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052D9" w:rsidP="00EC1FB3">
      <w:pPr>
        <w:ind w:firstLine="0"/>
        <w:rPr>
          <w:b/>
          <w:bCs/>
          <w:rtl/>
        </w:rPr>
      </w:pPr>
      <w:bookmarkStart w:id="0" w:name="_ETM_Q1_6441"/>
      <w:bookmarkStart w:id="1" w:name="_ETM_Q1_6535"/>
      <w:bookmarkStart w:id="2" w:name="_GoBack"/>
      <w:bookmarkEnd w:id="0"/>
      <w:bookmarkEnd w:id="1"/>
      <w:bookmarkEnd w:id="2"/>
      <w:r>
        <w:rPr>
          <w:b/>
          <w:bCs/>
          <w:rtl/>
        </w:rPr>
        <w:t>הכנסת העשרים-ושלוש</w:t>
      </w:r>
    </w:p>
    <w:p w:rsidR="00A22C90" w:rsidRDefault="00A22C90" w:rsidP="00327BF8">
      <w:pPr>
        <w:ind w:firstLine="0"/>
        <w:outlineLvl w:val="0"/>
        <w:rPr>
          <w:b/>
          <w:bCs/>
          <w:rtl/>
        </w:rPr>
        <w:sectPr w:rsidR="00A22C90" w:rsidSect="008C10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52D9"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0052D9" w:rsidP="008320F6">
      <w:pPr>
        <w:ind w:firstLine="0"/>
        <w:jc w:val="center"/>
        <w:outlineLvl w:val="0"/>
        <w:rPr>
          <w:b/>
          <w:bCs/>
          <w:rtl/>
        </w:rPr>
      </w:pPr>
      <w:r>
        <w:rPr>
          <w:b/>
          <w:bCs/>
          <w:rtl/>
        </w:rPr>
        <w:t>פרוטוקול מס'</w:t>
      </w:r>
      <w:r w:rsidR="008C1038">
        <w:rPr>
          <w:rFonts w:hint="cs"/>
          <w:b/>
          <w:bCs/>
          <w:rtl/>
        </w:rPr>
        <w:t xml:space="preserve"> 128</w:t>
      </w:r>
    </w:p>
    <w:p w:rsidR="00E64116" w:rsidRPr="008713A4" w:rsidRDefault="000052D9" w:rsidP="008320F6">
      <w:pPr>
        <w:ind w:firstLine="0"/>
        <w:jc w:val="center"/>
        <w:outlineLvl w:val="0"/>
        <w:rPr>
          <w:b/>
          <w:bCs/>
          <w:rtl/>
        </w:rPr>
      </w:pPr>
      <w:r>
        <w:rPr>
          <w:b/>
          <w:bCs/>
          <w:rtl/>
        </w:rPr>
        <w:t>מישיבת ועדת הפנים והגנת הסביבה</w:t>
      </w:r>
    </w:p>
    <w:p w:rsidR="00E64116" w:rsidRPr="008713A4" w:rsidRDefault="000052D9" w:rsidP="008320F6">
      <w:pPr>
        <w:ind w:firstLine="0"/>
        <w:jc w:val="center"/>
        <w:outlineLvl w:val="0"/>
        <w:rPr>
          <w:b/>
          <w:bCs/>
          <w:u w:val="single"/>
          <w:rtl/>
        </w:rPr>
      </w:pPr>
      <w:r>
        <w:rPr>
          <w:b/>
          <w:bCs/>
          <w:u w:val="single"/>
          <w:rtl/>
        </w:rPr>
        <w:t xml:space="preserve">יום חמישי, כ"ד בכסלו </w:t>
      </w:r>
      <w:proofErr w:type="spellStart"/>
      <w:r>
        <w:rPr>
          <w:b/>
          <w:bCs/>
          <w:u w:val="single"/>
          <w:rtl/>
        </w:rPr>
        <w:t>התשפ"א</w:t>
      </w:r>
      <w:proofErr w:type="spellEnd"/>
      <w:r>
        <w:rPr>
          <w:b/>
          <w:bCs/>
          <w:u w:val="single"/>
          <w:rtl/>
        </w:rPr>
        <w:t xml:space="preserve"> (10 בדצמבר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052D9" w:rsidP="000052D9">
      <w:pPr>
        <w:spacing w:before="60"/>
        <w:ind w:firstLine="0"/>
        <w:rPr>
          <w:rtl/>
        </w:rPr>
      </w:pPr>
      <w:bookmarkStart w:id="3" w:name="ET_hatsach_619672_1"/>
      <w:r w:rsidRPr="000052D9">
        <w:rPr>
          <w:rStyle w:val="TagStyle"/>
          <w:rtl/>
        </w:rPr>
        <w:t xml:space="preserve"> &lt;&lt; הצח &gt;&gt; </w:t>
      </w:r>
      <w:r w:rsidRPr="000052D9">
        <w:rPr>
          <w:rtl/>
        </w:rPr>
        <w:t>הצעת חוק לתיקון פקודת העיריות (מס' 149) (חברות גבייה), התש"ף-2020</w:t>
      </w:r>
      <w:r w:rsidRPr="000052D9">
        <w:rPr>
          <w:rStyle w:val="TagStyle"/>
          <w:rtl/>
        </w:rPr>
        <w:t xml:space="preserve"> &lt;&lt; הצח &gt;&gt;</w:t>
      </w:r>
      <w:r w:rsidRPr="000052D9">
        <w:rPr>
          <w:rtl/>
        </w:rPr>
        <w:t xml:space="preserve">   </w:t>
      </w:r>
      <w:bookmarkEnd w:id="3"/>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052D9" w:rsidRDefault="000052D9" w:rsidP="00EC1FB3">
      <w:pPr>
        <w:ind w:firstLine="0"/>
        <w:rPr>
          <w:rtl/>
        </w:rPr>
      </w:pPr>
      <w:r w:rsidRPr="000052D9">
        <w:rPr>
          <w:rtl/>
        </w:rPr>
        <w:t>מיקי חיימוביץ' – היו"ר</w:t>
      </w:r>
    </w:p>
    <w:p w:rsidR="00BF2769" w:rsidRDefault="00BF2769" w:rsidP="00FA391B">
      <w:pPr>
        <w:ind w:firstLine="0"/>
        <w:rPr>
          <w:rtl/>
        </w:rPr>
      </w:pPr>
      <w:r w:rsidRPr="000052D9">
        <w:rPr>
          <w:rtl/>
        </w:rPr>
        <w:t xml:space="preserve">משה ארבל </w:t>
      </w:r>
      <w:r w:rsidR="006E58E6">
        <w:rPr>
          <w:rtl/>
        </w:rPr>
        <w:t>–</w:t>
      </w:r>
      <w:r w:rsidR="006E58E6">
        <w:rPr>
          <w:rFonts w:hint="cs"/>
          <w:rtl/>
        </w:rPr>
        <w:t xml:space="preserve"> מ"מ היו"ר</w:t>
      </w:r>
    </w:p>
    <w:p w:rsidR="00FA391B" w:rsidRPr="000052D9" w:rsidRDefault="00FA391B" w:rsidP="00FA391B">
      <w:pPr>
        <w:ind w:firstLine="0"/>
        <w:rPr>
          <w:rtl/>
        </w:rPr>
      </w:pPr>
      <w:bookmarkStart w:id="4" w:name="_ETM_Q1_5565648"/>
      <w:bookmarkStart w:id="5" w:name="_ETM_Q1_5565726"/>
      <w:bookmarkEnd w:id="4"/>
      <w:bookmarkEnd w:id="5"/>
      <w:r w:rsidRPr="000052D9">
        <w:rPr>
          <w:rtl/>
        </w:rPr>
        <w:t>אליהו ברוכי</w:t>
      </w:r>
    </w:p>
    <w:p w:rsidR="00C922C8" w:rsidRPr="000052D9" w:rsidRDefault="00C922C8" w:rsidP="00C922C8">
      <w:pPr>
        <w:ind w:firstLine="0"/>
        <w:rPr>
          <w:rtl/>
        </w:rPr>
      </w:pPr>
      <w:r w:rsidRPr="000052D9">
        <w:rPr>
          <w:rtl/>
        </w:rPr>
        <w:t xml:space="preserve">איתן </w:t>
      </w:r>
      <w:proofErr w:type="spellStart"/>
      <w:r w:rsidRPr="000052D9">
        <w:rPr>
          <w:rtl/>
        </w:rPr>
        <w:t>גינזבורג</w:t>
      </w:r>
      <w:proofErr w:type="spellEnd"/>
    </w:p>
    <w:p w:rsidR="00FA391B" w:rsidRDefault="00FA391B" w:rsidP="00EC1FB3">
      <w:pPr>
        <w:ind w:firstLine="0"/>
        <w:rPr>
          <w:rtl/>
        </w:rPr>
      </w:pPr>
    </w:p>
    <w:p w:rsidR="000C47F5" w:rsidRDefault="000C47F5" w:rsidP="00EC1FB3">
      <w:pPr>
        <w:ind w:firstLine="0"/>
        <w:outlineLvl w:val="1"/>
        <w:rPr>
          <w:b/>
          <w:bCs/>
          <w:u w:val="single"/>
          <w:rtl/>
        </w:rPr>
      </w:pPr>
      <w:bookmarkStart w:id="6" w:name="_ETM_Q1_130532"/>
      <w:bookmarkStart w:id="7" w:name="_ETM_Q1_130579"/>
      <w:bookmarkEnd w:id="6"/>
      <w:bookmarkEnd w:id="7"/>
      <w:r w:rsidRPr="000C47F5">
        <w:rPr>
          <w:rFonts w:hint="cs"/>
          <w:b/>
          <w:bCs/>
          <w:u w:val="single"/>
          <w:rtl/>
        </w:rPr>
        <w:t>חברי הכנסת:</w:t>
      </w:r>
    </w:p>
    <w:p w:rsidR="000C47F5" w:rsidRPr="0082136D" w:rsidRDefault="00BF2769" w:rsidP="00DE5B80">
      <w:pPr>
        <w:ind w:firstLine="0"/>
        <w:rPr>
          <w:rtl/>
        </w:rPr>
      </w:pPr>
      <w:r>
        <w:rPr>
          <w:rFonts w:hint="cs"/>
          <w:rtl/>
        </w:rPr>
        <w:t xml:space="preserve">ינון </w:t>
      </w:r>
      <w:bookmarkStart w:id="8" w:name="_ETM_Q1_5578210"/>
      <w:bookmarkEnd w:id="8"/>
      <w:r>
        <w:rPr>
          <w:rFonts w:hint="cs"/>
          <w:rtl/>
        </w:rPr>
        <w:t>אזולאי</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966"/>
      </w:tblGrid>
      <w:tr w:rsidR="00414EF7" w:rsidTr="00414EF7">
        <w:tc>
          <w:tcPr>
            <w:tcW w:w="0" w:type="auto"/>
            <w:shd w:val="clear" w:color="auto" w:fill="auto"/>
          </w:tcPr>
          <w:p w:rsidR="00414EF7" w:rsidRDefault="00414EF7" w:rsidP="00DE5B80">
            <w:pPr>
              <w:ind w:firstLine="0"/>
              <w:rPr>
                <w:rtl/>
              </w:rPr>
            </w:pPr>
            <w:r>
              <w:rPr>
                <w:rtl/>
              </w:rPr>
              <w:t xml:space="preserve">נתן </w:t>
            </w:r>
            <w:proofErr w:type="spellStart"/>
            <w:r>
              <w:rPr>
                <w:rtl/>
              </w:rPr>
              <w:t>בביוף</w:t>
            </w:r>
            <w:proofErr w:type="spellEnd"/>
          </w:p>
        </w:tc>
        <w:tc>
          <w:tcPr>
            <w:tcW w:w="0" w:type="auto"/>
            <w:shd w:val="clear" w:color="auto" w:fill="auto"/>
          </w:tcPr>
          <w:p w:rsidR="00414EF7" w:rsidRDefault="00414EF7" w:rsidP="00DE5B80">
            <w:pPr>
              <w:ind w:firstLine="0"/>
              <w:rPr>
                <w:rtl/>
              </w:rPr>
            </w:pPr>
            <w:r>
              <w:rPr>
                <w:rtl/>
              </w:rPr>
              <w:t>–</w:t>
            </w:r>
          </w:p>
        </w:tc>
        <w:tc>
          <w:tcPr>
            <w:tcW w:w="0" w:type="auto"/>
            <w:shd w:val="clear" w:color="auto" w:fill="auto"/>
          </w:tcPr>
          <w:p w:rsidR="00414EF7" w:rsidRDefault="00414EF7" w:rsidP="00DE5B80">
            <w:pPr>
              <w:ind w:firstLine="0"/>
              <w:rPr>
                <w:rtl/>
              </w:rPr>
            </w:pPr>
            <w:r>
              <w:rPr>
                <w:rtl/>
              </w:rPr>
              <w:t>סגן בכיר ליועץ המשפטי, משרד הפנים</w:t>
            </w:r>
          </w:p>
        </w:tc>
      </w:tr>
      <w:tr w:rsidR="00414EF7" w:rsidTr="00414EF7">
        <w:tc>
          <w:tcPr>
            <w:tcW w:w="0" w:type="auto"/>
            <w:shd w:val="clear" w:color="auto" w:fill="auto"/>
          </w:tcPr>
          <w:p w:rsidR="00414EF7" w:rsidRDefault="00414EF7" w:rsidP="00DE5B80">
            <w:pPr>
              <w:ind w:firstLine="0"/>
              <w:rPr>
                <w:rtl/>
              </w:rPr>
            </w:pPr>
            <w:r>
              <w:rPr>
                <w:rtl/>
              </w:rPr>
              <w:t>אביטל בגין</w:t>
            </w:r>
          </w:p>
        </w:tc>
        <w:tc>
          <w:tcPr>
            <w:tcW w:w="0" w:type="auto"/>
            <w:shd w:val="clear" w:color="auto" w:fill="auto"/>
          </w:tcPr>
          <w:p w:rsidR="00414EF7" w:rsidRDefault="00414EF7" w:rsidP="00DE5B80">
            <w:pPr>
              <w:ind w:firstLine="0"/>
              <w:rPr>
                <w:rtl/>
              </w:rPr>
            </w:pPr>
            <w:r>
              <w:rPr>
                <w:rtl/>
              </w:rPr>
              <w:t>–</w:t>
            </w:r>
          </w:p>
        </w:tc>
        <w:tc>
          <w:tcPr>
            <w:tcW w:w="0" w:type="auto"/>
            <w:shd w:val="clear" w:color="auto" w:fill="auto"/>
          </w:tcPr>
          <w:p w:rsidR="00414EF7" w:rsidRDefault="00414EF7" w:rsidP="00DE5B80">
            <w:pPr>
              <w:ind w:firstLine="0"/>
              <w:rPr>
                <w:rtl/>
              </w:rPr>
            </w:pPr>
            <w:r>
              <w:rPr>
                <w:rtl/>
              </w:rPr>
              <w:t>ממונה ארצית - מדיניות ציבורית הסיוע המשפטי, משרד המשפטים</w:t>
            </w:r>
          </w:p>
        </w:tc>
      </w:tr>
      <w:tr w:rsidR="00414EF7" w:rsidTr="00414EF7">
        <w:tc>
          <w:tcPr>
            <w:tcW w:w="0" w:type="auto"/>
            <w:shd w:val="clear" w:color="auto" w:fill="auto"/>
          </w:tcPr>
          <w:p w:rsidR="00414EF7" w:rsidRDefault="00414EF7" w:rsidP="00DE5B80">
            <w:pPr>
              <w:ind w:firstLine="0"/>
              <w:rPr>
                <w:rtl/>
              </w:rPr>
            </w:pPr>
            <w:r>
              <w:rPr>
                <w:rtl/>
              </w:rPr>
              <w:t xml:space="preserve">תומר </w:t>
            </w:r>
            <w:proofErr w:type="spellStart"/>
            <w:r>
              <w:rPr>
                <w:rtl/>
              </w:rPr>
              <w:t>מוסקוביץ</w:t>
            </w:r>
            <w:proofErr w:type="spellEnd"/>
          </w:p>
        </w:tc>
        <w:tc>
          <w:tcPr>
            <w:tcW w:w="0" w:type="auto"/>
            <w:shd w:val="clear" w:color="auto" w:fill="auto"/>
          </w:tcPr>
          <w:p w:rsidR="00414EF7" w:rsidRDefault="00414EF7" w:rsidP="00DE5B80">
            <w:pPr>
              <w:ind w:firstLine="0"/>
              <w:rPr>
                <w:rtl/>
              </w:rPr>
            </w:pPr>
            <w:r>
              <w:rPr>
                <w:rtl/>
              </w:rPr>
              <w:t>–</w:t>
            </w:r>
          </w:p>
        </w:tc>
        <w:tc>
          <w:tcPr>
            <w:tcW w:w="0" w:type="auto"/>
            <w:shd w:val="clear" w:color="auto" w:fill="auto"/>
          </w:tcPr>
          <w:p w:rsidR="00414EF7" w:rsidRDefault="00414EF7" w:rsidP="00DE5B80">
            <w:pPr>
              <w:ind w:firstLine="0"/>
              <w:rPr>
                <w:rtl/>
              </w:rPr>
            </w:pPr>
            <w:r>
              <w:rPr>
                <w:rtl/>
              </w:rPr>
              <w:t>מנכ"ל, רשות האכיפה והגבייה</w:t>
            </w:r>
          </w:p>
        </w:tc>
      </w:tr>
      <w:tr w:rsidR="00414EF7" w:rsidTr="00414EF7">
        <w:tc>
          <w:tcPr>
            <w:tcW w:w="0" w:type="auto"/>
            <w:shd w:val="clear" w:color="auto" w:fill="auto"/>
          </w:tcPr>
          <w:p w:rsidR="00414EF7" w:rsidRDefault="00414EF7" w:rsidP="00DE5B80">
            <w:pPr>
              <w:ind w:firstLine="0"/>
              <w:rPr>
                <w:rtl/>
              </w:rPr>
            </w:pPr>
            <w:r>
              <w:rPr>
                <w:rtl/>
              </w:rPr>
              <w:t xml:space="preserve">מוריה </w:t>
            </w:r>
            <w:proofErr w:type="spellStart"/>
            <w:r>
              <w:rPr>
                <w:rtl/>
              </w:rPr>
              <w:t>שליסל</w:t>
            </w:r>
            <w:proofErr w:type="spellEnd"/>
          </w:p>
        </w:tc>
        <w:tc>
          <w:tcPr>
            <w:tcW w:w="0" w:type="auto"/>
            <w:shd w:val="clear" w:color="auto" w:fill="auto"/>
          </w:tcPr>
          <w:p w:rsidR="00414EF7" w:rsidRDefault="00414EF7" w:rsidP="00DE5B80">
            <w:pPr>
              <w:ind w:firstLine="0"/>
              <w:rPr>
                <w:rtl/>
              </w:rPr>
            </w:pPr>
            <w:r>
              <w:rPr>
                <w:rtl/>
              </w:rPr>
              <w:t>–</w:t>
            </w:r>
          </w:p>
        </w:tc>
        <w:tc>
          <w:tcPr>
            <w:tcW w:w="0" w:type="auto"/>
            <w:shd w:val="clear" w:color="auto" w:fill="auto"/>
          </w:tcPr>
          <w:p w:rsidR="00414EF7" w:rsidRDefault="00414EF7" w:rsidP="00DE5B80">
            <w:pPr>
              <w:ind w:firstLine="0"/>
              <w:rPr>
                <w:rtl/>
              </w:rPr>
            </w:pPr>
            <w:proofErr w:type="spellStart"/>
            <w:r>
              <w:rPr>
                <w:rtl/>
              </w:rPr>
              <w:t>רפרנטית</w:t>
            </w:r>
            <w:proofErr w:type="spellEnd"/>
            <w:r>
              <w:rPr>
                <w:rtl/>
              </w:rPr>
              <w:t xml:space="preserve"> גבייה, אגף החשב הכללי, משרד האוצר</w:t>
            </w:r>
          </w:p>
        </w:tc>
      </w:tr>
      <w:tr w:rsidR="00414EF7" w:rsidTr="00414EF7">
        <w:tc>
          <w:tcPr>
            <w:tcW w:w="0" w:type="auto"/>
            <w:shd w:val="clear" w:color="auto" w:fill="auto"/>
          </w:tcPr>
          <w:p w:rsidR="00414EF7" w:rsidRDefault="00414EF7" w:rsidP="00DE5B80">
            <w:pPr>
              <w:ind w:firstLine="0"/>
              <w:rPr>
                <w:rtl/>
              </w:rPr>
            </w:pPr>
            <w:r>
              <w:rPr>
                <w:rtl/>
              </w:rPr>
              <w:t xml:space="preserve">שלמה </w:t>
            </w:r>
            <w:proofErr w:type="spellStart"/>
            <w:r>
              <w:rPr>
                <w:rtl/>
              </w:rPr>
              <w:t>דולברג</w:t>
            </w:r>
            <w:proofErr w:type="spellEnd"/>
          </w:p>
        </w:tc>
        <w:tc>
          <w:tcPr>
            <w:tcW w:w="0" w:type="auto"/>
            <w:shd w:val="clear" w:color="auto" w:fill="auto"/>
          </w:tcPr>
          <w:p w:rsidR="00414EF7" w:rsidRDefault="00414EF7" w:rsidP="00DE5B80">
            <w:pPr>
              <w:ind w:firstLine="0"/>
              <w:rPr>
                <w:rtl/>
              </w:rPr>
            </w:pPr>
            <w:r>
              <w:rPr>
                <w:rtl/>
              </w:rPr>
              <w:t>–</w:t>
            </w:r>
          </w:p>
        </w:tc>
        <w:tc>
          <w:tcPr>
            <w:tcW w:w="0" w:type="auto"/>
            <w:shd w:val="clear" w:color="auto" w:fill="auto"/>
          </w:tcPr>
          <w:p w:rsidR="00414EF7" w:rsidRDefault="00414EF7" w:rsidP="00DE5B80">
            <w:pPr>
              <w:ind w:firstLine="0"/>
              <w:rPr>
                <w:rtl/>
              </w:rPr>
            </w:pPr>
            <w:r>
              <w:rPr>
                <w:rtl/>
              </w:rPr>
              <w:t>מנכ"ל מרכז השלטון המקומי, מרכז השלטון המקומי</w:t>
            </w:r>
          </w:p>
        </w:tc>
      </w:tr>
      <w:tr w:rsidR="00414EF7" w:rsidTr="00414EF7">
        <w:tc>
          <w:tcPr>
            <w:tcW w:w="0" w:type="auto"/>
            <w:shd w:val="clear" w:color="auto" w:fill="auto"/>
          </w:tcPr>
          <w:p w:rsidR="00414EF7" w:rsidRDefault="00414EF7" w:rsidP="00DE5B80">
            <w:pPr>
              <w:ind w:firstLine="0"/>
              <w:rPr>
                <w:rtl/>
              </w:rPr>
            </w:pPr>
            <w:r>
              <w:rPr>
                <w:rtl/>
              </w:rPr>
              <w:t>מירה סלומון</w:t>
            </w:r>
          </w:p>
        </w:tc>
        <w:tc>
          <w:tcPr>
            <w:tcW w:w="0" w:type="auto"/>
            <w:shd w:val="clear" w:color="auto" w:fill="auto"/>
          </w:tcPr>
          <w:p w:rsidR="00414EF7" w:rsidRDefault="00414EF7" w:rsidP="00DE5B80">
            <w:pPr>
              <w:ind w:firstLine="0"/>
              <w:rPr>
                <w:rtl/>
              </w:rPr>
            </w:pPr>
            <w:r>
              <w:rPr>
                <w:rtl/>
              </w:rPr>
              <w:t>–</w:t>
            </w:r>
          </w:p>
        </w:tc>
        <w:tc>
          <w:tcPr>
            <w:tcW w:w="0" w:type="auto"/>
            <w:shd w:val="clear" w:color="auto" w:fill="auto"/>
          </w:tcPr>
          <w:p w:rsidR="00414EF7" w:rsidRDefault="00414EF7"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bl>
    <w:p w:rsidR="008C1038" w:rsidRDefault="008C1038" w:rsidP="00DE5B80">
      <w:pPr>
        <w:ind w:firstLine="0"/>
        <w:rPr>
          <w:rtl/>
        </w:rPr>
      </w:pPr>
    </w:p>
    <w:p w:rsidR="00C33FCB" w:rsidRPr="008713A4" w:rsidRDefault="00C33FCB" w:rsidP="00C33FCB">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p w:rsidR="00C33FCB" w:rsidRDefault="00A36F9C" w:rsidP="00DE5B80">
      <w:pPr>
        <w:ind w:firstLine="0"/>
        <w:rPr>
          <w:rtl/>
        </w:rPr>
      </w:pPr>
      <w:r w:rsidRPr="00A36F9C">
        <w:rPr>
          <w:rtl/>
        </w:rPr>
        <w:t>מרדכי כהן</w:t>
      </w:r>
      <w:r w:rsidRPr="00A36F9C">
        <w:rPr>
          <w:rtl/>
        </w:rPr>
        <w:tab/>
        <w:t>–</w:t>
      </w:r>
      <w:r w:rsidRPr="00A36F9C">
        <w:rPr>
          <w:rtl/>
        </w:rPr>
        <w:tab/>
        <w:t>מנכ"ל משרד הפנים</w:t>
      </w:r>
    </w:p>
    <w:p w:rsidR="00A36F9C" w:rsidRDefault="00A36F9C" w:rsidP="00A36F9C">
      <w:pPr>
        <w:ind w:firstLine="0"/>
      </w:pPr>
      <w:r>
        <w:rPr>
          <w:rtl/>
        </w:rPr>
        <w:t>נעמה רוט</w:t>
      </w:r>
      <w:r>
        <w:rPr>
          <w:rtl/>
        </w:rPr>
        <w:tab/>
        <w:t>–</w:t>
      </w:r>
      <w:r>
        <w:rPr>
          <w:rtl/>
        </w:rPr>
        <w:tab/>
        <w:t>עו"ד, משרד המשפטים</w:t>
      </w:r>
    </w:p>
    <w:p w:rsidR="00C33FCB" w:rsidRDefault="00A36F9C" w:rsidP="00A36F9C">
      <w:pPr>
        <w:ind w:firstLine="0"/>
        <w:rPr>
          <w:rtl/>
        </w:rPr>
      </w:pPr>
      <w:r>
        <w:rPr>
          <w:rtl/>
        </w:rPr>
        <w:t>מירית להב</w:t>
      </w:r>
      <w:r>
        <w:rPr>
          <w:rtl/>
        </w:rPr>
        <w:tab/>
        <w:t>–</w:t>
      </w:r>
      <w:r>
        <w:rPr>
          <w:rtl/>
        </w:rPr>
        <w:tab/>
        <w:t>משרד המשפטים</w:t>
      </w:r>
    </w:p>
    <w:p w:rsidR="00A36F9C" w:rsidRDefault="00A36F9C" w:rsidP="00A36F9C">
      <w:pPr>
        <w:ind w:firstLine="0"/>
      </w:pPr>
      <w:r>
        <w:rPr>
          <w:rtl/>
        </w:rPr>
        <w:t xml:space="preserve">מעין </w:t>
      </w:r>
      <w:proofErr w:type="spellStart"/>
      <w:r>
        <w:rPr>
          <w:rtl/>
        </w:rPr>
        <w:t>ספיבק</w:t>
      </w:r>
      <w:proofErr w:type="spellEnd"/>
      <w:r>
        <w:rPr>
          <w:rtl/>
        </w:rPr>
        <w:tab/>
        <w:t>–</w:t>
      </w:r>
      <w:r>
        <w:rPr>
          <w:rtl/>
        </w:rPr>
        <w:tab/>
      </w:r>
      <w:proofErr w:type="spellStart"/>
      <w:r>
        <w:rPr>
          <w:rtl/>
        </w:rPr>
        <w:t>רפרנטית</w:t>
      </w:r>
      <w:proofErr w:type="spellEnd"/>
      <w:r>
        <w:rPr>
          <w:rtl/>
        </w:rPr>
        <w:t xml:space="preserve"> פנים באגף התקציבים, משרד האוצר</w:t>
      </w:r>
    </w:p>
    <w:p w:rsidR="00A36F9C" w:rsidRDefault="00A36F9C" w:rsidP="00A36F9C">
      <w:pPr>
        <w:ind w:firstLine="0"/>
      </w:pPr>
      <w:r>
        <w:rPr>
          <w:rtl/>
        </w:rPr>
        <w:t>יעל פריש</w:t>
      </w:r>
      <w:r>
        <w:rPr>
          <w:rtl/>
        </w:rPr>
        <w:tab/>
        <w:t>–</w:t>
      </w:r>
      <w:r>
        <w:rPr>
          <w:rtl/>
        </w:rPr>
        <w:tab/>
        <w:t>משרד האוצר</w:t>
      </w:r>
    </w:p>
    <w:p w:rsidR="00D37550" w:rsidRDefault="00A36F9C" w:rsidP="00A36F9C">
      <w:pPr>
        <w:ind w:firstLine="0"/>
        <w:rPr>
          <w:rtl/>
        </w:rPr>
      </w:pPr>
      <w:r>
        <w:rPr>
          <w:rtl/>
        </w:rPr>
        <w:t xml:space="preserve">חיים </w:t>
      </w:r>
      <w:proofErr w:type="spellStart"/>
      <w:r>
        <w:rPr>
          <w:rtl/>
        </w:rPr>
        <w:t>ביבס</w:t>
      </w:r>
      <w:proofErr w:type="spellEnd"/>
      <w:r>
        <w:rPr>
          <w:rtl/>
        </w:rPr>
        <w:tab/>
        <w:t>–</w:t>
      </w:r>
      <w:r>
        <w:rPr>
          <w:rtl/>
        </w:rPr>
        <w:tab/>
        <w:t>יו"ר השלטון המקומי</w:t>
      </w:r>
    </w:p>
    <w:p w:rsidR="00A36F9C" w:rsidRDefault="00A36F9C" w:rsidP="00A36F9C">
      <w:pPr>
        <w:ind w:firstLine="0"/>
      </w:pPr>
      <w:r>
        <w:rPr>
          <w:rtl/>
        </w:rPr>
        <w:t>גל פרויקט</w:t>
      </w:r>
      <w:r>
        <w:rPr>
          <w:rtl/>
        </w:rPr>
        <w:tab/>
        <w:t>–</w:t>
      </w:r>
      <w:r>
        <w:rPr>
          <w:rtl/>
        </w:rPr>
        <w:tab/>
        <w:t>סגן גזבר ומנהל אגף הגביה עיריית תל- אביב, מרכז השלטון המקומי</w:t>
      </w:r>
    </w:p>
    <w:p w:rsidR="00A36F9C" w:rsidRDefault="00A36F9C" w:rsidP="00A36F9C">
      <w:pPr>
        <w:ind w:firstLine="0"/>
      </w:pPr>
      <w:r>
        <w:rPr>
          <w:rtl/>
        </w:rPr>
        <w:t>מעיין מור</w:t>
      </w:r>
      <w:r>
        <w:rPr>
          <w:rtl/>
        </w:rPr>
        <w:tab/>
        <w:t>–</w:t>
      </w:r>
      <w:r>
        <w:rPr>
          <w:rtl/>
        </w:rPr>
        <w:tab/>
        <w:t>עו"ד, רשות ההגבלים העסקיים</w:t>
      </w:r>
    </w:p>
    <w:p w:rsidR="00A36F9C" w:rsidRDefault="00A36F9C" w:rsidP="00A36F9C">
      <w:pPr>
        <w:ind w:firstLine="0"/>
      </w:pPr>
      <w:r>
        <w:rPr>
          <w:rtl/>
        </w:rPr>
        <w:t>אייל כץ</w:t>
      </w:r>
      <w:r>
        <w:rPr>
          <w:rtl/>
        </w:rPr>
        <w:tab/>
        <w:t>–</w:t>
      </w:r>
      <w:r>
        <w:rPr>
          <w:rtl/>
        </w:rPr>
        <w:tab/>
        <w:t>–</w:t>
      </w:r>
      <w:r>
        <w:rPr>
          <w:rtl/>
        </w:rPr>
        <w:tab/>
        <w:t xml:space="preserve">סמנכ"ל-יועץ משפטי, </w:t>
      </w:r>
      <w:proofErr w:type="spellStart"/>
      <w:r>
        <w:rPr>
          <w:rtl/>
        </w:rPr>
        <w:t>מילגם</w:t>
      </w:r>
      <w:proofErr w:type="spellEnd"/>
      <w:r>
        <w:rPr>
          <w:rtl/>
        </w:rPr>
        <w:t xml:space="preserve"> שירותים לעיר בע"מ</w:t>
      </w:r>
    </w:p>
    <w:p w:rsidR="00A36F9C" w:rsidRDefault="00A36F9C" w:rsidP="00A36F9C">
      <w:pPr>
        <w:ind w:firstLine="0"/>
      </w:pPr>
      <w:r>
        <w:rPr>
          <w:rtl/>
        </w:rPr>
        <w:t>יחיאל חמו</w:t>
      </w:r>
      <w:r>
        <w:rPr>
          <w:rtl/>
        </w:rPr>
        <w:tab/>
        <w:t>–</w:t>
      </w:r>
      <w:r>
        <w:rPr>
          <w:rtl/>
        </w:rPr>
        <w:tab/>
        <w:t>מנהל אגף הגבייה ומנהל הארנונה, עיריית באר שבע</w:t>
      </w:r>
    </w:p>
    <w:p w:rsidR="00A36F9C" w:rsidRDefault="00A36F9C" w:rsidP="00A36F9C">
      <w:pPr>
        <w:ind w:firstLine="0"/>
      </w:pPr>
      <w:r>
        <w:rPr>
          <w:rtl/>
        </w:rPr>
        <w:t xml:space="preserve">נתן </w:t>
      </w:r>
      <w:proofErr w:type="spellStart"/>
      <w:r>
        <w:rPr>
          <w:rtl/>
        </w:rPr>
        <w:t>קלימי</w:t>
      </w:r>
      <w:proofErr w:type="spellEnd"/>
      <w:r>
        <w:rPr>
          <w:rtl/>
        </w:rPr>
        <w:tab/>
        <w:t>–</w:t>
      </w:r>
      <w:r>
        <w:rPr>
          <w:rtl/>
        </w:rPr>
        <w:tab/>
        <w:t xml:space="preserve">מנכ"ל, חברת גבייה </w:t>
      </w:r>
      <w:proofErr w:type="spellStart"/>
      <w:r>
        <w:rPr>
          <w:rtl/>
        </w:rPr>
        <w:t>מגער</w:t>
      </w:r>
      <w:proofErr w:type="spellEnd"/>
    </w:p>
    <w:p w:rsidR="00A36F9C" w:rsidRDefault="00A36F9C" w:rsidP="008C1038">
      <w:pPr>
        <w:ind w:firstLine="0"/>
        <w:rPr>
          <w:rtl/>
        </w:rPr>
      </w:pPr>
      <w:r>
        <w:rPr>
          <w:rtl/>
        </w:rPr>
        <w:t>רן קידר</w:t>
      </w:r>
      <w:r>
        <w:rPr>
          <w:rtl/>
        </w:rPr>
        <w:tab/>
      </w:r>
      <w:r>
        <w:rPr>
          <w:rtl/>
        </w:rPr>
        <w:tab/>
        <w:t>–</w:t>
      </w:r>
      <w:r>
        <w:rPr>
          <w:rtl/>
        </w:rPr>
        <w:tab/>
        <w:t>ראש חטיבת תאגידים עירוניים ותאגידי מים, הסתדרות</w:t>
      </w:r>
    </w:p>
    <w:p w:rsidR="008C1038" w:rsidRDefault="008C1038" w:rsidP="008C1038">
      <w:pPr>
        <w:ind w:firstLine="0"/>
        <w:rPr>
          <w:rtl/>
        </w:rPr>
      </w:pPr>
    </w:p>
    <w:p w:rsidR="00A36F9C" w:rsidRPr="008713A4" w:rsidRDefault="00A36F9C" w:rsidP="00A36F9C">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052D9" w:rsidP="00D40A29">
      <w:pPr>
        <w:ind w:firstLine="0"/>
        <w:rPr>
          <w:rtl/>
        </w:rPr>
      </w:pPr>
      <w:r>
        <w:rPr>
          <w:rtl/>
        </w:rPr>
        <w:t xml:space="preserve">תומר </w:t>
      </w:r>
      <w:proofErr w:type="spellStart"/>
      <w:r>
        <w:rPr>
          <w:rtl/>
        </w:rPr>
        <w:t>רוזנר</w:t>
      </w:r>
      <w:proofErr w:type="spellEnd"/>
    </w:p>
    <w:p w:rsidR="00FA391B" w:rsidRPr="008713A4" w:rsidRDefault="00FA391B" w:rsidP="00D40A29">
      <w:pPr>
        <w:ind w:firstLine="0"/>
      </w:pPr>
      <w:bookmarkStart w:id="9" w:name="_ETM_Q1_82154"/>
      <w:bookmarkStart w:id="10" w:name="_ETM_Q1_82232"/>
      <w:bookmarkEnd w:id="9"/>
      <w:bookmarkEnd w:id="10"/>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052D9"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052D9" w:rsidP="008320F6">
      <w:pPr>
        <w:ind w:firstLine="0"/>
        <w:rPr>
          <w:rtl/>
        </w:rPr>
      </w:pPr>
      <w:r>
        <w:rPr>
          <w:rtl/>
        </w:rPr>
        <w:t xml:space="preserve">הדס </w:t>
      </w:r>
      <w:proofErr w:type="spellStart"/>
      <w:r>
        <w:rPr>
          <w:rtl/>
        </w:rPr>
        <w:t>צנוירט</w:t>
      </w:r>
      <w:proofErr w:type="spellEnd"/>
    </w:p>
    <w:p w:rsidR="000052D9" w:rsidRDefault="000052D9">
      <w:pPr>
        <w:bidi w:val="0"/>
        <w:spacing w:line="240" w:lineRule="auto"/>
        <w:ind w:firstLine="0"/>
        <w:jc w:val="left"/>
        <w:rPr>
          <w:rtl/>
        </w:rPr>
      </w:pPr>
      <w:r>
        <w:rPr>
          <w:rtl/>
        </w:rPr>
        <w:br w:type="page"/>
      </w:r>
    </w:p>
    <w:p w:rsidR="000052D9" w:rsidRDefault="000052D9" w:rsidP="000052D9">
      <w:pPr>
        <w:pStyle w:val="a6"/>
        <w:keepNext/>
        <w:rPr>
          <w:rtl/>
        </w:rPr>
      </w:pPr>
      <w:bookmarkStart w:id="11" w:name="ET_subject_619672_2"/>
      <w:r w:rsidRPr="000052D9">
        <w:rPr>
          <w:rStyle w:val="TagStyle"/>
          <w:rtl/>
        </w:rPr>
        <w:t xml:space="preserve"> &lt;&lt; נושא &gt;&gt; </w:t>
      </w:r>
      <w:r>
        <w:rPr>
          <w:rtl/>
        </w:rPr>
        <w:t>הצעת חוק לתיקון פקודת העיריות (מס' 149) (חברות גבייה), התש"ף-2020,  מ/1344</w:t>
      </w:r>
      <w:r w:rsidRPr="000052D9">
        <w:rPr>
          <w:rStyle w:val="TagStyle"/>
          <w:rtl/>
        </w:rPr>
        <w:t xml:space="preserve"> &lt;&lt; נושא &gt;&gt;</w:t>
      </w:r>
      <w:r>
        <w:rPr>
          <w:rtl/>
        </w:rPr>
        <w:t xml:space="preserve">   </w:t>
      </w:r>
      <w:bookmarkEnd w:id="11"/>
    </w:p>
    <w:p w:rsidR="000052D9" w:rsidRDefault="000052D9" w:rsidP="000052D9">
      <w:pPr>
        <w:pStyle w:val="KeepWithNext"/>
        <w:rPr>
          <w:rtl/>
        </w:rPr>
      </w:pPr>
    </w:p>
    <w:p w:rsidR="000052D9" w:rsidRDefault="000052D9" w:rsidP="000052D9">
      <w:pPr>
        <w:rPr>
          <w:rtl/>
        </w:rPr>
      </w:pPr>
    </w:p>
    <w:p w:rsidR="000052D9" w:rsidRDefault="000052D9" w:rsidP="000052D9">
      <w:pPr>
        <w:pStyle w:val="af6"/>
        <w:keepNext/>
        <w:rPr>
          <w:rtl/>
        </w:rPr>
      </w:pPr>
      <w:bookmarkStart w:id="12" w:name="ET_yor_5777_3"/>
      <w:r w:rsidRPr="000052D9">
        <w:rPr>
          <w:rStyle w:val="TagStyle"/>
          <w:rtl/>
        </w:rPr>
        <w:t xml:space="preserve"> &lt;&lt; </w:t>
      </w:r>
      <w:proofErr w:type="spellStart"/>
      <w:r w:rsidRPr="000052D9">
        <w:rPr>
          <w:rStyle w:val="TagStyle"/>
          <w:rtl/>
        </w:rPr>
        <w:t>יור</w:t>
      </w:r>
      <w:proofErr w:type="spellEnd"/>
      <w:r w:rsidRPr="000052D9">
        <w:rPr>
          <w:rStyle w:val="TagStyle"/>
          <w:rtl/>
        </w:rPr>
        <w:t xml:space="preserve"> &gt;&gt; </w:t>
      </w:r>
      <w:r>
        <w:rPr>
          <w:rtl/>
        </w:rPr>
        <w:t>היו"ר מיקי חיימוביץ':</w:t>
      </w:r>
      <w:r w:rsidRPr="000052D9">
        <w:rPr>
          <w:rStyle w:val="TagStyle"/>
          <w:rtl/>
        </w:rPr>
        <w:t xml:space="preserve"> &lt;&lt; </w:t>
      </w:r>
      <w:proofErr w:type="spellStart"/>
      <w:r w:rsidRPr="000052D9">
        <w:rPr>
          <w:rStyle w:val="TagStyle"/>
          <w:rtl/>
        </w:rPr>
        <w:t>יור</w:t>
      </w:r>
      <w:proofErr w:type="spellEnd"/>
      <w:r w:rsidRPr="000052D9">
        <w:rPr>
          <w:rStyle w:val="TagStyle"/>
          <w:rtl/>
        </w:rPr>
        <w:t xml:space="preserve"> &gt;&gt;</w:t>
      </w:r>
      <w:r>
        <w:rPr>
          <w:rtl/>
        </w:rPr>
        <w:t xml:space="preserve">   </w:t>
      </w:r>
      <w:bookmarkEnd w:id="12"/>
    </w:p>
    <w:p w:rsidR="000052D9" w:rsidRDefault="000052D9" w:rsidP="000052D9">
      <w:pPr>
        <w:pStyle w:val="KeepWithNext"/>
        <w:rPr>
          <w:rtl/>
          <w:lang w:eastAsia="he-IL"/>
        </w:rPr>
      </w:pPr>
    </w:p>
    <w:p w:rsidR="000052D9" w:rsidRDefault="000052D9" w:rsidP="00C60587">
      <w:pPr>
        <w:rPr>
          <w:rtl/>
          <w:lang w:eastAsia="he-IL"/>
        </w:rPr>
      </w:pPr>
      <w:r>
        <w:rPr>
          <w:rFonts w:hint="cs"/>
          <w:rtl/>
          <w:lang w:eastAsia="he-IL"/>
        </w:rPr>
        <w:t xml:space="preserve">בוקר טוב, אני מתכבדת לפתוח את הישיבה. </w:t>
      </w:r>
      <w:r w:rsidR="0004060C">
        <w:rPr>
          <w:rFonts w:hint="cs"/>
          <w:rtl/>
          <w:lang w:eastAsia="he-IL"/>
        </w:rPr>
        <w:t>אנחנו ממשיכים בדיונים על</w:t>
      </w:r>
      <w:r w:rsidR="0004060C">
        <w:rPr>
          <w:rFonts w:hint="cs"/>
          <w:rtl/>
        </w:rPr>
        <w:t xml:space="preserve"> </w:t>
      </w:r>
      <w:r w:rsidRPr="000052D9">
        <w:rPr>
          <w:rtl/>
        </w:rPr>
        <w:t>חוק לתיקון פקודת העיריו</w:t>
      </w:r>
      <w:r w:rsidR="00C60587">
        <w:rPr>
          <w:rtl/>
        </w:rPr>
        <w:t>ת (מס' 149) (חברות גבייה), התש</w:t>
      </w:r>
      <w:r w:rsidR="00C60587">
        <w:rPr>
          <w:rFonts w:hint="cs"/>
          <w:rtl/>
        </w:rPr>
        <w:t>פ"א</w:t>
      </w:r>
      <w:r w:rsidRPr="000052D9">
        <w:rPr>
          <w:rtl/>
        </w:rPr>
        <w:t>-2020</w:t>
      </w:r>
      <w:r>
        <w:rPr>
          <w:rFonts w:hint="cs"/>
          <w:rtl/>
          <w:lang w:eastAsia="he-IL"/>
        </w:rPr>
        <w:t>.</w:t>
      </w:r>
      <w:r w:rsidR="0004060C">
        <w:rPr>
          <w:rFonts w:hint="cs"/>
          <w:rtl/>
          <w:lang w:eastAsia="he-IL"/>
        </w:rPr>
        <w:t xml:space="preserve"> </w:t>
      </w:r>
      <w:r w:rsidR="00C60587">
        <w:rPr>
          <w:rFonts w:hint="cs"/>
          <w:rtl/>
          <w:lang w:eastAsia="he-IL"/>
        </w:rPr>
        <w:t xml:space="preserve">זה הדיון הרביעי שלנו בהצעת החוק </w:t>
      </w:r>
      <w:r w:rsidR="00D616CE">
        <w:rPr>
          <w:rFonts w:hint="cs"/>
          <w:rtl/>
          <w:lang w:eastAsia="he-IL"/>
        </w:rPr>
        <w:t xml:space="preserve">בהכנתו לקריאה </w:t>
      </w:r>
      <w:r w:rsidR="0004060C">
        <w:rPr>
          <w:rFonts w:hint="cs"/>
          <w:rtl/>
          <w:lang w:eastAsia="he-IL"/>
        </w:rPr>
        <w:t xml:space="preserve">שנייה </w:t>
      </w:r>
      <w:bookmarkStart w:id="13" w:name="_ETM_Q1_187046"/>
      <w:bookmarkEnd w:id="13"/>
      <w:r w:rsidR="0004060C">
        <w:rPr>
          <w:rFonts w:hint="cs"/>
          <w:rtl/>
          <w:lang w:eastAsia="he-IL"/>
        </w:rPr>
        <w:t>ושלישית. אנחנו מתקדמים שני צעדים קדימה, אחד אחורה</w:t>
      </w:r>
      <w:r w:rsidR="00D616CE">
        <w:rPr>
          <w:rFonts w:hint="cs"/>
          <w:rtl/>
          <w:lang w:eastAsia="he-IL"/>
        </w:rPr>
        <w:t>, אבל זאת עדיין התקדמות</w:t>
      </w:r>
      <w:r w:rsidR="0004060C">
        <w:rPr>
          <w:rFonts w:hint="cs"/>
          <w:rtl/>
          <w:lang w:eastAsia="he-IL"/>
        </w:rPr>
        <w:t>.</w:t>
      </w:r>
    </w:p>
    <w:p w:rsidR="0004060C" w:rsidRDefault="0004060C" w:rsidP="0004060C">
      <w:pPr>
        <w:rPr>
          <w:rtl/>
          <w:lang w:eastAsia="he-IL"/>
        </w:rPr>
      </w:pPr>
      <w:bookmarkStart w:id="14" w:name="_ETM_Q1_202186"/>
      <w:bookmarkStart w:id="15" w:name="_ETM_Q1_202264"/>
      <w:bookmarkEnd w:id="14"/>
      <w:bookmarkEnd w:id="15"/>
    </w:p>
    <w:p w:rsidR="0004060C" w:rsidRDefault="0004060C" w:rsidP="00A634C1">
      <w:pPr>
        <w:rPr>
          <w:rtl/>
          <w:lang w:eastAsia="he-IL"/>
        </w:rPr>
      </w:pPr>
      <w:bookmarkStart w:id="16" w:name="_ETM_Q1_202857"/>
      <w:bookmarkStart w:id="17" w:name="_ETM_Q1_202904"/>
      <w:bookmarkEnd w:id="16"/>
      <w:bookmarkEnd w:id="17"/>
      <w:r>
        <w:rPr>
          <w:rFonts w:hint="cs"/>
          <w:rtl/>
          <w:lang w:eastAsia="he-IL"/>
        </w:rPr>
        <w:t xml:space="preserve">נתחיל </w:t>
      </w:r>
      <w:bookmarkStart w:id="18" w:name="_ETM_Q1_212576"/>
      <w:bookmarkEnd w:id="18"/>
      <w:r>
        <w:rPr>
          <w:rFonts w:hint="cs"/>
          <w:rtl/>
          <w:lang w:eastAsia="he-IL"/>
        </w:rPr>
        <w:t xml:space="preserve">מאיפה שסיימנו בפעם שעברה. נעשה את זה כך: אני </w:t>
      </w:r>
      <w:bookmarkStart w:id="19" w:name="_ETM_Q1_235919"/>
      <w:bookmarkEnd w:id="19"/>
      <w:r w:rsidR="000614D6">
        <w:rPr>
          <w:rFonts w:hint="cs"/>
          <w:rtl/>
          <w:lang w:eastAsia="he-IL"/>
        </w:rPr>
        <w:t xml:space="preserve">לא מבקשת </w:t>
      </w:r>
      <w:bookmarkStart w:id="20" w:name="_ETM_Q1_238483"/>
      <w:bookmarkEnd w:id="20"/>
      <w:r w:rsidR="000614D6">
        <w:rPr>
          <w:rFonts w:hint="cs"/>
          <w:rtl/>
          <w:lang w:eastAsia="he-IL"/>
        </w:rPr>
        <w:t xml:space="preserve">אלא </w:t>
      </w:r>
      <w:r>
        <w:rPr>
          <w:rFonts w:hint="cs"/>
          <w:rtl/>
          <w:lang w:eastAsia="he-IL"/>
        </w:rPr>
        <w:t xml:space="preserve">אומרת </w:t>
      </w:r>
      <w:r>
        <w:rPr>
          <w:rtl/>
          <w:lang w:eastAsia="he-IL"/>
        </w:rPr>
        <w:t>–</w:t>
      </w:r>
      <w:r>
        <w:rPr>
          <w:rFonts w:hint="cs"/>
          <w:rtl/>
          <w:lang w:eastAsia="he-IL"/>
        </w:rPr>
        <w:t xml:space="preserve"> לא נתחיל עכשיו להעלות דברים שהיו בעבר. אם </w:t>
      </w:r>
      <w:bookmarkStart w:id="21" w:name="_ETM_Q1_244168"/>
      <w:bookmarkEnd w:id="21"/>
      <w:r>
        <w:rPr>
          <w:rFonts w:hint="cs"/>
          <w:rtl/>
          <w:lang w:eastAsia="he-IL"/>
        </w:rPr>
        <w:t>יש דברים שאנחנו משאירים אותם פתוחים, נ</w:t>
      </w:r>
      <w:r w:rsidR="000614D6">
        <w:rPr>
          <w:rFonts w:hint="cs"/>
          <w:rtl/>
          <w:lang w:eastAsia="he-IL"/>
        </w:rPr>
        <w:t>חזור אליהם</w:t>
      </w:r>
      <w:r>
        <w:rPr>
          <w:rFonts w:hint="cs"/>
          <w:rtl/>
          <w:lang w:eastAsia="he-IL"/>
        </w:rPr>
        <w:t xml:space="preserve"> בסוף. אם </w:t>
      </w:r>
      <w:bookmarkStart w:id="22" w:name="_ETM_Q1_251387"/>
      <w:bookmarkEnd w:id="22"/>
      <w:r>
        <w:rPr>
          <w:rFonts w:hint="cs"/>
          <w:rtl/>
          <w:lang w:eastAsia="he-IL"/>
        </w:rPr>
        <w:t>יש לכם משה</w:t>
      </w:r>
      <w:r w:rsidR="000614D6">
        <w:rPr>
          <w:rFonts w:hint="cs"/>
          <w:rtl/>
          <w:lang w:eastAsia="he-IL"/>
        </w:rPr>
        <w:t>ו</w:t>
      </w:r>
      <w:r>
        <w:rPr>
          <w:rFonts w:hint="cs"/>
          <w:rtl/>
          <w:lang w:eastAsia="he-IL"/>
        </w:rPr>
        <w:t xml:space="preserve"> לומר, תגידו אותו </w:t>
      </w:r>
      <w:r w:rsidR="000614D6">
        <w:rPr>
          <w:rFonts w:hint="cs"/>
          <w:rtl/>
          <w:lang w:eastAsia="he-IL"/>
        </w:rPr>
        <w:t xml:space="preserve">לגבי הסעיף </w:t>
      </w:r>
      <w:r>
        <w:rPr>
          <w:rFonts w:hint="cs"/>
          <w:rtl/>
          <w:lang w:eastAsia="he-IL"/>
        </w:rPr>
        <w:t xml:space="preserve">שבו אנחנו עוסקים. </w:t>
      </w:r>
      <w:r w:rsidR="000614D6">
        <w:rPr>
          <w:rFonts w:hint="cs"/>
          <w:rtl/>
          <w:lang w:eastAsia="he-IL"/>
        </w:rPr>
        <w:t xml:space="preserve">אל תלכו דברים אחורה </w:t>
      </w:r>
      <w:r>
        <w:rPr>
          <w:rFonts w:hint="cs"/>
          <w:rtl/>
          <w:lang w:eastAsia="he-IL"/>
        </w:rPr>
        <w:t xml:space="preserve">או </w:t>
      </w:r>
      <w:bookmarkStart w:id="23" w:name="_ETM_Q1_258465"/>
      <w:bookmarkEnd w:id="23"/>
      <w:r w:rsidR="000614D6">
        <w:rPr>
          <w:rFonts w:hint="cs"/>
          <w:rtl/>
          <w:lang w:eastAsia="he-IL"/>
        </w:rPr>
        <w:t>ל</w:t>
      </w:r>
      <w:r>
        <w:rPr>
          <w:rFonts w:hint="cs"/>
          <w:rtl/>
          <w:lang w:eastAsia="he-IL"/>
        </w:rPr>
        <w:t>דברים שיהיו קדימה. אני לא פותחת את זה להתייחס</w:t>
      </w:r>
      <w:r w:rsidR="00C60587">
        <w:rPr>
          <w:rFonts w:hint="cs"/>
          <w:rtl/>
          <w:lang w:eastAsia="he-IL"/>
        </w:rPr>
        <w:t>ו</w:t>
      </w:r>
      <w:r>
        <w:rPr>
          <w:rFonts w:hint="cs"/>
          <w:rtl/>
          <w:lang w:eastAsia="he-IL"/>
        </w:rPr>
        <w:t xml:space="preserve">יות כלליות. </w:t>
      </w:r>
      <w:bookmarkStart w:id="24" w:name="_ETM_Q1_266996"/>
      <w:bookmarkEnd w:id="24"/>
      <w:r>
        <w:rPr>
          <w:rFonts w:hint="cs"/>
          <w:rtl/>
          <w:lang w:eastAsia="he-IL"/>
        </w:rPr>
        <w:t>ההתייחסויות הן לסעיף שאנח</w:t>
      </w:r>
      <w:r w:rsidR="00C60587">
        <w:rPr>
          <w:rFonts w:hint="cs"/>
          <w:rtl/>
          <w:lang w:eastAsia="he-IL"/>
        </w:rPr>
        <w:t>נ</w:t>
      </w:r>
      <w:r>
        <w:rPr>
          <w:rFonts w:hint="cs"/>
          <w:rtl/>
          <w:lang w:eastAsia="he-IL"/>
        </w:rPr>
        <w:t xml:space="preserve">ו עוסקים בו. אני רואה את ההערות </w:t>
      </w:r>
      <w:bookmarkStart w:id="25" w:name="_ETM_Q1_276824"/>
      <w:bookmarkEnd w:id="25"/>
      <w:r>
        <w:rPr>
          <w:rFonts w:hint="cs"/>
          <w:rtl/>
          <w:lang w:eastAsia="he-IL"/>
        </w:rPr>
        <w:t xml:space="preserve">שלכם בצ'אט, </w:t>
      </w:r>
      <w:r w:rsidR="00A634C1">
        <w:rPr>
          <w:rFonts w:hint="cs"/>
          <w:rtl/>
          <w:lang w:eastAsia="he-IL"/>
        </w:rPr>
        <w:t xml:space="preserve">אני </w:t>
      </w:r>
      <w:r w:rsidR="000614D6">
        <w:rPr>
          <w:rFonts w:hint="cs"/>
          <w:rtl/>
          <w:lang w:eastAsia="he-IL"/>
        </w:rPr>
        <w:t>עם המחשב על הזום,</w:t>
      </w:r>
      <w:bookmarkStart w:id="26" w:name="_ETM_Q1_288978"/>
      <w:bookmarkEnd w:id="26"/>
      <w:r w:rsidR="000614D6">
        <w:rPr>
          <w:rFonts w:hint="cs"/>
          <w:rtl/>
          <w:lang w:eastAsia="he-IL"/>
        </w:rPr>
        <w:t xml:space="preserve"> </w:t>
      </w:r>
      <w:r>
        <w:rPr>
          <w:rFonts w:hint="cs"/>
          <w:rtl/>
          <w:lang w:eastAsia="he-IL"/>
        </w:rPr>
        <w:t>ואם אני מפספסת</w:t>
      </w:r>
      <w:r w:rsidR="00A634C1">
        <w:rPr>
          <w:rFonts w:hint="cs"/>
          <w:rtl/>
          <w:lang w:eastAsia="he-IL"/>
        </w:rPr>
        <w:t xml:space="preserve"> ולא רואה</w:t>
      </w:r>
      <w:r>
        <w:rPr>
          <w:rFonts w:hint="cs"/>
          <w:rtl/>
          <w:lang w:eastAsia="he-IL"/>
        </w:rPr>
        <w:t xml:space="preserve">, </w:t>
      </w:r>
      <w:r w:rsidR="000614D6">
        <w:rPr>
          <w:rFonts w:hint="cs"/>
          <w:rtl/>
          <w:lang w:eastAsia="he-IL"/>
        </w:rPr>
        <w:t>ו</w:t>
      </w:r>
      <w:r>
        <w:rPr>
          <w:rFonts w:hint="cs"/>
          <w:rtl/>
          <w:lang w:eastAsia="he-IL"/>
        </w:rPr>
        <w:t xml:space="preserve">איתן שעל הזום יסב תשומת </w:t>
      </w:r>
      <w:bookmarkStart w:id="27" w:name="_ETM_Q1_291698"/>
      <w:bookmarkEnd w:id="27"/>
      <w:r>
        <w:rPr>
          <w:rFonts w:hint="cs"/>
          <w:rtl/>
          <w:lang w:eastAsia="he-IL"/>
        </w:rPr>
        <w:t>לבי</w:t>
      </w:r>
      <w:r w:rsidR="00A634C1">
        <w:rPr>
          <w:rFonts w:hint="cs"/>
          <w:rtl/>
          <w:lang w:eastAsia="he-IL"/>
        </w:rPr>
        <w:t xml:space="preserve"> </w:t>
      </w:r>
      <w:bookmarkStart w:id="28" w:name="_ETM_Q1_289000"/>
      <w:bookmarkEnd w:id="28"/>
      <w:r w:rsidR="00A634C1">
        <w:rPr>
          <w:rFonts w:hint="cs"/>
          <w:rtl/>
          <w:lang w:eastAsia="he-IL"/>
        </w:rPr>
        <w:t>להערות</w:t>
      </w:r>
      <w:r>
        <w:rPr>
          <w:rFonts w:hint="cs"/>
          <w:rtl/>
          <w:lang w:eastAsia="he-IL"/>
        </w:rPr>
        <w:t xml:space="preserve">. </w:t>
      </w:r>
      <w:r w:rsidR="00A634C1">
        <w:rPr>
          <w:rFonts w:hint="cs"/>
          <w:rtl/>
          <w:lang w:eastAsia="he-IL"/>
        </w:rPr>
        <w:t xml:space="preserve">מבקשת הערות ספציפיות לגבי הדברים </w:t>
      </w:r>
      <w:r>
        <w:rPr>
          <w:rFonts w:hint="cs"/>
          <w:rtl/>
          <w:lang w:eastAsia="he-IL"/>
        </w:rPr>
        <w:t xml:space="preserve">שאנחנו דנים בהם. </w:t>
      </w:r>
    </w:p>
    <w:p w:rsidR="0004060C" w:rsidRDefault="0004060C" w:rsidP="0004060C">
      <w:pPr>
        <w:rPr>
          <w:rtl/>
          <w:lang w:eastAsia="he-IL"/>
        </w:rPr>
      </w:pPr>
      <w:bookmarkStart w:id="29" w:name="_ETM_Q1_298370"/>
      <w:bookmarkStart w:id="30" w:name="_ETM_Q1_298448"/>
      <w:bookmarkStart w:id="31" w:name="_ETM_Q1_301854"/>
      <w:bookmarkEnd w:id="29"/>
      <w:bookmarkEnd w:id="30"/>
      <w:bookmarkEnd w:id="31"/>
    </w:p>
    <w:p w:rsidR="0004060C" w:rsidRDefault="0004060C" w:rsidP="0004060C">
      <w:pPr>
        <w:pStyle w:val="a4"/>
        <w:keepNext/>
        <w:rPr>
          <w:rtl/>
        </w:rPr>
      </w:pPr>
      <w:bookmarkStart w:id="32" w:name="ET_speaker_תומר_רוזנר_6"/>
      <w:r w:rsidRPr="0004060C">
        <w:rPr>
          <w:rStyle w:val="TagStyle"/>
          <w:rtl/>
        </w:rPr>
        <w:t xml:space="preserve"> &lt;&lt; דובר &gt;&gt; </w:t>
      </w:r>
      <w:r>
        <w:rPr>
          <w:rtl/>
        </w:rPr>
        <w:t xml:space="preserve">תומר </w:t>
      </w:r>
      <w:proofErr w:type="spellStart"/>
      <w:r>
        <w:rPr>
          <w:rtl/>
        </w:rPr>
        <w:t>רוזנר</w:t>
      </w:r>
      <w:proofErr w:type="spellEnd"/>
      <w:r>
        <w:rPr>
          <w:rtl/>
        </w:rPr>
        <w:t>:</w:t>
      </w:r>
      <w:r w:rsidRPr="0004060C">
        <w:rPr>
          <w:rStyle w:val="TagStyle"/>
          <w:rtl/>
        </w:rPr>
        <w:t xml:space="preserve"> &lt;&lt; דובר &gt;&gt;</w:t>
      </w:r>
      <w:r>
        <w:rPr>
          <w:rtl/>
        </w:rPr>
        <w:t xml:space="preserve">   </w:t>
      </w:r>
      <w:bookmarkEnd w:id="32"/>
    </w:p>
    <w:p w:rsidR="0004060C" w:rsidRDefault="0004060C" w:rsidP="0004060C">
      <w:pPr>
        <w:pStyle w:val="KeepWithNext"/>
        <w:rPr>
          <w:rtl/>
          <w:lang w:eastAsia="he-IL"/>
        </w:rPr>
      </w:pPr>
    </w:p>
    <w:p w:rsidR="0004060C" w:rsidRDefault="00A634C1" w:rsidP="0004060C">
      <w:pPr>
        <w:rPr>
          <w:rtl/>
          <w:lang w:eastAsia="he-IL"/>
        </w:rPr>
      </w:pPr>
      <w:bookmarkStart w:id="33" w:name="_ETM_Q1_302432"/>
      <w:bookmarkStart w:id="34" w:name="_ETM_Q1_302479"/>
      <w:bookmarkEnd w:id="33"/>
      <w:bookmarkEnd w:id="34"/>
      <w:r>
        <w:rPr>
          <w:rFonts w:hint="cs"/>
          <w:rtl/>
          <w:lang w:eastAsia="he-IL"/>
        </w:rPr>
        <w:t xml:space="preserve">דנו בסעיף 330ו המוצע </w:t>
      </w:r>
      <w:r w:rsidR="0004060C">
        <w:rPr>
          <w:rFonts w:hint="cs"/>
          <w:rtl/>
          <w:lang w:eastAsia="he-IL"/>
        </w:rPr>
        <w:t xml:space="preserve">ואני מציע שנמשיך לסעיף 330ז המוצע </w:t>
      </w:r>
      <w:bookmarkStart w:id="35" w:name="_ETM_Q1_308229"/>
      <w:bookmarkEnd w:id="35"/>
      <w:r w:rsidR="0004060C">
        <w:rPr>
          <w:rFonts w:hint="cs"/>
          <w:rtl/>
          <w:lang w:eastAsia="he-IL"/>
        </w:rPr>
        <w:t>בעמ' 11.</w:t>
      </w:r>
    </w:p>
    <w:p w:rsidR="0004060C" w:rsidRDefault="0004060C" w:rsidP="0004060C">
      <w:pPr>
        <w:rPr>
          <w:rtl/>
          <w:lang w:eastAsia="he-IL"/>
        </w:rPr>
      </w:pPr>
      <w:bookmarkStart w:id="36" w:name="_ETM_Q1_310947"/>
      <w:bookmarkStart w:id="37" w:name="_ETM_Q1_311025"/>
      <w:bookmarkEnd w:id="36"/>
      <w:bookmarkEnd w:id="37"/>
    </w:p>
    <w:p w:rsidR="00BF3B67" w:rsidRDefault="00BF3B67" w:rsidP="00BF3B67">
      <w:pPr>
        <w:pStyle w:val="af6"/>
        <w:keepNext/>
        <w:rPr>
          <w:rtl/>
        </w:rPr>
      </w:pPr>
      <w:bookmarkStart w:id="38" w:name="ET_yor_5777_575"/>
      <w:r w:rsidRPr="00BF3B67">
        <w:rPr>
          <w:rStyle w:val="TagStyle"/>
          <w:rtl/>
        </w:rPr>
        <w:t xml:space="preserve"> &lt;&lt; יור &gt;&gt; </w:t>
      </w:r>
      <w:r>
        <w:rPr>
          <w:rtl/>
        </w:rPr>
        <w:t>היו"ר מיקי חיימוביץ':</w:t>
      </w:r>
      <w:r w:rsidRPr="00BF3B67">
        <w:rPr>
          <w:rStyle w:val="TagStyle"/>
          <w:rtl/>
        </w:rPr>
        <w:t xml:space="preserve"> &lt;&lt; יור &gt;&gt;</w:t>
      </w:r>
      <w:r>
        <w:rPr>
          <w:rtl/>
        </w:rPr>
        <w:t xml:space="preserve">   </w:t>
      </w:r>
      <w:bookmarkEnd w:id="38"/>
    </w:p>
    <w:p w:rsidR="00BF3B67" w:rsidRDefault="00BF3B67" w:rsidP="00BF3B67">
      <w:pPr>
        <w:pStyle w:val="KeepWithNext"/>
        <w:rPr>
          <w:rtl/>
          <w:lang w:eastAsia="he-IL"/>
        </w:rPr>
      </w:pPr>
    </w:p>
    <w:p w:rsidR="00BF3B67" w:rsidRDefault="00BF3B67" w:rsidP="00BF3B67">
      <w:pPr>
        <w:pStyle w:val="KeepWithNext"/>
        <w:rPr>
          <w:rtl/>
          <w:lang w:eastAsia="he-IL"/>
        </w:rPr>
      </w:pPr>
      <w:r>
        <w:rPr>
          <w:rtl/>
          <w:lang w:eastAsia="he-IL"/>
        </w:rPr>
        <w:tab/>
      </w:r>
      <w:r>
        <w:rPr>
          <w:rFonts w:hint="cs"/>
          <w:rtl/>
          <w:lang w:eastAsia="he-IL"/>
        </w:rPr>
        <w:t>בבקשה.</w:t>
      </w:r>
    </w:p>
    <w:p w:rsidR="00BF3B67" w:rsidRPr="00BF3B67" w:rsidRDefault="00BF3B67" w:rsidP="00BF3B67">
      <w:pPr>
        <w:rPr>
          <w:rtl/>
          <w:lang w:eastAsia="he-IL"/>
        </w:rPr>
      </w:pPr>
      <w:bookmarkStart w:id="39" w:name="_ETM_Q1_318000"/>
      <w:bookmarkEnd w:id="39"/>
    </w:p>
    <w:p w:rsidR="0004060C" w:rsidRDefault="0004060C" w:rsidP="0004060C">
      <w:pPr>
        <w:pStyle w:val="af9"/>
        <w:keepNext/>
        <w:rPr>
          <w:rtl/>
          <w:lang w:eastAsia="he-IL"/>
        </w:rPr>
      </w:pPr>
      <w:bookmarkStart w:id="40" w:name="_ETM_Q1_311354"/>
      <w:bookmarkStart w:id="41" w:name="_ETM_Q1_311416"/>
      <w:bookmarkStart w:id="42" w:name="_ETM_Q1_325884"/>
      <w:bookmarkStart w:id="43" w:name="ET_guest_871825_7"/>
      <w:bookmarkEnd w:id="40"/>
      <w:bookmarkEnd w:id="41"/>
      <w:bookmarkEnd w:id="42"/>
      <w:r w:rsidRPr="0004060C">
        <w:rPr>
          <w:rStyle w:val="TagStyle"/>
          <w:rtl/>
        </w:rPr>
        <w:t xml:space="preserve">&lt;&lt; אורח &gt;&gt; </w:t>
      </w:r>
      <w:r>
        <w:rPr>
          <w:rtl/>
          <w:lang w:eastAsia="he-IL"/>
        </w:rPr>
        <w:t xml:space="preserve">מוריה </w:t>
      </w:r>
      <w:proofErr w:type="spellStart"/>
      <w:r>
        <w:rPr>
          <w:rtl/>
          <w:lang w:eastAsia="he-IL"/>
        </w:rPr>
        <w:t>שליסל</w:t>
      </w:r>
      <w:proofErr w:type="spellEnd"/>
      <w:r>
        <w:rPr>
          <w:rtl/>
          <w:lang w:eastAsia="he-IL"/>
        </w:rPr>
        <w:t>:</w:t>
      </w:r>
      <w:r w:rsidRPr="0004060C">
        <w:rPr>
          <w:rStyle w:val="TagStyle"/>
          <w:rtl/>
        </w:rPr>
        <w:t xml:space="preserve"> &lt;&lt; אורח &gt;&gt;</w:t>
      </w:r>
      <w:r>
        <w:rPr>
          <w:rtl/>
          <w:lang w:eastAsia="he-IL"/>
        </w:rPr>
        <w:t xml:space="preserve">   </w:t>
      </w:r>
      <w:bookmarkEnd w:id="43"/>
    </w:p>
    <w:p w:rsidR="0004060C" w:rsidRDefault="0004060C" w:rsidP="0004060C">
      <w:pPr>
        <w:pStyle w:val="KeepWithNext"/>
        <w:rPr>
          <w:rtl/>
          <w:lang w:eastAsia="he-IL"/>
        </w:rPr>
      </w:pPr>
    </w:p>
    <w:p w:rsidR="0004060C" w:rsidRDefault="00BF3B67" w:rsidP="000D1928">
      <w:pPr>
        <w:rPr>
          <w:rtl/>
          <w:lang w:eastAsia="he-IL"/>
        </w:rPr>
      </w:pPr>
      <w:bookmarkStart w:id="44" w:name="_ETM_Q1_326384"/>
      <w:bookmarkStart w:id="45" w:name="_ETM_Q1_326447"/>
      <w:bookmarkStart w:id="46" w:name="_ETM_Q1_310000"/>
      <w:bookmarkEnd w:id="44"/>
      <w:bookmarkEnd w:id="45"/>
      <w:bookmarkEnd w:id="46"/>
      <w:r>
        <w:rPr>
          <w:rFonts w:hint="cs"/>
          <w:rtl/>
          <w:lang w:eastAsia="he-IL"/>
        </w:rPr>
        <w:t>בפעם הקודמת</w:t>
      </w:r>
      <w:r w:rsidR="000D1928">
        <w:rPr>
          <w:rFonts w:hint="cs"/>
          <w:rtl/>
          <w:lang w:eastAsia="he-IL"/>
        </w:rPr>
        <w:t xml:space="preserve">, כשהחליף אותך חבר הכנסת איתן </w:t>
      </w:r>
      <w:proofErr w:type="spellStart"/>
      <w:r w:rsidR="000D1928">
        <w:rPr>
          <w:rFonts w:hint="cs"/>
          <w:rtl/>
          <w:lang w:eastAsia="he-IL"/>
        </w:rPr>
        <w:t>גינזבורג</w:t>
      </w:r>
      <w:proofErr w:type="spellEnd"/>
      <w:r w:rsidR="000D1928">
        <w:rPr>
          <w:rFonts w:hint="cs"/>
          <w:rtl/>
          <w:lang w:eastAsia="he-IL"/>
        </w:rPr>
        <w:t xml:space="preserve">, </w:t>
      </w:r>
      <w:bookmarkStart w:id="47" w:name="_ETM_Q1_260000"/>
      <w:bookmarkEnd w:id="47"/>
      <w:r w:rsidR="000D1928">
        <w:rPr>
          <w:rFonts w:hint="cs"/>
          <w:rtl/>
          <w:lang w:eastAsia="he-IL"/>
        </w:rPr>
        <w:t>היו שני סעיפים שלא הגענו להסכמות לגביהם, והוא אמר</w:t>
      </w:r>
      <w:r>
        <w:rPr>
          <w:rFonts w:hint="cs"/>
          <w:rtl/>
          <w:lang w:eastAsia="he-IL"/>
        </w:rPr>
        <w:t xml:space="preserve"> </w:t>
      </w:r>
      <w:r w:rsidR="000D1928">
        <w:rPr>
          <w:rFonts w:hint="cs"/>
          <w:rtl/>
          <w:lang w:eastAsia="he-IL"/>
        </w:rPr>
        <w:t xml:space="preserve">שנפתח אותם </w:t>
      </w:r>
      <w:bookmarkStart w:id="48" w:name="_ETM_Q1_329590"/>
      <w:bookmarkEnd w:id="48"/>
      <w:r w:rsidR="000D1928">
        <w:rPr>
          <w:rFonts w:hint="cs"/>
          <w:rtl/>
          <w:lang w:eastAsia="he-IL"/>
        </w:rPr>
        <w:t xml:space="preserve">מולך </w:t>
      </w:r>
      <w:r w:rsidR="0004060C">
        <w:rPr>
          <w:rFonts w:hint="cs"/>
          <w:rtl/>
          <w:lang w:eastAsia="he-IL"/>
        </w:rPr>
        <w:t xml:space="preserve">במידת הצורך. </w:t>
      </w:r>
    </w:p>
    <w:p w:rsidR="0004060C" w:rsidRDefault="0004060C" w:rsidP="0004060C">
      <w:pPr>
        <w:rPr>
          <w:rtl/>
          <w:lang w:eastAsia="he-IL"/>
        </w:rPr>
      </w:pPr>
      <w:bookmarkStart w:id="49" w:name="_ETM_Q1_332493"/>
      <w:bookmarkStart w:id="50" w:name="_ETM_Q1_332572"/>
      <w:bookmarkEnd w:id="49"/>
      <w:bookmarkEnd w:id="50"/>
    </w:p>
    <w:p w:rsidR="0004060C" w:rsidRDefault="0004060C" w:rsidP="0004060C">
      <w:pPr>
        <w:pStyle w:val="af6"/>
        <w:keepNext/>
        <w:rPr>
          <w:rtl/>
        </w:rPr>
      </w:pPr>
      <w:bookmarkStart w:id="51" w:name="ET_yor_5777_8"/>
      <w:r w:rsidRPr="0004060C">
        <w:rPr>
          <w:rStyle w:val="TagStyle"/>
          <w:rtl/>
        </w:rPr>
        <w:t xml:space="preserve"> &lt;&lt; יור &gt;&gt; </w:t>
      </w:r>
      <w:r>
        <w:rPr>
          <w:rtl/>
        </w:rPr>
        <w:t>היו"ר מיקי חיימוביץ':</w:t>
      </w:r>
      <w:r w:rsidRPr="0004060C">
        <w:rPr>
          <w:rStyle w:val="TagStyle"/>
          <w:rtl/>
        </w:rPr>
        <w:t xml:space="preserve"> &lt;&lt; יור &gt;&gt;</w:t>
      </w:r>
      <w:r>
        <w:rPr>
          <w:rtl/>
        </w:rPr>
        <w:t xml:space="preserve">   </w:t>
      </w:r>
      <w:bookmarkEnd w:id="51"/>
    </w:p>
    <w:p w:rsidR="0004060C" w:rsidRDefault="0004060C" w:rsidP="0004060C">
      <w:pPr>
        <w:pStyle w:val="KeepWithNext"/>
        <w:rPr>
          <w:rtl/>
          <w:lang w:eastAsia="he-IL"/>
        </w:rPr>
      </w:pPr>
    </w:p>
    <w:p w:rsidR="0004060C" w:rsidRDefault="0004060C" w:rsidP="0004060C">
      <w:pPr>
        <w:rPr>
          <w:rtl/>
          <w:lang w:eastAsia="he-IL"/>
        </w:rPr>
      </w:pPr>
      <w:bookmarkStart w:id="52" w:name="_ETM_Q1_333306"/>
      <w:bookmarkEnd w:id="52"/>
      <w:r>
        <w:rPr>
          <w:rFonts w:hint="cs"/>
          <w:rtl/>
          <w:lang w:eastAsia="he-IL"/>
        </w:rPr>
        <w:t xml:space="preserve">זה יהיה בסוף. בסוף נתכנס לכל </w:t>
      </w:r>
      <w:bookmarkStart w:id="53" w:name="_ETM_Q1_338087"/>
      <w:bookmarkEnd w:id="53"/>
      <w:r>
        <w:rPr>
          <w:rFonts w:hint="cs"/>
          <w:rtl/>
          <w:lang w:eastAsia="he-IL"/>
        </w:rPr>
        <w:t>הדבר</w:t>
      </w:r>
      <w:r w:rsidR="00C60587">
        <w:rPr>
          <w:rFonts w:hint="cs"/>
          <w:rtl/>
          <w:lang w:eastAsia="he-IL"/>
        </w:rPr>
        <w:t>ים</w:t>
      </w:r>
      <w:r>
        <w:rPr>
          <w:rFonts w:hint="cs"/>
          <w:rtl/>
          <w:lang w:eastAsia="he-IL"/>
        </w:rPr>
        <w:t xml:space="preserve"> שאין עליהם הסכמה ונפצח אותם. בבקשה.</w:t>
      </w:r>
    </w:p>
    <w:p w:rsidR="0004060C" w:rsidRDefault="0004060C" w:rsidP="0004060C">
      <w:pPr>
        <w:rPr>
          <w:rtl/>
          <w:lang w:eastAsia="he-IL"/>
        </w:rPr>
      </w:pPr>
      <w:bookmarkStart w:id="54" w:name="_ETM_Q1_348259"/>
      <w:bookmarkStart w:id="55" w:name="_ETM_Q1_348352"/>
      <w:bookmarkStart w:id="56" w:name="_ETM_Q1_354321"/>
      <w:bookmarkEnd w:id="54"/>
      <w:bookmarkEnd w:id="55"/>
      <w:bookmarkEnd w:id="56"/>
    </w:p>
    <w:p w:rsidR="0004060C" w:rsidRDefault="0004060C" w:rsidP="0004060C">
      <w:pPr>
        <w:pStyle w:val="a4"/>
        <w:keepNext/>
        <w:rPr>
          <w:rtl/>
        </w:rPr>
      </w:pPr>
      <w:bookmarkStart w:id="57" w:name="ET_speaker_גלעד_קרן_9"/>
      <w:r w:rsidRPr="0004060C">
        <w:rPr>
          <w:rStyle w:val="TagStyle"/>
          <w:rtl/>
        </w:rPr>
        <w:t xml:space="preserve"> &lt;&lt; דובר &gt;&gt; </w:t>
      </w:r>
      <w:r>
        <w:rPr>
          <w:rtl/>
        </w:rPr>
        <w:t>גלעד קרן:</w:t>
      </w:r>
      <w:r w:rsidRPr="0004060C">
        <w:rPr>
          <w:rStyle w:val="TagStyle"/>
          <w:rtl/>
        </w:rPr>
        <w:t xml:space="preserve"> &lt;&lt; דובר &gt;&gt;</w:t>
      </w:r>
      <w:r>
        <w:rPr>
          <w:rtl/>
        </w:rPr>
        <w:t xml:space="preserve">   </w:t>
      </w:r>
      <w:bookmarkEnd w:id="57"/>
    </w:p>
    <w:p w:rsidR="0004060C" w:rsidRDefault="0004060C" w:rsidP="0004060C">
      <w:pPr>
        <w:pStyle w:val="KeepWithNext"/>
        <w:rPr>
          <w:rtl/>
          <w:lang w:eastAsia="he-IL"/>
        </w:rPr>
      </w:pPr>
    </w:p>
    <w:p w:rsidR="0004060C" w:rsidRDefault="002176C3" w:rsidP="0004060C">
      <w:pPr>
        <w:rPr>
          <w:rtl/>
          <w:lang w:eastAsia="he-IL"/>
        </w:rPr>
      </w:pPr>
      <w:bookmarkStart w:id="58" w:name="_ETM_Q1_354883"/>
      <w:bookmarkStart w:id="59" w:name="_ETM_Q1_354930"/>
      <w:bookmarkEnd w:id="58"/>
      <w:bookmarkEnd w:id="59"/>
      <w:r>
        <w:rPr>
          <w:rFonts w:hint="cs"/>
          <w:rtl/>
          <w:lang w:eastAsia="he-IL"/>
        </w:rPr>
        <w:t xml:space="preserve">330ז. דוח תקופתי. </w:t>
      </w:r>
      <w:r w:rsidRPr="002176C3">
        <w:rPr>
          <w:rtl/>
          <w:lang w:eastAsia="he-IL"/>
        </w:rPr>
        <w:t>עירייה תפרסם, מדי שנה, לא יאוחר מ-31 במרס, דין וחשבון על שירותי הגביה שניתנו לה בשנה שקדמה למועד הדיווח; בדין וחשבון כאמור תפרט העירייה, בין השאר, את שיעורי הגביה בכל אחד ממסלולי הגביה לפי פעולות הגביה שבוצעו בפועל לפי פרק זה, לפי מיטב ידיעתה, את פעולות הבקרה והפיקוח שביצעה בעניין חברת הגביה המועסקת על ידיה, תלונות שהוגשו לה בעניינה וממצאי בירורן.</w:t>
      </w:r>
    </w:p>
    <w:p w:rsidR="00083F15" w:rsidRDefault="00083F15" w:rsidP="0004060C">
      <w:pPr>
        <w:rPr>
          <w:rtl/>
          <w:lang w:eastAsia="he-IL"/>
        </w:rPr>
      </w:pPr>
      <w:bookmarkStart w:id="60" w:name="_ETM_Q1_397554"/>
      <w:bookmarkStart w:id="61" w:name="_ETM_Q1_397632"/>
      <w:bookmarkEnd w:id="60"/>
      <w:bookmarkEnd w:id="61"/>
    </w:p>
    <w:p w:rsidR="00083F15" w:rsidRDefault="00083F15" w:rsidP="00083F15">
      <w:pPr>
        <w:pStyle w:val="af6"/>
        <w:keepNext/>
        <w:rPr>
          <w:rtl/>
        </w:rPr>
      </w:pPr>
      <w:bookmarkStart w:id="62" w:name="ET_yor_5777_10"/>
      <w:r w:rsidRPr="00083F15">
        <w:rPr>
          <w:rStyle w:val="TagStyle"/>
          <w:rtl/>
        </w:rPr>
        <w:t xml:space="preserve"> &lt;&lt; יור &gt;&gt; </w:t>
      </w:r>
      <w:r>
        <w:rPr>
          <w:rtl/>
        </w:rPr>
        <w:t>היו"ר מיקי חיימוביץ':</w:t>
      </w:r>
      <w:r w:rsidRPr="00083F15">
        <w:rPr>
          <w:rStyle w:val="TagStyle"/>
          <w:rtl/>
        </w:rPr>
        <w:t xml:space="preserve"> &lt;&lt; יור &gt;&gt;</w:t>
      </w:r>
      <w:r>
        <w:rPr>
          <w:rtl/>
        </w:rPr>
        <w:t xml:space="preserve">   </w:t>
      </w:r>
      <w:bookmarkEnd w:id="62"/>
    </w:p>
    <w:p w:rsidR="00083F15" w:rsidRDefault="00083F15" w:rsidP="00083F15">
      <w:pPr>
        <w:pStyle w:val="KeepWithNext"/>
        <w:rPr>
          <w:rtl/>
          <w:lang w:eastAsia="he-IL"/>
        </w:rPr>
      </w:pPr>
    </w:p>
    <w:p w:rsidR="00083F15" w:rsidRDefault="00083F15" w:rsidP="00601CB5">
      <w:pPr>
        <w:rPr>
          <w:rtl/>
          <w:lang w:eastAsia="he-IL"/>
        </w:rPr>
      </w:pPr>
      <w:bookmarkStart w:id="63" w:name="_ETM_Q1_398335"/>
      <w:bookmarkEnd w:id="63"/>
      <w:r>
        <w:rPr>
          <w:rFonts w:hint="cs"/>
          <w:rtl/>
          <w:lang w:eastAsia="he-IL"/>
        </w:rPr>
        <w:t xml:space="preserve">הערות? </w:t>
      </w:r>
      <w:r w:rsidR="00EC3AA8">
        <w:rPr>
          <w:rFonts w:hint="cs"/>
          <w:rtl/>
          <w:lang w:eastAsia="he-IL"/>
        </w:rPr>
        <w:t xml:space="preserve">ענת הר אבן, האם שמעת את הערתי? היא רוצה על 330ו. </w:t>
      </w:r>
      <w:r w:rsidR="00601CB5">
        <w:rPr>
          <w:rFonts w:hint="cs"/>
          <w:rtl/>
          <w:lang w:eastAsia="he-IL"/>
        </w:rPr>
        <w:t xml:space="preserve">זה חזרה. </w:t>
      </w:r>
      <w:r w:rsidR="00EC3AA8">
        <w:rPr>
          <w:rFonts w:hint="cs"/>
          <w:rtl/>
          <w:lang w:eastAsia="he-IL"/>
        </w:rPr>
        <w:t xml:space="preserve">לא חוזרים כרגע. </w:t>
      </w:r>
      <w:r w:rsidR="00601CB5">
        <w:rPr>
          <w:rFonts w:hint="cs"/>
          <w:rtl/>
          <w:lang w:eastAsia="he-IL"/>
        </w:rPr>
        <w:t>מתחילים מ</w:t>
      </w:r>
      <w:r>
        <w:rPr>
          <w:rFonts w:hint="cs"/>
          <w:rtl/>
          <w:lang w:eastAsia="he-IL"/>
        </w:rPr>
        <w:t>-330ז.</w:t>
      </w:r>
    </w:p>
    <w:p w:rsidR="00083F15" w:rsidRDefault="00083F15" w:rsidP="00083F15">
      <w:pPr>
        <w:rPr>
          <w:rtl/>
          <w:lang w:eastAsia="he-IL"/>
        </w:rPr>
      </w:pPr>
      <w:bookmarkStart w:id="64" w:name="_ETM_Q1_402288"/>
      <w:bookmarkStart w:id="65" w:name="_ETM_Q1_402366"/>
      <w:bookmarkEnd w:id="64"/>
      <w:bookmarkEnd w:id="65"/>
    </w:p>
    <w:p w:rsidR="00083F15" w:rsidRDefault="00083F15" w:rsidP="00083F15">
      <w:pPr>
        <w:pStyle w:val="-"/>
        <w:keepNext/>
        <w:rPr>
          <w:rtl/>
        </w:rPr>
      </w:pPr>
      <w:bookmarkStart w:id="66" w:name="ET_speakercontinue_גלעד_קרן_11"/>
      <w:r w:rsidRPr="00083F15">
        <w:rPr>
          <w:rStyle w:val="TagStyle"/>
          <w:rtl/>
        </w:rPr>
        <w:t xml:space="preserve"> &lt;&lt; דובר_המשך &gt;&gt; </w:t>
      </w:r>
      <w:r>
        <w:rPr>
          <w:rtl/>
        </w:rPr>
        <w:t>גלעד קרן:</w:t>
      </w:r>
      <w:r w:rsidRPr="00083F15">
        <w:rPr>
          <w:rStyle w:val="TagStyle"/>
          <w:rtl/>
        </w:rPr>
        <w:t xml:space="preserve"> &lt;&lt; דובר_המשך &gt;&gt;</w:t>
      </w:r>
      <w:r>
        <w:rPr>
          <w:rtl/>
        </w:rPr>
        <w:t xml:space="preserve">   </w:t>
      </w:r>
      <w:bookmarkEnd w:id="66"/>
    </w:p>
    <w:p w:rsidR="00083F15" w:rsidRDefault="00083F15" w:rsidP="00083F15">
      <w:pPr>
        <w:pStyle w:val="KeepWithNext"/>
        <w:rPr>
          <w:rtl/>
          <w:lang w:eastAsia="he-IL"/>
        </w:rPr>
      </w:pPr>
    </w:p>
    <w:p w:rsidR="00EC3AA8" w:rsidRDefault="00592CEA" w:rsidP="008B382A">
      <w:pPr>
        <w:rPr>
          <w:rtl/>
          <w:lang w:eastAsia="he-IL"/>
        </w:rPr>
      </w:pPr>
      <w:bookmarkStart w:id="67" w:name="_ETM_Q1_399092"/>
      <w:bookmarkStart w:id="68" w:name="_ETM_Q1_399237"/>
      <w:bookmarkEnd w:id="67"/>
      <w:bookmarkEnd w:id="68"/>
      <w:r>
        <w:rPr>
          <w:rFonts w:hint="cs"/>
          <w:rtl/>
          <w:lang w:eastAsia="he-IL"/>
        </w:rPr>
        <w:t xml:space="preserve">סימן </w:t>
      </w:r>
      <w:r w:rsidR="00601CB5">
        <w:rPr>
          <w:rFonts w:hint="cs"/>
          <w:rtl/>
          <w:lang w:eastAsia="he-IL"/>
        </w:rPr>
        <w:t xml:space="preserve">ב', שעוסק </w:t>
      </w:r>
      <w:proofErr w:type="spellStart"/>
      <w:r w:rsidR="00601CB5">
        <w:rPr>
          <w:rFonts w:hint="cs"/>
          <w:rtl/>
          <w:lang w:eastAsia="he-IL"/>
        </w:rPr>
        <w:t>בהעסקות</w:t>
      </w:r>
      <w:proofErr w:type="spellEnd"/>
      <w:r w:rsidR="00601CB5">
        <w:rPr>
          <w:rFonts w:hint="cs"/>
          <w:rtl/>
          <w:lang w:eastAsia="he-IL"/>
        </w:rPr>
        <w:t xml:space="preserve"> חברות הגבייה, בעלי תפקידים ותאגידי עזר לגבייה.</w:t>
      </w:r>
      <w:r w:rsidR="00083F15">
        <w:rPr>
          <w:rFonts w:hint="cs"/>
          <w:rtl/>
          <w:lang w:eastAsia="he-IL"/>
        </w:rPr>
        <w:t xml:space="preserve"> 330</w:t>
      </w:r>
      <w:bookmarkStart w:id="69" w:name="_ETM_Q1_409006"/>
      <w:bookmarkEnd w:id="69"/>
      <w:r w:rsidR="00083F15">
        <w:rPr>
          <w:rFonts w:hint="cs"/>
          <w:rtl/>
          <w:lang w:eastAsia="he-IL"/>
        </w:rPr>
        <w:t xml:space="preserve">ח </w:t>
      </w:r>
      <w:r w:rsidR="00083F15">
        <w:rPr>
          <w:rtl/>
          <w:lang w:eastAsia="he-IL"/>
        </w:rPr>
        <w:t>–</w:t>
      </w:r>
      <w:r w:rsidR="00083F15">
        <w:rPr>
          <w:rFonts w:hint="cs"/>
          <w:rtl/>
          <w:lang w:eastAsia="he-IL"/>
        </w:rPr>
        <w:t xml:space="preserve"> </w:t>
      </w:r>
      <w:r w:rsidR="00601CB5">
        <w:rPr>
          <w:rFonts w:hint="cs"/>
          <w:rtl/>
          <w:lang w:eastAsia="he-IL"/>
        </w:rPr>
        <w:t xml:space="preserve">העסקת </w:t>
      </w:r>
      <w:bookmarkStart w:id="70" w:name="_ETM_Q1_237193"/>
      <w:bookmarkEnd w:id="70"/>
      <w:r w:rsidR="00601CB5">
        <w:rPr>
          <w:rFonts w:hint="cs"/>
          <w:rtl/>
          <w:lang w:eastAsia="he-IL"/>
        </w:rPr>
        <w:t xml:space="preserve">חברת גבייה בידי עירייה. </w:t>
      </w:r>
      <w:r w:rsidR="00EC3AA8">
        <w:rPr>
          <w:rtl/>
          <w:lang w:eastAsia="he-IL"/>
        </w:rPr>
        <w:t>(א)</w:t>
      </w:r>
      <w:r w:rsidR="00EC3AA8">
        <w:rPr>
          <w:rFonts w:hint="cs"/>
          <w:rtl/>
          <w:lang w:eastAsia="he-IL"/>
        </w:rPr>
        <w:t xml:space="preserve"> </w:t>
      </w:r>
      <w:r w:rsidR="00EC3AA8">
        <w:rPr>
          <w:rtl/>
          <w:lang w:eastAsia="he-IL"/>
        </w:rPr>
        <w:t>עירייה רשאית להעסיק חברת גבייה לפי פרק זה, לצורך ביצוע הפעולות האלה, כולן או חלקן:</w:t>
      </w:r>
      <w:r w:rsidR="00601CB5">
        <w:rPr>
          <w:rFonts w:hint="cs"/>
          <w:rtl/>
          <w:lang w:eastAsia="he-IL"/>
        </w:rPr>
        <w:t xml:space="preserve"> </w:t>
      </w:r>
      <w:r w:rsidR="00EC3AA8">
        <w:rPr>
          <w:rtl/>
          <w:lang w:eastAsia="he-IL"/>
        </w:rPr>
        <w:t>(1)</w:t>
      </w:r>
      <w:r w:rsidR="00EC3AA8">
        <w:rPr>
          <w:rFonts w:hint="cs"/>
          <w:rtl/>
          <w:lang w:eastAsia="he-IL"/>
        </w:rPr>
        <w:t xml:space="preserve"> </w:t>
      </w:r>
      <w:bookmarkStart w:id="71" w:name="_ETM_Q1_277936"/>
      <w:bookmarkEnd w:id="71"/>
      <w:r w:rsidR="00EC3AA8">
        <w:rPr>
          <w:rtl/>
          <w:lang w:eastAsia="he-IL"/>
        </w:rPr>
        <w:t>משלוח הודעות חיוב בשל ארנונה כללית ותשלומי חובה;</w:t>
      </w:r>
      <w:r w:rsidR="00EC3AA8">
        <w:rPr>
          <w:rFonts w:hint="cs"/>
          <w:rtl/>
          <w:lang w:eastAsia="he-IL"/>
        </w:rPr>
        <w:t xml:space="preserve"> </w:t>
      </w:r>
      <w:r w:rsidR="00EC3AA8">
        <w:rPr>
          <w:rtl/>
          <w:lang w:eastAsia="he-IL"/>
        </w:rPr>
        <w:t>(2)</w:t>
      </w:r>
      <w:r w:rsidR="00EC3AA8">
        <w:rPr>
          <w:rFonts w:hint="cs"/>
          <w:rtl/>
          <w:lang w:eastAsia="he-IL"/>
        </w:rPr>
        <w:t xml:space="preserve"> </w:t>
      </w:r>
      <w:r w:rsidR="00EC3AA8">
        <w:rPr>
          <w:rtl/>
          <w:lang w:eastAsia="he-IL"/>
        </w:rPr>
        <w:t>גבייה שוטפת של ארנונה כללית ותשלומי חובה;</w:t>
      </w:r>
      <w:r w:rsidR="00EC3AA8">
        <w:rPr>
          <w:rFonts w:hint="cs"/>
          <w:rtl/>
          <w:lang w:eastAsia="he-IL"/>
        </w:rPr>
        <w:t xml:space="preserve"> </w:t>
      </w:r>
      <w:r w:rsidR="00EC3AA8">
        <w:rPr>
          <w:rtl/>
          <w:lang w:eastAsia="he-IL"/>
        </w:rPr>
        <w:t>(3)</w:t>
      </w:r>
      <w:r w:rsidR="00EC3AA8">
        <w:rPr>
          <w:rFonts w:hint="cs"/>
          <w:rtl/>
          <w:lang w:eastAsia="he-IL"/>
        </w:rPr>
        <w:t xml:space="preserve"> </w:t>
      </w:r>
      <w:r w:rsidR="00EC3AA8">
        <w:rPr>
          <w:rtl/>
          <w:lang w:eastAsia="he-IL"/>
        </w:rPr>
        <w:t>גביית תשלומי פיגורים בשל ארנונה כללית ותשלומי חובה;</w:t>
      </w:r>
      <w:r w:rsidR="00EC3AA8">
        <w:rPr>
          <w:rFonts w:hint="cs"/>
          <w:rtl/>
          <w:lang w:eastAsia="he-IL"/>
        </w:rPr>
        <w:t xml:space="preserve"> </w:t>
      </w:r>
      <w:r w:rsidR="008B382A">
        <w:rPr>
          <w:rFonts w:hint="cs"/>
          <w:rtl/>
          <w:lang w:eastAsia="he-IL"/>
        </w:rPr>
        <w:t>את פסקה (4) אנו מציעים להשמיט.</w:t>
      </w:r>
      <w:r w:rsidR="00EC3AA8">
        <w:rPr>
          <w:rFonts w:hint="cs"/>
          <w:rtl/>
          <w:lang w:eastAsia="he-IL"/>
        </w:rPr>
        <w:t xml:space="preserve"> </w:t>
      </w:r>
      <w:r w:rsidR="00EC3AA8">
        <w:rPr>
          <w:rtl/>
          <w:lang w:eastAsia="he-IL"/>
        </w:rPr>
        <w:t>(5)</w:t>
      </w:r>
      <w:r w:rsidR="00EC3AA8">
        <w:rPr>
          <w:rFonts w:hint="cs"/>
          <w:rtl/>
          <w:lang w:eastAsia="he-IL"/>
        </w:rPr>
        <w:t xml:space="preserve"> </w:t>
      </w:r>
      <w:r w:rsidR="00EC3AA8">
        <w:rPr>
          <w:rtl/>
          <w:lang w:eastAsia="he-IL"/>
        </w:rPr>
        <w:t>מתן מידע לחייבים בנוגע לארנונה כללית ותשלומי חובה.</w:t>
      </w:r>
      <w:r w:rsidR="00EC3AA8">
        <w:rPr>
          <w:rFonts w:hint="cs"/>
          <w:rtl/>
          <w:lang w:eastAsia="he-IL"/>
        </w:rPr>
        <w:t xml:space="preserve"> </w:t>
      </w:r>
      <w:r w:rsidR="00EC3AA8">
        <w:rPr>
          <w:rtl/>
          <w:lang w:eastAsia="he-IL"/>
        </w:rPr>
        <w:t>(ב)</w:t>
      </w:r>
      <w:r w:rsidR="008B382A">
        <w:rPr>
          <w:rFonts w:hint="cs"/>
          <w:rtl/>
          <w:lang w:eastAsia="he-IL"/>
        </w:rPr>
        <w:t xml:space="preserve"> </w:t>
      </w:r>
      <w:r w:rsidR="00EC3AA8">
        <w:rPr>
          <w:rtl/>
          <w:lang w:eastAsia="he-IL"/>
        </w:rPr>
        <w:t xml:space="preserve">על אף האמור בסעיף קטן (א) – </w:t>
      </w:r>
      <w:r w:rsidR="00EC3AA8">
        <w:rPr>
          <w:rFonts w:hint="cs"/>
          <w:rtl/>
          <w:lang w:eastAsia="he-IL"/>
        </w:rPr>
        <w:t xml:space="preserve"> </w:t>
      </w:r>
      <w:r w:rsidR="00EC3AA8">
        <w:rPr>
          <w:rtl/>
          <w:lang w:eastAsia="he-IL"/>
        </w:rPr>
        <w:t>(1)</w:t>
      </w:r>
      <w:r w:rsidR="00EC3AA8">
        <w:rPr>
          <w:rFonts w:hint="cs"/>
          <w:rtl/>
          <w:lang w:eastAsia="he-IL"/>
        </w:rPr>
        <w:t xml:space="preserve"> </w:t>
      </w:r>
      <w:bookmarkStart w:id="72" w:name="_ETM_Q1_310143"/>
      <w:bookmarkEnd w:id="72"/>
      <w:r w:rsidR="00EC3AA8">
        <w:rPr>
          <w:rtl/>
          <w:lang w:eastAsia="he-IL"/>
        </w:rPr>
        <w:t>כל פעולה הנוגעת לגבייה והכרוכה בהפעלת שיקול דעת שניתן לעירייה או לעובד או לבעל תפקיד בה לפי דין, לא תבוצע בידי חברת הגבייה כי אם בידי העירייה או העובד או בעל התפקיד בה, לפי העניין.</w:t>
      </w:r>
    </w:p>
    <w:p w:rsidR="00EC3AA8" w:rsidRDefault="00EC3AA8" w:rsidP="00EC3AA8">
      <w:pPr>
        <w:rPr>
          <w:rtl/>
          <w:lang w:eastAsia="he-IL"/>
        </w:rPr>
      </w:pPr>
      <w:bookmarkStart w:id="73" w:name="_ETM_Q1_312591"/>
      <w:bookmarkStart w:id="74" w:name="_ETM_Q1_312735"/>
      <w:bookmarkEnd w:id="73"/>
      <w:bookmarkEnd w:id="74"/>
    </w:p>
    <w:p w:rsidR="00EC3AA8" w:rsidRDefault="00EC3AA8" w:rsidP="00EC3AA8">
      <w:pPr>
        <w:rPr>
          <w:rtl/>
          <w:lang w:eastAsia="he-IL"/>
        </w:rPr>
      </w:pPr>
      <w:r>
        <w:rPr>
          <w:rtl/>
          <w:lang w:eastAsia="he-IL"/>
        </w:rPr>
        <w:t xml:space="preserve"> (2)</w:t>
      </w:r>
      <w:r>
        <w:rPr>
          <w:rFonts w:hint="cs"/>
          <w:rtl/>
          <w:lang w:eastAsia="he-IL"/>
        </w:rPr>
        <w:t xml:space="preserve"> </w:t>
      </w:r>
      <w:r>
        <w:rPr>
          <w:rtl/>
          <w:lang w:eastAsia="he-IL"/>
        </w:rPr>
        <w:t>חברת גביה לא תבצע פעולות גביה הכרוכות בכניסה לחצרים או בתפיסת מיטלטלין, למעט מסירת דרישות והודעות לחייבים; לעניין זה – "מיטלטלין" – למעט נכס פיננסי שאיננו מבוטא בחפץ.</w:t>
      </w:r>
    </w:p>
    <w:p w:rsidR="00EC3AA8" w:rsidRDefault="00EC3AA8" w:rsidP="00EC3AA8">
      <w:pPr>
        <w:rPr>
          <w:rtl/>
          <w:lang w:eastAsia="he-IL"/>
        </w:rPr>
      </w:pPr>
    </w:p>
    <w:p w:rsidR="00083F15" w:rsidRDefault="00EC3AA8" w:rsidP="00EC3AA8">
      <w:pPr>
        <w:rPr>
          <w:rtl/>
          <w:lang w:eastAsia="he-IL"/>
        </w:rPr>
      </w:pPr>
      <w:bookmarkStart w:id="75" w:name="_ETM_Q1_324978"/>
      <w:bookmarkStart w:id="76" w:name="_ETM_Q1_325083"/>
      <w:bookmarkEnd w:id="75"/>
      <w:bookmarkEnd w:id="76"/>
      <w:r>
        <w:rPr>
          <w:rtl/>
          <w:lang w:eastAsia="he-IL"/>
        </w:rPr>
        <w:t>(ג)</w:t>
      </w:r>
      <w:r>
        <w:rPr>
          <w:rFonts w:hint="cs"/>
          <w:rtl/>
          <w:lang w:eastAsia="he-IL"/>
        </w:rPr>
        <w:t xml:space="preserve"> </w:t>
      </w:r>
      <w:r>
        <w:rPr>
          <w:rtl/>
          <w:lang w:eastAsia="he-IL"/>
        </w:rPr>
        <w:t>השר רשאי, באישור ועדת הפנים והגנת הסביבה של הכנסת, לקבוע פעולות נוספות שעירייה תוכל להעסיק חברת גבייה לצורך ביצוען, מעבר לאלה הקבועות בסעיף קטן (א), וזאת בכפוף לאמור בסעיף קטן (ב).</w:t>
      </w:r>
    </w:p>
    <w:p w:rsidR="00083F15" w:rsidRDefault="00083F15" w:rsidP="00083F15">
      <w:pPr>
        <w:rPr>
          <w:rtl/>
          <w:lang w:eastAsia="he-IL"/>
        </w:rPr>
      </w:pPr>
      <w:bookmarkStart w:id="77" w:name="_ETM_Q1_431224"/>
      <w:bookmarkStart w:id="78" w:name="_ETM_Q1_431318"/>
      <w:bookmarkEnd w:id="77"/>
      <w:bookmarkEnd w:id="78"/>
    </w:p>
    <w:p w:rsidR="00083F15" w:rsidRDefault="00083F15" w:rsidP="00083F15">
      <w:pPr>
        <w:pStyle w:val="a4"/>
        <w:keepNext/>
        <w:rPr>
          <w:rtl/>
        </w:rPr>
      </w:pPr>
      <w:bookmarkStart w:id="79" w:name="_ETM_Q1_436412"/>
      <w:bookmarkStart w:id="80" w:name="_ETM_Q1_436474"/>
      <w:bookmarkStart w:id="81" w:name="_ETM_Q1_483691"/>
      <w:bookmarkStart w:id="82" w:name="_ETM_Q1_483769"/>
      <w:bookmarkStart w:id="83" w:name="ET_speaker_6089_12"/>
      <w:bookmarkEnd w:id="79"/>
      <w:bookmarkEnd w:id="80"/>
      <w:bookmarkEnd w:id="81"/>
      <w:bookmarkEnd w:id="82"/>
      <w:r w:rsidRPr="00083F15">
        <w:rPr>
          <w:rStyle w:val="TagStyle"/>
          <w:rtl/>
        </w:rPr>
        <w:t xml:space="preserve"> &lt;&lt; דובר &gt;&gt; </w:t>
      </w:r>
      <w:r>
        <w:rPr>
          <w:rtl/>
        </w:rPr>
        <w:t>אליהו ברוכי (יהדות התורה):</w:t>
      </w:r>
      <w:r w:rsidRPr="00083F15">
        <w:rPr>
          <w:rStyle w:val="TagStyle"/>
          <w:rtl/>
        </w:rPr>
        <w:t xml:space="preserve"> &lt;&lt; דובר &gt;&gt;</w:t>
      </w:r>
      <w:r>
        <w:rPr>
          <w:rtl/>
        </w:rPr>
        <w:t xml:space="preserve">   </w:t>
      </w:r>
      <w:bookmarkEnd w:id="83"/>
    </w:p>
    <w:p w:rsidR="00083F15" w:rsidRDefault="00083F15" w:rsidP="00083F15">
      <w:pPr>
        <w:pStyle w:val="KeepWithNext"/>
        <w:rPr>
          <w:rtl/>
          <w:lang w:eastAsia="he-IL"/>
        </w:rPr>
      </w:pPr>
    </w:p>
    <w:p w:rsidR="00083F15" w:rsidRDefault="008B382A" w:rsidP="008B382A">
      <w:pPr>
        <w:rPr>
          <w:rtl/>
          <w:lang w:eastAsia="he-IL"/>
        </w:rPr>
      </w:pPr>
      <w:bookmarkStart w:id="84" w:name="_ETM_Q1_489753"/>
      <w:bookmarkStart w:id="85" w:name="_ETM_Q1_490019"/>
      <w:bookmarkStart w:id="86" w:name="_ETM_Q1_490082"/>
      <w:bookmarkEnd w:id="84"/>
      <w:bookmarkEnd w:id="85"/>
      <w:bookmarkEnd w:id="86"/>
      <w:r>
        <w:rPr>
          <w:rFonts w:hint="cs"/>
          <w:rtl/>
          <w:lang w:eastAsia="he-IL"/>
        </w:rPr>
        <w:t xml:space="preserve">בתוך הרשימה של הפעולות הסיוע בטיפול בבקשות </w:t>
      </w:r>
      <w:bookmarkStart w:id="87" w:name="_ETM_Q1_313277"/>
      <w:bookmarkEnd w:id="87"/>
      <w:r>
        <w:rPr>
          <w:rFonts w:hint="cs"/>
          <w:rtl/>
          <w:lang w:eastAsia="he-IL"/>
        </w:rPr>
        <w:t xml:space="preserve">למתן הנחה ותשלומי חובה נותר בידי </w:t>
      </w:r>
      <w:r w:rsidR="00083F15">
        <w:rPr>
          <w:rFonts w:hint="cs"/>
          <w:rtl/>
          <w:lang w:eastAsia="he-IL"/>
        </w:rPr>
        <w:t>הרשות</w:t>
      </w:r>
      <w:r w:rsidR="00D616CE">
        <w:rPr>
          <w:rFonts w:hint="cs"/>
          <w:rtl/>
          <w:lang w:eastAsia="he-IL"/>
        </w:rPr>
        <w:t xml:space="preserve"> בלבד. יכול להיווצר מצב שבו תוש</w:t>
      </w:r>
      <w:r w:rsidR="00083F15">
        <w:rPr>
          <w:rFonts w:hint="cs"/>
          <w:rtl/>
          <w:lang w:eastAsia="he-IL"/>
        </w:rPr>
        <w:t>ב</w:t>
      </w:r>
      <w:r>
        <w:rPr>
          <w:rFonts w:hint="cs"/>
          <w:rtl/>
          <w:lang w:eastAsia="he-IL"/>
        </w:rPr>
        <w:t xml:space="preserve"> מגיע להסדיר את </w:t>
      </w:r>
      <w:bookmarkStart w:id="88" w:name="_ETM_Q1_324601"/>
      <w:bookmarkEnd w:id="88"/>
      <w:r>
        <w:rPr>
          <w:rFonts w:hint="cs"/>
          <w:rtl/>
          <w:lang w:eastAsia="he-IL"/>
        </w:rPr>
        <w:t>ההנחה, רוצה לשלם</w:t>
      </w:r>
      <w:r w:rsidR="00083F15">
        <w:rPr>
          <w:rFonts w:hint="cs"/>
          <w:rtl/>
          <w:lang w:eastAsia="he-IL"/>
        </w:rPr>
        <w:t xml:space="preserve">, ואומרים </w:t>
      </w:r>
      <w:bookmarkStart w:id="89" w:name="_ETM_Q1_496831"/>
      <w:bookmarkEnd w:id="89"/>
      <w:r w:rsidR="00083F15">
        <w:rPr>
          <w:rFonts w:hint="cs"/>
          <w:rtl/>
          <w:lang w:eastAsia="he-IL"/>
        </w:rPr>
        <w:t xml:space="preserve">לו: לא </w:t>
      </w:r>
      <w:r w:rsidR="00083F15">
        <w:rPr>
          <w:rtl/>
          <w:lang w:eastAsia="he-IL"/>
        </w:rPr>
        <w:t>–</w:t>
      </w:r>
      <w:r w:rsidR="00083F15">
        <w:rPr>
          <w:rFonts w:hint="cs"/>
          <w:rtl/>
          <w:lang w:eastAsia="he-IL"/>
        </w:rPr>
        <w:t xml:space="preserve"> לשלם </w:t>
      </w:r>
      <w:r w:rsidR="00083F15">
        <w:rPr>
          <w:rtl/>
          <w:lang w:eastAsia="he-IL"/>
        </w:rPr>
        <w:t>–</w:t>
      </w:r>
      <w:r w:rsidR="00083F15">
        <w:rPr>
          <w:rFonts w:hint="cs"/>
          <w:rtl/>
          <w:lang w:eastAsia="he-IL"/>
        </w:rPr>
        <w:t xml:space="preserve"> לך לשם. האם יש דרך </w:t>
      </w:r>
      <w:bookmarkStart w:id="90" w:name="_ETM_Q1_502003"/>
      <w:bookmarkEnd w:id="90"/>
      <w:r w:rsidR="00083F15">
        <w:rPr>
          <w:rFonts w:hint="cs"/>
          <w:rtl/>
          <w:lang w:eastAsia="he-IL"/>
        </w:rPr>
        <w:t>למנוע את זה</w:t>
      </w:r>
      <w:r>
        <w:rPr>
          <w:rFonts w:hint="cs"/>
          <w:rtl/>
          <w:lang w:eastAsia="he-IL"/>
        </w:rPr>
        <w:t xml:space="preserve">, ושכל רשות תהיה חייבת </w:t>
      </w:r>
      <w:r w:rsidR="00083F15">
        <w:rPr>
          <w:rFonts w:hint="cs"/>
          <w:rtl/>
          <w:lang w:eastAsia="he-IL"/>
        </w:rPr>
        <w:t xml:space="preserve">גם </w:t>
      </w:r>
      <w:r>
        <w:rPr>
          <w:rFonts w:hint="cs"/>
          <w:rtl/>
          <w:lang w:eastAsia="he-IL"/>
        </w:rPr>
        <w:t xml:space="preserve">לתת </w:t>
      </w:r>
      <w:r w:rsidR="00083F15">
        <w:rPr>
          <w:rFonts w:hint="cs"/>
          <w:rtl/>
          <w:lang w:eastAsia="he-IL"/>
        </w:rPr>
        <w:t xml:space="preserve">את אפשרויות התשלום, גם אם היא </w:t>
      </w:r>
      <w:bookmarkStart w:id="91" w:name="_ETM_Q1_507409"/>
      <w:bookmarkEnd w:id="91"/>
      <w:r w:rsidR="00083F15">
        <w:rPr>
          <w:rFonts w:hint="cs"/>
          <w:rtl/>
          <w:lang w:eastAsia="he-IL"/>
        </w:rPr>
        <w:t>הולכת</w:t>
      </w:r>
      <w:r>
        <w:rPr>
          <w:rFonts w:hint="cs"/>
          <w:rtl/>
          <w:lang w:eastAsia="he-IL"/>
        </w:rPr>
        <w:t xml:space="preserve"> במסלול </w:t>
      </w:r>
      <w:bookmarkStart w:id="92" w:name="_ETM_Q1_336784"/>
      <w:bookmarkEnd w:id="92"/>
      <w:r>
        <w:rPr>
          <w:rFonts w:hint="cs"/>
          <w:rtl/>
          <w:lang w:eastAsia="he-IL"/>
        </w:rPr>
        <w:t>של חברות גבייה</w:t>
      </w:r>
      <w:r w:rsidR="00083F15">
        <w:rPr>
          <w:rFonts w:hint="cs"/>
          <w:rtl/>
          <w:lang w:eastAsia="he-IL"/>
        </w:rPr>
        <w:t xml:space="preserve">, שבבניין העירייה יוכלו לשלם </w:t>
      </w:r>
      <w:r>
        <w:rPr>
          <w:rFonts w:hint="cs"/>
          <w:rtl/>
          <w:lang w:eastAsia="he-IL"/>
        </w:rPr>
        <w:t xml:space="preserve">גם </w:t>
      </w:r>
      <w:r w:rsidR="00083F15">
        <w:rPr>
          <w:rFonts w:hint="cs"/>
          <w:rtl/>
          <w:lang w:eastAsia="he-IL"/>
        </w:rPr>
        <w:t>את התשלומים?</w:t>
      </w:r>
    </w:p>
    <w:p w:rsidR="00083F15" w:rsidRDefault="00083F15" w:rsidP="00083F15">
      <w:pPr>
        <w:rPr>
          <w:rtl/>
          <w:lang w:eastAsia="he-IL"/>
        </w:rPr>
      </w:pPr>
      <w:bookmarkStart w:id="93" w:name="_ETM_Q1_514237"/>
      <w:bookmarkStart w:id="94" w:name="_ETM_Q1_514315"/>
      <w:bookmarkStart w:id="95" w:name="_ETM_Q1_517034"/>
      <w:bookmarkEnd w:id="93"/>
      <w:bookmarkEnd w:id="94"/>
      <w:bookmarkEnd w:id="95"/>
    </w:p>
    <w:p w:rsidR="00083F15" w:rsidRDefault="00083F15" w:rsidP="00083F15">
      <w:pPr>
        <w:pStyle w:val="a4"/>
        <w:keepNext/>
        <w:rPr>
          <w:rtl/>
        </w:rPr>
      </w:pPr>
      <w:bookmarkStart w:id="96" w:name="ET_speaker_גלעד_קרן_13"/>
      <w:r w:rsidRPr="00083F15">
        <w:rPr>
          <w:rStyle w:val="TagStyle"/>
          <w:rtl/>
        </w:rPr>
        <w:t xml:space="preserve"> &lt;&lt; דובר &gt;&gt; </w:t>
      </w:r>
      <w:r>
        <w:rPr>
          <w:rtl/>
        </w:rPr>
        <w:t>גלעד קרן:</w:t>
      </w:r>
      <w:r w:rsidRPr="00083F15">
        <w:rPr>
          <w:rStyle w:val="TagStyle"/>
          <w:rtl/>
        </w:rPr>
        <w:t xml:space="preserve"> &lt;&lt; דובר &gt;&gt;</w:t>
      </w:r>
      <w:r>
        <w:rPr>
          <w:rtl/>
        </w:rPr>
        <w:t xml:space="preserve">   </w:t>
      </w:r>
      <w:bookmarkEnd w:id="96"/>
    </w:p>
    <w:p w:rsidR="00083F15" w:rsidRDefault="00083F15" w:rsidP="00083F15">
      <w:pPr>
        <w:pStyle w:val="KeepWithNext"/>
        <w:rPr>
          <w:rtl/>
          <w:lang w:eastAsia="he-IL"/>
        </w:rPr>
      </w:pPr>
    </w:p>
    <w:p w:rsidR="00083F15" w:rsidRDefault="00083F15" w:rsidP="00083F15">
      <w:pPr>
        <w:rPr>
          <w:rtl/>
          <w:lang w:eastAsia="he-IL"/>
        </w:rPr>
      </w:pPr>
      <w:bookmarkStart w:id="97" w:name="_ETM_Q1_517534"/>
      <w:bookmarkStart w:id="98" w:name="_ETM_Q1_517596"/>
      <w:bookmarkEnd w:id="97"/>
      <w:bookmarkEnd w:id="98"/>
      <w:r>
        <w:rPr>
          <w:rFonts w:hint="cs"/>
          <w:rtl/>
          <w:lang w:eastAsia="he-IL"/>
        </w:rPr>
        <w:t>הפסקה הזאת לא מדברת</w:t>
      </w:r>
      <w:r w:rsidR="008B382A">
        <w:rPr>
          <w:rFonts w:hint="cs"/>
          <w:rtl/>
          <w:lang w:eastAsia="he-IL"/>
        </w:rPr>
        <w:t xml:space="preserve"> על תשלומים רגילים</w:t>
      </w:r>
      <w:r>
        <w:rPr>
          <w:rFonts w:hint="cs"/>
          <w:rtl/>
          <w:lang w:eastAsia="he-IL"/>
        </w:rPr>
        <w:t xml:space="preserve">. </w:t>
      </w:r>
      <w:bookmarkStart w:id="99" w:name="_ETM_Q1_521752"/>
      <w:bookmarkEnd w:id="99"/>
      <w:r>
        <w:rPr>
          <w:rFonts w:hint="cs"/>
          <w:rtl/>
          <w:lang w:eastAsia="he-IL"/>
        </w:rPr>
        <w:t>פסקה (4)</w:t>
      </w:r>
      <w:r w:rsidR="008B382A">
        <w:rPr>
          <w:rFonts w:hint="cs"/>
          <w:rtl/>
          <w:lang w:eastAsia="he-IL"/>
        </w:rPr>
        <w:t xml:space="preserve"> עוסקת בבקשות </w:t>
      </w:r>
      <w:bookmarkStart w:id="100" w:name="_ETM_Q1_350110"/>
      <w:bookmarkEnd w:id="100"/>
      <w:r w:rsidR="008B382A">
        <w:rPr>
          <w:rFonts w:hint="cs"/>
          <w:rtl/>
          <w:lang w:eastAsia="he-IL"/>
        </w:rPr>
        <w:t>להנחה</w:t>
      </w:r>
      <w:r>
        <w:rPr>
          <w:rFonts w:hint="cs"/>
          <w:rtl/>
          <w:lang w:eastAsia="he-IL"/>
        </w:rPr>
        <w:t>.</w:t>
      </w:r>
    </w:p>
    <w:p w:rsidR="00083F15" w:rsidRDefault="00083F15" w:rsidP="00083F15">
      <w:pPr>
        <w:rPr>
          <w:rtl/>
          <w:lang w:eastAsia="he-IL"/>
        </w:rPr>
      </w:pPr>
      <w:bookmarkStart w:id="101" w:name="_ETM_Q1_526924"/>
      <w:bookmarkStart w:id="102" w:name="_ETM_Q1_527018"/>
      <w:bookmarkStart w:id="103" w:name="_ETM_Q1_528408"/>
      <w:bookmarkEnd w:id="101"/>
      <w:bookmarkEnd w:id="102"/>
      <w:bookmarkEnd w:id="103"/>
    </w:p>
    <w:p w:rsidR="00083F15" w:rsidRDefault="00083F15" w:rsidP="00083F15">
      <w:pPr>
        <w:pStyle w:val="a4"/>
        <w:keepNext/>
        <w:rPr>
          <w:rtl/>
        </w:rPr>
      </w:pPr>
      <w:bookmarkStart w:id="104" w:name="ET_speaker_תומר_רוזנר_14"/>
      <w:r w:rsidRPr="00083F15">
        <w:rPr>
          <w:rStyle w:val="TagStyle"/>
          <w:rtl/>
        </w:rPr>
        <w:t xml:space="preserve"> &lt;&lt; דובר &gt;&gt; </w:t>
      </w:r>
      <w:r>
        <w:rPr>
          <w:rtl/>
        </w:rPr>
        <w:t xml:space="preserve">תומר </w:t>
      </w:r>
      <w:proofErr w:type="spellStart"/>
      <w:r>
        <w:rPr>
          <w:rtl/>
        </w:rPr>
        <w:t>רוזנר</w:t>
      </w:r>
      <w:proofErr w:type="spellEnd"/>
      <w:r>
        <w:rPr>
          <w:rtl/>
        </w:rPr>
        <w:t>:</w:t>
      </w:r>
      <w:r w:rsidRPr="00083F15">
        <w:rPr>
          <w:rStyle w:val="TagStyle"/>
          <w:rtl/>
        </w:rPr>
        <w:t xml:space="preserve"> &lt;&lt; דובר &gt;&gt;</w:t>
      </w:r>
      <w:r>
        <w:rPr>
          <w:rtl/>
        </w:rPr>
        <w:t xml:space="preserve">   </w:t>
      </w:r>
      <w:bookmarkEnd w:id="104"/>
    </w:p>
    <w:p w:rsidR="00083F15" w:rsidRDefault="00083F15" w:rsidP="00083F15">
      <w:pPr>
        <w:pStyle w:val="KeepWithNext"/>
        <w:rPr>
          <w:rtl/>
          <w:lang w:eastAsia="he-IL"/>
        </w:rPr>
      </w:pPr>
    </w:p>
    <w:p w:rsidR="00083F15" w:rsidRDefault="008B382A" w:rsidP="00083F15">
      <w:pPr>
        <w:rPr>
          <w:rtl/>
          <w:lang w:eastAsia="he-IL"/>
        </w:rPr>
      </w:pPr>
      <w:bookmarkStart w:id="105" w:name="_ETM_Q1_528924"/>
      <w:bookmarkStart w:id="106" w:name="_ETM_Q1_528986"/>
      <w:bookmarkEnd w:id="105"/>
      <w:bookmarkEnd w:id="106"/>
      <w:r>
        <w:rPr>
          <w:rFonts w:hint="cs"/>
          <w:rtl/>
          <w:lang w:eastAsia="he-IL"/>
        </w:rPr>
        <w:t xml:space="preserve">אדם בא לעירייה, סידר את ההנחה שלו מול העירייה. </w:t>
      </w:r>
      <w:r w:rsidR="00083F15">
        <w:rPr>
          <w:rFonts w:hint="cs"/>
          <w:rtl/>
          <w:lang w:eastAsia="he-IL"/>
        </w:rPr>
        <w:t xml:space="preserve">הוא רוצה </w:t>
      </w:r>
      <w:r>
        <w:rPr>
          <w:rFonts w:hint="cs"/>
          <w:rtl/>
          <w:lang w:eastAsia="he-IL"/>
        </w:rPr>
        <w:t xml:space="preserve">שיוכל </w:t>
      </w:r>
      <w:bookmarkStart w:id="107" w:name="_ETM_Q1_359118"/>
      <w:bookmarkEnd w:id="107"/>
      <w:r w:rsidR="00083F15">
        <w:rPr>
          <w:rFonts w:hint="cs"/>
          <w:rtl/>
          <w:lang w:eastAsia="he-IL"/>
        </w:rPr>
        <w:t>לשלם בעירייה.</w:t>
      </w:r>
    </w:p>
    <w:p w:rsidR="008B382A" w:rsidRDefault="008B382A" w:rsidP="008B382A">
      <w:pPr>
        <w:rPr>
          <w:rtl/>
          <w:lang w:eastAsia="he-IL"/>
        </w:rPr>
      </w:pPr>
      <w:bookmarkStart w:id="108" w:name="_ETM_Q1_533674"/>
      <w:bookmarkStart w:id="109" w:name="_ETM_Q1_533768"/>
      <w:bookmarkEnd w:id="108"/>
      <w:bookmarkEnd w:id="109"/>
    </w:p>
    <w:p w:rsidR="008B382A" w:rsidRDefault="008B382A" w:rsidP="008B382A">
      <w:pPr>
        <w:pStyle w:val="a4"/>
        <w:keepNext/>
        <w:rPr>
          <w:rtl/>
        </w:rPr>
      </w:pPr>
      <w:bookmarkStart w:id="110" w:name="ET_speaker_6089_576"/>
      <w:r w:rsidRPr="008B382A">
        <w:rPr>
          <w:rStyle w:val="TagStyle"/>
          <w:rtl/>
        </w:rPr>
        <w:t xml:space="preserve"> &lt;&lt; דובר &gt;&gt; </w:t>
      </w:r>
      <w:r>
        <w:rPr>
          <w:rtl/>
        </w:rPr>
        <w:t>אליהו ברוכי (יהדות התורה):</w:t>
      </w:r>
      <w:r w:rsidRPr="008B382A">
        <w:rPr>
          <w:rStyle w:val="TagStyle"/>
          <w:rtl/>
        </w:rPr>
        <w:t xml:space="preserve"> &lt;&lt; דובר &gt;&gt;</w:t>
      </w:r>
      <w:r>
        <w:rPr>
          <w:rtl/>
        </w:rPr>
        <w:t xml:space="preserve">   </w:t>
      </w:r>
      <w:bookmarkEnd w:id="110"/>
    </w:p>
    <w:p w:rsidR="008B382A" w:rsidRDefault="008B382A" w:rsidP="008B382A">
      <w:pPr>
        <w:pStyle w:val="KeepWithNext"/>
        <w:rPr>
          <w:rtl/>
        </w:rPr>
      </w:pPr>
    </w:p>
    <w:p w:rsidR="008B382A" w:rsidRDefault="008B382A" w:rsidP="008B382A">
      <w:pPr>
        <w:rPr>
          <w:rtl/>
        </w:rPr>
      </w:pPr>
      <w:r>
        <w:rPr>
          <w:rFonts w:hint="cs"/>
          <w:rtl/>
        </w:rPr>
        <w:t>אומרים לו: לך לכתובת אחרת, חברה אחרת.</w:t>
      </w:r>
    </w:p>
    <w:p w:rsidR="008B382A" w:rsidRDefault="008B382A" w:rsidP="008B382A">
      <w:pPr>
        <w:rPr>
          <w:rtl/>
        </w:rPr>
      </w:pPr>
      <w:bookmarkStart w:id="111" w:name="_ETM_Q1_363316"/>
      <w:bookmarkStart w:id="112" w:name="_ETM_Q1_363431"/>
      <w:bookmarkEnd w:id="111"/>
      <w:bookmarkEnd w:id="112"/>
    </w:p>
    <w:p w:rsidR="00083F15" w:rsidRDefault="00083F15" w:rsidP="00083F15">
      <w:pPr>
        <w:pStyle w:val="af6"/>
        <w:keepNext/>
        <w:rPr>
          <w:rtl/>
        </w:rPr>
      </w:pPr>
      <w:bookmarkStart w:id="113" w:name="ET_yor_5777_15"/>
      <w:r w:rsidRPr="00083F15">
        <w:rPr>
          <w:rStyle w:val="TagStyle"/>
          <w:rtl/>
        </w:rPr>
        <w:t xml:space="preserve"> &lt;&lt; יור &gt;&gt; </w:t>
      </w:r>
      <w:r>
        <w:rPr>
          <w:rtl/>
        </w:rPr>
        <w:t>היו"ר מיקי חיימוביץ':</w:t>
      </w:r>
      <w:r w:rsidRPr="00083F15">
        <w:rPr>
          <w:rStyle w:val="TagStyle"/>
          <w:rtl/>
        </w:rPr>
        <w:t xml:space="preserve"> &lt;&lt; יור &gt;&gt;</w:t>
      </w:r>
      <w:r>
        <w:rPr>
          <w:rtl/>
        </w:rPr>
        <w:t xml:space="preserve">   </w:t>
      </w:r>
      <w:bookmarkEnd w:id="113"/>
    </w:p>
    <w:p w:rsidR="00083F15" w:rsidRDefault="00083F15" w:rsidP="00083F15">
      <w:pPr>
        <w:pStyle w:val="KeepWithNext"/>
        <w:rPr>
          <w:rtl/>
          <w:lang w:eastAsia="he-IL"/>
        </w:rPr>
      </w:pPr>
    </w:p>
    <w:p w:rsidR="00083F15" w:rsidRDefault="00083F15" w:rsidP="00083F15">
      <w:pPr>
        <w:rPr>
          <w:rtl/>
          <w:lang w:eastAsia="he-IL"/>
        </w:rPr>
      </w:pPr>
      <w:bookmarkStart w:id="114" w:name="_ETM_Q1_534642"/>
      <w:bookmarkEnd w:id="114"/>
      <w:r>
        <w:rPr>
          <w:rFonts w:hint="cs"/>
          <w:rtl/>
          <w:lang w:eastAsia="he-IL"/>
        </w:rPr>
        <w:t>בבקשה.</w:t>
      </w:r>
    </w:p>
    <w:p w:rsidR="00083F15" w:rsidRDefault="00083F15" w:rsidP="00083F15">
      <w:pPr>
        <w:rPr>
          <w:rtl/>
          <w:lang w:eastAsia="he-IL"/>
        </w:rPr>
      </w:pPr>
      <w:bookmarkStart w:id="115" w:name="_ETM_Q1_536283"/>
      <w:bookmarkStart w:id="116" w:name="_ETM_Q1_536346"/>
      <w:bookmarkEnd w:id="115"/>
      <w:bookmarkEnd w:id="116"/>
    </w:p>
    <w:p w:rsidR="00083F15" w:rsidRDefault="00083F15" w:rsidP="00083F15">
      <w:pPr>
        <w:pStyle w:val="af9"/>
        <w:keepNext/>
        <w:rPr>
          <w:rtl/>
          <w:lang w:eastAsia="he-IL"/>
        </w:rPr>
      </w:pPr>
      <w:bookmarkStart w:id="117" w:name="ET_guest_713772_16"/>
      <w:r w:rsidRPr="00083F15">
        <w:rPr>
          <w:rStyle w:val="TagStyle"/>
          <w:rtl/>
        </w:rPr>
        <w:t xml:space="preserve"> &lt;&lt; אורח &gt;&gt; </w:t>
      </w:r>
      <w:r>
        <w:rPr>
          <w:rtl/>
          <w:lang w:eastAsia="he-IL"/>
        </w:rPr>
        <w:t>מירה סלומון:</w:t>
      </w:r>
      <w:r w:rsidRPr="00083F15">
        <w:rPr>
          <w:rStyle w:val="TagStyle"/>
          <w:rtl/>
        </w:rPr>
        <w:t xml:space="preserve"> &lt;&lt; אורח &gt;&gt;</w:t>
      </w:r>
      <w:r>
        <w:rPr>
          <w:rtl/>
          <w:lang w:eastAsia="he-IL"/>
        </w:rPr>
        <w:t xml:space="preserve">   </w:t>
      </w:r>
      <w:bookmarkEnd w:id="117"/>
    </w:p>
    <w:p w:rsidR="00083F15" w:rsidRDefault="00083F15" w:rsidP="00083F15">
      <w:pPr>
        <w:pStyle w:val="KeepWithNext"/>
        <w:rPr>
          <w:rtl/>
          <w:lang w:eastAsia="he-IL"/>
        </w:rPr>
      </w:pPr>
    </w:p>
    <w:p w:rsidR="00083F15" w:rsidRDefault="00083F15" w:rsidP="008B382A">
      <w:pPr>
        <w:rPr>
          <w:rtl/>
          <w:lang w:eastAsia="he-IL"/>
        </w:rPr>
      </w:pPr>
      <w:bookmarkStart w:id="118" w:name="_ETM_Q1_543439"/>
      <w:bookmarkStart w:id="119" w:name="_ETM_Q1_543720"/>
      <w:bookmarkStart w:id="120" w:name="_ETM_Q1_543783"/>
      <w:bookmarkEnd w:id="118"/>
      <w:bookmarkEnd w:id="119"/>
      <w:bookmarkEnd w:id="120"/>
      <w:r>
        <w:rPr>
          <w:rFonts w:hint="cs"/>
          <w:rtl/>
          <w:lang w:eastAsia="he-IL"/>
        </w:rPr>
        <w:t xml:space="preserve">מירה סלומון, מרכז השלטון המקומי. </w:t>
      </w:r>
      <w:r w:rsidR="008B382A">
        <w:rPr>
          <w:rFonts w:hint="cs"/>
          <w:rtl/>
          <w:lang w:eastAsia="he-IL"/>
        </w:rPr>
        <w:t xml:space="preserve">זה הסעיף שהוא </w:t>
      </w:r>
      <w:bookmarkStart w:id="121" w:name="_ETM_Q1_365734"/>
      <w:bookmarkEnd w:id="121"/>
      <w:r w:rsidR="008B382A">
        <w:rPr>
          <w:rFonts w:hint="cs"/>
          <w:rtl/>
          <w:lang w:eastAsia="he-IL"/>
        </w:rPr>
        <w:t xml:space="preserve">לב-לבו של הצעת החוק, כי הוא נועד להסדיר </w:t>
      </w:r>
      <w:bookmarkStart w:id="122" w:name="_ETM_Q1_374662"/>
      <w:bookmarkEnd w:id="122"/>
      <w:r w:rsidR="008B382A">
        <w:rPr>
          <w:rFonts w:hint="cs"/>
          <w:rtl/>
          <w:lang w:eastAsia="he-IL"/>
        </w:rPr>
        <w:t xml:space="preserve">את התפקיד של חברות הגבייה. יש לנו הרבה מאוד מה </w:t>
      </w:r>
      <w:bookmarkStart w:id="123" w:name="_ETM_Q1_378661"/>
      <w:bookmarkEnd w:id="123"/>
      <w:r w:rsidR="008B382A">
        <w:rPr>
          <w:rFonts w:hint="cs"/>
          <w:rtl/>
          <w:lang w:eastAsia="he-IL"/>
        </w:rPr>
        <w:t xml:space="preserve">לומר על הסעיף הזה. </w:t>
      </w:r>
      <w:r>
        <w:rPr>
          <w:rFonts w:hint="cs"/>
          <w:rtl/>
          <w:lang w:eastAsia="he-IL"/>
        </w:rPr>
        <w:t xml:space="preserve">הסעיף </w:t>
      </w:r>
      <w:bookmarkStart w:id="124" w:name="_ETM_Q1_595843"/>
      <w:bookmarkEnd w:id="124"/>
      <w:r>
        <w:rPr>
          <w:rFonts w:hint="cs"/>
          <w:rtl/>
          <w:lang w:eastAsia="he-IL"/>
        </w:rPr>
        <w:t xml:space="preserve">הזה </w:t>
      </w:r>
      <w:r w:rsidR="008B382A">
        <w:rPr>
          <w:rFonts w:hint="cs"/>
          <w:rtl/>
          <w:lang w:eastAsia="he-IL"/>
        </w:rPr>
        <w:t xml:space="preserve">מתייחס לתפקידן של חברות הגבייה. </w:t>
      </w:r>
      <w:bookmarkStart w:id="125" w:name="_ETM_Q1_402967"/>
      <w:bookmarkEnd w:id="125"/>
      <w:r w:rsidR="008B382A">
        <w:rPr>
          <w:rFonts w:hint="cs"/>
          <w:rtl/>
          <w:lang w:eastAsia="he-IL"/>
        </w:rPr>
        <w:t>דבר אחד בסיסי נפקד ממנו -</w:t>
      </w:r>
      <w:r>
        <w:rPr>
          <w:rFonts w:hint="cs"/>
          <w:rtl/>
          <w:lang w:eastAsia="he-IL"/>
        </w:rPr>
        <w:t xml:space="preserve"> הפע</w:t>
      </w:r>
      <w:r w:rsidR="008B382A">
        <w:rPr>
          <w:rFonts w:hint="cs"/>
          <w:rtl/>
          <w:lang w:eastAsia="he-IL"/>
        </w:rPr>
        <w:t>ל</w:t>
      </w:r>
      <w:r>
        <w:rPr>
          <w:rFonts w:hint="cs"/>
          <w:rtl/>
          <w:lang w:eastAsia="he-IL"/>
        </w:rPr>
        <w:t xml:space="preserve">ת אמצעי אכיפה, </w:t>
      </w:r>
      <w:r w:rsidR="008B382A">
        <w:rPr>
          <w:rFonts w:hint="cs"/>
          <w:rtl/>
          <w:lang w:eastAsia="he-IL"/>
        </w:rPr>
        <w:t xml:space="preserve">שזה לב הסיבה שלשמה </w:t>
      </w:r>
      <w:bookmarkStart w:id="126" w:name="_ETM_Q1_409943"/>
      <w:bookmarkEnd w:id="126"/>
      <w:r w:rsidR="008B382A">
        <w:rPr>
          <w:rFonts w:hint="cs"/>
          <w:rtl/>
          <w:lang w:eastAsia="he-IL"/>
        </w:rPr>
        <w:t>התכנסנו כאן.</w:t>
      </w:r>
      <w:r>
        <w:rPr>
          <w:rFonts w:hint="cs"/>
          <w:rtl/>
          <w:lang w:eastAsia="he-IL"/>
        </w:rPr>
        <w:t xml:space="preserve"> </w:t>
      </w:r>
      <w:bookmarkStart w:id="127" w:name="_ETM_Q1_607265"/>
      <w:bookmarkEnd w:id="127"/>
      <w:r>
        <w:rPr>
          <w:rFonts w:hint="cs"/>
          <w:rtl/>
          <w:lang w:eastAsia="he-IL"/>
        </w:rPr>
        <w:t>הסעיף הזה לא מדבר על</w:t>
      </w:r>
      <w:r w:rsidR="008B382A">
        <w:rPr>
          <w:rFonts w:hint="cs"/>
          <w:rtl/>
          <w:lang w:eastAsia="he-IL"/>
        </w:rPr>
        <w:t xml:space="preserve"> הפעלת הליכי גבייה </w:t>
      </w:r>
      <w:proofErr w:type="spellStart"/>
      <w:r w:rsidR="008B382A">
        <w:rPr>
          <w:rFonts w:hint="cs"/>
          <w:rtl/>
          <w:lang w:eastAsia="he-IL"/>
        </w:rPr>
        <w:t>מינהליים</w:t>
      </w:r>
      <w:proofErr w:type="spellEnd"/>
      <w:r>
        <w:rPr>
          <w:rFonts w:hint="cs"/>
          <w:rtl/>
          <w:lang w:eastAsia="he-IL"/>
        </w:rPr>
        <w:t>. הוא מדבר על</w:t>
      </w:r>
      <w:r w:rsidR="008B382A">
        <w:rPr>
          <w:rFonts w:hint="cs"/>
          <w:rtl/>
          <w:lang w:eastAsia="he-IL"/>
        </w:rPr>
        <w:t xml:space="preserve"> משלוח הודעות חיוב, על גבייה</w:t>
      </w:r>
      <w:bookmarkStart w:id="128" w:name="_ETM_Q1_612030"/>
      <w:bookmarkEnd w:id="128"/>
      <w:r>
        <w:rPr>
          <w:rFonts w:hint="cs"/>
          <w:rtl/>
          <w:lang w:eastAsia="he-IL"/>
        </w:rPr>
        <w:t xml:space="preserve"> שוטפת.</w:t>
      </w:r>
    </w:p>
    <w:p w:rsidR="00083F15" w:rsidRDefault="00083F15" w:rsidP="00083F15">
      <w:pPr>
        <w:rPr>
          <w:rtl/>
          <w:lang w:eastAsia="he-IL"/>
        </w:rPr>
      </w:pPr>
      <w:bookmarkStart w:id="129" w:name="_ETM_Q1_614499"/>
      <w:bookmarkStart w:id="130" w:name="_ETM_Q1_614562"/>
      <w:bookmarkEnd w:id="129"/>
      <w:bookmarkEnd w:id="130"/>
    </w:p>
    <w:p w:rsidR="00083F15" w:rsidRDefault="00083F15" w:rsidP="00083F15">
      <w:pPr>
        <w:pStyle w:val="af6"/>
        <w:keepNext/>
        <w:rPr>
          <w:rtl/>
        </w:rPr>
      </w:pPr>
      <w:bookmarkStart w:id="131" w:name="ET_yor_5777_17"/>
      <w:r w:rsidRPr="00083F15">
        <w:rPr>
          <w:rStyle w:val="TagStyle"/>
          <w:rtl/>
        </w:rPr>
        <w:t xml:space="preserve"> &lt;&lt; יור &gt;&gt; </w:t>
      </w:r>
      <w:r>
        <w:rPr>
          <w:rtl/>
        </w:rPr>
        <w:t>היו"ר מיקי חיימוביץ':</w:t>
      </w:r>
      <w:r w:rsidRPr="00083F15">
        <w:rPr>
          <w:rStyle w:val="TagStyle"/>
          <w:rtl/>
        </w:rPr>
        <w:t xml:space="preserve"> &lt;&lt; יור &gt;&gt;</w:t>
      </w:r>
      <w:r>
        <w:rPr>
          <w:rtl/>
        </w:rPr>
        <w:t xml:space="preserve">   </w:t>
      </w:r>
      <w:bookmarkEnd w:id="131"/>
    </w:p>
    <w:p w:rsidR="00083F15" w:rsidRDefault="00083F15" w:rsidP="00083F15">
      <w:pPr>
        <w:pStyle w:val="KeepWithNext"/>
        <w:rPr>
          <w:rtl/>
          <w:lang w:eastAsia="he-IL"/>
        </w:rPr>
      </w:pPr>
    </w:p>
    <w:p w:rsidR="00083F15" w:rsidRDefault="00083F15" w:rsidP="008B382A">
      <w:pPr>
        <w:rPr>
          <w:rtl/>
          <w:lang w:eastAsia="he-IL"/>
        </w:rPr>
      </w:pPr>
      <w:bookmarkStart w:id="132" w:name="_ETM_Q1_615155"/>
      <w:bookmarkEnd w:id="132"/>
      <w:r>
        <w:rPr>
          <w:rFonts w:hint="cs"/>
          <w:rtl/>
          <w:lang w:eastAsia="he-IL"/>
        </w:rPr>
        <w:t>אין בהמשך שום סעיף שמתייחס ל</w:t>
      </w:r>
      <w:r w:rsidR="008B382A">
        <w:rPr>
          <w:rFonts w:hint="cs"/>
          <w:rtl/>
          <w:lang w:eastAsia="he-IL"/>
        </w:rPr>
        <w:t>אכיפה</w:t>
      </w:r>
      <w:r>
        <w:rPr>
          <w:rFonts w:hint="cs"/>
          <w:rtl/>
          <w:lang w:eastAsia="he-IL"/>
        </w:rPr>
        <w:t xml:space="preserve"> עצמה?</w:t>
      </w:r>
    </w:p>
    <w:p w:rsidR="00083F15" w:rsidRDefault="00083F15" w:rsidP="00083F15">
      <w:pPr>
        <w:rPr>
          <w:rtl/>
          <w:lang w:eastAsia="he-IL"/>
        </w:rPr>
      </w:pPr>
      <w:bookmarkStart w:id="133" w:name="_ETM_Q1_620718"/>
      <w:bookmarkStart w:id="134" w:name="_ETM_Q1_620796"/>
      <w:bookmarkEnd w:id="133"/>
      <w:bookmarkEnd w:id="134"/>
    </w:p>
    <w:p w:rsidR="00083F15" w:rsidRDefault="00083F15" w:rsidP="00083F15">
      <w:pPr>
        <w:pStyle w:val="-"/>
        <w:keepNext/>
        <w:rPr>
          <w:rtl/>
        </w:rPr>
      </w:pPr>
      <w:bookmarkStart w:id="135" w:name="ET_speakercontinue_713772_18"/>
      <w:r w:rsidRPr="00083F15">
        <w:rPr>
          <w:rStyle w:val="TagStyle"/>
          <w:rtl/>
        </w:rPr>
        <w:t xml:space="preserve"> &lt;&lt; דובר_המשך &gt;&gt; </w:t>
      </w:r>
      <w:r>
        <w:rPr>
          <w:rtl/>
        </w:rPr>
        <w:t>מירה סלומון:</w:t>
      </w:r>
      <w:r w:rsidRPr="00083F15">
        <w:rPr>
          <w:rStyle w:val="TagStyle"/>
          <w:rtl/>
        </w:rPr>
        <w:t xml:space="preserve"> &lt;&lt; דובר_המשך &gt;&gt;</w:t>
      </w:r>
      <w:r>
        <w:rPr>
          <w:rtl/>
        </w:rPr>
        <w:t xml:space="preserve">   </w:t>
      </w:r>
      <w:bookmarkEnd w:id="135"/>
    </w:p>
    <w:p w:rsidR="00083F15" w:rsidRDefault="00083F15" w:rsidP="00083F15">
      <w:pPr>
        <w:pStyle w:val="KeepWithNext"/>
        <w:rPr>
          <w:rtl/>
          <w:lang w:eastAsia="he-IL"/>
        </w:rPr>
      </w:pPr>
    </w:p>
    <w:p w:rsidR="00083F15" w:rsidRDefault="00083F15" w:rsidP="008B382A">
      <w:pPr>
        <w:rPr>
          <w:rtl/>
          <w:lang w:eastAsia="he-IL"/>
        </w:rPr>
      </w:pPr>
      <w:bookmarkStart w:id="136" w:name="_ETM_Q1_622499"/>
      <w:bookmarkEnd w:id="136"/>
      <w:r>
        <w:rPr>
          <w:rFonts w:hint="cs"/>
          <w:rtl/>
          <w:lang w:eastAsia="he-IL"/>
        </w:rPr>
        <w:t xml:space="preserve">נכון, </w:t>
      </w:r>
      <w:r w:rsidR="008B382A">
        <w:rPr>
          <w:rFonts w:hint="cs"/>
          <w:rtl/>
          <w:lang w:eastAsia="he-IL"/>
        </w:rPr>
        <w:t xml:space="preserve">אין פה שום דבר שאומר שעירייה </w:t>
      </w:r>
      <w:bookmarkStart w:id="137" w:name="_ETM_Q1_446235"/>
      <w:bookmarkEnd w:id="137"/>
      <w:r w:rsidR="008B382A">
        <w:rPr>
          <w:rFonts w:hint="cs"/>
          <w:rtl/>
          <w:lang w:eastAsia="he-IL"/>
        </w:rPr>
        <w:t xml:space="preserve">רשאית להעסיק חברת גבייה </w:t>
      </w:r>
      <w:r>
        <w:rPr>
          <w:rFonts w:hint="cs"/>
          <w:rtl/>
          <w:lang w:eastAsia="he-IL"/>
        </w:rPr>
        <w:t xml:space="preserve">לצורך </w:t>
      </w:r>
      <w:bookmarkStart w:id="138" w:name="_ETM_Q1_624264"/>
      <w:bookmarkEnd w:id="138"/>
      <w:r w:rsidR="008B382A">
        <w:rPr>
          <w:rFonts w:hint="cs"/>
          <w:rtl/>
          <w:lang w:eastAsia="he-IL"/>
        </w:rPr>
        <w:t xml:space="preserve">ביצוע </w:t>
      </w:r>
      <w:r>
        <w:rPr>
          <w:rFonts w:hint="cs"/>
          <w:rtl/>
          <w:lang w:eastAsia="he-IL"/>
        </w:rPr>
        <w:t>הליכי אכיפה.</w:t>
      </w:r>
    </w:p>
    <w:p w:rsidR="00083F15" w:rsidRDefault="00083F15" w:rsidP="00083F15">
      <w:pPr>
        <w:rPr>
          <w:rtl/>
          <w:lang w:eastAsia="he-IL"/>
        </w:rPr>
      </w:pPr>
      <w:bookmarkStart w:id="139" w:name="_ETM_Q1_627827"/>
      <w:bookmarkStart w:id="140" w:name="_ETM_Q1_627905"/>
      <w:bookmarkStart w:id="141" w:name="_ETM_Q1_629389"/>
      <w:bookmarkEnd w:id="139"/>
      <w:bookmarkEnd w:id="140"/>
      <w:bookmarkEnd w:id="141"/>
    </w:p>
    <w:p w:rsidR="00083F15" w:rsidRDefault="00083F15" w:rsidP="00083F15">
      <w:pPr>
        <w:pStyle w:val="a4"/>
        <w:keepNext/>
        <w:rPr>
          <w:rtl/>
        </w:rPr>
      </w:pPr>
      <w:bookmarkStart w:id="142" w:name="ET_speaker_גלעד_קרן_19"/>
      <w:r w:rsidRPr="00083F15">
        <w:rPr>
          <w:rStyle w:val="TagStyle"/>
          <w:rtl/>
        </w:rPr>
        <w:t xml:space="preserve"> &lt;&lt; דובר &gt;&gt; </w:t>
      </w:r>
      <w:r>
        <w:rPr>
          <w:rtl/>
        </w:rPr>
        <w:t>גלעד קרן:</w:t>
      </w:r>
      <w:r w:rsidRPr="00083F15">
        <w:rPr>
          <w:rStyle w:val="TagStyle"/>
          <w:rtl/>
        </w:rPr>
        <w:t xml:space="preserve"> &lt;&lt; דובר &gt;&gt;</w:t>
      </w:r>
      <w:r>
        <w:rPr>
          <w:rtl/>
        </w:rPr>
        <w:t xml:space="preserve">   </w:t>
      </w:r>
      <w:bookmarkEnd w:id="142"/>
    </w:p>
    <w:p w:rsidR="00083F15" w:rsidRDefault="00083F15" w:rsidP="00083F15">
      <w:pPr>
        <w:pStyle w:val="KeepWithNext"/>
        <w:rPr>
          <w:rtl/>
          <w:lang w:eastAsia="he-IL"/>
        </w:rPr>
      </w:pPr>
    </w:p>
    <w:p w:rsidR="00083F15" w:rsidRDefault="00083F15" w:rsidP="008B382A">
      <w:pPr>
        <w:rPr>
          <w:rtl/>
          <w:lang w:eastAsia="he-IL"/>
        </w:rPr>
      </w:pPr>
      <w:bookmarkStart w:id="143" w:name="_ETM_Q1_629889"/>
      <w:bookmarkStart w:id="144" w:name="_ETM_Q1_629936"/>
      <w:bookmarkEnd w:id="143"/>
      <w:bookmarkEnd w:id="144"/>
      <w:r>
        <w:rPr>
          <w:rFonts w:hint="cs"/>
          <w:rtl/>
          <w:lang w:eastAsia="he-IL"/>
        </w:rPr>
        <w:t xml:space="preserve">הכוונה </w:t>
      </w:r>
      <w:r w:rsidR="008B382A">
        <w:rPr>
          <w:rFonts w:hint="cs"/>
          <w:rtl/>
          <w:lang w:eastAsia="he-IL"/>
        </w:rPr>
        <w:t>ב</w:t>
      </w:r>
      <w:r>
        <w:rPr>
          <w:rFonts w:hint="cs"/>
          <w:rtl/>
          <w:lang w:eastAsia="he-IL"/>
        </w:rPr>
        <w:t>פסקה (3)</w:t>
      </w:r>
      <w:r w:rsidR="008B382A">
        <w:rPr>
          <w:rFonts w:hint="cs"/>
          <w:rtl/>
          <w:lang w:eastAsia="he-IL"/>
        </w:rPr>
        <w:t>,</w:t>
      </w:r>
      <w:r>
        <w:rPr>
          <w:rFonts w:hint="cs"/>
          <w:rtl/>
          <w:lang w:eastAsia="he-IL"/>
        </w:rPr>
        <w:t xml:space="preserve"> תשלומי פיגורים.</w:t>
      </w:r>
    </w:p>
    <w:p w:rsidR="00083F15" w:rsidRDefault="00083F15" w:rsidP="00083F15">
      <w:pPr>
        <w:rPr>
          <w:rtl/>
          <w:lang w:eastAsia="he-IL"/>
        </w:rPr>
      </w:pPr>
      <w:bookmarkStart w:id="145" w:name="_ETM_Q1_636889"/>
      <w:bookmarkStart w:id="146" w:name="_ETM_Q1_636951"/>
      <w:bookmarkStart w:id="147" w:name="_ETM_Q1_638076"/>
      <w:bookmarkEnd w:id="145"/>
      <w:bookmarkEnd w:id="146"/>
      <w:bookmarkEnd w:id="147"/>
    </w:p>
    <w:p w:rsidR="00083F15" w:rsidRDefault="00083F15" w:rsidP="00083F15">
      <w:pPr>
        <w:pStyle w:val="af9"/>
        <w:keepNext/>
        <w:rPr>
          <w:rtl/>
          <w:lang w:eastAsia="he-IL"/>
        </w:rPr>
      </w:pPr>
      <w:bookmarkStart w:id="148" w:name="ET_guest_713772_20"/>
      <w:r w:rsidRPr="00083F15">
        <w:rPr>
          <w:rStyle w:val="TagStyle"/>
          <w:rtl/>
        </w:rPr>
        <w:t xml:space="preserve"> &lt;&lt; אורח &gt;&gt; </w:t>
      </w:r>
      <w:r>
        <w:rPr>
          <w:rtl/>
          <w:lang w:eastAsia="he-IL"/>
        </w:rPr>
        <w:t>מירה סלומון:</w:t>
      </w:r>
      <w:r w:rsidRPr="00083F15">
        <w:rPr>
          <w:rStyle w:val="TagStyle"/>
          <w:rtl/>
        </w:rPr>
        <w:t xml:space="preserve"> &lt;&lt; אורח &gt;&gt;</w:t>
      </w:r>
      <w:r>
        <w:rPr>
          <w:rtl/>
          <w:lang w:eastAsia="he-IL"/>
        </w:rPr>
        <w:t xml:space="preserve">   </w:t>
      </w:r>
      <w:bookmarkEnd w:id="148"/>
    </w:p>
    <w:p w:rsidR="00083F15" w:rsidRDefault="00083F15" w:rsidP="00083F15">
      <w:pPr>
        <w:pStyle w:val="KeepWithNext"/>
        <w:rPr>
          <w:rtl/>
          <w:lang w:eastAsia="he-IL"/>
        </w:rPr>
      </w:pPr>
    </w:p>
    <w:p w:rsidR="00083F15" w:rsidRDefault="008B382A" w:rsidP="008B382A">
      <w:pPr>
        <w:rPr>
          <w:rtl/>
          <w:lang w:eastAsia="he-IL"/>
        </w:rPr>
      </w:pPr>
      <w:bookmarkStart w:id="149" w:name="_ETM_Q1_638639"/>
      <w:bookmarkStart w:id="150" w:name="_ETM_Q1_638686"/>
      <w:bookmarkEnd w:id="149"/>
      <w:bookmarkEnd w:id="150"/>
      <w:r>
        <w:rPr>
          <w:rFonts w:hint="cs"/>
          <w:rtl/>
          <w:lang w:eastAsia="he-IL"/>
        </w:rPr>
        <w:t xml:space="preserve">גם תשלומי פיגורים זה לא </w:t>
      </w:r>
      <w:bookmarkStart w:id="151" w:name="_ETM_Q1_463919"/>
      <w:bookmarkEnd w:id="151"/>
      <w:r>
        <w:rPr>
          <w:rFonts w:hint="cs"/>
          <w:rtl/>
          <w:lang w:eastAsia="he-IL"/>
        </w:rPr>
        <w:t xml:space="preserve">גבייה </w:t>
      </w:r>
      <w:proofErr w:type="spellStart"/>
      <w:r>
        <w:rPr>
          <w:rFonts w:hint="cs"/>
          <w:rtl/>
          <w:lang w:eastAsia="he-IL"/>
        </w:rPr>
        <w:t>מינהלית</w:t>
      </w:r>
      <w:proofErr w:type="spellEnd"/>
      <w:r>
        <w:rPr>
          <w:rFonts w:hint="cs"/>
          <w:rtl/>
          <w:lang w:eastAsia="he-IL"/>
        </w:rPr>
        <w:t xml:space="preserve">. אני מזכירה </w:t>
      </w:r>
      <w:r w:rsidR="00083F15">
        <w:rPr>
          <w:rFonts w:hint="cs"/>
          <w:rtl/>
          <w:lang w:eastAsia="he-IL"/>
        </w:rPr>
        <w:t>דבר</w:t>
      </w:r>
      <w:r w:rsidR="00C60587">
        <w:rPr>
          <w:rFonts w:hint="cs"/>
          <w:rtl/>
          <w:lang w:eastAsia="he-IL"/>
        </w:rPr>
        <w:t>ים</w:t>
      </w:r>
      <w:r w:rsidR="00083F15">
        <w:rPr>
          <w:rFonts w:hint="cs"/>
          <w:rtl/>
          <w:lang w:eastAsia="he-IL"/>
        </w:rPr>
        <w:t xml:space="preserve"> שאמרנו בעבר </w:t>
      </w:r>
      <w:r w:rsidR="00083F15">
        <w:rPr>
          <w:rtl/>
          <w:lang w:eastAsia="he-IL"/>
        </w:rPr>
        <w:t>–</w:t>
      </w:r>
      <w:r w:rsidR="00083F15">
        <w:rPr>
          <w:rFonts w:hint="cs"/>
          <w:rtl/>
          <w:lang w:eastAsia="he-IL"/>
        </w:rPr>
        <w:t xml:space="preserve"> </w:t>
      </w:r>
      <w:bookmarkStart w:id="152" w:name="_ETM_Q1_640717"/>
      <w:bookmarkEnd w:id="152"/>
      <w:r w:rsidR="00083F15">
        <w:rPr>
          <w:rFonts w:hint="cs"/>
          <w:rtl/>
          <w:lang w:eastAsia="he-IL"/>
        </w:rPr>
        <w:t xml:space="preserve">תשלומי פיגורים, </w:t>
      </w:r>
      <w:r>
        <w:rPr>
          <w:rFonts w:hint="cs"/>
          <w:rtl/>
          <w:lang w:eastAsia="he-IL"/>
        </w:rPr>
        <w:t xml:space="preserve">זה תשלומים של חובות ששולמו, </w:t>
      </w:r>
      <w:r w:rsidR="00083F15">
        <w:rPr>
          <w:rFonts w:hint="cs"/>
          <w:rtl/>
          <w:lang w:eastAsia="he-IL"/>
        </w:rPr>
        <w:t>ויכול להיו</w:t>
      </w:r>
      <w:r>
        <w:rPr>
          <w:rFonts w:hint="cs"/>
          <w:rtl/>
          <w:lang w:eastAsia="he-IL"/>
        </w:rPr>
        <w:t>ת</w:t>
      </w:r>
      <w:r w:rsidR="00083F15">
        <w:rPr>
          <w:rFonts w:hint="cs"/>
          <w:rtl/>
          <w:lang w:eastAsia="he-IL"/>
        </w:rPr>
        <w:t xml:space="preserve"> שלא שלחנו לא אפילו לא מכתב </w:t>
      </w:r>
      <w:bookmarkStart w:id="153" w:name="_ETM_Q1_648404"/>
      <w:bookmarkEnd w:id="153"/>
      <w:r>
        <w:rPr>
          <w:rFonts w:hint="cs"/>
          <w:rtl/>
          <w:lang w:eastAsia="he-IL"/>
        </w:rPr>
        <w:t xml:space="preserve">דרישה אחד </w:t>
      </w:r>
      <w:r>
        <w:rPr>
          <w:rtl/>
          <w:lang w:eastAsia="he-IL"/>
        </w:rPr>
        <w:t>–</w:t>
      </w:r>
      <w:r>
        <w:rPr>
          <w:rFonts w:hint="cs"/>
          <w:rtl/>
          <w:lang w:eastAsia="he-IL"/>
        </w:rPr>
        <w:t xml:space="preserve"> לא אזרחי, לא כספי</w:t>
      </w:r>
      <w:r w:rsidR="00083F15">
        <w:rPr>
          <w:rFonts w:hint="cs"/>
          <w:rtl/>
          <w:lang w:eastAsia="he-IL"/>
        </w:rPr>
        <w:t xml:space="preserve">. </w:t>
      </w:r>
      <w:r>
        <w:rPr>
          <w:rFonts w:hint="cs"/>
          <w:rtl/>
          <w:lang w:eastAsia="he-IL"/>
        </w:rPr>
        <w:t xml:space="preserve">הוא פשוט שילם באיחור - </w:t>
      </w:r>
      <w:bookmarkStart w:id="154" w:name="_ETM_Q1_477667"/>
      <w:bookmarkEnd w:id="154"/>
      <w:r w:rsidR="00083F15">
        <w:rPr>
          <w:rFonts w:hint="cs"/>
          <w:rtl/>
          <w:lang w:eastAsia="he-IL"/>
        </w:rPr>
        <w:t xml:space="preserve">ודאי </w:t>
      </w:r>
      <w:r>
        <w:rPr>
          <w:rFonts w:hint="cs"/>
          <w:rtl/>
          <w:lang w:eastAsia="he-IL"/>
        </w:rPr>
        <w:t>כ</w:t>
      </w:r>
      <w:r w:rsidR="00083F15">
        <w:rPr>
          <w:rFonts w:hint="cs"/>
          <w:rtl/>
          <w:lang w:eastAsia="he-IL"/>
        </w:rPr>
        <w:t>שמדובר</w:t>
      </w:r>
      <w:r>
        <w:rPr>
          <w:rFonts w:hint="cs"/>
          <w:rtl/>
          <w:lang w:eastAsia="he-IL"/>
        </w:rPr>
        <w:t xml:space="preserve"> בקנסות</w:t>
      </w:r>
      <w:r w:rsidR="00083F15">
        <w:rPr>
          <w:rFonts w:hint="cs"/>
          <w:rtl/>
          <w:lang w:eastAsia="he-IL"/>
        </w:rPr>
        <w:t xml:space="preserve">, </w:t>
      </w:r>
      <w:r>
        <w:rPr>
          <w:rFonts w:hint="cs"/>
          <w:rtl/>
          <w:lang w:eastAsia="he-IL"/>
        </w:rPr>
        <w:t xml:space="preserve">גם כשמדובר </w:t>
      </w:r>
      <w:r w:rsidR="00083F15">
        <w:rPr>
          <w:rFonts w:hint="cs"/>
          <w:rtl/>
          <w:lang w:eastAsia="he-IL"/>
        </w:rPr>
        <w:t>ארנונה. פשוט שילם ב</w:t>
      </w:r>
      <w:r>
        <w:rPr>
          <w:rFonts w:hint="cs"/>
          <w:rtl/>
          <w:lang w:eastAsia="he-IL"/>
        </w:rPr>
        <w:t>א</w:t>
      </w:r>
      <w:r w:rsidR="00083F15">
        <w:rPr>
          <w:rFonts w:hint="cs"/>
          <w:rtl/>
          <w:lang w:eastAsia="he-IL"/>
        </w:rPr>
        <w:t xml:space="preserve">יחור. </w:t>
      </w:r>
      <w:r>
        <w:rPr>
          <w:rFonts w:hint="cs"/>
          <w:rtl/>
          <w:lang w:eastAsia="he-IL"/>
        </w:rPr>
        <w:t xml:space="preserve">כיוון ששילם באיחור, אוטומטית מיתוסף </w:t>
      </w:r>
      <w:r w:rsidR="00083F15">
        <w:rPr>
          <w:rFonts w:hint="cs"/>
          <w:rtl/>
          <w:lang w:eastAsia="he-IL"/>
        </w:rPr>
        <w:t xml:space="preserve">תשלום פיגורים. </w:t>
      </w:r>
      <w:bookmarkStart w:id="155" w:name="_ETM_Q1_657826"/>
      <w:bookmarkEnd w:id="155"/>
      <w:r w:rsidR="00083F15">
        <w:rPr>
          <w:rFonts w:hint="cs"/>
          <w:rtl/>
          <w:lang w:eastAsia="he-IL"/>
        </w:rPr>
        <w:t>הפיגורים לא מלמד</w:t>
      </w:r>
      <w:r w:rsidR="00C60587">
        <w:rPr>
          <w:rFonts w:hint="cs"/>
          <w:rtl/>
          <w:lang w:eastAsia="he-IL"/>
        </w:rPr>
        <w:t>ים</w:t>
      </w:r>
      <w:r w:rsidR="00083F15">
        <w:rPr>
          <w:rFonts w:hint="cs"/>
          <w:rtl/>
          <w:lang w:eastAsia="he-IL"/>
        </w:rPr>
        <w:t xml:space="preserve"> אותנו </w:t>
      </w:r>
      <w:r>
        <w:rPr>
          <w:rFonts w:hint="cs"/>
          <w:rtl/>
          <w:lang w:eastAsia="he-IL"/>
        </w:rPr>
        <w:t xml:space="preserve">על הפעלת הליכי גבייה </w:t>
      </w:r>
      <w:proofErr w:type="spellStart"/>
      <w:r>
        <w:rPr>
          <w:rFonts w:hint="cs"/>
          <w:rtl/>
          <w:lang w:eastAsia="he-IL"/>
        </w:rPr>
        <w:t>מינהליים</w:t>
      </w:r>
      <w:proofErr w:type="spellEnd"/>
      <w:r>
        <w:rPr>
          <w:rFonts w:hint="cs"/>
          <w:rtl/>
          <w:lang w:eastAsia="he-IL"/>
        </w:rPr>
        <w:t xml:space="preserve"> </w:t>
      </w:r>
      <w:r w:rsidR="00083F15">
        <w:rPr>
          <w:rFonts w:hint="cs"/>
          <w:rtl/>
          <w:lang w:eastAsia="he-IL"/>
        </w:rPr>
        <w:t xml:space="preserve">בשום צורה. בקיצור, מדובר פה </w:t>
      </w:r>
      <w:bookmarkStart w:id="156" w:name="_ETM_Q1_666622"/>
      <w:bookmarkEnd w:id="156"/>
      <w:r w:rsidR="00083F15">
        <w:rPr>
          <w:rFonts w:hint="cs"/>
          <w:rtl/>
          <w:lang w:eastAsia="he-IL"/>
        </w:rPr>
        <w:t>ברשימה ס</w:t>
      </w:r>
      <w:r>
        <w:rPr>
          <w:rFonts w:hint="cs"/>
          <w:rtl/>
          <w:lang w:eastAsia="he-IL"/>
        </w:rPr>
        <w:t>ג</w:t>
      </w:r>
      <w:r w:rsidR="00083F15">
        <w:rPr>
          <w:rFonts w:hint="cs"/>
          <w:rtl/>
          <w:lang w:eastAsia="he-IL"/>
        </w:rPr>
        <w:t xml:space="preserve">ורה של דברים שאף אחד מהם הוא </w:t>
      </w:r>
      <w:r>
        <w:rPr>
          <w:rFonts w:hint="cs"/>
          <w:rtl/>
          <w:lang w:eastAsia="he-IL"/>
        </w:rPr>
        <w:t xml:space="preserve">לא הפעלת </w:t>
      </w:r>
      <w:r w:rsidR="00083F15">
        <w:rPr>
          <w:rFonts w:hint="cs"/>
          <w:rtl/>
          <w:lang w:eastAsia="he-IL"/>
        </w:rPr>
        <w:t xml:space="preserve">הליכי גבייה </w:t>
      </w:r>
      <w:bookmarkStart w:id="157" w:name="_ETM_Q1_673513"/>
      <w:bookmarkEnd w:id="157"/>
      <w:proofErr w:type="spellStart"/>
      <w:r w:rsidR="00083F15">
        <w:rPr>
          <w:rFonts w:hint="cs"/>
          <w:rtl/>
          <w:lang w:eastAsia="he-IL"/>
        </w:rPr>
        <w:t>מינהליים</w:t>
      </w:r>
      <w:proofErr w:type="spellEnd"/>
      <w:r w:rsidR="00083F15">
        <w:rPr>
          <w:rFonts w:hint="cs"/>
          <w:rtl/>
          <w:lang w:eastAsia="he-IL"/>
        </w:rPr>
        <w:t xml:space="preserve">. </w:t>
      </w:r>
    </w:p>
    <w:p w:rsidR="00083F15" w:rsidRDefault="00083F15" w:rsidP="00083F15">
      <w:pPr>
        <w:rPr>
          <w:rtl/>
          <w:lang w:eastAsia="he-IL"/>
        </w:rPr>
      </w:pPr>
      <w:bookmarkStart w:id="158" w:name="_ETM_Q1_677934"/>
      <w:bookmarkStart w:id="159" w:name="_ETM_Q1_678012"/>
      <w:bookmarkStart w:id="160" w:name="_ETM_Q1_681356"/>
      <w:bookmarkEnd w:id="158"/>
      <w:bookmarkEnd w:id="159"/>
      <w:bookmarkEnd w:id="160"/>
    </w:p>
    <w:p w:rsidR="00083F15" w:rsidRDefault="00083F15" w:rsidP="00083F15">
      <w:pPr>
        <w:pStyle w:val="a4"/>
        <w:keepNext/>
        <w:rPr>
          <w:rtl/>
        </w:rPr>
      </w:pPr>
      <w:bookmarkStart w:id="161" w:name="ET_speaker_תומר_רוזנר_21"/>
      <w:r w:rsidRPr="00083F15">
        <w:rPr>
          <w:rStyle w:val="TagStyle"/>
          <w:rtl/>
        </w:rPr>
        <w:t xml:space="preserve"> &lt;&lt; דובר &gt;&gt; </w:t>
      </w:r>
      <w:r>
        <w:rPr>
          <w:rtl/>
        </w:rPr>
        <w:t xml:space="preserve">תומר </w:t>
      </w:r>
      <w:proofErr w:type="spellStart"/>
      <w:r>
        <w:rPr>
          <w:rtl/>
        </w:rPr>
        <w:t>רוזנר</w:t>
      </w:r>
      <w:proofErr w:type="spellEnd"/>
      <w:r>
        <w:rPr>
          <w:rtl/>
        </w:rPr>
        <w:t>:</w:t>
      </w:r>
      <w:r w:rsidRPr="00083F15">
        <w:rPr>
          <w:rStyle w:val="TagStyle"/>
          <w:rtl/>
        </w:rPr>
        <w:t xml:space="preserve"> &lt;&lt; דובר &gt;&gt;</w:t>
      </w:r>
      <w:r>
        <w:rPr>
          <w:rtl/>
        </w:rPr>
        <w:t xml:space="preserve">   </w:t>
      </w:r>
      <w:bookmarkEnd w:id="161"/>
    </w:p>
    <w:p w:rsidR="00083F15" w:rsidRDefault="00083F15" w:rsidP="00083F15">
      <w:pPr>
        <w:pStyle w:val="KeepWithNext"/>
        <w:rPr>
          <w:rtl/>
          <w:lang w:eastAsia="he-IL"/>
        </w:rPr>
      </w:pPr>
    </w:p>
    <w:p w:rsidR="00083F15" w:rsidRDefault="00083F15" w:rsidP="00083F15">
      <w:pPr>
        <w:rPr>
          <w:rtl/>
          <w:lang w:eastAsia="he-IL"/>
        </w:rPr>
      </w:pPr>
      <w:bookmarkStart w:id="162" w:name="_ETM_Q1_681856"/>
      <w:bookmarkStart w:id="163" w:name="_ETM_Q1_681918"/>
      <w:bookmarkEnd w:id="162"/>
      <w:bookmarkEnd w:id="163"/>
      <w:r>
        <w:rPr>
          <w:rFonts w:hint="cs"/>
          <w:rtl/>
          <w:lang w:eastAsia="he-IL"/>
        </w:rPr>
        <w:t>זה נוסח ההצעה המקורית של משרד הפנים.</w:t>
      </w:r>
    </w:p>
    <w:p w:rsidR="00083F15" w:rsidRDefault="00083F15" w:rsidP="00083F15">
      <w:pPr>
        <w:rPr>
          <w:rtl/>
          <w:lang w:eastAsia="he-IL"/>
        </w:rPr>
      </w:pPr>
      <w:bookmarkStart w:id="164" w:name="_ETM_Q1_691215"/>
      <w:bookmarkStart w:id="165" w:name="_ETM_Q1_691293"/>
      <w:bookmarkStart w:id="166" w:name="_ETM_Q1_693012"/>
      <w:bookmarkEnd w:id="164"/>
      <w:bookmarkEnd w:id="165"/>
      <w:bookmarkEnd w:id="166"/>
    </w:p>
    <w:p w:rsidR="00083F15" w:rsidRDefault="00083F15" w:rsidP="00083F15">
      <w:pPr>
        <w:pStyle w:val="af9"/>
        <w:keepNext/>
        <w:rPr>
          <w:rtl/>
          <w:lang w:eastAsia="he-IL"/>
        </w:rPr>
      </w:pPr>
      <w:bookmarkStart w:id="167" w:name="ET_guest_713772_22"/>
      <w:r w:rsidRPr="00083F15">
        <w:rPr>
          <w:rStyle w:val="TagStyle"/>
          <w:rtl/>
        </w:rPr>
        <w:t xml:space="preserve"> &lt;&lt; אורח &gt;&gt; </w:t>
      </w:r>
      <w:r>
        <w:rPr>
          <w:rtl/>
          <w:lang w:eastAsia="he-IL"/>
        </w:rPr>
        <w:t>מירה סלומון:</w:t>
      </w:r>
      <w:r w:rsidRPr="00083F15">
        <w:rPr>
          <w:rStyle w:val="TagStyle"/>
          <w:rtl/>
        </w:rPr>
        <w:t xml:space="preserve"> &lt;&lt; אורח &gt;&gt;</w:t>
      </w:r>
      <w:r>
        <w:rPr>
          <w:rtl/>
          <w:lang w:eastAsia="he-IL"/>
        </w:rPr>
        <w:t xml:space="preserve">   </w:t>
      </w:r>
      <w:bookmarkEnd w:id="167"/>
    </w:p>
    <w:p w:rsidR="00083F15" w:rsidRDefault="00083F15" w:rsidP="00083F15">
      <w:pPr>
        <w:pStyle w:val="KeepWithNext"/>
        <w:rPr>
          <w:rtl/>
          <w:lang w:eastAsia="he-IL"/>
        </w:rPr>
      </w:pPr>
    </w:p>
    <w:p w:rsidR="00083F15" w:rsidRDefault="008B382A" w:rsidP="00083F15">
      <w:pPr>
        <w:rPr>
          <w:rtl/>
          <w:lang w:eastAsia="he-IL"/>
        </w:rPr>
      </w:pPr>
      <w:bookmarkStart w:id="168" w:name="_ETM_Q1_693574"/>
      <w:bookmarkStart w:id="169" w:name="_ETM_Q1_693637"/>
      <w:bookmarkEnd w:id="168"/>
      <w:bookmarkEnd w:id="169"/>
      <w:r>
        <w:rPr>
          <w:rFonts w:hint="cs"/>
          <w:rtl/>
          <w:lang w:eastAsia="he-IL"/>
        </w:rPr>
        <w:t xml:space="preserve">נכון, זו </w:t>
      </w:r>
      <w:proofErr w:type="spellStart"/>
      <w:r>
        <w:rPr>
          <w:rFonts w:hint="cs"/>
          <w:rtl/>
          <w:lang w:eastAsia="he-IL"/>
        </w:rPr>
        <w:t>היתה</w:t>
      </w:r>
      <w:proofErr w:type="spellEnd"/>
      <w:r>
        <w:rPr>
          <w:rFonts w:hint="cs"/>
          <w:rtl/>
          <w:lang w:eastAsia="he-IL"/>
        </w:rPr>
        <w:t xml:space="preserve"> הערתנו גם </w:t>
      </w:r>
      <w:bookmarkStart w:id="170" w:name="_ETM_Q1_510985"/>
      <w:bookmarkEnd w:id="170"/>
      <w:r>
        <w:rPr>
          <w:rFonts w:hint="cs"/>
          <w:rtl/>
          <w:lang w:eastAsia="he-IL"/>
        </w:rPr>
        <w:t>לנוסח הכחול.</w:t>
      </w:r>
    </w:p>
    <w:p w:rsidR="00083F15" w:rsidRDefault="00083F15" w:rsidP="00083F15">
      <w:pPr>
        <w:rPr>
          <w:rtl/>
          <w:lang w:eastAsia="he-IL"/>
        </w:rPr>
      </w:pPr>
      <w:bookmarkStart w:id="171" w:name="_ETM_Q1_701355"/>
      <w:bookmarkStart w:id="172" w:name="_ETM_Q1_701449"/>
      <w:bookmarkStart w:id="173" w:name="_ETM_Q1_704167"/>
      <w:bookmarkEnd w:id="171"/>
      <w:bookmarkEnd w:id="172"/>
      <w:bookmarkEnd w:id="173"/>
    </w:p>
    <w:p w:rsidR="00083F15" w:rsidRDefault="00083F15" w:rsidP="00083F15">
      <w:pPr>
        <w:pStyle w:val="af9"/>
        <w:keepNext/>
        <w:rPr>
          <w:rtl/>
          <w:lang w:eastAsia="he-IL"/>
        </w:rPr>
      </w:pPr>
      <w:bookmarkStart w:id="174" w:name="ET_guest_371563_23"/>
      <w:r w:rsidRPr="00083F15">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083F15">
        <w:rPr>
          <w:rStyle w:val="TagStyle"/>
          <w:rtl/>
        </w:rPr>
        <w:t xml:space="preserve"> &lt;&lt; אורח &gt;&gt;</w:t>
      </w:r>
      <w:r>
        <w:rPr>
          <w:rtl/>
          <w:lang w:eastAsia="he-IL"/>
        </w:rPr>
        <w:t xml:space="preserve">   </w:t>
      </w:r>
      <w:bookmarkEnd w:id="174"/>
    </w:p>
    <w:p w:rsidR="00083F15" w:rsidRDefault="00083F15" w:rsidP="00083F15">
      <w:pPr>
        <w:pStyle w:val="KeepWithNext"/>
        <w:rPr>
          <w:rtl/>
          <w:lang w:eastAsia="he-IL"/>
        </w:rPr>
      </w:pPr>
    </w:p>
    <w:p w:rsidR="00083F15" w:rsidRDefault="008B382A" w:rsidP="00083F15">
      <w:pPr>
        <w:rPr>
          <w:rtl/>
          <w:lang w:eastAsia="he-IL"/>
        </w:rPr>
      </w:pPr>
      <w:bookmarkStart w:id="175" w:name="_ETM_Q1_704652"/>
      <w:bookmarkStart w:id="176" w:name="_ETM_Q1_704714"/>
      <w:bookmarkEnd w:id="175"/>
      <w:bookmarkEnd w:id="176"/>
      <w:r>
        <w:rPr>
          <w:rFonts w:hint="cs"/>
          <w:rtl/>
          <w:lang w:eastAsia="he-IL"/>
        </w:rPr>
        <w:t xml:space="preserve">וגם בהגדרת שירותי גבייה אמרנו שנדבר על נוסח שירותי </w:t>
      </w:r>
      <w:bookmarkStart w:id="177" w:name="_ETM_Q1_518566"/>
      <w:bookmarkEnd w:id="177"/>
      <w:r>
        <w:rPr>
          <w:rFonts w:hint="cs"/>
          <w:rtl/>
          <w:lang w:eastAsia="he-IL"/>
        </w:rPr>
        <w:t>הגבייה ב-330ח.</w:t>
      </w:r>
      <w:bookmarkStart w:id="178" w:name="_ETM_Q1_522705"/>
      <w:bookmarkEnd w:id="178"/>
    </w:p>
    <w:p w:rsidR="008B382A" w:rsidRDefault="008B382A" w:rsidP="00083F15">
      <w:pPr>
        <w:rPr>
          <w:rtl/>
          <w:lang w:eastAsia="he-IL"/>
        </w:rPr>
      </w:pPr>
      <w:bookmarkStart w:id="179" w:name="_ETM_Q1_522833"/>
      <w:bookmarkEnd w:id="179"/>
    </w:p>
    <w:p w:rsidR="008B382A" w:rsidRDefault="008B382A" w:rsidP="008B382A">
      <w:pPr>
        <w:pStyle w:val="af6"/>
        <w:keepNext/>
        <w:rPr>
          <w:rtl/>
        </w:rPr>
      </w:pPr>
      <w:bookmarkStart w:id="180" w:name="ET_yor_5777_577"/>
      <w:r w:rsidRPr="008B382A">
        <w:rPr>
          <w:rStyle w:val="TagStyle"/>
          <w:rtl/>
        </w:rPr>
        <w:t xml:space="preserve"> &lt;&lt; יור &gt;&gt; </w:t>
      </w:r>
      <w:r>
        <w:rPr>
          <w:rtl/>
        </w:rPr>
        <w:t>היו"ר מיקי חיימוביץ':</w:t>
      </w:r>
      <w:r w:rsidRPr="008B382A">
        <w:rPr>
          <w:rStyle w:val="TagStyle"/>
          <w:rtl/>
        </w:rPr>
        <w:t xml:space="preserve"> &lt;&lt; יור &gt;&gt;</w:t>
      </w:r>
      <w:r>
        <w:rPr>
          <w:rtl/>
        </w:rPr>
        <w:t xml:space="preserve">   </w:t>
      </w:r>
      <w:bookmarkEnd w:id="180"/>
    </w:p>
    <w:p w:rsidR="008B382A" w:rsidRDefault="008B382A" w:rsidP="008B382A">
      <w:pPr>
        <w:pStyle w:val="KeepWithNext"/>
        <w:rPr>
          <w:rtl/>
          <w:lang w:eastAsia="he-IL"/>
        </w:rPr>
      </w:pPr>
    </w:p>
    <w:p w:rsidR="008B382A" w:rsidRDefault="008B382A" w:rsidP="008B382A">
      <w:pPr>
        <w:rPr>
          <w:rtl/>
          <w:lang w:eastAsia="he-IL"/>
        </w:rPr>
      </w:pPr>
      <w:r>
        <w:rPr>
          <w:rFonts w:hint="cs"/>
          <w:rtl/>
          <w:lang w:eastAsia="he-IL"/>
        </w:rPr>
        <w:t>משרד הפנים, בבקשה.</w:t>
      </w:r>
    </w:p>
    <w:p w:rsidR="008B382A" w:rsidRPr="008B382A" w:rsidRDefault="008B382A" w:rsidP="008B382A">
      <w:pPr>
        <w:rPr>
          <w:rtl/>
          <w:lang w:eastAsia="he-IL"/>
        </w:rPr>
      </w:pPr>
      <w:bookmarkStart w:id="181" w:name="_ETM_Q1_529711"/>
      <w:bookmarkStart w:id="182" w:name="_ETM_Q1_529821"/>
      <w:bookmarkEnd w:id="181"/>
      <w:bookmarkEnd w:id="182"/>
    </w:p>
    <w:p w:rsidR="00083F15" w:rsidRDefault="00083F15" w:rsidP="00083F15">
      <w:pPr>
        <w:pStyle w:val="af9"/>
        <w:keepNext/>
        <w:rPr>
          <w:rtl/>
          <w:lang w:eastAsia="he-IL"/>
        </w:rPr>
      </w:pPr>
      <w:bookmarkStart w:id="183" w:name="_ETM_Q1_711011"/>
      <w:bookmarkStart w:id="184" w:name="_ETM_Q1_711073"/>
      <w:bookmarkStart w:id="185" w:name="_ETM_Q1_712011"/>
      <w:bookmarkStart w:id="186" w:name="ET_guest_636086_24"/>
      <w:bookmarkEnd w:id="183"/>
      <w:bookmarkEnd w:id="184"/>
      <w:bookmarkEnd w:id="185"/>
      <w:r w:rsidRPr="00083F1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083F15">
        <w:rPr>
          <w:rStyle w:val="TagStyle"/>
          <w:rtl/>
        </w:rPr>
        <w:t xml:space="preserve"> &lt;&lt; אורח &gt;&gt;</w:t>
      </w:r>
      <w:r>
        <w:rPr>
          <w:rtl/>
          <w:lang w:eastAsia="he-IL"/>
        </w:rPr>
        <w:t xml:space="preserve">   </w:t>
      </w:r>
      <w:bookmarkEnd w:id="186"/>
    </w:p>
    <w:p w:rsidR="00083F15" w:rsidRDefault="00083F15" w:rsidP="00083F15">
      <w:pPr>
        <w:pStyle w:val="KeepWithNext"/>
        <w:rPr>
          <w:rtl/>
          <w:lang w:eastAsia="he-IL"/>
        </w:rPr>
      </w:pPr>
    </w:p>
    <w:p w:rsidR="00083F15" w:rsidRDefault="008B382A" w:rsidP="00083F15">
      <w:pPr>
        <w:rPr>
          <w:rtl/>
          <w:lang w:eastAsia="he-IL"/>
        </w:rPr>
      </w:pPr>
      <w:bookmarkStart w:id="187" w:name="_ETM_Q1_712479"/>
      <w:bookmarkStart w:id="188" w:name="_ETM_Q1_712542"/>
      <w:bookmarkEnd w:id="187"/>
      <w:bookmarkEnd w:id="188"/>
      <w:r>
        <w:rPr>
          <w:rFonts w:hint="cs"/>
          <w:rtl/>
          <w:lang w:eastAsia="he-IL"/>
        </w:rPr>
        <w:t xml:space="preserve">כמובן, זו הכוונה. אם צריך לדייק את הנוסח, אנחנו מסכימים עם השלטון המקומי. צריך רק לומר שעירייה </w:t>
      </w:r>
      <w:bookmarkStart w:id="189" w:name="_ETM_Q1_538359"/>
      <w:bookmarkEnd w:id="189"/>
      <w:r>
        <w:rPr>
          <w:rFonts w:hint="cs"/>
          <w:rtl/>
          <w:lang w:eastAsia="he-IL"/>
        </w:rPr>
        <w:t xml:space="preserve">רשאית להעסיק חברת גבייה </w:t>
      </w:r>
      <w:r w:rsidR="00083F15">
        <w:rPr>
          <w:rFonts w:hint="cs"/>
          <w:rtl/>
          <w:lang w:eastAsia="he-IL"/>
        </w:rPr>
        <w:t xml:space="preserve">לצורך אמצעי אכיפה. </w:t>
      </w:r>
      <w:bookmarkStart w:id="190" w:name="_ETM_Q1_715698"/>
      <w:bookmarkEnd w:id="190"/>
      <w:r w:rsidR="00083F15">
        <w:rPr>
          <w:rFonts w:hint="cs"/>
          <w:rtl/>
          <w:lang w:eastAsia="he-IL"/>
        </w:rPr>
        <w:t xml:space="preserve">זו הכוונה. גביית </w:t>
      </w:r>
      <w:r>
        <w:rPr>
          <w:rFonts w:hint="cs"/>
          <w:rtl/>
          <w:lang w:eastAsia="he-IL"/>
        </w:rPr>
        <w:t>ת</w:t>
      </w:r>
      <w:r w:rsidR="00083F15">
        <w:rPr>
          <w:rFonts w:hint="cs"/>
          <w:rtl/>
          <w:lang w:eastAsia="he-IL"/>
        </w:rPr>
        <w:t xml:space="preserve">שלום פיגורים זה לא מובן. </w:t>
      </w:r>
    </w:p>
    <w:p w:rsidR="00083F15" w:rsidRDefault="00083F15" w:rsidP="00083F15">
      <w:pPr>
        <w:rPr>
          <w:rtl/>
          <w:lang w:eastAsia="he-IL"/>
        </w:rPr>
      </w:pPr>
      <w:bookmarkStart w:id="191" w:name="_ETM_Q1_721510"/>
      <w:bookmarkStart w:id="192" w:name="_ETM_Q1_721573"/>
      <w:bookmarkStart w:id="193" w:name="_ETM_Q1_722557"/>
      <w:bookmarkEnd w:id="191"/>
      <w:bookmarkEnd w:id="192"/>
      <w:bookmarkEnd w:id="193"/>
    </w:p>
    <w:p w:rsidR="00083F15" w:rsidRDefault="00083F15" w:rsidP="00083F15">
      <w:pPr>
        <w:pStyle w:val="a4"/>
        <w:keepNext/>
        <w:rPr>
          <w:rtl/>
        </w:rPr>
      </w:pPr>
      <w:bookmarkStart w:id="194" w:name="ET_speaker_גלעד_קרן_25"/>
      <w:r w:rsidRPr="00083F15">
        <w:rPr>
          <w:rStyle w:val="TagStyle"/>
          <w:rtl/>
        </w:rPr>
        <w:t xml:space="preserve"> &lt;&lt; דובר &gt;&gt; </w:t>
      </w:r>
      <w:r>
        <w:rPr>
          <w:rtl/>
        </w:rPr>
        <w:t>גלעד קרן:</w:t>
      </w:r>
      <w:r w:rsidRPr="00083F15">
        <w:rPr>
          <w:rStyle w:val="TagStyle"/>
          <w:rtl/>
        </w:rPr>
        <w:t xml:space="preserve"> &lt;&lt; דובר &gt;&gt;</w:t>
      </w:r>
      <w:r>
        <w:rPr>
          <w:rtl/>
        </w:rPr>
        <w:t xml:space="preserve">   </w:t>
      </w:r>
      <w:bookmarkEnd w:id="194"/>
    </w:p>
    <w:p w:rsidR="00083F15" w:rsidRDefault="00083F15" w:rsidP="00083F15">
      <w:pPr>
        <w:pStyle w:val="KeepWithNext"/>
        <w:rPr>
          <w:rtl/>
          <w:lang w:eastAsia="he-IL"/>
        </w:rPr>
      </w:pPr>
    </w:p>
    <w:p w:rsidR="00083F15" w:rsidRDefault="008B382A" w:rsidP="008B382A">
      <w:pPr>
        <w:rPr>
          <w:rtl/>
          <w:lang w:eastAsia="he-IL"/>
        </w:rPr>
      </w:pPr>
      <w:bookmarkStart w:id="195" w:name="_ETM_Q1_723026"/>
      <w:bookmarkStart w:id="196" w:name="_ETM_Q1_723088"/>
      <w:bookmarkEnd w:id="195"/>
      <w:bookmarkEnd w:id="196"/>
      <w:r>
        <w:rPr>
          <w:rFonts w:hint="cs"/>
          <w:rtl/>
          <w:lang w:eastAsia="he-IL"/>
        </w:rPr>
        <w:t>צר</w:t>
      </w:r>
      <w:r w:rsidR="00083F15">
        <w:rPr>
          <w:rFonts w:hint="cs"/>
          <w:rtl/>
          <w:lang w:eastAsia="he-IL"/>
        </w:rPr>
        <w:t>י</w:t>
      </w:r>
      <w:r>
        <w:rPr>
          <w:rFonts w:hint="cs"/>
          <w:rtl/>
          <w:lang w:eastAsia="he-IL"/>
        </w:rPr>
        <w:t>ך</w:t>
      </w:r>
      <w:r w:rsidR="00083F15">
        <w:rPr>
          <w:rFonts w:hint="cs"/>
          <w:rtl/>
          <w:lang w:eastAsia="he-IL"/>
        </w:rPr>
        <w:t xml:space="preserve"> לומר </w:t>
      </w:r>
      <w:bookmarkStart w:id="197" w:name="_ETM_Q1_724229"/>
      <w:bookmarkEnd w:id="197"/>
      <w:r w:rsidR="00083F15">
        <w:rPr>
          <w:rFonts w:hint="cs"/>
          <w:rtl/>
          <w:lang w:eastAsia="he-IL"/>
        </w:rPr>
        <w:t>שהגבייה היא לרבות</w:t>
      </w:r>
      <w:r>
        <w:rPr>
          <w:rFonts w:hint="cs"/>
          <w:rtl/>
          <w:lang w:eastAsia="he-IL"/>
        </w:rPr>
        <w:t xml:space="preserve"> באמצעות הפעלת אמצעי- - -</w:t>
      </w:r>
    </w:p>
    <w:p w:rsidR="00083F15" w:rsidRDefault="00083F15" w:rsidP="00083F15">
      <w:pPr>
        <w:rPr>
          <w:rtl/>
          <w:lang w:eastAsia="he-IL"/>
        </w:rPr>
      </w:pPr>
      <w:bookmarkStart w:id="198" w:name="_ETM_Q1_727635"/>
      <w:bookmarkStart w:id="199" w:name="_ETM_Q1_727713"/>
      <w:bookmarkStart w:id="200" w:name="_ETM_Q1_728635"/>
      <w:bookmarkEnd w:id="198"/>
      <w:bookmarkEnd w:id="199"/>
      <w:bookmarkEnd w:id="200"/>
    </w:p>
    <w:p w:rsidR="00083F15" w:rsidRDefault="00083F15" w:rsidP="00083F15">
      <w:pPr>
        <w:pStyle w:val="af9"/>
        <w:keepNext/>
        <w:rPr>
          <w:rtl/>
          <w:lang w:eastAsia="he-IL"/>
        </w:rPr>
      </w:pPr>
      <w:bookmarkStart w:id="201" w:name="ET_guest_636086_26"/>
      <w:r w:rsidRPr="00083F1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083F15">
        <w:rPr>
          <w:rStyle w:val="TagStyle"/>
          <w:rtl/>
        </w:rPr>
        <w:t xml:space="preserve"> &lt;&lt; אורח &gt;&gt;</w:t>
      </w:r>
      <w:r>
        <w:rPr>
          <w:rtl/>
          <w:lang w:eastAsia="he-IL"/>
        </w:rPr>
        <w:t xml:space="preserve">   </w:t>
      </w:r>
      <w:bookmarkEnd w:id="201"/>
    </w:p>
    <w:p w:rsidR="00083F15" w:rsidRDefault="00083F15" w:rsidP="00083F15">
      <w:pPr>
        <w:pStyle w:val="KeepWithNext"/>
        <w:rPr>
          <w:rtl/>
          <w:lang w:eastAsia="he-IL"/>
        </w:rPr>
      </w:pPr>
    </w:p>
    <w:p w:rsidR="00083F15" w:rsidRDefault="008B382A" w:rsidP="00083F15">
      <w:pPr>
        <w:rPr>
          <w:rtl/>
          <w:lang w:eastAsia="he-IL"/>
        </w:rPr>
      </w:pPr>
      <w:bookmarkStart w:id="202" w:name="_ETM_Q1_729150"/>
      <w:bookmarkStart w:id="203" w:name="_ETM_Q1_729197"/>
      <w:bookmarkEnd w:id="202"/>
      <w:bookmarkEnd w:id="203"/>
      <w:r>
        <w:rPr>
          <w:rFonts w:hint="cs"/>
          <w:rtl/>
          <w:lang w:eastAsia="he-IL"/>
        </w:rPr>
        <w:t>כן, צריך להוסיף.</w:t>
      </w:r>
    </w:p>
    <w:p w:rsidR="00083F15" w:rsidRDefault="00083F15" w:rsidP="00083F15">
      <w:pPr>
        <w:rPr>
          <w:rtl/>
          <w:lang w:eastAsia="he-IL"/>
        </w:rPr>
      </w:pPr>
      <w:bookmarkStart w:id="204" w:name="_ETM_Q1_732088"/>
      <w:bookmarkStart w:id="205" w:name="_ETM_Q1_732166"/>
      <w:bookmarkStart w:id="206" w:name="_ETM_Q1_733009"/>
      <w:bookmarkEnd w:id="204"/>
      <w:bookmarkEnd w:id="205"/>
      <w:bookmarkEnd w:id="206"/>
    </w:p>
    <w:p w:rsidR="00083F15" w:rsidRDefault="00083F15" w:rsidP="00083F15">
      <w:pPr>
        <w:pStyle w:val="a4"/>
        <w:keepNext/>
        <w:rPr>
          <w:rtl/>
        </w:rPr>
      </w:pPr>
      <w:bookmarkStart w:id="207" w:name="ET_speaker_תומר_רוזנר_27"/>
      <w:r w:rsidRPr="00083F15">
        <w:rPr>
          <w:rStyle w:val="TagStyle"/>
          <w:rtl/>
        </w:rPr>
        <w:t xml:space="preserve"> &lt;&lt; דובר &gt;&gt; </w:t>
      </w:r>
      <w:r>
        <w:rPr>
          <w:rtl/>
        </w:rPr>
        <w:t xml:space="preserve">תומר </w:t>
      </w:r>
      <w:proofErr w:type="spellStart"/>
      <w:r>
        <w:rPr>
          <w:rtl/>
        </w:rPr>
        <w:t>רוזנר</w:t>
      </w:r>
      <w:proofErr w:type="spellEnd"/>
      <w:r>
        <w:rPr>
          <w:rtl/>
        </w:rPr>
        <w:t>:</w:t>
      </w:r>
      <w:r w:rsidRPr="00083F15">
        <w:rPr>
          <w:rStyle w:val="TagStyle"/>
          <w:rtl/>
        </w:rPr>
        <w:t xml:space="preserve"> &lt;&lt; דובר &gt;&gt;</w:t>
      </w:r>
      <w:r>
        <w:rPr>
          <w:rtl/>
        </w:rPr>
        <w:t xml:space="preserve">   </w:t>
      </w:r>
      <w:bookmarkEnd w:id="207"/>
    </w:p>
    <w:p w:rsidR="00083F15" w:rsidRDefault="00083F15" w:rsidP="00083F15">
      <w:pPr>
        <w:pStyle w:val="KeepWithNext"/>
        <w:rPr>
          <w:rtl/>
          <w:lang w:eastAsia="he-IL"/>
        </w:rPr>
      </w:pPr>
    </w:p>
    <w:p w:rsidR="00083F15" w:rsidRDefault="00083F15" w:rsidP="00083F15">
      <w:pPr>
        <w:rPr>
          <w:rtl/>
          <w:lang w:eastAsia="he-IL"/>
        </w:rPr>
      </w:pPr>
      <w:bookmarkStart w:id="208" w:name="_ETM_Q1_733494"/>
      <w:bookmarkStart w:id="209" w:name="_ETM_Q1_733541"/>
      <w:bookmarkEnd w:id="208"/>
      <w:bookmarkEnd w:id="209"/>
      <w:r>
        <w:rPr>
          <w:rFonts w:hint="cs"/>
          <w:rtl/>
          <w:lang w:eastAsia="he-IL"/>
        </w:rPr>
        <w:t>נקבל את ההערה הזאת</w:t>
      </w:r>
      <w:r w:rsidR="008B382A">
        <w:rPr>
          <w:rFonts w:hint="cs"/>
          <w:rtl/>
          <w:lang w:eastAsia="he-IL"/>
        </w:rPr>
        <w:t xml:space="preserve"> ונוסיף באחת הפסקאות</w:t>
      </w:r>
      <w:r>
        <w:rPr>
          <w:rFonts w:hint="cs"/>
          <w:rtl/>
          <w:lang w:eastAsia="he-IL"/>
        </w:rPr>
        <w:t>.</w:t>
      </w:r>
    </w:p>
    <w:p w:rsidR="00083F15" w:rsidRDefault="00083F15" w:rsidP="00083F15">
      <w:pPr>
        <w:rPr>
          <w:rtl/>
          <w:lang w:eastAsia="he-IL"/>
        </w:rPr>
      </w:pPr>
      <w:bookmarkStart w:id="210" w:name="_ETM_Q1_736400"/>
      <w:bookmarkStart w:id="211" w:name="_ETM_Q1_736462"/>
      <w:bookmarkStart w:id="212" w:name="_ETM_Q1_738181"/>
      <w:bookmarkEnd w:id="210"/>
      <w:bookmarkEnd w:id="211"/>
      <w:bookmarkEnd w:id="212"/>
    </w:p>
    <w:p w:rsidR="00083F15" w:rsidRDefault="00083F15" w:rsidP="00083F15">
      <w:pPr>
        <w:pStyle w:val="af9"/>
        <w:keepNext/>
        <w:rPr>
          <w:rtl/>
          <w:lang w:eastAsia="he-IL"/>
        </w:rPr>
      </w:pPr>
      <w:bookmarkStart w:id="213" w:name="ET_guest_713772_28"/>
      <w:r w:rsidRPr="00083F15">
        <w:rPr>
          <w:rStyle w:val="TagStyle"/>
          <w:rtl/>
        </w:rPr>
        <w:t xml:space="preserve"> &lt;&lt; אורח &gt;&gt; </w:t>
      </w:r>
      <w:r>
        <w:rPr>
          <w:rtl/>
          <w:lang w:eastAsia="he-IL"/>
        </w:rPr>
        <w:t>מירה סלומון:</w:t>
      </w:r>
      <w:r w:rsidRPr="00083F15">
        <w:rPr>
          <w:rStyle w:val="TagStyle"/>
          <w:rtl/>
        </w:rPr>
        <w:t xml:space="preserve"> &lt;&lt; אורח &gt;&gt;</w:t>
      </w:r>
      <w:r>
        <w:rPr>
          <w:rtl/>
          <w:lang w:eastAsia="he-IL"/>
        </w:rPr>
        <w:t xml:space="preserve">   </w:t>
      </w:r>
      <w:bookmarkEnd w:id="213"/>
    </w:p>
    <w:p w:rsidR="00083F15" w:rsidRDefault="00083F15" w:rsidP="00083F15">
      <w:pPr>
        <w:pStyle w:val="KeepWithNext"/>
        <w:rPr>
          <w:rtl/>
          <w:lang w:eastAsia="he-IL"/>
        </w:rPr>
      </w:pPr>
    </w:p>
    <w:p w:rsidR="00083F15" w:rsidRDefault="008B382A" w:rsidP="008B382A">
      <w:pPr>
        <w:rPr>
          <w:rtl/>
          <w:lang w:eastAsia="he-IL"/>
        </w:rPr>
      </w:pPr>
      <w:bookmarkStart w:id="214" w:name="_ETM_Q1_738759"/>
      <w:bookmarkStart w:id="215" w:name="_ETM_Q1_738822"/>
      <w:bookmarkEnd w:id="214"/>
      <w:bookmarkEnd w:id="215"/>
      <w:r>
        <w:rPr>
          <w:rFonts w:hint="cs"/>
          <w:rtl/>
          <w:lang w:eastAsia="he-IL"/>
        </w:rPr>
        <w:t xml:space="preserve">אני מזכירה שבנוסח הכחול לא </w:t>
      </w:r>
      <w:proofErr w:type="spellStart"/>
      <w:r>
        <w:rPr>
          <w:rFonts w:hint="cs"/>
          <w:rtl/>
          <w:lang w:eastAsia="he-IL"/>
        </w:rPr>
        <w:t>היתה</w:t>
      </w:r>
      <w:proofErr w:type="spellEnd"/>
      <w:r>
        <w:rPr>
          <w:rFonts w:hint="cs"/>
          <w:rtl/>
          <w:lang w:eastAsia="he-IL"/>
        </w:rPr>
        <w:t xml:space="preserve"> </w:t>
      </w:r>
      <w:bookmarkStart w:id="216" w:name="_ETM_Q1_562752"/>
      <w:bookmarkEnd w:id="216"/>
      <w:r>
        <w:rPr>
          <w:rFonts w:hint="cs"/>
          <w:rtl/>
          <w:lang w:eastAsia="he-IL"/>
        </w:rPr>
        <w:t xml:space="preserve">הגדרת הפעלת אמצעי אכיפה. זו הגדרה </w:t>
      </w:r>
      <w:r w:rsidR="00083F15">
        <w:rPr>
          <w:rFonts w:hint="cs"/>
          <w:rtl/>
          <w:lang w:eastAsia="he-IL"/>
        </w:rPr>
        <w:t xml:space="preserve">שהוועדה הוסיפה ובצדק, </w:t>
      </w:r>
      <w:bookmarkStart w:id="217" w:name="_ETM_Q1_743571"/>
      <w:bookmarkEnd w:id="217"/>
      <w:r w:rsidR="00083F15">
        <w:rPr>
          <w:rFonts w:hint="cs"/>
          <w:rtl/>
          <w:lang w:eastAsia="he-IL"/>
        </w:rPr>
        <w:t>כדי לחדד את הסוגיה שבפנינו. את ההגדרה היא הוסיפה</w:t>
      </w:r>
      <w:r w:rsidR="00996891">
        <w:rPr>
          <w:rFonts w:hint="cs"/>
          <w:rtl/>
          <w:lang w:eastAsia="he-IL"/>
        </w:rPr>
        <w:t>,</w:t>
      </w:r>
      <w:r w:rsidR="00083F15">
        <w:rPr>
          <w:rFonts w:hint="cs"/>
          <w:rtl/>
          <w:lang w:eastAsia="he-IL"/>
        </w:rPr>
        <w:t xml:space="preserve"> רק </w:t>
      </w:r>
      <w:bookmarkStart w:id="218" w:name="_ETM_Q1_751712"/>
      <w:bookmarkEnd w:id="218"/>
      <w:r w:rsidR="00083F15">
        <w:rPr>
          <w:rFonts w:hint="cs"/>
          <w:rtl/>
          <w:lang w:eastAsia="he-IL"/>
        </w:rPr>
        <w:t>לא נתנה את סמכות ההתקשרות.</w:t>
      </w:r>
    </w:p>
    <w:p w:rsidR="00083F15" w:rsidRDefault="00083F15" w:rsidP="00083F15">
      <w:pPr>
        <w:rPr>
          <w:rtl/>
          <w:lang w:eastAsia="he-IL"/>
        </w:rPr>
      </w:pPr>
      <w:bookmarkStart w:id="219" w:name="_ETM_Q1_756243"/>
      <w:bookmarkStart w:id="220" w:name="_ETM_Q1_756321"/>
      <w:bookmarkStart w:id="221" w:name="_ETM_Q1_758758"/>
      <w:bookmarkEnd w:id="219"/>
      <w:bookmarkEnd w:id="220"/>
      <w:bookmarkEnd w:id="221"/>
    </w:p>
    <w:p w:rsidR="00083F15" w:rsidRDefault="00083F15" w:rsidP="00083F15">
      <w:pPr>
        <w:pStyle w:val="a4"/>
        <w:keepNext/>
        <w:rPr>
          <w:rtl/>
        </w:rPr>
      </w:pPr>
      <w:bookmarkStart w:id="222" w:name="ET_speaker_תומר_רוזנר_29"/>
      <w:r w:rsidRPr="00083F15">
        <w:rPr>
          <w:rStyle w:val="TagStyle"/>
          <w:rtl/>
        </w:rPr>
        <w:t xml:space="preserve"> &lt;&lt; דובר &gt;&gt; </w:t>
      </w:r>
      <w:r>
        <w:rPr>
          <w:rtl/>
        </w:rPr>
        <w:t xml:space="preserve">תומר </w:t>
      </w:r>
      <w:proofErr w:type="spellStart"/>
      <w:r>
        <w:rPr>
          <w:rtl/>
        </w:rPr>
        <w:t>רוזנר</w:t>
      </w:r>
      <w:proofErr w:type="spellEnd"/>
      <w:r>
        <w:rPr>
          <w:rtl/>
        </w:rPr>
        <w:t>:</w:t>
      </w:r>
      <w:r w:rsidRPr="00083F15">
        <w:rPr>
          <w:rStyle w:val="TagStyle"/>
          <w:rtl/>
        </w:rPr>
        <w:t xml:space="preserve"> &lt;&lt; דובר &gt;&gt;</w:t>
      </w:r>
      <w:r>
        <w:rPr>
          <w:rtl/>
        </w:rPr>
        <w:t xml:space="preserve">   </w:t>
      </w:r>
      <w:bookmarkEnd w:id="222"/>
    </w:p>
    <w:p w:rsidR="00083F15" w:rsidRDefault="00083F15" w:rsidP="00083F15">
      <w:pPr>
        <w:pStyle w:val="KeepWithNext"/>
        <w:rPr>
          <w:rtl/>
          <w:lang w:eastAsia="he-IL"/>
        </w:rPr>
      </w:pPr>
    </w:p>
    <w:p w:rsidR="00083F15" w:rsidRDefault="00996891" w:rsidP="00083F15">
      <w:pPr>
        <w:rPr>
          <w:rtl/>
          <w:lang w:eastAsia="he-IL"/>
        </w:rPr>
      </w:pPr>
      <w:bookmarkStart w:id="223" w:name="_ETM_Q1_759289"/>
      <w:bookmarkStart w:id="224" w:name="_ETM_Q1_759352"/>
      <w:bookmarkEnd w:id="223"/>
      <w:bookmarkEnd w:id="224"/>
      <w:r>
        <w:rPr>
          <w:rFonts w:hint="cs"/>
          <w:rtl/>
          <w:lang w:eastAsia="he-IL"/>
        </w:rPr>
        <w:t xml:space="preserve">או נוסיף פסקה נפרדת או נוסיף את זה </w:t>
      </w:r>
      <w:r w:rsidR="00083F15">
        <w:rPr>
          <w:rFonts w:hint="cs"/>
          <w:rtl/>
          <w:lang w:eastAsia="he-IL"/>
        </w:rPr>
        <w:t xml:space="preserve">באחת הפסקאות של סעיף קטן (א) </w:t>
      </w:r>
      <w:bookmarkStart w:id="225" w:name="_ETM_Q1_765039"/>
      <w:bookmarkEnd w:id="225"/>
      <w:r w:rsidR="00083F15">
        <w:rPr>
          <w:rFonts w:hint="cs"/>
          <w:rtl/>
          <w:lang w:eastAsia="he-IL"/>
        </w:rPr>
        <w:t xml:space="preserve">נוסיף </w:t>
      </w:r>
      <w:r w:rsidR="00083F15">
        <w:rPr>
          <w:rtl/>
          <w:lang w:eastAsia="he-IL"/>
        </w:rPr>
        <w:t>–</w:t>
      </w:r>
      <w:r w:rsidR="00083F15">
        <w:rPr>
          <w:rFonts w:hint="cs"/>
          <w:rtl/>
          <w:lang w:eastAsia="he-IL"/>
        </w:rPr>
        <w:t xml:space="preserve"> </w:t>
      </w:r>
      <w:r w:rsidR="002D502D">
        <w:rPr>
          <w:rFonts w:hint="cs"/>
          <w:rtl/>
          <w:lang w:eastAsia="he-IL"/>
        </w:rPr>
        <w:t xml:space="preserve">שאחד התפקידים שניתן להטיל על </w:t>
      </w:r>
      <w:bookmarkStart w:id="226" w:name="_ETM_Q1_595368"/>
      <w:bookmarkEnd w:id="226"/>
      <w:r w:rsidR="002D502D">
        <w:rPr>
          <w:rFonts w:hint="cs"/>
          <w:rtl/>
          <w:lang w:eastAsia="he-IL"/>
        </w:rPr>
        <w:t xml:space="preserve">חברת </w:t>
      </w:r>
      <w:r w:rsidR="00083F15">
        <w:rPr>
          <w:rFonts w:hint="cs"/>
          <w:rtl/>
          <w:lang w:eastAsia="he-IL"/>
        </w:rPr>
        <w:t xml:space="preserve">הגבייה זה גביית חוב באמצעות הפעלת אמצעי </w:t>
      </w:r>
      <w:bookmarkStart w:id="227" w:name="_ETM_Q1_775757"/>
      <w:bookmarkEnd w:id="227"/>
      <w:r w:rsidR="00083F15">
        <w:rPr>
          <w:rFonts w:hint="cs"/>
          <w:rtl/>
          <w:lang w:eastAsia="he-IL"/>
        </w:rPr>
        <w:t>אכיפה.</w:t>
      </w:r>
    </w:p>
    <w:p w:rsidR="00083F15" w:rsidRDefault="00083F15" w:rsidP="00083F15">
      <w:pPr>
        <w:rPr>
          <w:rtl/>
          <w:lang w:eastAsia="he-IL"/>
        </w:rPr>
      </w:pPr>
      <w:bookmarkStart w:id="228" w:name="_ETM_Q1_778538"/>
      <w:bookmarkStart w:id="229" w:name="_ETM_Q1_778585"/>
      <w:bookmarkStart w:id="230" w:name="_ETM_Q1_779944"/>
      <w:bookmarkEnd w:id="228"/>
      <w:bookmarkEnd w:id="229"/>
      <w:bookmarkEnd w:id="230"/>
    </w:p>
    <w:p w:rsidR="00083F15" w:rsidRDefault="00083F15" w:rsidP="00083F15">
      <w:pPr>
        <w:pStyle w:val="af9"/>
        <w:keepNext/>
        <w:rPr>
          <w:rtl/>
          <w:lang w:eastAsia="he-IL"/>
        </w:rPr>
      </w:pPr>
      <w:bookmarkStart w:id="231" w:name="ET_guest_713772_30"/>
      <w:r w:rsidRPr="00083F15">
        <w:rPr>
          <w:rStyle w:val="TagStyle"/>
          <w:rtl/>
        </w:rPr>
        <w:t xml:space="preserve"> &lt;&lt; אורח &gt;&gt; </w:t>
      </w:r>
      <w:r>
        <w:rPr>
          <w:rtl/>
          <w:lang w:eastAsia="he-IL"/>
        </w:rPr>
        <w:t>מירה סלומון:</w:t>
      </w:r>
      <w:r w:rsidRPr="00083F15">
        <w:rPr>
          <w:rStyle w:val="TagStyle"/>
          <w:rtl/>
        </w:rPr>
        <w:t xml:space="preserve"> &lt;&lt; אורח &gt;&gt;</w:t>
      </w:r>
      <w:r>
        <w:rPr>
          <w:rtl/>
          <w:lang w:eastAsia="he-IL"/>
        </w:rPr>
        <w:t xml:space="preserve">   </w:t>
      </w:r>
      <w:bookmarkEnd w:id="231"/>
    </w:p>
    <w:p w:rsidR="00083F15" w:rsidRDefault="00083F15" w:rsidP="00083F15">
      <w:pPr>
        <w:pStyle w:val="KeepWithNext"/>
        <w:rPr>
          <w:rtl/>
          <w:lang w:eastAsia="he-IL"/>
        </w:rPr>
      </w:pPr>
    </w:p>
    <w:p w:rsidR="00083F15" w:rsidRDefault="002D502D" w:rsidP="002D502D">
      <w:pPr>
        <w:rPr>
          <w:rtl/>
          <w:lang w:eastAsia="he-IL"/>
        </w:rPr>
      </w:pPr>
      <w:bookmarkStart w:id="232" w:name="_ETM_Q1_780491"/>
      <w:bookmarkStart w:id="233" w:name="_ETM_Q1_780538"/>
      <w:bookmarkEnd w:id="232"/>
      <w:bookmarkEnd w:id="233"/>
      <w:r>
        <w:rPr>
          <w:rFonts w:hint="cs"/>
          <w:rtl/>
          <w:lang w:eastAsia="he-IL"/>
        </w:rPr>
        <w:t>כפי שאנו יודעים, בלי לשים לב לשינויים שהייעוץ המשפטי לוועדה הציע, כלומר בנוסח שמונח</w:t>
      </w:r>
      <w:r w:rsidR="00083F15">
        <w:rPr>
          <w:rFonts w:hint="cs"/>
          <w:rtl/>
          <w:lang w:eastAsia="he-IL"/>
        </w:rPr>
        <w:t xml:space="preserve"> כרגע בפני הוועדה</w:t>
      </w:r>
      <w:r>
        <w:rPr>
          <w:rFonts w:hint="cs"/>
          <w:rtl/>
          <w:lang w:eastAsia="he-IL"/>
        </w:rPr>
        <w:t>,</w:t>
      </w:r>
      <w:r w:rsidR="00083F15">
        <w:rPr>
          <w:rFonts w:hint="cs"/>
          <w:rtl/>
          <w:lang w:eastAsia="he-IL"/>
        </w:rPr>
        <w:t xml:space="preserve"> למעשה לחברת </w:t>
      </w:r>
      <w:bookmarkStart w:id="234" w:name="_ETM_Q1_788459"/>
      <w:bookmarkEnd w:id="234"/>
      <w:r>
        <w:rPr>
          <w:rFonts w:hint="cs"/>
          <w:rtl/>
          <w:lang w:eastAsia="he-IL"/>
        </w:rPr>
        <w:t>ה</w:t>
      </w:r>
      <w:r w:rsidR="00083F15">
        <w:rPr>
          <w:rFonts w:hint="cs"/>
          <w:rtl/>
          <w:lang w:eastAsia="he-IL"/>
        </w:rPr>
        <w:t>גבייה ולחברת העזר לגבייה יש אותם</w:t>
      </w:r>
      <w:r>
        <w:rPr>
          <w:rFonts w:hint="cs"/>
          <w:rtl/>
          <w:lang w:eastAsia="he-IL"/>
        </w:rPr>
        <w:t xml:space="preserve"> תפקידים</w:t>
      </w:r>
      <w:r w:rsidR="00083F15">
        <w:rPr>
          <w:rFonts w:hint="cs"/>
          <w:rtl/>
          <w:lang w:eastAsia="he-IL"/>
        </w:rPr>
        <w:t xml:space="preserve">. ההבחנה הרלוונטית שדובר בה </w:t>
      </w:r>
      <w:bookmarkStart w:id="235" w:name="_ETM_Q1_797115"/>
      <w:bookmarkEnd w:id="235"/>
      <w:r w:rsidR="00083F15">
        <w:rPr>
          <w:rFonts w:hint="cs"/>
          <w:rtl/>
          <w:lang w:eastAsia="he-IL"/>
        </w:rPr>
        <w:t xml:space="preserve">היא מאוד חשובה, אבל </w:t>
      </w:r>
      <w:r>
        <w:rPr>
          <w:rFonts w:hint="cs"/>
          <w:rtl/>
          <w:lang w:eastAsia="he-IL"/>
        </w:rPr>
        <w:t xml:space="preserve">זה מוביל אותנו לסוגיה הנוספת - </w:t>
      </w:r>
      <w:r w:rsidR="00083F15">
        <w:rPr>
          <w:rFonts w:hint="cs"/>
          <w:rtl/>
          <w:lang w:eastAsia="he-IL"/>
        </w:rPr>
        <w:t xml:space="preserve">שזה סוגית סעיף קטן (ג). </w:t>
      </w:r>
      <w:r>
        <w:rPr>
          <w:rFonts w:hint="cs"/>
          <w:rtl/>
          <w:lang w:eastAsia="he-IL"/>
        </w:rPr>
        <w:t xml:space="preserve">מדובר פה ברשימה סגורה של נושאים </w:t>
      </w:r>
      <w:r w:rsidR="00083F15">
        <w:rPr>
          <w:rFonts w:hint="cs"/>
          <w:rtl/>
          <w:lang w:eastAsia="he-IL"/>
        </w:rPr>
        <w:t xml:space="preserve">שחברת </w:t>
      </w:r>
      <w:bookmarkStart w:id="236" w:name="_ETM_Q1_803943"/>
      <w:bookmarkEnd w:id="236"/>
      <w:r w:rsidR="00083F15">
        <w:rPr>
          <w:rFonts w:hint="cs"/>
          <w:rtl/>
          <w:lang w:eastAsia="he-IL"/>
        </w:rPr>
        <w:t xml:space="preserve">הגבייה וחברת העזר </w:t>
      </w:r>
      <w:r>
        <w:rPr>
          <w:rFonts w:hint="cs"/>
          <w:rtl/>
          <w:lang w:eastAsia="he-IL"/>
        </w:rPr>
        <w:t xml:space="preserve">לגבייה </w:t>
      </w:r>
      <w:r w:rsidR="00083F15">
        <w:rPr>
          <w:rFonts w:hint="cs"/>
          <w:rtl/>
          <w:lang w:eastAsia="he-IL"/>
        </w:rPr>
        <w:t>יכולים לעסוק בהם. הרשימה הס</w:t>
      </w:r>
      <w:r>
        <w:rPr>
          <w:rFonts w:hint="cs"/>
          <w:rtl/>
          <w:lang w:eastAsia="he-IL"/>
        </w:rPr>
        <w:t>ג</w:t>
      </w:r>
      <w:r w:rsidR="00083F15">
        <w:rPr>
          <w:rFonts w:hint="cs"/>
          <w:rtl/>
          <w:lang w:eastAsia="he-IL"/>
        </w:rPr>
        <w:t xml:space="preserve">ורה הזאת לא </w:t>
      </w:r>
      <w:bookmarkStart w:id="237" w:name="_ETM_Q1_813224"/>
      <w:bookmarkEnd w:id="237"/>
      <w:r w:rsidR="00083F15">
        <w:rPr>
          <w:rFonts w:hint="cs"/>
          <w:rtl/>
          <w:lang w:eastAsia="he-IL"/>
        </w:rPr>
        <w:t>לוקחת בחשבון המון דברים</w:t>
      </w:r>
      <w:r>
        <w:rPr>
          <w:rFonts w:hint="cs"/>
          <w:rtl/>
          <w:lang w:eastAsia="he-IL"/>
        </w:rPr>
        <w:t xml:space="preserve"> שהיום חברות הגבייה מבצעות</w:t>
      </w:r>
      <w:r w:rsidR="00083F15">
        <w:rPr>
          <w:rFonts w:hint="cs"/>
          <w:rtl/>
          <w:lang w:eastAsia="he-IL"/>
        </w:rPr>
        <w:t>.</w:t>
      </w:r>
    </w:p>
    <w:p w:rsidR="00083F15" w:rsidRDefault="00083F15" w:rsidP="00083F15">
      <w:pPr>
        <w:rPr>
          <w:rtl/>
          <w:lang w:eastAsia="he-IL"/>
        </w:rPr>
      </w:pPr>
      <w:bookmarkStart w:id="238" w:name="_ETM_Q1_817364"/>
      <w:bookmarkStart w:id="239" w:name="_ETM_Q1_817427"/>
      <w:bookmarkEnd w:id="238"/>
      <w:bookmarkEnd w:id="239"/>
    </w:p>
    <w:p w:rsidR="00083F15" w:rsidRDefault="00083F15" w:rsidP="00083F15">
      <w:pPr>
        <w:pStyle w:val="af6"/>
        <w:keepNext/>
        <w:rPr>
          <w:rtl/>
        </w:rPr>
      </w:pPr>
      <w:bookmarkStart w:id="240" w:name="ET_yor_5777_31"/>
      <w:r w:rsidRPr="00083F15">
        <w:rPr>
          <w:rStyle w:val="TagStyle"/>
          <w:rtl/>
        </w:rPr>
        <w:t xml:space="preserve"> &lt;&lt; יור &gt;&gt; </w:t>
      </w:r>
      <w:r>
        <w:rPr>
          <w:rtl/>
        </w:rPr>
        <w:t>היו"ר מיקי חיימוביץ':</w:t>
      </w:r>
      <w:r w:rsidRPr="00083F15">
        <w:rPr>
          <w:rStyle w:val="TagStyle"/>
          <w:rtl/>
        </w:rPr>
        <w:t xml:space="preserve"> &lt;&lt; יור &gt;&gt;</w:t>
      </w:r>
      <w:r>
        <w:rPr>
          <w:rtl/>
        </w:rPr>
        <w:t xml:space="preserve">   </w:t>
      </w:r>
      <w:bookmarkEnd w:id="240"/>
    </w:p>
    <w:p w:rsidR="00083F15" w:rsidRDefault="00083F15" w:rsidP="00083F15">
      <w:pPr>
        <w:pStyle w:val="KeepWithNext"/>
        <w:rPr>
          <w:rtl/>
          <w:lang w:eastAsia="he-IL"/>
        </w:rPr>
      </w:pPr>
    </w:p>
    <w:p w:rsidR="00083F15" w:rsidRDefault="001D0FF0" w:rsidP="002D502D">
      <w:pPr>
        <w:rPr>
          <w:rtl/>
          <w:lang w:eastAsia="he-IL"/>
        </w:rPr>
      </w:pPr>
      <w:bookmarkStart w:id="241" w:name="_ETM_Q1_818098"/>
      <w:bookmarkEnd w:id="241"/>
      <w:r>
        <w:rPr>
          <w:rFonts w:hint="cs"/>
          <w:rtl/>
          <w:lang w:eastAsia="he-IL"/>
        </w:rPr>
        <w:t>מאיפה הרשימה הס</w:t>
      </w:r>
      <w:r w:rsidR="002D502D">
        <w:rPr>
          <w:rFonts w:hint="cs"/>
          <w:rtl/>
          <w:lang w:eastAsia="he-IL"/>
        </w:rPr>
        <w:t>ג</w:t>
      </w:r>
      <w:r>
        <w:rPr>
          <w:rFonts w:hint="cs"/>
          <w:rtl/>
          <w:lang w:eastAsia="he-IL"/>
        </w:rPr>
        <w:t xml:space="preserve">ורה </w:t>
      </w:r>
      <w:r w:rsidR="00083F15">
        <w:rPr>
          <w:rFonts w:hint="cs"/>
          <w:rtl/>
          <w:lang w:eastAsia="he-IL"/>
        </w:rPr>
        <w:t>ה</w:t>
      </w:r>
      <w:r>
        <w:rPr>
          <w:rFonts w:hint="cs"/>
          <w:rtl/>
          <w:lang w:eastAsia="he-IL"/>
        </w:rPr>
        <w:t>ז</w:t>
      </w:r>
      <w:r w:rsidR="00083F15">
        <w:rPr>
          <w:rFonts w:hint="cs"/>
          <w:rtl/>
          <w:lang w:eastAsia="he-IL"/>
        </w:rPr>
        <w:t>את?</w:t>
      </w:r>
    </w:p>
    <w:p w:rsidR="00083F15" w:rsidRDefault="00083F15" w:rsidP="00083F15">
      <w:pPr>
        <w:rPr>
          <w:rtl/>
          <w:lang w:eastAsia="he-IL"/>
        </w:rPr>
      </w:pPr>
      <w:bookmarkStart w:id="242" w:name="_ETM_Q1_821942"/>
      <w:bookmarkStart w:id="243" w:name="_ETM_Q1_822020"/>
      <w:bookmarkEnd w:id="242"/>
      <w:bookmarkEnd w:id="243"/>
    </w:p>
    <w:p w:rsidR="00083F15" w:rsidRDefault="00083F15" w:rsidP="00083F15">
      <w:pPr>
        <w:pStyle w:val="-"/>
        <w:keepNext/>
        <w:rPr>
          <w:rtl/>
        </w:rPr>
      </w:pPr>
      <w:bookmarkStart w:id="244" w:name="ET_speakercontinue_713772_32"/>
      <w:r w:rsidRPr="00083F15">
        <w:rPr>
          <w:rStyle w:val="TagStyle"/>
          <w:rtl/>
        </w:rPr>
        <w:t xml:space="preserve"> &lt;&lt; דובר_המשך &gt;&gt; </w:t>
      </w:r>
      <w:r>
        <w:rPr>
          <w:rtl/>
        </w:rPr>
        <w:t>מירה סלומון:</w:t>
      </w:r>
      <w:r w:rsidRPr="00083F15">
        <w:rPr>
          <w:rStyle w:val="TagStyle"/>
          <w:rtl/>
        </w:rPr>
        <w:t xml:space="preserve"> &lt;&lt; דובר_המשך &gt;&gt;</w:t>
      </w:r>
      <w:r>
        <w:rPr>
          <w:rtl/>
        </w:rPr>
        <w:t xml:space="preserve">   </w:t>
      </w:r>
      <w:bookmarkEnd w:id="244"/>
    </w:p>
    <w:p w:rsidR="00083F15" w:rsidRDefault="00083F15" w:rsidP="00083F15">
      <w:pPr>
        <w:pStyle w:val="KeepWithNext"/>
        <w:rPr>
          <w:rtl/>
          <w:lang w:eastAsia="he-IL"/>
        </w:rPr>
      </w:pPr>
    </w:p>
    <w:p w:rsidR="00083F15" w:rsidRDefault="002D502D" w:rsidP="002D502D">
      <w:pPr>
        <w:rPr>
          <w:rtl/>
          <w:lang w:eastAsia="he-IL"/>
        </w:rPr>
      </w:pPr>
      <w:bookmarkStart w:id="245" w:name="_ETM_Q1_822864"/>
      <w:bookmarkEnd w:id="245"/>
      <w:r>
        <w:rPr>
          <w:rFonts w:hint="cs"/>
          <w:rtl/>
          <w:lang w:eastAsia="he-IL"/>
        </w:rPr>
        <w:t xml:space="preserve">סעיף </w:t>
      </w:r>
      <w:bookmarkStart w:id="246" w:name="_ETM_Q1_645569"/>
      <w:bookmarkEnd w:id="246"/>
      <w:r>
        <w:rPr>
          <w:rFonts w:hint="cs"/>
          <w:rtl/>
          <w:lang w:eastAsia="he-IL"/>
        </w:rPr>
        <w:t xml:space="preserve">330ח(א) אומר: עירייה רשאית להעסיק חברת גבייה לפי פרק </w:t>
      </w:r>
      <w:bookmarkStart w:id="247" w:name="_ETM_Q1_650882"/>
      <w:bookmarkEnd w:id="247"/>
      <w:r>
        <w:rPr>
          <w:rFonts w:hint="cs"/>
          <w:rtl/>
          <w:lang w:eastAsia="he-IL"/>
        </w:rPr>
        <w:t xml:space="preserve">זה לצורך ביצוע פעולות </w:t>
      </w:r>
      <w:r w:rsidR="00083F15">
        <w:rPr>
          <w:rFonts w:hint="cs"/>
          <w:rtl/>
          <w:lang w:eastAsia="he-IL"/>
        </w:rPr>
        <w:t xml:space="preserve">אלה כולן או חלקן, </w:t>
      </w:r>
      <w:bookmarkStart w:id="248" w:name="_ETM_Q1_826489"/>
      <w:bookmarkEnd w:id="248"/>
      <w:r w:rsidR="00083F15">
        <w:rPr>
          <w:rFonts w:hint="cs"/>
          <w:rtl/>
          <w:lang w:eastAsia="he-IL"/>
        </w:rPr>
        <w:t>ולא: בין היתר פעולות אלה. וכשסעיף קטן (ג) אומר</w:t>
      </w:r>
      <w:r>
        <w:rPr>
          <w:rFonts w:hint="cs"/>
          <w:rtl/>
          <w:lang w:eastAsia="he-IL"/>
        </w:rPr>
        <w:t>: השר רשאי באישור ועדת הפנים והגנת הסביבה לקבוע פעולות</w:t>
      </w:r>
      <w:r w:rsidR="00083F15">
        <w:rPr>
          <w:rFonts w:hint="cs"/>
          <w:rtl/>
          <w:lang w:eastAsia="he-IL"/>
        </w:rPr>
        <w:t xml:space="preserve"> נוספות, </w:t>
      </w:r>
      <w:bookmarkStart w:id="249" w:name="_ETM_Q1_835301"/>
      <w:bookmarkEnd w:id="249"/>
      <w:r w:rsidR="00083F15">
        <w:rPr>
          <w:rFonts w:hint="cs"/>
          <w:rtl/>
          <w:lang w:eastAsia="he-IL"/>
        </w:rPr>
        <w:t>אתה למד מכך שזו רשימה סגורה לחלוטין.</w:t>
      </w:r>
    </w:p>
    <w:p w:rsidR="00083F15" w:rsidRDefault="00083F15" w:rsidP="00083F15">
      <w:pPr>
        <w:rPr>
          <w:rtl/>
          <w:lang w:eastAsia="he-IL"/>
        </w:rPr>
      </w:pPr>
      <w:bookmarkStart w:id="250" w:name="_ETM_Q1_841800"/>
      <w:bookmarkStart w:id="251" w:name="_ETM_Q1_841878"/>
      <w:bookmarkEnd w:id="250"/>
      <w:bookmarkEnd w:id="251"/>
    </w:p>
    <w:p w:rsidR="00083F15" w:rsidRDefault="00083F15" w:rsidP="00083F15">
      <w:pPr>
        <w:pStyle w:val="af6"/>
        <w:keepNext/>
        <w:rPr>
          <w:rtl/>
        </w:rPr>
      </w:pPr>
      <w:bookmarkStart w:id="252" w:name="ET_yor_5777_33"/>
      <w:r w:rsidRPr="00083F15">
        <w:rPr>
          <w:rStyle w:val="TagStyle"/>
          <w:rtl/>
        </w:rPr>
        <w:t xml:space="preserve"> &lt;&lt; יור &gt;&gt; </w:t>
      </w:r>
      <w:r>
        <w:rPr>
          <w:rtl/>
        </w:rPr>
        <w:t>היו"ר מיקי חיימוביץ':</w:t>
      </w:r>
      <w:r w:rsidRPr="00083F15">
        <w:rPr>
          <w:rStyle w:val="TagStyle"/>
          <w:rtl/>
        </w:rPr>
        <w:t xml:space="preserve"> &lt;&lt; יור &gt;&gt;</w:t>
      </w:r>
      <w:r>
        <w:rPr>
          <w:rtl/>
        </w:rPr>
        <w:t xml:space="preserve">   </w:t>
      </w:r>
      <w:bookmarkEnd w:id="252"/>
    </w:p>
    <w:p w:rsidR="00083F15" w:rsidRDefault="00083F15" w:rsidP="00083F15">
      <w:pPr>
        <w:pStyle w:val="KeepWithNext"/>
        <w:rPr>
          <w:rtl/>
          <w:lang w:eastAsia="he-IL"/>
        </w:rPr>
      </w:pPr>
    </w:p>
    <w:p w:rsidR="00083F15" w:rsidRDefault="00083F15" w:rsidP="00083F15">
      <w:pPr>
        <w:rPr>
          <w:rtl/>
          <w:lang w:eastAsia="he-IL"/>
        </w:rPr>
      </w:pPr>
      <w:bookmarkStart w:id="253" w:name="_ETM_Q1_842519"/>
      <w:bookmarkEnd w:id="253"/>
      <w:r>
        <w:rPr>
          <w:rFonts w:hint="cs"/>
          <w:rtl/>
          <w:lang w:eastAsia="he-IL"/>
        </w:rPr>
        <w:t xml:space="preserve">לא. סעיף (ג) פותח </w:t>
      </w:r>
      <w:bookmarkStart w:id="254" w:name="_ETM_Q1_845550"/>
      <w:bookmarkEnd w:id="254"/>
      <w:r>
        <w:rPr>
          <w:rFonts w:hint="cs"/>
          <w:rtl/>
          <w:lang w:eastAsia="he-IL"/>
        </w:rPr>
        <w:t xml:space="preserve">את הרשימה. הוא רק מקנה </w:t>
      </w:r>
      <w:r w:rsidR="00B75584">
        <w:rPr>
          <w:rFonts w:hint="cs"/>
          <w:rtl/>
          <w:lang w:eastAsia="he-IL"/>
        </w:rPr>
        <w:t xml:space="preserve">גם </w:t>
      </w:r>
      <w:r>
        <w:rPr>
          <w:rFonts w:hint="cs"/>
          <w:rtl/>
          <w:lang w:eastAsia="he-IL"/>
        </w:rPr>
        <w:t>לוועדה שיקול דעת.</w:t>
      </w:r>
    </w:p>
    <w:p w:rsidR="00083F15" w:rsidRDefault="00083F15" w:rsidP="00083F15">
      <w:pPr>
        <w:rPr>
          <w:rtl/>
          <w:lang w:eastAsia="he-IL"/>
        </w:rPr>
      </w:pPr>
      <w:bookmarkStart w:id="255" w:name="_ETM_Q1_850831"/>
      <w:bookmarkStart w:id="256" w:name="_ETM_Q1_850909"/>
      <w:bookmarkEnd w:id="255"/>
      <w:bookmarkEnd w:id="256"/>
    </w:p>
    <w:p w:rsidR="00083F15" w:rsidRDefault="00083F15" w:rsidP="00083F15">
      <w:pPr>
        <w:pStyle w:val="-"/>
        <w:keepNext/>
        <w:rPr>
          <w:rtl/>
        </w:rPr>
      </w:pPr>
      <w:bookmarkStart w:id="257" w:name="ET_speakercontinue_713772_34"/>
      <w:r w:rsidRPr="00083F15">
        <w:rPr>
          <w:rStyle w:val="TagStyle"/>
          <w:rtl/>
        </w:rPr>
        <w:t xml:space="preserve"> &lt;&lt; דובר_המשך &gt;&gt; </w:t>
      </w:r>
      <w:r>
        <w:rPr>
          <w:rtl/>
        </w:rPr>
        <w:t>מירה סלומון:</w:t>
      </w:r>
      <w:r w:rsidRPr="00083F15">
        <w:rPr>
          <w:rStyle w:val="TagStyle"/>
          <w:rtl/>
        </w:rPr>
        <w:t xml:space="preserve"> &lt;&lt; דובר_המשך &gt;&gt;</w:t>
      </w:r>
      <w:r>
        <w:rPr>
          <w:rtl/>
        </w:rPr>
        <w:t xml:space="preserve">   </w:t>
      </w:r>
      <w:bookmarkEnd w:id="257"/>
    </w:p>
    <w:p w:rsidR="00083F15" w:rsidRDefault="00083F15" w:rsidP="00083F15">
      <w:pPr>
        <w:pStyle w:val="KeepWithNext"/>
        <w:rPr>
          <w:rtl/>
          <w:lang w:eastAsia="he-IL"/>
        </w:rPr>
      </w:pPr>
    </w:p>
    <w:p w:rsidR="00083F15" w:rsidRDefault="00B75584" w:rsidP="00083F15">
      <w:pPr>
        <w:rPr>
          <w:rtl/>
          <w:lang w:eastAsia="he-IL"/>
        </w:rPr>
      </w:pPr>
      <w:bookmarkStart w:id="258" w:name="_ETM_Q1_851612"/>
      <w:bookmarkEnd w:id="258"/>
      <w:r>
        <w:rPr>
          <w:rFonts w:hint="cs"/>
          <w:rtl/>
          <w:lang w:eastAsia="he-IL"/>
        </w:rPr>
        <w:t xml:space="preserve">סעיף (ג) פותח את הרשימה לעתיד </w:t>
      </w:r>
      <w:bookmarkStart w:id="259" w:name="_ETM_Q1_677062"/>
      <w:bookmarkEnd w:id="259"/>
      <w:r>
        <w:rPr>
          <w:rFonts w:hint="cs"/>
          <w:rtl/>
          <w:lang w:eastAsia="he-IL"/>
        </w:rPr>
        <w:t xml:space="preserve">לבוא. הוא לא משמר את המצב, </w:t>
      </w:r>
      <w:r w:rsidR="00083F15">
        <w:rPr>
          <w:rFonts w:hint="cs"/>
          <w:rtl/>
          <w:lang w:eastAsia="he-IL"/>
        </w:rPr>
        <w:t xml:space="preserve">ואז נוצר מצב </w:t>
      </w:r>
      <w:bookmarkStart w:id="260" w:name="_ETM_Q1_852972"/>
      <w:bookmarkEnd w:id="260"/>
      <w:r w:rsidR="00083F15">
        <w:rPr>
          <w:rFonts w:hint="cs"/>
          <w:rtl/>
          <w:lang w:eastAsia="he-IL"/>
        </w:rPr>
        <w:t xml:space="preserve">שסעיף קטן (א) </w:t>
      </w:r>
      <w:r>
        <w:rPr>
          <w:rFonts w:hint="cs"/>
          <w:rtl/>
          <w:lang w:eastAsia="he-IL"/>
        </w:rPr>
        <w:t xml:space="preserve">קובע תמונת מצב </w:t>
      </w:r>
      <w:r w:rsidR="00083F15">
        <w:rPr>
          <w:rFonts w:hint="cs"/>
          <w:rtl/>
          <w:lang w:eastAsia="he-IL"/>
        </w:rPr>
        <w:t>שלא משמרת את המצב הקיים.</w:t>
      </w:r>
    </w:p>
    <w:p w:rsidR="00083F15" w:rsidRDefault="00083F15" w:rsidP="00083F15">
      <w:pPr>
        <w:rPr>
          <w:rtl/>
          <w:lang w:eastAsia="he-IL"/>
        </w:rPr>
      </w:pPr>
      <w:bookmarkStart w:id="261" w:name="_ETM_Q1_858753"/>
      <w:bookmarkStart w:id="262" w:name="_ETM_Q1_858831"/>
      <w:bookmarkEnd w:id="261"/>
      <w:bookmarkEnd w:id="262"/>
    </w:p>
    <w:p w:rsidR="00083F15" w:rsidRDefault="00083F15" w:rsidP="00083F15">
      <w:pPr>
        <w:pStyle w:val="af6"/>
        <w:keepNext/>
        <w:rPr>
          <w:rtl/>
        </w:rPr>
      </w:pPr>
      <w:bookmarkStart w:id="263" w:name="ET_yor_5777_35"/>
      <w:r w:rsidRPr="00083F15">
        <w:rPr>
          <w:rStyle w:val="TagStyle"/>
          <w:rtl/>
        </w:rPr>
        <w:t xml:space="preserve"> &lt;&lt; יור &gt;&gt; </w:t>
      </w:r>
      <w:r>
        <w:rPr>
          <w:rtl/>
        </w:rPr>
        <w:t>היו"ר מיקי חיימוביץ':</w:t>
      </w:r>
      <w:r w:rsidRPr="00083F15">
        <w:rPr>
          <w:rStyle w:val="TagStyle"/>
          <w:rtl/>
        </w:rPr>
        <w:t xml:space="preserve"> &lt;&lt; יור &gt;&gt;</w:t>
      </w:r>
      <w:r>
        <w:rPr>
          <w:rtl/>
        </w:rPr>
        <w:t xml:space="preserve">   </w:t>
      </w:r>
      <w:bookmarkEnd w:id="263"/>
    </w:p>
    <w:p w:rsidR="00083F15" w:rsidRDefault="00083F15" w:rsidP="00083F15">
      <w:pPr>
        <w:pStyle w:val="KeepWithNext"/>
        <w:rPr>
          <w:rtl/>
          <w:lang w:eastAsia="he-IL"/>
        </w:rPr>
      </w:pPr>
    </w:p>
    <w:p w:rsidR="00B75584" w:rsidRDefault="00083F15" w:rsidP="00083F15">
      <w:pPr>
        <w:rPr>
          <w:rtl/>
          <w:lang w:eastAsia="he-IL"/>
        </w:rPr>
      </w:pPr>
      <w:bookmarkStart w:id="264" w:name="_ETM_Q1_859487"/>
      <w:bookmarkEnd w:id="264"/>
      <w:r>
        <w:rPr>
          <w:rFonts w:hint="cs"/>
          <w:rtl/>
          <w:lang w:eastAsia="he-IL"/>
        </w:rPr>
        <w:t xml:space="preserve">איזה דברים יש </w:t>
      </w:r>
      <w:bookmarkStart w:id="265" w:name="_ETM_Q1_862690"/>
      <w:bookmarkEnd w:id="265"/>
      <w:r>
        <w:rPr>
          <w:rFonts w:hint="cs"/>
          <w:rtl/>
          <w:lang w:eastAsia="he-IL"/>
        </w:rPr>
        <w:t>במצב הקיים שלא מופיעים</w:t>
      </w:r>
      <w:r w:rsidR="00B75584">
        <w:rPr>
          <w:rFonts w:hint="cs"/>
          <w:rtl/>
          <w:lang w:eastAsia="he-IL"/>
        </w:rPr>
        <w:t xml:space="preserve"> ברשימה הזאת</w:t>
      </w:r>
      <w:r>
        <w:rPr>
          <w:rFonts w:hint="cs"/>
          <w:rtl/>
          <w:lang w:eastAsia="he-IL"/>
        </w:rPr>
        <w:t>?</w:t>
      </w:r>
    </w:p>
    <w:p w:rsidR="00083F15" w:rsidRDefault="00083F15" w:rsidP="00083F15">
      <w:pPr>
        <w:rPr>
          <w:rtl/>
          <w:lang w:eastAsia="he-IL"/>
        </w:rPr>
      </w:pPr>
      <w:bookmarkStart w:id="266" w:name="_ETM_Q1_688964"/>
      <w:bookmarkStart w:id="267" w:name="_ETM_Q1_689047"/>
      <w:bookmarkStart w:id="268" w:name="_ETM_Q1_866533"/>
      <w:bookmarkStart w:id="269" w:name="_ETM_Q1_866627"/>
      <w:bookmarkStart w:id="270" w:name="_ETM_Q1_867721"/>
      <w:bookmarkStart w:id="271" w:name="_ETM_Q1_867799"/>
      <w:bookmarkEnd w:id="266"/>
      <w:bookmarkEnd w:id="267"/>
      <w:bookmarkEnd w:id="268"/>
      <w:bookmarkEnd w:id="269"/>
      <w:bookmarkEnd w:id="270"/>
      <w:bookmarkEnd w:id="271"/>
    </w:p>
    <w:p w:rsidR="00083F15" w:rsidRDefault="00083F15" w:rsidP="00083F15">
      <w:pPr>
        <w:pStyle w:val="-"/>
        <w:keepNext/>
        <w:rPr>
          <w:rtl/>
        </w:rPr>
      </w:pPr>
      <w:bookmarkStart w:id="272" w:name="ET_speakercontinue_713772_36"/>
      <w:r w:rsidRPr="00083F15">
        <w:rPr>
          <w:rStyle w:val="TagStyle"/>
          <w:rtl/>
        </w:rPr>
        <w:t xml:space="preserve"> &lt;&lt; דובר_המשך &gt;&gt; </w:t>
      </w:r>
      <w:r>
        <w:rPr>
          <w:rtl/>
        </w:rPr>
        <w:t>מירה סלומון:</w:t>
      </w:r>
      <w:r w:rsidRPr="00083F15">
        <w:rPr>
          <w:rStyle w:val="TagStyle"/>
          <w:rtl/>
        </w:rPr>
        <w:t xml:space="preserve"> &lt;&lt; דובר_המשך &gt;&gt;</w:t>
      </w:r>
      <w:r>
        <w:rPr>
          <w:rtl/>
        </w:rPr>
        <w:t xml:space="preserve">   </w:t>
      </w:r>
      <w:bookmarkEnd w:id="272"/>
    </w:p>
    <w:p w:rsidR="00083F15" w:rsidRDefault="00083F15" w:rsidP="00083F15">
      <w:pPr>
        <w:pStyle w:val="KeepWithNext"/>
        <w:rPr>
          <w:rtl/>
          <w:lang w:eastAsia="he-IL"/>
        </w:rPr>
      </w:pPr>
    </w:p>
    <w:p w:rsidR="00083F15" w:rsidRDefault="00B75584" w:rsidP="00083F15">
      <w:pPr>
        <w:rPr>
          <w:rtl/>
          <w:lang w:eastAsia="he-IL"/>
        </w:rPr>
      </w:pPr>
      <w:bookmarkStart w:id="273" w:name="_ETM_Q1_868689"/>
      <w:bookmarkEnd w:id="273"/>
      <w:r>
        <w:rPr>
          <w:rFonts w:hint="cs"/>
          <w:rtl/>
          <w:lang w:eastAsia="he-IL"/>
        </w:rPr>
        <w:t xml:space="preserve">במצב הקיים </w:t>
      </w:r>
      <w:r>
        <w:rPr>
          <w:rtl/>
          <w:lang w:eastAsia="he-IL"/>
        </w:rPr>
        <w:t>–</w:t>
      </w:r>
      <w:r>
        <w:rPr>
          <w:rFonts w:hint="cs"/>
          <w:rtl/>
          <w:lang w:eastAsia="he-IL"/>
        </w:rPr>
        <w:t xml:space="preserve"> ודיברנו על זה כשדיברנו על סוגי</w:t>
      </w:r>
      <w:bookmarkStart w:id="274" w:name="_ETM_Q1_692056"/>
      <w:bookmarkEnd w:id="274"/>
      <w:r>
        <w:rPr>
          <w:rFonts w:hint="cs"/>
          <w:rtl/>
          <w:lang w:eastAsia="he-IL"/>
        </w:rPr>
        <w:t>ת ההגדרות - למשל, אנחנו יוצרים קשר עם</w:t>
      </w:r>
      <w:r w:rsidR="00083F15">
        <w:rPr>
          <w:rFonts w:hint="cs"/>
          <w:rtl/>
          <w:lang w:eastAsia="he-IL"/>
        </w:rPr>
        <w:t xml:space="preserve"> התושבים שהם </w:t>
      </w:r>
      <w:bookmarkStart w:id="275" w:name="_ETM_Q1_873627"/>
      <w:bookmarkEnd w:id="275"/>
      <w:r w:rsidR="00083F15">
        <w:rPr>
          <w:rFonts w:hint="cs"/>
          <w:rtl/>
          <w:lang w:eastAsia="he-IL"/>
        </w:rPr>
        <w:t>לא</w:t>
      </w:r>
      <w:r>
        <w:rPr>
          <w:rFonts w:hint="cs"/>
          <w:rtl/>
          <w:lang w:eastAsia="he-IL"/>
        </w:rPr>
        <w:t xml:space="preserve"> הודעות חיוב</w:t>
      </w:r>
      <w:r w:rsidR="00083F15">
        <w:rPr>
          <w:rFonts w:hint="cs"/>
          <w:rtl/>
          <w:lang w:eastAsia="he-IL"/>
        </w:rPr>
        <w:t xml:space="preserve">, שולחים </w:t>
      </w:r>
      <w:proofErr w:type="spellStart"/>
      <w:r w:rsidR="00083F15">
        <w:rPr>
          <w:rFonts w:hint="cs"/>
          <w:rtl/>
          <w:lang w:eastAsia="he-IL"/>
        </w:rPr>
        <w:t>סמ"סים</w:t>
      </w:r>
      <w:proofErr w:type="spellEnd"/>
      <w:r w:rsidR="00083F15">
        <w:rPr>
          <w:rFonts w:hint="cs"/>
          <w:rtl/>
          <w:lang w:eastAsia="he-IL"/>
        </w:rPr>
        <w:t xml:space="preserve">, </w:t>
      </w:r>
      <w:r>
        <w:rPr>
          <w:rFonts w:hint="cs"/>
          <w:rtl/>
          <w:lang w:eastAsia="he-IL"/>
        </w:rPr>
        <w:t xml:space="preserve">שולחים </w:t>
      </w:r>
      <w:r w:rsidR="00083F15">
        <w:rPr>
          <w:rFonts w:hint="cs"/>
          <w:rtl/>
          <w:lang w:eastAsia="he-IL"/>
        </w:rPr>
        <w:t>מיילים</w:t>
      </w:r>
      <w:r>
        <w:rPr>
          <w:rFonts w:hint="cs"/>
          <w:rtl/>
          <w:lang w:eastAsia="he-IL"/>
        </w:rPr>
        <w:t xml:space="preserve">, </w:t>
      </w:r>
      <w:proofErr w:type="spellStart"/>
      <w:r>
        <w:rPr>
          <w:rFonts w:hint="cs"/>
          <w:rtl/>
          <w:lang w:eastAsia="he-IL"/>
        </w:rPr>
        <w:t>מתזכרים</w:t>
      </w:r>
      <w:proofErr w:type="spellEnd"/>
      <w:r>
        <w:rPr>
          <w:rFonts w:hint="cs"/>
          <w:rtl/>
          <w:lang w:eastAsia="he-IL"/>
        </w:rPr>
        <w:t xml:space="preserve"> בצורות שונות</w:t>
      </w:r>
      <w:r w:rsidR="00083F15">
        <w:rPr>
          <w:rFonts w:hint="cs"/>
          <w:rtl/>
          <w:lang w:eastAsia="he-IL"/>
        </w:rPr>
        <w:t xml:space="preserve"> שזה לא משלוח הודעות חיוב.</w:t>
      </w:r>
    </w:p>
    <w:p w:rsidR="00083F15" w:rsidRDefault="00083F15" w:rsidP="00083F15">
      <w:pPr>
        <w:rPr>
          <w:rtl/>
          <w:lang w:eastAsia="he-IL"/>
        </w:rPr>
      </w:pPr>
      <w:bookmarkStart w:id="276" w:name="_ETM_Q1_883704"/>
      <w:bookmarkStart w:id="277" w:name="_ETM_Q1_883782"/>
      <w:bookmarkEnd w:id="276"/>
      <w:bookmarkEnd w:id="277"/>
    </w:p>
    <w:p w:rsidR="00083F15" w:rsidRDefault="00083F15" w:rsidP="00083F15">
      <w:pPr>
        <w:pStyle w:val="af6"/>
        <w:keepNext/>
        <w:rPr>
          <w:rtl/>
        </w:rPr>
      </w:pPr>
      <w:bookmarkStart w:id="278" w:name="ET_yor_5777_37"/>
      <w:r w:rsidRPr="00083F15">
        <w:rPr>
          <w:rStyle w:val="TagStyle"/>
          <w:rtl/>
        </w:rPr>
        <w:t xml:space="preserve"> &lt;&lt; יור &gt;&gt; </w:t>
      </w:r>
      <w:r>
        <w:rPr>
          <w:rtl/>
        </w:rPr>
        <w:t>היו"ר מיקי חיימוביץ':</w:t>
      </w:r>
      <w:r w:rsidRPr="00083F15">
        <w:rPr>
          <w:rStyle w:val="TagStyle"/>
          <w:rtl/>
        </w:rPr>
        <w:t xml:space="preserve"> &lt;&lt; יור &gt;&gt;</w:t>
      </w:r>
      <w:r>
        <w:rPr>
          <w:rtl/>
        </w:rPr>
        <w:t xml:space="preserve">   </w:t>
      </w:r>
      <w:bookmarkEnd w:id="278"/>
    </w:p>
    <w:p w:rsidR="00083F15" w:rsidRDefault="00083F15" w:rsidP="00083F15">
      <w:pPr>
        <w:pStyle w:val="KeepWithNext"/>
        <w:rPr>
          <w:rtl/>
          <w:lang w:eastAsia="he-IL"/>
        </w:rPr>
      </w:pPr>
    </w:p>
    <w:p w:rsidR="00083F15" w:rsidRDefault="00083F15" w:rsidP="00083F15">
      <w:pPr>
        <w:rPr>
          <w:rtl/>
          <w:lang w:eastAsia="he-IL"/>
        </w:rPr>
      </w:pPr>
      <w:bookmarkStart w:id="279" w:name="_ETM_Q1_884470"/>
      <w:bookmarkEnd w:id="279"/>
      <w:r>
        <w:rPr>
          <w:rFonts w:hint="cs"/>
          <w:rtl/>
          <w:lang w:eastAsia="he-IL"/>
        </w:rPr>
        <w:t xml:space="preserve">אבל יש </w:t>
      </w:r>
      <w:bookmarkStart w:id="280" w:name="_ETM_Q1_885282"/>
      <w:bookmarkEnd w:id="280"/>
      <w:r>
        <w:rPr>
          <w:rFonts w:hint="cs"/>
          <w:rtl/>
          <w:lang w:eastAsia="he-IL"/>
        </w:rPr>
        <w:t>פה מתן מידע.</w:t>
      </w:r>
    </w:p>
    <w:p w:rsidR="00083F15" w:rsidRDefault="00083F15" w:rsidP="00083F15">
      <w:pPr>
        <w:rPr>
          <w:rtl/>
          <w:lang w:eastAsia="he-IL"/>
        </w:rPr>
      </w:pPr>
      <w:bookmarkStart w:id="281" w:name="_ETM_Q1_887298"/>
      <w:bookmarkStart w:id="282" w:name="_ETM_Q1_887376"/>
      <w:bookmarkEnd w:id="281"/>
      <w:bookmarkEnd w:id="282"/>
    </w:p>
    <w:p w:rsidR="00083F15" w:rsidRDefault="00083F15" w:rsidP="00083F15">
      <w:pPr>
        <w:pStyle w:val="-"/>
        <w:keepNext/>
        <w:rPr>
          <w:rtl/>
        </w:rPr>
      </w:pPr>
      <w:bookmarkStart w:id="283" w:name="ET_speakercontinue_713772_38"/>
      <w:r w:rsidRPr="00083F15">
        <w:rPr>
          <w:rStyle w:val="TagStyle"/>
          <w:rtl/>
        </w:rPr>
        <w:t xml:space="preserve"> &lt;&lt; דובר_המשך &gt;&gt; </w:t>
      </w:r>
      <w:r>
        <w:rPr>
          <w:rtl/>
        </w:rPr>
        <w:t>מירה סלומון:</w:t>
      </w:r>
      <w:r w:rsidRPr="00083F15">
        <w:rPr>
          <w:rStyle w:val="TagStyle"/>
          <w:rtl/>
        </w:rPr>
        <w:t xml:space="preserve"> &lt;&lt; דובר_המשך &gt;&gt;</w:t>
      </w:r>
      <w:r>
        <w:rPr>
          <w:rtl/>
        </w:rPr>
        <w:t xml:space="preserve">   </w:t>
      </w:r>
      <w:bookmarkEnd w:id="283"/>
    </w:p>
    <w:p w:rsidR="00083F15" w:rsidRDefault="00083F15" w:rsidP="00083F15">
      <w:pPr>
        <w:pStyle w:val="KeepWithNext"/>
        <w:rPr>
          <w:rtl/>
          <w:lang w:eastAsia="he-IL"/>
        </w:rPr>
      </w:pPr>
    </w:p>
    <w:p w:rsidR="00083F15" w:rsidRDefault="00B75584" w:rsidP="00083F15">
      <w:pPr>
        <w:rPr>
          <w:rtl/>
          <w:lang w:eastAsia="he-IL"/>
        </w:rPr>
      </w:pPr>
      <w:bookmarkStart w:id="284" w:name="_ETM_Q1_888001"/>
      <w:bookmarkEnd w:id="284"/>
      <w:r>
        <w:rPr>
          <w:rFonts w:hint="cs"/>
          <w:rtl/>
          <w:lang w:eastAsia="he-IL"/>
        </w:rPr>
        <w:t xml:space="preserve">אבל </w:t>
      </w:r>
      <w:bookmarkStart w:id="285" w:name="_ETM_Q1_716483"/>
      <w:bookmarkEnd w:id="285"/>
      <w:r w:rsidR="00083F15">
        <w:rPr>
          <w:rFonts w:hint="cs"/>
          <w:rtl/>
          <w:lang w:eastAsia="he-IL"/>
        </w:rPr>
        <w:t xml:space="preserve">זה </w:t>
      </w:r>
      <w:r>
        <w:rPr>
          <w:rFonts w:hint="cs"/>
          <w:rtl/>
          <w:lang w:eastAsia="he-IL"/>
        </w:rPr>
        <w:t>ל</w:t>
      </w:r>
      <w:r w:rsidR="00083F15">
        <w:rPr>
          <w:rFonts w:hint="cs"/>
          <w:rtl/>
          <w:lang w:eastAsia="he-IL"/>
        </w:rPr>
        <w:t>מי שפנה.</w:t>
      </w:r>
    </w:p>
    <w:p w:rsidR="00083F15" w:rsidRDefault="00083F15" w:rsidP="00083F15">
      <w:pPr>
        <w:rPr>
          <w:rtl/>
          <w:lang w:eastAsia="he-IL"/>
        </w:rPr>
      </w:pPr>
      <w:bookmarkStart w:id="286" w:name="_ETM_Q1_890329"/>
      <w:bookmarkStart w:id="287" w:name="_ETM_Q1_890391"/>
      <w:bookmarkEnd w:id="286"/>
      <w:bookmarkEnd w:id="287"/>
    </w:p>
    <w:p w:rsidR="00083F15" w:rsidRDefault="00083F15" w:rsidP="00083F15">
      <w:pPr>
        <w:pStyle w:val="af6"/>
        <w:keepNext/>
        <w:rPr>
          <w:rtl/>
        </w:rPr>
      </w:pPr>
      <w:bookmarkStart w:id="288" w:name="ET_yor_5777_39"/>
      <w:r w:rsidRPr="00083F15">
        <w:rPr>
          <w:rStyle w:val="TagStyle"/>
          <w:rtl/>
        </w:rPr>
        <w:t xml:space="preserve"> &lt;&lt; יור &gt;&gt; </w:t>
      </w:r>
      <w:r>
        <w:rPr>
          <w:rtl/>
        </w:rPr>
        <w:t>היו"ר מיקי חיימוביץ':</w:t>
      </w:r>
      <w:r w:rsidRPr="00083F15">
        <w:rPr>
          <w:rStyle w:val="TagStyle"/>
          <w:rtl/>
        </w:rPr>
        <w:t xml:space="preserve"> &lt;&lt; יור &gt;&gt;</w:t>
      </w:r>
      <w:r>
        <w:rPr>
          <w:rtl/>
        </w:rPr>
        <w:t xml:space="preserve">   </w:t>
      </w:r>
      <w:bookmarkEnd w:id="288"/>
    </w:p>
    <w:p w:rsidR="00083F15" w:rsidRDefault="00083F15" w:rsidP="00083F15">
      <w:pPr>
        <w:pStyle w:val="KeepWithNext"/>
        <w:rPr>
          <w:rtl/>
          <w:lang w:eastAsia="he-IL"/>
        </w:rPr>
      </w:pPr>
    </w:p>
    <w:p w:rsidR="00083F15" w:rsidRDefault="00083F15" w:rsidP="00083F15">
      <w:pPr>
        <w:rPr>
          <w:rtl/>
          <w:lang w:eastAsia="he-IL"/>
        </w:rPr>
      </w:pPr>
      <w:bookmarkStart w:id="289" w:name="_ETM_Q1_891204"/>
      <w:bookmarkEnd w:id="289"/>
      <w:r>
        <w:rPr>
          <w:rFonts w:hint="cs"/>
          <w:rtl/>
          <w:lang w:eastAsia="he-IL"/>
        </w:rPr>
        <w:t>לא. מתן מידע לחייבים. כולם חייבים</w:t>
      </w:r>
      <w:r w:rsidR="00B75584">
        <w:rPr>
          <w:rFonts w:hint="cs"/>
          <w:rtl/>
          <w:lang w:eastAsia="he-IL"/>
        </w:rPr>
        <w:t xml:space="preserve"> הרי</w:t>
      </w:r>
      <w:r>
        <w:rPr>
          <w:rFonts w:hint="cs"/>
          <w:rtl/>
          <w:lang w:eastAsia="he-IL"/>
        </w:rPr>
        <w:t xml:space="preserve">. </w:t>
      </w:r>
      <w:bookmarkStart w:id="290" w:name="_ETM_Q1_895188"/>
      <w:bookmarkEnd w:id="290"/>
      <w:r>
        <w:rPr>
          <w:rFonts w:hint="cs"/>
          <w:rtl/>
          <w:lang w:eastAsia="he-IL"/>
        </w:rPr>
        <w:t xml:space="preserve">כל תושבי העיר חייבים. </w:t>
      </w:r>
    </w:p>
    <w:p w:rsidR="00083F15" w:rsidRDefault="00083F15" w:rsidP="00083F15">
      <w:pPr>
        <w:rPr>
          <w:rtl/>
          <w:lang w:eastAsia="he-IL"/>
        </w:rPr>
      </w:pPr>
      <w:bookmarkStart w:id="291" w:name="_ETM_Q1_898344"/>
      <w:bookmarkStart w:id="292" w:name="_ETM_Q1_898422"/>
      <w:bookmarkEnd w:id="291"/>
      <w:bookmarkEnd w:id="292"/>
    </w:p>
    <w:p w:rsidR="00083F15" w:rsidRDefault="00083F15" w:rsidP="00083F15">
      <w:pPr>
        <w:pStyle w:val="-"/>
        <w:keepNext/>
        <w:rPr>
          <w:rtl/>
        </w:rPr>
      </w:pPr>
      <w:bookmarkStart w:id="293" w:name="ET_speakercontinue_713772_40"/>
      <w:r w:rsidRPr="00083F15">
        <w:rPr>
          <w:rStyle w:val="TagStyle"/>
          <w:rtl/>
        </w:rPr>
        <w:t xml:space="preserve"> &lt;&lt; דובר_המשך &gt;&gt; </w:t>
      </w:r>
      <w:r>
        <w:rPr>
          <w:rtl/>
        </w:rPr>
        <w:t>מירה סלומון:</w:t>
      </w:r>
      <w:r w:rsidRPr="00083F15">
        <w:rPr>
          <w:rStyle w:val="TagStyle"/>
          <w:rtl/>
        </w:rPr>
        <w:t xml:space="preserve"> &lt;&lt; דובר_המשך &gt;&gt;</w:t>
      </w:r>
      <w:r>
        <w:rPr>
          <w:rtl/>
        </w:rPr>
        <w:t xml:space="preserve">   </w:t>
      </w:r>
      <w:bookmarkEnd w:id="293"/>
    </w:p>
    <w:p w:rsidR="00083F15" w:rsidRDefault="00083F15" w:rsidP="00083F15">
      <w:pPr>
        <w:pStyle w:val="KeepWithNext"/>
        <w:rPr>
          <w:rtl/>
          <w:lang w:eastAsia="he-IL"/>
        </w:rPr>
      </w:pPr>
    </w:p>
    <w:p w:rsidR="00083F15" w:rsidRDefault="00B75584" w:rsidP="00083F15">
      <w:pPr>
        <w:rPr>
          <w:rtl/>
          <w:lang w:eastAsia="he-IL"/>
        </w:rPr>
      </w:pPr>
      <w:bookmarkStart w:id="294" w:name="_ETM_Q1_899125"/>
      <w:bookmarkEnd w:id="294"/>
      <w:r>
        <w:rPr>
          <w:rFonts w:hint="cs"/>
          <w:rtl/>
          <w:lang w:eastAsia="he-IL"/>
        </w:rPr>
        <w:t xml:space="preserve">לא, </w:t>
      </w:r>
      <w:r w:rsidR="00083F15">
        <w:rPr>
          <w:rFonts w:hint="cs"/>
          <w:rtl/>
          <w:lang w:eastAsia="he-IL"/>
        </w:rPr>
        <w:t xml:space="preserve">הם נישומים. הם חייבים ברגע שהם </w:t>
      </w:r>
      <w:bookmarkStart w:id="295" w:name="_ETM_Q1_902484"/>
      <w:bookmarkEnd w:id="295"/>
      <w:r w:rsidR="00083F15">
        <w:rPr>
          <w:rFonts w:hint="cs"/>
          <w:rtl/>
          <w:lang w:eastAsia="he-IL"/>
        </w:rPr>
        <w:t>לא משלמים</w:t>
      </w:r>
      <w:r>
        <w:rPr>
          <w:rFonts w:hint="cs"/>
          <w:rtl/>
          <w:lang w:eastAsia="he-IL"/>
        </w:rPr>
        <w:t xml:space="preserve"> אולי בזמן</w:t>
      </w:r>
      <w:r w:rsidR="00083F15">
        <w:rPr>
          <w:rFonts w:hint="cs"/>
          <w:rtl/>
          <w:lang w:eastAsia="he-IL"/>
        </w:rPr>
        <w:t>.</w:t>
      </w:r>
    </w:p>
    <w:p w:rsidR="00083F15" w:rsidRDefault="00083F15" w:rsidP="00083F15">
      <w:pPr>
        <w:rPr>
          <w:rtl/>
          <w:lang w:eastAsia="he-IL"/>
        </w:rPr>
      </w:pPr>
      <w:bookmarkStart w:id="296" w:name="_ETM_Q1_904375"/>
      <w:bookmarkStart w:id="297" w:name="_ETM_Q1_904469"/>
      <w:bookmarkStart w:id="298" w:name="_ETM_Q1_906797"/>
      <w:bookmarkEnd w:id="296"/>
      <w:bookmarkEnd w:id="297"/>
      <w:bookmarkEnd w:id="298"/>
    </w:p>
    <w:p w:rsidR="00083F15" w:rsidRDefault="00083F15" w:rsidP="00083F15">
      <w:pPr>
        <w:pStyle w:val="a4"/>
        <w:keepNext/>
        <w:rPr>
          <w:rtl/>
        </w:rPr>
      </w:pPr>
      <w:bookmarkStart w:id="299" w:name="ET_speaker_תומר_רוזנר_41"/>
      <w:r w:rsidRPr="00083F15">
        <w:rPr>
          <w:rStyle w:val="TagStyle"/>
          <w:rtl/>
        </w:rPr>
        <w:t xml:space="preserve"> &lt;&lt; דובר &gt;&gt; </w:t>
      </w:r>
      <w:r>
        <w:rPr>
          <w:rtl/>
        </w:rPr>
        <w:t xml:space="preserve">תומר </w:t>
      </w:r>
      <w:proofErr w:type="spellStart"/>
      <w:r>
        <w:rPr>
          <w:rtl/>
        </w:rPr>
        <w:t>רוזנר</w:t>
      </w:r>
      <w:proofErr w:type="spellEnd"/>
      <w:r>
        <w:rPr>
          <w:rtl/>
        </w:rPr>
        <w:t>:</w:t>
      </w:r>
      <w:r w:rsidRPr="00083F15">
        <w:rPr>
          <w:rStyle w:val="TagStyle"/>
          <w:rtl/>
        </w:rPr>
        <w:t xml:space="preserve"> &lt;&lt; דובר &gt;&gt;</w:t>
      </w:r>
      <w:r>
        <w:rPr>
          <w:rtl/>
        </w:rPr>
        <w:t xml:space="preserve">   </w:t>
      </w:r>
      <w:bookmarkEnd w:id="299"/>
    </w:p>
    <w:p w:rsidR="00083F15" w:rsidRDefault="00083F15" w:rsidP="00083F15">
      <w:pPr>
        <w:pStyle w:val="KeepWithNext"/>
        <w:rPr>
          <w:rtl/>
          <w:lang w:eastAsia="he-IL"/>
        </w:rPr>
      </w:pPr>
    </w:p>
    <w:p w:rsidR="00083F15" w:rsidRDefault="00083F15" w:rsidP="00083F15">
      <w:pPr>
        <w:rPr>
          <w:rtl/>
          <w:lang w:eastAsia="he-IL"/>
        </w:rPr>
      </w:pPr>
      <w:bookmarkStart w:id="300" w:name="_ETM_Q1_907375"/>
      <w:bookmarkEnd w:id="300"/>
      <w:r>
        <w:rPr>
          <w:rFonts w:hint="cs"/>
          <w:rtl/>
          <w:lang w:eastAsia="he-IL"/>
        </w:rPr>
        <w:t>ל</w:t>
      </w:r>
      <w:bookmarkStart w:id="301" w:name="_ETM_Q1_907453"/>
      <w:bookmarkEnd w:id="301"/>
      <w:r>
        <w:rPr>
          <w:rFonts w:hint="cs"/>
          <w:rtl/>
          <w:lang w:eastAsia="he-IL"/>
        </w:rPr>
        <w:t>א בהכרח נישומים.</w:t>
      </w:r>
    </w:p>
    <w:p w:rsidR="00083F15" w:rsidRDefault="00083F15" w:rsidP="00083F15">
      <w:pPr>
        <w:rPr>
          <w:rtl/>
          <w:lang w:eastAsia="he-IL"/>
        </w:rPr>
      </w:pPr>
      <w:bookmarkStart w:id="302" w:name="_ETM_Q1_910140"/>
      <w:bookmarkStart w:id="303" w:name="_ETM_Q1_910203"/>
      <w:bookmarkStart w:id="304" w:name="_ETM_Q1_911140"/>
      <w:bookmarkEnd w:id="302"/>
      <w:bookmarkEnd w:id="303"/>
      <w:bookmarkEnd w:id="304"/>
    </w:p>
    <w:p w:rsidR="00083F15" w:rsidRDefault="00083F15" w:rsidP="00083F15">
      <w:pPr>
        <w:pStyle w:val="af9"/>
        <w:keepNext/>
        <w:rPr>
          <w:rtl/>
          <w:lang w:eastAsia="he-IL"/>
        </w:rPr>
      </w:pPr>
      <w:bookmarkStart w:id="305" w:name="ET_guest_713772_42"/>
      <w:r w:rsidRPr="00083F15">
        <w:rPr>
          <w:rStyle w:val="TagStyle"/>
          <w:rtl/>
        </w:rPr>
        <w:t xml:space="preserve"> &lt;&lt; אורח &gt;&gt; </w:t>
      </w:r>
      <w:r>
        <w:rPr>
          <w:rtl/>
          <w:lang w:eastAsia="he-IL"/>
        </w:rPr>
        <w:t>מירה סלומון:</w:t>
      </w:r>
      <w:r w:rsidRPr="00083F15">
        <w:rPr>
          <w:rStyle w:val="TagStyle"/>
          <w:rtl/>
        </w:rPr>
        <w:t xml:space="preserve"> &lt;&lt; אורח &gt;&gt;</w:t>
      </w:r>
      <w:r>
        <w:rPr>
          <w:rtl/>
          <w:lang w:eastAsia="he-IL"/>
        </w:rPr>
        <w:t xml:space="preserve">   </w:t>
      </w:r>
      <w:bookmarkEnd w:id="305"/>
    </w:p>
    <w:p w:rsidR="00083F15" w:rsidRDefault="00083F15" w:rsidP="00083F15">
      <w:pPr>
        <w:pStyle w:val="KeepWithNext"/>
        <w:rPr>
          <w:rtl/>
          <w:lang w:eastAsia="he-IL"/>
        </w:rPr>
      </w:pPr>
    </w:p>
    <w:p w:rsidR="00083F15" w:rsidRDefault="00083F15" w:rsidP="00083F15">
      <w:pPr>
        <w:rPr>
          <w:rtl/>
          <w:lang w:eastAsia="he-IL"/>
        </w:rPr>
      </w:pPr>
      <w:bookmarkStart w:id="306" w:name="_ETM_Q1_911687"/>
      <w:bookmarkStart w:id="307" w:name="_ETM_Q1_911734"/>
      <w:bookmarkEnd w:id="306"/>
      <w:bookmarkEnd w:id="307"/>
      <w:r>
        <w:rPr>
          <w:rFonts w:hint="cs"/>
          <w:rtl/>
          <w:lang w:eastAsia="he-IL"/>
        </w:rPr>
        <w:t>נכון.</w:t>
      </w:r>
    </w:p>
    <w:p w:rsidR="00083F15" w:rsidRDefault="00083F15" w:rsidP="00083F15">
      <w:pPr>
        <w:rPr>
          <w:rtl/>
          <w:lang w:eastAsia="he-IL"/>
        </w:rPr>
      </w:pPr>
      <w:bookmarkStart w:id="308" w:name="_ETM_Q1_913624"/>
      <w:bookmarkStart w:id="309" w:name="_ETM_Q1_913687"/>
      <w:bookmarkStart w:id="310" w:name="_ETM_Q1_915328"/>
      <w:bookmarkEnd w:id="308"/>
      <w:bookmarkEnd w:id="309"/>
      <w:bookmarkEnd w:id="310"/>
    </w:p>
    <w:p w:rsidR="00083F15" w:rsidRDefault="00083F15" w:rsidP="00083F15">
      <w:pPr>
        <w:pStyle w:val="af9"/>
        <w:keepNext/>
        <w:rPr>
          <w:rtl/>
          <w:lang w:eastAsia="he-IL"/>
        </w:rPr>
      </w:pPr>
      <w:bookmarkStart w:id="311" w:name="ET_guest_371563_43"/>
      <w:r w:rsidRPr="00083F15">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083F15">
        <w:rPr>
          <w:rStyle w:val="TagStyle"/>
          <w:rtl/>
        </w:rPr>
        <w:t xml:space="preserve"> &lt;&lt; אורח &gt;&gt;</w:t>
      </w:r>
      <w:r>
        <w:rPr>
          <w:rtl/>
          <w:lang w:eastAsia="he-IL"/>
        </w:rPr>
        <w:t xml:space="preserve">   </w:t>
      </w:r>
      <w:bookmarkEnd w:id="311"/>
    </w:p>
    <w:p w:rsidR="00083F15" w:rsidRDefault="00083F15" w:rsidP="00083F15">
      <w:pPr>
        <w:pStyle w:val="KeepWithNext"/>
        <w:rPr>
          <w:rtl/>
          <w:lang w:eastAsia="he-IL"/>
        </w:rPr>
      </w:pPr>
    </w:p>
    <w:p w:rsidR="00083F15" w:rsidRDefault="00083F15" w:rsidP="00083F15">
      <w:pPr>
        <w:rPr>
          <w:rtl/>
          <w:lang w:eastAsia="he-IL"/>
        </w:rPr>
      </w:pPr>
      <w:bookmarkStart w:id="312" w:name="_ETM_Q1_915796"/>
      <w:bookmarkStart w:id="313" w:name="_ETM_Q1_915843"/>
      <w:bookmarkEnd w:id="312"/>
      <w:bookmarkEnd w:id="313"/>
      <w:r>
        <w:rPr>
          <w:rFonts w:hint="cs"/>
          <w:rtl/>
          <w:lang w:eastAsia="he-IL"/>
        </w:rPr>
        <w:t>חסר לנו טיפול משרדי רחב בבעיות הגבייה.</w:t>
      </w:r>
    </w:p>
    <w:p w:rsidR="00AC55D0" w:rsidRDefault="00AC55D0" w:rsidP="00083F15">
      <w:pPr>
        <w:rPr>
          <w:rtl/>
          <w:lang w:eastAsia="he-IL"/>
        </w:rPr>
      </w:pPr>
      <w:bookmarkStart w:id="314" w:name="_ETM_Q1_922140"/>
      <w:bookmarkStart w:id="315" w:name="_ETM_Q1_922218"/>
      <w:bookmarkStart w:id="316" w:name="_ETM_Q1_926311"/>
      <w:bookmarkEnd w:id="314"/>
      <w:bookmarkEnd w:id="315"/>
      <w:bookmarkEnd w:id="316"/>
    </w:p>
    <w:p w:rsidR="00AC55D0" w:rsidRDefault="00AC55D0" w:rsidP="00AC55D0">
      <w:pPr>
        <w:pStyle w:val="af9"/>
        <w:keepNext/>
        <w:rPr>
          <w:rtl/>
          <w:lang w:eastAsia="he-IL"/>
        </w:rPr>
      </w:pPr>
      <w:bookmarkStart w:id="317" w:name="ET_guest_713772_44"/>
      <w:r w:rsidRPr="00AC55D0">
        <w:rPr>
          <w:rStyle w:val="TagStyle"/>
          <w:rtl/>
        </w:rPr>
        <w:t xml:space="preserve"> &lt;&lt; אורח &gt;&gt; </w:t>
      </w:r>
      <w:r>
        <w:rPr>
          <w:rtl/>
          <w:lang w:eastAsia="he-IL"/>
        </w:rPr>
        <w:t>מירה סלומון:</w:t>
      </w:r>
      <w:r w:rsidRPr="00AC55D0">
        <w:rPr>
          <w:rStyle w:val="TagStyle"/>
          <w:rtl/>
        </w:rPr>
        <w:t xml:space="preserve"> &lt;&lt; אורח &gt;&gt;</w:t>
      </w:r>
      <w:r>
        <w:rPr>
          <w:rtl/>
          <w:lang w:eastAsia="he-IL"/>
        </w:rPr>
        <w:t xml:space="preserve">   </w:t>
      </w:r>
      <w:bookmarkEnd w:id="317"/>
    </w:p>
    <w:p w:rsidR="00AC55D0" w:rsidRDefault="00AC55D0" w:rsidP="00AC55D0">
      <w:pPr>
        <w:pStyle w:val="KeepWithNext"/>
        <w:rPr>
          <w:rtl/>
          <w:lang w:eastAsia="he-IL"/>
        </w:rPr>
      </w:pPr>
    </w:p>
    <w:p w:rsidR="00AC55D0" w:rsidRDefault="00040117" w:rsidP="00040117">
      <w:pPr>
        <w:rPr>
          <w:rtl/>
          <w:lang w:eastAsia="he-IL"/>
        </w:rPr>
      </w:pPr>
      <w:bookmarkStart w:id="318" w:name="_ETM_Q1_926843"/>
      <w:bookmarkEnd w:id="318"/>
      <w:r>
        <w:rPr>
          <w:rFonts w:hint="cs"/>
          <w:rtl/>
          <w:lang w:eastAsia="he-IL"/>
        </w:rPr>
        <w:t xml:space="preserve">זה הסעיף הקטן שמחקתם, שעמד עליו חבר הכנסת ברוכי. גם הוא סעיף שאנו עושים בו </w:t>
      </w:r>
      <w:bookmarkStart w:id="319" w:name="_ETM_Q1_755414"/>
      <w:bookmarkEnd w:id="319"/>
      <w:r>
        <w:rPr>
          <w:rFonts w:hint="cs"/>
          <w:rtl/>
          <w:lang w:eastAsia="he-IL"/>
        </w:rPr>
        <w:t xml:space="preserve">שימוש. </w:t>
      </w:r>
      <w:r w:rsidR="00AC55D0">
        <w:rPr>
          <w:rFonts w:hint="cs"/>
          <w:rtl/>
          <w:lang w:eastAsia="he-IL"/>
        </w:rPr>
        <w:t>א</w:t>
      </w:r>
      <w:bookmarkStart w:id="320" w:name="_ETM_Q1_926889"/>
      <w:bookmarkEnd w:id="320"/>
      <w:r w:rsidR="00AC55D0">
        <w:rPr>
          <w:rFonts w:hint="cs"/>
          <w:rtl/>
          <w:lang w:eastAsia="he-IL"/>
        </w:rPr>
        <w:t xml:space="preserve">נחנו </w:t>
      </w:r>
      <w:bookmarkStart w:id="321" w:name="_ETM_Q1_927280"/>
      <w:bookmarkEnd w:id="321"/>
      <w:r w:rsidR="00AC55D0">
        <w:rPr>
          <w:rFonts w:hint="cs"/>
          <w:rtl/>
          <w:lang w:eastAsia="he-IL"/>
        </w:rPr>
        <w:t xml:space="preserve">חייבים </w:t>
      </w:r>
      <w:r>
        <w:rPr>
          <w:rFonts w:hint="cs"/>
          <w:rtl/>
          <w:lang w:eastAsia="he-IL"/>
        </w:rPr>
        <w:t>ל</w:t>
      </w:r>
      <w:r w:rsidR="00AC55D0">
        <w:rPr>
          <w:rFonts w:hint="cs"/>
          <w:rtl/>
          <w:lang w:eastAsia="he-IL"/>
        </w:rPr>
        <w:t xml:space="preserve">ומר את זה. אנחנו חוששים שברשימה סגורה שכזו </w:t>
      </w:r>
      <w:r w:rsidR="00AC55D0">
        <w:rPr>
          <w:rtl/>
          <w:lang w:eastAsia="he-IL"/>
        </w:rPr>
        <w:t>–</w:t>
      </w:r>
      <w:r w:rsidR="00AC55D0">
        <w:rPr>
          <w:rFonts w:hint="cs"/>
          <w:rtl/>
          <w:lang w:eastAsia="he-IL"/>
        </w:rPr>
        <w:t xml:space="preserve"> </w:t>
      </w:r>
      <w:bookmarkStart w:id="322" w:name="_ETM_Q1_934155"/>
      <w:bookmarkEnd w:id="322"/>
      <w:r>
        <w:rPr>
          <w:rFonts w:hint="cs"/>
          <w:rtl/>
          <w:lang w:eastAsia="he-IL"/>
        </w:rPr>
        <w:t xml:space="preserve">ויכול להיות שאנשי השטח - </w:t>
      </w:r>
      <w:r w:rsidR="00AC55D0">
        <w:rPr>
          <w:rFonts w:hint="cs"/>
          <w:rtl/>
          <w:lang w:eastAsia="he-IL"/>
        </w:rPr>
        <w:t xml:space="preserve">יש לנו שניים, </w:t>
      </w:r>
      <w:r>
        <w:rPr>
          <w:rFonts w:hint="cs"/>
          <w:rtl/>
          <w:lang w:eastAsia="he-IL"/>
        </w:rPr>
        <w:t xml:space="preserve">שאמורים להיות בזום - </w:t>
      </w:r>
      <w:r w:rsidR="00AC55D0">
        <w:rPr>
          <w:rFonts w:hint="cs"/>
          <w:rtl/>
          <w:lang w:eastAsia="he-IL"/>
        </w:rPr>
        <w:t xml:space="preserve">אחד סגן גזבר עיריית תל אביב הממונה </w:t>
      </w:r>
      <w:bookmarkStart w:id="323" w:name="_ETM_Q1_943107"/>
      <w:bookmarkEnd w:id="323"/>
      <w:r w:rsidR="00AC55D0">
        <w:rPr>
          <w:rFonts w:hint="cs"/>
          <w:rtl/>
          <w:lang w:eastAsia="he-IL"/>
        </w:rPr>
        <w:t xml:space="preserve">על גבייה, השני, </w:t>
      </w:r>
      <w:r>
        <w:rPr>
          <w:rFonts w:hint="cs"/>
          <w:rtl/>
          <w:lang w:eastAsia="he-IL"/>
        </w:rPr>
        <w:t xml:space="preserve">יושב-ראש איגוד הגזברים וגזבר </w:t>
      </w:r>
      <w:r w:rsidR="00AC55D0">
        <w:rPr>
          <w:rFonts w:hint="cs"/>
          <w:rtl/>
          <w:lang w:eastAsia="he-IL"/>
        </w:rPr>
        <w:t>ע</w:t>
      </w:r>
      <w:r>
        <w:rPr>
          <w:rFonts w:hint="cs"/>
          <w:rtl/>
          <w:lang w:eastAsia="he-IL"/>
        </w:rPr>
        <w:t>י</w:t>
      </w:r>
      <w:r w:rsidR="00AC55D0">
        <w:rPr>
          <w:rFonts w:hint="cs"/>
          <w:rtl/>
          <w:lang w:eastAsia="he-IL"/>
        </w:rPr>
        <w:t xml:space="preserve">ריית באר שבע. יכול להיות שאנשי השטח </w:t>
      </w:r>
      <w:bookmarkStart w:id="324" w:name="_ETM_Q1_950701"/>
      <w:bookmarkEnd w:id="324"/>
      <w:r w:rsidR="00AC55D0">
        <w:rPr>
          <w:rFonts w:hint="cs"/>
          <w:rtl/>
          <w:lang w:eastAsia="he-IL"/>
        </w:rPr>
        <w:t>יכולים לומר מה עוד חסר</w:t>
      </w:r>
      <w:r>
        <w:rPr>
          <w:rFonts w:hint="cs"/>
          <w:rtl/>
          <w:lang w:eastAsia="he-IL"/>
        </w:rPr>
        <w:t xml:space="preserve"> מהרשימה</w:t>
      </w:r>
      <w:r w:rsidR="00AC55D0">
        <w:rPr>
          <w:rFonts w:hint="cs"/>
          <w:rtl/>
          <w:lang w:eastAsia="he-IL"/>
        </w:rPr>
        <w:t xml:space="preserve">. </w:t>
      </w:r>
      <w:r>
        <w:rPr>
          <w:rFonts w:hint="cs"/>
          <w:rtl/>
          <w:lang w:eastAsia="he-IL"/>
        </w:rPr>
        <w:t xml:space="preserve">פסקה (4) שנמחקה על-ידי הוועדה </w:t>
      </w:r>
      <w:bookmarkStart w:id="325" w:name="_ETM_Q1_781124"/>
      <w:bookmarkEnd w:id="325"/>
      <w:r>
        <w:rPr>
          <w:rFonts w:hint="cs"/>
          <w:rtl/>
          <w:lang w:eastAsia="he-IL"/>
        </w:rPr>
        <w:t xml:space="preserve">בוודאות </w:t>
      </w:r>
      <w:r w:rsidR="00AC55D0">
        <w:rPr>
          <w:rFonts w:hint="cs"/>
          <w:rtl/>
          <w:lang w:eastAsia="he-IL"/>
        </w:rPr>
        <w:t xml:space="preserve">חשובה לנו. אנו משתמשים בייעוץ </w:t>
      </w:r>
      <w:bookmarkStart w:id="326" w:name="_ETM_Q1_957091"/>
      <w:bookmarkEnd w:id="326"/>
      <w:r w:rsidR="00AC55D0">
        <w:rPr>
          <w:rFonts w:hint="cs"/>
          <w:rtl/>
          <w:lang w:eastAsia="he-IL"/>
        </w:rPr>
        <w:t xml:space="preserve">הזה </w:t>
      </w:r>
      <w:r>
        <w:rPr>
          <w:rFonts w:hint="cs"/>
          <w:rtl/>
          <w:lang w:eastAsia="he-IL"/>
        </w:rPr>
        <w:t>כ</w:t>
      </w:r>
      <w:r w:rsidR="00AC55D0">
        <w:rPr>
          <w:rFonts w:hint="cs"/>
          <w:rtl/>
          <w:lang w:eastAsia="he-IL"/>
        </w:rPr>
        <w:t xml:space="preserve">שאנו מכנסים את ועדת ההנחות של הרשויות המקומיות. זה </w:t>
      </w:r>
      <w:bookmarkStart w:id="327" w:name="_ETM_Q1_965403"/>
      <w:bookmarkEnd w:id="327"/>
      <w:r w:rsidR="00AC55D0">
        <w:rPr>
          <w:rFonts w:hint="cs"/>
          <w:rtl/>
          <w:lang w:eastAsia="he-IL"/>
        </w:rPr>
        <w:t xml:space="preserve">בוודאות משהו שחסר לנו. לכן </w:t>
      </w:r>
      <w:r w:rsidR="008C3624">
        <w:rPr>
          <w:rFonts w:hint="cs"/>
          <w:rtl/>
          <w:lang w:eastAsia="he-IL"/>
        </w:rPr>
        <w:t xml:space="preserve">אולי אם אפשר לתת רשות דיבור לאנשי השטח שיסבירו </w:t>
      </w:r>
      <w:r w:rsidR="00AC55D0">
        <w:rPr>
          <w:rFonts w:hint="cs"/>
          <w:rtl/>
          <w:lang w:eastAsia="he-IL"/>
        </w:rPr>
        <w:t xml:space="preserve">מה הם עושים </w:t>
      </w:r>
      <w:r w:rsidR="00AC55D0">
        <w:rPr>
          <w:rtl/>
          <w:lang w:eastAsia="he-IL"/>
        </w:rPr>
        <w:t>–</w:t>
      </w:r>
      <w:r w:rsidR="00AC55D0">
        <w:rPr>
          <w:rFonts w:hint="cs"/>
          <w:rtl/>
          <w:lang w:eastAsia="he-IL"/>
        </w:rPr>
        <w:t xml:space="preserve"> נדמה </w:t>
      </w:r>
      <w:bookmarkStart w:id="328" w:name="_ETM_Q1_973637"/>
      <w:bookmarkEnd w:id="328"/>
      <w:r w:rsidR="00AC55D0">
        <w:rPr>
          <w:rFonts w:hint="cs"/>
          <w:rtl/>
          <w:lang w:eastAsia="he-IL"/>
        </w:rPr>
        <w:t xml:space="preserve">לי שבעניין הזה </w:t>
      </w:r>
      <w:r w:rsidR="008C3624">
        <w:rPr>
          <w:rFonts w:hint="cs"/>
          <w:rtl/>
          <w:lang w:eastAsia="he-IL"/>
        </w:rPr>
        <w:t>יושב-</w:t>
      </w:r>
      <w:r w:rsidR="00AC55D0">
        <w:rPr>
          <w:rFonts w:hint="cs"/>
          <w:rtl/>
          <w:lang w:eastAsia="he-IL"/>
        </w:rPr>
        <w:t xml:space="preserve">ראש איגוד הגזברים, יחיאל חמו, </w:t>
      </w:r>
      <w:r w:rsidR="008C3624">
        <w:rPr>
          <w:rFonts w:hint="cs"/>
          <w:rtl/>
          <w:lang w:eastAsia="he-IL"/>
        </w:rPr>
        <w:t xml:space="preserve">הוא </w:t>
      </w:r>
      <w:r w:rsidR="00AC55D0">
        <w:rPr>
          <w:rFonts w:hint="cs"/>
          <w:rtl/>
          <w:lang w:eastAsia="he-IL"/>
        </w:rPr>
        <w:t xml:space="preserve">ממונה על </w:t>
      </w:r>
      <w:bookmarkStart w:id="329" w:name="_ETM_Q1_982230"/>
      <w:bookmarkEnd w:id="329"/>
      <w:r w:rsidR="00AC55D0">
        <w:rPr>
          <w:rFonts w:hint="cs"/>
          <w:rtl/>
          <w:lang w:eastAsia="he-IL"/>
        </w:rPr>
        <w:t xml:space="preserve">גבייה בעיריית באר שבע. הוא בא כוחו של </w:t>
      </w:r>
      <w:r w:rsidR="008C3624">
        <w:rPr>
          <w:rFonts w:hint="cs"/>
          <w:rtl/>
          <w:lang w:eastAsia="he-IL"/>
        </w:rPr>
        <w:t>יושב-</w:t>
      </w:r>
      <w:r w:rsidR="00AC55D0">
        <w:rPr>
          <w:rFonts w:hint="cs"/>
          <w:rtl/>
          <w:lang w:eastAsia="he-IL"/>
        </w:rPr>
        <w:t xml:space="preserve">ראש איגוד </w:t>
      </w:r>
      <w:bookmarkStart w:id="330" w:name="_ETM_Q1_990027"/>
      <w:bookmarkEnd w:id="330"/>
      <w:r w:rsidR="00AC55D0">
        <w:rPr>
          <w:rFonts w:hint="cs"/>
          <w:rtl/>
          <w:lang w:eastAsia="he-IL"/>
        </w:rPr>
        <w:t>הגזברים.</w:t>
      </w:r>
    </w:p>
    <w:p w:rsidR="008C3624" w:rsidRDefault="008C3624" w:rsidP="00AC55D0">
      <w:pPr>
        <w:rPr>
          <w:rtl/>
          <w:lang w:eastAsia="he-IL"/>
        </w:rPr>
      </w:pPr>
      <w:bookmarkStart w:id="331" w:name="_ETM_Q1_991949"/>
      <w:bookmarkStart w:id="332" w:name="_ETM_Q1_992011"/>
      <w:bookmarkStart w:id="333" w:name="_ETM_Q1_993230"/>
      <w:bookmarkStart w:id="334" w:name="_ETM_Q1_819259"/>
      <w:bookmarkStart w:id="335" w:name="_ETM_Q1_819360"/>
      <w:bookmarkEnd w:id="331"/>
      <w:bookmarkEnd w:id="332"/>
      <w:bookmarkEnd w:id="333"/>
      <w:bookmarkEnd w:id="334"/>
      <w:bookmarkEnd w:id="335"/>
    </w:p>
    <w:p w:rsidR="008C3624" w:rsidRDefault="008C3624" w:rsidP="008C3624">
      <w:pPr>
        <w:pStyle w:val="af6"/>
        <w:keepNext/>
        <w:rPr>
          <w:rtl/>
        </w:rPr>
      </w:pPr>
      <w:bookmarkStart w:id="336" w:name="ET_yor_5777_578"/>
      <w:r w:rsidRPr="008C3624">
        <w:rPr>
          <w:rStyle w:val="TagStyle"/>
          <w:rtl/>
        </w:rPr>
        <w:t xml:space="preserve"> &lt;&lt; יור &gt;&gt; </w:t>
      </w:r>
      <w:r>
        <w:rPr>
          <w:rtl/>
        </w:rPr>
        <w:t>היו"ר מיקי חיימוביץ':</w:t>
      </w:r>
      <w:r w:rsidRPr="008C3624">
        <w:rPr>
          <w:rStyle w:val="TagStyle"/>
          <w:rtl/>
        </w:rPr>
        <w:t xml:space="preserve"> &lt;&lt; יור &gt;&gt;</w:t>
      </w:r>
      <w:r>
        <w:rPr>
          <w:rtl/>
        </w:rPr>
        <w:t xml:space="preserve">   </w:t>
      </w:r>
      <w:bookmarkEnd w:id="336"/>
    </w:p>
    <w:p w:rsidR="008C3624" w:rsidRDefault="008C3624" w:rsidP="008C3624">
      <w:pPr>
        <w:pStyle w:val="KeepWithNext"/>
        <w:rPr>
          <w:rtl/>
          <w:lang w:eastAsia="he-IL"/>
        </w:rPr>
      </w:pPr>
    </w:p>
    <w:p w:rsidR="008C3624" w:rsidRDefault="008C3624" w:rsidP="008C3624">
      <w:pPr>
        <w:rPr>
          <w:rtl/>
          <w:lang w:eastAsia="he-IL"/>
        </w:rPr>
      </w:pPr>
      <w:bookmarkStart w:id="337" w:name="_ETM_Q1_820561"/>
      <w:bookmarkEnd w:id="337"/>
      <w:r>
        <w:rPr>
          <w:rFonts w:hint="cs"/>
          <w:rtl/>
          <w:lang w:eastAsia="he-IL"/>
        </w:rPr>
        <w:t>בבקשה.</w:t>
      </w:r>
    </w:p>
    <w:p w:rsidR="008C3624" w:rsidRPr="008C3624" w:rsidRDefault="008C3624" w:rsidP="008C3624">
      <w:pPr>
        <w:rPr>
          <w:rtl/>
          <w:lang w:eastAsia="he-IL"/>
        </w:rPr>
      </w:pPr>
      <w:bookmarkStart w:id="338" w:name="_ETM_Q1_822422"/>
      <w:bookmarkStart w:id="339" w:name="_ETM_Q1_822518"/>
      <w:bookmarkEnd w:id="338"/>
      <w:bookmarkEnd w:id="339"/>
    </w:p>
    <w:p w:rsidR="00AC55D0" w:rsidRDefault="00AC55D0" w:rsidP="00AC55D0">
      <w:pPr>
        <w:pStyle w:val="af9"/>
        <w:keepNext/>
        <w:rPr>
          <w:rtl/>
          <w:lang w:eastAsia="he-IL"/>
        </w:rPr>
      </w:pPr>
      <w:bookmarkStart w:id="340" w:name="ET_guest_829107_45"/>
      <w:r w:rsidRPr="00AC55D0">
        <w:rPr>
          <w:rStyle w:val="TagStyle"/>
          <w:rtl/>
        </w:rPr>
        <w:t xml:space="preserve"> &lt;&lt; אורח &gt;&gt; </w:t>
      </w:r>
      <w:r>
        <w:rPr>
          <w:rtl/>
          <w:lang w:eastAsia="he-IL"/>
        </w:rPr>
        <w:t>יחיאל חמו:</w:t>
      </w:r>
      <w:r w:rsidRPr="00AC55D0">
        <w:rPr>
          <w:rStyle w:val="TagStyle"/>
          <w:rtl/>
        </w:rPr>
        <w:t xml:space="preserve"> &lt;&lt; אורח &gt;&gt;</w:t>
      </w:r>
      <w:r>
        <w:rPr>
          <w:rtl/>
          <w:lang w:eastAsia="he-IL"/>
        </w:rPr>
        <w:t xml:space="preserve">   </w:t>
      </w:r>
      <w:bookmarkEnd w:id="340"/>
    </w:p>
    <w:p w:rsidR="00AC55D0" w:rsidRDefault="00AC55D0" w:rsidP="00AC55D0">
      <w:pPr>
        <w:pStyle w:val="KeepWithNext"/>
        <w:rPr>
          <w:rtl/>
          <w:lang w:eastAsia="he-IL"/>
        </w:rPr>
      </w:pPr>
    </w:p>
    <w:p w:rsidR="008C3624" w:rsidRDefault="008C3624" w:rsidP="008C3624">
      <w:pPr>
        <w:rPr>
          <w:rtl/>
          <w:lang w:eastAsia="he-IL"/>
        </w:rPr>
      </w:pPr>
      <w:bookmarkStart w:id="341" w:name="_ETM_Q1_993823"/>
      <w:bookmarkStart w:id="342" w:name="_ETM_Q1_993886"/>
      <w:bookmarkEnd w:id="341"/>
      <w:bookmarkEnd w:id="342"/>
      <w:r>
        <w:rPr>
          <w:rFonts w:hint="cs"/>
          <w:rtl/>
          <w:lang w:eastAsia="he-IL"/>
        </w:rPr>
        <w:t xml:space="preserve">שלום לכולם. אני רוצה להתייחס לנושא של הנחות בארנונה. בסופו של יום מי שנותן את ההחלטה על </w:t>
      </w:r>
      <w:bookmarkStart w:id="343" w:name="_ETM_Q1_848164"/>
      <w:bookmarkEnd w:id="343"/>
      <w:r>
        <w:rPr>
          <w:rFonts w:hint="cs"/>
          <w:rtl/>
          <w:lang w:eastAsia="he-IL"/>
        </w:rPr>
        <w:t xml:space="preserve">ההנחה בארנונה זה הרשות המקומית באמצעות המנהלים שלה. אם יהיה </w:t>
      </w:r>
      <w:bookmarkStart w:id="344" w:name="_ETM_Q1_853884"/>
      <w:bookmarkEnd w:id="344"/>
      <w:r>
        <w:rPr>
          <w:rFonts w:hint="cs"/>
          <w:rtl/>
          <w:lang w:eastAsia="he-IL"/>
        </w:rPr>
        <w:t>מצב שהטיפול בהנחות יעבור לרשות המקומית, הרשויות המקומיות יצטרכו לקלוט אלפי עובדים לשלטון המקומי.</w:t>
      </w:r>
    </w:p>
    <w:p w:rsidR="008C3624" w:rsidRDefault="008C3624" w:rsidP="008C3624">
      <w:pPr>
        <w:rPr>
          <w:rtl/>
          <w:lang w:eastAsia="he-IL"/>
        </w:rPr>
      </w:pPr>
      <w:bookmarkStart w:id="345" w:name="_ETM_Q1_867586"/>
      <w:bookmarkStart w:id="346" w:name="_ETM_Q1_867711"/>
      <w:bookmarkStart w:id="347" w:name="_ETM_Q1_867732"/>
      <w:bookmarkEnd w:id="345"/>
      <w:bookmarkEnd w:id="346"/>
      <w:bookmarkEnd w:id="347"/>
    </w:p>
    <w:p w:rsidR="00AC55D0" w:rsidRDefault="008C3624" w:rsidP="008C3624">
      <w:pPr>
        <w:rPr>
          <w:rtl/>
          <w:lang w:eastAsia="he-IL"/>
        </w:rPr>
      </w:pPr>
      <w:bookmarkStart w:id="348" w:name="_ETM_Q1_867835"/>
      <w:bookmarkEnd w:id="348"/>
      <w:r>
        <w:rPr>
          <w:rFonts w:hint="cs"/>
          <w:rtl/>
          <w:lang w:eastAsia="he-IL"/>
        </w:rPr>
        <w:t xml:space="preserve">מעבר </w:t>
      </w:r>
      <w:bookmarkStart w:id="349" w:name="_ETM_Q1_868667"/>
      <w:bookmarkEnd w:id="349"/>
      <w:r>
        <w:rPr>
          <w:rFonts w:hint="cs"/>
          <w:rtl/>
          <w:lang w:eastAsia="he-IL"/>
        </w:rPr>
        <w:t>לזה, חברות הגבייה נותנות שירותים למשרדי הממשלה. למשל, הנוש</w:t>
      </w:r>
      <w:bookmarkStart w:id="350" w:name="_ETM_Q1_874602"/>
      <w:bookmarkEnd w:id="350"/>
      <w:r>
        <w:rPr>
          <w:rFonts w:hint="cs"/>
          <w:rtl/>
          <w:lang w:eastAsia="he-IL"/>
        </w:rPr>
        <w:t xml:space="preserve">א של סיוע בשכר דירה. מי אוסף את כל המסמכים </w:t>
      </w:r>
      <w:bookmarkStart w:id="351" w:name="_ETM_Q1_878674"/>
      <w:bookmarkEnd w:id="351"/>
      <w:r>
        <w:rPr>
          <w:rFonts w:hint="cs"/>
          <w:rtl/>
          <w:lang w:eastAsia="he-IL"/>
        </w:rPr>
        <w:t xml:space="preserve">בנושא הזה </w:t>
      </w:r>
      <w:r>
        <w:rPr>
          <w:rtl/>
          <w:lang w:eastAsia="he-IL"/>
        </w:rPr>
        <w:t>–</w:t>
      </w:r>
      <w:r>
        <w:rPr>
          <w:rFonts w:hint="cs"/>
          <w:rtl/>
          <w:lang w:eastAsia="he-IL"/>
        </w:rPr>
        <w:t xml:space="preserve"> חברות הגבייה </w:t>
      </w:r>
      <w:r>
        <w:rPr>
          <w:rtl/>
          <w:lang w:eastAsia="he-IL"/>
        </w:rPr>
        <w:t>–</w:t>
      </w:r>
      <w:r>
        <w:rPr>
          <w:rFonts w:hint="cs"/>
          <w:rtl/>
          <w:lang w:eastAsia="he-IL"/>
        </w:rPr>
        <w:t xml:space="preserve"> </w:t>
      </w:r>
      <w:proofErr w:type="spellStart"/>
      <w:r>
        <w:rPr>
          <w:rFonts w:hint="cs"/>
          <w:rtl/>
          <w:lang w:eastAsia="he-IL"/>
        </w:rPr>
        <w:t>מגער</w:t>
      </w:r>
      <w:proofErr w:type="spellEnd"/>
      <w:r>
        <w:rPr>
          <w:rFonts w:hint="cs"/>
          <w:rtl/>
          <w:lang w:eastAsia="he-IL"/>
        </w:rPr>
        <w:t xml:space="preserve">, </w:t>
      </w:r>
      <w:proofErr w:type="spellStart"/>
      <w:r>
        <w:rPr>
          <w:rFonts w:hint="cs"/>
          <w:rtl/>
          <w:lang w:eastAsia="he-IL"/>
        </w:rPr>
        <w:t>מילגם</w:t>
      </w:r>
      <w:proofErr w:type="spellEnd"/>
      <w:r>
        <w:rPr>
          <w:rFonts w:hint="cs"/>
          <w:rtl/>
          <w:lang w:eastAsia="he-IL"/>
        </w:rPr>
        <w:t xml:space="preserve">. </w:t>
      </w:r>
      <w:bookmarkStart w:id="352" w:name="_ETM_Q1_882985"/>
      <w:bookmarkEnd w:id="352"/>
      <w:r>
        <w:rPr>
          <w:rFonts w:hint="cs"/>
          <w:rtl/>
          <w:lang w:eastAsia="he-IL"/>
        </w:rPr>
        <w:t>הם עושים את העבודה. אז אני לא מבין למה הנוש</w:t>
      </w:r>
      <w:bookmarkStart w:id="353" w:name="_ETM_Q1_883772"/>
      <w:bookmarkEnd w:id="353"/>
      <w:r>
        <w:rPr>
          <w:rFonts w:hint="cs"/>
          <w:rtl/>
          <w:lang w:eastAsia="he-IL"/>
        </w:rPr>
        <w:t xml:space="preserve">א של מתן הנחות בארנונה אנחנו לא יכולים להסתייע </w:t>
      </w:r>
      <w:bookmarkStart w:id="354" w:name="_ETM_Q1_891825"/>
      <w:bookmarkEnd w:id="354"/>
      <w:r>
        <w:rPr>
          <w:rFonts w:hint="cs"/>
          <w:rtl/>
          <w:lang w:eastAsia="he-IL"/>
        </w:rPr>
        <w:t xml:space="preserve">בחברות גבייה.  </w:t>
      </w:r>
      <w:bookmarkStart w:id="355" w:name="_ETM_Q1_836568"/>
      <w:bookmarkEnd w:id="355"/>
    </w:p>
    <w:p w:rsidR="008C3624" w:rsidRDefault="008C3624" w:rsidP="00AC55D0">
      <w:pPr>
        <w:rPr>
          <w:rtl/>
          <w:lang w:eastAsia="he-IL"/>
        </w:rPr>
      </w:pPr>
      <w:bookmarkStart w:id="356" w:name="_ETM_Q1_1099945"/>
      <w:bookmarkStart w:id="357" w:name="_ETM_Q1_1100023"/>
      <w:bookmarkStart w:id="358" w:name="_ETM_Q1_900745"/>
      <w:bookmarkStart w:id="359" w:name="_ETM_Q1_900839"/>
      <w:bookmarkEnd w:id="356"/>
      <w:bookmarkEnd w:id="357"/>
      <w:bookmarkEnd w:id="358"/>
      <w:bookmarkEnd w:id="359"/>
    </w:p>
    <w:p w:rsidR="008C3624" w:rsidRDefault="008C3624" w:rsidP="008C3624">
      <w:pPr>
        <w:pStyle w:val="a4"/>
        <w:keepNext/>
        <w:rPr>
          <w:rtl/>
        </w:rPr>
      </w:pPr>
      <w:bookmarkStart w:id="360" w:name="ET_speaker_תומר_רוזנר_579"/>
      <w:r w:rsidRPr="008C3624">
        <w:rPr>
          <w:rStyle w:val="TagStyle"/>
          <w:rtl/>
        </w:rPr>
        <w:t xml:space="preserve"> &lt;&lt; דובר &gt;&gt; </w:t>
      </w:r>
      <w:r>
        <w:rPr>
          <w:rtl/>
        </w:rPr>
        <w:t xml:space="preserve">תומר </w:t>
      </w:r>
      <w:proofErr w:type="spellStart"/>
      <w:r>
        <w:rPr>
          <w:rtl/>
        </w:rPr>
        <w:t>רוזנר</w:t>
      </w:r>
      <w:proofErr w:type="spellEnd"/>
      <w:r>
        <w:rPr>
          <w:rtl/>
        </w:rPr>
        <w:t>:</w:t>
      </w:r>
      <w:r w:rsidRPr="008C3624">
        <w:rPr>
          <w:rStyle w:val="TagStyle"/>
          <w:rtl/>
        </w:rPr>
        <w:t xml:space="preserve"> &lt;&lt; דובר &gt;&gt;</w:t>
      </w:r>
      <w:r>
        <w:rPr>
          <w:rtl/>
        </w:rPr>
        <w:t xml:space="preserve">   </w:t>
      </w:r>
      <w:bookmarkEnd w:id="360"/>
    </w:p>
    <w:p w:rsidR="008C3624" w:rsidRDefault="008C3624" w:rsidP="008C3624">
      <w:pPr>
        <w:pStyle w:val="KeepWithNext"/>
        <w:rPr>
          <w:rtl/>
          <w:lang w:eastAsia="he-IL"/>
        </w:rPr>
      </w:pPr>
    </w:p>
    <w:p w:rsidR="008C3624" w:rsidRDefault="008C3624" w:rsidP="008C3624">
      <w:pPr>
        <w:rPr>
          <w:rtl/>
          <w:lang w:eastAsia="he-IL"/>
        </w:rPr>
      </w:pPr>
      <w:r>
        <w:rPr>
          <w:rFonts w:hint="cs"/>
          <w:rtl/>
          <w:lang w:eastAsia="he-IL"/>
        </w:rPr>
        <w:t xml:space="preserve">יש פעולות נוספות שאתם חושבים שחסרות </w:t>
      </w:r>
      <w:r>
        <w:rPr>
          <w:rtl/>
          <w:lang w:eastAsia="he-IL"/>
        </w:rPr>
        <w:t>–</w:t>
      </w:r>
      <w:r>
        <w:rPr>
          <w:rFonts w:hint="cs"/>
          <w:rtl/>
          <w:lang w:eastAsia="he-IL"/>
        </w:rPr>
        <w:t xml:space="preserve"> תגידו, שנשמע.</w:t>
      </w:r>
    </w:p>
    <w:p w:rsidR="008C3624" w:rsidRPr="008C3624" w:rsidRDefault="008C3624" w:rsidP="008C3624">
      <w:pPr>
        <w:rPr>
          <w:rtl/>
          <w:lang w:eastAsia="he-IL"/>
        </w:rPr>
      </w:pPr>
      <w:bookmarkStart w:id="361" w:name="_ETM_Q1_903019"/>
      <w:bookmarkStart w:id="362" w:name="_ETM_Q1_903123"/>
      <w:bookmarkEnd w:id="361"/>
      <w:bookmarkEnd w:id="362"/>
    </w:p>
    <w:p w:rsidR="00AC55D0" w:rsidRDefault="00AC55D0" w:rsidP="00AC55D0">
      <w:pPr>
        <w:pStyle w:val="af9"/>
        <w:keepNext/>
        <w:rPr>
          <w:rtl/>
          <w:lang w:eastAsia="he-IL"/>
        </w:rPr>
      </w:pPr>
      <w:bookmarkStart w:id="363" w:name="_ETM_Q1_1100085"/>
      <w:bookmarkStart w:id="364" w:name="_ETM_Q1_1100148"/>
      <w:bookmarkStart w:id="365" w:name="_ETM_Q1_1101429"/>
      <w:bookmarkStart w:id="366" w:name="ET_guest_371563_46"/>
      <w:bookmarkEnd w:id="363"/>
      <w:bookmarkEnd w:id="364"/>
      <w:bookmarkEnd w:id="365"/>
      <w:r w:rsidRPr="00AC55D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AC55D0">
        <w:rPr>
          <w:rStyle w:val="TagStyle"/>
          <w:rtl/>
        </w:rPr>
        <w:t xml:space="preserve"> &lt;&lt; אורח &gt;&gt;</w:t>
      </w:r>
      <w:r>
        <w:rPr>
          <w:rtl/>
          <w:lang w:eastAsia="he-IL"/>
        </w:rPr>
        <w:t xml:space="preserve">   </w:t>
      </w:r>
      <w:bookmarkEnd w:id="366"/>
    </w:p>
    <w:p w:rsidR="00AC55D0" w:rsidRDefault="00AC55D0" w:rsidP="00AC55D0">
      <w:pPr>
        <w:pStyle w:val="KeepWithNext"/>
        <w:rPr>
          <w:rtl/>
          <w:lang w:eastAsia="he-IL"/>
        </w:rPr>
      </w:pPr>
    </w:p>
    <w:p w:rsidR="00AC55D0" w:rsidRDefault="008C3624" w:rsidP="00AC55D0">
      <w:pPr>
        <w:rPr>
          <w:rtl/>
          <w:lang w:eastAsia="he-IL"/>
        </w:rPr>
      </w:pPr>
      <w:bookmarkStart w:id="367" w:name="_ETM_Q1_1101929"/>
      <w:bookmarkStart w:id="368" w:name="_ETM_Q1_1101976"/>
      <w:bookmarkEnd w:id="367"/>
      <w:bookmarkEnd w:id="368"/>
      <w:r>
        <w:rPr>
          <w:rFonts w:hint="cs"/>
          <w:rtl/>
          <w:lang w:eastAsia="he-IL"/>
        </w:rPr>
        <w:t xml:space="preserve">לשאלתך, גברתי </w:t>
      </w:r>
      <w:r>
        <w:rPr>
          <w:rtl/>
          <w:lang w:eastAsia="he-IL"/>
        </w:rPr>
        <w:t>–</w:t>
      </w:r>
      <w:r>
        <w:rPr>
          <w:rFonts w:hint="cs"/>
          <w:rtl/>
          <w:lang w:eastAsia="he-IL"/>
        </w:rPr>
        <w:t xml:space="preserve"> לתת להם אפשרות לסייע סיוע משרדי</w:t>
      </w:r>
      <w:bookmarkStart w:id="369" w:name="_ETM_Q1_928611"/>
      <w:bookmarkEnd w:id="369"/>
      <w:r>
        <w:rPr>
          <w:rFonts w:hint="cs"/>
          <w:rtl/>
          <w:lang w:eastAsia="he-IL"/>
        </w:rPr>
        <w:t xml:space="preserve"> </w:t>
      </w:r>
      <w:r w:rsidR="00AC55D0">
        <w:rPr>
          <w:rFonts w:hint="cs"/>
          <w:rtl/>
          <w:lang w:eastAsia="he-IL"/>
        </w:rPr>
        <w:t xml:space="preserve">בכל תחום שנחוץ לצורך פעולות הגבייה- - </w:t>
      </w:r>
    </w:p>
    <w:p w:rsidR="00AC55D0" w:rsidRDefault="00AC55D0" w:rsidP="00AC55D0">
      <w:pPr>
        <w:rPr>
          <w:rtl/>
          <w:lang w:eastAsia="he-IL"/>
        </w:rPr>
      </w:pPr>
      <w:bookmarkStart w:id="370" w:name="_ETM_Q1_1108679"/>
      <w:bookmarkStart w:id="371" w:name="_ETM_Q1_1108757"/>
      <w:bookmarkEnd w:id="370"/>
      <w:bookmarkEnd w:id="371"/>
    </w:p>
    <w:p w:rsidR="00AC55D0" w:rsidRDefault="00AC55D0" w:rsidP="00AC55D0">
      <w:pPr>
        <w:pStyle w:val="af6"/>
        <w:keepNext/>
        <w:rPr>
          <w:rtl/>
        </w:rPr>
      </w:pPr>
      <w:bookmarkStart w:id="372" w:name="ET_yor_5777_47"/>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372"/>
    </w:p>
    <w:p w:rsidR="00AC55D0" w:rsidRDefault="00AC55D0" w:rsidP="00AC55D0">
      <w:pPr>
        <w:pStyle w:val="KeepWithNext"/>
        <w:rPr>
          <w:rtl/>
          <w:lang w:eastAsia="he-IL"/>
        </w:rPr>
      </w:pPr>
    </w:p>
    <w:p w:rsidR="00AC55D0" w:rsidRDefault="00AC55D0" w:rsidP="00AC55D0">
      <w:pPr>
        <w:rPr>
          <w:rtl/>
          <w:lang w:eastAsia="he-IL"/>
        </w:rPr>
      </w:pPr>
      <w:bookmarkStart w:id="373" w:name="_ETM_Q1_1109429"/>
      <w:bookmarkEnd w:id="373"/>
      <w:r>
        <w:rPr>
          <w:rFonts w:hint="cs"/>
          <w:rtl/>
          <w:lang w:eastAsia="he-IL"/>
        </w:rPr>
        <w:t xml:space="preserve">זה נורא רחב </w:t>
      </w:r>
      <w:bookmarkStart w:id="374" w:name="_ETM_Q1_1110725"/>
      <w:bookmarkEnd w:id="374"/>
      <w:r>
        <w:rPr>
          <w:rFonts w:hint="cs"/>
          <w:rtl/>
          <w:lang w:eastAsia="he-IL"/>
        </w:rPr>
        <w:t>הסיוע המשרדי הזה.</w:t>
      </w:r>
    </w:p>
    <w:p w:rsidR="00AC55D0" w:rsidRDefault="00AC55D0" w:rsidP="00AC55D0">
      <w:pPr>
        <w:rPr>
          <w:rtl/>
          <w:lang w:eastAsia="he-IL"/>
        </w:rPr>
      </w:pPr>
      <w:bookmarkStart w:id="375" w:name="_ETM_Q1_1113022"/>
      <w:bookmarkStart w:id="376" w:name="_ETM_Q1_1113100"/>
      <w:bookmarkEnd w:id="375"/>
      <w:bookmarkEnd w:id="376"/>
    </w:p>
    <w:p w:rsidR="00AC55D0" w:rsidRDefault="00AC55D0" w:rsidP="00AC55D0">
      <w:pPr>
        <w:pStyle w:val="-"/>
        <w:keepNext/>
        <w:rPr>
          <w:rtl/>
        </w:rPr>
      </w:pPr>
      <w:bookmarkStart w:id="377" w:name="ET_speakercontinue_371563_48"/>
      <w:r w:rsidRPr="00AC55D0">
        <w:rPr>
          <w:rStyle w:val="TagStyle"/>
          <w:rtl/>
        </w:rPr>
        <w:t xml:space="preserve"> &lt;&lt; דובר_המשך &gt;&gt; </w:t>
      </w:r>
      <w:r>
        <w:rPr>
          <w:rtl/>
        </w:rPr>
        <w:t xml:space="preserve">שלמה </w:t>
      </w:r>
      <w:proofErr w:type="spellStart"/>
      <w:r>
        <w:rPr>
          <w:rtl/>
        </w:rPr>
        <w:t>דולברג</w:t>
      </w:r>
      <w:proofErr w:type="spellEnd"/>
      <w:r>
        <w:rPr>
          <w:rtl/>
        </w:rPr>
        <w:t>:</w:t>
      </w:r>
      <w:r w:rsidRPr="00AC55D0">
        <w:rPr>
          <w:rStyle w:val="TagStyle"/>
          <w:rtl/>
        </w:rPr>
        <w:t xml:space="preserve"> &lt;&lt; דובר_המשך &gt;&gt;</w:t>
      </w:r>
      <w:r>
        <w:rPr>
          <w:rtl/>
        </w:rPr>
        <w:t xml:space="preserve">   </w:t>
      </w:r>
      <w:bookmarkEnd w:id="377"/>
    </w:p>
    <w:p w:rsidR="00AC55D0" w:rsidRDefault="00AC55D0" w:rsidP="00AC55D0">
      <w:pPr>
        <w:pStyle w:val="KeepWithNext"/>
        <w:rPr>
          <w:rtl/>
          <w:lang w:eastAsia="he-IL"/>
        </w:rPr>
      </w:pPr>
    </w:p>
    <w:p w:rsidR="00AC55D0" w:rsidRDefault="00984BAC" w:rsidP="00984BAC">
      <w:pPr>
        <w:rPr>
          <w:rtl/>
          <w:lang w:eastAsia="he-IL"/>
        </w:rPr>
      </w:pPr>
      <w:bookmarkStart w:id="378" w:name="_ETM_Q1_1113772"/>
      <w:bookmarkEnd w:id="378"/>
      <w:r>
        <w:rPr>
          <w:rFonts w:hint="cs"/>
          <w:rtl/>
          <w:lang w:eastAsia="he-IL"/>
        </w:rPr>
        <w:t xml:space="preserve">מבחינתי, </w:t>
      </w:r>
      <w:r w:rsidR="00AC55D0">
        <w:rPr>
          <w:rFonts w:hint="cs"/>
          <w:rtl/>
          <w:lang w:eastAsia="he-IL"/>
        </w:rPr>
        <w:t xml:space="preserve">כל רגולטור יכול לבקר את זה, אבל משתמשים </w:t>
      </w:r>
      <w:bookmarkStart w:id="379" w:name="_ETM_Q1_1118335"/>
      <w:bookmarkEnd w:id="379"/>
      <w:r w:rsidR="00AC55D0">
        <w:rPr>
          <w:rFonts w:hint="cs"/>
          <w:rtl/>
          <w:lang w:eastAsia="he-IL"/>
        </w:rPr>
        <w:t xml:space="preserve">בחברות האלה, כפי שיחיאל אמר, גם בנושא של התייעצות </w:t>
      </w:r>
      <w:r>
        <w:rPr>
          <w:rFonts w:hint="cs"/>
          <w:rtl/>
          <w:lang w:eastAsia="he-IL"/>
        </w:rPr>
        <w:t xml:space="preserve">לגבי הנחות, </w:t>
      </w:r>
      <w:r w:rsidR="00AC55D0">
        <w:rPr>
          <w:rFonts w:hint="cs"/>
          <w:rtl/>
          <w:lang w:eastAsia="he-IL"/>
        </w:rPr>
        <w:t xml:space="preserve">גם </w:t>
      </w:r>
      <w:bookmarkStart w:id="380" w:name="_ETM_Q1_1124553"/>
      <w:bookmarkEnd w:id="380"/>
      <w:r w:rsidR="00AC55D0">
        <w:rPr>
          <w:rFonts w:hint="cs"/>
          <w:rtl/>
          <w:lang w:eastAsia="he-IL"/>
        </w:rPr>
        <w:t>לגבי מבצעי גבייה</w:t>
      </w:r>
      <w:r>
        <w:rPr>
          <w:rFonts w:hint="cs"/>
          <w:rtl/>
          <w:lang w:eastAsia="he-IL"/>
        </w:rPr>
        <w:t xml:space="preserve"> מיוחדים</w:t>
      </w:r>
      <w:r w:rsidR="00AC55D0">
        <w:rPr>
          <w:rFonts w:hint="cs"/>
          <w:rtl/>
          <w:lang w:eastAsia="he-IL"/>
        </w:rPr>
        <w:t>.</w:t>
      </w:r>
    </w:p>
    <w:p w:rsidR="00AC55D0" w:rsidRDefault="00AC55D0" w:rsidP="00AC55D0">
      <w:pPr>
        <w:rPr>
          <w:rtl/>
          <w:lang w:eastAsia="he-IL"/>
        </w:rPr>
      </w:pPr>
      <w:bookmarkStart w:id="381" w:name="_ETM_Q1_1128819"/>
      <w:bookmarkStart w:id="382" w:name="_ETM_Q1_1128897"/>
      <w:bookmarkEnd w:id="381"/>
      <w:bookmarkEnd w:id="382"/>
    </w:p>
    <w:p w:rsidR="00AC55D0" w:rsidRDefault="00AC55D0" w:rsidP="00AC55D0">
      <w:pPr>
        <w:pStyle w:val="af6"/>
        <w:keepNext/>
        <w:rPr>
          <w:rtl/>
        </w:rPr>
      </w:pPr>
      <w:bookmarkStart w:id="383" w:name="ET_yor_5777_49"/>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383"/>
    </w:p>
    <w:p w:rsidR="00AC55D0" w:rsidRDefault="00AC55D0" w:rsidP="00AC55D0">
      <w:pPr>
        <w:pStyle w:val="KeepWithNext"/>
        <w:rPr>
          <w:rtl/>
          <w:lang w:eastAsia="he-IL"/>
        </w:rPr>
      </w:pPr>
    </w:p>
    <w:p w:rsidR="00AC55D0" w:rsidRDefault="00AC55D0" w:rsidP="00AC55D0">
      <w:pPr>
        <w:rPr>
          <w:rtl/>
          <w:lang w:eastAsia="he-IL"/>
        </w:rPr>
      </w:pPr>
      <w:bookmarkStart w:id="384" w:name="_ETM_Q1_1129506"/>
      <w:bookmarkEnd w:id="384"/>
      <w:r>
        <w:rPr>
          <w:rFonts w:hint="cs"/>
          <w:rtl/>
          <w:lang w:eastAsia="he-IL"/>
        </w:rPr>
        <w:t>ההנחות בארנונה זה מוגדר.</w:t>
      </w:r>
    </w:p>
    <w:p w:rsidR="00AC55D0" w:rsidRDefault="00AC55D0" w:rsidP="00AC55D0">
      <w:pPr>
        <w:rPr>
          <w:rtl/>
          <w:lang w:eastAsia="he-IL"/>
        </w:rPr>
      </w:pPr>
      <w:bookmarkStart w:id="385" w:name="_ETM_Q1_1137943"/>
      <w:bookmarkStart w:id="386" w:name="_ETM_Q1_1138021"/>
      <w:bookmarkEnd w:id="385"/>
      <w:bookmarkEnd w:id="386"/>
    </w:p>
    <w:p w:rsidR="00AC55D0" w:rsidRDefault="00AC55D0" w:rsidP="00AC55D0">
      <w:pPr>
        <w:pStyle w:val="-"/>
        <w:keepNext/>
        <w:rPr>
          <w:rtl/>
        </w:rPr>
      </w:pPr>
      <w:bookmarkStart w:id="387" w:name="ET_speakercontinue_371563_50"/>
      <w:r w:rsidRPr="00AC55D0">
        <w:rPr>
          <w:rStyle w:val="TagStyle"/>
          <w:rtl/>
        </w:rPr>
        <w:t xml:space="preserve"> &lt;&lt; דובר_המשך &gt;&gt; </w:t>
      </w:r>
      <w:r>
        <w:rPr>
          <w:rtl/>
        </w:rPr>
        <w:t xml:space="preserve">שלמה </w:t>
      </w:r>
      <w:proofErr w:type="spellStart"/>
      <w:r>
        <w:rPr>
          <w:rtl/>
        </w:rPr>
        <w:t>דולברג</w:t>
      </w:r>
      <w:proofErr w:type="spellEnd"/>
      <w:r>
        <w:rPr>
          <w:rtl/>
        </w:rPr>
        <w:t>:</w:t>
      </w:r>
      <w:r w:rsidRPr="00AC55D0">
        <w:rPr>
          <w:rStyle w:val="TagStyle"/>
          <w:rtl/>
        </w:rPr>
        <w:t xml:space="preserve"> &lt;&lt; דובר_המשך &gt;&gt;</w:t>
      </w:r>
      <w:r>
        <w:rPr>
          <w:rtl/>
        </w:rPr>
        <w:t xml:space="preserve">   </w:t>
      </w:r>
      <w:bookmarkEnd w:id="387"/>
    </w:p>
    <w:p w:rsidR="00AC55D0" w:rsidRDefault="00AC55D0" w:rsidP="00AC55D0">
      <w:pPr>
        <w:pStyle w:val="KeepWithNext"/>
        <w:rPr>
          <w:rtl/>
          <w:lang w:eastAsia="he-IL"/>
        </w:rPr>
      </w:pPr>
    </w:p>
    <w:p w:rsidR="00AC55D0" w:rsidRDefault="00AC55D0" w:rsidP="00AC55D0">
      <w:pPr>
        <w:rPr>
          <w:rtl/>
          <w:lang w:eastAsia="he-IL"/>
        </w:rPr>
      </w:pPr>
      <w:bookmarkStart w:id="388" w:name="_ETM_Q1_1138678"/>
      <w:bookmarkEnd w:id="388"/>
      <w:r>
        <w:rPr>
          <w:rFonts w:hint="cs"/>
          <w:rtl/>
          <w:lang w:eastAsia="he-IL"/>
        </w:rPr>
        <w:t>אבל זה הושמט מהרשימה הסגורה</w:t>
      </w:r>
      <w:r w:rsidR="005705DC">
        <w:rPr>
          <w:rFonts w:hint="cs"/>
          <w:rtl/>
          <w:lang w:eastAsia="he-IL"/>
        </w:rPr>
        <w:t xml:space="preserve"> של הסעיף</w:t>
      </w:r>
      <w:r>
        <w:rPr>
          <w:rFonts w:hint="cs"/>
          <w:rtl/>
          <w:lang w:eastAsia="he-IL"/>
        </w:rPr>
        <w:t>.</w:t>
      </w:r>
    </w:p>
    <w:p w:rsidR="00AC55D0" w:rsidRDefault="00AC55D0" w:rsidP="00AC55D0">
      <w:pPr>
        <w:rPr>
          <w:rtl/>
          <w:lang w:eastAsia="he-IL"/>
        </w:rPr>
      </w:pPr>
      <w:bookmarkStart w:id="389" w:name="_ETM_Q1_1143927"/>
      <w:bookmarkStart w:id="390" w:name="_ETM_Q1_1144037"/>
      <w:bookmarkStart w:id="391" w:name="_ETM_Q1_1144740"/>
      <w:bookmarkEnd w:id="389"/>
      <w:bookmarkEnd w:id="390"/>
      <w:bookmarkEnd w:id="391"/>
    </w:p>
    <w:p w:rsidR="00AC55D0" w:rsidRDefault="00AC55D0" w:rsidP="00AC55D0">
      <w:pPr>
        <w:pStyle w:val="a4"/>
        <w:keepNext/>
        <w:rPr>
          <w:rtl/>
        </w:rPr>
      </w:pPr>
      <w:bookmarkStart w:id="392" w:name="ET_speaker_תומר_רוזנר_51"/>
      <w:r w:rsidRPr="00AC55D0">
        <w:rPr>
          <w:rStyle w:val="TagStyle"/>
          <w:rtl/>
        </w:rPr>
        <w:t xml:space="preserve"> &lt;&lt; דובר &gt;&gt; </w:t>
      </w:r>
      <w:r>
        <w:rPr>
          <w:rtl/>
        </w:rPr>
        <w:t xml:space="preserve">תומר </w:t>
      </w:r>
      <w:proofErr w:type="spellStart"/>
      <w:r>
        <w:rPr>
          <w:rtl/>
        </w:rPr>
        <w:t>רוזנר</w:t>
      </w:r>
      <w:proofErr w:type="spellEnd"/>
      <w:r>
        <w:rPr>
          <w:rtl/>
        </w:rPr>
        <w:t>:</w:t>
      </w:r>
      <w:r w:rsidRPr="00AC55D0">
        <w:rPr>
          <w:rStyle w:val="TagStyle"/>
          <w:rtl/>
        </w:rPr>
        <w:t xml:space="preserve"> &lt;&lt; דובר &gt;&gt;</w:t>
      </w:r>
      <w:r>
        <w:rPr>
          <w:rtl/>
        </w:rPr>
        <w:t xml:space="preserve">   </w:t>
      </w:r>
      <w:bookmarkEnd w:id="392"/>
    </w:p>
    <w:p w:rsidR="00AC55D0" w:rsidRDefault="00AC55D0" w:rsidP="00AC55D0">
      <w:pPr>
        <w:pStyle w:val="KeepWithNext"/>
        <w:rPr>
          <w:rtl/>
          <w:lang w:eastAsia="he-IL"/>
        </w:rPr>
      </w:pPr>
    </w:p>
    <w:p w:rsidR="00AC55D0" w:rsidRDefault="00AC55D0" w:rsidP="00932F92">
      <w:pPr>
        <w:rPr>
          <w:rtl/>
          <w:lang w:eastAsia="he-IL"/>
        </w:rPr>
      </w:pPr>
      <w:bookmarkStart w:id="393" w:name="_ETM_Q1_1145271"/>
      <w:bookmarkStart w:id="394" w:name="_ETM_Q1_1145318"/>
      <w:bookmarkEnd w:id="393"/>
      <w:bookmarkEnd w:id="394"/>
      <w:r>
        <w:rPr>
          <w:rFonts w:hint="cs"/>
          <w:rtl/>
          <w:lang w:eastAsia="he-IL"/>
        </w:rPr>
        <w:t xml:space="preserve">בארנונה </w:t>
      </w:r>
      <w:bookmarkStart w:id="395" w:name="_ETM_Q1_1147681"/>
      <w:bookmarkEnd w:id="395"/>
      <w:r>
        <w:rPr>
          <w:rFonts w:hint="cs"/>
          <w:rtl/>
          <w:lang w:eastAsia="he-IL"/>
        </w:rPr>
        <w:t>הכללית יש רשימה ארוכה</w:t>
      </w:r>
      <w:r w:rsidR="00932F92">
        <w:rPr>
          <w:rFonts w:hint="cs"/>
          <w:rtl/>
          <w:lang w:eastAsia="he-IL"/>
        </w:rPr>
        <w:t xml:space="preserve"> של סוגי הנחות, </w:t>
      </w:r>
      <w:bookmarkStart w:id="396" w:name="_ETM_Q1_978080"/>
      <w:bookmarkEnd w:id="396"/>
      <w:r w:rsidR="00932F92">
        <w:rPr>
          <w:rFonts w:hint="cs"/>
          <w:rtl/>
          <w:lang w:eastAsia="he-IL"/>
        </w:rPr>
        <w:t>בין היתר</w:t>
      </w:r>
      <w:r>
        <w:rPr>
          <w:rFonts w:hint="cs"/>
          <w:rtl/>
          <w:lang w:eastAsia="he-IL"/>
        </w:rPr>
        <w:t xml:space="preserve"> הנחה ל</w:t>
      </w:r>
      <w:r w:rsidR="00932F92">
        <w:rPr>
          <w:rFonts w:hint="cs"/>
          <w:rtl/>
          <w:lang w:eastAsia="he-IL"/>
        </w:rPr>
        <w:t>אדם</w:t>
      </w:r>
      <w:r>
        <w:rPr>
          <w:rFonts w:hint="cs"/>
          <w:rtl/>
          <w:lang w:eastAsia="he-IL"/>
        </w:rPr>
        <w:t xml:space="preserve"> עם מוגבלות, הנחה לאזרחים </w:t>
      </w:r>
      <w:bookmarkStart w:id="397" w:name="_ETM_Q1_1157102"/>
      <w:bookmarkEnd w:id="397"/>
      <w:r>
        <w:rPr>
          <w:rFonts w:hint="cs"/>
          <w:rtl/>
          <w:lang w:eastAsia="he-IL"/>
        </w:rPr>
        <w:t>ותיקים</w:t>
      </w:r>
      <w:r w:rsidR="00932F92">
        <w:rPr>
          <w:rFonts w:hint="cs"/>
          <w:rtl/>
          <w:lang w:eastAsia="he-IL"/>
        </w:rPr>
        <w:t xml:space="preserve"> </w:t>
      </w:r>
      <w:proofErr w:type="spellStart"/>
      <w:r w:rsidR="00932F92">
        <w:rPr>
          <w:rFonts w:hint="cs"/>
          <w:rtl/>
          <w:lang w:eastAsia="he-IL"/>
        </w:rPr>
        <w:t>וכו</w:t>
      </w:r>
      <w:proofErr w:type="spellEnd"/>
      <w:r w:rsidR="00932F92">
        <w:rPr>
          <w:rFonts w:hint="cs"/>
          <w:rtl/>
          <w:lang w:eastAsia="he-IL"/>
        </w:rPr>
        <w:t>'</w:t>
      </w:r>
      <w:r>
        <w:rPr>
          <w:rFonts w:hint="cs"/>
          <w:rtl/>
          <w:lang w:eastAsia="he-IL"/>
        </w:rPr>
        <w:t>. בית המש</w:t>
      </w:r>
      <w:r w:rsidR="00932F92">
        <w:rPr>
          <w:rFonts w:hint="cs"/>
          <w:rtl/>
          <w:lang w:eastAsia="he-IL"/>
        </w:rPr>
        <w:t>פ</w:t>
      </w:r>
      <w:r>
        <w:rPr>
          <w:rFonts w:hint="cs"/>
          <w:rtl/>
          <w:lang w:eastAsia="he-IL"/>
        </w:rPr>
        <w:t xml:space="preserve">ט העליון התייחס לנקודה </w:t>
      </w:r>
      <w:r w:rsidR="00932F92">
        <w:rPr>
          <w:rFonts w:hint="cs"/>
          <w:rtl/>
          <w:lang w:eastAsia="he-IL"/>
        </w:rPr>
        <w:t>ששכר הטרחה של חברות הגבייה, שתלוי בגובה</w:t>
      </w:r>
      <w:r>
        <w:rPr>
          <w:rFonts w:hint="cs"/>
          <w:rtl/>
          <w:lang w:eastAsia="he-IL"/>
        </w:rPr>
        <w:t xml:space="preserve"> החוב</w:t>
      </w:r>
      <w:r w:rsidR="00932F92">
        <w:rPr>
          <w:rFonts w:hint="cs"/>
          <w:rtl/>
          <w:lang w:eastAsia="he-IL"/>
        </w:rPr>
        <w:t>,</w:t>
      </w:r>
      <w:r>
        <w:rPr>
          <w:rFonts w:hint="cs"/>
          <w:rtl/>
          <w:lang w:eastAsia="he-IL"/>
        </w:rPr>
        <w:t xml:space="preserve"> יש בו אלמנט של ניגוד עניינים. כמובן שחברת </w:t>
      </w:r>
      <w:bookmarkStart w:id="398" w:name="_ETM_Q1_1173898"/>
      <w:bookmarkEnd w:id="398"/>
      <w:r w:rsidR="008C3624">
        <w:rPr>
          <w:rFonts w:hint="cs"/>
          <w:rtl/>
          <w:lang w:eastAsia="he-IL"/>
        </w:rPr>
        <w:t xml:space="preserve">גבייה, </w:t>
      </w:r>
      <w:r w:rsidR="00932F92">
        <w:rPr>
          <w:rFonts w:hint="cs"/>
          <w:rtl/>
          <w:lang w:eastAsia="he-IL"/>
        </w:rPr>
        <w:t xml:space="preserve">ששכרה </w:t>
      </w:r>
      <w:bookmarkStart w:id="399" w:name="_ETM_Q1_1001231"/>
      <w:bookmarkEnd w:id="399"/>
      <w:r w:rsidR="00932F92">
        <w:rPr>
          <w:rFonts w:hint="cs"/>
          <w:rtl/>
          <w:lang w:eastAsia="he-IL"/>
        </w:rPr>
        <w:t xml:space="preserve">תלוי בגובה החוב שמועבר לגבייה, </w:t>
      </w:r>
      <w:r w:rsidR="008C3624">
        <w:rPr>
          <w:rFonts w:hint="cs"/>
          <w:rtl/>
          <w:lang w:eastAsia="he-IL"/>
        </w:rPr>
        <w:t>יש אינטרס שהאדם ל</w:t>
      </w:r>
      <w:r>
        <w:rPr>
          <w:rFonts w:hint="cs"/>
          <w:rtl/>
          <w:lang w:eastAsia="he-IL"/>
        </w:rPr>
        <w:t>א</w:t>
      </w:r>
      <w:bookmarkStart w:id="400" w:name="_ETM_Q1_915144"/>
      <w:bookmarkEnd w:id="400"/>
      <w:r w:rsidR="008C3624">
        <w:rPr>
          <w:rFonts w:hint="cs"/>
          <w:rtl/>
          <w:lang w:eastAsia="he-IL"/>
        </w:rPr>
        <w:t xml:space="preserve"> </w:t>
      </w:r>
      <w:r>
        <w:rPr>
          <w:rFonts w:hint="cs"/>
          <w:rtl/>
          <w:lang w:eastAsia="he-IL"/>
        </w:rPr>
        <w:t xml:space="preserve">יקבל הנחה כי אז החוב </w:t>
      </w:r>
      <w:bookmarkStart w:id="401" w:name="_ETM_Q1_1180289"/>
      <w:bookmarkEnd w:id="401"/>
      <w:r>
        <w:rPr>
          <w:rFonts w:hint="cs"/>
          <w:rtl/>
          <w:lang w:eastAsia="he-IL"/>
        </w:rPr>
        <w:t xml:space="preserve">שלו יהיה גדול יותר. </w:t>
      </w:r>
      <w:r w:rsidR="009442D3">
        <w:rPr>
          <w:rFonts w:hint="cs"/>
          <w:rtl/>
          <w:lang w:eastAsia="he-IL"/>
        </w:rPr>
        <w:t xml:space="preserve">ייעוץ של חברת גבייה בענייני </w:t>
      </w:r>
      <w:bookmarkStart w:id="402" w:name="_ETM_Q1_1008714"/>
      <w:bookmarkEnd w:id="402"/>
      <w:r w:rsidR="009442D3">
        <w:rPr>
          <w:rFonts w:hint="cs"/>
          <w:rtl/>
          <w:lang w:eastAsia="he-IL"/>
        </w:rPr>
        <w:t xml:space="preserve">הנחות הוא </w:t>
      </w:r>
      <w:r>
        <w:rPr>
          <w:rFonts w:hint="cs"/>
          <w:rtl/>
          <w:lang w:eastAsia="he-IL"/>
        </w:rPr>
        <w:t xml:space="preserve">ניגוד עניינים מובנה </w:t>
      </w:r>
      <w:r>
        <w:rPr>
          <w:rtl/>
          <w:lang w:eastAsia="he-IL"/>
        </w:rPr>
        <w:t>–</w:t>
      </w:r>
      <w:r>
        <w:rPr>
          <w:rFonts w:hint="cs"/>
          <w:rtl/>
          <w:lang w:eastAsia="he-IL"/>
        </w:rPr>
        <w:t xml:space="preserve"> זה דבר </w:t>
      </w:r>
      <w:bookmarkStart w:id="403" w:name="_ETM_Q1_1187195"/>
      <w:bookmarkEnd w:id="403"/>
      <w:r>
        <w:rPr>
          <w:rFonts w:hint="cs"/>
          <w:rtl/>
          <w:lang w:eastAsia="he-IL"/>
        </w:rPr>
        <w:t>אחד.</w:t>
      </w:r>
    </w:p>
    <w:p w:rsidR="00AC55D0" w:rsidRDefault="00AC55D0" w:rsidP="00AC55D0">
      <w:pPr>
        <w:rPr>
          <w:rtl/>
          <w:lang w:eastAsia="he-IL"/>
        </w:rPr>
      </w:pPr>
      <w:bookmarkStart w:id="404" w:name="_ETM_Q1_1187882"/>
      <w:bookmarkStart w:id="405" w:name="_ETM_Q1_1187976"/>
      <w:bookmarkEnd w:id="404"/>
      <w:bookmarkEnd w:id="405"/>
    </w:p>
    <w:p w:rsidR="00AC55D0" w:rsidRDefault="009442D3" w:rsidP="009442D3">
      <w:pPr>
        <w:rPr>
          <w:rtl/>
          <w:lang w:eastAsia="he-IL"/>
        </w:rPr>
      </w:pPr>
      <w:bookmarkStart w:id="406" w:name="_ETM_Q1_1188007"/>
      <w:bookmarkStart w:id="407" w:name="_ETM_Q1_1188085"/>
      <w:bookmarkEnd w:id="406"/>
      <w:bookmarkEnd w:id="407"/>
      <w:r>
        <w:rPr>
          <w:rFonts w:hint="cs"/>
          <w:rtl/>
          <w:lang w:eastAsia="he-IL"/>
        </w:rPr>
        <w:t>דבר שני</w:t>
      </w:r>
      <w:r w:rsidR="00AC55D0">
        <w:rPr>
          <w:rFonts w:hint="cs"/>
          <w:rtl/>
          <w:lang w:eastAsia="he-IL"/>
        </w:rPr>
        <w:t>, יש בעיה שלא נראה ראוי שאזרח</w:t>
      </w:r>
      <w:r>
        <w:rPr>
          <w:rFonts w:hint="cs"/>
          <w:rtl/>
          <w:lang w:eastAsia="he-IL"/>
        </w:rPr>
        <w:t>,</w:t>
      </w:r>
      <w:r w:rsidR="00AC55D0">
        <w:rPr>
          <w:rFonts w:hint="cs"/>
          <w:rtl/>
          <w:lang w:eastAsia="he-IL"/>
        </w:rPr>
        <w:t xml:space="preserve"> הרוצה לממש את </w:t>
      </w:r>
      <w:bookmarkStart w:id="408" w:name="_ETM_Q1_1196116"/>
      <w:bookmarkEnd w:id="408"/>
      <w:r w:rsidR="00AC55D0">
        <w:rPr>
          <w:rFonts w:hint="cs"/>
          <w:rtl/>
          <w:lang w:eastAsia="he-IL"/>
        </w:rPr>
        <w:t>זכותו להנחה</w:t>
      </w:r>
      <w:r>
        <w:rPr>
          <w:rFonts w:hint="cs"/>
          <w:rtl/>
          <w:lang w:eastAsia="he-IL"/>
        </w:rPr>
        <w:t xml:space="preserve">, יצטרך להציג את כל ענייניו </w:t>
      </w:r>
      <w:bookmarkStart w:id="409" w:name="_ETM_Q1_1024441"/>
      <w:bookmarkEnd w:id="409"/>
      <w:r>
        <w:rPr>
          <w:rFonts w:hint="cs"/>
          <w:rtl/>
          <w:lang w:eastAsia="he-IL"/>
        </w:rPr>
        <w:t>הפרטיים -</w:t>
      </w:r>
      <w:r w:rsidR="00AC55D0">
        <w:rPr>
          <w:rFonts w:hint="cs"/>
          <w:rtl/>
          <w:lang w:eastAsia="he-IL"/>
        </w:rPr>
        <w:t xml:space="preserve"> מצבו הרפואי, מצבו כאדם עם מוגבלות, </w:t>
      </w:r>
      <w:r>
        <w:rPr>
          <w:rFonts w:hint="cs"/>
          <w:rtl/>
          <w:lang w:eastAsia="he-IL"/>
        </w:rPr>
        <w:t xml:space="preserve">מצבו כנמצא </w:t>
      </w:r>
      <w:r w:rsidR="00AC55D0">
        <w:rPr>
          <w:rFonts w:hint="cs"/>
          <w:rtl/>
          <w:lang w:eastAsia="he-IL"/>
        </w:rPr>
        <w:t>במצוקה כ</w:t>
      </w:r>
      <w:r>
        <w:rPr>
          <w:rFonts w:hint="cs"/>
          <w:rtl/>
          <w:lang w:eastAsia="he-IL"/>
        </w:rPr>
        <w:t>ל</w:t>
      </w:r>
      <w:r w:rsidR="00AC55D0">
        <w:rPr>
          <w:rFonts w:hint="cs"/>
          <w:rtl/>
          <w:lang w:eastAsia="he-IL"/>
        </w:rPr>
        <w:t xml:space="preserve">כלית </w:t>
      </w:r>
      <w:bookmarkStart w:id="410" w:name="_ETM_Q1_1205897"/>
      <w:bookmarkEnd w:id="410"/>
      <w:r w:rsidR="00AC55D0">
        <w:rPr>
          <w:rFonts w:hint="cs"/>
          <w:rtl/>
          <w:lang w:eastAsia="he-IL"/>
        </w:rPr>
        <w:t xml:space="preserve">ו/ או כל </w:t>
      </w:r>
      <w:r>
        <w:rPr>
          <w:rFonts w:hint="cs"/>
          <w:rtl/>
          <w:lang w:eastAsia="he-IL"/>
        </w:rPr>
        <w:t xml:space="preserve">דבר אחר שמזכה בהנחה </w:t>
      </w:r>
      <w:r>
        <w:rPr>
          <w:rtl/>
          <w:lang w:eastAsia="he-IL"/>
        </w:rPr>
        <w:t>–</w:t>
      </w:r>
      <w:r>
        <w:rPr>
          <w:rFonts w:hint="cs"/>
          <w:rtl/>
          <w:lang w:eastAsia="he-IL"/>
        </w:rPr>
        <w:t xml:space="preserve"> יצטרך להעביר </w:t>
      </w:r>
      <w:bookmarkStart w:id="411" w:name="_ETM_Q1_1033940"/>
      <w:bookmarkEnd w:id="411"/>
      <w:r>
        <w:rPr>
          <w:rFonts w:hint="cs"/>
          <w:rtl/>
          <w:lang w:eastAsia="he-IL"/>
        </w:rPr>
        <w:t xml:space="preserve">את המסמכים האלה, שהם מאוד רגישים ואישיים, </w:t>
      </w:r>
      <w:r w:rsidR="00AC55D0">
        <w:rPr>
          <w:rFonts w:hint="cs"/>
          <w:rtl/>
          <w:lang w:eastAsia="he-IL"/>
        </w:rPr>
        <w:t xml:space="preserve">לטיפול חברת גבייה שממילא לא </w:t>
      </w:r>
      <w:bookmarkStart w:id="412" w:name="_ETM_Q1_1213225"/>
      <w:bookmarkEnd w:id="412"/>
      <w:r w:rsidR="00AC55D0">
        <w:rPr>
          <w:rFonts w:hint="cs"/>
          <w:rtl/>
          <w:lang w:eastAsia="he-IL"/>
        </w:rPr>
        <w:t>מחליטה בעני</w:t>
      </w:r>
      <w:r>
        <w:rPr>
          <w:rFonts w:hint="cs"/>
          <w:rtl/>
          <w:lang w:eastAsia="he-IL"/>
        </w:rPr>
        <w:t>י</w:t>
      </w:r>
      <w:r w:rsidR="00AC55D0">
        <w:rPr>
          <w:rFonts w:hint="cs"/>
          <w:rtl/>
          <w:lang w:eastAsia="he-IL"/>
        </w:rPr>
        <w:t xml:space="preserve">ן, לפי גם טענת השלטון המקומי. אני לא יודע </w:t>
      </w:r>
      <w:bookmarkStart w:id="413" w:name="_ETM_Q1_1220412"/>
      <w:bookmarkEnd w:id="413"/>
      <w:r w:rsidR="00AC55D0">
        <w:rPr>
          <w:rFonts w:hint="cs"/>
          <w:rtl/>
          <w:lang w:eastAsia="he-IL"/>
        </w:rPr>
        <w:t>למה צריך אלפי עובדים כדי להעניק הנחות</w:t>
      </w:r>
      <w:r>
        <w:rPr>
          <w:rFonts w:hint="cs"/>
          <w:rtl/>
          <w:lang w:eastAsia="he-IL"/>
        </w:rPr>
        <w:t>,</w:t>
      </w:r>
      <w:r w:rsidR="00AC55D0">
        <w:rPr>
          <w:rFonts w:hint="cs"/>
          <w:rtl/>
          <w:lang w:eastAsia="he-IL"/>
        </w:rPr>
        <w:t xml:space="preserve"> אבל לא ראוי </w:t>
      </w:r>
      <w:bookmarkStart w:id="414" w:name="_ETM_Q1_1227459"/>
      <w:bookmarkEnd w:id="414"/>
      <w:r w:rsidR="00AC55D0">
        <w:rPr>
          <w:rFonts w:hint="cs"/>
          <w:rtl/>
          <w:lang w:eastAsia="he-IL"/>
        </w:rPr>
        <w:t>שחברת גבייה</w:t>
      </w:r>
      <w:r>
        <w:rPr>
          <w:rFonts w:hint="cs"/>
          <w:rtl/>
          <w:lang w:eastAsia="he-IL"/>
        </w:rPr>
        <w:t xml:space="preserve"> תעסוק </w:t>
      </w:r>
      <w:bookmarkStart w:id="415" w:name="_ETM_Q1_1057416"/>
      <w:bookmarkEnd w:id="415"/>
      <w:r>
        <w:rPr>
          <w:rFonts w:hint="cs"/>
          <w:rtl/>
          <w:lang w:eastAsia="he-IL"/>
        </w:rPr>
        <w:t>בכך</w:t>
      </w:r>
      <w:r w:rsidR="00AC55D0">
        <w:rPr>
          <w:rFonts w:hint="cs"/>
          <w:rtl/>
          <w:lang w:eastAsia="he-IL"/>
        </w:rPr>
        <w:t>.</w:t>
      </w:r>
    </w:p>
    <w:p w:rsidR="00AC55D0" w:rsidRDefault="00AC55D0" w:rsidP="00AC55D0">
      <w:pPr>
        <w:rPr>
          <w:rtl/>
          <w:lang w:eastAsia="he-IL"/>
        </w:rPr>
      </w:pPr>
      <w:bookmarkStart w:id="416" w:name="_ETM_Q1_1231678"/>
      <w:bookmarkStart w:id="417" w:name="_ETM_Q1_1231756"/>
      <w:bookmarkEnd w:id="416"/>
      <w:bookmarkEnd w:id="417"/>
    </w:p>
    <w:p w:rsidR="00AC55D0" w:rsidRDefault="00AC55D0" w:rsidP="00AC55D0">
      <w:pPr>
        <w:pStyle w:val="af6"/>
        <w:keepNext/>
        <w:rPr>
          <w:rtl/>
        </w:rPr>
      </w:pPr>
      <w:bookmarkStart w:id="418" w:name="ET_yor_5777_52"/>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418"/>
    </w:p>
    <w:p w:rsidR="00AC55D0" w:rsidRDefault="00AC55D0" w:rsidP="00AC55D0">
      <w:pPr>
        <w:pStyle w:val="KeepWithNext"/>
        <w:rPr>
          <w:rtl/>
          <w:lang w:eastAsia="he-IL"/>
        </w:rPr>
      </w:pPr>
    </w:p>
    <w:p w:rsidR="00AC55D0" w:rsidRDefault="00AC55D0" w:rsidP="00AC55D0">
      <w:pPr>
        <w:rPr>
          <w:rtl/>
          <w:lang w:eastAsia="he-IL"/>
        </w:rPr>
      </w:pPr>
      <w:bookmarkStart w:id="419" w:name="_ETM_Q1_1232693"/>
      <w:bookmarkEnd w:id="419"/>
      <w:r>
        <w:rPr>
          <w:rFonts w:hint="cs"/>
          <w:rtl/>
          <w:lang w:eastAsia="he-IL"/>
        </w:rPr>
        <w:t>בבקשה.</w:t>
      </w:r>
    </w:p>
    <w:p w:rsidR="00AC55D0" w:rsidRDefault="00AC55D0" w:rsidP="00AC55D0">
      <w:pPr>
        <w:rPr>
          <w:rtl/>
          <w:lang w:eastAsia="he-IL"/>
        </w:rPr>
      </w:pPr>
      <w:bookmarkStart w:id="420" w:name="_ETM_Q1_1235896"/>
      <w:bookmarkStart w:id="421" w:name="_ETM_Q1_1235943"/>
      <w:bookmarkStart w:id="422" w:name="_ETM_Q1_1242458"/>
      <w:bookmarkEnd w:id="420"/>
      <w:bookmarkEnd w:id="421"/>
      <w:bookmarkEnd w:id="422"/>
    </w:p>
    <w:p w:rsidR="00AC55D0" w:rsidRDefault="00AC55D0" w:rsidP="00AC55D0">
      <w:pPr>
        <w:pStyle w:val="af9"/>
        <w:keepNext/>
        <w:rPr>
          <w:rtl/>
          <w:lang w:eastAsia="he-IL"/>
        </w:rPr>
      </w:pPr>
      <w:bookmarkStart w:id="423" w:name="ET_guest_636086_53"/>
      <w:r w:rsidRPr="00AC55D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AC55D0">
        <w:rPr>
          <w:rStyle w:val="TagStyle"/>
          <w:rtl/>
        </w:rPr>
        <w:t xml:space="preserve"> &lt;&lt; אורח &gt;&gt;</w:t>
      </w:r>
      <w:r>
        <w:rPr>
          <w:rtl/>
          <w:lang w:eastAsia="he-IL"/>
        </w:rPr>
        <w:t xml:space="preserve">   </w:t>
      </w:r>
      <w:bookmarkEnd w:id="423"/>
    </w:p>
    <w:p w:rsidR="00AC55D0" w:rsidRDefault="00AC55D0" w:rsidP="00AC55D0">
      <w:pPr>
        <w:pStyle w:val="KeepWithNext"/>
        <w:rPr>
          <w:rtl/>
          <w:lang w:eastAsia="he-IL"/>
        </w:rPr>
      </w:pPr>
    </w:p>
    <w:p w:rsidR="00AC55D0" w:rsidRDefault="00AC55D0" w:rsidP="009442D3">
      <w:pPr>
        <w:rPr>
          <w:rtl/>
          <w:lang w:eastAsia="he-IL"/>
        </w:rPr>
      </w:pPr>
      <w:bookmarkStart w:id="424" w:name="_ETM_Q1_1242896"/>
      <w:bookmarkStart w:id="425" w:name="_ETM_Q1_1242943"/>
      <w:bookmarkEnd w:id="424"/>
      <w:bookmarkEnd w:id="425"/>
      <w:r>
        <w:rPr>
          <w:rFonts w:hint="cs"/>
          <w:rtl/>
          <w:lang w:eastAsia="he-IL"/>
        </w:rPr>
        <w:t>האמירה שלחברות הגבייה או לעובדיה יש ניגוד אינטרס</w:t>
      </w:r>
      <w:r w:rsidR="00C60587">
        <w:rPr>
          <w:rFonts w:hint="cs"/>
          <w:rtl/>
          <w:lang w:eastAsia="he-IL"/>
        </w:rPr>
        <w:t>ים</w:t>
      </w:r>
      <w:r>
        <w:rPr>
          <w:rFonts w:hint="cs"/>
          <w:rtl/>
          <w:lang w:eastAsia="he-IL"/>
        </w:rPr>
        <w:t xml:space="preserve"> </w:t>
      </w:r>
      <w:bookmarkStart w:id="426" w:name="_ETM_Q1_1250911"/>
      <w:bookmarkEnd w:id="426"/>
      <w:r>
        <w:rPr>
          <w:rFonts w:hint="cs"/>
          <w:rtl/>
          <w:lang w:eastAsia="he-IL"/>
        </w:rPr>
        <w:t xml:space="preserve">בכך שמטפלים טיפול טכני </w:t>
      </w:r>
      <w:r w:rsidR="009442D3">
        <w:rPr>
          <w:rFonts w:hint="cs"/>
          <w:rtl/>
          <w:lang w:eastAsia="he-IL"/>
        </w:rPr>
        <w:t>לתושבים בסיוע לקבל הנחה- - -</w:t>
      </w:r>
    </w:p>
    <w:p w:rsidR="00AC55D0" w:rsidRDefault="00AC55D0" w:rsidP="00AC55D0">
      <w:pPr>
        <w:rPr>
          <w:rtl/>
          <w:lang w:eastAsia="he-IL"/>
        </w:rPr>
      </w:pPr>
      <w:bookmarkStart w:id="427" w:name="_ETM_Q1_1257536"/>
      <w:bookmarkStart w:id="428" w:name="_ETM_Q1_1257614"/>
      <w:bookmarkStart w:id="429" w:name="_ETM_Q1_1259630"/>
      <w:bookmarkEnd w:id="427"/>
      <w:bookmarkEnd w:id="428"/>
      <w:bookmarkEnd w:id="429"/>
    </w:p>
    <w:p w:rsidR="00AC55D0" w:rsidRDefault="00AC55D0" w:rsidP="00AC55D0">
      <w:pPr>
        <w:pStyle w:val="a4"/>
        <w:keepNext/>
        <w:rPr>
          <w:rtl/>
        </w:rPr>
      </w:pPr>
      <w:bookmarkStart w:id="430" w:name="ET_speaker_תומר_רוזנר_54"/>
      <w:r w:rsidRPr="00AC55D0">
        <w:rPr>
          <w:rStyle w:val="TagStyle"/>
          <w:rtl/>
        </w:rPr>
        <w:t xml:space="preserve"> &lt;&lt; דובר &gt;&gt; </w:t>
      </w:r>
      <w:r>
        <w:rPr>
          <w:rtl/>
        </w:rPr>
        <w:t xml:space="preserve">תומר </w:t>
      </w:r>
      <w:proofErr w:type="spellStart"/>
      <w:r>
        <w:rPr>
          <w:rtl/>
        </w:rPr>
        <w:t>רוזנר</w:t>
      </w:r>
      <w:proofErr w:type="spellEnd"/>
      <w:r>
        <w:rPr>
          <w:rtl/>
        </w:rPr>
        <w:t>:</w:t>
      </w:r>
      <w:r w:rsidRPr="00AC55D0">
        <w:rPr>
          <w:rStyle w:val="TagStyle"/>
          <w:rtl/>
        </w:rPr>
        <w:t xml:space="preserve"> &lt;&lt; דובר &gt;&gt;</w:t>
      </w:r>
      <w:r>
        <w:rPr>
          <w:rtl/>
        </w:rPr>
        <w:t xml:space="preserve">   </w:t>
      </w:r>
      <w:bookmarkEnd w:id="430"/>
    </w:p>
    <w:p w:rsidR="00AC55D0" w:rsidRDefault="00AC55D0" w:rsidP="00AC55D0">
      <w:pPr>
        <w:pStyle w:val="KeepWithNext"/>
        <w:rPr>
          <w:rtl/>
          <w:lang w:eastAsia="he-IL"/>
        </w:rPr>
      </w:pPr>
    </w:p>
    <w:p w:rsidR="00AC55D0" w:rsidRDefault="00AC55D0" w:rsidP="009442D3">
      <w:pPr>
        <w:rPr>
          <w:rtl/>
          <w:lang w:eastAsia="he-IL"/>
        </w:rPr>
      </w:pPr>
      <w:bookmarkStart w:id="431" w:name="_ETM_Q1_1260098"/>
      <w:bookmarkStart w:id="432" w:name="_ETM_Q1_1260145"/>
      <w:bookmarkEnd w:id="431"/>
      <w:bookmarkEnd w:id="432"/>
      <w:r>
        <w:rPr>
          <w:rFonts w:hint="cs"/>
          <w:rtl/>
          <w:lang w:eastAsia="he-IL"/>
        </w:rPr>
        <w:t>או ב</w:t>
      </w:r>
      <w:r w:rsidR="009442D3">
        <w:rPr>
          <w:rFonts w:hint="cs"/>
          <w:rtl/>
          <w:lang w:eastAsia="he-IL"/>
        </w:rPr>
        <w:t>ה</w:t>
      </w:r>
      <w:r>
        <w:rPr>
          <w:rFonts w:hint="cs"/>
          <w:rtl/>
          <w:lang w:eastAsia="he-IL"/>
        </w:rPr>
        <w:t xml:space="preserve">תייעצות אתם </w:t>
      </w:r>
      <w:r>
        <w:rPr>
          <w:rtl/>
          <w:lang w:eastAsia="he-IL"/>
        </w:rPr>
        <w:t>–</w:t>
      </w:r>
      <w:r>
        <w:rPr>
          <w:rFonts w:hint="cs"/>
          <w:rtl/>
          <w:lang w:eastAsia="he-IL"/>
        </w:rPr>
        <w:t xml:space="preserve"> שמעת </w:t>
      </w:r>
      <w:bookmarkStart w:id="433" w:name="_ETM_Q1_1263661"/>
      <w:bookmarkEnd w:id="433"/>
      <w:r>
        <w:rPr>
          <w:rFonts w:hint="cs"/>
          <w:rtl/>
          <w:lang w:eastAsia="he-IL"/>
        </w:rPr>
        <w:t>את השלטון המקומי.</w:t>
      </w:r>
    </w:p>
    <w:p w:rsidR="00AC55D0" w:rsidRDefault="00AC55D0" w:rsidP="00AC55D0">
      <w:pPr>
        <w:rPr>
          <w:rtl/>
          <w:lang w:eastAsia="he-IL"/>
        </w:rPr>
      </w:pPr>
      <w:bookmarkStart w:id="434" w:name="_ETM_Q1_1265711"/>
      <w:bookmarkStart w:id="435" w:name="_ETM_Q1_1265789"/>
      <w:bookmarkStart w:id="436" w:name="_ETM_Q1_1267227"/>
      <w:bookmarkEnd w:id="434"/>
      <w:bookmarkEnd w:id="435"/>
      <w:bookmarkEnd w:id="436"/>
    </w:p>
    <w:p w:rsidR="00AC55D0" w:rsidRDefault="00AC55D0" w:rsidP="00AC55D0">
      <w:pPr>
        <w:pStyle w:val="af9"/>
        <w:keepNext/>
        <w:rPr>
          <w:rtl/>
          <w:lang w:eastAsia="he-IL"/>
        </w:rPr>
      </w:pPr>
      <w:bookmarkStart w:id="437" w:name="ET_guest_636086_55"/>
      <w:r w:rsidRPr="00AC55D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AC55D0">
        <w:rPr>
          <w:rStyle w:val="TagStyle"/>
          <w:rtl/>
        </w:rPr>
        <w:t xml:space="preserve"> &lt;&lt; אורח &gt;&gt;</w:t>
      </w:r>
      <w:r>
        <w:rPr>
          <w:rtl/>
          <w:lang w:eastAsia="he-IL"/>
        </w:rPr>
        <w:t xml:space="preserve">   </w:t>
      </w:r>
      <w:bookmarkEnd w:id="437"/>
    </w:p>
    <w:p w:rsidR="00AC55D0" w:rsidRDefault="00AC55D0" w:rsidP="00AC55D0">
      <w:pPr>
        <w:pStyle w:val="KeepWithNext"/>
        <w:rPr>
          <w:rtl/>
          <w:lang w:eastAsia="he-IL"/>
        </w:rPr>
      </w:pPr>
    </w:p>
    <w:p w:rsidR="00AC55D0" w:rsidRDefault="00AC55D0" w:rsidP="009442D3">
      <w:pPr>
        <w:rPr>
          <w:rtl/>
          <w:lang w:eastAsia="he-IL"/>
        </w:rPr>
      </w:pPr>
      <w:bookmarkStart w:id="438" w:name="_ETM_Q1_1267727"/>
      <w:bookmarkStart w:id="439" w:name="_ETM_Q1_1267789"/>
      <w:bookmarkEnd w:id="438"/>
      <w:bookmarkEnd w:id="439"/>
      <w:r>
        <w:rPr>
          <w:rFonts w:hint="cs"/>
          <w:rtl/>
          <w:lang w:eastAsia="he-IL"/>
        </w:rPr>
        <w:t xml:space="preserve">זה </w:t>
      </w:r>
      <w:r w:rsidR="009442D3">
        <w:rPr>
          <w:rFonts w:hint="cs"/>
          <w:rtl/>
          <w:lang w:eastAsia="he-IL"/>
        </w:rPr>
        <w:t>בעולם שבו אין חוק חברות גבייה</w:t>
      </w:r>
      <w:bookmarkStart w:id="440" w:name="_ETM_Q1_1094496"/>
      <w:bookmarkEnd w:id="440"/>
      <w:r w:rsidR="009442D3">
        <w:rPr>
          <w:rFonts w:hint="cs"/>
          <w:rtl/>
          <w:lang w:eastAsia="he-IL"/>
        </w:rPr>
        <w:t>.</w:t>
      </w:r>
      <w:r>
        <w:rPr>
          <w:rFonts w:hint="cs"/>
          <w:rtl/>
          <w:lang w:eastAsia="he-IL"/>
        </w:rPr>
        <w:t xml:space="preserve"> כאשר יש </w:t>
      </w:r>
      <w:r w:rsidR="009442D3">
        <w:rPr>
          <w:rFonts w:hint="cs"/>
          <w:rtl/>
          <w:lang w:eastAsia="he-IL"/>
        </w:rPr>
        <w:t xml:space="preserve">חוק </w:t>
      </w:r>
      <w:r>
        <w:rPr>
          <w:rFonts w:hint="cs"/>
          <w:rtl/>
          <w:lang w:eastAsia="he-IL"/>
        </w:rPr>
        <w:t xml:space="preserve">חברות </w:t>
      </w:r>
      <w:bookmarkStart w:id="441" w:name="_ETM_Q1_1273570"/>
      <w:bookmarkEnd w:id="441"/>
      <w:r>
        <w:rPr>
          <w:rFonts w:hint="cs"/>
          <w:rtl/>
          <w:lang w:eastAsia="he-IL"/>
        </w:rPr>
        <w:t xml:space="preserve">גבייה </w:t>
      </w:r>
      <w:r w:rsidR="009442D3">
        <w:rPr>
          <w:rFonts w:hint="cs"/>
          <w:rtl/>
          <w:lang w:eastAsia="he-IL"/>
        </w:rPr>
        <w:t xml:space="preserve">שמגדר </w:t>
      </w:r>
      <w:r>
        <w:rPr>
          <w:rFonts w:hint="cs"/>
          <w:rtl/>
          <w:lang w:eastAsia="he-IL"/>
        </w:rPr>
        <w:t xml:space="preserve">אותן </w:t>
      </w:r>
      <w:r w:rsidR="009442D3">
        <w:rPr>
          <w:rFonts w:hint="cs"/>
          <w:rtl/>
          <w:lang w:eastAsia="he-IL"/>
        </w:rPr>
        <w:t>ומונע מהם שיקול דעת וקובע שכל פעולה תהיה רק אם הגזבר הנחה אותם ומפעיל ביקורת ובקר</w:t>
      </w:r>
      <w:r>
        <w:rPr>
          <w:rFonts w:hint="cs"/>
          <w:rtl/>
          <w:lang w:eastAsia="he-IL"/>
        </w:rPr>
        <w:t xml:space="preserve">ה וניטור והכול, אני חושב </w:t>
      </w:r>
      <w:bookmarkStart w:id="442" w:name="_ETM_Q1_1280945"/>
      <w:bookmarkEnd w:id="442"/>
      <w:r>
        <w:rPr>
          <w:rFonts w:hint="cs"/>
          <w:rtl/>
          <w:lang w:eastAsia="he-IL"/>
        </w:rPr>
        <w:t xml:space="preserve">שבאיזון </w:t>
      </w:r>
      <w:r w:rsidR="009442D3">
        <w:rPr>
          <w:rFonts w:hint="cs"/>
          <w:rtl/>
          <w:lang w:eastAsia="he-IL"/>
        </w:rPr>
        <w:t xml:space="preserve">בין זה שיש </w:t>
      </w:r>
      <w:r>
        <w:rPr>
          <w:rFonts w:hint="cs"/>
          <w:rtl/>
          <w:lang w:eastAsia="he-IL"/>
        </w:rPr>
        <w:t xml:space="preserve">סיכון מסוים שאחד הפקידים יחשוב </w:t>
      </w:r>
      <w:r w:rsidR="009442D3">
        <w:rPr>
          <w:rFonts w:hint="cs"/>
          <w:rtl/>
          <w:lang w:eastAsia="he-IL"/>
        </w:rPr>
        <w:t>שאולי</w:t>
      </w:r>
      <w:bookmarkStart w:id="443" w:name="_ETM_Q1_1114076"/>
      <w:bookmarkEnd w:id="443"/>
      <w:r w:rsidR="009442D3">
        <w:rPr>
          <w:rFonts w:hint="cs"/>
          <w:rtl/>
          <w:lang w:eastAsia="he-IL"/>
        </w:rPr>
        <w:t xml:space="preserve"> לא כדאי </w:t>
      </w:r>
      <w:r>
        <w:rPr>
          <w:rFonts w:hint="cs"/>
          <w:rtl/>
          <w:lang w:eastAsia="he-IL"/>
        </w:rPr>
        <w:t xml:space="preserve">לעזור לתושב מול זה </w:t>
      </w:r>
      <w:bookmarkStart w:id="444" w:name="_ETM_Q1_1289320"/>
      <w:bookmarkEnd w:id="444"/>
      <w:r>
        <w:rPr>
          <w:rFonts w:hint="cs"/>
          <w:rtl/>
          <w:lang w:eastAsia="he-IL"/>
        </w:rPr>
        <w:t xml:space="preserve">שאנחנו רוצים שהגבייה תנוהל בצורה טכנית טובה ומהירה, ועכשיו שמענו </w:t>
      </w:r>
      <w:bookmarkStart w:id="445" w:name="_ETM_Q1_1297507"/>
      <w:bookmarkEnd w:id="445"/>
      <w:r>
        <w:rPr>
          <w:rFonts w:hint="cs"/>
          <w:rtl/>
          <w:lang w:eastAsia="he-IL"/>
        </w:rPr>
        <w:t>שאולי יצטרכו להגדיל תקנים</w:t>
      </w:r>
      <w:r w:rsidR="009442D3">
        <w:rPr>
          <w:rFonts w:hint="cs"/>
          <w:rtl/>
          <w:lang w:eastAsia="he-IL"/>
        </w:rPr>
        <w:t xml:space="preserve"> </w:t>
      </w:r>
      <w:r>
        <w:rPr>
          <w:rFonts w:hint="cs"/>
          <w:rtl/>
          <w:lang w:eastAsia="he-IL"/>
        </w:rPr>
        <w:t xml:space="preserve">או עובדים בעירייה, אני חושב שבין כך </w:t>
      </w:r>
      <w:bookmarkStart w:id="446" w:name="_ETM_Q1_1305507"/>
      <w:bookmarkEnd w:id="446"/>
      <w:r w:rsidR="009442D3">
        <w:rPr>
          <w:rFonts w:hint="cs"/>
          <w:rtl/>
          <w:lang w:eastAsia="he-IL"/>
        </w:rPr>
        <w:t>א</w:t>
      </w:r>
      <w:r>
        <w:rPr>
          <w:rFonts w:hint="cs"/>
          <w:rtl/>
          <w:lang w:eastAsia="he-IL"/>
        </w:rPr>
        <w:t>ו</w:t>
      </w:r>
      <w:r w:rsidR="009442D3">
        <w:rPr>
          <w:rFonts w:hint="cs"/>
          <w:rtl/>
          <w:lang w:eastAsia="he-IL"/>
        </w:rPr>
        <w:t xml:space="preserve"> </w:t>
      </w:r>
      <w:r>
        <w:rPr>
          <w:rFonts w:hint="cs"/>
          <w:rtl/>
          <w:lang w:eastAsia="he-IL"/>
        </w:rPr>
        <w:t>בין כך</w:t>
      </w:r>
      <w:r w:rsidR="009442D3">
        <w:rPr>
          <w:rFonts w:hint="cs"/>
          <w:rtl/>
          <w:lang w:eastAsia="he-IL"/>
        </w:rPr>
        <w:t>,</w:t>
      </w:r>
      <w:r>
        <w:rPr>
          <w:rFonts w:hint="cs"/>
          <w:rtl/>
          <w:lang w:eastAsia="he-IL"/>
        </w:rPr>
        <w:t xml:space="preserve"> </w:t>
      </w:r>
      <w:proofErr w:type="spellStart"/>
      <w:r w:rsidR="009442D3">
        <w:rPr>
          <w:rFonts w:hint="cs"/>
          <w:rtl/>
          <w:lang w:eastAsia="he-IL"/>
        </w:rPr>
        <w:t>הגידורים</w:t>
      </w:r>
      <w:proofErr w:type="spellEnd"/>
      <w:r w:rsidR="009442D3">
        <w:rPr>
          <w:rFonts w:hint="cs"/>
          <w:rtl/>
          <w:lang w:eastAsia="he-IL"/>
        </w:rPr>
        <w:t xml:space="preserve"> של החוק ומה שאנחנו קובעים </w:t>
      </w:r>
      <w:bookmarkStart w:id="447" w:name="_ETM_Q1_1133294"/>
      <w:bookmarkEnd w:id="447"/>
      <w:r w:rsidR="009442D3">
        <w:rPr>
          <w:rFonts w:hint="cs"/>
          <w:rtl/>
          <w:lang w:eastAsia="he-IL"/>
        </w:rPr>
        <w:t xml:space="preserve">בו מספיקים. </w:t>
      </w:r>
      <w:r>
        <w:rPr>
          <w:rFonts w:hint="cs"/>
          <w:rtl/>
          <w:lang w:eastAsia="he-IL"/>
        </w:rPr>
        <w:t>גם לעניין המידע, יש בהמשך המון סעי</w:t>
      </w:r>
      <w:r w:rsidR="009442D3">
        <w:rPr>
          <w:rFonts w:hint="cs"/>
          <w:rtl/>
          <w:lang w:eastAsia="he-IL"/>
        </w:rPr>
        <w:t>פי</w:t>
      </w:r>
      <w:r>
        <w:rPr>
          <w:rFonts w:hint="cs"/>
          <w:rtl/>
          <w:lang w:eastAsia="he-IL"/>
        </w:rPr>
        <w:t xml:space="preserve">ם שכובלים </w:t>
      </w:r>
      <w:bookmarkStart w:id="448" w:name="_ETM_Q1_1313413"/>
      <w:bookmarkEnd w:id="448"/>
      <w:r>
        <w:rPr>
          <w:rFonts w:hint="cs"/>
          <w:rtl/>
          <w:lang w:eastAsia="he-IL"/>
        </w:rPr>
        <w:t xml:space="preserve">ומבטיחים שלא יהיה שום שימוש </w:t>
      </w:r>
      <w:r w:rsidR="009442D3">
        <w:rPr>
          <w:rFonts w:hint="cs"/>
          <w:rtl/>
          <w:lang w:eastAsia="he-IL"/>
        </w:rPr>
        <w:t xml:space="preserve">במידע שהתקבל בידי חברת הגבייה </w:t>
      </w:r>
      <w:r>
        <w:rPr>
          <w:rFonts w:hint="cs"/>
          <w:rtl/>
          <w:lang w:eastAsia="he-IL"/>
        </w:rPr>
        <w:t xml:space="preserve">לצרכים אחרים. לכן אנו כן </w:t>
      </w:r>
      <w:bookmarkStart w:id="449" w:name="_ETM_Q1_1320569"/>
      <w:bookmarkEnd w:id="449"/>
      <w:r>
        <w:rPr>
          <w:rFonts w:hint="cs"/>
          <w:rtl/>
          <w:lang w:eastAsia="he-IL"/>
        </w:rPr>
        <w:t xml:space="preserve">רוצים שהסעיף הזה יוחזר. זה כמובן בכפוף לכל מה שנחליט </w:t>
      </w:r>
      <w:bookmarkStart w:id="450" w:name="_ETM_Q1_1327303"/>
      <w:bookmarkEnd w:id="450"/>
      <w:r>
        <w:rPr>
          <w:rFonts w:hint="cs"/>
          <w:rtl/>
          <w:lang w:eastAsia="he-IL"/>
        </w:rPr>
        <w:t>בהמשך</w:t>
      </w:r>
      <w:r w:rsidR="009442D3">
        <w:rPr>
          <w:rFonts w:hint="cs"/>
          <w:rtl/>
          <w:lang w:eastAsia="he-IL"/>
        </w:rPr>
        <w:t>,</w:t>
      </w:r>
      <w:r>
        <w:rPr>
          <w:rFonts w:hint="cs"/>
          <w:rtl/>
          <w:lang w:eastAsia="he-IL"/>
        </w:rPr>
        <w:t xml:space="preserve"> ולא להורידו. </w:t>
      </w:r>
    </w:p>
    <w:p w:rsidR="00AC55D0" w:rsidRDefault="00AC55D0" w:rsidP="00AC55D0">
      <w:pPr>
        <w:rPr>
          <w:rtl/>
          <w:lang w:eastAsia="he-IL"/>
        </w:rPr>
      </w:pPr>
      <w:bookmarkStart w:id="451" w:name="_ETM_Q1_1330350"/>
      <w:bookmarkStart w:id="452" w:name="_ETM_Q1_1330443"/>
      <w:bookmarkStart w:id="453" w:name="_ETM_Q1_1330506"/>
      <w:bookmarkStart w:id="454" w:name="_ETM_Q1_1330584"/>
      <w:bookmarkEnd w:id="451"/>
      <w:bookmarkEnd w:id="452"/>
      <w:bookmarkEnd w:id="453"/>
      <w:bookmarkEnd w:id="454"/>
    </w:p>
    <w:p w:rsidR="00AC55D0" w:rsidRDefault="00AC55D0" w:rsidP="00AC55D0">
      <w:pPr>
        <w:pStyle w:val="af6"/>
        <w:keepNext/>
        <w:rPr>
          <w:rtl/>
        </w:rPr>
      </w:pPr>
      <w:bookmarkStart w:id="455" w:name="ET_yor_5777_56"/>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455"/>
    </w:p>
    <w:p w:rsidR="00AC55D0" w:rsidRDefault="00AC55D0" w:rsidP="00AC55D0">
      <w:pPr>
        <w:pStyle w:val="KeepWithNext"/>
        <w:rPr>
          <w:rtl/>
          <w:lang w:eastAsia="he-IL"/>
        </w:rPr>
      </w:pPr>
    </w:p>
    <w:p w:rsidR="00AC55D0" w:rsidRDefault="00AC55D0" w:rsidP="00AC55D0">
      <w:pPr>
        <w:rPr>
          <w:rtl/>
          <w:lang w:eastAsia="he-IL"/>
        </w:rPr>
      </w:pPr>
      <w:bookmarkStart w:id="456" w:name="_ETM_Q1_1343240"/>
      <w:bookmarkEnd w:id="456"/>
      <w:r>
        <w:rPr>
          <w:rFonts w:hint="cs"/>
          <w:rtl/>
          <w:lang w:eastAsia="he-IL"/>
        </w:rPr>
        <w:t>רן קידר מההסתדרות, בבקשה.</w:t>
      </w:r>
    </w:p>
    <w:p w:rsidR="00AC55D0" w:rsidRDefault="00AC55D0" w:rsidP="00AC55D0">
      <w:pPr>
        <w:rPr>
          <w:rtl/>
          <w:lang w:eastAsia="he-IL"/>
        </w:rPr>
      </w:pPr>
      <w:bookmarkStart w:id="457" w:name="_ETM_Q1_1350099"/>
      <w:bookmarkStart w:id="458" w:name="_ETM_Q1_1350161"/>
      <w:bookmarkStart w:id="459" w:name="_ETM_Q1_1351974"/>
      <w:bookmarkEnd w:id="457"/>
      <w:bookmarkEnd w:id="458"/>
      <w:bookmarkEnd w:id="459"/>
    </w:p>
    <w:p w:rsidR="00AC55D0" w:rsidRDefault="00AC55D0" w:rsidP="00AC55D0">
      <w:pPr>
        <w:pStyle w:val="af9"/>
        <w:keepNext/>
        <w:rPr>
          <w:rtl/>
          <w:lang w:eastAsia="he-IL"/>
        </w:rPr>
      </w:pPr>
      <w:bookmarkStart w:id="460" w:name="ET_guest_874467_57"/>
      <w:r w:rsidRPr="00AC55D0">
        <w:rPr>
          <w:rStyle w:val="TagStyle"/>
          <w:rtl/>
        </w:rPr>
        <w:t xml:space="preserve"> &lt;&lt; אורח &gt;&gt; </w:t>
      </w:r>
      <w:r>
        <w:rPr>
          <w:rtl/>
          <w:lang w:eastAsia="he-IL"/>
        </w:rPr>
        <w:t>רן קידר:</w:t>
      </w:r>
      <w:r w:rsidRPr="00AC55D0">
        <w:rPr>
          <w:rStyle w:val="TagStyle"/>
          <w:rtl/>
        </w:rPr>
        <w:t xml:space="preserve"> &lt;&lt; אורח &gt;&gt;</w:t>
      </w:r>
      <w:r>
        <w:rPr>
          <w:rtl/>
          <w:lang w:eastAsia="he-IL"/>
        </w:rPr>
        <w:t xml:space="preserve">   </w:t>
      </w:r>
      <w:bookmarkEnd w:id="460"/>
    </w:p>
    <w:p w:rsidR="00AC55D0" w:rsidRDefault="00AC55D0" w:rsidP="00AC55D0">
      <w:pPr>
        <w:pStyle w:val="KeepWithNext"/>
        <w:rPr>
          <w:rtl/>
          <w:lang w:eastAsia="he-IL"/>
        </w:rPr>
      </w:pPr>
    </w:p>
    <w:p w:rsidR="00AC55D0" w:rsidRDefault="009442D3" w:rsidP="009442D3">
      <w:pPr>
        <w:rPr>
          <w:rtl/>
          <w:lang w:eastAsia="he-IL"/>
        </w:rPr>
      </w:pPr>
      <w:bookmarkStart w:id="461" w:name="_ETM_Q1_1352489"/>
      <w:bookmarkStart w:id="462" w:name="_ETM_Q1_1352552"/>
      <w:bookmarkEnd w:id="461"/>
      <w:bookmarkEnd w:id="462"/>
      <w:r>
        <w:rPr>
          <w:rFonts w:hint="cs"/>
          <w:rtl/>
          <w:lang w:eastAsia="he-IL"/>
        </w:rPr>
        <w:t xml:space="preserve">תודה על </w:t>
      </w:r>
      <w:bookmarkStart w:id="463" w:name="_ETM_Q1_1181567"/>
      <w:bookmarkEnd w:id="463"/>
      <w:r>
        <w:rPr>
          <w:rFonts w:hint="cs"/>
          <w:rtl/>
          <w:lang w:eastAsia="he-IL"/>
        </w:rPr>
        <w:t xml:space="preserve">רשות הדיבור, לגבי </w:t>
      </w:r>
      <w:r w:rsidR="00AC55D0">
        <w:rPr>
          <w:rFonts w:hint="cs"/>
          <w:rtl/>
          <w:lang w:eastAsia="he-IL"/>
        </w:rPr>
        <w:t xml:space="preserve">סעיף 30ח(א), במקום </w:t>
      </w:r>
      <w:bookmarkStart w:id="464" w:name="_ETM_Q1_1363817"/>
      <w:bookmarkEnd w:id="464"/>
      <w:r w:rsidR="00AC55D0">
        <w:rPr>
          <w:rFonts w:hint="cs"/>
          <w:rtl/>
          <w:lang w:eastAsia="he-IL"/>
        </w:rPr>
        <w:t xml:space="preserve">שיהיה כתוב: העירייה רשאית, אנו מבקשים שיהיה רשום: העירייה בחרה. </w:t>
      </w:r>
      <w:bookmarkStart w:id="465" w:name="_ETM_Q1_1372551"/>
      <w:bookmarkEnd w:id="465"/>
      <w:r>
        <w:rPr>
          <w:rFonts w:hint="cs"/>
          <w:rtl/>
          <w:lang w:eastAsia="he-IL"/>
        </w:rPr>
        <w:t xml:space="preserve">הסיבה היא שלפי כללי המשפט </w:t>
      </w:r>
      <w:proofErr w:type="spellStart"/>
      <w:r>
        <w:rPr>
          <w:rFonts w:hint="cs"/>
          <w:rtl/>
          <w:lang w:eastAsia="he-IL"/>
        </w:rPr>
        <w:t>המינהלי</w:t>
      </w:r>
      <w:proofErr w:type="spellEnd"/>
      <w:r>
        <w:rPr>
          <w:rFonts w:hint="cs"/>
          <w:rtl/>
          <w:lang w:eastAsia="he-IL"/>
        </w:rPr>
        <w:t xml:space="preserve">, העירייה רשאית - </w:t>
      </w:r>
      <w:r w:rsidR="00AC55D0">
        <w:rPr>
          <w:rFonts w:hint="cs"/>
          <w:rtl/>
          <w:lang w:eastAsia="he-IL"/>
        </w:rPr>
        <w:t xml:space="preserve">מפורש </w:t>
      </w:r>
      <w:r>
        <w:rPr>
          <w:rFonts w:hint="cs"/>
          <w:rtl/>
          <w:lang w:eastAsia="he-IL"/>
        </w:rPr>
        <w:t>ש</w:t>
      </w:r>
      <w:r w:rsidR="00AC55D0">
        <w:rPr>
          <w:rFonts w:hint="cs"/>
          <w:rtl/>
          <w:lang w:eastAsia="he-IL"/>
        </w:rPr>
        <w:t xml:space="preserve">העירייה חייבת. אנחנו רוצים שלא יהיה </w:t>
      </w:r>
      <w:r>
        <w:rPr>
          <w:rFonts w:hint="cs"/>
          <w:rtl/>
          <w:lang w:eastAsia="he-IL"/>
        </w:rPr>
        <w:t xml:space="preserve">מצב </w:t>
      </w:r>
      <w:r w:rsidR="00AC55D0">
        <w:rPr>
          <w:rFonts w:hint="cs"/>
          <w:rtl/>
          <w:lang w:eastAsia="he-IL"/>
        </w:rPr>
        <w:t xml:space="preserve">של הפרטה בנושא </w:t>
      </w:r>
      <w:bookmarkStart w:id="466" w:name="_ETM_Q1_1378426"/>
      <w:bookmarkEnd w:id="466"/>
      <w:r w:rsidR="00AC55D0">
        <w:rPr>
          <w:rFonts w:hint="cs"/>
          <w:rtl/>
          <w:lang w:eastAsia="he-IL"/>
        </w:rPr>
        <w:t xml:space="preserve">הגבייה כי הרבה עיריות מעסיקות את </w:t>
      </w:r>
      <w:r>
        <w:rPr>
          <w:rFonts w:hint="cs"/>
          <w:rtl/>
          <w:lang w:eastAsia="he-IL"/>
        </w:rPr>
        <w:t xml:space="preserve">עובדי הגבייה בתוך העירייה </w:t>
      </w:r>
      <w:r w:rsidR="00AC55D0">
        <w:rPr>
          <w:rFonts w:hint="cs"/>
          <w:rtl/>
          <w:lang w:eastAsia="he-IL"/>
        </w:rPr>
        <w:t xml:space="preserve">ולא מוציאות לקבלן </w:t>
      </w:r>
      <w:bookmarkStart w:id="467" w:name="_ETM_Q1_1385554"/>
      <w:bookmarkEnd w:id="467"/>
      <w:r w:rsidR="00AC55D0">
        <w:rPr>
          <w:rFonts w:hint="cs"/>
          <w:rtl/>
          <w:lang w:eastAsia="he-IL"/>
        </w:rPr>
        <w:t>חיצוני</w:t>
      </w:r>
      <w:r>
        <w:rPr>
          <w:rFonts w:hint="cs"/>
          <w:rtl/>
          <w:lang w:eastAsia="he-IL"/>
        </w:rPr>
        <w:t xml:space="preserve">, </w:t>
      </w:r>
      <w:bookmarkStart w:id="468" w:name="_ETM_Q1_1216312"/>
      <w:bookmarkEnd w:id="468"/>
      <w:r>
        <w:rPr>
          <w:rFonts w:hint="cs"/>
          <w:rtl/>
          <w:lang w:eastAsia="he-IL"/>
        </w:rPr>
        <w:t>לכן</w:t>
      </w:r>
      <w:r w:rsidR="00AC55D0">
        <w:rPr>
          <w:rFonts w:hint="cs"/>
          <w:rtl/>
          <w:lang w:eastAsia="he-IL"/>
        </w:rPr>
        <w:t xml:space="preserve"> מבקשים שיהיה כתוב: בחרה העירייה.</w:t>
      </w:r>
    </w:p>
    <w:p w:rsidR="00AC55D0" w:rsidRDefault="00AC55D0" w:rsidP="00AC55D0">
      <w:pPr>
        <w:rPr>
          <w:rtl/>
          <w:lang w:eastAsia="he-IL"/>
        </w:rPr>
      </w:pPr>
      <w:bookmarkStart w:id="469" w:name="_ETM_Q1_1391476"/>
      <w:bookmarkStart w:id="470" w:name="_ETM_Q1_1391554"/>
      <w:bookmarkStart w:id="471" w:name="_ETM_Q1_1393226"/>
      <w:bookmarkEnd w:id="469"/>
      <w:bookmarkEnd w:id="470"/>
      <w:bookmarkEnd w:id="471"/>
    </w:p>
    <w:p w:rsidR="00AC55D0" w:rsidRDefault="00AC55D0" w:rsidP="00AC55D0">
      <w:pPr>
        <w:pStyle w:val="a4"/>
        <w:keepNext/>
        <w:rPr>
          <w:rtl/>
        </w:rPr>
      </w:pPr>
      <w:bookmarkStart w:id="472" w:name="ET_speaker_גלעד_קרן_58"/>
      <w:r w:rsidRPr="00AC55D0">
        <w:rPr>
          <w:rStyle w:val="TagStyle"/>
          <w:rtl/>
        </w:rPr>
        <w:t xml:space="preserve"> &lt;&lt; דובר &gt;&gt; </w:t>
      </w:r>
      <w:r>
        <w:rPr>
          <w:rtl/>
        </w:rPr>
        <w:t>גלעד קרן:</w:t>
      </w:r>
      <w:r w:rsidRPr="00AC55D0">
        <w:rPr>
          <w:rStyle w:val="TagStyle"/>
          <w:rtl/>
        </w:rPr>
        <w:t xml:space="preserve"> &lt;&lt; דובר &gt;&gt;</w:t>
      </w:r>
      <w:r>
        <w:rPr>
          <w:rtl/>
        </w:rPr>
        <w:t xml:space="preserve">   </w:t>
      </w:r>
      <w:bookmarkEnd w:id="472"/>
    </w:p>
    <w:p w:rsidR="00AC55D0" w:rsidRDefault="00AC55D0" w:rsidP="00AC55D0">
      <w:pPr>
        <w:pStyle w:val="KeepWithNext"/>
        <w:rPr>
          <w:rtl/>
          <w:lang w:eastAsia="he-IL"/>
        </w:rPr>
      </w:pPr>
    </w:p>
    <w:p w:rsidR="00AC55D0" w:rsidRDefault="00AC55D0" w:rsidP="00AC55D0">
      <w:pPr>
        <w:rPr>
          <w:rtl/>
          <w:lang w:eastAsia="he-IL"/>
        </w:rPr>
      </w:pPr>
      <w:bookmarkStart w:id="473" w:name="_ETM_Q1_1393773"/>
      <w:bookmarkStart w:id="474" w:name="_ETM_Q1_1393835"/>
      <w:bookmarkEnd w:id="473"/>
      <w:bookmarkEnd w:id="474"/>
      <w:r>
        <w:rPr>
          <w:rFonts w:hint="cs"/>
          <w:rtl/>
          <w:lang w:eastAsia="he-IL"/>
        </w:rPr>
        <w:t>יש סעיף שאומ</w:t>
      </w:r>
      <w:r w:rsidR="009442D3">
        <w:rPr>
          <w:rFonts w:hint="cs"/>
          <w:rtl/>
          <w:lang w:eastAsia="he-IL"/>
        </w:rPr>
        <w:t>ר</w:t>
      </w:r>
      <w:r>
        <w:rPr>
          <w:rFonts w:hint="cs"/>
          <w:rtl/>
          <w:lang w:eastAsia="he-IL"/>
        </w:rPr>
        <w:t xml:space="preserve"> שצריך </w:t>
      </w:r>
      <w:bookmarkStart w:id="475" w:name="_ETM_Q1_1396054"/>
      <w:bookmarkEnd w:id="475"/>
      <w:r>
        <w:rPr>
          <w:rFonts w:hint="cs"/>
          <w:rtl/>
          <w:lang w:eastAsia="he-IL"/>
        </w:rPr>
        <w:t>להעביר אותן מכרז.</w:t>
      </w:r>
    </w:p>
    <w:p w:rsidR="00AC55D0" w:rsidRDefault="00AC55D0" w:rsidP="00AC55D0">
      <w:pPr>
        <w:rPr>
          <w:rtl/>
          <w:lang w:eastAsia="he-IL"/>
        </w:rPr>
      </w:pPr>
      <w:bookmarkStart w:id="476" w:name="_ETM_Q1_1398757"/>
      <w:bookmarkStart w:id="477" w:name="_ETM_Q1_1398835"/>
      <w:bookmarkEnd w:id="476"/>
      <w:bookmarkEnd w:id="477"/>
    </w:p>
    <w:p w:rsidR="00AC55D0" w:rsidRDefault="00AC55D0" w:rsidP="00AC55D0">
      <w:pPr>
        <w:pStyle w:val="af6"/>
        <w:keepNext/>
        <w:rPr>
          <w:rtl/>
        </w:rPr>
      </w:pPr>
      <w:bookmarkStart w:id="478" w:name="ET_yor_5777_59"/>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478"/>
    </w:p>
    <w:p w:rsidR="00AC55D0" w:rsidRDefault="00AC55D0" w:rsidP="00AC55D0">
      <w:pPr>
        <w:pStyle w:val="KeepWithNext"/>
        <w:rPr>
          <w:rtl/>
          <w:lang w:eastAsia="he-IL"/>
        </w:rPr>
      </w:pPr>
    </w:p>
    <w:p w:rsidR="00AC55D0" w:rsidRDefault="00AC55D0" w:rsidP="00AC55D0">
      <w:pPr>
        <w:rPr>
          <w:rtl/>
          <w:lang w:eastAsia="he-IL"/>
        </w:rPr>
      </w:pPr>
      <w:bookmarkStart w:id="479" w:name="_ETM_Q1_1399475"/>
      <w:bookmarkEnd w:id="479"/>
      <w:r>
        <w:rPr>
          <w:rFonts w:hint="cs"/>
          <w:rtl/>
          <w:lang w:eastAsia="he-IL"/>
        </w:rPr>
        <w:t>השאלה אם זה יותר מסמנטיקה.</w:t>
      </w:r>
    </w:p>
    <w:p w:rsidR="00AC55D0" w:rsidRDefault="00AC55D0" w:rsidP="00AC55D0">
      <w:pPr>
        <w:rPr>
          <w:rtl/>
          <w:lang w:eastAsia="he-IL"/>
        </w:rPr>
      </w:pPr>
      <w:bookmarkStart w:id="480" w:name="_ETM_Q1_1403475"/>
      <w:bookmarkStart w:id="481" w:name="_ETM_Q1_1403569"/>
      <w:bookmarkEnd w:id="480"/>
      <w:bookmarkEnd w:id="481"/>
    </w:p>
    <w:p w:rsidR="00AC55D0" w:rsidRDefault="00AC55D0" w:rsidP="00AC55D0">
      <w:pPr>
        <w:pStyle w:val="-"/>
        <w:keepNext/>
        <w:rPr>
          <w:rtl/>
        </w:rPr>
      </w:pPr>
      <w:bookmarkStart w:id="482" w:name="ET_speakercontinue_גלעד_קרן_60"/>
      <w:r w:rsidRPr="00AC55D0">
        <w:rPr>
          <w:rStyle w:val="TagStyle"/>
          <w:rtl/>
        </w:rPr>
        <w:t xml:space="preserve"> &lt;&lt; דובר_המשך &gt;&gt; </w:t>
      </w:r>
      <w:r>
        <w:rPr>
          <w:rtl/>
        </w:rPr>
        <w:t>גלעד קרן:</w:t>
      </w:r>
      <w:r w:rsidRPr="00AC55D0">
        <w:rPr>
          <w:rStyle w:val="TagStyle"/>
          <w:rtl/>
        </w:rPr>
        <w:t xml:space="preserve"> &lt;&lt; דובר_המשך &gt;&gt;</w:t>
      </w:r>
      <w:r>
        <w:rPr>
          <w:rtl/>
        </w:rPr>
        <w:t xml:space="preserve">   </w:t>
      </w:r>
      <w:bookmarkEnd w:id="482"/>
    </w:p>
    <w:p w:rsidR="00AC55D0" w:rsidRDefault="00AC55D0" w:rsidP="00AC55D0">
      <w:pPr>
        <w:pStyle w:val="KeepWithNext"/>
        <w:rPr>
          <w:rtl/>
          <w:lang w:eastAsia="he-IL"/>
        </w:rPr>
      </w:pPr>
    </w:p>
    <w:p w:rsidR="00AC55D0" w:rsidRDefault="00AC55D0" w:rsidP="00472A93">
      <w:pPr>
        <w:rPr>
          <w:rtl/>
          <w:lang w:eastAsia="he-IL"/>
        </w:rPr>
      </w:pPr>
      <w:bookmarkStart w:id="483" w:name="_ETM_Q1_1404147"/>
      <w:bookmarkEnd w:id="483"/>
      <w:r>
        <w:rPr>
          <w:rFonts w:hint="cs"/>
          <w:rtl/>
          <w:lang w:eastAsia="he-IL"/>
        </w:rPr>
        <w:t xml:space="preserve">זה לא </w:t>
      </w:r>
      <w:bookmarkStart w:id="484" w:name="_ETM_Q1_1408788"/>
      <w:bookmarkEnd w:id="484"/>
      <w:r w:rsidR="00472A93">
        <w:rPr>
          <w:rFonts w:hint="cs"/>
          <w:rtl/>
          <w:lang w:eastAsia="he-IL"/>
        </w:rPr>
        <w:t>אומר שהיא חייבת להעסיק את כל- - -</w:t>
      </w:r>
      <w:r>
        <w:rPr>
          <w:rFonts w:hint="cs"/>
          <w:rtl/>
          <w:lang w:eastAsia="he-IL"/>
        </w:rPr>
        <w:t xml:space="preserve"> </w:t>
      </w:r>
    </w:p>
    <w:p w:rsidR="00AC55D0" w:rsidRDefault="00AC55D0" w:rsidP="00AC55D0">
      <w:pPr>
        <w:rPr>
          <w:rtl/>
          <w:lang w:eastAsia="he-IL"/>
        </w:rPr>
      </w:pPr>
      <w:bookmarkStart w:id="485" w:name="_ETM_Q1_1415162"/>
      <w:bookmarkStart w:id="486" w:name="_ETM_Q1_1415256"/>
      <w:bookmarkEnd w:id="485"/>
      <w:bookmarkEnd w:id="486"/>
    </w:p>
    <w:p w:rsidR="00AC55D0" w:rsidRDefault="00AC55D0" w:rsidP="00AC55D0">
      <w:pPr>
        <w:pStyle w:val="af6"/>
        <w:keepNext/>
        <w:rPr>
          <w:rtl/>
        </w:rPr>
      </w:pPr>
      <w:bookmarkStart w:id="487" w:name="ET_yor_5777_61"/>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487"/>
    </w:p>
    <w:p w:rsidR="00AC55D0" w:rsidRDefault="00AC55D0" w:rsidP="00AC55D0">
      <w:pPr>
        <w:pStyle w:val="KeepWithNext"/>
        <w:rPr>
          <w:rtl/>
          <w:lang w:eastAsia="he-IL"/>
        </w:rPr>
      </w:pPr>
    </w:p>
    <w:p w:rsidR="00AC55D0" w:rsidRDefault="00AC55D0" w:rsidP="00AC55D0">
      <w:pPr>
        <w:rPr>
          <w:rtl/>
          <w:lang w:eastAsia="he-IL"/>
        </w:rPr>
      </w:pPr>
      <w:bookmarkStart w:id="488" w:name="_ETM_Q1_1419209"/>
      <w:bookmarkEnd w:id="488"/>
      <w:r>
        <w:rPr>
          <w:rFonts w:hint="cs"/>
          <w:rtl/>
          <w:lang w:eastAsia="he-IL"/>
        </w:rPr>
        <w:t xml:space="preserve">עברית </w:t>
      </w:r>
      <w:r w:rsidR="00472A93">
        <w:rPr>
          <w:rFonts w:hint="cs"/>
          <w:rtl/>
          <w:lang w:eastAsia="he-IL"/>
        </w:rPr>
        <w:t>ז</w:t>
      </w:r>
      <w:r>
        <w:rPr>
          <w:rFonts w:hint="cs"/>
          <w:rtl/>
          <w:lang w:eastAsia="he-IL"/>
        </w:rPr>
        <w:t xml:space="preserve">ה יותר התחום שלי מאשר </w:t>
      </w:r>
      <w:bookmarkStart w:id="489" w:name="_ETM_Q1_1423365"/>
      <w:bookmarkEnd w:id="489"/>
      <w:r>
        <w:rPr>
          <w:rFonts w:hint="cs"/>
          <w:rtl/>
          <w:lang w:eastAsia="he-IL"/>
        </w:rPr>
        <w:t xml:space="preserve">חברות גבייה, אבל המילה רשאית </w:t>
      </w:r>
      <w:r>
        <w:rPr>
          <w:rtl/>
          <w:lang w:eastAsia="he-IL"/>
        </w:rPr>
        <w:t>–</w:t>
      </w:r>
      <w:r>
        <w:rPr>
          <w:rFonts w:hint="cs"/>
          <w:rtl/>
          <w:lang w:eastAsia="he-IL"/>
        </w:rPr>
        <w:t xml:space="preserve"> היא לא חייבת.</w:t>
      </w:r>
    </w:p>
    <w:p w:rsidR="00AC55D0" w:rsidRDefault="00AC55D0" w:rsidP="00AC55D0">
      <w:pPr>
        <w:rPr>
          <w:rtl/>
          <w:lang w:eastAsia="he-IL"/>
        </w:rPr>
      </w:pPr>
      <w:bookmarkStart w:id="490" w:name="_ETM_Q1_1429959"/>
      <w:bookmarkStart w:id="491" w:name="_ETM_Q1_1430037"/>
      <w:bookmarkStart w:id="492" w:name="_ETM_Q1_1431521"/>
      <w:bookmarkEnd w:id="490"/>
      <w:bookmarkEnd w:id="491"/>
      <w:bookmarkEnd w:id="492"/>
    </w:p>
    <w:p w:rsidR="00AC55D0" w:rsidRDefault="00AC55D0" w:rsidP="00AC55D0">
      <w:pPr>
        <w:pStyle w:val="af9"/>
        <w:keepNext/>
        <w:rPr>
          <w:rtl/>
          <w:lang w:eastAsia="he-IL"/>
        </w:rPr>
      </w:pPr>
      <w:bookmarkStart w:id="493" w:name="ET_guest_874467_62"/>
      <w:r w:rsidRPr="00AC55D0">
        <w:rPr>
          <w:rStyle w:val="TagStyle"/>
          <w:rtl/>
        </w:rPr>
        <w:t xml:space="preserve"> &lt;&lt; אורח &gt;&gt; </w:t>
      </w:r>
      <w:r>
        <w:rPr>
          <w:rtl/>
          <w:lang w:eastAsia="he-IL"/>
        </w:rPr>
        <w:t>רן קידר:</w:t>
      </w:r>
      <w:r w:rsidRPr="00AC55D0">
        <w:rPr>
          <w:rStyle w:val="TagStyle"/>
          <w:rtl/>
        </w:rPr>
        <w:t xml:space="preserve"> &lt;&lt; אורח &gt;&gt;</w:t>
      </w:r>
      <w:r>
        <w:rPr>
          <w:rtl/>
          <w:lang w:eastAsia="he-IL"/>
        </w:rPr>
        <w:t xml:space="preserve">   </w:t>
      </w:r>
      <w:bookmarkEnd w:id="493"/>
    </w:p>
    <w:p w:rsidR="00AC55D0" w:rsidRDefault="00AC55D0" w:rsidP="00AC55D0">
      <w:pPr>
        <w:pStyle w:val="KeepWithNext"/>
        <w:rPr>
          <w:rtl/>
          <w:lang w:eastAsia="he-IL"/>
        </w:rPr>
      </w:pPr>
    </w:p>
    <w:p w:rsidR="00AC55D0" w:rsidRDefault="00472A93" w:rsidP="00AC55D0">
      <w:pPr>
        <w:rPr>
          <w:rtl/>
          <w:lang w:eastAsia="he-IL"/>
        </w:rPr>
      </w:pPr>
      <w:bookmarkStart w:id="494" w:name="_ETM_Q1_1432021"/>
      <w:bookmarkStart w:id="495" w:name="_ETM_Q1_1432084"/>
      <w:bookmarkEnd w:id="494"/>
      <w:bookmarkEnd w:id="495"/>
      <w:r>
        <w:rPr>
          <w:rFonts w:hint="cs"/>
          <w:rtl/>
          <w:lang w:eastAsia="he-IL"/>
        </w:rPr>
        <w:t xml:space="preserve">יש פסיקה בעניין הזה. כתוב: </w:t>
      </w:r>
      <w:bookmarkStart w:id="496" w:name="_ETM_Q1_1264360"/>
      <w:bookmarkEnd w:id="496"/>
      <w:r w:rsidR="00AC55D0">
        <w:rPr>
          <w:rFonts w:hint="cs"/>
          <w:rtl/>
          <w:lang w:eastAsia="he-IL"/>
        </w:rPr>
        <w:t xml:space="preserve">רשאי, הכוונה </w:t>
      </w:r>
      <w:bookmarkStart w:id="497" w:name="_ETM_Q1_1435021"/>
      <w:bookmarkEnd w:id="497"/>
      <w:r w:rsidR="00AC55D0">
        <w:rPr>
          <w:rFonts w:hint="cs"/>
          <w:rtl/>
          <w:lang w:eastAsia="he-IL"/>
        </w:rPr>
        <w:t xml:space="preserve">חייב. </w:t>
      </w:r>
    </w:p>
    <w:p w:rsidR="00AC55D0" w:rsidRDefault="00AC55D0" w:rsidP="00AC55D0">
      <w:pPr>
        <w:rPr>
          <w:rtl/>
          <w:lang w:eastAsia="he-IL"/>
        </w:rPr>
      </w:pPr>
      <w:bookmarkStart w:id="498" w:name="_ETM_Q1_1445193"/>
      <w:bookmarkStart w:id="499" w:name="_ETM_Q1_1445286"/>
      <w:bookmarkStart w:id="500" w:name="_ETM_Q1_1446224"/>
      <w:bookmarkEnd w:id="498"/>
      <w:bookmarkEnd w:id="499"/>
      <w:bookmarkEnd w:id="500"/>
    </w:p>
    <w:p w:rsidR="00AC55D0" w:rsidRDefault="00AC55D0" w:rsidP="00AC55D0">
      <w:pPr>
        <w:pStyle w:val="af9"/>
        <w:keepNext/>
        <w:rPr>
          <w:rtl/>
          <w:lang w:eastAsia="he-IL"/>
        </w:rPr>
      </w:pPr>
      <w:bookmarkStart w:id="501" w:name="ET_guest_636086_63"/>
      <w:r w:rsidRPr="00AC55D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AC55D0">
        <w:rPr>
          <w:rStyle w:val="TagStyle"/>
          <w:rtl/>
        </w:rPr>
        <w:t xml:space="preserve"> &lt;&lt; אורח &gt;&gt;</w:t>
      </w:r>
      <w:r>
        <w:rPr>
          <w:rtl/>
          <w:lang w:eastAsia="he-IL"/>
        </w:rPr>
        <w:t xml:space="preserve">   </w:t>
      </w:r>
      <w:bookmarkEnd w:id="501"/>
    </w:p>
    <w:p w:rsidR="00AC55D0" w:rsidRDefault="00AC55D0" w:rsidP="00AC55D0">
      <w:pPr>
        <w:pStyle w:val="KeepWithNext"/>
        <w:rPr>
          <w:rtl/>
          <w:lang w:eastAsia="he-IL"/>
        </w:rPr>
      </w:pPr>
    </w:p>
    <w:p w:rsidR="00AC55D0" w:rsidRDefault="00472A93" w:rsidP="00AC55D0">
      <w:pPr>
        <w:rPr>
          <w:rtl/>
          <w:lang w:eastAsia="he-IL"/>
        </w:rPr>
      </w:pPr>
      <w:bookmarkStart w:id="502" w:name="_ETM_Q1_1446755"/>
      <w:bookmarkStart w:id="503" w:name="_ETM_Q1_1446817"/>
      <w:bookmarkEnd w:id="502"/>
      <w:bookmarkEnd w:id="503"/>
      <w:r>
        <w:rPr>
          <w:rFonts w:hint="cs"/>
          <w:rtl/>
          <w:lang w:eastAsia="he-IL"/>
        </w:rPr>
        <w:t xml:space="preserve">אין סיכוי פרשני בעולם לדעתנו שמישהו יפרש </w:t>
      </w:r>
      <w:r w:rsidR="00AC55D0">
        <w:rPr>
          <w:rFonts w:hint="cs"/>
          <w:rtl/>
          <w:lang w:eastAsia="he-IL"/>
        </w:rPr>
        <w:t>שהעירייה חייבת להעסיק חברות גבייה.</w:t>
      </w:r>
    </w:p>
    <w:p w:rsidR="00AC55D0" w:rsidRDefault="00AC55D0" w:rsidP="00AC55D0">
      <w:pPr>
        <w:rPr>
          <w:rtl/>
          <w:lang w:eastAsia="he-IL"/>
        </w:rPr>
      </w:pPr>
      <w:bookmarkStart w:id="504" w:name="_ETM_Q1_1451395"/>
      <w:bookmarkStart w:id="505" w:name="_ETM_Q1_1451489"/>
      <w:bookmarkEnd w:id="504"/>
      <w:bookmarkEnd w:id="505"/>
    </w:p>
    <w:p w:rsidR="00AC55D0" w:rsidRDefault="00AC55D0" w:rsidP="00AC55D0">
      <w:pPr>
        <w:pStyle w:val="af6"/>
        <w:keepNext/>
        <w:rPr>
          <w:rtl/>
        </w:rPr>
      </w:pPr>
      <w:bookmarkStart w:id="506" w:name="ET_yor_5777_64"/>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506"/>
    </w:p>
    <w:p w:rsidR="00AC55D0" w:rsidRDefault="00AC55D0" w:rsidP="00AC55D0">
      <w:pPr>
        <w:pStyle w:val="KeepWithNext"/>
        <w:rPr>
          <w:rtl/>
          <w:lang w:eastAsia="he-IL"/>
        </w:rPr>
      </w:pPr>
    </w:p>
    <w:p w:rsidR="00AC55D0" w:rsidRDefault="00AC55D0" w:rsidP="00472A93">
      <w:pPr>
        <w:rPr>
          <w:rtl/>
          <w:lang w:eastAsia="he-IL"/>
        </w:rPr>
      </w:pPr>
      <w:bookmarkStart w:id="507" w:name="_ETM_Q1_1452255"/>
      <w:bookmarkEnd w:id="507"/>
      <w:r>
        <w:rPr>
          <w:rFonts w:hint="cs"/>
          <w:rtl/>
          <w:lang w:eastAsia="he-IL"/>
        </w:rPr>
        <w:t>אני חיה בשלום עם רשאית</w:t>
      </w:r>
      <w:r w:rsidR="00472A93">
        <w:rPr>
          <w:rFonts w:hint="cs"/>
          <w:rtl/>
          <w:lang w:eastAsia="he-IL"/>
        </w:rPr>
        <w:t>, למרות שאני אוהבת את המילה רשאית</w:t>
      </w:r>
      <w:r>
        <w:rPr>
          <w:rFonts w:hint="cs"/>
          <w:rtl/>
          <w:lang w:eastAsia="he-IL"/>
        </w:rPr>
        <w:t xml:space="preserve">. </w:t>
      </w:r>
      <w:bookmarkStart w:id="508" w:name="_ETM_Q1_1457286"/>
      <w:bookmarkEnd w:id="508"/>
      <w:r>
        <w:rPr>
          <w:rFonts w:hint="cs"/>
          <w:rtl/>
          <w:lang w:eastAsia="he-IL"/>
        </w:rPr>
        <w:t>מה ההערה השנייה?</w:t>
      </w:r>
    </w:p>
    <w:p w:rsidR="00AC55D0" w:rsidRDefault="00AC55D0" w:rsidP="00AC55D0">
      <w:pPr>
        <w:rPr>
          <w:rtl/>
          <w:lang w:eastAsia="he-IL"/>
        </w:rPr>
      </w:pPr>
      <w:bookmarkStart w:id="509" w:name="_ETM_Q1_1460301"/>
      <w:bookmarkStart w:id="510" w:name="_ETM_Q1_1460379"/>
      <w:bookmarkStart w:id="511" w:name="_ETM_Q1_1462317"/>
      <w:bookmarkEnd w:id="509"/>
      <w:bookmarkEnd w:id="510"/>
      <w:bookmarkEnd w:id="511"/>
    </w:p>
    <w:p w:rsidR="00AC55D0" w:rsidRDefault="00AC55D0" w:rsidP="00AC55D0">
      <w:pPr>
        <w:pStyle w:val="af9"/>
        <w:keepNext/>
        <w:rPr>
          <w:rtl/>
          <w:lang w:eastAsia="he-IL"/>
        </w:rPr>
      </w:pPr>
      <w:bookmarkStart w:id="512" w:name="ET_guest_874467_65"/>
      <w:r w:rsidRPr="00AC55D0">
        <w:rPr>
          <w:rStyle w:val="TagStyle"/>
          <w:rtl/>
        </w:rPr>
        <w:t xml:space="preserve"> &lt;&lt; אורח &gt;&gt; </w:t>
      </w:r>
      <w:r>
        <w:rPr>
          <w:rtl/>
          <w:lang w:eastAsia="he-IL"/>
        </w:rPr>
        <w:t>רן קידר:</w:t>
      </w:r>
      <w:r w:rsidRPr="00AC55D0">
        <w:rPr>
          <w:rStyle w:val="TagStyle"/>
          <w:rtl/>
        </w:rPr>
        <w:t xml:space="preserve"> &lt;&lt; אורח &gt;&gt;</w:t>
      </w:r>
      <w:r>
        <w:rPr>
          <w:rtl/>
          <w:lang w:eastAsia="he-IL"/>
        </w:rPr>
        <w:t xml:space="preserve">   </w:t>
      </w:r>
      <w:bookmarkEnd w:id="512"/>
    </w:p>
    <w:p w:rsidR="00AC55D0" w:rsidRDefault="00AC55D0" w:rsidP="00AC55D0">
      <w:pPr>
        <w:pStyle w:val="KeepWithNext"/>
        <w:rPr>
          <w:rtl/>
          <w:lang w:eastAsia="he-IL"/>
        </w:rPr>
      </w:pPr>
    </w:p>
    <w:p w:rsidR="00AC55D0" w:rsidRDefault="00AC55D0" w:rsidP="00AC55D0">
      <w:pPr>
        <w:rPr>
          <w:rtl/>
          <w:lang w:eastAsia="he-IL"/>
        </w:rPr>
      </w:pPr>
      <w:bookmarkStart w:id="513" w:name="_ETM_Q1_1462754"/>
      <w:bookmarkStart w:id="514" w:name="_ETM_Q1_1462801"/>
      <w:bookmarkEnd w:id="513"/>
      <w:bookmarkEnd w:id="514"/>
      <w:r>
        <w:rPr>
          <w:rFonts w:hint="cs"/>
          <w:rtl/>
          <w:lang w:eastAsia="he-IL"/>
        </w:rPr>
        <w:t>השאלה למה ההתנגדות.</w:t>
      </w:r>
    </w:p>
    <w:p w:rsidR="00AC55D0" w:rsidRDefault="00AC55D0" w:rsidP="00AC55D0">
      <w:pPr>
        <w:rPr>
          <w:rtl/>
          <w:lang w:eastAsia="he-IL"/>
        </w:rPr>
      </w:pPr>
      <w:bookmarkStart w:id="515" w:name="_ETM_Q1_1465723"/>
      <w:bookmarkStart w:id="516" w:name="_ETM_Q1_1465801"/>
      <w:bookmarkEnd w:id="515"/>
      <w:bookmarkEnd w:id="516"/>
    </w:p>
    <w:p w:rsidR="00AC55D0" w:rsidRDefault="00AC55D0" w:rsidP="00AC55D0">
      <w:pPr>
        <w:pStyle w:val="af6"/>
        <w:keepNext/>
        <w:rPr>
          <w:rtl/>
        </w:rPr>
      </w:pPr>
      <w:bookmarkStart w:id="517" w:name="ET_yor_5777_66"/>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517"/>
    </w:p>
    <w:p w:rsidR="00AC55D0" w:rsidRDefault="00AC55D0" w:rsidP="00AC55D0">
      <w:pPr>
        <w:pStyle w:val="KeepWithNext"/>
        <w:rPr>
          <w:rtl/>
          <w:lang w:eastAsia="he-IL"/>
        </w:rPr>
      </w:pPr>
    </w:p>
    <w:p w:rsidR="00AC55D0" w:rsidRDefault="00AC55D0" w:rsidP="00AC55D0">
      <w:pPr>
        <w:rPr>
          <w:rtl/>
          <w:lang w:eastAsia="he-IL"/>
        </w:rPr>
      </w:pPr>
      <w:bookmarkStart w:id="518" w:name="_ETM_Q1_1466411"/>
      <w:bookmarkEnd w:id="518"/>
      <w:r>
        <w:rPr>
          <w:rFonts w:hint="cs"/>
          <w:rtl/>
          <w:lang w:eastAsia="he-IL"/>
        </w:rPr>
        <w:t>השאלה למה ההתעקשות. אני מהבחינה הזאת</w:t>
      </w:r>
      <w:r w:rsidR="00472A93">
        <w:rPr>
          <w:rFonts w:hint="cs"/>
          <w:rtl/>
          <w:lang w:eastAsia="he-IL"/>
        </w:rPr>
        <w:t>,</w:t>
      </w:r>
      <w:r>
        <w:rPr>
          <w:rFonts w:hint="cs"/>
          <w:rtl/>
          <w:lang w:eastAsia="he-IL"/>
        </w:rPr>
        <w:t xml:space="preserve"> </w:t>
      </w:r>
      <w:bookmarkStart w:id="519" w:name="_ETM_Q1_1476223"/>
      <w:bookmarkEnd w:id="519"/>
      <w:r>
        <w:rPr>
          <w:rFonts w:hint="cs"/>
          <w:rtl/>
          <w:lang w:eastAsia="he-IL"/>
        </w:rPr>
        <w:t>כן יש לי גישה דמוקרטית</w:t>
      </w:r>
      <w:r w:rsidR="00472A93">
        <w:rPr>
          <w:rFonts w:hint="cs"/>
          <w:rtl/>
          <w:lang w:eastAsia="he-IL"/>
        </w:rPr>
        <w:t>, וא</w:t>
      </w:r>
      <w:r>
        <w:rPr>
          <w:rFonts w:hint="cs"/>
          <w:rtl/>
          <w:lang w:eastAsia="he-IL"/>
        </w:rPr>
        <w:t>נ</w:t>
      </w:r>
      <w:r w:rsidR="00472A93">
        <w:rPr>
          <w:rFonts w:hint="cs"/>
          <w:rtl/>
          <w:lang w:eastAsia="he-IL"/>
        </w:rPr>
        <w:t>י</w:t>
      </w:r>
      <w:r>
        <w:rPr>
          <w:rFonts w:hint="cs"/>
          <w:rtl/>
          <w:lang w:eastAsia="he-IL"/>
        </w:rPr>
        <w:t xml:space="preserve"> בסדר עם </w:t>
      </w:r>
      <w:r w:rsidR="00472A93">
        <w:rPr>
          <w:rFonts w:hint="cs"/>
          <w:rtl/>
          <w:lang w:eastAsia="he-IL"/>
        </w:rPr>
        <w:t>"</w:t>
      </w:r>
      <w:r>
        <w:rPr>
          <w:rFonts w:hint="cs"/>
          <w:rtl/>
          <w:lang w:eastAsia="he-IL"/>
        </w:rPr>
        <w:t>ר</w:t>
      </w:r>
      <w:r w:rsidR="00472A93">
        <w:rPr>
          <w:rFonts w:hint="cs"/>
          <w:rtl/>
          <w:lang w:eastAsia="he-IL"/>
        </w:rPr>
        <w:t>ש</w:t>
      </w:r>
      <w:r>
        <w:rPr>
          <w:rFonts w:hint="cs"/>
          <w:rtl/>
          <w:lang w:eastAsia="he-IL"/>
        </w:rPr>
        <w:t>אית</w:t>
      </w:r>
      <w:r w:rsidR="00472A93">
        <w:rPr>
          <w:rFonts w:hint="cs"/>
          <w:rtl/>
          <w:lang w:eastAsia="he-IL"/>
        </w:rPr>
        <w:t>"</w:t>
      </w:r>
      <w:r>
        <w:rPr>
          <w:rFonts w:hint="cs"/>
          <w:rtl/>
          <w:lang w:eastAsia="he-IL"/>
        </w:rPr>
        <w:t>.</w:t>
      </w:r>
    </w:p>
    <w:p w:rsidR="00AC55D0" w:rsidRDefault="00AC55D0" w:rsidP="00AC55D0">
      <w:pPr>
        <w:rPr>
          <w:rtl/>
          <w:lang w:eastAsia="he-IL"/>
        </w:rPr>
      </w:pPr>
      <w:bookmarkStart w:id="520" w:name="_ETM_Q1_1485410"/>
      <w:bookmarkStart w:id="521" w:name="_ETM_Q1_1485488"/>
      <w:bookmarkEnd w:id="520"/>
      <w:bookmarkEnd w:id="521"/>
    </w:p>
    <w:p w:rsidR="00AC55D0" w:rsidRDefault="00AC55D0" w:rsidP="00AC55D0">
      <w:pPr>
        <w:pStyle w:val="-"/>
        <w:keepNext/>
        <w:rPr>
          <w:rtl/>
        </w:rPr>
      </w:pPr>
      <w:bookmarkStart w:id="522" w:name="ET_speakercontinue_874467_67"/>
      <w:r w:rsidRPr="00AC55D0">
        <w:rPr>
          <w:rStyle w:val="TagStyle"/>
          <w:rtl/>
        </w:rPr>
        <w:t xml:space="preserve"> &lt;&lt; דובר_המשך &gt;&gt; </w:t>
      </w:r>
      <w:r>
        <w:rPr>
          <w:rtl/>
        </w:rPr>
        <w:t>רן קידר:</w:t>
      </w:r>
      <w:r w:rsidRPr="00AC55D0">
        <w:rPr>
          <w:rStyle w:val="TagStyle"/>
          <w:rtl/>
        </w:rPr>
        <w:t xml:space="preserve"> &lt;&lt; דובר_המשך &gt;&gt;</w:t>
      </w:r>
      <w:r>
        <w:rPr>
          <w:rtl/>
        </w:rPr>
        <w:t xml:space="preserve">   </w:t>
      </w:r>
      <w:bookmarkEnd w:id="522"/>
    </w:p>
    <w:p w:rsidR="00AC55D0" w:rsidRDefault="00AC55D0" w:rsidP="00AC55D0">
      <w:pPr>
        <w:pStyle w:val="KeepWithNext"/>
        <w:rPr>
          <w:rtl/>
          <w:lang w:eastAsia="he-IL"/>
        </w:rPr>
      </w:pPr>
    </w:p>
    <w:p w:rsidR="00AC55D0" w:rsidRDefault="00472A93" w:rsidP="00AC55D0">
      <w:pPr>
        <w:rPr>
          <w:rtl/>
          <w:lang w:eastAsia="he-IL"/>
        </w:rPr>
      </w:pPr>
      <w:bookmarkStart w:id="523" w:name="_ETM_Q1_1487785"/>
      <w:bookmarkEnd w:id="523"/>
      <w:r>
        <w:rPr>
          <w:rFonts w:hint="cs"/>
          <w:rtl/>
          <w:lang w:eastAsia="he-IL"/>
        </w:rPr>
        <w:t xml:space="preserve">יש לי הערה יותר מהותית בעניין. אני מבקש מחברי הכנסת, </w:t>
      </w:r>
      <w:r w:rsidR="00AC55D0">
        <w:rPr>
          <w:rFonts w:hint="cs"/>
          <w:rtl/>
          <w:lang w:eastAsia="he-IL"/>
        </w:rPr>
        <w:t xml:space="preserve">לשקול </w:t>
      </w:r>
      <w:bookmarkStart w:id="524" w:name="_ETM_Q1_1488550"/>
      <w:bookmarkEnd w:id="524"/>
      <w:r w:rsidR="00AC55D0">
        <w:rPr>
          <w:rFonts w:hint="cs"/>
          <w:rtl/>
          <w:lang w:eastAsia="he-IL"/>
        </w:rPr>
        <w:t>בשנית א</w:t>
      </w:r>
      <w:r>
        <w:rPr>
          <w:rFonts w:hint="cs"/>
          <w:rtl/>
          <w:lang w:eastAsia="he-IL"/>
        </w:rPr>
        <w:t>ת</w:t>
      </w:r>
      <w:r w:rsidR="00AC55D0">
        <w:rPr>
          <w:rFonts w:hint="cs"/>
          <w:rtl/>
          <w:lang w:eastAsia="he-IL"/>
        </w:rPr>
        <w:t xml:space="preserve"> כל הנושא של עיגון תנאי ההעסקה של עובדי </w:t>
      </w:r>
      <w:bookmarkStart w:id="525" w:name="_ETM_Q1_1494331"/>
      <w:bookmarkEnd w:id="525"/>
      <w:r w:rsidR="00AC55D0">
        <w:rPr>
          <w:rFonts w:hint="cs"/>
          <w:rtl/>
          <w:lang w:eastAsia="he-IL"/>
        </w:rPr>
        <w:t>חברות הגבייה</w:t>
      </w:r>
      <w:r>
        <w:rPr>
          <w:rFonts w:hint="cs"/>
          <w:rtl/>
          <w:lang w:eastAsia="he-IL"/>
        </w:rPr>
        <w:t>,</w:t>
      </w:r>
      <w:r w:rsidR="00AC55D0">
        <w:rPr>
          <w:rFonts w:hint="cs"/>
          <w:rtl/>
          <w:lang w:eastAsia="he-IL"/>
        </w:rPr>
        <w:t xml:space="preserve"> שיהיו כמו הרשות המקומית.</w:t>
      </w:r>
    </w:p>
    <w:p w:rsidR="00AC55D0" w:rsidRDefault="00AC55D0" w:rsidP="00AC55D0">
      <w:pPr>
        <w:rPr>
          <w:rtl/>
          <w:lang w:eastAsia="he-IL"/>
        </w:rPr>
      </w:pPr>
      <w:bookmarkStart w:id="526" w:name="_ETM_Q1_1499800"/>
      <w:bookmarkStart w:id="527" w:name="_ETM_Q1_1499878"/>
      <w:bookmarkEnd w:id="526"/>
      <w:bookmarkEnd w:id="527"/>
    </w:p>
    <w:p w:rsidR="00AC55D0" w:rsidRDefault="00AC55D0" w:rsidP="00AC55D0">
      <w:pPr>
        <w:pStyle w:val="af6"/>
        <w:keepNext/>
        <w:rPr>
          <w:rtl/>
        </w:rPr>
      </w:pPr>
      <w:bookmarkStart w:id="528" w:name="ET_yor_5777_68"/>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528"/>
    </w:p>
    <w:p w:rsidR="00AC55D0" w:rsidRDefault="00AC55D0" w:rsidP="00AC55D0">
      <w:pPr>
        <w:pStyle w:val="KeepWithNext"/>
        <w:rPr>
          <w:rtl/>
          <w:lang w:eastAsia="he-IL"/>
        </w:rPr>
      </w:pPr>
    </w:p>
    <w:p w:rsidR="00AC55D0" w:rsidRDefault="00AC55D0" w:rsidP="00AC55D0">
      <w:pPr>
        <w:rPr>
          <w:rtl/>
          <w:lang w:eastAsia="he-IL"/>
        </w:rPr>
      </w:pPr>
      <w:bookmarkStart w:id="529" w:name="_ETM_Q1_1500612"/>
      <w:bookmarkEnd w:id="529"/>
      <w:r>
        <w:rPr>
          <w:rFonts w:hint="cs"/>
          <w:rtl/>
          <w:lang w:eastAsia="he-IL"/>
        </w:rPr>
        <w:t>זה לא הסעיף הזה.</w:t>
      </w:r>
    </w:p>
    <w:p w:rsidR="00AC55D0" w:rsidRDefault="00AC55D0" w:rsidP="00AC55D0">
      <w:pPr>
        <w:rPr>
          <w:rtl/>
          <w:lang w:eastAsia="he-IL"/>
        </w:rPr>
      </w:pPr>
      <w:bookmarkStart w:id="530" w:name="_ETM_Q1_1502675"/>
      <w:bookmarkStart w:id="531" w:name="_ETM_Q1_1502769"/>
      <w:bookmarkEnd w:id="530"/>
      <w:bookmarkEnd w:id="531"/>
    </w:p>
    <w:p w:rsidR="00AC55D0" w:rsidRDefault="00AC55D0" w:rsidP="00AC55D0">
      <w:pPr>
        <w:pStyle w:val="-"/>
        <w:keepNext/>
        <w:rPr>
          <w:rtl/>
        </w:rPr>
      </w:pPr>
      <w:bookmarkStart w:id="532" w:name="ET_speakercontinue_874467_69"/>
      <w:r w:rsidRPr="00AC55D0">
        <w:rPr>
          <w:rStyle w:val="TagStyle"/>
          <w:rtl/>
        </w:rPr>
        <w:t xml:space="preserve"> &lt;&lt; דובר_המשך &gt;&gt; </w:t>
      </w:r>
      <w:r>
        <w:rPr>
          <w:rtl/>
        </w:rPr>
        <w:t>רן קידר:</w:t>
      </w:r>
      <w:r w:rsidRPr="00AC55D0">
        <w:rPr>
          <w:rStyle w:val="TagStyle"/>
          <w:rtl/>
        </w:rPr>
        <w:t xml:space="preserve"> &lt;&lt; דובר_המשך &gt;&gt;</w:t>
      </w:r>
      <w:r>
        <w:rPr>
          <w:rtl/>
        </w:rPr>
        <w:t xml:space="preserve">   </w:t>
      </w:r>
      <w:bookmarkEnd w:id="532"/>
    </w:p>
    <w:p w:rsidR="00AC55D0" w:rsidRDefault="00AC55D0" w:rsidP="00AC55D0">
      <w:pPr>
        <w:pStyle w:val="KeepWithNext"/>
        <w:rPr>
          <w:rtl/>
          <w:lang w:eastAsia="he-IL"/>
        </w:rPr>
      </w:pPr>
    </w:p>
    <w:p w:rsidR="00AC55D0" w:rsidRDefault="00AC55D0" w:rsidP="00AC55D0">
      <w:pPr>
        <w:rPr>
          <w:rtl/>
          <w:lang w:eastAsia="he-IL"/>
        </w:rPr>
      </w:pPr>
      <w:bookmarkStart w:id="533" w:name="_ETM_Q1_1503456"/>
      <w:bookmarkEnd w:id="533"/>
      <w:r>
        <w:rPr>
          <w:rFonts w:hint="cs"/>
          <w:rtl/>
          <w:lang w:eastAsia="he-IL"/>
        </w:rPr>
        <w:t xml:space="preserve">זה בדיוק </w:t>
      </w:r>
      <w:bookmarkStart w:id="534" w:name="_ETM_Q1_1504425"/>
      <w:bookmarkEnd w:id="534"/>
      <w:r>
        <w:rPr>
          <w:rFonts w:hint="cs"/>
          <w:rtl/>
          <w:lang w:eastAsia="he-IL"/>
        </w:rPr>
        <w:t xml:space="preserve">הסעיף הזה. </w:t>
      </w:r>
      <w:r w:rsidR="00472A93">
        <w:rPr>
          <w:rFonts w:hint="cs"/>
          <w:rtl/>
          <w:lang w:eastAsia="he-IL"/>
        </w:rPr>
        <w:t xml:space="preserve">התשובה שקיבלתי </w:t>
      </w:r>
      <w:r>
        <w:rPr>
          <w:rFonts w:hint="cs"/>
          <w:rtl/>
          <w:lang w:eastAsia="he-IL"/>
        </w:rPr>
        <w:t xml:space="preserve">בדיון הקודם שזה מעוגן בחוק </w:t>
      </w:r>
      <w:r w:rsidR="00472A93">
        <w:rPr>
          <w:rFonts w:hint="cs"/>
          <w:rtl/>
          <w:lang w:eastAsia="he-IL"/>
        </w:rPr>
        <w:t xml:space="preserve">העסקת קבלנים </w:t>
      </w:r>
      <w:bookmarkStart w:id="535" w:name="_ETM_Q1_1338148"/>
      <w:bookmarkEnd w:id="535"/>
      <w:r w:rsidR="00472A93">
        <w:rPr>
          <w:rFonts w:hint="cs"/>
          <w:rtl/>
          <w:lang w:eastAsia="he-IL"/>
        </w:rPr>
        <w:t xml:space="preserve">באמצעות קבלני כוח אדם. זה </w:t>
      </w:r>
      <w:r>
        <w:rPr>
          <w:rFonts w:hint="cs"/>
          <w:rtl/>
          <w:lang w:eastAsia="he-IL"/>
        </w:rPr>
        <w:t xml:space="preserve">לא נכון. זה </w:t>
      </w:r>
      <w:bookmarkStart w:id="536" w:name="_ETM_Q1_1512487"/>
      <w:bookmarkEnd w:id="536"/>
      <w:r>
        <w:rPr>
          <w:rFonts w:hint="cs"/>
          <w:rtl/>
          <w:lang w:eastAsia="he-IL"/>
        </w:rPr>
        <w:t xml:space="preserve">רק עובדי שמירה וניקיון. </w:t>
      </w:r>
      <w:r w:rsidR="00472A93">
        <w:rPr>
          <w:rFonts w:hint="cs"/>
          <w:rtl/>
          <w:lang w:eastAsia="he-IL"/>
        </w:rPr>
        <w:t>יש למעלה מ-20</w:t>
      </w:r>
      <w:bookmarkStart w:id="537" w:name="_ETM_Q1_1352900"/>
      <w:bookmarkEnd w:id="537"/>
      <w:r w:rsidR="00472A93">
        <w:rPr>
          <w:rFonts w:hint="cs"/>
          <w:rtl/>
          <w:lang w:eastAsia="he-IL"/>
        </w:rPr>
        <w:t xml:space="preserve"> חוקים, וכתוב שם- - -</w:t>
      </w:r>
    </w:p>
    <w:p w:rsidR="00AC55D0" w:rsidRDefault="00AC55D0" w:rsidP="00AC55D0">
      <w:pPr>
        <w:rPr>
          <w:rtl/>
          <w:lang w:eastAsia="he-IL"/>
        </w:rPr>
      </w:pPr>
      <w:bookmarkStart w:id="538" w:name="_ETM_Q1_1523455"/>
      <w:bookmarkStart w:id="539" w:name="_ETM_Q1_1523518"/>
      <w:bookmarkEnd w:id="538"/>
      <w:bookmarkEnd w:id="539"/>
    </w:p>
    <w:p w:rsidR="00AC55D0" w:rsidRDefault="00AC55D0" w:rsidP="00AC55D0">
      <w:pPr>
        <w:pStyle w:val="af6"/>
        <w:keepNext/>
        <w:rPr>
          <w:rtl/>
        </w:rPr>
      </w:pPr>
      <w:bookmarkStart w:id="540" w:name="ET_yor_5777_70"/>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540"/>
    </w:p>
    <w:p w:rsidR="00AC55D0" w:rsidRDefault="00AC55D0" w:rsidP="00AC55D0">
      <w:pPr>
        <w:pStyle w:val="KeepWithNext"/>
        <w:rPr>
          <w:rtl/>
          <w:lang w:eastAsia="he-IL"/>
        </w:rPr>
      </w:pPr>
    </w:p>
    <w:p w:rsidR="00AC55D0" w:rsidRDefault="00AC55D0" w:rsidP="00AC55D0">
      <w:pPr>
        <w:rPr>
          <w:rtl/>
          <w:lang w:eastAsia="he-IL"/>
        </w:rPr>
      </w:pPr>
      <w:bookmarkStart w:id="541" w:name="_ETM_Q1_1524362"/>
      <w:bookmarkEnd w:id="541"/>
      <w:r>
        <w:rPr>
          <w:rFonts w:hint="cs"/>
          <w:rtl/>
          <w:lang w:eastAsia="he-IL"/>
        </w:rPr>
        <w:t xml:space="preserve">קח אותי למילה שאתה רואה שכתוב </w:t>
      </w:r>
      <w:bookmarkStart w:id="542" w:name="_ETM_Q1_1528846"/>
      <w:bookmarkEnd w:id="542"/>
      <w:r>
        <w:rPr>
          <w:rFonts w:hint="cs"/>
          <w:rtl/>
          <w:lang w:eastAsia="he-IL"/>
        </w:rPr>
        <w:t>שם על עובדים. איפה?</w:t>
      </w:r>
    </w:p>
    <w:p w:rsidR="00AC55D0" w:rsidRDefault="00AC55D0" w:rsidP="00AC55D0">
      <w:pPr>
        <w:rPr>
          <w:rtl/>
          <w:lang w:eastAsia="he-IL"/>
        </w:rPr>
      </w:pPr>
      <w:bookmarkStart w:id="543" w:name="_ETM_Q1_1534611"/>
      <w:bookmarkStart w:id="544" w:name="_ETM_Q1_1534705"/>
      <w:bookmarkEnd w:id="543"/>
      <w:bookmarkEnd w:id="544"/>
    </w:p>
    <w:p w:rsidR="00AC55D0" w:rsidRDefault="00AC55D0" w:rsidP="00AC55D0">
      <w:pPr>
        <w:pStyle w:val="-"/>
        <w:keepNext/>
        <w:rPr>
          <w:rtl/>
        </w:rPr>
      </w:pPr>
      <w:bookmarkStart w:id="545" w:name="ET_speakercontinue_874467_71"/>
      <w:r w:rsidRPr="00AC55D0">
        <w:rPr>
          <w:rStyle w:val="TagStyle"/>
          <w:rtl/>
        </w:rPr>
        <w:t xml:space="preserve"> &lt;&lt; דובר_המשך &gt;&gt; </w:t>
      </w:r>
      <w:r>
        <w:rPr>
          <w:rtl/>
        </w:rPr>
        <w:t>רן קידר:</w:t>
      </w:r>
      <w:r w:rsidRPr="00AC55D0">
        <w:rPr>
          <w:rStyle w:val="TagStyle"/>
          <w:rtl/>
        </w:rPr>
        <w:t xml:space="preserve"> &lt;&lt; דובר_המשך &gt;&gt;</w:t>
      </w:r>
      <w:r>
        <w:rPr>
          <w:rtl/>
        </w:rPr>
        <w:t xml:space="preserve">   </w:t>
      </w:r>
      <w:bookmarkEnd w:id="545"/>
    </w:p>
    <w:p w:rsidR="00AC55D0" w:rsidRDefault="00AC55D0" w:rsidP="00AC55D0">
      <w:pPr>
        <w:pStyle w:val="KeepWithNext"/>
        <w:rPr>
          <w:rtl/>
          <w:lang w:eastAsia="he-IL"/>
        </w:rPr>
      </w:pPr>
    </w:p>
    <w:p w:rsidR="00AC55D0" w:rsidRDefault="00AC55D0" w:rsidP="00472A93">
      <w:pPr>
        <w:rPr>
          <w:rtl/>
          <w:lang w:eastAsia="he-IL"/>
        </w:rPr>
      </w:pPr>
      <w:bookmarkStart w:id="546" w:name="_ETM_Q1_1535439"/>
      <w:bookmarkEnd w:id="546"/>
      <w:r>
        <w:rPr>
          <w:rFonts w:hint="cs"/>
          <w:rtl/>
          <w:lang w:eastAsia="he-IL"/>
        </w:rPr>
        <w:t>אין. אבל פה מתעסק</w:t>
      </w:r>
      <w:r w:rsidR="00472A93">
        <w:rPr>
          <w:rFonts w:hint="cs"/>
          <w:rtl/>
          <w:lang w:eastAsia="he-IL"/>
        </w:rPr>
        <w:t>י</w:t>
      </w:r>
      <w:r>
        <w:rPr>
          <w:rFonts w:hint="cs"/>
          <w:rtl/>
          <w:lang w:eastAsia="he-IL"/>
        </w:rPr>
        <w:t xml:space="preserve">ם בחברות גבייה. כתוב </w:t>
      </w:r>
      <w:bookmarkStart w:id="547" w:name="_ETM_Q1_1540549"/>
      <w:bookmarkEnd w:id="547"/>
      <w:r>
        <w:rPr>
          <w:rFonts w:hint="cs"/>
          <w:rtl/>
          <w:lang w:eastAsia="he-IL"/>
        </w:rPr>
        <w:t xml:space="preserve">שהעירייה רשאית </w:t>
      </w:r>
      <w:r w:rsidR="00472A93">
        <w:rPr>
          <w:rFonts w:hint="cs"/>
          <w:rtl/>
          <w:lang w:eastAsia="he-IL"/>
        </w:rPr>
        <w:t xml:space="preserve">להעסיק </w:t>
      </w:r>
      <w:r>
        <w:rPr>
          <w:rFonts w:hint="cs"/>
          <w:rtl/>
          <w:lang w:eastAsia="he-IL"/>
        </w:rPr>
        <w:t>חברות גבייה.</w:t>
      </w:r>
    </w:p>
    <w:p w:rsidR="00AC55D0" w:rsidRDefault="00AC55D0" w:rsidP="00AC55D0">
      <w:pPr>
        <w:rPr>
          <w:rtl/>
          <w:lang w:eastAsia="he-IL"/>
        </w:rPr>
      </w:pPr>
      <w:bookmarkStart w:id="548" w:name="_ETM_Q1_1544876"/>
      <w:bookmarkStart w:id="549" w:name="_ETM_Q1_1544970"/>
      <w:bookmarkEnd w:id="548"/>
      <w:bookmarkEnd w:id="549"/>
    </w:p>
    <w:p w:rsidR="00AC55D0" w:rsidRDefault="00AC55D0" w:rsidP="00AC55D0">
      <w:pPr>
        <w:pStyle w:val="af6"/>
        <w:keepNext/>
        <w:rPr>
          <w:rtl/>
        </w:rPr>
      </w:pPr>
      <w:bookmarkStart w:id="550" w:name="_ETM_Q1_1545626"/>
      <w:bookmarkStart w:id="551" w:name="ET_yor_5777_73"/>
      <w:bookmarkEnd w:id="550"/>
      <w:r w:rsidRPr="00AC55D0">
        <w:rPr>
          <w:rStyle w:val="TagStyle"/>
          <w:rtl/>
        </w:rPr>
        <w:t xml:space="preserve"> &lt;&lt; יור &gt;&gt; </w:t>
      </w:r>
      <w:r>
        <w:rPr>
          <w:rtl/>
        </w:rPr>
        <w:t>היו"ר מיקי חיימוביץ':</w:t>
      </w:r>
      <w:r w:rsidRPr="00AC55D0">
        <w:rPr>
          <w:rStyle w:val="TagStyle"/>
          <w:rtl/>
        </w:rPr>
        <w:t xml:space="preserve"> &lt;&lt; יור &gt;&gt;</w:t>
      </w:r>
      <w:r>
        <w:rPr>
          <w:rtl/>
        </w:rPr>
        <w:t xml:space="preserve">   </w:t>
      </w:r>
      <w:bookmarkEnd w:id="551"/>
    </w:p>
    <w:p w:rsidR="00AC55D0" w:rsidRDefault="00AC55D0" w:rsidP="00AC55D0">
      <w:pPr>
        <w:pStyle w:val="KeepWithNext"/>
        <w:rPr>
          <w:rtl/>
          <w:lang w:eastAsia="he-IL"/>
        </w:rPr>
      </w:pPr>
    </w:p>
    <w:p w:rsidR="00AC55D0" w:rsidRDefault="00AC55D0" w:rsidP="00AC55D0">
      <w:pPr>
        <w:rPr>
          <w:rtl/>
          <w:lang w:eastAsia="he-IL"/>
        </w:rPr>
      </w:pPr>
      <w:bookmarkStart w:id="552" w:name="_ETM_Q1_1546751"/>
      <w:bookmarkEnd w:id="552"/>
      <w:r>
        <w:rPr>
          <w:rFonts w:hint="cs"/>
          <w:rtl/>
          <w:lang w:eastAsia="he-IL"/>
        </w:rPr>
        <w:t xml:space="preserve">כשנגיע לסעיפים שעוסקים בעובדים, נדבר. תומר </w:t>
      </w:r>
      <w:bookmarkStart w:id="553" w:name="_ETM_Q1_1556751"/>
      <w:bookmarkEnd w:id="553"/>
      <w:r>
        <w:rPr>
          <w:rFonts w:hint="cs"/>
          <w:rtl/>
          <w:lang w:eastAsia="he-IL"/>
        </w:rPr>
        <w:t>אומר שיש</w:t>
      </w:r>
      <w:r w:rsidR="00472A93">
        <w:rPr>
          <w:rFonts w:hint="cs"/>
          <w:rtl/>
          <w:lang w:eastAsia="he-IL"/>
        </w:rPr>
        <w:t xml:space="preserve"> סעיפים כאלה</w:t>
      </w:r>
      <w:r>
        <w:rPr>
          <w:rFonts w:hint="cs"/>
          <w:rtl/>
          <w:lang w:eastAsia="he-IL"/>
        </w:rPr>
        <w:t>. אני מבטיחה לתת לך את רשות הדיבור</w:t>
      </w:r>
      <w:r w:rsidR="00472A93">
        <w:rPr>
          <w:rFonts w:hint="cs"/>
          <w:rtl/>
          <w:lang w:eastAsia="he-IL"/>
        </w:rPr>
        <w:t xml:space="preserve"> אז</w:t>
      </w:r>
      <w:r>
        <w:rPr>
          <w:rFonts w:hint="cs"/>
          <w:rtl/>
          <w:lang w:eastAsia="he-IL"/>
        </w:rPr>
        <w:t xml:space="preserve">. </w:t>
      </w:r>
      <w:r w:rsidR="00F275CE">
        <w:rPr>
          <w:rFonts w:hint="cs"/>
          <w:rtl/>
          <w:lang w:eastAsia="he-IL"/>
        </w:rPr>
        <w:t>בבקשה.</w:t>
      </w:r>
    </w:p>
    <w:p w:rsidR="00F275CE" w:rsidRDefault="00F275CE" w:rsidP="00AC55D0">
      <w:pPr>
        <w:rPr>
          <w:rtl/>
          <w:lang w:eastAsia="he-IL"/>
        </w:rPr>
      </w:pPr>
      <w:bookmarkStart w:id="554" w:name="_ETM_Q1_1567719"/>
      <w:bookmarkStart w:id="555" w:name="_ETM_Q1_1567782"/>
      <w:bookmarkEnd w:id="554"/>
      <w:bookmarkEnd w:id="555"/>
    </w:p>
    <w:p w:rsidR="00F275CE" w:rsidRDefault="00F275CE" w:rsidP="00F275CE">
      <w:pPr>
        <w:pStyle w:val="af9"/>
        <w:keepNext/>
        <w:rPr>
          <w:rtl/>
          <w:lang w:eastAsia="he-IL"/>
        </w:rPr>
      </w:pPr>
      <w:bookmarkStart w:id="556" w:name="ET_guest_839240_74"/>
      <w:r w:rsidRPr="00F275C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275CE">
        <w:rPr>
          <w:rStyle w:val="TagStyle"/>
          <w:rtl/>
        </w:rPr>
        <w:t xml:space="preserve"> &lt;&lt; אורח &gt;&gt;</w:t>
      </w:r>
      <w:r>
        <w:rPr>
          <w:rtl/>
          <w:lang w:eastAsia="he-IL"/>
        </w:rPr>
        <w:t xml:space="preserve">   </w:t>
      </w:r>
      <w:bookmarkEnd w:id="556"/>
    </w:p>
    <w:p w:rsidR="00F275CE" w:rsidRDefault="00F275CE" w:rsidP="00F275CE">
      <w:pPr>
        <w:pStyle w:val="KeepWithNext"/>
        <w:rPr>
          <w:rtl/>
          <w:lang w:eastAsia="he-IL"/>
        </w:rPr>
      </w:pPr>
    </w:p>
    <w:p w:rsidR="00C73E2B" w:rsidRDefault="00C73E2B" w:rsidP="00C73E2B">
      <w:pPr>
        <w:rPr>
          <w:rtl/>
          <w:lang w:eastAsia="he-IL"/>
        </w:rPr>
      </w:pPr>
      <w:bookmarkStart w:id="557" w:name="_ETM_Q1_1571610"/>
      <w:bookmarkStart w:id="558" w:name="_ETM_Q1_1571891"/>
      <w:bookmarkStart w:id="559" w:name="_ETM_Q1_1571954"/>
      <w:bookmarkEnd w:id="557"/>
      <w:bookmarkEnd w:id="558"/>
      <w:bookmarkEnd w:id="559"/>
      <w:r>
        <w:rPr>
          <w:rFonts w:hint="cs"/>
          <w:rtl/>
          <w:lang w:eastAsia="he-IL"/>
        </w:rPr>
        <w:t xml:space="preserve">בוויכוח שהתנהל </w:t>
      </w:r>
      <w:bookmarkStart w:id="560" w:name="_ETM_Q1_1398495"/>
      <w:bookmarkEnd w:id="560"/>
      <w:r>
        <w:rPr>
          <w:rFonts w:hint="cs"/>
          <w:rtl/>
          <w:lang w:eastAsia="he-IL"/>
        </w:rPr>
        <w:t xml:space="preserve">פה על הנחות ארנונה אין לי עמדה. אני רוצה להתייחס </w:t>
      </w:r>
      <w:r w:rsidR="00F275CE">
        <w:rPr>
          <w:rFonts w:hint="cs"/>
          <w:rtl/>
          <w:lang w:eastAsia="he-IL"/>
        </w:rPr>
        <w:t xml:space="preserve">לסעיף </w:t>
      </w:r>
      <w:bookmarkStart w:id="561" w:name="_ETM_Q1_1577094"/>
      <w:bookmarkEnd w:id="561"/>
      <w:r w:rsidR="00F275CE">
        <w:rPr>
          <w:rFonts w:hint="cs"/>
          <w:rtl/>
          <w:lang w:eastAsia="he-IL"/>
        </w:rPr>
        <w:t xml:space="preserve">קטן (2) בסעיף ב. </w:t>
      </w:r>
      <w:r>
        <w:rPr>
          <w:rFonts w:hint="cs"/>
          <w:rtl/>
          <w:lang w:eastAsia="he-IL"/>
        </w:rPr>
        <w:t xml:space="preserve">אנחנו חיים בשלום עם זה שיהיו חברות </w:t>
      </w:r>
      <w:bookmarkStart w:id="562" w:name="_ETM_Q1_1407886"/>
      <w:bookmarkEnd w:id="562"/>
      <w:r>
        <w:rPr>
          <w:rFonts w:hint="cs"/>
          <w:rtl/>
          <w:lang w:eastAsia="he-IL"/>
        </w:rPr>
        <w:t xml:space="preserve">גבייה וזה בסדר למרות שכל המגבלת ידועות </w:t>
      </w:r>
      <w:r w:rsidR="00F275CE">
        <w:rPr>
          <w:rFonts w:hint="cs"/>
          <w:rtl/>
          <w:lang w:eastAsia="he-IL"/>
        </w:rPr>
        <w:t xml:space="preserve">והכול. יחד עם זה </w:t>
      </w:r>
      <w:bookmarkStart w:id="563" w:name="_ETM_Q1_1586922"/>
      <w:bookmarkEnd w:id="563"/>
      <w:r>
        <w:rPr>
          <w:rFonts w:hint="cs"/>
          <w:rtl/>
          <w:lang w:eastAsia="he-IL"/>
        </w:rPr>
        <w:t>הוועדה נתנה בסעיפים</w:t>
      </w:r>
      <w:bookmarkStart w:id="564" w:name="_ETM_Q1_1416461"/>
      <w:bookmarkEnd w:id="564"/>
      <w:r>
        <w:rPr>
          <w:rFonts w:hint="cs"/>
          <w:rtl/>
          <w:lang w:eastAsia="he-IL"/>
        </w:rPr>
        <w:t xml:space="preserve"> שקראנון </w:t>
      </w:r>
      <w:r w:rsidR="00F275CE">
        <w:rPr>
          <w:rFonts w:hint="cs"/>
          <w:rtl/>
          <w:lang w:eastAsia="he-IL"/>
        </w:rPr>
        <w:t xml:space="preserve">הנחת סלב ענקית </w:t>
      </w:r>
      <w:r>
        <w:rPr>
          <w:rFonts w:hint="cs"/>
          <w:rtl/>
          <w:lang w:eastAsia="he-IL"/>
        </w:rPr>
        <w:t>בכל הקשור ל</w:t>
      </w:r>
      <w:r w:rsidR="00F275CE">
        <w:rPr>
          <w:rFonts w:hint="cs"/>
          <w:rtl/>
          <w:lang w:eastAsia="he-IL"/>
        </w:rPr>
        <w:t>אישורי המסירה</w:t>
      </w:r>
      <w:r>
        <w:rPr>
          <w:rFonts w:hint="cs"/>
          <w:rtl/>
          <w:lang w:eastAsia="he-IL"/>
        </w:rPr>
        <w:t xml:space="preserve"> של האזהרות</w:t>
      </w:r>
      <w:r w:rsidR="00F275CE">
        <w:rPr>
          <w:rFonts w:hint="cs"/>
          <w:rtl/>
          <w:lang w:eastAsia="he-IL"/>
        </w:rPr>
        <w:t xml:space="preserve">. </w:t>
      </w:r>
    </w:p>
    <w:p w:rsidR="00C73E2B" w:rsidRDefault="00C73E2B" w:rsidP="00C73E2B">
      <w:pPr>
        <w:rPr>
          <w:rtl/>
          <w:lang w:eastAsia="he-IL"/>
        </w:rPr>
      </w:pPr>
    </w:p>
    <w:p w:rsidR="00C73E2B" w:rsidRDefault="00C73E2B" w:rsidP="00C73E2B">
      <w:pPr>
        <w:pStyle w:val="af6"/>
        <w:keepNext/>
        <w:rPr>
          <w:rtl/>
        </w:rPr>
      </w:pPr>
      <w:bookmarkStart w:id="565" w:name="ET_yor_5777_580"/>
      <w:r w:rsidRPr="00C73E2B">
        <w:rPr>
          <w:rStyle w:val="TagStyle"/>
          <w:rtl/>
        </w:rPr>
        <w:t xml:space="preserve"> &lt;&lt; יור &gt;&gt; </w:t>
      </w:r>
      <w:r>
        <w:rPr>
          <w:rtl/>
        </w:rPr>
        <w:t>היו"ר מיקי חיימוביץ':</w:t>
      </w:r>
      <w:r w:rsidRPr="00C73E2B">
        <w:rPr>
          <w:rStyle w:val="TagStyle"/>
          <w:rtl/>
        </w:rPr>
        <w:t xml:space="preserve"> &lt;&lt; יור &gt;&gt;</w:t>
      </w:r>
      <w:r>
        <w:rPr>
          <w:rtl/>
        </w:rPr>
        <w:t xml:space="preserve">   </w:t>
      </w:r>
      <w:bookmarkEnd w:id="565"/>
    </w:p>
    <w:p w:rsidR="00C73E2B" w:rsidRDefault="00C73E2B" w:rsidP="00C73E2B">
      <w:pPr>
        <w:pStyle w:val="KeepWithNext"/>
        <w:rPr>
          <w:rtl/>
          <w:lang w:eastAsia="he-IL"/>
        </w:rPr>
      </w:pPr>
    </w:p>
    <w:p w:rsidR="00F275CE" w:rsidRDefault="00C73E2B" w:rsidP="00C73E2B">
      <w:pPr>
        <w:rPr>
          <w:rtl/>
          <w:lang w:eastAsia="he-IL"/>
        </w:rPr>
      </w:pPr>
      <w:r>
        <w:rPr>
          <w:rFonts w:hint="cs"/>
          <w:rtl/>
          <w:lang w:eastAsia="he-IL"/>
        </w:rPr>
        <w:t>הוועדה עוד לא נתנה. אמרה שתדון בזה.</w:t>
      </w:r>
      <w:bookmarkStart w:id="566" w:name="_ETM_Q1_1600718"/>
      <w:bookmarkEnd w:id="566"/>
      <w:r>
        <w:rPr>
          <w:rFonts w:hint="cs"/>
          <w:rtl/>
          <w:lang w:eastAsia="he-IL"/>
        </w:rPr>
        <w:t xml:space="preserve"> הוועדה מוותרת בסוגית המסירה </w:t>
      </w:r>
      <w:r w:rsidR="00F275CE">
        <w:rPr>
          <w:rFonts w:hint="cs"/>
          <w:rtl/>
          <w:lang w:eastAsia="he-IL"/>
        </w:rPr>
        <w:t xml:space="preserve">האישית. </w:t>
      </w:r>
      <w:bookmarkStart w:id="567" w:name="_ETM_Q1_1605281"/>
      <w:bookmarkEnd w:id="567"/>
    </w:p>
    <w:p w:rsidR="00F275CE" w:rsidRDefault="00F275CE" w:rsidP="00F275CE">
      <w:pPr>
        <w:rPr>
          <w:rtl/>
          <w:lang w:eastAsia="he-IL"/>
        </w:rPr>
      </w:pPr>
      <w:bookmarkStart w:id="568" w:name="_ETM_Q1_1605577"/>
      <w:bookmarkStart w:id="569" w:name="_ETM_Q1_1605656"/>
      <w:bookmarkEnd w:id="568"/>
      <w:bookmarkEnd w:id="569"/>
    </w:p>
    <w:p w:rsidR="00F275CE" w:rsidRDefault="00F275CE" w:rsidP="00F275CE">
      <w:pPr>
        <w:pStyle w:val="-"/>
        <w:keepNext/>
        <w:rPr>
          <w:rtl/>
        </w:rPr>
      </w:pPr>
      <w:bookmarkStart w:id="570" w:name="ET_speakercontinue_839240_76"/>
      <w:r w:rsidRPr="00F275CE">
        <w:rPr>
          <w:rStyle w:val="TagStyle"/>
          <w:rtl/>
        </w:rPr>
        <w:t xml:space="preserve"> &lt;&lt; דובר_המשך &gt;&gt; </w:t>
      </w:r>
      <w:r>
        <w:rPr>
          <w:rtl/>
        </w:rPr>
        <w:t xml:space="preserve">תומר </w:t>
      </w:r>
      <w:proofErr w:type="spellStart"/>
      <w:r>
        <w:rPr>
          <w:rtl/>
        </w:rPr>
        <w:t>מוסקוביץ</w:t>
      </w:r>
      <w:proofErr w:type="spellEnd"/>
      <w:r>
        <w:rPr>
          <w:rtl/>
        </w:rPr>
        <w:t>:</w:t>
      </w:r>
      <w:r w:rsidRPr="00F275CE">
        <w:rPr>
          <w:rStyle w:val="TagStyle"/>
          <w:rtl/>
        </w:rPr>
        <w:t xml:space="preserve"> &lt;&lt; דובר_המשך &gt;&gt;</w:t>
      </w:r>
      <w:r>
        <w:rPr>
          <w:rtl/>
        </w:rPr>
        <w:t xml:space="preserve">   </w:t>
      </w:r>
      <w:bookmarkEnd w:id="570"/>
    </w:p>
    <w:p w:rsidR="00F275CE" w:rsidRDefault="00F275CE" w:rsidP="00F275CE">
      <w:pPr>
        <w:pStyle w:val="KeepWithNext"/>
        <w:rPr>
          <w:rtl/>
          <w:lang w:eastAsia="he-IL"/>
        </w:rPr>
      </w:pPr>
    </w:p>
    <w:p w:rsidR="00F275CE" w:rsidRDefault="00C73E2B" w:rsidP="00C73E2B">
      <w:pPr>
        <w:rPr>
          <w:rtl/>
          <w:lang w:eastAsia="he-IL"/>
        </w:rPr>
      </w:pPr>
      <w:bookmarkStart w:id="571" w:name="_ETM_Q1_1606359"/>
      <w:bookmarkEnd w:id="571"/>
      <w:r>
        <w:rPr>
          <w:rFonts w:hint="cs"/>
          <w:rtl/>
          <w:lang w:eastAsia="he-IL"/>
        </w:rPr>
        <w:t>הם לא ישנו את זה. ברשות</w:t>
      </w:r>
      <w:r w:rsidR="00F275CE">
        <w:rPr>
          <w:rFonts w:hint="cs"/>
          <w:rtl/>
          <w:lang w:eastAsia="he-IL"/>
        </w:rPr>
        <w:t xml:space="preserve"> האכיפה והגבייה</w:t>
      </w:r>
      <w:r>
        <w:rPr>
          <w:rFonts w:hint="cs"/>
          <w:rtl/>
          <w:lang w:eastAsia="he-IL"/>
        </w:rPr>
        <w:t>, גם בהוצאה לפועל וגם במרכז לגביית קנסות, אנחנו לא מתחילים לנקוט שום</w:t>
      </w:r>
      <w:r w:rsidR="00F275CE">
        <w:rPr>
          <w:rFonts w:hint="cs"/>
          <w:rtl/>
          <w:lang w:eastAsia="he-IL"/>
        </w:rPr>
        <w:t xml:space="preserve"> פעולה, </w:t>
      </w:r>
      <w:bookmarkStart w:id="572" w:name="_ETM_Q1_1614530"/>
      <w:bookmarkEnd w:id="572"/>
      <w:r w:rsidR="00F275CE">
        <w:rPr>
          <w:rFonts w:hint="cs"/>
          <w:rtl/>
          <w:lang w:eastAsia="he-IL"/>
        </w:rPr>
        <w:t xml:space="preserve">אפילו </w:t>
      </w:r>
      <w:r>
        <w:rPr>
          <w:rFonts w:hint="cs"/>
          <w:rtl/>
          <w:lang w:eastAsia="he-IL"/>
        </w:rPr>
        <w:t xml:space="preserve">פעולת הגבייה הרכה ביותר, </w:t>
      </w:r>
      <w:r w:rsidR="00F275CE">
        <w:rPr>
          <w:rFonts w:hint="cs"/>
          <w:rtl/>
          <w:lang w:eastAsia="he-IL"/>
        </w:rPr>
        <w:t xml:space="preserve">בלי שהאזהרה נמסרה פיזית. זה לא קל. זה דורש </w:t>
      </w:r>
      <w:bookmarkStart w:id="573" w:name="_ETM_Q1_1621421"/>
      <w:bookmarkEnd w:id="573"/>
      <w:r w:rsidR="00F275CE">
        <w:rPr>
          <w:rFonts w:hint="cs"/>
          <w:rtl/>
          <w:lang w:eastAsia="he-IL"/>
        </w:rPr>
        <w:t xml:space="preserve">זמן ומשאבים וכסף, ולמרות כל המאמצים שלנו יש לא מעט </w:t>
      </w:r>
      <w:bookmarkStart w:id="574" w:name="_ETM_Q1_1630123"/>
      <w:bookmarkEnd w:id="574"/>
      <w:r w:rsidR="00F275CE">
        <w:rPr>
          <w:rFonts w:hint="cs"/>
          <w:rtl/>
          <w:lang w:eastAsia="he-IL"/>
        </w:rPr>
        <w:t xml:space="preserve">זיופים. </w:t>
      </w:r>
      <w:r>
        <w:rPr>
          <w:rFonts w:hint="cs"/>
          <w:rtl/>
          <w:lang w:eastAsia="he-IL"/>
        </w:rPr>
        <w:t xml:space="preserve">פה חברות הגבייה קיבלו את האפשרות לפתוח את </w:t>
      </w:r>
      <w:bookmarkStart w:id="575" w:name="_ETM_Q1_1454156"/>
      <w:bookmarkEnd w:id="575"/>
      <w:r>
        <w:rPr>
          <w:rFonts w:hint="cs"/>
          <w:rtl/>
          <w:lang w:eastAsia="he-IL"/>
        </w:rPr>
        <w:t xml:space="preserve">כל הליכי הגבייה על סמך משלוח בדואר רשום או לא רשום </w:t>
      </w:r>
      <w:r>
        <w:rPr>
          <w:rtl/>
          <w:lang w:eastAsia="he-IL"/>
        </w:rPr>
        <w:t>–</w:t>
      </w:r>
      <w:r>
        <w:rPr>
          <w:rFonts w:hint="cs"/>
          <w:rtl/>
          <w:lang w:eastAsia="he-IL"/>
        </w:rPr>
        <w:t xml:space="preserve"> זה לא משנה, כי </w:t>
      </w:r>
      <w:r w:rsidR="00F275CE">
        <w:rPr>
          <w:rFonts w:hint="cs"/>
          <w:rtl/>
          <w:lang w:eastAsia="he-IL"/>
        </w:rPr>
        <w:t xml:space="preserve">אם אין לך אישור שהאדם קיבל את זה, </w:t>
      </w:r>
      <w:r>
        <w:rPr>
          <w:rFonts w:hint="cs"/>
          <w:rtl/>
          <w:lang w:eastAsia="he-IL"/>
        </w:rPr>
        <w:t xml:space="preserve">ואתה שולח את זה לכתובת המרשם - </w:t>
      </w:r>
      <w:r w:rsidR="00F275CE">
        <w:rPr>
          <w:rFonts w:hint="cs"/>
          <w:rtl/>
          <w:lang w:eastAsia="he-IL"/>
        </w:rPr>
        <w:t xml:space="preserve">עשרות </w:t>
      </w:r>
      <w:bookmarkStart w:id="576" w:name="_ETM_Q1_1636186"/>
      <w:bookmarkEnd w:id="576"/>
      <w:r w:rsidR="00F275CE">
        <w:rPr>
          <w:rFonts w:hint="cs"/>
          <w:rtl/>
          <w:lang w:eastAsia="he-IL"/>
        </w:rPr>
        <w:t>אחוזים לא יקבלו את זה</w:t>
      </w:r>
      <w:r>
        <w:rPr>
          <w:rFonts w:hint="cs"/>
          <w:rtl/>
          <w:lang w:eastAsia="he-IL"/>
        </w:rPr>
        <w:t xml:space="preserve">, כי אנשים עוברים כתובת, אנשים לא נמצאים </w:t>
      </w:r>
      <w:proofErr w:type="spellStart"/>
      <w:r>
        <w:rPr>
          <w:rFonts w:hint="cs"/>
          <w:rtl/>
          <w:lang w:eastAsia="he-IL"/>
        </w:rPr>
        <w:t>וכו</w:t>
      </w:r>
      <w:proofErr w:type="spellEnd"/>
      <w:r>
        <w:rPr>
          <w:rFonts w:hint="cs"/>
          <w:rtl/>
          <w:lang w:eastAsia="he-IL"/>
        </w:rPr>
        <w:t>'</w:t>
      </w:r>
      <w:r w:rsidR="00F275CE">
        <w:rPr>
          <w:rFonts w:hint="cs"/>
          <w:rtl/>
          <w:lang w:eastAsia="he-IL"/>
        </w:rPr>
        <w:t xml:space="preserve">. </w:t>
      </w:r>
      <w:r>
        <w:rPr>
          <w:rFonts w:hint="cs"/>
          <w:rtl/>
          <w:lang w:eastAsia="he-IL"/>
        </w:rPr>
        <w:t xml:space="preserve">אין לי בעיה עם זה. </w:t>
      </w:r>
      <w:r w:rsidR="00F275CE">
        <w:rPr>
          <w:rFonts w:hint="cs"/>
          <w:rtl/>
          <w:lang w:eastAsia="he-IL"/>
        </w:rPr>
        <w:t xml:space="preserve">אני מוכן לחיות </w:t>
      </w:r>
      <w:bookmarkStart w:id="577" w:name="_ETM_Q1_1643529"/>
      <w:bookmarkEnd w:id="577"/>
      <w:r w:rsidR="00F275CE">
        <w:rPr>
          <w:rFonts w:hint="cs"/>
          <w:rtl/>
          <w:lang w:eastAsia="he-IL"/>
        </w:rPr>
        <w:t xml:space="preserve">עם </w:t>
      </w:r>
      <w:r>
        <w:rPr>
          <w:rFonts w:hint="cs"/>
          <w:rtl/>
          <w:lang w:eastAsia="he-IL"/>
        </w:rPr>
        <w:t>ז</w:t>
      </w:r>
      <w:r w:rsidR="00F275CE">
        <w:rPr>
          <w:rFonts w:hint="cs"/>
          <w:rtl/>
          <w:lang w:eastAsia="he-IL"/>
        </w:rPr>
        <w:t>ה בשלום אבל בתנאי</w:t>
      </w:r>
      <w:r>
        <w:rPr>
          <w:rFonts w:hint="cs"/>
          <w:rtl/>
          <w:lang w:eastAsia="he-IL"/>
        </w:rPr>
        <w:t xml:space="preserve"> שפעולות האכיפה </w:t>
      </w:r>
      <w:bookmarkStart w:id="578" w:name="_ETM_Q1_1471085"/>
      <w:bookmarkEnd w:id="578"/>
      <w:r>
        <w:rPr>
          <w:rFonts w:hint="cs"/>
          <w:rtl/>
          <w:lang w:eastAsia="he-IL"/>
        </w:rPr>
        <w:t xml:space="preserve">שהם יוכלו לגבות יהיו הרבה יותר - </w:t>
      </w:r>
      <w:r w:rsidR="00F275CE">
        <w:rPr>
          <w:rFonts w:hint="cs"/>
          <w:rtl/>
          <w:lang w:eastAsia="he-IL"/>
        </w:rPr>
        <w:t>אני א</w:t>
      </w:r>
      <w:r>
        <w:rPr>
          <w:rFonts w:hint="cs"/>
          <w:rtl/>
          <w:lang w:eastAsia="he-IL"/>
        </w:rPr>
        <w:t>ו</w:t>
      </w:r>
      <w:r w:rsidR="00F275CE">
        <w:rPr>
          <w:rFonts w:hint="cs"/>
          <w:rtl/>
          <w:lang w:eastAsia="he-IL"/>
        </w:rPr>
        <w:t xml:space="preserve">מר מידיעה </w:t>
      </w:r>
      <w:r>
        <w:rPr>
          <w:rFonts w:hint="cs"/>
          <w:rtl/>
          <w:lang w:eastAsia="he-IL"/>
        </w:rPr>
        <w:t xml:space="preserve">שפעולת הגבייה האפקטיבית ביותר מצד אחד, </w:t>
      </w:r>
      <w:r w:rsidR="00F275CE">
        <w:rPr>
          <w:rFonts w:hint="cs"/>
          <w:rtl/>
          <w:lang w:eastAsia="he-IL"/>
        </w:rPr>
        <w:t xml:space="preserve">והפוגענית הכי </w:t>
      </w:r>
      <w:bookmarkStart w:id="579" w:name="_ETM_Q1_1651513"/>
      <w:bookmarkEnd w:id="579"/>
      <w:r w:rsidR="00F275CE">
        <w:rPr>
          <w:rFonts w:hint="cs"/>
          <w:rtl/>
          <w:lang w:eastAsia="he-IL"/>
        </w:rPr>
        <w:t xml:space="preserve">פחות זה עיקול בנק. זה לא </w:t>
      </w:r>
      <w:r>
        <w:rPr>
          <w:rFonts w:hint="cs"/>
          <w:rtl/>
          <w:lang w:eastAsia="he-IL"/>
        </w:rPr>
        <w:t xml:space="preserve">עם </w:t>
      </w:r>
      <w:r w:rsidR="00F275CE">
        <w:rPr>
          <w:rFonts w:hint="cs"/>
          <w:rtl/>
          <w:lang w:eastAsia="he-IL"/>
        </w:rPr>
        <w:t xml:space="preserve">כניסה לבית, לא כניסה </w:t>
      </w:r>
      <w:bookmarkStart w:id="580" w:name="_ETM_Q1_1657388"/>
      <w:bookmarkEnd w:id="580"/>
      <w:r w:rsidR="00F275CE">
        <w:rPr>
          <w:rFonts w:hint="cs"/>
          <w:rtl/>
          <w:lang w:eastAsia="he-IL"/>
        </w:rPr>
        <w:t xml:space="preserve">למשכורת, לא כניסה לאוטו. </w:t>
      </w:r>
      <w:r>
        <w:rPr>
          <w:rFonts w:hint="cs"/>
          <w:rtl/>
          <w:lang w:eastAsia="he-IL"/>
        </w:rPr>
        <w:t xml:space="preserve">זה </w:t>
      </w:r>
      <w:r w:rsidR="00F275CE">
        <w:rPr>
          <w:rFonts w:hint="cs"/>
          <w:rtl/>
          <w:lang w:eastAsia="he-IL"/>
        </w:rPr>
        <w:t>בסך הכול לוקח א</w:t>
      </w:r>
      <w:r>
        <w:rPr>
          <w:rFonts w:hint="cs"/>
          <w:rtl/>
          <w:lang w:eastAsia="he-IL"/>
        </w:rPr>
        <w:t>ת</w:t>
      </w:r>
      <w:r w:rsidR="00F275CE">
        <w:rPr>
          <w:rFonts w:hint="cs"/>
          <w:rtl/>
          <w:lang w:eastAsia="he-IL"/>
        </w:rPr>
        <w:t xml:space="preserve"> הכסף שהוא </w:t>
      </w:r>
      <w:bookmarkStart w:id="581" w:name="_ETM_Q1_1663138"/>
      <w:bookmarkEnd w:id="581"/>
      <w:r w:rsidR="00F275CE">
        <w:rPr>
          <w:rFonts w:hint="cs"/>
          <w:rtl/>
          <w:lang w:eastAsia="he-IL"/>
        </w:rPr>
        <w:t>ממילא חי</w:t>
      </w:r>
      <w:r>
        <w:rPr>
          <w:rFonts w:hint="cs"/>
          <w:rtl/>
          <w:lang w:eastAsia="he-IL"/>
        </w:rPr>
        <w:t>י</w:t>
      </w:r>
      <w:r w:rsidR="00F275CE">
        <w:rPr>
          <w:rFonts w:hint="cs"/>
          <w:rtl/>
          <w:lang w:eastAsia="he-IL"/>
        </w:rPr>
        <w:t>ב. אם חברות הגבייה יוכלו לבצע רק עיקולי בנקים</w:t>
      </w:r>
      <w:r>
        <w:rPr>
          <w:rFonts w:hint="cs"/>
          <w:rtl/>
          <w:lang w:eastAsia="he-IL"/>
        </w:rPr>
        <w:t xml:space="preserve">, וחלקם, אגב, זה מה </w:t>
      </w:r>
      <w:bookmarkStart w:id="582" w:name="_ETM_Q1_1497734"/>
      <w:bookmarkEnd w:id="582"/>
      <w:r>
        <w:rPr>
          <w:rFonts w:hint="cs"/>
          <w:rtl/>
          <w:lang w:eastAsia="he-IL"/>
        </w:rPr>
        <w:t xml:space="preserve">שהם עושים, כי גם אין להם </w:t>
      </w:r>
      <w:proofErr w:type="spellStart"/>
      <w:r>
        <w:rPr>
          <w:rFonts w:hint="cs"/>
          <w:rtl/>
          <w:lang w:eastAsia="he-IL"/>
        </w:rPr>
        <w:t>המידעים</w:t>
      </w:r>
      <w:proofErr w:type="spellEnd"/>
      <w:r>
        <w:rPr>
          <w:rFonts w:hint="cs"/>
          <w:rtl/>
          <w:lang w:eastAsia="he-IL"/>
        </w:rPr>
        <w:t xml:space="preserve"> שיש לנו </w:t>
      </w:r>
      <w:r>
        <w:rPr>
          <w:rtl/>
          <w:lang w:eastAsia="he-IL"/>
        </w:rPr>
        <w:t>–</w:t>
      </w:r>
      <w:r>
        <w:rPr>
          <w:rFonts w:hint="cs"/>
          <w:rtl/>
          <w:lang w:eastAsia="he-IL"/>
        </w:rPr>
        <w:t xml:space="preserve"> </w:t>
      </w:r>
      <w:bookmarkStart w:id="583" w:name="_ETM_Q1_1499815"/>
      <w:bookmarkEnd w:id="583"/>
      <w:r>
        <w:rPr>
          <w:rFonts w:hint="cs"/>
          <w:rtl/>
          <w:lang w:eastAsia="he-IL"/>
        </w:rPr>
        <w:t xml:space="preserve">אין לי בעיה עם זה שלא תהיה להם המסירה האישית אלא רק המשלוח בדואר רגיל או רשום, אבל אם רוצים לתת להם יותר מזה, לדעתי אפשר להסתפק במסירה. לדעתי הנכון, </w:t>
      </w:r>
      <w:bookmarkStart w:id="584" w:name="_ETM_Q1_1510209"/>
      <w:bookmarkEnd w:id="584"/>
      <w:r>
        <w:rPr>
          <w:rFonts w:hint="cs"/>
          <w:rtl/>
          <w:lang w:eastAsia="he-IL"/>
        </w:rPr>
        <w:t xml:space="preserve">כי זה המסה הגדולה </w:t>
      </w:r>
      <w:r>
        <w:rPr>
          <w:rtl/>
          <w:lang w:eastAsia="he-IL"/>
        </w:rPr>
        <w:t>–</w:t>
      </w:r>
      <w:r>
        <w:rPr>
          <w:rFonts w:hint="cs"/>
          <w:rtl/>
          <w:lang w:eastAsia="he-IL"/>
        </w:rPr>
        <w:t xml:space="preserve"> להשאיר </w:t>
      </w:r>
      <w:proofErr w:type="spellStart"/>
      <w:r>
        <w:rPr>
          <w:rFonts w:hint="cs"/>
          <w:rtl/>
          <w:lang w:eastAsia="he-IL"/>
        </w:rPr>
        <w:t>רת</w:t>
      </w:r>
      <w:proofErr w:type="spellEnd"/>
      <w:r>
        <w:rPr>
          <w:rFonts w:hint="cs"/>
          <w:rtl/>
          <w:lang w:eastAsia="he-IL"/>
        </w:rPr>
        <w:t xml:space="preserve"> זה בדואר רגיל</w:t>
      </w:r>
      <w:bookmarkStart w:id="585" w:name="_ETM_Q1_1511982"/>
      <w:bookmarkEnd w:id="585"/>
      <w:r>
        <w:rPr>
          <w:rFonts w:hint="cs"/>
          <w:rtl/>
          <w:lang w:eastAsia="he-IL"/>
        </w:rPr>
        <w:t xml:space="preserve"> או רשום בלי מסירה ולאפשר להם לבצע עיקולי בנקים. זה</w:t>
      </w:r>
      <w:bookmarkStart w:id="586" w:name="_ETM_Q1_1515717"/>
      <w:bookmarkEnd w:id="586"/>
      <w:r>
        <w:rPr>
          <w:rFonts w:hint="cs"/>
          <w:rtl/>
          <w:lang w:eastAsia="he-IL"/>
        </w:rPr>
        <w:t xml:space="preserve"> פותר להם את רוב </w:t>
      </w:r>
      <w:bookmarkStart w:id="587" w:name="_ETM_Q1_1692137"/>
      <w:bookmarkEnd w:id="587"/>
      <w:r w:rsidR="00F275CE">
        <w:rPr>
          <w:rFonts w:hint="cs"/>
          <w:rtl/>
          <w:lang w:eastAsia="he-IL"/>
        </w:rPr>
        <w:t xml:space="preserve">הבעיה. חברת גבייה תבצע עיקולי בנקים. </w:t>
      </w:r>
      <w:bookmarkStart w:id="588" w:name="_ETM_Q1_1699699"/>
      <w:bookmarkEnd w:id="588"/>
      <w:r w:rsidR="00F275CE">
        <w:rPr>
          <w:rFonts w:hint="cs"/>
          <w:rtl/>
          <w:lang w:eastAsia="he-IL"/>
        </w:rPr>
        <w:t>זה גובה את רוב הכסף</w:t>
      </w:r>
      <w:r>
        <w:rPr>
          <w:rFonts w:hint="cs"/>
          <w:rtl/>
          <w:lang w:eastAsia="he-IL"/>
        </w:rPr>
        <w:t>.</w:t>
      </w:r>
      <w:r w:rsidR="00F275CE">
        <w:rPr>
          <w:rFonts w:hint="cs"/>
          <w:rtl/>
          <w:lang w:eastAsia="he-IL"/>
        </w:rPr>
        <w:t xml:space="preserve"> הפגיעה הכי פחותה באזרחים, </w:t>
      </w:r>
      <w:r>
        <w:rPr>
          <w:rFonts w:hint="cs"/>
          <w:rtl/>
          <w:lang w:eastAsia="he-IL"/>
        </w:rPr>
        <w:t>וכך אפשר גם לחיות בשלום עם</w:t>
      </w:r>
      <w:bookmarkStart w:id="589" w:name="_ETM_Q1_1535999"/>
      <w:bookmarkEnd w:id="589"/>
      <w:r>
        <w:rPr>
          <w:rFonts w:hint="cs"/>
          <w:rtl/>
          <w:lang w:eastAsia="he-IL"/>
        </w:rPr>
        <w:t xml:space="preserve"> העובדה </w:t>
      </w:r>
      <w:r w:rsidR="00F275CE">
        <w:rPr>
          <w:rFonts w:hint="cs"/>
          <w:rtl/>
          <w:lang w:eastAsia="he-IL"/>
        </w:rPr>
        <w:t xml:space="preserve">שהם </w:t>
      </w:r>
      <w:bookmarkStart w:id="590" w:name="_ETM_Q1_1706761"/>
      <w:bookmarkEnd w:id="590"/>
      <w:r w:rsidR="00F275CE">
        <w:rPr>
          <w:rFonts w:hint="cs"/>
          <w:rtl/>
          <w:lang w:eastAsia="he-IL"/>
        </w:rPr>
        <w:t xml:space="preserve">לא מסרו את ההודעה. </w:t>
      </w:r>
      <w:r>
        <w:rPr>
          <w:rFonts w:hint="cs"/>
          <w:rtl/>
          <w:lang w:eastAsia="he-IL"/>
        </w:rPr>
        <w:t xml:space="preserve">שהאדם יפגוש פעם ראשונה את חברת הגבייה </w:t>
      </w:r>
      <w:r w:rsidR="00F275CE">
        <w:rPr>
          <w:rFonts w:hint="cs"/>
          <w:rtl/>
          <w:lang w:eastAsia="he-IL"/>
        </w:rPr>
        <w:t>עם הודעה על חשבון ה</w:t>
      </w:r>
      <w:r>
        <w:rPr>
          <w:rFonts w:hint="cs"/>
          <w:rtl/>
          <w:lang w:eastAsia="he-IL"/>
        </w:rPr>
        <w:t>ב</w:t>
      </w:r>
      <w:r w:rsidR="00F275CE">
        <w:rPr>
          <w:rFonts w:hint="cs"/>
          <w:rtl/>
          <w:lang w:eastAsia="he-IL"/>
        </w:rPr>
        <w:t xml:space="preserve">נק </w:t>
      </w:r>
      <w:bookmarkStart w:id="591" w:name="_ETM_Q1_1715308"/>
      <w:bookmarkEnd w:id="591"/>
      <w:r w:rsidR="00F275CE">
        <w:rPr>
          <w:rFonts w:hint="cs"/>
          <w:rtl/>
          <w:lang w:eastAsia="he-IL"/>
        </w:rPr>
        <w:t>שלו.</w:t>
      </w:r>
      <w:bookmarkStart w:id="592" w:name="_ETM_Q1_1716323"/>
      <w:bookmarkEnd w:id="592"/>
    </w:p>
    <w:p w:rsidR="00F275CE" w:rsidRDefault="00F275CE" w:rsidP="00F275CE">
      <w:pPr>
        <w:rPr>
          <w:rtl/>
          <w:lang w:eastAsia="he-IL"/>
        </w:rPr>
      </w:pPr>
      <w:bookmarkStart w:id="593" w:name="_ETM_Q1_1716417"/>
      <w:bookmarkStart w:id="594" w:name="_ETM_Q1_1717354"/>
      <w:bookmarkEnd w:id="593"/>
      <w:bookmarkEnd w:id="594"/>
    </w:p>
    <w:p w:rsidR="00F275CE" w:rsidRDefault="00F275CE" w:rsidP="00F275CE">
      <w:pPr>
        <w:pStyle w:val="a4"/>
        <w:keepNext/>
        <w:rPr>
          <w:rtl/>
        </w:rPr>
      </w:pPr>
      <w:bookmarkStart w:id="595" w:name="ET_speaker_תומר_רוזנר_77"/>
      <w:r w:rsidRPr="00F275CE">
        <w:rPr>
          <w:rStyle w:val="TagStyle"/>
          <w:rtl/>
        </w:rPr>
        <w:t xml:space="preserve"> &lt;&lt; דובר &gt;&gt; </w:t>
      </w:r>
      <w:r>
        <w:rPr>
          <w:rtl/>
        </w:rPr>
        <w:t xml:space="preserve">תומר </w:t>
      </w:r>
      <w:proofErr w:type="spellStart"/>
      <w:r>
        <w:rPr>
          <w:rtl/>
        </w:rPr>
        <w:t>רוזנר</w:t>
      </w:r>
      <w:proofErr w:type="spellEnd"/>
      <w:r>
        <w:rPr>
          <w:rtl/>
        </w:rPr>
        <w:t>:</w:t>
      </w:r>
      <w:r w:rsidRPr="00F275CE">
        <w:rPr>
          <w:rStyle w:val="TagStyle"/>
          <w:rtl/>
        </w:rPr>
        <w:t xml:space="preserve"> &lt;&lt; דובר &gt;&gt;</w:t>
      </w:r>
      <w:r>
        <w:rPr>
          <w:rtl/>
        </w:rPr>
        <w:t xml:space="preserve">   </w:t>
      </w:r>
      <w:bookmarkEnd w:id="595"/>
    </w:p>
    <w:p w:rsidR="00F275CE" w:rsidRDefault="00F275CE" w:rsidP="00F275CE">
      <w:pPr>
        <w:pStyle w:val="KeepWithNext"/>
        <w:rPr>
          <w:rtl/>
          <w:lang w:eastAsia="he-IL"/>
        </w:rPr>
      </w:pPr>
    </w:p>
    <w:p w:rsidR="00F275CE" w:rsidRDefault="00F275CE" w:rsidP="00C73E2B">
      <w:pPr>
        <w:rPr>
          <w:rtl/>
          <w:lang w:eastAsia="he-IL"/>
        </w:rPr>
      </w:pPr>
      <w:bookmarkStart w:id="596" w:name="_ETM_Q1_1717933"/>
      <w:bookmarkStart w:id="597" w:name="_ETM_Q1_1717979"/>
      <w:bookmarkEnd w:id="596"/>
      <w:bookmarkEnd w:id="597"/>
      <w:r>
        <w:rPr>
          <w:rFonts w:hint="cs"/>
          <w:rtl/>
          <w:lang w:eastAsia="he-IL"/>
        </w:rPr>
        <w:t xml:space="preserve">מה שאומר </w:t>
      </w:r>
      <w:r w:rsidR="00C73E2B">
        <w:rPr>
          <w:rFonts w:hint="cs"/>
          <w:rtl/>
          <w:lang w:eastAsia="he-IL"/>
        </w:rPr>
        <w:t xml:space="preserve">מנהל </w:t>
      </w:r>
      <w:bookmarkStart w:id="598" w:name="_ETM_Q1_1547192"/>
      <w:bookmarkEnd w:id="598"/>
      <w:r w:rsidR="00C73E2B">
        <w:rPr>
          <w:rFonts w:hint="cs"/>
          <w:rtl/>
          <w:lang w:eastAsia="he-IL"/>
        </w:rPr>
        <w:t xml:space="preserve">רשות האכיפה </w:t>
      </w:r>
      <w:r>
        <w:rPr>
          <w:rtl/>
          <w:lang w:eastAsia="he-IL"/>
        </w:rPr>
        <w:t>–</w:t>
      </w:r>
      <w:r>
        <w:rPr>
          <w:rFonts w:hint="cs"/>
          <w:rtl/>
          <w:lang w:eastAsia="he-IL"/>
        </w:rPr>
        <w:t xml:space="preserve"> ונצטרך לשמוע את עמדת </w:t>
      </w:r>
      <w:r w:rsidR="00C73E2B">
        <w:rPr>
          <w:rFonts w:hint="cs"/>
          <w:rtl/>
          <w:lang w:eastAsia="he-IL"/>
        </w:rPr>
        <w:t>משרד הפנים ו</w:t>
      </w:r>
      <w:r>
        <w:rPr>
          <w:rFonts w:hint="cs"/>
          <w:rtl/>
          <w:lang w:eastAsia="he-IL"/>
        </w:rPr>
        <w:t xml:space="preserve">השלטון המקומי בעניין </w:t>
      </w:r>
      <w:bookmarkStart w:id="599" w:name="_ETM_Q1_1730416"/>
      <w:bookmarkEnd w:id="599"/>
      <w:r>
        <w:rPr>
          <w:rtl/>
          <w:lang w:eastAsia="he-IL"/>
        </w:rPr>
        <w:t>–</w:t>
      </w:r>
      <w:r w:rsidR="00C73E2B">
        <w:rPr>
          <w:rFonts w:hint="cs"/>
          <w:rtl/>
          <w:lang w:eastAsia="he-IL"/>
        </w:rPr>
        <w:t xml:space="preserve"> ליצור הבחנה בין סוגי הפעולות. </w:t>
      </w:r>
      <w:bookmarkStart w:id="600" w:name="_ETM_Q1_1556545"/>
      <w:bookmarkEnd w:id="600"/>
      <w:r w:rsidR="00C73E2B">
        <w:rPr>
          <w:rFonts w:hint="cs"/>
          <w:rtl/>
          <w:lang w:eastAsia="he-IL"/>
        </w:rPr>
        <w:t xml:space="preserve">רוצה חברת גבייה לבצע </w:t>
      </w:r>
      <w:r>
        <w:rPr>
          <w:rFonts w:hint="cs"/>
          <w:rtl/>
          <w:lang w:eastAsia="he-IL"/>
        </w:rPr>
        <w:t xml:space="preserve">עיקול בנק </w:t>
      </w:r>
      <w:r>
        <w:rPr>
          <w:rtl/>
          <w:lang w:eastAsia="he-IL"/>
        </w:rPr>
        <w:t>–</w:t>
      </w:r>
      <w:r>
        <w:rPr>
          <w:rFonts w:hint="cs"/>
          <w:rtl/>
          <w:lang w:eastAsia="he-IL"/>
        </w:rPr>
        <w:t xml:space="preserve"> תסתפק בדואר רש</w:t>
      </w:r>
      <w:r w:rsidR="00C73E2B">
        <w:rPr>
          <w:rFonts w:hint="cs"/>
          <w:rtl/>
          <w:lang w:eastAsia="he-IL"/>
        </w:rPr>
        <w:t>ום. פעולות אגרסיביות יותר של עיקולי רכב, משכורת</w:t>
      </w:r>
      <w:r>
        <w:rPr>
          <w:rFonts w:hint="cs"/>
          <w:rtl/>
          <w:lang w:eastAsia="he-IL"/>
        </w:rPr>
        <w:t xml:space="preserve">, עיקולי </w:t>
      </w:r>
      <w:bookmarkStart w:id="601" w:name="_ETM_Q1_1739291"/>
      <w:bookmarkEnd w:id="601"/>
      <w:r>
        <w:rPr>
          <w:rFonts w:hint="cs"/>
          <w:rtl/>
          <w:lang w:eastAsia="he-IL"/>
        </w:rPr>
        <w:t>מקרקעין</w:t>
      </w:r>
      <w:bookmarkStart w:id="602" w:name="_ETM_Q1_1569175"/>
      <w:bookmarkEnd w:id="602"/>
      <w:r w:rsidR="00C73E2B">
        <w:rPr>
          <w:rFonts w:hint="cs"/>
          <w:rtl/>
          <w:lang w:eastAsia="he-IL"/>
        </w:rPr>
        <w:t xml:space="preserve"> </w:t>
      </w:r>
      <w:proofErr w:type="spellStart"/>
      <w:r w:rsidR="00C73E2B">
        <w:rPr>
          <w:rFonts w:hint="cs"/>
          <w:rtl/>
          <w:lang w:eastAsia="he-IL"/>
        </w:rPr>
        <w:t>וכו</w:t>
      </w:r>
      <w:proofErr w:type="spellEnd"/>
      <w:r w:rsidR="00C73E2B">
        <w:rPr>
          <w:rFonts w:hint="cs"/>
          <w:rtl/>
          <w:lang w:eastAsia="he-IL"/>
        </w:rPr>
        <w:t>'</w:t>
      </w:r>
      <w:r>
        <w:rPr>
          <w:rFonts w:hint="cs"/>
          <w:rtl/>
          <w:lang w:eastAsia="he-IL"/>
        </w:rPr>
        <w:t>, ייעשו רק לאחר מסירה אישית.</w:t>
      </w:r>
    </w:p>
    <w:p w:rsidR="00F275CE" w:rsidRDefault="00F275CE" w:rsidP="00F275CE">
      <w:pPr>
        <w:rPr>
          <w:rtl/>
          <w:lang w:eastAsia="he-IL"/>
        </w:rPr>
      </w:pPr>
      <w:bookmarkStart w:id="603" w:name="_ETM_Q1_1748071"/>
      <w:bookmarkStart w:id="604" w:name="_ETM_Q1_1748134"/>
      <w:bookmarkStart w:id="605" w:name="_ETM_Q1_1749181"/>
      <w:bookmarkEnd w:id="603"/>
      <w:bookmarkEnd w:id="604"/>
      <w:bookmarkEnd w:id="605"/>
    </w:p>
    <w:p w:rsidR="00F275CE" w:rsidRDefault="00F275CE" w:rsidP="00F275CE">
      <w:pPr>
        <w:pStyle w:val="af9"/>
        <w:keepNext/>
        <w:rPr>
          <w:rtl/>
          <w:lang w:eastAsia="he-IL"/>
        </w:rPr>
      </w:pPr>
      <w:bookmarkStart w:id="606" w:name="ET_guest_839240_78"/>
      <w:r w:rsidRPr="00F275C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275CE">
        <w:rPr>
          <w:rStyle w:val="TagStyle"/>
          <w:rtl/>
        </w:rPr>
        <w:t xml:space="preserve"> &lt;&lt; אורח &gt;&gt;</w:t>
      </w:r>
      <w:r>
        <w:rPr>
          <w:rtl/>
          <w:lang w:eastAsia="he-IL"/>
        </w:rPr>
        <w:t xml:space="preserve">   </w:t>
      </w:r>
      <w:bookmarkEnd w:id="606"/>
    </w:p>
    <w:p w:rsidR="00F275CE" w:rsidRDefault="00F275CE" w:rsidP="00F275CE">
      <w:pPr>
        <w:pStyle w:val="KeepWithNext"/>
        <w:rPr>
          <w:rtl/>
          <w:lang w:eastAsia="he-IL"/>
        </w:rPr>
      </w:pPr>
    </w:p>
    <w:p w:rsidR="00F275CE" w:rsidRDefault="00C73E2B" w:rsidP="00C73E2B">
      <w:pPr>
        <w:rPr>
          <w:rtl/>
          <w:lang w:eastAsia="he-IL"/>
        </w:rPr>
      </w:pPr>
      <w:bookmarkStart w:id="607" w:name="_ETM_Q1_1749681"/>
      <w:bookmarkEnd w:id="607"/>
      <w:r>
        <w:rPr>
          <w:rFonts w:hint="cs"/>
          <w:rtl/>
          <w:lang w:eastAsia="he-IL"/>
        </w:rPr>
        <w:t xml:space="preserve">או שיעבירו להוצאה לפועל. </w:t>
      </w:r>
      <w:r w:rsidR="00F275CE">
        <w:rPr>
          <w:rFonts w:hint="cs"/>
          <w:rtl/>
          <w:lang w:eastAsia="he-IL"/>
        </w:rPr>
        <w:t>מ</w:t>
      </w:r>
      <w:bookmarkStart w:id="608" w:name="_ETM_Q1_1749728"/>
      <w:bookmarkEnd w:id="608"/>
      <w:r w:rsidR="00F275CE">
        <w:rPr>
          <w:rFonts w:hint="cs"/>
          <w:rtl/>
          <w:lang w:eastAsia="he-IL"/>
        </w:rPr>
        <w:t xml:space="preserve">מילא זה מה שהם עושים. </w:t>
      </w:r>
      <w:bookmarkStart w:id="609" w:name="_ETM_Q1_1752556"/>
      <w:bookmarkEnd w:id="609"/>
      <w:r w:rsidR="00F275CE">
        <w:rPr>
          <w:rFonts w:hint="cs"/>
          <w:rtl/>
          <w:lang w:eastAsia="he-IL"/>
        </w:rPr>
        <w:t xml:space="preserve">אני רוצה לאזן את הפגיעה של האזרחים. כבר היום </w:t>
      </w:r>
      <w:bookmarkStart w:id="610" w:name="_ETM_Q1_1759102"/>
      <w:bookmarkEnd w:id="610"/>
      <w:r w:rsidR="00F275CE">
        <w:rPr>
          <w:rFonts w:hint="cs"/>
          <w:rtl/>
          <w:lang w:eastAsia="he-IL"/>
        </w:rPr>
        <w:t>הרשויות המקומיות, הם פתחו 16,000 תיקים ב-</w:t>
      </w:r>
      <w:r>
        <w:rPr>
          <w:rFonts w:hint="cs"/>
          <w:rtl/>
          <w:lang w:eastAsia="he-IL"/>
        </w:rPr>
        <w:t>,</w:t>
      </w:r>
      <w:r w:rsidR="00F275CE">
        <w:rPr>
          <w:rFonts w:hint="cs"/>
          <w:rtl/>
          <w:lang w:eastAsia="he-IL"/>
        </w:rPr>
        <w:t xml:space="preserve">2018 ו-15,000 תיקים </w:t>
      </w:r>
      <w:r>
        <w:rPr>
          <w:rFonts w:hint="cs"/>
          <w:rtl/>
          <w:lang w:eastAsia="he-IL"/>
        </w:rPr>
        <w:t xml:space="preserve">ב-2019, </w:t>
      </w:r>
      <w:r w:rsidR="00F275CE">
        <w:rPr>
          <w:rFonts w:hint="cs"/>
          <w:rtl/>
          <w:lang w:eastAsia="he-IL"/>
        </w:rPr>
        <w:t xml:space="preserve">בלי </w:t>
      </w:r>
      <w:bookmarkStart w:id="611" w:name="_ETM_Q1_1770320"/>
      <w:bookmarkEnd w:id="611"/>
      <w:r w:rsidR="00F275CE">
        <w:rPr>
          <w:rFonts w:hint="cs"/>
          <w:rtl/>
          <w:lang w:eastAsia="he-IL"/>
        </w:rPr>
        <w:t>כל</w:t>
      </w:r>
      <w:r>
        <w:rPr>
          <w:rFonts w:hint="cs"/>
          <w:rtl/>
          <w:lang w:eastAsia="he-IL"/>
        </w:rPr>
        <w:t xml:space="preserve"> חברות הגבייה</w:t>
      </w:r>
      <w:r w:rsidR="00F275CE">
        <w:rPr>
          <w:rFonts w:hint="cs"/>
          <w:rtl/>
          <w:lang w:eastAsia="he-IL"/>
        </w:rPr>
        <w:t xml:space="preserve">. כלומר חברת הגבייה, </w:t>
      </w:r>
      <w:r>
        <w:rPr>
          <w:rFonts w:hint="cs"/>
          <w:rtl/>
          <w:lang w:eastAsia="he-IL"/>
        </w:rPr>
        <w:t>אחרי שביצעה</w:t>
      </w:r>
      <w:bookmarkStart w:id="612" w:name="_ETM_Q1_1602054"/>
      <w:bookmarkEnd w:id="612"/>
      <w:r>
        <w:rPr>
          <w:rFonts w:hint="cs"/>
          <w:rtl/>
          <w:lang w:eastAsia="he-IL"/>
        </w:rPr>
        <w:t xml:space="preserve"> עיקולי בנק, הם יתחילו </w:t>
      </w:r>
      <w:r w:rsidR="00F275CE">
        <w:rPr>
          <w:rFonts w:hint="cs"/>
          <w:rtl/>
          <w:lang w:eastAsia="he-IL"/>
        </w:rPr>
        <w:t xml:space="preserve">לשלוח חוקרים פרטים? הם מעבירים את </w:t>
      </w:r>
      <w:bookmarkStart w:id="613" w:name="_ETM_Q1_1779851"/>
      <w:bookmarkEnd w:id="613"/>
      <w:r w:rsidR="00F275CE">
        <w:rPr>
          <w:rFonts w:hint="cs"/>
          <w:rtl/>
          <w:lang w:eastAsia="he-IL"/>
        </w:rPr>
        <w:t>זה להוצאה לפוע</w:t>
      </w:r>
      <w:r>
        <w:rPr>
          <w:rFonts w:hint="cs"/>
          <w:rtl/>
          <w:lang w:eastAsia="he-IL"/>
        </w:rPr>
        <w:t>ל</w:t>
      </w:r>
      <w:r w:rsidR="00F275CE">
        <w:rPr>
          <w:rFonts w:hint="cs"/>
          <w:rtl/>
          <w:lang w:eastAsia="he-IL"/>
        </w:rPr>
        <w:t xml:space="preserve"> דרך </w:t>
      </w:r>
      <w:r>
        <w:rPr>
          <w:rFonts w:hint="cs"/>
          <w:rtl/>
          <w:lang w:eastAsia="he-IL"/>
        </w:rPr>
        <w:t xml:space="preserve">עורכי דין או דרך </w:t>
      </w:r>
      <w:bookmarkStart w:id="614" w:name="_ETM_Q1_1607087"/>
      <w:bookmarkEnd w:id="614"/>
      <w:r>
        <w:rPr>
          <w:rFonts w:hint="cs"/>
          <w:rtl/>
          <w:lang w:eastAsia="he-IL"/>
        </w:rPr>
        <w:t xml:space="preserve">המסלול המקוצר </w:t>
      </w:r>
      <w:r w:rsidR="00F275CE">
        <w:rPr>
          <w:rtl/>
          <w:lang w:eastAsia="he-IL"/>
        </w:rPr>
        <w:t>–</w:t>
      </w:r>
      <w:r w:rsidR="00F275CE">
        <w:rPr>
          <w:rFonts w:hint="cs"/>
          <w:rtl/>
          <w:lang w:eastAsia="he-IL"/>
        </w:rPr>
        <w:t xml:space="preserve"> זה לא </w:t>
      </w:r>
      <w:r>
        <w:rPr>
          <w:rFonts w:hint="cs"/>
          <w:rtl/>
          <w:lang w:eastAsia="he-IL"/>
        </w:rPr>
        <w:t xml:space="preserve">העניין </w:t>
      </w:r>
      <w:r w:rsidR="00F275CE">
        <w:rPr>
          <w:rFonts w:hint="cs"/>
          <w:rtl/>
          <w:lang w:eastAsia="he-IL"/>
        </w:rPr>
        <w:t xml:space="preserve">כרגע. </w:t>
      </w:r>
      <w:r>
        <w:rPr>
          <w:rFonts w:hint="cs"/>
          <w:rtl/>
          <w:lang w:eastAsia="he-IL"/>
        </w:rPr>
        <w:t>אני אומר שנעגן את זה. נתנו להם</w:t>
      </w:r>
      <w:bookmarkStart w:id="615" w:name="_ETM_Q1_1610721"/>
      <w:bookmarkEnd w:id="615"/>
      <w:r>
        <w:rPr>
          <w:rFonts w:hint="cs"/>
          <w:rtl/>
          <w:lang w:eastAsia="he-IL"/>
        </w:rPr>
        <w:t xml:space="preserve"> הנחה מאוד גדולה, </w:t>
      </w:r>
      <w:r w:rsidR="00F275CE">
        <w:rPr>
          <w:rFonts w:hint="cs"/>
          <w:rtl/>
          <w:lang w:eastAsia="he-IL"/>
        </w:rPr>
        <w:t xml:space="preserve">אני </w:t>
      </w:r>
      <w:bookmarkStart w:id="616" w:name="_ETM_Q1_1784976"/>
      <w:bookmarkEnd w:id="616"/>
      <w:r w:rsidR="00F275CE">
        <w:rPr>
          <w:rFonts w:hint="cs"/>
          <w:rtl/>
          <w:lang w:eastAsia="he-IL"/>
        </w:rPr>
        <w:t xml:space="preserve">חושב שזה נכון, כי המסירה מייקר. </w:t>
      </w:r>
      <w:r>
        <w:rPr>
          <w:rFonts w:hint="cs"/>
          <w:rtl/>
          <w:lang w:eastAsia="he-IL"/>
        </w:rPr>
        <w:t xml:space="preserve">בסופו של דבר הכול מכביד על התקציב של הרשות המקומית. אין לי בעיה. </w:t>
      </w:r>
      <w:r w:rsidR="00F275CE">
        <w:rPr>
          <w:rFonts w:hint="cs"/>
          <w:rtl/>
          <w:lang w:eastAsia="he-IL"/>
        </w:rPr>
        <w:t xml:space="preserve">שישלחו דואר רגיל, </w:t>
      </w:r>
      <w:bookmarkStart w:id="617" w:name="_ETM_Q1_1795194"/>
      <w:bookmarkEnd w:id="617"/>
      <w:r w:rsidR="00F275CE">
        <w:rPr>
          <w:rFonts w:hint="cs"/>
          <w:rtl/>
          <w:lang w:eastAsia="he-IL"/>
        </w:rPr>
        <w:t xml:space="preserve">אפילו לא רשום </w:t>
      </w:r>
      <w:r w:rsidR="00F275CE">
        <w:rPr>
          <w:rtl/>
          <w:lang w:eastAsia="he-IL"/>
        </w:rPr>
        <w:t>–</w:t>
      </w:r>
      <w:r w:rsidR="00F275CE">
        <w:rPr>
          <w:rFonts w:hint="cs"/>
          <w:rtl/>
          <w:lang w:eastAsia="he-IL"/>
        </w:rPr>
        <w:t xml:space="preserve"> 1.10 שקלים. לא </w:t>
      </w:r>
      <w:r>
        <w:rPr>
          <w:rFonts w:hint="cs"/>
          <w:rtl/>
          <w:lang w:eastAsia="he-IL"/>
        </w:rPr>
        <w:t xml:space="preserve">שילמו </w:t>
      </w:r>
      <w:r>
        <w:rPr>
          <w:rtl/>
          <w:lang w:eastAsia="he-IL"/>
        </w:rPr>
        <w:t>–</w:t>
      </w:r>
      <w:r>
        <w:rPr>
          <w:rFonts w:hint="cs"/>
          <w:rtl/>
          <w:lang w:eastAsia="he-IL"/>
        </w:rPr>
        <w:t xml:space="preserve"> </w:t>
      </w:r>
      <w:bookmarkStart w:id="618" w:name="_ETM_Q1_1626566"/>
      <w:bookmarkEnd w:id="618"/>
      <w:r>
        <w:rPr>
          <w:rFonts w:hint="cs"/>
          <w:rtl/>
          <w:lang w:eastAsia="he-IL"/>
        </w:rPr>
        <w:t xml:space="preserve">יעקלו את חשבון הבנק. זה פותר 90% מהבעיות. הרי לא </w:t>
      </w:r>
      <w:r w:rsidR="00F275CE">
        <w:rPr>
          <w:rFonts w:hint="cs"/>
          <w:rtl/>
          <w:lang w:eastAsia="he-IL"/>
        </w:rPr>
        <w:t xml:space="preserve">מדובר פה בעבריינים. </w:t>
      </w:r>
      <w:bookmarkStart w:id="619" w:name="_ETM_Q1_1803865"/>
      <w:bookmarkEnd w:id="619"/>
      <w:r>
        <w:rPr>
          <w:rFonts w:hint="cs"/>
          <w:rtl/>
          <w:lang w:eastAsia="he-IL"/>
        </w:rPr>
        <w:t xml:space="preserve">רוב החייבים הם תושבים נורמטיביים של העיר </w:t>
      </w:r>
      <w:r w:rsidR="00F275CE">
        <w:rPr>
          <w:rFonts w:hint="cs"/>
          <w:rtl/>
          <w:lang w:eastAsia="he-IL"/>
        </w:rPr>
        <w:t xml:space="preserve">ששכחו לשלם. </w:t>
      </w:r>
      <w:r>
        <w:rPr>
          <w:rFonts w:hint="cs"/>
          <w:rtl/>
          <w:lang w:eastAsia="he-IL"/>
        </w:rPr>
        <w:t xml:space="preserve">הזכירו להם, לא הזכירו להם. </w:t>
      </w:r>
      <w:r w:rsidR="00F275CE">
        <w:rPr>
          <w:rFonts w:hint="cs"/>
          <w:rtl/>
          <w:lang w:eastAsia="he-IL"/>
        </w:rPr>
        <w:t xml:space="preserve">ייקחו לו את הכסף מחשבון הבנק, הכול סבבה. </w:t>
      </w:r>
      <w:bookmarkStart w:id="620" w:name="_ETM_Q1_1811334"/>
      <w:bookmarkEnd w:id="620"/>
      <w:r>
        <w:rPr>
          <w:rFonts w:hint="cs"/>
          <w:rtl/>
          <w:lang w:eastAsia="he-IL"/>
        </w:rPr>
        <w:t xml:space="preserve">לא הצלחתם בחשבון הבנק, אתם רוצים להמשיך לפעול פעולות גבייה - </w:t>
      </w:r>
      <w:r w:rsidR="00F275CE">
        <w:rPr>
          <w:rFonts w:hint="cs"/>
          <w:rtl/>
          <w:lang w:eastAsia="he-IL"/>
        </w:rPr>
        <w:t>תפנו להו</w:t>
      </w:r>
      <w:r>
        <w:rPr>
          <w:rFonts w:hint="cs"/>
          <w:rtl/>
          <w:lang w:eastAsia="he-IL"/>
        </w:rPr>
        <w:t>צאה לפועל</w:t>
      </w:r>
      <w:r w:rsidR="00F275CE">
        <w:rPr>
          <w:rFonts w:hint="cs"/>
          <w:rtl/>
          <w:lang w:eastAsia="he-IL"/>
        </w:rPr>
        <w:t xml:space="preserve">, נגמר הסיפור. </w:t>
      </w:r>
      <w:r>
        <w:rPr>
          <w:rFonts w:hint="cs"/>
          <w:rtl/>
          <w:lang w:eastAsia="he-IL"/>
        </w:rPr>
        <w:t xml:space="preserve">פה אנחנו נותנים לחברת גבייה, </w:t>
      </w:r>
      <w:bookmarkStart w:id="621" w:name="_ETM_Q1_1644372"/>
      <w:bookmarkEnd w:id="621"/>
      <w:r>
        <w:rPr>
          <w:rFonts w:hint="cs"/>
          <w:rtl/>
          <w:lang w:eastAsia="he-IL"/>
        </w:rPr>
        <w:t xml:space="preserve">שהיא חברה פרטית, סמכות אכיפה אך </w:t>
      </w:r>
      <w:r w:rsidR="00F275CE">
        <w:rPr>
          <w:rFonts w:hint="cs"/>
          <w:rtl/>
          <w:lang w:eastAsia="he-IL"/>
        </w:rPr>
        <w:t xml:space="preserve">מידתית, </w:t>
      </w:r>
      <w:r>
        <w:rPr>
          <w:rFonts w:hint="cs"/>
          <w:rtl/>
          <w:lang w:eastAsia="he-IL"/>
        </w:rPr>
        <w:t xml:space="preserve">מינימלית, </w:t>
      </w:r>
      <w:r w:rsidR="00F275CE">
        <w:rPr>
          <w:rFonts w:hint="cs"/>
          <w:rtl/>
          <w:lang w:eastAsia="he-IL"/>
        </w:rPr>
        <w:t>הוגנת, ו</w:t>
      </w:r>
      <w:r>
        <w:rPr>
          <w:rFonts w:hint="cs"/>
          <w:rtl/>
          <w:lang w:eastAsia="he-IL"/>
        </w:rPr>
        <w:t xml:space="preserve">גם </w:t>
      </w:r>
      <w:r w:rsidR="00F275CE">
        <w:rPr>
          <w:rFonts w:hint="cs"/>
          <w:rtl/>
          <w:lang w:eastAsia="he-IL"/>
        </w:rPr>
        <w:t xml:space="preserve">לא מחייבים </w:t>
      </w:r>
      <w:bookmarkStart w:id="622" w:name="_ETM_Q1_1821505"/>
      <w:bookmarkEnd w:id="622"/>
      <w:r w:rsidR="00F275CE">
        <w:rPr>
          <w:rFonts w:hint="cs"/>
          <w:rtl/>
          <w:lang w:eastAsia="he-IL"/>
        </w:rPr>
        <w:t xml:space="preserve">אותם בהוצאות מוגזמות של מסירה אישית. </w:t>
      </w:r>
    </w:p>
    <w:p w:rsidR="00F275CE" w:rsidRDefault="00F275CE" w:rsidP="00F275CE">
      <w:pPr>
        <w:rPr>
          <w:rtl/>
          <w:lang w:eastAsia="he-IL"/>
        </w:rPr>
      </w:pPr>
      <w:bookmarkStart w:id="623" w:name="_ETM_Q1_1828848"/>
      <w:bookmarkStart w:id="624" w:name="_ETM_Q1_1828926"/>
      <w:bookmarkStart w:id="625" w:name="_ETM_Q1_1829973"/>
      <w:bookmarkEnd w:id="623"/>
      <w:bookmarkEnd w:id="624"/>
      <w:bookmarkEnd w:id="625"/>
    </w:p>
    <w:p w:rsidR="00F275CE" w:rsidRDefault="00F275CE" w:rsidP="00F275CE">
      <w:pPr>
        <w:pStyle w:val="af9"/>
        <w:keepNext/>
        <w:rPr>
          <w:rtl/>
          <w:lang w:eastAsia="he-IL"/>
        </w:rPr>
      </w:pPr>
      <w:bookmarkStart w:id="626" w:name="ET_guest_636086_79"/>
      <w:r w:rsidRPr="00F275CE">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F275CE">
        <w:rPr>
          <w:rStyle w:val="TagStyle"/>
          <w:rtl/>
        </w:rPr>
        <w:t xml:space="preserve"> &lt;&lt; אורח &gt;&gt;</w:t>
      </w:r>
      <w:r>
        <w:rPr>
          <w:rtl/>
          <w:lang w:eastAsia="he-IL"/>
        </w:rPr>
        <w:t xml:space="preserve">   </w:t>
      </w:r>
      <w:bookmarkEnd w:id="626"/>
    </w:p>
    <w:p w:rsidR="00F275CE" w:rsidRDefault="00F275CE" w:rsidP="00F275CE">
      <w:pPr>
        <w:pStyle w:val="KeepWithNext"/>
        <w:rPr>
          <w:rtl/>
          <w:lang w:eastAsia="he-IL"/>
        </w:rPr>
      </w:pPr>
    </w:p>
    <w:p w:rsidR="00F275CE" w:rsidRDefault="00F275CE" w:rsidP="004C0AE0">
      <w:pPr>
        <w:rPr>
          <w:rtl/>
          <w:lang w:eastAsia="he-IL"/>
        </w:rPr>
      </w:pPr>
      <w:bookmarkStart w:id="627" w:name="_ETM_Q1_1830457"/>
      <w:bookmarkStart w:id="628" w:name="_ETM_Q1_1830504"/>
      <w:bookmarkEnd w:id="627"/>
      <w:bookmarkEnd w:id="628"/>
      <w:r>
        <w:rPr>
          <w:rFonts w:hint="cs"/>
          <w:rtl/>
          <w:lang w:eastAsia="he-IL"/>
        </w:rPr>
        <w:t xml:space="preserve">ההצעה הממשלתית שקלה את </w:t>
      </w:r>
      <w:bookmarkStart w:id="629" w:name="_ETM_Q1_1833098"/>
      <w:bookmarkEnd w:id="629"/>
      <w:r>
        <w:rPr>
          <w:rFonts w:hint="cs"/>
          <w:rtl/>
          <w:lang w:eastAsia="he-IL"/>
        </w:rPr>
        <w:t xml:space="preserve">הדברים. אני לא כל כך מבין </w:t>
      </w:r>
      <w:r w:rsidR="004C0AE0">
        <w:rPr>
          <w:rFonts w:hint="cs"/>
          <w:rtl/>
          <w:lang w:eastAsia="he-IL"/>
        </w:rPr>
        <w:t xml:space="preserve">איך </w:t>
      </w:r>
      <w:bookmarkStart w:id="630" w:name="_ETM_Q1_1659811"/>
      <w:bookmarkEnd w:id="630"/>
      <w:r w:rsidR="004C0AE0">
        <w:rPr>
          <w:rFonts w:hint="cs"/>
          <w:rtl/>
          <w:lang w:eastAsia="he-IL"/>
        </w:rPr>
        <w:t xml:space="preserve">המרכז לגביית קנסות יש לו נגיעה </w:t>
      </w:r>
      <w:r>
        <w:rPr>
          <w:rFonts w:hint="cs"/>
          <w:rtl/>
          <w:lang w:eastAsia="he-IL"/>
        </w:rPr>
        <w:t>לפעולות חבר</w:t>
      </w:r>
      <w:r w:rsidR="004C0AE0">
        <w:rPr>
          <w:rFonts w:hint="cs"/>
          <w:rtl/>
          <w:lang w:eastAsia="he-IL"/>
        </w:rPr>
        <w:t>ו</w:t>
      </w:r>
      <w:r>
        <w:rPr>
          <w:rFonts w:hint="cs"/>
          <w:rtl/>
          <w:lang w:eastAsia="he-IL"/>
        </w:rPr>
        <w:t xml:space="preserve">ת הגבייה. לגופו </w:t>
      </w:r>
      <w:bookmarkStart w:id="631" w:name="_ETM_Q1_1839269"/>
      <w:bookmarkEnd w:id="631"/>
      <w:r>
        <w:rPr>
          <w:rFonts w:hint="cs"/>
          <w:rtl/>
          <w:lang w:eastAsia="he-IL"/>
        </w:rPr>
        <w:t xml:space="preserve">של עניין אנו חושבים שנוצר פה איזון </w:t>
      </w:r>
      <w:r>
        <w:rPr>
          <w:rtl/>
          <w:lang w:eastAsia="he-IL"/>
        </w:rPr>
        <w:t>–</w:t>
      </w:r>
      <w:r>
        <w:rPr>
          <w:rFonts w:hint="cs"/>
          <w:rtl/>
          <w:lang w:eastAsia="he-IL"/>
        </w:rPr>
        <w:t xml:space="preserve"> דיברנו על </w:t>
      </w:r>
      <w:bookmarkStart w:id="632" w:name="_ETM_Q1_1844285"/>
      <w:bookmarkEnd w:id="632"/>
      <w:r>
        <w:rPr>
          <w:rFonts w:hint="cs"/>
          <w:rtl/>
          <w:lang w:eastAsia="he-IL"/>
        </w:rPr>
        <w:t xml:space="preserve">זה בסעיף הקודם ועוד להבא </w:t>
      </w:r>
      <w:r w:rsidR="004C0AE0">
        <w:rPr>
          <w:rtl/>
          <w:lang w:eastAsia="he-IL"/>
        </w:rPr>
        <w:t>–</w:t>
      </w:r>
      <w:r w:rsidR="004C0AE0">
        <w:rPr>
          <w:rFonts w:hint="cs"/>
          <w:rtl/>
          <w:lang w:eastAsia="he-IL"/>
        </w:rPr>
        <w:t xml:space="preserve"> </w:t>
      </w:r>
      <w:r>
        <w:rPr>
          <w:rFonts w:hint="cs"/>
          <w:rtl/>
          <w:lang w:eastAsia="he-IL"/>
        </w:rPr>
        <w:t xml:space="preserve">אנו לא חושבים שצריך לפגוע </w:t>
      </w:r>
      <w:bookmarkStart w:id="633" w:name="_ETM_Q1_1850175"/>
      <w:bookmarkEnd w:id="633"/>
      <w:r>
        <w:rPr>
          <w:rFonts w:hint="cs"/>
          <w:rtl/>
          <w:lang w:eastAsia="he-IL"/>
        </w:rPr>
        <w:t>ולהקשות על פ</w:t>
      </w:r>
      <w:r w:rsidR="004C0AE0">
        <w:rPr>
          <w:rFonts w:hint="cs"/>
          <w:rtl/>
          <w:lang w:eastAsia="he-IL"/>
        </w:rPr>
        <w:t>ע</w:t>
      </w:r>
      <w:r>
        <w:rPr>
          <w:rFonts w:hint="cs"/>
          <w:rtl/>
          <w:lang w:eastAsia="he-IL"/>
        </w:rPr>
        <w:t xml:space="preserve">ולות </w:t>
      </w:r>
      <w:r w:rsidR="004C0AE0">
        <w:rPr>
          <w:rFonts w:hint="cs"/>
          <w:rtl/>
          <w:lang w:eastAsia="he-IL"/>
        </w:rPr>
        <w:t xml:space="preserve">חברות </w:t>
      </w:r>
      <w:bookmarkStart w:id="634" w:name="_ETM_Q1_1679613"/>
      <w:bookmarkEnd w:id="634"/>
      <w:r w:rsidR="004C0AE0">
        <w:rPr>
          <w:rFonts w:hint="cs"/>
          <w:rtl/>
          <w:lang w:eastAsia="he-IL"/>
        </w:rPr>
        <w:t xml:space="preserve">הגבייה שנעשות </w:t>
      </w:r>
      <w:r>
        <w:rPr>
          <w:rFonts w:hint="cs"/>
          <w:rtl/>
          <w:lang w:eastAsia="he-IL"/>
        </w:rPr>
        <w:t>עד כה</w:t>
      </w:r>
      <w:r w:rsidR="004C0AE0">
        <w:rPr>
          <w:rFonts w:hint="cs"/>
          <w:rtl/>
          <w:lang w:eastAsia="he-IL"/>
        </w:rPr>
        <w:t xml:space="preserve">, לא בגבייה </w:t>
      </w:r>
      <w:proofErr w:type="spellStart"/>
      <w:r w:rsidR="004C0AE0">
        <w:rPr>
          <w:rFonts w:hint="cs"/>
          <w:rtl/>
          <w:lang w:eastAsia="he-IL"/>
        </w:rPr>
        <w:t>מינהלית</w:t>
      </w:r>
      <w:proofErr w:type="spellEnd"/>
      <w:r w:rsidR="004C0AE0">
        <w:rPr>
          <w:rFonts w:hint="cs"/>
          <w:rtl/>
          <w:lang w:eastAsia="he-IL"/>
        </w:rPr>
        <w:t xml:space="preserve"> ולא באחרות</w:t>
      </w:r>
      <w:r>
        <w:rPr>
          <w:rFonts w:hint="cs"/>
          <w:rtl/>
          <w:lang w:eastAsia="he-IL"/>
        </w:rPr>
        <w:t>.</w:t>
      </w:r>
    </w:p>
    <w:p w:rsidR="00F275CE" w:rsidRDefault="00F275CE" w:rsidP="00F275CE">
      <w:pPr>
        <w:rPr>
          <w:rtl/>
          <w:lang w:eastAsia="he-IL"/>
        </w:rPr>
      </w:pPr>
      <w:bookmarkStart w:id="635" w:name="_ETM_Q1_1854925"/>
      <w:bookmarkStart w:id="636" w:name="_ETM_Q1_1855003"/>
      <w:bookmarkEnd w:id="635"/>
      <w:bookmarkEnd w:id="636"/>
    </w:p>
    <w:p w:rsidR="00F275CE" w:rsidRDefault="00F275CE" w:rsidP="00F275CE">
      <w:pPr>
        <w:pStyle w:val="af6"/>
        <w:keepNext/>
        <w:rPr>
          <w:rtl/>
        </w:rPr>
      </w:pPr>
      <w:bookmarkStart w:id="637" w:name="ET_yor_5777_80"/>
      <w:r w:rsidRPr="00F275CE">
        <w:rPr>
          <w:rStyle w:val="TagStyle"/>
          <w:rtl/>
        </w:rPr>
        <w:t xml:space="preserve"> &lt;&lt; יור &gt;&gt; </w:t>
      </w:r>
      <w:r>
        <w:rPr>
          <w:rtl/>
        </w:rPr>
        <w:t>היו"ר מיקי חיימוביץ':</w:t>
      </w:r>
      <w:r w:rsidRPr="00F275CE">
        <w:rPr>
          <w:rStyle w:val="TagStyle"/>
          <w:rtl/>
        </w:rPr>
        <w:t xml:space="preserve"> &lt;&lt; יור &gt;&gt;</w:t>
      </w:r>
      <w:r>
        <w:rPr>
          <w:rtl/>
        </w:rPr>
        <w:t xml:space="preserve">   </w:t>
      </w:r>
      <w:bookmarkEnd w:id="637"/>
    </w:p>
    <w:p w:rsidR="00F275CE" w:rsidRDefault="00F275CE" w:rsidP="00F275CE">
      <w:pPr>
        <w:pStyle w:val="KeepWithNext"/>
        <w:rPr>
          <w:rtl/>
          <w:lang w:eastAsia="he-IL"/>
        </w:rPr>
      </w:pPr>
    </w:p>
    <w:p w:rsidR="00F275CE" w:rsidRDefault="00F275CE" w:rsidP="00F275CE">
      <w:pPr>
        <w:rPr>
          <w:rtl/>
          <w:lang w:eastAsia="he-IL"/>
        </w:rPr>
      </w:pPr>
      <w:bookmarkStart w:id="638" w:name="_ETM_Q1_1855628"/>
      <w:bookmarkEnd w:id="638"/>
      <w:r>
        <w:rPr>
          <w:rFonts w:hint="cs"/>
          <w:rtl/>
          <w:lang w:eastAsia="he-IL"/>
        </w:rPr>
        <w:t>להפך, למה מקשה?</w:t>
      </w:r>
    </w:p>
    <w:p w:rsidR="00F275CE" w:rsidRDefault="00F275CE" w:rsidP="00F275CE">
      <w:pPr>
        <w:rPr>
          <w:rtl/>
          <w:lang w:eastAsia="he-IL"/>
        </w:rPr>
      </w:pPr>
      <w:bookmarkStart w:id="639" w:name="_ETM_Q1_1859346"/>
      <w:bookmarkStart w:id="640" w:name="_ETM_Q1_1859409"/>
      <w:bookmarkEnd w:id="639"/>
      <w:bookmarkEnd w:id="640"/>
    </w:p>
    <w:p w:rsidR="00F275CE" w:rsidRDefault="00F275CE" w:rsidP="00F275CE">
      <w:pPr>
        <w:pStyle w:val="-"/>
        <w:keepNext/>
        <w:rPr>
          <w:rtl/>
        </w:rPr>
      </w:pPr>
      <w:bookmarkStart w:id="641" w:name="ET_speakercontinue_636086_81"/>
      <w:r w:rsidRPr="00F275CE">
        <w:rPr>
          <w:rStyle w:val="TagStyle"/>
          <w:rtl/>
        </w:rPr>
        <w:t xml:space="preserve"> &lt;&lt; דובר_המשך &gt;&gt; </w:t>
      </w:r>
      <w:r>
        <w:rPr>
          <w:rtl/>
        </w:rPr>
        <w:t xml:space="preserve">נתן </w:t>
      </w:r>
      <w:proofErr w:type="spellStart"/>
      <w:r>
        <w:rPr>
          <w:rtl/>
        </w:rPr>
        <w:t>בביוף</w:t>
      </w:r>
      <w:proofErr w:type="spellEnd"/>
      <w:r>
        <w:rPr>
          <w:rtl/>
        </w:rPr>
        <w:t>:</w:t>
      </w:r>
      <w:r w:rsidRPr="00F275CE">
        <w:rPr>
          <w:rStyle w:val="TagStyle"/>
          <w:rtl/>
        </w:rPr>
        <w:t xml:space="preserve"> &lt;&lt; דובר_המשך &gt;&gt;</w:t>
      </w:r>
      <w:r>
        <w:rPr>
          <w:rtl/>
        </w:rPr>
        <w:t xml:space="preserve">   </w:t>
      </w:r>
      <w:bookmarkEnd w:id="641"/>
    </w:p>
    <w:p w:rsidR="00F275CE" w:rsidRDefault="00F275CE" w:rsidP="00F275CE">
      <w:pPr>
        <w:pStyle w:val="KeepWithNext"/>
        <w:rPr>
          <w:rtl/>
          <w:lang w:eastAsia="he-IL"/>
        </w:rPr>
      </w:pPr>
    </w:p>
    <w:p w:rsidR="00F275CE" w:rsidRDefault="00F275CE" w:rsidP="003D584A">
      <w:pPr>
        <w:rPr>
          <w:rtl/>
          <w:lang w:eastAsia="he-IL"/>
        </w:rPr>
      </w:pPr>
      <w:bookmarkStart w:id="642" w:name="_ETM_Q1_1860003"/>
      <w:bookmarkEnd w:id="642"/>
      <w:r>
        <w:rPr>
          <w:rFonts w:hint="cs"/>
          <w:rtl/>
          <w:lang w:eastAsia="he-IL"/>
        </w:rPr>
        <w:t xml:space="preserve">יש פה הגבלות, במסירה </w:t>
      </w:r>
      <w:bookmarkStart w:id="643" w:name="_ETM_Q1_1862878"/>
      <w:bookmarkEnd w:id="643"/>
      <w:r>
        <w:rPr>
          <w:rFonts w:hint="cs"/>
          <w:rtl/>
          <w:lang w:eastAsia="he-IL"/>
        </w:rPr>
        <w:t xml:space="preserve">אישית </w:t>
      </w:r>
      <w:proofErr w:type="spellStart"/>
      <w:r>
        <w:rPr>
          <w:rFonts w:hint="cs"/>
          <w:rtl/>
          <w:lang w:eastAsia="he-IL"/>
        </w:rPr>
        <w:t>וכו</w:t>
      </w:r>
      <w:proofErr w:type="spellEnd"/>
      <w:r>
        <w:rPr>
          <w:rFonts w:hint="cs"/>
          <w:rtl/>
          <w:lang w:eastAsia="he-IL"/>
        </w:rPr>
        <w:t xml:space="preserve">'. לא דיברנו על זה. </w:t>
      </w:r>
      <w:r w:rsidR="004C0AE0">
        <w:rPr>
          <w:rFonts w:hint="cs"/>
          <w:rtl/>
          <w:lang w:eastAsia="he-IL"/>
        </w:rPr>
        <w:t xml:space="preserve">פקודת המיסים גבייה </w:t>
      </w:r>
      <w:bookmarkStart w:id="644" w:name="_ETM_Q1_1693979"/>
      <w:bookmarkEnd w:id="644"/>
      <w:r w:rsidR="004C0AE0">
        <w:rPr>
          <w:rFonts w:hint="cs"/>
          <w:rtl/>
          <w:lang w:eastAsia="he-IL"/>
        </w:rPr>
        <w:t xml:space="preserve">ממשיכה לחול בהכרזה </w:t>
      </w:r>
      <w:r w:rsidR="003D584A">
        <w:rPr>
          <w:rFonts w:hint="cs"/>
          <w:rtl/>
          <w:lang w:eastAsia="he-IL"/>
        </w:rPr>
        <w:t xml:space="preserve">בחברות הגבייה, כמו שהיא חלה </w:t>
      </w:r>
      <w:bookmarkStart w:id="645" w:name="_ETM_Q1_1696393"/>
      <w:bookmarkEnd w:id="645"/>
      <w:r w:rsidR="003D584A">
        <w:rPr>
          <w:rFonts w:hint="cs"/>
          <w:rtl/>
          <w:lang w:eastAsia="he-IL"/>
        </w:rPr>
        <w:t xml:space="preserve">על המדינה. מה </w:t>
      </w:r>
      <w:r>
        <w:rPr>
          <w:rFonts w:hint="cs"/>
          <w:rtl/>
          <w:lang w:eastAsia="he-IL"/>
        </w:rPr>
        <w:t xml:space="preserve">שמחויב </w:t>
      </w:r>
      <w:bookmarkStart w:id="646" w:name="_ETM_Q1_1871736"/>
      <w:bookmarkEnd w:id="646"/>
      <w:r>
        <w:rPr>
          <w:rFonts w:hint="cs"/>
          <w:rtl/>
          <w:lang w:eastAsia="he-IL"/>
        </w:rPr>
        <w:t>בפקודת המיסים גבייה ימשיך לחול</w:t>
      </w:r>
      <w:r w:rsidR="003D584A">
        <w:rPr>
          <w:rFonts w:hint="cs"/>
          <w:rtl/>
          <w:lang w:eastAsia="he-IL"/>
        </w:rPr>
        <w:t xml:space="preserve"> על חברות הגבייה</w:t>
      </w:r>
      <w:r>
        <w:rPr>
          <w:rFonts w:hint="cs"/>
          <w:rtl/>
          <w:lang w:eastAsia="he-IL"/>
        </w:rPr>
        <w:t xml:space="preserve">. אנחנו לא רוצים להקשות. זה </w:t>
      </w:r>
      <w:bookmarkStart w:id="647" w:name="_ETM_Q1_1879455"/>
      <w:bookmarkEnd w:id="647"/>
      <w:r>
        <w:rPr>
          <w:rFonts w:hint="cs"/>
          <w:rtl/>
          <w:lang w:eastAsia="he-IL"/>
        </w:rPr>
        <w:t>היה הסיכום. כך נאמר בדבר</w:t>
      </w:r>
      <w:r w:rsidR="00C60587">
        <w:rPr>
          <w:rFonts w:hint="cs"/>
          <w:rtl/>
          <w:lang w:eastAsia="he-IL"/>
        </w:rPr>
        <w:t>ים</w:t>
      </w:r>
      <w:r>
        <w:rPr>
          <w:rFonts w:hint="cs"/>
          <w:rtl/>
          <w:lang w:eastAsia="he-IL"/>
        </w:rPr>
        <w:t xml:space="preserve"> מקודם. אני לא חושב שצריך </w:t>
      </w:r>
      <w:bookmarkStart w:id="648" w:name="_ETM_Q1_1885329"/>
      <w:bookmarkEnd w:id="648"/>
      <w:r>
        <w:rPr>
          <w:rFonts w:hint="cs"/>
          <w:rtl/>
          <w:lang w:eastAsia="he-IL"/>
        </w:rPr>
        <w:t>לפתוח את זה, ומה שלא חל על המדינה</w:t>
      </w:r>
      <w:r w:rsidR="003D584A">
        <w:rPr>
          <w:rFonts w:hint="cs"/>
          <w:rtl/>
          <w:lang w:eastAsia="he-IL"/>
        </w:rPr>
        <w:t>,</w:t>
      </w:r>
      <w:r>
        <w:rPr>
          <w:rFonts w:hint="cs"/>
          <w:rtl/>
          <w:lang w:eastAsia="he-IL"/>
        </w:rPr>
        <w:t xml:space="preserve"> יחול </w:t>
      </w:r>
      <w:r w:rsidR="003D584A">
        <w:rPr>
          <w:rFonts w:hint="cs"/>
          <w:rtl/>
          <w:lang w:eastAsia="he-IL"/>
        </w:rPr>
        <w:t xml:space="preserve">עכשיו </w:t>
      </w:r>
      <w:r>
        <w:rPr>
          <w:rFonts w:hint="cs"/>
          <w:rtl/>
          <w:lang w:eastAsia="he-IL"/>
        </w:rPr>
        <w:t xml:space="preserve">על </w:t>
      </w:r>
      <w:bookmarkStart w:id="649" w:name="_ETM_Q1_1890985"/>
      <w:bookmarkEnd w:id="649"/>
      <w:r>
        <w:rPr>
          <w:rFonts w:hint="cs"/>
          <w:rtl/>
          <w:lang w:eastAsia="he-IL"/>
        </w:rPr>
        <w:t>חברות הגבייה.</w:t>
      </w:r>
    </w:p>
    <w:p w:rsidR="00F275CE" w:rsidRDefault="00F275CE" w:rsidP="00F275CE">
      <w:pPr>
        <w:rPr>
          <w:rtl/>
          <w:lang w:eastAsia="he-IL"/>
        </w:rPr>
      </w:pPr>
      <w:bookmarkStart w:id="650" w:name="_ETM_Q1_1893360"/>
      <w:bookmarkStart w:id="651" w:name="_ETM_Q1_1893438"/>
      <w:bookmarkEnd w:id="650"/>
      <w:bookmarkEnd w:id="651"/>
    </w:p>
    <w:p w:rsidR="00F275CE" w:rsidRDefault="00F275CE" w:rsidP="00F275CE">
      <w:pPr>
        <w:pStyle w:val="af6"/>
        <w:keepNext/>
        <w:rPr>
          <w:rtl/>
        </w:rPr>
      </w:pPr>
      <w:bookmarkStart w:id="652" w:name="ET_yor_5777_82"/>
      <w:r w:rsidRPr="00F275CE">
        <w:rPr>
          <w:rStyle w:val="TagStyle"/>
          <w:rtl/>
        </w:rPr>
        <w:t xml:space="preserve"> &lt;&lt; יור &gt;&gt; </w:t>
      </w:r>
      <w:r>
        <w:rPr>
          <w:rtl/>
        </w:rPr>
        <w:t>היו"ר מיקי חיימוביץ':</w:t>
      </w:r>
      <w:r w:rsidRPr="00F275CE">
        <w:rPr>
          <w:rStyle w:val="TagStyle"/>
          <w:rtl/>
        </w:rPr>
        <w:t xml:space="preserve"> &lt;&lt; יור &gt;&gt;</w:t>
      </w:r>
      <w:r>
        <w:rPr>
          <w:rtl/>
        </w:rPr>
        <w:t xml:space="preserve">   </w:t>
      </w:r>
      <w:bookmarkEnd w:id="652"/>
    </w:p>
    <w:p w:rsidR="00F275CE" w:rsidRDefault="00F275CE" w:rsidP="00F275CE">
      <w:pPr>
        <w:pStyle w:val="KeepWithNext"/>
        <w:rPr>
          <w:rtl/>
          <w:lang w:eastAsia="he-IL"/>
        </w:rPr>
      </w:pPr>
    </w:p>
    <w:p w:rsidR="00F275CE" w:rsidRDefault="00F275CE" w:rsidP="00F275CE">
      <w:pPr>
        <w:rPr>
          <w:rtl/>
          <w:lang w:eastAsia="he-IL"/>
        </w:rPr>
      </w:pPr>
      <w:bookmarkStart w:id="653" w:name="_ETM_Q1_1895360"/>
      <w:bookmarkEnd w:id="653"/>
      <w:r>
        <w:rPr>
          <w:rFonts w:hint="cs"/>
          <w:rtl/>
          <w:lang w:eastAsia="he-IL"/>
        </w:rPr>
        <w:t>בבקשה.</w:t>
      </w:r>
    </w:p>
    <w:p w:rsidR="00F275CE" w:rsidRDefault="00F275CE" w:rsidP="00F275CE">
      <w:pPr>
        <w:rPr>
          <w:rtl/>
          <w:lang w:eastAsia="he-IL"/>
        </w:rPr>
      </w:pPr>
      <w:bookmarkStart w:id="654" w:name="_ETM_Q1_1896376"/>
      <w:bookmarkStart w:id="655" w:name="_ETM_Q1_1896438"/>
      <w:bookmarkStart w:id="656" w:name="_ETM_Q1_1907437"/>
      <w:bookmarkEnd w:id="654"/>
      <w:bookmarkEnd w:id="655"/>
      <w:bookmarkEnd w:id="656"/>
    </w:p>
    <w:p w:rsidR="00F275CE" w:rsidRDefault="00F275CE" w:rsidP="00F275CE">
      <w:pPr>
        <w:pStyle w:val="af9"/>
        <w:keepNext/>
        <w:rPr>
          <w:rtl/>
          <w:lang w:eastAsia="he-IL"/>
        </w:rPr>
      </w:pPr>
      <w:bookmarkStart w:id="657" w:name="ET_guest_636175_83"/>
      <w:r w:rsidRPr="00F275CE">
        <w:rPr>
          <w:rStyle w:val="TagStyle"/>
          <w:rtl/>
        </w:rPr>
        <w:t xml:space="preserve"> &lt;&lt; אורח &gt;&gt; </w:t>
      </w:r>
      <w:r>
        <w:rPr>
          <w:rtl/>
          <w:lang w:eastAsia="he-IL"/>
        </w:rPr>
        <w:t>אביטל בגין:</w:t>
      </w:r>
      <w:r w:rsidRPr="00F275CE">
        <w:rPr>
          <w:rStyle w:val="TagStyle"/>
          <w:rtl/>
        </w:rPr>
        <w:t xml:space="preserve"> &lt;&lt; אורח &gt;&gt;</w:t>
      </w:r>
      <w:r>
        <w:rPr>
          <w:rtl/>
          <w:lang w:eastAsia="he-IL"/>
        </w:rPr>
        <w:t xml:space="preserve">   </w:t>
      </w:r>
      <w:bookmarkEnd w:id="657"/>
    </w:p>
    <w:p w:rsidR="00F275CE" w:rsidRDefault="00F275CE" w:rsidP="00F275CE">
      <w:pPr>
        <w:pStyle w:val="KeepWithNext"/>
        <w:rPr>
          <w:rtl/>
          <w:lang w:eastAsia="he-IL"/>
        </w:rPr>
      </w:pPr>
    </w:p>
    <w:p w:rsidR="00F275CE" w:rsidRDefault="003D584A" w:rsidP="007826A9">
      <w:pPr>
        <w:rPr>
          <w:rtl/>
          <w:lang w:eastAsia="he-IL"/>
        </w:rPr>
      </w:pPr>
      <w:bookmarkStart w:id="658" w:name="_ETM_Q1_1907953"/>
      <w:bookmarkStart w:id="659" w:name="_ETM_Q1_1908000"/>
      <w:bookmarkEnd w:id="658"/>
      <w:bookmarkEnd w:id="659"/>
      <w:r>
        <w:rPr>
          <w:rFonts w:hint="cs"/>
          <w:rtl/>
          <w:lang w:eastAsia="he-IL"/>
        </w:rPr>
        <w:t xml:space="preserve">אני חושבת שההוראה </w:t>
      </w:r>
      <w:bookmarkStart w:id="660" w:name="_ETM_Q1_1728416"/>
      <w:bookmarkEnd w:id="660"/>
      <w:r>
        <w:rPr>
          <w:rFonts w:hint="cs"/>
          <w:rtl/>
          <w:lang w:eastAsia="he-IL"/>
        </w:rPr>
        <w:t xml:space="preserve">הקיימת לגבי משלוח בדואר לחלוטין לא מאוזנת. זה המסד </w:t>
      </w:r>
      <w:bookmarkStart w:id="661" w:name="_ETM_Q1_1732846"/>
      <w:bookmarkEnd w:id="661"/>
      <w:r>
        <w:rPr>
          <w:rFonts w:hint="cs"/>
          <w:rtl/>
          <w:lang w:eastAsia="he-IL"/>
        </w:rPr>
        <w:t xml:space="preserve">הבסיסי שעליו נבנים אחר כך כל ההליכים. </w:t>
      </w:r>
      <w:r w:rsidR="00F275CE">
        <w:rPr>
          <w:rFonts w:hint="cs"/>
          <w:rtl/>
          <w:lang w:eastAsia="he-IL"/>
        </w:rPr>
        <w:t xml:space="preserve">כולנו, אני חושבת, או בעצמנו, או מכירים </w:t>
      </w:r>
      <w:r w:rsidR="00F275CE">
        <w:rPr>
          <w:rtl/>
          <w:lang w:eastAsia="he-IL"/>
        </w:rPr>
        <w:t>–</w:t>
      </w:r>
      <w:r w:rsidR="00F275CE">
        <w:rPr>
          <w:rFonts w:hint="cs"/>
          <w:rtl/>
          <w:lang w:eastAsia="he-IL"/>
        </w:rPr>
        <w:t xml:space="preserve"> </w:t>
      </w:r>
      <w:r>
        <w:rPr>
          <w:rFonts w:hint="cs"/>
          <w:rtl/>
          <w:lang w:eastAsia="he-IL"/>
        </w:rPr>
        <w:t>ש</w:t>
      </w:r>
      <w:r w:rsidR="00F275CE">
        <w:rPr>
          <w:rFonts w:hint="cs"/>
          <w:rtl/>
          <w:lang w:eastAsia="he-IL"/>
        </w:rPr>
        <w:t xml:space="preserve">לא </w:t>
      </w:r>
      <w:bookmarkStart w:id="662" w:name="_ETM_Q1_1914765"/>
      <w:bookmarkEnd w:id="662"/>
      <w:r w:rsidR="00F275CE">
        <w:rPr>
          <w:rFonts w:hint="cs"/>
          <w:rtl/>
          <w:lang w:eastAsia="he-IL"/>
        </w:rPr>
        <w:t xml:space="preserve">קיבלנו הודעה </w:t>
      </w:r>
      <w:r>
        <w:rPr>
          <w:rFonts w:hint="cs"/>
          <w:rtl/>
          <w:lang w:eastAsia="he-IL"/>
        </w:rPr>
        <w:t>ש</w:t>
      </w:r>
      <w:r w:rsidR="00F275CE">
        <w:rPr>
          <w:rFonts w:hint="cs"/>
          <w:rtl/>
          <w:lang w:eastAsia="he-IL"/>
        </w:rPr>
        <w:t xml:space="preserve">נשלחה אלינו ולא נתקבלה. זו בעיה </w:t>
      </w:r>
      <w:r>
        <w:rPr>
          <w:rFonts w:hint="cs"/>
          <w:rtl/>
          <w:lang w:eastAsia="he-IL"/>
        </w:rPr>
        <w:t xml:space="preserve">שהיא </w:t>
      </w:r>
      <w:r w:rsidR="00F275CE">
        <w:rPr>
          <w:rFonts w:hint="cs"/>
          <w:rtl/>
          <w:lang w:eastAsia="he-IL"/>
        </w:rPr>
        <w:t xml:space="preserve">ידועה ומוכרת. </w:t>
      </w:r>
      <w:bookmarkStart w:id="663" w:name="_ETM_Q1_1922280"/>
      <w:bookmarkEnd w:id="663"/>
      <w:r>
        <w:rPr>
          <w:rFonts w:hint="cs"/>
          <w:rtl/>
          <w:lang w:eastAsia="he-IL"/>
        </w:rPr>
        <w:t xml:space="preserve">זה לא </w:t>
      </w:r>
      <w:bookmarkStart w:id="664" w:name="_ETM_Q1_1750990"/>
      <w:bookmarkEnd w:id="664"/>
      <w:r>
        <w:rPr>
          <w:rFonts w:hint="cs"/>
          <w:rtl/>
          <w:lang w:eastAsia="he-IL"/>
        </w:rPr>
        <w:t xml:space="preserve">בעיה מדומיינת. </w:t>
      </w:r>
      <w:r w:rsidR="00F275CE">
        <w:rPr>
          <w:rFonts w:hint="cs"/>
          <w:rtl/>
          <w:lang w:eastAsia="he-IL"/>
        </w:rPr>
        <w:t xml:space="preserve">אנו חושבים שבכל מקרה צריך אישור מסירה, אבל ההצעה של </w:t>
      </w:r>
      <w:bookmarkStart w:id="665" w:name="_ETM_Q1_1927905"/>
      <w:bookmarkEnd w:id="665"/>
      <w:r w:rsidR="00F275CE">
        <w:rPr>
          <w:rFonts w:hint="cs"/>
          <w:rtl/>
          <w:lang w:eastAsia="he-IL"/>
        </w:rPr>
        <w:t xml:space="preserve">עו"ד </w:t>
      </w:r>
      <w:proofErr w:type="spellStart"/>
      <w:r w:rsidR="00F275CE">
        <w:rPr>
          <w:rFonts w:hint="cs"/>
          <w:rtl/>
          <w:lang w:eastAsia="he-IL"/>
        </w:rPr>
        <w:t>מוסקוביץ</w:t>
      </w:r>
      <w:proofErr w:type="spellEnd"/>
      <w:r w:rsidR="00F275CE">
        <w:rPr>
          <w:rFonts w:hint="cs"/>
          <w:rtl/>
          <w:lang w:eastAsia="he-IL"/>
        </w:rPr>
        <w:t xml:space="preserve"> בע</w:t>
      </w:r>
      <w:r>
        <w:rPr>
          <w:rFonts w:hint="cs"/>
          <w:rtl/>
          <w:lang w:eastAsia="he-IL"/>
        </w:rPr>
        <w:t>י</w:t>
      </w:r>
      <w:r w:rsidR="00F275CE">
        <w:rPr>
          <w:rFonts w:hint="cs"/>
          <w:rtl/>
          <w:lang w:eastAsia="he-IL"/>
        </w:rPr>
        <w:t xml:space="preserve">נינו היא איזון הגיוני בין החלופות השונות. הרשויות </w:t>
      </w:r>
      <w:bookmarkStart w:id="666" w:name="_ETM_Q1_1936202"/>
      <w:bookmarkEnd w:id="666"/>
      <w:r w:rsidR="00F275CE">
        <w:rPr>
          <w:rFonts w:hint="cs"/>
          <w:rtl/>
          <w:lang w:eastAsia="he-IL"/>
        </w:rPr>
        <w:t>המקומיות ה</w:t>
      </w:r>
      <w:r>
        <w:rPr>
          <w:rFonts w:hint="cs"/>
          <w:rtl/>
          <w:lang w:eastAsia="he-IL"/>
        </w:rPr>
        <w:t>צ</w:t>
      </w:r>
      <w:r w:rsidR="00F275CE">
        <w:rPr>
          <w:rFonts w:hint="cs"/>
          <w:rtl/>
          <w:lang w:eastAsia="he-IL"/>
        </w:rPr>
        <w:t xml:space="preserve">יגו פה עלויות שלא ברורות לנו, כי כאילו התייחסו </w:t>
      </w:r>
      <w:bookmarkStart w:id="667" w:name="_ETM_Q1_1942920"/>
      <w:bookmarkEnd w:id="667"/>
      <w:r w:rsidR="00F275CE">
        <w:rPr>
          <w:rFonts w:hint="cs"/>
          <w:rtl/>
          <w:lang w:eastAsia="he-IL"/>
        </w:rPr>
        <w:t xml:space="preserve">לכלל האוכלוסייה, ובעצם מי שלא משלם </w:t>
      </w:r>
      <w:r w:rsidR="007826A9">
        <w:rPr>
          <w:rFonts w:hint="cs"/>
          <w:rtl/>
          <w:lang w:eastAsia="he-IL"/>
        </w:rPr>
        <w:t xml:space="preserve">וצריך לשלוח לו את המכתבים </w:t>
      </w:r>
      <w:r w:rsidR="00F275CE">
        <w:rPr>
          <w:rFonts w:hint="cs"/>
          <w:rtl/>
          <w:lang w:eastAsia="he-IL"/>
        </w:rPr>
        <w:t>ז</w:t>
      </w:r>
      <w:r w:rsidR="007826A9">
        <w:rPr>
          <w:rFonts w:hint="cs"/>
          <w:rtl/>
          <w:lang w:eastAsia="he-IL"/>
        </w:rPr>
        <w:t>ה</w:t>
      </w:r>
      <w:r w:rsidR="00F275CE">
        <w:rPr>
          <w:rFonts w:hint="cs"/>
          <w:rtl/>
          <w:lang w:eastAsia="he-IL"/>
        </w:rPr>
        <w:t xml:space="preserve"> אחוזים הרבה יותר </w:t>
      </w:r>
      <w:bookmarkStart w:id="668" w:name="_ETM_Q1_1950232"/>
      <w:bookmarkEnd w:id="668"/>
      <w:r w:rsidR="00F275CE">
        <w:rPr>
          <w:rFonts w:hint="cs"/>
          <w:rtl/>
          <w:lang w:eastAsia="he-IL"/>
        </w:rPr>
        <w:t xml:space="preserve">קטנים. </w:t>
      </w:r>
      <w:r w:rsidR="007826A9">
        <w:rPr>
          <w:rFonts w:hint="cs"/>
          <w:rtl/>
          <w:lang w:eastAsia="he-IL"/>
        </w:rPr>
        <w:t xml:space="preserve">על החישוב של העלויות צריך להוסיף אחר כך </w:t>
      </w:r>
      <w:r w:rsidR="00F275CE">
        <w:rPr>
          <w:rFonts w:hint="cs"/>
          <w:rtl/>
          <w:lang w:eastAsia="he-IL"/>
        </w:rPr>
        <w:t>א</w:t>
      </w:r>
      <w:r w:rsidR="007826A9">
        <w:rPr>
          <w:rFonts w:hint="cs"/>
          <w:rtl/>
          <w:lang w:eastAsia="he-IL"/>
        </w:rPr>
        <w:t>ת</w:t>
      </w:r>
      <w:r w:rsidR="00F275CE">
        <w:rPr>
          <w:rFonts w:hint="cs"/>
          <w:rtl/>
          <w:lang w:eastAsia="he-IL"/>
        </w:rPr>
        <w:t xml:space="preserve"> שאלת המחלוקת. כאשר לא מגיע המכתב </w:t>
      </w:r>
      <w:r w:rsidR="007826A9">
        <w:rPr>
          <w:rFonts w:hint="cs"/>
          <w:rtl/>
          <w:lang w:eastAsia="he-IL"/>
        </w:rPr>
        <w:t>-</w:t>
      </w:r>
      <w:r w:rsidR="00F275CE">
        <w:rPr>
          <w:rFonts w:hint="cs"/>
          <w:rtl/>
          <w:lang w:eastAsia="he-IL"/>
        </w:rPr>
        <w:t xml:space="preserve"> מה </w:t>
      </w:r>
      <w:bookmarkStart w:id="669" w:name="_ETM_Q1_1956997"/>
      <w:bookmarkEnd w:id="669"/>
      <w:r w:rsidR="00F275CE">
        <w:rPr>
          <w:rFonts w:hint="cs"/>
          <w:rtl/>
          <w:lang w:eastAsia="he-IL"/>
        </w:rPr>
        <w:t>שקורה הרבה פעמים</w:t>
      </w:r>
      <w:r w:rsidR="007826A9">
        <w:rPr>
          <w:rFonts w:hint="cs"/>
          <w:rtl/>
          <w:lang w:eastAsia="he-IL"/>
        </w:rPr>
        <w:t>, ואחר כך אנחנו נכנסים להליכים משפטיים</w:t>
      </w:r>
      <w:r w:rsidR="00F275CE">
        <w:rPr>
          <w:rFonts w:hint="cs"/>
          <w:rtl/>
          <w:lang w:eastAsia="he-IL"/>
        </w:rPr>
        <w:t xml:space="preserve"> רק בגלל היעדר ההודעה המקורית</w:t>
      </w:r>
      <w:r w:rsidR="007826A9">
        <w:rPr>
          <w:rFonts w:hint="cs"/>
          <w:rtl/>
          <w:lang w:eastAsia="he-IL"/>
        </w:rPr>
        <w:t>, אנחנו מבזבזים עלויות בהמשך</w:t>
      </w:r>
      <w:r w:rsidR="00F275CE">
        <w:rPr>
          <w:rFonts w:hint="cs"/>
          <w:rtl/>
          <w:lang w:eastAsia="he-IL"/>
        </w:rPr>
        <w:t xml:space="preserve"> שיכולות </w:t>
      </w:r>
      <w:bookmarkStart w:id="670" w:name="_ETM_Q1_1964341"/>
      <w:bookmarkEnd w:id="670"/>
      <w:r w:rsidR="00F275CE">
        <w:rPr>
          <w:rFonts w:hint="cs"/>
          <w:rtl/>
          <w:lang w:eastAsia="he-IL"/>
        </w:rPr>
        <w:t xml:space="preserve">להיחסך. בשלב הראשון, אם אנחנו נשארים עם ההפרדה </w:t>
      </w:r>
      <w:r w:rsidR="007826A9">
        <w:rPr>
          <w:rFonts w:hint="cs"/>
          <w:rtl/>
          <w:lang w:eastAsia="he-IL"/>
        </w:rPr>
        <w:t xml:space="preserve">בין מכתב רגיל, בשלב </w:t>
      </w:r>
      <w:bookmarkStart w:id="671" w:name="_ETM_Q1_1799916"/>
      <w:bookmarkEnd w:id="671"/>
      <w:r w:rsidR="007826A9">
        <w:rPr>
          <w:rFonts w:hint="cs"/>
          <w:rtl/>
          <w:lang w:eastAsia="he-IL"/>
        </w:rPr>
        <w:t>הראשון</w:t>
      </w:r>
      <w:r w:rsidR="00F275CE">
        <w:rPr>
          <w:rFonts w:hint="cs"/>
          <w:rtl/>
          <w:lang w:eastAsia="he-IL"/>
        </w:rPr>
        <w:t xml:space="preserve"> מציעה </w:t>
      </w:r>
      <w:bookmarkStart w:id="672" w:name="_ETM_Q1_1971887"/>
      <w:bookmarkEnd w:id="672"/>
      <w:r w:rsidR="00F275CE">
        <w:rPr>
          <w:rFonts w:hint="cs"/>
          <w:rtl/>
          <w:lang w:eastAsia="he-IL"/>
        </w:rPr>
        <w:t>לשלוח לו הודעה טלפוני</w:t>
      </w:r>
      <w:r w:rsidR="007826A9">
        <w:rPr>
          <w:rFonts w:hint="cs"/>
          <w:rtl/>
          <w:lang w:eastAsia="he-IL"/>
        </w:rPr>
        <w:t>ת גם, שמ</w:t>
      </w:r>
      <w:r w:rsidR="00F275CE">
        <w:rPr>
          <w:rFonts w:hint="cs"/>
          <w:rtl/>
          <w:lang w:eastAsia="he-IL"/>
        </w:rPr>
        <w:t xml:space="preserve">פשר ודאות </w:t>
      </w:r>
      <w:r w:rsidR="007826A9">
        <w:rPr>
          <w:rFonts w:hint="cs"/>
          <w:rtl/>
          <w:lang w:eastAsia="he-IL"/>
        </w:rPr>
        <w:t xml:space="preserve">בעולמנו, </w:t>
      </w:r>
      <w:r w:rsidR="00F275CE">
        <w:rPr>
          <w:rFonts w:hint="cs"/>
          <w:rtl/>
          <w:lang w:eastAsia="he-IL"/>
        </w:rPr>
        <w:t xml:space="preserve">לחייב. </w:t>
      </w:r>
    </w:p>
    <w:p w:rsidR="00F275CE" w:rsidRDefault="00F275CE" w:rsidP="00F275CE">
      <w:pPr>
        <w:rPr>
          <w:rtl/>
          <w:lang w:eastAsia="he-IL"/>
        </w:rPr>
      </w:pPr>
      <w:bookmarkStart w:id="673" w:name="_ETM_Q1_1980558"/>
      <w:bookmarkStart w:id="674" w:name="_ETM_Q1_1980636"/>
      <w:bookmarkEnd w:id="673"/>
      <w:bookmarkEnd w:id="674"/>
    </w:p>
    <w:p w:rsidR="00F275CE" w:rsidRDefault="00F275CE" w:rsidP="00F275CE">
      <w:pPr>
        <w:pStyle w:val="af6"/>
        <w:keepNext/>
        <w:rPr>
          <w:rtl/>
        </w:rPr>
      </w:pPr>
      <w:bookmarkStart w:id="675" w:name="_ETM_Q1_1980699"/>
      <w:bookmarkStart w:id="676" w:name="_ETM_Q1_1980761"/>
      <w:bookmarkStart w:id="677" w:name="ET_yor_5777_84"/>
      <w:bookmarkEnd w:id="675"/>
      <w:bookmarkEnd w:id="676"/>
      <w:r w:rsidRPr="00F275CE">
        <w:rPr>
          <w:rStyle w:val="TagStyle"/>
          <w:rtl/>
        </w:rPr>
        <w:t xml:space="preserve"> &lt;&lt; יור &gt;&gt; </w:t>
      </w:r>
      <w:r>
        <w:rPr>
          <w:rtl/>
        </w:rPr>
        <w:t>היו"ר מיקי חיימוביץ':</w:t>
      </w:r>
      <w:r w:rsidRPr="00F275CE">
        <w:rPr>
          <w:rStyle w:val="TagStyle"/>
          <w:rtl/>
        </w:rPr>
        <w:t xml:space="preserve"> &lt;&lt; יור &gt;&gt;</w:t>
      </w:r>
      <w:r>
        <w:rPr>
          <w:rtl/>
        </w:rPr>
        <w:t xml:space="preserve">   </w:t>
      </w:r>
      <w:bookmarkEnd w:id="677"/>
    </w:p>
    <w:p w:rsidR="00F275CE" w:rsidRDefault="00F275CE" w:rsidP="00F275CE">
      <w:pPr>
        <w:pStyle w:val="KeepWithNext"/>
        <w:rPr>
          <w:rtl/>
          <w:lang w:eastAsia="he-IL"/>
        </w:rPr>
      </w:pPr>
    </w:p>
    <w:p w:rsidR="00F275CE" w:rsidRDefault="00F275CE" w:rsidP="007826A9">
      <w:pPr>
        <w:rPr>
          <w:rtl/>
          <w:lang w:eastAsia="he-IL"/>
        </w:rPr>
      </w:pPr>
      <w:bookmarkStart w:id="678" w:name="_ETM_Q1_1982699"/>
      <w:bookmarkEnd w:id="678"/>
      <w:r>
        <w:rPr>
          <w:rFonts w:hint="cs"/>
          <w:rtl/>
          <w:lang w:eastAsia="he-IL"/>
        </w:rPr>
        <w:t xml:space="preserve">איפה זה עומד </w:t>
      </w:r>
      <w:bookmarkStart w:id="679" w:name="_ETM_Q1_1984136"/>
      <w:bookmarkEnd w:id="679"/>
      <w:r>
        <w:rPr>
          <w:rFonts w:hint="cs"/>
          <w:rtl/>
          <w:lang w:eastAsia="he-IL"/>
        </w:rPr>
        <w:t xml:space="preserve">לגבי הסיפור של לשלוח </w:t>
      </w:r>
      <w:proofErr w:type="spellStart"/>
      <w:r>
        <w:rPr>
          <w:rFonts w:hint="cs"/>
          <w:rtl/>
          <w:lang w:eastAsia="he-IL"/>
        </w:rPr>
        <w:t>סמ"ס</w:t>
      </w:r>
      <w:proofErr w:type="spellEnd"/>
      <w:r>
        <w:rPr>
          <w:rFonts w:hint="cs"/>
          <w:rtl/>
          <w:lang w:eastAsia="he-IL"/>
        </w:rPr>
        <w:t>? בדקתם את הסוגיה ה</w:t>
      </w:r>
      <w:r w:rsidR="007826A9">
        <w:rPr>
          <w:rFonts w:hint="cs"/>
          <w:rtl/>
          <w:lang w:eastAsia="he-IL"/>
        </w:rPr>
        <w:t>ז</w:t>
      </w:r>
      <w:r>
        <w:rPr>
          <w:rFonts w:hint="cs"/>
          <w:rtl/>
          <w:lang w:eastAsia="he-IL"/>
        </w:rPr>
        <w:t>את</w:t>
      </w:r>
      <w:r w:rsidR="007826A9">
        <w:rPr>
          <w:rFonts w:hint="cs"/>
          <w:rtl/>
          <w:lang w:eastAsia="he-IL"/>
        </w:rPr>
        <w:t xml:space="preserve"> מבחינת יכולת</w:t>
      </w:r>
      <w:r>
        <w:rPr>
          <w:rFonts w:hint="cs"/>
          <w:rtl/>
          <w:lang w:eastAsia="he-IL"/>
        </w:rPr>
        <w:t>?</w:t>
      </w:r>
    </w:p>
    <w:p w:rsidR="00F275CE" w:rsidRDefault="00F275CE" w:rsidP="00F275CE">
      <w:pPr>
        <w:rPr>
          <w:rtl/>
          <w:lang w:eastAsia="he-IL"/>
        </w:rPr>
      </w:pPr>
      <w:bookmarkStart w:id="680" w:name="_ETM_Q1_1992448"/>
      <w:bookmarkStart w:id="681" w:name="_ETM_Q1_1992542"/>
      <w:bookmarkStart w:id="682" w:name="_ETM_Q1_1993230"/>
      <w:bookmarkEnd w:id="680"/>
      <w:bookmarkEnd w:id="681"/>
      <w:bookmarkEnd w:id="682"/>
    </w:p>
    <w:p w:rsidR="00F275CE" w:rsidRDefault="00F275CE" w:rsidP="00F275CE">
      <w:pPr>
        <w:pStyle w:val="af9"/>
        <w:keepNext/>
        <w:rPr>
          <w:rtl/>
          <w:lang w:eastAsia="he-IL"/>
        </w:rPr>
      </w:pPr>
      <w:bookmarkStart w:id="683" w:name="ET_guest_713772_85"/>
      <w:r w:rsidRPr="00F275CE">
        <w:rPr>
          <w:rStyle w:val="TagStyle"/>
          <w:rtl/>
        </w:rPr>
        <w:t xml:space="preserve"> &lt;&lt; אורח &gt;&gt; </w:t>
      </w:r>
      <w:r>
        <w:rPr>
          <w:rtl/>
          <w:lang w:eastAsia="he-IL"/>
        </w:rPr>
        <w:t>מירה סלומון:</w:t>
      </w:r>
      <w:r w:rsidRPr="00F275CE">
        <w:rPr>
          <w:rStyle w:val="TagStyle"/>
          <w:rtl/>
        </w:rPr>
        <w:t xml:space="preserve"> &lt;&lt; אורח &gt;&gt;</w:t>
      </w:r>
      <w:r>
        <w:rPr>
          <w:rtl/>
          <w:lang w:eastAsia="he-IL"/>
        </w:rPr>
        <w:t xml:space="preserve">   </w:t>
      </w:r>
      <w:bookmarkEnd w:id="683"/>
    </w:p>
    <w:p w:rsidR="00F275CE" w:rsidRDefault="00F275CE" w:rsidP="00F275CE">
      <w:pPr>
        <w:pStyle w:val="KeepWithNext"/>
        <w:rPr>
          <w:rtl/>
          <w:lang w:eastAsia="he-IL"/>
        </w:rPr>
      </w:pPr>
    </w:p>
    <w:p w:rsidR="00F275CE" w:rsidRDefault="00F275CE" w:rsidP="007826A9">
      <w:pPr>
        <w:rPr>
          <w:rtl/>
          <w:lang w:eastAsia="he-IL"/>
        </w:rPr>
      </w:pPr>
      <w:bookmarkStart w:id="684" w:name="_ETM_Q1_1993808"/>
      <w:bookmarkStart w:id="685" w:name="_ETM_Q1_1993870"/>
      <w:bookmarkEnd w:id="684"/>
      <w:bookmarkEnd w:id="685"/>
      <w:r>
        <w:rPr>
          <w:rFonts w:hint="cs"/>
          <w:rtl/>
          <w:lang w:eastAsia="he-IL"/>
        </w:rPr>
        <w:t>דנו בנ</w:t>
      </w:r>
      <w:r w:rsidR="007826A9">
        <w:rPr>
          <w:rFonts w:hint="cs"/>
          <w:rtl/>
          <w:lang w:eastAsia="he-IL"/>
        </w:rPr>
        <w:t>ו</w:t>
      </w:r>
      <w:r>
        <w:rPr>
          <w:rFonts w:hint="cs"/>
          <w:rtl/>
          <w:lang w:eastAsia="he-IL"/>
        </w:rPr>
        <w:t xml:space="preserve">שא </w:t>
      </w:r>
      <w:bookmarkStart w:id="686" w:name="_ETM_Q1_1995401"/>
      <w:bookmarkEnd w:id="686"/>
      <w:r>
        <w:rPr>
          <w:rFonts w:hint="cs"/>
          <w:rtl/>
          <w:lang w:eastAsia="he-IL"/>
        </w:rPr>
        <w:t>הזה. למרכז לגביית קנסות, במסגרת התיקון שנעשה בווע</w:t>
      </w:r>
      <w:r w:rsidR="007826A9">
        <w:rPr>
          <w:rFonts w:hint="cs"/>
          <w:rtl/>
          <w:lang w:eastAsia="he-IL"/>
        </w:rPr>
        <w:t>ד</w:t>
      </w:r>
      <w:r>
        <w:rPr>
          <w:rFonts w:hint="cs"/>
          <w:rtl/>
          <w:lang w:eastAsia="he-IL"/>
        </w:rPr>
        <w:t xml:space="preserve">ת חוקה, </w:t>
      </w:r>
      <w:r w:rsidR="007826A9">
        <w:rPr>
          <w:rFonts w:hint="cs"/>
          <w:rtl/>
          <w:lang w:eastAsia="he-IL"/>
        </w:rPr>
        <w:t xml:space="preserve">תיקון שכלל יותר מרק </w:t>
      </w:r>
      <w:bookmarkStart w:id="687" w:name="_ETM_Q1_1830293"/>
      <w:bookmarkEnd w:id="687"/>
      <w:proofErr w:type="spellStart"/>
      <w:r w:rsidR="007826A9">
        <w:rPr>
          <w:rFonts w:hint="cs"/>
          <w:rtl/>
          <w:lang w:eastAsia="he-IL"/>
        </w:rPr>
        <w:t>פילוט</w:t>
      </w:r>
      <w:proofErr w:type="spellEnd"/>
      <w:r w:rsidR="007826A9">
        <w:rPr>
          <w:rFonts w:hint="cs"/>
          <w:rtl/>
          <w:lang w:eastAsia="he-IL"/>
        </w:rPr>
        <w:t xml:space="preserve"> של הקנסות </w:t>
      </w:r>
      <w:r>
        <w:rPr>
          <w:rFonts w:hint="cs"/>
          <w:rtl/>
          <w:lang w:eastAsia="he-IL"/>
        </w:rPr>
        <w:t xml:space="preserve">של </w:t>
      </w:r>
      <w:bookmarkStart w:id="688" w:name="_ETM_Q1_2004666"/>
      <w:bookmarkEnd w:id="688"/>
      <w:r>
        <w:rPr>
          <w:rFonts w:hint="cs"/>
          <w:rtl/>
          <w:lang w:eastAsia="he-IL"/>
        </w:rPr>
        <w:t xml:space="preserve">השלטון המקומי, נעשה תיקון שמאפשר למרכז לגביית קנסות </w:t>
      </w:r>
      <w:r w:rsidR="007826A9">
        <w:rPr>
          <w:rFonts w:hint="cs"/>
          <w:rtl/>
          <w:lang w:eastAsia="he-IL"/>
        </w:rPr>
        <w:t xml:space="preserve">לשלוח גם </w:t>
      </w:r>
      <w:proofErr w:type="spellStart"/>
      <w:r w:rsidR="007826A9">
        <w:rPr>
          <w:rFonts w:hint="cs"/>
          <w:rtl/>
          <w:lang w:eastAsia="he-IL"/>
        </w:rPr>
        <w:t>בסמ"ס</w:t>
      </w:r>
      <w:proofErr w:type="spellEnd"/>
      <w:r w:rsidR="007826A9">
        <w:rPr>
          <w:rFonts w:hint="cs"/>
          <w:rtl/>
          <w:lang w:eastAsia="he-IL"/>
        </w:rPr>
        <w:t xml:space="preserve"> </w:t>
      </w:r>
      <w:r>
        <w:rPr>
          <w:rFonts w:hint="cs"/>
          <w:rtl/>
          <w:lang w:eastAsia="he-IL"/>
        </w:rPr>
        <w:t xml:space="preserve">לפי מאגר </w:t>
      </w:r>
      <w:bookmarkStart w:id="689" w:name="_ETM_Q1_2013619"/>
      <w:bookmarkEnd w:id="689"/>
      <w:r>
        <w:rPr>
          <w:rFonts w:hint="cs"/>
          <w:rtl/>
          <w:lang w:eastAsia="he-IL"/>
        </w:rPr>
        <w:t xml:space="preserve">שיש להם. זה לא אמור להחליף הרתעה. </w:t>
      </w:r>
      <w:r w:rsidR="007826A9">
        <w:rPr>
          <w:rFonts w:hint="cs"/>
          <w:rtl/>
          <w:lang w:eastAsia="he-IL"/>
        </w:rPr>
        <w:t>יש שם סוגיה שלמה בתוך החוק. אנחנו רצינו שזה יחול גם עלינו, שז</w:t>
      </w:r>
      <w:r>
        <w:rPr>
          <w:rFonts w:hint="cs"/>
          <w:rtl/>
          <w:lang w:eastAsia="he-IL"/>
        </w:rPr>
        <w:t>ה</w:t>
      </w:r>
      <w:r w:rsidR="007826A9">
        <w:rPr>
          <w:rFonts w:hint="cs"/>
          <w:rtl/>
          <w:lang w:eastAsia="he-IL"/>
        </w:rPr>
        <w:t xml:space="preserve"> </w:t>
      </w:r>
      <w:r>
        <w:rPr>
          <w:rFonts w:hint="cs"/>
          <w:rtl/>
          <w:lang w:eastAsia="he-IL"/>
        </w:rPr>
        <w:t>יאפש</w:t>
      </w:r>
      <w:r w:rsidR="007826A9">
        <w:rPr>
          <w:rFonts w:hint="cs"/>
          <w:rtl/>
          <w:lang w:eastAsia="he-IL"/>
        </w:rPr>
        <w:t>ר</w:t>
      </w:r>
      <w:bookmarkStart w:id="690" w:name="_ETM_Q1_1850633"/>
      <w:bookmarkEnd w:id="690"/>
      <w:r w:rsidR="007826A9">
        <w:rPr>
          <w:rFonts w:hint="cs"/>
          <w:rtl/>
          <w:lang w:eastAsia="he-IL"/>
        </w:rPr>
        <w:t xml:space="preserve"> גישה ליותר חייבים. </w:t>
      </w:r>
      <w:proofErr w:type="spellStart"/>
      <w:r>
        <w:rPr>
          <w:rFonts w:hint="cs"/>
          <w:rtl/>
          <w:lang w:eastAsia="he-IL"/>
        </w:rPr>
        <w:t>היתה</w:t>
      </w:r>
      <w:proofErr w:type="spellEnd"/>
      <w:r>
        <w:rPr>
          <w:rFonts w:hint="cs"/>
          <w:rtl/>
          <w:lang w:eastAsia="he-IL"/>
        </w:rPr>
        <w:t xml:space="preserve"> בעיה </w:t>
      </w:r>
      <w:bookmarkStart w:id="691" w:name="_ETM_Q1_2025416"/>
      <w:bookmarkEnd w:id="691"/>
      <w:r>
        <w:rPr>
          <w:rFonts w:hint="cs"/>
          <w:rtl/>
          <w:lang w:eastAsia="he-IL"/>
        </w:rPr>
        <w:t>עם היכולת שאפשר המחוקק שם</w:t>
      </w:r>
      <w:r w:rsidR="007826A9">
        <w:rPr>
          <w:rFonts w:hint="cs"/>
          <w:rtl/>
          <w:lang w:eastAsia="he-IL"/>
        </w:rPr>
        <w:t>,</w:t>
      </w:r>
      <w:r>
        <w:rPr>
          <w:rFonts w:hint="cs"/>
          <w:rtl/>
          <w:lang w:eastAsia="he-IL"/>
        </w:rPr>
        <w:t xml:space="preserve"> לתת לנו לגשת למאגרי מידע </w:t>
      </w:r>
      <w:bookmarkStart w:id="692" w:name="_ETM_Q1_2034040"/>
      <w:bookmarkEnd w:id="692"/>
      <w:r>
        <w:rPr>
          <w:rFonts w:hint="cs"/>
          <w:rtl/>
          <w:lang w:eastAsia="he-IL"/>
        </w:rPr>
        <w:t xml:space="preserve">שהם לא משהו שאנחנו יצרנו לצורך שליחת הדבר הזה. הסוגיה </w:t>
      </w:r>
      <w:bookmarkStart w:id="693" w:name="_ETM_Q1_2041009"/>
      <w:bookmarkEnd w:id="693"/>
      <w:r>
        <w:rPr>
          <w:rFonts w:hint="cs"/>
          <w:rtl/>
          <w:lang w:eastAsia="he-IL"/>
        </w:rPr>
        <w:t xml:space="preserve">נפלה בדיון אז </w:t>
      </w:r>
      <w:r>
        <w:rPr>
          <w:rtl/>
          <w:lang w:eastAsia="he-IL"/>
        </w:rPr>
        <w:t>–</w:t>
      </w:r>
      <w:r>
        <w:rPr>
          <w:rFonts w:hint="cs"/>
          <w:rtl/>
          <w:lang w:eastAsia="he-IL"/>
        </w:rPr>
        <w:t xml:space="preserve"> דיון </w:t>
      </w:r>
      <w:r w:rsidR="007826A9">
        <w:rPr>
          <w:rFonts w:hint="cs"/>
          <w:rtl/>
          <w:lang w:eastAsia="he-IL"/>
        </w:rPr>
        <w:t>מ</w:t>
      </w:r>
      <w:r>
        <w:rPr>
          <w:rFonts w:hint="cs"/>
          <w:rtl/>
          <w:lang w:eastAsia="he-IL"/>
        </w:rPr>
        <w:t xml:space="preserve">לפני שנתיים, שלוש. </w:t>
      </w:r>
      <w:r w:rsidR="007826A9">
        <w:rPr>
          <w:rFonts w:hint="cs"/>
          <w:rtl/>
          <w:lang w:eastAsia="he-IL"/>
        </w:rPr>
        <w:t>אני חושבת ש</w:t>
      </w:r>
      <w:r>
        <w:rPr>
          <w:rFonts w:hint="cs"/>
          <w:rtl/>
          <w:lang w:eastAsia="he-IL"/>
        </w:rPr>
        <w:t xml:space="preserve">הכול התקדם </w:t>
      </w:r>
      <w:bookmarkStart w:id="694" w:name="_ETM_Q1_2047618"/>
      <w:bookmarkEnd w:id="694"/>
      <w:r>
        <w:rPr>
          <w:rFonts w:hint="cs"/>
          <w:rtl/>
          <w:lang w:eastAsia="he-IL"/>
        </w:rPr>
        <w:t>מאז.</w:t>
      </w:r>
    </w:p>
    <w:p w:rsidR="00F275CE" w:rsidRDefault="00F275CE" w:rsidP="00F275CE">
      <w:pPr>
        <w:rPr>
          <w:rtl/>
          <w:lang w:eastAsia="he-IL"/>
        </w:rPr>
      </w:pPr>
      <w:bookmarkStart w:id="695" w:name="_ETM_Q1_2048415"/>
      <w:bookmarkStart w:id="696" w:name="_ETM_Q1_2048509"/>
      <w:bookmarkEnd w:id="695"/>
      <w:bookmarkEnd w:id="696"/>
    </w:p>
    <w:p w:rsidR="00F275CE" w:rsidRDefault="00F275CE" w:rsidP="00F275CE">
      <w:pPr>
        <w:pStyle w:val="af6"/>
        <w:keepNext/>
        <w:rPr>
          <w:rtl/>
        </w:rPr>
      </w:pPr>
      <w:bookmarkStart w:id="697" w:name="ET_yor_5777_86"/>
      <w:r w:rsidRPr="00F275CE">
        <w:rPr>
          <w:rStyle w:val="TagStyle"/>
          <w:rtl/>
        </w:rPr>
        <w:t xml:space="preserve"> &lt;&lt; יור &gt;&gt; </w:t>
      </w:r>
      <w:r>
        <w:rPr>
          <w:rtl/>
        </w:rPr>
        <w:t>היו"ר מיקי חיימוביץ':</w:t>
      </w:r>
      <w:r w:rsidRPr="00F275CE">
        <w:rPr>
          <w:rStyle w:val="TagStyle"/>
          <w:rtl/>
        </w:rPr>
        <w:t xml:space="preserve"> &lt;&lt; יור &gt;&gt;</w:t>
      </w:r>
      <w:r>
        <w:rPr>
          <w:rtl/>
        </w:rPr>
        <w:t xml:space="preserve">   </w:t>
      </w:r>
      <w:bookmarkEnd w:id="697"/>
    </w:p>
    <w:p w:rsidR="00F275CE" w:rsidRDefault="00F275CE" w:rsidP="00F275CE">
      <w:pPr>
        <w:pStyle w:val="KeepWithNext"/>
        <w:rPr>
          <w:rtl/>
          <w:lang w:eastAsia="he-IL"/>
        </w:rPr>
      </w:pPr>
    </w:p>
    <w:p w:rsidR="00F275CE" w:rsidRDefault="00F275CE" w:rsidP="00F275CE">
      <w:pPr>
        <w:rPr>
          <w:rtl/>
          <w:lang w:eastAsia="he-IL"/>
        </w:rPr>
      </w:pPr>
      <w:bookmarkStart w:id="698" w:name="_ETM_Q1_2049227"/>
      <w:bookmarkEnd w:id="698"/>
      <w:r>
        <w:rPr>
          <w:rFonts w:hint="cs"/>
          <w:rtl/>
          <w:lang w:eastAsia="he-IL"/>
        </w:rPr>
        <w:t>בשנת 2020 לעירייה אין רשימת מספי טלפון של האנש</w:t>
      </w:r>
      <w:r w:rsidR="007826A9">
        <w:rPr>
          <w:rFonts w:hint="cs"/>
          <w:rtl/>
          <w:lang w:eastAsia="he-IL"/>
        </w:rPr>
        <w:t>י</w:t>
      </w:r>
      <w:r>
        <w:rPr>
          <w:rFonts w:hint="cs"/>
          <w:rtl/>
          <w:lang w:eastAsia="he-IL"/>
        </w:rPr>
        <w:t xml:space="preserve">ם שמשלמים </w:t>
      </w:r>
      <w:bookmarkStart w:id="699" w:name="_ETM_Q1_2057055"/>
      <w:bookmarkEnd w:id="699"/>
      <w:r>
        <w:rPr>
          <w:rFonts w:hint="cs"/>
          <w:rtl/>
          <w:lang w:eastAsia="he-IL"/>
        </w:rPr>
        <w:t>לה ארנונה?</w:t>
      </w:r>
    </w:p>
    <w:p w:rsidR="00F275CE" w:rsidRDefault="00F275CE" w:rsidP="00F275CE">
      <w:pPr>
        <w:rPr>
          <w:rtl/>
          <w:lang w:eastAsia="he-IL"/>
        </w:rPr>
      </w:pPr>
      <w:bookmarkStart w:id="700" w:name="_ETM_Q1_2058930"/>
      <w:bookmarkStart w:id="701" w:name="_ETM_Q1_2058993"/>
      <w:bookmarkEnd w:id="700"/>
      <w:bookmarkEnd w:id="701"/>
    </w:p>
    <w:p w:rsidR="00F275CE" w:rsidRDefault="00F275CE" w:rsidP="00F275CE">
      <w:pPr>
        <w:pStyle w:val="-"/>
        <w:keepNext/>
        <w:rPr>
          <w:rtl/>
        </w:rPr>
      </w:pPr>
      <w:bookmarkStart w:id="702" w:name="ET_speakercontinue_713772_87"/>
      <w:r w:rsidRPr="00F275CE">
        <w:rPr>
          <w:rStyle w:val="TagStyle"/>
          <w:rtl/>
        </w:rPr>
        <w:t xml:space="preserve"> &lt;&lt; דובר_המשך &gt;&gt; </w:t>
      </w:r>
      <w:r>
        <w:rPr>
          <w:rtl/>
        </w:rPr>
        <w:t>מירה סלומון:</w:t>
      </w:r>
      <w:r w:rsidRPr="00F275CE">
        <w:rPr>
          <w:rStyle w:val="TagStyle"/>
          <w:rtl/>
        </w:rPr>
        <w:t xml:space="preserve"> &lt;&lt; דובר_המשך &gt;&gt;</w:t>
      </w:r>
      <w:r>
        <w:rPr>
          <w:rtl/>
        </w:rPr>
        <w:t xml:space="preserve">   </w:t>
      </w:r>
      <w:bookmarkEnd w:id="702"/>
    </w:p>
    <w:p w:rsidR="00F275CE" w:rsidRDefault="00F275CE" w:rsidP="00F275CE">
      <w:pPr>
        <w:pStyle w:val="KeepWithNext"/>
        <w:rPr>
          <w:rtl/>
          <w:lang w:eastAsia="he-IL"/>
        </w:rPr>
      </w:pPr>
    </w:p>
    <w:p w:rsidR="00F275CE" w:rsidRDefault="00F275CE" w:rsidP="007826A9">
      <w:pPr>
        <w:rPr>
          <w:rtl/>
          <w:lang w:eastAsia="he-IL"/>
        </w:rPr>
      </w:pPr>
      <w:bookmarkStart w:id="703" w:name="_ETM_Q1_2060492"/>
      <w:bookmarkEnd w:id="703"/>
      <w:r>
        <w:rPr>
          <w:rFonts w:hint="cs"/>
          <w:rtl/>
          <w:lang w:eastAsia="he-IL"/>
        </w:rPr>
        <w:t xml:space="preserve">יש רשימה למי שמוסר את מספרי הטלפון </w:t>
      </w:r>
      <w:r w:rsidR="007826A9">
        <w:rPr>
          <w:rFonts w:hint="cs"/>
          <w:rtl/>
          <w:lang w:eastAsia="he-IL"/>
        </w:rPr>
        <w:t xml:space="preserve">ולמי שמוסר את </w:t>
      </w:r>
      <w:bookmarkStart w:id="704" w:name="_ETM_Q1_1892021"/>
      <w:bookmarkEnd w:id="704"/>
      <w:r>
        <w:rPr>
          <w:rFonts w:hint="cs"/>
          <w:rtl/>
          <w:lang w:eastAsia="he-IL"/>
        </w:rPr>
        <w:t>המיילים</w:t>
      </w:r>
      <w:r w:rsidR="007826A9">
        <w:rPr>
          <w:rFonts w:hint="cs"/>
          <w:rtl/>
          <w:lang w:eastAsia="he-IL"/>
        </w:rPr>
        <w:t xml:space="preserve">. ספרי העירייה, חובה זה כתובות </w:t>
      </w:r>
      <w:bookmarkStart w:id="705" w:name="_ETM_Q1_2066914"/>
      <w:bookmarkEnd w:id="705"/>
      <w:r>
        <w:rPr>
          <w:rtl/>
          <w:lang w:eastAsia="he-IL"/>
        </w:rPr>
        <w:t>–</w:t>
      </w:r>
      <w:r>
        <w:rPr>
          <w:rFonts w:hint="cs"/>
          <w:rtl/>
          <w:lang w:eastAsia="he-IL"/>
        </w:rPr>
        <w:t xml:space="preserve"> שם, שם פרטי, שם משפחה, תעודת זהו</w:t>
      </w:r>
      <w:r w:rsidR="007826A9">
        <w:rPr>
          <w:rFonts w:hint="cs"/>
          <w:rtl/>
          <w:lang w:eastAsia="he-IL"/>
        </w:rPr>
        <w:t>ת וכת</w:t>
      </w:r>
      <w:r>
        <w:rPr>
          <w:rFonts w:hint="cs"/>
          <w:rtl/>
          <w:lang w:eastAsia="he-IL"/>
        </w:rPr>
        <w:t>וב</w:t>
      </w:r>
      <w:r w:rsidR="007826A9">
        <w:rPr>
          <w:rFonts w:hint="cs"/>
          <w:rtl/>
          <w:lang w:eastAsia="he-IL"/>
        </w:rPr>
        <w:t>ו</w:t>
      </w:r>
      <w:r>
        <w:rPr>
          <w:rFonts w:hint="cs"/>
          <w:rtl/>
          <w:lang w:eastAsia="he-IL"/>
        </w:rPr>
        <w:t xml:space="preserve">ת. כל </w:t>
      </w:r>
      <w:bookmarkStart w:id="706" w:name="_ETM_Q1_2074742"/>
      <w:bookmarkEnd w:id="706"/>
      <w:r>
        <w:rPr>
          <w:rFonts w:hint="cs"/>
          <w:rtl/>
          <w:lang w:eastAsia="he-IL"/>
        </w:rPr>
        <w:t xml:space="preserve">דבר מעבר זה </w:t>
      </w:r>
      <w:r w:rsidR="007826A9">
        <w:rPr>
          <w:rFonts w:hint="cs"/>
          <w:rtl/>
          <w:lang w:eastAsia="he-IL"/>
        </w:rPr>
        <w:t xml:space="preserve">סוג מערכת יחסים </w:t>
      </w:r>
      <w:r>
        <w:rPr>
          <w:rFonts w:hint="cs"/>
          <w:rtl/>
          <w:lang w:eastAsia="he-IL"/>
        </w:rPr>
        <w:t xml:space="preserve">בין הרשות המקומית לבין </w:t>
      </w:r>
      <w:r w:rsidR="007826A9">
        <w:rPr>
          <w:rFonts w:hint="cs"/>
          <w:rtl/>
          <w:lang w:eastAsia="he-IL"/>
        </w:rPr>
        <w:t xml:space="preserve">התושב </w:t>
      </w:r>
      <w:bookmarkStart w:id="707" w:name="_ETM_Q1_1906257"/>
      <w:bookmarkEnd w:id="707"/>
      <w:r w:rsidR="007826A9">
        <w:rPr>
          <w:rFonts w:hint="cs"/>
          <w:rtl/>
          <w:lang w:eastAsia="he-IL"/>
        </w:rPr>
        <w:t xml:space="preserve">לבין </w:t>
      </w:r>
      <w:r>
        <w:rPr>
          <w:rFonts w:hint="cs"/>
          <w:rtl/>
          <w:lang w:eastAsia="he-IL"/>
        </w:rPr>
        <w:t>הנישום לעוסק</w:t>
      </w:r>
      <w:r w:rsidR="007826A9">
        <w:rPr>
          <w:rFonts w:hint="cs"/>
          <w:rtl/>
          <w:lang w:eastAsia="he-IL"/>
        </w:rPr>
        <w:t xml:space="preserve">, מי שמגיע </w:t>
      </w:r>
      <w:proofErr w:type="spellStart"/>
      <w:r w:rsidR="007826A9">
        <w:rPr>
          <w:rFonts w:hint="cs"/>
          <w:rtl/>
          <w:lang w:eastAsia="he-IL"/>
        </w:rPr>
        <w:t>איתה</w:t>
      </w:r>
      <w:proofErr w:type="spellEnd"/>
      <w:r w:rsidR="007826A9">
        <w:rPr>
          <w:rFonts w:hint="cs"/>
          <w:rtl/>
          <w:lang w:eastAsia="he-IL"/>
        </w:rPr>
        <w:t xml:space="preserve"> לדין ודברים</w:t>
      </w:r>
      <w:r>
        <w:rPr>
          <w:rFonts w:hint="cs"/>
          <w:rtl/>
          <w:lang w:eastAsia="he-IL"/>
        </w:rPr>
        <w:t xml:space="preserve">. מעבר </w:t>
      </w:r>
      <w:bookmarkStart w:id="708" w:name="_ETM_Q1_2084335"/>
      <w:bookmarkEnd w:id="708"/>
      <w:r>
        <w:rPr>
          <w:rFonts w:hint="cs"/>
          <w:rtl/>
          <w:lang w:eastAsia="he-IL"/>
        </w:rPr>
        <w:t>לזה, אם למשל אנו מד</w:t>
      </w:r>
      <w:r w:rsidR="007826A9">
        <w:rPr>
          <w:rFonts w:hint="cs"/>
          <w:rtl/>
          <w:lang w:eastAsia="he-IL"/>
        </w:rPr>
        <w:t>ב</w:t>
      </w:r>
      <w:r>
        <w:rPr>
          <w:rFonts w:hint="cs"/>
          <w:rtl/>
          <w:lang w:eastAsia="he-IL"/>
        </w:rPr>
        <w:t>ר</w:t>
      </w:r>
      <w:r w:rsidR="00C60587">
        <w:rPr>
          <w:rFonts w:hint="cs"/>
          <w:rtl/>
          <w:lang w:eastAsia="he-IL"/>
        </w:rPr>
        <w:t>ים</w:t>
      </w:r>
      <w:r>
        <w:rPr>
          <w:rFonts w:hint="cs"/>
          <w:rtl/>
          <w:lang w:eastAsia="he-IL"/>
        </w:rPr>
        <w:t xml:space="preserve"> על קנסות</w:t>
      </w:r>
      <w:r w:rsidR="007826A9">
        <w:rPr>
          <w:rFonts w:hint="cs"/>
          <w:rtl/>
          <w:lang w:eastAsia="he-IL"/>
        </w:rPr>
        <w:t xml:space="preserve"> של- - - </w:t>
      </w:r>
      <w:bookmarkStart w:id="709" w:name="_ETM_Q1_1916723"/>
      <w:bookmarkEnd w:id="709"/>
      <w:r>
        <w:rPr>
          <w:rFonts w:hint="cs"/>
          <w:rtl/>
          <w:lang w:eastAsia="he-IL"/>
        </w:rPr>
        <w:t xml:space="preserve">, למשל, צריך שאילתה </w:t>
      </w:r>
      <w:bookmarkStart w:id="710" w:name="_ETM_Q1_2091132"/>
      <w:bookmarkEnd w:id="710"/>
      <w:r w:rsidR="007826A9">
        <w:rPr>
          <w:rFonts w:hint="cs"/>
          <w:rtl/>
          <w:lang w:eastAsia="he-IL"/>
        </w:rPr>
        <w:t>ממשרד התחבורה לקשר בין מספר הרכב לאדם לכתובת שלו</w:t>
      </w:r>
      <w:r>
        <w:rPr>
          <w:rFonts w:hint="cs"/>
          <w:rtl/>
          <w:lang w:eastAsia="he-IL"/>
        </w:rPr>
        <w:t xml:space="preserve">. מספרי טלפון, כתובות </w:t>
      </w:r>
      <w:r w:rsidR="007826A9">
        <w:rPr>
          <w:rFonts w:hint="cs"/>
          <w:rtl/>
          <w:lang w:eastAsia="he-IL"/>
        </w:rPr>
        <w:t xml:space="preserve">דואר </w:t>
      </w:r>
      <w:r>
        <w:rPr>
          <w:rFonts w:hint="cs"/>
          <w:rtl/>
          <w:lang w:eastAsia="he-IL"/>
        </w:rPr>
        <w:t xml:space="preserve">אלקטרוני הם דברים </w:t>
      </w:r>
      <w:bookmarkStart w:id="711" w:name="_ETM_Q1_2100991"/>
      <w:bookmarkEnd w:id="711"/>
      <w:r>
        <w:rPr>
          <w:rFonts w:hint="cs"/>
          <w:rtl/>
          <w:lang w:eastAsia="he-IL"/>
        </w:rPr>
        <w:t>שלא ניתנים בשלב זה להעביר בצורה</w:t>
      </w:r>
      <w:bookmarkStart w:id="712" w:name="_ETM_Q1_1932056"/>
      <w:bookmarkEnd w:id="712"/>
      <w:r w:rsidR="007826A9">
        <w:rPr>
          <w:rFonts w:hint="cs"/>
          <w:rtl/>
          <w:lang w:eastAsia="he-IL"/>
        </w:rPr>
        <w:t xml:space="preserve"> חלקה</w:t>
      </w:r>
      <w:r>
        <w:rPr>
          <w:rFonts w:hint="cs"/>
          <w:rtl/>
          <w:lang w:eastAsia="he-IL"/>
        </w:rPr>
        <w:t>.</w:t>
      </w:r>
    </w:p>
    <w:p w:rsidR="00F275CE" w:rsidRDefault="00F275CE" w:rsidP="00F275CE">
      <w:pPr>
        <w:rPr>
          <w:rtl/>
          <w:lang w:eastAsia="he-IL"/>
        </w:rPr>
      </w:pPr>
      <w:bookmarkStart w:id="713" w:name="_ETM_Q1_2106506"/>
      <w:bookmarkStart w:id="714" w:name="_ETM_Q1_2106569"/>
      <w:bookmarkStart w:id="715" w:name="_ETM_Q1_2107631"/>
      <w:bookmarkEnd w:id="713"/>
      <w:bookmarkEnd w:id="714"/>
      <w:bookmarkEnd w:id="715"/>
    </w:p>
    <w:p w:rsidR="00F275CE" w:rsidRDefault="00F275CE" w:rsidP="00F275CE">
      <w:pPr>
        <w:pStyle w:val="af9"/>
        <w:keepNext/>
        <w:rPr>
          <w:rtl/>
          <w:lang w:eastAsia="he-IL"/>
        </w:rPr>
      </w:pPr>
      <w:bookmarkStart w:id="716" w:name="ET_guest_636175_88"/>
      <w:r w:rsidRPr="00F275CE">
        <w:rPr>
          <w:rStyle w:val="TagStyle"/>
          <w:rtl/>
        </w:rPr>
        <w:t xml:space="preserve"> &lt;&lt; אורח &gt;&gt; </w:t>
      </w:r>
      <w:r>
        <w:rPr>
          <w:rtl/>
          <w:lang w:eastAsia="he-IL"/>
        </w:rPr>
        <w:t>אביטל בגין:</w:t>
      </w:r>
      <w:r w:rsidRPr="00F275CE">
        <w:rPr>
          <w:rStyle w:val="TagStyle"/>
          <w:rtl/>
        </w:rPr>
        <w:t xml:space="preserve"> &lt;&lt; אורח &gt;&gt;</w:t>
      </w:r>
      <w:r>
        <w:rPr>
          <w:rtl/>
          <w:lang w:eastAsia="he-IL"/>
        </w:rPr>
        <w:t xml:space="preserve">   </w:t>
      </w:r>
      <w:bookmarkEnd w:id="716"/>
    </w:p>
    <w:p w:rsidR="00F275CE" w:rsidRDefault="00F275CE" w:rsidP="00F275CE">
      <w:pPr>
        <w:pStyle w:val="KeepWithNext"/>
        <w:rPr>
          <w:rtl/>
          <w:lang w:eastAsia="he-IL"/>
        </w:rPr>
      </w:pPr>
    </w:p>
    <w:p w:rsidR="00F275CE" w:rsidRDefault="00F275CE" w:rsidP="007826A9">
      <w:pPr>
        <w:rPr>
          <w:rtl/>
          <w:lang w:eastAsia="he-IL"/>
        </w:rPr>
      </w:pPr>
      <w:bookmarkStart w:id="717" w:name="_ETM_Q1_2108116"/>
      <w:bookmarkStart w:id="718" w:name="_ETM_Q1_2108163"/>
      <w:bookmarkEnd w:id="717"/>
      <w:bookmarkEnd w:id="718"/>
      <w:r>
        <w:rPr>
          <w:rFonts w:hint="cs"/>
          <w:rtl/>
          <w:lang w:eastAsia="he-IL"/>
        </w:rPr>
        <w:t xml:space="preserve">אני מבקשת להדגיש ששאלת הטלפון </w:t>
      </w:r>
      <w:bookmarkStart w:id="719" w:name="_ETM_Q1_2112725"/>
      <w:bookmarkEnd w:id="719"/>
      <w:r>
        <w:rPr>
          <w:rFonts w:hint="cs"/>
          <w:rtl/>
          <w:lang w:eastAsia="he-IL"/>
        </w:rPr>
        <w:t>היא לא תחליף המצאה</w:t>
      </w:r>
      <w:r w:rsidR="007826A9">
        <w:rPr>
          <w:rFonts w:hint="cs"/>
          <w:rtl/>
          <w:lang w:eastAsia="he-IL"/>
        </w:rPr>
        <w:t xml:space="preserve"> אלא למקרה שבו אנו נאלצים- - -</w:t>
      </w:r>
      <w:r>
        <w:rPr>
          <w:rFonts w:hint="cs"/>
          <w:rtl/>
          <w:lang w:eastAsia="he-IL"/>
        </w:rPr>
        <w:t xml:space="preserve"> </w:t>
      </w:r>
    </w:p>
    <w:p w:rsidR="00F275CE" w:rsidRDefault="00F275CE" w:rsidP="00F275CE">
      <w:pPr>
        <w:rPr>
          <w:rtl/>
          <w:lang w:eastAsia="he-IL"/>
        </w:rPr>
      </w:pPr>
      <w:bookmarkStart w:id="720" w:name="_ETM_Q1_2119115"/>
      <w:bookmarkStart w:id="721" w:name="_ETM_Q1_2119178"/>
      <w:bookmarkEnd w:id="720"/>
      <w:bookmarkEnd w:id="721"/>
    </w:p>
    <w:p w:rsidR="00F275CE" w:rsidRDefault="00F275CE" w:rsidP="00F275CE">
      <w:pPr>
        <w:pStyle w:val="af6"/>
        <w:keepNext/>
        <w:rPr>
          <w:rtl/>
        </w:rPr>
      </w:pPr>
      <w:bookmarkStart w:id="722" w:name="ET_yor_5777_89"/>
      <w:r w:rsidRPr="00F275CE">
        <w:rPr>
          <w:rStyle w:val="TagStyle"/>
          <w:rtl/>
        </w:rPr>
        <w:t xml:space="preserve"> &lt;&lt; יור &gt;&gt; </w:t>
      </w:r>
      <w:r>
        <w:rPr>
          <w:rtl/>
        </w:rPr>
        <w:t>היו"ר מיקי חיימוביץ':</w:t>
      </w:r>
      <w:r w:rsidRPr="00F275CE">
        <w:rPr>
          <w:rStyle w:val="TagStyle"/>
          <w:rtl/>
        </w:rPr>
        <w:t xml:space="preserve"> &lt;&lt; יור &gt;&gt;</w:t>
      </w:r>
      <w:r>
        <w:rPr>
          <w:rtl/>
        </w:rPr>
        <w:t xml:space="preserve">   </w:t>
      </w:r>
      <w:bookmarkEnd w:id="722"/>
    </w:p>
    <w:p w:rsidR="00F275CE" w:rsidRDefault="00F275CE" w:rsidP="00F275CE">
      <w:pPr>
        <w:pStyle w:val="KeepWithNext"/>
        <w:rPr>
          <w:rtl/>
          <w:lang w:eastAsia="he-IL"/>
        </w:rPr>
      </w:pPr>
    </w:p>
    <w:p w:rsidR="00F275CE" w:rsidRDefault="00F275CE" w:rsidP="00F275CE">
      <w:pPr>
        <w:rPr>
          <w:rtl/>
          <w:lang w:eastAsia="he-IL"/>
        </w:rPr>
      </w:pPr>
      <w:bookmarkStart w:id="723" w:name="_ETM_Q1_2119850"/>
      <w:bookmarkEnd w:id="723"/>
      <w:r>
        <w:rPr>
          <w:rFonts w:hint="cs"/>
          <w:rtl/>
          <w:lang w:eastAsia="he-IL"/>
        </w:rPr>
        <w:t>אין מניעה. עניין אותי.</w:t>
      </w:r>
    </w:p>
    <w:p w:rsidR="00F275CE" w:rsidRDefault="00F275CE" w:rsidP="00F275CE">
      <w:pPr>
        <w:rPr>
          <w:rtl/>
          <w:lang w:eastAsia="he-IL"/>
        </w:rPr>
      </w:pPr>
      <w:bookmarkStart w:id="724" w:name="_ETM_Q1_2124990"/>
      <w:bookmarkStart w:id="725" w:name="_ETM_Q1_2125068"/>
      <w:bookmarkStart w:id="726" w:name="_ETM_Q1_2125803"/>
      <w:bookmarkEnd w:id="724"/>
      <w:bookmarkEnd w:id="725"/>
      <w:bookmarkEnd w:id="726"/>
    </w:p>
    <w:p w:rsidR="00F275CE" w:rsidRDefault="00F275CE" w:rsidP="00F275CE">
      <w:pPr>
        <w:pStyle w:val="a4"/>
        <w:keepNext/>
        <w:rPr>
          <w:rtl/>
        </w:rPr>
      </w:pPr>
      <w:bookmarkStart w:id="727" w:name="ET_speaker_תומר_רוזנר_90"/>
      <w:r w:rsidRPr="00F275CE">
        <w:rPr>
          <w:rStyle w:val="TagStyle"/>
          <w:rtl/>
        </w:rPr>
        <w:t xml:space="preserve"> &lt;&lt; דובר &gt;&gt; </w:t>
      </w:r>
      <w:r>
        <w:rPr>
          <w:rtl/>
        </w:rPr>
        <w:t xml:space="preserve">תומר </w:t>
      </w:r>
      <w:proofErr w:type="spellStart"/>
      <w:r>
        <w:rPr>
          <w:rtl/>
        </w:rPr>
        <w:t>רוזנר</w:t>
      </w:r>
      <w:proofErr w:type="spellEnd"/>
      <w:r>
        <w:rPr>
          <w:rtl/>
        </w:rPr>
        <w:t>:</w:t>
      </w:r>
      <w:r w:rsidRPr="00F275CE">
        <w:rPr>
          <w:rStyle w:val="TagStyle"/>
          <w:rtl/>
        </w:rPr>
        <w:t xml:space="preserve"> &lt;&lt; דובר &gt;&gt;</w:t>
      </w:r>
      <w:r>
        <w:rPr>
          <w:rtl/>
        </w:rPr>
        <w:t xml:space="preserve">   </w:t>
      </w:r>
      <w:bookmarkEnd w:id="727"/>
    </w:p>
    <w:p w:rsidR="00F275CE" w:rsidRDefault="00F275CE" w:rsidP="00F275CE">
      <w:pPr>
        <w:pStyle w:val="KeepWithNext"/>
        <w:rPr>
          <w:rtl/>
          <w:lang w:eastAsia="he-IL"/>
        </w:rPr>
      </w:pPr>
    </w:p>
    <w:p w:rsidR="00F275CE" w:rsidRDefault="00F275CE" w:rsidP="00F275CE">
      <w:pPr>
        <w:rPr>
          <w:rtl/>
          <w:lang w:eastAsia="he-IL"/>
        </w:rPr>
      </w:pPr>
      <w:bookmarkStart w:id="728" w:name="_ETM_Q1_2126318"/>
      <w:bookmarkStart w:id="729" w:name="_ETM_Q1_2126365"/>
      <w:bookmarkEnd w:id="728"/>
      <w:bookmarkEnd w:id="729"/>
      <w:r>
        <w:rPr>
          <w:rFonts w:hint="cs"/>
          <w:rtl/>
          <w:lang w:eastAsia="he-IL"/>
        </w:rPr>
        <w:t xml:space="preserve">עיריית תל </w:t>
      </w:r>
      <w:bookmarkStart w:id="730" w:name="_ETM_Q1_2127349"/>
      <w:bookmarkEnd w:id="730"/>
      <w:r w:rsidR="007826A9">
        <w:rPr>
          <w:rFonts w:hint="cs"/>
          <w:rtl/>
          <w:lang w:eastAsia="he-IL"/>
        </w:rPr>
        <w:t xml:space="preserve">אביב שולחת </w:t>
      </w:r>
      <w:proofErr w:type="spellStart"/>
      <w:r w:rsidR="007826A9">
        <w:rPr>
          <w:rFonts w:hint="cs"/>
          <w:rtl/>
          <w:lang w:eastAsia="he-IL"/>
        </w:rPr>
        <w:t>סמ</w:t>
      </w:r>
      <w:r>
        <w:rPr>
          <w:rFonts w:hint="cs"/>
          <w:rtl/>
          <w:lang w:eastAsia="he-IL"/>
        </w:rPr>
        <w:t>"סים</w:t>
      </w:r>
      <w:proofErr w:type="spellEnd"/>
      <w:r w:rsidR="007826A9">
        <w:rPr>
          <w:rFonts w:hint="cs"/>
          <w:rtl/>
          <w:lang w:eastAsia="he-IL"/>
        </w:rPr>
        <w:t xml:space="preserve"> לאנשים שלא </w:t>
      </w:r>
      <w:bookmarkStart w:id="731" w:name="_ETM_Q1_1958432"/>
      <w:bookmarkEnd w:id="731"/>
      <w:r w:rsidR="007826A9">
        <w:rPr>
          <w:rFonts w:hint="cs"/>
          <w:rtl/>
          <w:lang w:eastAsia="he-IL"/>
        </w:rPr>
        <w:t>שילמו חובם בזמן</w:t>
      </w:r>
      <w:r>
        <w:rPr>
          <w:rFonts w:hint="cs"/>
          <w:rtl/>
          <w:lang w:eastAsia="he-IL"/>
        </w:rPr>
        <w:t xml:space="preserve">. </w:t>
      </w:r>
    </w:p>
    <w:p w:rsidR="00F275CE" w:rsidRDefault="00F275CE" w:rsidP="00F275CE">
      <w:pPr>
        <w:rPr>
          <w:rtl/>
          <w:lang w:eastAsia="he-IL"/>
        </w:rPr>
      </w:pPr>
      <w:bookmarkStart w:id="732" w:name="_ETM_Q1_2134177"/>
      <w:bookmarkStart w:id="733" w:name="_ETM_Q1_2134255"/>
      <w:bookmarkStart w:id="734" w:name="_ETM_Q1_2136990"/>
      <w:bookmarkEnd w:id="732"/>
      <w:bookmarkEnd w:id="733"/>
      <w:bookmarkEnd w:id="734"/>
    </w:p>
    <w:p w:rsidR="00F275CE" w:rsidRDefault="00F275CE" w:rsidP="00F275CE">
      <w:pPr>
        <w:pStyle w:val="af9"/>
        <w:keepNext/>
        <w:rPr>
          <w:rtl/>
          <w:lang w:eastAsia="he-IL"/>
        </w:rPr>
      </w:pPr>
      <w:bookmarkStart w:id="735" w:name="ET_guest_636175_91"/>
      <w:r w:rsidRPr="00F275CE">
        <w:rPr>
          <w:rStyle w:val="TagStyle"/>
          <w:rtl/>
        </w:rPr>
        <w:t xml:space="preserve"> &lt;&lt; אורח &gt;&gt; </w:t>
      </w:r>
      <w:r>
        <w:rPr>
          <w:rtl/>
          <w:lang w:eastAsia="he-IL"/>
        </w:rPr>
        <w:t>אביטל בגין:</w:t>
      </w:r>
      <w:r w:rsidRPr="00F275CE">
        <w:rPr>
          <w:rStyle w:val="TagStyle"/>
          <w:rtl/>
        </w:rPr>
        <w:t xml:space="preserve"> &lt;&lt; אורח &gt;&gt;</w:t>
      </w:r>
      <w:r>
        <w:rPr>
          <w:rtl/>
          <w:lang w:eastAsia="he-IL"/>
        </w:rPr>
        <w:t xml:space="preserve">   </w:t>
      </w:r>
      <w:bookmarkEnd w:id="735"/>
    </w:p>
    <w:p w:rsidR="00F275CE" w:rsidRDefault="00F275CE" w:rsidP="00F275CE">
      <w:pPr>
        <w:pStyle w:val="KeepWithNext"/>
        <w:rPr>
          <w:rtl/>
          <w:lang w:eastAsia="he-IL"/>
        </w:rPr>
      </w:pPr>
    </w:p>
    <w:p w:rsidR="00F275CE" w:rsidRDefault="00F275CE" w:rsidP="007826A9">
      <w:pPr>
        <w:rPr>
          <w:rtl/>
          <w:lang w:eastAsia="he-IL"/>
        </w:rPr>
      </w:pPr>
      <w:bookmarkStart w:id="736" w:name="_ETM_Q1_2137521"/>
      <w:bookmarkStart w:id="737" w:name="_ETM_Q1_2137583"/>
      <w:bookmarkEnd w:id="736"/>
      <w:bookmarkEnd w:id="737"/>
      <w:r>
        <w:rPr>
          <w:rFonts w:hint="cs"/>
          <w:rtl/>
          <w:lang w:eastAsia="he-IL"/>
        </w:rPr>
        <w:t xml:space="preserve">עיריית ירושלים שולחת </w:t>
      </w:r>
      <w:r w:rsidR="007826A9">
        <w:rPr>
          <w:rFonts w:hint="cs"/>
          <w:rtl/>
          <w:lang w:eastAsia="he-IL"/>
        </w:rPr>
        <w:t>ל</w:t>
      </w:r>
      <w:r>
        <w:rPr>
          <w:rFonts w:hint="cs"/>
          <w:rtl/>
          <w:lang w:eastAsia="he-IL"/>
        </w:rPr>
        <w:t xml:space="preserve">י כל הזמן </w:t>
      </w:r>
      <w:r w:rsidR="007826A9">
        <w:rPr>
          <w:rFonts w:hint="cs"/>
          <w:rtl/>
          <w:lang w:eastAsia="he-IL"/>
        </w:rPr>
        <w:t>הודעות כל הזמן</w:t>
      </w:r>
      <w:r>
        <w:rPr>
          <w:rFonts w:hint="cs"/>
          <w:rtl/>
          <w:lang w:eastAsia="he-IL"/>
        </w:rPr>
        <w:t xml:space="preserve"> </w:t>
      </w:r>
      <w:bookmarkStart w:id="738" w:name="_ETM_Q1_2144083"/>
      <w:bookmarkEnd w:id="738"/>
      <w:r w:rsidR="007826A9">
        <w:rPr>
          <w:rFonts w:hint="cs"/>
          <w:rtl/>
          <w:lang w:eastAsia="he-IL"/>
        </w:rPr>
        <w:t>בהק</w:t>
      </w:r>
      <w:r>
        <w:rPr>
          <w:rFonts w:hint="cs"/>
          <w:rtl/>
          <w:lang w:eastAsia="he-IL"/>
        </w:rPr>
        <w:t>שרים אחרים.</w:t>
      </w:r>
    </w:p>
    <w:p w:rsidR="00F275CE" w:rsidRDefault="00F275CE" w:rsidP="00F275CE">
      <w:pPr>
        <w:rPr>
          <w:rtl/>
          <w:lang w:eastAsia="he-IL"/>
        </w:rPr>
      </w:pPr>
      <w:bookmarkStart w:id="739" w:name="_ETM_Q1_2146146"/>
      <w:bookmarkStart w:id="740" w:name="_ETM_Q1_2146224"/>
      <w:bookmarkStart w:id="741" w:name="_ETM_Q1_2147489"/>
      <w:bookmarkEnd w:id="739"/>
      <w:bookmarkEnd w:id="740"/>
      <w:bookmarkEnd w:id="741"/>
    </w:p>
    <w:p w:rsidR="00F275CE" w:rsidRDefault="00F275CE" w:rsidP="00F275CE">
      <w:pPr>
        <w:pStyle w:val="af9"/>
        <w:keepNext/>
        <w:rPr>
          <w:rtl/>
          <w:lang w:eastAsia="he-IL"/>
        </w:rPr>
      </w:pPr>
      <w:bookmarkStart w:id="742" w:name="ET_guest_713772_92"/>
      <w:r w:rsidRPr="00F275CE">
        <w:rPr>
          <w:rStyle w:val="TagStyle"/>
          <w:rtl/>
        </w:rPr>
        <w:t xml:space="preserve"> &lt;&lt; אורח &gt;&gt; </w:t>
      </w:r>
      <w:r>
        <w:rPr>
          <w:rtl/>
          <w:lang w:eastAsia="he-IL"/>
        </w:rPr>
        <w:t>מירה סלומון:</w:t>
      </w:r>
      <w:r w:rsidRPr="00F275CE">
        <w:rPr>
          <w:rStyle w:val="TagStyle"/>
          <w:rtl/>
        </w:rPr>
        <w:t xml:space="preserve"> &lt;&lt; אורח &gt;&gt;</w:t>
      </w:r>
      <w:r>
        <w:rPr>
          <w:rtl/>
          <w:lang w:eastAsia="he-IL"/>
        </w:rPr>
        <w:t xml:space="preserve">   </w:t>
      </w:r>
      <w:bookmarkEnd w:id="742"/>
    </w:p>
    <w:p w:rsidR="00F275CE" w:rsidRDefault="00F275CE" w:rsidP="00F275CE">
      <w:pPr>
        <w:pStyle w:val="KeepWithNext"/>
        <w:rPr>
          <w:rtl/>
          <w:lang w:eastAsia="he-IL"/>
        </w:rPr>
      </w:pPr>
    </w:p>
    <w:p w:rsidR="00F275CE" w:rsidRDefault="007826A9" w:rsidP="00F275CE">
      <w:pPr>
        <w:rPr>
          <w:rtl/>
          <w:lang w:eastAsia="he-IL"/>
        </w:rPr>
      </w:pPr>
      <w:bookmarkStart w:id="743" w:name="_ETM_Q1_2148036"/>
      <w:bookmarkStart w:id="744" w:name="_ETM_Q1_2148083"/>
      <w:bookmarkEnd w:id="743"/>
      <w:bookmarkEnd w:id="744"/>
      <w:r>
        <w:rPr>
          <w:rFonts w:hint="cs"/>
          <w:rtl/>
          <w:lang w:eastAsia="he-IL"/>
        </w:rPr>
        <w:t xml:space="preserve">הוא שאמרתי </w:t>
      </w:r>
      <w:r>
        <w:rPr>
          <w:rtl/>
          <w:lang w:eastAsia="he-IL"/>
        </w:rPr>
        <w:t>–</w:t>
      </w:r>
      <w:r>
        <w:rPr>
          <w:rFonts w:hint="cs"/>
          <w:rtl/>
          <w:lang w:eastAsia="he-IL"/>
        </w:rPr>
        <w:t xml:space="preserve"> למי שמסר את המידע שמאפשר לקבל את המידע הזה בדוא"ל </w:t>
      </w:r>
      <w:r w:rsidR="00F275CE">
        <w:rPr>
          <w:rFonts w:hint="cs"/>
          <w:rtl/>
          <w:lang w:eastAsia="he-IL"/>
        </w:rPr>
        <w:t xml:space="preserve">או בטלפון </w:t>
      </w:r>
      <w:r w:rsidR="00F275CE">
        <w:rPr>
          <w:rtl/>
          <w:lang w:eastAsia="he-IL"/>
        </w:rPr>
        <w:t>–</w:t>
      </w:r>
      <w:r w:rsidR="00F275CE">
        <w:rPr>
          <w:rFonts w:hint="cs"/>
          <w:rtl/>
          <w:lang w:eastAsia="he-IL"/>
        </w:rPr>
        <w:t xml:space="preserve"> זה סמי וולונטרי, המאגר ש</w:t>
      </w:r>
      <w:r>
        <w:rPr>
          <w:rFonts w:hint="cs"/>
          <w:rtl/>
          <w:lang w:eastAsia="he-IL"/>
        </w:rPr>
        <w:t>נ</w:t>
      </w:r>
      <w:r w:rsidR="00F275CE">
        <w:rPr>
          <w:rFonts w:hint="cs"/>
          <w:rtl/>
          <w:lang w:eastAsia="he-IL"/>
        </w:rPr>
        <w:t xml:space="preserve">וצר של </w:t>
      </w:r>
      <w:bookmarkStart w:id="745" w:name="_ETM_Q1_2154255"/>
      <w:bookmarkEnd w:id="745"/>
      <w:r w:rsidR="00F275CE">
        <w:rPr>
          <w:rFonts w:hint="cs"/>
          <w:rtl/>
          <w:lang w:eastAsia="he-IL"/>
        </w:rPr>
        <w:t xml:space="preserve">טלפונים ושל כתובות דואר אלקטרוני. </w:t>
      </w:r>
    </w:p>
    <w:p w:rsidR="00202D10" w:rsidRDefault="00202D10" w:rsidP="00F275CE">
      <w:pPr>
        <w:rPr>
          <w:rtl/>
          <w:lang w:eastAsia="he-IL"/>
        </w:rPr>
      </w:pPr>
      <w:bookmarkStart w:id="746" w:name="_ETM_Q1_2168348"/>
      <w:bookmarkStart w:id="747" w:name="_ETM_Q1_2168410"/>
      <w:bookmarkEnd w:id="746"/>
      <w:bookmarkEnd w:id="747"/>
    </w:p>
    <w:p w:rsidR="00202D10" w:rsidRDefault="00202D10" w:rsidP="00202D10">
      <w:pPr>
        <w:pStyle w:val="af9"/>
        <w:keepNext/>
        <w:rPr>
          <w:rtl/>
          <w:lang w:eastAsia="he-IL"/>
        </w:rPr>
      </w:pPr>
      <w:bookmarkStart w:id="748" w:name="_ETM_Q1_2168707"/>
      <w:bookmarkStart w:id="749" w:name="_ETM_Q1_2168770"/>
      <w:bookmarkStart w:id="750" w:name="_ETM_Q1_2169739"/>
      <w:bookmarkStart w:id="751" w:name="ET_guest_636175_93"/>
      <w:bookmarkEnd w:id="748"/>
      <w:bookmarkEnd w:id="749"/>
      <w:bookmarkEnd w:id="750"/>
      <w:r w:rsidRPr="00202D10">
        <w:rPr>
          <w:rStyle w:val="TagStyle"/>
          <w:rtl/>
        </w:rPr>
        <w:t xml:space="preserve"> &lt;&lt; אורח &gt;&gt; </w:t>
      </w:r>
      <w:r>
        <w:rPr>
          <w:rtl/>
          <w:lang w:eastAsia="he-IL"/>
        </w:rPr>
        <w:t>אביטל בגין:</w:t>
      </w:r>
      <w:r w:rsidRPr="00202D10">
        <w:rPr>
          <w:rStyle w:val="TagStyle"/>
          <w:rtl/>
        </w:rPr>
        <w:t xml:space="preserve"> &lt;&lt; אורח &gt;&gt;</w:t>
      </w:r>
      <w:r>
        <w:rPr>
          <w:rtl/>
          <w:lang w:eastAsia="he-IL"/>
        </w:rPr>
        <w:t xml:space="preserve">   </w:t>
      </w:r>
      <w:bookmarkEnd w:id="751"/>
    </w:p>
    <w:p w:rsidR="00202D10" w:rsidRDefault="00202D10" w:rsidP="00202D10">
      <w:pPr>
        <w:pStyle w:val="KeepWithNext"/>
        <w:rPr>
          <w:rtl/>
          <w:lang w:eastAsia="he-IL"/>
        </w:rPr>
      </w:pPr>
    </w:p>
    <w:p w:rsidR="00202D10" w:rsidRDefault="007826A9" w:rsidP="007826A9">
      <w:pPr>
        <w:rPr>
          <w:rtl/>
          <w:lang w:eastAsia="he-IL"/>
        </w:rPr>
      </w:pPr>
      <w:bookmarkStart w:id="752" w:name="_ETM_Q1_2170270"/>
      <w:bookmarkStart w:id="753" w:name="_ETM_Q1_2170332"/>
      <w:bookmarkEnd w:id="752"/>
      <w:bookmarkEnd w:id="753"/>
      <w:r>
        <w:rPr>
          <w:rFonts w:hint="cs"/>
          <w:rtl/>
          <w:lang w:eastAsia="he-IL"/>
        </w:rPr>
        <w:t>הערה אחר</w:t>
      </w:r>
      <w:r w:rsidR="00202D10">
        <w:rPr>
          <w:rFonts w:hint="cs"/>
          <w:rtl/>
          <w:lang w:eastAsia="he-IL"/>
        </w:rPr>
        <w:t xml:space="preserve">ת, בסעיף 1, לגבי </w:t>
      </w:r>
      <w:bookmarkStart w:id="754" w:name="_ETM_Q1_2173410"/>
      <w:bookmarkEnd w:id="754"/>
      <w:r w:rsidR="00202D10">
        <w:rPr>
          <w:rFonts w:hint="cs"/>
          <w:rtl/>
          <w:lang w:eastAsia="he-IL"/>
        </w:rPr>
        <w:t xml:space="preserve">הפעולות שכרוכות בהפעלת שיקול דעת, אני חושבת שנכון יהיה </w:t>
      </w:r>
      <w:r>
        <w:rPr>
          <w:rFonts w:hint="cs"/>
          <w:rtl/>
          <w:lang w:eastAsia="he-IL"/>
        </w:rPr>
        <w:t xml:space="preserve">לומר </w:t>
      </w:r>
      <w:bookmarkStart w:id="755" w:name="_ETM_Q1_2006508"/>
      <w:bookmarkEnd w:id="755"/>
      <w:r>
        <w:rPr>
          <w:rFonts w:hint="cs"/>
          <w:rtl/>
          <w:lang w:eastAsia="he-IL"/>
        </w:rPr>
        <w:t xml:space="preserve">במפורש שהמחלוקת לגבי החוב צריכה להידון מול העירייה </w:t>
      </w:r>
      <w:r w:rsidR="00202D10">
        <w:rPr>
          <w:rFonts w:hint="cs"/>
          <w:rtl/>
          <w:lang w:eastAsia="he-IL"/>
        </w:rPr>
        <w:t xml:space="preserve">ולא </w:t>
      </w:r>
      <w:bookmarkStart w:id="756" w:name="_ETM_Q1_2183019"/>
      <w:bookmarkEnd w:id="756"/>
      <w:r>
        <w:rPr>
          <w:rFonts w:hint="cs"/>
          <w:rtl/>
          <w:lang w:eastAsia="he-IL"/>
        </w:rPr>
        <w:t xml:space="preserve">מול </w:t>
      </w:r>
      <w:r w:rsidR="00202D10">
        <w:rPr>
          <w:rFonts w:hint="cs"/>
          <w:rtl/>
          <w:lang w:eastAsia="he-IL"/>
        </w:rPr>
        <w:t>חברת הגבייה. בפועל הסעיף הזה קיים, אבל עול</w:t>
      </w:r>
      <w:r>
        <w:rPr>
          <w:rFonts w:hint="cs"/>
          <w:rtl/>
          <w:lang w:eastAsia="he-IL"/>
        </w:rPr>
        <w:t>ם</w:t>
      </w:r>
      <w:r w:rsidR="00202D10">
        <w:rPr>
          <w:rFonts w:hint="cs"/>
          <w:rtl/>
          <w:lang w:eastAsia="he-IL"/>
        </w:rPr>
        <w:t xml:space="preserve"> המעשה </w:t>
      </w:r>
      <w:bookmarkStart w:id="757" w:name="_ETM_Q1_2192925"/>
      <w:bookmarkEnd w:id="757"/>
      <w:r>
        <w:rPr>
          <w:rFonts w:hint="cs"/>
          <w:rtl/>
          <w:lang w:eastAsia="he-IL"/>
        </w:rPr>
        <w:t>נראה אחרת ור</w:t>
      </w:r>
      <w:r w:rsidR="00202D10">
        <w:rPr>
          <w:rFonts w:hint="cs"/>
          <w:rtl/>
          <w:lang w:eastAsia="he-IL"/>
        </w:rPr>
        <w:t>צוי לחדד את זה</w:t>
      </w:r>
      <w:r>
        <w:rPr>
          <w:rFonts w:hint="cs"/>
          <w:rtl/>
          <w:lang w:eastAsia="he-IL"/>
        </w:rPr>
        <w:t xml:space="preserve"> </w:t>
      </w:r>
      <w:bookmarkStart w:id="758" w:name="_ETM_Q1_2023956"/>
      <w:bookmarkEnd w:id="758"/>
      <w:r>
        <w:rPr>
          <w:rFonts w:hint="cs"/>
          <w:rtl/>
          <w:lang w:eastAsia="he-IL"/>
        </w:rPr>
        <w:t>מפורשות</w:t>
      </w:r>
      <w:r w:rsidR="00202D10">
        <w:rPr>
          <w:rFonts w:hint="cs"/>
          <w:rtl/>
          <w:lang w:eastAsia="he-IL"/>
        </w:rPr>
        <w:t>.</w:t>
      </w:r>
    </w:p>
    <w:p w:rsidR="00202D10" w:rsidRDefault="00202D10" w:rsidP="00202D10">
      <w:pPr>
        <w:rPr>
          <w:rtl/>
          <w:lang w:eastAsia="he-IL"/>
        </w:rPr>
      </w:pPr>
      <w:bookmarkStart w:id="759" w:name="_ETM_Q1_2196800"/>
      <w:bookmarkStart w:id="760" w:name="_ETM_Q1_2196894"/>
      <w:bookmarkStart w:id="761" w:name="_ETM_Q1_2200441"/>
      <w:bookmarkEnd w:id="759"/>
      <w:bookmarkEnd w:id="760"/>
      <w:bookmarkEnd w:id="761"/>
    </w:p>
    <w:p w:rsidR="00202D10" w:rsidRDefault="00202D10" w:rsidP="00202D10">
      <w:pPr>
        <w:pStyle w:val="a4"/>
        <w:keepNext/>
        <w:rPr>
          <w:rtl/>
        </w:rPr>
      </w:pPr>
      <w:bookmarkStart w:id="762" w:name="ET_speaker_תומר_רוזנר_94"/>
      <w:r w:rsidRPr="00202D10">
        <w:rPr>
          <w:rStyle w:val="TagStyle"/>
          <w:rtl/>
        </w:rPr>
        <w:t xml:space="preserve"> &lt;&lt;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bookmarkEnd w:id="762"/>
    </w:p>
    <w:p w:rsidR="00202D10" w:rsidRDefault="00202D10" w:rsidP="00202D10">
      <w:pPr>
        <w:pStyle w:val="KeepWithNext"/>
        <w:rPr>
          <w:rtl/>
          <w:lang w:eastAsia="he-IL"/>
        </w:rPr>
      </w:pPr>
    </w:p>
    <w:p w:rsidR="00202D10" w:rsidRDefault="007826A9" w:rsidP="007826A9">
      <w:pPr>
        <w:rPr>
          <w:rtl/>
          <w:lang w:eastAsia="he-IL"/>
        </w:rPr>
      </w:pPr>
      <w:bookmarkStart w:id="763" w:name="_ETM_Q1_2200972"/>
      <w:bookmarkStart w:id="764" w:name="_ETM_Q1_2201034"/>
      <w:bookmarkEnd w:id="763"/>
      <w:bookmarkEnd w:id="764"/>
      <w:r>
        <w:rPr>
          <w:rFonts w:hint="cs"/>
          <w:rtl/>
          <w:lang w:eastAsia="he-IL"/>
        </w:rPr>
        <w:t xml:space="preserve">היא מבקשת להוסיף בפסקה (1) של סעיף קטן (ב) שיהיה </w:t>
      </w:r>
      <w:bookmarkStart w:id="765" w:name="_ETM_Q1_2029794"/>
      <w:bookmarkEnd w:id="765"/>
      <w:r>
        <w:rPr>
          <w:rFonts w:hint="cs"/>
          <w:rtl/>
          <w:lang w:eastAsia="he-IL"/>
        </w:rPr>
        <w:t xml:space="preserve">ברור, להוסיף בסוף: </w:t>
      </w:r>
      <w:r w:rsidR="00202D10">
        <w:rPr>
          <w:rFonts w:hint="cs"/>
          <w:rtl/>
          <w:lang w:eastAsia="he-IL"/>
        </w:rPr>
        <w:t>לרבות מחלוקת לעניין גובה החוב</w:t>
      </w:r>
      <w:r>
        <w:rPr>
          <w:rFonts w:hint="cs"/>
          <w:rtl/>
          <w:lang w:eastAsia="he-IL"/>
        </w:rPr>
        <w:t>,</w:t>
      </w:r>
      <w:r w:rsidR="00202D10">
        <w:rPr>
          <w:rFonts w:hint="cs"/>
          <w:rtl/>
          <w:lang w:eastAsia="he-IL"/>
        </w:rPr>
        <w:t xml:space="preserve"> </w:t>
      </w:r>
      <w:bookmarkStart w:id="766" w:name="_ETM_Q1_2208097"/>
      <w:bookmarkEnd w:id="766"/>
      <w:r w:rsidR="00202D10">
        <w:rPr>
          <w:rFonts w:hint="cs"/>
          <w:rtl/>
          <w:lang w:eastAsia="he-IL"/>
        </w:rPr>
        <w:t>כלומר אם יש לאזרח טענה ש</w:t>
      </w:r>
      <w:r>
        <w:rPr>
          <w:rFonts w:hint="cs"/>
          <w:rtl/>
          <w:lang w:eastAsia="he-IL"/>
        </w:rPr>
        <w:t>החוב ש</w:t>
      </w:r>
      <w:r w:rsidR="00202D10">
        <w:rPr>
          <w:rFonts w:hint="cs"/>
          <w:rtl/>
          <w:lang w:eastAsia="he-IL"/>
        </w:rPr>
        <w:t>טוענים כלפיו הוא לא נכון</w:t>
      </w:r>
      <w:r>
        <w:rPr>
          <w:rFonts w:hint="cs"/>
          <w:rtl/>
          <w:lang w:eastAsia="he-IL"/>
        </w:rPr>
        <w:t>, הוא לא יתעסק מול חברת הגבייה לגבי גובה החוב</w:t>
      </w:r>
      <w:r w:rsidR="00202D10">
        <w:rPr>
          <w:rFonts w:hint="cs"/>
          <w:rtl/>
          <w:lang w:eastAsia="he-IL"/>
        </w:rPr>
        <w:t xml:space="preserve"> </w:t>
      </w:r>
      <w:bookmarkStart w:id="767" w:name="_ETM_Q1_2214862"/>
      <w:bookmarkEnd w:id="767"/>
      <w:r w:rsidR="00202D10">
        <w:rPr>
          <w:rFonts w:hint="cs"/>
          <w:rtl/>
          <w:lang w:eastAsia="he-IL"/>
        </w:rPr>
        <w:t xml:space="preserve">אלא מול העירייה עצמה. </w:t>
      </w:r>
    </w:p>
    <w:p w:rsidR="00202D10" w:rsidRDefault="00202D10" w:rsidP="00202D10">
      <w:pPr>
        <w:rPr>
          <w:rtl/>
          <w:lang w:eastAsia="he-IL"/>
        </w:rPr>
      </w:pPr>
      <w:bookmarkStart w:id="768" w:name="_ETM_Q1_2218252"/>
      <w:bookmarkStart w:id="769" w:name="_ETM_Q1_2218331"/>
      <w:bookmarkStart w:id="770" w:name="_ETM_Q1_2220643"/>
      <w:bookmarkEnd w:id="768"/>
      <w:bookmarkEnd w:id="769"/>
      <w:bookmarkEnd w:id="770"/>
    </w:p>
    <w:p w:rsidR="00202D10" w:rsidRDefault="00202D10" w:rsidP="00202D10">
      <w:pPr>
        <w:pStyle w:val="af9"/>
        <w:keepNext/>
        <w:rPr>
          <w:rtl/>
          <w:lang w:eastAsia="he-IL"/>
        </w:rPr>
      </w:pPr>
      <w:bookmarkStart w:id="771" w:name="ET_guest_636175_95"/>
      <w:r w:rsidRPr="00202D10">
        <w:rPr>
          <w:rStyle w:val="TagStyle"/>
          <w:rtl/>
        </w:rPr>
        <w:t xml:space="preserve"> &lt;&lt; אורח &gt;&gt; </w:t>
      </w:r>
      <w:r>
        <w:rPr>
          <w:rtl/>
          <w:lang w:eastAsia="he-IL"/>
        </w:rPr>
        <w:t>אביטל בגין:</w:t>
      </w:r>
      <w:r w:rsidRPr="00202D10">
        <w:rPr>
          <w:rStyle w:val="TagStyle"/>
          <w:rtl/>
        </w:rPr>
        <w:t xml:space="preserve"> &lt;&lt; אורח &gt;&gt;</w:t>
      </w:r>
      <w:r>
        <w:rPr>
          <w:rtl/>
          <w:lang w:eastAsia="he-IL"/>
        </w:rPr>
        <w:t xml:space="preserve">   </w:t>
      </w:r>
      <w:bookmarkEnd w:id="771"/>
    </w:p>
    <w:p w:rsidR="00202D10" w:rsidRDefault="00202D10" w:rsidP="00202D10">
      <w:pPr>
        <w:pStyle w:val="KeepWithNext"/>
        <w:rPr>
          <w:rtl/>
          <w:lang w:eastAsia="he-IL"/>
        </w:rPr>
      </w:pPr>
    </w:p>
    <w:p w:rsidR="00202D10" w:rsidRDefault="00202D10" w:rsidP="00202D10">
      <w:pPr>
        <w:rPr>
          <w:rtl/>
          <w:lang w:eastAsia="he-IL"/>
        </w:rPr>
      </w:pPr>
      <w:bookmarkStart w:id="772" w:name="_ETM_Q1_2221143"/>
      <w:bookmarkStart w:id="773" w:name="_ETM_Q1_2221205"/>
      <w:bookmarkEnd w:id="772"/>
      <w:bookmarkEnd w:id="773"/>
      <w:r>
        <w:rPr>
          <w:rFonts w:hint="cs"/>
          <w:rtl/>
          <w:lang w:eastAsia="he-IL"/>
        </w:rPr>
        <w:t xml:space="preserve">זה קיים גם </w:t>
      </w:r>
      <w:r w:rsidR="007826A9">
        <w:rPr>
          <w:rFonts w:hint="cs"/>
          <w:rtl/>
          <w:lang w:eastAsia="he-IL"/>
        </w:rPr>
        <w:t xml:space="preserve">בנוהל בנקאי תקין </w:t>
      </w:r>
      <w:r>
        <w:rPr>
          <w:rFonts w:hint="cs"/>
          <w:rtl/>
          <w:lang w:eastAsia="he-IL"/>
        </w:rPr>
        <w:t>לגבי</w:t>
      </w:r>
      <w:r w:rsidR="007826A9">
        <w:rPr>
          <w:rFonts w:hint="cs"/>
          <w:rtl/>
          <w:lang w:eastAsia="he-IL"/>
        </w:rPr>
        <w:t xml:space="preserve"> הבנקים</w:t>
      </w:r>
      <w:r>
        <w:rPr>
          <w:rFonts w:hint="cs"/>
          <w:rtl/>
          <w:lang w:eastAsia="he-IL"/>
        </w:rPr>
        <w:t xml:space="preserve">, שאם הם </w:t>
      </w:r>
      <w:bookmarkStart w:id="774" w:name="_ETM_Q1_2223815"/>
      <w:bookmarkEnd w:id="774"/>
      <w:r>
        <w:rPr>
          <w:rFonts w:hint="cs"/>
          <w:rtl/>
          <w:lang w:eastAsia="he-IL"/>
        </w:rPr>
        <w:t>מעביר</w:t>
      </w:r>
      <w:r w:rsidR="00C60587">
        <w:rPr>
          <w:rFonts w:hint="cs"/>
          <w:rtl/>
          <w:lang w:eastAsia="he-IL"/>
        </w:rPr>
        <w:t>ים</w:t>
      </w:r>
      <w:r>
        <w:rPr>
          <w:rFonts w:hint="cs"/>
          <w:rtl/>
          <w:lang w:eastAsia="he-IL"/>
        </w:rPr>
        <w:t xml:space="preserve"> את זה לעורכי דין, יש הוראה מפורשת שחייבים לדבר </w:t>
      </w:r>
      <w:bookmarkStart w:id="775" w:name="_ETM_Q1_2230393"/>
      <w:bookmarkEnd w:id="775"/>
      <w:r w:rsidR="007826A9">
        <w:rPr>
          <w:rFonts w:hint="cs"/>
          <w:rtl/>
          <w:lang w:eastAsia="he-IL"/>
        </w:rPr>
        <w:t>ישירות הבנק</w:t>
      </w:r>
      <w:r>
        <w:rPr>
          <w:rFonts w:hint="cs"/>
          <w:rtl/>
          <w:lang w:eastAsia="he-IL"/>
        </w:rPr>
        <w:t xml:space="preserve"> עם הלקוח</w:t>
      </w:r>
      <w:r w:rsidR="007826A9">
        <w:rPr>
          <w:rFonts w:hint="cs"/>
          <w:rtl/>
          <w:lang w:eastAsia="he-IL"/>
        </w:rPr>
        <w:t xml:space="preserve">. זה נכון </w:t>
      </w:r>
      <w:bookmarkStart w:id="776" w:name="_ETM_Q1_2060608"/>
      <w:bookmarkEnd w:id="776"/>
      <w:r w:rsidR="007826A9">
        <w:rPr>
          <w:rFonts w:hint="cs"/>
          <w:rtl/>
          <w:lang w:eastAsia="he-IL"/>
        </w:rPr>
        <w:t>גם במקרה הזה, שהעירייה עצמה</w:t>
      </w:r>
      <w:r>
        <w:rPr>
          <w:rFonts w:hint="cs"/>
          <w:rtl/>
          <w:lang w:eastAsia="he-IL"/>
        </w:rPr>
        <w:t xml:space="preserve"> היא זו שתדבר עם החייב במקרה </w:t>
      </w:r>
      <w:bookmarkStart w:id="777" w:name="_ETM_Q1_2236721"/>
      <w:bookmarkEnd w:id="777"/>
      <w:r>
        <w:rPr>
          <w:rFonts w:hint="cs"/>
          <w:rtl/>
          <w:lang w:eastAsia="he-IL"/>
        </w:rPr>
        <w:t>שיש לו מחלוקת לגבי החוב</w:t>
      </w:r>
      <w:r w:rsidR="007826A9">
        <w:rPr>
          <w:rFonts w:hint="cs"/>
          <w:rtl/>
          <w:lang w:eastAsia="he-IL"/>
        </w:rPr>
        <w:t xml:space="preserve"> הנטען</w:t>
      </w:r>
      <w:r>
        <w:rPr>
          <w:rFonts w:hint="cs"/>
          <w:rtl/>
          <w:lang w:eastAsia="he-IL"/>
        </w:rPr>
        <w:t xml:space="preserve">. </w:t>
      </w:r>
    </w:p>
    <w:p w:rsidR="00202D10" w:rsidRDefault="00202D10" w:rsidP="00202D10">
      <w:pPr>
        <w:rPr>
          <w:rtl/>
          <w:lang w:eastAsia="he-IL"/>
        </w:rPr>
      </w:pPr>
      <w:bookmarkStart w:id="778" w:name="_ETM_Q1_2240408"/>
      <w:bookmarkStart w:id="779" w:name="_ETM_Q1_2240486"/>
      <w:bookmarkEnd w:id="778"/>
      <w:bookmarkEnd w:id="779"/>
    </w:p>
    <w:p w:rsidR="00202D10" w:rsidRDefault="00202D10" w:rsidP="00202D10">
      <w:pPr>
        <w:pStyle w:val="a4"/>
        <w:keepNext/>
        <w:rPr>
          <w:rtl/>
        </w:rPr>
      </w:pPr>
      <w:bookmarkStart w:id="780" w:name="ET_speaker_6089_96"/>
      <w:r w:rsidRPr="00202D10">
        <w:rPr>
          <w:rStyle w:val="TagStyle"/>
          <w:rtl/>
        </w:rPr>
        <w:t xml:space="preserve"> &lt;&lt; דובר &gt;&gt; </w:t>
      </w:r>
      <w:r>
        <w:rPr>
          <w:rtl/>
        </w:rPr>
        <w:t>אליהו ברוכי (יהדות התורה):</w:t>
      </w:r>
      <w:r w:rsidRPr="00202D10">
        <w:rPr>
          <w:rStyle w:val="TagStyle"/>
          <w:rtl/>
        </w:rPr>
        <w:t xml:space="preserve"> &lt;&lt; דובר &gt;&gt;</w:t>
      </w:r>
      <w:r>
        <w:rPr>
          <w:rtl/>
        </w:rPr>
        <w:t xml:space="preserve">   </w:t>
      </w:r>
      <w:bookmarkEnd w:id="780"/>
    </w:p>
    <w:p w:rsidR="00202D10" w:rsidRDefault="00202D10" w:rsidP="00202D10">
      <w:pPr>
        <w:pStyle w:val="KeepWithNext"/>
        <w:rPr>
          <w:rtl/>
          <w:lang w:eastAsia="he-IL"/>
        </w:rPr>
      </w:pPr>
    </w:p>
    <w:p w:rsidR="00202D10" w:rsidRDefault="00202D10" w:rsidP="00202D10">
      <w:pPr>
        <w:rPr>
          <w:rtl/>
          <w:lang w:eastAsia="he-IL"/>
        </w:rPr>
      </w:pPr>
      <w:bookmarkStart w:id="781" w:name="_ETM_Q1_2244361"/>
      <w:bookmarkEnd w:id="781"/>
      <w:r>
        <w:rPr>
          <w:rFonts w:hint="cs"/>
          <w:rtl/>
          <w:lang w:eastAsia="he-IL"/>
        </w:rPr>
        <w:t>ז</w:t>
      </w:r>
      <w:bookmarkStart w:id="782" w:name="_ETM_Q1_2244642"/>
      <w:bookmarkEnd w:id="782"/>
      <w:r>
        <w:rPr>
          <w:rFonts w:hint="cs"/>
          <w:rtl/>
          <w:lang w:eastAsia="he-IL"/>
        </w:rPr>
        <w:t xml:space="preserve">ה </w:t>
      </w:r>
      <w:bookmarkStart w:id="783" w:name="_ETM_Q1_2244752"/>
      <w:bookmarkEnd w:id="783"/>
      <w:r>
        <w:rPr>
          <w:rFonts w:hint="cs"/>
          <w:rtl/>
          <w:lang w:eastAsia="he-IL"/>
        </w:rPr>
        <w:t xml:space="preserve">לא המצב שקיים כיום </w:t>
      </w:r>
      <w:bookmarkStart w:id="784" w:name="_ETM_Q1_2246814"/>
      <w:bookmarkEnd w:id="784"/>
      <w:r>
        <w:rPr>
          <w:rFonts w:hint="cs"/>
          <w:rtl/>
          <w:lang w:eastAsia="he-IL"/>
        </w:rPr>
        <w:t>בפרקטיקה.</w:t>
      </w:r>
    </w:p>
    <w:p w:rsidR="00202D10" w:rsidRDefault="00202D10" w:rsidP="00202D10">
      <w:pPr>
        <w:rPr>
          <w:rtl/>
          <w:lang w:eastAsia="he-IL"/>
        </w:rPr>
      </w:pPr>
      <w:bookmarkStart w:id="785" w:name="_ETM_Q1_2248829"/>
      <w:bookmarkStart w:id="786" w:name="_ETM_Q1_2248908"/>
      <w:bookmarkStart w:id="787" w:name="_ETM_Q1_2250954"/>
      <w:bookmarkEnd w:id="785"/>
      <w:bookmarkEnd w:id="786"/>
      <w:bookmarkEnd w:id="787"/>
    </w:p>
    <w:p w:rsidR="00202D10" w:rsidRDefault="00202D10" w:rsidP="00202D10">
      <w:pPr>
        <w:pStyle w:val="af9"/>
        <w:keepNext/>
        <w:rPr>
          <w:rtl/>
          <w:lang w:eastAsia="he-IL"/>
        </w:rPr>
      </w:pPr>
      <w:bookmarkStart w:id="788" w:name="ET_guest_636175_97"/>
      <w:r w:rsidRPr="00202D10">
        <w:rPr>
          <w:rStyle w:val="TagStyle"/>
          <w:rtl/>
        </w:rPr>
        <w:t xml:space="preserve"> &lt;&lt; אורח &gt;&gt; </w:t>
      </w:r>
      <w:r>
        <w:rPr>
          <w:rtl/>
          <w:lang w:eastAsia="he-IL"/>
        </w:rPr>
        <w:t>אביטל בגין:</w:t>
      </w:r>
      <w:r w:rsidRPr="00202D10">
        <w:rPr>
          <w:rStyle w:val="TagStyle"/>
          <w:rtl/>
        </w:rPr>
        <w:t xml:space="preserve"> &lt;&lt; אורח &gt;&gt;</w:t>
      </w:r>
      <w:r>
        <w:rPr>
          <w:rtl/>
          <w:lang w:eastAsia="he-IL"/>
        </w:rPr>
        <w:t xml:space="preserve">   </w:t>
      </w:r>
      <w:bookmarkEnd w:id="788"/>
    </w:p>
    <w:p w:rsidR="00202D10" w:rsidRDefault="00202D10" w:rsidP="00202D10">
      <w:pPr>
        <w:pStyle w:val="KeepWithNext"/>
        <w:rPr>
          <w:rtl/>
          <w:lang w:eastAsia="he-IL"/>
        </w:rPr>
      </w:pPr>
    </w:p>
    <w:p w:rsidR="00202D10" w:rsidRDefault="00202D10" w:rsidP="00202D10">
      <w:pPr>
        <w:rPr>
          <w:rtl/>
          <w:lang w:eastAsia="he-IL"/>
        </w:rPr>
      </w:pPr>
      <w:bookmarkStart w:id="789" w:name="_ETM_Q1_2251454"/>
      <w:bookmarkStart w:id="790" w:name="_ETM_Q1_2251517"/>
      <w:bookmarkEnd w:id="789"/>
      <w:bookmarkEnd w:id="790"/>
      <w:r>
        <w:rPr>
          <w:rFonts w:hint="cs"/>
          <w:rtl/>
          <w:lang w:eastAsia="he-IL"/>
        </w:rPr>
        <w:t xml:space="preserve">המצב הקיים </w:t>
      </w:r>
      <w:r w:rsidR="007826A9">
        <w:rPr>
          <w:rFonts w:hint="cs"/>
          <w:rtl/>
          <w:lang w:eastAsia="he-IL"/>
        </w:rPr>
        <w:t xml:space="preserve">בפרקטיקה זה שמתזזים אנשים בין </w:t>
      </w:r>
      <w:bookmarkStart w:id="791" w:name="_ETM_Q1_2073908"/>
      <w:bookmarkEnd w:id="791"/>
      <w:r w:rsidR="007826A9">
        <w:rPr>
          <w:rFonts w:hint="cs"/>
          <w:rtl/>
          <w:lang w:eastAsia="he-IL"/>
        </w:rPr>
        <w:t xml:space="preserve">חברת הגבייה לעירייה </w:t>
      </w:r>
      <w:r>
        <w:rPr>
          <w:rFonts w:hint="cs"/>
          <w:rtl/>
          <w:lang w:eastAsia="he-IL"/>
        </w:rPr>
        <w:t xml:space="preserve">זה הלוך וחזור. </w:t>
      </w:r>
    </w:p>
    <w:p w:rsidR="00202D10" w:rsidRDefault="00202D10" w:rsidP="00202D10">
      <w:pPr>
        <w:rPr>
          <w:rtl/>
          <w:lang w:eastAsia="he-IL"/>
        </w:rPr>
      </w:pPr>
      <w:bookmarkStart w:id="792" w:name="_ETM_Q1_2261642"/>
      <w:bookmarkStart w:id="793" w:name="_ETM_Q1_2261720"/>
      <w:bookmarkStart w:id="794" w:name="_ETM_Q1_2262423"/>
      <w:bookmarkEnd w:id="792"/>
      <w:bookmarkEnd w:id="793"/>
      <w:bookmarkEnd w:id="794"/>
    </w:p>
    <w:p w:rsidR="00202D10" w:rsidRDefault="00202D10" w:rsidP="00202D10">
      <w:pPr>
        <w:pStyle w:val="a4"/>
        <w:keepNext/>
        <w:rPr>
          <w:rtl/>
        </w:rPr>
      </w:pPr>
      <w:bookmarkStart w:id="795" w:name="ET_speaker_6089_98"/>
      <w:r w:rsidRPr="00202D10">
        <w:rPr>
          <w:rStyle w:val="TagStyle"/>
          <w:rtl/>
        </w:rPr>
        <w:t xml:space="preserve"> &lt;&lt; דובר &gt;&gt; </w:t>
      </w:r>
      <w:r>
        <w:rPr>
          <w:rtl/>
        </w:rPr>
        <w:t>אליהו ברוכי (יהדות התורה):</w:t>
      </w:r>
      <w:r w:rsidRPr="00202D10">
        <w:rPr>
          <w:rStyle w:val="TagStyle"/>
          <w:rtl/>
        </w:rPr>
        <w:t xml:space="preserve"> &lt;&lt; דובר &gt;&gt;</w:t>
      </w:r>
      <w:r>
        <w:rPr>
          <w:rtl/>
        </w:rPr>
        <w:t xml:space="preserve">   </w:t>
      </w:r>
      <w:bookmarkEnd w:id="795"/>
    </w:p>
    <w:p w:rsidR="00202D10" w:rsidRDefault="00202D10" w:rsidP="00202D10">
      <w:pPr>
        <w:pStyle w:val="KeepWithNext"/>
        <w:rPr>
          <w:rtl/>
          <w:lang w:eastAsia="he-IL"/>
        </w:rPr>
      </w:pPr>
    </w:p>
    <w:p w:rsidR="00202D10" w:rsidRDefault="007826A9" w:rsidP="007826A9">
      <w:pPr>
        <w:rPr>
          <w:rtl/>
          <w:lang w:eastAsia="he-IL"/>
        </w:rPr>
      </w:pPr>
      <w:bookmarkStart w:id="796" w:name="_ETM_Q1_2263001"/>
      <w:bookmarkStart w:id="797" w:name="_ETM_Q1_2263079"/>
      <w:bookmarkEnd w:id="796"/>
      <w:bookmarkEnd w:id="797"/>
      <w:r>
        <w:rPr>
          <w:rFonts w:hint="cs"/>
          <w:rtl/>
          <w:lang w:eastAsia="he-IL"/>
        </w:rPr>
        <w:t xml:space="preserve">לגבי גובה החוב, אם יש לך ויכול, אתה מתנהל </w:t>
      </w:r>
      <w:r w:rsidR="00202D10">
        <w:rPr>
          <w:rFonts w:hint="cs"/>
          <w:rtl/>
          <w:lang w:eastAsia="he-IL"/>
        </w:rPr>
        <w:t>מול הרשות, מול העירייה</w:t>
      </w:r>
      <w:r>
        <w:rPr>
          <w:rFonts w:hint="cs"/>
          <w:rtl/>
          <w:lang w:eastAsia="he-IL"/>
        </w:rPr>
        <w:t xml:space="preserve"> ולא מול חברת הגבייה</w:t>
      </w:r>
      <w:r w:rsidR="00202D10">
        <w:rPr>
          <w:rFonts w:hint="cs"/>
          <w:rtl/>
          <w:lang w:eastAsia="he-IL"/>
        </w:rPr>
        <w:t xml:space="preserve">. </w:t>
      </w:r>
      <w:r>
        <w:rPr>
          <w:rFonts w:hint="cs"/>
          <w:rtl/>
          <w:lang w:eastAsia="he-IL"/>
        </w:rPr>
        <w:t xml:space="preserve">חברת הגבייה </w:t>
      </w:r>
      <w:r w:rsidR="00202D10">
        <w:rPr>
          <w:rFonts w:hint="cs"/>
          <w:rtl/>
          <w:lang w:eastAsia="he-IL"/>
        </w:rPr>
        <w:t xml:space="preserve">אמורה </w:t>
      </w:r>
      <w:bookmarkStart w:id="798" w:name="_ETM_Q1_2267391"/>
      <w:bookmarkEnd w:id="798"/>
      <w:r w:rsidR="00202D10">
        <w:rPr>
          <w:rFonts w:hint="cs"/>
          <w:rtl/>
          <w:lang w:eastAsia="he-IL"/>
        </w:rPr>
        <w:t>ל</w:t>
      </w:r>
      <w:r>
        <w:rPr>
          <w:rFonts w:hint="cs"/>
          <w:rtl/>
          <w:lang w:eastAsia="he-IL"/>
        </w:rPr>
        <w:t>בצע</w:t>
      </w:r>
      <w:r w:rsidR="00202D10">
        <w:rPr>
          <w:rFonts w:hint="cs"/>
          <w:rtl/>
          <w:lang w:eastAsia="he-IL"/>
        </w:rPr>
        <w:t xml:space="preserve"> את פעולת הגבייה. </w:t>
      </w:r>
    </w:p>
    <w:p w:rsidR="00202D10" w:rsidRDefault="00202D10" w:rsidP="00202D10">
      <w:pPr>
        <w:rPr>
          <w:rtl/>
          <w:lang w:eastAsia="he-IL"/>
        </w:rPr>
      </w:pPr>
      <w:bookmarkStart w:id="799" w:name="_ETM_Q1_2271438"/>
      <w:bookmarkStart w:id="800" w:name="_ETM_Q1_2271547"/>
      <w:bookmarkEnd w:id="799"/>
      <w:bookmarkEnd w:id="800"/>
    </w:p>
    <w:p w:rsidR="00202D10" w:rsidRDefault="00202D10" w:rsidP="00202D10">
      <w:pPr>
        <w:pStyle w:val="af6"/>
        <w:keepNext/>
        <w:rPr>
          <w:rtl/>
        </w:rPr>
      </w:pPr>
      <w:bookmarkStart w:id="801" w:name="ET_yor_5777_99"/>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801"/>
    </w:p>
    <w:p w:rsidR="00202D10" w:rsidRDefault="00202D10" w:rsidP="00202D10">
      <w:pPr>
        <w:pStyle w:val="KeepWithNext"/>
        <w:rPr>
          <w:rtl/>
          <w:lang w:eastAsia="he-IL"/>
        </w:rPr>
      </w:pPr>
    </w:p>
    <w:p w:rsidR="00202D10" w:rsidRDefault="00202D10" w:rsidP="00202D10">
      <w:pPr>
        <w:rPr>
          <w:rtl/>
          <w:lang w:eastAsia="he-IL"/>
        </w:rPr>
      </w:pPr>
      <w:bookmarkStart w:id="802" w:name="_ETM_Q1_2272282"/>
      <w:bookmarkEnd w:id="802"/>
      <w:r>
        <w:rPr>
          <w:rFonts w:hint="cs"/>
          <w:rtl/>
          <w:lang w:eastAsia="he-IL"/>
        </w:rPr>
        <w:t>למה יש לכם בעיה עם זה?</w:t>
      </w:r>
    </w:p>
    <w:p w:rsidR="00202D10" w:rsidRDefault="00202D10" w:rsidP="00202D10">
      <w:pPr>
        <w:rPr>
          <w:rtl/>
          <w:lang w:eastAsia="he-IL"/>
        </w:rPr>
      </w:pPr>
      <w:bookmarkStart w:id="803" w:name="_ETM_Q1_2274860"/>
      <w:bookmarkStart w:id="804" w:name="_ETM_Q1_2274938"/>
      <w:bookmarkStart w:id="805" w:name="_ETM_Q1_2276125"/>
      <w:bookmarkEnd w:id="803"/>
      <w:bookmarkEnd w:id="804"/>
      <w:bookmarkEnd w:id="805"/>
    </w:p>
    <w:p w:rsidR="00202D10" w:rsidRDefault="00202D10" w:rsidP="00202D10">
      <w:pPr>
        <w:pStyle w:val="af9"/>
        <w:keepNext/>
        <w:rPr>
          <w:rtl/>
          <w:lang w:eastAsia="he-IL"/>
        </w:rPr>
      </w:pPr>
      <w:bookmarkStart w:id="806" w:name="ET_guest_713772_100"/>
      <w:r w:rsidRPr="00202D10">
        <w:rPr>
          <w:rStyle w:val="TagStyle"/>
          <w:rtl/>
        </w:rPr>
        <w:t xml:space="preserve"> &lt;&lt; אורח &gt;&gt; </w:t>
      </w:r>
      <w:r>
        <w:rPr>
          <w:rtl/>
          <w:lang w:eastAsia="he-IL"/>
        </w:rPr>
        <w:t>מירה סלומון:</w:t>
      </w:r>
      <w:r w:rsidRPr="00202D10">
        <w:rPr>
          <w:rStyle w:val="TagStyle"/>
          <w:rtl/>
        </w:rPr>
        <w:t xml:space="preserve"> &lt;&lt; אורח &gt;&gt;</w:t>
      </w:r>
      <w:r>
        <w:rPr>
          <w:rtl/>
          <w:lang w:eastAsia="he-IL"/>
        </w:rPr>
        <w:t xml:space="preserve">   </w:t>
      </w:r>
      <w:bookmarkEnd w:id="806"/>
    </w:p>
    <w:p w:rsidR="00202D10" w:rsidRDefault="00202D10" w:rsidP="00202D10">
      <w:pPr>
        <w:pStyle w:val="KeepWithNext"/>
        <w:rPr>
          <w:rtl/>
          <w:lang w:eastAsia="he-IL"/>
        </w:rPr>
      </w:pPr>
    </w:p>
    <w:p w:rsidR="00202D10" w:rsidRDefault="007826A9" w:rsidP="00202D10">
      <w:pPr>
        <w:rPr>
          <w:rtl/>
          <w:lang w:eastAsia="he-IL"/>
        </w:rPr>
      </w:pPr>
      <w:bookmarkStart w:id="807" w:name="_ETM_Q1_2276703"/>
      <w:bookmarkStart w:id="808" w:name="_ETM_Q1_2276766"/>
      <w:bookmarkEnd w:id="807"/>
      <w:bookmarkEnd w:id="808"/>
      <w:r>
        <w:rPr>
          <w:rFonts w:hint="cs"/>
          <w:rtl/>
          <w:lang w:eastAsia="he-IL"/>
        </w:rPr>
        <w:t>ו</w:t>
      </w:r>
      <w:bookmarkStart w:id="809" w:name="_ETM_Q1_2104512"/>
      <w:bookmarkEnd w:id="809"/>
      <w:r>
        <w:rPr>
          <w:rFonts w:hint="cs"/>
          <w:rtl/>
          <w:lang w:eastAsia="he-IL"/>
        </w:rPr>
        <w:t xml:space="preserve">יכוח לגבי גובה החוב </w:t>
      </w:r>
      <w:r w:rsidR="00202D10">
        <w:rPr>
          <w:rFonts w:hint="cs"/>
          <w:rtl/>
          <w:lang w:eastAsia="he-IL"/>
        </w:rPr>
        <w:t xml:space="preserve">זה </w:t>
      </w:r>
      <w:bookmarkStart w:id="810" w:name="_ETM_Q1_2276953"/>
      <w:bookmarkEnd w:id="810"/>
      <w:r w:rsidR="00202D10">
        <w:rPr>
          <w:rFonts w:hint="cs"/>
          <w:rtl/>
          <w:lang w:eastAsia="he-IL"/>
        </w:rPr>
        <w:t>משהו שנתון לשיקול דעת. אין לנו בכלל</w:t>
      </w:r>
      <w:r>
        <w:rPr>
          <w:rFonts w:hint="cs"/>
          <w:rtl/>
          <w:lang w:eastAsia="he-IL"/>
        </w:rPr>
        <w:t xml:space="preserve"> מחלוקת בסוגיה</w:t>
      </w:r>
      <w:r w:rsidR="00202D10">
        <w:rPr>
          <w:rFonts w:hint="cs"/>
          <w:rtl/>
          <w:lang w:eastAsia="he-IL"/>
        </w:rPr>
        <w:t xml:space="preserve">. האם אדם שנמצא </w:t>
      </w:r>
      <w:bookmarkStart w:id="811" w:name="_ETM_Q1_2283984"/>
      <w:bookmarkEnd w:id="811"/>
      <w:r w:rsidR="00202D10">
        <w:rPr>
          <w:rFonts w:hint="cs"/>
          <w:rtl/>
          <w:lang w:eastAsia="he-IL"/>
        </w:rPr>
        <w:t xml:space="preserve">במוקד גבייה ומעביר את המסר לגבי ההחלטות של גובה החוב </w:t>
      </w:r>
      <w:bookmarkStart w:id="812" w:name="_ETM_Q1_2291015"/>
      <w:bookmarkEnd w:id="812"/>
      <w:r w:rsidR="00202D10">
        <w:rPr>
          <w:rFonts w:hint="cs"/>
          <w:rtl/>
          <w:lang w:eastAsia="he-IL"/>
        </w:rPr>
        <w:t xml:space="preserve">חייב להיות </w:t>
      </w:r>
      <w:r>
        <w:rPr>
          <w:rFonts w:hint="cs"/>
          <w:rtl/>
          <w:lang w:eastAsia="he-IL"/>
        </w:rPr>
        <w:t xml:space="preserve">עובד הרשות המקומית </w:t>
      </w:r>
      <w:bookmarkStart w:id="813" w:name="_ETM_Q1_2118944"/>
      <w:bookmarkEnd w:id="813"/>
      <w:r w:rsidR="00202D10">
        <w:rPr>
          <w:rFonts w:hint="cs"/>
          <w:rtl/>
          <w:lang w:eastAsia="he-IL"/>
        </w:rPr>
        <w:t>או עובד חברת גבייה</w:t>
      </w:r>
      <w:r>
        <w:rPr>
          <w:rFonts w:hint="cs"/>
          <w:rtl/>
          <w:lang w:eastAsia="he-IL"/>
        </w:rPr>
        <w:t>,</w:t>
      </w:r>
      <w:r w:rsidR="00202D10">
        <w:rPr>
          <w:rFonts w:hint="cs"/>
          <w:rtl/>
          <w:lang w:eastAsia="he-IL"/>
        </w:rPr>
        <w:t xml:space="preserve"> זה בדיוק מה שיגרום </w:t>
      </w:r>
      <w:bookmarkStart w:id="814" w:name="_ETM_Q1_2296765"/>
      <w:bookmarkEnd w:id="814"/>
      <w:proofErr w:type="spellStart"/>
      <w:r w:rsidR="00202D10">
        <w:rPr>
          <w:rFonts w:hint="cs"/>
          <w:rtl/>
          <w:lang w:eastAsia="he-IL"/>
        </w:rPr>
        <w:t>לטרטרת</w:t>
      </w:r>
      <w:proofErr w:type="spellEnd"/>
      <w:r w:rsidR="00202D10">
        <w:rPr>
          <w:rFonts w:hint="cs"/>
          <w:rtl/>
          <w:lang w:eastAsia="he-IL"/>
        </w:rPr>
        <w:t xml:space="preserve"> במ</w:t>
      </w:r>
      <w:r>
        <w:rPr>
          <w:rFonts w:hint="cs"/>
          <w:rtl/>
          <w:lang w:eastAsia="he-IL"/>
        </w:rPr>
        <w:t>י</w:t>
      </w:r>
      <w:r w:rsidR="00202D10">
        <w:rPr>
          <w:rFonts w:hint="cs"/>
          <w:rtl/>
          <w:lang w:eastAsia="he-IL"/>
        </w:rPr>
        <w:t>רכאות שהצביעה עליה עו"ד בגי</w:t>
      </w:r>
      <w:r>
        <w:rPr>
          <w:rFonts w:hint="cs"/>
          <w:rtl/>
          <w:lang w:eastAsia="he-IL"/>
        </w:rPr>
        <w:t>ן</w:t>
      </w:r>
      <w:r w:rsidR="00202D10">
        <w:rPr>
          <w:rFonts w:hint="cs"/>
          <w:rtl/>
          <w:lang w:eastAsia="he-IL"/>
        </w:rPr>
        <w:t xml:space="preserve">, </w:t>
      </w:r>
      <w:r>
        <w:rPr>
          <w:rFonts w:hint="cs"/>
          <w:rtl/>
          <w:lang w:eastAsia="he-IL"/>
        </w:rPr>
        <w:t xml:space="preserve">כי אדם מתקשר למוקד, אומר: אני מבקש לשלם, </w:t>
      </w:r>
      <w:r w:rsidR="00202D10">
        <w:rPr>
          <w:rFonts w:hint="cs"/>
          <w:rtl/>
          <w:lang w:eastAsia="he-IL"/>
        </w:rPr>
        <w:t xml:space="preserve">ויש לי גם שאלה </w:t>
      </w:r>
      <w:bookmarkStart w:id="815" w:name="_ETM_Q1_2305140"/>
      <w:bookmarkEnd w:id="815"/>
      <w:r w:rsidR="00202D10">
        <w:rPr>
          <w:rFonts w:hint="cs"/>
          <w:rtl/>
          <w:lang w:eastAsia="he-IL"/>
        </w:rPr>
        <w:t xml:space="preserve">על זה ועל זה. אומרים לו: פה אנחנו משלמים, </w:t>
      </w:r>
      <w:r>
        <w:rPr>
          <w:rFonts w:hint="cs"/>
          <w:rtl/>
          <w:lang w:eastAsia="he-IL"/>
        </w:rPr>
        <w:t xml:space="preserve">עכשיו </w:t>
      </w:r>
      <w:r w:rsidR="00202D10">
        <w:rPr>
          <w:rFonts w:hint="cs"/>
          <w:rtl/>
          <w:lang w:eastAsia="he-IL"/>
        </w:rPr>
        <w:t xml:space="preserve">אנחנו </w:t>
      </w:r>
      <w:bookmarkStart w:id="816" w:name="_ETM_Q1_2312312"/>
      <w:bookmarkEnd w:id="816"/>
      <w:r w:rsidR="00202D10">
        <w:rPr>
          <w:rFonts w:hint="cs"/>
          <w:rtl/>
          <w:lang w:eastAsia="he-IL"/>
        </w:rPr>
        <w:t>מעבירים אותך למוקד הזה.</w:t>
      </w:r>
    </w:p>
    <w:p w:rsidR="00202D10" w:rsidRDefault="00202D10" w:rsidP="00202D10">
      <w:pPr>
        <w:rPr>
          <w:rtl/>
          <w:lang w:eastAsia="he-IL"/>
        </w:rPr>
      </w:pPr>
      <w:bookmarkStart w:id="817" w:name="_ETM_Q1_2317061"/>
      <w:bookmarkStart w:id="818" w:name="_ETM_Q1_2317140"/>
      <w:bookmarkEnd w:id="817"/>
      <w:bookmarkEnd w:id="818"/>
    </w:p>
    <w:p w:rsidR="00202D10" w:rsidRDefault="00202D10" w:rsidP="00202D10">
      <w:pPr>
        <w:pStyle w:val="a4"/>
        <w:keepNext/>
        <w:rPr>
          <w:rtl/>
        </w:rPr>
      </w:pPr>
      <w:bookmarkStart w:id="819" w:name="_ETM_Q1_2318218"/>
      <w:bookmarkStart w:id="820" w:name="_ETM_Q1_2318280"/>
      <w:bookmarkEnd w:id="819"/>
      <w:bookmarkEnd w:id="820"/>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Pr="00202D10" w:rsidRDefault="00202D10" w:rsidP="00202D10">
      <w:pPr>
        <w:rPr>
          <w:rtl/>
          <w:lang w:eastAsia="he-IL"/>
        </w:rPr>
      </w:pPr>
    </w:p>
    <w:p w:rsidR="00FA391B" w:rsidRDefault="007826A9" w:rsidP="00202D10">
      <w:pPr>
        <w:rPr>
          <w:rtl/>
          <w:lang w:eastAsia="he-IL"/>
        </w:rPr>
      </w:pPr>
      <w:bookmarkStart w:id="821" w:name="_ETM_Q1_144610"/>
      <w:bookmarkStart w:id="822" w:name="_ETM_Q1_144672"/>
      <w:bookmarkEnd w:id="821"/>
      <w:bookmarkEnd w:id="822"/>
      <w:r>
        <w:rPr>
          <w:rFonts w:hint="cs"/>
          <w:rtl/>
          <w:lang w:eastAsia="he-IL"/>
        </w:rPr>
        <w:t xml:space="preserve">את </w:t>
      </w:r>
      <w:bookmarkStart w:id="823" w:name="_ETM_Q1_2141105"/>
      <w:bookmarkEnd w:id="823"/>
      <w:r>
        <w:rPr>
          <w:rFonts w:hint="cs"/>
          <w:rtl/>
          <w:lang w:eastAsia="he-IL"/>
        </w:rPr>
        <w:t xml:space="preserve">מתארת פה </w:t>
      </w:r>
      <w:r w:rsidR="00202D10">
        <w:rPr>
          <w:rFonts w:hint="cs"/>
          <w:rtl/>
          <w:lang w:eastAsia="he-IL"/>
        </w:rPr>
        <w:t>מסירת מידע</w:t>
      </w:r>
      <w:r>
        <w:rPr>
          <w:rFonts w:hint="cs"/>
          <w:rtl/>
          <w:lang w:eastAsia="he-IL"/>
        </w:rPr>
        <w:t>. את זה</w:t>
      </w:r>
      <w:r w:rsidR="00202D10">
        <w:rPr>
          <w:rFonts w:hint="cs"/>
          <w:rtl/>
          <w:lang w:eastAsia="he-IL"/>
        </w:rPr>
        <w:t xml:space="preserve"> מותר לה</w:t>
      </w:r>
      <w:r>
        <w:rPr>
          <w:rFonts w:hint="cs"/>
          <w:rtl/>
          <w:lang w:eastAsia="he-IL"/>
        </w:rPr>
        <w:t>ם</w:t>
      </w:r>
      <w:r w:rsidR="00202D10">
        <w:rPr>
          <w:rFonts w:hint="cs"/>
          <w:rtl/>
          <w:lang w:eastAsia="he-IL"/>
        </w:rPr>
        <w:t xml:space="preserve"> לעשות. אנחנו ל</w:t>
      </w:r>
      <w:bookmarkStart w:id="824" w:name="_ETM_Q1_2324514"/>
      <w:bookmarkEnd w:id="824"/>
      <w:r w:rsidR="00202D10">
        <w:rPr>
          <w:rFonts w:hint="cs"/>
          <w:rtl/>
          <w:lang w:eastAsia="he-IL"/>
        </w:rPr>
        <w:t xml:space="preserve">א מדברם על זה. </w:t>
      </w:r>
      <w:r>
        <w:rPr>
          <w:rFonts w:hint="cs"/>
          <w:rtl/>
          <w:lang w:eastAsia="he-IL"/>
        </w:rPr>
        <w:t xml:space="preserve">עו"ד בגין מדברת על מצב </w:t>
      </w:r>
      <w:bookmarkStart w:id="825" w:name="_ETM_Q1_2151331"/>
      <w:bookmarkEnd w:id="825"/>
      <w:r>
        <w:rPr>
          <w:rFonts w:hint="cs"/>
          <w:rtl/>
          <w:lang w:eastAsia="he-IL"/>
        </w:rPr>
        <w:t xml:space="preserve">שבו האזרח אומר: חייבו אותי </w:t>
      </w:r>
      <w:r>
        <w:rPr>
          <w:rtl/>
          <w:lang w:eastAsia="he-IL"/>
        </w:rPr>
        <w:t>–</w:t>
      </w:r>
      <w:r>
        <w:rPr>
          <w:rFonts w:hint="cs"/>
          <w:rtl/>
          <w:lang w:eastAsia="he-IL"/>
        </w:rPr>
        <w:t xml:space="preserve"> לא נכון.</w:t>
      </w:r>
    </w:p>
    <w:p w:rsidR="00202D10" w:rsidRDefault="00202D10" w:rsidP="00202D10">
      <w:pPr>
        <w:rPr>
          <w:rtl/>
          <w:lang w:eastAsia="he-IL"/>
        </w:rPr>
      </w:pPr>
      <w:bookmarkStart w:id="826" w:name="_ETM_Q1_2328124"/>
      <w:bookmarkStart w:id="827" w:name="_ETM_Q1_2328202"/>
      <w:bookmarkEnd w:id="826"/>
      <w:bookmarkEnd w:id="827"/>
    </w:p>
    <w:p w:rsidR="00202D10" w:rsidRDefault="00202D10" w:rsidP="00202D10">
      <w:pPr>
        <w:pStyle w:val="af6"/>
        <w:keepNext/>
        <w:rPr>
          <w:rtl/>
        </w:rPr>
      </w:pPr>
      <w:bookmarkStart w:id="828" w:name="ET_yor_5777_101"/>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828"/>
    </w:p>
    <w:p w:rsidR="00202D10" w:rsidRDefault="00202D10" w:rsidP="00202D10">
      <w:pPr>
        <w:pStyle w:val="KeepWithNext"/>
        <w:rPr>
          <w:rtl/>
          <w:lang w:eastAsia="he-IL"/>
        </w:rPr>
      </w:pPr>
    </w:p>
    <w:p w:rsidR="00202D10" w:rsidRDefault="00202D10" w:rsidP="007826A9">
      <w:pPr>
        <w:rPr>
          <w:rtl/>
          <w:lang w:eastAsia="he-IL"/>
        </w:rPr>
      </w:pPr>
      <w:bookmarkStart w:id="829" w:name="_ETM_Q1_2329748"/>
      <w:bookmarkEnd w:id="829"/>
      <w:r>
        <w:rPr>
          <w:rFonts w:hint="cs"/>
          <w:rtl/>
          <w:lang w:eastAsia="he-IL"/>
        </w:rPr>
        <w:t xml:space="preserve">עובד חברת הגבייה אומר: אני לא </w:t>
      </w:r>
      <w:bookmarkStart w:id="830" w:name="_ETM_Q1_2334014"/>
      <w:bookmarkEnd w:id="830"/>
      <w:r>
        <w:rPr>
          <w:rFonts w:hint="cs"/>
          <w:rtl/>
          <w:lang w:eastAsia="he-IL"/>
        </w:rPr>
        <w:t xml:space="preserve">ביקשתי ממך. </w:t>
      </w:r>
      <w:bookmarkStart w:id="831" w:name="_ETM_Q1_2159520"/>
      <w:bookmarkEnd w:id="831"/>
      <w:r>
        <w:rPr>
          <w:rFonts w:hint="cs"/>
          <w:rtl/>
          <w:lang w:eastAsia="he-IL"/>
        </w:rPr>
        <w:t xml:space="preserve">אני </w:t>
      </w:r>
      <w:r w:rsidR="007826A9">
        <w:rPr>
          <w:rFonts w:hint="cs"/>
          <w:rtl/>
          <w:lang w:eastAsia="he-IL"/>
        </w:rPr>
        <w:t xml:space="preserve">כבר </w:t>
      </w:r>
      <w:r>
        <w:rPr>
          <w:rFonts w:hint="cs"/>
          <w:rtl/>
          <w:lang w:eastAsia="he-IL"/>
        </w:rPr>
        <w:t>בהליך של הגבייה.</w:t>
      </w:r>
    </w:p>
    <w:p w:rsidR="00202D10" w:rsidRDefault="00202D10" w:rsidP="00202D10">
      <w:pPr>
        <w:rPr>
          <w:rtl/>
          <w:lang w:eastAsia="he-IL"/>
        </w:rPr>
      </w:pPr>
      <w:bookmarkStart w:id="832" w:name="_ETM_Q1_2339326"/>
      <w:bookmarkStart w:id="833" w:name="_ETM_Q1_2339389"/>
      <w:bookmarkStart w:id="834" w:name="_ETM_Q1_2340295"/>
      <w:bookmarkEnd w:id="832"/>
      <w:bookmarkEnd w:id="833"/>
      <w:bookmarkEnd w:id="834"/>
    </w:p>
    <w:p w:rsidR="00202D10" w:rsidRDefault="00202D10" w:rsidP="00202D10">
      <w:pPr>
        <w:pStyle w:val="af9"/>
        <w:keepNext/>
        <w:rPr>
          <w:rtl/>
          <w:lang w:eastAsia="he-IL"/>
        </w:rPr>
      </w:pPr>
      <w:bookmarkStart w:id="835" w:name="ET_guest_636175_102"/>
      <w:r w:rsidRPr="00202D10">
        <w:rPr>
          <w:rStyle w:val="TagStyle"/>
          <w:rtl/>
        </w:rPr>
        <w:t xml:space="preserve"> &lt;&lt; אורח &gt;&gt; </w:t>
      </w:r>
      <w:r>
        <w:rPr>
          <w:rtl/>
          <w:lang w:eastAsia="he-IL"/>
        </w:rPr>
        <w:t>אביטל בגין:</w:t>
      </w:r>
      <w:r w:rsidRPr="00202D10">
        <w:rPr>
          <w:rStyle w:val="TagStyle"/>
          <w:rtl/>
        </w:rPr>
        <w:t xml:space="preserve"> &lt;&lt; אורח &gt;&gt;</w:t>
      </w:r>
      <w:r>
        <w:rPr>
          <w:rtl/>
          <w:lang w:eastAsia="he-IL"/>
        </w:rPr>
        <w:t xml:space="preserve">   </w:t>
      </w:r>
      <w:bookmarkEnd w:id="835"/>
    </w:p>
    <w:p w:rsidR="00202D10" w:rsidRDefault="00202D10" w:rsidP="00202D10">
      <w:pPr>
        <w:pStyle w:val="KeepWithNext"/>
        <w:rPr>
          <w:rtl/>
          <w:lang w:eastAsia="he-IL"/>
        </w:rPr>
      </w:pPr>
    </w:p>
    <w:p w:rsidR="00202D10" w:rsidRDefault="007826A9" w:rsidP="007826A9">
      <w:pPr>
        <w:rPr>
          <w:rtl/>
          <w:lang w:eastAsia="he-IL"/>
        </w:rPr>
      </w:pPr>
      <w:r>
        <w:rPr>
          <w:rFonts w:hint="cs"/>
          <w:rtl/>
          <w:lang w:eastAsia="he-IL"/>
        </w:rPr>
        <w:t xml:space="preserve">הבעיה היא שהם משיבים: זה לא בסמכותי </w:t>
      </w:r>
      <w:r>
        <w:rPr>
          <w:rtl/>
          <w:lang w:eastAsia="he-IL"/>
        </w:rPr>
        <w:t>–</w:t>
      </w:r>
      <w:r>
        <w:rPr>
          <w:rFonts w:hint="cs"/>
          <w:rtl/>
          <w:lang w:eastAsia="he-IL"/>
        </w:rPr>
        <w:t xml:space="preserve"> פני לעירייה, אלא הם משיבים: </w:t>
      </w:r>
      <w:r w:rsidR="00202D10">
        <w:rPr>
          <w:rFonts w:hint="cs"/>
          <w:rtl/>
          <w:lang w:eastAsia="he-IL"/>
        </w:rPr>
        <w:t>א</w:t>
      </w:r>
      <w:bookmarkStart w:id="836" w:name="_ETM_Q1_2340795"/>
      <w:bookmarkStart w:id="837" w:name="_ETM_Q1_2340873"/>
      <w:bookmarkEnd w:id="836"/>
      <w:bookmarkEnd w:id="837"/>
      <w:r w:rsidR="00202D10">
        <w:rPr>
          <w:rFonts w:hint="cs"/>
          <w:rtl/>
          <w:lang w:eastAsia="he-IL"/>
        </w:rPr>
        <w:t xml:space="preserve">נחנו מצטערים, זה החוב ולא </w:t>
      </w:r>
      <w:bookmarkStart w:id="838" w:name="_ETM_Q1_2344404"/>
      <w:bookmarkEnd w:id="838"/>
      <w:r w:rsidR="00202D10">
        <w:rPr>
          <w:rFonts w:hint="cs"/>
          <w:rtl/>
          <w:lang w:eastAsia="he-IL"/>
        </w:rPr>
        <w:t>נדון בכך. לא אנחנו לא נדון בכך, חברת הגבייה</w:t>
      </w:r>
      <w:r>
        <w:rPr>
          <w:rFonts w:hint="cs"/>
          <w:rtl/>
          <w:lang w:eastAsia="he-IL"/>
        </w:rPr>
        <w:t>,</w:t>
      </w:r>
      <w:r w:rsidR="00202D10">
        <w:rPr>
          <w:rFonts w:hint="cs"/>
          <w:rtl/>
          <w:lang w:eastAsia="he-IL"/>
        </w:rPr>
        <w:t xml:space="preserve"> אלא </w:t>
      </w:r>
      <w:bookmarkStart w:id="839" w:name="_ETM_Q1_2354654"/>
      <w:bookmarkEnd w:id="839"/>
      <w:r w:rsidR="00202D10">
        <w:rPr>
          <w:rFonts w:hint="cs"/>
          <w:rtl/>
          <w:lang w:eastAsia="he-IL"/>
        </w:rPr>
        <w:t xml:space="preserve">הנושא </w:t>
      </w:r>
      <w:r>
        <w:rPr>
          <w:rFonts w:hint="cs"/>
          <w:rtl/>
          <w:lang w:eastAsia="he-IL"/>
        </w:rPr>
        <w:t xml:space="preserve">אינו </w:t>
      </w:r>
      <w:r w:rsidR="00202D10">
        <w:rPr>
          <w:rFonts w:hint="cs"/>
          <w:rtl/>
          <w:lang w:eastAsia="he-IL"/>
        </w:rPr>
        <w:t>לדיון.</w:t>
      </w:r>
      <w:r>
        <w:rPr>
          <w:rFonts w:hint="cs"/>
          <w:rtl/>
          <w:lang w:eastAsia="he-IL"/>
        </w:rPr>
        <w:t xml:space="preserve"> אנו לא מקבלים את טענתך, האזרח.</w:t>
      </w:r>
    </w:p>
    <w:p w:rsidR="00202D10" w:rsidRDefault="00202D10" w:rsidP="00202D10">
      <w:pPr>
        <w:rPr>
          <w:rtl/>
          <w:lang w:eastAsia="he-IL"/>
        </w:rPr>
      </w:pPr>
      <w:bookmarkStart w:id="840" w:name="_ETM_Q1_2356888"/>
      <w:bookmarkStart w:id="841" w:name="_ETM_Q1_2356966"/>
      <w:bookmarkEnd w:id="840"/>
      <w:bookmarkEnd w:id="841"/>
    </w:p>
    <w:p w:rsidR="00202D10" w:rsidRDefault="00202D10" w:rsidP="00202D10">
      <w:pPr>
        <w:pStyle w:val="a4"/>
        <w:keepNext/>
        <w:rPr>
          <w:rtl/>
        </w:rPr>
      </w:pPr>
      <w:bookmarkStart w:id="842" w:name="_ETM_Q1_2357544"/>
      <w:bookmarkStart w:id="843" w:name="_ETM_Q1_2357622"/>
      <w:bookmarkEnd w:id="842"/>
      <w:bookmarkEnd w:id="843"/>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Pr="00202D10" w:rsidRDefault="00202D10" w:rsidP="00202D10">
      <w:pPr>
        <w:rPr>
          <w:rtl/>
          <w:lang w:eastAsia="he-IL"/>
        </w:rPr>
      </w:pPr>
    </w:p>
    <w:p w:rsidR="00FA391B" w:rsidRDefault="007826A9" w:rsidP="007826A9">
      <w:pPr>
        <w:rPr>
          <w:rtl/>
          <w:lang w:eastAsia="he-IL"/>
        </w:rPr>
      </w:pPr>
      <w:bookmarkStart w:id="844" w:name="_ETM_Q1_144766"/>
      <w:bookmarkStart w:id="845" w:name="_ETM_Q1_144813"/>
      <w:bookmarkEnd w:id="844"/>
      <w:bookmarkEnd w:id="845"/>
      <w:r>
        <w:rPr>
          <w:rFonts w:hint="cs"/>
          <w:rtl/>
          <w:lang w:eastAsia="he-IL"/>
        </w:rPr>
        <w:t xml:space="preserve">מוקד חברת הגבייה </w:t>
      </w:r>
      <w:r w:rsidR="00202D10">
        <w:rPr>
          <w:rFonts w:hint="cs"/>
          <w:rtl/>
          <w:lang w:eastAsia="he-IL"/>
        </w:rPr>
        <w:t>ברוב המקרים</w:t>
      </w:r>
      <w:r>
        <w:rPr>
          <w:rFonts w:hint="cs"/>
          <w:rtl/>
          <w:lang w:eastAsia="he-IL"/>
        </w:rPr>
        <w:t xml:space="preserve">, העובד שעונה </w:t>
      </w:r>
      <w:bookmarkStart w:id="846" w:name="_ETM_Q1_2189713"/>
      <w:bookmarkEnd w:id="846"/>
      <w:r>
        <w:rPr>
          <w:rFonts w:hint="cs"/>
          <w:rtl/>
          <w:lang w:eastAsia="he-IL"/>
        </w:rPr>
        <w:t>לטלפון</w:t>
      </w:r>
      <w:r w:rsidR="00202D10">
        <w:rPr>
          <w:rFonts w:hint="cs"/>
          <w:rtl/>
          <w:lang w:eastAsia="he-IL"/>
        </w:rPr>
        <w:t>, מציג עצמו</w:t>
      </w:r>
      <w:r w:rsidR="00202D10">
        <w:rPr>
          <w:rFonts w:hint="cs"/>
          <w:lang w:eastAsia="he-IL"/>
        </w:rPr>
        <w:t xml:space="preserve"> </w:t>
      </w:r>
      <w:r w:rsidR="00202D10">
        <w:rPr>
          <w:rFonts w:hint="cs"/>
          <w:rtl/>
          <w:lang w:eastAsia="he-IL"/>
        </w:rPr>
        <w:t xml:space="preserve">אני עיריית </w:t>
      </w:r>
      <w:bookmarkStart w:id="847" w:name="_ETM_Q1_2365778"/>
      <w:bookmarkEnd w:id="847"/>
      <w:r w:rsidR="00202D10">
        <w:rPr>
          <w:rFonts w:hint="cs"/>
          <w:lang w:eastAsia="he-IL"/>
        </w:rPr>
        <w:t>X</w:t>
      </w:r>
      <w:r w:rsidR="00202D10">
        <w:rPr>
          <w:rFonts w:hint="cs"/>
          <w:rtl/>
          <w:lang w:eastAsia="he-IL"/>
        </w:rPr>
        <w:t xml:space="preserve">. </w:t>
      </w:r>
    </w:p>
    <w:p w:rsidR="00202D10" w:rsidRDefault="00202D10" w:rsidP="000052D9">
      <w:pPr>
        <w:rPr>
          <w:rtl/>
          <w:lang w:eastAsia="he-IL"/>
        </w:rPr>
      </w:pPr>
      <w:bookmarkStart w:id="848" w:name="_ETM_Q1_2371591"/>
      <w:bookmarkStart w:id="849" w:name="_ETM_Q1_2371669"/>
      <w:bookmarkStart w:id="850" w:name="_ETM_Q1_2371731"/>
      <w:bookmarkStart w:id="851" w:name="_ETM_Q1_2371794"/>
      <w:bookmarkEnd w:id="848"/>
      <w:bookmarkEnd w:id="849"/>
      <w:bookmarkEnd w:id="850"/>
      <w:bookmarkEnd w:id="851"/>
    </w:p>
    <w:p w:rsidR="00202D10" w:rsidRDefault="00202D10" w:rsidP="00202D10">
      <w:pPr>
        <w:pStyle w:val="af6"/>
        <w:keepNext/>
        <w:rPr>
          <w:rtl/>
        </w:rPr>
      </w:pPr>
      <w:bookmarkStart w:id="852" w:name="ET_yor_5777_103"/>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852"/>
    </w:p>
    <w:p w:rsidR="00202D10" w:rsidRDefault="00202D10" w:rsidP="00202D10">
      <w:pPr>
        <w:pStyle w:val="KeepWithNext"/>
        <w:rPr>
          <w:rtl/>
          <w:lang w:eastAsia="he-IL"/>
        </w:rPr>
      </w:pPr>
    </w:p>
    <w:p w:rsidR="00202D10" w:rsidRDefault="00202D10" w:rsidP="00202D10">
      <w:pPr>
        <w:rPr>
          <w:rtl/>
          <w:lang w:eastAsia="he-IL"/>
        </w:rPr>
      </w:pPr>
      <w:bookmarkStart w:id="853" w:name="_ETM_Q1_2372513"/>
      <w:bookmarkEnd w:id="853"/>
      <w:r>
        <w:rPr>
          <w:rFonts w:hint="cs"/>
          <w:rtl/>
          <w:lang w:eastAsia="he-IL"/>
        </w:rPr>
        <w:t xml:space="preserve">מותר להם להציג עצמם כעירייה ולא חברת גבייה של </w:t>
      </w:r>
      <w:bookmarkStart w:id="854" w:name="_ETM_Q1_2378872"/>
      <w:bookmarkEnd w:id="854"/>
      <w:r>
        <w:rPr>
          <w:rFonts w:hint="cs"/>
          <w:rtl/>
          <w:lang w:eastAsia="he-IL"/>
        </w:rPr>
        <w:t>העירייה?</w:t>
      </w:r>
    </w:p>
    <w:p w:rsidR="00202D10" w:rsidRDefault="00202D10" w:rsidP="00202D10">
      <w:pPr>
        <w:rPr>
          <w:rtl/>
          <w:lang w:eastAsia="he-IL"/>
        </w:rPr>
      </w:pPr>
      <w:bookmarkStart w:id="855" w:name="_ETM_Q1_2380169"/>
      <w:bookmarkStart w:id="856" w:name="_ETM_Q1_2380247"/>
      <w:bookmarkStart w:id="857" w:name="_ETM_Q1_2384200"/>
      <w:bookmarkEnd w:id="855"/>
      <w:bookmarkEnd w:id="856"/>
      <w:bookmarkEnd w:id="857"/>
    </w:p>
    <w:p w:rsidR="00202D10" w:rsidRDefault="00202D10" w:rsidP="00202D10">
      <w:pPr>
        <w:pStyle w:val="af9"/>
        <w:keepNext/>
        <w:rPr>
          <w:rtl/>
          <w:lang w:eastAsia="he-IL"/>
        </w:rPr>
      </w:pPr>
      <w:bookmarkStart w:id="858" w:name="ET_guest_839240_104"/>
      <w:r w:rsidRPr="00202D10">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02D10">
        <w:rPr>
          <w:rStyle w:val="TagStyle"/>
          <w:rtl/>
        </w:rPr>
        <w:t xml:space="preserve"> &lt;&lt; אורח &gt;&gt;</w:t>
      </w:r>
      <w:r>
        <w:rPr>
          <w:rtl/>
          <w:lang w:eastAsia="he-IL"/>
        </w:rPr>
        <w:t xml:space="preserve">   </w:t>
      </w:r>
      <w:bookmarkEnd w:id="858"/>
    </w:p>
    <w:p w:rsidR="00202D10" w:rsidRDefault="00202D10" w:rsidP="00202D10">
      <w:pPr>
        <w:pStyle w:val="KeepWithNext"/>
        <w:rPr>
          <w:rtl/>
          <w:lang w:eastAsia="he-IL"/>
        </w:rPr>
      </w:pPr>
    </w:p>
    <w:p w:rsidR="00202D10" w:rsidRDefault="0046551F" w:rsidP="00202D10">
      <w:pPr>
        <w:rPr>
          <w:rtl/>
          <w:lang w:eastAsia="he-IL"/>
        </w:rPr>
      </w:pPr>
      <w:bookmarkStart w:id="859" w:name="_ETM_Q1_2384684"/>
      <w:bookmarkStart w:id="860" w:name="_ETM_Q1_2384746"/>
      <w:bookmarkEnd w:id="859"/>
      <w:bookmarkEnd w:id="860"/>
      <w:r>
        <w:rPr>
          <w:rFonts w:hint="cs"/>
          <w:rtl/>
          <w:lang w:eastAsia="he-IL"/>
        </w:rPr>
        <w:t xml:space="preserve">חד משמעית זה מה שקורה. כאזרח אני אומר. ברוב </w:t>
      </w:r>
      <w:bookmarkStart w:id="861" w:name="_ETM_Q1_2211602"/>
      <w:bookmarkEnd w:id="861"/>
      <w:r>
        <w:rPr>
          <w:rFonts w:hint="cs"/>
          <w:rtl/>
          <w:lang w:eastAsia="he-IL"/>
        </w:rPr>
        <w:t xml:space="preserve">ברשויות זה כך. רוב העובדים במחלקות </w:t>
      </w:r>
      <w:proofErr w:type="spellStart"/>
      <w:r>
        <w:rPr>
          <w:rFonts w:hint="cs"/>
          <w:rtl/>
          <w:lang w:eastAsia="he-IL"/>
        </w:rPr>
        <w:t>הגזברויות</w:t>
      </w:r>
      <w:proofErr w:type="spellEnd"/>
      <w:r>
        <w:rPr>
          <w:rFonts w:hint="cs"/>
          <w:rtl/>
          <w:lang w:eastAsia="he-IL"/>
        </w:rPr>
        <w:t xml:space="preserve"> </w:t>
      </w:r>
      <w:r w:rsidR="00202D10">
        <w:rPr>
          <w:rFonts w:hint="cs"/>
          <w:rtl/>
          <w:lang w:eastAsia="he-IL"/>
        </w:rPr>
        <w:t xml:space="preserve">של העיריות זה עובדי חברות גבייה. </w:t>
      </w:r>
      <w:r>
        <w:rPr>
          <w:rFonts w:hint="cs"/>
          <w:rtl/>
          <w:lang w:eastAsia="he-IL"/>
        </w:rPr>
        <w:t xml:space="preserve">כשאני מתקשר למועצה </w:t>
      </w:r>
      <w:bookmarkStart w:id="862" w:name="_ETM_Q1_2218227"/>
      <w:bookmarkEnd w:id="862"/>
      <w:r>
        <w:rPr>
          <w:rFonts w:hint="cs"/>
          <w:rtl/>
          <w:lang w:eastAsia="he-IL"/>
        </w:rPr>
        <w:t xml:space="preserve">שלי, אומרים לי: גזברות שלום </w:t>
      </w:r>
      <w:r>
        <w:rPr>
          <w:rtl/>
          <w:lang w:eastAsia="he-IL"/>
        </w:rPr>
        <w:t>–</w:t>
      </w:r>
      <w:r>
        <w:rPr>
          <w:rFonts w:hint="cs"/>
          <w:rtl/>
          <w:lang w:eastAsia="he-IL"/>
        </w:rPr>
        <w:t xml:space="preserve"> זה עובד של </w:t>
      </w:r>
      <w:bookmarkStart w:id="863" w:name="_ETM_Q1_2218053"/>
      <w:bookmarkEnd w:id="863"/>
      <w:r>
        <w:rPr>
          <w:rFonts w:hint="cs"/>
          <w:rtl/>
          <w:lang w:eastAsia="he-IL"/>
        </w:rPr>
        <w:t xml:space="preserve">חברת גבייה, </w:t>
      </w:r>
      <w:r w:rsidR="00202D10">
        <w:rPr>
          <w:rFonts w:hint="cs"/>
          <w:rtl/>
          <w:lang w:eastAsia="he-IL"/>
        </w:rPr>
        <w:t xml:space="preserve">ברור. </w:t>
      </w:r>
    </w:p>
    <w:p w:rsidR="00202D10" w:rsidRDefault="00202D10" w:rsidP="00202D10">
      <w:pPr>
        <w:rPr>
          <w:rtl/>
          <w:lang w:eastAsia="he-IL"/>
        </w:rPr>
      </w:pPr>
      <w:bookmarkStart w:id="864" w:name="_ETM_Q1_2394231"/>
      <w:bookmarkStart w:id="865" w:name="_ETM_Q1_2394309"/>
      <w:bookmarkEnd w:id="864"/>
      <w:bookmarkEnd w:id="865"/>
    </w:p>
    <w:p w:rsidR="00202D10" w:rsidRDefault="00202D10" w:rsidP="00202D10">
      <w:pPr>
        <w:pStyle w:val="af6"/>
        <w:keepNext/>
        <w:rPr>
          <w:rtl/>
        </w:rPr>
      </w:pPr>
      <w:bookmarkStart w:id="866" w:name="ET_yor_5777_105"/>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866"/>
    </w:p>
    <w:p w:rsidR="00202D10" w:rsidRDefault="00202D10" w:rsidP="00202D10">
      <w:pPr>
        <w:pStyle w:val="KeepWithNext"/>
        <w:rPr>
          <w:rtl/>
          <w:lang w:eastAsia="he-IL"/>
        </w:rPr>
      </w:pPr>
    </w:p>
    <w:p w:rsidR="00202D10" w:rsidRDefault="00202D10" w:rsidP="00202D10">
      <w:pPr>
        <w:rPr>
          <w:rtl/>
          <w:lang w:eastAsia="he-IL"/>
        </w:rPr>
      </w:pPr>
      <w:bookmarkStart w:id="867" w:name="_ETM_Q1_2395074"/>
      <w:bookmarkEnd w:id="867"/>
      <w:r>
        <w:rPr>
          <w:rFonts w:hint="cs"/>
          <w:rtl/>
          <w:lang w:eastAsia="he-IL"/>
        </w:rPr>
        <w:t xml:space="preserve">נשמע לי לא </w:t>
      </w:r>
      <w:bookmarkStart w:id="868" w:name="_ETM_Q1_2396418"/>
      <w:bookmarkEnd w:id="868"/>
      <w:r>
        <w:rPr>
          <w:rFonts w:hint="cs"/>
          <w:rtl/>
          <w:lang w:eastAsia="he-IL"/>
        </w:rPr>
        <w:t>תקין.</w:t>
      </w:r>
    </w:p>
    <w:p w:rsidR="00202D10" w:rsidRDefault="00202D10" w:rsidP="00202D10">
      <w:pPr>
        <w:rPr>
          <w:rtl/>
          <w:lang w:eastAsia="he-IL"/>
        </w:rPr>
      </w:pPr>
      <w:bookmarkStart w:id="869" w:name="_ETM_Q1_2397465"/>
      <w:bookmarkStart w:id="870" w:name="_ETM_Q1_2397543"/>
      <w:bookmarkStart w:id="871" w:name="_ETM_Q1_2399590"/>
      <w:bookmarkEnd w:id="869"/>
      <w:bookmarkEnd w:id="870"/>
      <w:bookmarkEnd w:id="871"/>
    </w:p>
    <w:p w:rsidR="00202D10" w:rsidRDefault="00202D10" w:rsidP="00202D10">
      <w:pPr>
        <w:pStyle w:val="a4"/>
        <w:keepNext/>
        <w:rPr>
          <w:rtl/>
        </w:rPr>
      </w:pPr>
      <w:bookmarkStart w:id="872" w:name="ET_speaker_6089_106"/>
      <w:r w:rsidRPr="00202D10">
        <w:rPr>
          <w:rStyle w:val="TagStyle"/>
          <w:rtl/>
        </w:rPr>
        <w:t xml:space="preserve"> &lt;&lt; דובר &gt;&gt; </w:t>
      </w:r>
      <w:r>
        <w:rPr>
          <w:rtl/>
        </w:rPr>
        <w:t>אליהו ברוכי (יהדות התורה):</w:t>
      </w:r>
      <w:r w:rsidRPr="00202D10">
        <w:rPr>
          <w:rStyle w:val="TagStyle"/>
          <w:rtl/>
        </w:rPr>
        <w:t xml:space="preserve"> &lt;&lt; דובר &gt;&gt;</w:t>
      </w:r>
      <w:r>
        <w:rPr>
          <w:rtl/>
        </w:rPr>
        <w:t xml:space="preserve">   </w:t>
      </w:r>
      <w:bookmarkEnd w:id="872"/>
    </w:p>
    <w:p w:rsidR="00202D10" w:rsidRDefault="00202D10" w:rsidP="00202D10">
      <w:pPr>
        <w:pStyle w:val="KeepWithNext"/>
        <w:rPr>
          <w:rtl/>
          <w:lang w:eastAsia="he-IL"/>
        </w:rPr>
      </w:pPr>
    </w:p>
    <w:p w:rsidR="00202D10" w:rsidRDefault="00202D10" w:rsidP="0046551F">
      <w:pPr>
        <w:rPr>
          <w:rtl/>
          <w:lang w:eastAsia="he-IL"/>
        </w:rPr>
      </w:pPr>
      <w:bookmarkStart w:id="873" w:name="_ETM_Q1_2400105"/>
      <w:bookmarkStart w:id="874" w:name="_ETM_Q1_2400168"/>
      <w:bookmarkEnd w:id="873"/>
      <w:bookmarkEnd w:id="874"/>
      <w:r>
        <w:rPr>
          <w:rFonts w:hint="cs"/>
          <w:rtl/>
          <w:lang w:eastAsia="he-IL"/>
        </w:rPr>
        <w:t xml:space="preserve">כל </w:t>
      </w:r>
      <w:r w:rsidR="0046551F">
        <w:rPr>
          <w:rFonts w:hint="cs"/>
          <w:rtl/>
          <w:lang w:eastAsia="he-IL"/>
        </w:rPr>
        <w:t xml:space="preserve">מוקד זה עובד </w:t>
      </w:r>
      <w:r>
        <w:rPr>
          <w:rFonts w:hint="cs"/>
          <w:rtl/>
          <w:lang w:eastAsia="he-IL"/>
        </w:rPr>
        <w:t>ככה</w:t>
      </w:r>
      <w:r w:rsidR="0046551F">
        <w:rPr>
          <w:rFonts w:hint="cs"/>
          <w:rtl/>
          <w:lang w:eastAsia="he-IL"/>
        </w:rPr>
        <w:t>, מיקור חוץ</w:t>
      </w:r>
      <w:r>
        <w:rPr>
          <w:rFonts w:hint="cs"/>
          <w:rtl/>
          <w:lang w:eastAsia="he-IL"/>
        </w:rPr>
        <w:t>.</w:t>
      </w:r>
    </w:p>
    <w:p w:rsidR="00202D10" w:rsidRDefault="00202D10" w:rsidP="00202D10">
      <w:pPr>
        <w:rPr>
          <w:rtl/>
          <w:lang w:eastAsia="he-IL"/>
        </w:rPr>
      </w:pPr>
      <w:bookmarkStart w:id="875" w:name="_ETM_Q1_2405855"/>
      <w:bookmarkStart w:id="876" w:name="_ETM_Q1_2405933"/>
      <w:bookmarkEnd w:id="875"/>
      <w:bookmarkEnd w:id="876"/>
    </w:p>
    <w:p w:rsidR="00202D10" w:rsidRDefault="00202D10" w:rsidP="00202D10">
      <w:pPr>
        <w:pStyle w:val="a4"/>
        <w:keepNext/>
        <w:rPr>
          <w:rtl/>
        </w:rPr>
      </w:pPr>
      <w:bookmarkStart w:id="877" w:name="_ETM_Q1_2413745"/>
      <w:bookmarkStart w:id="878" w:name="_ETM_Q1_2413886"/>
      <w:bookmarkEnd w:id="877"/>
      <w:bookmarkEnd w:id="878"/>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Pr="00202D10" w:rsidRDefault="00202D10" w:rsidP="00202D10">
      <w:pPr>
        <w:rPr>
          <w:rtl/>
          <w:lang w:eastAsia="he-IL"/>
        </w:rPr>
      </w:pPr>
    </w:p>
    <w:p w:rsidR="00202D10" w:rsidRDefault="00202D10" w:rsidP="000052D9">
      <w:pPr>
        <w:rPr>
          <w:rtl/>
          <w:lang w:eastAsia="he-IL"/>
        </w:rPr>
      </w:pPr>
      <w:bookmarkStart w:id="879" w:name="_ETM_Q1_2357997"/>
      <w:bookmarkStart w:id="880" w:name="_ETM_Q1_2358076"/>
      <w:bookmarkEnd w:id="879"/>
      <w:bookmarkEnd w:id="880"/>
      <w:r>
        <w:rPr>
          <w:rFonts w:hint="cs"/>
          <w:rtl/>
          <w:lang w:eastAsia="he-IL"/>
        </w:rPr>
        <w:t xml:space="preserve">אני מבין שעל מהות העניין אין מחלוקת. אפשר </w:t>
      </w:r>
      <w:bookmarkStart w:id="881" w:name="_ETM_Q1_2419026"/>
      <w:bookmarkEnd w:id="881"/>
      <w:r>
        <w:rPr>
          <w:rFonts w:hint="cs"/>
          <w:rtl/>
          <w:lang w:eastAsia="he-IL"/>
        </w:rPr>
        <w:t xml:space="preserve">להוסיף בפסקה (1) שלרבות הידיינות מול החייב לגבי גובה החוב, </w:t>
      </w:r>
      <w:bookmarkStart w:id="882" w:name="_ETM_Q1_2428636"/>
      <w:bookmarkEnd w:id="882"/>
      <w:r w:rsidR="0091692C">
        <w:rPr>
          <w:rFonts w:hint="cs"/>
          <w:rtl/>
          <w:lang w:eastAsia="he-IL"/>
        </w:rPr>
        <w:t xml:space="preserve">או מחלוקת לגבי </w:t>
      </w:r>
      <w:bookmarkStart w:id="883" w:name="_ETM_Q1_2253430"/>
      <w:bookmarkEnd w:id="883"/>
      <w:r w:rsidR="0091692C">
        <w:rPr>
          <w:rFonts w:hint="cs"/>
          <w:rtl/>
          <w:lang w:eastAsia="he-IL"/>
        </w:rPr>
        <w:t xml:space="preserve">גובה החוב, </w:t>
      </w:r>
      <w:r>
        <w:rPr>
          <w:rFonts w:hint="cs"/>
          <w:rtl/>
          <w:lang w:eastAsia="he-IL"/>
        </w:rPr>
        <w:t xml:space="preserve">זה גם משהו שהעירייה תעשה בעצמה. </w:t>
      </w:r>
    </w:p>
    <w:p w:rsidR="00202D10" w:rsidRDefault="00202D10" w:rsidP="000052D9">
      <w:pPr>
        <w:rPr>
          <w:rtl/>
          <w:lang w:eastAsia="he-IL"/>
        </w:rPr>
      </w:pPr>
      <w:bookmarkStart w:id="884" w:name="_ETM_Q1_2435526"/>
      <w:bookmarkStart w:id="885" w:name="_ETM_Q1_2435604"/>
      <w:bookmarkEnd w:id="884"/>
      <w:bookmarkEnd w:id="885"/>
    </w:p>
    <w:p w:rsidR="00202D10" w:rsidRDefault="00202D10" w:rsidP="00202D10">
      <w:pPr>
        <w:pStyle w:val="af6"/>
        <w:keepNext/>
        <w:rPr>
          <w:rtl/>
        </w:rPr>
      </w:pPr>
      <w:bookmarkStart w:id="886" w:name="_ETM_Q1_2435963"/>
      <w:bookmarkStart w:id="887" w:name="_ETM_Q1_2436042"/>
      <w:bookmarkStart w:id="888" w:name="ET_yor_5777_107"/>
      <w:bookmarkEnd w:id="886"/>
      <w:bookmarkEnd w:id="887"/>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888"/>
    </w:p>
    <w:p w:rsidR="00202D10" w:rsidRDefault="00202D10" w:rsidP="00202D10">
      <w:pPr>
        <w:pStyle w:val="KeepWithNext"/>
        <w:rPr>
          <w:rtl/>
          <w:lang w:eastAsia="he-IL"/>
        </w:rPr>
      </w:pPr>
    </w:p>
    <w:p w:rsidR="00202D10" w:rsidRDefault="00202D10" w:rsidP="00202D10">
      <w:pPr>
        <w:rPr>
          <w:rtl/>
          <w:lang w:eastAsia="he-IL"/>
        </w:rPr>
      </w:pPr>
      <w:bookmarkStart w:id="889" w:name="_ETM_Q1_2436995"/>
      <w:bookmarkEnd w:id="889"/>
      <w:r>
        <w:rPr>
          <w:rFonts w:hint="cs"/>
          <w:rtl/>
          <w:lang w:eastAsia="he-IL"/>
        </w:rPr>
        <w:t xml:space="preserve">אני בעד. על המהות </w:t>
      </w:r>
      <w:bookmarkStart w:id="890" w:name="_ETM_Q1_2441416"/>
      <w:bookmarkEnd w:id="890"/>
      <w:r>
        <w:rPr>
          <w:rFonts w:hint="cs"/>
          <w:rtl/>
          <w:lang w:eastAsia="he-IL"/>
        </w:rPr>
        <w:t xml:space="preserve">אין ויכוח. </w:t>
      </w:r>
    </w:p>
    <w:p w:rsidR="00202D10" w:rsidRDefault="00202D10" w:rsidP="00202D10">
      <w:pPr>
        <w:rPr>
          <w:rtl/>
          <w:lang w:eastAsia="he-IL"/>
        </w:rPr>
      </w:pPr>
      <w:bookmarkStart w:id="891" w:name="_ETM_Q1_2443463"/>
      <w:bookmarkStart w:id="892" w:name="_ETM_Q1_2443541"/>
      <w:bookmarkEnd w:id="891"/>
      <w:bookmarkEnd w:id="892"/>
    </w:p>
    <w:p w:rsidR="00202D10" w:rsidRDefault="00202D10" w:rsidP="00202D10">
      <w:pPr>
        <w:pStyle w:val="a4"/>
        <w:keepNext/>
        <w:rPr>
          <w:rtl/>
        </w:rPr>
      </w:pPr>
      <w:bookmarkStart w:id="893" w:name="_ETM_Q1_2444338"/>
      <w:bookmarkStart w:id="894" w:name="_ETM_Q1_2444416"/>
      <w:bookmarkEnd w:id="893"/>
      <w:bookmarkEnd w:id="894"/>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Pr="00202D10" w:rsidRDefault="00202D10" w:rsidP="00202D10">
      <w:pPr>
        <w:rPr>
          <w:rtl/>
          <w:lang w:eastAsia="he-IL"/>
        </w:rPr>
      </w:pPr>
    </w:p>
    <w:p w:rsidR="00202D10" w:rsidRDefault="00202D10" w:rsidP="0091692C">
      <w:pPr>
        <w:rPr>
          <w:rtl/>
          <w:lang w:eastAsia="he-IL"/>
        </w:rPr>
      </w:pPr>
      <w:bookmarkStart w:id="895" w:name="_ETM_Q1_2414355"/>
      <w:bookmarkStart w:id="896" w:name="_ETM_Q1_2414417"/>
      <w:bookmarkEnd w:id="895"/>
      <w:bookmarkEnd w:id="896"/>
      <w:r>
        <w:rPr>
          <w:rFonts w:hint="cs"/>
          <w:rtl/>
          <w:lang w:eastAsia="he-IL"/>
        </w:rPr>
        <w:t>אז נוסיף בס</w:t>
      </w:r>
      <w:r w:rsidR="0091692C">
        <w:rPr>
          <w:rFonts w:hint="cs"/>
          <w:rtl/>
          <w:lang w:eastAsia="he-IL"/>
        </w:rPr>
        <w:t>ו</w:t>
      </w:r>
      <w:r>
        <w:rPr>
          <w:rFonts w:hint="cs"/>
          <w:rtl/>
          <w:lang w:eastAsia="he-IL"/>
        </w:rPr>
        <w:t xml:space="preserve">ף פסקה (1) </w:t>
      </w:r>
      <w:r>
        <w:rPr>
          <w:rtl/>
          <w:lang w:eastAsia="he-IL"/>
        </w:rPr>
        <w:t>–</w:t>
      </w:r>
      <w:r w:rsidR="0091692C">
        <w:rPr>
          <w:rFonts w:hint="cs"/>
          <w:rtl/>
          <w:lang w:eastAsia="he-IL"/>
        </w:rPr>
        <w:t xml:space="preserve"> לרבות חילוק</w:t>
      </w:r>
      <w:r>
        <w:rPr>
          <w:rFonts w:hint="cs"/>
          <w:rtl/>
          <w:lang w:eastAsia="he-IL"/>
        </w:rPr>
        <w:t xml:space="preserve">י </w:t>
      </w:r>
      <w:bookmarkStart w:id="897" w:name="_ETM_Q1_2455213"/>
      <w:bookmarkEnd w:id="897"/>
      <w:r>
        <w:rPr>
          <w:rFonts w:hint="cs"/>
          <w:rtl/>
          <w:lang w:eastAsia="he-IL"/>
        </w:rPr>
        <w:t>דעות ש</w:t>
      </w:r>
      <w:r w:rsidR="0091692C">
        <w:rPr>
          <w:rFonts w:hint="cs"/>
          <w:rtl/>
          <w:lang w:eastAsia="he-IL"/>
        </w:rPr>
        <w:t>ל</w:t>
      </w:r>
      <w:r>
        <w:rPr>
          <w:rFonts w:hint="cs"/>
          <w:rtl/>
          <w:lang w:eastAsia="he-IL"/>
        </w:rPr>
        <w:t xml:space="preserve"> החייב לגבי גובה החוב. נשייף את </w:t>
      </w:r>
      <w:bookmarkStart w:id="898" w:name="_ETM_Q1_2467790"/>
      <w:bookmarkEnd w:id="898"/>
      <w:r>
        <w:rPr>
          <w:rFonts w:hint="cs"/>
          <w:rtl/>
          <w:lang w:eastAsia="he-IL"/>
        </w:rPr>
        <w:t xml:space="preserve">הניסוח </w:t>
      </w:r>
      <w:r>
        <w:rPr>
          <w:rtl/>
          <w:lang w:eastAsia="he-IL"/>
        </w:rPr>
        <w:t>–</w:t>
      </w:r>
      <w:r>
        <w:rPr>
          <w:rFonts w:hint="cs"/>
          <w:rtl/>
          <w:lang w:eastAsia="he-IL"/>
        </w:rPr>
        <w:t xml:space="preserve"> תידון ישירות מול העירייה.</w:t>
      </w:r>
    </w:p>
    <w:p w:rsidR="00202D10" w:rsidRDefault="00202D10" w:rsidP="00202D10">
      <w:pPr>
        <w:rPr>
          <w:rtl/>
          <w:lang w:eastAsia="he-IL"/>
        </w:rPr>
      </w:pPr>
      <w:bookmarkStart w:id="899" w:name="_ETM_Q1_2473759"/>
      <w:bookmarkStart w:id="900" w:name="_ETM_Q1_2473853"/>
      <w:bookmarkStart w:id="901" w:name="_ETM_Q1_2474899"/>
      <w:bookmarkEnd w:id="899"/>
      <w:bookmarkEnd w:id="900"/>
      <w:bookmarkEnd w:id="901"/>
    </w:p>
    <w:p w:rsidR="00202D10" w:rsidRDefault="00202D10" w:rsidP="00202D10">
      <w:pPr>
        <w:pStyle w:val="af9"/>
        <w:keepNext/>
        <w:rPr>
          <w:rtl/>
          <w:lang w:eastAsia="he-IL"/>
        </w:rPr>
      </w:pPr>
      <w:bookmarkStart w:id="902" w:name="ET_guest_636086_108"/>
      <w:r w:rsidRPr="00202D1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202D10">
        <w:rPr>
          <w:rStyle w:val="TagStyle"/>
          <w:rtl/>
        </w:rPr>
        <w:t xml:space="preserve"> &lt;&lt; אורח &gt;&gt;</w:t>
      </w:r>
      <w:r>
        <w:rPr>
          <w:rtl/>
          <w:lang w:eastAsia="he-IL"/>
        </w:rPr>
        <w:t xml:space="preserve">   </w:t>
      </w:r>
      <w:bookmarkEnd w:id="902"/>
    </w:p>
    <w:p w:rsidR="00202D10" w:rsidRDefault="00202D10" w:rsidP="00202D10">
      <w:pPr>
        <w:pStyle w:val="KeepWithNext"/>
        <w:rPr>
          <w:rtl/>
          <w:lang w:eastAsia="he-IL"/>
        </w:rPr>
      </w:pPr>
    </w:p>
    <w:p w:rsidR="00202D10" w:rsidRDefault="00202D10" w:rsidP="00810F17">
      <w:pPr>
        <w:rPr>
          <w:rtl/>
          <w:lang w:eastAsia="he-IL"/>
        </w:rPr>
      </w:pPr>
      <w:bookmarkStart w:id="903" w:name="_ETM_Q1_2475603"/>
      <w:bookmarkStart w:id="904" w:name="_ETM_Q1_2475649"/>
      <w:bookmarkEnd w:id="903"/>
      <w:bookmarkEnd w:id="904"/>
      <w:r>
        <w:rPr>
          <w:rFonts w:hint="cs"/>
          <w:rtl/>
          <w:lang w:eastAsia="he-IL"/>
        </w:rPr>
        <w:t>יש סעיף שאומר</w:t>
      </w:r>
      <w:r w:rsidR="00810F17">
        <w:rPr>
          <w:rFonts w:hint="cs"/>
          <w:rtl/>
          <w:lang w:eastAsia="he-IL"/>
        </w:rPr>
        <w:t>,</w:t>
      </w:r>
      <w:r>
        <w:rPr>
          <w:rFonts w:hint="cs"/>
          <w:rtl/>
          <w:lang w:eastAsia="he-IL"/>
        </w:rPr>
        <w:t xml:space="preserve"> שלא </w:t>
      </w:r>
      <w:bookmarkStart w:id="905" w:name="_ETM_Q1_2477540"/>
      <w:bookmarkEnd w:id="905"/>
      <w:r>
        <w:rPr>
          <w:rFonts w:hint="cs"/>
          <w:rtl/>
          <w:lang w:eastAsia="he-IL"/>
        </w:rPr>
        <w:t xml:space="preserve">ניתן לגבות חובות ששנויים במחלוקת. </w:t>
      </w:r>
      <w:r w:rsidR="00810F17">
        <w:rPr>
          <w:rFonts w:hint="cs"/>
          <w:rtl/>
          <w:lang w:eastAsia="he-IL"/>
        </w:rPr>
        <w:t xml:space="preserve">ממילא </w:t>
      </w:r>
      <w:r>
        <w:rPr>
          <w:rFonts w:hint="cs"/>
          <w:rtl/>
          <w:lang w:eastAsia="he-IL"/>
        </w:rPr>
        <w:t>מדובר פה בחובות סופי</w:t>
      </w:r>
      <w:r w:rsidR="00C60587">
        <w:rPr>
          <w:rFonts w:hint="cs"/>
          <w:rtl/>
          <w:lang w:eastAsia="he-IL"/>
        </w:rPr>
        <w:t>ים</w:t>
      </w:r>
      <w:r>
        <w:rPr>
          <w:rFonts w:hint="cs"/>
          <w:rtl/>
          <w:lang w:eastAsia="he-IL"/>
        </w:rPr>
        <w:t>.</w:t>
      </w:r>
    </w:p>
    <w:p w:rsidR="00202D10" w:rsidRDefault="00202D10" w:rsidP="00202D10">
      <w:pPr>
        <w:rPr>
          <w:rtl/>
          <w:lang w:eastAsia="he-IL"/>
        </w:rPr>
      </w:pPr>
      <w:bookmarkStart w:id="906" w:name="_ETM_Q1_2488196"/>
      <w:bookmarkStart w:id="907" w:name="_ETM_Q1_2488258"/>
      <w:bookmarkEnd w:id="906"/>
      <w:bookmarkEnd w:id="907"/>
    </w:p>
    <w:p w:rsidR="00202D10" w:rsidRDefault="00202D10" w:rsidP="00202D10">
      <w:pPr>
        <w:pStyle w:val="a4"/>
        <w:keepNext/>
        <w:rPr>
          <w:rtl/>
        </w:rPr>
      </w:pPr>
      <w:bookmarkStart w:id="908" w:name="_ETM_Q1_2488836"/>
      <w:bookmarkEnd w:id="908"/>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Pr="00202D10" w:rsidRDefault="00202D10" w:rsidP="00202D10">
      <w:pPr>
        <w:rPr>
          <w:rtl/>
          <w:lang w:eastAsia="he-IL"/>
        </w:rPr>
      </w:pPr>
    </w:p>
    <w:p w:rsidR="000052D9" w:rsidRDefault="00202D10" w:rsidP="000052D9">
      <w:pPr>
        <w:rPr>
          <w:rtl/>
          <w:lang w:eastAsia="he-IL"/>
        </w:rPr>
      </w:pPr>
      <w:bookmarkStart w:id="909" w:name="_ETM_Q1_2490836"/>
      <w:bookmarkEnd w:id="909"/>
      <w:r>
        <w:rPr>
          <w:rFonts w:hint="cs"/>
          <w:rtl/>
          <w:lang w:eastAsia="he-IL"/>
        </w:rPr>
        <w:t xml:space="preserve">הוא </w:t>
      </w:r>
      <w:bookmarkStart w:id="910" w:name="_ETM_Q1_2492102"/>
      <w:bookmarkEnd w:id="910"/>
      <w:r>
        <w:rPr>
          <w:rFonts w:hint="cs"/>
          <w:rtl/>
          <w:lang w:eastAsia="he-IL"/>
        </w:rPr>
        <w:t>רוצה לדבר עם העירייה, ולא נותנים לו.</w:t>
      </w:r>
    </w:p>
    <w:p w:rsidR="00202D10" w:rsidRDefault="00202D10" w:rsidP="000052D9">
      <w:pPr>
        <w:rPr>
          <w:rtl/>
          <w:lang w:eastAsia="he-IL"/>
        </w:rPr>
      </w:pPr>
      <w:bookmarkStart w:id="911" w:name="_ETM_Q1_2496602"/>
      <w:bookmarkStart w:id="912" w:name="_ETM_Q1_2496680"/>
      <w:bookmarkStart w:id="913" w:name="_ETM_Q1_2496883"/>
      <w:bookmarkStart w:id="914" w:name="_ETM_Q1_2496946"/>
      <w:bookmarkEnd w:id="911"/>
      <w:bookmarkEnd w:id="912"/>
      <w:bookmarkEnd w:id="913"/>
      <w:bookmarkEnd w:id="914"/>
    </w:p>
    <w:p w:rsidR="00202D10" w:rsidRDefault="00202D10" w:rsidP="00202D10">
      <w:pPr>
        <w:pStyle w:val="-"/>
        <w:keepNext/>
        <w:rPr>
          <w:rtl/>
        </w:rPr>
      </w:pPr>
      <w:bookmarkStart w:id="915" w:name="ET_speakercontinue_636086_110"/>
      <w:r w:rsidRPr="00202D10">
        <w:rPr>
          <w:rStyle w:val="TagStyle"/>
          <w:rtl/>
        </w:rPr>
        <w:t xml:space="preserve"> &lt;&lt; דובר_המשך &gt;&gt; </w:t>
      </w:r>
      <w:r>
        <w:rPr>
          <w:rtl/>
        </w:rPr>
        <w:t xml:space="preserve">נתן </w:t>
      </w:r>
      <w:proofErr w:type="spellStart"/>
      <w:r>
        <w:rPr>
          <w:rtl/>
        </w:rPr>
        <w:t>בביוף</w:t>
      </w:r>
      <w:proofErr w:type="spellEnd"/>
      <w:r>
        <w:rPr>
          <w:rtl/>
        </w:rPr>
        <w:t>:</w:t>
      </w:r>
      <w:r w:rsidRPr="00202D10">
        <w:rPr>
          <w:rStyle w:val="TagStyle"/>
          <w:rtl/>
        </w:rPr>
        <w:t xml:space="preserve"> &lt;&lt; דובר_המשך &gt;&gt;</w:t>
      </w:r>
      <w:r>
        <w:rPr>
          <w:rtl/>
        </w:rPr>
        <w:t xml:space="preserve">   </w:t>
      </w:r>
      <w:bookmarkEnd w:id="915"/>
    </w:p>
    <w:p w:rsidR="00202D10" w:rsidRDefault="00202D10" w:rsidP="00202D10">
      <w:pPr>
        <w:pStyle w:val="KeepWithNext"/>
        <w:rPr>
          <w:rtl/>
          <w:lang w:eastAsia="he-IL"/>
        </w:rPr>
      </w:pPr>
    </w:p>
    <w:p w:rsidR="00202D10" w:rsidRDefault="00202D10" w:rsidP="00202D10">
      <w:pPr>
        <w:rPr>
          <w:rtl/>
          <w:lang w:eastAsia="he-IL"/>
        </w:rPr>
      </w:pPr>
      <w:bookmarkStart w:id="916" w:name="_ETM_Q1_2497555"/>
      <w:bookmarkEnd w:id="916"/>
      <w:r>
        <w:rPr>
          <w:rFonts w:hint="cs"/>
          <w:rtl/>
          <w:lang w:eastAsia="he-IL"/>
        </w:rPr>
        <w:t xml:space="preserve">מי אמר שלא נותנים </w:t>
      </w:r>
      <w:bookmarkStart w:id="917" w:name="_ETM_Q1_2499555"/>
      <w:bookmarkEnd w:id="917"/>
      <w:r>
        <w:rPr>
          <w:rFonts w:hint="cs"/>
          <w:rtl/>
          <w:lang w:eastAsia="he-IL"/>
        </w:rPr>
        <w:t>לו?</w:t>
      </w:r>
    </w:p>
    <w:p w:rsidR="00202D10" w:rsidRDefault="00202D10" w:rsidP="00202D10">
      <w:pPr>
        <w:rPr>
          <w:rtl/>
          <w:lang w:eastAsia="he-IL"/>
        </w:rPr>
      </w:pPr>
      <w:bookmarkStart w:id="918" w:name="_ETM_Q1_2501008"/>
      <w:bookmarkStart w:id="919" w:name="_ETM_Q1_2501070"/>
      <w:bookmarkEnd w:id="918"/>
      <w:bookmarkEnd w:id="919"/>
    </w:p>
    <w:p w:rsidR="00202D10" w:rsidRDefault="00202D10" w:rsidP="00202D10">
      <w:pPr>
        <w:pStyle w:val="a4"/>
        <w:keepNext/>
        <w:rPr>
          <w:rtl/>
        </w:rPr>
      </w:pPr>
      <w:bookmarkStart w:id="920" w:name="_ETM_Q1_2501633"/>
      <w:bookmarkStart w:id="921" w:name="_ETM_Q1_2501695"/>
      <w:bookmarkEnd w:id="920"/>
      <w:bookmarkEnd w:id="921"/>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Pr="00202D10" w:rsidRDefault="00202D10" w:rsidP="00202D10">
      <w:pPr>
        <w:rPr>
          <w:rtl/>
          <w:lang w:eastAsia="he-IL"/>
        </w:rPr>
      </w:pPr>
    </w:p>
    <w:p w:rsidR="00202D10" w:rsidRDefault="00810F17" w:rsidP="000052D9">
      <w:pPr>
        <w:rPr>
          <w:rtl/>
          <w:lang w:eastAsia="he-IL"/>
        </w:rPr>
      </w:pPr>
      <w:bookmarkStart w:id="922" w:name="_ETM_Q1_2490915"/>
      <w:bookmarkEnd w:id="922"/>
      <w:r>
        <w:rPr>
          <w:rFonts w:hint="cs"/>
          <w:rtl/>
          <w:lang w:eastAsia="he-IL"/>
        </w:rPr>
        <w:t xml:space="preserve">יש חובה, ועונה לו האיש מחברת הגבייה: </w:t>
      </w:r>
      <w:bookmarkStart w:id="923" w:name="_ETM_Q1_2329648"/>
      <w:bookmarkEnd w:id="923"/>
      <w:r>
        <w:rPr>
          <w:rFonts w:hint="cs"/>
          <w:rtl/>
          <w:lang w:eastAsia="he-IL"/>
        </w:rPr>
        <w:t xml:space="preserve">גזברות שלום, </w:t>
      </w:r>
      <w:r w:rsidR="00202D10">
        <w:rPr>
          <w:rFonts w:hint="cs"/>
          <w:rtl/>
          <w:lang w:eastAsia="he-IL"/>
        </w:rPr>
        <w:t>כבר עבר הזמן לערעור, תודה ושלום.</w:t>
      </w:r>
    </w:p>
    <w:p w:rsidR="00202D10" w:rsidRDefault="00202D10" w:rsidP="000052D9">
      <w:pPr>
        <w:rPr>
          <w:rtl/>
          <w:lang w:eastAsia="he-IL"/>
        </w:rPr>
      </w:pPr>
      <w:bookmarkStart w:id="924" w:name="_ETM_Q1_2508367"/>
      <w:bookmarkStart w:id="925" w:name="_ETM_Q1_2508445"/>
      <w:bookmarkEnd w:id="924"/>
      <w:bookmarkEnd w:id="925"/>
    </w:p>
    <w:p w:rsidR="00202D10" w:rsidRDefault="00202D10" w:rsidP="000052D9">
      <w:pPr>
        <w:rPr>
          <w:rtl/>
          <w:lang w:eastAsia="he-IL"/>
        </w:rPr>
      </w:pPr>
      <w:bookmarkStart w:id="926" w:name="_ETM_Q1_2508523"/>
      <w:bookmarkStart w:id="927" w:name="_ETM_Q1_2508586"/>
      <w:bookmarkEnd w:id="926"/>
      <w:bookmarkEnd w:id="927"/>
    </w:p>
    <w:p w:rsidR="00202D10" w:rsidRDefault="00202D10" w:rsidP="00202D10">
      <w:pPr>
        <w:pStyle w:val="-"/>
        <w:keepNext/>
        <w:rPr>
          <w:rtl/>
        </w:rPr>
      </w:pPr>
      <w:bookmarkStart w:id="928" w:name="ET_speakercontinue_636086_111"/>
      <w:r w:rsidRPr="00202D10">
        <w:rPr>
          <w:rStyle w:val="TagStyle"/>
          <w:rtl/>
        </w:rPr>
        <w:t xml:space="preserve"> &lt;&lt; דובר_המשך &gt;&gt; </w:t>
      </w:r>
      <w:r>
        <w:rPr>
          <w:rtl/>
        </w:rPr>
        <w:t xml:space="preserve">נתן </w:t>
      </w:r>
      <w:proofErr w:type="spellStart"/>
      <w:r>
        <w:rPr>
          <w:rtl/>
        </w:rPr>
        <w:t>בביוף</w:t>
      </w:r>
      <w:proofErr w:type="spellEnd"/>
      <w:r>
        <w:rPr>
          <w:rtl/>
        </w:rPr>
        <w:t>:</w:t>
      </w:r>
      <w:r w:rsidRPr="00202D10">
        <w:rPr>
          <w:rStyle w:val="TagStyle"/>
          <w:rtl/>
        </w:rPr>
        <w:t xml:space="preserve"> &lt;&lt; דובר_המשך &gt;&gt;</w:t>
      </w:r>
      <w:r>
        <w:rPr>
          <w:rtl/>
        </w:rPr>
        <w:t xml:space="preserve">   </w:t>
      </w:r>
      <w:bookmarkEnd w:id="928"/>
    </w:p>
    <w:p w:rsidR="00202D10" w:rsidRDefault="00202D10" w:rsidP="00202D10">
      <w:pPr>
        <w:pStyle w:val="KeepWithNext"/>
        <w:rPr>
          <w:rtl/>
          <w:lang w:eastAsia="he-IL"/>
        </w:rPr>
      </w:pPr>
    </w:p>
    <w:p w:rsidR="00202D10" w:rsidRDefault="00202D10" w:rsidP="00810F17">
      <w:pPr>
        <w:rPr>
          <w:rtl/>
          <w:lang w:eastAsia="he-IL"/>
        </w:rPr>
      </w:pPr>
      <w:bookmarkStart w:id="929" w:name="_ETM_Q1_2509336"/>
      <w:bookmarkEnd w:id="929"/>
      <w:r>
        <w:rPr>
          <w:rFonts w:hint="cs"/>
          <w:rtl/>
          <w:lang w:eastAsia="he-IL"/>
        </w:rPr>
        <w:t xml:space="preserve">יכול עובד חברת גבייה לעשות </w:t>
      </w:r>
      <w:bookmarkStart w:id="930" w:name="_ETM_Q1_2513054"/>
      <w:bookmarkEnd w:id="930"/>
      <w:r>
        <w:rPr>
          <w:rFonts w:hint="cs"/>
          <w:rtl/>
          <w:lang w:eastAsia="he-IL"/>
        </w:rPr>
        <w:t xml:space="preserve">כל מיני דברים בניגוד לחוק. </w:t>
      </w:r>
      <w:r w:rsidR="00810F17">
        <w:rPr>
          <w:rFonts w:hint="cs"/>
          <w:rtl/>
          <w:lang w:eastAsia="he-IL"/>
        </w:rPr>
        <w:t xml:space="preserve">הוא יכול להתחזות, </w:t>
      </w:r>
      <w:r>
        <w:rPr>
          <w:rFonts w:hint="cs"/>
          <w:rtl/>
          <w:lang w:eastAsia="he-IL"/>
        </w:rPr>
        <w:t xml:space="preserve">יכול לספר סיפורים. אנחנו לא </w:t>
      </w:r>
      <w:bookmarkStart w:id="931" w:name="_ETM_Q1_2519898"/>
      <w:bookmarkEnd w:id="931"/>
      <w:r>
        <w:rPr>
          <w:rFonts w:hint="cs"/>
          <w:rtl/>
          <w:lang w:eastAsia="he-IL"/>
        </w:rPr>
        <w:t xml:space="preserve">מדברים על זה. </w:t>
      </w:r>
      <w:r w:rsidR="00810F17">
        <w:rPr>
          <w:rFonts w:hint="cs"/>
          <w:rtl/>
          <w:lang w:eastAsia="he-IL"/>
        </w:rPr>
        <w:t xml:space="preserve">אנחנו מדברים </w:t>
      </w:r>
      <w:r>
        <w:rPr>
          <w:rFonts w:hint="cs"/>
          <w:rtl/>
          <w:lang w:eastAsia="he-IL"/>
        </w:rPr>
        <w:t xml:space="preserve">מה מותר ומה אסור. </w:t>
      </w:r>
      <w:r w:rsidR="00810F17">
        <w:rPr>
          <w:rFonts w:hint="cs"/>
          <w:rtl/>
          <w:lang w:eastAsia="he-IL"/>
        </w:rPr>
        <w:t xml:space="preserve">ודאי שאסור במסגרת </w:t>
      </w:r>
      <w:bookmarkStart w:id="932" w:name="_ETM_Q1_2348701"/>
      <w:bookmarkEnd w:id="932"/>
      <w:r w:rsidR="00810F17">
        <w:rPr>
          <w:rFonts w:hint="cs"/>
          <w:rtl/>
          <w:lang w:eastAsia="he-IL"/>
        </w:rPr>
        <w:t xml:space="preserve">הרשימה הזאת לעובד חברת גבייה להתנהל לגבי חוב שנוי </w:t>
      </w:r>
      <w:r>
        <w:rPr>
          <w:rFonts w:hint="cs"/>
          <w:rtl/>
          <w:lang w:eastAsia="he-IL"/>
        </w:rPr>
        <w:t>במחלוקת. ודאי.</w:t>
      </w:r>
    </w:p>
    <w:p w:rsidR="00202D10" w:rsidRDefault="00202D10" w:rsidP="00202D10">
      <w:pPr>
        <w:rPr>
          <w:rtl/>
          <w:lang w:eastAsia="he-IL"/>
        </w:rPr>
      </w:pPr>
      <w:bookmarkStart w:id="933" w:name="_ETM_Q1_2527101"/>
      <w:bookmarkStart w:id="934" w:name="_ETM_Q1_2527179"/>
      <w:bookmarkEnd w:id="933"/>
      <w:bookmarkEnd w:id="934"/>
    </w:p>
    <w:p w:rsidR="00202D10" w:rsidRDefault="00202D10" w:rsidP="00202D10">
      <w:pPr>
        <w:pStyle w:val="a4"/>
        <w:keepNext/>
        <w:rPr>
          <w:rtl/>
        </w:rPr>
      </w:pPr>
      <w:bookmarkStart w:id="935" w:name="_ETM_Q1_2529398"/>
      <w:bookmarkStart w:id="936" w:name="_ETM_Q1_2529460"/>
      <w:bookmarkEnd w:id="935"/>
      <w:bookmarkEnd w:id="936"/>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Pr="00202D10" w:rsidRDefault="00202D10" w:rsidP="00202D10">
      <w:pPr>
        <w:rPr>
          <w:rtl/>
          <w:lang w:eastAsia="he-IL"/>
        </w:rPr>
      </w:pPr>
    </w:p>
    <w:p w:rsidR="00202D10" w:rsidRDefault="00810F17" w:rsidP="000052D9">
      <w:pPr>
        <w:rPr>
          <w:rtl/>
        </w:rPr>
      </w:pPr>
      <w:bookmarkStart w:id="937" w:name="_ETM_Q1_92140"/>
      <w:bookmarkStart w:id="938" w:name="_ETM_Q1_92202"/>
      <w:bookmarkStart w:id="939" w:name="_ETM_Q1_93468"/>
      <w:bookmarkEnd w:id="937"/>
      <w:bookmarkEnd w:id="938"/>
      <w:bookmarkEnd w:id="939"/>
      <w:r>
        <w:rPr>
          <w:rFonts w:hint="cs"/>
          <w:rtl/>
        </w:rPr>
        <w:t xml:space="preserve">עכשיו החוב סופי. גם כשאתה מקבל הודעת תשלום קנס, היא סופית. </w:t>
      </w:r>
      <w:bookmarkStart w:id="940" w:name="_ETM_Q1_2361724"/>
      <w:bookmarkEnd w:id="940"/>
      <w:r w:rsidR="00202D10">
        <w:rPr>
          <w:rFonts w:hint="cs"/>
          <w:rtl/>
        </w:rPr>
        <w:t xml:space="preserve">עדיין </w:t>
      </w:r>
      <w:bookmarkStart w:id="941" w:name="_ETM_Q1_2535429"/>
      <w:bookmarkEnd w:id="941"/>
      <w:r>
        <w:rPr>
          <w:rFonts w:hint="cs"/>
          <w:rtl/>
        </w:rPr>
        <w:t>אתה יכול</w:t>
      </w:r>
      <w:r w:rsidR="00202D10">
        <w:rPr>
          <w:rFonts w:hint="cs"/>
          <w:rtl/>
        </w:rPr>
        <w:t xml:space="preserve"> לבקש לבטל אותה גם אם עבר הזמן.</w:t>
      </w:r>
    </w:p>
    <w:p w:rsidR="00202D10" w:rsidRDefault="00202D10" w:rsidP="000052D9">
      <w:pPr>
        <w:rPr>
          <w:rtl/>
        </w:rPr>
      </w:pPr>
      <w:bookmarkStart w:id="942" w:name="_ETM_Q1_2540444"/>
      <w:bookmarkStart w:id="943" w:name="_ETM_Q1_2540506"/>
      <w:bookmarkStart w:id="944" w:name="_ETM_Q1_2540585"/>
      <w:bookmarkStart w:id="945" w:name="_ETM_Q1_2540631"/>
      <w:bookmarkEnd w:id="942"/>
      <w:bookmarkEnd w:id="943"/>
      <w:bookmarkEnd w:id="944"/>
      <w:bookmarkEnd w:id="945"/>
    </w:p>
    <w:p w:rsidR="00202D10" w:rsidRDefault="00202D10" w:rsidP="00202D10">
      <w:pPr>
        <w:pStyle w:val="-"/>
        <w:keepNext/>
        <w:rPr>
          <w:rtl/>
        </w:rPr>
      </w:pPr>
      <w:bookmarkStart w:id="946" w:name="ET_speakercontinue_636086_112"/>
      <w:r w:rsidRPr="00202D10">
        <w:rPr>
          <w:rStyle w:val="TagStyle"/>
          <w:rtl/>
        </w:rPr>
        <w:t xml:space="preserve"> &lt;&lt; דובר_המשך &gt;&gt; </w:t>
      </w:r>
      <w:r>
        <w:rPr>
          <w:rtl/>
        </w:rPr>
        <w:t xml:space="preserve">נתן </w:t>
      </w:r>
      <w:proofErr w:type="spellStart"/>
      <w:r>
        <w:rPr>
          <w:rtl/>
        </w:rPr>
        <w:t>בביוף</w:t>
      </w:r>
      <w:proofErr w:type="spellEnd"/>
      <w:r>
        <w:rPr>
          <w:rtl/>
        </w:rPr>
        <w:t>:</w:t>
      </w:r>
      <w:r w:rsidRPr="00202D10">
        <w:rPr>
          <w:rStyle w:val="TagStyle"/>
          <w:rtl/>
        </w:rPr>
        <w:t xml:space="preserve"> &lt;&lt; דובר_המשך &gt;&gt;</w:t>
      </w:r>
      <w:r>
        <w:rPr>
          <w:rtl/>
        </w:rPr>
        <w:t xml:space="preserve">   </w:t>
      </w:r>
      <w:bookmarkEnd w:id="946"/>
    </w:p>
    <w:p w:rsidR="00202D10" w:rsidRDefault="00202D10" w:rsidP="00202D10">
      <w:pPr>
        <w:pStyle w:val="KeepWithNext"/>
        <w:rPr>
          <w:rtl/>
        </w:rPr>
      </w:pPr>
    </w:p>
    <w:p w:rsidR="00202D10" w:rsidRDefault="00810F17" w:rsidP="00202D10">
      <w:pPr>
        <w:rPr>
          <w:rtl/>
        </w:rPr>
      </w:pPr>
      <w:bookmarkStart w:id="947" w:name="_ETM_Q1_2542506"/>
      <w:bookmarkEnd w:id="947"/>
      <w:r>
        <w:rPr>
          <w:rFonts w:hint="cs"/>
          <w:rtl/>
        </w:rPr>
        <w:t xml:space="preserve">אם לא כתוב מה מותר לחברת הגבייה, כגון להידיין, </w:t>
      </w:r>
      <w:r w:rsidR="00202D10">
        <w:rPr>
          <w:rFonts w:hint="cs"/>
          <w:rtl/>
        </w:rPr>
        <w:t xml:space="preserve">אז אסור </w:t>
      </w:r>
      <w:bookmarkStart w:id="948" w:name="_ETM_Q1_2543866"/>
      <w:bookmarkEnd w:id="948"/>
      <w:r w:rsidR="00202D10">
        <w:rPr>
          <w:rFonts w:hint="cs"/>
          <w:rtl/>
        </w:rPr>
        <w:t>לה.</w:t>
      </w:r>
    </w:p>
    <w:p w:rsidR="00202D10" w:rsidRDefault="00202D10" w:rsidP="00202D10">
      <w:pPr>
        <w:rPr>
          <w:rtl/>
        </w:rPr>
      </w:pPr>
      <w:bookmarkStart w:id="949" w:name="_ETM_Q1_2544444"/>
      <w:bookmarkStart w:id="950" w:name="_ETM_Q1_2544506"/>
      <w:bookmarkEnd w:id="949"/>
      <w:bookmarkEnd w:id="950"/>
    </w:p>
    <w:p w:rsidR="00202D10" w:rsidRDefault="00202D10" w:rsidP="00202D10">
      <w:pPr>
        <w:pStyle w:val="a4"/>
        <w:keepNext/>
        <w:rPr>
          <w:rtl/>
        </w:rPr>
      </w:pPr>
      <w:bookmarkStart w:id="951" w:name="_ETM_Q1_2544584"/>
      <w:bookmarkStart w:id="952" w:name="_ETM_Q1_2544647"/>
      <w:bookmarkEnd w:id="951"/>
      <w:bookmarkEnd w:id="952"/>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Default="00202D10" w:rsidP="00202D10">
      <w:pPr>
        <w:rPr>
          <w:rtl/>
        </w:rPr>
      </w:pPr>
      <w:r>
        <w:rPr>
          <w:rtl/>
        </w:rPr>
        <w:tab/>
      </w:r>
    </w:p>
    <w:p w:rsidR="00202D10" w:rsidRDefault="00202D10" w:rsidP="00202D10">
      <w:pPr>
        <w:rPr>
          <w:rtl/>
        </w:rPr>
      </w:pPr>
      <w:bookmarkStart w:id="953" w:name="_ETM_Q1_2548053"/>
      <w:bookmarkStart w:id="954" w:name="_ETM_Q1_2548131"/>
      <w:bookmarkEnd w:id="953"/>
      <w:bookmarkEnd w:id="954"/>
      <w:r>
        <w:rPr>
          <w:rFonts w:hint="cs"/>
          <w:rtl/>
        </w:rPr>
        <w:t>זה גוף פרטי.</w:t>
      </w:r>
    </w:p>
    <w:p w:rsidR="00202D10" w:rsidRDefault="00202D10" w:rsidP="00202D10">
      <w:pPr>
        <w:rPr>
          <w:rtl/>
        </w:rPr>
      </w:pPr>
      <w:bookmarkStart w:id="955" w:name="_ETM_Q1_2553865"/>
      <w:bookmarkStart w:id="956" w:name="_ETM_Q1_2553928"/>
      <w:bookmarkStart w:id="957" w:name="_ETM_Q1_2609223"/>
      <w:bookmarkStart w:id="958" w:name="_ETM_Q1_2378631"/>
      <w:bookmarkEnd w:id="955"/>
      <w:bookmarkEnd w:id="956"/>
      <w:bookmarkEnd w:id="957"/>
      <w:bookmarkEnd w:id="958"/>
    </w:p>
    <w:p w:rsidR="00810F17" w:rsidRDefault="00810F17" w:rsidP="00810F17">
      <w:pPr>
        <w:pStyle w:val="af9"/>
        <w:keepNext/>
        <w:rPr>
          <w:rtl/>
        </w:rPr>
      </w:pPr>
      <w:bookmarkStart w:id="959" w:name="_ETM_Q1_2378704"/>
      <w:bookmarkStart w:id="960" w:name="_ETM_Q1_2379836"/>
      <w:bookmarkStart w:id="961" w:name="ET_guest_636086_582"/>
      <w:bookmarkEnd w:id="959"/>
      <w:bookmarkEnd w:id="960"/>
      <w:r w:rsidRPr="00810F17">
        <w:rPr>
          <w:rStyle w:val="TagStyle"/>
          <w:rtl/>
        </w:rPr>
        <w:t xml:space="preserve"> &lt;&lt; אורח &gt;&gt; </w:t>
      </w:r>
      <w:r>
        <w:rPr>
          <w:rtl/>
        </w:rPr>
        <w:t xml:space="preserve">נתן </w:t>
      </w:r>
      <w:proofErr w:type="spellStart"/>
      <w:r>
        <w:rPr>
          <w:rtl/>
        </w:rPr>
        <w:t>בביוף</w:t>
      </w:r>
      <w:proofErr w:type="spellEnd"/>
      <w:r>
        <w:rPr>
          <w:rtl/>
        </w:rPr>
        <w:t>:</w:t>
      </w:r>
      <w:r w:rsidRPr="00810F17">
        <w:rPr>
          <w:rStyle w:val="TagStyle"/>
          <w:rtl/>
        </w:rPr>
        <w:t xml:space="preserve"> &lt;&lt; אורח &gt;&gt;</w:t>
      </w:r>
      <w:r>
        <w:rPr>
          <w:rtl/>
        </w:rPr>
        <w:t xml:space="preserve">   </w:t>
      </w:r>
      <w:bookmarkEnd w:id="961"/>
    </w:p>
    <w:p w:rsidR="00810F17" w:rsidRDefault="00810F17" w:rsidP="00810F17">
      <w:pPr>
        <w:pStyle w:val="KeepWithNext"/>
        <w:rPr>
          <w:rtl/>
        </w:rPr>
      </w:pPr>
    </w:p>
    <w:p w:rsidR="00810F17" w:rsidRDefault="00810F17" w:rsidP="00810F17">
      <w:pPr>
        <w:rPr>
          <w:rtl/>
        </w:rPr>
      </w:pPr>
      <w:bookmarkStart w:id="962" w:name="_ETM_Q1_2380475"/>
      <w:bookmarkStart w:id="963" w:name="_ETM_Q1_2380555"/>
      <w:bookmarkEnd w:id="962"/>
      <w:bookmarkEnd w:id="963"/>
      <w:r>
        <w:rPr>
          <w:rFonts w:hint="cs"/>
          <w:rtl/>
        </w:rPr>
        <w:t xml:space="preserve">אתה </w:t>
      </w:r>
      <w:bookmarkStart w:id="964" w:name="_ETM_Q1_2381336"/>
      <w:bookmarkEnd w:id="964"/>
      <w:r>
        <w:rPr>
          <w:rFonts w:hint="cs"/>
          <w:rtl/>
        </w:rPr>
        <w:t>מגדר את הדברים שמותר ואסור לה.</w:t>
      </w:r>
    </w:p>
    <w:p w:rsidR="00810F17" w:rsidRPr="00810F17" w:rsidRDefault="00810F17" w:rsidP="00810F17">
      <w:pPr>
        <w:rPr>
          <w:rtl/>
        </w:rPr>
      </w:pPr>
      <w:bookmarkStart w:id="965" w:name="_ETM_Q1_2379758"/>
      <w:bookmarkStart w:id="966" w:name="_ETM_Q1_2379853"/>
      <w:bookmarkEnd w:id="965"/>
      <w:bookmarkEnd w:id="966"/>
    </w:p>
    <w:p w:rsidR="00202D10" w:rsidRDefault="00202D10" w:rsidP="00202D10">
      <w:pPr>
        <w:pStyle w:val="a4"/>
        <w:keepNext/>
        <w:rPr>
          <w:rtl/>
        </w:rPr>
      </w:pPr>
      <w:bookmarkStart w:id="967" w:name="ET_speaker_5763_114"/>
      <w:r w:rsidRPr="00202D10">
        <w:rPr>
          <w:rStyle w:val="TagStyle"/>
          <w:rtl/>
        </w:rPr>
        <w:t xml:space="preserve"> &lt;&lt; דובר &gt;&gt; </w:t>
      </w:r>
      <w:r>
        <w:rPr>
          <w:rtl/>
        </w:rPr>
        <w:t>משה ארבל (ש"ס):</w:t>
      </w:r>
      <w:r w:rsidRPr="00202D10">
        <w:rPr>
          <w:rStyle w:val="TagStyle"/>
          <w:rtl/>
        </w:rPr>
        <w:t xml:space="preserve"> &lt;&lt; דובר &gt;&gt;</w:t>
      </w:r>
      <w:r>
        <w:rPr>
          <w:rtl/>
        </w:rPr>
        <w:t xml:space="preserve">   </w:t>
      </w:r>
      <w:bookmarkEnd w:id="967"/>
    </w:p>
    <w:p w:rsidR="00202D10" w:rsidRDefault="00202D10" w:rsidP="00202D10">
      <w:pPr>
        <w:pStyle w:val="KeepWithNext"/>
        <w:rPr>
          <w:rtl/>
          <w:lang w:eastAsia="he-IL"/>
        </w:rPr>
      </w:pPr>
    </w:p>
    <w:p w:rsidR="00202D10" w:rsidRDefault="00810F17" w:rsidP="00202D10">
      <w:pPr>
        <w:rPr>
          <w:rtl/>
        </w:rPr>
      </w:pPr>
      <w:bookmarkStart w:id="968" w:name="_ETM_Q1_2609770"/>
      <w:bookmarkStart w:id="969" w:name="_ETM_Q1_2609832"/>
      <w:bookmarkStart w:id="970" w:name="_ETM_Q1_2560725"/>
      <w:bookmarkStart w:id="971" w:name="_ETM_Q1_2560787"/>
      <w:bookmarkEnd w:id="968"/>
      <w:bookmarkEnd w:id="969"/>
      <w:bookmarkEnd w:id="970"/>
      <w:bookmarkEnd w:id="971"/>
      <w:r>
        <w:rPr>
          <w:rFonts w:hint="cs"/>
          <w:rtl/>
        </w:rPr>
        <w:t xml:space="preserve">החוק מסמיך חברות גבייה, ומה שמציע עו"ד </w:t>
      </w:r>
      <w:proofErr w:type="spellStart"/>
      <w:r>
        <w:rPr>
          <w:rFonts w:hint="cs"/>
          <w:rtl/>
        </w:rPr>
        <w:t>בביוף</w:t>
      </w:r>
      <w:proofErr w:type="spellEnd"/>
      <w:r>
        <w:rPr>
          <w:rFonts w:hint="cs"/>
          <w:rtl/>
        </w:rPr>
        <w:t xml:space="preserve"> זה תסמיך חברות גבייה, למה שהסמכת אותם </w:t>
      </w:r>
      <w:bookmarkStart w:id="972" w:name="_ETM_Q1_2389551"/>
      <w:bookmarkEnd w:id="972"/>
      <w:r>
        <w:rPr>
          <w:rFonts w:hint="cs"/>
          <w:rtl/>
        </w:rPr>
        <w:t xml:space="preserve">- </w:t>
      </w:r>
      <w:r w:rsidR="00202D10">
        <w:rPr>
          <w:rFonts w:hint="cs"/>
          <w:rtl/>
        </w:rPr>
        <w:t>יש להם סמכות. למה</w:t>
      </w:r>
      <w:r>
        <w:rPr>
          <w:rFonts w:hint="cs"/>
          <w:rtl/>
        </w:rPr>
        <w:t xml:space="preserve"> </w:t>
      </w:r>
      <w:r w:rsidR="00202D10">
        <w:rPr>
          <w:rFonts w:hint="cs"/>
          <w:rtl/>
        </w:rPr>
        <w:t xml:space="preserve">שלא </w:t>
      </w:r>
      <w:r w:rsidR="00202D10">
        <w:rPr>
          <w:rtl/>
        </w:rPr>
        <w:t>–</w:t>
      </w:r>
      <w:r w:rsidR="00202D10">
        <w:rPr>
          <w:rFonts w:hint="cs"/>
          <w:rtl/>
        </w:rPr>
        <w:t xml:space="preserve"> לא.</w:t>
      </w:r>
    </w:p>
    <w:p w:rsidR="00810F17" w:rsidRDefault="00810F17" w:rsidP="00202D10">
      <w:pPr>
        <w:rPr>
          <w:rtl/>
        </w:rPr>
      </w:pPr>
      <w:bookmarkStart w:id="973" w:name="_ETM_Q1_2395109"/>
      <w:bookmarkStart w:id="974" w:name="_ETM_Q1_2395189"/>
      <w:bookmarkStart w:id="975" w:name="_ETM_Q1_2395501"/>
      <w:bookmarkEnd w:id="973"/>
      <w:bookmarkEnd w:id="974"/>
      <w:bookmarkEnd w:id="975"/>
    </w:p>
    <w:p w:rsidR="00810F17" w:rsidRDefault="00810F17" w:rsidP="00810F17">
      <w:pPr>
        <w:pStyle w:val="af9"/>
        <w:keepNext/>
        <w:rPr>
          <w:rtl/>
        </w:rPr>
      </w:pPr>
      <w:bookmarkStart w:id="976" w:name="_ETM_Q1_2395578"/>
      <w:bookmarkStart w:id="977" w:name="_ETM_Q1_2396873"/>
      <w:bookmarkStart w:id="978" w:name="ET_guest_636086_583"/>
      <w:bookmarkEnd w:id="976"/>
      <w:bookmarkEnd w:id="977"/>
      <w:r w:rsidRPr="00810F17">
        <w:rPr>
          <w:rStyle w:val="TagStyle"/>
          <w:rtl/>
        </w:rPr>
        <w:t xml:space="preserve"> &lt;&lt; אורח &gt;&gt; </w:t>
      </w:r>
      <w:r>
        <w:rPr>
          <w:rtl/>
        </w:rPr>
        <w:t xml:space="preserve">נתן </w:t>
      </w:r>
      <w:proofErr w:type="spellStart"/>
      <w:r>
        <w:rPr>
          <w:rtl/>
        </w:rPr>
        <w:t>בביוף</w:t>
      </w:r>
      <w:proofErr w:type="spellEnd"/>
      <w:r>
        <w:rPr>
          <w:rtl/>
        </w:rPr>
        <w:t>:</w:t>
      </w:r>
      <w:r w:rsidRPr="00810F17">
        <w:rPr>
          <w:rStyle w:val="TagStyle"/>
          <w:rtl/>
        </w:rPr>
        <w:t xml:space="preserve"> &lt;&lt; אורח &gt;&gt;</w:t>
      </w:r>
      <w:r>
        <w:rPr>
          <w:rtl/>
        </w:rPr>
        <w:t xml:space="preserve">   </w:t>
      </w:r>
      <w:bookmarkEnd w:id="978"/>
    </w:p>
    <w:p w:rsidR="00810F17" w:rsidRDefault="00810F17" w:rsidP="00810F17">
      <w:pPr>
        <w:pStyle w:val="KeepWithNext"/>
        <w:rPr>
          <w:rtl/>
        </w:rPr>
      </w:pPr>
    </w:p>
    <w:p w:rsidR="00810F17" w:rsidRDefault="00810F17" w:rsidP="00810F17">
      <w:pPr>
        <w:rPr>
          <w:rtl/>
        </w:rPr>
      </w:pPr>
      <w:bookmarkStart w:id="979" w:name="_ETM_Q1_2397571"/>
      <w:bookmarkStart w:id="980" w:name="_ETM_Q1_2397675"/>
      <w:bookmarkEnd w:id="979"/>
      <w:bookmarkEnd w:id="980"/>
      <w:r>
        <w:rPr>
          <w:rFonts w:hint="cs"/>
          <w:rtl/>
        </w:rPr>
        <w:t>זה מה שאומר הסעיף. אלה הפעולות.</w:t>
      </w:r>
    </w:p>
    <w:p w:rsidR="00810F17" w:rsidRPr="00810F17" w:rsidRDefault="00810F17" w:rsidP="00810F17">
      <w:pPr>
        <w:rPr>
          <w:rtl/>
        </w:rPr>
      </w:pPr>
    </w:p>
    <w:p w:rsidR="00202D10" w:rsidRDefault="00202D10" w:rsidP="00202D10">
      <w:pPr>
        <w:pStyle w:val="a4"/>
        <w:keepNext/>
        <w:rPr>
          <w:rtl/>
        </w:rPr>
      </w:pPr>
      <w:bookmarkStart w:id="981" w:name="_ETM_Q1_2569349"/>
      <w:bookmarkStart w:id="982" w:name="_ETM_Q1_2569412"/>
      <w:bookmarkStart w:id="983" w:name="_ETM_Q1_2570302"/>
      <w:bookmarkStart w:id="984" w:name="_ETM_Q1_2570380"/>
      <w:bookmarkEnd w:id="981"/>
      <w:bookmarkEnd w:id="982"/>
      <w:bookmarkEnd w:id="983"/>
      <w:bookmarkEnd w:id="984"/>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7872B4" w:rsidRDefault="007872B4" w:rsidP="00202D10">
      <w:pPr>
        <w:rPr>
          <w:rtl/>
        </w:rPr>
      </w:pPr>
    </w:p>
    <w:p w:rsidR="00202D10" w:rsidRDefault="00810F17" w:rsidP="00202D10">
      <w:pPr>
        <w:rPr>
          <w:rtl/>
        </w:rPr>
      </w:pPr>
      <w:bookmarkStart w:id="985" w:name="_ETM_Q1_2545069"/>
      <w:bookmarkStart w:id="986" w:name="_ETM_Q1_2545147"/>
      <w:bookmarkEnd w:id="985"/>
      <w:bookmarkEnd w:id="986"/>
      <w:r>
        <w:rPr>
          <w:rFonts w:hint="cs"/>
          <w:rtl/>
        </w:rPr>
        <w:t xml:space="preserve">אני חושב שאין בעיה בהעברה הזאת, שתאמר בפסקה (1) - </w:t>
      </w:r>
      <w:r w:rsidR="00202D10">
        <w:rPr>
          <w:rFonts w:hint="cs"/>
          <w:rtl/>
        </w:rPr>
        <w:t xml:space="preserve">על המהות אין </w:t>
      </w:r>
      <w:bookmarkStart w:id="987" w:name="_ETM_Q1_2582474"/>
      <w:bookmarkEnd w:id="987"/>
      <w:r w:rsidR="00202D10">
        <w:rPr>
          <w:rFonts w:hint="cs"/>
          <w:rtl/>
        </w:rPr>
        <w:t xml:space="preserve">מחלוקת. </w:t>
      </w:r>
      <w:r>
        <w:rPr>
          <w:rFonts w:hint="cs"/>
          <w:rtl/>
        </w:rPr>
        <w:t xml:space="preserve">כשיש לאזרח טענה לגבי גובה החוב, הוא יכול להידיין מול העירייה. </w:t>
      </w:r>
      <w:r w:rsidR="00202D10">
        <w:rPr>
          <w:rFonts w:hint="cs"/>
          <w:rtl/>
        </w:rPr>
        <w:t xml:space="preserve">לכן אני לא רואה בעיה להבהיר את זה בנוסח </w:t>
      </w:r>
      <w:bookmarkStart w:id="988" w:name="_ETM_Q1_2591677"/>
      <w:bookmarkEnd w:id="988"/>
      <w:r w:rsidR="00202D10">
        <w:rPr>
          <w:rFonts w:hint="cs"/>
          <w:rtl/>
        </w:rPr>
        <w:t>פסקה (1).</w:t>
      </w:r>
    </w:p>
    <w:p w:rsidR="00202D10" w:rsidRDefault="00202D10" w:rsidP="00202D10">
      <w:pPr>
        <w:rPr>
          <w:rtl/>
        </w:rPr>
      </w:pPr>
      <w:bookmarkStart w:id="989" w:name="_ETM_Q1_2594239"/>
      <w:bookmarkStart w:id="990" w:name="_ETM_Q1_2594317"/>
      <w:bookmarkStart w:id="991" w:name="_ETM_Q1_2596286"/>
      <w:bookmarkEnd w:id="989"/>
      <w:bookmarkEnd w:id="990"/>
      <w:bookmarkEnd w:id="991"/>
    </w:p>
    <w:p w:rsidR="00202D10" w:rsidRDefault="00202D10" w:rsidP="00202D10">
      <w:pPr>
        <w:pStyle w:val="af9"/>
        <w:keepNext/>
      </w:pPr>
      <w:bookmarkStart w:id="992" w:name="ET_guest_713772_113"/>
      <w:r w:rsidRPr="00202D10">
        <w:rPr>
          <w:rStyle w:val="TagStyle"/>
          <w:rtl/>
        </w:rPr>
        <w:t xml:space="preserve"> &lt;&lt; אורח &gt;&gt; </w:t>
      </w:r>
      <w:r>
        <w:rPr>
          <w:rtl/>
        </w:rPr>
        <w:t>מירה סלומון:</w:t>
      </w:r>
      <w:r w:rsidRPr="00202D10">
        <w:rPr>
          <w:rStyle w:val="TagStyle"/>
          <w:rtl/>
        </w:rPr>
        <w:t xml:space="preserve"> &lt;&lt; אורח &gt;&gt;</w:t>
      </w:r>
      <w:r>
        <w:rPr>
          <w:rtl/>
        </w:rPr>
        <w:t xml:space="preserve">   </w:t>
      </w:r>
      <w:bookmarkEnd w:id="992"/>
    </w:p>
    <w:p w:rsidR="00202D10" w:rsidRDefault="00202D10" w:rsidP="00202D10">
      <w:pPr>
        <w:pStyle w:val="KeepWithNext"/>
        <w:rPr>
          <w:rtl/>
        </w:rPr>
      </w:pPr>
    </w:p>
    <w:p w:rsidR="00202D10" w:rsidRDefault="00810F17" w:rsidP="00810F17">
      <w:pPr>
        <w:rPr>
          <w:rtl/>
        </w:rPr>
      </w:pPr>
      <w:bookmarkStart w:id="993" w:name="_ETM_Q1_2596833"/>
      <w:bookmarkStart w:id="994" w:name="_ETM_Q1_2596864"/>
      <w:bookmarkEnd w:id="993"/>
      <w:bookmarkEnd w:id="994"/>
      <w:r>
        <w:rPr>
          <w:rFonts w:hint="cs"/>
          <w:rtl/>
        </w:rPr>
        <w:t xml:space="preserve">ואז </w:t>
      </w:r>
      <w:bookmarkStart w:id="995" w:name="_ETM_Q1_2422548"/>
      <w:bookmarkEnd w:id="995"/>
      <w:r w:rsidR="00202D10">
        <w:rPr>
          <w:rFonts w:hint="cs"/>
          <w:rtl/>
        </w:rPr>
        <w:t xml:space="preserve">אדם מתקשר למוקד, </w:t>
      </w:r>
      <w:r>
        <w:rPr>
          <w:rFonts w:hint="cs"/>
          <w:rtl/>
        </w:rPr>
        <w:t xml:space="preserve">אומרים לו: זה במחלוקת, אנחנו מעבירים את זה </w:t>
      </w:r>
      <w:bookmarkStart w:id="996" w:name="_ETM_Q1_2435066"/>
      <w:bookmarkEnd w:id="996"/>
      <w:r>
        <w:rPr>
          <w:rFonts w:hint="cs"/>
          <w:rtl/>
        </w:rPr>
        <w:t>לבדיקה הלאה.</w:t>
      </w:r>
    </w:p>
    <w:p w:rsidR="00202D10" w:rsidRDefault="00202D10" w:rsidP="00202D10">
      <w:pPr>
        <w:rPr>
          <w:rtl/>
        </w:rPr>
      </w:pPr>
      <w:bookmarkStart w:id="997" w:name="_ETM_Q1_2612520"/>
      <w:bookmarkStart w:id="998" w:name="_ETM_Q1_2612582"/>
      <w:bookmarkEnd w:id="997"/>
      <w:bookmarkEnd w:id="998"/>
    </w:p>
    <w:p w:rsidR="00202D10" w:rsidRDefault="00202D10" w:rsidP="00202D10">
      <w:pPr>
        <w:pStyle w:val="a4"/>
        <w:keepNext/>
        <w:rPr>
          <w:rtl/>
        </w:rPr>
      </w:pPr>
      <w:bookmarkStart w:id="999" w:name="_ETM_Q1_2612676"/>
      <w:bookmarkStart w:id="1000" w:name="_ETM_Q1_2612738"/>
      <w:bookmarkEnd w:id="999"/>
      <w:bookmarkEnd w:id="1000"/>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Default="00202D10" w:rsidP="00202D10">
      <w:pPr>
        <w:rPr>
          <w:rtl/>
        </w:rPr>
      </w:pPr>
    </w:p>
    <w:p w:rsidR="00202D10" w:rsidRDefault="00202D10" w:rsidP="00202D10">
      <w:pPr>
        <w:rPr>
          <w:rtl/>
        </w:rPr>
      </w:pPr>
      <w:bookmarkStart w:id="1001" w:name="_ETM_Q1_2613160"/>
      <w:bookmarkStart w:id="1002" w:name="_ETM_Q1_2613223"/>
      <w:bookmarkEnd w:id="1001"/>
      <w:bookmarkEnd w:id="1002"/>
      <w:r>
        <w:rPr>
          <w:rFonts w:hint="cs"/>
          <w:rtl/>
        </w:rPr>
        <w:t>הוא רוצה לדבר</w:t>
      </w:r>
      <w:r w:rsidR="00810F17">
        <w:rPr>
          <w:rFonts w:hint="cs"/>
          <w:rtl/>
        </w:rPr>
        <w:t xml:space="preserve"> עם העירייה</w:t>
      </w:r>
      <w:r>
        <w:rPr>
          <w:rFonts w:hint="cs"/>
          <w:rtl/>
        </w:rPr>
        <w:t>.</w:t>
      </w:r>
    </w:p>
    <w:p w:rsidR="00202D10" w:rsidRDefault="00202D10" w:rsidP="00202D10">
      <w:pPr>
        <w:rPr>
          <w:rtl/>
        </w:rPr>
      </w:pPr>
      <w:bookmarkStart w:id="1003" w:name="_ETM_Q1_2619972"/>
      <w:bookmarkStart w:id="1004" w:name="_ETM_Q1_2620035"/>
      <w:bookmarkStart w:id="1005" w:name="_ETM_Q1_2621050"/>
      <w:bookmarkEnd w:id="1003"/>
      <w:bookmarkEnd w:id="1004"/>
      <w:bookmarkEnd w:id="1005"/>
    </w:p>
    <w:p w:rsidR="00202D10" w:rsidRDefault="00202D10" w:rsidP="00202D10">
      <w:pPr>
        <w:pStyle w:val="af9"/>
        <w:keepNext/>
      </w:pPr>
      <w:bookmarkStart w:id="1006" w:name="ET_guest_713772_115"/>
      <w:r w:rsidRPr="00202D10">
        <w:rPr>
          <w:rStyle w:val="TagStyle"/>
          <w:rtl/>
        </w:rPr>
        <w:t xml:space="preserve"> &lt;&lt; אורח &gt;&gt; </w:t>
      </w:r>
      <w:r>
        <w:rPr>
          <w:rtl/>
        </w:rPr>
        <w:t>מירה סלומון:</w:t>
      </w:r>
      <w:r w:rsidRPr="00202D10">
        <w:rPr>
          <w:rStyle w:val="TagStyle"/>
          <w:rtl/>
        </w:rPr>
        <w:t xml:space="preserve"> &lt;&lt; אורח &gt;&gt;</w:t>
      </w:r>
      <w:r>
        <w:rPr>
          <w:rtl/>
        </w:rPr>
        <w:t xml:space="preserve">   </w:t>
      </w:r>
      <w:bookmarkEnd w:id="1006"/>
    </w:p>
    <w:p w:rsidR="00202D10" w:rsidRDefault="00202D10" w:rsidP="00202D10">
      <w:pPr>
        <w:pStyle w:val="KeepWithNext"/>
        <w:rPr>
          <w:rtl/>
        </w:rPr>
      </w:pPr>
    </w:p>
    <w:p w:rsidR="00202D10" w:rsidRDefault="00810F17" w:rsidP="00810F17">
      <w:pPr>
        <w:rPr>
          <w:rtl/>
        </w:rPr>
      </w:pPr>
      <w:bookmarkStart w:id="1007" w:name="_ETM_Q1_2621597"/>
      <w:bookmarkStart w:id="1008" w:name="_ETM_Q1_2621644"/>
      <w:bookmarkEnd w:id="1007"/>
      <w:bookmarkEnd w:id="1008"/>
      <w:r>
        <w:rPr>
          <w:rFonts w:hint="cs"/>
          <w:rtl/>
        </w:rPr>
        <w:t xml:space="preserve">אבל אם אנחנו חוזרים לסוגיה שמדובר בחוב </w:t>
      </w:r>
      <w:bookmarkStart w:id="1009" w:name="_ETM_Q1_2442034"/>
      <w:bookmarkEnd w:id="1009"/>
      <w:r>
        <w:rPr>
          <w:rFonts w:hint="cs"/>
          <w:rtl/>
        </w:rPr>
        <w:t>חלוט סופי, והרשות המקומית קיבלה את התלונה, בדקה אותה ואמרה:</w:t>
      </w:r>
      <w:bookmarkStart w:id="1010" w:name="_ETM_Q1_2449642"/>
      <w:bookmarkEnd w:id="1010"/>
      <w:r>
        <w:rPr>
          <w:rFonts w:hint="cs"/>
          <w:rtl/>
        </w:rPr>
        <w:t xml:space="preserve"> </w:t>
      </w:r>
      <w:r w:rsidR="00202D10">
        <w:rPr>
          <w:rFonts w:hint="cs"/>
          <w:rtl/>
        </w:rPr>
        <w:t xml:space="preserve">לא מקובל עלינו. האם </w:t>
      </w:r>
      <w:bookmarkStart w:id="1011" w:name="_ETM_Q1_2623800"/>
      <w:bookmarkEnd w:id="1011"/>
      <w:r w:rsidR="00202D10">
        <w:rPr>
          <w:rFonts w:hint="cs"/>
          <w:rtl/>
        </w:rPr>
        <w:t xml:space="preserve">אז אנחנו מצפים </w:t>
      </w:r>
      <w:r>
        <w:rPr>
          <w:rFonts w:hint="cs"/>
          <w:rtl/>
        </w:rPr>
        <w:t xml:space="preserve">שבכל זאת תהיה לו אפשרות לשכנע את הפקיד </w:t>
      </w:r>
      <w:r w:rsidR="00202D10">
        <w:rPr>
          <w:rFonts w:hint="cs"/>
          <w:rtl/>
        </w:rPr>
        <w:t>עובד הרשו</w:t>
      </w:r>
      <w:r>
        <w:rPr>
          <w:rFonts w:hint="cs"/>
          <w:rtl/>
        </w:rPr>
        <w:t>ת</w:t>
      </w:r>
      <w:r w:rsidR="00202D10">
        <w:rPr>
          <w:rFonts w:hint="cs"/>
          <w:rtl/>
        </w:rPr>
        <w:t xml:space="preserve"> המקומית כשכבר נעשתה בדיקה</w:t>
      </w:r>
      <w:bookmarkStart w:id="1012" w:name="_ETM_Q1_2455308"/>
      <w:bookmarkEnd w:id="1012"/>
      <w:r>
        <w:rPr>
          <w:rFonts w:hint="cs"/>
          <w:rtl/>
        </w:rPr>
        <w:t xml:space="preserve"> -</w:t>
      </w:r>
      <w:r w:rsidR="00202D10">
        <w:rPr>
          <w:rFonts w:hint="cs"/>
          <w:rtl/>
        </w:rPr>
        <w:t xml:space="preserve"> התלונה </w:t>
      </w:r>
      <w:bookmarkStart w:id="1013" w:name="_ETM_Q1_2632706"/>
      <w:bookmarkEnd w:id="1013"/>
      <w:r w:rsidR="00202D10">
        <w:rPr>
          <w:rFonts w:hint="cs"/>
          <w:rtl/>
        </w:rPr>
        <w:t>הוגשה</w:t>
      </w:r>
      <w:r>
        <w:rPr>
          <w:rFonts w:hint="cs"/>
          <w:rtl/>
        </w:rPr>
        <w:t>;</w:t>
      </w:r>
      <w:r w:rsidR="00202D10">
        <w:rPr>
          <w:rFonts w:hint="cs"/>
          <w:rtl/>
        </w:rPr>
        <w:t xml:space="preserve"> לא בדיבור </w:t>
      </w:r>
      <w:r w:rsidR="00202D10">
        <w:rPr>
          <w:rtl/>
        </w:rPr>
        <w:t>–</w:t>
      </w:r>
      <w:r w:rsidR="00202D10">
        <w:rPr>
          <w:rFonts w:hint="cs"/>
          <w:rtl/>
        </w:rPr>
        <w:t xml:space="preserve"> בפנייה בכתובים, בהבהרה של הקלטת השיחה.</w:t>
      </w:r>
      <w:bookmarkStart w:id="1014" w:name="_ETM_Q1_2467996"/>
      <w:bookmarkEnd w:id="1014"/>
    </w:p>
    <w:p w:rsidR="00810F17" w:rsidRDefault="00810F17" w:rsidP="00810F17">
      <w:pPr>
        <w:rPr>
          <w:rtl/>
        </w:rPr>
      </w:pPr>
      <w:bookmarkStart w:id="1015" w:name="_ETM_Q1_2468100"/>
      <w:bookmarkEnd w:id="1015"/>
    </w:p>
    <w:p w:rsidR="00202D10" w:rsidRDefault="00202D10" w:rsidP="00202D10">
      <w:pPr>
        <w:pStyle w:val="a4"/>
        <w:keepNext/>
        <w:rPr>
          <w:rtl/>
        </w:rPr>
      </w:pPr>
      <w:bookmarkStart w:id="1016" w:name="_ETM_Q1_2643597"/>
      <w:bookmarkStart w:id="1017" w:name="_ETM_Q1_2643659"/>
      <w:bookmarkEnd w:id="1016"/>
      <w:bookmarkEnd w:id="1017"/>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Default="00202D10" w:rsidP="00202D10">
      <w:pPr>
        <w:rPr>
          <w:rtl/>
        </w:rPr>
      </w:pPr>
    </w:p>
    <w:p w:rsidR="00202D10" w:rsidRDefault="00810F17" w:rsidP="00810F17">
      <w:pPr>
        <w:rPr>
          <w:rtl/>
        </w:rPr>
      </w:pPr>
      <w:bookmarkStart w:id="1018" w:name="_ETM_Q1_2645315"/>
      <w:bookmarkStart w:id="1019" w:name="_ETM_Q1_2645378"/>
      <w:bookmarkEnd w:id="1018"/>
      <w:bookmarkEnd w:id="1019"/>
      <w:r>
        <w:rPr>
          <w:rFonts w:hint="cs"/>
          <w:rtl/>
        </w:rPr>
        <w:t xml:space="preserve">לא. </w:t>
      </w:r>
      <w:r w:rsidR="00202D10">
        <w:rPr>
          <w:rFonts w:hint="cs"/>
          <w:rtl/>
        </w:rPr>
        <w:t xml:space="preserve">הוא </w:t>
      </w:r>
      <w:bookmarkStart w:id="1020" w:name="_ETM_Q1_2645940"/>
      <w:bookmarkEnd w:id="1020"/>
      <w:r w:rsidR="00202D10">
        <w:rPr>
          <w:rFonts w:hint="cs"/>
          <w:rtl/>
        </w:rPr>
        <w:t xml:space="preserve">לא רוצה </w:t>
      </w:r>
      <w:r>
        <w:rPr>
          <w:rFonts w:hint="cs"/>
          <w:rtl/>
        </w:rPr>
        <w:t xml:space="preserve">לדבר או לכתוב ישירות לפקיד </w:t>
      </w:r>
      <w:bookmarkStart w:id="1021" w:name="_ETM_Q1_2472772"/>
      <w:bookmarkEnd w:id="1021"/>
      <w:r>
        <w:rPr>
          <w:rFonts w:hint="cs"/>
          <w:rtl/>
        </w:rPr>
        <w:t xml:space="preserve">בעירייה. הוא לא רוצה </w:t>
      </w:r>
      <w:r w:rsidR="00202D10">
        <w:rPr>
          <w:rFonts w:hint="cs"/>
          <w:rtl/>
        </w:rPr>
        <w:t>שיהיה מתווך בדרך.</w:t>
      </w:r>
    </w:p>
    <w:p w:rsidR="00202D10" w:rsidRDefault="00202D10" w:rsidP="00202D10">
      <w:pPr>
        <w:rPr>
          <w:rtl/>
        </w:rPr>
      </w:pPr>
      <w:bookmarkStart w:id="1022" w:name="_ETM_Q1_2649378"/>
      <w:bookmarkStart w:id="1023" w:name="_ETM_Q1_2649440"/>
      <w:bookmarkEnd w:id="1022"/>
      <w:bookmarkEnd w:id="1023"/>
    </w:p>
    <w:p w:rsidR="00202D10" w:rsidRDefault="00202D10" w:rsidP="00202D10">
      <w:pPr>
        <w:pStyle w:val="-"/>
        <w:keepNext/>
      </w:pPr>
      <w:bookmarkStart w:id="1024" w:name="ET_speakercontinue_713772_116"/>
      <w:r w:rsidRPr="00202D10">
        <w:rPr>
          <w:rStyle w:val="TagStyle"/>
          <w:rtl/>
        </w:rPr>
        <w:t xml:space="preserve"> &lt;&lt; דובר_המשך &gt;&gt; </w:t>
      </w:r>
      <w:r>
        <w:rPr>
          <w:rtl/>
        </w:rPr>
        <w:t>מירה סלומון:</w:t>
      </w:r>
      <w:r w:rsidRPr="00202D10">
        <w:rPr>
          <w:rStyle w:val="TagStyle"/>
          <w:rtl/>
        </w:rPr>
        <w:t xml:space="preserve"> &lt;&lt; דובר_המשך &gt;&gt;</w:t>
      </w:r>
      <w:r>
        <w:rPr>
          <w:rtl/>
        </w:rPr>
        <w:t xml:space="preserve">   </w:t>
      </w:r>
      <w:bookmarkEnd w:id="1024"/>
    </w:p>
    <w:p w:rsidR="00202D10" w:rsidRDefault="00202D10" w:rsidP="00202D10">
      <w:pPr>
        <w:pStyle w:val="KeepWithNext"/>
        <w:rPr>
          <w:rtl/>
          <w:lang w:eastAsia="he-IL"/>
        </w:rPr>
      </w:pPr>
    </w:p>
    <w:p w:rsidR="00202D10" w:rsidRDefault="00202D10" w:rsidP="00810F17">
      <w:pPr>
        <w:rPr>
          <w:rtl/>
          <w:lang w:eastAsia="he-IL"/>
        </w:rPr>
      </w:pPr>
      <w:bookmarkStart w:id="1025" w:name="_ETM_Q1_2650503"/>
      <w:bookmarkEnd w:id="1025"/>
      <w:r>
        <w:rPr>
          <w:rFonts w:hint="cs"/>
          <w:rtl/>
          <w:lang w:eastAsia="he-IL"/>
        </w:rPr>
        <w:t xml:space="preserve">לא תמיד אתה מקבל </w:t>
      </w:r>
      <w:r>
        <w:rPr>
          <w:rtl/>
          <w:lang w:eastAsia="he-IL"/>
        </w:rPr>
        <w:t>–</w:t>
      </w:r>
      <w:r>
        <w:rPr>
          <w:rFonts w:hint="cs"/>
          <w:rtl/>
          <w:lang w:eastAsia="he-IL"/>
        </w:rPr>
        <w:t xml:space="preserve"> גם </w:t>
      </w:r>
      <w:bookmarkStart w:id="1026" w:name="_ETM_Q1_2652815"/>
      <w:bookmarkEnd w:id="1026"/>
      <w:r>
        <w:rPr>
          <w:rFonts w:hint="cs"/>
          <w:rtl/>
          <w:lang w:eastAsia="he-IL"/>
        </w:rPr>
        <w:t>בלי קשר לחברות גבייה</w:t>
      </w:r>
      <w:r w:rsidR="00810F17">
        <w:rPr>
          <w:rFonts w:hint="cs"/>
          <w:rtl/>
          <w:lang w:eastAsia="he-IL"/>
        </w:rPr>
        <w:t xml:space="preserve">, </w:t>
      </w:r>
      <w:r>
        <w:rPr>
          <w:rFonts w:hint="cs"/>
          <w:rtl/>
          <w:lang w:eastAsia="he-IL"/>
        </w:rPr>
        <w:t xml:space="preserve">אתה לא תמיד מדבר עם </w:t>
      </w:r>
      <w:bookmarkStart w:id="1027" w:name="_ETM_Q1_2660002"/>
      <w:bookmarkEnd w:id="1027"/>
      <w:r>
        <w:rPr>
          <w:rFonts w:hint="cs"/>
          <w:rtl/>
          <w:lang w:eastAsia="he-IL"/>
        </w:rPr>
        <w:t xml:space="preserve">הרשות המקומית. </w:t>
      </w:r>
      <w:r w:rsidR="00810F17">
        <w:rPr>
          <w:rFonts w:hint="cs"/>
          <w:rtl/>
          <w:lang w:eastAsia="he-IL"/>
        </w:rPr>
        <w:t xml:space="preserve">הרבה פעמים זכות השימוע או זכות הטיעון נעשית </w:t>
      </w:r>
      <w:r>
        <w:rPr>
          <w:rFonts w:hint="cs"/>
          <w:rtl/>
          <w:lang w:eastAsia="he-IL"/>
        </w:rPr>
        <w:t xml:space="preserve">בכתובים. </w:t>
      </w:r>
    </w:p>
    <w:p w:rsidR="00202D10" w:rsidRDefault="00202D10" w:rsidP="00202D10">
      <w:pPr>
        <w:rPr>
          <w:rtl/>
          <w:lang w:eastAsia="he-IL"/>
        </w:rPr>
      </w:pPr>
      <w:bookmarkStart w:id="1028" w:name="_ETM_Q1_2670439"/>
      <w:bookmarkStart w:id="1029" w:name="_ETM_Q1_2670502"/>
      <w:bookmarkEnd w:id="1028"/>
      <w:bookmarkEnd w:id="1029"/>
    </w:p>
    <w:p w:rsidR="00202D10" w:rsidRDefault="00202D10" w:rsidP="00202D10">
      <w:pPr>
        <w:pStyle w:val="af6"/>
        <w:keepNext/>
      </w:pPr>
      <w:bookmarkStart w:id="1030" w:name="ET_yor_5777_117"/>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1030"/>
    </w:p>
    <w:p w:rsidR="00202D10" w:rsidRDefault="00202D10" w:rsidP="00202D10">
      <w:pPr>
        <w:pStyle w:val="KeepWithNext"/>
        <w:rPr>
          <w:rtl/>
          <w:lang w:eastAsia="he-IL"/>
        </w:rPr>
      </w:pPr>
    </w:p>
    <w:p w:rsidR="00202D10" w:rsidRDefault="00810F17" w:rsidP="00202D10">
      <w:pPr>
        <w:rPr>
          <w:rtl/>
          <w:lang w:eastAsia="he-IL"/>
        </w:rPr>
      </w:pPr>
      <w:bookmarkStart w:id="1031" w:name="_ETM_Q1_2671408"/>
      <w:bookmarkEnd w:id="1031"/>
      <w:r>
        <w:rPr>
          <w:rFonts w:hint="cs"/>
          <w:rtl/>
          <w:lang w:eastAsia="he-IL"/>
        </w:rPr>
        <w:t>יש אסמכתא שהוא פנה, ו</w:t>
      </w:r>
      <w:r w:rsidR="00202D10">
        <w:rPr>
          <w:rFonts w:hint="cs"/>
          <w:rtl/>
          <w:lang w:eastAsia="he-IL"/>
        </w:rPr>
        <w:t>מישהו ענה לו.</w:t>
      </w:r>
    </w:p>
    <w:p w:rsidR="00202D10" w:rsidRDefault="00202D10" w:rsidP="00202D10">
      <w:pPr>
        <w:rPr>
          <w:rtl/>
          <w:lang w:eastAsia="he-IL"/>
        </w:rPr>
      </w:pPr>
      <w:bookmarkStart w:id="1032" w:name="_ETM_Q1_2673783"/>
      <w:bookmarkStart w:id="1033" w:name="_ETM_Q1_2673845"/>
      <w:bookmarkEnd w:id="1032"/>
      <w:bookmarkEnd w:id="1033"/>
    </w:p>
    <w:p w:rsidR="00202D10" w:rsidRDefault="00202D10" w:rsidP="00202D10">
      <w:pPr>
        <w:pStyle w:val="-"/>
        <w:keepNext/>
      </w:pPr>
      <w:bookmarkStart w:id="1034" w:name="ET_speakercontinue_713772_118"/>
      <w:r w:rsidRPr="00202D10">
        <w:rPr>
          <w:rStyle w:val="TagStyle"/>
          <w:rtl/>
        </w:rPr>
        <w:t xml:space="preserve"> &lt;&lt; דובר_המשך &gt;&gt; </w:t>
      </w:r>
      <w:r>
        <w:rPr>
          <w:rtl/>
        </w:rPr>
        <w:t>מירה סלומון:</w:t>
      </w:r>
      <w:r w:rsidRPr="00202D10">
        <w:rPr>
          <w:rStyle w:val="TagStyle"/>
          <w:rtl/>
        </w:rPr>
        <w:t xml:space="preserve"> &lt;&lt; דובר_המשך &gt;&gt;</w:t>
      </w:r>
      <w:r>
        <w:rPr>
          <w:rtl/>
        </w:rPr>
        <w:t xml:space="preserve">   </w:t>
      </w:r>
      <w:bookmarkEnd w:id="1034"/>
    </w:p>
    <w:p w:rsidR="00202D10" w:rsidRDefault="00202D10" w:rsidP="00202D10">
      <w:pPr>
        <w:pStyle w:val="KeepWithNext"/>
        <w:rPr>
          <w:rtl/>
          <w:lang w:eastAsia="he-IL"/>
        </w:rPr>
      </w:pPr>
    </w:p>
    <w:p w:rsidR="00202D10" w:rsidRDefault="00202D10" w:rsidP="00202D10">
      <w:pPr>
        <w:rPr>
          <w:rtl/>
          <w:lang w:eastAsia="he-IL"/>
        </w:rPr>
      </w:pPr>
      <w:bookmarkStart w:id="1035" w:name="_ETM_Q1_2675845"/>
      <w:bookmarkEnd w:id="1035"/>
      <w:r>
        <w:rPr>
          <w:rFonts w:hint="cs"/>
          <w:rtl/>
          <w:lang w:eastAsia="he-IL"/>
        </w:rPr>
        <w:t xml:space="preserve">ואז הרשות המקומית אומרת: </w:t>
      </w:r>
      <w:r w:rsidR="00810F17">
        <w:rPr>
          <w:rFonts w:hint="cs"/>
          <w:rtl/>
          <w:lang w:eastAsia="he-IL"/>
        </w:rPr>
        <w:t>אנחנו</w:t>
      </w:r>
      <w:bookmarkStart w:id="1036" w:name="_ETM_Q1_2504462"/>
      <w:bookmarkEnd w:id="1036"/>
      <w:r w:rsidR="00810F17">
        <w:rPr>
          <w:rFonts w:hint="cs"/>
          <w:rtl/>
          <w:lang w:eastAsia="he-IL"/>
        </w:rPr>
        <w:t xml:space="preserve"> </w:t>
      </w:r>
      <w:r>
        <w:rPr>
          <w:rFonts w:hint="cs"/>
          <w:rtl/>
          <w:lang w:eastAsia="he-IL"/>
        </w:rPr>
        <w:t xml:space="preserve">קיבלנו </w:t>
      </w:r>
      <w:bookmarkStart w:id="1037" w:name="_ETM_Q1_2679642"/>
      <w:bookmarkEnd w:id="1037"/>
      <w:r>
        <w:rPr>
          <w:rFonts w:hint="cs"/>
          <w:rtl/>
          <w:lang w:eastAsia="he-IL"/>
        </w:rPr>
        <w:t>ולא סבורים</w:t>
      </w:r>
      <w:r w:rsidR="00810F17">
        <w:rPr>
          <w:rFonts w:hint="cs"/>
          <w:rtl/>
          <w:lang w:eastAsia="he-IL"/>
        </w:rPr>
        <w:t xml:space="preserve"> שיש בזה טעם</w:t>
      </w:r>
      <w:r>
        <w:rPr>
          <w:rFonts w:hint="cs"/>
          <w:rtl/>
          <w:lang w:eastAsia="he-IL"/>
        </w:rPr>
        <w:t xml:space="preserve">. ואז הוא מתקשר שוב </w:t>
      </w:r>
      <w:r>
        <w:rPr>
          <w:rtl/>
          <w:lang w:eastAsia="he-IL"/>
        </w:rPr>
        <w:t>–</w:t>
      </w:r>
      <w:r>
        <w:rPr>
          <w:rFonts w:hint="cs"/>
          <w:rtl/>
          <w:lang w:eastAsia="he-IL"/>
        </w:rPr>
        <w:t xml:space="preserve"> לא יודעת למה</w:t>
      </w:r>
      <w:bookmarkStart w:id="1038" w:name="_ETM_Q1_2684767"/>
      <w:bookmarkEnd w:id="1038"/>
      <w:r w:rsidR="00810F17">
        <w:rPr>
          <w:rFonts w:hint="cs"/>
          <w:rtl/>
          <w:lang w:eastAsia="he-IL"/>
        </w:rPr>
        <w:t xml:space="preserve"> </w:t>
      </w:r>
      <w:r w:rsidR="00810F17">
        <w:rPr>
          <w:rtl/>
          <w:lang w:eastAsia="he-IL"/>
        </w:rPr>
        <w:t>–</w:t>
      </w:r>
      <w:r w:rsidR="00810F17">
        <w:rPr>
          <w:rFonts w:hint="cs"/>
          <w:rtl/>
          <w:lang w:eastAsia="he-IL"/>
        </w:rPr>
        <w:t xml:space="preserve"> לא קיבל בזמן, הדואר </w:t>
      </w:r>
      <w:bookmarkStart w:id="1039" w:name="_ETM_Q1_2513129"/>
      <w:bookmarkEnd w:id="1039"/>
      <w:r w:rsidR="00810F17">
        <w:rPr>
          <w:rFonts w:hint="cs"/>
          <w:rtl/>
          <w:lang w:eastAsia="he-IL"/>
        </w:rPr>
        <w:t xml:space="preserve">התעכב, </w:t>
      </w:r>
      <w:r>
        <w:rPr>
          <w:rFonts w:hint="cs"/>
          <w:rtl/>
          <w:lang w:eastAsia="he-IL"/>
        </w:rPr>
        <w:t>מכל סיבה שהיא. אומרים לו: בקשתך נדחתה.</w:t>
      </w:r>
    </w:p>
    <w:p w:rsidR="00202D10" w:rsidRDefault="00202D10" w:rsidP="00202D10">
      <w:pPr>
        <w:rPr>
          <w:rtl/>
          <w:lang w:eastAsia="he-IL"/>
        </w:rPr>
      </w:pPr>
      <w:bookmarkStart w:id="1040" w:name="_ETM_Q1_2693876"/>
      <w:bookmarkStart w:id="1041" w:name="_ETM_Q1_2693954"/>
      <w:bookmarkEnd w:id="1040"/>
      <w:bookmarkEnd w:id="1041"/>
    </w:p>
    <w:p w:rsidR="00202D10" w:rsidRDefault="00202D10" w:rsidP="00202D10">
      <w:pPr>
        <w:pStyle w:val="af6"/>
        <w:keepNext/>
      </w:pPr>
      <w:bookmarkStart w:id="1042" w:name="ET_yor_5777_119"/>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1042"/>
    </w:p>
    <w:p w:rsidR="00202D10" w:rsidRDefault="00202D10" w:rsidP="00202D10">
      <w:pPr>
        <w:pStyle w:val="KeepWithNext"/>
        <w:rPr>
          <w:rtl/>
          <w:lang w:eastAsia="he-IL"/>
        </w:rPr>
      </w:pPr>
    </w:p>
    <w:p w:rsidR="00202D10" w:rsidRDefault="00202D10" w:rsidP="00202D10">
      <w:pPr>
        <w:rPr>
          <w:rtl/>
          <w:lang w:eastAsia="he-IL"/>
        </w:rPr>
      </w:pPr>
      <w:bookmarkStart w:id="1043" w:name="_ETM_Q1_2695626"/>
      <w:bookmarkEnd w:id="1043"/>
      <w:r>
        <w:rPr>
          <w:rFonts w:hint="cs"/>
          <w:rtl/>
          <w:lang w:eastAsia="he-IL"/>
        </w:rPr>
        <w:t>נשמע לי בסדר.</w:t>
      </w:r>
    </w:p>
    <w:p w:rsidR="00202D10" w:rsidRDefault="00202D10" w:rsidP="00202D10">
      <w:pPr>
        <w:rPr>
          <w:rtl/>
          <w:lang w:eastAsia="he-IL"/>
        </w:rPr>
      </w:pPr>
      <w:bookmarkStart w:id="1044" w:name="_ETM_Q1_2697970"/>
      <w:bookmarkStart w:id="1045" w:name="_ETM_Q1_2698032"/>
      <w:bookmarkEnd w:id="1044"/>
      <w:bookmarkEnd w:id="1045"/>
    </w:p>
    <w:p w:rsidR="00202D10" w:rsidRDefault="00202D10" w:rsidP="00202D10">
      <w:pPr>
        <w:pStyle w:val="a4"/>
        <w:keepNext/>
        <w:rPr>
          <w:rtl/>
        </w:rPr>
      </w:pPr>
      <w:bookmarkStart w:id="1046" w:name="_ETM_Q1_2698095"/>
      <w:bookmarkStart w:id="1047" w:name="_ETM_Q1_2698173"/>
      <w:bookmarkEnd w:id="1046"/>
      <w:bookmarkEnd w:id="1047"/>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Default="00202D10" w:rsidP="00202D10">
      <w:pPr>
        <w:rPr>
          <w:rtl/>
          <w:lang w:eastAsia="he-IL"/>
        </w:rPr>
      </w:pPr>
    </w:p>
    <w:p w:rsidR="00202D10" w:rsidRDefault="00202D10" w:rsidP="00202D10">
      <w:pPr>
        <w:rPr>
          <w:rtl/>
          <w:lang w:eastAsia="he-IL"/>
        </w:rPr>
      </w:pPr>
      <w:bookmarkStart w:id="1048" w:name="_ETM_Q1_2698516"/>
      <w:bookmarkStart w:id="1049" w:name="_ETM_Q1_2698595"/>
      <w:bookmarkEnd w:id="1048"/>
      <w:bookmarkEnd w:id="1049"/>
      <w:r>
        <w:rPr>
          <w:rFonts w:hint="cs"/>
          <w:rtl/>
          <w:lang w:eastAsia="he-IL"/>
        </w:rPr>
        <w:t xml:space="preserve">זה ברור. </w:t>
      </w:r>
      <w:bookmarkStart w:id="1050" w:name="_ETM_Q1_2701923"/>
      <w:bookmarkEnd w:id="1050"/>
    </w:p>
    <w:p w:rsidR="00202D10" w:rsidRDefault="00202D10" w:rsidP="00202D10">
      <w:pPr>
        <w:rPr>
          <w:rtl/>
          <w:lang w:eastAsia="he-IL"/>
        </w:rPr>
      </w:pPr>
      <w:bookmarkStart w:id="1051" w:name="_ETM_Q1_2703157"/>
      <w:bookmarkStart w:id="1052" w:name="_ETM_Q1_2703235"/>
      <w:bookmarkStart w:id="1053" w:name="_ETM_Q1_2703704"/>
      <w:bookmarkStart w:id="1054" w:name="_ETM_Q1_2703782"/>
      <w:bookmarkEnd w:id="1051"/>
      <w:bookmarkEnd w:id="1052"/>
      <w:bookmarkEnd w:id="1053"/>
      <w:bookmarkEnd w:id="1054"/>
    </w:p>
    <w:p w:rsidR="00202D10" w:rsidRDefault="00202D10" w:rsidP="00202D10">
      <w:pPr>
        <w:pStyle w:val="af6"/>
        <w:keepNext/>
      </w:pPr>
      <w:bookmarkStart w:id="1055" w:name="ET_yor_5777_120"/>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1055"/>
    </w:p>
    <w:p w:rsidR="00202D10" w:rsidRPr="00810F17" w:rsidRDefault="00202D10" w:rsidP="00202D10">
      <w:pPr>
        <w:pStyle w:val="KeepWithNext"/>
        <w:rPr>
          <w:rtl/>
          <w:lang w:eastAsia="he-IL"/>
        </w:rPr>
      </w:pPr>
    </w:p>
    <w:p w:rsidR="00202D10" w:rsidRDefault="00810F17" w:rsidP="00202D10">
      <w:pPr>
        <w:rPr>
          <w:rtl/>
          <w:lang w:eastAsia="he-IL"/>
        </w:rPr>
      </w:pPr>
      <w:bookmarkStart w:id="1056" w:name="_ETM_Q1_2704438"/>
      <w:bookmarkEnd w:id="1056"/>
      <w:r>
        <w:rPr>
          <w:rFonts w:hint="cs"/>
          <w:rtl/>
          <w:lang w:eastAsia="he-IL"/>
        </w:rPr>
        <w:t xml:space="preserve">אנחנו </w:t>
      </w:r>
      <w:r w:rsidR="00202D10">
        <w:rPr>
          <w:rFonts w:hint="cs"/>
          <w:rtl/>
          <w:lang w:eastAsia="he-IL"/>
        </w:rPr>
        <w:t>לא פותחים פתח למשא ומתן אין סופי.</w:t>
      </w:r>
    </w:p>
    <w:p w:rsidR="00202D10" w:rsidRDefault="00202D10" w:rsidP="00202D10">
      <w:pPr>
        <w:rPr>
          <w:rtl/>
          <w:lang w:eastAsia="he-IL"/>
        </w:rPr>
      </w:pPr>
      <w:bookmarkStart w:id="1057" w:name="_ETM_Q1_2710297"/>
      <w:bookmarkStart w:id="1058" w:name="_ETM_Q1_2710391"/>
      <w:bookmarkStart w:id="1059" w:name="_ETM_Q1_2711688"/>
      <w:bookmarkEnd w:id="1057"/>
      <w:bookmarkEnd w:id="1058"/>
      <w:bookmarkEnd w:id="1059"/>
    </w:p>
    <w:p w:rsidR="00202D10" w:rsidRDefault="00202D10" w:rsidP="00202D10">
      <w:pPr>
        <w:pStyle w:val="af9"/>
        <w:keepNext/>
        <w:rPr>
          <w:lang w:eastAsia="he-IL"/>
        </w:rPr>
      </w:pPr>
      <w:bookmarkStart w:id="1060" w:name="ET_guest_371563_121"/>
      <w:r w:rsidRPr="00202D1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202D10">
        <w:rPr>
          <w:rStyle w:val="TagStyle"/>
          <w:rtl/>
        </w:rPr>
        <w:t xml:space="preserve"> &lt;&lt; אורח &gt;&gt;</w:t>
      </w:r>
      <w:r>
        <w:rPr>
          <w:rtl/>
          <w:lang w:eastAsia="he-IL"/>
        </w:rPr>
        <w:t xml:space="preserve">   </w:t>
      </w:r>
      <w:bookmarkEnd w:id="1060"/>
    </w:p>
    <w:p w:rsidR="00202D10" w:rsidRDefault="00202D10" w:rsidP="00202D10">
      <w:pPr>
        <w:pStyle w:val="KeepWithNext"/>
        <w:rPr>
          <w:rtl/>
          <w:lang w:eastAsia="he-IL"/>
        </w:rPr>
      </w:pPr>
    </w:p>
    <w:p w:rsidR="00202D10" w:rsidRDefault="00202D10" w:rsidP="00202D10">
      <w:pPr>
        <w:rPr>
          <w:rtl/>
          <w:lang w:eastAsia="he-IL"/>
        </w:rPr>
      </w:pPr>
      <w:bookmarkStart w:id="1061" w:name="_ETM_Q1_2712188"/>
      <w:bookmarkStart w:id="1062" w:name="_ETM_Q1_2712250"/>
      <w:bookmarkEnd w:id="1061"/>
      <w:bookmarkEnd w:id="1062"/>
      <w:r>
        <w:rPr>
          <w:rFonts w:hint="cs"/>
          <w:rtl/>
          <w:lang w:eastAsia="he-IL"/>
        </w:rPr>
        <w:t xml:space="preserve">לגבי סעיף (2), </w:t>
      </w:r>
      <w:bookmarkStart w:id="1063" w:name="_ETM_Q1_2714360"/>
      <w:bookmarkEnd w:id="1063"/>
      <w:r>
        <w:rPr>
          <w:rFonts w:hint="cs"/>
          <w:rtl/>
          <w:lang w:eastAsia="he-IL"/>
        </w:rPr>
        <w:t xml:space="preserve">אני מצטרף למה שאמר עו"ד </w:t>
      </w:r>
      <w:proofErr w:type="spellStart"/>
      <w:r>
        <w:rPr>
          <w:rFonts w:hint="cs"/>
          <w:rtl/>
          <w:lang w:eastAsia="he-IL"/>
        </w:rPr>
        <w:t>בביוף</w:t>
      </w:r>
      <w:proofErr w:type="spellEnd"/>
      <w:r>
        <w:rPr>
          <w:rFonts w:hint="cs"/>
          <w:rtl/>
          <w:lang w:eastAsia="he-IL"/>
        </w:rPr>
        <w:t xml:space="preserve">. </w:t>
      </w:r>
      <w:r w:rsidR="00351E1B">
        <w:rPr>
          <w:rFonts w:hint="cs"/>
          <w:rtl/>
          <w:lang w:eastAsia="he-IL"/>
        </w:rPr>
        <w:t xml:space="preserve">אני חושב שזה נוגד את העיקרון שסיכמנו עליו לגבי יציאה מפקודת המיסים </w:t>
      </w:r>
      <w:r>
        <w:rPr>
          <w:rFonts w:hint="cs"/>
          <w:rtl/>
          <w:lang w:eastAsia="he-IL"/>
        </w:rPr>
        <w:t xml:space="preserve">גבייה. אם צריך לדחות </w:t>
      </w:r>
      <w:bookmarkStart w:id="1064" w:name="_ETM_Q1_2722297"/>
      <w:bookmarkEnd w:id="1064"/>
      <w:r>
        <w:rPr>
          <w:rFonts w:hint="cs"/>
          <w:rtl/>
          <w:lang w:eastAsia="he-IL"/>
        </w:rPr>
        <w:t xml:space="preserve">את זה לסוף, </w:t>
      </w:r>
      <w:r w:rsidR="00351E1B">
        <w:rPr>
          <w:rFonts w:hint="cs"/>
          <w:rtl/>
          <w:lang w:eastAsia="he-IL"/>
        </w:rPr>
        <w:t xml:space="preserve">גברתי, </w:t>
      </w:r>
      <w:r>
        <w:rPr>
          <w:rFonts w:hint="cs"/>
          <w:rtl/>
          <w:lang w:eastAsia="he-IL"/>
        </w:rPr>
        <w:t>זה נושא מספיק חשוב.</w:t>
      </w:r>
    </w:p>
    <w:p w:rsidR="00202D10" w:rsidRDefault="00202D10" w:rsidP="00202D10">
      <w:pPr>
        <w:rPr>
          <w:rtl/>
          <w:lang w:eastAsia="he-IL"/>
        </w:rPr>
      </w:pPr>
      <w:bookmarkStart w:id="1065" w:name="_ETM_Q1_2726859"/>
      <w:bookmarkStart w:id="1066" w:name="_ETM_Q1_2726953"/>
      <w:bookmarkStart w:id="1067" w:name="_ETM_Q1_2727234"/>
      <w:bookmarkStart w:id="1068" w:name="_ETM_Q1_2727312"/>
      <w:bookmarkStart w:id="1069" w:name="_ETM_Q1_2732953"/>
      <w:bookmarkEnd w:id="1065"/>
      <w:bookmarkEnd w:id="1066"/>
      <w:bookmarkEnd w:id="1067"/>
      <w:bookmarkEnd w:id="1068"/>
      <w:bookmarkEnd w:id="1069"/>
    </w:p>
    <w:p w:rsidR="00202D10" w:rsidRDefault="00202D10" w:rsidP="00202D10">
      <w:pPr>
        <w:pStyle w:val="af9"/>
        <w:keepNext/>
        <w:rPr>
          <w:lang w:eastAsia="he-IL"/>
        </w:rPr>
      </w:pPr>
      <w:bookmarkStart w:id="1070" w:name="ET_guest_713772_122"/>
      <w:r w:rsidRPr="00202D10">
        <w:rPr>
          <w:rStyle w:val="TagStyle"/>
          <w:rtl/>
        </w:rPr>
        <w:t xml:space="preserve"> &lt;&lt; אורח &gt;&gt; </w:t>
      </w:r>
      <w:r>
        <w:rPr>
          <w:rtl/>
          <w:lang w:eastAsia="he-IL"/>
        </w:rPr>
        <w:t>מירה סלומון:</w:t>
      </w:r>
      <w:r w:rsidRPr="00202D10">
        <w:rPr>
          <w:rStyle w:val="TagStyle"/>
          <w:rtl/>
        </w:rPr>
        <w:t xml:space="preserve"> &lt;&lt; אורח &gt;&gt;</w:t>
      </w:r>
      <w:r>
        <w:rPr>
          <w:rtl/>
          <w:lang w:eastAsia="he-IL"/>
        </w:rPr>
        <w:t xml:space="preserve">   </w:t>
      </w:r>
      <w:bookmarkEnd w:id="1070"/>
    </w:p>
    <w:p w:rsidR="00202D10" w:rsidRDefault="00202D10" w:rsidP="00202D10">
      <w:pPr>
        <w:pStyle w:val="KeepWithNext"/>
        <w:rPr>
          <w:rtl/>
          <w:lang w:eastAsia="he-IL"/>
        </w:rPr>
      </w:pPr>
    </w:p>
    <w:p w:rsidR="00202D10" w:rsidRDefault="00202D10" w:rsidP="00351E1B">
      <w:pPr>
        <w:rPr>
          <w:rtl/>
          <w:lang w:eastAsia="he-IL"/>
        </w:rPr>
      </w:pPr>
      <w:bookmarkStart w:id="1071" w:name="_ETM_Q1_2733546"/>
      <w:bookmarkStart w:id="1072" w:name="_ETM_Q1_2733609"/>
      <w:bookmarkEnd w:id="1071"/>
      <w:bookmarkEnd w:id="1072"/>
      <w:r>
        <w:rPr>
          <w:rFonts w:hint="cs"/>
          <w:rtl/>
          <w:lang w:eastAsia="he-IL"/>
        </w:rPr>
        <w:t>אנחנו מדבר</w:t>
      </w:r>
      <w:r w:rsidR="00C60587">
        <w:rPr>
          <w:rFonts w:hint="cs"/>
          <w:rtl/>
          <w:lang w:eastAsia="he-IL"/>
        </w:rPr>
        <w:t>ים</w:t>
      </w:r>
      <w:r>
        <w:rPr>
          <w:rFonts w:hint="cs"/>
          <w:rtl/>
          <w:lang w:eastAsia="he-IL"/>
        </w:rPr>
        <w:t xml:space="preserve"> גם על </w:t>
      </w:r>
      <w:bookmarkStart w:id="1073" w:name="_ETM_Q1_2735343"/>
      <w:bookmarkEnd w:id="1073"/>
      <w:r>
        <w:rPr>
          <w:rFonts w:hint="cs"/>
          <w:rtl/>
          <w:lang w:eastAsia="he-IL"/>
        </w:rPr>
        <w:t>מי יכול בכלל להיכנס ל</w:t>
      </w:r>
      <w:r w:rsidR="00351E1B">
        <w:rPr>
          <w:rFonts w:hint="cs"/>
          <w:rtl/>
          <w:lang w:eastAsia="he-IL"/>
        </w:rPr>
        <w:t>נכס</w:t>
      </w:r>
      <w:r>
        <w:rPr>
          <w:rFonts w:hint="cs"/>
          <w:rtl/>
          <w:lang w:eastAsia="he-IL"/>
        </w:rPr>
        <w:t>.</w:t>
      </w:r>
    </w:p>
    <w:p w:rsidR="00202D10" w:rsidRDefault="00202D10" w:rsidP="00202D10">
      <w:pPr>
        <w:rPr>
          <w:rtl/>
          <w:lang w:eastAsia="he-IL"/>
        </w:rPr>
      </w:pPr>
      <w:bookmarkStart w:id="1074" w:name="_ETM_Q1_2739562"/>
      <w:bookmarkStart w:id="1075" w:name="_ETM_Q1_2739640"/>
      <w:bookmarkEnd w:id="1074"/>
      <w:bookmarkEnd w:id="1075"/>
    </w:p>
    <w:p w:rsidR="00202D10" w:rsidRDefault="00202D10" w:rsidP="00202D10">
      <w:pPr>
        <w:pStyle w:val="a4"/>
        <w:keepNext/>
        <w:rPr>
          <w:rtl/>
        </w:rPr>
      </w:pPr>
      <w:bookmarkStart w:id="1076" w:name="_ETM_Q1_2739671"/>
      <w:bookmarkStart w:id="1077" w:name="_ETM_Q1_2739780"/>
      <w:bookmarkEnd w:id="1076"/>
      <w:bookmarkEnd w:id="1077"/>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Default="00202D10" w:rsidP="00202D10">
      <w:pPr>
        <w:rPr>
          <w:rtl/>
          <w:lang w:eastAsia="he-IL"/>
        </w:rPr>
      </w:pPr>
    </w:p>
    <w:p w:rsidR="00202D10" w:rsidRDefault="00202D10" w:rsidP="00202D10">
      <w:pPr>
        <w:rPr>
          <w:rtl/>
          <w:lang w:eastAsia="he-IL"/>
        </w:rPr>
      </w:pPr>
      <w:bookmarkStart w:id="1078" w:name="_ETM_Q1_2740280"/>
      <w:bookmarkStart w:id="1079" w:name="_ETM_Q1_2740358"/>
      <w:bookmarkEnd w:id="1078"/>
      <w:bookmarkEnd w:id="1079"/>
      <w:r>
        <w:rPr>
          <w:rFonts w:hint="cs"/>
          <w:rtl/>
          <w:lang w:eastAsia="he-IL"/>
        </w:rPr>
        <w:t>על זה היה סיכום.</w:t>
      </w:r>
    </w:p>
    <w:p w:rsidR="00202D10" w:rsidRDefault="00202D10" w:rsidP="00202D10">
      <w:pPr>
        <w:rPr>
          <w:rtl/>
          <w:lang w:eastAsia="he-IL"/>
        </w:rPr>
      </w:pPr>
      <w:bookmarkStart w:id="1080" w:name="_ETM_Q1_2743140"/>
      <w:bookmarkStart w:id="1081" w:name="_ETM_Q1_2743233"/>
      <w:bookmarkEnd w:id="1080"/>
      <w:bookmarkEnd w:id="1081"/>
    </w:p>
    <w:p w:rsidR="00202D10" w:rsidRDefault="00202D10" w:rsidP="00202D10">
      <w:pPr>
        <w:pStyle w:val="-"/>
        <w:keepNext/>
      </w:pPr>
      <w:bookmarkStart w:id="1082" w:name="_ETM_Q1_2743280"/>
      <w:bookmarkStart w:id="1083" w:name="_ETM_Q1_2743358"/>
      <w:bookmarkStart w:id="1084" w:name="ET_speakercontinue_713772_123"/>
      <w:bookmarkEnd w:id="1082"/>
      <w:bookmarkEnd w:id="1083"/>
      <w:r w:rsidRPr="00202D10">
        <w:rPr>
          <w:rStyle w:val="TagStyle"/>
          <w:rtl/>
        </w:rPr>
        <w:t xml:space="preserve"> &lt;&lt; דובר_המשך &gt;&gt; </w:t>
      </w:r>
      <w:r>
        <w:rPr>
          <w:rtl/>
        </w:rPr>
        <w:t>מירה סלומון:</w:t>
      </w:r>
      <w:r w:rsidRPr="00202D10">
        <w:rPr>
          <w:rStyle w:val="TagStyle"/>
          <w:rtl/>
        </w:rPr>
        <w:t xml:space="preserve"> &lt;&lt; דובר_המשך &gt;&gt;</w:t>
      </w:r>
      <w:r>
        <w:rPr>
          <w:rtl/>
        </w:rPr>
        <w:t xml:space="preserve">   </w:t>
      </w:r>
      <w:bookmarkEnd w:id="1084"/>
    </w:p>
    <w:p w:rsidR="00202D10" w:rsidRPr="00351E1B" w:rsidRDefault="00202D10" w:rsidP="00202D10">
      <w:pPr>
        <w:pStyle w:val="KeepWithNext"/>
        <w:rPr>
          <w:rtl/>
          <w:lang w:eastAsia="he-IL"/>
        </w:rPr>
      </w:pPr>
    </w:p>
    <w:p w:rsidR="00202D10" w:rsidRDefault="00202D10" w:rsidP="00202D10">
      <w:pPr>
        <w:rPr>
          <w:rtl/>
          <w:lang w:eastAsia="he-IL"/>
        </w:rPr>
      </w:pPr>
      <w:bookmarkStart w:id="1085" w:name="_ETM_Q1_2744765"/>
      <w:bookmarkEnd w:id="1085"/>
      <w:r>
        <w:rPr>
          <w:rFonts w:hint="cs"/>
          <w:rtl/>
          <w:lang w:eastAsia="he-IL"/>
        </w:rPr>
        <w:t xml:space="preserve">גם וגם. </w:t>
      </w:r>
      <w:r w:rsidR="00351E1B">
        <w:rPr>
          <w:rFonts w:hint="cs"/>
          <w:rtl/>
          <w:lang w:eastAsia="he-IL"/>
        </w:rPr>
        <w:t xml:space="preserve">הסיכום שאנחנו מכירים, שלא משנה אם מדובר בעובד של חברת גבייה </w:t>
      </w:r>
      <w:r>
        <w:rPr>
          <w:rFonts w:hint="cs"/>
          <w:rtl/>
          <w:lang w:eastAsia="he-IL"/>
        </w:rPr>
        <w:t xml:space="preserve">או </w:t>
      </w:r>
      <w:bookmarkStart w:id="1086" w:name="_ETM_Q1_2747561"/>
      <w:bookmarkEnd w:id="1086"/>
      <w:r>
        <w:rPr>
          <w:rFonts w:hint="cs"/>
          <w:rtl/>
          <w:lang w:eastAsia="he-IL"/>
        </w:rPr>
        <w:t xml:space="preserve">לא בעובד של חברת גבייה </w:t>
      </w:r>
      <w:r>
        <w:rPr>
          <w:rtl/>
          <w:lang w:eastAsia="he-IL"/>
        </w:rPr>
        <w:t>–</w:t>
      </w:r>
      <w:r>
        <w:rPr>
          <w:rFonts w:hint="cs"/>
          <w:rtl/>
          <w:lang w:eastAsia="he-IL"/>
        </w:rPr>
        <w:t xml:space="preserve"> זה חייב להיות </w:t>
      </w:r>
      <w:r w:rsidR="00351E1B">
        <w:rPr>
          <w:rFonts w:hint="cs"/>
          <w:rtl/>
          <w:lang w:eastAsia="he-IL"/>
        </w:rPr>
        <w:t xml:space="preserve">גורם שמורשה </w:t>
      </w:r>
      <w:r>
        <w:rPr>
          <w:rFonts w:hint="cs"/>
          <w:rtl/>
          <w:lang w:eastAsia="he-IL"/>
        </w:rPr>
        <w:t xml:space="preserve">על-ידי </w:t>
      </w:r>
      <w:bookmarkStart w:id="1087" w:name="_ETM_Q1_2752420"/>
      <w:bookmarkEnd w:id="1087"/>
      <w:r>
        <w:rPr>
          <w:rFonts w:hint="cs"/>
          <w:rtl/>
          <w:lang w:eastAsia="he-IL"/>
        </w:rPr>
        <w:t>ההוצאה לפועל.</w:t>
      </w:r>
    </w:p>
    <w:p w:rsidR="00202D10" w:rsidRDefault="00202D10" w:rsidP="00202D10">
      <w:pPr>
        <w:rPr>
          <w:rtl/>
          <w:lang w:eastAsia="he-IL"/>
        </w:rPr>
      </w:pPr>
      <w:bookmarkStart w:id="1088" w:name="_ETM_Q1_2754795"/>
      <w:bookmarkStart w:id="1089" w:name="_ETM_Q1_2754858"/>
      <w:bookmarkEnd w:id="1088"/>
      <w:bookmarkEnd w:id="1089"/>
    </w:p>
    <w:p w:rsidR="00202D10" w:rsidRDefault="00202D10" w:rsidP="00202D10">
      <w:pPr>
        <w:pStyle w:val="a4"/>
        <w:keepNext/>
        <w:rPr>
          <w:rtl/>
        </w:rPr>
      </w:pPr>
      <w:bookmarkStart w:id="1090" w:name="_ETM_Q1_2754936"/>
      <w:bookmarkStart w:id="1091" w:name="_ETM_Q1_2754998"/>
      <w:bookmarkEnd w:id="1090"/>
      <w:bookmarkEnd w:id="1091"/>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02D10" w:rsidRDefault="00202D10" w:rsidP="00202D10">
      <w:pPr>
        <w:rPr>
          <w:rtl/>
          <w:lang w:eastAsia="he-IL"/>
        </w:rPr>
      </w:pPr>
    </w:p>
    <w:p w:rsidR="00202D10" w:rsidRDefault="00202D10" w:rsidP="00351E1B">
      <w:pPr>
        <w:rPr>
          <w:rtl/>
          <w:lang w:eastAsia="he-IL"/>
        </w:rPr>
      </w:pPr>
      <w:bookmarkStart w:id="1092" w:name="_ETM_Q1_2755327"/>
      <w:bookmarkStart w:id="1093" w:name="_ETM_Q1_2755389"/>
      <w:bookmarkEnd w:id="1092"/>
      <w:bookmarkEnd w:id="1093"/>
      <w:r>
        <w:rPr>
          <w:rFonts w:hint="cs"/>
          <w:rtl/>
          <w:lang w:eastAsia="he-IL"/>
        </w:rPr>
        <w:t>היה סיכום</w:t>
      </w:r>
      <w:r w:rsidR="00351E1B">
        <w:rPr>
          <w:rFonts w:hint="cs"/>
          <w:rtl/>
          <w:lang w:eastAsia="he-IL"/>
        </w:rPr>
        <w:t xml:space="preserve"> </w:t>
      </w:r>
      <w:bookmarkStart w:id="1094" w:name="_ETM_Q1_2585580"/>
      <w:bookmarkEnd w:id="1094"/>
      <w:r w:rsidR="00351E1B">
        <w:rPr>
          <w:rFonts w:hint="cs"/>
          <w:rtl/>
          <w:lang w:eastAsia="he-IL"/>
        </w:rPr>
        <w:t>שחברות גבייה לא עוסקות- - -</w:t>
      </w:r>
    </w:p>
    <w:p w:rsidR="00202D10" w:rsidRDefault="00202D10" w:rsidP="00202D10">
      <w:pPr>
        <w:rPr>
          <w:rtl/>
          <w:lang w:eastAsia="he-IL"/>
        </w:rPr>
      </w:pPr>
      <w:bookmarkStart w:id="1095" w:name="_ETM_Q1_2759311"/>
      <w:bookmarkStart w:id="1096" w:name="_ETM_Q1_2759373"/>
      <w:bookmarkEnd w:id="1095"/>
      <w:bookmarkEnd w:id="1096"/>
    </w:p>
    <w:p w:rsidR="00202D10" w:rsidRDefault="00202D10" w:rsidP="00202D10">
      <w:pPr>
        <w:pStyle w:val="af6"/>
        <w:keepNext/>
      </w:pPr>
      <w:bookmarkStart w:id="1097" w:name="_ETM_Q1_2759498"/>
      <w:bookmarkStart w:id="1098" w:name="_ETM_Q1_2759545"/>
      <w:bookmarkStart w:id="1099" w:name="ET_yor_5777_124"/>
      <w:bookmarkEnd w:id="1097"/>
      <w:bookmarkEnd w:id="1098"/>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1099"/>
    </w:p>
    <w:p w:rsidR="00202D10" w:rsidRPr="00351E1B" w:rsidRDefault="00202D10" w:rsidP="00202D10">
      <w:pPr>
        <w:pStyle w:val="KeepWithNext"/>
        <w:rPr>
          <w:rtl/>
          <w:lang w:eastAsia="he-IL"/>
        </w:rPr>
      </w:pPr>
    </w:p>
    <w:p w:rsidR="00202D10" w:rsidRDefault="00202D10" w:rsidP="00202D10">
      <w:pPr>
        <w:rPr>
          <w:rtl/>
          <w:lang w:eastAsia="he-IL"/>
        </w:rPr>
      </w:pPr>
      <w:bookmarkStart w:id="1100" w:name="_ETM_Q1_2760248"/>
      <w:bookmarkEnd w:id="1100"/>
      <w:r>
        <w:rPr>
          <w:rFonts w:hint="cs"/>
          <w:rtl/>
          <w:lang w:eastAsia="he-IL"/>
        </w:rPr>
        <w:t xml:space="preserve">זה היה אחד הסיכומים הכי משמעותיים, </w:t>
      </w:r>
      <w:bookmarkStart w:id="1101" w:name="_ETM_Q1_2765310"/>
      <w:bookmarkEnd w:id="1101"/>
      <w:r>
        <w:rPr>
          <w:rFonts w:hint="cs"/>
          <w:rtl/>
          <w:lang w:eastAsia="he-IL"/>
        </w:rPr>
        <w:t>שחברת גבייה לא נכנסת לחצרים.</w:t>
      </w:r>
    </w:p>
    <w:p w:rsidR="00202D10" w:rsidRDefault="00202D10" w:rsidP="00202D10">
      <w:pPr>
        <w:rPr>
          <w:rtl/>
          <w:lang w:eastAsia="he-IL"/>
        </w:rPr>
      </w:pPr>
      <w:bookmarkStart w:id="1102" w:name="_ETM_Q1_2769638"/>
      <w:bookmarkStart w:id="1103" w:name="_ETM_Q1_2769701"/>
      <w:bookmarkStart w:id="1104" w:name="_ETM_Q1_2770935"/>
      <w:bookmarkEnd w:id="1102"/>
      <w:bookmarkEnd w:id="1103"/>
      <w:bookmarkEnd w:id="1104"/>
    </w:p>
    <w:p w:rsidR="00202D10" w:rsidRDefault="00202D10" w:rsidP="00202D10">
      <w:pPr>
        <w:pStyle w:val="af9"/>
        <w:keepNext/>
        <w:rPr>
          <w:lang w:eastAsia="he-IL"/>
        </w:rPr>
      </w:pPr>
      <w:bookmarkStart w:id="1105" w:name="ET_guest_371563_125"/>
      <w:r w:rsidRPr="00202D1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202D10">
        <w:rPr>
          <w:rStyle w:val="TagStyle"/>
          <w:rtl/>
        </w:rPr>
        <w:t xml:space="preserve"> &lt;&lt; אורח &gt;&gt;</w:t>
      </w:r>
      <w:r>
        <w:rPr>
          <w:rtl/>
          <w:lang w:eastAsia="he-IL"/>
        </w:rPr>
        <w:t xml:space="preserve">   </w:t>
      </w:r>
      <w:bookmarkEnd w:id="1105"/>
    </w:p>
    <w:p w:rsidR="00202D10" w:rsidRDefault="00202D10" w:rsidP="00202D10">
      <w:pPr>
        <w:pStyle w:val="KeepWithNext"/>
        <w:rPr>
          <w:rtl/>
          <w:lang w:eastAsia="he-IL"/>
        </w:rPr>
      </w:pPr>
    </w:p>
    <w:p w:rsidR="00202D10" w:rsidRDefault="00202D10" w:rsidP="00202D10">
      <w:pPr>
        <w:rPr>
          <w:rtl/>
          <w:lang w:eastAsia="he-IL"/>
        </w:rPr>
      </w:pPr>
      <w:r>
        <w:rPr>
          <w:rFonts w:hint="cs"/>
          <w:rtl/>
          <w:lang w:eastAsia="he-IL"/>
        </w:rPr>
        <w:t>זה</w:t>
      </w:r>
      <w:bookmarkStart w:id="1106" w:name="_ETM_Q1_2771498"/>
      <w:bookmarkStart w:id="1107" w:name="_ETM_Q1_2771560"/>
      <w:bookmarkEnd w:id="1106"/>
      <w:bookmarkEnd w:id="1107"/>
      <w:r>
        <w:rPr>
          <w:rFonts w:hint="cs"/>
          <w:rtl/>
          <w:lang w:eastAsia="he-IL"/>
        </w:rPr>
        <w:t xml:space="preserve"> כתוב בצורה מסודרת בנוסח. </w:t>
      </w:r>
    </w:p>
    <w:p w:rsidR="00202D10" w:rsidRDefault="00202D10" w:rsidP="00202D10">
      <w:pPr>
        <w:rPr>
          <w:rtl/>
          <w:lang w:eastAsia="he-IL"/>
        </w:rPr>
      </w:pPr>
      <w:bookmarkStart w:id="1108" w:name="_ETM_Q1_2777935"/>
      <w:bookmarkStart w:id="1109" w:name="_ETM_Q1_2777997"/>
      <w:bookmarkEnd w:id="1108"/>
      <w:bookmarkEnd w:id="1109"/>
    </w:p>
    <w:p w:rsidR="00202D10" w:rsidRDefault="00202D10" w:rsidP="00202D10">
      <w:pPr>
        <w:pStyle w:val="af6"/>
        <w:keepNext/>
      </w:pPr>
      <w:bookmarkStart w:id="1110" w:name="ET_yor_5777_126"/>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1110"/>
    </w:p>
    <w:p w:rsidR="00202D10" w:rsidRDefault="00202D10" w:rsidP="00202D10">
      <w:pPr>
        <w:pStyle w:val="KeepWithNext"/>
        <w:rPr>
          <w:rtl/>
          <w:lang w:eastAsia="he-IL"/>
        </w:rPr>
      </w:pPr>
    </w:p>
    <w:p w:rsidR="00202D10" w:rsidRDefault="00202D10" w:rsidP="00202D10">
      <w:pPr>
        <w:rPr>
          <w:rtl/>
          <w:lang w:eastAsia="he-IL"/>
        </w:rPr>
      </w:pPr>
      <w:bookmarkStart w:id="1111" w:name="_ETM_Q1_2778716"/>
      <w:bookmarkEnd w:id="1111"/>
      <w:r>
        <w:rPr>
          <w:rFonts w:hint="cs"/>
          <w:rtl/>
          <w:lang w:eastAsia="he-IL"/>
        </w:rPr>
        <w:t xml:space="preserve">מה </w:t>
      </w:r>
      <w:bookmarkStart w:id="1112" w:name="_ETM_Q1_2779216"/>
      <w:bookmarkEnd w:id="1112"/>
      <w:r>
        <w:rPr>
          <w:rFonts w:hint="cs"/>
          <w:rtl/>
          <w:lang w:eastAsia="he-IL"/>
        </w:rPr>
        <w:t>לא בסדר פה? עמ' 12, סעיף ב2.</w:t>
      </w:r>
    </w:p>
    <w:p w:rsidR="00202D10" w:rsidRDefault="00202D10" w:rsidP="00202D10">
      <w:pPr>
        <w:rPr>
          <w:rtl/>
          <w:lang w:eastAsia="he-IL"/>
        </w:rPr>
      </w:pPr>
      <w:bookmarkStart w:id="1113" w:name="_ETM_Q1_2787419"/>
      <w:bookmarkStart w:id="1114" w:name="_ETM_Q1_2787481"/>
      <w:bookmarkEnd w:id="1113"/>
      <w:bookmarkEnd w:id="1114"/>
    </w:p>
    <w:p w:rsidR="00202D10" w:rsidRDefault="00202D10" w:rsidP="00202D10">
      <w:pPr>
        <w:pStyle w:val="-"/>
        <w:keepNext/>
      </w:pPr>
      <w:bookmarkStart w:id="1115" w:name="ET_speakercontinue_371563_127"/>
      <w:r w:rsidRPr="00202D10">
        <w:rPr>
          <w:rStyle w:val="TagStyle"/>
          <w:rtl/>
        </w:rPr>
        <w:t xml:space="preserve"> &lt;&lt; דובר_המשך &gt;&gt; </w:t>
      </w:r>
      <w:r>
        <w:rPr>
          <w:rtl/>
        </w:rPr>
        <w:t xml:space="preserve">שלמה </w:t>
      </w:r>
      <w:proofErr w:type="spellStart"/>
      <w:r>
        <w:rPr>
          <w:rtl/>
        </w:rPr>
        <w:t>דולברג</w:t>
      </w:r>
      <w:proofErr w:type="spellEnd"/>
      <w:r>
        <w:rPr>
          <w:rtl/>
        </w:rPr>
        <w:t>:</w:t>
      </w:r>
      <w:r w:rsidRPr="00202D10">
        <w:rPr>
          <w:rStyle w:val="TagStyle"/>
          <w:rtl/>
        </w:rPr>
        <w:t xml:space="preserve"> &lt;&lt; דובר_המשך &gt;&gt;</w:t>
      </w:r>
      <w:r>
        <w:rPr>
          <w:rtl/>
        </w:rPr>
        <w:t xml:space="preserve">   </w:t>
      </w:r>
      <w:bookmarkEnd w:id="1115"/>
    </w:p>
    <w:p w:rsidR="00202D10" w:rsidRDefault="00202D10" w:rsidP="00202D10">
      <w:pPr>
        <w:pStyle w:val="KeepWithNext"/>
        <w:rPr>
          <w:rtl/>
          <w:lang w:eastAsia="he-IL"/>
        </w:rPr>
      </w:pPr>
    </w:p>
    <w:p w:rsidR="00202D10" w:rsidRDefault="00202D10" w:rsidP="003619B4">
      <w:pPr>
        <w:rPr>
          <w:rtl/>
          <w:lang w:eastAsia="he-IL"/>
        </w:rPr>
      </w:pPr>
      <w:bookmarkStart w:id="1116" w:name="_ETM_Q1_2788481"/>
      <w:bookmarkEnd w:id="1116"/>
      <w:r>
        <w:rPr>
          <w:rFonts w:hint="cs"/>
          <w:rtl/>
          <w:lang w:eastAsia="he-IL"/>
        </w:rPr>
        <w:t xml:space="preserve">אני מדבר על מה </w:t>
      </w:r>
      <w:bookmarkStart w:id="1117" w:name="_ETM_Q1_2790419"/>
      <w:bookmarkEnd w:id="1117"/>
      <w:r>
        <w:rPr>
          <w:rFonts w:hint="cs"/>
          <w:rtl/>
          <w:lang w:eastAsia="he-IL"/>
        </w:rPr>
        <w:t xml:space="preserve">שאמר תומר, הנושא של הדואר הרשום. אנחנו רוצים להשאיר את </w:t>
      </w:r>
      <w:bookmarkStart w:id="1118" w:name="_ETM_Q1_2798496"/>
      <w:bookmarkEnd w:id="1118"/>
      <w:r>
        <w:rPr>
          <w:rFonts w:hint="cs"/>
          <w:rtl/>
          <w:lang w:eastAsia="he-IL"/>
        </w:rPr>
        <w:t>זה כפי ש</w:t>
      </w:r>
      <w:r w:rsidR="003619B4">
        <w:rPr>
          <w:rFonts w:hint="cs"/>
          <w:rtl/>
          <w:lang w:eastAsia="he-IL"/>
        </w:rPr>
        <w:t>זה קיים בפקודת המיסים גבייה</w:t>
      </w:r>
      <w:r>
        <w:rPr>
          <w:rFonts w:hint="cs"/>
          <w:rtl/>
          <w:lang w:eastAsia="he-IL"/>
        </w:rPr>
        <w:t>.</w:t>
      </w:r>
    </w:p>
    <w:p w:rsidR="00202D10" w:rsidRDefault="00202D10" w:rsidP="00202D10">
      <w:pPr>
        <w:rPr>
          <w:rtl/>
          <w:lang w:eastAsia="he-IL"/>
        </w:rPr>
      </w:pPr>
      <w:bookmarkStart w:id="1119" w:name="_ETM_Q1_2799996"/>
      <w:bookmarkStart w:id="1120" w:name="_ETM_Q1_2800074"/>
      <w:bookmarkEnd w:id="1119"/>
      <w:bookmarkEnd w:id="1120"/>
    </w:p>
    <w:p w:rsidR="00202D10" w:rsidRDefault="00202D10" w:rsidP="00202D10">
      <w:pPr>
        <w:pStyle w:val="af6"/>
        <w:keepNext/>
      </w:pPr>
      <w:bookmarkStart w:id="1121" w:name="ET_yor_5777_128"/>
      <w:r w:rsidRPr="00202D10">
        <w:rPr>
          <w:rStyle w:val="TagStyle"/>
          <w:rtl/>
        </w:rPr>
        <w:t xml:space="preserve"> &lt;&lt; יור &gt;&gt; </w:t>
      </w:r>
      <w:r>
        <w:rPr>
          <w:rtl/>
        </w:rPr>
        <w:t>היו"ר מיקי חיימוביץ':</w:t>
      </w:r>
      <w:r w:rsidRPr="00202D10">
        <w:rPr>
          <w:rStyle w:val="TagStyle"/>
          <w:rtl/>
        </w:rPr>
        <w:t xml:space="preserve"> &lt;&lt; יור &gt;&gt;</w:t>
      </w:r>
      <w:r>
        <w:rPr>
          <w:rtl/>
        </w:rPr>
        <w:t xml:space="preserve">   </w:t>
      </w:r>
      <w:bookmarkEnd w:id="1121"/>
    </w:p>
    <w:p w:rsidR="00202D10" w:rsidRDefault="00202D10" w:rsidP="00202D10">
      <w:pPr>
        <w:pStyle w:val="KeepWithNext"/>
        <w:rPr>
          <w:rtl/>
          <w:lang w:eastAsia="he-IL"/>
        </w:rPr>
      </w:pPr>
    </w:p>
    <w:p w:rsidR="00202D10" w:rsidRDefault="00202D10" w:rsidP="00202D10">
      <w:pPr>
        <w:rPr>
          <w:rtl/>
          <w:lang w:eastAsia="he-IL"/>
        </w:rPr>
      </w:pPr>
      <w:bookmarkStart w:id="1122" w:name="_ETM_Q1_2800668"/>
      <w:bookmarkEnd w:id="1122"/>
      <w:r>
        <w:rPr>
          <w:rFonts w:hint="cs"/>
          <w:rtl/>
          <w:lang w:eastAsia="he-IL"/>
        </w:rPr>
        <w:t>הוא הציע משהו אחר.</w:t>
      </w:r>
    </w:p>
    <w:p w:rsidR="00202D10" w:rsidRDefault="00202D10" w:rsidP="00202D10">
      <w:pPr>
        <w:rPr>
          <w:rtl/>
          <w:lang w:eastAsia="he-IL"/>
        </w:rPr>
      </w:pPr>
      <w:bookmarkStart w:id="1123" w:name="_ETM_Q1_2804012"/>
      <w:bookmarkStart w:id="1124" w:name="_ETM_Q1_2804090"/>
      <w:bookmarkStart w:id="1125" w:name="_ETM_Q1_2807933"/>
      <w:bookmarkStart w:id="1126" w:name="_ETM_Q1_2808012"/>
      <w:bookmarkStart w:id="1127" w:name="_ETM_Q1_2808887"/>
      <w:bookmarkEnd w:id="1123"/>
      <w:bookmarkEnd w:id="1124"/>
      <w:bookmarkEnd w:id="1125"/>
      <w:bookmarkEnd w:id="1126"/>
      <w:bookmarkEnd w:id="1127"/>
    </w:p>
    <w:p w:rsidR="00202D10" w:rsidRDefault="00202D10" w:rsidP="00202D10">
      <w:pPr>
        <w:pStyle w:val="af9"/>
        <w:keepNext/>
        <w:rPr>
          <w:lang w:eastAsia="he-IL"/>
        </w:rPr>
      </w:pPr>
      <w:bookmarkStart w:id="1128" w:name="ET_guest_636086_130"/>
      <w:r w:rsidRPr="00202D1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202D10">
        <w:rPr>
          <w:rStyle w:val="TagStyle"/>
          <w:rtl/>
        </w:rPr>
        <w:t xml:space="preserve"> &lt;&lt; אורח &gt;&gt;</w:t>
      </w:r>
      <w:r>
        <w:rPr>
          <w:rtl/>
          <w:lang w:eastAsia="he-IL"/>
        </w:rPr>
        <w:t xml:space="preserve">   </w:t>
      </w:r>
      <w:bookmarkEnd w:id="1128"/>
    </w:p>
    <w:p w:rsidR="00202D10" w:rsidRDefault="00202D10" w:rsidP="00202D10">
      <w:pPr>
        <w:pStyle w:val="KeepWithNext"/>
        <w:rPr>
          <w:rtl/>
          <w:lang w:eastAsia="he-IL"/>
        </w:rPr>
      </w:pPr>
    </w:p>
    <w:p w:rsidR="00202D10" w:rsidRDefault="00202D10" w:rsidP="003619B4">
      <w:pPr>
        <w:rPr>
          <w:rtl/>
          <w:lang w:eastAsia="he-IL"/>
        </w:rPr>
      </w:pPr>
      <w:bookmarkStart w:id="1129" w:name="_ETM_Q1_2809418"/>
      <w:bookmarkStart w:id="1130" w:name="_ETM_Q1_2809480"/>
      <w:bookmarkEnd w:id="1129"/>
      <w:bookmarkEnd w:id="1130"/>
      <w:r>
        <w:rPr>
          <w:rFonts w:hint="cs"/>
          <w:rtl/>
          <w:lang w:eastAsia="he-IL"/>
        </w:rPr>
        <w:t xml:space="preserve">בפקודת המיסים גבייה, </w:t>
      </w:r>
      <w:bookmarkStart w:id="1131" w:name="_ETM_Q1_2812621"/>
      <w:bookmarkEnd w:id="1131"/>
      <w:r w:rsidR="003619B4">
        <w:rPr>
          <w:rFonts w:hint="cs"/>
          <w:rtl/>
          <w:lang w:eastAsia="he-IL"/>
        </w:rPr>
        <w:t xml:space="preserve">צריכה </w:t>
      </w:r>
      <w:bookmarkStart w:id="1132" w:name="_ETM_Q1_2637232"/>
      <w:bookmarkEnd w:id="1132"/>
      <w:r w:rsidR="003619B4">
        <w:rPr>
          <w:rFonts w:hint="cs"/>
          <w:rtl/>
          <w:lang w:eastAsia="he-IL"/>
        </w:rPr>
        <w:t>להיות מסירה, לפחות כשמתקנים אותה</w:t>
      </w:r>
      <w:r>
        <w:rPr>
          <w:rFonts w:hint="cs"/>
          <w:rtl/>
          <w:lang w:eastAsia="he-IL"/>
        </w:rPr>
        <w:t xml:space="preserve">. </w:t>
      </w:r>
      <w:r w:rsidR="003619B4">
        <w:rPr>
          <w:rFonts w:hint="cs"/>
          <w:rtl/>
          <w:lang w:eastAsia="he-IL"/>
        </w:rPr>
        <w:t xml:space="preserve">גם חוק המרכז לגביית קנסות </w:t>
      </w:r>
      <w:r>
        <w:rPr>
          <w:rFonts w:hint="cs"/>
          <w:rtl/>
          <w:lang w:eastAsia="he-IL"/>
        </w:rPr>
        <w:t xml:space="preserve">הוא פועל על בסיס פקודת המיסים גבייה. </w:t>
      </w:r>
      <w:r w:rsidR="003619B4">
        <w:rPr>
          <w:rFonts w:hint="cs"/>
          <w:rtl/>
          <w:lang w:eastAsia="he-IL"/>
        </w:rPr>
        <w:t xml:space="preserve">שם </w:t>
      </w:r>
      <w:bookmarkStart w:id="1133" w:name="_ETM_Q1_2645257"/>
      <w:bookmarkEnd w:id="1133"/>
      <w:r w:rsidR="003619B4">
        <w:rPr>
          <w:rFonts w:hint="cs"/>
          <w:rtl/>
          <w:lang w:eastAsia="he-IL"/>
        </w:rPr>
        <w:t xml:space="preserve">דרשו לבצע מסירה. יש הבדל, עם כל הכבוד, שרשות המיסים </w:t>
      </w:r>
      <w:r>
        <w:rPr>
          <w:rFonts w:hint="cs"/>
          <w:rtl/>
          <w:lang w:eastAsia="he-IL"/>
        </w:rPr>
        <w:t xml:space="preserve">לא שולחת </w:t>
      </w:r>
      <w:bookmarkStart w:id="1134" w:name="_ETM_Q1_2822152"/>
      <w:bookmarkEnd w:id="1134"/>
      <w:r w:rsidR="003619B4">
        <w:rPr>
          <w:rFonts w:hint="cs"/>
          <w:rtl/>
          <w:lang w:eastAsia="he-IL"/>
        </w:rPr>
        <w:t xml:space="preserve">אישור </w:t>
      </w:r>
      <w:r>
        <w:rPr>
          <w:rFonts w:hint="cs"/>
          <w:rtl/>
          <w:lang w:eastAsia="he-IL"/>
        </w:rPr>
        <w:t xml:space="preserve">מסירה </w:t>
      </w:r>
      <w:r w:rsidR="003619B4">
        <w:rPr>
          <w:rFonts w:hint="cs"/>
          <w:rtl/>
          <w:lang w:eastAsia="he-IL"/>
        </w:rPr>
        <w:t xml:space="preserve">לבין עירייה </w:t>
      </w:r>
      <w:r w:rsidR="003619B4">
        <w:rPr>
          <w:rtl/>
          <w:lang w:eastAsia="he-IL"/>
        </w:rPr>
        <w:t>–</w:t>
      </w:r>
      <w:r w:rsidR="003619B4">
        <w:rPr>
          <w:rFonts w:hint="cs"/>
          <w:rtl/>
          <w:lang w:eastAsia="he-IL"/>
        </w:rPr>
        <w:t xml:space="preserve"> רשות מקומית קטנה - </w:t>
      </w:r>
      <w:r>
        <w:rPr>
          <w:rFonts w:hint="cs"/>
          <w:rtl/>
          <w:lang w:eastAsia="he-IL"/>
        </w:rPr>
        <w:t xml:space="preserve">זה פתח להמון. אני אומר: מוכן לתת לו </w:t>
      </w:r>
      <w:bookmarkStart w:id="1135" w:name="_ETM_Q1_2828323"/>
      <w:bookmarkEnd w:id="1135"/>
      <w:r>
        <w:rPr>
          <w:rFonts w:hint="cs"/>
          <w:rtl/>
          <w:lang w:eastAsia="he-IL"/>
        </w:rPr>
        <w:t>את הפתח הזה כי לא רוצה להטיל את העול התקציבי</w:t>
      </w:r>
      <w:r w:rsidR="003619B4">
        <w:rPr>
          <w:rFonts w:hint="cs"/>
          <w:rtl/>
          <w:lang w:eastAsia="he-IL"/>
        </w:rPr>
        <w:t xml:space="preserve"> של</w:t>
      </w:r>
      <w:bookmarkStart w:id="1136" w:name="_ETM_Q1_2659955"/>
      <w:bookmarkEnd w:id="1136"/>
      <w:r w:rsidR="003619B4">
        <w:rPr>
          <w:rFonts w:hint="cs"/>
          <w:rtl/>
          <w:lang w:eastAsia="he-IL"/>
        </w:rPr>
        <w:t xml:space="preserve"> המסירות, ושיסתפקו בעיקולי בנקים</w:t>
      </w:r>
      <w:r>
        <w:rPr>
          <w:rFonts w:hint="cs"/>
          <w:rtl/>
          <w:lang w:eastAsia="he-IL"/>
        </w:rPr>
        <w:t>.</w:t>
      </w:r>
    </w:p>
    <w:p w:rsidR="00202D10" w:rsidRDefault="00202D10" w:rsidP="00202D10">
      <w:pPr>
        <w:rPr>
          <w:rtl/>
          <w:lang w:eastAsia="he-IL"/>
        </w:rPr>
      </w:pPr>
      <w:bookmarkStart w:id="1137" w:name="_ETM_Q1_2834620"/>
      <w:bookmarkStart w:id="1138" w:name="_ETM_Q1_2834698"/>
      <w:bookmarkStart w:id="1139" w:name="_ETM_Q1_2837479"/>
      <w:bookmarkEnd w:id="1137"/>
      <w:bookmarkEnd w:id="1138"/>
      <w:bookmarkEnd w:id="1139"/>
    </w:p>
    <w:p w:rsidR="00202D10" w:rsidRDefault="00202D10" w:rsidP="00202D10">
      <w:pPr>
        <w:pStyle w:val="a4"/>
        <w:keepNext/>
      </w:pPr>
      <w:bookmarkStart w:id="1140" w:name="ET_speaker_5763_131"/>
      <w:r w:rsidRPr="00202D10">
        <w:rPr>
          <w:rStyle w:val="TagStyle"/>
          <w:rtl/>
        </w:rPr>
        <w:t xml:space="preserve"> &lt;&lt; דובר &gt;&gt; </w:t>
      </w:r>
      <w:r>
        <w:rPr>
          <w:rtl/>
        </w:rPr>
        <w:t>משה ארבל (ש"ס):</w:t>
      </w:r>
      <w:r w:rsidRPr="00202D10">
        <w:rPr>
          <w:rStyle w:val="TagStyle"/>
          <w:rtl/>
        </w:rPr>
        <w:t xml:space="preserve"> &lt;&lt; דובר &gt;&gt;</w:t>
      </w:r>
      <w:r>
        <w:rPr>
          <w:rtl/>
        </w:rPr>
        <w:t xml:space="preserve">   </w:t>
      </w:r>
      <w:bookmarkEnd w:id="1140"/>
    </w:p>
    <w:p w:rsidR="00202D10" w:rsidRDefault="00202D10" w:rsidP="00202D10">
      <w:pPr>
        <w:pStyle w:val="KeepWithNext"/>
        <w:rPr>
          <w:rtl/>
          <w:lang w:eastAsia="he-IL"/>
        </w:rPr>
      </w:pPr>
    </w:p>
    <w:p w:rsidR="00202D10" w:rsidRDefault="00202D10" w:rsidP="003619B4">
      <w:pPr>
        <w:rPr>
          <w:rtl/>
          <w:lang w:eastAsia="he-IL"/>
        </w:rPr>
      </w:pPr>
      <w:bookmarkStart w:id="1141" w:name="_ETM_Q1_2838041"/>
      <w:bookmarkStart w:id="1142" w:name="_ETM_Q1_2838104"/>
      <w:bookmarkEnd w:id="1141"/>
      <w:bookmarkEnd w:id="1142"/>
      <w:r>
        <w:rPr>
          <w:rFonts w:hint="cs"/>
          <w:rtl/>
          <w:lang w:eastAsia="he-IL"/>
        </w:rPr>
        <w:t xml:space="preserve">אני </w:t>
      </w:r>
      <w:bookmarkStart w:id="1143" w:name="_ETM_Q1_2838416"/>
      <w:bookmarkEnd w:id="1143"/>
      <w:r>
        <w:rPr>
          <w:rFonts w:hint="cs"/>
          <w:rtl/>
          <w:lang w:eastAsia="he-IL"/>
        </w:rPr>
        <w:t xml:space="preserve">חושב שהעמדה של תומר פשרנית מדי. </w:t>
      </w:r>
      <w:r w:rsidR="003619B4">
        <w:rPr>
          <w:rFonts w:hint="cs"/>
          <w:rtl/>
          <w:lang w:eastAsia="he-IL"/>
        </w:rPr>
        <w:t xml:space="preserve">צריך שיהיה אישורי מסירה לכול. בסוף, </w:t>
      </w:r>
      <w:bookmarkStart w:id="1144" w:name="_ETM_Q1_2669106"/>
      <w:bookmarkEnd w:id="1144"/>
      <w:r w:rsidR="003619B4">
        <w:rPr>
          <w:rFonts w:hint="cs"/>
          <w:rtl/>
          <w:lang w:eastAsia="he-IL"/>
        </w:rPr>
        <w:t xml:space="preserve">חייב, חייב לדעת מחובותיו. </w:t>
      </w:r>
      <w:r>
        <w:rPr>
          <w:rFonts w:hint="cs"/>
          <w:rtl/>
          <w:lang w:eastAsia="he-IL"/>
        </w:rPr>
        <w:t xml:space="preserve">פקודת המיסים גבייה היא </w:t>
      </w:r>
      <w:bookmarkStart w:id="1145" w:name="_ETM_Q1_2845463"/>
      <w:bookmarkEnd w:id="1145"/>
      <w:r>
        <w:rPr>
          <w:rFonts w:hint="cs"/>
          <w:rtl/>
          <w:lang w:eastAsia="he-IL"/>
        </w:rPr>
        <w:t xml:space="preserve">פקודה מנדטורית ואלימה. ראוי היה שתעבור מהעולם. </w:t>
      </w:r>
      <w:r w:rsidR="003619B4">
        <w:rPr>
          <w:rFonts w:hint="cs"/>
          <w:rtl/>
          <w:lang w:eastAsia="he-IL"/>
        </w:rPr>
        <w:t xml:space="preserve">הגשתי גם הצעת חוק כזו. לצערי הרב, כרגע אין מספיק אצבעות בכנסת </w:t>
      </w:r>
      <w:r>
        <w:rPr>
          <w:rFonts w:hint="cs"/>
          <w:rtl/>
          <w:lang w:eastAsia="he-IL"/>
        </w:rPr>
        <w:t xml:space="preserve">כדי לבטל אותה, </w:t>
      </w:r>
      <w:bookmarkStart w:id="1146" w:name="_ETM_Q1_2853463"/>
      <w:bookmarkEnd w:id="1146"/>
      <w:r>
        <w:rPr>
          <w:rFonts w:hint="cs"/>
          <w:rtl/>
          <w:lang w:eastAsia="he-IL"/>
        </w:rPr>
        <w:t xml:space="preserve">אבל עד שהיא לא מבוטלת חייבים לעשות הכול כדי שהגבייה </w:t>
      </w:r>
      <w:bookmarkStart w:id="1147" w:name="_ETM_Q1_2859822"/>
      <w:bookmarkEnd w:id="1147"/>
      <w:r>
        <w:rPr>
          <w:rFonts w:hint="cs"/>
          <w:rtl/>
          <w:lang w:eastAsia="he-IL"/>
        </w:rPr>
        <w:t>תהי</w:t>
      </w:r>
      <w:r w:rsidR="003619B4">
        <w:rPr>
          <w:rFonts w:hint="cs"/>
          <w:rtl/>
          <w:lang w:eastAsia="he-IL"/>
        </w:rPr>
        <w:t>ה</w:t>
      </w:r>
      <w:r>
        <w:rPr>
          <w:rFonts w:hint="cs"/>
          <w:rtl/>
          <w:lang w:eastAsia="he-IL"/>
        </w:rPr>
        <w:t xml:space="preserve"> באופן אנושי. </w:t>
      </w:r>
      <w:r w:rsidR="003619B4">
        <w:rPr>
          <w:rFonts w:hint="cs"/>
          <w:rtl/>
          <w:lang w:eastAsia="he-IL"/>
        </w:rPr>
        <w:t xml:space="preserve">חייב לדעת מזה שיש לו חוב. רשויות מקומיות בישראל </w:t>
      </w:r>
      <w:r>
        <w:rPr>
          <w:rFonts w:hint="cs"/>
          <w:rtl/>
          <w:lang w:eastAsia="he-IL"/>
        </w:rPr>
        <w:t>מעקלות עיקולי בנקים בלי שאנ</w:t>
      </w:r>
      <w:r w:rsidR="003619B4">
        <w:rPr>
          <w:rFonts w:hint="cs"/>
          <w:rtl/>
          <w:lang w:eastAsia="he-IL"/>
        </w:rPr>
        <w:t>שים</w:t>
      </w:r>
      <w:r>
        <w:rPr>
          <w:rFonts w:hint="cs"/>
          <w:rtl/>
          <w:lang w:eastAsia="he-IL"/>
        </w:rPr>
        <w:t xml:space="preserve"> יודעים בכלל </w:t>
      </w:r>
      <w:bookmarkStart w:id="1148" w:name="_ETM_Q1_2868087"/>
      <w:bookmarkEnd w:id="1148"/>
      <w:r>
        <w:rPr>
          <w:rFonts w:hint="cs"/>
          <w:rtl/>
          <w:lang w:eastAsia="he-IL"/>
        </w:rPr>
        <w:t>על החוב שלהם הר</w:t>
      </w:r>
      <w:r w:rsidR="003619B4">
        <w:rPr>
          <w:rFonts w:hint="cs"/>
          <w:rtl/>
          <w:lang w:eastAsia="he-IL"/>
        </w:rPr>
        <w:t>ב</w:t>
      </w:r>
      <w:r>
        <w:rPr>
          <w:rFonts w:hint="cs"/>
          <w:rtl/>
          <w:lang w:eastAsia="he-IL"/>
        </w:rPr>
        <w:t xml:space="preserve">ה יותר מגובה החוב. </w:t>
      </w:r>
    </w:p>
    <w:p w:rsidR="00E31890" w:rsidRDefault="00E31890" w:rsidP="00202D10">
      <w:pPr>
        <w:rPr>
          <w:rtl/>
          <w:lang w:eastAsia="he-IL"/>
        </w:rPr>
      </w:pPr>
      <w:bookmarkStart w:id="1149" w:name="_ETM_Q1_2876524"/>
      <w:bookmarkStart w:id="1150" w:name="_ETM_Q1_2876602"/>
      <w:bookmarkStart w:id="1151" w:name="_ETM_Q1_2879618"/>
      <w:bookmarkEnd w:id="1149"/>
      <w:bookmarkEnd w:id="1150"/>
      <w:bookmarkEnd w:id="1151"/>
    </w:p>
    <w:p w:rsidR="00E31890" w:rsidRDefault="00E31890" w:rsidP="00E31890">
      <w:pPr>
        <w:pStyle w:val="af9"/>
        <w:keepNext/>
        <w:rPr>
          <w:lang w:eastAsia="he-IL"/>
        </w:rPr>
      </w:pPr>
      <w:bookmarkStart w:id="1152" w:name="ET_guest_839240_132"/>
      <w:r w:rsidRPr="00E31890">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31890">
        <w:rPr>
          <w:rStyle w:val="TagStyle"/>
          <w:rtl/>
        </w:rPr>
        <w:t xml:space="preserve"> &lt;&lt; אורח &gt;&gt;</w:t>
      </w:r>
      <w:r>
        <w:rPr>
          <w:rtl/>
          <w:lang w:eastAsia="he-IL"/>
        </w:rPr>
        <w:t xml:space="preserve">   </w:t>
      </w:r>
      <w:bookmarkEnd w:id="1152"/>
    </w:p>
    <w:p w:rsidR="00E31890" w:rsidRDefault="00E31890" w:rsidP="00E31890">
      <w:pPr>
        <w:pStyle w:val="KeepWithNext"/>
        <w:rPr>
          <w:rtl/>
          <w:lang w:eastAsia="he-IL"/>
        </w:rPr>
      </w:pPr>
    </w:p>
    <w:p w:rsidR="00E31890" w:rsidRDefault="00E31890" w:rsidP="00E31890">
      <w:pPr>
        <w:rPr>
          <w:rtl/>
          <w:lang w:eastAsia="he-IL"/>
        </w:rPr>
      </w:pPr>
      <w:bookmarkStart w:id="1153" w:name="_ETM_Q1_2880118"/>
      <w:bookmarkStart w:id="1154" w:name="_ETM_Q1_2880165"/>
      <w:bookmarkEnd w:id="1153"/>
      <w:bookmarkEnd w:id="1154"/>
      <w:r>
        <w:rPr>
          <w:rFonts w:hint="cs"/>
          <w:rtl/>
          <w:lang w:eastAsia="he-IL"/>
        </w:rPr>
        <w:t xml:space="preserve">מה זה דואר </w:t>
      </w:r>
      <w:bookmarkStart w:id="1155" w:name="_ETM_Q1_2881383"/>
      <w:bookmarkEnd w:id="1155"/>
      <w:r>
        <w:rPr>
          <w:rFonts w:hint="cs"/>
          <w:rtl/>
          <w:lang w:eastAsia="he-IL"/>
        </w:rPr>
        <w:t>רשום?</w:t>
      </w:r>
      <w:r w:rsidR="003619B4">
        <w:rPr>
          <w:rFonts w:hint="cs"/>
          <w:rtl/>
          <w:lang w:eastAsia="he-IL"/>
        </w:rPr>
        <w:t xml:space="preserve"> רק אומר ששלחו את</w:t>
      </w:r>
      <w:bookmarkStart w:id="1156" w:name="_ETM_Q1_2703463"/>
      <w:bookmarkEnd w:id="1156"/>
      <w:r w:rsidR="003619B4">
        <w:rPr>
          <w:rFonts w:hint="cs"/>
          <w:rtl/>
          <w:lang w:eastAsia="he-IL"/>
        </w:rPr>
        <w:t xml:space="preserve"> המכתב. אין שום אינדיקציה שקיבלת אותו.</w:t>
      </w:r>
    </w:p>
    <w:p w:rsidR="00E31890" w:rsidRDefault="00E31890" w:rsidP="00E31890">
      <w:pPr>
        <w:rPr>
          <w:rtl/>
          <w:lang w:eastAsia="he-IL"/>
        </w:rPr>
      </w:pPr>
      <w:bookmarkStart w:id="1157" w:name="_ETM_Q1_2883321"/>
      <w:bookmarkStart w:id="1158" w:name="_ETM_Q1_2883399"/>
      <w:bookmarkEnd w:id="1157"/>
      <w:bookmarkEnd w:id="1158"/>
    </w:p>
    <w:p w:rsidR="00E31890" w:rsidRDefault="00E31890" w:rsidP="00E31890">
      <w:pPr>
        <w:pStyle w:val="af6"/>
        <w:keepNext/>
      </w:pPr>
      <w:bookmarkStart w:id="1159" w:name="ET_yor_5777_133"/>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159"/>
    </w:p>
    <w:p w:rsidR="00E31890" w:rsidRDefault="00E31890" w:rsidP="00E31890">
      <w:pPr>
        <w:pStyle w:val="KeepWithNext"/>
        <w:rPr>
          <w:rtl/>
          <w:lang w:eastAsia="he-IL"/>
        </w:rPr>
      </w:pPr>
    </w:p>
    <w:p w:rsidR="00E31890" w:rsidRDefault="003619B4" w:rsidP="003619B4">
      <w:pPr>
        <w:rPr>
          <w:rtl/>
          <w:lang w:eastAsia="he-IL"/>
        </w:rPr>
      </w:pPr>
      <w:bookmarkStart w:id="1160" w:name="_ETM_Q1_2884086"/>
      <w:bookmarkEnd w:id="1160"/>
      <w:r>
        <w:rPr>
          <w:rFonts w:hint="cs"/>
          <w:rtl/>
          <w:lang w:eastAsia="he-IL"/>
        </w:rPr>
        <w:t xml:space="preserve">אמרתם סכומים שהבנתי שהרשויות המקומיות </w:t>
      </w:r>
      <w:bookmarkStart w:id="1161" w:name="_ETM_Q1_2711742"/>
      <w:bookmarkEnd w:id="1161"/>
      <w:r>
        <w:rPr>
          <w:rFonts w:hint="cs"/>
          <w:rtl/>
          <w:lang w:eastAsia="he-IL"/>
        </w:rPr>
        <w:t xml:space="preserve">לא יכולים לעמוד בהם, </w:t>
      </w:r>
      <w:r w:rsidR="00E31890">
        <w:rPr>
          <w:rFonts w:hint="cs"/>
          <w:rtl/>
          <w:lang w:eastAsia="he-IL"/>
        </w:rPr>
        <w:t>בנושא של מסירה אישית. מעני</w:t>
      </w:r>
      <w:r>
        <w:rPr>
          <w:rFonts w:hint="cs"/>
          <w:rtl/>
          <w:lang w:eastAsia="he-IL"/>
        </w:rPr>
        <w:t>י</w:t>
      </w:r>
      <w:r w:rsidR="00E31890">
        <w:rPr>
          <w:rFonts w:hint="cs"/>
          <w:rtl/>
          <w:lang w:eastAsia="he-IL"/>
        </w:rPr>
        <w:t xml:space="preserve">ן אותי לדעת, אשמח אם תוכלו </w:t>
      </w:r>
      <w:bookmarkStart w:id="1162" w:name="_ETM_Q1_2889883"/>
      <w:bookmarkEnd w:id="1162"/>
      <w:r w:rsidR="00E31890">
        <w:rPr>
          <w:rFonts w:hint="cs"/>
          <w:rtl/>
          <w:lang w:eastAsia="he-IL"/>
        </w:rPr>
        <w:t xml:space="preserve">להמציא לוועדה הערכה, אם אנחנו עושים את הדיפרנציאציה הזו של </w:t>
      </w:r>
      <w:bookmarkStart w:id="1163" w:name="_ETM_Q1_2897258"/>
      <w:bookmarkEnd w:id="1163"/>
      <w:r w:rsidR="00E31890">
        <w:rPr>
          <w:rFonts w:hint="cs"/>
          <w:rtl/>
          <w:lang w:eastAsia="he-IL"/>
        </w:rPr>
        <w:t xml:space="preserve">אחרי עיקול בנק </w:t>
      </w:r>
      <w:r w:rsidR="00E31890">
        <w:rPr>
          <w:rtl/>
          <w:lang w:eastAsia="he-IL"/>
        </w:rPr>
        <w:t>–</w:t>
      </w:r>
      <w:r w:rsidR="00E31890">
        <w:rPr>
          <w:rFonts w:hint="cs"/>
          <w:rtl/>
          <w:lang w:eastAsia="he-IL"/>
        </w:rPr>
        <w:t xml:space="preserve"> כמה חובות נשארים לכם בשלב של </w:t>
      </w:r>
      <w:bookmarkStart w:id="1164" w:name="_ETM_Q1_2902398"/>
      <w:bookmarkEnd w:id="1164"/>
      <w:r w:rsidR="00E31890">
        <w:rPr>
          <w:rFonts w:hint="cs"/>
          <w:rtl/>
          <w:lang w:eastAsia="he-IL"/>
        </w:rPr>
        <w:t>אחרי עיקול הבנק? אם אנחנו מכניסים רק שם את ה</w:t>
      </w:r>
      <w:r>
        <w:rPr>
          <w:rFonts w:hint="cs"/>
          <w:rtl/>
          <w:lang w:eastAsia="he-IL"/>
        </w:rPr>
        <w:t>מסירה</w:t>
      </w:r>
      <w:r w:rsidR="00E31890">
        <w:rPr>
          <w:rFonts w:hint="cs"/>
          <w:rtl/>
          <w:lang w:eastAsia="he-IL"/>
        </w:rPr>
        <w:t xml:space="preserve"> </w:t>
      </w:r>
      <w:bookmarkStart w:id="1165" w:name="_ETM_Q1_2909960"/>
      <w:bookmarkEnd w:id="1165"/>
      <w:r w:rsidR="00E31890">
        <w:rPr>
          <w:rFonts w:hint="cs"/>
          <w:rtl/>
          <w:lang w:eastAsia="he-IL"/>
        </w:rPr>
        <w:t xml:space="preserve">האישית, לאיזו הוצאה אנחנו </w:t>
      </w:r>
      <w:r>
        <w:rPr>
          <w:rFonts w:hint="cs"/>
          <w:rtl/>
          <w:lang w:eastAsia="he-IL"/>
        </w:rPr>
        <w:t>מגיעים</w:t>
      </w:r>
      <w:r w:rsidR="00E31890">
        <w:rPr>
          <w:rFonts w:hint="cs"/>
          <w:rtl/>
          <w:lang w:eastAsia="he-IL"/>
        </w:rPr>
        <w:t>?</w:t>
      </w:r>
    </w:p>
    <w:p w:rsidR="00E31890" w:rsidRDefault="00E31890" w:rsidP="00E31890">
      <w:pPr>
        <w:rPr>
          <w:rtl/>
          <w:lang w:eastAsia="he-IL"/>
        </w:rPr>
      </w:pPr>
      <w:bookmarkStart w:id="1166" w:name="_ETM_Q1_2916897"/>
      <w:bookmarkStart w:id="1167" w:name="_ETM_Q1_2916975"/>
      <w:bookmarkStart w:id="1168" w:name="_ETM_Q1_2920913"/>
      <w:bookmarkEnd w:id="1166"/>
      <w:bookmarkEnd w:id="1167"/>
      <w:bookmarkEnd w:id="1168"/>
    </w:p>
    <w:p w:rsidR="003619B4" w:rsidRDefault="003619B4" w:rsidP="003619B4">
      <w:pPr>
        <w:pStyle w:val="a4"/>
        <w:keepNext/>
        <w:rPr>
          <w:rtl/>
        </w:rPr>
      </w:pPr>
      <w:bookmarkStart w:id="1169" w:name="ET_speaker_תומר_רוזנר_584"/>
      <w:r w:rsidRPr="003619B4">
        <w:rPr>
          <w:rStyle w:val="TagStyle"/>
          <w:rtl/>
        </w:rPr>
        <w:t xml:space="preserve"> &lt;&lt; דובר &gt;&gt; </w:t>
      </w:r>
      <w:r>
        <w:rPr>
          <w:rtl/>
        </w:rPr>
        <w:t xml:space="preserve">תומר </w:t>
      </w:r>
      <w:proofErr w:type="spellStart"/>
      <w:r>
        <w:rPr>
          <w:rtl/>
        </w:rPr>
        <w:t>רוזנר</w:t>
      </w:r>
      <w:proofErr w:type="spellEnd"/>
      <w:r>
        <w:rPr>
          <w:rtl/>
        </w:rPr>
        <w:t>:</w:t>
      </w:r>
      <w:r w:rsidRPr="003619B4">
        <w:rPr>
          <w:rStyle w:val="TagStyle"/>
          <w:rtl/>
        </w:rPr>
        <w:t xml:space="preserve"> &lt;&lt; דובר &gt;&gt;</w:t>
      </w:r>
      <w:r>
        <w:rPr>
          <w:rtl/>
        </w:rPr>
        <w:t xml:space="preserve">   </w:t>
      </w:r>
      <w:bookmarkEnd w:id="1169"/>
    </w:p>
    <w:p w:rsidR="003619B4" w:rsidRDefault="003619B4" w:rsidP="003619B4">
      <w:pPr>
        <w:pStyle w:val="KeepWithNext"/>
        <w:rPr>
          <w:rtl/>
          <w:lang w:eastAsia="he-IL"/>
        </w:rPr>
      </w:pPr>
    </w:p>
    <w:p w:rsidR="003619B4" w:rsidRDefault="003619B4" w:rsidP="003619B4">
      <w:pPr>
        <w:rPr>
          <w:rtl/>
          <w:lang w:eastAsia="he-IL"/>
        </w:rPr>
      </w:pPr>
      <w:r>
        <w:rPr>
          <w:rFonts w:hint="cs"/>
          <w:rtl/>
          <w:lang w:eastAsia="he-IL"/>
        </w:rPr>
        <w:t xml:space="preserve">יש לזכור שהחייב משלם את ההוצאה הזאת ולא הרשות המקומית. </w:t>
      </w:r>
    </w:p>
    <w:p w:rsidR="003619B4" w:rsidRPr="003619B4" w:rsidRDefault="003619B4" w:rsidP="003619B4">
      <w:pPr>
        <w:rPr>
          <w:rtl/>
          <w:lang w:eastAsia="he-IL"/>
        </w:rPr>
      </w:pPr>
      <w:bookmarkStart w:id="1170" w:name="_ETM_Q1_2745027"/>
      <w:bookmarkStart w:id="1171" w:name="_ETM_Q1_2745111"/>
      <w:bookmarkEnd w:id="1170"/>
      <w:bookmarkEnd w:id="1171"/>
    </w:p>
    <w:p w:rsidR="00E31890" w:rsidRDefault="00E31890" w:rsidP="00E31890">
      <w:pPr>
        <w:pStyle w:val="af9"/>
        <w:keepNext/>
        <w:rPr>
          <w:lang w:eastAsia="he-IL"/>
        </w:rPr>
      </w:pPr>
      <w:bookmarkStart w:id="1172" w:name="ET_guest_713772_134"/>
      <w:r w:rsidRPr="00E31890">
        <w:rPr>
          <w:rStyle w:val="TagStyle"/>
          <w:rtl/>
        </w:rPr>
        <w:t xml:space="preserve"> &lt;&lt; אורח &gt;&gt; </w:t>
      </w:r>
      <w:r>
        <w:rPr>
          <w:rtl/>
          <w:lang w:eastAsia="he-IL"/>
        </w:rPr>
        <w:t>מירה סלומון:</w:t>
      </w:r>
      <w:r w:rsidRPr="00E31890">
        <w:rPr>
          <w:rStyle w:val="TagStyle"/>
          <w:rtl/>
        </w:rPr>
        <w:t xml:space="preserve"> &lt;&lt; אורח &gt;&gt;</w:t>
      </w:r>
      <w:r>
        <w:rPr>
          <w:rtl/>
          <w:lang w:eastAsia="he-IL"/>
        </w:rPr>
        <w:t xml:space="preserve">   </w:t>
      </w:r>
      <w:bookmarkEnd w:id="1172"/>
    </w:p>
    <w:p w:rsidR="00E31890" w:rsidRDefault="00E31890" w:rsidP="00E31890">
      <w:pPr>
        <w:pStyle w:val="KeepWithNext"/>
        <w:rPr>
          <w:rtl/>
          <w:lang w:eastAsia="he-IL"/>
        </w:rPr>
      </w:pPr>
    </w:p>
    <w:p w:rsidR="00E31890" w:rsidRDefault="003619B4" w:rsidP="003619B4">
      <w:pPr>
        <w:rPr>
          <w:rtl/>
          <w:lang w:eastAsia="he-IL"/>
        </w:rPr>
      </w:pPr>
      <w:bookmarkStart w:id="1173" w:name="_ETM_Q1_2921459"/>
      <w:bookmarkStart w:id="1174" w:name="_ETM_Q1_2921522"/>
      <w:bookmarkEnd w:id="1173"/>
      <w:bookmarkEnd w:id="1174"/>
      <w:r>
        <w:rPr>
          <w:rFonts w:hint="cs"/>
          <w:rtl/>
          <w:lang w:eastAsia="he-IL"/>
        </w:rPr>
        <w:t>אחרי שזה נקבע ובהנחה שזה נקבע,</w:t>
      </w:r>
      <w:bookmarkStart w:id="1175" w:name="_ETM_Q1_2747852"/>
      <w:bookmarkEnd w:id="1175"/>
      <w:r>
        <w:rPr>
          <w:rFonts w:hint="cs"/>
          <w:rtl/>
          <w:lang w:eastAsia="he-IL"/>
        </w:rPr>
        <w:t xml:space="preserve"> </w:t>
      </w:r>
      <w:r w:rsidR="00E31890">
        <w:rPr>
          <w:rFonts w:hint="cs"/>
          <w:rtl/>
          <w:lang w:eastAsia="he-IL"/>
        </w:rPr>
        <w:t>תחשיבים כאל</w:t>
      </w:r>
      <w:r>
        <w:rPr>
          <w:rFonts w:hint="cs"/>
          <w:rtl/>
          <w:lang w:eastAsia="he-IL"/>
        </w:rPr>
        <w:t>ה אני לא יודעת לומר.</w:t>
      </w:r>
    </w:p>
    <w:p w:rsidR="00E31890" w:rsidRDefault="00E31890" w:rsidP="00E31890">
      <w:pPr>
        <w:rPr>
          <w:rtl/>
          <w:lang w:eastAsia="he-IL"/>
        </w:rPr>
      </w:pPr>
      <w:bookmarkStart w:id="1176" w:name="_ETM_Q1_2925881"/>
      <w:bookmarkStart w:id="1177" w:name="_ETM_Q1_2925944"/>
      <w:bookmarkStart w:id="1178" w:name="_ETM_Q1_2927584"/>
      <w:bookmarkEnd w:id="1176"/>
      <w:bookmarkEnd w:id="1177"/>
      <w:bookmarkEnd w:id="1178"/>
    </w:p>
    <w:p w:rsidR="00E31890" w:rsidRDefault="00E31890" w:rsidP="00E31890">
      <w:pPr>
        <w:pStyle w:val="af9"/>
        <w:keepNext/>
        <w:rPr>
          <w:lang w:eastAsia="he-IL"/>
        </w:rPr>
      </w:pPr>
      <w:bookmarkStart w:id="1179" w:name="ET_guest_371563_135"/>
      <w:r w:rsidRPr="00E3189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E31890">
        <w:rPr>
          <w:rStyle w:val="TagStyle"/>
          <w:rtl/>
        </w:rPr>
        <w:t xml:space="preserve"> &lt;&lt; אורח &gt;&gt;</w:t>
      </w:r>
      <w:r>
        <w:rPr>
          <w:rtl/>
          <w:lang w:eastAsia="he-IL"/>
        </w:rPr>
        <w:t xml:space="preserve">   </w:t>
      </w:r>
      <w:bookmarkEnd w:id="1179"/>
    </w:p>
    <w:p w:rsidR="00E31890" w:rsidRDefault="00E31890" w:rsidP="00E31890">
      <w:pPr>
        <w:pStyle w:val="KeepWithNext"/>
        <w:rPr>
          <w:rtl/>
          <w:lang w:eastAsia="he-IL"/>
        </w:rPr>
      </w:pPr>
    </w:p>
    <w:p w:rsidR="00E31890" w:rsidRDefault="003619B4" w:rsidP="003619B4">
      <w:pPr>
        <w:rPr>
          <w:rtl/>
          <w:lang w:eastAsia="he-IL"/>
        </w:rPr>
      </w:pPr>
      <w:bookmarkStart w:id="1180" w:name="_ETM_Q1_2928022"/>
      <w:bookmarkStart w:id="1181" w:name="_ETM_Q1_2928069"/>
      <w:bookmarkEnd w:id="1180"/>
      <w:bookmarkEnd w:id="1181"/>
      <w:r>
        <w:rPr>
          <w:rFonts w:hint="cs"/>
          <w:rtl/>
          <w:lang w:eastAsia="he-IL"/>
        </w:rPr>
        <w:t>לא יודע לומר את זה בשליפה. אני יודע שפקודת המיסים גבייה, שחבר הכנסת חושב שאינה טובה - - - את זה, אב</w:t>
      </w:r>
      <w:r w:rsidR="00E31890">
        <w:rPr>
          <w:rFonts w:hint="cs"/>
          <w:rtl/>
          <w:lang w:eastAsia="he-IL"/>
        </w:rPr>
        <w:t xml:space="preserve">ל לנו יש </w:t>
      </w:r>
      <w:bookmarkStart w:id="1182" w:name="_ETM_Q1_2930428"/>
      <w:bookmarkEnd w:id="1182"/>
      <w:r w:rsidR="00E31890">
        <w:rPr>
          <w:rFonts w:hint="cs"/>
          <w:rtl/>
          <w:lang w:eastAsia="he-IL"/>
        </w:rPr>
        <w:t xml:space="preserve">סיכום, כדי לא לעכב את החקיקה, שלא ניגע בה. </w:t>
      </w:r>
      <w:r>
        <w:rPr>
          <w:rFonts w:hint="cs"/>
          <w:rtl/>
          <w:lang w:eastAsia="he-IL"/>
        </w:rPr>
        <w:t xml:space="preserve">זו גם עמדת משרד </w:t>
      </w:r>
      <w:bookmarkStart w:id="1183" w:name="_ETM_Q1_2763333"/>
      <w:bookmarkEnd w:id="1183"/>
      <w:r>
        <w:rPr>
          <w:rFonts w:hint="cs"/>
          <w:rtl/>
          <w:lang w:eastAsia="he-IL"/>
        </w:rPr>
        <w:t xml:space="preserve">הפנים. </w:t>
      </w:r>
      <w:r w:rsidR="00E31890">
        <w:rPr>
          <w:rFonts w:hint="cs"/>
          <w:rtl/>
          <w:lang w:eastAsia="he-IL"/>
        </w:rPr>
        <w:t xml:space="preserve">אז </w:t>
      </w:r>
      <w:bookmarkStart w:id="1184" w:name="_ETM_Q1_2938412"/>
      <w:bookmarkEnd w:id="1184"/>
      <w:r w:rsidR="00E31890">
        <w:rPr>
          <w:rFonts w:hint="cs"/>
          <w:rtl/>
          <w:lang w:eastAsia="he-IL"/>
        </w:rPr>
        <w:t xml:space="preserve">כל הכבוד לייעוץ של תומר </w:t>
      </w:r>
      <w:proofErr w:type="spellStart"/>
      <w:r w:rsidR="00E31890">
        <w:rPr>
          <w:rFonts w:hint="cs"/>
          <w:rtl/>
          <w:lang w:eastAsia="he-IL"/>
        </w:rPr>
        <w:t>מוסקוביץ</w:t>
      </w:r>
      <w:proofErr w:type="spellEnd"/>
      <w:r w:rsidR="00E31890">
        <w:rPr>
          <w:rFonts w:hint="cs"/>
          <w:rtl/>
          <w:lang w:eastAsia="he-IL"/>
        </w:rPr>
        <w:t>.</w:t>
      </w:r>
      <w:r>
        <w:rPr>
          <w:rFonts w:hint="cs"/>
          <w:rtl/>
          <w:lang w:eastAsia="he-IL"/>
        </w:rPr>
        <w:t xml:space="preserve"> הוא יועץ פה.</w:t>
      </w:r>
    </w:p>
    <w:p w:rsidR="00E31890" w:rsidRDefault="00E31890" w:rsidP="00E31890">
      <w:pPr>
        <w:rPr>
          <w:rtl/>
          <w:lang w:eastAsia="he-IL"/>
        </w:rPr>
      </w:pPr>
      <w:bookmarkStart w:id="1185" w:name="_ETM_Q1_2945318"/>
      <w:bookmarkStart w:id="1186" w:name="_ETM_Q1_2945396"/>
      <w:bookmarkEnd w:id="1185"/>
      <w:bookmarkEnd w:id="1186"/>
    </w:p>
    <w:p w:rsidR="00E31890" w:rsidRDefault="00E31890" w:rsidP="00E31890">
      <w:pPr>
        <w:pStyle w:val="af6"/>
        <w:keepNext/>
      </w:pPr>
      <w:bookmarkStart w:id="1187" w:name="ET_yor_5777_136"/>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187"/>
    </w:p>
    <w:p w:rsidR="00E31890" w:rsidRDefault="00E31890" w:rsidP="00E31890">
      <w:pPr>
        <w:pStyle w:val="KeepWithNext"/>
        <w:rPr>
          <w:rtl/>
          <w:lang w:eastAsia="he-IL"/>
        </w:rPr>
      </w:pPr>
    </w:p>
    <w:p w:rsidR="00E31890" w:rsidRDefault="00E31890" w:rsidP="00E31890">
      <w:pPr>
        <w:rPr>
          <w:rtl/>
          <w:lang w:eastAsia="he-IL"/>
        </w:rPr>
      </w:pPr>
      <w:bookmarkStart w:id="1188" w:name="_ETM_Q1_2945974"/>
      <w:bookmarkEnd w:id="1188"/>
      <w:r>
        <w:rPr>
          <w:rFonts w:hint="cs"/>
          <w:rtl/>
          <w:lang w:eastAsia="he-IL"/>
        </w:rPr>
        <w:t>הוא הציע הצעה מעניינת</w:t>
      </w:r>
      <w:r w:rsidR="003619B4">
        <w:rPr>
          <w:rFonts w:hint="cs"/>
          <w:rtl/>
          <w:lang w:eastAsia="he-IL"/>
        </w:rPr>
        <w:t xml:space="preserve"> בעיניי</w:t>
      </w:r>
      <w:r>
        <w:rPr>
          <w:rFonts w:hint="cs"/>
          <w:rtl/>
          <w:lang w:eastAsia="he-IL"/>
        </w:rPr>
        <w:t>.</w:t>
      </w:r>
    </w:p>
    <w:p w:rsidR="00E31890" w:rsidRDefault="00E31890" w:rsidP="00E31890">
      <w:pPr>
        <w:rPr>
          <w:rtl/>
          <w:lang w:eastAsia="he-IL"/>
        </w:rPr>
      </w:pPr>
      <w:bookmarkStart w:id="1189" w:name="_ETM_Q1_2950583"/>
      <w:bookmarkStart w:id="1190" w:name="_ETM_Q1_2950646"/>
      <w:bookmarkStart w:id="1191" w:name="_ETM_Q1_2951817"/>
      <w:bookmarkEnd w:id="1189"/>
      <w:bookmarkEnd w:id="1190"/>
      <w:bookmarkEnd w:id="1191"/>
    </w:p>
    <w:p w:rsidR="00E31890" w:rsidRDefault="00E31890" w:rsidP="00E31890">
      <w:pPr>
        <w:pStyle w:val="a4"/>
        <w:keepNext/>
      </w:pPr>
      <w:bookmarkStart w:id="1192" w:name="ET_speaker_5763_137"/>
      <w:r w:rsidRPr="00E31890">
        <w:rPr>
          <w:rStyle w:val="TagStyle"/>
          <w:rtl/>
        </w:rPr>
        <w:t xml:space="preserve"> &lt;&lt; דובר &gt;&gt; </w:t>
      </w:r>
      <w:r>
        <w:rPr>
          <w:rtl/>
        </w:rPr>
        <w:t>משה ארבל (ש"ס):</w:t>
      </w:r>
      <w:r w:rsidRPr="00E31890">
        <w:rPr>
          <w:rStyle w:val="TagStyle"/>
          <w:rtl/>
        </w:rPr>
        <w:t xml:space="preserve"> &lt;&lt; דובר &gt;&gt;</w:t>
      </w:r>
      <w:r>
        <w:rPr>
          <w:rtl/>
        </w:rPr>
        <w:t xml:space="preserve">   </w:t>
      </w:r>
      <w:bookmarkEnd w:id="1192"/>
    </w:p>
    <w:p w:rsidR="00E31890" w:rsidRDefault="00E31890" w:rsidP="00E31890">
      <w:pPr>
        <w:pStyle w:val="KeepWithNext"/>
        <w:rPr>
          <w:rtl/>
          <w:lang w:eastAsia="he-IL"/>
        </w:rPr>
      </w:pPr>
    </w:p>
    <w:p w:rsidR="00E31890" w:rsidRDefault="003619B4" w:rsidP="003619B4">
      <w:pPr>
        <w:rPr>
          <w:rtl/>
          <w:lang w:eastAsia="he-IL"/>
        </w:rPr>
      </w:pPr>
      <w:bookmarkStart w:id="1193" w:name="_ETM_Q1_2952271"/>
      <w:bookmarkStart w:id="1194" w:name="_ETM_Q1_2952333"/>
      <w:bookmarkEnd w:id="1193"/>
      <w:bookmarkEnd w:id="1194"/>
      <w:r>
        <w:rPr>
          <w:rFonts w:hint="cs"/>
          <w:rtl/>
          <w:lang w:eastAsia="he-IL"/>
        </w:rPr>
        <w:t xml:space="preserve">בסוף לא הוא ולא אתם ולא משרד הפנים מקבלים החלטות אלא </w:t>
      </w:r>
      <w:r w:rsidR="00E31890">
        <w:rPr>
          <w:rFonts w:hint="cs"/>
          <w:rtl/>
          <w:lang w:eastAsia="he-IL"/>
        </w:rPr>
        <w:t xml:space="preserve">חברי הכנסת. </w:t>
      </w:r>
      <w:bookmarkStart w:id="1195" w:name="_ETM_Q1_2954005"/>
      <w:bookmarkEnd w:id="1195"/>
      <w:r w:rsidR="00E31890">
        <w:rPr>
          <w:rFonts w:hint="cs"/>
          <w:rtl/>
          <w:lang w:eastAsia="he-IL"/>
        </w:rPr>
        <w:t xml:space="preserve">ואני חושב שאנחנו באירוע שכבר בא לתקן. אנחנו לא יכולים </w:t>
      </w:r>
      <w:bookmarkStart w:id="1196" w:name="_ETM_Q1_2960114"/>
      <w:bookmarkEnd w:id="1196"/>
      <w:r w:rsidR="00E31890">
        <w:rPr>
          <w:rFonts w:hint="cs"/>
          <w:rtl/>
          <w:lang w:eastAsia="he-IL"/>
        </w:rPr>
        <w:t>להשאיר את המצב וללכת אחורה. בסוף יש</w:t>
      </w:r>
      <w:r>
        <w:rPr>
          <w:rFonts w:hint="cs"/>
          <w:rtl/>
          <w:lang w:eastAsia="he-IL"/>
        </w:rPr>
        <w:t xml:space="preserve"> אנשים מאחורי </w:t>
      </w:r>
      <w:bookmarkStart w:id="1197" w:name="_ETM_Q1_2790775"/>
      <w:bookmarkEnd w:id="1197"/>
      <w:r>
        <w:rPr>
          <w:rFonts w:hint="cs"/>
          <w:rtl/>
          <w:lang w:eastAsia="he-IL"/>
        </w:rPr>
        <w:t>החובות האלה</w:t>
      </w:r>
      <w:r w:rsidR="00E31890">
        <w:rPr>
          <w:rFonts w:hint="cs"/>
          <w:rtl/>
          <w:lang w:eastAsia="he-IL"/>
        </w:rPr>
        <w:t xml:space="preserve">. </w:t>
      </w:r>
      <w:r>
        <w:rPr>
          <w:rFonts w:hint="cs"/>
          <w:rtl/>
          <w:lang w:eastAsia="he-IL"/>
        </w:rPr>
        <w:t xml:space="preserve">לי אישית הוטל עיקול בנק </w:t>
      </w:r>
      <w:r w:rsidR="00E31890">
        <w:rPr>
          <w:rFonts w:hint="cs"/>
          <w:rtl/>
          <w:lang w:eastAsia="he-IL"/>
        </w:rPr>
        <w:t xml:space="preserve">כחבר כנסת על </w:t>
      </w:r>
      <w:bookmarkStart w:id="1198" w:name="_ETM_Q1_2966051"/>
      <w:bookmarkEnd w:id="1198"/>
      <w:r w:rsidR="00E31890">
        <w:rPr>
          <w:rFonts w:hint="cs"/>
          <w:rtl/>
          <w:lang w:eastAsia="he-IL"/>
        </w:rPr>
        <w:t>ידי עיריית תל אביב ע</w:t>
      </w:r>
      <w:r>
        <w:rPr>
          <w:rFonts w:hint="cs"/>
          <w:rtl/>
          <w:lang w:eastAsia="he-IL"/>
        </w:rPr>
        <w:t>ל</w:t>
      </w:r>
      <w:r w:rsidR="00E31890">
        <w:rPr>
          <w:rFonts w:hint="cs"/>
          <w:rtl/>
          <w:lang w:eastAsia="he-IL"/>
        </w:rPr>
        <w:t xml:space="preserve"> נסיעה בנתיב תחבורה ציבורית. אמרו </w:t>
      </w:r>
      <w:bookmarkStart w:id="1199" w:name="_ETM_Q1_2972942"/>
      <w:bookmarkEnd w:id="1199"/>
      <w:r w:rsidR="00E31890">
        <w:rPr>
          <w:rFonts w:hint="cs"/>
          <w:rtl/>
          <w:lang w:eastAsia="he-IL"/>
        </w:rPr>
        <w:t xml:space="preserve">לי ששלחו לי </w:t>
      </w:r>
      <w:r>
        <w:rPr>
          <w:rFonts w:hint="cs"/>
          <w:rtl/>
          <w:lang w:eastAsia="he-IL"/>
        </w:rPr>
        <w:t xml:space="preserve">את זה </w:t>
      </w:r>
      <w:r w:rsidR="00E31890">
        <w:rPr>
          <w:rFonts w:hint="cs"/>
          <w:rtl/>
          <w:lang w:eastAsia="he-IL"/>
        </w:rPr>
        <w:t xml:space="preserve">בדואר רשום. </w:t>
      </w:r>
      <w:r>
        <w:rPr>
          <w:rFonts w:hint="cs"/>
          <w:rtl/>
          <w:lang w:eastAsia="he-IL"/>
        </w:rPr>
        <w:t xml:space="preserve">נכנסתי לבדוק באתר העירייה. ראיתי שנשלח דואר רשום. </w:t>
      </w:r>
      <w:r w:rsidR="00E31890">
        <w:rPr>
          <w:rFonts w:hint="cs"/>
          <w:rtl/>
          <w:lang w:eastAsia="he-IL"/>
        </w:rPr>
        <w:t xml:space="preserve">מעולם לא </w:t>
      </w:r>
      <w:r>
        <w:rPr>
          <w:rFonts w:hint="cs"/>
          <w:rtl/>
          <w:lang w:eastAsia="he-IL"/>
        </w:rPr>
        <w:t>ק</w:t>
      </w:r>
      <w:r w:rsidR="00E31890">
        <w:rPr>
          <w:rFonts w:hint="cs"/>
          <w:rtl/>
          <w:lang w:eastAsia="he-IL"/>
        </w:rPr>
        <w:t xml:space="preserve">יבלתי אותו. גם </w:t>
      </w:r>
      <w:bookmarkStart w:id="1200" w:name="_ETM_Q1_2980551"/>
      <w:bookmarkEnd w:id="1200"/>
      <w:r w:rsidR="00E31890">
        <w:rPr>
          <w:rFonts w:hint="cs"/>
          <w:rtl/>
          <w:lang w:eastAsia="he-IL"/>
        </w:rPr>
        <w:t xml:space="preserve">אין חתימה שקיבלתי אותו. אבל זה נשלח. זה קורה. </w:t>
      </w:r>
      <w:r>
        <w:rPr>
          <w:rFonts w:hint="cs"/>
          <w:rtl/>
          <w:lang w:eastAsia="he-IL"/>
        </w:rPr>
        <w:t xml:space="preserve">יש הבדל מהותי בין אישור מסירה, שאדם יודע </w:t>
      </w:r>
      <w:r w:rsidR="00E31890">
        <w:rPr>
          <w:rFonts w:hint="cs"/>
          <w:rtl/>
          <w:lang w:eastAsia="he-IL"/>
        </w:rPr>
        <w:t xml:space="preserve">על </w:t>
      </w:r>
      <w:bookmarkStart w:id="1201" w:name="_ETM_Q1_2986660"/>
      <w:bookmarkEnd w:id="1201"/>
      <w:r w:rsidR="00E31890">
        <w:rPr>
          <w:rFonts w:hint="cs"/>
          <w:rtl/>
          <w:lang w:eastAsia="he-IL"/>
        </w:rPr>
        <w:t>החוב שלו, והחוב תפח ל-750 שקל מ-500</w:t>
      </w:r>
      <w:r>
        <w:rPr>
          <w:rFonts w:hint="cs"/>
          <w:rtl/>
          <w:lang w:eastAsia="he-IL"/>
        </w:rPr>
        <w:t xml:space="preserve"> שקלים</w:t>
      </w:r>
      <w:r w:rsidR="00E31890">
        <w:rPr>
          <w:rFonts w:hint="cs"/>
          <w:rtl/>
          <w:lang w:eastAsia="he-IL"/>
        </w:rPr>
        <w:t xml:space="preserve">. לא התווכחתי, שילמתי, </w:t>
      </w:r>
      <w:bookmarkStart w:id="1202" w:name="_ETM_Q1_2998815"/>
      <w:bookmarkEnd w:id="1202"/>
      <w:r>
        <w:rPr>
          <w:rFonts w:hint="cs"/>
          <w:rtl/>
          <w:lang w:eastAsia="he-IL"/>
        </w:rPr>
        <w:t xml:space="preserve">אבל בסופו של דבר זה לא הוגן. זה 250 שקלים שנוספו על החוב בלי שום </w:t>
      </w:r>
      <w:bookmarkStart w:id="1203" w:name="_ETM_Q1_2826401"/>
      <w:bookmarkEnd w:id="1203"/>
      <w:r>
        <w:rPr>
          <w:rFonts w:hint="cs"/>
          <w:rtl/>
          <w:lang w:eastAsia="he-IL"/>
        </w:rPr>
        <w:t xml:space="preserve">הצדקה </w:t>
      </w:r>
      <w:r w:rsidR="00E31890">
        <w:rPr>
          <w:rFonts w:hint="cs"/>
          <w:rtl/>
          <w:lang w:eastAsia="he-IL"/>
        </w:rPr>
        <w:t xml:space="preserve">רק בגלל רשלנות. כולנו יודעים איך דואר ישראל עובד. אישור </w:t>
      </w:r>
      <w:bookmarkStart w:id="1204" w:name="_ETM_Q1_3006252"/>
      <w:bookmarkEnd w:id="1204"/>
      <w:r w:rsidR="00E31890">
        <w:rPr>
          <w:rFonts w:hint="cs"/>
          <w:rtl/>
          <w:lang w:eastAsia="he-IL"/>
        </w:rPr>
        <w:t xml:space="preserve">מסירה יש לו משמעות. </w:t>
      </w:r>
      <w:r>
        <w:rPr>
          <w:rFonts w:hint="cs"/>
          <w:rtl/>
          <w:lang w:eastAsia="he-IL"/>
        </w:rPr>
        <w:t xml:space="preserve">כשאתה מטיל עליי עונש של עוד 250 שקל, זה </w:t>
      </w:r>
      <w:bookmarkStart w:id="1205" w:name="_ETM_Q1_2836382"/>
      <w:bookmarkEnd w:id="1205"/>
      <w:r>
        <w:rPr>
          <w:rFonts w:hint="cs"/>
          <w:rtl/>
          <w:lang w:eastAsia="he-IL"/>
        </w:rPr>
        <w:t xml:space="preserve">כי זלזלתי ולא שילמתי בזמן, </w:t>
      </w:r>
      <w:r w:rsidR="00E31890">
        <w:rPr>
          <w:rFonts w:hint="cs"/>
          <w:rtl/>
          <w:lang w:eastAsia="he-IL"/>
        </w:rPr>
        <w:t>אבל כששלחת בדואר רשום</w:t>
      </w:r>
      <w:r>
        <w:rPr>
          <w:rFonts w:hint="cs"/>
          <w:rtl/>
          <w:lang w:eastAsia="he-IL"/>
        </w:rPr>
        <w:t>,</w:t>
      </w:r>
      <w:bookmarkStart w:id="1206" w:name="_ETM_Q1_2840598"/>
      <w:bookmarkStart w:id="1207" w:name="_ETM_Q1_2840713"/>
      <w:bookmarkEnd w:id="1206"/>
      <w:bookmarkEnd w:id="1207"/>
      <w:r w:rsidR="00E31890">
        <w:rPr>
          <w:rFonts w:hint="cs"/>
          <w:rtl/>
          <w:lang w:eastAsia="he-IL"/>
        </w:rPr>
        <w:t xml:space="preserve"> ואין </w:t>
      </w:r>
      <w:bookmarkStart w:id="1208" w:name="_ETM_Q1_3013705"/>
      <w:bookmarkEnd w:id="1208"/>
      <w:r w:rsidR="00E31890">
        <w:rPr>
          <w:rFonts w:hint="cs"/>
          <w:rtl/>
          <w:lang w:eastAsia="he-IL"/>
        </w:rPr>
        <w:t>לך שום אפשרות לדעת אם באמת קיבלתי את ז</w:t>
      </w:r>
      <w:r>
        <w:rPr>
          <w:rFonts w:hint="cs"/>
          <w:rtl/>
          <w:lang w:eastAsia="he-IL"/>
        </w:rPr>
        <w:t>ה</w:t>
      </w:r>
      <w:r w:rsidR="00E31890">
        <w:rPr>
          <w:rFonts w:hint="cs"/>
          <w:rtl/>
          <w:lang w:eastAsia="he-IL"/>
        </w:rPr>
        <w:t xml:space="preserve"> או </w:t>
      </w:r>
      <w:bookmarkStart w:id="1209" w:name="_ETM_Q1_3019236"/>
      <w:bookmarkEnd w:id="1209"/>
      <w:r w:rsidR="00E31890">
        <w:rPr>
          <w:rFonts w:hint="cs"/>
          <w:rtl/>
          <w:lang w:eastAsia="he-IL"/>
        </w:rPr>
        <w:t xml:space="preserve">לא, </w:t>
      </w:r>
      <w:r>
        <w:rPr>
          <w:rFonts w:hint="cs"/>
          <w:rtl/>
          <w:lang w:eastAsia="he-IL"/>
        </w:rPr>
        <w:t xml:space="preserve">אתה מטיל עליי עונשים </w:t>
      </w:r>
      <w:r w:rsidR="00E31890">
        <w:rPr>
          <w:rFonts w:hint="cs"/>
          <w:rtl/>
          <w:lang w:eastAsia="he-IL"/>
        </w:rPr>
        <w:t>סתם.</w:t>
      </w:r>
    </w:p>
    <w:p w:rsidR="00E31890" w:rsidRDefault="00E31890" w:rsidP="00E31890">
      <w:pPr>
        <w:rPr>
          <w:rtl/>
          <w:lang w:eastAsia="he-IL"/>
        </w:rPr>
      </w:pPr>
      <w:bookmarkStart w:id="1210" w:name="_ETM_Q1_3021158"/>
      <w:bookmarkStart w:id="1211" w:name="_ETM_Q1_3021236"/>
      <w:bookmarkStart w:id="1212" w:name="_ETM_Q1_3022299"/>
      <w:bookmarkEnd w:id="1210"/>
      <w:bookmarkEnd w:id="1211"/>
      <w:bookmarkEnd w:id="1212"/>
    </w:p>
    <w:p w:rsidR="00E31890" w:rsidRDefault="00E31890" w:rsidP="00E31890">
      <w:pPr>
        <w:pStyle w:val="af9"/>
        <w:keepNext/>
        <w:rPr>
          <w:lang w:eastAsia="he-IL"/>
        </w:rPr>
      </w:pPr>
      <w:bookmarkStart w:id="1213" w:name="ET_guest_713772_138"/>
      <w:r w:rsidRPr="00E31890">
        <w:rPr>
          <w:rStyle w:val="TagStyle"/>
          <w:rtl/>
        </w:rPr>
        <w:t xml:space="preserve"> &lt;&lt; אורח &gt;&gt; </w:t>
      </w:r>
      <w:r>
        <w:rPr>
          <w:rtl/>
          <w:lang w:eastAsia="he-IL"/>
        </w:rPr>
        <w:t>מירה סלומון:</w:t>
      </w:r>
      <w:r w:rsidRPr="00E31890">
        <w:rPr>
          <w:rStyle w:val="TagStyle"/>
          <w:rtl/>
        </w:rPr>
        <w:t xml:space="preserve"> &lt;&lt; אורח &gt;&gt;</w:t>
      </w:r>
      <w:r>
        <w:rPr>
          <w:rtl/>
          <w:lang w:eastAsia="he-IL"/>
        </w:rPr>
        <w:t xml:space="preserve">   </w:t>
      </w:r>
      <w:bookmarkEnd w:id="1213"/>
    </w:p>
    <w:p w:rsidR="00E31890" w:rsidRDefault="00E31890" w:rsidP="00E31890">
      <w:pPr>
        <w:pStyle w:val="KeepWithNext"/>
        <w:rPr>
          <w:rtl/>
          <w:lang w:eastAsia="he-IL"/>
        </w:rPr>
      </w:pPr>
    </w:p>
    <w:p w:rsidR="00E31890" w:rsidRDefault="003619B4" w:rsidP="00E31890">
      <w:pPr>
        <w:rPr>
          <w:rtl/>
          <w:lang w:eastAsia="he-IL"/>
        </w:rPr>
      </w:pPr>
      <w:bookmarkStart w:id="1214" w:name="_ETM_Q1_3022892"/>
      <w:bookmarkStart w:id="1215" w:name="_ETM_Q1_3022955"/>
      <w:bookmarkEnd w:id="1214"/>
      <w:bookmarkEnd w:id="1215"/>
      <w:r>
        <w:rPr>
          <w:rFonts w:hint="cs"/>
          <w:rtl/>
          <w:lang w:eastAsia="he-IL"/>
        </w:rPr>
        <w:t>אני מזכירה לאדוני חבר הכנסת ארבל ש</w:t>
      </w:r>
      <w:r w:rsidR="00E31890">
        <w:rPr>
          <w:rFonts w:hint="cs"/>
          <w:rtl/>
          <w:lang w:eastAsia="he-IL"/>
        </w:rPr>
        <w:t xml:space="preserve">מדובר פה בתשלומי חובה, </w:t>
      </w:r>
      <w:r>
        <w:rPr>
          <w:rFonts w:hint="cs"/>
          <w:rtl/>
          <w:lang w:eastAsia="he-IL"/>
        </w:rPr>
        <w:t>ב</w:t>
      </w:r>
      <w:r w:rsidR="00E31890">
        <w:rPr>
          <w:rFonts w:hint="cs"/>
          <w:rtl/>
          <w:lang w:eastAsia="he-IL"/>
        </w:rPr>
        <w:t xml:space="preserve">תשלומים שהציבור </w:t>
      </w:r>
      <w:r>
        <w:rPr>
          <w:rFonts w:hint="cs"/>
          <w:rtl/>
          <w:lang w:eastAsia="he-IL"/>
        </w:rPr>
        <w:t>מכיר ו</w:t>
      </w:r>
      <w:r w:rsidR="00E31890">
        <w:rPr>
          <w:rFonts w:hint="cs"/>
          <w:rtl/>
          <w:lang w:eastAsia="he-IL"/>
        </w:rPr>
        <w:t xml:space="preserve">יודע. אנחנו לא </w:t>
      </w:r>
      <w:bookmarkStart w:id="1216" w:name="_ETM_Q1_3030876"/>
      <w:bookmarkEnd w:id="1216"/>
      <w:r w:rsidR="00E31890">
        <w:rPr>
          <w:rFonts w:hint="cs"/>
          <w:rtl/>
          <w:lang w:eastAsia="he-IL"/>
        </w:rPr>
        <w:t>נוחתים עליו פתאום.</w:t>
      </w:r>
    </w:p>
    <w:p w:rsidR="00E31890" w:rsidRDefault="00E31890" w:rsidP="00E31890">
      <w:pPr>
        <w:rPr>
          <w:rtl/>
          <w:lang w:eastAsia="he-IL"/>
        </w:rPr>
      </w:pPr>
      <w:bookmarkStart w:id="1217" w:name="_ETM_Q1_3034470"/>
      <w:bookmarkStart w:id="1218" w:name="_ETM_Q1_3034548"/>
      <w:bookmarkEnd w:id="1217"/>
      <w:bookmarkEnd w:id="1218"/>
    </w:p>
    <w:p w:rsidR="00E31890" w:rsidRDefault="00E31890" w:rsidP="00E31890">
      <w:pPr>
        <w:pStyle w:val="af6"/>
        <w:keepNext/>
      </w:pPr>
      <w:bookmarkStart w:id="1219" w:name="ET_yor_5777_139"/>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219"/>
    </w:p>
    <w:p w:rsidR="00E31890" w:rsidRDefault="00E31890" w:rsidP="00E31890">
      <w:pPr>
        <w:pStyle w:val="KeepWithNext"/>
        <w:rPr>
          <w:rtl/>
          <w:lang w:eastAsia="he-IL"/>
        </w:rPr>
      </w:pPr>
    </w:p>
    <w:p w:rsidR="00E31890" w:rsidRDefault="00E31890" w:rsidP="00E31890">
      <w:pPr>
        <w:rPr>
          <w:rtl/>
          <w:lang w:eastAsia="he-IL"/>
        </w:rPr>
      </w:pPr>
      <w:bookmarkStart w:id="1220" w:name="_ETM_Q1_3035314"/>
      <w:bookmarkEnd w:id="1220"/>
      <w:r>
        <w:rPr>
          <w:rFonts w:hint="cs"/>
          <w:rtl/>
          <w:lang w:eastAsia="he-IL"/>
        </w:rPr>
        <w:t>הוא היה צריך לשלם את זה.</w:t>
      </w:r>
    </w:p>
    <w:p w:rsidR="00E31890" w:rsidRDefault="00E31890" w:rsidP="00E31890">
      <w:pPr>
        <w:rPr>
          <w:rtl/>
          <w:lang w:eastAsia="he-IL"/>
        </w:rPr>
      </w:pPr>
      <w:bookmarkStart w:id="1221" w:name="_ETM_Q1_3038751"/>
      <w:bookmarkStart w:id="1222" w:name="_ETM_Q1_3038814"/>
      <w:bookmarkEnd w:id="1221"/>
      <w:bookmarkEnd w:id="1222"/>
    </w:p>
    <w:p w:rsidR="00E31890" w:rsidRDefault="00E31890" w:rsidP="00E31890">
      <w:pPr>
        <w:pStyle w:val="-"/>
        <w:keepNext/>
      </w:pPr>
      <w:bookmarkStart w:id="1223" w:name="ET_speakercontinue_713772_140"/>
      <w:r w:rsidRPr="00E31890">
        <w:rPr>
          <w:rStyle w:val="TagStyle"/>
          <w:rtl/>
        </w:rPr>
        <w:t xml:space="preserve"> &lt;&lt; דובר_המשך &gt;&gt; </w:t>
      </w:r>
      <w:r>
        <w:rPr>
          <w:rtl/>
        </w:rPr>
        <w:t>מירה סלומון:</w:t>
      </w:r>
      <w:r w:rsidRPr="00E31890">
        <w:rPr>
          <w:rStyle w:val="TagStyle"/>
          <w:rtl/>
        </w:rPr>
        <w:t xml:space="preserve"> &lt;&lt; דובר_המשך &gt;&gt;</w:t>
      </w:r>
      <w:r>
        <w:rPr>
          <w:rtl/>
        </w:rPr>
        <w:t xml:space="preserve">   </w:t>
      </w:r>
      <w:bookmarkEnd w:id="1223"/>
    </w:p>
    <w:p w:rsidR="00E31890" w:rsidRDefault="00E31890" w:rsidP="00E31890">
      <w:pPr>
        <w:pStyle w:val="KeepWithNext"/>
        <w:rPr>
          <w:rtl/>
          <w:lang w:eastAsia="he-IL"/>
        </w:rPr>
      </w:pPr>
    </w:p>
    <w:p w:rsidR="00E31890" w:rsidRDefault="003619B4" w:rsidP="00E31890">
      <w:pPr>
        <w:rPr>
          <w:rtl/>
          <w:lang w:eastAsia="he-IL"/>
        </w:rPr>
      </w:pPr>
      <w:bookmarkStart w:id="1224" w:name="_ETM_Q1_3039579"/>
      <w:bookmarkEnd w:id="1224"/>
      <w:r>
        <w:rPr>
          <w:rFonts w:hint="cs"/>
          <w:rtl/>
          <w:lang w:eastAsia="he-IL"/>
        </w:rPr>
        <w:t xml:space="preserve">זה לא משהו שהוא </w:t>
      </w:r>
      <w:bookmarkStart w:id="1225" w:name="_ETM_Q1_2866843"/>
      <w:bookmarkEnd w:id="1225"/>
      <w:r>
        <w:rPr>
          <w:rFonts w:hint="cs"/>
          <w:rtl/>
          <w:lang w:eastAsia="he-IL"/>
        </w:rPr>
        <w:t xml:space="preserve">לא מודע. </w:t>
      </w:r>
      <w:r w:rsidR="00E31890">
        <w:rPr>
          <w:rFonts w:hint="cs"/>
          <w:rtl/>
          <w:lang w:eastAsia="he-IL"/>
        </w:rPr>
        <w:t xml:space="preserve">גם קנסות. גם </w:t>
      </w:r>
      <w:bookmarkStart w:id="1226" w:name="_ETM_Q1_3043751"/>
      <w:bookmarkEnd w:id="1226"/>
      <w:r w:rsidR="00E31890">
        <w:rPr>
          <w:rFonts w:hint="cs"/>
          <w:rtl/>
          <w:lang w:eastAsia="he-IL"/>
        </w:rPr>
        <w:t>דוח חנייה א</w:t>
      </w:r>
      <w:r>
        <w:rPr>
          <w:rFonts w:hint="cs"/>
          <w:rtl/>
          <w:lang w:eastAsia="he-IL"/>
        </w:rPr>
        <w:t>דם יודע שאם הוא חונה באדום לבן- - -</w:t>
      </w:r>
    </w:p>
    <w:p w:rsidR="00E31890" w:rsidRDefault="00E31890" w:rsidP="00E31890">
      <w:pPr>
        <w:rPr>
          <w:rtl/>
          <w:lang w:eastAsia="he-IL"/>
        </w:rPr>
      </w:pPr>
      <w:bookmarkStart w:id="1227" w:name="_ETM_Q1_3053922"/>
      <w:bookmarkStart w:id="1228" w:name="_ETM_Q1_3054000"/>
      <w:bookmarkStart w:id="1229" w:name="_ETM_Q1_3055047"/>
      <w:bookmarkEnd w:id="1227"/>
      <w:bookmarkEnd w:id="1228"/>
      <w:bookmarkEnd w:id="1229"/>
    </w:p>
    <w:p w:rsidR="00E31890" w:rsidRDefault="00E31890" w:rsidP="00E31890">
      <w:pPr>
        <w:pStyle w:val="a4"/>
        <w:keepNext/>
      </w:pPr>
      <w:bookmarkStart w:id="1230" w:name="ET_speaker_5763_141"/>
      <w:r w:rsidRPr="00E31890">
        <w:rPr>
          <w:rStyle w:val="TagStyle"/>
          <w:rtl/>
        </w:rPr>
        <w:t xml:space="preserve"> &lt;&lt; דובר &gt;&gt; </w:t>
      </w:r>
      <w:r>
        <w:rPr>
          <w:rtl/>
        </w:rPr>
        <w:t>משה ארבל (ש"ס):</w:t>
      </w:r>
      <w:r w:rsidRPr="00E31890">
        <w:rPr>
          <w:rStyle w:val="TagStyle"/>
          <w:rtl/>
        </w:rPr>
        <w:t xml:space="preserve"> &lt;&lt; דובר &gt;&gt;</w:t>
      </w:r>
      <w:r>
        <w:rPr>
          <w:rtl/>
        </w:rPr>
        <w:t xml:space="preserve">   </w:t>
      </w:r>
      <w:bookmarkEnd w:id="1230"/>
    </w:p>
    <w:p w:rsidR="00E31890" w:rsidRDefault="00E31890" w:rsidP="00E31890">
      <w:pPr>
        <w:pStyle w:val="KeepWithNext"/>
        <w:rPr>
          <w:rtl/>
          <w:lang w:eastAsia="he-IL"/>
        </w:rPr>
      </w:pPr>
    </w:p>
    <w:p w:rsidR="00B148CF" w:rsidRDefault="003619B4" w:rsidP="003619B4">
      <w:pPr>
        <w:rPr>
          <w:rtl/>
          <w:lang w:eastAsia="he-IL"/>
        </w:rPr>
      </w:pPr>
      <w:bookmarkStart w:id="1231" w:name="_ETM_Q1_3055579"/>
      <w:bookmarkStart w:id="1232" w:name="_ETM_Q1_3055641"/>
      <w:bookmarkEnd w:id="1231"/>
      <w:bookmarkEnd w:id="1232"/>
      <w:r>
        <w:rPr>
          <w:rFonts w:hint="cs"/>
          <w:rtl/>
          <w:lang w:eastAsia="he-IL"/>
        </w:rPr>
        <w:t xml:space="preserve">לא. </w:t>
      </w:r>
      <w:r w:rsidR="00E31890">
        <w:rPr>
          <w:rFonts w:hint="cs"/>
          <w:rtl/>
          <w:lang w:eastAsia="he-IL"/>
        </w:rPr>
        <w:t xml:space="preserve">אם </w:t>
      </w:r>
      <w:bookmarkStart w:id="1233" w:name="_ETM_Q1_3055750"/>
      <w:bookmarkEnd w:id="1233"/>
      <w:r w:rsidR="00E31890">
        <w:rPr>
          <w:rFonts w:hint="cs"/>
          <w:rtl/>
          <w:lang w:eastAsia="he-IL"/>
        </w:rPr>
        <w:t>אני נוסע</w:t>
      </w:r>
      <w:r>
        <w:rPr>
          <w:rFonts w:hint="cs"/>
          <w:rtl/>
          <w:lang w:eastAsia="he-IL"/>
        </w:rPr>
        <w:t xml:space="preserve"> בנתיב תחבורה ציבורית בתל אביב ומצולם</w:t>
      </w:r>
      <w:r w:rsidR="00E31890">
        <w:rPr>
          <w:rFonts w:hint="cs"/>
          <w:rtl/>
          <w:lang w:eastAsia="he-IL"/>
        </w:rPr>
        <w:t xml:space="preserve">, אין לי מושג שעברתי את העבירה. אפילו לא </w:t>
      </w:r>
      <w:bookmarkStart w:id="1234" w:name="_ETM_Q1_3061578"/>
      <w:bookmarkEnd w:id="1234"/>
      <w:r w:rsidR="00E31890">
        <w:rPr>
          <w:rFonts w:hint="cs"/>
          <w:rtl/>
          <w:lang w:eastAsia="he-IL"/>
        </w:rPr>
        <w:t xml:space="preserve">ראיתי שזה נתיב תחבורה ציבורית. </w:t>
      </w:r>
      <w:r>
        <w:rPr>
          <w:rFonts w:hint="cs"/>
          <w:rtl/>
          <w:lang w:eastAsia="he-IL"/>
        </w:rPr>
        <w:t xml:space="preserve">היה סימון על הכביש וקיבלתי - </w:t>
      </w:r>
      <w:r w:rsidR="00E31890">
        <w:rPr>
          <w:rFonts w:hint="cs"/>
          <w:rtl/>
          <w:lang w:eastAsia="he-IL"/>
        </w:rPr>
        <w:t xml:space="preserve">לי באופן אישי. וזה אלפי </w:t>
      </w:r>
      <w:bookmarkStart w:id="1235" w:name="_ETM_Q1_3068031"/>
      <w:bookmarkEnd w:id="1235"/>
      <w:r w:rsidR="00E31890">
        <w:rPr>
          <w:rFonts w:hint="cs"/>
          <w:rtl/>
          <w:lang w:eastAsia="he-IL"/>
        </w:rPr>
        <w:t xml:space="preserve">אנשים. </w:t>
      </w:r>
    </w:p>
    <w:p w:rsidR="00B148CF" w:rsidRDefault="00B148CF" w:rsidP="003619B4">
      <w:pPr>
        <w:rPr>
          <w:rtl/>
          <w:lang w:eastAsia="he-IL"/>
        </w:rPr>
      </w:pPr>
      <w:bookmarkStart w:id="1236" w:name="_ETM_Q1_2901781"/>
      <w:bookmarkStart w:id="1237" w:name="_ETM_Q1_2901879"/>
      <w:bookmarkStart w:id="1238" w:name="_ETM_Q1_2901969"/>
      <w:bookmarkStart w:id="1239" w:name="_ETM_Q1_2902068"/>
      <w:bookmarkStart w:id="1240" w:name="_ETM_Q1_2897320"/>
      <w:bookmarkEnd w:id="1236"/>
      <w:bookmarkEnd w:id="1237"/>
      <w:bookmarkEnd w:id="1238"/>
      <w:bookmarkEnd w:id="1239"/>
      <w:bookmarkEnd w:id="1240"/>
    </w:p>
    <w:p w:rsidR="00B148CF" w:rsidRDefault="00B148CF" w:rsidP="00B148CF">
      <w:pPr>
        <w:pStyle w:val="af9"/>
        <w:keepNext/>
        <w:rPr>
          <w:rtl/>
          <w:lang w:eastAsia="he-IL"/>
        </w:rPr>
      </w:pPr>
      <w:bookmarkStart w:id="1241" w:name="ET_guest_713772_585"/>
      <w:r w:rsidRPr="00B148CF">
        <w:rPr>
          <w:rStyle w:val="TagStyle"/>
          <w:rtl/>
        </w:rPr>
        <w:t xml:space="preserve"> &lt;&lt; אורח &gt;&gt; </w:t>
      </w:r>
      <w:r>
        <w:rPr>
          <w:rtl/>
          <w:lang w:eastAsia="he-IL"/>
        </w:rPr>
        <w:t>מירה סלומון:</w:t>
      </w:r>
      <w:r w:rsidRPr="00B148CF">
        <w:rPr>
          <w:rStyle w:val="TagStyle"/>
          <w:rtl/>
        </w:rPr>
        <w:t xml:space="preserve"> &lt;&lt; אורח &gt;&gt;</w:t>
      </w:r>
      <w:r>
        <w:rPr>
          <w:rtl/>
          <w:lang w:eastAsia="he-IL"/>
        </w:rPr>
        <w:t xml:space="preserve">   </w:t>
      </w:r>
      <w:bookmarkEnd w:id="1241"/>
    </w:p>
    <w:p w:rsidR="00B148CF" w:rsidRDefault="00B148CF" w:rsidP="00B148CF">
      <w:pPr>
        <w:pStyle w:val="KeepWithNext"/>
        <w:rPr>
          <w:rtl/>
          <w:lang w:eastAsia="he-IL"/>
        </w:rPr>
      </w:pPr>
    </w:p>
    <w:p w:rsidR="00B148CF" w:rsidRDefault="00B148CF" w:rsidP="00B148CF">
      <w:pPr>
        <w:rPr>
          <w:rtl/>
          <w:lang w:eastAsia="he-IL"/>
        </w:rPr>
      </w:pPr>
      <w:bookmarkStart w:id="1242" w:name="_ETM_Q1_2898110"/>
      <w:bookmarkStart w:id="1243" w:name="_ETM_Q1_2898192"/>
      <w:bookmarkEnd w:id="1242"/>
      <w:bookmarkEnd w:id="1243"/>
      <w:r>
        <w:rPr>
          <w:rFonts w:hint="cs"/>
          <w:rtl/>
          <w:lang w:eastAsia="he-IL"/>
        </w:rPr>
        <w:t>היה סימון על הכביש, כפי שאמר אדוני.</w:t>
      </w:r>
    </w:p>
    <w:p w:rsidR="00B148CF" w:rsidRDefault="00B148CF" w:rsidP="00B148CF">
      <w:pPr>
        <w:rPr>
          <w:rtl/>
          <w:lang w:eastAsia="he-IL"/>
        </w:rPr>
      </w:pPr>
    </w:p>
    <w:p w:rsidR="00B148CF" w:rsidRDefault="00B148CF" w:rsidP="00B148CF">
      <w:pPr>
        <w:pStyle w:val="a4"/>
        <w:keepNext/>
        <w:rPr>
          <w:rtl/>
        </w:rPr>
      </w:pPr>
      <w:bookmarkStart w:id="1244" w:name="ET_speaker_5763_586"/>
      <w:r w:rsidRPr="00B148CF">
        <w:rPr>
          <w:rStyle w:val="TagStyle"/>
          <w:rtl/>
        </w:rPr>
        <w:t xml:space="preserve"> &lt;&lt; דובר &gt;&gt; </w:t>
      </w:r>
      <w:r>
        <w:rPr>
          <w:rtl/>
        </w:rPr>
        <w:t>משה ארבל (ש"ס):</w:t>
      </w:r>
      <w:r w:rsidRPr="00B148CF">
        <w:rPr>
          <w:rStyle w:val="TagStyle"/>
          <w:rtl/>
        </w:rPr>
        <w:t xml:space="preserve"> &lt;&lt; דובר &gt;&gt;</w:t>
      </w:r>
      <w:r>
        <w:rPr>
          <w:rtl/>
        </w:rPr>
        <w:t xml:space="preserve">   </w:t>
      </w:r>
      <w:bookmarkEnd w:id="1244"/>
    </w:p>
    <w:p w:rsidR="00B148CF" w:rsidRDefault="00B148CF" w:rsidP="00B148CF">
      <w:pPr>
        <w:pStyle w:val="KeepWithNext"/>
        <w:rPr>
          <w:rtl/>
          <w:lang w:eastAsia="he-IL"/>
        </w:rPr>
      </w:pPr>
    </w:p>
    <w:p w:rsidR="00E31890" w:rsidRDefault="00E31890" w:rsidP="003619B4">
      <w:pPr>
        <w:rPr>
          <w:rtl/>
          <w:lang w:eastAsia="he-IL"/>
        </w:rPr>
      </w:pPr>
      <w:bookmarkStart w:id="1245" w:name="_ETM_Q1_2902157"/>
      <w:bookmarkStart w:id="1246" w:name="_ETM_Q1_2902249"/>
      <w:bookmarkEnd w:id="1245"/>
      <w:bookmarkEnd w:id="1246"/>
      <w:r>
        <w:rPr>
          <w:rFonts w:hint="cs"/>
          <w:rtl/>
          <w:lang w:eastAsia="he-IL"/>
        </w:rPr>
        <w:t xml:space="preserve">שמעתי את דעתך. היא לא מקובלת. </w:t>
      </w:r>
      <w:r w:rsidR="00A22262">
        <w:rPr>
          <w:rFonts w:hint="cs"/>
          <w:rtl/>
          <w:lang w:eastAsia="he-IL"/>
        </w:rPr>
        <w:t xml:space="preserve">לא נקבל את זה. אעשה הכול בוועדה שזה לא יעבור. </w:t>
      </w:r>
      <w:r>
        <w:rPr>
          <w:rFonts w:hint="cs"/>
          <w:rtl/>
          <w:lang w:eastAsia="he-IL"/>
        </w:rPr>
        <w:t xml:space="preserve">שערורייה. מה </w:t>
      </w:r>
      <w:bookmarkStart w:id="1247" w:name="_ETM_Q1_3081109"/>
      <w:bookmarkEnd w:id="1247"/>
      <w:r>
        <w:rPr>
          <w:rFonts w:hint="cs"/>
          <w:rtl/>
          <w:lang w:eastAsia="he-IL"/>
        </w:rPr>
        <w:t xml:space="preserve">את עונה לי? רבבות שקלים נזרקים לפח של אזרחים </w:t>
      </w:r>
      <w:bookmarkStart w:id="1248" w:name="_ETM_Q1_3088249"/>
      <w:bookmarkEnd w:id="1248"/>
      <w:r>
        <w:rPr>
          <w:rFonts w:hint="cs"/>
          <w:rtl/>
          <w:lang w:eastAsia="he-IL"/>
        </w:rPr>
        <w:t>תמימים. על מה?</w:t>
      </w:r>
    </w:p>
    <w:p w:rsidR="00E31890" w:rsidRDefault="00E31890" w:rsidP="00E31890">
      <w:pPr>
        <w:rPr>
          <w:rtl/>
          <w:lang w:eastAsia="he-IL"/>
        </w:rPr>
      </w:pPr>
      <w:bookmarkStart w:id="1249" w:name="_ETM_Q1_3070359"/>
      <w:bookmarkStart w:id="1250" w:name="_ETM_Q1_3070453"/>
      <w:bookmarkStart w:id="1251" w:name="_ETM_Q1_3071250"/>
      <w:bookmarkEnd w:id="1249"/>
      <w:bookmarkEnd w:id="1250"/>
      <w:bookmarkEnd w:id="1251"/>
    </w:p>
    <w:p w:rsidR="00E31890" w:rsidRDefault="00E31890" w:rsidP="00E31890">
      <w:pPr>
        <w:pStyle w:val="af9"/>
        <w:keepNext/>
        <w:rPr>
          <w:rtl/>
          <w:lang w:eastAsia="he-IL"/>
        </w:rPr>
      </w:pPr>
      <w:bookmarkStart w:id="1252" w:name="_ETM_Q1_3094686"/>
      <w:bookmarkStart w:id="1253" w:name="ET_guest_371563_143"/>
      <w:bookmarkEnd w:id="1252"/>
      <w:r w:rsidRPr="00E3189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E31890">
        <w:rPr>
          <w:rStyle w:val="TagStyle"/>
          <w:rtl/>
        </w:rPr>
        <w:t xml:space="preserve"> &lt;&lt; אורח &gt;&gt;</w:t>
      </w:r>
      <w:r>
        <w:rPr>
          <w:rtl/>
          <w:lang w:eastAsia="he-IL"/>
        </w:rPr>
        <w:t xml:space="preserve">   </w:t>
      </w:r>
      <w:bookmarkEnd w:id="1253"/>
    </w:p>
    <w:p w:rsidR="00E31890" w:rsidRDefault="00E31890" w:rsidP="00E31890">
      <w:pPr>
        <w:pStyle w:val="KeepWithNext"/>
        <w:rPr>
          <w:rtl/>
          <w:lang w:eastAsia="he-IL"/>
        </w:rPr>
      </w:pPr>
    </w:p>
    <w:p w:rsidR="00E31890" w:rsidRDefault="00A22262" w:rsidP="00A22262">
      <w:pPr>
        <w:rPr>
          <w:rtl/>
          <w:lang w:eastAsia="he-IL"/>
        </w:rPr>
      </w:pPr>
      <w:bookmarkStart w:id="1254" w:name="_ETM_Q1_3095264"/>
      <w:bookmarkStart w:id="1255" w:name="_ETM_Q1_3095311"/>
      <w:bookmarkEnd w:id="1254"/>
      <w:bookmarkEnd w:id="1255"/>
      <w:r>
        <w:rPr>
          <w:rFonts w:hint="cs"/>
          <w:rtl/>
          <w:lang w:eastAsia="he-IL"/>
        </w:rPr>
        <w:t xml:space="preserve">חבר הכנסת ארבל, אני מקבל מה שאתה אומר. האויב של הטוב הוא המצוין. אנחנו מנסים להעביר </w:t>
      </w:r>
      <w:bookmarkStart w:id="1256" w:name="_ETM_Q1_2920277"/>
      <w:bookmarkEnd w:id="1256"/>
      <w:r>
        <w:rPr>
          <w:rFonts w:hint="cs"/>
          <w:rtl/>
          <w:lang w:eastAsia="he-IL"/>
        </w:rPr>
        <w:t>פה משהו שמחכה כבר עשר שנים, להסדיר את החוק הזה</w:t>
      </w:r>
      <w:r w:rsidR="00E31890">
        <w:rPr>
          <w:rFonts w:hint="cs"/>
          <w:rtl/>
          <w:lang w:eastAsia="he-IL"/>
        </w:rPr>
        <w:t xml:space="preserve">. הטענות שלך צודקות אבל יש </w:t>
      </w:r>
      <w:bookmarkStart w:id="1257" w:name="_ETM_Q1_3103577"/>
      <w:bookmarkEnd w:id="1257"/>
      <w:r w:rsidR="00E31890">
        <w:rPr>
          <w:rFonts w:hint="cs"/>
          <w:rtl/>
          <w:lang w:eastAsia="he-IL"/>
        </w:rPr>
        <w:t xml:space="preserve">עוד </w:t>
      </w:r>
      <w:r>
        <w:rPr>
          <w:rFonts w:hint="cs"/>
          <w:rtl/>
          <w:lang w:eastAsia="he-IL"/>
        </w:rPr>
        <w:t xml:space="preserve">המון </w:t>
      </w:r>
      <w:r w:rsidR="00E31890">
        <w:rPr>
          <w:rFonts w:hint="cs"/>
          <w:rtl/>
          <w:lang w:eastAsia="he-IL"/>
        </w:rPr>
        <w:t>דברים</w:t>
      </w:r>
      <w:bookmarkStart w:id="1258" w:name="_ETM_Q1_2932235"/>
      <w:bookmarkEnd w:id="1258"/>
      <w:r>
        <w:rPr>
          <w:rFonts w:hint="cs"/>
          <w:rtl/>
          <w:lang w:eastAsia="he-IL"/>
        </w:rPr>
        <w:t xml:space="preserve"> שהיו סביב העניין הזה</w:t>
      </w:r>
      <w:r w:rsidR="00E31890">
        <w:rPr>
          <w:rFonts w:hint="cs"/>
          <w:rtl/>
          <w:lang w:eastAsia="he-IL"/>
        </w:rPr>
        <w:t xml:space="preserve">. הגענו להסכמה </w:t>
      </w:r>
      <w:r>
        <w:rPr>
          <w:rFonts w:hint="cs"/>
          <w:rtl/>
          <w:lang w:eastAsia="he-IL"/>
        </w:rPr>
        <w:t xml:space="preserve">שפקודת המיסים גבייה לא נתקן אותה. אתה </w:t>
      </w:r>
      <w:bookmarkStart w:id="1259" w:name="_ETM_Q1_2936909"/>
      <w:bookmarkEnd w:id="1259"/>
      <w:r>
        <w:rPr>
          <w:rFonts w:hint="cs"/>
          <w:rtl/>
          <w:lang w:eastAsia="he-IL"/>
        </w:rPr>
        <w:t xml:space="preserve">יכול </w:t>
      </w:r>
      <w:r w:rsidR="00E31890">
        <w:rPr>
          <w:rFonts w:hint="cs"/>
          <w:rtl/>
          <w:lang w:eastAsia="he-IL"/>
        </w:rPr>
        <w:t>לשנות את זה.</w:t>
      </w:r>
      <w:r>
        <w:rPr>
          <w:rFonts w:hint="cs"/>
          <w:rtl/>
          <w:lang w:eastAsia="he-IL"/>
        </w:rPr>
        <w:t xml:space="preserve"> זו ההסכמה </w:t>
      </w:r>
      <w:proofErr w:type="spellStart"/>
      <w:r>
        <w:rPr>
          <w:rFonts w:hint="cs"/>
          <w:rtl/>
          <w:lang w:eastAsia="he-IL"/>
        </w:rPr>
        <w:t>שהיתה</w:t>
      </w:r>
      <w:proofErr w:type="spellEnd"/>
      <w:r>
        <w:rPr>
          <w:rFonts w:hint="cs"/>
          <w:rtl/>
          <w:lang w:eastAsia="he-IL"/>
        </w:rPr>
        <w:t>.</w:t>
      </w:r>
    </w:p>
    <w:p w:rsidR="00E31890" w:rsidRDefault="00E31890" w:rsidP="00E31890">
      <w:pPr>
        <w:rPr>
          <w:rtl/>
          <w:lang w:eastAsia="he-IL"/>
        </w:rPr>
      </w:pPr>
      <w:bookmarkStart w:id="1260" w:name="_ETM_Q1_3111233"/>
      <w:bookmarkStart w:id="1261" w:name="_ETM_Q1_3111295"/>
      <w:bookmarkStart w:id="1262" w:name="_ETM_Q1_3112311"/>
      <w:bookmarkEnd w:id="1260"/>
      <w:bookmarkEnd w:id="1261"/>
      <w:bookmarkEnd w:id="1262"/>
    </w:p>
    <w:p w:rsidR="00E31890" w:rsidRDefault="00E31890" w:rsidP="00E31890">
      <w:pPr>
        <w:pStyle w:val="a4"/>
        <w:keepNext/>
        <w:rPr>
          <w:rtl/>
        </w:rPr>
      </w:pPr>
      <w:bookmarkStart w:id="1263" w:name="ET_speaker_5763_144"/>
      <w:r w:rsidRPr="00E31890">
        <w:rPr>
          <w:rStyle w:val="TagStyle"/>
          <w:rtl/>
        </w:rPr>
        <w:t xml:space="preserve"> &lt;&lt; דובר &gt;&gt; </w:t>
      </w:r>
      <w:r>
        <w:rPr>
          <w:rtl/>
        </w:rPr>
        <w:t>משה ארבל (ש"ס):</w:t>
      </w:r>
      <w:r w:rsidRPr="00E31890">
        <w:rPr>
          <w:rStyle w:val="TagStyle"/>
          <w:rtl/>
        </w:rPr>
        <w:t xml:space="preserve"> &lt;&lt; דובר &gt;&gt;</w:t>
      </w:r>
      <w:r>
        <w:rPr>
          <w:rtl/>
        </w:rPr>
        <w:t xml:space="preserve">   </w:t>
      </w:r>
      <w:bookmarkEnd w:id="1263"/>
    </w:p>
    <w:p w:rsidR="00E31890" w:rsidRDefault="00E31890" w:rsidP="00E31890">
      <w:pPr>
        <w:pStyle w:val="KeepWithNext"/>
        <w:rPr>
          <w:rtl/>
          <w:lang w:eastAsia="he-IL"/>
        </w:rPr>
      </w:pPr>
    </w:p>
    <w:p w:rsidR="00E31890" w:rsidRDefault="00E31890" w:rsidP="00E31890">
      <w:pPr>
        <w:rPr>
          <w:rtl/>
          <w:lang w:eastAsia="he-IL"/>
        </w:rPr>
      </w:pPr>
      <w:r>
        <w:rPr>
          <w:rFonts w:hint="cs"/>
          <w:rtl/>
          <w:lang w:eastAsia="he-IL"/>
        </w:rPr>
        <w:t>ה</w:t>
      </w:r>
      <w:bookmarkStart w:id="1264" w:name="_ETM_Q1_3112858"/>
      <w:bookmarkStart w:id="1265" w:name="_ETM_Q1_3112951"/>
      <w:bookmarkEnd w:id="1264"/>
      <w:bookmarkEnd w:id="1265"/>
      <w:r>
        <w:rPr>
          <w:rFonts w:hint="cs"/>
          <w:rtl/>
          <w:lang w:eastAsia="he-IL"/>
        </w:rPr>
        <w:t xml:space="preserve">יא לא צריכה </w:t>
      </w:r>
      <w:bookmarkStart w:id="1266" w:name="_ETM_Q1_3114014"/>
      <w:bookmarkEnd w:id="1266"/>
      <w:r w:rsidR="00A22262">
        <w:rPr>
          <w:rFonts w:hint="cs"/>
          <w:rtl/>
          <w:lang w:eastAsia="he-IL"/>
        </w:rPr>
        <w:t>ל</w:t>
      </w:r>
      <w:r>
        <w:rPr>
          <w:rFonts w:hint="cs"/>
          <w:rtl/>
          <w:lang w:eastAsia="he-IL"/>
        </w:rPr>
        <w:t xml:space="preserve">היות קיימת. אתם הגעתם להסכם. אני זה שמצביע. לא אצביע </w:t>
      </w:r>
      <w:bookmarkStart w:id="1267" w:name="_ETM_Q1_3129513"/>
      <w:bookmarkEnd w:id="1267"/>
      <w:r>
        <w:rPr>
          <w:rFonts w:hint="cs"/>
          <w:rtl/>
          <w:lang w:eastAsia="he-IL"/>
        </w:rPr>
        <w:t>על זה ואמליץ לחבריי לא להצביע על זה.</w:t>
      </w:r>
    </w:p>
    <w:p w:rsidR="00E31890" w:rsidRDefault="00E31890" w:rsidP="00E31890">
      <w:pPr>
        <w:rPr>
          <w:rtl/>
          <w:lang w:eastAsia="he-IL"/>
        </w:rPr>
      </w:pPr>
      <w:bookmarkStart w:id="1268" w:name="_ETM_Q1_3136528"/>
      <w:bookmarkStart w:id="1269" w:name="_ETM_Q1_3136607"/>
      <w:bookmarkStart w:id="1270" w:name="_ETM_Q1_3137857"/>
      <w:bookmarkEnd w:id="1268"/>
      <w:bookmarkEnd w:id="1269"/>
      <w:bookmarkEnd w:id="1270"/>
    </w:p>
    <w:p w:rsidR="00E31890" w:rsidRDefault="00E31890" w:rsidP="00E31890">
      <w:pPr>
        <w:pStyle w:val="af9"/>
        <w:keepNext/>
        <w:rPr>
          <w:rtl/>
          <w:lang w:eastAsia="he-IL"/>
        </w:rPr>
      </w:pPr>
      <w:bookmarkStart w:id="1271" w:name="ET_guest_636086_145"/>
      <w:r w:rsidRPr="00E3189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E31890">
        <w:rPr>
          <w:rStyle w:val="TagStyle"/>
          <w:rtl/>
        </w:rPr>
        <w:t xml:space="preserve"> &lt;&lt; אורח &gt;&gt;</w:t>
      </w:r>
      <w:r>
        <w:rPr>
          <w:rtl/>
          <w:lang w:eastAsia="he-IL"/>
        </w:rPr>
        <w:t xml:space="preserve">   </w:t>
      </w:r>
      <w:bookmarkEnd w:id="1271"/>
    </w:p>
    <w:p w:rsidR="00E31890" w:rsidRDefault="00E31890" w:rsidP="00E31890">
      <w:pPr>
        <w:pStyle w:val="KeepWithNext"/>
        <w:rPr>
          <w:rtl/>
          <w:lang w:eastAsia="he-IL"/>
        </w:rPr>
      </w:pPr>
    </w:p>
    <w:p w:rsidR="00E31890" w:rsidRDefault="00A22262" w:rsidP="00A22262">
      <w:pPr>
        <w:rPr>
          <w:rtl/>
          <w:lang w:eastAsia="he-IL"/>
        </w:rPr>
      </w:pPr>
      <w:bookmarkStart w:id="1272" w:name="_ETM_Q1_3138388"/>
      <w:bookmarkStart w:id="1273" w:name="_ETM_Q1_3138450"/>
      <w:bookmarkEnd w:id="1272"/>
      <w:bookmarkEnd w:id="1273"/>
      <w:r>
        <w:rPr>
          <w:rFonts w:hint="cs"/>
          <w:rtl/>
          <w:lang w:eastAsia="he-IL"/>
        </w:rPr>
        <w:t xml:space="preserve">חוק חברות גבייה לא דן במהות </w:t>
      </w:r>
      <w:bookmarkStart w:id="1274" w:name="_ETM_Q1_2961035"/>
      <w:bookmarkEnd w:id="1274"/>
      <w:r>
        <w:rPr>
          <w:rFonts w:hint="cs"/>
          <w:rtl/>
          <w:lang w:eastAsia="he-IL"/>
        </w:rPr>
        <w:t>של פקודת המיסים גבייה ולא מכניס את פקודת המיסים גביה.</w:t>
      </w:r>
      <w:r w:rsidR="00E31890">
        <w:rPr>
          <w:rFonts w:hint="cs"/>
          <w:rtl/>
          <w:lang w:eastAsia="he-IL"/>
        </w:rPr>
        <w:t xml:space="preserve"> </w:t>
      </w:r>
      <w:bookmarkStart w:id="1275" w:name="_ETM_Q1_3139997"/>
      <w:bookmarkEnd w:id="1275"/>
      <w:r w:rsidR="00E31890">
        <w:rPr>
          <w:rFonts w:hint="cs"/>
          <w:rtl/>
          <w:lang w:eastAsia="he-IL"/>
        </w:rPr>
        <w:t xml:space="preserve">יכול להיות שצריך לעשות דיון על פקודת המיסים גבייה שחלה </w:t>
      </w:r>
      <w:bookmarkStart w:id="1276" w:name="_ETM_Q1_3146231"/>
      <w:bookmarkEnd w:id="1276"/>
      <w:r>
        <w:rPr>
          <w:rFonts w:hint="cs"/>
          <w:rtl/>
          <w:lang w:eastAsia="he-IL"/>
        </w:rPr>
        <w:t>על המדינה. יכול להיות שחבר הכנ</w:t>
      </w:r>
      <w:r w:rsidR="00E31890">
        <w:rPr>
          <w:rFonts w:hint="cs"/>
          <w:rtl/>
          <w:lang w:eastAsia="he-IL"/>
        </w:rPr>
        <w:t>ס</w:t>
      </w:r>
      <w:r>
        <w:rPr>
          <w:rFonts w:hint="cs"/>
          <w:rtl/>
          <w:lang w:eastAsia="he-IL"/>
        </w:rPr>
        <w:t>ת</w:t>
      </w:r>
      <w:r w:rsidR="00E31890">
        <w:rPr>
          <w:rFonts w:hint="cs"/>
          <w:rtl/>
          <w:lang w:eastAsia="he-IL"/>
        </w:rPr>
        <w:t xml:space="preserve"> ארבל צודק, אבל זה </w:t>
      </w:r>
      <w:bookmarkStart w:id="1277" w:name="_ETM_Q1_3152106"/>
      <w:bookmarkEnd w:id="1277"/>
      <w:r w:rsidR="00E31890">
        <w:rPr>
          <w:rFonts w:hint="cs"/>
          <w:rtl/>
          <w:lang w:eastAsia="he-IL"/>
        </w:rPr>
        <w:t xml:space="preserve">לא לכאן. </w:t>
      </w:r>
    </w:p>
    <w:p w:rsidR="00E31890" w:rsidRDefault="00E31890" w:rsidP="00E31890">
      <w:pPr>
        <w:rPr>
          <w:rtl/>
          <w:lang w:eastAsia="he-IL"/>
        </w:rPr>
      </w:pPr>
      <w:bookmarkStart w:id="1278" w:name="_ETM_Q1_3157653"/>
      <w:bookmarkStart w:id="1279" w:name="_ETM_Q1_3157731"/>
      <w:bookmarkEnd w:id="1278"/>
      <w:bookmarkEnd w:id="1279"/>
    </w:p>
    <w:p w:rsidR="00E31890" w:rsidRDefault="00E31890" w:rsidP="00E31890">
      <w:pPr>
        <w:pStyle w:val="af6"/>
        <w:keepNext/>
        <w:rPr>
          <w:rtl/>
        </w:rPr>
      </w:pPr>
      <w:bookmarkStart w:id="1280" w:name="ET_yor_5777_146"/>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280"/>
    </w:p>
    <w:p w:rsidR="00E31890" w:rsidRDefault="00E31890" w:rsidP="00E31890">
      <w:pPr>
        <w:pStyle w:val="KeepWithNext"/>
        <w:rPr>
          <w:rtl/>
          <w:lang w:eastAsia="he-IL"/>
        </w:rPr>
      </w:pPr>
    </w:p>
    <w:p w:rsidR="00E31890" w:rsidRDefault="00E31890" w:rsidP="00910F11">
      <w:pPr>
        <w:rPr>
          <w:rtl/>
          <w:lang w:eastAsia="he-IL"/>
        </w:rPr>
      </w:pPr>
      <w:bookmarkStart w:id="1281" w:name="_ETM_Q1_3159324"/>
      <w:bookmarkEnd w:id="1281"/>
      <w:r>
        <w:rPr>
          <w:rFonts w:hint="cs"/>
          <w:rtl/>
          <w:lang w:eastAsia="he-IL"/>
        </w:rPr>
        <w:t xml:space="preserve">אני מבקשת שבשלב זה לא נכריע. אני מבקשת </w:t>
      </w:r>
      <w:bookmarkStart w:id="1282" w:name="_ETM_Q1_3165480"/>
      <w:bookmarkEnd w:id="1282"/>
      <w:r>
        <w:rPr>
          <w:rFonts w:hint="cs"/>
          <w:rtl/>
          <w:lang w:eastAsia="he-IL"/>
        </w:rPr>
        <w:t xml:space="preserve">אם תוכלו להמציא לי את הנתונים שביקשתי שעושים את ההפרדה </w:t>
      </w:r>
      <w:bookmarkStart w:id="1283" w:name="_ETM_Q1_3171996"/>
      <w:bookmarkEnd w:id="1283"/>
      <w:r>
        <w:rPr>
          <w:rFonts w:hint="cs"/>
          <w:rtl/>
          <w:lang w:eastAsia="he-IL"/>
        </w:rPr>
        <w:t xml:space="preserve">הזו, על כמה אז נדבר. </w:t>
      </w:r>
    </w:p>
    <w:p w:rsidR="00E31890" w:rsidRDefault="00E31890" w:rsidP="00E31890">
      <w:pPr>
        <w:rPr>
          <w:rtl/>
          <w:lang w:eastAsia="he-IL"/>
        </w:rPr>
      </w:pPr>
      <w:bookmarkStart w:id="1284" w:name="_ETM_Q1_3175496"/>
      <w:bookmarkStart w:id="1285" w:name="_ETM_Q1_3175558"/>
      <w:bookmarkStart w:id="1286" w:name="_ETM_Q1_3176714"/>
      <w:bookmarkEnd w:id="1284"/>
      <w:bookmarkEnd w:id="1285"/>
      <w:bookmarkEnd w:id="1286"/>
    </w:p>
    <w:p w:rsidR="00E31890" w:rsidRDefault="00E31890" w:rsidP="00E31890">
      <w:pPr>
        <w:pStyle w:val="af9"/>
        <w:keepNext/>
        <w:rPr>
          <w:rtl/>
          <w:lang w:eastAsia="he-IL"/>
        </w:rPr>
      </w:pPr>
      <w:bookmarkStart w:id="1287" w:name="ET_guest_371563_147"/>
      <w:r w:rsidRPr="00E3189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E31890">
        <w:rPr>
          <w:rStyle w:val="TagStyle"/>
          <w:rtl/>
        </w:rPr>
        <w:t xml:space="preserve"> &lt;&lt; אורח &gt;&gt;</w:t>
      </w:r>
      <w:r>
        <w:rPr>
          <w:rtl/>
          <w:lang w:eastAsia="he-IL"/>
        </w:rPr>
        <w:t xml:space="preserve">   </w:t>
      </w:r>
      <w:bookmarkEnd w:id="1287"/>
    </w:p>
    <w:p w:rsidR="00E31890" w:rsidRDefault="00E31890" w:rsidP="00E31890">
      <w:pPr>
        <w:pStyle w:val="KeepWithNext"/>
        <w:rPr>
          <w:rtl/>
          <w:lang w:eastAsia="he-IL"/>
        </w:rPr>
      </w:pPr>
    </w:p>
    <w:p w:rsidR="00E31890" w:rsidRDefault="00910F11" w:rsidP="00E31890">
      <w:pPr>
        <w:rPr>
          <w:rtl/>
          <w:lang w:eastAsia="he-IL"/>
        </w:rPr>
      </w:pPr>
      <w:bookmarkStart w:id="1288" w:name="_ETM_Q1_3177183"/>
      <w:bookmarkStart w:id="1289" w:name="_ETM_Q1_3177230"/>
      <w:bookmarkEnd w:id="1288"/>
      <w:bookmarkEnd w:id="1289"/>
      <w:r>
        <w:rPr>
          <w:rFonts w:hint="cs"/>
          <w:rtl/>
          <w:lang w:eastAsia="he-IL"/>
        </w:rPr>
        <w:t xml:space="preserve">כלומר </w:t>
      </w:r>
      <w:r w:rsidR="00E31890">
        <w:rPr>
          <w:rFonts w:hint="cs"/>
          <w:rtl/>
          <w:lang w:eastAsia="he-IL"/>
        </w:rPr>
        <w:t>לאחר העיקול מה נשאר החוב.</w:t>
      </w:r>
    </w:p>
    <w:p w:rsidR="00E31890" w:rsidRDefault="00E31890" w:rsidP="00E31890">
      <w:pPr>
        <w:rPr>
          <w:rtl/>
          <w:lang w:eastAsia="he-IL"/>
        </w:rPr>
      </w:pPr>
      <w:bookmarkStart w:id="1290" w:name="_ETM_Q1_3182027"/>
      <w:bookmarkStart w:id="1291" w:name="_ETM_Q1_3182105"/>
      <w:bookmarkEnd w:id="1290"/>
      <w:bookmarkEnd w:id="1291"/>
    </w:p>
    <w:p w:rsidR="00E31890" w:rsidRDefault="00E31890" w:rsidP="00E31890">
      <w:pPr>
        <w:pStyle w:val="af6"/>
        <w:keepNext/>
        <w:rPr>
          <w:rtl/>
        </w:rPr>
      </w:pPr>
      <w:bookmarkStart w:id="1292" w:name="ET_yor_5777_148"/>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292"/>
    </w:p>
    <w:p w:rsidR="00E31890" w:rsidRDefault="00E31890" w:rsidP="00E31890">
      <w:pPr>
        <w:pStyle w:val="KeepWithNext"/>
        <w:rPr>
          <w:rtl/>
          <w:lang w:eastAsia="he-IL"/>
        </w:rPr>
      </w:pPr>
    </w:p>
    <w:p w:rsidR="00E31890" w:rsidRDefault="00E31890" w:rsidP="00E31890">
      <w:pPr>
        <w:rPr>
          <w:rtl/>
          <w:lang w:eastAsia="he-IL"/>
        </w:rPr>
      </w:pPr>
      <w:bookmarkStart w:id="1293" w:name="_ETM_Q1_3183011"/>
      <w:bookmarkEnd w:id="1293"/>
      <w:r>
        <w:rPr>
          <w:rFonts w:hint="cs"/>
          <w:rtl/>
          <w:lang w:eastAsia="he-IL"/>
        </w:rPr>
        <w:t xml:space="preserve">לאחר </w:t>
      </w:r>
      <w:bookmarkStart w:id="1294" w:name="_ETM_Q1_3183636"/>
      <w:bookmarkEnd w:id="1294"/>
      <w:r>
        <w:rPr>
          <w:rFonts w:hint="cs"/>
          <w:rtl/>
          <w:lang w:eastAsia="he-IL"/>
        </w:rPr>
        <w:t xml:space="preserve">עיקול בנק. תחתכו את זה, אחרי עיקולי הבנק, על איזה </w:t>
      </w:r>
      <w:bookmarkStart w:id="1295" w:name="_ETM_Q1_3190886"/>
      <w:bookmarkEnd w:id="1295"/>
      <w:r>
        <w:rPr>
          <w:rFonts w:hint="cs"/>
          <w:rtl/>
          <w:lang w:eastAsia="he-IL"/>
        </w:rPr>
        <w:t>כמויות אנחנו מדבר</w:t>
      </w:r>
      <w:r w:rsidR="00B301A1">
        <w:rPr>
          <w:rFonts w:hint="cs"/>
          <w:rtl/>
          <w:lang w:eastAsia="he-IL"/>
        </w:rPr>
        <w:t>י</w:t>
      </w:r>
      <w:r>
        <w:rPr>
          <w:rFonts w:hint="cs"/>
          <w:rtl/>
          <w:lang w:eastAsia="he-IL"/>
        </w:rPr>
        <w:t>ם, איזה חוב נשאר.</w:t>
      </w:r>
    </w:p>
    <w:p w:rsidR="00E31890" w:rsidRDefault="00E31890" w:rsidP="00E31890">
      <w:pPr>
        <w:rPr>
          <w:rtl/>
          <w:lang w:eastAsia="he-IL"/>
        </w:rPr>
      </w:pPr>
      <w:bookmarkStart w:id="1296" w:name="_ETM_Q1_3195495"/>
      <w:bookmarkStart w:id="1297" w:name="_ETM_Q1_3195573"/>
      <w:bookmarkEnd w:id="1296"/>
      <w:bookmarkEnd w:id="1297"/>
    </w:p>
    <w:p w:rsidR="00E31890" w:rsidRDefault="00E31890" w:rsidP="00E31890">
      <w:pPr>
        <w:pStyle w:val="-"/>
        <w:keepNext/>
        <w:rPr>
          <w:rtl/>
        </w:rPr>
      </w:pPr>
      <w:bookmarkStart w:id="1298" w:name="ET_speakercontinue_371563_149"/>
      <w:r w:rsidRPr="00E31890">
        <w:rPr>
          <w:rStyle w:val="TagStyle"/>
          <w:rtl/>
        </w:rPr>
        <w:t xml:space="preserve"> &lt;&lt; דובר_המשך &gt;&gt; </w:t>
      </w:r>
      <w:r>
        <w:rPr>
          <w:rtl/>
        </w:rPr>
        <w:t xml:space="preserve">שלמה </w:t>
      </w:r>
      <w:proofErr w:type="spellStart"/>
      <w:r>
        <w:rPr>
          <w:rtl/>
        </w:rPr>
        <w:t>דולברג</w:t>
      </w:r>
      <w:proofErr w:type="spellEnd"/>
      <w:r>
        <w:rPr>
          <w:rtl/>
        </w:rPr>
        <w:t>:</w:t>
      </w:r>
      <w:r w:rsidRPr="00E31890">
        <w:rPr>
          <w:rStyle w:val="TagStyle"/>
          <w:rtl/>
        </w:rPr>
        <w:t xml:space="preserve"> &lt;&lt; דובר_המשך &gt;&gt;</w:t>
      </w:r>
      <w:r>
        <w:rPr>
          <w:rtl/>
        </w:rPr>
        <w:t xml:space="preserve">   </w:t>
      </w:r>
      <w:bookmarkEnd w:id="1298"/>
    </w:p>
    <w:p w:rsidR="00E31890" w:rsidRDefault="00E31890" w:rsidP="00E31890">
      <w:pPr>
        <w:pStyle w:val="KeepWithNext"/>
        <w:rPr>
          <w:rtl/>
          <w:lang w:eastAsia="he-IL"/>
        </w:rPr>
      </w:pPr>
    </w:p>
    <w:p w:rsidR="00E31890" w:rsidRDefault="00E31890" w:rsidP="00E31890">
      <w:pPr>
        <w:rPr>
          <w:rtl/>
          <w:lang w:eastAsia="he-IL"/>
        </w:rPr>
      </w:pPr>
      <w:r>
        <w:rPr>
          <w:rFonts w:hint="cs"/>
          <w:rtl/>
          <w:lang w:eastAsia="he-IL"/>
        </w:rPr>
        <w:t>כ</w:t>
      </w:r>
      <w:bookmarkStart w:id="1299" w:name="_ETM_Q1_3196432"/>
      <w:bookmarkEnd w:id="1299"/>
      <w:r>
        <w:rPr>
          <w:rFonts w:hint="cs"/>
          <w:rtl/>
          <w:lang w:eastAsia="he-IL"/>
        </w:rPr>
        <w:t>מה העיקול היה אפקטיבי.</w:t>
      </w:r>
    </w:p>
    <w:p w:rsidR="00E31890" w:rsidRDefault="00E31890" w:rsidP="00E31890">
      <w:pPr>
        <w:rPr>
          <w:rtl/>
          <w:lang w:eastAsia="he-IL"/>
        </w:rPr>
      </w:pPr>
      <w:bookmarkStart w:id="1300" w:name="_ETM_Q1_3200104"/>
      <w:bookmarkStart w:id="1301" w:name="_ETM_Q1_3200167"/>
      <w:bookmarkEnd w:id="1300"/>
      <w:bookmarkEnd w:id="1301"/>
    </w:p>
    <w:p w:rsidR="00E31890" w:rsidRDefault="00E31890" w:rsidP="00E31890">
      <w:pPr>
        <w:pStyle w:val="af6"/>
        <w:keepNext/>
        <w:rPr>
          <w:rtl/>
        </w:rPr>
      </w:pPr>
      <w:bookmarkStart w:id="1302" w:name="ET_yor_5777_150"/>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302"/>
    </w:p>
    <w:p w:rsidR="00E31890" w:rsidRDefault="00E31890" w:rsidP="00E31890">
      <w:pPr>
        <w:pStyle w:val="KeepWithNext"/>
        <w:rPr>
          <w:rtl/>
          <w:lang w:eastAsia="he-IL"/>
        </w:rPr>
      </w:pPr>
    </w:p>
    <w:p w:rsidR="00E31890" w:rsidRDefault="00B301A1" w:rsidP="00F81361">
      <w:pPr>
        <w:rPr>
          <w:rtl/>
          <w:lang w:eastAsia="he-IL"/>
        </w:rPr>
      </w:pPr>
      <w:bookmarkStart w:id="1303" w:name="_ETM_Q1_3201307"/>
      <w:bookmarkEnd w:id="1303"/>
      <w:r>
        <w:rPr>
          <w:rFonts w:hint="cs"/>
          <w:rtl/>
          <w:lang w:eastAsia="he-IL"/>
        </w:rPr>
        <w:t xml:space="preserve">כשאמרתם: המסירה ביד, </w:t>
      </w:r>
      <w:r w:rsidR="00E31890">
        <w:rPr>
          <w:rFonts w:hint="cs"/>
          <w:rtl/>
          <w:lang w:eastAsia="he-IL"/>
        </w:rPr>
        <w:t xml:space="preserve">המשמעות של </w:t>
      </w:r>
      <w:bookmarkStart w:id="1304" w:name="_ETM_Q1_3203010"/>
      <w:bookmarkEnd w:id="1304"/>
      <w:r w:rsidR="00E31890">
        <w:rPr>
          <w:rFonts w:hint="cs"/>
          <w:rtl/>
          <w:lang w:eastAsia="he-IL"/>
        </w:rPr>
        <w:t xml:space="preserve">זה התקציבית תהיה כך וכך, התייחסתם לכלל החובות. אני מבקשת </w:t>
      </w:r>
      <w:bookmarkStart w:id="1305" w:name="_ETM_Q1_3210244"/>
      <w:bookmarkEnd w:id="1305"/>
      <w:r>
        <w:rPr>
          <w:rFonts w:hint="cs"/>
          <w:rtl/>
          <w:lang w:eastAsia="he-IL"/>
        </w:rPr>
        <w:t xml:space="preserve">מכם </w:t>
      </w:r>
      <w:r w:rsidR="00E31890">
        <w:rPr>
          <w:rFonts w:hint="cs"/>
          <w:rtl/>
          <w:lang w:eastAsia="he-IL"/>
        </w:rPr>
        <w:t>שתעשו את ההפרדה של השלב היותר, כי רוב האנשים</w:t>
      </w:r>
      <w:r>
        <w:rPr>
          <w:rFonts w:hint="cs"/>
          <w:rtl/>
          <w:lang w:eastAsia="he-IL"/>
        </w:rPr>
        <w:t>,</w:t>
      </w:r>
      <w:r w:rsidR="00E31890">
        <w:rPr>
          <w:rFonts w:hint="cs"/>
          <w:rtl/>
          <w:lang w:eastAsia="he-IL"/>
        </w:rPr>
        <w:t xml:space="preserve"> כשמעקלים </w:t>
      </w:r>
      <w:bookmarkStart w:id="1306" w:name="_ETM_Q1_3218541"/>
      <w:bookmarkEnd w:id="1306"/>
      <w:r w:rsidR="00E31890">
        <w:rPr>
          <w:rFonts w:hint="cs"/>
          <w:rtl/>
          <w:lang w:eastAsia="he-IL"/>
        </w:rPr>
        <w:t xml:space="preserve">להם את חשבון הבנק, משלמים. אחרת הם לא יכולים להמשיך </w:t>
      </w:r>
      <w:bookmarkStart w:id="1307" w:name="_ETM_Q1_3224619"/>
      <w:bookmarkEnd w:id="1307"/>
      <w:r w:rsidR="00E31890">
        <w:rPr>
          <w:rFonts w:hint="cs"/>
          <w:rtl/>
          <w:lang w:eastAsia="he-IL"/>
        </w:rPr>
        <w:t>לתפקד</w:t>
      </w:r>
      <w:r w:rsidR="00F81361">
        <w:rPr>
          <w:rFonts w:hint="cs"/>
          <w:rtl/>
          <w:lang w:eastAsia="he-IL"/>
        </w:rPr>
        <w:t xml:space="preserve"> -</w:t>
      </w:r>
      <w:r w:rsidR="00E31890">
        <w:rPr>
          <w:rFonts w:hint="cs"/>
          <w:rtl/>
          <w:lang w:eastAsia="he-IL"/>
        </w:rPr>
        <w:t xml:space="preserve"> אם יש להם כסף בחשבון. אנחנו חותכים כך </w:t>
      </w:r>
      <w:bookmarkStart w:id="1308" w:name="_ETM_Q1_3233134"/>
      <w:bookmarkEnd w:id="1308"/>
      <w:r w:rsidR="00E31890">
        <w:rPr>
          <w:rFonts w:hint="cs"/>
          <w:rtl/>
          <w:lang w:eastAsia="he-IL"/>
        </w:rPr>
        <w:t>את כל האנשים הנורמטיביים שגילו שהיה להם חוב ש</w:t>
      </w:r>
      <w:r w:rsidR="005C7F00">
        <w:rPr>
          <w:rFonts w:hint="cs"/>
          <w:rtl/>
          <w:lang w:eastAsia="he-IL"/>
        </w:rPr>
        <w:t xml:space="preserve">הם </w:t>
      </w:r>
      <w:r w:rsidR="00E31890">
        <w:rPr>
          <w:rFonts w:hint="cs"/>
          <w:rtl/>
          <w:lang w:eastAsia="he-IL"/>
        </w:rPr>
        <w:t xml:space="preserve">שכחו ממנו. </w:t>
      </w:r>
      <w:bookmarkStart w:id="1309" w:name="_ETM_Q1_3240212"/>
      <w:bookmarkEnd w:id="1309"/>
      <w:r w:rsidR="00E31890">
        <w:rPr>
          <w:rFonts w:hint="cs"/>
          <w:rtl/>
          <w:lang w:eastAsia="he-IL"/>
        </w:rPr>
        <w:t xml:space="preserve">אני רוצה להבין מה סדר הגודל. </w:t>
      </w:r>
    </w:p>
    <w:p w:rsidR="00B301A1" w:rsidRDefault="00B301A1" w:rsidP="00E31890">
      <w:pPr>
        <w:pStyle w:val="a4"/>
        <w:keepNext/>
        <w:rPr>
          <w:rStyle w:val="TagStyle"/>
          <w:rtl/>
        </w:rPr>
      </w:pPr>
      <w:bookmarkStart w:id="1310" w:name="_ETM_Q1_3244837"/>
      <w:bookmarkStart w:id="1311" w:name="_ETM_Q1_3244915"/>
      <w:bookmarkEnd w:id="1310"/>
      <w:bookmarkEnd w:id="1311"/>
    </w:p>
    <w:p w:rsidR="00E31890" w:rsidRDefault="00E31890" w:rsidP="00E31890">
      <w:pPr>
        <w:pStyle w:val="a4"/>
        <w:keepNext/>
        <w:rPr>
          <w:rtl/>
        </w:rPr>
      </w:pPr>
      <w:bookmarkStart w:id="1312" w:name="_ETM_Q1_3025749"/>
      <w:bookmarkStart w:id="1313" w:name="_ETM_Q1_3025832"/>
      <w:bookmarkEnd w:id="1312"/>
      <w:bookmarkEnd w:id="1313"/>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E31890" w:rsidRPr="00E31890" w:rsidRDefault="00E31890" w:rsidP="00E31890">
      <w:pPr>
        <w:rPr>
          <w:rtl/>
          <w:lang w:eastAsia="he-IL"/>
        </w:rPr>
      </w:pPr>
    </w:p>
    <w:p w:rsidR="00E31890" w:rsidRDefault="00E31890" w:rsidP="00E31890">
      <w:pPr>
        <w:rPr>
          <w:rtl/>
          <w:lang w:eastAsia="he-IL"/>
        </w:rPr>
      </w:pPr>
      <w:bookmarkStart w:id="1314" w:name="_ETM_Q1_3071844"/>
      <w:bookmarkStart w:id="1315" w:name="_ETM_Q1_3071906"/>
      <w:bookmarkEnd w:id="1314"/>
      <w:bookmarkEnd w:id="1315"/>
      <w:r>
        <w:rPr>
          <w:rFonts w:hint="cs"/>
          <w:rtl/>
          <w:lang w:eastAsia="he-IL"/>
        </w:rPr>
        <w:t xml:space="preserve">העניין של הטיפול בהנחות, </w:t>
      </w:r>
      <w:bookmarkStart w:id="1316" w:name="_ETM_Q1_3258883"/>
      <w:bookmarkEnd w:id="1316"/>
      <w:r>
        <w:rPr>
          <w:rFonts w:hint="cs"/>
          <w:rtl/>
          <w:lang w:eastAsia="he-IL"/>
        </w:rPr>
        <w:t xml:space="preserve">סעיף קטן (א4), </w:t>
      </w:r>
      <w:r w:rsidR="00494BF9">
        <w:rPr>
          <w:rFonts w:hint="cs"/>
          <w:rtl/>
          <w:lang w:eastAsia="he-IL"/>
        </w:rPr>
        <w:t>הצענו למחוק ו</w:t>
      </w:r>
      <w:r>
        <w:rPr>
          <w:rFonts w:hint="cs"/>
          <w:rtl/>
          <w:lang w:eastAsia="he-IL"/>
        </w:rPr>
        <w:t>משרד הפנים מבקש.</w:t>
      </w:r>
    </w:p>
    <w:p w:rsidR="00E31890" w:rsidRDefault="00E31890" w:rsidP="00E31890">
      <w:pPr>
        <w:rPr>
          <w:rtl/>
          <w:lang w:eastAsia="he-IL"/>
        </w:rPr>
      </w:pPr>
      <w:bookmarkStart w:id="1317" w:name="_ETM_Q1_3268898"/>
      <w:bookmarkStart w:id="1318" w:name="_ETM_Q1_3268976"/>
      <w:bookmarkEnd w:id="1317"/>
      <w:bookmarkEnd w:id="1318"/>
    </w:p>
    <w:p w:rsidR="00E31890" w:rsidRDefault="00E31890" w:rsidP="00E31890">
      <w:pPr>
        <w:pStyle w:val="af6"/>
        <w:keepNext/>
      </w:pPr>
      <w:bookmarkStart w:id="1319" w:name="ET_yor_5777_151"/>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319"/>
    </w:p>
    <w:p w:rsidR="00E31890" w:rsidRDefault="00E31890" w:rsidP="00E31890">
      <w:pPr>
        <w:pStyle w:val="KeepWithNext"/>
        <w:rPr>
          <w:rtl/>
          <w:lang w:eastAsia="he-IL"/>
        </w:rPr>
      </w:pPr>
    </w:p>
    <w:p w:rsidR="00E31890" w:rsidRDefault="00E31890" w:rsidP="00E31890">
      <w:pPr>
        <w:rPr>
          <w:rtl/>
          <w:lang w:eastAsia="he-IL"/>
        </w:rPr>
      </w:pPr>
      <w:bookmarkStart w:id="1320" w:name="_ETM_Q1_3269742"/>
      <w:bookmarkEnd w:id="1320"/>
      <w:r>
        <w:rPr>
          <w:rFonts w:hint="cs"/>
          <w:rtl/>
          <w:lang w:eastAsia="he-IL"/>
        </w:rPr>
        <w:t xml:space="preserve">אני בעד לא להחזיר את </w:t>
      </w:r>
      <w:bookmarkStart w:id="1321" w:name="_ETM_Q1_3271929"/>
      <w:bookmarkEnd w:id="1321"/>
      <w:r>
        <w:rPr>
          <w:rFonts w:hint="cs"/>
          <w:rtl/>
          <w:lang w:eastAsia="he-IL"/>
        </w:rPr>
        <w:t>זה.</w:t>
      </w:r>
    </w:p>
    <w:p w:rsidR="00E31890" w:rsidRDefault="00E31890" w:rsidP="00E31890">
      <w:pPr>
        <w:rPr>
          <w:rtl/>
          <w:lang w:eastAsia="he-IL"/>
        </w:rPr>
      </w:pPr>
      <w:bookmarkStart w:id="1322" w:name="_ETM_Q1_3272835"/>
      <w:bookmarkStart w:id="1323" w:name="_ETM_Q1_3272914"/>
      <w:bookmarkStart w:id="1324" w:name="_ETM_Q1_3274429"/>
      <w:bookmarkEnd w:id="1322"/>
      <w:bookmarkEnd w:id="1323"/>
      <w:bookmarkEnd w:id="1324"/>
    </w:p>
    <w:p w:rsidR="00E31890" w:rsidRDefault="00E31890" w:rsidP="00E31890">
      <w:pPr>
        <w:pStyle w:val="a4"/>
        <w:keepNext/>
      </w:pPr>
      <w:bookmarkStart w:id="1325" w:name="ET_speaker_6089_152"/>
      <w:r w:rsidRPr="00E31890">
        <w:rPr>
          <w:rStyle w:val="TagStyle"/>
          <w:rtl/>
        </w:rPr>
        <w:t xml:space="preserve"> &lt;&lt; דובר &gt;&gt; </w:t>
      </w:r>
      <w:r>
        <w:rPr>
          <w:rtl/>
        </w:rPr>
        <w:t>אליהו ברוכי (יהדות התורה):</w:t>
      </w:r>
      <w:r w:rsidRPr="00E31890">
        <w:rPr>
          <w:rStyle w:val="TagStyle"/>
          <w:rtl/>
        </w:rPr>
        <w:t xml:space="preserve"> &lt;&lt; דובר &gt;&gt;</w:t>
      </w:r>
      <w:r>
        <w:rPr>
          <w:rtl/>
        </w:rPr>
        <w:t xml:space="preserve">   </w:t>
      </w:r>
      <w:bookmarkEnd w:id="1325"/>
    </w:p>
    <w:p w:rsidR="00E31890" w:rsidRDefault="00E31890" w:rsidP="00E31890">
      <w:pPr>
        <w:pStyle w:val="KeepWithNext"/>
        <w:rPr>
          <w:rtl/>
          <w:lang w:eastAsia="he-IL"/>
        </w:rPr>
      </w:pPr>
    </w:p>
    <w:p w:rsidR="00E31890" w:rsidRDefault="00494BF9" w:rsidP="00E31890">
      <w:pPr>
        <w:rPr>
          <w:rtl/>
          <w:lang w:eastAsia="he-IL"/>
        </w:rPr>
      </w:pPr>
      <w:bookmarkStart w:id="1326" w:name="_ETM_Q1_3274960"/>
      <w:bookmarkStart w:id="1327" w:name="_ETM_Q1_3275023"/>
      <w:bookmarkEnd w:id="1326"/>
      <w:bookmarkEnd w:id="1327"/>
      <w:r>
        <w:rPr>
          <w:rFonts w:hint="cs"/>
          <w:rtl/>
          <w:lang w:eastAsia="he-IL"/>
        </w:rPr>
        <w:t xml:space="preserve">ומה </w:t>
      </w:r>
      <w:bookmarkStart w:id="1328" w:name="_ETM_Q1_3101066"/>
      <w:bookmarkEnd w:id="1328"/>
      <w:r>
        <w:rPr>
          <w:rFonts w:hint="cs"/>
          <w:rtl/>
          <w:lang w:eastAsia="he-IL"/>
        </w:rPr>
        <w:t xml:space="preserve">לגבי זה שהכול יעבור </w:t>
      </w:r>
      <w:r w:rsidR="00E31890">
        <w:rPr>
          <w:rFonts w:hint="cs"/>
          <w:rtl/>
          <w:lang w:eastAsia="he-IL"/>
        </w:rPr>
        <w:t>ממוקד למוקד, תשלום במקום אחר?</w:t>
      </w:r>
    </w:p>
    <w:p w:rsidR="00E31890" w:rsidRDefault="00E31890" w:rsidP="00E31890">
      <w:pPr>
        <w:rPr>
          <w:rtl/>
          <w:lang w:eastAsia="he-IL"/>
        </w:rPr>
      </w:pPr>
      <w:bookmarkStart w:id="1329" w:name="_ETM_Q1_3280882"/>
      <w:bookmarkStart w:id="1330" w:name="_ETM_Q1_3280960"/>
      <w:bookmarkEnd w:id="1329"/>
      <w:bookmarkEnd w:id="1330"/>
    </w:p>
    <w:p w:rsidR="00E31890" w:rsidRDefault="00E31890" w:rsidP="00E31890">
      <w:pPr>
        <w:pStyle w:val="af6"/>
        <w:keepNext/>
      </w:pPr>
      <w:bookmarkStart w:id="1331" w:name="ET_yor_5777_153"/>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331"/>
    </w:p>
    <w:p w:rsidR="00E31890" w:rsidRDefault="00E31890" w:rsidP="00E31890">
      <w:pPr>
        <w:pStyle w:val="KeepWithNext"/>
        <w:rPr>
          <w:rtl/>
          <w:lang w:eastAsia="he-IL"/>
        </w:rPr>
      </w:pPr>
    </w:p>
    <w:p w:rsidR="00E31890" w:rsidRDefault="00E31890" w:rsidP="00E31890">
      <w:pPr>
        <w:rPr>
          <w:rtl/>
          <w:lang w:eastAsia="he-IL"/>
        </w:rPr>
      </w:pPr>
      <w:bookmarkStart w:id="1332" w:name="_ETM_Q1_3281741"/>
      <w:bookmarkEnd w:id="1332"/>
      <w:r>
        <w:rPr>
          <w:rFonts w:hint="cs"/>
          <w:rtl/>
          <w:lang w:eastAsia="he-IL"/>
        </w:rPr>
        <w:t xml:space="preserve">אני חושבת שהעיריות לא מסוגלות לעמוד </w:t>
      </w:r>
      <w:bookmarkStart w:id="1333" w:name="_ETM_Q1_3285647"/>
      <w:bookmarkEnd w:id="1333"/>
      <w:r>
        <w:rPr>
          <w:rFonts w:hint="cs"/>
          <w:rtl/>
          <w:lang w:eastAsia="he-IL"/>
        </w:rPr>
        <w:t>בזה.</w:t>
      </w:r>
    </w:p>
    <w:p w:rsidR="00494BF9" w:rsidRDefault="00494BF9" w:rsidP="00E31890">
      <w:pPr>
        <w:rPr>
          <w:rtl/>
          <w:lang w:eastAsia="he-IL"/>
        </w:rPr>
      </w:pPr>
      <w:bookmarkStart w:id="1334" w:name="_ETM_Q1_3108987"/>
      <w:bookmarkStart w:id="1335" w:name="_ETM_Q1_3109089"/>
      <w:bookmarkEnd w:id="1334"/>
      <w:bookmarkEnd w:id="1335"/>
    </w:p>
    <w:p w:rsidR="00E31890" w:rsidRDefault="00E31890" w:rsidP="00E31890">
      <w:pPr>
        <w:pStyle w:val="a4"/>
        <w:keepNext/>
        <w:rPr>
          <w:rtl/>
        </w:rPr>
      </w:pPr>
      <w:bookmarkStart w:id="1336" w:name="_ETM_Q1_3286522"/>
      <w:bookmarkStart w:id="1337" w:name="_ETM_Q1_3286616"/>
      <w:bookmarkEnd w:id="1336"/>
      <w:bookmarkEnd w:id="1337"/>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E31890" w:rsidRDefault="00E31890" w:rsidP="00E31890">
      <w:pPr>
        <w:rPr>
          <w:rtl/>
          <w:lang w:eastAsia="he-IL"/>
        </w:rPr>
      </w:pPr>
    </w:p>
    <w:p w:rsidR="00E31890" w:rsidRDefault="00E31890" w:rsidP="00E31890">
      <w:pPr>
        <w:rPr>
          <w:rtl/>
          <w:lang w:eastAsia="he-IL"/>
        </w:rPr>
      </w:pPr>
      <w:bookmarkStart w:id="1338" w:name="_ETM_Q1_3288022"/>
      <w:bookmarkStart w:id="1339" w:name="_ETM_Q1_3288100"/>
      <w:bookmarkEnd w:id="1338"/>
      <w:bookmarkEnd w:id="1339"/>
      <w:r>
        <w:rPr>
          <w:rFonts w:hint="cs"/>
          <w:rtl/>
          <w:lang w:eastAsia="he-IL"/>
        </w:rPr>
        <w:t>בסך הכול הוא צריך להרים טלפון.</w:t>
      </w:r>
    </w:p>
    <w:p w:rsidR="00E31890" w:rsidRDefault="00E31890" w:rsidP="00E31890">
      <w:pPr>
        <w:rPr>
          <w:rtl/>
          <w:lang w:eastAsia="he-IL"/>
        </w:rPr>
      </w:pPr>
      <w:bookmarkStart w:id="1340" w:name="_ETM_Q1_3293147"/>
      <w:bookmarkStart w:id="1341" w:name="_ETM_Q1_3293241"/>
      <w:bookmarkEnd w:id="1340"/>
      <w:bookmarkEnd w:id="1341"/>
    </w:p>
    <w:p w:rsidR="00E31890" w:rsidRDefault="00E31890" w:rsidP="00E31890">
      <w:pPr>
        <w:pStyle w:val="-"/>
        <w:keepNext/>
      </w:pPr>
      <w:bookmarkStart w:id="1342" w:name="ET_speakercontinue_6089_154"/>
      <w:r w:rsidRPr="00E31890">
        <w:rPr>
          <w:rStyle w:val="TagStyle"/>
          <w:rtl/>
        </w:rPr>
        <w:t xml:space="preserve"> &lt;&lt; דובר_המשך &gt;&gt; </w:t>
      </w:r>
      <w:r>
        <w:rPr>
          <w:rtl/>
        </w:rPr>
        <w:t>אליהו ברוכי (יהדות התורה):</w:t>
      </w:r>
      <w:r w:rsidRPr="00E31890">
        <w:rPr>
          <w:rStyle w:val="TagStyle"/>
          <w:rtl/>
        </w:rPr>
        <w:t xml:space="preserve"> &lt;&lt; דובר_המשך &gt;&gt;</w:t>
      </w:r>
      <w:r>
        <w:rPr>
          <w:rtl/>
        </w:rPr>
        <w:t xml:space="preserve">   </w:t>
      </w:r>
      <w:bookmarkEnd w:id="1342"/>
    </w:p>
    <w:p w:rsidR="00E31890" w:rsidRDefault="00E31890" w:rsidP="00E31890">
      <w:pPr>
        <w:pStyle w:val="KeepWithNext"/>
        <w:rPr>
          <w:rtl/>
          <w:lang w:eastAsia="he-IL"/>
        </w:rPr>
      </w:pPr>
    </w:p>
    <w:p w:rsidR="00E31890" w:rsidRDefault="00494BF9" w:rsidP="00E31890">
      <w:pPr>
        <w:rPr>
          <w:rtl/>
          <w:lang w:eastAsia="he-IL"/>
        </w:rPr>
      </w:pPr>
      <w:bookmarkStart w:id="1343" w:name="_ETM_Q1_3294038"/>
      <w:bookmarkEnd w:id="1343"/>
      <w:r>
        <w:rPr>
          <w:rFonts w:hint="cs"/>
          <w:rtl/>
          <w:lang w:eastAsia="he-IL"/>
        </w:rPr>
        <w:t xml:space="preserve">אפשר היה להשאיר </w:t>
      </w:r>
      <w:r w:rsidR="00E31890">
        <w:rPr>
          <w:rFonts w:hint="cs"/>
          <w:rtl/>
          <w:lang w:eastAsia="he-IL"/>
        </w:rPr>
        <w:t xml:space="preserve">שהרשות חייבת להשאיר אפשרות תשלום </w:t>
      </w:r>
      <w:bookmarkStart w:id="1344" w:name="_ETM_Q1_3297819"/>
      <w:bookmarkEnd w:id="1344"/>
      <w:r w:rsidR="00E31890">
        <w:rPr>
          <w:rFonts w:hint="cs"/>
          <w:rtl/>
          <w:lang w:eastAsia="he-IL"/>
        </w:rPr>
        <w:t>גם אצלה.</w:t>
      </w:r>
    </w:p>
    <w:p w:rsidR="00E31890" w:rsidRDefault="00E31890" w:rsidP="00E31890">
      <w:pPr>
        <w:rPr>
          <w:rtl/>
          <w:lang w:eastAsia="he-IL"/>
        </w:rPr>
      </w:pPr>
      <w:bookmarkStart w:id="1345" w:name="_ETM_Q1_3299647"/>
      <w:bookmarkStart w:id="1346" w:name="_ETM_Q1_3299725"/>
      <w:bookmarkEnd w:id="1345"/>
      <w:bookmarkEnd w:id="1346"/>
    </w:p>
    <w:p w:rsidR="00E31890" w:rsidRDefault="00E31890" w:rsidP="00E31890">
      <w:pPr>
        <w:pStyle w:val="af6"/>
        <w:keepNext/>
      </w:pPr>
      <w:bookmarkStart w:id="1347" w:name="ET_yor_5777_155"/>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347"/>
    </w:p>
    <w:p w:rsidR="00E31890" w:rsidRDefault="00E31890" w:rsidP="00E31890">
      <w:pPr>
        <w:pStyle w:val="KeepWithNext"/>
        <w:rPr>
          <w:rtl/>
          <w:lang w:eastAsia="he-IL"/>
        </w:rPr>
      </w:pPr>
    </w:p>
    <w:p w:rsidR="00E31890" w:rsidRDefault="00E31890" w:rsidP="00494BF9">
      <w:pPr>
        <w:rPr>
          <w:rtl/>
          <w:lang w:eastAsia="he-IL"/>
        </w:rPr>
      </w:pPr>
      <w:bookmarkStart w:id="1348" w:name="_ETM_Q1_3300522"/>
      <w:bookmarkEnd w:id="1348"/>
      <w:r>
        <w:rPr>
          <w:rFonts w:hint="cs"/>
          <w:rtl/>
          <w:lang w:eastAsia="he-IL"/>
        </w:rPr>
        <w:t xml:space="preserve">מעיין </w:t>
      </w:r>
      <w:proofErr w:type="spellStart"/>
      <w:r w:rsidR="00494BF9">
        <w:rPr>
          <w:rFonts w:hint="cs"/>
          <w:rtl/>
          <w:lang w:eastAsia="he-IL"/>
        </w:rPr>
        <w:t>ספ</w:t>
      </w:r>
      <w:r>
        <w:rPr>
          <w:rFonts w:hint="cs"/>
          <w:rtl/>
          <w:lang w:eastAsia="he-IL"/>
        </w:rPr>
        <w:t>יבק</w:t>
      </w:r>
      <w:proofErr w:type="spellEnd"/>
      <w:r w:rsidR="00494BF9">
        <w:rPr>
          <w:rFonts w:hint="cs"/>
          <w:rtl/>
          <w:lang w:eastAsia="he-IL"/>
        </w:rPr>
        <w:t>, משרד האוצר</w:t>
      </w:r>
      <w:r>
        <w:rPr>
          <w:rFonts w:hint="cs"/>
          <w:rtl/>
          <w:lang w:eastAsia="he-IL"/>
        </w:rPr>
        <w:t>.</w:t>
      </w:r>
    </w:p>
    <w:p w:rsidR="00E31890" w:rsidRDefault="00E31890" w:rsidP="00E31890">
      <w:pPr>
        <w:rPr>
          <w:rtl/>
          <w:lang w:eastAsia="he-IL"/>
        </w:rPr>
      </w:pPr>
      <w:bookmarkStart w:id="1349" w:name="_ETM_Q1_3303912"/>
      <w:bookmarkStart w:id="1350" w:name="_ETM_Q1_3304006"/>
      <w:bookmarkStart w:id="1351" w:name="_ETM_Q1_3305990"/>
      <w:bookmarkStart w:id="1352" w:name="_ETM_Q1_3306069"/>
      <w:bookmarkEnd w:id="1349"/>
      <w:bookmarkEnd w:id="1350"/>
      <w:bookmarkEnd w:id="1351"/>
      <w:bookmarkEnd w:id="1352"/>
    </w:p>
    <w:p w:rsidR="00E31890" w:rsidRDefault="00E31890" w:rsidP="00E31890">
      <w:pPr>
        <w:pStyle w:val="af9"/>
        <w:keepNext/>
        <w:rPr>
          <w:lang w:eastAsia="he-IL"/>
        </w:rPr>
      </w:pPr>
      <w:bookmarkStart w:id="1353" w:name="ET_guest_833882_156"/>
      <w:r w:rsidRPr="00E31890">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E31890">
        <w:rPr>
          <w:rStyle w:val="TagStyle"/>
          <w:rtl/>
        </w:rPr>
        <w:t xml:space="preserve"> &lt;&lt; אורח &gt;&gt;</w:t>
      </w:r>
      <w:r>
        <w:rPr>
          <w:rtl/>
          <w:lang w:eastAsia="he-IL"/>
        </w:rPr>
        <w:t xml:space="preserve">   </w:t>
      </w:r>
      <w:bookmarkEnd w:id="1353"/>
    </w:p>
    <w:p w:rsidR="00E31890" w:rsidRDefault="00E31890" w:rsidP="00E31890">
      <w:pPr>
        <w:pStyle w:val="KeepWithNext"/>
        <w:rPr>
          <w:rtl/>
          <w:lang w:eastAsia="he-IL"/>
        </w:rPr>
      </w:pPr>
    </w:p>
    <w:p w:rsidR="00E31890" w:rsidRDefault="00E31890" w:rsidP="00494BF9">
      <w:pPr>
        <w:rPr>
          <w:rtl/>
          <w:lang w:eastAsia="he-IL"/>
        </w:rPr>
      </w:pPr>
      <w:bookmarkStart w:id="1354" w:name="_ETM_Q1_3327177"/>
      <w:bookmarkStart w:id="1355" w:name="_ETM_Q1_3327458"/>
      <w:bookmarkStart w:id="1356" w:name="_ETM_Q1_3327521"/>
      <w:bookmarkEnd w:id="1354"/>
      <w:bookmarkEnd w:id="1355"/>
      <w:bookmarkEnd w:id="1356"/>
      <w:r>
        <w:rPr>
          <w:rFonts w:hint="cs"/>
          <w:rtl/>
          <w:lang w:eastAsia="he-IL"/>
        </w:rPr>
        <w:t>כשאנחנו בא</w:t>
      </w:r>
      <w:r w:rsidR="00C60587">
        <w:rPr>
          <w:rFonts w:hint="cs"/>
          <w:rtl/>
          <w:lang w:eastAsia="he-IL"/>
        </w:rPr>
        <w:t>ים</w:t>
      </w:r>
      <w:r>
        <w:rPr>
          <w:rFonts w:hint="cs"/>
          <w:rtl/>
          <w:lang w:eastAsia="he-IL"/>
        </w:rPr>
        <w:t xml:space="preserve"> לעשות הערכת עלויות, </w:t>
      </w:r>
      <w:r w:rsidR="004A50E5">
        <w:rPr>
          <w:rFonts w:hint="cs"/>
          <w:rtl/>
          <w:lang w:eastAsia="he-IL"/>
        </w:rPr>
        <w:t xml:space="preserve">קודם </w:t>
      </w:r>
      <w:bookmarkStart w:id="1357" w:name="_ETM_Q1_3167602"/>
      <w:bookmarkEnd w:id="1357"/>
      <w:r w:rsidR="004A50E5">
        <w:rPr>
          <w:rFonts w:hint="cs"/>
          <w:rtl/>
          <w:lang w:eastAsia="he-IL"/>
        </w:rPr>
        <w:t xml:space="preserve">כל מדברים עם </w:t>
      </w:r>
      <w:r>
        <w:rPr>
          <w:rFonts w:hint="cs"/>
          <w:rtl/>
          <w:lang w:eastAsia="he-IL"/>
        </w:rPr>
        <w:t xml:space="preserve">כמה רשויות מקומיות </w:t>
      </w:r>
      <w:bookmarkStart w:id="1358" w:name="_ETM_Q1_3342755"/>
      <w:bookmarkEnd w:id="1358"/>
      <w:r>
        <w:rPr>
          <w:rFonts w:hint="cs"/>
          <w:rtl/>
          <w:lang w:eastAsia="he-IL"/>
        </w:rPr>
        <w:t xml:space="preserve">ועושים לפי ההערכות שלהם </w:t>
      </w:r>
      <w:r w:rsidR="004A50E5">
        <w:rPr>
          <w:rFonts w:hint="cs"/>
          <w:rtl/>
          <w:lang w:eastAsia="he-IL"/>
        </w:rPr>
        <w:t xml:space="preserve">ספקולציה שמבוססת על עוד מדגם </w:t>
      </w:r>
      <w:r>
        <w:rPr>
          <w:rFonts w:hint="cs"/>
          <w:rtl/>
          <w:lang w:eastAsia="he-IL"/>
        </w:rPr>
        <w:t xml:space="preserve">של שיחות עם רשויות מקומיות נוספות. </w:t>
      </w:r>
      <w:bookmarkStart w:id="1359" w:name="_ETM_Q1_3351051"/>
      <w:bookmarkEnd w:id="1359"/>
      <w:r>
        <w:rPr>
          <w:rFonts w:hint="cs"/>
          <w:rtl/>
          <w:lang w:eastAsia="he-IL"/>
        </w:rPr>
        <w:t xml:space="preserve">הדבר הזה לוקח לפחות </w:t>
      </w:r>
      <w:r w:rsidR="004A50E5">
        <w:rPr>
          <w:rFonts w:hint="cs"/>
          <w:rtl/>
          <w:lang w:eastAsia="he-IL"/>
        </w:rPr>
        <w:t>עבודה</w:t>
      </w:r>
      <w:bookmarkStart w:id="1360" w:name="_ETM_Q1_3180184"/>
      <w:bookmarkEnd w:id="1360"/>
      <w:r w:rsidR="004A50E5">
        <w:rPr>
          <w:rFonts w:hint="cs"/>
          <w:rtl/>
          <w:lang w:eastAsia="he-IL"/>
        </w:rPr>
        <w:t xml:space="preserve"> של </w:t>
      </w:r>
      <w:r>
        <w:rPr>
          <w:rFonts w:hint="cs"/>
          <w:rtl/>
          <w:lang w:eastAsia="he-IL"/>
        </w:rPr>
        <w:t>שבוע. אם ה</w:t>
      </w:r>
      <w:r w:rsidR="004A50E5">
        <w:rPr>
          <w:rFonts w:hint="cs"/>
          <w:rtl/>
          <w:lang w:eastAsia="he-IL"/>
        </w:rPr>
        <w:t>ו</w:t>
      </w:r>
      <w:r>
        <w:rPr>
          <w:rFonts w:hint="cs"/>
          <w:rtl/>
          <w:lang w:eastAsia="he-IL"/>
        </w:rPr>
        <w:t xml:space="preserve">ועדה מבקשת את זה </w:t>
      </w:r>
      <w:bookmarkStart w:id="1361" w:name="_ETM_Q1_3358192"/>
      <w:bookmarkEnd w:id="1361"/>
      <w:r>
        <w:rPr>
          <w:rtl/>
          <w:lang w:eastAsia="he-IL"/>
        </w:rPr>
        <w:t>–</w:t>
      </w:r>
      <w:r>
        <w:rPr>
          <w:rFonts w:hint="cs"/>
          <w:rtl/>
          <w:lang w:eastAsia="he-IL"/>
        </w:rPr>
        <w:t xml:space="preserve"> זה ידרוש את זה.</w:t>
      </w:r>
    </w:p>
    <w:p w:rsidR="00E31890" w:rsidRDefault="00E31890" w:rsidP="00E31890">
      <w:pPr>
        <w:rPr>
          <w:rtl/>
          <w:lang w:eastAsia="he-IL"/>
        </w:rPr>
      </w:pPr>
      <w:bookmarkStart w:id="1362" w:name="_ETM_Q1_3360332"/>
      <w:bookmarkStart w:id="1363" w:name="_ETM_Q1_3360410"/>
      <w:bookmarkEnd w:id="1362"/>
      <w:bookmarkEnd w:id="1363"/>
    </w:p>
    <w:p w:rsidR="00E31890" w:rsidRDefault="00E31890" w:rsidP="00E31890">
      <w:pPr>
        <w:pStyle w:val="a4"/>
        <w:keepNext/>
        <w:rPr>
          <w:rtl/>
        </w:rPr>
      </w:pPr>
      <w:bookmarkStart w:id="1364" w:name="_ETM_Q1_3360863"/>
      <w:bookmarkStart w:id="1365" w:name="_ETM_Q1_3360941"/>
      <w:bookmarkEnd w:id="1364"/>
      <w:bookmarkEnd w:id="1365"/>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E31890" w:rsidRDefault="00E31890" w:rsidP="00E31890">
      <w:pPr>
        <w:rPr>
          <w:rtl/>
          <w:lang w:eastAsia="he-IL"/>
        </w:rPr>
      </w:pPr>
    </w:p>
    <w:p w:rsidR="00E31890" w:rsidRDefault="004A50E5" w:rsidP="00E31890">
      <w:pPr>
        <w:rPr>
          <w:rtl/>
          <w:lang w:eastAsia="he-IL"/>
        </w:rPr>
      </w:pPr>
      <w:bookmarkStart w:id="1366" w:name="_ETM_Q1_3361223"/>
      <w:bookmarkStart w:id="1367" w:name="_ETM_Q1_3361332"/>
      <w:bookmarkEnd w:id="1366"/>
      <w:bookmarkEnd w:id="1367"/>
      <w:r>
        <w:rPr>
          <w:rFonts w:hint="cs"/>
          <w:rtl/>
          <w:lang w:eastAsia="he-IL"/>
        </w:rPr>
        <w:t>אפשר לבקש מחברות הגבייה שייתנו את הנתונים. לא צריך</w:t>
      </w:r>
      <w:bookmarkStart w:id="1368" w:name="_ETM_Q1_3187747"/>
      <w:bookmarkEnd w:id="1368"/>
      <w:r>
        <w:rPr>
          <w:rFonts w:hint="cs"/>
          <w:rtl/>
          <w:lang w:eastAsia="he-IL"/>
        </w:rPr>
        <w:t xml:space="preserve"> לבקש מכל רשות </w:t>
      </w:r>
      <w:r w:rsidR="00E31890">
        <w:rPr>
          <w:rFonts w:hint="cs"/>
          <w:rtl/>
          <w:lang w:eastAsia="he-IL"/>
        </w:rPr>
        <w:t>בנפרד.</w:t>
      </w:r>
    </w:p>
    <w:p w:rsidR="00E31890" w:rsidRDefault="00E31890" w:rsidP="00E31890">
      <w:pPr>
        <w:rPr>
          <w:rtl/>
          <w:lang w:eastAsia="he-IL"/>
        </w:rPr>
      </w:pPr>
      <w:bookmarkStart w:id="1369" w:name="_ETM_Q1_3363191"/>
      <w:bookmarkStart w:id="1370" w:name="_ETM_Q1_3363254"/>
      <w:bookmarkEnd w:id="1369"/>
      <w:bookmarkEnd w:id="1370"/>
    </w:p>
    <w:p w:rsidR="00E31890" w:rsidRDefault="00E31890" w:rsidP="00E31890">
      <w:pPr>
        <w:pStyle w:val="-"/>
        <w:keepNext/>
      </w:pPr>
      <w:bookmarkStart w:id="1371" w:name="ET_speakercontinue_833882_157"/>
      <w:r w:rsidRPr="00E31890">
        <w:rPr>
          <w:rStyle w:val="TagStyle"/>
          <w:rtl/>
        </w:rPr>
        <w:t xml:space="preserve"> &lt;&lt; דובר_המשך &gt;&gt; </w:t>
      </w:r>
      <w:r>
        <w:rPr>
          <w:rtl/>
        </w:rPr>
        <w:t xml:space="preserve">מעין </w:t>
      </w:r>
      <w:proofErr w:type="spellStart"/>
      <w:r>
        <w:rPr>
          <w:rtl/>
        </w:rPr>
        <w:t>ספיבק</w:t>
      </w:r>
      <w:proofErr w:type="spellEnd"/>
      <w:r>
        <w:rPr>
          <w:rtl/>
        </w:rPr>
        <w:t>:</w:t>
      </w:r>
      <w:r w:rsidRPr="00E31890">
        <w:rPr>
          <w:rStyle w:val="TagStyle"/>
          <w:rtl/>
        </w:rPr>
        <w:t xml:space="preserve"> &lt;&lt; דובר_המשך &gt;&gt;</w:t>
      </w:r>
      <w:r>
        <w:rPr>
          <w:rtl/>
        </w:rPr>
        <w:t xml:space="preserve">   </w:t>
      </w:r>
      <w:bookmarkEnd w:id="1371"/>
    </w:p>
    <w:p w:rsidR="00E31890" w:rsidRDefault="00E31890" w:rsidP="00E31890">
      <w:pPr>
        <w:pStyle w:val="KeepWithNext"/>
        <w:rPr>
          <w:rtl/>
          <w:lang w:eastAsia="he-IL"/>
        </w:rPr>
      </w:pPr>
    </w:p>
    <w:p w:rsidR="00E31890" w:rsidRDefault="00E31890" w:rsidP="00E31890">
      <w:pPr>
        <w:rPr>
          <w:rtl/>
          <w:lang w:eastAsia="he-IL"/>
        </w:rPr>
      </w:pPr>
      <w:bookmarkStart w:id="1372" w:name="_ETM_Q1_3364394"/>
      <w:bookmarkEnd w:id="1372"/>
      <w:r>
        <w:rPr>
          <w:rFonts w:hint="cs"/>
          <w:rtl/>
          <w:lang w:eastAsia="he-IL"/>
        </w:rPr>
        <w:t>אבל חברות הגבייה לא</w:t>
      </w:r>
      <w:r w:rsidR="004A50E5">
        <w:rPr>
          <w:rFonts w:hint="cs"/>
          <w:rtl/>
          <w:lang w:eastAsia="he-IL"/>
        </w:rPr>
        <w:t xml:space="preserve"> עובדות בכל הרשויות המקומיות ויש פער</w:t>
      </w:r>
      <w:r>
        <w:rPr>
          <w:rFonts w:hint="cs"/>
          <w:rtl/>
          <w:lang w:eastAsia="he-IL"/>
        </w:rPr>
        <w:t>.</w:t>
      </w:r>
    </w:p>
    <w:p w:rsidR="00E31890" w:rsidRDefault="00E31890" w:rsidP="00E31890">
      <w:pPr>
        <w:rPr>
          <w:rtl/>
          <w:lang w:eastAsia="he-IL"/>
        </w:rPr>
      </w:pPr>
      <w:bookmarkStart w:id="1373" w:name="_ETM_Q1_3367644"/>
      <w:bookmarkStart w:id="1374" w:name="_ETM_Q1_3367707"/>
      <w:bookmarkEnd w:id="1373"/>
      <w:bookmarkEnd w:id="1374"/>
    </w:p>
    <w:p w:rsidR="00E31890" w:rsidRDefault="00E31890" w:rsidP="00E31890">
      <w:pPr>
        <w:pStyle w:val="af6"/>
        <w:keepNext/>
      </w:pPr>
      <w:bookmarkStart w:id="1375" w:name="ET_yor_5777_158"/>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375"/>
    </w:p>
    <w:p w:rsidR="00E31890" w:rsidRDefault="00E31890" w:rsidP="00E31890">
      <w:pPr>
        <w:pStyle w:val="KeepWithNext"/>
        <w:rPr>
          <w:rtl/>
          <w:lang w:eastAsia="he-IL"/>
        </w:rPr>
      </w:pPr>
    </w:p>
    <w:p w:rsidR="00E31890" w:rsidRDefault="00E31890" w:rsidP="00E31890">
      <w:pPr>
        <w:rPr>
          <w:rtl/>
          <w:lang w:eastAsia="he-IL"/>
        </w:rPr>
      </w:pPr>
      <w:bookmarkStart w:id="1376" w:name="_ETM_Q1_3368269"/>
      <w:bookmarkEnd w:id="1376"/>
      <w:r>
        <w:rPr>
          <w:rFonts w:hint="cs"/>
          <w:rtl/>
          <w:lang w:eastAsia="he-IL"/>
        </w:rPr>
        <w:t xml:space="preserve">אחוז חברות הגבייה </w:t>
      </w:r>
      <w:bookmarkStart w:id="1377" w:name="_ETM_Q1_3370972"/>
      <w:bookmarkEnd w:id="1377"/>
      <w:r>
        <w:rPr>
          <w:rFonts w:hint="cs"/>
          <w:rtl/>
          <w:lang w:eastAsia="he-IL"/>
        </w:rPr>
        <w:t xml:space="preserve">שהן עוסקות זה בין 60% ל-70%, </w:t>
      </w:r>
      <w:r w:rsidR="004A50E5">
        <w:rPr>
          <w:rFonts w:hint="cs"/>
          <w:rtl/>
          <w:lang w:eastAsia="he-IL"/>
        </w:rPr>
        <w:t xml:space="preserve">אז </w:t>
      </w:r>
      <w:bookmarkStart w:id="1378" w:name="_ETM_Q1_3202580"/>
      <w:bookmarkEnd w:id="1378"/>
      <w:r>
        <w:rPr>
          <w:rFonts w:hint="cs"/>
          <w:rtl/>
          <w:lang w:eastAsia="he-IL"/>
        </w:rPr>
        <w:t>זה ייתן תמונה.</w:t>
      </w:r>
    </w:p>
    <w:p w:rsidR="00E31890" w:rsidRDefault="00E31890" w:rsidP="00E31890">
      <w:pPr>
        <w:rPr>
          <w:rtl/>
          <w:lang w:eastAsia="he-IL"/>
        </w:rPr>
      </w:pPr>
      <w:bookmarkStart w:id="1379" w:name="_ETM_Q1_3380034"/>
      <w:bookmarkStart w:id="1380" w:name="_ETM_Q1_3380113"/>
      <w:bookmarkEnd w:id="1379"/>
      <w:bookmarkEnd w:id="1380"/>
    </w:p>
    <w:p w:rsidR="00E31890" w:rsidRDefault="00E31890" w:rsidP="00E31890">
      <w:pPr>
        <w:pStyle w:val="-"/>
        <w:keepNext/>
      </w:pPr>
      <w:bookmarkStart w:id="1381" w:name="ET_speakercontinue_833882_159"/>
      <w:r w:rsidRPr="00E31890">
        <w:rPr>
          <w:rStyle w:val="TagStyle"/>
          <w:rtl/>
        </w:rPr>
        <w:t xml:space="preserve"> &lt;&lt; דובר_המשך &gt;&gt; </w:t>
      </w:r>
      <w:r>
        <w:rPr>
          <w:rtl/>
        </w:rPr>
        <w:t xml:space="preserve">מעין </w:t>
      </w:r>
      <w:proofErr w:type="spellStart"/>
      <w:r>
        <w:rPr>
          <w:rtl/>
        </w:rPr>
        <w:t>ספיבק</w:t>
      </w:r>
      <w:proofErr w:type="spellEnd"/>
      <w:r>
        <w:rPr>
          <w:rtl/>
        </w:rPr>
        <w:t>:</w:t>
      </w:r>
      <w:r w:rsidRPr="00E31890">
        <w:rPr>
          <w:rStyle w:val="TagStyle"/>
          <w:rtl/>
        </w:rPr>
        <w:t xml:space="preserve"> &lt;&lt; דובר_המשך &gt;&gt;</w:t>
      </w:r>
      <w:r>
        <w:rPr>
          <w:rtl/>
        </w:rPr>
        <w:t xml:space="preserve">   </w:t>
      </w:r>
      <w:bookmarkEnd w:id="1381"/>
    </w:p>
    <w:p w:rsidR="00E31890" w:rsidRDefault="00E31890" w:rsidP="00E31890">
      <w:pPr>
        <w:pStyle w:val="KeepWithNext"/>
        <w:rPr>
          <w:rtl/>
          <w:lang w:eastAsia="he-IL"/>
        </w:rPr>
      </w:pPr>
    </w:p>
    <w:p w:rsidR="00E31890" w:rsidRDefault="004A50E5" w:rsidP="00E31890">
      <w:pPr>
        <w:rPr>
          <w:rtl/>
          <w:lang w:eastAsia="he-IL"/>
        </w:rPr>
      </w:pPr>
      <w:bookmarkStart w:id="1382" w:name="_ETM_Q1_3380863"/>
      <w:bookmarkEnd w:id="1382"/>
      <w:r>
        <w:rPr>
          <w:rFonts w:hint="cs"/>
          <w:rtl/>
          <w:lang w:eastAsia="he-IL"/>
        </w:rPr>
        <w:t xml:space="preserve">אפשר לומר את זה, אבל בכל זאת עשינו את הערכת העלויות הקודמת שלנו מהר יותר ולא הסתמכנו על דיווחי </w:t>
      </w:r>
      <w:r w:rsidR="00E31890">
        <w:rPr>
          <w:rFonts w:hint="cs"/>
          <w:rtl/>
          <w:lang w:eastAsia="he-IL"/>
        </w:rPr>
        <w:t xml:space="preserve">חברות הגבייה </w:t>
      </w:r>
      <w:bookmarkStart w:id="1383" w:name="_ETM_Q1_3382769"/>
      <w:bookmarkEnd w:id="1383"/>
      <w:r w:rsidR="00E31890">
        <w:rPr>
          <w:rFonts w:hint="cs"/>
          <w:rtl/>
          <w:lang w:eastAsia="he-IL"/>
        </w:rPr>
        <w:t>אלא על דיו</w:t>
      </w:r>
      <w:r>
        <w:rPr>
          <w:rFonts w:hint="cs"/>
          <w:rtl/>
          <w:lang w:eastAsia="he-IL"/>
        </w:rPr>
        <w:t>וח</w:t>
      </w:r>
      <w:r w:rsidR="00E31890">
        <w:rPr>
          <w:rFonts w:hint="cs"/>
          <w:rtl/>
          <w:lang w:eastAsia="he-IL"/>
        </w:rPr>
        <w:t>ים של הרשויות המקומיות.</w:t>
      </w:r>
    </w:p>
    <w:p w:rsidR="00E31890" w:rsidRDefault="00E31890" w:rsidP="00E31890">
      <w:pPr>
        <w:rPr>
          <w:rtl/>
          <w:lang w:eastAsia="he-IL"/>
        </w:rPr>
      </w:pPr>
      <w:bookmarkStart w:id="1384" w:name="_ETM_Q1_3387159"/>
      <w:bookmarkStart w:id="1385" w:name="_ETM_Q1_3387253"/>
      <w:bookmarkEnd w:id="1384"/>
      <w:bookmarkEnd w:id="1385"/>
    </w:p>
    <w:p w:rsidR="00E31890" w:rsidRDefault="00E31890" w:rsidP="00E31890">
      <w:pPr>
        <w:pStyle w:val="af6"/>
        <w:keepNext/>
      </w:pPr>
      <w:bookmarkStart w:id="1386" w:name="ET_yor_5777_160"/>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386"/>
    </w:p>
    <w:p w:rsidR="00E31890" w:rsidRDefault="00E31890" w:rsidP="00E31890">
      <w:pPr>
        <w:pStyle w:val="KeepWithNext"/>
        <w:rPr>
          <w:rtl/>
          <w:lang w:eastAsia="he-IL"/>
        </w:rPr>
      </w:pPr>
    </w:p>
    <w:p w:rsidR="00E31890" w:rsidRDefault="004A50E5" w:rsidP="004A50E5">
      <w:pPr>
        <w:rPr>
          <w:rtl/>
          <w:lang w:eastAsia="he-IL"/>
        </w:rPr>
      </w:pPr>
      <w:bookmarkStart w:id="1387" w:name="_ETM_Q1_3387894"/>
      <w:bookmarkEnd w:id="1387"/>
      <w:r>
        <w:rPr>
          <w:rFonts w:hint="cs"/>
          <w:rtl/>
          <w:lang w:eastAsia="he-IL"/>
        </w:rPr>
        <w:t xml:space="preserve">יש </w:t>
      </w:r>
      <w:bookmarkStart w:id="1388" w:name="_ETM_Q1_3216611"/>
      <w:bookmarkEnd w:id="1388"/>
      <w:r>
        <w:rPr>
          <w:rFonts w:hint="cs"/>
          <w:rtl/>
          <w:lang w:eastAsia="he-IL"/>
        </w:rPr>
        <w:t xml:space="preserve">לכם השבוע הזה. </w:t>
      </w:r>
      <w:r w:rsidR="00E31890">
        <w:rPr>
          <w:rFonts w:hint="cs"/>
          <w:rtl/>
          <w:lang w:eastAsia="he-IL"/>
        </w:rPr>
        <w:t xml:space="preserve">נסו לעשות </w:t>
      </w:r>
      <w:bookmarkStart w:id="1389" w:name="_ETM_Q1_3391159"/>
      <w:bookmarkEnd w:id="1389"/>
      <w:r w:rsidR="00E31890">
        <w:rPr>
          <w:rFonts w:hint="cs"/>
          <w:rtl/>
          <w:lang w:eastAsia="he-IL"/>
        </w:rPr>
        <w:t xml:space="preserve">את זה </w:t>
      </w:r>
      <w:r>
        <w:rPr>
          <w:rFonts w:hint="cs"/>
          <w:rtl/>
          <w:lang w:eastAsia="he-IL"/>
        </w:rPr>
        <w:t>ב</w:t>
      </w:r>
      <w:r w:rsidR="00E31890">
        <w:rPr>
          <w:rFonts w:hint="cs"/>
          <w:rtl/>
          <w:lang w:eastAsia="he-IL"/>
        </w:rPr>
        <w:t xml:space="preserve">פחות זמן. </w:t>
      </w:r>
    </w:p>
    <w:p w:rsidR="00E31890" w:rsidRDefault="00E31890" w:rsidP="00E31890">
      <w:pPr>
        <w:rPr>
          <w:rtl/>
          <w:lang w:eastAsia="he-IL"/>
        </w:rPr>
      </w:pPr>
      <w:bookmarkStart w:id="1390" w:name="_ETM_Q1_3394956"/>
      <w:bookmarkStart w:id="1391" w:name="_ETM_Q1_3395018"/>
      <w:bookmarkStart w:id="1392" w:name="_ETM_Q1_3396331"/>
      <w:bookmarkEnd w:id="1390"/>
      <w:bookmarkEnd w:id="1391"/>
      <w:bookmarkEnd w:id="1392"/>
    </w:p>
    <w:p w:rsidR="00E31890" w:rsidRDefault="00E31890" w:rsidP="00E31890">
      <w:pPr>
        <w:pStyle w:val="af9"/>
        <w:keepNext/>
        <w:rPr>
          <w:lang w:eastAsia="he-IL"/>
        </w:rPr>
      </w:pPr>
      <w:bookmarkStart w:id="1393" w:name="ET_guest_713772_161"/>
      <w:r w:rsidRPr="00E31890">
        <w:rPr>
          <w:rStyle w:val="TagStyle"/>
          <w:rtl/>
        </w:rPr>
        <w:t xml:space="preserve"> &lt;&lt; אורח &gt;&gt; </w:t>
      </w:r>
      <w:r>
        <w:rPr>
          <w:rtl/>
          <w:lang w:eastAsia="he-IL"/>
        </w:rPr>
        <w:t>מירה סלומון:</w:t>
      </w:r>
      <w:r w:rsidRPr="00E31890">
        <w:rPr>
          <w:rStyle w:val="TagStyle"/>
          <w:rtl/>
        </w:rPr>
        <w:t xml:space="preserve"> &lt;&lt; אורח &gt;&gt;</w:t>
      </w:r>
      <w:r>
        <w:rPr>
          <w:rtl/>
          <w:lang w:eastAsia="he-IL"/>
        </w:rPr>
        <w:t xml:space="preserve">   </w:t>
      </w:r>
      <w:bookmarkEnd w:id="1393"/>
    </w:p>
    <w:p w:rsidR="00E31890" w:rsidRDefault="00E31890" w:rsidP="00E31890">
      <w:pPr>
        <w:pStyle w:val="KeepWithNext"/>
        <w:rPr>
          <w:rtl/>
          <w:lang w:eastAsia="he-IL"/>
        </w:rPr>
      </w:pPr>
    </w:p>
    <w:p w:rsidR="00E31890" w:rsidRDefault="00E31890" w:rsidP="004A50E5">
      <w:pPr>
        <w:rPr>
          <w:rtl/>
          <w:lang w:eastAsia="he-IL"/>
        </w:rPr>
      </w:pPr>
      <w:bookmarkStart w:id="1394" w:name="_ETM_Q1_3396940"/>
      <w:bookmarkStart w:id="1395" w:name="_ETM_Q1_3396987"/>
      <w:bookmarkEnd w:id="1394"/>
      <w:bookmarkEnd w:id="1395"/>
      <w:r>
        <w:rPr>
          <w:rFonts w:hint="cs"/>
          <w:rtl/>
          <w:lang w:eastAsia="he-IL"/>
        </w:rPr>
        <w:t>אם אפשר לתת רשות דיבור ל</w:t>
      </w:r>
      <w:r w:rsidR="004A50E5">
        <w:rPr>
          <w:rFonts w:hint="cs"/>
          <w:rtl/>
          <w:lang w:eastAsia="he-IL"/>
        </w:rPr>
        <w:t>גל פרויקט בנושא</w:t>
      </w:r>
      <w:r>
        <w:rPr>
          <w:rFonts w:hint="cs"/>
          <w:rtl/>
          <w:lang w:eastAsia="he-IL"/>
        </w:rPr>
        <w:t xml:space="preserve">, </w:t>
      </w:r>
      <w:bookmarkStart w:id="1396" w:name="_ETM_Q1_3401659"/>
      <w:bookmarkEnd w:id="1396"/>
      <w:r>
        <w:rPr>
          <w:rFonts w:hint="cs"/>
          <w:rtl/>
          <w:lang w:eastAsia="he-IL"/>
        </w:rPr>
        <w:t>הוא רוצה להסביר את הסוגיה שגברתי מבקשת</w:t>
      </w:r>
      <w:r w:rsidR="004A50E5">
        <w:rPr>
          <w:rFonts w:hint="cs"/>
          <w:rtl/>
          <w:lang w:eastAsia="he-IL"/>
        </w:rPr>
        <w:t xml:space="preserve"> לקבל נתונים לגביה</w:t>
      </w:r>
      <w:r>
        <w:rPr>
          <w:rFonts w:hint="cs"/>
          <w:rtl/>
          <w:lang w:eastAsia="he-IL"/>
        </w:rPr>
        <w:t xml:space="preserve">. </w:t>
      </w:r>
    </w:p>
    <w:p w:rsidR="004A50E5" w:rsidRDefault="004A50E5" w:rsidP="00E31890">
      <w:pPr>
        <w:rPr>
          <w:rtl/>
          <w:lang w:eastAsia="he-IL"/>
        </w:rPr>
      </w:pPr>
      <w:bookmarkStart w:id="1397" w:name="_ETM_Q1_3408002"/>
      <w:bookmarkStart w:id="1398" w:name="_ETM_Q1_3408065"/>
      <w:bookmarkStart w:id="1399" w:name="_ETM_Q1_3239447"/>
      <w:bookmarkStart w:id="1400" w:name="_ETM_Q1_3239536"/>
      <w:bookmarkEnd w:id="1397"/>
      <w:bookmarkEnd w:id="1398"/>
      <w:bookmarkEnd w:id="1399"/>
      <w:bookmarkEnd w:id="1400"/>
    </w:p>
    <w:p w:rsidR="004A50E5" w:rsidRDefault="004A50E5" w:rsidP="004A50E5">
      <w:pPr>
        <w:pStyle w:val="af6"/>
        <w:keepNext/>
        <w:rPr>
          <w:rtl/>
        </w:rPr>
      </w:pPr>
      <w:bookmarkStart w:id="1401" w:name="ET_yor_5777_587"/>
      <w:r w:rsidRPr="004A50E5">
        <w:rPr>
          <w:rStyle w:val="TagStyle"/>
          <w:rtl/>
        </w:rPr>
        <w:t xml:space="preserve"> &lt;&lt; יור &gt;&gt; </w:t>
      </w:r>
      <w:r>
        <w:rPr>
          <w:rtl/>
        </w:rPr>
        <w:t>היו"ר מיקי חיימוביץ':</w:t>
      </w:r>
      <w:r w:rsidRPr="004A50E5">
        <w:rPr>
          <w:rStyle w:val="TagStyle"/>
          <w:rtl/>
        </w:rPr>
        <w:t xml:space="preserve"> &lt;&lt; יור &gt;&gt;</w:t>
      </w:r>
      <w:r>
        <w:rPr>
          <w:rtl/>
        </w:rPr>
        <w:t xml:space="preserve">   </w:t>
      </w:r>
      <w:bookmarkEnd w:id="1401"/>
    </w:p>
    <w:p w:rsidR="004A50E5" w:rsidRDefault="004A50E5" w:rsidP="004A50E5">
      <w:pPr>
        <w:pStyle w:val="KeepWithNext"/>
        <w:rPr>
          <w:rtl/>
          <w:lang w:eastAsia="he-IL"/>
        </w:rPr>
      </w:pPr>
    </w:p>
    <w:p w:rsidR="004A50E5" w:rsidRDefault="004A50E5" w:rsidP="004A50E5">
      <w:pPr>
        <w:rPr>
          <w:rtl/>
          <w:lang w:eastAsia="he-IL"/>
        </w:rPr>
      </w:pPr>
      <w:bookmarkStart w:id="1402" w:name="_ETM_Q1_3240524"/>
      <w:bookmarkEnd w:id="1402"/>
      <w:r>
        <w:rPr>
          <w:rFonts w:hint="cs"/>
          <w:rtl/>
          <w:lang w:eastAsia="he-IL"/>
        </w:rPr>
        <w:t>בבקשה.</w:t>
      </w:r>
    </w:p>
    <w:p w:rsidR="004A50E5" w:rsidRPr="004A50E5" w:rsidRDefault="004A50E5" w:rsidP="004A50E5">
      <w:pPr>
        <w:rPr>
          <w:rtl/>
          <w:lang w:eastAsia="he-IL"/>
        </w:rPr>
      </w:pPr>
      <w:bookmarkStart w:id="1403" w:name="_ETM_Q1_3241941"/>
      <w:bookmarkStart w:id="1404" w:name="_ETM_Q1_3242026"/>
      <w:bookmarkEnd w:id="1403"/>
      <w:bookmarkEnd w:id="1404"/>
    </w:p>
    <w:p w:rsidR="00E31890" w:rsidRDefault="00E31890" w:rsidP="00E31890">
      <w:pPr>
        <w:pStyle w:val="af9"/>
        <w:keepNext/>
        <w:rPr>
          <w:lang w:eastAsia="he-IL"/>
        </w:rPr>
      </w:pPr>
      <w:bookmarkStart w:id="1405" w:name="ET_guest_704131_162"/>
      <w:r w:rsidRPr="00E31890">
        <w:rPr>
          <w:rStyle w:val="TagStyle"/>
          <w:rtl/>
        </w:rPr>
        <w:t xml:space="preserve"> &lt;&lt; אורח &gt;&gt; </w:t>
      </w:r>
      <w:r>
        <w:rPr>
          <w:rtl/>
          <w:lang w:eastAsia="he-IL"/>
        </w:rPr>
        <w:t>גל פרויקט:</w:t>
      </w:r>
      <w:r w:rsidRPr="00E31890">
        <w:rPr>
          <w:rStyle w:val="TagStyle"/>
          <w:rtl/>
        </w:rPr>
        <w:t xml:space="preserve"> &lt;&lt; אורח &gt;&gt;</w:t>
      </w:r>
      <w:r>
        <w:rPr>
          <w:rtl/>
          <w:lang w:eastAsia="he-IL"/>
        </w:rPr>
        <w:t xml:space="preserve">   </w:t>
      </w:r>
      <w:bookmarkEnd w:id="1405"/>
    </w:p>
    <w:p w:rsidR="00E31890" w:rsidRDefault="00E31890" w:rsidP="00E31890">
      <w:pPr>
        <w:pStyle w:val="KeepWithNext"/>
        <w:rPr>
          <w:rtl/>
          <w:lang w:eastAsia="he-IL"/>
        </w:rPr>
      </w:pPr>
    </w:p>
    <w:p w:rsidR="00E31890" w:rsidRDefault="004A50E5" w:rsidP="004A50E5">
      <w:pPr>
        <w:rPr>
          <w:rtl/>
          <w:lang w:eastAsia="he-IL"/>
        </w:rPr>
      </w:pPr>
      <w:bookmarkStart w:id="1406" w:name="_ETM_Q1_3412174"/>
      <w:bookmarkEnd w:id="1406"/>
      <w:r>
        <w:rPr>
          <w:rFonts w:hint="cs"/>
          <w:rtl/>
          <w:lang w:eastAsia="he-IL"/>
        </w:rPr>
        <w:t>שלום. ראשית</w:t>
      </w:r>
      <w:bookmarkStart w:id="1407" w:name="_ETM_Q1_3247454"/>
      <w:bookmarkEnd w:id="1407"/>
      <w:r>
        <w:rPr>
          <w:rFonts w:hint="cs"/>
          <w:rtl/>
          <w:lang w:eastAsia="he-IL"/>
        </w:rPr>
        <w:t xml:space="preserve">, חשוב להבין שארנונה זה לא קנס חד פעמי. </w:t>
      </w:r>
      <w:r w:rsidR="00E31890">
        <w:rPr>
          <w:rFonts w:hint="cs"/>
          <w:rtl/>
          <w:lang w:eastAsia="he-IL"/>
        </w:rPr>
        <w:t xml:space="preserve">ארנונה זה תשלום </w:t>
      </w:r>
      <w:bookmarkStart w:id="1408" w:name="_ETM_Q1_3426501"/>
      <w:bookmarkEnd w:id="1408"/>
      <w:r w:rsidR="00E31890">
        <w:rPr>
          <w:rFonts w:hint="cs"/>
          <w:rtl/>
          <w:lang w:eastAsia="he-IL"/>
        </w:rPr>
        <w:t xml:space="preserve">מתמשך, </w:t>
      </w:r>
      <w:r>
        <w:rPr>
          <w:rFonts w:hint="cs"/>
          <w:rtl/>
          <w:lang w:eastAsia="he-IL"/>
        </w:rPr>
        <w:t xml:space="preserve">ומה שהסביר מנהל רשות האכיפה והגבייה </w:t>
      </w:r>
      <w:r w:rsidR="00E31890">
        <w:rPr>
          <w:rFonts w:hint="cs"/>
          <w:rtl/>
          <w:lang w:eastAsia="he-IL"/>
        </w:rPr>
        <w:t xml:space="preserve">ששם יש קנס ועושים אירוע אחד ואחרי זה ממשיכים, </w:t>
      </w:r>
      <w:bookmarkStart w:id="1409" w:name="_ETM_Q1_3433189"/>
      <w:bookmarkEnd w:id="1409"/>
      <w:r w:rsidR="00E31890">
        <w:rPr>
          <w:rFonts w:hint="cs"/>
          <w:rtl/>
          <w:lang w:eastAsia="he-IL"/>
        </w:rPr>
        <w:t xml:space="preserve">בארנונה זה שונה לחלוטין. אדם יכול לא לשלם את </w:t>
      </w:r>
      <w:bookmarkStart w:id="1410" w:name="_ETM_Q1_3438720"/>
      <w:bookmarkEnd w:id="1410"/>
      <w:r>
        <w:rPr>
          <w:rFonts w:hint="cs"/>
          <w:rtl/>
          <w:lang w:eastAsia="he-IL"/>
        </w:rPr>
        <w:t xml:space="preserve">התלוש </w:t>
      </w:r>
      <w:r w:rsidR="00E31890">
        <w:rPr>
          <w:rFonts w:hint="cs"/>
          <w:rtl/>
          <w:lang w:eastAsia="he-IL"/>
        </w:rPr>
        <w:t>הראשון של ינואר פברואר</w:t>
      </w:r>
      <w:r>
        <w:rPr>
          <w:rFonts w:hint="cs"/>
          <w:rtl/>
          <w:lang w:eastAsia="he-IL"/>
        </w:rPr>
        <w:t>, ויש לו חוב מסוים, ואנחנו פועלים לפי חוק רק על החוב הזה,</w:t>
      </w:r>
      <w:r w:rsidR="00E31890">
        <w:rPr>
          <w:rFonts w:hint="cs"/>
          <w:rtl/>
          <w:lang w:eastAsia="he-IL"/>
        </w:rPr>
        <w:t xml:space="preserve"> ואחר כך הוא יכול לשלם </w:t>
      </w:r>
      <w:bookmarkStart w:id="1411" w:name="_ETM_Q1_3446063"/>
      <w:bookmarkEnd w:id="1411"/>
      <w:r>
        <w:rPr>
          <w:rFonts w:hint="cs"/>
          <w:rtl/>
          <w:lang w:eastAsia="he-IL"/>
        </w:rPr>
        <w:t xml:space="preserve">תלוש </w:t>
      </w:r>
      <w:r w:rsidR="00E31890">
        <w:rPr>
          <w:rFonts w:hint="cs"/>
          <w:rtl/>
          <w:lang w:eastAsia="he-IL"/>
        </w:rPr>
        <w:t xml:space="preserve">נוסף. </w:t>
      </w:r>
      <w:r>
        <w:rPr>
          <w:rFonts w:hint="cs"/>
          <w:rtl/>
          <w:lang w:eastAsia="he-IL"/>
        </w:rPr>
        <w:t xml:space="preserve">אני צריך לשלוח לו התרעה מחדש על חוב חדש. </w:t>
      </w:r>
      <w:r w:rsidR="00E31890">
        <w:rPr>
          <w:rFonts w:hint="cs"/>
          <w:rtl/>
          <w:lang w:eastAsia="he-IL"/>
        </w:rPr>
        <w:t>אנ</w:t>
      </w:r>
      <w:r>
        <w:rPr>
          <w:rFonts w:hint="cs"/>
          <w:rtl/>
          <w:lang w:eastAsia="he-IL"/>
        </w:rPr>
        <w:t>י</w:t>
      </w:r>
      <w:r w:rsidR="00E31890">
        <w:rPr>
          <w:rFonts w:hint="cs"/>
          <w:rtl/>
          <w:lang w:eastAsia="he-IL"/>
        </w:rPr>
        <w:t xml:space="preserve"> לא יכול להסתמך על ההתרעה הקודמת</w:t>
      </w:r>
      <w:r>
        <w:rPr>
          <w:rFonts w:hint="cs"/>
          <w:rtl/>
          <w:lang w:eastAsia="he-IL"/>
        </w:rPr>
        <w:t xml:space="preserve"> כי זה חוב אחר</w:t>
      </w:r>
      <w:r w:rsidR="00E31890">
        <w:rPr>
          <w:rFonts w:hint="cs"/>
          <w:rtl/>
          <w:lang w:eastAsia="he-IL"/>
        </w:rPr>
        <w:t xml:space="preserve">. זה מנגנון </w:t>
      </w:r>
      <w:bookmarkStart w:id="1412" w:name="_ETM_Q1_3453563"/>
      <w:bookmarkEnd w:id="1412"/>
      <w:r w:rsidR="00E31890">
        <w:rPr>
          <w:rFonts w:hint="cs"/>
          <w:rtl/>
          <w:lang w:eastAsia="he-IL"/>
        </w:rPr>
        <w:t xml:space="preserve">שונה לחלוטין </w:t>
      </w:r>
      <w:r>
        <w:rPr>
          <w:rFonts w:hint="cs"/>
          <w:rtl/>
          <w:lang w:eastAsia="he-IL"/>
        </w:rPr>
        <w:t xml:space="preserve">ממרכז לגביית קנסות שעוסק </w:t>
      </w:r>
      <w:r w:rsidR="00E31890">
        <w:rPr>
          <w:rFonts w:hint="cs"/>
          <w:rtl/>
          <w:lang w:eastAsia="he-IL"/>
        </w:rPr>
        <w:t xml:space="preserve">בחוב קבוע אחד לאורך כל התקופה שאינו משתנה </w:t>
      </w:r>
      <w:bookmarkStart w:id="1413" w:name="_ETM_Q1_3460438"/>
      <w:bookmarkEnd w:id="1413"/>
      <w:r w:rsidR="00E31890">
        <w:rPr>
          <w:rFonts w:hint="cs"/>
          <w:rtl/>
          <w:lang w:eastAsia="he-IL"/>
        </w:rPr>
        <w:t>במהותו.</w:t>
      </w:r>
    </w:p>
    <w:p w:rsidR="00E31890" w:rsidRDefault="00E31890" w:rsidP="00E31890">
      <w:pPr>
        <w:rPr>
          <w:rtl/>
          <w:lang w:eastAsia="he-IL"/>
        </w:rPr>
      </w:pPr>
      <w:bookmarkStart w:id="1414" w:name="_ETM_Q1_3461735"/>
      <w:bookmarkStart w:id="1415" w:name="_ETM_Q1_3461813"/>
      <w:bookmarkEnd w:id="1414"/>
      <w:bookmarkEnd w:id="1415"/>
    </w:p>
    <w:p w:rsidR="00E31890" w:rsidRDefault="00E31890" w:rsidP="00E31890">
      <w:pPr>
        <w:pStyle w:val="af6"/>
        <w:keepNext/>
      </w:pPr>
      <w:bookmarkStart w:id="1416" w:name="ET_yor_5777_163"/>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416"/>
    </w:p>
    <w:p w:rsidR="00E31890" w:rsidRDefault="00E31890" w:rsidP="00E31890">
      <w:pPr>
        <w:pStyle w:val="KeepWithNext"/>
        <w:rPr>
          <w:rtl/>
          <w:lang w:eastAsia="he-IL"/>
        </w:rPr>
      </w:pPr>
    </w:p>
    <w:p w:rsidR="00E31890" w:rsidRDefault="00E31890" w:rsidP="00E31890">
      <w:pPr>
        <w:rPr>
          <w:rtl/>
          <w:lang w:eastAsia="he-IL"/>
        </w:rPr>
      </w:pPr>
      <w:bookmarkStart w:id="1417" w:name="_ETM_Q1_3462422"/>
      <w:bookmarkEnd w:id="1417"/>
      <w:r>
        <w:rPr>
          <w:rFonts w:hint="cs"/>
          <w:rtl/>
          <w:lang w:eastAsia="he-IL"/>
        </w:rPr>
        <w:t>אתם לא עושים את זה אחת לשנה?</w:t>
      </w:r>
    </w:p>
    <w:p w:rsidR="00E31890" w:rsidRDefault="00E31890" w:rsidP="00E31890">
      <w:pPr>
        <w:rPr>
          <w:rtl/>
          <w:lang w:eastAsia="he-IL"/>
        </w:rPr>
      </w:pPr>
      <w:bookmarkStart w:id="1418" w:name="_ETM_Q1_3466016"/>
      <w:bookmarkStart w:id="1419" w:name="_ETM_Q1_3466094"/>
      <w:bookmarkEnd w:id="1418"/>
      <w:bookmarkEnd w:id="1419"/>
    </w:p>
    <w:p w:rsidR="00E31890" w:rsidRDefault="00E31890" w:rsidP="00E31890">
      <w:pPr>
        <w:pStyle w:val="-"/>
        <w:keepNext/>
      </w:pPr>
      <w:bookmarkStart w:id="1420" w:name="ET_speakercontinue_704131_164"/>
      <w:r w:rsidRPr="00E31890">
        <w:rPr>
          <w:rStyle w:val="TagStyle"/>
          <w:rtl/>
        </w:rPr>
        <w:t xml:space="preserve"> &lt;&lt; דובר_המשך &gt;&gt; </w:t>
      </w:r>
      <w:r>
        <w:rPr>
          <w:rtl/>
        </w:rPr>
        <w:t>גל פרויקט:</w:t>
      </w:r>
      <w:r w:rsidRPr="00E31890">
        <w:rPr>
          <w:rStyle w:val="TagStyle"/>
          <w:rtl/>
        </w:rPr>
        <w:t xml:space="preserve"> &lt;&lt; דובר_המשך &gt;&gt;</w:t>
      </w:r>
      <w:r>
        <w:rPr>
          <w:rtl/>
        </w:rPr>
        <w:t xml:space="preserve">   </w:t>
      </w:r>
      <w:bookmarkEnd w:id="1420"/>
    </w:p>
    <w:p w:rsidR="00E31890" w:rsidRDefault="00E31890" w:rsidP="00E31890">
      <w:pPr>
        <w:pStyle w:val="KeepWithNext"/>
        <w:rPr>
          <w:rtl/>
          <w:lang w:eastAsia="he-IL"/>
        </w:rPr>
      </w:pPr>
    </w:p>
    <w:p w:rsidR="00E31890" w:rsidRDefault="00E31890" w:rsidP="004A50E5">
      <w:pPr>
        <w:rPr>
          <w:rtl/>
          <w:lang w:eastAsia="he-IL"/>
        </w:rPr>
      </w:pPr>
      <w:bookmarkStart w:id="1421" w:name="_ETM_Q1_3466844"/>
      <w:bookmarkEnd w:id="1421"/>
      <w:r>
        <w:rPr>
          <w:rFonts w:hint="cs"/>
          <w:rtl/>
          <w:lang w:eastAsia="he-IL"/>
        </w:rPr>
        <w:t xml:space="preserve">ממש לא. </w:t>
      </w:r>
      <w:r w:rsidR="004A50E5">
        <w:rPr>
          <w:rFonts w:hint="cs"/>
          <w:rtl/>
          <w:lang w:eastAsia="he-IL"/>
        </w:rPr>
        <w:t xml:space="preserve">הארנונה היא דו חודשית. </w:t>
      </w:r>
      <w:bookmarkStart w:id="1422" w:name="_ETM_Q1_3297248"/>
      <w:bookmarkEnd w:id="1422"/>
      <w:r>
        <w:rPr>
          <w:rFonts w:hint="cs"/>
          <w:rtl/>
          <w:lang w:eastAsia="he-IL"/>
        </w:rPr>
        <w:t xml:space="preserve">אני לא </w:t>
      </w:r>
      <w:bookmarkStart w:id="1423" w:name="_ETM_Q1_3469453"/>
      <w:bookmarkEnd w:id="1423"/>
      <w:r>
        <w:rPr>
          <w:rFonts w:hint="cs"/>
          <w:rtl/>
          <w:lang w:eastAsia="he-IL"/>
        </w:rPr>
        <w:t xml:space="preserve">יכול להשתמש </w:t>
      </w:r>
      <w:r w:rsidR="004A50E5">
        <w:rPr>
          <w:rFonts w:hint="cs"/>
          <w:rtl/>
          <w:lang w:eastAsia="he-IL"/>
        </w:rPr>
        <w:t xml:space="preserve">בהתרעה של חוב של ינואר פברואר </w:t>
      </w:r>
      <w:r>
        <w:rPr>
          <w:rFonts w:hint="cs"/>
          <w:rtl/>
          <w:lang w:eastAsia="he-IL"/>
        </w:rPr>
        <w:t xml:space="preserve">לגבות ממך את חוב מרס אפריל. את מקבלת </w:t>
      </w:r>
      <w:bookmarkStart w:id="1424" w:name="_ETM_Q1_3476890"/>
      <w:bookmarkEnd w:id="1424"/>
      <w:r>
        <w:rPr>
          <w:rFonts w:hint="cs"/>
          <w:rtl/>
          <w:lang w:eastAsia="he-IL"/>
        </w:rPr>
        <w:t xml:space="preserve">התרעה נפרדת על מרס אפריל, </w:t>
      </w:r>
      <w:r w:rsidR="004A50E5">
        <w:rPr>
          <w:rFonts w:hint="cs"/>
          <w:rtl/>
          <w:lang w:eastAsia="he-IL"/>
        </w:rPr>
        <w:t xml:space="preserve">ואם שילמת את מאי יוני ולא שילמת את </w:t>
      </w:r>
      <w:r>
        <w:rPr>
          <w:rFonts w:hint="cs"/>
          <w:rtl/>
          <w:lang w:eastAsia="he-IL"/>
        </w:rPr>
        <w:t>יולי אוגוסט</w:t>
      </w:r>
      <w:r w:rsidR="004A50E5">
        <w:rPr>
          <w:rFonts w:hint="cs"/>
          <w:rtl/>
          <w:lang w:eastAsia="he-IL"/>
        </w:rPr>
        <w:t>, תקבלי התרעה נפרדת ליולי אוגוסט</w:t>
      </w:r>
      <w:bookmarkStart w:id="1425" w:name="_ETM_Q1_3310775"/>
      <w:bookmarkEnd w:id="1425"/>
      <w:r>
        <w:rPr>
          <w:rFonts w:hint="cs"/>
          <w:rtl/>
          <w:lang w:eastAsia="he-IL"/>
        </w:rPr>
        <w:t xml:space="preserve">. אני לא </w:t>
      </w:r>
      <w:bookmarkStart w:id="1426" w:name="_ETM_Q1_3482734"/>
      <w:bookmarkEnd w:id="1426"/>
      <w:r>
        <w:rPr>
          <w:rFonts w:hint="cs"/>
          <w:rtl/>
          <w:lang w:eastAsia="he-IL"/>
        </w:rPr>
        <w:t xml:space="preserve">יכול להשתמש בהתרעה של ינואר על חוב של יולי כי </w:t>
      </w:r>
      <w:bookmarkStart w:id="1427" w:name="_ETM_Q1_3488359"/>
      <w:bookmarkEnd w:id="1427"/>
      <w:r>
        <w:rPr>
          <w:rFonts w:hint="cs"/>
          <w:rtl/>
          <w:lang w:eastAsia="he-IL"/>
        </w:rPr>
        <w:t xml:space="preserve">לגביו לא קיבלת התרעה. </w:t>
      </w:r>
      <w:r w:rsidR="004A50E5">
        <w:rPr>
          <w:rFonts w:hint="cs"/>
          <w:rtl/>
          <w:lang w:eastAsia="he-IL"/>
        </w:rPr>
        <w:t xml:space="preserve">לכן זה מנגנון אחר לגמרי מהמרכז לגביית קנסות. </w:t>
      </w:r>
      <w:bookmarkStart w:id="1428" w:name="_ETM_Q1_3320894"/>
      <w:bookmarkEnd w:id="1428"/>
      <w:r>
        <w:rPr>
          <w:rFonts w:hint="cs"/>
          <w:rtl/>
          <w:lang w:eastAsia="he-IL"/>
        </w:rPr>
        <w:t xml:space="preserve">זה כמו להשוות אופניים למשאית, למרות </w:t>
      </w:r>
      <w:bookmarkStart w:id="1429" w:name="_ETM_Q1_3496014"/>
      <w:bookmarkEnd w:id="1429"/>
      <w:r>
        <w:rPr>
          <w:rFonts w:hint="cs"/>
          <w:rtl/>
          <w:lang w:eastAsia="he-IL"/>
        </w:rPr>
        <w:t>שלשניהם יש גלגלים.</w:t>
      </w:r>
    </w:p>
    <w:p w:rsidR="00E31890" w:rsidRDefault="00E31890" w:rsidP="00E31890">
      <w:pPr>
        <w:rPr>
          <w:rtl/>
          <w:lang w:eastAsia="he-IL"/>
        </w:rPr>
      </w:pPr>
      <w:bookmarkStart w:id="1430" w:name="_ETM_Q1_3498499"/>
      <w:bookmarkStart w:id="1431" w:name="_ETM_Q1_3498592"/>
      <w:bookmarkEnd w:id="1430"/>
      <w:bookmarkEnd w:id="1431"/>
    </w:p>
    <w:p w:rsidR="00E31890" w:rsidRDefault="004A50E5" w:rsidP="004A50E5">
      <w:pPr>
        <w:rPr>
          <w:rtl/>
          <w:lang w:eastAsia="he-IL"/>
        </w:rPr>
      </w:pPr>
      <w:bookmarkStart w:id="1432" w:name="_ETM_Q1_3498624"/>
      <w:bookmarkStart w:id="1433" w:name="_ETM_Q1_3498702"/>
      <w:bookmarkEnd w:id="1432"/>
      <w:bookmarkEnd w:id="1433"/>
      <w:r>
        <w:rPr>
          <w:rFonts w:hint="cs"/>
          <w:rtl/>
          <w:lang w:eastAsia="he-IL"/>
        </w:rPr>
        <w:t xml:space="preserve">לגבי ההצעה שתומר </w:t>
      </w:r>
      <w:proofErr w:type="spellStart"/>
      <w:r>
        <w:rPr>
          <w:rFonts w:hint="cs"/>
          <w:rtl/>
          <w:lang w:eastAsia="he-IL"/>
        </w:rPr>
        <w:t>מוסקוביץ</w:t>
      </w:r>
      <w:proofErr w:type="spellEnd"/>
      <w:r>
        <w:rPr>
          <w:rFonts w:hint="cs"/>
          <w:rtl/>
          <w:lang w:eastAsia="he-IL"/>
        </w:rPr>
        <w:t xml:space="preserve"> העלה, </w:t>
      </w:r>
      <w:r w:rsidR="00E31890">
        <w:rPr>
          <w:rFonts w:hint="cs"/>
          <w:rtl/>
          <w:lang w:eastAsia="he-IL"/>
        </w:rPr>
        <w:t>בהינתן ש</w:t>
      </w:r>
      <w:r>
        <w:rPr>
          <w:rFonts w:hint="cs"/>
          <w:rtl/>
          <w:lang w:eastAsia="he-IL"/>
        </w:rPr>
        <w:t>נ</w:t>
      </w:r>
      <w:r w:rsidR="00E31890">
        <w:rPr>
          <w:rFonts w:hint="cs"/>
          <w:rtl/>
          <w:lang w:eastAsia="he-IL"/>
        </w:rPr>
        <w:t xml:space="preserve">דבר עליה אי אפשר לעשות בה כלום. </w:t>
      </w:r>
      <w:bookmarkStart w:id="1434" w:name="_ETM_Q1_3503311"/>
      <w:bookmarkEnd w:id="1434"/>
      <w:r>
        <w:rPr>
          <w:rFonts w:hint="cs"/>
          <w:rtl/>
          <w:lang w:eastAsia="he-IL"/>
        </w:rPr>
        <w:t>אחרי שא</w:t>
      </w:r>
      <w:r w:rsidR="00E31890">
        <w:rPr>
          <w:rFonts w:hint="cs"/>
          <w:rtl/>
          <w:lang w:eastAsia="he-IL"/>
        </w:rPr>
        <w:t>נ</w:t>
      </w:r>
      <w:r>
        <w:rPr>
          <w:rFonts w:hint="cs"/>
          <w:rtl/>
          <w:lang w:eastAsia="he-IL"/>
        </w:rPr>
        <w:t>ו</w:t>
      </w:r>
      <w:r w:rsidR="00E31890">
        <w:rPr>
          <w:rFonts w:hint="cs"/>
          <w:rtl/>
          <w:lang w:eastAsia="he-IL"/>
        </w:rPr>
        <w:t xml:space="preserve"> </w:t>
      </w:r>
      <w:r>
        <w:rPr>
          <w:rFonts w:hint="cs"/>
          <w:rtl/>
          <w:lang w:eastAsia="he-IL"/>
        </w:rPr>
        <w:t xml:space="preserve">מוציאים </w:t>
      </w:r>
      <w:r w:rsidR="00E31890">
        <w:rPr>
          <w:rFonts w:hint="cs"/>
          <w:rtl/>
          <w:lang w:eastAsia="he-IL"/>
        </w:rPr>
        <w:t xml:space="preserve">התרעה </w:t>
      </w:r>
      <w:r>
        <w:rPr>
          <w:rFonts w:hint="cs"/>
          <w:rtl/>
          <w:lang w:eastAsia="he-IL"/>
        </w:rPr>
        <w:t>ל</w:t>
      </w:r>
      <w:r w:rsidR="00E31890">
        <w:rPr>
          <w:rFonts w:hint="cs"/>
          <w:rtl/>
          <w:lang w:eastAsia="he-IL"/>
        </w:rPr>
        <w:t xml:space="preserve">חייב </w:t>
      </w:r>
      <w:r>
        <w:rPr>
          <w:rtl/>
          <w:lang w:eastAsia="he-IL"/>
        </w:rPr>
        <w:t>–</w:t>
      </w:r>
      <w:r>
        <w:rPr>
          <w:rFonts w:hint="cs"/>
          <w:rtl/>
          <w:lang w:eastAsia="he-IL"/>
        </w:rPr>
        <w:t xml:space="preserve"> דרישה ראשונה, דרישה שנייה, אנו מבצעים פעולות שונות כמו</w:t>
      </w:r>
      <w:r w:rsidR="00E31890">
        <w:rPr>
          <w:rFonts w:hint="cs"/>
          <w:rtl/>
          <w:lang w:eastAsia="he-IL"/>
        </w:rPr>
        <w:t xml:space="preserve"> עיקול בנק או רישום </w:t>
      </w:r>
      <w:bookmarkStart w:id="1435" w:name="_ETM_Q1_3513123"/>
      <w:bookmarkEnd w:id="1435"/>
      <w:r w:rsidR="00E31890">
        <w:rPr>
          <w:rFonts w:hint="cs"/>
          <w:rtl/>
          <w:lang w:eastAsia="he-IL"/>
        </w:rPr>
        <w:t xml:space="preserve">או הוצאה. אנו לא יודעים מתי </w:t>
      </w:r>
      <w:r>
        <w:rPr>
          <w:rFonts w:hint="cs"/>
          <w:rtl/>
          <w:lang w:eastAsia="he-IL"/>
        </w:rPr>
        <w:t xml:space="preserve">נבצע את </w:t>
      </w:r>
      <w:bookmarkStart w:id="1436" w:name="_ETM_Q1_3343364"/>
      <w:bookmarkEnd w:id="1436"/>
      <w:r>
        <w:rPr>
          <w:rFonts w:hint="cs"/>
          <w:rtl/>
          <w:lang w:eastAsia="he-IL"/>
        </w:rPr>
        <w:t xml:space="preserve">זה </w:t>
      </w:r>
      <w:r w:rsidR="00E31890">
        <w:rPr>
          <w:rFonts w:hint="cs"/>
          <w:rtl/>
          <w:lang w:eastAsia="he-IL"/>
        </w:rPr>
        <w:t xml:space="preserve">ולמי נבצע את זה. </w:t>
      </w:r>
      <w:bookmarkStart w:id="1437" w:name="_ETM_Q1_3518186"/>
      <w:bookmarkEnd w:id="1437"/>
      <w:r w:rsidR="00E31890">
        <w:rPr>
          <w:rFonts w:hint="cs"/>
          <w:rtl/>
          <w:lang w:eastAsia="he-IL"/>
        </w:rPr>
        <w:t xml:space="preserve">הבקשה </w:t>
      </w:r>
      <w:r>
        <w:rPr>
          <w:rFonts w:hint="cs"/>
          <w:rtl/>
          <w:lang w:eastAsia="he-IL"/>
        </w:rPr>
        <w:t>ע</w:t>
      </w:r>
      <w:r w:rsidR="00E31890">
        <w:rPr>
          <w:rFonts w:hint="cs"/>
          <w:rtl/>
          <w:lang w:eastAsia="he-IL"/>
        </w:rPr>
        <w:t xml:space="preserve">כשיו, </w:t>
      </w:r>
      <w:r>
        <w:rPr>
          <w:rFonts w:hint="cs"/>
          <w:rtl/>
          <w:lang w:eastAsia="he-IL"/>
        </w:rPr>
        <w:t xml:space="preserve">אם אני מחליט לעשות רישום </w:t>
      </w:r>
      <w:proofErr w:type="spellStart"/>
      <w:r>
        <w:rPr>
          <w:rFonts w:hint="cs"/>
          <w:rtl/>
          <w:lang w:eastAsia="he-IL"/>
        </w:rPr>
        <w:t>מטלטלין</w:t>
      </w:r>
      <w:proofErr w:type="spellEnd"/>
      <w:r>
        <w:rPr>
          <w:rFonts w:hint="cs"/>
          <w:rtl/>
          <w:lang w:eastAsia="he-IL"/>
        </w:rPr>
        <w:t xml:space="preserve"> למישהו, לעשות לו </w:t>
      </w:r>
      <w:bookmarkStart w:id="1438" w:name="_ETM_Q1_3351717"/>
      <w:bookmarkEnd w:id="1438"/>
      <w:r w:rsidR="00E31890">
        <w:rPr>
          <w:rFonts w:hint="cs"/>
          <w:rtl/>
          <w:lang w:eastAsia="he-IL"/>
        </w:rPr>
        <w:t>מסירה אישית</w:t>
      </w:r>
      <w:r>
        <w:rPr>
          <w:rFonts w:hint="cs"/>
          <w:rtl/>
          <w:lang w:eastAsia="he-IL"/>
        </w:rPr>
        <w:t>,</w:t>
      </w:r>
      <w:r w:rsidR="00E31890">
        <w:rPr>
          <w:rFonts w:hint="cs"/>
          <w:rtl/>
          <w:lang w:eastAsia="he-IL"/>
        </w:rPr>
        <w:t xml:space="preserve"> אומר </w:t>
      </w:r>
      <w:r>
        <w:rPr>
          <w:rFonts w:hint="cs"/>
          <w:rtl/>
          <w:lang w:eastAsia="he-IL"/>
        </w:rPr>
        <w:t xml:space="preserve">שאני צריך מחדש לשלוח </w:t>
      </w:r>
      <w:r w:rsidR="00E31890">
        <w:rPr>
          <w:rFonts w:hint="cs"/>
          <w:rtl/>
          <w:lang w:eastAsia="he-IL"/>
        </w:rPr>
        <w:t xml:space="preserve">צו הודעה כי אני לא </w:t>
      </w:r>
      <w:bookmarkStart w:id="1439" w:name="_ETM_Q1_3527013"/>
      <w:bookmarkEnd w:id="1439"/>
      <w:r w:rsidR="00E31890">
        <w:rPr>
          <w:rFonts w:hint="cs"/>
          <w:rtl/>
          <w:lang w:eastAsia="he-IL"/>
        </w:rPr>
        <w:t>יכול לעשו</w:t>
      </w:r>
      <w:r>
        <w:rPr>
          <w:rFonts w:hint="cs"/>
          <w:rtl/>
          <w:lang w:eastAsia="he-IL"/>
        </w:rPr>
        <w:t>ת</w:t>
      </w:r>
      <w:r w:rsidR="00E31890">
        <w:rPr>
          <w:rFonts w:hint="cs"/>
          <w:rtl/>
          <w:lang w:eastAsia="he-IL"/>
        </w:rPr>
        <w:t xml:space="preserve"> פעולת רישום. אני לא יודע</w:t>
      </w:r>
      <w:r>
        <w:rPr>
          <w:rFonts w:hint="cs"/>
          <w:rtl/>
          <w:lang w:eastAsia="he-IL"/>
        </w:rPr>
        <w:t xml:space="preserve"> </w:t>
      </w:r>
      <w:r w:rsidR="00E31890">
        <w:rPr>
          <w:rFonts w:hint="cs"/>
          <w:rtl/>
          <w:lang w:eastAsia="he-IL"/>
        </w:rPr>
        <w:t xml:space="preserve">למי אעשה את </w:t>
      </w:r>
      <w:bookmarkStart w:id="1440" w:name="_ETM_Q1_3533107"/>
      <w:bookmarkEnd w:id="1440"/>
      <w:r w:rsidR="00E31890">
        <w:rPr>
          <w:rFonts w:hint="cs"/>
          <w:rtl/>
          <w:lang w:eastAsia="he-IL"/>
        </w:rPr>
        <w:t xml:space="preserve">זה. </w:t>
      </w:r>
    </w:p>
    <w:p w:rsidR="00E31890" w:rsidRDefault="00E31890" w:rsidP="00E31890">
      <w:pPr>
        <w:rPr>
          <w:rtl/>
          <w:lang w:eastAsia="he-IL"/>
        </w:rPr>
      </w:pPr>
      <w:bookmarkStart w:id="1441" w:name="_ETM_Q1_3534310"/>
      <w:bookmarkStart w:id="1442" w:name="_ETM_Q1_3534388"/>
      <w:bookmarkEnd w:id="1441"/>
      <w:bookmarkEnd w:id="1442"/>
    </w:p>
    <w:p w:rsidR="00E31890" w:rsidRDefault="00E31890" w:rsidP="00E31890">
      <w:pPr>
        <w:pStyle w:val="af6"/>
        <w:keepNext/>
      </w:pPr>
      <w:bookmarkStart w:id="1443" w:name="ET_yor_5777_165"/>
      <w:r w:rsidRPr="00E31890">
        <w:rPr>
          <w:rStyle w:val="TagStyle"/>
          <w:rtl/>
        </w:rPr>
        <w:t xml:space="preserve"> &lt;&lt; יור &gt;&gt; </w:t>
      </w:r>
      <w:r>
        <w:rPr>
          <w:rtl/>
        </w:rPr>
        <w:t>היו"ר מיקי חיימוביץ':</w:t>
      </w:r>
      <w:r w:rsidRPr="00E31890">
        <w:rPr>
          <w:rStyle w:val="TagStyle"/>
          <w:rtl/>
        </w:rPr>
        <w:t xml:space="preserve"> &lt;&lt; יור &gt;&gt;</w:t>
      </w:r>
      <w:r>
        <w:rPr>
          <w:rtl/>
        </w:rPr>
        <w:t xml:space="preserve">   </w:t>
      </w:r>
      <w:bookmarkEnd w:id="1443"/>
    </w:p>
    <w:p w:rsidR="00E31890" w:rsidRDefault="00E31890" w:rsidP="00E31890">
      <w:pPr>
        <w:pStyle w:val="KeepWithNext"/>
        <w:rPr>
          <w:rtl/>
          <w:lang w:eastAsia="he-IL"/>
        </w:rPr>
      </w:pPr>
    </w:p>
    <w:p w:rsidR="00E31890" w:rsidRDefault="004A50E5" w:rsidP="00E31890">
      <w:pPr>
        <w:rPr>
          <w:rtl/>
          <w:lang w:eastAsia="he-IL"/>
        </w:rPr>
      </w:pPr>
      <w:bookmarkStart w:id="1444" w:name="_ETM_Q1_3535138"/>
      <w:bookmarkEnd w:id="1444"/>
      <w:r>
        <w:rPr>
          <w:rFonts w:hint="cs"/>
          <w:rtl/>
          <w:lang w:eastAsia="he-IL"/>
        </w:rPr>
        <w:t xml:space="preserve">מה זאת אומרת? </w:t>
      </w:r>
      <w:r w:rsidR="007A7ABF">
        <w:rPr>
          <w:rFonts w:hint="cs"/>
          <w:rtl/>
          <w:lang w:eastAsia="he-IL"/>
        </w:rPr>
        <w:t xml:space="preserve">אבל </w:t>
      </w:r>
      <w:r w:rsidR="00E31890">
        <w:rPr>
          <w:rFonts w:hint="cs"/>
          <w:rtl/>
          <w:lang w:eastAsia="he-IL"/>
        </w:rPr>
        <w:t xml:space="preserve">זה שלבים. </w:t>
      </w:r>
      <w:r w:rsidR="007A7ABF">
        <w:rPr>
          <w:rFonts w:hint="cs"/>
          <w:rtl/>
          <w:lang w:eastAsia="he-IL"/>
        </w:rPr>
        <w:t xml:space="preserve">אתה ישר הולך לעיקול </w:t>
      </w:r>
      <w:proofErr w:type="spellStart"/>
      <w:r w:rsidR="007A7ABF">
        <w:rPr>
          <w:rFonts w:hint="cs"/>
          <w:rtl/>
          <w:lang w:eastAsia="he-IL"/>
        </w:rPr>
        <w:t>מטלטלין</w:t>
      </w:r>
      <w:proofErr w:type="spellEnd"/>
      <w:r w:rsidR="007A7ABF">
        <w:rPr>
          <w:rFonts w:hint="cs"/>
          <w:rtl/>
          <w:lang w:eastAsia="he-IL"/>
        </w:rPr>
        <w:t>?</w:t>
      </w:r>
    </w:p>
    <w:p w:rsidR="007A7ABF" w:rsidRDefault="007A7ABF" w:rsidP="00E31890">
      <w:pPr>
        <w:rPr>
          <w:rtl/>
          <w:lang w:eastAsia="he-IL"/>
        </w:rPr>
      </w:pPr>
      <w:bookmarkStart w:id="1445" w:name="_ETM_Q1_3547169"/>
      <w:bookmarkStart w:id="1446" w:name="_ETM_Q1_3547247"/>
      <w:bookmarkEnd w:id="1445"/>
      <w:bookmarkEnd w:id="1446"/>
    </w:p>
    <w:p w:rsidR="007A7ABF" w:rsidRDefault="007A7ABF" w:rsidP="007A7ABF">
      <w:pPr>
        <w:pStyle w:val="-"/>
        <w:keepNext/>
      </w:pPr>
      <w:bookmarkStart w:id="1447" w:name="ET_speakercontinue_704131_166"/>
      <w:r w:rsidRPr="007A7ABF">
        <w:rPr>
          <w:rStyle w:val="TagStyle"/>
          <w:rtl/>
        </w:rPr>
        <w:t xml:space="preserve"> &lt;&lt; דובר_המשך &gt;&gt; </w:t>
      </w:r>
      <w:r>
        <w:rPr>
          <w:rtl/>
        </w:rPr>
        <w:t>גל פרויקט:</w:t>
      </w:r>
      <w:r w:rsidRPr="007A7ABF">
        <w:rPr>
          <w:rStyle w:val="TagStyle"/>
          <w:rtl/>
        </w:rPr>
        <w:t xml:space="preserve"> &lt;&lt; דובר_המשך &gt;&gt;</w:t>
      </w:r>
      <w:r>
        <w:rPr>
          <w:rtl/>
        </w:rPr>
        <w:t xml:space="preserve">   </w:t>
      </w:r>
      <w:bookmarkEnd w:id="1447"/>
    </w:p>
    <w:p w:rsidR="007A7ABF" w:rsidRDefault="007A7ABF" w:rsidP="007A7ABF">
      <w:pPr>
        <w:pStyle w:val="KeepWithNext"/>
        <w:rPr>
          <w:rtl/>
          <w:lang w:eastAsia="he-IL"/>
        </w:rPr>
      </w:pPr>
    </w:p>
    <w:p w:rsidR="007A7ABF" w:rsidRDefault="007A7ABF" w:rsidP="00C53C71">
      <w:pPr>
        <w:rPr>
          <w:rtl/>
          <w:lang w:eastAsia="he-IL"/>
        </w:rPr>
      </w:pPr>
      <w:bookmarkStart w:id="1448" w:name="_ETM_Q1_3548138"/>
      <w:bookmarkEnd w:id="1448"/>
      <w:r>
        <w:rPr>
          <w:rFonts w:hint="cs"/>
          <w:rtl/>
          <w:lang w:eastAsia="he-IL"/>
        </w:rPr>
        <w:t xml:space="preserve">לא מדויק </w:t>
      </w:r>
      <w:bookmarkStart w:id="1449" w:name="_ETM_Q1_3549184"/>
      <w:bookmarkEnd w:id="1449"/>
      <w:r>
        <w:rPr>
          <w:rFonts w:hint="cs"/>
          <w:rtl/>
          <w:lang w:eastAsia="he-IL"/>
        </w:rPr>
        <w:t>לומר שזה שלבים. אחרי שאנחנו שולחים התרעה למישהו</w:t>
      </w:r>
      <w:r w:rsidR="000123CB">
        <w:rPr>
          <w:rFonts w:hint="cs"/>
          <w:rtl/>
          <w:lang w:eastAsia="he-IL"/>
        </w:rPr>
        <w:t>,</w:t>
      </w:r>
      <w:r>
        <w:rPr>
          <w:rFonts w:hint="cs"/>
          <w:rtl/>
          <w:lang w:eastAsia="he-IL"/>
        </w:rPr>
        <w:t xml:space="preserve"> מקובל לעשות </w:t>
      </w:r>
      <w:bookmarkStart w:id="1450" w:name="_ETM_Q1_3557418"/>
      <w:bookmarkEnd w:id="1450"/>
      <w:r>
        <w:rPr>
          <w:rFonts w:hint="cs"/>
          <w:rtl/>
          <w:lang w:eastAsia="he-IL"/>
        </w:rPr>
        <w:t xml:space="preserve">קודם עיקול בנק. </w:t>
      </w:r>
      <w:r w:rsidR="00C53C71">
        <w:rPr>
          <w:rFonts w:hint="cs"/>
          <w:rtl/>
          <w:lang w:eastAsia="he-IL"/>
        </w:rPr>
        <w:t>לא חייב</w:t>
      </w:r>
      <w:bookmarkStart w:id="1451" w:name="_ETM_Q1_3389624"/>
      <w:bookmarkEnd w:id="1451"/>
      <w:r w:rsidR="00C53C71">
        <w:rPr>
          <w:rFonts w:hint="cs"/>
          <w:rtl/>
          <w:lang w:eastAsia="he-IL"/>
        </w:rPr>
        <w:t>.</w:t>
      </w:r>
      <w:r>
        <w:rPr>
          <w:rFonts w:hint="cs"/>
          <w:rtl/>
          <w:lang w:eastAsia="he-IL"/>
        </w:rPr>
        <w:t xml:space="preserve"> יש הרבה אנשים </w:t>
      </w:r>
      <w:bookmarkStart w:id="1452" w:name="_ETM_Q1_3562824"/>
      <w:bookmarkEnd w:id="1452"/>
      <w:r>
        <w:rPr>
          <w:rFonts w:hint="cs"/>
          <w:rtl/>
          <w:lang w:eastAsia="he-IL"/>
        </w:rPr>
        <w:t>שאין להם חשבון בנק</w:t>
      </w:r>
      <w:r w:rsidR="00C53C71">
        <w:rPr>
          <w:rFonts w:hint="cs"/>
          <w:rtl/>
          <w:lang w:eastAsia="he-IL"/>
        </w:rPr>
        <w:t>, אז מה מועיל לעשות להם עיקול בנק?</w:t>
      </w:r>
      <w:r>
        <w:rPr>
          <w:rFonts w:hint="cs"/>
          <w:rtl/>
          <w:lang w:eastAsia="he-IL"/>
        </w:rPr>
        <w:t xml:space="preserve"> אעשה ישר </w:t>
      </w:r>
      <w:proofErr w:type="spellStart"/>
      <w:r>
        <w:rPr>
          <w:rFonts w:hint="cs"/>
          <w:rtl/>
          <w:lang w:eastAsia="he-IL"/>
        </w:rPr>
        <w:t>מטלטלין</w:t>
      </w:r>
      <w:proofErr w:type="spellEnd"/>
      <w:r>
        <w:rPr>
          <w:rFonts w:hint="cs"/>
          <w:rtl/>
          <w:lang w:eastAsia="he-IL"/>
        </w:rPr>
        <w:t xml:space="preserve">. יכול להיות שיש </w:t>
      </w:r>
      <w:bookmarkStart w:id="1453" w:name="_ETM_Q1_3570652"/>
      <w:bookmarkEnd w:id="1453"/>
      <w:r>
        <w:rPr>
          <w:rFonts w:hint="cs"/>
          <w:rtl/>
          <w:lang w:eastAsia="he-IL"/>
        </w:rPr>
        <w:t xml:space="preserve">עסק </w:t>
      </w:r>
      <w:r w:rsidR="00C53C71">
        <w:rPr>
          <w:rFonts w:hint="cs"/>
          <w:rtl/>
          <w:lang w:eastAsia="he-IL"/>
        </w:rPr>
        <w:t xml:space="preserve">שמתנהל </w:t>
      </w:r>
      <w:bookmarkStart w:id="1454" w:name="_ETM_Q1_3398314"/>
      <w:bookmarkEnd w:id="1454"/>
      <w:r>
        <w:rPr>
          <w:rFonts w:hint="cs"/>
          <w:rtl/>
          <w:lang w:eastAsia="he-IL"/>
        </w:rPr>
        <w:t xml:space="preserve">ויש לו מינוס בבנק. </w:t>
      </w:r>
      <w:r w:rsidR="00C53C71">
        <w:rPr>
          <w:rFonts w:hint="cs"/>
          <w:rtl/>
          <w:lang w:eastAsia="he-IL"/>
        </w:rPr>
        <w:t xml:space="preserve">אין שום ערך לבצע את העיקול. אני יכול לעשות עיקול </w:t>
      </w:r>
      <w:bookmarkStart w:id="1455" w:name="_ETM_Q1_3406075"/>
      <w:bookmarkEnd w:id="1455"/>
      <w:r>
        <w:rPr>
          <w:rFonts w:hint="cs"/>
          <w:rtl/>
          <w:lang w:eastAsia="he-IL"/>
        </w:rPr>
        <w:t xml:space="preserve">עד מחר. </w:t>
      </w:r>
    </w:p>
    <w:p w:rsidR="00D77A58" w:rsidRDefault="00D77A58" w:rsidP="007A7ABF">
      <w:pPr>
        <w:rPr>
          <w:rtl/>
          <w:lang w:eastAsia="he-IL"/>
        </w:rPr>
      </w:pPr>
      <w:bookmarkStart w:id="1456" w:name="_ETM_Q1_3578168"/>
      <w:bookmarkStart w:id="1457" w:name="_ETM_Q1_3578246"/>
      <w:bookmarkEnd w:id="1456"/>
      <w:bookmarkEnd w:id="1457"/>
    </w:p>
    <w:p w:rsidR="00D77A58" w:rsidRDefault="00D77A58" w:rsidP="00D77A58">
      <w:pPr>
        <w:pStyle w:val="af6"/>
        <w:keepNext/>
      </w:pPr>
      <w:bookmarkStart w:id="1458" w:name="ET_yor_5777_167"/>
      <w:r w:rsidRPr="00D77A58">
        <w:rPr>
          <w:rStyle w:val="TagStyle"/>
          <w:rtl/>
        </w:rPr>
        <w:t xml:space="preserve"> &lt;&lt; יור &gt;&gt; </w:t>
      </w:r>
      <w:r>
        <w:rPr>
          <w:rtl/>
        </w:rPr>
        <w:t>היו"ר מיקי חיימוביץ':</w:t>
      </w:r>
      <w:r w:rsidRPr="00D77A58">
        <w:rPr>
          <w:rStyle w:val="TagStyle"/>
          <w:rtl/>
        </w:rPr>
        <w:t xml:space="preserve"> &lt;&lt; יור &gt;&gt;</w:t>
      </w:r>
      <w:r>
        <w:rPr>
          <w:rtl/>
        </w:rPr>
        <w:t xml:space="preserve">   </w:t>
      </w:r>
      <w:bookmarkEnd w:id="1458"/>
    </w:p>
    <w:p w:rsidR="00D77A58" w:rsidRDefault="00D77A58" w:rsidP="00D77A58">
      <w:pPr>
        <w:pStyle w:val="KeepWithNext"/>
        <w:rPr>
          <w:rtl/>
          <w:lang w:eastAsia="he-IL"/>
        </w:rPr>
      </w:pPr>
    </w:p>
    <w:p w:rsidR="00D77A58" w:rsidRDefault="00D77A58" w:rsidP="00D77A58">
      <w:pPr>
        <w:rPr>
          <w:rtl/>
          <w:lang w:eastAsia="he-IL"/>
        </w:rPr>
      </w:pPr>
      <w:bookmarkStart w:id="1459" w:name="_ETM_Q1_3578996"/>
      <w:bookmarkEnd w:id="1459"/>
      <w:r>
        <w:rPr>
          <w:rFonts w:hint="cs"/>
          <w:rtl/>
          <w:lang w:eastAsia="he-IL"/>
        </w:rPr>
        <w:t xml:space="preserve">בסדר, אתה אומר </w:t>
      </w:r>
      <w:bookmarkStart w:id="1460" w:name="_ETM_Q1_3581261"/>
      <w:bookmarkEnd w:id="1460"/>
      <w:r>
        <w:rPr>
          <w:rFonts w:hint="cs"/>
          <w:rtl/>
          <w:lang w:eastAsia="he-IL"/>
        </w:rPr>
        <w:t xml:space="preserve">שיכול להיות שלא יהיה כסף ואז תעבור לשלב הבא. האם </w:t>
      </w:r>
      <w:bookmarkStart w:id="1461" w:name="_ETM_Q1_3587620"/>
      <w:bookmarkEnd w:id="1461"/>
      <w:r>
        <w:rPr>
          <w:rFonts w:hint="cs"/>
          <w:rtl/>
          <w:lang w:eastAsia="he-IL"/>
        </w:rPr>
        <w:t>זה לא שלב חיוני?</w:t>
      </w:r>
    </w:p>
    <w:p w:rsidR="00D77A58" w:rsidRDefault="00D77A58" w:rsidP="00D77A58">
      <w:pPr>
        <w:rPr>
          <w:rtl/>
          <w:lang w:eastAsia="he-IL"/>
        </w:rPr>
      </w:pPr>
      <w:bookmarkStart w:id="1462" w:name="_ETM_Q1_3589933"/>
      <w:bookmarkStart w:id="1463" w:name="_ETM_Q1_3590027"/>
      <w:bookmarkEnd w:id="1462"/>
      <w:bookmarkEnd w:id="1463"/>
    </w:p>
    <w:p w:rsidR="00D77A58" w:rsidRDefault="00D77A58" w:rsidP="00D77A58">
      <w:pPr>
        <w:pStyle w:val="-"/>
        <w:keepNext/>
      </w:pPr>
      <w:bookmarkStart w:id="1464" w:name="ET_speakercontinue_704131_168"/>
      <w:r w:rsidRPr="00D77A58">
        <w:rPr>
          <w:rStyle w:val="TagStyle"/>
          <w:rtl/>
        </w:rPr>
        <w:t xml:space="preserve"> &lt;&lt; דובר_המשך &gt;&gt; </w:t>
      </w:r>
      <w:r>
        <w:rPr>
          <w:rtl/>
        </w:rPr>
        <w:t>גל פרויקט:</w:t>
      </w:r>
      <w:r w:rsidRPr="00D77A58">
        <w:rPr>
          <w:rStyle w:val="TagStyle"/>
          <w:rtl/>
        </w:rPr>
        <w:t xml:space="preserve"> &lt;&lt; דובר_המשך &gt;&gt;</w:t>
      </w:r>
      <w:r>
        <w:rPr>
          <w:rtl/>
        </w:rPr>
        <w:t xml:space="preserve">   </w:t>
      </w:r>
      <w:bookmarkEnd w:id="1464"/>
    </w:p>
    <w:p w:rsidR="00D77A58" w:rsidRDefault="00D77A58" w:rsidP="00D77A58">
      <w:pPr>
        <w:pStyle w:val="KeepWithNext"/>
        <w:rPr>
          <w:rtl/>
          <w:lang w:eastAsia="he-IL"/>
        </w:rPr>
      </w:pPr>
    </w:p>
    <w:p w:rsidR="00D77A58" w:rsidRDefault="00D77A58" w:rsidP="00C53C71">
      <w:pPr>
        <w:rPr>
          <w:rtl/>
          <w:lang w:eastAsia="he-IL"/>
        </w:rPr>
      </w:pPr>
      <w:bookmarkStart w:id="1465" w:name="_ETM_Q1_3590589"/>
      <w:bookmarkEnd w:id="1465"/>
      <w:r>
        <w:rPr>
          <w:rFonts w:hint="cs"/>
          <w:rtl/>
          <w:lang w:eastAsia="he-IL"/>
        </w:rPr>
        <w:t xml:space="preserve">ממש לא. </w:t>
      </w:r>
      <w:r w:rsidR="00C53C71">
        <w:rPr>
          <w:rFonts w:hint="cs"/>
          <w:rtl/>
          <w:lang w:eastAsia="he-IL"/>
        </w:rPr>
        <w:t xml:space="preserve">בפקודת המיסים גבייה אחרי ששלחת התרעה </w:t>
      </w:r>
      <w:r>
        <w:rPr>
          <w:rFonts w:hint="cs"/>
          <w:rtl/>
          <w:lang w:eastAsia="he-IL"/>
        </w:rPr>
        <w:t xml:space="preserve">אתה רשאי לפעול בכל אחת </w:t>
      </w:r>
      <w:bookmarkStart w:id="1466" w:name="_ETM_Q1_3594636"/>
      <w:bookmarkEnd w:id="1466"/>
      <w:r>
        <w:rPr>
          <w:rFonts w:hint="cs"/>
          <w:rtl/>
          <w:lang w:eastAsia="he-IL"/>
        </w:rPr>
        <w:t>מהפעולות</w:t>
      </w:r>
      <w:r w:rsidR="00C53C71">
        <w:rPr>
          <w:rFonts w:hint="cs"/>
          <w:rtl/>
          <w:lang w:eastAsia="he-IL"/>
        </w:rPr>
        <w:t xml:space="preserve"> במקביל וממה </w:t>
      </w:r>
      <w:bookmarkStart w:id="1467" w:name="_ETM_Q1_3424591"/>
      <w:bookmarkEnd w:id="1467"/>
      <w:r>
        <w:rPr>
          <w:rFonts w:hint="cs"/>
          <w:rtl/>
          <w:lang w:eastAsia="he-IL"/>
        </w:rPr>
        <w:t>לא לפי הסדר שאת מציינת.</w:t>
      </w:r>
    </w:p>
    <w:p w:rsidR="00D77A58" w:rsidRDefault="00D77A58" w:rsidP="00D77A58">
      <w:pPr>
        <w:rPr>
          <w:rtl/>
          <w:lang w:eastAsia="he-IL"/>
        </w:rPr>
      </w:pPr>
      <w:bookmarkStart w:id="1468" w:name="_ETM_Q1_3600026"/>
      <w:bookmarkStart w:id="1469" w:name="_ETM_Q1_3600089"/>
      <w:bookmarkEnd w:id="1468"/>
      <w:bookmarkEnd w:id="1469"/>
    </w:p>
    <w:p w:rsidR="00D77A58" w:rsidRDefault="00D77A58" w:rsidP="00D77A58">
      <w:pPr>
        <w:pStyle w:val="af6"/>
        <w:keepNext/>
      </w:pPr>
      <w:bookmarkStart w:id="1470" w:name="ET_yor_5777_169"/>
      <w:r w:rsidRPr="00D77A58">
        <w:rPr>
          <w:rStyle w:val="TagStyle"/>
          <w:rtl/>
        </w:rPr>
        <w:t xml:space="preserve"> &lt;&lt; יור &gt;&gt; </w:t>
      </w:r>
      <w:r>
        <w:rPr>
          <w:rtl/>
        </w:rPr>
        <w:t>היו"ר מיקי חיימוביץ':</w:t>
      </w:r>
      <w:r w:rsidRPr="00D77A58">
        <w:rPr>
          <w:rStyle w:val="TagStyle"/>
          <w:rtl/>
        </w:rPr>
        <w:t xml:space="preserve"> &lt;&lt; יור &gt;&gt;</w:t>
      </w:r>
      <w:r>
        <w:rPr>
          <w:rtl/>
        </w:rPr>
        <w:t xml:space="preserve">   </w:t>
      </w:r>
      <w:bookmarkEnd w:id="1470"/>
    </w:p>
    <w:p w:rsidR="00D77A58" w:rsidRDefault="00D77A58" w:rsidP="00D77A58">
      <w:pPr>
        <w:pStyle w:val="KeepWithNext"/>
        <w:rPr>
          <w:rtl/>
          <w:lang w:eastAsia="he-IL"/>
        </w:rPr>
      </w:pPr>
    </w:p>
    <w:p w:rsidR="00D77A58" w:rsidRDefault="00D77A58" w:rsidP="00D77A58">
      <w:pPr>
        <w:rPr>
          <w:rtl/>
          <w:lang w:eastAsia="he-IL"/>
        </w:rPr>
      </w:pPr>
      <w:bookmarkStart w:id="1471" w:name="_ETM_Q1_3600682"/>
      <w:bookmarkEnd w:id="1471"/>
      <w:r>
        <w:rPr>
          <w:rFonts w:hint="cs"/>
          <w:rtl/>
          <w:lang w:eastAsia="he-IL"/>
        </w:rPr>
        <w:t xml:space="preserve">אני מצטערת לשמוע </w:t>
      </w:r>
      <w:bookmarkStart w:id="1472" w:name="_ETM_Q1_3602760"/>
      <w:bookmarkEnd w:id="1472"/>
      <w:r>
        <w:rPr>
          <w:rFonts w:hint="cs"/>
          <w:rtl/>
          <w:lang w:eastAsia="he-IL"/>
        </w:rPr>
        <w:t xml:space="preserve">שאין </w:t>
      </w:r>
      <w:r w:rsidR="00C53C71">
        <w:rPr>
          <w:rFonts w:hint="cs"/>
          <w:rtl/>
          <w:lang w:eastAsia="he-IL"/>
        </w:rPr>
        <w:t xml:space="preserve">איזו </w:t>
      </w:r>
      <w:r>
        <w:rPr>
          <w:rFonts w:hint="cs"/>
          <w:rtl/>
          <w:lang w:eastAsia="he-IL"/>
        </w:rPr>
        <w:t>שלביות בדבר הזה.</w:t>
      </w:r>
    </w:p>
    <w:p w:rsidR="00D77A58" w:rsidRDefault="00D77A58" w:rsidP="00D77A58">
      <w:pPr>
        <w:rPr>
          <w:rtl/>
          <w:lang w:eastAsia="he-IL"/>
        </w:rPr>
      </w:pPr>
      <w:bookmarkStart w:id="1473" w:name="_ETM_Q1_3605604"/>
      <w:bookmarkStart w:id="1474" w:name="_ETM_Q1_3605682"/>
      <w:bookmarkEnd w:id="1473"/>
      <w:bookmarkEnd w:id="1474"/>
    </w:p>
    <w:p w:rsidR="00D77A58" w:rsidRDefault="00D77A58" w:rsidP="00D77A58">
      <w:pPr>
        <w:pStyle w:val="-"/>
        <w:keepNext/>
      </w:pPr>
      <w:bookmarkStart w:id="1475" w:name="ET_speakercontinue_704131_170"/>
      <w:r w:rsidRPr="00D77A58">
        <w:rPr>
          <w:rStyle w:val="TagStyle"/>
          <w:rtl/>
        </w:rPr>
        <w:t xml:space="preserve"> &lt;&lt; דובר_המשך &gt;&gt; </w:t>
      </w:r>
      <w:r>
        <w:rPr>
          <w:rtl/>
        </w:rPr>
        <w:t>גל פרויקט:</w:t>
      </w:r>
      <w:r w:rsidRPr="00D77A58">
        <w:rPr>
          <w:rStyle w:val="TagStyle"/>
          <w:rtl/>
        </w:rPr>
        <w:t xml:space="preserve"> &lt;&lt; דובר_המשך &gt;&gt;</w:t>
      </w:r>
      <w:r>
        <w:rPr>
          <w:rtl/>
        </w:rPr>
        <w:t xml:space="preserve">   </w:t>
      </w:r>
      <w:bookmarkEnd w:id="1475"/>
    </w:p>
    <w:p w:rsidR="00D77A58" w:rsidRDefault="00D77A58" w:rsidP="00D77A58">
      <w:pPr>
        <w:pStyle w:val="KeepWithNext"/>
        <w:rPr>
          <w:rtl/>
          <w:lang w:eastAsia="he-IL"/>
        </w:rPr>
      </w:pPr>
    </w:p>
    <w:p w:rsidR="00D77A58" w:rsidRDefault="00C53C71" w:rsidP="00C53C71">
      <w:pPr>
        <w:rPr>
          <w:rtl/>
          <w:lang w:eastAsia="he-IL"/>
        </w:rPr>
      </w:pPr>
      <w:bookmarkStart w:id="1476" w:name="_ETM_Q1_3606229"/>
      <w:bookmarkEnd w:id="1476"/>
      <w:r>
        <w:rPr>
          <w:rFonts w:hint="cs"/>
          <w:rtl/>
          <w:lang w:eastAsia="he-IL"/>
        </w:rPr>
        <w:t xml:space="preserve">אני צריך לשלוח מסירה אישית לכל החייבים שלי, </w:t>
      </w:r>
      <w:r w:rsidR="00D77A58">
        <w:rPr>
          <w:rFonts w:hint="cs"/>
          <w:rtl/>
          <w:lang w:eastAsia="he-IL"/>
        </w:rPr>
        <w:t xml:space="preserve">שביום שארצה לעשות רישום </w:t>
      </w:r>
      <w:proofErr w:type="spellStart"/>
      <w:r w:rsidR="00D77A58">
        <w:rPr>
          <w:rFonts w:hint="cs"/>
          <w:rtl/>
          <w:lang w:eastAsia="he-IL"/>
        </w:rPr>
        <w:t>מטלטלין</w:t>
      </w:r>
      <w:proofErr w:type="spellEnd"/>
      <w:r w:rsidR="00D77A58">
        <w:rPr>
          <w:rFonts w:hint="cs"/>
          <w:rtl/>
          <w:lang w:eastAsia="he-IL"/>
        </w:rPr>
        <w:t xml:space="preserve">, </w:t>
      </w:r>
      <w:r>
        <w:rPr>
          <w:rFonts w:hint="cs"/>
          <w:rtl/>
          <w:lang w:eastAsia="he-IL"/>
        </w:rPr>
        <w:t xml:space="preserve">אוכל </w:t>
      </w:r>
      <w:bookmarkStart w:id="1477" w:name="_ETM_Q1_3438107"/>
      <w:bookmarkEnd w:id="1477"/>
      <w:r>
        <w:rPr>
          <w:rFonts w:hint="cs"/>
          <w:rtl/>
          <w:lang w:eastAsia="he-IL"/>
        </w:rPr>
        <w:t xml:space="preserve">לעשות אותו. </w:t>
      </w:r>
      <w:r w:rsidR="00D77A58">
        <w:rPr>
          <w:rFonts w:hint="cs"/>
          <w:rtl/>
          <w:lang w:eastAsia="he-IL"/>
        </w:rPr>
        <w:t xml:space="preserve">אחרת אני </w:t>
      </w:r>
      <w:bookmarkStart w:id="1478" w:name="_ETM_Q1_3611776"/>
      <w:bookmarkEnd w:id="1478"/>
      <w:r w:rsidR="00D77A58">
        <w:rPr>
          <w:rFonts w:hint="cs"/>
          <w:rtl/>
          <w:lang w:eastAsia="he-IL"/>
        </w:rPr>
        <w:t>לא יכול לעשות אותו. לכן ההצעה הזאת משנה קונספטואלית א</w:t>
      </w:r>
      <w:r>
        <w:rPr>
          <w:rFonts w:hint="cs"/>
          <w:rtl/>
          <w:lang w:eastAsia="he-IL"/>
        </w:rPr>
        <w:t>ת</w:t>
      </w:r>
      <w:r w:rsidR="00D77A58">
        <w:rPr>
          <w:rFonts w:hint="cs"/>
          <w:rtl/>
          <w:lang w:eastAsia="he-IL"/>
        </w:rPr>
        <w:t xml:space="preserve"> </w:t>
      </w:r>
      <w:bookmarkStart w:id="1479" w:name="_ETM_Q1_3620041"/>
      <w:bookmarkEnd w:id="1479"/>
      <w:r w:rsidR="00D77A58">
        <w:rPr>
          <w:rFonts w:hint="cs"/>
          <w:rtl/>
          <w:lang w:eastAsia="he-IL"/>
        </w:rPr>
        <w:t>כל</w:t>
      </w:r>
      <w:r>
        <w:rPr>
          <w:rFonts w:hint="cs"/>
          <w:rtl/>
          <w:lang w:eastAsia="he-IL"/>
        </w:rPr>
        <w:t xml:space="preserve"> ניהול הליכי ה- - - לפי פקודת </w:t>
      </w:r>
      <w:bookmarkStart w:id="1480" w:name="_ETM_Q1_3449460"/>
      <w:bookmarkEnd w:id="1480"/>
      <w:r>
        <w:rPr>
          <w:rFonts w:hint="cs"/>
          <w:rtl/>
          <w:lang w:eastAsia="he-IL"/>
        </w:rPr>
        <w:t>מיסים גבייה</w:t>
      </w:r>
      <w:r w:rsidR="00D77A58">
        <w:rPr>
          <w:rFonts w:hint="cs"/>
          <w:rtl/>
          <w:lang w:eastAsia="he-IL"/>
        </w:rPr>
        <w:t>. כל הרעיון בפקודת מיסים גבייה א</w:t>
      </w:r>
      <w:r>
        <w:rPr>
          <w:rFonts w:hint="cs"/>
          <w:rtl/>
          <w:lang w:eastAsia="he-IL"/>
        </w:rPr>
        <w:t>ו</w:t>
      </w:r>
      <w:r w:rsidR="00D77A58">
        <w:rPr>
          <w:rFonts w:hint="cs"/>
          <w:rtl/>
          <w:lang w:eastAsia="he-IL"/>
        </w:rPr>
        <w:t xml:space="preserve">מרת </w:t>
      </w:r>
      <w:r>
        <w:rPr>
          <w:rFonts w:hint="cs"/>
          <w:rtl/>
          <w:lang w:eastAsia="he-IL"/>
        </w:rPr>
        <w:t xml:space="preserve">ששלחת לאדם התרעה ואמרת </w:t>
      </w:r>
      <w:r w:rsidR="00D77A58">
        <w:rPr>
          <w:rFonts w:hint="cs"/>
          <w:rtl/>
          <w:lang w:eastAsia="he-IL"/>
        </w:rPr>
        <w:t xml:space="preserve">לו: אני מתריע </w:t>
      </w:r>
      <w:bookmarkStart w:id="1481" w:name="_ETM_Q1_3627010"/>
      <w:bookmarkEnd w:id="1481"/>
      <w:r w:rsidR="00D77A58">
        <w:rPr>
          <w:rFonts w:hint="cs"/>
          <w:rtl/>
          <w:lang w:eastAsia="he-IL"/>
        </w:rPr>
        <w:t>בפניך. זה החוב שלך. ואם לא שילמת אנ</w:t>
      </w:r>
      <w:r>
        <w:rPr>
          <w:rFonts w:hint="cs"/>
          <w:rtl/>
          <w:lang w:eastAsia="he-IL"/>
        </w:rPr>
        <w:t>י</w:t>
      </w:r>
      <w:r w:rsidR="00D77A58">
        <w:rPr>
          <w:rFonts w:hint="cs"/>
          <w:rtl/>
          <w:lang w:eastAsia="he-IL"/>
        </w:rPr>
        <w:t xml:space="preserve"> שולח </w:t>
      </w:r>
      <w:bookmarkStart w:id="1482" w:name="_ETM_Q1_3632869"/>
      <w:bookmarkEnd w:id="1482"/>
      <w:r w:rsidR="00D77A58">
        <w:rPr>
          <w:rFonts w:hint="cs"/>
          <w:rtl/>
          <w:lang w:eastAsia="he-IL"/>
        </w:rPr>
        <w:t xml:space="preserve">התרעה נוספת, </w:t>
      </w:r>
      <w:r>
        <w:rPr>
          <w:rFonts w:hint="cs"/>
          <w:rtl/>
          <w:lang w:eastAsia="he-IL"/>
        </w:rPr>
        <w:t xml:space="preserve">אבל דע שאחרי ההתרעה הנוספת </w:t>
      </w:r>
      <w:bookmarkStart w:id="1483" w:name="_ETM_Q1_3461566"/>
      <w:bookmarkEnd w:id="1483"/>
      <w:r>
        <w:rPr>
          <w:rFonts w:hint="cs"/>
          <w:rtl/>
          <w:lang w:eastAsia="he-IL"/>
        </w:rPr>
        <w:t xml:space="preserve">על החוב הזה אפעל </w:t>
      </w:r>
      <w:r w:rsidR="00D77A58">
        <w:rPr>
          <w:rFonts w:hint="cs"/>
          <w:rtl/>
          <w:lang w:eastAsia="he-IL"/>
        </w:rPr>
        <w:t xml:space="preserve">בכל האמצעים שברשותי לגבות את החוב. לא יכול </w:t>
      </w:r>
      <w:bookmarkStart w:id="1484" w:name="_ETM_Q1_3639650"/>
      <w:bookmarkEnd w:id="1484"/>
      <w:r w:rsidR="00D77A58">
        <w:rPr>
          <w:rFonts w:hint="cs"/>
          <w:rtl/>
          <w:lang w:eastAsia="he-IL"/>
        </w:rPr>
        <w:t xml:space="preserve">להיות שיש </w:t>
      </w:r>
      <w:r>
        <w:rPr>
          <w:rFonts w:hint="cs"/>
          <w:rtl/>
          <w:lang w:eastAsia="he-IL"/>
        </w:rPr>
        <w:t xml:space="preserve">אמצעי אחד שאני צריך לשלוח </w:t>
      </w:r>
      <w:bookmarkStart w:id="1485" w:name="_ETM_Q1_3468056"/>
      <w:bookmarkEnd w:id="1485"/>
      <w:r>
        <w:rPr>
          <w:rFonts w:hint="cs"/>
          <w:rtl/>
          <w:lang w:eastAsia="he-IL"/>
        </w:rPr>
        <w:t xml:space="preserve">לו </w:t>
      </w:r>
      <w:r w:rsidR="00D77A58">
        <w:rPr>
          <w:rFonts w:hint="cs"/>
          <w:rtl/>
          <w:lang w:eastAsia="he-IL"/>
        </w:rPr>
        <w:t xml:space="preserve">שוב התרעה. אז מה מהות האמצעי הזה? </w:t>
      </w:r>
      <w:bookmarkStart w:id="1486" w:name="_ETM_Q1_3645759"/>
      <w:bookmarkEnd w:id="1486"/>
      <w:r>
        <w:rPr>
          <w:rFonts w:hint="cs"/>
          <w:rtl/>
          <w:lang w:eastAsia="he-IL"/>
        </w:rPr>
        <w:t>אז עכשיו אני צריך לשלוח לכולם התרעה לפני עיקולי</w:t>
      </w:r>
      <w:r w:rsidR="00C60587">
        <w:rPr>
          <w:rFonts w:hint="cs"/>
          <w:rtl/>
          <w:lang w:eastAsia="he-IL"/>
        </w:rPr>
        <w:t>ם</w:t>
      </w:r>
      <w:bookmarkStart w:id="1487" w:name="_ETM_Q1_3477497"/>
      <w:bookmarkEnd w:id="1487"/>
      <w:r>
        <w:rPr>
          <w:rFonts w:hint="cs"/>
          <w:rtl/>
          <w:lang w:eastAsia="he-IL"/>
        </w:rPr>
        <w:t xml:space="preserve"> </w:t>
      </w:r>
      <w:r w:rsidR="00D77A58">
        <w:rPr>
          <w:rFonts w:hint="cs"/>
          <w:rtl/>
          <w:lang w:eastAsia="he-IL"/>
        </w:rPr>
        <w:t xml:space="preserve">לכולם התרעה </w:t>
      </w:r>
      <w:r>
        <w:rPr>
          <w:rFonts w:hint="cs"/>
          <w:rtl/>
          <w:lang w:eastAsia="he-IL"/>
        </w:rPr>
        <w:t xml:space="preserve">ולכולם התרעה במסירה אישית לפי רישום </w:t>
      </w:r>
      <w:proofErr w:type="spellStart"/>
      <w:r>
        <w:rPr>
          <w:rFonts w:hint="cs"/>
          <w:rtl/>
          <w:lang w:eastAsia="he-IL"/>
        </w:rPr>
        <w:t>מטלטלין</w:t>
      </w:r>
      <w:proofErr w:type="spellEnd"/>
      <w:r>
        <w:rPr>
          <w:rFonts w:hint="cs"/>
          <w:rtl/>
          <w:lang w:eastAsia="he-IL"/>
        </w:rPr>
        <w:t xml:space="preserve">, </w:t>
      </w:r>
      <w:r w:rsidR="00D77A58">
        <w:rPr>
          <w:rFonts w:hint="cs"/>
          <w:rtl/>
          <w:lang w:eastAsia="he-IL"/>
        </w:rPr>
        <w:t xml:space="preserve">ואני לא יודע אם אעשה או </w:t>
      </w:r>
      <w:bookmarkStart w:id="1488" w:name="_ETM_Q1_3652727"/>
      <w:bookmarkEnd w:id="1488"/>
      <w:r w:rsidR="00D77A58">
        <w:rPr>
          <w:rFonts w:hint="cs"/>
          <w:rtl/>
          <w:lang w:eastAsia="he-IL"/>
        </w:rPr>
        <w:t xml:space="preserve">לא. </w:t>
      </w:r>
    </w:p>
    <w:p w:rsidR="00D77A58" w:rsidRDefault="00D77A58" w:rsidP="00D77A58">
      <w:pPr>
        <w:rPr>
          <w:rtl/>
          <w:lang w:eastAsia="he-IL"/>
        </w:rPr>
      </w:pPr>
      <w:bookmarkStart w:id="1489" w:name="_ETM_Q1_3654743"/>
      <w:bookmarkStart w:id="1490" w:name="_ETM_Q1_3654821"/>
      <w:bookmarkEnd w:id="1489"/>
      <w:bookmarkEnd w:id="1490"/>
    </w:p>
    <w:p w:rsidR="00D77A58" w:rsidRDefault="00D77A58" w:rsidP="00D77A58">
      <w:pPr>
        <w:pStyle w:val="af6"/>
        <w:keepNext/>
      </w:pPr>
      <w:bookmarkStart w:id="1491" w:name="ET_yor_5777_171"/>
      <w:r w:rsidRPr="00D77A58">
        <w:rPr>
          <w:rStyle w:val="TagStyle"/>
          <w:rtl/>
        </w:rPr>
        <w:t xml:space="preserve"> &lt;&lt; יור &gt;&gt; </w:t>
      </w:r>
      <w:r>
        <w:rPr>
          <w:rtl/>
        </w:rPr>
        <w:t>היו"ר מיקי חיימוביץ':</w:t>
      </w:r>
      <w:r w:rsidRPr="00D77A58">
        <w:rPr>
          <w:rStyle w:val="TagStyle"/>
          <w:rtl/>
        </w:rPr>
        <w:t xml:space="preserve"> &lt;&lt; יור &gt;&gt;</w:t>
      </w:r>
      <w:r>
        <w:rPr>
          <w:rtl/>
        </w:rPr>
        <w:t xml:space="preserve">   </w:t>
      </w:r>
      <w:bookmarkEnd w:id="1491"/>
    </w:p>
    <w:p w:rsidR="00D77A58" w:rsidRDefault="00D77A58" w:rsidP="00D77A58">
      <w:pPr>
        <w:pStyle w:val="KeepWithNext"/>
        <w:rPr>
          <w:rtl/>
          <w:lang w:eastAsia="he-IL"/>
        </w:rPr>
      </w:pPr>
    </w:p>
    <w:p w:rsidR="00C53C71" w:rsidRDefault="007F18E6" w:rsidP="00C53C71">
      <w:pPr>
        <w:rPr>
          <w:rtl/>
          <w:lang w:eastAsia="he-IL"/>
        </w:rPr>
      </w:pPr>
      <w:bookmarkStart w:id="1492" w:name="_ETM_Q1_3655633"/>
      <w:bookmarkEnd w:id="1492"/>
      <w:r>
        <w:rPr>
          <w:rFonts w:hint="cs"/>
          <w:rtl/>
          <w:lang w:eastAsia="he-IL"/>
        </w:rPr>
        <w:t xml:space="preserve">אני פונה אליך, </w:t>
      </w:r>
      <w:r w:rsidR="00C53C71">
        <w:rPr>
          <w:rFonts w:hint="cs"/>
          <w:rtl/>
          <w:lang w:eastAsia="he-IL"/>
        </w:rPr>
        <w:t>כמה שנים אתה עושה את התפקיד הזה בעיריית תל אביב?</w:t>
      </w:r>
    </w:p>
    <w:p w:rsidR="00C53C71" w:rsidRDefault="00C53C71" w:rsidP="00C53C71">
      <w:pPr>
        <w:ind w:firstLine="0"/>
        <w:rPr>
          <w:rtl/>
          <w:lang w:eastAsia="he-IL"/>
        </w:rPr>
      </w:pPr>
    </w:p>
    <w:p w:rsidR="00C53C71" w:rsidRDefault="00C53C71" w:rsidP="00C53C71">
      <w:pPr>
        <w:pStyle w:val="af9"/>
        <w:keepNext/>
        <w:rPr>
          <w:rtl/>
          <w:lang w:eastAsia="he-IL"/>
        </w:rPr>
      </w:pPr>
      <w:bookmarkStart w:id="1493" w:name="ET_guest_704131_588"/>
      <w:r w:rsidRPr="00C53C71">
        <w:rPr>
          <w:rStyle w:val="TagStyle"/>
          <w:rtl/>
        </w:rPr>
        <w:t xml:space="preserve"> &lt;&lt; אורח &gt;&gt; </w:t>
      </w:r>
      <w:r>
        <w:rPr>
          <w:rtl/>
          <w:lang w:eastAsia="he-IL"/>
        </w:rPr>
        <w:t>גל פרויקט:</w:t>
      </w:r>
      <w:r w:rsidRPr="00C53C71">
        <w:rPr>
          <w:rStyle w:val="TagStyle"/>
          <w:rtl/>
        </w:rPr>
        <w:t xml:space="preserve"> &lt;&lt; אורח &gt;&gt;</w:t>
      </w:r>
      <w:r>
        <w:rPr>
          <w:rtl/>
          <w:lang w:eastAsia="he-IL"/>
        </w:rPr>
        <w:t xml:space="preserve">   </w:t>
      </w:r>
      <w:bookmarkEnd w:id="1493"/>
    </w:p>
    <w:p w:rsidR="00C53C71" w:rsidRDefault="00C53C71" w:rsidP="00C53C71">
      <w:pPr>
        <w:pStyle w:val="KeepWithNext"/>
        <w:rPr>
          <w:rtl/>
          <w:lang w:eastAsia="he-IL"/>
        </w:rPr>
      </w:pPr>
    </w:p>
    <w:p w:rsidR="00C53C71" w:rsidRDefault="00C53C71" w:rsidP="00C53C71">
      <w:pPr>
        <w:rPr>
          <w:rtl/>
          <w:lang w:eastAsia="he-IL"/>
        </w:rPr>
      </w:pPr>
      <w:r>
        <w:rPr>
          <w:rFonts w:hint="cs"/>
          <w:rtl/>
          <w:lang w:eastAsia="he-IL"/>
        </w:rPr>
        <w:t>כמעט עשר.</w:t>
      </w:r>
    </w:p>
    <w:p w:rsidR="00C53C71" w:rsidRDefault="00C53C71" w:rsidP="00C53C71">
      <w:pPr>
        <w:rPr>
          <w:rtl/>
          <w:lang w:eastAsia="he-IL"/>
        </w:rPr>
      </w:pPr>
      <w:bookmarkStart w:id="1494" w:name="_ETM_Q1_3510662"/>
      <w:bookmarkStart w:id="1495" w:name="_ETM_Q1_3510753"/>
      <w:bookmarkEnd w:id="1494"/>
      <w:bookmarkEnd w:id="1495"/>
    </w:p>
    <w:p w:rsidR="00C53C71" w:rsidRDefault="00C53C71" w:rsidP="00C53C71">
      <w:pPr>
        <w:pStyle w:val="af6"/>
        <w:keepNext/>
        <w:rPr>
          <w:rtl/>
        </w:rPr>
      </w:pPr>
      <w:bookmarkStart w:id="1496" w:name="ET_yor_5777_589"/>
      <w:r w:rsidRPr="00C53C71">
        <w:rPr>
          <w:rStyle w:val="TagStyle"/>
          <w:rtl/>
        </w:rPr>
        <w:t xml:space="preserve"> &lt;&lt; יור &gt;&gt; </w:t>
      </w:r>
      <w:r>
        <w:rPr>
          <w:rtl/>
        </w:rPr>
        <w:t>היו"ר מיקי חיימוביץ':</w:t>
      </w:r>
      <w:r w:rsidRPr="00C53C71">
        <w:rPr>
          <w:rStyle w:val="TagStyle"/>
          <w:rtl/>
        </w:rPr>
        <w:t xml:space="preserve"> &lt;&lt; יור &gt;&gt;</w:t>
      </w:r>
      <w:r>
        <w:rPr>
          <w:rtl/>
        </w:rPr>
        <w:t xml:space="preserve">   </w:t>
      </w:r>
      <w:bookmarkEnd w:id="1496"/>
    </w:p>
    <w:p w:rsidR="00C53C71" w:rsidRDefault="00C53C71" w:rsidP="00C53C71">
      <w:pPr>
        <w:pStyle w:val="KeepWithNext"/>
        <w:rPr>
          <w:rtl/>
          <w:lang w:eastAsia="he-IL"/>
        </w:rPr>
      </w:pPr>
    </w:p>
    <w:p w:rsidR="00D77A58" w:rsidRDefault="00C53C71" w:rsidP="00C53C71">
      <w:pPr>
        <w:rPr>
          <w:rtl/>
          <w:lang w:eastAsia="he-IL"/>
        </w:rPr>
      </w:pPr>
      <w:bookmarkStart w:id="1497" w:name="_ETM_Q1_3511894"/>
      <w:bookmarkEnd w:id="1497"/>
      <w:r>
        <w:rPr>
          <w:rFonts w:hint="cs"/>
          <w:rtl/>
          <w:lang w:eastAsia="he-IL"/>
        </w:rPr>
        <w:t xml:space="preserve">צריך לחזור טיפה אחורה. אנחנו מנסים לעשות פה משהו </w:t>
      </w:r>
      <w:bookmarkStart w:id="1498" w:name="_ETM_Q1_3513816"/>
      <w:bookmarkEnd w:id="1498"/>
      <w:r>
        <w:rPr>
          <w:rFonts w:hint="cs"/>
          <w:rtl/>
          <w:lang w:eastAsia="he-IL"/>
        </w:rPr>
        <w:t xml:space="preserve">טוב, שהולך לקראת האזרחים, כי יש בעיה. לא המצאנו את החוק הזה כי הכול נפלא. אתה תמיד מחפש תסריטים שהכול </w:t>
      </w:r>
      <w:bookmarkStart w:id="1499" w:name="_ETM_Q1_3530602"/>
      <w:bookmarkEnd w:id="1499"/>
      <w:r>
        <w:rPr>
          <w:rFonts w:hint="cs"/>
          <w:rtl/>
          <w:lang w:eastAsia="he-IL"/>
        </w:rPr>
        <w:t xml:space="preserve">רע ולא משלמים. אני מבקשת - </w:t>
      </w:r>
      <w:bookmarkStart w:id="1500" w:name="_ETM_Q1_3499347"/>
      <w:bookmarkEnd w:id="1500"/>
      <w:r w:rsidR="007F18E6">
        <w:rPr>
          <w:rFonts w:hint="cs"/>
          <w:rtl/>
          <w:lang w:eastAsia="he-IL"/>
        </w:rPr>
        <w:t xml:space="preserve">נסה לחשוב מהניסיון שלך, מהיכולת שלך, </w:t>
      </w:r>
      <w:bookmarkStart w:id="1501" w:name="_ETM_Q1_3710163"/>
      <w:bookmarkEnd w:id="1501"/>
      <w:r w:rsidR="007F18E6">
        <w:rPr>
          <w:rFonts w:hint="cs"/>
          <w:rtl/>
          <w:lang w:eastAsia="he-IL"/>
        </w:rPr>
        <w:t>מזה שאתה מכיר את השטח כל כך טוב</w:t>
      </w:r>
      <w:r>
        <w:rPr>
          <w:rFonts w:hint="cs"/>
          <w:rtl/>
          <w:lang w:eastAsia="he-IL"/>
        </w:rPr>
        <w:t>, תעזור לנו למצוא את הדברים שבהם אנחנו מוצאים</w:t>
      </w:r>
      <w:r w:rsidR="007F18E6">
        <w:rPr>
          <w:rFonts w:hint="cs"/>
          <w:rtl/>
          <w:lang w:eastAsia="he-IL"/>
        </w:rPr>
        <w:t xml:space="preserve"> את דרך </w:t>
      </w:r>
      <w:bookmarkStart w:id="1502" w:name="_ETM_Q1_3714756"/>
      <w:bookmarkEnd w:id="1502"/>
      <w:r w:rsidR="007F18E6">
        <w:rPr>
          <w:rFonts w:hint="cs"/>
          <w:rtl/>
          <w:lang w:eastAsia="he-IL"/>
        </w:rPr>
        <w:t xml:space="preserve">המלך בין </w:t>
      </w:r>
      <w:r>
        <w:rPr>
          <w:rFonts w:hint="cs"/>
          <w:rtl/>
          <w:lang w:eastAsia="he-IL"/>
        </w:rPr>
        <w:t>פ</w:t>
      </w:r>
      <w:r w:rsidR="007F18E6">
        <w:rPr>
          <w:rFonts w:hint="cs"/>
          <w:rtl/>
          <w:lang w:eastAsia="he-IL"/>
        </w:rPr>
        <w:t xml:space="preserve">גיעה באזרחים לבין יכולת </w:t>
      </w:r>
      <w:r>
        <w:rPr>
          <w:rFonts w:hint="cs"/>
          <w:rtl/>
          <w:lang w:eastAsia="he-IL"/>
        </w:rPr>
        <w:t>ה</w:t>
      </w:r>
      <w:r w:rsidR="007F18E6">
        <w:rPr>
          <w:rFonts w:hint="cs"/>
          <w:rtl/>
          <w:lang w:eastAsia="he-IL"/>
        </w:rPr>
        <w:t>אכיפה ו</w:t>
      </w:r>
      <w:r>
        <w:rPr>
          <w:rFonts w:hint="cs"/>
          <w:rtl/>
          <w:lang w:eastAsia="he-IL"/>
        </w:rPr>
        <w:t>ה</w:t>
      </w:r>
      <w:r w:rsidR="007F18E6">
        <w:rPr>
          <w:rFonts w:hint="cs"/>
          <w:rtl/>
          <w:lang w:eastAsia="he-IL"/>
        </w:rPr>
        <w:t xml:space="preserve">גבייה שלכם. אני </w:t>
      </w:r>
      <w:bookmarkStart w:id="1503" w:name="_ETM_Q1_3721319"/>
      <w:bookmarkEnd w:id="1503"/>
      <w:r w:rsidR="007F18E6">
        <w:rPr>
          <w:rFonts w:hint="cs"/>
          <w:rtl/>
          <w:lang w:eastAsia="he-IL"/>
        </w:rPr>
        <w:t>קוראת לך באופן אישי כיועץ.</w:t>
      </w:r>
    </w:p>
    <w:p w:rsidR="007F18E6" w:rsidRDefault="007F18E6" w:rsidP="00D77A58">
      <w:pPr>
        <w:rPr>
          <w:rtl/>
          <w:lang w:eastAsia="he-IL"/>
        </w:rPr>
      </w:pPr>
      <w:bookmarkStart w:id="1504" w:name="_ETM_Q1_3726022"/>
      <w:bookmarkStart w:id="1505" w:name="_ETM_Q1_3726100"/>
      <w:bookmarkEnd w:id="1504"/>
      <w:bookmarkEnd w:id="1505"/>
    </w:p>
    <w:p w:rsidR="007F18E6" w:rsidRDefault="007F18E6" w:rsidP="007F18E6">
      <w:pPr>
        <w:pStyle w:val="-"/>
        <w:keepNext/>
      </w:pPr>
      <w:bookmarkStart w:id="1506" w:name="ET_speakercontinue_704131_172"/>
      <w:r w:rsidRPr="007F18E6">
        <w:rPr>
          <w:rStyle w:val="TagStyle"/>
          <w:rtl/>
        </w:rPr>
        <w:t xml:space="preserve"> &lt;&lt; דובר_המשך &gt;&gt; </w:t>
      </w:r>
      <w:r>
        <w:rPr>
          <w:rtl/>
        </w:rPr>
        <w:t>גל פרויקט:</w:t>
      </w:r>
      <w:r w:rsidRPr="007F18E6">
        <w:rPr>
          <w:rStyle w:val="TagStyle"/>
          <w:rtl/>
        </w:rPr>
        <w:t xml:space="preserve"> &lt;&lt; דובר_המשך &gt;&gt;</w:t>
      </w:r>
      <w:r>
        <w:rPr>
          <w:rtl/>
        </w:rPr>
        <w:t xml:space="preserve">   </w:t>
      </w:r>
      <w:bookmarkEnd w:id="1506"/>
    </w:p>
    <w:p w:rsidR="007F18E6" w:rsidRDefault="007F18E6" w:rsidP="007F18E6">
      <w:pPr>
        <w:pStyle w:val="KeepWithNext"/>
        <w:rPr>
          <w:rtl/>
          <w:lang w:eastAsia="he-IL"/>
        </w:rPr>
      </w:pPr>
    </w:p>
    <w:p w:rsidR="007F18E6" w:rsidRDefault="007F18E6" w:rsidP="00C53C71">
      <w:pPr>
        <w:rPr>
          <w:rtl/>
          <w:lang w:eastAsia="he-IL"/>
        </w:rPr>
      </w:pPr>
      <w:bookmarkStart w:id="1507" w:name="_ETM_Q1_3726740"/>
      <w:bookmarkEnd w:id="1507"/>
      <w:r>
        <w:rPr>
          <w:rFonts w:hint="cs"/>
          <w:rtl/>
          <w:lang w:eastAsia="he-IL"/>
        </w:rPr>
        <w:t>אני מוצא עצמי מתייחס להמצאות שמ</w:t>
      </w:r>
      <w:r w:rsidR="00C53C71">
        <w:rPr>
          <w:rFonts w:hint="cs"/>
          <w:rtl/>
          <w:lang w:eastAsia="he-IL"/>
        </w:rPr>
        <w:t>ציעים אותן</w:t>
      </w:r>
      <w:r>
        <w:rPr>
          <w:rFonts w:hint="cs"/>
          <w:rtl/>
          <w:lang w:eastAsia="he-IL"/>
        </w:rPr>
        <w:t xml:space="preserve"> כל מ</w:t>
      </w:r>
      <w:r w:rsidR="00C53C71">
        <w:rPr>
          <w:rFonts w:hint="cs"/>
          <w:rtl/>
          <w:lang w:eastAsia="he-IL"/>
        </w:rPr>
        <w:t>י</w:t>
      </w:r>
      <w:r>
        <w:rPr>
          <w:rFonts w:hint="cs"/>
          <w:rtl/>
          <w:lang w:eastAsia="he-IL"/>
        </w:rPr>
        <w:t>ני גורמים.</w:t>
      </w:r>
    </w:p>
    <w:p w:rsidR="007F18E6" w:rsidRDefault="007F18E6" w:rsidP="007F18E6">
      <w:pPr>
        <w:rPr>
          <w:rtl/>
          <w:lang w:eastAsia="he-IL"/>
        </w:rPr>
      </w:pPr>
      <w:bookmarkStart w:id="1508" w:name="_ETM_Q1_3734412"/>
      <w:bookmarkStart w:id="1509" w:name="_ETM_Q1_3734490"/>
      <w:bookmarkEnd w:id="1508"/>
      <w:bookmarkEnd w:id="1509"/>
    </w:p>
    <w:p w:rsidR="007F18E6" w:rsidRDefault="007F18E6" w:rsidP="007F18E6">
      <w:pPr>
        <w:pStyle w:val="af6"/>
        <w:keepNext/>
      </w:pPr>
      <w:bookmarkStart w:id="1510" w:name="ET_yor_5777_173"/>
      <w:r w:rsidRPr="007F18E6">
        <w:rPr>
          <w:rStyle w:val="TagStyle"/>
          <w:rtl/>
        </w:rPr>
        <w:t xml:space="preserve"> &lt;&lt; יור &gt;&gt; </w:t>
      </w:r>
      <w:r>
        <w:rPr>
          <w:rtl/>
        </w:rPr>
        <w:t>היו"ר מיקי חיימוביץ':</w:t>
      </w:r>
      <w:r w:rsidRPr="007F18E6">
        <w:rPr>
          <w:rStyle w:val="TagStyle"/>
          <w:rtl/>
        </w:rPr>
        <w:t xml:space="preserve"> &lt;&lt; יור &gt;&gt;</w:t>
      </w:r>
      <w:r>
        <w:rPr>
          <w:rtl/>
        </w:rPr>
        <w:t xml:space="preserve">   </w:t>
      </w:r>
      <w:bookmarkEnd w:id="1510"/>
    </w:p>
    <w:p w:rsidR="007F18E6" w:rsidRDefault="007F18E6" w:rsidP="007F18E6">
      <w:pPr>
        <w:pStyle w:val="KeepWithNext"/>
        <w:rPr>
          <w:rtl/>
          <w:lang w:eastAsia="he-IL"/>
        </w:rPr>
      </w:pPr>
    </w:p>
    <w:p w:rsidR="007F18E6" w:rsidRDefault="00C53C71" w:rsidP="007F18E6">
      <w:pPr>
        <w:rPr>
          <w:rtl/>
          <w:lang w:eastAsia="he-IL"/>
        </w:rPr>
      </w:pPr>
      <w:bookmarkStart w:id="1511" w:name="_ETM_Q1_3735068"/>
      <w:bookmarkEnd w:id="1511"/>
      <w:r>
        <w:rPr>
          <w:rFonts w:hint="cs"/>
          <w:rtl/>
          <w:lang w:eastAsia="he-IL"/>
        </w:rPr>
        <w:t xml:space="preserve">כשאתה אומר: המצאות, לטעמי אתה תוקף אישית </w:t>
      </w:r>
      <w:bookmarkStart w:id="1512" w:name="_ETM_Q1_3564532"/>
      <w:bookmarkEnd w:id="1512"/>
      <w:r w:rsidR="007F18E6">
        <w:rPr>
          <w:rFonts w:hint="cs"/>
          <w:rtl/>
          <w:lang w:eastAsia="he-IL"/>
        </w:rPr>
        <w:t xml:space="preserve">ואתה בא עם אגו. תשאיר את האגו </w:t>
      </w:r>
      <w:bookmarkStart w:id="1513" w:name="_ETM_Q1_3739052"/>
      <w:bookmarkEnd w:id="1513"/>
      <w:r w:rsidR="007F18E6">
        <w:rPr>
          <w:rFonts w:hint="cs"/>
          <w:rtl/>
          <w:lang w:eastAsia="he-IL"/>
        </w:rPr>
        <w:t xml:space="preserve">בעיריית תל אביב. </w:t>
      </w:r>
    </w:p>
    <w:p w:rsidR="007F18E6" w:rsidRDefault="007F18E6" w:rsidP="007F18E6">
      <w:pPr>
        <w:rPr>
          <w:rStyle w:val="TagStyle"/>
          <w:rFonts w:ascii="David" w:hAnsi="David"/>
          <w:u w:val="single"/>
          <w:rtl/>
        </w:rPr>
      </w:pPr>
      <w:bookmarkStart w:id="1514" w:name="_ETM_Q1_3743380"/>
      <w:bookmarkStart w:id="1515" w:name="_ETM_Q1_3743458"/>
      <w:bookmarkStart w:id="1516" w:name="_ETM_Q1_3744271"/>
      <w:bookmarkStart w:id="1517" w:name="_ETM_Q1_3979354"/>
      <w:bookmarkEnd w:id="1514"/>
      <w:bookmarkEnd w:id="1515"/>
      <w:bookmarkEnd w:id="1516"/>
      <w:bookmarkEnd w:id="1517"/>
    </w:p>
    <w:p w:rsidR="007F18E6" w:rsidRDefault="007F18E6" w:rsidP="007F18E6">
      <w:pPr>
        <w:pStyle w:val="af9"/>
        <w:keepNext/>
      </w:pPr>
      <w:bookmarkStart w:id="1518" w:name="ET_guest_839240_182"/>
      <w:r w:rsidRPr="007F18E6">
        <w:rPr>
          <w:rStyle w:val="TagStyle"/>
          <w:rtl/>
        </w:rPr>
        <w:t xml:space="preserve"> &lt;&lt; אורח &gt;&gt; </w:t>
      </w:r>
      <w:r>
        <w:rPr>
          <w:rtl/>
        </w:rPr>
        <w:t xml:space="preserve">תומר </w:t>
      </w:r>
      <w:proofErr w:type="spellStart"/>
      <w:r>
        <w:rPr>
          <w:rtl/>
        </w:rPr>
        <w:t>מוסקוביץ</w:t>
      </w:r>
      <w:proofErr w:type="spellEnd"/>
      <w:r>
        <w:rPr>
          <w:rtl/>
        </w:rPr>
        <w:t>:</w:t>
      </w:r>
      <w:r w:rsidRPr="007F18E6">
        <w:rPr>
          <w:rStyle w:val="TagStyle"/>
          <w:rtl/>
        </w:rPr>
        <w:t xml:space="preserve"> &lt;&lt; אורח &gt;&gt;</w:t>
      </w:r>
      <w:r>
        <w:rPr>
          <w:rtl/>
        </w:rPr>
        <w:t xml:space="preserve">   </w:t>
      </w:r>
      <w:bookmarkEnd w:id="1518"/>
    </w:p>
    <w:p w:rsidR="007F18E6" w:rsidRDefault="007F18E6" w:rsidP="007F18E6">
      <w:pPr>
        <w:pStyle w:val="KeepWithNext"/>
        <w:rPr>
          <w:rtl/>
        </w:rPr>
      </w:pPr>
    </w:p>
    <w:p w:rsidR="007F18E6" w:rsidRDefault="00C53C71" w:rsidP="00C53C71">
      <w:pPr>
        <w:rPr>
          <w:rtl/>
          <w:lang w:eastAsia="he-IL"/>
        </w:rPr>
      </w:pPr>
      <w:bookmarkStart w:id="1519" w:name="_ETM_Q1_3979947"/>
      <w:bookmarkStart w:id="1520" w:name="_ETM_Q1_3980010"/>
      <w:bookmarkStart w:id="1521" w:name="_ETM_Q1_3744755"/>
      <w:bookmarkStart w:id="1522" w:name="_ETM_Q1_3744818"/>
      <w:bookmarkEnd w:id="1519"/>
      <w:bookmarkEnd w:id="1520"/>
      <w:bookmarkEnd w:id="1521"/>
      <w:bookmarkEnd w:id="1522"/>
      <w:r>
        <w:rPr>
          <w:rFonts w:hint="cs"/>
          <w:rtl/>
          <w:lang w:eastAsia="he-IL"/>
        </w:rPr>
        <w:t xml:space="preserve">זה שקוראים לי גורמים, זה קצת מעליב. אתה יכול לעשות את זה לפחות </w:t>
      </w:r>
      <w:r w:rsidR="007F18E6">
        <w:rPr>
          <w:rFonts w:hint="cs"/>
          <w:rtl/>
          <w:lang w:eastAsia="he-IL"/>
        </w:rPr>
        <w:t xml:space="preserve">באותה אדיבות שאנחנו כגוף ממשלתי עושים. </w:t>
      </w:r>
      <w:r>
        <w:rPr>
          <w:rFonts w:hint="cs"/>
          <w:rtl/>
          <w:lang w:eastAsia="he-IL"/>
        </w:rPr>
        <w:t xml:space="preserve">זה שדיברת פה עכשיו מראה </w:t>
      </w:r>
      <w:r w:rsidR="007F18E6">
        <w:rPr>
          <w:rFonts w:hint="cs"/>
          <w:rtl/>
          <w:lang w:eastAsia="he-IL"/>
        </w:rPr>
        <w:t xml:space="preserve">כמה </w:t>
      </w:r>
      <w:bookmarkStart w:id="1523" w:name="_ETM_Q1_3750021"/>
      <w:bookmarkEnd w:id="1523"/>
      <w:r w:rsidR="007F18E6">
        <w:rPr>
          <w:rFonts w:hint="cs"/>
          <w:rtl/>
          <w:lang w:eastAsia="he-IL"/>
        </w:rPr>
        <w:t>החוק הזה מסוכן</w:t>
      </w:r>
      <w:r>
        <w:rPr>
          <w:rFonts w:hint="cs"/>
          <w:rtl/>
          <w:lang w:eastAsia="he-IL"/>
        </w:rPr>
        <w:t>,</w:t>
      </w:r>
      <w:r w:rsidR="007F18E6">
        <w:rPr>
          <w:rFonts w:hint="cs"/>
          <w:rtl/>
          <w:lang w:eastAsia="he-IL"/>
        </w:rPr>
        <w:t xml:space="preserve"> כי אנחנו במרכז לגביית קנסות </w:t>
      </w:r>
      <w:r>
        <w:rPr>
          <w:rFonts w:hint="cs"/>
          <w:rtl/>
          <w:lang w:eastAsia="he-IL"/>
        </w:rPr>
        <w:t xml:space="preserve">מפעילים סרגל גבייה. אני לא ישר שולח לאדם </w:t>
      </w:r>
      <w:r w:rsidR="007F18E6">
        <w:rPr>
          <w:rFonts w:hint="cs"/>
          <w:rtl/>
          <w:lang w:eastAsia="he-IL"/>
        </w:rPr>
        <w:t xml:space="preserve">מעקלים הביתה. </w:t>
      </w:r>
      <w:bookmarkStart w:id="1524" w:name="_ETM_Q1_3758067"/>
      <w:bookmarkEnd w:id="1524"/>
      <w:r>
        <w:rPr>
          <w:rFonts w:hint="cs"/>
          <w:rtl/>
          <w:lang w:eastAsia="he-IL"/>
        </w:rPr>
        <w:t>ו</w:t>
      </w:r>
      <w:r w:rsidR="007F18E6">
        <w:rPr>
          <w:rFonts w:hint="cs"/>
          <w:rtl/>
          <w:lang w:eastAsia="he-IL"/>
        </w:rPr>
        <w:t>אתה רוצה לתת לכל חברת גבייה</w:t>
      </w:r>
      <w:r>
        <w:rPr>
          <w:rFonts w:hint="cs"/>
          <w:rtl/>
          <w:lang w:eastAsia="he-IL"/>
        </w:rPr>
        <w:t>, שאנחנו לא יודעים מי היא ומי מפקח עליה ואיזה שירות משמעתי יש עליה</w:t>
      </w:r>
      <w:r w:rsidR="007F18E6">
        <w:rPr>
          <w:rFonts w:hint="cs"/>
          <w:rtl/>
          <w:lang w:eastAsia="he-IL"/>
        </w:rPr>
        <w:t xml:space="preserve"> </w:t>
      </w:r>
      <w:r>
        <w:rPr>
          <w:rFonts w:hint="cs"/>
          <w:rtl/>
          <w:lang w:eastAsia="he-IL"/>
        </w:rPr>
        <w:t>ל</w:t>
      </w:r>
      <w:r w:rsidR="007F18E6">
        <w:rPr>
          <w:rFonts w:hint="cs"/>
          <w:rtl/>
          <w:lang w:eastAsia="he-IL"/>
        </w:rPr>
        <w:t xml:space="preserve">שלוח בדואר רגיל </w:t>
      </w:r>
      <w:r>
        <w:rPr>
          <w:rFonts w:hint="cs"/>
          <w:rtl/>
          <w:lang w:eastAsia="he-IL"/>
        </w:rPr>
        <w:t xml:space="preserve">לאדם שלא קיבל </w:t>
      </w:r>
      <w:r w:rsidR="007F18E6">
        <w:rPr>
          <w:rFonts w:hint="cs"/>
          <w:rtl/>
          <w:lang w:eastAsia="he-IL"/>
        </w:rPr>
        <w:t xml:space="preserve">ומחר </w:t>
      </w:r>
      <w:bookmarkStart w:id="1525" w:name="_ETM_Q1_3765192"/>
      <w:bookmarkEnd w:id="1525"/>
      <w:r w:rsidR="007F18E6">
        <w:rPr>
          <w:rFonts w:hint="cs"/>
          <w:rtl/>
          <w:lang w:eastAsia="he-IL"/>
        </w:rPr>
        <w:t xml:space="preserve">ייכנס אליו הביתה ואתה עושה את זה בשלום? </w:t>
      </w:r>
      <w:r>
        <w:rPr>
          <w:rFonts w:hint="cs"/>
          <w:rtl/>
          <w:lang w:eastAsia="he-IL"/>
        </w:rPr>
        <w:t xml:space="preserve">לכן התכנסנו פה? אני לא מבין אותך. </w:t>
      </w:r>
      <w:bookmarkStart w:id="1526" w:name="_ETM_Q1_3596850"/>
      <w:bookmarkEnd w:id="1526"/>
      <w:r w:rsidR="007F18E6">
        <w:rPr>
          <w:rFonts w:hint="cs"/>
          <w:rtl/>
          <w:lang w:eastAsia="he-IL"/>
        </w:rPr>
        <w:t xml:space="preserve">הצעתי לכם </w:t>
      </w:r>
      <w:bookmarkStart w:id="1527" w:name="_ETM_Q1_3771317"/>
      <w:bookmarkEnd w:id="1527"/>
      <w:r w:rsidR="007F18E6">
        <w:rPr>
          <w:rFonts w:hint="cs"/>
          <w:rtl/>
          <w:lang w:eastAsia="he-IL"/>
        </w:rPr>
        <w:t>הצעת פשרה הכי הוגנת בעולם</w:t>
      </w:r>
      <w:r>
        <w:rPr>
          <w:rFonts w:hint="cs"/>
          <w:rtl/>
          <w:lang w:eastAsia="he-IL"/>
        </w:rPr>
        <w:t>: קחו את עיקולי הבנקים על סמך העיקולים. פותר לך 95% מהבעיות</w:t>
      </w:r>
      <w:r w:rsidR="007F18E6">
        <w:rPr>
          <w:rFonts w:hint="cs"/>
          <w:rtl/>
          <w:lang w:eastAsia="he-IL"/>
        </w:rPr>
        <w:t>. כל השאר ת</w:t>
      </w:r>
      <w:r>
        <w:rPr>
          <w:rFonts w:hint="cs"/>
          <w:rtl/>
          <w:lang w:eastAsia="he-IL"/>
        </w:rPr>
        <w:t>ביאו להו</w:t>
      </w:r>
      <w:r w:rsidR="007F18E6">
        <w:rPr>
          <w:rFonts w:hint="cs"/>
          <w:rtl/>
          <w:lang w:eastAsia="he-IL"/>
        </w:rPr>
        <w:t>צ</w:t>
      </w:r>
      <w:r>
        <w:rPr>
          <w:rFonts w:hint="cs"/>
          <w:rtl/>
          <w:lang w:eastAsia="he-IL"/>
        </w:rPr>
        <w:t>א</w:t>
      </w:r>
      <w:r w:rsidR="007F18E6">
        <w:rPr>
          <w:rFonts w:hint="cs"/>
          <w:rtl/>
          <w:lang w:eastAsia="he-IL"/>
        </w:rPr>
        <w:t xml:space="preserve">ה לפועל. </w:t>
      </w:r>
      <w:bookmarkStart w:id="1528" w:name="_ETM_Q1_3779457"/>
      <w:bookmarkEnd w:id="1528"/>
      <w:r>
        <w:rPr>
          <w:rFonts w:hint="cs"/>
          <w:rtl/>
          <w:lang w:eastAsia="he-IL"/>
        </w:rPr>
        <w:t xml:space="preserve">רוצה לא ככה </w:t>
      </w:r>
      <w:r>
        <w:rPr>
          <w:rtl/>
          <w:lang w:eastAsia="he-IL"/>
        </w:rPr>
        <w:t>–</w:t>
      </w:r>
      <w:r>
        <w:rPr>
          <w:rFonts w:hint="cs"/>
          <w:rtl/>
          <w:lang w:eastAsia="he-IL"/>
        </w:rPr>
        <w:t xml:space="preserve"> תשלחו הודעה </w:t>
      </w:r>
      <w:bookmarkStart w:id="1529" w:name="_ETM_Q1_3605871"/>
      <w:bookmarkEnd w:id="1529"/>
      <w:r>
        <w:rPr>
          <w:rFonts w:hint="cs"/>
          <w:rtl/>
          <w:lang w:eastAsia="he-IL"/>
        </w:rPr>
        <w:t xml:space="preserve">אישית לכולם. </w:t>
      </w:r>
      <w:r w:rsidR="007F18E6">
        <w:rPr>
          <w:rFonts w:hint="cs"/>
          <w:rtl/>
          <w:lang w:eastAsia="he-IL"/>
        </w:rPr>
        <w:t xml:space="preserve">מה שטוב כדי לגבות </w:t>
      </w:r>
      <w:r>
        <w:rPr>
          <w:rFonts w:hint="cs"/>
          <w:rtl/>
          <w:lang w:eastAsia="he-IL"/>
        </w:rPr>
        <w:t xml:space="preserve">חוב של בנק, מה שטוב כדי לגבות חוב </w:t>
      </w:r>
      <w:bookmarkStart w:id="1530" w:name="_ETM_Q1_3609861"/>
      <w:bookmarkEnd w:id="1530"/>
      <w:r>
        <w:rPr>
          <w:rFonts w:hint="cs"/>
          <w:rtl/>
          <w:lang w:eastAsia="he-IL"/>
        </w:rPr>
        <w:t xml:space="preserve">של משכיר דירה מסכן </w:t>
      </w:r>
      <w:r w:rsidR="007F18E6">
        <w:rPr>
          <w:rFonts w:hint="cs"/>
          <w:rtl/>
          <w:lang w:eastAsia="he-IL"/>
        </w:rPr>
        <w:t xml:space="preserve">צריך להיות טוב </w:t>
      </w:r>
      <w:r>
        <w:rPr>
          <w:rFonts w:hint="cs"/>
          <w:rtl/>
          <w:lang w:eastAsia="he-IL"/>
        </w:rPr>
        <w:t xml:space="preserve">גם </w:t>
      </w:r>
      <w:r w:rsidR="007F18E6">
        <w:rPr>
          <w:rFonts w:hint="cs"/>
          <w:rtl/>
          <w:lang w:eastAsia="he-IL"/>
        </w:rPr>
        <w:t xml:space="preserve">כדי לגבות </w:t>
      </w:r>
      <w:r>
        <w:rPr>
          <w:rFonts w:hint="cs"/>
          <w:rtl/>
          <w:lang w:eastAsia="he-IL"/>
        </w:rPr>
        <w:t xml:space="preserve">חובות </w:t>
      </w:r>
      <w:r w:rsidR="007F18E6">
        <w:rPr>
          <w:rFonts w:hint="cs"/>
          <w:rtl/>
          <w:lang w:eastAsia="he-IL"/>
        </w:rPr>
        <w:t xml:space="preserve">של </w:t>
      </w:r>
      <w:bookmarkStart w:id="1531" w:name="_ETM_Q1_3785128"/>
      <w:bookmarkEnd w:id="1531"/>
      <w:r w:rsidR="007F18E6">
        <w:rPr>
          <w:rFonts w:hint="cs"/>
          <w:rtl/>
          <w:lang w:eastAsia="he-IL"/>
        </w:rPr>
        <w:t xml:space="preserve">העירייה, ואני לא גורם </w:t>
      </w:r>
      <w:r w:rsidR="007F18E6">
        <w:rPr>
          <w:rtl/>
          <w:lang w:eastAsia="he-IL"/>
        </w:rPr>
        <w:t>–</w:t>
      </w:r>
      <w:r w:rsidR="007F18E6">
        <w:rPr>
          <w:rFonts w:hint="cs"/>
          <w:rtl/>
          <w:lang w:eastAsia="he-IL"/>
        </w:rPr>
        <w:t xml:space="preserve"> אני מנהל </w:t>
      </w:r>
      <w:r>
        <w:rPr>
          <w:rFonts w:hint="cs"/>
          <w:rtl/>
          <w:lang w:eastAsia="he-IL"/>
        </w:rPr>
        <w:t>ה</w:t>
      </w:r>
      <w:r w:rsidR="007F18E6">
        <w:rPr>
          <w:rFonts w:hint="cs"/>
          <w:rtl/>
          <w:lang w:eastAsia="he-IL"/>
        </w:rPr>
        <w:t xml:space="preserve">רשות </w:t>
      </w:r>
      <w:r>
        <w:rPr>
          <w:rFonts w:hint="cs"/>
          <w:rtl/>
          <w:lang w:eastAsia="he-IL"/>
        </w:rPr>
        <w:t>ל</w:t>
      </w:r>
      <w:r w:rsidR="007F18E6">
        <w:rPr>
          <w:rFonts w:hint="cs"/>
          <w:rtl/>
          <w:lang w:eastAsia="he-IL"/>
        </w:rPr>
        <w:t>אכיפה וגבייה.</w:t>
      </w:r>
    </w:p>
    <w:p w:rsidR="007F18E6" w:rsidRDefault="007F18E6" w:rsidP="007F18E6">
      <w:pPr>
        <w:rPr>
          <w:rtl/>
          <w:lang w:eastAsia="he-IL"/>
        </w:rPr>
      </w:pPr>
      <w:bookmarkStart w:id="1532" w:name="_ETM_Q1_3792112"/>
      <w:bookmarkStart w:id="1533" w:name="_ETM_Q1_3792191"/>
      <w:bookmarkStart w:id="1534" w:name="_ETM_Q1_3793628"/>
      <w:bookmarkEnd w:id="1532"/>
      <w:bookmarkEnd w:id="1533"/>
      <w:bookmarkEnd w:id="1534"/>
    </w:p>
    <w:p w:rsidR="007F18E6" w:rsidRDefault="007F18E6" w:rsidP="007F18E6">
      <w:pPr>
        <w:pStyle w:val="af9"/>
        <w:keepNext/>
        <w:rPr>
          <w:lang w:eastAsia="he-IL"/>
        </w:rPr>
      </w:pPr>
      <w:bookmarkStart w:id="1535" w:name="ET_guest_704131_175"/>
      <w:r w:rsidRPr="007F18E6">
        <w:rPr>
          <w:rStyle w:val="TagStyle"/>
          <w:rtl/>
        </w:rPr>
        <w:t xml:space="preserve"> &lt;&lt; אורח &gt;&gt; </w:t>
      </w:r>
      <w:r>
        <w:rPr>
          <w:rtl/>
          <w:lang w:eastAsia="he-IL"/>
        </w:rPr>
        <w:t>גל פרויקט:</w:t>
      </w:r>
      <w:r w:rsidRPr="007F18E6">
        <w:rPr>
          <w:rStyle w:val="TagStyle"/>
          <w:rtl/>
        </w:rPr>
        <w:t xml:space="preserve"> &lt;&lt; אורח &gt;&gt;</w:t>
      </w:r>
      <w:r>
        <w:rPr>
          <w:rtl/>
          <w:lang w:eastAsia="he-IL"/>
        </w:rPr>
        <w:t xml:space="preserve">   </w:t>
      </w:r>
      <w:bookmarkEnd w:id="1535"/>
    </w:p>
    <w:p w:rsidR="007F18E6" w:rsidRDefault="007F18E6" w:rsidP="007F18E6">
      <w:pPr>
        <w:pStyle w:val="KeepWithNext"/>
        <w:rPr>
          <w:rtl/>
          <w:lang w:eastAsia="he-IL"/>
        </w:rPr>
      </w:pPr>
    </w:p>
    <w:p w:rsidR="007F18E6" w:rsidRDefault="007F18E6" w:rsidP="00C53C71">
      <w:pPr>
        <w:rPr>
          <w:rtl/>
          <w:lang w:eastAsia="he-IL"/>
        </w:rPr>
      </w:pPr>
      <w:bookmarkStart w:id="1536" w:name="_ETM_Q1_3794175"/>
      <w:bookmarkStart w:id="1537" w:name="_ETM_Q1_3794222"/>
      <w:bookmarkEnd w:id="1536"/>
      <w:bookmarkEnd w:id="1537"/>
      <w:r>
        <w:rPr>
          <w:rFonts w:hint="cs"/>
          <w:rtl/>
          <w:lang w:eastAsia="he-IL"/>
        </w:rPr>
        <w:t xml:space="preserve">אני </w:t>
      </w:r>
      <w:bookmarkStart w:id="1538" w:name="_ETM_Q1_3794534"/>
      <w:bookmarkEnd w:id="1538"/>
      <w:r>
        <w:rPr>
          <w:rFonts w:hint="cs"/>
          <w:rtl/>
          <w:lang w:eastAsia="he-IL"/>
        </w:rPr>
        <w:t>לא מקבל את ההצעה ש</w:t>
      </w:r>
      <w:r w:rsidR="00C53C71">
        <w:rPr>
          <w:rFonts w:hint="cs"/>
          <w:rtl/>
          <w:lang w:eastAsia="he-IL"/>
        </w:rPr>
        <w:t>הוצעה</w:t>
      </w:r>
      <w:r>
        <w:rPr>
          <w:rFonts w:hint="cs"/>
          <w:rtl/>
          <w:lang w:eastAsia="he-IL"/>
        </w:rPr>
        <w:t xml:space="preserve"> כרגע. </w:t>
      </w:r>
      <w:r w:rsidR="00C53C71">
        <w:rPr>
          <w:rFonts w:hint="cs"/>
          <w:rtl/>
          <w:lang w:eastAsia="he-IL"/>
        </w:rPr>
        <w:t xml:space="preserve">אני חושב שהיא לא תאפשר לרשות מקומית לגבות </w:t>
      </w:r>
      <w:r>
        <w:rPr>
          <w:rFonts w:hint="cs"/>
          <w:rtl/>
          <w:lang w:eastAsia="he-IL"/>
        </w:rPr>
        <w:t xml:space="preserve">את המיסים בהתאם לפקודת </w:t>
      </w:r>
      <w:bookmarkStart w:id="1539" w:name="_ETM_Q1_3803346"/>
      <w:bookmarkEnd w:id="1539"/>
      <w:r>
        <w:rPr>
          <w:rFonts w:hint="cs"/>
          <w:rtl/>
          <w:lang w:eastAsia="he-IL"/>
        </w:rPr>
        <w:t xml:space="preserve">מיסים גבייה. אני סבור </w:t>
      </w:r>
      <w:r w:rsidR="00C53C71">
        <w:rPr>
          <w:rFonts w:hint="cs"/>
          <w:rtl/>
          <w:lang w:eastAsia="he-IL"/>
        </w:rPr>
        <w:t xml:space="preserve">שהאיזון שצריך הוא </w:t>
      </w:r>
      <w:r>
        <w:rPr>
          <w:rFonts w:hint="cs"/>
          <w:rtl/>
          <w:lang w:eastAsia="he-IL"/>
        </w:rPr>
        <w:t xml:space="preserve">בעולם ההתרעה. אדם שלא משלם, </w:t>
      </w:r>
      <w:r w:rsidR="00C53C71">
        <w:rPr>
          <w:rFonts w:hint="cs"/>
          <w:rtl/>
          <w:lang w:eastAsia="he-IL"/>
        </w:rPr>
        <w:t xml:space="preserve">אנחנו מבצעים </w:t>
      </w:r>
      <w:r>
        <w:rPr>
          <w:rFonts w:hint="cs"/>
          <w:rtl/>
          <w:lang w:eastAsia="he-IL"/>
        </w:rPr>
        <w:t xml:space="preserve">שתי </w:t>
      </w:r>
      <w:bookmarkStart w:id="1540" w:name="_ETM_Q1_3809862"/>
      <w:bookmarkEnd w:id="1540"/>
      <w:r>
        <w:rPr>
          <w:rFonts w:hint="cs"/>
          <w:rtl/>
          <w:lang w:eastAsia="he-IL"/>
        </w:rPr>
        <w:t xml:space="preserve">התרעות, וזה בסדר אם גברתי תגיד </w:t>
      </w:r>
      <w:r>
        <w:rPr>
          <w:rtl/>
          <w:lang w:eastAsia="he-IL"/>
        </w:rPr>
        <w:t>–</w:t>
      </w:r>
      <w:r>
        <w:rPr>
          <w:rFonts w:hint="cs"/>
          <w:rtl/>
          <w:lang w:eastAsia="he-IL"/>
        </w:rPr>
        <w:t xml:space="preserve"> אני חושב שנכון </w:t>
      </w:r>
      <w:bookmarkStart w:id="1541" w:name="_ETM_Q1_3816549"/>
      <w:bookmarkEnd w:id="1541"/>
      <w:r>
        <w:rPr>
          <w:rFonts w:hint="cs"/>
          <w:rtl/>
          <w:lang w:eastAsia="he-IL"/>
        </w:rPr>
        <w:t xml:space="preserve">שהרשות </w:t>
      </w:r>
      <w:r w:rsidR="00C53C71">
        <w:rPr>
          <w:rFonts w:hint="cs"/>
          <w:rtl/>
          <w:lang w:eastAsia="he-IL"/>
        </w:rPr>
        <w:t xml:space="preserve">ככל </w:t>
      </w:r>
      <w:bookmarkStart w:id="1542" w:name="_ETM_Q1_3646292"/>
      <w:bookmarkEnd w:id="1542"/>
      <w:r w:rsidR="00C53C71">
        <w:rPr>
          <w:rFonts w:hint="cs"/>
          <w:rtl/>
          <w:lang w:eastAsia="he-IL"/>
        </w:rPr>
        <w:t xml:space="preserve">שיש בידה מספר טלפון, תשלח לו </w:t>
      </w:r>
      <w:proofErr w:type="spellStart"/>
      <w:r w:rsidR="00C53C71">
        <w:rPr>
          <w:rFonts w:hint="cs"/>
          <w:rtl/>
          <w:lang w:eastAsia="he-IL"/>
        </w:rPr>
        <w:t>סמ</w:t>
      </w:r>
      <w:r>
        <w:rPr>
          <w:rFonts w:hint="cs"/>
          <w:rtl/>
          <w:lang w:eastAsia="he-IL"/>
        </w:rPr>
        <w:t>"ס</w:t>
      </w:r>
      <w:proofErr w:type="spellEnd"/>
      <w:r>
        <w:rPr>
          <w:rFonts w:hint="cs"/>
          <w:rtl/>
          <w:lang w:eastAsia="he-IL"/>
        </w:rPr>
        <w:t xml:space="preserve">, </w:t>
      </w:r>
      <w:r w:rsidR="00C53C71">
        <w:rPr>
          <w:rFonts w:hint="cs"/>
          <w:rtl/>
          <w:lang w:eastAsia="he-IL"/>
        </w:rPr>
        <w:t xml:space="preserve">ככל שיש כתובת מייל מעודכנת - </w:t>
      </w:r>
      <w:bookmarkStart w:id="1543" w:name="_ETM_Q1_3651062"/>
      <w:bookmarkEnd w:id="1543"/>
      <w:r>
        <w:rPr>
          <w:rFonts w:hint="cs"/>
          <w:rtl/>
          <w:lang w:eastAsia="he-IL"/>
        </w:rPr>
        <w:t xml:space="preserve">תשלח לו הודעה במייל. </w:t>
      </w:r>
      <w:bookmarkStart w:id="1544" w:name="_ETM_Q1_3827111"/>
      <w:bookmarkEnd w:id="1544"/>
      <w:r w:rsidR="00C53C71">
        <w:rPr>
          <w:rFonts w:hint="cs"/>
          <w:rtl/>
          <w:lang w:eastAsia="he-IL"/>
        </w:rPr>
        <w:t xml:space="preserve">אנשים רואים מיילים. </w:t>
      </w:r>
      <w:r>
        <w:rPr>
          <w:rFonts w:hint="cs"/>
          <w:rtl/>
          <w:lang w:eastAsia="he-IL"/>
        </w:rPr>
        <w:t>אחוז הפתיחה של מ</w:t>
      </w:r>
      <w:r w:rsidR="00C53C71">
        <w:rPr>
          <w:rFonts w:hint="cs"/>
          <w:rtl/>
          <w:lang w:eastAsia="he-IL"/>
        </w:rPr>
        <w:t>י</w:t>
      </w:r>
      <w:r>
        <w:rPr>
          <w:rFonts w:hint="cs"/>
          <w:rtl/>
          <w:lang w:eastAsia="he-IL"/>
        </w:rPr>
        <w:t xml:space="preserve">ילים זה 95% </w:t>
      </w:r>
      <w:r w:rsidR="00C53C71">
        <w:rPr>
          <w:rFonts w:hint="cs"/>
          <w:rtl/>
          <w:lang w:eastAsia="he-IL"/>
        </w:rPr>
        <w:t xml:space="preserve">ששולחים לאנשים </w:t>
      </w:r>
      <w:r>
        <w:rPr>
          <w:rFonts w:hint="cs"/>
          <w:rtl/>
          <w:lang w:eastAsia="he-IL"/>
        </w:rPr>
        <w:t xml:space="preserve">כדי שהאדם יידע. </w:t>
      </w:r>
      <w:r w:rsidR="00C53C71">
        <w:rPr>
          <w:rFonts w:hint="cs"/>
          <w:rtl/>
          <w:lang w:eastAsia="he-IL"/>
        </w:rPr>
        <w:t xml:space="preserve">בסדר להגיד שאם שלחת למישהו </w:t>
      </w:r>
      <w:bookmarkStart w:id="1545" w:name="_ETM_Q1_3662754"/>
      <w:bookmarkEnd w:id="1545"/>
      <w:r w:rsidR="00C53C71">
        <w:rPr>
          <w:rFonts w:hint="cs"/>
          <w:rtl/>
          <w:lang w:eastAsia="he-IL"/>
        </w:rPr>
        <w:t xml:space="preserve">התרעה </w:t>
      </w:r>
      <w:r>
        <w:rPr>
          <w:rFonts w:hint="cs"/>
          <w:rtl/>
          <w:lang w:eastAsia="he-IL"/>
        </w:rPr>
        <w:t xml:space="preserve">והוא </w:t>
      </w:r>
      <w:bookmarkStart w:id="1546" w:name="_ETM_Q1_3836642"/>
      <w:bookmarkEnd w:id="1546"/>
      <w:r>
        <w:rPr>
          <w:rFonts w:hint="cs"/>
          <w:rtl/>
          <w:lang w:eastAsia="he-IL"/>
        </w:rPr>
        <w:t xml:space="preserve">טוען שלא ידע, </w:t>
      </w:r>
      <w:r w:rsidR="00C53C71">
        <w:rPr>
          <w:rFonts w:hint="cs"/>
          <w:rtl/>
          <w:lang w:eastAsia="he-IL"/>
        </w:rPr>
        <w:t>לתת לוח את יומו, לומר לו: אז עכשיו את</w:t>
      </w:r>
      <w:r>
        <w:rPr>
          <w:rFonts w:hint="cs"/>
          <w:rtl/>
          <w:lang w:eastAsia="he-IL"/>
        </w:rPr>
        <w:t xml:space="preserve">ה </w:t>
      </w:r>
      <w:bookmarkStart w:id="1547" w:name="_ETM_Q1_3846016"/>
      <w:bookmarkEnd w:id="1547"/>
      <w:r>
        <w:rPr>
          <w:rFonts w:hint="cs"/>
          <w:rtl/>
          <w:lang w:eastAsia="he-IL"/>
        </w:rPr>
        <w:t xml:space="preserve">יודע. את החוב צריך להסדיר. זה לא </w:t>
      </w:r>
      <w:r w:rsidR="00C53C71">
        <w:rPr>
          <w:rFonts w:hint="cs"/>
          <w:rtl/>
          <w:lang w:eastAsia="he-IL"/>
        </w:rPr>
        <w:t>נ</w:t>
      </w:r>
      <w:r>
        <w:rPr>
          <w:rFonts w:hint="cs"/>
          <w:rtl/>
          <w:lang w:eastAsia="he-IL"/>
        </w:rPr>
        <w:t xml:space="preserve">כון </w:t>
      </w:r>
      <w:r w:rsidR="00C53C71">
        <w:rPr>
          <w:rFonts w:hint="cs"/>
          <w:rtl/>
          <w:lang w:eastAsia="he-IL"/>
        </w:rPr>
        <w:t xml:space="preserve">לומר שאנחנו מחויבים במסירה אישית </w:t>
      </w:r>
      <w:bookmarkStart w:id="1548" w:name="_ETM_Q1_3679046"/>
      <w:bookmarkEnd w:id="1548"/>
      <w:r>
        <w:rPr>
          <w:rFonts w:hint="cs"/>
          <w:rtl/>
          <w:lang w:eastAsia="he-IL"/>
        </w:rPr>
        <w:t xml:space="preserve">כאשר הלכה </w:t>
      </w:r>
      <w:bookmarkStart w:id="1549" w:name="_ETM_Q1_3852188"/>
      <w:bookmarkEnd w:id="1549"/>
      <w:r>
        <w:rPr>
          <w:rFonts w:hint="cs"/>
          <w:rtl/>
          <w:lang w:eastAsia="he-IL"/>
        </w:rPr>
        <w:t xml:space="preserve">למעשה קשה מאוד וכמעט בלתי אפשרי להגיע בהיקפים שאנו עובדים </w:t>
      </w:r>
      <w:bookmarkStart w:id="1550" w:name="_ETM_Q1_3859219"/>
      <w:bookmarkEnd w:id="1550"/>
      <w:r>
        <w:rPr>
          <w:rFonts w:hint="cs"/>
          <w:rtl/>
          <w:lang w:eastAsia="he-IL"/>
        </w:rPr>
        <w:t xml:space="preserve">למסירה אישית. </w:t>
      </w:r>
      <w:r w:rsidR="00C53C71">
        <w:rPr>
          <w:rFonts w:hint="cs"/>
          <w:rtl/>
          <w:lang w:eastAsia="he-IL"/>
        </w:rPr>
        <w:t xml:space="preserve">עיריית תל אביב לבד שולחת בשנה </w:t>
      </w:r>
      <w:r>
        <w:rPr>
          <w:rFonts w:hint="cs"/>
          <w:rtl/>
          <w:lang w:eastAsia="he-IL"/>
        </w:rPr>
        <w:t xml:space="preserve">כמעט מיליון </w:t>
      </w:r>
      <w:r w:rsidR="00C53C71">
        <w:rPr>
          <w:rFonts w:hint="cs"/>
          <w:rtl/>
          <w:lang w:eastAsia="he-IL"/>
        </w:rPr>
        <w:t xml:space="preserve">דרישות לאנשים. כל דו חודשי שלא שילמת, </w:t>
      </w:r>
      <w:r>
        <w:rPr>
          <w:rFonts w:hint="cs"/>
          <w:rtl/>
          <w:lang w:eastAsia="he-IL"/>
        </w:rPr>
        <w:t xml:space="preserve">אם לא שילמת. אנחנו שולחים </w:t>
      </w:r>
      <w:bookmarkStart w:id="1551" w:name="_ETM_Q1_3867718"/>
      <w:bookmarkEnd w:id="1551"/>
      <w:r>
        <w:rPr>
          <w:rFonts w:hint="cs"/>
          <w:rtl/>
          <w:lang w:eastAsia="he-IL"/>
        </w:rPr>
        <w:t>לך התרעה ראשונה, שנייה. זו מערכת מאוד גדולה ומורכבת</w:t>
      </w:r>
      <w:r w:rsidR="00C53C71">
        <w:rPr>
          <w:rFonts w:hint="cs"/>
          <w:rtl/>
          <w:lang w:eastAsia="he-IL"/>
        </w:rPr>
        <w:t xml:space="preserve">, </w:t>
      </w:r>
      <w:r>
        <w:rPr>
          <w:rFonts w:hint="cs"/>
          <w:rtl/>
          <w:lang w:eastAsia="he-IL"/>
        </w:rPr>
        <w:t xml:space="preserve">ואנו מנסים </w:t>
      </w:r>
      <w:bookmarkStart w:id="1552" w:name="_ETM_Q1_3875140"/>
      <w:bookmarkEnd w:id="1552"/>
      <w:r>
        <w:rPr>
          <w:rFonts w:hint="cs"/>
          <w:rtl/>
          <w:lang w:eastAsia="he-IL"/>
        </w:rPr>
        <w:t xml:space="preserve">להיות </w:t>
      </w:r>
      <w:r w:rsidR="00C53C71">
        <w:rPr>
          <w:rFonts w:hint="cs"/>
          <w:rtl/>
          <w:lang w:eastAsia="he-IL"/>
        </w:rPr>
        <w:t xml:space="preserve">מאוד </w:t>
      </w:r>
      <w:r>
        <w:rPr>
          <w:rFonts w:hint="cs"/>
          <w:rtl/>
          <w:lang w:eastAsia="he-IL"/>
        </w:rPr>
        <w:t>אמפתיים לפונים אלינו</w:t>
      </w:r>
      <w:r w:rsidR="00C53C71">
        <w:rPr>
          <w:rFonts w:hint="cs"/>
          <w:rtl/>
          <w:lang w:eastAsia="he-IL"/>
        </w:rPr>
        <w:t>,</w:t>
      </w:r>
      <w:r>
        <w:rPr>
          <w:rFonts w:hint="cs"/>
          <w:rtl/>
          <w:lang w:eastAsia="he-IL"/>
        </w:rPr>
        <w:t xml:space="preserve"> ולהבין שהם קיבלו את ההודעה </w:t>
      </w:r>
      <w:r w:rsidR="00C53C71">
        <w:rPr>
          <w:rFonts w:hint="cs"/>
          <w:rtl/>
          <w:lang w:eastAsia="he-IL"/>
        </w:rPr>
        <w:t xml:space="preserve">והכול, </w:t>
      </w:r>
      <w:r>
        <w:rPr>
          <w:rFonts w:hint="cs"/>
          <w:rtl/>
          <w:lang w:eastAsia="he-IL"/>
        </w:rPr>
        <w:t xml:space="preserve">אבל </w:t>
      </w:r>
      <w:bookmarkStart w:id="1553" w:name="_ETM_Q1_3882577"/>
      <w:bookmarkEnd w:id="1553"/>
      <w:r>
        <w:rPr>
          <w:rFonts w:hint="cs"/>
          <w:rtl/>
          <w:lang w:eastAsia="he-IL"/>
        </w:rPr>
        <w:t xml:space="preserve">בסופו של יום </w:t>
      </w:r>
      <w:r w:rsidR="00C53C71">
        <w:rPr>
          <w:rFonts w:hint="cs"/>
          <w:rtl/>
          <w:lang w:eastAsia="he-IL"/>
        </w:rPr>
        <w:t>העיסוק שלנו ברישומים ובהוצאות</w:t>
      </w:r>
      <w:bookmarkStart w:id="1554" w:name="_ETM_Q1_3712107"/>
      <w:bookmarkEnd w:id="1554"/>
      <w:r w:rsidR="00C53C71">
        <w:rPr>
          <w:rFonts w:hint="cs"/>
          <w:rtl/>
          <w:lang w:eastAsia="he-IL"/>
        </w:rPr>
        <w:t xml:space="preserve"> עם אלה </w:t>
      </w:r>
      <w:r>
        <w:rPr>
          <w:rFonts w:hint="cs"/>
          <w:rtl/>
          <w:lang w:eastAsia="he-IL"/>
        </w:rPr>
        <w:t>שלא שילמו א</w:t>
      </w:r>
      <w:r w:rsidR="00C53C71">
        <w:rPr>
          <w:rFonts w:hint="cs"/>
          <w:rtl/>
          <w:lang w:eastAsia="he-IL"/>
        </w:rPr>
        <w:t>חרי שהודענו אליהם ואחרי שהתקשרנו</w:t>
      </w:r>
      <w:r>
        <w:rPr>
          <w:rFonts w:hint="cs"/>
          <w:rtl/>
          <w:lang w:eastAsia="he-IL"/>
        </w:rPr>
        <w:t xml:space="preserve"> </w:t>
      </w:r>
      <w:bookmarkStart w:id="1555" w:name="_ETM_Q1_3889686"/>
      <w:bookmarkEnd w:id="1555"/>
      <w:r>
        <w:rPr>
          <w:rFonts w:hint="cs"/>
          <w:rtl/>
          <w:lang w:eastAsia="he-IL"/>
        </w:rPr>
        <w:t xml:space="preserve">אליהם ואחרי ששלחנו להם </w:t>
      </w:r>
      <w:proofErr w:type="spellStart"/>
      <w:r>
        <w:rPr>
          <w:rFonts w:hint="cs"/>
          <w:rtl/>
          <w:lang w:eastAsia="he-IL"/>
        </w:rPr>
        <w:t>סמ"ס</w:t>
      </w:r>
      <w:proofErr w:type="spellEnd"/>
      <w:r>
        <w:rPr>
          <w:rFonts w:hint="cs"/>
          <w:rtl/>
          <w:lang w:eastAsia="he-IL"/>
        </w:rPr>
        <w:t xml:space="preserve">. </w:t>
      </w:r>
      <w:r w:rsidR="00C53C71">
        <w:rPr>
          <w:rFonts w:hint="cs"/>
          <w:rtl/>
          <w:lang w:eastAsia="he-IL"/>
        </w:rPr>
        <w:t xml:space="preserve">לדרוש לעשות הליכים </w:t>
      </w:r>
      <w:r>
        <w:rPr>
          <w:rFonts w:hint="cs"/>
          <w:rtl/>
          <w:lang w:eastAsia="he-IL"/>
        </w:rPr>
        <w:t>שבהגדרה לא נצלי</w:t>
      </w:r>
      <w:r w:rsidR="00C53C71">
        <w:rPr>
          <w:rFonts w:hint="cs"/>
          <w:rtl/>
          <w:lang w:eastAsia="he-IL"/>
        </w:rPr>
        <w:t>ח</w:t>
      </w:r>
      <w:r>
        <w:rPr>
          <w:rFonts w:hint="cs"/>
          <w:rtl/>
          <w:lang w:eastAsia="he-IL"/>
        </w:rPr>
        <w:t xml:space="preserve"> להגיע ל</w:t>
      </w:r>
      <w:r w:rsidR="00C53C71">
        <w:rPr>
          <w:rFonts w:hint="cs"/>
          <w:rtl/>
          <w:lang w:eastAsia="he-IL"/>
        </w:rPr>
        <w:t>-50% מה</w:t>
      </w:r>
      <w:r>
        <w:rPr>
          <w:rFonts w:hint="cs"/>
          <w:rtl/>
          <w:lang w:eastAsia="he-IL"/>
        </w:rPr>
        <w:t xml:space="preserve">לקוחות </w:t>
      </w:r>
      <w:bookmarkStart w:id="1556" w:name="_ETM_Q1_3898717"/>
      <w:bookmarkEnd w:id="1556"/>
      <w:r>
        <w:rPr>
          <w:rFonts w:hint="cs"/>
          <w:rtl/>
          <w:lang w:eastAsia="he-IL"/>
        </w:rPr>
        <w:t>שחייבים</w:t>
      </w:r>
      <w:r w:rsidR="00C53C71">
        <w:rPr>
          <w:rFonts w:hint="cs"/>
          <w:rtl/>
          <w:lang w:eastAsia="he-IL"/>
        </w:rPr>
        <w:t>,</w:t>
      </w:r>
      <w:r>
        <w:rPr>
          <w:rFonts w:hint="cs"/>
          <w:rtl/>
          <w:lang w:eastAsia="he-IL"/>
        </w:rPr>
        <w:t xml:space="preserve"> לא יאפשר לנו לגבות את החובות. </w:t>
      </w:r>
      <w:r w:rsidR="00C53C71">
        <w:rPr>
          <w:rFonts w:hint="cs"/>
          <w:rtl/>
          <w:lang w:eastAsia="he-IL"/>
        </w:rPr>
        <w:t xml:space="preserve">כל הזמן מדברים על </w:t>
      </w:r>
      <w:bookmarkStart w:id="1557" w:name="_ETM_Q1_3733202"/>
      <w:bookmarkEnd w:id="1557"/>
      <w:r w:rsidR="00C53C71">
        <w:rPr>
          <w:rFonts w:hint="cs"/>
          <w:rtl/>
          <w:lang w:eastAsia="he-IL"/>
        </w:rPr>
        <w:t xml:space="preserve">אנשים. יש גם </w:t>
      </w:r>
      <w:r>
        <w:rPr>
          <w:rFonts w:hint="cs"/>
          <w:rtl/>
          <w:lang w:eastAsia="he-IL"/>
        </w:rPr>
        <w:t xml:space="preserve">חברות. בעיה לקח </w:t>
      </w:r>
      <w:bookmarkStart w:id="1558" w:name="_ETM_Q1_3906716"/>
      <w:bookmarkEnd w:id="1558"/>
      <w:r>
        <w:rPr>
          <w:rFonts w:hint="cs"/>
          <w:rtl/>
          <w:lang w:eastAsia="he-IL"/>
        </w:rPr>
        <w:t>חברה שסגרה.</w:t>
      </w:r>
      <w:r w:rsidR="00C53C71">
        <w:rPr>
          <w:rFonts w:hint="cs"/>
          <w:rtl/>
          <w:lang w:eastAsia="he-IL"/>
        </w:rPr>
        <w:t xml:space="preserve"> איך נעשה מסירה אישית?</w:t>
      </w:r>
    </w:p>
    <w:p w:rsidR="007F18E6" w:rsidRDefault="007F18E6" w:rsidP="007F18E6">
      <w:pPr>
        <w:rPr>
          <w:rtl/>
          <w:lang w:eastAsia="he-IL"/>
        </w:rPr>
      </w:pPr>
      <w:bookmarkStart w:id="1559" w:name="_ETM_Q1_3910497"/>
      <w:bookmarkStart w:id="1560" w:name="_ETM_Q1_3910591"/>
      <w:bookmarkEnd w:id="1559"/>
      <w:bookmarkEnd w:id="1560"/>
    </w:p>
    <w:p w:rsidR="007F18E6" w:rsidRDefault="007F18E6" w:rsidP="007F18E6">
      <w:pPr>
        <w:pStyle w:val="af6"/>
        <w:keepNext/>
      </w:pPr>
      <w:bookmarkStart w:id="1561" w:name="ET_yor_5777_176"/>
      <w:r w:rsidRPr="007F18E6">
        <w:rPr>
          <w:rStyle w:val="TagStyle"/>
          <w:rtl/>
        </w:rPr>
        <w:t xml:space="preserve"> &lt;&lt; יור &gt;&gt; </w:t>
      </w:r>
      <w:r>
        <w:rPr>
          <w:rtl/>
        </w:rPr>
        <w:t>היו"ר מיקי חיימוביץ':</w:t>
      </w:r>
      <w:r w:rsidRPr="007F18E6">
        <w:rPr>
          <w:rStyle w:val="TagStyle"/>
          <w:rtl/>
        </w:rPr>
        <w:t xml:space="preserve"> &lt;&lt; יור &gt;&gt;</w:t>
      </w:r>
      <w:r>
        <w:rPr>
          <w:rtl/>
        </w:rPr>
        <w:t xml:space="preserve">   </w:t>
      </w:r>
      <w:bookmarkEnd w:id="1561"/>
    </w:p>
    <w:p w:rsidR="007F18E6" w:rsidRDefault="007F18E6" w:rsidP="007F18E6">
      <w:pPr>
        <w:pStyle w:val="KeepWithNext"/>
        <w:rPr>
          <w:rtl/>
          <w:lang w:eastAsia="he-IL"/>
        </w:rPr>
      </w:pPr>
    </w:p>
    <w:p w:rsidR="007F18E6" w:rsidRDefault="007F18E6" w:rsidP="007F18E6">
      <w:pPr>
        <w:rPr>
          <w:rtl/>
          <w:lang w:eastAsia="he-IL"/>
        </w:rPr>
      </w:pPr>
      <w:bookmarkStart w:id="1562" w:name="_ETM_Q1_3911310"/>
      <w:bookmarkEnd w:id="1562"/>
      <w:r>
        <w:rPr>
          <w:rFonts w:hint="cs"/>
          <w:rtl/>
          <w:lang w:eastAsia="he-IL"/>
        </w:rPr>
        <w:t>50% לא משלמים?</w:t>
      </w:r>
    </w:p>
    <w:p w:rsidR="007F18E6" w:rsidRDefault="007F18E6" w:rsidP="007F18E6">
      <w:pPr>
        <w:rPr>
          <w:rtl/>
          <w:lang w:eastAsia="he-IL"/>
        </w:rPr>
      </w:pPr>
      <w:bookmarkStart w:id="1563" w:name="_ETM_Q1_3917794"/>
      <w:bookmarkStart w:id="1564" w:name="_ETM_Q1_3917888"/>
      <w:bookmarkEnd w:id="1563"/>
      <w:bookmarkEnd w:id="1564"/>
    </w:p>
    <w:p w:rsidR="007F18E6" w:rsidRDefault="007F18E6" w:rsidP="007F18E6">
      <w:pPr>
        <w:pStyle w:val="-"/>
        <w:keepNext/>
      </w:pPr>
      <w:bookmarkStart w:id="1565" w:name="ET_speakercontinue_704131_177"/>
      <w:r w:rsidRPr="007F18E6">
        <w:rPr>
          <w:rStyle w:val="TagStyle"/>
          <w:rtl/>
        </w:rPr>
        <w:t xml:space="preserve"> &lt;&lt; דובר_המשך &gt;&gt; </w:t>
      </w:r>
      <w:r>
        <w:rPr>
          <w:rtl/>
        </w:rPr>
        <w:t>גל פרויקט:</w:t>
      </w:r>
      <w:r w:rsidRPr="007F18E6">
        <w:rPr>
          <w:rStyle w:val="TagStyle"/>
          <w:rtl/>
        </w:rPr>
        <w:t xml:space="preserve"> &lt;&lt; דובר_המשך &gt;&gt;</w:t>
      </w:r>
      <w:r>
        <w:rPr>
          <w:rtl/>
        </w:rPr>
        <w:t xml:space="preserve">   </w:t>
      </w:r>
      <w:bookmarkEnd w:id="1565"/>
    </w:p>
    <w:p w:rsidR="007F18E6" w:rsidRDefault="007F18E6" w:rsidP="007F18E6">
      <w:pPr>
        <w:pStyle w:val="KeepWithNext"/>
        <w:rPr>
          <w:rtl/>
          <w:lang w:eastAsia="he-IL"/>
        </w:rPr>
      </w:pPr>
    </w:p>
    <w:p w:rsidR="007F18E6" w:rsidRDefault="007F18E6" w:rsidP="00C53C71">
      <w:pPr>
        <w:rPr>
          <w:rtl/>
          <w:lang w:eastAsia="he-IL"/>
        </w:rPr>
      </w:pPr>
      <w:bookmarkStart w:id="1566" w:name="_ETM_Q1_3919528"/>
      <w:bookmarkEnd w:id="1566"/>
      <w:r>
        <w:rPr>
          <w:rFonts w:hint="cs"/>
          <w:rtl/>
          <w:lang w:eastAsia="he-IL"/>
        </w:rPr>
        <w:t xml:space="preserve">כאשר אנו שולחים דרישה ראשונה לכל מי </w:t>
      </w:r>
      <w:bookmarkStart w:id="1567" w:name="_ETM_Q1_3924325"/>
      <w:bookmarkEnd w:id="1567"/>
      <w:r>
        <w:rPr>
          <w:rFonts w:hint="cs"/>
          <w:rtl/>
          <w:lang w:eastAsia="he-IL"/>
        </w:rPr>
        <w:t>שחייב</w:t>
      </w:r>
      <w:r w:rsidR="00C53C71">
        <w:rPr>
          <w:rFonts w:hint="cs"/>
          <w:rtl/>
          <w:lang w:eastAsia="he-IL"/>
        </w:rPr>
        <w:t>- - -</w:t>
      </w:r>
    </w:p>
    <w:p w:rsidR="007F18E6" w:rsidRDefault="007F18E6" w:rsidP="007F18E6">
      <w:pPr>
        <w:rPr>
          <w:rtl/>
          <w:lang w:eastAsia="he-IL"/>
        </w:rPr>
      </w:pPr>
      <w:bookmarkStart w:id="1568" w:name="_ETM_Q1_3927794"/>
      <w:bookmarkStart w:id="1569" w:name="_ETM_Q1_3927872"/>
      <w:bookmarkStart w:id="1570" w:name="_ETM_Q1_3928762"/>
      <w:bookmarkEnd w:id="1568"/>
      <w:bookmarkEnd w:id="1569"/>
      <w:bookmarkEnd w:id="1570"/>
    </w:p>
    <w:p w:rsidR="007F18E6" w:rsidRDefault="007F18E6" w:rsidP="007F18E6">
      <w:pPr>
        <w:pStyle w:val="a4"/>
        <w:keepNext/>
      </w:pPr>
      <w:bookmarkStart w:id="1571" w:name="ET_speaker_5763_178"/>
      <w:r w:rsidRPr="007F18E6">
        <w:rPr>
          <w:rStyle w:val="TagStyle"/>
          <w:rtl/>
        </w:rPr>
        <w:t xml:space="preserve"> &lt;&lt; דובר &gt;&gt; </w:t>
      </w:r>
      <w:r>
        <w:rPr>
          <w:rtl/>
        </w:rPr>
        <w:t>משה ארבל (ש"ס):</w:t>
      </w:r>
      <w:r w:rsidRPr="007F18E6">
        <w:rPr>
          <w:rStyle w:val="TagStyle"/>
          <w:rtl/>
        </w:rPr>
        <w:t xml:space="preserve"> &lt;&lt; דובר &gt;&gt;</w:t>
      </w:r>
      <w:r>
        <w:rPr>
          <w:rtl/>
        </w:rPr>
        <w:t xml:space="preserve">   </w:t>
      </w:r>
      <w:bookmarkEnd w:id="1571"/>
    </w:p>
    <w:p w:rsidR="007F18E6" w:rsidRDefault="007F18E6" w:rsidP="007F18E6">
      <w:pPr>
        <w:pStyle w:val="KeepWithNext"/>
        <w:rPr>
          <w:rtl/>
          <w:lang w:eastAsia="he-IL"/>
        </w:rPr>
      </w:pPr>
    </w:p>
    <w:p w:rsidR="007F18E6" w:rsidRDefault="00C53C71" w:rsidP="007F18E6">
      <w:pPr>
        <w:rPr>
          <w:rtl/>
          <w:lang w:eastAsia="he-IL"/>
        </w:rPr>
      </w:pPr>
      <w:bookmarkStart w:id="1572" w:name="_ETM_Q1_3929293"/>
      <w:bookmarkStart w:id="1573" w:name="_ETM_Q1_3929372"/>
      <w:bookmarkEnd w:id="1572"/>
      <w:bookmarkEnd w:id="1573"/>
      <w:r>
        <w:rPr>
          <w:rFonts w:hint="cs"/>
          <w:rtl/>
          <w:lang w:eastAsia="he-IL"/>
        </w:rPr>
        <w:t>בדואר רגיל</w:t>
      </w:r>
      <w:r w:rsidR="007F18E6">
        <w:rPr>
          <w:rFonts w:hint="cs"/>
          <w:rtl/>
          <w:lang w:eastAsia="he-IL"/>
        </w:rPr>
        <w:t>.</w:t>
      </w:r>
    </w:p>
    <w:p w:rsidR="007F18E6" w:rsidRDefault="007F18E6" w:rsidP="007F18E6">
      <w:pPr>
        <w:rPr>
          <w:rtl/>
          <w:lang w:eastAsia="he-IL"/>
        </w:rPr>
      </w:pPr>
      <w:bookmarkStart w:id="1574" w:name="_ETM_Q1_3931215"/>
      <w:bookmarkStart w:id="1575" w:name="_ETM_Q1_3931278"/>
      <w:bookmarkStart w:id="1576" w:name="_ETM_Q1_3932512"/>
      <w:bookmarkEnd w:id="1574"/>
      <w:bookmarkEnd w:id="1575"/>
      <w:bookmarkEnd w:id="1576"/>
    </w:p>
    <w:p w:rsidR="007F18E6" w:rsidRDefault="007F18E6" w:rsidP="007F18E6">
      <w:pPr>
        <w:pStyle w:val="af9"/>
        <w:keepNext/>
        <w:rPr>
          <w:lang w:eastAsia="he-IL"/>
        </w:rPr>
      </w:pPr>
      <w:bookmarkStart w:id="1577" w:name="ET_guest_371563_179"/>
      <w:r w:rsidRPr="007F18E6">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7F18E6">
        <w:rPr>
          <w:rStyle w:val="TagStyle"/>
          <w:rtl/>
        </w:rPr>
        <w:t xml:space="preserve"> &lt;&lt; אורח &gt;&gt;</w:t>
      </w:r>
      <w:r>
        <w:rPr>
          <w:rtl/>
          <w:lang w:eastAsia="he-IL"/>
        </w:rPr>
        <w:t xml:space="preserve">   </w:t>
      </w:r>
      <w:bookmarkEnd w:id="1577"/>
    </w:p>
    <w:p w:rsidR="007F18E6" w:rsidRDefault="007F18E6" w:rsidP="007F18E6">
      <w:pPr>
        <w:pStyle w:val="KeepWithNext"/>
        <w:rPr>
          <w:rtl/>
          <w:lang w:eastAsia="he-IL"/>
        </w:rPr>
      </w:pPr>
    </w:p>
    <w:p w:rsidR="007F18E6" w:rsidRDefault="007F18E6" w:rsidP="007F18E6">
      <w:pPr>
        <w:rPr>
          <w:rtl/>
          <w:lang w:eastAsia="he-IL"/>
        </w:rPr>
      </w:pPr>
      <w:bookmarkStart w:id="1578" w:name="_ETM_Q1_3932965"/>
      <w:bookmarkStart w:id="1579" w:name="_ETM_Q1_3932996"/>
      <w:bookmarkEnd w:id="1578"/>
      <w:bookmarkEnd w:id="1579"/>
      <w:r>
        <w:rPr>
          <w:rFonts w:hint="cs"/>
          <w:rtl/>
          <w:lang w:eastAsia="he-IL"/>
        </w:rPr>
        <w:t>גם רשום.</w:t>
      </w:r>
    </w:p>
    <w:p w:rsidR="007F18E6" w:rsidRDefault="007F18E6" w:rsidP="007F18E6">
      <w:pPr>
        <w:rPr>
          <w:rtl/>
          <w:lang w:eastAsia="he-IL"/>
        </w:rPr>
      </w:pPr>
      <w:bookmarkStart w:id="1580" w:name="_ETM_Q1_3934903"/>
      <w:bookmarkStart w:id="1581" w:name="_ETM_Q1_3934965"/>
      <w:bookmarkStart w:id="1582" w:name="_ETM_Q1_3936840"/>
      <w:bookmarkStart w:id="1583" w:name="_ETM_Q1_3943324"/>
      <w:bookmarkEnd w:id="1580"/>
      <w:bookmarkEnd w:id="1581"/>
      <w:bookmarkEnd w:id="1582"/>
      <w:bookmarkEnd w:id="1583"/>
    </w:p>
    <w:p w:rsidR="007F18E6" w:rsidRDefault="007F18E6" w:rsidP="007F18E6">
      <w:pPr>
        <w:pStyle w:val="af9"/>
        <w:keepNext/>
        <w:rPr>
          <w:rtl/>
          <w:lang w:eastAsia="he-IL"/>
        </w:rPr>
      </w:pPr>
      <w:bookmarkStart w:id="1584" w:name="ET_guest_839240_181"/>
      <w:r w:rsidRPr="007F18E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7F18E6">
        <w:rPr>
          <w:rStyle w:val="TagStyle"/>
          <w:rtl/>
        </w:rPr>
        <w:t xml:space="preserve"> &lt;&lt; אורח &gt;&gt;</w:t>
      </w:r>
      <w:r>
        <w:rPr>
          <w:rtl/>
          <w:lang w:eastAsia="he-IL"/>
        </w:rPr>
        <w:t xml:space="preserve">   </w:t>
      </w:r>
      <w:bookmarkEnd w:id="1584"/>
    </w:p>
    <w:p w:rsidR="007F18E6" w:rsidRDefault="007F18E6" w:rsidP="007F18E6">
      <w:pPr>
        <w:pStyle w:val="KeepWithNext"/>
        <w:rPr>
          <w:rtl/>
          <w:lang w:eastAsia="he-IL"/>
        </w:rPr>
      </w:pPr>
    </w:p>
    <w:p w:rsidR="007F18E6" w:rsidRDefault="007F18E6" w:rsidP="007F18E6">
      <w:pPr>
        <w:rPr>
          <w:rtl/>
          <w:lang w:eastAsia="he-IL"/>
        </w:rPr>
      </w:pPr>
      <w:bookmarkStart w:id="1585" w:name="_ETM_Q1_3943762"/>
      <w:bookmarkStart w:id="1586" w:name="_ETM_Q1_3943808"/>
      <w:bookmarkStart w:id="1587" w:name="_ETM_Q1_3937277"/>
      <w:bookmarkStart w:id="1588" w:name="_ETM_Q1_3937324"/>
      <w:bookmarkEnd w:id="1585"/>
      <w:bookmarkEnd w:id="1586"/>
      <w:bookmarkEnd w:id="1587"/>
      <w:bookmarkEnd w:id="1588"/>
      <w:r>
        <w:rPr>
          <w:rFonts w:hint="cs"/>
          <w:rtl/>
          <w:lang w:eastAsia="he-IL"/>
        </w:rPr>
        <w:t xml:space="preserve">דואר רשום זה </w:t>
      </w:r>
      <w:r w:rsidR="00C53C71">
        <w:rPr>
          <w:rFonts w:hint="cs"/>
          <w:rtl/>
          <w:lang w:eastAsia="he-IL"/>
        </w:rPr>
        <w:t xml:space="preserve">רק </w:t>
      </w:r>
      <w:bookmarkStart w:id="1589" w:name="_ETM_Q1_3765352"/>
      <w:bookmarkEnd w:id="1589"/>
      <w:r w:rsidR="00C53C71">
        <w:rPr>
          <w:rFonts w:hint="cs"/>
          <w:rtl/>
          <w:lang w:eastAsia="he-IL"/>
        </w:rPr>
        <w:t>רשמו ששלחת. זה הכול.</w:t>
      </w:r>
    </w:p>
    <w:p w:rsidR="00C53C71" w:rsidRDefault="00C53C71" w:rsidP="007F18E6">
      <w:pPr>
        <w:rPr>
          <w:rtl/>
          <w:lang w:eastAsia="he-IL"/>
        </w:rPr>
      </w:pPr>
    </w:p>
    <w:p w:rsidR="00C53C71" w:rsidRDefault="00C53C71" w:rsidP="007F18E6">
      <w:pPr>
        <w:rPr>
          <w:rtl/>
          <w:lang w:eastAsia="he-IL"/>
        </w:rPr>
      </w:pPr>
    </w:p>
    <w:p w:rsidR="00C53C71" w:rsidRDefault="00C53C71" w:rsidP="00C53C71">
      <w:pPr>
        <w:pStyle w:val="a4"/>
        <w:keepNext/>
        <w:rPr>
          <w:rtl/>
        </w:rPr>
      </w:pPr>
      <w:r w:rsidRPr="00C53C71">
        <w:rPr>
          <w:rStyle w:val="TagStyle"/>
          <w:rtl/>
        </w:rPr>
        <w:t xml:space="preserve"> &lt;&lt; דובר &gt;&gt; </w:t>
      </w:r>
      <w:r>
        <w:rPr>
          <w:rtl/>
        </w:rPr>
        <w:t>משה ארבל (ש"ס):</w:t>
      </w:r>
      <w:r w:rsidRPr="00C53C71">
        <w:rPr>
          <w:rStyle w:val="TagStyle"/>
          <w:rtl/>
        </w:rPr>
        <w:t xml:space="preserve"> &lt;&lt; דובר &gt;&gt;</w:t>
      </w:r>
      <w:r>
        <w:rPr>
          <w:rtl/>
        </w:rPr>
        <w:t xml:space="preserve">   </w:t>
      </w:r>
    </w:p>
    <w:p w:rsidR="00C53C71" w:rsidRDefault="00C53C71" w:rsidP="00C53C71">
      <w:pPr>
        <w:pStyle w:val="KeepWithNext"/>
        <w:rPr>
          <w:rtl/>
          <w:lang w:eastAsia="he-IL"/>
        </w:rPr>
      </w:pPr>
    </w:p>
    <w:p w:rsidR="00C53C71" w:rsidRDefault="00C53C71" w:rsidP="00C53C71">
      <w:pPr>
        <w:rPr>
          <w:rtl/>
          <w:lang w:eastAsia="he-IL"/>
        </w:rPr>
      </w:pPr>
      <w:r>
        <w:rPr>
          <w:rFonts w:hint="cs"/>
          <w:rtl/>
          <w:lang w:eastAsia="he-IL"/>
        </w:rPr>
        <w:t xml:space="preserve">סיפרתי חוויה אישית </w:t>
      </w:r>
      <w:r>
        <w:rPr>
          <w:rtl/>
          <w:lang w:eastAsia="he-IL"/>
        </w:rPr>
        <w:t>–</w:t>
      </w:r>
      <w:r>
        <w:rPr>
          <w:rFonts w:hint="cs"/>
          <w:rtl/>
          <w:lang w:eastAsia="he-IL"/>
        </w:rPr>
        <w:t xml:space="preserve"> יש לך אפשרות </w:t>
      </w:r>
      <w:bookmarkStart w:id="1590" w:name="_ETM_Q1_3775851"/>
      <w:bookmarkEnd w:id="1590"/>
      <w:r>
        <w:rPr>
          <w:rFonts w:hint="cs"/>
          <w:rtl/>
          <w:lang w:eastAsia="he-IL"/>
        </w:rPr>
        <w:t>לראות שזה נשלח. זה לא מגיע.</w:t>
      </w:r>
    </w:p>
    <w:p w:rsidR="00C53C71" w:rsidRDefault="00C53C71" w:rsidP="00C53C71">
      <w:pPr>
        <w:rPr>
          <w:rtl/>
          <w:lang w:eastAsia="he-IL"/>
        </w:rPr>
      </w:pPr>
      <w:bookmarkStart w:id="1591" w:name="_ETM_Q1_3781215"/>
      <w:bookmarkStart w:id="1592" w:name="_ETM_Q1_3781309"/>
      <w:bookmarkStart w:id="1593" w:name="_ETM_Q1_3781383"/>
      <w:bookmarkEnd w:id="1591"/>
      <w:bookmarkEnd w:id="1592"/>
      <w:bookmarkEnd w:id="1593"/>
    </w:p>
    <w:p w:rsidR="00C53C71" w:rsidRDefault="00C53C71" w:rsidP="00C53C71">
      <w:pPr>
        <w:pStyle w:val="a4"/>
        <w:keepNext/>
        <w:rPr>
          <w:rtl/>
        </w:rPr>
      </w:pPr>
      <w:bookmarkStart w:id="1594" w:name="_ETM_Q1_3781463"/>
      <w:bookmarkStart w:id="1595" w:name="_ETM_Q1_3777424"/>
      <w:bookmarkStart w:id="1596" w:name="ET_speaker_תומר_רוזנר_591"/>
      <w:bookmarkEnd w:id="1594"/>
      <w:bookmarkEnd w:id="1595"/>
      <w:r w:rsidRPr="00C53C71">
        <w:rPr>
          <w:rStyle w:val="TagStyle"/>
          <w:rtl/>
        </w:rPr>
        <w:t xml:space="preserve"> &lt;&lt; דובר &gt;&gt; </w:t>
      </w:r>
      <w:r>
        <w:rPr>
          <w:rtl/>
        </w:rPr>
        <w:t xml:space="preserve">תומר </w:t>
      </w:r>
      <w:proofErr w:type="spellStart"/>
      <w:r>
        <w:rPr>
          <w:rtl/>
        </w:rPr>
        <w:t>רוזנר</w:t>
      </w:r>
      <w:proofErr w:type="spellEnd"/>
      <w:r>
        <w:rPr>
          <w:rtl/>
        </w:rPr>
        <w:t>:</w:t>
      </w:r>
      <w:r w:rsidRPr="00C53C71">
        <w:rPr>
          <w:rStyle w:val="TagStyle"/>
          <w:rtl/>
        </w:rPr>
        <w:t xml:space="preserve"> &lt;&lt; דובר &gt;&gt;</w:t>
      </w:r>
      <w:r>
        <w:rPr>
          <w:rtl/>
        </w:rPr>
        <w:t xml:space="preserve">   </w:t>
      </w:r>
      <w:bookmarkEnd w:id="1596"/>
    </w:p>
    <w:p w:rsidR="00C53C71" w:rsidRDefault="00C53C71" w:rsidP="00C53C71">
      <w:pPr>
        <w:pStyle w:val="KeepWithNext"/>
        <w:rPr>
          <w:rtl/>
          <w:lang w:eastAsia="he-IL"/>
        </w:rPr>
      </w:pPr>
    </w:p>
    <w:p w:rsidR="00C53C71" w:rsidRDefault="00C53C71" w:rsidP="00C53C71">
      <w:pPr>
        <w:rPr>
          <w:rtl/>
          <w:lang w:eastAsia="he-IL"/>
        </w:rPr>
      </w:pPr>
      <w:bookmarkStart w:id="1597" w:name="_ETM_Q1_3778154"/>
      <w:bookmarkStart w:id="1598" w:name="_ETM_Q1_3778231"/>
      <w:bookmarkEnd w:id="1597"/>
      <w:bookmarkEnd w:id="1598"/>
      <w:r>
        <w:rPr>
          <w:rFonts w:hint="cs"/>
          <w:rtl/>
          <w:lang w:eastAsia="he-IL"/>
        </w:rPr>
        <w:t>אין צורך בחתימה.</w:t>
      </w:r>
    </w:p>
    <w:p w:rsidR="00C53C71" w:rsidRPr="00C53C71" w:rsidRDefault="00C53C71" w:rsidP="00C53C71">
      <w:pPr>
        <w:rPr>
          <w:rtl/>
          <w:lang w:eastAsia="he-IL"/>
        </w:rPr>
      </w:pPr>
      <w:bookmarkStart w:id="1599" w:name="_ETM_Q1_3781526"/>
      <w:bookmarkStart w:id="1600" w:name="_ETM_Q1_3781615"/>
      <w:bookmarkEnd w:id="1599"/>
      <w:bookmarkEnd w:id="1600"/>
    </w:p>
    <w:p w:rsidR="00EB7505" w:rsidRDefault="00EB7505" w:rsidP="00EB7505">
      <w:pPr>
        <w:pStyle w:val="af9"/>
        <w:keepNext/>
        <w:rPr>
          <w:lang w:eastAsia="he-IL"/>
        </w:rPr>
      </w:pPr>
      <w:bookmarkStart w:id="1601" w:name="_ETM_Q1_3992540"/>
      <w:bookmarkStart w:id="1602" w:name="_ETM_Q1_3992603"/>
      <w:bookmarkStart w:id="1603" w:name="_ETM_Q1_3994665"/>
      <w:bookmarkStart w:id="1604" w:name="ET_guest_704131_183"/>
      <w:bookmarkEnd w:id="1601"/>
      <w:bookmarkEnd w:id="1602"/>
      <w:bookmarkEnd w:id="1603"/>
      <w:r w:rsidRPr="00EB7505">
        <w:rPr>
          <w:rStyle w:val="TagStyle"/>
          <w:rtl/>
        </w:rPr>
        <w:t xml:space="preserve"> &lt;&lt; אורח &gt;&gt; </w:t>
      </w:r>
      <w:r>
        <w:rPr>
          <w:rtl/>
          <w:lang w:eastAsia="he-IL"/>
        </w:rPr>
        <w:t>גל פרויקט:</w:t>
      </w:r>
      <w:r w:rsidRPr="00EB7505">
        <w:rPr>
          <w:rStyle w:val="TagStyle"/>
          <w:rtl/>
        </w:rPr>
        <w:t xml:space="preserve"> &lt;&lt; אורח &gt;&gt;</w:t>
      </w:r>
      <w:r>
        <w:rPr>
          <w:rtl/>
          <w:lang w:eastAsia="he-IL"/>
        </w:rPr>
        <w:t xml:space="preserve">   </w:t>
      </w:r>
      <w:bookmarkEnd w:id="1604"/>
    </w:p>
    <w:p w:rsidR="00EB7505" w:rsidRDefault="00EB7505" w:rsidP="00EB7505">
      <w:pPr>
        <w:pStyle w:val="KeepWithNext"/>
        <w:rPr>
          <w:rtl/>
          <w:lang w:eastAsia="he-IL"/>
        </w:rPr>
      </w:pPr>
    </w:p>
    <w:p w:rsidR="00EB7505" w:rsidRDefault="00C53C71" w:rsidP="005B2A81">
      <w:pPr>
        <w:rPr>
          <w:rtl/>
          <w:lang w:eastAsia="he-IL"/>
        </w:rPr>
      </w:pPr>
      <w:bookmarkStart w:id="1605" w:name="_ETM_Q1_3995103"/>
      <w:bookmarkStart w:id="1606" w:name="_ETM_Q1_3995165"/>
      <w:bookmarkEnd w:id="1605"/>
      <w:bookmarkEnd w:id="1606"/>
      <w:r>
        <w:rPr>
          <w:rFonts w:hint="cs"/>
          <w:rtl/>
          <w:lang w:eastAsia="he-IL"/>
        </w:rPr>
        <w:t xml:space="preserve">גברתי, כאשר אנחנו </w:t>
      </w:r>
      <w:bookmarkStart w:id="1607" w:name="_ETM_Q1_3796350"/>
      <w:bookmarkEnd w:id="1607"/>
      <w:r>
        <w:rPr>
          <w:rFonts w:hint="cs"/>
          <w:rtl/>
          <w:lang w:eastAsia="he-IL"/>
        </w:rPr>
        <w:t xml:space="preserve">שולחים לאנשים דרישות, דרישה ראשונה, ואנחנו שולחים בדואר רגיל לכתובתם לפי משרד הפנים, כפי שמעודכנת ברשומות של </w:t>
      </w:r>
      <w:r w:rsidR="00EB7505">
        <w:rPr>
          <w:rFonts w:hint="cs"/>
          <w:rtl/>
          <w:lang w:eastAsia="he-IL"/>
        </w:rPr>
        <w:t xml:space="preserve">מדינת ישראל, לא משלמים יותר </w:t>
      </w:r>
      <w:bookmarkStart w:id="1608" w:name="_ETM_Q1_3998853"/>
      <w:bookmarkEnd w:id="1608"/>
      <w:r w:rsidR="00EB7505">
        <w:rPr>
          <w:rFonts w:hint="cs"/>
          <w:rtl/>
          <w:lang w:eastAsia="he-IL"/>
        </w:rPr>
        <w:t xml:space="preserve">מ-20%, 25% את הדרישה. </w:t>
      </w:r>
      <w:r>
        <w:rPr>
          <w:rFonts w:hint="cs"/>
          <w:rtl/>
          <w:lang w:eastAsia="he-IL"/>
        </w:rPr>
        <w:t xml:space="preserve">לאחר מכן אנו שולחים דרישה </w:t>
      </w:r>
      <w:proofErr w:type="spellStart"/>
      <w:r>
        <w:rPr>
          <w:rFonts w:hint="cs"/>
          <w:rtl/>
          <w:lang w:eastAsia="he-IL"/>
        </w:rPr>
        <w:t>מידיית</w:t>
      </w:r>
      <w:proofErr w:type="spellEnd"/>
      <w:r>
        <w:rPr>
          <w:rFonts w:hint="cs"/>
          <w:rtl/>
          <w:lang w:eastAsia="he-IL"/>
        </w:rPr>
        <w:t xml:space="preserve"> בדואר </w:t>
      </w:r>
      <w:bookmarkStart w:id="1609" w:name="_ETM_Q1_3831026"/>
      <w:bookmarkEnd w:id="1609"/>
      <w:r>
        <w:rPr>
          <w:rFonts w:hint="cs"/>
          <w:rtl/>
          <w:lang w:eastAsia="he-IL"/>
        </w:rPr>
        <w:t xml:space="preserve">רשום - </w:t>
      </w:r>
      <w:r w:rsidR="00EB7505">
        <w:rPr>
          <w:rFonts w:hint="cs"/>
          <w:rtl/>
          <w:lang w:eastAsia="he-IL"/>
        </w:rPr>
        <w:t xml:space="preserve">במקרה שלנו בעיריית תל אביב למגוון </w:t>
      </w:r>
      <w:bookmarkStart w:id="1610" w:name="_ETM_Q1_4006759"/>
      <w:bookmarkEnd w:id="1610"/>
      <w:r>
        <w:rPr>
          <w:rFonts w:hint="cs"/>
          <w:rtl/>
          <w:lang w:eastAsia="he-IL"/>
        </w:rPr>
        <w:t>ה</w:t>
      </w:r>
      <w:r w:rsidR="00EB7505">
        <w:rPr>
          <w:rFonts w:hint="cs"/>
          <w:rtl/>
          <w:lang w:eastAsia="he-IL"/>
        </w:rPr>
        <w:t xml:space="preserve">כתובות שידועות לנו, בין אם זה כתובת הנכס, בין אם </w:t>
      </w:r>
      <w:bookmarkStart w:id="1611" w:name="_ETM_Q1_4013180"/>
      <w:bookmarkEnd w:id="1611"/>
      <w:r w:rsidR="00EB7505">
        <w:rPr>
          <w:rFonts w:hint="cs"/>
          <w:rtl/>
          <w:lang w:eastAsia="he-IL"/>
        </w:rPr>
        <w:t xml:space="preserve">זה כתובת משרד הפנים </w:t>
      </w:r>
      <w:r>
        <w:rPr>
          <w:rFonts w:hint="cs"/>
          <w:rtl/>
          <w:lang w:eastAsia="he-IL"/>
        </w:rPr>
        <w:t xml:space="preserve">ובין אם זה כתובת אחרת שידועה לנו, ואחרי הדרישה </w:t>
      </w:r>
      <w:proofErr w:type="spellStart"/>
      <w:r>
        <w:rPr>
          <w:rFonts w:hint="cs"/>
          <w:rtl/>
          <w:lang w:eastAsia="he-IL"/>
        </w:rPr>
        <w:t>המיידית</w:t>
      </w:r>
      <w:proofErr w:type="spellEnd"/>
      <w:r>
        <w:rPr>
          <w:rFonts w:hint="cs"/>
          <w:rtl/>
          <w:lang w:eastAsia="he-IL"/>
        </w:rPr>
        <w:t xml:space="preserve"> עוד 10% משלמים בערך. כלומר כ%</w:t>
      </w:r>
      <w:r w:rsidR="00EB7505">
        <w:rPr>
          <w:rFonts w:hint="cs"/>
          <w:rtl/>
          <w:lang w:eastAsia="he-IL"/>
        </w:rPr>
        <w:t xml:space="preserve">505 </w:t>
      </w:r>
      <w:bookmarkStart w:id="1612" w:name="_ETM_Q1_4020836"/>
      <w:bookmarkEnd w:id="1612"/>
      <w:r w:rsidR="00EB7505">
        <w:rPr>
          <w:rFonts w:hint="cs"/>
          <w:rtl/>
          <w:lang w:eastAsia="he-IL"/>
        </w:rPr>
        <w:t xml:space="preserve">מאותם אנשים שקיבלו מאתנו דרישות </w:t>
      </w:r>
      <w:r>
        <w:rPr>
          <w:rFonts w:hint="cs"/>
          <w:rtl/>
          <w:lang w:eastAsia="he-IL"/>
        </w:rPr>
        <w:t xml:space="preserve">על חוב שקיבלו עליהם תלוש ארנונה </w:t>
      </w:r>
      <w:r w:rsidR="00EB7505">
        <w:rPr>
          <w:rFonts w:hint="cs"/>
          <w:rtl/>
          <w:lang w:eastAsia="he-IL"/>
        </w:rPr>
        <w:t xml:space="preserve">במועד ובזמן, הדרישה </w:t>
      </w:r>
      <w:r>
        <w:rPr>
          <w:rFonts w:hint="cs"/>
          <w:rtl/>
          <w:lang w:eastAsia="he-IL"/>
        </w:rPr>
        <w:t xml:space="preserve">היא </w:t>
      </w:r>
      <w:r w:rsidR="00EB7505">
        <w:rPr>
          <w:rFonts w:hint="cs"/>
          <w:rtl/>
          <w:lang w:eastAsia="he-IL"/>
        </w:rPr>
        <w:t xml:space="preserve">לאחר שקיבלו </w:t>
      </w:r>
      <w:bookmarkStart w:id="1613" w:name="_ETM_Q1_4029195"/>
      <w:bookmarkEnd w:id="1613"/>
      <w:r w:rsidR="00EB7505">
        <w:rPr>
          <w:rFonts w:hint="cs"/>
          <w:rtl/>
          <w:lang w:eastAsia="he-IL"/>
        </w:rPr>
        <w:t xml:space="preserve">את החוב ולאחר </w:t>
      </w:r>
      <w:r>
        <w:rPr>
          <w:rFonts w:hint="cs"/>
          <w:rtl/>
          <w:lang w:eastAsia="he-IL"/>
        </w:rPr>
        <w:t xml:space="preserve">שהמתנו 30 יום, </w:t>
      </w:r>
      <w:r w:rsidR="00EB7505">
        <w:rPr>
          <w:rFonts w:hint="cs"/>
          <w:rtl/>
          <w:lang w:eastAsia="he-IL"/>
        </w:rPr>
        <w:t xml:space="preserve">ובמקרה של עיריית תל אביב </w:t>
      </w:r>
      <w:r>
        <w:rPr>
          <w:rFonts w:hint="cs"/>
          <w:rtl/>
          <w:lang w:eastAsia="he-IL"/>
        </w:rPr>
        <w:t xml:space="preserve">לאחר ששלחנו </w:t>
      </w:r>
      <w:proofErr w:type="spellStart"/>
      <w:r>
        <w:rPr>
          <w:rFonts w:hint="cs"/>
          <w:rtl/>
          <w:lang w:eastAsia="he-IL"/>
        </w:rPr>
        <w:t>סמ"ס</w:t>
      </w:r>
      <w:proofErr w:type="spellEnd"/>
      <w:r>
        <w:rPr>
          <w:rFonts w:hint="cs"/>
          <w:rtl/>
          <w:lang w:eastAsia="he-IL"/>
        </w:rPr>
        <w:t xml:space="preserve"> לכולם </w:t>
      </w:r>
      <w:r w:rsidR="00EB7505">
        <w:rPr>
          <w:rFonts w:hint="cs"/>
          <w:rtl/>
          <w:lang w:eastAsia="he-IL"/>
        </w:rPr>
        <w:t xml:space="preserve">בתום ה-30 </w:t>
      </w:r>
      <w:bookmarkStart w:id="1614" w:name="_ETM_Q1_4035820"/>
      <w:bookmarkEnd w:id="1614"/>
      <w:r w:rsidR="00EB7505">
        <w:rPr>
          <w:rFonts w:hint="cs"/>
          <w:rtl/>
          <w:lang w:eastAsia="he-IL"/>
        </w:rPr>
        <w:t xml:space="preserve">יום להזכיר להם שלא שילמו. </w:t>
      </w:r>
      <w:r>
        <w:rPr>
          <w:rFonts w:hint="cs"/>
          <w:rtl/>
          <w:lang w:eastAsia="he-IL"/>
        </w:rPr>
        <w:t xml:space="preserve">רק אז אנחנו שולחים </w:t>
      </w:r>
      <w:bookmarkStart w:id="1615" w:name="_ETM_Q1_3867947"/>
      <w:bookmarkEnd w:id="1615"/>
      <w:r>
        <w:rPr>
          <w:rFonts w:hint="cs"/>
          <w:rtl/>
          <w:lang w:eastAsia="he-IL"/>
        </w:rPr>
        <w:t xml:space="preserve">דרישות. </w:t>
      </w:r>
      <w:r w:rsidR="00EB7505">
        <w:rPr>
          <w:rFonts w:hint="cs"/>
          <w:rtl/>
          <w:lang w:eastAsia="he-IL"/>
        </w:rPr>
        <w:t xml:space="preserve">ועדיין 50% מבעלי החייבים לא </w:t>
      </w:r>
      <w:bookmarkStart w:id="1616" w:name="_ETM_Q1_4042413"/>
      <w:bookmarkEnd w:id="1616"/>
      <w:r>
        <w:rPr>
          <w:rFonts w:hint="cs"/>
          <w:rtl/>
          <w:lang w:eastAsia="he-IL"/>
        </w:rPr>
        <w:t>משלמים. עובדתית. ועכשי</w:t>
      </w:r>
      <w:r w:rsidR="00EB7505">
        <w:rPr>
          <w:rFonts w:hint="cs"/>
          <w:rtl/>
          <w:lang w:eastAsia="he-IL"/>
        </w:rPr>
        <w:t>ו ב</w:t>
      </w:r>
      <w:r>
        <w:rPr>
          <w:rFonts w:hint="cs"/>
          <w:rtl/>
          <w:lang w:eastAsia="he-IL"/>
        </w:rPr>
        <w:t>ג</w:t>
      </w:r>
      <w:r w:rsidR="00EB7505">
        <w:rPr>
          <w:rFonts w:hint="cs"/>
          <w:rtl/>
          <w:lang w:eastAsia="he-IL"/>
        </w:rPr>
        <w:t xml:space="preserve">ין ה-50% האלה אנחנו נוקטים בהליכים שונים, </w:t>
      </w:r>
      <w:bookmarkStart w:id="1617" w:name="_ETM_Q1_4051835"/>
      <w:bookmarkEnd w:id="1617"/>
      <w:r>
        <w:rPr>
          <w:rFonts w:hint="cs"/>
          <w:rtl/>
          <w:lang w:eastAsia="he-IL"/>
        </w:rPr>
        <w:t xml:space="preserve">בין היתר כמובן בהתחלה בעיקולי בנק או </w:t>
      </w:r>
      <w:r w:rsidR="00EB7505">
        <w:rPr>
          <w:rFonts w:hint="cs"/>
          <w:rtl/>
          <w:lang w:eastAsia="he-IL"/>
        </w:rPr>
        <w:t xml:space="preserve">עיקולי צד ג' וגם לאחר </w:t>
      </w:r>
      <w:r>
        <w:rPr>
          <w:rFonts w:hint="cs"/>
          <w:rtl/>
          <w:lang w:eastAsia="he-IL"/>
        </w:rPr>
        <w:t xml:space="preserve">הסיבוב הזה, </w:t>
      </w:r>
      <w:bookmarkStart w:id="1618" w:name="_ETM_Q1_3883351"/>
      <w:bookmarkEnd w:id="1618"/>
      <w:r w:rsidR="00EB7505">
        <w:rPr>
          <w:rFonts w:hint="cs"/>
          <w:rtl/>
          <w:lang w:eastAsia="he-IL"/>
        </w:rPr>
        <w:t xml:space="preserve">יש לומר </w:t>
      </w:r>
      <w:r w:rsidR="00EB7505">
        <w:rPr>
          <w:rtl/>
          <w:lang w:eastAsia="he-IL"/>
        </w:rPr>
        <w:t>–</w:t>
      </w:r>
      <w:r w:rsidR="00EB7505">
        <w:rPr>
          <w:rFonts w:hint="cs"/>
          <w:rtl/>
          <w:lang w:eastAsia="he-IL"/>
        </w:rPr>
        <w:t xml:space="preserve"> </w:t>
      </w:r>
      <w:r>
        <w:rPr>
          <w:rFonts w:hint="cs"/>
          <w:rtl/>
          <w:lang w:eastAsia="he-IL"/>
        </w:rPr>
        <w:t xml:space="preserve">זה </w:t>
      </w:r>
      <w:r w:rsidR="00EB7505">
        <w:rPr>
          <w:rFonts w:hint="cs"/>
          <w:rtl/>
          <w:lang w:eastAsia="he-IL"/>
        </w:rPr>
        <w:t xml:space="preserve">סיפור מורכב. </w:t>
      </w:r>
      <w:bookmarkStart w:id="1619" w:name="_ETM_Q1_4058897"/>
      <w:bookmarkEnd w:id="1619"/>
      <w:r w:rsidR="00EB7505">
        <w:rPr>
          <w:rFonts w:hint="cs"/>
          <w:rtl/>
          <w:lang w:eastAsia="he-IL"/>
        </w:rPr>
        <w:t>עושים את זה בכל בנק בנפרד</w:t>
      </w:r>
      <w:r>
        <w:rPr>
          <w:rFonts w:hint="cs"/>
          <w:rtl/>
          <w:lang w:eastAsia="he-IL"/>
        </w:rPr>
        <w:t>, ממתינים שתהיה תשובה מהבנק, ולפעמים האדם במינוס -</w:t>
      </w:r>
      <w:r w:rsidR="00EB7505">
        <w:rPr>
          <w:rFonts w:hint="cs"/>
          <w:rtl/>
          <w:lang w:eastAsia="he-IL"/>
        </w:rPr>
        <w:t xml:space="preserve"> כמובן, </w:t>
      </w:r>
      <w:r>
        <w:rPr>
          <w:rFonts w:hint="cs"/>
          <w:rtl/>
          <w:lang w:eastAsia="he-IL"/>
        </w:rPr>
        <w:t xml:space="preserve">אנחנו </w:t>
      </w:r>
      <w:bookmarkStart w:id="1620" w:name="_ETM_Q1_3893182"/>
      <w:bookmarkEnd w:id="1620"/>
      <w:r w:rsidR="00EB7505">
        <w:rPr>
          <w:rFonts w:hint="cs"/>
          <w:rtl/>
          <w:lang w:eastAsia="he-IL"/>
        </w:rPr>
        <w:t xml:space="preserve">לא מקבלים כסף. </w:t>
      </w:r>
      <w:bookmarkStart w:id="1621" w:name="_ETM_Q1_4067678"/>
      <w:bookmarkEnd w:id="1621"/>
      <w:r w:rsidR="00EB7505">
        <w:rPr>
          <w:rFonts w:hint="cs"/>
          <w:rtl/>
          <w:lang w:eastAsia="he-IL"/>
        </w:rPr>
        <w:t>לפעמים אין לו חשבון בנק. וגם בסוף התהליך הזה</w:t>
      </w:r>
      <w:r>
        <w:rPr>
          <w:rFonts w:hint="cs"/>
          <w:rtl/>
          <w:lang w:eastAsia="he-IL"/>
        </w:rPr>
        <w:t>,</w:t>
      </w:r>
      <w:r w:rsidR="00EB7505">
        <w:rPr>
          <w:rFonts w:hint="cs"/>
          <w:rtl/>
          <w:lang w:eastAsia="he-IL"/>
        </w:rPr>
        <w:t xml:space="preserve"> מרבית </w:t>
      </w:r>
      <w:bookmarkStart w:id="1622" w:name="_ETM_Q1_4074162"/>
      <w:bookmarkEnd w:id="1622"/>
      <w:r w:rsidR="00EB7505">
        <w:rPr>
          <w:rFonts w:hint="cs"/>
          <w:rtl/>
          <w:lang w:eastAsia="he-IL"/>
        </w:rPr>
        <w:t>החייבים עדיין לא הסדירו את החוב</w:t>
      </w:r>
      <w:r>
        <w:rPr>
          <w:rFonts w:hint="cs"/>
          <w:rtl/>
          <w:lang w:eastAsia="he-IL"/>
        </w:rPr>
        <w:t>ו</w:t>
      </w:r>
      <w:r w:rsidR="00EB7505">
        <w:rPr>
          <w:rFonts w:hint="cs"/>
          <w:rtl/>
          <w:lang w:eastAsia="he-IL"/>
        </w:rPr>
        <w:t xml:space="preserve">ת שלהם. </w:t>
      </w:r>
      <w:r>
        <w:rPr>
          <w:rFonts w:hint="cs"/>
          <w:rtl/>
          <w:lang w:eastAsia="he-IL"/>
        </w:rPr>
        <w:t xml:space="preserve">רק בהמשך הדרך, </w:t>
      </w:r>
      <w:r w:rsidR="00EB7505">
        <w:rPr>
          <w:rFonts w:hint="cs"/>
          <w:rtl/>
          <w:lang w:eastAsia="he-IL"/>
        </w:rPr>
        <w:t xml:space="preserve">בין אם עושים </w:t>
      </w:r>
      <w:bookmarkStart w:id="1623" w:name="_ETM_Q1_4079255"/>
      <w:bookmarkEnd w:id="1623"/>
      <w:r>
        <w:rPr>
          <w:rFonts w:hint="cs"/>
          <w:rtl/>
          <w:lang w:eastAsia="he-IL"/>
        </w:rPr>
        <w:t xml:space="preserve">שוב עיקולים, בין אם יוצרים איתם קשר, </w:t>
      </w:r>
      <w:bookmarkStart w:id="1624" w:name="_ETM_Q1_3906344"/>
      <w:bookmarkEnd w:id="1624"/>
      <w:r>
        <w:rPr>
          <w:rFonts w:hint="cs"/>
          <w:rtl/>
          <w:lang w:eastAsia="he-IL"/>
        </w:rPr>
        <w:t xml:space="preserve">בין אם עושים </w:t>
      </w:r>
      <w:r w:rsidR="00EB7505">
        <w:rPr>
          <w:rFonts w:hint="cs"/>
          <w:rtl/>
          <w:lang w:eastAsia="he-IL"/>
        </w:rPr>
        <w:t>פעולות אכיפה נוספות</w:t>
      </w:r>
      <w:r>
        <w:rPr>
          <w:rFonts w:hint="cs"/>
          <w:rtl/>
          <w:lang w:eastAsia="he-IL"/>
        </w:rPr>
        <w:t>,</w:t>
      </w:r>
      <w:r w:rsidR="00EB7505">
        <w:rPr>
          <w:rFonts w:hint="cs"/>
          <w:rtl/>
          <w:lang w:eastAsia="he-IL"/>
        </w:rPr>
        <w:t xml:space="preserve"> אנו מצליח</w:t>
      </w:r>
      <w:r w:rsidR="00C60587">
        <w:rPr>
          <w:rFonts w:hint="cs"/>
          <w:rtl/>
          <w:lang w:eastAsia="he-IL"/>
        </w:rPr>
        <w:t>ים</w:t>
      </w:r>
      <w:r w:rsidR="00EB7505">
        <w:rPr>
          <w:rFonts w:hint="cs"/>
          <w:rtl/>
          <w:lang w:eastAsia="he-IL"/>
        </w:rPr>
        <w:t xml:space="preserve"> להגיע בסופו של דבר </w:t>
      </w:r>
      <w:r w:rsidR="005B2A81">
        <w:rPr>
          <w:rFonts w:hint="cs"/>
          <w:rtl/>
          <w:lang w:eastAsia="he-IL"/>
        </w:rPr>
        <w:t xml:space="preserve">למצב שיש בינינו לבינם </w:t>
      </w:r>
      <w:r w:rsidR="00EB7505">
        <w:rPr>
          <w:rFonts w:hint="cs"/>
          <w:rtl/>
          <w:lang w:eastAsia="he-IL"/>
        </w:rPr>
        <w:t xml:space="preserve">אינטראקציה </w:t>
      </w:r>
      <w:bookmarkStart w:id="1625" w:name="_ETM_Q1_4088427"/>
      <w:bookmarkEnd w:id="1625"/>
      <w:r w:rsidR="005B2A81">
        <w:rPr>
          <w:rFonts w:hint="cs"/>
          <w:rtl/>
          <w:lang w:eastAsia="he-IL"/>
        </w:rPr>
        <w:t xml:space="preserve">שבסופו של דבר </w:t>
      </w:r>
      <w:r w:rsidR="00EB7505">
        <w:rPr>
          <w:rFonts w:hint="cs"/>
          <w:rtl/>
          <w:lang w:eastAsia="he-IL"/>
        </w:rPr>
        <w:t xml:space="preserve">מביאה אותנו להסדיר את החוב, </w:t>
      </w:r>
      <w:r w:rsidR="005B2A81">
        <w:rPr>
          <w:rFonts w:hint="cs"/>
          <w:rtl/>
          <w:lang w:eastAsia="he-IL"/>
        </w:rPr>
        <w:t xml:space="preserve">בין אם בתשלומים, בין אם בהסדר כזה או אחר </w:t>
      </w:r>
      <w:bookmarkStart w:id="1626" w:name="_ETM_Q1_3919637"/>
      <w:bookmarkEnd w:id="1626"/>
      <w:r w:rsidR="00EB7505">
        <w:rPr>
          <w:rFonts w:hint="cs"/>
          <w:rtl/>
          <w:lang w:eastAsia="he-IL"/>
        </w:rPr>
        <w:t xml:space="preserve">ובין אם באי הסכמה. זה </w:t>
      </w:r>
      <w:bookmarkStart w:id="1627" w:name="_ETM_Q1_4095661"/>
      <w:bookmarkEnd w:id="1627"/>
      <w:r w:rsidR="00EB7505">
        <w:rPr>
          <w:rFonts w:hint="cs"/>
          <w:rtl/>
          <w:lang w:eastAsia="he-IL"/>
        </w:rPr>
        <w:t>התהליך שקורה בפועל.</w:t>
      </w:r>
    </w:p>
    <w:p w:rsidR="00EB7505" w:rsidRDefault="00EB7505" w:rsidP="00EB7505">
      <w:pPr>
        <w:rPr>
          <w:rtl/>
          <w:lang w:eastAsia="he-IL"/>
        </w:rPr>
      </w:pPr>
      <w:bookmarkStart w:id="1628" w:name="_ETM_Q1_4098333"/>
      <w:bookmarkStart w:id="1629" w:name="_ETM_Q1_4098411"/>
      <w:bookmarkEnd w:id="1628"/>
      <w:bookmarkEnd w:id="1629"/>
    </w:p>
    <w:p w:rsidR="00EB7505" w:rsidRDefault="00EB7505" w:rsidP="00EB7505">
      <w:pPr>
        <w:pStyle w:val="af6"/>
        <w:keepNext/>
      </w:pPr>
      <w:bookmarkStart w:id="1630" w:name="ET_yor_5777_184"/>
      <w:r w:rsidRPr="00EB7505">
        <w:rPr>
          <w:rStyle w:val="TagStyle"/>
          <w:rtl/>
        </w:rPr>
        <w:t xml:space="preserve"> &lt;&lt; יור &gt;&gt; </w:t>
      </w:r>
      <w:r>
        <w:rPr>
          <w:rtl/>
        </w:rPr>
        <w:t>היו"ר מיקי חיימוביץ':</w:t>
      </w:r>
      <w:r w:rsidRPr="00EB7505">
        <w:rPr>
          <w:rStyle w:val="TagStyle"/>
          <w:rtl/>
        </w:rPr>
        <w:t xml:space="preserve"> &lt;&lt; יור &gt;&gt;</w:t>
      </w:r>
      <w:r>
        <w:rPr>
          <w:rtl/>
        </w:rPr>
        <w:t xml:space="preserve">   </w:t>
      </w:r>
      <w:bookmarkEnd w:id="1630"/>
    </w:p>
    <w:p w:rsidR="00EB7505" w:rsidRDefault="00EB7505" w:rsidP="00EB7505">
      <w:pPr>
        <w:pStyle w:val="KeepWithNext"/>
        <w:rPr>
          <w:rtl/>
          <w:lang w:eastAsia="he-IL"/>
        </w:rPr>
      </w:pPr>
    </w:p>
    <w:p w:rsidR="00EB7505" w:rsidRDefault="005B2A81" w:rsidP="00EB7505">
      <w:pPr>
        <w:rPr>
          <w:rtl/>
          <w:lang w:eastAsia="he-IL"/>
        </w:rPr>
      </w:pPr>
      <w:bookmarkStart w:id="1631" w:name="_ETM_Q1_4099114"/>
      <w:bookmarkEnd w:id="1631"/>
      <w:r>
        <w:rPr>
          <w:rFonts w:hint="cs"/>
          <w:rtl/>
          <w:lang w:eastAsia="he-IL"/>
        </w:rPr>
        <w:t xml:space="preserve">מר פרויקט, </w:t>
      </w:r>
      <w:r w:rsidR="00EB7505">
        <w:rPr>
          <w:rFonts w:hint="cs"/>
          <w:rtl/>
          <w:lang w:eastAsia="he-IL"/>
        </w:rPr>
        <w:t xml:space="preserve">תודה רבה לך. יחיאל חמו, עיריית באר שבע, </w:t>
      </w:r>
      <w:bookmarkStart w:id="1632" w:name="_ETM_Q1_4105379"/>
      <w:bookmarkEnd w:id="1632"/>
      <w:r w:rsidR="00EB7505">
        <w:rPr>
          <w:rFonts w:hint="cs"/>
          <w:rtl/>
          <w:lang w:eastAsia="he-IL"/>
        </w:rPr>
        <w:t xml:space="preserve">אם אתה רוצה רק לגבי הדבר הזה לומר עוד משהו. </w:t>
      </w:r>
      <w:bookmarkStart w:id="1633" w:name="_ETM_Q1_4120691"/>
      <w:bookmarkStart w:id="1634" w:name="_ETM_Q1_4122816"/>
      <w:bookmarkEnd w:id="1633"/>
      <w:bookmarkEnd w:id="1634"/>
    </w:p>
    <w:p w:rsidR="007F35D6" w:rsidRDefault="007F35D6" w:rsidP="00EB7505">
      <w:pPr>
        <w:rPr>
          <w:rtl/>
          <w:lang w:eastAsia="he-IL"/>
        </w:rPr>
      </w:pPr>
    </w:p>
    <w:p w:rsidR="007F35D6" w:rsidRDefault="007F35D6" w:rsidP="007F35D6">
      <w:pPr>
        <w:pStyle w:val="af9"/>
        <w:keepNext/>
        <w:rPr>
          <w:lang w:eastAsia="he-IL"/>
        </w:rPr>
      </w:pPr>
      <w:bookmarkStart w:id="1635" w:name="ET_guest_829107_185"/>
      <w:r w:rsidRPr="007F35D6">
        <w:rPr>
          <w:rStyle w:val="TagStyle"/>
          <w:rtl/>
        </w:rPr>
        <w:t xml:space="preserve"> &lt;&lt; אורח &gt;&gt; </w:t>
      </w:r>
      <w:r>
        <w:rPr>
          <w:rtl/>
          <w:lang w:eastAsia="he-IL"/>
        </w:rPr>
        <w:t>יחיאל חמו:</w:t>
      </w:r>
      <w:r w:rsidRPr="007F35D6">
        <w:rPr>
          <w:rStyle w:val="TagStyle"/>
          <w:rtl/>
        </w:rPr>
        <w:t xml:space="preserve"> &lt;&lt; אורח &gt;&gt;</w:t>
      </w:r>
      <w:r>
        <w:rPr>
          <w:rtl/>
          <w:lang w:eastAsia="he-IL"/>
        </w:rPr>
        <w:t xml:space="preserve">   </w:t>
      </w:r>
      <w:bookmarkEnd w:id="1635"/>
    </w:p>
    <w:p w:rsidR="007F35D6" w:rsidRDefault="007F35D6" w:rsidP="007F35D6">
      <w:pPr>
        <w:pStyle w:val="KeepWithNext"/>
        <w:rPr>
          <w:rtl/>
          <w:lang w:eastAsia="he-IL"/>
        </w:rPr>
      </w:pPr>
    </w:p>
    <w:p w:rsidR="007F35D6" w:rsidRDefault="005B2A81" w:rsidP="007F35D6">
      <w:pPr>
        <w:rPr>
          <w:rtl/>
          <w:lang w:eastAsia="he-IL"/>
        </w:rPr>
      </w:pPr>
      <w:bookmarkStart w:id="1636" w:name="_ETM_Q1_4125878"/>
      <w:bookmarkStart w:id="1637" w:name="_ETM_Q1_4125941"/>
      <w:bookmarkEnd w:id="1636"/>
      <w:bookmarkEnd w:id="1637"/>
      <w:r>
        <w:rPr>
          <w:rFonts w:hint="cs"/>
          <w:rtl/>
          <w:lang w:eastAsia="he-IL"/>
        </w:rPr>
        <w:t xml:space="preserve">אני רוצה להצטרף לאחד מהדברים שאמר גל פרויקט </w:t>
      </w:r>
      <w:r w:rsidR="007F35D6">
        <w:rPr>
          <w:rtl/>
          <w:lang w:eastAsia="he-IL"/>
        </w:rPr>
        <w:t>–</w:t>
      </w:r>
      <w:r w:rsidR="007F35D6">
        <w:rPr>
          <w:rFonts w:hint="cs"/>
          <w:rtl/>
          <w:lang w:eastAsia="he-IL"/>
        </w:rPr>
        <w:t xml:space="preserve"> בסופו של דבר הנושא של </w:t>
      </w:r>
      <w:bookmarkStart w:id="1638" w:name="_ETM_Q1_4133237"/>
      <w:bookmarkEnd w:id="1638"/>
      <w:r w:rsidR="007F35D6">
        <w:rPr>
          <w:rFonts w:hint="cs"/>
          <w:rtl/>
          <w:lang w:eastAsia="he-IL"/>
        </w:rPr>
        <w:t xml:space="preserve">הארנונה הוא דבר מאוד מורכב. זה לא קנס חניה או </w:t>
      </w:r>
      <w:bookmarkStart w:id="1639" w:name="_ETM_Q1_4139643"/>
      <w:bookmarkEnd w:id="1639"/>
      <w:r w:rsidR="007F35D6">
        <w:rPr>
          <w:rFonts w:hint="cs"/>
          <w:rtl/>
          <w:lang w:eastAsia="he-IL"/>
        </w:rPr>
        <w:t xml:space="preserve">קנס אחר. </w:t>
      </w:r>
      <w:r>
        <w:rPr>
          <w:rFonts w:hint="cs"/>
          <w:rtl/>
          <w:lang w:eastAsia="he-IL"/>
        </w:rPr>
        <w:t xml:space="preserve">ההתנהלות מול התושבים מתנהלת לפחות </w:t>
      </w:r>
      <w:r w:rsidR="007F35D6">
        <w:rPr>
          <w:rFonts w:hint="cs"/>
          <w:rtl/>
          <w:lang w:eastAsia="he-IL"/>
        </w:rPr>
        <w:t xml:space="preserve">אצלנו </w:t>
      </w:r>
      <w:r w:rsidR="007F35D6">
        <w:rPr>
          <w:rtl/>
          <w:lang w:eastAsia="he-IL"/>
        </w:rPr>
        <w:t>–</w:t>
      </w:r>
      <w:r w:rsidR="007F35D6">
        <w:rPr>
          <w:rFonts w:hint="cs"/>
          <w:rtl/>
          <w:lang w:eastAsia="he-IL"/>
        </w:rPr>
        <w:t xml:space="preserve"> אנחנו שולחים חשבו</w:t>
      </w:r>
      <w:r>
        <w:rPr>
          <w:rFonts w:hint="cs"/>
          <w:rtl/>
          <w:lang w:eastAsia="he-IL"/>
        </w:rPr>
        <w:t>ן</w:t>
      </w:r>
      <w:r w:rsidR="007F35D6">
        <w:rPr>
          <w:rFonts w:hint="cs"/>
          <w:rtl/>
          <w:lang w:eastAsia="he-IL"/>
        </w:rPr>
        <w:t xml:space="preserve">, </w:t>
      </w:r>
      <w:r>
        <w:rPr>
          <w:rFonts w:hint="cs"/>
          <w:rtl/>
          <w:lang w:eastAsia="he-IL"/>
        </w:rPr>
        <w:t xml:space="preserve">אחריו שולחים לו </w:t>
      </w:r>
      <w:r w:rsidR="007F35D6">
        <w:rPr>
          <w:rFonts w:hint="cs"/>
          <w:rtl/>
          <w:lang w:eastAsia="he-IL"/>
        </w:rPr>
        <w:t xml:space="preserve">הודעת </w:t>
      </w:r>
      <w:proofErr w:type="spellStart"/>
      <w:r w:rsidR="007F35D6">
        <w:rPr>
          <w:rFonts w:hint="cs"/>
          <w:rtl/>
          <w:lang w:eastAsia="he-IL"/>
        </w:rPr>
        <w:t>סמ"ס</w:t>
      </w:r>
      <w:proofErr w:type="spellEnd"/>
      <w:r w:rsidR="007F35D6">
        <w:rPr>
          <w:rFonts w:hint="cs"/>
          <w:rtl/>
          <w:lang w:eastAsia="he-IL"/>
        </w:rPr>
        <w:t xml:space="preserve"> כי </w:t>
      </w:r>
      <w:bookmarkStart w:id="1640" w:name="_ETM_Q1_4148440"/>
      <w:bookmarkEnd w:id="1640"/>
      <w:r w:rsidR="007F35D6">
        <w:rPr>
          <w:rFonts w:hint="cs"/>
          <w:rtl/>
          <w:lang w:eastAsia="he-IL"/>
        </w:rPr>
        <w:t xml:space="preserve">הדואר היום לא מה שהיה פעם. גם כשאתה שולח הודעת </w:t>
      </w:r>
      <w:bookmarkStart w:id="1641" w:name="_ETM_Q1_4154862"/>
      <w:bookmarkEnd w:id="1641"/>
      <w:r w:rsidR="007F35D6">
        <w:rPr>
          <w:rFonts w:hint="cs"/>
          <w:rtl/>
          <w:lang w:eastAsia="he-IL"/>
        </w:rPr>
        <w:t xml:space="preserve">חיוב בדואר, לא תמיד מגיעה לתושבים. </w:t>
      </w:r>
    </w:p>
    <w:p w:rsidR="007F35D6" w:rsidRDefault="007F35D6" w:rsidP="007F35D6">
      <w:pPr>
        <w:rPr>
          <w:rtl/>
          <w:lang w:eastAsia="he-IL"/>
        </w:rPr>
      </w:pPr>
      <w:bookmarkStart w:id="1642" w:name="_ETM_Q1_4161924"/>
      <w:bookmarkStart w:id="1643" w:name="_ETM_Q1_4161986"/>
      <w:bookmarkStart w:id="1644" w:name="_ETM_Q1_4166736"/>
      <w:bookmarkEnd w:id="1642"/>
      <w:bookmarkEnd w:id="1643"/>
      <w:bookmarkEnd w:id="1644"/>
    </w:p>
    <w:p w:rsidR="007F35D6" w:rsidRDefault="007F35D6" w:rsidP="007F35D6">
      <w:pPr>
        <w:pStyle w:val="a4"/>
        <w:keepNext/>
      </w:pPr>
      <w:bookmarkStart w:id="1645" w:name="ET_speaker_5726_186"/>
      <w:r w:rsidRPr="007F35D6">
        <w:rPr>
          <w:rStyle w:val="TagStyle"/>
          <w:rtl/>
        </w:rPr>
        <w:t xml:space="preserve"> &lt;&lt; דובר &gt;&gt; </w:t>
      </w:r>
      <w:r>
        <w:rPr>
          <w:rtl/>
        </w:rPr>
        <w:t>ינון אזולאי (ש"ס):</w:t>
      </w:r>
      <w:r w:rsidRPr="007F35D6">
        <w:rPr>
          <w:rStyle w:val="TagStyle"/>
          <w:rtl/>
        </w:rPr>
        <w:t xml:space="preserve"> &lt;&lt; דובר &gt;&gt;</w:t>
      </w:r>
      <w:r>
        <w:rPr>
          <w:rtl/>
        </w:rPr>
        <w:t xml:space="preserve">   </w:t>
      </w:r>
      <w:bookmarkEnd w:id="1645"/>
    </w:p>
    <w:p w:rsidR="007F35D6" w:rsidRDefault="007F35D6" w:rsidP="007F35D6">
      <w:pPr>
        <w:pStyle w:val="KeepWithNext"/>
        <w:rPr>
          <w:rtl/>
          <w:lang w:eastAsia="he-IL"/>
        </w:rPr>
      </w:pPr>
    </w:p>
    <w:p w:rsidR="007F35D6" w:rsidRDefault="005B2A81" w:rsidP="005B2A81">
      <w:pPr>
        <w:rPr>
          <w:rtl/>
          <w:lang w:eastAsia="he-IL"/>
        </w:rPr>
      </w:pPr>
      <w:r>
        <w:rPr>
          <w:rFonts w:hint="cs"/>
          <w:rtl/>
          <w:lang w:eastAsia="he-IL"/>
        </w:rPr>
        <w:t xml:space="preserve">לא לכולם יש </w:t>
      </w:r>
      <w:proofErr w:type="spellStart"/>
      <w:r>
        <w:rPr>
          <w:rFonts w:hint="cs"/>
          <w:rtl/>
          <w:lang w:eastAsia="he-IL"/>
        </w:rPr>
        <w:t>סמ"סים</w:t>
      </w:r>
      <w:proofErr w:type="spellEnd"/>
      <w:r>
        <w:rPr>
          <w:rFonts w:hint="cs"/>
          <w:rtl/>
          <w:lang w:eastAsia="he-IL"/>
        </w:rPr>
        <w:t xml:space="preserve"> </w:t>
      </w:r>
      <w:r>
        <w:rPr>
          <w:rtl/>
          <w:lang w:eastAsia="he-IL"/>
        </w:rPr>
        <w:t>–</w:t>
      </w:r>
      <w:r>
        <w:rPr>
          <w:rFonts w:hint="cs"/>
          <w:rtl/>
          <w:lang w:eastAsia="he-IL"/>
        </w:rPr>
        <w:t xml:space="preserve"> לאוכלוסייה המבוגרת, לאוכלוסייה החרדית, </w:t>
      </w:r>
      <w:r w:rsidR="007F35D6">
        <w:rPr>
          <w:rFonts w:hint="cs"/>
          <w:rtl/>
          <w:lang w:eastAsia="he-IL"/>
        </w:rPr>
        <w:t>א</w:t>
      </w:r>
      <w:bookmarkStart w:id="1646" w:name="_ETM_Q1_4167314"/>
      <w:bookmarkStart w:id="1647" w:name="_ETM_Q1_4167377"/>
      <w:bookmarkEnd w:id="1646"/>
      <w:bookmarkEnd w:id="1647"/>
      <w:r w:rsidR="007F35D6">
        <w:rPr>
          <w:rFonts w:hint="cs"/>
          <w:rtl/>
          <w:lang w:eastAsia="he-IL"/>
        </w:rPr>
        <w:t xml:space="preserve">ז אתה רק מחזק </w:t>
      </w:r>
      <w:bookmarkStart w:id="1648" w:name="_ETM_Q1_4169267"/>
      <w:bookmarkEnd w:id="1648"/>
      <w:r w:rsidR="007F35D6">
        <w:rPr>
          <w:rFonts w:hint="cs"/>
          <w:rtl/>
          <w:lang w:eastAsia="he-IL"/>
        </w:rPr>
        <w:t>את זה שצריך</w:t>
      </w:r>
      <w:r>
        <w:rPr>
          <w:rFonts w:hint="cs"/>
          <w:rtl/>
          <w:lang w:eastAsia="he-IL"/>
        </w:rPr>
        <w:t xml:space="preserve"> דוח מסירה</w:t>
      </w:r>
      <w:r w:rsidR="007F35D6">
        <w:rPr>
          <w:rFonts w:hint="cs"/>
          <w:rtl/>
          <w:lang w:eastAsia="he-IL"/>
        </w:rPr>
        <w:t>.</w:t>
      </w:r>
    </w:p>
    <w:p w:rsidR="007F35D6" w:rsidRDefault="007F35D6" w:rsidP="007F35D6">
      <w:pPr>
        <w:rPr>
          <w:rtl/>
          <w:lang w:eastAsia="he-IL"/>
        </w:rPr>
      </w:pPr>
      <w:bookmarkStart w:id="1649" w:name="_ETM_Q1_4171580"/>
      <w:bookmarkStart w:id="1650" w:name="_ETM_Q1_4171658"/>
      <w:bookmarkStart w:id="1651" w:name="_ETM_Q1_4172642"/>
      <w:bookmarkEnd w:id="1649"/>
      <w:bookmarkEnd w:id="1650"/>
      <w:bookmarkEnd w:id="1651"/>
    </w:p>
    <w:p w:rsidR="007F35D6" w:rsidRDefault="007F35D6" w:rsidP="007F35D6">
      <w:pPr>
        <w:pStyle w:val="af9"/>
        <w:keepNext/>
        <w:rPr>
          <w:lang w:eastAsia="he-IL"/>
        </w:rPr>
      </w:pPr>
      <w:bookmarkStart w:id="1652" w:name="_ETM_Q1_3992475"/>
      <w:bookmarkStart w:id="1653" w:name="_ETM_Q1_3992565"/>
      <w:bookmarkStart w:id="1654" w:name="ET_guest_829107_187"/>
      <w:bookmarkEnd w:id="1652"/>
      <w:bookmarkEnd w:id="1653"/>
      <w:r w:rsidRPr="007F35D6">
        <w:rPr>
          <w:rStyle w:val="TagStyle"/>
          <w:rtl/>
        </w:rPr>
        <w:t xml:space="preserve">&lt;&lt; אורח &gt;&gt; </w:t>
      </w:r>
      <w:r>
        <w:rPr>
          <w:rtl/>
          <w:lang w:eastAsia="he-IL"/>
        </w:rPr>
        <w:t>יחיאל חמו:</w:t>
      </w:r>
      <w:r w:rsidRPr="007F35D6">
        <w:rPr>
          <w:rStyle w:val="TagStyle"/>
          <w:rtl/>
        </w:rPr>
        <w:t xml:space="preserve"> &lt;&lt; אורח &gt;&gt;</w:t>
      </w:r>
      <w:r>
        <w:rPr>
          <w:rtl/>
          <w:lang w:eastAsia="he-IL"/>
        </w:rPr>
        <w:t xml:space="preserve">   </w:t>
      </w:r>
      <w:bookmarkEnd w:id="1654"/>
    </w:p>
    <w:p w:rsidR="007F35D6" w:rsidRDefault="007F35D6" w:rsidP="007F35D6">
      <w:pPr>
        <w:pStyle w:val="KeepWithNext"/>
        <w:rPr>
          <w:rtl/>
          <w:lang w:eastAsia="he-IL"/>
        </w:rPr>
      </w:pPr>
    </w:p>
    <w:p w:rsidR="007F35D6" w:rsidRDefault="005B2A81" w:rsidP="005B2A81">
      <w:pPr>
        <w:rPr>
          <w:rtl/>
          <w:lang w:eastAsia="he-IL"/>
        </w:rPr>
      </w:pPr>
      <w:bookmarkStart w:id="1655" w:name="_ETM_Q1_4173189"/>
      <w:bookmarkStart w:id="1656" w:name="_ETM_Q1_4173236"/>
      <w:bookmarkEnd w:id="1655"/>
      <w:bookmarkEnd w:id="1656"/>
      <w:r>
        <w:rPr>
          <w:rFonts w:hint="cs"/>
          <w:rtl/>
          <w:lang w:eastAsia="he-IL"/>
        </w:rPr>
        <w:t>ב</w:t>
      </w:r>
      <w:r w:rsidR="007F35D6">
        <w:rPr>
          <w:rFonts w:hint="cs"/>
          <w:rtl/>
          <w:lang w:eastAsia="he-IL"/>
        </w:rPr>
        <w:t xml:space="preserve">עיריית באר שבע, </w:t>
      </w:r>
      <w:r>
        <w:rPr>
          <w:rFonts w:hint="cs"/>
          <w:rtl/>
          <w:lang w:eastAsia="he-IL"/>
        </w:rPr>
        <w:t xml:space="preserve">השימוש </w:t>
      </w:r>
      <w:proofErr w:type="spellStart"/>
      <w:r w:rsidR="007F35D6">
        <w:rPr>
          <w:rFonts w:hint="cs"/>
          <w:rtl/>
          <w:lang w:eastAsia="he-IL"/>
        </w:rPr>
        <w:t>בסמ"סים</w:t>
      </w:r>
      <w:proofErr w:type="spellEnd"/>
      <w:r w:rsidR="007F35D6">
        <w:rPr>
          <w:rFonts w:hint="cs"/>
          <w:rtl/>
          <w:lang w:eastAsia="he-IL"/>
        </w:rPr>
        <w:t xml:space="preserve"> לא נעשה רק לצורכי </w:t>
      </w:r>
      <w:bookmarkStart w:id="1657" w:name="_ETM_Q1_4181251"/>
      <w:bookmarkEnd w:id="1657"/>
      <w:r w:rsidR="007F35D6">
        <w:rPr>
          <w:rFonts w:hint="cs"/>
          <w:rtl/>
          <w:lang w:eastAsia="he-IL"/>
        </w:rPr>
        <w:t xml:space="preserve">ארנונה. </w:t>
      </w:r>
      <w:r>
        <w:rPr>
          <w:rFonts w:hint="cs"/>
          <w:rtl/>
          <w:lang w:eastAsia="he-IL"/>
        </w:rPr>
        <w:t xml:space="preserve">אנחנו משתמשים </w:t>
      </w:r>
      <w:bookmarkStart w:id="1658" w:name="_ETM_Q1_4008901"/>
      <w:bookmarkEnd w:id="1658"/>
      <w:r>
        <w:rPr>
          <w:rFonts w:hint="cs"/>
          <w:rtl/>
          <w:lang w:eastAsia="he-IL"/>
        </w:rPr>
        <w:t xml:space="preserve">במערכת הזאת במצב החירום הזה </w:t>
      </w:r>
      <w:r w:rsidR="007F35D6">
        <w:rPr>
          <w:rFonts w:hint="cs"/>
          <w:rtl/>
          <w:lang w:eastAsia="he-IL"/>
        </w:rPr>
        <w:t>להמון ש</w:t>
      </w:r>
      <w:r>
        <w:rPr>
          <w:rFonts w:hint="cs"/>
          <w:rtl/>
          <w:lang w:eastAsia="he-IL"/>
        </w:rPr>
        <w:t>ימושים, לקבוצות אוכלוסייה מסוימת</w:t>
      </w:r>
      <w:r w:rsidR="007F35D6">
        <w:rPr>
          <w:rFonts w:hint="cs"/>
          <w:rtl/>
          <w:lang w:eastAsia="he-IL"/>
        </w:rPr>
        <w:t xml:space="preserve">, </w:t>
      </w:r>
      <w:r>
        <w:rPr>
          <w:rFonts w:hint="cs"/>
          <w:rtl/>
          <w:lang w:eastAsia="he-IL"/>
        </w:rPr>
        <w:t>ל</w:t>
      </w:r>
      <w:r w:rsidR="007F35D6">
        <w:rPr>
          <w:rFonts w:hint="cs"/>
          <w:rtl/>
          <w:lang w:eastAsia="he-IL"/>
        </w:rPr>
        <w:t xml:space="preserve">קבוצות גיל מסוימות. מסד </w:t>
      </w:r>
      <w:bookmarkStart w:id="1659" w:name="_ETM_Q1_4191329"/>
      <w:bookmarkEnd w:id="1659"/>
      <w:r w:rsidR="007F35D6">
        <w:rPr>
          <w:rFonts w:hint="cs"/>
          <w:rtl/>
          <w:lang w:eastAsia="he-IL"/>
        </w:rPr>
        <w:t xml:space="preserve">הנתונים שלנו </w:t>
      </w:r>
      <w:r>
        <w:rPr>
          <w:rFonts w:hint="cs"/>
          <w:rtl/>
          <w:lang w:eastAsia="he-IL"/>
        </w:rPr>
        <w:t xml:space="preserve">הניידים </w:t>
      </w:r>
      <w:r w:rsidR="007F35D6">
        <w:rPr>
          <w:rFonts w:hint="cs"/>
          <w:rtl/>
          <w:lang w:eastAsia="he-IL"/>
        </w:rPr>
        <w:t>של התושבים הוא כמעט ב-95%. מי שלא שילם</w:t>
      </w:r>
      <w:r>
        <w:rPr>
          <w:rFonts w:hint="cs"/>
          <w:rtl/>
          <w:lang w:eastAsia="he-IL"/>
        </w:rPr>
        <w:t>,</w:t>
      </w:r>
      <w:r w:rsidR="007F35D6">
        <w:rPr>
          <w:rFonts w:hint="cs"/>
          <w:rtl/>
          <w:lang w:eastAsia="he-IL"/>
        </w:rPr>
        <w:t xml:space="preserve"> </w:t>
      </w:r>
      <w:bookmarkStart w:id="1660" w:name="_ETM_Q1_4198797"/>
      <w:bookmarkEnd w:id="1660"/>
      <w:r w:rsidR="007F35D6">
        <w:rPr>
          <w:rFonts w:hint="cs"/>
          <w:rtl/>
          <w:lang w:eastAsia="he-IL"/>
        </w:rPr>
        <w:t xml:space="preserve">שולחים לו הודעות </w:t>
      </w:r>
      <w:proofErr w:type="spellStart"/>
      <w:r w:rsidR="007F35D6">
        <w:rPr>
          <w:rFonts w:hint="cs"/>
          <w:rtl/>
          <w:lang w:eastAsia="he-IL"/>
        </w:rPr>
        <w:t>סמ"ס</w:t>
      </w:r>
      <w:proofErr w:type="spellEnd"/>
      <w:r w:rsidR="007F35D6">
        <w:rPr>
          <w:rFonts w:hint="cs"/>
          <w:rtl/>
          <w:lang w:eastAsia="he-IL"/>
        </w:rPr>
        <w:t xml:space="preserve">. </w:t>
      </w:r>
      <w:r>
        <w:rPr>
          <w:rFonts w:hint="cs"/>
          <w:rtl/>
          <w:lang w:eastAsia="he-IL"/>
        </w:rPr>
        <w:t>אנחנו מודעים לכך ש</w:t>
      </w:r>
      <w:r w:rsidR="007F35D6">
        <w:rPr>
          <w:rFonts w:hint="cs"/>
          <w:rtl/>
          <w:lang w:eastAsia="he-IL"/>
        </w:rPr>
        <w:t xml:space="preserve">יכול להיות שאדם לא קיבל את </w:t>
      </w:r>
      <w:bookmarkStart w:id="1661" w:name="_ETM_Q1_4205141"/>
      <w:bookmarkEnd w:id="1661"/>
      <w:r w:rsidR="007F35D6">
        <w:rPr>
          <w:rFonts w:hint="cs"/>
          <w:rtl/>
          <w:lang w:eastAsia="he-IL"/>
        </w:rPr>
        <w:t xml:space="preserve">החשבון. </w:t>
      </w:r>
      <w:r>
        <w:rPr>
          <w:rFonts w:hint="cs"/>
          <w:rtl/>
          <w:lang w:eastAsia="he-IL"/>
        </w:rPr>
        <w:t xml:space="preserve">לאחר מכן אנחנו מתחילים בהתרעה ראשונה. היא נשלחת </w:t>
      </w:r>
      <w:r w:rsidR="007F35D6">
        <w:rPr>
          <w:rFonts w:hint="cs"/>
          <w:rtl/>
          <w:lang w:eastAsia="he-IL"/>
        </w:rPr>
        <w:t xml:space="preserve">בדואר רשום. לאחר מכן אנו עושים את ההתרעה השנייה, </w:t>
      </w:r>
      <w:bookmarkStart w:id="1662" w:name="_ETM_Q1_4212281"/>
      <w:bookmarkEnd w:id="1662"/>
      <w:r w:rsidR="007F35D6">
        <w:rPr>
          <w:rFonts w:hint="cs"/>
          <w:rtl/>
          <w:lang w:eastAsia="he-IL"/>
        </w:rPr>
        <w:t xml:space="preserve">בדואר רשום. </w:t>
      </w:r>
      <w:r>
        <w:rPr>
          <w:rFonts w:hint="cs"/>
          <w:rtl/>
          <w:lang w:eastAsia="he-IL"/>
        </w:rPr>
        <w:t>כ</w:t>
      </w:r>
      <w:r w:rsidR="007F35D6">
        <w:rPr>
          <w:rFonts w:hint="cs"/>
          <w:rtl/>
          <w:lang w:eastAsia="he-IL"/>
        </w:rPr>
        <w:t xml:space="preserve">התרעות האלה לא נמסרות אנחנו עושים בדיקות נוספות, </w:t>
      </w:r>
      <w:bookmarkStart w:id="1663" w:name="_ETM_Q1_4220171"/>
      <w:bookmarkEnd w:id="1663"/>
      <w:r w:rsidR="007F35D6">
        <w:rPr>
          <w:rFonts w:hint="cs"/>
          <w:rtl/>
          <w:lang w:eastAsia="he-IL"/>
        </w:rPr>
        <w:t>יותר מעמיקות ל</w:t>
      </w:r>
      <w:r>
        <w:rPr>
          <w:rFonts w:hint="cs"/>
          <w:rtl/>
          <w:lang w:eastAsia="he-IL"/>
        </w:rPr>
        <w:t>פ</w:t>
      </w:r>
      <w:r w:rsidR="007F35D6">
        <w:rPr>
          <w:rFonts w:hint="cs"/>
          <w:rtl/>
          <w:lang w:eastAsia="he-IL"/>
        </w:rPr>
        <w:t xml:space="preserve">ני </w:t>
      </w:r>
      <w:r>
        <w:rPr>
          <w:rFonts w:hint="cs"/>
          <w:rtl/>
          <w:lang w:eastAsia="he-IL"/>
        </w:rPr>
        <w:t xml:space="preserve">שמתחילים </w:t>
      </w:r>
      <w:r w:rsidR="007F35D6">
        <w:rPr>
          <w:rFonts w:hint="cs"/>
          <w:rtl/>
          <w:lang w:eastAsia="he-IL"/>
        </w:rPr>
        <w:t xml:space="preserve">פעולות עיקול. בסופו של דבר עיריית באר </w:t>
      </w:r>
      <w:bookmarkStart w:id="1664" w:name="_ETM_Q1_4227827"/>
      <w:bookmarkEnd w:id="1664"/>
      <w:r w:rsidR="007F35D6">
        <w:rPr>
          <w:rFonts w:hint="cs"/>
          <w:rtl/>
          <w:lang w:eastAsia="he-IL"/>
        </w:rPr>
        <w:t xml:space="preserve">שבע היום 94% גבייה בשוטף. לפני </w:t>
      </w:r>
      <w:r>
        <w:rPr>
          <w:rFonts w:hint="cs"/>
          <w:rtl/>
          <w:lang w:eastAsia="he-IL"/>
        </w:rPr>
        <w:t xml:space="preserve">15 שנה </w:t>
      </w:r>
      <w:bookmarkStart w:id="1665" w:name="_ETM_Q1_4061004"/>
      <w:bookmarkEnd w:id="1665"/>
      <w:proofErr w:type="spellStart"/>
      <w:r w:rsidR="007F35D6">
        <w:rPr>
          <w:rFonts w:hint="cs"/>
          <w:rtl/>
          <w:lang w:eastAsia="he-IL"/>
        </w:rPr>
        <w:t>היתה</w:t>
      </w:r>
      <w:proofErr w:type="spellEnd"/>
      <w:r w:rsidR="007F35D6">
        <w:rPr>
          <w:rFonts w:hint="cs"/>
          <w:rtl/>
          <w:lang w:eastAsia="he-IL"/>
        </w:rPr>
        <w:t xml:space="preserve"> ב-80%, 85% </w:t>
      </w:r>
      <w:r>
        <w:rPr>
          <w:rFonts w:hint="cs"/>
          <w:rtl/>
          <w:lang w:eastAsia="he-IL"/>
        </w:rPr>
        <w:t xml:space="preserve">עם </w:t>
      </w:r>
      <w:r w:rsidR="007F35D6">
        <w:rPr>
          <w:rFonts w:hint="cs"/>
          <w:rtl/>
          <w:lang w:eastAsia="he-IL"/>
        </w:rPr>
        <w:t xml:space="preserve">רשות </w:t>
      </w:r>
      <w:bookmarkStart w:id="1666" w:name="_ETM_Q1_4239124"/>
      <w:bookmarkEnd w:id="1666"/>
      <w:r w:rsidR="007F35D6">
        <w:rPr>
          <w:rFonts w:hint="cs"/>
          <w:rtl/>
          <w:lang w:eastAsia="he-IL"/>
        </w:rPr>
        <w:t xml:space="preserve">גירעונית, מקבלת </w:t>
      </w:r>
      <w:r>
        <w:rPr>
          <w:rFonts w:hint="cs"/>
          <w:rtl/>
          <w:lang w:eastAsia="he-IL"/>
        </w:rPr>
        <w:t xml:space="preserve">תמיכות </w:t>
      </w:r>
      <w:r w:rsidR="007F35D6">
        <w:rPr>
          <w:rFonts w:hint="cs"/>
          <w:rtl/>
          <w:lang w:eastAsia="he-IL"/>
        </w:rPr>
        <w:t xml:space="preserve">מהמדינה, חשב מלווה. לאחר מאמצים </w:t>
      </w:r>
      <w:r>
        <w:rPr>
          <w:rFonts w:hint="cs"/>
          <w:rtl/>
          <w:lang w:eastAsia="he-IL"/>
        </w:rPr>
        <w:t xml:space="preserve">די גדולים </w:t>
      </w:r>
      <w:r w:rsidR="007F35D6">
        <w:rPr>
          <w:rFonts w:hint="cs"/>
          <w:rtl/>
          <w:lang w:eastAsia="he-IL"/>
        </w:rPr>
        <w:t xml:space="preserve">הגענו למצב הזה. </w:t>
      </w:r>
      <w:bookmarkStart w:id="1667" w:name="_ETM_Q1_4248420"/>
      <w:bookmarkEnd w:id="1667"/>
      <w:r>
        <w:rPr>
          <w:rFonts w:hint="cs"/>
          <w:rtl/>
          <w:lang w:eastAsia="he-IL"/>
        </w:rPr>
        <w:t xml:space="preserve">אנחנו עושים את זה בחמלה, </w:t>
      </w:r>
      <w:bookmarkStart w:id="1668" w:name="_ETM_Q1_4075171"/>
      <w:bookmarkEnd w:id="1668"/>
      <w:r w:rsidR="007F35D6">
        <w:rPr>
          <w:rFonts w:hint="cs"/>
          <w:rtl/>
          <w:lang w:eastAsia="he-IL"/>
        </w:rPr>
        <w:t xml:space="preserve">רגישים לתושבים שלנו, </w:t>
      </w:r>
      <w:r>
        <w:rPr>
          <w:rFonts w:hint="cs"/>
          <w:rtl/>
          <w:lang w:eastAsia="he-IL"/>
        </w:rPr>
        <w:t xml:space="preserve">מכירים אותם, </w:t>
      </w:r>
      <w:r w:rsidR="007F35D6">
        <w:rPr>
          <w:rFonts w:hint="cs"/>
          <w:rtl/>
          <w:lang w:eastAsia="he-IL"/>
        </w:rPr>
        <w:t>יודעים בדיוק למי</w:t>
      </w:r>
      <w:r>
        <w:rPr>
          <w:rFonts w:hint="cs"/>
          <w:rtl/>
          <w:lang w:eastAsia="he-IL"/>
        </w:rPr>
        <w:t xml:space="preserve"> </w:t>
      </w:r>
      <w:r w:rsidR="007F35D6">
        <w:rPr>
          <w:rFonts w:hint="cs"/>
          <w:rtl/>
          <w:lang w:eastAsia="he-IL"/>
        </w:rPr>
        <w:t xml:space="preserve">יש בעיות, </w:t>
      </w:r>
      <w:r>
        <w:rPr>
          <w:rFonts w:hint="cs"/>
          <w:rtl/>
          <w:lang w:eastAsia="he-IL"/>
        </w:rPr>
        <w:t xml:space="preserve">דרך הטיפול בהם, </w:t>
      </w:r>
      <w:r w:rsidR="007F35D6">
        <w:rPr>
          <w:rFonts w:hint="cs"/>
          <w:rtl/>
          <w:lang w:eastAsia="he-IL"/>
        </w:rPr>
        <w:t xml:space="preserve">מתן ההנחות, מחיקת </w:t>
      </w:r>
      <w:bookmarkStart w:id="1669" w:name="_ETM_Q1_4257342"/>
      <w:bookmarkEnd w:id="1669"/>
      <w:r w:rsidR="007F35D6">
        <w:rPr>
          <w:rFonts w:hint="cs"/>
          <w:rtl/>
          <w:lang w:eastAsia="he-IL"/>
        </w:rPr>
        <w:t>חובות.</w:t>
      </w:r>
    </w:p>
    <w:p w:rsidR="007F35D6" w:rsidRDefault="007F35D6" w:rsidP="007F35D6">
      <w:pPr>
        <w:rPr>
          <w:rtl/>
          <w:lang w:eastAsia="he-IL"/>
        </w:rPr>
      </w:pPr>
      <w:bookmarkStart w:id="1670" w:name="_ETM_Q1_4258826"/>
      <w:bookmarkStart w:id="1671" w:name="_ETM_Q1_4258920"/>
      <w:bookmarkStart w:id="1672" w:name="_ETM_Q1_4260107"/>
      <w:bookmarkEnd w:id="1670"/>
      <w:bookmarkEnd w:id="1671"/>
      <w:bookmarkEnd w:id="1672"/>
    </w:p>
    <w:p w:rsidR="007F35D6" w:rsidRDefault="007F35D6" w:rsidP="007F35D6">
      <w:pPr>
        <w:pStyle w:val="a4"/>
        <w:keepNext/>
      </w:pPr>
      <w:bookmarkStart w:id="1673" w:name="ET_speaker_5763_188"/>
      <w:r w:rsidRPr="007F35D6">
        <w:rPr>
          <w:rStyle w:val="TagStyle"/>
          <w:rtl/>
        </w:rPr>
        <w:t xml:space="preserve"> &lt;&lt; דובר &gt;&gt; </w:t>
      </w:r>
      <w:r>
        <w:rPr>
          <w:rtl/>
        </w:rPr>
        <w:t>משה ארבל (ש"ס):</w:t>
      </w:r>
      <w:r w:rsidRPr="007F35D6">
        <w:rPr>
          <w:rStyle w:val="TagStyle"/>
          <w:rtl/>
        </w:rPr>
        <w:t xml:space="preserve"> &lt;&lt; דובר &gt;&gt;</w:t>
      </w:r>
      <w:r>
        <w:rPr>
          <w:rtl/>
        </w:rPr>
        <w:t xml:space="preserve">   </w:t>
      </w:r>
      <w:bookmarkEnd w:id="1673"/>
    </w:p>
    <w:p w:rsidR="007F35D6" w:rsidRDefault="007F35D6" w:rsidP="007F35D6">
      <w:pPr>
        <w:pStyle w:val="KeepWithNext"/>
        <w:rPr>
          <w:rtl/>
          <w:lang w:eastAsia="he-IL"/>
        </w:rPr>
      </w:pPr>
    </w:p>
    <w:p w:rsidR="007F35D6" w:rsidRDefault="007F35D6" w:rsidP="005B2A81">
      <w:pPr>
        <w:rPr>
          <w:rtl/>
          <w:lang w:eastAsia="he-IL"/>
        </w:rPr>
      </w:pPr>
      <w:bookmarkStart w:id="1674" w:name="_ETM_Q1_4260654"/>
      <w:bookmarkStart w:id="1675" w:name="_ETM_Q1_4260732"/>
      <w:bookmarkEnd w:id="1674"/>
      <w:bookmarkEnd w:id="1675"/>
      <w:r>
        <w:rPr>
          <w:rFonts w:hint="cs"/>
          <w:rtl/>
          <w:lang w:eastAsia="he-IL"/>
        </w:rPr>
        <w:t xml:space="preserve">מה לעשות שלא כל </w:t>
      </w:r>
      <w:r w:rsidR="005B2A81">
        <w:rPr>
          <w:rFonts w:hint="cs"/>
          <w:rtl/>
          <w:lang w:eastAsia="he-IL"/>
        </w:rPr>
        <w:t xml:space="preserve">הרשויות המקומיות </w:t>
      </w:r>
      <w:r>
        <w:rPr>
          <w:rFonts w:hint="cs"/>
          <w:rtl/>
          <w:lang w:eastAsia="he-IL"/>
        </w:rPr>
        <w:t>בישר</w:t>
      </w:r>
      <w:r w:rsidR="005B2A81">
        <w:rPr>
          <w:rFonts w:hint="cs"/>
          <w:rtl/>
          <w:lang w:eastAsia="he-IL"/>
        </w:rPr>
        <w:t>א</w:t>
      </w:r>
      <w:r>
        <w:rPr>
          <w:rFonts w:hint="cs"/>
          <w:rtl/>
          <w:lang w:eastAsia="he-IL"/>
        </w:rPr>
        <w:t xml:space="preserve">ל הן כמו באר שבע, </w:t>
      </w:r>
      <w:bookmarkStart w:id="1676" w:name="_ETM_Q1_4266873"/>
      <w:bookmarkEnd w:id="1676"/>
      <w:r w:rsidR="005B2A81">
        <w:rPr>
          <w:rFonts w:hint="cs"/>
          <w:rtl/>
          <w:lang w:eastAsia="he-IL"/>
        </w:rPr>
        <w:t xml:space="preserve">ובבאר שבע שיש גזבר מצוין, גם משרד הפנים קטף אותו, </w:t>
      </w:r>
      <w:r>
        <w:rPr>
          <w:rFonts w:hint="cs"/>
          <w:rtl/>
          <w:lang w:eastAsia="he-IL"/>
        </w:rPr>
        <w:t>אבל יש הרבה רשויות מקומיות בישראל שמתנהלות אחרת.</w:t>
      </w:r>
    </w:p>
    <w:p w:rsidR="007F35D6" w:rsidRDefault="007F35D6" w:rsidP="007F35D6">
      <w:pPr>
        <w:rPr>
          <w:rtl/>
          <w:lang w:eastAsia="he-IL"/>
        </w:rPr>
      </w:pPr>
      <w:bookmarkStart w:id="1677" w:name="_ETM_Q1_4274247"/>
      <w:bookmarkStart w:id="1678" w:name="_ETM_Q1_4274341"/>
      <w:bookmarkStart w:id="1679" w:name="_ETM_Q1_4275388"/>
      <w:bookmarkEnd w:id="1677"/>
      <w:bookmarkEnd w:id="1678"/>
      <w:bookmarkEnd w:id="1679"/>
    </w:p>
    <w:p w:rsidR="007F35D6" w:rsidRDefault="007F35D6" w:rsidP="007F35D6">
      <w:pPr>
        <w:pStyle w:val="a4"/>
        <w:keepNext/>
      </w:pPr>
      <w:bookmarkStart w:id="1680" w:name="ET_speaker_5726_189"/>
      <w:r w:rsidRPr="007F35D6">
        <w:rPr>
          <w:rStyle w:val="TagStyle"/>
          <w:rtl/>
        </w:rPr>
        <w:t xml:space="preserve"> &lt;&lt; דובר &gt;&gt; </w:t>
      </w:r>
      <w:r>
        <w:rPr>
          <w:rtl/>
        </w:rPr>
        <w:t>ינון אזולאי (ש"ס):</w:t>
      </w:r>
      <w:r w:rsidRPr="007F35D6">
        <w:rPr>
          <w:rStyle w:val="TagStyle"/>
          <w:rtl/>
        </w:rPr>
        <w:t xml:space="preserve"> &lt;&lt; דובר &gt;&gt;</w:t>
      </w:r>
      <w:r>
        <w:rPr>
          <w:rtl/>
        </w:rPr>
        <w:t xml:space="preserve">   </w:t>
      </w:r>
      <w:bookmarkEnd w:id="1680"/>
    </w:p>
    <w:p w:rsidR="007F35D6" w:rsidRDefault="007F35D6" w:rsidP="007F35D6">
      <w:pPr>
        <w:pStyle w:val="KeepWithNext"/>
        <w:rPr>
          <w:rtl/>
          <w:lang w:eastAsia="he-IL"/>
        </w:rPr>
      </w:pPr>
    </w:p>
    <w:p w:rsidR="007F35D6" w:rsidRDefault="005B2A81" w:rsidP="005B2A81">
      <w:pPr>
        <w:rPr>
          <w:rtl/>
          <w:lang w:eastAsia="he-IL"/>
        </w:rPr>
      </w:pPr>
      <w:r>
        <w:rPr>
          <w:rFonts w:hint="cs"/>
          <w:rtl/>
          <w:lang w:eastAsia="he-IL"/>
        </w:rPr>
        <w:t xml:space="preserve">יש חברות גבייה אגרסיביות ביותר. אנחנו לא מדברים רק עליהם כעירייה. </w:t>
      </w:r>
      <w:bookmarkStart w:id="1681" w:name="_ETM_Q1_4106018"/>
      <w:bookmarkEnd w:id="1681"/>
      <w:r w:rsidR="007F35D6">
        <w:rPr>
          <w:rFonts w:hint="cs"/>
          <w:rtl/>
          <w:lang w:eastAsia="he-IL"/>
        </w:rPr>
        <w:t>א</w:t>
      </w:r>
      <w:bookmarkStart w:id="1682" w:name="_ETM_Q1_4276075"/>
      <w:bookmarkEnd w:id="1682"/>
      <w:r w:rsidR="007F35D6">
        <w:rPr>
          <w:rFonts w:hint="cs"/>
          <w:rtl/>
          <w:lang w:eastAsia="he-IL"/>
        </w:rPr>
        <w:t>ת</w:t>
      </w:r>
      <w:bookmarkStart w:id="1683" w:name="_ETM_Q1_4276154"/>
      <w:bookmarkEnd w:id="1683"/>
      <w:r w:rsidR="007F35D6">
        <w:rPr>
          <w:rFonts w:hint="cs"/>
          <w:rtl/>
          <w:lang w:eastAsia="he-IL"/>
        </w:rPr>
        <w:t xml:space="preserve">ה בעצמך אומר </w:t>
      </w:r>
      <w:bookmarkStart w:id="1684" w:name="_ETM_Q1_4277872"/>
      <w:bookmarkEnd w:id="1684"/>
      <w:r w:rsidR="007F35D6">
        <w:rPr>
          <w:rFonts w:hint="cs"/>
          <w:rtl/>
          <w:lang w:eastAsia="he-IL"/>
        </w:rPr>
        <w:t xml:space="preserve">ששולחים </w:t>
      </w:r>
      <w:proofErr w:type="spellStart"/>
      <w:r w:rsidR="007F35D6">
        <w:rPr>
          <w:rFonts w:hint="cs"/>
          <w:rtl/>
          <w:lang w:eastAsia="he-IL"/>
        </w:rPr>
        <w:t>סמ"ס</w:t>
      </w:r>
      <w:proofErr w:type="spellEnd"/>
      <w:r w:rsidR="007F35D6">
        <w:rPr>
          <w:rFonts w:hint="cs"/>
          <w:rtl/>
          <w:lang w:eastAsia="he-IL"/>
        </w:rPr>
        <w:t>, והוא לא מגיע לכולם</w:t>
      </w:r>
      <w:r>
        <w:rPr>
          <w:rFonts w:hint="cs"/>
          <w:rtl/>
          <w:lang w:eastAsia="he-IL"/>
        </w:rPr>
        <w:t>,</w:t>
      </w:r>
      <w:r w:rsidR="007F35D6">
        <w:rPr>
          <w:rFonts w:hint="cs"/>
          <w:rtl/>
          <w:lang w:eastAsia="he-IL"/>
        </w:rPr>
        <w:t xml:space="preserve"> וכשאתה שולח דואר רשום </w:t>
      </w:r>
      <w:bookmarkStart w:id="1685" w:name="_ETM_Q1_4286575"/>
      <w:bookmarkEnd w:id="1685"/>
      <w:r w:rsidR="007F35D6">
        <w:rPr>
          <w:rFonts w:hint="cs"/>
          <w:rtl/>
          <w:lang w:eastAsia="he-IL"/>
        </w:rPr>
        <w:t xml:space="preserve">אתה מכסה </w:t>
      </w:r>
      <w:r>
        <w:rPr>
          <w:rFonts w:hint="cs"/>
          <w:rtl/>
          <w:lang w:eastAsia="he-IL"/>
        </w:rPr>
        <w:t xml:space="preserve">רק </w:t>
      </w:r>
      <w:r w:rsidR="007F35D6">
        <w:rPr>
          <w:rFonts w:hint="cs"/>
          <w:rtl/>
          <w:lang w:eastAsia="he-IL"/>
        </w:rPr>
        <w:t xml:space="preserve">אותך שיודע ששלחת, אבל לא מכסה את המקבל </w:t>
      </w:r>
      <w:bookmarkStart w:id="1686" w:name="_ETM_Q1_4292215"/>
      <w:bookmarkEnd w:id="1686"/>
      <w:r w:rsidR="007F35D6">
        <w:rPr>
          <w:rFonts w:hint="cs"/>
          <w:rtl/>
          <w:lang w:eastAsia="he-IL"/>
        </w:rPr>
        <w:t>ש</w:t>
      </w:r>
      <w:r>
        <w:rPr>
          <w:rFonts w:hint="cs"/>
          <w:rtl/>
          <w:lang w:eastAsia="he-IL"/>
        </w:rPr>
        <w:t>לא יודע שהגיע אליו וש</w:t>
      </w:r>
      <w:r w:rsidR="007F35D6">
        <w:rPr>
          <w:rFonts w:hint="cs"/>
          <w:rtl/>
          <w:lang w:eastAsia="he-IL"/>
        </w:rPr>
        <w:t xml:space="preserve">קיבל. זו הנקודה. </w:t>
      </w:r>
    </w:p>
    <w:p w:rsidR="007F35D6" w:rsidRDefault="007F35D6" w:rsidP="007F35D6">
      <w:pPr>
        <w:rPr>
          <w:rtl/>
          <w:lang w:eastAsia="he-IL"/>
        </w:rPr>
      </w:pPr>
      <w:bookmarkStart w:id="1687" w:name="_ETM_Q1_4296887"/>
      <w:bookmarkStart w:id="1688" w:name="_ETM_Q1_4296981"/>
      <w:bookmarkStart w:id="1689" w:name="_ETM_Q1_4298043"/>
      <w:bookmarkEnd w:id="1687"/>
      <w:bookmarkEnd w:id="1688"/>
      <w:bookmarkEnd w:id="1689"/>
    </w:p>
    <w:p w:rsidR="007F35D6" w:rsidRDefault="007F35D6" w:rsidP="007F35D6">
      <w:pPr>
        <w:pStyle w:val="af9"/>
        <w:keepNext/>
        <w:rPr>
          <w:lang w:eastAsia="he-IL"/>
        </w:rPr>
      </w:pPr>
      <w:bookmarkStart w:id="1690" w:name="ET_guest_829107_190"/>
      <w:r w:rsidRPr="007F35D6">
        <w:rPr>
          <w:rStyle w:val="TagStyle"/>
          <w:rtl/>
        </w:rPr>
        <w:t xml:space="preserve"> &lt;&lt; אורח &gt;&gt; </w:t>
      </w:r>
      <w:r>
        <w:rPr>
          <w:rtl/>
          <w:lang w:eastAsia="he-IL"/>
        </w:rPr>
        <w:t>יחיאל חמו:</w:t>
      </w:r>
      <w:r w:rsidRPr="007F35D6">
        <w:rPr>
          <w:rStyle w:val="TagStyle"/>
          <w:rtl/>
        </w:rPr>
        <w:t xml:space="preserve"> &lt;&lt; אורח &gt;&gt;</w:t>
      </w:r>
      <w:r>
        <w:rPr>
          <w:rtl/>
          <w:lang w:eastAsia="he-IL"/>
        </w:rPr>
        <w:t xml:space="preserve">   </w:t>
      </w:r>
      <w:bookmarkEnd w:id="1690"/>
    </w:p>
    <w:p w:rsidR="007F35D6" w:rsidRDefault="007F35D6" w:rsidP="007F35D6">
      <w:pPr>
        <w:pStyle w:val="KeepWithNext"/>
        <w:rPr>
          <w:rtl/>
          <w:lang w:eastAsia="he-IL"/>
        </w:rPr>
      </w:pPr>
    </w:p>
    <w:p w:rsidR="007F35D6" w:rsidRDefault="007F35D6" w:rsidP="007F35D6">
      <w:pPr>
        <w:rPr>
          <w:rtl/>
          <w:lang w:eastAsia="he-IL"/>
        </w:rPr>
      </w:pPr>
      <w:bookmarkStart w:id="1691" w:name="_ETM_Q1_4298653"/>
      <w:bookmarkStart w:id="1692" w:name="_ETM_Q1_4298699"/>
      <w:bookmarkEnd w:id="1691"/>
      <w:bookmarkEnd w:id="1692"/>
      <w:r>
        <w:rPr>
          <w:rFonts w:hint="cs"/>
          <w:rtl/>
          <w:lang w:eastAsia="he-IL"/>
        </w:rPr>
        <w:t xml:space="preserve">כדי להיות בטוח </w:t>
      </w:r>
      <w:r w:rsidR="005B2A81">
        <w:rPr>
          <w:rFonts w:hint="cs"/>
          <w:rtl/>
          <w:lang w:eastAsia="he-IL"/>
        </w:rPr>
        <w:t xml:space="preserve">שהתושב קיבל, </w:t>
      </w:r>
      <w:r>
        <w:rPr>
          <w:rFonts w:hint="cs"/>
          <w:rtl/>
          <w:lang w:eastAsia="he-IL"/>
        </w:rPr>
        <w:t xml:space="preserve">לפני שאנו עושים פעולות </w:t>
      </w:r>
      <w:bookmarkStart w:id="1693" w:name="_ETM_Q1_4303965"/>
      <w:bookmarkEnd w:id="1693"/>
      <w:r>
        <w:rPr>
          <w:rFonts w:hint="cs"/>
          <w:rtl/>
          <w:lang w:eastAsia="he-IL"/>
        </w:rPr>
        <w:t>אכיפה אנו מוודאים שהאדם יודע על החוב</w:t>
      </w:r>
      <w:r w:rsidR="005B2A81">
        <w:rPr>
          <w:rFonts w:hint="cs"/>
          <w:rtl/>
          <w:lang w:eastAsia="he-IL"/>
        </w:rPr>
        <w:t>.</w:t>
      </w:r>
      <w:r>
        <w:rPr>
          <w:rFonts w:hint="cs"/>
          <w:rtl/>
          <w:lang w:eastAsia="he-IL"/>
        </w:rPr>
        <w:t xml:space="preserve"> אני בתח</w:t>
      </w:r>
      <w:r w:rsidR="005B2A81">
        <w:rPr>
          <w:rFonts w:hint="cs"/>
          <w:rtl/>
          <w:lang w:eastAsia="he-IL"/>
        </w:rPr>
        <w:t>ו</w:t>
      </w:r>
      <w:r>
        <w:rPr>
          <w:rFonts w:hint="cs"/>
          <w:rtl/>
          <w:lang w:eastAsia="he-IL"/>
        </w:rPr>
        <w:t xml:space="preserve">ם 30 </w:t>
      </w:r>
      <w:bookmarkStart w:id="1694" w:name="_ETM_Q1_4310058"/>
      <w:bookmarkEnd w:id="1694"/>
      <w:r w:rsidR="005B2A81">
        <w:rPr>
          <w:rFonts w:hint="cs"/>
          <w:rtl/>
          <w:lang w:eastAsia="he-IL"/>
        </w:rPr>
        <w:t>שנה. בסופו של דב</w:t>
      </w:r>
      <w:r>
        <w:rPr>
          <w:rFonts w:hint="cs"/>
          <w:rtl/>
          <w:lang w:eastAsia="he-IL"/>
        </w:rPr>
        <w:t xml:space="preserve">ר מי שלא משלם את החובות זה </w:t>
      </w:r>
      <w:bookmarkStart w:id="1695" w:name="_ETM_Q1_4315871"/>
      <w:bookmarkEnd w:id="1695"/>
      <w:r w:rsidR="005B2A81">
        <w:rPr>
          <w:rFonts w:hint="cs"/>
          <w:rtl/>
          <w:lang w:eastAsia="he-IL"/>
        </w:rPr>
        <w:t>לא האנשים הנור</w:t>
      </w:r>
      <w:r>
        <w:rPr>
          <w:rFonts w:hint="cs"/>
          <w:rtl/>
          <w:lang w:eastAsia="he-IL"/>
        </w:rPr>
        <w:t xml:space="preserve">מטיביים </w:t>
      </w:r>
      <w:r w:rsidR="005B2A81">
        <w:rPr>
          <w:rFonts w:hint="cs"/>
          <w:rtl/>
          <w:lang w:eastAsia="he-IL"/>
        </w:rPr>
        <w:t xml:space="preserve">אלא האנשים </w:t>
      </w:r>
      <w:r>
        <w:rPr>
          <w:rFonts w:hint="cs"/>
          <w:rtl/>
          <w:lang w:eastAsia="he-IL"/>
        </w:rPr>
        <w:t>החמקניים הסדרתיים.</w:t>
      </w:r>
    </w:p>
    <w:p w:rsidR="007F35D6" w:rsidRDefault="007F35D6" w:rsidP="007F35D6">
      <w:pPr>
        <w:rPr>
          <w:rtl/>
          <w:lang w:eastAsia="he-IL"/>
        </w:rPr>
      </w:pPr>
      <w:bookmarkStart w:id="1696" w:name="_ETM_Q1_4321980"/>
      <w:bookmarkStart w:id="1697" w:name="_ETM_Q1_4322089"/>
      <w:bookmarkStart w:id="1698" w:name="_ETM_Q1_4322823"/>
      <w:bookmarkEnd w:id="1696"/>
      <w:bookmarkEnd w:id="1697"/>
      <w:bookmarkEnd w:id="1698"/>
    </w:p>
    <w:p w:rsidR="007F35D6" w:rsidRDefault="007F35D6" w:rsidP="007F35D6">
      <w:pPr>
        <w:pStyle w:val="a4"/>
        <w:keepNext/>
      </w:pPr>
      <w:bookmarkStart w:id="1699" w:name="ET_speaker_5726_191"/>
      <w:r w:rsidRPr="007F35D6">
        <w:rPr>
          <w:rStyle w:val="TagStyle"/>
          <w:rtl/>
        </w:rPr>
        <w:t xml:space="preserve"> &lt;&lt; דובר &gt;&gt; </w:t>
      </w:r>
      <w:r>
        <w:rPr>
          <w:rtl/>
        </w:rPr>
        <w:t>ינון אזולאי (ש"ס):</w:t>
      </w:r>
      <w:r w:rsidRPr="007F35D6">
        <w:rPr>
          <w:rStyle w:val="TagStyle"/>
          <w:rtl/>
        </w:rPr>
        <w:t xml:space="preserve"> &lt;&lt; דובר &gt;&gt;</w:t>
      </w:r>
      <w:r>
        <w:rPr>
          <w:rtl/>
        </w:rPr>
        <w:t xml:space="preserve">   </w:t>
      </w:r>
      <w:bookmarkEnd w:id="1699"/>
    </w:p>
    <w:p w:rsidR="007F35D6" w:rsidRDefault="007F35D6" w:rsidP="007F35D6">
      <w:pPr>
        <w:pStyle w:val="KeepWithNext"/>
        <w:rPr>
          <w:rtl/>
          <w:lang w:eastAsia="he-IL"/>
        </w:rPr>
      </w:pPr>
    </w:p>
    <w:p w:rsidR="007F35D6" w:rsidRDefault="005B2A81" w:rsidP="007F35D6">
      <w:pPr>
        <w:rPr>
          <w:rtl/>
          <w:lang w:eastAsia="he-IL"/>
        </w:rPr>
      </w:pPr>
      <w:bookmarkStart w:id="1700" w:name="_ETM_Q1_4323292"/>
      <w:bookmarkStart w:id="1701" w:name="_ETM_Q1_4323339"/>
      <w:bookmarkEnd w:id="1700"/>
      <w:bookmarkEnd w:id="1701"/>
      <w:r>
        <w:rPr>
          <w:rFonts w:hint="cs"/>
          <w:rtl/>
          <w:lang w:eastAsia="he-IL"/>
        </w:rPr>
        <w:t xml:space="preserve">או </w:t>
      </w:r>
      <w:bookmarkStart w:id="1702" w:name="_ETM_Q1_4149433"/>
      <w:bookmarkEnd w:id="1702"/>
      <w:r>
        <w:rPr>
          <w:rFonts w:hint="cs"/>
          <w:rtl/>
          <w:lang w:eastAsia="he-IL"/>
        </w:rPr>
        <w:t xml:space="preserve">מי שאין לו. </w:t>
      </w:r>
      <w:r w:rsidR="007F35D6">
        <w:rPr>
          <w:rFonts w:hint="cs"/>
          <w:rtl/>
          <w:lang w:eastAsia="he-IL"/>
        </w:rPr>
        <w:t xml:space="preserve">ברוב המקרים זה מי שאין </w:t>
      </w:r>
      <w:bookmarkStart w:id="1703" w:name="_ETM_Q1_4325901"/>
      <w:bookmarkEnd w:id="1703"/>
      <w:r w:rsidR="007F35D6">
        <w:rPr>
          <w:rFonts w:hint="cs"/>
          <w:rtl/>
          <w:lang w:eastAsia="he-IL"/>
        </w:rPr>
        <w:t xml:space="preserve">לו. אותם מסכנים וחלשים. זו הבעיה, </w:t>
      </w:r>
      <w:r>
        <w:rPr>
          <w:rFonts w:hint="cs"/>
          <w:rtl/>
          <w:lang w:eastAsia="he-IL"/>
        </w:rPr>
        <w:t xml:space="preserve">כנראה, </w:t>
      </w:r>
      <w:r w:rsidR="007F35D6">
        <w:rPr>
          <w:rFonts w:hint="cs"/>
          <w:rtl/>
          <w:lang w:eastAsia="he-IL"/>
        </w:rPr>
        <w:t>שאתם לא מבי</w:t>
      </w:r>
      <w:r>
        <w:rPr>
          <w:rFonts w:hint="cs"/>
          <w:rtl/>
          <w:lang w:eastAsia="he-IL"/>
        </w:rPr>
        <w:t>נ</w:t>
      </w:r>
      <w:r w:rsidR="007F35D6">
        <w:rPr>
          <w:rFonts w:hint="cs"/>
          <w:rtl/>
          <w:lang w:eastAsia="he-IL"/>
        </w:rPr>
        <w:t xml:space="preserve">ים את </w:t>
      </w:r>
      <w:bookmarkStart w:id="1704" w:name="_ETM_Q1_4332792"/>
      <w:bookmarkEnd w:id="1704"/>
      <w:r w:rsidR="007F35D6">
        <w:rPr>
          <w:rFonts w:hint="cs"/>
          <w:rtl/>
          <w:lang w:eastAsia="he-IL"/>
        </w:rPr>
        <w:t>זה.</w:t>
      </w:r>
    </w:p>
    <w:p w:rsidR="007F35D6" w:rsidRDefault="007F35D6" w:rsidP="007F35D6">
      <w:pPr>
        <w:rPr>
          <w:rtl/>
          <w:lang w:eastAsia="he-IL"/>
        </w:rPr>
      </w:pPr>
      <w:bookmarkStart w:id="1705" w:name="_ETM_Q1_4333448"/>
      <w:bookmarkStart w:id="1706" w:name="_ETM_Q1_4333526"/>
      <w:bookmarkStart w:id="1707" w:name="_ETM_Q1_4334401"/>
      <w:bookmarkEnd w:id="1705"/>
      <w:bookmarkEnd w:id="1706"/>
      <w:bookmarkEnd w:id="1707"/>
    </w:p>
    <w:p w:rsidR="007F35D6" w:rsidRDefault="007F35D6" w:rsidP="007F35D6">
      <w:pPr>
        <w:pStyle w:val="af9"/>
        <w:keepNext/>
        <w:rPr>
          <w:lang w:eastAsia="he-IL"/>
        </w:rPr>
      </w:pPr>
      <w:bookmarkStart w:id="1708" w:name="ET_guest_829107_192"/>
      <w:r w:rsidRPr="007F35D6">
        <w:rPr>
          <w:rStyle w:val="TagStyle"/>
          <w:rtl/>
        </w:rPr>
        <w:t xml:space="preserve"> &lt;&lt; אורח &gt;&gt; </w:t>
      </w:r>
      <w:r>
        <w:rPr>
          <w:rtl/>
          <w:lang w:eastAsia="he-IL"/>
        </w:rPr>
        <w:t>יחיאל חמו:</w:t>
      </w:r>
      <w:r w:rsidRPr="007F35D6">
        <w:rPr>
          <w:rStyle w:val="TagStyle"/>
          <w:rtl/>
        </w:rPr>
        <w:t xml:space="preserve"> &lt;&lt; אורח &gt;&gt;</w:t>
      </w:r>
      <w:r>
        <w:rPr>
          <w:rtl/>
          <w:lang w:eastAsia="he-IL"/>
        </w:rPr>
        <w:t xml:space="preserve">   </w:t>
      </w:r>
      <w:bookmarkEnd w:id="1708"/>
    </w:p>
    <w:p w:rsidR="007F35D6" w:rsidRDefault="007F35D6" w:rsidP="007F35D6">
      <w:pPr>
        <w:pStyle w:val="KeepWithNext"/>
        <w:rPr>
          <w:rtl/>
          <w:lang w:eastAsia="he-IL"/>
        </w:rPr>
      </w:pPr>
    </w:p>
    <w:p w:rsidR="007F35D6" w:rsidRDefault="007F35D6" w:rsidP="007F35D6">
      <w:pPr>
        <w:rPr>
          <w:rtl/>
          <w:lang w:eastAsia="he-IL"/>
        </w:rPr>
      </w:pPr>
      <w:bookmarkStart w:id="1709" w:name="_ETM_Q1_4334979"/>
      <w:bookmarkEnd w:id="1709"/>
      <w:r>
        <w:rPr>
          <w:rFonts w:hint="cs"/>
          <w:rtl/>
          <w:lang w:eastAsia="he-IL"/>
        </w:rPr>
        <w:t>מ</w:t>
      </w:r>
      <w:bookmarkStart w:id="1710" w:name="_ETM_Q1_4335042"/>
      <w:bookmarkEnd w:id="1710"/>
      <w:r>
        <w:rPr>
          <w:rFonts w:hint="cs"/>
          <w:rtl/>
          <w:lang w:eastAsia="he-IL"/>
        </w:rPr>
        <w:t xml:space="preserve">אוד רגישים לאנשים החלשים. </w:t>
      </w:r>
      <w:r w:rsidR="005B2A81">
        <w:rPr>
          <w:rFonts w:hint="cs"/>
          <w:rtl/>
          <w:lang w:eastAsia="he-IL"/>
        </w:rPr>
        <w:t xml:space="preserve">מאוד-מאוד. </w:t>
      </w:r>
      <w:r>
        <w:rPr>
          <w:rFonts w:hint="cs"/>
          <w:rtl/>
          <w:lang w:eastAsia="he-IL"/>
        </w:rPr>
        <w:t>בפעולות אכיפה אנחנו מגיעים ל</w:t>
      </w:r>
      <w:r w:rsidR="005B2A81">
        <w:rPr>
          <w:rFonts w:hint="cs"/>
          <w:rtl/>
          <w:lang w:eastAsia="he-IL"/>
        </w:rPr>
        <w:t>בתים</w:t>
      </w:r>
      <w:r>
        <w:rPr>
          <w:rFonts w:hint="cs"/>
          <w:rtl/>
          <w:lang w:eastAsia="he-IL"/>
        </w:rPr>
        <w:t xml:space="preserve"> קשי </w:t>
      </w:r>
      <w:bookmarkStart w:id="1711" w:name="_ETM_Q1_4343541"/>
      <w:bookmarkEnd w:id="1711"/>
      <w:r>
        <w:rPr>
          <w:rFonts w:hint="cs"/>
          <w:rtl/>
          <w:lang w:eastAsia="he-IL"/>
        </w:rPr>
        <w:t xml:space="preserve">יום. </w:t>
      </w:r>
      <w:r w:rsidR="005B2A81">
        <w:rPr>
          <w:rFonts w:hint="cs"/>
          <w:rtl/>
          <w:lang w:eastAsia="he-IL"/>
        </w:rPr>
        <w:t xml:space="preserve">המעקלים עושים אחורה פנה, </w:t>
      </w:r>
      <w:bookmarkStart w:id="1712" w:name="_ETM_Q1_4171912"/>
      <w:bookmarkEnd w:id="1712"/>
      <w:r>
        <w:rPr>
          <w:rFonts w:hint="cs"/>
          <w:rtl/>
          <w:lang w:eastAsia="he-IL"/>
        </w:rPr>
        <w:t xml:space="preserve">מביאים סלי מזון לאותן משפחות. </w:t>
      </w:r>
    </w:p>
    <w:p w:rsidR="007F35D6" w:rsidRDefault="007F35D6" w:rsidP="007F35D6">
      <w:pPr>
        <w:rPr>
          <w:rtl/>
          <w:lang w:eastAsia="he-IL"/>
        </w:rPr>
      </w:pPr>
      <w:bookmarkStart w:id="1713" w:name="_ETM_Q1_4349151"/>
      <w:bookmarkStart w:id="1714" w:name="_ETM_Q1_4349229"/>
      <w:bookmarkStart w:id="1715" w:name="_ETM_Q1_4351244"/>
      <w:bookmarkEnd w:id="1713"/>
      <w:bookmarkEnd w:id="1714"/>
      <w:bookmarkEnd w:id="1715"/>
    </w:p>
    <w:p w:rsidR="007F35D6" w:rsidRDefault="007F35D6" w:rsidP="007F35D6">
      <w:pPr>
        <w:pStyle w:val="a4"/>
        <w:keepNext/>
      </w:pPr>
      <w:bookmarkStart w:id="1716" w:name="ET_speaker_5763_193"/>
      <w:r w:rsidRPr="007F35D6">
        <w:rPr>
          <w:rStyle w:val="TagStyle"/>
          <w:rtl/>
        </w:rPr>
        <w:t xml:space="preserve"> &lt;&lt; דובר &gt;&gt; </w:t>
      </w:r>
      <w:r>
        <w:rPr>
          <w:rtl/>
        </w:rPr>
        <w:t>משה ארבל (ש"ס):</w:t>
      </w:r>
      <w:r w:rsidRPr="007F35D6">
        <w:rPr>
          <w:rStyle w:val="TagStyle"/>
          <w:rtl/>
        </w:rPr>
        <w:t xml:space="preserve"> &lt;&lt; דובר &gt;&gt;</w:t>
      </w:r>
      <w:r>
        <w:rPr>
          <w:rtl/>
        </w:rPr>
        <w:t xml:space="preserve">   </w:t>
      </w:r>
      <w:bookmarkEnd w:id="1716"/>
    </w:p>
    <w:p w:rsidR="007F35D6" w:rsidRDefault="007F35D6" w:rsidP="007F35D6">
      <w:pPr>
        <w:pStyle w:val="KeepWithNext"/>
        <w:rPr>
          <w:rtl/>
          <w:lang w:eastAsia="he-IL"/>
        </w:rPr>
      </w:pPr>
    </w:p>
    <w:p w:rsidR="007F35D6" w:rsidRDefault="005B2A81" w:rsidP="005B2A81">
      <w:pPr>
        <w:rPr>
          <w:rtl/>
          <w:lang w:eastAsia="he-IL"/>
        </w:rPr>
      </w:pPr>
      <w:bookmarkStart w:id="1717" w:name="_ETM_Q1_4351807"/>
      <w:bookmarkStart w:id="1718" w:name="_ETM_Q1_4351869"/>
      <w:bookmarkEnd w:id="1717"/>
      <w:bookmarkEnd w:id="1718"/>
      <w:r>
        <w:rPr>
          <w:rFonts w:hint="cs"/>
          <w:rtl/>
          <w:lang w:eastAsia="he-IL"/>
        </w:rPr>
        <w:t xml:space="preserve">אדוני, </w:t>
      </w:r>
      <w:r w:rsidR="007F35D6">
        <w:rPr>
          <w:rFonts w:hint="cs"/>
          <w:rtl/>
          <w:lang w:eastAsia="he-IL"/>
        </w:rPr>
        <w:t xml:space="preserve">לו לא </w:t>
      </w:r>
      <w:proofErr w:type="spellStart"/>
      <w:r w:rsidR="007F35D6">
        <w:rPr>
          <w:rFonts w:hint="cs"/>
          <w:rtl/>
          <w:lang w:eastAsia="he-IL"/>
        </w:rPr>
        <w:t>היתה</w:t>
      </w:r>
      <w:proofErr w:type="spellEnd"/>
      <w:r w:rsidR="007F35D6">
        <w:rPr>
          <w:rFonts w:hint="cs"/>
          <w:rtl/>
          <w:lang w:eastAsia="he-IL"/>
        </w:rPr>
        <w:t xml:space="preserve"> פקודת </w:t>
      </w:r>
      <w:bookmarkStart w:id="1719" w:name="_ETM_Q1_4357119"/>
      <w:bookmarkEnd w:id="1719"/>
      <w:r w:rsidR="007F35D6">
        <w:rPr>
          <w:rFonts w:hint="cs"/>
          <w:rtl/>
          <w:lang w:eastAsia="he-IL"/>
        </w:rPr>
        <w:t>המיסים גבייה</w:t>
      </w:r>
      <w:r>
        <w:rPr>
          <w:rFonts w:hint="cs"/>
          <w:rtl/>
          <w:lang w:eastAsia="he-IL"/>
        </w:rPr>
        <w:t xml:space="preserve">, אותם אנשים מסכנים היו יכולים ללכת לרשם ההוצאה </w:t>
      </w:r>
      <w:bookmarkStart w:id="1720" w:name="_ETM_Q1_4182804"/>
      <w:bookmarkEnd w:id="1720"/>
      <w:r>
        <w:rPr>
          <w:rFonts w:hint="cs"/>
          <w:rtl/>
          <w:lang w:eastAsia="he-IL"/>
        </w:rPr>
        <w:t>לפועל, לעמוד בפניו, לבקש איחוד תיקים</w:t>
      </w:r>
      <w:r w:rsidR="007F35D6">
        <w:rPr>
          <w:rFonts w:hint="cs"/>
          <w:rtl/>
          <w:lang w:eastAsia="he-IL"/>
        </w:rPr>
        <w:t xml:space="preserve"> וזה היה נכנס</w:t>
      </w:r>
      <w:r>
        <w:rPr>
          <w:rFonts w:hint="cs"/>
          <w:rtl/>
          <w:lang w:eastAsia="he-IL"/>
        </w:rPr>
        <w:t xml:space="preserve"> לכלל חובותיו באיחוד התיקים</w:t>
      </w:r>
      <w:r w:rsidR="007F35D6">
        <w:rPr>
          <w:rFonts w:hint="cs"/>
          <w:rtl/>
          <w:lang w:eastAsia="he-IL"/>
        </w:rPr>
        <w:t xml:space="preserve">. בגלל פקודת המיסים גבייה </w:t>
      </w:r>
      <w:r w:rsidR="007F35D6">
        <w:rPr>
          <w:rtl/>
          <w:lang w:eastAsia="he-IL"/>
        </w:rPr>
        <w:t>–</w:t>
      </w:r>
      <w:r w:rsidR="007F35D6">
        <w:rPr>
          <w:rFonts w:hint="cs"/>
          <w:rtl/>
          <w:lang w:eastAsia="he-IL"/>
        </w:rPr>
        <w:t xml:space="preserve"> </w:t>
      </w:r>
      <w:bookmarkStart w:id="1721" w:name="_ETM_Q1_4363994"/>
      <w:bookmarkEnd w:id="1721"/>
      <w:r w:rsidR="007F35D6">
        <w:rPr>
          <w:rFonts w:hint="cs"/>
          <w:rtl/>
          <w:lang w:eastAsia="he-IL"/>
        </w:rPr>
        <w:t xml:space="preserve">זה לא באשמתך אלא באשמתנו </w:t>
      </w:r>
      <w:r w:rsidR="007F35D6">
        <w:rPr>
          <w:rtl/>
          <w:lang w:eastAsia="he-IL"/>
        </w:rPr>
        <w:t>–</w:t>
      </w:r>
      <w:r w:rsidR="007F35D6">
        <w:rPr>
          <w:rFonts w:hint="cs"/>
          <w:rtl/>
          <w:lang w:eastAsia="he-IL"/>
        </w:rPr>
        <w:t xml:space="preserve"> אנחנו המחוקקים </w:t>
      </w:r>
      <w:r w:rsidR="007F35D6">
        <w:rPr>
          <w:rtl/>
          <w:lang w:eastAsia="he-IL"/>
        </w:rPr>
        <w:t>–</w:t>
      </w:r>
      <w:r w:rsidR="007F35D6">
        <w:rPr>
          <w:rFonts w:hint="cs"/>
          <w:rtl/>
          <w:lang w:eastAsia="he-IL"/>
        </w:rPr>
        <w:t xml:space="preserve"> </w:t>
      </w:r>
      <w:r>
        <w:rPr>
          <w:rFonts w:hint="cs"/>
          <w:rtl/>
          <w:lang w:eastAsia="he-IL"/>
        </w:rPr>
        <w:t xml:space="preserve">אין </w:t>
      </w:r>
      <w:bookmarkStart w:id="1722" w:name="_ETM_Q1_4194521"/>
      <w:bookmarkEnd w:id="1722"/>
      <w:r>
        <w:rPr>
          <w:rFonts w:hint="cs"/>
          <w:rtl/>
          <w:lang w:eastAsia="he-IL"/>
        </w:rPr>
        <w:t xml:space="preserve">אפשרות להכניס באיחוד תיקים מבחינה חוקית את החוב לרשות המקומית. </w:t>
      </w:r>
      <w:bookmarkStart w:id="1723" w:name="_ETM_Q1_4200011"/>
      <w:bookmarkEnd w:id="1723"/>
      <w:r w:rsidR="007F35D6">
        <w:rPr>
          <w:rFonts w:hint="cs"/>
          <w:rtl/>
          <w:lang w:eastAsia="he-IL"/>
        </w:rPr>
        <w:t xml:space="preserve">וזה </w:t>
      </w:r>
      <w:bookmarkStart w:id="1724" w:name="_ETM_Q1_4370697"/>
      <w:bookmarkEnd w:id="1724"/>
      <w:r w:rsidR="007F35D6">
        <w:rPr>
          <w:rFonts w:hint="cs"/>
          <w:rtl/>
          <w:lang w:eastAsia="he-IL"/>
        </w:rPr>
        <w:t xml:space="preserve">יוצר מצב שהמסכנים באמת, האוכלוסייה קשת היום </w:t>
      </w:r>
      <w:proofErr w:type="spellStart"/>
      <w:r w:rsidR="007F35D6">
        <w:rPr>
          <w:rFonts w:hint="cs"/>
          <w:rtl/>
          <w:lang w:eastAsia="he-IL"/>
        </w:rPr>
        <w:t>האמיתית</w:t>
      </w:r>
      <w:proofErr w:type="spellEnd"/>
      <w:r w:rsidR="007F35D6">
        <w:rPr>
          <w:rFonts w:hint="cs"/>
          <w:rtl/>
          <w:lang w:eastAsia="he-IL"/>
        </w:rPr>
        <w:t xml:space="preserve"> מתמודדת גם </w:t>
      </w:r>
      <w:bookmarkStart w:id="1725" w:name="_ETM_Q1_4378368"/>
      <w:bookmarkEnd w:id="1725"/>
      <w:r w:rsidR="007F35D6">
        <w:rPr>
          <w:rFonts w:hint="cs"/>
          <w:rtl/>
          <w:lang w:eastAsia="he-IL"/>
        </w:rPr>
        <w:t>עם איחוד תיקים בהוצאה לפועל</w:t>
      </w:r>
      <w:r>
        <w:rPr>
          <w:rFonts w:hint="cs"/>
          <w:rtl/>
          <w:lang w:eastAsia="he-IL"/>
        </w:rPr>
        <w:t>,</w:t>
      </w:r>
      <w:r w:rsidR="007F35D6">
        <w:rPr>
          <w:rFonts w:hint="cs"/>
          <w:rtl/>
          <w:lang w:eastAsia="he-IL"/>
        </w:rPr>
        <w:t xml:space="preserve"> ובנפרד יש לה </w:t>
      </w:r>
      <w:r>
        <w:rPr>
          <w:rFonts w:hint="cs"/>
          <w:rtl/>
          <w:lang w:eastAsia="he-IL"/>
        </w:rPr>
        <w:t xml:space="preserve">ההתמודדות מול </w:t>
      </w:r>
      <w:r w:rsidR="007F35D6">
        <w:rPr>
          <w:rFonts w:hint="cs"/>
          <w:rtl/>
          <w:lang w:eastAsia="he-IL"/>
        </w:rPr>
        <w:t xml:space="preserve">הרשות המקומית. </w:t>
      </w:r>
      <w:bookmarkStart w:id="1726" w:name="_ETM_Q1_4386274"/>
      <w:bookmarkEnd w:id="1726"/>
      <w:r w:rsidR="007F35D6">
        <w:rPr>
          <w:rFonts w:hint="cs"/>
          <w:rtl/>
          <w:lang w:eastAsia="he-IL"/>
        </w:rPr>
        <w:t>עדיי</w:t>
      </w:r>
      <w:r>
        <w:rPr>
          <w:rFonts w:hint="cs"/>
          <w:rtl/>
          <w:lang w:eastAsia="he-IL"/>
        </w:rPr>
        <w:t>ן</w:t>
      </w:r>
      <w:r w:rsidR="007F35D6">
        <w:rPr>
          <w:rFonts w:hint="cs"/>
          <w:rtl/>
          <w:lang w:eastAsia="he-IL"/>
        </w:rPr>
        <w:t xml:space="preserve"> לא ביטלנו את פקודת המיסים גבייה. </w:t>
      </w:r>
      <w:r>
        <w:rPr>
          <w:rFonts w:hint="cs"/>
          <w:rtl/>
          <w:lang w:eastAsia="he-IL"/>
        </w:rPr>
        <w:t>זה באשמתנו.</w:t>
      </w:r>
    </w:p>
    <w:p w:rsidR="00342E46" w:rsidRDefault="00342E46" w:rsidP="007F35D6">
      <w:pPr>
        <w:rPr>
          <w:rtl/>
          <w:lang w:eastAsia="he-IL"/>
        </w:rPr>
      </w:pPr>
      <w:bookmarkStart w:id="1727" w:name="_ETM_Q1_4392821"/>
      <w:bookmarkStart w:id="1728" w:name="_ETM_Q1_4392899"/>
      <w:bookmarkStart w:id="1729" w:name="_ETM_Q1_4397274"/>
      <w:bookmarkEnd w:id="1727"/>
      <w:bookmarkEnd w:id="1728"/>
      <w:bookmarkEnd w:id="1729"/>
    </w:p>
    <w:p w:rsidR="00342E46" w:rsidRDefault="00342E46" w:rsidP="00342E46">
      <w:pPr>
        <w:pStyle w:val="a4"/>
        <w:keepNext/>
      </w:pPr>
      <w:bookmarkStart w:id="1730" w:name="ET_speaker_5726_194"/>
      <w:r w:rsidRPr="00342E46">
        <w:rPr>
          <w:rStyle w:val="TagStyle"/>
          <w:rtl/>
        </w:rPr>
        <w:t xml:space="preserve"> &lt;&lt; דובר &gt;&gt; </w:t>
      </w:r>
      <w:r>
        <w:rPr>
          <w:rtl/>
        </w:rPr>
        <w:t>ינון אזולאי (ש"ס):</w:t>
      </w:r>
      <w:r w:rsidRPr="00342E46">
        <w:rPr>
          <w:rStyle w:val="TagStyle"/>
          <w:rtl/>
        </w:rPr>
        <w:t xml:space="preserve"> &lt;&lt; דובר &gt;&gt;</w:t>
      </w:r>
      <w:r>
        <w:rPr>
          <w:rtl/>
        </w:rPr>
        <w:t xml:space="preserve">   </w:t>
      </w:r>
      <w:bookmarkEnd w:id="1730"/>
    </w:p>
    <w:p w:rsidR="00342E46" w:rsidRDefault="00342E46" w:rsidP="00342E46">
      <w:pPr>
        <w:pStyle w:val="KeepWithNext"/>
        <w:rPr>
          <w:rtl/>
          <w:lang w:eastAsia="he-IL"/>
        </w:rPr>
      </w:pPr>
    </w:p>
    <w:p w:rsidR="00342E46" w:rsidRDefault="00342E46" w:rsidP="005B2A81">
      <w:pPr>
        <w:rPr>
          <w:rtl/>
          <w:lang w:eastAsia="he-IL"/>
        </w:rPr>
      </w:pPr>
      <w:bookmarkStart w:id="1731" w:name="_ETM_Q1_4397774"/>
      <w:bookmarkStart w:id="1732" w:name="_ETM_Q1_4397821"/>
      <w:bookmarkEnd w:id="1731"/>
      <w:bookmarkEnd w:id="1732"/>
      <w:r>
        <w:rPr>
          <w:rFonts w:hint="cs"/>
          <w:rtl/>
          <w:lang w:eastAsia="he-IL"/>
        </w:rPr>
        <w:t xml:space="preserve">אותם מסכנים אין </w:t>
      </w:r>
      <w:bookmarkStart w:id="1733" w:name="_ETM_Q1_4399867"/>
      <w:bookmarkEnd w:id="1733"/>
      <w:r>
        <w:rPr>
          <w:rFonts w:hint="cs"/>
          <w:rtl/>
          <w:lang w:eastAsia="he-IL"/>
        </w:rPr>
        <w:t xml:space="preserve">לך אפשרות </w:t>
      </w:r>
      <w:r w:rsidR="005B2A81">
        <w:rPr>
          <w:rtl/>
          <w:lang w:eastAsia="he-IL"/>
        </w:rPr>
        <w:t>–</w:t>
      </w:r>
      <w:r w:rsidR="005B2A81">
        <w:rPr>
          <w:rFonts w:hint="cs"/>
          <w:rtl/>
          <w:lang w:eastAsia="he-IL"/>
        </w:rPr>
        <w:t xml:space="preserve"> החוק לא מאפשר לך לעשות להם </w:t>
      </w:r>
      <w:bookmarkStart w:id="1734" w:name="_ETM_Q1_4228843"/>
      <w:bookmarkEnd w:id="1734"/>
      <w:r w:rsidR="005B2A81">
        <w:rPr>
          <w:rFonts w:hint="cs"/>
          <w:rtl/>
          <w:lang w:eastAsia="he-IL"/>
        </w:rPr>
        <w:t xml:space="preserve">את ההנחה </w:t>
      </w:r>
      <w:r>
        <w:rPr>
          <w:rFonts w:hint="cs"/>
          <w:rtl/>
          <w:lang w:eastAsia="he-IL"/>
        </w:rPr>
        <w:t>בארנונה כ</w:t>
      </w:r>
      <w:r w:rsidR="005B2A81">
        <w:rPr>
          <w:rFonts w:hint="cs"/>
          <w:rtl/>
          <w:lang w:eastAsia="he-IL"/>
        </w:rPr>
        <w:t>פ</w:t>
      </w:r>
      <w:r>
        <w:rPr>
          <w:rFonts w:hint="cs"/>
          <w:rtl/>
          <w:lang w:eastAsia="he-IL"/>
        </w:rPr>
        <w:t xml:space="preserve">י שאתה חושב, </w:t>
      </w:r>
      <w:r w:rsidR="005B2A81">
        <w:rPr>
          <w:rFonts w:hint="cs"/>
          <w:rtl/>
          <w:lang w:eastAsia="he-IL"/>
        </w:rPr>
        <w:t xml:space="preserve">כי יש טבלה מסודרת שאתה לא יכול </w:t>
      </w:r>
      <w:bookmarkStart w:id="1735" w:name="_ETM_Q1_4232254"/>
      <w:bookmarkEnd w:id="1735"/>
      <w:r w:rsidR="005B2A81">
        <w:rPr>
          <w:rFonts w:hint="cs"/>
          <w:rtl/>
          <w:lang w:eastAsia="he-IL"/>
        </w:rPr>
        <w:t xml:space="preserve">לחרוג ממנה, אבל אותם מסכנים </w:t>
      </w:r>
      <w:r>
        <w:rPr>
          <w:rFonts w:hint="cs"/>
          <w:rtl/>
          <w:lang w:eastAsia="he-IL"/>
        </w:rPr>
        <w:t xml:space="preserve">גם שאין להם ההנחה </w:t>
      </w:r>
      <w:bookmarkStart w:id="1736" w:name="_ETM_Q1_4409164"/>
      <w:bookmarkEnd w:id="1736"/>
      <w:r>
        <w:rPr>
          <w:rFonts w:hint="cs"/>
          <w:rtl/>
          <w:lang w:eastAsia="he-IL"/>
        </w:rPr>
        <w:t>בארנונה אבל הם מסכנים</w:t>
      </w:r>
      <w:r w:rsidR="005B2A81">
        <w:rPr>
          <w:rFonts w:hint="cs"/>
          <w:rtl/>
          <w:lang w:eastAsia="he-IL"/>
        </w:rPr>
        <w:t xml:space="preserve">, אתה לא יכול לעזור להם. אז זה שהבאת להם סל מזון </w:t>
      </w:r>
      <w:r w:rsidR="005B2A81">
        <w:rPr>
          <w:rtl/>
          <w:lang w:eastAsia="he-IL"/>
        </w:rPr>
        <w:t>–</w:t>
      </w:r>
      <w:r w:rsidR="005B2A81">
        <w:rPr>
          <w:rFonts w:hint="cs"/>
          <w:rtl/>
          <w:lang w:eastAsia="he-IL"/>
        </w:rPr>
        <w:t xml:space="preserve"> כל הכבוד </w:t>
      </w:r>
      <w:bookmarkStart w:id="1737" w:name="_ETM_Q1_4241007"/>
      <w:bookmarkEnd w:id="1737"/>
      <w:r w:rsidR="005B2A81">
        <w:rPr>
          <w:rFonts w:hint="cs"/>
          <w:rtl/>
          <w:lang w:eastAsia="he-IL"/>
        </w:rPr>
        <w:t>על הרחמנות שלך</w:t>
      </w:r>
      <w:r>
        <w:rPr>
          <w:rFonts w:hint="cs"/>
          <w:rtl/>
          <w:lang w:eastAsia="he-IL"/>
        </w:rPr>
        <w:t xml:space="preserve"> וזה מעשה חסד שעשית, אבל לא </w:t>
      </w:r>
      <w:bookmarkStart w:id="1738" w:name="_ETM_Q1_4416429"/>
      <w:bookmarkEnd w:id="1738"/>
      <w:r>
        <w:rPr>
          <w:rFonts w:hint="cs"/>
          <w:rtl/>
          <w:lang w:eastAsia="he-IL"/>
        </w:rPr>
        <w:t>עזרת להם בג</w:t>
      </w:r>
      <w:r w:rsidR="005B2A81">
        <w:rPr>
          <w:rFonts w:hint="cs"/>
          <w:rtl/>
          <w:lang w:eastAsia="he-IL"/>
        </w:rPr>
        <w:t>ב</w:t>
      </w:r>
      <w:r>
        <w:rPr>
          <w:rFonts w:hint="cs"/>
          <w:rtl/>
          <w:lang w:eastAsia="he-IL"/>
        </w:rPr>
        <w:t>ייה הזאת.</w:t>
      </w:r>
    </w:p>
    <w:p w:rsidR="00342E46" w:rsidRDefault="00342E46" w:rsidP="00342E46">
      <w:pPr>
        <w:rPr>
          <w:rtl/>
          <w:lang w:eastAsia="he-IL"/>
        </w:rPr>
      </w:pPr>
      <w:bookmarkStart w:id="1739" w:name="_ETM_Q1_4420335"/>
      <w:bookmarkStart w:id="1740" w:name="_ETM_Q1_4420413"/>
      <w:bookmarkStart w:id="1741" w:name="_ETM_Q1_4422898"/>
      <w:bookmarkEnd w:id="1739"/>
      <w:bookmarkEnd w:id="1740"/>
      <w:bookmarkEnd w:id="1741"/>
    </w:p>
    <w:p w:rsidR="00342E46" w:rsidRDefault="00342E46" w:rsidP="00342E46">
      <w:pPr>
        <w:pStyle w:val="af9"/>
        <w:keepNext/>
        <w:rPr>
          <w:lang w:eastAsia="he-IL"/>
        </w:rPr>
      </w:pPr>
      <w:bookmarkStart w:id="1742" w:name="ET_guest_829107_195"/>
      <w:r w:rsidRPr="00342E46">
        <w:rPr>
          <w:rStyle w:val="TagStyle"/>
          <w:rtl/>
        </w:rPr>
        <w:t xml:space="preserve"> &lt;&lt; אורח &gt;&gt; </w:t>
      </w:r>
      <w:r>
        <w:rPr>
          <w:rtl/>
          <w:lang w:eastAsia="he-IL"/>
        </w:rPr>
        <w:t>יחיאל חמו:</w:t>
      </w:r>
      <w:r w:rsidRPr="00342E46">
        <w:rPr>
          <w:rStyle w:val="TagStyle"/>
          <w:rtl/>
        </w:rPr>
        <w:t xml:space="preserve"> &lt;&lt; אורח &gt;&gt;</w:t>
      </w:r>
      <w:r>
        <w:rPr>
          <w:rtl/>
          <w:lang w:eastAsia="he-IL"/>
        </w:rPr>
        <w:t xml:space="preserve">   </w:t>
      </w:r>
      <w:bookmarkEnd w:id="1742"/>
    </w:p>
    <w:p w:rsidR="00342E46" w:rsidRDefault="00342E46" w:rsidP="00342E46">
      <w:pPr>
        <w:pStyle w:val="KeepWithNext"/>
        <w:rPr>
          <w:rtl/>
          <w:lang w:eastAsia="he-IL"/>
        </w:rPr>
      </w:pPr>
    </w:p>
    <w:p w:rsidR="00342E46" w:rsidRDefault="00342E46" w:rsidP="00342E46">
      <w:pPr>
        <w:rPr>
          <w:rtl/>
          <w:lang w:eastAsia="he-IL"/>
        </w:rPr>
      </w:pPr>
      <w:bookmarkStart w:id="1743" w:name="_ETM_Q1_4423429"/>
      <w:bookmarkEnd w:id="1743"/>
      <w:r>
        <w:rPr>
          <w:rFonts w:hint="cs"/>
          <w:rtl/>
          <w:lang w:eastAsia="he-IL"/>
        </w:rPr>
        <w:t>י</w:t>
      </w:r>
      <w:bookmarkStart w:id="1744" w:name="_ETM_Q1_4423491"/>
      <w:bookmarkEnd w:id="1744"/>
      <w:r>
        <w:rPr>
          <w:rFonts w:hint="cs"/>
          <w:rtl/>
          <w:lang w:eastAsia="he-IL"/>
        </w:rPr>
        <w:t>ש כ</w:t>
      </w:r>
      <w:r w:rsidR="005B2A81">
        <w:rPr>
          <w:rFonts w:hint="cs"/>
          <w:rtl/>
          <w:lang w:eastAsia="he-IL"/>
        </w:rPr>
        <w:t>ל</w:t>
      </w:r>
      <w:r>
        <w:rPr>
          <w:rFonts w:hint="cs"/>
          <w:rtl/>
          <w:lang w:eastAsia="he-IL"/>
        </w:rPr>
        <w:t xml:space="preserve">ים נוספים לעזור לאוכלוסיות החלשות. </w:t>
      </w:r>
      <w:r w:rsidR="005B2A81">
        <w:rPr>
          <w:rFonts w:hint="cs"/>
          <w:rtl/>
          <w:lang w:eastAsia="he-IL"/>
        </w:rPr>
        <w:t xml:space="preserve">יש נוהל מחיקות של משרד הפנים </w:t>
      </w:r>
      <w:r>
        <w:rPr>
          <w:rFonts w:hint="cs"/>
          <w:rtl/>
          <w:lang w:eastAsia="he-IL"/>
        </w:rPr>
        <w:t xml:space="preserve">אנחנו </w:t>
      </w:r>
      <w:bookmarkStart w:id="1745" w:name="_ETM_Q1_4429069"/>
      <w:bookmarkEnd w:id="1745"/>
      <w:r>
        <w:rPr>
          <w:rFonts w:hint="cs"/>
          <w:rtl/>
          <w:lang w:eastAsia="he-IL"/>
        </w:rPr>
        <w:t>פועלים בכל</w:t>
      </w:r>
      <w:r w:rsidR="005B2A81">
        <w:rPr>
          <w:rFonts w:hint="cs"/>
          <w:rtl/>
          <w:lang w:eastAsia="he-IL"/>
        </w:rPr>
        <w:t xml:space="preserve"> הכלים</w:t>
      </w:r>
      <w:bookmarkStart w:id="1746" w:name="_ETM_Q1_4256313"/>
      <w:bookmarkEnd w:id="1746"/>
      <w:r w:rsidR="005B2A81">
        <w:rPr>
          <w:rFonts w:hint="cs"/>
          <w:rtl/>
          <w:lang w:eastAsia="he-IL"/>
        </w:rPr>
        <w:t xml:space="preserve"> האפשריים</w:t>
      </w:r>
      <w:r>
        <w:rPr>
          <w:rFonts w:hint="cs"/>
          <w:rtl/>
          <w:lang w:eastAsia="he-IL"/>
        </w:rPr>
        <w:t>. הם לא הבעיה שלנו. הבעיה שלנו הם האנש</w:t>
      </w:r>
      <w:r w:rsidR="00C60587">
        <w:rPr>
          <w:rFonts w:hint="cs"/>
          <w:rtl/>
          <w:lang w:eastAsia="he-IL"/>
        </w:rPr>
        <w:t>ים</w:t>
      </w:r>
      <w:r>
        <w:rPr>
          <w:rFonts w:hint="cs"/>
          <w:rtl/>
          <w:lang w:eastAsia="he-IL"/>
        </w:rPr>
        <w:t xml:space="preserve"> </w:t>
      </w:r>
      <w:bookmarkStart w:id="1747" w:name="_ETM_Q1_4435632"/>
      <w:bookmarkEnd w:id="1747"/>
      <w:r>
        <w:rPr>
          <w:rFonts w:hint="cs"/>
          <w:rtl/>
          <w:lang w:eastAsia="he-IL"/>
        </w:rPr>
        <w:t>שמתחמקים בכל דרך</w:t>
      </w:r>
      <w:r w:rsidR="005B2A81">
        <w:rPr>
          <w:rFonts w:hint="cs"/>
          <w:rtl/>
          <w:lang w:eastAsia="he-IL"/>
        </w:rPr>
        <w:t>, מסתובבים עם רכבים יוקרתיים</w:t>
      </w:r>
      <w:r>
        <w:rPr>
          <w:rFonts w:hint="cs"/>
          <w:rtl/>
          <w:lang w:eastAsia="he-IL"/>
        </w:rPr>
        <w:t xml:space="preserve"> ולא משלמים את חובות הארנונה.</w:t>
      </w:r>
    </w:p>
    <w:p w:rsidR="00342E46" w:rsidRDefault="00342E46" w:rsidP="00342E46">
      <w:pPr>
        <w:rPr>
          <w:rtl/>
          <w:lang w:eastAsia="he-IL"/>
        </w:rPr>
      </w:pPr>
      <w:bookmarkStart w:id="1748" w:name="_ETM_Q1_4444553"/>
      <w:bookmarkStart w:id="1749" w:name="_ETM_Q1_4444616"/>
      <w:bookmarkEnd w:id="1748"/>
      <w:bookmarkEnd w:id="1749"/>
    </w:p>
    <w:p w:rsidR="00342E46" w:rsidRDefault="00342E46" w:rsidP="00342E46">
      <w:pPr>
        <w:pStyle w:val="af6"/>
        <w:keepNext/>
      </w:pPr>
      <w:bookmarkStart w:id="1750" w:name="ET_yor_5777_196"/>
      <w:r w:rsidRPr="00342E46">
        <w:rPr>
          <w:rStyle w:val="TagStyle"/>
          <w:rtl/>
        </w:rPr>
        <w:t xml:space="preserve"> &lt;&lt; יור &gt;&gt; </w:t>
      </w:r>
      <w:r>
        <w:rPr>
          <w:rtl/>
        </w:rPr>
        <w:t>היו"ר מיקי חיימוביץ':</w:t>
      </w:r>
      <w:r w:rsidRPr="00342E46">
        <w:rPr>
          <w:rStyle w:val="TagStyle"/>
          <w:rtl/>
        </w:rPr>
        <w:t xml:space="preserve"> &lt;&lt; יור &gt;&gt;</w:t>
      </w:r>
      <w:r>
        <w:rPr>
          <w:rtl/>
        </w:rPr>
        <w:t xml:space="preserve">   </w:t>
      </w:r>
      <w:bookmarkEnd w:id="1750"/>
    </w:p>
    <w:p w:rsidR="00342E46" w:rsidRDefault="00342E46" w:rsidP="00342E46">
      <w:pPr>
        <w:pStyle w:val="KeepWithNext"/>
        <w:rPr>
          <w:rtl/>
          <w:lang w:eastAsia="he-IL"/>
        </w:rPr>
      </w:pPr>
    </w:p>
    <w:p w:rsidR="00342E46" w:rsidRDefault="00C713A8" w:rsidP="00342E46">
      <w:pPr>
        <w:rPr>
          <w:rtl/>
          <w:lang w:eastAsia="he-IL"/>
        </w:rPr>
      </w:pPr>
      <w:bookmarkStart w:id="1751" w:name="_ETM_Q1_4445366"/>
      <w:bookmarkEnd w:id="1751"/>
      <w:r>
        <w:rPr>
          <w:rFonts w:hint="cs"/>
          <w:rtl/>
          <w:lang w:eastAsia="he-IL"/>
        </w:rPr>
        <w:t xml:space="preserve">הגישה שלי </w:t>
      </w:r>
      <w:bookmarkStart w:id="1752" w:name="_ETM_Q1_4453037"/>
      <w:bookmarkEnd w:id="1752"/>
      <w:r>
        <w:rPr>
          <w:rtl/>
          <w:lang w:eastAsia="he-IL"/>
        </w:rPr>
        <w:t>–</w:t>
      </w:r>
      <w:r>
        <w:rPr>
          <w:rFonts w:hint="cs"/>
          <w:rtl/>
          <w:lang w:eastAsia="he-IL"/>
        </w:rPr>
        <w:t xml:space="preserve"> אני לא רוצה ללכת אחורה. הגישה שלי </w:t>
      </w:r>
      <w:proofErr w:type="spellStart"/>
      <w:r>
        <w:rPr>
          <w:rFonts w:hint="cs"/>
          <w:rtl/>
          <w:lang w:eastAsia="he-IL"/>
        </w:rPr>
        <w:t>היתה</w:t>
      </w:r>
      <w:proofErr w:type="spellEnd"/>
      <w:r w:rsidR="00846B9B">
        <w:rPr>
          <w:rFonts w:hint="cs"/>
          <w:rtl/>
          <w:lang w:eastAsia="he-IL"/>
        </w:rPr>
        <w:t>,</w:t>
      </w:r>
      <w:r>
        <w:rPr>
          <w:rFonts w:hint="cs"/>
          <w:rtl/>
          <w:lang w:eastAsia="he-IL"/>
        </w:rPr>
        <w:t xml:space="preserve"> ואמרתי </w:t>
      </w:r>
      <w:bookmarkStart w:id="1753" w:name="_ETM_Q1_4458506"/>
      <w:bookmarkEnd w:id="1753"/>
      <w:r>
        <w:rPr>
          <w:rFonts w:hint="cs"/>
          <w:rtl/>
          <w:lang w:eastAsia="he-IL"/>
        </w:rPr>
        <w:t xml:space="preserve">שאני חושבת שהסוגיה הזו, </w:t>
      </w:r>
      <w:r w:rsidR="00846B9B">
        <w:rPr>
          <w:rFonts w:hint="cs"/>
          <w:rtl/>
          <w:lang w:eastAsia="he-IL"/>
        </w:rPr>
        <w:t xml:space="preserve">אבל </w:t>
      </w:r>
      <w:r>
        <w:rPr>
          <w:rFonts w:hint="cs"/>
          <w:rtl/>
          <w:lang w:eastAsia="he-IL"/>
        </w:rPr>
        <w:t xml:space="preserve">זה היה לאור המספרים האסטרונומיים שהראיתם </w:t>
      </w:r>
      <w:bookmarkStart w:id="1754" w:name="_ETM_Q1_4467224"/>
      <w:bookmarkEnd w:id="1754"/>
      <w:r>
        <w:rPr>
          <w:rtl/>
          <w:lang w:eastAsia="he-IL"/>
        </w:rPr>
        <w:t>–</w:t>
      </w:r>
      <w:r>
        <w:rPr>
          <w:rFonts w:hint="cs"/>
          <w:rtl/>
          <w:lang w:eastAsia="he-IL"/>
        </w:rPr>
        <w:t xml:space="preserve"> נשאיר את </w:t>
      </w:r>
      <w:r w:rsidR="00846B9B">
        <w:rPr>
          <w:rFonts w:hint="cs"/>
          <w:rtl/>
          <w:lang w:eastAsia="he-IL"/>
        </w:rPr>
        <w:t>ז</w:t>
      </w:r>
      <w:r>
        <w:rPr>
          <w:rFonts w:hint="cs"/>
          <w:rtl/>
          <w:lang w:eastAsia="he-IL"/>
        </w:rPr>
        <w:t>ה בצד. אבקש מכם להשיג את הנתונים</w:t>
      </w:r>
      <w:r w:rsidR="00846B9B">
        <w:rPr>
          <w:rFonts w:hint="cs"/>
          <w:rtl/>
          <w:lang w:eastAsia="he-IL"/>
        </w:rPr>
        <w:t xml:space="preserve"> האלה</w:t>
      </w:r>
      <w:r>
        <w:rPr>
          <w:rFonts w:hint="cs"/>
          <w:rtl/>
          <w:lang w:eastAsia="he-IL"/>
        </w:rPr>
        <w:t xml:space="preserve">, </w:t>
      </w:r>
      <w:bookmarkStart w:id="1755" w:name="_ETM_Q1_4472630"/>
      <w:bookmarkEnd w:id="1755"/>
      <w:r>
        <w:rPr>
          <w:rFonts w:hint="cs"/>
          <w:rtl/>
          <w:lang w:eastAsia="he-IL"/>
        </w:rPr>
        <w:t>ואנחנו ממשיכים הלאה גם בסוגיה הזאת.</w:t>
      </w:r>
    </w:p>
    <w:p w:rsidR="00C713A8" w:rsidRDefault="00C713A8" w:rsidP="00342E46">
      <w:pPr>
        <w:rPr>
          <w:rtl/>
          <w:lang w:eastAsia="he-IL"/>
        </w:rPr>
      </w:pPr>
      <w:bookmarkStart w:id="1756" w:name="_ETM_Q1_4478318"/>
      <w:bookmarkStart w:id="1757" w:name="_ETM_Q1_4478396"/>
      <w:bookmarkEnd w:id="1756"/>
      <w:bookmarkEnd w:id="1757"/>
    </w:p>
    <w:p w:rsidR="00C713A8" w:rsidRDefault="00C713A8" w:rsidP="00C713A8">
      <w:pPr>
        <w:pStyle w:val="a4"/>
        <w:keepNext/>
        <w:rPr>
          <w:rtl/>
        </w:rPr>
      </w:pPr>
      <w:bookmarkStart w:id="1758" w:name="_ETM_Q1_4478536"/>
      <w:bookmarkStart w:id="1759" w:name="_ETM_Q1_4478599"/>
      <w:bookmarkEnd w:id="1758"/>
      <w:bookmarkEnd w:id="1759"/>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C713A8" w:rsidRDefault="00C713A8" w:rsidP="00C713A8">
      <w:pPr>
        <w:rPr>
          <w:rtl/>
          <w:lang w:eastAsia="he-IL"/>
        </w:rPr>
      </w:pPr>
    </w:p>
    <w:p w:rsidR="00C713A8" w:rsidRDefault="00C713A8" w:rsidP="00C713A8">
      <w:pPr>
        <w:rPr>
          <w:rtl/>
          <w:lang w:eastAsia="he-IL"/>
        </w:rPr>
      </w:pPr>
      <w:bookmarkStart w:id="1760" w:name="_ETM_Q1_4479114"/>
      <w:bookmarkStart w:id="1761" w:name="_ETM_Q1_4479192"/>
      <w:bookmarkEnd w:id="1760"/>
      <w:bookmarkEnd w:id="1761"/>
      <w:r>
        <w:rPr>
          <w:rFonts w:hint="cs"/>
          <w:rtl/>
          <w:lang w:eastAsia="he-IL"/>
        </w:rPr>
        <w:t xml:space="preserve">330ט. </w:t>
      </w:r>
    </w:p>
    <w:p w:rsidR="00C713A8" w:rsidRDefault="00C713A8" w:rsidP="00C713A8">
      <w:pPr>
        <w:rPr>
          <w:rtl/>
          <w:lang w:eastAsia="he-IL"/>
        </w:rPr>
      </w:pPr>
      <w:bookmarkStart w:id="1762" w:name="_ETM_Q1_4484036"/>
      <w:bookmarkStart w:id="1763" w:name="_ETM_Q1_4484099"/>
      <w:bookmarkStart w:id="1764" w:name="_ETM_Q1_4484302"/>
      <w:bookmarkStart w:id="1765" w:name="_ETM_Q1_4484364"/>
      <w:bookmarkStart w:id="1766" w:name="_ETM_Q1_4485645"/>
      <w:bookmarkEnd w:id="1762"/>
      <w:bookmarkEnd w:id="1763"/>
      <w:bookmarkEnd w:id="1764"/>
      <w:bookmarkEnd w:id="1765"/>
      <w:bookmarkEnd w:id="1766"/>
    </w:p>
    <w:p w:rsidR="00C713A8" w:rsidRDefault="00C713A8" w:rsidP="00C713A8">
      <w:pPr>
        <w:pStyle w:val="a4"/>
        <w:keepNext/>
      </w:pPr>
      <w:bookmarkStart w:id="1767" w:name="ET_speaker_גלעד_קרן_197"/>
      <w:r w:rsidRPr="00C713A8">
        <w:rPr>
          <w:rStyle w:val="TagStyle"/>
          <w:rtl/>
        </w:rPr>
        <w:t xml:space="preserve"> &lt;&lt; דובר &gt;&gt; </w:t>
      </w:r>
      <w:r>
        <w:rPr>
          <w:rtl/>
        </w:rPr>
        <w:t>גלעד קרן:</w:t>
      </w:r>
      <w:r w:rsidRPr="00C713A8">
        <w:rPr>
          <w:rStyle w:val="TagStyle"/>
          <w:rtl/>
        </w:rPr>
        <w:t xml:space="preserve"> &lt;&lt; דובר &gt;&gt;</w:t>
      </w:r>
      <w:r>
        <w:rPr>
          <w:rtl/>
        </w:rPr>
        <w:t xml:space="preserve">   </w:t>
      </w:r>
      <w:bookmarkEnd w:id="1767"/>
    </w:p>
    <w:p w:rsidR="00C713A8" w:rsidRDefault="00C713A8" w:rsidP="00C713A8">
      <w:pPr>
        <w:pStyle w:val="KeepWithNext"/>
        <w:rPr>
          <w:rtl/>
          <w:lang w:eastAsia="he-IL"/>
        </w:rPr>
      </w:pPr>
    </w:p>
    <w:p w:rsidR="00846B9B" w:rsidRDefault="00846B9B" w:rsidP="0077526C">
      <w:pPr>
        <w:rPr>
          <w:rtl/>
          <w:lang w:eastAsia="he-IL"/>
        </w:rPr>
      </w:pPr>
      <w:bookmarkStart w:id="1768" w:name="_ETM_Q1_4486223"/>
      <w:bookmarkStart w:id="1769" w:name="_ETM_Q1_4486286"/>
      <w:bookmarkEnd w:id="1768"/>
      <w:bookmarkEnd w:id="1769"/>
      <w:r>
        <w:rPr>
          <w:rFonts w:hint="cs"/>
          <w:rtl/>
          <w:lang w:eastAsia="he-IL"/>
        </w:rPr>
        <w:t xml:space="preserve">עידוד תחרות. </w:t>
      </w:r>
      <w:r>
        <w:rPr>
          <w:rtl/>
          <w:lang w:eastAsia="he-IL"/>
        </w:rPr>
        <w:t>330ט.</w:t>
      </w:r>
      <w:r>
        <w:rPr>
          <w:rFonts w:hint="cs"/>
          <w:rtl/>
          <w:lang w:eastAsia="he-IL"/>
        </w:rPr>
        <w:t xml:space="preserve"> </w:t>
      </w:r>
      <w:r>
        <w:rPr>
          <w:rtl/>
          <w:lang w:eastAsia="he-IL"/>
        </w:rPr>
        <w:t>(א)</w:t>
      </w:r>
      <w:r>
        <w:rPr>
          <w:rtl/>
          <w:lang w:eastAsia="he-IL"/>
        </w:rPr>
        <w:tab/>
        <w:t xml:space="preserve">התקשרות של עירייה עם חברת גביה או תאגיד עזר לגביה תהא על פי מכרז פומבי כאמור בסעיף 197 או במכרז בהתאם לחוק הרשויות המקומיות (מכרזים משותפים), </w:t>
      </w:r>
      <w:proofErr w:type="spellStart"/>
      <w:r>
        <w:rPr>
          <w:rtl/>
          <w:lang w:eastAsia="he-IL"/>
        </w:rPr>
        <w:t>התשל"ב</w:t>
      </w:r>
      <w:proofErr w:type="spellEnd"/>
      <w:r>
        <w:rPr>
          <w:rtl/>
          <w:lang w:eastAsia="he-IL"/>
        </w:rPr>
        <w:t xml:space="preserve">–1972; קבעה העיריה במכרז כאמור תנאי בנושא מן הנושאים המנויים בטור א' לתוספת לחוק חובת מכרזים, </w:t>
      </w:r>
      <w:proofErr w:type="spellStart"/>
      <w:r>
        <w:rPr>
          <w:rtl/>
          <w:lang w:eastAsia="he-IL"/>
        </w:rPr>
        <w:t>התשנ"ב</w:t>
      </w:r>
      <w:proofErr w:type="spellEnd"/>
      <w:r>
        <w:rPr>
          <w:rtl/>
          <w:lang w:eastAsia="he-IL"/>
        </w:rPr>
        <w:t>–1992, המציב דרישה מחמירה יותר מהאמור בטור ב' לתוספת האמורה, או תנאי הדורש ניסיון מוכח בעבודה עם העיריה או עם רשויות מקומיות אחרות או עם גופים אחרים המנויים בסעיף 2 לחוק חובת מכרזים, תנמק את החלטתה במסמכי המכרז, לאחר שהביאה בחשבון את הצורך לעודד את התחרות בענף חברות הגביה.</w:t>
      </w:r>
    </w:p>
    <w:p w:rsidR="00720883" w:rsidRDefault="00720883" w:rsidP="00846B9B">
      <w:pPr>
        <w:rPr>
          <w:rtl/>
          <w:lang w:eastAsia="he-IL"/>
        </w:rPr>
      </w:pPr>
    </w:p>
    <w:p w:rsidR="00846B9B" w:rsidRDefault="00846B9B" w:rsidP="00720883">
      <w:pPr>
        <w:rPr>
          <w:rtl/>
          <w:lang w:eastAsia="he-IL"/>
        </w:rPr>
      </w:pPr>
      <w:bookmarkStart w:id="1770" w:name="_ETM_Q1_4342863"/>
      <w:bookmarkStart w:id="1771" w:name="_ETM_Q1_4342949"/>
      <w:bookmarkEnd w:id="1770"/>
      <w:bookmarkEnd w:id="1771"/>
      <w:r>
        <w:rPr>
          <w:rtl/>
          <w:lang w:eastAsia="he-IL"/>
        </w:rPr>
        <w:t>(ב)</w:t>
      </w:r>
      <w:r w:rsidR="00720883">
        <w:rPr>
          <w:rFonts w:hint="cs"/>
          <w:rtl/>
          <w:lang w:eastAsia="he-IL"/>
        </w:rPr>
        <w:t xml:space="preserve"> </w:t>
      </w:r>
      <w:bookmarkStart w:id="1772" w:name="_ETM_Q1_4346481"/>
      <w:bookmarkEnd w:id="1772"/>
      <w:r>
        <w:rPr>
          <w:rtl/>
          <w:lang w:eastAsia="he-IL"/>
        </w:rPr>
        <w:t>התקשרות של עירייה עם חברת גביה או תאגיד עזר לגביה תהא לתקופה שלא תעלה על חמש שנים, ולעניין זה יובאו במניין התקופה האמורה כל תקופות ההתקשרות הנוספות שלעירייה זכות ברירה להאריך בהן את ההתקשרות לפי תנאי המכרז.</w:t>
      </w:r>
    </w:p>
    <w:p w:rsidR="00720883" w:rsidRDefault="00720883" w:rsidP="00846B9B">
      <w:pPr>
        <w:rPr>
          <w:rtl/>
          <w:lang w:eastAsia="he-IL"/>
        </w:rPr>
      </w:pPr>
    </w:p>
    <w:p w:rsidR="00C713A8" w:rsidRDefault="00720883" w:rsidP="00720883">
      <w:pPr>
        <w:rPr>
          <w:rtl/>
          <w:lang w:eastAsia="he-IL"/>
        </w:rPr>
      </w:pPr>
      <w:bookmarkStart w:id="1773" w:name="_ETM_Q1_4349246"/>
      <w:bookmarkStart w:id="1774" w:name="_ETM_Q1_4349338"/>
      <w:bookmarkEnd w:id="1773"/>
      <w:bookmarkEnd w:id="1774"/>
      <w:r>
        <w:rPr>
          <w:rtl/>
          <w:lang w:eastAsia="he-IL"/>
        </w:rPr>
        <w:t xml:space="preserve"> </w:t>
      </w:r>
      <w:r w:rsidR="00846B9B">
        <w:rPr>
          <w:rtl/>
          <w:lang w:eastAsia="he-IL"/>
        </w:rPr>
        <w:t>(ג)</w:t>
      </w:r>
      <w:r>
        <w:rPr>
          <w:rFonts w:hint="cs"/>
          <w:rtl/>
          <w:lang w:eastAsia="he-IL"/>
        </w:rPr>
        <w:t xml:space="preserve"> </w:t>
      </w:r>
      <w:r w:rsidR="00846B9B">
        <w:rPr>
          <w:rtl/>
          <w:lang w:eastAsia="he-IL"/>
        </w:rPr>
        <w:t>הוראות סעיף 197 וסעיפים קטנים (א) ו-(ב) לא יחולו על התקשרות של עירי</w:t>
      </w:r>
      <w:r>
        <w:rPr>
          <w:rFonts w:hint="cs"/>
          <w:rtl/>
          <w:lang w:eastAsia="he-IL"/>
        </w:rPr>
        <w:t>י</w:t>
      </w:r>
      <w:r w:rsidR="00846B9B">
        <w:rPr>
          <w:rtl/>
          <w:lang w:eastAsia="he-IL"/>
        </w:rPr>
        <w:t>ה עם חברת גביה שהיא חברה משותפת, כהגדרתה בסעיף 198ב או תאגיד עירוני, כהגדרתו בסעיף 249א.</w:t>
      </w:r>
    </w:p>
    <w:p w:rsidR="00C713A8" w:rsidRDefault="00C713A8" w:rsidP="00C713A8">
      <w:pPr>
        <w:rPr>
          <w:rtl/>
          <w:lang w:eastAsia="he-IL"/>
        </w:rPr>
      </w:pPr>
      <w:bookmarkStart w:id="1775" w:name="_ETM_Q1_4550549"/>
      <w:bookmarkStart w:id="1776" w:name="_ETM_Q1_4550612"/>
      <w:bookmarkEnd w:id="1775"/>
      <w:bookmarkEnd w:id="1776"/>
    </w:p>
    <w:p w:rsidR="00211E84" w:rsidRDefault="00211E84" w:rsidP="00211E84">
      <w:pPr>
        <w:pStyle w:val="af6"/>
        <w:keepNext/>
      </w:pPr>
      <w:bookmarkStart w:id="1777" w:name="ET_yor_5777_198"/>
      <w:r w:rsidRPr="00211E84">
        <w:rPr>
          <w:rStyle w:val="TagStyle"/>
          <w:rtl/>
        </w:rPr>
        <w:t xml:space="preserve"> &lt;&lt; יור &gt;&gt; </w:t>
      </w:r>
      <w:r>
        <w:rPr>
          <w:rtl/>
        </w:rPr>
        <w:t>היו"ר מיקי חיימוביץ':</w:t>
      </w:r>
      <w:r w:rsidRPr="00211E84">
        <w:rPr>
          <w:rStyle w:val="TagStyle"/>
          <w:rtl/>
        </w:rPr>
        <w:t xml:space="preserve"> &lt;&lt; יור &gt;&gt;</w:t>
      </w:r>
      <w:r>
        <w:rPr>
          <w:rtl/>
        </w:rPr>
        <w:t xml:space="preserve">   </w:t>
      </w:r>
      <w:bookmarkEnd w:id="1777"/>
    </w:p>
    <w:p w:rsidR="00211E84" w:rsidRDefault="00211E84" w:rsidP="00211E84">
      <w:pPr>
        <w:pStyle w:val="KeepWithNext"/>
        <w:rPr>
          <w:rtl/>
          <w:lang w:eastAsia="he-IL"/>
        </w:rPr>
      </w:pPr>
    </w:p>
    <w:p w:rsidR="00211E84" w:rsidRDefault="00211E84" w:rsidP="00211E84">
      <w:pPr>
        <w:rPr>
          <w:rtl/>
          <w:lang w:eastAsia="he-IL"/>
        </w:rPr>
      </w:pPr>
      <w:bookmarkStart w:id="1778" w:name="_ETM_Q1_4560658"/>
      <w:bookmarkEnd w:id="1778"/>
      <w:r>
        <w:rPr>
          <w:rFonts w:hint="cs"/>
          <w:rtl/>
          <w:lang w:eastAsia="he-IL"/>
        </w:rPr>
        <w:t xml:space="preserve">רוצים להביע עמדותיכם לגבי </w:t>
      </w:r>
      <w:bookmarkStart w:id="1779" w:name="_ETM_Q1_4563955"/>
      <w:bookmarkEnd w:id="1779"/>
      <w:r>
        <w:rPr>
          <w:rFonts w:hint="cs"/>
          <w:rtl/>
          <w:lang w:eastAsia="he-IL"/>
        </w:rPr>
        <w:t>הסעיף הזה? בבקשה.</w:t>
      </w:r>
    </w:p>
    <w:p w:rsidR="00211E84" w:rsidRDefault="00211E84" w:rsidP="00211E84">
      <w:pPr>
        <w:rPr>
          <w:rtl/>
          <w:lang w:eastAsia="he-IL"/>
        </w:rPr>
      </w:pPr>
      <w:bookmarkStart w:id="1780" w:name="_ETM_Q1_4568861"/>
      <w:bookmarkStart w:id="1781" w:name="_ETM_Q1_4568939"/>
      <w:bookmarkStart w:id="1782" w:name="_ETM_Q1_4570392"/>
      <w:bookmarkEnd w:id="1780"/>
      <w:bookmarkEnd w:id="1781"/>
      <w:bookmarkEnd w:id="1782"/>
    </w:p>
    <w:p w:rsidR="00211E84" w:rsidRDefault="00211E84" w:rsidP="00211E84">
      <w:pPr>
        <w:pStyle w:val="af9"/>
        <w:keepNext/>
        <w:rPr>
          <w:lang w:eastAsia="he-IL"/>
        </w:rPr>
      </w:pPr>
      <w:bookmarkStart w:id="1783" w:name="ET_guest_636086_199"/>
      <w:r w:rsidRPr="00211E8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211E84">
        <w:rPr>
          <w:rStyle w:val="TagStyle"/>
          <w:rtl/>
        </w:rPr>
        <w:t xml:space="preserve"> &lt;&lt; אורח &gt;&gt;</w:t>
      </w:r>
      <w:r>
        <w:rPr>
          <w:rtl/>
          <w:lang w:eastAsia="he-IL"/>
        </w:rPr>
        <w:t xml:space="preserve">   </w:t>
      </w:r>
      <w:bookmarkEnd w:id="1783"/>
    </w:p>
    <w:p w:rsidR="00211E84" w:rsidRDefault="00211E84" w:rsidP="00211E84">
      <w:pPr>
        <w:pStyle w:val="KeepWithNext"/>
        <w:rPr>
          <w:rtl/>
          <w:lang w:eastAsia="he-IL"/>
        </w:rPr>
      </w:pPr>
    </w:p>
    <w:p w:rsidR="00211E84" w:rsidRDefault="00E365DF" w:rsidP="00D21BA5">
      <w:pPr>
        <w:rPr>
          <w:rtl/>
          <w:lang w:eastAsia="he-IL"/>
        </w:rPr>
      </w:pPr>
      <w:bookmarkStart w:id="1784" w:name="_ETM_Q1_4570892"/>
      <w:bookmarkStart w:id="1785" w:name="_ETM_Q1_4570939"/>
      <w:bookmarkEnd w:id="1784"/>
      <w:bookmarkEnd w:id="1785"/>
      <w:r>
        <w:rPr>
          <w:rFonts w:hint="cs"/>
          <w:rtl/>
          <w:lang w:eastAsia="he-IL"/>
        </w:rPr>
        <w:t>לגבי סעיף א</w:t>
      </w:r>
      <w:r w:rsidR="00211E84">
        <w:rPr>
          <w:rFonts w:hint="cs"/>
          <w:rtl/>
          <w:lang w:eastAsia="he-IL"/>
        </w:rPr>
        <w:t xml:space="preserve">, אני חושב שיש פה </w:t>
      </w:r>
      <w:bookmarkStart w:id="1786" w:name="_ETM_Q1_4576314"/>
      <w:bookmarkEnd w:id="1786"/>
      <w:r>
        <w:rPr>
          <w:rFonts w:hint="cs"/>
          <w:rtl/>
          <w:lang w:eastAsia="he-IL"/>
        </w:rPr>
        <w:t xml:space="preserve">הערת </w:t>
      </w:r>
      <w:r w:rsidR="00211E84">
        <w:rPr>
          <w:rFonts w:hint="cs"/>
          <w:rtl/>
          <w:lang w:eastAsia="he-IL"/>
        </w:rPr>
        <w:t xml:space="preserve">נוסח </w:t>
      </w:r>
      <w:r>
        <w:rPr>
          <w:rFonts w:hint="cs"/>
          <w:rtl/>
          <w:lang w:eastAsia="he-IL"/>
        </w:rPr>
        <w:t xml:space="preserve">שיכולה לגרום לבעיה לאחר מכן. המילים: </w:t>
      </w:r>
      <w:r w:rsidR="00D21BA5">
        <w:rPr>
          <w:rtl/>
          <w:lang w:eastAsia="he-IL"/>
        </w:rPr>
        <w:t>התקשרות של עירייה עם חברת גביה או תאגיד עזר לגביה תהא על פי מכרז פומבי כאמור בסעיף 197 או במכרז בהתאם לחוק הרשויות המקומיות (מכרזים משותפים)</w:t>
      </w:r>
      <w:r w:rsidR="00D21BA5">
        <w:rPr>
          <w:rFonts w:hint="cs"/>
          <w:rtl/>
          <w:lang w:eastAsia="he-IL"/>
        </w:rPr>
        <w:t xml:space="preserve"> </w:t>
      </w:r>
      <w:r w:rsidR="00D21BA5">
        <w:rPr>
          <w:rtl/>
          <w:lang w:eastAsia="he-IL"/>
        </w:rPr>
        <w:t>–</w:t>
      </w:r>
      <w:r w:rsidR="00D21BA5">
        <w:rPr>
          <w:rFonts w:hint="cs"/>
          <w:rtl/>
          <w:lang w:eastAsia="he-IL"/>
        </w:rPr>
        <w:t xml:space="preserve"> אני חושב שזה מיותר</w:t>
      </w:r>
      <w:r w:rsidR="00211E84">
        <w:rPr>
          <w:rFonts w:hint="cs"/>
          <w:rtl/>
          <w:lang w:eastAsia="he-IL"/>
        </w:rPr>
        <w:t xml:space="preserve"> כי סעיף 197 בחוק מכרזים משותפים </w:t>
      </w:r>
      <w:bookmarkStart w:id="1787" w:name="_ETM_Q1_4590485"/>
      <w:bookmarkEnd w:id="1787"/>
      <w:r w:rsidR="00211E84">
        <w:rPr>
          <w:rFonts w:hint="cs"/>
          <w:rtl/>
          <w:lang w:eastAsia="he-IL"/>
        </w:rPr>
        <w:t xml:space="preserve">ממילא חל. החובה </w:t>
      </w:r>
      <w:r w:rsidR="00D21BA5">
        <w:rPr>
          <w:rFonts w:hint="cs"/>
          <w:rtl/>
          <w:lang w:eastAsia="he-IL"/>
        </w:rPr>
        <w:t xml:space="preserve">לפי 197 ממילא חלה בפקודת העיריות. אם נכניס את זה לכאן, עלולה להיות </w:t>
      </w:r>
      <w:bookmarkStart w:id="1788" w:name="_ETM_Q1_4429115"/>
      <w:bookmarkEnd w:id="1788"/>
      <w:r w:rsidR="00D21BA5">
        <w:rPr>
          <w:rFonts w:hint="cs"/>
          <w:rtl/>
          <w:lang w:eastAsia="he-IL"/>
        </w:rPr>
        <w:t xml:space="preserve">פרשנות שאנו רוצים להימנע ממנה, שכאשר יש פטורים אחרים או כאשר יש הגדלת התקשרות, מישהו יטען שחייבים בכל זאת לעשות מכרז. אני חושב שצריך להוריד את ארבע </w:t>
      </w:r>
      <w:bookmarkStart w:id="1789" w:name="_ETM_Q1_4447684"/>
      <w:bookmarkEnd w:id="1789"/>
      <w:r w:rsidR="00D21BA5">
        <w:rPr>
          <w:rFonts w:hint="cs"/>
          <w:rtl/>
          <w:lang w:eastAsia="he-IL"/>
        </w:rPr>
        <w:t xml:space="preserve">השורות האלה. אם נוריד את ההתקשרות שתהיה לפי מכרז, </w:t>
      </w:r>
      <w:r w:rsidR="00211E84">
        <w:rPr>
          <w:rFonts w:hint="cs"/>
          <w:rtl/>
          <w:lang w:eastAsia="he-IL"/>
        </w:rPr>
        <w:t>עדיין המהות לא תשתנה</w:t>
      </w:r>
      <w:r w:rsidR="00D21BA5">
        <w:rPr>
          <w:rFonts w:hint="cs"/>
          <w:rtl/>
          <w:lang w:eastAsia="he-IL"/>
        </w:rPr>
        <w:t xml:space="preserve">, </w:t>
      </w:r>
      <w:bookmarkStart w:id="1790" w:name="_ETM_Q1_4457327"/>
      <w:bookmarkEnd w:id="1790"/>
      <w:r w:rsidR="00D21BA5">
        <w:rPr>
          <w:rFonts w:hint="cs"/>
          <w:rtl/>
          <w:lang w:eastAsia="he-IL"/>
        </w:rPr>
        <w:t>אבל תימנע פרשנות שאומרת</w:t>
      </w:r>
      <w:r w:rsidR="00211E84">
        <w:rPr>
          <w:rFonts w:hint="cs"/>
          <w:rtl/>
          <w:lang w:eastAsia="he-IL"/>
        </w:rPr>
        <w:t xml:space="preserve"> </w:t>
      </w:r>
      <w:r w:rsidR="00D21BA5">
        <w:rPr>
          <w:rFonts w:hint="cs"/>
          <w:rtl/>
          <w:lang w:eastAsia="he-IL"/>
        </w:rPr>
        <w:t>ש</w:t>
      </w:r>
      <w:r w:rsidR="00211E84">
        <w:rPr>
          <w:rFonts w:hint="cs"/>
          <w:rtl/>
          <w:lang w:eastAsia="he-IL"/>
        </w:rPr>
        <w:t xml:space="preserve">תמיד צריך </w:t>
      </w:r>
      <w:bookmarkStart w:id="1791" w:name="_ETM_Q1_4632343"/>
      <w:bookmarkEnd w:id="1791"/>
      <w:r w:rsidR="00211E84">
        <w:rPr>
          <w:rFonts w:hint="cs"/>
          <w:rtl/>
          <w:lang w:eastAsia="he-IL"/>
        </w:rPr>
        <w:t xml:space="preserve">לעשות מכרז גם אם יש פטורים אחרים שממילא חלים. המהות </w:t>
      </w:r>
      <w:bookmarkStart w:id="1792" w:name="_ETM_Q1_4637936"/>
      <w:bookmarkEnd w:id="1792"/>
      <w:r w:rsidR="00211E84">
        <w:rPr>
          <w:rFonts w:hint="cs"/>
          <w:rtl/>
          <w:lang w:eastAsia="he-IL"/>
        </w:rPr>
        <w:t xml:space="preserve">פה, </w:t>
      </w:r>
      <w:r w:rsidR="00D21BA5">
        <w:rPr>
          <w:rFonts w:hint="cs"/>
          <w:rtl/>
          <w:lang w:eastAsia="he-IL"/>
        </w:rPr>
        <w:t xml:space="preserve">שכאשר היא עושה מכרז - </w:t>
      </w:r>
      <w:r w:rsidR="00211E84">
        <w:rPr>
          <w:rFonts w:hint="cs"/>
          <w:rtl/>
          <w:lang w:eastAsia="he-IL"/>
        </w:rPr>
        <w:t>לא לחרוג מהתורים. זה מקובל. זו הערת נוסח.</w:t>
      </w:r>
    </w:p>
    <w:p w:rsidR="00211E84" w:rsidRDefault="00211E84" w:rsidP="00211E84">
      <w:pPr>
        <w:rPr>
          <w:rtl/>
          <w:lang w:eastAsia="he-IL"/>
        </w:rPr>
      </w:pPr>
      <w:bookmarkStart w:id="1793" w:name="_ETM_Q1_4644921"/>
      <w:bookmarkStart w:id="1794" w:name="_ETM_Q1_4644983"/>
      <w:bookmarkEnd w:id="1793"/>
      <w:bookmarkEnd w:id="1794"/>
    </w:p>
    <w:p w:rsidR="00211E84" w:rsidRDefault="00211E84" w:rsidP="00211E84">
      <w:pPr>
        <w:pStyle w:val="a4"/>
        <w:keepNext/>
        <w:rPr>
          <w:rtl/>
        </w:rPr>
      </w:pPr>
      <w:bookmarkStart w:id="1795" w:name="_ETM_Q1_4645061"/>
      <w:bookmarkStart w:id="1796" w:name="_ETM_Q1_4645155"/>
      <w:bookmarkEnd w:id="1795"/>
      <w:bookmarkEnd w:id="1796"/>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11E84" w:rsidRDefault="00211E84" w:rsidP="00211E84">
      <w:pPr>
        <w:rPr>
          <w:rtl/>
          <w:lang w:eastAsia="he-IL"/>
        </w:rPr>
      </w:pPr>
    </w:p>
    <w:p w:rsidR="00211E84" w:rsidRDefault="00211E84" w:rsidP="00211E84">
      <w:pPr>
        <w:rPr>
          <w:rtl/>
          <w:lang w:eastAsia="he-IL"/>
        </w:rPr>
      </w:pPr>
      <w:bookmarkStart w:id="1797" w:name="_ETM_Q1_4645764"/>
      <w:bookmarkStart w:id="1798" w:name="_ETM_Q1_4645874"/>
      <w:bookmarkEnd w:id="1797"/>
      <w:bookmarkEnd w:id="1798"/>
      <w:r>
        <w:rPr>
          <w:rFonts w:hint="cs"/>
          <w:rtl/>
          <w:lang w:eastAsia="he-IL"/>
        </w:rPr>
        <w:t xml:space="preserve">אם </w:t>
      </w:r>
      <w:bookmarkStart w:id="1799" w:name="_ETM_Q1_4646217"/>
      <w:bookmarkEnd w:id="1799"/>
      <w:r>
        <w:rPr>
          <w:rFonts w:hint="cs"/>
          <w:rtl/>
          <w:lang w:eastAsia="he-IL"/>
        </w:rPr>
        <w:t xml:space="preserve">נוסיף פה את ההערה שאומרת: כפוף לתקנת לפי 198, </w:t>
      </w:r>
      <w:r w:rsidR="00D21BA5">
        <w:rPr>
          <w:rFonts w:hint="cs"/>
          <w:rtl/>
          <w:lang w:eastAsia="he-IL"/>
        </w:rPr>
        <w:t xml:space="preserve">שזה </w:t>
      </w:r>
      <w:bookmarkStart w:id="1800" w:name="_ETM_Q1_4480031"/>
      <w:bookmarkEnd w:id="1800"/>
      <w:r w:rsidR="00D21BA5">
        <w:rPr>
          <w:rFonts w:hint="cs"/>
          <w:rtl/>
          <w:lang w:eastAsia="he-IL"/>
        </w:rPr>
        <w:t xml:space="preserve">הפטורים </w:t>
      </w:r>
      <w:proofErr w:type="spellStart"/>
      <w:r w:rsidR="00D21BA5">
        <w:rPr>
          <w:rFonts w:hint="cs"/>
          <w:rtl/>
          <w:lang w:eastAsia="he-IL"/>
        </w:rPr>
        <w:t>וכו</w:t>
      </w:r>
      <w:proofErr w:type="spellEnd"/>
      <w:r w:rsidR="00D21BA5">
        <w:rPr>
          <w:rFonts w:hint="cs"/>
          <w:rtl/>
          <w:lang w:eastAsia="he-IL"/>
        </w:rPr>
        <w:t xml:space="preserve">', </w:t>
      </w:r>
      <w:r>
        <w:rPr>
          <w:rFonts w:hint="cs"/>
          <w:rtl/>
          <w:lang w:eastAsia="he-IL"/>
        </w:rPr>
        <w:t xml:space="preserve">מניחה </w:t>
      </w:r>
      <w:bookmarkStart w:id="1801" w:name="_ETM_Q1_4655186"/>
      <w:bookmarkEnd w:id="1801"/>
      <w:r>
        <w:rPr>
          <w:rFonts w:hint="cs"/>
          <w:rtl/>
          <w:lang w:eastAsia="he-IL"/>
        </w:rPr>
        <w:t>את דעתך?</w:t>
      </w:r>
    </w:p>
    <w:p w:rsidR="00211E84" w:rsidRDefault="00211E84" w:rsidP="00211E84">
      <w:pPr>
        <w:rPr>
          <w:rtl/>
          <w:lang w:eastAsia="he-IL"/>
        </w:rPr>
      </w:pPr>
      <w:bookmarkStart w:id="1802" w:name="_ETM_Q1_4657873"/>
      <w:bookmarkStart w:id="1803" w:name="_ETM_Q1_4657951"/>
      <w:bookmarkEnd w:id="1802"/>
      <w:bookmarkEnd w:id="1803"/>
    </w:p>
    <w:p w:rsidR="00211E84" w:rsidRDefault="00211E84" w:rsidP="00211E84">
      <w:pPr>
        <w:pStyle w:val="-"/>
        <w:keepNext/>
      </w:pPr>
      <w:bookmarkStart w:id="1804" w:name="ET_speakercontinue_636086_200"/>
      <w:r w:rsidRPr="00211E84">
        <w:rPr>
          <w:rStyle w:val="TagStyle"/>
          <w:rtl/>
        </w:rPr>
        <w:t xml:space="preserve"> &lt;&lt; דובר_המשך &gt;&gt; </w:t>
      </w:r>
      <w:r>
        <w:rPr>
          <w:rtl/>
        </w:rPr>
        <w:t xml:space="preserve">נתן </w:t>
      </w:r>
      <w:proofErr w:type="spellStart"/>
      <w:r>
        <w:rPr>
          <w:rtl/>
        </w:rPr>
        <w:t>בביוף</w:t>
      </w:r>
      <w:proofErr w:type="spellEnd"/>
      <w:r>
        <w:rPr>
          <w:rtl/>
        </w:rPr>
        <w:t>:</w:t>
      </w:r>
      <w:r w:rsidRPr="00211E84">
        <w:rPr>
          <w:rStyle w:val="TagStyle"/>
          <w:rtl/>
        </w:rPr>
        <w:t xml:space="preserve"> &lt;&lt; דובר_המשך &gt;&gt;</w:t>
      </w:r>
      <w:r>
        <w:rPr>
          <w:rtl/>
        </w:rPr>
        <w:t xml:space="preserve">   </w:t>
      </w:r>
      <w:bookmarkEnd w:id="1804"/>
    </w:p>
    <w:p w:rsidR="00211E84" w:rsidRDefault="00211E84" w:rsidP="00211E84">
      <w:pPr>
        <w:pStyle w:val="KeepWithNext"/>
        <w:rPr>
          <w:rtl/>
          <w:lang w:eastAsia="he-IL"/>
        </w:rPr>
      </w:pPr>
    </w:p>
    <w:p w:rsidR="00211E84" w:rsidRDefault="00211E84" w:rsidP="00D21BA5">
      <w:pPr>
        <w:rPr>
          <w:rtl/>
          <w:lang w:eastAsia="he-IL"/>
        </w:rPr>
      </w:pPr>
      <w:bookmarkStart w:id="1805" w:name="_ETM_Q1_4658764"/>
      <w:bookmarkEnd w:id="1805"/>
      <w:r>
        <w:rPr>
          <w:rFonts w:hint="cs"/>
          <w:rtl/>
          <w:lang w:eastAsia="he-IL"/>
        </w:rPr>
        <w:t xml:space="preserve">זה לא רק הפטורים. מה מוסיפה הרישא הזאת? </w:t>
      </w:r>
      <w:bookmarkStart w:id="1806" w:name="_ETM_Q1_4666842"/>
      <w:bookmarkEnd w:id="1806"/>
      <w:r>
        <w:rPr>
          <w:rFonts w:hint="cs"/>
          <w:rtl/>
          <w:lang w:eastAsia="he-IL"/>
        </w:rPr>
        <w:t xml:space="preserve">הרי ממילא יש החובה לעשות לפי מכרז. </w:t>
      </w:r>
      <w:r w:rsidR="00D21BA5">
        <w:rPr>
          <w:rFonts w:hint="cs"/>
          <w:rtl/>
          <w:lang w:eastAsia="he-IL"/>
        </w:rPr>
        <w:t xml:space="preserve">אין התקשרות ללא מכרז אלא אם כן היא פטורה, אז </w:t>
      </w:r>
      <w:r>
        <w:rPr>
          <w:rFonts w:hint="cs"/>
          <w:rtl/>
          <w:lang w:eastAsia="he-IL"/>
        </w:rPr>
        <w:t xml:space="preserve">כדי להימנע מפרשנות. </w:t>
      </w:r>
      <w:bookmarkStart w:id="1807" w:name="_ETM_Q1_4674279"/>
      <w:bookmarkEnd w:id="1807"/>
      <w:r>
        <w:rPr>
          <w:rFonts w:hint="cs"/>
          <w:rtl/>
          <w:lang w:eastAsia="he-IL"/>
        </w:rPr>
        <w:t xml:space="preserve">כמובן מה שאתה אומר אולי יצמצם יותר. אני חושב שאפשר </w:t>
      </w:r>
      <w:bookmarkStart w:id="1808" w:name="_ETM_Q1_4680779"/>
      <w:bookmarkEnd w:id="1808"/>
      <w:r>
        <w:rPr>
          <w:rFonts w:hint="cs"/>
          <w:rtl/>
          <w:lang w:eastAsia="he-IL"/>
        </w:rPr>
        <w:t>לוותר על הרישא. זה בענ</w:t>
      </w:r>
      <w:r w:rsidR="00D21BA5">
        <w:rPr>
          <w:rFonts w:hint="cs"/>
          <w:rtl/>
          <w:lang w:eastAsia="he-IL"/>
        </w:rPr>
        <w:t>י</w:t>
      </w:r>
      <w:r>
        <w:rPr>
          <w:rFonts w:hint="cs"/>
          <w:rtl/>
          <w:lang w:eastAsia="he-IL"/>
        </w:rPr>
        <w:t>ין הנוסח.</w:t>
      </w:r>
    </w:p>
    <w:p w:rsidR="00211E84" w:rsidRDefault="00211E84" w:rsidP="00211E84">
      <w:pPr>
        <w:rPr>
          <w:rtl/>
          <w:lang w:eastAsia="he-IL"/>
        </w:rPr>
      </w:pPr>
      <w:bookmarkStart w:id="1809" w:name="_ETM_Q1_4687466"/>
      <w:bookmarkStart w:id="1810" w:name="_ETM_Q1_4687528"/>
      <w:bookmarkEnd w:id="1809"/>
      <w:bookmarkEnd w:id="1810"/>
    </w:p>
    <w:p w:rsidR="00211E84" w:rsidRDefault="00211E84" w:rsidP="00E302BB">
      <w:pPr>
        <w:rPr>
          <w:rtl/>
          <w:lang w:eastAsia="he-IL"/>
        </w:rPr>
      </w:pPr>
      <w:bookmarkStart w:id="1811" w:name="_ETM_Q1_4687591"/>
      <w:bookmarkStart w:id="1812" w:name="_ETM_Q1_4687653"/>
      <w:bookmarkEnd w:id="1811"/>
      <w:bookmarkEnd w:id="1812"/>
      <w:r>
        <w:rPr>
          <w:rFonts w:hint="cs"/>
          <w:rtl/>
          <w:lang w:eastAsia="he-IL"/>
        </w:rPr>
        <w:t>בעני</w:t>
      </w:r>
      <w:r w:rsidR="00C60587">
        <w:rPr>
          <w:rFonts w:hint="cs"/>
          <w:rtl/>
          <w:lang w:eastAsia="he-IL"/>
        </w:rPr>
        <w:t>ין</w:t>
      </w:r>
      <w:r>
        <w:rPr>
          <w:rFonts w:hint="cs"/>
          <w:rtl/>
          <w:lang w:eastAsia="he-IL"/>
        </w:rPr>
        <w:t xml:space="preserve"> המהות, משרד הפנים מתנגד </w:t>
      </w:r>
      <w:bookmarkStart w:id="1813" w:name="_ETM_Q1_4691419"/>
      <w:bookmarkEnd w:id="1813"/>
      <w:r>
        <w:rPr>
          <w:rtl/>
          <w:lang w:eastAsia="he-IL"/>
        </w:rPr>
        <w:t>–</w:t>
      </w:r>
      <w:r>
        <w:rPr>
          <w:rFonts w:hint="cs"/>
          <w:rtl/>
          <w:lang w:eastAsia="he-IL"/>
        </w:rPr>
        <w:t xml:space="preserve"> אני מניח שגם משרד </w:t>
      </w:r>
      <w:r w:rsidR="00E302BB">
        <w:rPr>
          <w:rFonts w:hint="cs"/>
          <w:rtl/>
          <w:lang w:eastAsia="he-IL"/>
        </w:rPr>
        <w:t xml:space="preserve">האוצר יביע את עמדתו ואולי משרד המשפטים </w:t>
      </w:r>
      <w:r w:rsidR="00E302BB">
        <w:rPr>
          <w:rtl/>
          <w:lang w:eastAsia="he-IL"/>
        </w:rPr>
        <w:t>–</w:t>
      </w:r>
      <w:r w:rsidR="00E302BB">
        <w:rPr>
          <w:rFonts w:hint="cs"/>
          <w:rtl/>
          <w:lang w:eastAsia="he-IL"/>
        </w:rPr>
        <w:t xml:space="preserve"> </w:t>
      </w:r>
      <w:bookmarkStart w:id="1814" w:name="_ETM_Q1_4521270"/>
      <w:bookmarkEnd w:id="1814"/>
      <w:r w:rsidR="00E302BB">
        <w:rPr>
          <w:rFonts w:hint="cs"/>
          <w:rtl/>
          <w:lang w:eastAsia="he-IL"/>
        </w:rPr>
        <w:t xml:space="preserve">אנחנו מתנגדים למתן פטור לחברה משותפת. אסביר. תאגיד עירוני הוא בשליטת הרשות המקומית. </w:t>
      </w:r>
      <w:r>
        <w:rPr>
          <w:rFonts w:hint="cs"/>
          <w:rtl/>
          <w:lang w:eastAsia="he-IL"/>
        </w:rPr>
        <w:t xml:space="preserve">הוא מוקם על ידה ומהווה </w:t>
      </w:r>
      <w:bookmarkStart w:id="1815" w:name="_ETM_Q1_4708199"/>
      <w:bookmarkEnd w:id="1815"/>
      <w:r>
        <w:rPr>
          <w:rFonts w:hint="cs"/>
          <w:rtl/>
          <w:lang w:eastAsia="he-IL"/>
        </w:rPr>
        <w:t>זרוע ארוכה של הרשות וניתן לרא</w:t>
      </w:r>
      <w:r w:rsidR="00E302BB">
        <w:rPr>
          <w:rFonts w:hint="cs"/>
          <w:rtl/>
          <w:lang w:eastAsia="he-IL"/>
        </w:rPr>
        <w:t>ו</w:t>
      </w:r>
      <w:r>
        <w:rPr>
          <w:rFonts w:hint="cs"/>
          <w:rtl/>
          <w:lang w:eastAsia="he-IL"/>
        </w:rPr>
        <w:t>ת ב</w:t>
      </w:r>
      <w:r w:rsidR="00E302BB">
        <w:rPr>
          <w:rFonts w:hint="cs"/>
          <w:rtl/>
          <w:lang w:eastAsia="he-IL"/>
        </w:rPr>
        <w:t>פ</w:t>
      </w:r>
      <w:r>
        <w:rPr>
          <w:rFonts w:hint="cs"/>
          <w:rtl/>
          <w:lang w:eastAsia="he-IL"/>
        </w:rPr>
        <w:t xml:space="preserve">עולה של תאגיד עירוני, </w:t>
      </w:r>
      <w:bookmarkStart w:id="1816" w:name="_ETM_Q1_4717215"/>
      <w:bookmarkEnd w:id="1816"/>
      <w:r w:rsidR="00E302BB">
        <w:rPr>
          <w:rFonts w:hint="cs"/>
          <w:rtl/>
          <w:lang w:eastAsia="he-IL"/>
        </w:rPr>
        <w:t xml:space="preserve">כביצוע עצמי. </w:t>
      </w:r>
      <w:r>
        <w:rPr>
          <w:rFonts w:hint="cs"/>
          <w:rtl/>
          <w:lang w:eastAsia="he-IL"/>
        </w:rPr>
        <w:t xml:space="preserve">במקום שיהיה אגף רווחה </w:t>
      </w:r>
      <w:r w:rsidR="00E302BB">
        <w:rPr>
          <w:rFonts w:hint="cs"/>
          <w:rtl/>
          <w:lang w:eastAsia="he-IL"/>
        </w:rPr>
        <w:t xml:space="preserve">מקימים </w:t>
      </w:r>
      <w:proofErr w:type="spellStart"/>
      <w:r>
        <w:rPr>
          <w:rFonts w:hint="cs"/>
          <w:rtl/>
          <w:lang w:eastAsia="he-IL"/>
        </w:rPr>
        <w:t>מפעלות</w:t>
      </w:r>
      <w:proofErr w:type="spellEnd"/>
      <w:r>
        <w:rPr>
          <w:rFonts w:hint="cs"/>
          <w:rtl/>
          <w:lang w:eastAsia="he-IL"/>
        </w:rPr>
        <w:t xml:space="preserve"> רווחה. במקום שיהיה</w:t>
      </w:r>
      <w:r w:rsidR="00E302BB">
        <w:rPr>
          <w:rFonts w:hint="cs"/>
          <w:rtl/>
          <w:lang w:eastAsia="he-IL"/>
        </w:rPr>
        <w:t xml:space="preserve"> אגף שמתעסק בניהול </w:t>
      </w:r>
      <w:bookmarkStart w:id="1817" w:name="_ETM_Q1_4552378"/>
      <w:bookmarkEnd w:id="1817"/>
      <w:r w:rsidR="00E302BB">
        <w:rPr>
          <w:rFonts w:hint="cs"/>
          <w:rtl/>
          <w:lang w:eastAsia="he-IL"/>
        </w:rPr>
        <w:t>כלכלי</w:t>
      </w:r>
      <w:r>
        <w:rPr>
          <w:rFonts w:hint="cs"/>
          <w:rtl/>
          <w:lang w:eastAsia="he-IL"/>
        </w:rPr>
        <w:t xml:space="preserve">, מקימים חברה </w:t>
      </w:r>
      <w:bookmarkStart w:id="1818" w:name="_ETM_Q1_4726511"/>
      <w:bookmarkEnd w:id="1818"/>
      <w:r>
        <w:rPr>
          <w:rFonts w:hint="cs"/>
          <w:rtl/>
          <w:lang w:eastAsia="he-IL"/>
        </w:rPr>
        <w:t xml:space="preserve">כלכלית. זה ביצוע עצמי. שונה הדבר </w:t>
      </w:r>
      <w:r w:rsidR="00E302BB">
        <w:rPr>
          <w:rFonts w:hint="cs"/>
          <w:rtl/>
          <w:lang w:eastAsia="he-IL"/>
        </w:rPr>
        <w:t xml:space="preserve">לחלוטין </w:t>
      </w:r>
      <w:r>
        <w:rPr>
          <w:rFonts w:hint="cs"/>
          <w:rtl/>
          <w:lang w:eastAsia="he-IL"/>
        </w:rPr>
        <w:t xml:space="preserve">מחברה שמוגדרת כאן כחברה </w:t>
      </w:r>
      <w:bookmarkStart w:id="1819" w:name="_ETM_Q1_4735433"/>
      <w:bookmarkEnd w:id="1819"/>
      <w:r w:rsidR="00E302BB">
        <w:rPr>
          <w:rFonts w:hint="cs"/>
          <w:rtl/>
          <w:lang w:eastAsia="he-IL"/>
        </w:rPr>
        <w:t xml:space="preserve">שבעלי המניות בה הם </w:t>
      </w:r>
      <w:r>
        <w:rPr>
          <w:rFonts w:hint="cs"/>
          <w:rtl/>
          <w:lang w:eastAsia="he-IL"/>
        </w:rPr>
        <w:t>רוב הרש</w:t>
      </w:r>
      <w:r w:rsidR="00E302BB">
        <w:rPr>
          <w:rFonts w:hint="cs"/>
          <w:rtl/>
          <w:lang w:eastAsia="he-IL"/>
        </w:rPr>
        <w:t>ו</w:t>
      </w:r>
      <w:r>
        <w:rPr>
          <w:rFonts w:hint="cs"/>
          <w:rtl/>
          <w:lang w:eastAsia="he-IL"/>
        </w:rPr>
        <w:t xml:space="preserve">יות המקומיות. </w:t>
      </w:r>
      <w:r w:rsidR="00E302BB">
        <w:rPr>
          <w:rFonts w:hint="cs"/>
          <w:rtl/>
          <w:lang w:eastAsia="he-IL"/>
        </w:rPr>
        <w:t>ז</w:t>
      </w:r>
      <w:r>
        <w:rPr>
          <w:rFonts w:hint="cs"/>
          <w:rtl/>
          <w:lang w:eastAsia="he-IL"/>
        </w:rPr>
        <w:t xml:space="preserve">ה אומר שלכל רשות מקומית יכולה להיות </w:t>
      </w:r>
      <w:bookmarkStart w:id="1820" w:name="_ETM_Q1_4741995"/>
      <w:bookmarkEnd w:id="1820"/>
      <w:r>
        <w:rPr>
          <w:rFonts w:hint="cs"/>
          <w:rtl/>
          <w:lang w:eastAsia="he-IL"/>
        </w:rPr>
        <w:t xml:space="preserve">מניה או שתיים בחברה. זה שונה לחלוטין </w:t>
      </w:r>
      <w:r w:rsidR="00E302BB">
        <w:rPr>
          <w:rFonts w:hint="cs"/>
          <w:rtl/>
          <w:lang w:eastAsia="he-IL"/>
        </w:rPr>
        <w:t xml:space="preserve">כי אז זה לא </w:t>
      </w:r>
      <w:bookmarkStart w:id="1821" w:name="_ETM_Q1_4571863"/>
      <w:bookmarkEnd w:id="1821"/>
      <w:r>
        <w:rPr>
          <w:rFonts w:hint="cs"/>
          <w:rtl/>
          <w:lang w:eastAsia="he-IL"/>
        </w:rPr>
        <w:t xml:space="preserve">חברה בשליטת </w:t>
      </w:r>
      <w:r w:rsidR="00E302BB">
        <w:rPr>
          <w:rFonts w:hint="cs"/>
          <w:rtl/>
          <w:lang w:eastAsia="he-IL"/>
        </w:rPr>
        <w:t xml:space="preserve">הרשות המקומית אלא חברה בשליטת </w:t>
      </w:r>
      <w:r>
        <w:rPr>
          <w:rFonts w:hint="cs"/>
          <w:rtl/>
          <w:lang w:eastAsia="he-IL"/>
        </w:rPr>
        <w:t xml:space="preserve">כל </w:t>
      </w:r>
      <w:bookmarkStart w:id="1822" w:name="_ETM_Q1_4749510"/>
      <w:bookmarkEnd w:id="1822"/>
      <w:r>
        <w:rPr>
          <w:rFonts w:hint="cs"/>
          <w:rtl/>
          <w:lang w:eastAsia="he-IL"/>
        </w:rPr>
        <w:t xml:space="preserve">הרשויות המקומיות האחרות. זה לא הופך אותה לזרוע ביצועית של </w:t>
      </w:r>
      <w:bookmarkStart w:id="1823" w:name="_ETM_Q1_4756760"/>
      <w:bookmarkEnd w:id="1823"/>
      <w:r>
        <w:rPr>
          <w:rFonts w:hint="cs"/>
          <w:rtl/>
          <w:lang w:eastAsia="he-IL"/>
        </w:rPr>
        <w:t>הרשות המקו</w:t>
      </w:r>
      <w:r w:rsidR="00E302BB">
        <w:rPr>
          <w:rFonts w:hint="cs"/>
          <w:rtl/>
          <w:lang w:eastAsia="he-IL"/>
        </w:rPr>
        <w:t>מ</w:t>
      </w:r>
      <w:r>
        <w:rPr>
          <w:rFonts w:hint="cs"/>
          <w:rtl/>
          <w:lang w:eastAsia="he-IL"/>
        </w:rPr>
        <w:t>ית ואין זהות בכלל בין האינטרס</w:t>
      </w:r>
      <w:r w:rsidR="00C60587">
        <w:rPr>
          <w:rFonts w:hint="cs"/>
          <w:rtl/>
          <w:lang w:eastAsia="he-IL"/>
        </w:rPr>
        <w:t>ים</w:t>
      </w:r>
      <w:r>
        <w:rPr>
          <w:rFonts w:hint="cs"/>
          <w:rtl/>
          <w:lang w:eastAsia="he-IL"/>
        </w:rPr>
        <w:t xml:space="preserve"> </w:t>
      </w:r>
      <w:r w:rsidR="00E302BB">
        <w:rPr>
          <w:rFonts w:hint="cs"/>
          <w:rtl/>
          <w:lang w:eastAsia="he-IL"/>
        </w:rPr>
        <w:t>של העירייה, של הרשות המקומית,</w:t>
      </w:r>
      <w:bookmarkStart w:id="1824" w:name="_ETM_Q1_4590162"/>
      <w:bookmarkEnd w:id="1824"/>
      <w:r w:rsidR="00E302BB">
        <w:rPr>
          <w:rFonts w:hint="cs"/>
          <w:rtl/>
          <w:lang w:eastAsia="he-IL"/>
        </w:rPr>
        <w:t xml:space="preserve"> </w:t>
      </w:r>
      <w:r>
        <w:rPr>
          <w:rFonts w:hint="cs"/>
          <w:rtl/>
          <w:lang w:eastAsia="he-IL"/>
        </w:rPr>
        <w:t xml:space="preserve">לבין האינטרסים של </w:t>
      </w:r>
      <w:bookmarkStart w:id="1825" w:name="_ETM_Q1_4763838"/>
      <w:bookmarkEnd w:id="1825"/>
      <w:r>
        <w:rPr>
          <w:rFonts w:hint="cs"/>
          <w:rtl/>
          <w:lang w:eastAsia="he-IL"/>
        </w:rPr>
        <w:t xml:space="preserve">אותה חברה. לא רק שאין זהות. בתאגיד עירוני </w:t>
      </w:r>
      <w:r w:rsidR="00E302BB">
        <w:rPr>
          <w:rFonts w:hint="cs"/>
          <w:rtl/>
          <w:lang w:eastAsia="he-IL"/>
        </w:rPr>
        <w:t xml:space="preserve">יש סעיף 249א2 </w:t>
      </w:r>
      <w:r>
        <w:rPr>
          <w:rFonts w:hint="cs"/>
          <w:rtl/>
          <w:lang w:eastAsia="he-IL"/>
        </w:rPr>
        <w:t xml:space="preserve">שאומר שחובת </w:t>
      </w:r>
      <w:bookmarkStart w:id="1826" w:name="_ETM_Q1_4772088"/>
      <w:bookmarkEnd w:id="1826"/>
      <w:r>
        <w:rPr>
          <w:rFonts w:hint="cs"/>
          <w:rtl/>
          <w:lang w:eastAsia="he-IL"/>
        </w:rPr>
        <w:t xml:space="preserve">האמון של נציגי העירייה בתאגיד עירוני היא תמיד לחובת האמון </w:t>
      </w:r>
      <w:bookmarkStart w:id="1827" w:name="_ETM_Q1_4779056"/>
      <w:bookmarkEnd w:id="1827"/>
      <w:r w:rsidR="00E302BB">
        <w:rPr>
          <w:rFonts w:hint="cs"/>
          <w:rtl/>
          <w:lang w:eastAsia="he-IL"/>
        </w:rPr>
        <w:t xml:space="preserve">לאינטרסים של העירייה </w:t>
      </w:r>
      <w:r>
        <w:rPr>
          <w:rFonts w:hint="cs"/>
          <w:rtl/>
          <w:lang w:eastAsia="he-IL"/>
        </w:rPr>
        <w:t xml:space="preserve">עדיפה על חובת האמון שלהם כלפי אותו תאגיד. כאן אין </w:t>
      </w:r>
      <w:bookmarkStart w:id="1828" w:name="_ETM_Q1_4785759"/>
      <w:bookmarkEnd w:id="1828"/>
      <w:r>
        <w:rPr>
          <w:rFonts w:hint="cs"/>
          <w:rtl/>
          <w:lang w:eastAsia="he-IL"/>
        </w:rPr>
        <w:t xml:space="preserve">את זה. </w:t>
      </w:r>
      <w:r w:rsidR="00E302BB">
        <w:rPr>
          <w:rFonts w:hint="cs"/>
          <w:rtl/>
          <w:lang w:eastAsia="he-IL"/>
        </w:rPr>
        <w:t xml:space="preserve">כאן אותם נציגים </w:t>
      </w:r>
      <w:bookmarkStart w:id="1829" w:name="_ETM_Q1_4613788"/>
      <w:bookmarkEnd w:id="1829"/>
      <w:r w:rsidR="00E302BB">
        <w:rPr>
          <w:rFonts w:hint="cs"/>
          <w:rtl/>
          <w:lang w:eastAsia="he-IL"/>
        </w:rPr>
        <w:t xml:space="preserve">שיהיו בחברה, </w:t>
      </w:r>
      <w:r>
        <w:rPr>
          <w:rFonts w:hint="cs"/>
          <w:rtl/>
          <w:lang w:eastAsia="he-IL"/>
        </w:rPr>
        <w:t xml:space="preserve">חובת האמון שלהם </w:t>
      </w:r>
      <w:r w:rsidR="00E302BB">
        <w:rPr>
          <w:rFonts w:hint="cs"/>
          <w:rtl/>
          <w:lang w:eastAsia="he-IL"/>
        </w:rPr>
        <w:t xml:space="preserve">תהיה לחברה עצמה </w:t>
      </w:r>
      <w:r>
        <w:rPr>
          <w:rtl/>
          <w:lang w:eastAsia="he-IL"/>
        </w:rPr>
        <w:t>–</w:t>
      </w:r>
      <w:r w:rsidR="00E302BB">
        <w:rPr>
          <w:rFonts w:hint="cs"/>
          <w:rtl/>
          <w:lang w:eastAsia="he-IL"/>
        </w:rPr>
        <w:t xml:space="preserve"> </w:t>
      </w:r>
      <w:r>
        <w:rPr>
          <w:rFonts w:hint="cs"/>
          <w:rtl/>
          <w:lang w:eastAsia="he-IL"/>
        </w:rPr>
        <w:t xml:space="preserve">לא לעירייה שלהם. </w:t>
      </w:r>
      <w:r w:rsidR="00E302BB">
        <w:rPr>
          <w:rFonts w:hint="cs"/>
          <w:rtl/>
          <w:lang w:eastAsia="he-IL"/>
        </w:rPr>
        <w:t xml:space="preserve">הם </w:t>
      </w:r>
      <w:r>
        <w:rPr>
          <w:rFonts w:hint="cs"/>
          <w:rtl/>
          <w:lang w:eastAsia="he-IL"/>
        </w:rPr>
        <w:t xml:space="preserve">לא מחויבים </w:t>
      </w:r>
      <w:bookmarkStart w:id="1830" w:name="_ETM_Q1_4792352"/>
      <w:bookmarkEnd w:id="1830"/>
      <w:r>
        <w:rPr>
          <w:rFonts w:hint="cs"/>
          <w:rtl/>
          <w:lang w:eastAsia="he-IL"/>
        </w:rPr>
        <w:t>לזה. לכן גם מהבחינה הזו</w:t>
      </w:r>
      <w:r w:rsidR="00E302BB">
        <w:rPr>
          <w:rFonts w:hint="cs"/>
          <w:rtl/>
          <w:lang w:eastAsia="he-IL"/>
        </w:rPr>
        <w:t>,</w:t>
      </w:r>
      <w:r>
        <w:rPr>
          <w:rFonts w:hint="cs"/>
          <w:rtl/>
          <w:lang w:eastAsia="he-IL"/>
        </w:rPr>
        <w:t xml:space="preserve"> יש הבדל </w:t>
      </w:r>
      <w:r w:rsidR="00E302BB">
        <w:rPr>
          <w:rFonts w:hint="cs"/>
          <w:rtl/>
          <w:lang w:eastAsia="he-IL"/>
        </w:rPr>
        <w:t xml:space="preserve">עצום </w:t>
      </w:r>
      <w:r>
        <w:rPr>
          <w:rFonts w:hint="cs"/>
          <w:rtl/>
          <w:lang w:eastAsia="he-IL"/>
        </w:rPr>
        <w:t xml:space="preserve">בין תאגיד עירוני </w:t>
      </w:r>
      <w:bookmarkStart w:id="1831" w:name="_ETM_Q1_4799274"/>
      <w:bookmarkEnd w:id="1831"/>
      <w:r>
        <w:rPr>
          <w:rFonts w:hint="cs"/>
          <w:rtl/>
          <w:lang w:eastAsia="he-IL"/>
        </w:rPr>
        <w:t>לחברה המשותפת.</w:t>
      </w:r>
    </w:p>
    <w:p w:rsidR="00211E84" w:rsidRDefault="00211E84" w:rsidP="00211E84">
      <w:pPr>
        <w:rPr>
          <w:rtl/>
          <w:lang w:eastAsia="he-IL"/>
        </w:rPr>
      </w:pPr>
      <w:bookmarkStart w:id="1832" w:name="_ETM_Q1_4802414"/>
      <w:bookmarkStart w:id="1833" w:name="_ETM_Q1_4802492"/>
      <w:bookmarkEnd w:id="1832"/>
      <w:bookmarkEnd w:id="1833"/>
    </w:p>
    <w:p w:rsidR="00211E84" w:rsidRDefault="00211E84" w:rsidP="00E302BB">
      <w:pPr>
        <w:rPr>
          <w:rtl/>
          <w:lang w:eastAsia="he-IL"/>
        </w:rPr>
      </w:pPr>
      <w:bookmarkStart w:id="1834" w:name="_ETM_Q1_4802555"/>
      <w:bookmarkStart w:id="1835" w:name="_ETM_Q1_4802617"/>
      <w:bookmarkEnd w:id="1834"/>
      <w:bookmarkEnd w:id="1835"/>
      <w:r>
        <w:rPr>
          <w:rFonts w:hint="cs"/>
          <w:rtl/>
          <w:lang w:eastAsia="he-IL"/>
        </w:rPr>
        <w:t xml:space="preserve">בסוגריים אומר </w:t>
      </w:r>
      <w:r>
        <w:rPr>
          <w:rtl/>
          <w:lang w:eastAsia="he-IL"/>
        </w:rPr>
        <w:t>–</w:t>
      </w:r>
      <w:r>
        <w:rPr>
          <w:rFonts w:hint="cs"/>
          <w:rtl/>
          <w:lang w:eastAsia="he-IL"/>
        </w:rPr>
        <w:t xml:space="preserve"> </w:t>
      </w:r>
      <w:r w:rsidR="00E302BB">
        <w:rPr>
          <w:rFonts w:hint="cs"/>
          <w:rtl/>
          <w:lang w:eastAsia="he-IL"/>
        </w:rPr>
        <w:t xml:space="preserve">גם ההגדרה: חברה שבעלי המניות שלה הם </w:t>
      </w:r>
      <w:r>
        <w:rPr>
          <w:rFonts w:hint="cs"/>
          <w:rtl/>
          <w:lang w:eastAsia="he-IL"/>
        </w:rPr>
        <w:t>רוב הרשוי</w:t>
      </w:r>
      <w:r w:rsidR="00E302BB">
        <w:rPr>
          <w:rFonts w:hint="cs"/>
          <w:rtl/>
          <w:lang w:eastAsia="he-IL"/>
        </w:rPr>
        <w:t>ו</w:t>
      </w:r>
      <w:r>
        <w:rPr>
          <w:rFonts w:hint="cs"/>
          <w:rtl/>
          <w:lang w:eastAsia="he-IL"/>
        </w:rPr>
        <w:t xml:space="preserve">ת המקומיות אומר שיכול להיות </w:t>
      </w:r>
      <w:bookmarkStart w:id="1836" w:name="_ETM_Q1_4809320"/>
      <w:bookmarkEnd w:id="1836"/>
      <w:r w:rsidR="00E302BB">
        <w:rPr>
          <w:rFonts w:hint="cs"/>
          <w:rtl/>
          <w:lang w:eastAsia="he-IL"/>
        </w:rPr>
        <w:t>שיהיו פה גופים</w:t>
      </w:r>
      <w:r>
        <w:rPr>
          <w:rFonts w:hint="cs"/>
          <w:rtl/>
          <w:lang w:eastAsia="he-IL"/>
        </w:rPr>
        <w:t xml:space="preserve"> נוספים שיהיו בעלי מניות</w:t>
      </w:r>
      <w:r w:rsidR="00E302BB">
        <w:rPr>
          <w:rFonts w:hint="cs"/>
          <w:rtl/>
          <w:lang w:eastAsia="he-IL"/>
        </w:rPr>
        <w:t xml:space="preserve"> שם</w:t>
      </w:r>
      <w:r>
        <w:rPr>
          <w:rFonts w:hint="cs"/>
          <w:rtl/>
          <w:lang w:eastAsia="he-IL"/>
        </w:rPr>
        <w:t xml:space="preserve">, </w:t>
      </w:r>
      <w:r w:rsidR="00E302BB">
        <w:rPr>
          <w:rFonts w:hint="cs"/>
          <w:rtl/>
          <w:lang w:eastAsia="he-IL"/>
        </w:rPr>
        <w:t xml:space="preserve">אבל גם אם נתקן את זה ונכתוב: חברה </w:t>
      </w:r>
      <w:r>
        <w:rPr>
          <w:rFonts w:hint="cs"/>
          <w:rtl/>
          <w:lang w:eastAsia="he-IL"/>
        </w:rPr>
        <w:t xml:space="preserve">שכל בעלי המניות </w:t>
      </w:r>
      <w:bookmarkStart w:id="1837" w:name="_ETM_Q1_4816148"/>
      <w:bookmarkEnd w:id="1837"/>
      <w:r>
        <w:rPr>
          <w:rFonts w:hint="cs"/>
          <w:rtl/>
          <w:lang w:eastAsia="he-IL"/>
        </w:rPr>
        <w:t>שלה הם</w:t>
      </w:r>
      <w:r w:rsidR="00E302BB">
        <w:rPr>
          <w:rFonts w:hint="cs"/>
          <w:rtl/>
          <w:lang w:eastAsia="he-IL"/>
        </w:rPr>
        <w:t xml:space="preserve"> רוב הרשויות המקומיות</w:t>
      </w:r>
      <w:r>
        <w:rPr>
          <w:rFonts w:hint="cs"/>
          <w:rtl/>
          <w:lang w:eastAsia="he-IL"/>
        </w:rPr>
        <w:t xml:space="preserve">, אנחנו חושבים שיש פה קושי </w:t>
      </w:r>
      <w:proofErr w:type="spellStart"/>
      <w:r>
        <w:rPr>
          <w:rFonts w:hint="cs"/>
          <w:rtl/>
          <w:lang w:eastAsia="he-IL"/>
        </w:rPr>
        <w:t>אמיתי</w:t>
      </w:r>
      <w:proofErr w:type="spellEnd"/>
      <w:r>
        <w:rPr>
          <w:rFonts w:hint="cs"/>
          <w:rtl/>
          <w:lang w:eastAsia="he-IL"/>
        </w:rPr>
        <w:t xml:space="preserve"> בכך </w:t>
      </w:r>
      <w:bookmarkStart w:id="1838" w:name="_ETM_Q1_4823023"/>
      <w:bookmarkEnd w:id="1838"/>
      <w:r>
        <w:rPr>
          <w:rFonts w:hint="cs"/>
          <w:rtl/>
          <w:lang w:eastAsia="he-IL"/>
        </w:rPr>
        <w:t xml:space="preserve">שאנחנו מגבילים תחרות בריאה של חברות הגבייה בשוק. הרי כל </w:t>
      </w:r>
      <w:bookmarkStart w:id="1839" w:name="_ETM_Q1_4829288"/>
      <w:bookmarkEnd w:id="1839"/>
      <w:r>
        <w:rPr>
          <w:rFonts w:hint="cs"/>
          <w:rtl/>
          <w:lang w:eastAsia="he-IL"/>
        </w:rPr>
        <w:t>הסעיף הזה כותרתו עידוד תחרות. אנחנו אומרים</w:t>
      </w:r>
      <w:r w:rsidR="00E302BB">
        <w:rPr>
          <w:rFonts w:hint="cs"/>
          <w:rtl/>
          <w:lang w:eastAsia="he-IL"/>
        </w:rPr>
        <w:t xml:space="preserve">, מצד </w:t>
      </w:r>
      <w:bookmarkStart w:id="1840" w:name="_ETM_Q1_4660545"/>
      <w:bookmarkEnd w:id="1840"/>
      <w:r w:rsidR="00E302BB">
        <w:rPr>
          <w:rFonts w:hint="cs"/>
          <w:rtl/>
          <w:lang w:eastAsia="he-IL"/>
        </w:rPr>
        <w:t>אחד</w:t>
      </w:r>
      <w:r>
        <w:rPr>
          <w:rFonts w:hint="cs"/>
          <w:rtl/>
          <w:lang w:eastAsia="he-IL"/>
        </w:rPr>
        <w:t xml:space="preserve">: </w:t>
      </w:r>
      <w:r w:rsidR="00E302BB">
        <w:rPr>
          <w:rFonts w:hint="cs"/>
          <w:rtl/>
          <w:lang w:eastAsia="he-IL"/>
        </w:rPr>
        <w:t xml:space="preserve">כשאתם מוציאים מכרז, שימו לב </w:t>
      </w:r>
      <w:r>
        <w:rPr>
          <w:rFonts w:hint="cs"/>
          <w:rtl/>
          <w:lang w:eastAsia="he-IL"/>
        </w:rPr>
        <w:t xml:space="preserve">לא להגדיל את </w:t>
      </w:r>
      <w:bookmarkStart w:id="1841" w:name="_ETM_Q1_4836288"/>
      <w:bookmarkEnd w:id="1841"/>
      <w:r>
        <w:rPr>
          <w:rFonts w:hint="cs"/>
          <w:rtl/>
          <w:lang w:eastAsia="he-IL"/>
        </w:rPr>
        <w:t xml:space="preserve">האפשרויות להתמודד </w:t>
      </w:r>
      <w:r w:rsidR="00E302BB">
        <w:rPr>
          <w:rFonts w:hint="cs"/>
          <w:rtl/>
          <w:lang w:eastAsia="he-IL"/>
        </w:rPr>
        <w:t xml:space="preserve">ועם התורים </w:t>
      </w:r>
      <w:r>
        <w:rPr>
          <w:rFonts w:hint="cs"/>
          <w:rtl/>
          <w:lang w:eastAsia="he-IL"/>
        </w:rPr>
        <w:t>ותקנות</w:t>
      </w:r>
      <w:r w:rsidR="00E302BB">
        <w:rPr>
          <w:rFonts w:hint="cs"/>
          <w:rtl/>
          <w:lang w:eastAsia="he-IL"/>
        </w:rPr>
        <w:t xml:space="preserve"> המכרזים </w:t>
      </w:r>
      <w:proofErr w:type="spellStart"/>
      <w:r w:rsidR="00E302BB">
        <w:rPr>
          <w:rFonts w:hint="cs"/>
          <w:rtl/>
          <w:lang w:eastAsia="he-IL"/>
        </w:rPr>
        <w:t>וכו</w:t>
      </w:r>
      <w:proofErr w:type="spellEnd"/>
      <w:r w:rsidR="00E302BB">
        <w:rPr>
          <w:rFonts w:hint="cs"/>
          <w:rtl/>
          <w:lang w:eastAsia="he-IL"/>
        </w:rPr>
        <w:t>'</w:t>
      </w:r>
      <w:r>
        <w:rPr>
          <w:rFonts w:hint="cs"/>
          <w:rtl/>
          <w:lang w:eastAsia="he-IL"/>
        </w:rPr>
        <w:t xml:space="preserve">. מצד שני, במחי יד אחת אנו נותנים </w:t>
      </w:r>
      <w:bookmarkStart w:id="1842" w:name="_ETM_Q1_4845069"/>
      <w:bookmarkEnd w:id="1842"/>
      <w:r w:rsidR="00E302BB">
        <w:rPr>
          <w:rFonts w:hint="cs"/>
          <w:rtl/>
          <w:lang w:eastAsia="he-IL"/>
        </w:rPr>
        <w:t xml:space="preserve">לחברה אחת מכל השוק הזה יתרון עצום </w:t>
      </w:r>
      <w:r>
        <w:rPr>
          <w:rFonts w:hint="cs"/>
          <w:rtl/>
          <w:lang w:eastAsia="he-IL"/>
        </w:rPr>
        <w:t xml:space="preserve">של פטור ממכרז בהתקשרות </w:t>
      </w:r>
      <w:r w:rsidR="00E302BB">
        <w:rPr>
          <w:rFonts w:hint="cs"/>
          <w:rtl/>
          <w:lang w:eastAsia="he-IL"/>
        </w:rPr>
        <w:t xml:space="preserve">עם </w:t>
      </w:r>
      <w:r>
        <w:rPr>
          <w:rFonts w:hint="cs"/>
          <w:rtl/>
          <w:lang w:eastAsia="he-IL"/>
        </w:rPr>
        <w:t>רשוי</w:t>
      </w:r>
      <w:r w:rsidR="00E302BB">
        <w:rPr>
          <w:rFonts w:hint="cs"/>
          <w:rtl/>
          <w:lang w:eastAsia="he-IL"/>
        </w:rPr>
        <w:t>ו</w:t>
      </w:r>
      <w:r>
        <w:rPr>
          <w:rFonts w:hint="cs"/>
          <w:rtl/>
          <w:lang w:eastAsia="he-IL"/>
        </w:rPr>
        <w:t xml:space="preserve">ת מקומיות. הדבר </w:t>
      </w:r>
      <w:r w:rsidR="00E302BB">
        <w:rPr>
          <w:rFonts w:hint="cs"/>
          <w:rtl/>
          <w:lang w:eastAsia="he-IL"/>
        </w:rPr>
        <w:t xml:space="preserve">פוגע ביעילות, פוגע בתחרות, </w:t>
      </w:r>
      <w:r>
        <w:rPr>
          <w:rFonts w:hint="cs"/>
          <w:rtl/>
          <w:lang w:eastAsia="he-IL"/>
        </w:rPr>
        <w:t>פו</w:t>
      </w:r>
      <w:r w:rsidR="00E302BB">
        <w:rPr>
          <w:rFonts w:hint="cs"/>
          <w:rtl/>
          <w:lang w:eastAsia="he-IL"/>
        </w:rPr>
        <w:t>גע</w:t>
      </w:r>
      <w:r>
        <w:rPr>
          <w:rFonts w:hint="cs"/>
          <w:rtl/>
          <w:lang w:eastAsia="he-IL"/>
        </w:rPr>
        <w:t xml:space="preserve"> בשוויון. אני </w:t>
      </w:r>
      <w:bookmarkStart w:id="1843" w:name="_ETM_Q1_4853834"/>
      <w:bookmarkEnd w:id="1843"/>
      <w:r w:rsidR="00E302BB">
        <w:rPr>
          <w:rFonts w:hint="cs"/>
          <w:rtl/>
          <w:lang w:eastAsia="he-IL"/>
        </w:rPr>
        <w:t>לא רואה אי</w:t>
      </w:r>
      <w:r>
        <w:rPr>
          <w:rFonts w:hint="cs"/>
          <w:rtl/>
          <w:lang w:eastAsia="he-IL"/>
        </w:rPr>
        <w:t xml:space="preserve">ך אפשר לתת זכות יתר לחברה אחת על </w:t>
      </w:r>
      <w:bookmarkStart w:id="1844" w:name="_ETM_Q1_4859646"/>
      <w:bookmarkEnd w:id="1844"/>
      <w:r>
        <w:rPr>
          <w:rFonts w:hint="cs"/>
          <w:rtl/>
          <w:lang w:eastAsia="he-IL"/>
        </w:rPr>
        <w:t>פני גופים אחרים.</w:t>
      </w:r>
    </w:p>
    <w:p w:rsidR="00211E84" w:rsidRDefault="00211E84" w:rsidP="00211E84">
      <w:pPr>
        <w:rPr>
          <w:rtl/>
          <w:lang w:eastAsia="he-IL"/>
        </w:rPr>
      </w:pPr>
      <w:bookmarkStart w:id="1845" w:name="_ETM_Q1_4861537"/>
      <w:bookmarkStart w:id="1846" w:name="_ETM_Q1_4861599"/>
      <w:bookmarkEnd w:id="1845"/>
      <w:bookmarkEnd w:id="1846"/>
    </w:p>
    <w:p w:rsidR="00211E84" w:rsidRDefault="00211E84" w:rsidP="00211E84">
      <w:pPr>
        <w:pStyle w:val="af6"/>
        <w:keepNext/>
      </w:pPr>
      <w:bookmarkStart w:id="1847" w:name="ET_yor_5777_201"/>
      <w:r w:rsidRPr="00211E84">
        <w:rPr>
          <w:rStyle w:val="TagStyle"/>
          <w:rtl/>
        </w:rPr>
        <w:t xml:space="preserve"> &lt;&lt; יור &gt;&gt; </w:t>
      </w:r>
      <w:r>
        <w:rPr>
          <w:rtl/>
        </w:rPr>
        <w:t>היו"ר מיקי חיימוביץ':</w:t>
      </w:r>
      <w:r w:rsidRPr="00211E84">
        <w:rPr>
          <w:rStyle w:val="TagStyle"/>
          <w:rtl/>
        </w:rPr>
        <w:t xml:space="preserve"> &lt;&lt; יור &gt;&gt;</w:t>
      </w:r>
      <w:r>
        <w:rPr>
          <w:rtl/>
        </w:rPr>
        <w:t xml:space="preserve">   </w:t>
      </w:r>
      <w:bookmarkEnd w:id="1847"/>
    </w:p>
    <w:p w:rsidR="00211E84" w:rsidRDefault="00211E84" w:rsidP="00211E84">
      <w:pPr>
        <w:pStyle w:val="KeepWithNext"/>
        <w:rPr>
          <w:rtl/>
          <w:lang w:eastAsia="he-IL"/>
        </w:rPr>
      </w:pPr>
    </w:p>
    <w:p w:rsidR="00211E84" w:rsidRDefault="00211E84" w:rsidP="00E302BB">
      <w:pPr>
        <w:rPr>
          <w:rtl/>
          <w:lang w:eastAsia="he-IL"/>
        </w:rPr>
      </w:pPr>
      <w:bookmarkStart w:id="1848" w:name="_ETM_Q1_4862255"/>
      <w:bookmarkEnd w:id="1848"/>
      <w:r>
        <w:rPr>
          <w:rFonts w:hint="cs"/>
          <w:rtl/>
          <w:lang w:eastAsia="he-IL"/>
        </w:rPr>
        <w:t>אנ</w:t>
      </w:r>
      <w:r w:rsidR="00E302BB">
        <w:rPr>
          <w:rFonts w:hint="cs"/>
          <w:rtl/>
          <w:lang w:eastAsia="he-IL"/>
        </w:rPr>
        <w:t>י</w:t>
      </w:r>
      <w:r>
        <w:rPr>
          <w:rFonts w:hint="cs"/>
          <w:rtl/>
          <w:lang w:eastAsia="he-IL"/>
        </w:rPr>
        <w:t xml:space="preserve"> מבינה את הגישה הזאת. אני רוצה </w:t>
      </w:r>
      <w:bookmarkStart w:id="1849" w:name="_ETM_Q1_4869208"/>
      <w:bookmarkEnd w:id="1849"/>
      <w:r>
        <w:rPr>
          <w:rFonts w:hint="cs"/>
          <w:rtl/>
          <w:lang w:eastAsia="he-IL"/>
        </w:rPr>
        <w:t xml:space="preserve">שתבינו את הרעיון שעומד מאחורי. הרי כל הסיפור פה הוא </w:t>
      </w:r>
      <w:bookmarkStart w:id="1850" w:name="_ETM_Q1_4877223"/>
      <w:bookmarkEnd w:id="1850"/>
      <w:r>
        <w:rPr>
          <w:rFonts w:hint="cs"/>
          <w:rtl/>
          <w:lang w:eastAsia="he-IL"/>
        </w:rPr>
        <w:t>יצירת התחרות</w:t>
      </w:r>
      <w:r w:rsidR="00C701D4">
        <w:rPr>
          <w:rFonts w:hint="cs"/>
          <w:rtl/>
          <w:lang w:eastAsia="he-IL"/>
        </w:rPr>
        <w:t xml:space="preserve"> הזאת</w:t>
      </w:r>
      <w:r>
        <w:rPr>
          <w:rFonts w:hint="cs"/>
          <w:rtl/>
          <w:lang w:eastAsia="he-IL"/>
        </w:rPr>
        <w:t xml:space="preserve">. כל הרעיון של הקמת אותו גוף </w:t>
      </w:r>
      <w:proofErr w:type="spellStart"/>
      <w:r w:rsidR="00C701D4">
        <w:rPr>
          <w:rFonts w:hint="cs"/>
          <w:rtl/>
          <w:lang w:eastAsia="he-IL"/>
        </w:rPr>
        <w:t>היתה</w:t>
      </w:r>
      <w:proofErr w:type="spellEnd"/>
      <w:r w:rsidR="00C701D4">
        <w:rPr>
          <w:rFonts w:hint="cs"/>
          <w:rtl/>
          <w:lang w:eastAsia="he-IL"/>
        </w:rPr>
        <w:t xml:space="preserve"> </w:t>
      </w:r>
      <w:r>
        <w:rPr>
          <w:rFonts w:hint="cs"/>
          <w:rtl/>
          <w:lang w:eastAsia="he-IL"/>
        </w:rPr>
        <w:t xml:space="preserve">לייצר תחרות. </w:t>
      </w:r>
      <w:bookmarkStart w:id="1851" w:name="_ETM_Q1_4883817"/>
      <w:bookmarkEnd w:id="1851"/>
      <w:r>
        <w:rPr>
          <w:rFonts w:hint="cs"/>
          <w:rtl/>
          <w:lang w:eastAsia="he-IL"/>
        </w:rPr>
        <w:t>אתה לוקח מצד אחד</w:t>
      </w:r>
      <w:r w:rsidR="00C701D4">
        <w:rPr>
          <w:rFonts w:hint="cs"/>
          <w:rtl/>
          <w:lang w:eastAsia="he-IL"/>
        </w:rPr>
        <w:t>,</w:t>
      </w:r>
      <w:r>
        <w:rPr>
          <w:rFonts w:hint="cs"/>
          <w:rtl/>
          <w:lang w:eastAsia="he-IL"/>
        </w:rPr>
        <w:t xml:space="preserve"> גופים ששנים עושים את זה, </w:t>
      </w:r>
      <w:r w:rsidR="00C701D4">
        <w:rPr>
          <w:rFonts w:hint="cs"/>
          <w:rtl/>
          <w:lang w:eastAsia="he-IL"/>
        </w:rPr>
        <w:t xml:space="preserve">ומצד שני, אתה לוקח גוף </w:t>
      </w:r>
      <w:r>
        <w:rPr>
          <w:rFonts w:hint="cs"/>
          <w:rtl/>
          <w:lang w:eastAsia="he-IL"/>
        </w:rPr>
        <w:t xml:space="preserve">שעוד </w:t>
      </w:r>
      <w:bookmarkStart w:id="1852" w:name="_ETM_Q1_4889504"/>
      <w:bookmarkEnd w:id="1852"/>
      <w:r>
        <w:rPr>
          <w:rFonts w:hint="cs"/>
          <w:rtl/>
          <w:lang w:eastAsia="he-IL"/>
        </w:rPr>
        <w:t xml:space="preserve">לא קם, כלומר שבאיזשהו מקום יש לו הגנת ינוקא. </w:t>
      </w:r>
      <w:r w:rsidR="00C701D4">
        <w:rPr>
          <w:rFonts w:hint="cs"/>
          <w:rtl/>
          <w:lang w:eastAsia="he-IL"/>
        </w:rPr>
        <w:t xml:space="preserve">אנחנו </w:t>
      </w:r>
      <w:bookmarkStart w:id="1853" w:name="_ETM_Q1_4729435"/>
      <w:bookmarkEnd w:id="1853"/>
      <w:r w:rsidR="00C701D4">
        <w:rPr>
          <w:rFonts w:hint="cs"/>
          <w:rtl/>
          <w:lang w:eastAsia="he-IL"/>
        </w:rPr>
        <w:t>פה, כדי להידיין על העניין. אתה לא יכול מהרגע הראשון</w:t>
      </w:r>
      <w:bookmarkStart w:id="1854" w:name="_ETM_Q1_4735318"/>
      <w:bookmarkEnd w:id="1854"/>
      <w:r w:rsidR="00C701D4">
        <w:rPr>
          <w:rFonts w:hint="cs"/>
          <w:rtl/>
          <w:lang w:eastAsia="he-IL"/>
        </w:rPr>
        <w:t xml:space="preserve"> להתייחס </w:t>
      </w:r>
      <w:r>
        <w:rPr>
          <w:rFonts w:hint="cs"/>
          <w:rtl/>
          <w:lang w:eastAsia="he-IL"/>
        </w:rPr>
        <w:t xml:space="preserve">לגוף </w:t>
      </w:r>
      <w:bookmarkStart w:id="1855" w:name="_ETM_Q1_4907847"/>
      <w:bookmarkEnd w:id="1855"/>
      <w:r>
        <w:rPr>
          <w:rFonts w:hint="cs"/>
          <w:rtl/>
          <w:lang w:eastAsia="he-IL"/>
        </w:rPr>
        <w:t xml:space="preserve">החדש כמו גוף שעובד שנים ארוכות ויש לו הניסיון והקשרים. </w:t>
      </w:r>
      <w:bookmarkStart w:id="1856" w:name="_ETM_Q1_4915893"/>
      <w:bookmarkEnd w:id="1856"/>
      <w:r>
        <w:rPr>
          <w:rFonts w:hint="cs"/>
          <w:rtl/>
          <w:lang w:eastAsia="he-IL"/>
        </w:rPr>
        <w:t xml:space="preserve">אתה אז לא יוצר תחרות הוגנת. אתה צריך לתת לגוף </w:t>
      </w:r>
      <w:bookmarkStart w:id="1857" w:name="_ETM_Q1_4921799"/>
      <w:bookmarkEnd w:id="1857"/>
      <w:r>
        <w:rPr>
          <w:rFonts w:hint="cs"/>
          <w:rtl/>
          <w:lang w:eastAsia="he-IL"/>
        </w:rPr>
        <w:t xml:space="preserve">חדש שנכנס לשוק תמריץ </w:t>
      </w:r>
      <w:r w:rsidR="00F2022C">
        <w:rPr>
          <w:rFonts w:hint="cs"/>
          <w:rtl/>
          <w:lang w:eastAsia="he-IL"/>
        </w:rPr>
        <w:t xml:space="preserve">כלשהו </w:t>
      </w:r>
      <w:r>
        <w:rPr>
          <w:rFonts w:hint="cs"/>
          <w:rtl/>
          <w:lang w:eastAsia="he-IL"/>
        </w:rPr>
        <w:t>שיישר אותו.</w:t>
      </w:r>
    </w:p>
    <w:p w:rsidR="00211E84" w:rsidRDefault="00211E84" w:rsidP="00211E84">
      <w:pPr>
        <w:rPr>
          <w:rtl/>
          <w:lang w:eastAsia="he-IL"/>
        </w:rPr>
      </w:pPr>
      <w:bookmarkStart w:id="1858" w:name="_ETM_Q1_4927752"/>
      <w:bookmarkStart w:id="1859" w:name="_ETM_Q1_4927830"/>
      <w:bookmarkEnd w:id="1858"/>
      <w:bookmarkEnd w:id="1859"/>
    </w:p>
    <w:p w:rsidR="00211E84" w:rsidRDefault="00211E84" w:rsidP="00211E84">
      <w:pPr>
        <w:pStyle w:val="-"/>
        <w:keepNext/>
      </w:pPr>
      <w:bookmarkStart w:id="1860" w:name="ET_speakercontinue_636086_202"/>
      <w:r w:rsidRPr="00211E84">
        <w:rPr>
          <w:rStyle w:val="TagStyle"/>
          <w:rtl/>
        </w:rPr>
        <w:t xml:space="preserve"> &lt;&lt; דובר_המשך &gt;&gt; </w:t>
      </w:r>
      <w:r>
        <w:rPr>
          <w:rtl/>
        </w:rPr>
        <w:t xml:space="preserve">נתן </w:t>
      </w:r>
      <w:proofErr w:type="spellStart"/>
      <w:r>
        <w:rPr>
          <w:rtl/>
        </w:rPr>
        <w:t>בביוף</w:t>
      </w:r>
      <w:proofErr w:type="spellEnd"/>
      <w:r>
        <w:rPr>
          <w:rtl/>
        </w:rPr>
        <w:t>:</w:t>
      </w:r>
      <w:r w:rsidRPr="00211E84">
        <w:rPr>
          <w:rStyle w:val="TagStyle"/>
          <w:rtl/>
        </w:rPr>
        <w:t xml:space="preserve"> &lt;&lt; דובר_המשך &gt;&gt;</w:t>
      </w:r>
      <w:r>
        <w:rPr>
          <w:rtl/>
        </w:rPr>
        <w:t xml:space="preserve">   </w:t>
      </w:r>
      <w:bookmarkEnd w:id="1860"/>
    </w:p>
    <w:p w:rsidR="00211E84" w:rsidRDefault="00211E84" w:rsidP="00211E84">
      <w:pPr>
        <w:pStyle w:val="KeepWithNext"/>
        <w:rPr>
          <w:rtl/>
          <w:lang w:eastAsia="he-IL"/>
        </w:rPr>
      </w:pPr>
    </w:p>
    <w:p w:rsidR="00211E84" w:rsidRDefault="00F2022C" w:rsidP="00F2022C">
      <w:pPr>
        <w:rPr>
          <w:rtl/>
          <w:lang w:eastAsia="he-IL"/>
        </w:rPr>
      </w:pPr>
      <w:bookmarkStart w:id="1861" w:name="_ETM_Q1_4928533"/>
      <w:bookmarkEnd w:id="1861"/>
      <w:r>
        <w:rPr>
          <w:rFonts w:hint="cs"/>
          <w:rtl/>
          <w:lang w:eastAsia="he-IL"/>
        </w:rPr>
        <w:t xml:space="preserve">נכון, </w:t>
      </w:r>
      <w:r w:rsidR="00211E84">
        <w:rPr>
          <w:rFonts w:hint="cs"/>
          <w:rtl/>
          <w:lang w:eastAsia="he-IL"/>
        </w:rPr>
        <w:t xml:space="preserve">אבל מה זה שונה </w:t>
      </w:r>
      <w:bookmarkStart w:id="1862" w:name="_ETM_Q1_4931846"/>
      <w:bookmarkEnd w:id="1862"/>
      <w:r w:rsidR="00211E84">
        <w:rPr>
          <w:rFonts w:hint="cs"/>
          <w:rtl/>
          <w:lang w:eastAsia="he-IL"/>
        </w:rPr>
        <w:t xml:space="preserve">מחברת גבייה חדשה </w:t>
      </w:r>
      <w:r>
        <w:rPr>
          <w:rFonts w:hint="cs"/>
          <w:rtl/>
          <w:lang w:eastAsia="he-IL"/>
        </w:rPr>
        <w:t>שרוצה לקום ב</w:t>
      </w:r>
      <w:r w:rsidR="00211E84">
        <w:rPr>
          <w:rFonts w:hint="cs"/>
          <w:rtl/>
          <w:lang w:eastAsia="he-IL"/>
        </w:rPr>
        <w:t>שוק?</w:t>
      </w:r>
    </w:p>
    <w:p w:rsidR="00211E84" w:rsidRDefault="00211E84" w:rsidP="00211E84">
      <w:pPr>
        <w:rPr>
          <w:rtl/>
          <w:lang w:eastAsia="he-IL"/>
        </w:rPr>
      </w:pPr>
      <w:bookmarkStart w:id="1863" w:name="_ETM_Q1_4935408"/>
      <w:bookmarkStart w:id="1864" w:name="_ETM_Q1_4935486"/>
      <w:bookmarkEnd w:id="1863"/>
      <w:bookmarkEnd w:id="1864"/>
    </w:p>
    <w:p w:rsidR="00211E84" w:rsidRDefault="00211E84" w:rsidP="00211E84">
      <w:pPr>
        <w:pStyle w:val="af6"/>
        <w:keepNext/>
      </w:pPr>
      <w:bookmarkStart w:id="1865" w:name="ET_yor_5777_203"/>
      <w:r w:rsidRPr="00211E84">
        <w:rPr>
          <w:rStyle w:val="TagStyle"/>
          <w:rtl/>
        </w:rPr>
        <w:t xml:space="preserve"> &lt;&lt; יור &gt;&gt; </w:t>
      </w:r>
      <w:r>
        <w:rPr>
          <w:rtl/>
        </w:rPr>
        <w:t>היו"ר מיקי חיימוביץ':</w:t>
      </w:r>
      <w:r w:rsidRPr="00211E84">
        <w:rPr>
          <w:rStyle w:val="TagStyle"/>
          <w:rtl/>
        </w:rPr>
        <w:t xml:space="preserve"> &lt;&lt; יור &gt;&gt;</w:t>
      </w:r>
      <w:r>
        <w:rPr>
          <w:rtl/>
        </w:rPr>
        <w:t xml:space="preserve">   </w:t>
      </w:r>
      <w:bookmarkEnd w:id="1865"/>
    </w:p>
    <w:p w:rsidR="00211E84" w:rsidRDefault="00211E84" w:rsidP="00211E84">
      <w:pPr>
        <w:pStyle w:val="KeepWithNext"/>
        <w:rPr>
          <w:rtl/>
          <w:lang w:eastAsia="he-IL"/>
        </w:rPr>
      </w:pPr>
    </w:p>
    <w:p w:rsidR="00211E84" w:rsidRDefault="00211E84" w:rsidP="00211E84">
      <w:pPr>
        <w:rPr>
          <w:rtl/>
          <w:lang w:eastAsia="he-IL"/>
        </w:rPr>
      </w:pPr>
      <w:bookmarkStart w:id="1866" w:name="_ETM_Q1_4936111"/>
      <w:bookmarkEnd w:id="1866"/>
      <w:r>
        <w:rPr>
          <w:rFonts w:hint="cs"/>
          <w:rtl/>
          <w:lang w:eastAsia="he-IL"/>
        </w:rPr>
        <w:t xml:space="preserve">אתה יודע שזה לא המצב. אתה יודע </w:t>
      </w:r>
      <w:bookmarkStart w:id="1867" w:name="_ETM_Q1_4939439"/>
      <w:bookmarkEnd w:id="1867"/>
      <w:r>
        <w:rPr>
          <w:rFonts w:hint="cs"/>
          <w:rtl/>
          <w:lang w:eastAsia="he-IL"/>
        </w:rPr>
        <w:t>שהשוק נשלט בידי שתי חברות גבייה</w:t>
      </w:r>
      <w:r w:rsidR="00F2022C">
        <w:rPr>
          <w:rFonts w:hint="cs"/>
          <w:rtl/>
          <w:lang w:eastAsia="he-IL"/>
        </w:rPr>
        <w:t xml:space="preserve"> עצומות</w:t>
      </w:r>
      <w:r>
        <w:rPr>
          <w:rFonts w:hint="cs"/>
          <w:rtl/>
          <w:lang w:eastAsia="he-IL"/>
        </w:rPr>
        <w:t>.</w:t>
      </w:r>
    </w:p>
    <w:p w:rsidR="00211E84" w:rsidRDefault="00211E84" w:rsidP="00211E84">
      <w:pPr>
        <w:rPr>
          <w:rtl/>
          <w:lang w:eastAsia="he-IL"/>
        </w:rPr>
      </w:pPr>
      <w:bookmarkStart w:id="1868" w:name="_ETM_Q1_4944704"/>
      <w:bookmarkStart w:id="1869" w:name="_ETM_Q1_4944783"/>
      <w:bookmarkEnd w:id="1868"/>
      <w:bookmarkEnd w:id="1869"/>
    </w:p>
    <w:p w:rsidR="00211E84" w:rsidRDefault="00211E84" w:rsidP="00211E84">
      <w:pPr>
        <w:pStyle w:val="-"/>
        <w:keepNext/>
      </w:pPr>
      <w:bookmarkStart w:id="1870" w:name="ET_speakercontinue_636086_204"/>
      <w:r w:rsidRPr="00211E84">
        <w:rPr>
          <w:rStyle w:val="TagStyle"/>
          <w:rtl/>
        </w:rPr>
        <w:t xml:space="preserve"> &lt;&lt; דובר_המשך &gt;&gt; </w:t>
      </w:r>
      <w:r>
        <w:rPr>
          <w:rtl/>
        </w:rPr>
        <w:t xml:space="preserve">נתן </w:t>
      </w:r>
      <w:proofErr w:type="spellStart"/>
      <w:r>
        <w:rPr>
          <w:rtl/>
        </w:rPr>
        <w:t>בביוף</w:t>
      </w:r>
      <w:proofErr w:type="spellEnd"/>
      <w:r>
        <w:rPr>
          <w:rtl/>
        </w:rPr>
        <w:t>:</w:t>
      </w:r>
      <w:r w:rsidRPr="00211E84">
        <w:rPr>
          <w:rStyle w:val="TagStyle"/>
          <w:rtl/>
        </w:rPr>
        <w:t xml:space="preserve"> &lt;&lt; דובר_המשך &gt;&gt;</w:t>
      </w:r>
      <w:r>
        <w:rPr>
          <w:rtl/>
        </w:rPr>
        <w:t xml:space="preserve">   </w:t>
      </w:r>
      <w:bookmarkEnd w:id="1870"/>
    </w:p>
    <w:p w:rsidR="00211E84" w:rsidRDefault="00211E84" w:rsidP="00211E84">
      <w:pPr>
        <w:pStyle w:val="KeepWithNext"/>
        <w:rPr>
          <w:rtl/>
          <w:lang w:eastAsia="he-IL"/>
        </w:rPr>
      </w:pPr>
    </w:p>
    <w:p w:rsidR="00211E84" w:rsidRDefault="00211E84" w:rsidP="00211E84">
      <w:pPr>
        <w:rPr>
          <w:rtl/>
          <w:lang w:eastAsia="he-IL"/>
        </w:rPr>
      </w:pPr>
      <w:bookmarkStart w:id="1871" w:name="_ETM_Q1_4945642"/>
      <w:bookmarkEnd w:id="1871"/>
      <w:r>
        <w:rPr>
          <w:rFonts w:hint="cs"/>
          <w:rtl/>
          <w:lang w:eastAsia="he-IL"/>
        </w:rPr>
        <w:t>אז אנחנו רוצים לעש</w:t>
      </w:r>
      <w:r w:rsidR="00F2022C">
        <w:rPr>
          <w:rFonts w:hint="cs"/>
          <w:rtl/>
          <w:lang w:eastAsia="he-IL"/>
        </w:rPr>
        <w:t>ו</w:t>
      </w:r>
      <w:r>
        <w:rPr>
          <w:rFonts w:hint="cs"/>
          <w:rtl/>
          <w:lang w:eastAsia="he-IL"/>
        </w:rPr>
        <w:t xml:space="preserve">ת את </w:t>
      </w:r>
      <w:bookmarkStart w:id="1872" w:name="_ETM_Q1_4948095"/>
      <w:bookmarkEnd w:id="1872"/>
      <w:r>
        <w:rPr>
          <w:rFonts w:hint="cs"/>
          <w:rtl/>
          <w:lang w:eastAsia="he-IL"/>
        </w:rPr>
        <w:t>זה מונופול?</w:t>
      </w:r>
      <w:r w:rsidR="00F2022C">
        <w:rPr>
          <w:rFonts w:hint="cs"/>
          <w:rtl/>
          <w:lang w:eastAsia="he-IL"/>
        </w:rPr>
        <w:t xml:space="preserve"> אנחנו לא רואים </w:t>
      </w:r>
      <w:bookmarkStart w:id="1873" w:name="_ETM_Q1_4777370"/>
      <w:bookmarkEnd w:id="1873"/>
      <w:r w:rsidR="00F2022C">
        <w:rPr>
          <w:rFonts w:hint="cs"/>
          <w:rtl/>
          <w:lang w:eastAsia="he-IL"/>
        </w:rPr>
        <w:t xml:space="preserve">הבדל שמצדיק פטור. </w:t>
      </w:r>
    </w:p>
    <w:p w:rsidR="00211E84" w:rsidRDefault="00211E84" w:rsidP="00211E84">
      <w:pPr>
        <w:rPr>
          <w:rtl/>
          <w:lang w:eastAsia="he-IL"/>
        </w:rPr>
      </w:pPr>
      <w:bookmarkStart w:id="1874" w:name="_ETM_Q1_4951892"/>
      <w:bookmarkStart w:id="1875" w:name="_ETM_Q1_4951970"/>
      <w:bookmarkStart w:id="1876" w:name="_ETM_Q1_4953110"/>
      <w:bookmarkEnd w:id="1874"/>
      <w:bookmarkEnd w:id="1875"/>
      <w:bookmarkEnd w:id="1876"/>
    </w:p>
    <w:p w:rsidR="00211E84" w:rsidRDefault="00211E84" w:rsidP="00211E84">
      <w:pPr>
        <w:pStyle w:val="a4"/>
        <w:keepNext/>
      </w:pPr>
      <w:bookmarkStart w:id="1877" w:name="ET_speaker_גלעד_קרן_205"/>
      <w:r w:rsidRPr="00211E84">
        <w:rPr>
          <w:rStyle w:val="TagStyle"/>
          <w:rtl/>
        </w:rPr>
        <w:t xml:space="preserve"> &lt;&lt; דובר &gt;&gt; </w:t>
      </w:r>
      <w:r>
        <w:rPr>
          <w:rtl/>
        </w:rPr>
        <w:t>גלעד קרן:</w:t>
      </w:r>
      <w:r w:rsidRPr="00211E84">
        <w:rPr>
          <w:rStyle w:val="TagStyle"/>
          <w:rtl/>
        </w:rPr>
        <w:t xml:space="preserve"> &lt;&lt; דובר &gt;&gt;</w:t>
      </w:r>
      <w:r>
        <w:rPr>
          <w:rtl/>
        </w:rPr>
        <w:t xml:space="preserve">   </w:t>
      </w:r>
      <w:bookmarkEnd w:id="1877"/>
    </w:p>
    <w:p w:rsidR="00211E84" w:rsidRDefault="00211E84" w:rsidP="00211E84">
      <w:pPr>
        <w:pStyle w:val="KeepWithNext"/>
        <w:rPr>
          <w:rtl/>
          <w:lang w:eastAsia="he-IL"/>
        </w:rPr>
      </w:pPr>
    </w:p>
    <w:p w:rsidR="00211E84" w:rsidRDefault="00211E84" w:rsidP="00211E84">
      <w:pPr>
        <w:rPr>
          <w:rtl/>
          <w:lang w:eastAsia="he-IL"/>
        </w:rPr>
      </w:pPr>
      <w:bookmarkStart w:id="1878" w:name="_ETM_Q1_4953688"/>
      <w:bookmarkStart w:id="1879" w:name="_ETM_Q1_4953751"/>
      <w:bookmarkEnd w:id="1878"/>
      <w:bookmarkEnd w:id="1879"/>
      <w:r>
        <w:rPr>
          <w:rFonts w:hint="cs"/>
          <w:rtl/>
          <w:lang w:eastAsia="he-IL"/>
        </w:rPr>
        <w:t xml:space="preserve">בעלי המניות </w:t>
      </w:r>
      <w:r>
        <w:rPr>
          <w:rtl/>
          <w:lang w:eastAsia="he-IL"/>
        </w:rPr>
        <w:t>–</w:t>
      </w:r>
      <w:r>
        <w:rPr>
          <w:rFonts w:hint="cs"/>
          <w:rtl/>
          <w:lang w:eastAsia="he-IL"/>
        </w:rPr>
        <w:t xml:space="preserve"> זו ההגדרה.</w:t>
      </w:r>
    </w:p>
    <w:p w:rsidR="00211E84" w:rsidRDefault="00211E84" w:rsidP="00211E84">
      <w:pPr>
        <w:rPr>
          <w:rtl/>
          <w:lang w:eastAsia="he-IL"/>
        </w:rPr>
      </w:pPr>
      <w:bookmarkStart w:id="1880" w:name="_ETM_Q1_4958079"/>
      <w:bookmarkStart w:id="1881" w:name="_ETM_Q1_4958141"/>
      <w:bookmarkStart w:id="1882" w:name="_ETM_Q1_4959266"/>
      <w:bookmarkEnd w:id="1880"/>
      <w:bookmarkEnd w:id="1881"/>
      <w:bookmarkEnd w:id="1882"/>
    </w:p>
    <w:p w:rsidR="00211E84" w:rsidRDefault="00211E84" w:rsidP="00211E84">
      <w:pPr>
        <w:pStyle w:val="af9"/>
        <w:keepNext/>
        <w:rPr>
          <w:lang w:eastAsia="he-IL"/>
        </w:rPr>
      </w:pPr>
      <w:bookmarkStart w:id="1883" w:name="ET_guest_636086_206"/>
      <w:r w:rsidRPr="00211E8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211E84">
        <w:rPr>
          <w:rStyle w:val="TagStyle"/>
          <w:rtl/>
        </w:rPr>
        <w:t xml:space="preserve"> &lt;&lt; אורח &gt;&gt;</w:t>
      </w:r>
      <w:r>
        <w:rPr>
          <w:rtl/>
          <w:lang w:eastAsia="he-IL"/>
        </w:rPr>
        <w:t xml:space="preserve">   </w:t>
      </w:r>
      <w:bookmarkEnd w:id="1883"/>
    </w:p>
    <w:p w:rsidR="00211E84" w:rsidRDefault="00211E84" w:rsidP="00211E84">
      <w:pPr>
        <w:pStyle w:val="KeepWithNext"/>
        <w:rPr>
          <w:rtl/>
          <w:lang w:eastAsia="he-IL"/>
        </w:rPr>
      </w:pPr>
    </w:p>
    <w:p w:rsidR="00211E84" w:rsidRDefault="00211E84" w:rsidP="00C66C6F">
      <w:pPr>
        <w:rPr>
          <w:rtl/>
          <w:lang w:eastAsia="he-IL"/>
        </w:rPr>
      </w:pPr>
      <w:bookmarkStart w:id="1884" w:name="_ETM_Q1_4959751"/>
      <w:bookmarkStart w:id="1885" w:name="_ETM_Q1_4959798"/>
      <w:bookmarkEnd w:id="1884"/>
      <w:bookmarkEnd w:id="1885"/>
      <w:r>
        <w:rPr>
          <w:rFonts w:hint="cs"/>
          <w:rtl/>
          <w:lang w:eastAsia="he-IL"/>
        </w:rPr>
        <w:t xml:space="preserve">אני לא </w:t>
      </w:r>
      <w:r w:rsidR="00C66C6F">
        <w:rPr>
          <w:rFonts w:hint="cs"/>
          <w:rtl/>
          <w:lang w:eastAsia="he-IL"/>
        </w:rPr>
        <w:t xml:space="preserve">בטוח </w:t>
      </w:r>
      <w:r>
        <w:rPr>
          <w:rFonts w:hint="cs"/>
          <w:rtl/>
          <w:lang w:eastAsia="he-IL"/>
        </w:rPr>
        <w:t xml:space="preserve">שהפרשנות הזאת </w:t>
      </w:r>
      <w:bookmarkStart w:id="1886" w:name="_ETM_Q1_4963563"/>
      <w:bookmarkEnd w:id="1886"/>
      <w:r>
        <w:rPr>
          <w:rFonts w:hint="cs"/>
          <w:rtl/>
          <w:lang w:eastAsia="he-IL"/>
        </w:rPr>
        <w:t xml:space="preserve">נכונה. </w:t>
      </w:r>
      <w:r w:rsidR="00C66C6F">
        <w:rPr>
          <w:rFonts w:hint="cs"/>
          <w:rtl/>
          <w:lang w:eastAsia="he-IL"/>
        </w:rPr>
        <w:t xml:space="preserve">גם אם תגיד שכל בעלי המניות </w:t>
      </w:r>
      <w:bookmarkStart w:id="1887" w:name="_ETM_Q1_4787589"/>
      <w:bookmarkEnd w:id="1887"/>
      <w:r w:rsidR="00C66C6F">
        <w:rPr>
          <w:rFonts w:hint="cs"/>
          <w:rtl/>
          <w:lang w:eastAsia="he-IL"/>
        </w:rPr>
        <w:t xml:space="preserve">הם הרשויות המקומיות עדיין אין הצדקה. </w:t>
      </w:r>
      <w:r>
        <w:rPr>
          <w:rFonts w:hint="cs"/>
          <w:rtl/>
          <w:lang w:eastAsia="he-IL"/>
        </w:rPr>
        <w:t>נכון שזה גוף טיפה שונה.</w:t>
      </w:r>
    </w:p>
    <w:p w:rsidR="00211E84" w:rsidRDefault="00211E84" w:rsidP="00211E84">
      <w:pPr>
        <w:rPr>
          <w:rtl/>
          <w:lang w:eastAsia="he-IL"/>
        </w:rPr>
      </w:pPr>
      <w:bookmarkStart w:id="1888" w:name="_ETM_Q1_4968297"/>
      <w:bookmarkStart w:id="1889" w:name="_ETM_Q1_4968375"/>
      <w:bookmarkStart w:id="1890" w:name="_ETM_Q1_4970110"/>
      <w:bookmarkEnd w:id="1888"/>
      <w:bookmarkEnd w:id="1889"/>
      <w:bookmarkEnd w:id="1890"/>
    </w:p>
    <w:p w:rsidR="00211E84" w:rsidRDefault="00211E84" w:rsidP="00211E84">
      <w:pPr>
        <w:pStyle w:val="a4"/>
        <w:keepNext/>
      </w:pPr>
      <w:bookmarkStart w:id="1891" w:name="ET_speaker_גלעד_קרן_207"/>
      <w:r w:rsidRPr="00211E84">
        <w:rPr>
          <w:rStyle w:val="TagStyle"/>
          <w:rtl/>
        </w:rPr>
        <w:t xml:space="preserve"> &lt;&lt; דובר &gt;&gt; </w:t>
      </w:r>
      <w:r>
        <w:rPr>
          <w:rtl/>
        </w:rPr>
        <w:t>גלעד קרן:</w:t>
      </w:r>
      <w:r w:rsidRPr="00211E84">
        <w:rPr>
          <w:rStyle w:val="TagStyle"/>
          <w:rtl/>
        </w:rPr>
        <w:t xml:space="preserve"> &lt;&lt; דובר &gt;&gt;</w:t>
      </w:r>
      <w:r>
        <w:rPr>
          <w:rtl/>
        </w:rPr>
        <w:t xml:space="preserve">   </w:t>
      </w:r>
      <w:bookmarkEnd w:id="1891"/>
    </w:p>
    <w:p w:rsidR="00211E84" w:rsidRDefault="00211E84" w:rsidP="00211E84">
      <w:pPr>
        <w:pStyle w:val="KeepWithNext"/>
        <w:rPr>
          <w:rtl/>
          <w:lang w:eastAsia="he-IL"/>
        </w:rPr>
      </w:pPr>
    </w:p>
    <w:p w:rsidR="00211E84" w:rsidRDefault="00211E84" w:rsidP="00211E84">
      <w:pPr>
        <w:rPr>
          <w:rtl/>
          <w:lang w:eastAsia="he-IL"/>
        </w:rPr>
      </w:pPr>
      <w:bookmarkStart w:id="1892" w:name="_ETM_Q1_4970625"/>
      <w:bookmarkEnd w:id="1892"/>
      <w:r>
        <w:rPr>
          <w:rFonts w:hint="cs"/>
          <w:rtl/>
          <w:lang w:eastAsia="he-IL"/>
        </w:rPr>
        <w:t>ל</w:t>
      </w:r>
      <w:bookmarkStart w:id="1893" w:name="_ETM_Q1_4970688"/>
      <w:bookmarkEnd w:id="1893"/>
      <w:r>
        <w:rPr>
          <w:rFonts w:hint="cs"/>
          <w:rtl/>
          <w:lang w:eastAsia="he-IL"/>
        </w:rPr>
        <w:t>א טיפה.</w:t>
      </w:r>
    </w:p>
    <w:p w:rsidR="00211E84" w:rsidRDefault="00211E84" w:rsidP="00211E84">
      <w:pPr>
        <w:rPr>
          <w:rtl/>
          <w:lang w:eastAsia="he-IL"/>
        </w:rPr>
      </w:pPr>
      <w:bookmarkStart w:id="1894" w:name="_ETM_Q1_4972234"/>
      <w:bookmarkStart w:id="1895" w:name="_ETM_Q1_4972328"/>
      <w:bookmarkEnd w:id="1894"/>
      <w:bookmarkEnd w:id="1895"/>
    </w:p>
    <w:p w:rsidR="00211E84" w:rsidRDefault="00211E84" w:rsidP="00211E84">
      <w:pPr>
        <w:pStyle w:val="af6"/>
        <w:keepNext/>
      </w:pPr>
      <w:bookmarkStart w:id="1896" w:name="ET_yor_5777_208"/>
      <w:r w:rsidRPr="00211E84">
        <w:rPr>
          <w:rStyle w:val="TagStyle"/>
          <w:rtl/>
        </w:rPr>
        <w:t xml:space="preserve"> &lt;&lt; יור &gt;&gt; </w:t>
      </w:r>
      <w:r>
        <w:rPr>
          <w:rtl/>
        </w:rPr>
        <w:t>היו"ר מיקי חיימוביץ':</w:t>
      </w:r>
      <w:r w:rsidRPr="00211E84">
        <w:rPr>
          <w:rStyle w:val="TagStyle"/>
          <w:rtl/>
        </w:rPr>
        <w:t xml:space="preserve"> &lt;&lt; יור &gt;&gt;</w:t>
      </w:r>
      <w:r>
        <w:rPr>
          <w:rtl/>
        </w:rPr>
        <w:t xml:space="preserve">   </w:t>
      </w:r>
      <w:bookmarkEnd w:id="1896"/>
    </w:p>
    <w:p w:rsidR="00211E84" w:rsidRDefault="00211E84" w:rsidP="00211E84">
      <w:pPr>
        <w:pStyle w:val="KeepWithNext"/>
        <w:rPr>
          <w:rtl/>
          <w:lang w:eastAsia="he-IL"/>
        </w:rPr>
      </w:pPr>
    </w:p>
    <w:p w:rsidR="00211E84" w:rsidRDefault="00211E84" w:rsidP="00211E84">
      <w:pPr>
        <w:rPr>
          <w:rtl/>
          <w:lang w:eastAsia="he-IL"/>
        </w:rPr>
      </w:pPr>
      <w:bookmarkStart w:id="1897" w:name="_ETM_Q1_4974031"/>
      <w:bookmarkEnd w:id="1897"/>
      <w:r>
        <w:rPr>
          <w:rFonts w:hint="cs"/>
          <w:rtl/>
          <w:lang w:eastAsia="he-IL"/>
        </w:rPr>
        <w:t xml:space="preserve">זה לא גוף שמרוויח </w:t>
      </w:r>
      <w:bookmarkStart w:id="1898" w:name="_ETM_Q1_4975766"/>
      <w:bookmarkEnd w:id="1898"/>
      <w:r>
        <w:rPr>
          <w:rFonts w:hint="cs"/>
          <w:rtl/>
          <w:lang w:eastAsia="he-IL"/>
        </w:rPr>
        <w:t>כסף.</w:t>
      </w:r>
    </w:p>
    <w:p w:rsidR="00211E84" w:rsidRDefault="00211E84" w:rsidP="00211E84">
      <w:pPr>
        <w:rPr>
          <w:rtl/>
          <w:lang w:eastAsia="he-IL"/>
        </w:rPr>
      </w:pPr>
      <w:bookmarkStart w:id="1899" w:name="_ETM_Q1_4977000"/>
      <w:bookmarkStart w:id="1900" w:name="_ETM_Q1_4977078"/>
      <w:bookmarkEnd w:id="1899"/>
      <w:bookmarkEnd w:id="1900"/>
    </w:p>
    <w:p w:rsidR="00211E84" w:rsidRDefault="00211E84" w:rsidP="00211E84">
      <w:pPr>
        <w:pStyle w:val="af9"/>
        <w:keepNext/>
        <w:rPr>
          <w:rtl/>
          <w:lang w:eastAsia="he-IL"/>
        </w:rPr>
      </w:pPr>
      <w:bookmarkStart w:id="1901" w:name="_ETM_Q1_4982343"/>
      <w:bookmarkStart w:id="1902" w:name="ET_guest_636086_210"/>
      <w:bookmarkEnd w:id="1901"/>
      <w:r w:rsidRPr="00211E8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211E84">
        <w:rPr>
          <w:rStyle w:val="TagStyle"/>
          <w:rtl/>
        </w:rPr>
        <w:t xml:space="preserve"> &lt;&lt; אורח &gt;&gt;</w:t>
      </w:r>
      <w:r>
        <w:rPr>
          <w:rtl/>
          <w:lang w:eastAsia="he-IL"/>
        </w:rPr>
        <w:t xml:space="preserve">   </w:t>
      </w:r>
      <w:bookmarkEnd w:id="1902"/>
    </w:p>
    <w:p w:rsidR="00211E84" w:rsidRDefault="00211E84" w:rsidP="00211E84">
      <w:pPr>
        <w:pStyle w:val="KeepWithNext"/>
        <w:rPr>
          <w:rtl/>
          <w:lang w:eastAsia="he-IL"/>
        </w:rPr>
      </w:pPr>
    </w:p>
    <w:p w:rsidR="00211E84" w:rsidRDefault="00211E84" w:rsidP="00211E84">
      <w:pPr>
        <w:rPr>
          <w:rtl/>
          <w:lang w:eastAsia="he-IL"/>
        </w:rPr>
      </w:pPr>
      <w:bookmarkStart w:id="1903" w:name="_ETM_Q1_4982812"/>
      <w:bookmarkStart w:id="1904" w:name="_ETM_Q1_4982859"/>
      <w:bookmarkEnd w:id="1903"/>
      <w:bookmarkEnd w:id="1904"/>
      <w:r>
        <w:rPr>
          <w:rFonts w:hint="cs"/>
          <w:rtl/>
          <w:lang w:eastAsia="he-IL"/>
        </w:rPr>
        <w:t>למה?</w:t>
      </w:r>
    </w:p>
    <w:p w:rsidR="00211E84" w:rsidRDefault="00211E84" w:rsidP="00211E84">
      <w:pPr>
        <w:rPr>
          <w:rtl/>
          <w:lang w:eastAsia="he-IL"/>
        </w:rPr>
      </w:pPr>
      <w:bookmarkStart w:id="1905" w:name="_ETM_Q1_4985015"/>
      <w:bookmarkStart w:id="1906" w:name="_ETM_Q1_4985078"/>
      <w:bookmarkEnd w:id="1905"/>
      <w:bookmarkEnd w:id="1906"/>
    </w:p>
    <w:p w:rsidR="00211E84" w:rsidRDefault="00211E84" w:rsidP="00211E84">
      <w:pPr>
        <w:pStyle w:val="af6"/>
        <w:keepNext/>
        <w:rPr>
          <w:rtl/>
        </w:rPr>
      </w:pPr>
      <w:bookmarkStart w:id="1907" w:name="ET_yor_5777_211"/>
      <w:r w:rsidRPr="00211E84">
        <w:rPr>
          <w:rStyle w:val="TagStyle"/>
          <w:rtl/>
        </w:rPr>
        <w:t xml:space="preserve"> &lt;&lt; יור &gt;&gt; </w:t>
      </w:r>
      <w:r>
        <w:rPr>
          <w:rtl/>
        </w:rPr>
        <w:t>היו"ר מיקי חיימוביץ':</w:t>
      </w:r>
      <w:r w:rsidRPr="00211E84">
        <w:rPr>
          <w:rStyle w:val="TagStyle"/>
          <w:rtl/>
        </w:rPr>
        <w:t xml:space="preserve"> &lt;&lt; יור &gt;&gt;</w:t>
      </w:r>
      <w:r>
        <w:rPr>
          <w:rtl/>
        </w:rPr>
        <w:t xml:space="preserve">   </w:t>
      </w:r>
      <w:bookmarkEnd w:id="1907"/>
    </w:p>
    <w:p w:rsidR="00211E84" w:rsidRDefault="00211E84" w:rsidP="00211E84">
      <w:pPr>
        <w:pStyle w:val="KeepWithNext"/>
        <w:rPr>
          <w:rtl/>
          <w:lang w:eastAsia="he-IL"/>
        </w:rPr>
      </w:pPr>
    </w:p>
    <w:p w:rsidR="00211E84" w:rsidRDefault="00C66C6F" w:rsidP="00211E84">
      <w:pPr>
        <w:rPr>
          <w:rtl/>
          <w:lang w:eastAsia="he-IL"/>
        </w:rPr>
      </w:pPr>
      <w:bookmarkStart w:id="1908" w:name="_ETM_Q1_4985890"/>
      <w:bookmarkEnd w:id="1908"/>
      <w:r>
        <w:rPr>
          <w:rFonts w:hint="cs"/>
          <w:rtl/>
          <w:lang w:eastAsia="he-IL"/>
        </w:rPr>
        <w:t xml:space="preserve">אבל </w:t>
      </w:r>
      <w:r w:rsidR="00211E84">
        <w:rPr>
          <w:rFonts w:hint="cs"/>
          <w:rtl/>
          <w:lang w:eastAsia="he-IL"/>
        </w:rPr>
        <w:t>הכסף הולך לציבור.</w:t>
      </w:r>
    </w:p>
    <w:p w:rsidR="00211E84" w:rsidRDefault="00211E84" w:rsidP="00211E84">
      <w:pPr>
        <w:rPr>
          <w:rtl/>
          <w:lang w:eastAsia="he-IL"/>
        </w:rPr>
      </w:pPr>
      <w:bookmarkStart w:id="1909" w:name="_ETM_Q1_4989265"/>
      <w:bookmarkStart w:id="1910" w:name="_ETM_Q1_4989327"/>
      <w:bookmarkEnd w:id="1909"/>
      <w:bookmarkEnd w:id="1910"/>
    </w:p>
    <w:p w:rsidR="00211E84" w:rsidRDefault="00211E84" w:rsidP="00211E84">
      <w:pPr>
        <w:pStyle w:val="-"/>
        <w:keepNext/>
        <w:rPr>
          <w:rtl/>
        </w:rPr>
      </w:pPr>
      <w:bookmarkStart w:id="1911" w:name="ET_speakercontinue_636086_212"/>
      <w:r w:rsidRPr="00211E84">
        <w:rPr>
          <w:rStyle w:val="TagStyle"/>
          <w:rtl/>
        </w:rPr>
        <w:t xml:space="preserve"> &lt;&lt; דובר_המשך &gt;&gt; </w:t>
      </w:r>
      <w:r>
        <w:rPr>
          <w:rtl/>
        </w:rPr>
        <w:t xml:space="preserve">נתן </w:t>
      </w:r>
      <w:proofErr w:type="spellStart"/>
      <w:r>
        <w:rPr>
          <w:rtl/>
        </w:rPr>
        <w:t>בביוף</w:t>
      </w:r>
      <w:proofErr w:type="spellEnd"/>
      <w:r>
        <w:rPr>
          <w:rtl/>
        </w:rPr>
        <w:t>:</w:t>
      </w:r>
      <w:r w:rsidRPr="00211E84">
        <w:rPr>
          <w:rStyle w:val="TagStyle"/>
          <w:rtl/>
        </w:rPr>
        <w:t xml:space="preserve"> &lt;&lt; דובר_המשך &gt;&gt;</w:t>
      </w:r>
      <w:r>
        <w:rPr>
          <w:rtl/>
        </w:rPr>
        <w:t xml:space="preserve">   </w:t>
      </w:r>
      <w:bookmarkEnd w:id="1911"/>
    </w:p>
    <w:p w:rsidR="00211E84" w:rsidRDefault="00211E84" w:rsidP="00211E84">
      <w:pPr>
        <w:pStyle w:val="KeepWithNext"/>
        <w:rPr>
          <w:rtl/>
          <w:lang w:eastAsia="he-IL"/>
        </w:rPr>
      </w:pPr>
    </w:p>
    <w:p w:rsidR="00211E84" w:rsidRDefault="00C66C6F" w:rsidP="00211E84">
      <w:pPr>
        <w:rPr>
          <w:rtl/>
          <w:lang w:eastAsia="he-IL"/>
        </w:rPr>
      </w:pPr>
      <w:bookmarkStart w:id="1912" w:name="_ETM_Q1_4990030"/>
      <w:bookmarkEnd w:id="1912"/>
      <w:r>
        <w:rPr>
          <w:rFonts w:hint="cs"/>
          <w:rtl/>
          <w:lang w:eastAsia="he-IL"/>
        </w:rPr>
        <w:t xml:space="preserve">אין לנו שום מידע לאן הולך הכסף, ואין שום דבר שמגדר את </w:t>
      </w:r>
      <w:bookmarkStart w:id="1913" w:name="_ETM_Q1_4815179"/>
      <w:bookmarkEnd w:id="1913"/>
      <w:r>
        <w:rPr>
          <w:rFonts w:hint="cs"/>
          <w:rtl/>
          <w:lang w:eastAsia="he-IL"/>
        </w:rPr>
        <w:t xml:space="preserve">זה. כל הגופים הפרטיים </w:t>
      </w:r>
      <w:r w:rsidR="00211E84">
        <w:rPr>
          <w:rFonts w:hint="cs"/>
          <w:rtl/>
          <w:lang w:eastAsia="he-IL"/>
        </w:rPr>
        <w:t>יהיה חברה פרטית שמוקמת על ידי הרשויות המקומיות.</w:t>
      </w:r>
    </w:p>
    <w:p w:rsidR="00211E84" w:rsidRDefault="00211E84" w:rsidP="00211E84">
      <w:pPr>
        <w:rPr>
          <w:rtl/>
          <w:lang w:eastAsia="he-IL"/>
        </w:rPr>
      </w:pPr>
      <w:bookmarkStart w:id="1914" w:name="_ETM_Q1_4996374"/>
      <w:bookmarkStart w:id="1915" w:name="_ETM_Q1_4996436"/>
      <w:bookmarkEnd w:id="1914"/>
      <w:bookmarkEnd w:id="1915"/>
    </w:p>
    <w:p w:rsidR="00211E84" w:rsidRDefault="00211E84" w:rsidP="00211E84">
      <w:pPr>
        <w:pStyle w:val="af6"/>
        <w:keepNext/>
        <w:rPr>
          <w:rtl/>
        </w:rPr>
      </w:pPr>
      <w:bookmarkStart w:id="1916" w:name="ET_yor_5777_213"/>
      <w:r w:rsidRPr="00211E84">
        <w:rPr>
          <w:rStyle w:val="TagStyle"/>
          <w:rtl/>
        </w:rPr>
        <w:t xml:space="preserve"> &lt;&lt; יור &gt;&gt; </w:t>
      </w:r>
      <w:r>
        <w:rPr>
          <w:rtl/>
        </w:rPr>
        <w:t>היו"ר מיקי חיימוביץ':</w:t>
      </w:r>
      <w:r w:rsidRPr="00211E84">
        <w:rPr>
          <w:rStyle w:val="TagStyle"/>
          <w:rtl/>
        </w:rPr>
        <w:t xml:space="preserve"> &lt;&lt; יור &gt;&gt;</w:t>
      </w:r>
      <w:r>
        <w:rPr>
          <w:rtl/>
        </w:rPr>
        <w:t xml:space="preserve">   </w:t>
      </w:r>
      <w:bookmarkEnd w:id="1916"/>
    </w:p>
    <w:p w:rsidR="00211E84" w:rsidRDefault="00211E84" w:rsidP="00211E84">
      <w:pPr>
        <w:pStyle w:val="KeepWithNext"/>
        <w:rPr>
          <w:rtl/>
          <w:lang w:eastAsia="he-IL"/>
        </w:rPr>
      </w:pPr>
    </w:p>
    <w:p w:rsidR="00C66C6F" w:rsidRDefault="00C66C6F" w:rsidP="00211E84">
      <w:pPr>
        <w:rPr>
          <w:rtl/>
          <w:lang w:eastAsia="he-IL"/>
        </w:rPr>
      </w:pPr>
      <w:bookmarkStart w:id="1917" w:name="_ETM_Q1_4997155"/>
      <w:bookmarkEnd w:id="1917"/>
      <w:r>
        <w:rPr>
          <w:rFonts w:hint="cs"/>
          <w:rtl/>
          <w:lang w:eastAsia="he-IL"/>
        </w:rPr>
        <w:t xml:space="preserve">הרשויות </w:t>
      </w:r>
      <w:bookmarkStart w:id="1918" w:name="_ETM_Q1_4998155"/>
      <w:bookmarkEnd w:id="1918"/>
      <w:r>
        <w:rPr>
          <w:rFonts w:hint="cs"/>
          <w:rtl/>
          <w:lang w:eastAsia="he-IL"/>
        </w:rPr>
        <w:t xml:space="preserve">המקומיות הן לא גופים פרטיים. אתה לא יכול להתייחס לרשות מקומית </w:t>
      </w:r>
      <w:bookmarkStart w:id="1919" w:name="_ETM_Q1_4826953"/>
      <w:bookmarkEnd w:id="1919"/>
      <w:r>
        <w:rPr>
          <w:rFonts w:hint="cs"/>
          <w:rtl/>
          <w:lang w:eastAsia="he-IL"/>
        </w:rPr>
        <w:t>כאל חברה מסחרית. זה לא אותו דבר.</w:t>
      </w:r>
    </w:p>
    <w:p w:rsidR="00C66C6F" w:rsidRDefault="00C66C6F" w:rsidP="00211E84">
      <w:pPr>
        <w:rPr>
          <w:rtl/>
          <w:lang w:eastAsia="he-IL"/>
        </w:rPr>
      </w:pPr>
      <w:bookmarkStart w:id="1920" w:name="_ETM_Q1_4834630"/>
      <w:bookmarkStart w:id="1921" w:name="_ETM_Q1_4834708"/>
      <w:bookmarkEnd w:id="1920"/>
      <w:bookmarkEnd w:id="1921"/>
    </w:p>
    <w:p w:rsidR="00211E84" w:rsidRDefault="00211E84" w:rsidP="00211E84">
      <w:pPr>
        <w:pStyle w:val="-"/>
        <w:keepNext/>
        <w:rPr>
          <w:rtl/>
        </w:rPr>
      </w:pPr>
      <w:bookmarkStart w:id="1922" w:name="_ETM_Q1_4834816"/>
      <w:bookmarkStart w:id="1923" w:name="_ETM_Q1_4834903"/>
      <w:bookmarkStart w:id="1924" w:name="_ETM_Q1_4834981"/>
      <w:bookmarkStart w:id="1925" w:name="_ETM_Q1_5007780"/>
      <w:bookmarkStart w:id="1926" w:name="_ETM_Q1_5007858"/>
      <w:bookmarkStart w:id="1927" w:name="ET_speakercontinue_636086_214"/>
      <w:bookmarkEnd w:id="1922"/>
      <w:bookmarkEnd w:id="1923"/>
      <w:bookmarkEnd w:id="1924"/>
      <w:bookmarkEnd w:id="1925"/>
      <w:bookmarkEnd w:id="1926"/>
      <w:r w:rsidRPr="00211E84">
        <w:rPr>
          <w:rStyle w:val="TagStyle"/>
          <w:rtl/>
        </w:rPr>
        <w:t xml:space="preserve"> &lt;&lt; דובר_המשך &gt;&gt; </w:t>
      </w:r>
      <w:r>
        <w:rPr>
          <w:rtl/>
        </w:rPr>
        <w:t xml:space="preserve">נתן </w:t>
      </w:r>
      <w:proofErr w:type="spellStart"/>
      <w:r>
        <w:rPr>
          <w:rtl/>
        </w:rPr>
        <w:t>בביוף</w:t>
      </w:r>
      <w:proofErr w:type="spellEnd"/>
      <w:r>
        <w:rPr>
          <w:rtl/>
        </w:rPr>
        <w:t>:</w:t>
      </w:r>
      <w:r w:rsidRPr="00211E84">
        <w:rPr>
          <w:rStyle w:val="TagStyle"/>
          <w:rtl/>
        </w:rPr>
        <w:t xml:space="preserve"> &lt;&lt; דובר_המשך &gt;&gt;</w:t>
      </w:r>
      <w:r>
        <w:rPr>
          <w:rtl/>
        </w:rPr>
        <w:t xml:space="preserve">   </w:t>
      </w:r>
      <w:bookmarkEnd w:id="1927"/>
    </w:p>
    <w:p w:rsidR="00211E84" w:rsidRDefault="00211E84" w:rsidP="00211E84">
      <w:pPr>
        <w:pStyle w:val="KeepWithNext"/>
        <w:rPr>
          <w:rtl/>
          <w:lang w:eastAsia="he-IL"/>
        </w:rPr>
      </w:pPr>
    </w:p>
    <w:p w:rsidR="00211E84" w:rsidRDefault="00211E84" w:rsidP="001A0AB9">
      <w:pPr>
        <w:rPr>
          <w:rtl/>
          <w:lang w:eastAsia="he-IL"/>
        </w:rPr>
      </w:pPr>
      <w:bookmarkStart w:id="1928" w:name="_ETM_Q1_5008514"/>
      <w:bookmarkEnd w:id="1928"/>
      <w:r>
        <w:rPr>
          <w:rFonts w:hint="cs"/>
          <w:rtl/>
          <w:lang w:eastAsia="he-IL"/>
        </w:rPr>
        <w:t xml:space="preserve">תלוי לאיזה צורך. התחלנו מזה שאמרנו: בוא </w:t>
      </w:r>
      <w:bookmarkStart w:id="1929" w:name="_ETM_Q1_5014998"/>
      <w:bookmarkEnd w:id="1929"/>
      <w:r>
        <w:rPr>
          <w:rFonts w:hint="cs"/>
          <w:rtl/>
          <w:lang w:eastAsia="he-IL"/>
        </w:rPr>
        <w:t xml:space="preserve">נעשה את זה הוראת שעה. </w:t>
      </w:r>
      <w:r w:rsidR="001A0AB9">
        <w:rPr>
          <w:rFonts w:hint="cs"/>
          <w:rtl/>
          <w:lang w:eastAsia="he-IL"/>
        </w:rPr>
        <w:t xml:space="preserve">אנחנו לא רוצים לחסל את חברות הגבייה. ניתן לכולם לרוץ </w:t>
      </w:r>
      <w:r>
        <w:rPr>
          <w:rFonts w:hint="cs"/>
          <w:rtl/>
          <w:lang w:eastAsia="he-IL"/>
        </w:rPr>
        <w:t xml:space="preserve">מאותה נקודה למשך </w:t>
      </w:r>
      <w:r>
        <w:rPr>
          <w:rFonts w:hint="cs"/>
          <w:lang w:eastAsia="he-IL"/>
        </w:rPr>
        <w:t>X</w:t>
      </w:r>
      <w:r>
        <w:rPr>
          <w:rFonts w:hint="cs"/>
          <w:rtl/>
          <w:lang w:eastAsia="he-IL"/>
        </w:rPr>
        <w:t xml:space="preserve"> השנים </w:t>
      </w:r>
      <w:bookmarkStart w:id="1930" w:name="_ETM_Q1_5023013"/>
      <w:bookmarkEnd w:id="1930"/>
      <w:r>
        <w:rPr>
          <w:rFonts w:hint="cs"/>
          <w:rtl/>
          <w:lang w:eastAsia="he-IL"/>
        </w:rPr>
        <w:t xml:space="preserve">שנקבע </w:t>
      </w:r>
      <w:r>
        <w:rPr>
          <w:rtl/>
          <w:lang w:eastAsia="he-IL"/>
        </w:rPr>
        <w:t>–</w:t>
      </w:r>
      <w:r>
        <w:rPr>
          <w:rFonts w:hint="cs"/>
          <w:rtl/>
          <w:lang w:eastAsia="he-IL"/>
        </w:rPr>
        <w:t xml:space="preserve"> 4, 5 שנים. אם נראה שהגוף הזה</w:t>
      </w:r>
      <w:r w:rsidR="001A0AB9">
        <w:rPr>
          <w:rFonts w:hint="cs"/>
          <w:rtl/>
          <w:lang w:eastAsia="he-IL"/>
        </w:rPr>
        <w:t xml:space="preserve"> או גופים אחרים </w:t>
      </w:r>
      <w:bookmarkStart w:id="1931" w:name="_ETM_Q1_4857416"/>
      <w:bookmarkEnd w:id="1931"/>
      <w:r w:rsidR="001A0AB9">
        <w:rPr>
          <w:rFonts w:hint="cs"/>
          <w:rtl/>
          <w:lang w:eastAsia="he-IL"/>
        </w:rPr>
        <w:t>או הגבייה</w:t>
      </w:r>
      <w:r>
        <w:rPr>
          <w:rFonts w:hint="cs"/>
          <w:rtl/>
          <w:lang w:eastAsia="he-IL"/>
        </w:rPr>
        <w:t xml:space="preserve"> באמצעות </w:t>
      </w:r>
      <w:bookmarkStart w:id="1932" w:name="_ETM_Q1_5029060"/>
      <w:bookmarkEnd w:id="1932"/>
      <w:r>
        <w:rPr>
          <w:rFonts w:hint="cs"/>
          <w:rtl/>
          <w:lang w:eastAsia="he-IL"/>
        </w:rPr>
        <w:t xml:space="preserve">המדינה </w:t>
      </w:r>
      <w:r w:rsidR="001A0AB9">
        <w:rPr>
          <w:rFonts w:hint="cs"/>
          <w:rtl/>
          <w:lang w:eastAsia="he-IL"/>
        </w:rPr>
        <w:t xml:space="preserve">היא </w:t>
      </w:r>
      <w:r>
        <w:rPr>
          <w:rFonts w:hint="cs"/>
          <w:rtl/>
          <w:lang w:eastAsia="he-IL"/>
        </w:rPr>
        <w:t>ממש טובה וזה מאפשר אולי לצמצם</w:t>
      </w:r>
      <w:r w:rsidR="001A0AB9">
        <w:rPr>
          <w:rFonts w:hint="cs"/>
          <w:rtl/>
          <w:lang w:eastAsia="he-IL"/>
        </w:rPr>
        <w:t xml:space="preserve"> את פעולות חברות הגבייה</w:t>
      </w:r>
      <w:r>
        <w:rPr>
          <w:rFonts w:hint="cs"/>
          <w:rtl/>
          <w:lang w:eastAsia="he-IL"/>
        </w:rPr>
        <w:t xml:space="preserve">, ניחא. אבל פה </w:t>
      </w:r>
      <w:bookmarkStart w:id="1933" w:name="_ETM_Q1_5034747"/>
      <w:bookmarkEnd w:id="1933"/>
      <w:r>
        <w:rPr>
          <w:rFonts w:hint="cs"/>
          <w:rtl/>
          <w:lang w:eastAsia="he-IL"/>
        </w:rPr>
        <w:t xml:space="preserve">אנו עושים הוראת שעה, נותנים לכולם לרוץ, </w:t>
      </w:r>
      <w:r w:rsidR="001A0AB9">
        <w:rPr>
          <w:rFonts w:hint="cs"/>
          <w:rtl/>
          <w:lang w:eastAsia="he-IL"/>
        </w:rPr>
        <w:t xml:space="preserve">ושמים כבלים על חברות </w:t>
      </w:r>
      <w:bookmarkStart w:id="1934" w:name="_ETM_Q1_4867467"/>
      <w:bookmarkEnd w:id="1934"/>
      <w:r w:rsidR="001A0AB9">
        <w:rPr>
          <w:rFonts w:hint="cs"/>
          <w:rtl/>
          <w:lang w:eastAsia="he-IL"/>
        </w:rPr>
        <w:t xml:space="preserve">הגבייה האחרות, </w:t>
      </w:r>
      <w:r>
        <w:rPr>
          <w:rFonts w:hint="cs"/>
          <w:rtl/>
          <w:lang w:eastAsia="he-IL"/>
        </w:rPr>
        <w:t xml:space="preserve">למה </w:t>
      </w:r>
      <w:r>
        <w:rPr>
          <w:rtl/>
          <w:lang w:eastAsia="he-IL"/>
        </w:rPr>
        <w:t>–</w:t>
      </w:r>
      <w:r>
        <w:rPr>
          <w:rFonts w:hint="cs"/>
          <w:rtl/>
          <w:lang w:eastAsia="he-IL"/>
        </w:rPr>
        <w:t xml:space="preserve"> כי </w:t>
      </w:r>
      <w:bookmarkStart w:id="1935" w:name="_ETM_Q1_5040903"/>
      <w:bookmarkEnd w:id="1935"/>
      <w:r>
        <w:rPr>
          <w:rFonts w:hint="cs"/>
          <w:rtl/>
          <w:lang w:eastAsia="he-IL"/>
        </w:rPr>
        <w:t>הם מחויבי</w:t>
      </w:r>
      <w:r w:rsidR="001A0AB9">
        <w:rPr>
          <w:rFonts w:hint="cs"/>
          <w:rtl/>
          <w:lang w:eastAsia="he-IL"/>
        </w:rPr>
        <w:t xml:space="preserve">ם להתמודד </w:t>
      </w:r>
      <w:r>
        <w:rPr>
          <w:rFonts w:hint="cs"/>
          <w:rtl/>
          <w:lang w:eastAsia="he-IL"/>
        </w:rPr>
        <w:t xml:space="preserve">במכרז. </w:t>
      </w:r>
    </w:p>
    <w:p w:rsidR="00211E84" w:rsidRDefault="00211E84" w:rsidP="00211E84">
      <w:pPr>
        <w:rPr>
          <w:rtl/>
          <w:lang w:eastAsia="he-IL"/>
        </w:rPr>
      </w:pPr>
      <w:bookmarkStart w:id="1936" w:name="_ETM_Q1_5045028"/>
      <w:bookmarkStart w:id="1937" w:name="_ETM_Q1_5045106"/>
      <w:bookmarkEnd w:id="1936"/>
      <w:bookmarkEnd w:id="1937"/>
    </w:p>
    <w:p w:rsidR="00211E84" w:rsidRDefault="00211E84" w:rsidP="00211E84">
      <w:pPr>
        <w:pStyle w:val="af6"/>
        <w:keepNext/>
        <w:rPr>
          <w:rtl/>
        </w:rPr>
      </w:pPr>
      <w:bookmarkStart w:id="1938" w:name="ET_yor_5777_215"/>
      <w:r w:rsidRPr="00211E84">
        <w:rPr>
          <w:rStyle w:val="TagStyle"/>
          <w:rtl/>
        </w:rPr>
        <w:t xml:space="preserve"> &lt;&lt; יור &gt;&gt; </w:t>
      </w:r>
      <w:r>
        <w:rPr>
          <w:rtl/>
        </w:rPr>
        <w:t>היו"ר מיקי חיימוביץ':</w:t>
      </w:r>
      <w:r w:rsidRPr="00211E84">
        <w:rPr>
          <w:rStyle w:val="TagStyle"/>
          <w:rtl/>
        </w:rPr>
        <w:t xml:space="preserve"> &lt;&lt; יור &gt;&gt;</w:t>
      </w:r>
      <w:r>
        <w:rPr>
          <w:rtl/>
        </w:rPr>
        <w:t xml:space="preserve">   </w:t>
      </w:r>
      <w:bookmarkEnd w:id="1938"/>
    </w:p>
    <w:p w:rsidR="00211E84" w:rsidRDefault="00211E84" w:rsidP="00211E84">
      <w:pPr>
        <w:pStyle w:val="KeepWithNext"/>
        <w:rPr>
          <w:rtl/>
          <w:lang w:eastAsia="he-IL"/>
        </w:rPr>
      </w:pPr>
    </w:p>
    <w:p w:rsidR="00211E84" w:rsidRDefault="001A0AB9" w:rsidP="00211E84">
      <w:pPr>
        <w:rPr>
          <w:rtl/>
          <w:lang w:eastAsia="he-IL"/>
        </w:rPr>
      </w:pPr>
      <w:bookmarkStart w:id="1939" w:name="_ETM_Q1_5045793"/>
      <w:bookmarkEnd w:id="1939"/>
      <w:r>
        <w:rPr>
          <w:rFonts w:hint="cs"/>
          <w:rtl/>
          <w:lang w:eastAsia="he-IL"/>
        </w:rPr>
        <w:t xml:space="preserve">אז </w:t>
      </w:r>
      <w:r w:rsidR="00211E84">
        <w:rPr>
          <w:rFonts w:hint="cs"/>
          <w:rtl/>
          <w:lang w:eastAsia="he-IL"/>
        </w:rPr>
        <w:t xml:space="preserve">תמצא לי פתרון שמצד שני לא </w:t>
      </w:r>
      <w:bookmarkStart w:id="1940" w:name="_ETM_Q1_5049043"/>
      <w:bookmarkEnd w:id="1940"/>
      <w:r w:rsidR="00211E84">
        <w:rPr>
          <w:rFonts w:hint="cs"/>
          <w:rtl/>
          <w:lang w:eastAsia="he-IL"/>
        </w:rPr>
        <w:t xml:space="preserve">תקפח את הגוף החדש שמקימים עכשיו. כלומר אם אתה דורש </w:t>
      </w:r>
      <w:bookmarkStart w:id="1941" w:name="_ETM_Q1_5057418"/>
      <w:bookmarkEnd w:id="1941"/>
      <w:r w:rsidR="00211E84">
        <w:rPr>
          <w:rFonts w:hint="cs"/>
          <w:rtl/>
          <w:lang w:eastAsia="he-IL"/>
        </w:rPr>
        <w:t xml:space="preserve">ממנו לעמוד במכרז בדיוק כמו חברות הגבייה שעומדות שנים ארוכות- </w:t>
      </w:r>
      <w:bookmarkStart w:id="1942" w:name="_ETM_Q1_5065199"/>
      <w:bookmarkEnd w:id="1942"/>
      <w:r w:rsidR="00211E84">
        <w:rPr>
          <w:rFonts w:hint="cs"/>
          <w:rtl/>
          <w:lang w:eastAsia="he-IL"/>
        </w:rPr>
        <w:t>- -</w:t>
      </w:r>
    </w:p>
    <w:p w:rsidR="00211E84" w:rsidRDefault="00211E84" w:rsidP="00211E84">
      <w:pPr>
        <w:rPr>
          <w:rtl/>
          <w:lang w:eastAsia="he-IL"/>
        </w:rPr>
      </w:pPr>
      <w:bookmarkStart w:id="1943" w:name="_ETM_Q1_5065824"/>
      <w:bookmarkStart w:id="1944" w:name="_ETM_Q1_5065902"/>
      <w:bookmarkStart w:id="1945" w:name="_ETM_Q1_5067777"/>
      <w:bookmarkEnd w:id="1943"/>
      <w:bookmarkEnd w:id="1944"/>
      <w:bookmarkEnd w:id="1945"/>
    </w:p>
    <w:p w:rsidR="00211E84" w:rsidRDefault="00211E84" w:rsidP="00211E84">
      <w:pPr>
        <w:pStyle w:val="af9"/>
        <w:keepNext/>
        <w:rPr>
          <w:rtl/>
          <w:lang w:eastAsia="he-IL"/>
        </w:rPr>
      </w:pPr>
      <w:bookmarkStart w:id="1946" w:name="ET_guest_636086_216"/>
      <w:r w:rsidRPr="00211E8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211E84">
        <w:rPr>
          <w:rStyle w:val="TagStyle"/>
          <w:rtl/>
        </w:rPr>
        <w:t xml:space="preserve"> &lt;&lt; אורח &gt;&gt;</w:t>
      </w:r>
      <w:r>
        <w:rPr>
          <w:rtl/>
          <w:lang w:eastAsia="he-IL"/>
        </w:rPr>
        <w:t xml:space="preserve">   </w:t>
      </w:r>
      <w:bookmarkEnd w:id="1946"/>
    </w:p>
    <w:p w:rsidR="00211E84" w:rsidRDefault="00211E84" w:rsidP="00211E84">
      <w:pPr>
        <w:pStyle w:val="KeepWithNext"/>
        <w:rPr>
          <w:rtl/>
          <w:lang w:eastAsia="he-IL"/>
        </w:rPr>
      </w:pPr>
    </w:p>
    <w:p w:rsidR="00211E84" w:rsidRDefault="00211E84" w:rsidP="00211E84">
      <w:pPr>
        <w:rPr>
          <w:rtl/>
          <w:lang w:eastAsia="he-IL"/>
        </w:rPr>
      </w:pPr>
      <w:bookmarkStart w:id="1947" w:name="_ETM_Q1_5068261"/>
      <w:bookmarkStart w:id="1948" w:name="_ETM_Q1_5068324"/>
      <w:bookmarkEnd w:id="1947"/>
      <w:bookmarkEnd w:id="1948"/>
      <w:r>
        <w:rPr>
          <w:rFonts w:hint="cs"/>
          <w:rtl/>
          <w:lang w:eastAsia="he-IL"/>
        </w:rPr>
        <w:t>אבל זה המשק.</w:t>
      </w:r>
      <w:r w:rsidR="006A2A30">
        <w:rPr>
          <w:rFonts w:hint="cs"/>
          <w:rtl/>
          <w:lang w:eastAsia="he-IL"/>
        </w:rPr>
        <w:t xml:space="preserve"> זאת התחרות.</w:t>
      </w:r>
    </w:p>
    <w:p w:rsidR="006A2A30" w:rsidRDefault="006A2A30" w:rsidP="00211E84">
      <w:pPr>
        <w:rPr>
          <w:rtl/>
          <w:lang w:eastAsia="he-IL"/>
        </w:rPr>
      </w:pPr>
    </w:p>
    <w:p w:rsidR="00211E84" w:rsidRDefault="00211E84" w:rsidP="00211E84">
      <w:pPr>
        <w:pStyle w:val="a4"/>
        <w:keepNext/>
        <w:rPr>
          <w:rtl/>
        </w:rPr>
      </w:pPr>
      <w:bookmarkStart w:id="1949" w:name="_ETM_Q1_5070402"/>
      <w:bookmarkStart w:id="1950" w:name="_ETM_Q1_5070495"/>
      <w:bookmarkEnd w:id="1949"/>
      <w:bookmarkEnd w:id="1950"/>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211E84" w:rsidRPr="00211E84" w:rsidRDefault="00211E84" w:rsidP="00211E84">
      <w:pPr>
        <w:rPr>
          <w:rtl/>
          <w:lang w:eastAsia="he-IL"/>
        </w:rPr>
      </w:pPr>
      <w:bookmarkStart w:id="1951" w:name="_ETM_Q1_4889795"/>
      <w:bookmarkStart w:id="1952" w:name="_ETM_Q1_4889926"/>
      <w:bookmarkEnd w:id="1951"/>
      <w:bookmarkEnd w:id="1952"/>
    </w:p>
    <w:p w:rsidR="00211E84" w:rsidRDefault="00211E84" w:rsidP="006A2A30">
      <w:pPr>
        <w:rPr>
          <w:rtl/>
          <w:lang w:eastAsia="he-IL"/>
        </w:rPr>
      </w:pPr>
      <w:bookmarkStart w:id="1953" w:name="_ETM_Q1_4977890"/>
      <w:bookmarkEnd w:id="1953"/>
      <w:r>
        <w:rPr>
          <w:rFonts w:hint="cs"/>
          <w:rtl/>
          <w:lang w:eastAsia="he-IL"/>
        </w:rPr>
        <w:t xml:space="preserve">המשק הזה הוא </w:t>
      </w:r>
      <w:proofErr w:type="spellStart"/>
      <w:r w:rsidR="006A2A30">
        <w:rPr>
          <w:rFonts w:hint="cs"/>
          <w:rtl/>
          <w:lang w:eastAsia="he-IL"/>
        </w:rPr>
        <w:t>דואו</w:t>
      </w:r>
      <w:r>
        <w:rPr>
          <w:rFonts w:hint="cs"/>
          <w:rtl/>
          <w:lang w:eastAsia="he-IL"/>
        </w:rPr>
        <w:t>פוליסטי</w:t>
      </w:r>
      <w:proofErr w:type="spellEnd"/>
      <w:r>
        <w:rPr>
          <w:rFonts w:hint="cs"/>
          <w:rtl/>
          <w:lang w:eastAsia="he-IL"/>
        </w:rPr>
        <w:t>.</w:t>
      </w:r>
    </w:p>
    <w:p w:rsidR="00211E84" w:rsidRDefault="00211E84" w:rsidP="00211E84">
      <w:pPr>
        <w:rPr>
          <w:rtl/>
          <w:lang w:eastAsia="he-IL"/>
        </w:rPr>
      </w:pPr>
      <w:bookmarkStart w:id="1954" w:name="_ETM_Q1_5077120"/>
      <w:bookmarkStart w:id="1955" w:name="_ETM_Q1_5077198"/>
      <w:bookmarkEnd w:id="1954"/>
      <w:bookmarkEnd w:id="1955"/>
    </w:p>
    <w:p w:rsidR="00211E84" w:rsidRDefault="00211E84" w:rsidP="00211E84">
      <w:pPr>
        <w:pStyle w:val="-"/>
        <w:keepNext/>
      </w:pPr>
      <w:bookmarkStart w:id="1956" w:name="ET_speakercontinue_636086_217"/>
      <w:r w:rsidRPr="00211E84">
        <w:rPr>
          <w:rStyle w:val="TagStyle"/>
          <w:rtl/>
        </w:rPr>
        <w:t xml:space="preserve"> &lt;&lt; דובר_המשך &gt;&gt; </w:t>
      </w:r>
      <w:r>
        <w:rPr>
          <w:rtl/>
        </w:rPr>
        <w:t xml:space="preserve">נתן </w:t>
      </w:r>
      <w:proofErr w:type="spellStart"/>
      <w:r>
        <w:rPr>
          <w:rtl/>
        </w:rPr>
        <w:t>בביוף</w:t>
      </w:r>
      <w:proofErr w:type="spellEnd"/>
      <w:r>
        <w:rPr>
          <w:rtl/>
        </w:rPr>
        <w:t>:</w:t>
      </w:r>
      <w:r w:rsidRPr="00211E84">
        <w:rPr>
          <w:rStyle w:val="TagStyle"/>
          <w:rtl/>
        </w:rPr>
        <w:t xml:space="preserve"> &lt;&lt; דובר_המשך &gt;&gt;</w:t>
      </w:r>
      <w:r>
        <w:rPr>
          <w:rtl/>
        </w:rPr>
        <w:t xml:space="preserve">   </w:t>
      </w:r>
      <w:bookmarkEnd w:id="1956"/>
    </w:p>
    <w:p w:rsidR="00211E84" w:rsidRDefault="00211E84" w:rsidP="00211E84">
      <w:pPr>
        <w:pStyle w:val="KeepWithNext"/>
        <w:rPr>
          <w:rtl/>
          <w:lang w:eastAsia="he-IL"/>
        </w:rPr>
      </w:pPr>
    </w:p>
    <w:p w:rsidR="00211E84" w:rsidRDefault="00211E84" w:rsidP="006A2A30">
      <w:pPr>
        <w:rPr>
          <w:rtl/>
          <w:lang w:eastAsia="he-IL"/>
        </w:rPr>
      </w:pPr>
      <w:bookmarkStart w:id="1957" w:name="_ETM_Q1_5078120"/>
      <w:bookmarkEnd w:id="1957"/>
      <w:r>
        <w:rPr>
          <w:rFonts w:hint="cs"/>
          <w:rtl/>
          <w:lang w:eastAsia="he-IL"/>
        </w:rPr>
        <w:t xml:space="preserve">אתה רוצה </w:t>
      </w:r>
      <w:r w:rsidR="006A2A30">
        <w:rPr>
          <w:rFonts w:hint="cs"/>
          <w:rtl/>
          <w:lang w:eastAsia="he-IL"/>
        </w:rPr>
        <w:t>לעשות אות</w:t>
      </w:r>
      <w:r>
        <w:rPr>
          <w:rFonts w:hint="cs"/>
          <w:rtl/>
          <w:lang w:eastAsia="he-IL"/>
        </w:rPr>
        <w:t>ו</w:t>
      </w:r>
      <w:r w:rsidR="006A2A30">
        <w:rPr>
          <w:rFonts w:hint="cs"/>
          <w:rtl/>
          <w:lang w:eastAsia="he-IL"/>
        </w:rPr>
        <w:t xml:space="preserve"> מונופוליסטי</w:t>
      </w:r>
      <w:r w:rsidR="000B161A">
        <w:rPr>
          <w:rFonts w:hint="cs"/>
          <w:rtl/>
          <w:lang w:eastAsia="he-IL"/>
        </w:rPr>
        <w:t>?</w:t>
      </w:r>
    </w:p>
    <w:p w:rsidR="006A2A30" w:rsidRDefault="006A2A30" w:rsidP="006A2A30">
      <w:pPr>
        <w:rPr>
          <w:rtl/>
          <w:lang w:eastAsia="he-IL"/>
        </w:rPr>
      </w:pPr>
      <w:bookmarkStart w:id="1958" w:name="_ETM_Q1_4899395"/>
      <w:bookmarkStart w:id="1959" w:name="_ETM_Q1_4899505"/>
      <w:bookmarkEnd w:id="1958"/>
      <w:bookmarkEnd w:id="1959"/>
    </w:p>
    <w:p w:rsidR="000B161A" w:rsidRDefault="000B161A" w:rsidP="000B161A">
      <w:pPr>
        <w:pStyle w:val="a4"/>
        <w:keepNext/>
        <w:rPr>
          <w:rtl/>
        </w:rPr>
      </w:pPr>
      <w:bookmarkStart w:id="1960" w:name="_ETM_Q1_5088088"/>
      <w:bookmarkStart w:id="1961" w:name="_ETM_Q1_5088182"/>
      <w:bookmarkEnd w:id="1960"/>
      <w:bookmarkEnd w:id="1961"/>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0B161A" w:rsidRDefault="000B161A" w:rsidP="000B161A">
      <w:pPr>
        <w:rPr>
          <w:rtl/>
          <w:lang w:eastAsia="he-IL"/>
        </w:rPr>
      </w:pPr>
    </w:p>
    <w:p w:rsidR="000B161A" w:rsidRDefault="006A2A30" w:rsidP="006A2A30">
      <w:pPr>
        <w:rPr>
          <w:rtl/>
          <w:lang w:eastAsia="he-IL"/>
        </w:rPr>
      </w:pPr>
      <w:bookmarkStart w:id="1962" w:name="_ETM_Q1_5090167"/>
      <w:bookmarkStart w:id="1963" w:name="_ETM_Q1_5090260"/>
      <w:bookmarkEnd w:id="1962"/>
      <w:bookmarkEnd w:id="1963"/>
      <w:r>
        <w:rPr>
          <w:rFonts w:hint="cs"/>
          <w:rtl/>
          <w:lang w:eastAsia="he-IL"/>
        </w:rPr>
        <w:t xml:space="preserve">חלילה. אפשר להתווכח על נושא הפטור ממכרז אבל פה צריך להסתכל </w:t>
      </w:r>
      <w:bookmarkStart w:id="1964" w:name="_ETM_Q1_4900892"/>
      <w:bookmarkEnd w:id="1964"/>
      <w:r>
        <w:rPr>
          <w:rFonts w:hint="cs"/>
          <w:rtl/>
          <w:lang w:eastAsia="he-IL"/>
        </w:rPr>
        <w:t xml:space="preserve">על כל ההסדר שמוצע. ההסדר שמוצע הוא לתת, מצד </w:t>
      </w:r>
      <w:bookmarkStart w:id="1965" w:name="_ETM_Q1_4905728"/>
      <w:bookmarkEnd w:id="1965"/>
      <w:r>
        <w:rPr>
          <w:rFonts w:hint="cs"/>
          <w:rtl/>
          <w:lang w:eastAsia="he-IL"/>
        </w:rPr>
        <w:t xml:space="preserve">אחד, פטור ממכרז, ומצד שני, להגביל בחוק את הסכומים </w:t>
      </w:r>
      <w:bookmarkStart w:id="1966" w:name="_ETM_Q1_4911101"/>
      <w:bookmarkEnd w:id="1966"/>
      <w:r>
        <w:rPr>
          <w:rFonts w:hint="cs"/>
          <w:rtl/>
          <w:lang w:eastAsia="he-IL"/>
        </w:rPr>
        <w:t xml:space="preserve">שיכול הגוף לקבל, ולהשוות את הסכום שהוא יכול </w:t>
      </w:r>
      <w:r w:rsidR="000B161A">
        <w:rPr>
          <w:rFonts w:hint="cs"/>
          <w:rtl/>
          <w:lang w:eastAsia="he-IL"/>
        </w:rPr>
        <w:t>לקבל לסכום שמקבל המרכז לגביית קנסות</w:t>
      </w:r>
      <w:bookmarkStart w:id="1967" w:name="_ETM_Q1_4922907"/>
      <w:bookmarkEnd w:id="1967"/>
      <w:r>
        <w:rPr>
          <w:rFonts w:hint="cs"/>
          <w:rtl/>
          <w:lang w:eastAsia="he-IL"/>
        </w:rPr>
        <w:t xml:space="preserve"> שהוא גובה</w:t>
      </w:r>
      <w:r w:rsidR="000B161A">
        <w:rPr>
          <w:rFonts w:hint="cs"/>
          <w:rtl/>
          <w:lang w:eastAsia="he-IL"/>
        </w:rPr>
        <w:t xml:space="preserve">, כלומר 3%, בגלל שהוא </w:t>
      </w:r>
      <w:bookmarkStart w:id="1968" w:name="_ETM_Q1_5098916"/>
      <w:bookmarkEnd w:id="1968"/>
      <w:r w:rsidR="000B161A">
        <w:rPr>
          <w:rFonts w:hint="cs"/>
          <w:rtl/>
          <w:lang w:eastAsia="he-IL"/>
        </w:rPr>
        <w:t xml:space="preserve">בפטור ממכרז. </w:t>
      </w:r>
    </w:p>
    <w:p w:rsidR="000B161A" w:rsidRDefault="000B161A" w:rsidP="000B161A">
      <w:pPr>
        <w:rPr>
          <w:rtl/>
          <w:lang w:eastAsia="he-IL"/>
        </w:rPr>
      </w:pPr>
      <w:bookmarkStart w:id="1969" w:name="_ETM_Q1_5102822"/>
      <w:bookmarkStart w:id="1970" w:name="_ETM_Q1_5102932"/>
      <w:bookmarkStart w:id="1971" w:name="_ETM_Q1_5106166"/>
      <w:bookmarkStart w:id="1972" w:name="_ETM_Q1_5106244"/>
      <w:bookmarkEnd w:id="1969"/>
      <w:bookmarkEnd w:id="1970"/>
      <w:bookmarkEnd w:id="1971"/>
      <w:bookmarkEnd w:id="1972"/>
    </w:p>
    <w:p w:rsidR="000B161A" w:rsidRDefault="000B161A" w:rsidP="000B161A">
      <w:pPr>
        <w:pStyle w:val="-"/>
        <w:keepNext/>
      </w:pPr>
      <w:bookmarkStart w:id="1973" w:name="ET_speakercontinue_636086_218"/>
      <w:r w:rsidRPr="000B161A">
        <w:rPr>
          <w:rStyle w:val="TagStyle"/>
          <w:rtl/>
        </w:rPr>
        <w:t xml:space="preserve"> &lt;&lt; דובר_המשך &gt;&gt; </w:t>
      </w:r>
      <w:r>
        <w:rPr>
          <w:rtl/>
        </w:rPr>
        <w:t xml:space="preserve">נתן </w:t>
      </w:r>
      <w:proofErr w:type="spellStart"/>
      <w:r>
        <w:rPr>
          <w:rtl/>
        </w:rPr>
        <w:t>בביוף</w:t>
      </w:r>
      <w:proofErr w:type="spellEnd"/>
      <w:r>
        <w:rPr>
          <w:rtl/>
        </w:rPr>
        <w:t>:</w:t>
      </w:r>
      <w:r w:rsidRPr="000B161A">
        <w:rPr>
          <w:rStyle w:val="TagStyle"/>
          <w:rtl/>
        </w:rPr>
        <w:t xml:space="preserve"> &lt;&lt; דובר_המשך &gt;&gt;</w:t>
      </w:r>
      <w:r>
        <w:rPr>
          <w:rtl/>
        </w:rPr>
        <w:t xml:space="preserve">   </w:t>
      </w:r>
      <w:bookmarkEnd w:id="1973"/>
    </w:p>
    <w:p w:rsidR="000B161A" w:rsidRPr="006A2A30" w:rsidRDefault="000B161A" w:rsidP="000B161A">
      <w:pPr>
        <w:pStyle w:val="KeepWithNext"/>
        <w:rPr>
          <w:rtl/>
          <w:lang w:eastAsia="he-IL"/>
        </w:rPr>
      </w:pPr>
    </w:p>
    <w:p w:rsidR="000B161A" w:rsidRDefault="006A2A30" w:rsidP="006A2A30">
      <w:pPr>
        <w:rPr>
          <w:rtl/>
          <w:lang w:eastAsia="he-IL"/>
        </w:rPr>
      </w:pPr>
      <w:bookmarkStart w:id="1974" w:name="_ETM_Q1_5106978"/>
      <w:bookmarkEnd w:id="1974"/>
      <w:r>
        <w:rPr>
          <w:rFonts w:hint="cs"/>
          <w:rtl/>
          <w:lang w:eastAsia="he-IL"/>
        </w:rPr>
        <w:t xml:space="preserve">אל תגביל אותו. </w:t>
      </w:r>
      <w:r w:rsidR="000B161A">
        <w:rPr>
          <w:rFonts w:hint="cs"/>
          <w:rtl/>
          <w:lang w:eastAsia="he-IL"/>
        </w:rPr>
        <w:t>נכון</w:t>
      </w:r>
      <w:r>
        <w:rPr>
          <w:rFonts w:hint="cs"/>
          <w:rtl/>
          <w:lang w:eastAsia="he-IL"/>
        </w:rPr>
        <w:t xml:space="preserve"> שבמרכז לגביית קנסות יש 3%</w:t>
      </w:r>
      <w:r w:rsidR="000B161A">
        <w:rPr>
          <w:rFonts w:hint="cs"/>
          <w:rtl/>
          <w:lang w:eastAsia="he-IL"/>
        </w:rPr>
        <w:t xml:space="preserve">. המדינה </w:t>
      </w:r>
      <w:bookmarkStart w:id="1975" w:name="_ETM_Q1_5115697"/>
      <w:bookmarkEnd w:id="1975"/>
      <w:r w:rsidR="000B161A">
        <w:rPr>
          <w:rFonts w:hint="cs"/>
          <w:rtl/>
          <w:lang w:eastAsia="he-IL"/>
        </w:rPr>
        <w:t>יכולה לספוג דברים שגו</w:t>
      </w:r>
      <w:r>
        <w:rPr>
          <w:rFonts w:hint="cs"/>
          <w:rtl/>
          <w:lang w:eastAsia="he-IL"/>
        </w:rPr>
        <w:t>פ</w:t>
      </w:r>
      <w:r w:rsidR="000B161A">
        <w:rPr>
          <w:rFonts w:hint="cs"/>
          <w:rtl/>
          <w:lang w:eastAsia="he-IL"/>
        </w:rPr>
        <w:t xml:space="preserve">ים </w:t>
      </w:r>
      <w:r>
        <w:rPr>
          <w:rFonts w:hint="cs"/>
          <w:rtl/>
          <w:lang w:eastAsia="he-IL"/>
        </w:rPr>
        <w:t>חדשים אולי לא יכולים לספוג. מי תקע לידנו ש-3% זה מעט או הרבה? מישהו עשה עבודה? תן לכולם לרוץ באותה מידה. התחרות תדבר</w:t>
      </w:r>
      <w:r w:rsidR="000B161A">
        <w:rPr>
          <w:rFonts w:hint="cs"/>
          <w:rtl/>
          <w:lang w:eastAsia="he-IL"/>
        </w:rPr>
        <w:t>.</w:t>
      </w:r>
    </w:p>
    <w:p w:rsidR="000B161A" w:rsidRDefault="000B161A" w:rsidP="000B161A">
      <w:pPr>
        <w:rPr>
          <w:rtl/>
          <w:lang w:eastAsia="he-IL"/>
        </w:rPr>
      </w:pPr>
      <w:bookmarkStart w:id="1976" w:name="_ETM_Q1_5122025"/>
      <w:bookmarkStart w:id="1977" w:name="_ETM_Q1_5122103"/>
      <w:bookmarkEnd w:id="1976"/>
      <w:bookmarkEnd w:id="1977"/>
    </w:p>
    <w:p w:rsidR="000B161A" w:rsidRDefault="000B161A" w:rsidP="000B161A">
      <w:pPr>
        <w:pStyle w:val="a4"/>
        <w:keepNext/>
        <w:rPr>
          <w:rtl/>
        </w:rPr>
      </w:pPr>
      <w:bookmarkStart w:id="1978" w:name="_ETM_Q1_5124259"/>
      <w:bookmarkStart w:id="1979" w:name="_ETM_Q1_5124337"/>
      <w:bookmarkEnd w:id="1978"/>
      <w:bookmarkEnd w:id="1979"/>
      <w:r w:rsidRPr="00202D10">
        <w:rPr>
          <w:rStyle w:val="TagStyle"/>
          <w:rtl/>
        </w:rPr>
        <w:t xml:space="preserve">&lt;&lt; דובר &gt;&gt; </w:t>
      </w:r>
      <w:r>
        <w:rPr>
          <w:rtl/>
        </w:rPr>
        <w:t xml:space="preserve">תומר </w:t>
      </w:r>
      <w:proofErr w:type="spellStart"/>
      <w:r>
        <w:rPr>
          <w:rtl/>
        </w:rPr>
        <w:t>רוזנר</w:t>
      </w:r>
      <w:proofErr w:type="spellEnd"/>
      <w:r>
        <w:rPr>
          <w:rtl/>
        </w:rPr>
        <w:t>:</w:t>
      </w:r>
      <w:r w:rsidRPr="00202D10">
        <w:rPr>
          <w:rStyle w:val="TagStyle"/>
          <w:rtl/>
        </w:rPr>
        <w:t xml:space="preserve"> &lt;&lt; דובר &gt;&gt;</w:t>
      </w:r>
      <w:r>
        <w:rPr>
          <w:rtl/>
        </w:rPr>
        <w:t xml:space="preserve">   </w:t>
      </w:r>
    </w:p>
    <w:p w:rsidR="000B161A" w:rsidRDefault="000B161A" w:rsidP="000B161A">
      <w:pPr>
        <w:rPr>
          <w:rtl/>
          <w:lang w:eastAsia="he-IL"/>
        </w:rPr>
      </w:pPr>
    </w:p>
    <w:p w:rsidR="000B161A" w:rsidRDefault="006A2A30" w:rsidP="006A2A30">
      <w:pPr>
        <w:rPr>
          <w:rtl/>
          <w:lang w:eastAsia="he-IL"/>
        </w:rPr>
      </w:pPr>
      <w:bookmarkStart w:id="1980" w:name="_ETM_Q1_5124618"/>
      <w:bookmarkStart w:id="1981" w:name="_ETM_Q1_5124696"/>
      <w:bookmarkEnd w:id="1980"/>
      <w:bookmarkEnd w:id="1981"/>
      <w:r>
        <w:rPr>
          <w:rFonts w:hint="cs"/>
          <w:rtl/>
          <w:lang w:eastAsia="he-IL"/>
        </w:rPr>
        <w:t>רוצים לעשות שוויון?</w:t>
      </w:r>
    </w:p>
    <w:p w:rsidR="006A2A30" w:rsidRDefault="006A2A30" w:rsidP="006A2A30">
      <w:pPr>
        <w:rPr>
          <w:rtl/>
          <w:lang w:eastAsia="he-IL"/>
        </w:rPr>
      </w:pPr>
    </w:p>
    <w:p w:rsidR="006A2A30" w:rsidRDefault="006A2A30" w:rsidP="006A2A30">
      <w:pPr>
        <w:pStyle w:val="af9"/>
        <w:keepNext/>
        <w:rPr>
          <w:rtl/>
          <w:lang w:eastAsia="he-IL"/>
        </w:rPr>
      </w:pPr>
      <w:bookmarkStart w:id="1982" w:name="ET_guest_636086_593"/>
      <w:r w:rsidRPr="006A2A3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6A2A30">
        <w:rPr>
          <w:rStyle w:val="TagStyle"/>
          <w:rtl/>
        </w:rPr>
        <w:t xml:space="preserve"> &lt;&lt; אורח &gt;&gt;</w:t>
      </w:r>
      <w:r>
        <w:rPr>
          <w:rtl/>
          <w:lang w:eastAsia="he-IL"/>
        </w:rPr>
        <w:t xml:space="preserve">   </w:t>
      </w:r>
      <w:bookmarkEnd w:id="1982"/>
    </w:p>
    <w:p w:rsidR="006A2A30" w:rsidRDefault="006A2A30" w:rsidP="006A2A30">
      <w:pPr>
        <w:pStyle w:val="KeepWithNext"/>
        <w:rPr>
          <w:rtl/>
          <w:lang w:eastAsia="he-IL"/>
        </w:rPr>
      </w:pPr>
    </w:p>
    <w:p w:rsidR="006A2A30" w:rsidRDefault="006A2A30" w:rsidP="006A2A30">
      <w:pPr>
        <w:rPr>
          <w:rtl/>
          <w:lang w:eastAsia="he-IL"/>
        </w:rPr>
      </w:pPr>
      <w:r>
        <w:rPr>
          <w:rFonts w:hint="cs"/>
          <w:rtl/>
          <w:lang w:eastAsia="he-IL"/>
        </w:rPr>
        <w:t xml:space="preserve">התחרות תדבר גם עם העמלות האלה, בהחלט. אנחנו עקביים </w:t>
      </w:r>
      <w:bookmarkStart w:id="1983" w:name="_ETM_Q1_4964187"/>
      <w:bookmarkEnd w:id="1983"/>
      <w:r>
        <w:rPr>
          <w:rFonts w:hint="cs"/>
          <w:rtl/>
          <w:lang w:eastAsia="he-IL"/>
        </w:rPr>
        <w:t>לאורך כל הדרך.</w:t>
      </w:r>
    </w:p>
    <w:p w:rsidR="006A2A30" w:rsidRPr="006A2A30" w:rsidRDefault="006A2A30" w:rsidP="006A2A30">
      <w:pPr>
        <w:rPr>
          <w:rtl/>
          <w:lang w:eastAsia="he-IL"/>
        </w:rPr>
      </w:pPr>
      <w:bookmarkStart w:id="1984" w:name="_ETM_Q1_4966953"/>
      <w:bookmarkStart w:id="1985" w:name="_ETM_Q1_4967047"/>
      <w:bookmarkEnd w:id="1984"/>
      <w:bookmarkEnd w:id="1985"/>
    </w:p>
    <w:p w:rsidR="000B161A" w:rsidRDefault="000B161A" w:rsidP="000B161A">
      <w:pPr>
        <w:rPr>
          <w:rtl/>
          <w:lang w:eastAsia="he-IL"/>
        </w:rPr>
      </w:pPr>
      <w:bookmarkStart w:id="1986" w:name="_ETM_Q1_5126243"/>
      <w:bookmarkStart w:id="1987" w:name="_ETM_Q1_5126306"/>
      <w:bookmarkStart w:id="1988" w:name="_ETM_Q1_5126353"/>
      <w:bookmarkStart w:id="1989" w:name="_ETM_Q1_5126431"/>
      <w:bookmarkStart w:id="1990" w:name="_ETM_Q1_5140868"/>
      <w:bookmarkStart w:id="1991" w:name="_ETM_Q1_5140977"/>
      <w:bookmarkStart w:id="1992" w:name="_ETM_Q1_5141899"/>
      <w:bookmarkEnd w:id="1986"/>
      <w:bookmarkEnd w:id="1987"/>
      <w:bookmarkEnd w:id="1988"/>
      <w:bookmarkEnd w:id="1989"/>
      <w:bookmarkEnd w:id="1990"/>
      <w:bookmarkEnd w:id="1991"/>
      <w:bookmarkEnd w:id="1992"/>
    </w:p>
    <w:p w:rsidR="000B161A" w:rsidRDefault="000B161A" w:rsidP="000B161A">
      <w:pPr>
        <w:pStyle w:val="af9"/>
        <w:keepNext/>
        <w:rPr>
          <w:lang w:eastAsia="he-IL"/>
        </w:rPr>
      </w:pPr>
      <w:bookmarkStart w:id="1993" w:name="ET_guest_371563_220"/>
      <w:r w:rsidRPr="000B161A">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0B161A">
        <w:rPr>
          <w:rStyle w:val="TagStyle"/>
          <w:rtl/>
        </w:rPr>
        <w:t xml:space="preserve"> &lt;&lt; אורח &gt;&gt;</w:t>
      </w:r>
      <w:r>
        <w:rPr>
          <w:rtl/>
          <w:lang w:eastAsia="he-IL"/>
        </w:rPr>
        <w:t xml:space="preserve">   </w:t>
      </w:r>
      <w:bookmarkEnd w:id="1993"/>
    </w:p>
    <w:p w:rsidR="000B161A" w:rsidRDefault="000B161A" w:rsidP="000B161A">
      <w:pPr>
        <w:pStyle w:val="KeepWithNext"/>
        <w:rPr>
          <w:rtl/>
          <w:lang w:eastAsia="he-IL"/>
        </w:rPr>
      </w:pPr>
    </w:p>
    <w:p w:rsidR="000B161A" w:rsidRDefault="006A2A30" w:rsidP="006A2A30">
      <w:pPr>
        <w:rPr>
          <w:rtl/>
          <w:lang w:eastAsia="he-IL"/>
        </w:rPr>
      </w:pPr>
      <w:bookmarkStart w:id="1994" w:name="_ETM_Q1_5142414"/>
      <w:bookmarkStart w:id="1995" w:name="_ETM_Q1_5142461"/>
      <w:bookmarkEnd w:id="1994"/>
      <w:bookmarkEnd w:id="1995"/>
      <w:r>
        <w:rPr>
          <w:rFonts w:hint="cs"/>
          <w:rtl/>
          <w:lang w:eastAsia="he-IL"/>
        </w:rPr>
        <w:t xml:space="preserve">אני רוצה לחזור אחורה. </w:t>
      </w:r>
      <w:r w:rsidR="000B161A">
        <w:rPr>
          <w:rFonts w:hint="cs"/>
          <w:rtl/>
          <w:lang w:eastAsia="he-IL"/>
        </w:rPr>
        <w:t xml:space="preserve">אנחנו עושים פה מהלך היסטורי. אמרנו: </w:t>
      </w:r>
      <w:r>
        <w:rPr>
          <w:rFonts w:hint="cs"/>
          <w:rtl/>
          <w:lang w:eastAsia="he-IL"/>
        </w:rPr>
        <w:t xml:space="preserve">המדינה נכנסת דרך המרכז </w:t>
      </w:r>
      <w:bookmarkStart w:id="1996" w:name="_ETM_Q1_4973610"/>
      <w:bookmarkEnd w:id="1996"/>
      <w:r>
        <w:rPr>
          <w:rFonts w:hint="cs"/>
          <w:rtl/>
          <w:lang w:eastAsia="he-IL"/>
        </w:rPr>
        <w:t xml:space="preserve">לגביית קנסות </w:t>
      </w:r>
      <w:r w:rsidR="000B161A">
        <w:rPr>
          <w:rFonts w:hint="cs"/>
          <w:rtl/>
          <w:lang w:eastAsia="he-IL"/>
        </w:rPr>
        <w:t xml:space="preserve">לגבייה בשלטון </w:t>
      </w:r>
      <w:bookmarkStart w:id="1997" w:name="_ETM_Q1_5148320"/>
      <w:bookmarkEnd w:id="1997"/>
      <w:r w:rsidR="000B161A">
        <w:rPr>
          <w:rFonts w:hint="cs"/>
          <w:rtl/>
          <w:lang w:eastAsia="he-IL"/>
        </w:rPr>
        <w:t>המק</w:t>
      </w:r>
      <w:r>
        <w:rPr>
          <w:rFonts w:hint="cs"/>
          <w:rtl/>
          <w:lang w:eastAsia="he-IL"/>
        </w:rPr>
        <w:t>ו</w:t>
      </w:r>
      <w:r w:rsidR="000B161A">
        <w:rPr>
          <w:rFonts w:hint="cs"/>
          <w:rtl/>
          <w:lang w:eastAsia="he-IL"/>
        </w:rPr>
        <w:t xml:space="preserve">מי. זה היה בליבת היחסים בין השלטון המקומי למדינה. הסכמנו </w:t>
      </w:r>
      <w:bookmarkStart w:id="1998" w:name="_ETM_Q1_5155617"/>
      <w:bookmarkEnd w:id="1998"/>
      <w:r w:rsidR="000B161A">
        <w:rPr>
          <w:rFonts w:hint="cs"/>
          <w:rtl/>
          <w:lang w:eastAsia="he-IL"/>
        </w:rPr>
        <w:t xml:space="preserve">לעניין הזה אחרי התלבטויות רבות וגם אמרנו את זה כאן, </w:t>
      </w:r>
      <w:bookmarkStart w:id="1999" w:name="_ETM_Q1_5161695"/>
      <w:bookmarkEnd w:id="1999"/>
      <w:r w:rsidR="000B161A">
        <w:rPr>
          <w:rFonts w:hint="cs"/>
          <w:rtl/>
          <w:lang w:eastAsia="he-IL"/>
        </w:rPr>
        <w:t xml:space="preserve">אבל אמרנו: </w:t>
      </w:r>
      <w:r>
        <w:rPr>
          <w:rFonts w:hint="cs"/>
          <w:rtl/>
          <w:lang w:eastAsia="he-IL"/>
        </w:rPr>
        <w:t xml:space="preserve">ככל שהמדינה נכנסת, אנחנו רוצים שיהיה משקל לשלטון המקומי, ובואו נאפשר </w:t>
      </w:r>
      <w:r w:rsidR="000B161A">
        <w:rPr>
          <w:rFonts w:hint="cs"/>
          <w:rtl/>
          <w:lang w:eastAsia="he-IL"/>
        </w:rPr>
        <w:t>להקים את החברה הזו של השלטון המקומי.</w:t>
      </w:r>
    </w:p>
    <w:p w:rsidR="006A2A30" w:rsidRDefault="006A2A30" w:rsidP="006A2A30">
      <w:pPr>
        <w:rPr>
          <w:rtl/>
          <w:lang w:eastAsia="he-IL"/>
        </w:rPr>
      </w:pPr>
      <w:bookmarkStart w:id="2000" w:name="_ETM_Q1_4996203"/>
      <w:bookmarkStart w:id="2001" w:name="_ETM_Q1_4996303"/>
      <w:bookmarkEnd w:id="2000"/>
      <w:bookmarkEnd w:id="2001"/>
    </w:p>
    <w:p w:rsidR="000B161A" w:rsidRDefault="000B161A" w:rsidP="006A2A30">
      <w:pPr>
        <w:rPr>
          <w:rtl/>
          <w:lang w:eastAsia="he-IL"/>
        </w:rPr>
      </w:pPr>
      <w:bookmarkStart w:id="2002" w:name="_ETM_Q1_5168413"/>
      <w:bookmarkStart w:id="2003" w:name="_ETM_Q1_5168491"/>
      <w:bookmarkEnd w:id="2002"/>
      <w:bookmarkEnd w:id="2003"/>
      <w:r>
        <w:rPr>
          <w:rFonts w:hint="cs"/>
          <w:rtl/>
          <w:lang w:eastAsia="he-IL"/>
        </w:rPr>
        <w:t xml:space="preserve">המדינה פטורה </w:t>
      </w:r>
      <w:bookmarkStart w:id="2004" w:name="_ETM_Q1_5170085"/>
      <w:bookmarkEnd w:id="2004"/>
      <w:r>
        <w:rPr>
          <w:rFonts w:hint="cs"/>
          <w:rtl/>
          <w:lang w:eastAsia="he-IL"/>
        </w:rPr>
        <w:t xml:space="preserve">ממכרז. רשות מקומית יכולה לבחור או </w:t>
      </w:r>
      <w:r w:rsidR="006A2A30">
        <w:rPr>
          <w:rFonts w:hint="cs"/>
          <w:rtl/>
          <w:lang w:eastAsia="he-IL"/>
        </w:rPr>
        <w:t xml:space="preserve">לגבות בעצמה או </w:t>
      </w:r>
      <w:r>
        <w:rPr>
          <w:rFonts w:hint="cs"/>
          <w:rtl/>
          <w:lang w:eastAsia="he-IL"/>
        </w:rPr>
        <w:t xml:space="preserve">לאפשר לתאגיד העירוני שלה </w:t>
      </w:r>
      <w:bookmarkStart w:id="2005" w:name="_ETM_Q1_5178460"/>
      <w:bookmarkEnd w:id="2005"/>
      <w:r>
        <w:rPr>
          <w:rFonts w:hint="cs"/>
          <w:rtl/>
          <w:lang w:eastAsia="he-IL"/>
        </w:rPr>
        <w:t xml:space="preserve">לגבות או לאפשר למדינה בלי מכרז למדינה, ולכן השווינו </w:t>
      </w:r>
      <w:bookmarkStart w:id="2006" w:name="_ETM_Q1_5184960"/>
      <w:bookmarkEnd w:id="2006"/>
      <w:r>
        <w:rPr>
          <w:rFonts w:hint="cs"/>
          <w:rtl/>
          <w:lang w:eastAsia="he-IL"/>
        </w:rPr>
        <w:t xml:space="preserve">את התנאים </w:t>
      </w:r>
      <w:r w:rsidR="006A2A30">
        <w:rPr>
          <w:rFonts w:hint="cs"/>
          <w:rtl/>
          <w:lang w:eastAsia="he-IL"/>
        </w:rPr>
        <w:t xml:space="preserve">של המדינה מבחינה זו </w:t>
      </w:r>
      <w:bookmarkStart w:id="2007" w:name="_ETM_Q1_5015424"/>
      <w:bookmarkEnd w:id="2007"/>
      <w:r>
        <w:rPr>
          <w:rFonts w:hint="cs"/>
          <w:rtl/>
          <w:lang w:eastAsia="he-IL"/>
        </w:rPr>
        <w:t>גם לאותה חברת גג של השלטון המקומי.</w:t>
      </w:r>
    </w:p>
    <w:p w:rsidR="000B161A" w:rsidRDefault="000B161A" w:rsidP="000B161A">
      <w:pPr>
        <w:rPr>
          <w:rtl/>
          <w:lang w:eastAsia="he-IL"/>
        </w:rPr>
      </w:pPr>
      <w:bookmarkStart w:id="2008" w:name="_ETM_Q1_5190569"/>
      <w:bookmarkStart w:id="2009" w:name="_ETM_Q1_5190631"/>
      <w:bookmarkEnd w:id="2008"/>
      <w:bookmarkEnd w:id="2009"/>
    </w:p>
    <w:p w:rsidR="000B161A" w:rsidRDefault="000B161A" w:rsidP="006A2A30">
      <w:pPr>
        <w:rPr>
          <w:rtl/>
          <w:lang w:eastAsia="he-IL"/>
        </w:rPr>
      </w:pPr>
      <w:bookmarkStart w:id="2010" w:name="_ETM_Q1_5190694"/>
      <w:bookmarkStart w:id="2011" w:name="_ETM_Q1_5190756"/>
      <w:bookmarkEnd w:id="2010"/>
      <w:bookmarkEnd w:id="2011"/>
      <w:r>
        <w:rPr>
          <w:rFonts w:hint="cs"/>
          <w:rtl/>
          <w:lang w:eastAsia="he-IL"/>
        </w:rPr>
        <w:t xml:space="preserve">אגב, זה </w:t>
      </w:r>
      <w:bookmarkStart w:id="2012" w:name="_ETM_Q1_5191491"/>
      <w:bookmarkEnd w:id="2012"/>
      <w:r>
        <w:rPr>
          <w:rFonts w:hint="cs"/>
          <w:rtl/>
          <w:lang w:eastAsia="he-IL"/>
        </w:rPr>
        <w:t xml:space="preserve">דומה מאוד למה שעושה החברה למשק וכלכלה </w:t>
      </w:r>
      <w:r>
        <w:rPr>
          <w:rtl/>
          <w:lang w:eastAsia="he-IL"/>
        </w:rPr>
        <w:t>–</w:t>
      </w:r>
      <w:r>
        <w:rPr>
          <w:rFonts w:hint="cs"/>
          <w:rtl/>
          <w:lang w:eastAsia="he-IL"/>
        </w:rPr>
        <w:t xml:space="preserve"> </w:t>
      </w:r>
      <w:r w:rsidR="006A2A30">
        <w:rPr>
          <w:rFonts w:hint="cs"/>
          <w:rtl/>
          <w:lang w:eastAsia="he-IL"/>
        </w:rPr>
        <w:t xml:space="preserve">העירייה בוחרת האם היא רוצה לצאת לקבלן פרטי לבנות </w:t>
      </w:r>
      <w:r>
        <w:rPr>
          <w:rFonts w:hint="cs"/>
          <w:rtl/>
          <w:lang w:eastAsia="he-IL"/>
        </w:rPr>
        <w:t xml:space="preserve">את </w:t>
      </w:r>
      <w:bookmarkStart w:id="2013" w:name="_ETM_Q1_5197272"/>
      <w:bookmarkEnd w:id="2013"/>
      <w:r>
        <w:rPr>
          <w:rFonts w:hint="cs"/>
          <w:rtl/>
          <w:lang w:eastAsia="he-IL"/>
        </w:rPr>
        <w:t>בית הספ</w:t>
      </w:r>
      <w:r w:rsidR="006A2A30">
        <w:rPr>
          <w:rFonts w:hint="cs"/>
          <w:rtl/>
          <w:lang w:eastAsia="he-IL"/>
        </w:rPr>
        <w:t>ר</w:t>
      </w:r>
      <w:r>
        <w:rPr>
          <w:rFonts w:hint="cs"/>
          <w:rtl/>
          <w:lang w:eastAsia="he-IL"/>
        </w:rPr>
        <w:t xml:space="preserve"> במכרז או ללא מכרז לגשת ולהזמין </w:t>
      </w:r>
      <w:r w:rsidR="006A2A30">
        <w:rPr>
          <w:rFonts w:hint="cs"/>
          <w:rtl/>
          <w:lang w:eastAsia="he-IL"/>
        </w:rPr>
        <w:t xml:space="preserve">את </w:t>
      </w:r>
      <w:bookmarkStart w:id="2014" w:name="_ETM_Q1_5031274"/>
      <w:bookmarkEnd w:id="2014"/>
      <w:r w:rsidR="006A2A30">
        <w:rPr>
          <w:rFonts w:hint="cs"/>
          <w:rtl/>
          <w:lang w:eastAsia="he-IL"/>
        </w:rPr>
        <w:t xml:space="preserve">העבודה מהחברה למשק </w:t>
      </w:r>
      <w:r>
        <w:rPr>
          <w:rFonts w:hint="cs"/>
          <w:rtl/>
          <w:lang w:eastAsia="he-IL"/>
        </w:rPr>
        <w:t xml:space="preserve">לפי מכרזים </w:t>
      </w:r>
      <w:bookmarkStart w:id="2015" w:name="_ETM_Q1_5204584"/>
      <w:bookmarkEnd w:id="2015"/>
      <w:r>
        <w:rPr>
          <w:rFonts w:hint="cs"/>
          <w:rtl/>
          <w:lang w:eastAsia="he-IL"/>
        </w:rPr>
        <w:t xml:space="preserve">שהיא עושה. זה מה שקיים. אנחנו מדברים על משהו דומה </w:t>
      </w:r>
      <w:bookmarkStart w:id="2016" w:name="_ETM_Q1_5209615"/>
      <w:bookmarkEnd w:id="2016"/>
      <w:r>
        <w:rPr>
          <w:rFonts w:hint="cs"/>
          <w:rtl/>
          <w:lang w:eastAsia="he-IL"/>
        </w:rPr>
        <w:t xml:space="preserve">מאוד. </w:t>
      </w:r>
    </w:p>
    <w:p w:rsidR="000B161A" w:rsidRDefault="000B161A" w:rsidP="000B161A">
      <w:pPr>
        <w:rPr>
          <w:rtl/>
          <w:lang w:eastAsia="he-IL"/>
        </w:rPr>
      </w:pPr>
      <w:bookmarkStart w:id="2017" w:name="_ETM_Q1_5211068"/>
      <w:bookmarkStart w:id="2018" w:name="_ETM_Q1_5211130"/>
      <w:bookmarkStart w:id="2019" w:name="_ETM_Q1_5212068"/>
      <w:bookmarkEnd w:id="2017"/>
      <w:bookmarkEnd w:id="2018"/>
      <w:bookmarkEnd w:id="2019"/>
    </w:p>
    <w:p w:rsidR="000B161A" w:rsidRDefault="000B161A" w:rsidP="000B161A">
      <w:pPr>
        <w:pStyle w:val="af9"/>
        <w:keepNext/>
        <w:rPr>
          <w:lang w:eastAsia="he-IL"/>
        </w:rPr>
      </w:pPr>
      <w:bookmarkStart w:id="2020" w:name="ET_guest_713772_221"/>
      <w:r w:rsidRPr="000B161A">
        <w:rPr>
          <w:rStyle w:val="TagStyle"/>
          <w:rtl/>
        </w:rPr>
        <w:t xml:space="preserve"> &lt;&lt; אורח &gt;&gt; </w:t>
      </w:r>
      <w:r>
        <w:rPr>
          <w:rtl/>
          <w:lang w:eastAsia="he-IL"/>
        </w:rPr>
        <w:t>מירה סלומון:</w:t>
      </w:r>
      <w:r w:rsidRPr="000B161A">
        <w:rPr>
          <w:rStyle w:val="TagStyle"/>
          <w:rtl/>
        </w:rPr>
        <w:t xml:space="preserve"> &lt;&lt; אורח &gt;&gt;</w:t>
      </w:r>
      <w:r>
        <w:rPr>
          <w:rtl/>
          <w:lang w:eastAsia="he-IL"/>
        </w:rPr>
        <w:t xml:space="preserve">   </w:t>
      </w:r>
      <w:bookmarkEnd w:id="2020"/>
    </w:p>
    <w:p w:rsidR="000B161A" w:rsidRDefault="000B161A" w:rsidP="000B161A">
      <w:pPr>
        <w:pStyle w:val="KeepWithNext"/>
        <w:rPr>
          <w:rtl/>
          <w:lang w:eastAsia="he-IL"/>
        </w:rPr>
      </w:pPr>
    </w:p>
    <w:p w:rsidR="000B161A" w:rsidRDefault="006A2A30" w:rsidP="006A2A30">
      <w:pPr>
        <w:rPr>
          <w:rtl/>
          <w:lang w:eastAsia="he-IL"/>
        </w:rPr>
      </w:pPr>
      <w:bookmarkStart w:id="2021" w:name="_ETM_Q1_5212615"/>
      <w:bookmarkStart w:id="2022" w:name="_ETM_Q1_5212677"/>
      <w:bookmarkEnd w:id="2021"/>
      <w:bookmarkEnd w:id="2022"/>
      <w:r>
        <w:rPr>
          <w:rFonts w:hint="cs"/>
          <w:rtl/>
          <w:lang w:eastAsia="he-IL"/>
        </w:rPr>
        <w:t>והיינו מאו</w:t>
      </w:r>
      <w:r w:rsidR="000B161A">
        <w:rPr>
          <w:rFonts w:hint="cs"/>
          <w:rtl/>
          <w:lang w:eastAsia="he-IL"/>
        </w:rPr>
        <w:t>ד שמחים ורוצים לומר</w:t>
      </w:r>
      <w:r>
        <w:rPr>
          <w:rFonts w:hint="cs"/>
          <w:rtl/>
          <w:lang w:eastAsia="he-IL"/>
        </w:rPr>
        <w:t>,</w:t>
      </w:r>
      <w:r w:rsidR="000B161A">
        <w:rPr>
          <w:rFonts w:hint="cs"/>
          <w:rtl/>
          <w:lang w:eastAsia="he-IL"/>
        </w:rPr>
        <w:t xml:space="preserve"> שהחברה למשק וכלכלה </w:t>
      </w:r>
      <w:bookmarkStart w:id="2023" w:name="_ETM_Q1_5219474"/>
      <w:bookmarkEnd w:id="2023"/>
      <w:r>
        <w:rPr>
          <w:rFonts w:hint="cs"/>
          <w:rtl/>
          <w:lang w:eastAsia="he-IL"/>
        </w:rPr>
        <w:t>שולטת ברשויות המקומיות בשוק</w:t>
      </w:r>
      <w:r w:rsidR="000B161A">
        <w:rPr>
          <w:rFonts w:hint="cs"/>
          <w:rtl/>
          <w:lang w:eastAsia="he-IL"/>
        </w:rPr>
        <w:t>. המציאות לא מראה את זה. הח</w:t>
      </w:r>
      <w:r>
        <w:rPr>
          <w:rFonts w:hint="cs"/>
          <w:rtl/>
          <w:lang w:eastAsia="he-IL"/>
        </w:rPr>
        <w:t>ש</w:t>
      </w:r>
      <w:r w:rsidR="000B161A">
        <w:rPr>
          <w:rFonts w:hint="cs"/>
          <w:rtl/>
          <w:lang w:eastAsia="he-IL"/>
        </w:rPr>
        <w:t xml:space="preserve">ש של מונופול שישתלט </w:t>
      </w:r>
      <w:bookmarkStart w:id="2024" w:name="_ETM_Q1_5226442"/>
      <w:bookmarkEnd w:id="2024"/>
      <w:r w:rsidR="000B161A">
        <w:rPr>
          <w:rFonts w:hint="cs"/>
          <w:rtl/>
          <w:lang w:eastAsia="he-IL"/>
        </w:rPr>
        <w:t>על שוק הגבייה באמצעות חברת הגבייה של ה</w:t>
      </w:r>
      <w:r>
        <w:rPr>
          <w:rFonts w:hint="cs"/>
          <w:rtl/>
          <w:lang w:eastAsia="he-IL"/>
        </w:rPr>
        <w:t>שלטון</w:t>
      </w:r>
      <w:r w:rsidR="000B161A">
        <w:rPr>
          <w:rFonts w:hint="cs"/>
          <w:rtl/>
          <w:lang w:eastAsia="he-IL"/>
        </w:rPr>
        <w:t xml:space="preserve"> המקומי</w:t>
      </w:r>
      <w:r>
        <w:rPr>
          <w:rFonts w:hint="cs"/>
          <w:rtl/>
          <w:lang w:eastAsia="he-IL"/>
        </w:rPr>
        <w:t xml:space="preserve">, כשהרשות המקומית היא זו שבוחרת אם היא מתקשרת במכרז </w:t>
      </w:r>
      <w:r w:rsidR="000B161A">
        <w:rPr>
          <w:rFonts w:hint="cs"/>
          <w:rtl/>
          <w:lang w:eastAsia="he-IL"/>
        </w:rPr>
        <w:t xml:space="preserve">ולא </w:t>
      </w:r>
      <w:bookmarkStart w:id="2025" w:name="_ETM_Q1_5233348"/>
      <w:bookmarkEnd w:id="2025"/>
      <w:r>
        <w:rPr>
          <w:rFonts w:hint="cs"/>
          <w:rtl/>
          <w:lang w:eastAsia="he-IL"/>
        </w:rPr>
        <w:t xml:space="preserve">חברת הגבייה של השלטון </w:t>
      </w:r>
      <w:bookmarkStart w:id="2026" w:name="_ETM_Q1_5063834"/>
      <w:bookmarkEnd w:id="2026"/>
      <w:r>
        <w:rPr>
          <w:rFonts w:hint="cs"/>
          <w:rtl/>
          <w:lang w:eastAsia="he-IL"/>
        </w:rPr>
        <w:t xml:space="preserve">המקומי </w:t>
      </w:r>
      <w:r w:rsidR="000B161A">
        <w:rPr>
          <w:rFonts w:hint="cs"/>
          <w:rtl/>
          <w:lang w:eastAsia="he-IL"/>
        </w:rPr>
        <w:t xml:space="preserve">אומרת: אתם עכשיו מתקשרים אתנו </w:t>
      </w:r>
      <w:r w:rsidR="000B161A">
        <w:rPr>
          <w:rtl/>
          <w:lang w:eastAsia="he-IL"/>
        </w:rPr>
        <w:t>–</w:t>
      </w:r>
      <w:r w:rsidR="000B161A">
        <w:rPr>
          <w:rFonts w:hint="cs"/>
          <w:rtl/>
          <w:lang w:eastAsia="he-IL"/>
        </w:rPr>
        <w:t xml:space="preserve"> זה חשש </w:t>
      </w:r>
      <w:bookmarkStart w:id="2027" w:name="_ETM_Q1_5239114"/>
      <w:bookmarkEnd w:id="2027"/>
      <w:r w:rsidR="000B161A">
        <w:rPr>
          <w:rFonts w:hint="cs"/>
          <w:rtl/>
          <w:lang w:eastAsia="he-IL"/>
        </w:rPr>
        <w:t>שאנחנו חושבי</w:t>
      </w:r>
      <w:r>
        <w:rPr>
          <w:rFonts w:hint="cs"/>
          <w:rtl/>
          <w:lang w:eastAsia="he-IL"/>
        </w:rPr>
        <w:t>ם</w:t>
      </w:r>
      <w:r w:rsidR="000B161A">
        <w:rPr>
          <w:rFonts w:hint="cs"/>
          <w:rtl/>
          <w:lang w:eastAsia="he-IL"/>
        </w:rPr>
        <w:t xml:space="preserve"> שהוא לא הגיוני, בטח ובטח </w:t>
      </w:r>
      <w:r>
        <w:rPr>
          <w:rFonts w:hint="cs"/>
          <w:rtl/>
          <w:lang w:eastAsia="he-IL"/>
        </w:rPr>
        <w:t xml:space="preserve">לא </w:t>
      </w:r>
      <w:r w:rsidR="000B161A">
        <w:rPr>
          <w:rFonts w:hint="cs"/>
          <w:rtl/>
          <w:lang w:eastAsia="he-IL"/>
        </w:rPr>
        <w:t>כשאנחנו מדבר</w:t>
      </w:r>
      <w:r w:rsidR="00C60587">
        <w:rPr>
          <w:rFonts w:hint="cs"/>
          <w:rtl/>
          <w:lang w:eastAsia="he-IL"/>
        </w:rPr>
        <w:t>ים</w:t>
      </w:r>
      <w:r w:rsidR="000B161A">
        <w:rPr>
          <w:rFonts w:hint="cs"/>
          <w:rtl/>
          <w:lang w:eastAsia="he-IL"/>
        </w:rPr>
        <w:t xml:space="preserve"> על </w:t>
      </w:r>
      <w:bookmarkStart w:id="2028" w:name="_ETM_Q1_5246254"/>
      <w:bookmarkEnd w:id="2028"/>
      <w:r w:rsidR="000B161A">
        <w:rPr>
          <w:rFonts w:hint="cs"/>
          <w:rtl/>
          <w:lang w:eastAsia="he-IL"/>
        </w:rPr>
        <w:t xml:space="preserve">שלב של </w:t>
      </w:r>
      <w:proofErr w:type="spellStart"/>
      <w:r w:rsidR="000B161A">
        <w:rPr>
          <w:rFonts w:hint="cs"/>
          <w:rtl/>
          <w:lang w:eastAsia="he-IL"/>
        </w:rPr>
        <w:t>פילוט</w:t>
      </w:r>
      <w:proofErr w:type="spellEnd"/>
      <w:r w:rsidR="000B161A">
        <w:rPr>
          <w:rFonts w:hint="cs"/>
          <w:rtl/>
          <w:lang w:eastAsia="he-IL"/>
        </w:rPr>
        <w:t xml:space="preserve">. בסוף </w:t>
      </w:r>
      <w:proofErr w:type="spellStart"/>
      <w:r w:rsidR="000B161A">
        <w:rPr>
          <w:rFonts w:hint="cs"/>
          <w:rtl/>
          <w:lang w:eastAsia="he-IL"/>
        </w:rPr>
        <w:t>הפילוט</w:t>
      </w:r>
      <w:proofErr w:type="spellEnd"/>
      <w:r>
        <w:rPr>
          <w:rFonts w:hint="cs"/>
          <w:rtl/>
          <w:lang w:eastAsia="he-IL"/>
        </w:rPr>
        <w:t xml:space="preserve"> כחלק מהיעדים, כחלק מהמחשבות, כחלק </w:t>
      </w:r>
      <w:proofErr w:type="spellStart"/>
      <w:r>
        <w:rPr>
          <w:rFonts w:hint="cs"/>
          <w:rtl/>
          <w:lang w:eastAsia="he-IL"/>
        </w:rPr>
        <w:t>מהסקנת</w:t>
      </w:r>
      <w:proofErr w:type="spellEnd"/>
      <w:r>
        <w:rPr>
          <w:rFonts w:hint="cs"/>
          <w:rtl/>
          <w:lang w:eastAsia="he-IL"/>
        </w:rPr>
        <w:t xml:space="preserve"> המסקנות </w:t>
      </w:r>
      <w:bookmarkStart w:id="2029" w:name="_ETM_Q1_5080001"/>
      <w:bookmarkEnd w:id="2029"/>
      <w:r w:rsidR="000B161A">
        <w:rPr>
          <w:rFonts w:hint="cs"/>
          <w:rtl/>
          <w:lang w:eastAsia="he-IL"/>
        </w:rPr>
        <w:t>והפקת הלקחים אפשר לפתוח את הסוגיות.</w:t>
      </w:r>
    </w:p>
    <w:p w:rsidR="000B161A" w:rsidRDefault="000B161A" w:rsidP="000B161A">
      <w:pPr>
        <w:rPr>
          <w:rtl/>
          <w:lang w:eastAsia="he-IL"/>
        </w:rPr>
      </w:pPr>
      <w:bookmarkStart w:id="2030" w:name="_ETM_Q1_5255082"/>
      <w:bookmarkStart w:id="2031" w:name="_ETM_Q1_5255144"/>
      <w:bookmarkEnd w:id="2030"/>
      <w:bookmarkEnd w:id="2031"/>
    </w:p>
    <w:p w:rsidR="000B161A" w:rsidRDefault="000B161A" w:rsidP="000B161A">
      <w:pPr>
        <w:pStyle w:val="af6"/>
        <w:keepNext/>
      </w:pPr>
      <w:bookmarkStart w:id="2032" w:name="ET_yor_5777_222"/>
      <w:r w:rsidRPr="000B161A">
        <w:rPr>
          <w:rStyle w:val="TagStyle"/>
          <w:rtl/>
        </w:rPr>
        <w:t xml:space="preserve"> &lt;&lt; יור &gt;&gt; </w:t>
      </w:r>
      <w:r>
        <w:rPr>
          <w:rtl/>
        </w:rPr>
        <w:t>היו"ר מיקי חיימוביץ':</w:t>
      </w:r>
      <w:r w:rsidRPr="000B161A">
        <w:rPr>
          <w:rStyle w:val="TagStyle"/>
          <w:rtl/>
        </w:rPr>
        <w:t xml:space="preserve"> &lt;&lt; יור &gt;&gt;</w:t>
      </w:r>
      <w:r>
        <w:rPr>
          <w:rtl/>
        </w:rPr>
        <w:t xml:space="preserve">   </w:t>
      </w:r>
      <w:bookmarkEnd w:id="2032"/>
    </w:p>
    <w:p w:rsidR="000B161A" w:rsidRDefault="000B161A" w:rsidP="000B161A">
      <w:pPr>
        <w:pStyle w:val="KeepWithNext"/>
        <w:rPr>
          <w:rtl/>
          <w:lang w:eastAsia="he-IL"/>
        </w:rPr>
      </w:pPr>
    </w:p>
    <w:p w:rsidR="000B161A" w:rsidRDefault="000B161A" w:rsidP="000B161A">
      <w:pPr>
        <w:rPr>
          <w:rtl/>
          <w:lang w:eastAsia="he-IL"/>
        </w:rPr>
      </w:pPr>
      <w:bookmarkStart w:id="2033" w:name="_ETM_Q1_5255754"/>
      <w:bookmarkEnd w:id="2033"/>
      <w:r>
        <w:rPr>
          <w:rFonts w:hint="cs"/>
          <w:rtl/>
          <w:lang w:eastAsia="he-IL"/>
        </w:rPr>
        <w:t xml:space="preserve">בדיוק. </w:t>
      </w:r>
      <w:bookmarkStart w:id="2034" w:name="_ETM_Q1_5256425"/>
      <w:bookmarkEnd w:id="2034"/>
      <w:r>
        <w:rPr>
          <w:rFonts w:hint="cs"/>
          <w:rtl/>
          <w:lang w:eastAsia="he-IL"/>
        </w:rPr>
        <w:t>הרי אנחנו שמים את זה כהוראת שעה.</w:t>
      </w:r>
    </w:p>
    <w:p w:rsidR="000B161A" w:rsidRDefault="000B161A" w:rsidP="000B161A">
      <w:pPr>
        <w:rPr>
          <w:rtl/>
          <w:lang w:eastAsia="he-IL"/>
        </w:rPr>
      </w:pPr>
      <w:bookmarkStart w:id="2035" w:name="_ETM_Q1_5260535"/>
      <w:bookmarkStart w:id="2036" w:name="_ETM_Q1_5260613"/>
      <w:bookmarkStart w:id="2037" w:name="_ETM_Q1_5261566"/>
      <w:bookmarkEnd w:id="2035"/>
      <w:bookmarkEnd w:id="2036"/>
      <w:bookmarkEnd w:id="2037"/>
    </w:p>
    <w:p w:rsidR="000B161A" w:rsidRDefault="000B161A" w:rsidP="000B161A">
      <w:pPr>
        <w:pStyle w:val="af9"/>
        <w:keepNext/>
        <w:rPr>
          <w:lang w:eastAsia="he-IL"/>
        </w:rPr>
      </w:pPr>
      <w:bookmarkStart w:id="2038" w:name="ET_guest_636086_223"/>
      <w:r w:rsidRPr="000B161A">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0B161A">
        <w:rPr>
          <w:rStyle w:val="TagStyle"/>
          <w:rtl/>
        </w:rPr>
        <w:t xml:space="preserve"> &lt;&lt; אורח &gt;&gt;</w:t>
      </w:r>
      <w:r>
        <w:rPr>
          <w:rtl/>
          <w:lang w:eastAsia="he-IL"/>
        </w:rPr>
        <w:t xml:space="preserve">   </w:t>
      </w:r>
      <w:bookmarkEnd w:id="2038"/>
    </w:p>
    <w:p w:rsidR="000B161A" w:rsidRDefault="000B161A" w:rsidP="000B161A">
      <w:pPr>
        <w:pStyle w:val="KeepWithNext"/>
        <w:rPr>
          <w:rtl/>
          <w:lang w:eastAsia="he-IL"/>
        </w:rPr>
      </w:pPr>
    </w:p>
    <w:p w:rsidR="000B161A" w:rsidRDefault="000B161A" w:rsidP="00685482">
      <w:pPr>
        <w:rPr>
          <w:rtl/>
          <w:lang w:eastAsia="he-IL"/>
        </w:rPr>
      </w:pPr>
      <w:bookmarkStart w:id="2039" w:name="_ETM_Q1_5262035"/>
      <w:bookmarkStart w:id="2040" w:name="_ETM_Q1_5262097"/>
      <w:bookmarkEnd w:id="2039"/>
      <w:bookmarkEnd w:id="2040"/>
      <w:r>
        <w:rPr>
          <w:rFonts w:hint="cs"/>
          <w:rtl/>
          <w:lang w:eastAsia="he-IL"/>
        </w:rPr>
        <w:t xml:space="preserve">זה יהיה מאוחר מדי, </w:t>
      </w:r>
      <w:bookmarkStart w:id="2041" w:name="_ETM_Q1_5264081"/>
      <w:bookmarkEnd w:id="2041"/>
      <w:r>
        <w:rPr>
          <w:rFonts w:hint="cs"/>
          <w:rtl/>
          <w:lang w:eastAsia="he-IL"/>
        </w:rPr>
        <w:t xml:space="preserve">כי אם יקום </w:t>
      </w:r>
      <w:r w:rsidR="00685482">
        <w:rPr>
          <w:rFonts w:hint="cs"/>
          <w:rtl/>
          <w:lang w:eastAsia="he-IL"/>
        </w:rPr>
        <w:t xml:space="preserve">עכשיו </w:t>
      </w:r>
      <w:r>
        <w:rPr>
          <w:rFonts w:hint="cs"/>
          <w:rtl/>
          <w:lang w:eastAsia="he-IL"/>
        </w:rPr>
        <w:t>גוף שפטור ממכרז</w:t>
      </w:r>
      <w:r w:rsidR="00685482">
        <w:rPr>
          <w:rFonts w:hint="cs"/>
          <w:rtl/>
          <w:lang w:eastAsia="he-IL"/>
        </w:rPr>
        <w:t xml:space="preserve"> </w:t>
      </w:r>
      <w:r>
        <w:rPr>
          <w:rtl/>
          <w:lang w:eastAsia="he-IL"/>
        </w:rPr>
        <w:t>–</w:t>
      </w:r>
      <w:r>
        <w:rPr>
          <w:rFonts w:hint="cs"/>
          <w:rtl/>
          <w:lang w:eastAsia="he-IL"/>
        </w:rPr>
        <w:t xml:space="preserve"> זה דברים ברורים </w:t>
      </w:r>
      <w:bookmarkStart w:id="2042" w:name="_ETM_Q1_5271331"/>
      <w:bookmarkEnd w:id="2042"/>
      <w:r>
        <w:rPr>
          <w:rFonts w:hint="cs"/>
          <w:rtl/>
          <w:lang w:eastAsia="he-IL"/>
        </w:rPr>
        <w:t xml:space="preserve">בכלכלה </w:t>
      </w:r>
      <w:r>
        <w:rPr>
          <w:rtl/>
          <w:lang w:eastAsia="he-IL"/>
        </w:rPr>
        <w:t>–</w:t>
      </w:r>
      <w:r>
        <w:rPr>
          <w:rFonts w:hint="cs"/>
          <w:rtl/>
          <w:lang w:eastAsia="he-IL"/>
        </w:rPr>
        <w:t xml:space="preserve"> </w:t>
      </w:r>
      <w:r w:rsidR="00685482">
        <w:rPr>
          <w:rFonts w:hint="cs"/>
          <w:rtl/>
          <w:lang w:eastAsia="he-IL"/>
        </w:rPr>
        <w:t>את נותנת לגוף פטור ממכרז להתקשר, הוא יכו</w:t>
      </w:r>
      <w:bookmarkStart w:id="2043" w:name="_ETM_Q1_5098938"/>
      <w:bookmarkEnd w:id="2043"/>
      <w:r w:rsidR="00685482">
        <w:rPr>
          <w:rFonts w:hint="cs"/>
          <w:rtl/>
          <w:lang w:eastAsia="he-IL"/>
        </w:rPr>
        <w:t xml:space="preserve">ל </w:t>
      </w:r>
      <w:r>
        <w:rPr>
          <w:rFonts w:hint="cs"/>
          <w:rtl/>
          <w:lang w:eastAsia="he-IL"/>
        </w:rPr>
        <w:t>להוריד תעריפים. אחרים, שלא יכולים</w:t>
      </w:r>
      <w:r w:rsidR="00685482">
        <w:rPr>
          <w:rFonts w:hint="cs"/>
          <w:rtl/>
          <w:lang w:eastAsia="he-IL"/>
        </w:rPr>
        <w:t xml:space="preserve"> </w:t>
      </w:r>
      <w:r>
        <w:rPr>
          <w:rFonts w:hint="cs"/>
          <w:rtl/>
          <w:lang w:eastAsia="he-IL"/>
        </w:rPr>
        <w:t xml:space="preserve">לעמוד בזה, </w:t>
      </w:r>
      <w:r w:rsidR="00685482">
        <w:rPr>
          <w:rFonts w:hint="cs"/>
          <w:rtl/>
          <w:lang w:eastAsia="he-IL"/>
        </w:rPr>
        <w:t xml:space="preserve">לא יוכלו להתקיים. לאחר מכן הוא יעלה </w:t>
      </w:r>
      <w:bookmarkStart w:id="2044" w:name="_ETM_Q1_5104523"/>
      <w:bookmarkEnd w:id="2044"/>
      <w:r w:rsidR="00685482">
        <w:rPr>
          <w:rFonts w:hint="cs"/>
          <w:rtl/>
          <w:lang w:eastAsia="he-IL"/>
        </w:rPr>
        <w:t xml:space="preserve">תעריפים, ונשאר </w:t>
      </w:r>
      <w:r>
        <w:rPr>
          <w:rFonts w:hint="cs"/>
          <w:rtl/>
          <w:lang w:eastAsia="he-IL"/>
        </w:rPr>
        <w:t xml:space="preserve">גוף אחד </w:t>
      </w:r>
      <w:bookmarkStart w:id="2045" w:name="_ETM_Q1_5280503"/>
      <w:bookmarkEnd w:id="2045"/>
      <w:r>
        <w:rPr>
          <w:rFonts w:hint="cs"/>
          <w:rtl/>
          <w:lang w:eastAsia="he-IL"/>
        </w:rPr>
        <w:t>במשק, ואחרי חמש שנים נמצא עצמנו</w:t>
      </w:r>
      <w:r w:rsidR="00685482">
        <w:rPr>
          <w:rFonts w:hint="cs"/>
          <w:rtl/>
          <w:lang w:eastAsia="he-IL"/>
        </w:rPr>
        <w:t xml:space="preserve"> </w:t>
      </w:r>
      <w:r>
        <w:rPr>
          <w:rFonts w:hint="cs"/>
          <w:rtl/>
          <w:lang w:eastAsia="he-IL"/>
        </w:rPr>
        <w:t>עם גוף אחד</w:t>
      </w:r>
      <w:r w:rsidR="00685482">
        <w:rPr>
          <w:rFonts w:hint="cs"/>
          <w:rtl/>
          <w:lang w:eastAsia="he-IL"/>
        </w:rPr>
        <w:t xml:space="preserve"> שאנחנו לא יודע אם יודע לגבות,</w:t>
      </w:r>
      <w:bookmarkStart w:id="2046" w:name="_ETM_Q1_5111438"/>
      <w:bookmarkEnd w:id="2046"/>
      <w:r w:rsidR="00685482">
        <w:rPr>
          <w:rFonts w:hint="cs"/>
          <w:rtl/>
          <w:lang w:eastAsia="he-IL"/>
        </w:rPr>
        <w:t xml:space="preserve"> לא יודעים מה אחוזי הגבייה שלו</w:t>
      </w:r>
      <w:r>
        <w:rPr>
          <w:rFonts w:hint="cs"/>
          <w:rtl/>
          <w:lang w:eastAsia="he-IL"/>
        </w:rPr>
        <w:t xml:space="preserve">. חברות </w:t>
      </w:r>
      <w:bookmarkStart w:id="2047" w:name="_ETM_Q1_5287721"/>
      <w:bookmarkEnd w:id="2047"/>
      <w:r>
        <w:rPr>
          <w:rFonts w:hint="cs"/>
          <w:rtl/>
          <w:lang w:eastAsia="he-IL"/>
        </w:rPr>
        <w:t xml:space="preserve">הגבייה </w:t>
      </w:r>
      <w:r w:rsidR="00685482">
        <w:rPr>
          <w:rFonts w:hint="cs"/>
          <w:rtl/>
          <w:lang w:eastAsia="he-IL"/>
        </w:rPr>
        <w:t xml:space="preserve">האחרות, שהיום עושות עבודה טובה, ודיבר על זה מנכ"ל </w:t>
      </w:r>
      <w:bookmarkStart w:id="2048" w:name="_ETM_Q1_5118431"/>
      <w:bookmarkEnd w:id="2048"/>
      <w:r w:rsidR="00685482">
        <w:rPr>
          <w:rFonts w:hint="cs"/>
          <w:rtl/>
          <w:lang w:eastAsia="he-IL"/>
        </w:rPr>
        <w:t xml:space="preserve">משרד הפנים מרדכי כהן, על אחוזי הגבייה שעלו </w:t>
      </w:r>
      <w:r>
        <w:rPr>
          <w:rFonts w:hint="cs"/>
          <w:rtl/>
          <w:lang w:eastAsia="he-IL"/>
        </w:rPr>
        <w:t xml:space="preserve">פלאים בעשור האחרון, כבר </w:t>
      </w:r>
      <w:bookmarkStart w:id="2049" w:name="_ETM_Q1_5296189"/>
      <w:bookmarkEnd w:id="2049"/>
      <w:r>
        <w:rPr>
          <w:rFonts w:hint="cs"/>
          <w:rtl/>
          <w:lang w:eastAsia="he-IL"/>
        </w:rPr>
        <w:t xml:space="preserve">לא יהיו. מצאנו עצמנו עם גוף אחד, </w:t>
      </w:r>
      <w:r w:rsidR="00685482">
        <w:rPr>
          <w:rFonts w:hint="cs"/>
          <w:rtl/>
          <w:lang w:eastAsia="he-IL"/>
        </w:rPr>
        <w:t xml:space="preserve">אמנם </w:t>
      </w:r>
      <w:bookmarkStart w:id="2050" w:name="_ETM_Q1_5129006"/>
      <w:bookmarkEnd w:id="2050"/>
      <w:r w:rsidR="00685482">
        <w:rPr>
          <w:rFonts w:hint="cs"/>
          <w:rtl/>
          <w:lang w:eastAsia="he-IL"/>
        </w:rPr>
        <w:t xml:space="preserve">של מרכז השלטון המקומי או </w:t>
      </w:r>
      <w:r>
        <w:rPr>
          <w:rFonts w:hint="cs"/>
          <w:rtl/>
          <w:lang w:eastAsia="he-IL"/>
        </w:rPr>
        <w:t>של הרשויות המקומיות</w:t>
      </w:r>
      <w:r w:rsidR="00685482">
        <w:rPr>
          <w:rFonts w:hint="cs"/>
          <w:rtl/>
          <w:lang w:eastAsia="he-IL"/>
        </w:rPr>
        <w:t>- - -</w:t>
      </w:r>
    </w:p>
    <w:p w:rsidR="000B161A" w:rsidRDefault="000B161A" w:rsidP="000B161A">
      <w:pPr>
        <w:rPr>
          <w:rtl/>
          <w:lang w:eastAsia="he-IL"/>
        </w:rPr>
      </w:pPr>
      <w:bookmarkStart w:id="2051" w:name="_ETM_Q1_5304048"/>
      <w:bookmarkStart w:id="2052" w:name="_ETM_Q1_5304127"/>
      <w:bookmarkEnd w:id="2051"/>
      <w:bookmarkEnd w:id="2052"/>
    </w:p>
    <w:p w:rsidR="000B161A" w:rsidRDefault="000B161A" w:rsidP="000B161A">
      <w:pPr>
        <w:pStyle w:val="af6"/>
        <w:keepNext/>
      </w:pPr>
      <w:bookmarkStart w:id="2053" w:name="ET_yor_5777_224"/>
      <w:r w:rsidRPr="000B161A">
        <w:rPr>
          <w:rStyle w:val="TagStyle"/>
          <w:rtl/>
        </w:rPr>
        <w:t xml:space="preserve"> &lt;&lt; יור &gt;&gt; </w:t>
      </w:r>
      <w:r>
        <w:rPr>
          <w:rtl/>
        </w:rPr>
        <w:t>היו"ר מיקי חיימוביץ':</w:t>
      </w:r>
      <w:r w:rsidRPr="000B161A">
        <w:rPr>
          <w:rStyle w:val="TagStyle"/>
          <w:rtl/>
        </w:rPr>
        <w:t xml:space="preserve"> &lt;&lt; יור &gt;&gt;</w:t>
      </w:r>
      <w:r>
        <w:rPr>
          <w:rtl/>
        </w:rPr>
        <w:t xml:space="preserve">   </w:t>
      </w:r>
      <w:bookmarkEnd w:id="2053"/>
    </w:p>
    <w:p w:rsidR="000B161A" w:rsidRDefault="000B161A" w:rsidP="000B161A">
      <w:pPr>
        <w:pStyle w:val="KeepWithNext"/>
        <w:rPr>
          <w:rtl/>
          <w:lang w:eastAsia="he-IL"/>
        </w:rPr>
      </w:pPr>
    </w:p>
    <w:p w:rsidR="000B161A" w:rsidRDefault="000B161A" w:rsidP="00685482">
      <w:pPr>
        <w:rPr>
          <w:rtl/>
          <w:lang w:eastAsia="he-IL"/>
        </w:rPr>
      </w:pPr>
      <w:bookmarkStart w:id="2054" w:name="_ETM_Q1_5304830"/>
      <w:bookmarkEnd w:id="2054"/>
      <w:r>
        <w:rPr>
          <w:rFonts w:hint="cs"/>
          <w:rtl/>
          <w:lang w:eastAsia="he-IL"/>
        </w:rPr>
        <w:t xml:space="preserve">חברות </w:t>
      </w:r>
      <w:bookmarkStart w:id="2055" w:name="_ETM_Q1_5305455"/>
      <w:bookmarkEnd w:id="2055"/>
      <w:r>
        <w:rPr>
          <w:rFonts w:hint="cs"/>
          <w:rtl/>
          <w:lang w:eastAsia="he-IL"/>
        </w:rPr>
        <w:t xml:space="preserve">הגבייה שהיום יש להם הדואופול הזה ויש להן אחוזים גבוהים </w:t>
      </w:r>
      <w:bookmarkStart w:id="2056" w:name="_ETM_Q1_5313564"/>
      <w:bookmarkEnd w:id="2056"/>
      <w:r>
        <w:rPr>
          <w:rFonts w:hint="cs"/>
          <w:rtl/>
          <w:lang w:eastAsia="he-IL"/>
        </w:rPr>
        <w:t>יותר</w:t>
      </w:r>
      <w:r w:rsidR="00685482">
        <w:rPr>
          <w:rFonts w:hint="cs"/>
          <w:rtl/>
          <w:lang w:eastAsia="he-IL"/>
        </w:rPr>
        <w:t xml:space="preserve">, אולי הן </w:t>
      </w:r>
      <w:bookmarkStart w:id="2057" w:name="_ETM_Q1_5141159"/>
      <w:bookmarkEnd w:id="2057"/>
      <w:r w:rsidR="00685482">
        <w:rPr>
          <w:rFonts w:hint="cs"/>
          <w:rtl/>
          <w:lang w:eastAsia="he-IL"/>
        </w:rPr>
        <w:t>יתמודדו</w:t>
      </w:r>
      <w:r>
        <w:rPr>
          <w:rFonts w:hint="cs"/>
          <w:rtl/>
          <w:lang w:eastAsia="he-IL"/>
        </w:rPr>
        <w:t xml:space="preserve"> ויהיו יותר אטרקטיביות ותחרותיות.</w:t>
      </w:r>
    </w:p>
    <w:p w:rsidR="000B161A" w:rsidRDefault="000B161A" w:rsidP="000B161A">
      <w:pPr>
        <w:rPr>
          <w:rtl/>
          <w:lang w:eastAsia="he-IL"/>
        </w:rPr>
      </w:pPr>
      <w:bookmarkStart w:id="2058" w:name="_ETM_Q1_5320110"/>
      <w:bookmarkStart w:id="2059" w:name="_ETM_Q1_5320188"/>
      <w:bookmarkEnd w:id="2058"/>
      <w:bookmarkEnd w:id="2059"/>
    </w:p>
    <w:p w:rsidR="000B161A" w:rsidRDefault="000B161A" w:rsidP="000B161A">
      <w:pPr>
        <w:pStyle w:val="-"/>
        <w:keepNext/>
      </w:pPr>
      <w:bookmarkStart w:id="2060" w:name="ET_speakercontinue_636086_225"/>
      <w:r w:rsidRPr="000B161A">
        <w:rPr>
          <w:rStyle w:val="TagStyle"/>
          <w:rtl/>
        </w:rPr>
        <w:t xml:space="preserve"> &lt;&lt; דובר_המשך &gt;&gt; </w:t>
      </w:r>
      <w:r>
        <w:rPr>
          <w:rtl/>
        </w:rPr>
        <w:t xml:space="preserve">נתן </w:t>
      </w:r>
      <w:proofErr w:type="spellStart"/>
      <w:r>
        <w:rPr>
          <w:rtl/>
        </w:rPr>
        <w:t>בביוף</w:t>
      </w:r>
      <w:proofErr w:type="spellEnd"/>
      <w:r>
        <w:rPr>
          <w:rtl/>
        </w:rPr>
        <w:t>:</w:t>
      </w:r>
      <w:r w:rsidRPr="000B161A">
        <w:rPr>
          <w:rStyle w:val="TagStyle"/>
          <w:rtl/>
        </w:rPr>
        <w:t xml:space="preserve"> &lt;&lt; דובר_המשך &gt;&gt;</w:t>
      </w:r>
      <w:r>
        <w:rPr>
          <w:rtl/>
        </w:rPr>
        <w:t xml:space="preserve">   </w:t>
      </w:r>
      <w:bookmarkEnd w:id="2060"/>
    </w:p>
    <w:p w:rsidR="000B161A" w:rsidRDefault="000B161A" w:rsidP="000B161A">
      <w:pPr>
        <w:pStyle w:val="KeepWithNext"/>
        <w:rPr>
          <w:rtl/>
          <w:lang w:eastAsia="he-IL"/>
        </w:rPr>
      </w:pPr>
    </w:p>
    <w:p w:rsidR="000B161A" w:rsidRDefault="00685482" w:rsidP="00685482">
      <w:pPr>
        <w:rPr>
          <w:rtl/>
          <w:lang w:eastAsia="he-IL"/>
        </w:rPr>
      </w:pPr>
      <w:bookmarkStart w:id="2061" w:name="_ETM_Q1_5320767"/>
      <w:bookmarkEnd w:id="2061"/>
      <w:r>
        <w:rPr>
          <w:rFonts w:hint="cs"/>
          <w:rtl/>
          <w:lang w:eastAsia="he-IL"/>
        </w:rPr>
        <w:t xml:space="preserve">אדרבא </w:t>
      </w:r>
      <w:r>
        <w:rPr>
          <w:rtl/>
          <w:lang w:eastAsia="he-IL"/>
        </w:rPr>
        <w:t>–</w:t>
      </w:r>
      <w:r>
        <w:rPr>
          <w:rFonts w:hint="cs"/>
          <w:rtl/>
          <w:lang w:eastAsia="he-IL"/>
        </w:rPr>
        <w:t xml:space="preserve"> יקימו הרשויות המקומיות את החברה המשותפת, </w:t>
      </w:r>
      <w:bookmarkStart w:id="2062" w:name="_ETM_Q1_5151159"/>
      <w:bookmarkEnd w:id="2062"/>
      <w:r w:rsidR="000B161A">
        <w:rPr>
          <w:rFonts w:hint="cs"/>
          <w:rtl/>
          <w:lang w:eastAsia="he-IL"/>
        </w:rPr>
        <w:t xml:space="preserve">יתחרו בשוק פתוח ויגרמו לכך </w:t>
      </w:r>
      <w:bookmarkStart w:id="2063" w:name="_ETM_Q1_5325454"/>
      <w:bookmarkEnd w:id="2063"/>
      <w:r w:rsidR="000B161A">
        <w:rPr>
          <w:rFonts w:hint="cs"/>
          <w:rtl/>
          <w:lang w:eastAsia="he-IL"/>
        </w:rPr>
        <w:t>שהדואופול לא יהיה</w:t>
      </w:r>
      <w:r>
        <w:rPr>
          <w:rFonts w:hint="cs"/>
          <w:rtl/>
          <w:lang w:eastAsia="he-IL"/>
        </w:rPr>
        <w:t xml:space="preserve"> עוד,</w:t>
      </w:r>
      <w:r w:rsidR="000B161A">
        <w:rPr>
          <w:rFonts w:hint="cs"/>
          <w:rtl/>
          <w:lang w:eastAsia="he-IL"/>
        </w:rPr>
        <w:t xml:space="preserve"> אם אכן יש כזה.</w:t>
      </w:r>
    </w:p>
    <w:p w:rsidR="000B161A" w:rsidRDefault="000B161A" w:rsidP="000B161A">
      <w:pPr>
        <w:rPr>
          <w:rtl/>
          <w:lang w:eastAsia="he-IL"/>
        </w:rPr>
      </w:pPr>
      <w:bookmarkStart w:id="2064" w:name="_ETM_Q1_5331563"/>
      <w:bookmarkStart w:id="2065" w:name="_ETM_Q1_5331657"/>
      <w:bookmarkStart w:id="2066" w:name="_ETM_Q1_5334969"/>
      <w:bookmarkEnd w:id="2064"/>
      <w:bookmarkEnd w:id="2065"/>
      <w:bookmarkEnd w:id="2066"/>
    </w:p>
    <w:p w:rsidR="000B161A" w:rsidRDefault="000B161A" w:rsidP="000B161A">
      <w:pPr>
        <w:pStyle w:val="af9"/>
        <w:keepNext/>
        <w:rPr>
          <w:lang w:eastAsia="he-IL"/>
        </w:rPr>
      </w:pPr>
      <w:bookmarkStart w:id="2067" w:name="ET_guest_371563_226"/>
      <w:r w:rsidRPr="000B161A">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0B161A">
        <w:rPr>
          <w:rStyle w:val="TagStyle"/>
          <w:rtl/>
        </w:rPr>
        <w:t xml:space="preserve"> &lt;&lt; אורח &gt;&gt;</w:t>
      </w:r>
      <w:r>
        <w:rPr>
          <w:rtl/>
          <w:lang w:eastAsia="he-IL"/>
        </w:rPr>
        <w:t xml:space="preserve">   </w:t>
      </w:r>
      <w:bookmarkEnd w:id="2067"/>
    </w:p>
    <w:p w:rsidR="000B161A" w:rsidRDefault="000B161A" w:rsidP="000B161A">
      <w:pPr>
        <w:pStyle w:val="KeepWithNext"/>
        <w:rPr>
          <w:rtl/>
          <w:lang w:eastAsia="he-IL"/>
        </w:rPr>
      </w:pPr>
    </w:p>
    <w:p w:rsidR="000B161A" w:rsidRDefault="000B161A" w:rsidP="00685482">
      <w:pPr>
        <w:rPr>
          <w:rtl/>
          <w:lang w:eastAsia="he-IL"/>
        </w:rPr>
      </w:pPr>
      <w:bookmarkStart w:id="2068" w:name="_ETM_Q1_5335407"/>
      <w:bookmarkStart w:id="2069" w:name="_ETM_Q1_5335469"/>
      <w:bookmarkEnd w:id="2068"/>
      <w:bookmarkEnd w:id="2069"/>
      <w:r>
        <w:rPr>
          <w:rFonts w:hint="cs"/>
          <w:rtl/>
          <w:lang w:eastAsia="he-IL"/>
        </w:rPr>
        <w:t>לדעתך המדינה כן תמש</w:t>
      </w:r>
      <w:r w:rsidR="00685482">
        <w:rPr>
          <w:rFonts w:hint="cs"/>
          <w:rtl/>
          <w:lang w:eastAsia="he-IL"/>
        </w:rPr>
        <w:t>י</w:t>
      </w:r>
      <w:r>
        <w:rPr>
          <w:rFonts w:hint="cs"/>
          <w:rtl/>
          <w:lang w:eastAsia="he-IL"/>
        </w:rPr>
        <w:t xml:space="preserve">ך </w:t>
      </w:r>
      <w:bookmarkStart w:id="2070" w:name="_ETM_Q1_5338266"/>
      <w:bookmarkEnd w:id="2070"/>
      <w:r>
        <w:rPr>
          <w:rFonts w:hint="cs"/>
          <w:rtl/>
          <w:lang w:eastAsia="he-IL"/>
        </w:rPr>
        <w:t>להיות פטורה?</w:t>
      </w:r>
    </w:p>
    <w:p w:rsidR="000B161A" w:rsidRDefault="000B161A" w:rsidP="000B161A">
      <w:pPr>
        <w:rPr>
          <w:rtl/>
          <w:lang w:eastAsia="he-IL"/>
        </w:rPr>
      </w:pPr>
      <w:bookmarkStart w:id="2071" w:name="_ETM_Q1_5340500"/>
      <w:bookmarkStart w:id="2072" w:name="_ETM_Q1_5340578"/>
      <w:bookmarkStart w:id="2073" w:name="_ETM_Q1_5342156"/>
      <w:bookmarkEnd w:id="2071"/>
      <w:bookmarkEnd w:id="2072"/>
      <w:bookmarkEnd w:id="2073"/>
    </w:p>
    <w:p w:rsidR="000B161A" w:rsidRDefault="000B161A" w:rsidP="000B161A">
      <w:pPr>
        <w:pStyle w:val="a4"/>
        <w:keepNext/>
      </w:pPr>
      <w:bookmarkStart w:id="2074" w:name="ET_speaker_5763_227"/>
      <w:r w:rsidRPr="000B161A">
        <w:rPr>
          <w:rStyle w:val="TagStyle"/>
          <w:rtl/>
        </w:rPr>
        <w:t xml:space="preserve"> &lt;&lt; דובר &gt;&gt; </w:t>
      </w:r>
      <w:r>
        <w:rPr>
          <w:rtl/>
        </w:rPr>
        <w:t>משה ארבל (ש"ס):</w:t>
      </w:r>
      <w:r w:rsidRPr="000B161A">
        <w:rPr>
          <w:rStyle w:val="TagStyle"/>
          <w:rtl/>
        </w:rPr>
        <w:t xml:space="preserve"> &lt;&lt; דובר &gt;&gt;</w:t>
      </w:r>
      <w:r>
        <w:rPr>
          <w:rtl/>
        </w:rPr>
        <w:t xml:space="preserve">   </w:t>
      </w:r>
      <w:bookmarkEnd w:id="2074"/>
    </w:p>
    <w:p w:rsidR="000B161A" w:rsidRDefault="000B161A" w:rsidP="000B161A">
      <w:pPr>
        <w:pStyle w:val="KeepWithNext"/>
        <w:rPr>
          <w:rtl/>
          <w:lang w:eastAsia="he-IL"/>
        </w:rPr>
      </w:pPr>
    </w:p>
    <w:p w:rsidR="000B161A" w:rsidRDefault="000B161A" w:rsidP="000B161A">
      <w:pPr>
        <w:rPr>
          <w:rtl/>
          <w:lang w:eastAsia="he-IL"/>
        </w:rPr>
      </w:pPr>
      <w:bookmarkStart w:id="2075" w:name="_ETM_Q1_5342625"/>
      <w:bookmarkStart w:id="2076" w:name="_ETM_Q1_5342672"/>
      <w:bookmarkEnd w:id="2075"/>
      <w:bookmarkEnd w:id="2076"/>
      <w:r>
        <w:rPr>
          <w:rFonts w:hint="cs"/>
          <w:rtl/>
          <w:lang w:eastAsia="he-IL"/>
        </w:rPr>
        <w:t xml:space="preserve">מדובר פה בסמכות </w:t>
      </w:r>
      <w:proofErr w:type="spellStart"/>
      <w:r>
        <w:rPr>
          <w:rFonts w:hint="cs"/>
          <w:rtl/>
          <w:lang w:eastAsia="he-IL"/>
        </w:rPr>
        <w:t>מינהלית</w:t>
      </w:r>
      <w:proofErr w:type="spellEnd"/>
      <w:r>
        <w:rPr>
          <w:rFonts w:hint="cs"/>
          <w:rtl/>
          <w:lang w:eastAsia="he-IL"/>
        </w:rPr>
        <w:t>.</w:t>
      </w:r>
      <w:r w:rsidR="00685482">
        <w:rPr>
          <w:rFonts w:hint="cs"/>
          <w:rtl/>
          <w:lang w:eastAsia="he-IL"/>
        </w:rPr>
        <w:t xml:space="preserve"> אני לא מבין את אדוני.</w:t>
      </w:r>
    </w:p>
    <w:p w:rsidR="000B161A" w:rsidRDefault="000B161A" w:rsidP="000B161A">
      <w:pPr>
        <w:rPr>
          <w:rtl/>
          <w:lang w:eastAsia="he-IL"/>
        </w:rPr>
      </w:pPr>
      <w:bookmarkStart w:id="2077" w:name="_ETM_Q1_5349515"/>
      <w:bookmarkStart w:id="2078" w:name="_ETM_Q1_5349593"/>
      <w:bookmarkStart w:id="2079" w:name="_ETM_Q1_5351015"/>
      <w:bookmarkEnd w:id="2077"/>
      <w:bookmarkEnd w:id="2078"/>
      <w:bookmarkEnd w:id="2079"/>
    </w:p>
    <w:p w:rsidR="000B161A" w:rsidRDefault="000B161A" w:rsidP="000B161A">
      <w:pPr>
        <w:pStyle w:val="af9"/>
        <w:keepNext/>
        <w:rPr>
          <w:lang w:eastAsia="he-IL"/>
        </w:rPr>
      </w:pPr>
      <w:bookmarkStart w:id="2080" w:name="ET_guest_371563_228"/>
      <w:r w:rsidRPr="000B161A">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0B161A">
        <w:rPr>
          <w:rStyle w:val="TagStyle"/>
          <w:rtl/>
        </w:rPr>
        <w:t xml:space="preserve"> &lt;&lt; אורח &gt;&gt;</w:t>
      </w:r>
      <w:r>
        <w:rPr>
          <w:rtl/>
          <w:lang w:eastAsia="he-IL"/>
        </w:rPr>
        <w:t xml:space="preserve">   </w:t>
      </w:r>
      <w:bookmarkEnd w:id="2080"/>
    </w:p>
    <w:p w:rsidR="000B161A" w:rsidRDefault="000B161A" w:rsidP="000B161A">
      <w:pPr>
        <w:pStyle w:val="KeepWithNext"/>
        <w:rPr>
          <w:rtl/>
          <w:lang w:eastAsia="he-IL"/>
        </w:rPr>
      </w:pPr>
    </w:p>
    <w:p w:rsidR="000B161A" w:rsidRDefault="000B161A" w:rsidP="000B161A">
      <w:pPr>
        <w:rPr>
          <w:rtl/>
          <w:lang w:eastAsia="he-IL"/>
        </w:rPr>
      </w:pPr>
      <w:bookmarkStart w:id="2081" w:name="_ETM_Q1_5351484"/>
      <w:bookmarkStart w:id="2082" w:name="_ETM_Q1_5351547"/>
      <w:bookmarkEnd w:id="2081"/>
      <w:bookmarkEnd w:id="2082"/>
      <w:r>
        <w:rPr>
          <w:rFonts w:hint="cs"/>
          <w:rtl/>
          <w:lang w:eastAsia="he-IL"/>
        </w:rPr>
        <w:t>פטורה זה מי בוחר אותה.</w:t>
      </w:r>
    </w:p>
    <w:p w:rsidR="000B161A" w:rsidRDefault="000B161A" w:rsidP="000B161A">
      <w:pPr>
        <w:rPr>
          <w:rtl/>
          <w:lang w:eastAsia="he-IL"/>
        </w:rPr>
      </w:pPr>
      <w:bookmarkStart w:id="2083" w:name="_ETM_Q1_5355609"/>
      <w:bookmarkStart w:id="2084" w:name="_ETM_Q1_5355687"/>
      <w:bookmarkStart w:id="2085" w:name="_ETM_Q1_5356796"/>
      <w:bookmarkEnd w:id="2083"/>
      <w:bookmarkEnd w:id="2084"/>
      <w:bookmarkEnd w:id="2085"/>
    </w:p>
    <w:p w:rsidR="000B161A" w:rsidRDefault="000B161A" w:rsidP="000B161A">
      <w:pPr>
        <w:pStyle w:val="a4"/>
        <w:keepNext/>
      </w:pPr>
      <w:bookmarkStart w:id="2086" w:name="ET_speaker_5763_229"/>
      <w:r w:rsidRPr="000B161A">
        <w:rPr>
          <w:rStyle w:val="TagStyle"/>
          <w:rtl/>
        </w:rPr>
        <w:t xml:space="preserve"> &lt;&lt; דובר &gt;&gt; </w:t>
      </w:r>
      <w:r>
        <w:rPr>
          <w:rtl/>
        </w:rPr>
        <w:t>משה ארבל (ש"ס):</w:t>
      </w:r>
      <w:r w:rsidRPr="000B161A">
        <w:rPr>
          <w:rStyle w:val="TagStyle"/>
          <w:rtl/>
        </w:rPr>
        <w:t xml:space="preserve"> &lt;&lt; דובר &gt;&gt;</w:t>
      </w:r>
      <w:r>
        <w:rPr>
          <w:rtl/>
        </w:rPr>
        <w:t xml:space="preserve">   </w:t>
      </w:r>
      <w:bookmarkEnd w:id="2086"/>
    </w:p>
    <w:p w:rsidR="000B161A" w:rsidRDefault="000B161A" w:rsidP="000B161A">
      <w:pPr>
        <w:pStyle w:val="KeepWithNext"/>
        <w:rPr>
          <w:rtl/>
          <w:lang w:eastAsia="he-IL"/>
        </w:rPr>
      </w:pPr>
    </w:p>
    <w:p w:rsidR="000B161A" w:rsidRDefault="00685482" w:rsidP="00685482">
      <w:pPr>
        <w:rPr>
          <w:rtl/>
          <w:lang w:eastAsia="he-IL"/>
        </w:rPr>
      </w:pPr>
      <w:bookmarkStart w:id="2087" w:name="_ETM_Q1_5357281"/>
      <w:bookmarkStart w:id="2088" w:name="_ETM_Q1_5357328"/>
      <w:bookmarkEnd w:id="2087"/>
      <w:bookmarkEnd w:id="2088"/>
      <w:r>
        <w:rPr>
          <w:rFonts w:hint="cs"/>
          <w:rtl/>
          <w:lang w:eastAsia="he-IL"/>
        </w:rPr>
        <w:t xml:space="preserve">מדובר פה בסמכות </w:t>
      </w:r>
      <w:proofErr w:type="spellStart"/>
      <w:r>
        <w:rPr>
          <w:rFonts w:hint="cs"/>
          <w:rtl/>
          <w:lang w:eastAsia="he-IL"/>
        </w:rPr>
        <w:t>מינהלית</w:t>
      </w:r>
      <w:proofErr w:type="spellEnd"/>
      <w:r>
        <w:rPr>
          <w:rFonts w:hint="cs"/>
          <w:rtl/>
          <w:lang w:eastAsia="he-IL"/>
        </w:rPr>
        <w:t xml:space="preserve">. </w:t>
      </w:r>
      <w:bookmarkStart w:id="2089" w:name="_ETM_Q1_5174513"/>
      <w:bookmarkEnd w:id="2089"/>
      <w:r>
        <w:rPr>
          <w:rFonts w:hint="cs"/>
          <w:rtl/>
          <w:lang w:eastAsia="he-IL"/>
        </w:rPr>
        <w:t xml:space="preserve">גם מה שעשתה הגברת לגבי </w:t>
      </w:r>
      <w:proofErr w:type="spellStart"/>
      <w:r>
        <w:rPr>
          <w:rFonts w:hint="cs"/>
          <w:rtl/>
          <w:lang w:eastAsia="he-IL"/>
        </w:rPr>
        <w:t>המשכ"ל</w:t>
      </w:r>
      <w:proofErr w:type="spellEnd"/>
      <w:r>
        <w:rPr>
          <w:rFonts w:hint="cs"/>
          <w:rtl/>
          <w:lang w:eastAsia="he-IL"/>
        </w:rPr>
        <w:t xml:space="preserve"> וגביית בניינים אינה דומה. מדובר פה בהפעלת סמכויות </w:t>
      </w:r>
      <w:proofErr w:type="spellStart"/>
      <w:r>
        <w:rPr>
          <w:rFonts w:hint="cs"/>
          <w:rtl/>
          <w:lang w:eastAsia="he-IL"/>
        </w:rPr>
        <w:t>מינהליות</w:t>
      </w:r>
      <w:proofErr w:type="spellEnd"/>
      <w:r>
        <w:rPr>
          <w:rFonts w:hint="cs"/>
          <w:rtl/>
          <w:lang w:eastAsia="he-IL"/>
        </w:rPr>
        <w:t xml:space="preserve">. כל </w:t>
      </w:r>
      <w:r w:rsidR="000B161A">
        <w:rPr>
          <w:rFonts w:hint="cs"/>
          <w:rtl/>
          <w:lang w:eastAsia="he-IL"/>
        </w:rPr>
        <w:t xml:space="preserve">פסק הדין </w:t>
      </w:r>
      <w:bookmarkStart w:id="2090" w:name="_ETM_Q1_5358343"/>
      <w:bookmarkEnd w:id="2090"/>
      <w:r w:rsidR="000B161A">
        <w:rPr>
          <w:rFonts w:hint="cs"/>
          <w:rtl/>
          <w:lang w:eastAsia="he-IL"/>
        </w:rPr>
        <w:t xml:space="preserve">אמר שרשות מקומית מאצילה סמכות </w:t>
      </w:r>
      <w:proofErr w:type="spellStart"/>
      <w:r w:rsidR="000B161A">
        <w:rPr>
          <w:rFonts w:hint="cs"/>
          <w:rtl/>
          <w:lang w:eastAsia="he-IL"/>
        </w:rPr>
        <w:t>מינהלית</w:t>
      </w:r>
      <w:proofErr w:type="spellEnd"/>
      <w:r w:rsidR="000B161A">
        <w:rPr>
          <w:rFonts w:hint="cs"/>
          <w:rtl/>
          <w:lang w:eastAsia="he-IL"/>
        </w:rPr>
        <w:t xml:space="preserve"> </w:t>
      </w:r>
      <w:r>
        <w:rPr>
          <w:rFonts w:hint="cs"/>
          <w:rtl/>
          <w:lang w:eastAsia="he-IL"/>
        </w:rPr>
        <w:t>במקום שהיא בעצמה תעשה</w:t>
      </w:r>
      <w:bookmarkStart w:id="2091" w:name="_ETM_Q1_5193515"/>
      <w:bookmarkEnd w:id="2091"/>
      <w:r>
        <w:rPr>
          <w:rFonts w:hint="cs"/>
          <w:rtl/>
          <w:lang w:eastAsia="he-IL"/>
        </w:rPr>
        <w:t xml:space="preserve"> אותה, </w:t>
      </w:r>
      <w:r w:rsidR="000B161A">
        <w:rPr>
          <w:rFonts w:hint="cs"/>
          <w:rtl/>
          <w:lang w:eastAsia="he-IL"/>
        </w:rPr>
        <w:t xml:space="preserve">לחברות פרטיות, ולכן הגענו </w:t>
      </w:r>
      <w:bookmarkStart w:id="2092" w:name="_ETM_Q1_5366046"/>
      <w:bookmarkEnd w:id="2092"/>
      <w:r w:rsidR="000B161A">
        <w:rPr>
          <w:rFonts w:hint="cs"/>
          <w:rtl/>
          <w:lang w:eastAsia="he-IL"/>
        </w:rPr>
        <w:t xml:space="preserve">עד הלום כי בג"ץ אמר שהסוגיה הזו חייבת להיות מעוגנת </w:t>
      </w:r>
      <w:bookmarkStart w:id="2093" w:name="_ETM_Q1_5372202"/>
      <w:bookmarkEnd w:id="2093"/>
      <w:r w:rsidR="000B161A">
        <w:rPr>
          <w:rFonts w:hint="cs"/>
          <w:rtl/>
          <w:lang w:eastAsia="he-IL"/>
        </w:rPr>
        <w:t>בחקיקה. אנחנו לא נמצאים פה כדי להקים חברות פרטיות. מבחינתנו</w:t>
      </w:r>
      <w:r>
        <w:rPr>
          <w:rFonts w:hint="cs"/>
          <w:rtl/>
          <w:lang w:eastAsia="he-IL"/>
        </w:rPr>
        <w:t>,</w:t>
      </w:r>
      <w:r w:rsidR="000B161A">
        <w:rPr>
          <w:rFonts w:hint="cs"/>
          <w:rtl/>
          <w:lang w:eastAsia="he-IL"/>
        </w:rPr>
        <w:t xml:space="preserve"> </w:t>
      </w:r>
      <w:bookmarkStart w:id="2094" w:name="_ETM_Q1_5379608"/>
      <w:bookmarkEnd w:id="2094"/>
      <w:r w:rsidR="000B161A">
        <w:rPr>
          <w:rFonts w:hint="cs"/>
          <w:rtl/>
          <w:lang w:eastAsia="he-IL"/>
        </w:rPr>
        <w:t>אנו צריכים לייצר סיטואציה</w:t>
      </w:r>
      <w:r>
        <w:rPr>
          <w:rFonts w:hint="cs"/>
          <w:rtl/>
          <w:lang w:eastAsia="he-IL"/>
        </w:rPr>
        <w:t>,</w:t>
      </w:r>
      <w:r w:rsidR="000B161A">
        <w:rPr>
          <w:rFonts w:hint="cs"/>
          <w:rtl/>
          <w:lang w:eastAsia="he-IL"/>
        </w:rPr>
        <w:t xml:space="preserve"> שתעודד את הרשויות המקומיות </w:t>
      </w:r>
      <w:r>
        <w:rPr>
          <w:rFonts w:hint="cs"/>
          <w:rtl/>
          <w:lang w:eastAsia="he-IL"/>
        </w:rPr>
        <w:t>ל</w:t>
      </w:r>
      <w:r w:rsidR="000B161A">
        <w:rPr>
          <w:rFonts w:hint="cs"/>
          <w:rtl/>
          <w:lang w:eastAsia="he-IL"/>
        </w:rPr>
        <w:t xml:space="preserve">פעול </w:t>
      </w:r>
      <w:bookmarkStart w:id="2095" w:name="_ETM_Q1_5388545"/>
      <w:bookmarkEnd w:id="2095"/>
      <w:r w:rsidR="000B161A">
        <w:rPr>
          <w:rFonts w:hint="cs"/>
          <w:rtl/>
          <w:lang w:eastAsia="he-IL"/>
        </w:rPr>
        <w:t xml:space="preserve">בעצמן, </w:t>
      </w:r>
      <w:r>
        <w:rPr>
          <w:rFonts w:hint="cs"/>
          <w:rtl/>
          <w:lang w:eastAsia="he-IL"/>
        </w:rPr>
        <w:t xml:space="preserve">לבצע סמכויות </w:t>
      </w:r>
      <w:proofErr w:type="spellStart"/>
      <w:r>
        <w:rPr>
          <w:rFonts w:hint="cs"/>
          <w:rtl/>
          <w:lang w:eastAsia="he-IL"/>
        </w:rPr>
        <w:t>מינהליות</w:t>
      </w:r>
      <w:proofErr w:type="spellEnd"/>
      <w:r>
        <w:rPr>
          <w:rFonts w:hint="cs"/>
          <w:rtl/>
          <w:lang w:eastAsia="he-IL"/>
        </w:rPr>
        <w:t xml:space="preserve"> בעצמן. רשות מקומית לא </w:t>
      </w:r>
      <w:proofErr w:type="spellStart"/>
      <w:r>
        <w:rPr>
          <w:rFonts w:hint="cs"/>
          <w:rtl/>
          <w:lang w:eastAsia="he-IL"/>
        </w:rPr>
        <w:t>היתה</w:t>
      </w:r>
      <w:proofErr w:type="spellEnd"/>
      <w:r>
        <w:rPr>
          <w:rFonts w:hint="cs"/>
          <w:rtl/>
          <w:lang w:eastAsia="he-IL"/>
        </w:rPr>
        <w:t xml:space="preserve"> צריכ</w:t>
      </w:r>
      <w:bookmarkStart w:id="2096" w:name="_ETM_Q1_5215732"/>
      <w:bookmarkEnd w:id="2096"/>
      <w:r>
        <w:rPr>
          <w:rFonts w:hint="cs"/>
          <w:rtl/>
          <w:lang w:eastAsia="he-IL"/>
        </w:rPr>
        <w:t>ה לעשות מיקור חוץ ואאוט-</w:t>
      </w:r>
      <w:proofErr w:type="spellStart"/>
      <w:r>
        <w:rPr>
          <w:rFonts w:hint="cs"/>
          <w:rtl/>
          <w:lang w:eastAsia="he-IL"/>
        </w:rPr>
        <w:t>סורסינג</w:t>
      </w:r>
      <w:proofErr w:type="spellEnd"/>
      <w:r>
        <w:rPr>
          <w:rFonts w:hint="cs"/>
          <w:rtl/>
          <w:lang w:eastAsia="he-IL"/>
        </w:rPr>
        <w:t xml:space="preserve"> </w:t>
      </w:r>
      <w:r w:rsidR="000B161A">
        <w:rPr>
          <w:rFonts w:hint="cs"/>
          <w:rtl/>
          <w:lang w:eastAsia="he-IL"/>
        </w:rPr>
        <w:t>לפעו</w:t>
      </w:r>
      <w:r>
        <w:rPr>
          <w:rFonts w:hint="cs"/>
          <w:rtl/>
          <w:lang w:eastAsia="he-IL"/>
        </w:rPr>
        <w:t>ל</w:t>
      </w:r>
      <w:r w:rsidR="000B161A">
        <w:rPr>
          <w:rFonts w:hint="cs"/>
          <w:rtl/>
          <w:lang w:eastAsia="he-IL"/>
        </w:rPr>
        <w:t xml:space="preserve">ות האלה. בהינתן שהיא לא מסוגלת, נדרשנו כאן לסוגיה </w:t>
      </w:r>
      <w:bookmarkStart w:id="2097" w:name="_ETM_Q1_5397217"/>
      <w:bookmarkEnd w:id="2097"/>
      <w:r w:rsidR="000B161A">
        <w:rPr>
          <w:rFonts w:hint="cs"/>
          <w:rtl/>
          <w:lang w:eastAsia="he-IL"/>
        </w:rPr>
        <w:t xml:space="preserve">הזו כדי לבצע את זה באופן הפוגעני הפחות </w:t>
      </w:r>
      <w:r>
        <w:rPr>
          <w:rFonts w:hint="cs"/>
          <w:rtl/>
          <w:lang w:eastAsia="he-IL"/>
        </w:rPr>
        <w:t xml:space="preserve">על ידי חברה פרטית שמפעילה </w:t>
      </w:r>
      <w:bookmarkStart w:id="2098" w:name="_ETM_Q1_5228488"/>
      <w:bookmarkEnd w:id="2098"/>
      <w:r>
        <w:rPr>
          <w:rFonts w:hint="cs"/>
          <w:rtl/>
          <w:lang w:eastAsia="he-IL"/>
        </w:rPr>
        <w:t xml:space="preserve">סמכויות </w:t>
      </w:r>
      <w:proofErr w:type="spellStart"/>
      <w:r w:rsidR="000B161A">
        <w:rPr>
          <w:rFonts w:hint="cs"/>
          <w:rtl/>
          <w:lang w:eastAsia="he-IL"/>
        </w:rPr>
        <w:t>מינהליות</w:t>
      </w:r>
      <w:proofErr w:type="spellEnd"/>
      <w:r w:rsidR="000B161A">
        <w:rPr>
          <w:rFonts w:hint="cs"/>
          <w:rtl/>
          <w:lang w:eastAsia="he-IL"/>
        </w:rPr>
        <w:t xml:space="preserve"> ועדיין </w:t>
      </w:r>
      <w:bookmarkStart w:id="2099" w:name="_ETM_Q1_5405826"/>
      <w:bookmarkEnd w:id="2099"/>
      <w:r w:rsidR="000B161A">
        <w:rPr>
          <w:rFonts w:hint="cs"/>
          <w:rtl/>
          <w:lang w:eastAsia="he-IL"/>
        </w:rPr>
        <w:t>להשוות את זה לרשות האכיפ</w:t>
      </w:r>
      <w:r>
        <w:rPr>
          <w:rFonts w:hint="cs"/>
          <w:rtl/>
          <w:lang w:eastAsia="he-IL"/>
        </w:rPr>
        <w:t>ה</w:t>
      </w:r>
      <w:r w:rsidR="000B161A">
        <w:rPr>
          <w:rFonts w:hint="cs"/>
          <w:rtl/>
          <w:lang w:eastAsia="he-IL"/>
        </w:rPr>
        <w:t xml:space="preserve"> והגבייה</w:t>
      </w:r>
      <w:r>
        <w:rPr>
          <w:rFonts w:hint="cs"/>
          <w:rtl/>
          <w:lang w:eastAsia="he-IL"/>
        </w:rPr>
        <w:t>, היא</w:t>
      </w:r>
      <w:r w:rsidR="000B161A">
        <w:rPr>
          <w:rFonts w:hint="cs"/>
          <w:rtl/>
          <w:lang w:eastAsia="he-IL"/>
        </w:rPr>
        <w:t xml:space="preserve"> רשות ממשלתית. </w:t>
      </w:r>
      <w:r>
        <w:rPr>
          <w:rFonts w:hint="cs"/>
          <w:rtl/>
          <w:lang w:eastAsia="he-IL"/>
        </w:rPr>
        <w:t xml:space="preserve">המחוקק הסמיך אותה. </w:t>
      </w:r>
      <w:r w:rsidR="000B161A">
        <w:rPr>
          <w:rFonts w:hint="cs"/>
          <w:rtl/>
          <w:lang w:eastAsia="he-IL"/>
        </w:rPr>
        <w:t xml:space="preserve">גם </w:t>
      </w:r>
      <w:bookmarkStart w:id="2100" w:name="_ETM_Q1_5417700"/>
      <w:bookmarkEnd w:id="2100"/>
      <w:r w:rsidR="000B161A">
        <w:rPr>
          <w:rFonts w:hint="cs"/>
          <w:rtl/>
          <w:lang w:eastAsia="he-IL"/>
        </w:rPr>
        <w:t xml:space="preserve">בחברה של השלטון המקומי, אם נהיה בטוחים באופן מוחלט שאת </w:t>
      </w:r>
      <w:bookmarkStart w:id="2101" w:name="_ETM_Q1_5425153"/>
      <w:bookmarkEnd w:id="2101"/>
      <w:r w:rsidR="000B161A">
        <w:rPr>
          <w:rFonts w:hint="cs"/>
          <w:rtl/>
          <w:lang w:eastAsia="he-IL"/>
        </w:rPr>
        <w:t xml:space="preserve">כל הליקויים שיש בחברות פרטיות נוכל לתקן באותה חברה של </w:t>
      </w:r>
      <w:bookmarkStart w:id="2102" w:name="_ETM_Q1_5431168"/>
      <w:bookmarkEnd w:id="2102"/>
      <w:r w:rsidR="000B161A">
        <w:rPr>
          <w:rFonts w:hint="cs"/>
          <w:rtl/>
          <w:lang w:eastAsia="he-IL"/>
        </w:rPr>
        <w:t xml:space="preserve">השלטון המקומי, יש מקום לבחון את זה, אבל הסוגיה כשלעצמה </w:t>
      </w:r>
      <w:bookmarkStart w:id="2103" w:name="_ETM_Q1_5437934"/>
      <w:bookmarkEnd w:id="2103"/>
      <w:r w:rsidR="000B161A">
        <w:rPr>
          <w:rFonts w:hint="cs"/>
          <w:rtl/>
          <w:lang w:eastAsia="he-IL"/>
        </w:rPr>
        <w:t xml:space="preserve">צריכה להיות ברורה. הגענו לכאן </w:t>
      </w:r>
      <w:r w:rsidR="00D141A7">
        <w:rPr>
          <w:rFonts w:hint="cs"/>
          <w:rtl/>
          <w:lang w:eastAsia="he-IL"/>
        </w:rPr>
        <w:t xml:space="preserve">רק בגלל העובדה שחברה פרטית </w:t>
      </w:r>
      <w:bookmarkStart w:id="2104" w:name="_ETM_Q1_5446887"/>
      <w:bookmarkEnd w:id="2104"/>
      <w:r w:rsidR="00D141A7">
        <w:rPr>
          <w:rFonts w:hint="cs"/>
          <w:rtl/>
          <w:lang w:eastAsia="he-IL"/>
        </w:rPr>
        <w:t xml:space="preserve">מבצעת פעולות </w:t>
      </w:r>
      <w:proofErr w:type="spellStart"/>
      <w:r w:rsidR="00D141A7">
        <w:rPr>
          <w:rFonts w:hint="cs"/>
          <w:rtl/>
          <w:lang w:eastAsia="he-IL"/>
        </w:rPr>
        <w:t>מינהלתיות</w:t>
      </w:r>
      <w:proofErr w:type="spellEnd"/>
      <w:r w:rsidR="00D141A7">
        <w:rPr>
          <w:rFonts w:hint="cs"/>
          <w:rtl/>
          <w:lang w:eastAsia="he-IL"/>
        </w:rPr>
        <w:t>.</w:t>
      </w:r>
    </w:p>
    <w:p w:rsidR="00D141A7" w:rsidRDefault="00D141A7" w:rsidP="00D141A7">
      <w:pPr>
        <w:rPr>
          <w:rtl/>
          <w:lang w:eastAsia="he-IL"/>
        </w:rPr>
      </w:pPr>
      <w:bookmarkStart w:id="2105" w:name="_ETM_Q1_5450840"/>
      <w:bookmarkStart w:id="2106" w:name="_ETM_Q1_5450918"/>
      <w:bookmarkStart w:id="2107" w:name="_ETM_Q1_5454011"/>
      <w:bookmarkEnd w:id="2105"/>
      <w:bookmarkEnd w:id="2106"/>
      <w:bookmarkEnd w:id="2107"/>
    </w:p>
    <w:p w:rsidR="00D141A7" w:rsidRDefault="00D141A7" w:rsidP="00D141A7">
      <w:pPr>
        <w:pStyle w:val="af9"/>
        <w:keepNext/>
        <w:rPr>
          <w:rtl/>
          <w:lang w:eastAsia="he-IL"/>
        </w:rPr>
      </w:pPr>
      <w:bookmarkStart w:id="2108" w:name="ET_guest_713772_230"/>
      <w:r w:rsidRPr="00D141A7">
        <w:rPr>
          <w:rStyle w:val="TagStyle"/>
          <w:rtl/>
        </w:rPr>
        <w:t xml:space="preserve"> &lt;&lt; אורח &gt;&gt; </w:t>
      </w:r>
      <w:r>
        <w:rPr>
          <w:rtl/>
          <w:lang w:eastAsia="he-IL"/>
        </w:rPr>
        <w:t>מירה סלומון:</w:t>
      </w:r>
      <w:r w:rsidRPr="00D141A7">
        <w:rPr>
          <w:rStyle w:val="TagStyle"/>
          <w:rtl/>
        </w:rPr>
        <w:t xml:space="preserve"> &lt;&lt; אורח &gt;&gt;</w:t>
      </w:r>
      <w:r>
        <w:rPr>
          <w:rtl/>
          <w:lang w:eastAsia="he-IL"/>
        </w:rPr>
        <w:t xml:space="preserve">   </w:t>
      </w:r>
      <w:bookmarkEnd w:id="2108"/>
    </w:p>
    <w:p w:rsidR="00D141A7" w:rsidRDefault="00D141A7" w:rsidP="00D141A7">
      <w:pPr>
        <w:pStyle w:val="KeepWithNext"/>
        <w:rPr>
          <w:rtl/>
          <w:lang w:eastAsia="he-IL"/>
        </w:rPr>
      </w:pPr>
    </w:p>
    <w:p w:rsidR="00D141A7" w:rsidRDefault="00433F9A" w:rsidP="00433F9A">
      <w:pPr>
        <w:rPr>
          <w:rtl/>
          <w:lang w:eastAsia="he-IL"/>
        </w:rPr>
      </w:pPr>
      <w:bookmarkStart w:id="2109" w:name="_ETM_Q1_5454527"/>
      <w:bookmarkStart w:id="2110" w:name="_ETM_Q1_5454589"/>
      <w:bookmarkEnd w:id="2109"/>
      <w:bookmarkEnd w:id="2110"/>
      <w:r>
        <w:rPr>
          <w:rFonts w:hint="cs"/>
          <w:rtl/>
          <w:lang w:eastAsia="he-IL"/>
        </w:rPr>
        <w:t>מה שאומר חבר הכנ</w:t>
      </w:r>
      <w:r w:rsidR="00D141A7">
        <w:rPr>
          <w:rFonts w:hint="cs"/>
          <w:rtl/>
          <w:lang w:eastAsia="he-IL"/>
        </w:rPr>
        <w:t>ס</w:t>
      </w:r>
      <w:r>
        <w:rPr>
          <w:rFonts w:hint="cs"/>
          <w:rtl/>
          <w:lang w:eastAsia="he-IL"/>
        </w:rPr>
        <w:t>ת</w:t>
      </w:r>
      <w:r w:rsidR="00D141A7">
        <w:rPr>
          <w:rFonts w:hint="cs"/>
          <w:rtl/>
          <w:lang w:eastAsia="he-IL"/>
        </w:rPr>
        <w:t xml:space="preserve"> ארבל נכון. </w:t>
      </w:r>
      <w:r>
        <w:rPr>
          <w:rFonts w:hint="cs"/>
          <w:rtl/>
          <w:lang w:eastAsia="he-IL"/>
        </w:rPr>
        <w:t xml:space="preserve">בית המשפט העליון אמר: לא </w:t>
      </w:r>
      <w:bookmarkStart w:id="2111" w:name="_ETM_Q1_5285460"/>
      <w:bookmarkEnd w:id="2111"/>
      <w:r>
        <w:rPr>
          <w:rFonts w:hint="cs"/>
          <w:rtl/>
          <w:lang w:eastAsia="he-IL"/>
        </w:rPr>
        <w:t>מספיק ש</w:t>
      </w:r>
      <w:r w:rsidR="00D141A7">
        <w:rPr>
          <w:rFonts w:hint="cs"/>
          <w:rtl/>
          <w:lang w:eastAsia="he-IL"/>
        </w:rPr>
        <w:t xml:space="preserve">שיקול הדעת </w:t>
      </w:r>
      <w:bookmarkStart w:id="2112" w:name="_ETM_Q1_5461042"/>
      <w:bookmarkEnd w:id="2112"/>
      <w:proofErr w:type="spellStart"/>
      <w:r w:rsidR="00D141A7">
        <w:rPr>
          <w:rFonts w:hint="cs"/>
          <w:rtl/>
          <w:lang w:eastAsia="he-IL"/>
        </w:rPr>
        <w:t>המינהלי</w:t>
      </w:r>
      <w:proofErr w:type="spellEnd"/>
      <w:r w:rsidR="00D141A7">
        <w:rPr>
          <w:rFonts w:hint="cs"/>
          <w:rtl/>
          <w:lang w:eastAsia="he-IL"/>
        </w:rPr>
        <w:t xml:space="preserve"> נשאר בידי הרשות המקומית ורק </w:t>
      </w:r>
      <w:r>
        <w:rPr>
          <w:rFonts w:hint="cs"/>
          <w:rtl/>
          <w:lang w:eastAsia="he-IL"/>
        </w:rPr>
        <w:t xml:space="preserve">הסוגיות של </w:t>
      </w:r>
      <w:r w:rsidR="00D141A7">
        <w:rPr>
          <w:rFonts w:hint="cs"/>
          <w:rtl/>
          <w:lang w:eastAsia="he-IL"/>
        </w:rPr>
        <w:t xml:space="preserve">הביצוע </w:t>
      </w:r>
      <w:r>
        <w:rPr>
          <w:rFonts w:hint="cs"/>
          <w:rtl/>
          <w:lang w:eastAsia="he-IL"/>
        </w:rPr>
        <w:t xml:space="preserve">נשארות </w:t>
      </w:r>
      <w:r w:rsidR="00D141A7">
        <w:rPr>
          <w:rFonts w:hint="cs"/>
          <w:rtl/>
          <w:lang w:eastAsia="he-IL"/>
        </w:rPr>
        <w:t xml:space="preserve">בידיים פרטיות במסגרת </w:t>
      </w:r>
      <w:bookmarkStart w:id="2113" w:name="_ETM_Q1_5470151"/>
      <w:bookmarkEnd w:id="2113"/>
      <w:r>
        <w:rPr>
          <w:rFonts w:hint="cs"/>
          <w:rtl/>
          <w:lang w:eastAsia="he-IL"/>
        </w:rPr>
        <w:t>הנחיות שהן הוראות חוזר מנכ"ל משרד הפנים</w:t>
      </w:r>
      <w:r w:rsidR="00D141A7">
        <w:rPr>
          <w:rFonts w:hint="cs"/>
          <w:rtl/>
          <w:lang w:eastAsia="he-IL"/>
        </w:rPr>
        <w:t xml:space="preserve">, צריך לעגן א זה בחקיקה ראשית, זה </w:t>
      </w:r>
      <w:bookmarkStart w:id="2114" w:name="_ETM_Q1_5475682"/>
      <w:bookmarkEnd w:id="2114"/>
      <w:r w:rsidR="00D141A7">
        <w:rPr>
          <w:rFonts w:hint="cs"/>
          <w:rtl/>
          <w:lang w:eastAsia="he-IL"/>
        </w:rPr>
        <w:t xml:space="preserve">נכון, אבל אני מבקשת להזכיר לחבר הכנסת ארבל </w:t>
      </w:r>
      <w:r>
        <w:rPr>
          <w:rFonts w:hint="cs"/>
          <w:rtl/>
          <w:lang w:eastAsia="he-IL"/>
        </w:rPr>
        <w:t xml:space="preserve">שעדיין </w:t>
      </w:r>
      <w:bookmarkStart w:id="2115" w:name="_ETM_Q1_5306675"/>
      <w:bookmarkEnd w:id="2115"/>
      <w:r>
        <w:rPr>
          <w:rFonts w:hint="cs"/>
          <w:rtl/>
          <w:lang w:eastAsia="he-IL"/>
        </w:rPr>
        <w:t xml:space="preserve">וגם בחקיקה הזאת סמכות שיקול הדעת - </w:t>
      </w:r>
      <w:r w:rsidR="00D141A7">
        <w:rPr>
          <w:rFonts w:hint="cs"/>
          <w:rtl/>
          <w:lang w:eastAsia="he-IL"/>
        </w:rPr>
        <w:t>לפנ</w:t>
      </w:r>
      <w:r>
        <w:rPr>
          <w:rFonts w:hint="cs"/>
          <w:rtl/>
          <w:lang w:eastAsia="he-IL"/>
        </w:rPr>
        <w:t>י</w:t>
      </w:r>
      <w:r w:rsidR="00D141A7">
        <w:rPr>
          <w:rFonts w:hint="cs"/>
          <w:rtl/>
          <w:lang w:eastAsia="he-IL"/>
        </w:rPr>
        <w:t xml:space="preserve"> רגע </w:t>
      </w:r>
      <w:bookmarkStart w:id="2116" w:name="_ETM_Q1_5482182"/>
      <w:bookmarkEnd w:id="2116"/>
      <w:r w:rsidR="00D141A7">
        <w:rPr>
          <w:rFonts w:hint="cs"/>
          <w:rtl/>
          <w:lang w:eastAsia="he-IL"/>
        </w:rPr>
        <w:t>התייחסנו לזה בפסקה (ב1) של</w:t>
      </w:r>
      <w:r>
        <w:rPr>
          <w:rFonts w:hint="cs"/>
          <w:rtl/>
          <w:lang w:eastAsia="he-IL"/>
        </w:rPr>
        <w:t xml:space="preserve"> סעיף 330ח</w:t>
      </w:r>
      <w:r w:rsidR="00D141A7">
        <w:rPr>
          <w:rFonts w:hint="cs"/>
          <w:rtl/>
          <w:lang w:eastAsia="he-IL"/>
        </w:rPr>
        <w:t xml:space="preserve">, זו פסקה שלאף אחד לא </w:t>
      </w:r>
      <w:bookmarkStart w:id="2117" w:name="_ETM_Q1_5491260"/>
      <w:bookmarkEnd w:id="2117"/>
      <w:proofErr w:type="spellStart"/>
      <w:r w:rsidR="00D141A7">
        <w:rPr>
          <w:rFonts w:hint="cs"/>
          <w:rtl/>
          <w:lang w:eastAsia="he-IL"/>
        </w:rPr>
        <w:t>היתה</w:t>
      </w:r>
      <w:proofErr w:type="spellEnd"/>
      <w:r w:rsidR="00D141A7">
        <w:rPr>
          <w:rFonts w:hint="cs"/>
          <w:rtl/>
          <w:lang w:eastAsia="he-IL"/>
        </w:rPr>
        <w:t xml:space="preserve"> מחלוקת עליה. הבהרנו מפורשות</w:t>
      </w:r>
      <w:r>
        <w:rPr>
          <w:rFonts w:hint="cs"/>
          <w:rtl/>
          <w:lang w:eastAsia="he-IL"/>
        </w:rPr>
        <w:t>,</w:t>
      </w:r>
      <w:bookmarkStart w:id="2118" w:name="_ETM_Q1_5319051"/>
      <w:bookmarkStart w:id="2119" w:name="_ETM_Q1_5319166"/>
      <w:bookmarkEnd w:id="2118"/>
      <w:bookmarkEnd w:id="2119"/>
      <w:r w:rsidR="00D141A7">
        <w:rPr>
          <w:rFonts w:hint="cs"/>
          <w:rtl/>
          <w:lang w:eastAsia="he-IL"/>
        </w:rPr>
        <w:t xml:space="preserve"> ששיקול הדעת נשאר בידי הרשות </w:t>
      </w:r>
      <w:bookmarkStart w:id="2120" w:name="_ETM_Q1_5498885"/>
      <w:bookmarkEnd w:id="2120"/>
      <w:r w:rsidR="00D141A7">
        <w:rPr>
          <w:rFonts w:hint="cs"/>
          <w:rtl/>
          <w:lang w:eastAsia="he-IL"/>
        </w:rPr>
        <w:t xml:space="preserve">המקומית. </w:t>
      </w:r>
      <w:r>
        <w:rPr>
          <w:rFonts w:hint="cs"/>
          <w:rtl/>
          <w:lang w:eastAsia="he-IL"/>
        </w:rPr>
        <w:t>אגב, לא במקרה של המרכז לגביית קנסות.</w:t>
      </w:r>
    </w:p>
    <w:p w:rsidR="00D141A7" w:rsidRDefault="00D141A7" w:rsidP="00D141A7">
      <w:pPr>
        <w:rPr>
          <w:rtl/>
          <w:lang w:eastAsia="he-IL"/>
        </w:rPr>
      </w:pPr>
      <w:bookmarkStart w:id="2121" w:name="_ETM_Q1_5501072"/>
      <w:bookmarkStart w:id="2122" w:name="_ETM_Q1_5501150"/>
      <w:bookmarkStart w:id="2123" w:name="_ETM_Q1_5502775"/>
      <w:bookmarkEnd w:id="2121"/>
      <w:bookmarkEnd w:id="2122"/>
      <w:bookmarkEnd w:id="2123"/>
    </w:p>
    <w:p w:rsidR="00D141A7" w:rsidRDefault="00D141A7" w:rsidP="00D141A7">
      <w:pPr>
        <w:pStyle w:val="a4"/>
        <w:keepNext/>
        <w:rPr>
          <w:rtl/>
        </w:rPr>
      </w:pPr>
      <w:bookmarkStart w:id="2124" w:name="ET_speaker_5763_231"/>
      <w:r w:rsidRPr="00D141A7">
        <w:rPr>
          <w:rStyle w:val="TagStyle"/>
          <w:rtl/>
        </w:rPr>
        <w:t xml:space="preserve"> &lt;&lt; דובר &gt;&gt; </w:t>
      </w:r>
      <w:r>
        <w:rPr>
          <w:rtl/>
        </w:rPr>
        <w:t>משה ארבל (ש"ס):</w:t>
      </w:r>
      <w:r w:rsidRPr="00D141A7">
        <w:rPr>
          <w:rStyle w:val="TagStyle"/>
          <w:rtl/>
        </w:rPr>
        <w:t xml:space="preserve"> &lt;&lt; דובר &gt;&gt;</w:t>
      </w:r>
      <w:r>
        <w:rPr>
          <w:rtl/>
        </w:rPr>
        <w:t xml:space="preserve">   </w:t>
      </w:r>
      <w:bookmarkEnd w:id="2124"/>
    </w:p>
    <w:p w:rsidR="00D141A7" w:rsidRDefault="00D141A7" w:rsidP="00D141A7">
      <w:pPr>
        <w:pStyle w:val="KeepWithNext"/>
        <w:rPr>
          <w:rtl/>
          <w:lang w:eastAsia="he-IL"/>
        </w:rPr>
      </w:pPr>
    </w:p>
    <w:p w:rsidR="00D141A7" w:rsidRDefault="00433F9A" w:rsidP="00D141A7">
      <w:pPr>
        <w:rPr>
          <w:rtl/>
          <w:lang w:eastAsia="he-IL"/>
        </w:rPr>
      </w:pPr>
      <w:bookmarkStart w:id="2125" w:name="_ETM_Q1_5503291"/>
      <w:bookmarkStart w:id="2126" w:name="_ETM_Q1_5503338"/>
      <w:bookmarkEnd w:id="2125"/>
      <w:bookmarkEnd w:id="2126"/>
      <w:r>
        <w:rPr>
          <w:rFonts w:hint="cs"/>
          <w:rtl/>
          <w:lang w:eastAsia="he-IL"/>
        </w:rPr>
        <w:t>עדיין, למה צריך פטור ממכרז?</w:t>
      </w:r>
      <w:bookmarkStart w:id="2127" w:name="_ETM_Q1_5329437"/>
      <w:bookmarkEnd w:id="2127"/>
      <w:r>
        <w:rPr>
          <w:rFonts w:hint="cs"/>
          <w:rtl/>
          <w:lang w:eastAsia="he-IL"/>
        </w:rPr>
        <w:t xml:space="preserve"> למה אם לא תהיו טובים, </w:t>
      </w:r>
      <w:r w:rsidR="00D141A7">
        <w:rPr>
          <w:rFonts w:hint="cs"/>
          <w:rtl/>
          <w:lang w:eastAsia="he-IL"/>
        </w:rPr>
        <w:t>כוחות השוק יעשו את שלהם?</w:t>
      </w:r>
    </w:p>
    <w:p w:rsidR="00D141A7" w:rsidRDefault="00D141A7" w:rsidP="00D141A7">
      <w:pPr>
        <w:rPr>
          <w:rtl/>
          <w:lang w:eastAsia="he-IL"/>
        </w:rPr>
      </w:pPr>
      <w:bookmarkStart w:id="2128" w:name="_ETM_Q1_5506962"/>
      <w:bookmarkStart w:id="2129" w:name="_ETM_Q1_5507041"/>
      <w:bookmarkStart w:id="2130" w:name="_ETM_Q1_5507822"/>
      <w:bookmarkEnd w:id="2128"/>
      <w:bookmarkEnd w:id="2129"/>
      <w:bookmarkEnd w:id="2130"/>
    </w:p>
    <w:p w:rsidR="00D141A7" w:rsidRDefault="00D141A7" w:rsidP="00D141A7">
      <w:pPr>
        <w:pStyle w:val="af9"/>
        <w:keepNext/>
        <w:rPr>
          <w:rtl/>
          <w:lang w:eastAsia="he-IL"/>
        </w:rPr>
      </w:pPr>
      <w:bookmarkStart w:id="2131" w:name="ET_guest_713772_232"/>
      <w:r w:rsidRPr="00D141A7">
        <w:rPr>
          <w:rStyle w:val="TagStyle"/>
          <w:rtl/>
        </w:rPr>
        <w:t xml:space="preserve"> &lt;&lt; אורח &gt;&gt; </w:t>
      </w:r>
      <w:r>
        <w:rPr>
          <w:rtl/>
          <w:lang w:eastAsia="he-IL"/>
        </w:rPr>
        <w:t>מירה סלומון:</w:t>
      </w:r>
      <w:r w:rsidRPr="00D141A7">
        <w:rPr>
          <w:rStyle w:val="TagStyle"/>
          <w:rtl/>
        </w:rPr>
        <w:t xml:space="preserve"> &lt;&lt; אורח &gt;&gt;</w:t>
      </w:r>
      <w:r>
        <w:rPr>
          <w:rtl/>
          <w:lang w:eastAsia="he-IL"/>
        </w:rPr>
        <w:t xml:space="preserve">   </w:t>
      </w:r>
      <w:bookmarkEnd w:id="2131"/>
    </w:p>
    <w:p w:rsidR="00D141A7" w:rsidRDefault="00D141A7" w:rsidP="00D141A7">
      <w:pPr>
        <w:pStyle w:val="KeepWithNext"/>
        <w:rPr>
          <w:rtl/>
          <w:lang w:eastAsia="he-IL"/>
        </w:rPr>
      </w:pPr>
    </w:p>
    <w:p w:rsidR="00D141A7" w:rsidRDefault="00D141A7" w:rsidP="00433F9A">
      <w:pPr>
        <w:rPr>
          <w:rtl/>
          <w:lang w:eastAsia="he-IL"/>
        </w:rPr>
      </w:pPr>
      <w:bookmarkStart w:id="2132" w:name="_ETM_Q1_5508369"/>
      <w:bookmarkStart w:id="2133" w:name="_ETM_Q1_5508431"/>
      <w:bookmarkEnd w:id="2132"/>
      <w:bookmarkEnd w:id="2133"/>
      <w:r>
        <w:rPr>
          <w:rFonts w:hint="cs"/>
          <w:rtl/>
          <w:lang w:eastAsia="he-IL"/>
        </w:rPr>
        <w:t>אנחנו נ</w:t>
      </w:r>
      <w:r w:rsidR="00433F9A">
        <w:rPr>
          <w:rFonts w:hint="cs"/>
          <w:rtl/>
          <w:lang w:eastAsia="he-IL"/>
        </w:rPr>
        <w:t>מ</w:t>
      </w:r>
      <w:r>
        <w:rPr>
          <w:rFonts w:hint="cs"/>
          <w:rtl/>
          <w:lang w:eastAsia="he-IL"/>
        </w:rPr>
        <w:t xml:space="preserve">צאים עכשיו, נוכח </w:t>
      </w:r>
      <w:r w:rsidR="00433F9A">
        <w:rPr>
          <w:rFonts w:hint="cs"/>
          <w:rtl/>
          <w:lang w:eastAsia="he-IL"/>
        </w:rPr>
        <w:t>ה</w:t>
      </w:r>
      <w:r>
        <w:rPr>
          <w:rFonts w:hint="cs"/>
          <w:rtl/>
          <w:lang w:eastAsia="he-IL"/>
        </w:rPr>
        <w:t xml:space="preserve">הסכמות </w:t>
      </w:r>
      <w:bookmarkStart w:id="2134" w:name="_ETM_Q1_5513618"/>
      <w:bookmarkEnd w:id="2134"/>
      <w:r>
        <w:rPr>
          <w:rFonts w:hint="cs"/>
          <w:rtl/>
          <w:lang w:eastAsia="he-IL"/>
        </w:rPr>
        <w:t xml:space="preserve">שהגענו בוועדה- - </w:t>
      </w:r>
    </w:p>
    <w:p w:rsidR="00D141A7" w:rsidRDefault="00D141A7" w:rsidP="00D141A7">
      <w:pPr>
        <w:rPr>
          <w:rtl/>
          <w:lang w:eastAsia="he-IL"/>
        </w:rPr>
      </w:pPr>
      <w:bookmarkStart w:id="2135" w:name="_ETM_Q1_5517431"/>
      <w:bookmarkStart w:id="2136" w:name="_ETM_Q1_5517493"/>
      <w:bookmarkStart w:id="2137" w:name="_ETM_Q1_5518446"/>
      <w:bookmarkEnd w:id="2135"/>
      <w:bookmarkEnd w:id="2136"/>
      <w:bookmarkEnd w:id="2137"/>
    </w:p>
    <w:p w:rsidR="00D141A7" w:rsidRDefault="00D141A7" w:rsidP="00D141A7">
      <w:pPr>
        <w:pStyle w:val="a4"/>
        <w:keepNext/>
        <w:rPr>
          <w:rtl/>
        </w:rPr>
      </w:pPr>
      <w:bookmarkStart w:id="2138" w:name="ET_speaker_5763_233"/>
      <w:r w:rsidRPr="00D141A7">
        <w:rPr>
          <w:rStyle w:val="TagStyle"/>
          <w:rtl/>
        </w:rPr>
        <w:t xml:space="preserve"> &lt;&lt; דובר &gt;&gt; </w:t>
      </w:r>
      <w:r>
        <w:rPr>
          <w:rtl/>
        </w:rPr>
        <w:t>משה ארבל (ש"ס):</w:t>
      </w:r>
      <w:r w:rsidRPr="00D141A7">
        <w:rPr>
          <w:rStyle w:val="TagStyle"/>
          <w:rtl/>
        </w:rPr>
        <w:t xml:space="preserve"> &lt;&lt; דובר &gt;&gt;</w:t>
      </w:r>
      <w:r>
        <w:rPr>
          <w:rtl/>
        </w:rPr>
        <w:t xml:space="preserve">   </w:t>
      </w:r>
      <w:bookmarkEnd w:id="2138"/>
    </w:p>
    <w:p w:rsidR="00D141A7" w:rsidRDefault="00D141A7" w:rsidP="00D141A7">
      <w:pPr>
        <w:pStyle w:val="KeepWithNext"/>
        <w:rPr>
          <w:rtl/>
          <w:lang w:eastAsia="he-IL"/>
        </w:rPr>
      </w:pPr>
    </w:p>
    <w:p w:rsidR="00D141A7" w:rsidRDefault="00433F9A" w:rsidP="00D141A7">
      <w:pPr>
        <w:rPr>
          <w:rtl/>
          <w:lang w:eastAsia="he-IL"/>
        </w:rPr>
      </w:pPr>
      <w:bookmarkStart w:id="2139" w:name="_ETM_Q1_5518915"/>
      <w:bookmarkStart w:id="2140" w:name="_ETM_Q1_5518978"/>
      <w:bookmarkEnd w:id="2139"/>
      <w:bookmarkEnd w:id="2140"/>
      <w:r>
        <w:rPr>
          <w:rFonts w:hint="cs"/>
          <w:rtl/>
          <w:lang w:eastAsia="he-IL"/>
        </w:rPr>
        <w:t xml:space="preserve">עזבי את ההסכמות. </w:t>
      </w:r>
      <w:r w:rsidR="00D141A7">
        <w:rPr>
          <w:rFonts w:hint="cs"/>
          <w:rtl/>
          <w:lang w:eastAsia="he-IL"/>
        </w:rPr>
        <w:t>אם אתם טובים, כוחות השוק יבחרו בכם.</w:t>
      </w:r>
      <w:r>
        <w:rPr>
          <w:rFonts w:hint="cs"/>
          <w:rtl/>
          <w:lang w:eastAsia="he-IL"/>
        </w:rPr>
        <w:t xml:space="preserve"> למה צריך פטור ממכרז?</w:t>
      </w:r>
    </w:p>
    <w:p w:rsidR="00D141A7" w:rsidRDefault="00D141A7" w:rsidP="00D141A7">
      <w:pPr>
        <w:rPr>
          <w:rtl/>
          <w:lang w:eastAsia="he-IL"/>
        </w:rPr>
      </w:pPr>
      <w:bookmarkStart w:id="2141" w:name="_ETM_Q1_5524056"/>
      <w:bookmarkStart w:id="2142" w:name="_ETM_Q1_5524134"/>
      <w:bookmarkStart w:id="2143" w:name="_ETM_Q1_5524962"/>
      <w:bookmarkEnd w:id="2141"/>
      <w:bookmarkEnd w:id="2142"/>
      <w:bookmarkEnd w:id="2143"/>
    </w:p>
    <w:p w:rsidR="00D141A7" w:rsidRDefault="00D141A7" w:rsidP="00D141A7">
      <w:pPr>
        <w:pStyle w:val="af9"/>
        <w:keepNext/>
        <w:rPr>
          <w:rtl/>
          <w:lang w:eastAsia="he-IL"/>
        </w:rPr>
      </w:pPr>
      <w:bookmarkStart w:id="2144" w:name="ET_guest_713772_234"/>
      <w:r w:rsidRPr="00D141A7">
        <w:rPr>
          <w:rStyle w:val="TagStyle"/>
          <w:rtl/>
        </w:rPr>
        <w:t xml:space="preserve"> &lt;&lt; אורח &gt;&gt; </w:t>
      </w:r>
      <w:r>
        <w:rPr>
          <w:rtl/>
          <w:lang w:eastAsia="he-IL"/>
        </w:rPr>
        <w:t>מירה סלומון:</w:t>
      </w:r>
      <w:r w:rsidRPr="00D141A7">
        <w:rPr>
          <w:rStyle w:val="TagStyle"/>
          <w:rtl/>
        </w:rPr>
        <w:t xml:space="preserve"> &lt;&lt; אורח &gt;&gt;</w:t>
      </w:r>
      <w:r>
        <w:rPr>
          <w:rtl/>
          <w:lang w:eastAsia="he-IL"/>
        </w:rPr>
        <w:t xml:space="preserve">   </w:t>
      </w:r>
      <w:bookmarkEnd w:id="2144"/>
    </w:p>
    <w:p w:rsidR="00D141A7" w:rsidRDefault="00D141A7" w:rsidP="00D141A7">
      <w:pPr>
        <w:pStyle w:val="KeepWithNext"/>
        <w:rPr>
          <w:rtl/>
          <w:lang w:eastAsia="he-IL"/>
        </w:rPr>
      </w:pPr>
    </w:p>
    <w:p w:rsidR="00D141A7" w:rsidRPr="00D141A7" w:rsidRDefault="00D141A7" w:rsidP="00433F9A">
      <w:pPr>
        <w:rPr>
          <w:rtl/>
          <w:lang w:eastAsia="he-IL"/>
        </w:rPr>
      </w:pPr>
      <w:bookmarkStart w:id="2145" w:name="_ETM_Q1_5525493"/>
      <w:bookmarkStart w:id="2146" w:name="_ETM_Q1_5525555"/>
      <w:bookmarkEnd w:id="2145"/>
      <w:bookmarkEnd w:id="2146"/>
      <w:r>
        <w:rPr>
          <w:rFonts w:hint="cs"/>
          <w:rtl/>
          <w:lang w:eastAsia="he-IL"/>
        </w:rPr>
        <w:t xml:space="preserve">הולכים </w:t>
      </w:r>
      <w:bookmarkStart w:id="2147" w:name="_ETM_Q1_5526102"/>
      <w:bookmarkEnd w:id="2147"/>
      <w:r>
        <w:rPr>
          <w:rFonts w:hint="cs"/>
          <w:rtl/>
          <w:lang w:eastAsia="he-IL"/>
        </w:rPr>
        <w:t xml:space="preserve">עכשיו </w:t>
      </w:r>
      <w:proofErr w:type="spellStart"/>
      <w:r>
        <w:rPr>
          <w:rFonts w:hint="cs"/>
          <w:rtl/>
          <w:lang w:eastAsia="he-IL"/>
        </w:rPr>
        <w:t>לפילוט</w:t>
      </w:r>
      <w:proofErr w:type="spellEnd"/>
      <w:r>
        <w:rPr>
          <w:rFonts w:hint="cs"/>
          <w:rtl/>
          <w:lang w:eastAsia="he-IL"/>
        </w:rPr>
        <w:t xml:space="preserve"> </w:t>
      </w:r>
      <w:r w:rsidR="00433F9A">
        <w:rPr>
          <w:rFonts w:hint="cs"/>
          <w:rtl/>
          <w:lang w:eastAsia="he-IL"/>
        </w:rPr>
        <w:t xml:space="preserve">בן </w:t>
      </w:r>
      <w:r>
        <w:rPr>
          <w:rFonts w:hint="cs"/>
          <w:rtl/>
          <w:lang w:eastAsia="he-IL"/>
        </w:rPr>
        <w:t>שנים ספורות שבתומו</w:t>
      </w:r>
      <w:r w:rsidR="00433F9A">
        <w:rPr>
          <w:rFonts w:hint="cs"/>
          <w:rtl/>
          <w:lang w:eastAsia="he-IL"/>
        </w:rPr>
        <w:t xml:space="preserve"> יופקו לקחים לאן מתקדמים</w:t>
      </w:r>
      <w:r>
        <w:rPr>
          <w:rFonts w:hint="cs"/>
          <w:rtl/>
          <w:lang w:eastAsia="he-IL"/>
        </w:rPr>
        <w:t xml:space="preserve">. החקיקה הופכת להיות במתכונת הוראת </w:t>
      </w:r>
      <w:bookmarkStart w:id="2148" w:name="_ETM_Q1_5537133"/>
      <w:bookmarkEnd w:id="2148"/>
      <w:r>
        <w:rPr>
          <w:rFonts w:hint="cs"/>
          <w:rtl/>
          <w:lang w:eastAsia="he-IL"/>
        </w:rPr>
        <w:t xml:space="preserve">שעה. </w:t>
      </w:r>
      <w:r w:rsidR="00433F9A">
        <w:rPr>
          <w:rFonts w:hint="cs"/>
          <w:rtl/>
          <w:lang w:eastAsia="he-IL"/>
        </w:rPr>
        <w:t>אני מתנצלת בפני הייעוץ המשפטי לוועדה שאני קצת מחליפה את ההסברים שלו לסוגי</w:t>
      </w:r>
      <w:r>
        <w:rPr>
          <w:rFonts w:hint="cs"/>
          <w:rtl/>
          <w:lang w:eastAsia="he-IL"/>
        </w:rPr>
        <w:t>ה</w:t>
      </w:r>
      <w:r w:rsidR="00433F9A">
        <w:rPr>
          <w:rFonts w:hint="cs"/>
          <w:rtl/>
          <w:lang w:eastAsia="he-IL"/>
        </w:rPr>
        <w:t xml:space="preserve"> </w:t>
      </w:r>
      <w:bookmarkStart w:id="2149" w:name="_ETM_Q1_5369459"/>
      <w:bookmarkEnd w:id="2149"/>
      <w:r w:rsidR="00433F9A">
        <w:rPr>
          <w:rFonts w:hint="cs"/>
          <w:rtl/>
          <w:lang w:eastAsia="he-IL"/>
        </w:rPr>
        <w:t>ה</w:t>
      </w:r>
      <w:r>
        <w:rPr>
          <w:rFonts w:hint="cs"/>
          <w:rtl/>
          <w:lang w:eastAsia="he-IL"/>
        </w:rPr>
        <w:t xml:space="preserve">זאת אבל זה כי השאלה נשאלה אותנו. </w:t>
      </w:r>
    </w:p>
    <w:p w:rsidR="00BF2769" w:rsidRDefault="00BF2769" w:rsidP="00BF2769">
      <w:pPr>
        <w:rPr>
          <w:rtl/>
          <w:lang w:eastAsia="he-IL"/>
        </w:rPr>
      </w:pPr>
      <w:bookmarkStart w:id="2150" w:name="_ETM_Q1_5414560"/>
      <w:bookmarkStart w:id="2151" w:name="_ETM_Q1_5414622"/>
      <w:bookmarkStart w:id="2152" w:name="_ETM_Q1_5583069"/>
      <w:bookmarkStart w:id="2153" w:name="_ETM_Q1_5583131"/>
      <w:bookmarkStart w:id="2154" w:name="_ETM_Q1_5586569"/>
      <w:bookmarkStart w:id="2155" w:name="_ETM_Q1_5383208"/>
      <w:bookmarkEnd w:id="2150"/>
      <w:bookmarkEnd w:id="2151"/>
      <w:bookmarkEnd w:id="2152"/>
      <w:bookmarkEnd w:id="2153"/>
      <w:bookmarkEnd w:id="2154"/>
      <w:bookmarkEnd w:id="2155"/>
    </w:p>
    <w:p w:rsidR="00D47902" w:rsidRDefault="00D47902" w:rsidP="00D47902">
      <w:pPr>
        <w:pStyle w:val="af6"/>
        <w:keepNext/>
        <w:rPr>
          <w:rtl/>
        </w:rPr>
      </w:pPr>
      <w:bookmarkStart w:id="2156" w:name="_ETM_Q1_5383348"/>
      <w:bookmarkStart w:id="2157" w:name="ET_yor_5777_594"/>
      <w:bookmarkEnd w:id="2156"/>
      <w:r w:rsidRPr="00D47902">
        <w:rPr>
          <w:rStyle w:val="TagStyle"/>
          <w:rtl/>
        </w:rPr>
        <w:t xml:space="preserve"> &lt;&lt; יור &gt;&gt; </w:t>
      </w:r>
      <w:r>
        <w:rPr>
          <w:rtl/>
        </w:rPr>
        <w:t>היו"ר מיקי חיימוביץ':</w:t>
      </w:r>
      <w:r w:rsidRPr="00D47902">
        <w:rPr>
          <w:rStyle w:val="TagStyle"/>
          <w:rtl/>
        </w:rPr>
        <w:t xml:space="preserve"> &lt;&lt; יור &gt;&gt;</w:t>
      </w:r>
      <w:r>
        <w:rPr>
          <w:rtl/>
        </w:rPr>
        <w:t xml:space="preserve">   </w:t>
      </w:r>
      <w:bookmarkEnd w:id="2157"/>
    </w:p>
    <w:p w:rsidR="00D47902" w:rsidRDefault="00D47902" w:rsidP="00D47902">
      <w:pPr>
        <w:pStyle w:val="KeepWithNext"/>
        <w:rPr>
          <w:rtl/>
          <w:lang w:eastAsia="he-IL"/>
        </w:rPr>
      </w:pPr>
    </w:p>
    <w:p w:rsidR="00D47902" w:rsidRDefault="00D47902" w:rsidP="00D47902">
      <w:pPr>
        <w:rPr>
          <w:rtl/>
          <w:lang w:eastAsia="he-IL"/>
        </w:rPr>
      </w:pPr>
      <w:bookmarkStart w:id="2158" w:name="_ETM_Q1_5384391"/>
      <w:bookmarkEnd w:id="2158"/>
      <w:r>
        <w:rPr>
          <w:rFonts w:hint="cs"/>
          <w:rtl/>
          <w:lang w:eastAsia="he-IL"/>
        </w:rPr>
        <w:t>חכי רגע, הוא יצא רגע.</w:t>
      </w:r>
    </w:p>
    <w:p w:rsidR="00D47902" w:rsidRPr="00D47902" w:rsidRDefault="00D47902" w:rsidP="00D47902">
      <w:pPr>
        <w:rPr>
          <w:rtl/>
          <w:lang w:eastAsia="he-IL"/>
        </w:rPr>
      </w:pPr>
      <w:bookmarkStart w:id="2159" w:name="_ETM_Q1_5387927"/>
      <w:bookmarkStart w:id="2160" w:name="_ETM_Q1_5388026"/>
      <w:bookmarkEnd w:id="2159"/>
      <w:bookmarkEnd w:id="2160"/>
    </w:p>
    <w:p w:rsidR="00BF2769" w:rsidRDefault="00BF2769" w:rsidP="00BF2769">
      <w:pPr>
        <w:pStyle w:val="af9"/>
        <w:keepNext/>
        <w:rPr>
          <w:lang w:eastAsia="he-IL"/>
        </w:rPr>
      </w:pPr>
      <w:bookmarkStart w:id="2161" w:name="ET_guest_871825_235"/>
      <w:r w:rsidRPr="00BF2769">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BF2769">
        <w:rPr>
          <w:rStyle w:val="TagStyle"/>
          <w:rtl/>
        </w:rPr>
        <w:t xml:space="preserve"> &lt;&lt; אורח &gt;&gt;</w:t>
      </w:r>
      <w:r>
        <w:rPr>
          <w:rtl/>
          <w:lang w:eastAsia="he-IL"/>
        </w:rPr>
        <w:t xml:space="preserve">   </w:t>
      </w:r>
      <w:bookmarkEnd w:id="2161"/>
    </w:p>
    <w:p w:rsidR="00BF2769" w:rsidRPr="00D47902" w:rsidRDefault="00BF2769" w:rsidP="00BF2769">
      <w:pPr>
        <w:pStyle w:val="KeepWithNext"/>
        <w:rPr>
          <w:rtl/>
          <w:lang w:eastAsia="he-IL"/>
        </w:rPr>
      </w:pPr>
    </w:p>
    <w:p w:rsidR="00BF2769" w:rsidRDefault="00D47902" w:rsidP="00D47902">
      <w:pPr>
        <w:rPr>
          <w:rtl/>
          <w:lang w:eastAsia="he-IL"/>
        </w:rPr>
      </w:pPr>
      <w:bookmarkStart w:id="2162" w:name="_ETM_Q1_5587069"/>
      <w:bookmarkStart w:id="2163" w:name="_ETM_Q1_5587116"/>
      <w:bookmarkEnd w:id="2162"/>
      <w:bookmarkEnd w:id="2163"/>
      <w:r>
        <w:rPr>
          <w:rFonts w:hint="cs"/>
          <w:rtl/>
          <w:lang w:eastAsia="he-IL"/>
        </w:rPr>
        <w:t xml:space="preserve">עדיין לא סגרנו את זה שהמרכז לגביית קנסות יוכלו להיכנס ללא הגבלה. </w:t>
      </w:r>
      <w:r w:rsidR="00BF2769">
        <w:rPr>
          <w:rFonts w:hint="cs"/>
          <w:rtl/>
          <w:lang w:eastAsia="he-IL"/>
        </w:rPr>
        <w:t xml:space="preserve">המצב </w:t>
      </w:r>
      <w:r>
        <w:rPr>
          <w:rFonts w:hint="cs"/>
          <w:rtl/>
          <w:lang w:eastAsia="he-IL"/>
        </w:rPr>
        <w:t xml:space="preserve">החוקי היום הוא </w:t>
      </w:r>
      <w:bookmarkStart w:id="2164" w:name="_ETM_Q1_5415600"/>
      <w:bookmarkEnd w:id="2164"/>
      <w:r>
        <w:rPr>
          <w:rFonts w:hint="cs"/>
          <w:rtl/>
          <w:lang w:eastAsia="he-IL"/>
        </w:rPr>
        <w:t xml:space="preserve">שמשרדי הממשלה צריכים אישור שרים. המצב </w:t>
      </w:r>
      <w:r w:rsidR="00BF2769">
        <w:rPr>
          <w:rFonts w:hint="cs"/>
          <w:rtl/>
          <w:lang w:eastAsia="he-IL"/>
        </w:rPr>
        <w:t>של הנוסח שאתם רוצים להציע.</w:t>
      </w:r>
    </w:p>
    <w:p w:rsidR="00BF2769" w:rsidRDefault="00BF2769" w:rsidP="00BF2769">
      <w:pPr>
        <w:rPr>
          <w:rtl/>
          <w:lang w:eastAsia="he-IL"/>
        </w:rPr>
      </w:pPr>
      <w:bookmarkStart w:id="2165" w:name="_ETM_Q1_5597912"/>
      <w:bookmarkStart w:id="2166" w:name="_ETM_Q1_5597990"/>
      <w:bookmarkStart w:id="2167" w:name="_ETM_Q1_5599334"/>
      <w:bookmarkEnd w:id="2165"/>
      <w:bookmarkEnd w:id="2166"/>
      <w:bookmarkEnd w:id="2167"/>
    </w:p>
    <w:p w:rsidR="00BF2769" w:rsidRDefault="00BF2769" w:rsidP="00BF2769">
      <w:pPr>
        <w:pStyle w:val="a4"/>
        <w:keepNext/>
      </w:pPr>
      <w:bookmarkStart w:id="2168" w:name="ET_speaker_גלעד_קרן_236"/>
      <w:r w:rsidRPr="00BF2769">
        <w:rPr>
          <w:rStyle w:val="TagStyle"/>
          <w:rtl/>
        </w:rPr>
        <w:t xml:space="preserve"> &lt;&lt; דובר &gt;&gt; </w:t>
      </w:r>
      <w:r>
        <w:rPr>
          <w:rtl/>
        </w:rPr>
        <w:t>גלעד קרן:</w:t>
      </w:r>
      <w:r w:rsidRPr="00BF2769">
        <w:rPr>
          <w:rStyle w:val="TagStyle"/>
          <w:rtl/>
        </w:rPr>
        <w:t xml:space="preserve"> &lt;&lt; דובר &gt;&gt;</w:t>
      </w:r>
      <w:r>
        <w:rPr>
          <w:rtl/>
        </w:rPr>
        <w:t xml:space="preserve">   </w:t>
      </w:r>
      <w:bookmarkEnd w:id="2168"/>
    </w:p>
    <w:p w:rsidR="00BF2769" w:rsidRDefault="00BF2769" w:rsidP="00BF2769">
      <w:pPr>
        <w:pStyle w:val="KeepWithNext"/>
        <w:rPr>
          <w:rtl/>
          <w:lang w:eastAsia="he-IL"/>
        </w:rPr>
      </w:pPr>
    </w:p>
    <w:p w:rsidR="00BF2769" w:rsidRDefault="00BF2769" w:rsidP="00BF2769">
      <w:pPr>
        <w:rPr>
          <w:rtl/>
          <w:lang w:eastAsia="he-IL"/>
        </w:rPr>
      </w:pPr>
      <w:bookmarkStart w:id="2169" w:name="_ETM_Q1_5599834"/>
      <w:bookmarkStart w:id="2170" w:name="_ETM_Q1_5599896"/>
      <w:bookmarkEnd w:id="2169"/>
      <w:bookmarkEnd w:id="2170"/>
      <w:r>
        <w:rPr>
          <w:rFonts w:hint="cs"/>
          <w:rtl/>
          <w:lang w:eastAsia="he-IL"/>
        </w:rPr>
        <w:t xml:space="preserve">גם אתם </w:t>
      </w:r>
      <w:bookmarkStart w:id="2171" w:name="_ETM_Q1_5601037"/>
      <w:bookmarkEnd w:id="2171"/>
      <w:r>
        <w:rPr>
          <w:rFonts w:hint="cs"/>
          <w:rtl/>
          <w:lang w:eastAsia="he-IL"/>
        </w:rPr>
        <w:t>לא אמרתם שיהיה מכרז.</w:t>
      </w:r>
    </w:p>
    <w:p w:rsidR="00BF2769" w:rsidRDefault="00BF2769" w:rsidP="00BF2769">
      <w:pPr>
        <w:rPr>
          <w:rtl/>
          <w:lang w:eastAsia="he-IL"/>
        </w:rPr>
      </w:pPr>
      <w:bookmarkStart w:id="2172" w:name="_ETM_Q1_5605287"/>
      <w:bookmarkStart w:id="2173" w:name="_ETM_Q1_5605349"/>
      <w:bookmarkStart w:id="2174" w:name="_ETM_Q1_5606443"/>
      <w:bookmarkEnd w:id="2172"/>
      <w:bookmarkEnd w:id="2173"/>
      <w:bookmarkEnd w:id="2174"/>
    </w:p>
    <w:p w:rsidR="00BF2769" w:rsidRDefault="00BF2769" w:rsidP="00BF2769">
      <w:pPr>
        <w:pStyle w:val="af9"/>
        <w:keepNext/>
        <w:rPr>
          <w:lang w:eastAsia="he-IL"/>
        </w:rPr>
      </w:pPr>
      <w:bookmarkStart w:id="2175" w:name="ET_guest_871825_237"/>
      <w:r w:rsidRPr="00BF2769">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BF2769">
        <w:rPr>
          <w:rStyle w:val="TagStyle"/>
          <w:rtl/>
        </w:rPr>
        <w:t xml:space="preserve"> &lt;&lt; אורח &gt;&gt;</w:t>
      </w:r>
      <w:r>
        <w:rPr>
          <w:rtl/>
          <w:lang w:eastAsia="he-IL"/>
        </w:rPr>
        <w:t xml:space="preserve">   </w:t>
      </w:r>
      <w:bookmarkEnd w:id="2175"/>
    </w:p>
    <w:p w:rsidR="00BF2769" w:rsidRDefault="00BF2769" w:rsidP="00BF2769">
      <w:pPr>
        <w:pStyle w:val="KeepWithNext"/>
        <w:rPr>
          <w:rtl/>
          <w:lang w:eastAsia="he-IL"/>
        </w:rPr>
      </w:pPr>
    </w:p>
    <w:p w:rsidR="00BF2769" w:rsidRDefault="00D47902" w:rsidP="00BF2769">
      <w:pPr>
        <w:rPr>
          <w:rtl/>
          <w:lang w:eastAsia="he-IL"/>
        </w:rPr>
      </w:pPr>
      <w:bookmarkStart w:id="2176" w:name="_ETM_Q1_5606959"/>
      <w:bookmarkStart w:id="2177" w:name="_ETM_Q1_5607006"/>
      <w:bookmarkEnd w:id="2176"/>
      <w:bookmarkEnd w:id="2177"/>
      <w:r>
        <w:rPr>
          <w:rFonts w:hint="cs"/>
          <w:rtl/>
          <w:lang w:eastAsia="he-IL"/>
        </w:rPr>
        <w:t xml:space="preserve">לא אמרנו מכרז אבל מבחינתי יש פה עניין של הגבלה או שער כניסה. </w:t>
      </w:r>
      <w:bookmarkStart w:id="2178" w:name="_ETM_Q1_5437498"/>
      <w:bookmarkEnd w:id="2178"/>
      <w:r w:rsidR="00BF2769">
        <w:rPr>
          <w:rFonts w:hint="cs"/>
          <w:rtl/>
          <w:lang w:eastAsia="he-IL"/>
        </w:rPr>
        <w:t>אי אפשר להגיע בלי הגבלה</w:t>
      </w:r>
      <w:r>
        <w:rPr>
          <w:rFonts w:hint="cs"/>
          <w:rtl/>
          <w:lang w:eastAsia="he-IL"/>
        </w:rPr>
        <w:t xml:space="preserve"> למרכז לגביית קנסות</w:t>
      </w:r>
      <w:r w:rsidR="00BF2769">
        <w:rPr>
          <w:rFonts w:hint="cs"/>
          <w:rtl/>
          <w:lang w:eastAsia="he-IL"/>
        </w:rPr>
        <w:t xml:space="preserve">. זה </w:t>
      </w:r>
      <w:bookmarkStart w:id="2179" w:name="_ETM_Q1_5610084"/>
      <w:bookmarkEnd w:id="2179"/>
      <w:r>
        <w:rPr>
          <w:rFonts w:hint="cs"/>
          <w:rtl/>
          <w:lang w:eastAsia="he-IL"/>
        </w:rPr>
        <w:t xml:space="preserve">לא קשור אם זה מדינה או לא, זאת </w:t>
      </w:r>
      <w:r w:rsidR="00BF2769">
        <w:rPr>
          <w:rFonts w:hint="cs"/>
          <w:rtl/>
          <w:lang w:eastAsia="he-IL"/>
        </w:rPr>
        <w:t>לפי</w:t>
      </w:r>
      <w:r>
        <w:rPr>
          <w:rFonts w:hint="cs"/>
          <w:rtl/>
          <w:lang w:eastAsia="he-IL"/>
        </w:rPr>
        <w:t xml:space="preserve"> עמדתנו כרגע</w:t>
      </w:r>
      <w:r w:rsidR="00BF2769">
        <w:rPr>
          <w:rFonts w:hint="cs"/>
          <w:rtl/>
          <w:lang w:eastAsia="he-IL"/>
        </w:rPr>
        <w:t>.</w:t>
      </w:r>
    </w:p>
    <w:p w:rsidR="00BF2769" w:rsidRDefault="00BF2769" w:rsidP="00BF2769">
      <w:pPr>
        <w:rPr>
          <w:rtl/>
          <w:lang w:eastAsia="he-IL"/>
        </w:rPr>
      </w:pPr>
      <w:bookmarkStart w:id="2180" w:name="_ETM_Q1_5617115"/>
      <w:bookmarkStart w:id="2181" w:name="_ETM_Q1_5617177"/>
      <w:bookmarkStart w:id="2182" w:name="_ETM_Q1_5617989"/>
      <w:bookmarkEnd w:id="2180"/>
      <w:bookmarkEnd w:id="2181"/>
      <w:bookmarkEnd w:id="2182"/>
    </w:p>
    <w:p w:rsidR="00BF2769" w:rsidRDefault="00BF2769" w:rsidP="00BF2769">
      <w:pPr>
        <w:pStyle w:val="a4"/>
        <w:keepNext/>
      </w:pPr>
      <w:bookmarkStart w:id="2183" w:name="ET_speaker_גלעד_קרן_238"/>
      <w:r w:rsidRPr="00BF2769">
        <w:rPr>
          <w:rStyle w:val="TagStyle"/>
          <w:rtl/>
        </w:rPr>
        <w:t xml:space="preserve"> &lt;&lt; דובר &gt;&gt; </w:t>
      </w:r>
      <w:r>
        <w:rPr>
          <w:rtl/>
        </w:rPr>
        <w:t>גלעד קרן:</w:t>
      </w:r>
      <w:r w:rsidRPr="00BF2769">
        <w:rPr>
          <w:rStyle w:val="TagStyle"/>
          <w:rtl/>
        </w:rPr>
        <w:t xml:space="preserve"> &lt;&lt; דובר &gt;&gt;</w:t>
      </w:r>
      <w:r>
        <w:rPr>
          <w:rtl/>
        </w:rPr>
        <w:t xml:space="preserve">   </w:t>
      </w:r>
      <w:bookmarkEnd w:id="2183"/>
    </w:p>
    <w:p w:rsidR="00BF2769" w:rsidRDefault="00BF2769" w:rsidP="00BF2769">
      <w:pPr>
        <w:pStyle w:val="KeepWithNext"/>
        <w:rPr>
          <w:rtl/>
          <w:lang w:eastAsia="he-IL"/>
        </w:rPr>
      </w:pPr>
    </w:p>
    <w:p w:rsidR="00BF2769" w:rsidRDefault="00BF2769" w:rsidP="00BF2769">
      <w:pPr>
        <w:rPr>
          <w:rtl/>
          <w:lang w:eastAsia="he-IL"/>
        </w:rPr>
      </w:pPr>
      <w:bookmarkStart w:id="2184" w:name="_ETM_Q1_5618489"/>
      <w:bookmarkStart w:id="2185" w:name="_ETM_Q1_5618552"/>
      <w:bookmarkEnd w:id="2184"/>
      <w:bookmarkEnd w:id="2185"/>
      <w:r>
        <w:rPr>
          <w:rFonts w:hint="cs"/>
          <w:rtl/>
          <w:lang w:eastAsia="he-IL"/>
        </w:rPr>
        <w:t xml:space="preserve">אתם רוצים להגביל </w:t>
      </w:r>
      <w:bookmarkStart w:id="2186" w:name="_ETM_Q1_5620052"/>
      <w:bookmarkEnd w:id="2186"/>
      <w:r>
        <w:rPr>
          <w:rFonts w:hint="cs"/>
          <w:rtl/>
          <w:lang w:eastAsia="he-IL"/>
        </w:rPr>
        <w:t>בגלל סיבה אחרת.</w:t>
      </w:r>
      <w:r w:rsidR="00D47902">
        <w:rPr>
          <w:rFonts w:hint="cs"/>
          <w:rtl/>
          <w:lang w:eastAsia="he-IL"/>
        </w:rPr>
        <w:t xml:space="preserve"> לא קשור </w:t>
      </w:r>
      <w:bookmarkStart w:id="2187" w:name="_ETM_Q1_5447672"/>
      <w:bookmarkEnd w:id="2187"/>
      <w:r w:rsidR="00D47902">
        <w:rPr>
          <w:rFonts w:hint="cs"/>
          <w:rtl/>
          <w:lang w:eastAsia="he-IL"/>
        </w:rPr>
        <w:t>לתחרות.</w:t>
      </w:r>
    </w:p>
    <w:p w:rsidR="00D47902" w:rsidRDefault="00D47902" w:rsidP="00BF2769">
      <w:pPr>
        <w:rPr>
          <w:rtl/>
          <w:lang w:eastAsia="he-IL"/>
        </w:rPr>
      </w:pPr>
      <w:bookmarkStart w:id="2188" w:name="_ETM_Q1_5622880"/>
      <w:bookmarkStart w:id="2189" w:name="_ETM_Q1_5622958"/>
      <w:bookmarkStart w:id="2190" w:name="_ETM_Q1_5624239"/>
      <w:bookmarkEnd w:id="2188"/>
      <w:bookmarkEnd w:id="2189"/>
      <w:bookmarkEnd w:id="2190"/>
    </w:p>
    <w:p w:rsidR="00D47902" w:rsidRDefault="00D47902" w:rsidP="00D47902">
      <w:pPr>
        <w:pStyle w:val="af9"/>
        <w:keepNext/>
        <w:rPr>
          <w:rtl/>
          <w:lang w:eastAsia="he-IL"/>
        </w:rPr>
      </w:pPr>
      <w:bookmarkStart w:id="2191" w:name="ET_guest_871825_595"/>
      <w:r w:rsidRPr="00D47902">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D47902">
        <w:rPr>
          <w:rStyle w:val="TagStyle"/>
          <w:rtl/>
        </w:rPr>
        <w:t xml:space="preserve"> &lt;&lt; אורח &gt;&gt;</w:t>
      </w:r>
      <w:r>
        <w:rPr>
          <w:rtl/>
          <w:lang w:eastAsia="he-IL"/>
        </w:rPr>
        <w:t xml:space="preserve">   </w:t>
      </w:r>
      <w:bookmarkEnd w:id="2191"/>
    </w:p>
    <w:p w:rsidR="00D47902" w:rsidRDefault="00D47902" w:rsidP="00D47902">
      <w:pPr>
        <w:pStyle w:val="KeepWithNext"/>
        <w:rPr>
          <w:rtl/>
          <w:lang w:eastAsia="he-IL"/>
        </w:rPr>
      </w:pPr>
    </w:p>
    <w:p w:rsidR="00D47902" w:rsidRDefault="00D47902" w:rsidP="00D47902">
      <w:pPr>
        <w:rPr>
          <w:rtl/>
          <w:lang w:eastAsia="he-IL"/>
        </w:rPr>
      </w:pPr>
      <w:r>
        <w:rPr>
          <w:rFonts w:hint="cs"/>
          <w:rtl/>
          <w:lang w:eastAsia="he-IL"/>
        </w:rPr>
        <w:t>זה גם סוג של תחרות.</w:t>
      </w:r>
    </w:p>
    <w:p w:rsidR="00D47902" w:rsidRPr="00D47902" w:rsidRDefault="00D47902" w:rsidP="00D47902">
      <w:pPr>
        <w:rPr>
          <w:rtl/>
          <w:lang w:eastAsia="he-IL"/>
        </w:rPr>
      </w:pPr>
    </w:p>
    <w:p w:rsidR="00BF2769" w:rsidRDefault="00BF2769" w:rsidP="00BF2769">
      <w:pPr>
        <w:pStyle w:val="a4"/>
        <w:keepNext/>
      </w:pPr>
      <w:bookmarkStart w:id="2192" w:name="ET_speaker_תומר_רוזנר_239"/>
      <w:r w:rsidRPr="00BF2769">
        <w:rPr>
          <w:rStyle w:val="TagStyle"/>
          <w:rtl/>
        </w:rPr>
        <w:t xml:space="preserve"> &lt;&lt; דובר &gt;&gt; </w:t>
      </w:r>
      <w:r>
        <w:rPr>
          <w:rtl/>
        </w:rPr>
        <w:t xml:space="preserve">תומר </w:t>
      </w:r>
      <w:proofErr w:type="spellStart"/>
      <w:r>
        <w:rPr>
          <w:rtl/>
        </w:rPr>
        <w:t>רוזנר</w:t>
      </w:r>
      <w:proofErr w:type="spellEnd"/>
      <w:r>
        <w:rPr>
          <w:rtl/>
        </w:rPr>
        <w:t>:</w:t>
      </w:r>
      <w:r w:rsidRPr="00BF2769">
        <w:rPr>
          <w:rStyle w:val="TagStyle"/>
          <w:rtl/>
        </w:rPr>
        <w:t xml:space="preserve"> &lt;&lt; דובר &gt;&gt;</w:t>
      </w:r>
      <w:r>
        <w:rPr>
          <w:rtl/>
        </w:rPr>
        <w:t xml:space="preserve">   </w:t>
      </w:r>
      <w:bookmarkEnd w:id="2192"/>
    </w:p>
    <w:p w:rsidR="00BF2769" w:rsidRDefault="00BF2769" w:rsidP="00BF2769">
      <w:pPr>
        <w:pStyle w:val="KeepWithNext"/>
        <w:rPr>
          <w:rtl/>
          <w:lang w:eastAsia="he-IL"/>
        </w:rPr>
      </w:pPr>
    </w:p>
    <w:p w:rsidR="00BF2769" w:rsidRDefault="00BF2769" w:rsidP="00D47902">
      <w:pPr>
        <w:rPr>
          <w:rtl/>
          <w:lang w:eastAsia="he-IL"/>
        </w:rPr>
      </w:pPr>
      <w:bookmarkStart w:id="2193" w:name="_ETM_Q1_5624755"/>
      <w:bookmarkStart w:id="2194" w:name="_ETM_Q1_5624817"/>
      <w:bookmarkEnd w:id="2193"/>
      <w:bookmarkEnd w:id="2194"/>
      <w:r>
        <w:rPr>
          <w:rFonts w:hint="cs"/>
          <w:rtl/>
          <w:lang w:eastAsia="he-IL"/>
        </w:rPr>
        <w:t xml:space="preserve">אני מניח </w:t>
      </w:r>
      <w:r w:rsidR="00D47902">
        <w:rPr>
          <w:rFonts w:hint="cs"/>
          <w:rtl/>
          <w:lang w:eastAsia="he-IL"/>
        </w:rPr>
        <w:t xml:space="preserve">שהשרים לא אמורים לשקול שיקולי תחרות </w:t>
      </w:r>
      <w:bookmarkStart w:id="2195" w:name="_ETM_Q1_5452652"/>
      <w:bookmarkEnd w:id="2195"/>
      <w:r w:rsidR="00D47902">
        <w:rPr>
          <w:rFonts w:hint="cs"/>
          <w:rtl/>
          <w:lang w:eastAsia="he-IL"/>
        </w:rPr>
        <w:t xml:space="preserve">בבואם להכשיר את הכניסה למרכז לגביית </w:t>
      </w:r>
      <w:r>
        <w:rPr>
          <w:rFonts w:hint="cs"/>
          <w:rtl/>
          <w:lang w:eastAsia="he-IL"/>
        </w:rPr>
        <w:t xml:space="preserve">קנסות או לא. </w:t>
      </w:r>
    </w:p>
    <w:p w:rsidR="00BF2769" w:rsidRDefault="00BF2769" w:rsidP="00BF2769">
      <w:pPr>
        <w:rPr>
          <w:rtl/>
          <w:lang w:eastAsia="he-IL"/>
        </w:rPr>
      </w:pPr>
      <w:bookmarkStart w:id="2196" w:name="_ETM_Q1_5629489"/>
      <w:bookmarkStart w:id="2197" w:name="_ETM_Q1_5629567"/>
      <w:bookmarkStart w:id="2198" w:name="_ETM_Q1_5631880"/>
      <w:bookmarkEnd w:id="2196"/>
      <w:bookmarkEnd w:id="2197"/>
      <w:bookmarkEnd w:id="2198"/>
    </w:p>
    <w:p w:rsidR="00BF2769" w:rsidRDefault="00BF2769" w:rsidP="00BF2769">
      <w:pPr>
        <w:pStyle w:val="af9"/>
        <w:keepNext/>
        <w:rPr>
          <w:lang w:eastAsia="he-IL"/>
        </w:rPr>
      </w:pPr>
      <w:bookmarkStart w:id="2199" w:name="ET_guest_871825_240"/>
      <w:r w:rsidRPr="00BF2769">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BF2769">
        <w:rPr>
          <w:rStyle w:val="TagStyle"/>
          <w:rtl/>
        </w:rPr>
        <w:t xml:space="preserve"> &lt;&lt; אורח &gt;&gt;</w:t>
      </w:r>
      <w:r>
        <w:rPr>
          <w:rtl/>
          <w:lang w:eastAsia="he-IL"/>
        </w:rPr>
        <w:t xml:space="preserve">   </w:t>
      </w:r>
      <w:bookmarkEnd w:id="2199"/>
    </w:p>
    <w:p w:rsidR="00BF2769" w:rsidRDefault="00BF2769" w:rsidP="00BF2769">
      <w:pPr>
        <w:pStyle w:val="KeepWithNext"/>
        <w:rPr>
          <w:rtl/>
          <w:lang w:eastAsia="he-IL"/>
        </w:rPr>
      </w:pPr>
    </w:p>
    <w:p w:rsidR="00BF2769" w:rsidRDefault="00D47902" w:rsidP="00BF2769">
      <w:pPr>
        <w:rPr>
          <w:rtl/>
          <w:lang w:eastAsia="he-IL"/>
        </w:rPr>
      </w:pPr>
      <w:bookmarkStart w:id="2200" w:name="_ETM_Q1_5632395"/>
      <w:bookmarkStart w:id="2201" w:name="_ETM_Q1_5632473"/>
      <w:bookmarkEnd w:id="2200"/>
      <w:bookmarkEnd w:id="2201"/>
      <w:r>
        <w:rPr>
          <w:rFonts w:hint="cs"/>
          <w:rtl/>
          <w:lang w:eastAsia="he-IL"/>
        </w:rPr>
        <w:t>הם צריכים לשקול שיקולי</w:t>
      </w:r>
      <w:r w:rsidR="00C60587">
        <w:rPr>
          <w:rFonts w:hint="cs"/>
          <w:rtl/>
          <w:lang w:eastAsia="he-IL"/>
        </w:rPr>
        <w:t>ם</w:t>
      </w:r>
      <w:r>
        <w:rPr>
          <w:rFonts w:hint="cs"/>
          <w:rtl/>
          <w:lang w:eastAsia="he-IL"/>
        </w:rPr>
        <w:t xml:space="preserve"> </w:t>
      </w:r>
      <w:bookmarkStart w:id="2202" w:name="_ETM_Q1_5462867"/>
      <w:bookmarkEnd w:id="2202"/>
      <w:r w:rsidR="00BF2769">
        <w:rPr>
          <w:rFonts w:hint="cs"/>
          <w:rtl/>
          <w:lang w:eastAsia="he-IL"/>
        </w:rPr>
        <w:t xml:space="preserve">אחרים. לא </w:t>
      </w:r>
      <w:bookmarkStart w:id="2203" w:name="_ETM_Q1_5635051"/>
      <w:bookmarkEnd w:id="2203"/>
      <w:r w:rsidR="00BF2769">
        <w:rPr>
          <w:rFonts w:hint="cs"/>
          <w:rtl/>
          <w:lang w:eastAsia="he-IL"/>
        </w:rPr>
        <w:t xml:space="preserve">נכון לומר כמו מה שמר </w:t>
      </w:r>
      <w:proofErr w:type="spellStart"/>
      <w:r w:rsidR="00BF2769">
        <w:rPr>
          <w:rFonts w:hint="cs"/>
          <w:rtl/>
          <w:lang w:eastAsia="he-IL"/>
        </w:rPr>
        <w:t>דולברג</w:t>
      </w:r>
      <w:proofErr w:type="spellEnd"/>
      <w:r w:rsidR="00BF2769">
        <w:rPr>
          <w:rFonts w:hint="cs"/>
          <w:rtl/>
          <w:lang w:eastAsia="he-IL"/>
        </w:rPr>
        <w:t xml:space="preserve"> אמר</w:t>
      </w:r>
      <w:r>
        <w:rPr>
          <w:rFonts w:hint="cs"/>
          <w:rtl/>
          <w:lang w:eastAsia="he-IL"/>
        </w:rPr>
        <w:t>, שהמרכז לגביית קנסות אפשר להגיע בלי הגבלה</w:t>
      </w:r>
      <w:r w:rsidR="00BF2769">
        <w:rPr>
          <w:rFonts w:hint="cs"/>
          <w:rtl/>
          <w:lang w:eastAsia="he-IL"/>
        </w:rPr>
        <w:t xml:space="preserve">. למרות שזה ממשלה. </w:t>
      </w:r>
      <w:bookmarkStart w:id="2204" w:name="_ETM_Q1_5644692"/>
      <w:bookmarkEnd w:id="2204"/>
      <w:r w:rsidR="00BF2769">
        <w:rPr>
          <w:rFonts w:hint="cs"/>
          <w:rtl/>
          <w:lang w:eastAsia="he-IL"/>
        </w:rPr>
        <w:t xml:space="preserve">זה מצב אחר. רק להבהיר את זה. לפי הנוסח </w:t>
      </w:r>
      <w:bookmarkStart w:id="2205" w:name="_ETM_Q1_5652113"/>
      <w:bookmarkEnd w:id="2205"/>
      <w:r w:rsidR="00BF2769">
        <w:rPr>
          <w:rFonts w:hint="cs"/>
          <w:rtl/>
          <w:lang w:eastAsia="he-IL"/>
        </w:rPr>
        <w:t>הקיים, שעדיין לא הוסכם.</w:t>
      </w:r>
    </w:p>
    <w:p w:rsidR="00BF2769" w:rsidRDefault="00BF2769" w:rsidP="00BF2769">
      <w:pPr>
        <w:rPr>
          <w:rtl/>
          <w:lang w:eastAsia="he-IL"/>
        </w:rPr>
      </w:pPr>
      <w:bookmarkStart w:id="2206" w:name="_ETM_Q1_5655113"/>
      <w:bookmarkStart w:id="2207" w:name="_ETM_Q1_5655176"/>
      <w:bookmarkEnd w:id="2206"/>
      <w:bookmarkEnd w:id="2207"/>
    </w:p>
    <w:p w:rsidR="00BF2769" w:rsidRDefault="00BF2769" w:rsidP="00BF2769">
      <w:pPr>
        <w:pStyle w:val="a4"/>
        <w:keepNext/>
      </w:pPr>
      <w:bookmarkStart w:id="2208" w:name="_ETM_Q1_5655254"/>
      <w:bookmarkStart w:id="2209" w:name="_ETM_Q1_5655301"/>
      <w:bookmarkStart w:id="2210" w:name="_ETM_Q1_5655691"/>
      <w:bookmarkStart w:id="2211" w:name="_ETM_Q1_5655754"/>
      <w:bookmarkEnd w:id="2208"/>
      <w:bookmarkEnd w:id="2209"/>
      <w:bookmarkEnd w:id="2210"/>
      <w:bookmarkEnd w:id="2211"/>
      <w:r w:rsidRPr="00BF2769">
        <w:rPr>
          <w:rStyle w:val="TagStyle"/>
          <w:rtl/>
        </w:rPr>
        <w:t xml:space="preserve">&lt;&lt; דובר &gt;&gt; </w:t>
      </w:r>
      <w:r>
        <w:rPr>
          <w:rtl/>
        </w:rPr>
        <w:t xml:space="preserve">תומר </w:t>
      </w:r>
      <w:proofErr w:type="spellStart"/>
      <w:r>
        <w:rPr>
          <w:rtl/>
        </w:rPr>
        <w:t>רוזנר</w:t>
      </w:r>
      <w:proofErr w:type="spellEnd"/>
      <w:r>
        <w:rPr>
          <w:rtl/>
        </w:rPr>
        <w:t>:</w:t>
      </w:r>
      <w:r w:rsidRPr="00BF2769">
        <w:rPr>
          <w:rStyle w:val="TagStyle"/>
          <w:rtl/>
        </w:rPr>
        <w:t xml:space="preserve"> &lt;&lt; דובר &gt;&gt;</w:t>
      </w:r>
      <w:r>
        <w:rPr>
          <w:rtl/>
        </w:rPr>
        <w:t xml:space="preserve">   </w:t>
      </w:r>
    </w:p>
    <w:p w:rsidR="00BF2769" w:rsidRDefault="00BF2769" w:rsidP="00BF2769">
      <w:pPr>
        <w:rPr>
          <w:rtl/>
          <w:lang w:eastAsia="he-IL"/>
        </w:rPr>
      </w:pPr>
    </w:p>
    <w:p w:rsidR="00BF2769" w:rsidRDefault="00BF2769" w:rsidP="00BF2769">
      <w:pPr>
        <w:rPr>
          <w:rtl/>
          <w:lang w:eastAsia="he-IL"/>
        </w:rPr>
      </w:pPr>
      <w:bookmarkStart w:id="2212" w:name="_ETM_Q1_5661738"/>
      <w:bookmarkStart w:id="2213" w:name="_ETM_Q1_5661800"/>
      <w:bookmarkEnd w:id="2212"/>
      <w:bookmarkEnd w:id="2213"/>
      <w:r>
        <w:rPr>
          <w:rFonts w:hint="cs"/>
          <w:rtl/>
          <w:lang w:eastAsia="he-IL"/>
        </w:rPr>
        <w:t xml:space="preserve">לא הוסכם עליכם. </w:t>
      </w:r>
      <w:r w:rsidR="00D47902">
        <w:rPr>
          <w:rFonts w:hint="cs"/>
          <w:rtl/>
          <w:lang w:eastAsia="he-IL"/>
        </w:rPr>
        <w:t>הוועדה כבר החליטה.</w:t>
      </w:r>
    </w:p>
    <w:p w:rsidR="00BF2769" w:rsidRDefault="00BF2769" w:rsidP="00BF2769">
      <w:pPr>
        <w:rPr>
          <w:rtl/>
          <w:lang w:eastAsia="he-IL"/>
        </w:rPr>
      </w:pPr>
      <w:bookmarkStart w:id="2214" w:name="_ETM_Q1_5665300"/>
      <w:bookmarkStart w:id="2215" w:name="_ETM_Q1_5665363"/>
      <w:bookmarkStart w:id="2216" w:name="_ETM_Q1_5666581"/>
      <w:bookmarkEnd w:id="2214"/>
      <w:bookmarkEnd w:id="2215"/>
      <w:bookmarkEnd w:id="2216"/>
    </w:p>
    <w:p w:rsidR="00BF2769" w:rsidRDefault="00BF2769" w:rsidP="00BF2769">
      <w:pPr>
        <w:pStyle w:val="a4"/>
        <w:keepNext/>
      </w:pPr>
      <w:bookmarkStart w:id="2217" w:name="ET_speaker_5763_241"/>
      <w:r w:rsidRPr="00BF2769">
        <w:rPr>
          <w:rStyle w:val="TagStyle"/>
          <w:rtl/>
        </w:rPr>
        <w:t xml:space="preserve"> &lt;&lt; דובר &gt;&gt; </w:t>
      </w:r>
      <w:r>
        <w:rPr>
          <w:rtl/>
        </w:rPr>
        <w:t>משה ארבל (ש"ס):</w:t>
      </w:r>
      <w:r w:rsidRPr="00BF2769">
        <w:rPr>
          <w:rStyle w:val="TagStyle"/>
          <w:rtl/>
        </w:rPr>
        <w:t xml:space="preserve"> &lt;&lt; דובר &gt;&gt;</w:t>
      </w:r>
      <w:r>
        <w:rPr>
          <w:rtl/>
        </w:rPr>
        <w:t xml:space="preserve">   </w:t>
      </w:r>
      <w:bookmarkEnd w:id="2217"/>
    </w:p>
    <w:p w:rsidR="00BF2769" w:rsidRDefault="00BF2769" w:rsidP="00BF2769">
      <w:pPr>
        <w:pStyle w:val="KeepWithNext"/>
        <w:rPr>
          <w:rtl/>
          <w:lang w:eastAsia="he-IL"/>
        </w:rPr>
      </w:pPr>
    </w:p>
    <w:p w:rsidR="00BF2769" w:rsidRDefault="00BF2769" w:rsidP="00DE3649">
      <w:pPr>
        <w:rPr>
          <w:rtl/>
          <w:lang w:eastAsia="he-IL"/>
        </w:rPr>
      </w:pPr>
      <w:bookmarkStart w:id="2218" w:name="_ETM_Q1_5667066"/>
      <w:bookmarkStart w:id="2219" w:name="_ETM_Q1_5667113"/>
      <w:bookmarkEnd w:id="2218"/>
      <w:bookmarkEnd w:id="2219"/>
      <w:r>
        <w:rPr>
          <w:rFonts w:hint="cs"/>
          <w:rtl/>
          <w:lang w:eastAsia="he-IL"/>
        </w:rPr>
        <w:t xml:space="preserve">אני מתנצל שיצאתי. </w:t>
      </w:r>
      <w:bookmarkStart w:id="2220" w:name="_ETM_Q1_5671612"/>
      <w:bookmarkEnd w:id="2220"/>
    </w:p>
    <w:p w:rsidR="00BF2769" w:rsidRDefault="00BF2769" w:rsidP="00BF2769">
      <w:pPr>
        <w:rPr>
          <w:rtl/>
          <w:lang w:eastAsia="he-IL"/>
        </w:rPr>
      </w:pPr>
      <w:bookmarkStart w:id="2221" w:name="_ETM_Q1_5675237"/>
      <w:bookmarkStart w:id="2222" w:name="_ETM_Q1_5675315"/>
      <w:bookmarkEnd w:id="2221"/>
      <w:bookmarkEnd w:id="2222"/>
    </w:p>
    <w:p w:rsidR="00BF2769" w:rsidRDefault="00BF2769" w:rsidP="00BF2769">
      <w:pPr>
        <w:pStyle w:val="af6"/>
        <w:keepNext/>
      </w:pPr>
      <w:bookmarkStart w:id="2223" w:name="ET_yor_5777_242"/>
      <w:r w:rsidRPr="00BF2769">
        <w:rPr>
          <w:rStyle w:val="TagStyle"/>
          <w:rtl/>
        </w:rPr>
        <w:t xml:space="preserve"> &lt;&lt; יור &gt;&gt; </w:t>
      </w:r>
      <w:r>
        <w:rPr>
          <w:rtl/>
        </w:rPr>
        <w:t>היו"ר מיקי חיימוביץ':</w:t>
      </w:r>
      <w:r w:rsidRPr="00BF2769">
        <w:rPr>
          <w:rStyle w:val="TagStyle"/>
          <w:rtl/>
        </w:rPr>
        <w:t xml:space="preserve"> &lt;&lt; יור &gt;&gt;</w:t>
      </w:r>
      <w:r>
        <w:rPr>
          <w:rtl/>
        </w:rPr>
        <w:t xml:space="preserve">   </w:t>
      </w:r>
      <w:bookmarkEnd w:id="2223"/>
    </w:p>
    <w:p w:rsidR="00BF2769" w:rsidRDefault="00BF2769" w:rsidP="00BF2769">
      <w:pPr>
        <w:pStyle w:val="KeepWithNext"/>
        <w:rPr>
          <w:rtl/>
          <w:lang w:eastAsia="he-IL"/>
        </w:rPr>
      </w:pPr>
    </w:p>
    <w:p w:rsidR="00BF2769" w:rsidRDefault="00BF2769" w:rsidP="00BF2769">
      <w:pPr>
        <w:rPr>
          <w:rtl/>
          <w:lang w:eastAsia="he-IL"/>
        </w:rPr>
      </w:pPr>
      <w:bookmarkStart w:id="2224" w:name="_ETM_Q1_5676034"/>
      <w:bookmarkEnd w:id="2224"/>
      <w:r>
        <w:rPr>
          <w:rFonts w:hint="cs"/>
          <w:rtl/>
          <w:lang w:eastAsia="he-IL"/>
        </w:rPr>
        <w:t xml:space="preserve">נעמה רוט, משרד המשפטים. </w:t>
      </w:r>
      <w:bookmarkStart w:id="2225" w:name="_ETM_Q1_5683378"/>
      <w:bookmarkStart w:id="2226" w:name="_ETM_Q1_5683471"/>
      <w:bookmarkEnd w:id="2225"/>
      <w:bookmarkEnd w:id="2226"/>
    </w:p>
    <w:p w:rsidR="00BF2769" w:rsidRDefault="00BF2769" w:rsidP="00BF2769">
      <w:pPr>
        <w:rPr>
          <w:rtl/>
          <w:lang w:eastAsia="he-IL"/>
        </w:rPr>
      </w:pPr>
      <w:bookmarkStart w:id="2227" w:name="_ETM_Q1_5684799"/>
      <w:bookmarkStart w:id="2228" w:name="_ETM_Q1_5684862"/>
      <w:bookmarkStart w:id="2229" w:name="_ETM_Q1_5685784"/>
      <w:bookmarkEnd w:id="2227"/>
      <w:bookmarkEnd w:id="2228"/>
      <w:bookmarkEnd w:id="2229"/>
    </w:p>
    <w:p w:rsidR="00BF2769" w:rsidRDefault="00BF2769" w:rsidP="00BF2769">
      <w:pPr>
        <w:pStyle w:val="af9"/>
        <w:keepNext/>
        <w:rPr>
          <w:lang w:eastAsia="he-IL"/>
        </w:rPr>
      </w:pPr>
      <w:bookmarkStart w:id="2230" w:name="ET_guest_870235_243"/>
      <w:r w:rsidRPr="00BF2769">
        <w:rPr>
          <w:rStyle w:val="TagStyle"/>
          <w:rtl/>
        </w:rPr>
        <w:t xml:space="preserve"> &lt;&lt; אורח &gt;&gt; </w:t>
      </w:r>
      <w:r>
        <w:rPr>
          <w:rtl/>
          <w:lang w:eastAsia="he-IL"/>
        </w:rPr>
        <w:t>נעמה רוט:</w:t>
      </w:r>
      <w:r w:rsidRPr="00BF2769">
        <w:rPr>
          <w:rStyle w:val="TagStyle"/>
          <w:rtl/>
        </w:rPr>
        <w:t xml:space="preserve"> &lt;&lt; אורח &gt;&gt;</w:t>
      </w:r>
      <w:r>
        <w:rPr>
          <w:rtl/>
          <w:lang w:eastAsia="he-IL"/>
        </w:rPr>
        <w:t xml:space="preserve">   </w:t>
      </w:r>
      <w:bookmarkEnd w:id="2230"/>
    </w:p>
    <w:p w:rsidR="00BF2769" w:rsidRDefault="00BF2769" w:rsidP="00BF2769">
      <w:pPr>
        <w:pStyle w:val="KeepWithNext"/>
        <w:rPr>
          <w:rtl/>
          <w:lang w:eastAsia="he-IL"/>
        </w:rPr>
      </w:pPr>
    </w:p>
    <w:p w:rsidR="00BF2769" w:rsidRDefault="00DE3649" w:rsidP="00DE3649">
      <w:pPr>
        <w:rPr>
          <w:rtl/>
          <w:lang w:eastAsia="he-IL"/>
        </w:rPr>
      </w:pPr>
      <w:bookmarkStart w:id="2231" w:name="_ETM_Q1_5686253"/>
      <w:bookmarkStart w:id="2232" w:name="_ETM_Q1_5686299"/>
      <w:bookmarkEnd w:id="2231"/>
      <w:bookmarkEnd w:id="2232"/>
      <w:r>
        <w:rPr>
          <w:rFonts w:hint="cs"/>
          <w:rtl/>
          <w:lang w:eastAsia="he-IL"/>
        </w:rPr>
        <w:t xml:space="preserve">אני </w:t>
      </w:r>
      <w:bookmarkStart w:id="2233" w:name="_ETM_Q1_5510917"/>
      <w:bookmarkEnd w:id="2233"/>
      <w:r>
        <w:rPr>
          <w:rFonts w:hint="cs"/>
          <w:rtl/>
          <w:lang w:eastAsia="he-IL"/>
        </w:rPr>
        <w:t xml:space="preserve">מבקשת להצטרף למה שאמר סגן היועץ המשפטי למשרד המשפטים </w:t>
      </w:r>
      <w:r w:rsidR="00BF2769">
        <w:rPr>
          <w:rFonts w:hint="cs"/>
          <w:rtl/>
          <w:lang w:eastAsia="he-IL"/>
        </w:rPr>
        <w:t xml:space="preserve">נתן </w:t>
      </w:r>
      <w:proofErr w:type="spellStart"/>
      <w:r w:rsidR="00BF2769">
        <w:rPr>
          <w:rFonts w:hint="cs"/>
          <w:rtl/>
          <w:lang w:eastAsia="he-IL"/>
        </w:rPr>
        <w:t>בביוף</w:t>
      </w:r>
      <w:proofErr w:type="spellEnd"/>
      <w:r>
        <w:rPr>
          <w:rFonts w:hint="cs"/>
          <w:rtl/>
          <w:lang w:eastAsia="he-IL"/>
        </w:rPr>
        <w:t>,</w:t>
      </w:r>
      <w:r w:rsidR="00BF2769">
        <w:rPr>
          <w:rFonts w:hint="cs"/>
          <w:rtl/>
          <w:lang w:eastAsia="he-IL"/>
        </w:rPr>
        <w:t xml:space="preserve"> שהפטור ממכרז מעורר כאן </w:t>
      </w:r>
      <w:bookmarkStart w:id="2234" w:name="_ETM_Q1_5691471"/>
      <w:bookmarkEnd w:id="2234"/>
      <w:r w:rsidR="00BF2769">
        <w:rPr>
          <w:rFonts w:hint="cs"/>
          <w:rtl/>
          <w:lang w:eastAsia="he-IL"/>
        </w:rPr>
        <w:t xml:space="preserve">על פניו קושי משפטי. מתעוררת פה שאלת שוויון, והשאלה היא </w:t>
      </w:r>
      <w:bookmarkStart w:id="2235" w:name="_ETM_Q1_5699471"/>
      <w:bookmarkEnd w:id="2235"/>
      <w:r w:rsidR="00BF2769">
        <w:rPr>
          <w:rFonts w:hint="cs"/>
          <w:rtl/>
          <w:lang w:eastAsia="he-IL"/>
        </w:rPr>
        <w:t xml:space="preserve">מה ההצדקה לאבחן </w:t>
      </w:r>
      <w:r>
        <w:rPr>
          <w:rFonts w:hint="cs"/>
          <w:rtl/>
          <w:lang w:eastAsia="he-IL"/>
        </w:rPr>
        <w:t xml:space="preserve">חברה </w:t>
      </w:r>
      <w:bookmarkStart w:id="2236" w:name="_ETM_Q1_5531832"/>
      <w:bookmarkEnd w:id="2236"/>
      <w:r>
        <w:rPr>
          <w:rFonts w:hint="cs"/>
          <w:rtl/>
          <w:lang w:eastAsia="he-IL"/>
        </w:rPr>
        <w:t xml:space="preserve">שמוגדרת </w:t>
      </w:r>
      <w:r w:rsidR="00BF2769">
        <w:rPr>
          <w:rFonts w:hint="cs"/>
          <w:rtl/>
          <w:lang w:eastAsia="he-IL"/>
        </w:rPr>
        <w:t xml:space="preserve">כחברה משותפת מהחברות הפרטיות האחרות שמתחרות. כפי </w:t>
      </w:r>
      <w:bookmarkStart w:id="2237" w:name="_ETM_Q1_5707986"/>
      <w:bookmarkEnd w:id="2237"/>
      <w:r w:rsidR="00BF2769">
        <w:rPr>
          <w:rFonts w:hint="cs"/>
          <w:rtl/>
          <w:lang w:eastAsia="he-IL"/>
        </w:rPr>
        <w:t xml:space="preserve">שנתי אמר, עצם העובדה שהבעלות היא </w:t>
      </w:r>
      <w:r>
        <w:rPr>
          <w:rFonts w:hint="cs"/>
          <w:rtl/>
          <w:lang w:eastAsia="he-IL"/>
        </w:rPr>
        <w:t xml:space="preserve">בעלות </w:t>
      </w:r>
      <w:r w:rsidR="00BF2769">
        <w:rPr>
          <w:rFonts w:hint="cs"/>
          <w:rtl/>
          <w:lang w:eastAsia="he-IL"/>
        </w:rPr>
        <w:t xml:space="preserve">של רשויות מקומיות, לא </w:t>
      </w:r>
      <w:bookmarkStart w:id="2238" w:name="_ETM_Q1_5716845"/>
      <w:bookmarkEnd w:id="2238"/>
      <w:r w:rsidR="00BF2769">
        <w:rPr>
          <w:rFonts w:hint="cs"/>
          <w:rtl/>
          <w:lang w:eastAsia="he-IL"/>
        </w:rPr>
        <w:t>אומרת שחלו</w:t>
      </w:r>
      <w:r>
        <w:rPr>
          <w:rFonts w:hint="cs"/>
          <w:rtl/>
          <w:lang w:eastAsia="he-IL"/>
        </w:rPr>
        <w:t>ת</w:t>
      </w:r>
      <w:r w:rsidR="00BF2769">
        <w:rPr>
          <w:rFonts w:hint="cs"/>
          <w:rtl/>
          <w:lang w:eastAsia="he-IL"/>
        </w:rPr>
        <w:t xml:space="preserve"> עליה הנורמות הציבוריות והוא הזכיר את סעיף חובת </w:t>
      </w:r>
      <w:bookmarkStart w:id="2239" w:name="_ETM_Q1_5723782"/>
      <w:bookmarkEnd w:id="2239"/>
      <w:r w:rsidR="00BF2769">
        <w:rPr>
          <w:rFonts w:hint="cs"/>
          <w:rtl/>
          <w:lang w:eastAsia="he-IL"/>
        </w:rPr>
        <w:t>האמונים. אוסיף</w:t>
      </w:r>
      <w:r>
        <w:rPr>
          <w:rFonts w:hint="cs"/>
          <w:rtl/>
          <w:lang w:eastAsia="he-IL"/>
        </w:rPr>
        <w:t>,</w:t>
      </w:r>
      <w:r w:rsidR="00BF2769">
        <w:rPr>
          <w:rFonts w:hint="cs"/>
          <w:rtl/>
          <w:lang w:eastAsia="he-IL"/>
        </w:rPr>
        <w:t xml:space="preserve"> שיש לבחון האם לחברה הזאת יש </w:t>
      </w:r>
      <w:r>
        <w:rPr>
          <w:rFonts w:hint="cs"/>
          <w:rtl/>
          <w:lang w:eastAsia="he-IL"/>
        </w:rPr>
        <w:t>א</w:t>
      </w:r>
      <w:r w:rsidR="00BF2769">
        <w:rPr>
          <w:rFonts w:hint="cs"/>
          <w:rtl/>
          <w:lang w:eastAsia="he-IL"/>
        </w:rPr>
        <w:t xml:space="preserve">בחנה מהותית </w:t>
      </w:r>
      <w:bookmarkStart w:id="2240" w:name="_ETM_Q1_5732532"/>
      <w:bookmarkEnd w:id="2240"/>
      <w:r w:rsidR="00BF2769">
        <w:rPr>
          <w:rFonts w:hint="cs"/>
          <w:rtl/>
          <w:lang w:eastAsia="he-IL"/>
        </w:rPr>
        <w:t xml:space="preserve">מבחינת היתרונות במתן </w:t>
      </w:r>
      <w:r>
        <w:rPr>
          <w:rFonts w:hint="cs"/>
          <w:rtl/>
          <w:lang w:eastAsia="he-IL"/>
        </w:rPr>
        <w:t xml:space="preserve">השירותים הספציפיים </w:t>
      </w:r>
      <w:r w:rsidR="00BF2769">
        <w:rPr>
          <w:rFonts w:hint="cs"/>
          <w:rtl/>
          <w:lang w:eastAsia="he-IL"/>
        </w:rPr>
        <w:t>שהיא אמורה לתת שיכול להצדיק את ה</w:t>
      </w:r>
      <w:r>
        <w:rPr>
          <w:rFonts w:hint="cs"/>
          <w:rtl/>
          <w:lang w:eastAsia="he-IL"/>
        </w:rPr>
        <w:t>א</w:t>
      </w:r>
      <w:r w:rsidR="00BF2769">
        <w:rPr>
          <w:rFonts w:hint="cs"/>
          <w:rtl/>
          <w:lang w:eastAsia="he-IL"/>
        </w:rPr>
        <w:t xml:space="preserve">בחנה, </w:t>
      </w:r>
      <w:bookmarkStart w:id="2241" w:name="_ETM_Q1_5741079"/>
      <w:bookmarkEnd w:id="2241"/>
      <w:r>
        <w:rPr>
          <w:rFonts w:hint="cs"/>
          <w:rtl/>
          <w:lang w:eastAsia="he-IL"/>
        </w:rPr>
        <w:t xml:space="preserve">ובמקרה שלנו ההבחנה הזאת עדיין לא קמה, </w:t>
      </w:r>
      <w:r w:rsidR="00BF2769">
        <w:rPr>
          <w:rFonts w:hint="cs"/>
          <w:rtl/>
          <w:lang w:eastAsia="he-IL"/>
        </w:rPr>
        <w:t xml:space="preserve">אז אנחנו </w:t>
      </w:r>
      <w:r>
        <w:rPr>
          <w:rFonts w:hint="cs"/>
          <w:rtl/>
          <w:lang w:eastAsia="he-IL"/>
        </w:rPr>
        <w:t xml:space="preserve">לא יכולים לדעת </w:t>
      </w:r>
      <w:r w:rsidR="00BF2769">
        <w:rPr>
          <w:rFonts w:hint="cs"/>
          <w:rtl/>
          <w:lang w:eastAsia="he-IL"/>
        </w:rPr>
        <w:t>מה היתרונות שהיא יכולה לתת לנו בהקשר הז</w:t>
      </w:r>
      <w:r>
        <w:rPr>
          <w:rFonts w:hint="cs"/>
          <w:rtl/>
          <w:lang w:eastAsia="he-IL"/>
        </w:rPr>
        <w:t>ה</w:t>
      </w:r>
      <w:r w:rsidR="00BF2769">
        <w:rPr>
          <w:rFonts w:hint="cs"/>
          <w:rtl/>
          <w:lang w:eastAsia="he-IL"/>
        </w:rPr>
        <w:t xml:space="preserve">. </w:t>
      </w:r>
      <w:bookmarkStart w:id="2242" w:name="_ETM_Q1_5748047"/>
      <w:bookmarkEnd w:id="2242"/>
      <w:r>
        <w:rPr>
          <w:rFonts w:hint="cs"/>
          <w:rtl/>
          <w:lang w:eastAsia="he-IL"/>
        </w:rPr>
        <w:t>אנו חושבים ש</w:t>
      </w:r>
      <w:r w:rsidR="00BF2769">
        <w:rPr>
          <w:rFonts w:hint="cs"/>
          <w:rtl/>
          <w:lang w:eastAsia="he-IL"/>
        </w:rPr>
        <w:t>יש לבחון כאן האם יש לבחון הצדקה כזאת.</w:t>
      </w:r>
    </w:p>
    <w:p w:rsidR="00BF2769" w:rsidRDefault="00BF2769" w:rsidP="00BF2769">
      <w:pPr>
        <w:rPr>
          <w:rtl/>
          <w:lang w:eastAsia="he-IL"/>
        </w:rPr>
      </w:pPr>
      <w:bookmarkStart w:id="2243" w:name="_ETM_Q1_5756406"/>
      <w:bookmarkStart w:id="2244" w:name="_ETM_Q1_5756484"/>
      <w:bookmarkEnd w:id="2243"/>
      <w:bookmarkEnd w:id="2244"/>
    </w:p>
    <w:p w:rsidR="00BF2769" w:rsidRDefault="00BF2769" w:rsidP="00BF2769">
      <w:pPr>
        <w:pStyle w:val="af6"/>
        <w:keepNext/>
      </w:pPr>
      <w:bookmarkStart w:id="2245" w:name="ET_yor_5777_244"/>
      <w:r w:rsidRPr="00BF2769">
        <w:rPr>
          <w:rStyle w:val="TagStyle"/>
          <w:rtl/>
        </w:rPr>
        <w:t xml:space="preserve"> &lt;&lt; יור &gt;&gt; </w:t>
      </w:r>
      <w:r>
        <w:rPr>
          <w:rtl/>
        </w:rPr>
        <w:t>היו"ר מיקי חיימוביץ':</w:t>
      </w:r>
      <w:r w:rsidRPr="00BF2769">
        <w:rPr>
          <w:rStyle w:val="TagStyle"/>
          <w:rtl/>
        </w:rPr>
        <w:t xml:space="preserve"> &lt;&lt; יור &gt;&gt;</w:t>
      </w:r>
      <w:r>
        <w:rPr>
          <w:rtl/>
        </w:rPr>
        <w:t xml:space="preserve">   </w:t>
      </w:r>
      <w:bookmarkEnd w:id="2245"/>
    </w:p>
    <w:p w:rsidR="00BF2769" w:rsidRDefault="00BF2769" w:rsidP="00BF2769">
      <w:pPr>
        <w:pStyle w:val="KeepWithNext"/>
        <w:rPr>
          <w:rtl/>
          <w:lang w:eastAsia="he-IL"/>
        </w:rPr>
      </w:pPr>
    </w:p>
    <w:p w:rsidR="00BF2769" w:rsidRDefault="00BF2769" w:rsidP="00BF2769">
      <w:pPr>
        <w:rPr>
          <w:rtl/>
          <w:lang w:eastAsia="he-IL"/>
        </w:rPr>
      </w:pPr>
      <w:bookmarkStart w:id="2246" w:name="_ETM_Q1_5757125"/>
      <w:bookmarkEnd w:id="2246"/>
      <w:r>
        <w:rPr>
          <w:rFonts w:hint="cs"/>
          <w:rtl/>
          <w:lang w:eastAsia="he-IL"/>
        </w:rPr>
        <w:t xml:space="preserve">האם </w:t>
      </w:r>
      <w:bookmarkStart w:id="2247" w:name="_ETM_Q1_5757781"/>
      <w:bookmarkEnd w:id="2247"/>
      <w:r>
        <w:rPr>
          <w:rFonts w:hint="cs"/>
          <w:rtl/>
          <w:lang w:eastAsia="he-IL"/>
        </w:rPr>
        <w:t>אתם רוצים לייצר תחרות בשוק הזה?</w:t>
      </w:r>
    </w:p>
    <w:p w:rsidR="00BF2769" w:rsidRDefault="00BF2769" w:rsidP="00BF2769">
      <w:pPr>
        <w:rPr>
          <w:rtl/>
          <w:lang w:eastAsia="he-IL"/>
        </w:rPr>
      </w:pPr>
      <w:bookmarkStart w:id="2248" w:name="_ETM_Q1_5763140"/>
      <w:bookmarkStart w:id="2249" w:name="_ETM_Q1_5763218"/>
      <w:bookmarkEnd w:id="2248"/>
      <w:bookmarkEnd w:id="2249"/>
    </w:p>
    <w:p w:rsidR="00BF2769" w:rsidRDefault="00BF2769" w:rsidP="00BF2769">
      <w:pPr>
        <w:pStyle w:val="-"/>
        <w:keepNext/>
      </w:pPr>
      <w:bookmarkStart w:id="2250" w:name="ET_speakercontinue_870235_245"/>
      <w:r w:rsidRPr="00BF2769">
        <w:rPr>
          <w:rStyle w:val="TagStyle"/>
          <w:rtl/>
        </w:rPr>
        <w:t xml:space="preserve"> &lt;&lt; דובר_המשך &gt;&gt; </w:t>
      </w:r>
      <w:r>
        <w:rPr>
          <w:rtl/>
        </w:rPr>
        <w:t>נעמה רוט:</w:t>
      </w:r>
      <w:r w:rsidRPr="00BF2769">
        <w:rPr>
          <w:rStyle w:val="TagStyle"/>
          <w:rtl/>
        </w:rPr>
        <w:t xml:space="preserve"> &lt;&lt; דובר_המשך &gt;&gt;</w:t>
      </w:r>
      <w:r>
        <w:rPr>
          <w:rtl/>
        </w:rPr>
        <w:t xml:space="preserve">   </w:t>
      </w:r>
      <w:bookmarkEnd w:id="2250"/>
    </w:p>
    <w:p w:rsidR="00BF2769" w:rsidRDefault="00BF2769" w:rsidP="00BF2769">
      <w:pPr>
        <w:pStyle w:val="KeepWithNext"/>
        <w:rPr>
          <w:rtl/>
          <w:lang w:eastAsia="he-IL"/>
        </w:rPr>
      </w:pPr>
    </w:p>
    <w:p w:rsidR="00BF2769" w:rsidRDefault="00BF2769" w:rsidP="00DE3649">
      <w:pPr>
        <w:rPr>
          <w:rtl/>
          <w:lang w:eastAsia="he-IL"/>
        </w:rPr>
      </w:pPr>
      <w:bookmarkStart w:id="2251" w:name="_ETM_Q1_5763890"/>
      <w:bookmarkEnd w:id="2251"/>
      <w:r>
        <w:rPr>
          <w:rFonts w:hint="cs"/>
          <w:rtl/>
          <w:lang w:eastAsia="he-IL"/>
        </w:rPr>
        <w:t>תחרות זה דבר חיובי</w:t>
      </w:r>
      <w:r w:rsidR="00DE3649">
        <w:rPr>
          <w:rFonts w:hint="cs"/>
          <w:rtl/>
          <w:lang w:eastAsia="he-IL"/>
        </w:rPr>
        <w:t>,</w:t>
      </w:r>
      <w:r>
        <w:rPr>
          <w:rFonts w:hint="cs"/>
          <w:rtl/>
          <w:lang w:eastAsia="he-IL"/>
        </w:rPr>
        <w:t xml:space="preserve"> ואנחנו </w:t>
      </w:r>
      <w:bookmarkStart w:id="2252" w:name="_ETM_Q1_5767125"/>
      <w:bookmarkEnd w:id="2252"/>
      <w:r>
        <w:rPr>
          <w:rFonts w:hint="cs"/>
          <w:rtl/>
          <w:lang w:eastAsia="he-IL"/>
        </w:rPr>
        <w:t>לא עוסקים בשאלות מדיניות, א</w:t>
      </w:r>
      <w:r w:rsidR="00DE3649">
        <w:rPr>
          <w:rFonts w:hint="cs"/>
          <w:rtl/>
          <w:lang w:eastAsia="he-IL"/>
        </w:rPr>
        <w:t>ב</w:t>
      </w:r>
      <w:r>
        <w:rPr>
          <w:rFonts w:hint="cs"/>
          <w:rtl/>
          <w:lang w:eastAsia="he-IL"/>
        </w:rPr>
        <w:t>ל השאלה שמחייבים</w:t>
      </w:r>
      <w:r w:rsidR="00DE3649">
        <w:rPr>
          <w:rFonts w:hint="cs"/>
          <w:rtl/>
          <w:lang w:eastAsia="he-IL"/>
        </w:rPr>
        <w:t xml:space="preserve"> שוויון</w:t>
      </w:r>
      <w:r>
        <w:rPr>
          <w:rFonts w:hint="cs"/>
          <w:rtl/>
          <w:lang w:eastAsia="he-IL"/>
        </w:rPr>
        <w:t xml:space="preserve">, השאלה אם יש </w:t>
      </w:r>
      <w:bookmarkStart w:id="2253" w:name="_ETM_Q1_5774999"/>
      <w:bookmarkEnd w:id="2253"/>
      <w:r>
        <w:rPr>
          <w:rFonts w:hint="cs"/>
          <w:rtl/>
          <w:lang w:eastAsia="he-IL"/>
        </w:rPr>
        <w:t xml:space="preserve">הצדקה </w:t>
      </w:r>
      <w:r w:rsidR="00DE3649">
        <w:rPr>
          <w:rFonts w:hint="cs"/>
          <w:rtl/>
          <w:lang w:eastAsia="he-IL"/>
        </w:rPr>
        <w:t>לת</w:t>
      </w:r>
      <w:bookmarkStart w:id="2254" w:name="_ETM_Q1_5602707"/>
      <w:bookmarkEnd w:id="2254"/>
      <w:r w:rsidR="00DE3649">
        <w:rPr>
          <w:rFonts w:hint="cs"/>
          <w:rtl/>
          <w:lang w:eastAsia="he-IL"/>
        </w:rPr>
        <w:t xml:space="preserve">ת לחברה מסוג מסוים </w:t>
      </w:r>
      <w:r>
        <w:rPr>
          <w:rFonts w:hint="cs"/>
          <w:rtl/>
          <w:lang w:eastAsia="he-IL"/>
        </w:rPr>
        <w:t xml:space="preserve">פטור ממכרז. זו השאלה המשפטית שאנו שואלים. </w:t>
      </w:r>
    </w:p>
    <w:p w:rsidR="00DD12BE" w:rsidRDefault="00DD12BE" w:rsidP="00BF2769">
      <w:pPr>
        <w:rPr>
          <w:rtl/>
          <w:lang w:eastAsia="he-IL"/>
        </w:rPr>
      </w:pPr>
      <w:bookmarkStart w:id="2255" w:name="_ETM_Q1_5784343"/>
      <w:bookmarkStart w:id="2256" w:name="_ETM_Q1_5784452"/>
      <w:bookmarkEnd w:id="2255"/>
      <w:bookmarkEnd w:id="2256"/>
    </w:p>
    <w:p w:rsidR="00DD12BE" w:rsidRDefault="00DD12BE" w:rsidP="00DD12BE">
      <w:pPr>
        <w:pStyle w:val="af6"/>
        <w:keepNext/>
      </w:pPr>
      <w:bookmarkStart w:id="2257" w:name="ET_yor_5777_246"/>
      <w:r w:rsidRPr="00DD12BE">
        <w:rPr>
          <w:rStyle w:val="TagStyle"/>
          <w:rtl/>
        </w:rPr>
        <w:t xml:space="preserve"> &lt;&lt; יור &gt;&gt; </w:t>
      </w:r>
      <w:r>
        <w:rPr>
          <w:rtl/>
        </w:rPr>
        <w:t>היו"ר מיקי חיימוביץ':</w:t>
      </w:r>
      <w:r w:rsidRPr="00DD12BE">
        <w:rPr>
          <w:rStyle w:val="TagStyle"/>
          <w:rtl/>
        </w:rPr>
        <w:t xml:space="preserve"> &lt;&lt; יור &gt;&gt;</w:t>
      </w:r>
      <w:r>
        <w:rPr>
          <w:rtl/>
        </w:rPr>
        <w:t xml:space="preserve">   </w:t>
      </w:r>
      <w:bookmarkEnd w:id="2257"/>
    </w:p>
    <w:p w:rsidR="00DD12BE" w:rsidRDefault="00DD12BE" w:rsidP="00DD12BE">
      <w:pPr>
        <w:pStyle w:val="KeepWithNext"/>
        <w:rPr>
          <w:rtl/>
          <w:lang w:eastAsia="he-IL"/>
        </w:rPr>
      </w:pPr>
    </w:p>
    <w:p w:rsidR="00DD12BE" w:rsidRDefault="00DD12BE" w:rsidP="00DD12BE">
      <w:pPr>
        <w:rPr>
          <w:rtl/>
          <w:lang w:eastAsia="he-IL"/>
        </w:rPr>
      </w:pPr>
      <w:bookmarkStart w:id="2258" w:name="_ETM_Q1_5785311"/>
      <w:bookmarkEnd w:id="2258"/>
      <w:r>
        <w:rPr>
          <w:rFonts w:hint="cs"/>
          <w:rtl/>
          <w:lang w:eastAsia="he-IL"/>
        </w:rPr>
        <w:t>בבקשה.</w:t>
      </w:r>
    </w:p>
    <w:p w:rsidR="00DD12BE" w:rsidRDefault="00DD12BE" w:rsidP="00DD12BE">
      <w:pPr>
        <w:rPr>
          <w:rtl/>
          <w:lang w:eastAsia="he-IL"/>
        </w:rPr>
      </w:pPr>
      <w:bookmarkStart w:id="2259" w:name="_ETM_Q1_5797389"/>
      <w:bookmarkStart w:id="2260" w:name="_ETM_Q1_5797452"/>
      <w:bookmarkStart w:id="2261" w:name="_ETM_Q1_5800092"/>
      <w:bookmarkEnd w:id="2259"/>
      <w:bookmarkEnd w:id="2260"/>
      <w:bookmarkEnd w:id="2261"/>
    </w:p>
    <w:p w:rsidR="00DD12BE" w:rsidRDefault="00DD12BE" w:rsidP="00DD12BE">
      <w:pPr>
        <w:pStyle w:val="af9"/>
        <w:keepNext/>
        <w:rPr>
          <w:lang w:eastAsia="he-IL"/>
        </w:rPr>
      </w:pPr>
      <w:bookmarkStart w:id="2262" w:name="ET_guest_713772_247"/>
      <w:r w:rsidRPr="00DD12BE">
        <w:rPr>
          <w:rStyle w:val="TagStyle"/>
          <w:rtl/>
        </w:rPr>
        <w:t xml:space="preserve"> &lt;&lt; אורח &gt;&gt; </w:t>
      </w:r>
      <w:r>
        <w:rPr>
          <w:rtl/>
          <w:lang w:eastAsia="he-IL"/>
        </w:rPr>
        <w:t>מירה סלומון:</w:t>
      </w:r>
      <w:r w:rsidRPr="00DD12BE">
        <w:rPr>
          <w:rStyle w:val="TagStyle"/>
          <w:rtl/>
        </w:rPr>
        <w:t xml:space="preserve"> &lt;&lt; אורח &gt;&gt;</w:t>
      </w:r>
      <w:r>
        <w:rPr>
          <w:rtl/>
          <w:lang w:eastAsia="he-IL"/>
        </w:rPr>
        <w:t xml:space="preserve">   </w:t>
      </w:r>
      <w:bookmarkEnd w:id="2262"/>
    </w:p>
    <w:p w:rsidR="00DD12BE" w:rsidRDefault="00DD12BE" w:rsidP="00DD12BE">
      <w:pPr>
        <w:pStyle w:val="KeepWithNext"/>
        <w:rPr>
          <w:rtl/>
          <w:lang w:eastAsia="he-IL"/>
        </w:rPr>
      </w:pPr>
    </w:p>
    <w:p w:rsidR="00DD12BE" w:rsidRDefault="00DD12BE" w:rsidP="00DE3649">
      <w:pPr>
        <w:rPr>
          <w:rtl/>
          <w:lang w:eastAsia="he-IL"/>
        </w:rPr>
      </w:pPr>
      <w:bookmarkStart w:id="2263" w:name="_ETM_Q1_5800655"/>
      <w:bookmarkStart w:id="2264" w:name="_ETM_Q1_5800717"/>
      <w:bookmarkEnd w:id="2263"/>
      <w:bookmarkEnd w:id="2264"/>
      <w:r>
        <w:rPr>
          <w:rFonts w:hint="cs"/>
          <w:rtl/>
          <w:lang w:eastAsia="he-IL"/>
        </w:rPr>
        <w:t xml:space="preserve">אני מבקשת </w:t>
      </w:r>
      <w:bookmarkStart w:id="2265" w:name="_ETM_Q1_5801951"/>
      <w:bookmarkEnd w:id="2265"/>
      <w:r>
        <w:rPr>
          <w:rFonts w:hint="cs"/>
          <w:rtl/>
          <w:lang w:eastAsia="he-IL"/>
        </w:rPr>
        <w:t xml:space="preserve">להתייחס לדברים שנאמרו בעניין חובת הנאמנות </w:t>
      </w:r>
      <w:r w:rsidR="00DE3649">
        <w:rPr>
          <w:rtl/>
          <w:lang w:eastAsia="he-IL"/>
        </w:rPr>
        <w:t>–</w:t>
      </w:r>
      <w:r w:rsidR="00DE3649">
        <w:rPr>
          <w:rFonts w:hint="cs"/>
          <w:rtl/>
          <w:lang w:eastAsia="he-IL"/>
        </w:rPr>
        <w:t xml:space="preserve"> יש הרבה דברים </w:t>
      </w:r>
      <w:r>
        <w:rPr>
          <w:rFonts w:hint="cs"/>
          <w:rtl/>
          <w:lang w:eastAsia="he-IL"/>
        </w:rPr>
        <w:t xml:space="preserve">שלא קשורים דווקא ליחסים </w:t>
      </w:r>
      <w:bookmarkStart w:id="2266" w:name="_ETM_Q1_5811060"/>
      <w:bookmarkEnd w:id="2266"/>
      <w:r>
        <w:rPr>
          <w:rFonts w:hint="cs"/>
          <w:rtl/>
          <w:lang w:eastAsia="he-IL"/>
        </w:rPr>
        <w:t>שבין רשות מק</w:t>
      </w:r>
      <w:r w:rsidR="00DE3649">
        <w:rPr>
          <w:rFonts w:hint="cs"/>
          <w:rtl/>
          <w:lang w:eastAsia="he-IL"/>
        </w:rPr>
        <w:t xml:space="preserve">ומית לתאגיד בבעלותה. </w:t>
      </w:r>
      <w:r>
        <w:rPr>
          <w:rFonts w:hint="cs"/>
          <w:rtl/>
          <w:lang w:eastAsia="he-IL"/>
        </w:rPr>
        <w:t xml:space="preserve">ההגדרה </w:t>
      </w:r>
      <w:r w:rsidR="00DE3649">
        <w:rPr>
          <w:rFonts w:hint="cs"/>
          <w:rtl/>
          <w:lang w:eastAsia="he-IL"/>
        </w:rPr>
        <w:t xml:space="preserve">השווה הזו כאילו זה הפטור ואין בלתו, </w:t>
      </w:r>
      <w:r>
        <w:rPr>
          <w:rFonts w:hint="cs"/>
          <w:rtl/>
          <w:lang w:eastAsia="he-IL"/>
        </w:rPr>
        <w:t xml:space="preserve">ואין </w:t>
      </w:r>
      <w:r w:rsidR="00DE3649">
        <w:rPr>
          <w:rFonts w:hint="cs"/>
          <w:rtl/>
          <w:lang w:eastAsia="he-IL"/>
        </w:rPr>
        <w:t xml:space="preserve">פטור ממכרזים, ואין שום </w:t>
      </w:r>
      <w:bookmarkStart w:id="2267" w:name="_ETM_Q1_5647774"/>
      <w:bookmarkEnd w:id="2267"/>
      <w:r>
        <w:rPr>
          <w:rFonts w:hint="cs"/>
          <w:rtl/>
          <w:lang w:eastAsia="he-IL"/>
        </w:rPr>
        <w:t xml:space="preserve">תכלית או רציונל </w:t>
      </w:r>
      <w:bookmarkStart w:id="2268" w:name="_ETM_Q1_5821388"/>
      <w:bookmarkEnd w:id="2268"/>
      <w:r>
        <w:rPr>
          <w:rFonts w:hint="cs"/>
          <w:rtl/>
          <w:lang w:eastAsia="he-IL"/>
        </w:rPr>
        <w:t>או סיבות אחרות ליצירת פטור ממכרז</w:t>
      </w:r>
      <w:r w:rsidR="00DE3649">
        <w:rPr>
          <w:rFonts w:hint="cs"/>
          <w:rtl/>
          <w:lang w:eastAsia="he-IL"/>
        </w:rPr>
        <w:t>,</w:t>
      </w:r>
      <w:r>
        <w:rPr>
          <w:rFonts w:hint="cs"/>
          <w:rtl/>
          <w:lang w:eastAsia="he-IL"/>
        </w:rPr>
        <w:t xml:space="preserve"> זה מצב לשיטתנו שגוי. </w:t>
      </w:r>
      <w:bookmarkStart w:id="2269" w:name="_ETM_Q1_5827903"/>
      <w:bookmarkEnd w:id="2269"/>
      <w:r>
        <w:rPr>
          <w:rFonts w:hint="cs"/>
          <w:rtl/>
          <w:lang w:eastAsia="he-IL"/>
        </w:rPr>
        <w:t>התכלית שגברתי הצי</w:t>
      </w:r>
      <w:r w:rsidR="00DE3649">
        <w:rPr>
          <w:rFonts w:hint="cs"/>
          <w:rtl/>
          <w:lang w:eastAsia="he-IL"/>
        </w:rPr>
        <w:t>גה, ונראה שבלי להיכנס לפוליטיקה</w:t>
      </w:r>
      <w:r>
        <w:rPr>
          <w:rFonts w:hint="cs"/>
          <w:rtl/>
          <w:lang w:eastAsia="he-IL"/>
        </w:rPr>
        <w:t xml:space="preserve">, </w:t>
      </w:r>
      <w:r w:rsidR="00DE3649">
        <w:rPr>
          <w:rFonts w:hint="cs"/>
          <w:rtl/>
          <w:lang w:eastAsia="he-IL"/>
        </w:rPr>
        <w:t>נראה ש</w:t>
      </w:r>
      <w:r>
        <w:rPr>
          <w:rFonts w:hint="cs"/>
          <w:rtl/>
          <w:lang w:eastAsia="he-IL"/>
        </w:rPr>
        <w:t xml:space="preserve">משרד המשפטים </w:t>
      </w:r>
      <w:bookmarkStart w:id="2270" w:name="_ETM_Q1_5839356"/>
      <w:bookmarkEnd w:id="2270"/>
      <w:r>
        <w:rPr>
          <w:rFonts w:hint="cs"/>
          <w:rtl/>
          <w:lang w:eastAsia="he-IL"/>
        </w:rPr>
        <w:t xml:space="preserve">צריך להסביר מה המשמעות של שוויון ועל שונות </w:t>
      </w:r>
      <w:r w:rsidR="00DE3649">
        <w:rPr>
          <w:rFonts w:hint="cs"/>
          <w:rtl/>
          <w:lang w:eastAsia="he-IL"/>
        </w:rPr>
        <w:t xml:space="preserve">ביחס </w:t>
      </w:r>
      <w:r>
        <w:rPr>
          <w:rFonts w:hint="cs"/>
          <w:rtl/>
          <w:lang w:eastAsia="he-IL"/>
        </w:rPr>
        <w:t xml:space="preserve">כדי לייצר </w:t>
      </w:r>
      <w:bookmarkStart w:id="2271" w:name="_ETM_Q1_5845403"/>
      <w:bookmarkEnd w:id="2271"/>
      <w:r>
        <w:rPr>
          <w:rFonts w:hint="cs"/>
          <w:rtl/>
          <w:lang w:eastAsia="he-IL"/>
        </w:rPr>
        <w:t xml:space="preserve">שוויון מהותי, </w:t>
      </w:r>
      <w:r w:rsidR="00DE3649">
        <w:rPr>
          <w:rFonts w:hint="cs"/>
          <w:rtl/>
          <w:lang w:eastAsia="he-IL"/>
        </w:rPr>
        <w:t xml:space="preserve">נראה כך. </w:t>
      </w:r>
      <w:r>
        <w:rPr>
          <w:rFonts w:hint="cs"/>
          <w:rtl/>
          <w:lang w:eastAsia="he-IL"/>
        </w:rPr>
        <w:t xml:space="preserve">נדבר על שוויון לרגע, ונסביר שכשאנחנו יוצאים </w:t>
      </w:r>
      <w:bookmarkStart w:id="2272" w:name="_ETM_Q1_5855574"/>
      <w:bookmarkEnd w:id="2272"/>
      <w:proofErr w:type="spellStart"/>
      <w:r>
        <w:rPr>
          <w:rFonts w:hint="cs"/>
          <w:rtl/>
          <w:lang w:eastAsia="he-IL"/>
        </w:rPr>
        <w:t>לפילוט</w:t>
      </w:r>
      <w:proofErr w:type="spellEnd"/>
      <w:r>
        <w:rPr>
          <w:rFonts w:hint="cs"/>
          <w:rtl/>
          <w:lang w:eastAsia="he-IL"/>
        </w:rPr>
        <w:t xml:space="preserve"> </w:t>
      </w:r>
      <w:r w:rsidR="00DE3649">
        <w:rPr>
          <w:rFonts w:hint="cs"/>
          <w:rtl/>
          <w:lang w:eastAsia="he-IL"/>
        </w:rPr>
        <w:t xml:space="preserve">שכל תכליתו למדוד </w:t>
      </w:r>
      <w:r w:rsidR="00DE3649">
        <w:rPr>
          <w:rtl/>
          <w:lang w:eastAsia="he-IL"/>
        </w:rPr>
        <w:t>–</w:t>
      </w:r>
      <w:r w:rsidR="00DE3649">
        <w:rPr>
          <w:rFonts w:hint="cs"/>
          <w:rtl/>
          <w:lang w:eastAsia="he-IL"/>
        </w:rPr>
        <w:t xml:space="preserve"> וזה מה שהתחלתי לומר ל</w:t>
      </w:r>
      <w:r>
        <w:rPr>
          <w:rFonts w:hint="cs"/>
          <w:rtl/>
          <w:lang w:eastAsia="he-IL"/>
        </w:rPr>
        <w:t xml:space="preserve">חבר הכנסת ארבל </w:t>
      </w:r>
      <w:r>
        <w:rPr>
          <w:rtl/>
          <w:lang w:eastAsia="he-IL"/>
        </w:rPr>
        <w:t>–</w:t>
      </w:r>
      <w:r>
        <w:rPr>
          <w:rFonts w:hint="cs"/>
          <w:rtl/>
          <w:lang w:eastAsia="he-IL"/>
        </w:rPr>
        <w:t xml:space="preserve"> למדוד את החלופות השונות כדי</w:t>
      </w:r>
      <w:r w:rsidR="00DE3649">
        <w:rPr>
          <w:rFonts w:hint="cs"/>
          <w:rtl/>
          <w:lang w:eastAsia="he-IL"/>
        </w:rPr>
        <w:t xml:space="preserve"> לבדוק</w:t>
      </w:r>
      <w:r>
        <w:rPr>
          <w:rFonts w:hint="cs"/>
          <w:rtl/>
          <w:lang w:eastAsia="he-IL"/>
        </w:rPr>
        <w:t xml:space="preserve">, להפיק לקחים ולהבין מה נכון יהיה, </w:t>
      </w:r>
      <w:proofErr w:type="spellStart"/>
      <w:r>
        <w:rPr>
          <w:rFonts w:hint="cs"/>
          <w:rtl/>
          <w:lang w:eastAsia="he-IL"/>
        </w:rPr>
        <w:t>והפילוט</w:t>
      </w:r>
      <w:proofErr w:type="spellEnd"/>
      <w:r>
        <w:rPr>
          <w:rFonts w:hint="cs"/>
          <w:rtl/>
          <w:lang w:eastAsia="he-IL"/>
        </w:rPr>
        <w:t xml:space="preserve"> הזה קצוב </w:t>
      </w:r>
      <w:bookmarkStart w:id="2273" w:name="_ETM_Q1_5867855"/>
      <w:bookmarkEnd w:id="2273"/>
      <w:r>
        <w:rPr>
          <w:rFonts w:hint="cs"/>
          <w:rtl/>
          <w:lang w:eastAsia="he-IL"/>
        </w:rPr>
        <w:t>בזמן</w:t>
      </w:r>
      <w:r w:rsidR="00DE3649">
        <w:rPr>
          <w:rFonts w:hint="cs"/>
          <w:rtl/>
          <w:lang w:eastAsia="he-IL"/>
        </w:rPr>
        <w:t>,</w:t>
      </w:r>
      <w:r>
        <w:rPr>
          <w:rFonts w:hint="cs"/>
          <w:rtl/>
          <w:lang w:eastAsia="he-IL"/>
        </w:rPr>
        <w:t xml:space="preserve"> והחוק ה</w:t>
      </w:r>
      <w:r w:rsidR="00DE3649">
        <w:rPr>
          <w:rFonts w:hint="cs"/>
          <w:rtl/>
          <w:lang w:eastAsia="he-IL"/>
        </w:rPr>
        <w:t>ז</w:t>
      </w:r>
      <w:r>
        <w:rPr>
          <w:rFonts w:hint="cs"/>
          <w:rtl/>
          <w:lang w:eastAsia="he-IL"/>
        </w:rPr>
        <w:t>ה הוא הוראת שעה, או אז כדי לייצר</w:t>
      </w:r>
      <w:r w:rsidR="00DE3649">
        <w:rPr>
          <w:rFonts w:hint="cs"/>
          <w:rtl/>
          <w:lang w:eastAsia="he-IL"/>
        </w:rPr>
        <w:t xml:space="preserve"> את השוויון שמשרד המשפטים עומד עליו</w:t>
      </w:r>
      <w:r>
        <w:rPr>
          <w:rFonts w:hint="cs"/>
          <w:rtl/>
          <w:lang w:eastAsia="he-IL"/>
        </w:rPr>
        <w:t xml:space="preserve">, </w:t>
      </w:r>
      <w:bookmarkStart w:id="2274" w:name="_ETM_Q1_5874245"/>
      <w:bookmarkEnd w:id="2274"/>
      <w:r>
        <w:rPr>
          <w:rFonts w:hint="cs"/>
          <w:rtl/>
          <w:lang w:eastAsia="he-IL"/>
        </w:rPr>
        <w:t xml:space="preserve">יש לייצרו כך שחברת הגבייה של השלטון המקומי שעכשיו רק </w:t>
      </w:r>
      <w:bookmarkStart w:id="2275" w:name="_ETM_Q1_5881495"/>
      <w:bookmarkEnd w:id="2275"/>
      <w:r>
        <w:rPr>
          <w:rFonts w:hint="cs"/>
          <w:rtl/>
          <w:lang w:eastAsia="he-IL"/>
        </w:rPr>
        <w:t xml:space="preserve">מגיעה </w:t>
      </w:r>
      <w:r w:rsidR="00DE3649">
        <w:rPr>
          <w:rFonts w:hint="cs"/>
          <w:rtl/>
          <w:lang w:eastAsia="he-IL"/>
        </w:rPr>
        <w:t xml:space="preserve">לכניסה, </w:t>
      </w:r>
      <w:bookmarkStart w:id="2276" w:name="_ETM_Q1_5708975"/>
      <w:bookmarkEnd w:id="2276"/>
      <w:r w:rsidR="00DE3649">
        <w:rPr>
          <w:rFonts w:hint="cs"/>
          <w:rtl/>
          <w:lang w:eastAsia="he-IL"/>
        </w:rPr>
        <w:t xml:space="preserve">לפעילות, </w:t>
      </w:r>
      <w:r>
        <w:rPr>
          <w:rFonts w:hint="cs"/>
          <w:rtl/>
          <w:lang w:eastAsia="he-IL"/>
        </w:rPr>
        <w:t>תתחיל לפעול רק לאחר</w:t>
      </w:r>
      <w:r w:rsidR="00DE3649">
        <w:rPr>
          <w:rFonts w:hint="cs"/>
          <w:rtl/>
          <w:lang w:eastAsia="he-IL"/>
        </w:rPr>
        <w:t xml:space="preserve"> חקיקת החוק</w:t>
      </w:r>
      <w:r>
        <w:rPr>
          <w:rFonts w:hint="cs"/>
          <w:rtl/>
          <w:lang w:eastAsia="he-IL"/>
        </w:rPr>
        <w:t xml:space="preserve">, </w:t>
      </w:r>
      <w:r w:rsidR="00DE3649">
        <w:rPr>
          <w:rFonts w:hint="cs"/>
          <w:rtl/>
          <w:lang w:eastAsia="he-IL"/>
        </w:rPr>
        <w:t xml:space="preserve">היא </w:t>
      </w:r>
      <w:r>
        <w:rPr>
          <w:rFonts w:hint="cs"/>
          <w:rtl/>
          <w:lang w:eastAsia="he-IL"/>
        </w:rPr>
        <w:t>תוכל לה</w:t>
      </w:r>
      <w:r w:rsidR="00DE3649">
        <w:rPr>
          <w:rFonts w:hint="cs"/>
          <w:rtl/>
          <w:lang w:eastAsia="he-IL"/>
        </w:rPr>
        <w:t>י</w:t>
      </w:r>
      <w:r>
        <w:rPr>
          <w:rFonts w:hint="cs"/>
          <w:rtl/>
          <w:lang w:eastAsia="he-IL"/>
        </w:rPr>
        <w:t xml:space="preserve">כנס עם </w:t>
      </w:r>
      <w:r w:rsidR="00FA7253">
        <w:rPr>
          <w:rFonts w:hint="cs"/>
          <w:rtl/>
          <w:lang w:eastAsia="he-IL"/>
        </w:rPr>
        <w:t xml:space="preserve">משהו שייתן </w:t>
      </w:r>
      <w:bookmarkStart w:id="2277" w:name="_ETM_Q1_5889494"/>
      <w:bookmarkEnd w:id="2277"/>
      <w:r w:rsidR="00DE3649">
        <w:rPr>
          <w:rFonts w:hint="cs"/>
          <w:rtl/>
          <w:lang w:eastAsia="he-IL"/>
        </w:rPr>
        <w:t>לה יכולת לעבוד בצורה שווב</w:t>
      </w:r>
      <w:r w:rsidR="00FA7253">
        <w:rPr>
          <w:rFonts w:hint="cs"/>
          <w:rtl/>
          <w:lang w:eastAsia="he-IL"/>
        </w:rPr>
        <w:t xml:space="preserve"> מול חברות גבייה </w:t>
      </w:r>
      <w:r w:rsidR="00DE3649">
        <w:rPr>
          <w:rFonts w:hint="cs"/>
          <w:rtl/>
          <w:lang w:eastAsia="he-IL"/>
        </w:rPr>
        <w:t xml:space="preserve">פרטיות שכבר </w:t>
      </w:r>
      <w:r w:rsidR="00FA7253">
        <w:rPr>
          <w:rFonts w:hint="cs"/>
          <w:rtl/>
          <w:lang w:eastAsia="he-IL"/>
        </w:rPr>
        <w:t>מבוססות.</w:t>
      </w:r>
    </w:p>
    <w:p w:rsidR="00FA7253" w:rsidRDefault="00FA7253" w:rsidP="00DD12BE">
      <w:pPr>
        <w:rPr>
          <w:rtl/>
          <w:lang w:eastAsia="he-IL"/>
        </w:rPr>
      </w:pPr>
      <w:bookmarkStart w:id="2278" w:name="_ETM_Q1_5897306"/>
      <w:bookmarkStart w:id="2279" w:name="_ETM_Q1_5897400"/>
      <w:bookmarkStart w:id="2280" w:name="_ETM_Q1_5900603"/>
      <w:bookmarkEnd w:id="2278"/>
      <w:bookmarkEnd w:id="2279"/>
      <w:bookmarkEnd w:id="2280"/>
    </w:p>
    <w:p w:rsidR="00FA7253" w:rsidRDefault="00FA7253" w:rsidP="00FA7253">
      <w:pPr>
        <w:pStyle w:val="af9"/>
        <w:keepNext/>
        <w:rPr>
          <w:lang w:eastAsia="he-IL"/>
        </w:rPr>
      </w:pPr>
      <w:bookmarkStart w:id="2281" w:name="ET_guest_636086_248"/>
      <w:r w:rsidRPr="00FA7253">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FA7253">
        <w:rPr>
          <w:rStyle w:val="TagStyle"/>
          <w:rtl/>
        </w:rPr>
        <w:t xml:space="preserve"> &lt;&lt; אורח &gt;&gt;</w:t>
      </w:r>
      <w:r>
        <w:rPr>
          <w:rtl/>
          <w:lang w:eastAsia="he-IL"/>
        </w:rPr>
        <w:t xml:space="preserve">   </w:t>
      </w:r>
      <w:bookmarkEnd w:id="2281"/>
    </w:p>
    <w:p w:rsidR="00FA7253" w:rsidRDefault="00FA7253" w:rsidP="00FA7253">
      <w:pPr>
        <w:pStyle w:val="KeepWithNext"/>
        <w:rPr>
          <w:rtl/>
          <w:lang w:eastAsia="he-IL"/>
        </w:rPr>
      </w:pPr>
    </w:p>
    <w:p w:rsidR="00FA7253" w:rsidRDefault="00DE3649" w:rsidP="00FA7253">
      <w:pPr>
        <w:rPr>
          <w:rtl/>
          <w:lang w:eastAsia="he-IL"/>
        </w:rPr>
      </w:pPr>
      <w:bookmarkStart w:id="2282" w:name="_ETM_Q1_5901119"/>
      <w:bookmarkStart w:id="2283" w:name="_ETM_Q1_5901166"/>
      <w:bookmarkEnd w:id="2282"/>
      <w:bookmarkEnd w:id="2283"/>
      <w:r>
        <w:rPr>
          <w:rFonts w:hint="cs"/>
          <w:rtl/>
          <w:lang w:eastAsia="he-IL"/>
        </w:rPr>
        <w:t xml:space="preserve">למה צריך? אם מישהו </w:t>
      </w:r>
      <w:bookmarkStart w:id="2284" w:name="_ETM_Q1_5731152"/>
      <w:bookmarkEnd w:id="2284"/>
      <w:r>
        <w:rPr>
          <w:rFonts w:hint="cs"/>
          <w:rtl/>
          <w:lang w:eastAsia="he-IL"/>
        </w:rPr>
        <w:t>רוצה להקים חברת גבייה, למה לא- - -</w:t>
      </w:r>
    </w:p>
    <w:p w:rsidR="00FA7253" w:rsidRDefault="00FA7253" w:rsidP="00FA7253">
      <w:pPr>
        <w:rPr>
          <w:rtl/>
          <w:lang w:eastAsia="he-IL"/>
        </w:rPr>
      </w:pPr>
      <w:bookmarkStart w:id="2285" w:name="_ETM_Q1_5904916"/>
      <w:bookmarkStart w:id="2286" w:name="_ETM_Q1_5904994"/>
      <w:bookmarkStart w:id="2287" w:name="_ETM_Q1_5910493"/>
      <w:bookmarkEnd w:id="2285"/>
      <w:bookmarkEnd w:id="2286"/>
      <w:bookmarkEnd w:id="2287"/>
    </w:p>
    <w:p w:rsidR="00FA7253" w:rsidRDefault="00FA7253" w:rsidP="00FA7253">
      <w:pPr>
        <w:pStyle w:val="a4"/>
        <w:keepNext/>
      </w:pPr>
      <w:bookmarkStart w:id="2288" w:name="ET_speaker_5763_249"/>
      <w:r w:rsidRPr="00FA7253">
        <w:rPr>
          <w:rStyle w:val="TagStyle"/>
          <w:rtl/>
        </w:rPr>
        <w:t xml:space="preserve"> &lt;&lt; דובר &gt;&gt; </w:t>
      </w:r>
      <w:r>
        <w:rPr>
          <w:rtl/>
        </w:rPr>
        <w:t>משה ארבל (ש"ס):</w:t>
      </w:r>
      <w:r w:rsidRPr="00FA7253">
        <w:rPr>
          <w:rStyle w:val="TagStyle"/>
          <w:rtl/>
        </w:rPr>
        <w:t xml:space="preserve"> &lt;&lt; דובר &gt;&gt;</w:t>
      </w:r>
      <w:r>
        <w:rPr>
          <w:rtl/>
        </w:rPr>
        <w:t xml:space="preserve">   </w:t>
      </w:r>
      <w:bookmarkEnd w:id="2288"/>
    </w:p>
    <w:p w:rsidR="00FA7253" w:rsidRDefault="00FA7253" w:rsidP="00FA7253">
      <w:pPr>
        <w:pStyle w:val="KeepWithNext"/>
        <w:rPr>
          <w:rtl/>
          <w:lang w:eastAsia="he-IL"/>
        </w:rPr>
      </w:pPr>
    </w:p>
    <w:p w:rsidR="00FA7253" w:rsidRDefault="00FA7253" w:rsidP="00DE3649">
      <w:pPr>
        <w:rPr>
          <w:rtl/>
          <w:lang w:eastAsia="he-IL"/>
        </w:rPr>
      </w:pPr>
      <w:bookmarkStart w:id="2289" w:name="_ETM_Q1_5910978"/>
      <w:bookmarkStart w:id="2290" w:name="_ETM_Q1_5911025"/>
      <w:bookmarkEnd w:id="2289"/>
      <w:bookmarkEnd w:id="2290"/>
      <w:r>
        <w:rPr>
          <w:rFonts w:hint="cs"/>
          <w:rtl/>
          <w:lang w:eastAsia="he-IL"/>
        </w:rPr>
        <w:t>היא הת</w:t>
      </w:r>
      <w:r w:rsidR="00DE3649">
        <w:rPr>
          <w:rFonts w:hint="cs"/>
          <w:rtl/>
          <w:lang w:eastAsia="he-IL"/>
        </w:rPr>
        <w:t>כוונה</w:t>
      </w:r>
      <w:r>
        <w:rPr>
          <w:rFonts w:hint="cs"/>
          <w:rtl/>
          <w:lang w:eastAsia="he-IL"/>
        </w:rPr>
        <w:t xml:space="preserve"> לדברי הרבי </w:t>
      </w:r>
      <w:proofErr w:type="spellStart"/>
      <w:r>
        <w:rPr>
          <w:rFonts w:hint="cs"/>
          <w:rtl/>
          <w:lang w:eastAsia="he-IL"/>
        </w:rPr>
        <w:t>מקוצק</w:t>
      </w:r>
      <w:proofErr w:type="spellEnd"/>
      <w:r w:rsidR="00DE3649">
        <w:rPr>
          <w:rFonts w:hint="cs"/>
          <w:rtl/>
          <w:lang w:eastAsia="he-IL"/>
        </w:rPr>
        <w:t xml:space="preserve">, שאין לך דבר </w:t>
      </w:r>
      <w:bookmarkStart w:id="2291" w:name="_ETM_Q1_5734035"/>
      <w:bookmarkEnd w:id="2291"/>
      <w:r w:rsidR="00DE3649">
        <w:rPr>
          <w:rFonts w:hint="cs"/>
          <w:rtl/>
          <w:lang w:eastAsia="he-IL"/>
        </w:rPr>
        <w:t>יותר בלתי שווה ממתן יחס שווה</w:t>
      </w:r>
      <w:r>
        <w:rPr>
          <w:rFonts w:hint="cs"/>
          <w:rtl/>
          <w:lang w:eastAsia="he-IL"/>
        </w:rPr>
        <w:t xml:space="preserve"> לבלתי </w:t>
      </w:r>
      <w:bookmarkStart w:id="2292" w:name="_ETM_Q1_5914743"/>
      <w:bookmarkEnd w:id="2292"/>
      <w:r>
        <w:rPr>
          <w:rFonts w:hint="cs"/>
          <w:rtl/>
          <w:lang w:eastAsia="he-IL"/>
        </w:rPr>
        <w:t>שווים.</w:t>
      </w:r>
    </w:p>
    <w:p w:rsidR="00FA7253" w:rsidRDefault="00FA7253" w:rsidP="00FA7253">
      <w:pPr>
        <w:rPr>
          <w:rtl/>
          <w:lang w:eastAsia="he-IL"/>
        </w:rPr>
      </w:pPr>
      <w:bookmarkStart w:id="2293" w:name="_ETM_Q1_5924883"/>
      <w:bookmarkStart w:id="2294" w:name="_ETM_Q1_5924961"/>
      <w:bookmarkStart w:id="2295" w:name="_ETM_Q1_5926508"/>
      <w:bookmarkEnd w:id="2293"/>
      <w:bookmarkEnd w:id="2294"/>
      <w:bookmarkEnd w:id="2295"/>
    </w:p>
    <w:p w:rsidR="00FA7253" w:rsidRDefault="00FA7253" w:rsidP="00FA7253">
      <w:pPr>
        <w:pStyle w:val="af9"/>
        <w:keepNext/>
        <w:rPr>
          <w:lang w:eastAsia="he-IL"/>
        </w:rPr>
      </w:pPr>
      <w:bookmarkStart w:id="2296" w:name="ET_guest_636086_250"/>
      <w:r w:rsidRPr="00FA7253">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FA7253">
        <w:rPr>
          <w:rStyle w:val="TagStyle"/>
          <w:rtl/>
        </w:rPr>
        <w:t xml:space="preserve"> &lt;&lt; אורח &gt;&gt;</w:t>
      </w:r>
      <w:r>
        <w:rPr>
          <w:rtl/>
          <w:lang w:eastAsia="he-IL"/>
        </w:rPr>
        <w:t xml:space="preserve">   </w:t>
      </w:r>
      <w:bookmarkEnd w:id="2296"/>
    </w:p>
    <w:p w:rsidR="00FA7253" w:rsidRDefault="00FA7253" w:rsidP="00FA7253">
      <w:pPr>
        <w:pStyle w:val="KeepWithNext"/>
        <w:rPr>
          <w:rtl/>
          <w:lang w:eastAsia="he-IL"/>
        </w:rPr>
      </w:pPr>
    </w:p>
    <w:p w:rsidR="00FA7253" w:rsidRDefault="00FA7253" w:rsidP="00DE3649">
      <w:pPr>
        <w:rPr>
          <w:rtl/>
          <w:lang w:eastAsia="he-IL"/>
        </w:rPr>
      </w:pPr>
      <w:bookmarkStart w:id="2297" w:name="_ETM_Q1_5927118"/>
      <w:bookmarkStart w:id="2298" w:name="_ETM_Q1_5927180"/>
      <w:bookmarkEnd w:id="2297"/>
      <w:bookmarkEnd w:id="2298"/>
      <w:r>
        <w:rPr>
          <w:rFonts w:hint="cs"/>
          <w:rtl/>
          <w:lang w:eastAsia="he-IL"/>
        </w:rPr>
        <w:t xml:space="preserve">למה </w:t>
      </w:r>
      <w:r w:rsidR="00DE3649">
        <w:rPr>
          <w:rFonts w:hint="cs"/>
          <w:rtl/>
          <w:lang w:eastAsia="he-IL"/>
        </w:rPr>
        <w:t>צריך להושיט יד ולתת לגוף</w:t>
      </w:r>
      <w:bookmarkStart w:id="2299" w:name="_ETM_Q1_5745551"/>
      <w:bookmarkEnd w:id="2299"/>
      <w:r w:rsidR="00DE3649">
        <w:rPr>
          <w:rFonts w:hint="cs"/>
          <w:rtl/>
          <w:lang w:eastAsia="he-IL"/>
        </w:rPr>
        <w:t xml:space="preserve"> אחד מתוך המשק את העזרה הזאת ולהבדיל אותו. אני לא </w:t>
      </w:r>
      <w:bookmarkStart w:id="2300" w:name="_ETM_Q1_5750560"/>
      <w:bookmarkEnd w:id="2300"/>
      <w:r w:rsidR="00DE3649">
        <w:rPr>
          <w:rFonts w:hint="cs"/>
          <w:rtl/>
          <w:lang w:eastAsia="he-IL"/>
        </w:rPr>
        <w:t>מבין מה ההבדל בינו לבין גופים אחרים שרוצים להיכנס לשו</w:t>
      </w:r>
      <w:bookmarkStart w:id="2301" w:name="_ETM_Q1_5755237"/>
      <w:bookmarkEnd w:id="2301"/>
      <w:r w:rsidR="00DE3649">
        <w:rPr>
          <w:rFonts w:hint="cs"/>
          <w:rtl/>
          <w:lang w:eastAsia="he-IL"/>
        </w:rPr>
        <w:t xml:space="preserve">ק הזה. למה </w:t>
      </w:r>
      <w:r>
        <w:rPr>
          <w:rFonts w:hint="cs"/>
          <w:rtl/>
          <w:lang w:eastAsia="he-IL"/>
        </w:rPr>
        <w:t xml:space="preserve">להם לא ניתן את </w:t>
      </w:r>
      <w:bookmarkStart w:id="2302" w:name="_ETM_Q1_5929305"/>
      <w:bookmarkEnd w:id="2302"/>
      <w:r>
        <w:rPr>
          <w:rFonts w:hint="cs"/>
          <w:rtl/>
          <w:lang w:eastAsia="he-IL"/>
        </w:rPr>
        <w:t>הסיוע</w:t>
      </w:r>
      <w:r w:rsidR="00DE3649">
        <w:rPr>
          <w:rFonts w:hint="cs"/>
          <w:rtl/>
          <w:lang w:eastAsia="he-IL"/>
        </w:rPr>
        <w:t xml:space="preserve"> בהוראת השעה?</w:t>
      </w:r>
      <w:r>
        <w:rPr>
          <w:rFonts w:hint="cs"/>
          <w:rtl/>
          <w:lang w:eastAsia="he-IL"/>
        </w:rPr>
        <w:t xml:space="preserve"> </w:t>
      </w:r>
    </w:p>
    <w:p w:rsidR="00FA7253" w:rsidRDefault="00FA7253" w:rsidP="00FA7253">
      <w:pPr>
        <w:rPr>
          <w:rtl/>
          <w:lang w:eastAsia="he-IL"/>
        </w:rPr>
      </w:pPr>
      <w:bookmarkStart w:id="2303" w:name="_ETM_Q1_5930914"/>
      <w:bookmarkStart w:id="2304" w:name="_ETM_Q1_5930977"/>
      <w:bookmarkStart w:id="2305" w:name="_ETM_Q1_5932071"/>
      <w:bookmarkEnd w:id="2303"/>
      <w:bookmarkEnd w:id="2304"/>
      <w:bookmarkEnd w:id="2305"/>
    </w:p>
    <w:p w:rsidR="00FA7253" w:rsidRDefault="00FA7253" w:rsidP="00FA7253">
      <w:pPr>
        <w:pStyle w:val="a4"/>
        <w:keepNext/>
      </w:pPr>
      <w:bookmarkStart w:id="2306" w:name="ET_speaker_5763_251"/>
      <w:r w:rsidRPr="00FA7253">
        <w:rPr>
          <w:rStyle w:val="TagStyle"/>
          <w:rtl/>
        </w:rPr>
        <w:t xml:space="preserve"> &lt;&lt; דובר &gt;&gt; </w:t>
      </w:r>
      <w:r>
        <w:rPr>
          <w:rtl/>
        </w:rPr>
        <w:t>משה ארבל (ש"ס):</w:t>
      </w:r>
      <w:r w:rsidRPr="00FA7253">
        <w:rPr>
          <w:rStyle w:val="TagStyle"/>
          <w:rtl/>
        </w:rPr>
        <w:t xml:space="preserve"> &lt;&lt; דובר &gt;&gt;</w:t>
      </w:r>
      <w:r>
        <w:rPr>
          <w:rtl/>
        </w:rPr>
        <w:t xml:space="preserve">   </w:t>
      </w:r>
      <w:bookmarkEnd w:id="2306"/>
    </w:p>
    <w:p w:rsidR="00FA7253" w:rsidRDefault="00FA7253" w:rsidP="00FA7253">
      <w:pPr>
        <w:pStyle w:val="KeepWithNext"/>
        <w:rPr>
          <w:rtl/>
          <w:lang w:eastAsia="he-IL"/>
        </w:rPr>
      </w:pPr>
    </w:p>
    <w:p w:rsidR="00FA7253" w:rsidRDefault="00FA7253" w:rsidP="00FA7253">
      <w:pPr>
        <w:rPr>
          <w:rtl/>
          <w:lang w:eastAsia="he-IL"/>
        </w:rPr>
      </w:pPr>
      <w:bookmarkStart w:id="2307" w:name="_ETM_Q1_5932586"/>
      <w:bookmarkStart w:id="2308" w:name="_ETM_Q1_5932633"/>
      <w:bookmarkEnd w:id="2307"/>
      <w:bookmarkEnd w:id="2308"/>
      <w:r>
        <w:rPr>
          <w:rFonts w:hint="cs"/>
          <w:rtl/>
          <w:lang w:eastAsia="he-IL"/>
        </w:rPr>
        <w:t xml:space="preserve">איך אתה מבדיל </w:t>
      </w:r>
      <w:r w:rsidR="00DE3649">
        <w:rPr>
          <w:rFonts w:hint="cs"/>
          <w:rtl/>
          <w:lang w:eastAsia="he-IL"/>
        </w:rPr>
        <w:t xml:space="preserve">בינם לבין </w:t>
      </w:r>
      <w:r>
        <w:rPr>
          <w:rFonts w:hint="cs"/>
          <w:rtl/>
          <w:lang w:eastAsia="he-IL"/>
        </w:rPr>
        <w:t>משכ"ל?</w:t>
      </w:r>
    </w:p>
    <w:p w:rsidR="00FA7253" w:rsidRDefault="00FA7253" w:rsidP="00FA7253">
      <w:pPr>
        <w:rPr>
          <w:rtl/>
          <w:lang w:eastAsia="he-IL"/>
        </w:rPr>
      </w:pPr>
      <w:bookmarkStart w:id="2309" w:name="_ETM_Q1_5952273"/>
      <w:bookmarkStart w:id="2310" w:name="_ETM_Q1_5952366"/>
      <w:bookmarkStart w:id="2311" w:name="_ETM_Q1_5953320"/>
      <w:bookmarkEnd w:id="2309"/>
      <w:bookmarkEnd w:id="2310"/>
      <w:bookmarkEnd w:id="2311"/>
    </w:p>
    <w:p w:rsidR="00FA7253" w:rsidRDefault="00FA7253" w:rsidP="00FA7253">
      <w:pPr>
        <w:pStyle w:val="af9"/>
        <w:keepNext/>
        <w:rPr>
          <w:lang w:eastAsia="he-IL"/>
        </w:rPr>
      </w:pPr>
      <w:bookmarkStart w:id="2312" w:name="ET_guest_636086_252"/>
      <w:r w:rsidRPr="00FA7253">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FA7253">
        <w:rPr>
          <w:rStyle w:val="TagStyle"/>
          <w:rtl/>
        </w:rPr>
        <w:t xml:space="preserve"> &lt;&lt; אורח &gt;&gt;</w:t>
      </w:r>
      <w:r>
        <w:rPr>
          <w:rtl/>
          <w:lang w:eastAsia="he-IL"/>
        </w:rPr>
        <w:t xml:space="preserve">   </w:t>
      </w:r>
      <w:bookmarkEnd w:id="2312"/>
    </w:p>
    <w:p w:rsidR="00FA7253" w:rsidRDefault="00FA7253" w:rsidP="00FA7253">
      <w:pPr>
        <w:pStyle w:val="KeepWithNext"/>
        <w:rPr>
          <w:rtl/>
          <w:lang w:eastAsia="he-IL"/>
        </w:rPr>
      </w:pPr>
    </w:p>
    <w:p w:rsidR="00FA7253" w:rsidRDefault="00ED145F" w:rsidP="00FA7253">
      <w:pPr>
        <w:rPr>
          <w:rtl/>
          <w:lang w:eastAsia="he-IL"/>
        </w:rPr>
      </w:pPr>
      <w:bookmarkStart w:id="2313" w:name="_ETM_Q1_5953788"/>
      <w:bookmarkStart w:id="2314" w:name="_ETM_Q1_5953835"/>
      <w:bookmarkEnd w:id="2313"/>
      <w:bookmarkEnd w:id="2314"/>
      <w:proofErr w:type="spellStart"/>
      <w:r>
        <w:rPr>
          <w:rFonts w:hint="cs"/>
          <w:rtl/>
          <w:lang w:eastAsia="he-IL"/>
        </w:rPr>
        <w:t>למשכ"ל</w:t>
      </w:r>
      <w:proofErr w:type="spellEnd"/>
      <w:r>
        <w:rPr>
          <w:rFonts w:hint="cs"/>
          <w:rtl/>
          <w:lang w:eastAsia="he-IL"/>
        </w:rPr>
        <w:t xml:space="preserve"> יש שני </w:t>
      </w:r>
      <w:bookmarkStart w:id="2315" w:name="_ETM_Q1_5779753"/>
      <w:bookmarkEnd w:id="2315"/>
      <w:r>
        <w:rPr>
          <w:rFonts w:hint="cs"/>
          <w:rtl/>
          <w:lang w:eastAsia="he-IL"/>
        </w:rPr>
        <w:t xml:space="preserve">פטורים. </w:t>
      </w:r>
      <w:r w:rsidR="00FA7253">
        <w:rPr>
          <w:rFonts w:hint="cs"/>
          <w:rtl/>
          <w:lang w:eastAsia="he-IL"/>
        </w:rPr>
        <w:t>זה נקרא חברה משותפת</w:t>
      </w:r>
      <w:r>
        <w:rPr>
          <w:rFonts w:hint="cs"/>
          <w:rtl/>
          <w:lang w:eastAsia="he-IL"/>
        </w:rPr>
        <w:t>, בחוק</w:t>
      </w:r>
      <w:r w:rsidR="00FA7253">
        <w:rPr>
          <w:rFonts w:hint="cs"/>
          <w:rtl/>
          <w:lang w:eastAsia="he-IL"/>
        </w:rPr>
        <w:t xml:space="preserve">. יש שני </w:t>
      </w:r>
      <w:bookmarkStart w:id="2316" w:name="_ETM_Q1_5957601"/>
      <w:bookmarkEnd w:id="2316"/>
      <w:r w:rsidR="00FA7253">
        <w:rPr>
          <w:rFonts w:hint="cs"/>
          <w:rtl/>
          <w:lang w:eastAsia="he-IL"/>
        </w:rPr>
        <w:t xml:space="preserve">פטורים: אחד, </w:t>
      </w:r>
      <w:r>
        <w:rPr>
          <w:rFonts w:hint="cs"/>
          <w:rtl/>
          <w:lang w:eastAsia="he-IL"/>
        </w:rPr>
        <w:t xml:space="preserve">נוצר </w:t>
      </w:r>
      <w:r w:rsidR="00FA7253">
        <w:rPr>
          <w:rFonts w:hint="cs"/>
          <w:rtl/>
          <w:lang w:eastAsia="he-IL"/>
        </w:rPr>
        <w:t xml:space="preserve">על רקע כשל שוק </w:t>
      </w:r>
      <w:proofErr w:type="spellStart"/>
      <w:r w:rsidR="00FA7253">
        <w:rPr>
          <w:rFonts w:hint="cs"/>
          <w:rtl/>
          <w:lang w:eastAsia="he-IL"/>
        </w:rPr>
        <w:t>אמיתי</w:t>
      </w:r>
      <w:proofErr w:type="spellEnd"/>
      <w:r w:rsidR="00FA7253">
        <w:rPr>
          <w:rFonts w:hint="cs"/>
          <w:rtl/>
          <w:lang w:eastAsia="he-IL"/>
        </w:rPr>
        <w:t xml:space="preserve"> בעניין ביטוח </w:t>
      </w:r>
      <w:r>
        <w:rPr>
          <w:rFonts w:hint="cs"/>
          <w:rtl/>
          <w:lang w:eastAsia="he-IL"/>
        </w:rPr>
        <w:t xml:space="preserve">תאונות </w:t>
      </w:r>
      <w:r w:rsidR="00FA7253">
        <w:rPr>
          <w:rFonts w:hint="cs"/>
          <w:rtl/>
          <w:lang w:eastAsia="he-IL"/>
        </w:rPr>
        <w:t xml:space="preserve">אישיות </w:t>
      </w:r>
      <w:bookmarkStart w:id="2317" w:name="_ETM_Q1_5964319"/>
      <w:bookmarkEnd w:id="2317"/>
      <w:r w:rsidR="00FA7253">
        <w:rPr>
          <w:rFonts w:hint="cs"/>
          <w:rtl/>
          <w:lang w:eastAsia="he-IL"/>
        </w:rPr>
        <w:t xml:space="preserve">לתלמידים. זה סעיף 198ב. </w:t>
      </w:r>
    </w:p>
    <w:p w:rsidR="00FA7253" w:rsidRDefault="00FA7253" w:rsidP="00FA7253">
      <w:pPr>
        <w:rPr>
          <w:rtl/>
          <w:lang w:eastAsia="he-IL"/>
        </w:rPr>
      </w:pPr>
      <w:bookmarkStart w:id="2318" w:name="_ETM_Q1_5968350"/>
      <w:bookmarkStart w:id="2319" w:name="_ETM_Q1_5968428"/>
      <w:bookmarkEnd w:id="2318"/>
      <w:bookmarkEnd w:id="2319"/>
    </w:p>
    <w:p w:rsidR="00FA7253" w:rsidRDefault="00FA7253" w:rsidP="00FA7253">
      <w:pPr>
        <w:pStyle w:val="af6"/>
        <w:keepNext/>
      </w:pPr>
      <w:bookmarkStart w:id="2320" w:name="ET_yor_5777_253"/>
      <w:r w:rsidRPr="00FA7253">
        <w:rPr>
          <w:rStyle w:val="TagStyle"/>
          <w:rtl/>
        </w:rPr>
        <w:t xml:space="preserve"> &lt;&lt; יור &gt;&gt; </w:t>
      </w:r>
      <w:r>
        <w:rPr>
          <w:rtl/>
        </w:rPr>
        <w:t>היו"ר מיקי חיימוביץ':</w:t>
      </w:r>
      <w:r w:rsidRPr="00FA7253">
        <w:rPr>
          <w:rStyle w:val="TagStyle"/>
          <w:rtl/>
        </w:rPr>
        <w:t xml:space="preserve"> &lt;&lt; יור &gt;&gt;</w:t>
      </w:r>
      <w:r>
        <w:rPr>
          <w:rtl/>
        </w:rPr>
        <w:t xml:space="preserve">   </w:t>
      </w:r>
      <w:bookmarkEnd w:id="2320"/>
    </w:p>
    <w:p w:rsidR="00FA7253" w:rsidRDefault="00FA7253" w:rsidP="00FA7253">
      <w:pPr>
        <w:pStyle w:val="KeepWithNext"/>
        <w:rPr>
          <w:rtl/>
          <w:lang w:eastAsia="he-IL"/>
        </w:rPr>
      </w:pPr>
    </w:p>
    <w:p w:rsidR="00FA7253" w:rsidRDefault="00FA7253" w:rsidP="00FA7253">
      <w:pPr>
        <w:rPr>
          <w:rtl/>
          <w:lang w:eastAsia="he-IL"/>
        </w:rPr>
      </w:pPr>
      <w:bookmarkStart w:id="2321" w:name="_ETM_Q1_5969116"/>
      <w:bookmarkEnd w:id="2321"/>
      <w:r>
        <w:rPr>
          <w:rFonts w:hint="cs"/>
          <w:rtl/>
          <w:lang w:eastAsia="he-IL"/>
        </w:rPr>
        <w:t>גם כאן יש לנו כשל שוק.</w:t>
      </w:r>
    </w:p>
    <w:p w:rsidR="00FA7253" w:rsidRDefault="00FA7253" w:rsidP="00FA7253">
      <w:pPr>
        <w:rPr>
          <w:rtl/>
          <w:lang w:eastAsia="he-IL"/>
        </w:rPr>
      </w:pPr>
      <w:bookmarkStart w:id="2322" w:name="_ETM_Q1_5972412"/>
      <w:bookmarkStart w:id="2323" w:name="_ETM_Q1_5972475"/>
      <w:bookmarkEnd w:id="2322"/>
      <w:bookmarkEnd w:id="2323"/>
    </w:p>
    <w:p w:rsidR="00FA7253" w:rsidRDefault="00FA7253" w:rsidP="00FA7253">
      <w:pPr>
        <w:pStyle w:val="-"/>
        <w:keepNext/>
      </w:pPr>
      <w:bookmarkStart w:id="2324" w:name="ET_speakercontinue_636086_254"/>
      <w:r w:rsidRPr="00FA7253">
        <w:rPr>
          <w:rStyle w:val="TagStyle"/>
          <w:rtl/>
        </w:rPr>
        <w:t xml:space="preserve"> &lt;&lt; דובר_המשך &gt;&gt; </w:t>
      </w:r>
      <w:r>
        <w:rPr>
          <w:rtl/>
        </w:rPr>
        <w:t xml:space="preserve">נתן </w:t>
      </w:r>
      <w:proofErr w:type="spellStart"/>
      <w:r>
        <w:rPr>
          <w:rtl/>
        </w:rPr>
        <w:t>בביוף</w:t>
      </w:r>
      <w:proofErr w:type="spellEnd"/>
      <w:r>
        <w:rPr>
          <w:rtl/>
        </w:rPr>
        <w:t>:</w:t>
      </w:r>
      <w:r w:rsidRPr="00FA7253">
        <w:rPr>
          <w:rStyle w:val="TagStyle"/>
          <w:rtl/>
        </w:rPr>
        <w:t xml:space="preserve"> &lt;&lt; דובר_המשך &gt;&gt;</w:t>
      </w:r>
      <w:r>
        <w:rPr>
          <w:rtl/>
        </w:rPr>
        <w:t xml:space="preserve">   </w:t>
      </w:r>
      <w:bookmarkEnd w:id="2324"/>
    </w:p>
    <w:p w:rsidR="00FA7253" w:rsidRDefault="00FA7253" w:rsidP="00FA7253">
      <w:pPr>
        <w:pStyle w:val="KeepWithNext"/>
        <w:rPr>
          <w:rtl/>
          <w:lang w:eastAsia="he-IL"/>
        </w:rPr>
      </w:pPr>
    </w:p>
    <w:p w:rsidR="00FA7253" w:rsidRDefault="00FA7253" w:rsidP="00ED1370">
      <w:pPr>
        <w:rPr>
          <w:rtl/>
          <w:lang w:eastAsia="he-IL"/>
        </w:rPr>
      </w:pPr>
      <w:bookmarkStart w:id="2325" w:name="_ETM_Q1_5973084"/>
      <w:bookmarkEnd w:id="2325"/>
      <w:r>
        <w:rPr>
          <w:rFonts w:hint="cs"/>
          <w:rtl/>
          <w:lang w:eastAsia="he-IL"/>
        </w:rPr>
        <w:t xml:space="preserve">לא. </w:t>
      </w:r>
      <w:bookmarkStart w:id="2326" w:name="_ETM_Q1_5973475"/>
      <w:bookmarkEnd w:id="2326"/>
      <w:r>
        <w:rPr>
          <w:rFonts w:hint="cs"/>
          <w:rtl/>
          <w:lang w:eastAsia="he-IL"/>
        </w:rPr>
        <w:t xml:space="preserve">שם לא </w:t>
      </w:r>
      <w:r w:rsidR="00DE3649">
        <w:rPr>
          <w:rFonts w:hint="cs"/>
          <w:rtl/>
          <w:lang w:eastAsia="he-IL"/>
        </w:rPr>
        <w:t>היה מי שרצה לבטח את התלמידים לג</w:t>
      </w:r>
      <w:r>
        <w:rPr>
          <w:rFonts w:hint="cs"/>
          <w:rtl/>
          <w:lang w:eastAsia="he-IL"/>
        </w:rPr>
        <w:t xml:space="preserve">מרי. אז </w:t>
      </w:r>
      <w:bookmarkStart w:id="2327" w:name="_ETM_Q1_5979037"/>
      <w:bookmarkEnd w:id="2327"/>
      <w:r>
        <w:rPr>
          <w:rFonts w:hint="cs"/>
          <w:rtl/>
          <w:lang w:eastAsia="he-IL"/>
        </w:rPr>
        <w:t xml:space="preserve">מתן פטור לאותה חברה </w:t>
      </w:r>
      <w:r w:rsidR="00ED1370">
        <w:rPr>
          <w:rFonts w:hint="cs"/>
          <w:rtl/>
          <w:lang w:eastAsia="he-IL"/>
        </w:rPr>
        <w:t xml:space="preserve">דווקא </w:t>
      </w:r>
      <w:r>
        <w:rPr>
          <w:rFonts w:hint="cs"/>
          <w:rtl/>
          <w:lang w:eastAsia="he-IL"/>
        </w:rPr>
        <w:t>הצילה את המשק הזה.</w:t>
      </w:r>
    </w:p>
    <w:p w:rsidR="00FA7253" w:rsidRDefault="00FA7253" w:rsidP="00FA7253">
      <w:pPr>
        <w:rPr>
          <w:rtl/>
          <w:lang w:eastAsia="he-IL"/>
        </w:rPr>
      </w:pPr>
      <w:bookmarkStart w:id="2328" w:name="_ETM_Q1_5985224"/>
      <w:bookmarkStart w:id="2329" w:name="_ETM_Q1_5985302"/>
      <w:bookmarkStart w:id="2330" w:name="_ETM_Q1_5986209"/>
      <w:bookmarkEnd w:id="2328"/>
      <w:bookmarkEnd w:id="2329"/>
      <w:bookmarkEnd w:id="2330"/>
    </w:p>
    <w:p w:rsidR="00FA7253" w:rsidRDefault="00FA7253" w:rsidP="00FA7253">
      <w:pPr>
        <w:pStyle w:val="a4"/>
        <w:keepNext/>
      </w:pPr>
      <w:bookmarkStart w:id="2331" w:name="ET_speaker_5763_255"/>
      <w:r w:rsidRPr="00FA7253">
        <w:rPr>
          <w:rStyle w:val="TagStyle"/>
          <w:rtl/>
        </w:rPr>
        <w:t xml:space="preserve"> &lt;&lt; דובר &gt;&gt; </w:t>
      </w:r>
      <w:r>
        <w:rPr>
          <w:rtl/>
        </w:rPr>
        <w:t>משה ארבל (ש"ס):</w:t>
      </w:r>
      <w:r w:rsidRPr="00FA7253">
        <w:rPr>
          <w:rStyle w:val="TagStyle"/>
          <w:rtl/>
        </w:rPr>
        <w:t xml:space="preserve"> &lt;&lt; דובר &gt;&gt;</w:t>
      </w:r>
      <w:r>
        <w:rPr>
          <w:rtl/>
        </w:rPr>
        <w:t xml:space="preserve">   </w:t>
      </w:r>
      <w:bookmarkEnd w:id="2331"/>
    </w:p>
    <w:p w:rsidR="00FA7253" w:rsidRDefault="00FA7253" w:rsidP="00FA7253">
      <w:pPr>
        <w:pStyle w:val="KeepWithNext"/>
        <w:rPr>
          <w:rtl/>
          <w:lang w:eastAsia="he-IL"/>
        </w:rPr>
      </w:pPr>
    </w:p>
    <w:p w:rsidR="00FA7253" w:rsidRDefault="00ED1370" w:rsidP="00FA7253">
      <w:pPr>
        <w:rPr>
          <w:rtl/>
          <w:lang w:eastAsia="he-IL"/>
        </w:rPr>
      </w:pPr>
      <w:bookmarkStart w:id="2332" w:name="_ETM_Q1_5986677"/>
      <w:bookmarkStart w:id="2333" w:name="_ETM_Q1_5986724"/>
      <w:bookmarkEnd w:id="2332"/>
      <w:bookmarkEnd w:id="2333"/>
      <w:r>
        <w:rPr>
          <w:rFonts w:hint="cs"/>
          <w:rtl/>
          <w:lang w:eastAsia="he-IL"/>
        </w:rPr>
        <w:t xml:space="preserve">זה שרשות מקומית לא מוכנה לפעול בעצמה לגבייה </w:t>
      </w:r>
      <w:r w:rsidR="00FA7253">
        <w:rPr>
          <w:rFonts w:hint="cs"/>
          <w:rtl/>
          <w:lang w:eastAsia="he-IL"/>
        </w:rPr>
        <w:t xml:space="preserve">זה כשל </w:t>
      </w:r>
      <w:bookmarkStart w:id="2334" w:name="_ETM_Q1_5987599"/>
      <w:bookmarkEnd w:id="2334"/>
      <w:r w:rsidR="00FA7253">
        <w:rPr>
          <w:rFonts w:hint="cs"/>
          <w:rtl/>
          <w:lang w:eastAsia="he-IL"/>
        </w:rPr>
        <w:t>שוק. זה שהיא יוצאת למיקור ח</w:t>
      </w:r>
      <w:r>
        <w:rPr>
          <w:rFonts w:hint="cs"/>
          <w:rtl/>
          <w:lang w:eastAsia="he-IL"/>
        </w:rPr>
        <w:t>ו</w:t>
      </w:r>
      <w:r w:rsidR="00FA7253">
        <w:rPr>
          <w:rFonts w:hint="cs"/>
          <w:rtl/>
          <w:lang w:eastAsia="he-IL"/>
        </w:rPr>
        <w:t>ץ זה כשל שוק</w:t>
      </w:r>
      <w:r>
        <w:rPr>
          <w:rFonts w:hint="cs"/>
          <w:rtl/>
          <w:lang w:eastAsia="he-IL"/>
        </w:rPr>
        <w:t xml:space="preserve"> בעיניי</w:t>
      </w:r>
      <w:r w:rsidR="00FA7253">
        <w:rPr>
          <w:rFonts w:hint="cs"/>
          <w:rtl/>
          <w:lang w:eastAsia="he-IL"/>
        </w:rPr>
        <w:t xml:space="preserve">. </w:t>
      </w:r>
      <w:r>
        <w:rPr>
          <w:rFonts w:hint="cs"/>
          <w:rtl/>
          <w:lang w:eastAsia="he-IL"/>
        </w:rPr>
        <w:t xml:space="preserve">רשות מקומית צריכה לבצע את </w:t>
      </w:r>
      <w:r w:rsidR="00FA7253">
        <w:rPr>
          <w:rFonts w:hint="cs"/>
          <w:rtl/>
          <w:lang w:eastAsia="he-IL"/>
        </w:rPr>
        <w:t xml:space="preserve">מה </w:t>
      </w:r>
      <w:bookmarkStart w:id="2335" w:name="_ETM_Q1_5993693"/>
      <w:bookmarkEnd w:id="2335"/>
      <w:r w:rsidR="00FA7253">
        <w:rPr>
          <w:rFonts w:hint="cs"/>
          <w:rtl/>
          <w:lang w:eastAsia="he-IL"/>
        </w:rPr>
        <w:t xml:space="preserve">שהיא מוסמכת בחוק. </w:t>
      </w:r>
    </w:p>
    <w:p w:rsidR="00FA7253" w:rsidRDefault="00FA7253" w:rsidP="00FA7253">
      <w:pPr>
        <w:rPr>
          <w:rtl/>
          <w:lang w:eastAsia="he-IL"/>
        </w:rPr>
      </w:pPr>
      <w:bookmarkStart w:id="2336" w:name="_ETM_Q1_5996568"/>
      <w:bookmarkStart w:id="2337" w:name="_ETM_Q1_5996646"/>
      <w:bookmarkStart w:id="2338" w:name="_ETM_Q1_5997739"/>
      <w:bookmarkEnd w:id="2336"/>
      <w:bookmarkEnd w:id="2337"/>
      <w:bookmarkEnd w:id="2338"/>
    </w:p>
    <w:p w:rsidR="00FA7253" w:rsidRDefault="00FA7253" w:rsidP="00FA7253">
      <w:pPr>
        <w:pStyle w:val="af9"/>
        <w:keepNext/>
        <w:rPr>
          <w:lang w:eastAsia="he-IL"/>
        </w:rPr>
      </w:pPr>
      <w:bookmarkStart w:id="2339" w:name="ET_guest_636086_256"/>
      <w:r w:rsidRPr="00FA7253">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FA7253">
        <w:rPr>
          <w:rStyle w:val="TagStyle"/>
          <w:rtl/>
        </w:rPr>
        <w:t xml:space="preserve"> &lt;&lt; אורח &gt;&gt;</w:t>
      </w:r>
      <w:r>
        <w:rPr>
          <w:rtl/>
          <w:lang w:eastAsia="he-IL"/>
        </w:rPr>
        <w:t xml:space="preserve">   </w:t>
      </w:r>
      <w:bookmarkEnd w:id="2339"/>
    </w:p>
    <w:p w:rsidR="00FA7253" w:rsidRDefault="00FA7253" w:rsidP="00FA7253">
      <w:pPr>
        <w:pStyle w:val="KeepWithNext"/>
        <w:rPr>
          <w:rtl/>
          <w:lang w:eastAsia="he-IL"/>
        </w:rPr>
      </w:pPr>
    </w:p>
    <w:p w:rsidR="00FA7253" w:rsidRDefault="00FA7253" w:rsidP="00ED1370">
      <w:pPr>
        <w:rPr>
          <w:rtl/>
          <w:lang w:eastAsia="he-IL"/>
        </w:rPr>
      </w:pPr>
      <w:bookmarkStart w:id="2340" w:name="_ETM_Q1_5998239"/>
      <w:bookmarkStart w:id="2341" w:name="_ETM_Q1_5998302"/>
      <w:bookmarkEnd w:id="2340"/>
      <w:bookmarkEnd w:id="2341"/>
      <w:r>
        <w:rPr>
          <w:rFonts w:hint="cs"/>
          <w:rtl/>
          <w:lang w:eastAsia="he-IL"/>
        </w:rPr>
        <w:t xml:space="preserve">הפטור השני ניתן לעניין של ניהול ופיקוח </w:t>
      </w:r>
      <w:bookmarkStart w:id="2342" w:name="_ETM_Q1_6002864"/>
      <w:bookmarkEnd w:id="2342"/>
      <w:r>
        <w:rPr>
          <w:rFonts w:hint="cs"/>
          <w:rtl/>
          <w:lang w:eastAsia="he-IL"/>
        </w:rPr>
        <w:t>וזה בתקנות העיריות מכרז</w:t>
      </w:r>
      <w:r w:rsidR="00C60587">
        <w:rPr>
          <w:rFonts w:hint="cs"/>
          <w:rtl/>
          <w:lang w:eastAsia="he-IL"/>
        </w:rPr>
        <w:t>ים</w:t>
      </w:r>
      <w:r w:rsidR="00ED1370">
        <w:rPr>
          <w:rFonts w:hint="cs"/>
          <w:rtl/>
          <w:lang w:eastAsia="he-IL"/>
        </w:rPr>
        <w:t xml:space="preserve"> בסעיף 3(15)</w:t>
      </w:r>
      <w:r>
        <w:rPr>
          <w:rFonts w:hint="cs"/>
          <w:rtl/>
          <w:lang w:eastAsia="he-IL"/>
        </w:rPr>
        <w:t xml:space="preserve">. גם זה היו נסיבות </w:t>
      </w:r>
      <w:bookmarkStart w:id="2343" w:name="_ETM_Q1_6012801"/>
      <w:bookmarkEnd w:id="2343"/>
      <w:r>
        <w:rPr>
          <w:rFonts w:hint="cs"/>
          <w:rtl/>
          <w:lang w:eastAsia="he-IL"/>
        </w:rPr>
        <w:t xml:space="preserve">מיוחדות </w:t>
      </w:r>
      <w:proofErr w:type="spellStart"/>
      <w:r w:rsidR="00ED1370">
        <w:rPr>
          <w:rFonts w:hint="cs"/>
          <w:rtl/>
          <w:lang w:eastAsia="he-IL"/>
        </w:rPr>
        <w:t>מיוחדות</w:t>
      </w:r>
      <w:proofErr w:type="spellEnd"/>
      <w:r w:rsidR="00ED1370">
        <w:rPr>
          <w:rFonts w:hint="cs"/>
          <w:rtl/>
          <w:lang w:eastAsia="he-IL"/>
        </w:rPr>
        <w:t xml:space="preserve"> </w:t>
      </w:r>
      <w:bookmarkStart w:id="2344" w:name="_ETM_Q1_5839359"/>
      <w:bookmarkEnd w:id="2344"/>
      <w:r>
        <w:rPr>
          <w:rtl/>
          <w:lang w:eastAsia="he-IL"/>
        </w:rPr>
        <w:t>–</w:t>
      </w:r>
      <w:r>
        <w:rPr>
          <w:rFonts w:hint="cs"/>
          <w:rtl/>
          <w:lang w:eastAsia="he-IL"/>
        </w:rPr>
        <w:t xml:space="preserve"> כשה</w:t>
      </w:r>
      <w:r w:rsidR="00ED1370">
        <w:rPr>
          <w:rFonts w:hint="cs"/>
          <w:rtl/>
          <w:lang w:eastAsia="he-IL"/>
        </w:rPr>
        <w:t>רשויות</w:t>
      </w:r>
      <w:r>
        <w:rPr>
          <w:rFonts w:hint="cs"/>
          <w:rtl/>
          <w:lang w:eastAsia="he-IL"/>
        </w:rPr>
        <w:t xml:space="preserve"> קיבל</w:t>
      </w:r>
      <w:r w:rsidR="00ED1370">
        <w:rPr>
          <w:rFonts w:hint="cs"/>
          <w:rtl/>
          <w:lang w:eastAsia="he-IL"/>
        </w:rPr>
        <w:t>ו</w:t>
      </w:r>
      <w:r>
        <w:rPr>
          <w:rFonts w:hint="cs"/>
          <w:rtl/>
          <w:lang w:eastAsia="he-IL"/>
        </w:rPr>
        <w:t xml:space="preserve"> שירו</w:t>
      </w:r>
      <w:r w:rsidR="00ED1370">
        <w:rPr>
          <w:rFonts w:hint="cs"/>
          <w:rtl/>
          <w:lang w:eastAsia="he-IL"/>
        </w:rPr>
        <w:t>ת</w:t>
      </w:r>
      <w:r>
        <w:rPr>
          <w:rFonts w:hint="cs"/>
          <w:rtl/>
          <w:lang w:eastAsia="he-IL"/>
        </w:rPr>
        <w:t xml:space="preserve">ים שנים </w:t>
      </w:r>
      <w:r w:rsidR="00ED1370">
        <w:rPr>
          <w:rFonts w:hint="cs"/>
          <w:rtl/>
          <w:lang w:eastAsia="he-IL"/>
        </w:rPr>
        <w:t xml:space="preserve">מהחברה למשק וכלכלה בגלל </w:t>
      </w:r>
      <w:r>
        <w:rPr>
          <w:rFonts w:hint="cs"/>
          <w:rtl/>
          <w:lang w:eastAsia="he-IL"/>
        </w:rPr>
        <w:t xml:space="preserve">ניהול ופיקוח על פרויקטים </w:t>
      </w:r>
      <w:bookmarkStart w:id="2345" w:name="_ETM_Q1_6020941"/>
      <w:bookmarkEnd w:id="2345"/>
      <w:r>
        <w:rPr>
          <w:rFonts w:hint="cs"/>
          <w:rtl/>
          <w:lang w:eastAsia="he-IL"/>
        </w:rPr>
        <w:t xml:space="preserve">מתוך מחשבה שיש להם פטור </w:t>
      </w:r>
      <w:r>
        <w:rPr>
          <w:rtl/>
          <w:lang w:eastAsia="he-IL"/>
        </w:rPr>
        <w:t>–</w:t>
      </w:r>
      <w:r>
        <w:rPr>
          <w:rFonts w:hint="cs"/>
          <w:rtl/>
          <w:lang w:eastAsia="he-IL"/>
        </w:rPr>
        <w:t xml:space="preserve"> 3(8) </w:t>
      </w:r>
      <w:r w:rsidR="00ED1370">
        <w:rPr>
          <w:rFonts w:hint="cs"/>
          <w:rtl/>
          <w:lang w:eastAsia="he-IL"/>
        </w:rPr>
        <w:t xml:space="preserve">לתקנות העיריות </w:t>
      </w:r>
      <w:r>
        <w:rPr>
          <w:rFonts w:hint="cs"/>
          <w:rtl/>
          <w:lang w:eastAsia="he-IL"/>
        </w:rPr>
        <w:t xml:space="preserve">מכרזים. </w:t>
      </w:r>
      <w:r w:rsidR="00ED1370">
        <w:rPr>
          <w:rFonts w:hint="cs"/>
          <w:rtl/>
          <w:lang w:eastAsia="he-IL"/>
        </w:rPr>
        <w:t xml:space="preserve">לאחר שהיה פסק דין </w:t>
      </w:r>
      <w:bookmarkStart w:id="2346" w:name="_ETM_Q1_5852942"/>
      <w:bookmarkEnd w:id="2346"/>
      <w:r w:rsidR="00ED1370">
        <w:rPr>
          <w:rFonts w:hint="cs"/>
          <w:rtl/>
          <w:lang w:eastAsia="he-IL"/>
        </w:rPr>
        <w:t xml:space="preserve">בעניין נצרת עלית </w:t>
      </w:r>
      <w:r>
        <w:rPr>
          <w:rFonts w:hint="cs"/>
          <w:rtl/>
          <w:lang w:eastAsia="he-IL"/>
        </w:rPr>
        <w:t xml:space="preserve">הרטמן, עשינו </w:t>
      </w:r>
      <w:bookmarkStart w:id="2347" w:name="_ETM_Q1_6031385"/>
      <w:bookmarkEnd w:id="2347"/>
      <w:r>
        <w:rPr>
          <w:rFonts w:hint="cs"/>
          <w:rtl/>
          <w:lang w:eastAsia="he-IL"/>
        </w:rPr>
        <w:t>נוהל של פטור של מומחיות מיוחדת</w:t>
      </w:r>
      <w:r w:rsidR="00ED1370">
        <w:rPr>
          <w:rFonts w:hint="cs"/>
          <w:rtl/>
          <w:lang w:eastAsia="he-IL"/>
        </w:rPr>
        <w:t>,</w:t>
      </w:r>
      <w:r>
        <w:rPr>
          <w:rFonts w:hint="cs"/>
          <w:rtl/>
          <w:lang w:eastAsia="he-IL"/>
        </w:rPr>
        <w:t xml:space="preserve"> שבו צריך מאגר</w:t>
      </w:r>
      <w:r w:rsidR="00ED1370">
        <w:rPr>
          <w:rFonts w:hint="cs"/>
          <w:rtl/>
          <w:lang w:eastAsia="he-IL"/>
        </w:rPr>
        <w:t>,</w:t>
      </w:r>
      <w:r>
        <w:rPr>
          <w:rFonts w:hint="cs"/>
          <w:rtl/>
          <w:lang w:eastAsia="he-IL"/>
        </w:rPr>
        <w:t xml:space="preserve"> ולבחור </w:t>
      </w:r>
      <w:bookmarkStart w:id="2348" w:name="_ETM_Q1_6039932"/>
      <w:bookmarkEnd w:id="2348"/>
      <w:r>
        <w:rPr>
          <w:rFonts w:hint="cs"/>
          <w:rtl/>
          <w:lang w:eastAsia="he-IL"/>
        </w:rPr>
        <w:t>בין פניות מסודרות בהליך ש</w:t>
      </w:r>
      <w:r w:rsidR="00ED1370">
        <w:rPr>
          <w:rFonts w:hint="cs"/>
          <w:rtl/>
          <w:lang w:eastAsia="he-IL"/>
        </w:rPr>
        <w:t>ו</w:t>
      </w:r>
      <w:r>
        <w:rPr>
          <w:rFonts w:hint="cs"/>
          <w:rtl/>
          <w:lang w:eastAsia="he-IL"/>
        </w:rPr>
        <w:t xml:space="preserve">ויוני, </w:t>
      </w:r>
      <w:r w:rsidR="00ED1370">
        <w:rPr>
          <w:rFonts w:hint="cs"/>
          <w:rtl/>
          <w:lang w:eastAsia="he-IL"/>
        </w:rPr>
        <w:t xml:space="preserve">בהליך </w:t>
      </w:r>
      <w:r>
        <w:rPr>
          <w:rFonts w:hint="cs"/>
          <w:rtl/>
          <w:lang w:eastAsia="he-IL"/>
        </w:rPr>
        <w:t xml:space="preserve">פומבי </w:t>
      </w:r>
      <w:proofErr w:type="spellStart"/>
      <w:r>
        <w:rPr>
          <w:rFonts w:hint="cs"/>
          <w:rtl/>
          <w:lang w:eastAsia="he-IL"/>
        </w:rPr>
        <w:t>וכו</w:t>
      </w:r>
      <w:proofErr w:type="spellEnd"/>
      <w:r>
        <w:rPr>
          <w:rFonts w:hint="cs"/>
          <w:rtl/>
          <w:lang w:eastAsia="he-IL"/>
        </w:rPr>
        <w:t xml:space="preserve">'. ולאחר מכן, כיוון </w:t>
      </w:r>
      <w:bookmarkStart w:id="2349" w:name="_ETM_Q1_6047744"/>
      <w:bookmarkEnd w:id="2349"/>
      <w:r>
        <w:rPr>
          <w:rFonts w:hint="cs"/>
          <w:rtl/>
          <w:lang w:eastAsia="he-IL"/>
        </w:rPr>
        <w:t xml:space="preserve">שזה היה מצב קיים, ניתן הפטור הזה לחברה למשק כאשר </w:t>
      </w:r>
      <w:bookmarkStart w:id="2350" w:name="_ETM_Q1_6053947"/>
      <w:bookmarkEnd w:id="2350"/>
      <w:r>
        <w:rPr>
          <w:rFonts w:hint="cs"/>
          <w:rtl/>
          <w:lang w:eastAsia="he-IL"/>
        </w:rPr>
        <w:t>יש הבדל מ</w:t>
      </w:r>
      <w:r w:rsidR="00ED1370">
        <w:rPr>
          <w:rFonts w:hint="cs"/>
          <w:rtl/>
          <w:lang w:eastAsia="he-IL"/>
        </w:rPr>
        <w:t>הותי</w:t>
      </w:r>
      <w:r>
        <w:rPr>
          <w:rFonts w:hint="cs"/>
          <w:rtl/>
          <w:lang w:eastAsia="he-IL"/>
        </w:rPr>
        <w:t xml:space="preserve"> בשוק, </w:t>
      </w:r>
      <w:r w:rsidR="00ED1370">
        <w:rPr>
          <w:rFonts w:hint="cs"/>
          <w:rtl/>
          <w:lang w:eastAsia="he-IL"/>
        </w:rPr>
        <w:t xml:space="preserve">כי יש </w:t>
      </w:r>
      <w:r>
        <w:rPr>
          <w:rFonts w:hint="cs"/>
          <w:rtl/>
          <w:lang w:eastAsia="he-IL"/>
        </w:rPr>
        <w:t>עשרות ומאות חברות שמתעסקות בנ</w:t>
      </w:r>
      <w:r w:rsidR="00ED1370">
        <w:rPr>
          <w:rFonts w:hint="cs"/>
          <w:rtl/>
          <w:lang w:eastAsia="he-IL"/>
        </w:rPr>
        <w:t>י</w:t>
      </w:r>
      <w:r>
        <w:rPr>
          <w:rFonts w:hint="cs"/>
          <w:rtl/>
          <w:lang w:eastAsia="he-IL"/>
        </w:rPr>
        <w:t xml:space="preserve">הול ופיקוח </w:t>
      </w:r>
      <w:bookmarkStart w:id="2351" w:name="_ETM_Q1_6064165"/>
      <w:bookmarkEnd w:id="2351"/>
      <w:r>
        <w:rPr>
          <w:rFonts w:hint="cs"/>
          <w:rtl/>
          <w:lang w:eastAsia="he-IL"/>
        </w:rPr>
        <w:t xml:space="preserve">פרויקטים. אותו פטור לא פגע בשוק הזה. פה ההפך </w:t>
      </w:r>
      <w:r>
        <w:rPr>
          <w:rtl/>
          <w:lang w:eastAsia="he-IL"/>
        </w:rPr>
        <w:t>–</w:t>
      </w:r>
      <w:r>
        <w:rPr>
          <w:rFonts w:hint="cs"/>
          <w:rtl/>
          <w:lang w:eastAsia="he-IL"/>
        </w:rPr>
        <w:t xml:space="preserve"> </w:t>
      </w:r>
      <w:bookmarkStart w:id="2352" w:name="_ETM_Q1_6070399"/>
      <w:bookmarkEnd w:id="2352"/>
      <w:r w:rsidR="00ED1370">
        <w:rPr>
          <w:rFonts w:hint="cs"/>
          <w:rtl/>
          <w:lang w:eastAsia="he-IL"/>
        </w:rPr>
        <w:t xml:space="preserve">אם אתם אומרים שיש מעט מאוד חברות פרטיות שמתעסקות בשוק של הגבייה </w:t>
      </w:r>
      <w:r>
        <w:rPr>
          <w:rFonts w:hint="cs"/>
          <w:rtl/>
          <w:lang w:eastAsia="he-IL"/>
        </w:rPr>
        <w:t xml:space="preserve">עבור עיריות, הפטור הזה יהרוג את התחרות. שם זה </w:t>
      </w:r>
      <w:bookmarkStart w:id="2353" w:name="_ETM_Q1_6076805"/>
      <w:bookmarkEnd w:id="2353"/>
      <w:r>
        <w:rPr>
          <w:rFonts w:hint="cs"/>
          <w:rtl/>
          <w:lang w:eastAsia="he-IL"/>
        </w:rPr>
        <w:t xml:space="preserve">לא יכול לקרות. </w:t>
      </w:r>
      <w:r w:rsidR="00ED1370">
        <w:rPr>
          <w:rFonts w:hint="cs"/>
          <w:rtl/>
          <w:lang w:eastAsia="he-IL"/>
        </w:rPr>
        <w:t xml:space="preserve">שם </w:t>
      </w:r>
      <w:bookmarkStart w:id="2354" w:name="_ETM_Q1_5905638"/>
      <w:bookmarkEnd w:id="2354"/>
      <w:r w:rsidR="00ED1370">
        <w:rPr>
          <w:rFonts w:hint="cs"/>
          <w:rtl/>
          <w:lang w:eastAsia="he-IL"/>
        </w:rPr>
        <w:t>השוק היה ענק.</w:t>
      </w:r>
    </w:p>
    <w:p w:rsidR="00FA7253" w:rsidRDefault="00FA7253" w:rsidP="00FA7253">
      <w:pPr>
        <w:rPr>
          <w:rtl/>
          <w:lang w:eastAsia="he-IL"/>
        </w:rPr>
      </w:pPr>
      <w:bookmarkStart w:id="2355" w:name="_ETM_Q1_6079758"/>
      <w:bookmarkStart w:id="2356" w:name="_ETM_Q1_6079852"/>
      <w:bookmarkStart w:id="2357" w:name="_ETM_Q1_6081492"/>
      <w:bookmarkEnd w:id="2355"/>
      <w:bookmarkEnd w:id="2356"/>
      <w:bookmarkEnd w:id="2357"/>
    </w:p>
    <w:p w:rsidR="00FA7253" w:rsidRDefault="00FA7253" w:rsidP="00FA7253">
      <w:pPr>
        <w:pStyle w:val="a4"/>
        <w:keepNext/>
      </w:pPr>
      <w:bookmarkStart w:id="2358" w:name="ET_speaker_5763_257"/>
      <w:r w:rsidRPr="00FA7253">
        <w:rPr>
          <w:rStyle w:val="TagStyle"/>
          <w:rtl/>
        </w:rPr>
        <w:t xml:space="preserve"> &lt;&lt; דובר &gt;&gt; </w:t>
      </w:r>
      <w:r>
        <w:rPr>
          <w:rtl/>
        </w:rPr>
        <w:t>משה ארבל (ש"ס):</w:t>
      </w:r>
      <w:r w:rsidRPr="00FA7253">
        <w:rPr>
          <w:rStyle w:val="TagStyle"/>
          <w:rtl/>
        </w:rPr>
        <w:t xml:space="preserve"> &lt;&lt; דובר &gt;&gt;</w:t>
      </w:r>
      <w:r>
        <w:rPr>
          <w:rtl/>
        </w:rPr>
        <w:t xml:space="preserve">   </w:t>
      </w:r>
      <w:bookmarkEnd w:id="2358"/>
    </w:p>
    <w:p w:rsidR="00FA7253" w:rsidRDefault="00FA7253" w:rsidP="00FA7253">
      <w:pPr>
        <w:pStyle w:val="KeepWithNext"/>
        <w:rPr>
          <w:rtl/>
          <w:lang w:eastAsia="he-IL"/>
        </w:rPr>
      </w:pPr>
    </w:p>
    <w:p w:rsidR="00FA7253" w:rsidRDefault="00FA7253" w:rsidP="00ED1370">
      <w:pPr>
        <w:rPr>
          <w:rtl/>
          <w:lang w:eastAsia="he-IL"/>
        </w:rPr>
      </w:pPr>
      <w:bookmarkStart w:id="2359" w:name="_ETM_Q1_6082039"/>
      <w:bookmarkStart w:id="2360" w:name="_ETM_Q1_6082102"/>
      <w:bookmarkEnd w:id="2359"/>
      <w:bookmarkEnd w:id="2360"/>
      <w:r>
        <w:rPr>
          <w:rFonts w:hint="cs"/>
          <w:rtl/>
          <w:lang w:eastAsia="he-IL"/>
        </w:rPr>
        <w:t xml:space="preserve">אפשר לקבל התייחסות מהרשות לתחרות, שיגידו לנו </w:t>
      </w:r>
      <w:bookmarkStart w:id="2361" w:name="_ETM_Q1_6087992"/>
      <w:bookmarkEnd w:id="2361"/>
      <w:r>
        <w:rPr>
          <w:rFonts w:hint="cs"/>
          <w:rtl/>
          <w:lang w:eastAsia="he-IL"/>
        </w:rPr>
        <w:t xml:space="preserve">אם הם רואים </w:t>
      </w:r>
      <w:r w:rsidR="00ED1370">
        <w:rPr>
          <w:rFonts w:hint="cs"/>
          <w:rtl/>
          <w:lang w:eastAsia="he-IL"/>
        </w:rPr>
        <w:t xml:space="preserve">פה בכלל </w:t>
      </w:r>
      <w:r>
        <w:rPr>
          <w:rFonts w:hint="cs"/>
          <w:rtl/>
          <w:lang w:eastAsia="he-IL"/>
        </w:rPr>
        <w:t>כ</w:t>
      </w:r>
      <w:r w:rsidR="00ED1370">
        <w:rPr>
          <w:rFonts w:hint="cs"/>
          <w:rtl/>
          <w:lang w:eastAsia="he-IL"/>
        </w:rPr>
        <w:t>ש</w:t>
      </w:r>
      <w:r>
        <w:rPr>
          <w:rFonts w:hint="cs"/>
          <w:rtl/>
          <w:lang w:eastAsia="he-IL"/>
        </w:rPr>
        <w:t xml:space="preserve">ל שוק? </w:t>
      </w:r>
    </w:p>
    <w:p w:rsidR="00FA7253" w:rsidRDefault="00FA7253" w:rsidP="00FA7253">
      <w:pPr>
        <w:rPr>
          <w:rtl/>
          <w:lang w:eastAsia="he-IL"/>
        </w:rPr>
      </w:pPr>
      <w:bookmarkStart w:id="2362" w:name="_ETM_Q1_6094929"/>
      <w:bookmarkStart w:id="2363" w:name="_ETM_Q1_6095023"/>
      <w:bookmarkEnd w:id="2362"/>
      <w:bookmarkEnd w:id="2363"/>
    </w:p>
    <w:p w:rsidR="00FA7253" w:rsidRDefault="00FA7253" w:rsidP="00FA7253">
      <w:pPr>
        <w:pStyle w:val="af6"/>
        <w:keepNext/>
      </w:pPr>
      <w:bookmarkStart w:id="2364" w:name="ET_yor_5777_258"/>
      <w:r w:rsidRPr="00FA7253">
        <w:rPr>
          <w:rStyle w:val="TagStyle"/>
          <w:rtl/>
        </w:rPr>
        <w:t xml:space="preserve"> &lt;&lt; יור &gt;&gt; </w:t>
      </w:r>
      <w:r>
        <w:rPr>
          <w:rtl/>
        </w:rPr>
        <w:t>היו"ר מיקי חיימוביץ':</w:t>
      </w:r>
      <w:r w:rsidRPr="00FA7253">
        <w:rPr>
          <w:rStyle w:val="TagStyle"/>
          <w:rtl/>
        </w:rPr>
        <w:t xml:space="preserve"> &lt;&lt; יור &gt;&gt;</w:t>
      </w:r>
      <w:r>
        <w:rPr>
          <w:rtl/>
        </w:rPr>
        <w:t xml:space="preserve">   </w:t>
      </w:r>
      <w:bookmarkEnd w:id="2364"/>
    </w:p>
    <w:p w:rsidR="00FA7253" w:rsidRDefault="00FA7253" w:rsidP="00FA7253">
      <w:pPr>
        <w:pStyle w:val="KeepWithNext"/>
        <w:rPr>
          <w:rtl/>
          <w:lang w:eastAsia="he-IL"/>
        </w:rPr>
      </w:pPr>
    </w:p>
    <w:p w:rsidR="00FA7253" w:rsidRDefault="00ED1370" w:rsidP="00FA7253">
      <w:pPr>
        <w:rPr>
          <w:rtl/>
          <w:lang w:eastAsia="he-IL"/>
        </w:rPr>
      </w:pPr>
      <w:bookmarkStart w:id="2365" w:name="_ETM_Q1_6095710"/>
      <w:bookmarkEnd w:id="2365"/>
      <w:r>
        <w:rPr>
          <w:rFonts w:hint="cs"/>
          <w:rtl/>
          <w:lang w:eastAsia="he-IL"/>
        </w:rPr>
        <w:t xml:space="preserve">אני </w:t>
      </w:r>
      <w:r w:rsidR="00FA7253">
        <w:rPr>
          <w:rFonts w:hint="cs"/>
          <w:rtl/>
          <w:lang w:eastAsia="he-IL"/>
        </w:rPr>
        <w:t>לא חושבת שהם מכיר</w:t>
      </w:r>
      <w:r w:rsidR="00C60587">
        <w:rPr>
          <w:rFonts w:hint="cs"/>
          <w:rtl/>
          <w:lang w:eastAsia="he-IL"/>
        </w:rPr>
        <w:t>ים</w:t>
      </w:r>
      <w:r w:rsidR="00FA7253">
        <w:rPr>
          <w:rFonts w:hint="cs"/>
          <w:rtl/>
          <w:lang w:eastAsia="he-IL"/>
        </w:rPr>
        <w:t xml:space="preserve"> את </w:t>
      </w:r>
      <w:bookmarkStart w:id="2366" w:name="_ETM_Q1_6098273"/>
      <w:bookmarkEnd w:id="2366"/>
      <w:r w:rsidR="00FA7253">
        <w:rPr>
          <w:rFonts w:hint="cs"/>
          <w:rtl/>
          <w:lang w:eastAsia="he-IL"/>
        </w:rPr>
        <w:t>העניין הזה.</w:t>
      </w:r>
    </w:p>
    <w:p w:rsidR="00FA7253" w:rsidRDefault="00FA7253" w:rsidP="00FA7253">
      <w:pPr>
        <w:rPr>
          <w:rtl/>
          <w:lang w:eastAsia="he-IL"/>
        </w:rPr>
      </w:pPr>
      <w:bookmarkStart w:id="2367" w:name="_ETM_Q1_6100195"/>
      <w:bookmarkStart w:id="2368" w:name="_ETM_Q1_6100273"/>
      <w:bookmarkEnd w:id="2367"/>
      <w:bookmarkEnd w:id="2368"/>
    </w:p>
    <w:p w:rsidR="00FA7253" w:rsidRDefault="00FA7253" w:rsidP="00FA7253">
      <w:pPr>
        <w:pStyle w:val="-"/>
        <w:keepNext/>
        <w:rPr>
          <w:rtl/>
        </w:rPr>
      </w:pPr>
      <w:bookmarkStart w:id="2369" w:name="ET_speakercontinue_5763_259"/>
      <w:r w:rsidRPr="00FA7253">
        <w:rPr>
          <w:rStyle w:val="TagStyle"/>
          <w:rtl/>
        </w:rPr>
        <w:t xml:space="preserve"> &lt;&lt; דובר_המשך &gt;&gt; </w:t>
      </w:r>
      <w:r>
        <w:rPr>
          <w:rtl/>
        </w:rPr>
        <w:t>משה ארבל (ש"ס):</w:t>
      </w:r>
      <w:r w:rsidRPr="00FA7253">
        <w:rPr>
          <w:rStyle w:val="TagStyle"/>
          <w:rtl/>
        </w:rPr>
        <w:t xml:space="preserve"> &lt;&lt; דובר_המשך &gt;&gt;</w:t>
      </w:r>
      <w:r>
        <w:rPr>
          <w:rtl/>
        </w:rPr>
        <w:t xml:space="preserve">   </w:t>
      </w:r>
      <w:bookmarkEnd w:id="2369"/>
    </w:p>
    <w:p w:rsidR="00FA7253" w:rsidRDefault="00FA7253" w:rsidP="00FA7253">
      <w:pPr>
        <w:pStyle w:val="KeepWithNext"/>
        <w:rPr>
          <w:rtl/>
          <w:lang w:eastAsia="he-IL"/>
        </w:rPr>
      </w:pPr>
    </w:p>
    <w:p w:rsidR="00FA7253" w:rsidRDefault="00FA7253" w:rsidP="00FA7253">
      <w:pPr>
        <w:rPr>
          <w:rtl/>
          <w:lang w:eastAsia="he-IL"/>
        </w:rPr>
      </w:pPr>
      <w:bookmarkStart w:id="2370" w:name="_ETM_Q1_6102101"/>
      <w:bookmarkEnd w:id="2370"/>
      <w:r>
        <w:rPr>
          <w:rFonts w:hint="cs"/>
          <w:rtl/>
          <w:lang w:eastAsia="he-IL"/>
        </w:rPr>
        <w:t xml:space="preserve">הם מכירים. </w:t>
      </w:r>
      <w:r w:rsidR="00ED1370">
        <w:rPr>
          <w:rFonts w:hint="cs"/>
          <w:rtl/>
          <w:lang w:eastAsia="he-IL"/>
        </w:rPr>
        <w:t xml:space="preserve">הם מכירים. </w:t>
      </w:r>
      <w:r>
        <w:rPr>
          <w:rFonts w:hint="cs"/>
          <w:rtl/>
          <w:lang w:eastAsia="he-IL"/>
        </w:rPr>
        <w:t xml:space="preserve">יש פה אירוע באמת בעייתי. </w:t>
      </w:r>
      <w:bookmarkStart w:id="2371" w:name="_ETM_Q1_6110288"/>
      <w:bookmarkEnd w:id="2371"/>
      <w:r w:rsidR="00ED1370">
        <w:rPr>
          <w:rFonts w:hint="cs"/>
          <w:rtl/>
          <w:lang w:eastAsia="he-IL"/>
        </w:rPr>
        <w:t xml:space="preserve">יש פה מעט מאוד חברות ששולטות על כל השוק. זה גם בעיניי סוג </w:t>
      </w:r>
      <w:bookmarkStart w:id="2372" w:name="_ETM_Q1_5940983"/>
      <w:bookmarkEnd w:id="2372"/>
      <w:r w:rsidR="00ED1370">
        <w:rPr>
          <w:rFonts w:hint="cs"/>
          <w:rtl/>
          <w:lang w:eastAsia="he-IL"/>
        </w:rPr>
        <w:t xml:space="preserve">של כשל שוק. </w:t>
      </w:r>
      <w:r>
        <w:rPr>
          <w:rFonts w:hint="cs"/>
          <w:rtl/>
          <w:lang w:eastAsia="he-IL"/>
        </w:rPr>
        <w:t xml:space="preserve">צריך להשיג אותם. </w:t>
      </w:r>
    </w:p>
    <w:p w:rsidR="00FA7253" w:rsidRDefault="00FA7253" w:rsidP="00FA7253">
      <w:pPr>
        <w:rPr>
          <w:rtl/>
          <w:lang w:eastAsia="he-IL"/>
        </w:rPr>
      </w:pPr>
      <w:bookmarkStart w:id="2373" w:name="_ETM_Q1_6116085"/>
      <w:bookmarkStart w:id="2374" w:name="_ETM_Q1_6116163"/>
      <w:bookmarkStart w:id="2375" w:name="_ETM_Q1_6117069"/>
      <w:bookmarkEnd w:id="2373"/>
      <w:bookmarkEnd w:id="2374"/>
      <w:bookmarkEnd w:id="2375"/>
    </w:p>
    <w:p w:rsidR="00FA7253" w:rsidRDefault="00FA7253" w:rsidP="00FA7253">
      <w:pPr>
        <w:pStyle w:val="af9"/>
        <w:keepNext/>
        <w:rPr>
          <w:lang w:eastAsia="he-IL"/>
        </w:rPr>
      </w:pPr>
      <w:bookmarkStart w:id="2376" w:name="ET_guest_636086_260"/>
      <w:r w:rsidRPr="00FA7253">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FA7253">
        <w:rPr>
          <w:rStyle w:val="TagStyle"/>
          <w:rtl/>
        </w:rPr>
        <w:t xml:space="preserve"> &lt;&lt; אורח &gt;&gt;</w:t>
      </w:r>
      <w:r>
        <w:rPr>
          <w:rtl/>
          <w:lang w:eastAsia="he-IL"/>
        </w:rPr>
        <w:t xml:space="preserve">   </w:t>
      </w:r>
      <w:bookmarkEnd w:id="2376"/>
    </w:p>
    <w:p w:rsidR="00FA7253" w:rsidRDefault="00FA7253" w:rsidP="00FA7253">
      <w:pPr>
        <w:pStyle w:val="KeepWithNext"/>
        <w:rPr>
          <w:rtl/>
          <w:lang w:eastAsia="he-IL"/>
        </w:rPr>
      </w:pPr>
    </w:p>
    <w:p w:rsidR="00FA7253" w:rsidRDefault="00ED1370" w:rsidP="00FA7253">
      <w:pPr>
        <w:rPr>
          <w:rtl/>
          <w:lang w:eastAsia="he-IL"/>
        </w:rPr>
      </w:pPr>
      <w:bookmarkStart w:id="2377" w:name="_ETM_Q1_6117569"/>
      <w:bookmarkStart w:id="2378" w:name="_ETM_Q1_6117631"/>
      <w:bookmarkEnd w:id="2377"/>
      <w:bookmarkEnd w:id="2378"/>
      <w:r>
        <w:rPr>
          <w:rFonts w:hint="cs"/>
          <w:rtl/>
          <w:lang w:eastAsia="he-IL"/>
        </w:rPr>
        <w:t xml:space="preserve">אין בעיה. שיקומו. בשמחה. שגם החברה המשותפת </w:t>
      </w:r>
      <w:bookmarkStart w:id="2379" w:name="_ETM_Q1_5944350"/>
      <w:bookmarkEnd w:id="2379"/>
      <w:r>
        <w:rPr>
          <w:rFonts w:hint="cs"/>
          <w:rtl/>
          <w:lang w:eastAsia="he-IL"/>
        </w:rPr>
        <w:t xml:space="preserve">תהיה. </w:t>
      </w:r>
      <w:r w:rsidR="00FA7253">
        <w:rPr>
          <w:rFonts w:hint="cs"/>
          <w:rtl/>
          <w:lang w:eastAsia="he-IL"/>
        </w:rPr>
        <w:t>תן לכולם להתחרות.</w:t>
      </w:r>
    </w:p>
    <w:p w:rsidR="00FA7253" w:rsidRDefault="00FA7253" w:rsidP="00FA7253">
      <w:pPr>
        <w:rPr>
          <w:rtl/>
          <w:lang w:eastAsia="he-IL"/>
        </w:rPr>
      </w:pPr>
      <w:bookmarkStart w:id="2380" w:name="_ETM_Q1_6120506"/>
      <w:bookmarkStart w:id="2381" w:name="_ETM_Q1_6120584"/>
      <w:bookmarkEnd w:id="2380"/>
      <w:bookmarkEnd w:id="2381"/>
    </w:p>
    <w:p w:rsidR="00FA7253" w:rsidRDefault="00FA7253" w:rsidP="00FA7253">
      <w:pPr>
        <w:pStyle w:val="af6"/>
        <w:keepNext/>
      </w:pPr>
      <w:bookmarkStart w:id="2382" w:name="ET_yor_5777_261"/>
      <w:r w:rsidRPr="00FA7253">
        <w:rPr>
          <w:rStyle w:val="TagStyle"/>
          <w:rtl/>
        </w:rPr>
        <w:t xml:space="preserve"> &lt;&lt; יור &gt;&gt; </w:t>
      </w:r>
      <w:r>
        <w:rPr>
          <w:rtl/>
        </w:rPr>
        <w:t>היו"ר מיקי חיימוביץ':</w:t>
      </w:r>
      <w:r w:rsidRPr="00FA7253">
        <w:rPr>
          <w:rStyle w:val="TagStyle"/>
          <w:rtl/>
        </w:rPr>
        <w:t xml:space="preserve"> &lt;&lt; יור &gt;&gt;</w:t>
      </w:r>
      <w:r>
        <w:rPr>
          <w:rtl/>
        </w:rPr>
        <w:t xml:space="preserve">   </w:t>
      </w:r>
      <w:bookmarkEnd w:id="2382"/>
    </w:p>
    <w:p w:rsidR="00FA7253" w:rsidRDefault="00FA7253" w:rsidP="00FA7253">
      <w:pPr>
        <w:pStyle w:val="KeepWithNext"/>
        <w:rPr>
          <w:rtl/>
          <w:lang w:eastAsia="he-IL"/>
        </w:rPr>
      </w:pPr>
    </w:p>
    <w:p w:rsidR="00FA7253" w:rsidRDefault="00FA7253" w:rsidP="00ED1370">
      <w:pPr>
        <w:rPr>
          <w:rtl/>
          <w:lang w:eastAsia="he-IL"/>
        </w:rPr>
      </w:pPr>
      <w:bookmarkStart w:id="2383" w:name="_ETM_Q1_6121303"/>
      <w:bookmarkEnd w:id="2383"/>
      <w:r>
        <w:rPr>
          <w:rFonts w:hint="cs"/>
          <w:rtl/>
          <w:lang w:eastAsia="he-IL"/>
        </w:rPr>
        <w:t xml:space="preserve">יועמ"ש חברת </w:t>
      </w:r>
      <w:proofErr w:type="spellStart"/>
      <w:r w:rsidR="00ED1370">
        <w:rPr>
          <w:rFonts w:hint="cs"/>
          <w:rtl/>
          <w:lang w:eastAsia="he-IL"/>
        </w:rPr>
        <w:t>מילגם</w:t>
      </w:r>
      <w:proofErr w:type="spellEnd"/>
      <w:r>
        <w:rPr>
          <w:rFonts w:hint="cs"/>
          <w:rtl/>
          <w:lang w:eastAsia="he-IL"/>
        </w:rPr>
        <w:t xml:space="preserve">, בבקשה. </w:t>
      </w:r>
    </w:p>
    <w:p w:rsidR="00FA7253" w:rsidRDefault="00FA7253" w:rsidP="00FA7253">
      <w:pPr>
        <w:rPr>
          <w:rtl/>
          <w:lang w:eastAsia="he-IL"/>
        </w:rPr>
      </w:pPr>
      <w:bookmarkStart w:id="2384" w:name="_ETM_Q1_6154489"/>
      <w:bookmarkStart w:id="2385" w:name="_ETM_Q1_6154583"/>
      <w:bookmarkStart w:id="2386" w:name="_ETM_Q1_6156333"/>
      <w:bookmarkEnd w:id="2384"/>
      <w:bookmarkEnd w:id="2385"/>
      <w:bookmarkEnd w:id="2386"/>
    </w:p>
    <w:p w:rsidR="00FA7253" w:rsidRDefault="00FA7253" w:rsidP="00FA7253">
      <w:pPr>
        <w:pStyle w:val="af9"/>
        <w:keepNext/>
        <w:rPr>
          <w:lang w:eastAsia="he-IL"/>
        </w:rPr>
      </w:pPr>
      <w:bookmarkStart w:id="2387" w:name="ET_guest_860919_262"/>
      <w:r w:rsidRPr="00FA7253">
        <w:rPr>
          <w:rStyle w:val="TagStyle"/>
          <w:rtl/>
        </w:rPr>
        <w:t xml:space="preserve"> &lt;&lt; אורח &gt;&gt; </w:t>
      </w:r>
      <w:r>
        <w:rPr>
          <w:rtl/>
          <w:lang w:eastAsia="he-IL"/>
        </w:rPr>
        <w:t>אייל כץ:</w:t>
      </w:r>
      <w:r w:rsidRPr="00FA7253">
        <w:rPr>
          <w:rStyle w:val="TagStyle"/>
          <w:rtl/>
        </w:rPr>
        <w:t xml:space="preserve"> &lt;&lt; אורח &gt;&gt;</w:t>
      </w:r>
      <w:r>
        <w:rPr>
          <w:rtl/>
          <w:lang w:eastAsia="he-IL"/>
        </w:rPr>
        <w:t xml:space="preserve">   </w:t>
      </w:r>
      <w:bookmarkEnd w:id="2387"/>
    </w:p>
    <w:p w:rsidR="00FA7253" w:rsidRDefault="00FA7253" w:rsidP="00FA7253">
      <w:pPr>
        <w:pStyle w:val="KeepWithNext"/>
        <w:rPr>
          <w:rtl/>
          <w:lang w:eastAsia="he-IL"/>
        </w:rPr>
      </w:pPr>
    </w:p>
    <w:p w:rsidR="00FA7253" w:rsidRDefault="00ED1370" w:rsidP="00ED1370">
      <w:pPr>
        <w:rPr>
          <w:rtl/>
          <w:lang w:eastAsia="he-IL"/>
        </w:rPr>
      </w:pPr>
      <w:bookmarkStart w:id="2388" w:name="_ETM_Q1_6156895"/>
      <w:bookmarkStart w:id="2389" w:name="_ETM_Q1_6156958"/>
      <w:bookmarkEnd w:id="2388"/>
      <w:bookmarkEnd w:id="2389"/>
      <w:r>
        <w:rPr>
          <w:rFonts w:hint="cs"/>
          <w:rtl/>
          <w:lang w:eastAsia="he-IL"/>
        </w:rPr>
        <w:t xml:space="preserve">מעבר לכל הנרטיב שאומרת הוועדה על כמה חברות הגבייה אינן טובות, רעות לשוק ולתושבים </w:t>
      </w:r>
      <w:r>
        <w:rPr>
          <w:rtl/>
          <w:lang w:eastAsia="he-IL"/>
        </w:rPr>
        <w:t>–</w:t>
      </w:r>
      <w:r>
        <w:rPr>
          <w:rFonts w:hint="cs"/>
          <w:rtl/>
          <w:lang w:eastAsia="he-IL"/>
        </w:rPr>
        <w:t xml:space="preserve"> על זה </w:t>
      </w:r>
      <w:bookmarkStart w:id="2390" w:name="_ETM_Q1_5984196"/>
      <w:bookmarkEnd w:id="2390"/>
      <w:r>
        <w:rPr>
          <w:rFonts w:hint="cs"/>
          <w:rtl/>
          <w:lang w:eastAsia="he-IL"/>
        </w:rPr>
        <w:t>לא אדבר.</w:t>
      </w:r>
    </w:p>
    <w:p w:rsidR="00FA7253" w:rsidRDefault="00FA7253" w:rsidP="00FA7253">
      <w:pPr>
        <w:rPr>
          <w:rtl/>
          <w:lang w:eastAsia="he-IL"/>
        </w:rPr>
      </w:pPr>
      <w:bookmarkStart w:id="2391" w:name="_ETM_Q1_6158427"/>
      <w:bookmarkStart w:id="2392" w:name="_ETM_Q1_6158520"/>
      <w:bookmarkEnd w:id="2391"/>
      <w:bookmarkEnd w:id="2392"/>
    </w:p>
    <w:p w:rsidR="00FA7253" w:rsidRDefault="00FA7253" w:rsidP="00FA7253">
      <w:pPr>
        <w:pStyle w:val="af6"/>
        <w:keepNext/>
      </w:pPr>
      <w:bookmarkStart w:id="2393" w:name="ET_yor_5777_263"/>
      <w:r w:rsidRPr="00FA7253">
        <w:rPr>
          <w:rStyle w:val="TagStyle"/>
          <w:rtl/>
        </w:rPr>
        <w:t xml:space="preserve"> &lt;&lt; יור &gt;&gt; </w:t>
      </w:r>
      <w:r>
        <w:rPr>
          <w:rtl/>
        </w:rPr>
        <w:t>היו"ר מיקי חיימוביץ':</w:t>
      </w:r>
      <w:r w:rsidRPr="00FA7253">
        <w:rPr>
          <w:rStyle w:val="TagStyle"/>
          <w:rtl/>
        </w:rPr>
        <w:t xml:space="preserve"> &lt;&lt; יור &gt;&gt;</w:t>
      </w:r>
      <w:r>
        <w:rPr>
          <w:rtl/>
        </w:rPr>
        <w:t xml:space="preserve">   </w:t>
      </w:r>
      <w:bookmarkEnd w:id="2393"/>
    </w:p>
    <w:p w:rsidR="00FA7253" w:rsidRDefault="00FA7253" w:rsidP="00FA7253">
      <w:pPr>
        <w:pStyle w:val="KeepWithNext"/>
        <w:rPr>
          <w:rtl/>
          <w:lang w:eastAsia="he-IL"/>
        </w:rPr>
      </w:pPr>
    </w:p>
    <w:p w:rsidR="00FA7253" w:rsidRDefault="00FA7253" w:rsidP="00FA7253">
      <w:pPr>
        <w:rPr>
          <w:rtl/>
          <w:lang w:eastAsia="he-IL"/>
        </w:rPr>
      </w:pPr>
      <w:bookmarkStart w:id="2394" w:name="_ETM_Q1_6159411"/>
      <w:bookmarkEnd w:id="2394"/>
      <w:r>
        <w:rPr>
          <w:rFonts w:hint="cs"/>
          <w:rtl/>
          <w:lang w:eastAsia="he-IL"/>
        </w:rPr>
        <w:t xml:space="preserve">אנחנו </w:t>
      </w:r>
      <w:bookmarkStart w:id="2395" w:name="_ETM_Q1_6160020"/>
      <w:bookmarkEnd w:id="2395"/>
      <w:r w:rsidR="00ED1370">
        <w:rPr>
          <w:rFonts w:hint="cs"/>
          <w:rtl/>
          <w:lang w:eastAsia="he-IL"/>
        </w:rPr>
        <w:t>פה בעקבות פסקת בג"</w:t>
      </w:r>
      <w:r>
        <w:rPr>
          <w:rFonts w:hint="cs"/>
          <w:rtl/>
          <w:lang w:eastAsia="he-IL"/>
        </w:rPr>
        <w:t>ץ. לא קמתי בבוקר ואמרתי: בא לי.</w:t>
      </w:r>
    </w:p>
    <w:p w:rsidR="00FA7253" w:rsidRDefault="00FA7253" w:rsidP="00FA7253">
      <w:pPr>
        <w:rPr>
          <w:rtl/>
          <w:lang w:eastAsia="he-IL"/>
        </w:rPr>
      </w:pPr>
      <w:bookmarkStart w:id="2396" w:name="_ETM_Q1_6167254"/>
      <w:bookmarkStart w:id="2397" w:name="_ETM_Q1_6167317"/>
      <w:bookmarkEnd w:id="2396"/>
      <w:bookmarkEnd w:id="2397"/>
    </w:p>
    <w:p w:rsidR="00FA7253" w:rsidRDefault="00FA7253" w:rsidP="00FA7253">
      <w:pPr>
        <w:pStyle w:val="-"/>
        <w:keepNext/>
      </w:pPr>
      <w:bookmarkStart w:id="2398" w:name="ET_speakercontinue_860919_264"/>
      <w:r w:rsidRPr="00FA7253">
        <w:rPr>
          <w:rStyle w:val="TagStyle"/>
          <w:rtl/>
        </w:rPr>
        <w:t xml:space="preserve"> &lt;&lt; דובר_המשך &gt;&gt; </w:t>
      </w:r>
      <w:r>
        <w:rPr>
          <w:rtl/>
        </w:rPr>
        <w:t>אייל כץ:</w:t>
      </w:r>
      <w:r w:rsidRPr="00FA7253">
        <w:rPr>
          <w:rStyle w:val="TagStyle"/>
          <w:rtl/>
        </w:rPr>
        <w:t xml:space="preserve"> &lt;&lt; דובר_המשך &gt;&gt;</w:t>
      </w:r>
      <w:r>
        <w:rPr>
          <w:rtl/>
        </w:rPr>
        <w:t xml:space="preserve">   </w:t>
      </w:r>
      <w:bookmarkEnd w:id="2398"/>
    </w:p>
    <w:p w:rsidR="00FA7253" w:rsidRDefault="00FA7253" w:rsidP="00FA7253">
      <w:pPr>
        <w:pStyle w:val="KeepWithNext"/>
        <w:rPr>
          <w:rtl/>
          <w:lang w:eastAsia="he-IL"/>
        </w:rPr>
      </w:pPr>
    </w:p>
    <w:p w:rsidR="00FA7253" w:rsidRDefault="00ED1370" w:rsidP="00FA7253">
      <w:pPr>
        <w:rPr>
          <w:rtl/>
          <w:lang w:eastAsia="he-IL"/>
        </w:rPr>
      </w:pPr>
      <w:bookmarkStart w:id="2399" w:name="_ETM_Q1_6167957"/>
      <w:bookmarkEnd w:id="2399"/>
      <w:r>
        <w:rPr>
          <w:rFonts w:hint="cs"/>
          <w:rtl/>
          <w:lang w:eastAsia="he-IL"/>
        </w:rPr>
        <w:t xml:space="preserve">פסיקת בג"ץ באה רק </w:t>
      </w:r>
      <w:r w:rsidR="00FA7253">
        <w:rPr>
          <w:rFonts w:hint="cs"/>
          <w:rtl/>
          <w:lang w:eastAsia="he-IL"/>
        </w:rPr>
        <w:t xml:space="preserve">לתת </w:t>
      </w:r>
      <w:bookmarkStart w:id="2400" w:name="_ETM_Q1_6168723"/>
      <w:bookmarkEnd w:id="2400"/>
      <w:r w:rsidR="00FA7253">
        <w:rPr>
          <w:rFonts w:hint="cs"/>
          <w:rtl/>
          <w:lang w:eastAsia="he-IL"/>
        </w:rPr>
        <w:t xml:space="preserve">ביטוי לצורך לתת בחקיקה ראשית את הסמכות לרשויות מקומיות להתקשר </w:t>
      </w:r>
      <w:bookmarkStart w:id="2401" w:name="_ETM_Q1_6178223"/>
      <w:bookmarkEnd w:id="2401"/>
      <w:r w:rsidR="00FA7253">
        <w:rPr>
          <w:rFonts w:hint="cs"/>
          <w:rtl/>
          <w:lang w:eastAsia="he-IL"/>
        </w:rPr>
        <w:t>עם חברות גבי</w:t>
      </w:r>
      <w:r>
        <w:rPr>
          <w:rFonts w:hint="cs"/>
          <w:rtl/>
          <w:lang w:eastAsia="he-IL"/>
        </w:rPr>
        <w:t>י</w:t>
      </w:r>
      <w:r w:rsidR="00FA7253">
        <w:rPr>
          <w:rFonts w:hint="cs"/>
          <w:rtl/>
          <w:lang w:eastAsia="he-IL"/>
        </w:rPr>
        <w:t xml:space="preserve">ה. </w:t>
      </w:r>
      <w:r>
        <w:rPr>
          <w:rFonts w:hint="cs"/>
          <w:rtl/>
          <w:lang w:eastAsia="he-IL"/>
        </w:rPr>
        <w:t xml:space="preserve">לא היה נכון מבחינת </w:t>
      </w:r>
      <w:bookmarkStart w:id="2402" w:name="_ETM_Q1_6010671"/>
      <w:bookmarkEnd w:id="2402"/>
      <w:r>
        <w:rPr>
          <w:rFonts w:hint="cs"/>
          <w:rtl/>
          <w:lang w:eastAsia="he-IL"/>
        </w:rPr>
        <w:t xml:space="preserve">בג"ץ </w:t>
      </w:r>
      <w:r w:rsidR="00FA7253">
        <w:rPr>
          <w:rFonts w:hint="cs"/>
          <w:rtl/>
          <w:lang w:eastAsia="he-IL"/>
        </w:rPr>
        <w:t xml:space="preserve">שזה יהיה על בסיס חוזר מנכ"ל. זה </w:t>
      </w:r>
      <w:bookmarkStart w:id="2403" w:name="_ETM_Q1_6187129"/>
      <w:bookmarkEnd w:id="2403"/>
      <w:r w:rsidR="00FA7253">
        <w:rPr>
          <w:rFonts w:hint="cs"/>
          <w:rtl/>
          <w:lang w:eastAsia="he-IL"/>
        </w:rPr>
        <w:t>ותו לא.</w:t>
      </w:r>
    </w:p>
    <w:p w:rsidR="00FA7253" w:rsidRDefault="00FA7253" w:rsidP="00FA7253">
      <w:pPr>
        <w:rPr>
          <w:rtl/>
          <w:lang w:eastAsia="he-IL"/>
        </w:rPr>
      </w:pPr>
      <w:bookmarkStart w:id="2404" w:name="_ETM_Q1_6188972"/>
      <w:bookmarkStart w:id="2405" w:name="_ETM_Q1_6189035"/>
      <w:bookmarkStart w:id="2406" w:name="_ETM_Q1_6190003"/>
      <w:bookmarkEnd w:id="2404"/>
      <w:bookmarkEnd w:id="2405"/>
      <w:bookmarkEnd w:id="2406"/>
    </w:p>
    <w:p w:rsidR="00FA7253" w:rsidRDefault="00FA7253" w:rsidP="00FA7253">
      <w:pPr>
        <w:pStyle w:val="a4"/>
        <w:keepNext/>
      </w:pPr>
      <w:bookmarkStart w:id="2407" w:name="ET_speaker_5763_265"/>
      <w:r w:rsidRPr="00FA7253">
        <w:rPr>
          <w:rStyle w:val="TagStyle"/>
          <w:rtl/>
        </w:rPr>
        <w:t xml:space="preserve"> &lt;&lt; דובר &gt;&gt; </w:t>
      </w:r>
      <w:r>
        <w:rPr>
          <w:rtl/>
        </w:rPr>
        <w:t>משה ארבל (ש"ס):</w:t>
      </w:r>
      <w:r w:rsidRPr="00FA7253">
        <w:rPr>
          <w:rStyle w:val="TagStyle"/>
          <w:rtl/>
        </w:rPr>
        <w:t xml:space="preserve"> &lt;&lt; דובר &gt;&gt;</w:t>
      </w:r>
      <w:r>
        <w:rPr>
          <w:rtl/>
        </w:rPr>
        <w:t xml:space="preserve">   </w:t>
      </w:r>
      <w:bookmarkEnd w:id="2407"/>
    </w:p>
    <w:p w:rsidR="00FA7253" w:rsidRDefault="00FA7253" w:rsidP="00FA7253">
      <w:pPr>
        <w:pStyle w:val="KeepWithNext"/>
        <w:rPr>
          <w:rtl/>
          <w:lang w:eastAsia="he-IL"/>
        </w:rPr>
      </w:pPr>
    </w:p>
    <w:p w:rsidR="00FA7253" w:rsidRDefault="00ED1370" w:rsidP="00ED1370">
      <w:pPr>
        <w:rPr>
          <w:rtl/>
          <w:lang w:eastAsia="he-IL"/>
        </w:rPr>
      </w:pPr>
      <w:bookmarkStart w:id="2408" w:name="_ETM_Q1_6190441"/>
      <w:bookmarkStart w:id="2409" w:name="_ETM_Q1_6190503"/>
      <w:bookmarkEnd w:id="2408"/>
      <w:bookmarkEnd w:id="2409"/>
      <w:r>
        <w:rPr>
          <w:rFonts w:hint="cs"/>
          <w:rtl/>
          <w:lang w:eastAsia="he-IL"/>
        </w:rPr>
        <w:t xml:space="preserve">כבוד היועץ המשפטי, הנרטיב פה שנשמע תקף לא אתכם אלא דווקא אותנו כמחוקקים </w:t>
      </w:r>
      <w:r w:rsidR="00FA7253">
        <w:rPr>
          <w:rFonts w:hint="cs"/>
          <w:rtl/>
          <w:lang w:eastAsia="he-IL"/>
        </w:rPr>
        <w:t xml:space="preserve">שנתנו לכם כלים דרקוניים כמו פקודת המיסים גבייה. אנחנו </w:t>
      </w:r>
      <w:bookmarkStart w:id="2410" w:name="_ETM_Q1_6198566"/>
      <w:bookmarkEnd w:id="2410"/>
      <w:r w:rsidR="00FA7253">
        <w:rPr>
          <w:rFonts w:hint="cs"/>
          <w:rtl/>
          <w:lang w:eastAsia="he-IL"/>
        </w:rPr>
        <w:t xml:space="preserve">אשמים </w:t>
      </w:r>
      <w:r w:rsidR="00FA7253">
        <w:rPr>
          <w:rtl/>
          <w:lang w:eastAsia="he-IL"/>
        </w:rPr>
        <w:t>–</w:t>
      </w:r>
      <w:r w:rsidR="00FA7253">
        <w:rPr>
          <w:rFonts w:hint="cs"/>
          <w:rtl/>
          <w:lang w:eastAsia="he-IL"/>
        </w:rPr>
        <w:t xml:space="preserve"> לא אתם.</w:t>
      </w:r>
    </w:p>
    <w:p w:rsidR="00FA7253" w:rsidRDefault="00FA7253" w:rsidP="00FA7253">
      <w:pPr>
        <w:rPr>
          <w:rtl/>
          <w:lang w:eastAsia="he-IL"/>
        </w:rPr>
      </w:pPr>
      <w:bookmarkStart w:id="2411" w:name="_ETM_Q1_6200941"/>
      <w:bookmarkStart w:id="2412" w:name="_ETM_Q1_6201019"/>
      <w:bookmarkEnd w:id="2411"/>
      <w:bookmarkEnd w:id="2412"/>
    </w:p>
    <w:p w:rsidR="00FA7253" w:rsidRDefault="00FA7253" w:rsidP="00FA7253">
      <w:pPr>
        <w:pStyle w:val="af9"/>
        <w:keepNext/>
        <w:rPr>
          <w:lang w:eastAsia="he-IL"/>
        </w:rPr>
      </w:pPr>
      <w:bookmarkStart w:id="2413" w:name="_ETM_Q1_6201847"/>
      <w:bookmarkStart w:id="2414" w:name="_ETM_Q1_6203675"/>
      <w:bookmarkStart w:id="2415" w:name="ET_guest_860919_267"/>
      <w:bookmarkEnd w:id="2413"/>
      <w:bookmarkEnd w:id="2414"/>
      <w:r w:rsidRPr="00FA7253">
        <w:rPr>
          <w:rStyle w:val="TagStyle"/>
          <w:rtl/>
        </w:rPr>
        <w:t xml:space="preserve"> &lt;&lt; אורח &gt;&gt; </w:t>
      </w:r>
      <w:r>
        <w:rPr>
          <w:rtl/>
          <w:lang w:eastAsia="he-IL"/>
        </w:rPr>
        <w:t>אייל כץ:</w:t>
      </w:r>
      <w:r w:rsidRPr="00FA7253">
        <w:rPr>
          <w:rStyle w:val="TagStyle"/>
          <w:rtl/>
        </w:rPr>
        <w:t xml:space="preserve"> &lt;&lt; אורח &gt;&gt;</w:t>
      </w:r>
      <w:r>
        <w:rPr>
          <w:rtl/>
          <w:lang w:eastAsia="he-IL"/>
        </w:rPr>
        <w:t xml:space="preserve">   </w:t>
      </w:r>
      <w:bookmarkEnd w:id="2415"/>
    </w:p>
    <w:p w:rsidR="00FA7253" w:rsidRDefault="00FA7253" w:rsidP="00FA7253">
      <w:pPr>
        <w:pStyle w:val="KeepWithNext"/>
        <w:rPr>
          <w:rtl/>
          <w:lang w:eastAsia="he-IL"/>
        </w:rPr>
      </w:pPr>
    </w:p>
    <w:p w:rsidR="00FA7253" w:rsidRDefault="00ED1370" w:rsidP="00ED1370">
      <w:pPr>
        <w:rPr>
          <w:rtl/>
          <w:lang w:eastAsia="he-IL"/>
        </w:rPr>
      </w:pPr>
      <w:bookmarkStart w:id="2416" w:name="_ETM_Q1_6204190"/>
      <w:bookmarkStart w:id="2417" w:name="_ETM_Q1_6204237"/>
      <w:bookmarkEnd w:id="2416"/>
      <w:bookmarkEnd w:id="2417"/>
      <w:r>
        <w:rPr>
          <w:rFonts w:hint="cs"/>
          <w:rtl/>
          <w:lang w:eastAsia="he-IL"/>
        </w:rPr>
        <w:t xml:space="preserve">אנחנו לא אשמים בדבר, ומבצעים את עבודתנו </w:t>
      </w:r>
      <w:r w:rsidR="00FA7253">
        <w:rPr>
          <w:rFonts w:hint="cs"/>
          <w:rtl/>
          <w:lang w:eastAsia="he-IL"/>
        </w:rPr>
        <w:t xml:space="preserve">במסירות גם בשביל הרשות, גם בשביל התושבים. </w:t>
      </w:r>
      <w:bookmarkStart w:id="2418" w:name="_ETM_Q1_6209612"/>
      <w:bookmarkEnd w:id="2418"/>
      <w:r w:rsidR="00FA7253">
        <w:rPr>
          <w:rFonts w:hint="cs"/>
          <w:rtl/>
          <w:lang w:eastAsia="he-IL"/>
        </w:rPr>
        <w:t xml:space="preserve">הנרטיב </w:t>
      </w:r>
      <w:r>
        <w:rPr>
          <w:rFonts w:hint="cs"/>
          <w:rtl/>
          <w:lang w:eastAsia="he-IL"/>
        </w:rPr>
        <w:t xml:space="preserve">שנעשה </w:t>
      </w:r>
      <w:r w:rsidR="00FA7253">
        <w:rPr>
          <w:rFonts w:hint="cs"/>
          <w:rtl/>
          <w:lang w:eastAsia="he-IL"/>
        </w:rPr>
        <w:t xml:space="preserve">אינו נכון. חברת הכנסת מרב מיכאלי </w:t>
      </w:r>
      <w:proofErr w:type="spellStart"/>
      <w:r w:rsidR="00FA7253">
        <w:rPr>
          <w:rFonts w:hint="cs"/>
          <w:rtl/>
          <w:lang w:eastAsia="he-IL"/>
        </w:rPr>
        <w:t>שהיתה</w:t>
      </w:r>
      <w:proofErr w:type="spellEnd"/>
      <w:r w:rsidR="00FA7253">
        <w:rPr>
          <w:rFonts w:hint="cs"/>
          <w:rtl/>
          <w:lang w:eastAsia="he-IL"/>
        </w:rPr>
        <w:t xml:space="preserve"> </w:t>
      </w:r>
      <w:bookmarkStart w:id="2419" w:name="_ETM_Q1_6215721"/>
      <w:bookmarkEnd w:id="2419"/>
      <w:r w:rsidR="00FA7253">
        <w:rPr>
          <w:rFonts w:hint="cs"/>
          <w:rtl/>
          <w:lang w:eastAsia="he-IL"/>
        </w:rPr>
        <w:t>ב</w:t>
      </w:r>
      <w:r>
        <w:rPr>
          <w:rFonts w:hint="cs"/>
          <w:rtl/>
          <w:lang w:eastAsia="he-IL"/>
        </w:rPr>
        <w:t>ו</w:t>
      </w:r>
      <w:r w:rsidR="00FA7253">
        <w:rPr>
          <w:rFonts w:hint="cs"/>
          <w:rtl/>
          <w:lang w:eastAsia="he-IL"/>
        </w:rPr>
        <w:t>ועדה אמרה: הליכי גבייה נוראיים במס הכנסה ובמד"א ש</w:t>
      </w:r>
      <w:r>
        <w:rPr>
          <w:rFonts w:hint="cs"/>
          <w:rtl/>
          <w:lang w:eastAsia="he-IL"/>
        </w:rPr>
        <w:t>חברות גבייה</w:t>
      </w:r>
      <w:r w:rsidR="00FA7253">
        <w:rPr>
          <w:rFonts w:hint="cs"/>
          <w:rtl/>
          <w:lang w:eastAsia="he-IL"/>
        </w:rPr>
        <w:t xml:space="preserve"> לא </w:t>
      </w:r>
      <w:bookmarkStart w:id="2420" w:name="_ETM_Q1_6225143"/>
      <w:bookmarkEnd w:id="2420"/>
      <w:r w:rsidR="00FA7253">
        <w:rPr>
          <w:rFonts w:hint="cs"/>
          <w:rtl/>
          <w:lang w:eastAsia="he-IL"/>
        </w:rPr>
        <w:t>קשורות לזה</w:t>
      </w:r>
      <w:r>
        <w:rPr>
          <w:rFonts w:hint="cs"/>
          <w:rtl/>
          <w:lang w:eastAsia="he-IL"/>
        </w:rPr>
        <w:t>, כך שההרגשה של הליכי גבייה</w:t>
      </w:r>
      <w:r w:rsidR="00FA7253">
        <w:rPr>
          <w:rFonts w:hint="cs"/>
          <w:rtl/>
          <w:lang w:eastAsia="he-IL"/>
        </w:rPr>
        <w:t xml:space="preserve"> אף פעם לא נוחי</w:t>
      </w:r>
      <w:r>
        <w:rPr>
          <w:rFonts w:hint="cs"/>
          <w:rtl/>
          <w:lang w:eastAsia="he-IL"/>
        </w:rPr>
        <w:t>ם</w:t>
      </w:r>
      <w:r w:rsidR="00FA7253">
        <w:rPr>
          <w:rFonts w:hint="cs"/>
          <w:rtl/>
          <w:lang w:eastAsia="he-IL"/>
        </w:rPr>
        <w:t xml:space="preserve"> ונעימים. אנחנו כחברה מסודרת </w:t>
      </w:r>
      <w:bookmarkStart w:id="2421" w:name="_ETM_Q1_6232549"/>
      <w:bookmarkEnd w:id="2421"/>
      <w:r w:rsidR="00FA7253">
        <w:rPr>
          <w:rtl/>
          <w:lang w:eastAsia="he-IL"/>
        </w:rPr>
        <w:t>–</w:t>
      </w:r>
      <w:r>
        <w:rPr>
          <w:rFonts w:hint="cs"/>
          <w:rtl/>
          <w:lang w:eastAsia="he-IL"/>
        </w:rPr>
        <w:t xml:space="preserve"> א</w:t>
      </w:r>
      <w:r w:rsidR="00FA7253">
        <w:rPr>
          <w:rFonts w:hint="cs"/>
          <w:rtl/>
          <w:lang w:eastAsia="he-IL"/>
        </w:rPr>
        <w:t>נ</w:t>
      </w:r>
      <w:r>
        <w:rPr>
          <w:rFonts w:hint="cs"/>
          <w:rtl/>
          <w:lang w:eastAsia="he-IL"/>
        </w:rPr>
        <w:t>י</w:t>
      </w:r>
      <w:r w:rsidR="00FA7253">
        <w:rPr>
          <w:rFonts w:hint="cs"/>
          <w:rtl/>
          <w:lang w:eastAsia="he-IL"/>
        </w:rPr>
        <w:t xml:space="preserve"> יכול להעיד על עצמנו, </w:t>
      </w:r>
      <w:r>
        <w:rPr>
          <w:rFonts w:hint="cs"/>
          <w:rtl/>
          <w:lang w:eastAsia="he-IL"/>
        </w:rPr>
        <w:t>ו</w:t>
      </w:r>
      <w:r w:rsidR="00FA7253">
        <w:rPr>
          <w:rFonts w:hint="cs"/>
          <w:rtl/>
          <w:lang w:eastAsia="he-IL"/>
        </w:rPr>
        <w:t xml:space="preserve">אני חושב שגם החברה </w:t>
      </w:r>
      <w:bookmarkStart w:id="2422" w:name="_ETM_Q1_6237517"/>
      <w:bookmarkEnd w:id="2422"/>
      <w:r w:rsidR="00FA7253">
        <w:rPr>
          <w:rFonts w:hint="cs"/>
          <w:rtl/>
          <w:lang w:eastAsia="he-IL"/>
        </w:rPr>
        <w:t xml:space="preserve">המתחרה </w:t>
      </w:r>
      <w:r>
        <w:rPr>
          <w:rFonts w:hint="cs"/>
          <w:rtl/>
          <w:lang w:eastAsia="he-IL"/>
        </w:rPr>
        <w:t xml:space="preserve">לנו </w:t>
      </w:r>
      <w:proofErr w:type="spellStart"/>
      <w:r w:rsidR="00A36DD6">
        <w:rPr>
          <w:rFonts w:hint="cs"/>
          <w:rtl/>
          <w:lang w:eastAsia="he-IL"/>
        </w:rPr>
        <w:t>מגער</w:t>
      </w:r>
      <w:proofErr w:type="spellEnd"/>
      <w:r w:rsidR="00A36DD6">
        <w:rPr>
          <w:rFonts w:hint="cs"/>
          <w:rtl/>
          <w:lang w:eastAsia="he-IL"/>
        </w:rPr>
        <w:t xml:space="preserve"> עושה אותו דבר, </w:t>
      </w:r>
      <w:r w:rsidR="00FA7253">
        <w:rPr>
          <w:rFonts w:hint="cs"/>
          <w:rtl/>
          <w:lang w:eastAsia="he-IL"/>
        </w:rPr>
        <w:t xml:space="preserve">ועוד חברות </w:t>
      </w:r>
      <w:r w:rsidR="00A36DD6">
        <w:rPr>
          <w:rFonts w:hint="cs"/>
          <w:rtl/>
          <w:lang w:eastAsia="he-IL"/>
        </w:rPr>
        <w:t xml:space="preserve">עושות את העבודה במסירות. מנסות לעבוד </w:t>
      </w:r>
      <w:bookmarkStart w:id="2423" w:name="_ETM_Q1_6067889"/>
      <w:bookmarkEnd w:id="2423"/>
      <w:r w:rsidR="00A36DD6">
        <w:rPr>
          <w:rFonts w:hint="cs"/>
          <w:rtl/>
          <w:lang w:eastAsia="he-IL"/>
        </w:rPr>
        <w:t xml:space="preserve">הכי טוב שאפשר </w:t>
      </w:r>
      <w:r w:rsidR="00FA7253">
        <w:rPr>
          <w:rFonts w:hint="cs"/>
          <w:rtl/>
          <w:lang w:eastAsia="he-IL"/>
        </w:rPr>
        <w:t xml:space="preserve">לפי מדיניות הרשות. אנחנו לעולם לא עושים </w:t>
      </w:r>
      <w:bookmarkStart w:id="2424" w:name="_ETM_Q1_6245454"/>
      <w:bookmarkEnd w:id="2424"/>
      <w:r w:rsidR="00FA7253">
        <w:rPr>
          <w:rFonts w:hint="cs"/>
          <w:rtl/>
          <w:lang w:eastAsia="he-IL"/>
        </w:rPr>
        <w:t xml:space="preserve">דברים על דעת עצמנו, אבל לא על זה ביקשתי את </w:t>
      </w:r>
      <w:bookmarkStart w:id="2425" w:name="_ETM_Q1_6251860"/>
      <w:bookmarkEnd w:id="2425"/>
      <w:r w:rsidR="00FA7253">
        <w:rPr>
          <w:rFonts w:hint="cs"/>
          <w:rtl/>
          <w:lang w:eastAsia="he-IL"/>
        </w:rPr>
        <w:t xml:space="preserve">רשות הדיבור אלא </w:t>
      </w:r>
      <w:r w:rsidR="00A36DD6">
        <w:rPr>
          <w:rFonts w:hint="cs"/>
          <w:rtl/>
          <w:lang w:eastAsia="he-IL"/>
        </w:rPr>
        <w:t xml:space="preserve">רק </w:t>
      </w:r>
      <w:r w:rsidR="00FA7253">
        <w:rPr>
          <w:rFonts w:hint="cs"/>
          <w:rtl/>
          <w:lang w:eastAsia="he-IL"/>
        </w:rPr>
        <w:t>לעני</w:t>
      </w:r>
      <w:r w:rsidR="00C60587">
        <w:rPr>
          <w:rFonts w:hint="cs"/>
          <w:rtl/>
          <w:lang w:eastAsia="he-IL"/>
        </w:rPr>
        <w:t>ין</w:t>
      </w:r>
      <w:r w:rsidR="00FA7253">
        <w:rPr>
          <w:rFonts w:hint="cs"/>
          <w:rtl/>
          <w:lang w:eastAsia="he-IL"/>
        </w:rPr>
        <w:t xml:space="preserve"> התחרות.</w:t>
      </w:r>
    </w:p>
    <w:p w:rsidR="00FA7253" w:rsidRDefault="00FA7253" w:rsidP="00FA7253">
      <w:pPr>
        <w:rPr>
          <w:rtl/>
          <w:lang w:eastAsia="he-IL"/>
        </w:rPr>
      </w:pPr>
      <w:bookmarkStart w:id="2426" w:name="_ETM_Q1_6256079"/>
      <w:bookmarkStart w:id="2427" w:name="_ETM_Q1_6256157"/>
      <w:bookmarkEnd w:id="2426"/>
      <w:bookmarkEnd w:id="2427"/>
    </w:p>
    <w:p w:rsidR="00FA7253" w:rsidRDefault="00FA7253" w:rsidP="00A36DD6">
      <w:pPr>
        <w:rPr>
          <w:rtl/>
          <w:lang w:eastAsia="he-IL"/>
        </w:rPr>
      </w:pPr>
      <w:bookmarkStart w:id="2428" w:name="_ETM_Q1_6256188"/>
      <w:bookmarkStart w:id="2429" w:name="_ETM_Q1_6256251"/>
      <w:bookmarkEnd w:id="2428"/>
      <w:bookmarkEnd w:id="2429"/>
      <w:r>
        <w:rPr>
          <w:rFonts w:hint="cs"/>
          <w:rtl/>
          <w:lang w:eastAsia="he-IL"/>
        </w:rPr>
        <w:t>יושבת-ראש הוועדה אמרה נכון</w:t>
      </w:r>
      <w:r w:rsidR="00A36DD6">
        <w:rPr>
          <w:rFonts w:hint="cs"/>
          <w:rtl/>
          <w:lang w:eastAsia="he-IL"/>
        </w:rPr>
        <w:t>,</w:t>
      </w:r>
      <w:r>
        <w:rPr>
          <w:rFonts w:hint="cs"/>
          <w:rtl/>
          <w:lang w:eastAsia="he-IL"/>
        </w:rPr>
        <w:t xml:space="preserve"> שצריך לעודד </w:t>
      </w:r>
      <w:bookmarkStart w:id="2430" w:name="_ETM_Q1_6260048"/>
      <w:bookmarkEnd w:id="2430"/>
      <w:r>
        <w:rPr>
          <w:rFonts w:hint="cs"/>
          <w:rtl/>
          <w:lang w:eastAsia="he-IL"/>
        </w:rPr>
        <w:t>תחרות</w:t>
      </w:r>
      <w:r w:rsidR="00A36DD6">
        <w:rPr>
          <w:rFonts w:hint="cs"/>
          <w:rtl/>
          <w:lang w:eastAsia="he-IL"/>
        </w:rPr>
        <w:t>,</w:t>
      </w:r>
      <w:r>
        <w:rPr>
          <w:rFonts w:hint="cs"/>
          <w:rtl/>
          <w:lang w:eastAsia="he-IL"/>
        </w:rPr>
        <w:t xml:space="preserve"> ולכן הכניסו את העני</w:t>
      </w:r>
      <w:r w:rsidR="00C60587">
        <w:rPr>
          <w:rFonts w:hint="cs"/>
          <w:rtl/>
          <w:lang w:eastAsia="he-IL"/>
        </w:rPr>
        <w:t>ין</w:t>
      </w:r>
      <w:r>
        <w:rPr>
          <w:rFonts w:hint="cs"/>
          <w:rtl/>
          <w:lang w:eastAsia="he-IL"/>
        </w:rPr>
        <w:t xml:space="preserve"> של </w:t>
      </w:r>
      <w:r w:rsidR="00A36DD6">
        <w:rPr>
          <w:rFonts w:hint="cs"/>
          <w:rtl/>
          <w:lang w:eastAsia="he-IL"/>
        </w:rPr>
        <w:t>המרכז של השלטון המקומי</w:t>
      </w:r>
      <w:r>
        <w:rPr>
          <w:rFonts w:hint="cs"/>
          <w:rtl/>
          <w:lang w:eastAsia="he-IL"/>
        </w:rPr>
        <w:t xml:space="preserve"> וזה נכון. </w:t>
      </w:r>
      <w:bookmarkStart w:id="2431" w:name="_ETM_Q1_6268391"/>
      <w:bookmarkEnd w:id="2431"/>
      <w:r>
        <w:rPr>
          <w:rFonts w:hint="cs"/>
          <w:rtl/>
          <w:lang w:eastAsia="he-IL"/>
        </w:rPr>
        <w:t xml:space="preserve">אנחנו </w:t>
      </w:r>
      <w:r w:rsidR="00A36DD6">
        <w:rPr>
          <w:rFonts w:hint="cs"/>
          <w:rtl/>
          <w:lang w:eastAsia="he-IL"/>
        </w:rPr>
        <w:t xml:space="preserve">מברכים על זה, רק </w:t>
      </w:r>
      <w:r>
        <w:rPr>
          <w:rFonts w:hint="cs"/>
          <w:rtl/>
          <w:lang w:eastAsia="he-IL"/>
        </w:rPr>
        <w:t>חושב</w:t>
      </w:r>
      <w:r w:rsidR="00C60587">
        <w:rPr>
          <w:rFonts w:hint="cs"/>
          <w:rtl/>
          <w:lang w:eastAsia="he-IL"/>
        </w:rPr>
        <w:t>ים</w:t>
      </w:r>
      <w:r>
        <w:rPr>
          <w:rFonts w:hint="cs"/>
          <w:rtl/>
          <w:lang w:eastAsia="he-IL"/>
        </w:rPr>
        <w:t xml:space="preserve"> שיש לזה בעיה </w:t>
      </w:r>
      <w:r w:rsidR="00A36DD6">
        <w:rPr>
          <w:rFonts w:hint="cs"/>
          <w:rtl/>
          <w:lang w:eastAsia="he-IL"/>
        </w:rPr>
        <w:t xml:space="preserve">חוקתית </w:t>
      </w:r>
      <w:r>
        <w:rPr>
          <w:rFonts w:hint="cs"/>
          <w:rtl/>
          <w:lang w:eastAsia="he-IL"/>
        </w:rPr>
        <w:t xml:space="preserve">לתת להם פטור. יש </w:t>
      </w:r>
      <w:bookmarkStart w:id="2432" w:name="_ETM_Q1_6274453"/>
      <w:bookmarkEnd w:id="2432"/>
      <w:r>
        <w:rPr>
          <w:rFonts w:hint="cs"/>
          <w:rtl/>
          <w:lang w:eastAsia="he-IL"/>
        </w:rPr>
        <w:t xml:space="preserve">גם פסק דין שניתן בעניין </w:t>
      </w:r>
      <w:r w:rsidR="00A36DD6">
        <w:rPr>
          <w:rFonts w:hint="cs"/>
          <w:rtl/>
          <w:lang w:eastAsia="he-IL"/>
        </w:rPr>
        <w:t xml:space="preserve">של שוק ה- - - </w:t>
      </w:r>
      <w:r>
        <w:rPr>
          <w:rFonts w:hint="cs"/>
          <w:rtl/>
          <w:lang w:eastAsia="he-IL"/>
        </w:rPr>
        <w:t xml:space="preserve">שהיה שבה היה </w:t>
      </w:r>
      <w:r w:rsidR="00A36DD6">
        <w:rPr>
          <w:rFonts w:hint="cs"/>
          <w:rtl/>
          <w:lang w:eastAsia="he-IL"/>
        </w:rPr>
        <w:t xml:space="preserve">לחברה לאוטומציה </w:t>
      </w:r>
      <w:bookmarkStart w:id="2433" w:name="_ETM_Q1_6108839"/>
      <w:bookmarkEnd w:id="2433"/>
      <w:r w:rsidR="00A36DD6">
        <w:rPr>
          <w:rFonts w:hint="cs"/>
          <w:rtl/>
          <w:lang w:eastAsia="he-IL"/>
        </w:rPr>
        <w:t xml:space="preserve">מונופול </w:t>
      </w:r>
      <w:proofErr w:type="spellStart"/>
      <w:r w:rsidR="00A36DD6">
        <w:rPr>
          <w:rFonts w:hint="cs"/>
          <w:rtl/>
          <w:lang w:eastAsia="he-IL"/>
        </w:rPr>
        <w:t>שהיתה</w:t>
      </w:r>
      <w:proofErr w:type="spellEnd"/>
      <w:r w:rsidR="00A36DD6">
        <w:rPr>
          <w:rFonts w:hint="cs"/>
          <w:rtl/>
          <w:lang w:eastAsia="he-IL"/>
        </w:rPr>
        <w:t xml:space="preserve">, של </w:t>
      </w:r>
      <w:r>
        <w:rPr>
          <w:rFonts w:hint="cs"/>
          <w:rtl/>
          <w:lang w:eastAsia="he-IL"/>
        </w:rPr>
        <w:t xml:space="preserve">מרכז השלטון </w:t>
      </w:r>
      <w:bookmarkStart w:id="2434" w:name="_ETM_Q1_6283437"/>
      <w:bookmarkEnd w:id="2434"/>
      <w:r>
        <w:rPr>
          <w:rFonts w:hint="cs"/>
          <w:rtl/>
          <w:lang w:eastAsia="he-IL"/>
        </w:rPr>
        <w:t>המקומי. בית המשפט אסר על זה. אמר שיש פגיעה</w:t>
      </w:r>
      <w:r w:rsidR="00A36DD6">
        <w:rPr>
          <w:rFonts w:hint="cs"/>
          <w:rtl/>
          <w:lang w:eastAsia="he-IL"/>
        </w:rPr>
        <w:t xml:space="preserve"> חוקתית,</w:t>
      </w:r>
      <w:r>
        <w:rPr>
          <w:rFonts w:hint="cs"/>
          <w:rtl/>
          <w:lang w:eastAsia="he-IL"/>
        </w:rPr>
        <w:t xml:space="preserve"> </w:t>
      </w:r>
      <w:bookmarkStart w:id="2435" w:name="_ETM_Q1_6289218"/>
      <w:bookmarkEnd w:id="2435"/>
      <w:r>
        <w:rPr>
          <w:rFonts w:hint="cs"/>
          <w:rtl/>
          <w:lang w:eastAsia="he-IL"/>
        </w:rPr>
        <w:t xml:space="preserve">ומאז נערכים עשרות מכרזים בשוק הזה. אוטומציה </w:t>
      </w:r>
      <w:proofErr w:type="spellStart"/>
      <w:r w:rsidR="00A36DD6">
        <w:rPr>
          <w:rFonts w:hint="cs"/>
          <w:rtl/>
          <w:lang w:eastAsia="he-IL"/>
        </w:rPr>
        <w:t>שהיתה</w:t>
      </w:r>
      <w:proofErr w:type="spellEnd"/>
      <w:r w:rsidR="00A36DD6">
        <w:rPr>
          <w:rFonts w:hint="cs"/>
          <w:rtl/>
          <w:lang w:eastAsia="he-IL"/>
        </w:rPr>
        <w:t xml:space="preserve"> בידיים של מרכז שלטון מקומי, </w:t>
      </w:r>
      <w:bookmarkStart w:id="2436" w:name="_ETM_Q1_6126813"/>
      <w:bookmarkEnd w:id="2436"/>
      <w:r>
        <w:rPr>
          <w:rFonts w:hint="cs"/>
          <w:rtl/>
          <w:lang w:eastAsia="he-IL"/>
        </w:rPr>
        <w:t xml:space="preserve">השתתפה בהם. מאחר </w:t>
      </w:r>
      <w:bookmarkStart w:id="2437" w:name="_ETM_Q1_6298187"/>
      <w:bookmarkEnd w:id="2437"/>
      <w:r>
        <w:rPr>
          <w:rFonts w:hint="cs"/>
          <w:rtl/>
          <w:lang w:eastAsia="he-IL"/>
        </w:rPr>
        <w:t xml:space="preserve">שמרכז שלטון מקומי לא הצליח </w:t>
      </w:r>
      <w:r w:rsidR="00A36DD6">
        <w:rPr>
          <w:rFonts w:hint="cs"/>
          <w:rtl/>
          <w:lang w:eastAsia="he-IL"/>
        </w:rPr>
        <w:t xml:space="preserve">להחזיק את החברה הזאת </w:t>
      </w:r>
      <w:r>
        <w:rPr>
          <w:rFonts w:hint="cs"/>
          <w:rtl/>
          <w:lang w:eastAsia="he-IL"/>
        </w:rPr>
        <w:t xml:space="preserve">באופן רווחי, </w:t>
      </w:r>
      <w:r w:rsidR="00A36DD6">
        <w:rPr>
          <w:rFonts w:hint="cs"/>
          <w:rtl/>
          <w:lang w:eastAsia="he-IL"/>
        </w:rPr>
        <w:t>היא נמכרה לשוק</w:t>
      </w:r>
      <w:r>
        <w:rPr>
          <w:rFonts w:hint="cs"/>
          <w:rtl/>
          <w:lang w:eastAsia="he-IL"/>
        </w:rPr>
        <w:t xml:space="preserve"> הפרטי, כך </w:t>
      </w:r>
      <w:bookmarkStart w:id="2438" w:name="_ETM_Q1_6306921"/>
      <w:bookmarkEnd w:id="2438"/>
      <w:r>
        <w:rPr>
          <w:rFonts w:hint="cs"/>
          <w:rtl/>
          <w:lang w:eastAsia="he-IL"/>
        </w:rPr>
        <w:t xml:space="preserve">גם ביחס, אם אני זוכר, ביחס לבנק </w:t>
      </w:r>
      <w:proofErr w:type="spellStart"/>
      <w:r>
        <w:rPr>
          <w:rFonts w:hint="cs"/>
          <w:rtl/>
          <w:lang w:eastAsia="he-IL"/>
        </w:rPr>
        <w:t>דקסיה</w:t>
      </w:r>
      <w:proofErr w:type="spellEnd"/>
      <w:r w:rsidR="00A36DD6">
        <w:rPr>
          <w:rFonts w:hint="cs"/>
          <w:rtl/>
          <w:lang w:eastAsia="he-IL"/>
        </w:rPr>
        <w:t>,</w:t>
      </w:r>
      <w:r>
        <w:rPr>
          <w:rFonts w:hint="cs"/>
          <w:rtl/>
          <w:lang w:eastAsia="he-IL"/>
        </w:rPr>
        <w:t xml:space="preserve"> וכך </w:t>
      </w:r>
      <w:bookmarkStart w:id="2439" w:name="_ETM_Q1_6315623"/>
      <w:bookmarkEnd w:id="2439"/>
      <w:r>
        <w:rPr>
          <w:rFonts w:hint="cs"/>
          <w:rtl/>
          <w:lang w:eastAsia="he-IL"/>
        </w:rPr>
        <w:t xml:space="preserve">גם </w:t>
      </w:r>
      <w:r w:rsidR="00A36DD6">
        <w:rPr>
          <w:rFonts w:hint="cs"/>
          <w:rtl/>
          <w:lang w:eastAsia="he-IL"/>
        </w:rPr>
        <w:t xml:space="preserve">לגבי </w:t>
      </w:r>
      <w:r>
        <w:rPr>
          <w:rFonts w:hint="cs"/>
          <w:rtl/>
          <w:lang w:eastAsia="he-IL"/>
        </w:rPr>
        <w:t xml:space="preserve">כל </w:t>
      </w:r>
      <w:r w:rsidR="00A36DD6">
        <w:rPr>
          <w:rFonts w:hint="cs"/>
          <w:rtl/>
          <w:lang w:eastAsia="he-IL"/>
        </w:rPr>
        <w:t xml:space="preserve">מה שקשור למרכז </w:t>
      </w:r>
      <w:r>
        <w:rPr>
          <w:rFonts w:hint="cs"/>
          <w:rtl/>
          <w:lang w:eastAsia="he-IL"/>
        </w:rPr>
        <w:t xml:space="preserve">שלטון מקומי. </w:t>
      </w:r>
      <w:r w:rsidR="00A36DD6">
        <w:rPr>
          <w:rFonts w:hint="cs"/>
          <w:rtl/>
          <w:lang w:eastAsia="he-IL"/>
        </w:rPr>
        <w:t xml:space="preserve">אנחנו סבורים שלא צריך לתת להם שום </w:t>
      </w:r>
      <w:bookmarkStart w:id="2440" w:name="_ETM_Q1_6144548"/>
      <w:bookmarkEnd w:id="2440"/>
      <w:r w:rsidR="00A36DD6">
        <w:rPr>
          <w:rFonts w:hint="cs"/>
          <w:rtl/>
          <w:lang w:eastAsia="he-IL"/>
        </w:rPr>
        <w:t xml:space="preserve">עדיפות. </w:t>
      </w:r>
      <w:r>
        <w:rPr>
          <w:rFonts w:hint="cs"/>
          <w:rtl/>
          <w:lang w:eastAsia="he-IL"/>
        </w:rPr>
        <w:t xml:space="preserve">אם כבר מעודדים תחרות אז תחרות </w:t>
      </w:r>
      <w:bookmarkStart w:id="2441" w:name="_ETM_Q1_6322733"/>
      <w:bookmarkEnd w:id="2441"/>
      <w:r>
        <w:rPr>
          <w:rFonts w:hint="cs"/>
          <w:rtl/>
          <w:lang w:eastAsia="he-IL"/>
        </w:rPr>
        <w:t xml:space="preserve">עד הסוף. אנחנו לא נותנים </w:t>
      </w:r>
      <w:r w:rsidR="00A36DD6">
        <w:rPr>
          <w:rFonts w:hint="cs"/>
          <w:rtl/>
          <w:lang w:eastAsia="he-IL"/>
        </w:rPr>
        <w:t xml:space="preserve">שירות </w:t>
      </w:r>
      <w:r>
        <w:rPr>
          <w:rFonts w:hint="cs"/>
          <w:rtl/>
          <w:lang w:eastAsia="he-IL"/>
        </w:rPr>
        <w:t xml:space="preserve">פחות או יותר טוב </w:t>
      </w:r>
      <w:bookmarkStart w:id="2442" w:name="_ETM_Q1_6328201"/>
      <w:bookmarkEnd w:id="2442"/>
      <w:r>
        <w:rPr>
          <w:rFonts w:hint="cs"/>
          <w:rtl/>
          <w:lang w:eastAsia="he-IL"/>
        </w:rPr>
        <w:t xml:space="preserve">מהם. כל תאגיד של שלטון מקומי </w:t>
      </w:r>
      <w:r w:rsidR="00A36DD6">
        <w:rPr>
          <w:rFonts w:hint="cs"/>
          <w:rtl/>
          <w:lang w:eastAsia="he-IL"/>
        </w:rPr>
        <w:t xml:space="preserve">הוא לא </w:t>
      </w:r>
      <w:proofErr w:type="spellStart"/>
      <w:r w:rsidR="00A36DD6">
        <w:rPr>
          <w:rFonts w:hint="cs"/>
          <w:rtl/>
          <w:lang w:eastAsia="he-IL"/>
        </w:rPr>
        <w:t>לא</w:t>
      </w:r>
      <w:proofErr w:type="spellEnd"/>
      <w:r w:rsidR="00A36DD6">
        <w:rPr>
          <w:rFonts w:hint="cs"/>
          <w:rtl/>
          <w:lang w:eastAsia="he-IL"/>
        </w:rPr>
        <w:t xml:space="preserve"> רווחי. </w:t>
      </w:r>
      <w:r>
        <w:rPr>
          <w:rFonts w:hint="cs"/>
          <w:rtl/>
          <w:lang w:eastAsia="he-IL"/>
        </w:rPr>
        <w:t>זה חברות שמר</w:t>
      </w:r>
      <w:r w:rsidR="00A36DD6">
        <w:rPr>
          <w:rFonts w:hint="cs"/>
          <w:rtl/>
          <w:lang w:eastAsia="he-IL"/>
        </w:rPr>
        <w:t>ו</w:t>
      </w:r>
      <w:r>
        <w:rPr>
          <w:rFonts w:hint="cs"/>
          <w:rtl/>
          <w:lang w:eastAsia="he-IL"/>
        </w:rPr>
        <w:t xml:space="preserve">ויחות מזה </w:t>
      </w:r>
      <w:bookmarkStart w:id="2443" w:name="_ETM_Q1_6336529"/>
      <w:bookmarkEnd w:id="2443"/>
      <w:r>
        <w:rPr>
          <w:rFonts w:hint="cs"/>
          <w:rtl/>
          <w:lang w:eastAsia="he-IL"/>
        </w:rPr>
        <w:t xml:space="preserve">ולא צריך לתת להן מבחינתנו עדיפות ופטור ממכרז. </w:t>
      </w:r>
      <w:r w:rsidR="00A36DD6">
        <w:rPr>
          <w:rFonts w:hint="cs"/>
          <w:rtl/>
          <w:lang w:eastAsia="he-IL"/>
        </w:rPr>
        <w:t xml:space="preserve">נשמח </w:t>
      </w:r>
      <w:r>
        <w:rPr>
          <w:rFonts w:hint="cs"/>
          <w:rtl/>
          <w:lang w:eastAsia="he-IL"/>
        </w:rPr>
        <w:t xml:space="preserve">להשתתף </w:t>
      </w:r>
      <w:bookmarkStart w:id="2444" w:name="_ETM_Q1_6345560"/>
      <w:bookmarkEnd w:id="2444"/>
      <w:r>
        <w:rPr>
          <w:rFonts w:hint="cs"/>
          <w:rtl/>
          <w:lang w:eastAsia="he-IL"/>
        </w:rPr>
        <w:t xml:space="preserve">במכרזם כאלה. </w:t>
      </w:r>
      <w:r w:rsidR="00A36DD6">
        <w:rPr>
          <w:rFonts w:hint="cs"/>
          <w:rtl/>
          <w:lang w:eastAsia="he-IL"/>
        </w:rPr>
        <w:t xml:space="preserve">זה בעיה חוקתית שגם פסק דין יש על זה, שאסור לעשות את זה, </w:t>
      </w:r>
      <w:bookmarkStart w:id="2445" w:name="_ETM_Q1_6177209"/>
      <w:bookmarkEnd w:id="2445"/>
      <w:r>
        <w:rPr>
          <w:rFonts w:hint="cs"/>
          <w:rtl/>
          <w:lang w:eastAsia="he-IL"/>
        </w:rPr>
        <w:t xml:space="preserve">גם כשזה חברה שמוחזקת על ידי רשויות </w:t>
      </w:r>
      <w:bookmarkStart w:id="2446" w:name="_ETM_Q1_6353669"/>
      <w:bookmarkEnd w:id="2446"/>
      <w:r>
        <w:rPr>
          <w:rFonts w:hint="cs"/>
          <w:rtl/>
          <w:lang w:eastAsia="he-IL"/>
        </w:rPr>
        <w:t>מקומיות.</w:t>
      </w:r>
      <w:r w:rsidR="00A36DD6">
        <w:rPr>
          <w:rFonts w:hint="cs"/>
          <w:rtl/>
          <w:lang w:eastAsia="he-IL"/>
        </w:rPr>
        <w:t xml:space="preserve"> אנחנו מאוד מבקשים שהסעיף הזה- - -</w:t>
      </w:r>
    </w:p>
    <w:p w:rsidR="00FA7253" w:rsidRDefault="00FA7253" w:rsidP="00FA7253">
      <w:pPr>
        <w:rPr>
          <w:rtl/>
          <w:lang w:eastAsia="he-IL"/>
        </w:rPr>
      </w:pPr>
      <w:bookmarkStart w:id="2447" w:name="_ETM_Q1_6355856"/>
      <w:bookmarkStart w:id="2448" w:name="_ETM_Q1_6355950"/>
      <w:bookmarkStart w:id="2449" w:name="_ETM_Q1_6357184"/>
      <w:bookmarkEnd w:id="2447"/>
      <w:bookmarkEnd w:id="2448"/>
      <w:bookmarkEnd w:id="2449"/>
    </w:p>
    <w:p w:rsidR="00FA7253" w:rsidRDefault="00FA7253" w:rsidP="00FA7253">
      <w:pPr>
        <w:pStyle w:val="a4"/>
        <w:keepNext/>
      </w:pPr>
      <w:bookmarkStart w:id="2450" w:name="ET_speaker_5763_268"/>
      <w:r w:rsidRPr="00FA7253">
        <w:rPr>
          <w:rStyle w:val="TagStyle"/>
          <w:rtl/>
        </w:rPr>
        <w:t xml:space="preserve"> &lt;&lt; דובר &gt;&gt; </w:t>
      </w:r>
      <w:r>
        <w:rPr>
          <w:rtl/>
        </w:rPr>
        <w:t>משה ארבל (ש"ס):</w:t>
      </w:r>
      <w:r w:rsidRPr="00FA7253">
        <w:rPr>
          <w:rStyle w:val="TagStyle"/>
          <w:rtl/>
        </w:rPr>
        <w:t xml:space="preserve"> &lt;&lt; דובר &gt;&gt;</w:t>
      </w:r>
      <w:r>
        <w:rPr>
          <w:rtl/>
        </w:rPr>
        <w:t xml:space="preserve">   </w:t>
      </w:r>
      <w:bookmarkEnd w:id="2450"/>
    </w:p>
    <w:p w:rsidR="00FA7253" w:rsidRDefault="00FA7253" w:rsidP="00FA7253">
      <w:pPr>
        <w:pStyle w:val="KeepWithNext"/>
        <w:rPr>
          <w:rtl/>
          <w:lang w:eastAsia="he-IL"/>
        </w:rPr>
      </w:pPr>
    </w:p>
    <w:p w:rsidR="00FA7253" w:rsidRDefault="00A36DD6" w:rsidP="00A36DD6">
      <w:pPr>
        <w:rPr>
          <w:rtl/>
          <w:lang w:eastAsia="he-IL"/>
        </w:rPr>
      </w:pPr>
      <w:bookmarkStart w:id="2451" w:name="_ETM_Q1_6357716"/>
      <w:bookmarkStart w:id="2452" w:name="_ETM_Q1_6357778"/>
      <w:bookmarkEnd w:id="2451"/>
      <w:bookmarkEnd w:id="2452"/>
      <w:r>
        <w:rPr>
          <w:rFonts w:hint="cs"/>
          <w:rtl/>
          <w:lang w:eastAsia="he-IL"/>
        </w:rPr>
        <w:t xml:space="preserve">תדייק, אדוני. </w:t>
      </w:r>
      <w:r w:rsidR="00FA7253">
        <w:rPr>
          <w:rFonts w:hint="cs"/>
          <w:rtl/>
          <w:lang w:eastAsia="he-IL"/>
        </w:rPr>
        <w:t>פסק הדין לא דיבר במקר</w:t>
      </w:r>
      <w:r w:rsidR="00C60587">
        <w:rPr>
          <w:rFonts w:hint="cs"/>
          <w:rtl/>
          <w:lang w:eastAsia="he-IL"/>
        </w:rPr>
        <w:t>ים</w:t>
      </w:r>
      <w:r>
        <w:rPr>
          <w:rFonts w:hint="cs"/>
          <w:rtl/>
          <w:lang w:eastAsia="he-IL"/>
        </w:rPr>
        <w:t xml:space="preserve"> שהמחוקק הסמיך</w:t>
      </w:r>
      <w:r w:rsidR="00FA7253">
        <w:rPr>
          <w:rFonts w:hint="cs"/>
          <w:rtl/>
          <w:lang w:eastAsia="he-IL"/>
        </w:rPr>
        <w:t xml:space="preserve"> באופן מפורש.</w:t>
      </w:r>
    </w:p>
    <w:p w:rsidR="00FA7253" w:rsidRDefault="00FA7253" w:rsidP="00FA7253">
      <w:pPr>
        <w:rPr>
          <w:rtl/>
          <w:lang w:eastAsia="he-IL"/>
        </w:rPr>
      </w:pPr>
      <w:bookmarkStart w:id="2453" w:name="_ETM_Q1_6366106"/>
      <w:bookmarkStart w:id="2454" w:name="_ETM_Q1_6366184"/>
      <w:bookmarkStart w:id="2455" w:name="_ETM_Q1_6367340"/>
      <w:bookmarkEnd w:id="2453"/>
      <w:bookmarkEnd w:id="2454"/>
      <w:bookmarkEnd w:id="2455"/>
    </w:p>
    <w:p w:rsidR="00FA7253" w:rsidRDefault="00FA7253" w:rsidP="00FA7253">
      <w:pPr>
        <w:pStyle w:val="af9"/>
        <w:keepNext/>
        <w:rPr>
          <w:lang w:eastAsia="he-IL"/>
        </w:rPr>
      </w:pPr>
      <w:bookmarkStart w:id="2456" w:name="ET_guest_713772_269"/>
      <w:r w:rsidRPr="00FA7253">
        <w:rPr>
          <w:rStyle w:val="TagStyle"/>
          <w:rtl/>
        </w:rPr>
        <w:t xml:space="preserve"> &lt;&lt; אורח &gt;&gt; </w:t>
      </w:r>
      <w:r>
        <w:rPr>
          <w:rtl/>
          <w:lang w:eastAsia="he-IL"/>
        </w:rPr>
        <w:t>מירה סלומון:</w:t>
      </w:r>
      <w:r w:rsidRPr="00FA7253">
        <w:rPr>
          <w:rStyle w:val="TagStyle"/>
          <w:rtl/>
        </w:rPr>
        <w:t xml:space="preserve"> &lt;&lt; אורח &gt;&gt;</w:t>
      </w:r>
      <w:r>
        <w:rPr>
          <w:rtl/>
          <w:lang w:eastAsia="he-IL"/>
        </w:rPr>
        <w:t xml:space="preserve">   </w:t>
      </w:r>
      <w:bookmarkEnd w:id="2456"/>
    </w:p>
    <w:p w:rsidR="00FA7253" w:rsidRDefault="00FA7253" w:rsidP="00FA7253">
      <w:pPr>
        <w:pStyle w:val="KeepWithNext"/>
        <w:rPr>
          <w:rtl/>
          <w:lang w:eastAsia="he-IL"/>
        </w:rPr>
      </w:pPr>
    </w:p>
    <w:p w:rsidR="00FA7253" w:rsidRDefault="00A36DD6" w:rsidP="00A36DD6">
      <w:pPr>
        <w:rPr>
          <w:rtl/>
          <w:lang w:eastAsia="he-IL"/>
        </w:rPr>
      </w:pPr>
      <w:bookmarkStart w:id="2457" w:name="_ETM_Q1_6367918"/>
      <w:bookmarkStart w:id="2458" w:name="_ETM_Q1_6367981"/>
      <w:bookmarkEnd w:id="2457"/>
      <w:bookmarkEnd w:id="2458"/>
      <w:r>
        <w:rPr>
          <w:rFonts w:hint="cs"/>
          <w:rtl/>
          <w:lang w:eastAsia="he-IL"/>
        </w:rPr>
        <w:t xml:space="preserve">נכון. </w:t>
      </w:r>
      <w:bookmarkStart w:id="2459" w:name="_ETM_Q1_6189697"/>
      <w:bookmarkEnd w:id="2459"/>
      <w:r>
        <w:rPr>
          <w:rFonts w:hint="cs"/>
          <w:rtl/>
          <w:lang w:eastAsia="he-IL"/>
        </w:rPr>
        <w:t xml:space="preserve">אני גם מבקשת להזכיר </w:t>
      </w:r>
      <w:r>
        <w:rPr>
          <w:rtl/>
          <w:lang w:eastAsia="he-IL"/>
        </w:rPr>
        <w:t>–</w:t>
      </w:r>
      <w:r>
        <w:rPr>
          <w:rFonts w:hint="cs"/>
          <w:rtl/>
          <w:lang w:eastAsia="he-IL"/>
        </w:rPr>
        <w:t xml:space="preserve"> זה היה סיפור אחר לגמרי, </w:t>
      </w:r>
      <w:bookmarkStart w:id="2460" w:name="_ETM_Q1_6196124"/>
      <w:bookmarkEnd w:id="2460"/>
      <w:r w:rsidR="00FA7253">
        <w:rPr>
          <w:rFonts w:hint="cs"/>
          <w:rtl/>
          <w:lang w:eastAsia="he-IL"/>
        </w:rPr>
        <w:t xml:space="preserve">לא היה </w:t>
      </w:r>
      <w:bookmarkStart w:id="2461" w:name="_ETM_Q1_6368699"/>
      <w:bookmarkEnd w:id="2461"/>
      <w:r w:rsidR="00FA7253">
        <w:rPr>
          <w:rFonts w:hint="cs"/>
          <w:rtl/>
          <w:lang w:eastAsia="he-IL"/>
        </w:rPr>
        <w:t xml:space="preserve">שום קשר לדברים. הסיפור של </w:t>
      </w:r>
      <w:proofErr w:type="spellStart"/>
      <w:r w:rsidR="00FA7253">
        <w:rPr>
          <w:rFonts w:hint="cs"/>
          <w:rtl/>
          <w:lang w:eastAsia="he-IL"/>
        </w:rPr>
        <w:t>דקסיה</w:t>
      </w:r>
      <w:proofErr w:type="spellEnd"/>
      <w:r w:rsidR="00FA7253">
        <w:rPr>
          <w:rFonts w:hint="cs"/>
          <w:rtl/>
          <w:lang w:eastAsia="he-IL"/>
        </w:rPr>
        <w:t xml:space="preserve"> שהוזכר פה </w:t>
      </w:r>
      <w:r w:rsidR="00FA7253">
        <w:rPr>
          <w:rtl/>
          <w:lang w:eastAsia="he-IL"/>
        </w:rPr>
        <w:t>–</w:t>
      </w:r>
      <w:bookmarkStart w:id="2462" w:name="_ETM_Q1_6376012"/>
      <w:bookmarkEnd w:id="2462"/>
      <w:r>
        <w:rPr>
          <w:rFonts w:hint="cs"/>
          <w:rtl/>
          <w:lang w:eastAsia="he-IL"/>
        </w:rPr>
        <w:t xml:space="preserve"> </w:t>
      </w:r>
      <w:r w:rsidR="00FA7253">
        <w:rPr>
          <w:rFonts w:hint="cs"/>
          <w:rtl/>
          <w:lang w:eastAsia="he-IL"/>
        </w:rPr>
        <w:t>לא הי</w:t>
      </w:r>
      <w:r>
        <w:rPr>
          <w:rFonts w:hint="cs"/>
          <w:rtl/>
          <w:lang w:eastAsia="he-IL"/>
        </w:rPr>
        <w:t>ינ</w:t>
      </w:r>
      <w:r w:rsidR="00FA7253">
        <w:rPr>
          <w:rFonts w:hint="cs"/>
          <w:rtl/>
          <w:lang w:eastAsia="he-IL"/>
        </w:rPr>
        <w:t>ו בעלים</w:t>
      </w:r>
      <w:r>
        <w:rPr>
          <w:rFonts w:hint="cs"/>
          <w:rtl/>
          <w:lang w:eastAsia="he-IL"/>
        </w:rPr>
        <w:t>, לא דובר על פטור ממכרז. סליחה שא</w:t>
      </w:r>
      <w:r w:rsidR="00FA7253">
        <w:rPr>
          <w:rFonts w:hint="cs"/>
          <w:rtl/>
          <w:lang w:eastAsia="he-IL"/>
        </w:rPr>
        <w:t>נ</w:t>
      </w:r>
      <w:r>
        <w:rPr>
          <w:rFonts w:hint="cs"/>
          <w:rtl/>
          <w:lang w:eastAsia="he-IL"/>
        </w:rPr>
        <w:t>י</w:t>
      </w:r>
      <w:r w:rsidR="00FA7253">
        <w:rPr>
          <w:rFonts w:hint="cs"/>
          <w:rtl/>
          <w:lang w:eastAsia="he-IL"/>
        </w:rPr>
        <w:t xml:space="preserve"> אומרת </w:t>
      </w:r>
      <w:r w:rsidR="00FA7253">
        <w:rPr>
          <w:rtl/>
          <w:lang w:eastAsia="he-IL"/>
        </w:rPr>
        <w:t>–</w:t>
      </w:r>
      <w:r w:rsidR="00FA7253">
        <w:rPr>
          <w:rFonts w:hint="cs"/>
          <w:rtl/>
          <w:lang w:eastAsia="he-IL"/>
        </w:rPr>
        <w:t xml:space="preserve"> </w:t>
      </w:r>
      <w:r>
        <w:rPr>
          <w:rFonts w:hint="cs"/>
          <w:rtl/>
          <w:lang w:eastAsia="he-IL"/>
        </w:rPr>
        <w:t xml:space="preserve">הדברים </w:t>
      </w:r>
      <w:r w:rsidR="00FA7253">
        <w:rPr>
          <w:rFonts w:hint="cs"/>
          <w:rtl/>
          <w:lang w:eastAsia="he-IL"/>
        </w:rPr>
        <w:t xml:space="preserve">לא מדויקים בלשון </w:t>
      </w:r>
      <w:bookmarkStart w:id="2463" w:name="_ETM_Q1_6384824"/>
      <w:bookmarkEnd w:id="2463"/>
      <w:r w:rsidR="00FA7253">
        <w:rPr>
          <w:rFonts w:hint="cs"/>
          <w:rtl/>
          <w:lang w:eastAsia="he-IL"/>
        </w:rPr>
        <w:t>המעטה.</w:t>
      </w:r>
    </w:p>
    <w:p w:rsidR="00FA7253" w:rsidRDefault="00FA7253" w:rsidP="00FA7253">
      <w:pPr>
        <w:rPr>
          <w:rtl/>
          <w:lang w:eastAsia="he-IL"/>
        </w:rPr>
      </w:pPr>
      <w:bookmarkStart w:id="2464" w:name="_ETM_Q1_6386511"/>
      <w:bookmarkStart w:id="2465" w:name="_ETM_Q1_6386605"/>
      <w:bookmarkStart w:id="2466" w:name="_ETM_Q1_6388011"/>
      <w:bookmarkEnd w:id="2464"/>
      <w:bookmarkEnd w:id="2465"/>
      <w:bookmarkEnd w:id="2466"/>
    </w:p>
    <w:p w:rsidR="00FA7253" w:rsidRDefault="00FA7253" w:rsidP="00FA7253">
      <w:pPr>
        <w:pStyle w:val="af9"/>
        <w:keepNext/>
        <w:rPr>
          <w:lang w:eastAsia="he-IL"/>
        </w:rPr>
      </w:pPr>
      <w:bookmarkStart w:id="2467" w:name="ET_guest_860919_270"/>
      <w:r w:rsidRPr="00FA7253">
        <w:rPr>
          <w:rStyle w:val="TagStyle"/>
          <w:rtl/>
        </w:rPr>
        <w:t xml:space="preserve"> &lt;&lt; אורח &gt;&gt; </w:t>
      </w:r>
      <w:r>
        <w:rPr>
          <w:rtl/>
          <w:lang w:eastAsia="he-IL"/>
        </w:rPr>
        <w:t>אייל כץ:</w:t>
      </w:r>
      <w:r w:rsidRPr="00FA7253">
        <w:rPr>
          <w:rStyle w:val="TagStyle"/>
          <w:rtl/>
        </w:rPr>
        <w:t xml:space="preserve"> &lt;&lt; אורח &gt;&gt;</w:t>
      </w:r>
      <w:r>
        <w:rPr>
          <w:rtl/>
          <w:lang w:eastAsia="he-IL"/>
        </w:rPr>
        <w:t xml:space="preserve">   </w:t>
      </w:r>
      <w:bookmarkEnd w:id="2467"/>
    </w:p>
    <w:p w:rsidR="00FA7253" w:rsidRDefault="00FA7253" w:rsidP="00FA7253">
      <w:pPr>
        <w:pStyle w:val="KeepWithNext"/>
        <w:rPr>
          <w:rtl/>
          <w:lang w:eastAsia="he-IL"/>
        </w:rPr>
      </w:pPr>
    </w:p>
    <w:p w:rsidR="00FA7253" w:rsidRDefault="00A36DD6" w:rsidP="00FA7253">
      <w:pPr>
        <w:rPr>
          <w:rtl/>
          <w:lang w:eastAsia="he-IL"/>
        </w:rPr>
      </w:pPr>
      <w:bookmarkStart w:id="2468" w:name="_ETM_Q1_6388558"/>
      <w:bookmarkStart w:id="2469" w:name="_ETM_Q1_6388605"/>
      <w:bookmarkEnd w:id="2468"/>
      <w:bookmarkEnd w:id="2469"/>
      <w:r>
        <w:rPr>
          <w:rFonts w:hint="cs"/>
          <w:rtl/>
          <w:lang w:eastAsia="he-IL"/>
        </w:rPr>
        <w:t xml:space="preserve">הדברים מאוד מדויקים, ואם היית נותנת לי להשלים את המשפטים, התמונה </w:t>
      </w:r>
      <w:proofErr w:type="spellStart"/>
      <w:r>
        <w:rPr>
          <w:rFonts w:hint="cs"/>
          <w:rtl/>
          <w:lang w:eastAsia="he-IL"/>
        </w:rPr>
        <w:t>היתה</w:t>
      </w:r>
      <w:proofErr w:type="spellEnd"/>
      <w:r>
        <w:rPr>
          <w:rFonts w:hint="cs"/>
          <w:rtl/>
          <w:lang w:eastAsia="he-IL"/>
        </w:rPr>
        <w:t xml:space="preserve"> </w:t>
      </w:r>
      <w:bookmarkStart w:id="2470" w:name="_ETM_Q1_6215911"/>
      <w:bookmarkEnd w:id="2470"/>
      <w:r>
        <w:rPr>
          <w:rFonts w:hint="cs"/>
          <w:rtl/>
          <w:lang w:eastAsia="he-IL"/>
        </w:rPr>
        <w:t xml:space="preserve">מלאה. </w:t>
      </w:r>
      <w:r w:rsidR="00FA7253">
        <w:rPr>
          <w:rFonts w:hint="cs"/>
          <w:rtl/>
          <w:lang w:eastAsia="he-IL"/>
        </w:rPr>
        <w:t>לקטוע אותי באמצע אחרי כל הדבר</w:t>
      </w:r>
      <w:r w:rsidR="00C60587">
        <w:rPr>
          <w:rFonts w:hint="cs"/>
          <w:rtl/>
          <w:lang w:eastAsia="he-IL"/>
        </w:rPr>
        <w:t>ים</w:t>
      </w:r>
      <w:r w:rsidR="00FA7253">
        <w:rPr>
          <w:rFonts w:hint="cs"/>
          <w:rtl/>
          <w:lang w:eastAsia="he-IL"/>
        </w:rPr>
        <w:t xml:space="preserve"> שאמרתם </w:t>
      </w:r>
      <w:r>
        <w:rPr>
          <w:rFonts w:hint="cs"/>
          <w:rtl/>
          <w:lang w:eastAsia="he-IL"/>
        </w:rPr>
        <w:t>ב</w:t>
      </w:r>
      <w:r w:rsidR="00FA7253">
        <w:rPr>
          <w:rFonts w:hint="cs"/>
          <w:rtl/>
          <w:lang w:eastAsia="he-IL"/>
        </w:rPr>
        <w:t xml:space="preserve">כל הישיבות עד </w:t>
      </w:r>
      <w:bookmarkStart w:id="2471" w:name="_ETM_Q1_6396151"/>
      <w:bookmarkEnd w:id="2471"/>
      <w:r w:rsidR="00FA7253">
        <w:rPr>
          <w:rFonts w:hint="cs"/>
          <w:rtl/>
          <w:lang w:eastAsia="he-IL"/>
        </w:rPr>
        <w:t>היום</w:t>
      </w:r>
      <w:r>
        <w:rPr>
          <w:rFonts w:hint="cs"/>
          <w:rtl/>
          <w:lang w:eastAsia="he-IL"/>
        </w:rPr>
        <w:t>,</w:t>
      </w:r>
      <w:r w:rsidR="00FA7253">
        <w:rPr>
          <w:rFonts w:hint="cs"/>
          <w:rtl/>
          <w:lang w:eastAsia="he-IL"/>
        </w:rPr>
        <w:t xml:space="preserve"> זה לא לעניין.</w:t>
      </w:r>
    </w:p>
    <w:p w:rsidR="00FA7253" w:rsidRDefault="00FA7253" w:rsidP="00FA7253">
      <w:pPr>
        <w:rPr>
          <w:rtl/>
          <w:lang w:eastAsia="he-IL"/>
        </w:rPr>
      </w:pPr>
      <w:bookmarkStart w:id="2472" w:name="_ETM_Q1_6398870"/>
      <w:bookmarkStart w:id="2473" w:name="_ETM_Q1_6398933"/>
      <w:bookmarkEnd w:id="2472"/>
      <w:bookmarkEnd w:id="2473"/>
    </w:p>
    <w:p w:rsidR="00FA7253" w:rsidRDefault="00FA7253" w:rsidP="00A36DD6">
      <w:pPr>
        <w:rPr>
          <w:rtl/>
          <w:lang w:eastAsia="he-IL"/>
        </w:rPr>
      </w:pPr>
      <w:bookmarkStart w:id="2474" w:name="_ETM_Q1_6398995"/>
      <w:bookmarkStart w:id="2475" w:name="_ETM_Q1_6399073"/>
      <w:bookmarkEnd w:id="2474"/>
      <w:bookmarkEnd w:id="2475"/>
      <w:r>
        <w:rPr>
          <w:rFonts w:hint="cs"/>
          <w:rtl/>
          <w:lang w:eastAsia="he-IL"/>
        </w:rPr>
        <w:t xml:space="preserve">פסק הדין של החברה לאוטומציה מדבר וקובע </w:t>
      </w:r>
      <w:bookmarkStart w:id="2476" w:name="_ETM_Q1_6404386"/>
      <w:bookmarkEnd w:id="2476"/>
      <w:r w:rsidR="00A36DD6">
        <w:rPr>
          <w:rFonts w:hint="cs"/>
          <w:rtl/>
          <w:lang w:eastAsia="he-IL"/>
        </w:rPr>
        <w:t>ברחל בתך הקטנה של</w:t>
      </w:r>
      <w:r>
        <w:rPr>
          <w:rFonts w:hint="cs"/>
          <w:rtl/>
          <w:lang w:eastAsia="he-IL"/>
        </w:rPr>
        <w:t>א</w:t>
      </w:r>
      <w:r w:rsidR="00A36DD6">
        <w:rPr>
          <w:rFonts w:hint="cs"/>
          <w:rtl/>
          <w:lang w:eastAsia="he-IL"/>
        </w:rPr>
        <w:t xml:space="preserve"> </w:t>
      </w:r>
      <w:r>
        <w:rPr>
          <w:rFonts w:hint="cs"/>
          <w:rtl/>
          <w:lang w:eastAsia="he-IL"/>
        </w:rPr>
        <w:t xml:space="preserve">ניתן לעשות פטור, </w:t>
      </w:r>
      <w:r w:rsidR="00A36DD6">
        <w:rPr>
          <w:rFonts w:hint="cs"/>
          <w:rtl/>
          <w:lang w:eastAsia="he-IL"/>
        </w:rPr>
        <w:t xml:space="preserve">גם אם היא מוחזקת בידי </w:t>
      </w:r>
      <w:r>
        <w:rPr>
          <w:rFonts w:hint="cs"/>
          <w:rtl/>
          <w:lang w:eastAsia="he-IL"/>
        </w:rPr>
        <w:t xml:space="preserve">מרכז שלטון מקומי. </w:t>
      </w:r>
      <w:bookmarkStart w:id="2477" w:name="_ETM_Q1_6412510"/>
      <w:bookmarkEnd w:id="2477"/>
      <w:r w:rsidR="00A36DD6">
        <w:rPr>
          <w:rFonts w:hint="cs"/>
          <w:rtl/>
          <w:lang w:eastAsia="he-IL"/>
        </w:rPr>
        <w:t>שתתכבד ותשתתף במכר</w:t>
      </w:r>
      <w:r>
        <w:rPr>
          <w:rFonts w:hint="cs"/>
          <w:rtl/>
          <w:lang w:eastAsia="he-IL"/>
        </w:rPr>
        <w:t xml:space="preserve">זים כפי שאנו עושים, וגם היא </w:t>
      </w:r>
      <w:r w:rsidR="00A36DD6">
        <w:rPr>
          <w:rFonts w:hint="cs"/>
          <w:rtl/>
          <w:lang w:eastAsia="he-IL"/>
        </w:rPr>
        <w:t>ש</w:t>
      </w:r>
      <w:r>
        <w:rPr>
          <w:rFonts w:hint="cs"/>
          <w:rtl/>
          <w:lang w:eastAsia="he-IL"/>
        </w:rPr>
        <w:t xml:space="preserve">תיתן הצעות </w:t>
      </w:r>
      <w:bookmarkStart w:id="2478" w:name="_ETM_Q1_6421276"/>
      <w:bookmarkEnd w:id="2478"/>
      <w:r>
        <w:rPr>
          <w:rFonts w:hint="cs"/>
          <w:rtl/>
          <w:lang w:eastAsia="he-IL"/>
        </w:rPr>
        <w:t xml:space="preserve">אטרקטיביות, שתעמוד בתנאי הסף, והכול בסדר. </w:t>
      </w:r>
      <w:r w:rsidR="00A36DD6">
        <w:rPr>
          <w:rFonts w:hint="cs"/>
          <w:rtl/>
          <w:lang w:eastAsia="he-IL"/>
        </w:rPr>
        <w:t xml:space="preserve">אני לא מכיר </w:t>
      </w:r>
      <w:bookmarkStart w:id="2479" w:name="_ETM_Q1_6253843"/>
      <w:bookmarkEnd w:id="2479"/>
      <w:r w:rsidR="00A36DD6">
        <w:rPr>
          <w:rFonts w:hint="cs"/>
          <w:rtl/>
          <w:lang w:eastAsia="he-IL"/>
        </w:rPr>
        <w:t xml:space="preserve">חקיקה </w:t>
      </w:r>
      <w:r w:rsidR="00A36DD6">
        <w:rPr>
          <w:rtl/>
          <w:lang w:eastAsia="he-IL"/>
        </w:rPr>
        <w:t>–</w:t>
      </w:r>
      <w:r w:rsidR="00A36DD6">
        <w:rPr>
          <w:rFonts w:hint="cs"/>
          <w:rtl/>
          <w:lang w:eastAsia="he-IL"/>
        </w:rPr>
        <w:t xml:space="preserve"> יכול להיות שהיועץ המשפטי של הוועדה </w:t>
      </w:r>
      <w:r>
        <w:rPr>
          <w:rFonts w:hint="cs"/>
          <w:rtl/>
          <w:lang w:eastAsia="he-IL"/>
        </w:rPr>
        <w:t>יתקן אותי</w:t>
      </w:r>
      <w:r w:rsidR="00A36DD6">
        <w:rPr>
          <w:rFonts w:hint="cs"/>
          <w:rtl/>
          <w:lang w:eastAsia="he-IL"/>
        </w:rPr>
        <w:t xml:space="preserve"> -</w:t>
      </w:r>
      <w:r>
        <w:rPr>
          <w:rFonts w:hint="cs"/>
          <w:rtl/>
          <w:lang w:eastAsia="he-IL"/>
        </w:rPr>
        <w:t xml:space="preserve"> אני לא </w:t>
      </w:r>
      <w:bookmarkStart w:id="2480" w:name="_ETM_Q1_6430572"/>
      <w:bookmarkEnd w:id="2480"/>
      <w:r>
        <w:rPr>
          <w:rFonts w:hint="cs"/>
          <w:rtl/>
          <w:lang w:eastAsia="he-IL"/>
        </w:rPr>
        <w:t>מכיר חקיקה שבה יש ענ</w:t>
      </w:r>
      <w:r w:rsidR="00A36DD6">
        <w:rPr>
          <w:rFonts w:hint="cs"/>
          <w:rtl/>
          <w:lang w:eastAsia="he-IL"/>
        </w:rPr>
        <w:t>י</w:t>
      </w:r>
      <w:r>
        <w:rPr>
          <w:rFonts w:hint="cs"/>
          <w:rtl/>
          <w:lang w:eastAsia="he-IL"/>
        </w:rPr>
        <w:t>ין של תחרות</w:t>
      </w:r>
      <w:r w:rsidR="00A36DD6">
        <w:rPr>
          <w:rFonts w:hint="cs"/>
          <w:rtl/>
          <w:lang w:eastAsia="he-IL"/>
        </w:rPr>
        <w:t xml:space="preserve"> שמגבילים המעודדים,</w:t>
      </w:r>
      <w:r>
        <w:rPr>
          <w:rFonts w:hint="cs"/>
          <w:rtl/>
          <w:lang w:eastAsia="he-IL"/>
        </w:rPr>
        <w:t xml:space="preserve"> חקיקה ראשית, אבל </w:t>
      </w:r>
      <w:bookmarkStart w:id="2481" w:name="_ETM_Q1_6437431"/>
      <w:bookmarkEnd w:id="2481"/>
      <w:r>
        <w:rPr>
          <w:rFonts w:hint="cs"/>
          <w:rtl/>
          <w:lang w:eastAsia="he-IL"/>
        </w:rPr>
        <w:t xml:space="preserve">אנחנו מברכים על זה. אין לנו בעיה עם זה. </w:t>
      </w:r>
      <w:r w:rsidR="00A36DD6">
        <w:rPr>
          <w:rFonts w:hint="cs"/>
          <w:rtl/>
          <w:lang w:eastAsia="he-IL"/>
        </w:rPr>
        <w:t xml:space="preserve">אבל לא ייתכן שיהיה אחד פטור ואחד לא פטור. </w:t>
      </w:r>
      <w:bookmarkStart w:id="2482" w:name="_ETM_Q1_6272852"/>
      <w:bookmarkEnd w:id="2482"/>
      <w:r>
        <w:rPr>
          <w:rFonts w:hint="cs"/>
          <w:rtl/>
          <w:lang w:eastAsia="he-IL"/>
        </w:rPr>
        <w:t>א</w:t>
      </w:r>
      <w:r w:rsidR="00C60587">
        <w:rPr>
          <w:rFonts w:hint="cs"/>
          <w:rtl/>
          <w:lang w:eastAsia="he-IL"/>
        </w:rPr>
        <w:t>ין</w:t>
      </w:r>
      <w:r>
        <w:rPr>
          <w:rFonts w:hint="cs"/>
          <w:rtl/>
          <w:lang w:eastAsia="he-IL"/>
        </w:rPr>
        <w:t xml:space="preserve"> </w:t>
      </w:r>
      <w:bookmarkStart w:id="2483" w:name="_ETM_Q1_6444790"/>
      <w:bookmarkEnd w:id="2483"/>
      <w:r>
        <w:rPr>
          <w:rFonts w:hint="cs"/>
          <w:rtl/>
          <w:lang w:eastAsia="he-IL"/>
        </w:rPr>
        <w:t xml:space="preserve">שום היגיון ושום הצדקה לכך, ואנו סבורים שזה מעשה לא </w:t>
      </w:r>
      <w:bookmarkStart w:id="2484" w:name="_ETM_Q1_6452134"/>
      <w:bookmarkEnd w:id="2484"/>
      <w:r>
        <w:rPr>
          <w:rFonts w:hint="cs"/>
          <w:rtl/>
          <w:lang w:eastAsia="he-IL"/>
        </w:rPr>
        <w:t xml:space="preserve">חוקתי. </w:t>
      </w:r>
      <w:r w:rsidR="00A36DD6">
        <w:rPr>
          <w:rFonts w:hint="cs"/>
          <w:rtl/>
          <w:lang w:eastAsia="he-IL"/>
        </w:rPr>
        <w:t>תודה.</w:t>
      </w:r>
    </w:p>
    <w:p w:rsidR="00FA7253" w:rsidRDefault="00FA7253" w:rsidP="00FA7253">
      <w:pPr>
        <w:rPr>
          <w:rtl/>
          <w:lang w:eastAsia="he-IL"/>
        </w:rPr>
      </w:pPr>
      <w:bookmarkStart w:id="2485" w:name="_ETM_Q1_6453931"/>
      <w:bookmarkStart w:id="2486" w:name="_ETM_Q1_6453993"/>
      <w:bookmarkEnd w:id="2485"/>
      <w:bookmarkEnd w:id="2486"/>
    </w:p>
    <w:p w:rsidR="00FA7253" w:rsidRDefault="00FA7253" w:rsidP="00FA7253">
      <w:pPr>
        <w:pStyle w:val="af6"/>
        <w:keepNext/>
      </w:pPr>
      <w:bookmarkStart w:id="2487" w:name="ET_yor_5777_271"/>
      <w:r w:rsidRPr="00FA7253">
        <w:rPr>
          <w:rStyle w:val="TagStyle"/>
          <w:rtl/>
        </w:rPr>
        <w:t xml:space="preserve"> &lt;&lt; יור &gt;&gt; </w:t>
      </w:r>
      <w:r>
        <w:rPr>
          <w:rtl/>
        </w:rPr>
        <w:t>היו"ר מיקי חיימוביץ':</w:t>
      </w:r>
      <w:r w:rsidRPr="00FA7253">
        <w:rPr>
          <w:rStyle w:val="TagStyle"/>
          <w:rtl/>
        </w:rPr>
        <w:t xml:space="preserve"> &lt;&lt; יור &gt;&gt;</w:t>
      </w:r>
      <w:r>
        <w:rPr>
          <w:rtl/>
        </w:rPr>
        <w:t xml:space="preserve">   </w:t>
      </w:r>
      <w:bookmarkEnd w:id="2487"/>
    </w:p>
    <w:p w:rsidR="00FA7253" w:rsidRDefault="00FA7253" w:rsidP="00FA7253">
      <w:pPr>
        <w:pStyle w:val="KeepWithNext"/>
        <w:rPr>
          <w:rtl/>
          <w:lang w:eastAsia="he-IL"/>
        </w:rPr>
      </w:pPr>
    </w:p>
    <w:p w:rsidR="00FA7253" w:rsidRDefault="00FA7253" w:rsidP="00FA7253">
      <w:pPr>
        <w:rPr>
          <w:rtl/>
          <w:lang w:eastAsia="he-IL"/>
        </w:rPr>
      </w:pPr>
      <w:bookmarkStart w:id="2488" w:name="_ETM_Q1_6454790"/>
      <w:bookmarkEnd w:id="2488"/>
      <w:r>
        <w:rPr>
          <w:rFonts w:hint="cs"/>
          <w:rtl/>
          <w:lang w:eastAsia="he-IL"/>
        </w:rPr>
        <w:t>עבור כמה רשויות אתם גובים?</w:t>
      </w:r>
    </w:p>
    <w:p w:rsidR="00FA7253" w:rsidRDefault="00FA7253" w:rsidP="00FA7253">
      <w:pPr>
        <w:rPr>
          <w:rtl/>
          <w:lang w:eastAsia="he-IL"/>
        </w:rPr>
      </w:pPr>
      <w:bookmarkStart w:id="2489" w:name="_ETM_Q1_6459305"/>
      <w:bookmarkStart w:id="2490" w:name="_ETM_Q1_6459383"/>
      <w:bookmarkEnd w:id="2489"/>
      <w:bookmarkEnd w:id="2490"/>
    </w:p>
    <w:p w:rsidR="00FA7253" w:rsidRDefault="00FA7253" w:rsidP="00FA7253">
      <w:pPr>
        <w:pStyle w:val="-"/>
        <w:keepNext/>
      </w:pPr>
      <w:bookmarkStart w:id="2491" w:name="ET_speakercontinue_860919_272"/>
      <w:r w:rsidRPr="00FA7253">
        <w:rPr>
          <w:rStyle w:val="TagStyle"/>
          <w:rtl/>
        </w:rPr>
        <w:t xml:space="preserve"> &lt;&lt; דובר_המשך &gt;&gt; </w:t>
      </w:r>
      <w:r>
        <w:rPr>
          <w:rtl/>
        </w:rPr>
        <w:t>אייל כץ:</w:t>
      </w:r>
      <w:r w:rsidRPr="00FA7253">
        <w:rPr>
          <w:rStyle w:val="TagStyle"/>
          <w:rtl/>
        </w:rPr>
        <w:t xml:space="preserve"> &lt;&lt; דובר_המשך &gt;&gt;</w:t>
      </w:r>
      <w:r>
        <w:rPr>
          <w:rtl/>
        </w:rPr>
        <w:t xml:space="preserve">   </w:t>
      </w:r>
      <w:bookmarkEnd w:id="2491"/>
    </w:p>
    <w:p w:rsidR="00FA7253" w:rsidRDefault="00FA7253" w:rsidP="00FA7253">
      <w:pPr>
        <w:pStyle w:val="KeepWithNext"/>
        <w:rPr>
          <w:rtl/>
          <w:lang w:eastAsia="he-IL"/>
        </w:rPr>
      </w:pPr>
    </w:p>
    <w:p w:rsidR="00FA7253" w:rsidRDefault="00FA7253" w:rsidP="00FA7253">
      <w:pPr>
        <w:rPr>
          <w:rtl/>
          <w:lang w:eastAsia="he-IL"/>
        </w:rPr>
      </w:pPr>
      <w:bookmarkStart w:id="2492" w:name="_ETM_Q1_6460102"/>
      <w:bookmarkEnd w:id="2492"/>
      <w:r>
        <w:rPr>
          <w:rFonts w:hint="cs"/>
          <w:rtl/>
          <w:lang w:eastAsia="he-IL"/>
        </w:rPr>
        <w:t xml:space="preserve">עשרות רבות. אני לא יודע </w:t>
      </w:r>
      <w:bookmarkStart w:id="2493" w:name="_ETM_Q1_6464711"/>
      <w:bookmarkEnd w:id="2493"/>
      <w:r>
        <w:rPr>
          <w:rFonts w:hint="cs"/>
          <w:rtl/>
          <w:lang w:eastAsia="he-IL"/>
        </w:rPr>
        <w:t xml:space="preserve">לומר בדיוק. </w:t>
      </w:r>
      <w:r w:rsidR="00A36DD6">
        <w:rPr>
          <w:rFonts w:hint="cs"/>
          <w:rtl/>
          <w:lang w:eastAsia="he-IL"/>
        </w:rPr>
        <w:t>חושב ש</w:t>
      </w:r>
      <w:r>
        <w:rPr>
          <w:rFonts w:hint="cs"/>
          <w:rtl/>
          <w:lang w:eastAsia="he-IL"/>
        </w:rPr>
        <w:t xml:space="preserve">בסביבות 100. </w:t>
      </w:r>
    </w:p>
    <w:p w:rsidR="00FA7253" w:rsidRDefault="00FA7253" w:rsidP="00FA7253">
      <w:pPr>
        <w:rPr>
          <w:rtl/>
          <w:lang w:eastAsia="he-IL"/>
        </w:rPr>
      </w:pPr>
      <w:bookmarkStart w:id="2494" w:name="_ETM_Q1_6471602"/>
      <w:bookmarkStart w:id="2495" w:name="_ETM_Q1_6471664"/>
      <w:bookmarkStart w:id="2496" w:name="_ETM_Q1_6472492"/>
      <w:bookmarkEnd w:id="2494"/>
      <w:bookmarkEnd w:id="2495"/>
      <w:bookmarkEnd w:id="2496"/>
    </w:p>
    <w:p w:rsidR="00FA7253" w:rsidRDefault="00FA7253" w:rsidP="00FA7253">
      <w:pPr>
        <w:pStyle w:val="a4"/>
        <w:keepNext/>
      </w:pPr>
      <w:bookmarkStart w:id="2497" w:name="ET_speaker_5763_273"/>
      <w:r w:rsidRPr="00FA7253">
        <w:rPr>
          <w:rStyle w:val="TagStyle"/>
          <w:rtl/>
        </w:rPr>
        <w:t xml:space="preserve"> &lt;&lt; דובר &gt;&gt; </w:t>
      </w:r>
      <w:r>
        <w:rPr>
          <w:rtl/>
        </w:rPr>
        <w:t>משה ארבל (ש"ס):</w:t>
      </w:r>
      <w:r w:rsidRPr="00FA7253">
        <w:rPr>
          <w:rStyle w:val="TagStyle"/>
          <w:rtl/>
        </w:rPr>
        <w:t xml:space="preserve"> &lt;&lt; דובר &gt;&gt;</w:t>
      </w:r>
      <w:r>
        <w:rPr>
          <w:rtl/>
        </w:rPr>
        <w:t xml:space="preserve">   </w:t>
      </w:r>
      <w:bookmarkEnd w:id="2497"/>
    </w:p>
    <w:p w:rsidR="00FA7253" w:rsidRDefault="00FA7253" w:rsidP="00FA7253">
      <w:pPr>
        <w:pStyle w:val="KeepWithNext"/>
        <w:rPr>
          <w:rtl/>
          <w:lang w:eastAsia="he-IL"/>
        </w:rPr>
      </w:pPr>
    </w:p>
    <w:p w:rsidR="00FA7253" w:rsidRDefault="00FA7253" w:rsidP="00FA7253">
      <w:pPr>
        <w:rPr>
          <w:rtl/>
          <w:lang w:eastAsia="he-IL"/>
        </w:rPr>
      </w:pPr>
      <w:bookmarkStart w:id="2498" w:name="_ETM_Q1_6472992"/>
      <w:bookmarkStart w:id="2499" w:name="_ETM_Q1_6473039"/>
      <w:bookmarkEnd w:id="2498"/>
      <w:bookmarkEnd w:id="2499"/>
      <w:r>
        <w:rPr>
          <w:rFonts w:hint="cs"/>
          <w:rtl/>
          <w:lang w:eastAsia="he-IL"/>
        </w:rPr>
        <w:t xml:space="preserve">מתוך 257. </w:t>
      </w:r>
    </w:p>
    <w:p w:rsidR="00FA7253" w:rsidRDefault="00FA7253" w:rsidP="00FA7253">
      <w:pPr>
        <w:rPr>
          <w:rtl/>
          <w:lang w:eastAsia="he-IL"/>
        </w:rPr>
      </w:pPr>
      <w:bookmarkStart w:id="2500" w:name="_ETM_Q1_6478648"/>
      <w:bookmarkStart w:id="2501" w:name="_ETM_Q1_6478711"/>
      <w:bookmarkStart w:id="2502" w:name="_ETM_Q1_6480133"/>
      <w:bookmarkEnd w:id="2500"/>
      <w:bookmarkEnd w:id="2501"/>
      <w:bookmarkEnd w:id="2502"/>
    </w:p>
    <w:p w:rsidR="00FA7253" w:rsidRDefault="00FA7253" w:rsidP="00FA7253">
      <w:pPr>
        <w:pStyle w:val="af9"/>
        <w:keepNext/>
        <w:rPr>
          <w:lang w:eastAsia="he-IL"/>
        </w:rPr>
      </w:pPr>
      <w:bookmarkStart w:id="2503" w:name="ET_guest_860919_274"/>
      <w:r w:rsidRPr="00FA7253">
        <w:rPr>
          <w:rStyle w:val="TagStyle"/>
          <w:rtl/>
        </w:rPr>
        <w:t xml:space="preserve"> &lt;&lt; אורח &gt;&gt; </w:t>
      </w:r>
      <w:r>
        <w:rPr>
          <w:rtl/>
          <w:lang w:eastAsia="he-IL"/>
        </w:rPr>
        <w:t>אייל כץ:</w:t>
      </w:r>
      <w:r w:rsidRPr="00FA7253">
        <w:rPr>
          <w:rStyle w:val="TagStyle"/>
          <w:rtl/>
        </w:rPr>
        <w:t xml:space="preserve"> &lt;&lt; אורח &gt;&gt;</w:t>
      </w:r>
      <w:r>
        <w:rPr>
          <w:rtl/>
          <w:lang w:eastAsia="he-IL"/>
        </w:rPr>
        <w:t xml:space="preserve">   </w:t>
      </w:r>
      <w:bookmarkEnd w:id="2503"/>
    </w:p>
    <w:p w:rsidR="00FA7253" w:rsidRDefault="00FA7253" w:rsidP="00FA7253">
      <w:pPr>
        <w:pStyle w:val="KeepWithNext"/>
        <w:rPr>
          <w:rtl/>
          <w:lang w:eastAsia="he-IL"/>
        </w:rPr>
      </w:pPr>
    </w:p>
    <w:p w:rsidR="00FA7253" w:rsidRDefault="00A36DD6" w:rsidP="00FA7253">
      <w:pPr>
        <w:rPr>
          <w:rtl/>
          <w:lang w:eastAsia="he-IL"/>
        </w:rPr>
      </w:pPr>
      <w:bookmarkStart w:id="2504" w:name="_ETM_Q1_6480664"/>
      <w:bookmarkStart w:id="2505" w:name="_ETM_Q1_6480711"/>
      <w:bookmarkEnd w:id="2504"/>
      <w:bookmarkEnd w:id="2505"/>
      <w:r>
        <w:rPr>
          <w:rFonts w:hint="cs"/>
          <w:rtl/>
          <w:lang w:eastAsia="he-IL"/>
        </w:rPr>
        <w:t xml:space="preserve">זה בהיקף שירותים כזה או אחר </w:t>
      </w:r>
      <w:r>
        <w:rPr>
          <w:rtl/>
          <w:lang w:eastAsia="he-IL"/>
        </w:rPr>
        <w:t>–</w:t>
      </w:r>
      <w:r>
        <w:rPr>
          <w:rFonts w:hint="cs"/>
          <w:rtl/>
          <w:lang w:eastAsia="he-IL"/>
        </w:rPr>
        <w:t xml:space="preserve"> </w:t>
      </w:r>
      <w:bookmarkStart w:id="2506" w:name="_ETM_Q1_6305396"/>
      <w:bookmarkEnd w:id="2506"/>
      <w:r>
        <w:rPr>
          <w:rFonts w:hint="cs"/>
          <w:rtl/>
          <w:lang w:eastAsia="he-IL"/>
        </w:rPr>
        <w:t xml:space="preserve">כל מועצה יוצאת בהיקף שירותים אחר - </w:t>
      </w:r>
      <w:r w:rsidR="00FA7253">
        <w:rPr>
          <w:rFonts w:hint="cs"/>
          <w:rtl/>
          <w:lang w:eastAsia="he-IL"/>
        </w:rPr>
        <w:t xml:space="preserve">חלק אכיפה, חלק </w:t>
      </w:r>
      <w:bookmarkStart w:id="2507" w:name="_ETM_Q1_6482508"/>
      <w:bookmarkEnd w:id="2507"/>
      <w:r w:rsidR="00FA7253">
        <w:rPr>
          <w:rFonts w:hint="cs"/>
          <w:rtl/>
          <w:lang w:eastAsia="he-IL"/>
        </w:rPr>
        <w:t>רק גבייה, חלק גם זה וגם זה.</w:t>
      </w:r>
      <w:r>
        <w:rPr>
          <w:rFonts w:hint="cs"/>
          <w:rtl/>
          <w:lang w:eastAsia="he-IL"/>
        </w:rPr>
        <w:t xml:space="preserve"> בהיקפים כאלה </w:t>
      </w:r>
      <w:bookmarkStart w:id="2508" w:name="_ETM_Q1_6317150"/>
      <w:bookmarkEnd w:id="2508"/>
      <w:r>
        <w:rPr>
          <w:rFonts w:hint="cs"/>
          <w:rtl/>
          <w:lang w:eastAsia="he-IL"/>
        </w:rPr>
        <w:t>ואחרים זה כ-100.</w:t>
      </w:r>
    </w:p>
    <w:p w:rsidR="00FA7253" w:rsidRDefault="00FA7253" w:rsidP="00FA7253">
      <w:pPr>
        <w:rPr>
          <w:rtl/>
          <w:lang w:eastAsia="he-IL"/>
        </w:rPr>
      </w:pPr>
      <w:bookmarkStart w:id="2509" w:name="_ETM_Q1_6487867"/>
      <w:bookmarkStart w:id="2510" w:name="_ETM_Q1_6487929"/>
      <w:bookmarkEnd w:id="2509"/>
      <w:bookmarkEnd w:id="2510"/>
    </w:p>
    <w:p w:rsidR="00FA7253" w:rsidRDefault="00FA7253" w:rsidP="00FA7253">
      <w:pPr>
        <w:pStyle w:val="af6"/>
        <w:keepNext/>
      </w:pPr>
      <w:bookmarkStart w:id="2511" w:name="ET_yor_5777_275"/>
      <w:r w:rsidRPr="00FA7253">
        <w:rPr>
          <w:rStyle w:val="TagStyle"/>
          <w:rtl/>
        </w:rPr>
        <w:t xml:space="preserve"> &lt;&lt; יור &gt;&gt; </w:t>
      </w:r>
      <w:r>
        <w:rPr>
          <w:rtl/>
        </w:rPr>
        <w:t>היו"ר מיקי חיימוביץ':</w:t>
      </w:r>
      <w:r w:rsidRPr="00FA7253">
        <w:rPr>
          <w:rStyle w:val="TagStyle"/>
          <w:rtl/>
        </w:rPr>
        <w:t xml:space="preserve"> &lt;&lt; יור &gt;&gt;</w:t>
      </w:r>
      <w:r>
        <w:rPr>
          <w:rtl/>
        </w:rPr>
        <w:t xml:space="preserve">   </w:t>
      </w:r>
      <w:bookmarkEnd w:id="2511"/>
    </w:p>
    <w:p w:rsidR="00FA7253" w:rsidRDefault="00FA7253" w:rsidP="00FA7253">
      <w:pPr>
        <w:pStyle w:val="KeepWithNext"/>
        <w:rPr>
          <w:rtl/>
          <w:lang w:eastAsia="he-IL"/>
        </w:rPr>
      </w:pPr>
    </w:p>
    <w:p w:rsidR="00FA7253" w:rsidRDefault="00FA7253" w:rsidP="00FA7253">
      <w:pPr>
        <w:rPr>
          <w:rtl/>
          <w:lang w:eastAsia="he-IL"/>
        </w:rPr>
      </w:pPr>
      <w:bookmarkStart w:id="2512" w:name="_ETM_Q1_6488679"/>
      <w:bookmarkEnd w:id="2512"/>
      <w:r>
        <w:rPr>
          <w:rFonts w:hint="cs"/>
          <w:rtl/>
          <w:lang w:eastAsia="he-IL"/>
        </w:rPr>
        <w:t>תודה.</w:t>
      </w:r>
    </w:p>
    <w:p w:rsidR="00FA7253" w:rsidRDefault="00FA7253" w:rsidP="00FA7253">
      <w:pPr>
        <w:rPr>
          <w:rtl/>
          <w:lang w:eastAsia="he-IL"/>
        </w:rPr>
      </w:pPr>
      <w:bookmarkStart w:id="2513" w:name="_ETM_Q1_6490773"/>
      <w:bookmarkStart w:id="2514" w:name="_ETM_Q1_6490835"/>
      <w:bookmarkEnd w:id="2513"/>
      <w:bookmarkEnd w:id="2514"/>
    </w:p>
    <w:p w:rsidR="00FA7253" w:rsidRDefault="00FA7253" w:rsidP="00FA7253">
      <w:pPr>
        <w:pStyle w:val="-"/>
        <w:keepNext/>
      </w:pPr>
      <w:bookmarkStart w:id="2515" w:name="ET_speakercontinue_860919_276"/>
      <w:r w:rsidRPr="00FA7253">
        <w:rPr>
          <w:rStyle w:val="TagStyle"/>
          <w:rtl/>
        </w:rPr>
        <w:t xml:space="preserve"> &lt;&lt; דובר_המשך &gt;&gt; </w:t>
      </w:r>
      <w:r>
        <w:rPr>
          <w:rtl/>
        </w:rPr>
        <w:t>אייל כץ:</w:t>
      </w:r>
      <w:r w:rsidRPr="00FA7253">
        <w:rPr>
          <w:rStyle w:val="TagStyle"/>
          <w:rtl/>
        </w:rPr>
        <w:t xml:space="preserve"> &lt;&lt; דובר_המשך &gt;&gt;</w:t>
      </w:r>
      <w:r>
        <w:rPr>
          <w:rtl/>
        </w:rPr>
        <w:t xml:space="preserve">   </w:t>
      </w:r>
      <w:bookmarkEnd w:id="2515"/>
    </w:p>
    <w:p w:rsidR="00FA7253" w:rsidRDefault="00FA7253" w:rsidP="00FA7253">
      <w:pPr>
        <w:pStyle w:val="KeepWithNext"/>
        <w:rPr>
          <w:rtl/>
          <w:lang w:eastAsia="he-IL"/>
        </w:rPr>
      </w:pPr>
    </w:p>
    <w:p w:rsidR="00FA7253" w:rsidRDefault="00FA7253" w:rsidP="00A36DD6">
      <w:pPr>
        <w:rPr>
          <w:rtl/>
          <w:lang w:eastAsia="he-IL"/>
        </w:rPr>
      </w:pPr>
      <w:bookmarkStart w:id="2516" w:name="_ETM_Q1_6491492"/>
      <w:bookmarkEnd w:id="2516"/>
      <w:r>
        <w:rPr>
          <w:rFonts w:hint="cs"/>
          <w:rtl/>
          <w:lang w:eastAsia="he-IL"/>
        </w:rPr>
        <w:t xml:space="preserve">אנחנו מעסיקים מעל 1,800 </w:t>
      </w:r>
      <w:bookmarkStart w:id="2517" w:name="_ETM_Q1_6494320"/>
      <w:bookmarkEnd w:id="2517"/>
      <w:r>
        <w:rPr>
          <w:rFonts w:hint="cs"/>
          <w:rtl/>
          <w:lang w:eastAsia="he-IL"/>
        </w:rPr>
        <w:t>אנשים, עובדי גבייה מסורים, נותנים הרבה פרנסה</w:t>
      </w:r>
      <w:r w:rsidR="00A36DD6">
        <w:rPr>
          <w:rFonts w:hint="cs"/>
          <w:rtl/>
          <w:lang w:eastAsia="he-IL"/>
        </w:rPr>
        <w:t>,</w:t>
      </w:r>
      <w:r>
        <w:rPr>
          <w:rFonts w:hint="cs"/>
          <w:rtl/>
          <w:lang w:eastAsia="he-IL"/>
        </w:rPr>
        <w:t xml:space="preserve"> מדן ועד אילת. </w:t>
      </w:r>
      <w:bookmarkStart w:id="2518" w:name="_ETM_Q1_6503913"/>
      <w:bookmarkEnd w:id="2518"/>
      <w:r>
        <w:rPr>
          <w:rFonts w:hint="cs"/>
          <w:rtl/>
          <w:lang w:eastAsia="he-IL"/>
        </w:rPr>
        <w:t>אנ</w:t>
      </w:r>
      <w:r w:rsidR="00A36DD6">
        <w:rPr>
          <w:rFonts w:hint="cs"/>
          <w:rtl/>
          <w:lang w:eastAsia="he-IL"/>
        </w:rPr>
        <w:t>חנ</w:t>
      </w:r>
      <w:r>
        <w:rPr>
          <w:rFonts w:hint="cs"/>
          <w:rtl/>
          <w:lang w:eastAsia="he-IL"/>
        </w:rPr>
        <w:t>ו לא מכירים הרבה רשויות שיש</w:t>
      </w:r>
      <w:r w:rsidR="00A36DD6">
        <w:rPr>
          <w:rFonts w:hint="cs"/>
          <w:rtl/>
          <w:lang w:eastAsia="he-IL"/>
        </w:rPr>
        <w:t xml:space="preserve"> </w:t>
      </w:r>
      <w:r>
        <w:rPr>
          <w:rFonts w:hint="cs"/>
          <w:rtl/>
          <w:lang w:eastAsia="he-IL"/>
        </w:rPr>
        <w:t xml:space="preserve">תלונות </w:t>
      </w:r>
      <w:r w:rsidR="00A36DD6">
        <w:rPr>
          <w:rFonts w:hint="cs"/>
          <w:rtl/>
          <w:lang w:eastAsia="he-IL"/>
        </w:rPr>
        <w:t xml:space="preserve">נגדנו </w:t>
      </w:r>
      <w:r>
        <w:rPr>
          <w:rFonts w:hint="cs"/>
          <w:rtl/>
          <w:lang w:eastAsia="he-IL"/>
        </w:rPr>
        <w:t xml:space="preserve">ולא על </w:t>
      </w:r>
      <w:bookmarkStart w:id="2519" w:name="_ETM_Q1_6510757"/>
      <w:bookmarkEnd w:id="2519"/>
      <w:r>
        <w:rPr>
          <w:rFonts w:hint="cs"/>
          <w:rtl/>
          <w:lang w:eastAsia="he-IL"/>
        </w:rPr>
        <w:t xml:space="preserve">השירות לציבור ולא על השירות לעירייה. </w:t>
      </w:r>
      <w:r w:rsidR="00A36DD6">
        <w:rPr>
          <w:rFonts w:hint="cs"/>
          <w:rtl/>
          <w:lang w:eastAsia="he-IL"/>
        </w:rPr>
        <w:t>דיבר פה חמו מעיריית באר שבע.</w:t>
      </w:r>
      <w:bookmarkStart w:id="2520" w:name="_ETM_Q1_6347022"/>
      <w:bookmarkEnd w:id="2520"/>
      <w:r w:rsidR="00A36DD6">
        <w:rPr>
          <w:rFonts w:hint="cs"/>
          <w:rtl/>
          <w:lang w:eastAsia="he-IL"/>
        </w:rPr>
        <w:t xml:space="preserve"> </w:t>
      </w:r>
      <w:r>
        <w:rPr>
          <w:rFonts w:hint="cs"/>
          <w:rtl/>
          <w:lang w:eastAsia="he-IL"/>
        </w:rPr>
        <w:t xml:space="preserve">שם אנו נותנים שירות. </w:t>
      </w:r>
      <w:bookmarkStart w:id="2521" w:name="_ETM_Q1_6519225"/>
      <w:bookmarkEnd w:id="2521"/>
      <w:r w:rsidR="00A36DD6">
        <w:rPr>
          <w:rFonts w:hint="cs"/>
          <w:rtl/>
          <w:lang w:eastAsia="he-IL"/>
        </w:rPr>
        <w:t>עלינו מ-80% ומשהו ל-95%</w:t>
      </w:r>
      <w:r>
        <w:rPr>
          <w:rFonts w:hint="cs"/>
          <w:rtl/>
          <w:lang w:eastAsia="he-IL"/>
        </w:rPr>
        <w:t xml:space="preserve"> גבייה</w:t>
      </w:r>
      <w:r w:rsidR="00A36DD6">
        <w:rPr>
          <w:rFonts w:hint="cs"/>
          <w:rtl/>
          <w:lang w:eastAsia="he-IL"/>
        </w:rPr>
        <w:t>, בייחוד ברשויות המוחלשות יותר</w:t>
      </w:r>
      <w:r>
        <w:rPr>
          <w:rFonts w:hint="cs"/>
          <w:rtl/>
          <w:lang w:eastAsia="he-IL"/>
        </w:rPr>
        <w:t xml:space="preserve">. יש לנו </w:t>
      </w:r>
      <w:bookmarkStart w:id="2522" w:name="_ETM_Q1_6529850"/>
      <w:bookmarkEnd w:id="2522"/>
      <w:r>
        <w:rPr>
          <w:rFonts w:hint="cs"/>
          <w:rtl/>
          <w:lang w:eastAsia="he-IL"/>
        </w:rPr>
        <w:t xml:space="preserve">אחוזי הצלחה </w:t>
      </w:r>
      <w:r w:rsidR="00A36DD6">
        <w:rPr>
          <w:rFonts w:hint="cs"/>
          <w:rtl/>
          <w:lang w:eastAsia="he-IL"/>
        </w:rPr>
        <w:t xml:space="preserve">נדירים, </w:t>
      </w:r>
      <w:r>
        <w:rPr>
          <w:rFonts w:hint="cs"/>
          <w:rtl/>
          <w:lang w:eastAsia="he-IL"/>
        </w:rPr>
        <w:t xml:space="preserve">ואנו עושים זאת בשיתוף פעולה עם הרשות </w:t>
      </w:r>
      <w:bookmarkStart w:id="2523" w:name="_ETM_Q1_6537162"/>
      <w:bookmarkEnd w:id="2523"/>
      <w:r w:rsidR="00A36DD6">
        <w:rPr>
          <w:rFonts w:hint="cs"/>
          <w:rtl/>
          <w:lang w:eastAsia="he-IL"/>
        </w:rPr>
        <w:t xml:space="preserve">לפי מדיניות </w:t>
      </w:r>
      <w:r w:rsidR="00A36DD6">
        <w:rPr>
          <w:rtl/>
          <w:lang w:eastAsia="he-IL"/>
        </w:rPr>
        <w:t>–</w:t>
      </w:r>
      <w:r w:rsidR="00A36DD6">
        <w:rPr>
          <w:rFonts w:hint="cs"/>
          <w:rtl/>
          <w:lang w:eastAsia="he-IL"/>
        </w:rPr>
        <w:t xml:space="preserve"> לא עובדים לבד, </w:t>
      </w:r>
      <w:r>
        <w:rPr>
          <w:rFonts w:hint="cs"/>
          <w:rtl/>
          <w:lang w:eastAsia="he-IL"/>
        </w:rPr>
        <w:t>לפי ההנחיות.</w:t>
      </w:r>
    </w:p>
    <w:p w:rsidR="00FA7253" w:rsidRDefault="00FA7253" w:rsidP="00FA7253">
      <w:pPr>
        <w:rPr>
          <w:rtl/>
          <w:lang w:eastAsia="he-IL"/>
        </w:rPr>
      </w:pPr>
      <w:bookmarkStart w:id="2524" w:name="_ETM_Q1_6539537"/>
      <w:bookmarkStart w:id="2525" w:name="_ETM_Q1_6539615"/>
      <w:bookmarkEnd w:id="2524"/>
      <w:bookmarkEnd w:id="2525"/>
    </w:p>
    <w:p w:rsidR="00FA7253" w:rsidRDefault="00DC61F5" w:rsidP="00A36DD6">
      <w:pPr>
        <w:rPr>
          <w:rtl/>
          <w:lang w:eastAsia="he-IL"/>
        </w:rPr>
      </w:pPr>
      <w:bookmarkStart w:id="2526" w:name="_ETM_Q1_6539677"/>
      <w:bookmarkStart w:id="2527" w:name="_ETM_Q1_6539740"/>
      <w:bookmarkEnd w:id="2526"/>
      <w:bookmarkEnd w:id="2527"/>
      <w:r>
        <w:rPr>
          <w:rFonts w:hint="cs"/>
          <w:rtl/>
          <w:lang w:eastAsia="he-IL"/>
        </w:rPr>
        <w:t>אחזור אחורה, כי שם לא יכולתי לדבר</w:t>
      </w:r>
      <w:r w:rsidR="00A36DD6">
        <w:rPr>
          <w:rFonts w:hint="cs"/>
          <w:rtl/>
          <w:lang w:eastAsia="he-IL"/>
        </w:rPr>
        <w:t>,</w:t>
      </w:r>
      <w:r>
        <w:rPr>
          <w:rFonts w:hint="cs"/>
          <w:rtl/>
          <w:lang w:eastAsia="he-IL"/>
        </w:rPr>
        <w:t xml:space="preserve"> על עניין </w:t>
      </w:r>
      <w:bookmarkStart w:id="2528" w:name="_ETM_Q1_6557645"/>
      <w:bookmarkEnd w:id="2528"/>
      <w:r w:rsidR="00A36DD6">
        <w:rPr>
          <w:rFonts w:hint="cs"/>
          <w:rtl/>
          <w:lang w:eastAsia="he-IL"/>
        </w:rPr>
        <w:t>הסיוע ב</w:t>
      </w:r>
      <w:r>
        <w:rPr>
          <w:rFonts w:hint="cs"/>
          <w:rtl/>
          <w:lang w:eastAsia="he-IL"/>
        </w:rPr>
        <w:t>הנחות</w:t>
      </w:r>
      <w:r w:rsidR="00A36DD6">
        <w:rPr>
          <w:rFonts w:hint="cs"/>
          <w:rtl/>
          <w:lang w:eastAsia="he-IL"/>
        </w:rPr>
        <w:t>. כפי שאמר חמו מעיריית באר שבע</w:t>
      </w:r>
      <w:r>
        <w:rPr>
          <w:rFonts w:hint="cs"/>
          <w:rtl/>
          <w:lang w:eastAsia="he-IL"/>
        </w:rPr>
        <w:t xml:space="preserve">, </w:t>
      </w:r>
      <w:r w:rsidR="00A36DD6">
        <w:rPr>
          <w:rFonts w:hint="cs"/>
          <w:rtl/>
          <w:lang w:eastAsia="he-IL"/>
        </w:rPr>
        <w:t xml:space="preserve">וכפי </w:t>
      </w:r>
      <w:bookmarkStart w:id="2529" w:name="_ETM_Q1_6383180"/>
      <w:bookmarkEnd w:id="2529"/>
      <w:r w:rsidR="00A36DD6">
        <w:rPr>
          <w:rFonts w:hint="cs"/>
          <w:rtl/>
          <w:lang w:eastAsia="he-IL"/>
        </w:rPr>
        <w:t xml:space="preserve">שאמר עו"ד </w:t>
      </w:r>
      <w:proofErr w:type="spellStart"/>
      <w:r w:rsidR="00A36DD6">
        <w:rPr>
          <w:rFonts w:hint="cs"/>
          <w:rtl/>
          <w:lang w:eastAsia="he-IL"/>
        </w:rPr>
        <w:t>בביוף</w:t>
      </w:r>
      <w:proofErr w:type="spellEnd"/>
      <w:r w:rsidR="00A36DD6">
        <w:rPr>
          <w:rFonts w:hint="cs"/>
          <w:rtl/>
          <w:lang w:eastAsia="he-IL"/>
        </w:rPr>
        <w:t xml:space="preserve"> </w:t>
      </w:r>
      <w:r w:rsidR="00A36DD6">
        <w:rPr>
          <w:rtl/>
          <w:lang w:eastAsia="he-IL"/>
        </w:rPr>
        <w:t>–</w:t>
      </w:r>
      <w:r w:rsidR="00A36DD6">
        <w:rPr>
          <w:rFonts w:hint="cs"/>
          <w:rtl/>
          <w:lang w:eastAsia="he-IL"/>
        </w:rPr>
        <w:t xml:space="preserve"> השירות של חברות הגבייה </w:t>
      </w:r>
      <w:r>
        <w:rPr>
          <w:rFonts w:hint="cs"/>
          <w:rtl/>
          <w:lang w:eastAsia="he-IL"/>
        </w:rPr>
        <w:t xml:space="preserve">הוא קריטי. היועץ המשפטי של הוועדה אמר שיש ניגוד </w:t>
      </w:r>
      <w:bookmarkStart w:id="2530" w:name="_ETM_Q1_6563770"/>
      <w:bookmarkEnd w:id="2530"/>
      <w:r>
        <w:rPr>
          <w:rFonts w:hint="cs"/>
          <w:rtl/>
          <w:lang w:eastAsia="he-IL"/>
        </w:rPr>
        <w:t xml:space="preserve">עניינים. אני לא יודע מאיפה </w:t>
      </w:r>
      <w:r w:rsidR="00A36DD6">
        <w:rPr>
          <w:rFonts w:hint="cs"/>
          <w:rtl/>
          <w:lang w:eastAsia="he-IL"/>
        </w:rPr>
        <w:t>מ</w:t>
      </w:r>
      <w:r>
        <w:rPr>
          <w:rFonts w:hint="cs"/>
          <w:rtl/>
          <w:lang w:eastAsia="he-IL"/>
        </w:rPr>
        <w:t xml:space="preserve">ביא את זה. אני לא </w:t>
      </w:r>
      <w:bookmarkStart w:id="2531" w:name="_ETM_Q1_6569129"/>
      <w:bookmarkEnd w:id="2531"/>
      <w:r>
        <w:rPr>
          <w:rFonts w:hint="cs"/>
          <w:rtl/>
          <w:lang w:eastAsia="he-IL"/>
        </w:rPr>
        <w:t xml:space="preserve">יודע אם היה פעם </w:t>
      </w:r>
      <w:r w:rsidR="00A36DD6">
        <w:rPr>
          <w:rFonts w:hint="cs"/>
          <w:rtl/>
          <w:lang w:eastAsia="he-IL"/>
        </w:rPr>
        <w:t xml:space="preserve">ברשות מקומית </w:t>
      </w:r>
      <w:bookmarkStart w:id="2532" w:name="_ETM_Q1_6393859"/>
      <w:bookmarkEnd w:id="2532"/>
      <w:r w:rsidR="00A36DD6">
        <w:rPr>
          <w:rFonts w:hint="cs"/>
          <w:rtl/>
          <w:lang w:eastAsia="he-IL"/>
        </w:rPr>
        <w:t xml:space="preserve">או בוועדת הנחות שבה נותנים סיוע. אין לנו </w:t>
      </w:r>
      <w:proofErr w:type="spellStart"/>
      <w:r w:rsidR="00A36DD6">
        <w:rPr>
          <w:rFonts w:hint="cs"/>
          <w:rtl/>
          <w:lang w:eastAsia="he-IL"/>
        </w:rPr>
        <w:t>סיי</w:t>
      </w:r>
      <w:proofErr w:type="spellEnd"/>
      <w:r w:rsidR="00A36DD6">
        <w:rPr>
          <w:rFonts w:hint="cs"/>
          <w:rtl/>
          <w:lang w:eastAsia="he-IL"/>
        </w:rPr>
        <w:t xml:space="preserve"> או </w:t>
      </w:r>
      <w:bookmarkStart w:id="2533" w:name="_ETM_Q1_6399163"/>
      <w:bookmarkEnd w:id="2533"/>
      <w:r w:rsidR="00A36DD6">
        <w:rPr>
          <w:rFonts w:hint="cs"/>
          <w:rtl/>
          <w:lang w:eastAsia="he-IL"/>
        </w:rPr>
        <w:t xml:space="preserve">שום </w:t>
      </w:r>
      <w:r>
        <w:rPr>
          <w:rFonts w:hint="cs"/>
          <w:rtl/>
          <w:lang w:eastAsia="he-IL"/>
        </w:rPr>
        <w:t>שיקול דעת</w:t>
      </w:r>
      <w:r w:rsidR="00A36DD6">
        <w:rPr>
          <w:rFonts w:hint="cs"/>
          <w:rtl/>
          <w:lang w:eastAsia="he-IL"/>
        </w:rPr>
        <w:t>, בניגוד למה שאמר</w:t>
      </w:r>
      <w:r>
        <w:rPr>
          <w:rFonts w:hint="cs"/>
          <w:rtl/>
          <w:lang w:eastAsia="he-IL"/>
        </w:rPr>
        <w:t xml:space="preserve">. אנחנו כולה כלי בידי </w:t>
      </w:r>
      <w:bookmarkStart w:id="2534" w:name="_ETM_Q1_6577145"/>
      <w:bookmarkEnd w:id="2534"/>
      <w:r>
        <w:rPr>
          <w:rFonts w:hint="cs"/>
          <w:rtl/>
          <w:lang w:eastAsia="he-IL"/>
        </w:rPr>
        <w:t>הרשות.</w:t>
      </w:r>
    </w:p>
    <w:p w:rsidR="00DC61F5" w:rsidRDefault="00DC61F5" w:rsidP="00FA7253">
      <w:pPr>
        <w:rPr>
          <w:rtl/>
          <w:lang w:eastAsia="he-IL"/>
        </w:rPr>
      </w:pPr>
      <w:bookmarkStart w:id="2535" w:name="_ETM_Q1_6579020"/>
      <w:bookmarkStart w:id="2536" w:name="_ETM_Q1_6579098"/>
      <w:bookmarkEnd w:id="2535"/>
      <w:bookmarkEnd w:id="2536"/>
    </w:p>
    <w:p w:rsidR="00DC61F5" w:rsidRDefault="00017244" w:rsidP="00194F43">
      <w:pPr>
        <w:rPr>
          <w:rtl/>
          <w:lang w:eastAsia="he-IL"/>
        </w:rPr>
      </w:pPr>
      <w:bookmarkStart w:id="2537" w:name="_ETM_Q1_6579160"/>
      <w:bookmarkStart w:id="2538" w:name="_ETM_Q1_6579223"/>
      <w:bookmarkStart w:id="2539" w:name="_ETM_Q1_6584004"/>
      <w:bookmarkEnd w:id="2537"/>
      <w:bookmarkEnd w:id="2538"/>
      <w:bookmarkEnd w:id="2539"/>
      <w:r>
        <w:rPr>
          <w:rFonts w:hint="cs"/>
          <w:rtl/>
          <w:lang w:eastAsia="he-IL"/>
        </w:rPr>
        <w:t xml:space="preserve">אנחנו נטולי אינטרס ושיקול דעת. ההנחות הן </w:t>
      </w:r>
      <w:r w:rsidR="00194F43">
        <w:rPr>
          <w:rFonts w:hint="cs"/>
          <w:rtl/>
          <w:lang w:eastAsia="he-IL"/>
        </w:rPr>
        <w:t xml:space="preserve">בדין </w:t>
      </w:r>
      <w:r>
        <w:rPr>
          <w:rtl/>
          <w:lang w:eastAsia="he-IL"/>
        </w:rPr>
        <w:t>–</w:t>
      </w:r>
      <w:r>
        <w:rPr>
          <w:rFonts w:hint="cs"/>
          <w:rtl/>
          <w:lang w:eastAsia="he-IL"/>
        </w:rPr>
        <w:t xml:space="preserve"> אין לנו </w:t>
      </w:r>
      <w:bookmarkStart w:id="2540" w:name="_ETM_Q1_6600316"/>
      <w:bookmarkEnd w:id="2540"/>
      <w:r>
        <w:rPr>
          <w:rFonts w:hint="cs"/>
          <w:rtl/>
          <w:lang w:eastAsia="he-IL"/>
        </w:rPr>
        <w:t xml:space="preserve">שום אמירה או שיקול דעת בהן. </w:t>
      </w:r>
      <w:r w:rsidR="00194F43">
        <w:rPr>
          <w:rFonts w:hint="cs"/>
          <w:rtl/>
          <w:lang w:eastAsia="he-IL"/>
        </w:rPr>
        <w:t xml:space="preserve">כל מה שקשור בהנחות גם </w:t>
      </w:r>
      <w:r>
        <w:rPr>
          <w:rFonts w:hint="cs"/>
          <w:rtl/>
          <w:lang w:eastAsia="he-IL"/>
        </w:rPr>
        <w:t>למיעוטי יכולת.</w:t>
      </w:r>
    </w:p>
    <w:p w:rsidR="00017244" w:rsidRDefault="00017244" w:rsidP="00DC61F5">
      <w:pPr>
        <w:rPr>
          <w:rtl/>
          <w:lang w:eastAsia="he-IL"/>
        </w:rPr>
      </w:pPr>
      <w:bookmarkStart w:id="2541" w:name="_ETM_Q1_6609987"/>
      <w:bookmarkStart w:id="2542" w:name="_ETM_Q1_6610050"/>
      <w:bookmarkStart w:id="2543" w:name="_ETM_Q1_6610847"/>
      <w:bookmarkEnd w:id="2541"/>
      <w:bookmarkEnd w:id="2542"/>
      <w:bookmarkEnd w:id="2543"/>
    </w:p>
    <w:p w:rsidR="00017244" w:rsidRDefault="00017244" w:rsidP="00017244">
      <w:pPr>
        <w:pStyle w:val="a4"/>
        <w:keepNext/>
        <w:rPr>
          <w:rtl/>
        </w:rPr>
      </w:pPr>
      <w:bookmarkStart w:id="2544" w:name="ET_speaker_5763_278"/>
      <w:r w:rsidRPr="00017244">
        <w:rPr>
          <w:rStyle w:val="TagStyle"/>
          <w:rtl/>
        </w:rPr>
        <w:t xml:space="preserve"> &lt;&lt; דובר &gt;&gt; </w:t>
      </w:r>
      <w:r>
        <w:rPr>
          <w:rtl/>
        </w:rPr>
        <w:t>משה ארבל (ש"ס):</w:t>
      </w:r>
      <w:r w:rsidRPr="00017244">
        <w:rPr>
          <w:rStyle w:val="TagStyle"/>
          <w:rtl/>
        </w:rPr>
        <w:t xml:space="preserve"> &lt;&lt; דובר &gt;&gt;</w:t>
      </w:r>
      <w:r>
        <w:rPr>
          <w:rtl/>
        </w:rPr>
        <w:t xml:space="preserve">   </w:t>
      </w:r>
      <w:bookmarkEnd w:id="2544"/>
    </w:p>
    <w:p w:rsidR="00017244" w:rsidRDefault="00017244" w:rsidP="00017244">
      <w:pPr>
        <w:pStyle w:val="KeepWithNext"/>
        <w:rPr>
          <w:rtl/>
          <w:lang w:eastAsia="he-IL"/>
        </w:rPr>
      </w:pPr>
    </w:p>
    <w:p w:rsidR="00017244" w:rsidRDefault="00017244" w:rsidP="00194F43">
      <w:pPr>
        <w:rPr>
          <w:rtl/>
          <w:lang w:eastAsia="he-IL"/>
        </w:rPr>
      </w:pPr>
      <w:bookmarkStart w:id="2545" w:name="_ETM_Q1_6611362"/>
      <w:bookmarkStart w:id="2546" w:name="_ETM_Q1_6611425"/>
      <w:bookmarkEnd w:id="2545"/>
      <w:bookmarkEnd w:id="2546"/>
      <w:r>
        <w:rPr>
          <w:rFonts w:hint="cs"/>
          <w:rtl/>
          <w:lang w:eastAsia="he-IL"/>
        </w:rPr>
        <w:t xml:space="preserve">שכר </w:t>
      </w:r>
      <w:bookmarkStart w:id="2547" w:name="_ETM_Q1_6611878"/>
      <w:bookmarkEnd w:id="2547"/>
      <w:r>
        <w:rPr>
          <w:rFonts w:hint="cs"/>
          <w:rtl/>
          <w:lang w:eastAsia="he-IL"/>
        </w:rPr>
        <w:t>הטרחה של</w:t>
      </w:r>
      <w:r w:rsidR="00194F43">
        <w:rPr>
          <w:rFonts w:hint="cs"/>
          <w:rtl/>
          <w:lang w:eastAsia="he-IL"/>
        </w:rPr>
        <w:t>כ</w:t>
      </w:r>
      <w:r>
        <w:rPr>
          <w:rFonts w:hint="cs"/>
          <w:rtl/>
          <w:lang w:eastAsia="he-IL"/>
        </w:rPr>
        <w:t>ם</w:t>
      </w:r>
      <w:r w:rsidR="00194F43">
        <w:rPr>
          <w:rFonts w:hint="cs"/>
          <w:rtl/>
          <w:lang w:eastAsia="he-IL"/>
        </w:rPr>
        <w:t xml:space="preserve"> נקבע באחוזים מהגבייה</w:t>
      </w:r>
      <w:r>
        <w:rPr>
          <w:rFonts w:hint="cs"/>
          <w:rtl/>
          <w:lang w:eastAsia="he-IL"/>
        </w:rPr>
        <w:t>?</w:t>
      </w:r>
    </w:p>
    <w:p w:rsidR="00017244" w:rsidRDefault="00017244" w:rsidP="00017244">
      <w:pPr>
        <w:rPr>
          <w:rtl/>
          <w:lang w:eastAsia="he-IL"/>
        </w:rPr>
      </w:pPr>
      <w:bookmarkStart w:id="2548" w:name="_ETM_Q1_6614065"/>
      <w:bookmarkStart w:id="2549" w:name="_ETM_Q1_6614143"/>
      <w:bookmarkStart w:id="2550" w:name="_ETM_Q1_6615534"/>
      <w:bookmarkEnd w:id="2548"/>
      <w:bookmarkEnd w:id="2549"/>
      <w:bookmarkEnd w:id="2550"/>
    </w:p>
    <w:p w:rsidR="00017244" w:rsidRDefault="00017244" w:rsidP="00017244">
      <w:pPr>
        <w:pStyle w:val="af9"/>
        <w:keepNext/>
        <w:rPr>
          <w:rtl/>
          <w:lang w:eastAsia="he-IL"/>
        </w:rPr>
      </w:pPr>
      <w:bookmarkStart w:id="2551" w:name="ET_guest_860919_279"/>
      <w:r w:rsidRPr="00017244">
        <w:rPr>
          <w:rStyle w:val="TagStyle"/>
          <w:rtl/>
        </w:rPr>
        <w:t xml:space="preserve"> &lt;&lt; אורח &gt;&gt; </w:t>
      </w:r>
      <w:r>
        <w:rPr>
          <w:rtl/>
          <w:lang w:eastAsia="he-IL"/>
        </w:rPr>
        <w:t>אייל כץ:</w:t>
      </w:r>
      <w:r w:rsidRPr="00017244">
        <w:rPr>
          <w:rStyle w:val="TagStyle"/>
          <w:rtl/>
        </w:rPr>
        <w:t xml:space="preserve"> &lt;&lt; אורח &gt;&gt;</w:t>
      </w:r>
      <w:r>
        <w:rPr>
          <w:rtl/>
          <w:lang w:eastAsia="he-IL"/>
        </w:rPr>
        <w:t xml:space="preserve">   </w:t>
      </w:r>
      <w:bookmarkEnd w:id="2551"/>
    </w:p>
    <w:p w:rsidR="00017244" w:rsidRDefault="00017244" w:rsidP="00017244">
      <w:pPr>
        <w:pStyle w:val="KeepWithNext"/>
        <w:rPr>
          <w:rtl/>
          <w:lang w:eastAsia="he-IL"/>
        </w:rPr>
      </w:pPr>
    </w:p>
    <w:p w:rsidR="00017244" w:rsidRDefault="00017244" w:rsidP="00017244">
      <w:pPr>
        <w:rPr>
          <w:rtl/>
          <w:lang w:eastAsia="he-IL"/>
        </w:rPr>
      </w:pPr>
      <w:bookmarkStart w:id="2552" w:name="_ETM_Q1_6616049"/>
      <w:bookmarkStart w:id="2553" w:name="_ETM_Q1_6616096"/>
      <w:bookmarkEnd w:id="2552"/>
      <w:bookmarkEnd w:id="2553"/>
      <w:r>
        <w:rPr>
          <w:rFonts w:hint="cs"/>
          <w:rtl/>
          <w:lang w:eastAsia="he-IL"/>
        </w:rPr>
        <w:t>חיובי.</w:t>
      </w:r>
    </w:p>
    <w:p w:rsidR="00017244" w:rsidRDefault="00017244" w:rsidP="00017244">
      <w:pPr>
        <w:rPr>
          <w:rtl/>
          <w:lang w:eastAsia="he-IL"/>
        </w:rPr>
      </w:pPr>
      <w:bookmarkStart w:id="2554" w:name="_ETM_Q1_6617299"/>
      <w:bookmarkStart w:id="2555" w:name="_ETM_Q1_6617362"/>
      <w:bookmarkStart w:id="2556" w:name="_ETM_Q1_6618221"/>
      <w:bookmarkEnd w:id="2554"/>
      <w:bookmarkEnd w:id="2555"/>
      <w:bookmarkEnd w:id="2556"/>
    </w:p>
    <w:p w:rsidR="00017244" w:rsidRDefault="00017244" w:rsidP="00017244">
      <w:pPr>
        <w:pStyle w:val="a4"/>
        <w:keepNext/>
        <w:rPr>
          <w:rtl/>
        </w:rPr>
      </w:pPr>
      <w:bookmarkStart w:id="2557" w:name="ET_speaker_5763_280"/>
      <w:r w:rsidRPr="00017244">
        <w:rPr>
          <w:rStyle w:val="TagStyle"/>
          <w:rtl/>
        </w:rPr>
        <w:t xml:space="preserve"> &lt;&lt; דובר &gt;&gt; </w:t>
      </w:r>
      <w:r>
        <w:rPr>
          <w:rtl/>
        </w:rPr>
        <w:t>משה ארבל (ש"ס):</w:t>
      </w:r>
      <w:r w:rsidRPr="00017244">
        <w:rPr>
          <w:rStyle w:val="TagStyle"/>
          <w:rtl/>
        </w:rPr>
        <w:t xml:space="preserve"> &lt;&lt; דובר &gt;&gt;</w:t>
      </w:r>
      <w:r>
        <w:rPr>
          <w:rtl/>
        </w:rPr>
        <w:t xml:space="preserve">   </w:t>
      </w:r>
      <w:bookmarkEnd w:id="2557"/>
    </w:p>
    <w:p w:rsidR="00017244" w:rsidRDefault="00017244" w:rsidP="00017244">
      <w:pPr>
        <w:pStyle w:val="KeepWithNext"/>
        <w:rPr>
          <w:rtl/>
          <w:lang w:eastAsia="he-IL"/>
        </w:rPr>
      </w:pPr>
    </w:p>
    <w:p w:rsidR="00017244" w:rsidRDefault="00017244" w:rsidP="00017244">
      <w:pPr>
        <w:rPr>
          <w:rtl/>
          <w:lang w:eastAsia="he-IL"/>
        </w:rPr>
      </w:pPr>
      <w:bookmarkStart w:id="2558" w:name="_ETM_Q1_6618659"/>
      <w:bookmarkStart w:id="2559" w:name="_ETM_Q1_6618737"/>
      <w:bookmarkEnd w:id="2558"/>
      <w:bookmarkEnd w:id="2559"/>
      <w:r>
        <w:rPr>
          <w:rFonts w:hint="cs"/>
          <w:rtl/>
          <w:lang w:eastAsia="he-IL"/>
        </w:rPr>
        <w:t xml:space="preserve">אז יש לכם אינטרס, אל תספר </w:t>
      </w:r>
      <w:r w:rsidR="00194F43">
        <w:rPr>
          <w:rFonts w:hint="cs"/>
          <w:rtl/>
          <w:lang w:eastAsia="he-IL"/>
        </w:rPr>
        <w:t xml:space="preserve">לנו </w:t>
      </w:r>
      <w:r>
        <w:rPr>
          <w:rFonts w:hint="cs"/>
          <w:rtl/>
          <w:lang w:eastAsia="he-IL"/>
        </w:rPr>
        <w:t>סיפורים.</w:t>
      </w:r>
    </w:p>
    <w:p w:rsidR="00017244" w:rsidRDefault="00017244" w:rsidP="00017244">
      <w:pPr>
        <w:rPr>
          <w:rtl/>
          <w:lang w:eastAsia="he-IL"/>
        </w:rPr>
      </w:pPr>
      <w:bookmarkStart w:id="2560" w:name="_ETM_Q1_6624893"/>
      <w:bookmarkStart w:id="2561" w:name="_ETM_Q1_6624955"/>
      <w:bookmarkStart w:id="2562" w:name="_ETM_Q1_6626283"/>
      <w:bookmarkEnd w:id="2560"/>
      <w:bookmarkEnd w:id="2561"/>
      <w:bookmarkEnd w:id="2562"/>
    </w:p>
    <w:p w:rsidR="00017244" w:rsidRDefault="00017244" w:rsidP="00017244">
      <w:pPr>
        <w:pStyle w:val="af9"/>
        <w:keepNext/>
        <w:rPr>
          <w:rtl/>
          <w:lang w:eastAsia="he-IL"/>
        </w:rPr>
      </w:pPr>
      <w:bookmarkStart w:id="2563" w:name="ET_guest_860919_281"/>
      <w:r w:rsidRPr="00017244">
        <w:rPr>
          <w:rStyle w:val="TagStyle"/>
          <w:rtl/>
        </w:rPr>
        <w:t xml:space="preserve"> &lt;&lt; אורח &gt;&gt; </w:t>
      </w:r>
      <w:r>
        <w:rPr>
          <w:rtl/>
          <w:lang w:eastAsia="he-IL"/>
        </w:rPr>
        <w:t>אייל כץ:</w:t>
      </w:r>
      <w:r w:rsidRPr="00017244">
        <w:rPr>
          <w:rStyle w:val="TagStyle"/>
          <w:rtl/>
        </w:rPr>
        <w:t xml:space="preserve"> &lt;&lt; אורח &gt;&gt;</w:t>
      </w:r>
      <w:r>
        <w:rPr>
          <w:rtl/>
          <w:lang w:eastAsia="he-IL"/>
        </w:rPr>
        <w:t xml:space="preserve">   </w:t>
      </w:r>
      <w:bookmarkEnd w:id="2563"/>
    </w:p>
    <w:p w:rsidR="00017244" w:rsidRDefault="00017244" w:rsidP="00017244">
      <w:pPr>
        <w:pStyle w:val="KeepWithNext"/>
        <w:rPr>
          <w:rtl/>
          <w:lang w:eastAsia="he-IL"/>
        </w:rPr>
      </w:pPr>
    </w:p>
    <w:p w:rsidR="00017244" w:rsidRDefault="00017244" w:rsidP="00017244">
      <w:pPr>
        <w:rPr>
          <w:rtl/>
          <w:lang w:eastAsia="he-IL"/>
        </w:rPr>
      </w:pPr>
      <w:bookmarkStart w:id="2564" w:name="_ETM_Q1_6626783"/>
      <w:bookmarkStart w:id="2565" w:name="_ETM_Q1_6626830"/>
      <w:bookmarkEnd w:id="2564"/>
      <w:bookmarkEnd w:id="2565"/>
      <w:r>
        <w:rPr>
          <w:rFonts w:hint="cs"/>
          <w:rtl/>
          <w:lang w:eastAsia="he-IL"/>
        </w:rPr>
        <w:t xml:space="preserve">אני מבקש </w:t>
      </w:r>
      <w:bookmarkStart w:id="2566" w:name="_ETM_Q1_6630861"/>
      <w:bookmarkEnd w:id="2566"/>
      <w:r>
        <w:rPr>
          <w:rFonts w:hint="cs"/>
          <w:rtl/>
          <w:lang w:eastAsia="he-IL"/>
        </w:rPr>
        <w:t xml:space="preserve">שתדבר כמו </w:t>
      </w:r>
      <w:r w:rsidR="00194F43">
        <w:rPr>
          <w:rFonts w:hint="cs"/>
          <w:rtl/>
          <w:lang w:eastAsia="he-IL"/>
        </w:rPr>
        <w:t xml:space="preserve">בן </w:t>
      </w:r>
      <w:r>
        <w:rPr>
          <w:rFonts w:hint="cs"/>
          <w:rtl/>
          <w:lang w:eastAsia="he-IL"/>
        </w:rPr>
        <w:t xml:space="preserve">אדם, לא כמו </w:t>
      </w:r>
      <w:r w:rsidR="00194F43">
        <w:rPr>
          <w:rFonts w:hint="cs"/>
          <w:rtl/>
          <w:lang w:eastAsia="he-IL"/>
        </w:rPr>
        <w:t xml:space="preserve">בן </w:t>
      </w:r>
      <w:r>
        <w:rPr>
          <w:rFonts w:hint="cs"/>
          <w:rtl/>
          <w:lang w:eastAsia="he-IL"/>
        </w:rPr>
        <w:t>אדם מהרחוב.</w:t>
      </w:r>
    </w:p>
    <w:p w:rsidR="00017244" w:rsidRDefault="00017244" w:rsidP="00017244">
      <w:pPr>
        <w:rPr>
          <w:rtl/>
          <w:lang w:eastAsia="he-IL"/>
        </w:rPr>
      </w:pPr>
      <w:bookmarkStart w:id="2567" w:name="_ETM_Q1_6635314"/>
      <w:bookmarkStart w:id="2568" w:name="_ETM_Q1_6635408"/>
      <w:bookmarkEnd w:id="2567"/>
      <w:bookmarkEnd w:id="2568"/>
    </w:p>
    <w:p w:rsidR="00194F43" w:rsidRDefault="00194F43" w:rsidP="00194F43">
      <w:pPr>
        <w:pStyle w:val="a4"/>
        <w:keepNext/>
        <w:rPr>
          <w:rtl/>
        </w:rPr>
      </w:pPr>
      <w:bookmarkStart w:id="2569" w:name="ET_speaker_5763_596"/>
      <w:r w:rsidRPr="00194F43">
        <w:rPr>
          <w:rStyle w:val="TagStyle"/>
          <w:rtl/>
        </w:rPr>
        <w:t xml:space="preserve"> &lt;&lt; דובר &gt;&gt; </w:t>
      </w:r>
      <w:r>
        <w:rPr>
          <w:rtl/>
        </w:rPr>
        <w:t>משה ארבל (ש"ס):</w:t>
      </w:r>
      <w:r w:rsidRPr="00194F43">
        <w:rPr>
          <w:rStyle w:val="TagStyle"/>
          <w:rtl/>
        </w:rPr>
        <w:t xml:space="preserve"> &lt;&lt; דובר &gt;&gt;</w:t>
      </w:r>
      <w:r>
        <w:rPr>
          <w:rtl/>
        </w:rPr>
        <w:t xml:space="preserve">   </w:t>
      </w:r>
      <w:bookmarkEnd w:id="2569"/>
    </w:p>
    <w:p w:rsidR="00194F43" w:rsidRDefault="00194F43" w:rsidP="00194F43">
      <w:pPr>
        <w:pStyle w:val="KeepWithNext"/>
        <w:rPr>
          <w:rtl/>
          <w:lang w:eastAsia="he-IL"/>
        </w:rPr>
      </w:pPr>
    </w:p>
    <w:p w:rsidR="00194F43" w:rsidRDefault="00194F43" w:rsidP="00194F43">
      <w:pPr>
        <w:rPr>
          <w:rtl/>
          <w:lang w:eastAsia="he-IL"/>
        </w:rPr>
      </w:pPr>
      <w:r>
        <w:rPr>
          <w:rFonts w:hint="cs"/>
          <w:rtl/>
          <w:lang w:eastAsia="he-IL"/>
        </w:rPr>
        <w:t xml:space="preserve">כשאבקש רשות דיבור </w:t>
      </w:r>
      <w:bookmarkStart w:id="2570" w:name="_ETM_Q1_6451941"/>
      <w:bookmarkEnd w:id="2570"/>
      <w:r>
        <w:rPr>
          <w:rFonts w:hint="cs"/>
          <w:rtl/>
          <w:lang w:eastAsia="he-IL"/>
        </w:rPr>
        <w:t>מאדוני, אדבר איך שאתה מבקש. תודה.</w:t>
      </w:r>
    </w:p>
    <w:p w:rsidR="00194F43" w:rsidRPr="00194F43" w:rsidRDefault="00194F43" w:rsidP="00194F43">
      <w:pPr>
        <w:rPr>
          <w:rtl/>
          <w:lang w:eastAsia="he-IL"/>
        </w:rPr>
      </w:pPr>
      <w:bookmarkStart w:id="2571" w:name="_ETM_Q1_6455451"/>
      <w:bookmarkStart w:id="2572" w:name="_ETM_Q1_6455554"/>
      <w:bookmarkEnd w:id="2571"/>
      <w:bookmarkEnd w:id="2572"/>
    </w:p>
    <w:p w:rsidR="00017244" w:rsidRDefault="00017244" w:rsidP="00017244">
      <w:pPr>
        <w:pStyle w:val="af6"/>
        <w:keepNext/>
        <w:rPr>
          <w:rtl/>
        </w:rPr>
      </w:pPr>
      <w:bookmarkStart w:id="2573" w:name="ET_yor_5777_282"/>
      <w:r w:rsidRPr="00017244">
        <w:rPr>
          <w:rStyle w:val="TagStyle"/>
          <w:rtl/>
        </w:rPr>
        <w:t xml:space="preserve"> &lt;&lt; יור &gt;&gt; </w:t>
      </w:r>
      <w:r>
        <w:rPr>
          <w:rtl/>
        </w:rPr>
        <w:t>היו"ר מיקי חיימוביץ':</w:t>
      </w:r>
      <w:r w:rsidRPr="00017244">
        <w:rPr>
          <w:rStyle w:val="TagStyle"/>
          <w:rtl/>
        </w:rPr>
        <w:t xml:space="preserve"> &lt;&lt; יור &gt;&gt;</w:t>
      </w:r>
      <w:r>
        <w:rPr>
          <w:rtl/>
        </w:rPr>
        <w:t xml:space="preserve">   </w:t>
      </w:r>
      <w:bookmarkEnd w:id="2573"/>
    </w:p>
    <w:p w:rsidR="00017244" w:rsidRDefault="00017244" w:rsidP="00017244">
      <w:pPr>
        <w:pStyle w:val="KeepWithNext"/>
        <w:rPr>
          <w:rtl/>
          <w:lang w:eastAsia="he-IL"/>
        </w:rPr>
      </w:pPr>
    </w:p>
    <w:p w:rsidR="00194F43" w:rsidRDefault="00194F43" w:rsidP="00017244">
      <w:pPr>
        <w:rPr>
          <w:rtl/>
          <w:lang w:eastAsia="he-IL"/>
        </w:rPr>
      </w:pPr>
      <w:bookmarkStart w:id="2574" w:name="_ETM_Q1_6636017"/>
      <w:bookmarkEnd w:id="2574"/>
      <w:r>
        <w:rPr>
          <w:rFonts w:hint="cs"/>
          <w:rtl/>
          <w:lang w:eastAsia="he-IL"/>
        </w:rPr>
        <w:t xml:space="preserve">אני מבקשת להתייחס לחבר כנסת, חבר ועדה בכבוד הראוי. </w:t>
      </w:r>
      <w:r w:rsidR="00017244">
        <w:rPr>
          <w:rFonts w:hint="cs"/>
          <w:rtl/>
          <w:lang w:eastAsia="he-IL"/>
        </w:rPr>
        <w:t xml:space="preserve">אני מתנצלת אבל יש </w:t>
      </w:r>
      <w:bookmarkStart w:id="2575" w:name="_ETM_Q1_6638158"/>
      <w:bookmarkEnd w:id="2575"/>
      <w:r w:rsidR="00017244">
        <w:rPr>
          <w:rFonts w:hint="cs"/>
          <w:rtl/>
          <w:lang w:eastAsia="he-IL"/>
        </w:rPr>
        <w:t xml:space="preserve">פה כללים של דיבור ונימוס אלמנטרי </w:t>
      </w:r>
      <w:r>
        <w:rPr>
          <w:rFonts w:hint="cs"/>
          <w:rtl/>
          <w:lang w:eastAsia="he-IL"/>
        </w:rPr>
        <w:t xml:space="preserve">ואני מבקשת לא לפנות בצורה כזו לחבר כנסת, </w:t>
      </w:r>
      <w:r w:rsidR="00017244">
        <w:rPr>
          <w:rFonts w:hint="cs"/>
          <w:rtl/>
          <w:lang w:eastAsia="he-IL"/>
        </w:rPr>
        <w:t xml:space="preserve">חבר הוועדה. </w:t>
      </w:r>
    </w:p>
    <w:p w:rsidR="00194F43" w:rsidRDefault="00194F43" w:rsidP="00017244">
      <w:pPr>
        <w:rPr>
          <w:rtl/>
          <w:lang w:eastAsia="he-IL"/>
        </w:rPr>
      </w:pPr>
      <w:bookmarkStart w:id="2576" w:name="_ETM_Q1_6474178"/>
      <w:bookmarkStart w:id="2577" w:name="_ETM_Q1_6474248"/>
      <w:bookmarkStart w:id="2578" w:name="_ETM_Q1_6474346"/>
      <w:bookmarkEnd w:id="2576"/>
      <w:bookmarkEnd w:id="2577"/>
      <w:bookmarkEnd w:id="2578"/>
    </w:p>
    <w:p w:rsidR="00017244" w:rsidRDefault="00017244" w:rsidP="00017244">
      <w:pPr>
        <w:rPr>
          <w:rtl/>
          <w:lang w:eastAsia="he-IL"/>
        </w:rPr>
      </w:pPr>
      <w:bookmarkStart w:id="2579" w:name="_ETM_Q1_6474409"/>
      <w:bookmarkEnd w:id="2579"/>
      <w:r>
        <w:rPr>
          <w:rFonts w:hint="cs"/>
          <w:rtl/>
          <w:lang w:eastAsia="he-IL"/>
        </w:rPr>
        <w:t xml:space="preserve">חיים </w:t>
      </w:r>
      <w:proofErr w:type="spellStart"/>
      <w:r>
        <w:rPr>
          <w:rFonts w:hint="cs"/>
          <w:rtl/>
          <w:lang w:eastAsia="he-IL"/>
        </w:rPr>
        <w:t>ביבס</w:t>
      </w:r>
      <w:proofErr w:type="spellEnd"/>
      <w:r>
        <w:rPr>
          <w:rFonts w:hint="cs"/>
          <w:rtl/>
          <w:lang w:eastAsia="he-IL"/>
        </w:rPr>
        <w:t xml:space="preserve">, </w:t>
      </w:r>
      <w:bookmarkStart w:id="2580" w:name="_ETM_Q1_6654455"/>
      <w:bookmarkEnd w:id="2580"/>
      <w:r>
        <w:rPr>
          <w:rFonts w:hint="cs"/>
          <w:rtl/>
          <w:lang w:eastAsia="he-IL"/>
        </w:rPr>
        <w:t>בבקשה, יושב-ראש השלטון המקומי.</w:t>
      </w:r>
    </w:p>
    <w:p w:rsidR="00017244" w:rsidRDefault="00017244" w:rsidP="00017244">
      <w:pPr>
        <w:rPr>
          <w:rtl/>
          <w:lang w:eastAsia="he-IL"/>
        </w:rPr>
      </w:pPr>
      <w:bookmarkStart w:id="2581" w:name="_ETM_Q1_6658954"/>
      <w:bookmarkStart w:id="2582" w:name="_ETM_Q1_6659032"/>
      <w:bookmarkStart w:id="2583" w:name="_ETM_Q1_6659720"/>
      <w:bookmarkStart w:id="2584" w:name="_ETM_Q1_6659845"/>
      <w:bookmarkStart w:id="2585" w:name="_ETM_Q1_6664579"/>
      <w:bookmarkStart w:id="2586" w:name="_ETM_Q1_6664626"/>
      <w:bookmarkEnd w:id="2581"/>
      <w:bookmarkEnd w:id="2582"/>
      <w:bookmarkEnd w:id="2583"/>
      <w:bookmarkEnd w:id="2584"/>
      <w:bookmarkEnd w:id="2585"/>
      <w:bookmarkEnd w:id="2586"/>
    </w:p>
    <w:p w:rsidR="00017244" w:rsidRDefault="00017244" w:rsidP="00017244">
      <w:pPr>
        <w:pStyle w:val="a4"/>
        <w:keepNext/>
        <w:rPr>
          <w:rtl/>
        </w:rPr>
      </w:pPr>
      <w:bookmarkStart w:id="2587" w:name="ET_speaker_חיים_ביבס_283"/>
      <w:r w:rsidRPr="00017244">
        <w:rPr>
          <w:rStyle w:val="TagStyle"/>
          <w:rtl/>
        </w:rPr>
        <w:t xml:space="preserve"> &lt;&lt; דובר &gt;&gt; </w:t>
      </w:r>
      <w:r>
        <w:rPr>
          <w:rtl/>
        </w:rPr>
        <w:t xml:space="preserve">חיים </w:t>
      </w:r>
      <w:proofErr w:type="spellStart"/>
      <w:r>
        <w:rPr>
          <w:rtl/>
        </w:rPr>
        <w:t>ביבס</w:t>
      </w:r>
      <w:proofErr w:type="spellEnd"/>
      <w:r>
        <w:rPr>
          <w:rtl/>
        </w:rPr>
        <w:t>:</w:t>
      </w:r>
      <w:r w:rsidRPr="00017244">
        <w:rPr>
          <w:rStyle w:val="TagStyle"/>
          <w:rtl/>
        </w:rPr>
        <w:t xml:space="preserve"> &lt;&lt; דובר &gt;&gt;</w:t>
      </w:r>
      <w:r>
        <w:rPr>
          <w:rtl/>
        </w:rPr>
        <w:t xml:space="preserve">   </w:t>
      </w:r>
      <w:bookmarkEnd w:id="2587"/>
    </w:p>
    <w:p w:rsidR="00017244" w:rsidRDefault="00017244" w:rsidP="00017244">
      <w:pPr>
        <w:pStyle w:val="KeepWithNext"/>
        <w:rPr>
          <w:rtl/>
          <w:lang w:eastAsia="he-IL"/>
        </w:rPr>
      </w:pPr>
    </w:p>
    <w:p w:rsidR="00600E36" w:rsidRDefault="00600E36" w:rsidP="006B7C2F">
      <w:pPr>
        <w:rPr>
          <w:rtl/>
          <w:lang w:eastAsia="he-IL"/>
        </w:rPr>
      </w:pPr>
      <w:bookmarkStart w:id="2588" w:name="_ETM_Q1_6667733"/>
      <w:bookmarkStart w:id="2589" w:name="_ETM_Q1_6668015"/>
      <w:bookmarkStart w:id="2590" w:name="_ETM_Q1_6668077"/>
      <w:bookmarkEnd w:id="2588"/>
      <w:bookmarkEnd w:id="2589"/>
      <w:bookmarkEnd w:id="2590"/>
      <w:r>
        <w:rPr>
          <w:rFonts w:hint="cs"/>
          <w:rtl/>
          <w:lang w:eastAsia="he-IL"/>
        </w:rPr>
        <w:t xml:space="preserve">אני מבין שנציג </w:t>
      </w:r>
      <w:r w:rsidR="00017244">
        <w:rPr>
          <w:rFonts w:hint="cs"/>
          <w:rtl/>
          <w:lang w:eastAsia="he-IL"/>
        </w:rPr>
        <w:t xml:space="preserve">משרד הפנים ומשרד האוצר </w:t>
      </w:r>
      <w:r>
        <w:rPr>
          <w:rFonts w:hint="cs"/>
          <w:rtl/>
          <w:lang w:eastAsia="he-IL"/>
        </w:rPr>
        <w:t xml:space="preserve">והמשפטים </w:t>
      </w:r>
      <w:r w:rsidR="00017244">
        <w:rPr>
          <w:rFonts w:hint="cs"/>
          <w:rtl/>
          <w:lang w:eastAsia="he-IL"/>
        </w:rPr>
        <w:t>ומתנגדים לפטור ממכרז</w:t>
      </w:r>
      <w:r>
        <w:rPr>
          <w:rFonts w:hint="cs"/>
          <w:rtl/>
          <w:lang w:eastAsia="he-IL"/>
        </w:rPr>
        <w:t>.</w:t>
      </w:r>
      <w:r w:rsidR="00017244">
        <w:rPr>
          <w:rFonts w:hint="cs"/>
          <w:rtl/>
          <w:lang w:eastAsia="he-IL"/>
        </w:rPr>
        <w:t xml:space="preserve"> </w:t>
      </w:r>
      <w:bookmarkStart w:id="2591" w:name="_ETM_Q1_6690951"/>
      <w:bookmarkEnd w:id="2591"/>
      <w:r w:rsidR="00017244">
        <w:rPr>
          <w:rFonts w:hint="cs"/>
          <w:rtl/>
          <w:lang w:eastAsia="he-IL"/>
        </w:rPr>
        <w:t xml:space="preserve">אתן לכם את המצב הקיים. ראשית, אם אין פטור ממכרז, </w:t>
      </w:r>
      <w:bookmarkStart w:id="2592" w:name="_ETM_Q1_6697467"/>
      <w:bookmarkEnd w:id="2592"/>
      <w:r w:rsidR="00017244">
        <w:rPr>
          <w:rFonts w:hint="cs"/>
          <w:rtl/>
          <w:lang w:eastAsia="he-IL"/>
        </w:rPr>
        <w:t xml:space="preserve">אז </w:t>
      </w:r>
      <w:r>
        <w:rPr>
          <w:rFonts w:hint="cs"/>
          <w:rtl/>
          <w:lang w:eastAsia="he-IL"/>
        </w:rPr>
        <w:t xml:space="preserve">אין פטור </w:t>
      </w:r>
      <w:r w:rsidR="00017244">
        <w:rPr>
          <w:rFonts w:hint="cs"/>
          <w:rtl/>
          <w:lang w:eastAsia="he-IL"/>
        </w:rPr>
        <w:t>לא</w:t>
      </w:r>
      <w:r w:rsidR="006B7C2F">
        <w:rPr>
          <w:rFonts w:hint="cs"/>
          <w:rtl/>
          <w:lang w:eastAsia="he-IL"/>
        </w:rPr>
        <w:t xml:space="preserve">ף אחד כולל </w:t>
      </w:r>
      <w:r>
        <w:rPr>
          <w:rFonts w:hint="cs"/>
          <w:rtl/>
          <w:lang w:eastAsia="he-IL"/>
        </w:rPr>
        <w:t xml:space="preserve">מרכז </w:t>
      </w:r>
      <w:bookmarkStart w:id="2593" w:name="_ETM_Q1_6527303"/>
      <w:bookmarkEnd w:id="2593"/>
      <w:r>
        <w:rPr>
          <w:rFonts w:hint="cs"/>
          <w:rtl/>
          <w:lang w:eastAsia="he-IL"/>
        </w:rPr>
        <w:t>הגבייה וכולם</w:t>
      </w:r>
      <w:r w:rsidR="006B7C2F">
        <w:rPr>
          <w:rFonts w:hint="cs"/>
          <w:rtl/>
          <w:lang w:eastAsia="he-IL"/>
        </w:rPr>
        <w:t>. הרעיון שהמדינה רוצ</w:t>
      </w:r>
      <w:r w:rsidR="00017244">
        <w:rPr>
          <w:rFonts w:hint="cs"/>
          <w:rtl/>
          <w:lang w:eastAsia="he-IL"/>
        </w:rPr>
        <w:t xml:space="preserve">ה להלאים </w:t>
      </w:r>
      <w:bookmarkStart w:id="2594" w:name="_ETM_Q1_6704779"/>
      <w:bookmarkEnd w:id="2594"/>
      <w:r w:rsidR="00017244">
        <w:rPr>
          <w:rFonts w:hint="cs"/>
          <w:rtl/>
          <w:lang w:eastAsia="he-IL"/>
        </w:rPr>
        <w:t xml:space="preserve">הכול בשלטון המקומי, אז הקורונה הוכיחה דבר אחד </w:t>
      </w:r>
      <w:r w:rsidR="00017244">
        <w:rPr>
          <w:rtl/>
          <w:lang w:eastAsia="he-IL"/>
        </w:rPr>
        <w:t>–</w:t>
      </w:r>
      <w:r w:rsidR="00017244">
        <w:rPr>
          <w:rFonts w:hint="cs"/>
          <w:rtl/>
          <w:lang w:eastAsia="he-IL"/>
        </w:rPr>
        <w:t xml:space="preserve"> השלטון </w:t>
      </w:r>
      <w:bookmarkStart w:id="2595" w:name="_ETM_Q1_6712263"/>
      <w:bookmarkEnd w:id="2595"/>
      <w:r w:rsidR="00017244">
        <w:rPr>
          <w:rFonts w:hint="cs"/>
          <w:rtl/>
          <w:lang w:eastAsia="he-IL"/>
        </w:rPr>
        <w:t xml:space="preserve">המקומי </w:t>
      </w:r>
      <w:r>
        <w:rPr>
          <w:rFonts w:hint="cs"/>
          <w:rtl/>
          <w:lang w:eastAsia="he-IL"/>
        </w:rPr>
        <w:t xml:space="preserve">הוא הבסיס היצוק האיתן שתורם למדינת ישראל </w:t>
      </w:r>
      <w:r w:rsidR="00017244">
        <w:rPr>
          <w:rFonts w:hint="cs"/>
          <w:rtl/>
          <w:lang w:eastAsia="he-IL"/>
        </w:rPr>
        <w:t xml:space="preserve">הרבה יותר </w:t>
      </w:r>
      <w:r>
        <w:rPr>
          <w:rFonts w:hint="cs"/>
          <w:rtl/>
          <w:lang w:eastAsia="he-IL"/>
        </w:rPr>
        <w:t>מ</w:t>
      </w:r>
      <w:r w:rsidR="00017244">
        <w:rPr>
          <w:rFonts w:hint="cs"/>
          <w:rtl/>
          <w:lang w:eastAsia="he-IL"/>
        </w:rPr>
        <w:t>משרדי ממשלה ה</w:t>
      </w:r>
      <w:r w:rsidR="006B7C2F">
        <w:rPr>
          <w:rFonts w:hint="cs"/>
          <w:rtl/>
          <w:lang w:eastAsia="he-IL"/>
        </w:rPr>
        <w:t>מנותקים לגמרי. זה חבורת מנותקי</w:t>
      </w:r>
      <w:r w:rsidR="00017244">
        <w:rPr>
          <w:rFonts w:hint="cs"/>
          <w:rtl/>
          <w:lang w:eastAsia="he-IL"/>
        </w:rPr>
        <w:t>ם</w:t>
      </w:r>
      <w:r>
        <w:rPr>
          <w:rFonts w:hint="cs"/>
          <w:rtl/>
          <w:lang w:eastAsia="he-IL"/>
        </w:rPr>
        <w:t>,</w:t>
      </w:r>
      <w:r w:rsidR="00017244">
        <w:rPr>
          <w:rFonts w:hint="cs"/>
          <w:rtl/>
          <w:lang w:eastAsia="he-IL"/>
        </w:rPr>
        <w:t xml:space="preserve"> ור</w:t>
      </w:r>
      <w:bookmarkStart w:id="2596" w:name="_ETM_Q1_6720732"/>
      <w:bookmarkEnd w:id="2596"/>
      <w:r w:rsidR="00017244">
        <w:rPr>
          <w:rFonts w:hint="cs"/>
          <w:rtl/>
          <w:lang w:eastAsia="he-IL"/>
        </w:rPr>
        <w:t xml:space="preserve">ואים את זה בכל דבר ועניין, גם בנושא הזה. </w:t>
      </w:r>
      <w:bookmarkStart w:id="2597" w:name="_ETM_Q1_6552332"/>
      <w:bookmarkEnd w:id="2597"/>
    </w:p>
    <w:p w:rsidR="00600E36" w:rsidRDefault="00600E36" w:rsidP="006B7C2F">
      <w:pPr>
        <w:rPr>
          <w:rtl/>
          <w:lang w:eastAsia="he-IL"/>
        </w:rPr>
      </w:pPr>
      <w:bookmarkStart w:id="2598" w:name="_ETM_Q1_6552402"/>
      <w:bookmarkEnd w:id="2598"/>
    </w:p>
    <w:p w:rsidR="00017244" w:rsidRDefault="00600E36" w:rsidP="005C2D4F">
      <w:pPr>
        <w:rPr>
          <w:rtl/>
          <w:lang w:eastAsia="he-IL"/>
        </w:rPr>
      </w:pPr>
      <w:bookmarkStart w:id="2599" w:name="_ETM_Q1_6552519"/>
      <w:bookmarkStart w:id="2600" w:name="_ETM_Q1_6552591"/>
      <w:bookmarkEnd w:id="2599"/>
      <w:bookmarkEnd w:id="2600"/>
      <w:r>
        <w:rPr>
          <w:rFonts w:hint="cs"/>
          <w:rtl/>
          <w:lang w:eastAsia="he-IL"/>
        </w:rPr>
        <w:t xml:space="preserve">כדי שאנחנו </w:t>
      </w:r>
      <w:bookmarkStart w:id="2601" w:name="_ETM_Q1_6555600"/>
      <w:bookmarkEnd w:id="2601"/>
      <w:r>
        <w:rPr>
          <w:rFonts w:hint="cs"/>
          <w:rtl/>
          <w:lang w:eastAsia="he-IL"/>
        </w:rPr>
        <w:t xml:space="preserve">נוכל להקים חברה </w:t>
      </w:r>
      <w:r>
        <w:rPr>
          <w:rtl/>
          <w:lang w:eastAsia="he-IL"/>
        </w:rPr>
        <w:t>–</w:t>
      </w:r>
      <w:r>
        <w:rPr>
          <w:rFonts w:hint="cs"/>
          <w:rtl/>
          <w:lang w:eastAsia="he-IL"/>
        </w:rPr>
        <w:t xml:space="preserve"> זאת </w:t>
      </w:r>
      <w:r w:rsidR="00017244">
        <w:rPr>
          <w:rFonts w:hint="cs"/>
          <w:rtl/>
          <w:lang w:eastAsia="he-IL"/>
        </w:rPr>
        <w:t xml:space="preserve">חברה </w:t>
      </w:r>
      <w:bookmarkStart w:id="2602" w:name="_ETM_Q1_6725997"/>
      <w:bookmarkEnd w:id="2602"/>
      <w:r w:rsidR="00017244">
        <w:rPr>
          <w:rFonts w:hint="cs"/>
          <w:rtl/>
          <w:lang w:eastAsia="he-IL"/>
        </w:rPr>
        <w:t xml:space="preserve">של הרשויות המקומית, חברה שכל רשות יכולה להחליט אם עובדת </w:t>
      </w:r>
      <w:bookmarkStart w:id="2603" w:name="_ETM_Q1_6734012"/>
      <w:bookmarkEnd w:id="2603"/>
      <w:r w:rsidR="00017244">
        <w:rPr>
          <w:rFonts w:hint="cs"/>
          <w:rtl/>
          <w:lang w:eastAsia="he-IL"/>
        </w:rPr>
        <w:t xml:space="preserve">אתה או לא, </w:t>
      </w:r>
      <w:r>
        <w:rPr>
          <w:rFonts w:hint="cs"/>
          <w:rtl/>
          <w:lang w:eastAsia="he-IL"/>
        </w:rPr>
        <w:t xml:space="preserve">כאשר הרעיון בבסיסו - - </w:t>
      </w:r>
      <w:bookmarkStart w:id="2604" w:name="_ETM_Q1_6566810"/>
      <w:bookmarkEnd w:id="2604"/>
      <w:r>
        <w:rPr>
          <w:rFonts w:hint="cs"/>
          <w:rtl/>
          <w:lang w:eastAsia="he-IL"/>
        </w:rPr>
        <w:t>-</w:t>
      </w:r>
      <w:r w:rsidR="00017244">
        <w:rPr>
          <w:rFonts w:hint="cs"/>
          <w:rtl/>
          <w:lang w:eastAsia="he-IL"/>
        </w:rPr>
        <w:t xml:space="preserve"> זה על אותו משקל </w:t>
      </w:r>
      <w:bookmarkStart w:id="2605" w:name="_ETM_Q1_6739637"/>
      <w:bookmarkEnd w:id="2605"/>
      <w:r w:rsidR="00017244">
        <w:rPr>
          <w:rFonts w:hint="cs"/>
          <w:rtl/>
          <w:lang w:eastAsia="he-IL"/>
        </w:rPr>
        <w:t xml:space="preserve">שכאשר אנחנו באים ואומרים: אנחנו רוצים לעשות גבייה עצמית, </w:t>
      </w:r>
      <w:r>
        <w:rPr>
          <w:rFonts w:hint="cs"/>
          <w:rtl/>
          <w:lang w:eastAsia="he-IL"/>
        </w:rPr>
        <w:t xml:space="preserve">אני מקים את הגבייה העצמית אצלי </w:t>
      </w:r>
      <w:r w:rsidR="00017244">
        <w:rPr>
          <w:rFonts w:hint="cs"/>
          <w:rtl/>
          <w:lang w:eastAsia="he-IL"/>
        </w:rPr>
        <w:t xml:space="preserve">ברשות. </w:t>
      </w:r>
      <w:bookmarkStart w:id="2606" w:name="_ETM_Q1_6747496"/>
      <w:bookmarkEnd w:id="2606"/>
      <w:r w:rsidR="00017244">
        <w:rPr>
          <w:rFonts w:hint="cs"/>
          <w:rtl/>
          <w:lang w:eastAsia="he-IL"/>
        </w:rPr>
        <w:t xml:space="preserve">עושה את זה דרך התאגיד שלי. אין סיבה בעולם. הרעיון </w:t>
      </w:r>
      <w:bookmarkStart w:id="2607" w:name="_ETM_Q1_6754230"/>
      <w:bookmarkEnd w:id="2607"/>
      <w:r w:rsidR="00017244">
        <w:rPr>
          <w:rFonts w:hint="cs"/>
          <w:rtl/>
          <w:lang w:eastAsia="he-IL"/>
        </w:rPr>
        <w:t>בב</w:t>
      </w:r>
      <w:r w:rsidR="006B7C2F">
        <w:rPr>
          <w:rFonts w:hint="cs"/>
          <w:rtl/>
          <w:lang w:eastAsia="he-IL"/>
        </w:rPr>
        <w:t>ס</w:t>
      </w:r>
      <w:r w:rsidR="00017244">
        <w:rPr>
          <w:rFonts w:hint="cs"/>
          <w:rtl/>
          <w:lang w:eastAsia="he-IL"/>
        </w:rPr>
        <w:t>יסו של אותם אנשים</w:t>
      </w:r>
      <w:r>
        <w:rPr>
          <w:rFonts w:hint="cs"/>
          <w:rtl/>
          <w:lang w:eastAsia="he-IL"/>
        </w:rPr>
        <w:t>, אותו יועץ משפטי, אותם דברים</w:t>
      </w:r>
      <w:r w:rsidR="00017244">
        <w:rPr>
          <w:rFonts w:hint="cs"/>
          <w:rtl/>
          <w:lang w:eastAsia="he-IL"/>
        </w:rPr>
        <w:t xml:space="preserve"> שמסבירים, </w:t>
      </w:r>
      <w:r>
        <w:rPr>
          <w:rFonts w:hint="cs"/>
          <w:rtl/>
          <w:lang w:eastAsia="he-IL"/>
        </w:rPr>
        <w:t xml:space="preserve"> שצריך לעשות מכרז על זה, </w:t>
      </w:r>
      <w:r w:rsidR="005C2D4F">
        <w:rPr>
          <w:rFonts w:hint="cs"/>
          <w:rtl/>
          <w:lang w:eastAsia="he-IL"/>
        </w:rPr>
        <w:t xml:space="preserve">רוצים </w:t>
      </w:r>
      <w:bookmarkStart w:id="2608" w:name="_ETM_Q1_6591279"/>
      <w:bookmarkEnd w:id="2608"/>
      <w:r w:rsidR="005C2D4F">
        <w:rPr>
          <w:rFonts w:hint="cs"/>
          <w:rtl/>
          <w:lang w:eastAsia="he-IL"/>
        </w:rPr>
        <w:t>להישאר עם חברות הגבייה, הם</w:t>
      </w:r>
      <w:r w:rsidR="00017244">
        <w:rPr>
          <w:rFonts w:hint="cs"/>
          <w:rtl/>
          <w:lang w:eastAsia="he-IL"/>
        </w:rPr>
        <w:t xml:space="preserve"> היו </w:t>
      </w:r>
      <w:bookmarkStart w:id="2609" w:name="_ETM_Q1_6764449"/>
      <w:bookmarkEnd w:id="2609"/>
      <w:r w:rsidR="00017244">
        <w:rPr>
          <w:rFonts w:hint="cs"/>
          <w:rtl/>
          <w:lang w:eastAsia="he-IL"/>
        </w:rPr>
        <w:t xml:space="preserve">אלה שמאחורי הקלעים עמדו עלינו שנוציא את התמיכה מחברות הגבייה </w:t>
      </w:r>
      <w:bookmarkStart w:id="2610" w:name="_ETM_Q1_6772183"/>
      <w:bookmarkEnd w:id="2610"/>
      <w:r w:rsidR="00017244">
        <w:rPr>
          <w:rFonts w:hint="cs"/>
          <w:rtl/>
          <w:lang w:eastAsia="he-IL"/>
        </w:rPr>
        <w:t>הפרטיות. ואם הם חושב</w:t>
      </w:r>
      <w:r w:rsidR="00C60587">
        <w:rPr>
          <w:rFonts w:hint="cs"/>
          <w:rtl/>
          <w:lang w:eastAsia="he-IL"/>
        </w:rPr>
        <w:t>ים</w:t>
      </w:r>
      <w:r w:rsidR="00017244">
        <w:rPr>
          <w:rFonts w:hint="cs"/>
          <w:rtl/>
          <w:lang w:eastAsia="he-IL"/>
        </w:rPr>
        <w:t xml:space="preserve"> שמישהו יקבל את הפטור ואנחנו לא </w:t>
      </w:r>
      <w:bookmarkStart w:id="2611" w:name="_ETM_Q1_6779261"/>
      <w:bookmarkEnd w:id="2611"/>
      <w:r w:rsidR="00017244">
        <w:rPr>
          <w:rtl/>
          <w:lang w:eastAsia="he-IL"/>
        </w:rPr>
        <w:t>–</w:t>
      </w:r>
      <w:r w:rsidR="00017244">
        <w:rPr>
          <w:rFonts w:hint="cs"/>
          <w:rtl/>
          <w:lang w:eastAsia="he-IL"/>
        </w:rPr>
        <w:t xml:space="preserve"> מיקי, תחזרי למצב הקודם. </w:t>
      </w:r>
      <w:r w:rsidR="005C2D4F">
        <w:rPr>
          <w:rFonts w:hint="cs"/>
          <w:rtl/>
          <w:lang w:eastAsia="he-IL"/>
        </w:rPr>
        <w:t xml:space="preserve">אין יותר חברות גבייה, אין </w:t>
      </w:r>
      <w:bookmarkStart w:id="2612" w:name="_ETM_Q1_6610807"/>
      <w:bookmarkEnd w:id="2612"/>
      <w:r w:rsidR="005C2D4F">
        <w:rPr>
          <w:rFonts w:hint="cs"/>
          <w:rtl/>
          <w:lang w:eastAsia="he-IL"/>
        </w:rPr>
        <w:t xml:space="preserve">כלום. </w:t>
      </w:r>
      <w:r w:rsidR="00017244">
        <w:rPr>
          <w:rFonts w:hint="cs"/>
          <w:rtl/>
          <w:lang w:eastAsia="he-IL"/>
        </w:rPr>
        <w:t>גבייה עצמית של הרשות המקו</w:t>
      </w:r>
      <w:r w:rsidR="005C2D4F">
        <w:rPr>
          <w:rFonts w:hint="cs"/>
          <w:rtl/>
          <w:lang w:eastAsia="he-IL"/>
        </w:rPr>
        <w:t>מ</w:t>
      </w:r>
      <w:r w:rsidR="00017244">
        <w:rPr>
          <w:rFonts w:hint="cs"/>
          <w:rtl/>
          <w:lang w:eastAsia="he-IL"/>
        </w:rPr>
        <w:t>ית</w:t>
      </w:r>
      <w:r w:rsidR="005C2D4F">
        <w:rPr>
          <w:rFonts w:hint="cs"/>
          <w:rtl/>
          <w:lang w:eastAsia="he-IL"/>
        </w:rPr>
        <w:t>, רק נראה</w:t>
      </w:r>
      <w:r w:rsidR="00017244">
        <w:rPr>
          <w:rFonts w:hint="cs"/>
          <w:rtl/>
          <w:lang w:eastAsia="he-IL"/>
        </w:rPr>
        <w:t xml:space="preserve"> </w:t>
      </w:r>
      <w:bookmarkStart w:id="2613" w:name="_ETM_Q1_6786823"/>
      <w:bookmarkEnd w:id="2613"/>
      <w:r w:rsidR="00017244">
        <w:rPr>
          <w:rFonts w:hint="cs"/>
          <w:rtl/>
          <w:lang w:eastAsia="he-IL"/>
        </w:rPr>
        <w:t xml:space="preserve">את כל </w:t>
      </w:r>
      <w:proofErr w:type="spellStart"/>
      <w:r w:rsidR="00017244">
        <w:rPr>
          <w:rFonts w:hint="cs"/>
          <w:rtl/>
          <w:lang w:eastAsia="he-IL"/>
        </w:rPr>
        <w:t>החוכמולוגים</w:t>
      </w:r>
      <w:proofErr w:type="spellEnd"/>
      <w:r w:rsidR="00017244">
        <w:rPr>
          <w:rFonts w:hint="cs"/>
          <w:rtl/>
          <w:lang w:eastAsia="he-IL"/>
        </w:rPr>
        <w:t xml:space="preserve"> האלה מסתובבים סביב עצמם. </w:t>
      </w:r>
      <w:r w:rsidR="005C2D4F">
        <w:rPr>
          <w:rFonts w:hint="cs"/>
          <w:rtl/>
          <w:lang w:eastAsia="he-IL"/>
        </w:rPr>
        <w:t xml:space="preserve">פשוט </w:t>
      </w:r>
      <w:r w:rsidR="00017244">
        <w:rPr>
          <w:rFonts w:hint="cs"/>
          <w:rtl/>
          <w:lang w:eastAsia="he-IL"/>
        </w:rPr>
        <w:t xml:space="preserve">בושה וחרפה. </w:t>
      </w:r>
      <w:r w:rsidR="005C2D4F">
        <w:rPr>
          <w:rFonts w:hint="cs"/>
          <w:rtl/>
          <w:lang w:eastAsia="he-IL"/>
        </w:rPr>
        <w:t xml:space="preserve">לראות אנשים שרק מפריעים כל הזמן. </w:t>
      </w:r>
      <w:r w:rsidR="00017244">
        <w:rPr>
          <w:rFonts w:hint="cs"/>
          <w:rtl/>
          <w:lang w:eastAsia="he-IL"/>
        </w:rPr>
        <w:t xml:space="preserve">אנחנו </w:t>
      </w:r>
      <w:bookmarkStart w:id="2614" w:name="_ETM_Q1_6795604"/>
      <w:bookmarkEnd w:id="2614"/>
      <w:r w:rsidR="00017244">
        <w:rPr>
          <w:rFonts w:hint="cs"/>
          <w:rtl/>
          <w:lang w:eastAsia="he-IL"/>
        </w:rPr>
        <w:t>סוחבים אותם, עושים כל מה שצריך. הם לאורך כל הזמ</w:t>
      </w:r>
      <w:r w:rsidR="006B7C2F">
        <w:rPr>
          <w:rFonts w:hint="cs"/>
          <w:rtl/>
          <w:lang w:eastAsia="he-IL"/>
        </w:rPr>
        <w:t>ן</w:t>
      </w:r>
      <w:r w:rsidR="00017244">
        <w:rPr>
          <w:rFonts w:hint="cs"/>
          <w:rtl/>
          <w:lang w:eastAsia="he-IL"/>
        </w:rPr>
        <w:t xml:space="preserve"> </w:t>
      </w:r>
      <w:bookmarkStart w:id="2615" w:name="_ETM_Q1_6801275"/>
      <w:bookmarkEnd w:id="2615"/>
      <w:r w:rsidR="005C2D4F">
        <w:rPr>
          <w:rFonts w:hint="cs"/>
          <w:rtl/>
          <w:lang w:eastAsia="he-IL"/>
        </w:rPr>
        <w:t xml:space="preserve">המחסום הבירוקרטי הגדול ביותר </w:t>
      </w:r>
      <w:r w:rsidR="00017244">
        <w:rPr>
          <w:rFonts w:hint="cs"/>
          <w:rtl/>
          <w:lang w:eastAsia="he-IL"/>
        </w:rPr>
        <w:t xml:space="preserve">של </w:t>
      </w:r>
      <w:r w:rsidR="005C2D4F">
        <w:rPr>
          <w:rFonts w:hint="cs"/>
          <w:rtl/>
          <w:lang w:eastAsia="he-IL"/>
        </w:rPr>
        <w:t>מדינת ישראל</w:t>
      </w:r>
      <w:r w:rsidR="00017244">
        <w:rPr>
          <w:rFonts w:hint="cs"/>
          <w:rtl/>
          <w:lang w:eastAsia="he-IL"/>
        </w:rPr>
        <w:t xml:space="preserve">, והם </w:t>
      </w:r>
      <w:r w:rsidR="005C2D4F">
        <w:rPr>
          <w:rFonts w:hint="cs"/>
          <w:rtl/>
          <w:lang w:eastAsia="he-IL"/>
        </w:rPr>
        <w:t xml:space="preserve">עכשיו </w:t>
      </w:r>
      <w:r w:rsidR="00017244">
        <w:rPr>
          <w:rFonts w:hint="cs"/>
          <w:rtl/>
          <w:lang w:eastAsia="he-IL"/>
        </w:rPr>
        <w:t xml:space="preserve">מסבירים </w:t>
      </w:r>
      <w:r w:rsidR="005C2D4F">
        <w:rPr>
          <w:rFonts w:hint="cs"/>
          <w:rtl/>
          <w:lang w:eastAsia="he-IL"/>
        </w:rPr>
        <w:t xml:space="preserve">שאין </w:t>
      </w:r>
      <w:bookmarkStart w:id="2616" w:name="_ETM_Q1_6633519"/>
      <w:bookmarkEnd w:id="2616"/>
      <w:r w:rsidR="005C2D4F">
        <w:rPr>
          <w:rFonts w:hint="cs"/>
          <w:rtl/>
          <w:lang w:eastAsia="he-IL"/>
        </w:rPr>
        <w:t xml:space="preserve">פטור </w:t>
      </w:r>
      <w:r w:rsidR="00017244">
        <w:rPr>
          <w:rFonts w:hint="cs"/>
          <w:rtl/>
          <w:lang w:eastAsia="he-IL"/>
        </w:rPr>
        <w:t>כי צרי</w:t>
      </w:r>
      <w:r w:rsidR="005C2D4F">
        <w:rPr>
          <w:rFonts w:hint="cs"/>
          <w:rtl/>
          <w:lang w:eastAsia="he-IL"/>
        </w:rPr>
        <w:t>ך</w:t>
      </w:r>
      <w:r w:rsidR="00017244">
        <w:rPr>
          <w:rFonts w:hint="cs"/>
          <w:rtl/>
          <w:lang w:eastAsia="he-IL"/>
        </w:rPr>
        <w:t xml:space="preserve"> להכשיל את המהלך, </w:t>
      </w:r>
      <w:bookmarkStart w:id="2617" w:name="_ETM_Q1_6809635"/>
      <w:bookmarkEnd w:id="2617"/>
      <w:r w:rsidR="00017244">
        <w:rPr>
          <w:rFonts w:hint="cs"/>
          <w:rtl/>
          <w:lang w:eastAsia="he-IL"/>
        </w:rPr>
        <w:t xml:space="preserve">כי אם המהלך יצליח </w:t>
      </w:r>
      <w:r w:rsidR="005C2D4F">
        <w:rPr>
          <w:rFonts w:hint="cs"/>
          <w:rtl/>
          <w:lang w:eastAsia="he-IL"/>
        </w:rPr>
        <w:t>אולי יגלו שחלק ממשרדי הממשלה אנחנו לא צריכים אותם</w:t>
      </w:r>
      <w:bookmarkStart w:id="2618" w:name="_ETM_Q1_6640388"/>
      <w:bookmarkEnd w:id="2618"/>
      <w:r w:rsidR="005C2D4F">
        <w:rPr>
          <w:rFonts w:hint="cs"/>
          <w:rtl/>
          <w:lang w:eastAsia="he-IL"/>
        </w:rPr>
        <w:t xml:space="preserve"> </w:t>
      </w:r>
      <w:r w:rsidR="00017244">
        <w:rPr>
          <w:rFonts w:hint="cs"/>
          <w:rtl/>
          <w:lang w:eastAsia="he-IL"/>
        </w:rPr>
        <w:t xml:space="preserve">כדי לנהל את הרשויות המקומיות. לכן </w:t>
      </w:r>
      <w:bookmarkStart w:id="2619" w:name="_ETM_Q1_6816603"/>
      <w:bookmarkEnd w:id="2619"/>
      <w:r w:rsidR="00017244">
        <w:rPr>
          <w:rFonts w:hint="cs"/>
          <w:rtl/>
          <w:lang w:eastAsia="he-IL"/>
        </w:rPr>
        <w:t>בנושא הזה הדבר</w:t>
      </w:r>
      <w:r w:rsidR="00C60587">
        <w:rPr>
          <w:rFonts w:hint="cs"/>
          <w:rtl/>
          <w:lang w:eastAsia="he-IL"/>
        </w:rPr>
        <w:t>ים</w:t>
      </w:r>
      <w:r w:rsidR="00017244">
        <w:rPr>
          <w:rFonts w:hint="cs"/>
          <w:rtl/>
          <w:lang w:eastAsia="he-IL"/>
        </w:rPr>
        <w:t xml:space="preserve"> צריכים להיות ברורים</w:t>
      </w:r>
      <w:r w:rsidR="005C2D4F">
        <w:rPr>
          <w:rFonts w:hint="cs"/>
          <w:rtl/>
          <w:lang w:eastAsia="he-IL"/>
        </w:rPr>
        <w:t xml:space="preserve"> לדעתי</w:t>
      </w:r>
      <w:r w:rsidR="00017244">
        <w:rPr>
          <w:rFonts w:hint="cs"/>
          <w:rtl/>
          <w:lang w:eastAsia="he-IL"/>
        </w:rPr>
        <w:t>.</w:t>
      </w:r>
    </w:p>
    <w:p w:rsidR="00017244" w:rsidRDefault="00017244" w:rsidP="00017244">
      <w:pPr>
        <w:rPr>
          <w:rtl/>
          <w:lang w:eastAsia="he-IL"/>
        </w:rPr>
      </w:pPr>
      <w:bookmarkStart w:id="2620" w:name="_ETM_Q1_6821493"/>
      <w:bookmarkStart w:id="2621" w:name="_ETM_Q1_6821587"/>
      <w:bookmarkEnd w:id="2620"/>
      <w:bookmarkEnd w:id="2621"/>
    </w:p>
    <w:p w:rsidR="00017244" w:rsidRDefault="00017244" w:rsidP="00017244">
      <w:pPr>
        <w:rPr>
          <w:rtl/>
          <w:lang w:eastAsia="he-IL"/>
        </w:rPr>
      </w:pPr>
      <w:bookmarkStart w:id="2622" w:name="_ETM_Q1_6821618"/>
      <w:bookmarkStart w:id="2623" w:name="_ETM_Q1_6821681"/>
      <w:bookmarkEnd w:id="2622"/>
      <w:bookmarkEnd w:id="2623"/>
      <w:r>
        <w:rPr>
          <w:rFonts w:hint="cs"/>
          <w:rtl/>
          <w:lang w:eastAsia="he-IL"/>
        </w:rPr>
        <w:t xml:space="preserve">אם ימשיכו עם התרגילים </w:t>
      </w:r>
      <w:r>
        <w:rPr>
          <w:rtl/>
          <w:lang w:eastAsia="he-IL"/>
        </w:rPr>
        <w:t>–</w:t>
      </w:r>
      <w:r>
        <w:rPr>
          <w:rFonts w:hint="cs"/>
          <w:rtl/>
          <w:lang w:eastAsia="he-IL"/>
        </w:rPr>
        <w:t xml:space="preserve"> </w:t>
      </w:r>
      <w:bookmarkStart w:id="2624" w:name="_ETM_Q1_6824743"/>
      <w:bookmarkEnd w:id="2624"/>
      <w:r>
        <w:rPr>
          <w:rFonts w:hint="cs"/>
          <w:rtl/>
          <w:lang w:eastAsia="he-IL"/>
        </w:rPr>
        <w:t xml:space="preserve">נחזור למצב הקודם. </w:t>
      </w:r>
      <w:r w:rsidR="005C2D4F">
        <w:rPr>
          <w:rFonts w:hint="cs"/>
          <w:rtl/>
          <w:lang w:eastAsia="he-IL"/>
        </w:rPr>
        <w:t xml:space="preserve">נבטל הכול, </w:t>
      </w:r>
      <w:r>
        <w:rPr>
          <w:rFonts w:hint="cs"/>
          <w:rtl/>
          <w:lang w:eastAsia="he-IL"/>
        </w:rPr>
        <w:t>נחזור לבית משפט</w:t>
      </w:r>
      <w:r w:rsidR="005C2D4F">
        <w:rPr>
          <w:rFonts w:hint="cs"/>
          <w:rtl/>
          <w:lang w:eastAsia="he-IL"/>
        </w:rPr>
        <w:t>, גבייה עצמית של הרשויות המקומיות</w:t>
      </w:r>
      <w:r>
        <w:rPr>
          <w:rFonts w:hint="cs"/>
          <w:rtl/>
          <w:lang w:eastAsia="he-IL"/>
        </w:rPr>
        <w:t xml:space="preserve"> ואז תראי את כל </w:t>
      </w:r>
      <w:bookmarkStart w:id="2625" w:name="_ETM_Q1_6833243"/>
      <w:bookmarkEnd w:id="2625"/>
      <w:r>
        <w:rPr>
          <w:rFonts w:hint="cs"/>
          <w:rtl/>
          <w:lang w:eastAsia="he-IL"/>
        </w:rPr>
        <w:t>אלה ר</w:t>
      </w:r>
      <w:r w:rsidR="005C2D4F">
        <w:rPr>
          <w:rFonts w:hint="cs"/>
          <w:rtl/>
          <w:lang w:eastAsia="he-IL"/>
        </w:rPr>
        <w:t>צ</w:t>
      </w:r>
      <w:r>
        <w:rPr>
          <w:rFonts w:hint="cs"/>
          <w:rtl/>
          <w:lang w:eastAsia="he-IL"/>
        </w:rPr>
        <w:t xml:space="preserve">ים על ארבע כדי </w:t>
      </w:r>
      <w:r w:rsidR="005C2D4F">
        <w:rPr>
          <w:rFonts w:hint="cs"/>
          <w:rtl/>
          <w:lang w:eastAsia="he-IL"/>
        </w:rPr>
        <w:t xml:space="preserve">שאת מה שמאחורי הקלעים הם באו אלינו כדי </w:t>
      </w:r>
      <w:r>
        <w:rPr>
          <w:rFonts w:hint="cs"/>
          <w:rtl/>
          <w:lang w:eastAsia="he-IL"/>
        </w:rPr>
        <w:t xml:space="preserve">שאנחנו לא נלך אתם אלא </w:t>
      </w:r>
      <w:bookmarkStart w:id="2626" w:name="_ETM_Q1_6839602"/>
      <w:bookmarkEnd w:id="2626"/>
      <w:r>
        <w:rPr>
          <w:rFonts w:hint="cs"/>
          <w:rtl/>
          <w:lang w:eastAsia="he-IL"/>
        </w:rPr>
        <w:t>רק נגיד שאנחנו לא מתנגדים</w:t>
      </w:r>
      <w:r w:rsidR="005C2D4F">
        <w:rPr>
          <w:rFonts w:hint="cs"/>
          <w:rtl/>
          <w:lang w:eastAsia="he-IL"/>
        </w:rPr>
        <w:t xml:space="preserve"> לתהליך</w:t>
      </w:r>
      <w:r>
        <w:rPr>
          <w:rFonts w:hint="cs"/>
          <w:rtl/>
          <w:lang w:eastAsia="he-IL"/>
        </w:rPr>
        <w:t xml:space="preserve">. זה בושה וחרפה כל הדבר </w:t>
      </w:r>
      <w:bookmarkStart w:id="2627" w:name="_ETM_Q1_6846023"/>
      <w:bookmarkEnd w:id="2627"/>
      <w:r>
        <w:rPr>
          <w:rFonts w:hint="cs"/>
          <w:rtl/>
          <w:lang w:eastAsia="he-IL"/>
        </w:rPr>
        <w:t>הזה.</w:t>
      </w:r>
      <w:bookmarkStart w:id="2628" w:name="_ETM_Q1_6847133"/>
      <w:bookmarkEnd w:id="2628"/>
    </w:p>
    <w:p w:rsidR="00017244" w:rsidRDefault="00017244" w:rsidP="00017244">
      <w:pPr>
        <w:rPr>
          <w:rtl/>
          <w:lang w:eastAsia="he-IL"/>
        </w:rPr>
      </w:pPr>
      <w:bookmarkStart w:id="2629" w:name="_ETM_Q1_6847195"/>
      <w:bookmarkStart w:id="2630" w:name="_ETM_Q1_6848789"/>
      <w:bookmarkEnd w:id="2629"/>
      <w:bookmarkEnd w:id="2630"/>
    </w:p>
    <w:p w:rsidR="00017244" w:rsidRDefault="00017244" w:rsidP="00017244">
      <w:pPr>
        <w:pStyle w:val="a4"/>
        <w:keepNext/>
        <w:rPr>
          <w:rtl/>
        </w:rPr>
      </w:pPr>
      <w:bookmarkStart w:id="2631" w:name="ET_speaker_5763_284"/>
      <w:r w:rsidRPr="00017244">
        <w:rPr>
          <w:rStyle w:val="TagStyle"/>
          <w:rtl/>
        </w:rPr>
        <w:t xml:space="preserve"> &lt;&lt; דובר &gt;&gt; </w:t>
      </w:r>
      <w:r>
        <w:rPr>
          <w:rtl/>
        </w:rPr>
        <w:t>משה ארבל (ש"ס):</w:t>
      </w:r>
      <w:r w:rsidRPr="00017244">
        <w:rPr>
          <w:rStyle w:val="TagStyle"/>
          <w:rtl/>
        </w:rPr>
        <w:t xml:space="preserve"> &lt;&lt; דובר &gt;&gt;</w:t>
      </w:r>
      <w:r>
        <w:rPr>
          <w:rtl/>
        </w:rPr>
        <w:t xml:space="preserve">   </w:t>
      </w:r>
      <w:bookmarkEnd w:id="2631"/>
    </w:p>
    <w:p w:rsidR="00017244" w:rsidRDefault="00017244" w:rsidP="00017244">
      <w:pPr>
        <w:pStyle w:val="KeepWithNext"/>
        <w:rPr>
          <w:rtl/>
          <w:lang w:eastAsia="he-IL"/>
        </w:rPr>
      </w:pPr>
    </w:p>
    <w:p w:rsidR="00017244" w:rsidRDefault="00017244" w:rsidP="005C2D4F">
      <w:pPr>
        <w:rPr>
          <w:rtl/>
          <w:lang w:eastAsia="he-IL"/>
        </w:rPr>
      </w:pPr>
      <w:bookmarkStart w:id="2632" w:name="_ETM_Q1_6849273"/>
      <w:bookmarkStart w:id="2633" w:name="_ETM_Q1_6849320"/>
      <w:bookmarkEnd w:id="2632"/>
      <w:bookmarkEnd w:id="2633"/>
      <w:r>
        <w:rPr>
          <w:rFonts w:hint="cs"/>
          <w:rtl/>
          <w:lang w:eastAsia="he-IL"/>
        </w:rPr>
        <w:t xml:space="preserve">הייתי רוצה לשאול אותך מתוך מקום של הערכה לפעולות מרכז </w:t>
      </w:r>
      <w:bookmarkStart w:id="2634" w:name="_ETM_Q1_6856211"/>
      <w:bookmarkEnd w:id="2634"/>
      <w:r>
        <w:rPr>
          <w:rFonts w:hint="cs"/>
          <w:rtl/>
          <w:lang w:eastAsia="he-IL"/>
        </w:rPr>
        <w:t xml:space="preserve">השלטון המקומי והשלטון המקומי בכלל: </w:t>
      </w:r>
      <w:r w:rsidR="005C2D4F">
        <w:rPr>
          <w:rFonts w:hint="cs"/>
          <w:rtl/>
          <w:lang w:eastAsia="he-IL"/>
        </w:rPr>
        <w:t xml:space="preserve">בעבר בחברה למשק </w:t>
      </w:r>
      <w:bookmarkStart w:id="2635" w:name="_ETM_Q1_6690816"/>
      <w:bookmarkEnd w:id="2635"/>
      <w:r w:rsidR="005C2D4F">
        <w:rPr>
          <w:rFonts w:hint="cs"/>
          <w:rtl/>
          <w:lang w:eastAsia="he-IL"/>
        </w:rPr>
        <w:t xml:space="preserve">וכלכלה, שגם נהנית מפטור </w:t>
      </w:r>
      <w:r>
        <w:rPr>
          <w:rFonts w:hint="cs"/>
          <w:rtl/>
          <w:lang w:eastAsia="he-IL"/>
        </w:rPr>
        <w:t>ממכרז</w:t>
      </w:r>
      <w:r w:rsidR="005C2D4F">
        <w:rPr>
          <w:rFonts w:hint="cs"/>
          <w:rtl/>
          <w:lang w:eastAsia="he-IL"/>
        </w:rPr>
        <w:t>,</w:t>
      </w:r>
      <w:r>
        <w:rPr>
          <w:rFonts w:hint="cs"/>
          <w:rtl/>
          <w:lang w:eastAsia="he-IL"/>
        </w:rPr>
        <w:t xml:space="preserve"> </w:t>
      </w:r>
      <w:proofErr w:type="spellStart"/>
      <w:r>
        <w:rPr>
          <w:rFonts w:hint="cs"/>
          <w:rtl/>
          <w:lang w:eastAsia="he-IL"/>
        </w:rPr>
        <w:t>היתה</w:t>
      </w:r>
      <w:proofErr w:type="spellEnd"/>
      <w:r>
        <w:rPr>
          <w:rFonts w:hint="cs"/>
          <w:rtl/>
          <w:lang w:eastAsia="he-IL"/>
        </w:rPr>
        <w:t xml:space="preserve"> מציאות מאוד קשה </w:t>
      </w:r>
      <w:bookmarkStart w:id="2636" w:name="_ETM_Q1_6867210"/>
      <w:bookmarkEnd w:id="2636"/>
      <w:r>
        <w:rPr>
          <w:rFonts w:hint="cs"/>
          <w:rtl/>
          <w:lang w:eastAsia="he-IL"/>
        </w:rPr>
        <w:t xml:space="preserve">של </w:t>
      </w:r>
      <w:r w:rsidR="005C2D4F">
        <w:rPr>
          <w:rFonts w:hint="cs"/>
          <w:rtl/>
          <w:lang w:eastAsia="he-IL"/>
        </w:rPr>
        <w:t xml:space="preserve">גביית </w:t>
      </w:r>
      <w:r>
        <w:rPr>
          <w:rFonts w:hint="cs"/>
          <w:rtl/>
          <w:lang w:eastAsia="he-IL"/>
        </w:rPr>
        <w:t>תקורה מרשויות מקומיות</w:t>
      </w:r>
      <w:r w:rsidR="005C2D4F">
        <w:rPr>
          <w:rFonts w:hint="cs"/>
          <w:rtl/>
          <w:lang w:eastAsia="he-IL"/>
        </w:rPr>
        <w:t xml:space="preserve"> דווקא החלשות ביותר</w:t>
      </w:r>
      <w:r>
        <w:rPr>
          <w:rFonts w:hint="cs"/>
          <w:rtl/>
          <w:lang w:eastAsia="he-IL"/>
        </w:rPr>
        <w:t xml:space="preserve">. </w:t>
      </w:r>
      <w:r w:rsidR="001A29B9">
        <w:rPr>
          <w:rFonts w:hint="cs"/>
          <w:rtl/>
          <w:lang w:eastAsia="he-IL"/>
        </w:rPr>
        <w:t xml:space="preserve">אנחנו לא משני צדי המתרס. המטרה </w:t>
      </w:r>
      <w:bookmarkStart w:id="2637" w:name="_ETM_Q1_6890037"/>
      <w:bookmarkEnd w:id="2637"/>
      <w:r w:rsidR="001A29B9">
        <w:rPr>
          <w:rFonts w:hint="cs"/>
          <w:rtl/>
          <w:lang w:eastAsia="he-IL"/>
        </w:rPr>
        <w:t xml:space="preserve">של שנינו משותפת </w:t>
      </w:r>
      <w:r w:rsidR="001A29B9">
        <w:rPr>
          <w:rtl/>
          <w:lang w:eastAsia="he-IL"/>
        </w:rPr>
        <w:t>–</w:t>
      </w:r>
      <w:r w:rsidR="001A29B9">
        <w:rPr>
          <w:rFonts w:hint="cs"/>
          <w:rtl/>
          <w:lang w:eastAsia="he-IL"/>
        </w:rPr>
        <w:t xml:space="preserve"> שלטון מקומי חזק ויציב</w:t>
      </w:r>
      <w:r w:rsidR="005C2D4F">
        <w:rPr>
          <w:rFonts w:hint="cs"/>
          <w:rtl/>
          <w:lang w:eastAsia="he-IL"/>
        </w:rPr>
        <w:t>,</w:t>
      </w:r>
      <w:r w:rsidR="001A29B9">
        <w:rPr>
          <w:rFonts w:hint="cs"/>
          <w:rtl/>
          <w:lang w:eastAsia="he-IL"/>
        </w:rPr>
        <w:t xml:space="preserve"> וגם כבוד </w:t>
      </w:r>
      <w:bookmarkStart w:id="2638" w:name="_ETM_Q1_6897599"/>
      <w:bookmarkEnd w:id="2638"/>
      <w:r w:rsidR="005C2D4F">
        <w:rPr>
          <w:rFonts w:hint="cs"/>
          <w:rtl/>
          <w:lang w:eastAsia="he-IL"/>
        </w:rPr>
        <w:t>הת</w:t>
      </w:r>
      <w:r w:rsidR="001A29B9">
        <w:rPr>
          <w:rFonts w:hint="cs"/>
          <w:rtl/>
          <w:lang w:eastAsia="he-IL"/>
        </w:rPr>
        <w:t>ו</w:t>
      </w:r>
      <w:r w:rsidR="005C2D4F">
        <w:rPr>
          <w:rFonts w:hint="cs"/>
          <w:rtl/>
          <w:lang w:eastAsia="he-IL"/>
        </w:rPr>
        <w:t>ש</w:t>
      </w:r>
      <w:r w:rsidR="001A29B9">
        <w:rPr>
          <w:rFonts w:hint="cs"/>
          <w:rtl/>
          <w:lang w:eastAsia="he-IL"/>
        </w:rPr>
        <w:t>בים. השאלה שלי, מי לידינו יתקע</w:t>
      </w:r>
      <w:r w:rsidR="005C2D4F">
        <w:rPr>
          <w:rFonts w:hint="cs"/>
          <w:rtl/>
          <w:lang w:eastAsia="he-IL"/>
        </w:rPr>
        <w:t xml:space="preserve">, </w:t>
      </w:r>
      <w:bookmarkStart w:id="2639" w:name="_ETM_Q1_6725949"/>
      <w:bookmarkEnd w:id="2639"/>
      <w:r w:rsidR="005C2D4F">
        <w:rPr>
          <w:rFonts w:hint="cs"/>
          <w:rtl/>
          <w:lang w:eastAsia="he-IL"/>
        </w:rPr>
        <w:t xml:space="preserve">שלא יהיה כאן מצב בעקבות התהליך הזה שלא נמצא עצמו </w:t>
      </w:r>
      <w:bookmarkStart w:id="2640" w:name="_ETM_Q1_6729515"/>
      <w:bookmarkEnd w:id="2640"/>
      <w:r w:rsidR="005C2D4F">
        <w:rPr>
          <w:rFonts w:hint="cs"/>
          <w:rtl/>
          <w:lang w:eastAsia="he-IL"/>
        </w:rPr>
        <w:t>בסיטואציה</w:t>
      </w:r>
      <w:r w:rsidR="001A29B9">
        <w:rPr>
          <w:rFonts w:hint="cs"/>
          <w:rtl/>
          <w:lang w:eastAsia="he-IL"/>
        </w:rPr>
        <w:t xml:space="preserve"> שבה אותו תאגיד גדול </w:t>
      </w:r>
      <w:bookmarkStart w:id="2641" w:name="_ETM_Q1_6906974"/>
      <w:bookmarkEnd w:id="2641"/>
      <w:r w:rsidR="005C2D4F">
        <w:rPr>
          <w:rFonts w:hint="cs"/>
          <w:rtl/>
          <w:lang w:eastAsia="he-IL"/>
        </w:rPr>
        <w:t xml:space="preserve">מאוד </w:t>
      </w:r>
      <w:r w:rsidR="001A29B9">
        <w:rPr>
          <w:rFonts w:hint="cs"/>
          <w:rtl/>
          <w:lang w:eastAsia="he-IL"/>
        </w:rPr>
        <w:t>ו</w:t>
      </w:r>
      <w:r w:rsidR="005C2D4F">
        <w:rPr>
          <w:rFonts w:hint="cs"/>
          <w:rtl/>
          <w:lang w:eastAsia="he-IL"/>
        </w:rPr>
        <w:t>יעיל יביא למצב שרשויות מקומיות חל</w:t>
      </w:r>
      <w:r w:rsidR="001A29B9">
        <w:rPr>
          <w:rFonts w:hint="cs"/>
          <w:rtl/>
          <w:lang w:eastAsia="he-IL"/>
        </w:rPr>
        <w:t xml:space="preserve">שות יצטרכו לשלם דמי </w:t>
      </w:r>
      <w:bookmarkStart w:id="2642" w:name="_ETM_Q1_6914786"/>
      <w:bookmarkEnd w:id="2642"/>
      <w:r w:rsidR="001A29B9">
        <w:rPr>
          <w:rFonts w:hint="cs"/>
          <w:rtl/>
          <w:lang w:eastAsia="he-IL"/>
        </w:rPr>
        <w:t>תקורה</w:t>
      </w:r>
      <w:r w:rsidR="005C2D4F">
        <w:rPr>
          <w:rFonts w:hint="cs"/>
          <w:rtl/>
          <w:lang w:eastAsia="he-IL"/>
        </w:rPr>
        <w:t xml:space="preserve"> יקרים וגבוהים</w:t>
      </w:r>
      <w:r w:rsidR="001A29B9">
        <w:rPr>
          <w:rFonts w:hint="cs"/>
          <w:rtl/>
          <w:lang w:eastAsia="he-IL"/>
        </w:rPr>
        <w:t xml:space="preserve">? </w:t>
      </w:r>
    </w:p>
    <w:p w:rsidR="001A29B9" w:rsidRDefault="001A29B9" w:rsidP="00017244">
      <w:pPr>
        <w:rPr>
          <w:rtl/>
          <w:lang w:eastAsia="he-IL"/>
        </w:rPr>
      </w:pPr>
      <w:bookmarkStart w:id="2643" w:name="_ETM_Q1_6917614"/>
      <w:bookmarkStart w:id="2644" w:name="_ETM_Q1_6917708"/>
      <w:bookmarkEnd w:id="2643"/>
      <w:bookmarkEnd w:id="2644"/>
    </w:p>
    <w:p w:rsidR="001A29B9" w:rsidRDefault="001A29B9" w:rsidP="001A29B9">
      <w:pPr>
        <w:pStyle w:val="a4"/>
        <w:keepNext/>
      </w:pPr>
      <w:bookmarkStart w:id="2645" w:name="_ETM_Q1_6918286"/>
      <w:bookmarkStart w:id="2646" w:name="_ETM_Q1_6918348"/>
      <w:bookmarkEnd w:id="2645"/>
      <w:bookmarkEnd w:id="2646"/>
      <w:r w:rsidRPr="00BF2769">
        <w:rPr>
          <w:rStyle w:val="TagStyle"/>
          <w:rtl/>
        </w:rPr>
        <w:t xml:space="preserve">&lt;&lt; דובר &gt;&gt; </w:t>
      </w:r>
      <w:r>
        <w:rPr>
          <w:rtl/>
        </w:rPr>
        <w:t xml:space="preserve">תומר </w:t>
      </w:r>
      <w:proofErr w:type="spellStart"/>
      <w:r>
        <w:rPr>
          <w:rtl/>
        </w:rPr>
        <w:t>רוזנר</w:t>
      </w:r>
      <w:proofErr w:type="spellEnd"/>
      <w:r>
        <w:rPr>
          <w:rtl/>
        </w:rPr>
        <w:t>:</w:t>
      </w:r>
      <w:r w:rsidRPr="00BF2769">
        <w:rPr>
          <w:rStyle w:val="TagStyle"/>
          <w:rtl/>
        </w:rPr>
        <w:t xml:space="preserve"> &lt;&lt; דובר &gt;&gt;</w:t>
      </w:r>
      <w:r>
        <w:rPr>
          <w:rtl/>
        </w:rPr>
        <w:t xml:space="preserve">   </w:t>
      </w:r>
    </w:p>
    <w:p w:rsidR="001A29B9" w:rsidRPr="00017244" w:rsidRDefault="001A29B9" w:rsidP="001A29B9">
      <w:pPr>
        <w:rPr>
          <w:rtl/>
          <w:lang w:eastAsia="he-IL"/>
        </w:rPr>
      </w:pPr>
    </w:p>
    <w:p w:rsidR="00017244" w:rsidRDefault="001A29B9" w:rsidP="00017244">
      <w:pPr>
        <w:rPr>
          <w:rtl/>
          <w:lang w:eastAsia="he-IL"/>
        </w:rPr>
      </w:pPr>
      <w:bookmarkStart w:id="2647" w:name="_ETM_Q1_6651923"/>
      <w:bookmarkStart w:id="2648" w:name="_ETM_Q1_6652017"/>
      <w:bookmarkEnd w:id="2647"/>
      <w:bookmarkEnd w:id="2648"/>
      <w:r>
        <w:rPr>
          <w:rFonts w:hint="cs"/>
          <w:rtl/>
          <w:lang w:eastAsia="he-IL"/>
        </w:rPr>
        <w:t xml:space="preserve">בחוק בהסכמת השלטון המקומי </w:t>
      </w:r>
      <w:r w:rsidR="005C2D4F">
        <w:rPr>
          <w:rFonts w:hint="cs"/>
          <w:rtl/>
          <w:lang w:eastAsia="he-IL"/>
        </w:rPr>
        <w:t xml:space="preserve">נקבע שיש תקרה של 3%, </w:t>
      </w:r>
      <w:r>
        <w:rPr>
          <w:rFonts w:hint="cs"/>
          <w:rtl/>
          <w:lang w:eastAsia="he-IL"/>
        </w:rPr>
        <w:t xml:space="preserve">שכר טרחה </w:t>
      </w:r>
      <w:bookmarkStart w:id="2649" w:name="_ETM_Q1_6928238"/>
      <w:bookmarkEnd w:id="2649"/>
      <w:r>
        <w:rPr>
          <w:rFonts w:hint="cs"/>
          <w:rtl/>
          <w:lang w:eastAsia="he-IL"/>
        </w:rPr>
        <w:t xml:space="preserve">פלוס הוצאות בפועל. יש תעריף קבוע, גם לפי תקנות פקודת </w:t>
      </w:r>
      <w:bookmarkStart w:id="2650" w:name="_ETM_Q1_6940425"/>
      <w:bookmarkEnd w:id="2650"/>
      <w:r>
        <w:rPr>
          <w:rFonts w:hint="cs"/>
          <w:rtl/>
          <w:lang w:eastAsia="he-IL"/>
        </w:rPr>
        <w:t xml:space="preserve">המיסים גבייה. </w:t>
      </w:r>
      <w:r w:rsidR="005C2D4F">
        <w:rPr>
          <w:rFonts w:hint="cs"/>
          <w:rtl/>
          <w:lang w:eastAsia="he-IL"/>
        </w:rPr>
        <w:t xml:space="preserve">יש תעריף. מכתב רשום </w:t>
      </w:r>
      <w:r w:rsidR="005C2D4F">
        <w:rPr>
          <w:rtl/>
          <w:lang w:eastAsia="he-IL"/>
        </w:rPr>
        <w:t>–</w:t>
      </w:r>
      <w:r w:rsidR="005C2D4F">
        <w:rPr>
          <w:rFonts w:hint="cs"/>
          <w:rtl/>
          <w:lang w:eastAsia="he-IL"/>
        </w:rPr>
        <w:t xml:space="preserve"> </w:t>
      </w:r>
      <w:bookmarkStart w:id="2651" w:name="_ETM_Q1_6768491"/>
      <w:bookmarkEnd w:id="2651"/>
      <w:r w:rsidR="005C2D4F">
        <w:rPr>
          <w:rFonts w:hint="cs"/>
          <w:rtl/>
          <w:lang w:eastAsia="he-IL"/>
        </w:rPr>
        <w:t xml:space="preserve">כמה עולה. </w:t>
      </w:r>
      <w:r>
        <w:rPr>
          <w:rFonts w:hint="cs"/>
          <w:rtl/>
          <w:lang w:eastAsia="he-IL"/>
        </w:rPr>
        <w:t xml:space="preserve">עיקול </w:t>
      </w:r>
      <w:r>
        <w:rPr>
          <w:rtl/>
          <w:lang w:eastAsia="he-IL"/>
        </w:rPr>
        <w:t>–</w:t>
      </w:r>
      <w:r>
        <w:rPr>
          <w:rFonts w:hint="cs"/>
          <w:rtl/>
          <w:lang w:eastAsia="he-IL"/>
        </w:rPr>
        <w:t xml:space="preserve"> 8 שקלים.</w:t>
      </w:r>
    </w:p>
    <w:p w:rsidR="001A29B9" w:rsidRDefault="001A29B9" w:rsidP="00017244">
      <w:pPr>
        <w:rPr>
          <w:rtl/>
          <w:lang w:eastAsia="he-IL"/>
        </w:rPr>
      </w:pPr>
      <w:bookmarkStart w:id="2652" w:name="_ETM_Q1_6945347"/>
      <w:bookmarkStart w:id="2653" w:name="_ETM_Q1_6945425"/>
      <w:bookmarkStart w:id="2654" w:name="_ETM_Q1_6946316"/>
      <w:bookmarkEnd w:id="2652"/>
      <w:bookmarkEnd w:id="2653"/>
      <w:bookmarkEnd w:id="2654"/>
    </w:p>
    <w:p w:rsidR="001A29B9" w:rsidRDefault="001A29B9" w:rsidP="001A29B9">
      <w:pPr>
        <w:pStyle w:val="a4"/>
        <w:keepNext/>
        <w:rPr>
          <w:rtl/>
        </w:rPr>
      </w:pPr>
      <w:bookmarkStart w:id="2655" w:name="ET_speaker_5763_285"/>
      <w:r w:rsidRPr="001A29B9">
        <w:rPr>
          <w:rStyle w:val="TagStyle"/>
          <w:rtl/>
        </w:rPr>
        <w:t xml:space="preserve"> &lt;&lt; דובר &gt;&gt; </w:t>
      </w:r>
      <w:r>
        <w:rPr>
          <w:rtl/>
        </w:rPr>
        <w:t>משה ארבל (ש"ס):</w:t>
      </w:r>
      <w:r w:rsidRPr="001A29B9">
        <w:rPr>
          <w:rStyle w:val="TagStyle"/>
          <w:rtl/>
        </w:rPr>
        <w:t xml:space="preserve"> &lt;&lt; דובר &gt;&gt;</w:t>
      </w:r>
      <w:r>
        <w:rPr>
          <w:rtl/>
        </w:rPr>
        <w:t xml:space="preserve">   </w:t>
      </w:r>
      <w:bookmarkEnd w:id="2655"/>
    </w:p>
    <w:p w:rsidR="001A29B9" w:rsidRDefault="001A29B9" w:rsidP="001A29B9">
      <w:pPr>
        <w:pStyle w:val="KeepWithNext"/>
        <w:rPr>
          <w:rtl/>
          <w:lang w:eastAsia="he-IL"/>
        </w:rPr>
      </w:pPr>
    </w:p>
    <w:p w:rsidR="001A29B9" w:rsidRDefault="001A29B9" w:rsidP="001A29B9">
      <w:pPr>
        <w:rPr>
          <w:rtl/>
          <w:lang w:eastAsia="he-IL"/>
        </w:rPr>
      </w:pPr>
      <w:bookmarkStart w:id="2656" w:name="_ETM_Q1_6946831"/>
      <w:bookmarkStart w:id="2657" w:name="_ETM_Q1_6946894"/>
      <w:bookmarkEnd w:id="2656"/>
      <w:bookmarkEnd w:id="2657"/>
      <w:r>
        <w:rPr>
          <w:rFonts w:hint="cs"/>
          <w:rtl/>
          <w:lang w:eastAsia="he-IL"/>
        </w:rPr>
        <w:t xml:space="preserve">הרגעת אותי. </w:t>
      </w:r>
    </w:p>
    <w:p w:rsidR="001A29B9" w:rsidRDefault="001A29B9" w:rsidP="001A29B9">
      <w:pPr>
        <w:rPr>
          <w:rtl/>
          <w:lang w:eastAsia="he-IL"/>
        </w:rPr>
      </w:pPr>
      <w:bookmarkStart w:id="2658" w:name="_ETM_Q1_6953753"/>
      <w:bookmarkStart w:id="2659" w:name="_ETM_Q1_6953815"/>
      <w:bookmarkStart w:id="2660" w:name="_ETM_Q1_6955128"/>
      <w:bookmarkEnd w:id="2658"/>
      <w:bookmarkEnd w:id="2659"/>
      <w:bookmarkEnd w:id="2660"/>
    </w:p>
    <w:p w:rsidR="001A29B9" w:rsidRDefault="001A29B9" w:rsidP="001A29B9">
      <w:pPr>
        <w:pStyle w:val="a4"/>
        <w:keepNext/>
        <w:rPr>
          <w:rtl/>
        </w:rPr>
      </w:pPr>
      <w:bookmarkStart w:id="2661" w:name="ET_speaker_חיים_ביבס_286"/>
      <w:r w:rsidRPr="001A29B9">
        <w:rPr>
          <w:rStyle w:val="TagStyle"/>
          <w:rtl/>
        </w:rPr>
        <w:t xml:space="preserve"> &lt;&lt; דובר &gt;&gt; </w:t>
      </w:r>
      <w:r>
        <w:rPr>
          <w:rtl/>
        </w:rPr>
        <w:t xml:space="preserve">חיים </w:t>
      </w:r>
      <w:proofErr w:type="spellStart"/>
      <w:r>
        <w:rPr>
          <w:rtl/>
        </w:rPr>
        <w:t>ביבס</w:t>
      </w:r>
      <w:proofErr w:type="spellEnd"/>
      <w:r>
        <w:rPr>
          <w:rtl/>
        </w:rPr>
        <w:t>:</w:t>
      </w:r>
      <w:r w:rsidRPr="001A29B9">
        <w:rPr>
          <w:rStyle w:val="TagStyle"/>
          <w:rtl/>
        </w:rPr>
        <w:t xml:space="preserve"> &lt;&lt; דובר &gt;&gt;</w:t>
      </w:r>
      <w:r>
        <w:rPr>
          <w:rtl/>
        </w:rPr>
        <w:t xml:space="preserve">   </w:t>
      </w:r>
      <w:bookmarkEnd w:id="2661"/>
    </w:p>
    <w:p w:rsidR="001A29B9" w:rsidRDefault="001A29B9" w:rsidP="001A29B9">
      <w:pPr>
        <w:pStyle w:val="KeepWithNext"/>
        <w:rPr>
          <w:rtl/>
          <w:lang w:eastAsia="he-IL"/>
        </w:rPr>
      </w:pPr>
    </w:p>
    <w:p w:rsidR="001A29B9" w:rsidRDefault="005C2D4F" w:rsidP="005C2D4F">
      <w:pPr>
        <w:rPr>
          <w:rtl/>
          <w:lang w:eastAsia="he-IL"/>
        </w:rPr>
      </w:pPr>
      <w:bookmarkStart w:id="2662" w:name="_ETM_Q1_6955628"/>
      <w:bookmarkStart w:id="2663" w:name="_ETM_Q1_6955675"/>
      <w:bookmarkEnd w:id="2662"/>
      <w:bookmarkEnd w:id="2663"/>
      <w:r>
        <w:rPr>
          <w:rFonts w:hint="cs"/>
          <w:rtl/>
          <w:lang w:eastAsia="he-IL"/>
        </w:rPr>
        <w:t xml:space="preserve">החברה- - - </w:t>
      </w:r>
      <w:r w:rsidR="001A29B9">
        <w:rPr>
          <w:rFonts w:hint="cs"/>
          <w:rtl/>
          <w:lang w:eastAsia="he-IL"/>
        </w:rPr>
        <w:t xml:space="preserve">היא לא </w:t>
      </w:r>
      <w:bookmarkStart w:id="2664" w:name="_ETM_Q1_6960581"/>
      <w:bookmarkEnd w:id="2664"/>
      <w:r w:rsidR="001A29B9">
        <w:rPr>
          <w:rFonts w:hint="cs"/>
          <w:rtl/>
          <w:lang w:eastAsia="he-IL"/>
        </w:rPr>
        <w:t>נהנית משום פטור. הדבר היחיד שיש לה זה פטור</w:t>
      </w:r>
      <w:r>
        <w:rPr>
          <w:rFonts w:hint="cs"/>
          <w:rtl/>
          <w:lang w:eastAsia="he-IL"/>
        </w:rPr>
        <w:t xml:space="preserve"> </w:t>
      </w:r>
      <w:r w:rsidR="001A29B9">
        <w:rPr>
          <w:rFonts w:hint="cs"/>
          <w:rtl/>
          <w:lang w:eastAsia="he-IL"/>
        </w:rPr>
        <w:t xml:space="preserve">לפי </w:t>
      </w:r>
      <w:bookmarkStart w:id="2665" w:name="_ETM_Q1_6965815"/>
      <w:bookmarkEnd w:id="2665"/>
      <w:r w:rsidR="001A29B9">
        <w:rPr>
          <w:rFonts w:hint="cs"/>
          <w:rtl/>
          <w:lang w:eastAsia="he-IL"/>
        </w:rPr>
        <w:t xml:space="preserve">סעיף 9 אבל כל הפרויקטים שלה </w:t>
      </w:r>
      <w:r w:rsidR="001A29B9">
        <w:rPr>
          <w:rtl/>
          <w:lang w:eastAsia="he-IL"/>
        </w:rPr>
        <w:t>–</w:t>
      </w:r>
      <w:r w:rsidR="001A29B9">
        <w:rPr>
          <w:rFonts w:hint="cs"/>
          <w:rtl/>
          <w:lang w:eastAsia="he-IL"/>
        </w:rPr>
        <w:t xml:space="preserve"> מכרזי מסגרת. </w:t>
      </w:r>
      <w:r>
        <w:rPr>
          <w:rFonts w:hint="cs"/>
          <w:rtl/>
          <w:lang w:eastAsia="he-IL"/>
        </w:rPr>
        <w:t xml:space="preserve">אגב, </w:t>
      </w:r>
      <w:r w:rsidR="001A29B9">
        <w:rPr>
          <w:rFonts w:hint="cs"/>
          <w:rtl/>
          <w:lang w:eastAsia="he-IL"/>
        </w:rPr>
        <w:t xml:space="preserve">אם </w:t>
      </w:r>
      <w:bookmarkStart w:id="2666" w:name="_ETM_Q1_6971830"/>
      <w:bookmarkEnd w:id="2666"/>
      <w:r w:rsidR="001A29B9">
        <w:rPr>
          <w:rFonts w:hint="cs"/>
          <w:rtl/>
          <w:lang w:eastAsia="he-IL"/>
        </w:rPr>
        <w:t>היו אומרים</w:t>
      </w:r>
      <w:r>
        <w:rPr>
          <w:rFonts w:hint="cs"/>
          <w:rtl/>
          <w:lang w:eastAsia="he-IL"/>
        </w:rPr>
        <w:t>:</w:t>
      </w:r>
      <w:bookmarkStart w:id="2667" w:name="_ETM_Q1_6801069"/>
      <w:bookmarkEnd w:id="2667"/>
      <w:r>
        <w:rPr>
          <w:rFonts w:hint="cs"/>
          <w:rtl/>
          <w:lang w:eastAsia="he-IL"/>
        </w:rPr>
        <w:t xml:space="preserve"> נטיל</w:t>
      </w:r>
      <w:r w:rsidR="001A29B9">
        <w:rPr>
          <w:rFonts w:hint="cs"/>
          <w:rtl/>
          <w:lang w:eastAsia="he-IL"/>
        </w:rPr>
        <w:t xml:space="preserve"> על כולם </w:t>
      </w:r>
      <w:r>
        <w:rPr>
          <w:rFonts w:hint="cs"/>
          <w:rtl/>
          <w:lang w:eastAsia="he-IL"/>
        </w:rPr>
        <w:t xml:space="preserve">מכרז מסגרת </w:t>
      </w:r>
      <w:r w:rsidR="001A29B9">
        <w:rPr>
          <w:rFonts w:hint="cs"/>
          <w:rtl/>
          <w:lang w:eastAsia="he-IL"/>
        </w:rPr>
        <w:t xml:space="preserve">שבו אני יכול לעשות מכרז מסגרת </w:t>
      </w:r>
      <w:bookmarkStart w:id="2668" w:name="_ETM_Q1_6978220"/>
      <w:bookmarkEnd w:id="2668"/>
      <w:r w:rsidR="001A29B9">
        <w:rPr>
          <w:rFonts w:hint="cs"/>
          <w:rtl/>
          <w:lang w:eastAsia="he-IL"/>
        </w:rPr>
        <w:t>ובתוכו הרשויות</w:t>
      </w:r>
      <w:r>
        <w:rPr>
          <w:rFonts w:hint="cs"/>
          <w:rtl/>
          <w:lang w:eastAsia="he-IL"/>
        </w:rPr>
        <w:t xml:space="preserve"> יכולות- - - </w:t>
      </w:r>
      <w:r w:rsidR="001A29B9">
        <w:rPr>
          <w:rFonts w:hint="cs"/>
          <w:rtl/>
          <w:lang w:eastAsia="he-IL"/>
        </w:rPr>
        <w:t xml:space="preserve">, הרשות תעבוד עם החברה הזאת, היא עניין רשותי </w:t>
      </w:r>
      <w:bookmarkStart w:id="2669" w:name="_ETM_Q1_6988486"/>
      <w:bookmarkEnd w:id="2669"/>
      <w:r w:rsidR="001A29B9">
        <w:rPr>
          <w:rFonts w:hint="cs"/>
          <w:rtl/>
          <w:lang w:eastAsia="he-IL"/>
        </w:rPr>
        <w:t>של העירייה. אין פה חובה לעבוד עם זה. כמו שמכיו</w:t>
      </w:r>
      <w:r>
        <w:rPr>
          <w:rFonts w:hint="cs"/>
          <w:rtl/>
          <w:lang w:eastAsia="he-IL"/>
        </w:rPr>
        <w:t>ו</w:t>
      </w:r>
      <w:r w:rsidR="001A29B9">
        <w:rPr>
          <w:rFonts w:hint="cs"/>
          <w:rtl/>
          <w:lang w:eastAsia="he-IL"/>
        </w:rPr>
        <w:t>ן ש</w:t>
      </w:r>
      <w:bookmarkStart w:id="2670" w:name="_ETM_Q1_6995251"/>
      <w:bookmarkEnd w:id="2670"/>
      <w:r w:rsidR="001A29B9">
        <w:rPr>
          <w:rFonts w:hint="cs"/>
          <w:rtl/>
          <w:lang w:eastAsia="he-IL"/>
        </w:rPr>
        <w:t>אצלי בעיר, למש</w:t>
      </w:r>
      <w:r>
        <w:rPr>
          <w:rFonts w:hint="cs"/>
          <w:rtl/>
          <w:lang w:eastAsia="he-IL"/>
        </w:rPr>
        <w:t>ל</w:t>
      </w:r>
      <w:r w:rsidR="001A29B9">
        <w:rPr>
          <w:rFonts w:hint="cs"/>
          <w:rtl/>
          <w:lang w:eastAsia="he-IL"/>
        </w:rPr>
        <w:t>, הבנתי מלכתחילה</w:t>
      </w:r>
      <w:r>
        <w:rPr>
          <w:rFonts w:hint="cs"/>
          <w:rtl/>
          <w:lang w:eastAsia="he-IL"/>
        </w:rPr>
        <w:t>,</w:t>
      </w:r>
      <w:r w:rsidR="001A29B9">
        <w:rPr>
          <w:rFonts w:hint="cs"/>
          <w:rtl/>
          <w:lang w:eastAsia="he-IL"/>
        </w:rPr>
        <w:t xml:space="preserve"> שיש לנו תקלה עם הסיפור </w:t>
      </w:r>
      <w:bookmarkStart w:id="2671" w:name="_ETM_Q1_7004813"/>
      <w:bookmarkEnd w:id="2671"/>
      <w:r w:rsidR="001A29B9">
        <w:rPr>
          <w:rFonts w:hint="cs"/>
          <w:rtl/>
          <w:lang w:eastAsia="he-IL"/>
        </w:rPr>
        <w:t xml:space="preserve">של חברות הגבייה, </w:t>
      </w:r>
      <w:r>
        <w:rPr>
          <w:rFonts w:hint="cs"/>
          <w:rtl/>
          <w:lang w:eastAsia="he-IL"/>
        </w:rPr>
        <w:t xml:space="preserve">אני מפעיל אותם, ואם מחר בבוקר- </w:t>
      </w:r>
      <w:bookmarkStart w:id="2672" w:name="_ETM_Q1_6836164"/>
      <w:bookmarkEnd w:id="2672"/>
      <w:r>
        <w:rPr>
          <w:rFonts w:hint="cs"/>
          <w:rtl/>
          <w:lang w:eastAsia="he-IL"/>
        </w:rPr>
        <w:t xml:space="preserve">- - גבייה </w:t>
      </w:r>
      <w:r w:rsidR="001A29B9">
        <w:rPr>
          <w:rFonts w:hint="cs"/>
          <w:rtl/>
          <w:lang w:eastAsia="he-IL"/>
        </w:rPr>
        <w:t xml:space="preserve">עצמאית. ואגב, </w:t>
      </w:r>
      <w:bookmarkStart w:id="2673" w:name="_ETM_Q1_7011375"/>
      <w:bookmarkEnd w:id="2673"/>
      <w:r w:rsidR="001A29B9">
        <w:rPr>
          <w:rFonts w:hint="cs"/>
          <w:rtl/>
          <w:lang w:eastAsia="he-IL"/>
        </w:rPr>
        <w:t>הצעתי בזמנו, חברת הכנסת חיימוביץ, שבכלל נוכל לגבות דרך תאגידי</w:t>
      </w:r>
      <w:bookmarkStart w:id="2674" w:name="_ETM_Q1_7023749"/>
      <w:bookmarkEnd w:id="2674"/>
      <w:r w:rsidR="001A29B9">
        <w:rPr>
          <w:rFonts w:hint="cs"/>
          <w:rtl/>
          <w:lang w:eastAsia="he-IL"/>
        </w:rPr>
        <w:t xml:space="preserve"> המים שיש להם מנגנון גבייה אצלנו. מה אמרו </w:t>
      </w:r>
      <w:r>
        <w:rPr>
          <w:rFonts w:hint="cs"/>
          <w:rtl/>
          <w:lang w:eastAsia="he-IL"/>
        </w:rPr>
        <w:t xml:space="preserve">לי </w:t>
      </w:r>
      <w:r w:rsidR="001A29B9">
        <w:rPr>
          <w:rFonts w:hint="cs"/>
          <w:rtl/>
          <w:lang w:eastAsia="he-IL"/>
        </w:rPr>
        <w:t xml:space="preserve">הממשלה </w:t>
      </w:r>
      <w:bookmarkStart w:id="2675" w:name="_ETM_Q1_7032124"/>
      <w:bookmarkEnd w:id="2675"/>
      <w:r w:rsidR="001A29B9">
        <w:rPr>
          <w:rFonts w:hint="cs"/>
          <w:rtl/>
          <w:lang w:eastAsia="he-IL"/>
        </w:rPr>
        <w:t xml:space="preserve">והאוצר </w:t>
      </w:r>
      <w:proofErr w:type="spellStart"/>
      <w:r w:rsidR="001A29B9">
        <w:rPr>
          <w:rFonts w:hint="cs"/>
          <w:rtl/>
          <w:lang w:eastAsia="he-IL"/>
        </w:rPr>
        <w:t>והחוכמולוגים</w:t>
      </w:r>
      <w:proofErr w:type="spellEnd"/>
      <w:r w:rsidR="001A29B9">
        <w:rPr>
          <w:rFonts w:hint="cs"/>
          <w:rtl/>
          <w:lang w:eastAsia="he-IL"/>
        </w:rPr>
        <w:t xml:space="preserve"> </w:t>
      </w:r>
      <w:r w:rsidR="001A29B9">
        <w:rPr>
          <w:rtl/>
          <w:lang w:eastAsia="he-IL"/>
        </w:rPr>
        <w:t>–</w:t>
      </w:r>
      <w:r w:rsidR="001A29B9">
        <w:rPr>
          <w:rFonts w:hint="cs"/>
          <w:rtl/>
          <w:lang w:eastAsia="he-IL"/>
        </w:rPr>
        <w:t xml:space="preserve"> מה פתאום? </w:t>
      </w:r>
      <w:r>
        <w:rPr>
          <w:rFonts w:hint="cs"/>
          <w:rtl/>
          <w:lang w:eastAsia="he-IL"/>
        </w:rPr>
        <w:t xml:space="preserve">אמרתם: תרוויחו כסף. אני משלם מיליון </w:t>
      </w:r>
      <w:bookmarkStart w:id="2676" w:name="_ETM_Q1_6861365"/>
      <w:bookmarkEnd w:id="2676"/>
      <w:r>
        <w:rPr>
          <w:rFonts w:hint="cs"/>
          <w:rtl/>
          <w:lang w:eastAsia="he-IL"/>
        </w:rPr>
        <w:t xml:space="preserve">ומשהו שקל בשנה לחברת גבייה פרטית, </w:t>
      </w:r>
      <w:r w:rsidR="001A29B9">
        <w:rPr>
          <w:rFonts w:hint="cs"/>
          <w:rtl/>
          <w:lang w:eastAsia="he-IL"/>
        </w:rPr>
        <w:t xml:space="preserve">תשלם את זה לתאגיד. אמרו: </w:t>
      </w:r>
      <w:bookmarkStart w:id="2677" w:name="_ETM_Q1_7039561"/>
      <w:bookmarkEnd w:id="2677"/>
      <w:r w:rsidR="001A29B9">
        <w:rPr>
          <w:rFonts w:hint="cs"/>
          <w:rtl/>
          <w:lang w:eastAsia="he-IL"/>
        </w:rPr>
        <w:t xml:space="preserve">לא. זאת הסיבה שהם רוצים את מה שהם רוצים. הם </w:t>
      </w:r>
      <w:bookmarkStart w:id="2678" w:name="_ETM_Q1_7044749"/>
      <w:bookmarkEnd w:id="2678"/>
      <w:r w:rsidR="001A29B9">
        <w:rPr>
          <w:rFonts w:hint="cs"/>
          <w:rtl/>
          <w:lang w:eastAsia="he-IL"/>
        </w:rPr>
        <w:t>רוצים להלאים הכול</w:t>
      </w:r>
      <w:r>
        <w:rPr>
          <w:rFonts w:hint="cs"/>
          <w:rtl/>
          <w:lang w:eastAsia="he-IL"/>
        </w:rPr>
        <w:t xml:space="preserve">, כי זה </w:t>
      </w:r>
      <w:bookmarkStart w:id="2679" w:name="_ETM_Q1_6874705"/>
      <w:bookmarkEnd w:id="2679"/>
      <w:r>
        <w:rPr>
          <w:rFonts w:hint="cs"/>
          <w:rtl/>
          <w:lang w:eastAsia="he-IL"/>
        </w:rPr>
        <w:t>הרעיון שעומד מאחורי זה, לזה השלטון המקומי מ</w:t>
      </w:r>
      <w:r w:rsidR="001A29B9">
        <w:rPr>
          <w:rFonts w:hint="cs"/>
          <w:rtl/>
          <w:lang w:eastAsia="he-IL"/>
        </w:rPr>
        <w:t xml:space="preserve">תנגד לחלוטין. </w:t>
      </w:r>
      <w:r>
        <w:rPr>
          <w:rFonts w:hint="cs"/>
          <w:rtl/>
          <w:lang w:eastAsia="he-IL"/>
        </w:rPr>
        <w:t>לא ניתן להם להכניס דריסת רגל.</w:t>
      </w:r>
    </w:p>
    <w:p w:rsidR="001A29B9" w:rsidRDefault="001A29B9" w:rsidP="001A29B9">
      <w:pPr>
        <w:rPr>
          <w:rtl/>
          <w:lang w:eastAsia="he-IL"/>
        </w:rPr>
      </w:pPr>
      <w:bookmarkStart w:id="2680" w:name="_ETM_Q1_7053795"/>
      <w:bookmarkStart w:id="2681" w:name="_ETM_Q1_7053873"/>
      <w:bookmarkStart w:id="2682" w:name="_ETM_Q1_7054998"/>
      <w:bookmarkEnd w:id="2680"/>
      <w:bookmarkEnd w:id="2681"/>
      <w:bookmarkEnd w:id="2682"/>
    </w:p>
    <w:p w:rsidR="001A29B9" w:rsidRDefault="001A29B9" w:rsidP="001A29B9">
      <w:pPr>
        <w:pStyle w:val="a4"/>
        <w:keepNext/>
        <w:rPr>
          <w:rtl/>
        </w:rPr>
      </w:pPr>
      <w:bookmarkStart w:id="2683" w:name="ET_speaker_5763_287"/>
      <w:r w:rsidRPr="001A29B9">
        <w:rPr>
          <w:rStyle w:val="TagStyle"/>
          <w:rtl/>
        </w:rPr>
        <w:t xml:space="preserve"> &lt;&lt; דובר &gt;&gt; </w:t>
      </w:r>
      <w:r>
        <w:rPr>
          <w:rtl/>
        </w:rPr>
        <w:t>משה ארבל (ש"ס):</w:t>
      </w:r>
      <w:r w:rsidRPr="001A29B9">
        <w:rPr>
          <w:rStyle w:val="TagStyle"/>
          <w:rtl/>
        </w:rPr>
        <w:t xml:space="preserve"> &lt;&lt; דובר &gt;&gt;</w:t>
      </w:r>
      <w:r>
        <w:rPr>
          <w:rtl/>
        </w:rPr>
        <w:t xml:space="preserve">   </w:t>
      </w:r>
      <w:bookmarkEnd w:id="2683"/>
    </w:p>
    <w:p w:rsidR="001A29B9" w:rsidRDefault="001A29B9" w:rsidP="001A29B9">
      <w:pPr>
        <w:pStyle w:val="KeepWithNext"/>
        <w:rPr>
          <w:rtl/>
          <w:lang w:eastAsia="he-IL"/>
        </w:rPr>
      </w:pPr>
    </w:p>
    <w:p w:rsidR="001A29B9" w:rsidRDefault="001A29B9" w:rsidP="005C2D4F">
      <w:pPr>
        <w:rPr>
          <w:rtl/>
          <w:lang w:eastAsia="he-IL"/>
        </w:rPr>
      </w:pPr>
      <w:bookmarkStart w:id="2684" w:name="_ETM_Q1_7055545"/>
      <w:bookmarkStart w:id="2685" w:name="_ETM_Q1_7055607"/>
      <w:bookmarkEnd w:id="2684"/>
      <w:bookmarkEnd w:id="2685"/>
      <w:r>
        <w:rPr>
          <w:rFonts w:hint="cs"/>
          <w:rtl/>
          <w:lang w:eastAsia="he-IL"/>
        </w:rPr>
        <w:t>עדי</w:t>
      </w:r>
      <w:r w:rsidR="00C60587">
        <w:rPr>
          <w:rFonts w:hint="cs"/>
          <w:rtl/>
          <w:lang w:eastAsia="he-IL"/>
        </w:rPr>
        <w:t>ין</w:t>
      </w:r>
      <w:r>
        <w:rPr>
          <w:rFonts w:hint="cs"/>
          <w:rtl/>
          <w:lang w:eastAsia="he-IL"/>
        </w:rPr>
        <w:t xml:space="preserve"> שר </w:t>
      </w:r>
      <w:bookmarkStart w:id="2686" w:name="_ETM_Q1_7056732"/>
      <w:bookmarkEnd w:id="2686"/>
      <w:r>
        <w:rPr>
          <w:rFonts w:hint="cs"/>
          <w:rtl/>
          <w:lang w:eastAsia="he-IL"/>
        </w:rPr>
        <w:t xml:space="preserve">הפנים שהעביר </w:t>
      </w:r>
      <w:bookmarkStart w:id="2687" w:name="_ETM_Q1_6884143"/>
      <w:bookmarkEnd w:id="2687"/>
      <w:r w:rsidR="005C2D4F">
        <w:rPr>
          <w:rFonts w:hint="cs"/>
          <w:rtl/>
          <w:lang w:eastAsia="he-IL"/>
        </w:rPr>
        <w:t xml:space="preserve">חוק רשות איתנות </w:t>
      </w:r>
      <w:r>
        <w:rPr>
          <w:rFonts w:hint="cs"/>
          <w:rtl/>
          <w:lang w:eastAsia="he-IL"/>
        </w:rPr>
        <w:t>והעביר סמכויות לשלטון המקומי</w:t>
      </w:r>
      <w:r w:rsidR="005C2D4F">
        <w:rPr>
          <w:rFonts w:hint="cs"/>
          <w:rtl/>
          <w:lang w:eastAsia="he-IL"/>
        </w:rPr>
        <w:t>,</w:t>
      </w:r>
      <w:r>
        <w:rPr>
          <w:rFonts w:hint="cs"/>
          <w:rtl/>
          <w:lang w:eastAsia="he-IL"/>
        </w:rPr>
        <w:t xml:space="preserve"> קשה לי לומר עליו </w:t>
      </w:r>
      <w:bookmarkStart w:id="2688" w:name="_ETM_Q1_7063873"/>
      <w:bookmarkEnd w:id="2688"/>
      <w:r>
        <w:rPr>
          <w:rFonts w:hint="cs"/>
          <w:rtl/>
          <w:lang w:eastAsia="he-IL"/>
        </w:rPr>
        <w:t>שהוא מנסה לה</w:t>
      </w:r>
      <w:r w:rsidR="005C2D4F">
        <w:rPr>
          <w:rFonts w:hint="cs"/>
          <w:rtl/>
          <w:lang w:eastAsia="he-IL"/>
        </w:rPr>
        <w:t>לאים את השלטון המקומי</w:t>
      </w:r>
      <w:r>
        <w:rPr>
          <w:rFonts w:hint="cs"/>
          <w:rtl/>
          <w:lang w:eastAsia="he-IL"/>
        </w:rPr>
        <w:t>. חוק רשו</w:t>
      </w:r>
      <w:r w:rsidR="005C2D4F">
        <w:rPr>
          <w:rFonts w:hint="cs"/>
          <w:rtl/>
          <w:lang w:eastAsia="he-IL"/>
        </w:rPr>
        <w:t>י</w:t>
      </w:r>
      <w:r>
        <w:rPr>
          <w:rFonts w:hint="cs"/>
          <w:rtl/>
          <w:lang w:eastAsia="he-IL"/>
        </w:rPr>
        <w:t xml:space="preserve">ות איתנות, למשל, שחוקק שר </w:t>
      </w:r>
      <w:bookmarkStart w:id="2689" w:name="_ETM_Q1_7074075"/>
      <w:bookmarkEnd w:id="2689"/>
      <w:r>
        <w:rPr>
          <w:rFonts w:hint="cs"/>
          <w:rtl/>
          <w:lang w:eastAsia="he-IL"/>
        </w:rPr>
        <w:t xml:space="preserve">הפנים הנוכחי </w:t>
      </w:r>
      <w:r>
        <w:rPr>
          <w:rtl/>
          <w:lang w:eastAsia="he-IL"/>
        </w:rPr>
        <w:t>–</w:t>
      </w:r>
      <w:r>
        <w:rPr>
          <w:rFonts w:hint="cs"/>
          <w:rtl/>
          <w:lang w:eastAsia="he-IL"/>
        </w:rPr>
        <w:t xml:space="preserve"> הוא </w:t>
      </w:r>
      <w:r w:rsidR="005C2D4F">
        <w:rPr>
          <w:rFonts w:hint="cs"/>
          <w:rtl/>
          <w:lang w:eastAsia="he-IL"/>
        </w:rPr>
        <w:t xml:space="preserve">העביר סמכויות לשלטון המקומי. </w:t>
      </w:r>
      <w:bookmarkStart w:id="2690" w:name="_ETM_Q1_6906527"/>
      <w:bookmarkEnd w:id="2690"/>
      <w:r>
        <w:rPr>
          <w:rFonts w:hint="cs"/>
          <w:rtl/>
          <w:lang w:eastAsia="he-IL"/>
        </w:rPr>
        <w:t xml:space="preserve">לא </w:t>
      </w:r>
      <w:r w:rsidR="005C2D4F">
        <w:rPr>
          <w:rFonts w:hint="cs"/>
          <w:rtl/>
          <w:lang w:eastAsia="he-IL"/>
        </w:rPr>
        <w:t>מ</w:t>
      </w:r>
      <w:r>
        <w:rPr>
          <w:rFonts w:hint="cs"/>
          <w:rtl/>
          <w:lang w:eastAsia="he-IL"/>
        </w:rPr>
        <w:t>נסה להל</w:t>
      </w:r>
      <w:r w:rsidR="005C2D4F">
        <w:rPr>
          <w:rFonts w:hint="cs"/>
          <w:rtl/>
          <w:lang w:eastAsia="he-IL"/>
        </w:rPr>
        <w:t>א</w:t>
      </w:r>
      <w:r>
        <w:rPr>
          <w:rFonts w:hint="cs"/>
          <w:rtl/>
          <w:lang w:eastAsia="he-IL"/>
        </w:rPr>
        <w:t>ים אותו.</w:t>
      </w:r>
    </w:p>
    <w:p w:rsidR="001A29B9" w:rsidRDefault="001A29B9" w:rsidP="001A29B9">
      <w:pPr>
        <w:rPr>
          <w:rtl/>
          <w:lang w:eastAsia="he-IL"/>
        </w:rPr>
      </w:pPr>
      <w:bookmarkStart w:id="2691" w:name="_ETM_Q1_7079013"/>
      <w:bookmarkStart w:id="2692" w:name="_ETM_Q1_7079106"/>
      <w:bookmarkStart w:id="2693" w:name="_ETM_Q1_7079794"/>
      <w:bookmarkEnd w:id="2691"/>
      <w:bookmarkEnd w:id="2692"/>
      <w:bookmarkEnd w:id="2693"/>
    </w:p>
    <w:p w:rsidR="001A29B9" w:rsidRDefault="001A29B9" w:rsidP="001A29B9">
      <w:pPr>
        <w:pStyle w:val="a4"/>
        <w:keepNext/>
        <w:rPr>
          <w:rtl/>
        </w:rPr>
      </w:pPr>
      <w:bookmarkStart w:id="2694" w:name="ET_speaker_חיים_ביבס_288"/>
      <w:r w:rsidRPr="001A29B9">
        <w:rPr>
          <w:rStyle w:val="TagStyle"/>
          <w:rtl/>
        </w:rPr>
        <w:t xml:space="preserve"> &lt;&lt; דובר &gt;&gt; </w:t>
      </w:r>
      <w:r>
        <w:rPr>
          <w:rtl/>
        </w:rPr>
        <w:t xml:space="preserve">חיים </w:t>
      </w:r>
      <w:proofErr w:type="spellStart"/>
      <w:r>
        <w:rPr>
          <w:rtl/>
        </w:rPr>
        <w:t>ביבס</w:t>
      </w:r>
      <w:proofErr w:type="spellEnd"/>
      <w:r>
        <w:rPr>
          <w:rtl/>
        </w:rPr>
        <w:t>:</w:t>
      </w:r>
      <w:r w:rsidRPr="001A29B9">
        <w:rPr>
          <w:rStyle w:val="TagStyle"/>
          <w:rtl/>
        </w:rPr>
        <w:t xml:space="preserve"> &lt;&lt; דובר &gt;&gt;</w:t>
      </w:r>
      <w:r>
        <w:rPr>
          <w:rtl/>
        </w:rPr>
        <w:t xml:space="preserve">   </w:t>
      </w:r>
      <w:bookmarkEnd w:id="2694"/>
    </w:p>
    <w:p w:rsidR="001A29B9" w:rsidRDefault="001A29B9" w:rsidP="001A29B9">
      <w:pPr>
        <w:pStyle w:val="KeepWithNext"/>
        <w:rPr>
          <w:rtl/>
          <w:lang w:eastAsia="he-IL"/>
        </w:rPr>
      </w:pPr>
    </w:p>
    <w:p w:rsidR="001A29B9" w:rsidRDefault="001A29B9" w:rsidP="005C2D4F">
      <w:pPr>
        <w:rPr>
          <w:rtl/>
          <w:lang w:eastAsia="he-IL"/>
        </w:rPr>
      </w:pPr>
      <w:bookmarkStart w:id="2695" w:name="_ETM_Q1_7080294"/>
      <w:bookmarkStart w:id="2696" w:name="_ETM_Q1_7080356"/>
      <w:bookmarkEnd w:id="2695"/>
      <w:bookmarkEnd w:id="2696"/>
      <w:r>
        <w:rPr>
          <w:rFonts w:hint="cs"/>
          <w:rtl/>
          <w:lang w:eastAsia="he-IL"/>
        </w:rPr>
        <w:t xml:space="preserve">לא שמעתי </w:t>
      </w:r>
      <w:bookmarkStart w:id="2697" w:name="_ETM_Q1_7082091"/>
      <w:bookmarkEnd w:id="2697"/>
      <w:r w:rsidR="005C2D4F">
        <w:rPr>
          <w:rFonts w:hint="cs"/>
          <w:rtl/>
          <w:lang w:eastAsia="he-IL"/>
        </w:rPr>
        <w:t xml:space="preserve">את שר הפנים הנוכחי </w:t>
      </w:r>
      <w:r>
        <w:rPr>
          <w:rFonts w:hint="cs"/>
          <w:rtl/>
          <w:lang w:eastAsia="he-IL"/>
        </w:rPr>
        <w:t>מתנגד. אנחנו לא במישור הפוליטי. שים אותו בצד</w:t>
      </w:r>
      <w:r w:rsidR="005C2D4F">
        <w:rPr>
          <w:rFonts w:hint="cs"/>
          <w:rtl/>
          <w:lang w:eastAsia="he-IL"/>
        </w:rPr>
        <w:t>, את המישור הפוליטי. אין לי ויכוח עם השר או עם אף אחד אחר</w:t>
      </w:r>
      <w:r>
        <w:rPr>
          <w:rFonts w:hint="cs"/>
          <w:rtl/>
          <w:lang w:eastAsia="he-IL"/>
        </w:rPr>
        <w:t xml:space="preserve">. יש לי </w:t>
      </w:r>
      <w:bookmarkStart w:id="2698" w:name="_ETM_Q1_7093324"/>
      <w:bookmarkEnd w:id="2698"/>
      <w:r>
        <w:rPr>
          <w:rFonts w:hint="cs"/>
          <w:rtl/>
          <w:lang w:eastAsia="he-IL"/>
        </w:rPr>
        <w:t xml:space="preserve">בעיה עם כל אותם אנשי מקצוע שלא הצליחו להבין מתוך </w:t>
      </w:r>
      <w:bookmarkStart w:id="2699" w:name="_ETM_Q1_7099058"/>
      <w:bookmarkEnd w:id="2699"/>
      <w:r>
        <w:rPr>
          <w:rFonts w:hint="cs"/>
          <w:rtl/>
          <w:lang w:eastAsia="he-IL"/>
        </w:rPr>
        <w:t xml:space="preserve">הקורונה שהשלטון המקומי </w:t>
      </w:r>
      <w:r w:rsidR="005C2D4F">
        <w:rPr>
          <w:rFonts w:hint="cs"/>
          <w:rtl/>
          <w:lang w:eastAsia="he-IL"/>
        </w:rPr>
        <w:t xml:space="preserve">בסוף </w:t>
      </w:r>
      <w:bookmarkStart w:id="2700" w:name="_ETM_Q1_6927146"/>
      <w:bookmarkEnd w:id="2700"/>
      <w:r>
        <w:rPr>
          <w:rFonts w:hint="cs"/>
          <w:rtl/>
          <w:lang w:eastAsia="he-IL"/>
        </w:rPr>
        <w:t>זה הרגלי</w:t>
      </w:r>
      <w:r w:rsidR="00C60587">
        <w:rPr>
          <w:rFonts w:hint="cs"/>
          <w:rtl/>
          <w:lang w:eastAsia="he-IL"/>
        </w:rPr>
        <w:t>ים</w:t>
      </w:r>
      <w:r>
        <w:rPr>
          <w:rFonts w:hint="cs"/>
          <w:rtl/>
          <w:lang w:eastAsia="he-IL"/>
        </w:rPr>
        <w:t xml:space="preserve"> הכי יציבות</w:t>
      </w:r>
      <w:r w:rsidR="005C2D4F">
        <w:rPr>
          <w:rFonts w:hint="cs"/>
          <w:rtl/>
          <w:lang w:eastAsia="he-IL"/>
        </w:rPr>
        <w:t xml:space="preserve"> שיש במדינה הזאת</w:t>
      </w:r>
      <w:r>
        <w:rPr>
          <w:rFonts w:hint="cs"/>
          <w:rtl/>
          <w:lang w:eastAsia="he-IL"/>
        </w:rPr>
        <w:t xml:space="preserve">, </w:t>
      </w:r>
      <w:r w:rsidR="005C2D4F">
        <w:rPr>
          <w:rFonts w:hint="cs"/>
          <w:rtl/>
          <w:lang w:eastAsia="he-IL"/>
        </w:rPr>
        <w:t xml:space="preserve">ואם אנחנו לא נמצאים שם, המדינה </w:t>
      </w:r>
      <w:r>
        <w:rPr>
          <w:rFonts w:hint="cs"/>
          <w:rtl/>
          <w:lang w:eastAsia="he-IL"/>
        </w:rPr>
        <w:t xml:space="preserve">קורסת לגמרי נוכח </w:t>
      </w:r>
      <w:bookmarkStart w:id="2701" w:name="_ETM_Q1_7107042"/>
      <w:bookmarkEnd w:id="2701"/>
      <w:r>
        <w:rPr>
          <w:rFonts w:hint="cs"/>
          <w:rtl/>
          <w:lang w:eastAsia="he-IL"/>
        </w:rPr>
        <w:t>קבלת החלטות שלא ראיתי מעולם כזה דבר.</w:t>
      </w:r>
    </w:p>
    <w:p w:rsidR="001A29B9" w:rsidRDefault="001A29B9" w:rsidP="001A29B9">
      <w:pPr>
        <w:rPr>
          <w:rtl/>
          <w:lang w:eastAsia="he-IL"/>
        </w:rPr>
      </w:pPr>
      <w:bookmarkStart w:id="2702" w:name="_ETM_Q1_7113058"/>
      <w:bookmarkStart w:id="2703" w:name="_ETM_Q1_7113136"/>
      <w:bookmarkEnd w:id="2702"/>
      <w:bookmarkEnd w:id="2703"/>
    </w:p>
    <w:p w:rsidR="001A29B9" w:rsidRDefault="001A29B9" w:rsidP="001A29B9">
      <w:pPr>
        <w:pStyle w:val="af6"/>
        <w:keepNext/>
        <w:rPr>
          <w:rtl/>
        </w:rPr>
      </w:pPr>
      <w:bookmarkStart w:id="2704" w:name="ET_yor_5777_289"/>
      <w:r w:rsidRPr="001A29B9">
        <w:rPr>
          <w:rStyle w:val="TagStyle"/>
          <w:rtl/>
        </w:rPr>
        <w:t xml:space="preserve"> &lt;&lt; יור &gt;&gt; </w:t>
      </w:r>
      <w:r>
        <w:rPr>
          <w:rtl/>
        </w:rPr>
        <w:t>היו"ר מיקי חיימוביץ':</w:t>
      </w:r>
      <w:r w:rsidRPr="001A29B9">
        <w:rPr>
          <w:rStyle w:val="TagStyle"/>
          <w:rtl/>
        </w:rPr>
        <w:t xml:space="preserve"> &lt;&lt; יור &gt;&gt;</w:t>
      </w:r>
      <w:r>
        <w:rPr>
          <w:rtl/>
        </w:rPr>
        <w:t xml:space="preserve">   </w:t>
      </w:r>
      <w:bookmarkEnd w:id="2704"/>
    </w:p>
    <w:p w:rsidR="001A29B9" w:rsidRDefault="001A29B9" w:rsidP="001A29B9">
      <w:pPr>
        <w:pStyle w:val="KeepWithNext"/>
        <w:rPr>
          <w:rtl/>
          <w:lang w:eastAsia="he-IL"/>
        </w:rPr>
      </w:pPr>
    </w:p>
    <w:p w:rsidR="001A29B9" w:rsidRDefault="001A29B9" w:rsidP="005C2D4F">
      <w:pPr>
        <w:rPr>
          <w:rtl/>
          <w:lang w:eastAsia="he-IL"/>
        </w:rPr>
      </w:pPr>
      <w:bookmarkStart w:id="2705" w:name="_ETM_Q1_7113870"/>
      <w:bookmarkEnd w:id="2705"/>
      <w:r>
        <w:rPr>
          <w:rFonts w:hint="cs"/>
          <w:rtl/>
          <w:lang w:eastAsia="he-IL"/>
        </w:rPr>
        <w:t>מעי</w:t>
      </w:r>
      <w:r w:rsidR="005C2D4F">
        <w:rPr>
          <w:rFonts w:hint="cs"/>
          <w:rtl/>
          <w:lang w:eastAsia="he-IL"/>
        </w:rPr>
        <w:t>י</w:t>
      </w:r>
      <w:r>
        <w:rPr>
          <w:rFonts w:hint="cs"/>
          <w:rtl/>
          <w:lang w:eastAsia="he-IL"/>
        </w:rPr>
        <w:t xml:space="preserve">ן מור, </w:t>
      </w:r>
      <w:bookmarkStart w:id="2706" w:name="_ETM_Q1_7118276"/>
      <w:bookmarkEnd w:id="2706"/>
      <w:r>
        <w:rPr>
          <w:rFonts w:hint="cs"/>
          <w:rtl/>
          <w:lang w:eastAsia="he-IL"/>
        </w:rPr>
        <w:t>רשות התחרות. אנחנו מנסים לפתוח את השוק</w:t>
      </w:r>
      <w:r w:rsidR="005C2D4F">
        <w:rPr>
          <w:rFonts w:hint="cs"/>
          <w:rtl/>
          <w:lang w:eastAsia="he-IL"/>
        </w:rPr>
        <w:t xml:space="preserve">, </w:t>
      </w:r>
      <w:bookmarkStart w:id="2707" w:name="_ETM_Q1_6951881"/>
      <w:bookmarkEnd w:id="2707"/>
      <w:r w:rsidR="005C2D4F">
        <w:rPr>
          <w:rFonts w:hint="cs"/>
          <w:rtl/>
          <w:lang w:eastAsia="he-IL"/>
        </w:rPr>
        <w:t>לשמור על התחרות</w:t>
      </w:r>
      <w:r>
        <w:rPr>
          <w:rFonts w:hint="cs"/>
          <w:rtl/>
          <w:lang w:eastAsia="he-IL"/>
        </w:rPr>
        <w:t xml:space="preserve"> ולייצר פה את </w:t>
      </w:r>
      <w:bookmarkStart w:id="2708" w:name="_ETM_Q1_7124635"/>
      <w:bookmarkEnd w:id="2708"/>
      <w:r>
        <w:rPr>
          <w:rFonts w:hint="cs"/>
          <w:rtl/>
          <w:lang w:eastAsia="he-IL"/>
        </w:rPr>
        <w:t>הדבר הכי הוגן ונכון</w:t>
      </w:r>
      <w:r w:rsidR="005C2D4F">
        <w:rPr>
          <w:rFonts w:hint="cs"/>
          <w:rtl/>
          <w:lang w:eastAsia="he-IL"/>
        </w:rPr>
        <w:t xml:space="preserve"> עם כל הכוחות שמושכים</w:t>
      </w:r>
      <w:r>
        <w:rPr>
          <w:rFonts w:hint="cs"/>
          <w:rtl/>
          <w:lang w:eastAsia="he-IL"/>
        </w:rPr>
        <w:t xml:space="preserve">. </w:t>
      </w:r>
    </w:p>
    <w:p w:rsidR="001A29B9" w:rsidRDefault="001A29B9" w:rsidP="001A29B9">
      <w:pPr>
        <w:rPr>
          <w:rtl/>
          <w:lang w:eastAsia="he-IL"/>
        </w:rPr>
      </w:pPr>
      <w:bookmarkStart w:id="2709" w:name="_ETM_Q1_7130120"/>
      <w:bookmarkStart w:id="2710" w:name="_ETM_Q1_7130198"/>
      <w:bookmarkStart w:id="2711" w:name="_ETM_Q1_7131323"/>
      <w:bookmarkEnd w:id="2709"/>
      <w:bookmarkEnd w:id="2710"/>
      <w:bookmarkEnd w:id="2711"/>
    </w:p>
    <w:p w:rsidR="001A29B9" w:rsidRDefault="001A29B9" w:rsidP="001A29B9">
      <w:pPr>
        <w:pStyle w:val="af9"/>
        <w:keepNext/>
        <w:rPr>
          <w:rtl/>
          <w:lang w:eastAsia="he-IL"/>
        </w:rPr>
      </w:pPr>
      <w:bookmarkStart w:id="2712" w:name="ET_guest_689651_290"/>
      <w:r w:rsidRPr="001A29B9">
        <w:rPr>
          <w:rStyle w:val="TagStyle"/>
          <w:rtl/>
        </w:rPr>
        <w:t xml:space="preserve"> &lt;&lt; אורח &gt;&gt; </w:t>
      </w:r>
      <w:r>
        <w:rPr>
          <w:rtl/>
          <w:lang w:eastAsia="he-IL"/>
        </w:rPr>
        <w:t>מעיין מור:</w:t>
      </w:r>
      <w:r w:rsidRPr="001A29B9">
        <w:rPr>
          <w:rStyle w:val="TagStyle"/>
          <w:rtl/>
        </w:rPr>
        <w:t xml:space="preserve"> &lt;&lt; אורח &gt;&gt;</w:t>
      </w:r>
      <w:r>
        <w:rPr>
          <w:rtl/>
          <w:lang w:eastAsia="he-IL"/>
        </w:rPr>
        <w:t xml:space="preserve">   </w:t>
      </w:r>
      <w:bookmarkEnd w:id="2712"/>
    </w:p>
    <w:p w:rsidR="001A29B9" w:rsidRDefault="001A29B9" w:rsidP="001A29B9">
      <w:pPr>
        <w:pStyle w:val="KeepWithNext"/>
        <w:rPr>
          <w:rtl/>
          <w:lang w:eastAsia="he-IL"/>
        </w:rPr>
      </w:pPr>
    </w:p>
    <w:p w:rsidR="001A29B9" w:rsidRDefault="00E56A83" w:rsidP="005C2D4F">
      <w:pPr>
        <w:rPr>
          <w:rtl/>
          <w:lang w:eastAsia="he-IL"/>
        </w:rPr>
      </w:pPr>
      <w:bookmarkStart w:id="2713" w:name="_ETM_Q1_7131807"/>
      <w:bookmarkStart w:id="2714" w:name="_ETM_Q1_7131885"/>
      <w:bookmarkEnd w:id="2713"/>
      <w:bookmarkEnd w:id="2714"/>
      <w:r>
        <w:rPr>
          <w:rFonts w:hint="cs"/>
          <w:rtl/>
          <w:lang w:eastAsia="he-IL"/>
        </w:rPr>
        <w:t xml:space="preserve">אנחנו רואים בסעיף הזה משהו </w:t>
      </w:r>
      <w:bookmarkStart w:id="2715" w:name="_ETM_Q1_7146900"/>
      <w:bookmarkEnd w:id="2715"/>
      <w:r>
        <w:rPr>
          <w:rFonts w:hint="cs"/>
          <w:rtl/>
          <w:lang w:eastAsia="he-IL"/>
        </w:rPr>
        <w:t xml:space="preserve">מאוזן שנועד להתמודד עם המצב הבעייתי יותר בשוק היום, שליטה </w:t>
      </w:r>
      <w:bookmarkStart w:id="2716" w:name="_ETM_Q1_7154181"/>
      <w:bookmarkEnd w:id="2716"/>
      <w:r>
        <w:rPr>
          <w:rFonts w:hint="cs"/>
          <w:rtl/>
          <w:lang w:eastAsia="he-IL"/>
        </w:rPr>
        <w:t xml:space="preserve">של שתי חברות פרטיות. גם ההכנסה של </w:t>
      </w:r>
      <w:r w:rsidR="005C2D4F">
        <w:rPr>
          <w:rFonts w:hint="cs"/>
          <w:rtl/>
          <w:lang w:eastAsia="he-IL"/>
        </w:rPr>
        <w:t xml:space="preserve">עוד תחרות של </w:t>
      </w:r>
      <w:r>
        <w:rPr>
          <w:rFonts w:hint="cs"/>
          <w:rtl/>
          <w:lang w:eastAsia="he-IL"/>
        </w:rPr>
        <w:t xml:space="preserve">חברה של מרכז </w:t>
      </w:r>
      <w:bookmarkStart w:id="2717" w:name="_ETM_Q1_7160525"/>
      <w:bookmarkEnd w:id="2717"/>
      <w:r w:rsidR="005C2D4F">
        <w:rPr>
          <w:rFonts w:hint="cs"/>
          <w:rtl/>
          <w:lang w:eastAsia="he-IL"/>
        </w:rPr>
        <w:t>ה</w:t>
      </w:r>
      <w:r>
        <w:rPr>
          <w:rFonts w:hint="cs"/>
          <w:rtl/>
          <w:lang w:eastAsia="he-IL"/>
        </w:rPr>
        <w:t xml:space="preserve">שלטון </w:t>
      </w:r>
      <w:r w:rsidR="005C2D4F">
        <w:rPr>
          <w:rFonts w:hint="cs"/>
          <w:rtl/>
          <w:lang w:eastAsia="he-IL"/>
        </w:rPr>
        <w:t>ה</w:t>
      </w:r>
      <w:r>
        <w:rPr>
          <w:rFonts w:hint="cs"/>
          <w:rtl/>
          <w:lang w:eastAsia="he-IL"/>
        </w:rPr>
        <w:t>מקומי</w:t>
      </w:r>
      <w:r w:rsidR="005C2D4F">
        <w:rPr>
          <w:rFonts w:hint="cs"/>
          <w:rtl/>
          <w:lang w:eastAsia="he-IL"/>
        </w:rPr>
        <w:t xml:space="preserve"> </w:t>
      </w:r>
      <w:bookmarkStart w:id="2718" w:name="_ETM_Q1_6987510"/>
      <w:bookmarkEnd w:id="2718"/>
      <w:r w:rsidR="005C2D4F">
        <w:rPr>
          <w:rFonts w:hint="cs"/>
          <w:rtl/>
          <w:lang w:eastAsia="he-IL"/>
        </w:rPr>
        <w:t>והמרכז לגביית קנסות</w:t>
      </w:r>
      <w:r>
        <w:rPr>
          <w:rFonts w:hint="cs"/>
          <w:rtl/>
          <w:lang w:eastAsia="he-IL"/>
        </w:rPr>
        <w:t xml:space="preserve">, אנחנו רואים את הזה מבורך. הסעיף עצמו בא </w:t>
      </w:r>
      <w:bookmarkStart w:id="2719" w:name="_ETM_Q1_7168165"/>
      <w:bookmarkEnd w:id="2719"/>
      <w:r>
        <w:rPr>
          <w:rFonts w:hint="cs"/>
          <w:rtl/>
          <w:lang w:eastAsia="he-IL"/>
        </w:rPr>
        <w:t xml:space="preserve">להתמודד עם מצב של תנאי סף מאוד מוגזמים, </w:t>
      </w:r>
      <w:r w:rsidR="005C2D4F">
        <w:rPr>
          <w:rFonts w:hint="cs"/>
          <w:rtl/>
          <w:lang w:eastAsia="he-IL"/>
        </w:rPr>
        <w:t xml:space="preserve">שהרשויות המקומיות </w:t>
      </w:r>
      <w:r>
        <w:rPr>
          <w:rFonts w:hint="cs"/>
          <w:rtl/>
          <w:lang w:eastAsia="he-IL"/>
        </w:rPr>
        <w:t xml:space="preserve">יצטרכו לנמק </w:t>
      </w:r>
      <w:bookmarkStart w:id="2720" w:name="_ETM_Q1_7175977"/>
      <w:bookmarkEnd w:id="2720"/>
      <w:r w:rsidR="005C2D4F">
        <w:rPr>
          <w:rFonts w:hint="cs"/>
          <w:rtl/>
          <w:lang w:eastAsia="he-IL"/>
        </w:rPr>
        <w:t xml:space="preserve">תנאי סף </w:t>
      </w:r>
      <w:r>
        <w:rPr>
          <w:rFonts w:hint="cs"/>
          <w:rtl/>
          <w:lang w:eastAsia="he-IL"/>
        </w:rPr>
        <w:t>שאנחנו רואים שחוזרים על עצמם ומ</w:t>
      </w:r>
      <w:r w:rsidR="005C2D4F">
        <w:rPr>
          <w:rFonts w:hint="cs"/>
          <w:rtl/>
          <w:lang w:eastAsia="he-IL"/>
        </w:rPr>
        <w:t>גבילים</w:t>
      </w:r>
      <w:r>
        <w:rPr>
          <w:rFonts w:hint="cs"/>
          <w:rtl/>
          <w:lang w:eastAsia="he-IL"/>
        </w:rPr>
        <w:t xml:space="preserve"> כניסה של שחקנים חדשים. </w:t>
      </w:r>
      <w:bookmarkStart w:id="2721" w:name="_ETM_Q1_7183539"/>
      <w:bookmarkEnd w:id="2721"/>
    </w:p>
    <w:p w:rsidR="00E56A83" w:rsidRDefault="00E56A83" w:rsidP="001A29B9">
      <w:pPr>
        <w:rPr>
          <w:rtl/>
          <w:lang w:eastAsia="he-IL"/>
        </w:rPr>
      </w:pPr>
      <w:bookmarkStart w:id="2722" w:name="_ETM_Q1_7183789"/>
      <w:bookmarkStart w:id="2723" w:name="_ETM_Q1_7183899"/>
      <w:bookmarkStart w:id="2724" w:name="_ETM_Q1_7184914"/>
      <w:bookmarkEnd w:id="2722"/>
      <w:bookmarkEnd w:id="2723"/>
      <w:bookmarkEnd w:id="2724"/>
    </w:p>
    <w:p w:rsidR="00E56A83" w:rsidRDefault="00E56A83" w:rsidP="00E56A83">
      <w:pPr>
        <w:pStyle w:val="a4"/>
        <w:keepNext/>
        <w:rPr>
          <w:rtl/>
        </w:rPr>
      </w:pPr>
      <w:bookmarkStart w:id="2725" w:name="ET_speaker_5763_291"/>
      <w:r w:rsidRPr="00E56A83">
        <w:rPr>
          <w:rStyle w:val="TagStyle"/>
          <w:rtl/>
        </w:rPr>
        <w:t xml:space="preserve"> &lt;&lt; דובר &gt;&gt; </w:t>
      </w:r>
      <w:r>
        <w:rPr>
          <w:rtl/>
        </w:rPr>
        <w:t>משה ארבל (ש"ס):</w:t>
      </w:r>
      <w:r w:rsidRPr="00E56A83">
        <w:rPr>
          <w:rStyle w:val="TagStyle"/>
          <w:rtl/>
        </w:rPr>
        <w:t xml:space="preserve"> &lt;&lt; דובר &gt;&gt;</w:t>
      </w:r>
      <w:r>
        <w:rPr>
          <w:rtl/>
        </w:rPr>
        <w:t xml:space="preserve">   </w:t>
      </w:r>
      <w:bookmarkEnd w:id="2725"/>
    </w:p>
    <w:p w:rsidR="00E56A83" w:rsidRDefault="00E56A83" w:rsidP="00E56A83">
      <w:pPr>
        <w:pStyle w:val="KeepWithNext"/>
        <w:rPr>
          <w:rtl/>
          <w:lang w:eastAsia="he-IL"/>
        </w:rPr>
      </w:pPr>
    </w:p>
    <w:p w:rsidR="00E56A83" w:rsidRDefault="00E56A83" w:rsidP="00E56A83">
      <w:pPr>
        <w:rPr>
          <w:rtl/>
          <w:lang w:eastAsia="he-IL"/>
        </w:rPr>
      </w:pPr>
      <w:bookmarkStart w:id="2726" w:name="_ETM_Q1_7185414"/>
      <w:bookmarkStart w:id="2727" w:name="_ETM_Q1_7185461"/>
      <w:bookmarkEnd w:id="2726"/>
      <w:bookmarkEnd w:id="2727"/>
      <w:r>
        <w:rPr>
          <w:rFonts w:hint="cs"/>
          <w:rtl/>
          <w:lang w:eastAsia="he-IL"/>
        </w:rPr>
        <w:t>זיהיתם כשל שוק במצב הקיים כיום?</w:t>
      </w:r>
    </w:p>
    <w:p w:rsidR="00E56A83" w:rsidRDefault="00E56A83" w:rsidP="00E56A83">
      <w:pPr>
        <w:rPr>
          <w:rtl/>
          <w:lang w:eastAsia="he-IL"/>
        </w:rPr>
      </w:pPr>
      <w:bookmarkStart w:id="2728" w:name="_ETM_Q1_7190289"/>
      <w:bookmarkStart w:id="2729" w:name="_ETM_Q1_7190367"/>
      <w:bookmarkStart w:id="2730" w:name="_ETM_Q1_7193289"/>
      <w:bookmarkEnd w:id="2728"/>
      <w:bookmarkEnd w:id="2729"/>
      <w:bookmarkEnd w:id="2730"/>
    </w:p>
    <w:p w:rsidR="00E56A83" w:rsidRDefault="00E56A83" w:rsidP="00E56A83">
      <w:pPr>
        <w:pStyle w:val="af9"/>
        <w:keepNext/>
        <w:rPr>
          <w:rtl/>
          <w:lang w:eastAsia="he-IL"/>
        </w:rPr>
      </w:pPr>
      <w:bookmarkStart w:id="2731" w:name="ET_guest_689651_292"/>
      <w:r w:rsidRPr="00E56A83">
        <w:rPr>
          <w:rStyle w:val="TagStyle"/>
          <w:rtl/>
        </w:rPr>
        <w:t xml:space="preserve"> &lt;&lt; אורח &gt;&gt; </w:t>
      </w:r>
      <w:r>
        <w:rPr>
          <w:rtl/>
          <w:lang w:eastAsia="he-IL"/>
        </w:rPr>
        <w:t>מעיין מור:</w:t>
      </w:r>
      <w:r w:rsidRPr="00E56A83">
        <w:rPr>
          <w:rStyle w:val="TagStyle"/>
          <w:rtl/>
        </w:rPr>
        <w:t xml:space="preserve"> &lt;&lt; אורח &gt;&gt;</w:t>
      </w:r>
      <w:r>
        <w:rPr>
          <w:rtl/>
          <w:lang w:eastAsia="he-IL"/>
        </w:rPr>
        <w:t xml:space="preserve">   </w:t>
      </w:r>
      <w:bookmarkEnd w:id="2731"/>
    </w:p>
    <w:p w:rsidR="00E56A83" w:rsidRDefault="00E56A83" w:rsidP="00E56A83">
      <w:pPr>
        <w:pStyle w:val="KeepWithNext"/>
        <w:rPr>
          <w:rtl/>
          <w:lang w:eastAsia="he-IL"/>
        </w:rPr>
      </w:pPr>
    </w:p>
    <w:p w:rsidR="00E56A83" w:rsidRDefault="00E56A83" w:rsidP="005C2D4F">
      <w:pPr>
        <w:rPr>
          <w:rtl/>
          <w:lang w:eastAsia="he-IL"/>
        </w:rPr>
      </w:pPr>
      <w:bookmarkStart w:id="2732" w:name="_ETM_Q1_7193742"/>
      <w:bookmarkStart w:id="2733" w:name="_ETM_Q1_7193805"/>
      <w:bookmarkEnd w:id="2732"/>
      <w:bookmarkEnd w:id="2733"/>
      <w:r>
        <w:rPr>
          <w:rFonts w:hint="cs"/>
          <w:rtl/>
          <w:lang w:eastAsia="he-IL"/>
        </w:rPr>
        <w:t xml:space="preserve">כשל שוק זה מונח רחב. </w:t>
      </w:r>
      <w:bookmarkStart w:id="2734" w:name="_ETM_Q1_7196492"/>
      <w:bookmarkEnd w:id="2734"/>
      <w:r>
        <w:rPr>
          <w:rFonts w:hint="cs"/>
          <w:rtl/>
          <w:lang w:eastAsia="he-IL"/>
        </w:rPr>
        <w:t xml:space="preserve">אנחנו כן רואים </w:t>
      </w:r>
      <w:r w:rsidR="005C2D4F">
        <w:rPr>
          <w:rFonts w:hint="cs"/>
          <w:rtl/>
          <w:lang w:eastAsia="he-IL"/>
        </w:rPr>
        <w:t xml:space="preserve">מצב שבו יש שתי </w:t>
      </w:r>
      <w:bookmarkStart w:id="2735" w:name="_ETM_Q1_7024459"/>
      <w:bookmarkEnd w:id="2735"/>
      <w:r w:rsidR="005C2D4F">
        <w:rPr>
          <w:rFonts w:hint="cs"/>
          <w:rtl/>
          <w:lang w:eastAsia="he-IL"/>
        </w:rPr>
        <w:t>חברות בצורה מאוד מוחלטת, שנמצאות</w:t>
      </w:r>
      <w:r>
        <w:rPr>
          <w:rFonts w:hint="cs"/>
          <w:rtl/>
          <w:lang w:eastAsia="he-IL"/>
        </w:rPr>
        <w:t xml:space="preserve"> בשוק הזה. כל התקשרות אתן על </w:t>
      </w:r>
      <w:bookmarkStart w:id="2736" w:name="_ETM_Q1_7202179"/>
      <w:bookmarkEnd w:id="2736"/>
      <w:r>
        <w:rPr>
          <w:rFonts w:hint="cs"/>
          <w:rtl/>
          <w:lang w:eastAsia="he-IL"/>
        </w:rPr>
        <w:t xml:space="preserve">פני שנים מאוד ארוכות, עשרות שנים, מאוד קשה להחליפן, </w:t>
      </w:r>
      <w:bookmarkStart w:id="2737" w:name="_ETM_Q1_7211663"/>
      <w:bookmarkEnd w:id="2737"/>
      <w:r w:rsidR="005C2D4F">
        <w:rPr>
          <w:rFonts w:hint="cs"/>
          <w:rtl/>
          <w:lang w:eastAsia="he-IL"/>
        </w:rPr>
        <w:t xml:space="preserve">והחברות הקטנות יותר מתקשות להיכנס, בין </w:t>
      </w:r>
      <w:bookmarkStart w:id="2738" w:name="_ETM_Q1_7041437"/>
      <w:bookmarkEnd w:id="2738"/>
      <w:r w:rsidR="005C2D4F">
        <w:rPr>
          <w:rFonts w:hint="cs"/>
          <w:rtl/>
          <w:lang w:eastAsia="he-IL"/>
        </w:rPr>
        <w:t xml:space="preserve">היתר - </w:t>
      </w:r>
      <w:r>
        <w:rPr>
          <w:rFonts w:hint="cs"/>
          <w:rtl/>
          <w:lang w:eastAsia="he-IL"/>
        </w:rPr>
        <w:t xml:space="preserve">ואחת הסיבות הגדולות </w:t>
      </w:r>
      <w:r>
        <w:rPr>
          <w:rtl/>
          <w:lang w:eastAsia="he-IL"/>
        </w:rPr>
        <w:t>–</w:t>
      </w:r>
      <w:r>
        <w:rPr>
          <w:rFonts w:hint="cs"/>
          <w:rtl/>
          <w:lang w:eastAsia="he-IL"/>
        </w:rPr>
        <w:t xml:space="preserve"> תנאי הסף שמצי</w:t>
      </w:r>
      <w:r w:rsidR="005C2D4F">
        <w:rPr>
          <w:rFonts w:hint="cs"/>
          <w:rtl/>
          <w:lang w:eastAsia="he-IL"/>
        </w:rPr>
        <w:t>ב</w:t>
      </w:r>
      <w:r>
        <w:rPr>
          <w:rFonts w:hint="cs"/>
          <w:rtl/>
          <w:lang w:eastAsia="he-IL"/>
        </w:rPr>
        <w:t xml:space="preserve">ים במכרזים </w:t>
      </w:r>
      <w:r>
        <w:rPr>
          <w:rtl/>
          <w:lang w:eastAsia="he-IL"/>
        </w:rPr>
        <w:t>–</w:t>
      </w:r>
      <w:r>
        <w:rPr>
          <w:rFonts w:hint="cs"/>
          <w:rtl/>
          <w:lang w:eastAsia="he-IL"/>
        </w:rPr>
        <w:t xml:space="preserve">היקף פעילות </w:t>
      </w:r>
      <w:bookmarkStart w:id="2739" w:name="_ETM_Q1_7220007"/>
      <w:bookmarkEnd w:id="2739"/>
      <w:r>
        <w:rPr>
          <w:rFonts w:hint="cs"/>
          <w:rtl/>
          <w:lang w:eastAsia="he-IL"/>
        </w:rPr>
        <w:t xml:space="preserve">מאוד גבוה ביחס להיקף הפעילות הנדרש </w:t>
      </w:r>
      <w:r w:rsidR="005C2D4F">
        <w:rPr>
          <w:rFonts w:hint="cs"/>
          <w:rtl/>
          <w:lang w:eastAsia="he-IL"/>
        </w:rPr>
        <w:t xml:space="preserve">או ניסיון רחב מאוד </w:t>
      </w:r>
      <w:r>
        <w:rPr>
          <w:rFonts w:hint="cs"/>
          <w:rtl/>
          <w:lang w:eastAsia="he-IL"/>
        </w:rPr>
        <w:t xml:space="preserve">ביחס למה שבאמת נדרש. </w:t>
      </w:r>
      <w:bookmarkStart w:id="2740" w:name="_ETM_Q1_7229506"/>
      <w:bookmarkEnd w:id="2740"/>
      <w:r>
        <w:rPr>
          <w:rFonts w:hint="cs"/>
          <w:rtl/>
          <w:lang w:eastAsia="he-IL"/>
        </w:rPr>
        <w:t>לכן הסעיף הזה יוצר איזון.</w:t>
      </w:r>
    </w:p>
    <w:p w:rsidR="00E56A83" w:rsidRDefault="00E56A83" w:rsidP="00E56A83">
      <w:pPr>
        <w:rPr>
          <w:rtl/>
          <w:lang w:eastAsia="he-IL"/>
        </w:rPr>
      </w:pPr>
      <w:bookmarkStart w:id="2741" w:name="_ETM_Q1_7239037"/>
      <w:bookmarkStart w:id="2742" w:name="_ETM_Q1_7239100"/>
      <w:bookmarkStart w:id="2743" w:name="_ETM_Q1_7240537"/>
      <w:bookmarkEnd w:id="2741"/>
      <w:bookmarkEnd w:id="2742"/>
      <w:bookmarkEnd w:id="2743"/>
    </w:p>
    <w:p w:rsidR="00E56A83" w:rsidRDefault="00E56A83" w:rsidP="00E56A83">
      <w:pPr>
        <w:pStyle w:val="a4"/>
        <w:keepNext/>
        <w:rPr>
          <w:rtl/>
        </w:rPr>
      </w:pPr>
      <w:bookmarkStart w:id="2744" w:name="ET_speaker_5763_293"/>
      <w:r w:rsidRPr="00E56A83">
        <w:rPr>
          <w:rStyle w:val="TagStyle"/>
          <w:rtl/>
        </w:rPr>
        <w:t xml:space="preserve"> &lt;&lt; דובר &gt;&gt; </w:t>
      </w:r>
      <w:r>
        <w:rPr>
          <w:rtl/>
        </w:rPr>
        <w:t>משה ארבל (ש"ס):</w:t>
      </w:r>
      <w:r w:rsidRPr="00E56A83">
        <w:rPr>
          <w:rStyle w:val="TagStyle"/>
          <w:rtl/>
        </w:rPr>
        <w:t xml:space="preserve"> &lt;&lt; דובר &gt;&gt;</w:t>
      </w:r>
      <w:r>
        <w:rPr>
          <w:rtl/>
        </w:rPr>
        <w:t xml:space="preserve">   </w:t>
      </w:r>
      <w:bookmarkEnd w:id="2744"/>
    </w:p>
    <w:p w:rsidR="00E56A83" w:rsidRDefault="00E56A83" w:rsidP="00E56A83">
      <w:pPr>
        <w:pStyle w:val="KeepWithNext"/>
        <w:rPr>
          <w:rtl/>
          <w:lang w:eastAsia="he-IL"/>
        </w:rPr>
      </w:pPr>
    </w:p>
    <w:p w:rsidR="00E56A83" w:rsidRDefault="00E56A83" w:rsidP="00E56A83">
      <w:pPr>
        <w:rPr>
          <w:rtl/>
          <w:lang w:eastAsia="he-IL"/>
        </w:rPr>
      </w:pPr>
      <w:bookmarkStart w:id="2745" w:name="_ETM_Q1_7241053"/>
      <w:bookmarkStart w:id="2746" w:name="_ETM_Q1_7241099"/>
      <w:bookmarkEnd w:id="2745"/>
      <w:bookmarkEnd w:id="2746"/>
      <w:r>
        <w:rPr>
          <w:rFonts w:hint="cs"/>
          <w:rtl/>
          <w:lang w:eastAsia="he-IL"/>
        </w:rPr>
        <w:t xml:space="preserve">את מתייחסת על סעיף </w:t>
      </w:r>
      <w:bookmarkStart w:id="2747" w:name="_ETM_Q1_7243818"/>
      <w:bookmarkEnd w:id="2747"/>
      <w:r>
        <w:rPr>
          <w:rFonts w:hint="cs"/>
          <w:rtl/>
          <w:lang w:eastAsia="he-IL"/>
        </w:rPr>
        <w:t>קטן (א) או על כל נושא הפטור?</w:t>
      </w:r>
    </w:p>
    <w:p w:rsidR="00E56A83" w:rsidRDefault="00E56A83" w:rsidP="00E56A83">
      <w:pPr>
        <w:rPr>
          <w:rtl/>
          <w:lang w:eastAsia="he-IL"/>
        </w:rPr>
      </w:pPr>
      <w:bookmarkStart w:id="2748" w:name="_ETM_Q1_7249224"/>
      <w:bookmarkStart w:id="2749" w:name="_ETM_Q1_7249287"/>
      <w:bookmarkStart w:id="2750" w:name="_ETM_Q1_7250599"/>
      <w:bookmarkEnd w:id="2748"/>
      <w:bookmarkEnd w:id="2749"/>
      <w:bookmarkEnd w:id="2750"/>
    </w:p>
    <w:p w:rsidR="00E56A83" w:rsidRDefault="00E56A83" w:rsidP="00E56A83">
      <w:pPr>
        <w:pStyle w:val="af9"/>
        <w:keepNext/>
        <w:rPr>
          <w:rtl/>
          <w:lang w:eastAsia="he-IL"/>
        </w:rPr>
      </w:pPr>
      <w:bookmarkStart w:id="2751" w:name="ET_guest_689651_294"/>
      <w:r w:rsidRPr="00E56A83">
        <w:rPr>
          <w:rStyle w:val="TagStyle"/>
          <w:rtl/>
        </w:rPr>
        <w:t xml:space="preserve"> &lt;&lt; אורח &gt;&gt; </w:t>
      </w:r>
      <w:r>
        <w:rPr>
          <w:rtl/>
          <w:lang w:eastAsia="he-IL"/>
        </w:rPr>
        <w:t>מעיין מור:</w:t>
      </w:r>
      <w:r w:rsidRPr="00E56A83">
        <w:rPr>
          <w:rStyle w:val="TagStyle"/>
          <w:rtl/>
        </w:rPr>
        <w:t xml:space="preserve"> &lt;&lt; אורח &gt;&gt;</w:t>
      </w:r>
      <w:r>
        <w:rPr>
          <w:rtl/>
          <w:lang w:eastAsia="he-IL"/>
        </w:rPr>
        <w:t xml:space="preserve">   </w:t>
      </w:r>
      <w:bookmarkEnd w:id="2751"/>
    </w:p>
    <w:p w:rsidR="00E56A83" w:rsidRDefault="00E56A83" w:rsidP="00E56A83">
      <w:pPr>
        <w:pStyle w:val="KeepWithNext"/>
        <w:rPr>
          <w:rtl/>
          <w:lang w:eastAsia="he-IL"/>
        </w:rPr>
      </w:pPr>
    </w:p>
    <w:p w:rsidR="00E56A83" w:rsidRDefault="005C2D4F" w:rsidP="00E56A83">
      <w:pPr>
        <w:rPr>
          <w:rtl/>
          <w:lang w:eastAsia="he-IL"/>
        </w:rPr>
      </w:pPr>
      <w:bookmarkStart w:id="2752" w:name="_ETM_Q1_7251052"/>
      <w:bookmarkStart w:id="2753" w:name="_ETM_Q1_7251099"/>
      <w:bookmarkEnd w:id="2752"/>
      <w:bookmarkEnd w:id="2753"/>
      <w:r>
        <w:rPr>
          <w:rFonts w:hint="cs"/>
          <w:rtl/>
          <w:lang w:eastAsia="he-IL"/>
        </w:rPr>
        <w:t xml:space="preserve">מתייחסת </w:t>
      </w:r>
      <w:r w:rsidR="00E56A83">
        <w:rPr>
          <w:rFonts w:hint="cs"/>
          <w:rtl/>
          <w:lang w:eastAsia="he-IL"/>
        </w:rPr>
        <w:t xml:space="preserve">באופן כללי. </w:t>
      </w:r>
    </w:p>
    <w:p w:rsidR="00E56A83" w:rsidRDefault="00E56A83" w:rsidP="00E56A83">
      <w:pPr>
        <w:rPr>
          <w:rtl/>
          <w:lang w:eastAsia="he-IL"/>
        </w:rPr>
      </w:pPr>
      <w:bookmarkStart w:id="2754" w:name="_ETM_Q1_7254396"/>
      <w:bookmarkStart w:id="2755" w:name="_ETM_Q1_7254458"/>
      <w:bookmarkStart w:id="2756" w:name="_ETM_Q1_7255240"/>
      <w:bookmarkEnd w:id="2754"/>
      <w:bookmarkEnd w:id="2755"/>
      <w:bookmarkEnd w:id="2756"/>
    </w:p>
    <w:p w:rsidR="00E56A83" w:rsidRDefault="00E56A83" w:rsidP="00E56A83">
      <w:pPr>
        <w:pStyle w:val="a4"/>
        <w:keepNext/>
        <w:rPr>
          <w:rtl/>
        </w:rPr>
      </w:pPr>
      <w:bookmarkStart w:id="2757" w:name="ET_speaker_5763_295"/>
      <w:r w:rsidRPr="00E56A83">
        <w:rPr>
          <w:rStyle w:val="TagStyle"/>
          <w:rtl/>
        </w:rPr>
        <w:t xml:space="preserve"> &lt;&lt; דובר &gt;&gt; </w:t>
      </w:r>
      <w:r>
        <w:rPr>
          <w:rtl/>
        </w:rPr>
        <w:t>משה ארבל (ש"ס):</w:t>
      </w:r>
      <w:r w:rsidRPr="00E56A83">
        <w:rPr>
          <w:rStyle w:val="TagStyle"/>
          <w:rtl/>
        </w:rPr>
        <w:t xml:space="preserve"> &lt;&lt; דובר &gt;&gt;</w:t>
      </w:r>
      <w:r>
        <w:rPr>
          <w:rtl/>
        </w:rPr>
        <w:t xml:space="preserve">   </w:t>
      </w:r>
      <w:bookmarkEnd w:id="2757"/>
    </w:p>
    <w:p w:rsidR="00E56A83" w:rsidRDefault="00E56A83" w:rsidP="00E56A83">
      <w:pPr>
        <w:pStyle w:val="KeepWithNext"/>
        <w:rPr>
          <w:rtl/>
          <w:lang w:eastAsia="he-IL"/>
        </w:rPr>
      </w:pPr>
    </w:p>
    <w:p w:rsidR="00E56A83" w:rsidRDefault="00E56A83" w:rsidP="00E56A83">
      <w:pPr>
        <w:rPr>
          <w:rtl/>
          <w:lang w:eastAsia="he-IL"/>
        </w:rPr>
      </w:pPr>
      <w:bookmarkStart w:id="2758" w:name="_ETM_Q1_7255724"/>
      <w:bookmarkStart w:id="2759" w:name="_ETM_Q1_7255771"/>
      <w:bookmarkEnd w:id="2758"/>
      <w:bookmarkEnd w:id="2759"/>
      <w:r>
        <w:rPr>
          <w:rFonts w:hint="cs"/>
          <w:rtl/>
          <w:lang w:eastAsia="he-IL"/>
        </w:rPr>
        <w:t xml:space="preserve">אנחנו רוצים </w:t>
      </w:r>
      <w:bookmarkStart w:id="2760" w:name="_ETM_Q1_7257271"/>
      <w:bookmarkEnd w:id="2760"/>
      <w:r>
        <w:rPr>
          <w:rFonts w:hint="cs"/>
          <w:rtl/>
          <w:lang w:eastAsia="he-IL"/>
        </w:rPr>
        <w:t>את עמדתכם המדויקת גם לנושא הפטור.</w:t>
      </w:r>
    </w:p>
    <w:p w:rsidR="00E56A83" w:rsidRDefault="00E56A83" w:rsidP="00E56A83">
      <w:pPr>
        <w:rPr>
          <w:rtl/>
          <w:lang w:eastAsia="he-IL"/>
        </w:rPr>
      </w:pPr>
      <w:bookmarkStart w:id="2761" w:name="_ETM_Q1_7261895"/>
      <w:bookmarkStart w:id="2762" w:name="_ETM_Q1_7261958"/>
      <w:bookmarkEnd w:id="2761"/>
      <w:bookmarkEnd w:id="2762"/>
    </w:p>
    <w:p w:rsidR="00E56A83" w:rsidRDefault="00E56A83" w:rsidP="00E56A83">
      <w:pPr>
        <w:pStyle w:val="af6"/>
        <w:keepNext/>
        <w:rPr>
          <w:rtl/>
        </w:rPr>
      </w:pPr>
      <w:bookmarkStart w:id="2763" w:name="ET_yor_5777_296"/>
      <w:r w:rsidRPr="00E56A83">
        <w:rPr>
          <w:rStyle w:val="TagStyle"/>
          <w:rtl/>
        </w:rPr>
        <w:t xml:space="preserve"> &lt;&lt; יור &gt;&gt; </w:t>
      </w:r>
      <w:r>
        <w:rPr>
          <w:rtl/>
        </w:rPr>
        <w:t>היו"ר מיקי חיימוביץ':</w:t>
      </w:r>
      <w:r w:rsidRPr="00E56A83">
        <w:rPr>
          <w:rStyle w:val="TagStyle"/>
          <w:rtl/>
        </w:rPr>
        <w:t xml:space="preserve"> &lt;&lt; יור &gt;&gt;</w:t>
      </w:r>
      <w:r>
        <w:rPr>
          <w:rtl/>
        </w:rPr>
        <w:t xml:space="preserve">   </w:t>
      </w:r>
      <w:bookmarkEnd w:id="2763"/>
    </w:p>
    <w:p w:rsidR="00E56A83" w:rsidRDefault="00E56A83" w:rsidP="00E56A83">
      <w:pPr>
        <w:pStyle w:val="KeepWithNext"/>
        <w:rPr>
          <w:rtl/>
          <w:lang w:eastAsia="he-IL"/>
        </w:rPr>
      </w:pPr>
    </w:p>
    <w:p w:rsidR="00E56A83" w:rsidRDefault="00E56A83" w:rsidP="005C2D4F">
      <w:pPr>
        <w:rPr>
          <w:rtl/>
          <w:lang w:eastAsia="he-IL"/>
        </w:rPr>
      </w:pPr>
      <w:bookmarkStart w:id="2764" w:name="_ETM_Q1_7262583"/>
      <w:bookmarkEnd w:id="2764"/>
      <w:r>
        <w:rPr>
          <w:rFonts w:hint="cs"/>
          <w:rtl/>
          <w:lang w:eastAsia="he-IL"/>
        </w:rPr>
        <w:t>אם אפשר גם לקבל</w:t>
      </w:r>
      <w:r w:rsidR="005C2D4F">
        <w:rPr>
          <w:rFonts w:hint="cs"/>
          <w:rtl/>
          <w:lang w:eastAsia="he-IL"/>
        </w:rPr>
        <w:t xml:space="preserve"> אות</w:t>
      </w:r>
      <w:r>
        <w:rPr>
          <w:rFonts w:hint="cs"/>
          <w:rtl/>
          <w:lang w:eastAsia="he-IL"/>
        </w:rPr>
        <w:t xml:space="preserve">ה </w:t>
      </w:r>
      <w:bookmarkStart w:id="2765" w:name="_ETM_Q1_7265380"/>
      <w:bookmarkEnd w:id="2765"/>
      <w:r>
        <w:rPr>
          <w:rFonts w:hint="cs"/>
          <w:rtl/>
          <w:lang w:eastAsia="he-IL"/>
        </w:rPr>
        <w:t xml:space="preserve">בכתב, </w:t>
      </w:r>
      <w:r w:rsidR="005C2D4F">
        <w:rPr>
          <w:rFonts w:hint="cs"/>
          <w:rtl/>
          <w:lang w:eastAsia="he-IL"/>
        </w:rPr>
        <w:t xml:space="preserve">התייחסות </w:t>
      </w:r>
      <w:bookmarkStart w:id="2766" w:name="_ETM_Q1_7098969"/>
      <w:bookmarkEnd w:id="2766"/>
      <w:r>
        <w:rPr>
          <w:rFonts w:hint="cs"/>
          <w:rtl/>
          <w:lang w:eastAsia="he-IL"/>
        </w:rPr>
        <w:t xml:space="preserve">של רשות התחרות לסוגיה הזאת, הוועדה מבקשת לקבל את </w:t>
      </w:r>
      <w:bookmarkStart w:id="2767" w:name="_ETM_Q1_7277660"/>
      <w:bookmarkEnd w:id="2767"/>
      <w:r>
        <w:rPr>
          <w:rFonts w:hint="cs"/>
          <w:rtl/>
          <w:lang w:eastAsia="he-IL"/>
        </w:rPr>
        <w:t xml:space="preserve">זה בכתב, את הניתוח שלכם לגבי הסעיף הספציפי הזה. </w:t>
      </w:r>
    </w:p>
    <w:p w:rsidR="00E56A83" w:rsidRDefault="00E56A83" w:rsidP="00E56A83">
      <w:pPr>
        <w:rPr>
          <w:rtl/>
          <w:lang w:eastAsia="he-IL"/>
        </w:rPr>
      </w:pPr>
      <w:bookmarkStart w:id="2768" w:name="_ETM_Q1_7285285"/>
      <w:bookmarkStart w:id="2769" w:name="_ETM_Q1_7285363"/>
      <w:bookmarkStart w:id="2770" w:name="_ETM_Q1_7286629"/>
      <w:bookmarkEnd w:id="2768"/>
      <w:bookmarkEnd w:id="2769"/>
      <w:bookmarkEnd w:id="2770"/>
    </w:p>
    <w:p w:rsidR="00E56A83" w:rsidRDefault="00E56A83" w:rsidP="00E56A83">
      <w:pPr>
        <w:pStyle w:val="af9"/>
        <w:keepNext/>
        <w:rPr>
          <w:rtl/>
          <w:lang w:eastAsia="he-IL"/>
        </w:rPr>
      </w:pPr>
      <w:bookmarkStart w:id="2771" w:name="ET_guest_689651_297"/>
      <w:r w:rsidRPr="00E56A83">
        <w:rPr>
          <w:rStyle w:val="TagStyle"/>
          <w:rtl/>
        </w:rPr>
        <w:t xml:space="preserve"> &lt;&lt; אורח &gt;&gt; </w:t>
      </w:r>
      <w:r>
        <w:rPr>
          <w:rtl/>
          <w:lang w:eastAsia="he-IL"/>
        </w:rPr>
        <w:t>מעיין מור:</w:t>
      </w:r>
      <w:r w:rsidRPr="00E56A83">
        <w:rPr>
          <w:rStyle w:val="TagStyle"/>
          <w:rtl/>
        </w:rPr>
        <w:t xml:space="preserve"> &lt;&lt; אורח &gt;&gt;</w:t>
      </w:r>
      <w:r>
        <w:rPr>
          <w:rtl/>
          <w:lang w:eastAsia="he-IL"/>
        </w:rPr>
        <w:t xml:space="preserve">   </w:t>
      </w:r>
      <w:bookmarkEnd w:id="2771"/>
    </w:p>
    <w:p w:rsidR="00E56A83" w:rsidRDefault="00E56A83" w:rsidP="00E56A83">
      <w:pPr>
        <w:pStyle w:val="KeepWithNext"/>
        <w:rPr>
          <w:rtl/>
          <w:lang w:eastAsia="he-IL"/>
        </w:rPr>
      </w:pPr>
    </w:p>
    <w:p w:rsidR="00E56A83" w:rsidRDefault="00E56A83" w:rsidP="005C2D4F">
      <w:pPr>
        <w:rPr>
          <w:rtl/>
          <w:lang w:eastAsia="he-IL"/>
        </w:rPr>
      </w:pPr>
      <w:bookmarkStart w:id="2772" w:name="_ETM_Q1_7287129"/>
      <w:bookmarkStart w:id="2773" w:name="_ETM_Q1_7287191"/>
      <w:bookmarkEnd w:id="2772"/>
      <w:bookmarkEnd w:id="2773"/>
      <w:r>
        <w:rPr>
          <w:rFonts w:hint="cs"/>
          <w:rtl/>
          <w:lang w:eastAsia="he-IL"/>
        </w:rPr>
        <w:t xml:space="preserve">העמדה </w:t>
      </w:r>
      <w:bookmarkStart w:id="2774" w:name="_ETM_Q1_7287691"/>
      <w:bookmarkEnd w:id="2774"/>
      <w:r>
        <w:rPr>
          <w:rFonts w:hint="cs"/>
          <w:rtl/>
          <w:lang w:eastAsia="he-IL"/>
        </w:rPr>
        <w:t xml:space="preserve">שלנו לגבי </w:t>
      </w:r>
      <w:r w:rsidR="005C2D4F">
        <w:rPr>
          <w:rFonts w:hint="cs"/>
          <w:rtl/>
          <w:lang w:eastAsia="he-IL"/>
        </w:rPr>
        <w:t>ה</w:t>
      </w:r>
      <w:r>
        <w:rPr>
          <w:rFonts w:hint="cs"/>
          <w:rtl/>
          <w:lang w:eastAsia="he-IL"/>
        </w:rPr>
        <w:t>סעיף</w:t>
      </w:r>
      <w:r w:rsidR="005C2D4F">
        <w:rPr>
          <w:rFonts w:hint="cs"/>
          <w:rtl/>
          <w:lang w:eastAsia="he-IL"/>
        </w:rPr>
        <w:t xml:space="preserve"> של</w:t>
      </w:r>
      <w:r>
        <w:rPr>
          <w:rFonts w:hint="cs"/>
          <w:rtl/>
          <w:lang w:eastAsia="he-IL"/>
        </w:rPr>
        <w:t xml:space="preserve"> הפטור של החברה המשותפת </w:t>
      </w:r>
      <w:r>
        <w:rPr>
          <w:rtl/>
          <w:lang w:eastAsia="he-IL"/>
        </w:rPr>
        <w:t>–</w:t>
      </w:r>
      <w:r w:rsidR="005C2D4F">
        <w:rPr>
          <w:rFonts w:hint="cs"/>
          <w:rtl/>
          <w:lang w:eastAsia="he-IL"/>
        </w:rPr>
        <w:t xml:space="preserve"> אין בעיה. </w:t>
      </w:r>
      <w:r>
        <w:rPr>
          <w:rFonts w:hint="cs"/>
          <w:rtl/>
          <w:lang w:eastAsia="he-IL"/>
        </w:rPr>
        <w:t>בשמחה נעביר כל מה שהוועדה תבקש. אנו חושב</w:t>
      </w:r>
      <w:r w:rsidR="00C60587">
        <w:rPr>
          <w:rFonts w:hint="cs"/>
          <w:rtl/>
          <w:lang w:eastAsia="he-IL"/>
        </w:rPr>
        <w:t>ים</w:t>
      </w:r>
      <w:r>
        <w:rPr>
          <w:rFonts w:hint="cs"/>
          <w:rtl/>
          <w:lang w:eastAsia="he-IL"/>
        </w:rPr>
        <w:t xml:space="preserve"> באופן כללי, </w:t>
      </w:r>
      <w:bookmarkStart w:id="2775" w:name="_ETM_Q1_7307394"/>
      <w:bookmarkEnd w:id="2775"/>
      <w:r w:rsidR="005C2D4F">
        <w:rPr>
          <w:rFonts w:hint="cs"/>
          <w:rtl/>
          <w:lang w:eastAsia="he-IL"/>
        </w:rPr>
        <w:t xml:space="preserve">אם זה יקדם את הדיון, </w:t>
      </w:r>
      <w:bookmarkStart w:id="2776" w:name="_ETM_Q1_7137849"/>
      <w:bookmarkEnd w:id="2776"/>
      <w:r>
        <w:rPr>
          <w:rFonts w:hint="cs"/>
          <w:rtl/>
          <w:lang w:eastAsia="he-IL"/>
        </w:rPr>
        <w:t xml:space="preserve">שכן יש בזה יתרון תחרותי ששחקן מסוים יכול לקבל פטור </w:t>
      </w:r>
      <w:bookmarkStart w:id="2777" w:name="_ETM_Q1_7316659"/>
      <w:bookmarkEnd w:id="2777"/>
      <w:r>
        <w:rPr>
          <w:rFonts w:hint="cs"/>
          <w:rtl/>
          <w:lang w:eastAsia="he-IL"/>
        </w:rPr>
        <w:t xml:space="preserve">ממכרז. אנו כן יכולים לצפות השפעה תחרותית </w:t>
      </w:r>
      <w:r w:rsidR="005C2D4F">
        <w:rPr>
          <w:rFonts w:hint="cs"/>
          <w:rtl/>
          <w:lang w:eastAsia="he-IL"/>
        </w:rPr>
        <w:t>ע</w:t>
      </w:r>
      <w:r>
        <w:rPr>
          <w:rFonts w:hint="cs"/>
          <w:rtl/>
          <w:lang w:eastAsia="he-IL"/>
        </w:rPr>
        <w:t>ל העני</w:t>
      </w:r>
      <w:r w:rsidR="005C2D4F">
        <w:rPr>
          <w:rFonts w:hint="cs"/>
          <w:rtl/>
          <w:lang w:eastAsia="he-IL"/>
        </w:rPr>
        <w:t>י</w:t>
      </w:r>
      <w:r>
        <w:rPr>
          <w:rFonts w:hint="cs"/>
          <w:rtl/>
          <w:lang w:eastAsia="he-IL"/>
        </w:rPr>
        <w:t>ן הזה.</w:t>
      </w:r>
    </w:p>
    <w:p w:rsidR="00E56A83" w:rsidRDefault="00E56A83" w:rsidP="00E56A83">
      <w:pPr>
        <w:rPr>
          <w:rtl/>
          <w:lang w:eastAsia="he-IL"/>
        </w:rPr>
      </w:pPr>
      <w:bookmarkStart w:id="2778" w:name="_ETM_Q1_7323143"/>
      <w:bookmarkStart w:id="2779" w:name="_ETM_Q1_7323237"/>
      <w:bookmarkEnd w:id="2778"/>
      <w:bookmarkEnd w:id="2779"/>
    </w:p>
    <w:p w:rsidR="00E56A83" w:rsidRDefault="00E56A83" w:rsidP="00E56A83">
      <w:pPr>
        <w:pStyle w:val="af6"/>
        <w:keepNext/>
        <w:rPr>
          <w:rtl/>
        </w:rPr>
      </w:pPr>
      <w:bookmarkStart w:id="2780" w:name="ET_yor_5777_298"/>
      <w:r w:rsidRPr="00E56A83">
        <w:rPr>
          <w:rStyle w:val="TagStyle"/>
          <w:rtl/>
        </w:rPr>
        <w:t xml:space="preserve"> &lt;&lt; יור &gt;&gt; </w:t>
      </w:r>
      <w:r>
        <w:rPr>
          <w:rtl/>
        </w:rPr>
        <w:t>היו"ר מיקי חיימוביץ':</w:t>
      </w:r>
      <w:r w:rsidRPr="00E56A83">
        <w:rPr>
          <w:rStyle w:val="TagStyle"/>
          <w:rtl/>
        </w:rPr>
        <w:t xml:space="preserve"> &lt;&lt; יור &gt;&gt;</w:t>
      </w:r>
      <w:r>
        <w:rPr>
          <w:rtl/>
        </w:rPr>
        <w:t xml:space="preserve">   </w:t>
      </w:r>
      <w:bookmarkEnd w:id="2780"/>
    </w:p>
    <w:p w:rsidR="00E56A83" w:rsidRDefault="00E56A83" w:rsidP="00E56A83">
      <w:pPr>
        <w:pStyle w:val="KeepWithNext"/>
        <w:rPr>
          <w:rtl/>
        </w:rPr>
      </w:pPr>
    </w:p>
    <w:p w:rsidR="005C2D4F" w:rsidRDefault="005C2D4F" w:rsidP="00E56A83">
      <w:pPr>
        <w:rPr>
          <w:rtl/>
        </w:rPr>
      </w:pPr>
      <w:bookmarkStart w:id="2781" w:name="_ETM_Q1_7323909"/>
      <w:bookmarkEnd w:id="2781"/>
      <w:r>
        <w:rPr>
          <w:rFonts w:hint="cs"/>
          <w:rtl/>
        </w:rPr>
        <w:t xml:space="preserve">לפי ההגדרה, לפי הבנתי, פטורים ממכרז ניתנים כשיש </w:t>
      </w:r>
      <w:r w:rsidR="00E56A83">
        <w:rPr>
          <w:rFonts w:hint="cs"/>
          <w:rtl/>
        </w:rPr>
        <w:t xml:space="preserve">כשל </w:t>
      </w:r>
      <w:bookmarkStart w:id="2782" w:name="_ETM_Q1_7324237"/>
      <w:bookmarkEnd w:id="2782"/>
      <w:r w:rsidR="00E56A83">
        <w:rPr>
          <w:rFonts w:hint="cs"/>
          <w:rtl/>
        </w:rPr>
        <w:t xml:space="preserve">שוק חריף. </w:t>
      </w:r>
      <w:r>
        <w:rPr>
          <w:rFonts w:hint="cs"/>
          <w:rtl/>
        </w:rPr>
        <w:t xml:space="preserve">אם זה המצב, </w:t>
      </w:r>
      <w:r w:rsidR="00E56A83">
        <w:rPr>
          <w:rFonts w:hint="cs"/>
          <w:rtl/>
        </w:rPr>
        <w:t>צרי</w:t>
      </w:r>
      <w:r>
        <w:rPr>
          <w:rFonts w:hint="cs"/>
          <w:rtl/>
        </w:rPr>
        <w:t>ך</w:t>
      </w:r>
      <w:r w:rsidR="00E56A83">
        <w:rPr>
          <w:rFonts w:hint="cs"/>
          <w:rtl/>
        </w:rPr>
        <w:t xml:space="preserve"> לחשוב על זה. </w:t>
      </w:r>
    </w:p>
    <w:p w:rsidR="005C2D4F" w:rsidRDefault="005C2D4F" w:rsidP="00E56A83">
      <w:pPr>
        <w:rPr>
          <w:rtl/>
        </w:rPr>
      </w:pPr>
      <w:bookmarkStart w:id="2783" w:name="_ETM_Q1_7156622"/>
      <w:bookmarkStart w:id="2784" w:name="_ETM_Q1_7156700"/>
      <w:bookmarkStart w:id="2785" w:name="_ETM_Q1_7156789"/>
      <w:bookmarkEnd w:id="2783"/>
      <w:bookmarkEnd w:id="2784"/>
      <w:bookmarkEnd w:id="2785"/>
    </w:p>
    <w:p w:rsidR="009F7873" w:rsidRDefault="00E56A83" w:rsidP="00E56A83">
      <w:pPr>
        <w:rPr>
          <w:rtl/>
        </w:rPr>
      </w:pPr>
      <w:bookmarkStart w:id="2786" w:name="_ETM_Q1_7156856"/>
      <w:bookmarkEnd w:id="2786"/>
      <w:r>
        <w:rPr>
          <w:rFonts w:hint="cs"/>
          <w:rtl/>
        </w:rPr>
        <w:t xml:space="preserve">השעה 13:20. אנחנו יושבים </w:t>
      </w:r>
      <w:bookmarkStart w:id="2787" w:name="_ETM_Q1_7335877"/>
      <w:bookmarkEnd w:id="2787"/>
      <w:r>
        <w:rPr>
          <w:rFonts w:hint="cs"/>
          <w:rtl/>
        </w:rPr>
        <w:t xml:space="preserve">פה שעתיים ומשהו. נצא להפסקת צהריים. נתכנס </w:t>
      </w:r>
      <w:r w:rsidR="005C2D4F">
        <w:rPr>
          <w:rFonts w:hint="cs"/>
          <w:rtl/>
        </w:rPr>
        <w:t xml:space="preserve">כאן </w:t>
      </w:r>
      <w:r>
        <w:rPr>
          <w:rFonts w:hint="cs"/>
          <w:rtl/>
        </w:rPr>
        <w:t xml:space="preserve">שוב ב-13:45. </w:t>
      </w:r>
      <w:r w:rsidR="009F7873">
        <w:rPr>
          <w:rFonts w:hint="cs"/>
          <w:rtl/>
        </w:rPr>
        <w:t xml:space="preserve">בינתיים </w:t>
      </w:r>
      <w:bookmarkStart w:id="2788" w:name="_ETM_Q1_7352736"/>
      <w:bookmarkEnd w:id="2788"/>
      <w:r w:rsidR="009F7873">
        <w:rPr>
          <w:rFonts w:hint="cs"/>
          <w:rtl/>
        </w:rPr>
        <w:t>תחשבו יצירתית איך אנו שומרים גם על תחרות.</w:t>
      </w:r>
    </w:p>
    <w:p w:rsidR="009F7873" w:rsidRDefault="009F7873" w:rsidP="00E56A83">
      <w:pPr>
        <w:rPr>
          <w:rtl/>
        </w:rPr>
      </w:pPr>
      <w:bookmarkStart w:id="2789" w:name="_ETM_Q1_7362110"/>
      <w:bookmarkStart w:id="2790" w:name="_ETM_Q1_7362188"/>
      <w:bookmarkEnd w:id="2789"/>
      <w:bookmarkEnd w:id="2790"/>
    </w:p>
    <w:p w:rsidR="0067575C" w:rsidRDefault="0067575C" w:rsidP="00E56A83">
      <w:pPr>
        <w:rPr>
          <w:rtl/>
        </w:rPr>
      </w:pPr>
      <w:bookmarkStart w:id="2791" w:name="_ETM_Q1_7362251"/>
      <w:bookmarkStart w:id="2792" w:name="_ETM_Q1_7362313"/>
      <w:bookmarkEnd w:id="2791"/>
      <w:bookmarkEnd w:id="2792"/>
    </w:p>
    <w:p w:rsidR="0067575C" w:rsidRDefault="0067575C" w:rsidP="0067575C">
      <w:pPr>
        <w:pStyle w:val="afa"/>
        <w:keepNext/>
        <w:rPr>
          <w:rtl/>
        </w:rPr>
      </w:pPr>
      <w:bookmarkStart w:id="2793" w:name="ET_meetingbreak_299"/>
      <w:r w:rsidRPr="0067575C">
        <w:rPr>
          <w:rStyle w:val="TagStyle"/>
          <w:rtl/>
        </w:rPr>
        <w:t xml:space="preserve"> &lt;&lt; הפסקה &gt;&gt; </w:t>
      </w:r>
      <w:r>
        <w:rPr>
          <w:rtl/>
        </w:rPr>
        <w:t>(הישיבה נפסקה בשעה 13:</w:t>
      </w:r>
      <w:r>
        <w:rPr>
          <w:rFonts w:hint="cs"/>
          <w:rtl/>
        </w:rPr>
        <w:t>20</w:t>
      </w:r>
      <w:r w:rsidR="00553CE0">
        <w:rPr>
          <w:rtl/>
        </w:rPr>
        <w:t xml:space="preserve"> </w:t>
      </w:r>
      <w:proofErr w:type="spellStart"/>
      <w:r w:rsidR="00553CE0">
        <w:rPr>
          <w:rtl/>
        </w:rPr>
        <w:t>ונתחדשה</w:t>
      </w:r>
      <w:proofErr w:type="spellEnd"/>
      <w:r w:rsidR="00553CE0">
        <w:rPr>
          <w:rtl/>
        </w:rPr>
        <w:t xml:space="preserve"> בשעה 13:</w:t>
      </w:r>
      <w:r w:rsidR="00553CE0">
        <w:rPr>
          <w:rFonts w:hint="cs"/>
          <w:rtl/>
        </w:rPr>
        <w:t>55</w:t>
      </w:r>
      <w:r>
        <w:rPr>
          <w:rtl/>
        </w:rPr>
        <w:t>.)</w:t>
      </w:r>
      <w:r w:rsidRPr="0067575C">
        <w:rPr>
          <w:rStyle w:val="TagStyle"/>
          <w:rtl/>
        </w:rPr>
        <w:t xml:space="preserve"> &lt;&lt; הפסקה &gt;&gt;</w:t>
      </w:r>
      <w:r>
        <w:rPr>
          <w:rtl/>
        </w:rPr>
        <w:t xml:space="preserve">   </w:t>
      </w:r>
      <w:bookmarkEnd w:id="2793"/>
    </w:p>
    <w:p w:rsidR="0067575C" w:rsidRDefault="0067575C" w:rsidP="0067575C">
      <w:pPr>
        <w:pStyle w:val="KeepWithNext"/>
        <w:rPr>
          <w:rtl/>
        </w:rPr>
      </w:pPr>
    </w:p>
    <w:p w:rsidR="00E56A83" w:rsidRDefault="00E56A83" w:rsidP="0067575C">
      <w:pPr>
        <w:rPr>
          <w:rtl/>
        </w:rPr>
      </w:pPr>
      <w:bookmarkStart w:id="2794" w:name="_ETM_Q1_7440701"/>
      <w:bookmarkEnd w:id="2794"/>
      <w:r>
        <w:rPr>
          <w:rFonts w:hint="cs"/>
          <w:rtl/>
        </w:rPr>
        <w:t xml:space="preserve"> </w:t>
      </w:r>
    </w:p>
    <w:p w:rsidR="00115B4D" w:rsidRDefault="00115B4D" w:rsidP="00115B4D">
      <w:pPr>
        <w:pStyle w:val="af6"/>
        <w:keepNext/>
        <w:rPr>
          <w:rtl/>
        </w:rPr>
      </w:pPr>
      <w:bookmarkStart w:id="2795" w:name="ET_yor_5777_300"/>
      <w:r w:rsidRPr="00115B4D">
        <w:rPr>
          <w:rStyle w:val="TagStyle"/>
          <w:rtl/>
        </w:rPr>
        <w:t xml:space="preserve"> &lt;&lt; יור &gt;&gt; </w:t>
      </w:r>
      <w:r>
        <w:rPr>
          <w:rtl/>
        </w:rPr>
        <w:t>היו"ר מיקי חיימוביץ':</w:t>
      </w:r>
      <w:r w:rsidRPr="00115B4D">
        <w:rPr>
          <w:rStyle w:val="TagStyle"/>
          <w:rtl/>
        </w:rPr>
        <w:t xml:space="preserve"> &lt;&lt; יור &gt;&gt;</w:t>
      </w:r>
      <w:r>
        <w:rPr>
          <w:rtl/>
        </w:rPr>
        <w:t xml:space="preserve">   </w:t>
      </w:r>
      <w:bookmarkEnd w:id="2795"/>
    </w:p>
    <w:p w:rsidR="00115B4D" w:rsidRDefault="00115B4D" w:rsidP="00115B4D">
      <w:pPr>
        <w:pStyle w:val="KeepWithNext"/>
        <w:rPr>
          <w:rtl/>
          <w:lang w:eastAsia="he-IL"/>
        </w:rPr>
      </w:pPr>
    </w:p>
    <w:p w:rsidR="00115B4D" w:rsidRDefault="00ED07B6" w:rsidP="00C64536">
      <w:pPr>
        <w:rPr>
          <w:rtl/>
          <w:lang w:eastAsia="he-IL"/>
        </w:rPr>
      </w:pPr>
      <w:bookmarkStart w:id="2796" w:name="_ETM_Q1_7471731"/>
      <w:bookmarkEnd w:id="2796"/>
      <w:r>
        <w:rPr>
          <w:rFonts w:hint="cs"/>
          <w:rtl/>
          <w:lang w:eastAsia="he-IL"/>
        </w:rPr>
        <w:t xml:space="preserve">אנחנו ממשיכים. </w:t>
      </w:r>
      <w:bookmarkStart w:id="2797" w:name="_ETM_Q1_10056305"/>
      <w:bookmarkEnd w:id="2797"/>
      <w:r>
        <w:rPr>
          <w:rFonts w:hint="cs"/>
          <w:rtl/>
          <w:lang w:eastAsia="he-IL"/>
        </w:rPr>
        <w:t xml:space="preserve">מר נתן </w:t>
      </w:r>
      <w:proofErr w:type="spellStart"/>
      <w:r>
        <w:rPr>
          <w:rFonts w:hint="cs"/>
          <w:rtl/>
          <w:lang w:eastAsia="he-IL"/>
        </w:rPr>
        <w:t>קלימי</w:t>
      </w:r>
      <w:proofErr w:type="spellEnd"/>
      <w:r>
        <w:rPr>
          <w:rFonts w:hint="cs"/>
          <w:rtl/>
          <w:lang w:eastAsia="he-IL"/>
        </w:rPr>
        <w:t xml:space="preserve">, חברת </w:t>
      </w:r>
      <w:bookmarkStart w:id="2798" w:name="_ETM_Q1_7194104"/>
      <w:bookmarkStart w:id="2799" w:name="_ETM_Q1_7194470"/>
      <w:bookmarkStart w:id="2800" w:name="_ETM_Q1_7197367"/>
      <w:proofErr w:type="spellStart"/>
      <w:r>
        <w:rPr>
          <w:rFonts w:hint="cs"/>
          <w:rtl/>
          <w:lang w:eastAsia="he-IL"/>
        </w:rPr>
        <w:t>מגער</w:t>
      </w:r>
      <w:bookmarkStart w:id="2801" w:name="_ETM_Q1_7197467"/>
      <w:bookmarkEnd w:id="2798"/>
      <w:bookmarkEnd w:id="2799"/>
      <w:bookmarkEnd w:id="2800"/>
      <w:bookmarkEnd w:id="2801"/>
      <w:proofErr w:type="spellEnd"/>
      <w:r>
        <w:rPr>
          <w:rFonts w:hint="cs"/>
          <w:rtl/>
          <w:lang w:eastAsia="he-IL"/>
        </w:rPr>
        <w:t>.</w:t>
      </w:r>
    </w:p>
    <w:p w:rsidR="00ED07B6" w:rsidRDefault="00ED07B6" w:rsidP="00ED07B6">
      <w:pPr>
        <w:rPr>
          <w:rtl/>
          <w:lang w:eastAsia="he-IL"/>
        </w:rPr>
      </w:pPr>
      <w:bookmarkStart w:id="2802" w:name="_ETM_Q1_10079288"/>
      <w:bookmarkStart w:id="2803" w:name="_ETM_Q1_10079398"/>
      <w:bookmarkStart w:id="2804" w:name="_ETM_Q1_10082569"/>
      <w:bookmarkEnd w:id="2802"/>
      <w:bookmarkEnd w:id="2803"/>
      <w:bookmarkEnd w:id="2804"/>
    </w:p>
    <w:p w:rsidR="00ED07B6" w:rsidRDefault="00ED07B6" w:rsidP="00ED07B6">
      <w:pPr>
        <w:pStyle w:val="af9"/>
        <w:keepNext/>
        <w:rPr>
          <w:rtl/>
          <w:lang w:eastAsia="he-IL"/>
        </w:rPr>
      </w:pPr>
      <w:bookmarkStart w:id="2805" w:name="ET_guest_787254_301"/>
      <w:r w:rsidRPr="00ED07B6">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ED07B6">
        <w:rPr>
          <w:rStyle w:val="TagStyle"/>
          <w:rtl/>
        </w:rPr>
        <w:t xml:space="preserve"> &lt;&lt; אורח &gt;&gt;</w:t>
      </w:r>
      <w:r>
        <w:rPr>
          <w:rtl/>
          <w:lang w:eastAsia="he-IL"/>
        </w:rPr>
        <w:t xml:space="preserve">   </w:t>
      </w:r>
      <w:bookmarkEnd w:id="2805"/>
    </w:p>
    <w:p w:rsidR="00ED07B6" w:rsidRDefault="00ED07B6" w:rsidP="00ED07B6">
      <w:pPr>
        <w:pStyle w:val="KeepWithNext"/>
        <w:rPr>
          <w:rtl/>
          <w:lang w:eastAsia="he-IL"/>
        </w:rPr>
      </w:pPr>
    </w:p>
    <w:p w:rsidR="00ED07B6" w:rsidRDefault="00ED07B6" w:rsidP="003C533B">
      <w:pPr>
        <w:rPr>
          <w:rtl/>
          <w:lang w:eastAsia="he-IL"/>
        </w:rPr>
      </w:pPr>
      <w:bookmarkStart w:id="2806" w:name="_ETM_Q1_10083085"/>
      <w:bookmarkStart w:id="2807" w:name="_ETM_Q1_10083132"/>
      <w:bookmarkEnd w:id="2806"/>
      <w:bookmarkEnd w:id="2807"/>
      <w:r>
        <w:rPr>
          <w:rFonts w:hint="cs"/>
          <w:rtl/>
          <w:lang w:eastAsia="he-IL"/>
        </w:rPr>
        <w:t>שלום ותודה רבה לגברתי</w:t>
      </w:r>
      <w:r w:rsidR="00961A89">
        <w:rPr>
          <w:rFonts w:hint="cs"/>
          <w:rtl/>
          <w:lang w:eastAsia="he-IL"/>
        </w:rPr>
        <w:t xml:space="preserve"> היושבת-ראש</w:t>
      </w:r>
      <w:r>
        <w:rPr>
          <w:rFonts w:hint="cs"/>
          <w:rtl/>
          <w:lang w:eastAsia="he-IL"/>
        </w:rPr>
        <w:t xml:space="preserve">. אני מבקש </w:t>
      </w:r>
      <w:bookmarkStart w:id="2808" w:name="_ETM_Q1_10090960"/>
      <w:bookmarkEnd w:id="2808"/>
      <w:r>
        <w:rPr>
          <w:rFonts w:hint="cs"/>
          <w:rtl/>
          <w:lang w:eastAsia="he-IL"/>
        </w:rPr>
        <w:t xml:space="preserve">לדבר על סעיף ההנחות, אבל מאז חלפו הרבה סעיפים. אני </w:t>
      </w:r>
      <w:bookmarkStart w:id="2809" w:name="_ETM_Q1_10103506"/>
      <w:bookmarkEnd w:id="2809"/>
      <w:r>
        <w:rPr>
          <w:rFonts w:hint="cs"/>
          <w:rtl/>
          <w:lang w:eastAsia="he-IL"/>
        </w:rPr>
        <w:t xml:space="preserve">מבקש להתייחס ראשית בראייה כוללת. אנחנו באמת חושבים שהחוק הזה </w:t>
      </w:r>
      <w:bookmarkStart w:id="2810" w:name="_ETM_Q1_10117724"/>
      <w:bookmarkEnd w:id="2810"/>
      <w:r>
        <w:rPr>
          <w:rFonts w:hint="cs"/>
          <w:rtl/>
          <w:lang w:eastAsia="he-IL"/>
        </w:rPr>
        <w:t xml:space="preserve">עוסק </w:t>
      </w:r>
      <w:r w:rsidR="003C533B">
        <w:rPr>
          <w:rFonts w:hint="cs"/>
          <w:rtl/>
          <w:lang w:eastAsia="he-IL"/>
        </w:rPr>
        <w:t>בלב ליבם של העסקים שלנו</w:t>
      </w:r>
      <w:r>
        <w:rPr>
          <w:rFonts w:hint="cs"/>
          <w:rtl/>
          <w:lang w:eastAsia="he-IL"/>
        </w:rPr>
        <w:t>. אם יש מישה</w:t>
      </w:r>
      <w:r w:rsidR="003C533B">
        <w:rPr>
          <w:rFonts w:hint="cs"/>
          <w:rtl/>
          <w:lang w:eastAsia="he-IL"/>
        </w:rPr>
        <w:t>ו פה</w:t>
      </w:r>
      <w:r>
        <w:rPr>
          <w:rFonts w:hint="cs"/>
          <w:rtl/>
          <w:lang w:eastAsia="he-IL"/>
        </w:rPr>
        <w:t xml:space="preserve"> שהחרב מונחת על צווארו זה </w:t>
      </w:r>
      <w:bookmarkStart w:id="2811" w:name="_ETM_Q1_10128740"/>
      <w:bookmarkEnd w:id="2811"/>
      <w:r>
        <w:rPr>
          <w:rFonts w:hint="cs"/>
          <w:rtl/>
          <w:lang w:eastAsia="he-IL"/>
        </w:rPr>
        <w:t xml:space="preserve">אנחנו. </w:t>
      </w:r>
      <w:r w:rsidR="003C533B">
        <w:rPr>
          <w:rFonts w:hint="cs"/>
          <w:rtl/>
          <w:lang w:eastAsia="he-IL"/>
        </w:rPr>
        <w:t xml:space="preserve">השירותים </w:t>
      </w:r>
      <w:bookmarkStart w:id="2812" w:name="_ETM_Q1_9955720"/>
      <w:bookmarkEnd w:id="2812"/>
      <w:r w:rsidR="003C533B">
        <w:rPr>
          <w:rFonts w:hint="cs"/>
          <w:rtl/>
          <w:lang w:eastAsia="he-IL"/>
        </w:rPr>
        <w:t xml:space="preserve">שלנו חשובים לנו גם כי אנחנו </w:t>
      </w:r>
      <w:r>
        <w:rPr>
          <w:rFonts w:hint="cs"/>
          <w:rtl/>
          <w:lang w:eastAsia="he-IL"/>
        </w:rPr>
        <w:t xml:space="preserve">מעסיקים עובדים רבים, </w:t>
      </w:r>
      <w:r w:rsidR="003C533B">
        <w:rPr>
          <w:rFonts w:hint="cs"/>
          <w:rtl/>
          <w:lang w:eastAsia="he-IL"/>
        </w:rPr>
        <w:t xml:space="preserve">אך גם </w:t>
      </w:r>
      <w:r>
        <w:rPr>
          <w:rFonts w:hint="cs"/>
          <w:rtl/>
          <w:lang w:eastAsia="he-IL"/>
        </w:rPr>
        <w:t xml:space="preserve">אני יודע באמת ובתמים </w:t>
      </w:r>
      <w:r w:rsidR="003C533B">
        <w:rPr>
          <w:rFonts w:hint="cs"/>
          <w:rtl/>
          <w:lang w:eastAsia="he-IL"/>
        </w:rPr>
        <w:t>מתוך אמונה</w:t>
      </w:r>
      <w:bookmarkStart w:id="2813" w:name="_ETM_Q1_9960310"/>
      <w:bookmarkEnd w:id="2813"/>
      <w:r w:rsidR="003C533B">
        <w:rPr>
          <w:rFonts w:hint="cs"/>
          <w:rtl/>
          <w:lang w:eastAsia="he-IL"/>
        </w:rPr>
        <w:t xml:space="preserve"> שלמה שאנחנו נותנים </w:t>
      </w:r>
      <w:r>
        <w:rPr>
          <w:rFonts w:hint="cs"/>
          <w:rtl/>
          <w:lang w:eastAsia="he-IL"/>
        </w:rPr>
        <w:t>שירות</w:t>
      </w:r>
      <w:r w:rsidR="003C533B">
        <w:rPr>
          <w:rFonts w:hint="cs"/>
          <w:rtl/>
          <w:lang w:eastAsia="he-IL"/>
        </w:rPr>
        <w:t xml:space="preserve"> לא רק ברמת הגבייה </w:t>
      </w:r>
      <w:bookmarkStart w:id="2814" w:name="_ETM_Q1_9964808"/>
      <w:bookmarkEnd w:id="2814"/>
      <w:r w:rsidR="003C533B">
        <w:rPr>
          <w:rFonts w:hint="cs"/>
          <w:rtl/>
          <w:lang w:eastAsia="he-IL"/>
        </w:rPr>
        <w:t>אלא כשירות לקוחות.</w:t>
      </w:r>
      <w:r>
        <w:rPr>
          <w:rFonts w:hint="cs"/>
          <w:rtl/>
          <w:lang w:eastAsia="he-IL"/>
        </w:rPr>
        <w:t xml:space="preserve"> </w:t>
      </w:r>
      <w:bookmarkStart w:id="2815" w:name="_ETM_Q1_10139989"/>
      <w:bookmarkEnd w:id="2815"/>
      <w:r>
        <w:rPr>
          <w:rFonts w:hint="cs"/>
          <w:rtl/>
          <w:lang w:eastAsia="he-IL"/>
        </w:rPr>
        <w:t xml:space="preserve">אנחנו שותפים </w:t>
      </w:r>
      <w:r w:rsidR="003C533B">
        <w:rPr>
          <w:rFonts w:hint="cs"/>
          <w:rtl/>
          <w:lang w:eastAsia="he-IL"/>
        </w:rPr>
        <w:t xml:space="preserve">לשיעור </w:t>
      </w:r>
      <w:r>
        <w:rPr>
          <w:rFonts w:hint="cs"/>
          <w:rtl/>
          <w:lang w:eastAsia="he-IL"/>
        </w:rPr>
        <w:t xml:space="preserve">משמעותי ביותר של השירות לתושב, </w:t>
      </w:r>
      <w:r w:rsidR="003C533B">
        <w:rPr>
          <w:rFonts w:hint="cs"/>
          <w:rtl/>
          <w:lang w:eastAsia="he-IL"/>
        </w:rPr>
        <w:t xml:space="preserve">הרווחה של התושב ברשויות, </w:t>
      </w:r>
      <w:r>
        <w:rPr>
          <w:rFonts w:hint="cs"/>
          <w:rtl/>
          <w:lang w:eastAsia="he-IL"/>
        </w:rPr>
        <w:t xml:space="preserve">ואנחנו עושים עבודה </w:t>
      </w:r>
      <w:bookmarkStart w:id="2816" w:name="_ETM_Q1_10149786"/>
      <w:bookmarkEnd w:id="2816"/>
      <w:r>
        <w:rPr>
          <w:rFonts w:hint="cs"/>
          <w:rtl/>
          <w:lang w:eastAsia="he-IL"/>
        </w:rPr>
        <w:t xml:space="preserve">מאוד טובה. הייתי שמחה אם </w:t>
      </w:r>
      <w:r w:rsidR="003C533B">
        <w:rPr>
          <w:rFonts w:hint="cs"/>
          <w:rtl/>
          <w:lang w:eastAsia="he-IL"/>
        </w:rPr>
        <w:t xml:space="preserve">בהזדמנות הוועדה </w:t>
      </w:r>
      <w:bookmarkStart w:id="2817" w:name="_ETM_Q1_9982319"/>
      <w:bookmarkEnd w:id="2817"/>
      <w:proofErr w:type="spellStart"/>
      <w:r>
        <w:rPr>
          <w:rFonts w:hint="cs"/>
          <w:rtl/>
          <w:lang w:eastAsia="he-IL"/>
        </w:rPr>
        <w:t>היתה</w:t>
      </w:r>
      <w:proofErr w:type="spellEnd"/>
      <w:r>
        <w:rPr>
          <w:rFonts w:hint="cs"/>
          <w:rtl/>
          <w:lang w:eastAsia="he-IL"/>
        </w:rPr>
        <w:t xml:space="preserve"> מסיירת ברשויות ורואה </w:t>
      </w:r>
      <w:bookmarkStart w:id="2818" w:name="_ETM_Q1_10159989"/>
      <w:bookmarkEnd w:id="2818"/>
      <w:r>
        <w:rPr>
          <w:rFonts w:hint="cs"/>
          <w:rtl/>
          <w:lang w:eastAsia="he-IL"/>
        </w:rPr>
        <w:t>את זה. ה</w:t>
      </w:r>
      <w:r w:rsidR="00C64536">
        <w:rPr>
          <w:rFonts w:hint="cs"/>
          <w:rtl/>
          <w:lang w:eastAsia="he-IL"/>
        </w:rPr>
        <w:t>רבה פעמים נדמה בדיונים כאן</w:t>
      </w:r>
      <w:r w:rsidR="003C533B">
        <w:rPr>
          <w:rFonts w:hint="cs"/>
          <w:rtl/>
          <w:lang w:eastAsia="he-IL"/>
        </w:rPr>
        <w:t>,</w:t>
      </w:r>
      <w:r w:rsidR="00C64536">
        <w:rPr>
          <w:rFonts w:hint="cs"/>
          <w:rtl/>
          <w:lang w:eastAsia="he-IL"/>
        </w:rPr>
        <w:t xml:space="preserve"> שהמ</w:t>
      </w:r>
      <w:r>
        <w:rPr>
          <w:rFonts w:hint="cs"/>
          <w:rtl/>
          <w:lang w:eastAsia="he-IL"/>
        </w:rPr>
        <w:t xml:space="preserve">ציאות או המצב </w:t>
      </w:r>
      <w:bookmarkStart w:id="2819" w:name="_ETM_Q1_10166270"/>
      <w:bookmarkEnd w:id="2819"/>
      <w:r>
        <w:rPr>
          <w:rFonts w:hint="cs"/>
          <w:rtl/>
          <w:lang w:eastAsia="he-IL"/>
        </w:rPr>
        <w:t xml:space="preserve">בשטח לא נעים </w:t>
      </w:r>
      <w:r w:rsidR="003C533B">
        <w:rPr>
          <w:rFonts w:hint="cs"/>
          <w:rtl/>
          <w:lang w:eastAsia="he-IL"/>
        </w:rPr>
        <w:t xml:space="preserve">מספיק לוועדה </w:t>
      </w:r>
      <w:r>
        <w:rPr>
          <w:rtl/>
          <w:lang w:eastAsia="he-IL"/>
        </w:rPr>
        <w:t>–</w:t>
      </w:r>
      <w:r w:rsidR="00C64536">
        <w:rPr>
          <w:rFonts w:hint="cs"/>
          <w:rtl/>
          <w:lang w:eastAsia="he-IL"/>
        </w:rPr>
        <w:t xml:space="preserve"> אני לא אומר כביק</w:t>
      </w:r>
      <w:r>
        <w:rPr>
          <w:rFonts w:hint="cs"/>
          <w:rtl/>
          <w:lang w:eastAsia="he-IL"/>
        </w:rPr>
        <w:t xml:space="preserve">ורת, </w:t>
      </w:r>
      <w:r w:rsidR="003C533B">
        <w:rPr>
          <w:rFonts w:hint="cs"/>
          <w:rtl/>
          <w:lang w:eastAsia="he-IL"/>
        </w:rPr>
        <w:t xml:space="preserve">אלא רק כדי להבהיר את הדברים, </w:t>
      </w:r>
      <w:r>
        <w:rPr>
          <w:rFonts w:hint="cs"/>
          <w:rtl/>
          <w:lang w:eastAsia="he-IL"/>
        </w:rPr>
        <w:t xml:space="preserve">ולכן </w:t>
      </w:r>
      <w:bookmarkStart w:id="2820" w:name="_ETM_Q1_10174832"/>
      <w:bookmarkEnd w:id="2820"/>
      <w:r>
        <w:rPr>
          <w:rFonts w:hint="cs"/>
          <w:rtl/>
          <w:lang w:eastAsia="he-IL"/>
        </w:rPr>
        <w:t>אני רוצה לחדד את הדבר</w:t>
      </w:r>
      <w:r w:rsidR="00C60587">
        <w:rPr>
          <w:rFonts w:hint="cs"/>
          <w:rtl/>
          <w:lang w:eastAsia="he-IL"/>
        </w:rPr>
        <w:t>ים</w:t>
      </w:r>
      <w:r>
        <w:rPr>
          <w:rFonts w:hint="cs"/>
          <w:rtl/>
          <w:lang w:eastAsia="he-IL"/>
        </w:rPr>
        <w:t>.</w:t>
      </w:r>
    </w:p>
    <w:p w:rsidR="00ED07B6" w:rsidRDefault="00ED07B6" w:rsidP="00ED07B6">
      <w:pPr>
        <w:rPr>
          <w:rtl/>
          <w:lang w:eastAsia="he-IL"/>
        </w:rPr>
      </w:pPr>
      <w:bookmarkStart w:id="2821" w:name="_ETM_Q1_10178722"/>
      <w:bookmarkStart w:id="2822" w:name="_ETM_Q1_10178816"/>
      <w:bookmarkStart w:id="2823" w:name="_ETM_Q1_10178847"/>
      <w:bookmarkEnd w:id="2821"/>
      <w:bookmarkEnd w:id="2822"/>
      <w:bookmarkEnd w:id="2823"/>
    </w:p>
    <w:p w:rsidR="003C533B" w:rsidRDefault="00ED07B6" w:rsidP="00ED07B6">
      <w:pPr>
        <w:rPr>
          <w:rtl/>
          <w:lang w:eastAsia="he-IL"/>
        </w:rPr>
      </w:pPr>
      <w:bookmarkStart w:id="2824" w:name="_ETM_Q1_10178941"/>
      <w:bookmarkEnd w:id="2824"/>
      <w:r>
        <w:rPr>
          <w:rFonts w:hint="cs"/>
          <w:rtl/>
          <w:lang w:eastAsia="he-IL"/>
        </w:rPr>
        <w:t xml:space="preserve">אני חושב שיש מקום </w:t>
      </w:r>
      <w:r w:rsidR="003C533B">
        <w:rPr>
          <w:rFonts w:hint="cs"/>
          <w:rtl/>
          <w:lang w:eastAsia="he-IL"/>
        </w:rPr>
        <w:t xml:space="preserve">בהחלט </w:t>
      </w:r>
      <w:r>
        <w:rPr>
          <w:rFonts w:hint="cs"/>
          <w:rtl/>
          <w:lang w:eastAsia="he-IL"/>
        </w:rPr>
        <w:t>לדבר</w:t>
      </w:r>
      <w:r w:rsidR="003C533B">
        <w:rPr>
          <w:rFonts w:hint="cs"/>
          <w:rtl/>
          <w:lang w:eastAsia="he-IL"/>
        </w:rPr>
        <w:t>י</w:t>
      </w:r>
      <w:r>
        <w:rPr>
          <w:rFonts w:hint="cs"/>
          <w:rtl/>
          <w:lang w:eastAsia="he-IL"/>
        </w:rPr>
        <w:t xml:space="preserve">ם שהוועדה </w:t>
      </w:r>
      <w:bookmarkStart w:id="2825" w:name="_ETM_Q1_10183035"/>
      <w:bookmarkEnd w:id="2825"/>
      <w:r>
        <w:rPr>
          <w:rFonts w:hint="cs"/>
          <w:rtl/>
          <w:lang w:eastAsia="he-IL"/>
        </w:rPr>
        <w:t xml:space="preserve">דנה בהם </w:t>
      </w:r>
      <w:r w:rsidR="003C533B">
        <w:rPr>
          <w:rFonts w:hint="cs"/>
          <w:rtl/>
          <w:lang w:eastAsia="he-IL"/>
        </w:rPr>
        <w:t xml:space="preserve">גם </w:t>
      </w:r>
      <w:bookmarkStart w:id="2826" w:name="_ETM_Q1_10008156"/>
      <w:bookmarkEnd w:id="2826"/>
      <w:r w:rsidR="003C533B">
        <w:rPr>
          <w:rFonts w:hint="cs"/>
          <w:rtl/>
          <w:lang w:eastAsia="he-IL"/>
        </w:rPr>
        <w:t xml:space="preserve">בעידוד התחרות וגם בנושא הפיקוח </w:t>
      </w:r>
      <w:r>
        <w:rPr>
          <w:rFonts w:hint="cs"/>
          <w:rtl/>
          <w:lang w:eastAsia="he-IL"/>
        </w:rPr>
        <w:t>על חברות הגבי</w:t>
      </w:r>
      <w:r w:rsidR="003C533B">
        <w:rPr>
          <w:rFonts w:hint="cs"/>
          <w:rtl/>
          <w:lang w:eastAsia="he-IL"/>
        </w:rPr>
        <w:t>י</w:t>
      </w:r>
      <w:r>
        <w:rPr>
          <w:rFonts w:hint="cs"/>
          <w:rtl/>
          <w:lang w:eastAsia="he-IL"/>
        </w:rPr>
        <w:t>ה. אנחנו מאמי</w:t>
      </w:r>
      <w:r w:rsidR="003C533B">
        <w:rPr>
          <w:rFonts w:hint="cs"/>
          <w:rtl/>
          <w:lang w:eastAsia="he-IL"/>
        </w:rPr>
        <w:t>נ</w:t>
      </w:r>
      <w:r>
        <w:rPr>
          <w:rFonts w:hint="cs"/>
          <w:rtl/>
          <w:lang w:eastAsia="he-IL"/>
        </w:rPr>
        <w:t xml:space="preserve">ים בזה, חושבים שזה </w:t>
      </w:r>
      <w:bookmarkStart w:id="2827" w:name="_ETM_Q1_10190722"/>
      <w:bookmarkEnd w:id="2827"/>
      <w:r>
        <w:rPr>
          <w:rFonts w:hint="cs"/>
          <w:rtl/>
          <w:lang w:eastAsia="he-IL"/>
        </w:rPr>
        <w:t xml:space="preserve">נכון. </w:t>
      </w:r>
      <w:r w:rsidR="003C533B">
        <w:rPr>
          <w:rFonts w:hint="cs"/>
          <w:rtl/>
          <w:lang w:eastAsia="he-IL"/>
        </w:rPr>
        <w:t xml:space="preserve">מבחינתנו, </w:t>
      </w:r>
      <w:r>
        <w:rPr>
          <w:rFonts w:hint="cs"/>
          <w:rtl/>
          <w:lang w:eastAsia="he-IL"/>
        </w:rPr>
        <w:t xml:space="preserve">זה דבר שהוא חיוני. </w:t>
      </w:r>
      <w:bookmarkStart w:id="2828" w:name="_ETM_Q1_10030826"/>
      <w:bookmarkEnd w:id="2828"/>
    </w:p>
    <w:p w:rsidR="003C533B" w:rsidRDefault="003C533B" w:rsidP="00ED07B6">
      <w:pPr>
        <w:rPr>
          <w:rtl/>
          <w:lang w:eastAsia="he-IL"/>
        </w:rPr>
      </w:pPr>
      <w:bookmarkStart w:id="2829" w:name="_ETM_Q1_10030904"/>
      <w:bookmarkEnd w:id="2829"/>
    </w:p>
    <w:p w:rsidR="00ED07B6" w:rsidRDefault="00ED07B6" w:rsidP="007330E3">
      <w:pPr>
        <w:rPr>
          <w:rtl/>
          <w:lang w:eastAsia="he-IL"/>
        </w:rPr>
      </w:pPr>
      <w:bookmarkStart w:id="2830" w:name="_ETM_Q1_10030993"/>
      <w:bookmarkStart w:id="2831" w:name="_ETM_Q1_10031061"/>
      <w:bookmarkEnd w:id="2830"/>
      <w:bookmarkEnd w:id="2831"/>
      <w:r>
        <w:rPr>
          <w:rFonts w:hint="cs"/>
          <w:rtl/>
          <w:lang w:eastAsia="he-IL"/>
        </w:rPr>
        <w:t>כמה דבר</w:t>
      </w:r>
      <w:r w:rsidR="00C60587">
        <w:rPr>
          <w:rFonts w:hint="cs"/>
          <w:rtl/>
          <w:lang w:eastAsia="he-IL"/>
        </w:rPr>
        <w:t>ים</w:t>
      </w:r>
      <w:r>
        <w:rPr>
          <w:rFonts w:hint="cs"/>
          <w:rtl/>
          <w:lang w:eastAsia="he-IL"/>
        </w:rPr>
        <w:t xml:space="preserve"> שיש לדייק אותם </w:t>
      </w:r>
      <w:bookmarkStart w:id="2832" w:name="_ETM_Q1_10201690"/>
      <w:bookmarkEnd w:id="2832"/>
      <w:r>
        <w:rPr>
          <w:rFonts w:hint="cs"/>
          <w:rtl/>
          <w:lang w:eastAsia="he-IL"/>
        </w:rPr>
        <w:t xml:space="preserve">לפני שאגע בנושא ההנחות. ראשית, </w:t>
      </w:r>
      <w:r w:rsidR="003C533B">
        <w:rPr>
          <w:rFonts w:hint="cs"/>
          <w:rtl/>
          <w:lang w:eastAsia="he-IL"/>
        </w:rPr>
        <w:t xml:space="preserve">יש להבחין בין </w:t>
      </w:r>
      <w:bookmarkStart w:id="2833" w:name="_ETM_Q1_10030597"/>
      <w:bookmarkEnd w:id="2833"/>
      <w:r w:rsidR="003C533B">
        <w:rPr>
          <w:rFonts w:hint="cs"/>
          <w:rtl/>
          <w:lang w:eastAsia="he-IL"/>
        </w:rPr>
        <w:t>הנושא של פקודת המיסים גבייה לבין חברות הגבייה</w:t>
      </w:r>
      <w:r>
        <w:rPr>
          <w:rFonts w:hint="cs"/>
          <w:rtl/>
          <w:lang w:eastAsia="he-IL"/>
        </w:rPr>
        <w:t xml:space="preserve">. פקודת המיסים </w:t>
      </w:r>
      <w:bookmarkStart w:id="2834" w:name="_ETM_Q1_10209862"/>
      <w:bookmarkEnd w:id="2834"/>
      <w:r>
        <w:rPr>
          <w:rFonts w:hint="cs"/>
          <w:rtl/>
          <w:lang w:eastAsia="he-IL"/>
        </w:rPr>
        <w:t xml:space="preserve">גבייה, בשונה ממה שאמר תומר </w:t>
      </w:r>
      <w:proofErr w:type="spellStart"/>
      <w:r>
        <w:rPr>
          <w:rFonts w:hint="cs"/>
          <w:rtl/>
          <w:lang w:eastAsia="he-IL"/>
        </w:rPr>
        <w:t>מוסקוביץ</w:t>
      </w:r>
      <w:proofErr w:type="spellEnd"/>
      <w:r>
        <w:rPr>
          <w:rFonts w:hint="cs"/>
          <w:rtl/>
          <w:lang w:eastAsia="he-IL"/>
        </w:rPr>
        <w:t xml:space="preserve"> כמה פעמים </w:t>
      </w:r>
      <w:r>
        <w:rPr>
          <w:rtl/>
          <w:lang w:eastAsia="he-IL"/>
        </w:rPr>
        <w:t>–</w:t>
      </w:r>
      <w:r>
        <w:rPr>
          <w:rFonts w:hint="cs"/>
          <w:rtl/>
          <w:lang w:eastAsia="he-IL"/>
        </w:rPr>
        <w:t xml:space="preserve"> </w:t>
      </w:r>
      <w:r w:rsidR="003C533B">
        <w:rPr>
          <w:rFonts w:hint="cs"/>
          <w:rtl/>
          <w:lang w:eastAsia="he-IL"/>
        </w:rPr>
        <w:t>היא לא סמכות שניתנה לחברות</w:t>
      </w:r>
      <w:bookmarkStart w:id="2835" w:name="_ETM_Q1_10042802"/>
      <w:bookmarkEnd w:id="2835"/>
      <w:r w:rsidR="003C533B">
        <w:rPr>
          <w:rFonts w:hint="cs"/>
          <w:rtl/>
          <w:lang w:eastAsia="he-IL"/>
        </w:rPr>
        <w:t xml:space="preserve"> הגבייה. </w:t>
      </w:r>
      <w:r>
        <w:rPr>
          <w:rFonts w:hint="cs"/>
          <w:rtl/>
          <w:lang w:eastAsia="he-IL"/>
        </w:rPr>
        <w:t xml:space="preserve">הסמכות </w:t>
      </w:r>
      <w:bookmarkStart w:id="2836" w:name="_ETM_Q1_10218924"/>
      <w:bookmarkEnd w:id="2836"/>
      <w:r>
        <w:rPr>
          <w:rFonts w:hint="cs"/>
          <w:rtl/>
          <w:lang w:eastAsia="he-IL"/>
        </w:rPr>
        <w:t>הזו ניתנה לרשוי</w:t>
      </w:r>
      <w:r w:rsidR="00961A89">
        <w:rPr>
          <w:rFonts w:hint="cs"/>
          <w:rtl/>
          <w:lang w:eastAsia="he-IL"/>
        </w:rPr>
        <w:t>ו</w:t>
      </w:r>
      <w:r>
        <w:rPr>
          <w:rFonts w:hint="cs"/>
          <w:rtl/>
          <w:lang w:eastAsia="he-IL"/>
        </w:rPr>
        <w:t>ת המקומיות</w:t>
      </w:r>
      <w:r w:rsidR="003C533B">
        <w:rPr>
          <w:rFonts w:hint="cs"/>
          <w:rtl/>
          <w:lang w:eastAsia="he-IL"/>
        </w:rPr>
        <w:t>,</w:t>
      </w:r>
      <w:r>
        <w:rPr>
          <w:rFonts w:hint="cs"/>
          <w:rtl/>
          <w:lang w:eastAsia="he-IL"/>
        </w:rPr>
        <w:t xml:space="preserve"> ב</w:t>
      </w:r>
      <w:r w:rsidR="00C60587">
        <w:rPr>
          <w:rFonts w:hint="cs"/>
          <w:rtl/>
          <w:lang w:eastAsia="he-IL"/>
        </w:rPr>
        <w:t>ין</w:t>
      </w:r>
      <w:r>
        <w:rPr>
          <w:rFonts w:hint="cs"/>
          <w:rtl/>
          <w:lang w:eastAsia="he-IL"/>
        </w:rPr>
        <w:t xml:space="preserve"> </w:t>
      </w:r>
      <w:r w:rsidR="003C533B">
        <w:rPr>
          <w:rFonts w:hint="cs"/>
          <w:rtl/>
          <w:lang w:eastAsia="he-IL"/>
        </w:rPr>
        <w:t xml:space="preserve">אם יש להם </w:t>
      </w:r>
      <w:r>
        <w:rPr>
          <w:rFonts w:hint="cs"/>
          <w:rtl/>
          <w:lang w:eastAsia="he-IL"/>
        </w:rPr>
        <w:t xml:space="preserve">חברת גבייה ובין אם אין. </w:t>
      </w:r>
      <w:bookmarkStart w:id="2837" w:name="_ETM_Q1_10227314"/>
      <w:bookmarkEnd w:id="2837"/>
      <w:r w:rsidR="003C533B">
        <w:rPr>
          <w:rFonts w:hint="cs"/>
          <w:rtl/>
          <w:lang w:eastAsia="he-IL"/>
        </w:rPr>
        <w:t xml:space="preserve">ידידי גל מעיריית </w:t>
      </w:r>
      <w:bookmarkStart w:id="2838" w:name="_ETM_Q1_10054474"/>
      <w:bookmarkEnd w:id="2838"/>
      <w:r w:rsidR="003C533B">
        <w:rPr>
          <w:rFonts w:hint="cs"/>
          <w:rtl/>
          <w:lang w:eastAsia="he-IL"/>
        </w:rPr>
        <w:t xml:space="preserve">תל אביב לא עובד עם חברת גבייה </w:t>
      </w:r>
      <w:r w:rsidR="003C533B">
        <w:rPr>
          <w:rtl/>
          <w:lang w:eastAsia="he-IL"/>
        </w:rPr>
        <w:t>–</w:t>
      </w:r>
      <w:r w:rsidR="003C533B">
        <w:rPr>
          <w:rFonts w:hint="cs"/>
          <w:rtl/>
          <w:lang w:eastAsia="he-IL"/>
        </w:rPr>
        <w:t xml:space="preserve"> הוא </w:t>
      </w:r>
      <w:bookmarkStart w:id="2839" w:name="_ETM_Q1_10054974"/>
      <w:bookmarkEnd w:id="2839"/>
      <w:r w:rsidR="003C533B">
        <w:rPr>
          <w:rFonts w:hint="cs"/>
          <w:rtl/>
          <w:lang w:eastAsia="he-IL"/>
        </w:rPr>
        <w:t>עושה את ה</w:t>
      </w:r>
      <w:r>
        <w:rPr>
          <w:rFonts w:hint="cs"/>
          <w:rtl/>
          <w:lang w:eastAsia="he-IL"/>
        </w:rPr>
        <w:t xml:space="preserve">עיקולים לבד, וגם אם </w:t>
      </w:r>
      <w:r w:rsidR="003C533B">
        <w:rPr>
          <w:rFonts w:hint="cs"/>
          <w:rtl/>
          <w:lang w:eastAsia="he-IL"/>
        </w:rPr>
        <w:t xml:space="preserve">לא תהיה </w:t>
      </w:r>
      <w:r>
        <w:rPr>
          <w:rFonts w:hint="cs"/>
          <w:rtl/>
          <w:lang w:eastAsia="he-IL"/>
        </w:rPr>
        <w:t>חברת גבייה</w:t>
      </w:r>
      <w:r w:rsidR="003C533B">
        <w:rPr>
          <w:rFonts w:hint="cs"/>
          <w:rtl/>
          <w:lang w:eastAsia="he-IL"/>
        </w:rPr>
        <w:t xml:space="preserve">, הוא ימשיך לעסוק באותה </w:t>
      </w:r>
      <w:bookmarkStart w:id="2840" w:name="_ETM_Q1_10058573"/>
      <w:bookmarkEnd w:id="2840"/>
      <w:r w:rsidR="003C533B">
        <w:rPr>
          <w:rFonts w:hint="cs"/>
          <w:rtl/>
          <w:lang w:eastAsia="he-IL"/>
        </w:rPr>
        <w:t>פקודת מיסים גבייה</w:t>
      </w:r>
      <w:r>
        <w:rPr>
          <w:rFonts w:hint="cs"/>
          <w:rtl/>
          <w:lang w:eastAsia="he-IL"/>
        </w:rPr>
        <w:t xml:space="preserve">. זה </w:t>
      </w:r>
      <w:bookmarkStart w:id="2841" w:name="_ETM_Q1_10235736"/>
      <w:bookmarkEnd w:id="2841"/>
      <w:r>
        <w:rPr>
          <w:rFonts w:hint="cs"/>
          <w:rtl/>
          <w:lang w:eastAsia="he-IL"/>
        </w:rPr>
        <w:t xml:space="preserve">דיון נפרד מהנושא שלנו. במקומות שבהם אנחנו עובדים העירייה מפעילה </w:t>
      </w:r>
      <w:bookmarkStart w:id="2842" w:name="_ETM_Q1_10243673"/>
      <w:bookmarkEnd w:id="2842"/>
      <w:r>
        <w:rPr>
          <w:rFonts w:hint="cs"/>
          <w:rtl/>
          <w:lang w:eastAsia="he-IL"/>
        </w:rPr>
        <w:t>את פעולות האכיפה</w:t>
      </w:r>
      <w:r w:rsidR="003C533B">
        <w:rPr>
          <w:rFonts w:hint="cs"/>
          <w:rtl/>
          <w:lang w:eastAsia="he-IL"/>
        </w:rPr>
        <w:t>,</w:t>
      </w:r>
      <w:r>
        <w:rPr>
          <w:rFonts w:hint="cs"/>
          <w:rtl/>
          <w:lang w:eastAsia="he-IL"/>
        </w:rPr>
        <w:t xml:space="preserve"> אבל נושא הפקודה יהיה קיים ויתקיים</w:t>
      </w:r>
      <w:r w:rsidR="003C533B">
        <w:rPr>
          <w:rFonts w:hint="cs"/>
          <w:rtl/>
          <w:lang w:eastAsia="he-IL"/>
        </w:rPr>
        <w:t>.</w:t>
      </w:r>
      <w:r>
        <w:rPr>
          <w:rFonts w:hint="cs"/>
          <w:rtl/>
          <w:lang w:eastAsia="he-IL"/>
        </w:rPr>
        <w:t xml:space="preserve"> הוא </w:t>
      </w:r>
      <w:bookmarkStart w:id="2843" w:name="_ETM_Q1_10250188"/>
      <w:bookmarkEnd w:id="2843"/>
      <w:r>
        <w:rPr>
          <w:rFonts w:hint="cs"/>
          <w:rtl/>
          <w:lang w:eastAsia="he-IL"/>
        </w:rPr>
        <w:t>נושא נפרד מהעיסוק בחוק שלנו. אני מבקש לפחות ב</w:t>
      </w:r>
      <w:r w:rsidR="007330E3">
        <w:rPr>
          <w:rFonts w:hint="cs"/>
          <w:rtl/>
          <w:lang w:eastAsia="he-IL"/>
        </w:rPr>
        <w:t>הבנה</w:t>
      </w:r>
      <w:r>
        <w:rPr>
          <w:rFonts w:hint="cs"/>
          <w:rtl/>
          <w:lang w:eastAsia="he-IL"/>
        </w:rPr>
        <w:t xml:space="preserve"> של </w:t>
      </w:r>
      <w:bookmarkStart w:id="2844" w:name="_ETM_Q1_10256985"/>
      <w:bookmarkEnd w:id="2844"/>
      <w:r>
        <w:rPr>
          <w:rFonts w:hint="cs"/>
          <w:rtl/>
          <w:lang w:eastAsia="he-IL"/>
        </w:rPr>
        <w:t>ה</w:t>
      </w:r>
      <w:r w:rsidR="007330E3">
        <w:rPr>
          <w:rFonts w:hint="cs"/>
          <w:rtl/>
          <w:lang w:eastAsia="he-IL"/>
        </w:rPr>
        <w:t>נוכחים</w:t>
      </w:r>
      <w:r>
        <w:rPr>
          <w:rFonts w:hint="cs"/>
          <w:rtl/>
          <w:lang w:eastAsia="he-IL"/>
        </w:rPr>
        <w:t xml:space="preserve"> </w:t>
      </w:r>
      <w:r w:rsidR="007330E3">
        <w:rPr>
          <w:rFonts w:hint="cs"/>
          <w:rtl/>
          <w:lang w:eastAsia="he-IL"/>
        </w:rPr>
        <w:t xml:space="preserve">לעשות הפרדה </w:t>
      </w:r>
      <w:r>
        <w:rPr>
          <w:rFonts w:hint="cs"/>
          <w:rtl/>
          <w:lang w:eastAsia="he-IL"/>
        </w:rPr>
        <w:t xml:space="preserve">ולא לומר: </w:t>
      </w:r>
      <w:r w:rsidR="007330E3">
        <w:rPr>
          <w:rFonts w:hint="cs"/>
          <w:rtl/>
          <w:lang w:eastAsia="he-IL"/>
        </w:rPr>
        <w:t>ל</w:t>
      </w:r>
      <w:r>
        <w:rPr>
          <w:rFonts w:hint="cs"/>
          <w:rtl/>
          <w:lang w:eastAsia="he-IL"/>
        </w:rPr>
        <w:t>חברות הגבייה יש סמכות</w:t>
      </w:r>
      <w:r w:rsidR="007330E3">
        <w:rPr>
          <w:rFonts w:hint="cs"/>
          <w:rtl/>
          <w:lang w:eastAsia="he-IL"/>
        </w:rPr>
        <w:t xml:space="preserve"> לבצע, כי זה לא </w:t>
      </w:r>
      <w:bookmarkStart w:id="2845" w:name="_ETM_Q1_10092790"/>
      <w:bookmarkEnd w:id="2845"/>
      <w:r w:rsidR="007330E3">
        <w:rPr>
          <w:rFonts w:hint="cs"/>
          <w:rtl/>
          <w:lang w:eastAsia="he-IL"/>
        </w:rPr>
        <w:t>נכון</w:t>
      </w:r>
      <w:r>
        <w:rPr>
          <w:rFonts w:hint="cs"/>
          <w:rtl/>
          <w:lang w:eastAsia="he-IL"/>
        </w:rPr>
        <w:t xml:space="preserve">. </w:t>
      </w:r>
    </w:p>
    <w:p w:rsidR="008C1038" w:rsidRDefault="008C1038" w:rsidP="007330E3">
      <w:pPr>
        <w:rPr>
          <w:rtl/>
          <w:lang w:eastAsia="he-IL"/>
        </w:rPr>
      </w:pPr>
    </w:p>
    <w:p w:rsidR="00ED07B6" w:rsidRDefault="00ED07B6" w:rsidP="00ED07B6">
      <w:pPr>
        <w:rPr>
          <w:rStyle w:val="TagStyle"/>
          <w:rFonts w:ascii="David" w:hAnsi="David"/>
          <w:u w:val="single"/>
          <w:rtl/>
          <w:lang w:eastAsia="he-IL"/>
        </w:rPr>
      </w:pPr>
      <w:bookmarkStart w:id="2846" w:name="_ETM_Q1_10264453"/>
      <w:bookmarkStart w:id="2847" w:name="_ETM_Q1_10264516"/>
      <w:bookmarkStart w:id="2848" w:name="_ETM_Q1_10267610"/>
      <w:bookmarkStart w:id="2849" w:name="_ETM_Q1_10388637"/>
      <w:bookmarkEnd w:id="2846"/>
      <w:bookmarkEnd w:id="2847"/>
      <w:bookmarkEnd w:id="2848"/>
      <w:bookmarkEnd w:id="2849"/>
    </w:p>
    <w:p w:rsidR="00ED07B6" w:rsidRDefault="00ED07B6" w:rsidP="00ED07B6">
      <w:pPr>
        <w:pStyle w:val="a4"/>
        <w:keepNext/>
        <w:rPr>
          <w:rtl/>
        </w:rPr>
      </w:pPr>
      <w:bookmarkStart w:id="2850" w:name="ET_speaker_5763_304"/>
      <w:r w:rsidRPr="00ED07B6">
        <w:rPr>
          <w:rStyle w:val="TagStyle"/>
          <w:rtl/>
        </w:rPr>
        <w:t xml:space="preserve"> &lt;&lt; דובר &gt;&gt; </w:t>
      </w:r>
      <w:r>
        <w:rPr>
          <w:rtl/>
        </w:rPr>
        <w:t>משה ארבל (ש"ס):</w:t>
      </w:r>
      <w:r w:rsidRPr="00ED07B6">
        <w:rPr>
          <w:rStyle w:val="TagStyle"/>
          <w:rtl/>
        </w:rPr>
        <w:t xml:space="preserve"> &lt;&lt; דובר &gt;&gt;</w:t>
      </w:r>
      <w:r>
        <w:rPr>
          <w:rtl/>
        </w:rPr>
        <w:t xml:space="preserve">   </w:t>
      </w:r>
      <w:bookmarkEnd w:id="2850"/>
    </w:p>
    <w:p w:rsidR="00ED07B6" w:rsidRDefault="00ED07B6" w:rsidP="00ED07B6">
      <w:pPr>
        <w:pStyle w:val="KeepWithNext"/>
        <w:rPr>
          <w:rtl/>
          <w:lang w:eastAsia="he-IL"/>
        </w:rPr>
      </w:pPr>
    </w:p>
    <w:p w:rsidR="00ED07B6" w:rsidRDefault="007330E3" w:rsidP="00C131B3">
      <w:pPr>
        <w:rPr>
          <w:rtl/>
          <w:lang w:eastAsia="he-IL"/>
        </w:rPr>
      </w:pPr>
      <w:bookmarkStart w:id="2851" w:name="_ETM_Q1_10389168"/>
      <w:bookmarkStart w:id="2852" w:name="_ETM_Q1_10389215"/>
      <w:bookmarkEnd w:id="2851"/>
      <w:bookmarkEnd w:id="2852"/>
      <w:r>
        <w:rPr>
          <w:rFonts w:hint="cs"/>
          <w:rtl/>
          <w:lang w:eastAsia="he-IL"/>
        </w:rPr>
        <w:t xml:space="preserve">אבל יש </w:t>
      </w:r>
      <w:bookmarkStart w:id="2853" w:name="_ETM_Q1_10268094"/>
      <w:bookmarkStart w:id="2854" w:name="_ETM_Q1_10268141"/>
      <w:bookmarkEnd w:id="2853"/>
      <w:bookmarkEnd w:id="2854"/>
      <w:r w:rsidR="00ED07B6">
        <w:rPr>
          <w:rFonts w:hint="cs"/>
          <w:rtl/>
          <w:lang w:eastAsia="he-IL"/>
        </w:rPr>
        <w:t xml:space="preserve">משמעות לזה </w:t>
      </w:r>
      <w:bookmarkStart w:id="2855" w:name="_ETM_Q1_10270000"/>
      <w:bookmarkEnd w:id="2855"/>
      <w:r w:rsidR="00ED07B6">
        <w:rPr>
          <w:rFonts w:hint="cs"/>
          <w:rtl/>
          <w:lang w:eastAsia="he-IL"/>
        </w:rPr>
        <w:t>שמדינה או רשות שלטונית</w:t>
      </w:r>
      <w:r>
        <w:rPr>
          <w:rFonts w:hint="cs"/>
          <w:rtl/>
          <w:lang w:eastAsia="he-IL"/>
        </w:rPr>
        <w:t xml:space="preserve"> מבצעת פעולות</w:t>
      </w:r>
      <w:r w:rsidR="00ED07B6">
        <w:rPr>
          <w:rFonts w:hint="cs"/>
          <w:rtl/>
          <w:lang w:eastAsia="he-IL"/>
        </w:rPr>
        <w:t xml:space="preserve">, ולזה גם </w:t>
      </w:r>
      <w:r>
        <w:rPr>
          <w:rFonts w:hint="cs"/>
          <w:rtl/>
          <w:lang w:eastAsia="he-IL"/>
        </w:rPr>
        <w:t xml:space="preserve">בג"ץ התייחס בפסק הדין של </w:t>
      </w:r>
      <w:r w:rsidR="00ED07B6">
        <w:rPr>
          <w:rFonts w:hint="cs"/>
          <w:rtl/>
          <w:lang w:eastAsia="he-IL"/>
        </w:rPr>
        <w:t>השופט ברק</w:t>
      </w:r>
      <w:r>
        <w:rPr>
          <w:rFonts w:hint="cs"/>
          <w:rtl/>
          <w:lang w:eastAsia="he-IL"/>
        </w:rPr>
        <w:t xml:space="preserve"> </w:t>
      </w:r>
      <w:bookmarkStart w:id="2856" w:name="_ETM_Q1_10101053"/>
      <w:bookmarkEnd w:id="2856"/>
      <w:r>
        <w:rPr>
          <w:rFonts w:hint="cs"/>
          <w:rtl/>
          <w:lang w:eastAsia="he-IL"/>
        </w:rPr>
        <w:t>ארז</w:t>
      </w:r>
      <w:r w:rsidR="00ED07B6">
        <w:rPr>
          <w:rFonts w:hint="cs"/>
          <w:rtl/>
          <w:lang w:eastAsia="he-IL"/>
        </w:rPr>
        <w:t xml:space="preserve">, </w:t>
      </w:r>
      <w:r>
        <w:rPr>
          <w:rFonts w:hint="cs"/>
          <w:rtl/>
          <w:lang w:eastAsia="he-IL"/>
        </w:rPr>
        <w:t xml:space="preserve">לזה שהמדינה מבצעת פעולות שלטוניות </w:t>
      </w:r>
      <w:r w:rsidR="00ED07B6">
        <w:rPr>
          <w:rFonts w:hint="cs"/>
          <w:rtl/>
          <w:lang w:eastAsia="he-IL"/>
        </w:rPr>
        <w:t xml:space="preserve">לבין </w:t>
      </w:r>
      <w:bookmarkStart w:id="2857" w:name="_ETM_Q1_10276922"/>
      <w:bookmarkEnd w:id="2857"/>
      <w:r w:rsidR="00ED07B6">
        <w:rPr>
          <w:rFonts w:hint="cs"/>
          <w:rtl/>
          <w:lang w:eastAsia="he-IL"/>
        </w:rPr>
        <w:t>שחברה פרטית מב</w:t>
      </w:r>
      <w:r>
        <w:rPr>
          <w:rFonts w:hint="cs"/>
          <w:rtl/>
          <w:lang w:eastAsia="he-IL"/>
        </w:rPr>
        <w:t>צעת</w:t>
      </w:r>
      <w:r w:rsidR="00ED07B6">
        <w:rPr>
          <w:rFonts w:hint="cs"/>
          <w:rtl/>
          <w:lang w:eastAsia="he-IL"/>
        </w:rPr>
        <w:t xml:space="preserve"> אותן. בהקשר הזה זה נאמר. ודאי שלא </w:t>
      </w:r>
      <w:bookmarkStart w:id="2858" w:name="_ETM_Q1_10284484"/>
      <w:bookmarkEnd w:id="2858"/>
      <w:r w:rsidR="00ED07B6">
        <w:rPr>
          <w:rFonts w:hint="cs"/>
          <w:rtl/>
          <w:lang w:eastAsia="he-IL"/>
        </w:rPr>
        <w:t xml:space="preserve">אתם אשמים בכך שקיימת פקודת המיסים גבייה, אבל אין ספק </w:t>
      </w:r>
      <w:bookmarkStart w:id="2859" w:name="_ETM_Q1_10292093"/>
      <w:bookmarkEnd w:id="2859"/>
      <w:r w:rsidR="00ED07B6">
        <w:rPr>
          <w:rFonts w:hint="cs"/>
          <w:rtl/>
          <w:lang w:eastAsia="he-IL"/>
        </w:rPr>
        <w:t xml:space="preserve">שיש להתייחס לזה </w:t>
      </w:r>
      <w:r w:rsidR="00C131B3">
        <w:rPr>
          <w:rFonts w:hint="cs"/>
          <w:rtl/>
          <w:lang w:eastAsia="he-IL"/>
        </w:rPr>
        <w:t xml:space="preserve">שחברה פרטית מבצעת פעולות </w:t>
      </w:r>
      <w:r w:rsidR="00ED07B6">
        <w:rPr>
          <w:rFonts w:hint="cs"/>
          <w:rtl/>
          <w:lang w:eastAsia="he-IL"/>
        </w:rPr>
        <w:t xml:space="preserve">שממשל היה צריך לבצע, שהן יותר </w:t>
      </w:r>
      <w:bookmarkStart w:id="2860" w:name="_ETM_Q1_10298655"/>
      <w:bookmarkEnd w:id="2860"/>
      <w:r w:rsidR="00ED07B6">
        <w:rPr>
          <w:rFonts w:hint="cs"/>
          <w:rtl/>
          <w:lang w:eastAsia="he-IL"/>
        </w:rPr>
        <w:t xml:space="preserve">דרקוניות מפעולות רגילות. תסכים איתי </w:t>
      </w:r>
      <w:r w:rsidR="00C131B3">
        <w:rPr>
          <w:rFonts w:hint="cs"/>
          <w:rtl/>
          <w:lang w:eastAsia="he-IL"/>
        </w:rPr>
        <w:t xml:space="preserve">שאגב, </w:t>
      </w:r>
      <w:bookmarkStart w:id="2861" w:name="_ETM_Q1_10131425"/>
      <w:bookmarkEnd w:id="2861"/>
      <w:r w:rsidR="00C131B3">
        <w:rPr>
          <w:rFonts w:hint="cs"/>
          <w:rtl/>
          <w:lang w:eastAsia="he-IL"/>
        </w:rPr>
        <w:t xml:space="preserve">בג"ץ שהיה בזמנו לגבי </w:t>
      </w:r>
      <w:r w:rsidR="00ED07B6">
        <w:rPr>
          <w:rFonts w:hint="cs"/>
          <w:rtl/>
          <w:lang w:eastAsia="he-IL"/>
        </w:rPr>
        <w:t xml:space="preserve">בית סוהר פרטי </w:t>
      </w:r>
      <w:r w:rsidR="00ED07B6">
        <w:rPr>
          <w:rtl/>
          <w:lang w:eastAsia="he-IL"/>
        </w:rPr>
        <w:t>–</w:t>
      </w:r>
      <w:r w:rsidR="00ED07B6">
        <w:rPr>
          <w:rFonts w:hint="cs"/>
          <w:rtl/>
          <w:lang w:eastAsia="he-IL"/>
        </w:rPr>
        <w:t xml:space="preserve"> להפריט </w:t>
      </w:r>
      <w:bookmarkStart w:id="2862" w:name="_ETM_Q1_10308905"/>
      <w:bookmarkEnd w:id="2862"/>
      <w:r w:rsidR="00ED07B6">
        <w:rPr>
          <w:rFonts w:hint="cs"/>
          <w:rtl/>
          <w:lang w:eastAsia="he-IL"/>
        </w:rPr>
        <w:t xml:space="preserve">שירותים שיש להם משמעות גם לגבי כבוד האדם </w:t>
      </w:r>
      <w:r w:rsidR="00ED07B6">
        <w:rPr>
          <w:rtl/>
          <w:lang w:eastAsia="he-IL"/>
        </w:rPr>
        <w:t>–</w:t>
      </w:r>
      <w:r w:rsidR="00ED07B6">
        <w:rPr>
          <w:rFonts w:hint="cs"/>
          <w:rtl/>
          <w:lang w:eastAsia="he-IL"/>
        </w:rPr>
        <w:t xml:space="preserve"> יש </w:t>
      </w:r>
      <w:bookmarkStart w:id="2863" w:name="_ETM_Q1_10314452"/>
      <w:bookmarkEnd w:id="2863"/>
      <w:r w:rsidR="00ED07B6">
        <w:rPr>
          <w:rFonts w:hint="cs"/>
          <w:rtl/>
          <w:lang w:eastAsia="he-IL"/>
        </w:rPr>
        <w:t xml:space="preserve">פה שאלה משמעותית </w:t>
      </w:r>
      <w:r w:rsidR="00ED07B6">
        <w:rPr>
          <w:rtl/>
          <w:lang w:eastAsia="he-IL"/>
        </w:rPr>
        <w:t>–</w:t>
      </w:r>
      <w:r w:rsidR="00ED07B6">
        <w:rPr>
          <w:rFonts w:hint="cs"/>
          <w:rtl/>
          <w:lang w:eastAsia="he-IL"/>
        </w:rPr>
        <w:t xml:space="preserve"> עד כמה חברה פרטית יכולה לבצע </w:t>
      </w:r>
      <w:bookmarkStart w:id="2864" w:name="_ETM_Q1_10320139"/>
      <w:bookmarkEnd w:id="2864"/>
      <w:r w:rsidR="00ED07B6">
        <w:rPr>
          <w:rFonts w:hint="cs"/>
          <w:rtl/>
          <w:lang w:eastAsia="he-IL"/>
        </w:rPr>
        <w:t>פעולות כאלה, וזה גם</w:t>
      </w:r>
      <w:r w:rsidR="00C131B3">
        <w:rPr>
          <w:rFonts w:hint="cs"/>
          <w:rtl/>
          <w:lang w:eastAsia="he-IL"/>
        </w:rPr>
        <w:t xml:space="preserve"> אחת השאלות שמונחות לפתחנו להכרעה</w:t>
      </w:r>
      <w:r w:rsidR="00ED07B6">
        <w:rPr>
          <w:rFonts w:hint="cs"/>
          <w:rtl/>
          <w:lang w:eastAsia="he-IL"/>
        </w:rPr>
        <w:t>. אנחנו כן צריכים</w:t>
      </w:r>
      <w:bookmarkStart w:id="2865" w:name="_ETM_Q1_10150814"/>
      <w:bookmarkEnd w:id="2865"/>
      <w:r w:rsidR="00C131B3">
        <w:rPr>
          <w:rFonts w:hint="cs"/>
          <w:rtl/>
          <w:lang w:eastAsia="he-IL"/>
        </w:rPr>
        <w:t xml:space="preserve"> לתת את הדגש על זה</w:t>
      </w:r>
      <w:r w:rsidR="00ED07B6">
        <w:rPr>
          <w:rFonts w:hint="cs"/>
          <w:rtl/>
          <w:lang w:eastAsia="he-IL"/>
        </w:rPr>
        <w:t xml:space="preserve">. ודאי שלא אתם </w:t>
      </w:r>
      <w:bookmarkStart w:id="2866" w:name="_ETM_Q1_10329045"/>
      <w:bookmarkEnd w:id="2866"/>
      <w:r w:rsidR="00ED07B6">
        <w:rPr>
          <w:rFonts w:hint="cs"/>
          <w:rtl/>
          <w:lang w:eastAsia="he-IL"/>
        </w:rPr>
        <w:t>אשמים בעצם הסמכות. הסמכות</w:t>
      </w:r>
      <w:r w:rsidR="00C131B3">
        <w:rPr>
          <w:rFonts w:hint="cs"/>
          <w:rtl/>
          <w:lang w:eastAsia="he-IL"/>
        </w:rPr>
        <w:t xml:space="preserve"> כשלעצמה, אמרנו גם קודם</w:t>
      </w:r>
      <w:r w:rsidR="00ED07B6">
        <w:rPr>
          <w:rFonts w:hint="cs"/>
          <w:rtl/>
          <w:lang w:eastAsia="he-IL"/>
        </w:rPr>
        <w:t xml:space="preserve">, המחוקק נתן אותה. בעיניי היא רעה </w:t>
      </w:r>
      <w:bookmarkStart w:id="2867" w:name="_ETM_Q1_10337216"/>
      <w:bookmarkEnd w:id="2867"/>
      <w:r w:rsidR="00ED07B6">
        <w:rPr>
          <w:rFonts w:hint="cs"/>
          <w:rtl/>
          <w:lang w:eastAsia="he-IL"/>
        </w:rPr>
        <w:t>אבל ודאי שזה לא אשמת</w:t>
      </w:r>
      <w:r w:rsidR="00C131B3">
        <w:rPr>
          <w:rFonts w:hint="cs"/>
          <w:rtl/>
          <w:lang w:eastAsia="he-IL"/>
        </w:rPr>
        <w:t>כ</w:t>
      </w:r>
      <w:r w:rsidR="00ED07B6">
        <w:rPr>
          <w:rFonts w:hint="cs"/>
          <w:rtl/>
          <w:lang w:eastAsia="he-IL"/>
        </w:rPr>
        <w:t>ם.</w:t>
      </w:r>
    </w:p>
    <w:p w:rsidR="00ED07B6" w:rsidRDefault="00ED07B6" w:rsidP="00ED07B6">
      <w:pPr>
        <w:rPr>
          <w:rtl/>
          <w:lang w:eastAsia="he-IL"/>
        </w:rPr>
      </w:pPr>
      <w:bookmarkStart w:id="2868" w:name="_ETM_Q1_10341404"/>
      <w:bookmarkStart w:id="2869" w:name="_ETM_Q1_10341482"/>
      <w:bookmarkStart w:id="2870" w:name="_ETM_Q1_10342701"/>
      <w:bookmarkEnd w:id="2868"/>
      <w:bookmarkEnd w:id="2869"/>
      <w:bookmarkEnd w:id="2870"/>
    </w:p>
    <w:p w:rsidR="00ED07B6" w:rsidRDefault="00ED07B6" w:rsidP="00ED07B6">
      <w:pPr>
        <w:pStyle w:val="af9"/>
        <w:keepNext/>
        <w:rPr>
          <w:rtl/>
          <w:lang w:eastAsia="he-IL"/>
        </w:rPr>
      </w:pPr>
      <w:bookmarkStart w:id="2871" w:name="ET_guest_787254_303"/>
      <w:r w:rsidRPr="00ED07B6">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ED07B6">
        <w:rPr>
          <w:rStyle w:val="TagStyle"/>
          <w:rtl/>
        </w:rPr>
        <w:t xml:space="preserve"> &lt;&lt; אורח &gt;&gt;</w:t>
      </w:r>
      <w:r>
        <w:rPr>
          <w:rtl/>
          <w:lang w:eastAsia="he-IL"/>
        </w:rPr>
        <w:t xml:space="preserve">   </w:t>
      </w:r>
      <w:bookmarkEnd w:id="2871"/>
    </w:p>
    <w:p w:rsidR="00ED07B6" w:rsidRDefault="00ED07B6" w:rsidP="00ED07B6">
      <w:pPr>
        <w:pStyle w:val="KeepWithNext"/>
        <w:rPr>
          <w:rtl/>
          <w:lang w:eastAsia="he-IL"/>
        </w:rPr>
      </w:pPr>
    </w:p>
    <w:p w:rsidR="00ED07B6" w:rsidRPr="00ED07B6" w:rsidRDefault="00ED07B6" w:rsidP="00C131B3">
      <w:pPr>
        <w:rPr>
          <w:rtl/>
          <w:lang w:eastAsia="he-IL"/>
        </w:rPr>
      </w:pPr>
      <w:bookmarkStart w:id="2872" w:name="_ETM_Q1_10343248"/>
      <w:bookmarkStart w:id="2873" w:name="_ETM_Q1_10343294"/>
      <w:bookmarkEnd w:id="2872"/>
      <w:bookmarkEnd w:id="2873"/>
      <w:r>
        <w:rPr>
          <w:rFonts w:hint="cs"/>
          <w:rtl/>
          <w:lang w:eastAsia="he-IL"/>
        </w:rPr>
        <w:t xml:space="preserve">אני מסכים עם הדבר העקרוני </w:t>
      </w:r>
      <w:r w:rsidR="00C131B3">
        <w:rPr>
          <w:rFonts w:hint="cs"/>
          <w:rtl/>
          <w:lang w:eastAsia="he-IL"/>
        </w:rPr>
        <w:t xml:space="preserve">שאומר שכאשר אנחנו עושים את זה </w:t>
      </w:r>
      <w:r>
        <w:rPr>
          <w:rFonts w:hint="cs"/>
          <w:rtl/>
          <w:lang w:eastAsia="he-IL"/>
        </w:rPr>
        <w:t xml:space="preserve">נדרשים </w:t>
      </w:r>
      <w:bookmarkStart w:id="2874" w:name="_ETM_Q1_10347669"/>
      <w:bookmarkEnd w:id="2874"/>
      <w:r>
        <w:rPr>
          <w:rFonts w:hint="cs"/>
          <w:rtl/>
          <w:lang w:eastAsia="he-IL"/>
        </w:rPr>
        <w:t xml:space="preserve">פיקוח ובקרה, זה מטרת החוק, כפי שאני מבין, ולכן אני </w:t>
      </w:r>
      <w:bookmarkStart w:id="2875" w:name="_ETM_Q1_10354278"/>
      <w:bookmarkEnd w:id="2875"/>
      <w:r>
        <w:rPr>
          <w:rFonts w:hint="cs"/>
          <w:rtl/>
          <w:lang w:eastAsia="he-IL"/>
        </w:rPr>
        <w:t xml:space="preserve">חושב שיש מקום לחוק הזה. </w:t>
      </w:r>
      <w:r w:rsidR="00C131B3">
        <w:rPr>
          <w:rFonts w:hint="cs"/>
          <w:rtl/>
          <w:lang w:eastAsia="he-IL"/>
        </w:rPr>
        <w:t xml:space="preserve">לכן במקום שבו שמים </w:t>
      </w:r>
      <w:r>
        <w:rPr>
          <w:rFonts w:hint="cs"/>
          <w:rtl/>
          <w:lang w:eastAsia="he-IL"/>
        </w:rPr>
        <w:t>חברה</w:t>
      </w:r>
      <w:r w:rsidR="00C131B3">
        <w:rPr>
          <w:rFonts w:hint="cs"/>
          <w:rtl/>
          <w:lang w:eastAsia="he-IL"/>
        </w:rPr>
        <w:t xml:space="preserve"> פרטית</w:t>
      </w:r>
      <w:r>
        <w:rPr>
          <w:rFonts w:hint="cs"/>
          <w:rtl/>
          <w:lang w:eastAsia="he-IL"/>
        </w:rPr>
        <w:t xml:space="preserve">, צריך שיהיה פיקוח. יש </w:t>
      </w:r>
      <w:bookmarkStart w:id="2876" w:name="_ETM_Q1_10360934"/>
      <w:bookmarkEnd w:id="2876"/>
      <w:r w:rsidR="00C131B3">
        <w:rPr>
          <w:rFonts w:hint="cs"/>
          <w:rtl/>
          <w:lang w:eastAsia="he-IL"/>
        </w:rPr>
        <w:t xml:space="preserve">פה פיקוח לא קטן </w:t>
      </w:r>
      <w:r w:rsidR="00C131B3">
        <w:rPr>
          <w:rtl/>
          <w:lang w:eastAsia="he-IL"/>
        </w:rPr>
        <w:t>–</w:t>
      </w:r>
      <w:r w:rsidR="00C131B3">
        <w:rPr>
          <w:rFonts w:hint="cs"/>
          <w:rtl/>
          <w:lang w:eastAsia="he-IL"/>
        </w:rPr>
        <w:t xml:space="preserve"> גם הכפיפות למגזר וגם הכפיפות שלנו ל- - - וכל הדברים האלה אמורים להבטיח </w:t>
      </w:r>
      <w:proofErr w:type="spellStart"/>
      <w:r w:rsidR="00C131B3">
        <w:rPr>
          <w:rFonts w:hint="cs"/>
          <w:rtl/>
          <w:lang w:eastAsia="he-IL"/>
        </w:rPr>
        <w:t>שבהינתן</w:t>
      </w:r>
      <w:proofErr w:type="spellEnd"/>
      <w:r w:rsidR="00C131B3">
        <w:rPr>
          <w:rFonts w:hint="cs"/>
          <w:rtl/>
          <w:lang w:eastAsia="he-IL"/>
        </w:rPr>
        <w:t xml:space="preserve"> שזה עובר לחברה כמונו- - -</w:t>
      </w:r>
    </w:p>
    <w:p w:rsidR="001A29B9" w:rsidRDefault="001A29B9" w:rsidP="00017244">
      <w:pPr>
        <w:rPr>
          <w:rtl/>
          <w:lang w:eastAsia="he-IL"/>
        </w:rPr>
      </w:pPr>
      <w:bookmarkStart w:id="2877" w:name="_ETM_Q1_6932488"/>
      <w:bookmarkStart w:id="2878" w:name="_ETM_Q1_6932566"/>
      <w:bookmarkEnd w:id="2877"/>
      <w:bookmarkEnd w:id="2878"/>
    </w:p>
    <w:p w:rsidR="00ED07B6" w:rsidRDefault="00ED07B6" w:rsidP="00ED07B6">
      <w:pPr>
        <w:pStyle w:val="-"/>
        <w:keepNext/>
        <w:rPr>
          <w:rtl/>
        </w:rPr>
      </w:pPr>
      <w:bookmarkStart w:id="2879" w:name="ET_speakercontinue_5763_305"/>
      <w:r w:rsidRPr="00ED07B6">
        <w:rPr>
          <w:rStyle w:val="TagStyle"/>
          <w:rtl/>
        </w:rPr>
        <w:t xml:space="preserve"> &lt;&lt; דובר_המשך &gt;&gt; </w:t>
      </w:r>
      <w:r>
        <w:rPr>
          <w:rtl/>
        </w:rPr>
        <w:t>משה ארבל (ש"ס):</w:t>
      </w:r>
      <w:r w:rsidRPr="00ED07B6">
        <w:rPr>
          <w:rStyle w:val="TagStyle"/>
          <w:rtl/>
        </w:rPr>
        <w:t xml:space="preserve"> &lt;&lt; דובר_המשך &gt;&gt;</w:t>
      </w:r>
      <w:r>
        <w:rPr>
          <w:rtl/>
        </w:rPr>
        <w:t xml:space="preserve">   </w:t>
      </w:r>
      <w:bookmarkEnd w:id="2879"/>
    </w:p>
    <w:p w:rsidR="00ED07B6" w:rsidRDefault="00ED07B6" w:rsidP="00ED07B6">
      <w:pPr>
        <w:pStyle w:val="KeepWithNext"/>
        <w:rPr>
          <w:rtl/>
          <w:lang w:eastAsia="he-IL"/>
        </w:rPr>
      </w:pPr>
    </w:p>
    <w:p w:rsidR="00ED07B6" w:rsidRDefault="00C131B3" w:rsidP="00ED07B6">
      <w:pPr>
        <w:rPr>
          <w:rtl/>
          <w:lang w:eastAsia="he-IL"/>
        </w:rPr>
      </w:pPr>
      <w:bookmarkStart w:id="2880" w:name="_ETM_Q1_10398246"/>
      <w:bookmarkEnd w:id="2880"/>
      <w:r>
        <w:rPr>
          <w:rFonts w:hint="cs"/>
          <w:rtl/>
          <w:lang w:eastAsia="he-IL"/>
        </w:rPr>
        <w:t>לכמה רשויות מקומיות אתם נותנים שירות?</w:t>
      </w:r>
    </w:p>
    <w:p w:rsidR="00ED07B6" w:rsidRDefault="00ED07B6" w:rsidP="00ED07B6">
      <w:pPr>
        <w:rPr>
          <w:rtl/>
          <w:lang w:eastAsia="he-IL"/>
        </w:rPr>
      </w:pPr>
      <w:bookmarkStart w:id="2881" w:name="_ETM_Q1_10401355"/>
      <w:bookmarkStart w:id="2882" w:name="_ETM_Q1_10401417"/>
      <w:bookmarkStart w:id="2883" w:name="_ETM_Q1_10402902"/>
      <w:bookmarkEnd w:id="2881"/>
      <w:bookmarkEnd w:id="2882"/>
      <w:bookmarkEnd w:id="2883"/>
    </w:p>
    <w:p w:rsidR="00ED07B6" w:rsidRDefault="00ED07B6" w:rsidP="00ED07B6">
      <w:pPr>
        <w:pStyle w:val="af9"/>
        <w:keepNext/>
        <w:rPr>
          <w:rtl/>
          <w:lang w:eastAsia="he-IL"/>
        </w:rPr>
      </w:pPr>
      <w:bookmarkStart w:id="2884" w:name="ET_guest_787254_306"/>
      <w:r w:rsidRPr="00ED07B6">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ED07B6">
        <w:rPr>
          <w:rStyle w:val="TagStyle"/>
          <w:rtl/>
        </w:rPr>
        <w:t xml:space="preserve"> &lt;&lt; אורח &gt;&gt;</w:t>
      </w:r>
      <w:r>
        <w:rPr>
          <w:rtl/>
          <w:lang w:eastAsia="he-IL"/>
        </w:rPr>
        <w:t xml:space="preserve">   </w:t>
      </w:r>
      <w:bookmarkEnd w:id="2884"/>
    </w:p>
    <w:p w:rsidR="00ED07B6" w:rsidRDefault="00ED07B6" w:rsidP="00ED07B6">
      <w:pPr>
        <w:pStyle w:val="KeepWithNext"/>
        <w:rPr>
          <w:rtl/>
          <w:lang w:eastAsia="he-IL"/>
        </w:rPr>
      </w:pPr>
    </w:p>
    <w:p w:rsidR="00ED07B6" w:rsidRDefault="00C131B3" w:rsidP="0031733E">
      <w:pPr>
        <w:rPr>
          <w:rtl/>
          <w:lang w:eastAsia="he-IL"/>
        </w:rPr>
      </w:pPr>
      <w:bookmarkStart w:id="2885" w:name="_ETM_Q1_10403433"/>
      <w:bookmarkStart w:id="2886" w:name="_ETM_Q1_10403495"/>
      <w:bookmarkEnd w:id="2885"/>
      <w:bookmarkEnd w:id="2886"/>
      <w:r>
        <w:rPr>
          <w:rFonts w:hint="cs"/>
          <w:rtl/>
          <w:lang w:eastAsia="he-IL"/>
        </w:rPr>
        <w:t xml:space="preserve">אנחנו נותנים שירות לכ-80 רשויות, </w:t>
      </w:r>
      <w:bookmarkStart w:id="2887" w:name="_ETM_Q1_10220121"/>
      <w:bookmarkEnd w:id="2887"/>
      <w:r>
        <w:rPr>
          <w:rFonts w:hint="cs"/>
          <w:rtl/>
          <w:lang w:eastAsia="he-IL"/>
        </w:rPr>
        <w:t xml:space="preserve">אבל בכ-40, 50- - - ועוד 40 רשויות נותנים שירות ביחד עם חברות אחרות, כלומר רק </w:t>
      </w:r>
      <w:r w:rsidR="00ED07B6">
        <w:rPr>
          <w:rFonts w:hint="cs"/>
          <w:rtl/>
          <w:lang w:eastAsia="he-IL"/>
        </w:rPr>
        <w:t xml:space="preserve">חלק קטן מהשירות. </w:t>
      </w:r>
      <w:r>
        <w:rPr>
          <w:rFonts w:hint="cs"/>
          <w:rtl/>
          <w:lang w:eastAsia="he-IL"/>
        </w:rPr>
        <w:t xml:space="preserve">- - - </w:t>
      </w:r>
      <w:bookmarkStart w:id="2888" w:name="_ETM_Q1_10235795"/>
      <w:bookmarkEnd w:id="2888"/>
      <w:r w:rsidR="00ED07B6">
        <w:rPr>
          <w:rFonts w:hint="cs"/>
          <w:rtl/>
          <w:lang w:eastAsia="he-IL"/>
        </w:rPr>
        <w:t xml:space="preserve">חברה אחרת </w:t>
      </w:r>
      <w:bookmarkStart w:id="2889" w:name="_ETM_Q1_10408198"/>
      <w:bookmarkEnd w:id="2889"/>
      <w:r w:rsidR="00ED07B6">
        <w:rPr>
          <w:rFonts w:hint="cs"/>
          <w:rtl/>
          <w:lang w:eastAsia="he-IL"/>
        </w:rPr>
        <w:t xml:space="preserve">או חברה נוספת משלוש חברות באותה רשות. כשאני אומר 80 </w:t>
      </w:r>
      <w:bookmarkStart w:id="2890" w:name="_ETM_Q1_10417151"/>
      <w:bookmarkEnd w:id="2890"/>
      <w:r w:rsidR="00ED07B6">
        <w:rPr>
          <w:rFonts w:hint="cs"/>
          <w:rtl/>
          <w:lang w:eastAsia="he-IL"/>
        </w:rPr>
        <w:t xml:space="preserve">רשויות </w:t>
      </w:r>
      <w:r w:rsidR="00ED07B6">
        <w:rPr>
          <w:rtl/>
          <w:lang w:eastAsia="he-IL"/>
        </w:rPr>
        <w:t>–</w:t>
      </w:r>
      <w:r w:rsidR="00ED07B6">
        <w:rPr>
          <w:rFonts w:hint="cs"/>
          <w:rtl/>
          <w:lang w:eastAsia="he-IL"/>
        </w:rPr>
        <w:t xml:space="preserve"> </w:t>
      </w:r>
      <w:r w:rsidR="0031733E">
        <w:rPr>
          <w:rFonts w:hint="cs"/>
          <w:rtl/>
          <w:lang w:eastAsia="he-IL"/>
        </w:rPr>
        <w:t xml:space="preserve">עובדים בהן, אבל </w:t>
      </w:r>
      <w:r w:rsidR="00ED07B6">
        <w:rPr>
          <w:rFonts w:hint="cs"/>
          <w:rtl/>
          <w:lang w:eastAsia="he-IL"/>
        </w:rPr>
        <w:t xml:space="preserve">לא בכולן </w:t>
      </w:r>
      <w:r w:rsidR="0031733E">
        <w:rPr>
          <w:rFonts w:hint="cs"/>
          <w:rtl/>
          <w:lang w:eastAsia="he-IL"/>
        </w:rPr>
        <w:t xml:space="preserve">נותנים את מלוא השירות </w:t>
      </w:r>
      <w:r w:rsidR="00ED07B6">
        <w:rPr>
          <w:rFonts w:hint="cs"/>
          <w:rtl/>
          <w:lang w:eastAsia="he-IL"/>
        </w:rPr>
        <w:t xml:space="preserve">ולא בכולן אנחנו </w:t>
      </w:r>
      <w:r w:rsidR="0031733E">
        <w:rPr>
          <w:rFonts w:hint="cs"/>
          <w:rtl/>
          <w:lang w:eastAsia="he-IL"/>
        </w:rPr>
        <w:t>בלעדיים</w:t>
      </w:r>
      <w:r w:rsidR="00ED07B6">
        <w:rPr>
          <w:rFonts w:hint="cs"/>
          <w:rtl/>
          <w:lang w:eastAsia="he-IL"/>
        </w:rPr>
        <w:t xml:space="preserve">. </w:t>
      </w:r>
      <w:bookmarkStart w:id="2891" w:name="_ETM_Q1_10424057"/>
      <w:bookmarkEnd w:id="2891"/>
    </w:p>
    <w:p w:rsidR="00ED07B6" w:rsidRDefault="00ED07B6" w:rsidP="00ED07B6">
      <w:pPr>
        <w:rPr>
          <w:rtl/>
          <w:lang w:eastAsia="he-IL"/>
        </w:rPr>
      </w:pPr>
      <w:bookmarkStart w:id="2892" w:name="_ETM_Q1_10424416"/>
      <w:bookmarkStart w:id="2893" w:name="_ETM_Q1_10424479"/>
      <w:bookmarkStart w:id="2894" w:name="_ETM_Q1_10426323"/>
      <w:bookmarkEnd w:id="2892"/>
      <w:bookmarkEnd w:id="2893"/>
      <w:bookmarkEnd w:id="2894"/>
    </w:p>
    <w:p w:rsidR="00ED07B6" w:rsidRDefault="00ED07B6" w:rsidP="00ED07B6">
      <w:pPr>
        <w:pStyle w:val="a4"/>
        <w:keepNext/>
        <w:rPr>
          <w:rtl/>
        </w:rPr>
      </w:pPr>
      <w:bookmarkStart w:id="2895" w:name="ET_speaker_5763_307"/>
      <w:r w:rsidRPr="00ED07B6">
        <w:rPr>
          <w:rStyle w:val="TagStyle"/>
          <w:rtl/>
        </w:rPr>
        <w:t xml:space="preserve"> &lt;&lt; דובר &gt;&gt; </w:t>
      </w:r>
      <w:r>
        <w:rPr>
          <w:rtl/>
        </w:rPr>
        <w:t>משה ארבל (ש"ס):</w:t>
      </w:r>
      <w:r w:rsidRPr="00ED07B6">
        <w:rPr>
          <w:rStyle w:val="TagStyle"/>
          <w:rtl/>
        </w:rPr>
        <w:t xml:space="preserve"> &lt;&lt; דובר &gt;&gt;</w:t>
      </w:r>
      <w:r>
        <w:rPr>
          <w:rtl/>
        </w:rPr>
        <w:t xml:space="preserve">   </w:t>
      </w:r>
      <w:bookmarkEnd w:id="2895"/>
    </w:p>
    <w:p w:rsidR="00ED07B6" w:rsidRDefault="00ED07B6" w:rsidP="00ED07B6">
      <w:pPr>
        <w:pStyle w:val="KeepWithNext"/>
        <w:rPr>
          <w:rtl/>
          <w:lang w:eastAsia="he-IL"/>
        </w:rPr>
      </w:pPr>
    </w:p>
    <w:p w:rsidR="00ED07B6" w:rsidRDefault="00ED07B6" w:rsidP="00375F13">
      <w:pPr>
        <w:rPr>
          <w:rtl/>
          <w:lang w:eastAsia="he-IL"/>
        </w:rPr>
      </w:pPr>
      <w:bookmarkStart w:id="2896" w:name="_ETM_Q1_10426885"/>
      <w:bookmarkStart w:id="2897" w:name="_ETM_Q1_10426932"/>
      <w:bookmarkEnd w:id="2896"/>
      <w:bookmarkEnd w:id="2897"/>
      <w:r>
        <w:rPr>
          <w:rFonts w:hint="cs"/>
          <w:rtl/>
          <w:lang w:eastAsia="he-IL"/>
        </w:rPr>
        <w:t>בהינתן הנתון הזה, תודיעו לנציג</w:t>
      </w:r>
      <w:r w:rsidR="00375F13">
        <w:rPr>
          <w:rFonts w:hint="cs"/>
          <w:rtl/>
          <w:lang w:eastAsia="he-IL"/>
        </w:rPr>
        <w:t xml:space="preserve">י משרד הפנים </w:t>
      </w:r>
      <w:r>
        <w:rPr>
          <w:rFonts w:hint="cs"/>
          <w:rtl/>
          <w:lang w:eastAsia="he-IL"/>
        </w:rPr>
        <w:t xml:space="preserve">ש-180 רשויות מ-257, </w:t>
      </w:r>
      <w:bookmarkStart w:id="2898" w:name="_ETM_Q1_10436119"/>
      <w:bookmarkEnd w:id="2898"/>
      <w:r w:rsidR="00375F13">
        <w:rPr>
          <w:rFonts w:hint="cs"/>
          <w:rtl/>
          <w:lang w:eastAsia="he-IL"/>
        </w:rPr>
        <w:t xml:space="preserve">כאשר </w:t>
      </w:r>
      <w:r>
        <w:rPr>
          <w:rFonts w:hint="cs"/>
          <w:rtl/>
          <w:lang w:eastAsia="he-IL"/>
        </w:rPr>
        <w:t xml:space="preserve">חלקן מבצעות </w:t>
      </w:r>
      <w:r w:rsidR="00375F13">
        <w:rPr>
          <w:rFonts w:hint="cs"/>
          <w:rtl/>
          <w:lang w:eastAsia="he-IL"/>
        </w:rPr>
        <w:t xml:space="preserve">גם </w:t>
      </w:r>
      <w:r>
        <w:rPr>
          <w:rFonts w:hint="cs"/>
          <w:rtl/>
          <w:lang w:eastAsia="he-IL"/>
        </w:rPr>
        <w:t xml:space="preserve">גבייה עצמאית, </w:t>
      </w:r>
      <w:r w:rsidR="00375F13">
        <w:rPr>
          <w:rFonts w:hint="cs"/>
          <w:rtl/>
          <w:lang w:eastAsia="he-IL"/>
        </w:rPr>
        <w:t xml:space="preserve">אם מדובר על קרוב ל-80%, </w:t>
      </w:r>
      <w:r>
        <w:rPr>
          <w:rFonts w:hint="cs"/>
          <w:rtl/>
          <w:lang w:eastAsia="he-IL"/>
        </w:rPr>
        <w:t xml:space="preserve">בשתי </w:t>
      </w:r>
      <w:r w:rsidR="00375F13">
        <w:rPr>
          <w:rFonts w:hint="cs"/>
          <w:rtl/>
          <w:lang w:eastAsia="he-IL"/>
        </w:rPr>
        <w:t xml:space="preserve">חברות </w:t>
      </w:r>
      <w:r>
        <w:rPr>
          <w:rtl/>
          <w:lang w:eastAsia="he-IL"/>
        </w:rPr>
        <w:t>–</w:t>
      </w:r>
      <w:r>
        <w:rPr>
          <w:rFonts w:hint="cs"/>
          <w:rtl/>
          <w:lang w:eastAsia="he-IL"/>
        </w:rPr>
        <w:t xml:space="preserve"> לחברה </w:t>
      </w:r>
      <w:bookmarkStart w:id="2899" w:name="_ETM_Q1_10449775"/>
      <w:bookmarkEnd w:id="2899"/>
      <w:r>
        <w:rPr>
          <w:rFonts w:hint="cs"/>
          <w:rtl/>
          <w:lang w:eastAsia="he-IL"/>
        </w:rPr>
        <w:t xml:space="preserve">המתחרה יש 100 ולזאת יש 80, אז סוגית הפטור </w:t>
      </w:r>
      <w:bookmarkStart w:id="2900" w:name="_ETM_Q1_10457337"/>
      <w:bookmarkEnd w:id="2900"/>
      <w:r w:rsidR="00375F13">
        <w:rPr>
          <w:rFonts w:hint="cs"/>
          <w:rtl/>
          <w:lang w:eastAsia="he-IL"/>
        </w:rPr>
        <w:t xml:space="preserve">ממכרז בעינינו, </w:t>
      </w:r>
      <w:bookmarkStart w:id="2901" w:name="_ETM_Q1_10280715"/>
      <w:bookmarkEnd w:id="2901"/>
      <w:r w:rsidR="00375F13">
        <w:rPr>
          <w:rFonts w:hint="cs"/>
          <w:rtl/>
          <w:lang w:eastAsia="he-IL"/>
        </w:rPr>
        <w:t>אנחנ</w:t>
      </w:r>
      <w:r>
        <w:rPr>
          <w:rFonts w:hint="cs"/>
          <w:rtl/>
          <w:lang w:eastAsia="he-IL"/>
        </w:rPr>
        <w:t xml:space="preserve">ו צריכים </w:t>
      </w:r>
      <w:r w:rsidR="00375F13">
        <w:rPr>
          <w:rFonts w:hint="cs"/>
          <w:rtl/>
          <w:lang w:eastAsia="he-IL"/>
        </w:rPr>
        <w:t xml:space="preserve">בהחלט </w:t>
      </w:r>
      <w:r>
        <w:rPr>
          <w:rFonts w:hint="cs"/>
          <w:rtl/>
          <w:lang w:eastAsia="he-IL"/>
        </w:rPr>
        <w:t>לדבר ע</w:t>
      </w:r>
      <w:r w:rsidR="00375F13">
        <w:rPr>
          <w:rFonts w:hint="cs"/>
          <w:rtl/>
          <w:lang w:eastAsia="he-IL"/>
        </w:rPr>
        <w:t>ל</w:t>
      </w:r>
      <w:r>
        <w:rPr>
          <w:rFonts w:hint="cs"/>
          <w:rtl/>
          <w:lang w:eastAsia="he-IL"/>
        </w:rPr>
        <w:t>יה</w:t>
      </w:r>
      <w:r w:rsidR="00375F13">
        <w:rPr>
          <w:rFonts w:hint="cs"/>
          <w:rtl/>
          <w:lang w:eastAsia="he-IL"/>
        </w:rPr>
        <w:t xml:space="preserve">. היא ממש לא מובנת למרות עמדת משרד הפנים, </w:t>
      </w:r>
      <w:bookmarkStart w:id="2902" w:name="_ETM_Q1_10285839"/>
      <w:bookmarkEnd w:id="2902"/>
      <w:r w:rsidR="00375F13">
        <w:rPr>
          <w:rFonts w:hint="cs"/>
          <w:rtl/>
          <w:lang w:eastAsia="he-IL"/>
        </w:rPr>
        <w:t>כי בלי זה אני לא בטוח שיש משמעות לכך</w:t>
      </w:r>
      <w:r>
        <w:rPr>
          <w:rFonts w:hint="cs"/>
          <w:rtl/>
          <w:lang w:eastAsia="he-IL"/>
        </w:rPr>
        <w:t xml:space="preserve"> שייכנס שחקן נוסף. יש </w:t>
      </w:r>
      <w:bookmarkStart w:id="2903" w:name="_ETM_Q1_10463649"/>
      <w:bookmarkEnd w:id="2903"/>
      <w:r>
        <w:rPr>
          <w:rFonts w:hint="cs"/>
          <w:rtl/>
          <w:lang w:eastAsia="he-IL"/>
        </w:rPr>
        <w:t>פה כשל</w:t>
      </w:r>
      <w:r w:rsidR="00375F13">
        <w:rPr>
          <w:rFonts w:hint="cs"/>
          <w:rtl/>
          <w:lang w:eastAsia="he-IL"/>
        </w:rPr>
        <w:t>,</w:t>
      </w:r>
      <w:r>
        <w:rPr>
          <w:rFonts w:hint="cs"/>
          <w:rtl/>
          <w:lang w:eastAsia="he-IL"/>
        </w:rPr>
        <w:t xml:space="preserve"> וצריך לדבר עליו. </w:t>
      </w:r>
    </w:p>
    <w:p w:rsidR="00ED07B6" w:rsidRDefault="00ED07B6" w:rsidP="00ED07B6">
      <w:pPr>
        <w:rPr>
          <w:rtl/>
          <w:lang w:eastAsia="he-IL"/>
        </w:rPr>
      </w:pPr>
      <w:bookmarkStart w:id="2904" w:name="_ETM_Q1_10467477"/>
      <w:bookmarkStart w:id="2905" w:name="_ETM_Q1_10467571"/>
      <w:bookmarkStart w:id="2906" w:name="_ETM_Q1_10470415"/>
      <w:bookmarkEnd w:id="2904"/>
      <w:bookmarkEnd w:id="2905"/>
      <w:bookmarkEnd w:id="2906"/>
    </w:p>
    <w:p w:rsidR="00ED07B6" w:rsidRDefault="00ED07B6" w:rsidP="00ED07B6">
      <w:pPr>
        <w:pStyle w:val="af9"/>
        <w:keepNext/>
        <w:rPr>
          <w:rtl/>
          <w:lang w:eastAsia="he-IL"/>
        </w:rPr>
      </w:pPr>
      <w:bookmarkStart w:id="2907" w:name="ET_guest_787254_308"/>
      <w:r w:rsidRPr="00ED07B6">
        <w:rPr>
          <w:rStyle w:val="TagStyle"/>
          <w:rtl/>
        </w:rPr>
        <w:t xml:space="preserve"> &lt;&lt; אורח &gt;&gt; </w:t>
      </w:r>
      <w:r>
        <w:rPr>
          <w:rtl/>
          <w:lang w:eastAsia="he-IL"/>
        </w:rPr>
        <w:t xml:space="preserve">נתן </w:t>
      </w:r>
      <w:proofErr w:type="spellStart"/>
      <w:r>
        <w:rPr>
          <w:rtl/>
          <w:lang w:eastAsia="he-IL"/>
        </w:rPr>
        <w:t>קלימי</w:t>
      </w:r>
      <w:proofErr w:type="spellEnd"/>
      <w:r>
        <w:rPr>
          <w:rtl/>
          <w:lang w:eastAsia="he-IL"/>
        </w:rPr>
        <w:t>:</w:t>
      </w:r>
      <w:r w:rsidRPr="00ED07B6">
        <w:rPr>
          <w:rStyle w:val="TagStyle"/>
          <w:rtl/>
        </w:rPr>
        <w:t xml:space="preserve"> &lt;&lt; אורח &gt;&gt;</w:t>
      </w:r>
      <w:r>
        <w:rPr>
          <w:rtl/>
          <w:lang w:eastAsia="he-IL"/>
        </w:rPr>
        <w:t xml:space="preserve">   </w:t>
      </w:r>
      <w:bookmarkEnd w:id="2907"/>
    </w:p>
    <w:p w:rsidR="00ED07B6" w:rsidRDefault="00ED07B6" w:rsidP="00ED07B6">
      <w:pPr>
        <w:pStyle w:val="KeepWithNext"/>
        <w:rPr>
          <w:rtl/>
          <w:lang w:eastAsia="he-IL"/>
        </w:rPr>
      </w:pPr>
    </w:p>
    <w:p w:rsidR="00ED07B6" w:rsidRDefault="00ED07B6" w:rsidP="00375F13">
      <w:pPr>
        <w:rPr>
          <w:rtl/>
          <w:lang w:eastAsia="he-IL"/>
        </w:rPr>
      </w:pPr>
      <w:bookmarkStart w:id="2908" w:name="_ETM_Q1_10470993"/>
      <w:bookmarkStart w:id="2909" w:name="_ETM_Q1_10471055"/>
      <w:bookmarkEnd w:id="2908"/>
      <w:bookmarkEnd w:id="2909"/>
      <w:r>
        <w:rPr>
          <w:rFonts w:hint="cs"/>
          <w:rtl/>
          <w:lang w:eastAsia="he-IL"/>
        </w:rPr>
        <w:t xml:space="preserve">נושא התחרות. אני </w:t>
      </w:r>
      <w:r w:rsidR="00375F13">
        <w:rPr>
          <w:rFonts w:hint="cs"/>
          <w:rtl/>
          <w:lang w:eastAsia="he-IL"/>
        </w:rPr>
        <w:t xml:space="preserve">חושב שמן </w:t>
      </w:r>
      <w:bookmarkStart w:id="2910" w:name="_ETM_Q1_10302236"/>
      <w:bookmarkEnd w:id="2910"/>
      <w:r w:rsidR="00375F13">
        <w:rPr>
          <w:rFonts w:hint="cs"/>
          <w:rtl/>
          <w:lang w:eastAsia="he-IL"/>
        </w:rPr>
        <w:t xml:space="preserve">הראוי שלא אתייחס אליו. איני </w:t>
      </w:r>
      <w:r>
        <w:rPr>
          <w:rFonts w:hint="cs"/>
          <w:rtl/>
          <w:lang w:eastAsia="he-IL"/>
        </w:rPr>
        <w:t xml:space="preserve">רוצה </w:t>
      </w:r>
      <w:bookmarkStart w:id="2911" w:name="_ETM_Q1_10476618"/>
      <w:bookmarkEnd w:id="2911"/>
      <w:r>
        <w:rPr>
          <w:rFonts w:hint="cs"/>
          <w:rtl/>
          <w:lang w:eastAsia="he-IL"/>
        </w:rPr>
        <w:t xml:space="preserve">להתייחס אליו. </w:t>
      </w:r>
      <w:r w:rsidR="00375F13">
        <w:rPr>
          <w:rFonts w:hint="cs"/>
          <w:rtl/>
          <w:lang w:eastAsia="he-IL"/>
        </w:rPr>
        <w:t xml:space="preserve">זה לא בדיוק 80 </w:t>
      </w:r>
      <w:bookmarkStart w:id="2912" w:name="_ETM_Q1_10308939"/>
      <w:bookmarkEnd w:id="2912"/>
      <w:r w:rsidR="00375F13">
        <w:rPr>
          <w:rFonts w:hint="cs"/>
          <w:rtl/>
          <w:lang w:eastAsia="he-IL"/>
        </w:rPr>
        <w:t>כפי שהדגשתי</w:t>
      </w:r>
      <w:r>
        <w:rPr>
          <w:rFonts w:hint="cs"/>
          <w:rtl/>
          <w:lang w:eastAsia="he-IL"/>
        </w:rPr>
        <w:t>. אגב, אני לא חושב שכל מי שקשור לתחרות</w:t>
      </w:r>
      <w:r w:rsidR="00375F13">
        <w:rPr>
          <w:rFonts w:hint="cs"/>
          <w:rtl/>
          <w:lang w:eastAsia="he-IL"/>
        </w:rPr>
        <w:t>, כולל מרכז שלטון מקומי,</w:t>
      </w:r>
      <w:r>
        <w:rPr>
          <w:rFonts w:hint="cs"/>
          <w:rtl/>
          <w:lang w:eastAsia="he-IL"/>
        </w:rPr>
        <w:t xml:space="preserve"> </w:t>
      </w:r>
      <w:bookmarkStart w:id="2913" w:name="_ETM_Q1_10492555"/>
      <w:bookmarkEnd w:id="2913"/>
      <w:r w:rsidR="00375F13">
        <w:rPr>
          <w:rFonts w:hint="cs"/>
          <w:rtl/>
          <w:lang w:eastAsia="he-IL"/>
        </w:rPr>
        <w:t>לא יכול לעסוק בנושא הזה. הוועדה צריכה לעסוק בו בנפרד</w:t>
      </w:r>
      <w:r>
        <w:rPr>
          <w:rFonts w:hint="cs"/>
          <w:rtl/>
          <w:lang w:eastAsia="he-IL"/>
        </w:rPr>
        <w:t>. אני לא אתייחס לזה.</w:t>
      </w:r>
    </w:p>
    <w:p w:rsidR="00ED07B6" w:rsidRDefault="00ED07B6" w:rsidP="00ED07B6">
      <w:pPr>
        <w:rPr>
          <w:rtl/>
          <w:lang w:eastAsia="he-IL"/>
        </w:rPr>
      </w:pPr>
      <w:bookmarkStart w:id="2914" w:name="_ETM_Q1_10502070"/>
      <w:bookmarkStart w:id="2915" w:name="_ETM_Q1_10502148"/>
      <w:bookmarkEnd w:id="2914"/>
      <w:bookmarkEnd w:id="2915"/>
    </w:p>
    <w:p w:rsidR="00ED07B6" w:rsidRDefault="00ED07B6" w:rsidP="00ED07B6">
      <w:pPr>
        <w:pStyle w:val="af6"/>
        <w:keepNext/>
        <w:rPr>
          <w:rtl/>
        </w:rPr>
      </w:pPr>
      <w:bookmarkStart w:id="2916" w:name="ET_yor_5777_309"/>
      <w:r w:rsidRPr="00ED07B6">
        <w:rPr>
          <w:rStyle w:val="TagStyle"/>
          <w:rtl/>
        </w:rPr>
        <w:t xml:space="preserve"> &lt;&lt; יור &gt;&gt; </w:t>
      </w:r>
      <w:r>
        <w:rPr>
          <w:rtl/>
        </w:rPr>
        <w:t>היו"ר מיקי חיימוביץ':</w:t>
      </w:r>
      <w:r w:rsidRPr="00ED07B6">
        <w:rPr>
          <w:rStyle w:val="TagStyle"/>
          <w:rtl/>
        </w:rPr>
        <w:t xml:space="preserve"> &lt;&lt; יור &gt;&gt;</w:t>
      </w:r>
      <w:r>
        <w:rPr>
          <w:rtl/>
        </w:rPr>
        <w:t xml:space="preserve">   </w:t>
      </w:r>
      <w:bookmarkEnd w:id="2916"/>
    </w:p>
    <w:p w:rsidR="00ED07B6" w:rsidRDefault="00ED07B6" w:rsidP="00ED07B6">
      <w:pPr>
        <w:pStyle w:val="KeepWithNext"/>
        <w:rPr>
          <w:rtl/>
          <w:lang w:eastAsia="he-IL"/>
        </w:rPr>
      </w:pPr>
    </w:p>
    <w:p w:rsidR="00ED07B6" w:rsidRDefault="00ED07B6" w:rsidP="00375F13">
      <w:pPr>
        <w:rPr>
          <w:rtl/>
          <w:lang w:eastAsia="he-IL"/>
        </w:rPr>
      </w:pPr>
      <w:bookmarkStart w:id="2917" w:name="_ETM_Q1_10503085"/>
      <w:bookmarkEnd w:id="2917"/>
      <w:r>
        <w:rPr>
          <w:rFonts w:hint="cs"/>
          <w:rtl/>
          <w:lang w:eastAsia="he-IL"/>
        </w:rPr>
        <w:t xml:space="preserve">אשמח </w:t>
      </w:r>
      <w:bookmarkStart w:id="2918" w:name="_ETM_Q1_10503585"/>
      <w:bookmarkEnd w:id="2918"/>
      <w:r>
        <w:rPr>
          <w:rFonts w:hint="cs"/>
          <w:rtl/>
          <w:lang w:eastAsia="he-IL"/>
        </w:rPr>
        <w:t xml:space="preserve">אם תתכנס לדברים הספציפיים </w:t>
      </w:r>
      <w:r w:rsidR="00375F13">
        <w:rPr>
          <w:rFonts w:hint="cs"/>
          <w:rtl/>
          <w:lang w:eastAsia="he-IL"/>
        </w:rPr>
        <w:t xml:space="preserve">שרצית לומר, </w:t>
      </w:r>
      <w:bookmarkStart w:id="2919" w:name="_ETM_Q1_10333699"/>
      <w:bookmarkEnd w:id="2919"/>
      <w:r>
        <w:rPr>
          <w:rFonts w:hint="cs"/>
          <w:rtl/>
          <w:lang w:eastAsia="he-IL"/>
        </w:rPr>
        <w:t>מעבר ל</w:t>
      </w:r>
      <w:r w:rsidR="00375F13">
        <w:rPr>
          <w:rFonts w:hint="cs"/>
          <w:rtl/>
          <w:lang w:eastAsia="he-IL"/>
        </w:rPr>
        <w:t>היבט</w:t>
      </w:r>
      <w:r>
        <w:rPr>
          <w:rFonts w:hint="cs"/>
          <w:rtl/>
          <w:lang w:eastAsia="he-IL"/>
        </w:rPr>
        <w:t xml:space="preserve"> הכללי.</w:t>
      </w:r>
    </w:p>
    <w:p w:rsidR="00ED07B6" w:rsidRDefault="00ED07B6" w:rsidP="00ED07B6">
      <w:pPr>
        <w:rPr>
          <w:rtl/>
          <w:lang w:eastAsia="he-IL"/>
        </w:rPr>
      </w:pPr>
      <w:bookmarkStart w:id="2920" w:name="_ETM_Q1_10510210"/>
      <w:bookmarkStart w:id="2921" w:name="_ETM_Q1_10510288"/>
      <w:bookmarkEnd w:id="2920"/>
      <w:bookmarkEnd w:id="2921"/>
    </w:p>
    <w:p w:rsidR="00ED07B6" w:rsidRDefault="00ED07B6" w:rsidP="00ED07B6">
      <w:pPr>
        <w:pStyle w:val="-"/>
        <w:keepNext/>
        <w:rPr>
          <w:rtl/>
        </w:rPr>
      </w:pPr>
      <w:bookmarkStart w:id="2922" w:name="ET_speakercontinue_787254_310"/>
      <w:r w:rsidRPr="00ED07B6">
        <w:rPr>
          <w:rStyle w:val="TagStyle"/>
          <w:rtl/>
        </w:rPr>
        <w:t xml:space="preserve"> &lt;&lt; דובר_המשך &gt;&gt; </w:t>
      </w:r>
      <w:r>
        <w:rPr>
          <w:rtl/>
        </w:rPr>
        <w:t xml:space="preserve">נתן </w:t>
      </w:r>
      <w:proofErr w:type="spellStart"/>
      <w:r>
        <w:rPr>
          <w:rtl/>
        </w:rPr>
        <w:t>קלימי</w:t>
      </w:r>
      <w:proofErr w:type="spellEnd"/>
      <w:r>
        <w:rPr>
          <w:rtl/>
        </w:rPr>
        <w:t>:</w:t>
      </w:r>
      <w:r w:rsidRPr="00ED07B6">
        <w:rPr>
          <w:rStyle w:val="TagStyle"/>
          <w:rtl/>
        </w:rPr>
        <w:t xml:space="preserve"> &lt;&lt; דובר_המשך &gt;&gt;</w:t>
      </w:r>
      <w:r>
        <w:rPr>
          <w:rtl/>
        </w:rPr>
        <w:t xml:space="preserve">   </w:t>
      </w:r>
      <w:bookmarkEnd w:id="2922"/>
    </w:p>
    <w:p w:rsidR="00ED07B6" w:rsidRDefault="00ED07B6" w:rsidP="00ED07B6">
      <w:pPr>
        <w:pStyle w:val="KeepWithNext"/>
        <w:rPr>
          <w:rtl/>
          <w:lang w:eastAsia="he-IL"/>
        </w:rPr>
      </w:pPr>
    </w:p>
    <w:p w:rsidR="00ED07B6" w:rsidRDefault="00ED07B6" w:rsidP="00D24713">
      <w:pPr>
        <w:rPr>
          <w:rtl/>
          <w:lang w:eastAsia="he-IL"/>
        </w:rPr>
      </w:pPr>
      <w:bookmarkStart w:id="2923" w:name="_ETM_Q1_10510898"/>
      <w:bookmarkEnd w:id="2923"/>
      <w:r>
        <w:rPr>
          <w:rFonts w:hint="cs"/>
          <w:rtl/>
          <w:lang w:eastAsia="he-IL"/>
        </w:rPr>
        <w:t xml:space="preserve">לגבי הנחות, 90% </w:t>
      </w:r>
      <w:bookmarkStart w:id="2924" w:name="_ETM_Q1_10514710"/>
      <w:bookmarkEnd w:id="2924"/>
      <w:r>
        <w:rPr>
          <w:rFonts w:hint="cs"/>
          <w:rtl/>
          <w:lang w:eastAsia="he-IL"/>
        </w:rPr>
        <w:t xml:space="preserve">מהשירותים שלנו זה </w:t>
      </w:r>
      <w:r w:rsidR="00375F13">
        <w:rPr>
          <w:rFonts w:hint="cs"/>
          <w:rtl/>
          <w:lang w:eastAsia="he-IL"/>
        </w:rPr>
        <w:t xml:space="preserve">מה שאתם מכנים </w:t>
      </w:r>
      <w:r>
        <w:rPr>
          <w:rFonts w:hint="cs"/>
          <w:rtl/>
          <w:lang w:eastAsia="he-IL"/>
        </w:rPr>
        <w:t xml:space="preserve">שירותי עזר לגבייה. </w:t>
      </w:r>
      <w:r w:rsidR="00375F13">
        <w:rPr>
          <w:rFonts w:hint="cs"/>
          <w:rtl/>
          <w:lang w:eastAsia="he-IL"/>
        </w:rPr>
        <w:t xml:space="preserve">יש לנו צוותים </w:t>
      </w:r>
      <w:r>
        <w:rPr>
          <w:rFonts w:hint="cs"/>
          <w:rtl/>
          <w:lang w:eastAsia="he-IL"/>
        </w:rPr>
        <w:t xml:space="preserve">ביחד עם הצוות של </w:t>
      </w:r>
      <w:bookmarkStart w:id="2925" w:name="_ETM_Q1_10521116"/>
      <w:bookmarkEnd w:id="2925"/>
      <w:r>
        <w:rPr>
          <w:rFonts w:hint="cs"/>
          <w:rtl/>
          <w:lang w:eastAsia="he-IL"/>
        </w:rPr>
        <w:t xml:space="preserve">העירייה, בדרך כלל בפיקוח מלא </w:t>
      </w:r>
      <w:r w:rsidR="00375F13">
        <w:rPr>
          <w:rFonts w:hint="cs"/>
          <w:rtl/>
          <w:lang w:eastAsia="he-IL"/>
        </w:rPr>
        <w:t xml:space="preserve">של מנהל מטעם העירייה </w:t>
      </w:r>
      <w:r>
        <w:rPr>
          <w:rFonts w:hint="cs"/>
          <w:rtl/>
          <w:lang w:eastAsia="he-IL"/>
        </w:rPr>
        <w:t>שיושב יחד אתנו ומפקח</w:t>
      </w:r>
      <w:r w:rsidR="00D24713">
        <w:rPr>
          <w:rFonts w:hint="cs"/>
          <w:rtl/>
          <w:lang w:eastAsia="he-IL"/>
        </w:rPr>
        <w:t xml:space="preserve"> עלינו,</w:t>
      </w:r>
      <w:r>
        <w:rPr>
          <w:rFonts w:hint="cs"/>
          <w:rtl/>
          <w:lang w:eastAsia="he-IL"/>
        </w:rPr>
        <w:t xml:space="preserve"> ועובד</w:t>
      </w:r>
      <w:r w:rsidR="00D24713">
        <w:rPr>
          <w:rFonts w:hint="cs"/>
          <w:rtl/>
          <w:lang w:eastAsia="he-IL"/>
        </w:rPr>
        <w:t>- - - של העירייה ומ</w:t>
      </w:r>
      <w:bookmarkStart w:id="2926" w:name="_ETM_Q1_10529897"/>
      <w:bookmarkEnd w:id="2926"/>
      <w:r>
        <w:rPr>
          <w:rFonts w:hint="cs"/>
          <w:rtl/>
          <w:lang w:eastAsia="he-IL"/>
        </w:rPr>
        <w:t xml:space="preserve">בצע פעולות שונות של תשלומים, של קבלת טפסים להנחה, של </w:t>
      </w:r>
      <w:bookmarkStart w:id="2927" w:name="_ETM_Q1_10537787"/>
      <w:bookmarkEnd w:id="2927"/>
      <w:r>
        <w:rPr>
          <w:rFonts w:hint="cs"/>
          <w:rtl/>
          <w:lang w:eastAsia="he-IL"/>
        </w:rPr>
        <w:t xml:space="preserve">קבלת טפסים אחרים, מספר נפשות. המון עבודה מורכבת, בין השאר </w:t>
      </w:r>
      <w:bookmarkStart w:id="2928" w:name="_ETM_Q1_10544896"/>
      <w:bookmarkEnd w:id="2928"/>
      <w:r>
        <w:rPr>
          <w:rFonts w:hint="cs"/>
          <w:rtl/>
          <w:lang w:eastAsia="he-IL"/>
        </w:rPr>
        <w:t>בנ</w:t>
      </w:r>
      <w:r w:rsidR="00C60587">
        <w:rPr>
          <w:rFonts w:hint="cs"/>
          <w:rtl/>
          <w:lang w:eastAsia="he-IL"/>
        </w:rPr>
        <w:t>ו</w:t>
      </w:r>
      <w:r>
        <w:rPr>
          <w:rFonts w:hint="cs"/>
          <w:rtl/>
          <w:lang w:eastAsia="he-IL"/>
        </w:rPr>
        <w:t>שא האר</w:t>
      </w:r>
      <w:r w:rsidR="00D24713">
        <w:rPr>
          <w:rFonts w:hint="cs"/>
          <w:rtl/>
          <w:lang w:eastAsia="he-IL"/>
        </w:rPr>
        <w:t>נ</w:t>
      </w:r>
      <w:r>
        <w:rPr>
          <w:rFonts w:hint="cs"/>
          <w:rtl/>
          <w:lang w:eastAsia="he-IL"/>
        </w:rPr>
        <w:t xml:space="preserve">ונה. יהיה מאוד קשה בפרקטיקה </w:t>
      </w:r>
      <w:r w:rsidR="00D24713">
        <w:rPr>
          <w:rFonts w:hint="cs"/>
          <w:rtl/>
          <w:lang w:eastAsia="he-IL"/>
        </w:rPr>
        <w:t xml:space="preserve">הלכה למעשה, כשמסתכלים על המצב העובדתי בשטח, </w:t>
      </w:r>
      <w:r>
        <w:rPr>
          <w:rFonts w:hint="cs"/>
          <w:rtl/>
          <w:lang w:eastAsia="he-IL"/>
        </w:rPr>
        <w:t xml:space="preserve">להפריד את נושא ההנחות </w:t>
      </w:r>
      <w:bookmarkStart w:id="2929" w:name="_ETM_Q1_10553006"/>
      <w:bookmarkEnd w:id="2929"/>
      <w:r>
        <w:rPr>
          <w:rFonts w:hint="cs"/>
          <w:rtl/>
          <w:lang w:eastAsia="he-IL"/>
        </w:rPr>
        <w:t>מהעבודה שלנו</w:t>
      </w:r>
      <w:r w:rsidR="00D24713">
        <w:rPr>
          <w:rFonts w:hint="cs"/>
          <w:rtl/>
          <w:lang w:eastAsia="he-IL"/>
        </w:rPr>
        <w:t xml:space="preserve"> בעיקר בכל הקשור לשירותי עזר</w:t>
      </w:r>
      <w:r>
        <w:rPr>
          <w:rFonts w:hint="cs"/>
          <w:rtl/>
          <w:lang w:eastAsia="he-IL"/>
        </w:rPr>
        <w:t xml:space="preserve">. </w:t>
      </w:r>
    </w:p>
    <w:p w:rsidR="00ED07B6" w:rsidRDefault="00ED07B6" w:rsidP="00ED07B6">
      <w:pPr>
        <w:rPr>
          <w:rtl/>
          <w:lang w:eastAsia="he-IL"/>
        </w:rPr>
      </w:pPr>
      <w:bookmarkStart w:id="2930" w:name="_ETM_Q1_10555865"/>
      <w:bookmarkStart w:id="2931" w:name="_ETM_Q1_10555959"/>
      <w:bookmarkEnd w:id="2930"/>
      <w:bookmarkEnd w:id="2931"/>
    </w:p>
    <w:p w:rsidR="00ED07B6" w:rsidRDefault="00ED07B6" w:rsidP="00451A5E">
      <w:pPr>
        <w:rPr>
          <w:rtl/>
          <w:lang w:eastAsia="he-IL"/>
        </w:rPr>
      </w:pPr>
      <w:bookmarkStart w:id="2932" w:name="_ETM_Q1_10555990"/>
      <w:bookmarkStart w:id="2933" w:name="_ETM_Q1_10556068"/>
      <w:bookmarkEnd w:id="2932"/>
      <w:bookmarkEnd w:id="2933"/>
      <w:r>
        <w:rPr>
          <w:rFonts w:hint="cs"/>
          <w:rtl/>
          <w:lang w:eastAsia="he-IL"/>
        </w:rPr>
        <w:t xml:space="preserve">אני מדגיש </w:t>
      </w:r>
      <w:r>
        <w:rPr>
          <w:rtl/>
          <w:lang w:eastAsia="he-IL"/>
        </w:rPr>
        <w:t>–</w:t>
      </w:r>
      <w:r>
        <w:rPr>
          <w:rFonts w:hint="cs"/>
          <w:rtl/>
          <w:lang w:eastAsia="he-IL"/>
        </w:rPr>
        <w:t xml:space="preserve"> נושא ההנחות מוסדר בחוק. </w:t>
      </w:r>
      <w:r w:rsidR="00D24713">
        <w:rPr>
          <w:rFonts w:hint="cs"/>
          <w:rtl/>
          <w:lang w:eastAsia="he-IL"/>
        </w:rPr>
        <w:t xml:space="preserve">כל </w:t>
      </w:r>
      <w:bookmarkStart w:id="2934" w:name="_ETM_Q1_10387130"/>
      <w:bookmarkEnd w:id="2934"/>
      <w:r w:rsidR="00D24713">
        <w:rPr>
          <w:rFonts w:hint="cs"/>
          <w:rtl/>
          <w:lang w:eastAsia="he-IL"/>
        </w:rPr>
        <w:t xml:space="preserve">ההנחות הן לפי תקנות </w:t>
      </w:r>
      <w:r>
        <w:rPr>
          <w:rFonts w:hint="cs"/>
          <w:rtl/>
          <w:lang w:eastAsia="he-IL"/>
        </w:rPr>
        <w:t xml:space="preserve">שמחייבות </w:t>
      </w:r>
      <w:bookmarkStart w:id="2935" w:name="_ETM_Q1_10562880"/>
      <w:bookmarkEnd w:id="2935"/>
      <w:r>
        <w:rPr>
          <w:rFonts w:hint="cs"/>
          <w:rtl/>
          <w:lang w:eastAsia="he-IL"/>
        </w:rPr>
        <w:t>כל הרשו</w:t>
      </w:r>
      <w:r w:rsidR="00D24713">
        <w:rPr>
          <w:rFonts w:hint="cs"/>
          <w:rtl/>
          <w:lang w:eastAsia="he-IL"/>
        </w:rPr>
        <w:t>י</w:t>
      </w:r>
      <w:r>
        <w:rPr>
          <w:rFonts w:hint="cs"/>
          <w:rtl/>
          <w:lang w:eastAsia="he-IL"/>
        </w:rPr>
        <w:t>ות</w:t>
      </w:r>
      <w:r w:rsidR="00D24713">
        <w:rPr>
          <w:rFonts w:hint="cs"/>
          <w:rtl/>
          <w:lang w:eastAsia="he-IL"/>
        </w:rPr>
        <w:t>,</w:t>
      </w:r>
      <w:r>
        <w:rPr>
          <w:rFonts w:hint="cs"/>
          <w:rtl/>
          <w:lang w:eastAsia="he-IL"/>
        </w:rPr>
        <w:t xml:space="preserve"> וכל הנחה לפי חוק חייבת </w:t>
      </w:r>
      <w:r w:rsidR="00D24713">
        <w:rPr>
          <w:rFonts w:hint="cs"/>
          <w:rtl/>
          <w:lang w:eastAsia="he-IL"/>
        </w:rPr>
        <w:t xml:space="preserve">אישור חתימת </w:t>
      </w:r>
      <w:r>
        <w:rPr>
          <w:rFonts w:hint="cs"/>
          <w:rtl/>
          <w:lang w:eastAsia="he-IL"/>
        </w:rPr>
        <w:t xml:space="preserve">גזבר כך שלא </w:t>
      </w:r>
      <w:bookmarkStart w:id="2936" w:name="_ETM_Q1_10569130"/>
      <w:bookmarkEnd w:id="2936"/>
      <w:r>
        <w:rPr>
          <w:rFonts w:hint="cs"/>
          <w:rtl/>
          <w:lang w:eastAsia="he-IL"/>
        </w:rPr>
        <w:t>משנה אם</w:t>
      </w:r>
      <w:r w:rsidR="00D24713">
        <w:rPr>
          <w:rFonts w:hint="cs"/>
          <w:rtl/>
          <w:lang w:eastAsia="he-IL"/>
        </w:rPr>
        <w:t xml:space="preserve"> נקבל את הטפסים. אני לא חושב שי</w:t>
      </w:r>
      <w:r>
        <w:rPr>
          <w:rFonts w:hint="cs"/>
          <w:rtl/>
          <w:lang w:eastAsia="he-IL"/>
        </w:rPr>
        <w:t>ש</w:t>
      </w:r>
      <w:r w:rsidR="00D24713">
        <w:rPr>
          <w:rFonts w:hint="cs"/>
          <w:rtl/>
          <w:lang w:eastAsia="he-IL"/>
        </w:rPr>
        <w:t xml:space="preserve"> </w:t>
      </w:r>
      <w:r>
        <w:rPr>
          <w:rFonts w:hint="cs"/>
          <w:rtl/>
          <w:lang w:eastAsia="he-IL"/>
        </w:rPr>
        <w:t xml:space="preserve">פה </w:t>
      </w:r>
      <w:bookmarkStart w:id="2937" w:name="_ETM_Q1_10573599"/>
      <w:bookmarkEnd w:id="2937"/>
      <w:r>
        <w:rPr>
          <w:rFonts w:hint="cs"/>
          <w:rtl/>
          <w:lang w:eastAsia="he-IL"/>
        </w:rPr>
        <w:t>ניגוד עניינים. יש פה בקרה מא</w:t>
      </w:r>
      <w:r w:rsidR="00D24713">
        <w:rPr>
          <w:rFonts w:hint="cs"/>
          <w:rtl/>
          <w:lang w:eastAsia="he-IL"/>
        </w:rPr>
        <w:t xml:space="preserve">וד חזקה של הגזבר או ממיופה </w:t>
      </w:r>
      <w:bookmarkStart w:id="2938" w:name="_ETM_Q1_10409964"/>
      <w:bookmarkEnd w:id="2938"/>
      <w:r w:rsidR="00D24713">
        <w:rPr>
          <w:rFonts w:hint="cs"/>
          <w:rtl/>
          <w:lang w:eastAsia="he-IL"/>
        </w:rPr>
        <w:t xml:space="preserve">כוחו </w:t>
      </w:r>
      <w:r>
        <w:rPr>
          <w:rFonts w:hint="cs"/>
          <w:rtl/>
          <w:lang w:eastAsia="he-IL"/>
        </w:rPr>
        <w:t xml:space="preserve">עובד </w:t>
      </w:r>
      <w:bookmarkStart w:id="2939" w:name="_ETM_Q1_10580114"/>
      <w:bookmarkEnd w:id="2939"/>
      <w:r>
        <w:rPr>
          <w:rFonts w:hint="cs"/>
          <w:rtl/>
          <w:lang w:eastAsia="he-IL"/>
        </w:rPr>
        <w:t xml:space="preserve">עירייה, וגם אם יש פה בעיה, אני חושב שצריך למצוא </w:t>
      </w:r>
      <w:bookmarkStart w:id="2940" w:name="_ETM_Q1_10585926"/>
      <w:bookmarkEnd w:id="2940"/>
      <w:r>
        <w:rPr>
          <w:rFonts w:hint="cs"/>
          <w:rtl/>
          <w:lang w:eastAsia="he-IL"/>
        </w:rPr>
        <w:t xml:space="preserve">פיקוח ולא חלילה לשפוך את התינוק עם המים בגלל שאולי </w:t>
      </w:r>
      <w:bookmarkStart w:id="2941" w:name="_ETM_Q1_10592551"/>
      <w:bookmarkEnd w:id="2941"/>
      <w:r>
        <w:rPr>
          <w:rFonts w:hint="cs"/>
          <w:rtl/>
          <w:lang w:eastAsia="he-IL"/>
        </w:rPr>
        <w:t xml:space="preserve">יש חשש קטן לניגוד עניינים, אגב שאני לא נתקלתי בו. </w:t>
      </w:r>
      <w:bookmarkStart w:id="2942" w:name="_ETM_Q1_10599863"/>
      <w:bookmarkEnd w:id="2942"/>
      <w:r>
        <w:rPr>
          <w:rFonts w:hint="cs"/>
          <w:rtl/>
          <w:lang w:eastAsia="he-IL"/>
        </w:rPr>
        <w:t xml:space="preserve">לא ראיתי </w:t>
      </w:r>
      <w:r w:rsidR="00451A5E">
        <w:rPr>
          <w:rFonts w:hint="cs"/>
          <w:rtl/>
          <w:lang w:eastAsia="he-IL"/>
        </w:rPr>
        <w:t xml:space="preserve">מקרה חלילה </w:t>
      </w:r>
      <w:r>
        <w:rPr>
          <w:rFonts w:hint="cs"/>
          <w:rtl/>
          <w:lang w:eastAsia="he-IL"/>
        </w:rPr>
        <w:t xml:space="preserve">שעובד שלנו </w:t>
      </w:r>
      <w:r w:rsidR="00451A5E">
        <w:rPr>
          <w:rFonts w:hint="cs"/>
          <w:rtl/>
          <w:lang w:eastAsia="he-IL"/>
        </w:rPr>
        <w:t xml:space="preserve">מנע מתושב הנחה. לא חושב </w:t>
      </w:r>
      <w:proofErr w:type="spellStart"/>
      <w:r w:rsidR="00451A5E">
        <w:rPr>
          <w:rFonts w:hint="cs"/>
          <w:rtl/>
          <w:lang w:eastAsia="he-IL"/>
        </w:rPr>
        <w:t>שהיתה</w:t>
      </w:r>
      <w:proofErr w:type="spellEnd"/>
      <w:r w:rsidR="00451A5E">
        <w:rPr>
          <w:rFonts w:hint="cs"/>
          <w:rtl/>
          <w:lang w:eastAsia="he-IL"/>
        </w:rPr>
        <w:t xml:space="preserve"> תלונה </w:t>
      </w:r>
      <w:bookmarkStart w:id="2943" w:name="_ETM_Q1_10430280"/>
      <w:bookmarkEnd w:id="2943"/>
      <w:r w:rsidR="00451A5E">
        <w:rPr>
          <w:rFonts w:hint="cs"/>
          <w:rtl/>
          <w:lang w:eastAsia="he-IL"/>
        </w:rPr>
        <w:t xml:space="preserve">כזו </w:t>
      </w:r>
      <w:r>
        <w:rPr>
          <w:rFonts w:hint="cs"/>
          <w:rtl/>
          <w:lang w:eastAsia="he-IL"/>
        </w:rPr>
        <w:t xml:space="preserve">אי פעם. אני מבקש לצורך היעילות </w:t>
      </w:r>
      <w:bookmarkStart w:id="2944" w:name="_ETM_Q1_10608504"/>
      <w:bookmarkEnd w:id="2944"/>
      <w:r>
        <w:rPr>
          <w:rFonts w:hint="cs"/>
          <w:rtl/>
          <w:lang w:eastAsia="he-IL"/>
        </w:rPr>
        <w:t xml:space="preserve">של הנושא, להשאיר את הנושא </w:t>
      </w:r>
      <w:r w:rsidR="00451A5E">
        <w:rPr>
          <w:rFonts w:hint="cs"/>
          <w:rtl/>
          <w:lang w:eastAsia="he-IL"/>
        </w:rPr>
        <w:t xml:space="preserve">בתוך החוק </w:t>
      </w:r>
      <w:r>
        <w:rPr>
          <w:rFonts w:hint="cs"/>
          <w:rtl/>
          <w:lang w:eastAsia="he-IL"/>
        </w:rPr>
        <w:t xml:space="preserve">בדיוק כפי </w:t>
      </w:r>
      <w:r w:rsidR="00451A5E">
        <w:rPr>
          <w:rFonts w:hint="cs"/>
          <w:rtl/>
          <w:lang w:eastAsia="he-IL"/>
        </w:rPr>
        <w:t>שהיה ו</w:t>
      </w:r>
      <w:r>
        <w:rPr>
          <w:rFonts w:hint="cs"/>
          <w:rtl/>
          <w:lang w:eastAsia="he-IL"/>
        </w:rPr>
        <w:t xml:space="preserve">שהוסכם </w:t>
      </w:r>
      <w:r w:rsidR="00451A5E">
        <w:rPr>
          <w:rFonts w:hint="cs"/>
          <w:rtl/>
          <w:lang w:eastAsia="he-IL"/>
        </w:rPr>
        <w:t xml:space="preserve">בגלגולים השונים של </w:t>
      </w:r>
      <w:r>
        <w:rPr>
          <w:rFonts w:hint="cs"/>
          <w:rtl/>
          <w:lang w:eastAsia="he-IL"/>
        </w:rPr>
        <w:t xml:space="preserve">החוק הזה. </w:t>
      </w:r>
      <w:bookmarkStart w:id="2945" w:name="_ETM_Q1_10617628"/>
      <w:bookmarkEnd w:id="2945"/>
      <w:r>
        <w:rPr>
          <w:rFonts w:hint="cs"/>
          <w:rtl/>
          <w:lang w:eastAsia="he-IL"/>
        </w:rPr>
        <w:t xml:space="preserve">אם צריך להגדיר גם פה אמצעי פיקוח, לעשות את זה </w:t>
      </w:r>
      <w:bookmarkStart w:id="2946" w:name="_ETM_Q1_10623628"/>
      <w:bookmarkEnd w:id="2946"/>
      <w:r>
        <w:rPr>
          <w:rFonts w:hint="cs"/>
          <w:rtl/>
          <w:lang w:eastAsia="he-IL"/>
        </w:rPr>
        <w:t>ולא לשפוך את התינוק עם המים.</w:t>
      </w:r>
    </w:p>
    <w:p w:rsidR="00ED07B6" w:rsidRDefault="00ED07B6" w:rsidP="00ED07B6">
      <w:pPr>
        <w:rPr>
          <w:rtl/>
          <w:lang w:eastAsia="he-IL"/>
        </w:rPr>
      </w:pPr>
      <w:bookmarkStart w:id="2947" w:name="_ETM_Q1_10627518"/>
      <w:bookmarkStart w:id="2948" w:name="_ETM_Q1_10627581"/>
      <w:bookmarkEnd w:id="2947"/>
      <w:bookmarkEnd w:id="2948"/>
    </w:p>
    <w:p w:rsidR="00ED07B6" w:rsidRDefault="00451A5E" w:rsidP="00ED07B6">
      <w:pPr>
        <w:rPr>
          <w:rtl/>
          <w:lang w:eastAsia="he-IL"/>
        </w:rPr>
      </w:pPr>
      <w:bookmarkStart w:id="2949" w:name="_ETM_Q1_10627628"/>
      <w:bookmarkStart w:id="2950" w:name="_ETM_Q1_10627690"/>
      <w:bookmarkEnd w:id="2949"/>
      <w:bookmarkEnd w:id="2950"/>
      <w:r>
        <w:rPr>
          <w:rFonts w:hint="cs"/>
          <w:rtl/>
          <w:lang w:eastAsia="he-IL"/>
        </w:rPr>
        <w:t>לגבי הנושא של החב</w:t>
      </w:r>
      <w:r w:rsidR="00ED07B6">
        <w:rPr>
          <w:rFonts w:hint="cs"/>
          <w:rtl/>
          <w:lang w:eastAsia="he-IL"/>
        </w:rPr>
        <w:t>ר</w:t>
      </w:r>
      <w:r>
        <w:rPr>
          <w:rFonts w:hint="cs"/>
          <w:rtl/>
          <w:lang w:eastAsia="he-IL"/>
        </w:rPr>
        <w:t>ה</w:t>
      </w:r>
      <w:r w:rsidR="00ED07B6">
        <w:rPr>
          <w:rFonts w:hint="cs"/>
          <w:rtl/>
          <w:lang w:eastAsia="he-IL"/>
        </w:rPr>
        <w:t xml:space="preserve"> למשק </w:t>
      </w:r>
      <w:bookmarkStart w:id="2951" w:name="_ETM_Q1_10630112"/>
      <w:bookmarkEnd w:id="2951"/>
      <w:r w:rsidR="00ED07B6">
        <w:rPr>
          <w:rFonts w:hint="cs"/>
          <w:rtl/>
          <w:lang w:eastAsia="he-IL"/>
        </w:rPr>
        <w:t xml:space="preserve">כלכלה, </w:t>
      </w:r>
      <w:r>
        <w:rPr>
          <w:rFonts w:hint="cs"/>
          <w:rtl/>
          <w:lang w:eastAsia="he-IL"/>
        </w:rPr>
        <w:t xml:space="preserve">שוב </w:t>
      </w:r>
      <w:r>
        <w:rPr>
          <w:rtl/>
          <w:lang w:eastAsia="he-IL"/>
        </w:rPr>
        <w:t>–</w:t>
      </w:r>
      <w:r>
        <w:rPr>
          <w:rFonts w:hint="cs"/>
          <w:rtl/>
          <w:lang w:eastAsia="he-IL"/>
        </w:rPr>
        <w:t xml:space="preserve"> </w:t>
      </w:r>
      <w:bookmarkStart w:id="2952" w:name="_ETM_Q1_10457724"/>
      <w:bookmarkEnd w:id="2952"/>
      <w:r>
        <w:rPr>
          <w:rFonts w:hint="cs"/>
          <w:rtl/>
          <w:lang w:eastAsia="he-IL"/>
        </w:rPr>
        <w:t xml:space="preserve">לא אגע בנושא התחרות אלא בהיבט אחר: </w:t>
      </w:r>
      <w:r w:rsidR="00ED07B6">
        <w:rPr>
          <w:rFonts w:hint="cs"/>
          <w:rtl/>
          <w:lang w:eastAsia="he-IL"/>
        </w:rPr>
        <w:t>אם</w:t>
      </w:r>
      <w:r>
        <w:rPr>
          <w:rFonts w:hint="cs"/>
          <w:rtl/>
          <w:lang w:eastAsia="he-IL"/>
        </w:rPr>
        <w:t xml:space="preserve"> מרכז שלטון </w:t>
      </w:r>
      <w:bookmarkStart w:id="2953" w:name="_ETM_Q1_10462019"/>
      <w:bookmarkEnd w:id="2953"/>
      <w:r>
        <w:rPr>
          <w:rFonts w:hint="cs"/>
          <w:rtl/>
          <w:lang w:eastAsia="he-IL"/>
        </w:rPr>
        <w:t>מקומי</w:t>
      </w:r>
      <w:r w:rsidR="00ED07B6">
        <w:rPr>
          <w:rFonts w:hint="cs"/>
          <w:rtl/>
          <w:lang w:eastAsia="he-IL"/>
        </w:rPr>
        <w:t>, כפי שנאמר</w:t>
      </w:r>
      <w:r>
        <w:rPr>
          <w:rFonts w:hint="cs"/>
          <w:rtl/>
          <w:lang w:eastAsia="he-IL"/>
        </w:rPr>
        <w:t xml:space="preserve"> פה</w:t>
      </w:r>
      <w:r w:rsidR="008A1C58">
        <w:rPr>
          <w:rFonts w:hint="cs"/>
          <w:rtl/>
          <w:lang w:eastAsia="he-IL"/>
        </w:rPr>
        <w:t xml:space="preserve">, מוציאים מכרזים </w:t>
      </w:r>
      <w:r w:rsidR="00ED07B6">
        <w:rPr>
          <w:rFonts w:hint="cs"/>
          <w:rtl/>
          <w:lang w:eastAsia="he-IL"/>
        </w:rPr>
        <w:t xml:space="preserve">להעסיק קבלנים או חברות- </w:t>
      </w:r>
      <w:bookmarkStart w:id="2954" w:name="_ETM_Q1_10641096"/>
      <w:bookmarkEnd w:id="2954"/>
      <w:r w:rsidR="00ED07B6">
        <w:rPr>
          <w:rFonts w:hint="cs"/>
          <w:rtl/>
          <w:lang w:eastAsia="he-IL"/>
        </w:rPr>
        <w:t>- -</w:t>
      </w:r>
    </w:p>
    <w:p w:rsidR="00ED07B6" w:rsidRDefault="00ED07B6" w:rsidP="00ED07B6">
      <w:pPr>
        <w:rPr>
          <w:rtl/>
          <w:lang w:eastAsia="he-IL"/>
        </w:rPr>
      </w:pPr>
      <w:bookmarkStart w:id="2955" w:name="_ETM_Q1_10644018"/>
      <w:bookmarkStart w:id="2956" w:name="_ETM_Q1_10644080"/>
      <w:bookmarkEnd w:id="2955"/>
      <w:bookmarkEnd w:id="2956"/>
    </w:p>
    <w:p w:rsidR="00ED07B6" w:rsidRDefault="00ED07B6" w:rsidP="00ED07B6">
      <w:pPr>
        <w:pStyle w:val="af6"/>
        <w:keepNext/>
        <w:rPr>
          <w:rtl/>
        </w:rPr>
      </w:pPr>
      <w:bookmarkStart w:id="2957" w:name="ET_yor_5777_311"/>
      <w:r w:rsidRPr="00ED07B6">
        <w:rPr>
          <w:rStyle w:val="TagStyle"/>
          <w:rtl/>
        </w:rPr>
        <w:t xml:space="preserve"> &lt;&lt; יור &gt;&gt; </w:t>
      </w:r>
      <w:r>
        <w:rPr>
          <w:rtl/>
        </w:rPr>
        <w:t>היו"ר מיקי חיימוביץ':</w:t>
      </w:r>
      <w:r w:rsidRPr="00ED07B6">
        <w:rPr>
          <w:rStyle w:val="TagStyle"/>
          <w:rtl/>
        </w:rPr>
        <w:t xml:space="preserve"> &lt;&lt; יור &gt;&gt;</w:t>
      </w:r>
      <w:r>
        <w:rPr>
          <w:rtl/>
        </w:rPr>
        <w:t xml:space="preserve">   </w:t>
      </w:r>
      <w:bookmarkEnd w:id="2957"/>
    </w:p>
    <w:p w:rsidR="00ED07B6" w:rsidRDefault="00ED07B6" w:rsidP="00ED07B6">
      <w:pPr>
        <w:pStyle w:val="KeepWithNext"/>
        <w:rPr>
          <w:rtl/>
          <w:lang w:eastAsia="he-IL"/>
        </w:rPr>
      </w:pPr>
    </w:p>
    <w:p w:rsidR="00ED07B6" w:rsidRDefault="00ED07B6" w:rsidP="00ED07B6">
      <w:pPr>
        <w:rPr>
          <w:rtl/>
          <w:lang w:eastAsia="he-IL"/>
        </w:rPr>
      </w:pPr>
      <w:bookmarkStart w:id="2958" w:name="_ETM_Q1_10645033"/>
      <w:bookmarkEnd w:id="2958"/>
      <w:r>
        <w:rPr>
          <w:rFonts w:hint="cs"/>
          <w:rtl/>
          <w:lang w:eastAsia="he-IL"/>
        </w:rPr>
        <w:t xml:space="preserve">זה לא הסיפור. </w:t>
      </w:r>
    </w:p>
    <w:p w:rsidR="00ED07B6" w:rsidRDefault="00ED07B6" w:rsidP="00ED07B6">
      <w:pPr>
        <w:rPr>
          <w:rtl/>
          <w:lang w:eastAsia="he-IL"/>
        </w:rPr>
      </w:pPr>
      <w:bookmarkStart w:id="2959" w:name="_ETM_Q1_10648486"/>
      <w:bookmarkStart w:id="2960" w:name="_ETM_Q1_10648549"/>
      <w:bookmarkEnd w:id="2959"/>
      <w:bookmarkEnd w:id="2960"/>
    </w:p>
    <w:p w:rsidR="00ED07B6" w:rsidRDefault="00ED07B6" w:rsidP="00ED07B6">
      <w:pPr>
        <w:pStyle w:val="-"/>
        <w:keepNext/>
        <w:rPr>
          <w:rtl/>
        </w:rPr>
      </w:pPr>
      <w:bookmarkStart w:id="2961" w:name="ET_speakercontinue_787254_312"/>
      <w:r w:rsidRPr="00ED07B6">
        <w:rPr>
          <w:rStyle w:val="TagStyle"/>
          <w:rtl/>
        </w:rPr>
        <w:t xml:space="preserve"> &lt;&lt; דובר_המשך &gt;&gt; </w:t>
      </w:r>
      <w:r>
        <w:rPr>
          <w:rtl/>
        </w:rPr>
        <w:t xml:space="preserve">נתן </w:t>
      </w:r>
      <w:proofErr w:type="spellStart"/>
      <w:r>
        <w:rPr>
          <w:rtl/>
        </w:rPr>
        <w:t>קלימי</w:t>
      </w:r>
      <w:proofErr w:type="spellEnd"/>
      <w:r>
        <w:rPr>
          <w:rtl/>
        </w:rPr>
        <w:t>:</w:t>
      </w:r>
      <w:r w:rsidRPr="00ED07B6">
        <w:rPr>
          <w:rStyle w:val="TagStyle"/>
          <w:rtl/>
        </w:rPr>
        <w:t xml:space="preserve"> &lt;&lt; דובר_המשך &gt;&gt;</w:t>
      </w:r>
      <w:r>
        <w:rPr>
          <w:rtl/>
        </w:rPr>
        <w:t xml:space="preserve">   </w:t>
      </w:r>
      <w:bookmarkEnd w:id="2961"/>
    </w:p>
    <w:p w:rsidR="00ED07B6" w:rsidRDefault="00ED07B6" w:rsidP="00ED07B6">
      <w:pPr>
        <w:pStyle w:val="KeepWithNext"/>
        <w:rPr>
          <w:rtl/>
          <w:lang w:eastAsia="he-IL"/>
        </w:rPr>
      </w:pPr>
    </w:p>
    <w:p w:rsidR="00ED07B6" w:rsidRDefault="008A1C58" w:rsidP="008A1C58">
      <w:pPr>
        <w:rPr>
          <w:rtl/>
          <w:lang w:eastAsia="he-IL"/>
        </w:rPr>
      </w:pPr>
      <w:bookmarkStart w:id="2962" w:name="_ETM_Q1_10649455"/>
      <w:bookmarkEnd w:id="2962"/>
      <w:r>
        <w:rPr>
          <w:rFonts w:hint="cs"/>
          <w:rtl/>
          <w:lang w:eastAsia="he-IL"/>
        </w:rPr>
        <w:t xml:space="preserve">אם לא, אז בסדר. </w:t>
      </w:r>
      <w:r w:rsidR="00ED07B6">
        <w:rPr>
          <w:rFonts w:hint="cs"/>
          <w:rtl/>
          <w:lang w:eastAsia="he-IL"/>
        </w:rPr>
        <w:t xml:space="preserve">אם זה הסיפור, לעשות גם להם </w:t>
      </w:r>
      <w:bookmarkStart w:id="2963" w:name="_ETM_Q1_10655736"/>
      <w:bookmarkEnd w:id="2963"/>
      <w:r>
        <w:rPr>
          <w:rFonts w:hint="cs"/>
          <w:rtl/>
          <w:lang w:eastAsia="he-IL"/>
        </w:rPr>
        <w:t xml:space="preserve">לצורך הפעלת חוק חברות </w:t>
      </w:r>
      <w:bookmarkStart w:id="2964" w:name="_ETM_Q1_10482462"/>
      <w:bookmarkEnd w:id="2964"/>
      <w:r w:rsidR="00ED07B6">
        <w:rPr>
          <w:rFonts w:hint="cs"/>
          <w:rtl/>
          <w:lang w:eastAsia="he-IL"/>
        </w:rPr>
        <w:t>הגבייה.</w:t>
      </w:r>
    </w:p>
    <w:p w:rsidR="00ED07B6" w:rsidRDefault="00ED07B6" w:rsidP="00ED07B6">
      <w:pPr>
        <w:rPr>
          <w:rtl/>
          <w:lang w:eastAsia="he-IL"/>
        </w:rPr>
      </w:pPr>
      <w:bookmarkStart w:id="2965" w:name="_ETM_Q1_10659892"/>
      <w:bookmarkStart w:id="2966" w:name="_ETM_Q1_10659970"/>
      <w:bookmarkEnd w:id="2965"/>
      <w:bookmarkEnd w:id="2966"/>
    </w:p>
    <w:p w:rsidR="00ED07B6" w:rsidRDefault="00ED07B6" w:rsidP="00F81E0C">
      <w:pPr>
        <w:rPr>
          <w:rtl/>
          <w:lang w:eastAsia="he-IL"/>
        </w:rPr>
      </w:pPr>
      <w:bookmarkStart w:id="2967" w:name="_ETM_Q1_10660017"/>
      <w:bookmarkStart w:id="2968" w:name="_ETM_Q1_10660080"/>
      <w:bookmarkEnd w:id="2967"/>
      <w:bookmarkEnd w:id="2968"/>
      <w:r>
        <w:rPr>
          <w:rFonts w:hint="cs"/>
          <w:rtl/>
          <w:lang w:eastAsia="he-IL"/>
        </w:rPr>
        <w:t xml:space="preserve">הנקודה האחרונה </w:t>
      </w:r>
      <w:r>
        <w:rPr>
          <w:rtl/>
          <w:lang w:eastAsia="he-IL"/>
        </w:rPr>
        <w:t>–</w:t>
      </w:r>
      <w:r>
        <w:rPr>
          <w:rFonts w:hint="cs"/>
          <w:rtl/>
          <w:lang w:eastAsia="he-IL"/>
        </w:rPr>
        <w:t xml:space="preserve"> הנושא של הסעיף של </w:t>
      </w:r>
      <w:bookmarkStart w:id="2969" w:name="_ETM_Q1_10664127"/>
      <w:bookmarkEnd w:id="2969"/>
      <w:r w:rsidR="008A1C58">
        <w:rPr>
          <w:rFonts w:hint="cs"/>
          <w:rtl/>
          <w:lang w:eastAsia="he-IL"/>
        </w:rPr>
        <w:t>הסמכויות</w:t>
      </w:r>
      <w:r>
        <w:rPr>
          <w:rFonts w:hint="cs"/>
          <w:rtl/>
          <w:lang w:eastAsia="he-IL"/>
        </w:rPr>
        <w:t xml:space="preserve">. שאלת בתחילת הדיון ולא קיבלת תשובה לגבי סעיף </w:t>
      </w:r>
      <w:bookmarkStart w:id="2970" w:name="_ETM_Q1_10673298"/>
      <w:bookmarkEnd w:id="2970"/>
      <w:r>
        <w:rPr>
          <w:rFonts w:hint="cs"/>
          <w:rtl/>
          <w:lang w:eastAsia="he-IL"/>
        </w:rPr>
        <w:t>30ח. אני חושב שסעיפים 1 ו-2 בעמ' 12 למעלה</w:t>
      </w:r>
      <w:r w:rsidR="00F81E0C">
        <w:rPr>
          <w:rFonts w:hint="cs"/>
          <w:rtl/>
          <w:lang w:eastAsia="he-IL"/>
        </w:rPr>
        <w:t>,</w:t>
      </w:r>
      <w:r>
        <w:rPr>
          <w:rFonts w:hint="cs"/>
          <w:rtl/>
          <w:lang w:eastAsia="he-IL"/>
        </w:rPr>
        <w:t xml:space="preserve"> </w:t>
      </w:r>
      <w:bookmarkStart w:id="2971" w:name="_ETM_Q1_10682642"/>
      <w:bookmarkEnd w:id="2971"/>
      <w:r>
        <w:rPr>
          <w:rFonts w:hint="cs"/>
          <w:rtl/>
          <w:lang w:eastAsia="he-IL"/>
        </w:rPr>
        <w:t xml:space="preserve">שקובעים מה לא תעשה החברה, </w:t>
      </w:r>
      <w:r w:rsidR="00F81E0C">
        <w:rPr>
          <w:rFonts w:hint="cs"/>
          <w:rtl/>
          <w:lang w:eastAsia="he-IL"/>
        </w:rPr>
        <w:t xml:space="preserve">הם </w:t>
      </w:r>
      <w:r>
        <w:rPr>
          <w:rFonts w:hint="cs"/>
          <w:rtl/>
          <w:lang w:eastAsia="he-IL"/>
        </w:rPr>
        <w:t xml:space="preserve">מספקים. </w:t>
      </w:r>
      <w:r w:rsidR="00F81E0C">
        <w:rPr>
          <w:rFonts w:hint="cs"/>
          <w:rtl/>
          <w:lang w:eastAsia="he-IL"/>
        </w:rPr>
        <w:t xml:space="preserve">יש לתת את המרחב בכל מה שלא. למשל, כתוב </w:t>
      </w:r>
      <w:bookmarkStart w:id="2972" w:name="_ETM_Q1_10517518"/>
      <w:bookmarkEnd w:id="2972"/>
      <w:r>
        <w:rPr>
          <w:rFonts w:hint="cs"/>
          <w:rtl/>
          <w:lang w:eastAsia="he-IL"/>
        </w:rPr>
        <w:t xml:space="preserve">במפורש שדברים של שיקול </w:t>
      </w:r>
      <w:bookmarkStart w:id="2973" w:name="_ETM_Q1_10690360"/>
      <w:bookmarkEnd w:id="2973"/>
      <w:r>
        <w:rPr>
          <w:rFonts w:hint="cs"/>
          <w:rtl/>
          <w:lang w:eastAsia="he-IL"/>
        </w:rPr>
        <w:t xml:space="preserve">דעת ברור לנו </w:t>
      </w:r>
      <w:r>
        <w:rPr>
          <w:rtl/>
          <w:lang w:eastAsia="he-IL"/>
        </w:rPr>
        <w:t>–</w:t>
      </w:r>
      <w:r>
        <w:rPr>
          <w:rFonts w:hint="cs"/>
          <w:rtl/>
          <w:lang w:eastAsia="he-IL"/>
        </w:rPr>
        <w:t xml:space="preserve"> החברה לא רשאית לעשות. </w:t>
      </w:r>
      <w:r w:rsidR="00F81E0C">
        <w:rPr>
          <w:rFonts w:hint="cs"/>
          <w:rtl/>
          <w:lang w:eastAsia="he-IL"/>
        </w:rPr>
        <w:t xml:space="preserve">אין סיבה שאת כל היתר היא כן תעשה, </w:t>
      </w:r>
      <w:r>
        <w:rPr>
          <w:rFonts w:hint="cs"/>
          <w:rtl/>
          <w:lang w:eastAsia="he-IL"/>
        </w:rPr>
        <w:t xml:space="preserve">ולהשאיר את </w:t>
      </w:r>
      <w:bookmarkStart w:id="2974" w:name="_ETM_Q1_10696391"/>
      <w:bookmarkEnd w:id="2974"/>
      <w:r>
        <w:rPr>
          <w:rFonts w:hint="cs"/>
          <w:rtl/>
          <w:lang w:eastAsia="he-IL"/>
        </w:rPr>
        <w:t xml:space="preserve">זה פתוח. להגדיר מה שלא ולא להגדיר מה שכן זה </w:t>
      </w:r>
      <w:bookmarkStart w:id="2975" w:name="_ETM_Q1_10704359"/>
      <w:bookmarkEnd w:id="2975"/>
      <w:r>
        <w:rPr>
          <w:rFonts w:hint="cs"/>
          <w:rtl/>
          <w:lang w:eastAsia="he-IL"/>
        </w:rPr>
        <w:t>מצב יותר פשוט ג</w:t>
      </w:r>
      <w:r w:rsidR="00F81E0C">
        <w:rPr>
          <w:rFonts w:hint="cs"/>
          <w:rtl/>
          <w:lang w:eastAsia="he-IL"/>
        </w:rPr>
        <w:t>ם</w:t>
      </w:r>
      <w:r>
        <w:rPr>
          <w:rFonts w:hint="cs"/>
          <w:rtl/>
          <w:lang w:eastAsia="he-IL"/>
        </w:rPr>
        <w:t xml:space="preserve"> לרשויות</w:t>
      </w:r>
      <w:r w:rsidR="00F81E0C">
        <w:rPr>
          <w:rFonts w:hint="cs"/>
          <w:rtl/>
          <w:lang w:eastAsia="he-IL"/>
        </w:rPr>
        <w:t>,</w:t>
      </w:r>
      <w:r>
        <w:rPr>
          <w:rFonts w:hint="cs"/>
          <w:rtl/>
          <w:lang w:eastAsia="he-IL"/>
        </w:rPr>
        <w:t xml:space="preserve"> </w:t>
      </w:r>
      <w:r w:rsidR="00F81E0C">
        <w:rPr>
          <w:rFonts w:hint="cs"/>
          <w:rtl/>
          <w:lang w:eastAsia="he-IL"/>
        </w:rPr>
        <w:t xml:space="preserve">ועדיף </w:t>
      </w:r>
      <w:bookmarkStart w:id="2976" w:name="_ETM_Q1_10533502"/>
      <w:bookmarkEnd w:id="2976"/>
      <w:r w:rsidR="00F81E0C">
        <w:rPr>
          <w:rFonts w:hint="cs"/>
          <w:rtl/>
          <w:lang w:eastAsia="he-IL"/>
        </w:rPr>
        <w:t xml:space="preserve">בנסיבות האלה. </w:t>
      </w:r>
      <w:r>
        <w:rPr>
          <w:rFonts w:hint="cs"/>
          <w:rtl/>
          <w:lang w:eastAsia="he-IL"/>
        </w:rPr>
        <w:t xml:space="preserve">עד כאן. אשמח מאוד בהמשך </w:t>
      </w:r>
      <w:bookmarkStart w:id="2977" w:name="_ETM_Q1_10711297"/>
      <w:bookmarkEnd w:id="2977"/>
      <w:r w:rsidR="00F81E0C">
        <w:rPr>
          <w:rFonts w:hint="cs"/>
          <w:rtl/>
          <w:lang w:eastAsia="he-IL"/>
        </w:rPr>
        <w:t>להתייחס בזמן אמת לס</w:t>
      </w:r>
      <w:r>
        <w:rPr>
          <w:rFonts w:hint="cs"/>
          <w:rtl/>
          <w:lang w:eastAsia="he-IL"/>
        </w:rPr>
        <w:t>ע</w:t>
      </w:r>
      <w:r w:rsidR="00F81E0C">
        <w:rPr>
          <w:rFonts w:hint="cs"/>
          <w:rtl/>
          <w:lang w:eastAsia="he-IL"/>
        </w:rPr>
        <w:t>י</w:t>
      </w:r>
      <w:r>
        <w:rPr>
          <w:rFonts w:hint="cs"/>
          <w:rtl/>
          <w:lang w:eastAsia="he-IL"/>
        </w:rPr>
        <w:t xml:space="preserve">פים. </w:t>
      </w:r>
      <w:r w:rsidR="00F81E0C">
        <w:rPr>
          <w:rFonts w:hint="cs"/>
          <w:rtl/>
          <w:lang w:eastAsia="he-IL"/>
        </w:rPr>
        <w:t>תודה.</w:t>
      </w:r>
    </w:p>
    <w:p w:rsidR="00F81E0C" w:rsidRDefault="00F81E0C" w:rsidP="00F81E0C">
      <w:pPr>
        <w:rPr>
          <w:rtl/>
          <w:lang w:eastAsia="he-IL"/>
        </w:rPr>
      </w:pPr>
      <w:bookmarkStart w:id="2978" w:name="_ETM_Q1_10547118"/>
      <w:bookmarkStart w:id="2979" w:name="_ETM_Q1_10547197"/>
      <w:bookmarkEnd w:id="2978"/>
      <w:bookmarkEnd w:id="2979"/>
    </w:p>
    <w:p w:rsidR="00F81E0C" w:rsidRDefault="00F81E0C" w:rsidP="00F81E0C">
      <w:pPr>
        <w:pStyle w:val="af6"/>
        <w:keepNext/>
        <w:rPr>
          <w:rtl/>
        </w:rPr>
      </w:pPr>
      <w:bookmarkStart w:id="2980" w:name="_ETM_Q1_10547278"/>
      <w:bookmarkStart w:id="2981" w:name="_ETM_Q1_10547372"/>
      <w:bookmarkStart w:id="2982" w:name="ET_yor_5777_586"/>
      <w:bookmarkEnd w:id="2980"/>
      <w:bookmarkEnd w:id="2981"/>
      <w:r w:rsidRPr="00F81E0C">
        <w:rPr>
          <w:rStyle w:val="TagStyle"/>
          <w:rtl/>
        </w:rPr>
        <w:t xml:space="preserve"> &lt;&lt; יור &gt;&gt; </w:t>
      </w:r>
      <w:r>
        <w:rPr>
          <w:rtl/>
        </w:rPr>
        <w:t>היו"ר מיקי חיימוביץ':</w:t>
      </w:r>
      <w:r w:rsidRPr="00F81E0C">
        <w:rPr>
          <w:rStyle w:val="TagStyle"/>
          <w:rtl/>
        </w:rPr>
        <w:t xml:space="preserve"> &lt;&lt; יור &gt;&gt;</w:t>
      </w:r>
      <w:r>
        <w:rPr>
          <w:rtl/>
        </w:rPr>
        <w:t xml:space="preserve">   </w:t>
      </w:r>
      <w:bookmarkEnd w:id="2982"/>
    </w:p>
    <w:p w:rsidR="00F81E0C" w:rsidRDefault="00F81E0C" w:rsidP="00F81E0C">
      <w:pPr>
        <w:pStyle w:val="KeepWithNext"/>
        <w:rPr>
          <w:rtl/>
          <w:lang w:eastAsia="he-IL"/>
        </w:rPr>
      </w:pPr>
    </w:p>
    <w:p w:rsidR="00F81E0C" w:rsidRPr="00F81E0C" w:rsidRDefault="00F81E0C" w:rsidP="00F81E0C">
      <w:pPr>
        <w:rPr>
          <w:rtl/>
          <w:lang w:eastAsia="he-IL"/>
        </w:rPr>
      </w:pPr>
      <w:bookmarkStart w:id="2983" w:name="_ETM_Q1_10556590"/>
      <w:bookmarkEnd w:id="2983"/>
      <w:r>
        <w:rPr>
          <w:rFonts w:hint="cs"/>
          <w:rtl/>
          <w:lang w:eastAsia="he-IL"/>
        </w:rPr>
        <w:t>תודה.</w:t>
      </w:r>
    </w:p>
    <w:p w:rsidR="000E253D" w:rsidRDefault="000E253D" w:rsidP="00ED07B6">
      <w:pPr>
        <w:rPr>
          <w:rtl/>
          <w:lang w:eastAsia="he-IL"/>
        </w:rPr>
      </w:pPr>
      <w:bookmarkStart w:id="2984" w:name="_ETM_Q1_10724187"/>
      <w:bookmarkStart w:id="2985" w:name="_ETM_Q1_10724265"/>
      <w:bookmarkEnd w:id="2984"/>
      <w:bookmarkEnd w:id="2985"/>
    </w:p>
    <w:p w:rsidR="000E253D" w:rsidRDefault="000E253D" w:rsidP="000E253D">
      <w:pPr>
        <w:pStyle w:val="a4"/>
        <w:keepNext/>
      </w:pPr>
      <w:bookmarkStart w:id="2986" w:name="_ETM_Q1_10724874"/>
      <w:bookmarkStart w:id="2987" w:name="_ETM_Q1_10724937"/>
      <w:bookmarkEnd w:id="2986"/>
      <w:bookmarkEnd w:id="2987"/>
      <w:r w:rsidRPr="00BF2769">
        <w:rPr>
          <w:rStyle w:val="TagStyle"/>
          <w:rtl/>
        </w:rPr>
        <w:t xml:space="preserve">&lt;&lt; דובר &gt;&gt; </w:t>
      </w:r>
      <w:r>
        <w:rPr>
          <w:rtl/>
        </w:rPr>
        <w:t xml:space="preserve">תומר </w:t>
      </w:r>
      <w:proofErr w:type="spellStart"/>
      <w:r>
        <w:rPr>
          <w:rtl/>
        </w:rPr>
        <w:t>רוזנר</w:t>
      </w:r>
      <w:proofErr w:type="spellEnd"/>
      <w:r>
        <w:rPr>
          <w:rtl/>
        </w:rPr>
        <w:t>:</w:t>
      </w:r>
      <w:r w:rsidRPr="00BF2769">
        <w:rPr>
          <w:rStyle w:val="TagStyle"/>
          <w:rtl/>
        </w:rPr>
        <w:t xml:space="preserve"> &lt;&lt; דובר &gt;&gt;</w:t>
      </w:r>
      <w:r>
        <w:rPr>
          <w:rtl/>
        </w:rPr>
        <w:t xml:space="preserve">   </w:t>
      </w:r>
    </w:p>
    <w:p w:rsidR="000E253D" w:rsidRPr="00ED07B6" w:rsidRDefault="000E253D" w:rsidP="000E253D">
      <w:pPr>
        <w:rPr>
          <w:rtl/>
          <w:lang w:eastAsia="he-IL"/>
        </w:rPr>
      </w:pPr>
    </w:p>
    <w:p w:rsidR="00ED07B6" w:rsidRDefault="00F81E0C" w:rsidP="00A37332">
      <w:pPr>
        <w:rPr>
          <w:rtl/>
          <w:lang w:eastAsia="he-IL"/>
        </w:rPr>
      </w:pPr>
      <w:bookmarkStart w:id="2988" w:name="_ETM_Q1_10641705"/>
      <w:bookmarkStart w:id="2989" w:name="_ETM_Q1_10641784"/>
      <w:bookmarkEnd w:id="2988"/>
      <w:bookmarkEnd w:id="2989"/>
      <w:r>
        <w:rPr>
          <w:rFonts w:hint="cs"/>
          <w:rtl/>
          <w:lang w:eastAsia="he-IL"/>
        </w:rPr>
        <w:t>אתייחס בקצרה לטענות המשפטיות שנטענו בעניין ה</w:t>
      </w:r>
      <w:r w:rsidR="000E253D">
        <w:rPr>
          <w:rFonts w:hint="cs"/>
          <w:rtl/>
          <w:lang w:eastAsia="he-IL"/>
        </w:rPr>
        <w:t xml:space="preserve">פטור ממכרז. </w:t>
      </w:r>
      <w:r>
        <w:rPr>
          <w:rFonts w:hint="cs"/>
          <w:rtl/>
          <w:lang w:eastAsia="he-IL"/>
        </w:rPr>
        <w:t xml:space="preserve">כמובן </w:t>
      </w:r>
      <w:bookmarkStart w:id="2990" w:name="_ETM_Q1_10556232"/>
      <w:bookmarkEnd w:id="2990"/>
      <w:r w:rsidR="000E253D">
        <w:rPr>
          <w:rFonts w:hint="cs"/>
          <w:rtl/>
          <w:lang w:eastAsia="he-IL"/>
        </w:rPr>
        <w:t>אנחנו ערים לחובת השוויון</w:t>
      </w:r>
      <w:r>
        <w:rPr>
          <w:rFonts w:hint="cs"/>
          <w:rtl/>
          <w:lang w:eastAsia="he-IL"/>
        </w:rPr>
        <w:t xml:space="preserve">, אבל יש פה מספר סוגיות שהופכות את העניין הזה </w:t>
      </w:r>
      <w:bookmarkStart w:id="2991" w:name="_ETM_Q1_10561773"/>
      <w:bookmarkEnd w:id="2991"/>
      <w:r>
        <w:rPr>
          <w:rFonts w:hint="cs"/>
          <w:rtl/>
          <w:lang w:eastAsia="he-IL"/>
        </w:rPr>
        <w:t>לחריג</w:t>
      </w:r>
      <w:r w:rsidR="000E253D">
        <w:rPr>
          <w:rFonts w:hint="cs"/>
          <w:rtl/>
          <w:lang w:eastAsia="he-IL"/>
        </w:rPr>
        <w:t xml:space="preserve"> </w:t>
      </w:r>
      <w:bookmarkStart w:id="2992" w:name="_ETM_Q1_10735077"/>
      <w:bookmarkEnd w:id="2992"/>
      <w:r w:rsidR="000E253D">
        <w:rPr>
          <w:rFonts w:hint="cs"/>
          <w:rtl/>
          <w:lang w:eastAsia="he-IL"/>
        </w:rPr>
        <w:t>שיש בו תכלית. התכלית שהוועדה ה</w:t>
      </w:r>
      <w:r>
        <w:rPr>
          <w:rFonts w:hint="cs"/>
          <w:rtl/>
          <w:lang w:eastAsia="he-IL"/>
        </w:rPr>
        <w:t>צ</w:t>
      </w:r>
      <w:r w:rsidR="000E253D">
        <w:rPr>
          <w:rFonts w:hint="cs"/>
          <w:rtl/>
          <w:lang w:eastAsia="he-IL"/>
        </w:rPr>
        <w:t>יבה בפנינו בענ</w:t>
      </w:r>
      <w:r>
        <w:rPr>
          <w:rFonts w:hint="cs"/>
          <w:rtl/>
          <w:lang w:eastAsia="he-IL"/>
        </w:rPr>
        <w:t>י</w:t>
      </w:r>
      <w:r w:rsidR="000E253D">
        <w:rPr>
          <w:rFonts w:hint="cs"/>
          <w:rtl/>
          <w:lang w:eastAsia="he-IL"/>
        </w:rPr>
        <w:t>ין</w:t>
      </w:r>
      <w:r>
        <w:rPr>
          <w:rFonts w:hint="cs"/>
          <w:rtl/>
          <w:lang w:eastAsia="he-IL"/>
        </w:rPr>
        <w:t xml:space="preserve"> </w:t>
      </w:r>
      <w:r w:rsidR="000E253D">
        <w:rPr>
          <w:rFonts w:hint="cs"/>
          <w:rtl/>
          <w:lang w:eastAsia="he-IL"/>
        </w:rPr>
        <w:t xml:space="preserve">הזה היא לפתוח </w:t>
      </w:r>
      <w:bookmarkStart w:id="2993" w:name="_ETM_Q1_10742967"/>
      <w:bookmarkEnd w:id="2993"/>
      <w:r w:rsidR="000E253D">
        <w:rPr>
          <w:rFonts w:hint="cs"/>
          <w:rtl/>
          <w:lang w:eastAsia="he-IL"/>
        </w:rPr>
        <w:t>את התחום לתחרות או למסלולים שונים</w:t>
      </w:r>
      <w:r>
        <w:rPr>
          <w:rFonts w:hint="cs"/>
          <w:rtl/>
          <w:lang w:eastAsia="he-IL"/>
        </w:rPr>
        <w:t xml:space="preserve"> של טיוב בחירת </w:t>
      </w:r>
      <w:r w:rsidR="000E253D">
        <w:rPr>
          <w:rFonts w:hint="cs"/>
          <w:rtl/>
          <w:lang w:eastAsia="he-IL"/>
        </w:rPr>
        <w:t xml:space="preserve">הרשות המקומית לתקופה </w:t>
      </w:r>
      <w:bookmarkStart w:id="2994" w:name="_ETM_Q1_10755061"/>
      <w:bookmarkEnd w:id="2994"/>
      <w:r w:rsidR="000E253D">
        <w:rPr>
          <w:rFonts w:hint="cs"/>
          <w:rtl/>
          <w:lang w:eastAsia="he-IL"/>
        </w:rPr>
        <w:t xml:space="preserve">מוגדרת, </w:t>
      </w:r>
      <w:r>
        <w:rPr>
          <w:rFonts w:hint="cs"/>
          <w:rtl/>
          <w:lang w:eastAsia="he-IL"/>
        </w:rPr>
        <w:t xml:space="preserve">שתוגדר </w:t>
      </w:r>
      <w:r w:rsidR="000E253D">
        <w:rPr>
          <w:rFonts w:hint="cs"/>
          <w:rtl/>
          <w:lang w:eastAsia="he-IL"/>
        </w:rPr>
        <w:t xml:space="preserve">תקופת מבחן. אם אנו מדברים על שוק שיש בו </w:t>
      </w:r>
      <w:bookmarkStart w:id="2995" w:name="_ETM_Q1_10760686"/>
      <w:bookmarkEnd w:id="2995"/>
      <w:r w:rsidR="000E253D">
        <w:rPr>
          <w:rFonts w:hint="cs"/>
          <w:rtl/>
          <w:lang w:eastAsia="he-IL"/>
        </w:rPr>
        <w:t>שתי חברות שמועסקות</w:t>
      </w:r>
      <w:r>
        <w:rPr>
          <w:rFonts w:hint="cs"/>
          <w:rtl/>
          <w:lang w:eastAsia="he-IL"/>
        </w:rPr>
        <w:t xml:space="preserve"> על ידי</w:t>
      </w:r>
      <w:r w:rsidR="000E253D">
        <w:rPr>
          <w:rFonts w:hint="cs"/>
          <w:rtl/>
          <w:lang w:eastAsia="he-IL"/>
        </w:rPr>
        <w:t xml:space="preserve">, לצורך העניין כ-150 רשויות מקומיות, לפי הנתונים </w:t>
      </w:r>
      <w:bookmarkStart w:id="2996" w:name="_ETM_Q1_10769576"/>
      <w:bookmarkEnd w:id="2996"/>
      <w:r w:rsidR="000E253D">
        <w:rPr>
          <w:rFonts w:hint="cs"/>
          <w:rtl/>
          <w:lang w:eastAsia="he-IL"/>
        </w:rPr>
        <w:t>שנמסרו לוועדה</w:t>
      </w:r>
      <w:r>
        <w:rPr>
          <w:rFonts w:hint="cs"/>
          <w:rtl/>
          <w:lang w:eastAsia="he-IL"/>
        </w:rPr>
        <w:t>,</w:t>
      </w:r>
      <w:r w:rsidR="000E253D">
        <w:rPr>
          <w:rFonts w:hint="cs"/>
          <w:rtl/>
          <w:lang w:eastAsia="he-IL"/>
        </w:rPr>
        <w:t xml:space="preserve"> ואנחנו יודעים שיש כ-70 </w:t>
      </w:r>
      <w:r>
        <w:rPr>
          <w:rFonts w:hint="cs"/>
          <w:rtl/>
          <w:lang w:eastAsia="he-IL"/>
        </w:rPr>
        <w:t xml:space="preserve">רשויות </w:t>
      </w:r>
      <w:r w:rsidR="000E253D">
        <w:rPr>
          <w:rFonts w:hint="cs"/>
          <w:rtl/>
          <w:lang w:eastAsia="he-IL"/>
        </w:rPr>
        <w:t xml:space="preserve">שלא מפעילות חברות גבייה </w:t>
      </w:r>
      <w:bookmarkStart w:id="2997" w:name="_ETM_Q1_10777841"/>
      <w:bookmarkEnd w:id="2997"/>
      <w:r w:rsidR="000E253D">
        <w:rPr>
          <w:rFonts w:hint="cs"/>
          <w:rtl/>
          <w:lang w:eastAsia="he-IL"/>
        </w:rPr>
        <w:t xml:space="preserve">אלא גבייה באופן עצמי, </w:t>
      </w:r>
      <w:r>
        <w:rPr>
          <w:rFonts w:hint="cs"/>
          <w:rtl/>
          <w:lang w:eastAsia="he-IL"/>
        </w:rPr>
        <w:t xml:space="preserve">אנו </w:t>
      </w:r>
      <w:bookmarkStart w:id="2998" w:name="_ETM_Q1_10608823"/>
      <w:bookmarkEnd w:id="2998"/>
      <w:r>
        <w:rPr>
          <w:rFonts w:hint="cs"/>
          <w:rtl/>
          <w:lang w:eastAsia="he-IL"/>
        </w:rPr>
        <w:t>מדברים על כך ש</w:t>
      </w:r>
      <w:r w:rsidR="000E253D">
        <w:rPr>
          <w:rFonts w:hint="cs"/>
          <w:rtl/>
          <w:lang w:eastAsia="he-IL"/>
        </w:rPr>
        <w:t>בשוק שפתוח ל</w:t>
      </w:r>
      <w:r>
        <w:rPr>
          <w:rFonts w:hint="cs"/>
          <w:rtl/>
          <w:lang w:eastAsia="he-IL"/>
        </w:rPr>
        <w:t>ח</w:t>
      </w:r>
      <w:r w:rsidR="000E253D">
        <w:rPr>
          <w:rFonts w:hint="cs"/>
          <w:rtl/>
          <w:lang w:eastAsia="he-IL"/>
        </w:rPr>
        <w:t xml:space="preserve">ברות גבייה אנחנו מדברים </w:t>
      </w:r>
      <w:bookmarkStart w:id="2999" w:name="_ETM_Q1_10786606"/>
      <w:bookmarkEnd w:id="2999"/>
      <w:r w:rsidR="000E253D">
        <w:rPr>
          <w:rFonts w:hint="cs"/>
          <w:rtl/>
          <w:lang w:eastAsia="he-IL"/>
        </w:rPr>
        <w:t xml:space="preserve">על כמעט 90% </w:t>
      </w:r>
      <w:r>
        <w:rPr>
          <w:rFonts w:hint="cs"/>
          <w:rtl/>
          <w:lang w:eastAsia="he-IL"/>
        </w:rPr>
        <w:t xml:space="preserve">מהרשויות </w:t>
      </w:r>
      <w:r w:rsidR="000E253D">
        <w:rPr>
          <w:rFonts w:hint="cs"/>
          <w:rtl/>
          <w:lang w:eastAsia="he-IL"/>
        </w:rPr>
        <w:t xml:space="preserve">שמעסיקות שתי חברות. כפי שנאמר על-ידי </w:t>
      </w:r>
      <w:r>
        <w:rPr>
          <w:rFonts w:hint="cs"/>
          <w:rtl/>
          <w:lang w:eastAsia="he-IL"/>
        </w:rPr>
        <w:t xml:space="preserve">נציגת </w:t>
      </w:r>
      <w:r w:rsidR="000E253D">
        <w:rPr>
          <w:rFonts w:hint="cs"/>
          <w:rtl/>
          <w:lang w:eastAsia="he-IL"/>
        </w:rPr>
        <w:t xml:space="preserve">רשות </w:t>
      </w:r>
      <w:bookmarkStart w:id="3000" w:name="_ETM_Q1_10795419"/>
      <w:bookmarkEnd w:id="3000"/>
      <w:r w:rsidR="000E253D">
        <w:rPr>
          <w:rFonts w:hint="cs"/>
          <w:rtl/>
          <w:lang w:eastAsia="he-IL"/>
        </w:rPr>
        <w:t xml:space="preserve">התחרות, אחד המאפיינים </w:t>
      </w:r>
      <w:r>
        <w:rPr>
          <w:rFonts w:hint="cs"/>
          <w:rtl/>
          <w:lang w:eastAsia="he-IL"/>
        </w:rPr>
        <w:t xml:space="preserve">של ההתקשרויות </w:t>
      </w:r>
      <w:bookmarkStart w:id="3001" w:name="_ETM_Q1_10625519"/>
      <w:bookmarkEnd w:id="3001"/>
      <w:r>
        <w:rPr>
          <w:rFonts w:hint="cs"/>
          <w:rtl/>
          <w:lang w:eastAsia="he-IL"/>
        </w:rPr>
        <w:t xml:space="preserve">הקיימות בין הרשויות המקומיות לחברות הגבייה </w:t>
      </w:r>
      <w:r w:rsidR="000E253D">
        <w:rPr>
          <w:rFonts w:hint="cs"/>
          <w:rtl/>
          <w:lang w:eastAsia="he-IL"/>
        </w:rPr>
        <w:t>הוא משך התקשרות מא</w:t>
      </w:r>
      <w:r w:rsidR="00A37332">
        <w:rPr>
          <w:rFonts w:hint="cs"/>
          <w:rtl/>
          <w:lang w:eastAsia="he-IL"/>
        </w:rPr>
        <w:t>ו</w:t>
      </w:r>
      <w:r w:rsidR="000E253D">
        <w:rPr>
          <w:rFonts w:hint="cs"/>
          <w:rtl/>
          <w:lang w:eastAsia="he-IL"/>
        </w:rPr>
        <w:t xml:space="preserve">ד ממושך. כלומר </w:t>
      </w:r>
      <w:bookmarkStart w:id="3002" w:name="_ETM_Q1_10803981"/>
      <w:bookmarkEnd w:id="3002"/>
      <w:r w:rsidR="00A37332">
        <w:rPr>
          <w:rFonts w:hint="cs"/>
          <w:rtl/>
          <w:lang w:eastAsia="he-IL"/>
        </w:rPr>
        <w:t>נימצא במצב שבו בתקופת</w:t>
      </w:r>
      <w:bookmarkStart w:id="3003" w:name="_ETM_Q1_10632377"/>
      <w:bookmarkEnd w:id="3003"/>
      <w:r w:rsidR="00A37332">
        <w:rPr>
          <w:rFonts w:hint="cs"/>
          <w:rtl/>
          <w:lang w:eastAsia="he-IL"/>
        </w:rPr>
        <w:t xml:space="preserve"> המבחן </w:t>
      </w:r>
      <w:r w:rsidR="000E253D">
        <w:rPr>
          <w:rFonts w:hint="cs"/>
          <w:rtl/>
          <w:lang w:eastAsia="he-IL"/>
        </w:rPr>
        <w:t xml:space="preserve">רשות מקומית כבר נמצאת בתקופה של שלוש שנים או בתקופה </w:t>
      </w:r>
      <w:bookmarkStart w:id="3004" w:name="_ETM_Q1_10814121"/>
      <w:bookmarkEnd w:id="3004"/>
      <w:r w:rsidR="000E253D">
        <w:rPr>
          <w:rFonts w:hint="cs"/>
          <w:rtl/>
          <w:lang w:eastAsia="he-IL"/>
        </w:rPr>
        <w:t xml:space="preserve">אחרת שתקבעו, </w:t>
      </w:r>
      <w:r w:rsidR="00A37332">
        <w:rPr>
          <w:rFonts w:hint="cs"/>
          <w:rtl/>
          <w:lang w:eastAsia="he-IL"/>
        </w:rPr>
        <w:t xml:space="preserve">היא בכלל </w:t>
      </w:r>
      <w:r w:rsidR="000E253D">
        <w:rPr>
          <w:rFonts w:hint="cs"/>
          <w:rtl/>
          <w:lang w:eastAsia="he-IL"/>
        </w:rPr>
        <w:t xml:space="preserve">לא נכנסת למשחק. לכן יש פה עניין של </w:t>
      </w:r>
      <w:bookmarkStart w:id="3005" w:name="_ETM_Q1_10820074"/>
      <w:bookmarkEnd w:id="3005"/>
      <w:r w:rsidR="00A37332">
        <w:rPr>
          <w:rFonts w:hint="cs"/>
          <w:rtl/>
          <w:lang w:eastAsia="he-IL"/>
        </w:rPr>
        <w:t>רצון לעודד את כניסת</w:t>
      </w:r>
      <w:r w:rsidR="000E253D">
        <w:rPr>
          <w:rFonts w:hint="cs"/>
          <w:rtl/>
          <w:lang w:eastAsia="he-IL"/>
        </w:rPr>
        <w:t xml:space="preserve"> הגוף הזה לשוק במובן של הגנת ינוקא.</w:t>
      </w:r>
    </w:p>
    <w:p w:rsidR="000E253D" w:rsidRDefault="000E253D" w:rsidP="00ED07B6">
      <w:pPr>
        <w:rPr>
          <w:rtl/>
          <w:lang w:eastAsia="he-IL"/>
        </w:rPr>
      </w:pPr>
      <w:bookmarkStart w:id="3006" w:name="_ETM_Q1_10829105"/>
      <w:bookmarkStart w:id="3007" w:name="_ETM_Q1_10829199"/>
      <w:bookmarkEnd w:id="3006"/>
      <w:bookmarkEnd w:id="3007"/>
    </w:p>
    <w:p w:rsidR="000E253D" w:rsidRDefault="000E253D" w:rsidP="009D5A87">
      <w:pPr>
        <w:rPr>
          <w:rtl/>
          <w:lang w:eastAsia="he-IL"/>
        </w:rPr>
      </w:pPr>
      <w:bookmarkStart w:id="3008" w:name="_ETM_Q1_10829230"/>
      <w:bookmarkStart w:id="3009" w:name="_ETM_Q1_10829308"/>
      <w:bookmarkEnd w:id="3008"/>
      <w:bookmarkEnd w:id="3009"/>
      <w:r>
        <w:rPr>
          <w:rFonts w:hint="cs"/>
          <w:rtl/>
          <w:lang w:eastAsia="he-IL"/>
        </w:rPr>
        <w:t xml:space="preserve">בהתחשב </w:t>
      </w:r>
      <w:bookmarkStart w:id="3010" w:name="_ETM_Q1_10830339"/>
      <w:bookmarkEnd w:id="3010"/>
      <w:r>
        <w:rPr>
          <w:rFonts w:hint="cs"/>
          <w:rtl/>
          <w:lang w:eastAsia="he-IL"/>
        </w:rPr>
        <w:t xml:space="preserve">בכך שלחברות הקיימות יש יתרון מעסיק מובהק </w:t>
      </w:r>
      <w:r w:rsidR="00A37332">
        <w:rPr>
          <w:rFonts w:hint="cs"/>
          <w:rtl/>
          <w:lang w:eastAsia="he-IL"/>
        </w:rPr>
        <w:t xml:space="preserve">בכך שמדובר בחברות ענקיות </w:t>
      </w:r>
      <w:r>
        <w:rPr>
          <w:rFonts w:hint="cs"/>
          <w:rtl/>
          <w:lang w:eastAsia="he-IL"/>
        </w:rPr>
        <w:t xml:space="preserve">בשוק הזה, </w:t>
      </w:r>
      <w:r w:rsidR="00A37332">
        <w:rPr>
          <w:rFonts w:hint="cs"/>
          <w:rtl/>
          <w:lang w:eastAsia="he-IL"/>
        </w:rPr>
        <w:t xml:space="preserve">לכן </w:t>
      </w:r>
      <w:bookmarkStart w:id="3011" w:name="_ETM_Q1_10669756"/>
      <w:bookmarkEnd w:id="3011"/>
      <w:r>
        <w:rPr>
          <w:rFonts w:hint="cs"/>
          <w:rtl/>
          <w:lang w:eastAsia="he-IL"/>
        </w:rPr>
        <w:t xml:space="preserve">אנו </w:t>
      </w:r>
      <w:bookmarkStart w:id="3012" w:name="_ETM_Q1_10841089"/>
      <w:bookmarkEnd w:id="3012"/>
      <w:r>
        <w:rPr>
          <w:rFonts w:hint="cs"/>
          <w:rtl/>
          <w:lang w:eastAsia="he-IL"/>
        </w:rPr>
        <w:t xml:space="preserve">סבורים שאין קושי משפטי כזה או אחר בהענקת הפטור </w:t>
      </w:r>
      <w:bookmarkStart w:id="3013" w:name="_ETM_Q1_10847136"/>
      <w:bookmarkEnd w:id="3013"/>
      <w:r w:rsidR="00A37332">
        <w:rPr>
          <w:rFonts w:hint="cs"/>
          <w:rtl/>
          <w:lang w:eastAsia="he-IL"/>
        </w:rPr>
        <w:t xml:space="preserve">הזה ממכרז. כמובן, זה שיקול מדיניות אם רוצים או לא רוצים </w:t>
      </w:r>
      <w:r>
        <w:rPr>
          <w:rFonts w:hint="cs"/>
          <w:rtl/>
          <w:lang w:eastAsia="he-IL"/>
        </w:rPr>
        <w:t>לתת, אב</w:t>
      </w:r>
      <w:r w:rsidR="00A37332">
        <w:rPr>
          <w:rFonts w:hint="cs"/>
          <w:rtl/>
          <w:lang w:eastAsia="he-IL"/>
        </w:rPr>
        <w:t>ל</w:t>
      </w:r>
      <w:r>
        <w:rPr>
          <w:rFonts w:hint="cs"/>
          <w:rtl/>
          <w:lang w:eastAsia="he-IL"/>
        </w:rPr>
        <w:t xml:space="preserve"> </w:t>
      </w:r>
      <w:bookmarkStart w:id="3014" w:name="_ETM_Q1_10854354"/>
      <w:bookmarkEnd w:id="3014"/>
      <w:r>
        <w:rPr>
          <w:rFonts w:hint="cs"/>
          <w:rtl/>
          <w:lang w:eastAsia="he-IL"/>
        </w:rPr>
        <w:t xml:space="preserve">אנחנו לא רואים קושי משפטי בהענקת הפטור. יש </w:t>
      </w:r>
      <w:r w:rsidR="009D5A87">
        <w:rPr>
          <w:rFonts w:hint="cs"/>
          <w:rtl/>
          <w:lang w:eastAsia="he-IL"/>
        </w:rPr>
        <w:t xml:space="preserve">לו </w:t>
      </w:r>
      <w:r>
        <w:rPr>
          <w:rFonts w:hint="cs"/>
          <w:rtl/>
          <w:lang w:eastAsia="he-IL"/>
        </w:rPr>
        <w:t xml:space="preserve">תכליות והסברים </w:t>
      </w:r>
      <w:bookmarkStart w:id="3015" w:name="_ETM_Q1_10862073"/>
      <w:bookmarkEnd w:id="3015"/>
      <w:r>
        <w:rPr>
          <w:rFonts w:hint="cs"/>
          <w:rtl/>
          <w:lang w:eastAsia="he-IL"/>
        </w:rPr>
        <w:t xml:space="preserve">מניחים את הדעת הן בתחום </w:t>
      </w:r>
      <w:r w:rsidR="009D5A87">
        <w:rPr>
          <w:rFonts w:hint="cs"/>
          <w:rtl/>
          <w:lang w:eastAsia="he-IL"/>
        </w:rPr>
        <w:t xml:space="preserve">מצב </w:t>
      </w:r>
      <w:bookmarkStart w:id="3016" w:name="_ETM_Q1_10691735"/>
      <w:bookmarkEnd w:id="3016"/>
      <w:r w:rsidR="009D5A87">
        <w:rPr>
          <w:rFonts w:hint="cs"/>
          <w:rtl/>
          <w:lang w:eastAsia="he-IL"/>
        </w:rPr>
        <w:t xml:space="preserve">השוק הזה, הן בתחום התכלית של </w:t>
      </w:r>
      <w:r>
        <w:rPr>
          <w:rFonts w:hint="cs"/>
          <w:rtl/>
          <w:lang w:eastAsia="he-IL"/>
        </w:rPr>
        <w:t xml:space="preserve">יצירת תקופת מבחן והן בתחום </w:t>
      </w:r>
      <w:bookmarkStart w:id="3017" w:name="_ETM_Q1_10869166"/>
      <w:bookmarkEnd w:id="3017"/>
      <w:r>
        <w:rPr>
          <w:rFonts w:hint="cs"/>
          <w:rtl/>
          <w:lang w:eastAsia="he-IL"/>
        </w:rPr>
        <w:t>של הבטחת תנאים שווים.</w:t>
      </w:r>
    </w:p>
    <w:p w:rsidR="000E253D" w:rsidRDefault="000E253D" w:rsidP="00ED07B6">
      <w:pPr>
        <w:rPr>
          <w:rtl/>
          <w:lang w:eastAsia="he-IL"/>
        </w:rPr>
      </w:pPr>
      <w:bookmarkStart w:id="3018" w:name="_ETM_Q1_10874525"/>
      <w:bookmarkStart w:id="3019" w:name="_ETM_Q1_10874603"/>
      <w:bookmarkEnd w:id="3018"/>
      <w:bookmarkEnd w:id="3019"/>
    </w:p>
    <w:p w:rsidR="000E253D" w:rsidRDefault="00AF42CB" w:rsidP="00AF42CB">
      <w:pPr>
        <w:rPr>
          <w:rtl/>
          <w:lang w:eastAsia="he-IL"/>
        </w:rPr>
      </w:pPr>
      <w:bookmarkStart w:id="3020" w:name="_ETM_Q1_10874666"/>
      <w:bookmarkStart w:id="3021" w:name="_ETM_Q1_10874744"/>
      <w:bookmarkEnd w:id="3020"/>
      <w:bookmarkEnd w:id="3021"/>
      <w:r>
        <w:rPr>
          <w:rFonts w:hint="cs"/>
          <w:rtl/>
          <w:lang w:eastAsia="he-IL"/>
        </w:rPr>
        <w:t xml:space="preserve">לגבי </w:t>
      </w:r>
      <w:r w:rsidR="000E253D">
        <w:rPr>
          <w:rFonts w:hint="cs"/>
          <w:rtl/>
          <w:lang w:eastAsia="he-IL"/>
        </w:rPr>
        <w:t xml:space="preserve">מה שהטריד את חבר הכנסת ארבל </w:t>
      </w:r>
      <w:r w:rsidR="000E253D">
        <w:rPr>
          <w:rtl/>
          <w:lang w:eastAsia="he-IL"/>
        </w:rPr>
        <w:t>–</w:t>
      </w:r>
      <w:r w:rsidR="000E253D">
        <w:rPr>
          <w:rFonts w:hint="cs"/>
          <w:rtl/>
          <w:lang w:eastAsia="he-IL"/>
        </w:rPr>
        <w:t xml:space="preserve"> </w:t>
      </w:r>
      <w:bookmarkStart w:id="3022" w:name="_ETM_Q1_10878150"/>
      <w:bookmarkEnd w:id="3022"/>
      <w:r w:rsidR="000E253D">
        <w:rPr>
          <w:rFonts w:hint="cs"/>
          <w:rtl/>
          <w:lang w:eastAsia="he-IL"/>
        </w:rPr>
        <w:t>אני רוצה להדגיש</w:t>
      </w:r>
      <w:r w:rsidR="000E253D">
        <w:rPr>
          <w:rFonts w:hint="cs"/>
          <w:lang w:eastAsia="he-IL"/>
        </w:rPr>
        <w:t xml:space="preserve"> </w:t>
      </w:r>
      <w:r>
        <w:rPr>
          <w:lang w:eastAsia="he-IL"/>
        </w:rPr>
        <w:t xml:space="preserve"> -</w:t>
      </w:r>
      <w:bookmarkStart w:id="3023" w:name="_ETM_Q1_10709194"/>
      <w:bookmarkEnd w:id="3023"/>
      <w:r>
        <w:rPr>
          <w:rFonts w:hint="cs"/>
          <w:rtl/>
          <w:lang w:eastAsia="he-IL"/>
        </w:rPr>
        <w:t>ה</w:t>
      </w:r>
      <w:r w:rsidR="000E253D">
        <w:rPr>
          <w:rFonts w:hint="cs"/>
          <w:rtl/>
          <w:lang w:eastAsia="he-IL"/>
        </w:rPr>
        <w:t xml:space="preserve">כוונה היא שלצד הפטור </w:t>
      </w:r>
      <w:r>
        <w:rPr>
          <w:rFonts w:hint="cs"/>
          <w:rtl/>
          <w:lang w:eastAsia="he-IL"/>
        </w:rPr>
        <w:t>מחובת מכרז תהי</w:t>
      </w:r>
      <w:r w:rsidR="000E253D">
        <w:rPr>
          <w:rFonts w:hint="cs"/>
          <w:rtl/>
          <w:lang w:eastAsia="he-IL"/>
        </w:rPr>
        <w:t>ה</w:t>
      </w:r>
      <w:r>
        <w:rPr>
          <w:rFonts w:hint="cs"/>
          <w:rtl/>
          <w:lang w:eastAsia="he-IL"/>
        </w:rPr>
        <w:t xml:space="preserve"> </w:t>
      </w:r>
      <w:r w:rsidR="000E253D">
        <w:rPr>
          <w:rFonts w:hint="cs"/>
          <w:rtl/>
          <w:lang w:eastAsia="he-IL"/>
        </w:rPr>
        <w:t xml:space="preserve">הגבלה </w:t>
      </w:r>
      <w:r>
        <w:rPr>
          <w:rFonts w:hint="cs"/>
          <w:rtl/>
          <w:lang w:eastAsia="he-IL"/>
        </w:rPr>
        <w:t xml:space="preserve">בחוק של התמורה שאותה חברה </w:t>
      </w:r>
      <w:bookmarkStart w:id="3024" w:name="_ETM_Q1_10885400"/>
      <w:bookmarkEnd w:id="3024"/>
      <w:r w:rsidR="000E253D">
        <w:rPr>
          <w:rFonts w:hint="cs"/>
          <w:rtl/>
          <w:lang w:eastAsia="he-IL"/>
        </w:rPr>
        <w:t xml:space="preserve">יכולה לקבל, כלומר היא לא תוכל לגבות כל תמורה ששיעורה </w:t>
      </w:r>
      <w:bookmarkStart w:id="3025" w:name="_ETM_Q1_10893118"/>
      <w:bookmarkEnd w:id="3025"/>
      <w:r w:rsidR="000E253D">
        <w:rPr>
          <w:rFonts w:hint="cs"/>
          <w:rtl/>
          <w:lang w:eastAsia="he-IL"/>
        </w:rPr>
        <w:t>ע</w:t>
      </w:r>
      <w:r>
        <w:rPr>
          <w:rFonts w:hint="cs"/>
          <w:rtl/>
          <w:lang w:eastAsia="he-IL"/>
        </w:rPr>
        <w:t>ו</w:t>
      </w:r>
      <w:r w:rsidR="000E253D">
        <w:rPr>
          <w:rFonts w:hint="cs"/>
          <w:rtl/>
          <w:lang w:eastAsia="he-IL"/>
        </w:rPr>
        <w:t xml:space="preserve">לה על 3% מגובה החוק </w:t>
      </w:r>
      <w:r>
        <w:rPr>
          <w:rFonts w:hint="cs"/>
          <w:rtl/>
          <w:lang w:eastAsia="he-IL"/>
        </w:rPr>
        <w:t xml:space="preserve">פלוס </w:t>
      </w:r>
      <w:bookmarkStart w:id="3026" w:name="_ETM_Q1_10722975"/>
      <w:bookmarkEnd w:id="3026"/>
      <w:r>
        <w:rPr>
          <w:rFonts w:hint="cs"/>
          <w:rtl/>
          <w:lang w:eastAsia="he-IL"/>
        </w:rPr>
        <w:t>ההוצאות של פעולות הגבייה ש</w:t>
      </w:r>
      <w:r w:rsidR="000E253D">
        <w:rPr>
          <w:rFonts w:hint="cs"/>
          <w:rtl/>
          <w:lang w:eastAsia="he-IL"/>
        </w:rPr>
        <w:t xml:space="preserve">הוצגו בפועל. כלומר יש פה </w:t>
      </w:r>
      <w:bookmarkStart w:id="3027" w:name="_ETM_Q1_10901509"/>
      <w:bookmarkEnd w:id="3027"/>
      <w:r w:rsidR="000E253D">
        <w:rPr>
          <w:rFonts w:hint="cs"/>
          <w:rtl/>
          <w:lang w:eastAsia="he-IL"/>
        </w:rPr>
        <w:t xml:space="preserve">החזר הוצאות פלוס 3% שכר טרחה ולא יותר. </w:t>
      </w:r>
      <w:r>
        <w:rPr>
          <w:rFonts w:hint="cs"/>
          <w:rtl/>
          <w:lang w:eastAsia="he-IL"/>
        </w:rPr>
        <w:t xml:space="preserve">כמובן, היא תוכל לגבות פחות אם היא רוצה, אבל </w:t>
      </w:r>
      <w:r w:rsidR="000E253D">
        <w:rPr>
          <w:rFonts w:hint="cs"/>
          <w:rtl/>
          <w:lang w:eastAsia="he-IL"/>
        </w:rPr>
        <w:t xml:space="preserve">יותר מזה </w:t>
      </w:r>
      <w:bookmarkStart w:id="3028" w:name="_ETM_Q1_10909180"/>
      <w:bookmarkEnd w:id="3028"/>
      <w:r w:rsidR="000E253D">
        <w:rPr>
          <w:rFonts w:hint="cs"/>
          <w:rtl/>
          <w:lang w:eastAsia="he-IL"/>
        </w:rPr>
        <w:t xml:space="preserve">היא לא תוכל לגבות. זו מגבלה שלא קיימת על החברות </w:t>
      </w:r>
      <w:bookmarkStart w:id="3029" w:name="_ETM_Q1_10914711"/>
      <w:bookmarkEnd w:id="3029"/>
      <w:r>
        <w:rPr>
          <w:rFonts w:hint="cs"/>
          <w:rtl/>
          <w:lang w:eastAsia="he-IL"/>
        </w:rPr>
        <w:t xml:space="preserve">האחרות, </w:t>
      </w:r>
      <w:r w:rsidR="000E253D">
        <w:rPr>
          <w:rFonts w:hint="cs"/>
          <w:rtl/>
          <w:lang w:eastAsia="he-IL"/>
        </w:rPr>
        <w:t xml:space="preserve">הפרטיות. </w:t>
      </w:r>
      <w:r>
        <w:rPr>
          <w:rFonts w:hint="cs"/>
          <w:rtl/>
          <w:lang w:eastAsia="he-IL"/>
        </w:rPr>
        <w:t xml:space="preserve">המטרה היא להשוות את המצב </w:t>
      </w:r>
      <w:bookmarkStart w:id="3030" w:name="_ETM_Q1_10745162"/>
      <w:bookmarkEnd w:id="3030"/>
      <w:r>
        <w:rPr>
          <w:rFonts w:hint="cs"/>
          <w:rtl/>
          <w:lang w:eastAsia="he-IL"/>
        </w:rPr>
        <w:t xml:space="preserve">של אותה חברה </w:t>
      </w:r>
      <w:r w:rsidR="000E253D">
        <w:rPr>
          <w:rFonts w:hint="cs"/>
          <w:rtl/>
          <w:lang w:eastAsia="he-IL"/>
        </w:rPr>
        <w:t xml:space="preserve">פטורה למצב של </w:t>
      </w:r>
      <w:r>
        <w:rPr>
          <w:rFonts w:hint="cs"/>
          <w:rtl/>
          <w:lang w:eastAsia="he-IL"/>
        </w:rPr>
        <w:t xml:space="preserve">המרכז לגביית קנסות שגם הוא גובה את </w:t>
      </w:r>
      <w:bookmarkStart w:id="3031" w:name="_ETM_Q1_10747763"/>
      <w:bookmarkEnd w:id="3031"/>
      <w:r>
        <w:rPr>
          <w:rFonts w:hint="cs"/>
          <w:rtl/>
          <w:lang w:eastAsia="he-IL"/>
        </w:rPr>
        <w:t xml:space="preserve">ההוצאות פלוס 3% מהחוב, </w:t>
      </w:r>
      <w:r w:rsidR="000E253D">
        <w:rPr>
          <w:rFonts w:hint="cs"/>
          <w:rtl/>
          <w:lang w:eastAsia="he-IL"/>
        </w:rPr>
        <w:t xml:space="preserve">כלומר אנחנו משווים את </w:t>
      </w:r>
      <w:bookmarkStart w:id="3032" w:name="_ETM_Q1_10924398"/>
      <w:bookmarkEnd w:id="3032"/>
      <w:r w:rsidR="000E253D">
        <w:rPr>
          <w:rFonts w:hint="cs"/>
          <w:rtl/>
          <w:lang w:eastAsia="he-IL"/>
        </w:rPr>
        <w:t>תנאי ההשתתפות בשוק הזה לכל השחקנים.</w:t>
      </w:r>
    </w:p>
    <w:p w:rsidR="000E253D" w:rsidRDefault="000E253D" w:rsidP="00ED07B6">
      <w:pPr>
        <w:rPr>
          <w:rtl/>
          <w:lang w:eastAsia="he-IL"/>
        </w:rPr>
      </w:pPr>
      <w:bookmarkStart w:id="3033" w:name="_ETM_Q1_10932648"/>
      <w:bookmarkStart w:id="3034" w:name="_ETM_Q1_10932726"/>
      <w:bookmarkEnd w:id="3033"/>
      <w:bookmarkEnd w:id="3034"/>
    </w:p>
    <w:p w:rsidR="000E253D" w:rsidRDefault="000E253D" w:rsidP="000E253D">
      <w:pPr>
        <w:pStyle w:val="af6"/>
        <w:keepNext/>
        <w:rPr>
          <w:rtl/>
        </w:rPr>
      </w:pPr>
      <w:bookmarkStart w:id="3035" w:name="ET_yor_5777_313"/>
      <w:r w:rsidRPr="000E253D">
        <w:rPr>
          <w:rStyle w:val="TagStyle"/>
          <w:rtl/>
        </w:rPr>
        <w:t xml:space="preserve"> &lt;&lt; יור &gt;&gt; </w:t>
      </w:r>
      <w:r>
        <w:rPr>
          <w:rtl/>
        </w:rPr>
        <w:t>היו"ר מיקי חיימוביץ':</w:t>
      </w:r>
      <w:r w:rsidRPr="000E253D">
        <w:rPr>
          <w:rStyle w:val="TagStyle"/>
          <w:rtl/>
        </w:rPr>
        <w:t xml:space="preserve"> &lt;&lt; יור &gt;&gt;</w:t>
      </w:r>
      <w:r>
        <w:rPr>
          <w:rtl/>
        </w:rPr>
        <w:t xml:space="preserve">   </w:t>
      </w:r>
      <w:bookmarkEnd w:id="3035"/>
    </w:p>
    <w:p w:rsidR="000E253D" w:rsidRDefault="000E253D" w:rsidP="000E253D">
      <w:pPr>
        <w:pStyle w:val="KeepWithNext"/>
        <w:rPr>
          <w:rtl/>
          <w:lang w:eastAsia="he-IL"/>
        </w:rPr>
      </w:pPr>
    </w:p>
    <w:p w:rsidR="000E253D" w:rsidRDefault="000E253D" w:rsidP="000E253D">
      <w:pPr>
        <w:rPr>
          <w:rtl/>
          <w:lang w:eastAsia="he-IL"/>
        </w:rPr>
      </w:pPr>
      <w:bookmarkStart w:id="3036" w:name="_ETM_Q1_10933585"/>
      <w:bookmarkEnd w:id="3036"/>
      <w:r>
        <w:rPr>
          <w:rFonts w:hint="cs"/>
          <w:rtl/>
          <w:lang w:eastAsia="he-IL"/>
        </w:rPr>
        <w:t>כמה חברות הגבייה יכולות לגבות?</w:t>
      </w:r>
    </w:p>
    <w:p w:rsidR="000E253D" w:rsidRDefault="000E253D" w:rsidP="000E253D">
      <w:pPr>
        <w:rPr>
          <w:rtl/>
          <w:lang w:eastAsia="he-IL"/>
        </w:rPr>
      </w:pPr>
      <w:bookmarkStart w:id="3037" w:name="_ETM_Q1_10937882"/>
      <w:bookmarkStart w:id="3038" w:name="_ETM_Q1_10937960"/>
      <w:bookmarkEnd w:id="3037"/>
      <w:bookmarkEnd w:id="3038"/>
    </w:p>
    <w:p w:rsidR="00AF42CB" w:rsidRDefault="00AF42CB" w:rsidP="00AF42CB">
      <w:pPr>
        <w:pStyle w:val="a4"/>
        <w:keepNext/>
      </w:pPr>
      <w:r w:rsidRPr="00BF2769">
        <w:rPr>
          <w:rStyle w:val="TagStyle"/>
          <w:rtl/>
        </w:rPr>
        <w:t xml:space="preserve">&lt;&lt; דובר &gt;&gt; </w:t>
      </w:r>
      <w:r>
        <w:rPr>
          <w:rtl/>
        </w:rPr>
        <w:t xml:space="preserve">תומר </w:t>
      </w:r>
      <w:proofErr w:type="spellStart"/>
      <w:r>
        <w:rPr>
          <w:rtl/>
        </w:rPr>
        <w:t>רוזנר</w:t>
      </w:r>
      <w:proofErr w:type="spellEnd"/>
      <w:r>
        <w:rPr>
          <w:rtl/>
        </w:rPr>
        <w:t>:</w:t>
      </w:r>
      <w:r w:rsidRPr="00BF2769">
        <w:rPr>
          <w:rStyle w:val="TagStyle"/>
          <w:rtl/>
        </w:rPr>
        <w:t xml:space="preserve"> &lt;&lt; דובר &gt;&gt;</w:t>
      </w:r>
      <w:r>
        <w:rPr>
          <w:rtl/>
        </w:rPr>
        <w:t xml:space="preserve">   </w:t>
      </w:r>
    </w:p>
    <w:p w:rsidR="000E253D" w:rsidRDefault="000E253D" w:rsidP="000E253D">
      <w:pPr>
        <w:pStyle w:val="KeepWithNext"/>
        <w:rPr>
          <w:rtl/>
          <w:lang w:eastAsia="he-IL"/>
        </w:rPr>
      </w:pPr>
    </w:p>
    <w:p w:rsidR="000E253D" w:rsidRDefault="000E253D" w:rsidP="000E253D">
      <w:pPr>
        <w:rPr>
          <w:rtl/>
          <w:lang w:eastAsia="he-IL"/>
        </w:rPr>
      </w:pPr>
      <w:bookmarkStart w:id="3039" w:name="_ETM_Q1_10938601"/>
      <w:bookmarkEnd w:id="3039"/>
      <w:r>
        <w:rPr>
          <w:rFonts w:hint="cs"/>
          <w:rtl/>
          <w:lang w:eastAsia="he-IL"/>
        </w:rPr>
        <w:t>אין</w:t>
      </w:r>
      <w:bookmarkStart w:id="3040" w:name="_ETM_Q1_10938898"/>
      <w:bookmarkEnd w:id="3040"/>
      <w:r>
        <w:rPr>
          <w:rFonts w:hint="cs"/>
          <w:rtl/>
          <w:lang w:eastAsia="he-IL"/>
        </w:rPr>
        <w:t xml:space="preserve"> הגבלה. יכולות להציע במכרז כמה שהן רוצות אלא אם כן </w:t>
      </w:r>
      <w:bookmarkStart w:id="3041" w:name="_ETM_Q1_10945616"/>
      <w:bookmarkEnd w:id="3041"/>
      <w:r>
        <w:rPr>
          <w:rFonts w:hint="cs"/>
          <w:rtl/>
          <w:lang w:eastAsia="he-IL"/>
        </w:rPr>
        <w:t>הרשות המק</w:t>
      </w:r>
      <w:r w:rsidR="00AF42CB">
        <w:rPr>
          <w:rFonts w:hint="cs"/>
          <w:rtl/>
          <w:lang w:eastAsia="he-IL"/>
        </w:rPr>
        <w:t>ו</w:t>
      </w:r>
      <w:r>
        <w:rPr>
          <w:rFonts w:hint="cs"/>
          <w:rtl/>
          <w:lang w:eastAsia="he-IL"/>
        </w:rPr>
        <w:t xml:space="preserve">מית </w:t>
      </w:r>
      <w:r w:rsidR="00AF42CB">
        <w:rPr>
          <w:rFonts w:hint="cs"/>
          <w:rtl/>
          <w:lang w:eastAsia="he-IL"/>
        </w:rPr>
        <w:t xml:space="preserve">קבעה </w:t>
      </w:r>
      <w:r>
        <w:rPr>
          <w:rFonts w:hint="cs"/>
          <w:rtl/>
          <w:lang w:eastAsia="he-IL"/>
        </w:rPr>
        <w:t xml:space="preserve">במכרז עצמו </w:t>
      </w:r>
      <w:r w:rsidR="00AF42CB">
        <w:rPr>
          <w:rFonts w:hint="cs"/>
          <w:rtl/>
          <w:lang w:eastAsia="he-IL"/>
        </w:rPr>
        <w:t xml:space="preserve">שיעור מרבי </w:t>
      </w:r>
      <w:r>
        <w:rPr>
          <w:rFonts w:hint="cs"/>
          <w:rtl/>
          <w:lang w:eastAsia="he-IL"/>
        </w:rPr>
        <w:t>שהיא מבקשת להתקשר לפיו.</w:t>
      </w:r>
    </w:p>
    <w:p w:rsidR="000E253D" w:rsidRDefault="000E253D" w:rsidP="000E253D">
      <w:pPr>
        <w:rPr>
          <w:rtl/>
          <w:lang w:eastAsia="he-IL"/>
        </w:rPr>
      </w:pPr>
      <w:bookmarkStart w:id="3042" w:name="_ETM_Q1_10953256"/>
      <w:bookmarkStart w:id="3043" w:name="_ETM_Q1_10953334"/>
      <w:bookmarkEnd w:id="3042"/>
      <w:bookmarkEnd w:id="3043"/>
    </w:p>
    <w:p w:rsidR="000E253D" w:rsidRDefault="000E253D" w:rsidP="000E253D">
      <w:pPr>
        <w:rPr>
          <w:rtl/>
          <w:lang w:eastAsia="he-IL"/>
        </w:rPr>
      </w:pPr>
      <w:bookmarkStart w:id="3044" w:name="_ETM_Q1_10964021"/>
      <w:bookmarkStart w:id="3045" w:name="_ETM_Q1_10964115"/>
      <w:bookmarkEnd w:id="3044"/>
      <w:bookmarkEnd w:id="3045"/>
      <w:r>
        <w:rPr>
          <w:rFonts w:hint="cs"/>
          <w:rtl/>
          <w:lang w:eastAsia="he-IL"/>
        </w:rPr>
        <w:t xml:space="preserve">כמובן, מדובר בגוף שיש לו מאפיינים ציבוריים </w:t>
      </w:r>
      <w:r w:rsidR="006609E1">
        <w:rPr>
          <w:rFonts w:hint="cs"/>
          <w:rtl/>
          <w:lang w:eastAsia="he-IL"/>
        </w:rPr>
        <w:t xml:space="preserve">בכך שהוא נמצא </w:t>
      </w:r>
      <w:bookmarkStart w:id="3046" w:name="_ETM_Q1_10795865"/>
      <w:bookmarkEnd w:id="3046"/>
      <w:r w:rsidR="006609E1">
        <w:rPr>
          <w:rFonts w:hint="cs"/>
          <w:rtl/>
          <w:lang w:eastAsia="he-IL"/>
        </w:rPr>
        <w:t xml:space="preserve">בשליטה של הרשויות המקומיות </w:t>
      </w:r>
      <w:r>
        <w:rPr>
          <w:rFonts w:hint="cs"/>
          <w:rtl/>
          <w:lang w:eastAsia="he-IL"/>
        </w:rPr>
        <w:t>בלבד.</w:t>
      </w:r>
    </w:p>
    <w:p w:rsidR="000E253D" w:rsidRDefault="000E253D" w:rsidP="000E253D">
      <w:pPr>
        <w:rPr>
          <w:rtl/>
          <w:lang w:eastAsia="he-IL"/>
        </w:rPr>
      </w:pPr>
      <w:bookmarkStart w:id="3047" w:name="_ETM_Q1_10973521"/>
      <w:bookmarkStart w:id="3048" w:name="_ETM_Q1_10973615"/>
      <w:bookmarkStart w:id="3049" w:name="_ETM_Q1_10974677"/>
      <w:bookmarkEnd w:id="3047"/>
      <w:bookmarkEnd w:id="3048"/>
      <w:bookmarkEnd w:id="3049"/>
    </w:p>
    <w:p w:rsidR="000E253D" w:rsidRDefault="000E253D" w:rsidP="000E253D">
      <w:pPr>
        <w:pStyle w:val="a4"/>
        <w:keepNext/>
        <w:rPr>
          <w:rtl/>
        </w:rPr>
      </w:pPr>
      <w:bookmarkStart w:id="3050" w:name="ET_speaker_5763_317"/>
      <w:r w:rsidRPr="000E253D">
        <w:rPr>
          <w:rStyle w:val="TagStyle"/>
          <w:rtl/>
        </w:rPr>
        <w:t xml:space="preserve"> &lt;&lt; דובר &gt;&gt; </w:t>
      </w:r>
      <w:r>
        <w:rPr>
          <w:rtl/>
        </w:rPr>
        <w:t>משה ארבל (ש"ס):</w:t>
      </w:r>
      <w:r w:rsidRPr="000E253D">
        <w:rPr>
          <w:rStyle w:val="TagStyle"/>
          <w:rtl/>
        </w:rPr>
        <w:t xml:space="preserve"> &lt;&lt; דובר &gt;&gt;</w:t>
      </w:r>
      <w:r>
        <w:rPr>
          <w:rtl/>
        </w:rPr>
        <w:t xml:space="preserve">   </w:t>
      </w:r>
      <w:bookmarkEnd w:id="3050"/>
    </w:p>
    <w:p w:rsidR="000E253D" w:rsidRDefault="000E253D" w:rsidP="000E253D">
      <w:pPr>
        <w:pStyle w:val="KeepWithNext"/>
        <w:rPr>
          <w:rtl/>
          <w:lang w:eastAsia="he-IL"/>
        </w:rPr>
      </w:pPr>
    </w:p>
    <w:p w:rsidR="000E253D" w:rsidRDefault="000E253D" w:rsidP="000E253D">
      <w:pPr>
        <w:rPr>
          <w:rtl/>
          <w:lang w:eastAsia="he-IL"/>
        </w:rPr>
      </w:pPr>
      <w:bookmarkStart w:id="3051" w:name="_ETM_Q1_10975271"/>
      <w:bookmarkStart w:id="3052" w:name="_ETM_Q1_10975349"/>
      <w:bookmarkEnd w:id="3051"/>
      <w:bookmarkEnd w:id="3052"/>
      <w:r>
        <w:rPr>
          <w:rFonts w:hint="cs"/>
          <w:rtl/>
          <w:lang w:eastAsia="he-IL"/>
        </w:rPr>
        <w:t xml:space="preserve">ומבוקר </w:t>
      </w:r>
      <w:r w:rsidR="006609E1">
        <w:rPr>
          <w:rFonts w:hint="cs"/>
          <w:rtl/>
          <w:lang w:eastAsia="he-IL"/>
        </w:rPr>
        <w:t xml:space="preserve">גם </w:t>
      </w:r>
      <w:r>
        <w:rPr>
          <w:rFonts w:hint="cs"/>
          <w:rtl/>
          <w:lang w:eastAsia="he-IL"/>
        </w:rPr>
        <w:t xml:space="preserve">על-ידי מבקר </w:t>
      </w:r>
      <w:bookmarkStart w:id="3053" w:name="_ETM_Q1_10981239"/>
      <w:bookmarkEnd w:id="3053"/>
      <w:r>
        <w:rPr>
          <w:rFonts w:hint="cs"/>
          <w:rtl/>
          <w:lang w:eastAsia="he-IL"/>
        </w:rPr>
        <w:t xml:space="preserve">המדינה. </w:t>
      </w:r>
    </w:p>
    <w:p w:rsidR="000E253D" w:rsidRDefault="000E253D" w:rsidP="000E253D">
      <w:pPr>
        <w:rPr>
          <w:rtl/>
          <w:lang w:eastAsia="he-IL"/>
        </w:rPr>
      </w:pPr>
      <w:bookmarkStart w:id="3054" w:name="_ETM_Q1_10983145"/>
      <w:bookmarkStart w:id="3055" w:name="_ETM_Q1_10983224"/>
      <w:bookmarkEnd w:id="3054"/>
      <w:bookmarkEnd w:id="3055"/>
    </w:p>
    <w:p w:rsidR="000E253D" w:rsidRDefault="000E253D" w:rsidP="000E253D">
      <w:pPr>
        <w:pStyle w:val="a4"/>
        <w:keepNext/>
      </w:pPr>
      <w:bookmarkStart w:id="3056" w:name="_ETM_Q1_10983489"/>
      <w:bookmarkStart w:id="3057" w:name="_ETM_Q1_10983552"/>
      <w:bookmarkEnd w:id="3056"/>
      <w:bookmarkEnd w:id="3057"/>
      <w:r w:rsidRPr="00BF2769">
        <w:rPr>
          <w:rStyle w:val="TagStyle"/>
          <w:rtl/>
        </w:rPr>
        <w:t xml:space="preserve">&lt;&lt; דובר &gt;&gt; </w:t>
      </w:r>
      <w:r>
        <w:rPr>
          <w:rtl/>
        </w:rPr>
        <w:t xml:space="preserve">תומר </w:t>
      </w:r>
      <w:proofErr w:type="spellStart"/>
      <w:r>
        <w:rPr>
          <w:rtl/>
        </w:rPr>
        <w:t>רוזנר</w:t>
      </w:r>
      <w:proofErr w:type="spellEnd"/>
      <w:r>
        <w:rPr>
          <w:rtl/>
        </w:rPr>
        <w:t>:</w:t>
      </w:r>
      <w:r w:rsidRPr="00BF2769">
        <w:rPr>
          <w:rStyle w:val="TagStyle"/>
          <w:rtl/>
        </w:rPr>
        <w:t xml:space="preserve"> &lt;&lt; דובר &gt;&gt;</w:t>
      </w:r>
      <w:r>
        <w:rPr>
          <w:rtl/>
        </w:rPr>
        <w:t xml:space="preserve">   </w:t>
      </w:r>
    </w:p>
    <w:p w:rsidR="000E253D" w:rsidRPr="000E253D" w:rsidRDefault="000E253D" w:rsidP="000E253D">
      <w:pPr>
        <w:rPr>
          <w:rtl/>
          <w:lang w:eastAsia="he-IL"/>
        </w:rPr>
      </w:pPr>
    </w:p>
    <w:p w:rsidR="000E253D" w:rsidRDefault="006609E1" w:rsidP="000E253D">
      <w:pPr>
        <w:rPr>
          <w:b/>
          <w:rtl/>
          <w:lang w:eastAsia="he-IL"/>
        </w:rPr>
      </w:pPr>
      <w:bookmarkStart w:id="3058" w:name="_ETM_Q1_10984083"/>
      <w:bookmarkStart w:id="3059" w:name="_ETM_Q1_10984177"/>
      <w:bookmarkStart w:id="3060" w:name="ET_yor_5777_315"/>
      <w:bookmarkEnd w:id="3058"/>
      <w:bookmarkEnd w:id="3059"/>
      <w:r>
        <w:rPr>
          <w:rFonts w:hint="cs"/>
          <w:b/>
          <w:rtl/>
          <w:lang w:eastAsia="he-IL"/>
        </w:rPr>
        <w:t xml:space="preserve">אני מניח שלאור המאפיינים האלה הוא יקבע כגוף דו-מהותי שיש עליו גם חובות מהמשפט </w:t>
      </w:r>
      <w:proofErr w:type="spellStart"/>
      <w:r>
        <w:rPr>
          <w:rFonts w:hint="cs"/>
          <w:b/>
          <w:rtl/>
          <w:lang w:eastAsia="he-IL"/>
        </w:rPr>
        <w:t>המינהלי</w:t>
      </w:r>
      <w:proofErr w:type="spellEnd"/>
      <w:r>
        <w:rPr>
          <w:rFonts w:hint="cs"/>
          <w:b/>
          <w:rtl/>
          <w:lang w:eastAsia="he-IL"/>
        </w:rPr>
        <w:t xml:space="preserve">, </w:t>
      </w:r>
      <w:bookmarkStart w:id="3061" w:name="_ETM_Q1_10811916"/>
      <w:bookmarkEnd w:id="3061"/>
      <w:r>
        <w:rPr>
          <w:rFonts w:hint="cs"/>
          <w:b/>
          <w:rtl/>
          <w:lang w:eastAsia="he-IL"/>
        </w:rPr>
        <w:t>בין היתר בשל העובדה שי</w:t>
      </w:r>
      <w:r w:rsidR="000E253D" w:rsidRPr="000E253D">
        <w:rPr>
          <w:rFonts w:hint="cs"/>
          <w:b/>
          <w:rtl/>
          <w:lang w:eastAsia="he-IL"/>
        </w:rPr>
        <w:t>ש</w:t>
      </w:r>
      <w:r>
        <w:rPr>
          <w:rFonts w:hint="cs"/>
          <w:b/>
          <w:rtl/>
          <w:lang w:eastAsia="he-IL"/>
        </w:rPr>
        <w:t xml:space="preserve"> </w:t>
      </w:r>
      <w:r w:rsidR="000E253D" w:rsidRPr="000E253D">
        <w:rPr>
          <w:rFonts w:hint="cs"/>
          <w:b/>
          <w:rtl/>
          <w:lang w:eastAsia="he-IL"/>
        </w:rPr>
        <w:t xml:space="preserve">לו פטור ממכרז </w:t>
      </w:r>
      <w:r>
        <w:rPr>
          <w:rFonts w:hint="cs"/>
          <w:b/>
          <w:rtl/>
          <w:lang w:eastAsia="he-IL"/>
        </w:rPr>
        <w:t xml:space="preserve">ויש לו הגבלה של </w:t>
      </w:r>
      <w:r w:rsidR="000E253D" w:rsidRPr="000E253D">
        <w:rPr>
          <w:rFonts w:hint="cs"/>
          <w:b/>
          <w:rtl/>
          <w:lang w:eastAsia="he-IL"/>
        </w:rPr>
        <w:t xml:space="preserve">הסכומים </w:t>
      </w:r>
      <w:bookmarkStart w:id="3062" w:name="_ETM_Q1_10989551"/>
      <w:bookmarkEnd w:id="3062"/>
      <w:r>
        <w:rPr>
          <w:rFonts w:hint="cs"/>
          <w:b/>
          <w:rtl/>
          <w:lang w:eastAsia="he-IL"/>
        </w:rPr>
        <w:t>שה</w:t>
      </w:r>
      <w:r w:rsidR="000E253D" w:rsidRPr="000E253D">
        <w:rPr>
          <w:rFonts w:hint="cs"/>
          <w:b/>
          <w:rtl/>
          <w:lang w:eastAsia="he-IL"/>
        </w:rPr>
        <w:t xml:space="preserve">וא </w:t>
      </w:r>
      <w:r>
        <w:rPr>
          <w:rFonts w:hint="cs"/>
          <w:b/>
          <w:rtl/>
          <w:lang w:eastAsia="he-IL"/>
        </w:rPr>
        <w:t>י</w:t>
      </w:r>
      <w:r w:rsidR="000E253D" w:rsidRPr="000E253D">
        <w:rPr>
          <w:rFonts w:hint="cs"/>
          <w:b/>
          <w:rtl/>
          <w:lang w:eastAsia="he-IL"/>
        </w:rPr>
        <w:t>כול</w:t>
      </w:r>
      <w:r>
        <w:rPr>
          <w:rFonts w:hint="cs"/>
          <w:b/>
          <w:rtl/>
          <w:lang w:eastAsia="he-IL"/>
        </w:rPr>
        <w:t xml:space="preserve"> לגבות. הוא גם בשליטה של גופים </w:t>
      </w:r>
      <w:bookmarkStart w:id="3063" w:name="_ETM_Q1_10818358"/>
      <w:bookmarkEnd w:id="3063"/>
      <w:r>
        <w:rPr>
          <w:rFonts w:hint="cs"/>
          <w:b/>
          <w:rtl/>
          <w:lang w:eastAsia="he-IL"/>
        </w:rPr>
        <w:t>ציבורים מסוימים. יכול להיות שיש מקום לשק</w:t>
      </w:r>
      <w:r w:rsidR="000E253D" w:rsidRPr="000E253D">
        <w:rPr>
          <w:rFonts w:hint="cs"/>
          <w:b/>
          <w:rtl/>
          <w:lang w:eastAsia="he-IL"/>
        </w:rPr>
        <w:t xml:space="preserve">ול הגדרה יותר </w:t>
      </w:r>
      <w:bookmarkStart w:id="3064" w:name="_ETM_Q1_10997504"/>
      <w:bookmarkEnd w:id="3064"/>
      <w:r w:rsidR="000E253D" w:rsidRPr="000E253D">
        <w:rPr>
          <w:rFonts w:hint="cs"/>
          <w:b/>
          <w:rtl/>
          <w:lang w:eastAsia="he-IL"/>
        </w:rPr>
        <w:t xml:space="preserve">מדויקת </w:t>
      </w:r>
      <w:r>
        <w:rPr>
          <w:rFonts w:hint="cs"/>
          <w:b/>
          <w:rtl/>
          <w:lang w:eastAsia="he-IL"/>
        </w:rPr>
        <w:t xml:space="preserve">של חובת הנאמנות של הדירקטוריון שלו </w:t>
      </w:r>
      <w:r w:rsidR="000E253D" w:rsidRPr="000E253D">
        <w:rPr>
          <w:rFonts w:hint="cs"/>
          <w:b/>
          <w:rtl/>
          <w:lang w:eastAsia="he-IL"/>
        </w:rPr>
        <w:t>שתהיה לרש</w:t>
      </w:r>
      <w:r>
        <w:rPr>
          <w:rFonts w:hint="cs"/>
          <w:b/>
          <w:rtl/>
          <w:lang w:eastAsia="he-IL"/>
        </w:rPr>
        <w:t>ו</w:t>
      </w:r>
      <w:r w:rsidR="000E253D" w:rsidRPr="000E253D">
        <w:rPr>
          <w:rFonts w:hint="cs"/>
          <w:b/>
          <w:rtl/>
          <w:lang w:eastAsia="he-IL"/>
        </w:rPr>
        <w:t xml:space="preserve">יות המקומיות ולאו דווקא לטובת החברה עצמה – </w:t>
      </w:r>
      <w:bookmarkStart w:id="3065" w:name="_ETM_Q1_11005160"/>
      <w:bookmarkEnd w:id="3065"/>
      <w:r w:rsidR="000E253D" w:rsidRPr="000E253D">
        <w:rPr>
          <w:rFonts w:hint="cs"/>
          <w:b/>
          <w:rtl/>
          <w:lang w:eastAsia="he-IL"/>
        </w:rPr>
        <w:t xml:space="preserve">זה נתון שיש לשקול אותו, אבל בהיבט של הקושי המשפטי </w:t>
      </w:r>
      <w:bookmarkStart w:id="3066" w:name="_ETM_Q1_11011457"/>
      <w:bookmarkEnd w:id="3066"/>
      <w:r w:rsidR="000E253D" w:rsidRPr="000E253D">
        <w:rPr>
          <w:rFonts w:hint="cs"/>
          <w:b/>
          <w:rtl/>
          <w:lang w:eastAsia="he-IL"/>
        </w:rPr>
        <w:t>כביכול</w:t>
      </w:r>
      <w:r>
        <w:rPr>
          <w:rFonts w:hint="cs"/>
          <w:b/>
          <w:rtl/>
          <w:lang w:eastAsia="he-IL"/>
        </w:rPr>
        <w:t>,</w:t>
      </w:r>
      <w:bookmarkStart w:id="3067" w:name="_ETM_Q1_10839743"/>
      <w:bookmarkEnd w:id="3067"/>
      <w:r>
        <w:rPr>
          <w:rFonts w:hint="cs"/>
          <w:b/>
          <w:rtl/>
          <w:lang w:eastAsia="he-IL"/>
        </w:rPr>
        <w:t xml:space="preserve"> שהוצג לגבי</w:t>
      </w:r>
      <w:r w:rsidR="000E253D" w:rsidRPr="000E253D">
        <w:rPr>
          <w:rFonts w:hint="cs"/>
          <w:b/>
          <w:rtl/>
          <w:lang w:eastAsia="he-IL"/>
        </w:rPr>
        <w:t xml:space="preserve"> עצם הענקת הפטור</w:t>
      </w:r>
      <w:r>
        <w:rPr>
          <w:rFonts w:hint="cs"/>
          <w:b/>
          <w:rtl/>
          <w:lang w:eastAsia="he-IL"/>
        </w:rPr>
        <w:t>,</w:t>
      </w:r>
      <w:r w:rsidR="000E253D" w:rsidRPr="000E253D">
        <w:rPr>
          <w:rFonts w:hint="cs"/>
          <w:b/>
          <w:rtl/>
          <w:lang w:eastAsia="he-IL"/>
        </w:rPr>
        <w:t xml:space="preserve"> אנחנו לא רואים קושי משפטי.</w:t>
      </w:r>
    </w:p>
    <w:p w:rsidR="006609E1" w:rsidRPr="000E253D" w:rsidRDefault="006609E1" w:rsidP="000E253D">
      <w:pPr>
        <w:rPr>
          <w:b/>
          <w:rtl/>
          <w:lang w:eastAsia="he-IL"/>
        </w:rPr>
      </w:pPr>
      <w:bookmarkStart w:id="3068" w:name="_ETM_Q1_10829407"/>
      <w:bookmarkStart w:id="3069" w:name="_ETM_Q1_10829484"/>
      <w:bookmarkEnd w:id="3068"/>
      <w:bookmarkEnd w:id="3069"/>
    </w:p>
    <w:p w:rsidR="000E253D" w:rsidRDefault="000E253D" w:rsidP="000E253D">
      <w:pPr>
        <w:pStyle w:val="af6"/>
        <w:keepNext/>
        <w:rPr>
          <w:rtl/>
        </w:rPr>
      </w:pPr>
      <w:bookmarkStart w:id="3070" w:name="_ETM_Q1_11018081"/>
      <w:bookmarkStart w:id="3071" w:name="_ETM_Q1_11018175"/>
      <w:bookmarkEnd w:id="3070"/>
      <w:bookmarkEnd w:id="3071"/>
      <w:r w:rsidRPr="000E253D">
        <w:rPr>
          <w:rStyle w:val="TagStyle"/>
          <w:rtl/>
        </w:rPr>
        <w:t xml:space="preserve"> &lt;&lt; יור &gt;&gt; </w:t>
      </w:r>
      <w:r>
        <w:rPr>
          <w:rtl/>
        </w:rPr>
        <w:t>היו"ר מיקי חיימוביץ':</w:t>
      </w:r>
      <w:r w:rsidRPr="000E253D">
        <w:rPr>
          <w:rStyle w:val="TagStyle"/>
          <w:rtl/>
        </w:rPr>
        <w:t xml:space="preserve"> &lt;&lt; יור &gt;&gt;</w:t>
      </w:r>
      <w:r>
        <w:rPr>
          <w:rtl/>
        </w:rPr>
        <w:t xml:space="preserve">   </w:t>
      </w:r>
      <w:bookmarkEnd w:id="3060"/>
    </w:p>
    <w:p w:rsidR="000E253D" w:rsidRDefault="000E253D" w:rsidP="000E253D">
      <w:pPr>
        <w:pStyle w:val="KeepWithNext"/>
        <w:rPr>
          <w:rtl/>
          <w:lang w:eastAsia="he-IL"/>
        </w:rPr>
      </w:pPr>
    </w:p>
    <w:p w:rsidR="000E253D" w:rsidRDefault="000E253D" w:rsidP="000E253D">
      <w:pPr>
        <w:rPr>
          <w:rtl/>
          <w:lang w:eastAsia="he-IL"/>
        </w:rPr>
      </w:pPr>
      <w:bookmarkStart w:id="3072" w:name="_ETM_Q1_10953991"/>
      <w:bookmarkEnd w:id="3072"/>
      <w:r>
        <w:rPr>
          <w:rFonts w:hint="cs"/>
          <w:rtl/>
          <w:lang w:eastAsia="he-IL"/>
        </w:rPr>
        <w:t xml:space="preserve">תודה. מעין </w:t>
      </w:r>
      <w:proofErr w:type="spellStart"/>
      <w:r>
        <w:rPr>
          <w:rFonts w:hint="cs"/>
          <w:rtl/>
          <w:lang w:eastAsia="he-IL"/>
        </w:rPr>
        <w:t>ספיבק</w:t>
      </w:r>
      <w:proofErr w:type="spellEnd"/>
      <w:r>
        <w:rPr>
          <w:rFonts w:hint="cs"/>
          <w:rtl/>
          <w:lang w:eastAsia="he-IL"/>
        </w:rPr>
        <w:t xml:space="preserve">, </w:t>
      </w:r>
      <w:bookmarkStart w:id="3073" w:name="_ETM_Q1_10956647"/>
      <w:bookmarkEnd w:id="3073"/>
      <w:r w:rsidR="006609E1">
        <w:rPr>
          <w:rFonts w:hint="cs"/>
          <w:rtl/>
          <w:lang w:eastAsia="he-IL"/>
        </w:rPr>
        <w:t xml:space="preserve">אגף התקציבים, </w:t>
      </w:r>
      <w:r>
        <w:rPr>
          <w:rFonts w:hint="cs"/>
          <w:rtl/>
          <w:lang w:eastAsia="he-IL"/>
        </w:rPr>
        <w:t>בבקשה.</w:t>
      </w:r>
    </w:p>
    <w:p w:rsidR="000E253D" w:rsidRDefault="000E253D" w:rsidP="000E253D">
      <w:pPr>
        <w:rPr>
          <w:rtl/>
          <w:lang w:eastAsia="he-IL"/>
        </w:rPr>
      </w:pPr>
      <w:bookmarkStart w:id="3074" w:name="_ETM_Q1_10957694"/>
      <w:bookmarkStart w:id="3075" w:name="_ETM_Q1_10957803"/>
      <w:bookmarkStart w:id="3076" w:name="_ETM_Q1_10960615"/>
      <w:bookmarkEnd w:id="3074"/>
      <w:bookmarkEnd w:id="3075"/>
      <w:bookmarkEnd w:id="3076"/>
    </w:p>
    <w:p w:rsidR="000E253D" w:rsidRDefault="000E253D" w:rsidP="000E253D">
      <w:pPr>
        <w:pStyle w:val="af9"/>
        <w:keepNext/>
        <w:rPr>
          <w:rtl/>
          <w:lang w:eastAsia="he-IL"/>
        </w:rPr>
      </w:pPr>
      <w:bookmarkStart w:id="3077" w:name="ET_guest_833882_316"/>
      <w:r w:rsidRPr="000E253D">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0E253D">
        <w:rPr>
          <w:rStyle w:val="TagStyle"/>
          <w:rtl/>
        </w:rPr>
        <w:t xml:space="preserve"> &lt;&lt; אורח &gt;&gt;</w:t>
      </w:r>
      <w:r>
        <w:rPr>
          <w:rtl/>
          <w:lang w:eastAsia="he-IL"/>
        </w:rPr>
        <w:t xml:space="preserve">   </w:t>
      </w:r>
      <w:bookmarkEnd w:id="3077"/>
    </w:p>
    <w:p w:rsidR="000E253D" w:rsidRDefault="000E253D" w:rsidP="000E253D">
      <w:pPr>
        <w:pStyle w:val="KeepWithNext"/>
        <w:rPr>
          <w:rtl/>
          <w:lang w:eastAsia="he-IL"/>
        </w:rPr>
      </w:pPr>
    </w:p>
    <w:p w:rsidR="000E253D" w:rsidRDefault="000E253D" w:rsidP="006609E1">
      <w:pPr>
        <w:rPr>
          <w:rtl/>
          <w:lang w:eastAsia="he-IL"/>
        </w:rPr>
      </w:pPr>
      <w:bookmarkStart w:id="3078" w:name="_ETM_Q1_10961193"/>
      <w:bookmarkStart w:id="3079" w:name="_ETM_Q1_10961240"/>
      <w:bookmarkEnd w:id="3078"/>
      <w:bookmarkEnd w:id="3079"/>
      <w:r>
        <w:rPr>
          <w:rFonts w:hint="cs"/>
          <w:rtl/>
          <w:lang w:eastAsia="he-IL"/>
        </w:rPr>
        <w:t>עקרונית</w:t>
      </w:r>
      <w:r w:rsidR="006609E1">
        <w:rPr>
          <w:rFonts w:hint="cs"/>
          <w:rtl/>
          <w:lang w:eastAsia="he-IL"/>
        </w:rPr>
        <w:t>,</w:t>
      </w:r>
      <w:r>
        <w:rPr>
          <w:rFonts w:hint="cs"/>
          <w:rtl/>
          <w:lang w:eastAsia="he-IL"/>
        </w:rPr>
        <w:t xml:space="preserve"> באופן </w:t>
      </w:r>
      <w:bookmarkStart w:id="3080" w:name="_ETM_Q1_11030174"/>
      <w:bookmarkEnd w:id="3080"/>
      <w:r>
        <w:rPr>
          <w:rFonts w:hint="cs"/>
          <w:rtl/>
          <w:lang w:eastAsia="he-IL"/>
        </w:rPr>
        <w:t xml:space="preserve">ברור מאליו לנו יש קושי עם </w:t>
      </w:r>
      <w:r w:rsidR="006609E1">
        <w:rPr>
          <w:rFonts w:hint="cs"/>
          <w:rtl/>
          <w:lang w:eastAsia="he-IL"/>
        </w:rPr>
        <w:t xml:space="preserve">כל </w:t>
      </w:r>
      <w:r>
        <w:rPr>
          <w:rFonts w:hint="cs"/>
          <w:rtl/>
          <w:lang w:eastAsia="he-IL"/>
        </w:rPr>
        <w:t>פטור</w:t>
      </w:r>
      <w:r w:rsidR="006609E1">
        <w:rPr>
          <w:rFonts w:hint="cs"/>
          <w:rtl/>
          <w:lang w:eastAsia="he-IL"/>
        </w:rPr>
        <w:t xml:space="preserve"> ממכרז שעשוי לייצר עיוותים בשוק</w:t>
      </w:r>
      <w:r>
        <w:rPr>
          <w:rFonts w:hint="cs"/>
          <w:rtl/>
          <w:lang w:eastAsia="he-IL"/>
        </w:rPr>
        <w:t xml:space="preserve">. במקרה הספציפי הזה </w:t>
      </w:r>
      <w:bookmarkStart w:id="3081" w:name="_ETM_Q1_11037487"/>
      <w:bookmarkEnd w:id="3081"/>
      <w:r>
        <w:rPr>
          <w:rFonts w:hint="cs"/>
          <w:rtl/>
          <w:lang w:eastAsia="he-IL"/>
        </w:rPr>
        <w:t>שבו יש דואופול</w:t>
      </w:r>
      <w:r w:rsidR="006609E1">
        <w:rPr>
          <w:rFonts w:hint="cs"/>
          <w:rtl/>
          <w:lang w:eastAsia="he-IL"/>
        </w:rPr>
        <w:t>,</w:t>
      </w:r>
      <w:r>
        <w:rPr>
          <w:rFonts w:hint="cs"/>
          <w:rtl/>
          <w:lang w:eastAsia="he-IL"/>
        </w:rPr>
        <w:t xml:space="preserve"> הקושי שלנו </w:t>
      </w:r>
      <w:r w:rsidR="006609E1">
        <w:rPr>
          <w:rFonts w:hint="cs"/>
          <w:rtl/>
          <w:lang w:eastAsia="he-IL"/>
        </w:rPr>
        <w:t xml:space="preserve">הפטור </w:t>
      </w:r>
      <w:bookmarkStart w:id="3082" w:name="_ETM_Q1_10868619"/>
      <w:bookmarkEnd w:id="3082"/>
      <w:r w:rsidR="006609E1">
        <w:rPr>
          <w:rFonts w:hint="cs"/>
          <w:rtl/>
          <w:lang w:eastAsia="he-IL"/>
        </w:rPr>
        <w:t>מ</w:t>
      </w:r>
      <w:r>
        <w:rPr>
          <w:rFonts w:hint="cs"/>
          <w:rtl/>
          <w:lang w:eastAsia="he-IL"/>
        </w:rPr>
        <w:t xml:space="preserve">מכרז אינו מהותי </w:t>
      </w:r>
      <w:bookmarkStart w:id="3083" w:name="_ETM_Q1_11044189"/>
      <w:bookmarkEnd w:id="3083"/>
      <w:r>
        <w:rPr>
          <w:rFonts w:hint="cs"/>
          <w:rtl/>
          <w:lang w:eastAsia="he-IL"/>
        </w:rPr>
        <w:t xml:space="preserve">שמצדיק התעקשות </w:t>
      </w:r>
      <w:r w:rsidR="006609E1">
        <w:rPr>
          <w:rFonts w:hint="cs"/>
          <w:rtl/>
          <w:lang w:eastAsia="he-IL"/>
        </w:rPr>
        <w:t xml:space="preserve">על הורדת </w:t>
      </w:r>
      <w:r>
        <w:rPr>
          <w:rFonts w:hint="cs"/>
          <w:rtl/>
          <w:lang w:eastAsia="he-IL"/>
        </w:rPr>
        <w:t>הסעיף הזה.</w:t>
      </w:r>
    </w:p>
    <w:p w:rsidR="000E253D" w:rsidRDefault="000E253D" w:rsidP="000E253D">
      <w:pPr>
        <w:rPr>
          <w:rtl/>
          <w:lang w:eastAsia="he-IL"/>
        </w:rPr>
      </w:pPr>
      <w:bookmarkStart w:id="3084" w:name="_ETM_Q1_11047705"/>
      <w:bookmarkStart w:id="3085" w:name="_ETM_Q1_11047783"/>
      <w:bookmarkEnd w:id="3084"/>
      <w:bookmarkEnd w:id="3085"/>
    </w:p>
    <w:p w:rsidR="000E253D" w:rsidRDefault="000E253D" w:rsidP="006609E1">
      <w:pPr>
        <w:rPr>
          <w:rtl/>
          <w:lang w:eastAsia="he-IL"/>
        </w:rPr>
      </w:pPr>
      <w:bookmarkStart w:id="3086" w:name="_ETM_Q1_11047845"/>
      <w:bookmarkStart w:id="3087" w:name="_ETM_Q1_11047908"/>
      <w:bookmarkEnd w:id="3086"/>
      <w:bookmarkEnd w:id="3087"/>
      <w:r>
        <w:rPr>
          <w:rFonts w:hint="cs"/>
          <w:rtl/>
          <w:lang w:eastAsia="he-IL"/>
        </w:rPr>
        <w:t xml:space="preserve">עם זאת, יש שלושה דברם שהייתי רוצה </w:t>
      </w:r>
      <w:bookmarkStart w:id="3088" w:name="_ETM_Q1_11051876"/>
      <w:bookmarkEnd w:id="3088"/>
      <w:r>
        <w:rPr>
          <w:rFonts w:hint="cs"/>
          <w:rtl/>
          <w:lang w:eastAsia="he-IL"/>
        </w:rPr>
        <w:t>לבקש. ראשית, אני מצטרפת למה שתומר היועץ המשפטי של הו</w:t>
      </w:r>
      <w:r w:rsidR="006609E1">
        <w:rPr>
          <w:rFonts w:hint="cs"/>
          <w:rtl/>
          <w:lang w:eastAsia="he-IL"/>
        </w:rPr>
        <w:t>ו</w:t>
      </w:r>
      <w:r>
        <w:rPr>
          <w:rFonts w:hint="cs"/>
          <w:rtl/>
          <w:lang w:eastAsia="he-IL"/>
        </w:rPr>
        <w:t xml:space="preserve">עדה </w:t>
      </w:r>
      <w:bookmarkStart w:id="3089" w:name="_ETM_Q1_11058329"/>
      <w:bookmarkEnd w:id="3089"/>
      <w:r>
        <w:rPr>
          <w:rFonts w:hint="cs"/>
          <w:rtl/>
          <w:lang w:eastAsia="he-IL"/>
        </w:rPr>
        <w:t>אמר. אם אנחנו מתייחסים לגוף הזה כציבורי או סמי ציבורי</w:t>
      </w:r>
      <w:r w:rsidR="006609E1">
        <w:rPr>
          <w:rFonts w:hint="cs"/>
          <w:rtl/>
          <w:lang w:eastAsia="he-IL"/>
        </w:rPr>
        <w:t xml:space="preserve">, מה זה אומר, באיזה אופן הוא מחויב </w:t>
      </w:r>
      <w:bookmarkStart w:id="3090" w:name="_ETM_Q1_10892731"/>
      <w:bookmarkEnd w:id="3090"/>
      <w:r w:rsidR="006609E1">
        <w:rPr>
          <w:rFonts w:hint="cs"/>
          <w:rtl/>
          <w:lang w:eastAsia="he-IL"/>
        </w:rPr>
        <w:t>לציבור, לרשויות המקומיות,</w:t>
      </w:r>
      <w:r>
        <w:rPr>
          <w:rFonts w:hint="cs"/>
          <w:rtl/>
          <w:lang w:eastAsia="he-IL"/>
        </w:rPr>
        <w:t xml:space="preserve"> </w:t>
      </w:r>
      <w:bookmarkStart w:id="3091" w:name="_ETM_Q1_11064610"/>
      <w:bookmarkEnd w:id="3091"/>
      <w:r>
        <w:rPr>
          <w:rFonts w:hint="cs"/>
          <w:rtl/>
          <w:lang w:eastAsia="he-IL"/>
        </w:rPr>
        <w:t xml:space="preserve">ברמה החוקית. </w:t>
      </w:r>
    </w:p>
    <w:p w:rsidR="000E253D" w:rsidRDefault="000E253D" w:rsidP="000E253D">
      <w:pPr>
        <w:rPr>
          <w:rtl/>
          <w:lang w:eastAsia="he-IL"/>
        </w:rPr>
      </w:pPr>
      <w:bookmarkStart w:id="3092" w:name="_ETM_Q1_11068204"/>
      <w:bookmarkStart w:id="3093" w:name="_ETM_Q1_11068282"/>
      <w:bookmarkEnd w:id="3092"/>
      <w:bookmarkEnd w:id="3093"/>
    </w:p>
    <w:p w:rsidR="000E253D" w:rsidRDefault="000E253D" w:rsidP="006609E1">
      <w:pPr>
        <w:rPr>
          <w:rtl/>
          <w:lang w:eastAsia="he-IL"/>
        </w:rPr>
      </w:pPr>
      <w:bookmarkStart w:id="3094" w:name="_ETM_Q1_11068360"/>
      <w:bookmarkStart w:id="3095" w:name="_ETM_Q1_11068423"/>
      <w:bookmarkEnd w:id="3094"/>
      <w:bookmarkEnd w:id="3095"/>
      <w:r>
        <w:rPr>
          <w:rFonts w:hint="cs"/>
          <w:rtl/>
          <w:lang w:eastAsia="he-IL"/>
        </w:rPr>
        <w:t xml:space="preserve">שנית, אני חושבת שהגנת הינוקא צריכה להיות לזמן </w:t>
      </w:r>
      <w:bookmarkStart w:id="3096" w:name="_ETM_Q1_11074157"/>
      <w:bookmarkEnd w:id="3096"/>
      <w:r>
        <w:rPr>
          <w:rFonts w:hint="cs"/>
          <w:rtl/>
          <w:lang w:eastAsia="he-IL"/>
        </w:rPr>
        <w:t>מוגבל</w:t>
      </w:r>
      <w:r w:rsidR="006609E1">
        <w:rPr>
          <w:rFonts w:hint="cs"/>
          <w:rtl/>
          <w:lang w:eastAsia="he-IL"/>
        </w:rPr>
        <w:t xml:space="preserve"> שבו מדובר- - -</w:t>
      </w:r>
    </w:p>
    <w:p w:rsidR="000E253D" w:rsidRDefault="000E253D" w:rsidP="000E253D">
      <w:pPr>
        <w:rPr>
          <w:rtl/>
          <w:lang w:eastAsia="he-IL"/>
        </w:rPr>
      </w:pPr>
      <w:bookmarkStart w:id="3097" w:name="_ETM_Q1_11076250"/>
      <w:bookmarkStart w:id="3098" w:name="_ETM_Q1_11076328"/>
      <w:bookmarkEnd w:id="3097"/>
      <w:bookmarkEnd w:id="3098"/>
    </w:p>
    <w:p w:rsidR="000E253D" w:rsidRDefault="000E253D" w:rsidP="000E253D">
      <w:pPr>
        <w:pStyle w:val="af6"/>
        <w:keepNext/>
        <w:rPr>
          <w:rtl/>
        </w:rPr>
      </w:pPr>
      <w:bookmarkStart w:id="3099" w:name="ET_yor_5777_318"/>
      <w:r w:rsidRPr="000E253D">
        <w:rPr>
          <w:rStyle w:val="TagStyle"/>
          <w:rtl/>
        </w:rPr>
        <w:t xml:space="preserve"> &lt;&lt; יור &gt;&gt; </w:t>
      </w:r>
      <w:r>
        <w:rPr>
          <w:rtl/>
        </w:rPr>
        <w:t>היו"ר מיקי חיימוביץ':</w:t>
      </w:r>
      <w:r w:rsidRPr="000E253D">
        <w:rPr>
          <w:rStyle w:val="TagStyle"/>
          <w:rtl/>
        </w:rPr>
        <w:t xml:space="preserve"> &lt;&lt; יור &gt;&gt;</w:t>
      </w:r>
      <w:r>
        <w:rPr>
          <w:rtl/>
        </w:rPr>
        <w:t xml:space="preserve">   </w:t>
      </w:r>
      <w:bookmarkEnd w:id="3099"/>
    </w:p>
    <w:p w:rsidR="000E253D" w:rsidRDefault="000E253D" w:rsidP="000E253D">
      <w:pPr>
        <w:pStyle w:val="KeepWithNext"/>
        <w:rPr>
          <w:rtl/>
          <w:lang w:eastAsia="he-IL"/>
        </w:rPr>
      </w:pPr>
    </w:p>
    <w:p w:rsidR="000E253D" w:rsidRDefault="000E253D" w:rsidP="006609E1">
      <w:pPr>
        <w:rPr>
          <w:rtl/>
          <w:lang w:eastAsia="he-IL"/>
        </w:rPr>
      </w:pPr>
      <w:bookmarkStart w:id="3100" w:name="_ETM_Q1_11078094"/>
      <w:bookmarkEnd w:id="3100"/>
      <w:r>
        <w:rPr>
          <w:rFonts w:hint="cs"/>
          <w:rtl/>
          <w:lang w:eastAsia="he-IL"/>
        </w:rPr>
        <w:t>החוק הוא ב</w:t>
      </w:r>
      <w:r w:rsidR="006609E1">
        <w:rPr>
          <w:rFonts w:hint="cs"/>
          <w:rtl/>
          <w:lang w:eastAsia="he-IL"/>
        </w:rPr>
        <w:t>ה</w:t>
      </w:r>
      <w:r>
        <w:rPr>
          <w:rFonts w:hint="cs"/>
          <w:rtl/>
          <w:lang w:eastAsia="he-IL"/>
        </w:rPr>
        <w:t>וראת שעה.</w:t>
      </w:r>
    </w:p>
    <w:p w:rsidR="000E253D" w:rsidRDefault="000E253D" w:rsidP="000E253D">
      <w:pPr>
        <w:rPr>
          <w:rtl/>
          <w:lang w:eastAsia="he-IL"/>
        </w:rPr>
      </w:pPr>
      <w:bookmarkStart w:id="3101" w:name="_ETM_Q1_11081219"/>
      <w:bookmarkStart w:id="3102" w:name="_ETM_Q1_11081297"/>
      <w:bookmarkEnd w:id="3101"/>
      <w:bookmarkEnd w:id="3102"/>
    </w:p>
    <w:p w:rsidR="000E253D" w:rsidRDefault="000E253D" w:rsidP="000E253D">
      <w:pPr>
        <w:pStyle w:val="af9"/>
        <w:keepNext/>
        <w:rPr>
          <w:rtl/>
          <w:lang w:eastAsia="he-IL"/>
        </w:rPr>
      </w:pPr>
      <w:bookmarkStart w:id="3103" w:name="_ETM_Q1_11087265"/>
      <w:bookmarkStart w:id="3104" w:name="ET_guest_833882_320"/>
      <w:bookmarkEnd w:id="3103"/>
      <w:r w:rsidRPr="000E253D">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0E253D">
        <w:rPr>
          <w:rStyle w:val="TagStyle"/>
          <w:rtl/>
        </w:rPr>
        <w:t xml:space="preserve"> &lt;&lt; אורח &gt;&gt;</w:t>
      </w:r>
      <w:r>
        <w:rPr>
          <w:rtl/>
          <w:lang w:eastAsia="he-IL"/>
        </w:rPr>
        <w:t xml:space="preserve">   </w:t>
      </w:r>
      <w:bookmarkEnd w:id="3104"/>
    </w:p>
    <w:p w:rsidR="000E253D" w:rsidRDefault="000E253D" w:rsidP="000E253D">
      <w:pPr>
        <w:pStyle w:val="KeepWithNext"/>
        <w:rPr>
          <w:rtl/>
          <w:lang w:eastAsia="he-IL"/>
        </w:rPr>
      </w:pPr>
    </w:p>
    <w:p w:rsidR="000E253D" w:rsidRDefault="000E253D" w:rsidP="000E253D">
      <w:pPr>
        <w:rPr>
          <w:rtl/>
          <w:lang w:eastAsia="he-IL"/>
        </w:rPr>
      </w:pPr>
      <w:bookmarkStart w:id="3105" w:name="_ETM_Q1_11087781"/>
      <w:bookmarkStart w:id="3106" w:name="_ETM_Q1_11087843"/>
      <w:bookmarkStart w:id="3107" w:name="_ETM_Q1_11081922"/>
      <w:bookmarkEnd w:id="3105"/>
      <w:bookmarkEnd w:id="3106"/>
      <w:bookmarkEnd w:id="3107"/>
      <w:r>
        <w:rPr>
          <w:rFonts w:hint="cs"/>
          <w:rtl/>
          <w:lang w:eastAsia="he-IL"/>
        </w:rPr>
        <w:t xml:space="preserve">אבל בכל זאת </w:t>
      </w:r>
      <w:r w:rsidR="006609E1">
        <w:rPr>
          <w:rFonts w:hint="cs"/>
          <w:rtl/>
          <w:lang w:eastAsia="he-IL"/>
        </w:rPr>
        <w:t xml:space="preserve">נכון לייחד פה </w:t>
      </w:r>
      <w:bookmarkStart w:id="3108" w:name="_ETM_Q1_10912667"/>
      <w:bookmarkEnd w:id="3108"/>
      <w:r w:rsidR="006609E1">
        <w:rPr>
          <w:rFonts w:hint="cs"/>
          <w:rtl/>
          <w:lang w:eastAsia="he-IL"/>
        </w:rPr>
        <w:t xml:space="preserve">הגבלה של הסעיף הזה באופן מיוחד ושגם יהיה קצר יותר </w:t>
      </w:r>
      <w:bookmarkStart w:id="3109" w:name="_ETM_Q1_10916246"/>
      <w:bookmarkEnd w:id="3109"/>
      <w:r w:rsidR="006609E1">
        <w:rPr>
          <w:rtl/>
          <w:lang w:eastAsia="he-IL"/>
        </w:rPr>
        <w:t>–</w:t>
      </w:r>
      <w:r w:rsidR="006609E1">
        <w:rPr>
          <w:rFonts w:hint="cs"/>
          <w:rtl/>
          <w:lang w:eastAsia="he-IL"/>
        </w:rPr>
        <w:t xml:space="preserve"> שתהיה פה הגבלה של שנה אחת </w:t>
      </w:r>
      <w:r>
        <w:rPr>
          <w:rFonts w:hint="cs"/>
          <w:rtl/>
          <w:lang w:eastAsia="he-IL"/>
        </w:rPr>
        <w:t xml:space="preserve">או לכל היותר </w:t>
      </w:r>
      <w:bookmarkStart w:id="3110" w:name="_ETM_Q1_11092171"/>
      <w:bookmarkEnd w:id="3110"/>
      <w:r>
        <w:rPr>
          <w:rFonts w:hint="cs"/>
          <w:rtl/>
          <w:lang w:eastAsia="he-IL"/>
        </w:rPr>
        <w:t xml:space="preserve">שנתיים. כרגע החוק מדובר על שלוש שנים ועוד שנה של </w:t>
      </w:r>
      <w:bookmarkStart w:id="3111" w:name="_ETM_Q1_11097937"/>
      <w:bookmarkEnd w:id="3111"/>
      <w:r>
        <w:rPr>
          <w:rFonts w:hint="cs"/>
          <w:rtl/>
          <w:lang w:eastAsia="he-IL"/>
        </w:rPr>
        <w:t xml:space="preserve">הסתגלות </w:t>
      </w:r>
      <w:r>
        <w:rPr>
          <w:rtl/>
          <w:lang w:eastAsia="he-IL"/>
        </w:rPr>
        <w:t>–</w:t>
      </w:r>
      <w:r>
        <w:rPr>
          <w:rFonts w:hint="cs"/>
          <w:rtl/>
          <w:lang w:eastAsia="he-IL"/>
        </w:rPr>
        <w:t xml:space="preserve"> אני </w:t>
      </w:r>
      <w:r w:rsidR="006609E1">
        <w:rPr>
          <w:rFonts w:hint="cs"/>
          <w:rtl/>
          <w:lang w:eastAsia="he-IL"/>
        </w:rPr>
        <w:t xml:space="preserve">כמובן </w:t>
      </w:r>
      <w:r>
        <w:rPr>
          <w:rFonts w:hint="cs"/>
          <w:rtl/>
          <w:lang w:eastAsia="he-IL"/>
        </w:rPr>
        <w:t xml:space="preserve">רוצה </w:t>
      </w:r>
      <w:r w:rsidR="006609E1">
        <w:rPr>
          <w:rFonts w:hint="cs"/>
          <w:rtl/>
          <w:lang w:eastAsia="he-IL"/>
        </w:rPr>
        <w:t xml:space="preserve">גם </w:t>
      </w:r>
      <w:r>
        <w:rPr>
          <w:rFonts w:hint="cs"/>
          <w:rtl/>
          <w:lang w:eastAsia="he-IL"/>
        </w:rPr>
        <w:t xml:space="preserve">לדבר על ההארכה של זה, </w:t>
      </w:r>
      <w:r w:rsidR="006609E1">
        <w:rPr>
          <w:rFonts w:hint="cs"/>
          <w:rtl/>
          <w:lang w:eastAsia="he-IL"/>
        </w:rPr>
        <w:t>אז</w:t>
      </w:r>
      <w:bookmarkStart w:id="3112" w:name="_ETM_Q1_10930167"/>
      <w:bookmarkEnd w:id="3112"/>
      <w:r w:rsidR="006609E1">
        <w:rPr>
          <w:rFonts w:hint="cs"/>
          <w:rtl/>
          <w:lang w:eastAsia="he-IL"/>
        </w:rPr>
        <w:t xml:space="preserve"> להערכתי לסיפור הספציפי הזה של פטור ממכרז צרי</w:t>
      </w:r>
      <w:r>
        <w:rPr>
          <w:rFonts w:hint="cs"/>
          <w:rtl/>
          <w:lang w:eastAsia="he-IL"/>
        </w:rPr>
        <w:t>ך</w:t>
      </w:r>
      <w:bookmarkStart w:id="3113" w:name="_ETM_Q1_11103374"/>
      <w:bookmarkEnd w:id="3113"/>
      <w:r w:rsidR="006609E1">
        <w:rPr>
          <w:rFonts w:hint="cs"/>
          <w:rtl/>
          <w:lang w:eastAsia="he-IL"/>
        </w:rPr>
        <w:t xml:space="preserve"> </w:t>
      </w:r>
      <w:r>
        <w:rPr>
          <w:rFonts w:hint="cs"/>
          <w:rtl/>
          <w:lang w:eastAsia="he-IL"/>
        </w:rPr>
        <w:t xml:space="preserve">להגביל בצורה יותר קצרה. </w:t>
      </w:r>
      <w:r w:rsidR="006609E1">
        <w:rPr>
          <w:rFonts w:hint="cs"/>
          <w:rtl/>
          <w:lang w:eastAsia="he-IL"/>
        </w:rPr>
        <w:t>בסדר גמור,</w:t>
      </w:r>
      <w:bookmarkStart w:id="3114" w:name="_ETM_Q1_10936875"/>
      <w:bookmarkEnd w:id="3114"/>
      <w:r w:rsidR="006609E1">
        <w:rPr>
          <w:rFonts w:hint="cs"/>
          <w:rtl/>
          <w:lang w:eastAsia="he-IL"/>
        </w:rPr>
        <w:t xml:space="preserve"> לתת לחברה את הזמן להתבסס בשוק</w:t>
      </w:r>
      <w:r>
        <w:rPr>
          <w:rFonts w:hint="cs"/>
          <w:rtl/>
          <w:lang w:eastAsia="he-IL"/>
        </w:rPr>
        <w:t xml:space="preserve"> </w:t>
      </w:r>
      <w:bookmarkStart w:id="3115" w:name="_ETM_Q1_11110764"/>
      <w:bookmarkEnd w:id="3115"/>
      <w:r>
        <w:rPr>
          <w:rFonts w:hint="cs"/>
          <w:rtl/>
          <w:lang w:eastAsia="he-IL"/>
        </w:rPr>
        <w:t xml:space="preserve">ואחר כך שתתחרה כמו כולם אלא אם כן ייעשה פה </w:t>
      </w:r>
      <w:bookmarkStart w:id="3116" w:name="_ETM_Q1_11115983"/>
      <w:bookmarkEnd w:id="3116"/>
      <w:r>
        <w:rPr>
          <w:rFonts w:hint="cs"/>
          <w:rtl/>
          <w:lang w:eastAsia="he-IL"/>
        </w:rPr>
        <w:t xml:space="preserve">תהליך </w:t>
      </w:r>
      <w:r w:rsidR="006609E1">
        <w:rPr>
          <w:rFonts w:hint="cs"/>
          <w:rtl/>
          <w:lang w:eastAsia="he-IL"/>
        </w:rPr>
        <w:t xml:space="preserve">שיגדיר אותה הרמטית </w:t>
      </w:r>
      <w:r>
        <w:rPr>
          <w:rFonts w:hint="cs"/>
          <w:rtl/>
          <w:lang w:eastAsia="he-IL"/>
        </w:rPr>
        <w:t>כחברה</w:t>
      </w:r>
      <w:r w:rsidR="006609E1">
        <w:rPr>
          <w:rFonts w:hint="cs"/>
          <w:rtl/>
          <w:lang w:eastAsia="he-IL"/>
        </w:rPr>
        <w:t xml:space="preserve"> ייחודית</w:t>
      </w:r>
      <w:r>
        <w:rPr>
          <w:rFonts w:hint="cs"/>
          <w:rtl/>
          <w:lang w:eastAsia="he-IL"/>
        </w:rPr>
        <w:t>. זה תנאי.</w:t>
      </w:r>
    </w:p>
    <w:p w:rsidR="000E253D" w:rsidRDefault="000E253D" w:rsidP="000E253D">
      <w:pPr>
        <w:rPr>
          <w:rtl/>
          <w:lang w:eastAsia="he-IL"/>
        </w:rPr>
      </w:pPr>
      <w:bookmarkStart w:id="3117" w:name="_ETM_Q1_11120858"/>
      <w:bookmarkStart w:id="3118" w:name="_ETM_Q1_11120936"/>
      <w:bookmarkEnd w:id="3117"/>
      <w:bookmarkEnd w:id="3118"/>
    </w:p>
    <w:p w:rsidR="000E253D" w:rsidRDefault="000E253D" w:rsidP="006609E1">
      <w:pPr>
        <w:rPr>
          <w:rtl/>
          <w:lang w:eastAsia="he-IL"/>
        </w:rPr>
      </w:pPr>
      <w:bookmarkStart w:id="3119" w:name="_ETM_Q1_11120998"/>
      <w:bookmarkStart w:id="3120" w:name="_ETM_Q1_11121076"/>
      <w:bookmarkEnd w:id="3119"/>
      <w:bookmarkEnd w:id="3120"/>
      <w:r>
        <w:rPr>
          <w:rFonts w:hint="cs"/>
          <w:rtl/>
          <w:lang w:eastAsia="he-IL"/>
        </w:rPr>
        <w:t>שלישית, אותו שיעור מקסימלי</w:t>
      </w:r>
      <w:r w:rsidR="006609E1">
        <w:rPr>
          <w:rFonts w:hint="cs"/>
          <w:rtl/>
          <w:lang w:eastAsia="he-IL"/>
        </w:rPr>
        <w:t>,</w:t>
      </w:r>
      <w:r>
        <w:rPr>
          <w:rFonts w:hint="cs"/>
          <w:rtl/>
          <w:lang w:eastAsia="he-IL"/>
        </w:rPr>
        <w:t xml:space="preserve"> שכרגע נדרש</w:t>
      </w:r>
      <w:r w:rsidR="006609E1">
        <w:rPr>
          <w:rFonts w:hint="cs"/>
          <w:rtl/>
          <w:lang w:eastAsia="he-IL"/>
        </w:rPr>
        <w:t>,</w:t>
      </w:r>
      <w:r>
        <w:rPr>
          <w:rFonts w:hint="cs"/>
          <w:rtl/>
          <w:lang w:eastAsia="he-IL"/>
        </w:rPr>
        <w:t xml:space="preserve"> הוא </w:t>
      </w:r>
      <w:bookmarkStart w:id="3121" w:name="_ETM_Q1_11128920"/>
      <w:bookmarkEnd w:id="3121"/>
      <w:r>
        <w:rPr>
          <w:rFonts w:hint="cs"/>
          <w:rtl/>
          <w:lang w:eastAsia="he-IL"/>
        </w:rPr>
        <w:t xml:space="preserve">סוגיה שהייתי רוצה שרשות התחרות </w:t>
      </w:r>
      <w:r w:rsidR="006609E1">
        <w:rPr>
          <w:rFonts w:hint="cs"/>
          <w:rtl/>
          <w:lang w:eastAsia="he-IL"/>
        </w:rPr>
        <w:t>תתייחס אליה</w:t>
      </w:r>
      <w:r>
        <w:rPr>
          <w:rFonts w:hint="cs"/>
          <w:rtl/>
          <w:lang w:eastAsia="he-IL"/>
        </w:rPr>
        <w:t xml:space="preserve">. דיברתי על זה </w:t>
      </w:r>
      <w:bookmarkStart w:id="3122" w:name="_ETM_Q1_11140388"/>
      <w:bookmarkEnd w:id="3122"/>
      <w:r>
        <w:rPr>
          <w:rFonts w:hint="cs"/>
          <w:rtl/>
          <w:lang w:eastAsia="he-IL"/>
        </w:rPr>
        <w:t>גם עם מע</w:t>
      </w:r>
      <w:r w:rsidR="006609E1">
        <w:rPr>
          <w:rFonts w:hint="cs"/>
          <w:rtl/>
          <w:lang w:eastAsia="he-IL"/>
        </w:rPr>
        <w:t>י</w:t>
      </w:r>
      <w:r>
        <w:rPr>
          <w:rFonts w:hint="cs"/>
          <w:rtl/>
          <w:lang w:eastAsia="he-IL"/>
        </w:rPr>
        <w:t>ין מור. כרגע</w:t>
      </w:r>
      <w:r w:rsidR="006609E1">
        <w:rPr>
          <w:rFonts w:hint="cs"/>
          <w:rtl/>
          <w:lang w:eastAsia="he-IL"/>
        </w:rPr>
        <w:t>,</w:t>
      </w:r>
      <w:r>
        <w:rPr>
          <w:rFonts w:hint="cs"/>
          <w:rtl/>
          <w:lang w:eastAsia="he-IL"/>
        </w:rPr>
        <w:t xml:space="preserve"> לפחות לפי סקר קצר שערכתי</w:t>
      </w:r>
      <w:r w:rsidR="006609E1">
        <w:rPr>
          <w:rFonts w:hint="cs"/>
          <w:rtl/>
          <w:lang w:eastAsia="he-IL"/>
        </w:rPr>
        <w:t>, שיעור התקורה לא עולה על 2.5%</w:t>
      </w:r>
      <w:r>
        <w:rPr>
          <w:rFonts w:hint="cs"/>
          <w:rtl/>
          <w:lang w:eastAsia="he-IL"/>
        </w:rPr>
        <w:t xml:space="preserve"> </w:t>
      </w:r>
      <w:bookmarkStart w:id="3123" w:name="_ETM_Q1_11148028"/>
      <w:bookmarkEnd w:id="3123"/>
      <w:r w:rsidR="006609E1">
        <w:rPr>
          <w:rFonts w:hint="cs"/>
          <w:rtl/>
          <w:lang w:eastAsia="he-IL"/>
        </w:rPr>
        <w:t>בקר</w:t>
      </w:r>
      <w:r>
        <w:rPr>
          <w:rFonts w:hint="cs"/>
          <w:rtl/>
          <w:lang w:eastAsia="he-IL"/>
        </w:rPr>
        <w:t xml:space="preserve">ב חברות הגבייה. אני מבינה שהגבלת </w:t>
      </w:r>
      <w:r w:rsidR="006609E1">
        <w:rPr>
          <w:rFonts w:hint="cs"/>
          <w:rtl/>
          <w:lang w:eastAsia="he-IL"/>
        </w:rPr>
        <w:t xml:space="preserve">החברה של מרכז שלטון מקומי </w:t>
      </w:r>
      <w:r>
        <w:rPr>
          <w:rFonts w:hint="cs"/>
          <w:rtl/>
          <w:lang w:eastAsia="he-IL"/>
        </w:rPr>
        <w:t xml:space="preserve">ל-3% היא </w:t>
      </w:r>
      <w:bookmarkStart w:id="3124" w:name="_ETM_Q1_11155200"/>
      <w:bookmarkEnd w:id="3124"/>
      <w:r>
        <w:rPr>
          <w:rFonts w:hint="cs"/>
          <w:rtl/>
          <w:lang w:eastAsia="he-IL"/>
        </w:rPr>
        <w:t xml:space="preserve">בהיצמדות </w:t>
      </w:r>
      <w:r w:rsidR="006609E1">
        <w:rPr>
          <w:rFonts w:hint="cs"/>
          <w:rtl/>
          <w:lang w:eastAsia="he-IL"/>
        </w:rPr>
        <w:t xml:space="preserve">למרכז לגביית קנסות, </w:t>
      </w:r>
      <w:r>
        <w:rPr>
          <w:rFonts w:hint="cs"/>
          <w:rtl/>
          <w:lang w:eastAsia="he-IL"/>
        </w:rPr>
        <w:t xml:space="preserve">אבל מרכז גביית קנסות </w:t>
      </w:r>
      <w:r w:rsidR="006609E1">
        <w:rPr>
          <w:rFonts w:hint="cs"/>
          <w:rtl/>
          <w:lang w:eastAsia="he-IL"/>
        </w:rPr>
        <w:t xml:space="preserve">לא נותן מוצר שהוא תחליפי באופן מלא </w:t>
      </w:r>
      <w:r>
        <w:rPr>
          <w:rFonts w:hint="cs"/>
          <w:rtl/>
          <w:lang w:eastAsia="he-IL"/>
        </w:rPr>
        <w:t>למוצר שחברות הגבייה נותנות</w:t>
      </w:r>
      <w:r w:rsidR="006609E1">
        <w:rPr>
          <w:rFonts w:hint="cs"/>
          <w:rtl/>
          <w:lang w:eastAsia="he-IL"/>
        </w:rPr>
        <w:t xml:space="preserve">, ואילו חברת הגבייה </w:t>
      </w:r>
      <w:bookmarkStart w:id="3125" w:name="_ETM_Q1_10988805"/>
      <w:bookmarkEnd w:id="3125"/>
      <w:r w:rsidR="006609E1">
        <w:rPr>
          <w:rFonts w:hint="cs"/>
          <w:rtl/>
          <w:lang w:eastAsia="he-IL"/>
        </w:rPr>
        <w:t>של מרכז שלטון מקומי</w:t>
      </w:r>
      <w:r>
        <w:rPr>
          <w:rFonts w:hint="cs"/>
          <w:rtl/>
          <w:lang w:eastAsia="he-IL"/>
        </w:rPr>
        <w:t xml:space="preserve"> כן </w:t>
      </w:r>
      <w:bookmarkStart w:id="3126" w:name="_ETM_Q1_11163918"/>
      <w:bookmarkEnd w:id="3126"/>
      <w:r>
        <w:rPr>
          <w:rFonts w:hint="cs"/>
          <w:rtl/>
          <w:lang w:eastAsia="he-IL"/>
        </w:rPr>
        <w:t xml:space="preserve">תיתן מוצר כזה שכולל את כל שלבי הגבייה. פה אם </w:t>
      </w:r>
      <w:bookmarkStart w:id="3127" w:name="_ETM_Q1_11171527"/>
      <w:bookmarkEnd w:id="3127"/>
      <w:r>
        <w:rPr>
          <w:rFonts w:hint="cs"/>
          <w:rtl/>
          <w:lang w:eastAsia="he-IL"/>
        </w:rPr>
        <w:t>אנחנו</w:t>
      </w:r>
      <w:r w:rsidR="006609E1">
        <w:rPr>
          <w:rFonts w:hint="cs"/>
          <w:rtl/>
          <w:lang w:eastAsia="he-IL"/>
        </w:rPr>
        <w:t xml:space="preserve"> נותנים להם שיעור שהוא גבוה מהשיעור </w:t>
      </w:r>
      <w:bookmarkStart w:id="3128" w:name="_ETM_Q1_10998495"/>
      <w:bookmarkEnd w:id="3128"/>
      <w:r w:rsidR="006609E1">
        <w:rPr>
          <w:rFonts w:hint="cs"/>
          <w:rtl/>
          <w:lang w:eastAsia="he-IL"/>
        </w:rPr>
        <w:t>הממוצע שניתן היום בשוק</w:t>
      </w:r>
      <w:r>
        <w:rPr>
          <w:rFonts w:hint="cs"/>
          <w:rtl/>
          <w:lang w:eastAsia="he-IL"/>
        </w:rPr>
        <w:t xml:space="preserve">, יש חשש של היצמדות לשיעור המקסימלי, ואם זה יקרה, </w:t>
      </w:r>
      <w:bookmarkStart w:id="3129" w:name="_ETM_Q1_11177605"/>
      <w:bookmarkEnd w:id="3129"/>
      <w:r>
        <w:rPr>
          <w:rFonts w:hint="cs"/>
          <w:rtl/>
          <w:lang w:eastAsia="he-IL"/>
        </w:rPr>
        <w:t>הרש</w:t>
      </w:r>
      <w:r w:rsidR="006609E1">
        <w:rPr>
          <w:rFonts w:hint="cs"/>
          <w:rtl/>
          <w:lang w:eastAsia="he-IL"/>
        </w:rPr>
        <w:t>ו</w:t>
      </w:r>
      <w:r>
        <w:rPr>
          <w:rFonts w:hint="cs"/>
          <w:rtl/>
          <w:lang w:eastAsia="he-IL"/>
        </w:rPr>
        <w:t xml:space="preserve">יות המקומיות יאבדו פה כסף בעקבות היצמדות חברות הגבייה לשיעור </w:t>
      </w:r>
      <w:bookmarkStart w:id="3130" w:name="_ETM_Q1_11186776"/>
      <w:bookmarkEnd w:id="3130"/>
      <w:r>
        <w:rPr>
          <w:rFonts w:hint="cs"/>
          <w:rtl/>
          <w:lang w:eastAsia="he-IL"/>
        </w:rPr>
        <w:t xml:space="preserve">המקסימלי. </w:t>
      </w:r>
      <w:r w:rsidR="006609E1">
        <w:rPr>
          <w:rFonts w:hint="cs"/>
          <w:rtl/>
          <w:lang w:eastAsia="he-IL"/>
        </w:rPr>
        <w:t xml:space="preserve">לכן </w:t>
      </w:r>
      <w:r>
        <w:rPr>
          <w:rFonts w:hint="cs"/>
          <w:rtl/>
          <w:lang w:eastAsia="he-IL"/>
        </w:rPr>
        <w:t xml:space="preserve">זה לא </w:t>
      </w:r>
      <w:r w:rsidR="006609E1">
        <w:rPr>
          <w:rFonts w:hint="cs"/>
          <w:rtl/>
          <w:lang w:eastAsia="he-IL"/>
        </w:rPr>
        <w:t>ה</w:t>
      </w:r>
      <w:r>
        <w:rPr>
          <w:rFonts w:hint="cs"/>
          <w:rtl/>
          <w:lang w:eastAsia="he-IL"/>
        </w:rPr>
        <w:t xml:space="preserve">תחום שאני מומחית בו, אבל </w:t>
      </w:r>
      <w:r w:rsidR="006609E1">
        <w:rPr>
          <w:rFonts w:hint="cs"/>
          <w:rtl/>
          <w:lang w:eastAsia="he-IL"/>
        </w:rPr>
        <w:t xml:space="preserve">כן </w:t>
      </w:r>
      <w:r>
        <w:rPr>
          <w:rFonts w:hint="cs"/>
          <w:rtl/>
          <w:lang w:eastAsia="he-IL"/>
        </w:rPr>
        <w:t xml:space="preserve">דיברתי על </w:t>
      </w:r>
      <w:bookmarkStart w:id="3131" w:name="_ETM_Q1_11192870"/>
      <w:bookmarkEnd w:id="3131"/>
      <w:r>
        <w:rPr>
          <w:rFonts w:hint="cs"/>
          <w:rtl/>
          <w:lang w:eastAsia="he-IL"/>
        </w:rPr>
        <w:t xml:space="preserve">כך עם </w:t>
      </w:r>
      <w:r w:rsidR="006609E1">
        <w:rPr>
          <w:rFonts w:hint="cs"/>
          <w:rtl/>
          <w:lang w:eastAsia="he-IL"/>
        </w:rPr>
        <w:t xml:space="preserve">מעיין </w:t>
      </w:r>
      <w:r>
        <w:rPr>
          <w:rFonts w:hint="cs"/>
          <w:rtl/>
          <w:lang w:eastAsia="he-IL"/>
        </w:rPr>
        <w:t>מור והיא אמרה</w:t>
      </w:r>
      <w:r w:rsidR="006609E1">
        <w:rPr>
          <w:rFonts w:hint="cs"/>
          <w:rtl/>
          <w:lang w:eastAsia="he-IL"/>
        </w:rPr>
        <w:t xml:space="preserve"> שזה דורש בחינה </w:t>
      </w:r>
      <w:bookmarkStart w:id="3132" w:name="_ETM_Q1_11019337"/>
      <w:bookmarkEnd w:id="3132"/>
      <w:r w:rsidR="006609E1">
        <w:rPr>
          <w:rFonts w:hint="cs"/>
          <w:rtl/>
          <w:lang w:eastAsia="he-IL"/>
        </w:rPr>
        <w:t>נוספת</w:t>
      </w:r>
      <w:r>
        <w:rPr>
          <w:rFonts w:hint="cs"/>
          <w:rtl/>
          <w:lang w:eastAsia="he-IL"/>
        </w:rPr>
        <w:t xml:space="preserve">. </w:t>
      </w:r>
      <w:r w:rsidR="006609E1">
        <w:rPr>
          <w:rFonts w:hint="cs"/>
          <w:rtl/>
          <w:lang w:eastAsia="he-IL"/>
        </w:rPr>
        <w:t xml:space="preserve">לכן גם סוגית השיעור המקסימלי של תקורה נכון לדעתי לבחון אותה ולראות אם יש מקום </w:t>
      </w:r>
      <w:r>
        <w:rPr>
          <w:rFonts w:hint="cs"/>
          <w:rtl/>
          <w:lang w:eastAsia="he-IL"/>
        </w:rPr>
        <w:t xml:space="preserve">להפחית אותה או לבנות </w:t>
      </w:r>
      <w:bookmarkStart w:id="3133" w:name="_ETM_Q1_11200041"/>
      <w:bookmarkEnd w:id="3133"/>
      <w:r>
        <w:rPr>
          <w:rFonts w:hint="cs"/>
          <w:rtl/>
          <w:lang w:eastAsia="he-IL"/>
        </w:rPr>
        <w:t>משהו יותר מורכב.</w:t>
      </w:r>
    </w:p>
    <w:p w:rsidR="000E253D" w:rsidRDefault="000E253D" w:rsidP="000E253D">
      <w:pPr>
        <w:rPr>
          <w:rtl/>
          <w:lang w:eastAsia="he-IL"/>
        </w:rPr>
      </w:pPr>
      <w:bookmarkStart w:id="3134" w:name="_ETM_Q1_11202338"/>
      <w:bookmarkStart w:id="3135" w:name="_ETM_Q1_11202432"/>
      <w:bookmarkStart w:id="3136" w:name="_ETM_Q1_11202463"/>
      <w:bookmarkStart w:id="3137" w:name="_ETM_Q1_11202525"/>
      <w:bookmarkEnd w:id="3134"/>
      <w:bookmarkEnd w:id="3135"/>
      <w:bookmarkEnd w:id="3136"/>
      <w:bookmarkEnd w:id="3137"/>
    </w:p>
    <w:p w:rsidR="000E253D" w:rsidRDefault="000E253D" w:rsidP="000E253D">
      <w:pPr>
        <w:pStyle w:val="af6"/>
        <w:keepNext/>
        <w:rPr>
          <w:rtl/>
        </w:rPr>
      </w:pPr>
      <w:bookmarkStart w:id="3138" w:name="ET_yor_5777_321"/>
      <w:r w:rsidRPr="000E253D">
        <w:rPr>
          <w:rStyle w:val="TagStyle"/>
          <w:rtl/>
        </w:rPr>
        <w:t xml:space="preserve"> &lt;&lt; יור &gt;&gt; </w:t>
      </w:r>
      <w:r>
        <w:rPr>
          <w:rtl/>
        </w:rPr>
        <w:t>היו"ר מיקי חיימוביץ':</w:t>
      </w:r>
      <w:r w:rsidRPr="000E253D">
        <w:rPr>
          <w:rStyle w:val="TagStyle"/>
          <w:rtl/>
        </w:rPr>
        <w:t xml:space="preserve"> &lt;&lt; יור &gt;&gt;</w:t>
      </w:r>
      <w:r>
        <w:rPr>
          <w:rtl/>
        </w:rPr>
        <w:t xml:space="preserve">   </w:t>
      </w:r>
      <w:bookmarkEnd w:id="3138"/>
    </w:p>
    <w:p w:rsidR="000E253D" w:rsidRDefault="000E253D" w:rsidP="000E253D">
      <w:pPr>
        <w:pStyle w:val="KeepWithNext"/>
        <w:rPr>
          <w:rtl/>
          <w:lang w:eastAsia="he-IL"/>
        </w:rPr>
      </w:pPr>
    </w:p>
    <w:p w:rsidR="000E253D" w:rsidRDefault="006609E1" w:rsidP="000E253D">
      <w:pPr>
        <w:rPr>
          <w:rtl/>
          <w:lang w:eastAsia="he-IL"/>
        </w:rPr>
      </w:pPr>
      <w:bookmarkStart w:id="3139" w:name="_ETM_Q1_11210744"/>
      <w:bookmarkEnd w:id="3139"/>
      <w:r>
        <w:rPr>
          <w:rFonts w:hint="cs"/>
          <w:rtl/>
          <w:lang w:eastAsia="he-IL"/>
        </w:rPr>
        <w:t xml:space="preserve">תודה רבה. </w:t>
      </w:r>
      <w:r w:rsidR="000E253D">
        <w:rPr>
          <w:rFonts w:hint="cs"/>
          <w:rtl/>
          <w:lang w:eastAsia="he-IL"/>
        </w:rPr>
        <w:t xml:space="preserve">יעל פריש, </w:t>
      </w:r>
      <w:proofErr w:type="spellStart"/>
      <w:r w:rsidR="000E253D">
        <w:rPr>
          <w:rFonts w:hint="cs"/>
          <w:rtl/>
          <w:lang w:eastAsia="he-IL"/>
        </w:rPr>
        <w:t>החשכ"ל</w:t>
      </w:r>
      <w:proofErr w:type="spellEnd"/>
      <w:r w:rsidR="000E253D">
        <w:rPr>
          <w:rFonts w:hint="cs"/>
          <w:rtl/>
          <w:lang w:eastAsia="he-IL"/>
        </w:rPr>
        <w:t>.</w:t>
      </w:r>
    </w:p>
    <w:p w:rsidR="000E253D" w:rsidRDefault="000E253D" w:rsidP="000E253D">
      <w:pPr>
        <w:rPr>
          <w:rtl/>
          <w:lang w:eastAsia="he-IL"/>
        </w:rPr>
      </w:pPr>
      <w:bookmarkStart w:id="3140" w:name="_ETM_Q1_11251851"/>
      <w:bookmarkStart w:id="3141" w:name="_ETM_Q1_11251945"/>
      <w:bookmarkStart w:id="3142" w:name="_ETM_Q1_11253617"/>
      <w:bookmarkStart w:id="3143" w:name="_ETM_Q1_11253695"/>
      <w:bookmarkEnd w:id="3140"/>
      <w:bookmarkEnd w:id="3141"/>
      <w:bookmarkEnd w:id="3142"/>
      <w:bookmarkEnd w:id="3143"/>
    </w:p>
    <w:p w:rsidR="000E253D" w:rsidRDefault="000E253D" w:rsidP="000E253D">
      <w:pPr>
        <w:pStyle w:val="a4"/>
        <w:keepNext/>
        <w:rPr>
          <w:rtl/>
        </w:rPr>
      </w:pPr>
      <w:bookmarkStart w:id="3144" w:name="_ETM_Q1_11281881"/>
      <w:bookmarkStart w:id="3145" w:name="_ETM_Q1_11281975"/>
      <w:bookmarkStart w:id="3146" w:name="_ETM_Q1_11284694"/>
      <w:bookmarkStart w:id="3147" w:name="_ETM_Q1_11284772"/>
      <w:bookmarkStart w:id="3148" w:name="ET_speaker_יעל_פריש_322"/>
      <w:bookmarkEnd w:id="3144"/>
      <w:bookmarkEnd w:id="3145"/>
      <w:bookmarkEnd w:id="3146"/>
      <w:bookmarkEnd w:id="3147"/>
      <w:r w:rsidRPr="000E253D">
        <w:rPr>
          <w:rStyle w:val="TagStyle"/>
          <w:rtl/>
        </w:rPr>
        <w:t xml:space="preserve"> &lt;&lt; דובר &gt;&gt; </w:t>
      </w:r>
      <w:r>
        <w:rPr>
          <w:rtl/>
        </w:rPr>
        <w:t>יעל פריש:</w:t>
      </w:r>
      <w:r w:rsidRPr="000E253D">
        <w:rPr>
          <w:rStyle w:val="TagStyle"/>
          <w:rtl/>
        </w:rPr>
        <w:t xml:space="preserve"> &lt;&lt; דובר &gt;&gt;</w:t>
      </w:r>
      <w:r>
        <w:rPr>
          <w:rtl/>
        </w:rPr>
        <w:t xml:space="preserve">   </w:t>
      </w:r>
      <w:bookmarkEnd w:id="3148"/>
    </w:p>
    <w:p w:rsidR="000E253D" w:rsidRDefault="000E253D" w:rsidP="000E253D">
      <w:pPr>
        <w:pStyle w:val="KeepWithNext"/>
        <w:rPr>
          <w:rtl/>
          <w:lang w:eastAsia="he-IL"/>
        </w:rPr>
      </w:pPr>
    </w:p>
    <w:p w:rsidR="00AE396F" w:rsidRDefault="001B006B" w:rsidP="001B006B">
      <w:pPr>
        <w:rPr>
          <w:rtl/>
          <w:lang w:eastAsia="he-IL"/>
        </w:rPr>
      </w:pPr>
      <w:bookmarkStart w:id="3149" w:name="_ETM_Q1_11287068"/>
      <w:bookmarkStart w:id="3150" w:name="_ETM_Q1_11287341"/>
      <w:bookmarkStart w:id="3151" w:name="_ETM_Q1_11287409"/>
      <w:bookmarkEnd w:id="3149"/>
      <w:bookmarkEnd w:id="3150"/>
      <w:bookmarkEnd w:id="3151"/>
      <w:r>
        <w:rPr>
          <w:rFonts w:hint="cs"/>
          <w:rtl/>
          <w:lang w:eastAsia="he-IL"/>
        </w:rPr>
        <w:t xml:space="preserve">אנסה להסביר את </w:t>
      </w:r>
      <w:bookmarkStart w:id="3152" w:name="_ETM_Q1_11073258"/>
      <w:bookmarkEnd w:id="3152"/>
      <w:r>
        <w:rPr>
          <w:rFonts w:hint="cs"/>
          <w:rtl/>
          <w:lang w:eastAsia="he-IL"/>
        </w:rPr>
        <w:t xml:space="preserve">ההבדל ביני למוריה שנמצאת אצלכם, כי מוריה מלווה את הנושא </w:t>
      </w:r>
      <w:bookmarkStart w:id="3153" w:name="_ETM_Q1_11078449"/>
      <w:bookmarkEnd w:id="3153"/>
      <w:r>
        <w:rPr>
          <w:rFonts w:hint="cs"/>
          <w:rtl/>
          <w:lang w:eastAsia="he-IL"/>
        </w:rPr>
        <w:t xml:space="preserve">הזה בוועדה יותר זמן וצמוד ממני. </w:t>
      </w:r>
      <w:r w:rsidR="00AE396F">
        <w:rPr>
          <w:rFonts w:hint="cs"/>
          <w:rtl/>
          <w:lang w:eastAsia="he-IL"/>
        </w:rPr>
        <w:t xml:space="preserve">מוריה אחראית על כל </w:t>
      </w:r>
      <w:bookmarkStart w:id="3154" w:name="_ETM_Q1_11098800"/>
      <w:bookmarkEnd w:id="3154"/>
      <w:r w:rsidR="00AE396F">
        <w:rPr>
          <w:rFonts w:hint="cs"/>
          <w:rtl/>
          <w:lang w:eastAsia="he-IL"/>
        </w:rPr>
        <w:t xml:space="preserve">תחום הגבייה, ואני רכזת פנים באגף </w:t>
      </w:r>
      <w:proofErr w:type="spellStart"/>
      <w:r w:rsidR="00AE396F">
        <w:rPr>
          <w:rFonts w:hint="cs"/>
          <w:rtl/>
          <w:lang w:eastAsia="he-IL"/>
        </w:rPr>
        <w:t>החשכ"ל</w:t>
      </w:r>
      <w:proofErr w:type="spellEnd"/>
      <w:r w:rsidR="00AE396F">
        <w:rPr>
          <w:rFonts w:hint="cs"/>
          <w:rtl/>
          <w:lang w:eastAsia="he-IL"/>
        </w:rPr>
        <w:t xml:space="preserve">, אז אני </w:t>
      </w:r>
      <w:bookmarkStart w:id="3155" w:name="_ETM_Q1_11101272"/>
      <w:bookmarkEnd w:id="3155"/>
      <w:r w:rsidR="00AE396F">
        <w:rPr>
          <w:rFonts w:hint="cs"/>
          <w:rtl/>
          <w:lang w:eastAsia="he-IL"/>
        </w:rPr>
        <w:t xml:space="preserve">אחראית על משרד הפנים, ואני מלווה בפן של פנים </w:t>
      </w:r>
      <w:bookmarkStart w:id="3156" w:name="_ETM_Q1_11106659"/>
      <w:bookmarkEnd w:id="3156"/>
      <w:r w:rsidR="00AE396F">
        <w:rPr>
          <w:rFonts w:hint="cs"/>
          <w:rtl/>
          <w:lang w:eastAsia="he-IL"/>
        </w:rPr>
        <w:t xml:space="preserve">וגביית רשויות מקומיות ושיפור הפעילות הכלכלית של הרשויות המקומיות. </w:t>
      </w:r>
    </w:p>
    <w:p w:rsidR="00AE396F" w:rsidRDefault="00AE396F" w:rsidP="001B006B">
      <w:pPr>
        <w:rPr>
          <w:rtl/>
          <w:lang w:eastAsia="he-IL"/>
        </w:rPr>
      </w:pPr>
      <w:bookmarkStart w:id="3157" w:name="_ETM_Q1_11116297"/>
      <w:bookmarkStart w:id="3158" w:name="_ETM_Q1_11116399"/>
      <w:bookmarkStart w:id="3159" w:name="_ETM_Q1_11116441"/>
      <w:bookmarkEnd w:id="3157"/>
      <w:bookmarkEnd w:id="3158"/>
      <w:bookmarkEnd w:id="3159"/>
    </w:p>
    <w:p w:rsidR="000E253D" w:rsidRDefault="000E253D" w:rsidP="00AE396F">
      <w:pPr>
        <w:rPr>
          <w:rtl/>
          <w:lang w:eastAsia="he-IL"/>
        </w:rPr>
      </w:pPr>
      <w:bookmarkStart w:id="3160" w:name="_ETM_Q1_11116520"/>
      <w:bookmarkEnd w:id="3160"/>
      <w:r>
        <w:rPr>
          <w:rFonts w:hint="cs"/>
          <w:rtl/>
          <w:lang w:eastAsia="he-IL"/>
        </w:rPr>
        <w:t xml:space="preserve">היה לי חשוב להתייחס לסיפור של </w:t>
      </w:r>
      <w:bookmarkStart w:id="3161" w:name="_ETM_Q1_11290347"/>
      <w:bookmarkEnd w:id="3161"/>
      <w:r>
        <w:rPr>
          <w:rFonts w:hint="cs"/>
          <w:rtl/>
          <w:lang w:eastAsia="he-IL"/>
        </w:rPr>
        <w:t>הפטור. אומר את זה קצת יותר גורף ממעי</w:t>
      </w:r>
      <w:r w:rsidR="00AE396F">
        <w:rPr>
          <w:rFonts w:hint="cs"/>
          <w:rtl/>
          <w:lang w:eastAsia="he-IL"/>
        </w:rPr>
        <w:t>י</w:t>
      </w:r>
      <w:r>
        <w:rPr>
          <w:rFonts w:hint="cs"/>
          <w:rtl/>
          <w:lang w:eastAsia="he-IL"/>
        </w:rPr>
        <w:t>ן</w:t>
      </w:r>
      <w:bookmarkStart w:id="3162" w:name="_ETM_Q1_11301347"/>
      <w:bookmarkEnd w:id="3162"/>
      <w:r>
        <w:rPr>
          <w:rFonts w:hint="cs"/>
          <w:rtl/>
          <w:lang w:eastAsia="he-IL"/>
        </w:rPr>
        <w:t xml:space="preserve">. </w:t>
      </w:r>
      <w:r w:rsidR="00AE396F">
        <w:rPr>
          <w:rFonts w:hint="cs"/>
          <w:rtl/>
          <w:lang w:eastAsia="he-IL"/>
        </w:rPr>
        <w:t xml:space="preserve">אנחנו </w:t>
      </w:r>
      <w:bookmarkStart w:id="3163" w:name="_ETM_Q1_11126026"/>
      <w:bookmarkEnd w:id="3163"/>
      <w:r w:rsidR="00AE396F">
        <w:rPr>
          <w:rFonts w:hint="cs"/>
          <w:rtl/>
          <w:lang w:eastAsia="he-IL"/>
        </w:rPr>
        <w:t xml:space="preserve">מתנגדים לפטור. אנחנו חושבים שפטור הוא דבר שפוגע </w:t>
      </w:r>
      <w:r>
        <w:rPr>
          <w:rFonts w:hint="cs"/>
          <w:rtl/>
          <w:lang w:eastAsia="he-IL"/>
        </w:rPr>
        <w:t xml:space="preserve">בשוויוניות ובתחרותיות ובמקצועיות. אני לא מסכימה עם מה שרשות </w:t>
      </w:r>
      <w:bookmarkStart w:id="3164" w:name="_ETM_Q1_11313003"/>
      <w:bookmarkEnd w:id="3164"/>
      <w:r w:rsidR="00AE396F">
        <w:rPr>
          <w:rFonts w:hint="cs"/>
          <w:rtl/>
          <w:lang w:eastAsia="he-IL"/>
        </w:rPr>
        <w:t xml:space="preserve">התחרות </w:t>
      </w:r>
      <w:bookmarkStart w:id="3165" w:name="_ETM_Q1_11140473"/>
      <w:bookmarkEnd w:id="3165"/>
      <w:r>
        <w:rPr>
          <w:rFonts w:hint="cs"/>
          <w:rtl/>
          <w:lang w:eastAsia="he-IL"/>
        </w:rPr>
        <w:t xml:space="preserve">אמרה. אני חושבת שבזה שניתן פטור </w:t>
      </w:r>
      <w:r w:rsidR="00AE396F">
        <w:rPr>
          <w:rFonts w:hint="cs"/>
          <w:rtl/>
          <w:lang w:eastAsia="he-IL"/>
        </w:rPr>
        <w:t xml:space="preserve">ממכרז לתאגיד הזה, </w:t>
      </w:r>
      <w:r>
        <w:rPr>
          <w:rFonts w:hint="cs"/>
          <w:rtl/>
          <w:lang w:eastAsia="he-IL"/>
        </w:rPr>
        <w:t xml:space="preserve">נמנע אפילו יותר מכל </w:t>
      </w:r>
      <w:bookmarkStart w:id="3166" w:name="_ETM_Q1_11319049"/>
      <w:bookmarkEnd w:id="3166"/>
      <w:r>
        <w:rPr>
          <w:rFonts w:hint="cs"/>
          <w:rtl/>
          <w:lang w:eastAsia="he-IL"/>
        </w:rPr>
        <w:t xml:space="preserve">חברת גבייה </w:t>
      </w:r>
      <w:r w:rsidR="00AE396F">
        <w:rPr>
          <w:rFonts w:hint="cs"/>
          <w:rtl/>
          <w:lang w:eastAsia="he-IL"/>
        </w:rPr>
        <w:t xml:space="preserve">קטנה שתרצה עכשיו להתחרות </w:t>
      </w:r>
      <w:proofErr w:type="spellStart"/>
      <w:r w:rsidR="00AE396F">
        <w:rPr>
          <w:rFonts w:hint="cs"/>
          <w:rtl/>
          <w:lang w:eastAsia="he-IL"/>
        </w:rPr>
        <w:t>במיגער</w:t>
      </w:r>
      <w:proofErr w:type="spellEnd"/>
      <w:r w:rsidR="00AE396F">
        <w:rPr>
          <w:rFonts w:hint="cs"/>
          <w:rtl/>
          <w:lang w:eastAsia="he-IL"/>
        </w:rPr>
        <w:t xml:space="preserve"> </w:t>
      </w:r>
      <w:proofErr w:type="spellStart"/>
      <w:r w:rsidR="00AE396F">
        <w:rPr>
          <w:rFonts w:hint="cs"/>
          <w:rtl/>
          <w:lang w:eastAsia="he-IL"/>
        </w:rPr>
        <w:t>ומילגם</w:t>
      </w:r>
      <w:proofErr w:type="spellEnd"/>
      <w:r w:rsidR="00AE396F">
        <w:rPr>
          <w:rFonts w:hint="cs"/>
          <w:rtl/>
          <w:lang w:eastAsia="he-IL"/>
        </w:rPr>
        <w:t xml:space="preserve">, </w:t>
      </w:r>
      <w:bookmarkStart w:id="3167" w:name="_ETM_Q1_11149644"/>
      <w:bookmarkEnd w:id="3167"/>
      <w:r>
        <w:rPr>
          <w:rFonts w:hint="cs"/>
          <w:rtl/>
          <w:lang w:eastAsia="he-IL"/>
        </w:rPr>
        <w:t xml:space="preserve">בשתי החברות שהיום פועלות בשוק- - </w:t>
      </w:r>
    </w:p>
    <w:p w:rsidR="000E253D" w:rsidRDefault="000E253D" w:rsidP="000E253D">
      <w:pPr>
        <w:rPr>
          <w:rtl/>
          <w:lang w:eastAsia="he-IL"/>
        </w:rPr>
      </w:pPr>
      <w:bookmarkStart w:id="3168" w:name="_ETM_Q1_11327721"/>
      <w:bookmarkStart w:id="3169" w:name="_ETM_Q1_11327799"/>
      <w:bookmarkEnd w:id="3168"/>
      <w:bookmarkEnd w:id="3169"/>
    </w:p>
    <w:p w:rsidR="000E253D" w:rsidRDefault="000E253D" w:rsidP="000E253D">
      <w:pPr>
        <w:pStyle w:val="af6"/>
        <w:keepNext/>
        <w:rPr>
          <w:rtl/>
        </w:rPr>
      </w:pPr>
      <w:bookmarkStart w:id="3170" w:name="ET_yor_5777_323"/>
      <w:r w:rsidRPr="000E253D">
        <w:rPr>
          <w:rStyle w:val="TagStyle"/>
          <w:rtl/>
        </w:rPr>
        <w:t xml:space="preserve"> &lt;&lt; יור &gt;&gt; </w:t>
      </w:r>
      <w:r>
        <w:rPr>
          <w:rtl/>
        </w:rPr>
        <w:t>היו"ר מיקי חיימוביץ':</w:t>
      </w:r>
      <w:r w:rsidRPr="000E253D">
        <w:rPr>
          <w:rStyle w:val="TagStyle"/>
          <w:rtl/>
        </w:rPr>
        <w:t xml:space="preserve"> &lt;&lt; יור &gt;&gt;</w:t>
      </w:r>
      <w:r>
        <w:rPr>
          <w:rtl/>
        </w:rPr>
        <w:t xml:space="preserve">   </w:t>
      </w:r>
      <w:bookmarkEnd w:id="3170"/>
    </w:p>
    <w:p w:rsidR="000E253D" w:rsidRDefault="000E253D" w:rsidP="000E253D">
      <w:pPr>
        <w:pStyle w:val="KeepWithNext"/>
        <w:rPr>
          <w:rtl/>
          <w:lang w:eastAsia="he-IL"/>
        </w:rPr>
      </w:pPr>
    </w:p>
    <w:p w:rsidR="000E253D" w:rsidRDefault="000E253D" w:rsidP="000E253D">
      <w:pPr>
        <w:rPr>
          <w:rtl/>
          <w:lang w:eastAsia="he-IL"/>
        </w:rPr>
      </w:pPr>
      <w:bookmarkStart w:id="3171" w:name="_ETM_Q1_11329658"/>
      <w:bookmarkEnd w:id="3171"/>
      <w:r>
        <w:rPr>
          <w:rFonts w:hint="cs"/>
          <w:rtl/>
          <w:lang w:eastAsia="he-IL"/>
        </w:rPr>
        <w:t xml:space="preserve">איפה הייתם </w:t>
      </w:r>
      <w:bookmarkStart w:id="3172" w:name="_ETM_Q1_11330705"/>
      <w:bookmarkEnd w:id="3172"/>
      <w:r>
        <w:rPr>
          <w:rFonts w:hint="cs"/>
          <w:rtl/>
          <w:lang w:eastAsia="he-IL"/>
        </w:rPr>
        <w:t>עד עכשיו</w:t>
      </w:r>
      <w:r w:rsidR="00AE396F">
        <w:rPr>
          <w:rFonts w:hint="cs"/>
          <w:rtl/>
          <w:lang w:eastAsia="he-IL"/>
        </w:rPr>
        <w:t>, כשהשוק נשלט על-</w:t>
      </w:r>
      <w:r>
        <w:rPr>
          <w:rFonts w:hint="cs"/>
          <w:rtl/>
          <w:lang w:eastAsia="he-IL"/>
        </w:rPr>
        <w:t>ידי דואופול?</w:t>
      </w:r>
    </w:p>
    <w:p w:rsidR="000E253D" w:rsidRDefault="000E253D" w:rsidP="000E253D">
      <w:pPr>
        <w:rPr>
          <w:rtl/>
          <w:lang w:eastAsia="he-IL"/>
        </w:rPr>
      </w:pPr>
      <w:bookmarkStart w:id="3173" w:name="_ETM_Q1_11337626"/>
      <w:bookmarkStart w:id="3174" w:name="_ETM_Q1_11337720"/>
      <w:bookmarkStart w:id="3175" w:name="_ETM_Q1_11338486"/>
      <w:bookmarkEnd w:id="3173"/>
      <w:bookmarkEnd w:id="3174"/>
      <w:bookmarkEnd w:id="3175"/>
    </w:p>
    <w:p w:rsidR="000E253D" w:rsidRDefault="000E253D" w:rsidP="000E253D">
      <w:pPr>
        <w:pStyle w:val="a4"/>
        <w:keepNext/>
        <w:rPr>
          <w:rtl/>
        </w:rPr>
      </w:pPr>
      <w:bookmarkStart w:id="3176" w:name="ET_speaker_5763_324"/>
      <w:r w:rsidRPr="000E253D">
        <w:rPr>
          <w:rStyle w:val="TagStyle"/>
          <w:rtl/>
        </w:rPr>
        <w:t xml:space="preserve"> &lt;&lt; דובר &gt;&gt; </w:t>
      </w:r>
      <w:r>
        <w:rPr>
          <w:rtl/>
        </w:rPr>
        <w:t>משה ארבל (ש"ס):</w:t>
      </w:r>
      <w:r w:rsidRPr="000E253D">
        <w:rPr>
          <w:rStyle w:val="TagStyle"/>
          <w:rtl/>
        </w:rPr>
        <w:t xml:space="preserve"> &lt;&lt; דובר &gt;&gt;</w:t>
      </w:r>
      <w:r>
        <w:rPr>
          <w:rtl/>
        </w:rPr>
        <w:t xml:space="preserve">   </w:t>
      </w:r>
      <w:bookmarkEnd w:id="3176"/>
    </w:p>
    <w:p w:rsidR="000E253D" w:rsidRDefault="000E253D" w:rsidP="000E253D">
      <w:pPr>
        <w:pStyle w:val="KeepWithNext"/>
        <w:rPr>
          <w:rtl/>
          <w:lang w:eastAsia="he-IL"/>
        </w:rPr>
      </w:pPr>
    </w:p>
    <w:p w:rsidR="000E253D" w:rsidRDefault="00AE396F" w:rsidP="00AE396F">
      <w:pPr>
        <w:rPr>
          <w:rtl/>
          <w:lang w:eastAsia="he-IL"/>
        </w:rPr>
      </w:pPr>
      <w:bookmarkStart w:id="3177" w:name="_ETM_Q1_11339017"/>
      <w:bookmarkStart w:id="3178" w:name="_ETM_Q1_11339079"/>
      <w:bookmarkEnd w:id="3177"/>
      <w:bookmarkEnd w:id="3178"/>
      <w:r>
        <w:rPr>
          <w:rFonts w:hint="cs"/>
          <w:rtl/>
          <w:lang w:eastAsia="he-IL"/>
        </w:rPr>
        <w:t>הם הסתכלו על זה מה</w:t>
      </w:r>
      <w:r w:rsidR="000E253D">
        <w:rPr>
          <w:rFonts w:hint="cs"/>
          <w:rtl/>
          <w:lang w:eastAsia="he-IL"/>
        </w:rPr>
        <w:t xml:space="preserve">חור של הגרוש. </w:t>
      </w:r>
      <w:bookmarkStart w:id="3179" w:name="_ETM_Q1_11342501"/>
      <w:bookmarkEnd w:id="3179"/>
      <w:r>
        <w:rPr>
          <w:rFonts w:hint="cs"/>
          <w:rtl/>
          <w:lang w:eastAsia="he-IL"/>
        </w:rPr>
        <w:t xml:space="preserve">ראו הכנסה של כסף, לא ראו </w:t>
      </w:r>
      <w:bookmarkStart w:id="3180" w:name="_ETM_Q1_11165811"/>
      <w:bookmarkEnd w:id="3180"/>
      <w:r>
        <w:rPr>
          <w:rFonts w:hint="cs"/>
          <w:rtl/>
          <w:lang w:eastAsia="he-IL"/>
        </w:rPr>
        <w:t xml:space="preserve">כנראה אנשים מספיק </w:t>
      </w:r>
      <w:r w:rsidR="000E253D">
        <w:rPr>
          <w:rFonts w:hint="cs"/>
          <w:rtl/>
          <w:lang w:eastAsia="he-IL"/>
        </w:rPr>
        <w:t xml:space="preserve">מאחורי </w:t>
      </w:r>
      <w:r>
        <w:rPr>
          <w:rFonts w:hint="cs"/>
          <w:rtl/>
          <w:lang w:eastAsia="he-IL"/>
        </w:rPr>
        <w:t xml:space="preserve">הסיפור הזה. מאחורי </w:t>
      </w:r>
      <w:r w:rsidR="000E253D">
        <w:rPr>
          <w:rFonts w:hint="cs"/>
          <w:rtl/>
          <w:lang w:eastAsia="he-IL"/>
        </w:rPr>
        <w:t>הגבייה יש אנשים, עם כל הכבוד לחשב הכללי באוצר.</w:t>
      </w:r>
    </w:p>
    <w:p w:rsidR="000E253D" w:rsidRDefault="000E253D" w:rsidP="000E253D">
      <w:pPr>
        <w:rPr>
          <w:rtl/>
          <w:lang w:eastAsia="he-IL"/>
        </w:rPr>
      </w:pPr>
      <w:bookmarkStart w:id="3181" w:name="_ETM_Q1_11350345"/>
      <w:bookmarkStart w:id="3182" w:name="_ETM_Q1_11350423"/>
      <w:bookmarkStart w:id="3183" w:name="_ETM_Q1_11354563"/>
      <w:bookmarkStart w:id="3184" w:name="_ETM_Q1_11354657"/>
      <w:bookmarkStart w:id="3185" w:name="_ETM_Q1_11357813"/>
      <w:bookmarkEnd w:id="3181"/>
      <w:bookmarkEnd w:id="3182"/>
      <w:bookmarkEnd w:id="3183"/>
      <w:bookmarkEnd w:id="3184"/>
      <w:bookmarkEnd w:id="3185"/>
    </w:p>
    <w:p w:rsidR="000E253D" w:rsidRDefault="000E253D" w:rsidP="000E253D">
      <w:pPr>
        <w:pStyle w:val="a4"/>
        <w:keepNext/>
        <w:rPr>
          <w:rtl/>
        </w:rPr>
      </w:pPr>
      <w:bookmarkStart w:id="3186" w:name="ET_speaker_יעל_פריש_325"/>
      <w:r w:rsidRPr="000E253D">
        <w:rPr>
          <w:rStyle w:val="TagStyle"/>
          <w:rtl/>
        </w:rPr>
        <w:t xml:space="preserve"> &lt;&lt; דובר &gt;&gt; </w:t>
      </w:r>
      <w:r>
        <w:rPr>
          <w:rtl/>
        </w:rPr>
        <w:t>יעל פריש:</w:t>
      </w:r>
      <w:r w:rsidRPr="000E253D">
        <w:rPr>
          <w:rStyle w:val="TagStyle"/>
          <w:rtl/>
        </w:rPr>
        <w:t xml:space="preserve"> &lt;&lt; דובר &gt;&gt;</w:t>
      </w:r>
      <w:r>
        <w:rPr>
          <w:rtl/>
        </w:rPr>
        <w:t xml:space="preserve">   </w:t>
      </w:r>
      <w:bookmarkEnd w:id="3186"/>
    </w:p>
    <w:p w:rsidR="000E253D" w:rsidRDefault="000E253D" w:rsidP="000E253D">
      <w:pPr>
        <w:pStyle w:val="KeepWithNext"/>
        <w:rPr>
          <w:rtl/>
          <w:lang w:eastAsia="he-IL"/>
        </w:rPr>
      </w:pPr>
    </w:p>
    <w:p w:rsidR="000E253D" w:rsidRDefault="00AE396F" w:rsidP="000E253D">
      <w:pPr>
        <w:rPr>
          <w:rtl/>
          <w:lang w:eastAsia="he-IL"/>
        </w:rPr>
      </w:pPr>
      <w:bookmarkStart w:id="3187" w:name="_ETM_Q1_11358282"/>
      <w:bookmarkStart w:id="3188" w:name="_ETM_Q1_11358344"/>
      <w:bookmarkEnd w:id="3187"/>
      <w:bookmarkEnd w:id="3188"/>
      <w:r>
        <w:rPr>
          <w:rFonts w:hint="cs"/>
          <w:rtl/>
          <w:lang w:eastAsia="he-IL"/>
        </w:rPr>
        <w:t xml:space="preserve">ברור לנו שמאחורי הגבייה </w:t>
      </w:r>
      <w:bookmarkStart w:id="3189" w:name="_ETM_Q1_11176695"/>
      <w:bookmarkEnd w:id="3189"/>
      <w:r>
        <w:rPr>
          <w:rFonts w:hint="cs"/>
          <w:rtl/>
          <w:lang w:eastAsia="he-IL"/>
        </w:rPr>
        <w:t>יש אנשים, ולכן אנחנו מלווים את כל הצעת החוק הזאת,</w:t>
      </w:r>
      <w:bookmarkStart w:id="3190" w:name="_ETM_Q1_11178221"/>
      <w:bookmarkEnd w:id="3190"/>
      <w:r>
        <w:rPr>
          <w:rFonts w:hint="cs"/>
          <w:rtl/>
          <w:lang w:eastAsia="he-IL"/>
        </w:rPr>
        <w:t xml:space="preserve"> ואנחנו בעדה. </w:t>
      </w:r>
      <w:r w:rsidR="000E253D">
        <w:rPr>
          <w:rFonts w:hint="cs"/>
          <w:rtl/>
          <w:lang w:eastAsia="he-IL"/>
        </w:rPr>
        <w:t xml:space="preserve">כפי </w:t>
      </w:r>
      <w:bookmarkStart w:id="3191" w:name="_ETM_Q1_11358688"/>
      <w:bookmarkEnd w:id="3191"/>
      <w:r>
        <w:rPr>
          <w:rFonts w:hint="cs"/>
          <w:rtl/>
          <w:lang w:eastAsia="he-IL"/>
        </w:rPr>
        <w:t xml:space="preserve">שמוריה </w:t>
      </w:r>
      <w:proofErr w:type="spellStart"/>
      <w:r>
        <w:rPr>
          <w:rFonts w:hint="cs"/>
          <w:rtl/>
          <w:lang w:eastAsia="he-IL"/>
        </w:rPr>
        <w:t>היתה</w:t>
      </w:r>
      <w:proofErr w:type="spellEnd"/>
      <w:r>
        <w:rPr>
          <w:rFonts w:hint="cs"/>
          <w:rtl/>
          <w:lang w:eastAsia="he-IL"/>
        </w:rPr>
        <w:t xml:space="preserve"> הפה שלי גם בוועדה, וכפי </w:t>
      </w:r>
      <w:bookmarkStart w:id="3192" w:name="_ETM_Q1_11187346"/>
      <w:bookmarkEnd w:id="3192"/>
      <w:r w:rsidR="000E253D">
        <w:rPr>
          <w:rFonts w:hint="cs"/>
          <w:rtl/>
          <w:lang w:eastAsia="he-IL"/>
        </w:rPr>
        <w:t xml:space="preserve">שהבהירה כל הזמן, אנחנו בעד לתת עוד מענה, </w:t>
      </w:r>
      <w:r>
        <w:rPr>
          <w:rFonts w:hint="cs"/>
          <w:rtl/>
          <w:lang w:eastAsia="he-IL"/>
        </w:rPr>
        <w:t xml:space="preserve">אם המענה בדבר התאגיד של השלטון המקומי - </w:t>
      </w:r>
      <w:r w:rsidR="000E253D">
        <w:rPr>
          <w:rFonts w:hint="cs"/>
          <w:rtl/>
          <w:lang w:eastAsia="he-IL"/>
        </w:rPr>
        <w:t xml:space="preserve">אנחנו בעדו. </w:t>
      </w:r>
      <w:bookmarkStart w:id="3193" w:name="_ETM_Q1_11366641"/>
      <w:bookmarkEnd w:id="3193"/>
      <w:r w:rsidR="000E253D">
        <w:rPr>
          <w:rFonts w:hint="cs"/>
          <w:rtl/>
          <w:lang w:eastAsia="he-IL"/>
        </w:rPr>
        <w:t xml:space="preserve">כן הינו בעד להשאיר את חברות הגבייה </w:t>
      </w:r>
      <w:r>
        <w:rPr>
          <w:rFonts w:hint="cs"/>
          <w:rtl/>
          <w:lang w:eastAsia="he-IL"/>
        </w:rPr>
        <w:t xml:space="preserve">כי אנו </w:t>
      </w:r>
      <w:bookmarkStart w:id="3194" w:name="_ETM_Q1_11196297"/>
      <w:bookmarkEnd w:id="3194"/>
      <w:r>
        <w:rPr>
          <w:rFonts w:hint="cs"/>
          <w:rtl/>
          <w:lang w:eastAsia="he-IL"/>
        </w:rPr>
        <w:t xml:space="preserve">כן רואים שיפור בגביית </w:t>
      </w:r>
      <w:r w:rsidR="000E253D">
        <w:rPr>
          <w:rFonts w:hint="cs"/>
          <w:rtl/>
          <w:lang w:eastAsia="he-IL"/>
        </w:rPr>
        <w:t>הרשויות המקומיות. ל</w:t>
      </w:r>
      <w:r>
        <w:rPr>
          <w:rFonts w:hint="cs"/>
          <w:rtl/>
          <w:lang w:eastAsia="he-IL"/>
        </w:rPr>
        <w:t>ו</w:t>
      </w:r>
      <w:r w:rsidR="000E253D">
        <w:rPr>
          <w:rFonts w:hint="cs"/>
          <w:rtl/>
          <w:lang w:eastAsia="he-IL"/>
        </w:rPr>
        <w:t xml:space="preserve">מר </w:t>
      </w:r>
      <w:bookmarkStart w:id="3195" w:name="_ETM_Q1_11375625"/>
      <w:bookmarkEnd w:id="3195"/>
      <w:r w:rsidR="000E253D">
        <w:rPr>
          <w:rFonts w:hint="cs"/>
          <w:rtl/>
          <w:lang w:eastAsia="he-IL"/>
        </w:rPr>
        <w:t xml:space="preserve">שלא ליווינו ואיפה היינו עד עכשיו זה </w:t>
      </w:r>
      <w:r>
        <w:rPr>
          <w:rFonts w:hint="cs"/>
          <w:rtl/>
          <w:lang w:eastAsia="he-IL"/>
        </w:rPr>
        <w:t xml:space="preserve">ממש </w:t>
      </w:r>
      <w:r w:rsidR="000E253D">
        <w:rPr>
          <w:rFonts w:hint="cs"/>
          <w:rtl/>
          <w:lang w:eastAsia="he-IL"/>
        </w:rPr>
        <w:t xml:space="preserve">לא נכון. אנחנו </w:t>
      </w:r>
      <w:bookmarkStart w:id="3196" w:name="_ETM_Q1_11382312"/>
      <w:bookmarkEnd w:id="3196"/>
      <w:r w:rsidR="000E253D">
        <w:rPr>
          <w:rFonts w:hint="cs"/>
          <w:rtl/>
          <w:lang w:eastAsia="he-IL"/>
        </w:rPr>
        <w:t>היינו כל הזמן.</w:t>
      </w:r>
      <w:r>
        <w:rPr>
          <w:rFonts w:hint="cs"/>
          <w:rtl/>
          <w:lang w:eastAsia="he-IL"/>
        </w:rPr>
        <w:t xml:space="preserve"> אנחנו מאוד מאמינים בפיתוח כלכלי של רשויות.</w:t>
      </w:r>
    </w:p>
    <w:p w:rsidR="000E253D" w:rsidRDefault="000E253D" w:rsidP="000E253D">
      <w:pPr>
        <w:rPr>
          <w:rtl/>
          <w:lang w:eastAsia="he-IL"/>
        </w:rPr>
      </w:pPr>
      <w:bookmarkStart w:id="3197" w:name="_ETM_Q1_11384390"/>
      <w:bookmarkStart w:id="3198" w:name="_ETM_Q1_11384468"/>
      <w:bookmarkStart w:id="3199" w:name="_ETM_Q1_11385484"/>
      <w:bookmarkEnd w:id="3197"/>
      <w:bookmarkEnd w:id="3198"/>
      <w:bookmarkEnd w:id="3199"/>
    </w:p>
    <w:p w:rsidR="000E253D" w:rsidRDefault="000E253D" w:rsidP="000E253D">
      <w:pPr>
        <w:pStyle w:val="a4"/>
        <w:keepNext/>
        <w:rPr>
          <w:rtl/>
        </w:rPr>
      </w:pPr>
      <w:bookmarkStart w:id="3200" w:name="ET_speaker_5763_326"/>
      <w:r w:rsidRPr="000E253D">
        <w:rPr>
          <w:rStyle w:val="TagStyle"/>
          <w:rtl/>
        </w:rPr>
        <w:t xml:space="preserve"> &lt;&lt; דובר &gt;&gt; </w:t>
      </w:r>
      <w:r>
        <w:rPr>
          <w:rtl/>
        </w:rPr>
        <w:t>משה ארבל (ש"ס):</w:t>
      </w:r>
      <w:r w:rsidRPr="000E253D">
        <w:rPr>
          <w:rStyle w:val="TagStyle"/>
          <w:rtl/>
        </w:rPr>
        <w:t xml:space="preserve"> &lt;&lt; דובר &gt;&gt;</w:t>
      </w:r>
      <w:r>
        <w:rPr>
          <w:rtl/>
        </w:rPr>
        <w:t xml:space="preserve">   </w:t>
      </w:r>
      <w:bookmarkEnd w:id="3200"/>
    </w:p>
    <w:p w:rsidR="000E253D" w:rsidRDefault="000E253D" w:rsidP="000E253D">
      <w:pPr>
        <w:pStyle w:val="KeepWithNext"/>
        <w:rPr>
          <w:rtl/>
          <w:lang w:eastAsia="he-IL"/>
        </w:rPr>
      </w:pPr>
    </w:p>
    <w:p w:rsidR="000E253D" w:rsidRDefault="00AE396F" w:rsidP="00AE396F">
      <w:pPr>
        <w:rPr>
          <w:rtl/>
          <w:lang w:eastAsia="he-IL"/>
        </w:rPr>
      </w:pPr>
      <w:bookmarkStart w:id="3201" w:name="_ETM_Q1_11385999"/>
      <w:bookmarkStart w:id="3202" w:name="_ETM_Q1_11386062"/>
      <w:bookmarkEnd w:id="3201"/>
      <w:bookmarkEnd w:id="3202"/>
      <w:r>
        <w:rPr>
          <w:rFonts w:hint="cs"/>
          <w:rtl/>
          <w:lang w:eastAsia="he-IL"/>
        </w:rPr>
        <w:t xml:space="preserve">גברתי, אבל </w:t>
      </w:r>
      <w:r w:rsidR="000E253D">
        <w:rPr>
          <w:rFonts w:hint="cs"/>
          <w:rtl/>
          <w:lang w:eastAsia="he-IL"/>
        </w:rPr>
        <w:t xml:space="preserve">לא הסברת לנו איך אתם מאפשרים למציאות כזו, </w:t>
      </w:r>
      <w:bookmarkStart w:id="3203" w:name="_ETM_Q1_11391936"/>
      <w:bookmarkEnd w:id="3203"/>
      <w:r w:rsidR="000E253D">
        <w:rPr>
          <w:rFonts w:hint="cs"/>
          <w:rtl/>
          <w:lang w:eastAsia="he-IL"/>
        </w:rPr>
        <w:t xml:space="preserve">שקורית לכם מול העיניים הרבה מאוד זמן, של כשל שוק </w:t>
      </w:r>
      <w:bookmarkStart w:id="3204" w:name="_ETM_Q1_11399249"/>
      <w:bookmarkEnd w:id="3204"/>
      <w:r w:rsidR="000E253D">
        <w:rPr>
          <w:rFonts w:hint="cs"/>
          <w:rtl/>
          <w:lang w:eastAsia="he-IL"/>
        </w:rPr>
        <w:t xml:space="preserve">כזה. </w:t>
      </w:r>
      <w:r>
        <w:rPr>
          <w:rFonts w:hint="cs"/>
          <w:rtl/>
          <w:lang w:eastAsia="he-IL"/>
        </w:rPr>
        <w:t xml:space="preserve">מדובר פה על קרוב ל-90% </w:t>
      </w:r>
      <w:bookmarkStart w:id="3205" w:name="_ETM_Q1_11227040"/>
      <w:bookmarkEnd w:id="3205"/>
      <w:r>
        <w:rPr>
          <w:rFonts w:hint="cs"/>
          <w:rtl/>
          <w:lang w:eastAsia="he-IL"/>
        </w:rPr>
        <w:t>מהשלטון המקומי במדינת ישראל שנשלט על-</w:t>
      </w:r>
      <w:r w:rsidR="000E253D">
        <w:rPr>
          <w:rFonts w:hint="cs"/>
          <w:rtl/>
          <w:lang w:eastAsia="he-IL"/>
        </w:rPr>
        <w:t xml:space="preserve">ידי שתי חברות. </w:t>
      </w:r>
    </w:p>
    <w:p w:rsidR="000E253D" w:rsidRDefault="000E253D" w:rsidP="000E253D">
      <w:pPr>
        <w:rPr>
          <w:rtl/>
          <w:lang w:eastAsia="he-IL"/>
        </w:rPr>
      </w:pPr>
      <w:bookmarkStart w:id="3206" w:name="_ETM_Q1_11404920"/>
      <w:bookmarkStart w:id="3207" w:name="_ETM_Q1_11404998"/>
      <w:bookmarkStart w:id="3208" w:name="_ETM_Q1_11405889"/>
      <w:bookmarkEnd w:id="3206"/>
      <w:bookmarkEnd w:id="3207"/>
      <w:bookmarkEnd w:id="3208"/>
    </w:p>
    <w:p w:rsidR="000E253D" w:rsidRDefault="000E253D" w:rsidP="000E253D">
      <w:pPr>
        <w:pStyle w:val="a4"/>
        <w:keepNext/>
        <w:rPr>
          <w:rtl/>
        </w:rPr>
      </w:pPr>
      <w:bookmarkStart w:id="3209" w:name="ET_speaker_יעל_פריש_327"/>
      <w:r w:rsidRPr="000E253D">
        <w:rPr>
          <w:rStyle w:val="TagStyle"/>
          <w:rtl/>
        </w:rPr>
        <w:t xml:space="preserve"> &lt;&lt; דובר &gt;&gt; </w:t>
      </w:r>
      <w:r>
        <w:rPr>
          <w:rtl/>
        </w:rPr>
        <w:t>יעל פריש:</w:t>
      </w:r>
      <w:r w:rsidRPr="000E253D">
        <w:rPr>
          <w:rStyle w:val="TagStyle"/>
          <w:rtl/>
        </w:rPr>
        <w:t xml:space="preserve"> &lt;&lt; דובר &gt;&gt;</w:t>
      </w:r>
      <w:r>
        <w:rPr>
          <w:rtl/>
        </w:rPr>
        <w:t xml:space="preserve">   </w:t>
      </w:r>
      <w:bookmarkEnd w:id="3209"/>
    </w:p>
    <w:p w:rsidR="000E253D" w:rsidRDefault="000E253D" w:rsidP="000E253D">
      <w:pPr>
        <w:pStyle w:val="KeepWithNext"/>
        <w:rPr>
          <w:rtl/>
          <w:lang w:eastAsia="he-IL"/>
        </w:rPr>
      </w:pPr>
    </w:p>
    <w:p w:rsidR="000E253D" w:rsidRDefault="000E253D" w:rsidP="000E253D">
      <w:pPr>
        <w:rPr>
          <w:rtl/>
          <w:lang w:eastAsia="he-IL"/>
        </w:rPr>
      </w:pPr>
      <w:bookmarkStart w:id="3210" w:name="_ETM_Q1_11406405"/>
      <w:bookmarkStart w:id="3211" w:name="_ETM_Q1_11406467"/>
      <w:bookmarkEnd w:id="3210"/>
      <w:bookmarkEnd w:id="3211"/>
      <w:r>
        <w:rPr>
          <w:rFonts w:hint="cs"/>
          <w:rtl/>
          <w:lang w:eastAsia="he-IL"/>
        </w:rPr>
        <w:t xml:space="preserve">אני מסכימה </w:t>
      </w:r>
      <w:r w:rsidR="00AE396F">
        <w:rPr>
          <w:rFonts w:hint="cs"/>
          <w:rtl/>
          <w:lang w:eastAsia="he-IL"/>
        </w:rPr>
        <w:t xml:space="preserve">שיכול להיות שיחד עם רשות התחרות </w:t>
      </w:r>
      <w:bookmarkStart w:id="3212" w:name="_ETM_Q1_11234150"/>
      <w:bookmarkEnd w:id="3212"/>
      <w:r w:rsidR="00AE396F">
        <w:rPr>
          <w:rFonts w:hint="cs"/>
          <w:rtl/>
          <w:lang w:eastAsia="he-IL"/>
        </w:rPr>
        <w:t xml:space="preserve">היינו צריכים להיכנס לזה </w:t>
      </w:r>
      <w:r>
        <w:rPr>
          <w:rFonts w:hint="cs"/>
          <w:rtl/>
          <w:lang w:eastAsia="he-IL"/>
        </w:rPr>
        <w:t>מז</w:t>
      </w:r>
      <w:r w:rsidR="00AE396F">
        <w:rPr>
          <w:rFonts w:hint="cs"/>
          <w:rtl/>
          <w:lang w:eastAsia="he-IL"/>
        </w:rPr>
        <w:t>מ</w:t>
      </w:r>
      <w:r>
        <w:rPr>
          <w:rFonts w:hint="cs"/>
          <w:rtl/>
          <w:lang w:eastAsia="he-IL"/>
        </w:rPr>
        <w:t xml:space="preserve">ן, אבל </w:t>
      </w:r>
      <w:bookmarkStart w:id="3213" w:name="_ETM_Q1_11408389"/>
      <w:bookmarkEnd w:id="3213"/>
      <w:r>
        <w:rPr>
          <w:rFonts w:hint="cs"/>
          <w:rtl/>
          <w:lang w:eastAsia="he-IL"/>
        </w:rPr>
        <w:t>עכשיו הנושא עלה.</w:t>
      </w:r>
    </w:p>
    <w:p w:rsidR="000E253D" w:rsidRDefault="000E253D" w:rsidP="000E253D">
      <w:pPr>
        <w:rPr>
          <w:rtl/>
          <w:lang w:eastAsia="he-IL"/>
        </w:rPr>
      </w:pPr>
      <w:bookmarkStart w:id="3214" w:name="_ETM_Q1_11410811"/>
      <w:bookmarkStart w:id="3215" w:name="_ETM_Q1_11410904"/>
      <w:bookmarkEnd w:id="3214"/>
      <w:bookmarkEnd w:id="3215"/>
    </w:p>
    <w:p w:rsidR="000E253D" w:rsidRDefault="000E253D" w:rsidP="000E253D">
      <w:pPr>
        <w:pStyle w:val="af6"/>
        <w:keepNext/>
        <w:rPr>
          <w:rtl/>
        </w:rPr>
      </w:pPr>
      <w:bookmarkStart w:id="3216" w:name="ET_yor_5777_328"/>
      <w:r w:rsidRPr="000E253D">
        <w:rPr>
          <w:rStyle w:val="TagStyle"/>
          <w:rtl/>
        </w:rPr>
        <w:t xml:space="preserve"> &lt;&lt; יור &gt;&gt; </w:t>
      </w:r>
      <w:r>
        <w:rPr>
          <w:rtl/>
        </w:rPr>
        <w:t>היו"ר מיקי חיימוביץ':</w:t>
      </w:r>
      <w:r w:rsidRPr="000E253D">
        <w:rPr>
          <w:rStyle w:val="TagStyle"/>
          <w:rtl/>
        </w:rPr>
        <w:t xml:space="preserve"> &lt;&lt; יור &gt;&gt;</w:t>
      </w:r>
      <w:r>
        <w:rPr>
          <w:rtl/>
        </w:rPr>
        <w:t xml:space="preserve">   </w:t>
      </w:r>
      <w:bookmarkEnd w:id="3216"/>
    </w:p>
    <w:p w:rsidR="000E253D" w:rsidRDefault="000E253D" w:rsidP="000E253D">
      <w:pPr>
        <w:pStyle w:val="KeepWithNext"/>
        <w:rPr>
          <w:rtl/>
          <w:lang w:eastAsia="he-IL"/>
        </w:rPr>
      </w:pPr>
    </w:p>
    <w:p w:rsidR="000E253D" w:rsidRDefault="000E253D" w:rsidP="00AE396F">
      <w:pPr>
        <w:rPr>
          <w:rtl/>
          <w:lang w:eastAsia="he-IL"/>
        </w:rPr>
      </w:pPr>
      <w:bookmarkStart w:id="3217" w:name="_ETM_Q1_11411623"/>
      <w:bookmarkEnd w:id="3217"/>
      <w:r>
        <w:rPr>
          <w:rFonts w:hint="cs"/>
          <w:rtl/>
          <w:lang w:eastAsia="he-IL"/>
        </w:rPr>
        <w:t xml:space="preserve">אם לא היינו </w:t>
      </w:r>
      <w:r w:rsidR="00AE396F">
        <w:rPr>
          <w:rFonts w:hint="cs"/>
          <w:rtl/>
          <w:lang w:eastAsia="he-IL"/>
        </w:rPr>
        <w:t>מ</w:t>
      </w:r>
      <w:r>
        <w:rPr>
          <w:rFonts w:hint="cs"/>
          <w:rtl/>
          <w:lang w:eastAsia="he-IL"/>
        </w:rPr>
        <w:t>תעקשים פה ב</w:t>
      </w:r>
      <w:r w:rsidR="00AE396F">
        <w:rPr>
          <w:rFonts w:hint="cs"/>
          <w:rtl/>
          <w:lang w:eastAsia="he-IL"/>
        </w:rPr>
        <w:t>ו</w:t>
      </w:r>
      <w:r>
        <w:rPr>
          <w:rFonts w:hint="cs"/>
          <w:rtl/>
          <w:lang w:eastAsia="he-IL"/>
        </w:rPr>
        <w:t xml:space="preserve">ועדה, זה היה </w:t>
      </w:r>
      <w:bookmarkStart w:id="3218" w:name="_ETM_Q1_11416920"/>
      <w:bookmarkEnd w:id="3218"/>
      <w:r>
        <w:rPr>
          <w:rFonts w:hint="cs"/>
          <w:rtl/>
          <w:lang w:eastAsia="he-IL"/>
        </w:rPr>
        <w:t xml:space="preserve">ממשיך ככה. כל הסוגיה </w:t>
      </w:r>
      <w:r w:rsidR="00AE396F">
        <w:rPr>
          <w:rFonts w:hint="cs"/>
          <w:rtl/>
          <w:lang w:eastAsia="he-IL"/>
        </w:rPr>
        <w:t xml:space="preserve">של כניסת השלטון המקומי </w:t>
      </w:r>
      <w:r>
        <w:rPr>
          <w:rFonts w:hint="cs"/>
          <w:rtl/>
          <w:lang w:eastAsia="he-IL"/>
        </w:rPr>
        <w:t xml:space="preserve">והפתיחה גם עם רשות האכיפה והגבייה </w:t>
      </w:r>
      <w:bookmarkStart w:id="3219" w:name="_ETM_Q1_11423451"/>
      <w:bookmarkEnd w:id="3219"/>
      <w:r>
        <w:rPr>
          <w:rFonts w:hint="cs"/>
          <w:rtl/>
          <w:lang w:eastAsia="he-IL"/>
        </w:rPr>
        <w:t xml:space="preserve">לא </w:t>
      </w:r>
      <w:proofErr w:type="spellStart"/>
      <w:r>
        <w:rPr>
          <w:rFonts w:hint="cs"/>
          <w:rtl/>
          <w:lang w:eastAsia="he-IL"/>
        </w:rPr>
        <w:t>היתה</w:t>
      </w:r>
      <w:proofErr w:type="spellEnd"/>
      <w:r>
        <w:rPr>
          <w:rFonts w:hint="cs"/>
          <w:rtl/>
          <w:lang w:eastAsia="he-IL"/>
        </w:rPr>
        <w:t xml:space="preserve"> קורית לו לא היינו מד</w:t>
      </w:r>
      <w:r w:rsidR="00AE396F">
        <w:rPr>
          <w:rFonts w:hint="cs"/>
          <w:rtl/>
          <w:lang w:eastAsia="he-IL"/>
        </w:rPr>
        <w:t>ב</w:t>
      </w:r>
      <w:r>
        <w:rPr>
          <w:rFonts w:hint="cs"/>
          <w:rtl/>
          <w:lang w:eastAsia="he-IL"/>
        </w:rPr>
        <w:t xml:space="preserve">רים </w:t>
      </w:r>
      <w:r w:rsidR="00AE396F">
        <w:rPr>
          <w:rFonts w:hint="cs"/>
          <w:rtl/>
          <w:lang w:eastAsia="he-IL"/>
        </w:rPr>
        <w:t xml:space="preserve">על זה </w:t>
      </w:r>
      <w:bookmarkStart w:id="3220" w:name="_ETM_Q1_11256293"/>
      <w:bookmarkEnd w:id="3220"/>
      <w:r>
        <w:rPr>
          <w:rFonts w:hint="cs"/>
          <w:rtl/>
          <w:lang w:eastAsia="he-IL"/>
        </w:rPr>
        <w:t>פה בוועדה.</w:t>
      </w:r>
    </w:p>
    <w:p w:rsidR="000E253D" w:rsidRDefault="000E253D" w:rsidP="000E253D">
      <w:pPr>
        <w:rPr>
          <w:rtl/>
          <w:lang w:eastAsia="he-IL"/>
        </w:rPr>
      </w:pPr>
      <w:bookmarkStart w:id="3221" w:name="_ETM_Q1_11429732"/>
      <w:bookmarkStart w:id="3222" w:name="_ETM_Q1_11429810"/>
      <w:bookmarkEnd w:id="3221"/>
      <w:bookmarkEnd w:id="3222"/>
    </w:p>
    <w:p w:rsidR="000E253D" w:rsidRDefault="000E253D" w:rsidP="000E253D">
      <w:pPr>
        <w:pStyle w:val="-"/>
        <w:keepNext/>
        <w:rPr>
          <w:rtl/>
        </w:rPr>
      </w:pPr>
      <w:bookmarkStart w:id="3223" w:name="ET_speakercontinue_יעל_פריש_329"/>
      <w:r w:rsidRPr="000E253D">
        <w:rPr>
          <w:rStyle w:val="TagStyle"/>
          <w:rtl/>
        </w:rPr>
        <w:t xml:space="preserve"> &lt;&lt; דובר_המשך &gt;&gt; </w:t>
      </w:r>
      <w:r>
        <w:rPr>
          <w:rtl/>
        </w:rPr>
        <w:t>יעל פריש:</w:t>
      </w:r>
      <w:r w:rsidRPr="000E253D">
        <w:rPr>
          <w:rStyle w:val="TagStyle"/>
          <w:rtl/>
        </w:rPr>
        <w:t xml:space="preserve"> &lt;&lt; דובר_המשך &gt;&gt;</w:t>
      </w:r>
      <w:r>
        <w:rPr>
          <w:rtl/>
        </w:rPr>
        <w:t xml:space="preserve">   </w:t>
      </w:r>
      <w:bookmarkEnd w:id="3223"/>
    </w:p>
    <w:p w:rsidR="000E253D" w:rsidRDefault="000E253D" w:rsidP="000E253D">
      <w:pPr>
        <w:pStyle w:val="KeepWithNext"/>
        <w:rPr>
          <w:rtl/>
          <w:lang w:eastAsia="he-IL"/>
        </w:rPr>
      </w:pPr>
    </w:p>
    <w:p w:rsidR="000E253D" w:rsidRDefault="000E253D" w:rsidP="00AE396F">
      <w:pPr>
        <w:rPr>
          <w:rtl/>
          <w:lang w:eastAsia="he-IL"/>
        </w:rPr>
      </w:pPr>
      <w:bookmarkStart w:id="3224" w:name="_ETM_Q1_11430404"/>
      <w:bookmarkEnd w:id="3224"/>
      <w:r>
        <w:rPr>
          <w:rFonts w:hint="cs"/>
          <w:rtl/>
          <w:lang w:eastAsia="he-IL"/>
        </w:rPr>
        <w:t xml:space="preserve">אני שמחה </w:t>
      </w:r>
      <w:bookmarkStart w:id="3225" w:name="_ETM_Q1_11431294"/>
      <w:bookmarkEnd w:id="3225"/>
      <w:r>
        <w:rPr>
          <w:rFonts w:hint="cs"/>
          <w:rtl/>
          <w:lang w:eastAsia="he-IL"/>
        </w:rPr>
        <w:t>שזה עלה</w:t>
      </w:r>
      <w:r w:rsidR="00AE396F">
        <w:rPr>
          <w:rFonts w:hint="cs"/>
          <w:rtl/>
          <w:lang w:eastAsia="he-IL"/>
        </w:rPr>
        <w:t>,</w:t>
      </w:r>
      <w:r>
        <w:rPr>
          <w:rFonts w:hint="cs"/>
          <w:rtl/>
          <w:lang w:eastAsia="he-IL"/>
        </w:rPr>
        <w:t xml:space="preserve"> ושכולנו נדרשים לזה </w:t>
      </w:r>
      <w:r>
        <w:rPr>
          <w:rtl/>
          <w:lang w:eastAsia="he-IL"/>
        </w:rPr>
        <w:t>–</w:t>
      </w:r>
      <w:r>
        <w:rPr>
          <w:rFonts w:hint="cs"/>
          <w:rtl/>
          <w:lang w:eastAsia="he-IL"/>
        </w:rPr>
        <w:t xml:space="preserve"> גם אתם, גם אנחנו, </w:t>
      </w:r>
      <w:bookmarkStart w:id="3226" w:name="_ETM_Q1_11438559"/>
      <w:bookmarkEnd w:id="3226"/>
      <w:r>
        <w:rPr>
          <w:rFonts w:hint="cs"/>
          <w:rtl/>
          <w:lang w:eastAsia="he-IL"/>
        </w:rPr>
        <w:t>גם רשות התחרות. אנו מבינים</w:t>
      </w:r>
      <w:r w:rsidR="00AE396F">
        <w:rPr>
          <w:rFonts w:hint="cs"/>
          <w:rtl/>
          <w:lang w:eastAsia="he-IL"/>
        </w:rPr>
        <w:t>,</w:t>
      </w:r>
      <w:r>
        <w:rPr>
          <w:rFonts w:hint="cs"/>
          <w:rtl/>
          <w:lang w:eastAsia="he-IL"/>
        </w:rPr>
        <w:t xml:space="preserve"> </w:t>
      </w:r>
      <w:r w:rsidR="00AE396F">
        <w:rPr>
          <w:rFonts w:hint="cs"/>
          <w:rtl/>
          <w:lang w:eastAsia="he-IL"/>
        </w:rPr>
        <w:t>כמה היא עמוקה ויסודית ויש</w:t>
      </w:r>
      <w:r>
        <w:rPr>
          <w:rFonts w:hint="cs"/>
          <w:rtl/>
          <w:lang w:eastAsia="he-IL"/>
        </w:rPr>
        <w:t xml:space="preserve"> לטפל </w:t>
      </w:r>
      <w:bookmarkStart w:id="3227" w:name="_ETM_Q1_11447497"/>
      <w:bookmarkEnd w:id="3227"/>
      <w:r>
        <w:rPr>
          <w:rFonts w:hint="cs"/>
          <w:rtl/>
          <w:lang w:eastAsia="he-IL"/>
        </w:rPr>
        <w:t xml:space="preserve">בה. </w:t>
      </w:r>
      <w:r w:rsidR="00AE396F">
        <w:rPr>
          <w:rFonts w:hint="cs"/>
          <w:rtl/>
          <w:lang w:eastAsia="he-IL"/>
        </w:rPr>
        <w:t xml:space="preserve">אנחנו מתחילים תהליך למידה יחד עם משרד הפנים ברשויות המקומיות, </w:t>
      </w:r>
      <w:r>
        <w:rPr>
          <w:rFonts w:hint="cs"/>
          <w:rtl/>
          <w:lang w:eastAsia="he-IL"/>
        </w:rPr>
        <w:t>להבין בכלל את כל עולם הגבייה</w:t>
      </w:r>
      <w:r w:rsidR="00AE396F">
        <w:rPr>
          <w:rFonts w:hint="cs"/>
          <w:rtl/>
          <w:lang w:eastAsia="he-IL"/>
        </w:rPr>
        <w:t xml:space="preserve"> הזה</w:t>
      </w:r>
      <w:r>
        <w:rPr>
          <w:rFonts w:hint="cs"/>
          <w:rtl/>
          <w:lang w:eastAsia="he-IL"/>
        </w:rPr>
        <w:t xml:space="preserve">, ואז נדע יותר </w:t>
      </w:r>
      <w:bookmarkStart w:id="3228" w:name="_ETM_Q1_11453809"/>
      <w:bookmarkEnd w:id="3228"/>
      <w:r w:rsidR="00AE396F">
        <w:rPr>
          <w:rFonts w:hint="cs"/>
          <w:rtl/>
          <w:lang w:eastAsia="he-IL"/>
        </w:rPr>
        <w:t xml:space="preserve">אפילו </w:t>
      </w:r>
      <w:r>
        <w:rPr>
          <w:rFonts w:hint="cs"/>
          <w:rtl/>
          <w:lang w:eastAsia="he-IL"/>
        </w:rPr>
        <w:t>אילו רשויות, אי</w:t>
      </w:r>
      <w:r w:rsidR="00AE396F">
        <w:rPr>
          <w:rFonts w:hint="cs"/>
          <w:rtl/>
          <w:lang w:eastAsia="he-IL"/>
        </w:rPr>
        <w:t>ל</w:t>
      </w:r>
      <w:r>
        <w:rPr>
          <w:rFonts w:hint="cs"/>
          <w:rtl/>
          <w:lang w:eastAsia="he-IL"/>
        </w:rPr>
        <w:t>ו מהחברות.</w:t>
      </w:r>
    </w:p>
    <w:p w:rsidR="000E253D" w:rsidRDefault="000E253D" w:rsidP="000E253D">
      <w:pPr>
        <w:rPr>
          <w:rtl/>
          <w:lang w:eastAsia="he-IL"/>
        </w:rPr>
      </w:pPr>
      <w:bookmarkStart w:id="3229" w:name="_ETM_Q1_11458824"/>
      <w:bookmarkStart w:id="3230" w:name="_ETM_Q1_11458918"/>
      <w:bookmarkStart w:id="3231" w:name="_ETM_Q1_11459746"/>
      <w:bookmarkEnd w:id="3229"/>
      <w:bookmarkEnd w:id="3230"/>
      <w:bookmarkEnd w:id="3231"/>
    </w:p>
    <w:p w:rsidR="000E253D" w:rsidRDefault="000E253D" w:rsidP="000E253D">
      <w:pPr>
        <w:pStyle w:val="a4"/>
        <w:keepNext/>
        <w:rPr>
          <w:rtl/>
        </w:rPr>
      </w:pPr>
      <w:bookmarkStart w:id="3232" w:name="ET_speaker_5763_330"/>
      <w:r w:rsidRPr="000E253D">
        <w:rPr>
          <w:rStyle w:val="TagStyle"/>
          <w:rtl/>
        </w:rPr>
        <w:t xml:space="preserve"> &lt;&lt; דובר &gt;&gt; </w:t>
      </w:r>
      <w:r>
        <w:rPr>
          <w:rtl/>
        </w:rPr>
        <w:t>משה ארבל (ש"ס):</w:t>
      </w:r>
      <w:r w:rsidRPr="000E253D">
        <w:rPr>
          <w:rStyle w:val="TagStyle"/>
          <w:rtl/>
        </w:rPr>
        <w:t xml:space="preserve"> &lt;&lt; דובר &gt;&gt;</w:t>
      </w:r>
      <w:r>
        <w:rPr>
          <w:rtl/>
        </w:rPr>
        <w:t xml:space="preserve">   </w:t>
      </w:r>
      <w:bookmarkEnd w:id="3232"/>
    </w:p>
    <w:p w:rsidR="000E253D" w:rsidRDefault="000E253D" w:rsidP="000E253D">
      <w:pPr>
        <w:pStyle w:val="KeepWithNext"/>
        <w:rPr>
          <w:rtl/>
          <w:lang w:eastAsia="he-IL"/>
        </w:rPr>
      </w:pPr>
    </w:p>
    <w:p w:rsidR="000E253D" w:rsidRDefault="000E253D" w:rsidP="00AE396F">
      <w:pPr>
        <w:rPr>
          <w:rtl/>
          <w:lang w:eastAsia="he-IL"/>
        </w:rPr>
      </w:pPr>
      <w:r>
        <w:rPr>
          <w:rFonts w:hint="cs"/>
          <w:rtl/>
          <w:lang w:eastAsia="he-IL"/>
        </w:rPr>
        <w:t>א</w:t>
      </w:r>
      <w:bookmarkStart w:id="3233" w:name="_ETM_Q1_11460308"/>
      <w:bookmarkEnd w:id="3233"/>
      <w:r>
        <w:rPr>
          <w:rFonts w:hint="cs"/>
          <w:rtl/>
          <w:lang w:eastAsia="he-IL"/>
        </w:rPr>
        <w:t xml:space="preserve">ני </w:t>
      </w:r>
      <w:bookmarkStart w:id="3234" w:name="_ETM_Q1_11460418"/>
      <w:bookmarkEnd w:id="3234"/>
      <w:r>
        <w:rPr>
          <w:rFonts w:hint="cs"/>
          <w:rtl/>
          <w:lang w:eastAsia="he-IL"/>
        </w:rPr>
        <w:t xml:space="preserve">רק מודה לקב"ה שלא את מקבלת </w:t>
      </w:r>
      <w:bookmarkStart w:id="3235" w:name="_ETM_Q1_11465621"/>
      <w:bookmarkEnd w:id="3235"/>
      <w:r>
        <w:rPr>
          <w:rFonts w:hint="cs"/>
          <w:rtl/>
          <w:lang w:eastAsia="he-IL"/>
        </w:rPr>
        <w:t xml:space="preserve">פה החלטות. </w:t>
      </w:r>
      <w:r w:rsidR="00AE396F">
        <w:rPr>
          <w:rFonts w:hint="cs"/>
          <w:rtl/>
          <w:lang w:eastAsia="he-IL"/>
        </w:rPr>
        <w:t xml:space="preserve">דעתך נשמעה, היא לא מקובלת כלל. </w:t>
      </w:r>
      <w:bookmarkStart w:id="3236" w:name="_ETM_Q1_11294307"/>
      <w:bookmarkEnd w:id="3236"/>
      <w:r>
        <w:rPr>
          <w:rFonts w:hint="cs"/>
          <w:rtl/>
          <w:lang w:eastAsia="he-IL"/>
        </w:rPr>
        <w:t xml:space="preserve">לא הנחת את דעתנו איך אנו יכולים לאפשר </w:t>
      </w:r>
      <w:bookmarkStart w:id="3237" w:name="_ETM_Q1_11471433"/>
      <w:bookmarkEnd w:id="3237"/>
      <w:r>
        <w:rPr>
          <w:rFonts w:hint="cs"/>
          <w:rtl/>
          <w:lang w:eastAsia="he-IL"/>
        </w:rPr>
        <w:t xml:space="preserve">למציאות כזו של </w:t>
      </w:r>
      <w:r w:rsidR="00AE396F">
        <w:rPr>
          <w:rFonts w:hint="cs"/>
          <w:rtl/>
          <w:lang w:eastAsia="he-IL"/>
        </w:rPr>
        <w:t>כ</w:t>
      </w:r>
      <w:r>
        <w:rPr>
          <w:rFonts w:hint="cs"/>
          <w:rtl/>
          <w:lang w:eastAsia="he-IL"/>
        </w:rPr>
        <w:t xml:space="preserve">של שוק כל כך חמור, לעצום עיניים </w:t>
      </w:r>
      <w:bookmarkStart w:id="3238" w:name="_ETM_Q1_11477401"/>
      <w:bookmarkEnd w:id="3238"/>
      <w:r>
        <w:rPr>
          <w:rFonts w:hint="cs"/>
          <w:rtl/>
          <w:lang w:eastAsia="he-IL"/>
        </w:rPr>
        <w:t>ולומר: טוב.</w:t>
      </w:r>
    </w:p>
    <w:p w:rsidR="000E253D" w:rsidRDefault="000E253D" w:rsidP="000E253D">
      <w:pPr>
        <w:rPr>
          <w:rtl/>
          <w:lang w:eastAsia="he-IL"/>
        </w:rPr>
      </w:pPr>
      <w:bookmarkStart w:id="3239" w:name="_ETM_Q1_11479323"/>
      <w:bookmarkStart w:id="3240" w:name="_ETM_Q1_11479401"/>
      <w:bookmarkStart w:id="3241" w:name="_ETM_Q1_11480433"/>
      <w:bookmarkEnd w:id="3239"/>
      <w:bookmarkEnd w:id="3240"/>
      <w:bookmarkEnd w:id="3241"/>
    </w:p>
    <w:p w:rsidR="000E253D" w:rsidRDefault="000E253D" w:rsidP="000E253D">
      <w:pPr>
        <w:pStyle w:val="a4"/>
        <w:keepNext/>
        <w:rPr>
          <w:rtl/>
        </w:rPr>
      </w:pPr>
      <w:bookmarkStart w:id="3242" w:name="ET_speaker_יעל_פריש_331"/>
      <w:r w:rsidRPr="000E253D">
        <w:rPr>
          <w:rStyle w:val="TagStyle"/>
          <w:rtl/>
        </w:rPr>
        <w:t xml:space="preserve"> &lt;&lt; דובר &gt;&gt; </w:t>
      </w:r>
      <w:r>
        <w:rPr>
          <w:rtl/>
        </w:rPr>
        <w:t>יעל פריש:</w:t>
      </w:r>
      <w:r w:rsidRPr="000E253D">
        <w:rPr>
          <w:rStyle w:val="TagStyle"/>
          <w:rtl/>
        </w:rPr>
        <w:t xml:space="preserve"> &lt;&lt; דובר &gt;&gt;</w:t>
      </w:r>
      <w:r>
        <w:rPr>
          <w:rtl/>
        </w:rPr>
        <w:t xml:space="preserve">   </w:t>
      </w:r>
      <w:bookmarkEnd w:id="3242"/>
    </w:p>
    <w:p w:rsidR="000E253D" w:rsidRDefault="000E253D" w:rsidP="000E253D">
      <w:pPr>
        <w:pStyle w:val="KeepWithNext"/>
        <w:rPr>
          <w:rtl/>
          <w:lang w:eastAsia="he-IL"/>
        </w:rPr>
      </w:pPr>
    </w:p>
    <w:p w:rsidR="000E253D" w:rsidRDefault="00AE396F" w:rsidP="000E253D">
      <w:pPr>
        <w:rPr>
          <w:rtl/>
          <w:lang w:eastAsia="he-IL"/>
        </w:rPr>
      </w:pPr>
      <w:bookmarkStart w:id="3243" w:name="_ETM_Q1_11480964"/>
      <w:bookmarkStart w:id="3244" w:name="_ETM_Q1_11481026"/>
      <w:bookmarkEnd w:id="3243"/>
      <w:bookmarkEnd w:id="3244"/>
      <w:r>
        <w:rPr>
          <w:rFonts w:hint="cs"/>
          <w:rtl/>
          <w:lang w:eastAsia="he-IL"/>
        </w:rPr>
        <w:t>אני מסכימה אתך שיש פה כשל ואנחנו מנסים לטפל בו עכשיו</w:t>
      </w:r>
      <w:r w:rsidR="000E253D">
        <w:rPr>
          <w:rFonts w:hint="cs"/>
          <w:rtl/>
          <w:lang w:eastAsia="he-IL"/>
        </w:rPr>
        <w:t>.</w:t>
      </w:r>
    </w:p>
    <w:p w:rsidR="000E253D" w:rsidRDefault="000E253D" w:rsidP="000E253D">
      <w:pPr>
        <w:rPr>
          <w:rtl/>
          <w:lang w:eastAsia="he-IL"/>
        </w:rPr>
      </w:pPr>
      <w:bookmarkStart w:id="3245" w:name="_ETM_Q1_11485917"/>
      <w:bookmarkStart w:id="3246" w:name="_ETM_Q1_11485995"/>
      <w:bookmarkEnd w:id="3245"/>
      <w:bookmarkEnd w:id="3246"/>
    </w:p>
    <w:p w:rsidR="000E253D" w:rsidRDefault="000E253D" w:rsidP="000E253D">
      <w:pPr>
        <w:pStyle w:val="af6"/>
        <w:keepNext/>
        <w:rPr>
          <w:rtl/>
        </w:rPr>
      </w:pPr>
      <w:bookmarkStart w:id="3247" w:name="ET_yor_5777_332"/>
      <w:r w:rsidRPr="000E253D">
        <w:rPr>
          <w:rStyle w:val="TagStyle"/>
          <w:rtl/>
        </w:rPr>
        <w:t xml:space="preserve"> &lt;&lt; יור &gt;&gt; </w:t>
      </w:r>
      <w:r>
        <w:rPr>
          <w:rtl/>
        </w:rPr>
        <w:t>היו"ר מיקי חיימוביץ':</w:t>
      </w:r>
      <w:r w:rsidRPr="000E253D">
        <w:rPr>
          <w:rStyle w:val="TagStyle"/>
          <w:rtl/>
        </w:rPr>
        <w:t xml:space="preserve"> &lt;&lt; יור &gt;&gt;</w:t>
      </w:r>
      <w:r>
        <w:rPr>
          <w:rtl/>
        </w:rPr>
        <w:t xml:space="preserve">   </w:t>
      </w:r>
      <w:bookmarkEnd w:id="3247"/>
    </w:p>
    <w:p w:rsidR="000E253D" w:rsidRDefault="000E253D" w:rsidP="000E253D">
      <w:pPr>
        <w:pStyle w:val="KeepWithNext"/>
        <w:rPr>
          <w:rtl/>
          <w:lang w:eastAsia="he-IL"/>
        </w:rPr>
      </w:pPr>
    </w:p>
    <w:p w:rsidR="000E253D" w:rsidRDefault="000E253D" w:rsidP="00AE396F">
      <w:pPr>
        <w:rPr>
          <w:rtl/>
          <w:lang w:eastAsia="he-IL"/>
        </w:rPr>
      </w:pPr>
      <w:bookmarkStart w:id="3248" w:name="_ETM_Q1_11486667"/>
      <w:bookmarkEnd w:id="3248"/>
      <w:r>
        <w:rPr>
          <w:rFonts w:hint="cs"/>
          <w:rtl/>
          <w:lang w:eastAsia="he-IL"/>
        </w:rPr>
        <w:t xml:space="preserve">את אומרת שאם </w:t>
      </w:r>
      <w:bookmarkStart w:id="3249" w:name="_ETM_Q1_11487792"/>
      <w:bookmarkEnd w:id="3249"/>
      <w:r>
        <w:rPr>
          <w:rFonts w:hint="cs"/>
          <w:rtl/>
          <w:lang w:eastAsia="he-IL"/>
        </w:rPr>
        <w:t>במצב הנוכחי</w:t>
      </w:r>
      <w:r w:rsidR="00AE396F">
        <w:rPr>
          <w:rFonts w:hint="cs"/>
          <w:rtl/>
          <w:lang w:eastAsia="he-IL"/>
        </w:rPr>
        <w:t>,</w:t>
      </w:r>
      <w:r>
        <w:rPr>
          <w:rFonts w:hint="cs"/>
          <w:rtl/>
          <w:lang w:eastAsia="he-IL"/>
        </w:rPr>
        <w:t xml:space="preserve"> שיש שתי חברות </w:t>
      </w:r>
      <w:r w:rsidR="00AE396F">
        <w:rPr>
          <w:rFonts w:hint="cs"/>
          <w:rtl/>
          <w:lang w:eastAsia="he-IL"/>
        </w:rPr>
        <w:t xml:space="preserve">שהן </w:t>
      </w:r>
      <w:r>
        <w:rPr>
          <w:rFonts w:hint="cs"/>
          <w:rtl/>
          <w:lang w:eastAsia="he-IL"/>
        </w:rPr>
        <w:t xml:space="preserve">כל כך חזקות, ששולטות בחלק </w:t>
      </w:r>
      <w:bookmarkStart w:id="3250" w:name="_ETM_Q1_11494698"/>
      <w:bookmarkEnd w:id="3250"/>
      <w:r>
        <w:rPr>
          <w:rFonts w:hint="cs"/>
          <w:rtl/>
          <w:lang w:eastAsia="he-IL"/>
        </w:rPr>
        <w:t xml:space="preserve">דרמטי של השוק, ואנחנו מנסים לייצר פה מציאות אחרת, </w:t>
      </w:r>
      <w:r w:rsidR="00AE396F">
        <w:rPr>
          <w:rFonts w:hint="cs"/>
          <w:rtl/>
          <w:lang w:eastAsia="he-IL"/>
        </w:rPr>
        <w:t xml:space="preserve">מציאות </w:t>
      </w:r>
      <w:r>
        <w:rPr>
          <w:rFonts w:hint="cs"/>
          <w:rtl/>
          <w:lang w:eastAsia="he-IL"/>
        </w:rPr>
        <w:t xml:space="preserve">של </w:t>
      </w:r>
      <w:bookmarkStart w:id="3251" w:name="_ETM_Q1_11501619"/>
      <w:bookmarkEnd w:id="3251"/>
      <w:r>
        <w:rPr>
          <w:rFonts w:hint="cs"/>
          <w:rtl/>
          <w:lang w:eastAsia="he-IL"/>
        </w:rPr>
        <w:t xml:space="preserve">תחרות, </w:t>
      </w:r>
      <w:r w:rsidR="00AE396F">
        <w:rPr>
          <w:rFonts w:hint="cs"/>
          <w:rtl/>
          <w:lang w:eastAsia="he-IL"/>
        </w:rPr>
        <w:t>שרואה את האנשים]</w:t>
      </w:r>
      <w:bookmarkStart w:id="3252" w:name="_ETM_Q1_11330450"/>
      <w:bookmarkEnd w:id="3252"/>
      <w:r w:rsidR="00AE396F">
        <w:rPr>
          <w:rFonts w:hint="cs"/>
          <w:rtl/>
          <w:lang w:eastAsia="he-IL"/>
        </w:rPr>
        <w:t xml:space="preserve">, </w:t>
      </w:r>
      <w:r>
        <w:rPr>
          <w:rFonts w:hint="cs"/>
          <w:rtl/>
          <w:lang w:eastAsia="he-IL"/>
        </w:rPr>
        <w:t>שאנחנו נ</w:t>
      </w:r>
      <w:r w:rsidR="00AE396F">
        <w:rPr>
          <w:rFonts w:hint="cs"/>
          <w:rtl/>
          <w:lang w:eastAsia="he-IL"/>
        </w:rPr>
        <w:t>ות</w:t>
      </w:r>
      <w:r>
        <w:rPr>
          <w:rFonts w:hint="cs"/>
          <w:rtl/>
          <w:lang w:eastAsia="he-IL"/>
        </w:rPr>
        <w:t xml:space="preserve">נים כלים </w:t>
      </w:r>
      <w:r w:rsidR="00AE396F">
        <w:rPr>
          <w:rFonts w:hint="cs"/>
          <w:rtl/>
          <w:lang w:eastAsia="he-IL"/>
        </w:rPr>
        <w:t xml:space="preserve">אחרים לאותן חברות גבייה </w:t>
      </w:r>
      <w:r>
        <w:rPr>
          <w:rFonts w:hint="cs"/>
          <w:rtl/>
          <w:lang w:eastAsia="he-IL"/>
        </w:rPr>
        <w:t>בצורה שיישמו א</w:t>
      </w:r>
      <w:r w:rsidR="00AE396F">
        <w:rPr>
          <w:rFonts w:hint="cs"/>
          <w:rtl/>
          <w:lang w:eastAsia="he-IL"/>
        </w:rPr>
        <w:t>ת</w:t>
      </w:r>
      <w:r>
        <w:rPr>
          <w:rFonts w:hint="cs"/>
          <w:rtl/>
          <w:lang w:eastAsia="he-IL"/>
        </w:rPr>
        <w:t xml:space="preserve"> זה בצורה יותר </w:t>
      </w:r>
      <w:bookmarkStart w:id="3253" w:name="_ETM_Q1_11507916"/>
      <w:bookmarkEnd w:id="3253"/>
      <w:r>
        <w:rPr>
          <w:rFonts w:hint="cs"/>
          <w:rtl/>
          <w:lang w:eastAsia="he-IL"/>
        </w:rPr>
        <w:t xml:space="preserve">אנושית ועם חמלה, אני לא רואה איפה אתם עוזרים פה. </w:t>
      </w:r>
      <w:bookmarkStart w:id="3254" w:name="_ETM_Q1_11514197"/>
      <w:bookmarkEnd w:id="3254"/>
      <w:r w:rsidR="00AE396F">
        <w:rPr>
          <w:rFonts w:hint="cs"/>
          <w:rtl/>
          <w:lang w:eastAsia="he-IL"/>
        </w:rPr>
        <w:t xml:space="preserve">זה שאת אומרת: אי אפשר פטור </w:t>
      </w:r>
      <w:bookmarkStart w:id="3255" w:name="_ETM_Q1_11342627"/>
      <w:bookmarkEnd w:id="3255"/>
      <w:r w:rsidR="00AE396F">
        <w:rPr>
          <w:rFonts w:hint="cs"/>
          <w:rtl/>
          <w:lang w:eastAsia="he-IL"/>
        </w:rPr>
        <w:t xml:space="preserve">ממכרז - </w:t>
      </w:r>
      <w:r>
        <w:rPr>
          <w:rFonts w:hint="cs"/>
          <w:rtl/>
          <w:lang w:eastAsia="he-IL"/>
        </w:rPr>
        <w:t>את לא עוזרת לי.</w:t>
      </w:r>
    </w:p>
    <w:p w:rsidR="000E253D" w:rsidRDefault="000E253D" w:rsidP="000E253D">
      <w:pPr>
        <w:rPr>
          <w:rtl/>
          <w:lang w:eastAsia="he-IL"/>
        </w:rPr>
      </w:pPr>
      <w:bookmarkStart w:id="3256" w:name="_ETM_Q1_11516634"/>
      <w:bookmarkStart w:id="3257" w:name="_ETM_Q1_11516712"/>
      <w:bookmarkEnd w:id="3256"/>
      <w:bookmarkEnd w:id="3257"/>
    </w:p>
    <w:p w:rsidR="000E253D" w:rsidRDefault="000E253D" w:rsidP="000E253D">
      <w:pPr>
        <w:pStyle w:val="-"/>
        <w:keepNext/>
        <w:rPr>
          <w:rtl/>
        </w:rPr>
      </w:pPr>
      <w:bookmarkStart w:id="3258" w:name="ET_speakercontinue_יעל_פריש_333"/>
      <w:r w:rsidRPr="000E253D">
        <w:rPr>
          <w:rStyle w:val="TagStyle"/>
          <w:rtl/>
        </w:rPr>
        <w:t xml:space="preserve"> &lt;&lt; דובר_המשך &gt;&gt; </w:t>
      </w:r>
      <w:r>
        <w:rPr>
          <w:rtl/>
        </w:rPr>
        <w:t>יעל פריש:</w:t>
      </w:r>
      <w:r w:rsidRPr="000E253D">
        <w:rPr>
          <w:rStyle w:val="TagStyle"/>
          <w:rtl/>
        </w:rPr>
        <w:t xml:space="preserve"> &lt;&lt; דובר_המשך &gt;&gt;</w:t>
      </w:r>
      <w:r>
        <w:rPr>
          <w:rtl/>
        </w:rPr>
        <w:t xml:space="preserve">   </w:t>
      </w:r>
      <w:bookmarkEnd w:id="3258"/>
    </w:p>
    <w:p w:rsidR="000E253D" w:rsidRDefault="000E253D" w:rsidP="000E253D">
      <w:pPr>
        <w:pStyle w:val="KeepWithNext"/>
        <w:rPr>
          <w:rtl/>
          <w:lang w:eastAsia="he-IL"/>
        </w:rPr>
      </w:pPr>
    </w:p>
    <w:p w:rsidR="000E253D" w:rsidRDefault="000E253D" w:rsidP="000E253D">
      <w:pPr>
        <w:rPr>
          <w:rtl/>
          <w:lang w:eastAsia="he-IL"/>
        </w:rPr>
      </w:pPr>
      <w:bookmarkStart w:id="3259" w:name="_ETM_Q1_11517384"/>
      <w:bookmarkEnd w:id="3259"/>
      <w:r>
        <w:rPr>
          <w:rFonts w:hint="cs"/>
          <w:rtl/>
          <w:lang w:eastAsia="he-IL"/>
        </w:rPr>
        <w:t xml:space="preserve">אני חוששת שאם יהיה פטור ממכרז, זה </w:t>
      </w:r>
      <w:bookmarkStart w:id="3260" w:name="_ETM_Q1_11521759"/>
      <w:bookmarkEnd w:id="3260"/>
      <w:r>
        <w:rPr>
          <w:rFonts w:hint="cs"/>
          <w:rtl/>
          <w:lang w:eastAsia="he-IL"/>
        </w:rPr>
        <w:t xml:space="preserve">ימנע מעוד חברות גבייה </w:t>
      </w:r>
      <w:r w:rsidR="00AE396F">
        <w:rPr>
          <w:rFonts w:hint="cs"/>
          <w:rtl/>
          <w:lang w:eastAsia="he-IL"/>
        </w:rPr>
        <w:t>שיכול להיות שיש ו</w:t>
      </w:r>
      <w:r>
        <w:rPr>
          <w:rFonts w:hint="cs"/>
          <w:rtl/>
          <w:lang w:eastAsia="he-IL"/>
        </w:rPr>
        <w:t>קטנות</w:t>
      </w:r>
      <w:r w:rsidR="00AE396F">
        <w:rPr>
          <w:rFonts w:hint="cs"/>
          <w:rtl/>
          <w:lang w:eastAsia="he-IL"/>
        </w:rPr>
        <w:t xml:space="preserve"> היום</w:t>
      </w:r>
      <w:r>
        <w:rPr>
          <w:rFonts w:hint="cs"/>
          <w:rtl/>
          <w:lang w:eastAsia="he-IL"/>
        </w:rPr>
        <w:t>.</w:t>
      </w:r>
    </w:p>
    <w:p w:rsidR="000E253D" w:rsidRDefault="000E253D" w:rsidP="000E253D">
      <w:pPr>
        <w:rPr>
          <w:rtl/>
          <w:lang w:eastAsia="he-IL"/>
        </w:rPr>
      </w:pPr>
      <w:bookmarkStart w:id="3261" w:name="_ETM_Q1_11526790"/>
      <w:bookmarkStart w:id="3262" w:name="_ETM_Q1_11526884"/>
      <w:bookmarkEnd w:id="3261"/>
      <w:bookmarkEnd w:id="3262"/>
    </w:p>
    <w:p w:rsidR="000E253D" w:rsidRDefault="000E253D" w:rsidP="000E253D">
      <w:pPr>
        <w:pStyle w:val="af6"/>
        <w:keepNext/>
        <w:rPr>
          <w:rtl/>
        </w:rPr>
      </w:pPr>
      <w:bookmarkStart w:id="3263" w:name="ET_yor_5777_334"/>
      <w:r w:rsidRPr="000E253D">
        <w:rPr>
          <w:rStyle w:val="TagStyle"/>
          <w:rtl/>
        </w:rPr>
        <w:t xml:space="preserve"> &lt;&lt; יור &gt;&gt; </w:t>
      </w:r>
      <w:r>
        <w:rPr>
          <w:rtl/>
        </w:rPr>
        <w:t>היו"ר מיקי חיימוביץ':</w:t>
      </w:r>
      <w:r w:rsidRPr="000E253D">
        <w:rPr>
          <w:rStyle w:val="TagStyle"/>
          <w:rtl/>
        </w:rPr>
        <w:t xml:space="preserve"> &lt;&lt; יור &gt;&gt;</w:t>
      </w:r>
      <w:r>
        <w:rPr>
          <w:rtl/>
        </w:rPr>
        <w:t xml:space="preserve">   </w:t>
      </w:r>
      <w:bookmarkEnd w:id="3263"/>
    </w:p>
    <w:p w:rsidR="000E253D" w:rsidRDefault="000E253D" w:rsidP="000E253D">
      <w:pPr>
        <w:pStyle w:val="KeepWithNext"/>
        <w:rPr>
          <w:rtl/>
          <w:lang w:eastAsia="he-IL"/>
        </w:rPr>
      </w:pPr>
    </w:p>
    <w:p w:rsidR="000E253D" w:rsidRDefault="00AE396F" w:rsidP="000E253D">
      <w:pPr>
        <w:rPr>
          <w:rtl/>
          <w:lang w:eastAsia="he-IL"/>
        </w:rPr>
      </w:pPr>
      <w:bookmarkStart w:id="3264" w:name="_ETM_Q1_11527524"/>
      <w:bookmarkEnd w:id="3264"/>
      <w:r>
        <w:rPr>
          <w:rFonts w:hint="cs"/>
          <w:rtl/>
          <w:lang w:eastAsia="he-IL"/>
        </w:rPr>
        <w:t xml:space="preserve">אני ממש שמחה שאת מתעוררת לטובת החברות הקטנות, </w:t>
      </w:r>
      <w:r w:rsidR="000E253D">
        <w:rPr>
          <w:rFonts w:hint="cs"/>
          <w:rtl/>
          <w:lang w:eastAsia="he-IL"/>
        </w:rPr>
        <w:t xml:space="preserve">כי עד עכשיו לא עשית דבר </w:t>
      </w:r>
      <w:bookmarkStart w:id="3265" w:name="_ETM_Q1_11530352"/>
      <w:bookmarkEnd w:id="3265"/>
      <w:r w:rsidR="000E253D">
        <w:rPr>
          <w:rFonts w:hint="cs"/>
          <w:rtl/>
          <w:lang w:eastAsia="he-IL"/>
        </w:rPr>
        <w:t xml:space="preserve">לטובת החברות הקטנות האלה. </w:t>
      </w:r>
      <w:r>
        <w:rPr>
          <w:rFonts w:hint="cs"/>
          <w:rtl/>
          <w:lang w:eastAsia="he-IL"/>
        </w:rPr>
        <w:t xml:space="preserve">אז אני ממש שמחה ומעריכה את </w:t>
      </w:r>
      <w:bookmarkStart w:id="3266" w:name="_ETM_Q1_11362161"/>
      <w:bookmarkEnd w:id="3266"/>
      <w:r>
        <w:rPr>
          <w:rFonts w:hint="cs"/>
          <w:rtl/>
          <w:lang w:eastAsia="he-IL"/>
        </w:rPr>
        <w:t xml:space="preserve">זה </w:t>
      </w:r>
      <w:proofErr w:type="spellStart"/>
      <w:r w:rsidR="000E253D">
        <w:rPr>
          <w:rFonts w:hint="cs"/>
          <w:rtl/>
          <w:lang w:eastAsia="he-IL"/>
        </w:rPr>
        <w:t>שהחשכ"ל</w:t>
      </w:r>
      <w:proofErr w:type="spellEnd"/>
      <w:r w:rsidR="000E253D">
        <w:rPr>
          <w:rFonts w:hint="cs"/>
          <w:rtl/>
          <w:lang w:eastAsia="he-IL"/>
        </w:rPr>
        <w:t xml:space="preserve"> התעורר עכשיו. אני חוששת שאם </w:t>
      </w:r>
      <w:bookmarkStart w:id="3267" w:name="_ETM_Q1_11538258"/>
      <w:bookmarkEnd w:id="3267"/>
      <w:r w:rsidR="000E253D">
        <w:rPr>
          <w:rFonts w:hint="cs"/>
          <w:rtl/>
          <w:lang w:eastAsia="he-IL"/>
        </w:rPr>
        <w:t xml:space="preserve">לא ניתן להם את הפטור ממכרז הזה, </w:t>
      </w:r>
      <w:r>
        <w:rPr>
          <w:rFonts w:hint="cs"/>
          <w:rtl/>
          <w:lang w:eastAsia="he-IL"/>
        </w:rPr>
        <w:t xml:space="preserve">בעצם נישאר בסוף עם אותן שתי חברות גבייה </w:t>
      </w:r>
      <w:bookmarkStart w:id="3268" w:name="_ETM_Q1_11371490"/>
      <w:bookmarkEnd w:id="3268"/>
      <w:r>
        <w:rPr>
          <w:rFonts w:hint="cs"/>
          <w:rtl/>
          <w:lang w:eastAsia="he-IL"/>
        </w:rPr>
        <w:t xml:space="preserve">גדולות, </w:t>
      </w:r>
      <w:r w:rsidR="000E253D">
        <w:rPr>
          <w:rFonts w:hint="cs"/>
          <w:rtl/>
          <w:lang w:eastAsia="he-IL"/>
        </w:rPr>
        <w:t xml:space="preserve">ואולי זה מה </w:t>
      </w:r>
      <w:bookmarkStart w:id="3269" w:name="_ETM_Q1_11543539"/>
      <w:bookmarkEnd w:id="3269"/>
      <w:r w:rsidR="000E253D">
        <w:rPr>
          <w:rFonts w:hint="cs"/>
          <w:rtl/>
          <w:lang w:eastAsia="he-IL"/>
        </w:rPr>
        <w:t xml:space="preserve">שאתם רוצים כי אתם רואים הכול בסוף דרך החור של </w:t>
      </w:r>
      <w:bookmarkStart w:id="3270" w:name="_ETM_Q1_11548758"/>
      <w:bookmarkEnd w:id="3270"/>
      <w:r w:rsidR="000E253D">
        <w:rPr>
          <w:rFonts w:hint="cs"/>
          <w:rtl/>
          <w:lang w:eastAsia="he-IL"/>
        </w:rPr>
        <w:t>הגרוש.</w:t>
      </w:r>
    </w:p>
    <w:p w:rsidR="000E253D" w:rsidRDefault="000E253D" w:rsidP="000E253D">
      <w:pPr>
        <w:rPr>
          <w:rtl/>
          <w:lang w:eastAsia="he-IL"/>
        </w:rPr>
      </w:pPr>
      <w:bookmarkStart w:id="3271" w:name="_ETM_Q1_11550211"/>
      <w:bookmarkStart w:id="3272" w:name="_ETM_Q1_11550289"/>
      <w:bookmarkStart w:id="3273" w:name="_ETM_Q1_11552133"/>
      <w:bookmarkEnd w:id="3271"/>
      <w:bookmarkEnd w:id="3272"/>
      <w:bookmarkEnd w:id="3273"/>
    </w:p>
    <w:p w:rsidR="000E253D" w:rsidRDefault="000E253D" w:rsidP="000E253D">
      <w:pPr>
        <w:pStyle w:val="a4"/>
        <w:keepNext/>
        <w:rPr>
          <w:rtl/>
        </w:rPr>
      </w:pPr>
      <w:bookmarkStart w:id="3274" w:name="ET_speaker_5763_335"/>
      <w:r w:rsidRPr="000E253D">
        <w:rPr>
          <w:rStyle w:val="TagStyle"/>
          <w:rtl/>
        </w:rPr>
        <w:t xml:space="preserve"> &lt;&lt; דובר &gt;&gt; </w:t>
      </w:r>
      <w:r>
        <w:rPr>
          <w:rtl/>
        </w:rPr>
        <w:t>משה ארבל (ש"ס):</w:t>
      </w:r>
      <w:r w:rsidRPr="000E253D">
        <w:rPr>
          <w:rStyle w:val="TagStyle"/>
          <w:rtl/>
        </w:rPr>
        <w:t xml:space="preserve"> &lt;&lt; דובר &gt;&gt;</w:t>
      </w:r>
      <w:r>
        <w:rPr>
          <w:rtl/>
        </w:rPr>
        <w:t xml:space="preserve">   </w:t>
      </w:r>
      <w:bookmarkEnd w:id="3274"/>
    </w:p>
    <w:p w:rsidR="000E253D" w:rsidRDefault="000E253D" w:rsidP="000E253D">
      <w:pPr>
        <w:pStyle w:val="KeepWithNext"/>
        <w:rPr>
          <w:rtl/>
          <w:lang w:eastAsia="he-IL"/>
        </w:rPr>
      </w:pPr>
    </w:p>
    <w:p w:rsidR="000E253D" w:rsidRDefault="00AE396F" w:rsidP="000E253D">
      <w:pPr>
        <w:rPr>
          <w:rtl/>
          <w:lang w:eastAsia="he-IL"/>
        </w:rPr>
      </w:pPr>
      <w:bookmarkStart w:id="3275" w:name="_ETM_Q1_11552695"/>
      <w:bookmarkEnd w:id="3275"/>
      <w:r>
        <w:rPr>
          <w:rFonts w:hint="cs"/>
          <w:rtl/>
          <w:lang w:eastAsia="he-IL"/>
        </w:rPr>
        <w:t xml:space="preserve">אגב, במרס 2018 ניתן פסק הדין בבג"ץ. </w:t>
      </w:r>
      <w:r w:rsidR="000E253D">
        <w:rPr>
          <w:rFonts w:hint="cs"/>
          <w:rtl/>
          <w:lang w:eastAsia="he-IL"/>
        </w:rPr>
        <w:t>א</w:t>
      </w:r>
      <w:bookmarkStart w:id="3276" w:name="_ETM_Q1_11552773"/>
      <w:bookmarkEnd w:id="3276"/>
      <w:r w:rsidR="000E253D">
        <w:rPr>
          <w:rFonts w:hint="cs"/>
          <w:rtl/>
          <w:lang w:eastAsia="he-IL"/>
        </w:rPr>
        <w:t xml:space="preserve">נחנו עומדים היום על סוף 2020. כל כך הרבה זמן. </w:t>
      </w:r>
      <w:bookmarkStart w:id="3277" w:name="_ETM_Q1_11560257"/>
      <w:bookmarkEnd w:id="3277"/>
      <w:r w:rsidR="000E253D">
        <w:rPr>
          <w:rFonts w:hint="cs"/>
          <w:rtl/>
          <w:lang w:eastAsia="he-IL"/>
        </w:rPr>
        <w:t xml:space="preserve">ידעתם שי שעון </w:t>
      </w:r>
      <w:r>
        <w:rPr>
          <w:rFonts w:hint="cs"/>
          <w:rtl/>
          <w:lang w:eastAsia="he-IL"/>
        </w:rPr>
        <w:t>ח</w:t>
      </w:r>
      <w:r w:rsidR="000E253D">
        <w:rPr>
          <w:rFonts w:hint="cs"/>
          <w:rtl/>
          <w:lang w:eastAsia="he-IL"/>
        </w:rPr>
        <w:t xml:space="preserve">ול שאוזל. איפה הייתם? </w:t>
      </w:r>
      <w:r>
        <w:rPr>
          <w:rFonts w:hint="cs"/>
          <w:rtl/>
          <w:lang w:eastAsia="he-IL"/>
        </w:rPr>
        <w:t>קרוב ל</w:t>
      </w:r>
      <w:r w:rsidR="000E253D">
        <w:rPr>
          <w:rFonts w:hint="cs"/>
          <w:rtl/>
          <w:lang w:eastAsia="he-IL"/>
        </w:rPr>
        <w:t xml:space="preserve">שלוש שנים. ריבונו </w:t>
      </w:r>
      <w:bookmarkStart w:id="3278" w:name="_ETM_Q1_11569241"/>
      <w:bookmarkEnd w:id="3278"/>
      <w:r w:rsidR="000E253D">
        <w:rPr>
          <w:rFonts w:hint="cs"/>
          <w:rtl/>
          <w:lang w:eastAsia="he-IL"/>
        </w:rPr>
        <w:t xml:space="preserve">של עולם. </w:t>
      </w:r>
    </w:p>
    <w:p w:rsidR="000E253D" w:rsidRDefault="000E253D" w:rsidP="000E253D">
      <w:pPr>
        <w:rPr>
          <w:rtl/>
          <w:lang w:eastAsia="he-IL"/>
        </w:rPr>
      </w:pPr>
      <w:bookmarkStart w:id="3279" w:name="_ETM_Q1_11571288"/>
      <w:bookmarkStart w:id="3280" w:name="_ETM_Q1_11571366"/>
      <w:bookmarkStart w:id="3281" w:name="_ETM_Q1_11573522"/>
      <w:bookmarkEnd w:id="3279"/>
      <w:bookmarkEnd w:id="3280"/>
      <w:bookmarkEnd w:id="3281"/>
    </w:p>
    <w:p w:rsidR="000E253D" w:rsidRDefault="000E253D" w:rsidP="000E253D">
      <w:pPr>
        <w:pStyle w:val="a4"/>
        <w:keepNext/>
        <w:rPr>
          <w:rtl/>
        </w:rPr>
      </w:pPr>
      <w:bookmarkStart w:id="3282" w:name="ET_speaker_יעל_פריש_336"/>
      <w:r w:rsidRPr="000E253D">
        <w:rPr>
          <w:rStyle w:val="TagStyle"/>
          <w:rtl/>
        </w:rPr>
        <w:t xml:space="preserve"> &lt;&lt; דובר &gt;&gt; </w:t>
      </w:r>
      <w:r>
        <w:rPr>
          <w:rtl/>
        </w:rPr>
        <w:t>יעל פריש:</w:t>
      </w:r>
      <w:r w:rsidRPr="000E253D">
        <w:rPr>
          <w:rStyle w:val="TagStyle"/>
          <w:rtl/>
        </w:rPr>
        <w:t xml:space="preserve"> &lt;&lt; דובר &gt;&gt;</w:t>
      </w:r>
      <w:r>
        <w:rPr>
          <w:rtl/>
        </w:rPr>
        <w:t xml:space="preserve">   </w:t>
      </w:r>
      <w:bookmarkEnd w:id="3282"/>
    </w:p>
    <w:p w:rsidR="000E253D" w:rsidRDefault="000E253D" w:rsidP="000E253D">
      <w:pPr>
        <w:pStyle w:val="KeepWithNext"/>
        <w:rPr>
          <w:rtl/>
          <w:lang w:eastAsia="he-IL"/>
        </w:rPr>
      </w:pPr>
    </w:p>
    <w:p w:rsidR="000E253D" w:rsidRDefault="00AE396F" w:rsidP="000E253D">
      <w:pPr>
        <w:rPr>
          <w:rtl/>
          <w:lang w:eastAsia="he-IL"/>
        </w:rPr>
      </w:pPr>
      <w:r>
        <w:rPr>
          <w:rFonts w:hint="cs"/>
          <w:rtl/>
          <w:lang w:eastAsia="he-IL"/>
        </w:rPr>
        <w:t xml:space="preserve">עוד </w:t>
      </w:r>
      <w:bookmarkStart w:id="3283" w:name="_ETM_Q1_11397992"/>
      <w:bookmarkEnd w:id="3283"/>
      <w:r>
        <w:rPr>
          <w:rFonts w:hint="cs"/>
          <w:rtl/>
          <w:lang w:eastAsia="he-IL"/>
        </w:rPr>
        <w:t xml:space="preserve">חשש </w:t>
      </w:r>
      <w:r>
        <w:rPr>
          <w:rtl/>
          <w:lang w:eastAsia="he-IL"/>
        </w:rPr>
        <w:t>–</w:t>
      </w:r>
      <w:r>
        <w:rPr>
          <w:rFonts w:hint="cs"/>
          <w:rtl/>
          <w:lang w:eastAsia="he-IL"/>
        </w:rPr>
        <w:t xml:space="preserve"> וזה חשש שיש תמיד בפטור ממכרז </w:t>
      </w:r>
      <w:r>
        <w:rPr>
          <w:rtl/>
          <w:lang w:eastAsia="he-IL"/>
        </w:rPr>
        <w:t>–</w:t>
      </w:r>
      <w:r>
        <w:rPr>
          <w:rFonts w:hint="cs"/>
          <w:rtl/>
          <w:lang w:eastAsia="he-IL"/>
        </w:rPr>
        <w:t xml:space="preserve"> זה </w:t>
      </w:r>
      <w:bookmarkStart w:id="3284" w:name="_ETM_Q1_11401132"/>
      <w:bookmarkEnd w:id="3284"/>
      <w:r w:rsidR="000E253D">
        <w:rPr>
          <w:rFonts w:hint="cs"/>
          <w:rtl/>
          <w:lang w:eastAsia="he-IL"/>
        </w:rPr>
        <w:t>שי</w:t>
      </w:r>
      <w:bookmarkStart w:id="3285" w:name="_ETM_Q1_11574194"/>
      <w:bookmarkStart w:id="3286" w:name="_ETM_Q1_11574272"/>
      <w:bookmarkEnd w:id="3285"/>
      <w:bookmarkEnd w:id="3286"/>
      <w:r w:rsidR="000E253D">
        <w:rPr>
          <w:rFonts w:hint="cs"/>
          <w:rtl/>
          <w:lang w:eastAsia="he-IL"/>
        </w:rPr>
        <w:t xml:space="preserve">פגע במצוינות. ברגע שיש תאגיד שיודע שהוא זכאי </w:t>
      </w:r>
      <w:bookmarkStart w:id="3287" w:name="_ETM_Q1_11581256"/>
      <w:bookmarkEnd w:id="3287"/>
      <w:r>
        <w:rPr>
          <w:rFonts w:hint="cs"/>
          <w:rtl/>
          <w:lang w:eastAsia="he-IL"/>
        </w:rPr>
        <w:t xml:space="preserve">תמיד </w:t>
      </w:r>
      <w:r w:rsidR="000E253D">
        <w:rPr>
          <w:rFonts w:hint="cs"/>
          <w:rtl/>
          <w:lang w:eastAsia="he-IL"/>
        </w:rPr>
        <w:t>לפטור של מכרז</w:t>
      </w:r>
      <w:r>
        <w:rPr>
          <w:rFonts w:hint="cs"/>
          <w:rtl/>
          <w:lang w:eastAsia="he-IL"/>
        </w:rPr>
        <w:t>, הרצון שלו להתייעל</w:t>
      </w:r>
      <w:r w:rsidR="000E253D">
        <w:rPr>
          <w:rFonts w:hint="cs"/>
          <w:rtl/>
          <w:lang w:eastAsia="he-IL"/>
        </w:rPr>
        <w:t>- - -</w:t>
      </w:r>
    </w:p>
    <w:p w:rsidR="000E253D" w:rsidRDefault="000E253D" w:rsidP="000E253D">
      <w:pPr>
        <w:rPr>
          <w:rtl/>
          <w:lang w:eastAsia="he-IL"/>
        </w:rPr>
      </w:pPr>
      <w:bookmarkStart w:id="3288" w:name="_ETM_Q1_11583819"/>
      <w:bookmarkStart w:id="3289" w:name="_ETM_Q1_11583881"/>
      <w:bookmarkEnd w:id="3288"/>
      <w:bookmarkEnd w:id="3289"/>
    </w:p>
    <w:p w:rsidR="000E253D" w:rsidRDefault="000E253D" w:rsidP="000E253D">
      <w:pPr>
        <w:pStyle w:val="af6"/>
        <w:keepNext/>
        <w:rPr>
          <w:rtl/>
        </w:rPr>
      </w:pPr>
      <w:bookmarkStart w:id="3290" w:name="ET_yor_5777_337"/>
      <w:r w:rsidRPr="000E253D">
        <w:rPr>
          <w:rStyle w:val="TagStyle"/>
          <w:rtl/>
        </w:rPr>
        <w:t xml:space="preserve"> &lt;&lt; יור &gt;&gt; </w:t>
      </w:r>
      <w:r>
        <w:rPr>
          <w:rtl/>
        </w:rPr>
        <w:t>היו"ר מיקי חיימוביץ':</w:t>
      </w:r>
      <w:r w:rsidRPr="000E253D">
        <w:rPr>
          <w:rStyle w:val="TagStyle"/>
          <w:rtl/>
        </w:rPr>
        <w:t xml:space="preserve"> &lt;&lt; יור &gt;&gt;</w:t>
      </w:r>
      <w:r>
        <w:rPr>
          <w:rtl/>
        </w:rPr>
        <w:t xml:space="preserve">   </w:t>
      </w:r>
      <w:bookmarkEnd w:id="3290"/>
    </w:p>
    <w:p w:rsidR="000E253D" w:rsidRDefault="000E253D" w:rsidP="000E253D">
      <w:pPr>
        <w:pStyle w:val="KeepWithNext"/>
        <w:rPr>
          <w:rtl/>
          <w:lang w:eastAsia="he-IL"/>
        </w:rPr>
      </w:pPr>
    </w:p>
    <w:p w:rsidR="00AE396F" w:rsidRDefault="000E253D" w:rsidP="000E253D">
      <w:pPr>
        <w:rPr>
          <w:rtl/>
          <w:lang w:eastAsia="he-IL"/>
        </w:rPr>
      </w:pPr>
      <w:bookmarkStart w:id="3291" w:name="_ETM_Q1_11585678"/>
      <w:bookmarkEnd w:id="3291"/>
      <w:r>
        <w:rPr>
          <w:rFonts w:hint="cs"/>
          <w:rtl/>
          <w:lang w:eastAsia="he-IL"/>
        </w:rPr>
        <w:t xml:space="preserve">אנחנו הולכים לתהליך שהוא </w:t>
      </w:r>
      <w:r w:rsidR="00AE396F">
        <w:rPr>
          <w:rFonts w:hint="cs"/>
          <w:rtl/>
          <w:lang w:eastAsia="he-IL"/>
        </w:rPr>
        <w:t xml:space="preserve">סוג של </w:t>
      </w:r>
      <w:proofErr w:type="spellStart"/>
      <w:r>
        <w:rPr>
          <w:rFonts w:hint="cs"/>
          <w:rtl/>
          <w:lang w:eastAsia="he-IL"/>
        </w:rPr>
        <w:t>פילוט</w:t>
      </w:r>
      <w:proofErr w:type="spellEnd"/>
      <w:r w:rsidR="00AE396F">
        <w:rPr>
          <w:rFonts w:hint="cs"/>
          <w:rtl/>
          <w:lang w:eastAsia="he-IL"/>
        </w:rPr>
        <w:t>.</w:t>
      </w:r>
      <w:r>
        <w:rPr>
          <w:rFonts w:hint="cs"/>
          <w:rtl/>
          <w:lang w:eastAsia="he-IL"/>
        </w:rPr>
        <w:t xml:space="preserve"> בסופו </w:t>
      </w:r>
      <w:bookmarkStart w:id="3292" w:name="_ETM_Q1_11589397"/>
      <w:bookmarkEnd w:id="3292"/>
      <w:r>
        <w:rPr>
          <w:rFonts w:hint="cs"/>
          <w:rtl/>
          <w:lang w:eastAsia="he-IL"/>
        </w:rPr>
        <w:t xml:space="preserve">נבחן את הדברים. </w:t>
      </w:r>
      <w:r w:rsidR="00AE396F">
        <w:rPr>
          <w:rFonts w:hint="cs"/>
          <w:rtl/>
          <w:lang w:eastAsia="he-IL"/>
        </w:rPr>
        <w:t xml:space="preserve">אם אותו </w:t>
      </w:r>
      <w:r>
        <w:rPr>
          <w:rFonts w:hint="cs"/>
          <w:rtl/>
          <w:lang w:eastAsia="he-IL"/>
        </w:rPr>
        <w:t xml:space="preserve">תאגיד, </w:t>
      </w:r>
      <w:r w:rsidR="00AE396F">
        <w:rPr>
          <w:rFonts w:hint="cs"/>
          <w:rtl/>
          <w:lang w:eastAsia="he-IL"/>
        </w:rPr>
        <w:t xml:space="preserve">שאת קוראת לו תאגיד, </w:t>
      </w:r>
      <w:r>
        <w:rPr>
          <w:rFonts w:hint="cs"/>
          <w:rtl/>
          <w:lang w:eastAsia="he-IL"/>
        </w:rPr>
        <w:t>אבל יש לו שם אחר</w:t>
      </w:r>
      <w:r w:rsidR="00AE396F">
        <w:rPr>
          <w:rFonts w:hint="cs"/>
          <w:rtl/>
          <w:lang w:eastAsia="he-IL"/>
        </w:rPr>
        <w:t>, אני חושבת</w:t>
      </w:r>
      <w:r>
        <w:rPr>
          <w:rFonts w:hint="cs"/>
          <w:rtl/>
          <w:lang w:eastAsia="he-IL"/>
        </w:rPr>
        <w:t xml:space="preserve"> </w:t>
      </w:r>
      <w:r>
        <w:rPr>
          <w:rtl/>
          <w:lang w:eastAsia="he-IL"/>
        </w:rPr>
        <w:t>–</w:t>
      </w:r>
      <w:r>
        <w:rPr>
          <w:rFonts w:hint="cs"/>
          <w:rtl/>
          <w:lang w:eastAsia="he-IL"/>
        </w:rPr>
        <w:t xml:space="preserve"> </w:t>
      </w:r>
      <w:bookmarkStart w:id="3293" w:name="_ETM_Q1_11594990"/>
      <w:bookmarkEnd w:id="3293"/>
      <w:r>
        <w:rPr>
          <w:rFonts w:hint="cs"/>
          <w:rtl/>
          <w:lang w:eastAsia="he-IL"/>
        </w:rPr>
        <w:t xml:space="preserve">חברה משותפת </w:t>
      </w:r>
      <w:r w:rsidR="000D0DDE">
        <w:rPr>
          <w:rtl/>
          <w:lang w:eastAsia="he-IL"/>
        </w:rPr>
        <w:t>–</w:t>
      </w:r>
      <w:r>
        <w:rPr>
          <w:rFonts w:hint="cs"/>
          <w:rtl/>
          <w:lang w:eastAsia="he-IL"/>
        </w:rPr>
        <w:t xml:space="preserve"> </w:t>
      </w:r>
      <w:r w:rsidR="000D0DDE">
        <w:rPr>
          <w:rFonts w:hint="cs"/>
          <w:rtl/>
          <w:lang w:eastAsia="he-IL"/>
        </w:rPr>
        <w:t>תהיה כישלון, היא לא תמשיך</w:t>
      </w:r>
      <w:r w:rsidR="00723EF7">
        <w:rPr>
          <w:rFonts w:hint="cs"/>
          <w:rtl/>
          <w:lang w:eastAsia="he-IL"/>
        </w:rPr>
        <w:t xml:space="preserve">. </w:t>
      </w:r>
      <w:r w:rsidR="00AE396F">
        <w:rPr>
          <w:rFonts w:hint="cs"/>
          <w:rtl/>
          <w:lang w:eastAsia="he-IL"/>
        </w:rPr>
        <w:t xml:space="preserve">אנחנו מדברים </w:t>
      </w:r>
      <w:bookmarkStart w:id="3294" w:name="_ETM_Q1_11432542"/>
      <w:bookmarkEnd w:id="3294"/>
      <w:r w:rsidR="00AE396F">
        <w:rPr>
          <w:rFonts w:hint="cs"/>
          <w:rtl/>
          <w:lang w:eastAsia="he-IL"/>
        </w:rPr>
        <w:t>על תהליך. אנחנו רוצים לבדוק את הדבר הזה. לכן זה הוראת שעה ולא חקיקה אין סופית. לפחות בנקודת הזמן הזאת, אחרי שאנחנו יודעים שיש כשל שוק, צריך לנסות לחשוב אחרת.</w:t>
      </w:r>
    </w:p>
    <w:p w:rsidR="00AE396F" w:rsidRDefault="00AE396F" w:rsidP="000E253D">
      <w:pPr>
        <w:rPr>
          <w:rtl/>
          <w:lang w:eastAsia="he-IL"/>
        </w:rPr>
      </w:pPr>
      <w:bookmarkStart w:id="3295" w:name="_ETM_Q1_11450696"/>
      <w:bookmarkStart w:id="3296" w:name="_ETM_Q1_11450798"/>
      <w:bookmarkStart w:id="3297" w:name="_ETM_Q1_11450840"/>
      <w:bookmarkStart w:id="3298" w:name="_ETM_Q1_11450944"/>
      <w:bookmarkEnd w:id="3295"/>
      <w:bookmarkEnd w:id="3296"/>
      <w:bookmarkEnd w:id="3297"/>
      <w:bookmarkEnd w:id="3298"/>
    </w:p>
    <w:p w:rsidR="00AE396F" w:rsidRDefault="00AE396F" w:rsidP="00AE396F">
      <w:pPr>
        <w:pStyle w:val="a4"/>
        <w:keepNext/>
        <w:rPr>
          <w:rtl/>
        </w:rPr>
      </w:pPr>
      <w:bookmarkStart w:id="3299" w:name="ET_speaker_יעל_פריש_587"/>
      <w:r w:rsidRPr="00AE396F">
        <w:rPr>
          <w:rStyle w:val="TagStyle"/>
          <w:rtl/>
        </w:rPr>
        <w:t xml:space="preserve"> &lt;&lt; דובר &gt;&gt; </w:t>
      </w:r>
      <w:r>
        <w:rPr>
          <w:rtl/>
        </w:rPr>
        <w:t>יעל פריש:</w:t>
      </w:r>
      <w:r w:rsidRPr="00AE396F">
        <w:rPr>
          <w:rStyle w:val="TagStyle"/>
          <w:rtl/>
        </w:rPr>
        <w:t xml:space="preserve"> &lt;&lt; דובר &gt;&gt;</w:t>
      </w:r>
      <w:r>
        <w:rPr>
          <w:rtl/>
        </w:rPr>
        <w:t xml:space="preserve">   </w:t>
      </w:r>
      <w:bookmarkEnd w:id="3299"/>
    </w:p>
    <w:p w:rsidR="00AE396F" w:rsidRDefault="00AE396F" w:rsidP="00AE396F">
      <w:pPr>
        <w:pStyle w:val="KeepWithNext"/>
        <w:rPr>
          <w:rtl/>
          <w:lang w:eastAsia="he-IL"/>
        </w:rPr>
      </w:pPr>
    </w:p>
    <w:p w:rsidR="00AE396F" w:rsidRDefault="00AE396F" w:rsidP="00AE396F">
      <w:pPr>
        <w:rPr>
          <w:rtl/>
          <w:lang w:eastAsia="he-IL"/>
        </w:rPr>
      </w:pPr>
      <w:r>
        <w:rPr>
          <w:rFonts w:hint="cs"/>
          <w:rtl/>
          <w:lang w:eastAsia="he-IL"/>
        </w:rPr>
        <w:t>השאלה אם זו הדרך הנכונה לעשות את זה.</w:t>
      </w:r>
    </w:p>
    <w:p w:rsidR="00AE396F" w:rsidRDefault="00AE396F" w:rsidP="00AE396F">
      <w:pPr>
        <w:rPr>
          <w:rtl/>
          <w:lang w:eastAsia="he-IL"/>
        </w:rPr>
      </w:pPr>
    </w:p>
    <w:p w:rsidR="00AE396F" w:rsidRDefault="00AE396F" w:rsidP="00AE396F">
      <w:pPr>
        <w:pStyle w:val="af6"/>
        <w:keepNext/>
        <w:rPr>
          <w:rtl/>
        </w:rPr>
      </w:pPr>
      <w:bookmarkStart w:id="3300" w:name="ET_yor_5777_588"/>
      <w:r w:rsidRPr="00AE396F">
        <w:rPr>
          <w:rStyle w:val="TagStyle"/>
          <w:rtl/>
        </w:rPr>
        <w:t xml:space="preserve"> &lt;&lt; יור &gt;&gt; </w:t>
      </w:r>
      <w:r>
        <w:rPr>
          <w:rtl/>
        </w:rPr>
        <w:t>היו"ר מיקי חיימוביץ':</w:t>
      </w:r>
      <w:r w:rsidRPr="00AE396F">
        <w:rPr>
          <w:rStyle w:val="TagStyle"/>
          <w:rtl/>
        </w:rPr>
        <w:t xml:space="preserve"> &lt;&lt; יור &gt;&gt;</w:t>
      </w:r>
      <w:r>
        <w:rPr>
          <w:rtl/>
        </w:rPr>
        <w:t xml:space="preserve">   </w:t>
      </w:r>
      <w:bookmarkEnd w:id="3300"/>
    </w:p>
    <w:p w:rsidR="00AE396F" w:rsidRDefault="00AE396F" w:rsidP="000E253D">
      <w:pPr>
        <w:rPr>
          <w:rtl/>
          <w:lang w:eastAsia="he-IL"/>
        </w:rPr>
      </w:pPr>
    </w:p>
    <w:p w:rsidR="000E253D" w:rsidRDefault="00723EF7" w:rsidP="00AE396F">
      <w:pPr>
        <w:rPr>
          <w:rtl/>
          <w:lang w:eastAsia="he-IL"/>
        </w:rPr>
      </w:pPr>
      <w:r>
        <w:rPr>
          <w:rFonts w:hint="cs"/>
          <w:rtl/>
          <w:lang w:eastAsia="he-IL"/>
        </w:rPr>
        <w:t xml:space="preserve">את </w:t>
      </w:r>
      <w:r w:rsidR="00AE396F">
        <w:rPr>
          <w:rFonts w:hint="cs"/>
          <w:rtl/>
          <w:lang w:eastAsia="he-IL"/>
        </w:rPr>
        <w:t>מציעה דרך שאני חושבת שעלולה לגרום</w:t>
      </w:r>
      <w:bookmarkStart w:id="3301" w:name="_ETM_Q1_11456496"/>
      <w:bookmarkEnd w:id="3301"/>
      <w:r w:rsidR="00AE396F">
        <w:rPr>
          <w:rFonts w:hint="cs"/>
          <w:rtl/>
          <w:lang w:eastAsia="he-IL"/>
        </w:rPr>
        <w:t xml:space="preserve"> לכך שננציח את המצב הנוכחי. </w:t>
      </w:r>
      <w:r>
        <w:rPr>
          <w:rFonts w:hint="cs"/>
          <w:rtl/>
          <w:lang w:eastAsia="he-IL"/>
        </w:rPr>
        <w:t xml:space="preserve">לא </w:t>
      </w:r>
      <w:bookmarkStart w:id="3302" w:name="_ETM_Q1_11633223"/>
      <w:bookmarkEnd w:id="3302"/>
      <w:r>
        <w:rPr>
          <w:rFonts w:hint="cs"/>
          <w:rtl/>
          <w:lang w:eastAsia="he-IL"/>
        </w:rPr>
        <w:t>מציעה לי דבר אחר. תחשבו יצירתית</w:t>
      </w:r>
      <w:r w:rsidR="00AE396F">
        <w:rPr>
          <w:rFonts w:hint="cs"/>
          <w:rtl/>
          <w:lang w:eastAsia="he-IL"/>
        </w:rPr>
        <w:t>,</w:t>
      </w:r>
      <w:r>
        <w:rPr>
          <w:rFonts w:hint="cs"/>
          <w:rtl/>
          <w:lang w:eastAsia="he-IL"/>
        </w:rPr>
        <w:t xml:space="preserve"> משרד הפנים, משרד האוצר.</w:t>
      </w:r>
    </w:p>
    <w:p w:rsidR="00723EF7" w:rsidRDefault="00723EF7" w:rsidP="000E253D">
      <w:pPr>
        <w:rPr>
          <w:rtl/>
          <w:lang w:eastAsia="he-IL"/>
        </w:rPr>
      </w:pPr>
      <w:bookmarkStart w:id="3303" w:name="_ETM_Q1_11640816"/>
      <w:bookmarkStart w:id="3304" w:name="_ETM_Q1_11640863"/>
      <w:bookmarkEnd w:id="3303"/>
      <w:bookmarkEnd w:id="3304"/>
    </w:p>
    <w:p w:rsidR="00723EF7" w:rsidRDefault="00723EF7" w:rsidP="00723EF7">
      <w:pPr>
        <w:pStyle w:val="-"/>
        <w:keepNext/>
        <w:rPr>
          <w:rtl/>
        </w:rPr>
      </w:pPr>
      <w:bookmarkStart w:id="3305" w:name="ET_speakercontinue_יעל_פריש_338"/>
      <w:r w:rsidRPr="00723EF7">
        <w:rPr>
          <w:rStyle w:val="TagStyle"/>
          <w:rtl/>
        </w:rPr>
        <w:t xml:space="preserve"> &lt;&lt; דובר_המשך &gt;&gt; </w:t>
      </w:r>
      <w:r>
        <w:rPr>
          <w:rtl/>
        </w:rPr>
        <w:t>יעל פריש:</w:t>
      </w:r>
      <w:r w:rsidRPr="00723EF7">
        <w:rPr>
          <w:rStyle w:val="TagStyle"/>
          <w:rtl/>
        </w:rPr>
        <w:t xml:space="preserve"> &lt;&lt; דובר_המשך &gt;&gt;</w:t>
      </w:r>
      <w:r>
        <w:rPr>
          <w:rtl/>
        </w:rPr>
        <w:t xml:space="preserve">   </w:t>
      </w:r>
      <w:bookmarkEnd w:id="3305"/>
    </w:p>
    <w:p w:rsidR="00723EF7" w:rsidRDefault="00723EF7" w:rsidP="00723EF7">
      <w:pPr>
        <w:pStyle w:val="KeepWithNext"/>
        <w:rPr>
          <w:rtl/>
          <w:lang w:eastAsia="he-IL"/>
        </w:rPr>
      </w:pPr>
    </w:p>
    <w:p w:rsidR="00723EF7" w:rsidRDefault="00723EF7" w:rsidP="00723EF7">
      <w:pPr>
        <w:rPr>
          <w:rtl/>
          <w:lang w:eastAsia="he-IL"/>
        </w:rPr>
      </w:pPr>
      <w:bookmarkStart w:id="3306" w:name="_ETM_Q1_11641644"/>
      <w:bookmarkEnd w:id="3306"/>
      <w:r>
        <w:rPr>
          <w:rFonts w:hint="cs"/>
          <w:rtl/>
          <w:lang w:eastAsia="he-IL"/>
        </w:rPr>
        <w:t xml:space="preserve">למה </w:t>
      </w:r>
      <w:bookmarkStart w:id="3307" w:name="_ETM_Q1_11642207"/>
      <w:bookmarkEnd w:id="3307"/>
      <w:r w:rsidR="00AE396F">
        <w:rPr>
          <w:rFonts w:hint="cs"/>
          <w:rtl/>
          <w:lang w:eastAsia="he-IL"/>
        </w:rPr>
        <w:t xml:space="preserve">אתם חושבים שאם עכשיו אנחנו נותנים לעוד חברה משותפת להיכנס, למה </w:t>
      </w:r>
      <w:r>
        <w:rPr>
          <w:rFonts w:hint="cs"/>
          <w:rtl/>
          <w:lang w:eastAsia="he-IL"/>
        </w:rPr>
        <w:t xml:space="preserve">זה </w:t>
      </w:r>
      <w:r w:rsidR="00AE396F">
        <w:rPr>
          <w:rFonts w:hint="cs"/>
          <w:rtl/>
          <w:lang w:eastAsia="he-IL"/>
        </w:rPr>
        <w:t>מ</w:t>
      </w:r>
      <w:r>
        <w:rPr>
          <w:rFonts w:hint="cs"/>
          <w:rtl/>
          <w:lang w:eastAsia="he-IL"/>
        </w:rPr>
        <w:t xml:space="preserve">נציח את המצב הנוכחי? </w:t>
      </w:r>
    </w:p>
    <w:p w:rsidR="00723EF7" w:rsidRDefault="00723EF7" w:rsidP="00723EF7">
      <w:pPr>
        <w:rPr>
          <w:rtl/>
          <w:lang w:eastAsia="he-IL"/>
        </w:rPr>
      </w:pPr>
      <w:bookmarkStart w:id="3308" w:name="_ETM_Q1_11646426"/>
      <w:bookmarkStart w:id="3309" w:name="_ETM_Q1_11646488"/>
      <w:bookmarkEnd w:id="3308"/>
      <w:bookmarkEnd w:id="3309"/>
    </w:p>
    <w:p w:rsidR="00723EF7" w:rsidRDefault="00723EF7" w:rsidP="00723EF7">
      <w:pPr>
        <w:pStyle w:val="af6"/>
        <w:keepNext/>
        <w:rPr>
          <w:rtl/>
        </w:rPr>
      </w:pPr>
      <w:bookmarkStart w:id="3310" w:name="ET_yor_5777_339"/>
      <w:r w:rsidRPr="00723EF7">
        <w:rPr>
          <w:rStyle w:val="TagStyle"/>
          <w:rtl/>
        </w:rPr>
        <w:t xml:space="preserve"> &lt;&lt; יור &gt;&gt; </w:t>
      </w:r>
      <w:r>
        <w:rPr>
          <w:rtl/>
        </w:rPr>
        <w:t>היו"ר מיקי חיימוביץ':</w:t>
      </w:r>
      <w:r w:rsidRPr="00723EF7">
        <w:rPr>
          <w:rStyle w:val="TagStyle"/>
          <w:rtl/>
        </w:rPr>
        <w:t xml:space="preserve"> &lt;&lt; יור &gt;&gt;</w:t>
      </w:r>
      <w:r>
        <w:rPr>
          <w:rtl/>
        </w:rPr>
        <w:t xml:space="preserve">   </w:t>
      </w:r>
      <w:bookmarkEnd w:id="3310"/>
    </w:p>
    <w:p w:rsidR="00723EF7" w:rsidRDefault="00723EF7" w:rsidP="00723EF7">
      <w:pPr>
        <w:pStyle w:val="KeepWithNext"/>
        <w:rPr>
          <w:rtl/>
          <w:lang w:eastAsia="he-IL"/>
        </w:rPr>
      </w:pPr>
    </w:p>
    <w:p w:rsidR="00723EF7" w:rsidRDefault="00723EF7" w:rsidP="00723EF7">
      <w:pPr>
        <w:rPr>
          <w:rtl/>
          <w:lang w:eastAsia="he-IL"/>
        </w:rPr>
      </w:pPr>
      <w:bookmarkStart w:id="3311" w:name="_ETM_Q1_11647222"/>
      <w:bookmarkEnd w:id="3311"/>
      <w:r>
        <w:rPr>
          <w:rFonts w:hint="cs"/>
          <w:rtl/>
          <w:lang w:eastAsia="he-IL"/>
        </w:rPr>
        <w:t xml:space="preserve">הפוך. </w:t>
      </w:r>
    </w:p>
    <w:p w:rsidR="00723EF7" w:rsidRDefault="00723EF7" w:rsidP="00723EF7">
      <w:pPr>
        <w:rPr>
          <w:rtl/>
          <w:lang w:eastAsia="he-IL"/>
        </w:rPr>
      </w:pPr>
      <w:bookmarkStart w:id="3312" w:name="_ETM_Q1_11649441"/>
      <w:bookmarkStart w:id="3313" w:name="_ETM_Q1_11649503"/>
      <w:bookmarkEnd w:id="3312"/>
      <w:bookmarkEnd w:id="3313"/>
    </w:p>
    <w:p w:rsidR="00723EF7" w:rsidRDefault="00723EF7" w:rsidP="00723EF7">
      <w:pPr>
        <w:pStyle w:val="-"/>
        <w:keepNext/>
        <w:rPr>
          <w:rtl/>
        </w:rPr>
      </w:pPr>
      <w:bookmarkStart w:id="3314" w:name="ET_speakercontinue_יעל_פריש_340"/>
      <w:r w:rsidRPr="00723EF7">
        <w:rPr>
          <w:rStyle w:val="TagStyle"/>
          <w:rtl/>
        </w:rPr>
        <w:t xml:space="preserve"> &lt;&lt; דובר_המשך &gt;&gt; </w:t>
      </w:r>
      <w:r>
        <w:rPr>
          <w:rtl/>
        </w:rPr>
        <w:t>יעל פריש:</w:t>
      </w:r>
      <w:r w:rsidRPr="00723EF7">
        <w:rPr>
          <w:rStyle w:val="TagStyle"/>
          <w:rtl/>
        </w:rPr>
        <w:t xml:space="preserve"> &lt;&lt; דובר_המשך &gt;&gt;</w:t>
      </w:r>
      <w:r>
        <w:rPr>
          <w:rtl/>
        </w:rPr>
        <w:t xml:space="preserve">   </w:t>
      </w:r>
      <w:bookmarkEnd w:id="3314"/>
    </w:p>
    <w:p w:rsidR="00723EF7" w:rsidRDefault="00723EF7" w:rsidP="00723EF7">
      <w:pPr>
        <w:pStyle w:val="KeepWithNext"/>
        <w:rPr>
          <w:rtl/>
          <w:lang w:eastAsia="he-IL"/>
        </w:rPr>
      </w:pPr>
    </w:p>
    <w:p w:rsidR="00723EF7" w:rsidRDefault="00723EF7" w:rsidP="00385F2C">
      <w:pPr>
        <w:rPr>
          <w:rtl/>
          <w:lang w:eastAsia="he-IL"/>
        </w:rPr>
      </w:pPr>
      <w:bookmarkStart w:id="3315" w:name="_ETM_Q1_11651269"/>
      <w:bookmarkEnd w:id="3315"/>
      <w:r>
        <w:rPr>
          <w:rFonts w:hint="cs"/>
          <w:rtl/>
          <w:lang w:eastAsia="he-IL"/>
        </w:rPr>
        <w:t xml:space="preserve">בדיוק כמו שהיום יש </w:t>
      </w:r>
      <w:bookmarkStart w:id="3316" w:name="_ETM_Q1_11653378"/>
      <w:bookmarkEnd w:id="3316"/>
      <w:r>
        <w:rPr>
          <w:rFonts w:hint="cs"/>
          <w:rtl/>
          <w:lang w:eastAsia="he-IL"/>
        </w:rPr>
        <w:t>רשויות שפונות לקבלנ</w:t>
      </w:r>
      <w:r w:rsidR="00C60587">
        <w:rPr>
          <w:rFonts w:hint="cs"/>
          <w:rtl/>
          <w:lang w:eastAsia="he-IL"/>
        </w:rPr>
        <w:t>ים</w:t>
      </w:r>
      <w:r>
        <w:rPr>
          <w:rFonts w:hint="cs"/>
          <w:rtl/>
          <w:lang w:eastAsia="he-IL"/>
        </w:rPr>
        <w:t xml:space="preserve"> באופן עצמאי, יש </w:t>
      </w:r>
      <w:r w:rsidR="00385F2C">
        <w:rPr>
          <w:rFonts w:hint="cs"/>
          <w:rtl/>
          <w:lang w:eastAsia="he-IL"/>
        </w:rPr>
        <w:t xml:space="preserve">רשויות </w:t>
      </w:r>
      <w:bookmarkStart w:id="3317" w:name="_ETM_Q1_11485152"/>
      <w:bookmarkEnd w:id="3317"/>
      <w:r>
        <w:rPr>
          <w:rFonts w:hint="cs"/>
          <w:rtl/>
          <w:lang w:eastAsia="he-IL"/>
        </w:rPr>
        <w:t xml:space="preserve">שפונות </w:t>
      </w:r>
      <w:proofErr w:type="spellStart"/>
      <w:r>
        <w:rPr>
          <w:rFonts w:hint="cs"/>
          <w:rtl/>
          <w:lang w:eastAsia="he-IL"/>
        </w:rPr>
        <w:t>ל</w:t>
      </w:r>
      <w:r w:rsidR="00385F2C">
        <w:rPr>
          <w:rFonts w:hint="cs"/>
          <w:rtl/>
          <w:lang w:eastAsia="he-IL"/>
        </w:rPr>
        <w:t>מ</w:t>
      </w:r>
      <w:r>
        <w:rPr>
          <w:rFonts w:hint="cs"/>
          <w:rtl/>
          <w:lang w:eastAsia="he-IL"/>
        </w:rPr>
        <w:t>שכ"ל</w:t>
      </w:r>
      <w:proofErr w:type="spellEnd"/>
      <w:r>
        <w:rPr>
          <w:rFonts w:hint="cs"/>
          <w:rtl/>
          <w:lang w:eastAsia="he-IL"/>
        </w:rPr>
        <w:t xml:space="preserve">. </w:t>
      </w:r>
      <w:r w:rsidR="00385F2C">
        <w:rPr>
          <w:rFonts w:hint="cs"/>
          <w:rtl/>
          <w:lang w:eastAsia="he-IL"/>
        </w:rPr>
        <w:t>ככל שהחברה הזאת תהיה טובה</w:t>
      </w:r>
      <w:bookmarkStart w:id="3318" w:name="_ETM_Q1_11484640"/>
      <w:bookmarkStart w:id="3319" w:name="_ETM_Q1_11484776"/>
      <w:bookmarkEnd w:id="3318"/>
      <w:bookmarkEnd w:id="3319"/>
      <w:r w:rsidR="00385F2C">
        <w:rPr>
          <w:rFonts w:hint="cs"/>
          <w:rtl/>
          <w:lang w:eastAsia="he-IL"/>
        </w:rPr>
        <w:t xml:space="preserve">, ותביא את כל </w:t>
      </w:r>
      <w:bookmarkStart w:id="3320" w:name="_ETM_Q1_11488577"/>
      <w:bookmarkEnd w:id="3320"/>
      <w:r w:rsidR="00385F2C">
        <w:rPr>
          <w:rFonts w:hint="cs"/>
          <w:rtl/>
          <w:lang w:eastAsia="he-IL"/>
        </w:rPr>
        <w:t xml:space="preserve">היתרונות שלה, </w:t>
      </w:r>
      <w:r>
        <w:rPr>
          <w:rFonts w:hint="cs"/>
          <w:rtl/>
          <w:lang w:eastAsia="he-IL"/>
        </w:rPr>
        <w:t xml:space="preserve">מרכז </w:t>
      </w:r>
      <w:bookmarkStart w:id="3321" w:name="_ETM_Q1_11662222"/>
      <w:bookmarkEnd w:id="3321"/>
      <w:r>
        <w:rPr>
          <w:rFonts w:hint="cs"/>
          <w:rtl/>
          <w:lang w:eastAsia="he-IL"/>
        </w:rPr>
        <w:t xml:space="preserve">שלטון מקומי מאחוריה, </w:t>
      </w:r>
      <w:r w:rsidR="00385F2C">
        <w:rPr>
          <w:rFonts w:hint="cs"/>
          <w:rtl/>
          <w:lang w:eastAsia="he-IL"/>
        </w:rPr>
        <w:t>ת</w:t>
      </w:r>
      <w:r>
        <w:rPr>
          <w:rFonts w:hint="cs"/>
          <w:rtl/>
          <w:lang w:eastAsia="he-IL"/>
        </w:rPr>
        <w:t>וכל להתחרות</w:t>
      </w:r>
      <w:r w:rsidR="00385F2C">
        <w:rPr>
          <w:rFonts w:hint="cs"/>
          <w:rtl/>
          <w:lang w:eastAsia="he-IL"/>
        </w:rPr>
        <w:t xml:space="preserve"> באותה מידה</w:t>
      </w:r>
      <w:r>
        <w:rPr>
          <w:rFonts w:hint="cs"/>
          <w:rtl/>
          <w:lang w:eastAsia="he-IL"/>
        </w:rPr>
        <w:t>.</w:t>
      </w:r>
    </w:p>
    <w:p w:rsidR="00723EF7" w:rsidRDefault="00723EF7" w:rsidP="00723EF7">
      <w:pPr>
        <w:rPr>
          <w:rtl/>
          <w:lang w:eastAsia="he-IL"/>
        </w:rPr>
      </w:pPr>
      <w:bookmarkStart w:id="3322" w:name="_ETM_Q1_11667706"/>
      <w:bookmarkStart w:id="3323" w:name="_ETM_Q1_11667784"/>
      <w:bookmarkEnd w:id="3322"/>
      <w:bookmarkEnd w:id="3323"/>
    </w:p>
    <w:p w:rsidR="00723EF7" w:rsidRDefault="00723EF7" w:rsidP="00723EF7">
      <w:pPr>
        <w:pStyle w:val="af6"/>
        <w:keepNext/>
        <w:rPr>
          <w:rtl/>
        </w:rPr>
      </w:pPr>
      <w:bookmarkStart w:id="3324" w:name="ET_yor_5777_341"/>
      <w:r w:rsidRPr="00723EF7">
        <w:rPr>
          <w:rStyle w:val="TagStyle"/>
          <w:rtl/>
        </w:rPr>
        <w:t xml:space="preserve"> &lt;&lt; יור &gt;&gt; </w:t>
      </w:r>
      <w:r>
        <w:rPr>
          <w:rtl/>
        </w:rPr>
        <w:t>היו"ר מיקי חיימוביץ':</w:t>
      </w:r>
      <w:r w:rsidRPr="00723EF7">
        <w:rPr>
          <w:rStyle w:val="TagStyle"/>
          <w:rtl/>
        </w:rPr>
        <w:t xml:space="preserve"> &lt;&lt; יור &gt;&gt;</w:t>
      </w:r>
      <w:r>
        <w:rPr>
          <w:rtl/>
        </w:rPr>
        <w:t xml:space="preserve">   </w:t>
      </w:r>
      <w:bookmarkEnd w:id="3324"/>
    </w:p>
    <w:p w:rsidR="00723EF7" w:rsidRDefault="00723EF7" w:rsidP="00723EF7">
      <w:pPr>
        <w:pStyle w:val="KeepWithNext"/>
        <w:rPr>
          <w:rtl/>
          <w:lang w:eastAsia="he-IL"/>
        </w:rPr>
      </w:pPr>
    </w:p>
    <w:p w:rsidR="00723EF7" w:rsidRDefault="00723EF7" w:rsidP="00385F2C">
      <w:pPr>
        <w:rPr>
          <w:rtl/>
          <w:lang w:eastAsia="he-IL"/>
        </w:rPr>
      </w:pPr>
      <w:bookmarkStart w:id="3325" w:name="_ETM_Q1_11668456"/>
      <w:bookmarkEnd w:id="3325"/>
      <w:r>
        <w:rPr>
          <w:rFonts w:hint="cs"/>
          <w:rtl/>
          <w:lang w:eastAsia="he-IL"/>
        </w:rPr>
        <w:t>הרעיון הוא ל</w:t>
      </w:r>
      <w:r w:rsidR="00385F2C">
        <w:rPr>
          <w:rFonts w:hint="cs"/>
          <w:rtl/>
          <w:lang w:eastAsia="he-IL"/>
        </w:rPr>
        <w:t>י</w:t>
      </w:r>
      <w:r>
        <w:rPr>
          <w:rFonts w:hint="cs"/>
          <w:rtl/>
          <w:lang w:eastAsia="he-IL"/>
        </w:rPr>
        <w:t xml:space="preserve">יצר שיהיה מגוון </w:t>
      </w:r>
      <w:r w:rsidR="00385F2C">
        <w:rPr>
          <w:rFonts w:hint="cs"/>
          <w:rtl/>
          <w:lang w:eastAsia="he-IL"/>
        </w:rPr>
        <w:t xml:space="preserve">אפשרויות </w:t>
      </w:r>
      <w:r>
        <w:rPr>
          <w:rFonts w:hint="cs"/>
          <w:rtl/>
          <w:lang w:eastAsia="he-IL"/>
        </w:rPr>
        <w:t>לרשוי</w:t>
      </w:r>
      <w:r w:rsidR="00385F2C">
        <w:rPr>
          <w:rFonts w:hint="cs"/>
          <w:rtl/>
          <w:lang w:eastAsia="he-IL"/>
        </w:rPr>
        <w:t>ו</w:t>
      </w:r>
      <w:r>
        <w:rPr>
          <w:rFonts w:hint="cs"/>
          <w:rtl/>
          <w:lang w:eastAsia="he-IL"/>
        </w:rPr>
        <w:t xml:space="preserve">ת </w:t>
      </w:r>
      <w:bookmarkStart w:id="3326" w:name="_ETM_Q1_11673143"/>
      <w:bookmarkEnd w:id="3326"/>
      <w:r>
        <w:rPr>
          <w:rFonts w:hint="cs"/>
          <w:rtl/>
          <w:lang w:eastAsia="he-IL"/>
        </w:rPr>
        <w:t xml:space="preserve">המקומיות. לא רק גבייה עצמית או חברות גבייה. זה הרעיון </w:t>
      </w:r>
      <w:bookmarkStart w:id="3327" w:name="_ETM_Q1_11680690"/>
      <w:bookmarkEnd w:id="3327"/>
      <w:r>
        <w:rPr>
          <w:rFonts w:hint="cs"/>
          <w:rtl/>
          <w:lang w:eastAsia="he-IL"/>
        </w:rPr>
        <w:t>שע</w:t>
      </w:r>
      <w:r w:rsidR="00385F2C">
        <w:rPr>
          <w:rFonts w:hint="cs"/>
          <w:rtl/>
          <w:lang w:eastAsia="he-IL"/>
        </w:rPr>
        <w:t>ו</w:t>
      </w:r>
      <w:r>
        <w:rPr>
          <w:rFonts w:hint="cs"/>
          <w:rtl/>
          <w:lang w:eastAsia="he-IL"/>
        </w:rPr>
        <w:t>מד מאחורי כל השינוי שעש</w:t>
      </w:r>
      <w:r w:rsidR="00385F2C">
        <w:rPr>
          <w:rFonts w:hint="cs"/>
          <w:rtl/>
          <w:lang w:eastAsia="he-IL"/>
        </w:rPr>
        <w:t>י</w:t>
      </w:r>
      <w:r>
        <w:rPr>
          <w:rFonts w:hint="cs"/>
          <w:rtl/>
          <w:lang w:eastAsia="he-IL"/>
        </w:rPr>
        <w:t>נו בחוק. ל</w:t>
      </w:r>
      <w:r w:rsidR="00385F2C">
        <w:rPr>
          <w:rFonts w:hint="cs"/>
          <w:rtl/>
          <w:lang w:eastAsia="he-IL"/>
        </w:rPr>
        <w:t>פ</w:t>
      </w:r>
      <w:r>
        <w:rPr>
          <w:rFonts w:hint="cs"/>
          <w:rtl/>
          <w:lang w:eastAsia="he-IL"/>
        </w:rPr>
        <w:t>תוח.</w:t>
      </w:r>
    </w:p>
    <w:p w:rsidR="00723EF7" w:rsidRDefault="00723EF7" w:rsidP="00723EF7">
      <w:pPr>
        <w:rPr>
          <w:rtl/>
          <w:lang w:eastAsia="he-IL"/>
        </w:rPr>
      </w:pPr>
      <w:bookmarkStart w:id="3328" w:name="_ETM_Q1_11686939"/>
      <w:bookmarkStart w:id="3329" w:name="_ETM_Q1_11687002"/>
      <w:bookmarkEnd w:id="3328"/>
      <w:bookmarkEnd w:id="3329"/>
    </w:p>
    <w:p w:rsidR="00723EF7" w:rsidRDefault="00723EF7" w:rsidP="00723EF7">
      <w:pPr>
        <w:pStyle w:val="-"/>
        <w:keepNext/>
        <w:rPr>
          <w:rtl/>
        </w:rPr>
      </w:pPr>
      <w:bookmarkStart w:id="3330" w:name="ET_speakercontinue_יעל_פריש_342"/>
      <w:r w:rsidRPr="00723EF7">
        <w:rPr>
          <w:rStyle w:val="TagStyle"/>
          <w:rtl/>
        </w:rPr>
        <w:t xml:space="preserve"> &lt;&lt; דובר_המשך &gt;&gt; </w:t>
      </w:r>
      <w:r>
        <w:rPr>
          <w:rtl/>
        </w:rPr>
        <w:t>יעל פריש:</w:t>
      </w:r>
      <w:r w:rsidRPr="00723EF7">
        <w:rPr>
          <w:rStyle w:val="TagStyle"/>
          <w:rtl/>
        </w:rPr>
        <w:t xml:space="preserve"> &lt;&lt; דובר_המשך &gt;&gt;</w:t>
      </w:r>
      <w:r>
        <w:rPr>
          <w:rtl/>
        </w:rPr>
        <w:t xml:space="preserve">   </w:t>
      </w:r>
      <w:bookmarkEnd w:id="3330"/>
    </w:p>
    <w:p w:rsidR="00723EF7" w:rsidRDefault="00723EF7" w:rsidP="00723EF7">
      <w:pPr>
        <w:pStyle w:val="KeepWithNext"/>
        <w:rPr>
          <w:rtl/>
          <w:lang w:eastAsia="he-IL"/>
        </w:rPr>
      </w:pPr>
    </w:p>
    <w:p w:rsidR="00723EF7" w:rsidRDefault="00385F2C" w:rsidP="00723EF7">
      <w:pPr>
        <w:rPr>
          <w:rtl/>
          <w:lang w:eastAsia="he-IL"/>
        </w:rPr>
      </w:pPr>
      <w:bookmarkStart w:id="3331" w:name="_ETM_Q1_11687627"/>
      <w:bookmarkEnd w:id="3331"/>
      <w:r>
        <w:rPr>
          <w:rFonts w:hint="cs"/>
          <w:rtl/>
          <w:lang w:eastAsia="he-IL"/>
        </w:rPr>
        <w:t xml:space="preserve">נכון. אני בעד האפשרויות האלה. </w:t>
      </w:r>
      <w:bookmarkStart w:id="3332" w:name="_ETM_Q1_11511466"/>
      <w:bookmarkEnd w:id="3332"/>
      <w:r>
        <w:rPr>
          <w:rFonts w:hint="cs"/>
          <w:rtl/>
          <w:lang w:eastAsia="he-IL"/>
        </w:rPr>
        <w:t xml:space="preserve">אני בעד שתהיה החברה המשותפת הזאת. </w:t>
      </w:r>
      <w:r w:rsidR="00723EF7">
        <w:rPr>
          <w:rFonts w:hint="cs"/>
          <w:rtl/>
          <w:lang w:eastAsia="he-IL"/>
        </w:rPr>
        <w:t>לא התנגדנו</w:t>
      </w:r>
      <w:r>
        <w:rPr>
          <w:rFonts w:hint="cs"/>
          <w:rtl/>
          <w:lang w:eastAsia="he-IL"/>
        </w:rPr>
        <w:t xml:space="preserve"> אליה</w:t>
      </w:r>
      <w:r w:rsidR="00723EF7">
        <w:rPr>
          <w:rFonts w:hint="cs"/>
          <w:rtl/>
          <w:lang w:eastAsia="he-IL"/>
        </w:rPr>
        <w:t>.</w:t>
      </w:r>
    </w:p>
    <w:p w:rsidR="00723EF7" w:rsidRDefault="00723EF7" w:rsidP="00723EF7">
      <w:pPr>
        <w:rPr>
          <w:rtl/>
          <w:lang w:eastAsia="he-IL"/>
        </w:rPr>
      </w:pPr>
      <w:bookmarkStart w:id="3333" w:name="_ETM_Q1_11689502"/>
      <w:bookmarkStart w:id="3334" w:name="_ETM_Q1_11689564"/>
      <w:bookmarkEnd w:id="3333"/>
      <w:bookmarkEnd w:id="3334"/>
    </w:p>
    <w:p w:rsidR="00723EF7" w:rsidRDefault="00723EF7" w:rsidP="00723EF7">
      <w:pPr>
        <w:pStyle w:val="af6"/>
        <w:keepNext/>
        <w:rPr>
          <w:rtl/>
        </w:rPr>
      </w:pPr>
      <w:bookmarkStart w:id="3335" w:name="ET_yor_5777_343"/>
      <w:r w:rsidRPr="00723EF7">
        <w:rPr>
          <w:rStyle w:val="TagStyle"/>
          <w:rtl/>
        </w:rPr>
        <w:t xml:space="preserve"> &lt;&lt; יור &gt;&gt; </w:t>
      </w:r>
      <w:r>
        <w:rPr>
          <w:rtl/>
        </w:rPr>
        <w:t>היו"ר מיקי חיימוביץ':</w:t>
      </w:r>
      <w:r w:rsidRPr="00723EF7">
        <w:rPr>
          <w:rStyle w:val="TagStyle"/>
          <w:rtl/>
        </w:rPr>
        <w:t xml:space="preserve"> &lt;&lt; יור &gt;&gt;</w:t>
      </w:r>
      <w:r>
        <w:rPr>
          <w:rtl/>
        </w:rPr>
        <w:t xml:space="preserve">   </w:t>
      </w:r>
      <w:bookmarkEnd w:id="3335"/>
    </w:p>
    <w:p w:rsidR="00723EF7" w:rsidRDefault="00723EF7" w:rsidP="00723EF7">
      <w:pPr>
        <w:pStyle w:val="KeepWithNext"/>
        <w:rPr>
          <w:rtl/>
          <w:lang w:eastAsia="he-IL"/>
        </w:rPr>
      </w:pPr>
    </w:p>
    <w:p w:rsidR="00723EF7" w:rsidRDefault="00723EF7" w:rsidP="00385F2C">
      <w:pPr>
        <w:rPr>
          <w:rtl/>
          <w:lang w:eastAsia="he-IL"/>
        </w:rPr>
      </w:pPr>
      <w:bookmarkStart w:id="3336" w:name="_ETM_Q1_11690267"/>
      <w:bookmarkEnd w:id="3336"/>
      <w:r>
        <w:rPr>
          <w:rFonts w:hint="cs"/>
          <w:rtl/>
          <w:lang w:eastAsia="he-IL"/>
        </w:rPr>
        <w:t xml:space="preserve">אם את רוצה </w:t>
      </w:r>
      <w:bookmarkStart w:id="3337" w:name="_ETM_Q1_11691533"/>
      <w:bookmarkEnd w:id="3337"/>
      <w:r>
        <w:rPr>
          <w:rFonts w:hint="cs"/>
          <w:rtl/>
          <w:lang w:eastAsia="he-IL"/>
        </w:rPr>
        <w:t xml:space="preserve">שהחברה המשותפת הזו תהיה, כדי שהיא תוכל להתמודד בשוק של </w:t>
      </w:r>
      <w:bookmarkStart w:id="3338" w:name="_ETM_Q1_11697658"/>
      <w:bookmarkEnd w:id="3338"/>
      <w:r w:rsidR="00385F2C">
        <w:rPr>
          <w:rFonts w:hint="cs"/>
          <w:rtl/>
          <w:lang w:eastAsia="he-IL"/>
        </w:rPr>
        <w:t>חברות שנמצאות</w:t>
      </w:r>
      <w:r>
        <w:rPr>
          <w:rFonts w:hint="cs"/>
          <w:rtl/>
          <w:lang w:eastAsia="he-IL"/>
        </w:rPr>
        <w:t xml:space="preserve"> </w:t>
      </w:r>
      <w:r w:rsidR="00385F2C">
        <w:rPr>
          <w:rFonts w:hint="cs"/>
          <w:rtl/>
          <w:lang w:eastAsia="he-IL"/>
        </w:rPr>
        <w:t xml:space="preserve">שם </w:t>
      </w:r>
      <w:r>
        <w:rPr>
          <w:rFonts w:hint="cs"/>
          <w:rtl/>
          <w:lang w:eastAsia="he-IL"/>
        </w:rPr>
        <w:t xml:space="preserve">כל כך הרבה שנים, </w:t>
      </w:r>
      <w:r w:rsidR="00385F2C">
        <w:rPr>
          <w:rFonts w:hint="cs"/>
          <w:rtl/>
          <w:lang w:eastAsia="he-IL"/>
        </w:rPr>
        <w:t>חלקן</w:t>
      </w:r>
      <w:bookmarkStart w:id="3339" w:name="_ETM_Q1_11530073"/>
      <w:bookmarkEnd w:id="3339"/>
      <w:r w:rsidR="00385F2C">
        <w:rPr>
          <w:rFonts w:hint="cs"/>
          <w:rtl/>
          <w:lang w:eastAsia="he-IL"/>
        </w:rPr>
        <w:t xml:space="preserve"> בתוך המערכת </w:t>
      </w:r>
      <w:r w:rsidR="00385F2C">
        <w:rPr>
          <w:rtl/>
          <w:lang w:eastAsia="he-IL"/>
        </w:rPr>
        <w:t>–</w:t>
      </w:r>
      <w:r w:rsidR="00385F2C">
        <w:rPr>
          <w:rFonts w:hint="cs"/>
          <w:rtl/>
          <w:lang w:eastAsia="he-IL"/>
        </w:rPr>
        <w:t xml:space="preserve"> יהיו להם </w:t>
      </w:r>
      <w:r>
        <w:rPr>
          <w:rFonts w:hint="cs"/>
          <w:rtl/>
          <w:lang w:eastAsia="he-IL"/>
        </w:rPr>
        <w:t xml:space="preserve">חוזים שהעיריות מחויבות אליהם, </w:t>
      </w:r>
      <w:bookmarkStart w:id="3340" w:name="_ETM_Q1_11705876"/>
      <w:bookmarkEnd w:id="3340"/>
      <w:r>
        <w:rPr>
          <w:rFonts w:hint="cs"/>
          <w:rtl/>
          <w:lang w:eastAsia="he-IL"/>
        </w:rPr>
        <w:t xml:space="preserve">את חייבת לתת </w:t>
      </w:r>
      <w:r w:rsidR="00385F2C">
        <w:rPr>
          <w:rFonts w:hint="cs"/>
          <w:rtl/>
          <w:lang w:eastAsia="he-IL"/>
        </w:rPr>
        <w:t xml:space="preserve">איזשהו </w:t>
      </w:r>
      <w:r>
        <w:rPr>
          <w:rFonts w:hint="cs"/>
          <w:rtl/>
          <w:lang w:eastAsia="he-IL"/>
        </w:rPr>
        <w:t>תמריץ.</w:t>
      </w:r>
    </w:p>
    <w:p w:rsidR="00723EF7" w:rsidRDefault="00723EF7" w:rsidP="00723EF7">
      <w:pPr>
        <w:rPr>
          <w:rtl/>
          <w:lang w:eastAsia="he-IL"/>
        </w:rPr>
      </w:pPr>
      <w:bookmarkStart w:id="3341" w:name="_ETM_Q1_11710845"/>
      <w:bookmarkStart w:id="3342" w:name="_ETM_Q1_11710923"/>
      <w:bookmarkEnd w:id="3341"/>
      <w:bookmarkEnd w:id="3342"/>
    </w:p>
    <w:p w:rsidR="00723EF7" w:rsidRDefault="00723EF7" w:rsidP="00723EF7">
      <w:pPr>
        <w:pStyle w:val="-"/>
        <w:keepNext/>
        <w:rPr>
          <w:rtl/>
        </w:rPr>
      </w:pPr>
      <w:bookmarkStart w:id="3343" w:name="ET_speakercontinue_יעל_פריש_344"/>
      <w:r w:rsidRPr="00723EF7">
        <w:rPr>
          <w:rStyle w:val="TagStyle"/>
          <w:rtl/>
        </w:rPr>
        <w:t xml:space="preserve"> &lt;&lt; דובר_המשך &gt;&gt; </w:t>
      </w:r>
      <w:r>
        <w:rPr>
          <w:rtl/>
        </w:rPr>
        <w:t>יעל פריש:</w:t>
      </w:r>
      <w:r w:rsidRPr="00723EF7">
        <w:rPr>
          <w:rStyle w:val="TagStyle"/>
          <w:rtl/>
        </w:rPr>
        <w:t xml:space="preserve"> &lt;&lt; דובר_המשך &gt;&gt;</w:t>
      </w:r>
      <w:r>
        <w:rPr>
          <w:rtl/>
        </w:rPr>
        <w:t xml:space="preserve">   </w:t>
      </w:r>
      <w:bookmarkEnd w:id="3343"/>
    </w:p>
    <w:p w:rsidR="00723EF7" w:rsidRDefault="00723EF7" w:rsidP="00723EF7">
      <w:pPr>
        <w:pStyle w:val="KeepWithNext"/>
        <w:rPr>
          <w:rtl/>
          <w:lang w:eastAsia="he-IL"/>
        </w:rPr>
      </w:pPr>
    </w:p>
    <w:p w:rsidR="00723EF7" w:rsidRDefault="00723EF7" w:rsidP="00385F2C">
      <w:pPr>
        <w:rPr>
          <w:rtl/>
          <w:lang w:eastAsia="he-IL"/>
        </w:rPr>
      </w:pPr>
      <w:bookmarkStart w:id="3344" w:name="_ETM_Q1_11711610"/>
      <w:bookmarkEnd w:id="3344"/>
      <w:r>
        <w:rPr>
          <w:rFonts w:hint="cs"/>
          <w:rtl/>
          <w:lang w:eastAsia="he-IL"/>
        </w:rPr>
        <w:t xml:space="preserve">ממילא כשעושים פטור ממכרז את </w:t>
      </w:r>
      <w:bookmarkStart w:id="3345" w:name="_ETM_Q1_11718829"/>
      <w:bookmarkEnd w:id="3345"/>
      <w:r w:rsidR="00385F2C">
        <w:rPr>
          <w:rFonts w:hint="cs"/>
          <w:rtl/>
          <w:lang w:eastAsia="he-IL"/>
        </w:rPr>
        <w:t>לא יכול</w:t>
      </w:r>
      <w:r>
        <w:rPr>
          <w:rFonts w:hint="cs"/>
          <w:rtl/>
          <w:lang w:eastAsia="he-IL"/>
        </w:rPr>
        <w:t>ה לחייב</w:t>
      </w:r>
      <w:r w:rsidR="00385F2C">
        <w:rPr>
          <w:rFonts w:hint="cs"/>
          <w:rtl/>
          <w:lang w:eastAsia="he-IL"/>
        </w:rPr>
        <w:t xml:space="preserve"> רשויות</w:t>
      </w:r>
      <w:r>
        <w:rPr>
          <w:rFonts w:hint="cs"/>
          <w:rtl/>
          <w:lang w:eastAsia="he-IL"/>
        </w:rPr>
        <w:t xml:space="preserve">. </w:t>
      </w:r>
      <w:r w:rsidR="00385F2C">
        <w:rPr>
          <w:rFonts w:hint="cs"/>
          <w:rtl/>
          <w:lang w:eastAsia="he-IL"/>
        </w:rPr>
        <w:t xml:space="preserve">רשויות עדיין יוכלו </w:t>
      </w:r>
      <w:bookmarkStart w:id="3346" w:name="_ETM_Q1_11543298"/>
      <w:bookmarkEnd w:id="3346"/>
      <w:r w:rsidR="00385F2C">
        <w:rPr>
          <w:rFonts w:hint="cs"/>
          <w:rtl/>
          <w:lang w:eastAsia="he-IL"/>
        </w:rPr>
        <w:t xml:space="preserve">לבחור לעשות מכרז וללכת לשתי החברות הקיימות. </w:t>
      </w:r>
      <w:r>
        <w:rPr>
          <w:rFonts w:hint="cs"/>
          <w:rtl/>
          <w:lang w:eastAsia="he-IL"/>
        </w:rPr>
        <w:t>לרוב הרש</w:t>
      </w:r>
      <w:r w:rsidR="00385F2C">
        <w:rPr>
          <w:rFonts w:hint="cs"/>
          <w:rtl/>
          <w:lang w:eastAsia="he-IL"/>
        </w:rPr>
        <w:t>ו</w:t>
      </w:r>
      <w:r>
        <w:rPr>
          <w:rFonts w:hint="cs"/>
          <w:rtl/>
          <w:lang w:eastAsia="he-IL"/>
        </w:rPr>
        <w:t xml:space="preserve">יות </w:t>
      </w:r>
      <w:r w:rsidR="00385F2C">
        <w:rPr>
          <w:rFonts w:hint="cs"/>
          <w:rtl/>
          <w:lang w:eastAsia="he-IL"/>
        </w:rPr>
        <w:t xml:space="preserve">שעובדות עם החברות </w:t>
      </w:r>
      <w:bookmarkStart w:id="3347" w:name="_ETM_Q1_11551942"/>
      <w:bookmarkEnd w:id="3347"/>
      <w:r w:rsidR="00385F2C">
        <w:rPr>
          <w:rFonts w:hint="cs"/>
          <w:rtl/>
          <w:lang w:eastAsia="he-IL"/>
        </w:rPr>
        <w:t xml:space="preserve">הקיימות </w:t>
      </w:r>
      <w:r>
        <w:rPr>
          <w:rFonts w:hint="cs"/>
          <w:rtl/>
          <w:lang w:eastAsia="he-IL"/>
        </w:rPr>
        <w:t xml:space="preserve">יש כבר מכרזי </w:t>
      </w:r>
      <w:bookmarkStart w:id="3348" w:name="_ETM_Q1_11725860"/>
      <w:bookmarkEnd w:id="3348"/>
      <w:r>
        <w:rPr>
          <w:rFonts w:hint="cs"/>
          <w:rtl/>
          <w:lang w:eastAsia="he-IL"/>
        </w:rPr>
        <w:t>מדף. ה</w:t>
      </w:r>
      <w:r w:rsidR="00385F2C">
        <w:rPr>
          <w:rFonts w:hint="cs"/>
          <w:rtl/>
          <w:lang w:eastAsia="he-IL"/>
        </w:rPr>
        <w:t>פ</w:t>
      </w:r>
      <w:r>
        <w:rPr>
          <w:rFonts w:hint="cs"/>
          <w:rtl/>
          <w:lang w:eastAsia="he-IL"/>
        </w:rPr>
        <w:t>טור ממכרז לא יועיל להן.</w:t>
      </w:r>
    </w:p>
    <w:p w:rsidR="00723EF7" w:rsidRDefault="00723EF7" w:rsidP="00723EF7">
      <w:pPr>
        <w:rPr>
          <w:rtl/>
          <w:lang w:eastAsia="he-IL"/>
        </w:rPr>
      </w:pPr>
      <w:bookmarkStart w:id="3349" w:name="_ETM_Q1_11730797"/>
      <w:bookmarkStart w:id="3350" w:name="_ETM_Q1_11730875"/>
      <w:bookmarkEnd w:id="3349"/>
      <w:bookmarkEnd w:id="3350"/>
    </w:p>
    <w:p w:rsidR="00723EF7" w:rsidRDefault="00723EF7" w:rsidP="00723EF7">
      <w:pPr>
        <w:pStyle w:val="af6"/>
        <w:keepNext/>
        <w:rPr>
          <w:rtl/>
        </w:rPr>
      </w:pPr>
      <w:bookmarkStart w:id="3351" w:name="ET_yor_5777_345"/>
      <w:r w:rsidRPr="00723EF7">
        <w:rPr>
          <w:rStyle w:val="TagStyle"/>
          <w:rtl/>
        </w:rPr>
        <w:t xml:space="preserve"> &lt;&lt; יור &gt;&gt; </w:t>
      </w:r>
      <w:r>
        <w:rPr>
          <w:rtl/>
        </w:rPr>
        <w:t>היו"ר מיקי חיימוביץ':</w:t>
      </w:r>
      <w:r w:rsidRPr="00723EF7">
        <w:rPr>
          <w:rStyle w:val="TagStyle"/>
          <w:rtl/>
        </w:rPr>
        <w:t xml:space="preserve"> &lt;&lt; יור &gt;&gt;</w:t>
      </w:r>
      <w:r>
        <w:rPr>
          <w:rtl/>
        </w:rPr>
        <w:t xml:space="preserve">   </w:t>
      </w:r>
      <w:bookmarkEnd w:id="3351"/>
    </w:p>
    <w:p w:rsidR="00723EF7" w:rsidRDefault="00723EF7" w:rsidP="00723EF7">
      <w:pPr>
        <w:pStyle w:val="KeepWithNext"/>
        <w:rPr>
          <w:rtl/>
          <w:lang w:eastAsia="he-IL"/>
        </w:rPr>
      </w:pPr>
    </w:p>
    <w:p w:rsidR="00723EF7" w:rsidRDefault="00723EF7" w:rsidP="00723EF7">
      <w:pPr>
        <w:rPr>
          <w:rtl/>
          <w:lang w:eastAsia="he-IL"/>
        </w:rPr>
      </w:pPr>
      <w:bookmarkStart w:id="3352" w:name="_ETM_Q1_11731516"/>
      <w:bookmarkEnd w:id="3352"/>
      <w:r>
        <w:rPr>
          <w:rFonts w:hint="cs"/>
          <w:rtl/>
          <w:lang w:eastAsia="he-IL"/>
        </w:rPr>
        <w:t xml:space="preserve">את מחזקת את מה שאני </w:t>
      </w:r>
      <w:bookmarkStart w:id="3353" w:name="_ETM_Q1_11733547"/>
      <w:bookmarkEnd w:id="3353"/>
      <w:r>
        <w:rPr>
          <w:rFonts w:hint="cs"/>
          <w:rtl/>
          <w:lang w:eastAsia="he-IL"/>
        </w:rPr>
        <w:t xml:space="preserve">אומרת. </w:t>
      </w:r>
    </w:p>
    <w:p w:rsidR="00723EF7" w:rsidRDefault="00723EF7" w:rsidP="00723EF7">
      <w:pPr>
        <w:rPr>
          <w:rtl/>
          <w:lang w:eastAsia="he-IL"/>
        </w:rPr>
      </w:pPr>
      <w:bookmarkStart w:id="3354" w:name="_ETM_Q1_11735875"/>
      <w:bookmarkStart w:id="3355" w:name="_ETM_Q1_11735953"/>
      <w:bookmarkStart w:id="3356" w:name="_ETM_Q1_11736890"/>
      <w:bookmarkEnd w:id="3354"/>
      <w:bookmarkEnd w:id="3355"/>
      <w:bookmarkEnd w:id="3356"/>
    </w:p>
    <w:p w:rsidR="00723EF7" w:rsidRDefault="00723EF7" w:rsidP="00723EF7">
      <w:pPr>
        <w:pStyle w:val="a4"/>
        <w:keepNext/>
        <w:rPr>
          <w:rtl/>
        </w:rPr>
      </w:pPr>
      <w:bookmarkStart w:id="3357" w:name="ET_speaker_5763_346"/>
      <w:r w:rsidRPr="00723EF7">
        <w:rPr>
          <w:rStyle w:val="TagStyle"/>
          <w:rtl/>
        </w:rPr>
        <w:t xml:space="preserve"> &lt;&lt; דובר &gt;&gt; </w:t>
      </w:r>
      <w:r>
        <w:rPr>
          <w:rtl/>
        </w:rPr>
        <w:t>משה ארבל (ש"ס):</w:t>
      </w:r>
      <w:r w:rsidRPr="00723EF7">
        <w:rPr>
          <w:rStyle w:val="TagStyle"/>
          <w:rtl/>
        </w:rPr>
        <w:t xml:space="preserve"> &lt;&lt; דובר &gt;&gt;</w:t>
      </w:r>
      <w:r>
        <w:rPr>
          <w:rtl/>
        </w:rPr>
        <w:t xml:space="preserve">   </w:t>
      </w:r>
      <w:bookmarkEnd w:id="3357"/>
    </w:p>
    <w:p w:rsidR="00723EF7" w:rsidRDefault="00723EF7" w:rsidP="00723EF7">
      <w:pPr>
        <w:pStyle w:val="KeepWithNext"/>
        <w:rPr>
          <w:rtl/>
          <w:lang w:eastAsia="he-IL"/>
        </w:rPr>
      </w:pPr>
    </w:p>
    <w:p w:rsidR="00723EF7" w:rsidRDefault="00723EF7" w:rsidP="00723EF7">
      <w:pPr>
        <w:rPr>
          <w:rtl/>
          <w:lang w:eastAsia="he-IL"/>
        </w:rPr>
      </w:pPr>
      <w:bookmarkStart w:id="3358" w:name="_ETM_Q1_11737422"/>
      <w:bookmarkStart w:id="3359" w:name="_ETM_Q1_11737484"/>
      <w:bookmarkEnd w:id="3358"/>
      <w:bookmarkEnd w:id="3359"/>
      <w:r>
        <w:rPr>
          <w:rFonts w:hint="cs"/>
          <w:rtl/>
          <w:lang w:eastAsia="he-IL"/>
        </w:rPr>
        <w:t>אז למה את מ</w:t>
      </w:r>
      <w:r w:rsidR="00385F2C">
        <w:rPr>
          <w:rFonts w:hint="cs"/>
          <w:rtl/>
          <w:lang w:eastAsia="he-IL"/>
        </w:rPr>
        <w:t>ת</w:t>
      </w:r>
      <w:r>
        <w:rPr>
          <w:rFonts w:hint="cs"/>
          <w:rtl/>
          <w:lang w:eastAsia="he-IL"/>
        </w:rPr>
        <w:t>נגדת, גברתי?</w:t>
      </w:r>
    </w:p>
    <w:p w:rsidR="00723EF7" w:rsidRDefault="00723EF7" w:rsidP="00723EF7">
      <w:pPr>
        <w:rPr>
          <w:rtl/>
          <w:lang w:eastAsia="he-IL"/>
        </w:rPr>
      </w:pPr>
      <w:bookmarkStart w:id="3360" w:name="_ETM_Q1_11743437"/>
      <w:bookmarkStart w:id="3361" w:name="_ETM_Q1_11743531"/>
      <w:bookmarkEnd w:id="3360"/>
      <w:bookmarkEnd w:id="3361"/>
    </w:p>
    <w:p w:rsidR="00723EF7" w:rsidRDefault="00723EF7" w:rsidP="00723EF7">
      <w:pPr>
        <w:pStyle w:val="af6"/>
        <w:keepNext/>
        <w:rPr>
          <w:rtl/>
        </w:rPr>
      </w:pPr>
      <w:bookmarkStart w:id="3362" w:name="ET_yor_5777_347"/>
      <w:r w:rsidRPr="00723EF7">
        <w:rPr>
          <w:rStyle w:val="TagStyle"/>
          <w:rtl/>
        </w:rPr>
        <w:t xml:space="preserve"> &lt;&lt; יור &gt;&gt; </w:t>
      </w:r>
      <w:r>
        <w:rPr>
          <w:rtl/>
        </w:rPr>
        <w:t>היו"ר מיקי חיימוביץ':</w:t>
      </w:r>
      <w:r w:rsidRPr="00723EF7">
        <w:rPr>
          <w:rStyle w:val="TagStyle"/>
          <w:rtl/>
        </w:rPr>
        <w:t xml:space="preserve"> &lt;&lt; יור &gt;&gt;</w:t>
      </w:r>
      <w:r>
        <w:rPr>
          <w:rtl/>
        </w:rPr>
        <w:t xml:space="preserve">   </w:t>
      </w:r>
      <w:bookmarkEnd w:id="3362"/>
    </w:p>
    <w:p w:rsidR="00723EF7" w:rsidRDefault="00723EF7" w:rsidP="00723EF7">
      <w:pPr>
        <w:pStyle w:val="KeepWithNext"/>
        <w:rPr>
          <w:rtl/>
          <w:lang w:eastAsia="he-IL"/>
        </w:rPr>
      </w:pPr>
    </w:p>
    <w:p w:rsidR="00723EF7" w:rsidRDefault="00723EF7" w:rsidP="00723EF7">
      <w:pPr>
        <w:rPr>
          <w:rtl/>
          <w:lang w:eastAsia="he-IL"/>
        </w:rPr>
      </w:pPr>
      <w:bookmarkStart w:id="3363" w:name="_ETM_Q1_11744171"/>
      <w:bookmarkEnd w:id="3363"/>
      <w:r>
        <w:rPr>
          <w:rFonts w:hint="cs"/>
          <w:rtl/>
          <w:lang w:eastAsia="he-IL"/>
        </w:rPr>
        <w:t xml:space="preserve">תודה רבה. מישהו רוצה לומר </w:t>
      </w:r>
      <w:bookmarkStart w:id="3364" w:name="_ETM_Q1_11748546"/>
      <w:bookmarkEnd w:id="3364"/>
      <w:r>
        <w:rPr>
          <w:rFonts w:hint="cs"/>
          <w:rtl/>
          <w:lang w:eastAsia="he-IL"/>
        </w:rPr>
        <w:t xml:space="preserve">משהו? </w:t>
      </w:r>
      <w:r w:rsidR="00DF4A72">
        <w:rPr>
          <w:rFonts w:hint="cs"/>
          <w:rtl/>
          <w:lang w:eastAsia="he-IL"/>
        </w:rPr>
        <w:t xml:space="preserve">משרד הפנים, </w:t>
      </w:r>
      <w:r>
        <w:rPr>
          <w:rFonts w:hint="cs"/>
          <w:rtl/>
          <w:lang w:eastAsia="he-IL"/>
        </w:rPr>
        <w:t>בבקשה.</w:t>
      </w:r>
    </w:p>
    <w:p w:rsidR="00723EF7" w:rsidRDefault="00723EF7" w:rsidP="00723EF7">
      <w:pPr>
        <w:rPr>
          <w:rtl/>
          <w:lang w:eastAsia="he-IL"/>
        </w:rPr>
      </w:pPr>
      <w:bookmarkStart w:id="3365" w:name="_ETM_Q1_11752780"/>
      <w:bookmarkStart w:id="3366" w:name="_ETM_Q1_11752859"/>
      <w:bookmarkStart w:id="3367" w:name="_ETM_Q1_11755046"/>
      <w:bookmarkEnd w:id="3365"/>
      <w:bookmarkEnd w:id="3366"/>
      <w:bookmarkEnd w:id="3367"/>
    </w:p>
    <w:p w:rsidR="00723EF7" w:rsidRDefault="00723EF7" w:rsidP="00723EF7">
      <w:pPr>
        <w:pStyle w:val="af9"/>
        <w:keepNext/>
        <w:rPr>
          <w:rtl/>
          <w:lang w:eastAsia="he-IL"/>
        </w:rPr>
      </w:pPr>
      <w:bookmarkStart w:id="3368" w:name="ET_guest_636086_348"/>
      <w:r w:rsidRPr="00723EF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723EF7">
        <w:rPr>
          <w:rStyle w:val="TagStyle"/>
          <w:rtl/>
        </w:rPr>
        <w:t xml:space="preserve"> &lt;&lt; אורח &gt;&gt;</w:t>
      </w:r>
      <w:r>
        <w:rPr>
          <w:rtl/>
          <w:lang w:eastAsia="he-IL"/>
        </w:rPr>
        <w:t xml:space="preserve">   </w:t>
      </w:r>
      <w:bookmarkEnd w:id="3368"/>
    </w:p>
    <w:p w:rsidR="00723EF7" w:rsidRDefault="00723EF7" w:rsidP="00723EF7">
      <w:pPr>
        <w:pStyle w:val="KeepWithNext"/>
        <w:rPr>
          <w:rtl/>
          <w:lang w:eastAsia="he-IL"/>
        </w:rPr>
      </w:pPr>
    </w:p>
    <w:p w:rsidR="00723EF7" w:rsidRDefault="00723EF7" w:rsidP="00723EF7">
      <w:pPr>
        <w:rPr>
          <w:rtl/>
          <w:lang w:eastAsia="he-IL"/>
        </w:rPr>
      </w:pPr>
      <w:bookmarkStart w:id="3369" w:name="_ETM_Q1_11755624"/>
      <w:bookmarkStart w:id="3370" w:name="_ETM_Q1_11755671"/>
      <w:bookmarkEnd w:id="3369"/>
      <w:bookmarkEnd w:id="3370"/>
      <w:r>
        <w:rPr>
          <w:rFonts w:hint="cs"/>
          <w:rtl/>
          <w:lang w:eastAsia="he-IL"/>
        </w:rPr>
        <w:t>א</w:t>
      </w:r>
      <w:r w:rsidR="00385F2C">
        <w:rPr>
          <w:rFonts w:hint="cs"/>
          <w:rtl/>
          <w:lang w:eastAsia="he-IL"/>
        </w:rPr>
        <w:t xml:space="preserve">מרנו את דעתנו. לא השתכנענו אחרת. </w:t>
      </w:r>
      <w:r w:rsidR="00DF4A72">
        <w:rPr>
          <w:rFonts w:hint="cs"/>
          <w:rtl/>
          <w:lang w:eastAsia="he-IL"/>
        </w:rPr>
        <w:t>אני חושב ש</w:t>
      </w:r>
      <w:r w:rsidR="00385F2C">
        <w:rPr>
          <w:rFonts w:hint="cs"/>
          <w:rtl/>
          <w:lang w:eastAsia="he-IL"/>
        </w:rPr>
        <w:t>אם רוצי</w:t>
      </w:r>
      <w:r>
        <w:rPr>
          <w:rFonts w:hint="cs"/>
          <w:rtl/>
          <w:lang w:eastAsia="he-IL"/>
        </w:rPr>
        <w:t>ם</w:t>
      </w:r>
      <w:r w:rsidR="00385F2C">
        <w:rPr>
          <w:rFonts w:hint="cs"/>
          <w:rtl/>
          <w:lang w:eastAsia="he-IL"/>
        </w:rPr>
        <w:t xml:space="preserve"> </w:t>
      </w:r>
      <w:r>
        <w:rPr>
          <w:rFonts w:hint="cs"/>
          <w:rtl/>
          <w:lang w:eastAsia="he-IL"/>
        </w:rPr>
        <w:t xml:space="preserve">להגדיל </w:t>
      </w:r>
      <w:bookmarkStart w:id="3371" w:name="_ETM_Q1_11763139"/>
      <w:bookmarkEnd w:id="3371"/>
      <w:r>
        <w:rPr>
          <w:rFonts w:hint="cs"/>
          <w:rtl/>
          <w:lang w:eastAsia="he-IL"/>
        </w:rPr>
        <w:t>את השוק, לתת פטור לגוף חדש</w:t>
      </w:r>
      <w:r w:rsidR="00DF4A72">
        <w:rPr>
          <w:rFonts w:hint="cs"/>
          <w:rtl/>
          <w:lang w:eastAsia="he-IL"/>
        </w:rPr>
        <w:t>,</w:t>
      </w:r>
      <w:r>
        <w:rPr>
          <w:rFonts w:hint="cs"/>
          <w:rtl/>
          <w:lang w:eastAsia="he-IL"/>
        </w:rPr>
        <w:t xml:space="preserve"> זה רק </w:t>
      </w:r>
      <w:bookmarkStart w:id="3372" w:name="_ETM_Q1_11769389"/>
      <w:bookmarkEnd w:id="3372"/>
      <w:r>
        <w:rPr>
          <w:rFonts w:hint="cs"/>
          <w:rtl/>
          <w:lang w:eastAsia="he-IL"/>
        </w:rPr>
        <w:t>יחבל במאמץ</w:t>
      </w:r>
      <w:r w:rsidR="00DF4A72">
        <w:rPr>
          <w:rFonts w:hint="cs"/>
          <w:rtl/>
          <w:lang w:eastAsia="he-IL"/>
        </w:rPr>
        <w:t xml:space="preserve"> הזה</w:t>
      </w:r>
      <w:r>
        <w:rPr>
          <w:rFonts w:hint="cs"/>
          <w:rtl/>
          <w:lang w:eastAsia="he-IL"/>
        </w:rPr>
        <w:t xml:space="preserve">. אולי צריך לחשוב איך </w:t>
      </w:r>
      <w:r w:rsidR="00DF4A72">
        <w:rPr>
          <w:rFonts w:hint="cs"/>
          <w:rtl/>
          <w:lang w:eastAsia="he-IL"/>
        </w:rPr>
        <w:t xml:space="preserve">בכל זאת </w:t>
      </w:r>
      <w:bookmarkStart w:id="3373" w:name="_ETM_Q1_11602387"/>
      <w:bookmarkEnd w:id="3373"/>
      <w:r>
        <w:rPr>
          <w:rFonts w:hint="cs"/>
          <w:rtl/>
          <w:lang w:eastAsia="he-IL"/>
        </w:rPr>
        <w:t>נלחמים בדואופול. אולי ש</w:t>
      </w:r>
      <w:r w:rsidR="00385F2C">
        <w:rPr>
          <w:rFonts w:hint="cs"/>
          <w:rtl/>
          <w:lang w:eastAsia="he-IL"/>
        </w:rPr>
        <w:t>ו</w:t>
      </w:r>
      <w:r>
        <w:rPr>
          <w:rFonts w:hint="cs"/>
          <w:rtl/>
          <w:lang w:eastAsia="he-IL"/>
        </w:rPr>
        <w:t xml:space="preserve">וה </w:t>
      </w:r>
      <w:bookmarkStart w:id="3374" w:name="_ETM_Q1_11777670"/>
      <w:bookmarkEnd w:id="3374"/>
      <w:r>
        <w:rPr>
          <w:rFonts w:hint="cs"/>
          <w:rtl/>
          <w:lang w:eastAsia="he-IL"/>
        </w:rPr>
        <w:t xml:space="preserve">לשמוע את רשות התחרות. הפתרון השני הוא דרסטי מדי. הוא </w:t>
      </w:r>
      <w:bookmarkStart w:id="3375" w:name="_ETM_Q1_11784826"/>
      <w:bookmarkEnd w:id="3375"/>
      <w:r>
        <w:rPr>
          <w:rFonts w:hint="cs"/>
          <w:rtl/>
          <w:lang w:eastAsia="he-IL"/>
        </w:rPr>
        <w:t>יגרום לכך</w:t>
      </w:r>
      <w:r w:rsidR="00DF4A72">
        <w:rPr>
          <w:rFonts w:hint="cs"/>
          <w:rtl/>
          <w:lang w:eastAsia="he-IL"/>
        </w:rPr>
        <w:t xml:space="preserve"> </w:t>
      </w:r>
      <w:r>
        <w:rPr>
          <w:rFonts w:hint="cs"/>
          <w:rtl/>
          <w:lang w:eastAsia="he-IL"/>
        </w:rPr>
        <w:t xml:space="preserve">- </w:t>
      </w:r>
      <w:r w:rsidR="00DF4A72">
        <w:rPr>
          <w:rFonts w:hint="cs"/>
          <w:rtl/>
          <w:lang w:eastAsia="he-IL"/>
        </w:rPr>
        <w:t>ה</w:t>
      </w:r>
      <w:r>
        <w:rPr>
          <w:rFonts w:hint="cs"/>
          <w:rtl/>
          <w:lang w:eastAsia="he-IL"/>
        </w:rPr>
        <w:t xml:space="preserve">גם </w:t>
      </w:r>
      <w:r w:rsidR="00DF4A72">
        <w:rPr>
          <w:rFonts w:hint="cs"/>
          <w:rtl/>
          <w:lang w:eastAsia="he-IL"/>
        </w:rPr>
        <w:t xml:space="preserve">שאנחנו מגבילים את אותה חברה משותפת </w:t>
      </w:r>
      <w:r w:rsidR="00DF4A72">
        <w:rPr>
          <w:rtl/>
          <w:lang w:eastAsia="he-IL"/>
        </w:rPr>
        <w:t>–</w:t>
      </w:r>
      <w:r w:rsidR="00DF4A72">
        <w:rPr>
          <w:rFonts w:hint="cs"/>
          <w:rtl/>
          <w:lang w:eastAsia="he-IL"/>
        </w:rPr>
        <w:t xml:space="preserve"> גם </w:t>
      </w:r>
      <w:r>
        <w:rPr>
          <w:rFonts w:hint="cs"/>
          <w:rtl/>
          <w:lang w:eastAsia="he-IL"/>
        </w:rPr>
        <w:t xml:space="preserve">לזה אנחנו מתנגדים. החברה המשותפת לא צריכה </w:t>
      </w:r>
      <w:bookmarkStart w:id="3376" w:name="_ETM_Q1_11791248"/>
      <w:bookmarkEnd w:id="3376"/>
      <w:r>
        <w:rPr>
          <w:rFonts w:hint="cs"/>
          <w:rtl/>
          <w:lang w:eastAsia="he-IL"/>
        </w:rPr>
        <w:t>להיות מוגבלת בתמורה שהיא גובה מהרשויות המקומיות.</w:t>
      </w:r>
    </w:p>
    <w:p w:rsidR="00723EF7" w:rsidRDefault="00723EF7" w:rsidP="00723EF7">
      <w:pPr>
        <w:rPr>
          <w:rtl/>
          <w:lang w:eastAsia="he-IL"/>
        </w:rPr>
      </w:pPr>
      <w:bookmarkStart w:id="3377" w:name="_ETM_Q1_11797513"/>
      <w:bookmarkStart w:id="3378" w:name="_ETM_Q1_11797591"/>
      <w:bookmarkEnd w:id="3377"/>
      <w:bookmarkEnd w:id="3378"/>
    </w:p>
    <w:p w:rsidR="00723EF7" w:rsidRDefault="00723EF7" w:rsidP="00723EF7">
      <w:pPr>
        <w:pStyle w:val="af6"/>
        <w:keepNext/>
        <w:rPr>
          <w:rtl/>
        </w:rPr>
      </w:pPr>
      <w:bookmarkStart w:id="3379" w:name="ET_yor_5777_349"/>
      <w:r w:rsidRPr="00723EF7">
        <w:rPr>
          <w:rStyle w:val="TagStyle"/>
          <w:rtl/>
        </w:rPr>
        <w:t xml:space="preserve"> &lt;&lt; יור &gt;&gt; </w:t>
      </w:r>
      <w:r>
        <w:rPr>
          <w:rtl/>
        </w:rPr>
        <w:t>היו"ר מיקי חיימוביץ':</w:t>
      </w:r>
      <w:r w:rsidRPr="00723EF7">
        <w:rPr>
          <w:rStyle w:val="TagStyle"/>
          <w:rtl/>
        </w:rPr>
        <w:t xml:space="preserve"> &lt;&lt; יור &gt;&gt;</w:t>
      </w:r>
      <w:r>
        <w:rPr>
          <w:rtl/>
        </w:rPr>
        <w:t xml:space="preserve">   </w:t>
      </w:r>
      <w:bookmarkEnd w:id="3379"/>
    </w:p>
    <w:p w:rsidR="00723EF7" w:rsidRDefault="00723EF7" w:rsidP="00723EF7">
      <w:pPr>
        <w:pStyle w:val="KeepWithNext"/>
        <w:rPr>
          <w:rtl/>
          <w:lang w:eastAsia="he-IL"/>
        </w:rPr>
      </w:pPr>
    </w:p>
    <w:p w:rsidR="00723EF7" w:rsidRDefault="00723EF7" w:rsidP="00013178">
      <w:pPr>
        <w:rPr>
          <w:rtl/>
          <w:lang w:eastAsia="he-IL"/>
        </w:rPr>
      </w:pPr>
      <w:bookmarkStart w:id="3380" w:name="_ETM_Q1_11798278"/>
      <w:bookmarkEnd w:id="3380"/>
      <w:r>
        <w:rPr>
          <w:rFonts w:hint="cs"/>
          <w:rtl/>
          <w:lang w:eastAsia="he-IL"/>
        </w:rPr>
        <w:t xml:space="preserve">זה בסך הכול כדי </w:t>
      </w:r>
      <w:bookmarkStart w:id="3381" w:name="_ETM_Q1_11800763"/>
      <w:bookmarkEnd w:id="3381"/>
      <w:r>
        <w:rPr>
          <w:rFonts w:hint="cs"/>
          <w:rtl/>
          <w:lang w:eastAsia="he-IL"/>
        </w:rPr>
        <w:t xml:space="preserve">להגביל אותה. אתה רוצה שהיא תוכל לגבות איזה שכר </w:t>
      </w:r>
      <w:r w:rsidR="00013178">
        <w:rPr>
          <w:rFonts w:hint="cs"/>
          <w:rtl/>
          <w:lang w:eastAsia="he-IL"/>
        </w:rPr>
        <w:t xml:space="preserve">טרחה </w:t>
      </w:r>
      <w:bookmarkStart w:id="3382" w:name="_ETM_Q1_11631237"/>
      <w:bookmarkEnd w:id="3382"/>
      <w:r>
        <w:rPr>
          <w:rFonts w:hint="cs"/>
          <w:rtl/>
          <w:lang w:eastAsia="he-IL"/>
        </w:rPr>
        <w:t xml:space="preserve">שהיא </w:t>
      </w:r>
      <w:bookmarkStart w:id="3383" w:name="_ETM_Q1_11807169"/>
      <w:bookmarkEnd w:id="3383"/>
      <w:r>
        <w:rPr>
          <w:rFonts w:hint="cs"/>
          <w:rtl/>
          <w:lang w:eastAsia="he-IL"/>
        </w:rPr>
        <w:t>רוצה?</w:t>
      </w:r>
    </w:p>
    <w:p w:rsidR="00723EF7" w:rsidRDefault="00723EF7" w:rsidP="00723EF7">
      <w:pPr>
        <w:rPr>
          <w:rtl/>
          <w:lang w:eastAsia="he-IL"/>
        </w:rPr>
      </w:pPr>
      <w:bookmarkStart w:id="3384" w:name="_ETM_Q1_11808106"/>
      <w:bookmarkStart w:id="3385" w:name="_ETM_Q1_11808169"/>
      <w:bookmarkEnd w:id="3384"/>
      <w:bookmarkEnd w:id="3385"/>
    </w:p>
    <w:p w:rsidR="00723EF7" w:rsidRDefault="00723EF7" w:rsidP="00723EF7">
      <w:pPr>
        <w:pStyle w:val="-"/>
        <w:keepNext/>
        <w:rPr>
          <w:rtl/>
        </w:rPr>
      </w:pPr>
      <w:bookmarkStart w:id="3386" w:name="ET_speakercontinue_636086_350"/>
      <w:r w:rsidRPr="00723EF7">
        <w:rPr>
          <w:rStyle w:val="TagStyle"/>
          <w:rtl/>
        </w:rPr>
        <w:t xml:space="preserve"> &lt;&lt; דובר_המשך &gt;&gt; </w:t>
      </w:r>
      <w:r>
        <w:rPr>
          <w:rtl/>
        </w:rPr>
        <w:t xml:space="preserve">נתן </w:t>
      </w:r>
      <w:proofErr w:type="spellStart"/>
      <w:r>
        <w:rPr>
          <w:rtl/>
        </w:rPr>
        <w:t>בביוף</w:t>
      </w:r>
      <w:proofErr w:type="spellEnd"/>
      <w:r>
        <w:rPr>
          <w:rtl/>
        </w:rPr>
        <w:t>:</w:t>
      </w:r>
      <w:r w:rsidRPr="00723EF7">
        <w:rPr>
          <w:rStyle w:val="TagStyle"/>
          <w:rtl/>
        </w:rPr>
        <w:t xml:space="preserve"> &lt;&lt; דובר_המשך &gt;&gt;</w:t>
      </w:r>
      <w:r>
        <w:rPr>
          <w:rtl/>
        </w:rPr>
        <w:t xml:space="preserve">   </w:t>
      </w:r>
      <w:bookmarkEnd w:id="3386"/>
    </w:p>
    <w:p w:rsidR="00723EF7" w:rsidRDefault="00723EF7" w:rsidP="00723EF7">
      <w:pPr>
        <w:pStyle w:val="KeepWithNext"/>
        <w:rPr>
          <w:rtl/>
          <w:lang w:eastAsia="he-IL"/>
        </w:rPr>
      </w:pPr>
    </w:p>
    <w:p w:rsidR="00723EF7" w:rsidRDefault="00013178" w:rsidP="00723EF7">
      <w:pPr>
        <w:rPr>
          <w:rtl/>
          <w:lang w:eastAsia="he-IL"/>
        </w:rPr>
      </w:pPr>
      <w:bookmarkStart w:id="3387" w:name="_ETM_Q1_11808747"/>
      <w:bookmarkEnd w:id="3387"/>
      <w:r>
        <w:rPr>
          <w:rFonts w:hint="cs"/>
          <w:rtl/>
          <w:lang w:eastAsia="he-IL"/>
        </w:rPr>
        <w:t xml:space="preserve">אני רוצה שהיא תוכל לגבות שכר שיהיה תחרותי בשוק. </w:t>
      </w:r>
      <w:r w:rsidR="00723EF7">
        <w:rPr>
          <w:rFonts w:hint="cs"/>
          <w:rtl/>
          <w:lang w:eastAsia="he-IL"/>
        </w:rPr>
        <w:t xml:space="preserve">היא תיכנס לאותה תחרות בדיוק. אף אחד לא </w:t>
      </w:r>
      <w:r>
        <w:rPr>
          <w:rFonts w:hint="cs"/>
          <w:rtl/>
          <w:lang w:eastAsia="he-IL"/>
        </w:rPr>
        <w:t xml:space="preserve">אמר שה-3% זה הרבה או מעט. אף אחד </w:t>
      </w:r>
      <w:r w:rsidR="00723EF7">
        <w:rPr>
          <w:rFonts w:hint="cs"/>
          <w:rtl/>
          <w:lang w:eastAsia="he-IL"/>
        </w:rPr>
        <w:t xml:space="preserve">עשה בדיקה, </w:t>
      </w:r>
      <w:bookmarkStart w:id="3388" w:name="_ETM_Q1_11814278"/>
      <w:bookmarkEnd w:id="3388"/>
      <w:r w:rsidR="00723EF7">
        <w:rPr>
          <w:rFonts w:hint="cs"/>
          <w:rtl/>
          <w:lang w:eastAsia="he-IL"/>
        </w:rPr>
        <w:t xml:space="preserve">אף אחד לא יודע אם אפשר </w:t>
      </w:r>
      <w:r>
        <w:rPr>
          <w:rFonts w:hint="cs"/>
          <w:rtl/>
          <w:lang w:eastAsia="he-IL"/>
        </w:rPr>
        <w:t xml:space="preserve">לעמוד </w:t>
      </w:r>
      <w:r w:rsidR="00723EF7">
        <w:rPr>
          <w:rFonts w:hint="cs"/>
          <w:rtl/>
          <w:lang w:eastAsia="he-IL"/>
        </w:rPr>
        <w:t xml:space="preserve">או לא לעמוד ב-3% </w:t>
      </w:r>
      <w:bookmarkStart w:id="3389" w:name="_ETM_Q1_11819668"/>
      <w:bookmarkEnd w:id="3389"/>
      <w:r w:rsidR="00723EF7">
        <w:rPr>
          <w:rFonts w:hint="cs"/>
          <w:rtl/>
          <w:lang w:eastAsia="he-IL"/>
        </w:rPr>
        <w:t>- זה נדבר בסעיף שנגיע, אבל לפתור בעיה של דואופול</w:t>
      </w:r>
      <w:r>
        <w:rPr>
          <w:rFonts w:hint="cs"/>
          <w:rtl/>
          <w:lang w:eastAsia="he-IL"/>
        </w:rPr>
        <w:t>,</w:t>
      </w:r>
      <w:r w:rsidR="00723EF7">
        <w:rPr>
          <w:rFonts w:hint="cs"/>
          <w:rtl/>
          <w:lang w:eastAsia="he-IL"/>
        </w:rPr>
        <w:t xml:space="preserve"> </w:t>
      </w:r>
      <w:bookmarkStart w:id="3390" w:name="_ETM_Q1_11825840"/>
      <w:bookmarkEnd w:id="3390"/>
      <w:r w:rsidR="00723EF7">
        <w:rPr>
          <w:rFonts w:hint="cs"/>
          <w:rtl/>
          <w:lang w:eastAsia="he-IL"/>
        </w:rPr>
        <w:t>אם אכן קיימת</w:t>
      </w:r>
      <w:r>
        <w:rPr>
          <w:rFonts w:hint="cs"/>
          <w:rtl/>
          <w:lang w:eastAsia="he-IL"/>
        </w:rPr>
        <w:t xml:space="preserve"> בצורת </w:t>
      </w:r>
      <w:bookmarkStart w:id="3391" w:name="_ETM_Q1_11653743"/>
      <w:bookmarkEnd w:id="3391"/>
      <w:r>
        <w:rPr>
          <w:rFonts w:hint="cs"/>
          <w:rtl/>
          <w:lang w:eastAsia="he-IL"/>
        </w:rPr>
        <w:t>פטור לגוף אחד</w:t>
      </w:r>
      <w:r w:rsidR="00723EF7">
        <w:rPr>
          <w:rFonts w:hint="cs"/>
          <w:rtl/>
          <w:lang w:eastAsia="he-IL"/>
        </w:rPr>
        <w:t>- - -</w:t>
      </w:r>
    </w:p>
    <w:p w:rsidR="00723EF7" w:rsidRDefault="00723EF7" w:rsidP="00723EF7">
      <w:pPr>
        <w:rPr>
          <w:rtl/>
          <w:lang w:eastAsia="he-IL"/>
        </w:rPr>
      </w:pPr>
      <w:bookmarkStart w:id="3392" w:name="_ETM_Q1_11828355"/>
      <w:bookmarkStart w:id="3393" w:name="_ETM_Q1_11828418"/>
      <w:bookmarkStart w:id="3394" w:name="_ETM_Q1_11830308"/>
      <w:bookmarkEnd w:id="3392"/>
      <w:bookmarkEnd w:id="3393"/>
      <w:bookmarkEnd w:id="3394"/>
    </w:p>
    <w:p w:rsidR="00723EF7" w:rsidRDefault="00723EF7" w:rsidP="00723EF7">
      <w:pPr>
        <w:pStyle w:val="a4"/>
        <w:keepNext/>
        <w:rPr>
          <w:rtl/>
        </w:rPr>
      </w:pPr>
      <w:bookmarkStart w:id="3395" w:name="ET_speaker_5763_351"/>
      <w:r w:rsidRPr="00723EF7">
        <w:rPr>
          <w:rStyle w:val="TagStyle"/>
          <w:rtl/>
        </w:rPr>
        <w:t xml:space="preserve"> &lt;&lt; דובר &gt;&gt; </w:t>
      </w:r>
      <w:r>
        <w:rPr>
          <w:rtl/>
        </w:rPr>
        <w:t>משה ארבל (ש"ס):</w:t>
      </w:r>
      <w:r w:rsidRPr="00723EF7">
        <w:rPr>
          <w:rStyle w:val="TagStyle"/>
          <w:rtl/>
        </w:rPr>
        <w:t xml:space="preserve"> &lt;&lt; דובר &gt;&gt;</w:t>
      </w:r>
      <w:r>
        <w:rPr>
          <w:rtl/>
        </w:rPr>
        <w:t xml:space="preserve">   </w:t>
      </w:r>
      <w:bookmarkEnd w:id="3395"/>
    </w:p>
    <w:p w:rsidR="00723EF7" w:rsidRDefault="00723EF7" w:rsidP="00723EF7">
      <w:pPr>
        <w:pStyle w:val="KeepWithNext"/>
        <w:rPr>
          <w:rtl/>
          <w:lang w:eastAsia="he-IL"/>
        </w:rPr>
      </w:pPr>
    </w:p>
    <w:p w:rsidR="00723EF7" w:rsidRDefault="00723EF7" w:rsidP="00723EF7">
      <w:pPr>
        <w:rPr>
          <w:rtl/>
          <w:lang w:eastAsia="he-IL"/>
        </w:rPr>
      </w:pPr>
      <w:bookmarkStart w:id="3396" w:name="_ETM_Q1_11830840"/>
      <w:bookmarkStart w:id="3397" w:name="_ETM_Q1_11830902"/>
      <w:bookmarkEnd w:id="3396"/>
      <w:bookmarkEnd w:id="3397"/>
      <w:r>
        <w:rPr>
          <w:rFonts w:hint="cs"/>
          <w:rtl/>
          <w:lang w:eastAsia="he-IL"/>
        </w:rPr>
        <w:t>היא קיימת. 257 רשויות בישראל יש?</w:t>
      </w:r>
    </w:p>
    <w:p w:rsidR="00723EF7" w:rsidRDefault="00723EF7" w:rsidP="00723EF7">
      <w:pPr>
        <w:rPr>
          <w:rtl/>
          <w:lang w:eastAsia="he-IL"/>
        </w:rPr>
      </w:pPr>
      <w:bookmarkStart w:id="3398" w:name="_ETM_Q1_11837449"/>
      <w:bookmarkStart w:id="3399" w:name="_ETM_Q1_11837527"/>
      <w:bookmarkStart w:id="3400" w:name="_ETM_Q1_11838433"/>
      <w:bookmarkEnd w:id="3398"/>
      <w:bookmarkEnd w:id="3399"/>
      <w:bookmarkEnd w:id="3400"/>
    </w:p>
    <w:p w:rsidR="00723EF7" w:rsidRDefault="00723EF7" w:rsidP="00723EF7">
      <w:pPr>
        <w:pStyle w:val="af9"/>
        <w:keepNext/>
        <w:rPr>
          <w:rtl/>
          <w:lang w:eastAsia="he-IL"/>
        </w:rPr>
      </w:pPr>
      <w:bookmarkStart w:id="3401" w:name="ET_guest_636086_352"/>
      <w:r w:rsidRPr="00723EF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723EF7">
        <w:rPr>
          <w:rStyle w:val="TagStyle"/>
          <w:rtl/>
        </w:rPr>
        <w:t xml:space="preserve"> &lt;&lt; אורח &gt;&gt;</w:t>
      </w:r>
      <w:r>
        <w:rPr>
          <w:rtl/>
          <w:lang w:eastAsia="he-IL"/>
        </w:rPr>
        <w:t xml:space="preserve">   </w:t>
      </w:r>
      <w:bookmarkEnd w:id="3401"/>
    </w:p>
    <w:p w:rsidR="00723EF7" w:rsidRDefault="00723EF7" w:rsidP="00723EF7">
      <w:pPr>
        <w:pStyle w:val="KeepWithNext"/>
        <w:rPr>
          <w:rtl/>
          <w:lang w:eastAsia="he-IL"/>
        </w:rPr>
      </w:pPr>
    </w:p>
    <w:p w:rsidR="00723EF7" w:rsidRDefault="00723EF7" w:rsidP="00723EF7">
      <w:pPr>
        <w:rPr>
          <w:rtl/>
          <w:lang w:eastAsia="he-IL"/>
        </w:rPr>
      </w:pPr>
      <w:bookmarkStart w:id="3402" w:name="_ETM_Q1_11838917"/>
      <w:bookmarkStart w:id="3403" w:name="_ETM_Q1_11838996"/>
      <w:bookmarkEnd w:id="3402"/>
      <w:bookmarkEnd w:id="3403"/>
      <w:r>
        <w:rPr>
          <w:rFonts w:hint="cs"/>
          <w:rtl/>
          <w:lang w:eastAsia="he-IL"/>
        </w:rPr>
        <w:t xml:space="preserve">אבל </w:t>
      </w:r>
      <w:bookmarkStart w:id="3404" w:name="_ETM_Q1_11839339"/>
      <w:bookmarkEnd w:id="3404"/>
      <w:r w:rsidR="00013178">
        <w:rPr>
          <w:rFonts w:hint="cs"/>
          <w:rtl/>
          <w:lang w:eastAsia="he-IL"/>
        </w:rPr>
        <w:t>שמעת ש</w:t>
      </w:r>
      <w:r>
        <w:rPr>
          <w:rFonts w:hint="cs"/>
          <w:rtl/>
          <w:lang w:eastAsia="he-IL"/>
        </w:rPr>
        <w:t>יש שירותי גבייה שונים לחלוטין.</w:t>
      </w:r>
    </w:p>
    <w:p w:rsidR="00723EF7" w:rsidRDefault="00723EF7" w:rsidP="00723EF7">
      <w:pPr>
        <w:rPr>
          <w:rtl/>
          <w:lang w:eastAsia="he-IL"/>
        </w:rPr>
      </w:pPr>
      <w:bookmarkStart w:id="3405" w:name="_ETM_Q1_11844964"/>
      <w:bookmarkStart w:id="3406" w:name="_ETM_Q1_11845042"/>
      <w:bookmarkStart w:id="3407" w:name="_ETM_Q1_11847323"/>
      <w:bookmarkEnd w:id="3405"/>
      <w:bookmarkEnd w:id="3406"/>
      <w:bookmarkEnd w:id="3407"/>
    </w:p>
    <w:p w:rsidR="00723EF7" w:rsidRDefault="00723EF7" w:rsidP="00723EF7">
      <w:pPr>
        <w:pStyle w:val="a4"/>
        <w:keepNext/>
        <w:rPr>
          <w:rtl/>
        </w:rPr>
      </w:pPr>
      <w:bookmarkStart w:id="3408" w:name="ET_speaker_5763_353"/>
      <w:r w:rsidRPr="00723EF7">
        <w:rPr>
          <w:rStyle w:val="TagStyle"/>
          <w:rtl/>
        </w:rPr>
        <w:t xml:space="preserve"> &lt;&lt; דובר &gt;&gt; </w:t>
      </w:r>
      <w:r>
        <w:rPr>
          <w:rtl/>
        </w:rPr>
        <w:t>משה ארבל (ש"ס):</w:t>
      </w:r>
      <w:r w:rsidRPr="00723EF7">
        <w:rPr>
          <w:rStyle w:val="TagStyle"/>
          <w:rtl/>
        </w:rPr>
        <w:t xml:space="preserve"> &lt;&lt; דובר &gt;&gt;</w:t>
      </w:r>
      <w:r>
        <w:rPr>
          <w:rtl/>
        </w:rPr>
        <w:t xml:space="preserve">   </w:t>
      </w:r>
      <w:bookmarkEnd w:id="3408"/>
    </w:p>
    <w:p w:rsidR="00723EF7" w:rsidRDefault="00723EF7" w:rsidP="00723EF7">
      <w:pPr>
        <w:pStyle w:val="KeepWithNext"/>
        <w:rPr>
          <w:rtl/>
          <w:lang w:eastAsia="he-IL"/>
        </w:rPr>
      </w:pPr>
    </w:p>
    <w:p w:rsidR="00723EF7" w:rsidRDefault="00013178" w:rsidP="00013178">
      <w:pPr>
        <w:rPr>
          <w:rtl/>
          <w:lang w:eastAsia="he-IL"/>
        </w:rPr>
      </w:pPr>
      <w:bookmarkStart w:id="3409" w:name="_ETM_Q1_11847823"/>
      <w:bookmarkStart w:id="3410" w:name="_ETM_Q1_11847870"/>
      <w:bookmarkEnd w:id="3409"/>
      <w:bookmarkEnd w:id="3410"/>
      <w:r>
        <w:rPr>
          <w:rFonts w:hint="cs"/>
          <w:rtl/>
          <w:lang w:eastAsia="he-IL"/>
        </w:rPr>
        <w:t xml:space="preserve">יש שירותי גבייה שאנחנו לא דנים עליהם, </w:t>
      </w:r>
      <w:bookmarkStart w:id="3411" w:name="_ETM_Q1_11671943"/>
      <w:bookmarkEnd w:id="3411"/>
      <w:r>
        <w:rPr>
          <w:rFonts w:hint="cs"/>
          <w:rtl/>
          <w:lang w:eastAsia="he-IL"/>
        </w:rPr>
        <w:t xml:space="preserve">שבג"ץ בכלל לא אמר שצריך הסמכת המחוקק. </w:t>
      </w:r>
      <w:r w:rsidR="00723EF7">
        <w:rPr>
          <w:rFonts w:hint="cs"/>
          <w:rtl/>
          <w:lang w:eastAsia="he-IL"/>
        </w:rPr>
        <w:t xml:space="preserve">לשלוח מכתבים </w:t>
      </w:r>
      <w:r>
        <w:rPr>
          <w:rFonts w:hint="cs"/>
          <w:rtl/>
          <w:lang w:eastAsia="he-IL"/>
        </w:rPr>
        <w:t xml:space="preserve">- </w:t>
      </w:r>
      <w:r w:rsidR="00723EF7">
        <w:rPr>
          <w:rFonts w:hint="cs"/>
          <w:rtl/>
          <w:lang w:eastAsia="he-IL"/>
        </w:rPr>
        <w:t xml:space="preserve">לא </w:t>
      </w:r>
      <w:r>
        <w:rPr>
          <w:rFonts w:hint="cs"/>
          <w:rtl/>
          <w:lang w:eastAsia="he-IL"/>
        </w:rPr>
        <w:t xml:space="preserve">על זה </w:t>
      </w:r>
      <w:bookmarkStart w:id="3412" w:name="_ETM_Q1_11676376"/>
      <w:bookmarkEnd w:id="3412"/>
      <w:r>
        <w:rPr>
          <w:rFonts w:hint="cs"/>
          <w:rtl/>
          <w:lang w:eastAsia="he-IL"/>
        </w:rPr>
        <w:t>מדובר</w:t>
      </w:r>
      <w:r w:rsidR="00723EF7">
        <w:rPr>
          <w:rFonts w:hint="cs"/>
          <w:rtl/>
          <w:lang w:eastAsia="he-IL"/>
        </w:rPr>
        <w:t>.</w:t>
      </w:r>
    </w:p>
    <w:p w:rsidR="00723EF7" w:rsidRDefault="00723EF7" w:rsidP="00723EF7">
      <w:pPr>
        <w:rPr>
          <w:rtl/>
          <w:lang w:eastAsia="he-IL"/>
        </w:rPr>
      </w:pPr>
      <w:bookmarkStart w:id="3413" w:name="_ETM_Q1_11853698"/>
      <w:bookmarkStart w:id="3414" w:name="_ETM_Q1_11853776"/>
      <w:bookmarkStart w:id="3415" w:name="_ETM_Q1_11854761"/>
      <w:bookmarkEnd w:id="3413"/>
      <w:bookmarkEnd w:id="3414"/>
      <w:bookmarkEnd w:id="3415"/>
    </w:p>
    <w:p w:rsidR="00723EF7" w:rsidRDefault="00723EF7" w:rsidP="00723EF7">
      <w:pPr>
        <w:pStyle w:val="af9"/>
        <w:keepNext/>
        <w:rPr>
          <w:rtl/>
          <w:lang w:eastAsia="he-IL"/>
        </w:rPr>
      </w:pPr>
      <w:bookmarkStart w:id="3416" w:name="ET_guest_636086_354"/>
      <w:r w:rsidRPr="00723EF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723EF7">
        <w:rPr>
          <w:rStyle w:val="TagStyle"/>
          <w:rtl/>
        </w:rPr>
        <w:t xml:space="preserve"> &lt;&lt; אורח &gt;&gt;</w:t>
      </w:r>
      <w:r>
        <w:rPr>
          <w:rtl/>
          <w:lang w:eastAsia="he-IL"/>
        </w:rPr>
        <w:t xml:space="preserve">   </w:t>
      </w:r>
      <w:bookmarkEnd w:id="3416"/>
    </w:p>
    <w:p w:rsidR="00723EF7" w:rsidRDefault="00723EF7" w:rsidP="00723EF7">
      <w:pPr>
        <w:pStyle w:val="KeepWithNext"/>
        <w:rPr>
          <w:rtl/>
          <w:lang w:eastAsia="he-IL"/>
        </w:rPr>
      </w:pPr>
    </w:p>
    <w:p w:rsidR="00723EF7" w:rsidRDefault="00013178" w:rsidP="00723EF7">
      <w:pPr>
        <w:rPr>
          <w:rtl/>
          <w:lang w:eastAsia="he-IL"/>
        </w:rPr>
      </w:pPr>
      <w:bookmarkStart w:id="3417" w:name="_ETM_Q1_11855307"/>
      <w:bookmarkStart w:id="3418" w:name="_ETM_Q1_11855370"/>
      <w:bookmarkEnd w:id="3417"/>
      <w:bookmarkEnd w:id="3418"/>
      <w:r>
        <w:rPr>
          <w:rFonts w:hint="cs"/>
          <w:rtl/>
          <w:lang w:eastAsia="he-IL"/>
        </w:rPr>
        <w:t xml:space="preserve">שמעת </w:t>
      </w:r>
      <w:proofErr w:type="spellStart"/>
      <w:r>
        <w:rPr>
          <w:rFonts w:hint="cs"/>
          <w:rtl/>
          <w:lang w:eastAsia="he-IL"/>
        </w:rPr>
        <w:t>ממילגם</w:t>
      </w:r>
      <w:proofErr w:type="spellEnd"/>
      <w:r>
        <w:rPr>
          <w:rFonts w:hint="cs"/>
          <w:rtl/>
          <w:lang w:eastAsia="he-IL"/>
        </w:rPr>
        <w:t xml:space="preserve"> </w:t>
      </w:r>
      <w:r>
        <w:rPr>
          <w:rtl/>
          <w:lang w:eastAsia="he-IL"/>
        </w:rPr>
        <w:t>–</w:t>
      </w:r>
      <w:r>
        <w:rPr>
          <w:rFonts w:hint="cs"/>
          <w:rtl/>
          <w:lang w:eastAsia="he-IL"/>
        </w:rPr>
        <w:t xml:space="preserve"> זה שנותנים שירותים ל-80 רשויות, יש </w:t>
      </w:r>
      <w:bookmarkStart w:id="3419" w:name="_ETM_Q1_11681512"/>
      <w:bookmarkEnd w:id="3419"/>
      <w:r>
        <w:rPr>
          <w:rFonts w:hint="cs"/>
          <w:rtl/>
          <w:lang w:eastAsia="he-IL"/>
        </w:rPr>
        <w:t xml:space="preserve">שירותים, </w:t>
      </w:r>
      <w:r w:rsidR="00723EF7">
        <w:rPr>
          <w:rFonts w:hint="cs"/>
          <w:rtl/>
          <w:lang w:eastAsia="he-IL"/>
        </w:rPr>
        <w:t xml:space="preserve">זה כמו תאגיד </w:t>
      </w:r>
      <w:bookmarkStart w:id="3420" w:name="_ETM_Q1_11856948"/>
      <w:bookmarkEnd w:id="3420"/>
      <w:r w:rsidR="00723EF7">
        <w:rPr>
          <w:rFonts w:hint="cs"/>
          <w:rtl/>
          <w:lang w:eastAsia="he-IL"/>
        </w:rPr>
        <w:t>עזר. זה מה ש</w:t>
      </w:r>
      <w:r>
        <w:rPr>
          <w:rFonts w:hint="cs"/>
          <w:rtl/>
          <w:lang w:eastAsia="he-IL"/>
        </w:rPr>
        <w:t xml:space="preserve">הם </w:t>
      </w:r>
      <w:r w:rsidR="00723EF7">
        <w:rPr>
          <w:rFonts w:hint="cs"/>
          <w:rtl/>
          <w:lang w:eastAsia="he-IL"/>
        </w:rPr>
        <w:t xml:space="preserve">נותנים. </w:t>
      </w:r>
      <w:r>
        <w:rPr>
          <w:rFonts w:hint="cs"/>
          <w:rtl/>
          <w:lang w:eastAsia="he-IL"/>
        </w:rPr>
        <w:t xml:space="preserve">הם </w:t>
      </w:r>
      <w:r w:rsidR="00723EF7">
        <w:rPr>
          <w:rFonts w:hint="cs"/>
          <w:rtl/>
          <w:lang w:eastAsia="he-IL"/>
        </w:rPr>
        <w:t xml:space="preserve">לא נותנים שירותי גבייה. הסטטיסטיקה הזאת- </w:t>
      </w:r>
      <w:bookmarkStart w:id="3421" w:name="_ETM_Q1_11865463"/>
      <w:bookmarkEnd w:id="3421"/>
      <w:r w:rsidR="00723EF7">
        <w:rPr>
          <w:rFonts w:hint="cs"/>
          <w:rtl/>
          <w:lang w:eastAsia="he-IL"/>
        </w:rPr>
        <w:t>- -</w:t>
      </w:r>
      <w:bookmarkStart w:id="3422" w:name="_ETM_Q1_11688390"/>
      <w:bookmarkEnd w:id="3422"/>
    </w:p>
    <w:p w:rsidR="00013178" w:rsidRDefault="00013178" w:rsidP="00723EF7">
      <w:pPr>
        <w:rPr>
          <w:rtl/>
          <w:lang w:eastAsia="he-IL"/>
        </w:rPr>
      </w:pPr>
      <w:bookmarkStart w:id="3423" w:name="_ETM_Q1_11688469"/>
      <w:bookmarkEnd w:id="3423"/>
    </w:p>
    <w:p w:rsidR="00723EF7" w:rsidRDefault="00723EF7" w:rsidP="00723EF7">
      <w:pPr>
        <w:pStyle w:val="a4"/>
        <w:keepNext/>
      </w:pPr>
      <w:bookmarkStart w:id="3424" w:name="_ETM_Q1_11865994"/>
      <w:bookmarkStart w:id="3425" w:name="_ETM_Q1_11866073"/>
      <w:bookmarkEnd w:id="3424"/>
      <w:bookmarkEnd w:id="3425"/>
      <w:r w:rsidRPr="00BF2769">
        <w:rPr>
          <w:rStyle w:val="TagStyle"/>
          <w:rtl/>
        </w:rPr>
        <w:t xml:space="preserve">&lt;&lt; דובר &gt;&gt; </w:t>
      </w:r>
      <w:r>
        <w:rPr>
          <w:rtl/>
        </w:rPr>
        <w:t xml:space="preserve">תומר </w:t>
      </w:r>
      <w:proofErr w:type="spellStart"/>
      <w:r>
        <w:rPr>
          <w:rtl/>
        </w:rPr>
        <w:t>רוזנר</w:t>
      </w:r>
      <w:proofErr w:type="spellEnd"/>
      <w:r>
        <w:rPr>
          <w:rtl/>
        </w:rPr>
        <w:t>:</w:t>
      </w:r>
      <w:r w:rsidRPr="00BF2769">
        <w:rPr>
          <w:rStyle w:val="TagStyle"/>
          <w:rtl/>
        </w:rPr>
        <w:t xml:space="preserve"> &lt;&lt; דובר &gt;&gt;</w:t>
      </w:r>
      <w:r>
        <w:rPr>
          <w:rtl/>
        </w:rPr>
        <w:t xml:space="preserve">   </w:t>
      </w:r>
    </w:p>
    <w:p w:rsidR="00723EF7" w:rsidRPr="00723EF7" w:rsidRDefault="00723EF7" w:rsidP="00723EF7">
      <w:pPr>
        <w:rPr>
          <w:rtl/>
          <w:lang w:eastAsia="he-IL"/>
        </w:rPr>
      </w:pPr>
    </w:p>
    <w:p w:rsidR="00DC61F5" w:rsidRDefault="00723EF7" w:rsidP="00DC61F5">
      <w:pPr>
        <w:pStyle w:val="KeepWithNext"/>
        <w:rPr>
          <w:rtl/>
          <w:lang w:eastAsia="he-IL"/>
        </w:rPr>
      </w:pPr>
      <w:r>
        <w:rPr>
          <w:rtl/>
          <w:lang w:eastAsia="he-IL"/>
        </w:rPr>
        <w:tab/>
      </w:r>
      <w:r w:rsidR="00013178">
        <w:rPr>
          <w:rFonts w:hint="cs"/>
          <w:rtl/>
          <w:lang w:eastAsia="he-IL"/>
        </w:rPr>
        <w:t>רשות התחרות מסרה לנו את הנתונים הללו.</w:t>
      </w:r>
      <w:bookmarkStart w:id="3426" w:name="_ETM_Q1_11696452"/>
      <w:bookmarkEnd w:id="3426"/>
      <w:r w:rsidR="00013178">
        <w:rPr>
          <w:rFonts w:hint="cs"/>
          <w:rtl/>
          <w:lang w:eastAsia="he-IL"/>
        </w:rPr>
        <w:t xml:space="preserve"> </w:t>
      </w:r>
      <w:r>
        <w:rPr>
          <w:rFonts w:hint="cs"/>
          <w:rtl/>
          <w:lang w:eastAsia="he-IL"/>
        </w:rPr>
        <w:t xml:space="preserve">מדובר בדואופול מובהק. הם אמרו זאת גם בישיבה </w:t>
      </w:r>
      <w:r w:rsidR="00013178">
        <w:rPr>
          <w:rFonts w:hint="cs"/>
          <w:rtl/>
          <w:lang w:eastAsia="he-IL"/>
        </w:rPr>
        <w:t>ה</w:t>
      </w:r>
      <w:r>
        <w:rPr>
          <w:rFonts w:hint="cs"/>
          <w:rtl/>
          <w:lang w:eastAsia="he-IL"/>
        </w:rPr>
        <w:t>זו.</w:t>
      </w:r>
      <w:r w:rsidR="00013178">
        <w:rPr>
          <w:rFonts w:hint="cs"/>
          <w:rtl/>
          <w:lang w:eastAsia="he-IL"/>
        </w:rPr>
        <w:t xml:space="preserve"> אני רק מדגיש את דבריהם.</w:t>
      </w:r>
    </w:p>
    <w:p w:rsidR="00723EF7" w:rsidRDefault="00723EF7" w:rsidP="00723EF7">
      <w:pPr>
        <w:rPr>
          <w:rtl/>
          <w:lang w:eastAsia="he-IL"/>
        </w:rPr>
      </w:pPr>
      <w:bookmarkStart w:id="3427" w:name="_ETM_Q1_11879994"/>
      <w:bookmarkStart w:id="3428" w:name="_ETM_Q1_11880072"/>
      <w:bookmarkStart w:id="3429" w:name="_ETM_Q1_11881197"/>
      <w:bookmarkEnd w:id="3427"/>
      <w:bookmarkEnd w:id="3428"/>
      <w:bookmarkEnd w:id="3429"/>
    </w:p>
    <w:p w:rsidR="00723EF7" w:rsidRDefault="00723EF7" w:rsidP="00723EF7">
      <w:pPr>
        <w:pStyle w:val="af9"/>
        <w:keepNext/>
        <w:rPr>
          <w:rtl/>
          <w:lang w:eastAsia="he-IL"/>
        </w:rPr>
      </w:pPr>
      <w:bookmarkStart w:id="3430" w:name="ET_guest_636086_355"/>
      <w:r w:rsidRPr="00723EF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723EF7">
        <w:rPr>
          <w:rStyle w:val="TagStyle"/>
          <w:rtl/>
        </w:rPr>
        <w:t xml:space="preserve"> &lt;&lt; אורח &gt;&gt;</w:t>
      </w:r>
      <w:r>
        <w:rPr>
          <w:rtl/>
          <w:lang w:eastAsia="he-IL"/>
        </w:rPr>
        <w:t xml:space="preserve">   </w:t>
      </w:r>
      <w:bookmarkEnd w:id="3430"/>
    </w:p>
    <w:p w:rsidR="00723EF7" w:rsidRDefault="00723EF7" w:rsidP="00723EF7">
      <w:pPr>
        <w:pStyle w:val="KeepWithNext"/>
        <w:rPr>
          <w:rtl/>
          <w:lang w:eastAsia="he-IL"/>
        </w:rPr>
      </w:pPr>
    </w:p>
    <w:p w:rsidR="00723EF7" w:rsidRDefault="00723EF7" w:rsidP="00723EF7">
      <w:pPr>
        <w:rPr>
          <w:rtl/>
          <w:lang w:eastAsia="he-IL"/>
        </w:rPr>
      </w:pPr>
      <w:bookmarkStart w:id="3431" w:name="_ETM_Q1_11881728"/>
      <w:bookmarkStart w:id="3432" w:name="_ETM_Q1_11881791"/>
      <w:bookmarkEnd w:id="3431"/>
      <w:bookmarkEnd w:id="3432"/>
      <w:r>
        <w:rPr>
          <w:rFonts w:hint="cs"/>
          <w:rtl/>
          <w:lang w:eastAsia="he-IL"/>
        </w:rPr>
        <w:t xml:space="preserve">לא </w:t>
      </w:r>
      <w:bookmarkStart w:id="3433" w:name="_ETM_Q1_11882400"/>
      <w:bookmarkEnd w:id="3433"/>
      <w:r>
        <w:rPr>
          <w:rFonts w:hint="cs"/>
          <w:rtl/>
          <w:lang w:eastAsia="he-IL"/>
        </w:rPr>
        <w:t>דיברו על כשל שוק.</w:t>
      </w:r>
    </w:p>
    <w:p w:rsidR="00013178" w:rsidRDefault="00013178" w:rsidP="00723EF7">
      <w:pPr>
        <w:rPr>
          <w:rtl/>
          <w:lang w:eastAsia="he-IL"/>
        </w:rPr>
      </w:pPr>
      <w:bookmarkStart w:id="3434" w:name="_ETM_Q1_11703555"/>
      <w:bookmarkStart w:id="3435" w:name="_ETM_Q1_11703654"/>
      <w:bookmarkEnd w:id="3434"/>
      <w:bookmarkEnd w:id="3435"/>
    </w:p>
    <w:p w:rsidR="00723EF7" w:rsidRDefault="00723EF7" w:rsidP="00723EF7">
      <w:pPr>
        <w:pStyle w:val="a4"/>
        <w:keepNext/>
      </w:pPr>
      <w:bookmarkStart w:id="3436" w:name="_ETM_Q1_11884978"/>
      <w:bookmarkStart w:id="3437" w:name="_ETM_Q1_11885056"/>
      <w:bookmarkEnd w:id="3436"/>
      <w:bookmarkEnd w:id="3437"/>
      <w:r w:rsidRPr="00BF2769">
        <w:rPr>
          <w:rStyle w:val="TagStyle"/>
          <w:rtl/>
        </w:rPr>
        <w:t xml:space="preserve">&lt;&lt; דובר &gt;&gt; </w:t>
      </w:r>
      <w:r>
        <w:rPr>
          <w:rtl/>
        </w:rPr>
        <w:t xml:space="preserve">תומר </w:t>
      </w:r>
      <w:proofErr w:type="spellStart"/>
      <w:r>
        <w:rPr>
          <w:rtl/>
        </w:rPr>
        <w:t>רוזנר</w:t>
      </w:r>
      <w:proofErr w:type="spellEnd"/>
      <w:r>
        <w:rPr>
          <w:rtl/>
        </w:rPr>
        <w:t>:</w:t>
      </w:r>
      <w:r w:rsidRPr="00BF2769">
        <w:rPr>
          <w:rStyle w:val="TagStyle"/>
          <w:rtl/>
        </w:rPr>
        <w:t xml:space="preserve"> &lt;&lt; דובר &gt;&gt;</w:t>
      </w:r>
      <w:r>
        <w:rPr>
          <w:rtl/>
        </w:rPr>
        <w:t xml:space="preserve">   </w:t>
      </w:r>
    </w:p>
    <w:p w:rsidR="00723EF7" w:rsidRPr="00723EF7" w:rsidRDefault="00723EF7" w:rsidP="00723EF7">
      <w:pPr>
        <w:rPr>
          <w:rtl/>
          <w:lang w:eastAsia="he-IL"/>
        </w:rPr>
      </w:pPr>
    </w:p>
    <w:p w:rsidR="00DC61F5" w:rsidRDefault="00723EF7" w:rsidP="00DC61F5">
      <w:pPr>
        <w:rPr>
          <w:rtl/>
          <w:lang w:eastAsia="he-IL"/>
        </w:rPr>
      </w:pPr>
      <w:bookmarkStart w:id="3438" w:name="_ETM_Q1_6584473"/>
      <w:bookmarkStart w:id="3439" w:name="_ETM_Q1_6584535"/>
      <w:bookmarkEnd w:id="3438"/>
      <w:bookmarkEnd w:id="3439"/>
      <w:r>
        <w:rPr>
          <w:rFonts w:hint="cs"/>
          <w:rtl/>
          <w:lang w:eastAsia="he-IL"/>
        </w:rPr>
        <w:t>אבל דיברו על</w:t>
      </w:r>
      <w:r w:rsidR="00013178">
        <w:rPr>
          <w:rFonts w:hint="cs"/>
          <w:rtl/>
          <w:lang w:eastAsia="he-IL"/>
        </w:rPr>
        <w:t xml:space="preserve"> שליטה של שתי חברות </w:t>
      </w:r>
      <w:bookmarkStart w:id="3440" w:name="_ETM_Q1_11713507"/>
      <w:bookmarkEnd w:id="3440"/>
      <w:r w:rsidR="00013178">
        <w:rPr>
          <w:rFonts w:hint="cs"/>
          <w:rtl/>
          <w:lang w:eastAsia="he-IL"/>
        </w:rPr>
        <w:t>בשוק</w:t>
      </w:r>
      <w:r>
        <w:rPr>
          <w:rFonts w:hint="cs"/>
          <w:rtl/>
          <w:lang w:eastAsia="he-IL"/>
        </w:rPr>
        <w:t>.</w:t>
      </w:r>
    </w:p>
    <w:p w:rsidR="00723EF7" w:rsidRDefault="00723EF7" w:rsidP="00DC61F5">
      <w:pPr>
        <w:rPr>
          <w:rtl/>
          <w:lang w:eastAsia="he-IL"/>
        </w:rPr>
      </w:pPr>
      <w:bookmarkStart w:id="3441" w:name="_ETM_Q1_11889853"/>
      <w:bookmarkStart w:id="3442" w:name="_ETM_Q1_11889947"/>
      <w:bookmarkStart w:id="3443" w:name="_ETM_Q1_11889994"/>
      <w:bookmarkStart w:id="3444" w:name="_ETM_Q1_11890056"/>
      <w:bookmarkStart w:id="3445" w:name="_ETM_Q1_11890853"/>
      <w:bookmarkEnd w:id="3441"/>
      <w:bookmarkEnd w:id="3442"/>
      <w:bookmarkEnd w:id="3443"/>
      <w:bookmarkEnd w:id="3444"/>
      <w:bookmarkEnd w:id="3445"/>
    </w:p>
    <w:p w:rsidR="00723EF7" w:rsidRDefault="00723EF7" w:rsidP="00723EF7">
      <w:pPr>
        <w:pStyle w:val="af9"/>
        <w:keepNext/>
        <w:rPr>
          <w:rtl/>
          <w:lang w:eastAsia="he-IL"/>
        </w:rPr>
      </w:pPr>
      <w:bookmarkStart w:id="3446" w:name="ET_guest_636086_356"/>
      <w:r w:rsidRPr="00723EF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723EF7">
        <w:rPr>
          <w:rStyle w:val="TagStyle"/>
          <w:rtl/>
        </w:rPr>
        <w:t xml:space="preserve"> &lt;&lt; אורח &gt;&gt;</w:t>
      </w:r>
      <w:r>
        <w:rPr>
          <w:rtl/>
          <w:lang w:eastAsia="he-IL"/>
        </w:rPr>
        <w:t xml:space="preserve">   </w:t>
      </w:r>
      <w:bookmarkEnd w:id="3446"/>
    </w:p>
    <w:p w:rsidR="00723EF7" w:rsidRDefault="00723EF7" w:rsidP="00723EF7">
      <w:pPr>
        <w:pStyle w:val="KeepWithNext"/>
        <w:rPr>
          <w:rtl/>
          <w:lang w:eastAsia="he-IL"/>
        </w:rPr>
      </w:pPr>
    </w:p>
    <w:p w:rsidR="00723EF7" w:rsidRDefault="00013178" w:rsidP="00723EF7">
      <w:pPr>
        <w:rPr>
          <w:rtl/>
          <w:lang w:eastAsia="he-IL"/>
        </w:rPr>
      </w:pPr>
      <w:bookmarkStart w:id="3447" w:name="_ETM_Q1_11891384"/>
      <w:bookmarkStart w:id="3448" w:name="_ETM_Q1_11891447"/>
      <w:bookmarkEnd w:id="3447"/>
      <w:bookmarkEnd w:id="3448"/>
      <w:r>
        <w:rPr>
          <w:rFonts w:hint="cs"/>
          <w:rtl/>
          <w:lang w:eastAsia="he-IL"/>
        </w:rPr>
        <w:t xml:space="preserve">אז לפטור את זה באמצעות חברה חדשה שתקבל פטור? </w:t>
      </w:r>
      <w:r w:rsidR="00723EF7">
        <w:rPr>
          <w:rFonts w:hint="cs"/>
          <w:rtl/>
          <w:lang w:eastAsia="he-IL"/>
        </w:rPr>
        <w:t>ולמה דווקא רק לה?</w:t>
      </w:r>
      <w:r>
        <w:rPr>
          <w:rFonts w:hint="cs"/>
          <w:rtl/>
          <w:lang w:eastAsia="he-IL"/>
        </w:rPr>
        <w:t xml:space="preserve"> למה לא לחברות אחרות?</w:t>
      </w:r>
    </w:p>
    <w:p w:rsidR="00723EF7" w:rsidRDefault="00723EF7" w:rsidP="00723EF7">
      <w:pPr>
        <w:rPr>
          <w:rtl/>
          <w:lang w:eastAsia="he-IL"/>
        </w:rPr>
      </w:pPr>
      <w:bookmarkStart w:id="3449" w:name="_ETM_Q1_11893900"/>
      <w:bookmarkStart w:id="3450" w:name="_ETM_Q1_11893978"/>
      <w:bookmarkStart w:id="3451" w:name="_ETM_Q1_11894665"/>
      <w:bookmarkEnd w:id="3449"/>
      <w:bookmarkEnd w:id="3450"/>
      <w:bookmarkEnd w:id="3451"/>
    </w:p>
    <w:p w:rsidR="00723EF7" w:rsidRDefault="00723EF7" w:rsidP="00723EF7">
      <w:pPr>
        <w:pStyle w:val="a4"/>
        <w:keepNext/>
        <w:rPr>
          <w:rtl/>
        </w:rPr>
      </w:pPr>
      <w:bookmarkStart w:id="3452" w:name="ET_speaker_5763_357"/>
      <w:r w:rsidRPr="00723EF7">
        <w:rPr>
          <w:rStyle w:val="TagStyle"/>
          <w:rtl/>
        </w:rPr>
        <w:t xml:space="preserve"> &lt;&lt; דובר &gt;&gt; </w:t>
      </w:r>
      <w:r>
        <w:rPr>
          <w:rtl/>
        </w:rPr>
        <w:t>משה ארבל (ש"ס):</w:t>
      </w:r>
      <w:r w:rsidRPr="00723EF7">
        <w:rPr>
          <w:rStyle w:val="TagStyle"/>
          <w:rtl/>
        </w:rPr>
        <w:t xml:space="preserve"> &lt;&lt; דובר &gt;&gt;</w:t>
      </w:r>
      <w:r>
        <w:rPr>
          <w:rtl/>
        </w:rPr>
        <w:t xml:space="preserve">   </w:t>
      </w:r>
      <w:bookmarkEnd w:id="3452"/>
    </w:p>
    <w:p w:rsidR="00723EF7" w:rsidRDefault="00723EF7" w:rsidP="00723EF7">
      <w:pPr>
        <w:pStyle w:val="KeepWithNext"/>
        <w:rPr>
          <w:rtl/>
          <w:lang w:eastAsia="he-IL"/>
        </w:rPr>
      </w:pPr>
    </w:p>
    <w:p w:rsidR="00013178" w:rsidRDefault="00723EF7" w:rsidP="00013178">
      <w:pPr>
        <w:rPr>
          <w:rtl/>
          <w:lang w:eastAsia="he-IL"/>
        </w:rPr>
      </w:pPr>
      <w:bookmarkStart w:id="3453" w:name="_ETM_Q1_11895181"/>
      <w:bookmarkStart w:id="3454" w:name="_ETM_Q1_11895243"/>
      <w:bookmarkEnd w:id="3453"/>
      <w:bookmarkEnd w:id="3454"/>
      <w:r>
        <w:rPr>
          <w:rFonts w:hint="cs"/>
          <w:rtl/>
          <w:lang w:eastAsia="he-IL"/>
        </w:rPr>
        <w:t xml:space="preserve">כי היא </w:t>
      </w:r>
      <w:bookmarkStart w:id="3455" w:name="_ETM_Q1_11895884"/>
      <w:bookmarkEnd w:id="3455"/>
      <w:r w:rsidR="00013178">
        <w:rPr>
          <w:rFonts w:hint="cs"/>
          <w:rtl/>
          <w:lang w:eastAsia="he-IL"/>
        </w:rPr>
        <w:t>מיוצגת על-</w:t>
      </w:r>
      <w:r>
        <w:rPr>
          <w:rFonts w:hint="cs"/>
          <w:rtl/>
          <w:lang w:eastAsia="he-IL"/>
        </w:rPr>
        <w:t>ידי השלטון המקומי בישראל</w:t>
      </w:r>
      <w:r w:rsidR="00013178">
        <w:rPr>
          <w:rFonts w:hint="cs"/>
          <w:rtl/>
          <w:lang w:eastAsia="he-IL"/>
        </w:rPr>
        <w:t xml:space="preserve">- - </w:t>
      </w:r>
    </w:p>
    <w:p w:rsidR="00013178" w:rsidRDefault="00013178" w:rsidP="00723EF7">
      <w:pPr>
        <w:rPr>
          <w:rtl/>
          <w:lang w:eastAsia="he-IL"/>
        </w:rPr>
      </w:pPr>
      <w:bookmarkStart w:id="3456" w:name="_ETM_Q1_11726557"/>
      <w:bookmarkStart w:id="3457" w:name="_ETM_Q1_11726649"/>
      <w:bookmarkStart w:id="3458" w:name="_ETM_Q1_11726765"/>
      <w:bookmarkEnd w:id="3456"/>
      <w:bookmarkEnd w:id="3457"/>
      <w:bookmarkEnd w:id="3458"/>
    </w:p>
    <w:p w:rsidR="00013178" w:rsidRDefault="00013178" w:rsidP="00013178">
      <w:pPr>
        <w:pStyle w:val="af9"/>
        <w:keepNext/>
        <w:rPr>
          <w:rtl/>
          <w:lang w:eastAsia="he-IL"/>
        </w:rPr>
      </w:pPr>
      <w:bookmarkStart w:id="3459" w:name="_ETM_Q1_11726896"/>
      <w:bookmarkStart w:id="3460" w:name="_ETM_Q1_11726925"/>
      <w:bookmarkStart w:id="3461" w:name="ET_guest_636086_589"/>
      <w:bookmarkEnd w:id="3459"/>
      <w:bookmarkEnd w:id="3460"/>
      <w:r w:rsidRPr="00013178">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013178">
        <w:rPr>
          <w:rStyle w:val="TagStyle"/>
          <w:rtl/>
        </w:rPr>
        <w:t xml:space="preserve"> &lt;&lt; אורח &gt;&gt;</w:t>
      </w:r>
      <w:r>
        <w:rPr>
          <w:rtl/>
          <w:lang w:eastAsia="he-IL"/>
        </w:rPr>
        <w:t xml:space="preserve">   </w:t>
      </w:r>
      <w:bookmarkEnd w:id="3461"/>
    </w:p>
    <w:p w:rsidR="00013178" w:rsidRDefault="00013178" w:rsidP="00013178">
      <w:pPr>
        <w:pStyle w:val="KeepWithNext"/>
        <w:rPr>
          <w:rtl/>
          <w:lang w:eastAsia="he-IL"/>
        </w:rPr>
      </w:pPr>
    </w:p>
    <w:p w:rsidR="00013178" w:rsidRDefault="00013178" w:rsidP="00013178">
      <w:pPr>
        <w:rPr>
          <w:rtl/>
          <w:lang w:eastAsia="he-IL"/>
        </w:rPr>
      </w:pPr>
      <w:r>
        <w:rPr>
          <w:rFonts w:hint="cs"/>
          <w:rtl/>
          <w:lang w:eastAsia="he-IL"/>
        </w:rPr>
        <w:t>היא לא מיוצגת.</w:t>
      </w:r>
    </w:p>
    <w:p w:rsidR="00013178" w:rsidRDefault="00013178" w:rsidP="00013178">
      <w:pPr>
        <w:rPr>
          <w:rtl/>
          <w:lang w:eastAsia="he-IL"/>
        </w:rPr>
      </w:pPr>
    </w:p>
    <w:p w:rsidR="00013178" w:rsidRDefault="00013178" w:rsidP="00013178">
      <w:pPr>
        <w:pStyle w:val="a4"/>
        <w:keepNext/>
        <w:rPr>
          <w:rtl/>
        </w:rPr>
      </w:pPr>
      <w:bookmarkStart w:id="3462" w:name="ET_speaker_5763_590"/>
      <w:r w:rsidRPr="00013178">
        <w:rPr>
          <w:rStyle w:val="TagStyle"/>
          <w:rtl/>
        </w:rPr>
        <w:t xml:space="preserve"> &lt;&lt; דובר &gt;&gt; </w:t>
      </w:r>
      <w:r>
        <w:rPr>
          <w:rtl/>
        </w:rPr>
        <w:t>משה ארבל (ש"ס):</w:t>
      </w:r>
      <w:r w:rsidRPr="00013178">
        <w:rPr>
          <w:rStyle w:val="TagStyle"/>
          <w:rtl/>
        </w:rPr>
        <w:t xml:space="preserve"> &lt;&lt; דובר &gt;&gt;</w:t>
      </w:r>
      <w:r>
        <w:rPr>
          <w:rtl/>
        </w:rPr>
        <w:t xml:space="preserve">   </w:t>
      </w:r>
      <w:bookmarkEnd w:id="3462"/>
    </w:p>
    <w:p w:rsidR="00013178" w:rsidRDefault="00013178" w:rsidP="00013178">
      <w:pPr>
        <w:pStyle w:val="KeepWithNext"/>
        <w:rPr>
          <w:rtl/>
          <w:lang w:eastAsia="he-IL"/>
        </w:rPr>
      </w:pPr>
    </w:p>
    <w:p w:rsidR="00013178" w:rsidRDefault="00013178" w:rsidP="00013178">
      <w:pPr>
        <w:pStyle w:val="afe"/>
        <w:numPr>
          <w:ilvl w:val="0"/>
          <w:numId w:val="3"/>
        </w:numPr>
        <w:rPr>
          <w:lang w:eastAsia="he-IL"/>
        </w:rPr>
      </w:pPr>
      <w:bookmarkStart w:id="3463" w:name="_ETM_Q1_11727019"/>
      <w:bookmarkStart w:id="3464" w:name="_ETM_Q1_11727053"/>
      <w:bookmarkStart w:id="3465" w:name="_ETM_Q1_11727151"/>
      <w:bookmarkEnd w:id="3463"/>
      <w:bookmarkEnd w:id="3464"/>
      <w:bookmarkEnd w:id="3465"/>
      <w:r>
        <w:rPr>
          <w:rFonts w:hint="cs"/>
          <w:rtl/>
          <w:lang w:eastAsia="he-IL"/>
        </w:rPr>
        <w:t xml:space="preserve">- </w:t>
      </w:r>
      <w:r w:rsidR="00723EF7">
        <w:rPr>
          <w:rFonts w:hint="cs"/>
          <w:rtl/>
          <w:lang w:eastAsia="he-IL"/>
        </w:rPr>
        <w:t>ו</w:t>
      </w:r>
      <w:r>
        <w:rPr>
          <w:rFonts w:hint="cs"/>
          <w:rtl/>
          <w:lang w:eastAsia="he-IL"/>
        </w:rPr>
        <w:t xml:space="preserve">היא </w:t>
      </w:r>
      <w:r w:rsidR="00723EF7">
        <w:rPr>
          <w:rFonts w:hint="cs"/>
          <w:rtl/>
          <w:lang w:eastAsia="he-IL"/>
        </w:rPr>
        <w:t xml:space="preserve">תוכל לקבל על עצמה </w:t>
      </w:r>
      <w:bookmarkStart w:id="3466" w:name="_ETM_Q1_11902962"/>
      <w:bookmarkEnd w:id="3466"/>
      <w:r>
        <w:rPr>
          <w:rFonts w:hint="cs"/>
          <w:rtl/>
          <w:lang w:eastAsia="he-IL"/>
        </w:rPr>
        <w:t>ג</w:t>
      </w:r>
      <w:r w:rsidR="00723EF7">
        <w:rPr>
          <w:rFonts w:hint="cs"/>
          <w:rtl/>
          <w:lang w:eastAsia="he-IL"/>
        </w:rPr>
        <w:t xml:space="preserve">ם כללים של משפט </w:t>
      </w:r>
      <w:proofErr w:type="spellStart"/>
      <w:r w:rsidR="00723EF7">
        <w:rPr>
          <w:rFonts w:hint="cs"/>
          <w:rtl/>
          <w:lang w:eastAsia="he-IL"/>
        </w:rPr>
        <w:t>מינהלי</w:t>
      </w:r>
      <w:proofErr w:type="spellEnd"/>
      <w:r w:rsidR="00723EF7">
        <w:rPr>
          <w:rFonts w:hint="cs"/>
          <w:rtl/>
          <w:lang w:eastAsia="he-IL"/>
        </w:rPr>
        <w:t xml:space="preserve">, מה שחברה פרטית לא </w:t>
      </w:r>
      <w:bookmarkStart w:id="3467" w:name="_ETM_Q1_11909524"/>
      <w:bookmarkEnd w:id="3467"/>
      <w:r w:rsidR="00723EF7">
        <w:rPr>
          <w:rFonts w:hint="cs"/>
          <w:rtl/>
          <w:lang w:eastAsia="he-IL"/>
        </w:rPr>
        <w:t xml:space="preserve">מקבלת. </w:t>
      </w:r>
    </w:p>
    <w:p w:rsidR="00723EF7" w:rsidRDefault="00013178" w:rsidP="00013178">
      <w:pPr>
        <w:ind w:firstLine="0"/>
        <w:rPr>
          <w:rtl/>
          <w:lang w:eastAsia="he-IL"/>
        </w:rPr>
      </w:pPr>
      <w:bookmarkStart w:id="3468" w:name="_ETM_Q1_11729951"/>
      <w:bookmarkStart w:id="3469" w:name="_ETM_Q1_11730023"/>
      <w:bookmarkEnd w:id="3468"/>
      <w:bookmarkEnd w:id="3469"/>
      <w:r>
        <w:rPr>
          <w:rFonts w:hint="cs"/>
          <w:rtl/>
          <w:lang w:eastAsia="he-IL"/>
        </w:rPr>
        <w:t xml:space="preserve">אנחנו כאן בחקיקה נחיל עליה </w:t>
      </w:r>
      <w:r w:rsidR="00723EF7">
        <w:rPr>
          <w:rFonts w:hint="cs"/>
          <w:rtl/>
          <w:lang w:eastAsia="he-IL"/>
        </w:rPr>
        <w:t>נורמות שיגבילו במובנים מסוימים את היכולת שלה</w:t>
      </w:r>
      <w:r>
        <w:rPr>
          <w:rFonts w:hint="cs"/>
          <w:rtl/>
          <w:lang w:eastAsia="he-IL"/>
        </w:rPr>
        <w:t xml:space="preserve"> לפעול כחברה פרטית </w:t>
      </w:r>
      <w:bookmarkStart w:id="3470" w:name="_ETM_Q1_11745030"/>
      <w:bookmarkEnd w:id="3470"/>
      <w:r>
        <w:rPr>
          <w:rFonts w:hint="cs"/>
          <w:rtl/>
          <w:lang w:eastAsia="he-IL"/>
        </w:rPr>
        <w:t>לחלוטין</w:t>
      </w:r>
      <w:r w:rsidR="00723EF7">
        <w:rPr>
          <w:rFonts w:hint="cs"/>
          <w:rtl/>
          <w:lang w:eastAsia="he-IL"/>
        </w:rPr>
        <w:t xml:space="preserve">, וכללי </w:t>
      </w:r>
      <w:bookmarkStart w:id="3471" w:name="_ETM_Q1_11917586"/>
      <w:bookmarkEnd w:id="3471"/>
      <w:r w:rsidR="00723EF7">
        <w:rPr>
          <w:rFonts w:hint="cs"/>
          <w:rtl/>
          <w:lang w:eastAsia="he-IL"/>
        </w:rPr>
        <w:t>המשפט</w:t>
      </w:r>
      <w:r>
        <w:rPr>
          <w:rFonts w:hint="cs"/>
          <w:rtl/>
          <w:lang w:eastAsia="he-IL"/>
        </w:rPr>
        <w:t xml:space="preserve"> </w:t>
      </w:r>
      <w:proofErr w:type="spellStart"/>
      <w:r>
        <w:rPr>
          <w:rFonts w:hint="cs"/>
          <w:rtl/>
          <w:lang w:eastAsia="he-IL"/>
        </w:rPr>
        <w:t>המינהל</w:t>
      </w:r>
      <w:r w:rsidR="00723EF7">
        <w:rPr>
          <w:rFonts w:hint="cs"/>
          <w:rtl/>
          <w:lang w:eastAsia="he-IL"/>
        </w:rPr>
        <w:t>י</w:t>
      </w:r>
      <w:proofErr w:type="spellEnd"/>
      <w:r w:rsidR="00723EF7">
        <w:rPr>
          <w:rFonts w:hint="cs"/>
          <w:rtl/>
          <w:lang w:eastAsia="he-IL"/>
        </w:rPr>
        <w:t xml:space="preserve"> יחולו עליה.</w:t>
      </w:r>
    </w:p>
    <w:p w:rsidR="00723EF7" w:rsidRDefault="00723EF7" w:rsidP="00723EF7">
      <w:pPr>
        <w:rPr>
          <w:rtl/>
          <w:lang w:eastAsia="he-IL"/>
        </w:rPr>
      </w:pPr>
      <w:bookmarkStart w:id="3472" w:name="_ETM_Q1_11920242"/>
      <w:bookmarkStart w:id="3473" w:name="_ETM_Q1_11920320"/>
      <w:bookmarkStart w:id="3474" w:name="_ETM_Q1_11922070"/>
      <w:bookmarkEnd w:id="3472"/>
      <w:bookmarkEnd w:id="3473"/>
      <w:bookmarkEnd w:id="3474"/>
    </w:p>
    <w:p w:rsidR="00723EF7" w:rsidRDefault="00723EF7" w:rsidP="00723EF7">
      <w:pPr>
        <w:pStyle w:val="af9"/>
        <w:keepNext/>
        <w:rPr>
          <w:rtl/>
          <w:lang w:eastAsia="he-IL"/>
        </w:rPr>
      </w:pPr>
      <w:bookmarkStart w:id="3475" w:name="ET_guest_636086_358"/>
      <w:r w:rsidRPr="00723EF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723EF7">
        <w:rPr>
          <w:rStyle w:val="TagStyle"/>
          <w:rtl/>
        </w:rPr>
        <w:t xml:space="preserve"> &lt;&lt; אורח &gt;&gt;</w:t>
      </w:r>
      <w:r>
        <w:rPr>
          <w:rtl/>
          <w:lang w:eastAsia="he-IL"/>
        </w:rPr>
        <w:t xml:space="preserve">   </w:t>
      </w:r>
      <w:bookmarkEnd w:id="3475"/>
    </w:p>
    <w:p w:rsidR="00723EF7" w:rsidRDefault="00723EF7" w:rsidP="00723EF7">
      <w:pPr>
        <w:pStyle w:val="KeepWithNext"/>
        <w:rPr>
          <w:rtl/>
          <w:lang w:eastAsia="he-IL"/>
        </w:rPr>
      </w:pPr>
    </w:p>
    <w:p w:rsidR="00723EF7" w:rsidRDefault="00723EF7" w:rsidP="00723EF7">
      <w:pPr>
        <w:rPr>
          <w:rtl/>
          <w:lang w:eastAsia="he-IL"/>
        </w:rPr>
      </w:pPr>
      <w:bookmarkStart w:id="3476" w:name="_ETM_Q1_11922633"/>
      <w:bookmarkStart w:id="3477" w:name="_ETM_Q1_11922711"/>
      <w:bookmarkEnd w:id="3476"/>
      <w:bookmarkEnd w:id="3477"/>
      <w:r>
        <w:rPr>
          <w:rFonts w:hint="cs"/>
          <w:rtl/>
          <w:lang w:eastAsia="he-IL"/>
        </w:rPr>
        <w:t>אני לא חושב ש</w:t>
      </w:r>
      <w:r w:rsidR="00013178">
        <w:rPr>
          <w:rFonts w:hint="cs"/>
          <w:rtl/>
          <w:lang w:eastAsia="he-IL"/>
        </w:rPr>
        <w:t>מ</w:t>
      </w:r>
      <w:r>
        <w:rPr>
          <w:rFonts w:hint="cs"/>
          <w:rtl/>
          <w:lang w:eastAsia="he-IL"/>
        </w:rPr>
        <w:t>ישהו פה מציע</w:t>
      </w:r>
      <w:r w:rsidR="00013178">
        <w:rPr>
          <w:rFonts w:hint="cs"/>
          <w:rtl/>
          <w:lang w:eastAsia="he-IL"/>
        </w:rPr>
        <w:t xml:space="preserve"> שלחברה הזאת יהיו כללים, נורמות אחרות</w:t>
      </w:r>
      <w:r>
        <w:rPr>
          <w:rFonts w:hint="cs"/>
          <w:rtl/>
          <w:lang w:eastAsia="he-IL"/>
        </w:rPr>
        <w:t>.</w:t>
      </w:r>
    </w:p>
    <w:p w:rsidR="00723EF7" w:rsidRDefault="00723EF7" w:rsidP="00723EF7">
      <w:pPr>
        <w:rPr>
          <w:rtl/>
          <w:lang w:eastAsia="he-IL"/>
        </w:rPr>
      </w:pPr>
      <w:bookmarkStart w:id="3478" w:name="_ETM_Q1_11926133"/>
      <w:bookmarkStart w:id="3479" w:name="_ETM_Q1_11926226"/>
      <w:bookmarkStart w:id="3480" w:name="_ETM_Q1_11927383"/>
      <w:bookmarkEnd w:id="3478"/>
      <w:bookmarkEnd w:id="3479"/>
      <w:bookmarkEnd w:id="3480"/>
    </w:p>
    <w:p w:rsidR="00723EF7" w:rsidRDefault="00723EF7" w:rsidP="00723EF7">
      <w:pPr>
        <w:pStyle w:val="a4"/>
        <w:keepNext/>
        <w:rPr>
          <w:rtl/>
        </w:rPr>
      </w:pPr>
      <w:bookmarkStart w:id="3481" w:name="ET_speaker_5763_359"/>
      <w:r w:rsidRPr="00723EF7">
        <w:rPr>
          <w:rStyle w:val="TagStyle"/>
          <w:rtl/>
        </w:rPr>
        <w:t xml:space="preserve"> &lt;&lt; דובר &gt;&gt; </w:t>
      </w:r>
      <w:r>
        <w:rPr>
          <w:rtl/>
        </w:rPr>
        <w:t>משה ארבל (ש"ס):</w:t>
      </w:r>
      <w:r w:rsidRPr="00723EF7">
        <w:rPr>
          <w:rStyle w:val="TagStyle"/>
          <w:rtl/>
        </w:rPr>
        <w:t xml:space="preserve"> &lt;&lt; דובר &gt;&gt;</w:t>
      </w:r>
      <w:r>
        <w:rPr>
          <w:rtl/>
        </w:rPr>
        <w:t xml:space="preserve">   </w:t>
      </w:r>
      <w:bookmarkEnd w:id="3481"/>
    </w:p>
    <w:p w:rsidR="00723EF7" w:rsidRDefault="00723EF7" w:rsidP="00723EF7">
      <w:pPr>
        <w:pStyle w:val="KeepWithNext"/>
        <w:rPr>
          <w:rtl/>
          <w:lang w:eastAsia="he-IL"/>
        </w:rPr>
      </w:pPr>
    </w:p>
    <w:p w:rsidR="00723EF7" w:rsidRDefault="00723EF7" w:rsidP="00723EF7">
      <w:pPr>
        <w:rPr>
          <w:rtl/>
          <w:lang w:eastAsia="he-IL"/>
        </w:rPr>
      </w:pPr>
      <w:r>
        <w:rPr>
          <w:rFonts w:hint="cs"/>
          <w:rtl/>
          <w:lang w:eastAsia="he-IL"/>
        </w:rPr>
        <w:t>הו</w:t>
      </w:r>
      <w:bookmarkStart w:id="3482" w:name="_ETM_Q1_11927961"/>
      <w:bookmarkStart w:id="3483" w:name="_ETM_Q1_11928023"/>
      <w:bookmarkEnd w:id="3482"/>
      <w:bookmarkEnd w:id="3483"/>
      <w:r>
        <w:rPr>
          <w:rFonts w:hint="cs"/>
          <w:rtl/>
          <w:lang w:eastAsia="he-IL"/>
        </w:rPr>
        <w:t>צע</w:t>
      </w:r>
      <w:r w:rsidR="00013178">
        <w:rPr>
          <w:rFonts w:hint="cs"/>
          <w:rtl/>
          <w:lang w:eastAsia="he-IL"/>
        </w:rPr>
        <w:t>.</w:t>
      </w:r>
      <w:r>
        <w:rPr>
          <w:rFonts w:hint="cs"/>
          <w:rtl/>
          <w:lang w:eastAsia="he-IL"/>
        </w:rPr>
        <w:t xml:space="preserve"> לא ניתן </w:t>
      </w:r>
      <w:bookmarkStart w:id="3484" w:name="_ETM_Q1_11929289"/>
      <w:bookmarkEnd w:id="3484"/>
      <w:r>
        <w:rPr>
          <w:rFonts w:hint="cs"/>
          <w:rtl/>
          <w:lang w:eastAsia="he-IL"/>
        </w:rPr>
        <w:t>לה</w:t>
      </w:r>
      <w:r w:rsidR="00013178">
        <w:rPr>
          <w:rFonts w:hint="cs"/>
          <w:rtl/>
          <w:lang w:eastAsia="he-IL"/>
        </w:rPr>
        <w:t xml:space="preserve"> </w:t>
      </w:r>
      <w:r>
        <w:rPr>
          <w:rFonts w:hint="cs"/>
          <w:rtl/>
          <w:lang w:eastAsia="he-IL"/>
        </w:rPr>
        <w:t>לפעול</w:t>
      </w:r>
      <w:r w:rsidR="00013178">
        <w:rPr>
          <w:rFonts w:hint="cs"/>
          <w:rtl/>
          <w:lang w:eastAsia="he-IL"/>
        </w:rPr>
        <w:t xml:space="preserve"> </w:t>
      </w:r>
      <w:bookmarkStart w:id="3485" w:name="_ETM_Q1_11754930"/>
      <w:bookmarkEnd w:id="3485"/>
      <w:r w:rsidR="00013178">
        <w:rPr>
          <w:rFonts w:hint="cs"/>
          <w:rtl/>
          <w:lang w:eastAsia="he-IL"/>
        </w:rPr>
        <w:t>כמו חברה פרטית לחלוטין</w:t>
      </w:r>
      <w:r>
        <w:rPr>
          <w:rFonts w:hint="cs"/>
          <w:rtl/>
          <w:lang w:eastAsia="he-IL"/>
        </w:rPr>
        <w:t>.</w:t>
      </w:r>
    </w:p>
    <w:p w:rsidR="00723EF7" w:rsidRDefault="00723EF7" w:rsidP="00723EF7">
      <w:pPr>
        <w:rPr>
          <w:rtl/>
          <w:lang w:eastAsia="he-IL"/>
        </w:rPr>
      </w:pPr>
      <w:bookmarkStart w:id="3486" w:name="_ETM_Q1_11931211"/>
      <w:bookmarkStart w:id="3487" w:name="_ETM_Q1_11931273"/>
      <w:bookmarkStart w:id="3488" w:name="_ETM_Q1_11932086"/>
      <w:bookmarkEnd w:id="3486"/>
      <w:bookmarkEnd w:id="3487"/>
      <w:bookmarkEnd w:id="3488"/>
    </w:p>
    <w:p w:rsidR="00723EF7" w:rsidRDefault="00723EF7" w:rsidP="00723EF7">
      <w:pPr>
        <w:pStyle w:val="af9"/>
        <w:keepNext/>
        <w:rPr>
          <w:rtl/>
          <w:lang w:eastAsia="he-IL"/>
        </w:rPr>
      </w:pPr>
      <w:bookmarkStart w:id="3489" w:name="ET_guest_636086_360"/>
      <w:r w:rsidRPr="00723EF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723EF7">
        <w:rPr>
          <w:rStyle w:val="TagStyle"/>
          <w:rtl/>
        </w:rPr>
        <w:t xml:space="preserve"> &lt;&lt; אורח &gt;&gt;</w:t>
      </w:r>
      <w:r>
        <w:rPr>
          <w:rtl/>
          <w:lang w:eastAsia="he-IL"/>
        </w:rPr>
        <w:t xml:space="preserve">   </w:t>
      </w:r>
      <w:bookmarkEnd w:id="3489"/>
    </w:p>
    <w:p w:rsidR="00723EF7" w:rsidRDefault="00723EF7" w:rsidP="00723EF7">
      <w:pPr>
        <w:pStyle w:val="KeepWithNext"/>
        <w:rPr>
          <w:rtl/>
          <w:lang w:eastAsia="he-IL"/>
        </w:rPr>
      </w:pPr>
    </w:p>
    <w:p w:rsidR="00723EF7" w:rsidRDefault="00723EF7" w:rsidP="00013178">
      <w:pPr>
        <w:rPr>
          <w:rtl/>
          <w:lang w:eastAsia="he-IL"/>
        </w:rPr>
      </w:pPr>
      <w:bookmarkStart w:id="3490" w:name="_ETM_Q1_11932554"/>
      <w:bookmarkStart w:id="3491" w:name="_ETM_Q1_11932601"/>
      <w:bookmarkEnd w:id="3490"/>
      <w:bookmarkEnd w:id="3491"/>
      <w:r>
        <w:rPr>
          <w:rFonts w:hint="cs"/>
          <w:rtl/>
          <w:lang w:eastAsia="he-IL"/>
        </w:rPr>
        <w:t xml:space="preserve">לא </w:t>
      </w:r>
      <w:r w:rsidR="00013178">
        <w:rPr>
          <w:rFonts w:hint="cs"/>
          <w:rtl/>
          <w:lang w:eastAsia="he-IL"/>
        </w:rPr>
        <w:t>ראינו את זה עדיין על הפרק.</w:t>
      </w:r>
    </w:p>
    <w:p w:rsidR="00723EF7" w:rsidRDefault="00723EF7" w:rsidP="00723EF7">
      <w:pPr>
        <w:rPr>
          <w:rtl/>
          <w:lang w:eastAsia="he-IL"/>
        </w:rPr>
      </w:pPr>
      <w:bookmarkStart w:id="3492" w:name="_ETM_Q1_11935820"/>
      <w:bookmarkStart w:id="3493" w:name="_ETM_Q1_11935882"/>
      <w:bookmarkEnd w:id="3492"/>
      <w:bookmarkEnd w:id="3493"/>
    </w:p>
    <w:p w:rsidR="00723EF7" w:rsidRDefault="00723EF7" w:rsidP="00723EF7">
      <w:pPr>
        <w:pStyle w:val="af6"/>
        <w:keepNext/>
        <w:rPr>
          <w:rtl/>
        </w:rPr>
      </w:pPr>
      <w:bookmarkStart w:id="3494" w:name="ET_yor_5777_361"/>
      <w:r w:rsidRPr="00723EF7">
        <w:rPr>
          <w:rStyle w:val="TagStyle"/>
          <w:rtl/>
        </w:rPr>
        <w:t xml:space="preserve"> &lt;&lt; יור &gt;&gt; </w:t>
      </w:r>
      <w:r>
        <w:rPr>
          <w:rtl/>
        </w:rPr>
        <w:t>היו"ר מיקי חיימוביץ':</w:t>
      </w:r>
      <w:r w:rsidRPr="00723EF7">
        <w:rPr>
          <w:rStyle w:val="TagStyle"/>
          <w:rtl/>
        </w:rPr>
        <w:t xml:space="preserve"> &lt;&lt; יור &gt;&gt;</w:t>
      </w:r>
      <w:r>
        <w:rPr>
          <w:rtl/>
        </w:rPr>
        <w:t xml:space="preserve">   </w:t>
      </w:r>
      <w:bookmarkEnd w:id="3494"/>
    </w:p>
    <w:p w:rsidR="00723EF7" w:rsidRDefault="00723EF7" w:rsidP="00723EF7">
      <w:pPr>
        <w:pStyle w:val="KeepWithNext"/>
        <w:rPr>
          <w:rtl/>
          <w:lang w:eastAsia="he-IL"/>
        </w:rPr>
      </w:pPr>
    </w:p>
    <w:p w:rsidR="00723EF7" w:rsidRDefault="00723EF7" w:rsidP="00723EF7">
      <w:pPr>
        <w:rPr>
          <w:rtl/>
          <w:lang w:eastAsia="he-IL"/>
        </w:rPr>
      </w:pPr>
      <w:bookmarkStart w:id="3495" w:name="_ETM_Q1_11936773"/>
      <w:bookmarkEnd w:id="3495"/>
      <w:r>
        <w:rPr>
          <w:rFonts w:hint="cs"/>
          <w:rtl/>
          <w:lang w:eastAsia="he-IL"/>
        </w:rPr>
        <w:t>בבקשה.</w:t>
      </w:r>
    </w:p>
    <w:p w:rsidR="00723EF7" w:rsidRDefault="00723EF7" w:rsidP="00723EF7">
      <w:pPr>
        <w:rPr>
          <w:rtl/>
          <w:lang w:eastAsia="he-IL"/>
        </w:rPr>
      </w:pPr>
      <w:bookmarkStart w:id="3496" w:name="_ETM_Q1_11938085"/>
      <w:bookmarkStart w:id="3497" w:name="_ETM_Q1_11938132"/>
      <w:bookmarkStart w:id="3498" w:name="_ETM_Q1_11939038"/>
      <w:bookmarkEnd w:id="3496"/>
      <w:bookmarkEnd w:id="3497"/>
      <w:bookmarkEnd w:id="3498"/>
    </w:p>
    <w:p w:rsidR="00723EF7" w:rsidRDefault="00723EF7" w:rsidP="00723EF7">
      <w:pPr>
        <w:pStyle w:val="af9"/>
        <w:keepNext/>
        <w:rPr>
          <w:rtl/>
          <w:lang w:eastAsia="he-IL"/>
        </w:rPr>
      </w:pPr>
      <w:bookmarkStart w:id="3499" w:name="ET_guest_371563_362"/>
      <w:r w:rsidRPr="00723EF7">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723EF7">
        <w:rPr>
          <w:rStyle w:val="TagStyle"/>
          <w:rtl/>
        </w:rPr>
        <w:t xml:space="preserve"> &lt;&lt; אורח &gt;&gt;</w:t>
      </w:r>
      <w:r>
        <w:rPr>
          <w:rtl/>
          <w:lang w:eastAsia="he-IL"/>
        </w:rPr>
        <w:t xml:space="preserve">   </w:t>
      </w:r>
      <w:bookmarkEnd w:id="3499"/>
    </w:p>
    <w:p w:rsidR="00723EF7" w:rsidRDefault="00723EF7" w:rsidP="00723EF7">
      <w:pPr>
        <w:pStyle w:val="KeepWithNext"/>
        <w:rPr>
          <w:rtl/>
          <w:lang w:eastAsia="he-IL"/>
        </w:rPr>
      </w:pPr>
    </w:p>
    <w:p w:rsidR="00723EF7" w:rsidRDefault="00013178" w:rsidP="00013178">
      <w:pPr>
        <w:rPr>
          <w:rtl/>
          <w:lang w:eastAsia="he-IL"/>
        </w:rPr>
      </w:pPr>
      <w:bookmarkStart w:id="3500" w:name="_ETM_Q1_11939507"/>
      <w:bookmarkStart w:id="3501" w:name="_ETM_Q1_11939554"/>
      <w:bookmarkEnd w:id="3500"/>
      <w:bookmarkEnd w:id="3501"/>
      <w:r>
        <w:rPr>
          <w:rFonts w:hint="cs"/>
          <w:rtl/>
          <w:lang w:eastAsia="he-IL"/>
        </w:rPr>
        <w:t xml:space="preserve">שמעתי </w:t>
      </w:r>
      <w:bookmarkStart w:id="3502" w:name="_ETM_Q1_11763209"/>
      <w:bookmarkEnd w:id="3502"/>
      <w:r>
        <w:rPr>
          <w:rFonts w:hint="cs"/>
          <w:rtl/>
          <w:lang w:eastAsia="he-IL"/>
        </w:rPr>
        <w:t>את נציגי הממשלה, את נתי ידידי, נציגי האוצר ו</w:t>
      </w:r>
      <w:r w:rsidR="00723EF7">
        <w:rPr>
          <w:rFonts w:hint="cs"/>
          <w:rtl/>
          <w:lang w:eastAsia="he-IL"/>
        </w:rPr>
        <w:t xml:space="preserve">החשב הכללי. זה מזכיר לי </w:t>
      </w:r>
      <w:r w:rsidR="00723EF7">
        <w:rPr>
          <w:rtl/>
          <w:lang w:eastAsia="he-IL"/>
        </w:rPr>
        <w:t>–</w:t>
      </w:r>
      <w:r w:rsidR="00723EF7">
        <w:rPr>
          <w:rFonts w:hint="cs"/>
          <w:rtl/>
          <w:lang w:eastAsia="he-IL"/>
        </w:rPr>
        <w:t xml:space="preserve"> </w:t>
      </w:r>
      <w:r>
        <w:rPr>
          <w:rFonts w:hint="cs"/>
          <w:rtl/>
          <w:lang w:eastAsia="he-IL"/>
        </w:rPr>
        <w:t xml:space="preserve">תסלחו לי </w:t>
      </w:r>
      <w:r>
        <w:rPr>
          <w:rtl/>
          <w:lang w:eastAsia="he-IL"/>
        </w:rPr>
        <w:t>–</w:t>
      </w:r>
      <w:r>
        <w:rPr>
          <w:rFonts w:hint="cs"/>
          <w:rtl/>
          <w:lang w:eastAsia="he-IL"/>
        </w:rPr>
        <w:t xml:space="preserve"> כשאני מסביר לנכדים שלי את הסיפור </w:t>
      </w:r>
      <w:r w:rsidR="00723EF7">
        <w:rPr>
          <w:rFonts w:hint="cs"/>
          <w:rtl/>
          <w:lang w:eastAsia="he-IL"/>
        </w:rPr>
        <w:t xml:space="preserve">דובי </w:t>
      </w:r>
      <w:bookmarkStart w:id="3503" w:name="_ETM_Q1_11944523"/>
      <w:bookmarkEnd w:id="3503"/>
      <w:r w:rsidR="00723EF7">
        <w:rPr>
          <w:rFonts w:hint="cs"/>
          <w:rtl/>
          <w:lang w:eastAsia="he-IL"/>
        </w:rPr>
        <w:t>ל</w:t>
      </w:r>
      <w:r>
        <w:rPr>
          <w:rFonts w:hint="cs"/>
          <w:rtl/>
          <w:lang w:eastAsia="he-IL"/>
        </w:rPr>
        <w:t xml:space="preserve">א </w:t>
      </w:r>
      <w:proofErr w:type="spellStart"/>
      <w:r>
        <w:rPr>
          <w:rFonts w:hint="cs"/>
          <w:rtl/>
          <w:lang w:eastAsia="he-IL"/>
        </w:rPr>
        <w:t>לא</w:t>
      </w:r>
      <w:proofErr w:type="spellEnd"/>
      <w:r w:rsidR="00723EF7">
        <w:rPr>
          <w:rFonts w:hint="cs"/>
          <w:rtl/>
          <w:lang w:eastAsia="he-IL"/>
        </w:rPr>
        <w:t>. הם אומרים משהו שטבוע אצלם</w:t>
      </w:r>
      <w:r>
        <w:rPr>
          <w:rFonts w:hint="cs"/>
          <w:rtl/>
          <w:lang w:eastAsia="he-IL"/>
        </w:rPr>
        <w:t>,</w:t>
      </w:r>
      <w:r w:rsidR="00723EF7">
        <w:rPr>
          <w:rFonts w:hint="cs"/>
          <w:rtl/>
          <w:lang w:eastAsia="he-IL"/>
        </w:rPr>
        <w:t xml:space="preserve"> ולא היא, כי </w:t>
      </w:r>
      <w:bookmarkStart w:id="3504" w:name="_ETM_Q1_11953319"/>
      <w:bookmarkEnd w:id="3504"/>
      <w:r w:rsidR="00723EF7">
        <w:rPr>
          <w:rFonts w:hint="cs"/>
          <w:rtl/>
          <w:lang w:eastAsia="he-IL"/>
        </w:rPr>
        <w:t>צריך</w:t>
      </w:r>
      <w:r>
        <w:rPr>
          <w:rFonts w:hint="cs"/>
          <w:rtl/>
          <w:lang w:eastAsia="he-IL"/>
        </w:rPr>
        <w:t xml:space="preserve"> </w:t>
      </w:r>
      <w:r w:rsidR="00723EF7">
        <w:rPr>
          <w:rFonts w:hint="cs"/>
          <w:rtl/>
          <w:lang w:eastAsia="he-IL"/>
        </w:rPr>
        <w:t>לעשו</w:t>
      </w:r>
      <w:r>
        <w:rPr>
          <w:rFonts w:hint="cs"/>
          <w:rtl/>
          <w:lang w:eastAsia="he-IL"/>
        </w:rPr>
        <w:t>ת</w:t>
      </w:r>
      <w:r w:rsidR="00723EF7">
        <w:rPr>
          <w:rFonts w:hint="cs"/>
          <w:rtl/>
          <w:lang w:eastAsia="he-IL"/>
        </w:rPr>
        <w:t xml:space="preserve"> פה מחשבה יותר יצירתית. אנחנו חושבים שיש פה מתווה </w:t>
      </w:r>
      <w:bookmarkStart w:id="3505" w:name="_ETM_Q1_11959850"/>
      <w:bookmarkEnd w:id="3505"/>
      <w:r w:rsidR="00723EF7">
        <w:rPr>
          <w:rFonts w:hint="cs"/>
          <w:rtl/>
          <w:lang w:eastAsia="he-IL"/>
        </w:rPr>
        <w:t>נכון</w:t>
      </w:r>
      <w:r>
        <w:rPr>
          <w:rFonts w:hint="cs"/>
          <w:rtl/>
          <w:lang w:eastAsia="he-IL"/>
        </w:rPr>
        <w:t>,</w:t>
      </w:r>
      <w:r w:rsidR="00723EF7">
        <w:rPr>
          <w:rFonts w:hint="cs"/>
          <w:rtl/>
          <w:lang w:eastAsia="he-IL"/>
        </w:rPr>
        <w:t xml:space="preserve"> ונעשה כל מאמץ ל</w:t>
      </w:r>
      <w:r>
        <w:rPr>
          <w:rFonts w:hint="cs"/>
          <w:rtl/>
          <w:lang w:eastAsia="he-IL"/>
        </w:rPr>
        <w:t>הגשימו</w:t>
      </w:r>
      <w:r w:rsidR="00723EF7">
        <w:rPr>
          <w:rFonts w:hint="cs"/>
          <w:rtl/>
          <w:lang w:eastAsia="he-IL"/>
        </w:rPr>
        <w:t>.</w:t>
      </w:r>
    </w:p>
    <w:p w:rsidR="00723EF7" w:rsidRDefault="00723EF7" w:rsidP="00723EF7">
      <w:pPr>
        <w:rPr>
          <w:rtl/>
          <w:lang w:eastAsia="he-IL"/>
        </w:rPr>
      </w:pPr>
      <w:bookmarkStart w:id="3506" w:name="_ETM_Q1_11964178"/>
      <w:bookmarkStart w:id="3507" w:name="_ETM_Q1_11964241"/>
      <w:bookmarkEnd w:id="3506"/>
      <w:bookmarkEnd w:id="3507"/>
    </w:p>
    <w:p w:rsidR="00723EF7" w:rsidRDefault="00723EF7" w:rsidP="00723EF7">
      <w:pPr>
        <w:pStyle w:val="af6"/>
        <w:keepNext/>
        <w:rPr>
          <w:rtl/>
        </w:rPr>
      </w:pPr>
      <w:bookmarkStart w:id="3508" w:name="ET_yor_5777_363"/>
      <w:r w:rsidRPr="00723EF7">
        <w:rPr>
          <w:rStyle w:val="TagStyle"/>
          <w:rtl/>
        </w:rPr>
        <w:t xml:space="preserve"> &lt;&lt; יור &gt;&gt; </w:t>
      </w:r>
      <w:r>
        <w:rPr>
          <w:rtl/>
        </w:rPr>
        <w:t>היו"ר מיקי חיימוביץ':</w:t>
      </w:r>
      <w:r w:rsidRPr="00723EF7">
        <w:rPr>
          <w:rStyle w:val="TagStyle"/>
          <w:rtl/>
        </w:rPr>
        <w:t xml:space="preserve"> &lt;&lt; יור &gt;&gt;</w:t>
      </w:r>
      <w:r>
        <w:rPr>
          <w:rtl/>
        </w:rPr>
        <w:t xml:space="preserve">   </w:t>
      </w:r>
      <w:bookmarkEnd w:id="3508"/>
    </w:p>
    <w:p w:rsidR="00723EF7" w:rsidRDefault="00723EF7" w:rsidP="00723EF7">
      <w:pPr>
        <w:pStyle w:val="KeepWithNext"/>
        <w:rPr>
          <w:rtl/>
          <w:lang w:eastAsia="he-IL"/>
        </w:rPr>
      </w:pPr>
    </w:p>
    <w:p w:rsidR="00723EF7" w:rsidRDefault="00013178" w:rsidP="00723EF7">
      <w:pPr>
        <w:rPr>
          <w:rtl/>
          <w:lang w:eastAsia="he-IL"/>
        </w:rPr>
      </w:pPr>
      <w:bookmarkStart w:id="3509" w:name="_ETM_Q1_11964975"/>
      <w:bookmarkEnd w:id="3509"/>
      <w:r>
        <w:rPr>
          <w:rFonts w:hint="cs"/>
          <w:rtl/>
          <w:lang w:eastAsia="he-IL"/>
        </w:rPr>
        <w:t xml:space="preserve">אסכם </w:t>
      </w:r>
      <w:bookmarkStart w:id="3510" w:name="_ETM_Q1_11790280"/>
      <w:bookmarkEnd w:id="3510"/>
      <w:r>
        <w:rPr>
          <w:rFonts w:hint="cs"/>
          <w:rtl/>
          <w:lang w:eastAsia="he-IL"/>
        </w:rPr>
        <w:t xml:space="preserve">את השלב הזה. אני חייבת להודות - </w:t>
      </w:r>
      <w:r w:rsidR="00723EF7">
        <w:rPr>
          <w:rFonts w:hint="cs"/>
          <w:rtl/>
          <w:lang w:eastAsia="he-IL"/>
        </w:rPr>
        <w:t xml:space="preserve">הופעל לחץ. אני עומדת מאחורי הרעיון </w:t>
      </w:r>
      <w:bookmarkStart w:id="3511" w:name="_ETM_Q1_11982177"/>
      <w:bookmarkEnd w:id="3511"/>
      <w:r w:rsidR="00723EF7">
        <w:rPr>
          <w:rFonts w:hint="cs"/>
          <w:rtl/>
          <w:lang w:eastAsia="he-IL"/>
        </w:rPr>
        <w:t xml:space="preserve">של השינויים שהכנסנו בחוק, שמהותם </w:t>
      </w:r>
      <w:r w:rsidR="00723EF7">
        <w:rPr>
          <w:rtl/>
          <w:lang w:eastAsia="he-IL"/>
        </w:rPr>
        <w:t>–</w:t>
      </w:r>
      <w:r w:rsidR="00723EF7">
        <w:rPr>
          <w:rFonts w:hint="cs"/>
          <w:rtl/>
          <w:lang w:eastAsia="he-IL"/>
        </w:rPr>
        <w:t xml:space="preserve"> המהות היא לייצר פה </w:t>
      </w:r>
      <w:bookmarkStart w:id="3512" w:name="_ETM_Q1_11990505"/>
      <w:bookmarkEnd w:id="3512"/>
      <w:r w:rsidR="00723EF7">
        <w:rPr>
          <w:rFonts w:hint="cs"/>
          <w:rtl/>
          <w:lang w:eastAsia="he-IL"/>
        </w:rPr>
        <w:t xml:space="preserve">תחרות, </w:t>
      </w:r>
      <w:r w:rsidR="00311A67">
        <w:rPr>
          <w:rFonts w:hint="cs"/>
          <w:rtl/>
          <w:lang w:eastAsia="he-IL"/>
        </w:rPr>
        <w:t xml:space="preserve">המהות היא </w:t>
      </w:r>
      <w:r w:rsidR="00723EF7">
        <w:rPr>
          <w:rFonts w:hint="cs"/>
          <w:rtl/>
          <w:lang w:eastAsia="he-IL"/>
        </w:rPr>
        <w:t xml:space="preserve">לייצר עבור הרשויות המקומיות אפשרויות בחירה גדולות יותר, כי </w:t>
      </w:r>
      <w:bookmarkStart w:id="3513" w:name="_ETM_Q1_11997333"/>
      <w:bookmarkEnd w:id="3513"/>
      <w:r w:rsidR="00723EF7">
        <w:rPr>
          <w:rFonts w:hint="cs"/>
          <w:rtl/>
          <w:lang w:eastAsia="he-IL"/>
        </w:rPr>
        <w:t>אני מאמינה שבסו</w:t>
      </w:r>
      <w:r w:rsidR="00311A67">
        <w:rPr>
          <w:rFonts w:hint="cs"/>
          <w:rtl/>
          <w:lang w:eastAsia="he-IL"/>
        </w:rPr>
        <w:t>ף</w:t>
      </w:r>
      <w:r w:rsidR="00723EF7">
        <w:rPr>
          <w:rFonts w:hint="cs"/>
          <w:rtl/>
          <w:lang w:eastAsia="he-IL"/>
        </w:rPr>
        <w:t xml:space="preserve">, כשיש תחרות </w:t>
      </w:r>
      <w:proofErr w:type="spellStart"/>
      <w:r w:rsidR="00723EF7">
        <w:rPr>
          <w:rFonts w:hint="cs"/>
          <w:rtl/>
          <w:lang w:eastAsia="he-IL"/>
        </w:rPr>
        <w:t>אמיתית</w:t>
      </w:r>
      <w:proofErr w:type="spellEnd"/>
      <w:r w:rsidR="00723EF7">
        <w:rPr>
          <w:rFonts w:hint="cs"/>
          <w:rtl/>
          <w:lang w:eastAsia="he-IL"/>
        </w:rPr>
        <w:t xml:space="preserve">, מי שייצא מורווח מזה </w:t>
      </w:r>
      <w:bookmarkStart w:id="3514" w:name="_ETM_Q1_12004661"/>
      <w:bookmarkEnd w:id="3514"/>
      <w:r w:rsidR="006920BC">
        <w:rPr>
          <w:rFonts w:hint="cs"/>
          <w:rtl/>
          <w:lang w:eastAsia="he-IL"/>
        </w:rPr>
        <w:t xml:space="preserve">זה </w:t>
      </w:r>
      <w:bookmarkStart w:id="3515" w:name="_ETM_Q1_11830312"/>
      <w:bookmarkEnd w:id="3515"/>
      <w:r w:rsidR="006920BC">
        <w:rPr>
          <w:rFonts w:hint="cs"/>
          <w:rtl/>
          <w:lang w:eastAsia="he-IL"/>
        </w:rPr>
        <w:t xml:space="preserve">אותם אזרחים שכרגע נתקלים </w:t>
      </w:r>
      <w:r w:rsidR="00723EF7">
        <w:rPr>
          <w:rFonts w:hint="cs"/>
          <w:rtl/>
          <w:lang w:eastAsia="he-IL"/>
        </w:rPr>
        <w:t xml:space="preserve">בהרבה מאוד מקרים באכיפה </w:t>
      </w:r>
      <w:r w:rsidR="006920BC">
        <w:rPr>
          <w:rFonts w:hint="cs"/>
          <w:rtl/>
          <w:lang w:eastAsia="he-IL"/>
        </w:rPr>
        <w:t xml:space="preserve">גסה מדי </w:t>
      </w:r>
      <w:r w:rsidR="00723EF7">
        <w:rPr>
          <w:rFonts w:hint="cs"/>
          <w:rtl/>
          <w:lang w:eastAsia="he-IL"/>
        </w:rPr>
        <w:t>ורשו</w:t>
      </w:r>
      <w:r w:rsidR="00311A67">
        <w:rPr>
          <w:rFonts w:hint="cs"/>
          <w:rtl/>
          <w:lang w:eastAsia="he-IL"/>
        </w:rPr>
        <w:t>י</w:t>
      </w:r>
      <w:r w:rsidR="00723EF7">
        <w:rPr>
          <w:rFonts w:hint="cs"/>
          <w:rtl/>
          <w:lang w:eastAsia="he-IL"/>
        </w:rPr>
        <w:t xml:space="preserve">ות גבייה שפחות מדי רואות את </w:t>
      </w:r>
      <w:bookmarkStart w:id="3516" w:name="_ETM_Q1_12014207"/>
      <w:bookmarkEnd w:id="3516"/>
      <w:r w:rsidR="00723EF7">
        <w:rPr>
          <w:rFonts w:hint="cs"/>
          <w:rtl/>
          <w:lang w:eastAsia="he-IL"/>
        </w:rPr>
        <w:t xml:space="preserve">האזרח הקטן מול עיניהן. </w:t>
      </w:r>
      <w:r w:rsidR="006920BC">
        <w:rPr>
          <w:rFonts w:hint="cs"/>
          <w:rtl/>
          <w:lang w:eastAsia="he-IL"/>
        </w:rPr>
        <w:t xml:space="preserve">תמיד צריך לזכור שמול </w:t>
      </w:r>
      <w:bookmarkStart w:id="3517" w:name="_ETM_Q1_11845303"/>
      <w:bookmarkEnd w:id="3517"/>
      <w:r w:rsidR="006920BC">
        <w:rPr>
          <w:rFonts w:hint="cs"/>
          <w:rtl/>
          <w:lang w:eastAsia="he-IL"/>
        </w:rPr>
        <w:t xml:space="preserve">המספרים, </w:t>
      </w:r>
      <w:r w:rsidR="00723EF7">
        <w:rPr>
          <w:rFonts w:hint="cs"/>
          <w:rtl/>
          <w:lang w:eastAsia="he-IL"/>
        </w:rPr>
        <w:t xml:space="preserve">יש אנשים. נכון שיש אותם חמקנים </w:t>
      </w:r>
      <w:bookmarkStart w:id="3518" w:name="_ETM_Q1_12022613"/>
      <w:bookmarkEnd w:id="3518"/>
      <w:r w:rsidR="00723EF7">
        <w:rPr>
          <w:rFonts w:hint="cs"/>
          <w:rtl/>
          <w:lang w:eastAsia="he-IL"/>
        </w:rPr>
        <w:t>מקצועי</w:t>
      </w:r>
      <w:r w:rsidR="00C60587">
        <w:rPr>
          <w:rFonts w:hint="cs"/>
          <w:rtl/>
          <w:lang w:eastAsia="he-IL"/>
        </w:rPr>
        <w:t>ים</w:t>
      </w:r>
      <w:r w:rsidR="00723EF7">
        <w:rPr>
          <w:rFonts w:hint="cs"/>
          <w:rtl/>
          <w:lang w:eastAsia="he-IL"/>
        </w:rPr>
        <w:t xml:space="preserve"> שכך אתם מגדירים</w:t>
      </w:r>
      <w:r w:rsidR="006920BC">
        <w:rPr>
          <w:rFonts w:hint="cs"/>
          <w:rtl/>
          <w:lang w:eastAsia="he-IL"/>
        </w:rPr>
        <w:t xml:space="preserve"> אותן</w:t>
      </w:r>
      <w:r w:rsidR="00723EF7">
        <w:rPr>
          <w:rFonts w:hint="cs"/>
          <w:rtl/>
          <w:lang w:eastAsia="he-IL"/>
        </w:rPr>
        <w:t xml:space="preserve">, אבל יש </w:t>
      </w:r>
      <w:r w:rsidR="006920BC">
        <w:rPr>
          <w:rFonts w:hint="cs"/>
          <w:rtl/>
          <w:lang w:eastAsia="he-IL"/>
        </w:rPr>
        <w:t xml:space="preserve">גם </w:t>
      </w:r>
      <w:r w:rsidR="00723EF7">
        <w:rPr>
          <w:rFonts w:hint="cs"/>
          <w:rtl/>
          <w:lang w:eastAsia="he-IL"/>
        </w:rPr>
        <w:t xml:space="preserve">הרבה מאוד אנשים שאולי </w:t>
      </w:r>
      <w:bookmarkStart w:id="3519" w:name="_ETM_Q1_12029691"/>
      <w:bookmarkEnd w:id="3519"/>
      <w:r w:rsidR="00723EF7">
        <w:rPr>
          <w:rFonts w:hint="cs"/>
          <w:rtl/>
          <w:lang w:eastAsia="he-IL"/>
        </w:rPr>
        <w:t xml:space="preserve">יקבלו את העיקול בבנק, אבל זה יבוא על חשבון התרופות </w:t>
      </w:r>
      <w:bookmarkStart w:id="3520" w:name="_ETM_Q1_12037019"/>
      <w:bookmarkEnd w:id="3520"/>
      <w:r w:rsidR="00723EF7">
        <w:rPr>
          <w:rFonts w:hint="cs"/>
          <w:rtl/>
          <w:lang w:eastAsia="he-IL"/>
        </w:rPr>
        <w:t xml:space="preserve">לקשישות והאוכל לילדים. תמיד יש לזכור את זה. אנחנו מנסים </w:t>
      </w:r>
      <w:bookmarkStart w:id="3521" w:name="_ETM_Q1_12043894"/>
      <w:bookmarkEnd w:id="3521"/>
      <w:r w:rsidR="00723EF7">
        <w:rPr>
          <w:rFonts w:hint="cs"/>
          <w:rtl/>
          <w:lang w:eastAsia="he-IL"/>
        </w:rPr>
        <w:t xml:space="preserve">לייצר פה משהו חדש, שדורש שינוי חשיבתי, בגישה קונסטרוקטיבית ויצירתית. </w:t>
      </w:r>
      <w:bookmarkStart w:id="3522" w:name="_ETM_Q1_12055721"/>
      <w:bookmarkEnd w:id="3522"/>
    </w:p>
    <w:p w:rsidR="00723EF7" w:rsidRDefault="00723EF7" w:rsidP="00723EF7">
      <w:pPr>
        <w:rPr>
          <w:rtl/>
          <w:lang w:eastAsia="he-IL"/>
        </w:rPr>
      </w:pPr>
      <w:bookmarkStart w:id="3523" w:name="_ETM_Q1_12056096"/>
      <w:bookmarkStart w:id="3524" w:name="_ETM_Q1_12056174"/>
      <w:bookmarkEnd w:id="3523"/>
      <w:bookmarkEnd w:id="3524"/>
    </w:p>
    <w:p w:rsidR="00723EF7" w:rsidRDefault="00723EF7" w:rsidP="00723EF7">
      <w:pPr>
        <w:rPr>
          <w:rtl/>
          <w:lang w:eastAsia="he-IL"/>
        </w:rPr>
      </w:pPr>
      <w:bookmarkStart w:id="3525" w:name="_ETM_Q1_12056221"/>
      <w:bookmarkStart w:id="3526" w:name="_ETM_Q1_12056299"/>
      <w:bookmarkEnd w:id="3525"/>
      <w:bookmarkEnd w:id="3526"/>
      <w:r>
        <w:rPr>
          <w:rFonts w:hint="cs"/>
          <w:rtl/>
          <w:lang w:eastAsia="he-IL"/>
        </w:rPr>
        <w:t xml:space="preserve">אני ממשיכה הלאה. בעיניי זה סביר וראוי. </w:t>
      </w:r>
      <w:r w:rsidR="00801939">
        <w:rPr>
          <w:rFonts w:hint="cs"/>
          <w:rtl/>
          <w:lang w:eastAsia="he-IL"/>
        </w:rPr>
        <w:t xml:space="preserve">אם אתם באים עם רעיון </w:t>
      </w:r>
      <w:r w:rsidR="00801939">
        <w:rPr>
          <w:rtl/>
          <w:lang w:eastAsia="he-IL"/>
        </w:rPr>
        <w:t>–</w:t>
      </w:r>
      <w:r w:rsidR="00801939">
        <w:rPr>
          <w:rFonts w:hint="cs"/>
          <w:rtl/>
          <w:lang w:eastAsia="he-IL"/>
        </w:rPr>
        <w:t xml:space="preserve"> </w:t>
      </w:r>
      <w:bookmarkStart w:id="3527" w:name="_ETM_Q1_11888967"/>
      <w:bookmarkEnd w:id="3527"/>
      <w:r w:rsidR="00801939">
        <w:rPr>
          <w:rFonts w:hint="cs"/>
          <w:rtl/>
          <w:lang w:eastAsia="he-IL"/>
        </w:rPr>
        <w:t xml:space="preserve">משרדי הפנים והאוצר - </w:t>
      </w:r>
      <w:r>
        <w:rPr>
          <w:rFonts w:hint="cs"/>
          <w:rtl/>
          <w:lang w:eastAsia="he-IL"/>
        </w:rPr>
        <w:t xml:space="preserve">יצירתי שמאפשר </w:t>
      </w:r>
      <w:r>
        <w:rPr>
          <w:rtl/>
          <w:lang w:eastAsia="he-IL"/>
        </w:rPr>
        <w:t>–</w:t>
      </w:r>
      <w:r>
        <w:rPr>
          <w:rFonts w:hint="cs"/>
          <w:rtl/>
          <w:lang w:eastAsia="he-IL"/>
        </w:rPr>
        <w:t xml:space="preserve"> </w:t>
      </w:r>
      <w:bookmarkStart w:id="3528" w:name="_ETM_Q1_12063158"/>
      <w:bookmarkEnd w:id="3528"/>
      <w:r>
        <w:rPr>
          <w:rFonts w:hint="cs"/>
          <w:rtl/>
          <w:lang w:eastAsia="he-IL"/>
        </w:rPr>
        <w:t xml:space="preserve">שנחשוב עליו, שתציגו אותו בפניי שיאפשר הגנת ינוקא לאותו גוף </w:t>
      </w:r>
      <w:bookmarkStart w:id="3529" w:name="_ETM_Q1_12071455"/>
      <w:bookmarkEnd w:id="3529"/>
      <w:r>
        <w:rPr>
          <w:rFonts w:hint="cs"/>
          <w:rtl/>
          <w:lang w:eastAsia="he-IL"/>
        </w:rPr>
        <w:t>שאנחנו רוצי</w:t>
      </w:r>
      <w:r w:rsidR="00517B29">
        <w:rPr>
          <w:rFonts w:hint="cs"/>
          <w:rtl/>
          <w:lang w:eastAsia="he-IL"/>
        </w:rPr>
        <w:t>ם</w:t>
      </w:r>
      <w:r>
        <w:rPr>
          <w:rFonts w:hint="cs"/>
          <w:rtl/>
          <w:lang w:eastAsia="he-IL"/>
        </w:rPr>
        <w:t xml:space="preserve"> להקים מטעם השלטון המקומי</w:t>
      </w:r>
      <w:r w:rsidR="00517B29">
        <w:rPr>
          <w:rFonts w:hint="cs"/>
          <w:rtl/>
          <w:lang w:eastAsia="he-IL"/>
        </w:rPr>
        <w:t>,</w:t>
      </w:r>
      <w:r>
        <w:rPr>
          <w:rFonts w:hint="cs"/>
          <w:rtl/>
          <w:lang w:eastAsia="he-IL"/>
        </w:rPr>
        <w:t xml:space="preserve"> ומבחינתכם יעמוד בסיפור של </w:t>
      </w:r>
      <w:bookmarkStart w:id="3530" w:name="_ETM_Q1_12079002"/>
      <w:bookmarkEnd w:id="3530"/>
      <w:r>
        <w:rPr>
          <w:rFonts w:hint="cs"/>
          <w:rtl/>
          <w:lang w:eastAsia="he-IL"/>
        </w:rPr>
        <w:t xml:space="preserve">אוי, </w:t>
      </w:r>
      <w:r w:rsidR="00517B29">
        <w:rPr>
          <w:rFonts w:hint="cs"/>
          <w:rtl/>
          <w:lang w:eastAsia="he-IL"/>
        </w:rPr>
        <w:t xml:space="preserve">אוי - </w:t>
      </w:r>
      <w:r>
        <w:rPr>
          <w:rFonts w:hint="cs"/>
          <w:rtl/>
          <w:lang w:eastAsia="he-IL"/>
        </w:rPr>
        <w:t xml:space="preserve">לא יהיה מכרז לשנים האלה שאנחנו מנסים לקיים את </w:t>
      </w:r>
      <w:bookmarkStart w:id="3531" w:name="_ETM_Q1_12085236"/>
      <w:bookmarkEnd w:id="3531"/>
      <w:r>
        <w:rPr>
          <w:rFonts w:hint="cs"/>
          <w:rtl/>
          <w:lang w:eastAsia="he-IL"/>
        </w:rPr>
        <w:t xml:space="preserve">החקיקה החדשה הזאת </w:t>
      </w:r>
      <w:r>
        <w:rPr>
          <w:rtl/>
          <w:lang w:eastAsia="he-IL"/>
        </w:rPr>
        <w:t>–</w:t>
      </w:r>
      <w:r>
        <w:rPr>
          <w:rFonts w:hint="cs"/>
          <w:rtl/>
          <w:lang w:eastAsia="he-IL"/>
        </w:rPr>
        <w:t xml:space="preserve"> בשמחה. אם לא </w:t>
      </w:r>
      <w:r>
        <w:rPr>
          <w:rtl/>
          <w:lang w:eastAsia="he-IL"/>
        </w:rPr>
        <w:t>–</w:t>
      </w:r>
      <w:r>
        <w:rPr>
          <w:rFonts w:hint="cs"/>
          <w:rtl/>
          <w:lang w:eastAsia="he-IL"/>
        </w:rPr>
        <w:t xml:space="preserve"> </w:t>
      </w:r>
      <w:r>
        <w:rPr>
          <w:lang w:eastAsia="he-IL"/>
        </w:rPr>
        <w:t xml:space="preserve">so be </w:t>
      </w:r>
      <w:bookmarkStart w:id="3532" w:name="_ETM_Q1_12095126"/>
      <w:bookmarkEnd w:id="3532"/>
      <w:r>
        <w:rPr>
          <w:lang w:eastAsia="he-IL"/>
        </w:rPr>
        <w:t>it</w:t>
      </w:r>
      <w:r>
        <w:rPr>
          <w:rFonts w:hint="cs"/>
          <w:rtl/>
          <w:lang w:eastAsia="he-IL"/>
        </w:rPr>
        <w:t>.</w:t>
      </w:r>
    </w:p>
    <w:p w:rsidR="00723EF7" w:rsidRDefault="00723EF7" w:rsidP="00723EF7">
      <w:pPr>
        <w:rPr>
          <w:rtl/>
          <w:lang w:eastAsia="he-IL"/>
        </w:rPr>
      </w:pPr>
      <w:bookmarkStart w:id="3533" w:name="_ETM_Q1_12112828"/>
      <w:bookmarkStart w:id="3534" w:name="_ETM_Q1_12112906"/>
      <w:bookmarkEnd w:id="3533"/>
      <w:bookmarkEnd w:id="3534"/>
    </w:p>
    <w:p w:rsidR="00723EF7" w:rsidRDefault="00723EF7" w:rsidP="00723EF7">
      <w:pPr>
        <w:pStyle w:val="a4"/>
        <w:keepNext/>
      </w:pPr>
      <w:bookmarkStart w:id="3535" w:name="_ETM_Q1_12096438"/>
      <w:bookmarkStart w:id="3536" w:name="_ETM_Q1_12096579"/>
      <w:bookmarkEnd w:id="3535"/>
      <w:bookmarkEnd w:id="3536"/>
      <w:r w:rsidRPr="00BF2769">
        <w:rPr>
          <w:rStyle w:val="TagStyle"/>
          <w:rtl/>
        </w:rPr>
        <w:t xml:space="preserve">&lt;&lt; דובר &gt;&gt; </w:t>
      </w:r>
      <w:r>
        <w:rPr>
          <w:rtl/>
        </w:rPr>
        <w:t xml:space="preserve">תומר </w:t>
      </w:r>
      <w:proofErr w:type="spellStart"/>
      <w:r>
        <w:rPr>
          <w:rtl/>
        </w:rPr>
        <w:t>רוזנר</w:t>
      </w:r>
      <w:proofErr w:type="spellEnd"/>
      <w:r>
        <w:rPr>
          <w:rtl/>
        </w:rPr>
        <w:t>:</w:t>
      </w:r>
      <w:r w:rsidRPr="00BF2769">
        <w:rPr>
          <w:rStyle w:val="TagStyle"/>
          <w:rtl/>
        </w:rPr>
        <w:t xml:space="preserve"> &lt;&lt; דובר &gt;&gt;</w:t>
      </w:r>
      <w:r>
        <w:rPr>
          <w:rtl/>
        </w:rPr>
        <w:t xml:space="preserve">   </w:t>
      </w:r>
    </w:p>
    <w:p w:rsidR="00723EF7" w:rsidRPr="00723EF7" w:rsidRDefault="00723EF7" w:rsidP="00723EF7">
      <w:pPr>
        <w:rPr>
          <w:rtl/>
          <w:lang w:eastAsia="he-IL"/>
        </w:rPr>
      </w:pPr>
    </w:p>
    <w:p w:rsidR="00723EF7" w:rsidRDefault="00517B29" w:rsidP="00DC61F5">
      <w:pPr>
        <w:rPr>
          <w:rtl/>
          <w:lang w:eastAsia="he-IL"/>
        </w:rPr>
      </w:pPr>
      <w:bookmarkStart w:id="3537" w:name="_ETM_Q1_11886322"/>
      <w:bookmarkStart w:id="3538" w:name="_ETM_Q1_11886400"/>
      <w:bookmarkEnd w:id="3537"/>
      <w:bookmarkEnd w:id="3538"/>
      <w:r>
        <w:rPr>
          <w:rFonts w:hint="cs"/>
          <w:rtl/>
          <w:lang w:eastAsia="he-IL"/>
        </w:rPr>
        <w:t xml:space="preserve">אנחנו עוברים לפרק שעוסק </w:t>
      </w:r>
      <w:bookmarkStart w:id="3539" w:name="_ETM_Q1_11922727"/>
      <w:bookmarkEnd w:id="3539"/>
      <w:r>
        <w:rPr>
          <w:rFonts w:hint="cs"/>
          <w:rtl/>
          <w:lang w:eastAsia="he-IL"/>
        </w:rPr>
        <w:t>בהסדרת ה</w:t>
      </w:r>
      <w:r w:rsidR="00723EF7">
        <w:rPr>
          <w:rFonts w:hint="cs"/>
          <w:rtl/>
          <w:lang w:eastAsia="he-IL"/>
        </w:rPr>
        <w:t xml:space="preserve">פיקוח על חברות הגבייה. זה כמובן פיקוח שיחול גם על </w:t>
      </w:r>
      <w:bookmarkStart w:id="3540" w:name="_ETM_Q1_12103876"/>
      <w:bookmarkEnd w:id="3540"/>
      <w:r w:rsidR="00723EF7">
        <w:rPr>
          <w:rFonts w:hint="cs"/>
          <w:rtl/>
          <w:lang w:eastAsia="he-IL"/>
        </w:rPr>
        <w:t>החברה המשותפת.</w:t>
      </w:r>
    </w:p>
    <w:p w:rsidR="00723EF7" w:rsidRDefault="00723EF7" w:rsidP="00DC61F5">
      <w:pPr>
        <w:rPr>
          <w:rtl/>
          <w:lang w:eastAsia="he-IL"/>
        </w:rPr>
      </w:pPr>
      <w:bookmarkStart w:id="3541" w:name="_ETM_Q1_12106469"/>
      <w:bookmarkStart w:id="3542" w:name="_ETM_Q1_12106547"/>
      <w:bookmarkStart w:id="3543" w:name="_ETM_Q1_12109860"/>
      <w:bookmarkEnd w:id="3541"/>
      <w:bookmarkEnd w:id="3542"/>
      <w:bookmarkEnd w:id="3543"/>
    </w:p>
    <w:p w:rsidR="00723EF7" w:rsidRDefault="00723EF7" w:rsidP="00723EF7">
      <w:pPr>
        <w:pStyle w:val="a4"/>
        <w:keepNext/>
        <w:rPr>
          <w:rtl/>
        </w:rPr>
      </w:pPr>
      <w:bookmarkStart w:id="3544" w:name="ET_speaker_גלעד_קרן_364"/>
      <w:r w:rsidRPr="00723EF7">
        <w:rPr>
          <w:rStyle w:val="TagStyle"/>
          <w:rtl/>
        </w:rPr>
        <w:t xml:space="preserve"> &lt;&lt; דובר &gt;&gt; </w:t>
      </w:r>
      <w:r>
        <w:rPr>
          <w:rtl/>
        </w:rPr>
        <w:t>גלעד קרן:</w:t>
      </w:r>
      <w:r w:rsidRPr="00723EF7">
        <w:rPr>
          <w:rStyle w:val="TagStyle"/>
          <w:rtl/>
        </w:rPr>
        <w:t xml:space="preserve"> &lt;&lt; דובר &gt;&gt;</w:t>
      </w:r>
      <w:r>
        <w:rPr>
          <w:rtl/>
        </w:rPr>
        <w:t xml:space="preserve">   </w:t>
      </w:r>
      <w:bookmarkEnd w:id="3544"/>
    </w:p>
    <w:p w:rsidR="00723EF7" w:rsidRDefault="00723EF7" w:rsidP="00723EF7">
      <w:pPr>
        <w:pStyle w:val="KeepWithNext"/>
        <w:rPr>
          <w:rtl/>
          <w:lang w:eastAsia="he-IL"/>
        </w:rPr>
      </w:pPr>
    </w:p>
    <w:p w:rsidR="00517B29" w:rsidRDefault="00517B29" w:rsidP="00517B29">
      <w:pPr>
        <w:rPr>
          <w:rtl/>
          <w:lang w:eastAsia="he-IL"/>
        </w:rPr>
      </w:pPr>
      <w:bookmarkStart w:id="3545" w:name="_ETM_Q1_12110438"/>
      <w:bookmarkStart w:id="3546" w:name="_ETM_Q1_12110500"/>
      <w:bookmarkEnd w:id="3545"/>
      <w:bookmarkEnd w:id="3546"/>
      <w:r>
        <w:rPr>
          <w:rtl/>
          <w:lang w:eastAsia="he-IL"/>
        </w:rPr>
        <w:t>אישור בר-תוקף – תנאי להעסקה</w:t>
      </w:r>
      <w:r>
        <w:rPr>
          <w:rtl/>
          <w:lang w:eastAsia="he-IL"/>
        </w:rPr>
        <w:tab/>
        <w:t>330י.</w:t>
      </w:r>
      <w:r>
        <w:rPr>
          <w:rFonts w:hint="cs"/>
          <w:rtl/>
          <w:lang w:eastAsia="he-IL"/>
        </w:rPr>
        <w:t xml:space="preserve"> </w:t>
      </w:r>
      <w:r>
        <w:rPr>
          <w:rtl/>
          <w:lang w:eastAsia="he-IL"/>
        </w:rPr>
        <w:t>(א)</w:t>
      </w:r>
      <w:r>
        <w:rPr>
          <w:rFonts w:hint="cs"/>
          <w:rtl/>
          <w:lang w:eastAsia="he-IL"/>
        </w:rPr>
        <w:t xml:space="preserve"> </w:t>
      </w:r>
      <w:r>
        <w:rPr>
          <w:rtl/>
          <w:lang w:eastAsia="he-IL"/>
        </w:rPr>
        <w:t>עירייה לא תעסיק חברת גבייה אלא אם כן יש בידי חברת הגבייה אישור בר-תוקף בכתב להעסקתה בידי העירייה מאת ועדה למתן אישורים שמונתה לפי סעיף 330יא ולאחר שהיועץ המשפטי של העירייה אישר כי אין בעיסוקים האחרים או בתחומי הפעילות האחרים של חברת הגבייה, בעלי השליטה בה ונושאי המשרה בה חשש ניגוד עניינים עם פעילותה של חברת הגבייה בעבור העירייה.</w:t>
      </w:r>
    </w:p>
    <w:p w:rsidR="00517B29" w:rsidRDefault="00517B29" w:rsidP="00517B29">
      <w:pPr>
        <w:ind w:firstLine="0"/>
        <w:rPr>
          <w:rtl/>
          <w:lang w:eastAsia="he-IL"/>
        </w:rPr>
      </w:pPr>
    </w:p>
    <w:p w:rsidR="00723EF7" w:rsidRDefault="00517B29" w:rsidP="00517B29">
      <w:pPr>
        <w:ind w:firstLine="0"/>
        <w:rPr>
          <w:rtl/>
          <w:lang w:eastAsia="he-IL"/>
        </w:rPr>
      </w:pPr>
      <w:bookmarkStart w:id="3547" w:name="_ETM_Q1_11947201"/>
      <w:bookmarkStart w:id="3548" w:name="_ETM_Q1_11947297"/>
      <w:bookmarkEnd w:id="3547"/>
      <w:bookmarkEnd w:id="3548"/>
      <w:r>
        <w:rPr>
          <w:rtl/>
          <w:lang w:eastAsia="he-IL"/>
        </w:rPr>
        <w:tab/>
        <w:t>(ב)</w:t>
      </w:r>
      <w:r>
        <w:rPr>
          <w:rFonts w:hint="cs"/>
          <w:rtl/>
          <w:lang w:eastAsia="he-IL"/>
        </w:rPr>
        <w:t xml:space="preserve"> </w:t>
      </w:r>
      <w:r>
        <w:rPr>
          <w:rtl/>
          <w:lang w:eastAsia="he-IL"/>
        </w:rPr>
        <w:t>חברת גבייה לא תעסיק אדם במתן שירותי גבייה לעירייה, אלא אם כן יש בידי חברת הגבייה אישור בר-תוקף בכתב להעסקתו מאת ועדת אישורים עירונית שמונתה לפי סעיף 330יב.</w:t>
      </w:r>
    </w:p>
    <w:p w:rsidR="008D7B01" w:rsidRDefault="008D7B01" w:rsidP="00723EF7">
      <w:pPr>
        <w:rPr>
          <w:rtl/>
          <w:lang w:eastAsia="he-IL"/>
        </w:rPr>
      </w:pPr>
      <w:bookmarkStart w:id="3549" w:name="_ETM_Q1_12152124"/>
      <w:bookmarkStart w:id="3550" w:name="_ETM_Q1_12152202"/>
      <w:bookmarkEnd w:id="3549"/>
      <w:bookmarkEnd w:id="3550"/>
    </w:p>
    <w:p w:rsidR="006106B6" w:rsidRDefault="006106B6" w:rsidP="006106B6">
      <w:pPr>
        <w:pStyle w:val="af6"/>
        <w:keepNext/>
        <w:rPr>
          <w:rtl/>
        </w:rPr>
      </w:pPr>
      <w:bookmarkStart w:id="3551" w:name="_ETM_Q1_11975905"/>
      <w:bookmarkStart w:id="3552" w:name="_ETM_Q1_11975978"/>
      <w:bookmarkStart w:id="3553" w:name="_ETM_Q1_11976294"/>
      <w:bookmarkStart w:id="3554" w:name="ET_yor_5777_365"/>
      <w:bookmarkEnd w:id="3551"/>
      <w:bookmarkEnd w:id="3552"/>
      <w:bookmarkEnd w:id="3553"/>
      <w:r w:rsidRPr="006106B6">
        <w:rPr>
          <w:rStyle w:val="TagStyle"/>
          <w:rtl/>
        </w:rPr>
        <w:t xml:space="preserve"> &lt;&lt; יור &gt;&gt; </w:t>
      </w:r>
      <w:r>
        <w:rPr>
          <w:rtl/>
        </w:rPr>
        <w:t>היו"ר מיקי חיימוביץ':</w:t>
      </w:r>
      <w:r w:rsidRPr="006106B6">
        <w:rPr>
          <w:rStyle w:val="TagStyle"/>
          <w:rtl/>
        </w:rPr>
        <w:t xml:space="preserve"> &lt;&lt; יור &gt;&gt;</w:t>
      </w:r>
      <w:r>
        <w:rPr>
          <w:rtl/>
        </w:rPr>
        <w:t xml:space="preserve">   </w:t>
      </w:r>
      <w:bookmarkEnd w:id="3554"/>
    </w:p>
    <w:p w:rsidR="006106B6" w:rsidRDefault="006106B6" w:rsidP="006106B6">
      <w:pPr>
        <w:pStyle w:val="KeepWithNext"/>
        <w:rPr>
          <w:rtl/>
          <w:lang w:eastAsia="he-IL"/>
        </w:rPr>
      </w:pPr>
    </w:p>
    <w:p w:rsidR="006106B6" w:rsidRDefault="006106B6" w:rsidP="006106B6">
      <w:pPr>
        <w:rPr>
          <w:rtl/>
          <w:lang w:eastAsia="he-IL"/>
        </w:rPr>
      </w:pPr>
      <w:r>
        <w:rPr>
          <w:rFonts w:hint="cs"/>
          <w:rtl/>
          <w:lang w:eastAsia="he-IL"/>
        </w:rPr>
        <w:t>ר</w:t>
      </w:r>
      <w:bookmarkStart w:id="3555" w:name="_ETM_Q1_12155905"/>
      <w:bookmarkEnd w:id="3555"/>
      <w:r>
        <w:rPr>
          <w:rFonts w:hint="cs"/>
          <w:rtl/>
          <w:lang w:eastAsia="he-IL"/>
        </w:rPr>
        <w:t>ן מההסתדרות.</w:t>
      </w:r>
    </w:p>
    <w:p w:rsidR="006106B6" w:rsidRDefault="006106B6" w:rsidP="006106B6">
      <w:pPr>
        <w:rPr>
          <w:rtl/>
          <w:lang w:eastAsia="he-IL"/>
        </w:rPr>
      </w:pPr>
      <w:bookmarkStart w:id="3556" w:name="_ETM_Q1_12158623"/>
      <w:bookmarkEnd w:id="3556"/>
    </w:p>
    <w:p w:rsidR="006106B6" w:rsidRDefault="006106B6" w:rsidP="006106B6">
      <w:pPr>
        <w:pStyle w:val="af9"/>
        <w:keepNext/>
        <w:rPr>
          <w:rtl/>
          <w:lang w:eastAsia="he-IL"/>
        </w:rPr>
      </w:pPr>
      <w:bookmarkStart w:id="3557" w:name="_ETM_Q1_12159045"/>
      <w:bookmarkStart w:id="3558" w:name="_ETM_Q1_12159061"/>
      <w:bookmarkStart w:id="3559" w:name="_ETM_Q1_12159108"/>
      <w:bookmarkStart w:id="3560" w:name="ET_guest_874467_366"/>
      <w:bookmarkEnd w:id="3557"/>
      <w:bookmarkEnd w:id="3558"/>
      <w:bookmarkEnd w:id="3559"/>
      <w:r w:rsidRPr="006106B6">
        <w:rPr>
          <w:rStyle w:val="TagStyle"/>
          <w:rtl/>
        </w:rPr>
        <w:t xml:space="preserve"> &lt;&lt; אורח &gt;&gt; </w:t>
      </w:r>
      <w:r>
        <w:rPr>
          <w:rtl/>
          <w:lang w:eastAsia="he-IL"/>
        </w:rPr>
        <w:t>רן קידר:</w:t>
      </w:r>
      <w:r w:rsidRPr="006106B6">
        <w:rPr>
          <w:rStyle w:val="TagStyle"/>
          <w:rtl/>
        </w:rPr>
        <w:t xml:space="preserve"> &lt;&lt; אורח &gt;&gt;</w:t>
      </w:r>
      <w:r>
        <w:rPr>
          <w:rtl/>
          <w:lang w:eastAsia="he-IL"/>
        </w:rPr>
        <w:t xml:space="preserve">   </w:t>
      </w:r>
      <w:bookmarkEnd w:id="3560"/>
    </w:p>
    <w:p w:rsidR="006106B6" w:rsidRDefault="006106B6" w:rsidP="006106B6">
      <w:pPr>
        <w:pStyle w:val="KeepWithNext"/>
        <w:rPr>
          <w:rtl/>
          <w:lang w:eastAsia="he-IL"/>
        </w:rPr>
      </w:pPr>
    </w:p>
    <w:p w:rsidR="006106B6" w:rsidRDefault="00A878A1" w:rsidP="00A878A1">
      <w:pPr>
        <w:rPr>
          <w:rtl/>
          <w:lang w:eastAsia="he-IL"/>
        </w:rPr>
      </w:pPr>
      <w:bookmarkStart w:id="3561" w:name="_ETM_Q1_12165764"/>
      <w:bookmarkStart w:id="3562" w:name="_ETM_Q1_12166045"/>
      <w:bookmarkStart w:id="3563" w:name="_ETM_Q1_12166107"/>
      <w:bookmarkEnd w:id="3561"/>
      <w:bookmarkEnd w:id="3562"/>
      <w:bookmarkEnd w:id="3563"/>
      <w:r>
        <w:rPr>
          <w:rFonts w:hint="cs"/>
          <w:rtl/>
          <w:lang w:eastAsia="he-IL"/>
        </w:rPr>
        <w:t xml:space="preserve">תודה. אני חושב שבתיקון לפקודה כחוט </w:t>
      </w:r>
      <w:bookmarkStart w:id="3564" w:name="_ETM_Q1_11995743"/>
      <w:bookmarkEnd w:id="3564"/>
      <w:r>
        <w:rPr>
          <w:rFonts w:hint="cs"/>
          <w:rtl/>
          <w:lang w:eastAsia="he-IL"/>
        </w:rPr>
        <w:t xml:space="preserve">השני אנחנו שומרים ובצדק על הציבור ופועלים בהגינות כלפיו, ואנחנו </w:t>
      </w:r>
      <w:bookmarkStart w:id="3565" w:name="_ETM_Q1_12004717"/>
      <w:bookmarkEnd w:id="3565"/>
      <w:r>
        <w:rPr>
          <w:rFonts w:hint="cs"/>
          <w:rtl/>
          <w:lang w:eastAsia="he-IL"/>
        </w:rPr>
        <w:t xml:space="preserve">לא מתייחסים לגמרי לנושא העובדים בחברות הגבייה. ההסתדרות מבקש שיהיה סעיף נוסף, (ג), שעובדי חברות הגבייה תנאי עבודתם ושכרם יהיה </w:t>
      </w:r>
      <w:bookmarkStart w:id="3566" w:name="_ETM_Q1_12020186"/>
      <w:bookmarkEnd w:id="3566"/>
      <w:r>
        <w:rPr>
          <w:rFonts w:hint="cs"/>
          <w:rtl/>
          <w:lang w:eastAsia="he-IL"/>
        </w:rPr>
        <w:t xml:space="preserve">כשל הרשות </w:t>
      </w:r>
      <w:r w:rsidR="006106B6">
        <w:rPr>
          <w:rFonts w:hint="cs"/>
          <w:rtl/>
          <w:lang w:eastAsia="he-IL"/>
        </w:rPr>
        <w:t xml:space="preserve">המקומית. הופניתי בדיון הקודם </w:t>
      </w:r>
      <w:r>
        <w:rPr>
          <w:rFonts w:hint="cs"/>
          <w:rtl/>
          <w:lang w:eastAsia="he-IL"/>
        </w:rPr>
        <w:t xml:space="preserve">לחוק העסקת עובדים </w:t>
      </w:r>
      <w:r w:rsidR="006106B6">
        <w:rPr>
          <w:rFonts w:hint="cs"/>
          <w:rtl/>
          <w:lang w:eastAsia="he-IL"/>
        </w:rPr>
        <w:t xml:space="preserve">באמצעות קבלני כוח אדם. </w:t>
      </w:r>
      <w:bookmarkStart w:id="3567" w:name="_ETM_Q1_12199669"/>
      <w:bookmarkEnd w:id="3567"/>
      <w:r w:rsidR="006106B6">
        <w:rPr>
          <w:rFonts w:hint="cs"/>
          <w:rtl/>
          <w:lang w:eastAsia="he-IL"/>
        </w:rPr>
        <w:t>החוק הזה לא רלוונטי</w:t>
      </w:r>
      <w:r>
        <w:rPr>
          <w:rFonts w:hint="cs"/>
          <w:rtl/>
          <w:lang w:eastAsia="he-IL"/>
        </w:rPr>
        <w:t xml:space="preserve">. מדובר שם בקבלני בתחום </w:t>
      </w:r>
      <w:bookmarkStart w:id="3568" w:name="_ETM_Q1_12031323"/>
      <w:bookmarkEnd w:id="3568"/>
      <w:r>
        <w:rPr>
          <w:rFonts w:hint="cs"/>
          <w:rtl/>
          <w:lang w:eastAsia="he-IL"/>
        </w:rPr>
        <w:t>שמירה</w:t>
      </w:r>
      <w:r w:rsidR="006106B6">
        <w:rPr>
          <w:rFonts w:hint="cs"/>
          <w:rtl/>
          <w:lang w:eastAsia="he-IL"/>
        </w:rPr>
        <w:t xml:space="preserve"> וניקיון. מדובר </w:t>
      </w:r>
      <w:r>
        <w:rPr>
          <w:rFonts w:hint="cs"/>
          <w:rtl/>
          <w:lang w:eastAsia="he-IL"/>
        </w:rPr>
        <w:t>פ</w:t>
      </w:r>
      <w:r w:rsidR="006106B6">
        <w:rPr>
          <w:rFonts w:hint="cs"/>
          <w:rtl/>
          <w:lang w:eastAsia="he-IL"/>
        </w:rPr>
        <w:t xml:space="preserve">ה בפעילות של הרשות </w:t>
      </w:r>
      <w:bookmarkStart w:id="3569" w:name="_ETM_Q1_12207528"/>
      <w:bookmarkEnd w:id="3569"/>
      <w:r>
        <w:rPr>
          <w:rFonts w:hint="cs"/>
          <w:rtl/>
          <w:lang w:eastAsia="he-IL"/>
        </w:rPr>
        <w:t>המקומית. בדקתי ומצאתי שי</w:t>
      </w:r>
      <w:r w:rsidR="006106B6">
        <w:rPr>
          <w:rFonts w:hint="cs"/>
          <w:rtl/>
          <w:lang w:eastAsia="he-IL"/>
        </w:rPr>
        <w:t>ש</w:t>
      </w:r>
      <w:r>
        <w:rPr>
          <w:rFonts w:hint="cs"/>
          <w:rtl/>
          <w:lang w:eastAsia="he-IL"/>
        </w:rPr>
        <w:t xml:space="preserve"> </w:t>
      </w:r>
      <w:r w:rsidR="006106B6">
        <w:rPr>
          <w:rFonts w:hint="cs"/>
          <w:rtl/>
          <w:lang w:eastAsia="he-IL"/>
        </w:rPr>
        <w:t>לפחות עשרים דברי חקיקה שבהם נאמר</w:t>
      </w:r>
      <w:r>
        <w:rPr>
          <w:rFonts w:hint="cs"/>
          <w:rtl/>
          <w:lang w:eastAsia="he-IL"/>
        </w:rPr>
        <w:t>,</w:t>
      </w:r>
      <w:r w:rsidR="006106B6">
        <w:rPr>
          <w:rFonts w:hint="cs"/>
          <w:rtl/>
          <w:lang w:eastAsia="he-IL"/>
        </w:rPr>
        <w:t xml:space="preserve"> </w:t>
      </w:r>
      <w:bookmarkStart w:id="3570" w:name="_ETM_Q1_12214465"/>
      <w:bookmarkEnd w:id="3570"/>
      <w:r w:rsidR="006106B6">
        <w:rPr>
          <w:rFonts w:hint="cs"/>
          <w:rtl/>
          <w:lang w:eastAsia="he-IL"/>
        </w:rPr>
        <w:t xml:space="preserve">שתנאי העבודה של עובדים </w:t>
      </w:r>
      <w:r>
        <w:rPr>
          <w:rFonts w:hint="cs"/>
          <w:rtl/>
          <w:lang w:eastAsia="he-IL"/>
        </w:rPr>
        <w:t xml:space="preserve">בגופים ציבוריים </w:t>
      </w:r>
      <w:r w:rsidR="006106B6">
        <w:rPr>
          <w:rFonts w:hint="cs"/>
          <w:rtl/>
          <w:lang w:eastAsia="he-IL"/>
        </w:rPr>
        <w:t xml:space="preserve">מסוימים </w:t>
      </w:r>
      <w:r>
        <w:rPr>
          <w:rFonts w:hint="cs"/>
          <w:rtl/>
          <w:lang w:eastAsia="he-IL"/>
        </w:rPr>
        <w:t xml:space="preserve">יהיו כשל עובדי מדינה </w:t>
      </w:r>
      <w:r w:rsidR="006106B6">
        <w:rPr>
          <w:rFonts w:hint="cs"/>
          <w:rtl/>
          <w:lang w:eastAsia="he-IL"/>
        </w:rPr>
        <w:t xml:space="preserve">או רשות מקומית. אני חושב </w:t>
      </w:r>
      <w:bookmarkStart w:id="3571" w:name="_ETM_Q1_12221855"/>
      <w:bookmarkEnd w:id="3571"/>
      <w:r w:rsidR="006106B6">
        <w:rPr>
          <w:rFonts w:hint="cs"/>
          <w:rtl/>
          <w:lang w:eastAsia="he-IL"/>
        </w:rPr>
        <w:t xml:space="preserve">שמדובר בעובדים שעובדים כתף אל כתף לעובדי העירייה, ואם אנחנו </w:t>
      </w:r>
      <w:bookmarkStart w:id="3572" w:name="_ETM_Q1_12228918"/>
      <w:bookmarkEnd w:id="3572"/>
      <w:r w:rsidR="006106B6">
        <w:rPr>
          <w:rFonts w:hint="cs"/>
          <w:rtl/>
          <w:lang w:eastAsia="he-IL"/>
        </w:rPr>
        <w:t xml:space="preserve">רוצים שאותם עובדים </w:t>
      </w:r>
      <w:r>
        <w:rPr>
          <w:rFonts w:hint="cs"/>
          <w:rtl/>
          <w:lang w:eastAsia="he-IL"/>
        </w:rPr>
        <w:t xml:space="preserve">יפעלו בהגינות כלפי </w:t>
      </w:r>
      <w:bookmarkStart w:id="3573" w:name="_ETM_Q1_12058982"/>
      <w:bookmarkEnd w:id="3573"/>
      <w:r>
        <w:rPr>
          <w:rFonts w:hint="cs"/>
          <w:rtl/>
          <w:lang w:eastAsia="he-IL"/>
        </w:rPr>
        <w:t xml:space="preserve">אותם ציבור חייבים, </w:t>
      </w:r>
      <w:r w:rsidR="006106B6">
        <w:rPr>
          <w:rFonts w:hint="cs"/>
          <w:rtl/>
          <w:lang w:eastAsia="he-IL"/>
        </w:rPr>
        <w:t xml:space="preserve">צריך לתת להם תנאים. אני חושב שהתנאים </w:t>
      </w:r>
      <w:bookmarkStart w:id="3574" w:name="_ETM_Q1_12235964"/>
      <w:bookmarkEnd w:id="3574"/>
      <w:r>
        <w:rPr>
          <w:rFonts w:hint="cs"/>
          <w:rtl/>
          <w:lang w:eastAsia="he-IL"/>
        </w:rPr>
        <w:t xml:space="preserve">של רשויות מקומיות </w:t>
      </w:r>
      <w:r w:rsidR="006106B6">
        <w:rPr>
          <w:rFonts w:hint="cs"/>
          <w:rtl/>
          <w:lang w:eastAsia="he-IL"/>
        </w:rPr>
        <w:t>אינם גבוהים. לא מדובר פה בשכר בתנאים גבוה</w:t>
      </w:r>
      <w:r w:rsidR="00C60587">
        <w:rPr>
          <w:rFonts w:hint="cs"/>
          <w:rtl/>
          <w:lang w:eastAsia="he-IL"/>
        </w:rPr>
        <w:t>ים</w:t>
      </w:r>
      <w:r>
        <w:rPr>
          <w:rFonts w:hint="cs"/>
          <w:rtl/>
          <w:lang w:eastAsia="he-IL"/>
        </w:rPr>
        <w:t>,</w:t>
      </w:r>
      <w:r w:rsidR="006106B6">
        <w:rPr>
          <w:rFonts w:hint="cs"/>
          <w:rtl/>
          <w:lang w:eastAsia="he-IL"/>
        </w:rPr>
        <w:t xml:space="preserve"> אך מדובר </w:t>
      </w:r>
      <w:bookmarkStart w:id="3575" w:name="_ETM_Q1_12242464"/>
      <w:bookmarkEnd w:id="3575"/>
      <w:r w:rsidR="006106B6">
        <w:rPr>
          <w:rFonts w:hint="cs"/>
          <w:rtl/>
          <w:lang w:eastAsia="he-IL"/>
        </w:rPr>
        <w:t>פה בשכר הוגן.</w:t>
      </w:r>
    </w:p>
    <w:p w:rsidR="006106B6" w:rsidRDefault="006106B6" w:rsidP="006106B6">
      <w:pPr>
        <w:rPr>
          <w:rtl/>
          <w:lang w:eastAsia="he-IL"/>
        </w:rPr>
      </w:pPr>
      <w:bookmarkStart w:id="3576" w:name="_ETM_Q1_12244854"/>
      <w:bookmarkStart w:id="3577" w:name="_ETM_Q1_12244917"/>
      <w:bookmarkEnd w:id="3576"/>
      <w:bookmarkEnd w:id="3577"/>
    </w:p>
    <w:p w:rsidR="006106B6" w:rsidRDefault="006106B6" w:rsidP="00A878A1">
      <w:pPr>
        <w:rPr>
          <w:rtl/>
          <w:lang w:eastAsia="he-IL"/>
        </w:rPr>
      </w:pPr>
      <w:bookmarkStart w:id="3578" w:name="_ETM_Q1_12244964"/>
      <w:bookmarkStart w:id="3579" w:name="_ETM_Q1_12245026"/>
      <w:bookmarkEnd w:id="3578"/>
      <w:bookmarkEnd w:id="3579"/>
      <w:r>
        <w:rPr>
          <w:rFonts w:hint="cs"/>
          <w:rtl/>
          <w:lang w:eastAsia="he-IL"/>
        </w:rPr>
        <w:t xml:space="preserve">אני </w:t>
      </w:r>
      <w:r w:rsidR="00A878A1">
        <w:rPr>
          <w:rFonts w:hint="cs"/>
          <w:rtl/>
          <w:lang w:eastAsia="he-IL"/>
        </w:rPr>
        <w:t>פ</w:t>
      </w:r>
      <w:r>
        <w:rPr>
          <w:rFonts w:hint="cs"/>
          <w:rtl/>
          <w:lang w:eastAsia="he-IL"/>
        </w:rPr>
        <w:t>ונה לחברי הכנ</w:t>
      </w:r>
      <w:r w:rsidR="00A878A1">
        <w:rPr>
          <w:rFonts w:hint="cs"/>
          <w:rtl/>
          <w:lang w:eastAsia="he-IL"/>
        </w:rPr>
        <w:t>סת</w:t>
      </w:r>
      <w:r>
        <w:rPr>
          <w:rFonts w:hint="cs"/>
          <w:rtl/>
          <w:lang w:eastAsia="he-IL"/>
        </w:rPr>
        <w:t xml:space="preserve"> ולגברתי יושבת-הראש, </w:t>
      </w:r>
      <w:r w:rsidR="00A878A1">
        <w:rPr>
          <w:rFonts w:hint="cs"/>
          <w:rtl/>
          <w:lang w:eastAsia="he-IL"/>
        </w:rPr>
        <w:t xml:space="preserve">אני חושב שיש </w:t>
      </w:r>
      <w:bookmarkStart w:id="3580" w:name="_ETM_Q1_12075690"/>
      <w:bookmarkEnd w:id="3580"/>
      <w:r w:rsidR="00A878A1">
        <w:rPr>
          <w:rFonts w:hint="cs"/>
          <w:rtl/>
          <w:lang w:eastAsia="he-IL"/>
        </w:rPr>
        <w:t xml:space="preserve">פה הזדמנות, </w:t>
      </w:r>
      <w:r>
        <w:rPr>
          <w:rFonts w:hint="cs"/>
          <w:rtl/>
          <w:lang w:eastAsia="he-IL"/>
        </w:rPr>
        <w:t xml:space="preserve">שאותן חברות </w:t>
      </w:r>
      <w:bookmarkStart w:id="3581" w:name="_ETM_Q1_12252307"/>
      <w:bookmarkEnd w:id="3581"/>
      <w:r>
        <w:rPr>
          <w:rFonts w:hint="cs"/>
          <w:rtl/>
          <w:lang w:eastAsia="he-IL"/>
        </w:rPr>
        <w:t>גבייה ישלמו לפחות מה שמק</w:t>
      </w:r>
      <w:r w:rsidR="00A878A1">
        <w:rPr>
          <w:rFonts w:hint="cs"/>
          <w:rtl/>
          <w:lang w:eastAsia="he-IL"/>
        </w:rPr>
        <w:t>ו</w:t>
      </w:r>
      <w:r>
        <w:rPr>
          <w:rFonts w:hint="cs"/>
          <w:rtl/>
          <w:lang w:eastAsia="he-IL"/>
        </w:rPr>
        <w:t>בל ב</w:t>
      </w:r>
      <w:r w:rsidR="00A878A1">
        <w:rPr>
          <w:rFonts w:hint="cs"/>
          <w:rtl/>
          <w:lang w:eastAsia="he-IL"/>
        </w:rPr>
        <w:t>רשויות המקומיות</w:t>
      </w:r>
      <w:r>
        <w:rPr>
          <w:rFonts w:hint="cs"/>
          <w:rtl/>
          <w:lang w:eastAsia="he-IL"/>
        </w:rPr>
        <w:t xml:space="preserve">. </w:t>
      </w:r>
      <w:r w:rsidR="00A878A1">
        <w:rPr>
          <w:rFonts w:hint="cs"/>
          <w:rtl/>
          <w:lang w:eastAsia="he-IL"/>
        </w:rPr>
        <w:t xml:space="preserve">שאותם עובדים יפעלו וירגישו כחלק מהרשות המקומית, יפעלו בצורה </w:t>
      </w:r>
      <w:r>
        <w:rPr>
          <w:rFonts w:hint="cs"/>
          <w:rtl/>
          <w:lang w:eastAsia="he-IL"/>
        </w:rPr>
        <w:t xml:space="preserve">הוגנת כלפי ציבור החייבים </w:t>
      </w:r>
      <w:bookmarkStart w:id="3582" w:name="_ETM_Q1_12261338"/>
      <w:bookmarkEnd w:id="3582"/>
      <w:r>
        <w:rPr>
          <w:rFonts w:hint="cs"/>
          <w:rtl/>
          <w:lang w:eastAsia="he-IL"/>
        </w:rPr>
        <w:t xml:space="preserve"> ואם לא נתייחס לזה זה י</w:t>
      </w:r>
      <w:r w:rsidR="00A878A1">
        <w:rPr>
          <w:rFonts w:hint="cs"/>
          <w:rtl/>
          <w:lang w:eastAsia="he-IL"/>
        </w:rPr>
        <w:t>ה</w:t>
      </w:r>
      <w:r>
        <w:rPr>
          <w:rFonts w:hint="cs"/>
          <w:rtl/>
          <w:lang w:eastAsia="he-IL"/>
        </w:rPr>
        <w:t xml:space="preserve">יה פתח לניצול עובדים </w:t>
      </w:r>
      <w:bookmarkStart w:id="3583" w:name="_ETM_Q1_12267213"/>
      <w:bookmarkEnd w:id="3583"/>
      <w:r w:rsidR="00A878A1">
        <w:rPr>
          <w:rFonts w:hint="cs"/>
          <w:rtl/>
          <w:lang w:eastAsia="he-IL"/>
        </w:rPr>
        <w:t>ולשכר נמוך</w:t>
      </w:r>
      <w:r>
        <w:rPr>
          <w:rFonts w:hint="cs"/>
          <w:rtl/>
          <w:lang w:eastAsia="he-IL"/>
        </w:rPr>
        <w:t xml:space="preserve"> של העובדים. </w:t>
      </w:r>
      <w:r w:rsidR="00A878A1">
        <w:rPr>
          <w:rFonts w:hint="cs"/>
          <w:rtl/>
          <w:lang w:eastAsia="he-IL"/>
        </w:rPr>
        <w:t xml:space="preserve">אנחנו מכירים את זה בהרבה גופים אחרים. </w:t>
      </w:r>
      <w:bookmarkStart w:id="3584" w:name="_ETM_Q1_12101022"/>
      <w:bookmarkEnd w:id="3584"/>
      <w:r>
        <w:rPr>
          <w:rFonts w:hint="cs"/>
          <w:rtl/>
          <w:lang w:eastAsia="he-IL"/>
        </w:rPr>
        <w:t>זאת בקשת ההסתדרות.</w:t>
      </w:r>
    </w:p>
    <w:p w:rsidR="006106B6" w:rsidRDefault="006106B6" w:rsidP="006106B6">
      <w:pPr>
        <w:rPr>
          <w:rtl/>
          <w:lang w:eastAsia="he-IL"/>
        </w:rPr>
      </w:pPr>
      <w:bookmarkStart w:id="3585" w:name="_ETM_Q1_12274869"/>
      <w:bookmarkStart w:id="3586" w:name="_ETM_Q1_12274947"/>
      <w:bookmarkEnd w:id="3585"/>
      <w:bookmarkEnd w:id="3586"/>
    </w:p>
    <w:p w:rsidR="006106B6" w:rsidRDefault="006106B6" w:rsidP="006106B6">
      <w:pPr>
        <w:pStyle w:val="af6"/>
        <w:keepNext/>
        <w:rPr>
          <w:rtl/>
        </w:rPr>
      </w:pPr>
      <w:bookmarkStart w:id="3587" w:name="ET_yor_5777_367"/>
      <w:r w:rsidRPr="006106B6">
        <w:rPr>
          <w:rStyle w:val="TagStyle"/>
          <w:rtl/>
        </w:rPr>
        <w:t xml:space="preserve"> &lt;&lt; יור &gt;&gt; </w:t>
      </w:r>
      <w:r>
        <w:rPr>
          <w:rtl/>
        </w:rPr>
        <w:t>היו"ר מיקי חיימוביץ':</w:t>
      </w:r>
      <w:r w:rsidRPr="006106B6">
        <w:rPr>
          <w:rStyle w:val="TagStyle"/>
          <w:rtl/>
        </w:rPr>
        <w:t xml:space="preserve"> &lt;&lt; יור &gt;&gt;</w:t>
      </w:r>
      <w:r>
        <w:rPr>
          <w:rtl/>
        </w:rPr>
        <w:t xml:space="preserve">   </w:t>
      </w:r>
      <w:bookmarkEnd w:id="3587"/>
    </w:p>
    <w:p w:rsidR="006106B6" w:rsidRDefault="006106B6" w:rsidP="006106B6">
      <w:pPr>
        <w:pStyle w:val="KeepWithNext"/>
        <w:rPr>
          <w:rtl/>
          <w:lang w:eastAsia="he-IL"/>
        </w:rPr>
      </w:pPr>
    </w:p>
    <w:p w:rsidR="006106B6" w:rsidRDefault="006106B6" w:rsidP="00FD4418">
      <w:pPr>
        <w:rPr>
          <w:rtl/>
          <w:lang w:eastAsia="he-IL"/>
        </w:rPr>
      </w:pPr>
      <w:bookmarkStart w:id="3588" w:name="_ETM_Q1_12275588"/>
      <w:bookmarkEnd w:id="3588"/>
      <w:r>
        <w:rPr>
          <w:rFonts w:hint="cs"/>
          <w:rtl/>
          <w:lang w:eastAsia="he-IL"/>
        </w:rPr>
        <w:t xml:space="preserve">איפה זה נופל מבחינת </w:t>
      </w:r>
      <w:bookmarkStart w:id="3589" w:name="_ETM_Q1_12277994"/>
      <w:bookmarkEnd w:id="3589"/>
      <w:r>
        <w:rPr>
          <w:rFonts w:hint="cs"/>
          <w:rtl/>
          <w:lang w:eastAsia="he-IL"/>
        </w:rPr>
        <w:t xml:space="preserve">הסכמים? הדבר האחרון שאני רוצה </w:t>
      </w:r>
      <w:r>
        <w:rPr>
          <w:rtl/>
          <w:lang w:eastAsia="he-IL"/>
        </w:rPr>
        <w:t>–</w:t>
      </w:r>
      <w:r>
        <w:rPr>
          <w:rFonts w:hint="cs"/>
          <w:rtl/>
          <w:lang w:eastAsia="he-IL"/>
        </w:rPr>
        <w:t xml:space="preserve"> אני בעד שיהיה שוויון </w:t>
      </w:r>
      <w:bookmarkStart w:id="3590" w:name="_ETM_Q1_12284181"/>
      <w:bookmarkEnd w:id="3590"/>
      <w:r>
        <w:rPr>
          <w:rFonts w:hint="cs"/>
          <w:rtl/>
          <w:lang w:eastAsia="he-IL"/>
        </w:rPr>
        <w:t>מהבחינה של תנאי שכר</w:t>
      </w:r>
      <w:r w:rsidR="00FD4418">
        <w:rPr>
          <w:rFonts w:hint="cs"/>
          <w:rtl/>
          <w:lang w:eastAsia="he-IL"/>
        </w:rPr>
        <w:t>,</w:t>
      </w:r>
      <w:r>
        <w:rPr>
          <w:rFonts w:hint="cs"/>
          <w:rtl/>
          <w:lang w:eastAsia="he-IL"/>
        </w:rPr>
        <w:t xml:space="preserve"> ושאנשים ירוויחו כראוי </w:t>
      </w:r>
      <w:r w:rsidR="00FD4418">
        <w:rPr>
          <w:rFonts w:hint="cs"/>
          <w:rtl/>
          <w:lang w:eastAsia="he-IL"/>
        </w:rPr>
        <w:t>ו</w:t>
      </w:r>
      <w:r>
        <w:rPr>
          <w:rFonts w:hint="cs"/>
          <w:rtl/>
          <w:lang w:eastAsia="he-IL"/>
        </w:rPr>
        <w:t xml:space="preserve">כפי שמגיע להם. </w:t>
      </w:r>
      <w:bookmarkStart w:id="3591" w:name="_ETM_Q1_12295337"/>
      <w:bookmarkEnd w:id="3591"/>
      <w:r>
        <w:rPr>
          <w:rFonts w:hint="cs"/>
          <w:rtl/>
          <w:lang w:eastAsia="he-IL"/>
        </w:rPr>
        <w:t xml:space="preserve">מה המעמד שלהם? </w:t>
      </w:r>
      <w:r w:rsidR="00FD4418">
        <w:rPr>
          <w:rFonts w:hint="cs"/>
          <w:rtl/>
          <w:lang w:eastAsia="he-IL"/>
        </w:rPr>
        <w:t xml:space="preserve">הם </w:t>
      </w:r>
      <w:r>
        <w:rPr>
          <w:rFonts w:hint="cs"/>
          <w:rtl/>
          <w:lang w:eastAsia="he-IL"/>
        </w:rPr>
        <w:t>עובדי קבלן?</w:t>
      </w:r>
    </w:p>
    <w:p w:rsidR="006106B6" w:rsidRDefault="006106B6" w:rsidP="006106B6">
      <w:pPr>
        <w:rPr>
          <w:rtl/>
          <w:lang w:eastAsia="he-IL"/>
        </w:rPr>
      </w:pPr>
      <w:bookmarkStart w:id="3592" w:name="_ETM_Q1_12298915"/>
      <w:bookmarkStart w:id="3593" w:name="_ETM_Q1_12298977"/>
      <w:bookmarkEnd w:id="3592"/>
      <w:bookmarkEnd w:id="3593"/>
    </w:p>
    <w:p w:rsidR="006106B6" w:rsidRDefault="006106B6" w:rsidP="006106B6">
      <w:pPr>
        <w:pStyle w:val="-"/>
        <w:keepNext/>
        <w:rPr>
          <w:rtl/>
        </w:rPr>
      </w:pPr>
      <w:bookmarkStart w:id="3594" w:name="ET_speakercontinue_874467_368"/>
      <w:r w:rsidRPr="006106B6">
        <w:rPr>
          <w:rStyle w:val="TagStyle"/>
          <w:rtl/>
        </w:rPr>
        <w:t xml:space="preserve"> &lt;&lt; דובר_המשך &gt;&gt; </w:t>
      </w:r>
      <w:r>
        <w:rPr>
          <w:rtl/>
        </w:rPr>
        <w:t>רן קידר:</w:t>
      </w:r>
      <w:r w:rsidRPr="006106B6">
        <w:rPr>
          <w:rStyle w:val="TagStyle"/>
          <w:rtl/>
        </w:rPr>
        <w:t xml:space="preserve"> &lt;&lt; דובר_המשך &gt;&gt;</w:t>
      </w:r>
      <w:r>
        <w:rPr>
          <w:rtl/>
        </w:rPr>
        <w:t xml:space="preserve">   </w:t>
      </w:r>
      <w:bookmarkEnd w:id="3594"/>
    </w:p>
    <w:p w:rsidR="006106B6" w:rsidRDefault="006106B6" w:rsidP="006106B6">
      <w:pPr>
        <w:pStyle w:val="KeepWithNext"/>
        <w:rPr>
          <w:rtl/>
          <w:lang w:eastAsia="he-IL"/>
        </w:rPr>
      </w:pPr>
    </w:p>
    <w:p w:rsidR="006106B6" w:rsidRDefault="006106B6" w:rsidP="00FD4418">
      <w:pPr>
        <w:rPr>
          <w:rtl/>
          <w:lang w:eastAsia="he-IL"/>
        </w:rPr>
      </w:pPr>
      <w:bookmarkStart w:id="3595" w:name="_ETM_Q1_12299587"/>
      <w:bookmarkEnd w:id="3595"/>
      <w:r>
        <w:rPr>
          <w:rFonts w:hint="cs"/>
          <w:rtl/>
          <w:lang w:eastAsia="he-IL"/>
        </w:rPr>
        <w:t>אם יש</w:t>
      </w:r>
      <w:r w:rsidR="00FD4418">
        <w:rPr>
          <w:rFonts w:hint="cs"/>
          <w:rtl/>
          <w:lang w:eastAsia="he-IL"/>
        </w:rPr>
        <w:t xml:space="preserve"> עיריות</w:t>
      </w:r>
      <w:r>
        <w:rPr>
          <w:rFonts w:hint="cs"/>
          <w:rtl/>
          <w:lang w:eastAsia="he-IL"/>
        </w:rPr>
        <w:t xml:space="preserve"> שבהם עובדי חברות </w:t>
      </w:r>
      <w:bookmarkStart w:id="3596" w:name="_ETM_Q1_12303149"/>
      <w:bookmarkEnd w:id="3596"/>
      <w:r>
        <w:rPr>
          <w:rFonts w:hint="cs"/>
          <w:rtl/>
          <w:lang w:eastAsia="he-IL"/>
        </w:rPr>
        <w:t>הגבייה</w:t>
      </w:r>
      <w:r w:rsidR="00FD4418">
        <w:rPr>
          <w:rFonts w:hint="cs"/>
          <w:rtl/>
          <w:lang w:eastAsia="he-IL"/>
        </w:rPr>
        <w:t xml:space="preserve"> נמצאים כחלק מעובדי הרשות</w:t>
      </w:r>
      <w:r>
        <w:rPr>
          <w:rFonts w:hint="cs"/>
          <w:rtl/>
          <w:lang w:eastAsia="he-IL"/>
        </w:rPr>
        <w:t>, כמובן שמק</w:t>
      </w:r>
      <w:r w:rsidR="00FD4418">
        <w:rPr>
          <w:rFonts w:hint="cs"/>
          <w:rtl/>
          <w:lang w:eastAsia="he-IL"/>
        </w:rPr>
        <w:t>ב</w:t>
      </w:r>
      <w:r>
        <w:rPr>
          <w:rFonts w:hint="cs"/>
          <w:rtl/>
          <w:lang w:eastAsia="he-IL"/>
        </w:rPr>
        <w:t xml:space="preserve">לים כפי שמקבלים שאר עובדי הרשות, אבל אם </w:t>
      </w:r>
      <w:bookmarkStart w:id="3597" w:name="_ETM_Q1_12310008"/>
      <w:bookmarkEnd w:id="3597"/>
      <w:r>
        <w:rPr>
          <w:rFonts w:hint="cs"/>
          <w:rtl/>
          <w:lang w:eastAsia="he-IL"/>
        </w:rPr>
        <w:t xml:space="preserve">אותה עירייה, אותה רשות, </w:t>
      </w:r>
      <w:r w:rsidR="00FD4418">
        <w:rPr>
          <w:rFonts w:hint="cs"/>
          <w:rtl/>
          <w:lang w:eastAsia="he-IL"/>
        </w:rPr>
        <w:t>הפריטה את הגבייה החוצה, בדרך כלל משלמים לאותם עובדים פחות ממה שמקובל בעירייה או ברשות, למרות</w:t>
      </w:r>
      <w:bookmarkStart w:id="3598" w:name="_ETM_Q1_12317023"/>
      <w:bookmarkEnd w:id="3598"/>
      <w:r>
        <w:rPr>
          <w:rFonts w:hint="cs"/>
          <w:rtl/>
          <w:lang w:eastAsia="he-IL"/>
        </w:rPr>
        <w:t xml:space="preserve"> שלא מדובר בשכר גבוה. לכן אני חושב </w:t>
      </w:r>
      <w:r w:rsidR="00FD4418">
        <w:rPr>
          <w:rFonts w:hint="cs"/>
          <w:rtl/>
          <w:lang w:eastAsia="he-IL"/>
        </w:rPr>
        <w:t xml:space="preserve">שלהעמיד רף שוויוני </w:t>
      </w:r>
      <w:r>
        <w:rPr>
          <w:rFonts w:hint="cs"/>
          <w:rtl/>
          <w:lang w:eastAsia="he-IL"/>
        </w:rPr>
        <w:t xml:space="preserve">לעובדי חברות </w:t>
      </w:r>
      <w:bookmarkStart w:id="3599" w:name="_ETM_Q1_12323242"/>
      <w:bookmarkEnd w:id="3599"/>
      <w:r>
        <w:rPr>
          <w:rFonts w:hint="cs"/>
          <w:rtl/>
          <w:lang w:eastAsia="he-IL"/>
        </w:rPr>
        <w:t>הגבייה כמו עובדי העירייה שעובד</w:t>
      </w:r>
      <w:r w:rsidR="00C60587">
        <w:rPr>
          <w:rFonts w:hint="cs"/>
          <w:rtl/>
          <w:lang w:eastAsia="he-IL"/>
        </w:rPr>
        <w:t>ים</w:t>
      </w:r>
      <w:r>
        <w:rPr>
          <w:rFonts w:hint="cs"/>
          <w:rtl/>
          <w:lang w:eastAsia="he-IL"/>
        </w:rPr>
        <w:t xml:space="preserve"> איתם כתף אל</w:t>
      </w:r>
      <w:bookmarkStart w:id="3600" w:name="_ETM_Q1_12332242"/>
      <w:bookmarkEnd w:id="3600"/>
      <w:r>
        <w:rPr>
          <w:rFonts w:hint="cs"/>
          <w:rtl/>
          <w:lang w:eastAsia="he-IL"/>
        </w:rPr>
        <w:t xml:space="preserve"> כתף </w:t>
      </w:r>
      <w:r>
        <w:rPr>
          <w:rtl/>
          <w:lang w:eastAsia="he-IL"/>
        </w:rPr>
        <w:t>–</w:t>
      </w:r>
      <w:r>
        <w:rPr>
          <w:rFonts w:hint="cs"/>
          <w:rtl/>
          <w:lang w:eastAsia="he-IL"/>
        </w:rPr>
        <w:t xml:space="preserve"> </w:t>
      </w:r>
      <w:r w:rsidR="00FD4418">
        <w:rPr>
          <w:rFonts w:hint="cs"/>
          <w:rtl/>
          <w:lang w:eastAsia="he-IL"/>
        </w:rPr>
        <w:t xml:space="preserve">ייצור מצב של הגינות. כולנו </w:t>
      </w:r>
      <w:bookmarkStart w:id="3601" w:name="_ETM_Q1_12162207"/>
      <w:bookmarkEnd w:id="3601"/>
      <w:r w:rsidR="00FD4418">
        <w:rPr>
          <w:rFonts w:hint="cs"/>
          <w:rtl/>
          <w:lang w:eastAsia="he-IL"/>
        </w:rPr>
        <w:t>יודעים שעובד מרוצה גם י</w:t>
      </w:r>
      <w:r>
        <w:rPr>
          <w:rFonts w:hint="cs"/>
          <w:rtl/>
          <w:lang w:eastAsia="he-IL"/>
        </w:rPr>
        <w:t xml:space="preserve">תייחס בהגינות כלפי מי שנותן כלפיו </w:t>
      </w:r>
      <w:bookmarkStart w:id="3602" w:name="_ETM_Q1_12343101"/>
      <w:bookmarkEnd w:id="3602"/>
      <w:r>
        <w:rPr>
          <w:rFonts w:hint="cs"/>
          <w:rtl/>
          <w:lang w:eastAsia="he-IL"/>
        </w:rPr>
        <w:t>שיר</w:t>
      </w:r>
      <w:r w:rsidR="00FD4418">
        <w:rPr>
          <w:rFonts w:hint="cs"/>
          <w:rtl/>
          <w:lang w:eastAsia="he-IL"/>
        </w:rPr>
        <w:t>ו</w:t>
      </w:r>
      <w:r>
        <w:rPr>
          <w:rFonts w:hint="cs"/>
          <w:rtl/>
          <w:lang w:eastAsia="he-IL"/>
        </w:rPr>
        <w:t xml:space="preserve">תים. </w:t>
      </w:r>
    </w:p>
    <w:p w:rsidR="006106B6" w:rsidRDefault="006106B6" w:rsidP="006106B6">
      <w:pPr>
        <w:rPr>
          <w:rtl/>
          <w:lang w:eastAsia="he-IL"/>
        </w:rPr>
      </w:pPr>
      <w:bookmarkStart w:id="3603" w:name="_ETM_Q1_12344804"/>
      <w:bookmarkStart w:id="3604" w:name="_ETM_Q1_12344882"/>
      <w:bookmarkStart w:id="3605" w:name="_ETM_Q1_12346163"/>
      <w:bookmarkEnd w:id="3603"/>
      <w:bookmarkEnd w:id="3604"/>
      <w:bookmarkEnd w:id="3605"/>
    </w:p>
    <w:p w:rsidR="006106B6" w:rsidRDefault="006106B6" w:rsidP="006106B6">
      <w:pPr>
        <w:pStyle w:val="a4"/>
        <w:keepNext/>
        <w:rPr>
          <w:rtl/>
        </w:rPr>
      </w:pPr>
      <w:bookmarkStart w:id="3606" w:name="ET_speaker_5763_369"/>
      <w:r w:rsidRPr="006106B6">
        <w:rPr>
          <w:rStyle w:val="TagStyle"/>
          <w:rtl/>
        </w:rPr>
        <w:t xml:space="preserve"> &lt;&lt; דובר &gt;&gt; </w:t>
      </w:r>
      <w:r>
        <w:rPr>
          <w:rtl/>
        </w:rPr>
        <w:t>משה ארבל (ש"ס):</w:t>
      </w:r>
      <w:r w:rsidRPr="006106B6">
        <w:rPr>
          <w:rStyle w:val="TagStyle"/>
          <w:rtl/>
        </w:rPr>
        <w:t xml:space="preserve"> &lt;&lt; דובר &gt;&gt;</w:t>
      </w:r>
      <w:r>
        <w:rPr>
          <w:rtl/>
        </w:rPr>
        <w:t xml:space="preserve">   </w:t>
      </w:r>
      <w:bookmarkEnd w:id="3606"/>
    </w:p>
    <w:p w:rsidR="006106B6" w:rsidRDefault="006106B6" w:rsidP="006106B6">
      <w:pPr>
        <w:pStyle w:val="KeepWithNext"/>
        <w:rPr>
          <w:rtl/>
          <w:lang w:eastAsia="he-IL"/>
        </w:rPr>
      </w:pPr>
    </w:p>
    <w:p w:rsidR="006106B6" w:rsidRDefault="006106B6" w:rsidP="00FD4418">
      <w:pPr>
        <w:rPr>
          <w:rtl/>
          <w:lang w:eastAsia="he-IL"/>
        </w:rPr>
      </w:pPr>
      <w:bookmarkStart w:id="3607" w:name="_ETM_Q1_12346632"/>
      <w:bookmarkStart w:id="3608" w:name="_ETM_Q1_12346679"/>
      <w:bookmarkEnd w:id="3607"/>
      <w:bookmarkEnd w:id="3608"/>
      <w:r>
        <w:rPr>
          <w:rFonts w:hint="cs"/>
          <w:rtl/>
          <w:lang w:eastAsia="he-IL"/>
        </w:rPr>
        <w:t xml:space="preserve">מה אתה עושה למשל </w:t>
      </w:r>
      <w:r w:rsidR="00FD4418">
        <w:rPr>
          <w:rFonts w:hint="cs"/>
          <w:rtl/>
          <w:lang w:eastAsia="he-IL"/>
        </w:rPr>
        <w:t xml:space="preserve">עם עובד שמספק שירותים לחמש </w:t>
      </w:r>
      <w:bookmarkStart w:id="3609" w:name="_ETM_Q1_12176560"/>
      <w:bookmarkEnd w:id="3609"/>
      <w:r w:rsidR="00FD4418">
        <w:rPr>
          <w:rFonts w:hint="cs"/>
          <w:rtl/>
          <w:lang w:eastAsia="he-IL"/>
        </w:rPr>
        <w:t xml:space="preserve">רשויות מקומיות </w:t>
      </w:r>
      <w:r>
        <w:rPr>
          <w:rFonts w:hint="cs"/>
          <w:rtl/>
          <w:lang w:eastAsia="he-IL"/>
        </w:rPr>
        <w:t xml:space="preserve">במקביל ותנאי שכר שונים בכל </w:t>
      </w:r>
      <w:bookmarkStart w:id="3610" w:name="_ETM_Q1_12353803"/>
      <w:bookmarkEnd w:id="3610"/>
      <w:r>
        <w:rPr>
          <w:rFonts w:hint="cs"/>
          <w:rtl/>
          <w:lang w:eastAsia="he-IL"/>
        </w:rPr>
        <w:t xml:space="preserve">רשות בהתאם לגודלה? לכן אני חושב </w:t>
      </w:r>
      <w:r w:rsidR="00FD4418">
        <w:rPr>
          <w:rFonts w:hint="cs"/>
          <w:rtl/>
          <w:lang w:eastAsia="he-IL"/>
        </w:rPr>
        <w:t xml:space="preserve">שהאירוע הזה צריך להיות בהסכם הקיבוצי </w:t>
      </w:r>
      <w:r>
        <w:rPr>
          <w:rFonts w:hint="cs"/>
          <w:rtl/>
          <w:lang w:eastAsia="he-IL"/>
        </w:rPr>
        <w:t xml:space="preserve">של עובדי הגבייה. חייבים </w:t>
      </w:r>
      <w:bookmarkStart w:id="3611" w:name="_ETM_Q1_12362522"/>
      <w:bookmarkEnd w:id="3611"/>
      <w:r>
        <w:rPr>
          <w:rFonts w:hint="cs"/>
          <w:rtl/>
          <w:lang w:eastAsia="he-IL"/>
        </w:rPr>
        <w:t>לקבוע רף</w:t>
      </w:r>
      <w:bookmarkStart w:id="3612" w:name="_ETM_Q1_12193606"/>
      <w:bookmarkEnd w:id="3612"/>
      <w:r w:rsidR="00FD4418">
        <w:rPr>
          <w:rFonts w:hint="cs"/>
          <w:rtl/>
          <w:lang w:eastAsia="he-IL"/>
        </w:rPr>
        <w:t xml:space="preserve"> במסגרת הזאת</w:t>
      </w:r>
      <w:r>
        <w:rPr>
          <w:rFonts w:hint="cs"/>
          <w:rtl/>
          <w:lang w:eastAsia="he-IL"/>
        </w:rPr>
        <w:t>.</w:t>
      </w:r>
    </w:p>
    <w:p w:rsidR="006106B6" w:rsidRDefault="006106B6" w:rsidP="006106B6">
      <w:pPr>
        <w:rPr>
          <w:rtl/>
          <w:lang w:eastAsia="he-IL"/>
        </w:rPr>
      </w:pPr>
      <w:bookmarkStart w:id="3613" w:name="_ETM_Q1_12364350"/>
      <w:bookmarkStart w:id="3614" w:name="_ETM_Q1_12364443"/>
      <w:bookmarkStart w:id="3615" w:name="_ETM_Q1_12366256"/>
      <w:bookmarkEnd w:id="3613"/>
      <w:bookmarkEnd w:id="3614"/>
      <w:bookmarkEnd w:id="3615"/>
    </w:p>
    <w:p w:rsidR="006106B6" w:rsidRDefault="006106B6" w:rsidP="006106B6">
      <w:pPr>
        <w:pStyle w:val="af9"/>
        <w:keepNext/>
        <w:rPr>
          <w:rtl/>
          <w:lang w:eastAsia="he-IL"/>
        </w:rPr>
      </w:pPr>
      <w:bookmarkStart w:id="3616" w:name="ET_guest_874467_370"/>
      <w:r w:rsidRPr="006106B6">
        <w:rPr>
          <w:rStyle w:val="TagStyle"/>
          <w:rtl/>
        </w:rPr>
        <w:t xml:space="preserve"> &lt;&lt; אורח &gt;&gt; </w:t>
      </w:r>
      <w:r>
        <w:rPr>
          <w:rtl/>
          <w:lang w:eastAsia="he-IL"/>
        </w:rPr>
        <w:t>רן קידר:</w:t>
      </w:r>
      <w:r w:rsidRPr="006106B6">
        <w:rPr>
          <w:rStyle w:val="TagStyle"/>
          <w:rtl/>
        </w:rPr>
        <w:t xml:space="preserve"> &lt;&lt; אורח &gt;&gt;</w:t>
      </w:r>
      <w:r>
        <w:rPr>
          <w:rtl/>
          <w:lang w:eastAsia="he-IL"/>
        </w:rPr>
        <w:t xml:space="preserve">   </w:t>
      </w:r>
      <w:bookmarkEnd w:id="3616"/>
    </w:p>
    <w:p w:rsidR="006106B6" w:rsidRDefault="006106B6" w:rsidP="006106B6">
      <w:pPr>
        <w:pStyle w:val="KeepWithNext"/>
        <w:rPr>
          <w:rtl/>
          <w:lang w:eastAsia="he-IL"/>
        </w:rPr>
      </w:pPr>
    </w:p>
    <w:p w:rsidR="006106B6" w:rsidRDefault="006106B6" w:rsidP="00FD4418">
      <w:pPr>
        <w:rPr>
          <w:rtl/>
          <w:lang w:eastAsia="he-IL"/>
        </w:rPr>
      </w:pPr>
      <w:bookmarkStart w:id="3617" w:name="_ETM_Q1_12366725"/>
      <w:bookmarkStart w:id="3618" w:name="_ETM_Q1_12366772"/>
      <w:bookmarkEnd w:id="3617"/>
      <w:bookmarkEnd w:id="3618"/>
      <w:r>
        <w:rPr>
          <w:rFonts w:hint="cs"/>
          <w:rtl/>
          <w:lang w:eastAsia="he-IL"/>
        </w:rPr>
        <w:t xml:space="preserve">יש כמה חברות גבייה. </w:t>
      </w:r>
      <w:r w:rsidR="00FD4418">
        <w:rPr>
          <w:rFonts w:hint="cs"/>
          <w:rtl/>
          <w:lang w:eastAsia="he-IL"/>
        </w:rPr>
        <w:t xml:space="preserve">חברות גבייה יכולות להתחלף, עובדים בדרך כלל נשארים. </w:t>
      </w:r>
      <w:r>
        <w:rPr>
          <w:rFonts w:hint="cs"/>
          <w:rtl/>
          <w:lang w:eastAsia="he-IL"/>
        </w:rPr>
        <w:t xml:space="preserve">יש רשות עיקרית שנותנים לה </w:t>
      </w:r>
      <w:bookmarkStart w:id="3619" w:name="_ETM_Q1_12373896"/>
      <w:bookmarkEnd w:id="3619"/>
      <w:r>
        <w:rPr>
          <w:rFonts w:hint="cs"/>
          <w:rtl/>
          <w:lang w:eastAsia="he-IL"/>
        </w:rPr>
        <w:t xml:space="preserve">שירותים, </w:t>
      </w:r>
      <w:r w:rsidR="00FD4418">
        <w:rPr>
          <w:rFonts w:hint="cs"/>
          <w:rtl/>
          <w:lang w:eastAsia="he-IL"/>
        </w:rPr>
        <w:t>אפשר להצמיד את התנאים לאותה רשות שנותנים לה שירותים</w:t>
      </w:r>
      <w:r>
        <w:rPr>
          <w:rFonts w:hint="cs"/>
          <w:rtl/>
          <w:lang w:eastAsia="he-IL"/>
        </w:rPr>
        <w:t xml:space="preserve">. זה הרף המינימלי. יש </w:t>
      </w:r>
      <w:bookmarkStart w:id="3620" w:name="_ETM_Q1_12382974"/>
      <w:bookmarkEnd w:id="3620"/>
      <w:r>
        <w:rPr>
          <w:rFonts w:hint="cs"/>
          <w:rtl/>
          <w:lang w:eastAsia="he-IL"/>
        </w:rPr>
        <w:t>חוקת עבודה</w:t>
      </w:r>
      <w:r w:rsidR="00FD4418">
        <w:rPr>
          <w:rFonts w:hint="cs"/>
          <w:rtl/>
          <w:lang w:eastAsia="he-IL"/>
        </w:rPr>
        <w:t xml:space="preserve"> לעובדי הרשויות </w:t>
      </w:r>
      <w:bookmarkStart w:id="3621" w:name="_ETM_Q1_12211026"/>
      <w:bookmarkEnd w:id="3621"/>
      <w:r w:rsidR="00FD4418">
        <w:rPr>
          <w:rFonts w:hint="cs"/>
          <w:rtl/>
          <w:lang w:eastAsia="he-IL"/>
        </w:rPr>
        <w:t>המקומיות</w:t>
      </w:r>
      <w:r>
        <w:rPr>
          <w:rFonts w:hint="cs"/>
          <w:rtl/>
          <w:lang w:eastAsia="he-IL"/>
        </w:rPr>
        <w:t xml:space="preserve">, </w:t>
      </w:r>
      <w:r w:rsidR="00FD4418">
        <w:rPr>
          <w:rFonts w:hint="cs"/>
          <w:rtl/>
          <w:lang w:eastAsia="he-IL"/>
        </w:rPr>
        <w:t xml:space="preserve">זה </w:t>
      </w:r>
      <w:r>
        <w:rPr>
          <w:rFonts w:hint="cs"/>
          <w:rtl/>
          <w:lang w:eastAsia="he-IL"/>
        </w:rPr>
        <w:t>הסכם קיבוצי כללי שידוע</w:t>
      </w:r>
      <w:r w:rsidR="00FD4418">
        <w:rPr>
          <w:rFonts w:hint="cs"/>
          <w:rtl/>
          <w:lang w:eastAsia="he-IL"/>
        </w:rPr>
        <w:t>,</w:t>
      </w:r>
      <w:r>
        <w:rPr>
          <w:rFonts w:hint="cs"/>
          <w:rtl/>
          <w:lang w:eastAsia="he-IL"/>
        </w:rPr>
        <w:t xml:space="preserve"> ומי שחתום עליו </w:t>
      </w:r>
      <w:r w:rsidR="00FD4418">
        <w:rPr>
          <w:rFonts w:hint="cs"/>
          <w:rtl/>
          <w:lang w:eastAsia="he-IL"/>
        </w:rPr>
        <w:t xml:space="preserve">זה </w:t>
      </w:r>
      <w:r>
        <w:rPr>
          <w:rFonts w:hint="cs"/>
          <w:rtl/>
          <w:lang w:eastAsia="he-IL"/>
        </w:rPr>
        <w:t xml:space="preserve">מרכז </w:t>
      </w:r>
      <w:bookmarkStart w:id="3622" w:name="_ETM_Q1_12390927"/>
      <w:bookmarkEnd w:id="3622"/>
      <w:r>
        <w:rPr>
          <w:rFonts w:hint="cs"/>
          <w:rtl/>
          <w:lang w:eastAsia="he-IL"/>
        </w:rPr>
        <w:t>השלטון המקומי.</w:t>
      </w:r>
    </w:p>
    <w:p w:rsidR="006106B6" w:rsidRDefault="006106B6" w:rsidP="006106B6">
      <w:pPr>
        <w:rPr>
          <w:rtl/>
          <w:lang w:eastAsia="he-IL"/>
        </w:rPr>
      </w:pPr>
      <w:bookmarkStart w:id="3623" w:name="_ETM_Q1_12392911"/>
      <w:bookmarkStart w:id="3624" w:name="_ETM_Q1_12392989"/>
      <w:bookmarkEnd w:id="3623"/>
      <w:bookmarkEnd w:id="3624"/>
    </w:p>
    <w:p w:rsidR="006106B6" w:rsidRDefault="006106B6" w:rsidP="006106B6">
      <w:pPr>
        <w:pStyle w:val="af6"/>
        <w:keepNext/>
        <w:rPr>
          <w:rtl/>
        </w:rPr>
      </w:pPr>
      <w:bookmarkStart w:id="3625" w:name="ET_yor_5777_371"/>
      <w:r w:rsidRPr="006106B6">
        <w:rPr>
          <w:rStyle w:val="TagStyle"/>
          <w:rtl/>
        </w:rPr>
        <w:t xml:space="preserve"> &lt;&lt; יור &gt;&gt; </w:t>
      </w:r>
      <w:r>
        <w:rPr>
          <w:rtl/>
        </w:rPr>
        <w:t>היו"ר מיקי חיימוביץ':</w:t>
      </w:r>
      <w:r w:rsidRPr="006106B6">
        <w:rPr>
          <w:rStyle w:val="TagStyle"/>
          <w:rtl/>
        </w:rPr>
        <w:t xml:space="preserve"> &lt;&lt; יור &gt;&gt;</w:t>
      </w:r>
      <w:r>
        <w:rPr>
          <w:rtl/>
        </w:rPr>
        <w:t xml:space="preserve">   </w:t>
      </w:r>
      <w:bookmarkEnd w:id="3625"/>
    </w:p>
    <w:p w:rsidR="006106B6" w:rsidRDefault="006106B6" w:rsidP="006106B6">
      <w:pPr>
        <w:pStyle w:val="KeepWithNext"/>
        <w:rPr>
          <w:rtl/>
          <w:lang w:eastAsia="he-IL"/>
        </w:rPr>
      </w:pPr>
    </w:p>
    <w:p w:rsidR="006106B6" w:rsidRDefault="006106B6" w:rsidP="00FD4418">
      <w:pPr>
        <w:rPr>
          <w:rtl/>
          <w:lang w:eastAsia="he-IL"/>
        </w:rPr>
      </w:pPr>
      <w:bookmarkStart w:id="3626" w:name="_ETM_Q1_12393583"/>
      <w:bookmarkEnd w:id="3626"/>
      <w:r>
        <w:rPr>
          <w:rFonts w:hint="cs"/>
          <w:rtl/>
          <w:lang w:eastAsia="he-IL"/>
        </w:rPr>
        <w:t xml:space="preserve">מה יקרה אם עובד הרשות המקומית </w:t>
      </w:r>
      <w:r w:rsidR="00FD4418">
        <w:rPr>
          <w:rFonts w:hint="cs"/>
          <w:rtl/>
          <w:lang w:eastAsia="he-IL"/>
        </w:rPr>
        <w:t>מ</w:t>
      </w:r>
      <w:r>
        <w:rPr>
          <w:rFonts w:hint="cs"/>
          <w:rtl/>
          <w:lang w:eastAsia="he-IL"/>
        </w:rPr>
        <w:t xml:space="preserve">קבל פחות? </w:t>
      </w:r>
    </w:p>
    <w:p w:rsidR="00FD4418" w:rsidRDefault="00FD4418" w:rsidP="006106B6">
      <w:pPr>
        <w:rPr>
          <w:rtl/>
          <w:lang w:eastAsia="he-IL"/>
        </w:rPr>
      </w:pPr>
      <w:bookmarkStart w:id="3627" w:name="_ETM_Q1_12400723"/>
      <w:bookmarkStart w:id="3628" w:name="_ETM_Q1_12400801"/>
      <w:bookmarkStart w:id="3629" w:name="_ETM_Q1_12401567"/>
      <w:bookmarkEnd w:id="3627"/>
      <w:bookmarkEnd w:id="3628"/>
      <w:bookmarkEnd w:id="3629"/>
    </w:p>
    <w:p w:rsidR="00FD4418" w:rsidRDefault="00FD4418" w:rsidP="00FD4418">
      <w:pPr>
        <w:pStyle w:val="af9"/>
        <w:keepNext/>
        <w:rPr>
          <w:rtl/>
          <w:lang w:eastAsia="he-IL"/>
        </w:rPr>
      </w:pPr>
      <w:bookmarkStart w:id="3630" w:name="ET_guest_874467_591"/>
      <w:r w:rsidRPr="00FD4418">
        <w:rPr>
          <w:rStyle w:val="TagStyle"/>
          <w:rtl/>
        </w:rPr>
        <w:t xml:space="preserve"> &lt;&lt; אורח &gt;&gt; </w:t>
      </w:r>
      <w:r>
        <w:rPr>
          <w:rtl/>
          <w:lang w:eastAsia="he-IL"/>
        </w:rPr>
        <w:t>רן קידר:</w:t>
      </w:r>
      <w:r w:rsidRPr="00FD4418">
        <w:rPr>
          <w:rStyle w:val="TagStyle"/>
          <w:rtl/>
        </w:rPr>
        <w:t xml:space="preserve"> &lt;&lt; אורח &gt;&gt;</w:t>
      </w:r>
      <w:r>
        <w:rPr>
          <w:rtl/>
          <w:lang w:eastAsia="he-IL"/>
        </w:rPr>
        <w:t xml:space="preserve">   </w:t>
      </w:r>
      <w:bookmarkEnd w:id="3630"/>
    </w:p>
    <w:p w:rsidR="00FD4418" w:rsidRDefault="00FD4418" w:rsidP="00FD4418">
      <w:pPr>
        <w:pStyle w:val="KeepWithNext"/>
        <w:rPr>
          <w:rtl/>
          <w:lang w:eastAsia="he-IL"/>
        </w:rPr>
      </w:pPr>
    </w:p>
    <w:p w:rsidR="00FD4418" w:rsidRDefault="00FD4418" w:rsidP="00FD4418">
      <w:pPr>
        <w:rPr>
          <w:rtl/>
          <w:lang w:eastAsia="he-IL"/>
        </w:rPr>
      </w:pPr>
      <w:r>
        <w:rPr>
          <w:rFonts w:hint="cs"/>
          <w:rtl/>
          <w:lang w:eastAsia="he-IL"/>
        </w:rPr>
        <w:t xml:space="preserve">אין פחות. </w:t>
      </w:r>
      <w:bookmarkStart w:id="3631" w:name="_ETM_Q1_12230354"/>
      <w:bookmarkEnd w:id="3631"/>
    </w:p>
    <w:p w:rsidR="00FD4418" w:rsidRPr="00FD4418" w:rsidRDefault="00FD4418" w:rsidP="00FD4418">
      <w:pPr>
        <w:rPr>
          <w:rtl/>
          <w:lang w:eastAsia="he-IL"/>
        </w:rPr>
      </w:pPr>
    </w:p>
    <w:p w:rsidR="006106B6" w:rsidRDefault="006106B6" w:rsidP="006106B6">
      <w:pPr>
        <w:pStyle w:val="a4"/>
        <w:keepNext/>
        <w:rPr>
          <w:rtl/>
        </w:rPr>
      </w:pPr>
      <w:bookmarkStart w:id="3632" w:name="ET_speaker_5763_372"/>
      <w:r w:rsidRPr="006106B6">
        <w:rPr>
          <w:rStyle w:val="TagStyle"/>
          <w:rtl/>
        </w:rPr>
        <w:t xml:space="preserve"> &lt;&lt; דובר &gt;&gt; </w:t>
      </w:r>
      <w:r>
        <w:rPr>
          <w:rtl/>
        </w:rPr>
        <w:t>משה ארבל (ש"ס):</w:t>
      </w:r>
      <w:r w:rsidRPr="006106B6">
        <w:rPr>
          <w:rStyle w:val="TagStyle"/>
          <w:rtl/>
        </w:rPr>
        <w:t xml:space="preserve"> &lt;&lt; דובר &gt;&gt;</w:t>
      </w:r>
      <w:r>
        <w:rPr>
          <w:rtl/>
        </w:rPr>
        <w:t xml:space="preserve">   </w:t>
      </w:r>
      <w:bookmarkEnd w:id="3632"/>
    </w:p>
    <w:p w:rsidR="006106B6" w:rsidRDefault="006106B6" w:rsidP="006106B6">
      <w:pPr>
        <w:pStyle w:val="KeepWithNext"/>
        <w:rPr>
          <w:rtl/>
          <w:lang w:eastAsia="he-IL"/>
        </w:rPr>
      </w:pPr>
    </w:p>
    <w:p w:rsidR="006106B6" w:rsidRDefault="006106B6" w:rsidP="00FD4418">
      <w:pPr>
        <w:rPr>
          <w:rtl/>
          <w:lang w:eastAsia="he-IL"/>
        </w:rPr>
      </w:pPr>
      <w:bookmarkStart w:id="3633" w:name="_ETM_Q1_12402067"/>
      <w:bookmarkStart w:id="3634" w:name="_ETM_Q1_12402114"/>
      <w:bookmarkStart w:id="3635" w:name="_ETM_Q1_12230463"/>
      <w:bookmarkStart w:id="3636" w:name="_ETM_Q1_12230497"/>
      <w:bookmarkStart w:id="3637" w:name="_ETM_Q1_12230583"/>
      <w:bookmarkStart w:id="3638" w:name="_ETM_Q1_12230657"/>
      <w:bookmarkStart w:id="3639" w:name="_ETM_Q1_12230741"/>
      <w:bookmarkEnd w:id="3633"/>
      <w:bookmarkEnd w:id="3634"/>
      <w:bookmarkEnd w:id="3635"/>
      <w:bookmarkEnd w:id="3636"/>
      <w:bookmarkEnd w:id="3637"/>
      <w:bookmarkEnd w:id="3638"/>
      <w:bookmarkEnd w:id="3639"/>
      <w:r>
        <w:rPr>
          <w:rFonts w:hint="cs"/>
          <w:rtl/>
          <w:lang w:eastAsia="he-IL"/>
        </w:rPr>
        <w:t xml:space="preserve">ההסכם </w:t>
      </w:r>
      <w:bookmarkStart w:id="3640" w:name="_ETM_Q1_12402661"/>
      <w:bookmarkEnd w:id="3640"/>
      <w:r>
        <w:rPr>
          <w:rFonts w:hint="cs"/>
          <w:rtl/>
          <w:lang w:eastAsia="he-IL"/>
        </w:rPr>
        <w:t xml:space="preserve">הקיבוצי שלהם אמור </w:t>
      </w:r>
      <w:r w:rsidR="00FD4418">
        <w:rPr>
          <w:rFonts w:hint="cs"/>
          <w:rtl/>
          <w:lang w:eastAsia="he-IL"/>
        </w:rPr>
        <w:t>להביא לידי ביטוי, אם הם מאוגדים</w:t>
      </w:r>
      <w:r>
        <w:rPr>
          <w:rFonts w:hint="cs"/>
          <w:rtl/>
          <w:lang w:eastAsia="he-IL"/>
        </w:rPr>
        <w:t xml:space="preserve">, </w:t>
      </w:r>
      <w:bookmarkStart w:id="3641" w:name="_ETM_Q1_12409645"/>
      <w:bookmarkEnd w:id="3641"/>
      <w:r>
        <w:rPr>
          <w:rFonts w:hint="cs"/>
          <w:rtl/>
          <w:lang w:eastAsia="he-IL"/>
        </w:rPr>
        <w:t>את החובה לשלם להם שכר בהתאם למעמדם.</w:t>
      </w:r>
    </w:p>
    <w:p w:rsidR="006106B6" w:rsidRDefault="006106B6" w:rsidP="006106B6">
      <w:pPr>
        <w:rPr>
          <w:rtl/>
          <w:lang w:eastAsia="he-IL"/>
        </w:rPr>
      </w:pPr>
      <w:bookmarkStart w:id="3642" w:name="_ETM_Q1_12414332"/>
      <w:bookmarkStart w:id="3643" w:name="_ETM_Q1_12414410"/>
      <w:bookmarkStart w:id="3644" w:name="_ETM_Q1_12415691"/>
      <w:bookmarkEnd w:id="3642"/>
      <w:bookmarkEnd w:id="3643"/>
      <w:bookmarkEnd w:id="3644"/>
    </w:p>
    <w:p w:rsidR="006106B6" w:rsidRDefault="006106B6" w:rsidP="006106B6">
      <w:pPr>
        <w:pStyle w:val="af9"/>
        <w:keepNext/>
        <w:rPr>
          <w:rtl/>
          <w:lang w:eastAsia="he-IL"/>
        </w:rPr>
      </w:pPr>
      <w:bookmarkStart w:id="3645" w:name="ET_guest_874467_373"/>
      <w:r w:rsidRPr="006106B6">
        <w:rPr>
          <w:rStyle w:val="TagStyle"/>
          <w:rtl/>
        </w:rPr>
        <w:t xml:space="preserve"> &lt;&lt; אורח &gt;&gt; </w:t>
      </w:r>
      <w:r>
        <w:rPr>
          <w:rtl/>
          <w:lang w:eastAsia="he-IL"/>
        </w:rPr>
        <w:t>רן קידר:</w:t>
      </w:r>
      <w:r w:rsidRPr="006106B6">
        <w:rPr>
          <w:rStyle w:val="TagStyle"/>
          <w:rtl/>
        </w:rPr>
        <w:t xml:space="preserve"> &lt;&lt; אורח &gt;&gt;</w:t>
      </w:r>
      <w:r>
        <w:rPr>
          <w:rtl/>
          <w:lang w:eastAsia="he-IL"/>
        </w:rPr>
        <w:t xml:space="preserve">   </w:t>
      </w:r>
      <w:bookmarkEnd w:id="3645"/>
    </w:p>
    <w:p w:rsidR="006106B6" w:rsidRDefault="006106B6" w:rsidP="006106B6">
      <w:pPr>
        <w:pStyle w:val="KeepWithNext"/>
        <w:rPr>
          <w:rtl/>
          <w:lang w:eastAsia="he-IL"/>
        </w:rPr>
      </w:pPr>
    </w:p>
    <w:p w:rsidR="006106B6" w:rsidRDefault="006106B6" w:rsidP="00FD4418">
      <w:pPr>
        <w:rPr>
          <w:rtl/>
          <w:lang w:eastAsia="he-IL"/>
        </w:rPr>
      </w:pPr>
      <w:bookmarkStart w:id="3646" w:name="_ETM_Q1_12416160"/>
      <w:bookmarkStart w:id="3647" w:name="_ETM_Q1_12416207"/>
      <w:bookmarkEnd w:id="3646"/>
      <w:bookmarkEnd w:id="3647"/>
      <w:r>
        <w:rPr>
          <w:rFonts w:hint="cs"/>
          <w:rtl/>
          <w:lang w:eastAsia="he-IL"/>
        </w:rPr>
        <w:t xml:space="preserve">לא. אסביר. </w:t>
      </w:r>
      <w:r w:rsidR="00FD4418">
        <w:rPr>
          <w:rFonts w:hint="cs"/>
          <w:rtl/>
          <w:lang w:eastAsia="he-IL"/>
        </w:rPr>
        <w:t xml:space="preserve">מדובר בהסכם כללי. </w:t>
      </w:r>
      <w:r>
        <w:rPr>
          <w:rFonts w:hint="cs"/>
          <w:rtl/>
          <w:lang w:eastAsia="he-IL"/>
        </w:rPr>
        <w:t xml:space="preserve">כל העיריות </w:t>
      </w:r>
      <w:bookmarkStart w:id="3648" w:name="_ETM_Q1_12419207"/>
      <w:bookmarkEnd w:id="3648"/>
      <w:r w:rsidR="00FD4418">
        <w:rPr>
          <w:rFonts w:hint="cs"/>
          <w:rtl/>
          <w:lang w:eastAsia="he-IL"/>
        </w:rPr>
        <w:t>והמועצות חברות במר</w:t>
      </w:r>
      <w:r>
        <w:rPr>
          <w:rFonts w:hint="cs"/>
          <w:rtl/>
          <w:lang w:eastAsia="he-IL"/>
        </w:rPr>
        <w:t xml:space="preserve">כז השלטון המקומי חוץ משלוש הערים הגדולות והם </w:t>
      </w:r>
      <w:bookmarkStart w:id="3649" w:name="_ETM_Q1_12428816"/>
      <w:bookmarkEnd w:id="3649"/>
      <w:r>
        <w:rPr>
          <w:rFonts w:hint="cs"/>
          <w:rtl/>
          <w:lang w:eastAsia="he-IL"/>
        </w:rPr>
        <w:t xml:space="preserve">כפופים </w:t>
      </w:r>
      <w:r w:rsidR="00FD4418">
        <w:rPr>
          <w:rFonts w:hint="cs"/>
          <w:rtl/>
          <w:lang w:eastAsia="he-IL"/>
        </w:rPr>
        <w:t>לחוקת העבודה</w:t>
      </w:r>
      <w:bookmarkStart w:id="3650" w:name="_ETM_Q1_12253076"/>
      <w:bookmarkEnd w:id="3650"/>
      <w:r w:rsidR="00FD4418">
        <w:rPr>
          <w:rFonts w:hint="cs"/>
          <w:rtl/>
          <w:lang w:eastAsia="he-IL"/>
        </w:rPr>
        <w:t xml:space="preserve">, הסכם קיבוצי כללי, לפי סעיף 4 לחוק הסכמים קיבוציים, </w:t>
      </w:r>
      <w:bookmarkStart w:id="3651" w:name="_ETM_Q1_12259203"/>
      <w:bookmarkEnd w:id="3651"/>
      <w:r>
        <w:rPr>
          <w:rFonts w:hint="cs"/>
          <w:rtl/>
          <w:lang w:eastAsia="he-IL"/>
        </w:rPr>
        <w:t xml:space="preserve">שחל על כל </w:t>
      </w:r>
      <w:r w:rsidR="00FD4418">
        <w:rPr>
          <w:rFonts w:hint="cs"/>
          <w:rtl/>
          <w:lang w:eastAsia="he-IL"/>
        </w:rPr>
        <w:t xml:space="preserve">257 </w:t>
      </w:r>
      <w:r>
        <w:rPr>
          <w:rFonts w:hint="cs"/>
          <w:rtl/>
          <w:lang w:eastAsia="he-IL"/>
        </w:rPr>
        <w:t>הרשוי</w:t>
      </w:r>
      <w:r w:rsidR="00FD4418">
        <w:rPr>
          <w:rFonts w:hint="cs"/>
          <w:rtl/>
          <w:lang w:eastAsia="he-IL"/>
        </w:rPr>
        <w:t>ו</w:t>
      </w:r>
      <w:r>
        <w:rPr>
          <w:rFonts w:hint="cs"/>
          <w:rtl/>
          <w:lang w:eastAsia="he-IL"/>
        </w:rPr>
        <w:t>ת המקומיות</w:t>
      </w:r>
      <w:r w:rsidR="00FD4418">
        <w:rPr>
          <w:rFonts w:hint="cs"/>
          <w:rtl/>
          <w:lang w:eastAsia="he-IL"/>
        </w:rPr>
        <w:t xml:space="preserve"> בארץ</w:t>
      </w:r>
      <w:r>
        <w:rPr>
          <w:rFonts w:hint="cs"/>
          <w:rtl/>
          <w:lang w:eastAsia="he-IL"/>
        </w:rPr>
        <w:t xml:space="preserve">, חלק </w:t>
      </w:r>
      <w:bookmarkStart w:id="3652" w:name="_ETM_Q1_12435441"/>
      <w:bookmarkEnd w:id="3652"/>
      <w:r w:rsidR="00FD4418">
        <w:rPr>
          <w:rFonts w:hint="cs"/>
          <w:rtl/>
          <w:lang w:eastAsia="he-IL"/>
        </w:rPr>
        <w:t xml:space="preserve">עליהם </w:t>
      </w:r>
      <w:r>
        <w:rPr>
          <w:rFonts w:hint="cs"/>
          <w:rtl/>
          <w:lang w:eastAsia="he-IL"/>
        </w:rPr>
        <w:t xml:space="preserve">הסכם קיבוצי כללי. </w:t>
      </w:r>
      <w:r w:rsidR="00FD4418">
        <w:rPr>
          <w:rFonts w:hint="cs"/>
          <w:rtl/>
          <w:lang w:eastAsia="he-IL"/>
        </w:rPr>
        <w:t xml:space="preserve">לכן אותן חברות גבייה, שהן גופים חיצוניים, </w:t>
      </w:r>
      <w:bookmarkStart w:id="3653" w:name="_ETM_Q1_12267856"/>
      <w:bookmarkEnd w:id="3653"/>
      <w:r>
        <w:rPr>
          <w:rFonts w:hint="cs"/>
          <w:rtl/>
          <w:lang w:eastAsia="he-IL"/>
        </w:rPr>
        <w:t>זה קבלן שירותים</w:t>
      </w:r>
      <w:r w:rsidR="00FD4418">
        <w:rPr>
          <w:rFonts w:hint="cs"/>
          <w:rtl/>
          <w:lang w:eastAsia="he-IL"/>
        </w:rPr>
        <w:t>,</w:t>
      </w:r>
      <w:r>
        <w:rPr>
          <w:rFonts w:hint="cs"/>
          <w:rtl/>
          <w:lang w:eastAsia="he-IL"/>
        </w:rPr>
        <w:t xml:space="preserve"> צריך לדאוג שאותם </w:t>
      </w:r>
      <w:r w:rsidR="00FD4418">
        <w:rPr>
          <w:rFonts w:hint="cs"/>
          <w:rtl/>
          <w:lang w:eastAsia="he-IL"/>
        </w:rPr>
        <w:t xml:space="preserve">עובדים </w:t>
      </w:r>
      <w:r>
        <w:rPr>
          <w:rFonts w:hint="cs"/>
          <w:rtl/>
          <w:lang w:eastAsia="he-IL"/>
        </w:rPr>
        <w:t xml:space="preserve">יקבלו </w:t>
      </w:r>
      <w:bookmarkStart w:id="3654" w:name="_ETM_Q1_12444706"/>
      <w:bookmarkEnd w:id="3654"/>
      <w:r w:rsidR="00FD4418">
        <w:rPr>
          <w:rFonts w:hint="cs"/>
          <w:rtl/>
          <w:lang w:eastAsia="he-IL"/>
        </w:rPr>
        <w:t>תנאים כמו עובדי הרשות שנותנים להם</w:t>
      </w:r>
      <w:r>
        <w:rPr>
          <w:rFonts w:hint="cs"/>
          <w:rtl/>
          <w:lang w:eastAsia="he-IL"/>
        </w:rPr>
        <w:t xml:space="preserve"> שירות. </w:t>
      </w:r>
      <w:r w:rsidR="00FD4418">
        <w:rPr>
          <w:rFonts w:hint="cs"/>
          <w:rtl/>
          <w:lang w:eastAsia="he-IL"/>
        </w:rPr>
        <w:t xml:space="preserve">כך העובד ירגיש מרוצה, ירגיש שנותנים לו תנאים </w:t>
      </w:r>
      <w:bookmarkStart w:id="3655" w:name="_ETM_Q1_12276726"/>
      <w:bookmarkEnd w:id="3655"/>
      <w:r w:rsidR="00FD4418">
        <w:rPr>
          <w:rFonts w:hint="cs"/>
          <w:rtl/>
          <w:lang w:eastAsia="he-IL"/>
        </w:rPr>
        <w:t xml:space="preserve">הוגנים, </w:t>
      </w:r>
      <w:r>
        <w:rPr>
          <w:rFonts w:hint="cs"/>
          <w:rtl/>
          <w:lang w:eastAsia="he-IL"/>
        </w:rPr>
        <w:t>וייתן שירות הוגן.</w:t>
      </w:r>
    </w:p>
    <w:p w:rsidR="006106B6" w:rsidRDefault="006106B6" w:rsidP="006106B6">
      <w:pPr>
        <w:rPr>
          <w:rtl/>
          <w:lang w:eastAsia="he-IL"/>
        </w:rPr>
      </w:pPr>
      <w:bookmarkStart w:id="3656" w:name="_ETM_Q1_12453659"/>
      <w:bookmarkStart w:id="3657" w:name="_ETM_Q1_12453721"/>
      <w:bookmarkEnd w:id="3656"/>
      <w:bookmarkEnd w:id="3657"/>
    </w:p>
    <w:p w:rsidR="006106B6" w:rsidRDefault="006106B6" w:rsidP="006106B6">
      <w:pPr>
        <w:pStyle w:val="af6"/>
        <w:keepNext/>
        <w:rPr>
          <w:rtl/>
        </w:rPr>
      </w:pPr>
      <w:bookmarkStart w:id="3658" w:name="ET_yor_5777_374"/>
      <w:r w:rsidRPr="006106B6">
        <w:rPr>
          <w:rStyle w:val="TagStyle"/>
          <w:rtl/>
        </w:rPr>
        <w:t xml:space="preserve"> &lt;&lt; יור &gt;&gt; </w:t>
      </w:r>
      <w:r>
        <w:rPr>
          <w:rtl/>
        </w:rPr>
        <w:t>היו"ר מיקי חיימוביץ':</w:t>
      </w:r>
      <w:r w:rsidRPr="006106B6">
        <w:rPr>
          <w:rStyle w:val="TagStyle"/>
          <w:rtl/>
        </w:rPr>
        <w:t xml:space="preserve"> &lt;&lt; יור &gt;&gt;</w:t>
      </w:r>
      <w:r>
        <w:rPr>
          <w:rtl/>
        </w:rPr>
        <w:t xml:space="preserve">   </w:t>
      </w:r>
      <w:bookmarkEnd w:id="3658"/>
    </w:p>
    <w:p w:rsidR="006106B6" w:rsidRDefault="006106B6" w:rsidP="006106B6">
      <w:pPr>
        <w:pStyle w:val="KeepWithNext"/>
        <w:rPr>
          <w:rtl/>
          <w:lang w:eastAsia="he-IL"/>
        </w:rPr>
      </w:pPr>
    </w:p>
    <w:p w:rsidR="006106B6" w:rsidRDefault="006106B6" w:rsidP="006106B6">
      <w:pPr>
        <w:rPr>
          <w:rtl/>
          <w:lang w:eastAsia="he-IL"/>
        </w:rPr>
      </w:pPr>
      <w:bookmarkStart w:id="3659" w:name="_ETM_Q1_12454378"/>
      <w:bookmarkEnd w:id="3659"/>
      <w:r>
        <w:rPr>
          <w:rFonts w:hint="cs"/>
          <w:rtl/>
          <w:lang w:eastAsia="he-IL"/>
        </w:rPr>
        <w:t>ברור. תודה. בבקשה.</w:t>
      </w:r>
    </w:p>
    <w:p w:rsidR="006106B6" w:rsidRDefault="006106B6" w:rsidP="006106B6">
      <w:pPr>
        <w:rPr>
          <w:rtl/>
          <w:lang w:eastAsia="he-IL"/>
        </w:rPr>
      </w:pPr>
      <w:bookmarkStart w:id="3660" w:name="_ETM_Q1_12459205"/>
      <w:bookmarkStart w:id="3661" w:name="_ETM_Q1_12459284"/>
      <w:bookmarkStart w:id="3662" w:name="_ETM_Q1_12460580"/>
      <w:bookmarkEnd w:id="3660"/>
      <w:bookmarkEnd w:id="3661"/>
      <w:bookmarkEnd w:id="3662"/>
    </w:p>
    <w:p w:rsidR="006106B6" w:rsidRDefault="006106B6" w:rsidP="006106B6">
      <w:pPr>
        <w:pStyle w:val="af9"/>
        <w:keepNext/>
        <w:rPr>
          <w:rtl/>
          <w:lang w:eastAsia="he-IL"/>
        </w:rPr>
      </w:pPr>
      <w:bookmarkStart w:id="3663" w:name="ET_guest_371563_375"/>
      <w:r w:rsidRPr="006106B6">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6106B6">
        <w:rPr>
          <w:rStyle w:val="TagStyle"/>
          <w:rtl/>
        </w:rPr>
        <w:t xml:space="preserve"> &lt;&lt; אורח &gt;&gt;</w:t>
      </w:r>
      <w:r>
        <w:rPr>
          <w:rtl/>
          <w:lang w:eastAsia="he-IL"/>
        </w:rPr>
        <w:t xml:space="preserve">   </w:t>
      </w:r>
      <w:bookmarkEnd w:id="3663"/>
    </w:p>
    <w:p w:rsidR="006106B6" w:rsidRDefault="006106B6" w:rsidP="006106B6">
      <w:pPr>
        <w:pStyle w:val="KeepWithNext"/>
        <w:rPr>
          <w:rtl/>
          <w:lang w:eastAsia="he-IL"/>
        </w:rPr>
      </w:pPr>
    </w:p>
    <w:p w:rsidR="006106B6" w:rsidRDefault="00FD4418" w:rsidP="00FD4418">
      <w:pPr>
        <w:rPr>
          <w:rtl/>
          <w:lang w:eastAsia="he-IL"/>
        </w:rPr>
      </w:pPr>
      <w:bookmarkStart w:id="3664" w:name="_ETM_Q1_12461096"/>
      <w:bookmarkStart w:id="3665" w:name="_ETM_Q1_12461143"/>
      <w:bookmarkEnd w:id="3664"/>
      <w:bookmarkEnd w:id="3665"/>
      <w:r>
        <w:rPr>
          <w:rFonts w:hint="cs"/>
          <w:rtl/>
          <w:lang w:eastAsia="he-IL"/>
        </w:rPr>
        <w:t xml:space="preserve">קודם כל, </w:t>
      </w:r>
      <w:r w:rsidR="006106B6">
        <w:rPr>
          <w:rFonts w:hint="cs"/>
          <w:rtl/>
          <w:lang w:eastAsia="he-IL"/>
        </w:rPr>
        <w:t xml:space="preserve">אין שום חוק או הסכם שמחייב השוואה כלשהי </w:t>
      </w:r>
      <w:bookmarkStart w:id="3666" w:name="_ETM_Q1_12466143"/>
      <w:bookmarkEnd w:id="3666"/>
      <w:r>
        <w:rPr>
          <w:rFonts w:hint="cs"/>
          <w:rtl/>
          <w:lang w:eastAsia="he-IL"/>
        </w:rPr>
        <w:t xml:space="preserve">של </w:t>
      </w:r>
      <w:r w:rsidR="006106B6">
        <w:rPr>
          <w:rFonts w:hint="cs"/>
          <w:rtl/>
          <w:lang w:eastAsia="he-IL"/>
        </w:rPr>
        <w:t xml:space="preserve">חברה </w:t>
      </w:r>
      <w:r>
        <w:rPr>
          <w:rFonts w:hint="cs"/>
          <w:rtl/>
          <w:lang w:eastAsia="he-IL"/>
        </w:rPr>
        <w:t xml:space="preserve">שנותנת שירותים </w:t>
      </w:r>
      <w:r w:rsidR="006106B6">
        <w:rPr>
          <w:rFonts w:hint="cs"/>
          <w:rtl/>
          <w:lang w:eastAsia="he-IL"/>
        </w:rPr>
        <w:t>למי שמקבל את השירותים.</w:t>
      </w:r>
    </w:p>
    <w:p w:rsidR="006106B6" w:rsidRDefault="006106B6" w:rsidP="006106B6">
      <w:pPr>
        <w:rPr>
          <w:rtl/>
          <w:lang w:eastAsia="he-IL"/>
        </w:rPr>
      </w:pPr>
      <w:bookmarkStart w:id="3667" w:name="_ETM_Q1_12471455"/>
      <w:bookmarkStart w:id="3668" w:name="_ETM_Q1_12471533"/>
      <w:bookmarkEnd w:id="3667"/>
      <w:bookmarkEnd w:id="3668"/>
    </w:p>
    <w:p w:rsidR="006106B6" w:rsidRDefault="006106B6" w:rsidP="006106B6">
      <w:pPr>
        <w:pStyle w:val="af6"/>
        <w:keepNext/>
        <w:rPr>
          <w:rtl/>
        </w:rPr>
      </w:pPr>
      <w:bookmarkStart w:id="3669" w:name="ET_yor_5777_376"/>
      <w:r w:rsidRPr="006106B6">
        <w:rPr>
          <w:rStyle w:val="TagStyle"/>
          <w:rtl/>
        </w:rPr>
        <w:t xml:space="preserve"> &lt;&lt; יור &gt;&gt; </w:t>
      </w:r>
      <w:r>
        <w:rPr>
          <w:rtl/>
        </w:rPr>
        <w:t>היו"ר מיקי חיימוביץ':</w:t>
      </w:r>
      <w:r w:rsidRPr="006106B6">
        <w:rPr>
          <w:rStyle w:val="TagStyle"/>
          <w:rtl/>
        </w:rPr>
        <w:t xml:space="preserve"> &lt;&lt; יור &gt;&gt;</w:t>
      </w:r>
      <w:r>
        <w:rPr>
          <w:rtl/>
        </w:rPr>
        <w:t xml:space="preserve">   </w:t>
      </w:r>
      <w:bookmarkEnd w:id="3669"/>
    </w:p>
    <w:p w:rsidR="006106B6" w:rsidRDefault="006106B6" w:rsidP="006106B6">
      <w:pPr>
        <w:pStyle w:val="KeepWithNext"/>
        <w:rPr>
          <w:rtl/>
        </w:rPr>
      </w:pPr>
    </w:p>
    <w:p w:rsidR="006106B6" w:rsidRDefault="006106B6" w:rsidP="006106B6">
      <w:pPr>
        <w:rPr>
          <w:rtl/>
        </w:rPr>
      </w:pPr>
      <w:bookmarkStart w:id="3670" w:name="_ETM_Q1_12472142"/>
      <w:bookmarkEnd w:id="3670"/>
      <w:r>
        <w:rPr>
          <w:rFonts w:hint="cs"/>
          <w:rtl/>
        </w:rPr>
        <w:t>חבל שכך.</w:t>
      </w:r>
    </w:p>
    <w:p w:rsidR="006106B6" w:rsidRDefault="006106B6" w:rsidP="006106B6">
      <w:pPr>
        <w:rPr>
          <w:rtl/>
        </w:rPr>
      </w:pPr>
      <w:bookmarkStart w:id="3671" w:name="_ETM_Q1_12473627"/>
      <w:bookmarkStart w:id="3672" w:name="_ETM_Q1_12473689"/>
      <w:bookmarkStart w:id="3673" w:name="_ETM_Q1_12478345"/>
      <w:bookmarkEnd w:id="3671"/>
      <w:bookmarkEnd w:id="3672"/>
      <w:bookmarkEnd w:id="3673"/>
    </w:p>
    <w:p w:rsidR="006106B6" w:rsidRDefault="006106B6" w:rsidP="006106B6">
      <w:pPr>
        <w:pStyle w:val="af9"/>
        <w:keepNext/>
        <w:rPr>
          <w:rtl/>
        </w:rPr>
      </w:pPr>
      <w:bookmarkStart w:id="3674" w:name="ET_guest_874467_377"/>
      <w:r w:rsidRPr="006106B6">
        <w:rPr>
          <w:rStyle w:val="TagStyle"/>
          <w:rtl/>
        </w:rPr>
        <w:t xml:space="preserve"> &lt;&lt; אורח &gt;&gt; </w:t>
      </w:r>
      <w:r>
        <w:rPr>
          <w:rtl/>
        </w:rPr>
        <w:t>רן קידר:</w:t>
      </w:r>
      <w:r w:rsidRPr="006106B6">
        <w:rPr>
          <w:rStyle w:val="TagStyle"/>
          <w:rtl/>
        </w:rPr>
        <w:t xml:space="preserve"> &lt;&lt; אורח &gt;&gt;</w:t>
      </w:r>
      <w:r>
        <w:rPr>
          <w:rtl/>
        </w:rPr>
        <w:t xml:space="preserve">   </w:t>
      </w:r>
      <w:bookmarkEnd w:id="3674"/>
    </w:p>
    <w:p w:rsidR="006106B6" w:rsidRDefault="006106B6" w:rsidP="006106B6">
      <w:pPr>
        <w:pStyle w:val="KeepWithNext"/>
        <w:rPr>
          <w:rtl/>
        </w:rPr>
      </w:pPr>
    </w:p>
    <w:p w:rsidR="006106B6" w:rsidRDefault="006106B6" w:rsidP="006106B6">
      <w:pPr>
        <w:rPr>
          <w:rtl/>
        </w:rPr>
      </w:pPr>
      <w:bookmarkStart w:id="3675" w:name="_ETM_Q1_12478830"/>
      <w:bookmarkEnd w:id="3675"/>
      <w:r>
        <w:rPr>
          <w:rFonts w:hint="cs"/>
          <w:rtl/>
        </w:rPr>
        <w:t>ז</w:t>
      </w:r>
      <w:bookmarkStart w:id="3676" w:name="_ETM_Q1_12478877"/>
      <w:bookmarkEnd w:id="3676"/>
      <w:r>
        <w:rPr>
          <w:rFonts w:hint="cs"/>
          <w:rtl/>
        </w:rPr>
        <w:t xml:space="preserve">ה קיים בחוק העסקת </w:t>
      </w:r>
      <w:bookmarkStart w:id="3677" w:name="_ETM_Q1_12481501"/>
      <w:bookmarkEnd w:id="3677"/>
      <w:r>
        <w:rPr>
          <w:rFonts w:hint="cs"/>
          <w:rtl/>
        </w:rPr>
        <w:t>עובדים.</w:t>
      </w:r>
    </w:p>
    <w:p w:rsidR="006106B6" w:rsidRDefault="006106B6" w:rsidP="006106B6">
      <w:pPr>
        <w:rPr>
          <w:rtl/>
        </w:rPr>
      </w:pPr>
      <w:bookmarkStart w:id="3678" w:name="_ETM_Q1_12482720"/>
      <w:bookmarkStart w:id="3679" w:name="_ETM_Q1_12482783"/>
      <w:bookmarkStart w:id="3680" w:name="_ETM_Q1_12483845"/>
      <w:bookmarkEnd w:id="3678"/>
      <w:bookmarkEnd w:id="3679"/>
      <w:bookmarkEnd w:id="3680"/>
    </w:p>
    <w:p w:rsidR="006106B6" w:rsidRDefault="006106B6" w:rsidP="006106B6">
      <w:pPr>
        <w:pStyle w:val="af9"/>
        <w:keepNext/>
        <w:rPr>
          <w:rtl/>
        </w:rPr>
      </w:pPr>
      <w:bookmarkStart w:id="3681" w:name="ET_guest_371563_378"/>
      <w:r w:rsidRPr="006106B6">
        <w:rPr>
          <w:rStyle w:val="TagStyle"/>
          <w:rtl/>
        </w:rPr>
        <w:t xml:space="preserve"> &lt;&lt; אורח &gt;&gt; </w:t>
      </w:r>
      <w:r>
        <w:rPr>
          <w:rtl/>
        </w:rPr>
        <w:t xml:space="preserve">שלמה </w:t>
      </w:r>
      <w:proofErr w:type="spellStart"/>
      <w:r>
        <w:rPr>
          <w:rtl/>
        </w:rPr>
        <w:t>דולברג</w:t>
      </w:r>
      <w:proofErr w:type="spellEnd"/>
      <w:r>
        <w:rPr>
          <w:rtl/>
        </w:rPr>
        <w:t>:</w:t>
      </w:r>
      <w:r w:rsidRPr="006106B6">
        <w:rPr>
          <w:rStyle w:val="TagStyle"/>
          <w:rtl/>
        </w:rPr>
        <w:t xml:space="preserve"> &lt;&lt; אורח &gt;&gt;</w:t>
      </w:r>
      <w:r>
        <w:rPr>
          <w:rtl/>
        </w:rPr>
        <w:t xml:space="preserve">   </w:t>
      </w:r>
      <w:bookmarkEnd w:id="3681"/>
    </w:p>
    <w:p w:rsidR="006106B6" w:rsidRDefault="006106B6" w:rsidP="006106B6">
      <w:pPr>
        <w:pStyle w:val="KeepWithNext"/>
        <w:rPr>
          <w:rtl/>
        </w:rPr>
      </w:pPr>
    </w:p>
    <w:p w:rsidR="006106B6" w:rsidRDefault="006106B6" w:rsidP="00FD4418">
      <w:pPr>
        <w:rPr>
          <w:rtl/>
        </w:rPr>
      </w:pPr>
      <w:bookmarkStart w:id="3682" w:name="_ETM_Q1_12484345"/>
      <w:bookmarkStart w:id="3683" w:name="_ETM_Q1_12484408"/>
      <w:bookmarkEnd w:id="3682"/>
      <w:bookmarkEnd w:id="3683"/>
      <w:r>
        <w:rPr>
          <w:rFonts w:hint="cs"/>
          <w:rtl/>
        </w:rPr>
        <w:t>כפי שאמר חבר הכנס</w:t>
      </w:r>
      <w:r w:rsidR="00FD4418">
        <w:rPr>
          <w:rFonts w:hint="cs"/>
          <w:rtl/>
        </w:rPr>
        <w:t>ת</w:t>
      </w:r>
      <w:r>
        <w:rPr>
          <w:rFonts w:hint="cs"/>
          <w:rtl/>
        </w:rPr>
        <w:t xml:space="preserve"> ארבל, יש דרך נאותה להשיג זכויות </w:t>
      </w:r>
      <w:bookmarkStart w:id="3684" w:name="_ETM_Q1_12491845"/>
      <w:bookmarkEnd w:id="3684"/>
      <w:r>
        <w:rPr>
          <w:rFonts w:hint="cs"/>
          <w:rtl/>
        </w:rPr>
        <w:t xml:space="preserve">של עובדים. </w:t>
      </w:r>
      <w:r w:rsidR="00FD4418">
        <w:rPr>
          <w:rFonts w:hint="cs"/>
          <w:rtl/>
        </w:rPr>
        <w:t xml:space="preserve">תתכבד ההסתדרות ותאגד את העובדים כפי שהיא יודעת לעשות. </w:t>
      </w:r>
      <w:r>
        <w:rPr>
          <w:rFonts w:hint="cs"/>
          <w:rtl/>
        </w:rPr>
        <w:t xml:space="preserve">היא עשתה את זה אפילו בהייטק, </w:t>
      </w:r>
      <w:r w:rsidR="00FD4418">
        <w:rPr>
          <w:rFonts w:hint="cs"/>
          <w:rtl/>
        </w:rPr>
        <w:t xml:space="preserve">אני מניח, כולנו </w:t>
      </w:r>
      <w:r>
        <w:rPr>
          <w:rFonts w:hint="cs"/>
          <w:rtl/>
        </w:rPr>
        <w:t xml:space="preserve">ראינו. </w:t>
      </w:r>
      <w:bookmarkStart w:id="3685" w:name="_ETM_Q1_12499360"/>
      <w:bookmarkEnd w:id="3685"/>
      <w:r>
        <w:rPr>
          <w:rFonts w:hint="cs"/>
          <w:rtl/>
        </w:rPr>
        <w:t xml:space="preserve">יש דרכים להיכנס לגוף, לייצג אותו, לעשות הסכם מפעלי, קיבוצי </w:t>
      </w:r>
      <w:bookmarkStart w:id="3686" w:name="_ETM_Q1_12506469"/>
      <w:bookmarkEnd w:id="3686"/>
      <w:proofErr w:type="spellStart"/>
      <w:r>
        <w:rPr>
          <w:rFonts w:hint="cs"/>
          <w:rtl/>
        </w:rPr>
        <w:t>וכו</w:t>
      </w:r>
      <w:proofErr w:type="spellEnd"/>
      <w:r>
        <w:rPr>
          <w:rFonts w:hint="cs"/>
          <w:rtl/>
        </w:rPr>
        <w:t xml:space="preserve">'. </w:t>
      </w:r>
    </w:p>
    <w:p w:rsidR="006106B6" w:rsidRDefault="006106B6" w:rsidP="006106B6">
      <w:pPr>
        <w:rPr>
          <w:rtl/>
        </w:rPr>
      </w:pPr>
      <w:bookmarkStart w:id="3687" w:name="_ETM_Q1_12507485"/>
      <w:bookmarkStart w:id="3688" w:name="_ETM_Q1_12507579"/>
      <w:bookmarkEnd w:id="3687"/>
      <w:bookmarkEnd w:id="3688"/>
    </w:p>
    <w:p w:rsidR="006106B6" w:rsidRDefault="006106B6" w:rsidP="0044507D">
      <w:pPr>
        <w:rPr>
          <w:rtl/>
        </w:rPr>
      </w:pPr>
      <w:bookmarkStart w:id="3689" w:name="_ETM_Q1_12507610"/>
      <w:bookmarkStart w:id="3690" w:name="_ETM_Q1_12507704"/>
      <w:bookmarkEnd w:id="3689"/>
      <w:bookmarkEnd w:id="3690"/>
      <w:r>
        <w:rPr>
          <w:rFonts w:hint="cs"/>
          <w:rtl/>
        </w:rPr>
        <w:t xml:space="preserve">כרגע </w:t>
      </w:r>
      <w:r w:rsidR="0044507D">
        <w:rPr>
          <w:rFonts w:hint="cs"/>
          <w:rtl/>
        </w:rPr>
        <w:t xml:space="preserve">חוקת העבודה </w:t>
      </w:r>
      <w:bookmarkStart w:id="3691" w:name="_ETM_Q1_12337348"/>
      <w:bookmarkEnd w:id="3691"/>
      <w:r>
        <w:rPr>
          <w:rFonts w:hint="cs"/>
          <w:rtl/>
        </w:rPr>
        <w:t xml:space="preserve">לא חלה על העובדים האלה ובצדק. אם </w:t>
      </w:r>
      <w:bookmarkStart w:id="3692" w:name="_ETM_Q1_12513422"/>
      <w:bookmarkEnd w:id="3692"/>
      <w:r>
        <w:rPr>
          <w:rFonts w:hint="cs"/>
          <w:rtl/>
        </w:rPr>
        <w:t>אנחנו רוצים להשאיר את הש</w:t>
      </w:r>
      <w:r w:rsidR="0044507D">
        <w:rPr>
          <w:rFonts w:hint="cs"/>
          <w:rtl/>
        </w:rPr>
        <w:t>ו</w:t>
      </w:r>
      <w:r>
        <w:rPr>
          <w:rFonts w:hint="cs"/>
          <w:rtl/>
        </w:rPr>
        <w:t>ק הזה כ</w:t>
      </w:r>
      <w:r w:rsidR="0044507D">
        <w:rPr>
          <w:rFonts w:hint="cs"/>
          <w:rtl/>
        </w:rPr>
        <w:t xml:space="preserve">שוק </w:t>
      </w:r>
      <w:r>
        <w:rPr>
          <w:rFonts w:hint="cs"/>
          <w:rtl/>
        </w:rPr>
        <w:t>חופשי, פתוח עם תחרות</w:t>
      </w:r>
      <w:r w:rsidR="0044507D">
        <w:rPr>
          <w:rFonts w:hint="cs"/>
          <w:rtl/>
        </w:rPr>
        <w:t>,</w:t>
      </w:r>
      <w:r>
        <w:rPr>
          <w:rFonts w:hint="cs"/>
          <w:rtl/>
        </w:rPr>
        <w:t xml:space="preserve"> </w:t>
      </w:r>
      <w:bookmarkStart w:id="3693" w:name="_ETM_Q1_12519953"/>
      <w:bookmarkEnd w:id="3693"/>
      <w:r>
        <w:rPr>
          <w:rFonts w:hint="cs"/>
          <w:rtl/>
        </w:rPr>
        <w:t xml:space="preserve">אני מציע שלא </w:t>
      </w:r>
      <w:r w:rsidR="0044507D">
        <w:rPr>
          <w:rFonts w:hint="cs"/>
          <w:rtl/>
        </w:rPr>
        <w:t>נ</w:t>
      </w:r>
      <w:r>
        <w:rPr>
          <w:rFonts w:hint="cs"/>
          <w:rtl/>
        </w:rPr>
        <w:t>שים משקלות נוספות לעניין.</w:t>
      </w:r>
      <w:r w:rsidR="00226E31">
        <w:rPr>
          <w:rFonts w:hint="cs"/>
          <w:rtl/>
        </w:rPr>
        <w:t xml:space="preserve"> להסתדרות יש דרך, </w:t>
      </w:r>
      <w:bookmarkStart w:id="3694" w:name="_ETM_Q1_12536484"/>
      <w:bookmarkEnd w:id="3694"/>
      <w:r w:rsidR="006D7072">
        <w:rPr>
          <w:rFonts w:hint="cs"/>
          <w:rtl/>
        </w:rPr>
        <w:t xml:space="preserve">להגן על עובדים, לייצג אותם. </w:t>
      </w:r>
      <w:r w:rsidR="00226E31">
        <w:rPr>
          <w:rFonts w:hint="cs"/>
          <w:rtl/>
        </w:rPr>
        <w:t>לא דרך</w:t>
      </w:r>
      <w:r w:rsidR="006D7072">
        <w:rPr>
          <w:rFonts w:hint="cs"/>
          <w:rtl/>
        </w:rPr>
        <w:t xml:space="preserve"> חקיקה מהסוג הזה</w:t>
      </w:r>
      <w:r w:rsidR="00226E31">
        <w:rPr>
          <w:rFonts w:hint="cs"/>
          <w:rtl/>
        </w:rPr>
        <w:t xml:space="preserve">. </w:t>
      </w:r>
      <w:r w:rsidR="006D7072">
        <w:rPr>
          <w:rFonts w:hint="cs"/>
          <w:rtl/>
        </w:rPr>
        <w:t xml:space="preserve">שתאגד </w:t>
      </w:r>
      <w:bookmarkStart w:id="3695" w:name="_ETM_Q1_12364485"/>
      <w:bookmarkEnd w:id="3695"/>
      <w:r w:rsidR="006D7072">
        <w:rPr>
          <w:rFonts w:hint="cs"/>
          <w:rtl/>
        </w:rPr>
        <w:t xml:space="preserve">את העובדים, </w:t>
      </w:r>
      <w:r w:rsidR="00226E31">
        <w:rPr>
          <w:rFonts w:hint="cs"/>
          <w:rtl/>
        </w:rPr>
        <w:t>תנהל משא ומתן.</w:t>
      </w:r>
    </w:p>
    <w:p w:rsidR="006106B6" w:rsidRDefault="006106B6" w:rsidP="006106B6">
      <w:pPr>
        <w:rPr>
          <w:rtl/>
        </w:rPr>
      </w:pPr>
      <w:bookmarkStart w:id="3696" w:name="_ETM_Q1_12525875"/>
      <w:bookmarkStart w:id="3697" w:name="_ETM_Q1_12525953"/>
      <w:bookmarkEnd w:id="3696"/>
      <w:bookmarkEnd w:id="3697"/>
    </w:p>
    <w:p w:rsidR="006106B6" w:rsidRDefault="006106B6" w:rsidP="006106B6">
      <w:pPr>
        <w:pStyle w:val="af6"/>
        <w:keepNext/>
        <w:rPr>
          <w:rtl/>
        </w:rPr>
      </w:pPr>
      <w:bookmarkStart w:id="3698" w:name="ET_yor_5777_379"/>
      <w:r w:rsidRPr="006106B6">
        <w:rPr>
          <w:rStyle w:val="TagStyle"/>
          <w:rtl/>
        </w:rPr>
        <w:t xml:space="preserve"> &lt;&lt; יור &gt;&gt; </w:t>
      </w:r>
      <w:r>
        <w:rPr>
          <w:rtl/>
        </w:rPr>
        <w:t>היו"ר מיקי חיימוביץ':</w:t>
      </w:r>
      <w:r w:rsidRPr="006106B6">
        <w:rPr>
          <w:rStyle w:val="TagStyle"/>
          <w:rtl/>
        </w:rPr>
        <w:t xml:space="preserve"> &lt;&lt; יור &gt;&gt;</w:t>
      </w:r>
      <w:r>
        <w:rPr>
          <w:rtl/>
        </w:rPr>
        <w:t xml:space="preserve">   </w:t>
      </w:r>
      <w:bookmarkEnd w:id="3698"/>
    </w:p>
    <w:p w:rsidR="006106B6" w:rsidRDefault="006106B6" w:rsidP="006106B6">
      <w:pPr>
        <w:pStyle w:val="KeepWithNext"/>
        <w:rPr>
          <w:rtl/>
        </w:rPr>
      </w:pPr>
    </w:p>
    <w:p w:rsidR="006106B6" w:rsidRDefault="006106B6" w:rsidP="006106B6">
      <w:pPr>
        <w:rPr>
          <w:rtl/>
        </w:rPr>
      </w:pPr>
      <w:bookmarkStart w:id="3699" w:name="_ETM_Q1_12527015"/>
      <w:bookmarkEnd w:id="3699"/>
      <w:r>
        <w:rPr>
          <w:rFonts w:hint="cs"/>
          <w:rtl/>
        </w:rPr>
        <w:t xml:space="preserve"> </w:t>
      </w:r>
      <w:bookmarkStart w:id="3700" w:name="_ETM_Q1_12455752"/>
      <w:bookmarkEnd w:id="3700"/>
      <w:r w:rsidR="00226E31">
        <w:rPr>
          <w:rFonts w:hint="cs"/>
          <w:rtl/>
        </w:rPr>
        <w:t>אני מסכימה שזו לא דרך החקיקה</w:t>
      </w:r>
      <w:r w:rsidR="006D7072">
        <w:rPr>
          <w:rFonts w:hint="cs"/>
          <w:rtl/>
        </w:rPr>
        <w:t xml:space="preserve"> הזאת,</w:t>
      </w:r>
      <w:r w:rsidR="00226E31">
        <w:rPr>
          <w:rFonts w:hint="cs"/>
          <w:rtl/>
        </w:rPr>
        <w:t xml:space="preserve"> </w:t>
      </w:r>
      <w:bookmarkStart w:id="3701" w:name="_ETM_Q1_12546343"/>
      <w:bookmarkEnd w:id="3701"/>
      <w:r w:rsidR="00226E31">
        <w:rPr>
          <w:rFonts w:hint="cs"/>
          <w:rtl/>
        </w:rPr>
        <w:t>לעשות את זה.</w:t>
      </w:r>
    </w:p>
    <w:p w:rsidR="00226E31" w:rsidRDefault="00226E31" w:rsidP="006106B6">
      <w:pPr>
        <w:rPr>
          <w:rtl/>
        </w:rPr>
      </w:pPr>
      <w:bookmarkStart w:id="3702" w:name="_ETM_Q1_12547936"/>
      <w:bookmarkStart w:id="3703" w:name="_ETM_Q1_12547999"/>
      <w:bookmarkStart w:id="3704" w:name="_ETM_Q1_12548686"/>
      <w:bookmarkEnd w:id="3702"/>
      <w:bookmarkEnd w:id="3703"/>
      <w:bookmarkEnd w:id="3704"/>
    </w:p>
    <w:p w:rsidR="00226E31" w:rsidRDefault="00226E31" w:rsidP="00226E31">
      <w:pPr>
        <w:pStyle w:val="a4"/>
        <w:keepNext/>
        <w:rPr>
          <w:rtl/>
        </w:rPr>
      </w:pPr>
      <w:bookmarkStart w:id="3705" w:name="ET_speaker_5763_380"/>
      <w:r w:rsidRPr="00226E31">
        <w:rPr>
          <w:rStyle w:val="TagStyle"/>
          <w:rtl/>
        </w:rPr>
        <w:t xml:space="preserve"> &lt;&lt; דובר &gt;&gt; </w:t>
      </w:r>
      <w:r>
        <w:rPr>
          <w:rtl/>
        </w:rPr>
        <w:t>משה ארבל (ש"ס):</w:t>
      </w:r>
      <w:r w:rsidRPr="00226E31">
        <w:rPr>
          <w:rStyle w:val="TagStyle"/>
          <w:rtl/>
        </w:rPr>
        <w:t xml:space="preserve"> &lt;&lt; דובר &gt;&gt;</w:t>
      </w:r>
      <w:r>
        <w:rPr>
          <w:rtl/>
        </w:rPr>
        <w:t xml:space="preserve">   </w:t>
      </w:r>
      <w:bookmarkEnd w:id="3705"/>
    </w:p>
    <w:p w:rsidR="00226E31" w:rsidRDefault="00226E31" w:rsidP="00226E31">
      <w:pPr>
        <w:pStyle w:val="KeepWithNext"/>
        <w:rPr>
          <w:rtl/>
          <w:lang w:eastAsia="he-IL"/>
        </w:rPr>
      </w:pPr>
    </w:p>
    <w:p w:rsidR="00226E31" w:rsidRDefault="00226E31" w:rsidP="006D7072">
      <w:pPr>
        <w:rPr>
          <w:rtl/>
          <w:lang w:eastAsia="he-IL"/>
        </w:rPr>
      </w:pPr>
      <w:bookmarkStart w:id="3706" w:name="_ETM_Q1_12549093"/>
      <w:bookmarkStart w:id="3707" w:name="_ETM_Q1_12549124"/>
      <w:bookmarkEnd w:id="3706"/>
      <w:bookmarkEnd w:id="3707"/>
      <w:r>
        <w:rPr>
          <w:rFonts w:hint="cs"/>
          <w:rtl/>
          <w:lang w:eastAsia="he-IL"/>
        </w:rPr>
        <w:t>הפתרון האולטימטיבי</w:t>
      </w:r>
      <w:r w:rsidR="006D7072">
        <w:rPr>
          <w:rFonts w:hint="cs"/>
          <w:rtl/>
          <w:lang w:eastAsia="he-IL"/>
        </w:rPr>
        <w:t xml:space="preserve"> לעובדים זה לא לחוקק </w:t>
      </w:r>
      <w:bookmarkStart w:id="3708" w:name="_ETM_Q1_12377084"/>
      <w:bookmarkEnd w:id="3708"/>
      <w:r w:rsidR="006D7072">
        <w:rPr>
          <w:rFonts w:hint="cs"/>
          <w:rtl/>
          <w:lang w:eastAsia="he-IL"/>
        </w:rPr>
        <w:t>בכלל את חוק חברות גבייה, לא תהיה סמכות, הרשויות המקומיות</w:t>
      </w:r>
      <w:r>
        <w:rPr>
          <w:rFonts w:hint="cs"/>
          <w:rtl/>
          <w:lang w:eastAsia="he-IL"/>
        </w:rPr>
        <w:t xml:space="preserve"> תהיינה חייבות להעסיקם כעובדי עירייה</w:t>
      </w:r>
      <w:r w:rsidR="006D7072">
        <w:rPr>
          <w:rFonts w:hint="cs"/>
          <w:rtl/>
          <w:lang w:eastAsia="he-IL"/>
        </w:rPr>
        <w:t>,</w:t>
      </w:r>
      <w:r>
        <w:rPr>
          <w:rFonts w:hint="cs"/>
          <w:rtl/>
          <w:lang w:eastAsia="he-IL"/>
        </w:rPr>
        <w:t xml:space="preserve"> ויגבו </w:t>
      </w:r>
      <w:bookmarkStart w:id="3709" w:name="_ETM_Q1_12561436"/>
      <w:bookmarkEnd w:id="3709"/>
      <w:r>
        <w:rPr>
          <w:rFonts w:hint="cs"/>
          <w:rtl/>
          <w:lang w:eastAsia="he-IL"/>
        </w:rPr>
        <w:t xml:space="preserve">בעצמם. </w:t>
      </w:r>
    </w:p>
    <w:p w:rsidR="00C922C8" w:rsidRDefault="00C922C8" w:rsidP="00226E31">
      <w:pPr>
        <w:rPr>
          <w:rtl/>
          <w:lang w:eastAsia="he-IL"/>
        </w:rPr>
      </w:pPr>
      <w:bookmarkStart w:id="3710" w:name="_ETM_Q1_12569186"/>
      <w:bookmarkStart w:id="3711" w:name="_ETM_Q1_12569264"/>
      <w:bookmarkEnd w:id="3710"/>
      <w:bookmarkEnd w:id="3711"/>
    </w:p>
    <w:p w:rsidR="00C922C8" w:rsidRDefault="00C922C8" w:rsidP="00C922C8">
      <w:pPr>
        <w:pStyle w:val="af6"/>
        <w:keepNext/>
        <w:rPr>
          <w:rtl/>
        </w:rPr>
      </w:pPr>
      <w:bookmarkStart w:id="3712" w:name="ET_yor_5777_381"/>
      <w:r w:rsidRPr="00C922C8">
        <w:rPr>
          <w:rStyle w:val="TagStyle"/>
          <w:rtl/>
        </w:rPr>
        <w:t xml:space="preserve"> &lt;&lt; יור &gt;&gt; </w:t>
      </w:r>
      <w:r>
        <w:rPr>
          <w:rtl/>
        </w:rPr>
        <w:t>היו"ר מיקי חיימוביץ':</w:t>
      </w:r>
      <w:r w:rsidRPr="00C922C8">
        <w:rPr>
          <w:rStyle w:val="TagStyle"/>
          <w:rtl/>
        </w:rPr>
        <w:t xml:space="preserve"> &lt;&lt; יור &gt;&gt;</w:t>
      </w:r>
      <w:r>
        <w:rPr>
          <w:rtl/>
        </w:rPr>
        <w:t xml:space="preserve">   </w:t>
      </w:r>
      <w:bookmarkEnd w:id="3712"/>
    </w:p>
    <w:p w:rsidR="00C922C8" w:rsidRDefault="00C922C8" w:rsidP="00C922C8">
      <w:pPr>
        <w:pStyle w:val="KeepWithNext"/>
        <w:rPr>
          <w:rtl/>
          <w:lang w:eastAsia="he-IL"/>
        </w:rPr>
      </w:pPr>
    </w:p>
    <w:p w:rsidR="006D7072" w:rsidRDefault="006D7072" w:rsidP="00C922C8">
      <w:pPr>
        <w:rPr>
          <w:rtl/>
          <w:lang w:eastAsia="he-IL"/>
        </w:rPr>
      </w:pPr>
      <w:bookmarkStart w:id="3713" w:name="_ETM_Q1_12569982"/>
      <w:bookmarkEnd w:id="3713"/>
      <w:r>
        <w:rPr>
          <w:rFonts w:hint="cs"/>
          <w:rtl/>
          <w:lang w:eastAsia="he-IL"/>
        </w:rPr>
        <w:t>תמיד</w:t>
      </w:r>
      <w:bookmarkStart w:id="3714" w:name="_ETM_Q1_12393126"/>
      <w:bookmarkEnd w:id="3714"/>
      <w:r>
        <w:rPr>
          <w:rFonts w:hint="cs"/>
          <w:rtl/>
          <w:lang w:eastAsia="he-IL"/>
        </w:rPr>
        <w:t xml:space="preserve"> תגיד בסוף לשורה התחתונה הזאת...</w:t>
      </w:r>
      <w:bookmarkStart w:id="3715" w:name="_ETM_Q1_12398532"/>
      <w:bookmarkEnd w:id="3715"/>
    </w:p>
    <w:p w:rsidR="006D7072" w:rsidRDefault="006D7072" w:rsidP="00C922C8">
      <w:pPr>
        <w:rPr>
          <w:rtl/>
          <w:lang w:eastAsia="he-IL"/>
        </w:rPr>
      </w:pPr>
      <w:bookmarkStart w:id="3716" w:name="_ETM_Q1_12398593"/>
      <w:bookmarkEnd w:id="3716"/>
    </w:p>
    <w:p w:rsidR="00C922C8" w:rsidRDefault="00C922C8" w:rsidP="00C922C8">
      <w:pPr>
        <w:rPr>
          <w:rtl/>
          <w:lang w:eastAsia="he-IL"/>
        </w:rPr>
      </w:pPr>
      <w:bookmarkStart w:id="3717" w:name="_ETM_Q1_12398628"/>
      <w:bookmarkStart w:id="3718" w:name="_ETM_Q1_12398727"/>
      <w:bookmarkEnd w:id="3717"/>
      <w:bookmarkEnd w:id="3718"/>
      <w:r>
        <w:rPr>
          <w:rFonts w:hint="cs"/>
          <w:rtl/>
          <w:lang w:eastAsia="he-IL"/>
        </w:rPr>
        <w:t xml:space="preserve">עוד הערות? רשמתי את ההערה הזאת. אני רוצה עוד </w:t>
      </w:r>
      <w:bookmarkStart w:id="3719" w:name="_ETM_Q1_12576404"/>
      <w:bookmarkEnd w:id="3719"/>
      <w:r>
        <w:rPr>
          <w:rFonts w:hint="cs"/>
          <w:rtl/>
          <w:lang w:eastAsia="he-IL"/>
        </w:rPr>
        <w:t>להתייעץ</w:t>
      </w:r>
      <w:r w:rsidR="006D7072">
        <w:rPr>
          <w:rFonts w:hint="cs"/>
          <w:rtl/>
          <w:lang w:eastAsia="he-IL"/>
        </w:rPr>
        <w:t xml:space="preserve"> בעניין</w:t>
      </w:r>
      <w:r>
        <w:rPr>
          <w:rFonts w:hint="cs"/>
          <w:rtl/>
          <w:lang w:eastAsia="he-IL"/>
        </w:rPr>
        <w:t>. נמשיך.</w:t>
      </w:r>
    </w:p>
    <w:p w:rsidR="00C922C8" w:rsidRDefault="00C922C8" w:rsidP="00C922C8">
      <w:pPr>
        <w:rPr>
          <w:rtl/>
          <w:lang w:eastAsia="he-IL"/>
        </w:rPr>
      </w:pPr>
      <w:bookmarkStart w:id="3720" w:name="_ETM_Q1_12602622"/>
      <w:bookmarkStart w:id="3721" w:name="_ETM_Q1_12602684"/>
      <w:bookmarkStart w:id="3722" w:name="_ETM_Q1_12603622"/>
      <w:bookmarkEnd w:id="3720"/>
      <w:bookmarkEnd w:id="3721"/>
      <w:bookmarkEnd w:id="3722"/>
    </w:p>
    <w:p w:rsidR="00C922C8" w:rsidRDefault="00C922C8" w:rsidP="00C922C8">
      <w:pPr>
        <w:pStyle w:val="a4"/>
        <w:keepNext/>
        <w:rPr>
          <w:rtl/>
        </w:rPr>
      </w:pPr>
      <w:bookmarkStart w:id="3723" w:name="ET_speaker_גלעד_קרן_382"/>
      <w:r w:rsidRPr="00C922C8">
        <w:rPr>
          <w:rStyle w:val="TagStyle"/>
          <w:rtl/>
        </w:rPr>
        <w:t xml:space="preserve"> &lt;&lt; דובר &gt;&gt; </w:t>
      </w:r>
      <w:r>
        <w:rPr>
          <w:rtl/>
        </w:rPr>
        <w:t>גלעד קרן:</w:t>
      </w:r>
      <w:r w:rsidRPr="00C922C8">
        <w:rPr>
          <w:rStyle w:val="TagStyle"/>
          <w:rtl/>
        </w:rPr>
        <w:t xml:space="preserve"> &lt;&lt; דובר &gt;&gt;</w:t>
      </w:r>
      <w:r>
        <w:rPr>
          <w:rtl/>
        </w:rPr>
        <w:t xml:space="preserve">   </w:t>
      </w:r>
      <w:bookmarkEnd w:id="3723"/>
    </w:p>
    <w:p w:rsidR="00C922C8" w:rsidRDefault="00C922C8" w:rsidP="00C922C8">
      <w:pPr>
        <w:pStyle w:val="KeepWithNext"/>
        <w:rPr>
          <w:rtl/>
          <w:lang w:eastAsia="he-IL"/>
        </w:rPr>
      </w:pPr>
    </w:p>
    <w:p w:rsidR="00972BB1" w:rsidRDefault="00972BB1" w:rsidP="00972BB1">
      <w:pPr>
        <w:rPr>
          <w:rtl/>
          <w:lang w:eastAsia="he-IL"/>
        </w:rPr>
      </w:pPr>
      <w:bookmarkStart w:id="3724" w:name="_ETM_Q1_12604153"/>
      <w:bookmarkStart w:id="3725" w:name="_ETM_Q1_12604216"/>
      <w:bookmarkEnd w:id="3724"/>
      <w:bookmarkEnd w:id="3725"/>
      <w:r>
        <w:rPr>
          <w:rtl/>
          <w:lang w:eastAsia="he-IL"/>
        </w:rPr>
        <w:t>ועדת אישורים ארצית</w:t>
      </w:r>
      <w:r>
        <w:rPr>
          <w:rFonts w:hint="cs"/>
          <w:rtl/>
          <w:lang w:eastAsia="he-IL"/>
        </w:rPr>
        <w:t xml:space="preserve">. </w:t>
      </w:r>
      <w:r>
        <w:rPr>
          <w:rtl/>
          <w:lang w:eastAsia="he-IL"/>
        </w:rPr>
        <w:t>330יא.</w:t>
      </w:r>
      <w:r>
        <w:rPr>
          <w:rFonts w:hint="cs"/>
          <w:rtl/>
          <w:lang w:eastAsia="he-IL"/>
        </w:rPr>
        <w:t xml:space="preserve"> </w:t>
      </w:r>
      <w:r>
        <w:rPr>
          <w:rtl/>
          <w:lang w:eastAsia="he-IL"/>
        </w:rPr>
        <w:t>(א)</w:t>
      </w:r>
      <w:r>
        <w:rPr>
          <w:rFonts w:hint="cs"/>
          <w:rtl/>
          <w:lang w:eastAsia="he-IL"/>
        </w:rPr>
        <w:t xml:space="preserve"> </w:t>
      </w:r>
      <w:r>
        <w:rPr>
          <w:rtl/>
          <w:lang w:eastAsia="he-IL"/>
        </w:rPr>
        <w:t>תוקם במשרד הפנים ועדה ארצית למתן אישורים לחברות גבייה, וזה הרכבה: (1)</w:t>
      </w:r>
      <w:r>
        <w:rPr>
          <w:rtl/>
          <w:lang w:eastAsia="he-IL"/>
        </w:rPr>
        <w:tab/>
        <w:t>המנהל הכללי של המשרד או עובד בכיר של המשרד שהוא מינה לכך; (2)</w:t>
      </w:r>
      <w:r>
        <w:rPr>
          <w:rFonts w:hint="cs"/>
          <w:rtl/>
          <w:lang w:eastAsia="he-IL"/>
        </w:rPr>
        <w:t xml:space="preserve"> </w:t>
      </w:r>
      <w:r>
        <w:rPr>
          <w:rtl/>
          <w:lang w:eastAsia="he-IL"/>
        </w:rPr>
        <w:t>היועץ המשפטי של המשרד או נציגו מקרב עובדי הלשכה המשפטית של המשרד;</w:t>
      </w:r>
      <w:r>
        <w:rPr>
          <w:rFonts w:hint="cs"/>
          <w:rtl/>
          <w:lang w:eastAsia="he-IL"/>
        </w:rPr>
        <w:t xml:space="preserve"> </w:t>
      </w:r>
      <w:bookmarkStart w:id="3726" w:name="_ETM_Q1_12451109"/>
      <w:bookmarkEnd w:id="3726"/>
      <w:r>
        <w:rPr>
          <w:rtl/>
          <w:lang w:eastAsia="he-IL"/>
        </w:rPr>
        <w:t>(3)</w:t>
      </w:r>
      <w:r>
        <w:rPr>
          <w:rFonts w:hint="cs"/>
          <w:rtl/>
          <w:lang w:eastAsia="he-IL"/>
        </w:rPr>
        <w:t xml:space="preserve"> </w:t>
      </w:r>
      <w:r>
        <w:rPr>
          <w:rtl/>
          <w:lang w:eastAsia="he-IL"/>
        </w:rPr>
        <w:t>קצין משטרה שהשר לביטחון הפנים מינה לפי הצעת המפקח הכללי של המשטרה.</w:t>
      </w:r>
    </w:p>
    <w:p w:rsidR="00D43F5C" w:rsidRDefault="00972BB1" w:rsidP="00972BB1">
      <w:pPr>
        <w:rPr>
          <w:rtl/>
          <w:lang w:eastAsia="he-IL"/>
        </w:rPr>
      </w:pPr>
      <w:r>
        <w:rPr>
          <w:rtl/>
          <w:lang w:eastAsia="he-IL"/>
        </w:rPr>
        <w:tab/>
      </w:r>
      <w:r>
        <w:rPr>
          <w:rtl/>
          <w:lang w:eastAsia="he-IL"/>
        </w:rPr>
        <w:tab/>
      </w:r>
      <w:r>
        <w:rPr>
          <w:rtl/>
          <w:lang w:eastAsia="he-IL"/>
        </w:rPr>
        <w:tab/>
      </w:r>
      <w:r>
        <w:rPr>
          <w:rtl/>
          <w:lang w:eastAsia="he-IL"/>
        </w:rPr>
        <w:tab/>
      </w:r>
      <w:bookmarkStart w:id="3727" w:name="_ETM_Q1_12635371"/>
      <w:bookmarkStart w:id="3728" w:name="_ETM_Q1_12635449"/>
      <w:bookmarkStart w:id="3729" w:name="_ETM_Q1_12637339"/>
      <w:bookmarkEnd w:id="3727"/>
      <w:bookmarkEnd w:id="3728"/>
      <w:bookmarkEnd w:id="3729"/>
    </w:p>
    <w:p w:rsidR="00D43F5C" w:rsidRDefault="00D43F5C" w:rsidP="00D43F5C">
      <w:pPr>
        <w:pStyle w:val="a4"/>
        <w:keepNext/>
        <w:rPr>
          <w:rtl/>
        </w:rPr>
      </w:pPr>
      <w:bookmarkStart w:id="3730" w:name="ET_speaker_5771_383"/>
      <w:r w:rsidRPr="00D43F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43F5C">
        <w:rPr>
          <w:rStyle w:val="TagStyle"/>
          <w:rtl/>
        </w:rPr>
        <w:t xml:space="preserve"> &lt;&lt; דובר &gt;&gt;</w:t>
      </w:r>
      <w:r>
        <w:rPr>
          <w:rtl/>
        </w:rPr>
        <w:t xml:space="preserve">   </w:t>
      </w:r>
      <w:bookmarkEnd w:id="3730"/>
    </w:p>
    <w:p w:rsidR="00D43F5C" w:rsidRDefault="00D43F5C" w:rsidP="00D43F5C">
      <w:pPr>
        <w:pStyle w:val="KeepWithNext"/>
        <w:rPr>
          <w:rtl/>
          <w:lang w:eastAsia="he-IL"/>
        </w:rPr>
      </w:pPr>
    </w:p>
    <w:p w:rsidR="00D43F5C" w:rsidRDefault="00D43F5C" w:rsidP="00D43F5C">
      <w:pPr>
        <w:rPr>
          <w:rtl/>
          <w:lang w:eastAsia="he-IL"/>
        </w:rPr>
      </w:pPr>
      <w:bookmarkStart w:id="3731" w:name="_ETM_Q1_12637917"/>
      <w:bookmarkStart w:id="3732" w:name="_ETM_Q1_12637964"/>
      <w:bookmarkEnd w:id="3731"/>
      <w:bookmarkEnd w:id="3732"/>
      <w:r>
        <w:rPr>
          <w:rFonts w:hint="cs"/>
          <w:rtl/>
          <w:lang w:eastAsia="he-IL"/>
        </w:rPr>
        <w:t>למה צ</w:t>
      </w:r>
      <w:r w:rsidR="006D7072">
        <w:rPr>
          <w:rFonts w:hint="cs"/>
          <w:rtl/>
          <w:lang w:eastAsia="he-IL"/>
        </w:rPr>
        <w:t xml:space="preserve">ריך </w:t>
      </w:r>
      <w:r w:rsidR="00972BB1">
        <w:rPr>
          <w:rFonts w:hint="cs"/>
          <w:rtl/>
          <w:lang w:eastAsia="he-IL"/>
        </w:rPr>
        <w:t xml:space="preserve">בכלל </w:t>
      </w:r>
      <w:r w:rsidR="006D7072">
        <w:rPr>
          <w:rFonts w:hint="cs"/>
          <w:rtl/>
          <w:lang w:eastAsia="he-IL"/>
        </w:rPr>
        <w:t>ועדה ארצית</w:t>
      </w:r>
      <w:r>
        <w:rPr>
          <w:rFonts w:hint="cs"/>
          <w:rtl/>
          <w:lang w:eastAsia="he-IL"/>
        </w:rPr>
        <w:t xml:space="preserve">? עוד בירוקרטיה. </w:t>
      </w:r>
    </w:p>
    <w:p w:rsidR="00D43F5C" w:rsidRDefault="00D43F5C" w:rsidP="00D43F5C">
      <w:pPr>
        <w:rPr>
          <w:rtl/>
          <w:lang w:eastAsia="he-IL"/>
        </w:rPr>
      </w:pPr>
      <w:bookmarkStart w:id="3733" w:name="_ETM_Q1_12645620"/>
      <w:bookmarkStart w:id="3734" w:name="_ETM_Q1_12645698"/>
      <w:bookmarkStart w:id="3735" w:name="_ETM_Q1_12647901"/>
      <w:bookmarkEnd w:id="3733"/>
      <w:bookmarkEnd w:id="3734"/>
      <w:bookmarkEnd w:id="3735"/>
    </w:p>
    <w:p w:rsidR="00D43F5C" w:rsidRDefault="00D43F5C" w:rsidP="00D43F5C">
      <w:pPr>
        <w:pStyle w:val="a4"/>
        <w:keepNext/>
        <w:rPr>
          <w:rtl/>
        </w:rPr>
      </w:pPr>
      <w:bookmarkStart w:id="3736" w:name="ET_speaker_גלעד_קרן_384"/>
      <w:r w:rsidRPr="00D43F5C">
        <w:rPr>
          <w:rStyle w:val="TagStyle"/>
          <w:rtl/>
        </w:rPr>
        <w:t xml:space="preserve"> &lt;&lt; דובר &gt;&gt; </w:t>
      </w:r>
      <w:r>
        <w:rPr>
          <w:rtl/>
        </w:rPr>
        <w:t>גלעד קרן:</w:t>
      </w:r>
      <w:r w:rsidRPr="00D43F5C">
        <w:rPr>
          <w:rStyle w:val="TagStyle"/>
          <w:rtl/>
        </w:rPr>
        <w:t xml:space="preserve"> &lt;&lt; דובר &gt;&gt;</w:t>
      </w:r>
      <w:r>
        <w:rPr>
          <w:rtl/>
        </w:rPr>
        <w:t xml:space="preserve">   </w:t>
      </w:r>
      <w:bookmarkEnd w:id="3736"/>
    </w:p>
    <w:p w:rsidR="00D43F5C" w:rsidRDefault="00D43F5C" w:rsidP="00D43F5C">
      <w:pPr>
        <w:pStyle w:val="KeepWithNext"/>
        <w:rPr>
          <w:rtl/>
          <w:lang w:eastAsia="he-IL"/>
        </w:rPr>
      </w:pPr>
    </w:p>
    <w:p w:rsidR="00D43F5C" w:rsidRDefault="00D43F5C" w:rsidP="00D43F5C">
      <w:pPr>
        <w:rPr>
          <w:rtl/>
          <w:lang w:eastAsia="he-IL"/>
        </w:rPr>
      </w:pPr>
      <w:bookmarkStart w:id="3737" w:name="_ETM_Q1_12648417"/>
      <w:bookmarkStart w:id="3738" w:name="_ETM_Q1_12648464"/>
      <w:bookmarkEnd w:id="3737"/>
      <w:bookmarkEnd w:id="3738"/>
      <w:r>
        <w:rPr>
          <w:rFonts w:hint="cs"/>
          <w:rtl/>
          <w:lang w:eastAsia="he-IL"/>
        </w:rPr>
        <w:t xml:space="preserve">נסביר למה. </w:t>
      </w:r>
      <w:r w:rsidR="00972BB1">
        <w:rPr>
          <w:rFonts w:hint="cs"/>
          <w:rtl/>
          <w:lang w:eastAsia="he-IL"/>
        </w:rPr>
        <w:t xml:space="preserve">זה הרבה פחות בירוקרטיה כי ההצעה המקורית של </w:t>
      </w:r>
      <w:bookmarkStart w:id="3739" w:name="_ETM_Q1_12472232"/>
      <w:bookmarkEnd w:id="3739"/>
      <w:r w:rsidR="00972BB1">
        <w:rPr>
          <w:rFonts w:hint="cs"/>
          <w:rtl/>
          <w:lang w:eastAsia="he-IL"/>
        </w:rPr>
        <w:t>משרד הפנים- - -</w:t>
      </w:r>
    </w:p>
    <w:p w:rsidR="00972BB1" w:rsidRDefault="00972BB1" w:rsidP="00D43F5C">
      <w:pPr>
        <w:rPr>
          <w:rtl/>
          <w:lang w:eastAsia="he-IL"/>
        </w:rPr>
      </w:pPr>
    </w:p>
    <w:p w:rsidR="00972BB1" w:rsidRDefault="00972BB1" w:rsidP="00972BB1">
      <w:pPr>
        <w:pStyle w:val="a4"/>
        <w:keepNext/>
        <w:rPr>
          <w:rtl/>
        </w:rPr>
      </w:pPr>
      <w:bookmarkStart w:id="3740" w:name="ET_speaker_5771_592"/>
      <w:r w:rsidRPr="00972BB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72BB1">
        <w:rPr>
          <w:rStyle w:val="TagStyle"/>
          <w:rtl/>
        </w:rPr>
        <w:t xml:space="preserve"> &lt;&lt; דובר &gt;&gt;</w:t>
      </w:r>
      <w:r>
        <w:rPr>
          <w:rtl/>
        </w:rPr>
        <w:t xml:space="preserve">   </w:t>
      </w:r>
      <w:bookmarkEnd w:id="3740"/>
    </w:p>
    <w:p w:rsidR="00972BB1" w:rsidRDefault="00972BB1" w:rsidP="00972BB1">
      <w:pPr>
        <w:pStyle w:val="KeepWithNext"/>
        <w:rPr>
          <w:rtl/>
          <w:lang w:eastAsia="he-IL"/>
        </w:rPr>
      </w:pPr>
    </w:p>
    <w:p w:rsidR="00972BB1" w:rsidRPr="00972BB1" w:rsidRDefault="00972BB1" w:rsidP="00972BB1">
      <w:pPr>
        <w:rPr>
          <w:rtl/>
          <w:lang w:eastAsia="he-IL"/>
        </w:rPr>
      </w:pPr>
      <w:r>
        <w:rPr>
          <w:rFonts w:hint="cs"/>
          <w:rtl/>
          <w:lang w:eastAsia="he-IL"/>
        </w:rPr>
        <w:t xml:space="preserve">זה הרבה פחות בירוקרטיה מההצעה המקורית </w:t>
      </w:r>
      <w:bookmarkStart w:id="3741" w:name="_ETM_Q1_12471340"/>
      <w:bookmarkEnd w:id="3741"/>
      <w:r>
        <w:rPr>
          <w:rFonts w:hint="cs"/>
          <w:rtl/>
          <w:lang w:eastAsia="he-IL"/>
        </w:rPr>
        <w:t>אבל עדיין בירוקרטי.</w:t>
      </w:r>
    </w:p>
    <w:p w:rsidR="00972BB1" w:rsidRDefault="00972BB1" w:rsidP="00D43F5C">
      <w:pPr>
        <w:rPr>
          <w:rtl/>
          <w:lang w:eastAsia="he-IL"/>
        </w:rPr>
      </w:pPr>
      <w:bookmarkStart w:id="3742" w:name="_ETM_Q1_12661870"/>
      <w:bookmarkStart w:id="3743" w:name="_ETM_Q1_12661932"/>
      <w:bookmarkStart w:id="3744" w:name="_ETM_Q1_12478187"/>
      <w:bookmarkStart w:id="3745" w:name="_ETM_Q1_12478267"/>
      <w:bookmarkStart w:id="3746" w:name="_ETM_Q1_12480155"/>
      <w:bookmarkEnd w:id="3742"/>
      <w:bookmarkEnd w:id="3743"/>
      <w:bookmarkEnd w:id="3744"/>
      <w:bookmarkEnd w:id="3745"/>
      <w:bookmarkEnd w:id="3746"/>
    </w:p>
    <w:p w:rsidR="00972BB1" w:rsidRDefault="00972BB1" w:rsidP="00972BB1">
      <w:pPr>
        <w:pStyle w:val="a4"/>
        <w:keepNext/>
        <w:rPr>
          <w:rtl/>
        </w:rPr>
      </w:pPr>
      <w:bookmarkStart w:id="3747" w:name="ET_speaker_גלעד_קרן_593"/>
      <w:r w:rsidRPr="00972BB1">
        <w:rPr>
          <w:rStyle w:val="TagStyle"/>
          <w:rtl/>
        </w:rPr>
        <w:t xml:space="preserve"> &lt;&lt; דובר &gt;&gt; </w:t>
      </w:r>
      <w:r>
        <w:rPr>
          <w:rtl/>
        </w:rPr>
        <w:t>גלעד קרן:</w:t>
      </w:r>
      <w:r w:rsidRPr="00972BB1">
        <w:rPr>
          <w:rStyle w:val="TagStyle"/>
          <w:rtl/>
        </w:rPr>
        <w:t xml:space="preserve"> &lt;&lt; דובר &gt;&gt;</w:t>
      </w:r>
      <w:r>
        <w:rPr>
          <w:rtl/>
        </w:rPr>
        <w:t xml:space="preserve">   </w:t>
      </w:r>
      <w:bookmarkEnd w:id="3747"/>
    </w:p>
    <w:p w:rsidR="00972BB1" w:rsidRDefault="00972BB1" w:rsidP="00972BB1">
      <w:pPr>
        <w:pStyle w:val="KeepWithNext"/>
        <w:rPr>
          <w:rtl/>
          <w:lang w:eastAsia="he-IL"/>
        </w:rPr>
      </w:pPr>
    </w:p>
    <w:p w:rsidR="00972BB1" w:rsidRDefault="00972BB1" w:rsidP="00972BB1">
      <w:pPr>
        <w:rPr>
          <w:rtl/>
          <w:lang w:eastAsia="he-IL"/>
        </w:rPr>
      </w:pPr>
      <w:bookmarkStart w:id="3748" w:name="_ETM_Q1_12480723"/>
      <w:bookmarkStart w:id="3749" w:name="_ETM_Q1_12480777"/>
      <w:bookmarkEnd w:id="3748"/>
      <w:bookmarkEnd w:id="3749"/>
      <w:r>
        <w:rPr>
          <w:rFonts w:hint="cs"/>
          <w:rtl/>
          <w:lang w:eastAsia="he-IL"/>
        </w:rPr>
        <w:t>נסביר למה.</w:t>
      </w:r>
      <w:r>
        <w:rPr>
          <w:rtl/>
          <w:lang w:eastAsia="he-IL"/>
        </w:rPr>
        <w:t xml:space="preserve"> (ב)</w:t>
      </w:r>
      <w:r>
        <w:rPr>
          <w:rtl/>
          <w:lang w:eastAsia="he-IL"/>
        </w:rPr>
        <w:tab/>
        <w:t>ועדת האישורים הארצית תקבע את סדרי עבודתה, אם הם לא נקבעו לפי פקודה זו. (ג)</w:t>
      </w:r>
      <w:r>
        <w:rPr>
          <w:rFonts w:hint="cs"/>
          <w:rtl/>
          <w:lang w:eastAsia="he-IL"/>
        </w:rPr>
        <w:t xml:space="preserve"> </w:t>
      </w:r>
      <w:r>
        <w:rPr>
          <w:rtl/>
          <w:lang w:eastAsia="he-IL"/>
        </w:rPr>
        <w:t>החלטות ועדת האישורים הארצית לפי פרק זה יפורסמו באתר האינטרנט של משרד הפנים.</w:t>
      </w:r>
    </w:p>
    <w:p w:rsidR="00972BB1" w:rsidRPr="00972BB1" w:rsidRDefault="00972BB1" w:rsidP="00972BB1">
      <w:pPr>
        <w:rPr>
          <w:rtl/>
          <w:lang w:eastAsia="he-IL"/>
        </w:rPr>
      </w:pPr>
    </w:p>
    <w:p w:rsidR="00D43F5C" w:rsidRDefault="00D43F5C" w:rsidP="00D43F5C">
      <w:pPr>
        <w:pStyle w:val="af6"/>
        <w:keepNext/>
        <w:rPr>
          <w:rtl/>
        </w:rPr>
      </w:pPr>
      <w:bookmarkStart w:id="3750" w:name="ET_yor_5777_385"/>
      <w:r w:rsidRPr="00D43F5C">
        <w:rPr>
          <w:rStyle w:val="TagStyle"/>
          <w:rtl/>
        </w:rPr>
        <w:t xml:space="preserve"> &lt;&lt; יור &gt;&gt; </w:t>
      </w:r>
      <w:r>
        <w:rPr>
          <w:rtl/>
        </w:rPr>
        <w:t>היו"ר מיקי חיימוביץ':</w:t>
      </w:r>
      <w:r w:rsidRPr="00D43F5C">
        <w:rPr>
          <w:rStyle w:val="TagStyle"/>
          <w:rtl/>
        </w:rPr>
        <w:t xml:space="preserve"> &lt;&lt; יור &gt;&gt;</w:t>
      </w:r>
      <w:r>
        <w:rPr>
          <w:rtl/>
        </w:rPr>
        <w:t xml:space="preserve">   </w:t>
      </w:r>
      <w:bookmarkEnd w:id="3750"/>
    </w:p>
    <w:p w:rsidR="00D43F5C" w:rsidRDefault="00D43F5C" w:rsidP="00D43F5C">
      <w:pPr>
        <w:pStyle w:val="KeepWithNext"/>
        <w:rPr>
          <w:rtl/>
          <w:lang w:eastAsia="he-IL"/>
        </w:rPr>
      </w:pPr>
    </w:p>
    <w:p w:rsidR="00D43F5C" w:rsidRDefault="00D43F5C" w:rsidP="00D43F5C">
      <w:pPr>
        <w:rPr>
          <w:rtl/>
          <w:lang w:eastAsia="he-IL"/>
        </w:rPr>
      </w:pPr>
      <w:bookmarkStart w:id="3751" w:name="_ETM_Q1_12662620"/>
      <w:bookmarkEnd w:id="3751"/>
      <w:r>
        <w:rPr>
          <w:rFonts w:hint="cs"/>
          <w:rtl/>
          <w:lang w:eastAsia="he-IL"/>
        </w:rPr>
        <w:t xml:space="preserve">אתה </w:t>
      </w:r>
      <w:bookmarkStart w:id="3752" w:name="_ETM_Q1_12663463"/>
      <w:bookmarkEnd w:id="3752"/>
      <w:r>
        <w:rPr>
          <w:rFonts w:hint="cs"/>
          <w:rtl/>
          <w:lang w:eastAsia="he-IL"/>
        </w:rPr>
        <w:t>רוצה להסביר למה צרי</w:t>
      </w:r>
      <w:r w:rsidR="00972BB1">
        <w:rPr>
          <w:rFonts w:hint="cs"/>
          <w:rtl/>
          <w:lang w:eastAsia="he-IL"/>
        </w:rPr>
        <w:t>ך</w:t>
      </w:r>
      <w:r>
        <w:rPr>
          <w:rFonts w:hint="cs"/>
          <w:rtl/>
          <w:lang w:eastAsia="he-IL"/>
        </w:rPr>
        <w:t xml:space="preserve"> ועדת אישורים ארצית?</w:t>
      </w:r>
    </w:p>
    <w:p w:rsidR="00D43F5C" w:rsidRDefault="00D43F5C" w:rsidP="00D43F5C">
      <w:pPr>
        <w:rPr>
          <w:rtl/>
          <w:lang w:eastAsia="he-IL"/>
        </w:rPr>
      </w:pPr>
      <w:bookmarkStart w:id="3753" w:name="_ETM_Q1_12668791"/>
      <w:bookmarkStart w:id="3754" w:name="_ETM_Q1_12668869"/>
      <w:bookmarkStart w:id="3755" w:name="_ETM_Q1_12673635"/>
      <w:bookmarkStart w:id="3756" w:name="_ETM_Q1_12673713"/>
      <w:bookmarkStart w:id="3757" w:name="_ETM_Q1_12674416"/>
      <w:bookmarkEnd w:id="3753"/>
      <w:bookmarkEnd w:id="3754"/>
      <w:bookmarkEnd w:id="3755"/>
      <w:bookmarkEnd w:id="3756"/>
      <w:bookmarkEnd w:id="3757"/>
    </w:p>
    <w:p w:rsidR="00D43F5C" w:rsidRDefault="00D43F5C" w:rsidP="00D43F5C">
      <w:pPr>
        <w:pStyle w:val="a4"/>
        <w:keepNext/>
        <w:rPr>
          <w:rtl/>
        </w:rPr>
      </w:pPr>
      <w:bookmarkStart w:id="3758" w:name="ET_speaker_תומר_רוזנר_386"/>
      <w:r w:rsidRPr="00D43F5C">
        <w:rPr>
          <w:rStyle w:val="TagStyle"/>
          <w:rtl/>
        </w:rPr>
        <w:t xml:space="preserve"> &lt;&lt;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bookmarkEnd w:id="3758"/>
    </w:p>
    <w:p w:rsidR="00D43F5C" w:rsidRDefault="00D43F5C" w:rsidP="00D43F5C">
      <w:pPr>
        <w:pStyle w:val="KeepWithNext"/>
        <w:rPr>
          <w:rtl/>
          <w:lang w:eastAsia="he-IL"/>
        </w:rPr>
      </w:pPr>
    </w:p>
    <w:p w:rsidR="00D43F5C" w:rsidRDefault="00972BB1" w:rsidP="00627339">
      <w:pPr>
        <w:rPr>
          <w:rtl/>
          <w:lang w:eastAsia="he-IL"/>
        </w:rPr>
      </w:pPr>
      <w:bookmarkStart w:id="3759" w:name="_ETM_Q1_12674885"/>
      <w:bookmarkStart w:id="3760" w:name="_ETM_Q1_12674932"/>
      <w:bookmarkEnd w:id="3759"/>
      <w:bookmarkEnd w:id="3760"/>
      <w:r>
        <w:rPr>
          <w:rFonts w:hint="cs"/>
          <w:rtl/>
          <w:lang w:eastAsia="he-IL"/>
        </w:rPr>
        <w:t xml:space="preserve">בהחלט. שמענו את השוק הקיים. כפי ששמענו, מדובר בחברות שעובדות בעשרות ולעיתים אף במאות </w:t>
      </w:r>
      <w:bookmarkStart w:id="3761" w:name="_ETM_Q1_12500741"/>
      <w:bookmarkEnd w:id="3761"/>
      <w:r>
        <w:rPr>
          <w:rFonts w:hint="cs"/>
          <w:rtl/>
          <w:lang w:eastAsia="he-IL"/>
        </w:rPr>
        <w:t xml:space="preserve">רשויות מקומיות, </w:t>
      </w:r>
      <w:r w:rsidR="00D43F5C">
        <w:rPr>
          <w:rFonts w:hint="cs"/>
          <w:rtl/>
          <w:lang w:eastAsia="he-IL"/>
        </w:rPr>
        <w:t xml:space="preserve">ולכן ההצעה המקורית של </w:t>
      </w:r>
      <w:bookmarkStart w:id="3762" w:name="_ETM_Q1_12680931"/>
      <w:bookmarkEnd w:id="3762"/>
      <w:r w:rsidR="00D43F5C">
        <w:rPr>
          <w:rFonts w:hint="cs"/>
          <w:rtl/>
          <w:lang w:eastAsia="he-IL"/>
        </w:rPr>
        <w:t xml:space="preserve">הממשלה </w:t>
      </w:r>
      <w:proofErr w:type="spellStart"/>
      <w:r w:rsidR="00D43F5C">
        <w:rPr>
          <w:rFonts w:hint="cs"/>
          <w:rtl/>
          <w:lang w:eastAsia="he-IL"/>
        </w:rPr>
        <w:t>היתה</w:t>
      </w:r>
      <w:proofErr w:type="spellEnd"/>
      <w:r w:rsidR="00D43F5C">
        <w:rPr>
          <w:rFonts w:hint="cs"/>
          <w:rtl/>
          <w:lang w:eastAsia="he-IL"/>
        </w:rPr>
        <w:t xml:space="preserve"> שכל רשות מקומית צריכה להעביר </w:t>
      </w:r>
      <w:r w:rsidR="00FB3644">
        <w:rPr>
          <w:rFonts w:hint="cs"/>
          <w:rtl/>
          <w:lang w:eastAsia="he-IL"/>
        </w:rPr>
        <w:t xml:space="preserve">את החברה תהליך </w:t>
      </w:r>
      <w:r w:rsidR="00D43F5C">
        <w:rPr>
          <w:rFonts w:hint="cs"/>
          <w:rtl/>
          <w:lang w:eastAsia="he-IL"/>
        </w:rPr>
        <w:t xml:space="preserve">של </w:t>
      </w:r>
      <w:bookmarkStart w:id="3763" w:name="_ETM_Q1_12686728"/>
      <w:bookmarkEnd w:id="3763"/>
      <w:r w:rsidR="00D43F5C">
        <w:rPr>
          <w:rFonts w:hint="cs"/>
          <w:rtl/>
          <w:lang w:eastAsia="he-IL"/>
        </w:rPr>
        <w:t xml:space="preserve">אישור. כדי לצמצם </w:t>
      </w:r>
      <w:r w:rsidR="00FB3644">
        <w:rPr>
          <w:rFonts w:hint="cs"/>
          <w:rtl/>
          <w:lang w:eastAsia="he-IL"/>
        </w:rPr>
        <w:t xml:space="preserve">את התהליך הבירוקרטי מצד אחד, </w:t>
      </w:r>
      <w:bookmarkStart w:id="3764" w:name="_ETM_Q1_12515724"/>
      <w:bookmarkEnd w:id="3764"/>
      <w:r w:rsidR="00D43F5C">
        <w:rPr>
          <w:rFonts w:hint="cs"/>
          <w:rtl/>
          <w:lang w:eastAsia="he-IL"/>
        </w:rPr>
        <w:t xml:space="preserve">ולהבטיח שלא יהיה מצב שבו חברה מסוימת </w:t>
      </w:r>
      <w:bookmarkStart w:id="3765" w:name="_ETM_Q1_12692525"/>
      <w:bookmarkEnd w:id="3765"/>
      <w:r w:rsidR="00D43F5C">
        <w:rPr>
          <w:rFonts w:hint="cs"/>
          <w:rtl/>
          <w:lang w:eastAsia="he-IL"/>
        </w:rPr>
        <w:t>תאושר</w:t>
      </w:r>
      <w:r w:rsidR="00FB3644">
        <w:rPr>
          <w:rFonts w:hint="cs"/>
          <w:rtl/>
          <w:lang w:eastAsia="he-IL"/>
        </w:rPr>
        <w:t xml:space="preserve"> ברשות מסוימת, כי הקריטריונים כמובן הם אחידים, אז</w:t>
      </w:r>
      <w:r w:rsidR="00D43F5C">
        <w:rPr>
          <w:rFonts w:hint="cs"/>
          <w:rtl/>
          <w:lang w:eastAsia="he-IL"/>
        </w:rPr>
        <w:t xml:space="preserve"> כדי שלא יהיה מצב </w:t>
      </w:r>
      <w:r w:rsidR="00FB3644">
        <w:rPr>
          <w:rFonts w:hint="cs"/>
          <w:rtl/>
          <w:lang w:eastAsia="he-IL"/>
        </w:rPr>
        <w:t xml:space="preserve">שהחברה מאושרת ברשות מקומית אחת </w:t>
      </w:r>
      <w:r w:rsidR="00D43F5C">
        <w:rPr>
          <w:rFonts w:hint="cs"/>
          <w:rtl/>
          <w:lang w:eastAsia="he-IL"/>
        </w:rPr>
        <w:t>ולא ברשות אחרת</w:t>
      </w:r>
      <w:r w:rsidR="00FB3644">
        <w:rPr>
          <w:rFonts w:hint="cs"/>
          <w:rtl/>
          <w:lang w:eastAsia="he-IL"/>
        </w:rPr>
        <w:t>,</w:t>
      </w:r>
      <w:r w:rsidR="00D43F5C">
        <w:rPr>
          <w:rFonts w:hint="cs"/>
          <w:rtl/>
          <w:lang w:eastAsia="he-IL"/>
        </w:rPr>
        <w:t xml:space="preserve"> </w:t>
      </w:r>
      <w:bookmarkStart w:id="3766" w:name="_ETM_Q1_12701352"/>
      <w:bookmarkEnd w:id="3766"/>
      <w:r w:rsidR="00D43F5C">
        <w:rPr>
          <w:rFonts w:hint="cs"/>
          <w:rtl/>
          <w:lang w:eastAsia="he-IL"/>
        </w:rPr>
        <w:t>וחברה שנפסלה ברשות אחת לא תיפסל ברשות אחרת</w:t>
      </w:r>
      <w:r w:rsidR="00FB3644">
        <w:rPr>
          <w:rFonts w:hint="cs"/>
          <w:rtl/>
          <w:lang w:eastAsia="he-IL"/>
        </w:rPr>
        <w:t>,</w:t>
      </w:r>
      <w:r w:rsidR="00D43F5C">
        <w:rPr>
          <w:rFonts w:hint="cs"/>
          <w:rtl/>
          <w:lang w:eastAsia="he-IL"/>
        </w:rPr>
        <w:t xml:space="preserve"> מבחינת הפיקוח </w:t>
      </w:r>
      <w:bookmarkStart w:id="3767" w:name="_ETM_Q1_12710258"/>
      <w:bookmarkEnd w:id="3767"/>
      <w:r w:rsidR="00D43F5C">
        <w:rPr>
          <w:rFonts w:hint="cs"/>
          <w:rtl/>
          <w:lang w:eastAsia="he-IL"/>
        </w:rPr>
        <w:t>והבקרה, יש כל ההצדקות לוועדה אחת</w:t>
      </w:r>
      <w:r w:rsidR="00627339">
        <w:rPr>
          <w:rFonts w:hint="cs"/>
          <w:rtl/>
          <w:lang w:eastAsia="he-IL"/>
        </w:rPr>
        <w:t>,</w:t>
      </w:r>
      <w:r w:rsidR="00D43F5C">
        <w:rPr>
          <w:rFonts w:hint="cs"/>
          <w:rtl/>
          <w:lang w:eastAsia="he-IL"/>
        </w:rPr>
        <w:t xml:space="preserve"> שמאשרת </w:t>
      </w:r>
      <w:r w:rsidR="00627339">
        <w:rPr>
          <w:rFonts w:hint="cs"/>
          <w:rtl/>
          <w:lang w:eastAsia="he-IL"/>
        </w:rPr>
        <w:t xml:space="preserve">את החברה פעם אחת </w:t>
      </w:r>
      <w:r w:rsidR="00D43F5C">
        <w:rPr>
          <w:rFonts w:hint="cs"/>
          <w:rtl/>
          <w:lang w:eastAsia="he-IL"/>
        </w:rPr>
        <w:t xml:space="preserve">עבור כל הרשויות </w:t>
      </w:r>
      <w:bookmarkStart w:id="3768" w:name="_ETM_Q1_12718055"/>
      <w:bookmarkEnd w:id="3768"/>
      <w:r w:rsidR="00D43F5C">
        <w:rPr>
          <w:rFonts w:hint="cs"/>
          <w:rtl/>
          <w:lang w:eastAsia="he-IL"/>
        </w:rPr>
        <w:t>המקומיות.</w:t>
      </w:r>
    </w:p>
    <w:p w:rsidR="00D43F5C" w:rsidRDefault="00D43F5C" w:rsidP="00D43F5C">
      <w:pPr>
        <w:rPr>
          <w:rtl/>
          <w:lang w:eastAsia="he-IL"/>
        </w:rPr>
      </w:pPr>
      <w:bookmarkStart w:id="3769" w:name="_ETM_Q1_12719727"/>
      <w:bookmarkStart w:id="3770" w:name="_ETM_Q1_12719805"/>
      <w:bookmarkStart w:id="3771" w:name="_ETM_Q1_12720742"/>
      <w:bookmarkEnd w:id="3769"/>
      <w:bookmarkEnd w:id="3770"/>
      <w:bookmarkEnd w:id="3771"/>
    </w:p>
    <w:p w:rsidR="00D43F5C" w:rsidRDefault="00D43F5C" w:rsidP="00D43F5C">
      <w:pPr>
        <w:pStyle w:val="a4"/>
        <w:keepNext/>
        <w:rPr>
          <w:rtl/>
        </w:rPr>
      </w:pPr>
      <w:bookmarkStart w:id="3772" w:name="ET_speaker_5771_387"/>
      <w:r w:rsidRPr="00D43F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43F5C">
        <w:rPr>
          <w:rStyle w:val="TagStyle"/>
          <w:rtl/>
        </w:rPr>
        <w:t xml:space="preserve"> &lt;&lt; דובר &gt;&gt;</w:t>
      </w:r>
      <w:r>
        <w:rPr>
          <w:rtl/>
        </w:rPr>
        <w:t xml:space="preserve">   </w:t>
      </w:r>
      <w:bookmarkEnd w:id="3772"/>
    </w:p>
    <w:p w:rsidR="00D43F5C" w:rsidRDefault="00D43F5C" w:rsidP="00D43F5C">
      <w:pPr>
        <w:pStyle w:val="KeepWithNext"/>
        <w:rPr>
          <w:rtl/>
        </w:rPr>
      </w:pPr>
    </w:p>
    <w:p w:rsidR="00D43F5C" w:rsidRDefault="00D43F5C" w:rsidP="00627339">
      <w:pPr>
        <w:rPr>
          <w:rtl/>
        </w:rPr>
      </w:pPr>
      <w:bookmarkStart w:id="3773" w:name="_ETM_Q1_12721258"/>
      <w:bookmarkStart w:id="3774" w:name="_ETM_Q1_12721320"/>
      <w:bookmarkStart w:id="3775" w:name="_ETM_Q1_12547213"/>
      <w:bookmarkEnd w:id="3773"/>
      <w:bookmarkEnd w:id="3774"/>
      <w:bookmarkEnd w:id="3775"/>
      <w:r>
        <w:rPr>
          <w:rFonts w:hint="cs"/>
          <w:rtl/>
        </w:rPr>
        <w:t>למה צריך?</w:t>
      </w:r>
    </w:p>
    <w:p w:rsidR="00D43F5C" w:rsidRDefault="00D43F5C" w:rsidP="00D43F5C">
      <w:pPr>
        <w:rPr>
          <w:rtl/>
        </w:rPr>
      </w:pPr>
      <w:bookmarkStart w:id="3776" w:name="_ETM_Q1_12722774"/>
      <w:bookmarkStart w:id="3777" w:name="_ETM_Q1_12722852"/>
      <w:bookmarkStart w:id="3778" w:name="_ETM_Q1_12723914"/>
      <w:bookmarkEnd w:id="3776"/>
      <w:bookmarkEnd w:id="3777"/>
      <w:bookmarkEnd w:id="3778"/>
    </w:p>
    <w:p w:rsidR="00D43F5C" w:rsidRDefault="00D43F5C" w:rsidP="00D43F5C">
      <w:pPr>
        <w:pStyle w:val="a4"/>
        <w:keepNext/>
        <w:rPr>
          <w:rtl/>
        </w:rPr>
      </w:pPr>
      <w:bookmarkStart w:id="3779" w:name="ET_speaker_גלעד_קרן_388"/>
      <w:r w:rsidRPr="00D43F5C">
        <w:rPr>
          <w:rStyle w:val="TagStyle"/>
          <w:rtl/>
        </w:rPr>
        <w:t xml:space="preserve"> &lt;&lt; דובר &gt;&gt; </w:t>
      </w:r>
      <w:r>
        <w:rPr>
          <w:rtl/>
        </w:rPr>
        <w:t>גלעד קרן:</w:t>
      </w:r>
      <w:r w:rsidRPr="00D43F5C">
        <w:rPr>
          <w:rStyle w:val="TagStyle"/>
          <w:rtl/>
        </w:rPr>
        <w:t xml:space="preserve"> &lt;&lt; דובר &gt;&gt;</w:t>
      </w:r>
      <w:r>
        <w:rPr>
          <w:rtl/>
        </w:rPr>
        <w:t xml:space="preserve">   </w:t>
      </w:r>
      <w:bookmarkEnd w:id="3779"/>
    </w:p>
    <w:p w:rsidR="00D43F5C" w:rsidRDefault="00D43F5C" w:rsidP="00D43F5C">
      <w:pPr>
        <w:pStyle w:val="KeepWithNext"/>
        <w:rPr>
          <w:rtl/>
        </w:rPr>
      </w:pPr>
    </w:p>
    <w:p w:rsidR="00D43F5C" w:rsidRDefault="00D43F5C" w:rsidP="00D43F5C">
      <w:pPr>
        <w:rPr>
          <w:rtl/>
        </w:rPr>
      </w:pPr>
      <w:bookmarkStart w:id="3780" w:name="_ETM_Q1_12724461"/>
      <w:bookmarkStart w:id="3781" w:name="_ETM_Q1_12724523"/>
      <w:bookmarkEnd w:id="3780"/>
      <w:bookmarkEnd w:id="3781"/>
      <w:r>
        <w:rPr>
          <w:rFonts w:hint="cs"/>
          <w:rtl/>
        </w:rPr>
        <w:t>זה תנאים לאישור או אי אישור</w:t>
      </w:r>
      <w:r w:rsidR="00627339">
        <w:rPr>
          <w:rFonts w:hint="cs"/>
          <w:rtl/>
        </w:rPr>
        <w:t xml:space="preserve"> חברה</w:t>
      </w:r>
      <w:r>
        <w:rPr>
          <w:rFonts w:hint="cs"/>
          <w:rtl/>
        </w:rPr>
        <w:t>.</w:t>
      </w:r>
    </w:p>
    <w:p w:rsidR="00D43F5C" w:rsidRDefault="00D43F5C" w:rsidP="00D43F5C">
      <w:pPr>
        <w:rPr>
          <w:rtl/>
        </w:rPr>
      </w:pPr>
      <w:bookmarkStart w:id="3782" w:name="_ETM_Q1_12731617"/>
      <w:bookmarkStart w:id="3783" w:name="_ETM_Q1_12731695"/>
      <w:bookmarkStart w:id="3784" w:name="_ETM_Q1_12732570"/>
      <w:bookmarkEnd w:id="3782"/>
      <w:bookmarkEnd w:id="3783"/>
      <w:bookmarkEnd w:id="3784"/>
    </w:p>
    <w:p w:rsidR="00D43F5C" w:rsidRDefault="00D43F5C" w:rsidP="00D43F5C">
      <w:pPr>
        <w:pStyle w:val="a4"/>
        <w:keepNext/>
        <w:rPr>
          <w:rtl/>
        </w:rPr>
      </w:pPr>
      <w:bookmarkStart w:id="3785" w:name="ET_speaker_5771_389"/>
      <w:r w:rsidRPr="00D43F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43F5C">
        <w:rPr>
          <w:rStyle w:val="TagStyle"/>
          <w:rtl/>
        </w:rPr>
        <w:t xml:space="preserve"> &lt;&lt; דובר &gt;&gt;</w:t>
      </w:r>
      <w:r>
        <w:rPr>
          <w:rtl/>
        </w:rPr>
        <w:t xml:space="preserve">   </w:t>
      </w:r>
      <w:bookmarkEnd w:id="3785"/>
    </w:p>
    <w:p w:rsidR="00D43F5C" w:rsidRDefault="00D43F5C" w:rsidP="00D43F5C">
      <w:pPr>
        <w:pStyle w:val="KeepWithNext"/>
        <w:rPr>
          <w:rtl/>
          <w:lang w:eastAsia="he-IL"/>
        </w:rPr>
      </w:pPr>
    </w:p>
    <w:p w:rsidR="00D43F5C" w:rsidRDefault="00D43F5C" w:rsidP="00D43F5C">
      <w:pPr>
        <w:rPr>
          <w:rtl/>
          <w:lang w:eastAsia="he-IL"/>
        </w:rPr>
      </w:pPr>
      <w:bookmarkStart w:id="3786" w:name="_ETM_Q1_12733086"/>
      <w:bookmarkStart w:id="3787" w:name="_ETM_Q1_12733133"/>
      <w:bookmarkEnd w:id="3786"/>
      <w:bookmarkEnd w:id="3787"/>
      <w:r>
        <w:rPr>
          <w:rFonts w:hint="cs"/>
          <w:rtl/>
          <w:lang w:eastAsia="he-IL"/>
        </w:rPr>
        <w:t>שכל חברה תבחר.</w:t>
      </w:r>
    </w:p>
    <w:p w:rsidR="00D43F5C" w:rsidRDefault="00D43F5C" w:rsidP="00D43F5C">
      <w:pPr>
        <w:rPr>
          <w:rtl/>
          <w:lang w:eastAsia="he-IL"/>
        </w:rPr>
      </w:pPr>
      <w:bookmarkStart w:id="3788" w:name="_ETM_Q1_12735211"/>
      <w:bookmarkStart w:id="3789" w:name="_ETM_Q1_12735289"/>
      <w:bookmarkStart w:id="3790" w:name="_ETM_Q1_12736211"/>
      <w:bookmarkEnd w:id="3788"/>
      <w:bookmarkEnd w:id="3789"/>
      <w:bookmarkEnd w:id="3790"/>
    </w:p>
    <w:p w:rsidR="00D43F5C" w:rsidRDefault="00D43F5C" w:rsidP="00D43F5C">
      <w:pPr>
        <w:pStyle w:val="a4"/>
        <w:keepNext/>
        <w:rPr>
          <w:rtl/>
        </w:rPr>
      </w:pPr>
      <w:bookmarkStart w:id="3791" w:name="ET_speaker_גלעד_קרן_390"/>
      <w:r w:rsidRPr="00D43F5C">
        <w:rPr>
          <w:rStyle w:val="TagStyle"/>
          <w:rtl/>
        </w:rPr>
        <w:t xml:space="preserve"> &lt;&lt; דובר &gt;&gt; </w:t>
      </w:r>
      <w:r>
        <w:rPr>
          <w:rtl/>
        </w:rPr>
        <w:t>גלעד קרן:</w:t>
      </w:r>
      <w:r w:rsidRPr="00D43F5C">
        <w:rPr>
          <w:rStyle w:val="TagStyle"/>
          <w:rtl/>
        </w:rPr>
        <w:t xml:space="preserve"> &lt;&lt; דובר &gt;&gt;</w:t>
      </w:r>
      <w:r>
        <w:rPr>
          <w:rtl/>
        </w:rPr>
        <w:t xml:space="preserve">   </w:t>
      </w:r>
      <w:bookmarkEnd w:id="3791"/>
    </w:p>
    <w:p w:rsidR="00D43F5C" w:rsidRDefault="00D43F5C" w:rsidP="00D43F5C">
      <w:pPr>
        <w:pStyle w:val="KeepWithNext"/>
        <w:rPr>
          <w:rtl/>
          <w:lang w:eastAsia="he-IL"/>
        </w:rPr>
      </w:pPr>
    </w:p>
    <w:p w:rsidR="00D43F5C" w:rsidRDefault="00627339" w:rsidP="00627339">
      <w:pPr>
        <w:rPr>
          <w:rtl/>
          <w:lang w:eastAsia="he-IL"/>
        </w:rPr>
      </w:pPr>
      <w:bookmarkStart w:id="3792" w:name="_ETM_Q1_12736695"/>
      <w:bookmarkStart w:id="3793" w:name="_ETM_Q1_12736757"/>
      <w:bookmarkEnd w:id="3792"/>
      <w:bookmarkEnd w:id="3793"/>
      <w:r>
        <w:rPr>
          <w:rFonts w:hint="cs"/>
          <w:rtl/>
          <w:lang w:eastAsia="he-IL"/>
        </w:rPr>
        <w:t xml:space="preserve">אם חברה מסוימת לא עומדת באחד התנאים </w:t>
      </w:r>
      <w:r>
        <w:rPr>
          <w:rtl/>
          <w:lang w:eastAsia="he-IL"/>
        </w:rPr>
        <w:t>–</w:t>
      </w:r>
      <w:r>
        <w:rPr>
          <w:rFonts w:hint="cs"/>
          <w:rtl/>
          <w:lang w:eastAsia="he-IL"/>
        </w:rPr>
        <w:t xml:space="preserve"> היא לא עומדת בתנאי שקבוע בחוק. תכף נגיע לתנאים. </w:t>
      </w:r>
      <w:r w:rsidR="00D43F5C">
        <w:rPr>
          <w:rFonts w:hint="cs"/>
          <w:rtl/>
          <w:lang w:eastAsia="he-IL"/>
        </w:rPr>
        <w:t xml:space="preserve">לא הגיוני </w:t>
      </w:r>
      <w:bookmarkStart w:id="3794" w:name="_ETM_Q1_12737710"/>
      <w:bookmarkEnd w:id="3794"/>
      <w:r>
        <w:rPr>
          <w:rFonts w:hint="cs"/>
          <w:rtl/>
          <w:lang w:eastAsia="he-IL"/>
        </w:rPr>
        <w:t>שהיא ל</w:t>
      </w:r>
      <w:r w:rsidR="00D43F5C">
        <w:rPr>
          <w:rFonts w:hint="cs"/>
          <w:rtl/>
          <w:lang w:eastAsia="he-IL"/>
        </w:rPr>
        <w:t>א</w:t>
      </w:r>
      <w:r>
        <w:rPr>
          <w:rFonts w:hint="cs"/>
          <w:rtl/>
          <w:lang w:eastAsia="he-IL"/>
        </w:rPr>
        <w:t xml:space="preserve"> </w:t>
      </w:r>
      <w:r w:rsidR="00D43F5C">
        <w:rPr>
          <w:rFonts w:hint="cs"/>
          <w:rtl/>
          <w:lang w:eastAsia="he-IL"/>
        </w:rPr>
        <w:t>עו</w:t>
      </w:r>
      <w:r>
        <w:rPr>
          <w:rFonts w:hint="cs"/>
          <w:rtl/>
          <w:lang w:eastAsia="he-IL"/>
        </w:rPr>
        <w:t xml:space="preserve">מדת בתנאים </w:t>
      </w:r>
      <w:bookmarkStart w:id="3795" w:name="_ETM_Q1_12570161"/>
      <w:bookmarkEnd w:id="3795"/>
      <w:r>
        <w:rPr>
          <w:rFonts w:hint="cs"/>
          <w:rtl/>
          <w:lang w:eastAsia="he-IL"/>
        </w:rPr>
        <w:t xml:space="preserve">- </w:t>
      </w:r>
      <w:r w:rsidR="00D43F5C">
        <w:rPr>
          <w:rFonts w:hint="cs"/>
          <w:rtl/>
          <w:lang w:eastAsia="he-IL"/>
        </w:rPr>
        <w:t>זה תנאי אובייקטיבי.</w:t>
      </w:r>
    </w:p>
    <w:p w:rsidR="00D43F5C" w:rsidRDefault="00D43F5C" w:rsidP="00D43F5C">
      <w:pPr>
        <w:rPr>
          <w:rtl/>
          <w:lang w:eastAsia="he-IL"/>
        </w:rPr>
      </w:pPr>
      <w:bookmarkStart w:id="3796" w:name="_ETM_Q1_12744820"/>
      <w:bookmarkStart w:id="3797" w:name="_ETM_Q1_12744898"/>
      <w:bookmarkStart w:id="3798" w:name="_ETM_Q1_12745866"/>
      <w:bookmarkEnd w:id="3796"/>
      <w:bookmarkEnd w:id="3797"/>
      <w:bookmarkEnd w:id="3798"/>
    </w:p>
    <w:p w:rsidR="00D43F5C" w:rsidRDefault="00D43F5C" w:rsidP="00D43F5C">
      <w:pPr>
        <w:pStyle w:val="a4"/>
        <w:keepNext/>
        <w:rPr>
          <w:rtl/>
        </w:rPr>
      </w:pPr>
      <w:bookmarkStart w:id="3799" w:name="ET_speaker_5771_391"/>
      <w:r w:rsidRPr="00D43F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43F5C">
        <w:rPr>
          <w:rStyle w:val="TagStyle"/>
          <w:rtl/>
        </w:rPr>
        <w:t xml:space="preserve"> &lt;&lt; דובר &gt;&gt;</w:t>
      </w:r>
      <w:r>
        <w:rPr>
          <w:rtl/>
        </w:rPr>
        <w:t xml:space="preserve">   </w:t>
      </w:r>
      <w:bookmarkEnd w:id="3799"/>
    </w:p>
    <w:p w:rsidR="00D43F5C" w:rsidRDefault="00D43F5C" w:rsidP="00D43F5C">
      <w:pPr>
        <w:pStyle w:val="KeepWithNext"/>
        <w:rPr>
          <w:rtl/>
          <w:lang w:eastAsia="he-IL"/>
        </w:rPr>
      </w:pPr>
    </w:p>
    <w:p w:rsidR="00D43F5C" w:rsidRDefault="00627339" w:rsidP="00627339">
      <w:pPr>
        <w:rPr>
          <w:rtl/>
          <w:lang w:eastAsia="he-IL"/>
        </w:rPr>
      </w:pPr>
      <w:bookmarkStart w:id="3800" w:name="_ETM_Q1_12746429"/>
      <w:bookmarkStart w:id="3801" w:name="_ETM_Q1_12746491"/>
      <w:bookmarkEnd w:id="3800"/>
      <w:bookmarkEnd w:id="3801"/>
      <w:r>
        <w:rPr>
          <w:rFonts w:hint="cs"/>
          <w:rtl/>
          <w:lang w:eastAsia="he-IL"/>
        </w:rPr>
        <w:t xml:space="preserve">אם תנאי אובייקטיבי, </w:t>
      </w:r>
      <w:r w:rsidR="00D43F5C">
        <w:rPr>
          <w:rFonts w:hint="cs"/>
          <w:rtl/>
          <w:lang w:eastAsia="he-IL"/>
        </w:rPr>
        <w:t xml:space="preserve">כל רשות שלטונית, להלן </w:t>
      </w:r>
      <w:bookmarkStart w:id="3802" w:name="_ETM_Q1_12749710"/>
      <w:bookmarkEnd w:id="3802"/>
      <w:r w:rsidR="00D43F5C">
        <w:rPr>
          <w:rFonts w:hint="cs"/>
          <w:rtl/>
          <w:lang w:eastAsia="he-IL"/>
        </w:rPr>
        <w:t>רשות מקו</w:t>
      </w:r>
      <w:r>
        <w:rPr>
          <w:rFonts w:hint="cs"/>
          <w:rtl/>
          <w:lang w:eastAsia="he-IL"/>
        </w:rPr>
        <w:t>מית, יודע שאם זה עניין אובייקטי</w:t>
      </w:r>
      <w:r w:rsidR="00D43F5C">
        <w:rPr>
          <w:rFonts w:hint="cs"/>
          <w:rtl/>
          <w:lang w:eastAsia="he-IL"/>
        </w:rPr>
        <w:t>ב</w:t>
      </w:r>
      <w:r>
        <w:rPr>
          <w:rFonts w:hint="cs"/>
          <w:rtl/>
          <w:lang w:eastAsia="he-IL"/>
        </w:rPr>
        <w:t>י</w:t>
      </w:r>
      <w:r w:rsidR="00D43F5C">
        <w:rPr>
          <w:rFonts w:hint="cs"/>
          <w:rtl/>
          <w:lang w:eastAsia="he-IL"/>
        </w:rPr>
        <w:t xml:space="preserve">, הוא לא עומד </w:t>
      </w:r>
      <w:bookmarkStart w:id="3803" w:name="_ETM_Q1_12757022"/>
      <w:bookmarkEnd w:id="3803"/>
      <w:r w:rsidR="00D43F5C">
        <w:rPr>
          <w:rFonts w:hint="cs"/>
          <w:rtl/>
          <w:lang w:eastAsia="he-IL"/>
        </w:rPr>
        <w:t>בו. למה צריך עוד אינסטנציה</w:t>
      </w:r>
      <w:r>
        <w:rPr>
          <w:rFonts w:hint="cs"/>
          <w:rtl/>
          <w:lang w:eastAsia="he-IL"/>
        </w:rPr>
        <w:t>, האח הגדול, המדינה הגדולה</w:t>
      </w:r>
      <w:r w:rsidR="00D43F5C">
        <w:rPr>
          <w:rFonts w:hint="cs"/>
          <w:rtl/>
          <w:lang w:eastAsia="he-IL"/>
        </w:rPr>
        <w:t>? למה צרי</w:t>
      </w:r>
      <w:r>
        <w:rPr>
          <w:rFonts w:hint="cs"/>
          <w:rtl/>
          <w:lang w:eastAsia="he-IL"/>
        </w:rPr>
        <w:t>ך</w:t>
      </w:r>
      <w:r w:rsidR="00D43F5C">
        <w:rPr>
          <w:rFonts w:hint="cs"/>
          <w:rtl/>
          <w:lang w:eastAsia="he-IL"/>
        </w:rPr>
        <w:t xml:space="preserve"> שהממשלה תאשר כל </w:t>
      </w:r>
      <w:bookmarkStart w:id="3804" w:name="_ETM_Q1_12765475"/>
      <w:bookmarkEnd w:id="3804"/>
      <w:r w:rsidR="00D43F5C">
        <w:rPr>
          <w:rFonts w:hint="cs"/>
          <w:rtl/>
          <w:lang w:eastAsia="he-IL"/>
        </w:rPr>
        <w:t xml:space="preserve">חברה? </w:t>
      </w:r>
    </w:p>
    <w:p w:rsidR="00D43F5C" w:rsidRDefault="00D43F5C" w:rsidP="00D43F5C">
      <w:pPr>
        <w:rPr>
          <w:rtl/>
          <w:lang w:eastAsia="he-IL"/>
        </w:rPr>
      </w:pPr>
      <w:bookmarkStart w:id="3805" w:name="_ETM_Q1_12767131"/>
      <w:bookmarkStart w:id="3806" w:name="_ETM_Q1_12767225"/>
      <w:bookmarkStart w:id="3807" w:name="_ETM_Q1_12769022"/>
      <w:bookmarkEnd w:id="3805"/>
      <w:bookmarkEnd w:id="3806"/>
      <w:bookmarkEnd w:id="3807"/>
    </w:p>
    <w:p w:rsidR="00D43F5C" w:rsidRDefault="00D43F5C" w:rsidP="00D43F5C">
      <w:pPr>
        <w:pStyle w:val="a4"/>
        <w:keepNext/>
        <w:rPr>
          <w:rtl/>
        </w:rPr>
      </w:pPr>
      <w:bookmarkStart w:id="3808" w:name="ET_speaker_גלעד_קרן_392"/>
      <w:r w:rsidRPr="00D43F5C">
        <w:rPr>
          <w:rStyle w:val="TagStyle"/>
          <w:rtl/>
        </w:rPr>
        <w:t xml:space="preserve"> &lt;&lt; דובר &gt;&gt; </w:t>
      </w:r>
      <w:r>
        <w:rPr>
          <w:rtl/>
        </w:rPr>
        <w:t>גלעד קרן:</w:t>
      </w:r>
      <w:r w:rsidRPr="00D43F5C">
        <w:rPr>
          <w:rStyle w:val="TagStyle"/>
          <w:rtl/>
        </w:rPr>
        <w:t xml:space="preserve"> &lt;&lt; דובר &gt;&gt;</w:t>
      </w:r>
      <w:r>
        <w:rPr>
          <w:rtl/>
        </w:rPr>
        <w:t xml:space="preserve">   </w:t>
      </w:r>
      <w:bookmarkEnd w:id="3808"/>
    </w:p>
    <w:p w:rsidR="00D43F5C" w:rsidRDefault="00D43F5C" w:rsidP="00D43F5C">
      <w:pPr>
        <w:pStyle w:val="KeepWithNext"/>
        <w:rPr>
          <w:rtl/>
          <w:lang w:eastAsia="he-IL"/>
        </w:rPr>
      </w:pPr>
    </w:p>
    <w:p w:rsidR="00D43F5C" w:rsidRDefault="00D43F5C" w:rsidP="00D43F5C">
      <w:pPr>
        <w:rPr>
          <w:rtl/>
          <w:lang w:eastAsia="he-IL"/>
        </w:rPr>
      </w:pPr>
      <w:bookmarkStart w:id="3809" w:name="_ETM_Q1_12769537"/>
      <w:bookmarkStart w:id="3810" w:name="_ETM_Q1_12769584"/>
      <w:bookmarkEnd w:id="3809"/>
      <w:bookmarkEnd w:id="3810"/>
      <w:r>
        <w:rPr>
          <w:rFonts w:hint="cs"/>
          <w:rtl/>
          <w:lang w:eastAsia="he-IL"/>
        </w:rPr>
        <w:t>אנחנו לא רוצים שכל חברה תצ</w:t>
      </w:r>
      <w:r w:rsidR="00627339">
        <w:rPr>
          <w:rFonts w:hint="cs"/>
          <w:rtl/>
          <w:lang w:eastAsia="he-IL"/>
        </w:rPr>
        <w:t>ט</w:t>
      </w:r>
      <w:r>
        <w:rPr>
          <w:rFonts w:hint="cs"/>
          <w:rtl/>
          <w:lang w:eastAsia="he-IL"/>
        </w:rPr>
        <w:t xml:space="preserve">רך </w:t>
      </w:r>
      <w:r w:rsidR="00627339">
        <w:rPr>
          <w:rFonts w:hint="cs"/>
          <w:rtl/>
          <w:lang w:eastAsia="he-IL"/>
        </w:rPr>
        <w:t xml:space="preserve">לפנות ל-200 או 100 רשויות </w:t>
      </w:r>
      <w:r w:rsidR="00627339">
        <w:rPr>
          <w:rtl/>
          <w:lang w:eastAsia="he-IL"/>
        </w:rPr>
        <w:t>–</w:t>
      </w:r>
      <w:r w:rsidR="00627339">
        <w:rPr>
          <w:rFonts w:hint="cs"/>
          <w:rtl/>
          <w:lang w:eastAsia="he-IL"/>
        </w:rPr>
        <w:t xml:space="preserve"> למשל, חברת </w:t>
      </w:r>
      <w:proofErr w:type="spellStart"/>
      <w:r w:rsidR="00627339">
        <w:rPr>
          <w:rFonts w:hint="cs"/>
          <w:rtl/>
          <w:lang w:eastAsia="he-IL"/>
        </w:rPr>
        <w:t>מילגם</w:t>
      </w:r>
      <w:proofErr w:type="spellEnd"/>
      <w:r w:rsidR="00627339">
        <w:rPr>
          <w:rFonts w:hint="cs"/>
          <w:rtl/>
          <w:lang w:eastAsia="he-IL"/>
        </w:rPr>
        <w:t xml:space="preserve"> מועסקת ב-100 </w:t>
      </w:r>
      <w:bookmarkStart w:id="3811" w:name="_ETM_Q1_12600399"/>
      <w:bookmarkEnd w:id="3811"/>
      <w:r w:rsidR="00627339">
        <w:rPr>
          <w:rFonts w:hint="cs"/>
          <w:rtl/>
          <w:lang w:eastAsia="he-IL"/>
        </w:rPr>
        <w:t xml:space="preserve">רשויות מקומיות </w:t>
      </w:r>
      <w:r>
        <w:rPr>
          <w:rtl/>
          <w:lang w:eastAsia="he-IL"/>
        </w:rPr>
        <w:t>–</w:t>
      </w:r>
      <w:r>
        <w:rPr>
          <w:rFonts w:hint="cs"/>
          <w:rtl/>
          <w:lang w:eastAsia="he-IL"/>
        </w:rPr>
        <w:t xml:space="preserve"> זה מה </w:t>
      </w:r>
      <w:bookmarkStart w:id="3812" w:name="_ETM_Q1_12774803"/>
      <w:bookmarkEnd w:id="3812"/>
      <w:r>
        <w:rPr>
          <w:rFonts w:hint="cs"/>
          <w:rtl/>
          <w:lang w:eastAsia="he-IL"/>
        </w:rPr>
        <w:t xml:space="preserve">שהם אמרו. </w:t>
      </w:r>
    </w:p>
    <w:p w:rsidR="00D43F5C" w:rsidRDefault="00D43F5C" w:rsidP="00D43F5C">
      <w:pPr>
        <w:rPr>
          <w:rtl/>
          <w:lang w:eastAsia="he-IL"/>
        </w:rPr>
      </w:pPr>
      <w:bookmarkStart w:id="3813" w:name="_ETM_Q1_12778896"/>
      <w:bookmarkStart w:id="3814" w:name="_ETM_Q1_12778975"/>
      <w:bookmarkStart w:id="3815" w:name="_ETM_Q1_12780021"/>
      <w:bookmarkEnd w:id="3813"/>
      <w:bookmarkEnd w:id="3814"/>
      <w:bookmarkEnd w:id="3815"/>
    </w:p>
    <w:p w:rsidR="00D43F5C" w:rsidRDefault="00D43F5C" w:rsidP="00D43F5C">
      <w:pPr>
        <w:pStyle w:val="a4"/>
        <w:keepNext/>
        <w:rPr>
          <w:rtl/>
        </w:rPr>
      </w:pPr>
      <w:bookmarkStart w:id="3816" w:name="ET_speaker_5771_393"/>
      <w:r w:rsidRPr="00D43F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43F5C">
        <w:rPr>
          <w:rStyle w:val="TagStyle"/>
          <w:rtl/>
        </w:rPr>
        <w:t xml:space="preserve"> &lt;&lt; דובר &gt;&gt;</w:t>
      </w:r>
      <w:r>
        <w:rPr>
          <w:rtl/>
        </w:rPr>
        <w:t xml:space="preserve">   </w:t>
      </w:r>
      <w:bookmarkEnd w:id="3816"/>
    </w:p>
    <w:p w:rsidR="00D43F5C" w:rsidRDefault="00D43F5C" w:rsidP="00D43F5C">
      <w:pPr>
        <w:pStyle w:val="KeepWithNext"/>
        <w:rPr>
          <w:rtl/>
          <w:lang w:eastAsia="he-IL"/>
        </w:rPr>
      </w:pPr>
    </w:p>
    <w:p w:rsidR="00D43F5C" w:rsidRDefault="00D43F5C" w:rsidP="00D43F5C">
      <w:pPr>
        <w:rPr>
          <w:rtl/>
          <w:lang w:eastAsia="he-IL"/>
        </w:rPr>
      </w:pPr>
      <w:bookmarkStart w:id="3817" w:name="_ETM_Q1_12780490"/>
      <w:bookmarkStart w:id="3818" w:name="_ETM_Q1_12780537"/>
      <w:bookmarkEnd w:id="3817"/>
      <w:bookmarkEnd w:id="3818"/>
      <w:r>
        <w:rPr>
          <w:rFonts w:hint="cs"/>
          <w:rtl/>
          <w:lang w:eastAsia="he-IL"/>
        </w:rPr>
        <w:t>היום יש ועדה כזאת</w:t>
      </w:r>
      <w:r w:rsidR="00627339">
        <w:rPr>
          <w:rFonts w:hint="cs"/>
          <w:rtl/>
          <w:lang w:eastAsia="he-IL"/>
        </w:rPr>
        <w:t>, אדוני</w:t>
      </w:r>
      <w:r>
        <w:rPr>
          <w:rFonts w:hint="cs"/>
          <w:rtl/>
          <w:lang w:eastAsia="he-IL"/>
        </w:rPr>
        <w:t>? יש ועדה ארצית?</w:t>
      </w:r>
    </w:p>
    <w:p w:rsidR="00D43F5C" w:rsidRDefault="00D43F5C" w:rsidP="00D43F5C">
      <w:pPr>
        <w:rPr>
          <w:rtl/>
          <w:lang w:eastAsia="he-IL"/>
        </w:rPr>
      </w:pPr>
      <w:bookmarkStart w:id="3819" w:name="_ETM_Q1_12786334"/>
      <w:bookmarkStart w:id="3820" w:name="_ETM_Q1_12786412"/>
      <w:bookmarkStart w:id="3821" w:name="_ETM_Q1_12787896"/>
      <w:bookmarkEnd w:id="3819"/>
      <w:bookmarkEnd w:id="3820"/>
      <w:bookmarkEnd w:id="3821"/>
    </w:p>
    <w:p w:rsidR="00D43F5C" w:rsidRDefault="00D43F5C" w:rsidP="00D43F5C">
      <w:pPr>
        <w:pStyle w:val="a4"/>
        <w:keepNext/>
        <w:rPr>
          <w:rtl/>
        </w:rPr>
      </w:pPr>
      <w:bookmarkStart w:id="3822" w:name="ET_speaker_5763_394"/>
      <w:r w:rsidRPr="00D43F5C">
        <w:rPr>
          <w:rStyle w:val="TagStyle"/>
          <w:rtl/>
        </w:rPr>
        <w:t xml:space="preserve"> &lt;&lt; דובר &gt;&gt; </w:t>
      </w:r>
      <w:r>
        <w:rPr>
          <w:rtl/>
        </w:rPr>
        <w:t>משה ארבל (ש"ס):</w:t>
      </w:r>
      <w:r w:rsidRPr="00D43F5C">
        <w:rPr>
          <w:rStyle w:val="TagStyle"/>
          <w:rtl/>
        </w:rPr>
        <w:t xml:space="preserve"> &lt;&lt; דובר &gt;&gt;</w:t>
      </w:r>
      <w:r>
        <w:rPr>
          <w:rtl/>
        </w:rPr>
        <w:t xml:space="preserve">   </w:t>
      </w:r>
      <w:bookmarkEnd w:id="3822"/>
    </w:p>
    <w:p w:rsidR="00D43F5C" w:rsidRDefault="00D43F5C" w:rsidP="00D43F5C">
      <w:pPr>
        <w:pStyle w:val="KeepWithNext"/>
        <w:rPr>
          <w:rtl/>
          <w:lang w:eastAsia="he-IL"/>
        </w:rPr>
      </w:pPr>
    </w:p>
    <w:p w:rsidR="00D43F5C" w:rsidRDefault="00D43F5C" w:rsidP="00D43F5C">
      <w:pPr>
        <w:rPr>
          <w:rtl/>
          <w:lang w:eastAsia="he-IL"/>
        </w:rPr>
      </w:pPr>
      <w:bookmarkStart w:id="3823" w:name="_ETM_Q1_12788349"/>
      <w:bookmarkStart w:id="3824" w:name="_ETM_Q1_12788412"/>
      <w:bookmarkEnd w:id="3823"/>
      <w:bookmarkEnd w:id="3824"/>
      <w:r>
        <w:rPr>
          <w:rFonts w:hint="cs"/>
          <w:rtl/>
          <w:lang w:eastAsia="he-IL"/>
        </w:rPr>
        <w:t xml:space="preserve">היום </w:t>
      </w:r>
      <w:bookmarkStart w:id="3825" w:name="_ETM_Q1_12788662"/>
      <w:bookmarkEnd w:id="3825"/>
      <w:r w:rsidR="00627339">
        <w:rPr>
          <w:rFonts w:hint="cs"/>
          <w:rtl/>
          <w:lang w:eastAsia="he-IL"/>
        </w:rPr>
        <w:t>אין היתר לחברות הג</w:t>
      </w:r>
      <w:r>
        <w:rPr>
          <w:rFonts w:hint="cs"/>
          <w:rtl/>
          <w:lang w:eastAsia="he-IL"/>
        </w:rPr>
        <w:t>בייה לפעול.</w:t>
      </w:r>
    </w:p>
    <w:p w:rsidR="00D43F5C" w:rsidRDefault="00D43F5C" w:rsidP="00D43F5C">
      <w:pPr>
        <w:rPr>
          <w:rtl/>
          <w:lang w:eastAsia="he-IL"/>
        </w:rPr>
      </w:pPr>
      <w:bookmarkStart w:id="3826" w:name="_ETM_Q1_12793677"/>
      <w:bookmarkStart w:id="3827" w:name="_ETM_Q1_12793755"/>
      <w:bookmarkStart w:id="3828" w:name="_ETM_Q1_12795255"/>
      <w:bookmarkEnd w:id="3826"/>
      <w:bookmarkEnd w:id="3827"/>
      <w:bookmarkEnd w:id="3828"/>
    </w:p>
    <w:p w:rsidR="00D43F5C" w:rsidRDefault="00D43F5C" w:rsidP="00D43F5C">
      <w:pPr>
        <w:pStyle w:val="a4"/>
        <w:keepNext/>
        <w:rPr>
          <w:rtl/>
        </w:rPr>
      </w:pPr>
      <w:bookmarkStart w:id="3829" w:name="ET_speaker_5771_395"/>
      <w:r w:rsidRPr="00D43F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43F5C">
        <w:rPr>
          <w:rStyle w:val="TagStyle"/>
          <w:rtl/>
        </w:rPr>
        <w:t xml:space="preserve"> &lt;&lt; דובר &gt;&gt;</w:t>
      </w:r>
      <w:r>
        <w:rPr>
          <w:rtl/>
        </w:rPr>
        <w:t xml:space="preserve">   </w:t>
      </w:r>
      <w:bookmarkEnd w:id="3829"/>
    </w:p>
    <w:p w:rsidR="00D43F5C" w:rsidRDefault="00D43F5C" w:rsidP="00D43F5C">
      <w:pPr>
        <w:pStyle w:val="KeepWithNext"/>
        <w:rPr>
          <w:rtl/>
          <w:lang w:eastAsia="he-IL"/>
        </w:rPr>
      </w:pPr>
    </w:p>
    <w:p w:rsidR="00D43F5C" w:rsidRDefault="00627339" w:rsidP="00D43F5C">
      <w:pPr>
        <w:rPr>
          <w:rtl/>
          <w:lang w:eastAsia="he-IL"/>
        </w:rPr>
      </w:pPr>
      <w:bookmarkStart w:id="3830" w:name="_ETM_Q1_12795755"/>
      <w:bookmarkStart w:id="3831" w:name="_ETM_Q1_12795818"/>
      <w:bookmarkEnd w:id="3830"/>
      <w:bookmarkEnd w:id="3831"/>
      <w:r>
        <w:rPr>
          <w:rFonts w:hint="cs"/>
          <w:rtl/>
          <w:lang w:eastAsia="he-IL"/>
        </w:rPr>
        <w:t xml:space="preserve">אני יודע. </w:t>
      </w:r>
      <w:r w:rsidR="00D43F5C">
        <w:rPr>
          <w:rFonts w:hint="cs"/>
          <w:rtl/>
          <w:lang w:eastAsia="he-IL"/>
        </w:rPr>
        <w:t>אני שואל שאלות רטוריות. ופועלים.</w:t>
      </w:r>
    </w:p>
    <w:p w:rsidR="00627339" w:rsidRDefault="00627339" w:rsidP="00D43F5C">
      <w:pPr>
        <w:rPr>
          <w:rtl/>
          <w:lang w:eastAsia="he-IL"/>
        </w:rPr>
      </w:pPr>
    </w:p>
    <w:p w:rsidR="00627339" w:rsidRDefault="00627339" w:rsidP="00627339">
      <w:pPr>
        <w:pStyle w:val="a4"/>
        <w:keepNext/>
        <w:rPr>
          <w:rtl/>
        </w:rPr>
      </w:pPr>
      <w:r w:rsidRPr="00D43F5C">
        <w:rPr>
          <w:rStyle w:val="TagStyle"/>
          <w:rtl/>
        </w:rPr>
        <w:t xml:space="preserve">&lt;&lt; דובר &gt;&gt; </w:t>
      </w:r>
      <w:r>
        <w:rPr>
          <w:rtl/>
        </w:rPr>
        <w:t>משה ארבל (ש"ס):</w:t>
      </w:r>
      <w:r w:rsidRPr="00D43F5C">
        <w:rPr>
          <w:rStyle w:val="TagStyle"/>
          <w:rtl/>
        </w:rPr>
        <w:t xml:space="preserve"> &lt;&lt; דובר &gt;&gt;</w:t>
      </w:r>
      <w:r>
        <w:rPr>
          <w:rtl/>
        </w:rPr>
        <w:t xml:space="preserve">   </w:t>
      </w:r>
    </w:p>
    <w:p w:rsidR="00627339" w:rsidRDefault="00627339" w:rsidP="00627339">
      <w:pPr>
        <w:rPr>
          <w:rtl/>
          <w:lang w:eastAsia="he-IL"/>
        </w:rPr>
      </w:pPr>
    </w:p>
    <w:p w:rsidR="00627339" w:rsidRDefault="00627339" w:rsidP="00D43F5C">
      <w:pPr>
        <w:rPr>
          <w:rtl/>
          <w:lang w:eastAsia="he-IL"/>
        </w:rPr>
      </w:pPr>
      <w:bookmarkStart w:id="3832" w:name="_ETM_Q1_12801317"/>
      <w:bookmarkStart w:id="3833" w:name="_ETM_Q1_12801396"/>
      <w:bookmarkEnd w:id="3832"/>
      <w:bookmarkEnd w:id="3833"/>
      <w:r>
        <w:rPr>
          <w:rFonts w:hint="cs"/>
          <w:rtl/>
          <w:lang w:eastAsia="he-IL"/>
        </w:rPr>
        <w:t>מי לידנו יתקע שלא ייכנסו גורמים עברייניים לחברות?</w:t>
      </w:r>
    </w:p>
    <w:p w:rsidR="00627339" w:rsidRDefault="00627339" w:rsidP="00D43F5C">
      <w:pPr>
        <w:rPr>
          <w:rtl/>
          <w:lang w:eastAsia="he-IL"/>
        </w:rPr>
      </w:pPr>
      <w:bookmarkStart w:id="3834" w:name="_ETM_Q1_12623285"/>
      <w:bookmarkStart w:id="3835" w:name="_ETM_Q1_12623356"/>
      <w:bookmarkEnd w:id="3834"/>
      <w:bookmarkEnd w:id="3835"/>
    </w:p>
    <w:p w:rsidR="00627339" w:rsidRDefault="00627339" w:rsidP="00627339">
      <w:pPr>
        <w:pStyle w:val="a4"/>
        <w:keepNext/>
        <w:rPr>
          <w:rtl/>
        </w:rPr>
      </w:pPr>
      <w:bookmarkStart w:id="3836" w:name="_ETM_Q1_12625269"/>
      <w:bookmarkStart w:id="3837" w:name="_ETM_Q1_12625352"/>
      <w:bookmarkStart w:id="3838" w:name="ET_speaker_5771_594"/>
      <w:bookmarkEnd w:id="3836"/>
      <w:bookmarkEnd w:id="3837"/>
      <w:r w:rsidRPr="0062733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27339">
        <w:rPr>
          <w:rStyle w:val="TagStyle"/>
          <w:rtl/>
        </w:rPr>
        <w:t xml:space="preserve"> &lt;&lt; דובר &gt;&gt;</w:t>
      </w:r>
      <w:r>
        <w:rPr>
          <w:rtl/>
        </w:rPr>
        <w:t xml:space="preserve">   </w:t>
      </w:r>
      <w:bookmarkEnd w:id="3838"/>
    </w:p>
    <w:p w:rsidR="00627339" w:rsidRDefault="00627339" w:rsidP="00627339">
      <w:pPr>
        <w:pStyle w:val="KeepWithNext"/>
        <w:rPr>
          <w:rtl/>
          <w:lang w:eastAsia="he-IL"/>
        </w:rPr>
      </w:pPr>
    </w:p>
    <w:p w:rsidR="00627339" w:rsidRDefault="00627339" w:rsidP="00627339">
      <w:pPr>
        <w:rPr>
          <w:rtl/>
          <w:lang w:eastAsia="he-IL"/>
        </w:rPr>
      </w:pPr>
      <w:r>
        <w:rPr>
          <w:rFonts w:hint="cs"/>
          <w:rtl/>
          <w:lang w:eastAsia="he-IL"/>
        </w:rPr>
        <w:t xml:space="preserve">אחרי עשרים שנה אתם באים עם השאלה הזאת? </w:t>
      </w:r>
      <w:bookmarkStart w:id="3839" w:name="_ETM_Q1_12625285"/>
      <w:bookmarkStart w:id="3840" w:name="_ETM_Q1_12629093"/>
      <w:bookmarkEnd w:id="3839"/>
      <w:bookmarkEnd w:id="3840"/>
    </w:p>
    <w:p w:rsidR="00627339" w:rsidRPr="00627339" w:rsidRDefault="00627339" w:rsidP="00627339">
      <w:pPr>
        <w:rPr>
          <w:rtl/>
          <w:lang w:eastAsia="he-IL"/>
        </w:rPr>
      </w:pPr>
      <w:bookmarkStart w:id="3841" w:name="_ETM_Q1_12629157"/>
      <w:bookmarkEnd w:id="3841"/>
    </w:p>
    <w:p w:rsidR="00D43F5C" w:rsidRDefault="00D43F5C" w:rsidP="00D43F5C">
      <w:pPr>
        <w:pStyle w:val="a4"/>
        <w:keepNext/>
        <w:rPr>
          <w:rtl/>
        </w:rPr>
      </w:pPr>
      <w:bookmarkStart w:id="3842" w:name="_ETM_Q1_12801489"/>
      <w:bookmarkStart w:id="3843" w:name="_ETM_Q1_12801552"/>
      <w:bookmarkEnd w:id="3842"/>
      <w:bookmarkEnd w:id="3843"/>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D43F5C" w:rsidRPr="00D43F5C" w:rsidRDefault="00D43F5C" w:rsidP="00D43F5C">
      <w:pPr>
        <w:rPr>
          <w:rtl/>
          <w:lang w:eastAsia="he-IL"/>
        </w:rPr>
      </w:pPr>
    </w:p>
    <w:p w:rsidR="006106B6" w:rsidRDefault="00D43F5C" w:rsidP="00173FF6">
      <w:pPr>
        <w:rPr>
          <w:rtl/>
          <w:lang w:eastAsia="he-IL"/>
        </w:rPr>
      </w:pPr>
      <w:bookmarkStart w:id="3844" w:name="_ETM_Q1_12332788"/>
      <w:bookmarkStart w:id="3845" w:name="_ETM_Q1_12332851"/>
      <w:bookmarkEnd w:id="3844"/>
      <w:bookmarkEnd w:id="3845"/>
      <w:r>
        <w:rPr>
          <w:rFonts w:hint="cs"/>
          <w:rtl/>
          <w:lang w:eastAsia="he-IL"/>
        </w:rPr>
        <w:t xml:space="preserve">יסודות החוק </w:t>
      </w:r>
      <w:bookmarkStart w:id="3846" w:name="_ETM_Q1_12803927"/>
      <w:bookmarkEnd w:id="3846"/>
      <w:r>
        <w:rPr>
          <w:rFonts w:hint="cs"/>
          <w:rtl/>
          <w:lang w:eastAsia="he-IL"/>
        </w:rPr>
        <w:t xml:space="preserve">הזה נבעו משני טעמים. אגב, יסודו של החוק הזה בתיקון </w:t>
      </w:r>
      <w:bookmarkStart w:id="3847" w:name="_ETM_Q1_12810551"/>
      <w:bookmarkEnd w:id="3847"/>
      <w:r>
        <w:rPr>
          <w:rFonts w:hint="cs"/>
          <w:rtl/>
          <w:lang w:eastAsia="he-IL"/>
        </w:rPr>
        <w:t>משנת 2014 שניתן עוד לפני פסיקת בית המשפט העליון</w:t>
      </w:r>
      <w:r w:rsidR="00173FF6">
        <w:rPr>
          <w:rFonts w:hint="cs"/>
          <w:rtl/>
          <w:lang w:eastAsia="he-IL"/>
        </w:rPr>
        <w:t xml:space="preserve">. הממצאים של מבקר המדינה במספר </w:t>
      </w:r>
      <w:r>
        <w:rPr>
          <w:rFonts w:hint="cs"/>
          <w:rtl/>
          <w:lang w:eastAsia="he-IL"/>
        </w:rPr>
        <w:t xml:space="preserve">לא </w:t>
      </w:r>
      <w:bookmarkStart w:id="3848" w:name="_ETM_Q1_12817176"/>
      <w:bookmarkEnd w:id="3848"/>
      <w:r>
        <w:rPr>
          <w:rFonts w:hint="cs"/>
          <w:rtl/>
          <w:lang w:eastAsia="he-IL"/>
        </w:rPr>
        <w:t xml:space="preserve">מבוטל של דוחות לגבי דוחות הגבייה העלו שיש צורך </w:t>
      </w:r>
      <w:r w:rsidR="00173FF6">
        <w:rPr>
          <w:rFonts w:hint="cs"/>
          <w:rtl/>
          <w:lang w:eastAsia="he-IL"/>
        </w:rPr>
        <w:t xml:space="preserve">בפיקוח, </w:t>
      </w:r>
      <w:r>
        <w:rPr>
          <w:rFonts w:hint="cs"/>
          <w:rtl/>
          <w:lang w:eastAsia="he-IL"/>
        </w:rPr>
        <w:t xml:space="preserve">להדק </w:t>
      </w:r>
      <w:bookmarkStart w:id="3849" w:name="_ETM_Q1_12825535"/>
      <w:bookmarkEnd w:id="3849"/>
      <w:r>
        <w:rPr>
          <w:rFonts w:hint="cs"/>
          <w:rtl/>
          <w:lang w:eastAsia="he-IL"/>
        </w:rPr>
        <w:t>את אמצעי הפיקוח והבקרה על חברות הגבייה, כיו</w:t>
      </w:r>
      <w:r w:rsidR="00C60587">
        <w:rPr>
          <w:rFonts w:hint="cs"/>
          <w:rtl/>
          <w:lang w:eastAsia="he-IL"/>
        </w:rPr>
        <w:t>ון</w:t>
      </w:r>
      <w:r>
        <w:rPr>
          <w:rFonts w:hint="cs"/>
          <w:rtl/>
          <w:lang w:eastAsia="he-IL"/>
        </w:rPr>
        <w:t xml:space="preserve"> שיש בעיות </w:t>
      </w:r>
      <w:bookmarkStart w:id="3850" w:name="_ETM_Q1_12832035"/>
      <w:bookmarkEnd w:id="3850"/>
      <w:r>
        <w:rPr>
          <w:rFonts w:hint="cs"/>
          <w:rtl/>
          <w:lang w:eastAsia="he-IL"/>
        </w:rPr>
        <w:t>כאלה ואחרות ש</w:t>
      </w:r>
      <w:r w:rsidR="00173FF6">
        <w:rPr>
          <w:rFonts w:hint="cs"/>
          <w:rtl/>
          <w:lang w:eastAsia="he-IL"/>
        </w:rPr>
        <w:t>פורטו</w:t>
      </w:r>
      <w:r>
        <w:rPr>
          <w:rFonts w:hint="cs"/>
          <w:rtl/>
          <w:lang w:eastAsia="he-IL"/>
        </w:rPr>
        <w:t>.</w:t>
      </w:r>
    </w:p>
    <w:p w:rsidR="00D43F5C" w:rsidRDefault="00D43F5C" w:rsidP="006106B6">
      <w:pPr>
        <w:rPr>
          <w:rtl/>
          <w:lang w:eastAsia="he-IL"/>
        </w:rPr>
      </w:pPr>
      <w:bookmarkStart w:id="3851" w:name="_ETM_Q1_12834926"/>
      <w:bookmarkStart w:id="3852" w:name="_ETM_Q1_12835019"/>
      <w:bookmarkEnd w:id="3851"/>
      <w:bookmarkEnd w:id="3852"/>
    </w:p>
    <w:p w:rsidR="00D43F5C" w:rsidRDefault="00D43F5C" w:rsidP="009F2BE5">
      <w:pPr>
        <w:rPr>
          <w:rtl/>
          <w:lang w:eastAsia="he-IL"/>
        </w:rPr>
      </w:pPr>
      <w:bookmarkStart w:id="3853" w:name="_ETM_Q1_12835051"/>
      <w:bookmarkStart w:id="3854" w:name="_ETM_Q1_12835129"/>
      <w:bookmarkEnd w:id="3853"/>
      <w:bookmarkEnd w:id="3854"/>
      <w:r>
        <w:rPr>
          <w:rFonts w:hint="cs"/>
          <w:rtl/>
          <w:lang w:eastAsia="he-IL"/>
        </w:rPr>
        <w:t xml:space="preserve">גם ההצעה הממשלתית </w:t>
      </w:r>
      <w:r w:rsidR="00173FF6">
        <w:rPr>
          <w:rFonts w:hint="cs"/>
          <w:rtl/>
          <w:lang w:eastAsia="he-IL"/>
        </w:rPr>
        <w:t xml:space="preserve">הרזה שהוגשה בשנת </w:t>
      </w:r>
      <w:bookmarkStart w:id="3855" w:name="_ETM_Q1_12662042"/>
      <w:bookmarkEnd w:id="3855"/>
      <w:r w:rsidR="00173FF6">
        <w:rPr>
          <w:rFonts w:hint="cs"/>
          <w:rtl/>
          <w:lang w:eastAsia="he-IL"/>
        </w:rPr>
        <w:t xml:space="preserve">2014, גם ההצעה הממשלתית </w:t>
      </w:r>
      <w:r>
        <w:rPr>
          <w:rFonts w:hint="cs"/>
          <w:rtl/>
          <w:lang w:eastAsia="he-IL"/>
        </w:rPr>
        <w:t xml:space="preserve">המאוחרת יותר </w:t>
      </w:r>
      <w:r w:rsidR="00173FF6">
        <w:rPr>
          <w:rFonts w:hint="cs"/>
          <w:rtl/>
          <w:lang w:eastAsia="he-IL"/>
        </w:rPr>
        <w:t xml:space="preserve">שהוגשה </w:t>
      </w:r>
      <w:r>
        <w:rPr>
          <w:rFonts w:hint="cs"/>
          <w:rtl/>
          <w:lang w:eastAsia="he-IL"/>
        </w:rPr>
        <w:t xml:space="preserve">בעקבות הדיונים בוועדה, </w:t>
      </w:r>
      <w:bookmarkStart w:id="3856" w:name="_ETM_Q1_12844472"/>
      <w:bookmarkEnd w:id="3856"/>
      <w:r>
        <w:rPr>
          <w:rFonts w:hint="cs"/>
          <w:rtl/>
          <w:lang w:eastAsia="he-IL"/>
        </w:rPr>
        <w:t xml:space="preserve">ככל שהיא נוגעת לחברות הגבייה עצמן, עיקרה </w:t>
      </w:r>
      <w:r w:rsidR="00173FF6">
        <w:rPr>
          <w:rFonts w:hint="cs"/>
          <w:rtl/>
          <w:lang w:eastAsia="he-IL"/>
        </w:rPr>
        <w:t xml:space="preserve">הוא </w:t>
      </w:r>
      <w:r>
        <w:rPr>
          <w:rFonts w:hint="cs"/>
          <w:rtl/>
          <w:lang w:eastAsia="he-IL"/>
        </w:rPr>
        <w:t xml:space="preserve">יצירת אמצעי פיקוח </w:t>
      </w:r>
      <w:bookmarkStart w:id="3857" w:name="_ETM_Q1_12852487"/>
      <w:bookmarkEnd w:id="3857"/>
      <w:r w:rsidR="00173FF6">
        <w:rPr>
          <w:rFonts w:hint="cs"/>
          <w:rtl/>
          <w:lang w:eastAsia="he-IL"/>
        </w:rPr>
        <w:t>רגולטוריים על</w:t>
      </w:r>
      <w:r>
        <w:rPr>
          <w:rFonts w:hint="cs"/>
          <w:rtl/>
          <w:lang w:eastAsia="he-IL"/>
        </w:rPr>
        <w:t xml:space="preserve"> חברות הגבייה. אם דעת חברי הכנסת היא שלא </w:t>
      </w:r>
      <w:bookmarkStart w:id="3858" w:name="_ETM_Q1_12858925"/>
      <w:bookmarkEnd w:id="3858"/>
      <w:r>
        <w:rPr>
          <w:rFonts w:hint="cs"/>
          <w:rtl/>
          <w:lang w:eastAsia="he-IL"/>
        </w:rPr>
        <w:t>צריך</w:t>
      </w:r>
      <w:r w:rsidR="00173FF6">
        <w:rPr>
          <w:rFonts w:hint="cs"/>
          <w:rtl/>
          <w:lang w:eastAsia="he-IL"/>
        </w:rPr>
        <w:t xml:space="preserve"> פיקוח רגולטורי על </w:t>
      </w:r>
      <w:bookmarkStart w:id="3859" w:name="_ETM_Q1_12683699"/>
      <w:bookmarkEnd w:id="3859"/>
      <w:r w:rsidR="00173FF6">
        <w:rPr>
          <w:rFonts w:hint="cs"/>
          <w:rtl/>
          <w:lang w:eastAsia="he-IL"/>
        </w:rPr>
        <w:t>חברות הגבייה</w:t>
      </w:r>
      <w:r>
        <w:rPr>
          <w:rFonts w:hint="cs"/>
          <w:rtl/>
          <w:lang w:eastAsia="he-IL"/>
        </w:rPr>
        <w:t xml:space="preserve">, אפשר להסתפק בסעיף אחד שאומר, </w:t>
      </w:r>
      <w:r w:rsidR="00173FF6">
        <w:rPr>
          <w:rFonts w:hint="cs"/>
          <w:rtl/>
          <w:lang w:eastAsia="he-IL"/>
        </w:rPr>
        <w:t xml:space="preserve">שיש לרשות המקומית סמכות להעסיק חברת גבייה </w:t>
      </w:r>
      <w:r>
        <w:rPr>
          <w:rFonts w:hint="cs"/>
          <w:rtl/>
          <w:lang w:eastAsia="he-IL"/>
        </w:rPr>
        <w:t xml:space="preserve">ובזה להשלים את החקיקה. </w:t>
      </w:r>
      <w:bookmarkStart w:id="3860" w:name="_ETM_Q1_12868299"/>
      <w:bookmarkEnd w:id="3860"/>
      <w:r>
        <w:rPr>
          <w:rFonts w:hint="cs"/>
          <w:rtl/>
          <w:lang w:eastAsia="he-IL"/>
        </w:rPr>
        <w:t xml:space="preserve">המטרה של הצעת החוק הזו, כפי שהממשלה הציגה אותה, כפי </w:t>
      </w:r>
      <w:bookmarkStart w:id="3861" w:name="_ETM_Q1_12874643"/>
      <w:bookmarkEnd w:id="3861"/>
      <w:r>
        <w:rPr>
          <w:rFonts w:hint="cs"/>
          <w:rtl/>
          <w:lang w:eastAsia="he-IL"/>
        </w:rPr>
        <w:t>שה</w:t>
      </w:r>
      <w:r w:rsidR="009F2BE5">
        <w:rPr>
          <w:rFonts w:hint="cs"/>
          <w:rtl/>
          <w:lang w:eastAsia="he-IL"/>
        </w:rPr>
        <w:t>ו</w:t>
      </w:r>
      <w:r>
        <w:rPr>
          <w:rFonts w:hint="cs"/>
          <w:rtl/>
          <w:lang w:eastAsia="he-IL"/>
        </w:rPr>
        <w:t>ועדה</w:t>
      </w:r>
      <w:r w:rsidR="009F2BE5">
        <w:rPr>
          <w:rFonts w:hint="cs"/>
          <w:rtl/>
          <w:lang w:eastAsia="he-IL"/>
        </w:rPr>
        <w:t xml:space="preserve"> בישיבות הקודמות ראתה אותה</w:t>
      </w:r>
      <w:r>
        <w:rPr>
          <w:rFonts w:hint="cs"/>
          <w:rtl/>
          <w:lang w:eastAsia="he-IL"/>
        </w:rPr>
        <w:t xml:space="preserve">, </w:t>
      </w:r>
      <w:r w:rsidR="009F2BE5">
        <w:rPr>
          <w:rFonts w:hint="cs"/>
          <w:rtl/>
          <w:lang w:eastAsia="he-IL"/>
        </w:rPr>
        <w:t xml:space="preserve">היא </w:t>
      </w:r>
      <w:r>
        <w:rPr>
          <w:rFonts w:hint="cs"/>
          <w:rtl/>
          <w:lang w:eastAsia="he-IL"/>
        </w:rPr>
        <w:t>ליצור אמצעי פיקוח שלא קי</w:t>
      </w:r>
      <w:r w:rsidR="009F2BE5">
        <w:rPr>
          <w:rFonts w:hint="cs"/>
          <w:rtl/>
          <w:lang w:eastAsia="he-IL"/>
        </w:rPr>
        <w:t>י</w:t>
      </w:r>
      <w:r>
        <w:rPr>
          <w:rFonts w:hint="cs"/>
          <w:rtl/>
          <w:lang w:eastAsia="he-IL"/>
        </w:rPr>
        <w:t>מים היום. אם ה</w:t>
      </w:r>
      <w:r w:rsidR="009F2BE5">
        <w:rPr>
          <w:rFonts w:hint="cs"/>
          <w:rtl/>
          <w:lang w:eastAsia="he-IL"/>
        </w:rPr>
        <w:t>ו</w:t>
      </w:r>
      <w:r>
        <w:rPr>
          <w:rFonts w:hint="cs"/>
          <w:rtl/>
          <w:lang w:eastAsia="he-IL"/>
        </w:rPr>
        <w:t xml:space="preserve">ועדה רוצה </w:t>
      </w:r>
      <w:bookmarkStart w:id="3862" w:name="_ETM_Q1_12881877"/>
      <w:bookmarkEnd w:id="3862"/>
      <w:r w:rsidR="009F2BE5">
        <w:rPr>
          <w:rFonts w:hint="cs"/>
          <w:rtl/>
          <w:lang w:eastAsia="he-IL"/>
        </w:rPr>
        <w:t xml:space="preserve">רק </w:t>
      </w:r>
      <w:r>
        <w:rPr>
          <w:rFonts w:hint="cs"/>
          <w:rtl/>
          <w:lang w:eastAsia="he-IL"/>
        </w:rPr>
        <w:t xml:space="preserve">לתקן את מה שבג"ץ ביקש, זה סעיף אחד </w:t>
      </w:r>
      <w:r>
        <w:rPr>
          <w:rtl/>
          <w:lang w:eastAsia="he-IL"/>
        </w:rPr>
        <w:t>–</w:t>
      </w:r>
      <w:r>
        <w:rPr>
          <w:rFonts w:hint="cs"/>
          <w:rtl/>
          <w:lang w:eastAsia="he-IL"/>
        </w:rPr>
        <w:t xml:space="preserve"> רשות </w:t>
      </w:r>
      <w:bookmarkStart w:id="3863" w:name="_ETM_Q1_12888064"/>
      <w:bookmarkEnd w:id="3863"/>
      <w:r>
        <w:rPr>
          <w:rFonts w:hint="cs"/>
          <w:rtl/>
          <w:lang w:eastAsia="he-IL"/>
        </w:rPr>
        <w:t xml:space="preserve">מקומית רשאית להעסיק חברת גבייה. </w:t>
      </w:r>
      <w:r w:rsidR="009F2BE5">
        <w:rPr>
          <w:rFonts w:hint="cs"/>
          <w:rtl/>
          <w:lang w:eastAsia="he-IL"/>
        </w:rPr>
        <w:t xml:space="preserve">בזה אפשר לסיים את הדיון. </w:t>
      </w:r>
      <w:bookmarkStart w:id="3864" w:name="_ETM_Q1_12720272"/>
      <w:bookmarkEnd w:id="3864"/>
      <w:r w:rsidR="009F2BE5">
        <w:rPr>
          <w:rFonts w:hint="cs"/>
          <w:rtl/>
          <w:lang w:eastAsia="he-IL"/>
        </w:rPr>
        <w:t xml:space="preserve">לגיטימי לעשות את זה, אם זו המדיניות </w:t>
      </w:r>
      <w:r>
        <w:rPr>
          <w:rFonts w:hint="cs"/>
          <w:rtl/>
          <w:lang w:eastAsia="he-IL"/>
        </w:rPr>
        <w:t>של חברי הכנס</w:t>
      </w:r>
      <w:r w:rsidR="009F2BE5">
        <w:rPr>
          <w:rFonts w:hint="cs"/>
          <w:rtl/>
          <w:lang w:eastAsia="he-IL"/>
        </w:rPr>
        <w:t>ת</w:t>
      </w:r>
      <w:r>
        <w:rPr>
          <w:rFonts w:hint="cs"/>
          <w:rtl/>
          <w:lang w:eastAsia="he-IL"/>
        </w:rPr>
        <w:t xml:space="preserve">. עמדת הממשלה </w:t>
      </w:r>
      <w:bookmarkStart w:id="3865" w:name="_ETM_Q1_12898704"/>
      <w:bookmarkEnd w:id="3865"/>
      <w:proofErr w:type="spellStart"/>
      <w:r>
        <w:rPr>
          <w:rFonts w:hint="cs"/>
          <w:rtl/>
          <w:lang w:eastAsia="he-IL"/>
        </w:rPr>
        <w:t>היתה</w:t>
      </w:r>
      <w:proofErr w:type="spellEnd"/>
      <w:r>
        <w:rPr>
          <w:rFonts w:hint="cs"/>
          <w:rtl/>
          <w:lang w:eastAsia="he-IL"/>
        </w:rPr>
        <w:t xml:space="preserve"> וגם עמדת הוועדה בכ</w:t>
      </w:r>
      <w:r w:rsidR="009F2BE5">
        <w:rPr>
          <w:rFonts w:hint="cs"/>
          <w:rtl/>
          <w:lang w:eastAsia="he-IL"/>
        </w:rPr>
        <w:t>נ</w:t>
      </w:r>
      <w:r>
        <w:rPr>
          <w:rFonts w:hint="cs"/>
          <w:rtl/>
          <w:lang w:eastAsia="he-IL"/>
        </w:rPr>
        <w:t xml:space="preserve">סת ה-20 </w:t>
      </w:r>
      <w:proofErr w:type="spellStart"/>
      <w:r>
        <w:rPr>
          <w:rFonts w:hint="cs"/>
          <w:rtl/>
          <w:lang w:eastAsia="he-IL"/>
        </w:rPr>
        <w:t>היתה</w:t>
      </w:r>
      <w:proofErr w:type="spellEnd"/>
      <w:r>
        <w:rPr>
          <w:rFonts w:hint="cs"/>
          <w:rtl/>
          <w:lang w:eastAsia="he-IL"/>
        </w:rPr>
        <w:t xml:space="preserve"> שבהחלט </w:t>
      </w:r>
      <w:r w:rsidR="009F2BE5">
        <w:rPr>
          <w:rFonts w:hint="cs"/>
          <w:rtl/>
          <w:lang w:eastAsia="he-IL"/>
        </w:rPr>
        <w:t xml:space="preserve">יש ליצור </w:t>
      </w:r>
      <w:r>
        <w:rPr>
          <w:rFonts w:hint="cs"/>
          <w:rtl/>
          <w:lang w:eastAsia="he-IL"/>
        </w:rPr>
        <w:t xml:space="preserve">פיקוח רגולטורי </w:t>
      </w:r>
      <w:bookmarkStart w:id="3866" w:name="_ETM_Q1_12908095"/>
      <w:bookmarkEnd w:id="3866"/>
      <w:r>
        <w:rPr>
          <w:rFonts w:hint="cs"/>
          <w:rtl/>
          <w:lang w:eastAsia="he-IL"/>
        </w:rPr>
        <w:t xml:space="preserve">ואף </w:t>
      </w:r>
      <w:r w:rsidR="009F2BE5">
        <w:rPr>
          <w:rFonts w:hint="cs"/>
          <w:rtl/>
          <w:lang w:eastAsia="he-IL"/>
        </w:rPr>
        <w:t>פיקוח</w:t>
      </w:r>
      <w:bookmarkStart w:id="3867" w:name="_ETM_Q1_12733962"/>
      <w:bookmarkEnd w:id="3867"/>
      <w:r w:rsidR="009F2BE5">
        <w:rPr>
          <w:rFonts w:hint="cs"/>
          <w:rtl/>
          <w:lang w:eastAsia="he-IL"/>
        </w:rPr>
        <w:t xml:space="preserve"> רגולטורי </w:t>
      </w:r>
      <w:r>
        <w:rPr>
          <w:rFonts w:hint="cs"/>
          <w:rtl/>
          <w:lang w:eastAsia="he-IL"/>
        </w:rPr>
        <w:t>משמעותי על חברות הגבייה.</w:t>
      </w:r>
    </w:p>
    <w:p w:rsidR="00D43F5C" w:rsidRDefault="00D43F5C" w:rsidP="006106B6">
      <w:pPr>
        <w:rPr>
          <w:rtl/>
          <w:lang w:eastAsia="he-IL"/>
        </w:rPr>
      </w:pPr>
      <w:bookmarkStart w:id="3868" w:name="_ETM_Q1_12912048"/>
      <w:bookmarkStart w:id="3869" w:name="_ETM_Q1_12912126"/>
      <w:bookmarkEnd w:id="3868"/>
      <w:bookmarkEnd w:id="3869"/>
    </w:p>
    <w:p w:rsidR="00D43F5C" w:rsidRDefault="00D43F5C" w:rsidP="00D43F5C">
      <w:pPr>
        <w:pStyle w:val="af6"/>
        <w:keepNext/>
        <w:rPr>
          <w:rtl/>
        </w:rPr>
      </w:pPr>
      <w:bookmarkStart w:id="3870" w:name="ET_yor_5777_396"/>
      <w:r w:rsidRPr="00D43F5C">
        <w:rPr>
          <w:rStyle w:val="TagStyle"/>
          <w:rtl/>
        </w:rPr>
        <w:t xml:space="preserve"> &lt;&lt; יור &gt;&gt; </w:t>
      </w:r>
      <w:r>
        <w:rPr>
          <w:rtl/>
        </w:rPr>
        <w:t>היו"ר מיקי חיימוביץ':</w:t>
      </w:r>
      <w:r w:rsidRPr="00D43F5C">
        <w:rPr>
          <w:rStyle w:val="TagStyle"/>
          <w:rtl/>
        </w:rPr>
        <w:t xml:space="preserve"> &lt;&lt; יור &gt;&gt;</w:t>
      </w:r>
      <w:r>
        <w:rPr>
          <w:rtl/>
        </w:rPr>
        <w:t xml:space="preserve">   </w:t>
      </w:r>
      <w:bookmarkEnd w:id="3870"/>
    </w:p>
    <w:p w:rsidR="00D43F5C" w:rsidRDefault="00D43F5C" w:rsidP="00D43F5C">
      <w:pPr>
        <w:pStyle w:val="KeepWithNext"/>
        <w:rPr>
          <w:rtl/>
          <w:lang w:eastAsia="he-IL"/>
        </w:rPr>
      </w:pPr>
    </w:p>
    <w:p w:rsidR="00D43F5C" w:rsidRDefault="00D43F5C" w:rsidP="00D43F5C">
      <w:pPr>
        <w:rPr>
          <w:rtl/>
          <w:lang w:eastAsia="he-IL"/>
        </w:rPr>
      </w:pPr>
      <w:bookmarkStart w:id="3871" w:name="_ETM_Q1_12913016"/>
      <w:bookmarkEnd w:id="3871"/>
      <w:r>
        <w:rPr>
          <w:rFonts w:hint="cs"/>
          <w:rtl/>
          <w:lang w:eastAsia="he-IL"/>
        </w:rPr>
        <w:t>מה שנכון, נכון. בבקשה.</w:t>
      </w:r>
    </w:p>
    <w:p w:rsidR="00D43F5C" w:rsidRDefault="00D43F5C" w:rsidP="00D43F5C">
      <w:pPr>
        <w:rPr>
          <w:rtl/>
          <w:lang w:eastAsia="he-IL"/>
        </w:rPr>
      </w:pPr>
      <w:bookmarkStart w:id="3872" w:name="_ETM_Q1_12917672"/>
      <w:bookmarkStart w:id="3873" w:name="_ETM_Q1_12917751"/>
      <w:bookmarkStart w:id="3874" w:name="_ETM_Q1_12918782"/>
      <w:bookmarkEnd w:id="3872"/>
      <w:bookmarkEnd w:id="3873"/>
      <w:bookmarkEnd w:id="3874"/>
    </w:p>
    <w:p w:rsidR="00D43F5C" w:rsidRDefault="00D43F5C" w:rsidP="00D43F5C">
      <w:pPr>
        <w:pStyle w:val="af9"/>
        <w:keepNext/>
        <w:rPr>
          <w:rtl/>
          <w:lang w:eastAsia="he-IL"/>
        </w:rPr>
      </w:pPr>
      <w:bookmarkStart w:id="3875" w:name="ET_guest_636175_397"/>
      <w:r w:rsidRPr="00D43F5C">
        <w:rPr>
          <w:rStyle w:val="TagStyle"/>
          <w:rtl/>
        </w:rPr>
        <w:t xml:space="preserve"> &lt;&lt; אורח &gt;&gt; </w:t>
      </w:r>
      <w:r>
        <w:rPr>
          <w:rtl/>
          <w:lang w:eastAsia="he-IL"/>
        </w:rPr>
        <w:t>אביטל בגין:</w:t>
      </w:r>
      <w:r w:rsidRPr="00D43F5C">
        <w:rPr>
          <w:rStyle w:val="TagStyle"/>
          <w:rtl/>
        </w:rPr>
        <w:t xml:space="preserve"> &lt;&lt; אורח &gt;&gt;</w:t>
      </w:r>
      <w:r>
        <w:rPr>
          <w:rtl/>
          <w:lang w:eastAsia="he-IL"/>
        </w:rPr>
        <w:t xml:space="preserve">   </w:t>
      </w:r>
      <w:bookmarkEnd w:id="3875"/>
    </w:p>
    <w:p w:rsidR="00D43F5C" w:rsidRDefault="00D43F5C" w:rsidP="00D43F5C">
      <w:pPr>
        <w:pStyle w:val="KeepWithNext"/>
        <w:rPr>
          <w:rtl/>
          <w:lang w:eastAsia="he-IL"/>
        </w:rPr>
      </w:pPr>
    </w:p>
    <w:p w:rsidR="00D43F5C" w:rsidRDefault="00D43F5C" w:rsidP="00AF4168">
      <w:pPr>
        <w:rPr>
          <w:rtl/>
          <w:lang w:eastAsia="he-IL"/>
        </w:rPr>
      </w:pPr>
      <w:bookmarkStart w:id="3876" w:name="_ETM_Q1_12919297"/>
      <w:bookmarkStart w:id="3877" w:name="_ETM_Q1_12919360"/>
      <w:bookmarkEnd w:id="3876"/>
      <w:bookmarkEnd w:id="3877"/>
      <w:r>
        <w:rPr>
          <w:rFonts w:hint="cs"/>
          <w:rtl/>
          <w:lang w:eastAsia="he-IL"/>
        </w:rPr>
        <w:t xml:space="preserve">אני לא יודעת </w:t>
      </w:r>
      <w:bookmarkStart w:id="3878" w:name="_ETM_Q1_12924610"/>
      <w:bookmarkEnd w:id="3878"/>
      <w:r>
        <w:rPr>
          <w:rFonts w:hint="cs"/>
          <w:rtl/>
          <w:lang w:eastAsia="he-IL"/>
        </w:rPr>
        <w:t>אם זה המקום</w:t>
      </w:r>
      <w:bookmarkStart w:id="3879" w:name="_ETM_Q1_12745002"/>
      <w:bookmarkStart w:id="3880" w:name="_ETM_Q1_12745121"/>
      <w:bookmarkEnd w:id="3879"/>
      <w:bookmarkEnd w:id="3880"/>
      <w:r w:rsidR="005E4C9C">
        <w:rPr>
          <w:rFonts w:hint="cs"/>
          <w:rtl/>
          <w:lang w:eastAsia="he-IL"/>
        </w:rPr>
        <w:t>,</w:t>
      </w:r>
      <w:r>
        <w:rPr>
          <w:rFonts w:hint="cs"/>
          <w:rtl/>
          <w:lang w:eastAsia="he-IL"/>
        </w:rPr>
        <w:t xml:space="preserve"> אבל אעלה את זה </w:t>
      </w:r>
      <w:r w:rsidR="00AF4168">
        <w:rPr>
          <w:rFonts w:hint="cs"/>
          <w:rtl/>
          <w:lang w:eastAsia="he-IL"/>
        </w:rPr>
        <w:t xml:space="preserve">פה </w:t>
      </w:r>
      <w:r>
        <w:rPr>
          <w:rFonts w:hint="cs"/>
          <w:rtl/>
          <w:lang w:eastAsia="he-IL"/>
        </w:rPr>
        <w:t xml:space="preserve">בהקשר כלים פיקוחיים </w:t>
      </w:r>
      <w:bookmarkStart w:id="3881" w:name="_ETM_Q1_12930828"/>
      <w:bookmarkEnd w:id="3881"/>
      <w:r>
        <w:rPr>
          <w:rtl/>
          <w:lang w:eastAsia="he-IL"/>
        </w:rPr>
        <w:t>–</w:t>
      </w:r>
      <w:r>
        <w:rPr>
          <w:rFonts w:hint="cs"/>
          <w:rtl/>
          <w:lang w:eastAsia="he-IL"/>
        </w:rPr>
        <w:t xml:space="preserve"> </w:t>
      </w:r>
      <w:r w:rsidR="00AF4168">
        <w:rPr>
          <w:rFonts w:hint="cs"/>
          <w:rtl/>
          <w:lang w:eastAsia="he-IL"/>
        </w:rPr>
        <w:t xml:space="preserve">המנגנון שהחוק קובע במקרה של קשיים </w:t>
      </w:r>
      <w:r>
        <w:rPr>
          <w:rFonts w:hint="cs"/>
          <w:rtl/>
          <w:lang w:eastAsia="he-IL"/>
        </w:rPr>
        <w:t xml:space="preserve">מול חברות הגבייה או בעיות שנוצרות </w:t>
      </w:r>
      <w:r w:rsidR="00AF4168">
        <w:rPr>
          <w:rFonts w:hint="cs"/>
          <w:rtl/>
          <w:lang w:eastAsia="he-IL"/>
        </w:rPr>
        <w:t xml:space="preserve">זה אישור </w:t>
      </w:r>
      <w:bookmarkStart w:id="3882" w:name="_ETM_Q1_12762426"/>
      <w:bookmarkEnd w:id="3882"/>
      <w:r w:rsidR="00AF4168">
        <w:rPr>
          <w:rFonts w:hint="cs"/>
          <w:rtl/>
          <w:lang w:eastAsia="he-IL"/>
        </w:rPr>
        <w:t xml:space="preserve">או אי אישור - </w:t>
      </w:r>
      <w:r>
        <w:rPr>
          <w:rFonts w:hint="cs"/>
          <w:rtl/>
          <w:lang w:eastAsia="he-IL"/>
        </w:rPr>
        <w:t xml:space="preserve">שחור או לבן. </w:t>
      </w:r>
      <w:bookmarkStart w:id="3883" w:name="_ETM_Q1_12937750"/>
      <w:bookmarkEnd w:id="3883"/>
      <w:r>
        <w:rPr>
          <w:rFonts w:hint="cs"/>
          <w:rtl/>
          <w:lang w:eastAsia="he-IL"/>
        </w:rPr>
        <w:t xml:space="preserve">החיים מלמדים </w:t>
      </w:r>
      <w:r w:rsidR="00AF4168">
        <w:rPr>
          <w:rFonts w:hint="cs"/>
          <w:rtl/>
          <w:lang w:eastAsia="he-IL"/>
        </w:rPr>
        <w:t xml:space="preserve">שכשיש שתי אפשרויות, </w:t>
      </w:r>
      <w:r>
        <w:rPr>
          <w:rFonts w:hint="cs"/>
          <w:rtl/>
          <w:lang w:eastAsia="he-IL"/>
        </w:rPr>
        <w:t xml:space="preserve">לא מבטלים את האישור כשיש בעיות יותר קטנות, </w:t>
      </w:r>
      <w:bookmarkStart w:id="3884" w:name="_ETM_Q1_12945328"/>
      <w:bookmarkEnd w:id="3884"/>
      <w:r>
        <w:rPr>
          <w:rFonts w:hint="cs"/>
          <w:rtl/>
          <w:lang w:eastAsia="he-IL"/>
        </w:rPr>
        <w:t>לכן אנו חושב</w:t>
      </w:r>
      <w:r w:rsidR="00C60587">
        <w:rPr>
          <w:rFonts w:hint="cs"/>
          <w:rtl/>
          <w:lang w:eastAsia="he-IL"/>
        </w:rPr>
        <w:t>ים</w:t>
      </w:r>
      <w:r>
        <w:rPr>
          <w:rFonts w:hint="cs"/>
          <w:rtl/>
          <w:lang w:eastAsia="he-IL"/>
        </w:rPr>
        <w:t xml:space="preserve"> שיש </w:t>
      </w:r>
      <w:r w:rsidR="00AF4168">
        <w:rPr>
          <w:rFonts w:hint="cs"/>
          <w:rtl/>
          <w:lang w:eastAsia="he-IL"/>
        </w:rPr>
        <w:t xml:space="preserve">להכניס </w:t>
      </w:r>
      <w:r>
        <w:rPr>
          <w:rFonts w:hint="cs"/>
          <w:rtl/>
          <w:lang w:eastAsia="he-IL"/>
        </w:rPr>
        <w:t>מנגנון עיצומים כספיים</w:t>
      </w:r>
      <w:r w:rsidR="00AF4168">
        <w:rPr>
          <w:rFonts w:hint="cs"/>
          <w:rtl/>
          <w:lang w:eastAsia="he-IL"/>
        </w:rPr>
        <w:t xml:space="preserve"> על </w:t>
      </w:r>
      <w:bookmarkStart w:id="3885" w:name="_ETM_Q1_12775602"/>
      <w:bookmarkEnd w:id="3885"/>
      <w:r w:rsidR="00AF4168">
        <w:rPr>
          <w:rFonts w:hint="cs"/>
          <w:rtl/>
          <w:lang w:eastAsia="he-IL"/>
        </w:rPr>
        <w:t>חברות הגבייה</w:t>
      </w:r>
      <w:r>
        <w:rPr>
          <w:rFonts w:hint="cs"/>
          <w:rtl/>
          <w:lang w:eastAsia="he-IL"/>
        </w:rPr>
        <w:t xml:space="preserve">. </w:t>
      </w:r>
      <w:r w:rsidR="00AF4168">
        <w:rPr>
          <w:rFonts w:hint="cs"/>
          <w:rtl/>
          <w:lang w:eastAsia="he-IL"/>
        </w:rPr>
        <w:t xml:space="preserve">יש לחשוב </w:t>
      </w:r>
      <w:r>
        <w:rPr>
          <w:rFonts w:hint="cs"/>
          <w:rtl/>
          <w:lang w:eastAsia="he-IL"/>
        </w:rPr>
        <w:t xml:space="preserve">האם </w:t>
      </w:r>
      <w:r w:rsidR="00AF4168">
        <w:rPr>
          <w:rFonts w:hint="cs"/>
          <w:rtl/>
          <w:lang w:eastAsia="he-IL"/>
        </w:rPr>
        <w:t xml:space="preserve">וועדה </w:t>
      </w:r>
      <w:r>
        <w:rPr>
          <w:rFonts w:hint="cs"/>
          <w:rtl/>
          <w:lang w:eastAsia="he-IL"/>
        </w:rPr>
        <w:t xml:space="preserve">הארצית או </w:t>
      </w:r>
      <w:bookmarkStart w:id="3886" w:name="_ETM_Q1_12953062"/>
      <w:bookmarkEnd w:id="3886"/>
      <w:r>
        <w:rPr>
          <w:rFonts w:hint="cs"/>
          <w:rtl/>
          <w:lang w:eastAsia="he-IL"/>
        </w:rPr>
        <w:t xml:space="preserve">העירונית היא הגורם המתאים </w:t>
      </w:r>
      <w:r w:rsidR="00AF4168">
        <w:rPr>
          <w:rFonts w:hint="cs"/>
          <w:rtl/>
          <w:lang w:eastAsia="he-IL"/>
        </w:rPr>
        <w:t xml:space="preserve">להטיל, </w:t>
      </w:r>
      <w:r>
        <w:rPr>
          <w:rFonts w:hint="cs"/>
          <w:rtl/>
          <w:lang w:eastAsia="he-IL"/>
        </w:rPr>
        <w:t>אבל שיהיה מנגנון כא</w:t>
      </w:r>
      <w:r w:rsidR="00AF4168">
        <w:rPr>
          <w:rFonts w:hint="cs"/>
          <w:rtl/>
          <w:lang w:eastAsia="he-IL"/>
        </w:rPr>
        <w:t>שר נעשו</w:t>
      </w:r>
      <w:r>
        <w:rPr>
          <w:rFonts w:hint="cs"/>
          <w:rtl/>
          <w:lang w:eastAsia="he-IL"/>
        </w:rPr>
        <w:t xml:space="preserve">ת </w:t>
      </w:r>
      <w:bookmarkStart w:id="3887" w:name="_ETM_Q1_12959780"/>
      <w:bookmarkEnd w:id="3887"/>
      <w:r w:rsidR="00AF4168">
        <w:rPr>
          <w:rFonts w:hint="cs"/>
          <w:rtl/>
          <w:lang w:eastAsia="he-IL"/>
        </w:rPr>
        <w:t>פעולות פסולות על-</w:t>
      </w:r>
      <w:r>
        <w:rPr>
          <w:rFonts w:hint="cs"/>
          <w:rtl/>
          <w:lang w:eastAsia="he-IL"/>
        </w:rPr>
        <w:t>ידי חברות הגבייה</w:t>
      </w:r>
      <w:r w:rsidR="00AF4168">
        <w:rPr>
          <w:rFonts w:hint="cs"/>
          <w:rtl/>
          <w:lang w:eastAsia="he-IL"/>
        </w:rPr>
        <w:t xml:space="preserve">, שיהיה עוד כלי </w:t>
      </w:r>
      <w:bookmarkStart w:id="3888" w:name="_ETM_Q1_12791991"/>
      <w:bookmarkEnd w:id="3888"/>
      <w:r w:rsidR="00AF4168">
        <w:rPr>
          <w:rFonts w:hint="cs"/>
          <w:rtl/>
          <w:lang w:eastAsia="he-IL"/>
        </w:rPr>
        <w:t>אכיפה למעט  ביטול האישור,</w:t>
      </w:r>
      <w:r>
        <w:rPr>
          <w:rFonts w:hint="cs"/>
          <w:rtl/>
          <w:lang w:eastAsia="he-IL"/>
        </w:rPr>
        <w:t xml:space="preserve"> שאליו אנחנו מגיעים במקרים </w:t>
      </w:r>
      <w:bookmarkStart w:id="3889" w:name="_ETM_Q1_12970405"/>
      <w:bookmarkEnd w:id="3889"/>
      <w:r>
        <w:rPr>
          <w:rFonts w:hint="cs"/>
          <w:rtl/>
          <w:lang w:eastAsia="he-IL"/>
        </w:rPr>
        <w:t>רק מאוד קיצוניים.</w:t>
      </w:r>
    </w:p>
    <w:p w:rsidR="00D43F5C" w:rsidRDefault="00D43F5C" w:rsidP="00D43F5C">
      <w:pPr>
        <w:rPr>
          <w:rtl/>
          <w:lang w:eastAsia="he-IL"/>
        </w:rPr>
      </w:pPr>
      <w:bookmarkStart w:id="3890" w:name="_ETM_Q1_12974045"/>
      <w:bookmarkStart w:id="3891" w:name="_ETM_Q1_12974123"/>
      <w:bookmarkEnd w:id="3890"/>
      <w:bookmarkEnd w:id="3891"/>
    </w:p>
    <w:p w:rsidR="00D43F5C" w:rsidRDefault="00D43F5C" w:rsidP="00D43F5C">
      <w:pPr>
        <w:pStyle w:val="af6"/>
        <w:keepNext/>
        <w:rPr>
          <w:rtl/>
        </w:rPr>
      </w:pPr>
      <w:bookmarkStart w:id="3892" w:name="ET_yor_5777_398"/>
      <w:r w:rsidRPr="00D43F5C">
        <w:rPr>
          <w:rStyle w:val="TagStyle"/>
          <w:rtl/>
        </w:rPr>
        <w:t xml:space="preserve"> &lt;&lt; יור &gt;&gt; </w:t>
      </w:r>
      <w:r>
        <w:rPr>
          <w:rtl/>
        </w:rPr>
        <w:t>היו"ר מיקי חיימוביץ':</w:t>
      </w:r>
      <w:r w:rsidRPr="00D43F5C">
        <w:rPr>
          <w:rStyle w:val="TagStyle"/>
          <w:rtl/>
        </w:rPr>
        <w:t xml:space="preserve"> &lt;&lt; יור &gt;&gt;</w:t>
      </w:r>
      <w:r>
        <w:rPr>
          <w:rtl/>
        </w:rPr>
        <w:t xml:space="preserve">   </w:t>
      </w:r>
      <w:bookmarkEnd w:id="3892"/>
    </w:p>
    <w:p w:rsidR="00D43F5C" w:rsidRDefault="00D43F5C" w:rsidP="00D43F5C">
      <w:pPr>
        <w:pStyle w:val="KeepWithNext"/>
        <w:rPr>
          <w:rtl/>
          <w:lang w:eastAsia="he-IL"/>
        </w:rPr>
      </w:pPr>
    </w:p>
    <w:p w:rsidR="00D43F5C" w:rsidRDefault="00D43F5C" w:rsidP="00D43F5C">
      <w:pPr>
        <w:rPr>
          <w:rtl/>
          <w:lang w:eastAsia="he-IL"/>
        </w:rPr>
      </w:pPr>
      <w:bookmarkStart w:id="3893" w:name="_ETM_Q1_12974780"/>
      <w:bookmarkEnd w:id="3893"/>
      <w:r>
        <w:rPr>
          <w:rFonts w:hint="cs"/>
          <w:rtl/>
          <w:lang w:eastAsia="he-IL"/>
        </w:rPr>
        <w:t>זה בהמשך, 330טו. ואת יכולה בכתב.</w:t>
      </w:r>
    </w:p>
    <w:p w:rsidR="00D43F5C" w:rsidRDefault="00D43F5C" w:rsidP="00D43F5C">
      <w:pPr>
        <w:rPr>
          <w:rtl/>
          <w:lang w:eastAsia="he-IL"/>
        </w:rPr>
      </w:pPr>
      <w:bookmarkStart w:id="3894" w:name="_ETM_Q1_12984576"/>
      <w:bookmarkStart w:id="3895" w:name="_ETM_Q1_12984654"/>
      <w:bookmarkStart w:id="3896" w:name="_ETM_Q1_12985654"/>
      <w:bookmarkEnd w:id="3894"/>
      <w:bookmarkEnd w:id="3895"/>
      <w:bookmarkEnd w:id="3896"/>
    </w:p>
    <w:p w:rsidR="00D43F5C" w:rsidRDefault="00D43F5C" w:rsidP="00D43F5C">
      <w:pPr>
        <w:pStyle w:val="a4"/>
        <w:keepNext/>
        <w:rPr>
          <w:rtl/>
        </w:rPr>
      </w:pPr>
      <w:bookmarkStart w:id="3897" w:name="ET_speaker_5771_399"/>
      <w:r w:rsidRPr="00D43F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43F5C">
        <w:rPr>
          <w:rStyle w:val="TagStyle"/>
          <w:rtl/>
        </w:rPr>
        <w:t xml:space="preserve"> &lt;&lt; דובר &gt;&gt;</w:t>
      </w:r>
      <w:r>
        <w:rPr>
          <w:rtl/>
        </w:rPr>
        <w:t xml:space="preserve">   </w:t>
      </w:r>
      <w:bookmarkEnd w:id="3897"/>
    </w:p>
    <w:p w:rsidR="00D43F5C" w:rsidRDefault="00D43F5C" w:rsidP="00D43F5C">
      <w:pPr>
        <w:pStyle w:val="KeepWithNext"/>
        <w:rPr>
          <w:rtl/>
        </w:rPr>
      </w:pPr>
    </w:p>
    <w:p w:rsidR="00D43F5C" w:rsidRDefault="00AF4168" w:rsidP="00AF4168">
      <w:pPr>
        <w:rPr>
          <w:rtl/>
        </w:rPr>
      </w:pPr>
      <w:bookmarkStart w:id="3898" w:name="_ETM_Q1_12986185"/>
      <w:bookmarkStart w:id="3899" w:name="_ETM_Q1_12986232"/>
      <w:bookmarkEnd w:id="3898"/>
      <w:bookmarkEnd w:id="3899"/>
      <w:r>
        <w:rPr>
          <w:rFonts w:hint="cs"/>
          <w:rtl/>
        </w:rPr>
        <w:t xml:space="preserve">אני רוצה להתייחס לעמדתו של תומר. </w:t>
      </w:r>
      <w:bookmarkStart w:id="3900" w:name="_ETM_Q1_12814968"/>
      <w:bookmarkEnd w:id="3900"/>
      <w:r w:rsidR="00D43F5C">
        <w:rPr>
          <w:rFonts w:hint="cs"/>
          <w:rtl/>
        </w:rPr>
        <w:t xml:space="preserve">אין ספק </w:t>
      </w:r>
      <w:bookmarkStart w:id="3901" w:name="_ETM_Q1_12987013"/>
      <w:bookmarkEnd w:id="3901"/>
      <w:r w:rsidR="00D43F5C">
        <w:rPr>
          <w:rFonts w:hint="cs"/>
          <w:rtl/>
        </w:rPr>
        <w:t>שצריך רגולציה ולכן אנו מחוקק</w:t>
      </w:r>
      <w:r>
        <w:rPr>
          <w:rFonts w:hint="cs"/>
          <w:rtl/>
        </w:rPr>
        <w:t>ים</w:t>
      </w:r>
      <w:r w:rsidR="00D43F5C">
        <w:rPr>
          <w:rFonts w:hint="cs"/>
          <w:rtl/>
        </w:rPr>
        <w:t xml:space="preserve"> חוק, </w:t>
      </w:r>
      <w:r>
        <w:rPr>
          <w:rFonts w:hint="cs"/>
          <w:rtl/>
        </w:rPr>
        <w:t xml:space="preserve">אבל לכן יש גם הרשויות המקומיות, שיבדקו </w:t>
      </w:r>
      <w:r w:rsidR="00D43F5C">
        <w:rPr>
          <w:rFonts w:hint="cs"/>
          <w:rtl/>
        </w:rPr>
        <w:t xml:space="preserve">האם אותן חברות </w:t>
      </w:r>
      <w:r>
        <w:rPr>
          <w:rFonts w:hint="cs"/>
          <w:rtl/>
        </w:rPr>
        <w:t xml:space="preserve">שמתמודדות, </w:t>
      </w:r>
      <w:r w:rsidR="00D43F5C">
        <w:rPr>
          <w:rFonts w:hint="cs"/>
          <w:rtl/>
        </w:rPr>
        <w:t xml:space="preserve">עומדות </w:t>
      </w:r>
      <w:bookmarkStart w:id="3902" w:name="_ETM_Q1_12994857"/>
      <w:bookmarkEnd w:id="3902"/>
      <w:r w:rsidR="00D43F5C">
        <w:rPr>
          <w:rFonts w:hint="cs"/>
          <w:rtl/>
        </w:rPr>
        <w:t xml:space="preserve">בחוק. לכן אני לא </w:t>
      </w:r>
      <w:r>
        <w:rPr>
          <w:rFonts w:hint="cs"/>
          <w:rtl/>
        </w:rPr>
        <w:t xml:space="preserve">מקבל </w:t>
      </w:r>
      <w:bookmarkStart w:id="3903" w:name="_ETM_Q1_12829141"/>
      <w:bookmarkEnd w:id="3903"/>
      <w:r>
        <w:rPr>
          <w:rFonts w:hint="cs"/>
          <w:rtl/>
        </w:rPr>
        <w:t xml:space="preserve">את העמדה </w:t>
      </w:r>
      <w:r w:rsidR="00D43F5C">
        <w:rPr>
          <w:rFonts w:hint="cs"/>
          <w:rtl/>
        </w:rPr>
        <w:t xml:space="preserve">שזה או 0 או 100 </w:t>
      </w:r>
      <w:bookmarkStart w:id="3904" w:name="_ETM_Q1_13002200"/>
      <w:bookmarkEnd w:id="3904"/>
      <w:r w:rsidR="00D43F5C">
        <w:rPr>
          <w:rtl/>
        </w:rPr>
        <w:t>–</w:t>
      </w:r>
      <w:r w:rsidR="00D43F5C">
        <w:rPr>
          <w:rFonts w:hint="cs"/>
          <w:rtl/>
        </w:rPr>
        <w:t xml:space="preserve"> או לרשות מקומית מותר להעסיק חברת גבייה, ומצד שני </w:t>
      </w:r>
      <w:bookmarkStart w:id="3905" w:name="_ETM_Q1_13008137"/>
      <w:bookmarkEnd w:id="3905"/>
      <w:r w:rsidR="00D43F5C">
        <w:rPr>
          <w:rFonts w:hint="cs"/>
          <w:rtl/>
        </w:rPr>
        <w:t>צריך</w:t>
      </w:r>
      <w:r>
        <w:rPr>
          <w:rFonts w:hint="cs"/>
          <w:rtl/>
        </w:rPr>
        <w:t xml:space="preserve"> ללכת לממשלה על כל- - -</w:t>
      </w:r>
      <w:r w:rsidR="00D43F5C">
        <w:rPr>
          <w:rFonts w:hint="cs"/>
          <w:rtl/>
        </w:rPr>
        <w:t xml:space="preserve"> לכן אם יש פה רשות </w:t>
      </w:r>
      <w:r>
        <w:rPr>
          <w:rFonts w:hint="cs"/>
          <w:rtl/>
        </w:rPr>
        <w:t xml:space="preserve">שלטונית </w:t>
      </w:r>
      <w:r w:rsidR="00D43F5C">
        <w:rPr>
          <w:rFonts w:hint="cs"/>
          <w:rtl/>
        </w:rPr>
        <w:t xml:space="preserve">שסומכים עליה, שיכולה להעסיק </w:t>
      </w:r>
      <w:bookmarkStart w:id="3906" w:name="_ETM_Q1_13014043"/>
      <w:bookmarkEnd w:id="3906"/>
      <w:r w:rsidR="00D43F5C">
        <w:rPr>
          <w:rFonts w:hint="cs"/>
          <w:rtl/>
        </w:rPr>
        <w:t xml:space="preserve">חברות גבייה לפי חוק, </w:t>
      </w:r>
      <w:r>
        <w:rPr>
          <w:rFonts w:hint="cs"/>
          <w:rtl/>
        </w:rPr>
        <w:t xml:space="preserve">והקריטריונים </w:t>
      </w:r>
      <w:bookmarkStart w:id="3907" w:name="_ETM_Q1_12845237"/>
      <w:bookmarkEnd w:id="3907"/>
      <w:r>
        <w:rPr>
          <w:rFonts w:hint="cs"/>
          <w:rtl/>
        </w:rPr>
        <w:t>קבועים בחוק, שתתכבד ו</w:t>
      </w:r>
      <w:r w:rsidR="00D43F5C">
        <w:rPr>
          <w:rFonts w:hint="cs"/>
          <w:rtl/>
        </w:rPr>
        <w:t xml:space="preserve">שתבדוק אותם. </w:t>
      </w:r>
    </w:p>
    <w:p w:rsidR="00D43F5C" w:rsidRDefault="00D43F5C" w:rsidP="00D43F5C">
      <w:pPr>
        <w:rPr>
          <w:rtl/>
        </w:rPr>
      </w:pPr>
      <w:bookmarkStart w:id="3908" w:name="_ETM_Q1_13021418"/>
      <w:bookmarkStart w:id="3909" w:name="_ETM_Q1_13021527"/>
      <w:bookmarkStart w:id="3910" w:name="_ETM_Q1_13023262"/>
      <w:bookmarkEnd w:id="3908"/>
      <w:bookmarkEnd w:id="3909"/>
      <w:bookmarkEnd w:id="3910"/>
    </w:p>
    <w:p w:rsidR="00D43F5C" w:rsidRDefault="00D43F5C" w:rsidP="00D43F5C">
      <w:pPr>
        <w:pStyle w:val="a4"/>
        <w:keepNext/>
        <w:rPr>
          <w:rtl/>
        </w:rPr>
      </w:pPr>
      <w:bookmarkStart w:id="3911" w:name="ET_speaker_6089_400"/>
      <w:r w:rsidRPr="00D43F5C">
        <w:rPr>
          <w:rStyle w:val="TagStyle"/>
          <w:rtl/>
        </w:rPr>
        <w:t xml:space="preserve"> &lt;&lt; דובר &gt;&gt; </w:t>
      </w:r>
      <w:r>
        <w:rPr>
          <w:rtl/>
        </w:rPr>
        <w:t>אליהו ברוכי (יהדות התורה):</w:t>
      </w:r>
      <w:r w:rsidRPr="00D43F5C">
        <w:rPr>
          <w:rStyle w:val="TagStyle"/>
          <w:rtl/>
        </w:rPr>
        <w:t xml:space="preserve"> &lt;&lt; דובר &gt;&gt;</w:t>
      </w:r>
      <w:r>
        <w:rPr>
          <w:rtl/>
        </w:rPr>
        <w:t xml:space="preserve">   </w:t>
      </w:r>
      <w:bookmarkEnd w:id="3911"/>
    </w:p>
    <w:p w:rsidR="00D43F5C" w:rsidRDefault="00D43F5C" w:rsidP="00D43F5C">
      <w:pPr>
        <w:pStyle w:val="KeepWithNext"/>
        <w:rPr>
          <w:rtl/>
        </w:rPr>
      </w:pPr>
    </w:p>
    <w:p w:rsidR="00D43F5C" w:rsidRDefault="00D43F5C" w:rsidP="00D43F5C">
      <w:pPr>
        <w:rPr>
          <w:rtl/>
        </w:rPr>
      </w:pPr>
      <w:bookmarkStart w:id="3912" w:name="_ETM_Q1_13023824"/>
      <w:bookmarkStart w:id="3913" w:name="_ETM_Q1_13023902"/>
      <w:bookmarkEnd w:id="3912"/>
      <w:bookmarkEnd w:id="3913"/>
      <w:r>
        <w:rPr>
          <w:rFonts w:hint="cs"/>
          <w:rtl/>
        </w:rPr>
        <w:t>יש הפירוט ש</w:t>
      </w:r>
      <w:r w:rsidR="00AF4168">
        <w:rPr>
          <w:rFonts w:hint="cs"/>
          <w:rtl/>
        </w:rPr>
        <w:t xml:space="preserve">ל </w:t>
      </w:r>
      <w:r>
        <w:rPr>
          <w:rFonts w:hint="cs"/>
          <w:rtl/>
        </w:rPr>
        <w:t xml:space="preserve">כל </w:t>
      </w:r>
      <w:bookmarkStart w:id="3914" w:name="_ETM_Q1_13026543"/>
      <w:bookmarkEnd w:id="3914"/>
      <w:r>
        <w:rPr>
          <w:rFonts w:hint="cs"/>
          <w:rtl/>
        </w:rPr>
        <w:t xml:space="preserve">התנאים שהחברות האלה צריכות לעמוד בהם. </w:t>
      </w:r>
      <w:r w:rsidR="00AF4168">
        <w:rPr>
          <w:rFonts w:hint="cs"/>
          <w:rtl/>
        </w:rPr>
        <w:t xml:space="preserve">גם ועדת אישורים, וכן אישור ולא אישור, וגם הם בעצמם צריכים </w:t>
      </w:r>
      <w:r>
        <w:rPr>
          <w:rFonts w:hint="cs"/>
          <w:rtl/>
        </w:rPr>
        <w:t>לפנות למאגר רשם מידע.</w:t>
      </w:r>
    </w:p>
    <w:p w:rsidR="00D43F5C" w:rsidRDefault="00D43F5C" w:rsidP="00D43F5C">
      <w:pPr>
        <w:rPr>
          <w:rtl/>
        </w:rPr>
      </w:pPr>
      <w:bookmarkStart w:id="3915" w:name="_ETM_Q1_13034964"/>
      <w:bookmarkStart w:id="3916" w:name="_ETM_Q1_13035074"/>
      <w:bookmarkStart w:id="3917" w:name="_ETM_Q1_13035808"/>
      <w:bookmarkEnd w:id="3915"/>
      <w:bookmarkEnd w:id="3916"/>
      <w:bookmarkEnd w:id="3917"/>
    </w:p>
    <w:p w:rsidR="00D43F5C" w:rsidRDefault="00D43F5C" w:rsidP="00D43F5C">
      <w:pPr>
        <w:pStyle w:val="a4"/>
        <w:keepNext/>
        <w:rPr>
          <w:rtl/>
        </w:rPr>
      </w:pPr>
      <w:bookmarkStart w:id="3918" w:name="ET_speaker_גלעד_קרן_401"/>
      <w:r w:rsidRPr="00D43F5C">
        <w:rPr>
          <w:rStyle w:val="TagStyle"/>
          <w:rtl/>
        </w:rPr>
        <w:t xml:space="preserve"> &lt;&lt; דובר &gt;&gt; </w:t>
      </w:r>
      <w:r>
        <w:rPr>
          <w:rtl/>
        </w:rPr>
        <w:t>גלעד קרן:</w:t>
      </w:r>
      <w:r w:rsidRPr="00D43F5C">
        <w:rPr>
          <w:rStyle w:val="TagStyle"/>
          <w:rtl/>
        </w:rPr>
        <w:t xml:space="preserve"> &lt;&lt; דובר &gt;&gt;</w:t>
      </w:r>
      <w:r>
        <w:rPr>
          <w:rtl/>
        </w:rPr>
        <w:t xml:space="preserve">   </w:t>
      </w:r>
      <w:bookmarkEnd w:id="3918"/>
    </w:p>
    <w:p w:rsidR="00D43F5C" w:rsidRDefault="00D43F5C" w:rsidP="00D43F5C">
      <w:pPr>
        <w:pStyle w:val="KeepWithNext"/>
        <w:rPr>
          <w:rtl/>
        </w:rPr>
      </w:pPr>
    </w:p>
    <w:p w:rsidR="00D43F5C" w:rsidRDefault="00D43F5C" w:rsidP="00AF4168">
      <w:pPr>
        <w:rPr>
          <w:rtl/>
        </w:rPr>
      </w:pPr>
      <w:bookmarkStart w:id="3919" w:name="_ETM_Q1_13036355"/>
      <w:bookmarkStart w:id="3920" w:name="_ETM_Q1_13036417"/>
      <w:bookmarkEnd w:id="3919"/>
      <w:bookmarkEnd w:id="3920"/>
      <w:r>
        <w:rPr>
          <w:rFonts w:hint="cs"/>
          <w:rtl/>
        </w:rPr>
        <w:t xml:space="preserve">המטרה </w:t>
      </w:r>
      <w:bookmarkStart w:id="3921" w:name="_ETM_Q1_13036886"/>
      <w:bookmarkEnd w:id="3921"/>
      <w:r>
        <w:rPr>
          <w:rFonts w:hint="cs"/>
          <w:rtl/>
        </w:rPr>
        <w:t xml:space="preserve">היא לא שכל רשות מקומית שרוצה להעסיק חברת גבייה תפנה </w:t>
      </w:r>
      <w:bookmarkStart w:id="3922" w:name="_ETM_Q1_13044245"/>
      <w:bookmarkEnd w:id="3922"/>
      <w:r w:rsidR="00AF4168">
        <w:rPr>
          <w:rFonts w:hint="cs"/>
          <w:rtl/>
        </w:rPr>
        <w:t>לוועדה ארצי</w:t>
      </w:r>
      <w:r>
        <w:rPr>
          <w:rFonts w:hint="cs"/>
          <w:rtl/>
        </w:rPr>
        <w:t xml:space="preserve">ת. </w:t>
      </w:r>
      <w:r w:rsidR="00AF4168">
        <w:rPr>
          <w:rFonts w:hint="cs"/>
          <w:rtl/>
        </w:rPr>
        <w:t xml:space="preserve">זו חברת גבייה אחת. </w:t>
      </w:r>
      <w:bookmarkStart w:id="3923" w:name="_ETM_Q1_12869993"/>
      <w:bookmarkEnd w:id="3923"/>
      <w:r w:rsidR="00AF4168">
        <w:rPr>
          <w:rFonts w:hint="cs"/>
          <w:rtl/>
        </w:rPr>
        <w:t xml:space="preserve">יש שתי חברות גדולות בשוק ועוד כמה חברות כנראה </w:t>
      </w:r>
      <w:bookmarkStart w:id="3924" w:name="_ETM_Q1_12873502"/>
      <w:bookmarkEnd w:id="3924"/>
      <w:r w:rsidR="00AF4168">
        <w:rPr>
          <w:rFonts w:hint="cs"/>
          <w:rtl/>
        </w:rPr>
        <w:t xml:space="preserve">קטנות. אותה חברת גבייה, </w:t>
      </w:r>
      <w:r>
        <w:rPr>
          <w:rFonts w:hint="cs"/>
          <w:rtl/>
        </w:rPr>
        <w:t xml:space="preserve">במקום שתצטרך לפנות ל-100 רשויות ולומר להם: </w:t>
      </w:r>
      <w:r w:rsidR="00AF4168">
        <w:rPr>
          <w:rFonts w:hint="cs"/>
          <w:rtl/>
        </w:rPr>
        <w:t>תבדקו אם אנחנו עומדים בתנאים, תפנה רק לוועדה אחת ארצית</w:t>
      </w:r>
      <w:r>
        <w:rPr>
          <w:rFonts w:hint="cs"/>
          <w:rtl/>
        </w:rPr>
        <w:t>, ותאמר: עמדתי בתנאים</w:t>
      </w:r>
      <w:r w:rsidR="00AF4168">
        <w:rPr>
          <w:rFonts w:hint="cs"/>
          <w:rtl/>
        </w:rPr>
        <w:t>, אתם יכולים להיות מועסקים</w:t>
      </w:r>
      <w:r>
        <w:rPr>
          <w:rFonts w:hint="cs"/>
          <w:rtl/>
        </w:rPr>
        <w:t xml:space="preserve"> בכל ה-100 רשויות האלה.</w:t>
      </w:r>
      <w:r w:rsidR="00AF4168">
        <w:rPr>
          <w:rFonts w:hint="cs"/>
          <w:rtl/>
        </w:rPr>
        <w:t xml:space="preserve"> המטרה שלנו </w:t>
      </w:r>
      <w:bookmarkStart w:id="3925" w:name="_ETM_Q1_12887574"/>
      <w:bookmarkEnd w:id="3925"/>
      <w:r w:rsidR="00AF4168">
        <w:rPr>
          <w:rFonts w:hint="cs"/>
          <w:rtl/>
        </w:rPr>
        <w:t>להקל.</w:t>
      </w:r>
    </w:p>
    <w:p w:rsidR="00D43F5C" w:rsidRDefault="00D43F5C" w:rsidP="00D43F5C">
      <w:pPr>
        <w:rPr>
          <w:rtl/>
        </w:rPr>
      </w:pPr>
      <w:bookmarkStart w:id="3926" w:name="_ETM_Q1_13060510"/>
      <w:bookmarkStart w:id="3927" w:name="_ETM_Q1_13060572"/>
      <w:bookmarkStart w:id="3928" w:name="_ETM_Q1_13062135"/>
      <w:bookmarkEnd w:id="3926"/>
      <w:bookmarkEnd w:id="3927"/>
      <w:bookmarkEnd w:id="3928"/>
    </w:p>
    <w:p w:rsidR="00D43F5C" w:rsidRDefault="00D43F5C" w:rsidP="00D43F5C">
      <w:pPr>
        <w:pStyle w:val="a4"/>
        <w:keepNext/>
        <w:rPr>
          <w:rtl/>
        </w:rPr>
      </w:pPr>
      <w:bookmarkStart w:id="3929" w:name="ET_speaker_5771_402"/>
      <w:r w:rsidRPr="00D43F5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43F5C">
        <w:rPr>
          <w:rStyle w:val="TagStyle"/>
          <w:rtl/>
        </w:rPr>
        <w:t xml:space="preserve"> &lt;&lt; דובר &gt;&gt;</w:t>
      </w:r>
      <w:r>
        <w:rPr>
          <w:rtl/>
        </w:rPr>
        <w:t xml:space="preserve">   </w:t>
      </w:r>
      <w:bookmarkEnd w:id="3929"/>
    </w:p>
    <w:p w:rsidR="00D43F5C" w:rsidRDefault="00D43F5C" w:rsidP="00D43F5C">
      <w:pPr>
        <w:pStyle w:val="KeepWithNext"/>
        <w:rPr>
          <w:rtl/>
        </w:rPr>
      </w:pPr>
    </w:p>
    <w:p w:rsidR="00AF4168" w:rsidRDefault="00D43F5C" w:rsidP="00D43F5C">
      <w:pPr>
        <w:rPr>
          <w:rtl/>
        </w:rPr>
      </w:pPr>
      <w:bookmarkStart w:id="3930" w:name="_ETM_Q1_13062635"/>
      <w:bookmarkStart w:id="3931" w:name="_ETM_Q1_13062682"/>
      <w:bookmarkEnd w:id="3930"/>
      <w:bookmarkEnd w:id="3931"/>
      <w:r>
        <w:rPr>
          <w:rFonts w:hint="cs"/>
          <w:rtl/>
        </w:rPr>
        <w:t xml:space="preserve">זה לא מקל. </w:t>
      </w:r>
      <w:bookmarkStart w:id="3932" w:name="_ETM_Q1_13064806"/>
      <w:bookmarkStart w:id="3933" w:name="_ETM_Q1_12894787"/>
      <w:bookmarkEnd w:id="3932"/>
      <w:bookmarkEnd w:id="3933"/>
    </w:p>
    <w:p w:rsidR="00AF4168" w:rsidRDefault="00AF4168" w:rsidP="00D43F5C">
      <w:pPr>
        <w:rPr>
          <w:rtl/>
        </w:rPr>
      </w:pPr>
      <w:bookmarkStart w:id="3934" w:name="_ETM_Q1_12894848"/>
      <w:bookmarkEnd w:id="3934"/>
    </w:p>
    <w:p w:rsidR="00AF4168" w:rsidRDefault="00AF4168" w:rsidP="00AF4168">
      <w:pPr>
        <w:pStyle w:val="a4"/>
        <w:keepNext/>
        <w:rPr>
          <w:rtl/>
        </w:rPr>
      </w:pPr>
      <w:bookmarkStart w:id="3935" w:name="ET_speaker_גלעד_קרן_595"/>
      <w:r w:rsidRPr="00AF4168">
        <w:rPr>
          <w:rStyle w:val="TagStyle"/>
          <w:rtl/>
        </w:rPr>
        <w:t xml:space="preserve"> &lt;&lt; דובר &gt;&gt; </w:t>
      </w:r>
      <w:r>
        <w:rPr>
          <w:rtl/>
        </w:rPr>
        <w:t>גלעד קרן:</w:t>
      </w:r>
      <w:r w:rsidRPr="00AF4168">
        <w:rPr>
          <w:rStyle w:val="TagStyle"/>
          <w:rtl/>
        </w:rPr>
        <w:t xml:space="preserve"> &lt;&lt; דובר &gt;&gt;</w:t>
      </w:r>
      <w:r>
        <w:rPr>
          <w:rtl/>
        </w:rPr>
        <w:t xml:space="preserve">   </w:t>
      </w:r>
      <w:bookmarkEnd w:id="3935"/>
    </w:p>
    <w:p w:rsidR="00AF4168" w:rsidRDefault="00AF4168" w:rsidP="00AF4168">
      <w:pPr>
        <w:pStyle w:val="KeepWithNext"/>
        <w:rPr>
          <w:rtl/>
          <w:lang w:eastAsia="he-IL"/>
        </w:rPr>
      </w:pPr>
    </w:p>
    <w:p w:rsidR="00AF4168" w:rsidRDefault="00AF4168" w:rsidP="00AF4168">
      <w:pPr>
        <w:rPr>
          <w:rtl/>
          <w:lang w:eastAsia="he-IL"/>
        </w:rPr>
      </w:pPr>
      <w:r>
        <w:rPr>
          <w:rFonts w:hint="cs"/>
          <w:rtl/>
          <w:lang w:eastAsia="he-IL"/>
        </w:rPr>
        <w:t>אחרת צריך לעבור את זה 100 פעמים.</w:t>
      </w:r>
    </w:p>
    <w:p w:rsidR="00AF4168" w:rsidRDefault="00AF4168" w:rsidP="00AF4168">
      <w:pPr>
        <w:rPr>
          <w:rtl/>
          <w:lang w:eastAsia="he-IL"/>
        </w:rPr>
      </w:pPr>
    </w:p>
    <w:p w:rsidR="00AF4168" w:rsidRDefault="00AF4168" w:rsidP="00AF4168">
      <w:pPr>
        <w:pStyle w:val="a4"/>
        <w:keepNext/>
        <w:rPr>
          <w:rtl/>
        </w:rPr>
      </w:pPr>
      <w:bookmarkStart w:id="3936" w:name="ET_speaker_5771_596"/>
      <w:r w:rsidRPr="00AF416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AF4168">
        <w:rPr>
          <w:rStyle w:val="TagStyle"/>
          <w:rtl/>
        </w:rPr>
        <w:t xml:space="preserve"> &lt;&lt; דובר &gt;&gt;</w:t>
      </w:r>
      <w:r>
        <w:rPr>
          <w:rtl/>
        </w:rPr>
        <w:t xml:space="preserve">   </w:t>
      </w:r>
      <w:bookmarkEnd w:id="3936"/>
    </w:p>
    <w:p w:rsidR="00AF4168" w:rsidRDefault="00AF4168" w:rsidP="00AF4168">
      <w:pPr>
        <w:pStyle w:val="KeepWithNext"/>
        <w:rPr>
          <w:rtl/>
          <w:lang w:eastAsia="he-IL"/>
        </w:rPr>
      </w:pPr>
    </w:p>
    <w:p w:rsidR="00D43F5C" w:rsidRDefault="00D43F5C" w:rsidP="00D43F5C">
      <w:pPr>
        <w:rPr>
          <w:rtl/>
        </w:rPr>
      </w:pPr>
      <w:r>
        <w:rPr>
          <w:rFonts w:hint="cs"/>
          <w:rtl/>
        </w:rPr>
        <w:t>בסוף יש דרישות. יש או מכרז- - -</w:t>
      </w:r>
    </w:p>
    <w:p w:rsidR="00D43F5C" w:rsidRDefault="00D43F5C" w:rsidP="00D43F5C">
      <w:pPr>
        <w:rPr>
          <w:rtl/>
        </w:rPr>
      </w:pPr>
      <w:bookmarkStart w:id="3937" w:name="_ETM_Q1_13072384"/>
      <w:bookmarkStart w:id="3938" w:name="_ETM_Q1_13072447"/>
      <w:bookmarkEnd w:id="3937"/>
      <w:bookmarkEnd w:id="3938"/>
    </w:p>
    <w:p w:rsidR="00D43F5C" w:rsidRDefault="00D43F5C" w:rsidP="00D43F5C">
      <w:pPr>
        <w:pStyle w:val="af6"/>
        <w:keepNext/>
        <w:rPr>
          <w:rtl/>
        </w:rPr>
      </w:pPr>
      <w:bookmarkStart w:id="3939" w:name="ET_yor_5777_403"/>
      <w:r w:rsidRPr="00D43F5C">
        <w:rPr>
          <w:rStyle w:val="TagStyle"/>
          <w:rtl/>
        </w:rPr>
        <w:t xml:space="preserve"> &lt;&lt; יור &gt;&gt; </w:t>
      </w:r>
      <w:r>
        <w:rPr>
          <w:rtl/>
        </w:rPr>
        <w:t>היו"ר מיקי חיימוביץ':</w:t>
      </w:r>
      <w:r w:rsidRPr="00D43F5C">
        <w:rPr>
          <w:rStyle w:val="TagStyle"/>
          <w:rtl/>
        </w:rPr>
        <w:t xml:space="preserve"> &lt;&lt; יור &gt;&gt;</w:t>
      </w:r>
      <w:r>
        <w:rPr>
          <w:rtl/>
        </w:rPr>
        <w:t xml:space="preserve">   </w:t>
      </w:r>
      <w:bookmarkEnd w:id="3939"/>
    </w:p>
    <w:p w:rsidR="00D43F5C" w:rsidRDefault="00D43F5C" w:rsidP="00D43F5C">
      <w:pPr>
        <w:pStyle w:val="KeepWithNext"/>
        <w:rPr>
          <w:rtl/>
          <w:lang w:eastAsia="he-IL"/>
        </w:rPr>
      </w:pPr>
    </w:p>
    <w:p w:rsidR="00D43F5C" w:rsidRDefault="00AF4168" w:rsidP="00D43F5C">
      <w:pPr>
        <w:rPr>
          <w:rtl/>
          <w:lang w:eastAsia="he-IL"/>
        </w:rPr>
      </w:pPr>
      <w:bookmarkStart w:id="3940" w:name="_ETM_Q1_13073119"/>
      <w:bookmarkEnd w:id="3940"/>
      <w:r>
        <w:rPr>
          <w:rFonts w:hint="cs"/>
          <w:rtl/>
          <w:lang w:eastAsia="he-IL"/>
        </w:rPr>
        <w:t xml:space="preserve">לא. </w:t>
      </w:r>
      <w:r w:rsidR="00D43F5C">
        <w:rPr>
          <w:rFonts w:hint="cs"/>
          <w:rtl/>
          <w:lang w:eastAsia="he-IL"/>
        </w:rPr>
        <w:t>זה דרישות סף.</w:t>
      </w:r>
    </w:p>
    <w:p w:rsidR="00D43F5C" w:rsidRDefault="00D43F5C" w:rsidP="00D43F5C">
      <w:pPr>
        <w:rPr>
          <w:rtl/>
          <w:lang w:eastAsia="he-IL"/>
        </w:rPr>
      </w:pPr>
      <w:bookmarkStart w:id="3941" w:name="_ETM_Q1_13076072"/>
      <w:bookmarkStart w:id="3942" w:name="_ETM_Q1_13076134"/>
      <w:bookmarkEnd w:id="3941"/>
      <w:bookmarkEnd w:id="3942"/>
    </w:p>
    <w:p w:rsidR="00D43F5C" w:rsidRDefault="00D43F5C" w:rsidP="00D43F5C">
      <w:pPr>
        <w:pStyle w:val="-"/>
        <w:keepNext/>
        <w:rPr>
          <w:rtl/>
        </w:rPr>
      </w:pPr>
      <w:bookmarkStart w:id="3943" w:name="ET_speakercontinue_5771_404"/>
      <w:r w:rsidRPr="00D43F5C">
        <w:rPr>
          <w:rStyle w:val="TagStyle"/>
          <w:rtl/>
        </w:rPr>
        <w:t xml:space="preserve"> &lt;&lt; דובר_המשך &gt;&gt; </w:t>
      </w:r>
      <w:r>
        <w:rPr>
          <w:rtl/>
        </w:rPr>
        <w:t xml:space="preserve">איתן </w:t>
      </w:r>
      <w:proofErr w:type="spellStart"/>
      <w:r>
        <w:rPr>
          <w:rtl/>
        </w:rPr>
        <w:t>גינזבורג</w:t>
      </w:r>
      <w:proofErr w:type="spellEnd"/>
      <w:r>
        <w:rPr>
          <w:rtl/>
        </w:rPr>
        <w:t xml:space="preserve"> (כחול לבן):</w:t>
      </w:r>
      <w:r w:rsidRPr="00D43F5C">
        <w:rPr>
          <w:rStyle w:val="TagStyle"/>
          <w:rtl/>
        </w:rPr>
        <w:t xml:space="preserve"> &lt;&lt; דובר_המשך &gt;&gt;</w:t>
      </w:r>
      <w:r>
        <w:rPr>
          <w:rtl/>
        </w:rPr>
        <w:t xml:space="preserve">   </w:t>
      </w:r>
      <w:bookmarkEnd w:id="3943"/>
    </w:p>
    <w:p w:rsidR="00D43F5C" w:rsidRDefault="00D43F5C" w:rsidP="00D43F5C">
      <w:pPr>
        <w:pStyle w:val="KeepWithNext"/>
        <w:rPr>
          <w:rtl/>
          <w:lang w:eastAsia="he-IL"/>
        </w:rPr>
      </w:pPr>
    </w:p>
    <w:p w:rsidR="00D43F5C" w:rsidRDefault="00D43F5C" w:rsidP="00AF4168">
      <w:pPr>
        <w:rPr>
          <w:rtl/>
          <w:lang w:eastAsia="he-IL"/>
        </w:rPr>
      </w:pPr>
      <w:bookmarkStart w:id="3944" w:name="_ETM_Q1_13076775"/>
      <w:bookmarkEnd w:id="3944"/>
      <w:r>
        <w:rPr>
          <w:rFonts w:hint="cs"/>
          <w:rtl/>
          <w:lang w:eastAsia="he-IL"/>
        </w:rPr>
        <w:t>מי שלא עומד</w:t>
      </w:r>
      <w:r w:rsidR="00AF4168">
        <w:rPr>
          <w:rFonts w:hint="cs"/>
          <w:rtl/>
          <w:lang w:eastAsia="he-IL"/>
        </w:rPr>
        <w:t xml:space="preserve"> בתנאי הסף </w:t>
      </w:r>
      <w:bookmarkStart w:id="3945" w:name="_ETM_Q1_12904581"/>
      <w:bookmarkEnd w:id="3945"/>
      <w:r w:rsidR="00AF4168">
        <w:rPr>
          <w:rFonts w:hint="cs"/>
          <w:rtl/>
          <w:lang w:eastAsia="he-IL"/>
        </w:rPr>
        <w:t>במכרז</w:t>
      </w:r>
      <w:r>
        <w:rPr>
          <w:rFonts w:hint="cs"/>
          <w:rtl/>
          <w:lang w:eastAsia="he-IL"/>
        </w:rPr>
        <w:t xml:space="preserve">, פסול. </w:t>
      </w:r>
      <w:bookmarkStart w:id="3946" w:name="_ETM_Q1_13077962"/>
      <w:bookmarkEnd w:id="3946"/>
      <w:r>
        <w:rPr>
          <w:rFonts w:hint="cs"/>
          <w:rtl/>
          <w:lang w:eastAsia="he-IL"/>
        </w:rPr>
        <w:t>יש כללים רגולטורי</w:t>
      </w:r>
      <w:r w:rsidR="00C60587">
        <w:rPr>
          <w:rFonts w:hint="cs"/>
          <w:rtl/>
          <w:lang w:eastAsia="he-IL"/>
        </w:rPr>
        <w:t>ים</w:t>
      </w:r>
      <w:r>
        <w:rPr>
          <w:rFonts w:hint="cs"/>
          <w:rtl/>
          <w:lang w:eastAsia="he-IL"/>
        </w:rPr>
        <w:t xml:space="preserve"> שקבועים בחוק. למה </w:t>
      </w:r>
      <w:bookmarkStart w:id="3947" w:name="_ETM_Q1_13089774"/>
      <w:bookmarkEnd w:id="3947"/>
      <w:r>
        <w:rPr>
          <w:rFonts w:hint="cs"/>
          <w:rtl/>
          <w:lang w:eastAsia="he-IL"/>
        </w:rPr>
        <w:t>המדינה צר</w:t>
      </w:r>
      <w:r w:rsidR="00AF4168">
        <w:rPr>
          <w:rFonts w:hint="cs"/>
          <w:rtl/>
          <w:lang w:eastAsia="he-IL"/>
        </w:rPr>
        <w:t>י</w:t>
      </w:r>
      <w:r>
        <w:rPr>
          <w:rFonts w:hint="cs"/>
          <w:rtl/>
          <w:lang w:eastAsia="he-IL"/>
        </w:rPr>
        <w:t>כה לבדוק אותם ולא יכולה הרשות המקומית לבדוק אותם?</w:t>
      </w:r>
      <w:r w:rsidR="00AF4168">
        <w:rPr>
          <w:rFonts w:hint="cs"/>
          <w:rtl/>
          <w:lang w:eastAsia="he-IL"/>
        </w:rPr>
        <w:t xml:space="preserve"> זאת השאלה.</w:t>
      </w:r>
    </w:p>
    <w:p w:rsidR="00D43F5C" w:rsidRDefault="00D43F5C" w:rsidP="00D43F5C">
      <w:pPr>
        <w:rPr>
          <w:rtl/>
          <w:lang w:eastAsia="he-IL"/>
        </w:rPr>
      </w:pPr>
      <w:bookmarkStart w:id="3948" w:name="_ETM_Q1_13097633"/>
      <w:bookmarkStart w:id="3949" w:name="_ETM_Q1_13097711"/>
      <w:bookmarkStart w:id="3950" w:name="_ETM_Q1_13098539"/>
      <w:bookmarkEnd w:id="3948"/>
      <w:bookmarkEnd w:id="3949"/>
      <w:bookmarkEnd w:id="3950"/>
    </w:p>
    <w:p w:rsidR="00D43F5C" w:rsidRDefault="00D43F5C" w:rsidP="00D43F5C">
      <w:pPr>
        <w:pStyle w:val="af9"/>
        <w:keepNext/>
        <w:rPr>
          <w:rtl/>
          <w:lang w:eastAsia="he-IL"/>
        </w:rPr>
      </w:pPr>
      <w:bookmarkStart w:id="3951" w:name="ET_guest_636086_405"/>
      <w:r w:rsidRPr="00D43F5C">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43F5C">
        <w:rPr>
          <w:rStyle w:val="TagStyle"/>
          <w:rtl/>
        </w:rPr>
        <w:t xml:space="preserve"> &lt;&lt; אורח &gt;&gt;</w:t>
      </w:r>
      <w:r>
        <w:rPr>
          <w:rtl/>
          <w:lang w:eastAsia="he-IL"/>
        </w:rPr>
        <w:t xml:space="preserve">   </w:t>
      </w:r>
      <w:bookmarkEnd w:id="3951"/>
    </w:p>
    <w:p w:rsidR="00D43F5C" w:rsidRDefault="00D43F5C" w:rsidP="00D43F5C">
      <w:pPr>
        <w:pStyle w:val="KeepWithNext"/>
        <w:rPr>
          <w:rtl/>
          <w:lang w:eastAsia="he-IL"/>
        </w:rPr>
      </w:pPr>
    </w:p>
    <w:p w:rsidR="00D43F5C" w:rsidRDefault="00D43F5C" w:rsidP="00AF4168">
      <w:pPr>
        <w:rPr>
          <w:rtl/>
          <w:lang w:eastAsia="he-IL"/>
        </w:rPr>
      </w:pPr>
      <w:bookmarkStart w:id="3952" w:name="_ETM_Q1_13099070"/>
      <w:bookmarkStart w:id="3953" w:name="_ETM_Q1_13099117"/>
      <w:bookmarkEnd w:id="3952"/>
      <w:bookmarkEnd w:id="3953"/>
      <w:r>
        <w:rPr>
          <w:rFonts w:hint="cs"/>
          <w:rtl/>
          <w:lang w:eastAsia="he-IL"/>
        </w:rPr>
        <w:t xml:space="preserve">אם </w:t>
      </w:r>
      <w:bookmarkStart w:id="3954" w:name="_ETM_Q1_13099258"/>
      <w:bookmarkEnd w:id="3954"/>
      <w:r>
        <w:rPr>
          <w:rFonts w:hint="cs"/>
          <w:rtl/>
          <w:lang w:eastAsia="he-IL"/>
        </w:rPr>
        <w:t xml:space="preserve">הרשות המקומית בודקת אותם, צריך להכפיל את הבדיקה </w:t>
      </w:r>
      <w:r w:rsidR="00AF4168">
        <w:rPr>
          <w:rFonts w:hint="cs"/>
          <w:rtl/>
          <w:lang w:eastAsia="he-IL"/>
        </w:rPr>
        <w:t xml:space="preserve">הזאת </w:t>
      </w:r>
      <w:r>
        <w:rPr>
          <w:rFonts w:hint="cs"/>
          <w:rtl/>
          <w:lang w:eastAsia="he-IL"/>
        </w:rPr>
        <w:t xml:space="preserve">ב-100, ואז </w:t>
      </w:r>
      <w:bookmarkStart w:id="3955" w:name="_ETM_Q1_13106492"/>
      <w:bookmarkEnd w:id="3955"/>
      <w:r>
        <w:rPr>
          <w:rFonts w:hint="cs"/>
          <w:rtl/>
          <w:lang w:eastAsia="he-IL"/>
        </w:rPr>
        <w:t>תל אביב תחליט אחת</w:t>
      </w:r>
      <w:r w:rsidR="00AF4168">
        <w:rPr>
          <w:rFonts w:hint="cs"/>
          <w:rtl/>
          <w:lang w:eastAsia="he-IL"/>
        </w:rPr>
        <w:t xml:space="preserve"> לגבי חברה אחת</w:t>
      </w:r>
      <w:r>
        <w:rPr>
          <w:rFonts w:hint="cs"/>
          <w:rtl/>
          <w:lang w:eastAsia="he-IL"/>
        </w:rPr>
        <w:t xml:space="preserve">, ירושלים </w:t>
      </w:r>
      <w:r w:rsidR="00AF4168">
        <w:rPr>
          <w:rFonts w:hint="cs"/>
          <w:rtl/>
          <w:lang w:eastAsia="he-IL"/>
        </w:rPr>
        <w:t xml:space="preserve">תחליט </w:t>
      </w:r>
      <w:r>
        <w:rPr>
          <w:rFonts w:hint="cs"/>
          <w:rtl/>
          <w:lang w:eastAsia="he-IL"/>
        </w:rPr>
        <w:t xml:space="preserve">אחרת, חיפה </w:t>
      </w:r>
      <w:r w:rsidR="00AF4168">
        <w:rPr>
          <w:rFonts w:hint="cs"/>
          <w:rtl/>
          <w:lang w:eastAsia="he-IL"/>
        </w:rPr>
        <w:t xml:space="preserve">תחליט </w:t>
      </w:r>
      <w:r>
        <w:rPr>
          <w:rFonts w:hint="cs"/>
          <w:rtl/>
          <w:lang w:eastAsia="he-IL"/>
        </w:rPr>
        <w:t>אחרת</w:t>
      </w:r>
      <w:r w:rsidR="00AF4168">
        <w:rPr>
          <w:rFonts w:hint="cs"/>
          <w:rtl/>
          <w:lang w:eastAsia="he-IL"/>
        </w:rPr>
        <w:t>,</w:t>
      </w:r>
      <w:r>
        <w:rPr>
          <w:rFonts w:hint="cs"/>
          <w:rtl/>
          <w:lang w:eastAsia="he-IL"/>
        </w:rPr>
        <w:t xml:space="preserve"> על </w:t>
      </w:r>
      <w:bookmarkStart w:id="3956" w:name="_ETM_Q1_13115585"/>
      <w:bookmarkEnd w:id="3956"/>
      <w:r>
        <w:rPr>
          <w:rFonts w:hint="cs"/>
          <w:rtl/>
          <w:lang w:eastAsia="he-IL"/>
        </w:rPr>
        <w:t>אותה חברה.</w:t>
      </w:r>
    </w:p>
    <w:p w:rsidR="00D43F5C" w:rsidRDefault="00D43F5C" w:rsidP="00D43F5C">
      <w:pPr>
        <w:rPr>
          <w:rtl/>
          <w:lang w:eastAsia="he-IL"/>
        </w:rPr>
      </w:pPr>
      <w:bookmarkStart w:id="3957" w:name="_ETM_Q1_13117116"/>
      <w:bookmarkStart w:id="3958" w:name="_ETM_Q1_13117195"/>
      <w:bookmarkEnd w:id="3957"/>
      <w:bookmarkEnd w:id="3958"/>
    </w:p>
    <w:p w:rsidR="00D43F5C" w:rsidRDefault="00D43F5C" w:rsidP="00D43F5C">
      <w:pPr>
        <w:pStyle w:val="af6"/>
        <w:keepNext/>
        <w:rPr>
          <w:rtl/>
        </w:rPr>
      </w:pPr>
      <w:bookmarkStart w:id="3959" w:name="ET_yor_5777_406"/>
      <w:r w:rsidRPr="00D43F5C">
        <w:rPr>
          <w:rStyle w:val="TagStyle"/>
          <w:rtl/>
        </w:rPr>
        <w:t xml:space="preserve"> &lt;&lt; יור &gt;&gt; </w:t>
      </w:r>
      <w:r>
        <w:rPr>
          <w:rtl/>
        </w:rPr>
        <w:t>היו"ר מיקי חיימוביץ':</w:t>
      </w:r>
      <w:r w:rsidRPr="00D43F5C">
        <w:rPr>
          <w:rStyle w:val="TagStyle"/>
          <w:rtl/>
        </w:rPr>
        <w:t xml:space="preserve"> &lt;&lt; יור &gt;&gt;</w:t>
      </w:r>
      <w:r>
        <w:rPr>
          <w:rtl/>
        </w:rPr>
        <w:t xml:space="preserve">   </w:t>
      </w:r>
      <w:bookmarkEnd w:id="3959"/>
    </w:p>
    <w:p w:rsidR="00D43F5C" w:rsidRDefault="00D43F5C" w:rsidP="00D43F5C">
      <w:pPr>
        <w:pStyle w:val="KeepWithNext"/>
        <w:rPr>
          <w:rtl/>
          <w:lang w:eastAsia="he-IL"/>
        </w:rPr>
      </w:pPr>
    </w:p>
    <w:p w:rsidR="00D43F5C" w:rsidRDefault="00D43F5C" w:rsidP="00D43F5C">
      <w:pPr>
        <w:rPr>
          <w:rtl/>
          <w:lang w:eastAsia="he-IL"/>
        </w:rPr>
      </w:pPr>
      <w:bookmarkStart w:id="3960" w:name="_ETM_Q1_13117960"/>
      <w:bookmarkEnd w:id="3960"/>
      <w:r>
        <w:rPr>
          <w:rFonts w:hint="cs"/>
          <w:rtl/>
          <w:lang w:eastAsia="he-IL"/>
        </w:rPr>
        <w:t xml:space="preserve">אני מכירה את הגישה שלך, איתן, אבל לא. </w:t>
      </w:r>
      <w:bookmarkStart w:id="3961" w:name="_ETM_Q1_13127741"/>
      <w:bookmarkEnd w:id="3961"/>
      <w:r>
        <w:rPr>
          <w:rFonts w:hint="cs"/>
          <w:rtl/>
          <w:lang w:eastAsia="he-IL"/>
        </w:rPr>
        <w:t>בבקשה.</w:t>
      </w:r>
    </w:p>
    <w:p w:rsidR="00D43F5C" w:rsidRDefault="00D43F5C" w:rsidP="00D43F5C">
      <w:pPr>
        <w:rPr>
          <w:rtl/>
          <w:lang w:eastAsia="he-IL"/>
        </w:rPr>
      </w:pPr>
      <w:bookmarkStart w:id="3962" w:name="_ETM_Q1_13129116"/>
      <w:bookmarkStart w:id="3963" w:name="_ETM_Q1_13129210"/>
      <w:bookmarkStart w:id="3964" w:name="_ETM_Q1_13130022"/>
      <w:bookmarkEnd w:id="3962"/>
      <w:bookmarkEnd w:id="3963"/>
      <w:bookmarkEnd w:id="3964"/>
    </w:p>
    <w:p w:rsidR="00D43F5C" w:rsidRDefault="00D43F5C" w:rsidP="00D43F5C">
      <w:pPr>
        <w:pStyle w:val="af9"/>
        <w:keepNext/>
        <w:rPr>
          <w:rtl/>
          <w:lang w:eastAsia="he-IL"/>
        </w:rPr>
      </w:pPr>
      <w:bookmarkStart w:id="3965" w:name="ET_guest_713772_407"/>
      <w:r w:rsidRPr="00D43F5C">
        <w:rPr>
          <w:rStyle w:val="TagStyle"/>
          <w:rtl/>
        </w:rPr>
        <w:t xml:space="preserve"> &lt;&lt; אורח &gt;&gt; </w:t>
      </w:r>
      <w:r>
        <w:rPr>
          <w:rtl/>
          <w:lang w:eastAsia="he-IL"/>
        </w:rPr>
        <w:t>מירה סלומון:</w:t>
      </w:r>
      <w:r w:rsidRPr="00D43F5C">
        <w:rPr>
          <w:rStyle w:val="TagStyle"/>
          <w:rtl/>
        </w:rPr>
        <w:t xml:space="preserve"> &lt;&lt; אורח &gt;&gt;</w:t>
      </w:r>
      <w:r>
        <w:rPr>
          <w:rtl/>
          <w:lang w:eastAsia="he-IL"/>
        </w:rPr>
        <w:t xml:space="preserve">   </w:t>
      </w:r>
      <w:bookmarkEnd w:id="3965"/>
    </w:p>
    <w:p w:rsidR="00D43F5C" w:rsidRDefault="00D43F5C" w:rsidP="00D43F5C">
      <w:pPr>
        <w:pStyle w:val="KeepWithNext"/>
        <w:rPr>
          <w:rtl/>
          <w:lang w:eastAsia="he-IL"/>
        </w:rPr>
      </w:pPr>
    </w:p>
    <w:p w:rsidR="00C76A6B" w:rsidRDefault="00D14A33" w:rsidP="00223BF6">
      <w:pPr>
        <w:rPr>
          <w:rtl/>
          <w:lang w:eastAsia="he-IL"/>
        </w:rPr>
      </w:pPr>
      <w:bookmarkStart w:id="3966" w:name="_ETM_Q1_13130600"/>
      <w:bookmarkStart w:id="3967" w:name="_ETM_Q1_13130663"/>
      <w:bookmarkEnd w:id="3966"/>
      <w:bookmarkEnd w:id="3967"/>
      <w:r>
        <w:rPr>
          <w:rFonts w:hint="cs"/>
          <w:rtl/>
          <w:lang w:eastAsia="he-IL"/>
        </w:rPr>
        <w:t xml:space="preserve">על </w:t>
      </w:r>
      <w:bookmarkStart w:id="3968" w:name="_ETM_Q1_12959141"/>
      <w:bookmarkEnd w:id="3968"/>
      <w:r>
        <w:rPr>
          <w:rFonts w:hint="cs"/>
          <w:rtl/>
          <w:lang w:eastAsia="he-IL"/>
        </w:rPr>
        <w:t xml:space="preserve">זה דיברתי כשאמרתי: ועדת האישורים הארצית. </w:t>
      </w:r>
      <w:r w:rsidR="00C76A6B">
        <w:rPr>
          <w:rFonts w:hint="cs"/>
          <w:rtl/>
          <w:lang w:eastAsia="he-IL"/>
        </w:rPr>
        <w:t>החשש שלנו</w:t>
      </w:r>
      <w:r>
        <w:rPr>
          <w:rFonts w:hint="cs"/>
          <w:rtl/>
          <w:lang w:eastAsia="he-IL"/>
        </w:rPr>
        <w:t>,</w:t>
      </w:r>
      <w:r w:rsidR="00C76A6B">
        <w:rPr>
          <w:rFonts w:hint="cs"/>
          <w:rtl/>
          <w:lang w:eastAsia="he-IL"/>
        </w:rPr>
        <w:t xml:space="preserve"> בהיכרנו ועדות אישור</w:t>
      </w:r>
      <w:r w:rsidR="00C60587">
        <w:rPr>
          <w:rFonts w:hint="cs"/>
          <w:rtl/>
          <w:lang w:eastAsia="he-IL"/>
        </w:rPr>
        <w:t>ים</w:t>
      </w:r>
      <w:r w:rsidR="00C76A6B">
        <w:rPr>
          <w:rFonts w:hint="cs"/>
          <w:rtl/>
          <w:lang w:eastAsia="he-IL"/>
        </w:rPr>
        <w:t xml:space="preserve"> ארציות שמתכנסות, </w:t>
      </w:r>
      <w:r>
        <w:rPr>
          <w:rFonts w:hint="cs"/>
          <w:rtl/>
          <w:lang w:eastAsia="he-IL"/>
        </w:rPr>
        <w:t xml:space="preserve">זמני ההתכנסות שלהן, </w:t>
      </w:r>
      <w:r w:rsidR="00C76A6B">
        <w:rPr>
          <w:rFonts w:hint="cs"/>
          <w:rtl/>
          <w:lang w:eastAsia="he-IL"/>
        </w:rPr>
        <w:t>הנושאים שעולים</w:t>
      </w:r>
      <w:bookmarkStart w:id="3969" w:name="_ETM_Q1_12971749"/>
      <w:bookmarkEnd w:id="3969"/>
      <w:r>
        <w:rPr>
          <w:rFonts w:hint="cs"/>
          <w:rtl/>
          <w:lang w:eastAsia="he-IL"/>
        </w:rPr>
        <w:t xml:space="preserve"> על סדר-יומן</w:t>
      </w:r>
      <w:r w:rsidR="00C76A6B">
        <w:rPr>
          <w:rFonts w:hint="cs"/>
          <w:rtl/>
          <w:lang w:eastAsia="he-IL"/>
        </w:rPr>
        <w:t xml:space="preserve">, </w:t>
      </w:r>
      <w:r>
        <w:rPr>
          <w:rFonts w:hint="cs"/>
          <w:rtl/>
          <w:lang w:eastAsia="he-IL"/>
        </w:rPr>
        <w:t>ו</w:t>
      </w:r>
      <w:r w:rsidR="00C76A6B">
        <w:rPr>
          <w:rFonts w:hint="cs"/>
          <w:rtl/>
          <w:lang w:eastAsia="he-IL"/>
        </w:rPr>
        <w:t xml:space="preserve">אני </w:t>
      </w:r>
      <w:bookmarkStart w:id="3970" w:name="_ETM_Q1_13145225"/>
      <w:bookmarkEnd w:id="3970"/>
      <w:r w:rsidR="00C76A6B">
        <w:rPr>
          <w:rFonts w:hint="cs"/>
          <w:rtl/>
          <w:lang w:eastAsia="he-IL"/>
        </w:rPr>
        <w:t>מזכירה את מה שנאמר על ידי</w:t>
      </w:r>
      <w:r>
        <w:rPr>
          <w:rFonts w:hint="cs"/>
          <w:rtl/>
          <w:lang w:eastAsia="he-IL"/>
        </w:rPr>
        <w:t xml:space="preserve"> </w:t>
      </w:r>
      <w:r w:rsidR="00C76A6B">
        <w:rPr>
          <w:rFonts w:hint="cs"/>
          <w:rtl/>
          <w:lang w:eastAsia="he-IL"/>
        </w:rPr>
        <w:t xml:space="preserve">הייעוץ המשפטי לוועדה בראשית הדרך, </w:t>
      </w:r>
      <w:bookmarkStart w:id="3971" w:name="_ETM_Q1_13152630"/>
      <w:bookmarkEnd w:id="3971"/>
      <w:r>
        <w:rPr>
          <w:rFonts w:hint="cs"/>
          <w:rtl/>
          <w:lang w:eastAsia="he-IL"/>
        </w:rPr>
        <w:t xml:space="preserve">שחברות גבייה זה לרבות משרדי עורכי דין. </w:t>
      </w:r>
      <w:r w:rsidR="00C76A6B">
        <w:rPr>
          <w:rFonts w:hint="cs"/>
          <w:rtl/>
          <w:lang w:eastAsia="he-IL"/>
        </w:rPr>
        <w:t>החשש שלנו הוא שככל שחברת הגבייה של השלטון המקומי</w:t>
      </w:r>
      <w:r>
        <w:rPr>
          <w:rFonts w:hint="cs"/>
          <w:rtl/>
          <w:lang w:eastAsia="he-IL"/>
        </w:rPr>
        <w:t xml:space="preserve"> תידרש </w:t>
      </w:r>
      <w:bookmarkStart w:id="3972" w:name="_ETM_Q1_12985811"/>
      <w:bookmarkEnd w:id="3972"/>
      <w:r>
        <w:rPr>
          <w:rFonts w:hint="cs"/>
          <w:rtl/>
          <w:lang w:eastAsia="he-IL"/>
        </w:rPr>
        <w:t>לוועדת אישורים ארצית שכזו,</w:t>
      </w:r>
      <w:r w:rsidR="00C76A6B">
        <w:rPr>
          <w:rFonts w:hint="cs"/>
          <w:rtl/>
          <w:lang w:eastAsia="he-IL"/>
        </w:rPr>
        <w:t xml:space="preserve"> וחלילה </w:t>
      </w:r>
      <w:bookmarkStart w:id="3973" w:name="_ETM_Q1_13161036"/>
      <w:bookmarkEnd w:id="3973"/>
      <w:r w:rsidR="00C76A6B">
        <w:rPr>
          <w:rFonts w:hint="cs"/>
          <w:rtl/>
          <w:lang w:eastAsia="he-IL"/>
        </w:rPr>
        <w:t xml:space="preserve">מבלי לפגוע ביושרם של עובדי ועדת האישורים הארצית לרגע, החשש </w:t>
      </w:r>
      <w:bookmarkStart w:id="3974" w:name="_ETM_Q1_13168427"/>
      <w:bookmarkEnd w:id="3974"/>
      <w:r>
        <w:rPr>
          <w:rFonts w:hint="cs"/>
          <w:rtl/>
          <w:lang w:eastAsia="he-IL"/>
        </w:rPr>
        <w:t>ה</w:t>
      </w:r>
      <w:r w:rsidR="00C76A6B">
        <w:rPr>
          <w:rFonts w:hint="cs"/>
          <w:rtl/>
          <w:lang w:eastAsia="he-IL"/>
        </w:rPr>
        <w:t>וא שבסופו של יום הדבר הזה עשוי להתעכב</w:t>
      </w:r>
      <w:r w:rsidR="00223BF6">
        <w:rPr>
          <w:rFonts w:hint="cs"/>
          <w:rtl/>
          <w:lang w:eastAsia="he-IL"/>
        </w:rPr>
        <w:t>,</w:t>
      </w:r>
      <w:r w:rsidR="00C76A6B">
        <w:rPr>
          <w:rFonts w:hint="cs"/>
          <w:rtl/>
          <w:lang w:eastAsia="he-IL"/>
        </w:rPr>
        <w:t xml:space="preserve"> אם אנחנו </w:t>
      </w:r>
      <w:bookmarkStart w:id="3975" w:name="_ETM_Q1_13174489"/>
      <w:bookmarkEnd w:id="3975"/>
      <w:r w:rsidR="00223BF6">
        <w:rPr>
          <w:rFonts w:hint="cs"/>
          <w:rtl/>
          <w:lang w:eastAsia="he-IL"/>
        </w:rPr>
        <w:t xml:space="preserve">כפופים </w:t>
      </w:r>
      <w:r w:rsidR="00C76A6B">
        <w:rPr>
          <w:rFonts w:hint="cs"/>
          <w:rtl/>
          <w:lang w:eastAsia="he-IL"/>
        </w:rPr>
        <w:t>ל</w:t>
      </w:r>
      <w:r w:rsidR="00223BF6">
        <w:rPr>
          <w:rFonts w:hint="cs"/>
          <w:rtl/>
          <w:lang w:eastAsia="he-IL"/>
        </w:rPr>
        <w:t>וועדת האישורים הארצית. לדעת</w:t>
      </w:r>
      <w:r w:rsidR="00C76A6B">
        <w:rPr>
          <w:rFonts w:hint="cs"/>
          <w:rtl/>
          <w:lang w:eastAsia="he-IL"/>
        </w:rPr>
        <w:t xml:space="preserve">נו, </w:t>
      </w:r>
      <w:r w:rsidR="00223BF6">
        <w:rPr>
          <w:rFonts w:hint="cs"/>
          <w:rtl/>
          <w:lang w:eastAsia="he-IL"/>
        </w:rPr>
        <w:t xml:space="preserve">חברת הגבייה של השלטון המקומי </w:t>
      </w:r>
      <w:r w:rsidR="00C76A6B">
        <w:rPr>
          <w:rFonts w:hint="cs"/>
          <w:rtl/>
          <w:lang w:eastAsia="he-IL"/>
        </w:rPr>
        <w:t xml:space="preserve">ממילא תצטרך לעמוד בדרישות שקבועות </w:t>
      </w:r>
      <w:bookmarkStart w:id="3976" w:name="_ETM_Q1_13186848"/>
      <w:bookmarkEnd w:id="3976"/>
      <w:r w:rsidR="00C76A6B">
        <w:rPr>
          <w:rFonts w:hint="cs"/>
          <w:rtl/>
          <w:lang w:eastAsia="he-IL"/>
        </w:rPr>
        <w:t xml:space="preserve">פה. לכן לא צריך </w:t>
      </w:r>
      <w:r w:rsidR="00223BF6">
        <w:rPr>
          <w:rFonts w:hint="cs"/>
          <w:rtl/>
          <w:lang w:eastAsia="he-IL"/>
        </w:rPr>
        <w:t xml:space="preserve">לדעתנו </w:t>
      </w:r>
      <w:r w:rsidR="00C76A6B">
        <w:rPr>
          <w:rFonts w:hint="cs"/>
          <w:rtl/>
          <w:lang w:eastAsia="he-IL"/>
        </w:rPr>
        <w:t>להעביר אות</w:t>
      </w:r>
      <w:r w:rsidR="00223BF6">
        <w:rPr>
          <w:rFonts w:hint="cs"/>
          <w:rtl/>
          <w:lang w:eastAsia="he-IL"/>
        </w:rPr>
        <w:t xml:space="preserve">ה את </w:t>
      </w:r>
      <w:r w:rsidR="00C76A6B">
        <w:rPr>
          <w:rFonts w:hint="cs"/>
          <w:rtl/>
          <w:lang w:eastAsia="he-IL"/>
        </w:rPr>
        <w:t xml:space="preserve">ועדת האישורים הארצית או </w:t>
      </w:r>
      <w:bookmarkStart w:id="3977" w:name="_ETM_Q1_13193457"/>
      <w:bookmarkEnd w:id="3977"/>
      <w:r w:rsidR="00C76A6B">
        <w:rPr>
          <w:rFonts w:hint="cs"/>
          <w:rtl/>
          <w:lang w:eastAsia="he-IL"/>
        </w:rPr>
        <w:t>לחילופין</w:t>
      </w:r>
      <w:r w:rsidR="00223BF6">
        <w:rPr>
          <w:rFonts w:hint="cs"/>
          <w:rtl/>
          <w:lang w:eastAsia="he-IL"/>
        </w:rPr>
        <w:t xml:space="preserve">, להתנות את תחילת </w:t>
      </w:r>
      <w:proofErr w:type="spellStart"/>
      <w:r w:rsidR="00223BF6">
        <w:rPr>
          <w:rFonts w:hint="cs"/>
          <w:rtl/>
          <w:lang w:eastAsia="he-IL"/>
        </w:rPr>
        <w:t>הפילוט</w:t>
      </w:r>
      <w:proofErr w:type="spellEnd"/>
      <w:r w:rsidR="00223BF6">
        <w:rPr>
          <w:rFonts w:hint="cs"/>
          <w:rtl/>
          <w:lang w:eastAsia="he-IL"/>
        </w:rPr>
        <w:t xml:space="preserve"> בכך שוועדת האישורים </w:t>
      </w:r>
      <w:bookmarkStart w:id="3978" w:name="_ETM_Q1_13024532"/>
      <w:bookmarkEnd w:id="3978"/>
      <w:r w:rsidR="00223BF6">
        <w:rPr>
          <w:rFonts w:hint="cs"/>
          <w:rtl/>
          <w:lang w:eastAsia="he-IL"/>
        </w:rPr>
        <w:t>הארצית</w:t>
      </w:r>
      <w:r w:rsidR="00C76A6B">
        <w:rPr>
          <w:rFonts w:hint="cs"/>
          <w:rtl/>
          <w:lang w:eastAsia="he-IL"/>
        </w:rPr>
        <w:t xml:space="preserve"> תיתן את האישור. לא ייתכן </w:t>
      </w:r>
      <w:r w:rsidR="00223BF6">
        <w:rPr>
          <w:rFonts w:hint="cs"/>
          <w:rtl/>
          <w:lang w:eastAsia="he-IL"/>
        </w:rPr>
        <w:t xml:space="preserve">מצב </w:t>
      </w:r>
      <w:r w:rsidR="00C76A6B">
        <w:rPr>
          <w:rFonts w:hint="cs"/>
          <w:rtl/>
          <w:lang w:eastAsia="he-IL"/>
        </w:rPr>
        <w:t xml:space="preserve">שפותחים לנו מסלול </w:t>
      </w:r>
      <w:r w:rsidR="00C76A6B">
        <w:rPr>
          <w:rtl/>
          <w:lang w:eastAsia="he-IL"/>
        </w:rPr>
        <w:t>–</w:t>
      </w:r>
      <w:r w:rsidR="00C76A6B">
        <w:rPr>
          <w:rFonts w:hint="cs"/>
          <w:rtl/>
          <w:lang w:eastAsia="he-IL"/>
        </w:rPr>
        <w:t xml:space="preserve"> נכון, יש ההיערכות</w:t>
      </w:r>
      <w:r w:rsidR="00223BF6">
        <w:rPr>
          <w:rFonts w:hint="cs"/>
          <w:rtl/>
          <w:lang w:eastAsia="he-IL"/>
        </w:rPr>
        <w:t>,</w:t>
      </w:r>
      <w:r w:rsidR="00C76A6B">
        <w:rPr>
          <w:rFonts w:hint="cs"/>
          <w:rtl/>
          <w:lang w:eastAsia="he-IL"/>
        </w:rPr>
        <w:t xml:space="preserve"> אבל ועדת האישור</w:t>
      </w:r>
      <w:r w:rsidR="00C60587">
        <w:rPr>
          <w:rFonts w:hint="cs"/>
          <w:rtl/>
          <w:lang w:eastAsia="he-IL"/>
        </w:rPr>
        <w:t>ים</w:t>
      </w:r>
      <w:r w:rsidR="00C76A6B">
        <w:rPr>
          <w:rFonts w:hint="cs"/>
          <w:rtl/>
          <w:lang w:eastAsia="he-IL"/>
        </w:rPr>
        <w:t xml:space="preserve"> הארצית </w:t>
      </w:r>
      <w:bookmarkStart w:id="3979" w:name="_ETM_Q1_13216580"/>
      <w:bookmarkEnd w:id="3979"/>
      <w:r w:rsidR="00C76A6B">
        <w:rPr>
          <w:rFonts w:hint="cs"/>
          <w:rtl/>
          <w:lang w:eastAsia="he-IL"/>
        </w:rPr>
        <w:t>יש לה לו"ז משלה.</w:t>
      </w:r>
    </w:p>
    <w:p w:rsidR="00C76A6B" w:rsidRDefault="00C76A6B" w:rsidP="00C76A6B">
      <w:pPr>
        <w:rPr>
          <w:rtl/>
          <w:lang w:eastAsia="he-IL"/>
        </w:rPr>
      </w:pPr>
      <w:bookmarkStart w:id="3980" w:name="_ETM_Q1_13219221"/>
      <w:bookmarkStart w:id="3981" w:name="_ETM_Q1_13219299"/>
      <w:bookmarkStart w:id="3982" w:name="_ETM_Q1_13220612"/>
      <w:bookmarkEnd w:id="3980"/>
      <w:bookmarkEnd w:id="3981"/>
      <w:bookmarkEnd w:id="3982"/>
    </w:p>
    <w:p w:rsidR="00C76A6B" w:rsidRDefault="00C76A6B" w:rsidP="00C76A6B">
      <w:pPr>
        <w:pStyle w:val="a4"/>
        <w:keepNext/>
        <w:rPr>
          <w:rtl/>
        </w:rPr>
      </w:pPr>
      <w:bookmarkStart w:id="3983" w:name="ET_speaker_גלעד_קרן_408"/>
      <w:r w:rsidRPr="00C76A6B">
        <w:rPr>
          <w:rStyle w:val="TagStyle"/>
          <w:rtl/>
        </w:rPr>
        <w:t xml:space="preserve"> &lt;&lt; דובר &gt;&gt; </w:t>
      </w:r>
      <w:r>
        <w:rPr>
          <w:rtl/>
        </w:rPr>
        <w:t>גלעד קרן:</w:t>
      </w:r>
      <w:r w:rsidRPr="00C76A6B">
        <w:rPr>
          <w:rStyle w:val="TagStyle"/>
          <w:rtl/>
        </w:rPr>
        <w:t xml:space="preserve"> &lt;&lt; דובר &gt;&gt;</w:t>
      </w:r>
      <w:r>
        <w:rPr>
          <w:rtl/>
        </w:rPr>
        <w:t xml:space="preserve">   </w:t>
      </w:r>
      <w:bookmarkEnd w:id="3983"/>
    </w:p>
    <w:p w:rsidR="00C76A6B" w:rsidRDefault="00C76A6B" w:rsidP="00C76A6B">
      <w:pPr>
        <w:pStyle w:val="KeepWithNext"/>
        <w:rPr>
          <w:rtl/>
        </w:rPr>
      </w:pPr>
    </w:p>
    <w:p w:rsidR="00C76A6B" w:rsidRDefault="00223BF6" w:rsidP="00223BF6">
      <w:pPr>
        <w:rPr>
          <w:rtl/>
        </w:rPr>
      </w:pPr>
      <w:bookmarkStart w:id="3984" w:name="_ETM_Q1_13221174"/>
      <w:bookmarkStart w:id="3985" w:name="_ETM_Q1_13221221"/>
      <w:bookmarkEnd w:id="3984"/>
      <w:bookmarkEnd w:id="3985"/>
      <w:r>
        <w:rPr>
          <w:rFonts w:hint="cs"/>
          <w:rtl/>
        </w:rPr>
        <w:t xml:space="preserve">אבל אם אתם מגישים בזמן, ו-וועדת האישורים הארצית לא </w:t>
      </w:r>
      <w:bookmarkStart w:id="3986" w:name="_ETM_Q1_13047621"/>
      <w:bookmarkEnd w:id="3986"/>
      <w:r>
        <w:rPr>
          <w:rFonts w:hint="cs"/>
          <w:rtl/>
        </w:rPr>
        <w:t xml:space="preserve">דנה בזמן סביר, </w:t>
      </w:r>
      <w:r w:rsidR="00C76A6B">
        <w:rPr>
          <w:rFonts w:hint="cs"/>
          <w:rtl/>
        </w:rPr>
        <w:t xml:space="preserve">יש כללים. </w:t>
      </w:r>
    </w:p>
    <w:p w:rsidR="00C76A6B" w:rsidRDefault="00C76A6B" w:rsidP="00C76A6B">
      <w:pPr>
        <w:rPr>
          <w:rtl/>
        </w:rPr>
      </w:pPr>
      <w:bookmarkStart w:id="3987" w:name="_ETM_Q1_13225627"/>
      <w:bookmarkStart w:id="3988" w:name="_ETM_Q1_13225689"/>
      <w:bookmarkStart w:id="3989" w:name="_ETM_Q1_13227111"/>
      <w:bookmarkEnd w:id="3987"/>
      <w:bookmarkEnd w:id="3988"/>
      <w:bookmarkEnd w:id="3989"/>
    </w:p>
    <w:p w:rsidR="00C76A6B" w:rsidRDefault="00C76A6B" w:rsidP="00C76A6B">
      <w:pPr>
        <w:pStyle w:val="af9"/>
        <w:keepNext/>
        <w:rPr>
          <w:rtl/>
        </w:rPr>
      </w:pPr>
      <w:bookmarkStart w:id="3990" w:name="ET_guest_713772_409"/>
      <w:r w:rsidRPr="00C76A6B">
        <w:rPr>
          <w:rStyle w:val="TagStyle"/>
          <w:rtl/>
        </w:rPr>
        <w:t xml:space="preserve"> &lt;&lt; אורח &gt;&gt; </w:t>
      </w:r>
      <w:r>
        <w:rPr>
          <w:rtl/>
        </w:rPr>
        <w:t>מירה סלומון:</w:t>
      </w:r>
      <w:r w:rsidRPr="00C76A6B">
        <w:rPr>
          <w:rStyle w:val="TagStyle"/>
          <w:rtl/>
        </w:rPr>
        <w:t xml:space="preserve"> &lt;&lt; אורח &gt;&gt;</w:t>
      </w:r>
      <w:r>
        <w:rPr>
          <w:rtl/>
        </w:rPr>
        <w:t xml:space="preserve">   </w:t>
      </w:r>
      <w:bookmarkEnd w:id="3990"/>
    </w:p>
    <w:p w:rsidR="00C76A6B" w:rsidRDefault="00C76A6B" w:rsidP="00C76A6B">
      <w:pPr>
        <w:pStyle w:val="KeepWithNext"/>
        <w:rPr>
          <w:rtl/>
        </w:rPr>
      </w:pPr>
    </w:p>
    <w:p w:rsidR="00223BF6" w:rsidRDefault="00C76A6B" w:rsidP="00C76A6B">
      <w:pPr>
        <w:rPr>
          <w:rtl/>
        </w:rPr>
      </w:pPr>
      <w:bookmarkStart w:id="3991" w:name="_ETM_Q1_13227642"/>
      <w:bookmarkStart w:id="3992" w:name="_ETM_Q1_13227705"/>
      <w:bookmarkEnd w:id="3991"/>
      <w:bookmarkEnd w:id="3992"/>
      <w:r>
        <w:rPr>
          <w:rFonts w:hint="cs"/>
          <w:rtl/>
        </w:rPr>
        <w:t xml:space="preserve">אני מזכיר ליועצים המשפטיים </w:t>
      </w:r>
      <w:bookmarkStart w:id="3993" w:name="_ETM_Q1_13233111"/>
      <w:bookmarkEnd w:id="3993"/>
      <w:r>
        <w:rPr>
          <w:rFonts w:hint="cs"/>
          <w:rtl/>
        </w:rPr>
        <w:t xml:space="preserve">לוועדה, </w:t>
      </w:r>
      <w:r w:rsidR="00223BF6">
        <w:rPr>
          <w:rFonts w:hint="cs"/>
          <w:rtl/>
        </w:rPr>
        <w:t xml:space="preserve">את הקשיים שהרשויות המקומיות, למשל, נתקלות באופן </w:t>
      </w:r>
      <w:bookmarkStart w:id="3994" w:name="_ETM_Q1_13059531"/>
      <w:bookmarkEnd w:id="3994"/>
      <w:r w:rsidR="00223BF6">
        <w:rPr>
          <w:rFonts w:hint="cs"/>
          <w:rtl/>
        </w:rPr>
        <w:t xml:space="preserve">קבוע עם אישורי חוקי עזר, עם </w:t>
      </w:r>
      <w:r>
        <w:rPr>
          <w:rFonts w:hint="cs"/>
          <w:rtl/>
        </w:rPr>
        <w:t>חריגות</w:t>
      </w:r>
      <w:r w:rsidR="00223BF6">
        <w:rPr>
          <w:rFonts w:hint="cs"/>
          <w:rtl/>
        </w:rPr>
        <w:t xml:space="preserve"> של ארנונה</w:t>
      </w:r>
      <w:r>
        <w:rPr>
          <w:rFonts w:hint="cs"/>
          <w:rtl/>
        </w:rPr>
        <w:t>.</w:t>
      </w:r>
    </w:p>
    <w:p w:rsidR="00223BF6" w:rsidRDefault="00223BF6" w:rsidP="00C76A6B">
      <w:pPr>
        <w:rPr>
          <w:rtl/>
        </w:rPr>
      </w:pPr>
      <w:bookmarkStart w:id="3995" w:name="_ETM_Q1_13065739"/>
      <w:bookmarkStart w:id="3996" w:name="_ETM_Q1_13065842"/>
      <w:bookmarkStart w:id="3997" w:name="_ETM_Q1_13067531"/>
      <w:bookmarkEnd w:id="3995"/>
      <w:bookmarkEnd w:id="3996"/>
      <w:bookmarkEnd w:id="3997"/>
    </w:p>
    <w:p w:rsidR="00223BF6" w:rsidRDefault="00223BF6" w:rsidP="00223BF6">
      <w:pPr>
        <w:pStyle w:val="a4"/>
        <w:keepNext/>
        <w:rPr>
          <w:rtl/>
        </w:rPr>
      </w:pPr>
      <w:bookmarkStart w:id="3998" w:name="ET_speaker_5771_597"/>
      <w:r w:rsidRPr="00223BF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23BF6">
        <w:rPr>
          <w:rStyle w:val="TagStyle"/>
          <w:rtl/>
        </w:rPr>
        <w:t xml:space="preserve"> &lt;&lt; דובר &gt;&gt;</w:t>
      </w:r>
      <w:r>
        <w:rPr>
          <w:rtl/>
        </w:rPr>
        <w:t xml:space="preserve">   </w:t>
      </w:r>
      <w:bookmarkEnd w:id="3998"/>
    </w:p>
    <w:p w:rsidR="00223BF6" w:rsidRDefault="00223BF6" w:rsidP="00223BF6">
      <w:pPr>
        <w:pStyle w:val="KeepWithNext"/>
        <w:rPr>
          <w:rtl/>
        </w:rPr>
      </w:pPr>
    </w:p>
    <w:p w:rsidR="00C76A6B" w:rsidRDefault="00223BF6" w:rsidP="00223BF6">
      <w:pPr>
        <w:rPr>
          <w:rtl/>
        </w:rPr>
      </w:pPr>
      <w:bookmarkStart w:id="3999" w:name="_ETM_Q1_13068192"/>
      <w:bookmarkStart w:id="4000" w:name="_ETM_Q1_13068244"/>
      <w:bookmarkEnd w:id="3999"/>
      <w:bookmarkEnd w:id="4000"/>
      <w:r>
        <w:rPr>
          <w:rFonts w:hint="cs"/>
          <w:rtl/>
        </w:rPr>
        <w:t>מלא. ברור.</w:t>
      </w:r>
      <w:r w:rsidR="00C76A6B">
        <w:rPr>
          <w:rFonts w:hint="cs"/>
          <w:rtl/>
        </w:rPr>
        <w:t xml:space="preserve"> </w:t>
      </w:r>
    </w:p>
    <w:p w:rsidR="00C76A6B" w:rsidRDefault="00C76A6B" w:rsidP="00C76A6B">
      <w:pPr>
        <w:rPr>
          <w:rtl/>
        </w:rPr>
      </w:pPr>
      <w:bookmarkStart w:id="4001" w:name="_ETM_Q1_13239079"/>
      <w:bookmarkStart w:id="4002" w:name="_ETM_Q1_13239158"/>
      <w:bookmarkEnd w:id="4001"/>
      <w:bookmarkEnd w:id="4002"/>
    </w:p>
    <w:p w:rsidR="00C76A6B" w:rsidRDefault="00C76A6B" w:rsidP="00C76A6B">
      <w:pPr>
        <w:pStyle w:val="af6"/>
        <w:keepNext/>
        <w:rPr>
          <w:rtl/>
        </w:rPr>
      </w:pPr>
      <w:bookmarkStart w:id="4003" w:name="ET_yor_5777_410"/>
      <w:r w:rsidRPr="00C76A6B">
        <w:rPr>
          <w:rStyle w:val="TagStyle"/>
          <w:rtl/>
        </w:rPr>
        <w:t xml:space="preserve"> &lt;&lt; יור &gt;&gt; </w:t>
      </w:r>
      <w:r>
        <w:rPr>
          <w:rtl/>
        </w:rPr>
        <w:t>היו"ר מיקי חיימוביץ':</w:t>
      </w:r>
      <w:r w:rsidRPr="00C76A6B">
        <w:rPr>
          <w:rStyle w:val="TagStyle"/>
          <w:rtl/>
        </w:rPr>
        <w:t xml:space="preserve"> &lt;&lt; יור &gt;&gt;</w:t>
      </w:r>
      <w:r>
        <w:rPr>
          <w:rtl/>
        </w:rPr>
        <w:t xml:space="preserve">   </w:t>
      </w:r>
      <w:bookmarkEnd w:id="4003"/>
    </w:p>
    <w:p w:rsidR="00C76A6B" w:rsidRDefault="00C76A6B" w:rsidP="00C76A6B">
      <w:pPr>
        <w:pStyle w:val="KeepWithNext"/>
        <w:rPr>
          <w:rtl/>
        </w:rPr>
      </w:pPr>
    </w:p>
    <w:p w:rsidR="00C76A6B" w:rsidRDefault="00C76A6B" w:rsidP="00C76A6B">
      <w:pPr>
        <w:rPr>
          <w:rtl/>
        </w:rPr>
      </w:pPr>
      <w:bookmarkStart w:id="4004" w:name="_ETM_Q1_13240001"/>
      <w:bookmarkEnd w:id="4004"/>
      <w:r>
        <w:rPr>
          <w:rFonts w:hint="cs"/>
          <w:rtl/>
        </w:rPr>
        <w:t xml:space="preserve">אם נשים בחוק שתוך חודש הם צריכים לדון </w:t>
      </w:r>
      <w:bookmarkStart w:id="4005" w:name="_ETM_Q1_13244329"/>
      <w:bookmarkEnd w:id="4005"/>
      <w:r>
        <w:rPr>
          <w:rFonts w:hint="cs"/>
          <w:rtl/>
        </w:rPr>
        <w:t>בבקשה?</w:t>
      </w:r>
    </w:p>
    <w:p w:rsidR="00C76A6B" w:rsidRDefault="00C76A6B" w:rsidP="00C76A6B">
      <w:pPr>
        <w:rPr>
          <w:rtl/>
        </w:rPr>
      </w:pPr>
      <w:bookmarkStart w:id="4006" w:name="_ETM_Q1_13247110"/>
      <w:bookmarkStart w:id="4007" w:name="_ETM_Q1_13247188"/>
      <w:bookmarkStart w:id="4008" w:name="_ETM_Q1_13248345"/>
      <w:bookmarkEnd w:id="4006"/>
      <w:bookmarkEnd w:id="4007"/>
      <w:bookmarkEnd w:id="4008"/>
    </w:p>
    <w:p w:rsidR="00C76A6B" w:rsidRDefault="00C76A6B" w:rsidP="00C76A6B">
      <w:pPr>
        <w:pStyle w:val="af9"/>
        <w:keepNext/>
        <w:rPr>
          <w:rtl/>
        </w:rPr>
      </w:pPr>
      <w:bookmarkStart w:id="4009" w:name="ET_guest_371563_411"/>
      <w:r w:rsidRPr="00C76A6B">
        <w:rPr>
          <w:rStyle w:val="TagStyle"/>
          <w:rtl/>
        </w:rPr>
        <w:t xml:space="preserve"> &lt;&lt; אורח &gt;&gt; </w:t>
      </w:r>
      <w:r>
        <w:rPr>
          <w:rtl/>
        </w:rPr>
        <w:t xml:space="preserve">שלמה </w:t>
      </w:r>
      <w:proofErr w:type="spellStart"/>
      <w:r>
        <w:rPr>
          <w:rtl/>
        </w:rPr>
        <w:t>דולברג</w:t>
      </w:r>
      <w:proofErr w:type="spellEnd"/>
      <w:r>
        <w:rPr>
          <w:rtl/>
        </w:rPr>
        <w:t>:</w:t>
      </w:r>
      <w:r w:rsidRPr="00C76A6B">
        <w:rPr>
          <w:rStyle w:val="TagStyle"/>
          <w:rtl/>
        </w:rPr>
        <w:t xml:space="preserve"> &lt;&lt; אורח &gt;&gt;</w:t>
      </w:r>
      <w:r>
        <w:rPr>
          <w:rtl/>
        </w:rPr>
        <w:t xml:space="preserve">   </w:t>
      </w:r>
      <w:bookmarkEnd w:id="4009"/>
    </w:p>
    <w:p w:rsidR="00C76A6B" w:rsidRDefault="00C76A6B" w:rsidP="00C76A6B">
      <w:pPr>
        <w:pStyle w:val="KeepWithNext"/>
        <w:rPr>
          <w:rtl/>
        </w:rPr>
      </w:pPr>
    </w:p>
    <w:p w:rsidR="00C76A6B" w:rsidRDefault="00223BF6" w:rsidP="00C76A6B">
      <w:pPr>
        <w:rPr>
          <w:rtl/>
        </w:rPr>
      </w:pPr>
      <w:bookmarkStart w:id="4010" w:name="_ETM_Q1_13248845"/>
      <w:bookmarkStart w:id="4011" w:name="_ETM_Q1_13248907"/>
      <w:bookmarkEnd w:id="4010"/>
      <w:bookmarkEnd w:id="4011"/>
      <w:r>
        <w:rPr>
          <w:rFonts w:hint="cs"/>
          <w:rtl/>
        </w:rPr>
        <w:t xml:space="preserve">אחרת </w:t>
      </w:r>
      <w:bookmarkStart w:id="4012" w:name="_ETM_Q1_13077131"/>
      <w:bookmarkEnd w:id="4012"/>
      <w:r w:rsidR="00C76A6B">
        <w:rPr>
          <w:rFonts w:hint="cs"/>
          <w:rtl/>
        </w:rPr>
        <w:t xml:space="preserve">זה מאושר, ואפשר מבחינתנו 30 ימים. </w:t>
      </w:r>
    </w:p>
    <w:p w:rsidR="00C76A6B" w:rsidRDefault="00C76A6B" w:rsidP="00C76A6B">
      <w:pPr>
        <w:rPr>
          <w:rtl/>
        </w:rPr>
      </w:pPr>
      <w:bookmarkStart w:id="4013" w:name="_ETM_Q1_13259702"/>
      <w:bookmarkStart w:id="4014" w:name="_ETM_Q1_13259781"/>
      <w:bookmarkEnd w:id="4013"/>
      <w:bookmarkEnd w:id="4014"/>
    </w:p>
    <w:p w:rsidR="00C76A6B" w:rsidRDefault="00C76A6B" w:rsidP="00C76A6B">
      <w:pPr>
        <w:pStyle w:val="a4"/>
        <w:keepNext/>
        <w:rPr>
          <w:rtl/>
        </w:rPr>
      </w:pPr>
      <w:bookmarkStart w:id="4015" w:name="_ETM_Q1_13260499"/>
      <w:bookmarkStart w:id="4016" w:name="_ETM_Q1_13260577"/>
      <w:bookmarkEnd w:id="4015"/>
      <w:bookmarkEnd w:id="4016"/>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C76A6B" w:rsidRDefault="00C76A6B" w:rsidP="00C76A6B">
      <w:pPr>
        <w:rPr>
          <w:rtl/>
        </w:rPr>
      </w:pPr>
    </w:p>
    <w:p w:rsidR="00D43F5C" w:rsidRDefault="00C76A6B" w:rsidP="00C76A6B">
      <w:pPr>
        <w:rPr>
          <w:rtl/>
        </w:rPr>
      </w:pPr>
      <w:bookmarkStart w:id="4017" w:name="_ETM_Q1_13252016"/>
      <w:bookmarkStart w:id="4018" w:name="_ETM_Q1_13252110"/>
      <w:bookmarkEnd w:id="4017"/>
      <w:bookmarkEnd w:id="4018"/>
      <w:r>
        <w:rPr>
          <w:rFonts w:hint="cs"/>
          <w:rtl/>
        </w:rPr>
        <w:t>אפשר לקבוע זמן</w:t>
      </w:r>
      <w:r w:rsidR="00223BF6">
        <w:rPr>
          <w:rFonts w:hint="cs"/>
          <w:rtl/>
        </w:rPr>
        <w:t>,</w:t>
      </w:r>
      <w:r>
        <w:rPr>
          <w:rFonts w:hint="cs"/>
          <w:rtl/>
        </w:rPr>
        <w:t xml:space="preserve"> שהוועדה</w:t>
      </w:r>
      <w:bookmarkStart w:id="4019" w:name="_ETM_Q1_13264749"/>
      <w:bookmarkEnd w:id="4019"/>
      <w:r>
        <w:rPr>
          <w:rFonts w:hint="cs"/>
          <w:rtl/>
        </w:rPr>
        <w:t xml:space="preserve"> צריכה לתת החלטה.</w:t>
      </w:r>
    </w:p>
    <w:p w:rsidR="00C76A6B" w:rsidRDefault="00C76A6B" w:rsidP="00C76A6B">
      <w:pPr>
        <w:rPr>
          <w:rtl/>
        </w:rPr>
      </w:pPr>
      <w:bookmarkStart w:id="4020" w:name="_ETM_Q1_13268218"/>
      <w:bookmarkStart w:id="4021" w:name="_ETM_Q1_13268280"/>
      <w:bookmarkStart w:id="4022" w:name="_ETM_Q1_13270468"/>
      <w:bookmarkEnd w:id="4020"/>
      <w:bookmarkEnd w:id="4021"/>
      <w:bookmarkEnd w:id="4022"/>
    </w:p>
    <w:p w:rsidR="00C76A6B" w:rsidRDefault="00C76A6B" w:rsidP="00C76A6B">
      <w:pPr>
        <w:pStyle w:val="af9"/>
        <w:keepNext/>
        <w:rPr>
          <w:rtl/>
        </w:rPr>
      </w:pPr>
      <w:bookmarkStart w:id="4023" w:name="ET_guest_713772_412"/>
      <w:r w:rsidRPr="00C76A6B">
        <w:rPr>
          <w:rStyle w:val="TagStyle"/>
          <w:rtl/>
        </w:rPr>
        <w:t xml:space="preserve"> &lt;&lt; אורח &gt;&gt; </w:t>
      </w:r>
      <w:r>
        <w:rPr>
          <w:rtl/>
        </w:rPr>
        <w:t>מירה סלומון:</w:t>
      </w:r>
      <w:r w:rsidRPr="00C76A6B">
        <w:rPr>
          <w:rStyle w:val="TagStyle"/>
          <w:rtl/>
        </w:rPr>
        <w:t xml:space="preserve"> &lt;&lt; אורח &gt;&gt;</w:t>
      </w:r>
      <w:r>
        <w:rPr>
          <w:rtl/>
        </w:rPr>
        <w:t xml:space="preserve">   </w:t>
      </w:r>
      <w:bookmarkEnd w:id="4023"/>
    </w:p>
    <w:p w:rsidR="00C76A6B" w:rsidRDefault="00C76A6B" w:rsidP="00C76A6B">
      <w:pPr>
        <w:pStyle w:val="KeepWithNext"/>
        <w:rPr>
          <w:rtl/>
        </w:rPr>
      </w:pPr>
    </w:p>
    <w:p w:rsidR="00C76A6B" w:rsidRDefault="00C76A6B" w:rsidP="00223BF6">
      <w:pPr>
        <w:rPr>
          <w:rtl/>
        </w:rPr>
      </w:pPr>
      <w:bookmarkStart w:id="4024" w:name="_ETM_Q1_13270999"/>
      <w:bookmarkStart w:id="4025" w:name="_ETM_Q1_13271061"/>
      <w:bookmarkEnd w:id="4024"/>
      <w:bookmarkEnd w:id="4025"/>
      <w:r>
        <w:rPr>
          <w:rFonts w:hint="cs"/>
          <w:rtl/>
        </w:rPr>
        <w:t>ואם לא עומד</w:t>
      </w:r>
      <w:r w:rsidR="00C60587">
        <w:rPr>
          <w:rFonts w:hint="cs"/>
          <w:rtl/>
        </w:rPr>
        <w:t>ים</w:t>
      </w:r>
      <w:r>
        <w:rPr>
          <w:rFonts w:hint="cs"/>
          <w:rtl/>
        </w:rPr>
        <w:t xml:space="preserve"> בזמן? </w:t>
      </w:r>
      <w:r w:rsidR="00223BF6">
        <w:rPr>
          <w:rFonts w:hint="cs"/>
          <w:rtl/>
        </w:rPr>
        <w:t xml:space="preserve">אדוני היועץ המשפטי לוועדה מכיר את המגבלות של </w:t>
      </w:r>
      <w:bookmarkStart w:id="4026" w:name="_ETM_Q1_13097753"/>
      <w:bookmarkEnd w:id="4026"/>
      <w:r w:rsidR="00223BF6">
        <w:rPr>
          <w:rFonts w:hint="cs"/>
          <w:rtl/>
        </w:rPr>
        <w:t xml:space="preserve">הזמנים שחלות </w:t>
      </w:r>
      <w:r>
        <w:rPr>
          <w:rFonts w:hint="cs"/>
          <w:rtl/>
        </w:rPr>
        <w:t>על אנשי המ</w:t>
      </w:r>
      <w:r w:rsidR="00223BF6">
        <w:rPr>
          <w:rFonts w:hint="cs"/>
          <w:rtl/>
        </w:rPr>
        <w:t>מלכה</w:t>
      </w:r>
      <w:r>
        <w:rPr>
          <w:rFonts w:hint="cs"/>
          <w:rtl/>
        </w:rPr>
        <w:t xml:space="preserve">, </w:t>
      </w:r>
      <w:bookmarkStart w:id="4027" w:name="_ETM_Q1_13275342"/>
      <w:bookmarkEnd w:id="4027"/>
      <w:r>
        <w:rPr>
          <w:rFonts w:hint="cs"/>
          <w:rtl/>
        </w:rPr>
        <w:t>כפי שאומרים</w:t>
      </w:r>
      <w:r w:rsidR="00223BF6">
        <w:rPr>
          <w:rFonts w:hint="cs"/>
          <w:rtl/>
        </w:rPr>
        <w:t>, שאם מפרים אותם, מה זה?</w:t>
      </w:r>
      <w:r>
        <w:rPr>
          <w:rFonts w:hint="cs"/>
          <w:rtl/>
        </w:rPr>
        <w:t xml:space="preserve"> </w:t>
      </w:r>
    </w:p>
    <w:p w:rsidR="00BE4D95" w:rsidRDefault="00BE4D95" w:rsidP="00C76A6B">
      <w:pPr>
        <w:rPr>
          <w:rtl/>
        </w:rPr>
      </w:pPr>
      <w:bookmarkStart w:id="4028" w:name="_ETM_Q1_13286029"/>
      <w:bookmarkStart w:id="4029" w:name="_ETM_Q1_13286092"/>
      <w:bookmarkStart w:id="4030" w:name="_ETM_Q1_13289420"/>
      <w:bookmarkEnd w:id="4028"/>
      <w:bookmarkEnd w:id="4029"/>
      <w:bookmarkEnd w:id="4030"/>
    </w:p>
    <w:p w:rsidR="00BE4D95" w:rsidRDefault="00BE4D95" w:rsidP="00BE4D95">
      <w:pPr>
        <w:pStyle w:val="af9"/>
        <w:keepNext/>
        <w:rPr>
          <w:rtl/>
        </w:rPr>
      </w:pPr>
      <w:bookmarkStart w:id="4031" w:name="ET_guest_371563_413"/>
      <w:r w:rsidRPr="00BE4D95">
        <w:rPr>
          <w:rStyle w:val="TagStyle"/>
          <w:rtl/>
        </w:rPr>
        <w:t xml:space="preserve"> &lt;&lt; אורח &gt;&gt; </w:t>
      </w:r>
      <w:r>
        <w:rPr>
          <w:rtl/>
        </w:rPr>
        <w:t xml:space="preserve">שלמה </w:t>
      </w:r>
      <w:proofErr w:type="spellStart"/>
      <w:r>
        <w:rPr>
          <w:rtl/>
        </w:rPr>
        <w:t>דולברג</w:t>
      </w:r>
      <w:proofErr w:type="spellEnd"/>
      <w:r>
        <w:rPr>
          <w:rtl/>
        </w:rPr>
        <w:t>:</w:t>
      </w:r>
      <w:r w:rsidRPr="00BE4D95">
        <w:rPr>
          <w:rStyle w:val="TagStyle"/>
          <w:rtl/>
        </w:rPr>
        <w:t xml:space="preserve"> &lt;&lt; אורח &gt;&gt;</w:t>
      </w:r>
      <w:r>
        <w:rPr>
          <w:rtl/>
        </w:rPr>
        <w:t xml:space="preserve">   </w:t>
      </w:r>
      <w:bookmarkEnd w:id="4031"/>
    </w:p>
    <w:p w:rsidR="00BE4D95" w:rsidRDefault="00BE4D95" w:rsidP="00BE4D95">
      <w:pPr>
        <w:pStyle w:val="KeepWithNext"/>
        <w:rPr>
          <w:rtl/>
        </w:rPr>
      </w:pPr>
    </w:p>
    <w:p w:rsidR="00BE4D95" w:rsidRDefault="00223BF6" w:rsidP="00223BF6">
      <w:pPr>
        <w:rPr>
          <w:rtl/>
        </w:rPr>
      </w:pPr>
      <w:bookmarkStart w:id="4032" w:name="_ETM_Q1_13289904"/>
      <w:bookmarkStart w:id="4033" w:name="_ETM_Q1_13289967"/>
      <w:bookmarkEnd w:id="4032"/>
      <w:bookmarkEnd w:id="4033"/>
      <w:r>
        <w:rPr>
          <w:rFonts w:hint="cs"/>
          <w:rtl/>
        </w:rPr>
        <w:t xml:space="preserve">גם </w:t>
      </w:r>
      <w:r w:rsidR="00BE4D95">
        <w:rPr>
          <w:rFonts w:hint="cs"/>
          <w:rtl/>
        </w:rPr>
        <w:t xml:space="preserve">כשמשה ארבל </w:t>
      </w:r>
      <w:r>
        <w:rPr>
          <w:rFonts w:hint="cs"/>
          <w:rtl/>
        </w:rPr>
        <w:t xml:space="preserve">היה במשרד הפנים </w:t>
      </w:r>
      <w:r w:rsidR="00BE4D95">
        <w:rPr>
          <w:rFonts w:hint="cs"/>
          <w:rtl/>
        </w:rPr>
        <w:t>היו חו</w:t>
      </w:r>
      <w:r>
        <w:rPr>
          <w:rFonts w:hint="cs"/>
          <w:rtl/>
        </w:rPr>
        <w:t>ק</w:t>
      </w:r>
      <w:r w:rsidR="00BE4D95">
        <w:rPr>
          <w:rFonts w:hint="cs"/>
          <w:rtl/>
        </w:rPr>
        <w:t xml:space="preserve">י עזר שחיכו </w:t>
      </w:r>
      <w:bookmarkStart w:id="4034" w:name="_ETM_Q1_13294857"/>
      <w:bookmarkEnd w:id="4034"/>
      <w:r w:rsidR="00BE4D95">
        <w:rPr>
          <w:rFonts w:hint="cs"/>
          <w:rtl/>
        </w:rPr>
        <w:t>שנתיים.</w:t>
      </w:r>
    </w:p>
    <w:p w:rsidR="00BE4D95" w:rsidRDefault="00BE4D95" w:rsidP="00BE4D95">
      <w:pPr>
        <w:rPr>
          <w:rtl/>
        </w:rPr>
      </w:pPr>
      <w:bookmarkStart w:id="4035" w:name="_ETM_Q1_13296341"/>
      <w:bookmarkStart w:id="4036" w:name="_ETM_Q1_13296404"/>
      <w:bookmarkStart w:id="4037" w:name="_ETM_Q1_13297341"/>
      <w:bookmarkEnd w:id="4035"/>
      <w:bookmarkEnd w:id="4036"/>
      <w:bookmarkEnd w:id="4037"/>
    </w:p>
    <w:p w:rsidR="00BE4D95" w:rsidRDefault="00BE4D95" w:rsidP="00BE4D95">
      <w:pPr>
        <w:pStyle w:val="af9"/>
        <w:keepNext/>
        <w:rPr>
          <w:rtl/>
        </w:rPr>
      </w:pPr>
      <w:bookmarkStart w:id="4038" w:name="ET_guest_636086_414"/>
      <w:r w:rsidRPr="00BE4D95">
        <w:rPr>
          <w:rStyle w:val="TagStyle"/>
          <w:rtl/>
        </w:rPr>
        <w:t xml:space="preserve"> &lt;&lt; אורח &gt;&gt; </w:t>
      </w:r>
      <w:r>
        <w:rPr>
          <w:rtl/>
        </w:rPr>
        <w:t xml:space="preserve">נתן </w:t>
      </w:r>
      <w:proofErr w:type="spellStart"/>
      <w:r>
        <w:rPr>
          <w:rtl/>
        </w:rPr>
        <w:t>בביוף</w:t>
      </w:r>
      <w:proofErr w:type="spellEnd"/>
      <w:r>
        <w:rPr>
          <w:rtl/>
        </w:rPr>
        <w:t>:</w:t>
      </w:r>
      <w:r w:rsidRPr="00BE4D95">
        <w:rPr>
          <w:rStyle w:val="TagStyle"/>
          <w:rtl/>
        </w:rPr>
        <w:t xml:space="preserve"> &lt;&lt; אורח &gt;&gt;</w:t>
      </w:r>
      <w:r>
        <w:rPr>
          <w:rtl/>
        </w:rPr>
        <w:t xml:space="preserve">   </w:t>
      </w:r>
      <w:bookmarkEnd w:id="4038"/>
    </w:p>
    <w:p w:rsidR="00BE4D95" w:rsidRDefault="00BE4D95" w:rsidP="00BE4D95">
      <w:pPr>
        <w:pStyle w:val="KeepWithNext"/>
        <w:rPr>
          <w:rtl/>
        </w:rPr>
      </w:pPr>
    </w:p>
    <w:p w:rsidR="00BE4D95" w:rsidRDefault="00223BF6" w:rsidP="00BE4D95">
      <w:pPr>
        <w:rPr>
          <w:rtl/>
        </w:rPr>
      </w:pPr>
      <w:bookmarkStart w:id="4039" w:name="_ETM_Q1_13297826"/>
      <w:bookmarkStart w:id="4040" w:name="_ETM_Q1_13297888"/>
      <w:bookmarkEnd w:id="4039"/>
      <w:bookmarkEnd w:id="4040"/>
      <w:r>
        <w:rPr>
          <w:rFonts w:hint="cs"/>
          <w:rtl/>
        </w:rPr>
        <w:t xml:space="preserve">עוד לא קמה החברה, עוד הינוקא לא נולד, הוועדה עוד לא הוקמה וכבר יש טענה </w:t>
      </w:r>
      <w:r w:rsidR="00BE4D95">
        <w:rPr>
          <w:rFonts w:hint="cs"/>
          <w:rtl/>
        </w:rPr>
        <w:t>שהוועדה תעכב את הינוקא.</w:t>
      </w:r>
    </w:p>
    <w:p w:rsidR="00BE4D95" w:rsidRDefault="00BE4D95" w:rsidP="00BE4D95">
      <w:pPr>
        <w:rPr>
          <w:rtl/>
        </w:rPr>
      </w:pPr>
      <w:bookmarkStart w:id="4041" w:name="_ETM_Q1_13301201"/>
      <w:bookmarkStart w:id="4042" w:name="_ETM_Q1_13301263"/>
      <w:bookmarkStart w:id="4043" w:name="_ETM_Q1_13303029"/>
      <w:bookmarkEnd w:id="4041"/>
      <w:bookmarkEnd w:id="4042"/>
      <w:bookmarkEnd w:id="4043"/>
    </w:p>
    <w:p w:rsidR="00BE4D95" w:rsidRDefault="00BE4D95" w:rsidP="00BE4D95">
      <w:pPr>
        <w:pStyle w:val="af9"/>
        <w:keepNext/>
        <w:rPr>
          <w:rtl/>
        </w:rPr>
      </w:pPr>
      <w:bookmarkStart w:id="4044" w:name="ET_guest_713772_415"/>
      <w:r w:rsidRPr="00BE4D95">
        <w:rPr>
          <w:rStyle w:val="TagStyle"/>
          <w:rtl/>
        </w:rPr>
        <w:t xml:space="preserve"> &lt;&lt; אורח &gt;&gt; </w:t>
      </w:r>
      <w:r>
        <w:rPr>
          <w:rtl/>
        </w:rPr>
        <w:t>מירה סלומון:</w:t>
      </w:r>
      <w:r w:rsidRPr="00BE4D95">
        <w:rPr>
          <w:rStyle w:val="TagStyle"/>
          <w:rtl/>
        </w:rPr>
        <w:t xml:space="preserve"> &lt;&lt; אורח &gt;&gt;</w:t>
      </w:r>
      <w:r>
        <w:rPr>
          <w:rtl/>
        </w:rPr>
        <w:t xml:space="preserve">   </w:t>
      </w:r>
      <w:bookmarkEnd w:id="4044"/>
    </w:p>
    <w:p w:rsidR="00BE4D95" w:rsidRDefault="00BE4D95" w:rsidP="00BE4D95">
      <w:pPr>
        <w:pStyle w:val="KeepWithNext"/>
        <w:rPr>
          <w:rtl/>
        </w:rPr>
      </w:pPr>
    </w:p>
    <w:p w:rsidR="00BE4D95" w:rsidRDefault="00BE4D95" w:rsidP="00BE4D95">
      <w:pPr>
        <w:rPr>
          <w:rtl/>
        </w:rPr>
      </w:pPr>
      <w:bookmarkStart w:id="4045" w:name="_ETM_Q1_13303575"/>
      <w:bookmarkStart w:id="4046" w:name="_ETM_Q1_13303638"/>
      <w:bookmarkEnd w:id="4045"/>
      <w:bookmarkEnd w:id="4046"/>
      <w:r>
        <w:rPr>
          <w:rFonts w:hint="cs"/>
          <w:rtl/>
        </w:rPr>
        <w:t>עוד הינוקא לא נולד וכבר יש טענות</w:t>
      </w:r>
      <w:r w:rsidR="00223BF6">
        <w:rPr>
          <w:rFonts w:hint="cs"/>
          <w:rtl/>
        </w:rPr>
        <w:t xml:space="preserve"> על הקמתו</w:t>
      </w:r>
      <w:r>
        <w:rPr>
          <w:rFonts w:hint="cs"/>
          <w:rtl/>
        </w:rPr>
        <w:t>.</w:t>
      </w:r>
      <w:r w:rsidR="00223BF6">
        <w:rPr>
          <w:rFonts w:hint="cs"/>
          <w:rtl/>
        </w:rPr>
        <w:t xml:space="preserve"> </w:t>
      </w:r>
      <w:r>
        <w:rPr>
          <w:rFonts w:hint="cs"/>
          <w:rtl/>
        </w:rPr>
        <w:t xml:space="preserve"> </w:t>
      </w:r>
      <w:bookmarkStart w:id="4047" w:name="_ETM_Q1_13308903"/>
      <w:bookmarkEnd w:id="4047"/>
    </w:p>
    <w:p w:rsidR="00BE4D95" w:rsidRDefault="00BE4D95" w:rsidP="00BE4D95">
      <w:pPr>
        <w:rPr>
          <w:rtl/>
        </w:rPr>
      </w:pPr>
      <w:bookmarkStart w:id="4048" w:name="_ETM_Q1_13309341"/>
      <w:bookmarkStart w:id="4049" w:name="_ETM_Q1_13309419"/>
      <w:bookmarkEnd w:id="4048"/>
      <w:bookmarkEnd w:id="4049"/>
    </w:p>
    <w:p w:rsidR="00BE4D95" w:rsidRDefault="00BE4D95" w:rsidP="00BE4D95">
      <w:pPr>
        <w:pStyle w:val="af6"/>
        <w:keepNext/>
        <w:rPr>
          <w:rtl/>
        </w:rPr>
      </w:pPr>
      <w:bookmarkStart w:id="4050" w:name="ET_yor_5777_416"/>
      <w:r w:rsidRPr="00BE4D95">
        <w:rPr>
          <w:rStyle w:val="TagStyle"/>
          <w:rtl/>
        </w:rPr>
        <w:t xml:space="preserve"> &lt;&lt; יור &gt;&gt; </w:t>
      </w:r>
      <w:r>
        <w:rPr>
          <w:rtl/>
        </w:rPr>
        <w:t>היו"ר מיקי חיימוביץ':</w:t>
      </w:r>
      <w:r w:rsidRPr="00BE4D95">
        <w:rPr>
          <w:rStyle w:val="TagStyle"/>
          <w:rtl/>
        </w:rPr>
        <w:t xml:space="preserve"> &lt;&lt; יור &gt;&gt;</w:t>
      </w:r>
      <w:r>
        <w:rPr>
          <w:rtl/>
        </w:rPr>
        <w:t xml:space="preserve">   </w:t>
      </w:r>
      <w:bookmarkEnd w:id="4050"/>
    </w:p>
    <w:p w:rsidR="00BE4D95" w:rsidRDefault="00BE4D95" w:rsidP="00BE4D95">
      <w:pPr>
        <w:pStyle w:val="KeepWithNext"/>
        <w:rPr>
          <w:rtl/>
          <w:lang w:eastAsia="he-IL"/>
        </w:rPr>
      </w:pPr>
    </w:p>
    <w:p w:rsidR="00BE4D95" w:rsidRDefault="00BE4D95" w:rsidP="00BE4D95">
      <w:pPr>
        <w:rPr>
          <w:rtl/>
          <w:lang w:eastAsia="he-IL"/>
        </w:rPr>
      </w:pPr>
      <w:bookmarkStart w:id="4051" w:name="_ETM_Q1_13313013"/>
      <w:bookmarkEnd w:id="4051"/>
      <w:r>
        <w:rPr>
          <w:rFonts w:hint="cs"/>
          <w:rtl/>
          <w:lang w:eastAsia="he-IL"/>
        </w:rPr>
        <w:t>יש היסטוריה.</w:t>
      </w:r>
    </w:p>
    <w:p w:rsidR="00BE4D95" w:rsidRDefault="00BE4D95" w:rsidP="00BE4D95">
      <w:pPr>
        <w:rPr>
          <w:rtl/>
          <w:lang w:eastAsia="he-IL"/>
        </w:rPr>
      </w:pPr>
      <w:bookmarkStart w:id="4052" w:name="_ETM_Q1_13315919"/>
      <w:bookmarkStart w:id="4053" w:name="_ETM_Q1_13315981"/>
      <w:bookmarkStart w:id="4054" w:name="_ETM_Q1_13316637"/>
      <w:bookmarkEnd w:id="4052"/>
      <w:bookmarkEnd w:id="4053"/>
      <w:bookmarkEnd w:id="4054"/>
    </w:p>
    <w:p w:rsidR="00BE4D95" w:rsidRDefault="00BE4D95" w:rsidP="00BE4D95">
      <w:pPr>
        <w:pStyle w:val="a4"/>
        <w:keepNext/>
        <w:rPr>
          <w:rtl/>
        </w:rPr>
      </w:pPr>
      <w:bookmarkStart w:id="4055" w:name="ET_speaker_5763_417"/>
      <w:r w:rsidRPr="00BE4D95">
        <w:rPr>
          <w:rStyle w:val="TagStyle"/>
          <w:rtl/>
        </w:rPr>
        <w:t xml:space="preserve"> &lt;&lt; דובר &gt;&gt; </w:t>
      </w:r>
      <w:r>
        <w:rPr>
          <w:rtl/>
        </w:rPr>
        <w:t>משה ארבל (ש"ס):</w:t>
      </w:r>
      <w:r w:rsidRPr="00BE4D95">
        <w:rPr>
          <w:rStyle w:val="TagStyle"/>
          <w:rtl/>
        </w:rPr>
        <w:t xml:space="preserve"> &lt;&lt; דובר &gt;&gt;</w:t>
      </w:r>
      <w:r>
        <w:rPr>
          <w:rtl/>
        </w:rPr>
        <w:t xml:space="preserve">   </w:t>
      </w:r>
      <w:bookmarkEnd w:id="4055"/>
    </w:p>
    <w:p w:rsidR="00BE4D95" w:rsidRDefault="00BE4D95" w:rsidP="00BE4D95">
      <w:pPr>
        <w:pStyle w:val="KeepWithNext"/>
        <w:rPr>
          <w:rtl/>
          <w:lang w:eastAsia="he-IL"/>
        </w:rPr>
      </w:pPr>
    </w:p>
    <w:p w:rsidR="00BE4D95" w:rsidRDefault="00BE4D95" w:rsidP="00223BF6">
      <w:pPr>
        <w:rPr>
          <w:rtl/>
          <w:lang w:eastAsia="he-IL"/>
        </w:rPr>
      </w:pPr>
      <w:bookmarkStart w:id="4056" w:name="_ETM_Q1_13317122"/>
      <w:bookmarkStart w:id="4057" w:name="_ETM_Q1_13317184"/>
      <w:bookmarkEnd w:id="4056"/>
      <w:bookmarkEnd w:id="4057"/>
      <w:r>
        <w:rPr>
          <w:rFonts w:hint="cs"/>
          <w:rtl/>
          <w:lang w:eastAsia="he-IL"/>
        </w:rPr>
        <w:t xml:space="preserve">נקבע לוחות זמנים. בסוף זה החלטה </w:t>
      </w:r>
      <w:proofErr w:type="spellStart"/>
      <w:r>
        <w:rPr>
          <w:rFonts w:hint="cs"/>
          <w:rtl/>
          <w:lang w:eastAsia="he-IL"/>
        </w:rPr>
        <w:t>מינהלית</w:t>
      </w:r>
      <w:proofErr w:type="spellEnd"/>
      <w:r>
        <w:rPr>
          <w:rFonts w:hint="cs"/>
          <w:rtl/>
          <w:lang w:eastAsia="he-IL"/>
        </w:rPr>
        <w:t xml:space="preserve">. היא חייבת </w:t>
      </w:r>
      <w:bookmarkStart w:id="4058" w:name="_ETM_Q1_13323403"/>
      <w:bookmarkEnd w:id="4058"/>
      <w:r>
        <w:rPr>
          <w:rFonts w:hint="cs"/>
          <w:rtl/>
          <w:lang w:eastAsia="he-IL"/>
        </w:rPr>
        <w:t>לע</w:t>
      </w:r>
      <w:r w:rsidR="00223BF6">
        <w:rPr>
          <w:rFonts w:hint="cs"/>
          <w:rtl/>
          <w:lang w:eastAsia="he-IL"/>
        </w:rPr>
        <w:t>מוד</w:t>
      </w:r>
      <w:r>
        <w:rPr>
          <w:rFonts w:hint="cs"/>
          <w:rtl/>
          <w:lang w:eastAsia="he-IL"/>
        </w:rPr>
        <w:t xml:space="preserve"> במ</w:t>
      </w:r>
      <w:r w:rsidR="00223BF6">
        <w:rPr>
          <w:rFonts w:hint="cs"/>
          <w:rtl/>
          <w:lang w:eastAsia="he-IL"/>
        </w:rPr>
        <w:t>ב</w:t>
      </w:r>
      <w:r>
        <w:rPr>
          <w:rFonts w:hint="cs"/>
          <w:rtl/>
          <w:lang w:eastAsia="he-IL"/>
        </w:rPr>
        <w:t>חן הסבירות</w:t>
      </w:r>
      <w:r w:rsidR="00223BF6">
        <w:rPr>
          <w:rFonts w:hint="cs"/>
          <w:rtl/>
          <w:lang w:eastAsia="he-IL"/>
        </w:rPr>
        <w:t>, ואם נכניס אותה למסגרת של סבירות, שאיחור</w:t>
      </w:r>
      <w:r>
        <w:rPr>
          <w:rFonts w:hint="cs"/>
          <w:rtl/>
          <w:lang w:eastAsia="he-IL"/>
        </w:rPr>
        <w:t xml:space="preserve"> של מעל </w:t>
      </w:r>
      <w:r>
        <w:rPr>
          <w:rFonts w:hint="cs"/>
          <w:lang w:eastAsia="he-IL"/>
        </w:rPr>
        <w:t>X</w:t>
      </w:r>
      <w:r>
        <w:rPr>
          <w:rFonts w:hint="cs"/>
          <w:rtl/>
          <w:lang w:eastAsia="he-IL"/>
        </w:rPr>
        <w:t xml:space="preserve"> ימים אינו סביר- - </w:t>
      </w:r>
      <w:bookmarkStart w:id="4059" w:name="_ETM_Q1_13330199"/>
      <w:bookmarkEnd w:id="4059"/>
      <w:r>
        <w:rPr>
          <w:rFonts w:hint="cs"/>
          <w:rtl/>
          <w:lang w:eastAsia="he-IL"/>
        </w:rPr>
        <w:t>-</w:t>
      </w:r>
    </w:p>
    <w:p w:rsidR="00BE4D95" w:rsidRDefault="00BE4D95" w:rsidP="00BE4D95">
      <w:pPr>
        <w:rPr>
          <w:rtl/>
          <w:lang w:eastAsia="he-IL"/>
        </w:rPr>
      </w:pPr>
      <w:bookmarkStart w:id="4060" w:name="_ETM_Q1_13332152"/>
      <w:bookmarkStart w:id="4061" w:name="_ETM_Q1_13332215"/>
      <w:bookmarkStart w:id="4062" w:name="_ETM_Q1_13334965"/>
      <w:bookmarkEnd w:id="4060"/>
      <w:bookmarkEnd w:id="4061"/>
      <w:bookmarkEnd w:id="4062"/>
    </w:p>
    <w:p w:rsidR="00BE4D95" w:rsidRDefault="00BE4D95" w:rsidP="00BE4D95">
      <w:pPr>
        <w:pStyle w:val="af9"/>
        <w:keepNext/>
        <w:rPr>
          <w:rtl/>
          <w:lang w:eastAsia="he-IL"/>
        </w:rPr>
      </w:pPr>
      <w:bookmarkStart w:id="4063" w:name="ET_guest_371563_418"/>
      <w:r w:rsidRPr="00BE4D95">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BE4D95">
        <w:rPr>
          <w:rStyle w:val="TagStyle"/>
          <w:rtl/>
        </w:rPr>
        <w:t xml:space="preserve"> &lt;&lt; אורח &gt;&gt;</w:t>
      </w:r>
      <w:r>
        <w:rPr>
          <w:rtl/>
          <w:lang w:eastAsia="he-IL"/>
        </w:rPr>
        <w:t xml:space="preserve">   </w:t>
      </w:r>
      <w:bookmarkEnd w:id="4063"/>
    </w:p>
    <w:p w:rsidR="00BE4D95" w:rsidRDefault="00BE4D95" w:rsidP="00BE4D95">
      <w:pPr>
        <w:pStyle w:val="KeepWithNext"/>
        <w:rPr>
          <w:rtl/>
          <w:lang w:eastAsia="he-IL"/>
        </w:rPr>
      </w:pPr>
    </w:p>
    <w:p w:rsidR="00BE4D95" w:rsidRDefault="00BE4D95" w:rsidP="00BE4D95">
      <w:pPr>
        <w:rPr>
          <w:rtl/>
          <w:lang w:eastAsia="he-IL"/>
        </w:rPr>
      </w:pPr>
      <w:bookmarkStart w:id="4064" w:name="_ETM_Q1_13335449"/>
      <w:bookmarkStart w:id="4065" w:name="_ETM_Q1_13335512"/>
      <w:bookmarkEnd w:id="4064"/>
      <w:bookmarkEnd w:id="4065"/>
      <w:r>
        <w:rPr>
          <w:rFonts w:hint="cs"/>
          <w:rtl/>
          <w:lang w:eastAsia="he-IL"/>
        </w:rPr>
        <w:t>ואז הבקשה מאושרת.</w:t>
      </w:r>
    </w:p>
    <w:p w:rsidR="00BE4D95" w:rsidRDefault="00BE4D95" w:rsidP="00BE4D95">
      <w:pPr>
        <w:rPr>
          <w:rtl/>
          <w:lang w:eastAsia="he-IL"/>
        </w:rPr>
      </w:pPr>
      <w:bookmarkStart w:id="4066" w:name="_ETM_Q1_13338058"/>
      <w:bookmarkStart w:id="4067" w:name="_ETM_Q1_13338121"/>
      <w:bookmarkStart w:id="4068" w:name="_ETM_Q1_13338902"/>
      <w:bookmarkEnd w:id="4066"/>
      <w:bookmarkEnd w:id="4067"/>
      <w:bookmarkEnd w:id="4068"/>
    </w:p>
    <w:p w:rsidR="00BE4D95" w:rsidRDefault="00BE4D95" w:rsidP="00BE4D95">
      <w:pPr>
        <w:pStyle w:val="a4"/>
        <w:keepNext/>
        <w:rPr>
          <w:rtl/>
        </w:rPr>
      </w:pPr>
      <w:bookmarkStart w:id="4069" w:name="ET_speaker_5771_419"/>
      <w:r w:rsidRPr="00BE4D9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4D95">
        <w:rPr>
          <w:rStyle w:val="TagStyle"/>
          <w:rtl/>
        </w:rPr>
        <w:t xml:space="preserve"> &lt;&lt; דובר &gt;&gt;</w:t>
      </w:r>
      <w:r>
        <w:rPr>
          <w:rtl/>
        </w:rPr>
        <w:t xml:space="preserve">   </w:t>
      </w:r>
      <w:bookmarkEnd w:id="4069"/>
    </w:p>
    <w:p w:rsidR="00BE4D95" w:rsidRDefault="00BE4D95" w:rsidP="00BE4D95">
      <w:pPr>
        <w:pStyle w:val="KeepWithNext"/>
        <w:rPr>
          <w:rtl/>
          <w:lang w:eastAsia="he-IL"/>
        </w:rPr>
      </w:pPr>
    </w:p>
    <w:p w:rsidR="00BE4D95" w:rsidRDefault="00BE4D95" w:rsidP="00BE4D95">
      <w:pPr>
        <w:rPr>
          <w:rtl/>
          <w:lang w:eastAsia="he-IL"/>
        </w:rPr>
      </w:pPr>
      <w:bookmarkStart w:id="4070" w:name="_ETM_Q1_13339418"/>
      <w:bookmarkStart w:id="4071" w:name="_ETM_Q1_13339480"/>
      <w:bookmarkEnd w:id="4070"/>
      <w:bookmarkEnd w:id="4071"/>
      <w:r>
        <w:rPr>
          <w:rFonts w:hint="cs"/>
          <w:rtl/>
          <w:lang w:eastAsia="he-IL"/>
        </w:rPr>
        <w:t>ואז הרשות המקומית תוכל לקבוע לעצמה.</w:t>
      </w:r>
    </w:p>
    <w:p w:rsidR="00BE4D95" w:rsidRDefault="00BE4D95" w:rsidP="00BE4D95">
      <w:pPr>
        <w:rPr>
          <w:rtl/>
          <w:lang w:eastAsia="he-IL"/>
        </w:rPr>
      </w:pPr>
      <w:bookmarkStart w:id="4072" w:name="_ETM_Q1_13344246"/>
      <w:bookmarkStart w:id="4073" w:name="_ETM_Q1_13344308"/>
      <w:bookmarkEnd w:id="4072"/>
      <w:bookmarkEnd w:id="4073"/>
    </w:p>
    <w:p w:rsidR="00BE4D95" w:rsidRDefault="00BE4D95" w:rsidP="00BE4D95">
      <w:pPr>
        <w:pStyle w:val="a4"/>
        <w:keepNext/>
        <w:rPr>
          <w:rtl/>
        </w:rPr>
      </w:pPr>
      <w:bookmarkStart w:id="4074" w:name="_ETM_Q1_13344480"/>
      <w:bookmarkStart w:id="4075" w:name="_ETM_Q1_13344558"/>
      <w:bookmarkEnd w:id="4074"/>
      <w:bookmarkEnd w:id="4075"/>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BE4D95" w:rsidRPr="00BE4D95" w:rsidRDefault="00BE4D95" w:rsidP="00BE4D95">
      <w:pPr>
        <w:rPr>
          <w:rtl/>
          <w:lang w:eastAsia="he-IL"/>
        </w:rPr>
      </w:pPr>
    </w:p>
    <w:p w:rsidR="00C76A6B" w:rsidRDefault="00BE4D95" w:rsidP="00C76A6B">
      <w:pPr>
        <w:rPr>
          <w:rtl/>
        </w:rPr>
      </w:pPr>
      <w:bookmarkStart w:id="4076" w:name="_ETM_Q1_13261484"/>
      <w:bookmarkStart w:id="4077" w:name="_ETM_Q1_13261562"/>
      <w:bookmarkEnd w:id="4076"/>
      <w:bookmarkEnd w:id="4077"/>
      <w:r>
        <w:rPr>
          <w:rFonts w:hint="cs"/>
          <w:rtl/>
        </w:rPr>
        <w:t xml:space="preserve">אי אפשר לעשות </w:t>
      </w:r>
      <w:bookmarkStart w:id="4078" w:name="_ETM_Q1_13347167"/>
      <w:bookmarkEnd w:id="4078"/>
      <w:r>
        <w:rPr>
          <w:rFonts w:hint="cs"/>
          <w:rtl/>
        </w:rPr>
        <w:t xml:space="preserve">את זה כך. </w:t>
      </w:r>
      <w:r w:rsidR="00223BF6">
        <w:rPr>
          <w:rFonts w:hint="cs"/>
          <w:rtl/>
        </w:rPr>
        <w:t xml:space="preserve">יש פה עניין של </w:t>
      </w:r>
      <w:bookmarkStart w:id="4079" w:name="_ETM_Q1_13173191"/>
      <w:bookmarkEnd w:id="4079"/>
      <w:r w:rsidR="00223BF6">
        <w:rPr>
          <w:rFonts w:hint="cs"/>
          <w:rtl/>
        </w:rPr>
        <w:t>הרשעות פליליות. הביאו לך מנכ"ל שהורשע בשוחד, ו</w:t>
      </w:r>
      <w:r>
        <w:rPr>
          <w:rFonts w:hint="cs"/>
          <w:rtl/>
        </w:rPr>
        <w:t>לא הספקת לתת להם תשובה.</w:t>
      </w:r>
    </w:p>
    <w:p w:rsidR="00BE4D95" w:rsidRDefault="00BE4D95" w:rsidP="00C76A6B">
      <w:pPr>
        <w:rPr>
          <w:rtl/>
        </w:rPr>
      </w:pPr>
      <w:bookmarkStart w:id="4080" w:name="_ETM_Q1_13351745"/>
      <w:bookmarkStart w:id="4081" w:name="_ETM_Q1_13351823"/>
      <w:bookmarkStart w:id="4082" w:name="_ETM_Q1_13354089"/>
      <w:bookmarkEnd w:id="4080"/>
      <w:bookmarkEnd w:id="4081"/>
      <w:bookmarkEnd w:id="4082"/>
    </w:p>
    <w:p w:rsidR="00BE4D95" w:rsidRDefault="00BE4D95" w:rsidP="00BE4D95">
      <w:pPr>
        <w:pStyle w:val="af9"/>
        <w:keepNext/>
        <w:rPr>
          <w:rtl/>
        </w:rPr>
      </w:pPr>
      <w:bookmarkStart w:id="4083" w:name="ET_guest_713772_420"/>
      <w:r w:rsidRPr="00BE4D95">
        <w:rPr>
          <w:rStyle w:val="TagStyle"/>
          <w:rtl/>
        </w:rPr>
        <w:t xml:space="preserve"> &lt;&lt; אורח &gt;&gt; </w:t>
      </w:r>
      <w:r>
        <w:rPr>
          <w:rtl/>
        </w:rPr>
        <w:t>מירה סלומון:</w:t>
      </w:r>
      <w:r w:rsidRPr="00BE4D95">
        <w:rPr>
          <w:rStyle w:val="TagStyle"/>
          <w:rtl/>
        </w:rPr>
        <w:t xml:space="preserve"> &lt;&lt; אורח &gt;&gt;</w:t>
      </w:r>
      <w:r>
        <w:rPr>
          <w:rtl/>
        </w:rPr>
        <w:t xml:space="preserve">   </w:t>
      </w:r>
      <w:bookmarkEnd w:id="4083"/>
    </w:p>
    <w:p w:rsidR="00BE4D95" w:rsidRDefault="00BE4D95" w:rsidP="00BE4D95">
      <w:pPr>
        <w:pStyle w:val="KeepWithNext"/>
        <w:rPr>
          <w:rtl/>
        </w:rPr>
      </w:pPr>
    </w:p>
    <w:p w:rsidR="00BE4D95" w:rsidRDefault="00BE4D95" w:rsidP="00223BF6">
      <w:pPr>
        <w:rPr>
          <w:rtl/>
        </w:rPr>
      </w:pPr>
      <w:bookmarkStart w:id="4084" w:name="_ETM_Q1_13354683"/>
      <w:bookmarkStart w:id="4085" w:name="_ETM_Q1_13354745"/>
      <w:bookmarkEnd w:id="4084"/>
      <w:bookmarkEnd w:id="4085"/>
      <w:r>
        <w:rPr>
          <w:rFonts w:hint="cs"/>
          <w:rtl/>
        </w:rPr>
        <w:t xml:space="preserve">הפתרון שהוצע כאן </w:t>
      </w:r>
      <w:bookmarkStart w:id="4086" w:name="_ETM_Q1_13357198"/>
      <w:bookmarkEnd w:id="4086"/>
      <w:r>
        <w:rPr>
          <w:rtl/>
        </w:rPr>
        <w:t>–</w:t>
      </w:r>
      <w:r>
        <w:rPr>
          <w:rFonts w:hint="cs"/>
          <w:rtl/>
        </w:rPr>
        <w:t xml:space="preserve"> </w:t>
      </w:r>
      <w:r w:rsidR="00223BF6">
        <w:rPr>
          <w:rFonts w:hint="cs"/>
          <w:rtl/>
        </w:rPr>
        <w:t>שאם ו</w:t>
      </w:r>
      <w:r>
        <w:rPr>
          <w:rFonts w:hint="cs"/>
          <w:rtl/>
        </w:rPr>
        <w:t>ועדת האישורים הארצית לא תעמוד בזה</w:t>
      </w:r>
      <w:r w:rsidR="00223BF6">
        <w:rPr>
          <w:rFonts w:hint="cs"/>
          <w:rtl/>
        </w:rPr>
        <w:t xml:space="preserve">, זה </w:t>
      </w:r>
      <w:bookmarkStart w:id="4087" w:name="_ETM_Q1_13185709"/>
      <w:bookmarkEnd w:id="4087"/>
      <w:r w:rsidR="00223BF6">
        <w:rPr>
          <w:rFonts w:hint="cs"/>
          <w:rtl/>
        </w:rPr>
        <w:t>יגיע לוועדת האישורים המקומית, העירונית, הוא פתרון נכון</w:t>
      </w:r>
      <w:r>
        <w:rPr>
          <w:rFonts w:hint="cs"/>
          <w:rtl/>
        </w:rPr>
        <w:t xml:space="preserve">. </w:t>
      </w:r>
      <w:r w:rsidR="00223BF6">
        <w:rPr>
          <w:rFonts w:hint="cs"/>
          <w:rtl/>
        </w:rPr>
        <w:t xml:space="preserve">אני מזכירה </w:t>
      </w:r>
      <w:bookmarkStart w:id="4088" w:name="_ETM_Q1_13192789"/>
      <w:bookmarkEnd w:id="4088"/>
      <w:r w:rsidR="00223BF6">
        <w:rPr>
          <w:rFonts w:hint="cs"/>
          <w:rtl/>
        </w:rPr>
        <w:t>ש</w:t>
      </w:r>
      <w:r>
        <w:rPr>
          <w:rFonts w:hint="cs"/>
          <w:rtl/>
        </w:rPr>
        <w:t xml:space="preserve">לחוק המידע הפלילי </w:t>
      </w:r>
      <w:bookmarkStart w:id="4089" w:name="_ETM_Q1_13366291"/>
      <w:bookmarkEnd w:id="4089"/>
      <w:r w:rsidR="00223BF6">
        <w:rPr>
          <w:rFonts w:hint="cs"/>
          <w:rtl/>
        </w:rPr>
        <w:t>ו</w:t>
      </w:r>
      <w:r>
        <w:rPr>
          <w:rFonts w:hint="cs"/>
          <w:rtl/>
        </w:rPr>
        <w:t>תקנת השבים היתוסף תיק</w:t>
      </w:r>
      <w:r w:rsidR="00C60587">
        <w:rPr>
          <w:rFonts w:hint="cs"/>
          <w:rtl/>
        </w:rPr>
        <w:t>ון</w:t>
      </w:r>
      <w:r>
        <w:rPr>
          <w:rFonts w:hint="cs"/>
          <w:rtl/>
        </w:rPr>
        <w:t xml:space="preserve"> </w:t>
      </w:r>
      <w:r w:rsidR="00C25B93">
        <w:rPr>
          <w:rFonts w:hint="cs"/>
          <w:rtl/>
        </w:rPr>
        <w:t xml:space="preserve">שמאפשר לרשויות המקומיות לקבל מידע ישירות </w:t>
      </w:r>
      <w:r>
        <w:rPr>
          <w:rFonts w:hint="cs"/>
          <w:rtl/>
        </w:rPr>
        <w:t xml:space="preserve">מהמרשם הפלילי. </w:t>
      </w:r>
      <w:r w:rsidR="00C25B93">
        <w:rPr>
          <w:rFonts w:hint="cs"/>
          <w:rtl/>
        </w:rPr>
        <w:t>זה תיקון נכון.</w:t>
      </w:r>
    </w:p>
    <w:p w:rsidR="00BE4D95" w:rsidRDefault="00BE4D95" w:rsidP="00BE4D95">
      <w:pPr>
        <w:rPr>
          <w:rtl/>
        </w:rPr>
      </w:pPr>
      <w:bookmarkStart w:id="4090" w:name="_ETM_Q1_13374588"/>
      <w:bookmarkStart w:id="4091" w:name="_ETM_Q1_13374666"/>
      <w:bookmarkStart w:id="4092" w:name="_ETM_Q1_13375775"/>
      <w:bookmarkEnd w:id="4090"/>
      <w:bookmarkEnd w:id="4091"/>
      <w:bookmarkEnd w:id="4092"/>
    </w:p>
    <w:p w:rsidR="00BE4D95" w:rsidRDefault="00BE4D95" w:rsidP="00BE4D95">
      <w:pPr>
        <w:pStyle w:val="af9"/>
        <w:keepNext/>
        <w:rPr>
          <w:rtl/>
        </w:rPr>
      </w:pPr>
      <w:bookmarkStart w:id="4093" w:name="ET_guest_371563_421"/>
      <w:r w:rsidRPr="00BE4D95">
        <w:rPr>
          <w:rStyle w:val="TagStyle"/>
          <w:rtl/>
        </w:rPr>
        <w:t xml:space="preserve"> &lt;&lt; אורח &gt;&gt; </w:t>
      </w:r>
      <w:r>
        <w:rPr>
          <w:rtl/>
        </w:rPr>
        <w:t xml:space="preserve">שלמה </w:t>
      </w:r>
      <w:proofErr w:type="spellStart"/>
      <w:r>
        <w:rPr>
          <w:rtl/>
        </w:rPr>
        <w:t>דולברג</w:t>
      </w:r>
      <w:proofErr w:type="spellEnd"/>
      <w:r>
        <w:rPr>
          <w:rtl/>
        </w:rPr>
        <w:t>:</w:t>
      </w:r>
      <w:r w:rsidRPr="00BE4D95">
        <w:rPr>
          <w:rStyle w:val="TagStyle"/>
          <w:rtl/>
        </w:rPr>
        <w:t xml:space="preserve"> &lt;&lt; אורח &gt;&gt;</w:t>
      </w:r>
      <w:r>
        <w:rPr>
          <w:rtl/>
        </w:rPr>
        <w:t xml:space="preserve">   </w:t>
      </w:r>
      <w:bookmarkEnd w:id="4093"/>
    </w:p>
    <w:p w:rsidR="00BE4D95" w:rsidRDefault="00BE4D95" w:rsidP="00BE4D95">
      <w:pPr>
        <w:pStyle w:val="KeepWithNext"/>
        <w:rPr>
          <w:rtl/>
        </w:rPr>
      </w:pPr>
    </w:p>
    <w:p w:rsidR="00BE4D95" w:rsidRDefault="00C25B93" w:rsidP="00BE4D95">
      <w:pPr>
        <w:rPr>
          <w:rtl/>
        </w:rPr>
      </w:pPr>
      <w:bookmarkStart w:id="4094" w:name="_ETM_Q1_13376275"/>
      <w:bookmarkStart w:id="4095" w:name="_ETM_Q1_13376338"/>
      <w:bookmarkEnd w:id="4094"/>
      <w:bookmarkEnd w:id="4095"/>
      <w:r>
        <w:rPr>
          <w:rFonts w:hint="cs"/>
          <w:rtl/>
        </w:rPr>
        <w:t xml:space="preserve">זו </w:t>
      </w:r>
      <w:r w:rsidR="00BE4D95">
        <w:rPr>
          <w:rFonts w:hint="cs"/>
          <w:rtl/>
        </w:rPr>
        <w:t xml:space="preserve">ההצעה של חבר הכנסת </w:t>
      </w:r>
      <w:bookmarkStart w:id="4096" w:name="_ETM_Q1_13378166"/>
      <w:bookmarkEnd w:id="4096"/>
      <w:proofErr w:type="spellStart"/>
      <w:r w:rsidR="00BE4D95">
        <w:rPr>
          <w:rFonts w:hint="cs"/>
          <w:rtl/>
        </w:rPr>
        <w:t>גינזבורג</w:t>
      </w:r>
      <w:proofErr w:type="spellEnd"/>
      <w:r w:rsidR="00BE4D95">
        <w:rPr>
          <w:rFonts w:hint="cs"/>
          <w:rtl/>
        </w:rPr>
        <w:t>.</w:t>
      </w:r>
    </w:p>
    <w:p w:rsidR="00BE4D95" w:rsidRDefault="00BE4D95" w:rsidP="00BE4D95">
      <w:pPr>
        <w:rPr>
          <w:rtl/>
        </w:rPr>
      </w:pPr>
      <w:bookmarkStart w:id="4097" w:name="_ETM_Q1_13380369"/>
      <w:bookmarkStart w:id="4098" w:name="_ETM_Q1_13380588"/>
      <w:bookmarkEnd w:id="4097"/>
      <w:bookmarkEnd w:id="4098"/>
    </w:p>
    <w:p w:rsidR="00BE4D95" w:rsidRDefault="00BE4D95" w:rsidP="00BE4D95">
      <w:pPr>
        <w:pStyle w:val="af6"/>
        <w:keepNext/>
        <w:rPr>
          <w:rtl/>
        </w:rPr>
      </w:pPr>
      <w:bookmarkStart w:id="4099" w:name="ET_yor_5777_422"/>
      <w:r w:rsidRPr="00BE4D95">
        <w:rPr>
          <w:rStyle w:val="TagStyle"/>
          <w:rtl/>
        </w:rPr>
        <w:t xml:space="preserve"> &lt;&lt; יור &gt;&gt; </w:t>
      </w:r>
      <w:r>
        <w:rPr>
          <w:rtl/>
        </w:rPr>
        <w:t>היו"ר מיקי חיימוביץ':</w:t>
      </w:r>
      <w:r w:rsidRPr="00BE4D95">
        <w:rPr>
          <w:rStyle w:val="TagStyle"/>
          <w:rtl/>
        </w:rPr>
        <w:t xml:space="preserve"> &lt;&lt; יור &gt;&gt;</w:t>
      </w:r>
      <w:r>
        <w:rPr>
          <w:rtl/>
        </w:rPr>
        <w:t xml:space="preserve">   </w:t>
      </w:r>
      <w:bookmarkEnd w:id="4099"/>
    </w:p>
    <w:p w:rsidR="00BE4D95" w:rsidRDefault="00BE4D95" w:rsidP="00BE4D95">
      <w:pPr>
        <w:pStyle w:val="KeepWithNext"/>
        <w:rPr>
          <w:rtl/>
          <w:lang w:eastAsia="he-IL"/>
        </w:rPr>
      </w:pPr>
    </w:p>
    <w:p w:rsidR="00BE4D95" w:rsidRDefault="00BE4D95" w:rsidP="00BE4D95">
      <w:pPr>
        <w:rPr>
          <w:rtl/>
          <w:lang w:eastAsia="he-IL"/>
        </w:rPr>
      </w:pPr>
      <w:bookmarkStart w:id="4100" w:name="_ETM_Q1_13381166"/>
      <w:bookmarkEnd w:id="4100"/>
      <w:r>
        <w:rPr>
          <w:rFonts w:hint="cs"/>
          <w:rtl/>
          <w:lang w:eastAsia="he-IL"/>
        </w:rPr>
        <w:t>אם תוך חודשיים הם לא מאשרים, זה עובר ל</w:t>
      </w:r>
      <w:r w:rsidR="00C25B93">
        <w:rPr>
          <w:rFonts w:hint="cs"/>
          <w:rtl/>
          <w:lang w:eastAsia="he-IL"/>
        </w:rPr>
        <w:t>ו</w:t>
      </w:r>
      <w:r>
        <w:rPr>
          <w:rFonts w:hint="cs"/>
          <w:rtl/>
          <w:lang w:eastAsia="he-IL"/>
        </w:rPr>
        <w:t xml:space="preserve">ועדה העירונית? </w:t>
      </w:r>
      <w:bookmarkStart w:id="4101" w:name="_ETM_Q1_13387494"/>
      <w:bookmarkEnd w:id="4101"/>
    </w:p>
    <w:p w:rsidR="00BE4D95" w:rsidRDefault="00BE4D95" w:rsidP="00BE4D95">
      <w:pPr>
        <w:rPr>
          <w:rtl/>
          <w:lang w:eastAsia="he-IL"/>
        </w:rPr>
      </w:pPr>
      <w:bookmarkStart w:id="4102" w:name="_ETM_Q1_13389103"/>
      <w:bookmarkStart w:id="4103" w:name="_ETM_Q1_13389181"/>
      <w:bookmarkStart w:id="4104" w:name="_ETM_Q1_13391884"/>
      <w:bookmarkEnd w:id="4102"/>
      <w:bookmarkEnd w:id="4103"/>
      <w:bookmarkEnd w:id="4104"/>
    </w:p>
    <w:p w:rsidR="00BE4D95" w:rsidRDefault="00BE4D95" w:rsidP="00BE4D95">
      <w:pPr>
        <w:pStyle w:val="af9"/>
        <w:keepNext/>
        <w:rPr>
          <w:rtl/>
          <w:lang w:eastAsia="he-IL"/>
        </w:rPr>
      </w:pPr>
      <w:bookmarkStart w:id="4105" w:name="ET_guest_636086_423"/>
      <w:r w:rsidRPr="00BE4D9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E4D95">
        <w:rPr>
          <w:rStyle w:val="TagStyle"/>
          <w:rtl/>
        </w:rPr>
        <w:t xml:space="preserve"> &lt;&lt; אורח &gt;&gt;</w:t>
      </w:r>
      <w:r>
        <w:rPr>
          <w:rtl/>
          <w:lang w:eastAsia="he-IL"/>
        </w:rPr>
        <w:t xml:space="preserve">   </w:t>
      </w:r>
      <w:bookmarkEnd w:id="4105"/>
    </w:p>
    <w:p w:rsidR="00BE4D95" w:rsidRDefault="00BE4D95" w:rsidP="00BE4D95">
      <w:pPr>
        <w:pStyle w:val="KeepWithNext"/>
        <w:rPr>
          <w:rtl/>
          <w:lang w:eastAsia="he-IL"/>
        </w:rPr>
      </w:pPr>
    </w:p>
    <w:p w:rsidR="00BE4D95" w:rsidRDefault="00BE4D95" w:rsidP="00C25B93">
      <w:pPr>
        <w:rPr>
          <w:rtl/>
          <w:lang w:eastAsia="he-IL"/>
        </w:rPr>
      </w:pPr>
      <w:bookmarkStart w:id="4106" w:name="_ETM_Q1_13392400"/>
      <w:bookmarkStart w:id="4107" w:name="_ETM_Q1_13392447"/>
      <w:bookmarkStart w:id="4108" w:name="_ETM_Q1_13215348"/>
      <w:bookmarkEnd w:id="4106"/>
      <w:bookmarkEnd w:id="4107"/>
      <w:bookmarkEnd w:id="4108"/>
      <w:r>
        <w:rPr>
          <w:rFonts w:hint="cs"/>
          <w:rtl/>
          <w:lang w:eastAsia="he-IL"/>
        </w:rPr>
        <w:t>ואם היא לא מאשרת תוך חודשיים?</w:t>
      </w:r>
    </w:p>
    <w:p w:rsidR="00BE4D95" w:rsidRDefault="00BE4D95" w:rsidP="00BE4D95">
      <w:pPr>
        <w:rPr>
          <w:rtl/>
          <w:lang w:eastAsia="he-IL"/>
        </w:rPr>
      </w:pPr>
      <w:bookmarkStart w:id="4109" w:name="_ETM_Q1_13397009"/>
      <w:bookmarkStart w:id="4110" w:name="_ETM_Q1_13397087"/>
      <w:bookmarkStart w:id="4111" w:name="_ETM_Q1_13398149"/>
      <w:bookmarkEnd w:id="4109"/>
      <w:bookmarkEnd w:id="4110"/>
      <w:bookmarkEnd w:id="4111"/>
    </w:p>
    <w:p w:rsidR="00BE4D95" w:rsidRDefault="00BE4D95" w:rsidP="00BE4D95">
      <w:pPr>
        <w:pStyle w:val="af9"/>
        <w:keepNext/>
        <w:rPr>
          <w:rtl/>
          <w:lang w:eastAsia="he-IL"/>
        </w:rPr>
      </w:pPr>
      <w:bookmarkStart w:id="4112" w:name="ET_guest_713772_424"/>
      <w:r w:rsidRPr="00BE4D95">
        <w:rPr>
          <w:rStyle w:val="TagStyle"/>
          <w:rtl/>
        </w:rPr>
        <w:t xml:space="preserve"> &lt;&lt; אורח &gt;&gt; </w:t>
      </w:r>
      <w:r>
        <w:rPr>
          <w:rtl/>
          <w:lang w:eastAsia="he-IL"/>
        </w:rPr>
        <w:t>מירה סלומון:</w:t>
      </w:r>
      <w:r w:rsidRPr="00BE4D95">
        <w:rPr>
          <w:rStyle w:val="TagStyle"/>
          <w:rtl/>
        </w:rPr>
        <w:t xml:space="preserve"> &lt;&lt; אורח &gt;&gt;</w:t>
      </w:r>
      <w:r>
        <w:rPr>
          <w:rtl/>
          <w:lang w:eastAsia="he-IL"/>
        </w:rPr>
        <w:t xml:space="preserve">   </w:t>
      </w:r>
      <w:bookmarkEnd w:id="4112"/>
    </w:p>
    <w:p w:rsidR="00BE4D95" w:rsidRDefault="00BE4D95" w:rsidP="00BE4D95">
      <w:pPr>
        <w:pStyle w:val="KeepWithNext"/>
        <w:rPr>
          <w:rtl/>
          <w:lang w:eastAsia="he-IL"/>
        </w:rPr>
      </w:pPr>
    </w:p>
    <w:p w:rsidR="00BE4D95" w:rsidRDefault="00C25B93" w:rsidP="00C25B93">
      <w:pPr>
        <w:rPr>
          <w:rtl/>
          <w:lang w:eastAsia="he-IL"/>
        </w:rPr>
      </w:pPr>
      <w:r>
        <w:rPr>
          <w:rFonts w:hint="cs"/>
          <w:rtl/>
          <w:lang w:eastAsia="he-IL"/>
        </w:rPr>
        <w:t xml:space="preserve">הוועדה המקומית היא וולונטרית. היא גם </w:t>
      </w:r>
      <w:r w:rsidR="00BE4D95">
        <w:rPr>
          <w:rFonts w:hint="cs"/>
          <w:rtl/>
          <w:lang w:eastAsia="he-IL"/>
        </w:rPr>
        <w:t>לא חייבת להתקשר</w:t>
      </w:r>
      <w:r>
        <w:rPr>
          <w:rFonts w:hint="cs"/>
          <w:rtl/>
          <w:lang w:eastAsia="he-IL"/>
        </w:rPr>
        <w:t xml:space="preserve"> אתנו</w:t>
      </w:r>
      <w:r w:rsidR="00BE4D95">
        <w:rPr>
          <w:rFonts w:hint="cs"/>
          <w:rtl/>
          <w:lang w:eastAsia="he-IL"/>
        </w:rPr>
        <w:t xml:space="preserve">. </w:t>
      </w:r>
      <w:bookmarkStart w:id="4113" w:name="_ETM_Q1_13401837"/>
      <w:bookmarkEnd w:id="4113"/>
      <w:r>
        <w:rPr>
          <w:rFonts w:hint="cs"/>
          <w:rtl/>
          <w:lang w:eastAsia="he-IL"/>
        </w:rPr>
        <w:t xml:space="preserve">אם היא לא מתקשרת אתנו, זו בעיה שלנו, אז </w:t>
      </w:r>
      <w:r w:rsidR="00BE4D95">
        <w:rPr>
          <w:rFonts w:hint="cs"/>
          <w:rtl/>
          <w:lang w:eastAsia="he-IL"/>
        </w:rPr>
        <w:t>כנראה שאנחנו לא נהנים</w:t>
      </w:r>
      <w:r>
        <w:rPr>
          <w:rFonts w:hint="cs"/>
          <w:rtl/>
          <w:lang w:eastAsia="he-IL"/>
        </w:rPr>
        <w:t xml:space="preserve"> מאמון הרשויות המקומיות</w:t>
      </w:r>
      <w:r w:rsidR="00BE4D95">
        <w:rPr>
          <w:rFonts w:hint="cs"/>
          <w:rtl/>
          <w:lang w:eastAsia="he-IL"/>
        </w:rPr>
        <w:t>, וזו באמת בעיה שלנו.</w:t>
      </w:r>
    </w:p>
    <w:p w:rsidR="00BE4D95" w:rsidRDefault="00BE4D95" w:rsidP="00BE4D95">
      <w:pPr>
        <w:rPr>
          <w:rtl/>
          <w:lang w:eastAsia="he-IL"/>
        </w:rPr>
      </w:pPr>
      <w:bookmarkStart w:id="4114" w:name="_ETM_Q1_13407243"/>
      <w:bookmarkStart w:id="4115" w:name="_ETM_Q1_13407305"/>
      <w:bookmarkStart w:id="4116" w:name="_ETM_Q1_13408665"/>
      <w:bookmarkEnd w:id="4114"/>
      <w:bookmarkEnd w:id="4115"/>
      <w:bookmarkEnd w:id="4116"/>
    </w:p>
    <w:p w:rsidR="00BE4D95" w:rsidRDefault="00BE4D95" w:rsidP="00BE4D95">
      <w:pPr>
        <w:pStyle w:val="af9"/>
        <w:keepNext/>
        <w:rPr>
          <w:rtl/>
          <w:lang w:eastAsia="he-IL"/>
        </w:rPr>
      </w:pPr>
      <w:bookmarkStart w:id="4117" w:name="ET_guest_636086_425"/>
      <w:r w:rsidRPr="00BE4D9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E4D95">
        <w:rPr>
          <w:rStyle w:val="TagStyle"/>
          <w:rtl/>
        </w:rPr>
        <w:t xml:space="preserve"> &lt;&lt; אורח &gt;&gt;</w:t>
      </w:r>
      <w:r>
        <w:rPr>
          <w:rtl/>
          <w:lang w:eastAsia="he-IL"/>
        </w:rPr>
        <w:t xml:space="preserve">   </w:t>
      </w:r>
      <w:bookmarkEnd w:id="4117"/>
    </w:p>
    <w:p w:rsidR="00BE4D95" w:rsidRDefault="00BE4D95" w:rsidP="00BE4D95">
      <w:pPr>
        <w:pStyle w:val="KeepWithNext"/>
        <w:rPr>
          <w:rtl/>
          <w:lang w:eastAsia="he-IL"/>
        </w:rPr>
      </w:pPr>
    </w:p>
    <w:p w:rsidR="00BE4D95" w:rsidRDefault="00BE4D95" w:rsidP="00C25B93">
      <w:pPr>
        <w:rPr>
          <w:rtl/>
          <w:lang w:eastAsia="he-IL"/>
        </w:rPr>
      </w:pPr>
      <w:bookmarkStart w:id="4118" w:name="_ETM_Q1_13409118"/>
      <w:bookmarkStart w:id="4119" w:name="_ETM_Q1_13409180"/>
      <w:bookmarkEnd w:id="4118"/>
      <w:bookmarkEnd w:id="4119"/>
      <w:r>
        <w:rPr>
          <w:rFonts w:hint="cs"/>
          <w:rtl/>
          <w:lang w:eastAsia="he-IL"/>
        </w:rPr>
        <w:t xml:space="preserve">מה זה קשור </w:t>
      </w:r>
      <w:bookmarkStart w:id="4120" w:name="_ETM_Q1_13410352"/>
      <w:bookmarkEnd w:id="4120"/>
      <w:r>
        <w:rPr>
          <w:rFonts w:hint="cs"/>
          <w:rtl/>
          <w:lang w:eastAsia="he-IL"/>
        </w:rPr>
        <w:t>לאמון</w:t>
      </w:r>
      <w:r w:rsidR="00C25B93">
        <w:rPr>
          <w:rFonts w:hint="cs"/>
          <w:rtl/>
          <w:lang w:eastAsia="he-IL"/>
        </w:rPr>
        <w:t>?</w:t>
      </w:r>
      <w:r>
        <w:rPr>
          <w:rFonts w:hint="cs"/>
          <w:rtl/>
          <w:lang w:eastAsia="he-IL"/>
        </w:rPr>
        <w:t xml:space="preserve"> אנחנו ממש מתנגדים להתניה הזאת.</w:t>
      </w:r>
    </w:p>
    <w:p w:rsidR="00BE4D95" w:rsidRDefault="00BE4D95" w:rsidP="00BE4D95">
      <w:pPr>
        <w:rPr>
          <w:rtl/>
          <w:lang w:eastAsia="he-IL"/>
        </w:rPr>
      </w:pPr>
      <w:bookmarkStart w:id="4121" w:name="_ETM_Q1_13415321"/>
      <w:bookmarkStart w:id="4122" w:name="_ETM_Q1_13415383"/>
      <w:bookmarkStart w:id="4123" w:name="_ETM_Q1_13416555"/>
      <w:bookmarkEnd w:id="4121"/>
      <w:bookmarkEnd w:id="4122"/>
      <w:bookmarkEnd w:id="4123"/>
    </w:p>
    <w:p w:rsidR="00BE4D95" w:rsidRDefault="00BE4D95" w:rsidP="00BE4D95">
      <w:pPr>
        <w:pStyle w:val="a4"/>
        <w:keepNext/>
        <w:rPr>
          <w:rtl/>
        </w:rPr>
      </w:pPr>
      <w:bookmarkStart w:id="4124" w:name="ET_speaker_5763_426"/>
      <w:r w:rsidRPr="00BE4D95">
        <w:rPr>
          <w:rStyle w:val="TagStyle"/>
          <w:rtl/>
        </w:rPr>
        <w:t xml:space="preserve"> &lt;&lt; דובר &gt;&gt; </w:t>
      </w:r>
      <w:r>
        <w:rPr>
          <w:rtl/>
        </w:rPr>
        <w:t>משה ארבל (ש"ס):</w:t>
      </w:r>
      <w:r w:rsidRPr="00BE4D95">
        <w:rPr>
          <w:rStyle w:val="TagStyle"/>
          <w:rtl/>
        </w:rPr>
        <w:t xml:space="preserve"> &lt;&lt; דובר &gt;&gt;</w:t>
      </w:r>
      <w:r>
        <w:rPr>
          <w:rtl/>
        </w:rPr>
        <w:t xml:space="preserve">   </w:t>
      </w:r>
      <w:bookmarkEnd w:id="4124"/>
    </w:p>
    <w:p w:rsidR="00BE4D95" w:rsidRDefault="00BE4D95" w:rsidP="00BE4D95">
      <w:pPr>
        <w:pStyle w:val="KeepWithNext"/>
        <w:rPr>
          <w:rtl/>
          <w:lang w:eastAsia="he-IL"/>
        </w:rPr>
      </w:pPr>
    </w:p>
    <w:p w:rsidR="00BE4D95" w:rsidRDefault="00BE4D95" w:rsidP="00BE4D95">
      <w:pPr>
        <w:rPr>
          <w:rtl/>
          <w:lang w:eastAsia="he-IL"/>
        </w:rPr>
      </w:pPr>
      <w:bookmarkStart w:id="4125" w:name="_ETM_Q1_13416992"/>
      <w:bookmarkStart w:id="4126" w:name="_ETM_Q1_13417039"/>
      <w:bookmarkEnd w:id="4125"/>
      <w:bookmarkEnd w:id="4126"/>
      <w:r>
        <w:rPr>
          <w:rFonts w:hint="cs"/>
          <w:rtl/>
          <w:lang w:eastAsia="he-IL"/>
        </w:rPr>
        <w:t xml:space="preserve">תביא רעיון אחר. </w:t>
      </w:r>
    </w:p>
    <w:p w:rsidR="00BE4D95" w:rsidRDefault="00BE4D95" w:rsidP="00BE4D95">
      <w:pPr>
        <w:rPr>
          <w:rtl/>
          <w:lang w:eastAsia="he-IL"/>
        </w:rPr>
      </w:pPr>
      <w:bookmarkStart w:id="4127" w:name="_ETM_Q1_13420273"/>
      <w:bookmarkStart w:id="4128" w:name="_ETM_Q1_13420336"/>
      <w:bookmarkStart w:id="4129" w:name="_ETM_Q1_13421148"/>
      <w:bookmarkEnd w:id="4127"/>
      <w:bookmarkEnd w:id="4128"/>
      <w:bookmarkEnd w:id="4129"/>
    </w:p>
    <w:p w:rsidR="00BE4D95" w:rsidRDefault="00BE4D95" w:rsidP="00BE4D95">
      <w:pPr>
        <w:pStyle w:val="af9"/>
        <w:keepNext/>
        <w:rPr>
          <w:rtl/>
          <w:lang w:eastAsia="he-IL"/>
        </w:rPr>
      </w:pPr>
      <w:bookmarkStart w:id="4130" w:name="ET_guest_636086_427"/>
      <w:r w:rsidRPr="00BE4D9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E4D95">
        <w:rPr>
          <w:rStyle w:val="TagStyle"/>
          <w:rtl/>
        </w:rPr>
        <w:t xml:space="preserve"> &lt;&lt; אורח &gt;&gt;</w:t>
      </w:r>
      <w:r>
        <w:rPr>
          <w:rtl/>
          <w:lang w:eastAsia="he-IL"/>
        </w:rPr>
        <w:t xml:space="preserve">   </w:t>
      </w:r>
      <w:bookmarkEnd w:id="4130"/>
    </w:p>
    <w:p w:rsidR="00BE4D95" w:rsidRDefault="00BE4D95" w:rsidP="00BE4D95">
      <w:pPr>
        <w:pStyle w:val="KeepWithNext"/>
        <w:rPr>
          <w:rtl/>
          <w:lang w:eastAsia="he-IL"/>
        </w:rPr>
      </w:pPr>
    </w:p>
    <w:p w:rsidR="00BE4D95" w:rsidRDefault="00BE4D95" w:rsidP="00BE4D95">
      <w:pPr>
        <w:rPr>
          <w:rtl/>
          <w:lang w:eastAsia="he-IL"/>
        </w:rPr>
      </w:pPr>
      <w:bookmarkStart w:id="4131" w:name="_ETM_Q1_13421617"/>
      <w:bookmarkStart w:id="4132" w:name="_ETM_Q1_13421664"/>
      <w:bookmarkEnd w:id="4131"/>
      <w:bookmarkEnd w:id="4132"/>
      <w:r>
        <w:rPr>
          <w:rFonts w:hint="cs"/>
          <w:rtl/>
          <w:lang w:eastAsia="he-IL"/>
        </w:rPr>
        <w:t>כאשר</w:t>
      </w:r>
      <w:r w:rsidR="00C25B93">
        <w:rPr>
          <w:rFonts w:hint="cs"/>
          <w:rtl/>
          <w:lang w:eastAsia="he-IL"/>
        </w:rPr>
        <w:t xml:space="preserve"> </w:t>
      </w:r>
      <w:bookmarkStart w:id="4133" w:name="_ETM_Q1_13246305"/>
      <w:bookmarkEnd w:id="4133"/>
      <w:r w:rsidR="00C25B93">
        <w:rPr>
          <w:rFonts w:hint="cs"/>
          <w:rtl/>
          <w:lang w:eastAsia="he-IL"/>
        </w:rPr>
        <w:t>צריך לקבל אישור</w:t>
      </w:r>
      <w:r>
        <w:rPr>
          <w:rFonts w:hint="cs"/>
          <w:rtl/>
          <w:lang w:eastAsia="he-IL"/>
        </w:rPr>
        <w:t xml:space="preserve">, צריך </w:t>
      </w:r>
      <w:bookmarkStart w:id="4134" w:name="_ETM_Q1_13423539"/>
      <w:bookmarkEnd w:id="4134"/>
      <w:r>
        <w:rPr>
          <w:rFonts w:hint="cs"/>
          <w:rtl/>
          <w:lang w:eastAsia="he-IL"/>
        </w:rPr>
        <w:t xml:space="preserve">לעשות כל פעולה בצורה סבירה. זה הדין </w:t>
      </w:r>
      <w:proofErr w:type="spellStart"/>
      <w:r>
        <w:rPr>
          <w:rFonts w:hint="cs"/>
          <w:rtl/>
          <w:lang w:eastAsia="he-IL"/>
        </w:rPr>
        <w:t>המינהלי</w:t>
      </w:r>
      <w:proofErr w:type="spellEnd"/>
      <w:r>
        <w:rPr>
          <w:rFonts w:hint="cs"/>
          <w:rtl/>
          <w:lang w:eastAsia="he-IL"/>
        </w:rPr>
        <w:t xml:space="preserve">. </w:t>
      </w:r>
    </w:p>
    <w:p w:rsidR="00C25B93" w:rsidRDefault="00C25B93" w:rsidP="00BE4D95">
      <w:pPr>
        <w:rPr>
          <w:rtl/>
          <w:lang w:eastAsia="he-IL"/>
        </w:rPr>
      </w:pPr>
      <w:bookmarkStart w:id="4135" w:name="_ETM_Q1_13429257"/>
      <w:bookmarkStart w:id="4136" w:name="_ETM_Q1_13429320"/>
      <w:bookmarkStart w:id="4137" w:name="_ETM_Q1_13431367"/>
      <w:bookmarkStart w:id="4138" w:name="_ETM_Q1_13253393"/>
      <w:bookmarkStart w:id="4139" w:name="_ETM_Q1_13253492"/>
      <w:bookmarkEnd w:id="4135"/>
      <w:bookmarkEnd w:id="4136"/>
      <w:bookmarkEnd w:id="4137"/>
      <w:bookmarkEnd w:id="4138"/>
      <w:bookmarkEnd w:id="4139"/>
    </w:p>
    <w:p w:rsidR="00C25B93" w:rsidRDefault="00C25B93" w:rsidP="00C25B93">
      <w:pPr>
        <w:pStyle w:val="a4"/>
        <w:keepNext/>
        <w:rPr>
          <w:rtl/>
        </w:rPr>
      </w:pPr>
      <w:bookmarkStart w:id="4140" w:name="ET_speaker_5763_598"/>
      <w:r w:rsidRPr="00C25B93">
        <w:rPr>
          <w:rStyle w:val="TagStyle"/>
          <w:rtl/>
        </w:rPr>
        <w:t xml:space="preserve"> &lt;&lt; דובר &gt;&gt; </w:t>
      </w:r>
      <w:r>
        <w:rPr>
          <w:rtl/>
        </w:rPr>
        <w:t>משה ארבל (ש"ס):</w:t>
      </w:r>
      <w:r w:rsidRPr="00C25B93">
        <w:rPr>
          <w:rStyle w:val="TagStyle"/>
          <w:rtl/>
        </w:rPr>
        <w:t xml:space="preserve"> &lt;&lt; דובר &gt;&gt;</w:t>
      </w:r>
      <w:r>
        <w:rPr>
          <w:rtl/>
        </w:rPr>
        <w:t xml:space="preserve">   </w:t>
      </w:r>
      <w:bookmarkEnd w:id="4140"/>
    </w:p>
    <w:p w:rsidR="00C25B93" w:rsidRDefault="00C25B93" w:rsidP="00C25B93">
      <w:pPr>
        <w:pStyle w:val="KeepWithNext"/>
        <w:rPr>
          <w:rtl/>
          <w:lang w:eastAsia="he-IL"/>
        </w:rPr>
      </w:pPr>
    </w:p>
    <w:p w:rsidR="00C25B93" w:rsidRDefault="00C25B93" w:rsidP="00C25B93">
      <w:pPr>
        <w:rPr>
          <w:rtl/>
          <w:lang w:eastAsia="he-IL"/>
        </w:rPr>
      </w:pPr>
      <w:r>
        <w:rPr>
          <w:rFonts w:hint="cs"/>
          <w:rtl/>
          <w:lang w:eastAsia="he-IL"/>
        </w:rPr>
        <w:t xml:space="preserve">אבל אני צריך הקצאה </w:t>
      </w:r>
      <w:r>
        <w:rPr>
          <w:rtl/>
          <w:lang w:eastAsia="he-IL"/>
        </w:rPr>
        <w:t>–</w:t>
      </w:r>
      <w:r>
        <w:rPr>
          <w:rFonts w:hint="cs"/>
          <w:rtl/>
          <w:lang w:eastAsia="he-IL"/>
        </w:rPr>
        <w:t xml:space="preserve"> אתם לא מאשרים לי. אין לכם כוח אדם.</w:t>
      </w:r>
    </w:p>
    <w:p w:rsidR="00C25B93" w:rsidRPr="00C25B93" w:rsidRDefault="00C25B93" w:rsidP="00C25B93">
      <w:pPr>
        <w:rPr>
          <w:rtl/>
          <w:lang w:eastAsia="he-IL"/>
        </w:rPr>
      </w:pPr>
      <w:bookmarkStart w:id="4141" w:name="_ETM_Q1_13253906"/>
      <w:bookmarkStart w:id="4142" w:name="_ETM_Q1_13254045"/>
      <w:bookmarkEnd w:id="4141"/>
      <w:bookmarkEnd w:id="4142"/>
    </w:p>
    <w:p w:rsidR="00BE4D95" w:rsidRDefault="00BE4D95" w:rsidP="00BE4D95">
      <w:pPr>
        <w:pStyle w:val="a4"/>
        <w:keepNext/>
        <w:rPr>
          <w:rtl/>
        </w:rPr>
      </w:pPr>
      <w:bookmarkStart w:id="4143" w:name="ET_speaker_5771_428"/>
      <w:r w:rsidRPr="00BE4D9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4D95">
        <w:rPr>
          <w:rStyle w:val="TagStyle"/>
          <w:rtl/>
        </w:rPr>
        <w:t xml:space="preserve"> &lt;&lt; דובר &gt;&gt;</w:t>
      </w:r>
      <w:r>
        <w:rPr>
          <w:rtl/>
        </w:rPr>
        <w:t xml:space="preserve">   </w:t>
      </w:r>
      <w:bookmarkEnd w:id="4143"/>
    </w:p>
    <w:p w:rsidR="00BE4D95" w:rsidRDefault="00BE4D95" w:rsidP="00BE4D95">
      <w:pPr>
        <w:pStyle w:val="KeepWithNext"/>
        <w:rPr>
          <w:rtl/>
          <w:lang w:eastAsia="he-IL"/>
        </w:rPr>
      </w:pPr>
    </w:p>
    <w:p w:rsidR="00BE4D95" w:rsidRDefault="00BE4D95" w:rsidP="00BE4D95">
      <w:pPr>
        <w:rPr>
          <w:rtl/>
          <w:lang w:eastAsia="he-IL"/>
        </w:rPr>
      </w:pPr>
      <w:bookmarkStart w:id="4144" w:name="_ETM_Q1_13431914"/>
      <w:bookmarkEnd w:id="4144"/>
      <w:r>
        <w:rPr>
          <w:rFonts w:hint="cs"/>
          <w:rtl/>
          <w:lang w:eastAsia="he-IL"/>
        </w:rPr>
        <w:t>ל</w:t>
      </w:r>
      <w:bookmarkStart w:id="4145" w:name="_ETM_Q1_13431976"/>
      <w:bookmarkEnd w:id="4145"/>
      <w:r>
        <w:rPr>
          <w:rFonts w:hint="cs"/>
          <w:rtl/>
          <w:lang w:eastAsia="he-IL"/>
        </w:rPr>
        <w:t xml:space="preserve">א קבעו </w:t>
      </w:r>
      <w:bookmarkStart w:id="4146" w:name="_ETM_Q1_13432663"/>
      <w:bookmarkEnd w:id="4146"/>
      <w:r>
        <w:rPr>
          <w:rFonts w:hint="cs"/>
          <w:rtl/>
          <w:lang w:eastAsia="he-IL"/>
        </w:rPr>
        <w:t>את סדרי עבודתה</w:t>
      </w:r>
      <w:r w:rsidR="00C25B93">
        <w:rPr>
          <w:rFonts w:hint="cs"/>
          <w:rtl/>
          <w:lang w:eastAsia="he-IL"/>
        </w:rPr>
        <w:t xml:space="preserve"> של הוועדה</w:t>
      </w:r>
      <w:r>
        <w:rPr>
          <w:rFonts w:hint="cs"/>
          <w:rtl/>
          <w:lang w:eastAsia="he-IL"/>
        </w:rPr>
        <w:t>. מי יודע למה? ועדה לאישור עוב</w:t>
      </w:r>
      <w:r w:rsidR="00C25B93">
        <w:rPr>
          <w:rFonts w:hint="cs"/>
          <w:rtl/>
          <w:lang w:eastAsia="he-IL"/>
        </w:rPr>
        <w:t>ד</w:t>
      </w:r>
      <w:r>
        <w:rPr>
          <w:rFonts w:hint="cs"/>
          <w:rtl/>
          <w:lang w:eastAsia="he-IL"/>
        </w:rPr>
        <w:t xml:space="preserve">ים חריגים </w:t>
      </w:r>
      <w:bookmarkStart w:id="4147" w:name="_ETM_Q1_13443710"/>
      <w:bookmarkEnd w:id="4147"/>
      <w:r>
        <w:rPr>
          <w:rFonts w:hint="cs"/>
          <w:rtl/>
          <w:lang w:eastAsia="he-IL"/>
        </w:rPr>
        <w:t xml:space="preserve">שמתכנסת אחת ל-. ועדת שירות. מי יודע? פעם ב- היא </w:t>
      </w:r>
      <w:bookmarkStart w:id="4148" w:name="_ETM_Q1_13450616"/>
      <w:bookmarkEnd w:id="4148"/>
      <w:r>
        <w:rPr>
          <w:rFonts w:hint="cs"/>
          <w:rtl/>
          <w:lang w:eastAsia="he-IL"/>
        </w:rPr>
        <w:t xml:space="preserve">מתכנסת. </w:t>
      </w:r>
    </w:p>
    <w:p w:rsidR="00BE4D95" w:rsidRDefault="00BE4D95" w:rsidP="00BE4D95">
      <w:pPr>
        <w:rPr>
          <w:rtl/>
          <w:lang w:eastAsia="he-IL"/>
        </w:rPr>
      </w:pPr>
      <w:bookmarkStart w:id="4149" w:name="_ETM_Q1_13454131"/>
      <w:bookmarkStart w:id="4150" w:name="_ETM_Q1_13454194"/>
      <w:bookmarkStart w:id="4151" w:name="_ETM_Q1_13455334"/>
      <w:bookmarkEnd w:id="4149"/>
      <w:bookmarkEnd w:id="4150"/>
      <w:bookmarkEnd w:id="4151"/>
    </w:p>
    <w:p w:rsidR="00BE4D95" w:rsidRDefault="00BE4D95" w:rsidP="00BE4D95">
      <w:pPr>
        <w:pStyle w:val="a4"/>
        <w:keepNext/>
        <w:rPr>
          <w:rtl/>
        </w:rPr>
      </w:pPr>
      <w:bookmarkStart w:id="4152" w:name="ET_speaker_5763_429"/>
      <w:r w:rsidRPr="00BE4D95">
        <w:rPr>
          <w:rStyle w:val="TagStyle"/>
          <w:rtl/>
        </w:rPr>
        <w:t xml:space="preserve"> &lt;&lt; דובר &gt;&gt; </w:t>
      </w:r>
      <w:r>
        <w:rPr>
          <w:rtl/>
        </w:rPr>
        <w:t>משה ארבל (ש"ס):</w:t>
      </w:r>
      <w:r w:rsidRPr="00BE4D95">
        <w:rPr>
          <w:rStyle w:val="TagStyle"/>
          <w:rtl/>
        </w:rPr>
        <w:t xml:space="preserve"> &lt;&lt; דובר &gt;&gt;</w:t>
      </w:r>
      <w:r>
        <w:rPr>
          <w:rtl/>
        </w:rPr>
        <w:t xml:space="preserve">   </w:t>
      </w:r>
      <w:bookmarkEnd w:id="4152"/>
    </w:p>
    <w:p w:rsidR="00BE4D95" w:rsidRDefault="00BE4D95" w:rsidP="00BE4D95">
      <w:pPr>
        <w:pStyle w:val="KeepWithNext"/>
        <w:rPr>
          <w:rtl/>
          <w:lang w:eastAsia="he-IL"/>
        </w:rPr>
      </w:pPr>
    </w:p>
    <w:p w:rsidR="00BE4D95" w:rsidRDefault="00C25B93" w:rsidP="00BE4D95">
      <w:pPr>
        <w:rPr>
          <w:rtl/>
          <w:lang w:eastAsia="he-IL"/>
        </w:rPr>
      </w:pPr>
      <w:bookmarkStart w:id="4153" w:name="_ETM_Q1_13455850"/>
      <w:bookmarkStart w:id="4154" w:name="_ETM_Q1_13455897"/>
      <w:bookmarkEnd w:id="4153"/>
      <w:bookmarkEnd w:id="4154"/>
      <w:r>
        <w:rPr>
          <w:rFonts w:hint="cs"/>
          <w:rtl/>
          <w:lang w:eastAsia="he-IL"/>
        </w:rPr>
        <w:t xml:space="preserve">אבל </w:t>
      </w:r>
      <w:r w:rsidR="00BE4D95">
        <w:rPr>
          <w:rFonts w:hint="cs"/>
          <w:rtl/>
          <w:lang w:eastAsia="he-IL"/>
        </w:rPr>
        <w:t xml:space="preserve">זה בגללכם. לא היו מינויים של ראשי רשויות. </w:t>
      </w:r>
      <w:r>
        <w:rPr>
          <w:rFonts w:hint="cs"/>
          <w:rtl/>
          <w:lang w:eastAsia="he-IL"/>
        </w:rPr>
        <w:t>אני</w:t>
      </w:r>
      <w:bookmarkStart w:id="4155" w:name="_ETM_Q1_13284866"/>
      <w:bookmarkEnd w:id="4155"/>
      <w:r>
        <w:rPr>
          <w:rFonts w:hint="cs"/>
          <w:rtl/>
          <w:lang w:eastAsia="he-IL"/>
        </w:rPr>
        <w:t xml:space="preserve"> זוכר. </w:t>
      </w:r>
      <w:proofErr w:type="spellStart"/>
      <w:r w:rsidR="00BE4D95">
        <w:rPr>
          <w:rFonts w:hint="cs"/>
          <w:rtl/>
          <w:lang w:eastAsia="he-IL"/>
        </w:rPr>
        <w:t>היתה</w:t>
      </w:r>
      <w:proofErr w:type="spellEnd"/>
      <w:r w:rsidR="00BE4D95">
        <w:rPr>
          <w:rFonts w:hint="cs"/>
          <w:rtl/>
          <w:lang w:eastAsia="he-IL"/>
        </w:rPr>
        <w:t xml:space="preserve"> </w:t>
      </w:r>
      <w:bookmarkStart w:id="4156" w:name="_ETM_Q1_13461990"/>
      <w:bookmarkEnd w:id="4156"/>
      <w:r w:rsidR="00BE4D95">
        <w:rPr>
          <w:rFonts w:hint="cs"/>
          <w:rtl/>
          <w:lang w:eastAsia="he-IL"/>
        </w:rPr>
        <w:t>תקופה שהיה הרכב חסר.</w:t>
      </w:r>
    </w:p>
    <w:p w:rsidR="00BE4D95" w:rsidRDefault="00BE4D95" w:rsidP="00BE4D95">
      <w:pPr>
        <w:rPr>
          <w:rtl/>
          <w:lang w:eastAsia="he-IL"/>
        </w:rPr>
      </w:pPr>
      <w:bookmarkStart w:id="4157" w:name="_ETM_Q1_13464990"/>
      <w:bookmarkStart w:id="4158" w:name="_ETM_Q1_13465068"/>
      <w:bookmarkStart w:id="4159" w:name="_ETM_Q1_13466068"/>
      <w:bookmarkEnd w:id="4157"/>
      <w:bookmarkEnd w:id="4158"/>
      <w:bookmarkEnd w:id="4159"/>
    </w:p>
    <w:p w:rsidR="00BE4D95" w:rsidRDefault="00BE4D95" w:rsidP="00BE4D95">
      <w:pPr>
        <w:pStyle w:val="a4"/>
        <w:keepNext/>
        <w:rPr>
          <w:rtl/>
        </w:rPr>
      </w:pPr>
      <w:bookmarkStart w:id="4160" w:name="ET_speaker_5771_430"/>
      <w:r w:rsidRPr="00BE4D9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4D95">
        <w:rPr>
          <w:rStyle w:val="TagStyle"/>
          <w:rtl/>
        </w:rPr>
        <w:t xml:space="preserve"> &lt;&lt; דובר &gt;&gt;</w:t>
      </w:r>
      <w:r>
        <w:rPr>
          <w:rtl/>
        </w:rPr>
        <w:t xml:space="preserve">   </w:t>
      </w:r>
      <w:bookmarkEnd w:id="4160"/>
    </w:p>
    <w:p w:rsidR="00BE4D95" w:rsidRDefault="00BE4D95" w:rsidP="00BE4D95">
      <w:pPr>
        <w:pStyle w:val="KeepWithNext"/>
        <w:rPr>
          <w:rtl/>
          <w:lang w:eastAsia="he-IL"/>
        </w:rPr>
      </w:pPr>
    </w:p>
    <w:p w:rsidR="00BE4D95" w:rsidRDefault="00C25B93" w:rsidP="00BE4D95">
      <w:pPr>
        <w:rPr>
          <w:rtl/>
          <w:lang w:eastAsia="he-IL"/>
        </w:rPr>
      </w:pPr>
      <w:bookmarkStart w:id="4161" w:name="_ETM_Q1_13466631"/>
      <w:bookmarkStart w:id="4162" w:name="_ETM_Q1_13466693"/>
      <w:bookmarkEnd w:id="4161"/>
      <w:bookmarkEnd w:id="4162"/>
      <w:r>
        <w:rPr>
          <w:rFonts w:hint="cs"/>
          <w:rtl/>
          <w:lang w:eastAsia="he-IL"/>
        </w:rPr>
        <w:t>אני יודע על ראש עיר שחיכה לדיון בבקשה שלו</w:t>
      </w:r>
      <w:bookmarkStart w:id="4163" w:name="_ETM_Q1_13293842"/>
      <w:bookmarkEnd w:id="4163"/>
      <w:r>
        <w:rPr>
          <w:rFonts w:hint="cs"/>
          <w:rtl/>
          <w:lang w:eastAsia="he-IL"/>
        </w:rPr>
        <w:t xml:space="preserve"> ארבעה חודשים, </w:t>
      </w:r>
      <w:r w:rsidR="00BE4D95">
        <w:rPr>
          <w:rFonts w:hint="cs"/>
          <w:rtl/>
          <w:lang w:eastAsia="he-IL"/>
        </w:rPr>
        <w:t xml:space="preserve">ואחרי זה התכנסה </w:t>
      </w:r>
      <w:r>
        <w:rPr>
          <w:rFonts w:hint="cs"/>
          <w:rtl/>
          <w:lang w:eastAsia="he-IL"/>
        </w:rPr>
        <w:t>הו</w:t>
      </w:r>
      <w:r w:rsidR="00BE4D95">
        <w:rPr>
          <w:rFonts w:hint="cs"/>
          <w:rtl/>
          <w:lang w:eastAsia="he-IL"/>
        </w:rPr>
        <w:t>ועדה ולא דנה בבקשה.</w:t>
      </w:r>
    </w:p>
    <w:p w:rsidR="00BE4D95" w:rsidRDefault="00BE4D95" w:rsidP="00BE4D95">
      <w:pPr>
        <w:rPr>
          <w:rtl/>
          <w:lang w:eastAsia="he-IL"/>
        </w:rPr>
      </w:pPr>
      <w:bookmarkStart w:id="4164" w:name="_ETM_Q1_13471693"/>
      <w:bookmarkStart w:id="4165" w:name="_ETM_Q1_13471755"/>
      <w:bookmarkStart w:id="4166" w:name="_ETM_Q1_13473505"/>
      <w:bookmarkEnd w:id="4164"/>
      <w:bookmarkEnd w:id="4165"/>
      <w:bookmarkEnd w:id="4166"/>
    </w:p>
    <w:p w:rsidR="00BE4D95" w:rsidRDefault="00BE4D95" w:rsidP="00BE4D95">
      <w:pPr>
        <w:pStyle w:val="a4"/>
        <w:keepNext/>
        <w:rPr>
          <w:rtl/>
        </w:rPr>
      </w:pPr>
      <w:bookmarkStart w:id="4167" w:name="ET_speaker_6089_431"/>
      <w:r w:rsidRPr="00BE4D95">
        <w:rPr>
          <w:rStyle w:val="TagStyle"/>
          <w:rtl/>
        </w:rPr>
        <w:t xml:space="preserve"> &lt;&lt; דובר &gt;&gt; </w:t>
      </w:r>
      <w:r>
        <w:rPr>
          <w:rtl/>
        </w:rPr>
        <w:t>אליהו ברוכי (יהדות התורה):</w:t>
      </w:r>
      <w:r w:rsidRPr="00BE4D95">
        <w:rPr>
          <w:rStyle w:val="TagStyle"/>
          <w:rtl/>
        </w:rPr>
        <w:t xml:space="preserve"> &lt;&lt; דובר &gt;&gt;</w:t>
      </w:r>
      <w:r>
        <w:rPr>
          <w:rtl/>
        </w:rPr>
        <w:t xml:space="preserve">   </w:t>
      </w:r>
      <w:bookmarkEnd w:id="4167"/>
    </w:p>
    <w:p w:rsidR="00BE4D95" w:rsidRDefault="00BE4D95" w:rsidP="00BE4D95">
      <w:pPr>
        <w:pStyle w:val="KeepWithNext"/>
        <w:rPr>
          <w:rtl/>
          <w:lang w:eastAsia="he-IL"/>
        </w:rPr>
      </w:pPr>
    </w:p>
    <w:p w:rsidR="00BE4D95" w:rsidRDefault="00BE4D95" w:rsidP="00BE4D95">
      <w:pPr>
        <w:rPr>
          <w:rtl/>
          <w:lang w:eastAsia="he-IL"/>
        </w:rPr>
      </w:pPr>
      <w:bookmarkStart w:id="4168" w:name="_ETM_Q1_13474037"/>
      <w:bookmarkStart w:id="4169" w:name="_ETM_Q1_13474099"/>
      <w:bookmarkEnd w:id="4168"/>
      <w:bookmarkEnd w:id="4169"/>
      <w:r>
        <w:rPr>
          <w:rFonts w:hint="cs"/>
          <w:rtl/>
          <w:lang w:eastAsia="he-IL"/>
        </w:rPr>
        <w:t xml:space="preserve">ארבעה </w:t>
      </w:r>
      <w:bookmarkStart w:id="4170" w:name="_ETM_Q1_13474662"/>
      <w:bookmarkEnd w:id="4170"/>
      <w:r>
        <w:rPr>
          <w:rFonts w:hint="cs"/>
          <w:rtl/>
          <w:lang w:eastAsia="he-IL"/>
        </w:rPr>
        <w:t>חודשים זה בסדר?</w:t>
      </w:r>
    </w:p>
    <w:p w:rsidR="00BE4D95" w:rsidRDefault="00BE4D95" w:rsidP="00BE4D95">
      <w:pPr>
        <w:rPr>
          <w:rtl/>
          <w:lang w:eastAsia="he-IL"/>
        </w:rPr>
      </w:pPr>
      <w:bookmarkStart w:id="4171" w:name="_ETM_Q1_13477505"/>
      <w:bookmarkStart w:id="4172" w:name="_ETM_Q1_13477568"/>
      <w:bookmarkStart w:id="4173" w:name="_ETM_Q1_13478583"/>
      <w:bookmarkEnd w:id="4171"/>
      <w:bookmarkEnd w:id="4172"/>
      <w:bookmarkEnd w:id="4173"/>
    </w:p>
    <w:p w:rsidR="00BE4D95" w:rsidRDefault="00BE4D95" w:rsidP="00BE4D95">
      <w:pPr>
        <w:pStyle w:val="a4"/>
        <w:keepNext/>
        <w:rPr>
          <w:rtl/>
        </w:rPr>
      </w:pPr>
      <w:bookmarkStart w:id="4174" w:name="ET_speaker_5771_432"/>
      <w:r w:rsidRPr="00BE4D9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E4D95">
        <w:rPr>
          <w:rStyle w:val="TagStyle"/>
          <w:rtl/>
        </w:rPr>
        <w:t xml:space="preserve"> &lt;&lt; דובר &gt;&gt;</w:t>
      </w:r>
      <w:r>
        <w:rPr>
          <w:rtl/>
        </w:rPr>
        <w:t xml:space="preserve">   </w:t>
      </w:r>
      <w:bookmarkEnd w:id="4174"/>
    </w:p>
    <w:p w:rsidR="00BE4D95" w:rsidRDefault="00BE4D95" w:rsidP="00BE4D95">
      <w:pPr>
        <w:pStyle w:val="KeepWithNext"/>
        <w:rPr>
          <w:rtl/>
          <w:lang w:eastAsia="he-IL"/>
        </w:rPr>
      </w:pPr>
    </w:p>
    <w:p w:rsidR="00BE4D95" w:rsidRDefault="00C25B93" w:rsidP="00BE4D95">
      <w:pPr>
        <w:rPr>
          <w:rtl/>
          <w:lang w:eastAsia="he-IL"/>
        </w:rPr>
      </w:pPr>
      <w:bookmarkStart w:id="4175" w:name="_ETM_Q1_13479099"/>
      <w:bookmarkStart w:id="4176" w:name="_ETM_Q1_13479146"/>
      <w:bookmarkEnd w:id="4175"/>
      <w:bookmarkEnd w:id="4176"/>
      <w:r>
        <w:rPr>
          <w:rFonts w:hint="cs"/>
          <w:rtl/>
          <w:lang w:eastAsia="he-IL"/>
        </w:rPr>
        <w:t>על מינו</w:t>
      </w:r>
      <w:r w:rsidR="00BE4D95">
        <w:rPr>
          <w:rFonts w:hint="cs"/>
          <w:rtl/>
          <w:lang w:eastAsia="he-IL"/>
        </w:rPr>
        <w:t>י</w:t>
      </w:r>
      <w:r>
        <w:rPr>
          <w:rFonts w:hint="cs"/>
          <w:rtl/>
          <w:lang w:eastAsia="he-IL"/>
        </w:rPr>
        <w:t xml:space="preserve"> </w:t>
      </w:r>
      <w:r w:rsidR="00BE4D95">
        <w:rPr>
          <w:rFonts w:hint="cs"/>
          <w:rtl/>
          <w:lang w:eastAsia="he-IL"/>
        </w:rPr>
        <w:t>של איש אמון.</w:t>
      </w:r>
    </w:p>
    <w:p w:rsidR="00BE4D95" w:rsidRDefault="00BE4D95" w:rsidP="00BE4D95">
      <w:pPr>
        <w:rPr>
          <w:rtl/>
          <w:lang w:eastAsia="he-IL"/>
        </w:rPr>
      </w:pPr>
      <w:bookmarkStart w:id="4177" w:name="_ETM_Q1_13482318"/>
      <w:bookmarkStart w:id="4178" w:name="_ETM_Q1_13482396"/>
      <w:bookmarkStart w:id="4179" w:name="_ETM_Q1_13483505"/>
      <w:bookmarkEnd w:id="4177"/>
      <w:bookmarkEnd w:id="4178"/>
      <w:bookmarkEnd w:id="4179"/>
    </w:p>
    <w:p w:rsidR="00BE4D95" w:rsidRDefault="00BE4D95" w:rsidP="00BE4D95">
      <w:pPr>
        <w:pStyle w:val="af9"/>
        <w:keepNext/>
        <w:rPr>
          <w:rtl/>
          <w:lang w:eastAsia="he-IL"/>
        </w:rPr>
      </w:pPr>
      <w:bookmarkStart w:id="4180" w:name="ET_guest_636086_433"/>
      <w:r w:rsidRPr="00BE4D9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E4D95">
        <w:rPr>
          <w:rStyle w:val="TagStyle"/>
          <w:rtl/>
        </w:rPr>
        <w:t xml:space="preserve"> &lt;&lt; אורח &gt;&gt;</w:t>
      </w:r>
      <w:r>
        <w:rPr>
          <w:rtl/>
          <w:lang w:eastAsia="he-IL"/>
        </w:rPr>
        <w:t xml:space="preserve">   </w:t>
      </w:r>
      <w:bookmarkEnd w:id="4180"/>
    </w:p>
    <w:p w:rsidR="00BE4D95" w:rsidRDefault="00BE4D95" w:rsidP="00BE4D95">
      <w:pPr>
        <w:pStyle w:val="KeepWithNext"/>
        <w:rPr>
          <w:rtl/>
          <w:lang w:eastAsia="he-IL"/>
        </w:rPr>
      </w:pPr>
    </w:p>
    <w:p w:rsidR="00BE4D95" w:rsidRDefault="00BE4D95" w:rsidP="00BE4D95">
      <w:pPr>
        <w:rPr>
          <w:rtl/>
          <w:lang w:eastAsia="he-IL"/>
        </w:rPr>
      </w:pPr>
      <w:bookmarkStart w:id="4181" w:name="_ETM_Q1_13484036"/>
      <w:bookmarkStart w:id="4182" w:name="_ETM_Q1_13484099"/>
      <w:bookmarkEnd w:id="4181"/>
      <w:bookmarkEnd w:id="4182"/>
      <w:r>
        <w:rPr>
          <w:rFonts w:hint="cs"/>
          <w:rtl/>
          <w:lang w:eastAsia="he-IL"/>
        </w:rPr>
        <w:t xml:space="preserve">ואז מה התוצאה </w:t>
      </w:r>
      <w:r w:rsidR="00C25B93">
        <w:rPr>
          <w:rtl/>
          <w:lang w:eastAsia="he-IL"/>
        </w:rPr>
        <w:t>–</w:t>
      </w:r>
      <w:r>
        <w:rPr>
          <w:rFonts w:hint="cs"/>
          <w:rtl/>
          <w:lang w:eastAsia="he-IL"/>
        </w:rPr>
        <w:t xml:space="preserve"> </w:t>
      </w:r>
      <w:bookmarkStart w:id="4183" w:name="_ETM_Q1_13485942"/>
      <w:bookmarkEnd w:id="4183"/>
      <w:r w:rsidR="00C25B93">
        <w:rPr>
          <w:rFonts w:hint="cs"/>
          <w:rtl/>
          <w:lang w:eastAsia="he-IL"/>
        </w:rPr>
        <w:t>שיהיו גורמים פליליים</w:t>
      </w:r>
      <w:r>
        <w:rPr>
          <w:rFonts w:hint="cs"/>
          <w:rtl/>
          <w:lang w:eastAsia="he-IL"/>
        </w:rPr>
        <w:t>?</w:t>
      </w:r>
    </w:p>
    <w:p w:rsidR="00BE4D95" w:rsidRDefault="00BE4D95" w:rsidP="00BE4D95">
      <w:pPr>
        <w:rPr>
          <w:rtl/>
          <w:lang w:eastAsia="he-IL"/>
        </w:rPr>
      </w:pPr>
      <w:bookmarkStart w:id="4184" w:name="_ETM_Q1_13486770"/>
      <w:bookmarkStart w:id="4185" w:name="_ETM_Q1_13486849"/>
      <w:bookmarkEnd w:id="4184"/>
      <w:bookmarkEnd w:id="4185"/>
    </w:p>
    <w:p w:rsidR="00BE4D95" w:rsidRDefault="00BE4D95" w:rsidP="00BE4D95">
      <w:pPr>
        <w:pStyle w:val="af6"/>
        <w:keepNext/>
        <w:rPr>
          <w:rtl/>
        </w:rPr>
      </w:pPr>
      <w:bookmarkStart w:id="4186" w:name="ET_yor_5777_434"/>
      <w:r w:rsidRPr="00BE4D95">
        <w:rPr>
          <w:rStyle w:val="TagStyle"/>
          <w:rtl/>
        </w:rPr>
        <w:t xml:space="preserve"> &lt;&lt; יור &gt;&gt; </w:t>
      </w:r>
      <w:r>
        <w:rPr>
          <w:rtl/>
        </w:rPr>
        <w:t>היו"ר מיקי חיימוביץ':</w:t>
      </w:r>
      <w:r w:rsidRPr="00BE4D95">
        <w:rPr>
          <w:rStyle w:val="TagStyle"/>
          <w:rtl/>
        </w:rPr>
        <w:t xml:space="preserve"> &lt;&lt; יור &gt;&gt;</w:t>
      </w:r>
      <w:r>
        <w:rPr>
          <w:rtl/>
        </w:rPr>
        <w:t xml:space="preserve">   </w:t>
      </w:r>
      <w:bookmarkEnd w:id="4186"/>
    </w:p>
    <w:p w:rsidR="00BE4D95" w:rsidRDefault="00BE4D95" w:rsidP="00BE4D95">
      <w:pPr>
        <w:pStyle w:val="KeepWithNext"/>
        <w:rPr>
          <w:rtl/>
          <w:lang w:eastAsia="he-IL"/>
        </w:rPr>
      </w:pPr>
    </w:p>
    <w:p w:rsidR="00BE4D95" w:rsidRDefault="00BE4D95" w:rsidP="00BE4D95">
      <w:pPr>
        <w:rPr>
          <w:rtl/>
          <w:lang w:eastAsia="he-IL"/>
        </w:rPr>
      </w:pPr>
      <w:bookmarkStart w:id="4187" w:name="_ETM_Q1_13489052"/>
      <w:bookmarkEnd w:id="4187"/>
      <w:r>
        <w:rPr>
          <w:rFonts w:hint="cs"/>
          <w:rtl/>
          <w:lang w:eastAsia="he-IL"/>
        </w:rPr>
        <w:t xml:space="preserve">מי שאמור לשבת בוועדה הזאת רוצה להתייחס, מנכ"ל משרד הפנים, </w:t>
      </w:r>
      <w:bookmarkStart w:id="4188" w:name="_ETM_Q1_13499145"/>
      <w:bookmarkEnd w:id="4188"/>
      <w:r>
        <w:rPr>
          <w:rFonts w:hint="cs"/>
          <w:rtl/>
          <w:lang w:eastAsia="he-IL"/>
        </w:rPr>
        <w:t xml:space="preserve">בבקשה. </w:t>
      </w:r>
    </w:p>
    <w:p w:rsidR="00BE4D95" w:rsidRDefault="00BE4D95" w:rsidP="00BE4D95">
      <w:pPr>
        <w:rPr>
          <w:rtl/>
          <w:lang w:eastAsia="he-IL"/>
        </w:rPr>
      </w:pPr>
      <w:bookmarkStart w:id="4189" w:name="_ETM_Q1_13501051"/>
      <w:bookmarkStart w:id="4190" w:name="_ETM_Q1_13501129"/>
      <w:bookmarkStart w:id="4191" w:name="_ETM_Q1_13522238"/>
      <w:bookmarkStart w:id="4192" w:name="_ETM_Q1_13522300"/>
      <w:bookmarkEnd w:id="4189"/>
      <w:bookmarkEnd w:id="4190"/>
      <w:bookmarkEnd w:id="4191"/>
      <w:bookmarkEnd w:id="4192"/>
    </w:p>
    <w:p w:rsidR="00BE4D95" w:rsidRDefault="00BE4D95" w:rsidP="00BE4D95">
      <w:pPr>
        <w:pStyle w:val="a4"/>
        <w:keepNext/>
        <w:rPr>
          <w:rtl/>
        </w:rPr>
      </w:pPr>
      <w:bookmarkStart w:id="4193" w:name="ET_speaker_מרדכי_כהן_435"/>
      <w:r w:rsidRPr="00BE4D95">
        <w:rPr>
          <w:rStyle w:val="TagStyle"/>
          <w:rtl/>
        </w:rPr>
        <w:t xml:space="preserve"> &lt;&lt; דובר &gt;&gt; </w:t>
      </w:r>
      <w:r>
        <w:rPr>
          <w:rtl/>
        </w:rPr>
        <w:t>מרדכי כהן:</w:t>
      </w:r>
      <w:r w:rsidRPr="00BE4D95">
        <w:rPr>
          <w:rStyle w:val="TagStyle"/>
          <w:rtl/>
        </w:rPr>
        <w:t xml:space="preserve"> &lt;&lt; דובר &gt;&gt;</w:t>
      </w:r>
      <w:r>
        <w:rPr>
          <w:rtl/>
        </w:rPr>
        <w:t xml:space="preserve">   </w:t>
      </w:r>
      <w:bookmarkEnd w:id="4193"/>
    </w:p>
    <w:p w:rsidR="00BE4D95" w:rsidRDefault="00BE4D95" w:rsidP="00BE4D95">
      <w:pPr>
        <w:pStyle w:val="KeepWithNext"/>
        <w:rPr>
          <w:rtl/>
          <w:lang w:eastAsia="he-IL"/>
        </w:rPr>
      </w:pPr>
    </w:p>
    <w:p w:rsidR="00BE4D95" w:rsidRDefault="00C25B93" w:rsidP="00C25B93">
      <w:pPr>
        <w:rPr>
          <w:rtl/>
          <w:lang w:eastAsia="he-IL"/>
        </w:rPr>
      </w:pPr>
      <w:bookmarkStart w:id="4194" w:name="_ETM_Q1_13525049"/>
      <w:bookmarkStart w:id="4195" w:name="_ETM_Q1_13525314"/>
      <w:bookmarkStart w:id="4196" w:name="_ETM_Q1_13525377"/>
      <w:bookmarkEnd w:id="4194"/>
      <w:bookmarkEnd w:id="4195"/>
      <w:bookmarkEnd w:id="4196"/>
      <w:r>
        <w:rPr>
          <w:rFonts w:hint="cs"/>
          <w:rtl/>
          <w:lang w:eastAsia="he-IL"/>
        </w:rPr>
        <w:t xml:space="preserve">הקשבתי לכם קשב רב. </w:t>
      </w:r>
      <w:r w:rsidR="00BB45E7">
        <w:rPr>
          <w:rFonts w:hint="cs"/>
          <w:rtl/>
          <w:lang w:eastAsia="he-IL"/>
        </w:rPr>
        <w:t xml:space="preserve">אני לא מקבל לחלוטין את עמדת מרכז שלטון מקומי. </w:t>
      </w:r>
      <w:bookmarkStart w:id="4197" w:name="_ETM_Q1_13548751"/>
      <w:bookmarkEnd w:id="4197"/>
      <w:r w:rsidR="00BB45E7">
        <w:rPr>
          <w:rFonts w:hint="cs"/>
          <w:rtl/>
          <w:lang w:eastAsia="he-IL"/>
        </w:rPr>
        <w:t>יושב-ראש מרכז שלטון מקומי במתכונת הקודמת</w:t>
      </w:r>
      <w:r>
        <w:rPr>
          <w:rFonts w:hint="cs"/>
          <w:rtl/>
          <w:lang w:eastAsia="he-IL"/>
        </w:rPr>
        <w:t>,</w:t>
      </w:r>
      <w:r w:rsidR="00BB45E7">
        <w:rPr>
          <w:rFonts w:hint="cs"/>
          <w:rtl/>
          <w:lang w:eastAsia="he-IL"/>
        </w:rPr>
        <w:t xml:space="preserve"> שהיה יואב קיש</w:t>
      </w:r>
      <w:r>
        <w:rPr>
          <w:rFonts w:hint="cs"/>
          <w:rtl/>
          <w:lang w:eastAsia="he-IL"/>
        </w:rPr>
        <w:t xml:space="preserve">, </w:t>
      </w:r>
      <w:bookmarkStart w:id="4198" w:name="_ETM_Q1_13380018"/>
      <w:bookmarkEnd w:id="4198"/>
      <w:r>
        <w:rPr>
          <w:rFonts w:hint="cs"/>
          <w:rtl/>
          <w:lang w:eastAsia="he-IL"/>
        </w:rPr>
        <w:t>הציע ביוזמתו את הליך הפיקוח הזה,</w:t>
      </w:r>
      <w:r w:rsidR="00BB45E7">
        <w:rPr>
          <w:rFonts w:hint="cs"/>
          <w:rtl/>
          <w:lang w:eastAsia="he-IL"/>
        </w:rPr>
        <w:t xml:space="preserve"> ולא </w:t>
      </w:r>
      <w:bookmarkStart w:id="4199" w:name="_ETM_Q1_13556110"/>
      <w:bookmarkEnd w:id="4199"/>
      <w:r w:rsidR="00BB45E7">
        <w:rPr>
          <w:rFonts w:hint="cs"/>
          <w:rtl/>
          <w:lang w:eastAsia="he-IL"/>
        </w:rPr>
        <w:t>התנה את זה בשום ה</w:t>
      </w:r>
      <w:r>
        <w:rPr>
          <w:rFonts w:hint="cs"/>
          <w:rtl/>
          <w:lang w:eastAsia="he-IL"/>
        </w:rPr>
        <w:t>תניות</w:t>
      </w:r>
      <w:r w:rsidR="00BB45E7">
        <w:rPr>
          <w:rFonts w:hint="cs"/>
          <w:rtl/>
          <w:lang w:eastAsia="he-IL"/>
        </w:rPr>
        <w:t xml:space="preserve">. אני לא מבין, איך </w:t>
      </w:r>
      <w:bookmarkStart w:id="4200" w:name="_ETM_Q1_13562875"/>
      <w:bookmarkEnd w:id="4200"/>
      <w:r w:rsidR="00BB45E7">
        <w:rPr>
          <w:rFonts w:hint="cs"/>
          <w:rtl/>
          <w:lang w:eastAsia="he-IL"/>
        </w:rPr>
        <w:t>צץ שיש</w:t>
      </w:r>
      <w:r>
        <w:rPr>
          <w:rFonts w:hint="cs"/>
          <w:rtl/>
          <w:lang w:eastAsia="he-IL"/>
        </w:rPr>
        <w:t xml:space="preserve"> טיעונים חדשים</w:t>
      </w:r>
      <w:bookmarkStart w:id="4201" w:name="_ETM_Q1_13390102"/>
      <w:bookmarkEnd w:id="4201"/>
      <w:r>
        <w:rPr>
          <w:rFonts w:hint="cs"/>
          <w:rtl/>
          <w:lang w:eastAsia="he-IL"/>
        </w:rPr>
        <w:t xml:space="preserve"> שלא סומכים על פיקוח ארצי כזה</w:t>
      </w:r>
      <w:r w:rsidR="00BB45E7">
        <w:rPr>
          <w:rFonts w:hint="cs"/>
          <w:rtl/>
          <w:lang w:eastAsia="he-IL"/>
        </w:rPr>
        <w:t>. מאיפה צץ?</w:t>
      </w:r>
    </w:p>
    <w:p w:rsidR="00BB45E7" w:rsidRDefault="00BB45E7" w:rsidP="00BB45E7">
      <w:pPr>
        <w:rPr>
          <w:rtl/>
          <w:lang w:eastAsia="he-IL"/>
        </w:rPr>
      </w:pPr>
      <w:bookmarkStart w:id="4202" w:name="_ETM_Q1_13569015"/>
      <w:bookmarkStart w:id="4203" w:name="_ETM_Q1_13569109"/>
      <w:bookmarkStart w:id="4204" w:name="_ETM_Q1_13569859"/>
      <w:bookmarkEnd w:id="4202"/>
      <w:bookmarkEnd w:id="4203"/>
      <w:bookmarkEnd w:id="4204"/>
    </w:p>
    <w:p w:rsidR="00BB45E7" w:rsidRDefault="00BB45E7" w:rsidP="00BB45E7">
      <w:pPr>
        <w:pStyle w:val="a4"/>
        <w:keepNext/>
        <w:rPr>
          <w:rtl/>
        </w:rPr>
      </w:pPr>
      <w:bookmarkStart w:id="4205" w:name="ET_speaker_5763_436"/>
      <w:r w:rsidRPr="00BB45E7">
        <w:rPr>
          <w:rStyle w:val="TagStyle"/>
          <w:rtl/>
        </w:rPr>
        <w:t xml:space="preserve"> &lt;&lt; דובר &gt;&gt; </w:t>
      </w:r>
      <w:r>
        <w:rPr>
          <w:rtl/>
        </w:rPr>
        <w:t>משה ארבל (ש"ס):</w:t>
      </w:r>
      <w:r w:rsidRPr="00BB45E7">
        <w:rPr>
          <w:rStyle w:val="TagStyle"/>
          <w:rtl/>
        </w:rPr>
        <w:t xml:space="preserve"> &lt;&lt; דובר &gt;&gt;</w:t>
      </w:r>
      <w:r>
        <w:rPr>
          <w:rtl/>
        </w:rPr>
        <w:t xml:space="preserve">   </w:t>
      </w:r>
      <w:bookmarkEnd w:id="4205"/>
    </w:p>
    <w:p w:rsidR="00BB45E7" w:rsidRDefault="00BB45E7" w:rsidP="00BB45E7">
      <w:pPr>
        <w:pStyle w:val="KeepWithNext"/>
        <w:rPr>
          <w:rtl/>
          <w:lang w:eastAsia="he-IL"/>
        </w:rPr>
      </w:pPr>
    </w:p>
    <w:p w:rsidR="00BB45E7" w:rsidRDefault="00C25B93" w:rsidP="00BB45E7">
      <w:pPr>
        <w:rPr>
          <w:rtl/>
          <w:lang w:eastAsia="he-IL"/>
        </w:rPr>
      </w:pPr>
      <w:bookmarkStart w:id="4206" w:name="_ETM_Q1_13570328"/>
      <w:bookmarkStart w:id="4207" w:name="_ETM_Q1_13570390"/>
      <w:bookmarkEnd w:id="4206"/>
      <w:bookmarkEnd w:id="4207"/>
      <w:r>
        <w:rPr>
          <w:rFonts w:hint="cs"/>
          <w:rtl/>
          <w:lang w:eastAsia="he-IL"/>
        </w:rPr>
        <w:t>שואלים מה עושים אם לא הספקתם</w:t>
      </w:r>
      <w:r w:rsidR="00BB45E7">
        <w:rPr>
          <w:rFonts w:hint="cs"/>
          <w:rtl/>
          <w:lang w:eastAsia="he-IL"/>
        </w:rPr>
        <w:t xml:space="preserve"> לתת </w:t>
      </w:r>
      <w:bookmarkStart w:id="4208" w:name="_ETM_Q1_13574171"/>
      <w:bookmarkEnd w:id="4208"/>
      <w:r w:rsidR="00BB45E7">
        <w:rPr>
          <w:rFonts w:hint="cs"/>
          <w:rtl/>
          <w:lang w:eastAsia="he-IL"/>
        </w:rPr>
        <w:t>תשובה בזמן.</w:t>
      </w:r>
    </w:p>
    <w:p w:rsidR="00BB45E7" w:rsidRDefault="00BB45E7" w:rsidP="00BB45E7">
      <w:pPr>
        <w:rPr>
          <w:rtl/>
          <w:lang w:eastAsia="he-IL"/>
        </w:rPr>
      </w:pPr>
      <w:bookmarkStart w:id="4209" w:name="_ETM_Q1_13575812"/>
      <w:bookmarkStart w:id="4210" w:name="_ETM_Q1_13575890"/>
      <w:bookmarkStart w:id="4211" w:name="_ETM_Q1_13577265"/>
      <w:bookmarkEnd w:id="4209"/>
      <w:bookmarkEnd w:id="4210"/>
      <w:bookmarkEnd w:id="4211"/>
    </w:p>
    <w:p w:rsidR="00BB45E7" w:rsidRDefault="00BB45E7" w:rsidP="00BB45E7">
      <w:pPr>
        <w:pStyle w:val="a4"/>
        <w:keepNext/>
        <w:rPr>
          <w:rtl/>
        </w:rPr>
      </w:pPr>
      <w:bookmarkStart w:id="4212" w:name="ET_speaker_מרדכי_כהן_437"/>
      <w:r w:rsidRPr="00BB45E7">
        <w:rPr>
          <w:rStyle w:val="TagStyle"/>
          <w:rtl/>
        </w:rPr>
        <w:t xml:space="preserve"> &lt;&lt; דובר &gt;&gt; </w:t>
      </w:r>
      <w:r>
        <w:rPr>
          <w:rtl/>
        </w:rPr>
        <w:t>מרדכי כהן:</w:t>
      </w:r>
      <w:r w:rsidRPr="00BB45E7">
        <w:rPr>
          <w:rStyle w:val="TagStyle"/>
          <w:rtl/>
        </w:rPr>
        <w:t xml:space="preserve"> &lt;&lt; דובר &gt;&gt;</w:t>
      </w:r>
      <w:r>
        <w:rPr>
          <w:rtl/>
        </w:rPr>
        <w:t xml:space="preserve">   </w:t>
      </w:r>
      <w:bookmarkEnd w:id="4212"/>
    </w:p>
    <w:p w:rsidR="00BB45E7" w:rsidRDefault="00BB45E7" w:rsidP="00BB45E7">
      <w:pPr>
        <w:pStyle w:val="KeepWithNext"/>
        <w:rPr>
          <w:rtl/>
          <w:lang w:eastAsia="he-IL"/>
        </w:rPr>
      </w:pPr>
    </w:p>
    <w:p w:rsidR="00BB45E7" w:rsidRDefault="00BB45E7" w:rsidP="00BB45E7">
      <w:pPr>
        <w:rPr>
          <w:rtl/>
          <w:lang w:eastAsia="he-IL"/>
        </w:rPr>
      </w:pPr>
      <w:bookmarkStart w:id="4213" w:name="_ETM_Q1_13577781"/>
      <w:bookmarkStart w:id="4214" w:name="_ETM_Q1_13577843"/>
      <w:bookmarkEnd w:id="4213"/>
      <w:bookmarkEnd w:id="4214"/>
      <w:r>
        <w:rPr>
          <w:rFonts w:hint="cs"/>
          <w:rtl/>
          <w:lang w:eastAsia="he-IL"/>
        </w:rPr>
        <w:t>אתה יודע בכמה דבר</w:t>
      </w:r>
      <w:r w:rsidR="00C60587">
        <w:rPr>
          <w:rFonts w:hint="cs"/>
          <w:rtl/>
          <w:lang w:eastAsia="he-IL"/>
        </w:rPr>
        <w:t>ים</w:t>
      </w:r>
      <w:r>
        <w:rPr>
          <w:rFonts w:hint="cs"/>
          <w:rtl/>
          <w:lang w:eastAsia="he-IL"/>
        </w:rPr>
        <w:t xml:space="preserve"> אנחנו עוסקים? אז מטרת הוועדה </w:t>
      </w:r>
      <w:bookmarkStart w:id="4215" w:name="_ETM_Q1_13582734"/>
      <w:bookmarkEnd w:id="4215"/>
      <w:r>
        <w:rPr>
          <w:rFonts w:hint="cs"/>
          <w:rtl/>
          <w:lang w:eastAsia="he-IL"/>
        </w:rPr>
        <w:t>היא לחנך</w:t>
      </w:r>
      <w:r w:rsidR="00C25B93">
        <w:rPr>
          <w:rFonts w:hint="cs"/>
          <w:rtl/>
          <w:lang w:eastAsia="he-IL"/>
        </w:rPr>
        <w:t xml:space="preserve"> את משרד הפנים</w:t>
      </w:r>
      <w:r>
        <w:rPr>
          <w:rFonts w:hint="cs"/>
          <w:rtl/>
          <w:lang w:eastAsia="he-IL"/>
        </w:rPr>
        <w:t>?</w:t>
      </w:r>
    </w:p>
    <w:p w:rsidR="00BB45E7" w:rsidRDefault="00BB45E7" w:rsidP="00BB45E7">
      <w:pPr>
        <w:rPr>
          <w:rtl/>
          <w:lang w:eastAsia="he-IL"/>
        </w:rPr>
      </w:pPr>
      <w:bookmarkStart w:id="4216" w:name="_ETM_Q1_13584608"/>
      <w:bookmarkStart w:id="4217" w:name="_ETM_Q1_13584702"/>
      <w:bookmarkStart w:id="4218" w:name="_ETM_Q1_13586030"/>
      <w:bookmarkEnd w:id="4216"/>
      <w:bookmarkEnd w:id="4217"/>
      <w:bookmarkEnd w:id="4218"/>
    </w:p>
    <w:p w:rsidR="00BB45E7" w:rsidRDefault="00BB45E7" w:rsidP="00BB45E7">
      <w:pPr>
        <w:pStyle w:val="a4"/>
        <w:keepNext/>
        <w:rPr>
          <w:rtl/>
        </w:rPr>
      </w:pPr>
      <w:bookmarkStart w:id="4219" w:name="ET_speaker_6089_438"/>
      <w:r w:rsidRPr="00BB45E7">
        <w:rPr>
          <w:rStyle w:val="TagStyle"/>
          <w:rtl/>
        </w:rPr>
        <w:t xml:space="preserve"> &lt;&lt; דובר &gt;&gt; </w:t>
      </w:r>
      <w:r>
        <w:rPr>
          <w:rtl/>
        </w:rPr>
        <w:t>אליהו ברוכי (יהדות התורה):</w:t>
      </w:r>
      <w:r w:rsidRPr="00BB45E7">
        <w:rPr>
          <w:rStyle w:val="TagStyle"/>
          <w:rtl/>
        </w:rPr>
        <w:t xml:space="preserve"> &lt;&lt; דובר &gt;&gt;</w:t>
      </w:r>
      <w:r>
        <w:rPr>
          <w:rtl/>
        </w:rPr>
        <w:t xml:space="preserve">   </w:t>
      </w:r>
      <w:bookmarkEnd w:id="4219"/>
    </w:p>
    <w:p w:rsidR="00BB45E7" w:rsidRDefault="00BB45E7" w:rsidP="00BB45E7">
      <w:pPr>
        <w:pStyle w:val="KeepWithNext"/>
        <w:rPr>
          <w:rtl/>
          <w:lang w:eastAsia="he-IL"/>
        </w:rPr>
      </w:pPr>
    </w:p>
    <w:p w:rsidR="00BB45E7" w:rsidRDefault="00C25B93" w:rsidP="00C25B93">
      <w:pPr>
        <w:rPr>
          <w:rtl/>
          <w:lang w:eastAsia="he-IL"/>
        </w:rPr>
      </w:pPr>
      <w:r>
        <w:rPr>
          <w:rFonts w:hint="cs"/>
          <w:rtl/>
          <w:lang w:eastAsia="he-IL"/>
        </w:rPr>
        <w:t>לא,</w:t>
      </w:r>
      <w:bookmarkStart w:id="4220" w:name="_ETM_Q1_13410387"/>
      <w:bookmarkEnd w:id="4220"/>
      <w:r>
        <w:rPr>
          <w:rFonts w:hint="cs"/>
          <w:rtl/>
          <w:lang w:eastAsia="he-IL"/>
        </w:rPr>
        <w:t xml:space="preserve"> </w:t>
      </w:r>
      <w:r w:rsidR="00BB45E7">
        <w:rPr>
          <w:rFonts w:hint="cs"/>
          <w:rtl/>
          <w:lang w:eastAsia="he-IL"/>
        </w:rPr>
        <w:t>ל</w:t>
      </w:r>
      <w:bookmarkStart w:id="4221" w:name="_ETM_Q1_13586593"/>
      <w:bookmarkEnd w:id="4221"/>
      <w:r w:rsidR="00BB45E7">
        <w:rPr>
          <w:rFonts w:hint="cs"/>
          <w:rtl/>
          <w:lang w:eastAsia="he-IL"/>
        </w:rPr>
        <w:t>ה</w:t>
      </w:r>
      <w:bookmarkStart w:id="4222" w:name="_ETM_Q1_13586686"/>
      <w:bookmarkEnd w:id="4222"/>
      <w:r w:rsidR="00BB45E7">
        <w:rPr>
          <w:rFonts w:hint="cs"/>
          <w:rtl/>
          <w:lang w:eastAsia="he-IL"/>
        </w:rPr>
        <w:t>וריד מכם עומס.</w:t>
      </w:r>
      <w:r>
        <w:rPr>
          <w:rFonts w:hint="cs"/>
          <w:rtl/>
          <w:lang w:eastAsia="he-IL"/>
        </w:rPr>
        <w:t xml:space="preserve"> </w:t>
      </w:r>
    </w:p>
    <w:p w:rsidR="00BB45E7" w:rsidRDefault="00BB45E7" w:rsidP="00BB45E7">
      <w:pPr>
        <w:rPr>
          <w:rtl/>
          <w:lang w:eastAsia="he-IL"/>
        </w:rPr>
      </w:pPr>
      <w:bookmarkStart w:id="4223" w:name="_ETM_Q1_13589468"/>
      <w:bookmarkStart w:id="4224" w:name="_ETM_Q1_13589530"/>
      <w:bookmarkStart w:id="4225" w:name="_ETM_Q1_13590702"/>
      <w:bookmarkEnd w:id="4223"/>
      <w:bookmarkEnd w:id="4224"/>
      <w:bookmarkEnd w:id="4225"/>
    </w:p>
    <w:p w:rsidR="00BB45E7" w:rsidRDefault="00BB45E7" w:rsidP="00BB45E7">
      <w:pPr>
        <w:pStyle w:val="a4"/>
        <w:keepNext/>
        <w:rPr>
          <w:rtl/>
        </w:rPr>
      </w:pPr>
      <w:bookmarkStart w:id="4226" w:name="ET_speaker_מרדכי_כהן_439"/>
      <w:r w:rsidRPr="00BB45E7">
        <w:rPr>
          <w:rStyle w:val="TagStyle"/>
          <w:rtl/>
        </w:rPr>
        <w:t xml:space="preserve"> &lt;&lt; דובר &gt;&gt; </w:t>
      </w:r>
      <w:r>
        <w:rPr>
          <w:rtl/>
        </w:rPr>
        <w:t>מרדכי כהן:</w:t>
      </w:r>
      <w:r w:rsidRPr="00BB45E7">
        <w:rPr>
          <w:rStyle w:val="TagStyle"/>
          <w:rtl/>
        </w:rPr>
        <w:t xml:space="preserve"> &lt;&lt; דובר &gt;&gt;</w:t>
      </w:r>
      <w:r>
        <w:rPr>
          <w:rtl/>
        </w:rPr>
        <w:t xml:space="preserve">   </w:t>
      </w:r>
      <w:bookmarkEnd w:id="4226"/>
    </w:p>
    <w:p w:rsidR="00BB45E7" w:rsidRDefault="00BB45E7" w:rsidP="00BB45E7">
      <w:pPr>
        <w:pStyle w:val="KeepWithNext"/>
        <w:rPr>
          <w:rtl/>
          <w:lang w:eastAsia="he-IL"/>
        </w:rPr>
      </w:pPr>
    </w:p>
    <w:p w:rsidR="00BB45E7" w:rsidRDefault="00C25B93" w:rsidP="00BB45E7">
      <w:pPr>
        <w:rPr>
          <w:rtl/>
          <w:lang w:eastAsia="he-IL"/>
        </w:rPr>
      </w:pPr>
      <w:bookmarkStart w:id="4227" w:name="_ETM_Q1_13591155"/>
      <w:bookmarkStart w:id="4228" w:name="_ETM_Q1_13591202"/>
      <w:bookmarkEnd w:id="4227"/>
      <w:bookmarkEnd w:id="4228"/>
      <w:r>
        <w:rPr>
          <w:rFonts w:hint="cs"/>
          <w:rtl/>
          <w:lang w:eastAsia="he-IL"/>
        </w:rPr>
        <w:t>תודה רבה. היוזמה הזאת נולדה על-</w:t>
      </w:r>
      <w:r w:rsidR="00BB45E7">
        <w:rPr>
          <w:rFonts w:hint="cs"/>
          <w:rtl/>
          <w:lang w:eastAsia="he-IL"/>
        </w:rPr>
        <w:t xml:space="preserve">ידי מרכז שלטון </w:t>
      </w:r>
      <w:bookmarkStart w:id="4229" w:name="_ETM_Q1_13595233"/>
      <w:bookmarkEnd w:id="4229"/>
      <w:r w:rsidR="00BB45E7">
        <w:rPr>
          <w:rFonts w:hint="cs"/>
          <w:rtl/>
          <w:lang w:eastAsia="he-IL"/>
        </w:rPr>
        <w:t>מ</w:t>
      </w:r>
      <w:r>
        <w:rPr>
          <w:rFonts w:hint="cs"/>
          <w:rtl/>
          <w:lang w:eastAsia="he-IL"/>
        </w:rPr>
        <w:t>קומי לאור הביקורת החריפה והצורך</w:t>
      </w:r>
      <w:r w:rsidR="00BB45E7">
        <w:rPr>
          <w:rFonts w:hint="cs"/>
          <w:rtl/>
          <w:lang w:eastAsia="he-IL"/>
        </w:rPr>
        <w:t xml:space="preserve"> בוועדה ארצית שתפק</w:t>
      </w:r>
      <w:r>
        <w:rPr>
          <w:rFonts w:hint="cs"/>
          <w:rtl/>
          <w:lang w:eastAsia="he-IL"/>
        </w:rPr>
        <w:t>ח</w:t>
      </w:r>
      <w:r w:rsidR="00BB45E7">
        <w:rPr>
          <w:rFonts w:hint="cs"/>
          <w:rtl/>
          <w:lang w:eastAsia="he-IL"/>
        </w:rPr>
        <w:t xml:space="preserve">. אז עכשיו </w:t>
      </w:r>
      <w:bookmarkStart w:id="4230" w:name="_ETM_Q1_13602545"/>
      <w:bookmarkEnd w:id="4230"/>
      <w:r w:rsidR="00BB45E7">
        <w:rPr>
          <w:rFonts w:hint="cs"/>
          <w:rtl/>
          <w:lang w:eastAsia="he-IL"/>
        </w:rPr>
        <w:t xml:space="preserve">פתאום אין צורך לעשות את זה מול החברה שעדיין לא </w:t>
      </w:r>
      <w:bookmarkStart w:id="4231" w:name="_ETM_Q1_13607576"/>
      <w:bookmarkEnd w:id="4231"/>
      <w:r w:rsidR="00BB45E7">
        <w:rPr>
          <w:rFonts w:hint="cs"/>
          <w:rtl/>
          <w:lang w:eastAsia="he-IL"/>
        </w:rPr>
        <w:t xml:space="preserve">הוקמה על ידי מרכז שלטון מקומי? אתם מקשיבים לעצמכם? </w:t>
      </w:r>
    </w:p>
    <w:p w:rsidR="00441D80" w:rsidRDefault="00441D80" w:rsidP="00BB45E7">
      <w:pPr>
        <w:rPr>
          <w:rtl/>
          <w:lang w:eastAsia="he-IL"/>
        </w:rPr>
      </w:pPr>
      <w:bookmarkStart w:id="4232" w:name="_ETM_Q1_13616451"/>
      <w:bookmarkStart w:id="4233" w:name="_ETM_Q1_13618107"/>
      <w:bookmarkEnd w:id="4232"/>
      <w:bookmarkEnd w:id="4233"/>
    </w:p>
    <w:p w:rsidR="00441D80" w:rsidRDefault="00441D80" w:rsidP="00441D80">
      <w:pPr>
        <w:pStyle w:val="af9"/>
        <w:keepNext/>
        <w:rPr>
          <w:rtl/>
          <w:lang w:eastAsia="he-IL"/>
        </w:rPr>
      </w:pPr>
      <w:bookmarkStart w:id="4234" w:name="ET_guest_371563_440"/>
      <w:r w:rsidRPr="00441D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441D80">
        <w:rPr>
          <w:rStyle w:val="TagStyle"/>
          <w:rtl/>
        </w:rPr>
        <w:t xml:space="preserve"> &lt;&lt; אורח &gt;&gt;</w:t>
      </w:r>
      <w:r>
        <w:rPr>
          <w:rtl/>
          <w:lang w:eastAsia="he-IL"/>
        </w:rPr>
        <w:t xml:space="preserve">   </w:t>
      </w:r>
      <w:bookmarkEnd w:id="4234"/>
    </w:p>
    <w:p w:rsidR="00441D80" w:rsidRDefault="00441D80" w:rsidP="00441D80">
      <w:pPr>
        <w:pStyle w:val="KeepWithNext"/>
        <w:rPr>
          <w:rtl/>
          <w:lang w:eastAsia="he-IL"/>
        </w:rPr>
      </w:pPr>
    </w:p>
    <w:p w:rsidR="00441D80" w:rsidRDefault="00441D80" w:rsidP="00441D80">
      <w:pPr>
        <w:rPr>
          <w:rtl/>
          <w:lang w:eastAsia="he-IL"/>
        </w:rPr>
      </w:pPr>
      <w:bookmarkStart w:id="4235" w:name="_ETM_Q1_13621716"/>
      <w:bookmarkStart w:id="4236" w:name="_ETM_Q1_13621779"/>
      <w:bookmarkEnd w:id="4235"/>
      <w:bookmarkEnd w:id="4236"/>
      <w:r>
        <w:rPr>
          <w:rFonts w:hint="cs"/>
          <w:rtl/>
          <w:lang w:eastAsia="he-IL"/>
        </w:rPr>
        <w:t xml:space="preserve">אנחנו </w:t>
      </w:r>
      <w:bookmarkStart w:id="4237" w:name="_ETM_Q1_13622747"/>
      <w:bookmarkEnd w:id="4237"/>
      <w:r>
        <w:rPr>
          <w:rFonts w:hint="cs"/>
          <w:rtl/>
          <w:lang w:eastAsia="he-IL"/>
        </w:rPr>
        <w:t>לא מתנגדים</w:t>
      </w:r>
      <w:r w:rsidR="00C25B93">
        <w:rPr>
          <w:rFonts w:hint="cs"/>
          <w:rtl/>
          <w:lang w:eastAsia="he-IL"/>
        </w:rPr>
        <w:t xml:space="preserve"> </w:t>
      </w:r>
      <w:r>
        <w:rPr>
          <w:rFonts w:hint="cs"/>
          <w:rtl/>
          <w:lang w:eastAsia="he-IL"/>
        </w:rPr>
        <w:t>לוועדה הארצית.</w:t>
      </w:r>
    </w:p>
    <w:p w:rsidR="00441D80" w:rsidRDefault="00441D80" w:rsidP="00441D80">
      <w:pPr>
        <w:rPr>
          <w:rtl/>
          <w:lang w:eastAsia="he-IL"/>
        </w:rPr>
      </w:pPr>
      <w:bookmarkStart w:id="4238" w:name="_ETM_Q1_13626013"/>
      <w:bookmarkStart w:id="4239" w:name="_ETM_Q1_13626107"/>
      <w:bookmarkStart w:id="4240" w:name="_ETM_Q1_13627825"/>
      <w:bookmarkEnd w:id="4238"/>
      <w:bookmarkEnd w:id="4239"/>
      <w:bookmarkEnd w:id="4240"/>
    </w:p>
    <w:p w:rsidR="00441D80" w:rsidRDefault="00441D80" w:rsidP="00441D80">
      <w:pPr>
        <w:pStyle w:val="a4"/>
        <w:keepNext/>
        <w:rPr>
          <w:rtl/>
        </w:rPr>
      </w:pPr>
      <w:bookmarkStart w:id="4241" w:name="ET_speaker_מרדכי_כהן_441"/>
      <w:r w:rsidRPr="00441D80">
        <w:rPr>
          <w:rStyle w:val="TagStyle"/>
          <w:rtl/>
        </w:rPr>
        <w:t xml:space="preserve"> &lt;&lt; דובר &gt;&gt; </w:t>
      </w:r>
      <w:r>
        <w:rPr>
          <w:rtl/>
        </w:rPr>
        <w:t>מרדכי כהן:</w:t>
      </w:r>
      <w:r w:rsidRPr="00441D80">
        <w:rPr>
          <w:rStyle w:val="TagStyle"/>
          <w:rtl/>
        </w:rPr>
        <w:t xml:space="preserve"> &lt;&lt; דובר &gt;&gt;</w:t>
      </w:r>
      <w:r>
        <w:rPr>
          <w:rtl/>
        </w:rPr>
        <w:t xml:space="preserve">   </w:t>
      </w:r>
      <w:bookmarkEnd w:id="4241"/>
    </w:p>
    <w:p w:rsidR="00441D80" w:rsidRDefault="00441D80" w:rsidP="00441D80">
      <w:pPr>
        <w:pStyle w:val="KeepWithNext"/>
        <w:rPr>
          <w:rtl/>
          <w:lang w:eastAsia="he-IL"/>
        </w:rPr>
      </w:pPr>
    </w:p>
    <w:p w:rsidR="00441D80" w:rsidRDefault="00441D80" w:rsidP="00C25B93">
      <w:pPr>
        <w:rPr>
          <w:rtl/>
          <w:lang w:eastAsia="he-IL"/>
        </w:rPr>
      </w:pPr>
      <w:bookmarkStart w:id="4242" w:name="_ETM_Q1_13628294"/>
      <w:bookmarkStart w:id="4243" w:name="_ETM_Q1_13628357"/>
      <w:bookmarkEnd w:id="4242"/>
      <w:bookmarkEnd w:id="4243"/>
      <w:r>
        <w:rPr>
          <w:rFonts w:hint="cs"/>
          <w:rtl/>
          <w:lang w:eastAsia="he-IL"/>
        </w:rPr>
        <w:t xml:space="preserve">אתה רוצה שאזכיר </w:t>
      </w:r>
      <w:r w:rsidR="00C25B93">
        <w:rPr>
          <w:rFonts w:hint="cs"/>
          <w:rtl/>
          <w:lang w:eastAsia="he-IL"/>
        </w:rPr>
        <w:t xml:space="preserve">לך </w:t>
      </w:r>
      <w:r>
        <w:rPr>
          <w:rFonts w:hint="cs"/>
          <w:rtl/>
          <w:lang w:eastAsia="he-IL"/>
        </w:rPr>
        <w:t>מה אמרת באותו דיון?</w:t>
      </w:r>
    </w:p>
    <w:p w:rsidR="00441D80" w:rsidRDefault="00441D80" w:rsidP="00441D80">
      <w:pPr>
        <w:rPr>
          <w:rtl/>
          <w:lang w:eastAsia="he-IL"/>
        </w:rPr>
      </w:pPr>
      <w:bookmarkStart w:id="4244" w:name="_ETM_Q1_13633153"/>
      <w:bookmarkStart w:id="4245" w:name="_ETM_Q1_13633231"/>
      <w:bookmarkStart w:id="4246" w:name="_ETM_Q1_13634153"/>
      <w:bookmarkEnd w:id="4244"/>
      <w:bookmarkEnd w:id="4245"/>
      <w:bookmarkEnd w:id="4246"/>
    </w:p>
    <w:p w:rsidR="00441D80" w:rsidRDefault="00441D80" w:rsidP="00441D80">
      <w:pPr>
        <w:pStyle w:val="af9"/>
        <w:keepNext/>
        <w:rPr>
          <w:rtl/>
          <w:lang w:eastAsia="he-IL"/>
        </w:rPr>
      </w:pPr>
      <w:bookmarkStart w:id="4247" w:name="ET_guest_371563_442"/>
      <w:r w:rsidRPr="00441D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441D80">
        <w:rPr>
          <w:rStyle w:val="TagStyle"/>
          <w:rtl/>
        </w:rPr>
        <w:t xml:space="preserve"> &lt;&lt; אורח &gt;&gt;</w:t>
      </w:r>
      <w:r>
        <w:rPr>
          <w:rtl/>
          <w:lang w:eastAsia="he-IL"/>
        </w:rPr>
        <w:t xml:space="preserve">   </w:t>
      </w:r>
      <w:bookmarkEnd w:id="4247"/>
    </w:p>
    <w:p w:rsidR="00441D80" w:rsidRDefault="00441D80" w:rsidP="00441D80">
      <w:pPr>
        <w:pStyle w:val="KeepWithNext"/>
        <w:rPr>
          <w:rtl/>
          <w:lang w:eastAsia="he-IL"/>
        </w:rPr>
      </w:pPr>
    </w:p>
    <w:p w:rsidR="00441D80" w:rsidRDefault="00441D80" w:rsidP="00C25B93">
      <w:pPr>
        <w:rPr>
          <w:rtl/>
          <w:lang w:eastAsia="he-IL"/>
        </w:rPr>
      </w:pPr>
      <w:bookmarkStart w:id="4248" w:name="_ETM_Q1_13634638"/>
      <w:bookmarkStart w:id="4249" w:name="_ETM_Q1_13634684"/>
      <w:bookmarkEnd w:id="4248"/>
      <w:bookmarkEnd w:id="4249"/>
      <w:r>
        <w:rPr>
          <w:rFonts w:hint="cs"/>
          <w:rtl/>
          <w:lang w:eastAsia="he-IL"/>
        </w:rPr>
        <w:t xml:space="preserve">לדעתי </w:t>
      </w:r>
      <w:bookmarkStart w:id="4250" w:name="_ETM_Q1_13635669"/>
      <w:bookmarkEnd w:id="4250"/>
      <w:r>
        <w:rPr>
          <w:rFonts w:hint="cs"/>
          <w:rtl/>
          <w:lang w:eastAsia="he-IL"/>
        </w:rPr>
        <w:t xml:space="preserve">אתה מתפרץ לדלת פתוחה. אנחנו לא מתנגדים לוועדה הארצית. </w:t>
      </w:r>
      <w:r w:rsidR="00B7348D">
        <w:rPr>
          <w:rFonts w:hint="cs"/>
          <w:rtl/>
          <w:lang w:eastAsia="he-IL"/>
        </w:rPr>
        <w:t xml:space="preserve">אנחנו אומרים שלוח הזמנים שלה </w:t>
      </w:r>
      <w:bookmarkStart w:id="4251" w:name="_ETM_Q1_13469189"/>
      <w:bookmarkEnd w:id="4251"/>
      <w:r w:rsidR="00B7348D">
        <w:rPr>
          <w:rFonts w:hint="cs"/>
          <w:rtl/>
          <w:lang w:eastAsia="he-IL"/>
        </w:rPr>
        <w:t xml:space="preserve">לא יהיה כמו לוח זמנים </w:t>
      </w:r>
      <w:r>
        <w:rPr>
          <w:rFonts w:hint="cs"/>
          <w:rtl/>
          <w:lang w:eastAsia="he-IL"/>
        </w:rPr>
        <w:t xml:space="preserve">של </w:t>
      </w:r>
      <w:bookmarkStart w:id="4252" w:name="_ETM_Q1_13642684"/>
      <w:bookmarkEnd w:id="4252"/>
      <w:r w:rsidR="00C25B93">
        <w:rPr>
          <w:rFonts w:hint="cs"/>
          <w:rtl/>
          <w:lang w:eastAsia="he-IL"/>
        </w:rPr>
        <w:t>אישור חקיקת עזר. אם היא לא ת</w:t>
      </w:r>
      <w:r>
        <w:rPr>
          <w:rFonts w:hint="cs"/>
          <w:rtl/>
          <w:lang w:eastAsia="he-IL"/>
        </w:rPr>
        <w:t>צליח בזמ</w:t>
      </w:r>
      <w:r w:rsidR="00C25B93">
        <w:rPr>
          <w:rFonts w:hint="cs"/>
          <w:rtl/>
          <w:lang w:eastAsia="he-IL"/>
        </w:rPr>
        <w:t>ן</w:t>
      </w:r>
      <w:r>
        <w:rPr>
          <w:rFonts w:hint="cs"/>
          <w:rtl/>
          <w:lang w:eastAsia="he-IL"/>
        </w:rPr>
        <w:t xml:space="preserve"> סביר לתת </w:t>
      </w:r>
      <w:bookmarkStart w:id="4253" w:name="_ETM_Q1_13649356"/>
      <w:bookmarkEnd w:id="4253"/>
      <w:r w:rsidR="00C25B93">
        <w:rPr>
          <w:rFonts w:hint="cs"/>
          <w:rtl/>
          <w:lang w:eastAsia="he-IL"/>
        </w:rPr>
        <w:t>החלטה, זה יחזור להחל</w:t>
      </w:r>
      <w:r>
        <w:rPr>
          <w:rFonts w:hint="cs"/>
          <w:rtl/>
          <w:lang w:eastAsia="he-IL"/>
        </w:rPr>
        <w:t xml:space="preserve">טת הרשות המקומית. היא עדיין הרשות המקומית. </w:t>
      </w:r>
      <w:bookmarkStart w:id="4254" w:name="_ETM_Q1_13656918"/>
      <w:bookmarkEnd w:id="4254"/>
      <w:r>
        <w:rPr>
          <w:rFonts w:hint="cs"/>
          <w:rtl/>
          <w:lang w:eastAsia="he-IL"/>
        </w:rPr>
        <w:t>זו ההצעה.</w:t>
      </w:r>
    </w:p>
    <w:p w:rsidR="00441D80" w:rsidRDefault="00441D80" w:rsidP="00441D80">
      <w:pPr>
        <w:rPr>
          <w:rtl/>
          <w:lang w:eastAsia="he-IL"/>
        </w:rPr>
      </w:pPr>
      <w:bookmarkStart w:id="4255" w:name="_ETM_Q1_13658449"/>
      <w:bookmarkStart w:id="4256" w:name="_ETM_Q1_13658527"/>
      <w:bookmarkStart w:id="4257" w:name="_ETM_Q1_13659512"/>
      <w:bookmarkEnd w:id="4255"/>
      <w:bookmarkEnd w:id="4256"/>
      <w:bookmarkEnd w:id="4257"/>
    </w:p>
    <w:p w:rsidR="00441D80" w:rsidRDefault="00441D80" w:rsidP="00441D80">
      <w:pPr>
        <w:pStyle w:val="a4"/>
        <w:keepNext/>
        <w:rPr>
          <w:rtl/>
        </w:rPr>
      </w:pPr>
      <w:bookmarkStart w:id="4258" w:name="ET_speaker_5763_443"/>
      <w:r w:rsidRPr="00441D80">
        <w:rPr>
          <w:rStyle w:val="TagStyle"/>
          <w:rtl/>
        </w:rPr>
        <w:t xml:space="preserve"> &lt;&lt; דובר &gt;&gt; </w:t>
      </w:r>
      <w:r>
        <w:rPr>
          <w:rtl/>
        </w:rPr>
        <w:t>משה ארבל (ש"ס):</w:t>
      </w:r>
      <w:r w:rsidRPr="00441D80">
        <w:rPr>
          <w:rStyle w:val="TagStyle"/>
          <w:rtl/>
        </w:rPr>
        <w:t xml:space="preserve"> &lt;&lt; דובר &gt;&gt;</w:t>
      </w:r>
      <w:r>
        <w:rPr>
          <w:rtl/>
        </w:rPr>
        <w:t xml:space="preserve">   </w:t>
      </w:r>
      <w:bookmarkEnd w:id="4258"/>
    </w:p>
    <w:p w:rsidR="00441D80" w:rsidRDefault="00441D80" w:rsidP="00441D80">
      <w:pPr>
        <w:pStyle w:val="KeepWithNext"/>
        <w:rPr>
          <w:rtl/>
          <w:lang w:eastAsia="he-IL"/>
        </w:rPr>
      </w:pPr>
    </w:p>
    <w:p w:rsidR="00441D80" w:rsidRDefault="00441D80" w:rsidP="00441D80">
      <w:pPr>
        <w:rPr>
          <w:rtl/>
          <w:lang w:eastAsia="he-IL"/>
        </w:rPr>
      </w:pPr>
      <w:bookmarkStart w:id="4259" w:name="_ETM_Q1_13660043"/>
      <w:bookmarkStart w:id="4260" w:name="_ETM_Q1_13660105"/>
      <w:bookmarkEnd w:id="4259"/>
      <w:bookmarkEnd w:id="4260"/>
      <w:r>
        <w:rPr>
          <w:rFonts w:hint="cs"/>
          <w:rtl/>
          <w:lang w:eastAsia="he-IL"/>
        </w:rPr>
        <w:t>תקבע לוחות זמנים. תגיד אתה</w:t>
      </w:r>
      <w:r w:rsidR="00631276">
        <w:rPr>
          <w:rFonts w:hint="cs"/>
          <w:rtl/>
          <w:lang w:eastAsia="he-IL"/>
        </w:rPr>
        <w:t>, מרדכי</w:t>
      </w:r>
      <w:r>
        <w:rPr>
          <w:rFonts w:hint="cs"/>
          <w:rtl/>
          <w:lang w:eastAsia="he-IL"/>
        </w:rPr>
        <w:t xml:space="preserve">. </w:t>
      </w:r>
      <w:r w:rsidR="00631276">
        <w:rPr>
          <w:rFonts w:hint="cs"/>
          <w:rtl/>
          <w:lang w:eastAsia="he-IL"/>
        </w:rPr>
        <w:t xml:space="preserve">כמה זמן? </w:t>
      </w:r>
      <w:r>
        <w:rPr>
          <w:rFonts w:hint="cs"/>
          <w:rtl/>
          <w:lang w:eastAsia="he-IL"/>
        </w:rPr>
        <w:t xml:space="preserve">תן אתה את לוחות </w:t>
      </w:r>
      <w:bookmarkStart w:id="4261" w:name="_ETM_Q1_13668292"/>
      <w:bookmarkEnd w:id="4261"/>
      <w:r>
        <w:rPr>
          <w:rFonts w:hint="cs"/>
          <w:rtl/>
          <w:lang w:eastAsia="he-IL"/>
        </w:rPr>
        <w:t>הזמנים. מה לא סביר בעיניך?</w:t>
      </w:r>
    </w:p>
    <w:p w:rsidR="00441D80" w:rsidRDefault="00441D80" w:rsidP="00441D80">
      <w:pPr>
        <w:rPr>
          <w:rtl/>
          <w:lang w:eastAsia="he-IL"/>
        </w:rPr>
      </w:pPr>
      <w:bookmarkStart w:id="4262" w:name="_ETM_Q1_13672480"/>
      <w:bookmarkStart w:id="4263" w:name="_ETM_Q1_13672558"/>
      <w:bookmarkStart w:id="4264" w:name="_ETM_Q1_13674089"/>
      <w:bookmarkEnd w:id="4262"/>
      <w:bookmarkEnd w:id="4263"/>
      <w:bookmarkEnd w:id="4264"/>
    </w:p>
    <w:p w:rsidR="00441D80" w:rsidRDefault="00441D80" w:rsidP="00441D80">
      <w:pPr>
        <w:pStyle w:val="a4"/>
        <w:keepNext/>
        <w:rPr>
          <w:rtl/>
        </w:rPr>
      </w:pPr>
      <w:bookmarkStart w:id="4265" w:name="ET_speaker_מרדכי_כהן_444"/>
      <w:r w:rsidRPr="00441D80">
        <w:rPr>
          <w:rStyle w:val="TagStyle"/>
          <w:rtl/>
        </w:rPr>
        <w:t xml:space="preserve"> &lt;&lt; דובר &gt;&gt; </w:t>
      </w:r>
      <w:r>
        <w:rPr>
          <w:rtl/>
        </w:rPr>
        <w:t>מרדכי כהן:</w:t>
      </w:r>
      <w:r w:rsidRPr="00441D80">
        <w:rPr>
          <w:rStyle w:val="TagStyle"/>
          <w:rtl/>
        </w:rPr>
        <w:t xml:space="preserve"> &lt;&lt; דובר &gt;&gt;</w:t>
      </w:r>
      <w:r>
        <w:rPr>
          <w:rtl/>
        </w:rPr>
        <w:t xml:space="preserve">   </w:t>
      </w:r>
      <w:bookmarkEnd w:id="4265"/>
    </w:p>
    <w:p w:rsidR="00441D80" w:rsidRDefault="00441D80" w:rsidP="00441D80">
      <w:pPr>
        <w:pStyle w:val="KeepWithNext"/>
        <w:rPr>
          <w:rtl/>
          <w:lang w:eastAsia="he-IL"/>
        </w:rPr>
      </w:pPr>
    </w:p>
    <w:p w:rsidR="00441D80" w:rsidRDefault="00631276" w:rsidP="00441D80">
      <w:pPr>
        <w:rPr>
          <w:rtl/>
          <w:lang w:eastAsia="he-IL"/>
        </w:rPr>
      </w:pPr>
      <w:bookmarkStart w:id="4266" w:name="_ETM_Q1_13674605"/>
      <w:bookmarkStart w:id="4267" w:name="_ETM_Q1_13674667"/>
      <w:bookmarkEnd w:id="4266"/>
      <w:bookmarkEnd w:id="4267"/>
      <w:r>
        <w:rPr>
          <w:rFonts w:hint="cs"/>
          <w:rtl/>
          <w:lang w:eastAsia="he-IL"/>
        </w:rPr>
        <w:t xml:space="preserve">לא סביר </w:t>
      </w:r>
      <w:bookmarkStart w:id="4268" w:name="_ETM_Q1_13499732"/>
      <w:bookmarkEnd w:id="4268"/>
      <w:r>
        <w:rPr>
          <w:rFonts w:hint="cs"/>
          <w:rtl/>
          <w:lang w:eastAsia="he-IL"/>
        </w:rPr>
        <w:t xml:space="preserve">האמירה של </w:t>
      </w:r>
      <w:r w:rsidR="00441D80">
        <w:rPr>
          <w:rFonts w:hint="cs"/>
          <w:rtl/>
          <w:lang w:eastAsia="he-IL"/>
        </w:rPr>
        <w:t>30 יום.</w:t>
      </w:r>
    </w:p>
    <w:p w:rsidR="00441D80" w:rsidRDefault="00441D80" w:rsidP="00441D80">
      <w:pPr>
        <w:rPr>
          <w:rtl/>
          <w:lang w:eastAsia="he-IL"/>
        </w:rPr>
      </w:pPr>
      <w:bookmarkStart w:id="4269" w:name="_ETM_Q1_13675745"/>
      <w:bookmarkStart w:id="4270" w:name="_ETM_Q1_13675808"/>
      <w:bookmarkEnd w:id="4269"/>
      <w:bookmarkEnd w:id="4270"/>
    </w:p>
    <w:p w:rsidR="00441D80" w:rsidRDefault="00441D80" w:rsidP="00441D80">
      <w:pPr>
        <w:pStyle w:val="af6"/>
        <w:keepNext/>
        <w:rPr>
          <w:rtl/>
        </w:rPr>
      </w:pPr>
      <w:bookmarkStart w:id="4271" w:name="ET_yor_5777_445"/>
      <w:r w:rsidRPr="00441D80">
        <w:rPr>
          <w:rStyle w:val="TagStyle"/>
          <w:rtl/>
        </w:rPr>
        <w:t xml:space="preserve"> &lt;&lt; יור &gt;&gt; </w:t>
      </w:r>
      <w:r>
        <w:rPr>
          <w:rtl/>
        </w:rPr>
        <w:t>היו"ר מיקי חיימוביץ':</w:t>
      </w:r>
      <w:r w:rsidRPr="00441D80">
        <w:rPr>
          <w:rStyle w:val="TagStyle"/>
          <w:rtl/>
        </w:rPr>
        <w:t xml:space="preserve"> &lt;&lt; יור &gt;&gt;</w:t>
      </w:r>
      <w:r>
        <w:rPr>
          <w:rtl/>
        </w:rPr>
        <w:t xml:space="preserve">   </w:t>
      </w:r>
      <w:bookmarkEnd w:id="4271"/>
    </w:p>
    <w:p w:rsidR="00441D80" w:rsidRDefault="00441D80" w:rsidP="00441D80">
      <w:pPr>
        <w:pStyle w:val="KeepWithNext"/>
        <w:rPr>
          <w:rtl/>
          <w:lang w:eastAsia="he-IL"/>
        </w:rPr>
      </w:pPr>
    </w:p>
    <w:p w:rsidR="00441D80" w:rsidRDefault="00631276" w:rsidP="00631276">
      <w:pPr>
        <w:rPr>
          <w:rtl/>
          <w:lang w:eastAsia="he-IL"/>
        </w:rPr>
      </w:pPr>
      <w:bookmarkStart w:id="4272" w:name="_ETM_Q1_13676464"/>
      <w:bookmarkEnd w:id="4272"/>
      <w:r>
        <w:rPr>
          <w:rFonts w:hint="cs"/>
          <w:rtl/>
          <w:lang w:eastAsia="he-IL"/>
        </w:rPr>
        <w:t xml:space="preserve">מה פתאום? </w:t>
      </w:r>
      <w:r w:rsidR="00441D80">
        <w:rPr>
          <w:rFonts w:hint="cs"/>
          <w:rtl/>
          <w:lang w:eastAsia="he-IL"/>
        </w:rPr>
        <w:t>אני שמעתי חודשיים. מה בעיניך זמן סביר?</w:t>
      </w:r>
    </w:p>
    <w:p w:rsidR="00441D80" w:rsidRDefault="00441D80" w:rsidP="00441D80">
      <w:pPr>
        <w:rPr>
          <w:rtl/>
          <w:lang w:eastAsia="he-IL"/>
        </w:rPr>
      </w:pPr>
      <w:bookmarkStart w:id="4273" w:name="_ETM_Q1_13700729"/>
      <w:bookmarkStart w:id="4274" w:name="_ETM_Q1_13700807"/>
      <w:bookmarkEnd w:id="4273"/>
      <w:bookmarkEnd w:id="4274"/>
    </w:p>
    <w:p w:rsidR="00441D80" w:rsidRDefault="00441D80" w:rsidP="00441D80">
      <w:pPr>
        <w:pStyle w:val="-"/>
        <w:keepNext/>
        <w:rPr>
          <w:rtl/>
        </w:rPr>
      </w:pPr>
      <w:bookmarkStart w:id="4275" w:name="ET_speakercontinue_מרדכי_כהן_446"/>
      <w:r w:rsidRPr="00441D80">
        <w:rPr>
          <w:rStyle w:val="TagStyle"/>
          <w:rtl/>
        </w:rPr>
        <w:t xml:space="preserve"> &lt;&lt; דובר_המשך &gt;&gt; </w:t>
      </w:r>
      <w:r>
        <w:rPr>
          <w:rtl/>
        </w:rPr>
        <w:t>מרדכי כהן:</w:t>
      </w:r>
      <w:r w:rsidRPr="00441D80">
        <w:rPr>
          <w:rStyle w:val="TagStyle"/>
          <w:rtl/>
        </w:rPr>
        <w:t xml:space="preserve"> &lt;&lt; דובר_המשך &gt;&gt;</w:t>
      </w:r>
      <w:r>
        <w:rPr>
          <w:rtl/>
        </w:rPr>
        <w:t xml:space="preserve">   </w:t>
      </w:r>
      <w:bookmarkEnd w:id="4275"/>
    </w:p>
    <w:p w:rsidR="00441D80" w:rsidRDefault="00441D80" w:rsidP="00441D80">
      <w:pPr>
        <w:pStyle w:val="KeepWithNext"/>
        <w:rPr>
          <w:rtl/>
          <w:lang w:eastAsia="he-IL"/>
        </w:rPr>
      </w:pPr>
    </w:p>
    <w:p w:rsidR="00441D80" w:rsidRDefault="00441D80" w:rsidP="00441D80">
      <w:pPr>
        <w:rPr>
          <w:rtl/>
          <w:lang w:eastAsia="he-IL"/>
        </w:rPr>
      </w:pPr>
      <w:bookmarkStart w:id="4276" w:name="_ETM_Q1_13702041"/>
      <w:bookmarkEnd w:id="4276"/>
      <w:r>
        <w:rPr>
          <w:rFonts w:hint="cs"/>
          <w:rtl/>
          <w:lang w:eastAsia="he-IL"/>
        </w:rPr>
        <w:t xml:space="preserve">שלושה, </w:t>
      </w:r>
      <w:bookmarkStart w:id="4277" w:name="_ETM_Q1_13703994"/>
      <w:bookmarkEnd w:id="4277"/>
      <w:r>
        <w:rPr>
          <w:rFonts w:hint="cs"/>
          <w:rtl/>
          <w:lang w:eastAsia="he-IL"/>
        </w:rPr>
        <w:t>ארבעה חודשים.</w:t>
      </w:r>
    </w:p>
    <w:p w:rsidR="00441D80" w:rsidRDefault="00441D80" w:rsidP="00441D80">
      <w:pPr>
        <w:rPr>
          <w:rtl/>
          <w:lang w:eastAsia="he-IL"/>
        </w:rPr>
      </w:pPr>
      <w:bookmarkStart w:id="4278" w:name="_ETM_Q1_13705510"/>
      <w:bookmarkStart w:id="4279" w:name="_ETM_Q1_13705603"/>
      <w:bookmarkEnd w:id="4278"/>
      <w:bookmarkEnd w:id="4279"/>
    </w:p>
    <w:p w:rsidR="00441D80" w:rsidRDefault="00441D80" w:rsidP="00441D80">
      <w:pPr>
        <w:pStyle w:val="af6"/>
        <w:keepNext/>
        <w:rPr>
          <w:rtl/>
        </w:rPr>
      </w:pPr>
      <w:bookmarkStart w:id="4280" w:name="ET_yor_5777_447"/>
      <w:r w:rsidRPr="00441D80">
        <w:rPr>
          <w:rStyle w:val="TagStyle"/>
          <w:rtl/>
        </w:rPr>
        <w:t xml:space="preserve"> &lt;&lt; יור &gt;&gt; </w:t>
      </w:r>
      <w:r>
        <w:rPr>
          <w:rtl/>
        </w:rPr>
        <w:t>היו"ר מיקי חיימוביץ':</w:t>
      </w:r>
      <w:r w:rsidRPr="00441D80">
        <w:rPr>
          <w:rStyle w:val="TagStyle"/>
          <w:rtl/>
        </w:rPr>
        <w:t xml:space="preserve"> &lt;&lt; יור &gt;&gt;</w:t>
      </w:r>
      <w:r>
        <w:rPr>
          <w:rtl/>
        </w:rPr>
        <w:t xml:space="preserve">   </w:t>
      </w:r>
      <w:bookmarkEnd w:id="4280"/>
    </w:p>
    <w:p w:rsidR="00441D80" w:rsidRDefault="00441D80" w:rsidP="00441D80">
      <w:pPr>
        <w:pStyle w:val="KeepWithNext"/>
        <w:rPr>
          <w:rtl/>
          <w:lang w:eastAsia="he-IL"/>
        </w:rPr>
      </w:pPr>
    </w:p>
    <w:p w:rsidR="00441D80" w:rsidRDefault="00441D80" w:rsidP="00441D80">
      <w:pPr>
        <w:rPr>
          <w:rtl/>
          <w:lang w:eastAsia="he-IL"/>
        </w:rPr>
      </w:pPr>
      <w:bookmarkStart w:id="4281" w:name="_ETM_Q1_13706197"/>
      <w:bookmarkEnd w:id="4281"/>
      <w:r>
        <w:rPr>
          <w:rFonts w:hint="cs"/>
          <w:rtl/>
          <w:lang w:eastAsia="he-IL"/>
        </w:rPr>
        <w:t xml:space="preserve">ארבעה חודשים </w:t>
      </w:r>
      <w:r>
        <w:rPr>
          <w:rtl/>
          <w:lang w:eastAsia="he-IL"/>
        </w:rPr>
        <w:t>–</w:t>
      </w:r>
      <w:r>
        <w:rPr>
          <w:rFonts w:hint="cs"/>
          <w:rtl/>
          <w:lang w:eastAsia="he-IL"/>
        </w:rPr>
        <w:t xml:space="preserve"> קבענו.</w:t>
      </w:r>
    </w:p>
    <w:p w:rsidR="00441D80" w:rsidRDefault="00441D80" w:rsidP="00441D80">
      <w:pPr>
        <w:rPr>
          <w:rtl/>
          <w:lang w:eastAsia="he-IL"/>
        </w:rPr>
      </w:pPr>
      <w:bookmarkStart w:id="4282" w:name="_ETM_Q1_13711697"/>
      <w:bookmarkStart w:id="4283" w:name="_ETM_Q1_13711775"/>
      <w:bookmarkStart w:id="4284" w:name="_ETM_Q1_13712681"/>
      <w:bookmarkEnd w:id="4282"/>
      <w:bookmarkEnd w:id="4283"/>
      <w:bookmarkEnd w:id="4284"/>
    </w:p>
    <w:p w:rsidR="00441D80" w:rsidRDefault="00441D80" w:rsidP="00441D80">
      <w:pPr>
        <w:pStyle w:val="af9"/>
        <w:keepNext/>
        <w:rPr>
          <w:rtl/>
          <w:lang w:eastAsia="he-IL"/>
        </w:rPr>
      </w:pPr>
      <w:bookmarkStart w:id="4285" w:name="ET_guest_371563_448"/>
      <w:r w:rsidRPr="00441D80">
        <w:rPr>
          <w:rStyle w:val="TagStyle"/>
          <w:rtl/>
        </w:rPr>
        <w:t xml:space="preserve"> &lt;&lt; אורח &gt;&gt; </w:t>
      </w:r>
      <w:r>
        <w:rPr>
          <w:rtl/>
          <w:lang w:eastAsia="he-IL"/>
        </w:rPr>
        <w:t xml:space="preserve">שלמה </w:t>
      </w:r>
      <w:proofErr w:type="spellStart"/>
      <w:r>
        <w:rPr>
          <w:rtl/>
          <w:lang w:eastAsia="he-IL"/>
        </w:rPr>
        <w:t>דולברג</w:t>
      </w:r>
      <w:proofErr w:type="spellEnd"/>
      <w:r>
        <w:rPr>
          <w:rtl/>
          <w:lang w:eastAsia="he-IL"/>
        </w:rPr>
        <w:t>:</w:t>
      </w:r>
      <w:r w:rsidRPr="00441D80">
        <w:rPr>
          <w:rStyle w:val="TagStyle"/>
          <w:rtl/>
        </w:rPr>
        <w:t xml:space="preserve"> &lt;&lt; אורח &gt;&gt;</w:t>
      </w:r>
      <w:r>
        <w:rPr>
          <w:rtl/>
          <w:lang w:eastAsia="he-IL"/>
        </w:rPr>
        <w:t xml:space="preserve">   </w:t>
      </w:r>
      <w:bookmarkEnd w:id="4285"/>
    </w:p>
    <w:p w:rsidR="00441D80" w:rsidRDefault="00441D80" w:rsidP="00441D80">
      <w:pPr>
        <w:pStyle w:val="KeepWithNext"/>
        <w:rPr>
          <w:rtl/>
          <w:lang w:eastAsia="he-IL"/>
        </w:rPr>
      </w:pPr>
    </w:p>
    <w:p w:rsidR="00441D80" w:rsidRDefault="00441D80" w:rsidP="00441D80">
      <w:pPr>
        <w:rPr>
          <w:rtl/>
          <w:lang w:eastAsia="he-IL"/>
        </w:rPr>
      </w:pPr>
      <w:bookmarkStart w:id="4286" w:name="_ETM_Q1_13713181"/>
      <w:bookmarkStart w:id="4287" w:name="_ETM_Q1_13713244"/>
      <w:bookmarkEnd w:id="4286"/>
      <w:bookmarkEnd w:id="4287"/>
      <w:r>
        <w:rPr>
          <w:rFonts w:hint="cs"/>
          <w:rtl/>
          <w:lang w:eastAsia="he-IL"/>
        </w:rPr>
        <w:t xml:space="preserve">בוא נסתפק ב-90 יום. יש </w:t>
      </w:r>
      <w:bookmarkStart w:id="4288" w:name="_ETM_Q1_13716509"/>
      <w:bookmarkEnd w:id="4288"/>
      <w:r>
        <w:rPr>
          <w:rFonts w:hint="cs"/>
          <w:rtl/>
          <w:lang w:eastAsia="he-IL"/>
        </w:rPr>
        <w:t xml:space="preserve">לנו שנה להתארגנות. </w:t>
      </w:r>
      <w:r w:rsidR="00037158">
        <w:rPr>
          <w:rFonts w:hint="cs"/>
          <w:rtl/>
          <w:lang w:eastAsia="he-IL"/>
        </w:rPr>
        <w:t>צריך גם להקים חברה.</w:t>
      </w:r>
    </w:p>
    <w:p w:rsidR="00441D80" w:rsidRDefault="00441D80" w:rsidP="00441D80">
      <w:pPr>
        <w:rPr>
          <w:rtl/>
          <w:lang w:eastAsia="he-IL"/>
        </w:rPr>
      </w:pPr>
      <w:bookmarkStart w:id="4289" w:name="_ETM_Q1_13721196"/>
      <w:bookmarkStart w:id="4290" w:name="_ETM_Q1_13721275"/>
      <w:bookmarkEnd w:id="4289"/>
      <w:bookmarkEnd w:id="4290"/>
    </w:p>
    <w:p w:rsidR="00441D80" w:rsidRDefault="00441D80" w:rsidP="00441D80">
      <w:pPr>
        <w:pStyle w:val="af6"/>
        <w:keepNext/>
        <w:rPr>
          <w:rtl/>
        </w:rPr>
      </w:pPr>
      <w:bookmarkStart w:id="4291" w:name="ET_yor_5777_449"/>
      <w:r w:rsidRPr="00441D80">
        <w:rPr>
          <w:rStyle w:val="TagStyle"/>
          <w:rtl/>
        </w:rPr>
        <w:t xml:space="preserve"> &lt;&lt; יור &gt;&gt; </w:t>
      </w:r>
      <w:r>
        <w:rPr>
          <w:rtl/>
        </w:rPr>
        <w:t>היו"ר מיקי חיימוביץ':</w:t>
      </w:r>
      <w:r w:rsidRPr="00441D80">
        <w:rPr>
          <w:rStyle w:val="TagStyle"/>
          <w:rtl/>
        </w:rPr>
        <w:t xml:space="preserve"> &lt;&lt; יור &gt;&gt;</w:t>
      </w:r>
      <w:r>
        <w:rPr>
          <w:rtl/>
        </w:rPr>
        <w:t xml:space="preserve">   </w:t>
      </w:r>
      <w:bookmarkEnd w:id="4291"/>
    </w:p>
    <w:p w:rsidR="00441D80" w:rsidRDefault="00441D80" w:rsidP="00441D80">
      <w:pPr>
        <w:pStyle w:val="KeepWithNext"/>
        <w:rPr>
          <w:rtl/>
          <w:lang w:eastAsia="he-IL"/>
        </w:rPr>
      </w:pPr>
    </w:p>
    <w:p w:rsidR="00441D80" w:rsidRDefault="00441D80" w:rsidP="00441D80">
      <w:pPr>
        <w:rPr>
          <w:rtl/>
          <w:lang w:eastAsia="he-IL"/>
        </w:rPr>
      </w:pPr>
      <w:bookmarkStart w:id="4292" w:name="_ETM_Q1_13722056"/>
      <w:bookmarkEnd w:id="4292"/>
      <w:r>
        <w:rPr>
          <w:rFonts w:hint="cs"/>
          <w:rtl/>
          <w:lang w:eastAsia="he-IL"/>
        </w:rPr>
        <w:t>90 יום, בסדר, אדוני המנכ"ל?</w:t>
      </w:r>
    </w:p>
    <w:p w:rsidR="00441D80" w:rsidRDefault="00441D80" w:rsidP="00441D80">
      <w:pPr>
        <w:rPr>
          <w:rtl/>
          <w:lang w:eastAsia="he-IL"/>
        </w:rPr>
      </w:pPr>
      <w:bookmarkStart w:id="4293" w:name="_ETM_Q1_13726384"/>
      <w:bookmarkStart w:id="4294" w:name="_ETM_Q1_13726477"/>
      <w:bookmarkStart w:id="4295" w:name="_ETM_Q1_13729837"/>
      <w:bookmarkEnd w:id="4293"/>
      <w:bookmarkEnd w:id="4294"/>
      <w:bookmarkEnd w:id="4295"/>
    </w:p>
    <w:p w:rsidR="00441D80" w:rsidRDefault="00441D80" w:rsidP="00441D80">
      <w:pPr>
        <w:pStyle w:val="a4"/>
        <w:keepNext/>
        <w:rPr>
          <w:rtl/>
        </w:rPr>
      </w:pPr>
      <w:bookmarkStart w:id="4296" w:name="ET_speaker_מרדכי_כהן_450"/>
      <w:r w:rsidRPr="00441D80">
        <w:rPr>
          <w:rStyle w:val="TagStyle"/>
          <w:rtl/>
        </w:rPr>
        <w:t xml:space="preserve"> &lt;&lt; דובר &gt;&gt; </w:t>
      </w:r>
      <w:r>
        <w:rPr>
          <w:rtl/>
        </w:rPr>
        <w:t>מרדכי כהן:</w:t>
      </w:r>
      <w:r w:rsidRPr="00441D80">
        <w:rPr>
          <w:rStyle w:val="TagStyle"/>
          <w:rtl/>
        </w:rPr>
        <w:t xml:space="preserve"> &lt;&lt; דובר &gt;&gt;</w:t>
      </w:r>
      <w:r>
        <w:rPr>
          <w:rtl/>
        </w:rPr>
        <w:t xml:space="preserve">   </w:t>
      </w:r>
      <w:bookmarkEnd w:id="4296"/>
    </w:p>
    <w:p w:rsidR="00441D80" w:rsidRDefault="00441D80" w:rsidP="00441D80">
      <w:pPr>
        <w:pStyle w:val="KeepWithNext"/>
        <w:rPr>
          <w:rtl/>
          <w:lang w:eastAsia="he-IL"/>
        </w:rPr>
      </w:pPr>
    </w:p>
    <w:p w:rsidR="00441D80" w:rsidRDefault="00441D80" w:rsidP="00441D80">
      <w:pPr>
        <w:rPr>
          <w:rtl/>
          <w:lang w:eastAsia="he-IL"/>
        </w:rPr>
      </w:pPr>
      <w:bookmarkStart w:id="4297" w:name="_ETM_Q1_13730368"/>
      <w:bookmarkStart w:id="4298" w:name="_ETM_Q1_13730430"/>
      <w:bookmarkEnd w:id="4297"/>
      <w:bookmarkEnd w:id="4298"/>
      <w:r>
        <w:rPr>
          <w:rFonts w:hint="cs"/>
          <w:rtl/>
          <w:lang w:eastAsia="he-IL"/>
        </w:rPr>
        <w:t xml:space="preserve">אמרו 30 יום. </w:t>
      </w:r>
      <w:bookmarkStart w:id="4299" w:name="_ETM_Q1_13740524"/>
      <w:bookmarkEnd w:id="4299"/>
    </w:p>
    <w:p w:rsidR="00441D80" w:rsidRDefault="00441D80" w:rsidP="00441D80">
      <w:pPr>
        <w:rPr>
          <w:rtl/>
          <w:lang w:eastAsia="he-IL"/>
        </w:rPr>
      </w:pPr>
      <w:bookmarkStart w:id="4300" w:name="_ETM_Q1_13742742"/>
      <w:bookmarkStart w:id="4301" w:name="_ETM_Q1_13742836"/>
      <w:bookmarkEnd w:id="4300"/>
      <w:bookmarkEnd w:id="4301"/>
    </w:p>
    <w:p w:rsidR="00441D80" w:rsidRDefault="00441D80" w:rsidP="00441D80">
      <w:pPr>
        <w:pStyle w:val="af6"/>
        <w:keepNext/>
        <w:rPr>
          <w:rtl/>
        </w:rPr>
      </w:pPr>
      <w:bookmarkStart w:id="4302" w:name="ET_yor_5777_451"/>
      <w:r w:rsidRPr="00441D80">
        <w:rPr>
          <w:rStyle w:val="TagStyle"/>
          <w:rtl/>
        </w:rPr>
        <w:t xml:space="preserve"> &lt;&lt; יור &gt;&gt; </w:t>
      </w:r>
      <w:r>
        <w:rPr>
          <w:rtl/>
        </w:rPr>
        <w:t>היו"ר מיקי חיימוביץ':</w:t>
      </w:r>
      <w:r w:rsidRPr="00441D80">
        <w:rPr>
          <w:rStyle w:val="TagStyle"/>
          <w:rtl/>
        </w:rPr>
        <w:t xml:space="preserve"> &lt;&lt; יור &gt;&gt;</w:t>
      </w:r>
      <w:r>
        <w:rPr>
          <w:rtl/>
        </w:rPr>
        <w:t xml:space="preserve">   </w:t>
      </w:r>
      <w:bookmarkEnd w:id="4302"/>
    </w:p>
    <w:p w:rsidR="00441D80" w:rsidRDefault="00441D80" w:rsidP="00441D80">
      <w:pPr>
        <w:pStyle w:val="KeepWithNext"/>
        <w:rPr>
          <w:rtl/>
          <w:lang w:eastAsia="he-IL"/>
        </w:rPr>
      </w:pPr>
    </w:p>
    <w:p w:rsidR="00441D80" w:rsidRDefault="00441D80" w:rsidP="00441D80">
      <w:pPr>
        <w:rPr>
          <w:rtl/>
          <w:lang w:eastAsia="he-IL"/>
        </w:rPr>
      </w:pPr>
      <w:bookmarkStart w:id="4303" w:name="_ETM_Q1_13743524"/>
      <w:bookmarkEnd w:id="4303"/>
      <w:r>
        <w:rPr>
          <w:rFonts w:hint="cs"/>
          <w:rtl/>
          <w:lang w:eastAsia="he-IL"/>
        </w:rPr>
        <w:t>לא יהיה אישור אוטומטי. תהיה הוועדה העירונית.</w:t>
      </w:r>
    </w:p>
    <w:p w:rsidR="00441D80" w:rsidRDefault="00441D80" w:rsidP="00441D80">
      <w:pPr>
        <w:rPr>
          <w:rtl/>
          <w:lang w:eastAsia="he-IL"/>
        </w:rPr>
      </w:pPr>
      <w:bookmarkStart w:id="4304" w:name="_ETM_Q1_13751586"/>
      <w:bookmarkStart w:id="4305" w:name="_ETM_Q1_13751680"/>
      <w:bookmarkStart w:id="4306" w:name="_ETM_Q1_13752351"/>
      <w:bookmarkEnd w:id="4304"/>
      <w:bookmarkEnd w:id="4305"/>
      <w:bookmarkEnd w:id="4306"/>
    </w:p>
    <w:p w:rsidR="00441D80" w:rsidRDefault="00441D80" w:rsidP="00441D80">
      <w:pPr>
        <w:pStyle w:val="af9"/>
        <w:keepNext/>
        <w:rPr>
          <w:rtl/>
          <w:lang w:eastAsia="he-IL"/>
        </w:rPr>
      </w:pPr>
      <w:bookmarkStart w:id="4307" w:name="ET_guest_636086_452"/>
      <w:r w:rsidRPr="00441D8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441D80">
        <w:rPr>
          <w:rStyle w:val="TagStyle"/>
          <w:rtl/>
        </w:rPr>
        <w:t xml:space="preserve"> &lt;&lt; אורח &gt;&gt;</w:t>
      </w:r>
      <w:r>
        <w:rPr>
          <w:rtl/>
          <w:lang w:eastAsia="he-IL"/>
        </w:rPr>
        <w:t xml:space="preserve">   </w:t>
      </w:r>
      <w:bookmarkEnd w:id="4307"/>
    </w:p>
    <w:p w:rsidR="00441D80" w:rsidRDefault="00441D80" w:rsidP="00441D80">
      <w:pPr>
        <w:pStyle w:val="KeepWithNext"/>
        <w:rPr>
          <w:rtl/>
          <w:lang w:eastAsia="he-IL"/>
        </w:rPr>
      </w:pPr>
    </w:p>
    <w:p w:rsidR="00441D80" w:rsidRDefault="00E62B6F" w:rsidP="00441D80">
      <w:pPr>
        <w:rPr>
          <w:rtl/>
          <w:lang w:eastAsia="he-IL"/>
        </w:rPr>
      </w:pPr>
      <w:bookmarkStart w:id="4308" w:name="_ETM_Q1_13752992"/>
      <w:bookmarkStart w:id="4309" w:name="_ETM_Q1_13753039"/>
      <w:bookmarkEnd w:id="4308"/>
      <w:bookmarkEnd w:id="4309"/>
      <w:r>
        <w:rPr>
          <w:rFonts w:hint="cs"/>
          <w:rtl/>
          <w:lang w:eastAsia="he-IL"/>
        </w:rPr>
        <w:t xml:space="preserve">זה </w:t>
      </w:r>
      <w:bookmarkStart w:id="4310" w:name="_ETM_Q1_13578484"/>
      <w:bookmarkEnd w:id="4310"/>
      <w:r w:rsidR="00441D80">
        <w:rPr>
          <w:rFonts w:hint="cs"/>
          <w:rtl/>
          <w:lang w:eastAsia="he-IL"/>
        </w:rPr>
        <w:t>ממש לא</w:t>
      </w:r>
      <w:r>
        <w:rPr>
          <w:rFonts w:hint="cs"/>
          <w:rtl/>
          <w:lang w:eastAsia="he-IL"/>
        </w:rPr>
        <w:t xml:space="preserve"> הגיוני</w:t>
      </w:r>
      <w:r w:rsidR="00441D80">
        <w:rPr>
          <w:rFonts w:hint="cs"/>
          <w:rtl/>
          <w:lang w:eastAsia="he-IL"/>
        </w:rPr>
        <w:t xml:space="preserve">. </w:t>
      </w:r>
    </w:p>
    <w:p w:rsidR="00441D80" w:rsidRDefault="00441D80" w:rsidP="00441D80">
      <w:pPr>
        <w:rPr>
          <w:rtl/>
          <w:lang w:eastAsia="he-IL"/>
        </w:rPr>
      </w:pPr>
      <w:bookmarkStart w:id="4311" w:name="_ETM_Q1_13757054"/>
      <w:bookmarkStart w:id="4312" w:name="_ETM_Q1_13757117"/>
      <w:bookmarkEnd w:id="4311"/>
      <w:bookmarkEnd w:id="4312"/>
    </w:p>
    <w:p w:rsidR="00441D80" w:rsidRDefault="00441D80" w:rsidP="00441D80">
      <w:pPr>
        <w:pStyle w:val="a4"/>
        <w:keepNext/>
        <w:rPr>
          <w:rtl/>
        </w:rPr>
      </w:pPr>
      <w:bookmarkStart w:id="4313" w:name="_ETM_Q1_13757211"/>
      <w:bookmarkStart w:id="4314" w:name="_ETM_Q1_13757257"/>
      <w:bookmarkEnd w:id="4313"/>
      <w:bookmarkEnd w:id="4314"/>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441D80" w:rsidRPr="00441D80" w:rsidRDefault="00441D80" w:rsidP="00441D80">
      <w:pPr>
        <w:rPr>
          <w:rtl/>
          <w:lang w:eastAsia="he-IL"/>
        </w:rPr>
      </w:pPr>
    </w:p>
    <w:p w:rsidR="00BE4D95" w:rsidRDefault="00441D80" w:rsidP="00037158">
      <w:pPr>
        <w:rPr>
          <w:rtl/>
        </w:rPr>
      </w:pPr>
      <w:bookmarkStart w:id="4315" w:name="_ETM_Q1_13344855"/>
      <w:bookmarkStart w:id="4316" w:name="_ETM_Q1_13344933"/>
      <w:bookmarkEnd w:id="4315"/>
      <w:bookmarkEnd w:id="4316"/>
      <w:r>
        <w:rPr>
          <w:rFonts w:hint="cs"/>
          <w:rtl/>
        </w:rPr>
        <w:t xml:space="preserve">לא </w:t>
      </w:r>
      <w:bookmarkStart w:id="4317" w:name="_ETM_Q1_13763273"/>
      <w:bookmarkEnd w:id="4317"/>
      <w:r>
        <w:rPr>
          <w:rFonts w:hint="cs"/>
          <w:rtl/>
        </w:rPr>
        <w:t xml:space="preserve">יכול להיות שיהיה אישור אוטומטי ולהעביר </w:t>
      </w:r>
      <w:r w:rsidR="005F00D2">
        <w:rPr>
          <w:rFonts w:hint="cs"/>
          <w:rtl/>
        </w:rPr>
        <w:t xml:space="preserve">את זה </w:t>
      </w:r>
      <w:r>
        <w:rPr>
          <w:rFonts w:hint="cs"/>
          <w:rtl/>
        </w:rPr>
        <w:t xml:space="preserve">לרשות המקומית. מה שאפשר </w:t>
      </w:r>
      <w:bookmarkStart w:id="4318" w:name="_ETM_Q1_13771210"/>
      <w:bookmarkEnd w:id="4318"/>
      <w:r>
        <w:rPr>
          <w:rFonts w:hint="cs"/>
          <w:rtl/>
        </w:rPr>
        <w:t>לעשות</w:t>
      </w:r>
      <w:r w:rsidR="005F00D2">
        <w:rPr>
          <w:rFonts w:hint="cs"/>
          <w:rtl/>
        </w:rPr>
        <w:t>,</w:t>
      </w:r>
      <w:r>
        <w:rPr>
          <w:rFonts w:hint="cs"/>
          <w:rtl/>
        </w:rPr>
        <w:t xml:space="preserve"> וזה באמת חסר פה </w:t>
      </w:r>
      <w:r>
        <w:rPr>
          <w:rtl/>
        </w:rPr>
        <w:t>–</w:t>
      </w:r>
      <w:r>
        <w:rPr>
          <w:rFonts w:hint="cs"/>
          <w:rtl/>
        </w:rPr>
        <w:t xml:space="preserve"> </w:t>
      </w:r>
      <w:r w:rsidR="005F00D2">
        <w:rPr>
          <w:rFonts w:hint="cs"/>
          <w:rtl/>
        </w:rPr>
        <w:t xml:space="preserve">הם צריכים לפעול תוך 90 יום, ואם </w:t>
      </w:r>
      <w:bookmarkStart w:id="4319" w:name="_ETM_Q1_13603237"/>
      <w:bookmarkEnd w:id="4319"/>
      <w:r w:rsidR="005F00D2">
        <w:rPr>
          <w:rFonts w:hint="cs"/>
          <w:rtl/>
        </w:rPr>
        <w:t xml:space="preserve">הם לא פועלים, </w:t>
      </w:r>
      <w:r>
        <w:rPr>
          <w:rFonts w:hint="cs"/>
          <w:rtl/>
        </w:rPr>
        <w:t>יכולה לרשו</w:t>
      </w:r>
      <w:r w:rsidR="00037158">
        <w:rPr>
          <w:rFonts w:hint="cs"/>
          <w:rtl/>
        </w:rPr>
        <w:t>ת</w:t>
      </w:r>
      <w:r>
        <w:rPr>
          <w:rFonts w:hint="cs"/>
          <w:rtl/>
        </w:rPr>
        <w:t xml:space="preserve"> המקומית לעתור </w:t>
      </w:r>
      <w:bookmarkStart w:id="4320" w:name="_ETM_Q1_13777210"/>
      <w:bookmarkEnd w:id="4320"/>
      <w:r>
        <w:rPr>
          <w:rFonts w:hint="cs"/>
          <w:rtl/>
        </w:rPr>
        <w:t xml:space="preserve">לבית המשפט לעניינים </w:t>
      </w:r>
      <w:proofErr w:type="spellStart"/>
      <w:r>
        <w:rPr>
          <w:rFonts w:hint="cs"/>
          <w:rtl/>
        </w:rPr>
        <w:t>מינהליים</w:t>
      </w:r>
      <w:proofErr w:type="spellEnd"/>
      <w:r>
        <w:rPr>
          <w:rFonts w:hint="cs"/>
          <w:rtl/>
        </w:rPr>
        <w:t xml:space="preserve">. </w:t>
      </w:r>
    </w:p>
    <w:p w:rsidR="00441D80" w:rsidRDefault="00441D80" w:rsidP="00C76A6B">
      <w:pPr>
        <w:rPr>
          <w:rtl/>
        </w:rPr>
      </w:pPr>
      <w:bookmarkStart w:id="4321" w:name="_ETM_Q1_13781819"/>
      <w:bookmarkStart w:id="4322" w:name="_ETM_Q1_13781881"/>
      <w:bookmarkStart w:id="4323" w:name="_ETM_Q1_13783006"/>
      <w:bookmarkEnd w:id="4321"/>
      <w:bookmarkEnd w:id="4322"/>
      <w:bookmarkEnd w:id="4323"/>
    </w:p>
    <w:p w:rsidR="00441D80" w:rsidRDefault="00441D80" w:rsidP="00441D80">
      <w:pPr>
        <w:pStyle w:val="a4"/>
        <w:keepNext/>
        <w:rPr>
          <w:rtl/>
        </w:rPr>
      </w:pPr>
      <w:bookmarkStart w:id="4324" w:name="ET_speaker_5771_453"/>
      <w:r w:rsidRPr="00441D8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41D80">
        <w:rPr>
          <w:rStyle w:val="TagStyle"/>
          <w:rtl/>
        </w:rPr>
        <w:t xml:space="preserve"> &lt;&lt; דובר &gt;&gt;</w:t>
      </w:r>
      <w:r>
        <w:rPr>
          <w:rtl/>
        </w:rPr>
        <w:t xml:space="preserve">   </w:t>
      </w:r>
      <w:bookmarkEnd w:id="4324"/>
    </w:p>
    <w:p w:rsidR="00441D80" w:rsidRDefault="00441D80" w:rsidP="00441D80">
      <w:pPr>
        <w:pStyle w:val="KeepWithNext"/>
        <w:rPr>
          <w:rtl/>
          <w:lang w:eastAsia="he-IL"/>
        </w:rPr>
      </w:pPr>
    </w:p>
    <w:p w:rsidR="00441D80" w:rsidRDefault="00441D80" w:rsidP="00441D80">
      <w:pPr>
        <w:rPr>
          <w:rtl/>
          <w:lang w:eastAsia="he-IL"/>
        </w:rPr>
      </w:pPr>
      <w:bookmarkStart w:id="4325" w:name="_ETM_Q1_13783538"/>
      <w:bookmarkStart w:id="4326" w:name="_ETM_Q1_13783600"/>
      <w:bookmarkEnd w:id="4325"/>
      <w:bookmarkEnd w:id="4326"/>
      <w:r>
        <w:rPr>
          <w:rFonts w:hint="cs"/>
          <w:rtl/>
          <w:lang w:eastAsia="he-IL"/>
        </w:rPr>
        <w:t>לא</w:t>
      </w:r>
      <w:r w:rsidR="005F00D2">
        <w:rPr>
          <w:rFonts w:hint="cs"/>
          <w:rtl/>
          <w:lang w:eastAsia="he-IL"/>
        </w:rPr>
        <w:t>, לא</w:t>
      </w:r>
      <w:r>
        <w:rPr>
          <w:rFonts w:hint="cs"/>
          <w:rtl/>
          <w:lang w:eastAsia="he-IL"/>
        </w:rPr>
        <w:t xml:space="preserve">. אתם רוצים לשלוח את החברה? </w:t>
      </w:r>
      <w:bookmarkStart w:id="4327" w:name="_ETM_Q1_13794584"/>
      <w:bookmarkEnd w:id="4327"/>
    </w:p>
    <w:p w:rsidR="00441D80" w:rsidRDefault="00441D80" w:rsidP="00441D80">
      <w:pPr>
        <w:rPr>
          <w:rtl/>
          <w:lang w:eastAsia="he-IL"/>
        </w:rPr>
      </w:pPr>
      <w:bookmarkStart w:id="4328" w:name="_ETM_Q1_13795428"/>
      <w:bookmarkStart w:id="4329" w:name="_ETM_Q1_13795506"/>
      <w:bookmarkEnd w:id="4328"/>
      <w:bookmarkEnd w:id="4329"/>
    </w:p>
    <w:p w:rsidR="00441D80" w:rsidRDefault="00441D80" w:rsidP="00441D80">
      <w:pPr>
        <w:pStyle w:val="a4"/>
        <w:keepNext/>
        <w:rPr>
          <w:rtl/>
        </w:rPr>
      </w:pPr>
      <w:bookmarkStart w:id="4330" w:name="_ETM_Q1_13796053"/>
      <w:bookmarkStart w:id="4331" w:name="_ETM_Q1_13796131"/>
      <w:bookmarkEnd w:id="4330"/>
      <w:bookmarkEnd w:id="4331"/>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441D80" w:rsidRPr="00441D80" w:rsidRDefault="00441D80" w:rsidP="00441D80">
      <w:pPr>
        <w:rPr>
          <w:rtl/>
          <w:lang w:eastAsia="he-IL"/>
        </w:rPr>
      </w:pPr>
    </w:p>
    <w:p w:rsidR="00441D80" w:rsidRDefault="002A2A9C" w:rsidP="00C76A6B">
      <w:pPr>
        <w:rPr>
          <w:rtl/>
        </w:rPr>
      </w:pPr>
      <w:bookmarkStart w:id="4332" w:name="_ETM_Q1_13757773"/>
      <w:bookmarkStart w:id="4333" w:name="_ETM_Q1_13757836"/>
      <w:bookmarkEnd w:id="4332"/>
      <w:bookmarkEnd w:id="4333"/>
      <w:r>
        <w:rPr>
          <w:rFonts w:hint="cs"/>
          <w:rtl/>
        </w:rPr>
        <w:t xml:space="preserve">כן, </w:t>
      </w:r>
      <w:r w:rsidR="00441D80">
        <w:rPr>
          <w:rFonts w:hint="cs"/>
          <w:rtl/>
        </w:rPr>
        <w:t>זה העסק שלה.</w:t>
      </w:r>
    </w:p>
    <w:p w:rsidR="00441D80" w:rsidRDefault="00441D80" w:rsidP="00C76A6B">
      <w:pPr>
        <w:rPr>
          <w:rtl/>
        </w:rPr>
      </w:pPr>
      <w:bookmarkStart w:id="4334" w:name="_ETM_Q1_13799146"/>
      <w:bookmarkStart w:id="4335" w:name="_ETM_Q1_13799224"/>
      <w:bookmarkStart w:id="4336" w:name="_ETM_Q1_13800271"/>
      <w:bookmarkEnd w:id="4334"/>
      <w:bookmarkEnd w:id="4335"/>
      <w:bookmarkEnd w:id="4336"/>
    </w:p>
    <w:p w:rsidR="00441D80" w:rsidRDefault="00441D80" w:rsidP="00441D80">
      <w:pPr>
        <w:pStyle w:val="a4"/>
        <w:keepNext/>
        <w:rPr>
          <w:rtl/>
        </w:rPr>
      </w:pPr>
      <w:bookmarkStart w:id="4337" w:name="ET_speaker_5763_454"/>
      <w:r w:rsidRPr="00441D80">
        <w:rPr>
          <w:rStyle w:val="TagStyle"/>
          <w:rtl/>
        </w:rPr>
        <w:t xml:space="preserve"> &lt;&lt; דובר &gt;&gt; </w:t>
      </w:r>
      <w:r>
        <w:rPr>
          <w:rtl/>
        </w:rPr>
        <w:t>משה ארבל (ש"ס):</w:t>
      </w:r>
      <w:r w:rsidRPr="00441D80">
        <w:rPr>
          <w:rStyle w:val="TagStyle"/>
          <w:rtl/>
        </w:rPr>
        <w:t xml:space="preserve"> &lt;&lt; דובר &gt;&gt;</w:t>
      </w:r>
      <w:r>
        <w:rPr>
          <w:rtl/>
        </w:rPr>
        <w:t xml:space="preserve">   </w:t>
      </w:r>
      <w:bookmarkEnd w:id="4337"/>
    </w:p>
    <w:p w:rsidR="00441D80" w:rsidRDefault="00441D80" w:rsidP="00441D80">
      <w:pPr>
        <w:pStyle w:val="KeepWithNext"/>
        <w:rPr>
          <w:rtl/>
          <w:lang w:eastAsia="he-IL"/>
        </w:rPr>
      </w:pPr>
    </w:p>
    <w:p w:rsidR="00441D80" w:rsidRDefault="002A2A9C" w:rsidP="002A2A9C">
      <w:pPr>
        <w:rPr>
          <w:rtl/>
          <w:lang w:eastAsia="he-IL"/>
        </w:rPr>
      </w:pPr>
      <w:bookmarkStart w:id="4338" w:name="_ETM_Q1_13800787"/>
      <w:bookmarkStart w:id="4339" w:name="_ETM_Q1_13800834"/>
      <w:bookmarkEnd w:id="4338"/>
      <w:bookmarkEnd w:id="4339"/>
      <w:r>
        <w:rPr>
          <w:rFonts w:hint="cs"/>
          <w:rtl/>
          <w:lang w:eastAsia="he-IL"/>
        </w:rPr>
        <w:t xml:space="preserve">יותר מזה, </w:t>
      </w:r>
      <w:r w:rsidR="00441D80">
        <w:rPr>
          <w:rFonts w:hint="cs"/>
          <w:rtl/>
          <w:lang w:eastAsia="he-IL"/>
        </w:rPr>
        <w:t xml:space="preserve">זה לא סביר ויהיה לה סעד. </w:t>
      </w:r>
      <w:bookmarkStart w:id="4340" w:name="_ETM_Q1_13804974"/>
      <w:bookmarkEnd w:id="4340"/>
    </w:p>
    <w:p w:rsidR="00441D80" w:rsidRDefault="00441D80" w:rsidP="00441D80">
      <w:pPr>
        <w:rPr>
          <w:rtl/>
          <w:lang w:eastAsia="he-IL"/>
        </w:rPr>
      </w:pPr>
      <w:bookmarkStart w:id="4341" w:name="_ETM_Q1_13806990"/>
      <w:bookmarkStart w:id="4342" w:name="_ETM_Q1_13807068"/>
      <w:bookmarkEnd w:id="4341"/>
      <w:bookmarkEnd w:id="4342"/>
    </w:p>
    <w:p w:rsidR="00441D80" w:rsidRDefault="00441D80" w:rsidP="00441D80">
      <w:pPr>
        <w:pStyle w:val="af6"/>
        <w:keepNext/>
        <w:rPr>
          <w:rtl/>
        </w:rPr>
      </w:pPr>
      <w:bookmarkStart w:id="4343" w:name="ET_yor_5777_455"/>
      <w:r w:rsidRPr="00441D80">
        <w:rPr>
          <w:rStyle w:val="TagStyle"/>
          <w:rtl/>
        </w:rPr>
        <w:t xml:space="preserve"> &lt;&lt; יור &gt;&gt; </w:t>
      </w:r>
      <w:r>
        <w:rPr>
          <w:rtl/>
        </w:rPr>
        <w:t>היו"ר מיקי חיימוביץ':</w:t>
      </w:r>
      <w:r w:rsidRPr="00441D80">
        <w:rPr>
          <w:rStyle w:val="TagStyle"/>
          <w:rtl/>
        </w:rPr>
        <w:t xml:space="preserve"> &lt;&lt; יור &gt;&gt;</w:t>
      </w:r>
      <w:r>
        <w:rPr>
          <w:rtl/>
        </w:rPr>
        <w:t xml:space="preserve">   </w:t>
      </w:r>
      <w:bookmarkEnd w:id="4343"/>
    </w:p>
    <w:p w:rsidR="00441D80" w:rsidRDefault="00441D80" w:rsidP="00441D80">
      <w:pPr>
        <w:pStyle w:val="KeepWithNext"/>
        <w:rPr>
          <w:rtl/>
          <w:lang w:eastAsia="he-IL"/>
        </w:rPr>
      </w:pPr>
    </w:p>
    <w:p w:rsidR="00441D80" w:rsidRDefault="00441D80" w:rsidP="00441D80">
      <w:pPr>
        <w:rPr>
          <w:rtl/>
          <w:lang w:eastAsia="he-IL"/>
        </w:rPr>
      </w:pPr>
      <w:bookmarkStart w:id="4344" w:name="_ETM_Q1_13807708"/>
      <w:bookmarkEnd w:id="4344"/>
      <w:r>
        <w:rPr>
          <w:rFonts w:hint="cs"/>
          <w:rtl/>
          <w:lang w:eastAsia="he-IL"/>
        </w:rPr>
        <w:t xml:space="preserve">זה בסדר? </w:t>
      </w:r>
    </w:p>
    <w:p w:rsidR="002A2A9C" w:rsidRDefault="002A2A9C" w:rsidP="00441D80">
      <w:pPr>
        <w:rPr>
          <w:rtl/>
          <w:lang w:eastAsia="he-IL"/>
        </w:rPr>
      </w:pPr>
      <w:bookmarkStart w:id="4345" w:name="_ETM_Q1_13633074"/>
      <w:bookmarkStart w:id="4346" w:name="_ETM_Q1_13633160"/>
      <w:bookmarkEnd w:id="4345"/>
      <w:bookmarkEnd w:id="4346"/>
    </w:p>
    <w:p w:rsidR="00441D80" w:rsidRDefault="00441D80" w:rsidP="00441D80">
      <w:pPr>
        <w:pStyle w:val="a4"/>
        <w:keepNext/>
        <w:rPr>
          <w:rtl/>
        </w:rPr>
      </w:pPr>
      <w:bookmarkStart w:id="4347" w:name="_ETM_Q1_13811396"/>
      <w:bookmarkStart w:id="4348" w:name="_ETM_Q1_13811458"/>
      <w:bookmarkEnd w:id="4347"/>
      <w:bookmarkEnd w:id="4348"/>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441D80" w:rsidRPr="00441D80" w:rsidRDefault="00441D80" w:rsidP="00441D80">
      <w:pPr>
        <w:rPr>
          <w:rtl/>
          <w:lang w:eastAsia="he-IL"/>
        </w:rPr>
      </w:pPr>
    </w:p>
    <w:p w:rsidR="00441D80" w:rsidRDefault="00441D80" w:rsidP="00C76A6B">
      <w:pPr>
        <w:rPr>
          <w:rtl/>
        </w:rPr>
      </w:pPr>
      <w:bookmarkStart w:id="4349" w:name="_ETM_Q1_13796506"/>
      <w:bookmarkStart w:id="4350" w:name="_ETM_Q1_13796568"/>
      <w:bookmarkEnd w:id="4349"/>
      <w:bookmarkEnd w:id="4350"/>
      <w:r>
        <w:rPr>
          <w:rFonts w:hint="cs"/>
          <w:rtl/>
        </w:rPr>
        <w:t xml:space="preserve">בג"ץ יכול לתקוע אותם הרבה זמן. תמיד אפשר </w:t>
      </w:r>
      <w:bookmarkStart w:id="4351" w:name="_ETM_Q1_13820286"/>
      <w:bookmarkEnd w:id="4351"/>
      <w:r>
        <w:rPr>
          <w:rFonts w:hint="cs"/>
          <w:rtl/>
        </w:rPr>
        <w:t>לערער</w:t>
      </w:r>
      <w:r w:rsidR="002A2A9C">
        <w:rPr>
          <w:rFonts w:hint="cs"/>
          <w:rtl/>
        </w:rPr>
        <w:t xml:space="preserve"> לבית המשפט</w:t>
      </w:r>
      <w:bookmarkStart w:id="4352" w:name="_ETM_Q1_13650370"/>
      <w:bookmarkEnd w:id="4352"/>
      <w:r w:rsidR="002A2A9C">
        <w:rPr>
          <w:rFonts w:hint="cs"/>
          <w:rtl/>
        </w:rPr>
        <w:t xml:space="preserve"> העליון</w:t>
      </w:r>
      <w:r>
        <w:rPr>
          <w:rFonts w:hint="cs"/>
          <w:rtl/>
        </w:rPr>
        <w:t>.</w:t>
      </w:r>
    </w:p>
    <w:p w:rsidR="00441D80" w:rsidRDefault="00441D80" w:rsidP="00C76A6B">
      <w:pPr>
        <w:rPr>
          <w:rtl/>
        </w:rPr>
      </w:pPr>
      <w:bookmarkStart w:id="4353" w:name="_ETM_Q1_13822348"/>
      <w:bookmarkStart w:id="4354" w:name="_ETM_Q1_13822427"/>
      <w:bookmarkEnd w:id="4353"/>
      <w:bookmarkEnd w:id="4354"/>
    </w:p>
    <w:p w:rsidR="00441D80" w:rsidRDefault="00441D80" w:rsidP="00441D80">
      <w:pPr>
        <w:pStyle w:val="af6"/>
        <w:keepNext/>
        <w:rPr>
          <w:rtl/>
        </w:rPr>
      </w:pPr>
      <w:bookmarkStart w:id="4355" w:name="ET_yor_5777_456"/>
      <w:r w:rsidRPr="00441D80">
        <w:rPr>
          <w:rStyle w:val="TagStyle"/>
          <w:rtl/>
        </w:rPr>
        <w:t xml:space="preserve"> &lt;&lt; יור &gt;&gt; </w:t>
      </w:r>
      <w:r>
        <w:rPr>
          <w:rtl/>
        </w:rPr>
        <w:t>היו"ר מיקי חיימוביץ':</w:t>
      </w:r>
      <w:r w:rsidRPr="00441D80">
        <w:rPr>
          <w:rStyle w:val="TagStyle"/>
          <w:rtl/>
        </w:rPr>
        <w:t xml:space="preserve"> &lt;&lt; יור &gt;&gt;</w:t>
      </w:r>
      <w:r>
        <w:rPr>
          <w:rtl/>
        </w:rPr>
        <w:t xml:space="preserve">   </w:t>
      </w:r>
      <w:bookmarkEnd w:id="4355"/>
    </w:p>
    <w:p w:rsidR="00441D80" w:rsidRDefault="00441D80" w:rsidP="00441D80">
      <w:pPr>
        <w:pStyle w:val="KeepWithNext"/>
        <w:rPr>
          <w:rtl/>
          <w:lang w:eastAsia="he-IL"/>
        </w:rPr>
      </w:pPr>
    </w:p>
    <w:p w:rsidR="00441D80" w:rsidRDefault="00441D80" w:rsidP="00441D80">
      <w:pPr>
        <w:rPr>
          <w:rtl/>
          <w:lang w:eastAsia="he-IL"/>
        </w:rPr>
      </w:pPr>
      <w:bookmarkStart w:id="4356" w:name="_ETM_Q1_13823348"/>
      <w:bookmarkEnd w:id="4356"/>
      <w:r>
        <w:rPr>
          <w:rFonts w:hint="cs"/>
          <w:rtl/>
          <w:lang w:eastAsia="he-IL"/>
        </w:rPr>
        <w:t>90 יום.</w:t>
      </w:r>
    </w:p>
    <w:p w:rsidR="00441D80" w:rsidRDefault="00441D80" w:rsidP="00441D80">
      <w:pPr>
        <w:rPr>
          <w:rtl/>
          <w:lang w:eastAsia="he-IL"/>
        </w:rPr>
      </w:pPr>
      <w:bookmarkStart w:id="4357" w:name="_ETM_Q1_13831707"/>
      <w:bookmarkStart w:id="4358" w:name="_ETM_Q1_13831786"/>
      <w:bookmarkStart w:id="4359" w:name="_ETM_Q1_13832692"/>
      <w:bookmarkEnd w:id="4357"/>
      <w:bookmarkEnd w:id="4358"/>
      <w:bookmarkEnd w:id="4359"/>
    </w:p>
    <w:p w:rsidR="00441D80" w:rsidRDefault="00441D80" w:rsidP="00441D80">
      <w:pPr>
        <w:pStyle w:val="a4"/>
        <w:keepNext/>
        <w:rPr>
          <w:rtl/>
        </w:rPr>
      </w:pPr>
      <w:bookmarkStart w:id="4360" w:name="ET_speaker_גלעד_קרן_457"/>
      <w:r w:rsidRPr="00441D80">
        <w:rPr>
          <w:rStyle w:val="TagStyle"/>
          <w:rtl/>
        </w:rPr>
        <w:t xml:space="preserve"> &lt;&lt; דובר &gt;&gt; </w:t>
      </w:r>
      <w:r>
        <w:rPr>
          <w:rtl/>
        </w:rPr>
        <w:t>גלעד קרן:</w:t>
      </w:r>
      <w:r w:rsidRPr="00441D80">
        <w:rPr>
          <w:rStyle w:val="TagStyle"/>
          <w:rtl/>
        </w:rPr>
        <w:t xml:space="preserve"> &lt;&lt; דובר &gt;&gt;</w:t>
      </w:r>
      <w:r>
        <w:rPr>
          <w:rtl/>
        </w:rPr>
        <w:t xml:space="preserve">   </w:t>
      </w:r>
      <w:bookmarkEnd w:id="4360"/>
    </w:p>
    <w:p w:rsidR="00441D80" w:rsidRDefault="00441D80" w:rsidP="00441D80">
      <w:pPr>
        <w:pStyle w:val="KeepWithNext"/>
        <w:rPr>
          <w:rtl/>
          <w:lang w:eastAsia="he-IL"/>
        </w:rPr>
      </w:pPr>
    </w:p>
    <w:p w:rsidR="00441D80" w:rsidRDefault="00441D80" w:rsidP="00441D80">
      <w:pPr>
        <w:rPr>
          <w:rtl/>
          <w:lang w:eastAsia="he-IL"/>
        </w:rPr>
      </w:pPr>
      <w:bookmarkStart w:id="4361" w:name="_ETM_Q1_13833207"/>
      <w:bookmarkStart w:id="4362" w:name="_ETM_Q1_13833270"/>
      <w:bookmarkEnd w:id="4361"/>
      <w:bookmarkEnd w:id="4362"/>
      <w:r>
        <w:rPr>
          <w:rFonts w:hint="cs"/>
          <w:rtl/>
          <w:lang w:eastAsia="he-IL"/>
        </w:rPr>
        <w:t xml:space="preserve">יכול להיות שזה יהיה בסעיף אחר, אבל נכניס את </w:t>
      </w:r>
      <w:bookmarkStart w:id="4363" w:name="_ETM_Q1_13837895"/>
      <w:bookmarkEnd w:id="4363"/>
      <w:r>
        <w:rPr>
          <w:rFonts w:hint="cs"/>
          <w:rtl/>
          <w:lang w:eastAsia="he-IL"/>
        </w:rPr>
        <w:t>זה.</w:t>
      </w:r>
    </w:p>
    <w:p w:rsidR="002976A5" w:rsidRDefault="002976A5" w:rsidP="00441D80">
      <w:pPr>
        <w:rPr>
          <w:rtl/>
          <w:lang w:eastAsia="he-IL"/>
        </w:rPr>
      </w:pPr>
      <w:bookmarkStart w:id="4364" w:name="_ETM_Q1_13838551"/>
      <w:bookmarkStart w:id="4365" w:name="_ETM_Q1_13838629"/>
      <w:bookmarkStart w:id="4366" w:name="_ETM_Q1_13838692"/>
      <w:bookmarkStart w:id="4367" w:name="_ETM_Q1_13838770"/>
      <w:bookmarkStart w:id="4368" w:name="_ETM_Q1_13859284"/>
      <w:bookmarkStart w:id="4369" w:name="_ETM_Q1_13859363"/>
      <w:bookmarkEnd w:id="4364"/>
      <w:bookmarkEnd w:id="4365"/>
      <w:bookmarkEnd w:id="4366"/>
      <w:bookmarkEnd w:id="4367"/>
      <w:bookmarkEnd w:id="4368"/>
      <w:bookmarkEnd w:id="4369"/>
    </w:p>
    <w:p w:rsidR="007D040B" w:rsidRDefault="007D040B" w:rsidP="007D040B">
      <w:pPr>
        <w:rPr>
          <w:rtl/>
          <w:lang w:eastAsia="he-IL"/>
        </w:rPr>
      </w:pPr>
      <w:bookmarkStart w:id="4370" w:name="_ETM_Q1_13668209"/>
      <w:bookmarkStart w:id="4371" w:name="_ETM_Q1_13668330"/>
      <w:bookmarkEnd w:id="4370"/>
      <w:bookmarkEnd w:id="4371"/>
      <w:r>
        <w:rPr>
          <w:rFonts w:hint="cs"/>
          <w:rtl/>
          <w:lang w:eastAsia="he-IL"/>
        </w:rPr>
        <w:t xml:space="preserve">ועדת אישורים עירונית. 330יב. </w:t>
      </w:r>
      <w:r>
        <w:rPr>
          <w:rtl/>
          <w:lang w:eastAsia="he-IL"/>
        </w:rPr>
        <w:t>(א)</w:t>
      </w:r>
      <w:r>
        <w:rPr>
          <w:rFonts w:hint="cs"/>
          <w:rtl/>
          <w:lang w:eastAsia="he-IL"/>
        </w:rPr>
        <w:t xml:space="preserve"> </w:t>
      </w:r>
      <w:r>
        <w:rPr>
          <w:rtl/>
          <w:lang w:eastAsia="he-IL"/>
        </w:rPr>
        <w:t>לעירייה תהיה ועדה למתן אישורים לעובדי חברת גבייה, וזה הרכבה:</w:t>
      </w:r>
      <w:r>
        <w:rPr>
          <w:rFonts w:hint="cs"/>
          <w:rtl/>
          <w:lang w:eastAsia="he-IL"/>
        </w:rPr>
        <w:t xml:space="preserve"> </w:t>
      </w:r>
      <w:r>
        <w:rPr>
          <w:rtl/>
          <w:lang w:eastAsia="he-IL"/>
        </w:rPr>
        <w:t>(1)</w:t>
      </w:r>
      <w:r>
        <w:rPr>
          <w:rFonts w:hint="cs"/>
          <w:rtl/>
          <w:lang w:eastAsia="he-IL"/>
        </w:rPr>
        <w:t xml:space="preserve"> </w:t>
      </w:r>
      <w:r>
        <w:rPr>
          <w:rtl/>
          <w:lang w:eastAsia="he-IL"/>
        </w:rPr>
        <w:t>המנהל הכללי של העירייה או עובד בכיר של העירייה שהוא מינה לכך, ובאין מנהל כללי לעירייה – מזכיר העירייה או עובד בכיר של העירייה שהוא מינה לכך;</w:t>
      </w:r>
      <w:r>
        <w:rPr>
          <w:rFonts w:hint="cs"/>
          <w:rtl/>
          <w:lang w:eastAsia="he-IL"/>
        </w:rPr>
        <w:t xml:space="preserve"> </w:t>
      </w:r>
    </w:p>
    <w:p w:rsidR="007D040B" w:rsidRDefault="007D040B" w:rsidP="007D040B">
      <w:pPr>
        <w:rPr>
          <w:rtl/>
          <w:lang w:eastAsia="he-IL"/>
        </w:rPr>
      </w:pPr>
    </w:p>
    <w:p w:rsidR="002976A5" w:rsidRDefault="002976A5" w:rsidP="002976A5">
      <w:pPr>
        <w:pStyle w:val="af6"/>
        <w:keepNext/>
        <w:rPr>
          <w:rtl/>
        </w:rPr>
      </w:pPr>
      <w:bookmarkStart w:id="4372" w:name="ET_yor_5777_458"/>
      <w:r w:rsidRPr="002976A5">
        <w:rPr>
          <w:rStyle w:val="TagStyle"/>
          <w:rtl/>
        </w:rPr>
        <w:t xml:space="preserve"> &lt;&lt; יור &gt;&gt; </w:t>
      </w:r>
      <w:r>
        <w:rPr>
          <w:rtl/>
        </w:rPr>
        <w:t>היו"ר מיקי חיימוביץ':</w:t>
      </w:r>
      <w:r w:rsidRPr="002976A5">
        <w:rPr>
          <w:rStyle w:val="TagStyle"/>
          <w:rtl/>
        </w:rPr>
        <w:t xml:space="preserve"> &lt;&lt; יור &gt;&gt;</w:t>
      </w:r>
      <w:r>
        <w:rPr>
          <w:rtl/>
        </w:rPr>
        <w:t xml:space="preserve">   </w:t>
      </w:r>
      <w:bookmarkEnd w:id="4372"/>
    </w:p>
    <w:p w:rsidR="002976A5" w:rsidRDefault="002976A5" w:rsidP="002976A5">
      <w:pPr>
        <w:pStyle w:val="KeepWithNext"/>
        <w:rPr>
          <w:rtl/>
          <w:lang w:eastAsia="he-IL"/>
        </w:rPr>
      </w:pPr>
    </w:p>
    <w:p w:rsidR="002976A5" w:rsidRDefault="007D040B" w:rsidP="002976A5">
      <w:pPr>
        <w:rPr>
          <w:rtl/>
          <w:lang w:eastAsia="he-IL"/>
        </w:rPr>
      </w:pPr>
      <w:bookmarkStart w:id="4373" w:name="_ETM_Q1_13860019"/>
      <w:bookmarkEnd w:id="4373"/>
      <w:r>
        <w:rPr>
          <w:rFonts w:hint="cs"/>
          <w:rtl/>
          <w:lang w:eastAsia="he-IL"/>
        </w:rPr>
        <w:t xml:space="preserve">היום יש כזו ועדה? </w:t>
      </w:r>
      <w:r w:rsidR="002976A5">
        <w:rPr>
          <w:rFonts w:hint="cs"/>
          <w:rtl/>
          <w:lang w:eastAsia="he-IL"/>
        </w:rPr>
        <w:t>היום אין בכלל.</w:t>
      </w:r>
    </w:p>
    <w:p w:rsidR="002976A5" w:rsidRDefault="002976A5" w:rsidP="002976A5">
      <w:pPr>
        <w:rPr>
          <w:rtl/>
          <w:lang w:eastAsia="he-IL"/>
        </w:rPr>
      </w:pPr>
      <w:bookmarkStart w:id="4374" w:name="_ETM_Q1_13862394"/>
      <w:bookmarkStart w:id="4375" w:name="_ETM_Q1_13862456"/>
      <w:bookmarkStart w:id="4376" w:name="_ETM_Q1_13865065"/>
      <w:bookmarkEnd w:id="4374"/>
      <w:bookmarkEnd w:id="4375"/>
      <w:bookmarkEnd w:id="4376"/>
    </w:p>
    <w:p w:rsidR="002976A5" w:rsidRDefault="002976A5" w:rsidP="002976A5">
      <w:pPr>
        <w:pStyle w:val="af9"/>
        <w:keepNext/>
        <w:rPr>
          <w:rtl/>
          <w:lang w:eastAsia="he-IL"/>
        </w:rPr>
      </w:pPr>
      <w:bookmarkStart w:id="4377" w:name="ET_guest_713772_459"/>
      <w:r w:rsidRPr="002976A5">
        <w:rPr>
          <w:rStyle w:val="TagStyle"/>
          <w:rtl/>
        </w:rPr>
        <w:t xml:space="preserve"> &lt;&lt; אורח &gt;&gt; </w:t>
      </w:r>
      <w:r>
        <w:rPr>
          <w:rtl/>
          <w:lang w:eastAsia="he-IL"/>
        </w:rPr>
        <w:t>מירה סלומון:</w:t>
      </w:r>
      <w:r w:rsidRPr="002976A5">
        <w:rPr>
          <w:rStyle w:val="TagStyle"/>
          <w:rtl/>
        </w:rPr>
        <w:t xml:space="preserve"> &lt;&lt; אורח &gt;&gt;</w:t>
      </w:r>
      <w:r>
        <w:rPr>
          <w:rtl/>
          <w:lang w:eastAsia="he-IL"/>
        </w:rPr>
        <w:t xml:space="preserve">   </w:t>
      </w:r>
      <w:bookmarkEnd w:id="4377"/>
    </w:p>
    <w:p w:rsidR="002976A5" w:rsidRDefault="002976A5" w:rsidP="002976A5">
      <w:pPr>
        <w:pStyle w:val="KeepWithNext"/>
        <w:rPr>
          <w:rtl/>
          <w:lang w:eastAsia="he-IL"/>
        </w:rPr>
      </w:pPr>
    </w:p>
    <w:p w:rsidR="007D040B" w:rsidRDefault="002976A5" w:rsidP="007D040B">
      <w:pPr>
        <w:rPr>
          <w:rtl/>
          <w:lang w:eastAsia="he-IL"/>
        </w:rPr>
      </w:pPr>
      <w:bookmarkStart w:id="4378" w:name="_ETM_Q1_13865644"/>
      <w:bookmarkStart w:id="4379" w:name="_ETM_Q1_13865706"/>
      <w:bookmarkEnd w:id="4378"/>
      <w:bookmarkEnd w:id="4379"/>
      <w:r>
        <w:rPr>
          <w:rFonts w:hint="cs"/>
          <w:rtl/>
          <w:lang w:eastAsia="he-IL"/>
        </w:rPr>
        <w:t>הי</w:t>
      </w:r>
      <w:r w:rsidR="00C60587">
        <w:rPr>
          <w:rFonts w:hint="cs"/>
          <w:rtl/>
          <w:lang w:eastAsia="he-IL"/>
        </w:rPr>
        <w:t>ום</w:t>
      </w:r>
      <w:r>
        <w:rPr>
          <w:rFonts w:hint="cs"/>
          <w:rtl/>
          <w:lang w:eastAsia="he-IL"/>
        </w:rPr>
        <w:t xml:space="preserve"> </w:t>
      </w:r>
      <w:r w:rsidR="007D040B">
        <w:rPr>
          <w:rFonts w:hint="cs"/>
          <w:rtl/>
          <w:lang w:eastAsia="he-IL"/>
        </w:rPr>
        <w:t xml:space="preserve">מכוח נוהל מנכ"ל משרד הפנים </w:t>
      </w:r>
      <w:r>
        <w:rPr>
          <w:rFonts w:hint="cs"/>
          <w:rtl/>
          <w:lang w:eastAsia="he-IL"/>
        </w:rPr>
        <w:t xml:space="preserve">יש ועדת </w:t>
      </w:r>
      <w:r w:rsidR="007D040B">
        <w:rPr>
          <w:rFonts w:hint="cs"/>
          <w:rtl/>
          <w:lang w:eastAsia="he-IL"/>
        </w:rPr>
        <w:t xml:space="preserve">אישורים </w:t>
      </w:r>
      <w:bookmarkStart w:id="4380" w:name="_ETM_Q1_13692279"/>
      <w:bookmarkEnd w:id="4380"/>
      <w:r w:rsidR="007D040B">
        <w:rPr>
          <w:rFonts w:hint="cs"/>
          <w:rtl/>
          <w:lang w:eastAsia="he-IL"/>
        </w:rPr>
        <w:t>עירונית שבודקת גם את החבר</w:t>
      </w:r>
      <w:r>
        <w:rPr>
          <w:rFonts w:hint="cs"/>
          <w:rtl/>
          <w:lang w:eastAsia="he-IL"/>
        </w:rPr>
        <w:t xml:space="preserve">ה </w:t>
      </w:r>
      <w:bookmarkStart w:id="4381" w:name="_ETM_Q1_13870518"/>
      <w:bookmarkEnd w:id="4381"/>
      <w:r>
        <w:rPr>
          <w:rFonts w:hint="cs"/>
          <w:rtl/>
          <w:lang w:eastAsia="he-IL"/>
        </w:rPr>
        <w:t xml:space="preserve">וגם את </w:t>
      </w:r>
      <w:r w:rsidR="007D040B">
        <w:rPr>
          <w:rFonts w:hint="cs"/>
          <w:rtl/>
          <w:lang w:eastAsia="he-IL"/>
        </w:rPr>
        <w:t>העובדים</w:t>
      </w:r>
      <w:r>
        <w:rPr>
          <w:rFonts w:hint="cs"/>
          <w:rtl/>
          <w:lang w:eastAsia="he-IL"/>
        </w:rPr>
        <w:t>, אבל</w:t>
      </w:r>
      <w:r w:rsidR="007D040B">
        <w:rPr>
          <w:rFonts w:hint="cs"/>
          <w:rtl/>
          <w:lang w:eastAsia="he-IL"/>
        </w:rPr>
        <w:t xml:space="preserve"> כאמור לא מכוח חקיקה</w:t>
      </w:r>
      <w:r>
        <w:rPr>
          <w:rFonts w:hint="cs"/>
          <w:rtl/>
          <w:lang w:eastAsia="he-IL"/>
        </w:rPr>
        <w:t>.</w:t>
      </w:r>
    </w:p>
    <w:p w:rsidR="007D040B" w:rsidRDefault="007D040B" w:rsidP="007D040B">
      <w:pPr>
        <w:rPr>
          <w:rtl/>
          <w:lang w:eastAsia="he-IL"/>
        </w:rPr>
      </w:pPr>
    </w:p>
    <w:p w:rsidR="007D040B" w:rsidRDefault="007D040B" w:rsidP="007D040B">
      <w:pPr>
        <w:rPr>
          <w:rtl/>
          <w:lang w:eastAsia="he-IL"/>
        </w:rPr>
      </w:pPr>
    </w:p>
    <w:p w:rsidR="007D040B" w:rsidRDefault="007D040B" w:rsidP="007D040B">
      <w:pPr>
        <w:pStyle w:val="a4"/>
        <w:keepNext/>
        <w:rPr>
          <w:rtl/>
        </w:rPr>
      </w:pPr>
      <w:bookmarkStart w:id="4382" w:name="ET_speaker_גלעד_קרן_599"/>
      <w:r w:rsidRPr="007D040B">
        <w:rPr>
          <w:rStyle w:val="TagStyle"/>
          <w:rtl/>
        </w:rPr>
        <w:t xml:space="preserve"> &lt;&lt; דובר &gt;&gt; </w:t>
      </w:r>
      <w:r>
        <w:rPr>
          <w:rtl/>
        </w:rPr>
        <w:t>גלעד קרן:</w:t>
      </w:r>
      <w:r w:rsidRPr="007D040B">
        <w:rPr>
          <w:rStyle w:val="TagStyle"/>
          <w:rtl/>
        </w:rPr>
        <w:t xml:space="preserve"> &lt;&lt; דובר &gt;&gt;</w:t>
      </w:r>
      <w:r>
        <w:rPr>
          <w:rtl/>
        </w:rPr>
        <w:t xml:space="preserve">   </w:t>
      </w:r>
      <w:bookmarkEnd w:id="4382"/>
    </w:p>
    <w:p w:rsidR="007D040B" w:rsidRDefault="007D040B" w:rsidP="007D040B">
      <w:pPr>
        <w:pStyle w:val="KeepWithNext"/>
        <w:rPr>
          <w:rtl/>
        </w:rPr>
      </w:pPr>
    </w:p>
    <w:p w:rsidR="007D040B" w:rsidRDefault="007D040B" w:rsidP="007D040B">
      <w:pPr>
        <w:rPr>
          <w:rtl/>
          <w:lang w:eastAsia="he-IL"/>
        </w:rPr>
      </w:pPr>
      <w:r>
        <w:rPr>
          <w:rtl/>
          <w:lang w:eastAsia="he-IL"/>
        </w:rPr>
        <w:t>וזה הרכבה:</w:t>
      </w:r>
      <w:r>
        <w:rPr>
          <w:rFonts w:hint="cs"/>
          <w:rtl/>
          <w:lang w:eastAsia="he-IL"/>
        </w:rPr>
        <w:t xml:space="preserve"> </w:t>
      </w:r>
      <w:r>
        <w:rPr>
          <w:rtl/>
          <w:lang w:eastAsia="he-IL"/>
        </w:rPr>
        <w:t>(1)</w:t>
      </w:r>
      <w:r>
        <w:rPr>
          <w:rFonts w:hint="cs"/>
          <w:rtl/>
          <w:lang w:eastAsia="he-IL"/>
        </w:rPr>
        <w:t xml:space="preserve"> </w:t>
      </w:r>
      <w:r>
        <w:rPr>
          <w:rtl/>
          <w:lang w:eastAsia="he-IL"/>
        </w:rPr>
        <w:t>המנהל הכללי של העירייה או עובד בכיר של העירייה שהוא מינה לכך, ובאין מנהל כללי לעירייה – מזכיר העירייה או עובד בכיר של העירייה שהוא מינה לכך;</w:t>
      </w:r>
      <w:r>
        <w:rPr>
          <w:rFonts w:hint="cs"/>
          <w:rtl/>
          <w:lang w:eastAsia="he-IL"/>
        </w:rPr>
        <w:t xml:space="preserve"> </w:t>
      </w:r>
      <w:r>
        <w:rPr>
          <w:rtl/>
          <w:lang w:eastAsia="he-IL"/>
        </w:rPr>
        <w:t>(2)</w:t>
      </w:r>
      <w:r>
        <w:rPr>
          <w:rFonts w:hint="cs"/>
          <w:rtl/>
          <w:lang w:eastAsia="he-IL"/>
        </w:rPr>
        <w:t xml:space="preserve"> </w:t>
      </w:r>
      <w:r>
        <w:rPr>
          <w:rtl/>
          <w:lang w:eastAsia="he-IL"/>
        </w:rPr>
        <w:t>היועץ המשפטי של העירייה או נציגו מקרב עובדי הלשכה המשפטית של העירייה;</w:t>
      </w:r>
      <w:r>
        <w:rPr>
          <w:rFonts w:hint="cs"/>
          <w:rtl/>
          <w:lang w:eastAsia="he-IL"/>
        </w:rPr>
        <w:t xml:space="preserve"> </w:t>
      </w:r>
      <w:r>
        <w:rPr>
          <w:rtl/>
          <w:lang w:eastAsia="he-IL"/>
        </w:rPr>
        <w:t>(3)</w:t>
      </w:r>
      <w:r>
        <w:rPr>
          <w:rFonts w:hint="cs"/>
          <w:rtl/>
          <w:lang w:eastAsia="he-IL"/>
        </w:rPr>
        <w:t xml:space="preserve"> </w:t>
      </w:r>
      <w:r>
        <w:rPr>
          <w:rtl/>
          <w:lang w:eastAsia="he-IL"/>
        </w:rPr>
        <w:t>גזבר העירייה או עובד בכיר של העירייה הכפוף לו.</w:t>
      </w:r>
      <w:r>
        <w:rPr>
          <w:rFonts w:hint="cs"/>
          <w:rtl/>
          <w:lang w:eastAsia="he-IL"/>
        </w:rPr>
        <w:t xml:space="preserve"> </w:t>
      </w:r>
      <w:r>
        <w:rPr>
          <w:rtl/>
          <w:lang w:eastAsia="he-IL"/>
        </w:rPr>
        <w:t>(ב)</w:t>
      </w:r>
      <w:r>
        <w:rPr>
          <w:rFonts w:hint="cs"/>
          <w:rtl/>
          <w:lang w:eastAsia="he-IL"/>
        </w:rPr>
        <w:t xml:space="preserve"> </w:t>
      </w:r>
      <w:bookmarkStart w:id="4383" w:name="_ETM_Q1_13716776"/>
      <w:bookmarkEnd w:id="4383"/>
      <w:r>
        <w:rPr>
          <w:rtl/>
          <w:lang w:eastAsia="he-IL"/>
        </w:rPr>
        <w:t>ועדת אישורים עירונית תקבע את סדרי עבודתה, אם הם לא נקבעו לפי פקודה זו.</w:t>
      </w:r>
      <w:r>
        <w:rPr>
          <w:rFonts w:hint="cs"/>
          <w:rtl/>
          <w:lang w:eastAsia="he-IL"/>
        </w:rPr>
        <w:t xml:space="preserve"> (</w:t>
      </w:r>
      <w:r>
        <w:rPr>
          <w:rtl/>
          <w:lang w:eastAsia="he-IL"/>
        </w:rPr>
        <w:t>ג)</w:t>
      </w:r>
      <w:r>
        <w:rPr>
          <w:rFonts w:hint="cs"/>
          <w:rtl/>
          <w:lang w:eastAsia="he-IL"/>
        </w:rPr>
        <w:t xml:space="preserve"> </w:t>
      </w:r>
      <w:r>
        <w:rPr>
          <w:rtl/>
          <w:lang w:eastAsia="he-IL"/>
        </w:rPr>
        <w:t>החלטות ועדת האישורים העירונית לפי פרק זה יפורסמו באתר האינטרנט של העירייה.</w:t>
      </w:r>
    </w:p>
    <w:p w:rsidR="002976A5" w:rsidRDefault="002976A5" w:rsidP="007D040B">
      <w:pPr>
        <w:rPr>
          <w:rtl/>
          <w:lang w:eastAsia="he-IL"/>
        </w:rPr>
      </w:pPr>
      <w:r>
        <w:rPr>
          <w:rFonts w:hint="cs"/>
          <w:rtl/>
        </w:rPr>
        <w:t xml:space="preserve"> </w:t>
      </w:r>
      <w:bookmarkStart w:id="4384" w:name="_ETM_Q1_13878424"/>
      <w:bookmarkStart w:id="4385" w:name="_ETM_Q1_13878487"/>
      <w:bookmarkEnd w:id="4384"/>
      <w:bookmarkEnd w:id="4385"/>
    </w:p>
    <w:p w:rsidR="004B7FB5" w:rsidRDefault="004B7FB5" w:rsidP="004B7FB5">
      <w:pPr>
        <w:pStyle w:val="a4"/>
        <w:keepNext/>
        <w:rPr>
          <w:rtl/>
        </w:rPr>
      </w:pPr>
      <w:bookmarkStart w:id="4386" w:name="_ETM_Q1_13878565"/>
      <w:bookmarkStart w:id="4387" w:name="_ETM_Q1_13878612"/>
      <w:bookmarkStart w:id="4388" w:name="_ETM_Q1_13899955"/>
      <w:bookmarkStart w:id="4389" w:name="ET_speaker_5771_460"/>
      <w:bookmarkEnd w:id="4386"/>
      <w:bookmarkEnd w:id="4387"/>
      <w:bookmarkEnd w:id="4388"/>
      <w:r w:rsidRPr="004B7FB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B7FB5">
        <w:rPr>
          <w:rStyle w:val="TagStyle"/>
          <w:rtl/>
        </w:rPr>
        <w:t xml:space="preserve"> &lt;&lt; דובר &gt;&gt;</w:t>
      </w:r>
      <w:r>
        <w:rPr>
          <w:rtl/>
        </w:rPr>
        <w:t xml:space="preserve">   </w:t>
      </w:r>
      <w:bookmarkEnd w:id="4389"/>
    </w:p>
    <w:p w:rsidR="004B7FB5" w:rsidRDefault="004B7FB5" w:rsidP="004B7FB5">
      <w:pPr>
        <w:pStyle w:val="KeepWithNext"/>
        <w:rPr>
          <w:rtl/>
          <w:lang w:eastAsia="he-IL"/>
        </w:rPr>
      </w:pPr>
    </w:p>
    <w:p w:rsidR="004B7FB5" w:rsidRDefault="004B7FB5" w:rsidP="004B7FB5">
      <w:pPr>
        <w:rPr>
          <w:rtl/>
          <w:lang w:eastAsia="he-IL"/>
        </w:rPr>
      </w:pPr>
      <w:r>
        <w:rPr>
          <w:rFonts w:hint="cs"/>
          <w:rtl/>
          <w:lang w:eastAsia="he-IL"/>
        </w:rPr>
        <w:t>ז</w:t>
      </w:r>
      <w:bookmarkStart w:id="4390" w:name="_ETM_Q1_13900455"/>
      <w:bookmarkEnd w:id="4390"/>
      <w:r>
        <w:rPr>
          <w:rFonts w:hint="cs"/>
          <w:rtl/>
          <w:lang w:eastAsia="he-IL"/>
        </w:rPr>
        <w:t>ה</w:t>
      </w:r>
      <w:bookmarkStart w:id="4391" w:name="_ETM_Q1_13900533"/>
      <w:bookmarkEnd w:id="4391"/>
      <w:r>
        <w:rPr>
          <w:rFonts w:hint="cs"/>
          <w:rtl/>
          <w:lang w:eastAsia="he-IL"/>
        </w:rPr>
        <w:t xml:space="preserve"> חריג </w:t>
      </w:r>
      <w:bookmarkStart w:id="4392" w:name="_ETM_Q1_13901408"/>
      <w:bookmarkEnd w:id="4392"/>
      <w:r>
        <w:rPr>
          <w:rFonts w:hint="cs"/>
          <w:rtl/>
          <w:lang w:eastAsia="he-IL"/>
        </w:rPr>
        <w:t xml:space="preserve">שהמנכ"ל ממנה. בדרך כלל ראש הרשות ממנה. </w:t>
      </w:r>
      <w:r w:rsidR="007D040B">
        <w:rPr>
          <w:rFonts w:hint="cs"/>
          <w:rtl/>
          <w:lang w:eastAsia="he-IL"/>
        </w:rPr>
        <w:t xml:space="preserve">ראש הרשות בדרך כלל מאציל סמכויות למנכ"ל, אבל </w:t>
      </w:r>
      <w:bookmarkStart w:id="4393" w:name="_ETM_Q1_13733433"/>
      <w:bookmarkEnd w:id="4393"/>
      <w:r w:rsidR="007D040B">
        <w:rPr>
          <w:rFonts w:hint="cs"/>
          <w:rtl/>
          <w:lang w:eastAsia="he-IL"/>
        </w:rPr>
        <w:t>מה פתאום המנכ"ל צריך למנות?</w:t>
      </w:r>
    </w:p>
    <w:p w:rsidR="004B7FB5" w:rsidRDefault="004B7FB5" w:rsidP="004B7FB5">
      <w:pPr>
        <w:rPr>
          <w:rtl/>
          <w:lang w:eastAsia="he-IL"/>
        </w:rPr>
      </w:pPr>
      <w:bookmarkStart w:id="4394" w:name="_ETM_Q1_13908829"/>
      <w:bookmarkStart w:id="4395" w:name="_ETM_Q1_13908923"/>
      <w:bookmarkStart w:id="4396" w:name="_ETM_Q1_13910720"/>
      <w:bookmarkStart w:id="4397" w:name="_ETM_Q1_13929438"/>
      <w:bookmarkStart w:id="4398" w:name="_ETM_Q1_13929532"/>
      <w:bookmarkStart w:id="4399" w:name="_ETM_Q1_13931578"/>
      <w:bookmarkEnd w:id="4394"/>
      <w:bookmarkEnd w:id="4395"/>
      <w:bookmarkEnd w:id="4396"/>
      <w:bookmarkEnd w:id="4397"/>
      <w:bookmarkEnd w:id="4398"/>
      <w:bookmarkEnd w:id="4399"/>
    </w:p>
    <w:p w:rsidR="004B7FB5" w:rsidRDefault="004B7FB5" w:rsidP="004B7FB5">
      <w:pPr>
        <w:pStyle w:val="a4"/>
        <w:keepNext/>
        <w:rPr>
          <w:rtl/>
        </w:rPr>
      </w:pPr>
      <w:bookmarkStart w:id="4400" w:name="ET_speaker_גלעד_קרן_462"/>
      <w:r w:rsidRPr="004B7FB5">
        <w:rPr>
          <w:rStyle w:val="TagStyle"/>
          <w:rtl/>
        </w:rPr>
        <w:t xml:space="preserve"> &lt;&lt; דובר &gt;&gt; </w:t>
      </w:r>
      <w:r>
        <w:rPr>
          <w:rtl/>
        </w:rPr>
        <w:t>גלעד קרן:</w:t>
      </w:r>
      <w:r w:rsidRPr="004B7FB5">
        <w:rPr>
          <w:rStyle w:val="TagStyle"/>
          <w:rtl/>
        </w:rPr>
        <w:t xml:space="preserve"> &lt;&lt; דובר &gt;&gt;</w:t>
      </w:r>
      <w:r>
        <w:rPr>
          <w:rtl/>
        </w:rPr>
        <w:t xml:space="preserve">   </w:t>
      </w:r>
      <w:bookmarkEnd w:id="4400"/>
    </w:p>
    <w:p w:rsidR="004B7FB5" w:rsidRDefault="004B7FB5" w:rsidP="004B7FB5">
      <w:pPr>
        <w:pStyle w:val="KeepWithNext"/>
        <w:rPr>
          <w:rtl/>
          <w:lang w:eastAsia="he-IL"/>
        </w:rPr>
      </w:pPr>
    </w:p>
    <w:p w:rsidR="004B7FB5" w:rsidRDefault="004B7FB5" w:rsidP="004B7FB5">
      <w:pPr>
        <w:rPr>
          <w:rtl/>
          <w:lang w:eastAsia="he-IL"/>
        </w:rPr>
      </w:pPr>
      <w:bookmarkStart w:id="4401" w:name="_ETM_Q1_13932063"/>
      <w:bookmarkStart w:id="4402" w:name="_ETM_Q1_13932141"/>
      <w:bookmarkEnd w:id="4401"/>
      <w:bookmarkEnd w:id="4402"/>
      <w:r>
        <w:rPr>
          <w:rFonts w:hint="cs"/>
          <w:rtl/>
          <w:lang w:eastAsia="he-IL"/>
        </w:rPr>
        <w:t>מה המצב היום</w:t>
      </w:r>
      <w:r w:rsidR="007D040B">
        <w:rPr>
          <w:rFonts w:hint="cs"/>
          <w:rtl/>
          <w:lang w:eastAsia="he-IL"/>
        </w:rPr>
        <w:t>, לפי הנוהל שלכם</w:t>
      </w:r>
      <w:r>
        <w:rPr>
          <w:rFonts w:hint="cs"/>
          <w:rtl/>
          <w:lang w:eastAsia="he-IL"/>
        </w:rPr>
        <w:t>?</w:t>
      </w:r>
    </w:p>
    <w:p w:rsidR="007D040B" w:rsidRPr="004B7FB5" w:rsidRDefault="007D040B" w:rsidP="004B7FB5">
      <w:pPr>
        <w:rPr>
          <w:rtl/>
          <w:lang w:eastAsia="he-IL"/>
        </w:rPr>
      </w:pPr>
      <w:bookmarkStart w:id="4403" w:name="_ETM_Q1_13730455"/>
      <w:bookmarkStart w:id="4404" w:name="_ETM_Q1_13730522"/>
      <w:bookmarkEnd w:id="4403"/>
      <w:bookmarkEnd w:id="4404"/>
    </w:p>
    <w:p w:rsidR="004B7FB5" w:rsidRDefault="004B7FB5" w:rsidP="004B7FB5">
      <w:pPr>
        <w:pStyle w:val="af9"/>
        <w:keepNext/>
        <w:rPr>
          <w:rtl/>
          <w:lang w:eastAsia="he-IL"/>
        </w:rPr>
      </w:pPr>
      <w:bookmarkStart w:id="4405" w:name="ET_guest_636086_461"/>
      <w:r w:rsidRPr="004B7FB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4B7FB5">
        <w:rPr>
          <w:rStyle w:val="TagStyle"/>
          <w:rtl/>
        </w:rPr>
        <w:t xml:space="preserve"> &lt;&lt; אורח &gt;&gt;</w:t>
      </w:r>
      <w:r>
        <w:rPr>
          <w:rtl/>
          <w:lang w:eastAsia="he-IL"/>
        </w:rPr>
        <w:t xml:space="preserve">   </w:t>
      </w:r>
      <w:bookmarkEnd w:id="4405"/>
    </w:p>
    <w:p w:rsidR="004B7FB5" w:rsidRDefault="004B7FB5" w:rsidP="004B7FB5">
      <w:pPr>
        <w:pStyle w:val="KeepWithNext"/>
        <w:rPr>
          <w:rtl/>
          <w:lang w:eastAsia="he-IL"/>
        </w:rPr>
      </w:pPr>
    </w:p>
    <w:p w:rsidR="004B7FB5" w:rsidRDefault="004B7FB5" w:rsidP="004B7FB5">
      <w:pPr>
        <w:rPr>
          <w:rtl/>
          <w:lang w:eastAsia="he-IL"/>
        </w:rPr>
      </w:pPr>
      <w:bookmarkStart w:id="4406" w:name="_ETM_Q1_13911204"/>
      <w:bookmarkStart w:id="4407" w:name="_ETM_Q1_13911267"/>
      <w:bookmarkEnd w:id="4406"/>
      <w:bookmarkEnd w:id="4407"/>
      <w:r>
        <w:rPr>
          <w:rFonts w:hint="cs"/>
          <w:rtl/>
          <w:lang w:eastAsia="he-IL"/>
        </w:rPr>
        <w:t xml:space="preserve">צריך לבדוק את </w:t>
      </w:r>
      <w:bookmarkStart w:id="4408" w:name="_ETM_Q1_13923657"/>
      <w:bookmarkEnd w:id="4408"/>
      <w:r>
        <w:rPr>
          <w:rFonts w:hint="cs"/>
          <w:rtl/>
          <w:lang w:eastAsia="he-IL"/>
        </w:rPr>
        <w:t>זה.</w:t>
      </w:r>
    </w:p>
    <w:p w:rsidR="004B7FB5" w:rsidRDefault="004B7FB5" w:rsidP="00D43F5C">
      <w:pPr>
        <w:rPr>
          <w:rtl/>
          <w:lang w:eastAsia="he-IL"/>
        </w:rPr>
      </w:pPr>
      <w:bookmarkStart w:id="4409" w:name="_ETM_Q1_13924594"/>
      <w:bookmarkStart w:id="4410" w:name="_ETM_Q1_13924704"/>
      <w:bookmarkStart w:id="4411" w:name="_ETM_Q1_13126741"/>
      <w:bookmarkStart w:id="4412" w:name="_ETM_Q1_13126804"/>
      <w:bookmarkStart w:id="4413" w:name="_ETM_Q1_13938109"/>
      <w:bookmarkEnd w:id="4409"/>
      <w:bookmarkEnd w:id="4410"/>
      <w:bookmarkEnd w:id="4411"/>
      <w:bookmarkEnd w:id="4412"/>
      <w:bookmarkEnd w:id="4413"/>
    </w:p>
    <w:p w:rsidR="004B7FB5" w:rsidRDefault="004B7FB5" w:rsidP="004B7FB5">
      <w:pPr>
        <w:pStyle w:val="a4"/>
        <w:keepNext/>
        <w:rPr>
          <w:rtl/>
        </w:rPr>
      </w:pPr>
      <w:bookmarkStart w:id="4414" w:name="ET_speaker_5771_463"/>
      <w:r w:rsidRPr="004B7FB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B7FB5">
        <w:rPr>
          <w:rStyle w:val="TagStyle"/>
          <w:rtl/>
        </w:rPr>
        <w:t xml:space="preserve"> &lt;&lt; דובר &gt;&gt;</w:t>
      </w:r>
      <w:r>
        <w:rPr>
          <w:rtl/>
        </w:rPr>
        <w:t xml:space="preserve">   </w:t>
      </w:r>
      <w:bookmarkEnd w:id="4414"/>
    </w:p>
    <w:p w:rsidR="004B7FB5" w:rsidRDefault="004B7FB5" w:rsidP="004B7FB5">
      <w:pPr>
        <w:pStyle w:val="KeepWithNext"/>
        <w:rPr>
          <w:rtl/>
          <w:lang w:eastAsia="he-IL"/>
        </w:rPr>
      </w:pPr>
    </w:p>
    <w:p w:rsidR="004B7FB5" w:rsidRDefault="007D040B" w:rsidP="004B7FB5">
      <w:pPr>
        <w:rPr>
          <w:rtl/>
          <w:lang w:eastAsia="he-IL"/>
        </w:rPr>
      </w:pPr>
      <w:bookmarkStart w:id="4415" w:name="_ETM_Q1_13938609"/>
      <w:bookmarkStart w:id="4416" w:name="_ETM_Q1_13938672"/>
      <w:bookmarkEnd w:id="4415"/>
      <w:bookmarkEnd w:id="4416"/>
      <w:r>
        <w:rPr>
          <w:rFonts w:hint="cs"/>
          <w:rtl/>
          <w:lang w:eastAsia="he-IL"/>
        </w:rPr>
        <w:t xml:space="preserve">כתוב שהמנכ"ל או מי שהוא מינה לכך. בדרך כלל ראש הרשות ממנה, </w:t>
      </w:r>
      <w:bookmarkStart w:id="4417" w:name="_ETM_Q1_13755674"/>
      <w:bookmarkEnd w:id="4417"/>
      <w:r>
        <w:rPr>
          <w:rFonts w:hint="cs"/>
          <w:rtl/>
          <w:lang w:eastAsia="he-IL"/>
        </w:rPr>
        <w:t xml:space="preserve">את המנכ"ל או מישהו אחר. אלא אם כן ראש הרשות </w:t>
      </w:r>
      <w:bookmarkStart w:id="4418" w:name="_ETM_Q1_13759410"/>
      <w:bookmarkEnd w:id="4418"/>
      <w:r>
        <w:rPr>
          <w:rFonts w:hint="cs"/>
          <w:rtl/>
          <w:lang w:eastAsia="he-IL"/>
        </w:rPr>
        <w:t xml:space="preserve">מאציל סמכויות, ובדרך כלל זה מה שקורה. פה כתוב </w:t>
      </w:r>
      <w:bookmarkStart w:id="4419" w:name="_ETM_Q1_13764049"/>
      <w:bookmarkEnd w:id="4419"/>
      <w:r>
        <w:rPr>
          <w:rFonts w:hint="cs"/>
          <w:rtl/>
          <w:lang w:eastAsia="he-IL"/>
        </w:rPr>
        <w:t xml:space="preserve">שהמנכ"ל ממנה. </w:t>
      </w:r>
      <w:r w:rsidR="004B7FB5">
        <w:rPr>
          <w:rFonts w:hint="cs"/>
          <w:rtl/>
          <w:lang w:eastAsia="he-IL"/>
        </w:rPr>
        <w:t>תמיד ראש רשות ממנה.</w:t>
      </w:r>
    </w:p>
    <w:p w:rsidR="004B7FB5" w:rsidRDefault="004B7FB5" w:rsidP="004B7FB5">
      <w:pPr>
        <w:rPr>
          <w:rtl/>
          <w:lang w:eastAsia="he-IL"/>
        </w:rPr>
      </w:pPr>
      <w:bookmarkStart w:id="4420" w:name="_ETM_Q1_13945297"/>
      <w:bookmarkStart w:id="4421" w:name="_ETM_Q1_13945390"/>
      <w:bookmarkEnd w:id="4420"/>
      <w:bookmarkEnd w:id="4421"/>
    </w:p>
    <w:p w:rsidR="004B7FB5" w:rsidRDefault="004B7FB5" w:rsidP="004B7FB5">
      <w:pPr>
        <w:pStyle w:val="af6"/>
        <w:keepNext/>
        <w:rPr>
          <w:rtl/>
        </w:rPr>
      </w:pPr>
      <w:bookmarkStart w:id="4422" w:name="ET_yor_5777_464"/>
      <w:r w:rsidRPr="004B7FB5">
        <w:rPr>
          <w:rStyle w:val="TagStyle"/>
          <w:rtl/>
        </w:rPr>
        <w:t xml:space="preserve"> &lt;&lt; יור &gt;&gt; </w:t>
      </w:r>
      <w:r>
        <w:rPr>
          <w:rtl/>
        </w:rPr>
        <w:t>היו"ר מיקי חיימוביץ':</w:t>
      </w:r>
      <w:r w:rsidRPr="004B7FB5">
        <w:rPr>
          <w:rStyle w:val="TagStyle"/>
          <w:rtl/>
        </w:rPr>
        <w:t xml:space="preserve"> &lt;&lt; יור &gt;&gt;</w:t>
      </w:r>
      <w:r>
        <w:rPr>
          <w:rtl/>
        </w:rPr>
        <w:t xml:space="preserve">   </w:t>
      </w:r>
      <w:bookmarkEnd w:id="4422"/>
    </w:p>
    <w:p w:rsidR="004B7FB5" w:rsidRDefault="004B7FB5" w:rsidP="004B7FB5">
      <w:pPr>
        <w:pStyle w:val="KeepWithNext"/>
        <w:rPr>
          <w:rtl/>
          <w:lang w:eastAsia="he-IL"/>
        </w:rPr>
      </w:pPr>
    </w:p>
    <w:p w:rsidR="004B7FB5" w:rsidRDefault="004B7FB5" w:rsidP="004B7FB5">
      <w:pPr>
        <w:rPr>
          <w:rtl/>
          <w:lang w:eastAsia="he-IL"/>
        </w:rPr>
      </w:pPr>
      <w:bookmarkStart w:id="4423" w:name="_ETM_Q1_13946062"/>
      <w:bookmarkEnd w:id="4423"/>
      <w:r>
        <w:rPr>
          <w:rFonts w:hint="cs"/>
          <w:rtl/>
          <w:lang w:eastAsia="he-IL"/>
        </w:rPr>
        <w:t xml:space="preserve">אז מנהל כללי או </w:t>
      </w:r>
      <w:bookmarkStart w:id="4424" w:name="_ETM_Q1_13951734"/>
      <w:bookmarkEnd w:id="4424"/>
      <w:r>
        <w:rPr>
          <w:rFonts w:hint="cs"/>
          <w:rtl/>
          <w:lang w:eastAsia="he-IL"/>
        </w:rPr>
        <w:t xml:space="preserve">עובד שראש הרשות מינה לכך. </w:t>
      </w:r>
    </w:p>
    <w:p w:rsidR="004B7FB5" w:rsidRDefault="004B7FB5" w:rsidP="004B7FB5">
      <w:pPr>
        <w:rPr>
          <w:rtl/>
          <w:lang w:eastAsia="he-IL"/>
        </w:rPr>
      </w:pPr>
      <w:bookmarkStart w:id="4425" w:name="_ETM_Q1_13960046"/>
      <w:bookmarkStart w:id="4426" w:name="_ETM_Q1_13960124"/>
      <w:bookmarkStart w:id="4427" w:name="_ETM_Q1_13961452"/>
      <w:bookmarkEnd w:id="4425"/>
      <w:bookmarkEnd w:id="4426"/>
      <w:bookmarkEnd w:id="4427"/>
    </w:p>
    <w:p w:rsidR="004B7FB5" w:rsidRDefault="004B7FB5" w:rsidP="004B7FB5">
      <w:pPr>
        <w:pStyle w:val="af9"/>
        <w:keepNext/>
        <w:rPr>
          <w:rtl/>
          <w:lang w:eastAsia="he-IL"/>
        </w:rPr>
      </w:pPr>
      <w:bookmarkStart w:id="4428" w:name="ET_guest_636086_465"/>
      <w:r w:rsidRPr="004B7FB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4B7FB5">
        <w:rPr>
          <w:rStyle w:val="TagStyle"/>
          <w:rtl/>
        </w:rPr>
        <w:t xml:space="preserve"> &lt;&lt; אורח &gt;&gt;</w:t>
      </w:r>
      <w:r>
        <w:rPr>
          <w:rtl/>
          <w:lang w:eastAsia="he-IL"/>
        </w:rPr>
        <w:t xml:space="preserve">   </w:t>
      </w:r>
      <w:bookmarkEnd w:id="4428"/>
    </w:p>
    <w:p w:rsidR="004B7FB5" w:rsidRDefault="004B7FB5" w:rsidP="004B7FB5">
      <w:pPr>
        <w:pStyle w:val="KeepWithNext"/>
        <w:rPr>
          <w:rtl/>
          <w:lang w:eastAsia="he-IL"/>
        </w:rPr>
      </w:pPr>
    </w:p>
    <w:p w:rsidR="004B7FB5" w:rsidRDefault="004B7FB5" w:rsidP="004B7FB5">
      <w:pPr>
        <w:rPr>
          <w:rtl/>
          <w:lang w:eastAsia="he-IL"/>
        </w:rPr>
      </w:pPr>
      <w:bookmarkStart w:id="4429" w:name="_ETM_Q1_13961983"/>
      <w:bookmarkEnd w:id="4429"/>
      <w:r>
        <w:rPr>
          <w:rFonts w:hint="cs"/>
          <w:rtl/>
          <w:lang w:eastAsia="he-IL"/>
        </w:rPr>
        <w:t>ה</w:t>
      </w:r>
      <w:bookmarkStart w:id="4430" w:name="_ETM_Q1_13962077"/>
      <w:bookmarkEnd w:id="4430"/>
      <w:r>
        <w:rPr>
          <w:rFonts w:hint="cs"/>
          <w:rtl/>
          <w:lang w:eastAsia="he-IL"/>
        </w:rPr>
        <w:t xml:space="preserve">מנכ"ל </w:t>
      </w:r>
      <w:r w:rsidR="00597E15">
        <w:rPr>
          <w:rFonts w:hint="cs"/>
          <w:rtl/>
          <w:lang w:eastAsia="he-IL"/>
        </w:rPr>
        <w:t xml:space="preserve">הרי </w:t>
      </w:r>
      <w:r>
        <w:rPr>
          <w:rFonts w:hint="cs"/>
          <w:rtl/>
          <w:lang w:eastAsia="he-IL"/>
        </w:rPr>
        <w:t xml:space="preserve">הוא איש אמונו של </w:t>
      </w:r>
      <w:bookmarkStart w:id="4431" w:name="_ETM_Q1_13965405"/>
      <w:bookmarkEnd w:id="4431"/>
      <w:r>
        <w:rPr>
          <w:rFonts w:hint="cs"/>
          <w:rtl/>
          <w:lang w:eastAsia="he-IL"/>
        </w:rPr>
        <w:t>ראש העיר.</w:t>
      </w:r>
      <w:r w:rsidR="00597E15">
        <w:rPr>
          <w:rFonts w:hint="cs"/>
          <w:rtl/>
          <w:lang w:eastAsia="he-IL"/>
        </w:rPr>
        <w:t xml:space="preserve"> הוא ממנה.</w:t>
      </w:r>
    </w:p>
    <w:p w:rsidR="004B7FB5" w:rsidRDefault="004B7FB5" w:rsidP="004B7FB5">
      <w:pPr>
        <w:rPr>
          <w:rtl/>
          <w:lang w:eastAsia="he-IL"/>
        </w:rPr>
      </w:pPr>
      <w:bookmarkStart w:id="4432" w:name="_ETM_Q1_13967202"/>
      <w:bookmarkStart w:id="4433" w:name="_ETM_Q1_13967280"/>
      <w:bookmarkEnd w:id="4432"/>
      <w:bookmarkEnd w:id="4433"/>
    </w:p>
    <w:p w:rsidR="004B7FB5" w:rsidRDefault="004B7FB5" w:rsidP="004B7FB5">
      <w:pPr>
        <w:pStyle w:val="a4"/>
        <w:keepNext/>
        <w:rPr>
          <w:rtl/>
        </w:rPr>
      </w:pPr>
      <w:bookmarkStart w:id="4434" w:name="ET_speaker_5771_466"/>
      <w:r w:rsidRPr="004B7FB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B7FB5">
        <w:rPr>
          <w:rStyle w:val="TagStyle"/>
          <w:rtl/>
        </w:rPr>
        <w:t xml:space="preserve"> &lt;&lt; דובר &gt;&gt;</w:t>
      </w:r>
      <w:r>
        <w:rPr>
          <w:rtl/>
        </w:rPr>
        <w:t xml:space="preserve">   </w:t>
      </w:r>
      <w:bookmarkEnd w:id="4434"/>
    </w:p>
    <w:p w:rsidR="004B7FB5" w:rsidRDefault="004B7FB5" w:rsidP="004B7FB5">
      <w:pPr>
        <w:pStyle w:val="KeepWithNext"/>
        <w:rPr>
          <w:rtl/>
          <w:lang w:eastAsia="he-IL"/>
        </w:rPr>
      </w:pPr>
    </w:p>
    <w:p w:rsidR="004B7FB5" w:rsidRDefault="00597E15" w:rsidP="004B7FB5">
      <w:pPr>
        <w:rPr>
          <w:rtl/>
          <w:lang w:eastAsia="he-IL"/>
        </w:rPr>
      </w:pPr>
      <w:bookmarkStart w:id="4435" w:name="_ETM_Q1_13968655"/>
      <w:bookmarkStart w:id="4436" w:name="_ETM_Q1_13968702"/>
      <w:bookmarkEnd w:id="4435"/>
      <w:bookmarkEnd w:id="4436"/>
      <w:r>
        <w:rPr>
          <w:rFonts w:hint="cs"/>
          <w:rtl/>
          <w:lang w:eastAsia="he-IL"/>
        </w:rPr>
        <w:t xml:space="preserve">בכל פקודת העיריות לדעתי לא </w:t>
      </w:r>
      <w:bookmarkStart w:id="4437" w:name="_ETM_Q1_13791547"/>
      <w:bookmarkEnd w:id="4437"/>
      <w:r>
        <w:rPr>
          <w:rFonts w:hint="cs"/>
          <w:rtl/>
          <w:lang w:eastAsia="he-IL"/>
        </w:rPr>
        <w:t xml:space="preserve">ראיתי סעיף אחד </w:t>
      </w:r>
      <w:r>
        <w:rPr>
          <w:rtl/>
          <w:lang w:eastAsia="he-IL"/>
        </w:rPr>
        <w:t>–</w:t>
      </w:r>
      <w:r>
        <w:rPr>
          <w:rFonts w:hint="cs"/>
          <w:rtl/>
          <w:lang w:eastAsia="he-IL"/>
        </w:rPr>
        <w:t xml:space="preserve"> תקן אותי </w:t>
      </w:r>
      <w:r>
        <w:rPr>
          <w:rtl/>
          <w:lang w:eastAsia="he-IL"/>
        </w:rPr>
        <w:t>–</w:t>
      </w:r>
      <w:r>
        <w:rPr>
          <w:rFonts w:hint="cs"/>
          <w:rtl/>
          <w:lang w:eastAsia="he-IL"/>
        </w:rPr>
        <w:t xml:space="preserve"> שבו המנכ"ל ממנה </w:t>
      </w:r>
      <w:bookmarkStart w:id="4438" w:name="_ETM_Q1_13793943"/>
      <w:bookmarkEnd w:id="4438"/>
      <w:r>
        <w:rPr>
          <w:rFonts w:hint="cs"/>
          <w:rtl/>
          <w:lang w:eastAsia="he-IL"/>
        </w:rPr>
        <w:t xml:space="preserve">מישהו במקומו. תמיד כתוב שראש העיר ממנה. </w:t>
      </w:r>
      <w:r w:rsidR="004B7FB5">
        <w:rPr>
          <w:rFonts w:hint="cs"/>
          <w:rtl/>
          <w:lang w:eastAsia="he-IL"/>
        </w:rPr>
        <w:t xml:space="preserve">בדרך כלל מה שקורה בפרקטיקה, </w:t>
      </w:r>
      <w:r>
        <w:rPr>
          <w:rFonts w:hint="cs"/>
          <w:rtl/>
          <w:lang w:eastAsia="he-IL"/>
        </w:rPr>
        <w:t xml:space="preserve">שראש העיר מאציל </w:t>
      </w:r>
      <w:bookmarkStart w:id="4439" w:name="_ETM_Q1_13801379"/>
      <w:bookmarkEnd w:id="4439"/>
      <w:r>
        <w:rPr>
          <w:rFonts w:hint="cs"/>
          <w:rtl/>
          <w:lang w:eastAsia="he-IL"/>
        </w:rPr>
        <w:t xml:space="preserve">סמכויות למנכ"ל, </w:t>
      </w:r>
      <w:r w:rsidR="004B7FB5">
        <w:rPr>
          <w:rFonts w:hint="cs"/>
          <w:rtl/>
          <w:lang w:eastAsia="he-IL"/>
        </w:rPr>
        <w:t xml:space="preserve">והמנכ"ל ממנה, אבל </w:t>
      </w:r>
      <w:bookmarkStart w:id="4440" w:name="_ETM_Q1_13976905"/>
      <w:bookmarkEnd w:id="4440"/>
      <w:r w:rsidR="004B7FB5">
        <w:rPr>
          <w:rFonts w:hint="cs"/>
          <w:rtl/>
          <w:lang w:eastAsia="he-IL"/>
        </w:rPr>
        <w:t xml:space="preserve">לאורך כל פקודת העיריות ראש הרשות לא ממנה. פה כתוב </w:t>
      </w:r>
      <w:bookmarkStart w:id="4441" w:name="_ETM_Q1_13983139"/>
      <w:bookmarkEnd w:id="4441"/>
      <w:r w:rsidR="004B7FB5">
        <w:rPr>
          <w:rFonts w:hint="cs"/>
          <w:rtl/>
          <w:lang w:eastAsia="he-IL"/>
        </w:rPr>
        <w:t xml:space="preserve">שהמנכ"ל ממנה. זה לא חריג? </w:t>
      </w:r>
    </w:p>
    <w:p w:rsidR="004B7FB5" w:rsidRDefault="004B7FB5" w:rsidP="004B7FB5">
      <w:pPr>
        <w:rPr>
          <w:rtl/>
          <w:lang w:eastAsia="he-IL"/>
        </w:rPr>
      </w:pPr>
      <w:bookmarkStart w:id="4442" w:name="_ETM_Q1_13987686"/>
      <w:bookmarkStart w:id="4443" w:name="_ETM_Q1_13987779"/>
      <w:bookmarkEnd w:id="4442"/>
      <w:bookmarkEnd w:id="4443"/>
    </w:p>
    <w:p w:rsidR="004B7FB5" w:rsidRDefault="004B7FB5" w:rsidP="004B7FB5">
      <w:pPr>
        <w:pStyle w:val="a4"/>
        <w:keepNext/>
        <w:rPr>
          <w:rtl/>
        </w:rPr>
      </w:pPr>
      <w:bookmarkStart w:id="4444" w:name="_ETM_Q1_13988482"/>
      <w:bookmarkStart w:id="4445" w:name="_ETM_Q1_13988560"/>
      <w:bookmarkEnd w:id="4444"/>
      <w:bookmarkEnd w:id="4445"/>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4B7FB5" w:rsidRPr="004B7FB5" w:rsidRDefault="004B7FB5" w:rsidP="004B7FB5">
      <w:pPr>
        <w:rPr>
          <w:rtl/>
          <w:lang w:eastAsia="he-IL"/>
        </w:rPr>
      </w:pPr>
    </w:p>
    <w:p w:rsidR="00D43F5C" w:rsidRDefault="004B7FB5" w:rsidP="00597E15">
      <w:pPr>
        <w:rPr>
          <w:rtl/>
          <w:lang w:eastAsia="he-IL"/>
        </w:rPr>
      </w:pPr>
      <w:bookmarkStart w:id="4446" w:name="_ETM_Q1_13082571"/>
      <w:bookmarkStart w:id="4447" w:name="_ETM_Q1_13082634"/>
      <w:bookmarkEnd w:id="4446"/>
      <w:bookmarkEnd w:id="4447"/>
      <w:r>
        <w:rPr>
          <w:rFonts w:hint="cs"/>
          <w:rtl/>
          <w:lang w:eastAsia="he-IL"/>
        </w:rPr>
        <w:t xml:space="preserve">המנכ"ל או מי מטעמו זה </w:t>
      </w:r>
      <w:bookmarkStart w:id="4448" w:name="_ETM_Q1_13992435"/>
      <w:bookmarkEnd w:id="4448"/>
      <w:r>
        <w:rPr>
          <w:rFonts w:hint="cs"/>
          <w:rtl/>
          <w:lang w:eastAsia="he-IL"/>
        </w:rPr>
        <w:t>או</w:t>
      </w:r>
      <w:r w:rsidR="00597E15">
        <w:rPr>
          <w:rFonts w:hint="cs"/>
          <w:rtl/>
          <w:lang w:eastAsia="he-IL"/>
        </w:rPr>
        <w:t>ת</w:t>
      </w:r>
      <w:r>
        <w:rPr>
          <w:rFonts w:hint="cs"/>
          <w:rtl/>
          <w:lang w:eastAsia="he-IL"/>
        </w:rPr>
        <w:t>ו דבר. אפשר לכתוב המנהל הכ</w:t>
      </w:r>
      <w:r w:rsidR="00597E15">
        <w:rPr>
          <w:rFonts w:hint="cs"/>
          <w:rtl/>
          <w:lang w:eastAsia="he-IL"/>
        </w:rPr>
        <w:t>ל</w:t>
      </w:r>
      <w:r>
        <w:rPr>
          <w:rFonts w:hint="cs"/>
          <w:rtl/>
          <w:lang w:eastAsia="he-IL"/>
        </w:rPr>
        <w:t xml:space="preserve">לי של העירייה או </w:t>
      </w:r>
      <w:r w:rsidR="00597E15">
        <w:rPr>
          <w:rFonts w:hint="cs"/>
          <w:rtl/>
          <w:lang w:eastAsia="he-IL"/>
        </w:rPr>
        <w:t>עובד בכיר של העירייה שראש הרשות מינה לכך</w:t>
      </w:r>
      <w:r>
        <w:rPr>
          <w:rFonts w:hint="cs"/>
          <w:rtl/>
          <w:lang w:eastAsia="he-IL"/>
        </w:rPr>
        <w:t>.</w:t>
      </w:r>
    </w:p>
    <w:p w:rsidR="004B7FB5" w:rsidRDefault="004B7FB5" w:rsidP="00D43F5C">
      <w:pPr>
        <w:rPr>
          <w:rtl/>
          <w:lang w:eastAsia="he-IL"/>
        </w:rPr>
      </w:pPr>
      <w:bookmarkStart w:id="4449" w:name="_ETM_Q1_14006435"/>
      <w:bookmarkStart w:id="4450" w:name="_ETM_Q1_14006513"/>
      <w:bookmarkStart w:id="4451" w:name="_ETM_Q1_14007466"/>
      <w:bookmarkEnd w:id="4449"/>
      <w:bookmarkEnd w:id="4450"/>
      <w:bookmarkEnd w:id="4451"/>
    </w:p>
    <w:p w:rsidR="004B7FB5" w:rsidRDefault="004B7FB5" w:rsidP="004B7FB5">
      <w:pPr>
        <w:pStyle w:val="af9"/>
        <w:keepNext/>
        <w:rPr>
          <w:rtl/>
          <w:lang w:eastAsia="he-IL"/>
        </w:rPr>
      </w:pPr>
      <w:bookmarkStart w:id="4452" w:name="ET_guest_636086_467"/>
      <w:r w:rsidRPr="004B7FB5">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4B7FB5">
        <w:rPr>
          <w:rStyle w:val="TagStyle"/>
          <w:rtl/>
        </w:rPr>
        <w:t xml:space="preserve"> &lt;&lt; אורח &gt;&gt;</w:t>
      </w:r>
      <w:r>
        <w:rPr>
          <w:rtl/>
          <w:lang w:eastAsia="he-IL"/>
        </w:rPr>
        <w:t xml:space="preserve">   </w:t>
      </w:r>
      <w:bookmarkEnd w:id="4452"/>
    </w:p>
    <w:p w:rsidR="004B7FB5" w:rsidRDefault="004B7FB5" w:rsidP="004B7FB5">
      <w:pPr>
        <w:pStyle w:val="KeepWithNext"/>
        <w:rPr>
          <w:rtl/>
          <w:lang w:eastAsia="he-IL"/>
        </w:rPr>
      </w:pPr>
    </w:p>
    <w:p w:rsidR="004B7FB5" w:rsidRDefault="004B7FB5" w:rsidP="00597E15">
      <w:pPr>
        <w:rPr>
          <w:rtl/>
          <w:lang w:eastAsia="he-IL"/>
        </w:rPr>
      </w:pPr>
      <w:bookmarkStart w:id="4453" w:name="_ETM_Q1_14008013"/>
      <w:bookmarkStart w:id="4454" w:name="_ETM_Q1_14008075"/>
      <w:bookmarkEnd w:id="4453"/>
      <w:bookmarkEnd w:id="4454"/>
      <w:r>
        <w:rPr>
          <w:rFonts w:hint="cs"/>
          <w:rtl/>
          <w:lang w:eastAsia="he-IL"/>
        </w:rPr>
        <w:t xml:space="preserve">אם זה </w:t>
      </w:r>
      <w:bookmarkStart w:id="4455" w:name="_ETM_Q1_14021340"/>
      <w:bookmarkEnd w:id="4455"/>
      <w:r w:rsidR="00597E15">
        <w:rPr>
          <w:rFonts w:hint="cs"/>
          <w:rtl/>
          <w:lang w:eastAsia="he-IL"/>
        </w:rPr>
        <w:t xml:space="preserve">יהיה </w:t>
      </w:r>
      <w:bookmarkStart w:id="4456" w:name="_ETM_Q1_13833205"/>
      <w:bookmarkEnd w:id="4456"/>
      <w:r>
        <w:rPr>
          <w:rFonts w:hint="cs"/>
          <w:rtl/>
          <w:lang w:eastAsia="he-IL"/>
        </w:rPr>
        <w:t>עובד בכיר</w:t>
      </w:r>
      <w:r w:rsidR="00597E15">
        <w:rPr>
          <w:rFonts w:hint="cs"/>
          <w:rtl/>
          <w:lang w:eastAsia="he-IL"/>
        </w:rPr>
        <w:t xml:space="preserve"> </w:t>
      </w:r>
      <w:r w:rsidR="00597E15">
        <w:rPr>
          <w:rtl/>
          <w:lang w:eastAsia="he-IL"/>
        </w:rPr>
        <w:t>–</w:t>
      </w:r>
      <w:r w:rsidR="00597E15">
        <w:rPr>
          <w:rFonts w:hint="cs"/>
          <w:rtl/>
          <w:lang w:eastAsia="he-IL"/>
        </w:rPr>
        <w:t xml:space="preserve"> ראש הרשות ימנה</w:t>
      </w:r>
      <w:r>
        <w:rPr>
          <w:rFonts w:hint="cs"/>
          <w:rtl/>
          <w:lang w:eastAsia="he-IL"/>
        </w:rPr>
        <w:t xml:space="preserve">. אם זה המנכ"ל </w:t>
      </w:r>
      <w:r>
        <w:rPr>
          <w:rtl/>
          <w:lang w:eastAsia="he-IL"/>
        </w:rPr>
        <w:t>–</w:t>
      </w:r>
      <w:r>
        <w:rPr>
          <w:rFonts w:hint="cs"/>
          <w:rtl/>
          <w:lang w:eastAsia="he-IL"/>
        </w:rPr>
        <w:t xml:space="preserve"> </w:t>
      </w:r>
      <w:r w:rsidR="00597E15">
        <w:rPr>
          <w:rFonts w:hint="cs"/>
          <w:rtl/>
          <w:lang w:eastAsia="he-IL"/>
        </w:rPr>
        <w:t>זה המנכ"ל</w:t>
      </w:r>
      <w:r>
        <w:rPr>
          <w:rFonts w:hint="cs"/>
          <w:rtl/>
          <w:lang w:eastAsia="he-IL"/>
        </w:rPr>
        <w:t>.</w:t>
      </w:r>
      <w:r w:rsidR="00597E15">
        <w:rPr>
          <w:rFonts w:hint="cs"/>
          <w:rtl/>
          <w:lang w:eastAsia="he-IL"/>
        </w:rPr>
        <w:t xml:space="preserve"> בסדר.</w:t>
      </w:r>
    </w:p>
    <w:p w:rsidR="004B7FB5" w:rsidRDefault="004B7FB5" w:rsidP="004B7FB5">
      <w:pPr>
        <w:rPr>
          <w:rtl/>
          <w:lang w:eastAsia="he-IL"/>
        </w:rPr>
      </w:pPr>
      <w:bookmarkStart w:id="4457" w:name="_ETM_Q1_14009263"/>
      <w:bookmarkStart w:id="4458" w:name="_ETM_Q1_14009341"/>
      <w:bookmarkStart w:id="4459" w:name="_ETM_Q1_14009403"/>
      <w:bookmarkStart w:id="4460" w:name="_ETM_Q1_14009466"/>
      <w:bookmarkEnd w:id="4457"/>
      <w:bookmarkEnd w:id="4458"/>
      <w:bookmarkEnd w:id="4459"/>
      <w:bookmarkEnd w:id="4460"/>
    </w:p>
    <w:p w:rsidR="004B7FB5" w:rsidRDefault="004B7FB5" w:rsidP="004B7FB5">
      <w:pPr>
        <w:pStyle w:val="af6"/>
        <w:keepNext/>
        <w:rPr>
          <w:rtl/>
        </w:rPr>
      </w:pPr>
      <w:bookmarkStart w:id="4461" w:name="ET_yor_5777_468"/>
      <w:r w:rsidRPr="004B7FB5">
        <w:rPr>
          <w:rStyle w:val="TagStyle"/>
          <w:rtl/>
        </w:rPr>
        <w:t xml:space="preserve"> &lt;&lt; יור &gt;&gt; </w:t>
      </w:r>
      <w:r>
        <w:rPr>
          <w:rtl/>
        </w:rPr>
        <w:t>היו"ר מיקי חיימוביץ':</w:t>
      </w:r>
      <w:r w:rsidRPr="004B7FB5">
        <w:rPr>
          <w:rStyle w:val="TagStyle"/>
          <w:rtl/>
        </w:rPr>
        <w:t xml:space="preserve"> &lt;&lt; יור &gt;&gt;</w:t>
      </w:r>
      <w:r>
        <w:rPr>
          <w:rtl/>
        </w:rPr>
        <w:t xml:space="preserve">   </w:t>
      </w:r>
      <w:bookmarkEnd w:id="4461"/>
    </w:p>
    <w:p w:rsidR="004B7FB5" w:rsidRDefault="004B7FB5" w:rsidP="004B7FB5">
      <w:pPr>
        <w:pStyle w:val="KeepWithNext"/>
        <w:rPr>
          <w:rtl/>
          <w:lang w:eastAsia="he-IL"/>
        </w:rPr>
      </w:pPr>
    </w:p>
    <w:p w:rsidR="004B7FB5" w:rsidRDefault="004B7FB5" w:rsidP="004B7FB5">
      <w:pPr>
        <w:rPr>
          <w:rtl/>
          <w:lang w:eastAsia="he-IL"/>
        </w:rPr>
      </w:pPr>
      <w:bookmarkStart w:id="4462" w:name="_ETM_Q1_14010091"/>
      <w:bookmarkEnd w:id="4462"/>
      <w:r>
        <w:rPr>
          <w:rFonts w:hint="cs"/>
          <w:rtl/>
          <w:lang w:eastAsia="he-IL"/>
        </w:rPr>
        <w:t xml:space="preserve">בסדר. </w:t>
      </w:r>
      <w:bookmarkStart w:id="4463" w:name="_ETM_Q1_14011091"/>
      <w:bookmarkEnd w:id="4463"/>
    </w:p>
    <w:p w:rsidR="004B7FB5" w:rsidRDefault="004B7FB5" w:rsidP="004B7FB5">
      <w:pPr>
        <w:rPr>
          <w:rtl/>
          <w:lang w:eastAsia="he-IL"/>
        </w:rPr>
      </w:pPr>
      <w:bookmarkStart w:id="4464" w:name="_ETM_Q1_14025247"/>
      <w:bookmarkStart w:id="4465" w:name="_ETM_Q1_14025325"/>
      <w:bookmarkStart w:id="4466" w:name="_ETM_Q1_14026981"/>
      <w:bookmarkEnd w:id="4464"/>
      <w:bookmarkEnd w:id="4465"/>
      <w:bookmarkEnd w:id="4466"/>
    </w:p>
    <w:p w:rsidR="004B7FB5" w:rsidRDefault="004B7FB5" w:rsidP="004B7FB5">
      <w:pPr>
        <w:pStyle w:val="a4"/>
        <w:keepNext/>
        <w:rPr>
          <w:rtl/>
        </w:rPr>
      </w:pPr>
      <w:bookmarkStart w:id="4467" w:name="ET_speaker_גלעד_קרן_469"/>
      <w:r w:rsidRPr="004B7FB5">
        <w:rPr>
          <w:rStyle w:val="TagStyle"/>
          <w:rtl/>
        </w:rPr>
        <w:t xml:space="preserve"> &lt;&lt; דובר &gt;&gt; </w:t>
      </w:r>
      <w:r>
        <w:rPr>
          <w:rtl/>
        </w:rPr>
        <w:t>גלעד קרן:</w:t>
      </w:r>
      <w:r w:rsidRPr="004B7FB5">
        <w:rPr>
          <w:rStyle w:val="TagStyle"/>
          <w:rtl/>
        </w:rPr>
        <w:t xml:space="preserve"> &lt;&lt; דובר &gt;&gt;</w:t>
      </w:r>
      <w:r>
        <w:rPr>
          <w:rtl/>
        </w:rPr>
        <w:t xml:space="preserve">   </w:t>
      </w:r>
      <w:bookmarkEnd w:id="4467"/>
    </w:p>
    <w:p w:rsidR="004B7FB5" w:rsidRDefault="004B7FB5" w:rsidP="004B7FB5">
      <w:pPr>
        <w:pStyle w:val="KeepWithNext"/>
        <w:rPr>
          <w:rtl/>
          <w:lang w:eastAsia="he-IL"/>
        </w:rPr>
      </w:pPr>
    </w:p>
    <w:p w:rsidR="00597E15" w:rsidRDefault="00597E15" w:rsidP="00877B61">
      <w:pPr>
        <w:rPr>
          <w:rtl/>
          <w:lang w:eastAsia="he-IL"/>
        </w:rPr>
      </w:pPr>
      <w:bookmarkStart w:id="4468" w:name="_ETM_Q1_13847993"/>
      <w:bookmarkStart w:id="4469" w:name="_ETM_Q1_13848102"/>
      <w:bookmarkStart w:id="4470" w:name="_ETM_Q1_13848185"/>
      <w:bookmarkEnd w:id="4468"/>
      <w:bookmarkEnd w:id="4469"/>
      <w:bookmarkEnd w:id="4470"/>
      <w:r>
        <w:rPr>
          <w:rtl/>
          <w:lang w:eastAsia="he-IL"/>
        </w:rPr>
        <w:t>תנאים למתן אישור</w:t>
      </w:r>
      <w:r>
        <w:rPr>
          <w:rFonts w:hint="cs"/>
          <w:rtl/>
          <w:lang w:eastAsia="he-IL"/>
        </w:rPr>
        <w:t xml:space="preserve">. </w:t>
      </w:r>
      <w:r>
        <w:rPr>
          <w:rtl/>
          <w:lang w:eastAsia="he-IL"/>
        </w:rPr>
        <w:t>330יג.</w:t>
      </w:r>
      <w:r>
        <w:rPr>
          <w:rFonts w:hint="cs"/>
          <w:rtl/>
          <w:lang w:eastAsia="he-IL"/>
        </w:rPr>
        <w:t xml:space="preserve"> </w:t>
      </w:r>
      <w:r>
        <w:rPr>
          <w:rtl/>
          <w:lang w:eastAsia="he-IL"/>
        </w:rPr>
        <w:t>(א)</w:t>
      </w:r>
      <w:r>
        <w:rPr>
          <w:rFonts w:hint="cs"/>
          <w:rtl/>
          <w:lang w:eastAsia="he-IL"/>
        </w:rPr>
        <w:t xml:space="preserve"> </w:t>
      </w:r>
      <w:r>
        <w:rPr>
          <w:rtl/>
          <w:lang w:eastAsia="he-IL"/>
        </w:rPr>
        <w:t>ועדת אישורים ארצית לא תיתן אישור להעסקת חברת גבייה בידי עירייה, אלא אם כן התקיימו כל אלה:</w:t>
      </w:r>
      <w:r>
        <w:rPr>
          <w:rFonts w:hint="cs"/>
          <w:rtl/>
          <w:lang w:eastAsia="he-IL"/>
        </w:rPr>
        <w:t xml:space="preserve"> </w:t>
      </w:r>
      <w:bookmarkStart w:id="4471" w:name="_ETM_Q1_13861438"/>
      <w:bookmarkEnd w:id="4471"/>
      <w:r>
        <w:rPr>
          <w:rtl/>
          <w:lang w:eastAsia="he-IL"/>
        </w:rPr>
        <w:t>(1)</w:t>
      </w:r>
      <w:r>
        <w:rPr>
          <w:rtl/>
          <w:lang w:eastAsia="he-IL"/>
        </w:rPr>
        <w:tab/>
        <w:t>חברת הגבייה היא תאגיד הרשום בישראל ומקום מושבו בישראל; (2)</w:t>
      </w:r>
      <w:r>
        <w:rPr>
          <w:rFonts w:hint="cs"/>
          <w:rtl/>
          <w:lang w:eastAsia="he-IL"/>
        </w:rPr>
        <w:t xml:space="preserve"> </w:t>
      </w:r>
      <w:r>
        <w:rPr>
          <w:rtl/>
          <w:lang w:eastAsia="he-IL"/>
        </w:rPr>
        <w:t>חברת הגבייה, מי ששולט בה או מי שנשלט על ידי מי מהם ועוסק בגביה, ונושאי המשרה בה לא הורשעו בעבירה שמפאת מהותה, חומרתה או נסיבותיה אין זה ראוי כי העירייה תעסיק את חברת הגבייה; שר המשפטים רשאי לקבוע רשימת עבירות שיראו אותן כעבירות שמפאת מהותן, חומרתן או נסיבותיהן אין זה ראוי כי חברת גבייה תועסק בידי עירייה כאמור;</w:t>
      </w:r>
      <w:r>
        <w:rPr>
          <w:rtl/>
          <w:lang w:eastAsia="he-IL"/>
        </w:rPr>
        <w:tab/>
        <w:t>(3) לא תלוי ועומד נגדם כתב אישום בעבירה כאמור;</w:t>
      </w:r>
      <w:r>
        <w:rPr>
          <w:rtl/>
          <w:lang w:eastAsia="he-IL"/>
        </w:rPr>
        <w:tab/>
        <w:t>(4)</w:t>
      </w:r>
      <w:r w:rsidR="00877B61">
        <w:rPr>
          <w:rFonts w:hint="cs"/>
          <w:rtl/>
          <w:lang w:eastAsia="he-IL"/>
        </w:rPr>
        <w:t xml:space="preserve"> </w:t>
      </w:r>
      <w:r>
        <w:rPr>
          <w:rtl/>
          <w:lang w:eastAsia="he-IL"/>
        </w:rPr>
        <w:t>רשם מאגרי המידע הודיע לוועדת האישורים הארצית כי אינו מתנגד למתן אישור לחברת הגבייה, ויחולו לעניין זה הוראות אלה:</w:t>
      </w:r>
      <w:r w:rsidR="00877B61">
        <w:rPr>
          <w:rtl/>
          <w:lang w:eastAsia="he-IL"/>
        </w:rPr>
        <w:t xml:space="preserve"> </w:t>
      </w:r>
      <w:r>
        <w:rPr>
          <w:rtl/>
          <w:lang w:eastAsia="he-IL"/>
        </w:rPr>
        <w:t>(א)</w:t>
      </w:r>
      <w:r>
        <w:rPr>
          <w:rtl/>
          <w:lang w:eastAsia="he-IL"/>
        </w:rPr>
        <w:tab/>
        <w:t>ועדת האישורים הארצית תגיש לרשם מאגרי המידע בקשה לקבלת עמדתו כאמור (בפסקה זו – הבקשה), לפי הנוסח שיקבע שר המשפטים;</w:t>
      </w:r>
      <w:r w:rsidR="00877B61">
        <w:rPr>
          <w:rtl/>
          <w:lang w:eastAsia="he-IL"/>
        </w:rPr>
        <w:t xml:space="preserve"> </w:t>
      </w:r>
      <w:r>
        <w:rPr>
          <w:rtl/>
          <w:lang w:eastAsia="he-IL"/>
        </w:rPr>
        <w:t>(ב)</w:t>
      </w:r>
      <w:r w:rsidR="00877B61">
        <w:rPr>
          <w:rFonts w:hint="cs"/>
          <w:rtl/>
          <w:lang w:eastAsia="he-IL"/>
        </w:rPr>
        <w:t xml:space="preserve"> </w:t>
      </w:r>
      <w:r>
        <w:rPr>
          <w:rtl/>
          <w:lang w:eastAsia="he-IL"/>
        </w:rPr>
        <w:t>רשם מאגרי המידע לא יתנגד למתן אישור כאמור, אלא אם כן התקיימה אחת העילות לאי-רישום מאגר מידע לפי סעיף 10(א)(1) לחוק הגנת הפרטיות;</w:t>
      </w:r>
      <w:r w:rsidR="00877B61">
        <w:rPr>
          <w:rFonts w:hint="cs"/>
          <w:rtl/>
          <w:lang w:eastAsia="he-IL"/>
        </w:rPr>
        <w:t xml:space="preserve"> </w:t>
      </w:r>
      <w:r>
        <w:rPr>
          <w:rtl/>
          <w:lang w:eastAsia="he-IL"/>
        </w:rPr>
        <w:t>(ג)</w:t>
      </w:r>
      <w:r>
        <w:rPr>
          <w:rtl/>
          <w:lang w:eastAsia="he-IL"/>
        </w:rPr>
        <w:tab/>
        <w:t>לא הודיע רשם מאגרי המידע לוועדת האישורים הארצית בתוך 30 ימים מיום שהוגשה לו הבקשה כי הוא מתנגד למתן האישור, יראוהו כמי שהודיע שאינו מתנגד למתן האישור.</w:t>
      </w:r>
    </w:p>
    <w:p w:rsidR="00031F1C" w:rsidRDefault="00031F1C" w:rsidP="00877B61">
      <w:pPr>
        <w:rPr>
          <w:rtl/>
          <w:lang w:eastAsia="he-IL"/>
        </w:rPr>
      </w:pPr>
      <w:bookmarkStart w:id="4472" w:name="_ETM_Q1_13923388"/>
      <w:bookmarkStart w:id="4473" w:name="_ETM_Q1_13923479"/>
      <w:bookmarkEnd w:id="4472"/>
      <w:bookmarkEnd w:id="4473"/>
    </w:p>
    <w:p w:rsidR="004B7FB5" w:rsidRDefault="008770DB" w:rsidP="004B7FB5">
      <w:pPr>
        <w:rPr>
          <w:rtl/>
          <w:lang w:eastAsia="he-IL"/>
        </w:rPr>
      </w:pPr>
      <w:bookmarkStart w:id="4474" w:name="_ETM_Q1_13848283"/>
      <w:bookmarkStart w:id="4475" w:name="_ETM_Q1_14027481"/>
      <w:bookmarkStart w:id="4476" w:name="_ETM_Q1_14027559"/>
      <w:bookmarkEnd w:id="4474"/>
      <w:bookmarkEnd w:id="4475"/>
      <w:bookmarkEnd w:id="4476"/>
      <w:r>
        <w:rPr>
          <w:rFonts w:hint="cs"/>
          <w:rtl/>
          <w:lang w:eastAsia="he-IL"/>
        </w:rPr>
        <w:t xml:space="preserve">אני מציע שאעצור פה למרות שזה באמצע הסעיף כי </w:t>
      </w:r>
      <w:bookmarkStart w:id="4477" w:name="_ETM_Q1_14103056"/>
      <w:bookmarkEnd w:id="4477"/>
      <w:r>
        <w:rPr>
          <w:rFonts w:hint="cs"/>
          <w:rtl/>
          <w:lang w:eastAsia="he-IL"/>
        </w:rPr>
        <w:t>החלק השני של הסעיף עוסק</w:t>
      </w:r>
      <w:r w:rsidR="00031F1C">
        <w:rPr>
          <w:rFonts w:hint="cs"/>
          <w:rtl/>
          <w:lang w:eastAsia="he-IL"/>
        </w:rPr>
        <w:t xml:space="preserve"> בתנאים</w:t>
      </w:r>
      <w:r>
        <w:rPr>
          <w:rFonts w:hint="cs"/>
          <w:rtl/>
          <w:lang w:eastAsia="he-IL"/>
        </w:rPr>
        <w:t xml:space="preserve">. </w:t>
      </w:r>
    </w:p>
    <w:p w:rsidR="008770DB" w:rsidRDefault="008770DB" w:rsidP="004B7FB5">
      <w:pPr>
        <w:rPr>
          <w:rtl/>
          <w:lang w:eastAsia="he-IL"/>
        </w:rPr>
      </w:pPr>
      <w:bookmarkStart w:id="4478" w:name="_ETM_Q1_14108556"/>
      <w:bookmarkStart w:id="4479" w:name="_ETM_Q1_14108634"/>
      <w:bookmarkStart w:id="4480" w:name="_ETM_Q1_14108821"/>
      <w:bookmarkStart w:id="4481" w:name="_ETM_Q1_14108884"/>
      <w:bookmarkEnd w:id="4478"/>
      <w:bookmarkEnd w:id="4479"/>
      <w:bookmarkEnd w:id="4480"/>
      <w:bookmarkEnd w:id="4481"/>
    </w:p>
    <w:p w:rsidR="008C1038" w:rsidRDefault="008C1038">
      <w:pPr>
        <w:bidi w:val="0"/>
        <w:spacing w:line="240" w:lineRule="auto"/>
        <w:ind w:firstLine="0"/>
        <w:jc w:val="left"/>
        <w:rPr>
          <w:rStyle w:val="TagStyle"/>
          <w:rFonts w:ascii="David" w:hAnsi="David"/>
          <w:vanish w:val="0"/>
          <w:u w:val="single"/>
          <w:rtl/>
          <w:lang w:eastAsia="he-IL"/>
        </w:rPr>
      </w:pPr>
      <w:bookmarkStart w:id="4482" w:name="ET_speaker_5771_470"/>
      <w:r>
        <w:rPr>
          <w:rStyle w:val="TagStyle"/>
          <w:vanish w:val="0"/>
          <w:rtl/>
        </w:rPr>
        <w:br w:type="page"/>
      </w:r>
    </w:p>
    <w:p w:rsidR="009555B6" w:rsidRDefault="009555B6" w:rsidP="009555B6">
      <w:pPr>
        <w:pStyle w:val="a4"/>
        <w:keepNext/>
        <w:rPr>
          <w:rtl/>
        </w:rPr>
      </w:pPr>
      <w:r w:rsidRPr="009555B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555B6">
        <w:rPr>
          <w:rStyle w:val="TagStyle"/>
          <w:rtl/>
        </w:rPr>
        <w:t xml:space="preserve"> &lt;&lt; דובר &gt;&gt;</w:t>
      </w:r>
      <w:r>
        <w:rPr>
          <w:rtl/>
        </w:rPr>
        <w:t xml:space="preserve">   </w:t>
      </w:r>
      <w:bookmarkEnd w:id="4482"/>
    </w:p>
    <w:p w:rsidR="009555B6" w:rsidRPr="009555B6" w:rsidRDefault="009555B6" w:rsidP="009555B6">
      <w:pPr>
        <w:rPr>
          <w:rtl/>
          <w:lang w:eastAsia="he-IL"/>
        </w:rPr>
      </w:pPr>
      <w:bookmarkStart w:id="4483" w:name="_ETM_Q1_14115555"/>
      <w:bookmarkStart w:id="4484" w:name="_ETM_Q1_14115837"/>
      <w:bookmarkEnd w:id="4483"/>
      <w:bookmarkEnd w:id="4484"/>
    </w:p>
    <w:p w:rsidR="009555B6" w:rsidRDefault="009555B6" w:rsidP="004B7FB5">
      <w:pPr>
        <w:rPr>
          <w:rtl/>
          <w:lang w:eastAsia="he-IL"/>
        </w:rPr>
      </w:pPr>
      <w:bookmarkStart w:id="4485" w:name="_ETM_Q1_14112040"/>
      <w:bookmarkEnd w:id="4485"/>
      <w:r>
        <w:rPr>
          <w:rFonts w:hint="cs"/>
          <w:rtl/>
          <w:lang w:eastAsia="he-IL"/>
        </w:rPr>
        <w:t xml:space="preserve">למה </w:t>
      </w:r>
      <w:r w:rsidR="00031F1C">
        <w:rPr>
          <w:rFonts w:hint="cs"/>
          <w:rtl/>
          <w:lang w:eastAsia="he-IL"/>
        </w:rPr>
        <w:t xml:space="preserve">שר המשפטים צריך לקבוע </w:t>
      </w:r>
      <w:bookmarkStart w:id="4486" w:name="_ETM_Q1_13939389"/>
      <w:bookmarkEnd w:id="4486"/>
      <w:r w:rsidR="00031F1C">
        <w:rPr>
          <w:rFonts w:hint="cs"/>
          <w:rtl/>
          <w:lang w:eastAsia="he-IL"/>
        </w:rPr>
        <w:t xml:space="preserve">את העבירות? </w:t>
      </w:r>
      <w:r>
        <w:rPr>
          <w:rFonts w:hint="cs"/>
          <w:rtl/>
          <w:lang w:eastAsia="he-IL"/>
        </w:rPr>
        <w:t xml:space="preserve">לא אתם תעשו </w:t>
      </w:r>
      <w:bookmarkStart w:id="4487" w:name="_ETM_Q1_14121665"/>
      <w:bookmarkEnd w:id="4487"/>
      <w:r>
        <w:rPr>
          <w:rFonts w:hint="cs"/>
          <w:rtl/>
          <w:lang w:eastAsia="he-IL"/>
        </w:rPr>
        <w:t xml:space="preserve">את זה? למה לא </w:t>
      </w:r>
      <w:r w:rsidR="00031F1C">
        <w:rPr>
          <w:rFonts w:hint="cs"/>
          <w:rtl/>
          <w:lang w:eastAsia="he-IL"/>
        </w:rPr>
        <w:t>היועץ המשפטי של מ</w:t>
      </w:r>
      <w:r>
        <w:rPr>
          <w:rFonts w:hint="cs"/>
          <w:rtl/>
          <w:lang w:eastAsia="he-IL"/>
        </w:rPr>
        <w:t>שר</w:t>
      </w:r>
      <w:r w:rsidR="00031F1C">
        <w:rPr>
          <w:rFonts w:hint="cs"/>
          <w:rtl/>
          <w:lang w:eastAsia="he-IL"/>
        </w:rPr>
        <w:t>ד</w:t>
      </w:r>
      <w:r>
        <w:rPr>
          <w:rFonts w:hint="cs"/>
          <w:rtl/>
          <w:lang w:eastAsia="he-IL"/>
        </w:rPr>
        <w:t xml:space="preserve"> הפנים? </w:t>
      </w:r>
      <w:r w:rsidR="00031F1C">
        <w:rPr>
          <w:rFonts w:hint="cs"/>
          <w:rtl/>
          <w:lang w:eastAsia="he-IL"/>
        </w:rPr>
        <w:t>למה לא שר הפנים? למה עוד משרד</w:t>
      </w:r>
      <w:r>
        <w:rPr>
          <w:rFonts w:hint="cs"/>
          <w:rtl/>
          <w:lang w:eastAsia="he-IL"/>
        </w:rPr>
        <w:t>?</w:t>
      </w:r>
    </w:p>
    <w:p w:rsidR="009555B6" w:rsidRDefault="009555B6" w:rsidP="004B7FB5">
      <w:pPr>
        <w:rPr>
          <w:rtl/>
          <w:lang w:eastAsia="he-IL"/>
        </w:rPr>
      </w:pPr>
      <w:bookmarkStart w:id="4488" w:name="_ETM_Q1_14127383"/>
      <w:bookmarkStart w:id="4489" w:name="_ETM_Q1_14127461"/>
      <w:bookmarkStart w:id="4490" w:name="_ETM_Q1_14129696"/>
      <w:bookmarkEnd w:id="4488"/>
      <w:bookmarkEnd w:id="4489"/>
      <w:bookmarkEnd w:id="4490"/>
    </w:p>
    <w:p w:rsidR="009555B6" w:rsidRDefault="009555B6" w:rsidP="009555B6">
      <w:pPr>
        <w:pStyle w:val="af9"/>
        <w:keepNext/>
        <w:rPr>
          <w:rtl/>
          <w:lang w:eastAsia="he-IL"/>
        </w:rPr>
      </w:pPr>
      <w:bookmarkStart w:id="4491" w:name="ET_guest_636086_471"/>
      <w:r w:rsidRPr="009555B6">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9555B6">
        <w:rPr>
          <w:rStyle w:val="TagStyle"/>
          <w:rtl/>
        </w:rPr>
        <w:t xml:space="preserve"> &lt;&lt; אורח &gt;&gt;</w:t>
      </w:r>
      <w:r>
        <w:rPr>
          <w:rtl/>
          <w:lang w:eastAsia="he-IL"/>
        </w:rPr>
        <w:t xml:space="preserve">   </w:t>
      </w:r>
      <w:bookmarkEnd w:id="4491"/>
    </w:p>
    <w:p w:rsidR="009555B6" w:rsidRDefault="009555B6" w:rsidP="009555B6">
      <w:pPr>
        <w:pStyle w:val="KeepWithNext"/>
        <w:rPr>
          <w:rtl/>
          <w:lang w:eastAsia="he-IL"/>
        </w:rPr>
      </w:pPr>
    </w:p>
    <w:p w:rsidR="009555B6" w:rsidRDefault="009555B6" w:rsidP="009555B6">
      <w:pPr>
        <w:rPr>
          <w:rtl/>
          <w:lang w:eastAsia="he-IL"/>
        </w:rPr>
      </w:pPr>
      <w:bookmarkStart w:id="4492" w:name="_ETM_Q1_14130258"/>
      <w:bookmarkStart w:id="4493" w:name="_ETM_Q1_14130320"/>
      <w:bookmarkEnd w:id="4492"/>
      <w:bookmarkEnd w:id="4493"/>
      <w:r>
        <w:rPr>
          <w:rFonts w:hint="cs"/>
          <w:rtl/>
          <w:lang w:eastAsia="he-IL"/>
        </w:rPr>
        <w:t xml:space="preserve">כי הגוף </w:t>
      </w:r>
      <w:bookmarkStart w:id="4494" w:name="_ETM_Q1_14132961"/>
      <w:bookmarkEnd w:id="4494"/>
      <w:r>
        <w:rPr>
          <w:rFonts w:hint="cs"/>
          <w:rtl/>
          <w:lang w:eastAsia="he-IL"/>
        </w:rPr>
        <w:t xml:space="preserve">הממשלתי שאמון על </w:t>
      </w:r>
      <w:r w:rsidR="00031F1C">
        <w:rPr>
          <w:rFonts w:hint="cs"/>
          <w:rtl/>
          <w:lang w:eastAsia="he-IL"/>
        </w:rPr>
        <w:t xml:space="preserve">עבירות </w:t>
      </w:r>
      <w:bookmarkStart w:id="4495" w:name="_ETM_Q1_13958622"/>
      <w:bookmarkEnd w:id="4495"/>
      <w:r w:rsidR="00031F1C">
        <w:rPr>
          <w:rFonts w:hint="cs"/>
          <w:rtl/>
          <w:lang w:eastAsia="he-IL"/>
        </w:rPr>
        <w:t xml:space="preserve">וחומרתן וכו' </w:t>
      </w:r>
      <w:r>
        <w:rPr>
          <w:rFonts w:hint="cs"/>
          <w:rtl/>
          <w:lang w:eastAsia="he-IL"/>
        </w:rPr>
        <w:t xml:space="preserve">זה משרד המשפטים. </w:t>
      </w:r>
      <w:r w:rsidR="00031F1C">
        <w:rPr>
          <w:rFonts w:hint="cs"/>
          <w:rtl/>
          <w:lang w:eastAsia="he-IL"/>
        </w:rPr>
        <w:t>אין לנו ידע בעבירות פליליות.</w:t>
      </w:r>
    </w:p>
    <w:p w:rsidR="00031F1C" w:rsidRDefault="00031F1C" w:rsidP="009555B6">
      <w:pPr>
        <w:rPr>
          <w:rtl/>
          <w:lang w:eastAsia="he-IL"/>
        </w:rPr>
      </w:pPr>
      <w:bookmarkStart w:id="4496" w:name="_ETM_Q1_13970478"/>
      <w:bookmarkStart w:id="4497" w:name="_ETM_Q1_13970601"/>
      <w:bookmarkEnd w:id="4496"/>
      <w:bookmarkEnd w:id="4497"/>
    </w:p>
    <w:p w:rsidR="00031F1C" w:rsidRDefault="00031F1C" w:rsidP="00031F1C">
      <w:pPr>
        <w:pStyle w:val="a4"/>
        <w:keepNext/>
        <w:rPr>
          <w:rtl/>
        </w:rPr>
      </w:pPr>
      <w:bookmarkStart w:id="4498" w:name="ET_speaker_5771_600"/>
      <w:r w:rsidRPr="00031F1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31F1C">
        <w:rPr>
          <w:rStyle w:val="TagStyle"/>
          <w:rtl/>
        </w:rPr>
        <w:t xml:space="preserve"> &lt;&lt; דובר &gt;&gt;</w:t>
      </w:r>
      <w:r>
        <w:rPr>
          <w:rtl/>
        </w:rPr>
        <w:t xml:space="preserve">   </w:t>
      </w:r>
      <w:bookmarkEnd w:id="4498"/>
    </w:p>
    <w:p w:rsidR="00031F1C" w:rsidRDefault="00031F1C" w:rsidP="00031F1C">
      <w:pPr>
        <w:pStyle w:val="KeepWithNext"/>
        <w:rPr>
          <w:rtl/>
          <w:lang w:eastAsia="he-IL"/>
        </w:rPr>
      </w:pPr>
    </w:p>
    <w:p w:rsidR="00031F1C" w:rsidRPr="00031F1C" w:rsidRDefault="00031F1C" w:rsidP="00031F1C">
      <w:pPr>
        <w:rPr>
          <w:rtl/>
          <w:lang w:eastAsia="he-IL"/>
        </w:rPr>
      </w:pPr>
      <w:r>
        <w:rPr>
          <w:rFonts w:hint="cs"/>
          <w:rtl/>
          <w:lang w:eastAsia="he-IL"/>
        </w:rPr>
        <w:t>עוד משרד ועוד משרד.</w:t>
      </w:r>
    </w:p>
    <w:p w:rsidR="009555B6" w:rsidRDefault="009555B6" w:rsidP="009555B6">
      <w:pPr>
        <w:rPr>
          <w:rtl/>
          <w:lang w:eastAsia="he-IL"/>
        </w:rPr>
      </w:pPr>
      <w:bookmarkStart w:id="4499" w:name="_ETM_Q1_14140992"/>
      <w:bookmarkStart w:id="4500" w:name="_ETM_Q1_14141070"/>
      <w:bookmarkStart w:id="4501" w:name="_ETM_Q1_14145461"/>
      <w:bookmarkEnd w:id="4499"/>
      <w:bookmarkEnd w:id="4500"/>
      <w:bookmarkEnd w:id="4501"/>
    </w:p>
    <w:p w:rsidR="009555B6" w:rsidRDefault="009555B6" w:rsidP="009555B6">
      <w:pPr>
        <w:pStyle w:val="a4"/>
        <w:keepNext/>
        <w:rPr>
          <w:rtl/>
        </w:rPr>
      </w:pPr>
      <w:bookmarkStart w:id="4502" w:name="ET_speaker_5763_472"/>
      <w:r w:rsidRPr="009555B6">
        <w:rPr>
          <w:rStyle w:val="TagStyle"/>
          <w:rtl/>
        </w:rPr>
        <w:t xml:space="preserve"> &lt;&lt; דובר &gt;&gt; </w:t>
      </w:r>
      <w:r>
        <w:rPr>
          <w:rtl/>
        </w:rPr>
        <w:t>משה ארבל (ש"ס):</w:t>
      </w:r>
      <w:r w:rsidRPr="009555B6">
        <w:rPr>
          <w:rStyle w:val="TagStyle"/>
          <w:rtl/>
        </w:rPr>
        <w:t xml:space="preserve"> &lt;&lt; דובר &gt;&gt;</w:t>
      </w:r>
      <w:r>
        <w:rPr>
          <w:rtl/>
        </w:rPr>
        <w:t xml:space="preserve">   </w:t>
      </w:r>
      <w:bookmarkEnd w:id="4502"/>
    </w:p>
    <w:p w:rsidR="009555B6" w:rsidRDefault="009555B6" w:rsidP="009555B6">
      <w:pPr>
        <w:pStyle w:val="KeepWithNext"/>
        <w:rPr>
          <w:rtl/>
          <w:lang w:eastAsia="he-IL"/>
        </w:rPr>
      </w:pPr>
    </w:p>
    <w:p w:rsidR="009555B6" w:rsidRDefault="00031F1C" w:rsidP="009555B6">
      <w:pPr>
        <w:rPr>
          <w:rtl/>
          <w:lang w:eastAsia="he-IL"/>
        </w:rPr>
      </w:pPr>
      <w:bookmarkStart w:id="4503" w:name="_ETM_Q1_14145960"/>
      <w:bookmarkStart w:id="4504" w:name="_ETM_Q1_14146007"/>
      <w:bookmarkEnd w:id="4503"/>
      <w:bookmarkEnd w:id="4504"/>
      <w:r>
        <w:rPr>
          <w:rFonts w:hint="cs"/>
          <w:rtl/>
          <w:lang w:eastAsia="he-IL"/>
        </w:rPr>
        <w:t xml:space="preserve">לא, </w:t>
      </w:r>
      <w:bookmarkStart w:id="4505" w:name="_ETM_Q1_13973445"/>
      <w:bookmarkEnd w:id="4505"/>
      <w:r w:rsidR="009555B6">
        <w:rPr>
          <w:rFonts w:hint="cs"/>
          <w:rtl/>
          <w:lang w:eastAsia="he-IL"/>
        </w:rPr>
        <w:t xml:space="preserve">הוא קובע רשימת סל. </w:t>
      </w:r>
      <w:bookmarkStart w:id="4506" w:name="_ETM_Q1_14148117"/>
      <w:bookmarkEnd w:id="4506"/>
      <w:r>
        <w:rPr>
          <w:rFonts w:hint="cs"/>
          <w:rtl/>
          <w:lang w:eastAsia="he-IL"/>
        </w:rPr>
        <w:t>נתנו לו אפשרות לקבוע רשימת סל.</w:t>
      </w:r>
    </w:p>
    <w:p w:rsidR="009555B6" w:rsidRDefault="009555B6" w:rsidP="009555B6">
      <w:pPr>
        <w:rPr>
          <w:rtl/>
          <w:lang w:eastAsia="he-IL"/>
        </w:rPr>
      </w:pPr>
      <w:bookmarkStart w:id="4507" w:name="_ETM_Q1_14149663"/>
      <w:bookmarkStart w:id="4508" w:name="_ETM_Q1_14149742"/>
      <w:bookmarkEnd w:id="4507"/>
      <w:bookmarkEnd w:id="4508"/>
    </w:p>
    <w:p w:rsidR="009555B6" w:rsidRDefault="009555B6" w:rsidP="009555B6">
      <w:pPr>
        <w:pStyle w:val="a4"/>
        <w:keepNext/>
        <w:rPr>
          <w:rtl/>
        </w:rPr>
      </w:pPr>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9555B6" w:rsidRDefault="009555B6" w:rsidP="009555B6">
      <w:pPr>
        <w:pStyle w:val="KeepWithNext"/>
        <w:rPr>
          <w:rtl/>
          <w:lang w:eastAsia="he-IL"/>
        </w:rPr>
      </w:pPr>
    </w:p>
    <w:p w:rsidR="009555B6" w:rsidRDefault="009555B6" w:rsidP="009555B6">
      <w:pPr>
        <w:rPr>
          <w:rtl/>
          <w:lang w:eastAsia="he-IL"/>
        </w:rPr>
      </w:pPr>
      <w:bookmarkStart w:id="4509" w:name="_ETM_Q1_14150460"/>
      <w:bookmarkEnd w:id="4509"/>
      <w:r>
        <w:rPr>
          <w:rFonts w:hint="cs"/>
          <w:rtl/>
          <w:lang w:eastAsia="he-IL"/>
        </w:rPr>
        <w:t xml:space="preserve">הוא לא חייב לקבוע. </w:t>
      </w:r>
      <w:r w:rsidR="00031F1C">
        <w:rPr>
          <w:rFonts w:hint="cs"/>
          <w:rtl/>
          <w:lang w:eastAsia="he-IL"/>
        </w:rPr>
        <w:t xml:space="preserve">זה לא שאם הוא לא </w:t>
      </w:r>
      <w:bookmarkStart w:id="4510" w:name="_ETM_Q1_13979946"/>
      <w:bookmarkEnd w:id="4510"/>
      <w:r w:rsidR="00031F1C">
        <w:rPr>
          <w:rFonts w:hint="cs"/>
          <w:rtl/>
          <w:lang w:eastAsia="he-IL"/>
        </w:rPr>
        <w:t>קבע, אי אפשר להתנהל.</w:t>
      </w:r>
    </w:p>
    <w:p w:rsidR="009555B6" w:rsidRDefault="009555B6" w:rsidP="009555B6">
      <w:pPr>
        <w:rPr>
          <w:rtl/>
          <w:lang w:eastAsia="he-IL"/>
        </w:rPr>
      </w:pPr>
      <w:bookmarkStart w:id="4511" w:name="_ETM_Q1_14157054"/>
      <w:bookmarkStart w:id="4512" w:name="_ETM_Q1_14157148"/>
      <w:bookmarkEnd w:id="4511"/>
      <w:bookmarkEnd w:id="4512"/>
    </w:p>
    <w:p w:rsidR="009555B6" w:rsidRDefault="009555B6" w:rsidP="009555B6">
      <w:pPr>
        <w:pStyle w:val="af6"/>
        <w:keepNext/>
        <w:rPr>
          <w:rtl/>
        </w:rPr>
      </w:pPr>
      <w:bookmarkStart w:id="4513" w:name="ET_yor_5777_474"/>
      <w:r w:rsidRPr="009555B6">
        <w:rPr>
          <w:rStyle w:val="TagStyle"/>
          <w:rtl/>
        </w:rPr>
        <w:t xml:space="preserve"> &lt;&lt; יור &gt;&gt; </w:t>
      </w:r>
      <w:r>
        <w:rPr>
          <w:rtl/>
        </w:rPr>
        <w:t>היו"ר מיקי חיימוביץ':</w:t>
      </w:r>
      <w:r w:rsidRPr="009555B6">
        <w:rPr>
          <w:rStyle w:val="TagStyle"/>
          <w:rtl/>
        </w:rPr>
        <w:t xml:space="preserve"> &lt;&lt; יור &gt;&gt;</w:t>
      </w:r>
      <w:r>
        <w:rPr>
          <w:rtl/>
        </w:rPr>
        <w:t xml:space="preserve">   </w:t>
      </w:r>
      <w:bookmarkEnd w:id="4513"/>
    </w:p>
    <w:p w:rsidR="009555B6" w:rsidRDefault="009555B6" w:rsidP="009555B6">
      <w:pPr>
        <w:pStyle w:val="KeepWithNext"/>
        <w:rPr>
          <w:rtl/>
          <w:lang w:eastAsia="he-IL"/>
        </w:rPr>
      </w:pPr>
    </w:p>
    <w:p w:rsidR="009555B6" w:rsidRDefault="00031F1C" w:rsidP="00031F1C">
      <w:pPr>
        <w:rPr>
          <w:rtl/>
          <w:lang w:eastAsia="he-IL"/>
        </w:rPr>
      </w:pPr>
      <w:bookmarkStart w:id="4514" w:name="_ETM_Q1_14157913"/>
      <w:bookmarkEnd w:id="4514"/>
      <w:r>
        <w:rPr>
          <w:rFonts w:hint="cs"/>
          <w:rtl/>
          <w:lang w:eastAsia="he-IL"/>
        </w:rPr>
        <w:t xml:space="preserve">לפרוטוקול אני רוצה לומר </w:t>
      </w:r>
      <w:r w:rsidR="009555B6">
        <w:rPr>
          <w:rFonts w:hint="cs"/>
          <w:rtl/>
          <w:lang w:eastAsia="he-IL"/>
        </w:rPr>
        <w:t xml:space="preserve">הערה שהתקבלה, שמשרד הפנים מבקש תוספת </w:t>
      </w:r>
      <w:bookmarkStart w:id="4515" w:name="_ETM_Q1_14162975"/>
      <w:bookmarkEnd w:id="4515"/>
      <w:r w:rsidR="009555B6">
        <w:rPr>
          <w:rFonts w:hint="cs"/>
          <w:rtl/>
          <w:lang w:eastAsia="he-IL"/>
        </w:rPr>
        <w:t>כוח אדם ל</w:t>
      </w:r>
      <w:r>
        <w:rPr>
          <w:rFonts w:hint="cs"/>
          <w:rtl/>
          <w:lang w:eastAsia="he-IL"/>
        </w:rPr>
        <w:t xml:space="preserve">טובת ניהול הוועדה </w:t>
      </w:r>
      <w:bookmarkStart w:id="4516" w:name="_ETM_Q1_13992396"/>
      <w:bookmarkEnd w:id="4516"/>
      <w:r>
        <w:rPr>
          <w:rFonts w:hint="cs"/>
          <w:rtl/>
          <w:lang w:eastAsia="he-IL"/>
        </w:rPr>
        <w:t>הארצית למתן אישורים ל</w:t>
      </w:r>
      <w:r w:rsidR="009555B6">
        <w:rPr>
          <w:rFonts w:hint="cs"/>
          <w:rtl/>
          <w:lang w:eastAsia="he-IL"/>
        </w:rPr>
        <w:t xml:space="preserve">חברות גבייה. </w:t>
      </w:r>
      <w:r>
        <w:rPr>
          <w:rFonts w:hint="cs"/>
          <w:rtl/>
          <w:lang w:eastAsia="he-IL"/>
        </w:rPr>
        <w:t>משרד הפנים.</w:t>
      </w:r>
    </w:p>
    <w:p w:rsidR="009555B6" w:rsidRDefault="009555B6" w:rsidP="009555B6">
      <w:pPr>
        <w:rPr>
          <w:rtl/>
          <w:lang w:eastAsia="he-IL"/>
        </w:rPr>
      </w:pPr>
      <w:bookmarkStart w:id="4517" w:name="_ETM_Q1_14173600"/>
      <w:bookmarkStart w:id="4518" w:name="_ETM_Q1_14173663"/>
      <w:bookmarkStart w:id="4519" w:name="_ETM_Q1_14175366"/>
      <w:bookmarkEnd w:id="4517"/>
      <w:bookmarkEnd w:id="4518"/>
      <w:bookmarkEnd w:id="4519"/>
    </w:p>
    <w:p w:rsidR="009555B6" w:rsidRDefault="009555B6" w:rsidP="009555B6">
      <w:pPr>
        <w:pStyle w:val="a4"/>
        <w:keepNext/>
        <w:rPr>
          <w:rtl/>
        </w:rPr>
      </w:pPr>
      <w:bookmarkStart w:id="4520" w:name="ET_speaker_5763_475"/>
      <w:r w:rsidRPr="009555B6">
        <w:rPr>
          <w:rStyle w:val="TagStyle"/>
          <w:rtl/>
        </w:rPr>
        <w:t xml:space="preserve"> &lt;&lt; דובר &gt;&gt; </w:t>
      </w:r>
      <w:r>
        <w:rPr>
          <w:rtl/>
        </w:rPr>
        <w:t>משה ארבל (ש"ס):</w:t>
      </w:r>
      <w:r w:rsidRPr="009555B6">
        <w:rPr>
          <w:rStyle w:val="TagStyle"/>
          <w:rtl/>
        </w:rPr>
        <w:t xml:space="preserve"> &lt;&lt; דובר &gt;&gt;</w:t>
      </w:r>
      <w:r>
        <w:rPr>
          <w:rtl/>
        </w:rPr>
        <w:t xml:space="preserve">   </w:t>
      </w:r>
      <w:bookmarkEnd w:id="4520"/>
    </w:p>
    <w:p w:rsidR="009555B6" w:rsidRDefault="009555B6" w:rsidP="009555B6">
      <w:pPr>
        <w:pStyle w:val="KeepWithNext"/>
        <w:rPr>
          <w:rtl/>
          <w:lang w:eastAsia="he-IL"/>
        </w:rPr>
      </w:pPr>
    </w:p>
    <w:p w:rsidR="009555B6" w:rsidRDefault="009555B6" w:rsidP="009555B6">
      <w:pPr>
        <w:rPr>
          <w:rtl/>
          <w:lang w:eastAsia="he-IL"/>
        </w:rPr>
      </w:pPr>
      <w:bookmarkStart w:id="4521" w:name="_ETM_Q1_14175850"/>
      <w:bookmarkStart w:id="4522" w:name="_ETM_Q1_14175912"/>
      <w:bookmarkEnd w:id="4521"/>
      <w:bookmarkEnd w:id="4522"/>
      <w:r>
        <w:rPr>
          <w:rFonts w:hint="cs"/>
          <w:rtl/>
          <w:lang w:eastAsia="he-IL"/>
        </w:rPr>
        <w:t xml:space="preserve">הוא יכול להפנות את </w:t>
      </w:r>
      <w:bookmarkStart w:id="4523" w:name="_ETM_Q1_14179459"/>
      <w:bookmarkEnd w:id="4523"/>
      <w:r>
        <w:rPr>
          <w:rFonts w:hint="cs"/>
          <w:rtl/>
          <w:lang w:eastAsia="he-IL"/>
        </w:rPr>
        <w:t xml:space="preserve">הבקשה </w:t>
      </w:r>
      <w:r w:rsidR="00031F1C">
        <w:rPr>
          <w:rFonts w:hint="cs"/>
          <w:rtl/>
          <w:lang w:eastAsia="he-IL"/>
        </w:rPr>
        <w:t xml:space="preserve">ישר </w:t>
      </w:r>
      <w:proofErr w:type="spellStart"/>
      <w:r>
        <w:rPr>
          <w:rFonts w:hint="cs"/>
          <w:rtl/>
          <w:lang w:eastAsia="he-IL"/>
        </w:rPr>
        <w:t>למינהלת</w:t>
      </w:r>
      <w:proofErr w:type="spellEnd"/>
      <w:r>
        <w:rPr>
          <w:rFonts w:hint="cs"/>
          <w:rtl/>
          <w:lang w:eastAsia="he-IL"/>
        </w:rPr>
        <w:t xml:space="preserve"> אגף תקציבים. </w:t>
      </w:r>
    </w:p>
    <w:p w:rsidR="009555B6" w:rsidRDefault="009555B6" w:rsidP="009555B6">
      <w:pPr>
        <w:rPr>
          <w:rtl/>
          <w:lang w:eastAsia="he-IL"/>
        </w:rPr>
      </w:pPr>
      <w:bookmarkStart w:id="4524" w:name="_ETM_Q1_14186928"/>
      <w:bookmarkStart w:id="4525" w:name="_ETM_Q1_14187006"/>
      <w:bookmarkEnd w:id="4524"/>
      <w:bookmarkEnd w:id="4525"/>
    </w:p>
    <w:p w:rsidR="009555B6" w:rsidRDefault="009555B6" w:rsidP="009555B6">
      <w:pPr>
        <w:pStyle w:val="af6"/>
        <w:keepNext/>
        <w:rPr>
          <w:rtl/>
        </w:rPr>
      </w:pPr>
      <w:bookmarkStart w:id="4526" w:name="ET_yor_5777_476"/>
      <w:r w:rsidRPr="009555B6">
        <w:rPr>
          <w:rStyle w:val="TagStyle"/>
          <w:rtl/>
        </w:rPr>
        <w:t xml:space="preserve"> &lt;&lt; יור &gt;&gt; </w:t>
      </w:r>
      <w:r>
        <w:rPr>
          <w:rtl/>
        </w:rPr>
        <w:t>היו"ר מיקי חיימוביץ':</w:t>
      </w:r>
      <w:r w:rsidRPr="009555B6">
        <w:rPr>
          <w:rStyle w:val="TagStyle"/>
          <w:rtl/>
        </w:rPr>
        <w:t xml:space="preserve"> &lt;&lt; יור &gt;&gt;</w:t>
      </w:r>
      <w:r>
        <w:rPr>
          <w:rtl/>
        </w:rPr>
        <w:t xml:space="preserve">   </w:t>
      </w:r>
      <w:bookmarkEnd w:id="4526"/>
    </w:p>
    <w:p w:rsidR="009555B6" w:rsidRDefault="009555B6" w:rsidP="009555B6">
      <w:pPr>
        <w:pStyle w:val="KeepWithNext"/>
        <w:rPr>
          <w:rtl/>
          <w:lang w:eastAsia="he-IL"/>
        </w:rPr>
      </w:pPr>
    </w:p>
    <w:p w:rsidR="009555B6" w:rsidRDefault="009555B6" w:rsidP="00344952">
      <w:pPr>
        <w:rPr>
          <w:rtl/>
          <w:lang w:eastAsia="he-IL"/>
        </w:rPr>
      </w:pPr>
      <w:bookmarkStart w:id="4527" w:name="_ETM_Q1_14188428"/>
      <w:bookmarkEnd w:id="4527"/>
      <w:r>
        <w:rPr>
          <w:rFonts w:hint="cs"/>
          <w:rtl/>
          <w:lang w:eastAsia="he-IL"/>
        </w:rPr>
        <w:t>ענת הר אבן ביקשה בסעיף 330יא(ג)</w:t>
      </w:r>
      <w:r w:rsidR="00344952">
        <w:rPr>
          <w:rFonts w:hint="cs"/>
          <w:rtl/>
          <w:lang w:eastAsia="he-IL"/>
        </w:rPr>
        <w:t>,</w:t>
      </w:r>
      <w:r>
        <w:rPr>
          <w:rFonts w:hint="cs"/>
          <w:rtl/>
          <w:lang w:eastAsia="he-IL"/>
        </w:rPr>
        <w:t xml:space="preserve"> </w:t>
      </w:r>
      <w:bookmarkStart w:id="4528" w:name="_ETM_Q1_14197849"/>
      <w:bookmarkEnd w:id="4528"/>
      <w:r>
        <w:rPr>
          <w:rFonts w:hint="cs"/>
          <w:rtl/>
          <w:lang w:eastAsia="he-IL"/>
        </w:rPr>
        <w:t xml:space="preserve">שזה החלטות </w:t>
      </w:r>
      <w:r w:rsidR="00344952">
        <w:rPr>
          <w:rFonts w:hint="cs"/>
          <w:rtl/>
          <w:lang w:eastAsia="he-IL"/>
        </w:rPr>
        <w:t xml:space="preserve">ועדת האישורים הארצית </w:t>
      </w:r>
      <w:r>
        <w:rPr>
          <w:rFonts w:hint="cs"/>
          <w:rtl/>
          <w:lang w:eastAsia="he-IL"/>
        </w:rPr>
        <w:t xml:space="preserve">לפי פרק זה יפורסמו </w:t>
      </w:r>
      <w:r w:rsidR="00344952">
        <w:rPr>
          <w:rFonts w:hint="cs"/>
          <w:rtl/>
          <w:lang w:eastAsia="he-IL"/>
        </w:rPr>
        <w:t xml:space="preserve">באתר האינטרנט </w:t>
      </w:r>
      <w:bookmarkStart w:id="4529" w:name="_ETM_Q1_14032577"/>
      <w:bookmarkEnd w:id="4529"/>
      <w:r w:rsidR="00344952">
        <w:rPr>
          <w:rFonts w:hint="cs"/>
          <w:rtl/>
          <w:lang w:eastAsia="he-IL"/>
        </w:rPr>
        <w:t xml:space="preserve">של </w:t>
      </w:r>
      <w:r>
        <w:rPr>
          <w:rFonts w:hint="cs"/>
          <w:rtl/>
          <w:lang w:eastAsia="he-IL"/>
        </w:rPr>
        <w:t xml:space="preserve">משרד הפנים, שנוסיף פרק </w:t>
      </w:r>
      <w:bookmarkStart w:id="4530" w:name="_ETM_Q1_14208458"/>
      <w:bookmarkEnd w:id="4530"/>
      <w:r>
        <w:rPr>
          <w:rFonts w:hint="cs"/>
          <w:rtl/>
          <w:lang w:eastAsia="he-IL"/>
        </w:rPr>
        <w:t xml:space="preserve">זמן למתן החלטה. הוספנו 90 יום, אמרנו. </w:t>
      </w:r>
    </w:p>
    <w:p w:rsidR="009555B6" w:rsidRDefault="009555B6" w:rsidP="009555B6">
      <w:pPr>
        <w:rPr>
          <w:rtl/>
          <w:lang w:eastAsia="he-IL"/>
        </w:rPr>
      </w:pPr>
      <w:bookmarkStart w:id="4531" w:name="_ETM_Q1_14232301"/>
      <w:bookmarkStart w:id="4532" w:name="_ETM_Q1_14232379"/>
      <w:bookmarkStart w:id="4533" w:name="_ETM_Q1_14234144"/>
      <w:bookmarkEnd w:id="4531"/>
      <w:bookmarkEnd w:id="4532"/>
      <w:bookmarkEnd w:id="4533"/>
    </w:p>
    <w:p w:rsidR="009555B6" w:rsidRDefault="009555B6" w:rsidP="009555B6">
      <w:pPr>
        <w:pStyle w:val="af9"/>
        <w:keepNext/>
        <w:rPr>
          <w:rtl/>
          <w:lang w:eastAsia="he-IL"/>
        </w:rPr>
      </w:pPr>
      <w:bookmarkStart w:id="4534" w:name="ET_guest_839240_477"/>
      <w:r w:rsidRPr="009555B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555B6">
        <w:rPr>
          <w:rStyle w:val="TagStyle"/>
          <w:rtl/>
        </w:rPr>
        <w:t xml:space="preserve"> &lt;&lt; אורח &gt;&gt;</w:t>
      </w:r>
      <w:r>
        <w:rPr>
          <w:rtl/>
          <w:lang w:eastAsia="he-IL"/>
        </w:rPr>
        <w:t xml:space="preserve">   </w:t>
      </w:r>
      <w:bookmarkEnd w:id="4534"/>
    </w:p>
    <w:p w:rsidR="009555B6" w:rsidRDefault="009555B6" w:rsidP="009555B6">
      <w:pPr>
        <w:pStyle w:val="KeepWithNext"/>
        <w:rPr>
          <w:rtl/>
          <w:lang w:eastAsia="he-IL"/>
        </w:rPr>
      </w:pPr>
    </w:p>
    <w:p w:rsidR="009555B6" w:rsidRDefault="00344952" w:rsidP="00344952">
      <w:pPr>
        <w:rPr>
          <w:rtl/>
          <w:lang w:eastAsia="he-IL"/>
        </w:rPr>
      </w:pPr>
      <w:bookmarkStart w:id="4535" w:name="_ETM_Q1_14234660"/>
      <w:bookmarkStart w:id="4536" w:name="_ETM_Q1_14234723"/>
      <w:bookmarkEnd w:id="4535"/>
      <w:bookmarkEnd w:id="4536"/>
      <w:r>
        <w:rPr>
          <w:rFonts w:hint="cs"/>
          <w:rtl/>
          <w:lang w:eastAsia="he-IL"/>
        </w:rPr>
        <w:t xml:space="preserve">זה תנאי שהוא טכני אבל בעינינו מאוד חשוב. החוק הזה, מצאתם מנגנון שהעירייה תוכל לבחור לאן לפנות. בפועל הגבייה </w:t>
      </w:r>
      <w:bookmarkStart w:id="4537" w:name="_ETM_Q1_14059861"/>
      <w:bookmarkEnd w:id="4537"/>
      <w:r>
        <w:rPr>
          <w:rFonts w:hint="cs"/>
          <w:rtl/>
          <w:lang w:eastAsia="he-IL"/>
        </w:rPr>
        <w:t xml:space="preserve">השוטפת נעשית על ידי חברות הגבייה, </w:t>
      </w:r>
      <w:r w:rsidR="009555B6">
        <w:rPr>
          <w:rFonts w:hint="cs"/>
          <w:rtl/>
          <w:lang w:eastAsia="he-IL"/>
        </w:rPr>
        <w:t xml:space="preserve">כלומר גם תיקים </w:t>
      </w:r>
      <w:bookmarkStart w:id="4538" w:name="_ETM_Q1_14236535"/>
      <w:bookmarkEnd w:id="4538"/>
      <w:r>
        <w:rPr>
          <w:rFonts w:hint="cs"/>
          <w:rtl/>
          <w:lang w:eastAsia="he-IL"/>
        </w:rPr>
        <w:t xml:space="preserve">שבסופו של דבר יגיעו אלינו לרשות האכיפה והגבייה, </w:t>
      </w:r>
      <w:r w:rsidR="009555B6">
        <w:rPr>
          <w:rFonts w:hint="cs"/>
          <w:rtl/>
          <w:lang w:eastAsia="he-IL"/>
        </w:rPr>
        <w:t xml:space="preserve">יכלו </w:t>
      </w:r>
      <w:r>
        <w:rPr>
          <w:rFonts w:hint="cs"/>
          <w:rtl/>
          <w:lang w:eastAsia="he-IL"/>
        </w:rPr>
        <w:t xml:space="preserve">קודם בחברת הגבייה בתפקידה כחברה </w:t>
      </w:r>
      <w:bookmarkStart w:id="4539" w:name="_ETM_Q1_14066849"/>
      <w:bookmarkEnd w:id="4539"/>
      <w:r>
        <w:rPr>
          <w:rFonts w:hint="cs"/>
          <w:rtl/>
          <w:lang w:eastAsia="he-IL"/>
        </w:rPr>
        <w:t>שגובה תשלומים</w:t>
      </w:r>
      <w:r w:rsidR="009555B6">
        <w:rPr>
          <w:rFonts w:hint="cs"/>
          <w:rtl/>
          <w:lang w:eastAsia="he-IL"/>
        </w:rPr>
        <w:t xml:space="preserve"> שוטפים.</w:t>
      </w:r>
    </w:p>
    <w:p w:rsidR="009555B6" w:rsidRDefault="009555B6" w:rsidP="009555B6">
      <w:pPr>
        <w:rPr>
          <w:rtl/>
          <w:lang w:eastAsia="he-IL"/>
        </w:rPr>
      </w:pPr>
      <w:bookmarkStart w:id="4540" w:name="_ETM_Q1_14241644"/>
      <w:bookmarkStart w:id="4541" w:name="_ETM_Q1_14241738"/>
      <w:bookmarkEnd w:id="4540"/>
      <w:bookmarkEnd w:id="4541"/>
    </w:p>
    <w:p w:rsidR="009555B6" w:rsidRDefault="009555B6" w:rsidP="00344952">
      <w:pPr>
        <w:rPr>
          <w:rtl/>
          <w:lang w:eastAsia="he-IL"/>
        </w:rPr>
      </w:pPr>
      <w:bookmarkStart w:id="4542" w:name="_ETM_Q1_14241769"/>
      <w:bookmarkStart w:id="4543" w:name="_ETM_Q1_14241832"/>
      <w:bookmarkEnd w:id="4542"/>
      <w:bookmarkEnd w:id="4543"/>
      <w:r>
        <w:rPr>
          <w:rFonts w:hint="cs"/>
          <w:rtl/>
          <w:lang w:eastAsia="he-IL"/>
        </w:rPr>
        <w:t>התחלנו לפנ</w:t>
      </w:r>
      <w:r w:rsidR="00344952">
        <w:rPr>
          <w:rFonts w:hint="cs"/>
          <w:rtl/>
          <w:lang w:eastAsia="he-IL"/>
        </w:rPr>
        <w:t>י</w:t>
      </w:r>
      <w:r>
        <w:rPr>
          <w:rFonts w:hint="cs"/>
          <w:rtl/>
          <w:lang w:eastAsia="he-IL"/>
        </w:rPr>
        <w:t xml:space="preserve"> שנה כמעט </w:t>
      </w:r>
      <w:proofErr w:type="spellStart"/>
      <w:r>
        <w:rPr>
          <w:rFonts w:hint="cs"/>
          <w:rtl/>
          <w:lang w:eastAsia="he-IL"/>
        </w:rPr>
        <w:t>פילוט</w:t>
      </w:r>
      <w:proofErr w:type="spellEnd"/>
      <w:r>
        <w:rPr>
          <w:rFonts w:hint="cs"/>
          <w:rtl/>
          <w:lang w:eastAsia="he-IL"/>
        </w:rPr>
        <w:t xml:space="preserve"> שהעיריות יכולות להעביר </w:t>
      </w:r>
      <w:bookmarkStart w:id="4544" w:name="_ETM_Q1_14248488"/>
      <w:bookmarkEnd w:id="4544"/>
      <w:r w:rsidR="00344952">
        <w:rPr>
          <w:rFonts w:hint="cs"/>
          <w:rtl/>
          <w:lang w:eastAsia="he-IL"/>
        </w:rPr>
        <w:t>אלינו קנסות</w:t>
      </w:r>
      <w:r>
        <w:rPr>
          <w:rFonts w:hint="cs"/>
          <w:rtl/>
          <w:lang w:eastAsia="he-IL"/>
        </w:rPr>
        <w:t xml:space="preserve">. עד היום לא הועבר אפילו קנס אחד, </w:t>
      </w:r>
      <w:r w:rsidR="00344952">
        <w:rPr>
          <w:rFonts w:hint="cs"/>
          <w:rtl/>
          <w:lang w:eastAsia="he-IL"/>
        </w:rPr>
        <w:t xml:space="preserve">כי אין ממשק ממוחשב. מי צריך לעשות את הממשק </w:t>
      </w:r>
      <w:bookmarkStart w:id="4545" w:name="_ETM_Q1_14080035"/>
      <w:bookmarkEnd w:id="4545"/>
      <w:proofErr w:type="spellStart"/>
      <w:r w:rsidR="00344952">
        <w:rPr>
          <w:rFonts w:hint="cs"/>
          <w:rtl/>
          <w:lang w:eastAsia="he-IL"/>
        </w:rPr>
        <w:t>הממוחש</w:t>
      </w:r>
      <w:proofErr w:type="spellEnd"/>
      <w:r w:rsidR="00344952">
        <w:rPr>
          <w:rFonts w:hint="cs"/>
          <w:rtl/>
          <w:lang w:eastAsia="he-IL"/>
        </w:rPr>
        <w:t xml:space="preserve"> - </w:t>
      </w:r>
      <w:r>
        <w:rPr>
          <w:rFonts w:hint="cs"/>
          <w:rtl/>
          <w:lang w:eastAsia="he-IL"/>
        </w:rPr>
        <w:t xml:space="preserve">חברות </w:t>
      </w:r>
      <w:bookmarkStart w:id="4546" w:name="_ETM_Q1_14254425"/>
      <w:bookmarkEnd w:id="4546"/>
      <w:r>
        <w:rPr>
          <w:rFonts w:hint="cs"/>
          <w:rtl/>
          <w:lang w:eastAsia="he-IL"/>
        </w:rPr>
        <w:t>הגבייה.</w:t>
      </w:r>
    </w:p>
    <w:p w:rsidR="009555B6" w:rsidRDefault="009555B6" w:rsidP="009555B6">
      <w:pPr>
        <w:rPr>
          <w:rtl/>
          <w:lang w:eastAsia="he-IL"/>
        </w:rPr>
      </w:pPr>
      <w:bookmarkStart w:id="4547" w:name="_ETM_Q1_14255894"/>
      <w:bookmarkStart w:id="4548" w:name="_ETM_Q1_14255972"/>
      <w:bookmarkStart w:id="4549" w:name="_ETM_Q1_14257659"/>
      <w:bookmarkEnd w:id="4547"/>
      <w:bookmarkEnd w:id="4548"/>
      <w:bookmarkEnd w:id="4549"/>
    </w:p>
    <w:p w:rsidR="00344952" w:rsidRDefault="00344952" w:rsidP="00344952">
      <w:pPr>
        <w:pStyle w:val="af9"/>
        <w:keepNext/>
        <w:rPr>
          <w:rtl/>
        </w:rPr>
      </w:pPr>
      <w:r w:rsidRPr="0044274B">
        <w:rPr>
          <w:rStyle w:val="TagStyle"/>
          <w:rtl/>
        </w:rPr>
        <w:t xml:space="preserve">&lt;&lt; אורח &gt;&gt; </w:t>
      </w:r>
      <w:r>
        <w:rPr>
          <w:rtl/>
        </w:rPr>
        <w:t xml:space="preserve">מוריה </w:t>
      </w:r>
      <w:proofErr w:type="spellStart"/>
      <w:r>
        <w:rPr>
          <w:rtl/>
        </w:rPr>
        <w:t>שליסל</w:t>
      </w:r>
      <w:proofErr w:type="spellEnd"/>
      <w:r>
        <w:rPr>
          <w:rtl/>
        </w:rPr>
        <w:t>:</w:t>
      </w:r>
      <w:r w:rsidRPr="0044274B">
        <w:rPr>
          <w:rStyle w:val="TagStyle"/>
          <w:rtl/>
        </w:rPr>
        <w:t xml:space="preserve"> &lt;&lt; אורח &gt;&gt;</w:t>
      </w:r>
      <w:r>
        <w:rPr>
          <w:rtl/>
        </w:rPr>
        <w:t xml:space="preserve">   </w:t>
      </w:r>
    </w:p>
    <w:p w:rsidR="009555B6" w:rsidRDefault="009555B6" w:rsidP="00344952">
      <w:pPr>
        <w:pStyle w:val="KeepWithNext"/>
        <w:rPr>
          <w:rtl/>
          <w:lang w:eastAsia="he-IL"/>
        </w:rPr>
      </w:pPr>
    </w:p>
    <w:p w:rsidR="009555B6" w:rsidRDefault="00344952" w:rsidP="00344952">
      <w:pPr>
        <w:rPr>
          <w:rtl/>
          <w:lang w:eastAsia="he-IL"/>
        </w:rPr>
      </w:pPr>
      <w:bookmarkStart w:id="4550" w:name="_ETM_Q1_14258206"/>
      <w:bookmarkStart w:id="4551" w:name="_ETM_Q1_14258269"/>
      <w:bookmarkEnd w:id="4550"/>
      <w:bookmarkEnd w:id="4551"/>
      <w:r>
        <w:rPr>
          <w:rFonts w:hint="cs"/>
          <w:rtl/>
          <w:lang w:eastAsia="he-IL"/>
        </w:rPr>
        <w:t xml:space="preserve">פיתחת לזה מערכת גבייה ייעודית, אבן ראשה, </w:t>
      </w:r>
      <w:r w:rsidR="009555B6">
        <w:rPr>
          <w:rFonts w:hint="cs"/>
          <w:rtl/>
          <w:lang w:eastAsia="he-IL"/>
        </w:rPr>
        <w:t>במיוחד למטרה הזאת. זה לא נכון שהן לא יכולות.</w:t>
      </w:r>
    </w:p>
    <w:p w:rsidR="009555B6" w:rsidRDefault="009555B6" w:rsidP="009555B6">
      <w:pPr>
        <w:rPr>
          <w:rtl/>
          <w:lang w:eastAsia="he-IL"/>
        </w:rPr>
      </w:pPr>
      <w:bookmarkStart w:id="4552" w:name="_ETM_Q1_14266846"/>
      <w:bookmarkStart w:id="4553" w:name="_ETM_Q1_14266924"/>
      <w:bookmarkStart w:id="4554" w:name="_ETM_Q1_14267909"/>
      <w:bookmarkEnd w:id="4552"/>
      <w:bookmarkEnd w:id="4553"/>
      <w:bookmarkEnd w:id="4554"/>
    </w:p>
    <w:p w:rsidR="009555B6" w:rsidRDefault="009555B6" w:rsidP="009555B6">
      <w:pPr>
        <w:pStyle w:val="af9"/>
        <w:keepNext/>
        <w:rPr>
          <w:rtl/>
          <w:lang w:eastAsia="he-IL"/>
        </w:rPr>
      </w:pPr>
      <w:bookmarkStart w:id="4555" w:name="ET_guest_839240_479"/>
      <w:r w:rsidRPr="009555B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555B6">
        <w:rPr>
          <w:rStyle w:val="TagStyle"/>
          <w:rtl/>
        </w:rPr>
        <w:t xml:space="preserve"> &lt;&lt; אורח &gt;&gt;</w:t>
      </w:r>
      <w:r>
        <w:rPr>
          <w:rtl/>
          <w:lang w:eastAsia="he-IL"/>
        </w:rPr>
        <w:t xml:space="preserve">   </w:t>
      </w:r>
      <w:bookmarkEnd w:id="4555"/>
    </w:p>
    <w:p w:rsidR="009555B6" w:rsidRDefault="009555B6" w:rsidP="009555B6">
      <w:pPr>
        <w:pStyle w:val="KeepWithNext"/>
        <w:rPr>
          <w:rtl/>
          <w:lang w:eastAsia="he-IL"/>
        </w:rPr>
      </w:pPr>
    </w:p>
    <w:p w:rsidR="009555B6" w:rsidRDefault="009555B6" w:rsidP="00344952">
      <w:pPr>
        <w:rPr>
          <w:rtl/>
          <w:lang w:eastAsia="he-IL"/>
        </w:rPr>
      </w:pPr>
      <w:bookmarkStart w:id="4556" w:name="_ETM_Q1_14268393"/>
      <w:bookmarkStart w:id="4557" w:name="_ETM_Q1_14268456"/>
      <w:bookmarkEnd w:id="4556"/>
      <w:bookmarkEnd w:id="4557"/>
      <w:r>
        <w:rPr>
          <w:rFonts w:hint="cs"/>
          <w:rtl/>
          <w:lang w:eastAsia="he-IL"/>
        </w:rPr>
        <w:t xml:space="preserve">הן יכולות </w:t>
      </w:r>
      <w:bookmarkStart w:id="4558" w:name="_ETM_Q1_14269393"/>
      <w:bookmarkEnd w:id="4558"/>
      <w:r>
        <w:rPr>
          <w:rFonts w:hint="cs"/>
          <w:rtl/>
          <w:lang w:eastAsia="he-IL"/>
        </w:rPr>
        <w:t>להעביר ידנית</w:t>
      </w:r>
      <w:r w:rsidR="00344952">
        <w:rPr>
          <w:rFonts w:hint="cs"/>
          <w:rtl/>
          <w:lang w:eastAsia="he-IL"/>
        </w:rPr>
        <w:t>,</w:t>
      </w:r>
      <w:r>
        <w:rPr>
          <w:rFonts w:hint="cs"/>
          <w:rtl/>
          <w:lang w:eastAsia="he-IL"/>
        </w:rPr>
        <w:t xml:space="preserve"> </w:t>
      </w:r>
      <w:r w:rsidR="00344952">
        <w:rPr>
          <w:rFonts w:hint="cs"/>
          <w:rtl/>
          <w:lang w:eastAsia="he-IL"/>
        </w:rPr>
        <w:t xml:space="preserve">ולא </w:t>
      </w:r>
      <w:bookmarkStart w:id="4559" w:name="_ETM_Q1_14098091"/>
      <w:bookmarkEnd w:id="4559"/>
      <w:r w:rsidR="00344952">
        <w:rPr>
          <w:rFonts w:hint="cs"/>
          <w:rtl/>
          <w:lang w:eastAsia="he-IL"/>
        </w:rPr>
        <w:t xml:space="preserve">עושות את זה, </w:t>
      </w:r>
      <w:r>
        <w:rPr>
          <w:rFonts w:hint="cs"/>
          <w:rtl/>
          <w:lang w:eastAsia="he-IL"/>
        </w:rPr>
        <w:t>וחברות הגבייה מעכבות</w:t>
      </w:r>
      <w:r w:rsidR="00344952">
        <w:rPr>
          <w:rFonts w:hint="cs"/>
          <w:rtl/>
          <w:lang w:eastAsia="he-IL"/>
        </w:rPr>
        <w:t xml:space="preserve"> את ההקמה</w:t>
      </w:r>
      <w:r>
        <w:rPr>
          <w:rFonts w:hint="cs"/>
          <w:rtl/>
          <w:lang w:eastAsia="he-IL"/>
        </w:rPr>
        <w:t>. אנחנו מבקש</w:t>
      </w:r>
      <w:r w:rsidR="00C60587">
        <w:rPr>
          <w:rFonts w:hint="cs"/>
          <w:rtl/>
          <w:lang w:eastAsia="he-IL"/>
        </w:rPr>
        <w:t>ים</w:t>
      </w:r>
      <w:r>
        <w:rPr>
          <w:rFonts w:hint="cs"/>
          <w:rtl/>
          <w:lang w:eastAsia="he-IL"/>
        </w:rPr>
        <w:t xml:space="preserve"> בעני</w:t>
      </w:r>
      <w:r w:rsidR="00344952">
        <w:rPr>
          <w:rFonts w:hint="cs"/>
          <w:rtl/>
          <w:lang w:eastAsia="he-IL"/>
        </w:rPr>
        <w:t>י</w:t>
      </w:r>
      <w:r>
        <w:rPr>
          <w:rFonts w:hint="cs"/>
          <w:rtl/>
          <w:lang w:eastAsia="he-IL"/>
        </w:rPr>
        <w:t xml:space="preserve">ן </w:t>
      </w:r>
      <w:r w:rsidR="00344952">
        <w:rPr>
          <w:rFonts w:hint="cs"/>
          <w:rtl/>
          <w:lang w:eastAsia="he-IL"/>
        </w:rPr>
        <w:t xml:space="preserve">שתנאי למתן </w:t>
      </w:r>
      <w:proofErr w:type="spellStart"/>
      <w:r w:rsidR="00344952">
        <w:rPr>
          <w:rFonts w:hint="cs"/>
          <w:rtl/>
          <w:lang w:eastAsia="he-IL"/>
        </w:rPr>
        <w:t>רשיון</w:t>
      </w:r>
      <w:proofErr w:type="spellEnd"/>
      <w:r w:rsidR="00344952">
        <w:rPr>
          <w:rFonts w:hint="cs"/>
          <w:rtl/>
          <w:lang w:eastAsia="he-IL"/>
        </w:rPr>
        <w:t xml:space="preserve"> לחברת</w:t>
      </w:r>
      <w:bookmarkStart w:id="4560" w:name="_ETM_Q1_14104757"/>
      <w:bookmarkEnd w:id="4560"/>
      <w:r w:rsidR="00344952">
        <w:rPr>
          <w:rFonts w:hint="cs"/>
          <w:rtl/>
          <w:lang w:eastAsia="he-IL"/>
        </w:rPr>
        <w:t xml:space="preserve"> גבייה לעבוד, </w:t>
      </w:r>
      <w:bookmarkStart w:id="4561" w:name="_ETM_Q1_14278221"/>
      <w:bookmarkEnd w:id="4561"/>
      <w:r>
        <w:rPr>
          <w:rFonts w:hint="cs"/>
          <w:rtl/>
          <w:lang w:eastAsia="he-IL"/>
        </w:rPr>
        <w:t>כדי שתוכל גם היא בעצמה ל</w:t>
      </w:r>
      <w:r w:rsidR="00344952">
        <w:rPr>
          <w:rFonts w:hint="cs"/>
          <w:rtl/>
          <w:lang w:eastAsia="he-IL"/>
        </w:rPr>
        <w:t>בצע פעולות גבייה, שיהיה לה ממשק עם רשות</w:t>
      </w:r>
      <w:r>
        <w:rPr>
          <w:rFonts w:hint="cs"/>
          <w:rtl/>
          <w:lang w:eastAsia="he-IL"/>
        </w:rPr>
        <w:t xml:space="preserve"> האכיפה והגבייה. אין הרבה </w:t>
      </w:r>
      <w:bookmarkStart w:id="4562" w:name="_ETM_Q1_14285611"/>
      <w:bookmarkEnd w:id="4562"/>
      <w:r>
        <w:rPr>
          <w:rFonts w:hint="cs"/>
          <w:rtl/>
          <w:lang w:eastAsia="he-IL"/>
        </w:rPr>
        <w:t xml:space="preserve">חברות גבייה. </w:t>
      </w:r>
      <w:r w:rsidR="00344952">
        <w:rPr>
          <w:rFonts w:hint="cs"/>
          <w:rtl/>
          <w:lang w:eastAsia="he-IL"/>
        </w:rPr>
        <w:t>נעשה</w:t>
      </w:r>
      <w:bookmarkStart w:id="4563" w:name="_ETM_Q1_14113906"/>
      <w:bookmarkEnd w:id="4563"/>
      <w:r w:rsidR="00344952">
        <w:rPr>
          <w:rFonts w:hint="cs"/>
          <w:rtl/>
          <w:lang w:eastAsia="he-IL"/>
        </w:rPr>
        <w:t xml:space="preserve"> את הצעד שלנו, הם יעשו את הצעד שלהם. זה ממש </w:t>
      </w:r>
      <w:bookmarkStart w:id="4564" w:name="_ETM_Q1_14113954"/>
      <w:bookmarkEnd w:id="4564"/>
      <w:r w:rsidR="00344952">
        <w:rPr>
          <w:rFonts w:hint="cs"/>
          <w:rtl/>
          <w:lang w:eastAsia="he-IL"/>
        </w:rPr>
        <w:t>חיוני כדי ל</w:t>
      </w:r>
      <w:r>
        <w:rPr>
          <w:rFonts w:hint="cs"/>
          <w:rtl/>
          <w:lang w:eastAsia="he-IL"/>
        </w:rPr>
        <w:t xml:space="preserve">אפשר את הבחירה </w:t>
      </w:r>
      <w:proofErr w:type="spellStart"/>
      <w:r>
        <w:rPr>
          <w:rFonts w:hint="cs"/>
          <w:rtl/>
          <w:lang w:eastAsia="he-IL"/>
        </w:rPr>
        <w:t>ה</w:t>
      </w:r>
      <w:r w:rsidR="00344952">
        <w:rPr>
          <w:rFonts w:hint="cs"/>
          <w:rtl/>
          <w:lang w:eastAsia="he-IL"/>
        </w:rPr>
        <w:t>אמיתית</w:t>
      </w:r>
      <w:proofErr w:type="spellEnd"/>
      <w:r w:rsidR="00344952">
        <w:rPr>
          <w:rFonts w:hint="cs"/>
          <w:rtl/>
          <w:lang w:eastAsia="he-IL"/>
        </w:rPr>
        <w:t xml:space="preserve"> לשלטון המקומי</w:t>
      </w:r>
      <w:r>
        <w:rPr>
          <w:rFonts w:hint="cs"/>
          <w:rtl/>
          <w:lang w:eastAsia="he-IL"/>
        </w:rPr>
        <w:t>.</w:t>
      </w:r>
    </w:p>
    <w:p w:rsidR="009555B6" w:rsidRDefault="009555B6" w:rsidP="009555B6">
      <w:pPr>
        <w:rPr>
          <w:rtl/>
          <w:lang w:eastAsia="he-IL"/>
        </w:rPr>
      </w:pPr>
      <w:bookmarkStart w:id="4565" w:name="_ETM_Q1_14291908"/>
      <w:bookmarkStart w:id="4566" w:name="_ETM_Q1_14292002"/>
      <w:bookmarkEnd w:id="4565"/>
      <w:bookmarkEnd w:id="4566"/>
    </w:p>
    <w:p w:rsidR="008C1038" w:rsidRDefault="008C1038">
      <w:pPr>
        <w:bidi w:val="0"/>
        <w:spacing w:line="240" w:lineRule="auto"/>
        <w:ind w:firstLine="0"/>
        <w:jc w:val="left"/>
        <w:rPr>
          <w:rStyle w:val="TagStyle"/>
          <w:rFonts w:ascii="David" w:hAnsi="David"/>
          <w:vanish w:val="0"/>
          <w:u w:val="single"/>
          <w:rtl/>
          <w:lang w:eastAsia="he-IL"/>
        </w:rPr>
      </w:pPr>
      <w:bookmarkStart w:id="4567" w:name="_ETM_Q1_14292048"/>
      <w:bookmarkStart w:id="4568" w:name="_ETM_Q1_14292127"/>
      <w:bookmarkEnd w:id="4567"/>
      <w:bookmarkEnd w:id="4568"/>
      <w:r>
        <w:rPr>
          <w:rStyle w:val="TagStyle"/>
          <w:vanish w:val="0"/>
          <w:rtl/>
        </w:rPr>
        <w:br w:type="page"/>
      </w:r>
    </w:p>
    <w:p w:rsidR="009555B6" w:rsidRDefault="009555B6" w:rsidP="009555B6">
      <w:pPr>
        <w:pStyle w:val="a4"/>
        <w:keepNext/>
        <w:rPr>
          <w:rtl/>
        </w:rPr>
      </w:pPr>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9555B6" w:rsidRPr="009555B6" w:rsidRDefault="009555B6" w:rsidP="009555B6">
      <w:pPr>
        <w:rPr>
          <w:rtl/>
          <w:lang w:eastAsia="he-IL"/>
        </w:rPr>
      </w:pPr>
    </w:p>
    <w:p w:rsidR="009555B6" w:rsidRDefault="009555B6" w:rsidP="009555B6">
      <w:pPr>
        <w:rPr>
          <w:rtl/>
          <w:lang w:eastAsia="he-IL"/>
        </w:rPr>
      </w:pPr>
      <w:bookmarkStart w:id="4569" w:name="_ETM_Q1_14211536"/>
      <w:bookmarkStart w:id="4570" w:name="_ETM_Q1_14211614"/>
      <w:bookmarkEnd w:id="4569"/>
      <w:bookmarkEnd w:id="4570"/>
      <w:r>
        <w:rPr>
          <w:rFonts w:hint="cs"/>
          <w:rtl/>
          <w:lang w:eastAsia="he-IL"/>
        </w:rPr>
        <w:t xml:space="preserve">מה זה ממשק? </w:t>
      </w:r>
    </w:p>
    <w:p w:rsidR="009555B6" w:rsidRDefault="009555B6" w:rsidP="009555B6">
      <w:pPr>
        <w:rPr>
          <w:rtl/>
          <w:lang w:eastAsia="he-IL"/>
        </w:rPr>
      </w:pPr>
      <w:bookmarkStart w:id="4571" w:name="_ETM_Q1_14295783"/>
      <w:bookmarkStart w:id="4572" w:name="_ETM_Q1_14295861"/>
      <w:bookmarkEnd w:id="4571"/>
      <w:bookmarkEnd w:id="4572"/>
    </w:p>
    <w:p w:rsidR="009555B6" w:rsidRDefault="009555B6" w:rsidP="009555B6">
      <w:pPr>
        <w:pStyle w:val="af6"/>
        <w:keepNext/>
        <w:rPr>
          <w:rtl/>
        </w:rPr>
      </w:pPr>
      <w:bookmarkStart w:id="4573" w:name="ET_yor_5777_480"/>
      <w:r w:rsidRPr="009555B6">
        <w:rPr>
          <w:rStyle w:val="TagStyle"/>
          <w:rtl/>
        </w:rPr>
        <w:t xml:space="preserve"> &lt;&lt; יור &gt;&gt; </w:t>
      </w:r>
      <w:r>
        <w:rPr>
          <w:rtl/>
        </w:rPr>
        <w:t>היו"ר מיקי חיימוביץ':</w:t>
      </w:r>
      <w:r w:rsidRPr="009555B6">
        <w:rPr>
          <w:rStyle w:val="TagStyle"/>
          <w:rtl/>
        </w:rPr>
        <w:t xml:space="preserve"> &lt;&lt; יור &gt;&gt;</w:t>
      </w:r>
      <w:r>
        <w:rPr>
          <w:rtl/>
        </w:rPr>
        <w:t xml:space="preserve">   </w:t>
      </w:r>
      <w:bookmarkEnd w:id="4573"/>
    </w:p>
    <w:p w:rsidR="009555B6" w:rsidRDefault="009555B6" w:rsidP="009555B6">
      <w:pPr>
        <w:pStyle w:val="KeepWithNext"/>
        <w:rPr>
          <w:rtl/>
          <w:lang w:eastAsia="he-IL"/>
        </w:rPr>
      </w:pPr>
    </w:p>
    <w:p w:rsidR="009555B6" w:rsidRDefault="009555B6" w:rsidP="009555B6">
      <w:pPr>
        <w:rPr>
          <w:rtl/>
          <w:lang w:eastAsia="he-IL"/>
        </w:rPr>
      </w:pPr>
      <w:bookmarkStart w:id="4574" w:name="_ETM_Q1_14296673"/>
      <w:bookmarkEnd w:id="4574"/>
      <w:r>
        <w:rPr>
          <w:rFonts w:hint="cs"/>
          <w:rtl/>
          <w:lang w:eastAsia="he-IL"/>
        </w:rPr>
        <w:t xml:space="preserve">מה העלות </w:t>
      </w:r>
      <w:bookmarkStart w:id="4575" w:name="_ETM_Q1_14297501"/>
      <w:bookmarkEnd w:id="4575"/>
      <w:r>
        <w:rPr>
          <w:rFonts w:hint="cs"/>
          <w:rtl/>
          <w:lang w:eastAsia="he-IL"/>
        </w:rPr>
        <w:t>של ממשק כזה?</w:t>
      </w:r>
    </w:p>
    <w:p w:rsidR="009555B6" w:rsidRDefault="009555B6" w:rsidP="009555B6">
      <w:pPr>
        <w:rPr>
          <w:rtl/>
          <w:lang w:eastAsia="he-IL"/>
        </w:rPr>
      </w:pPr>
      <w:bookmarkStart w:id="4576" w:name="_ETM_Q1_14299908"/>
      <w:bookmarkStart w:id="4577" w:name="_ETM_Q1_14299986"/>
      <w:bookmarkEnd w:id="4576"/>
      <w:bookmarkEnd w:id="4577"/>
    </w:p>
    <w:p w:rsidR="009555B6" w:rsidRDefault="009555B6" w:rsidP="009555B6">
      <w:pPr>
        <w:pStyle w:val="-"/>
        <w:keepNext/>
        <w:rPr>
          <w:rtl/>
        </w:rPr>
      </w:pPr>
      <w:bookmarkStart w:id="4578" w:name="ET_speakercontinue_839240_481"/>
      <w:r w:rsidRPr="009555B6">
        <w:rPr>
          <w:rStyle w:val="TagStyle"/>
          <w:rtl/>
        </w:rPr>
        <w:t xml:space="preserve"> &lt;&lt; דובר_המשך &gt;&gt; </w:t>
      </w:r>
      <w:r>
        <w:rPr>
          <w:rtl/>
        </w:rPr>
        <w:t xml:space="preserve">תומר </w:t>
      </w:r>
      <w:proofErr w:type="spellStart"/>
      <w:r>
        <w:rPr>
          <w:rtl/>
        </w:rPr>
        <w:t>מוסקוביץ</w:t>
      </w:r>
      <w:proofErr w:type="spellEnd"/>
      <w:r>
        <w:rPr>
          <w:rtl/>
        </w:rPr>
        <w:t>:</w:t>
      </w:r>
      <w:r w:rsidRPr="009555B6">
        <w:rPr>
          <w:rStyle w:val="TagStyle"/>
          <w:rtl/>
        </w:rPr>
        <w:t xml:space="preserve"> &lt;&lt; דובר_המשך &gt;&gt;</w:t>
      </w:r>
      <w:r>
        <w:rPr>
          <w:rtl/>
        </w:rPr>
        <w:t xml:space="preserve">   </w:t>
      </w:r>
      <w:bookmarkEnd w:id="4578"/>
    </w:p>
    <w:p w:rsidR="009555B6" w:rsidRDefault="009555B6" w:rsidP="009555B6">
      <w:pPr>
        <w:pStyle w:val="KeepWithNext"/>
        <w:rPr>
          <w:rtl/>
          <w:lang w:eastAsia="he-IL"/>
        </w:rPr>
      </w:pPr>
    </w:p>
    <w:p w:rsidR="009555B6" w:rsidRDefault="00344952" w:rsidP="009555B6">
      <w:pPr>
        <w:rPr>
          <w:rtl/>
          <w:lang w:eastAsia="he-IL"/>
        </w:rPr>
      </w:pPr>
      <w:bookmarkStart w:id="4579" w:name="_ETM_Q1_14300689"/>
      <w:bookmarkEnd w:id="4579"/>
      <w:r>
        <w:rPr>
          <w:rFonts w:hint="cs"/>
          <w:rtl/>
          <w:lang w:eastAsia="he-IL"/>
        </w:rPr>
        <w:t xml:space="preserve">לא יודע מה העלות. זה משהו </w:t>
      </w:r>
      <w:bookmarkStart w:id="4580" w:name="_ETM_Q1_14130512"/>
      <w:bookmarkEnd w:id="4580"/>
      <w:r>
        <w:rPr>
          <w:rFonts w:hint="cs"/>
          <w:rtl/>
          <w:lang w:eastAsia="he-IL"/>
        </w:rPr>
        <w:t xml:space="preserve">טכני. </w:t>
      </w:r>
      <w:r w:rsidR="009555B6">
        <w:rPr>
          <w:rFonts w:hint="cs"/>
          <w:rtl/>
          <w:lang w:eastAsia="he-IL"/>
        </w:rPr>
        <w:t xml:space="preserve">זה משהו חד פעמי. לא אכפת לי שהעירייה </w:t>
      </w:r>
      <w:bookmarkStart w:id="4581" w:name="_ETM_Q1_14309782"/>
      <w:bookmarkEnd w:id="4581"/>
      <w:r w:rsidR="009555B6">
        <w:rPr>
          <w:rFonts w:hint="cs"/>
          <w:rtl/>
          <w:lang w:eastAsia="he-IL"/>
        </w:rPr>
        <w:t>תקים</w:t>
      </w:r>
      <w:r>
        <w:rPr>
          <w:rFonts w:hint="cs"/>
          <w:rtl/>
          <w:lang w:eastAsia="he-IL"/>
        </w:rPr>
        <w:t xml:space="preserve"> ממשק</w:t>
      </w:r>
      <w:r w:rsidR="009555B6">
        <w:rPr>
          <w:rFonts w:hint="cs"/>
          <w:rtl/>
          <w:lang w:eastAsia="he-IL"/>
        </w:rPr>
        <w:t>, אבל אין שום היגיון ש</w:t>
      </w:r>
      <w:r>
        <w:rPr>
          <w:rFonts w:hint="cs"/>
          <w:rtl/>
          <w:lang w:eastAsia="he-IL"/>
        </w:rPr>
        <w:t>-256 רשויות</w:t>
      </w:r>
      <w:r w:rsidR="009555B6">
        <w:rPr>
          <w:rFonts w:hint="cs"/>
          <w:rtl/>
          <w:lang w:eastAsia="he-IL"/>
        </w:rPr>
        <w:t xml:space="preserve"> יקימו ממשקים.</w:t>
      </w:r>
    </w:p>
    <w:p w:rsidR="009555B6" w:rsidRDefault="009555B6" w:rsidP="009555B6">
      <w:pPr>
        <w:rPr>
          <w:rtl/>
          <w:lang w:eastAsia="he-IL"/>
        </w:rPr>
      </w:pPr>
      <w:bookmarkStart w:id="4582" w:name="_ETM_Q1_14315954"/>
      <w:bookmarkStart w:id="4583" w:name="_ETM_Q1_14316048"/>
      <w:bookmarkStart w:id="4584" w:name="_ETM_Q1_14317094"/>
      <w:bookmarkStart w:id="4585" w:name="_ETM_Q1_14317251"/>
      <w:bookmarkStart w:id="4586" w:name="_ETM_Q1_14320766"/>
      <w:bookmarkEnd w:id="4582"/>
      <w:bookmarkEnd w:id="4583"/>
      <w:bookmarkEnd w:id="4584"/>
      <w:bookmarkEnd w:id="4585"/>
      <w:bookmarkEnd w:id="4586"/>
    </w:p>
    <w:p w:rsidR="00344952" w:rsidRDefault="00344952" w:rsidP="00344952">
      <w:pPr>
        <w:pStyle w:val="af9"/>
        <w:keepNext/>
        <w:rPr>
          <w:rtl/>
        </w:rPr>
      </w:pPr>
      <w:r w:rsidRPr="0044274B">
        <w:rPr>
          <w:rStyle w:val="TagStyle"/>
          <w:rtl/>
        </w:rPr>
        <w:t xml:space="preserve">&lt;&lt; אורח &gt;&gt; </w:t>
      </w:r>
      <w:r>
        <w:rPr>
          <w:rtl/>
        </w:rPr>
        <w:t xml:space="preserve">מוריה </w:t>
      </w:r>
      <w:proofErr w:type="spellStart"/>
      <w:r>
        <w:rPr>
          <w:rtl/>
        </w:rPr>
        <w:t>שליסל</w:t>
      </w:r>
      <w:proofErr w:type="spellEnd"/>
      <w:r>
        <w:rPr>
          <w:rtl/>
        </w:rPr>
        <w:t>:</w:t>
      </w:r>
      <w:r w:rsidRPr="0044274B">
        <w:rPr>
          <w:rStyle w:val="TagStyle"/>
          <w:rtl/>
        </w:rPr>
        <w:t xml:space="preserve"> &lt;&lt; אורח &gt;&gt;</w:t>
      </w:r>
      <w:r>
        <w:rPr>
          <w:rtl/>
        </w:rPr>
        <w:t xml:space="preserve">   </w:t>
      </w:r>
    </w:p>
    <w:p w:rsidR="009555B6" w:rsidRDefault="009555B6" w:rsidP="00344952">
      <w:pPr>
        <w:pStyle w:val="KeepWithNext"/>
        <w:rPr>
          <w:rtl/>
          <w:lang w:eastAsia="he-IL"/>
        </w:rPr>
      </w:pPr>
    </w:p>
    <w:p w:rsidR="000929F2" w:rsidRDefault="00344952" w:rsidP="00344952">
      <w:pPr>
        <w:rPr>
          <w:rtl/>
          <w:lang w:eastAsia="he-IL"/>
        </w:rPr>
      </w:pPr>
      <w:bookmarkStart w:id="4587" w:name="_ETM_Q1_14321375"/>
      <w:bookmarkStart w:id="4588" w:name="_ETM_Q1_14321438"/>
      <w:bookmarkEnd w:id="4587"/>
      <w:bookmarkEnd w:id="4588"/>
      <w:r>
        <w:rPr>
          <w:rFonts w:hint="cs"/>
          <w:rtl/>
          <w:lang w:eastAsia="he-IL"/>
        </w:rPr>
        <w:t xml:space="preserve">הן עדיין לא עוברות אליך עם התיקים, אז למה להקים ממשקים? יש אפשרויות בחירה. </w:t>
      </w:r>
      <w:bookmarkStart w:id="4589" w:name="_ETM_Q1_14157819"/>
      <w:bookmarkStart w:id="4590" w:name="_ETM_Q1_14331813"/>
      <w:bookmarkStart w:id="4591" w:name="_ETM_Q1_14333281"/>
      <w:bookmarkEnd w:id="4589"/>
      <w:bookmarkEnd w:id="4590"/>
      <w:bookmarkEnd w:id="4591"/>
    </w:p>
    <w:p w:rsidR="00344952" w:rsidRDefault="00344952" w:rsidP="00344952">
      <w:pPr>
        <w:rPr>
          <w:rtl/>
          <w:lang w:eastAsia="he-IL"/>
        </w:rPr>
      </w:pPr>
      <w:bookmarkStart w:id="4592" w:name="_ETM_Q1_14161358"/>
      <w:bookmarkStart w:id="4593" w:name="_ETM_Q1_14161448"/>
      <w:bookmarkEnd w:id="4592"/>
      <w:bookmarkEnd w:id="4593"/>
    </w:p>
    <w:p w:rsidR="000929F2" w:rsidRDefault="000929F2" w:rsidP="000929F2">
      <w:pPr>
        <w:pStyle w:val="af6"/>
        <w:keepNext/>
        <w:rPr>
          <w:rtl/>
        </w:rPr>
      </w:pPr>
      <w:bookmarkStart w:id="4594" w:name="ET_yor_5777_483"/>
      <w:r w:rsidRPr="000929F2">
        <w:rPr>
          <w:rStyle w:val="TagStyle"/>
          <w:rtl/>
        </w:rPr>
        <w:t xml:space="preserve"> &lt;&lt; יור &gt;&gt; </w:t>
      </w:r>
      <w:r>
        <w:rPr>
          <w:rtl/>
        </w:rPr>
        <w:t>היו"ר מיקי חיימוביץ':</w:t>
      </w:r>
      <w:r w:rsidRPr="000929F2">
        <w:rPr>
          <w:rStyle w:val="TagStyle"/>
          <w:rtl/>
        </w:rPr>
        <w:t xml:space="preserve"> &lt;&lt; יור &gt;&gt;</w:t>
      </w:r>
      <w:r>
        <w:rPr>
          <w:rtl/>
        </w:rPr>
        <w:t xml:space="preserve">   </w:t>
      </w:r>
      <w:bookmarkEnd w:id="4594"/>
    </w:p>
    <w:p w:rsidR="000929F2" w:rsidRDefault="000929F2" w:rsidP="000929F2">
      <w:pPr>
        <w:pStyle w:val="KeepWithNext"/>
        <w:rPr>
          <w:rtl/>
          <w:lang w:eastAsia="he-IL"/>
        </w:rPr>
      </w:pPr>
    </w:p>
    <w:p w:rsidR="000929F2" w:rsidRDefault="0044274B" w:rsidP="0044274B">
      <w:pPr>
        <w:rPr>
          <w:rtl/>
          <w:lang w:eastAsia="he-IL"/>
        </w:rPr>
      </w:pPr>
      <w:bookmarkStart w:id="4595" w:name="_ETM_Q1_14334578"/>
      <w:bookmarkEnd w:id="4595"/>
      <w:r>
        <w:rPr>
          <w:rFonts w:hint="cs"/>
          <w:rtl/>
          <w:lang w:eastAsia="he-IL"/>
        </w:rPr>
        <w:t xml:space="preserve">אנחנו </w:t>
      </w:r>
      <w:bookmarkStart w:id="4596" w:name="_ETM_Q1_14337062"/>
      <w:bookmarkEnd w:id="4596"/>
      <w:r>
        <w:rPr>
          <w:rFonts w:hint="cs"/>
          <w:rtl/>
          <w:lang w:eastAsia="he-IL"/>
        </w:rPr>
        <w:t xml:space="preserve">לא צריכים להתנגד אוטומטית לממשק </w:t>
      </w:r>
      <w:r w:rsidR="00344952">
        <w:rPr>
          <w:rFonts w:hint="cs"/>
          <w:rtl/>
          <w:lang w:eastAsia="he-IL"/>
        </w:rPr>
        <w:t xml:space="preserve">כי אחת הבעיות שאני נתקלת פה בוועדה זה חוסר יכולת </w:t>
      </w:r>
      <w:bookmarkStart w:id="4597" w:name="_ETM_Q1_14166138"/>
      <w:bookmarkEnd w:id="4597"/>
      <w:r w:rsidR="00344952">
        <w:rPr>
          <w:rFonts w:hint="cs"/>
          <w:rtl/>
          <w:lang w:eastAsia="he-IL"/>
        </w:rPr>
        <w:t xml:space="preserve">של גבייה </w:t>
      </w:r>
      <w:r>
        <w:rPr>
          <w:rFonts w:hint="cs"/>
          <w:rtl/>
          <w:lang w:eastAsia="he-IL"/>
        </w:rPr>
        <w:t xml:space="preserve">אפילו בקנסות, </w:t>
      </w:r>
      <w:r w:rsidR="00344952">
        <w:rPr>
          <w:rFonts w:hint="cs"/>
          <w:rtl/>
          <w:lang w:eastAsia="he-IL"/>
        </w:rPr>
        <w:t xml:space="preserve">כפי שראינו בנושא אכיפה של פסולת ברשות הרבים, </w:t>
      </w:r>
      <w:bookmarkStart w:id="4598" w:name="_ETM_Q1_14176570"/>
      <w:bookmarkEnd w:id="4598"/>
      <w:r>
        <w:rPr>
          <w:rFonts w:hint="cs"/>
          <w:rtl/>
          <w:lang w:eastAsia="he-IL"/>
        </w:rPr>
        <w:t>אוצר בע</w:t>
      </w:r>
      <w:bookmarkStart w:id="4599" w:name="_ETM_Q1_14349171"/>
      <w:bookmarkEnd w:id="4599"/>
      <w:r>
        <w:rPr>
          <w:rFonts w:hint="cs"/>
          <w:rtl/>
          <w:lang w:eastAsia="he-IL"/>
        </w:rPr>
        <w:t xml:space="preserve">לי חיים או בעצים. כל פעם אנחנו נתקלים בזה שבגלל </w:t>
      </w:r>
      <w:bookmarkStart w:id="4600" w:name="_ETM_Q1_14357983"/>
      <w:bookmarkEnd w:id="4600"/>
      <w:r>
        <w:rPr>
          <w:rFonts w:hint="cs"/>
          <w:rtl/>
          <w:lang w:eastAsia="he-IL"/>
        </w:rPr>
        <w:t xml:space="preserve">שאין ממשק ואין קשר, </w:t>
      </w:r>
      <w:r w:rsidR="00344952">
        <w:rPr>
          <w:rFonts w:hint="cs"/>
          <w:rtl/>
          <w:lang w:eastAsia="he-IL"/>
        </w:rPr>
        <w:t xml:space="preserve">אז </w:t>
      </w:r>
      <w:r>
        <w:rPr>
          <w:rFonts w:hint="cs"/>
          <w:rtl/>
          <w:lang w:eastAsia="he-IL"/>
        </w:rPr>
        <w:t xml:space="preserve">לא גובים. אנחנו באחוזים אפסיים של </w:t>
      </w:r>
      <w:bookmarkStart w:id="4601" w:name="_ETM_Q1_14364343"/>
      <w:bookmarkEnd w:id="4601"/>
      <w:r>
        <w:rPr>
          <w:rFonts w:hint="cs"/>
          <w:rtl/>
          <w:lang w:eastAsia="he-IL"/>
        </w:rPr>
        <w:t>גבייה בתחומים האלה.</w:t>
      </w:r>
    </w:p>
    <w:p w:rsidR="0044274B" w:rsidRDefault="0044274B" w:rsidP="0044274B">
      <w:pPr>
        <w:pStyle w:val="KeepWithNext"/>
        <w:rPr>
          <w:rStyle w:val="TagStyle"/>
          <w:rFonts w:ascii="David" w:hAnsi="David"/>
          <w:u w:val="single"/>
          <w:rtl/>
        </w:rPr>
      </w:pPr>
      <w:bookmarkStart w:id="4602" w:name="_ETM_Q1_14366999"/>
      <w:bookmarkStart w:id="4603" w:name="_ETM_Q1_14367077"/>
      <w:bookmarkStart w:id="4604" w:name="_ETM_Q1_14367905"/>
      <w:bookmarkEnd w:id="4602"/>
      <w:bookmarkEnd w:id="4603"/>
      <w:bookmarkEnd w:id="4604"/>
    </w:p>
    <w:p w:rsidR="0044274B" w:rsidRDefault="0044274B" w:rsidP="0044274B">
      <w:pPr>
        <w:pStyle w:val="af9"/>
        <w:keepNext/>
        <w:rPr>
          <w:rtl/>
        </w:rPr>
      </w:pPr>
      <w:bookmarkStart w:id="4605" w:name="ET_guest_871825_485"/>
      <w:r w:rsidRPr="0044274B">
        <w:rPr>
          <w:rStyle w:val="TagStyle"/>
          <w:rtl/>
        </w:rPr>
        <w:t xml:space="preserve"> &lt;&lt; אורח &gt;&gt; </w:t>
      </w:r>
      <w:r>
        <w:rPr>
          <w:rtl/>
        </w:rPr>
        <w:t xml:space="preserve">מוריה </w:t>
      </w:r>
      <w:proofErr w:type="spellStart"/>
      <w:r>
        <w:rPr>
          <w:rtl/>
        </w:rPr>
        <w:t>שליסל</w:t>
      </w:r>
      <w:proofErr w:type="spellEnd"/>
      <w:r>
        <w:rPr>
          <w:rtl/>
        </w:rPr>
        <w:t>:</w:t>
      </w:r>
      <w:r w:rsidRPr="0044274B">
        <w:rPr>
          <w:rStyle w:val="TagStyle"/>
          <w:rtl/>
        </w:rPr>
        <w:t xml:space="preserve"> &lt;&lt; אורח &gt;&gt;</w:t>
      </w:r>
      <w:r>
        <w:rPr>
          <w:rtl/>
        </w:rPr>
        <w:t xml:space="preserve">   </w:t>
      </w:r>
      <w:bookmarkEnd w:id="4605"/>
    </w:p>
    <w:p w:rsidR="0044274B" w:rsidRDefault="0044274B" w:rsidP="0044274B">
      <w:pPr>
        <w:pStyle w:val="KeepWithNext"/>
        <w:rPr>
          <w:rtl/>
        </w:rPr>
      </w:pPr>
    </w:p>
    <w:p w:rsidR="0044274B" w:rsidRDefault="0044274B" w:rsidP="0044274B">
      <w:pPr>
        <w:rPr>
          <w:rtl/>
          <w:lang w:eastAsia="he-IL"/>
        </w:rPr>
      </w:pPr>
      <w:bookmarkStart w:id="4606" w:name="_ETM_Q1_14393919"/>
      <w:bookmarkStart w:id="4607" w:name="_ETM_Q1_14394184"/>
      <w:bookmarkStart w:id="4608" w:name="_ETM_Q1_14394247"/>
      <w:bookmarkStart w:id="4609" w:name="_ETM_Q1_14368545"/>
      <w:bookmarkStart w:id="4610" w:name="_ETM_Q1_14368608"/>
      <w:bookmarkEnd w:id="4606"/>
      <w:bookmarkEnd w:id="4607"/>
      <w:bookmarkEnd w:id="4608"/>
      <w:bookmarkEnd w:id="4609"/>
      <w:bookmarkEnd w:id="4610"/>
      <w:r>
        <w:rPr>
          <w:rFonts w:hint="cs"/>
          <w:rtl/>
          <w:lang w:eastAsia="he-IL"/>
        </w:rPr>
        <w:t>אני מסכימה אתך שממשקים זה הדרך הטובה</w:t>
      </w:r>
      <w:r w:rsidR="00344952">
        <w:rPr>
          <w:rFonts w:hint="cs"/>
          <w:rtl/>
          <w:lang w:eastAsia="he-IL"/>
        </w:rPr>
        <w:t xml:space="preserve">. גם אנחנו עכשיו הממשלה מקימים מערכת חדשה שתהיה </w:t>
      </w:r>
      <w:bookmarkStart w:id="4611" w:name="_ETM_Q1_14198401"/>
      <w:bookmarkEnd w:id="4611"/>
      <w:r w:rsidR="00344952">
        <w:rPr>
          <w:rFonts w:hint="cs"/>
          <w:rtl/>
          <w:lang w:eastAsia="he-IL"/>
        </w:rPr>
        <w:t>לממשקים</w:t>
      </w:r>
      <w:r>
        <w:rPr>
          <w:rFonts w:hint="cs"/>
          <w:rtl/>
          <w:lang w:eastAsia="he-IL"/>
        </w:rPr>
        <w:t xml:space="preserve"> כדי </w:t>
      </w:r>
      <w:bookmarkStart w:id="4612" w:name="_ETM_Q1_14372764"/>
      <w:bookmarkEnd w:id="4612"/>
      <w:r>
        <w:rPr>
          <w:rFonts w:hint="cs"/>
          <w:rtl/>
          <w:lang w:eastAsia="he-IL"/>
        </w:rPr>
        <w:t xml:space="preserve">להעביר תיקים. </w:t>
      </w:r>
      <w:r w:rsidR="00344952">
        <w:rPr>
          <w:rFonts w:hint="cs"/>
          <w:rtl/>
          <w:lang w:eastAsia="he-IL"/>
        </w:rPr>
        <w:t xml:space="preserve">זה חד משמעית. </w:t>
      </w:r>
      <w:r>
        <w:rPr>
          <w:rFonts w:hint="cs"/>
          <w:rtl/>
          <w:lang w:eastAsia="he-IL"/>
        </w:rPr>
        <w:t xml:space="preserve">מרכבה היא </w:t>
      </w:r>
      <w:r w:rsidR="00344952">
        <w:rPr>
          <w:rFonts w:hint="cs"/>
          <w:rtl/>
          <w:lang w:eastAsia="he-IL"/>
        </w:rPr>
        <w:t>ה</w:t>
      </w:r>
      <w:r>
        <w:rPr>
          <w:rFonts w:hint="cs"/>
          <w:rtl/>
          <w:lang w:eastAsia="he-IL"/>
        </w:rPr>
        <w:t xml:space="preserve">מערכת </w:t>
      </w:r>
      <w:r w:rsidR="00344952">
        <w:rPr>
          <w:rFonts w:hint="cs"/>
          <w:rtl/>
          <w:lang w:eastAsia="he-IL"/>
        </w:rPr>
        <w:t>ה</w:t>
      </w:r>
      <w:r>
        <w:rPr>
          <w:rFonts w:hint="cs"/>
          <w:rtl/>
          <w:lang w:eastAsia="he-IL"/>
        </w:rPr>
        <w:t xml:space="preserve">כספית של </w:t>
      </w:r>
      <w:r w:rsidR="00344952">
        <w:rPr>
          <w:rFonts w:hint="cs"/>
          <w:rtl/>
          <w:lang w:eastAsia="he-IL"/>
        </w:rPr>
        <w:t xml:space="preserve">הממשלה, </w:t>
      </w:r>
      <w:r>
        <w:rPr>
          <w:rFonts w:hint="cs"/>
          <w:rtl/>
          <w:lang w:eastAsia="he-IL"/>
        </w:rPr>
        <w:t>משרד האוצר.</w:t>
      </w:r>
    </w:p>
    <w:p w:rsidR="0044274B" w:rsidRDefault="0044274B" w:rsidP="0044274B">
      <w:pPr>
        <w:rPr>
          <w:rtl/>
          <w:lang w:eastAsia="he-IL"/>
        </w:rPr>
      </w:pPr>
      <w:bookmarkStart w:id="4613" w:name="_ETM_Q1_14382936"/>
      <w:bookmarkStart w:id="4614" w:name="_ETM_Q1_14382998"/>
      <w:bookmarkEnd w:id="4613"/>
      <w:bookmarkEnd w:id="4614"/>
    </w:p>
    <w:p w:rsidR="0044274B" w:rsidRDefault="0044274B" w:rsidP="00344952">
      <w:pPr>
        <w:rPr>
          <w:rtl/>
          <w:lang w:eastAsia="he-IL"/>
        </w:rPr>
      </w:pPr>
      <w:bookmarkStart w:id="4615" w:name="_ETM_Q1_14383045"/>
      <w:bookmarkStart w:id="4616" w:name="_ETM_Q1_14383139"/>
      <w:bookmarkEnd w:id="4615"/>
      <w:bookmarkEnd w:id="4616"/>
      <w:r>
        <w:rPr>
          <w:rFonts w:hint="cs"/>
          <w:rtl/>
          <w:lang w:eastAsia="he-IL"/>
        </w:rPr>
        <w:t xml:space="preserve">לגבי הממשקים. </w:t>
      </w:r>
      <w:bookmarkStart w:id="4617" w:name="_ETM_Q1_14406106"/>
      <w:bookmarkEnd w:id="4617"/>
      <w:r w:rsidR="00344952">
        <w:rPr>
          <w:rFonts w:hint="cs"/>
          <w:rtl/>
          <w:lang w:eastAsia="he-IL"/>
        </w:rPr>
        <w:t xml:space="preserve">כפי שאמרתי, אם אותה עירייה תרצה </w:t>
      </w:r>
      <w:bookmarkStart w:id="4618" w:name="_ETM_Q1_14215338"/>
      <w:bookmarkEnd w:id="4618"/>
      <w:r w:rsidR="00344952">
        <w:rPr>
          <w:rFonts w:hint="cs"/>
          <w:rtl/>
          <w:lang w:eastAsia="he-IL"/>
        </w:rPr>
        <w:t xml:space="preserve">להתקשר עם המרכז לגביית קנסות ולגבות דרכה, תלוי מה גודל העירייה. לפעמים ממשקים זה לא כדאי כלכלית. </w:t>
      </w:r>
      <w:bookmarkStart w:id="4619" w:name="_ETM_Q1_14227106"/>
      <w:bookmarkEnd w:id="4619"/>
      <w:r>
        <w:rPr>
          <w:rFonts w:hint="cs"/>
          <w:rtl/>
          <w:lang w:eastAsia="he-IL"/>
        </w:rPr>
        <w:t>פ</w:t>
      </w:r>
      <w:r w:rsidR="00344952">
        <w:rPr>
          <w:rFonts w:hint="cs"/>
          <w:rtl/>
          <w:lang w:eastAsia="he-IL"/>
        </w:rPr>
        <w:t>י</w:t>
      </w:r>
      <w:r>
        <w:rPr>
          <w:rFonts w:hint="cs"/>
          <w:rtl/>
          <w:lang w:eastAsia="he-IL"/>
        </w:rPr>
        <w:t>תחו מערכת גבייה</w:t>
      </w:r>
      <w:r w:rsidR="00344952">
        <w:rPr>
          <w:rFonts w:hint="cs"/>
          <w:rtl/>
          <w:lang w:eastAsia="he-IL"/>
        </w:rPr>
        <w:t>, מערכת אבן ראשה,</w:t>
      </w:r>
      <w:r>
        <w:rPr>
          <w:rFonts w:hint="cs"/>
          <w:rtl/>
          <w:lang w:eastAsia="he-IL"/>
        </w:rPr>
        <w:t xml:space="preserve"> להעברת ה</w:t>
      </w:r>
      <w:r w:rsidR="00344952">
        <w:rPr>
          <w:rFonts w:hint="cs"/>
          <w:rtl/>
          <w:lang w:eastAsia="he-IL"/>
        </w:rPr>
        <w:t>תיקים</w:t>
      </w:r>
      <w:r>
        <w:rPr>
          <w:rFonts w:hint="cs"/>
          <w:rtl/>
          <w:lang w:eastAsia="he-IL"/>
        </w:rPr>
        <w:t xml:space="preserve">, </w:t>
      </w:r>
      <w:r w:rsidR="00344952">
        <w:rPr>
          <w:rFonts w:hint="cs"/>
          <w:rtl/>
          <w:lang w:eastAsia="he-IL"/>
        </w:rPr>
        <w:t xml:space="preserve">בין </w:t>
      </w:r>
      <w:r>
        <w:rPr>
          <w:rFonts w:hint="cs"/>
          <w:rtl/>
          <w:lang w:eastAsia="he-IL"/>
        </w:rPr>
        <w:t>אם זה באקסל</w:t>
      </w:r>
      <w:r w:rsidR="00344952">
        <w:rPr>
          <w:rFonts w:hint="cs"/>
          <w:rtl/>
          <w:lang w:eastAsia="he-IL"/>
        </w:rPr>
        <w:t>, בטופס מקווה</w:t>
      </w:r>
      <w:r>
        <w:rPr>
          <w:rFonts w:hint="cs"/>
          <w:rtl/>
          <w:lang w:eastAsia="he-IL"/>
        </w:rPr>
        <w:t xml:space="preserve"> </w:t>
      </w:r>
      <w:r>
        <w:rPr>
          <w:rtl/>
          <w:lang w:eastAsia="he-IL"/>
        </w:rPr>
        <w:t>–</w:t>
      </w:r>
      <w:r>
        <w:rPr>
          <w:rFonts w:hint="cs"/>
          <w:rtl/>
          <w:lang w:eastAsia="he-IL"/>
        </w:rPr>
        <w:t xml:space="preserve"> מערכת </w:t>
      </w:r>
      <w:bookmarkStart w:id="4620" w:name="_ETM_Q1_14414605"/>
      <w:bookmarkEnd w:id="4620"/>
      <w:r>
        <w:rPr>
          <w:rFonts w:hint="cs"/>
          <w:rtl/>
          <w:lang w:eastAsia="he-IL"/>
        </w:rPr>
        <w:t xml:space="preserve">מאוד יפה. </w:t>
      </w:r>
      <w:r w:rsidR="00344952">
        <w:rPr>
          <w:rFonts w:hint="cs"/>
          <w:rtl/>
          <w:lang w:eastAsia="he-IL"/>
        </w:rPr>
        <w:t xml:space="preserve">זה הזמן לפרגן </w:t>
      </w:r>
      <w:bookmarkStart w:id="4621" w:name="_ETM_Q1_14245724"/>
      <w:bookmarkEnd w:id="4621"/>
      <w:r w:rsidR="00344952">
        <w:rPr>
          <w:rFonts w:hint="cs"/>
          <w:rtl/>
          <w:lang w:eastAsia="he-IL"/>
        </w:rPr>
        <w:t xml:space="preserve">לתומר. </w:t>
      </w:r>
      <w:r>
        <w:rPr>
          <w:rFonts w:hint="cs"/>
          <w:rtl/>
          <w:lang w:eastAsia="he-IL"/>
        </w:rPr>
        <w:t>בממשק אי אפשר לחייב, כי ברגע שאת מחי</w:t>
      </w:r>
      <w:r w:rsidR="00344952">
        <w:rPr>
          <w:rFonts w:hint="cs"/>
          <w:rtl/>
          <w:lang w:eastAsia="he-IL"/>
        </w:rPr>
        <w:t>י</w:t>
      </w:r>
      <w:r>
        <w:rPr>
          <w:rFonts w:hint="cs"/>
          <w:rtl/>
          <w:lang w:eastAsia="he-IL"/>
        </w:rPr>
        <w:t>בת</w:t>
      </w:r>
      <w:r w:rsidR="00344952">
        <w:rPr>
          <w:rFonts w:hint="cs"/>
          <w:rtl/>
          <w:lang w:eastAsia="he-IL"/>
        </w:rPr>
        <w:t xml:space="preserve"> חברת גבייה לעשות ממשק עם רשות האכיפה והגבייה</w:t>
      </w:r>
      <w:r>
        <w:rPr>
          <w:rFonts w:hint="cs"/>
          <w:rtl/>
          <w:lang w:eastAsia="he-IL"/>
        </w:rPr>
        <w:t xml:space="preserve">, </w:t>
      </w:r>
      <w:bookmarkStart w:id="4622" w:name="_ETM_Q1_14423949"/>
      <w:bookmarkEnd w:id="4622"/>
      <w:r>
        <w:rPr>
          <w:rFonts w:hint="cs"/>
          <w:rtl/>
          <w:lang w:eastAsia="he-IL"/>
        </w:rPr>
        <w:t>אין להם יתרון יחסי על סמך זה שחברת הגבייה</w:t>
      </w:r>
      <w:r w:rsidR="00344952">
        <w:rPr>
          <w:rFonts w:hint="cs"/>
          <w:rtl/>
          <w:lang w:eastAsia="he-IL"/>
        </w:rPr>
        <w:t xml:space="preserve">- </w:t>
      </w:r>
      <w:bookmarkStart w:id="4623" w:name="_ETM_Q1_14255434"/>
      <w:bookmarkEnd w:id="4623"/>
      <w:r w:rsidR="00344952">
        <w:rPr>
          <w:rFonts w:hint="cs"/>
          <w:rtl/>
          <w:lang w:eastAsia="he-IL"/>
        </w:rPr>
        <w:t>- -</w:t>
      </w:r>
    </w:p>
    <w:p w:rsidR="0044274B" w:rsidRDefault="0044274B" w:rsidP="0044274B">
      <w:pPr>
        <w:rPr>
          <w:rtl/>
          <w:lang w:eastAsia="he-IL"/>
        </w:rPr>
      </w:pPr>
      <w:bookmarkStart w:id="4624" w:name="_ETM_Q1_14435620"/>
      <w:bookmarkStart w:id="4625" w:name="_ETM_Q1_14435729"/>
      <w:bookmarkStart w:id="4626" w:name="_ETM_Q1_14435792"/>
      <w:bookmarkStart w:id="4627" w:name="_ETM_Q1_14435886"/>
      <w:bookmarkStart w:id="4628" w:name="_ETM_Q1_14437526"/>
      <w:bookmarkEnd w:id="4624"/>
      <w:bookmarkEnd w:id="4625"/>
      <w:bookmarkEnd w:id="4626"/>
      <w:bookmarkEnd w:id="4627"/>
      <w:bookmarkEnd w:id="4628"/>
    </w:p>
    <w:p w:rsidR="0044274B" w:rsidRDefault="0044274B" w:rsidP="0044274B">
      <w:pPr>
        <w:pStyle w:val="a4"/>
        <w:keepNext/>
        <w:rPr>
          <w:rtl/>
        </w:rPr>
      </w:pPr>
      <w:bookmarkStart w:id="4629" w:name="ET_speaker_מרדכי_כהן_486"/>
      <w:r w:rsidRPr="0044274B">
        <w:rPr>
          <w:rStyle w:val="TagStyle"/>
          <w:rtl/>
        </w:rPr>
        <w:t xml:space="preserve"> &lt;&lt; דובר &gt;&gt; </w:t>
      </w:r>
      <w:r>
        <w:rPr>
          <w:rtl/>
        </w:rPr>
        <w:t>מרדכי כהן:</w:t>
      </w:r>
      <w:r w:rsidRPr="0044274B">
        <w:rPr>
          <w:rStyle w:val="TagStyle"/>
          <w:rtl/>
        </w:rPr>
        <w:t xml:space="preserve"> &lt;&lt; דובר &gt;&gt;</w:t>
      </w:r>
      <w:r>
        <w:rPr>
          <w:rtl/>
        </w:rPr>
        <w:t xml:space="preserve">   </w:t>
      </w:r>
      <w:bookmarkEnd w:id="4629"/>
    </w:p>
    <w:p w:rsidR="0044274B" w:rsidRDefault="0044274B" w:rsidP="0044274B">
      <w:pPr>
        <w:pStyle w:val="KeepWithNext"/>
        <w:rPr>
          <w:rtl/>
          <w:lang w:eastAsia="he-IL"/>
        </w:rPr>
      </w:pPr>
    </w:p>
    <w:p w:rsidR="0044274B" w:rsidRDefault="0044274B" w:rsidP="00344952">
      <w:pPr>
        <w:rPr>
          <w:rtl/>
          <w:lang w:eastAsia="he-IL"/>
        </w:rPr>
      </w:pPr>
      <w:bookmarkStart w:id="4630" w:name="_ETM_Q1_14438011"/>
      <w:bookmarkStart w:id="4631" w:name="_ETM_Q1_14438073"/>
      <w:bookmarkEnd w:id="4630"/>
      <w:bookmarkEnd w:id="4631"/>
      <w:r>
        <w:rPr>
          <w:rFonts w:hint="cs"/>
          <w:rtl/>
          <w:lang w:eastAsia="he-IL"/>
        </w:rPr>
        <w:t xml:space="preserve">זה לא </w:t>
      </w:r>
      <w:bookmarkStart w:id="4632" w:name="_ETM_Q1_14438932"/>
      <w:bookmarkEnd w:id="4632"/>
      <w:r>
        <w:rPr>
          <w:rFonts w:hint="cs"/>
          <w:rtl/>
          <w:lang w:eastAsia="he-IL"/>
        </w:rPr>
        <w:t>רלוונטי</w:t>
      </w:r>
      <w:r w:rsidR="00344952">
        <w:rPr>
          <w:rFonts w:hint="cs"/>
          <w:rtl/>
          <w:lang w:eastAsia="he-IL"/>
        </w:rPr>
        <w:t xml:space="preserve"> לחברות הגבייה בכל מקרה</w:t>
      </w:r>
      <w:r>
        <w:rPr>
          <w:rFonts w:hint="cs"/>
          <w:rtl/>
          <w:lang w:eastAsia="he-IL"/>
        </w:rPr>
        <w:t>. זה רלוונטי רק לרשות המקומית</w:t>
      </w:r>
      <w:r w:rsidR="00BC7BE2">
        <w:rPr>
          <w:rFonts w:hint="cs"/>
          <w:rtl/>
          <w:lang w:eastAsia="he-IL"/>
        </w:rPr>
        <w:t xml:space="preserve"> שהחליטה להתקשר</w:t>
      </w:r>
      <w:r>
        <w:rPr>
          <w:rFonts w:hint="cs"/>
          <w:rtl/>
          <w:lang w:eastAsia="he-IL"/>
        </w:rPr>
        <w:t xml:space="preserve">. אם רשות </w:t>
      </w:r>
      <w:r w:rsidR="00966BFE">
        <w:rPr>
          <w:rFonts w:hint="cs"/>
          <w:rtl/>
          <w:lang w:eastAsia="he-IL"/>
        </w:rPr>
        <w:t xml:space="preserve">בסופו של </w:t>
      </w:r>
      <w:bookmarkStart w:id="4633" w:name="_ETM_Q1_14276552"/>
      <w:bookmarkEnd w:id="4633"/>
      <w:r w:rsidR="00966BFE">
        <w:rPr>
          <w:rFonts w:hint="cs"/>
          <w:rtl/>
          <w:lang w:eastAsia="he-IL"/>
        </w:rPr>
        <w:t xml:space="preserve">דבר </w:t>
      </w:r>
      <w:r>
        <w:rPr>
          <w:rFonts w:hint="cs"/>
          <w:rtl/>
          <w:lang w:eastAsia="he-IL"/>
        </w:rPr>
        <w:t xml:space="preserve">מקומית </w:t>
      </w:r>
      <w:bookmarkStart w:id="4634" w:name="_ETM_Q1_14449010"/>
      <w:bookmarkEnd w:id="4634"/>
      <w:r>
        <w:rPr>
          <w:rFonts w:hint="cs"/>
          <w:rtl/>
          <w:lang w:eastAsia="he-IL"/>
        </w:rPr>
        <w:t>מתנהלת מול ה</w:t>
      </w:r>
      <w:r w:rsidR="00966BFE">
        <w:rPr>
          <w:rFonts w:hint="cs"/>
          <w:rtl/>
          <w:lang w:eastAsia="he-IL"/>
        </w:rPr>
        <w:t>מ</w:t>
      </w:r>
      <w:r>
        <w:rPr>
          <w:rFonts w:hint="cs"/>
          <w:rtl/>
          <w:lang w:eastAsia="he-IL"/>
        </w:rPr>
        <w:t xml:space="preserve">רכז, היא צריכה להסדיר את הממשק. מה הקשר </w:t>
      </w:r>
      <w:bookmarkStart w:id="4635" w:name="_ETM_Q1_14455572"/>
      <w:bookmarkEnd w:id="4635"/>
      <w:r>
        <w:rPr>
          <w:rFonts w:hint="cs"/>
          <w:rtl/>
          <w:lang w:eastAsia="he-IL"/>
        </w:rPr>
        <w:t>לחברת גבייה?</w:t>
      </w:r>
    </w:p>
    <w:p w:rsidR="0044274B" w:rsidRDefault="0044274B" w:rsidP="0044274B">
      <w:pPr>
        <w:rPr>
          <w:rtl/>
          <w:lang w:eastAsia="he-IL"/>
        </w:rPr>
      </w:pPr>
      <w:bookmarkStart w:id="4636" w:name="_ETM_Q1_14457510"/>
      <w:bookmarkStart w:id="4637" w:name="_ETM_Q1_14457572"/>
      <w:bookmarkStart w:id="4638" w:name="_ETM_Q1_14460822"/>
      <w:bookmarkEnd w:id="4636"/>
      <w:bookmarkEnd w:id="4637"/>
      <w:bookmarkEnd w:id="4638"/>
    </w:p>
    <w:p w:rsidR="0044274B" w:rsidRDefault="0044274B" w:rsidP="0044274B">
      <w:pPr>
        <w:pStyle w:val="af9"/>
        <w:keepNext/>
        <w:rPr>
          <w:rtl/>
          <w:lang w:eastAsia="he-IL"/>
        </w:rPr>
      </w:pPr>
      <w:bookmarkStart w:id="4639" w:name="ET_guest_839240_487"/>
      <w:r w:rsidRPr="0044274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4274B">
        <w:rPr>
          <w:rStyle w:val="TagStyle"/>
          <w:rtl/>
        </w:rPr>
        <w:t xml:space="preserve"> &lt;&lt; אורח &gt;&gt;</w:t>
      </w:r>
      <w:r>
        <w:rPr>
          <w:rtl/>
          <w:lang w:eastAsia="he-IL"/>
        </w:rPr>
        <w:t xml:space="preserve">   </w:t>
      </w:r>
      <w:bookmarkEnd w:id="4639"/>
    </w:p>
    <w:p w:rsidR="0044274B" w:rsidRDefault="0044274B" w:rsidP="0044274B">
      <w:pPr>
        <w:pStyle w:val="KeepWithNext"/>
        <w:rPr>
          <w:rtl/>
          <w:lang w:eastAsia="he-IL"/>
        </w:rPr>
      </w:pPr>
    </w:p>
    <w:p w:rsidR="0044274B" w:rsidRDefault="00966BFE" w:rsidP="00966BFE">
      <w:pPr>
        <w:rPr>
          <w:rtl/>
          <w:lang w:eastAsia="he-IL"/>
        </w:rPr>
      </w:pPr>
      <w:bookmarkStart w:id="4640" w:name="_ETM_Q1_14461338"/>
      <w:bookmarkStart w:id="4641" w:name="_ETM_Q1_14461385"/>
      <w:bookmarkEnd w:id="4640"/>
      <w:bookmarkEnd w:id="4641"/>
      <w:r>
        <w:rPr>
          <w:rFonts w:hint="cs"/>
          <w:rtl/>
          <w:lang w:eastAsia="he-IL"/>
        </w:rPr>
        <w:t xml:space="preserve">אסביר. ההתנגדות שלך </w:t>
      </w:r>
      <w:proofErr w:type="spellStart"/>
      <w:r>
        <w:rPr>
          <w:rFonts w:hint="cs"/>
          <w:rtl/>
          <w:lang w:eastAsia="he-IL"/>
        </w:rPr>
        <w:t>היתה</w:t>
      </w:r>
      <w:proofErr w:type="spellEnd"/>
      <w:r>
        <w:rPr>
          <w:rFonts w:hint="cs"/>
          <w:rtl/>
          <w:lang w:eastAsia="he-IL"/>
        </w:rPr>
        <w:t xml:space="preserve"> רק כי חשבת שזה רק </w:t>
      </w:r>
      <w:bookmarkStart w:id="4642" w:name="_ETM_Q1_14285649"/>
      <w:bookmarkEnd w:id="4642"/>
      <w:r>
        <w:rPr>
          <w:rFonts w:hint="cs"/>
          <w:rtl/>
          <w:lang w:eastAsia="he-IL"/>
        </w:rPr>
        <w:t xml:space="preserve">מול המרכז לגביית קנסות. </w:t>
      </w:r>
      <w:r w:rsidR="0044274B">
        <w:rPr>
          <w:rFonts w:hint="cs"/>
          <w:rtl/>
          <w:lang w:eastAsia="he-IL"/>
        </w:rPr>
        <w:t xml:space="preserve">הכוונה גם מול ההוצאה לפועל. </w:t>
      </w:r>
      <w:r>
        <w:rPr>
          <w:rFonts w:hint="cs"/>
          <w:rtl/>
          <w:lang w:eastAsia="he-IL"/>
        </w:rPr>
        <w:t xml:space="preserve">הרי </w:t>
      </w:r>
      <w:r w:rsidR="0044274B">
        <w:rPr>
          <w:rFonts w:hint="cs"/>
          <w:rtl/>
          <w:lang w:eastAsia="he-IL"/>
        </w:rPr>
        <w:t xml:space="preserve">בסופו של דבר כל </w:t>
      </w:r>
      <w:bookmarkStart w:id="4643" w:name="_ETM_Q1_14468353"/>
      <w:bookmarkEnd w:id="4643"/>
      <w:r w:rsidR="0044274B">
        <w:rPr>
          <w:rFonts w:hint="cs"/>
          <w:rtl/>
          <w:lang w:eastAsia="he-IL"/>
        </w:rPr>
        <w:t>הגבייה השוטפת נעשית בחברת גבייה</w:t>
      </w:r>
      <w:r>
        <w:rPr>
          <w:rFonts w:hint="cs"/>
          <w:rtl/>
          <w:lang w:eastAsia="he-IL"/>
        </w:rPr>
        <w:t>,</w:t>
      </w:r>
      <w:r w:rsidR="0044274B">
        <w:rPr>
          <w:rFonts w:hint="cs"/>
          <w:rtl/>
          <w:lang w:eastAsia="he-IL"/>
        </w:rPr>
        <w:t xml:space="preserve"> ועל זה סיכמנו לפני כמה </w:t>
      </w:r>
      <w:bookmarkStart w:id="4644" w:name="_ETM_Q1_14475212"/>
      <w:bookmarkEnd w:id="4644"/>
      <w:r w:rsidR="0044274B">
        <w:rPr>
          <w:rFonts w:hint="cs"/>
          <w:rtl/>
          <w:lang w:eastAsia="he-IL"/>
        </w:rPr>
        <w:t xml:space="preserve">שנים שאין לנו בעיה עם זה. </w:t>
      </w:r>
      <w:r>
        <w:rPr>
          <w:rFonts w:hint="cs"/>
          <w:rtl/>
          <w:lang w:eastAsia="he-IL"/>
        </w:rPr>
        <w:t xml:space="preserve">חשבונות הארנונה נשלחים לחברת הגבייה </w:t>
      </w:r>
      <w:bookmarkStart w:id="4645" w:name="_ETM_Q1_14304314"/>
      <w:bookmarkEnd w:id="4645"/>
      <w:r>
        <w:rPr>
          <w:rFonts w:hint="cs"/>
          <w:rtl/>
          <w:lang w:eastAsia="he-IL"/>
        </w:rPr>
        <w:t xml:space="preserve">והכול. </w:t>
      </w:r>
      <w:r w:rsidR="0044274B">
        <w:rPr>
          <w:rFonts w:hint="cs"/>
          <w:rtl/>
          <w:lang w:eastAsia="he-IL"/>
        </w:rPr>
        <w:t xml:space="preserve">התיק חונה שם. </w:t>
      </w:r>
      <w:r>
        <w:rPr>
          <w:rFonts w:hint="cs"/>
          <w:rtl/>
          <w:lang w:eastAsia="he-IL"/>
        </w:rPr>
        <w:t xml:space="preserve">הנתונים חונים שם. </w:t>
      </w:r>
      <w:r w:rsidR="0044274B">
        <w:rPr>
          <w:rFonts w:hint="cs"/>
          <w:rtl/>
          <w:lang w:eastAsia="he-IL"/>
        </w:rPr>
        <w:t xml:space="preserve">עכשיו </w:t>
      </w:r>
      <w:bookmarkStart w:id="4646" w:name="_ETM_Q1_14480743"/>
      <w:bookmarkEnd w:id="4646"/>
      <w:r w:rsidR="0044274B">
        <w:rPr>
          <w:rFonts w:hint="cs"/>
          <w:rtl/>
          <w:lang w:eastAsia="he-IL"/>
        </w:rPr>
        <w:t>תבוא העירייה. היום העירייה אומרת שמשלב הגבייה ה</w:t>
      </w:r>
      <w:r>
        <w:rPr>
          <w:rFonts w:hint="cs"/>
          <w:rtl/>
          <w:lang w:eastAsia="he-IL"/>
        </w:rPr>
        <w:t>אקטיבית</w:t>
      </w:r>
      <w:r w:rsidR="0044274B">
        <w:rPr>
          <w:rFonts w:hint="cs"/>
          <w:rtl/>
          <w:lang w:eastAsia="he-IL"/>
        </w:rPr>
        <w:t>, העיקולים</w:t>
      </w:r>
      <w:r>
        <w:rPr>
          <w:rFonts w:hint="cs"/>
          <w:rtl/>
          <w:lang w:eastAsia="he-IL"/>
        </w:rPr>
        <w:t xml:space="preserve"> </w:t>
      </w:r>
      <w:proofErr w:type="spellStart"/>
      <w:r>
        <w:rPr>
          <w:rFonts w:hint="cs"/>
          <w:rtl/>
          <w:lang w:eastAsia="he-IL"/>
        </w:rPr>
        <w:t>וכו</w:t>
      </w:r>
      <w:proofErr w:type="spellEnd"/>
      <w:r>
        <w:rPr>
          <w:rFonts w:hint="cs"/>
          <w:rtl/>
          <w:lang w:eastAsia="he-IL"/>
        </w:rPr>
        <w:t>'</w:t>
      </w:r>
      <w:r w:rsidR="0044274B">
        <w:rPr>
          <w:rFonts w:hint="cs"/>
          <w:rtl/>
          <w:lang w:eastAsia="he-IL"/>
        </w:rPr>
        <w:t xml:space="preserve">, היא </w:t>
      </w:r>
      <w:bookmarkStart w:id="4647" w:name="_ETM_Q1_14490118"/>
      <w:bookmarkEnd w:id="4647"/>
      <w:r w:rsidR="0044274B">
        <w:rPr>
          <w:rFonts w:hint="cs"/>
          <w:rtl/>
          <w:lang w:eastAsia="he-IL"/>
        </w:rPr>
        <w:t>רוצה שזה י</w:t>
      </w:r>
      <w:r>
        <w:rPr>
          <w:rFonts w:hint="cs"/>
          <w:rtl/>
          <w:lang w:eastAsia="he-IL"/>
        </w:rPr>
        <w:t xml:space="preserve">עבור או למרכז לגביית קנסות </w:t>
      </w:r>
      <w:bookmarkStart w:id="4648" w:name="_ETM_Q1_14317923"/>
      <w:bookmarkEnd w:id="4648"/>
      <w:r>
        <w:rPr>
          <w:rFonts w:hint="cs"/>
          <w:rtl/>
          <w:lang w:eastAsia="he-IL"/>
        </w:rPr>
        <w:t>או להוצאה לפועל,</w:t>
      </w:r>
      <w:r w:rsidR="0044274B">
        <w:rPr>
          <w:rFonts w:hint="cs"/>
          <w:rtl/>
          <w:lang w:eastAsia="he-IL"/>
        </w:rPr>
        <w:t xml:space="preserve"> לפי החלטה </w:t>
      </w:r>
      <w:r w:rsidR="0044274B">
        <w:rPr>
          <w:rtl/>
          <w:lang w:eastAsia="he-IL"/>
        </w:rPr>
        <w:t>–</w:t>
      </w:r>
      <w:r w:rsidR="0044274B">
        <w:rPr>
          <w:rFonts w:hint="cs"/>
          <w:rtl/>
          <w:lang w:eastAsia="he-IL"/>
        </w:rPr>
        <w:t xml:space="preserve"> השארתם את כל האפשרויות. </w:t>
      </w:r>
      <w:bookmarkStart w:id="4649" w:name="_ETM_Q1_14496446"/>
      <w:bookmarkEnd w:id="4649"/>
      <w:r w:rsidR="0044274B">
        <w:rPr>
          <w:rFonts w:hint="cs"/>
          <w:rtl/>
          <w:lang w:eastAsia="he-IL"/>
        </w:rPr>
        <w:t>היום הם לא אומרים את זה</w:t>
      </w:r>
      <w:r>
        <w:rPr>
          <w:rFonts w:hint="cs"/>
          <w:rtl/>
          <w:lang w:eastAsia="he-IL"/>
        </w:rPr>
        <w:t>, כי כרגע זה חונה בחברת הגבייה</w:t>
      </w:r>
      <w:r w:rsidR="0044274B">
        <w:rPr>
          <w:rFonts w:hint="cs"/>
          <w:rtl/>
          <w:lang w:eastAsia="he-IL"/>
        </w:rPr>
        <w:t xml:space="preserve">. חברת הגבייה צריכה להכניס </w:t>
      </w:r>
      <w:bookmarkStart w:id="4650" w:name="_ETM_Q1_14502055"/>
      <w:bookmarkEnd w:id="4650"/>
      <w:r w:rsidR="0044274B">
        <w:rPr>
          <w:rFonts w:hint="cs"/>
          <w:rtl/>
          <w:lang w:eastAsia="he-IL"/>
        </w:rPr>
        <w:t>תיק-ת</w:t>
      </w:r>
      <w:r>
        <w:rPr>
          <w:rFonts w:hint="cs"/>
          <w:rtl/>
          <w:lang w:eastAsia="he-IL"/>
        </w:rPr>
        <w:t>י</w:t>
      </w:r>
      <w:r w:rsidR="0044274B">
        <w:rPr>
          <w:rFonts w:hint="cs"/>
          <w:rtl/>
          <w:lang w:eastAsia="he-IL"/>
        </w:rPr>
        <w:t xml:space="preserve">ק </w:t>
      </w:r>
      <w:r>
        <w:rPr>
          <w:rFonts w:hint="cs"/>
          <w:rtl/>
          <w:lang w:eastAsia="he-IL"/>
        </w:rPr>
        <w:t xml:space="preserve">ידנית </w:t>
      </w:r>
      <w:bookmarkStart w:id="4651" w:name="_ETM_Q1_14328276"/>
      <w:bookmarkEnd w:id="4651"/>
      <w:r>
        <w:rPr>
          <w:rFonts w:hint="cs"/>
          <w:rtl/>
          <w:lang w:eastAsia="he-IL"/>
        </w:rPr>
        <w:t xml:space="preserve">לפי אבן ראשה לתוך המערכת של המרכז לגביית קנסות </w:t>
      </w:r>
      <w:r w:rsidR="0044274B">
        <w:rPr>
          <w:rFonts w:hint="cs"/>
          <w:rtl/>
          <w:lang w:eastAsia="he-IL"/>
        </w:rPr>
        <w:t xml:space="preserve">או לפתוח תיק-תיק באופן מקוון מול ההוצאה לפועל. </w:t>
      </w:r>
      <w:r>
        <w:rPr>
          <w:rFonts w:hint="cs"/>
          <w:rtl/>
          <w:lang w:eastAsia="he-IL"/>
        </w:rPr>
        <w:t xml:space="preserve">אז </w:t>
      </w:r>
      <w:bookmarkStart w:id="4652" w:name="_ETM_Q1_14335172"/>
      <w:bookmarkEnd w:id="4652"/>
      <w:r>
        <w:rPr>
          <w:rFonts w:hint="cs"/>
          <w:rtl/>
          <w:lang w:eastAsia="he-IL"/>
        </w:rPr>
        <w:t xml:space="preserve">היא אומרת לעירייה: זה יקר לנו, חבל. נוח להם שזה </w:t>
      </w:r>
      <w:bookmarkStart w:id="4653" w:name="_ETM_Q1_14338186"/>
      <w:bookmarkEnd w:id="4653"/>
      <w:r>
        <w:rPr>
          <w:rFonts w:hint="cs"/>
          <w:rtl/>
          <w:lang w:eastAsia="he-IL"/>
        </w:rPr>
        <w:t xml:space="preserve">יישאר אצלם, </w:t>
      </w:r>
      <w:r w:rsidR="0044274B">
        <w:rPr>
          <w:rFonts w:hint="cs"/>
          <w:rtl/>
          <w:lang w:eastAsia="he-IL"/>
        </w:rPr>
        <w:t xml:space="preserve">ואז </w:t>
      </w:r>
      <w:bookmarkStart w:id="4654" w:name="_ETM_Q1_14511695"/>
      <w:bookmarkEnd w:id="4654"/>
      <w:r w:rsidR="0044274B">
        <w:rPr>
          <w:rFonts w:hint="cs"/>
          <w:rtl/>
          <w:lang w:eastAsia="he-IL"/>
        </w:rPr>
        <w:t>הם עוש</w:t>
      </w:r>
      <w:r w:rsidR="00C60587">
        <w:rPr>
          <w:rFonts w:hint="cs"/>
          <w:rtl/>
          <w:lang w:eastAsia="he-IL"/>
        </w:rPr>
        <w:t>ים</w:t>
      </w:r>
      <w:r w:rsidR="0044274B">
        <w:rPr>
          <w:rFonts w:hint="cs"/>
          <w:rtl/>
          <w:lang w:eastAsia="he-IL"/>
        </w:rPr>
        <w:t xml:space="preserve"> את הגביי</w:t>
      </w:r>
      <w:r>
        <w:rPr>
          <w:rFonts w:hint="cs"/>
          <w:rtl/>
          <w:lang w:eastAsia="he-IL"/>
        </w:rPr>
        <w:t>ה</w:t>
      </w:r>
      <w:r w:rsidR="0044274B">
        <w:rPr>
          <w:rFonts w:hint="cs"/>
          <w:rtl/>
          <w:lang w:eastAsia="he-IL"/>
        </w:rPr>
        <w:t xml:space="preserve"> האגרסיבית.</w:t>
      </w:r>
    </w:p>
    <w:p w:rsidR="0044274B" w:rsidRDefault="0044274B" w:rsidP="0044274B">
      <w:pPr>
        <w:rPr>
          <w:rtl/>
          <w:lang w:eastAsia="he-IL"/>
        </w:rPr>
      </w:pPr>
      <w:bookmarkStart w:id="4655" w:name="_ETM_Q1_14516367"/>
      <w:bookmarkStart w:id="4656" w:name="_ETM_Q1_14516445"/>
      <w:bookmarkEnd w:id="4655"/>
      <w:bookmarkEnd w:id="4656"/>
    </w:p>
    <w:p w:rsidR="0044274B" w:rsidRDefault="0044274B" w:rsidP="0044274B">
      <w:pPr>
        <w:rPr>
          <w:rtl/>
          <w:lang w:eastAsia="he-IL"/>
        </w:rPr>
      </w:pPr>
      <w:bookmarkStart w:id="4657" w:name="_ETM_Q1_14516508"/>
      <w:bookmarkStart w:id="4658" w:name="_ETM_Q1_14516570"/>
      <w:bookmarkEnd w:id="4657"/>
      <w:bookmarkEnd w:id="4658"/>
      <w:r>
        <w:rPr>
          <w:rFonts w:hint="cs"/>
          <w:rtl/>
          <w:lang w:eastAsia="he-IL"/>
        </w:rPr>
        <w:t xml:space="preserve">אנחנו אומרים שאם העירייה רוצה </w:t>
      </w:r>
      <w:bookmarkStart w:id="4659" w:name="_ETM_Q1_14520195"/>
      <w:bookmarkEnd w:id="4659"/>
      <w:r>
        <w:rPr>
          <w:rFonts w:hint="cs"/>
          <w:rtl/>
          <w:lang w:eastAsia="he-IL"/>
        </w:rPr>
        <w:t>בעצמה</w:t>
      </w:r>
      <w:r w:rsidR="00966BFE">
        <w:rPr>
          <w:rFonts w:hint="cs"/>
          <w:rtl/>
          <w:lang w:eastAsia="he-IL"/>
        </w:rPr>
        <w:t xml:space="preserve"> להקים את הממשק, אין לי בעיה עם </w:t>
      </w:r>
      <w:bookmarkStart w:id="4660" w:name="_ETM_Q1_14348107"/>
      <w:bookmarkEnd w:id="4660"/>
      <w:r w:rsidR="00966BFE">
        <w:rPr>
          <w:rFonts w:hint="cs"/>
          <w:rtl/>
          <w:lang w:eastAsia="he-IL"/>
        </w:rPr>
        <w:t>זה</w:t>
      </w:r>
      <w:r>
        <w:rPr>
          <w:rFonts w:hint="cs"/>
          <w:rtl/>
          <w:lang w:eastAsia="he-IL"/>
        </w:rPr>
        <w:t xml:space="preserve">, אבל זה לא מעשי. אין סיבה להקים 256 ממשקים. </w:t>
      </w:r>
      <w:bookmarkStart w:id="4661" w:name="_ETM_Q1_14528054"/>
      <w:bookmarkEnd w:id="4661"/>
      <w:r w:rsidR="00966BFE">
        <w:rPr>
          <w:rFonts w:hint="cs"/>
          <w:rtl/>
          <w:lang w:eastAsia="he-IL"/>
        </w:rPr>
        <w:t>בסך הכול יש שתיים, שלוש, ארבע חברות גבייה, עם ה</w:t>
      </w:r>
      <w:r>
        <w:rPr>
          <w:rFonts w:hint="cs"/>
          <w:rtl/>
          <w:lang w:eastAsia="he-IL"/>
        </w:rPr>
        <w:t>תחרות</w:t>
      </w:r>
      <w:r w:rsidR="00966BFE">
        <w:rPr>
          <w:rFonts w:hint="cs"/>
          <w:rtl/>
          <w:lang w:eastAsia="he-IL"/>
        </w:rPr>
        <w:t xml:space="preserve">, </w:t>
      </w:r>
      <w:bookmarkStart w:id="4662" w:name="_ETM_Q1_14356599"/>
      <w:bookmarkEnd w:id="4662"/>
      <w:r w:rsidR="00966BFE">
        <w:rPr>
          <w:rFonts w:hint="cs"/>
          <w:rtl/>
          <w:lang w:eastAsia="he-IL"/>
        </w:rPr>
        <w:t xml:space="preserve">בלי התחרות. כל אחת מהן תקים </w:t>
      </w:r>
      <w:r>
        <w:rPr>
          <w:rFonts w:hint="cs"/>
          <w:rtl/>
          <w:lang w:eastAsia="he-IL"/>
        </w:rPr>
        <w:t xml:space="preserve">ממשק מולנו. הוא </w:t>
      </w:r>
      <w:r w:rsidR="00966BFE">
        <w:rPr>
          <w:rFonts w:hint="cs"/>
          <w:rtl/>
          <w:lang w:eastAsia="he-IL"/>
        </w:rPr>
        <w:t xml:space="preserve">ממשק </w:t>
      </w:r>
      <w:r>
        <w:rPr>
          <w:rFonts w:hint="cs"/>
          <w:rtl/>
          <w:lang w:eastAsia="he-IL"/>
        </w:rPr>
        <w:t xml:space="preserve">רדום. </w:t>
      </w:r>
    </w:p>
    <w:p w:rsidR="0044274B" w:rsidRDefault="0044274B" w:rsidP="0044274B">
      <w:pPr>
        <w:rPr>
          <w:rtl/>
          <w:lang w:eastAsia="he-IL"/>
        </w:rPr>
      </w:pPr>
      <w:bookmarkStart w:id="4663" w:name="_ETM_Q1_14534757"/>
      <w:bookmarkStart w:id="4664" w:name="_ETM_Q1_14534819"/>
      <w:bookmarkStart w:id="4665" w:name="_ETM_Q1_14540491"/>
      <w:bookmarkEnd w:id="4663"/>
      <w:bookmarkEnd w:id="4664"/>
      <w:bookmarkEnd w:id="4665"/>
    </w:p>
    <w:p w:rsidR="0044274B" w:rsidRDefault="0044274B" w:rsidP="0044274B">
      <w:pPr>
        <w:pStyle w:val="a4"/>
        <w:keepNext/>
        <w:rPr>
          <w:rtl/>
        </w:rPr>
      </w:pPr>
      <w:bookmarkStart w:id="4666" w:name="ET_speaker_מרדכי_כהן_488"/>
      <w:r w:rsidRPr="0044274B">
        <w:rPr>
          <w:rStyle w:val="TagStyle"/>
          <w:rtl/>
        </w:rPr>
        <w:t xml:space="preserve"> &lt;&lt; דובר &gt;&gt; </w:t>
      </w:r>
      <w:r>
        <w:rPr>
          <w:rtl/>
        </w:rPr>
        <w:t>מרדכי כהן:</w:t>
      </w:r>
      <w:r w:rsidRPr="0044274B">
        <w:rPr>
          <w:rStyle w:val="TagStyle"/>
          <w:rtl/>
        </w:rPr>
        <w:t xml:space="preserve"> &lt;&lt; דובר &gt;&gt;</w:t>
      </w:r>
      <w:r>
        <w:rPr>
          <w:rtl/>
        </w:rPr>
        <w:t xml:space="preserve">   </w:t>
      </w:r>
      <w:bookmarkEnd w:id="4666"/>
    </w:p>
    <w:p w:rsidR="0044274B" w:rsidRDefault="0044274B" w:rsidP="0044274B">
      <w:pPr>
        <w:pStyle w:val="KeepWithNext"/>
        <w:rPr>
          <w:rtl/>
          <w:lang w:eastAsia="he-IL"/>
        </w:rPr>
      </w:pPr>
    </w:p>
    <w:p w:rsidR="0044274B" w:rsidRDefault="00966BFE" w:rsidP="000C007A">
      <w:pPr>
        <w:rPr>
          <w:rtl/>
          <w:lang w:eastAsia="he-IL"/>
        </w:rPr>
      </w:pPr>
      <w:bookmarkStart w:id="4667" w:name="_ETM_Q1_14541007"/>
      <w:bookmarkStart w:id="4668" w:name="_ETM_Q1_14541054"/>
      <w:bookmarkEnd w:id="4667"/>
      <w:bookmarkEnd w:id="4668"/>
      <w:r>
        <w:rPr>
          <w:rFonts w:hint="cs"/>
          <w:rtl/>
          <w:lang w:eastAsia="he-IL"/>
        </w:rPr>
        <w:t xml:space="preserve">אתה לא יכול להטיל שום </w:t>
      </w:r>
      <w:bookmarkStart w:id="4669" w:name="_ETM_Q1_14366176"/>
      <w:bookmarkEnd w:id="4669"/>
      <w:r>
        <w:rPr>
          <w:rFonts w:hint="cs"/>
          <w:rtl/>
          <w:lang w:eastAsia="he-IL"/>
        </w:rPr>
        <w:t xml:space="preserve">דבר על חברת גבייה. </w:t>
      </w:r>
      <w:r w:rsidR="0044274B">
        <w:rPr>
          <w:rFonts w:hint="cs"/>
          <w:rtl/>
          <w:lang w:eastAsia="he-IL"/>
        </w:rPr>
        <w:t>אם הרשות</w:t>
      </w:r>
      <w:r>
        <w:rPr>
          <w:rFonts w:hint="cs"/>
          <w:rtl/>
          <w:lang w:eastAsia="he-IL"/>
        </w:rPr>
        <w:t xml:space="preserve"> המקומית החליטה להתקשר </w:t>
      </w:r>
      <w:r w:rsidR="000C007A">
        <w:rPr>
          <w:rFonts w:hint="cs"/>
          <w:rtl/>
          <w:lang w:eastAsia="he-IL"/>
        </w:rPr>
        <w:t xml:space="preserve">עם מרכז </w:t>
      </w:r>
      <w:bookmarkStart w:id="4670" w:name="_ETM_Q1_14371224"/>
      <w:bookmarkEnd w:id="4670"/>
      <w:r w:rsidR="000C007A">
        <w:rPr>
          <w:rFonts w:hint="cs"/>
          <w:rtl/>
          <w:lang w:eastAsia="he-IL"/>
        </w:rPr>
        <w:t>הגבייה</w:t>
      </w:r>
      <w:r w:rsidR="0044274B">
        <w:rPr>
          <w:rFonts w:hint="cs"/>
          <w:rtl/>
          <w:lang w:eastAsia="he-IL"/>
        </w:rPr>
        <w:t xml:space="preserve">, מה </w:t>
      </w:r>
      <w:bookmarkStart w:id="4671" w:name="_ETM_Q1_14544397"/>
      <w:bookmarkEnd w:id="4671"/>
      <w:r w:rsidR="0044274B">
        <w:rPr>
          <w:rFonts w:hint="cs"/>
          <w:rtl/>
          <w:lang w:eastAsia="he-IL"/>
        </w:rPr>
        <w:t>משנה מה הסיפורים של חברת הגבייה?</w:t>
      </w:r>
    </w:p>
    <w:p w:rsidR="0044274B" w:rsidRDefault="0044274B" w:rsidP="0044274B">
      <w:pPr>
        <w:rPr>
          <w:rtl/>
          <w:lang w:eastAsia="he-IL"/>
        </w:rPr>
      </w:pPr>
      <w:bookmarkStart w:id="4672" w:name="_ETM_Q1_14550038"/>
      <w:bookmarkStart w:id="4673" w:name="_ETM_Q1_14550116"/>
      <w:bookmarkEnd w:id="4672"/>
      <w:bookmarkEnd w:id="4673"/>
    </w:p>
    <w:p w:rsidR="0044274B" w:rsidRDefault="0044274B" w:rsidP="0044274B">
      <w:pPr>
        <w:pStyle w:val="af9"/>
        <w:keepNext/>
        <w:rPr>
          <w:rtl/>
          <w:lang w:eastAsia="he-IL"/>
        </w:rPr>
      </w:pPr>
      <w:bookmarkStart w:id="4674" w:name="ET_guest_871825_489"/>
      <w:r w:rsidRPr="0044274B">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44274B">
        <w:rPr>
          <w:rStyle w:val="TagStyle"/>
          <w:rtl/>
        </w:rPr>
        <w:t xml:space="preserve"> &lt;&lt; אורח &gt;&gt;</w:t>
      </w:r>
      <w:r>
        <w:rPr>
          <w:rtl/>
          <w:lang w:eastAsia="he-IL"/>
        </w:rPr>
        <w:t xml:space="preserve">   </w:t>
      </w:r>
      <w:bookmarkEnd w:id="4674"/>
    </w:p>
    <w:p w:rsidR="0044274B" w:rsidRDefault="0044274B" w:rsidP="0044274B">
      <w:pPr>
        <w:pStyle w:val="KeepWithNext"/>
        <w:rPr>
          <w:rtl/>
          <w:lang w:eastAsia="he-IL"/>
        </w:rPr>
      </w:pPr>
    </w:p>
    <w:p w:rsidR="0044274B" w:rsidRDefault="000C007A" w:rsidP="0044274B">
      <w:pPr>
        <w:rPr>
          <w:rtl/>
          <w:lang w:eastAsia="he-IL"/>
        </w:rPr>
      </w:pPr>
      <w:bookmarkStart w:id="4675" w:name="_ETM_Q1_14555850"/>
      <w:bookmarkStart w:id="4676" w:name="_ETM_Q1_14556131"/>
      <w:bookmarkStart w:id="4677" w:name="_ETM_Q1_14556194"/>
      <w:bookmarkEnd w:id="4675"/>
      <w:bookmarkEnd w:id="4676"/>
      <w:bookmarkEnd w:id="4677"/>
      <w:r>
        <w:rPr>
          <w:rFonts w:hint="cs"/>
          <w:rtl/>
          <w:lang w:eastAsia="he-IL"/>
        </w:rPr>
        <w:t xml:space="preserve">אבל כתוב פה </w:t>
      </w:r>
      <w:r>
        <w:rPr>
          <w:rtl/>
          <w:lang w:eastAsia="he-IL"/>
        </w:rPr>
        <w:t>–</w:t>
      </w:r>
      <w:r>
        <w:rPr>
          <w:rFonts w:hint="cs"/>
          <w:rtl/>
          <w:lang w:eastAsia="he-IL"/>
        </w:rPr>
        <w:t xml:space="preserve"> יש בהמשך סעיף שמדבר על העברת </w:t>
      </w:r>
      <w:bookmarkStart w:id="4678" w:name="_ETM_Q1_14378628"/>
      <w:bookmarkEnd w:id="4678"/>
      <w:r>
        <w:rPr>
          <w:rFonts w:hint="cs"/>
          <w:rtl/>
          <w:lang w:eastAsia="he-IL"/>
        </w:rPr>
        <w:t>המידע לעירייה ולחברת הגבייה</w:t>
      </w:r>
      <w:r w:rsidR="0044274B">
        <w:rPr>
          <w:rFonts w:hint="cs"/>
          <w:rtl/>
          <w:lang w:eastAsia="he-IL"/>
        </w:rPr>
        <w:t>.</w:t>
      </w:r>
      <w:r>
        <w:rPr>
          <w:rFonts w:hint="cs"/>
          <w:rtl/>
          <w:lang w:eastAsia="he-IL"/>
        </w:rPr>
        <w:t xml:space="preserve"> גם ככה היא חייבת להחזיר- - </w:t>
      </w:r>
      <w:bookmarkStart w:id="4679" w:name="_ETM_Q1_14385753"/>
      <w:bookmarkEnd w:id="4679"/>
      <w:r>
        <w:rPr>
          <w:rFonts w:hint="cs"/>
          <w:rtl/>
          <w:lang w:eastAsia="he-IL"/>
        </w:rPr>
        <w:t>-</w:t>
      </w:r>
    </w:p>
    <w:p w:rsidR="0044274B" w:rsidRDefault="0044274B" w:rsidP="0044274B">
      <w:pPr>
        <w:rPr>
          <w:rtl/>
          <w:lang w:eastAsia="he-IL"/>
        </w:rPr>
      </w:pPr>
      <w:bookmarkStart w:id="4680" w:name="_ETM_Q1_14557693"/>
      <w:bookmarkStart w:id="4681" w:name="_ETM_Q1_14557756"/>
      <w:bookmarkStart w:id="4682" w:name="_ETM_Q1_14558522"/>
      <w:bookmarkEnd w:id="4680"/>
      <w:bookmarkEnd w:id="4681"/>
      <w:bookmarkEnd w:id="4682"/>
    </w:p>
    <w:p w:rsidR="0044274B" w:rsidRDefault="0044274B" w:rsidP="0044274B">
      <w:pPr>
        <w:pStyle w:val="a4"/>
        <w:keepNext/>
        <w:rPr>
          <w:rtl/>
        </w:rPr>
      </w:pPr>
      <w:bookmarkStart w:id="4683" w:name="ET_speaker_5763_490"/>
      <w:r w:rsidRPr="0044274B">
        <w:rPr>
          <w:rStyle w:val="TagStyle"/>
          <w:rtl/>
        </w:rPr>
        <w:t xml:space="preserve"> &lt;&lt; דובר &gt;&gt; </w:t>
      </w:r>
      <w:r>
        <w:rPr>
          <w:rtl/>
        </w:rPr>
        <w:t>משה ארבל (ש"ס):</w:t>
      </w:r>
      <w:r w:rsidRPr="0044274B">
        <w:rPr>
          <w:rStyle w:val="TagStyle"/>
          <w:rtl/>
        </w:rPr>
        <w:t xml:space="preserve"> &lt;&lt; דובר &gt;&gt;</w:t>
      </w:r>
      <w:r>
        <w:rPr>
          <w:rtl/>
        </w:rPr>
        <w:t xml:space="preserve">   </w:t>
      </w:r>
      <w:bookmarkEnd w:id="4683"/>
    </w:p>
    <w:p w:rsidR="0044274B" w:rsidRDefault="0044274B" w:rsidP="0044274B">
      <w:pPr>
        <w:pStyle w:val="KeepWithNext"/>
        <w:rPr>
          <w:rtl/>
          <w:lang w:eastAsia="he-IL"/>
        </w:rPr>
      </w:pPr>
    </w:p>
    <w:p w:rsidR="0044274B" w:rsidRDefault="000C007A" w:rsidP="000C007A">
      <w:pPr>
        <w:rPr>
          <w:rtl/>
          <w:lang w:eastAsia="he-IL"/>
        </w:rPr>
      </w:pPr>
      <w:bookmarkStart w:id="4684" w:name="_ETM_Q1_14559068"/>
      <w:bookmarkStart w:id="4685" w:name="_ETM_Q1_14559115"/>
      <w:bookmarkEnd w:id="4684"/>
      <w:bookmarkEnd w:id="4685"/>
      <w:r>
        <w:rPr>
          <w:rFonts w:hint="cs"/>
          <w:rtl/>
          <w:lang w:eastAsia="he-IL"/>
        </w:rPr>
        <w:t xml:space="preserve">בלי קשר למרכז לגביית הקנסות, אחד הדברים שיוצרים - </w:t>
      </w:r>
      <w:bookmarkStart w:id="4686" w:name="_ETM_Q1_14387331"/>
      <w:bookmarkEnd w:id="4686"/>
      <w:r w:rsidR="0044274B">
        <w:rPr>
          <w:rFonts w:hint="cs"/>
          <w:rtl/>
          <w:lang w:eastAsia="he-IL"/>
        </w:rPr>
        <w:t xml:space="preserve">ויש לבדוק את זה מול </w:t>
      </w:r>
      <w:bookmarkStart w:id="4687" w:name="_ETM_Q1_14561506"/>
      <w:bookmarkEnd w:id="4687"/>
      <w:r w:rsidR="0044274B">
        <w:rPr>
          <w:rFonts w:hint="cs"/>
          <w:rtl/>
          <w:lang w:eastAsia="he-IL"/>
        </w:rPr>
        <w:t xml:space="preserve">רשות התחרות </w:t>
      </w:r>
      <w:r w:rsidR="0044274B">
        <w:rPr>
          <w:rtl/>
          <w:lang w:eastAsia="he-IL"/>
        </w:rPr>
        <w:t>–</w:t>
      </w:r>
      <w:r w:rsidR="0044274B">
        <w:rPr>
          <w:rFonts w:hint="cs"/>
          <w:rtl/>
          <w:lang w:eastAsia="he-IL"/>
        </w:rPr>
        <w:t xml:space="preserve"> </w:t>
      </w:r>
      <w:r>
        <w:rPr>
          <w:rFonts w:hint="cs"/>
          <w:rtl/>
          <w:lang w:eastAsia="he-IL"/>
        </w:rPr>
        <w:t xml:space="preserve">שיוצרים כשל שוק ממוטיבציה של רשות מקומית בכלל </w:t>
      </w:r>
      <w:r w:rsidR="0044274B">
        <w:rPr>
          <w:rFonts w:hint="cs"/>
          <w:rtl/>
          <w:lang w:eastAsia="he-IL"/>
        </w:rPr>
        <w:t xml:space="preserve">לעבור מחברה לחברה זה </w:t>
      </w:r>
      <w:proofErr w:type="spellStart"/>
      <w:r w:rsidR="0044274B">
        <w:rPr>
          <w:rFonts w:hint="cs"/>
          <w:rtl/>
          <w:lang w:eastAsia="he-IL"/>
        </w:rPr>
        <w:t>הדאטא</w:t>
      </w:r>
      <w:proofErr w:type="spellEnd"/>
      <w:r w:rsidR="0044274B">
        <w:rPr>
          <w:rFonts w:hint="cs"/>
          <w:rtl/>
          <w:lang w:eastAsia="he-IL"/>
        </w:rPr>
        <w:t xml:space="preserve">. כאשר מאגר </w:t>
      </w:r>
      <w:bookmarkStart w:id="4688" w:name="_ETM_Q1_14568771"/>
      <w:bookmarkEnd w:id="4688"/>
      <w:r w:rsidR="0044274B">
        <w:rPr>
          <w:rFonts w:hint="cs"/>
          <w:rtl/>
          <w:lang w:eastAsia="he-IL"/>
        </w:rPr>
        <w:t>או חברה אחרת מחזיקים מסד נתונים כה גדול</w:t>
      </w:r>
      <w:r>
        <w:rPr>
          <w:rFonts w:hint="cs"/>
          <w:rtl/>
          <w:lang w:eastAsia="he-IL"/>
        </w:rPr>
        <w:t>,</w:t>
      </w:r>
      <w:bookmarkStart w:id="4689" w:name="_ETM_Q1_14399029"/>
      <w:bookmarkStart w:id="4690" w:name="_ETM_Q1_14399143"/>
      <w:bookmarkEnd w:id="4689"/>
      <w:bookmarkEnd w:id="4690"/>
      <w:r w:rsidR="0044274B">
        <w:rPr>
          <w:rFonts w:hint="cs"/>
          <w:rtl/>
          <w:lang w:eastAsia="he-IL"/>
        </w:rPr>
        <w:t xml:space="preserve"> שלא מאפשר </w:t>
      </w:r>
      <w:bookmarkStart w:id="4691" w:name="_ETM_Q1_14574458"/>
      <w:bookmarkEnd w:id="4691"/>
      <w:r>
        <w:rPr>
          <w:rFonts w:hint="cs"/>
          <w:rtl/>
          <w:lang w:eastAsia="he-IL"/>
        </w:rPr>
        <w:t xml:space="preserve">בעצם </w:t>
      </w:r>
      <w:r w:rsidR="0044274B">
        <w:rPr>
          <w:rFonts w:hint="cs"/>
          <w:rtl/>
          <w:lang w:eastAsia="he-IL"/>
        </w:rPr>
        <w:t xml:space="preserve">העברת הנתונים באופן מלא, היא כובלת את הרשות המקומית באופן </w:t>
      </w:r>
      <w:bookmarkStart w:id="4692" w:name="_ETM_Q1_14582411"/>
      <w:bookmarkEnd w:id="4692"/>
      <w:r w:rsidR="0044274B">
        <w:rPr>
          <w:rFonts w:hint="cs"/>
          <w:rtl/>
          <w:lang w:eastAsia="he-IL"/>
        </w:rPr>
        <w:t xml:space="preserve">הרמטי </w:t>
      </w:r>
      <w:r>
        <w:rPr>
          <w:rFonts w:hint="cs"/>
          <w:rtl/>
          <w:lang w:eastAsia="he-IL"/>
        </w:rPr>
        <w:t>מ</w:t>
      </w:r>
      <w:r w:rsidR="0044274B">
        <w:rPr>
          <w:rFonts w:hint="cs"/>
          <w:rtl/>
          <w:lang w:eastAsia="he-IL"/>
        </w:rPr>
        <w:t xml:space="preserve">לעבור מחברה לחברה אפילו </w:t>
      </w:r>
      <w:r w:rsidR="0044274B">
        <w:rPr>
          <w:rtl/>
          <w:lang w:eastAsia="he-IL"/>
        </w:rPr>
        <w:t>–</w:t>
      </w:r>
      <w:r w:rsidR="0044274B">
        <w:rPr>
          <w:rFonts w:hint="cs"/>
          <w:rtl/>
          <w:lang w:eastAsia="he-IL"/>
        </w:rPr>
        <w:t xml:space="preserve"> לא מחברה</w:t>
      </w:r>
      <w:r>
        <w:rPr>
          <w:rFonts w:hint="cs"/>
          <w:rtl/>
          <w:lang w:eastAsia="he-IL"/>
        </w:rPr>
        <w:t xml:space="preserve"> </w:t>
      </w:r>
      <w:bookmarkStart w:id="4693" w:name="_ETM_Q1_14410372"/>
      <w:bookmarkEnd w:id="4693"/>
      <w:r>
        <w:rPr>
          <w:rFonts w:hint="cs"/>
          <w:rtl/>
          <w:lang w:eastAsia="he-IL"/>
        </w:rPr>
        <w:t>לרשות האכיפה והגבייה</w:t>
      </w:r>
      <w:r w:rsidR="0044274B">
        <w:rPr>
          <w:rFonts w:hint="cs"/>
          <w:rtl/>
          <w:lang w:eastAsia="he-IL"/>
        </w:rPr>
        <w:t xml:space="preserve">. </w:t>
      </w:r>
      <w:r>
        <w:rPr>
          <w:rFonts w:hint="cs"/>
          <w:rtl/>
          <w:lang w:eastAsia="he-IL"/>
        </w:rPr>
        <w:t xml:space="preserve">לכן האירוע הזה, של אפשרות להעברת מידע </w:t>
      </w:r>
      <w:r w:rsidR="0044274B">
        <w:rPr>
          <w:rFonts w:hint="cs"/>
          <w:rtl/>
          <w:lang w:eastAsia="he-IL"/>
        </w:rPr>
        <w:t xml:space="preserve">באופן גדול, </w:t>
      </w:r>
      <w:bookmarkStart w:id="4694" w:name="_ETM_Q1_14589973"/>
      <w:bookmarkEnd w:id="4694"/>
      <w:r w:rsidR="0044274B">
        <w:rPr>
          <w:rFonts w:hint="cs"/>
          <w:rtl/>
          <w:lang w:eastAsia="he-IL"/>
        </w:rPr>
        <w:t xml:space="preserve">מסיבי, בצורה קלה </w:t>
      </w:r>
      <w:r w:rsidR="0044274B">
        <w:rPr>
          <w:rtl/>
          <w:lang w:eastAsia="he-IL"/>
        </w:rPr>
        <w:t>–</w:t>
      </w:r>
      <w:r w:rsidR="0044274B">
        <w:rPr>
          <w:rFonts w:hint="cs"/>
          <w:rtl/>
          <w:lang w:eastAsia="he-IL"/>
        </w:rPr>
        <w:t xml:space="preserve"> יעודד תחרות.</w:t>
      </w:r>
    </w:p>
    <w:p w:rsidR="0044274B" w:rsidRDefault="0044274B" w:rsidP="0044274B">
      <w:pPr>
        <w:rPr>
          <w:rtl/>
          <w:lang w:eastAsia="he-IL"/>
        </w:rPr>
      </w:pPr>
      <w:bookmarkStart w:id="4695" w:name="_ETM_Q1_14594395"/>
      <w:bookmarkStart w:id="4696" w:name="_ETM_Q1_14594473"/>
      <w:bookmarkStart w:id="4697" w:name="_ETM_Q1_14596114"/>
      <w:bookmarkEnd w:id="4695"/>
      <w:bookmarkEnd w:id="4696"/>
      <w:bookmarkEnd w:id="4697"/>
    </w:p>
    <w:p w:rsidR="0044274B" w:rsidRDefault="0044274B" w:rsidP="0044274B">
      <w:pPr>
        <w:pStyle w:val="af9"/>
        <w:keepNext/>
        <w:rPr>
          <w:rtl/>
          <w:lang w:eastAsia="he-IL"/>
        </w:rPr>
      </w:pPr>
      <w:bookmarkStart w:id="4698" w:name="ET_guest_871825_491"/>
      <w:r w:rsidRPr="0044274B">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44274B">
        <w:rPr>
          <w:rStyle w:val="TagStyle"/>
          <w:rtl/>
        </w:rPr>
        <w:t xml:space="preserve"> &lt;&lt; אורח &gt;&gt;</w:t>
      </w:r>
      <w:r>
        <w:rPr>
          <w:rtl/>
          <w:lang w:eastAsia="he-IL"/>
        </w:rPr>
        <w:t xml:space="preserve">   </w:t>
      </w:r>
      <w:bookmarkEnd w:id="4698"/>
    </w:p>
    <w:p w:rsidR="0044274B" w:rsidRDefault="0044274B" w:rsidP="0044274B">
      <w:pPr>
        <w:pStyle w:val="KeepWithNext"/>
        <w:rPr>
          <w:rtl/>
          <w:lang w:eastAsia="he-IL"/>
        </w:rPr>
      </w:pPr>
    </w:p>
    <w:p w:rsidR="0044274B" w:rsidRDefault="0044274B" w:rsidP="00451205">
      <w:pPr>
        <w:rPr>
          <w:rtl/>
          <w:lang w:eastAsia="he-IL"/>
        </w:rPr>
      </w:pPr>
      <w:bookmarkStart w:id="4699" w:name="_ETM_Q1_14596614"/>
      <w:bookmarkStart w:id="4700" w:name="_ETM_Q1_14596692"/>
      <w:bookmarkEnd w:id="4699"/>
      <w:bookmarkEnd w:id="4700"/>
      <w:r>
        <w:rPr>
          <w:rFonts w:hint="cs"/>
          <w:rtl/>
          <w:lang w:eastAsia="he-IL"/>
        </w:rPr>
        <w:t>אני מסכימה אתך</w:t>
      </w:r>
      <w:r w:rsidR="000C007A">
        <w:rPr>
          <w:rFonts w:hint="cs"/>
          <w:rtl/>
          <w:lang w:eastAsia="he-IL"/>
        </w:rPr>
        <w:t>,</w:t>
      </w:r>
      <w:r>
        <w:rPr>
          <w:rFonts w:hint="cs"/>
          <w:rtl/>
          <w:lang w:eastAsia="he-IL"/>
        </w:rPr>
        <w:t xml:space="preserve"> אך אי </w:t>
      </w:r>
      <w:bookmarkStart w:id="4701" w:name="_ETM_Q1_14598817"/>
      <w:bookmarkEnd w:id="4701"/>
      <w:r>
        <w:rPr>
          <w:rFonts w:hint="cs"/>
          <w:rtl/>
          <w:lang w:eastAsia="he-IL"/>
        </w:rPr>
        <w:t xml:space="preserve">אפשר לחייב את חברת הגבייה לעשות את זה. </w:t>
      </w:r>
      <w:bookmarkStart w:id="4702" w:name="_ETM_Q1_14429411"/>
      <w:bookmarkStart w:id="4703" w:name="_ETM_Q1_14429488"/>
      <w:bookmarkStart w:id="4704" w:name="_ETM_Q1_14429587"/>
      <w:bookmarkStart w:id="4705" w:name="_ETM_Q1_14429664"/>
      <w:bookmarkStart w:id="4706" w:name="_ETM_Q1_14429747"/>
      <w:bookmarkStart w:id="4707" w:name="_ETM_Q1_14429845"/>
      <w:bookmarkEnd w:id="4702"/>
      <w:bookmarkEnd w:id="4703"/>
      <w:bookmarkEnd w:id="4704"/>
      <w:bookmarkEnd w:id="4705"/>
      <w:bookmarkEnd w:id="4706"/>
      <w:bookmarkEnd w:id="4707"/>
      <w:r>
        <w:rPr>
          <w:rFonts w:hint="cs"/>
          <w:rtl/>
          <w:lang w:eastAsia="he-IL"/>
        </w:rPr>
        <w:t xml:space="preserve">יש פה </w:t>
      </w:r>
      <w:bookmarkStart w:id="4708" w:name="_ETM_Q1_14604270"/>
      <w:bookmarkEnd w:id="4708"/>
      <w:r>
        <w:rPr>
          <w:rFonts w:hint="cs"/>
          <w:rtl/>
          <w:lang w:eastAsia="he-IL"/>
        </w:rPr>
        <w:t xml:space="preserve">סעיף ספציפי, שגם </w:t>
      </w:r>
      <w:r w:rsidR="00451205">
        <w:rPr>
          <w:rFonts w:hint="cs"/>
          <w:rtl/>
          <w:lang w:eastAsia="he-IL"/>
        </w:rPr>
        <w:t xml:space="preserve">עליו יש לנו הערות, שגם </w:t>
      </w:r>
      <w:r>
        <w:rPr>
          <w:rFonts w:hint="cs"/>
          <w:rtl/>
          <w:lang w:eastAsia="he-IL"/>
        </w:rPr>
        <w:t xml:space="preserve">מדובר על מה קורה </w:t>
      </w:r>
      <w:r w:rsidR="00451205">
        <w:rPr>
          <w:rFonts w:hint="cs"/>
          <w:rtl/>
          <w:lang w:eastAsia="he-IL"/>
        </w:rPr>
        <w:t xml:space="preserve">למשל </w:t>
      </w:r>
      <w:r>
        <w:rPr>
          <w:rFonts w:hint="cs"/>
          <w:rtl/>
          <w:lang w:eastAsia="he-IL"/>
        </w:rPr>
        <w:t xml:space="preserve">אם מסיימים. </w:t>
      </w:r>
      <w:bookmarkStart w:id="4709" w:name="_ETM_Q1_7204294"/>
      <w:bookmarkStart w:id="4710" w:name="_ETM_Q1_7204784"/>
      <w:bookmarkStart w:id="4711" w:name="_ETM_Q1_7210180"/>
      <w:bookmarkStart w:id="4712" w:name="_ETM_Q1_7210496"/>
      <w:r w:rsidR="00451205">
        <w:rPr>
          <w:rFonts w:hint="cs"/>
          <w:rtl/>
          <w:lang w:eastAsia="he-IL"/>
        </w:rPr>
        <w:t xml:space="preserve">נאמר, חברת גבייה החליטו </w:t>
      </w:r>
      <w:bookmarkStart w:id="4713" w:name="_ETM_Q1_14438456"/>
      <w:bookmarkEnd w:id="4713"/>
      <w:r w:rsidR="00451205">
        <w:rPr>
          <w:rFonts w:hint="cs"/>
          <w:rtl/>
          <w:lang w:eastAsia="he-IL"/>
        </w:rPr>
        <w:t xml:space="preserve">להתנתק </w:t>
      </w:r>
      <w:proofErr w:type="spellStart"/>
      <w:r w:rsidR="00451205">
        <w:rPr>
          <w:rFonts w:hint="cs"/>
          <w:rtl/>
          <w:lang w:eastAsia="he-IL"/>
        </w:rPr>
        <w:t>ממלגם</w:t>
      </w:r>
      <w:proofErr w:type="spellEnd"/>
      <w:r w:rsidR="00451205">
        <w:rPr>
          <w:rFonts w:hint="cs"/>
          <w:rtl/>
          <w:lang w:eastAsia="he-IL"/>
        </w:rPr>
        <w:t xml:space="preserve">, </w:t>
      </w:r>
      <w:proofErr w:type="spellStart"/>
      <w:r>
        <w:rPr>
          <w:rFonts w:hint="cs"/>
          <w:rtl/>
          <w:lang w:eastAsia="he-IL"/>
        </w:rPr>
        <w:t>מגער</w:t>
      </w:r>
      <w:bookmarkEnd w:id="4709"/>
      <w:bookmarkEnd w:id="4710"/>
      <w:bookmarkEnd w:id="4711"/>
      <w:bookmarkEnd w:id="4712"/>
      <w:proofErr w:type="spellEnd"/>
      <w:r>
        <w:rPr>
          <w:rFonts w:hint="cs"/>
          <w:rtl/>
          <w:lang w:eastAsia="he-IL"/>
        </w:rPr>
        <w:t xml:space="preserve">, </w:t>
      </w:r>
      <w:bookmarkStart w:id="4714" w:name="_ETM_Q1_14613363"/>
      <w:bookmarkEnd w:id="4714"/>
      <w:r>
        <w:rPr>
          <w:rFonts w:hint="cs"/>
          <w:rtl/>
          <w:lang w:eastAsia="he-IL"/>
        </w:rPr>
        <w:t>החברה שלהם רוצים לעבור</w:t>
      </w:r>
      <w:r w:rsidR="00451205">
        <w:rPr>
          <w:rFonts w:hint="cs"/>
          <w:rtl/>
          <w:lang w:eastAsia="he-IL"/>
        </w:rPr>
        <w:t xml:space="preserve"> למרכז לגביית קנסות</w:t>
      </w:r>
      <w:r>
        <w:rPr>
          <w:rFonts w:hint="cs"/>
          <w:rtl/>
          <w:lang w:eastAsia="he-IL"/>
        </w:rPr>
        <w:t xml:space="preserve">. על חשבון מי העלויות? יש זמנים? </w:t>
      </w:r>
      <w:bookmarkStart w:id="4715" w:name="_ETM_Q1_14620941"/>
      <w:bookmarkEnd w:id="4715"/>
      <w:r>
        <w:rPr>
          <w:rFonts w:hint="cs"/>
          <w:rtl/>
          <w:lang w:eastAsia="he-IL"/>
        </w:rPr>
        <w:t xml:space="preserve">אני מסכימה אתך. </w:t>
      </w:r>
      <w:r w:rsidR="00451205">
        <w:rPr>
          <w:rFonts w:hint="cs"/>
          <w:rtl/>
          <w:lang w:eastAsia="he-IL"/>
        </w:rPr>
        <w:t xml:space="preserve">אבל אני חושבת שההערה של תומר כרגע לגבי העניין הזה ספציפית </w:t>
      </w:r>
      <w:r>
        <w:rPr>
          <w:rFonts w:hint="cs"/>
          <w:rtl/>
          <w:lang w:eastAsia="he-IL"/>
        </w:rPr>
        <w:t xml:space="preserve">לא רלוונטית </w:t>
      </w:r>
      <w:r w:rsidR="00451205">
        <w:rPr>
          <w:rFonts w:hint="cs"/>
          <w:rtl/>
          <w:lang w:eastAsia="he-IL"/>
        </w:rPr>
        <w:t xml:space="preserve">כי אני לא יכולה לחייב חברת גבייה או </w:t>
      </w:r>
      <w:r>
        <w:rPr>
          <w:rFonts w:hint="cs"/>
          <w:rtl/>
          <w:lang w:eastAsia="he-IL"/>
        </w:rPr>
        <w:t>כל עירייה שהיא לעבוד מול</w:t>
      </w:r>
      <w:r w:rsidR="00451205">
        <w:rPr>
          <w:rFonts w:hint="cs"/>
          <w:rtl/>
          <w:lang w:eastAsia="he-IL"/>
        </w:rPr>
        <w:t xml:space="preserve"> המרכז לגביית קנסות</w:t>
      </w:r>
      <w:r>
        <w:rPr>
          <w:rFonts w:hint="cs"/>
          <w:rtl/>
          <w:lang w:eastAsia="he-IL"/>
        </w:rPr>
        <w:t xml:space="preserve">. </w:t>
      </w:r>
      <w:bookmarkStart w:id="4716" w:name="_ETM_Q1_14627722"/>
      <w:bookmarkEnd w:id="4716"/>
      <w:r>
        <w:rPr>
          <w:rFonts w:hint="cs"/>
          <w:rtl/>
          <w:lang w:eastAsia="he-IL"/>
        </w:rPr>
        <w:t xml:space="preserve">זה גורם לזה לתת להם יתרון מסוים. </w:t>
      </w:r>
      <w:r w:rsidR="00451205">
        <w:rPr>
          <w:rFonts w:hint="cs"/>
          <w:rtl/>
          <w:lang w:eastAsia="he-IL"/>
        </w:rPr>
        <w:t xml:space="preserve">אפשר לדבר על זה בהעברת מידע, ואני מסכימה, אבל </w:t>
      </w:r>
      <w:r>
        <w:rPr>
          <w:rFonts w:hint="cs"/>
          <w:rtl/>
          <w:lang w:eastAsia="he-IL"/>
        </w:rPr>
        <w:t>כאן ספציפית</w:t>
      </w:r>
      <w:r w:rsidR="00451205">
        <w:rPr>
          <w:rFonts w:hint="cs"/>
          <w:rtl/>
          <w:lang w:eastAsia="he-IL"/>
        </w:rPr>
        <w:t xml:space="preserve">- - - </w:t>
      </w:r>
    </w:p>
    <w:p w:rsidR="0044274B" w:rsidRDefault="0044274B" w:rsidP="0044274B">
      <w:pPr>
        <w:rPr>
          <w:rtl/>
          <w:lang w:eastAsia="he-IL"/>
        </w:rPr>
      </w:pPr>
      <w:bookmarkStart w:id="4717" w:name="_ETM_Q1_14639081"/>
      <w:bookmarkStart w:id="4718" w:name="_ETM_Q1_14639159"/>
      <w:bookmarkEnd w:id="4717"/>
      <w:bookmarkEnd w:id="4718"/>
    </w:p>
    <w:p w:rsidR="0044274B" w:rsidRDefault="0044274B" w:rsidP="0044274B">
      <w:pPr>
        <w:pStyle w:val="af6"/>
        <w:keepNext/>
        <w:rPr>
          <w:rtl/>
        </w:rPr>
      </w:pPr>
      <w:bookmarkStart w:id="4719" w:name="ET_yor_5777_492"/>
      <w:r w:rsidRPr="0044274B">
        <w:rPr>
          <w:rStyle w:val="TagStyle"/>
          <w:rtl/>
        </w:rPr>
        <w:t xml:space="preserve"> &lt;&lt; יור &gt;&gt; </w:t>
      </w:r>
      <w:r>
        <w:rPr>
          <w:rtl/>
        </w:rPr>
        <w:t>היו"ר מיקי חיימוביץ':</w:t>
      </w:r>
      <w:r w:rsidRPr="0044274B">
        <w:rPr>
          <w:rStyle w:val="TagStyle"/>
          <w:rtl/>
        </w:rPr>
        <w:t xml:space="preserve"> &lt;&lt; יור &gt;&gt;</w:t>
      </w:r>
      <w:r>
        <w:rPr>
          <w:rtl/>
        </w:rPr>
        <w:t xml:space="preserve">   </w:t>
      </w:r>
      <w:bookmarkEnd w:id="4719"/>
    </w:p>
    <w:p w:rsidR="0044274B" w:rsidRDefault="0044274B" w:rsidP="0044274B">
      <w:pPr>
        <w:pStyle w:val="KeepWithNext"/>
        <w:rPr>
          <w:rtl/>
          <w:lang w:eastAsia="he-IL"/>
        </w:rPr>
      </w:pPr>
    </w:p>
    <w:p w:rsidR="0044274B" w:rsidRDefault="0044274B" w:rsidP="0044274B">
      <w:pPr>
        <w:rPr>
          <w:rtl/>
          <w:lang w:eastAsia="he-IL"/>
        </w:rPr>
      </w:pPr>
      <w:bookmarkStart w:id="4720" w:name="_ETM_Q1_14639815"/>
      <w:bookmarkEnd w:id="4720"/>
      <w:r>
        <w:rPr>
          <w:rFonts w:hint="cs"/>
          <w:rtl/>
          <w:lang w:eastAsia="he-IL"/>
        </w:rPr>
        <w:t>אז מה כן?</w:t>
      </w:r>
    </w:p>
    <w:p w:rsidR="0044274B" w:rsidRDefault="0044274B" w:rsidP="0044274B">
      <w:pPr>
        <w:rPr>
          <w:rtl/>
          <w:lang w:eastAsia="he-IL"/>
        </w:rPr>
      </w:pPr>
      <w:bookmarkStart w:id="4721" w:name="_ETM_Q1_14641534"/>
      <w:bookmarkStart w:id="4722" w:name="_ETM_Q1_14641612"/>
      <w:bookmarkEnd w:id="4721"/>
      <w:bookmarkEnd w:id="4722"/>
    </w:p>
    <w:p w:rsidR="0044274B" w:rsidRDefault="0044274B" w:rsidP="0044274B">
      <w:pPr>
        <w:pStyle w:val="-"/>
        <w:keepNext/>
        <w:rPr>
          <w:rtl/>
        </w:rPr>
      </w:pPr>
      <w:bookmarkStart w:id="4723" w:name="ET_speakercontinue_871825_493"/>
      <w:r w:rsidRPr="0044274B">
        <w:rPr>
          <w:rStyle w:val="TagStyle"/>
          <w:rtl/>
        </w:rPr>
        <w:t xml:space="preserve"> &lt;&lt; דובר_המשך &gt;&gt; </w:t>
      </w:r>
      <w:r>
        <w:rPr>
          <w:rtl/>
        </w:rPr>
        <w:t xml:space="preserve">מוריה </w:t>
      </w:r>
      <w:proofErr w:type="spellStart"/>
      <w:r>
        <w:rPr>
          <w:rtl/>
        </w:rPr>
        <w:t>שליסל</w:t>
      </w:r>
      <w:proofErr w:type="spellEnd"/>
      <w:r>
        <w:rPr>
          <w:rtl/>
        </w:rPr>
        <w:t>:</w:t>
      </w:r>
      <w:r w:rsidRPr="0044274B">
        <w:rPr>
          <w:rStyle w:val="TagStyle"/>
          <w:rtl/>
        </w:rPr>
        <w:t xml:space="preserve"> &lt;&lt; דובר_המשך &gt;&gt;</w:t>
      </w:r>
      <w:r>
        <w:rPr>
          <w:rtl/>
        </w:rPr>
        <w:t xml:space="preserve">   </w:t>
      </w:r>
      <w:bookmarkEnd w:id="4723"/>
    </w:p>
    <w:p w:rsidR="0044274B" w:rsidRDefault="0044274B" w:rsidP="0044274B">
      <w:pPr>
        <w:pStyle w:val="KeepWithNext"/>
        <w:rPr>
          <w:rtl/>
          <w:lang w:eastAsia="he-IL"/>
        </w:rPr>
      </w:pPr>
    </w:p>
    <w:p w:rsidR="0044274B" w:rsidRDefault="0044274B" w:rsidP="0044274B">
      <w:pPr>
        <w:rPr>
          <w:rtl/>
          <w:lang w:eastAsia="he-IL"/>
        </w:rPr>
      </w:pPr>
      <w:bookmarkStart w:id="4724" w:name="_ETM_Q1_14643534"/>
      <w:bookmarkEnd w:id="4724"/>
      <w:r>
        <w:rPr>
          <w:rFonts w:hint="cs"/>
          <w:rtl/>
          <w:lang w:eastAsia="he-IL"/>
        </w:rPr>
        <w:t>אני חושבת שפה ספציפית לענ</w:t>
      </w:r>
      <w:r w:rsidR="00451205">
        <w:rPr>
          <w:rFonts w:hint="cs"/>
          <w:rtl/>
          <w:lang w:eastAsia="he-IL"/>
        </w:rPr>
        <w:t>י</w:t>
      </w:r>
      <w:r>
        <w:rPr>
          <w:rFonts w:hint="cs"/>
          <w:rtl/>
          <w:lang w:eastAsia="he-IL"/>
        </w:rPr>
        <w:t xml:space="preserve">ין הממשקים </w:t>
      </w:r>
      <w:bookmarkStart w:id="4725" w:name="_ETM_Q1_14647846"/>
      <w:bookmarkEnd w:id="4725"/>
      <w:r>
        <w:rPr>
          <w:rFonts w:hint="cs"/>
          <w:rtl/>
          <w:lang w:eastAsia="he-IL"/>
        </w:rPr>
        <w:t xml:space="preserve">מול המרכז לגביית קנסות </w:t>
      </w:r>
      <w:r w:rsidR="00451205">
        <w:rPr>
          <w:rFonts w:hint="cs"/>
          <w:rtl/>
          <w:lang w:eastAsia="he-IL"/>
        </w:rPr>
        <w:t xml:space="preserve">זה צריך להיות עניין של </w:t>
      </w:r>
      <w:r>
        <w:rPr>
          <w:rFonts w:hint="cs"/>
          <w:rtl/>
          <w:lang w:eastAsia="he-IL"/>
        </w:rPr>
        <w:t>כל עירייה בנפרד.</w:t>
      </w:r>
    </w:p>
    <w:p w:rsidR="0044274B" w:rsidRDefault="0044274B" w:rsidP="0044274B">
      <w:pPr>
        <w:rPr>
          <w:rtl/>
          <w:lang w:eastAsia="he-IL"/>
        </w:rPr>
      </w:pPr>
      <w:bookmarkStart w:id="4726" w:name="_ETM_Q1_14654940"/>
      <w:bookmarkStart w:id="4727" w:name="_ETM_Q1_14655018"/>
      <w:bookmarkEnd w:id="4726"/>
      <w:bookmarkEnd w:id="4727"/>
    </w:p>
    <w:p w:rsidR="0044274B" w:rsidRDefault="0044274B" w:rsidP="0044274B">
      <w:pPr>
        <w:pStyle w:val="af6"/>
        <w:keepNext/>
        <w:rPr>
          <w:rtl/>
        </w:rPr>
      </w:pPr>
      <w:bookmarkStart w:id="4728" w:name="_ETM_Q1_14655268"/>
      <w:bookmarkStart w:id="4729" w:name="_ETM_Q1_14655330"/>
      <w:bookmarkStart w:id="4730" w:name="_ETM_Q1_14480592"/>
      <w:bookmarkStart w:id="4731" w:name="_ETM_Q1_14480682"/>
      <w:bookmarkStart w:id="4732" w:name="ET_yor_5777_494"/>
      <w:bookmarkEnd w:id="4728"/>
      <w:bookmarkEnd w:id="4729"/>
      <w:bookmarkEnd w:id="4730"/>
      <w:bookmarkEnd w:id="4731"/>
      <w:r w:rsidRPr="0044274B">
        <w:rPr>
          <w:rStyle w:val="TagStyle"/>
          <w:rtl/>
        </w:rPr>
        <w:t xml:space="preserve"> &lt;&lt; יור &gt;&gt; </w:t>
      </w:r>
      <w:r>
        <w:rPr>
          <w:rtl/>
        </w:rPr>
        <w:t>היו"ר מיקי חיימוביץ':</w:t>
      </w:r>
      <w:r w:rsidRPr="0044274B">
        <w:rPr>
          <w:rStyle w:val="TagStyle"/>
          <w:rtl/>
        </w:rPr>
        <w:t xml:space="preserve"> &lt;&lt; יור &gt;&gt;</w:t>
      </w:r>
      <w:r>
        <w:rPr>
          <w:rtl/>
        </w:rPr>
        <w:t xml:space="preserve">   </w:t>
      </w:r>
      <w:bookmarkEnd w:id="4732"/>
    </w:p>
    <w:p w:rsidR="0044274B" w:rsidRDefault="0044274B" w:rsidP="0044274B">
      <w:pPr>
        <w:pStyle w:val="KeepWithNext"/>
        <w:rPr>
          <w:rtl/>
          <w:lang w:eastAsia="he-IL"/>
        </w:rPr>
      </w:pPr>
    </w:p>
    <w:p w:rsidR="0044274B" w:rsidRDefault="0044274B" w:rsidP="0044274B">
      <w:pPr>
        <w:rPr>
          <w:rtl/>
          <w:lang w:eastAsia="he-IL"/>
        </w:rPr>
      </w:pPr>
      <w:bookmarkStart w:id="4733" w:name="_ETM_Q1_14658502"/>
      <w:bookmarkEnd w:id="4733"/>
      <w:r>
        <w:rPr>
          <w:rFonts w:hint="cs"/>
          <w:rtl/>
          <w:lang w:eastAsia="he-IL"/>
        </w:rPr>
        <w:t xml:space="preserve">את מתעלמת גם מכשל </w:t>
      </w:r>
      <w:bookmarkStart w:id="4734" w:name="_ETM_Q1_14660986"/>
      <w:bookmarkEnd w:id="4734"/>
      <w:r w:rsidR="00451205">
        <w:rPr>
          <w:rFonts w:hint="cs"/>
          <w:rtl/>
          <w:lang w:eastAsia="he-IL"/>
        </w:rPr>
        <w:t>השוק</w:t>
      </w:r>
      <w:r>
        <w:rPr>
          <w:rFonts w:hint="cs"/>
          <w:rtl/>
          <w:lang w:eastAsia="he-IL"/>
        </w:rPr>
        <w:t xml:space="preserve"> הזה.</w:t>
      </w:r>
    </w:p>
    <w:p w:rsidR="0044274B" w:rsidRDefault="0044274B" w:rsidP="0044274B">
      <w:pPr>
        <w:rPr>
          <w:rtl/>
          <w:lang w:eastAsia="he-IL"/>
        </w:rPr>
      </w:pPr>
      <w:bookmarkStart w:id="4735" w:name="_ETM_Q1_14662924"/>
      <w:bookmarkStart w:id="4736" w:name="_ETM_Q1_14663018"/>
      <w:bookmarkStart w:id="4737" w:name="_ETM_Q1_14664080"/>
      <w:bookmarkEnd w:id="4735"/>
      <w:bookmarkEnd w:id="4736"/>
      <w:bookmarkEnd w:id="4737"/>
    </w:p>
    <w:p w:rsidR="0044274B" w:rsidRDefault="0044274B" w:rsidP="0044274B">
      <w:pPr>
        <w:pStyle w:val="af9"/>
        <w:keepNext/>
        <w:rPr>
          <w:rtl/>
          <w:lang w:eastAsia="he-IL"/>
        </w:rPr>
      </w:pPr>
      <w:bookmarkStart w:id="4738" w:name="ET_guest_839240_495"/>
      <w:r w:rsidRPr="0044274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4274B">
        <w:rPr>
          <w:rStyle w:val="TagStyle"/>
          <w:rtl/>
        </w:rPr>
        <w:t xml:space="preserve"> &lt;&lt; אורח &gt;&gt;</w:t>
      </w:r>
      <w:r>
        <w:rPr>
          <w:rtl/>
          <w:lang w:eastAsia="he-IL"/>
        </w:rPr>
        <w:t xml:space="preserve">   </w:t>
      </w:r>
      <w:bookmarkEnd w:id="4738"/>
    </w:p>
    <w:p w:rsidR="0044274B" w:rsidRDefault="0044274B" w:rsidP="0044274B">
      <w:pPr>
        <w:pStyle w:val="KeepWithNext"/>
        <w:rPr>
          <w:rtl/>
          <w:lang w:eastAsia="he-IL"/>
        </w:rPr>
      </w:pPr>
    </w:p>
    <w:p w:rsidR="0044274B" w:rsidRDefault="00451205" w:rsidP="00451205">
      <w:pPr>
        <w:rPr>
          <w:rtl/>
          <w:lang w:eastAsia="he-IL"/>
        </w:rPr>
      </w:pPr>
      <w:bookmarkStart w:id="4739" w:name="_ETM_Q1_14664643"/>
      <w:bookmarkEnd w:id="4739"/>
      <w:r>
        <w:rPr>
          <w:rFonts w:hint="cs"/>
          <w:rtl/>
          <w:lang w:eastAsia="he-IL"/>
        </w:rPr>
        <w:t>אני לא מבין את העמדה</w:t>
      </w:r>
      <w:bookmarkStart w:id="4740" w:name="_ETM_Q1_14487200"/>
      <w:bookmarkEnd w:id="4740"/>
      <w:r>
        <w:rPr>
          <w:rFonts w:hint="cs"/>
          <w:rtl/>
          <w:lang w:eastAsia="he-IL"/>
        </w:rPr>
        <w:t xml:space="preserve"> של החשב הכללי פה. הסכמנו אתם כשני גופים ממשלתיים שלא </w:t>
      </w:r>
      <w:bookmarkStart w:id="4741" w:name="_ETM_Q1_14490837"/>
      <w:bookmarkEnd w:id="4741"/>
      <w:r>
        <w:rPr>
          <w:rFonts w:hint="cs"/>
          <w:rtl/>
          <w:lang w:eastAsia="he-IL"/>
        </w:rPr>
        <w:t xml:space="preserve">נקבל לגבייה במרכז קנסות </w:t>
      </w:r>
      <w:r w:rsidR="0044274B">
        <w:rPr>
          <w:rFonts w:hint="cs"/>
          <w:rtl/>
          <w:lang w:eastAsia="he-IL"/>
        </w:rPr>
        <w:t xml:space="preserve">רשות שלא נרצה לקבל. </w:t>
      </w:r>
      <w:r>
        <w:rPr>
          <w:rFonts w:hint="cs"/>
          <w:rtl/>
          <w:lang w:eastAsia="he-IL"/>
        </w:rPr>
        <w:t xml:space="preserve">לא צריך </w:t>
      </w:r>
      <w:r w:rsidR="0044274B">
        <w:rPr>
          <w:rFonts w:hint="cs"/>
          <w:rtl/>
          <w:lang w:eastAsia="he-IL"/>
        </w:rPr>
        <w:t xml:space="preserve">להכניס את המקל אחרי </w:t>
      </w:r>
      <w:bookmarkStart w:id="4742" w:name="_ETM_Q1_14672158"/>
      <w:bookmarkEnd w:id="4742"/>
      <w:r w:rsidR="0044274B">
        <w:rPr>
          <w:rFonts w:hint="cs"/>
          <w:rtl/>
          <w:lang w:eastAsia="he-IL"/>
        </w:rPr>
        <w:t>סיכומים ש</w:t>
      </w:r>
      <w:r>
        <w:rPr>
          <w:rFonts w:hint="cs"/>
          <w:rtl/>
          <w:lang w:eastAsia="he-IL"/>
        </w:rPr>
        <w:t>לנו. אנחנו אתכם, נסכים אתכם. לא ניקח רשויות שאתם לא רוצים</w:t>
      </w:r>
      <w:r w:rsidR="0044274B">
        <w:rPr>
          <w:rFonts w:hint="cs"/>
          <w:rtl/>
          <w:lang w:eastAsia="he-IL"/>
        </w:rPr>
        <w:t xml:space="preserve">. אל תפריעו. </w:t>
      </w:r>
    </w:p>
    <w:p w:rsidR="0044274B" w:rsidRDefault="0044274B" w:rsidP="0044274B">
      <w:pPr>
        <w:rPr>
          <w:rtl/>
          <w:lang w:eastAsia="he-IL"/>
        </w:rPr>
      </w:pPr>
      <w:bookmarkStart w:id="4743" w:name="_ETM_Q1_14679486"/>
      <w:bookmarkStart w:id="4744" w:name="_ETM_Q1_14679595"/>
      <w:bookmarkEnd w:id="4743"/>
      <w:bookmarkEnd w:id="4744"/>
    </w:p>
    <w:p w:rsidR="0044274B" w:rsidRDefault="0044274B" w:rsidP="0044274B">
      <w:pPr>
        <w:pStyle w:val="af6"/>
        <w:keepNext/>
        <w:rPr>
          <w:rtl/>
        </w:rPr>
      </w:pPr>
      <w:bookmarkStart w:id="4745" w:name="ET_yor_5777_496"/>
      <w:r w:rsidRPr="0044274B">
        <w:rPr>
          <w:rStyle w:val="TagStyle"/>
          <w:rtl/>
        </w:rPr>
        <w:t xml:space="preserve"> &lt;&lt; יור &gt;&gt; </w:t>
      </w:r>
      <w:r>
        <w:rPr>
          <w:rtl/>
        </w:rPr>
        <w:t>היו"ר מיקי חיימוביץ':</w:t>
      </w:r>
      <w:r w:rsidRPr="0044274B">
        <w:rPr>
          <w:rStyle w:val="TagStyle"/>
          <w:rtl/>
        </w:rPr>
        <w:t xml:space="preserve"> &lt;&lt; יור &gt;&gt;</w:t>
      </w:r>
      <w:r>
        <w:rPr>
          <w:rtl/>
        </w:rPr>
        <w:t xml:space="preserve">   </w:t>
      </w:r>
      <w:bookmarkEnd w:id="4745"/>
    </w:p>
    <w:p w:rsidR="0044274B" w:rsidRDefault="0044274B" w:rsidP="0044274B">
      <w:pPr>
        <w:pStyle w:val="KeepWithNext"/>
        <w:rPr>
          <w:rtl/>
          <w:lang w:eastAsia="he-IL"/>
        </w:rPr>
      </w:pPr>
    </w:p>
    <w:p w:rsidR="0044274B" w:rsidRDefault="0044274B" w:rsidP="0044274B">
      <w:pPr>
        <w:rPr>
          <w:rtl/>
          <w:lang w:eastAsia="he-IL"/>
        </w:rPr>
      </w:pPr>
      <w:bookmarkStart w:id="4746" w:name="_ETM_Q1_14680329"/>
      <w:bookmarkEnd w:id="4746"/>
      <w:r>
        <w:rPr>
          <w:rFonts w:hint="cs"/>
          <w:rtl/>
          <w:lang w:eastAsia="he-IL"/>
        </w:rPr>
        <w:t>בבקשה.</w:t>
      </w:r>
    </w:p>
    <w:p w:rsidR="0044274B" w:rsidRDefault="0044274B" w:rsidP="0044274B">
      <w:pPr>
        <w:rPr>
          <w:rtl/>
          <w:lang w:eastAsia="he-IL"/>
        </w:rPr>
      </w:pPr>
      <w:bookmarkStart w:id="4747" w:name="_ETM_Q1_14681626"/>
      <w:bookmarkStart w:id="4748" w:name="_ETM_Q1_14681673"/>
      <w:bookmarkStart w:id="4749" w:name="_ETM_Q1_14682595"/>
      <w:bookmarkEnd w:id="4747"/>
      <w:bookmarkEnd w:id="4748"/>
      <w:bookmarkEnd w:id="4749"/>
    </w:p>
    <w:p w:rsidR="0044274B" w:rsidRDefault="0044274B" w:rsidP="0044274B">
      <w:pPr>
        <w:pStyle w:val="af9"/>
        <w:keepNext/>
        <w:rPr>
          <w:rtl/>
          <w:lang w:eastAsia="he-IL"/>
        </w:rPr>
      </w:pPr>
      <w:bookmarkStart w:id="4750" w:name="ET_guest_713772_497"/>
      <w:r w:rsidRPr="0044274B">
        <w:rPr>
          <w:rStyle w:val="TagStyle"/>
          <w:rtl/>
        </w:rPr>
        <w:t xml:space="preserve"> &lt;&lt; אורח &gt;&gt; </w:t>
      </w:r>
      <w:r>
        <w:rPr>
          <w:rtl/>
          <w:lang w:eastAsia="he-IL"/>
        </w:rPr>
        <w:t>מירה סלומון:</w:t>
      </w:r>
      <w:r w:rsidRPr="0044274B">
        <w:rPr>
          <w:rStyle w:val="TagStyle"/>
          <w:rtl/>
        </w:rPr>
        <w:t xml:space="preserve"> &lt;&lt; אורח &gt;&gt;</w:t>
      </w:r>
      <w:r>
        <w:rPr>
          <w:rtl/>
          <w:lang w:eastAsia="he-IL"/>
        </w:rPr>
        <w:t xml:space="preserve">   </w:t>
      </w:r>
      <w:bookmarkEnd w:id="4750"/>
    </w:p>
    <w:p w:rsidR="0044274B" w:rsidRDefault="0044274B" w:rsidP="0044274B">
      <w:pPr>
        <w:pStyle w:val="KeepWithNext"/>
        <w:rPr>
          <w:rtl/>
          <w:lang w:eastAsia="he-IL"/>
        </w:rPr>
      </w:pPr>
    </w:p>
    <w:p w:rsidR="0044274B" w:rsidRDefault="00451205" w:rsidP="009A7A72">
      <w:pPr>
        <w:rPr>
          <w:rtl/>
          <w:lang w:eastAsia="he-IL"/>
        </w:rPr>
      </w:pPr>
      <w:bookmarkStart w:id="4751" w:name="_ETM_Q1_14683173"/>
      <w:bookmarkStart w:id="4752" w:name="_ETM_Q1_14683236"/>
      <w:bookmarkEnd w:id="4751"/>
      <w:bookmarkEnd w:id="4752"/>
      <w:r>
        <w:rPr>
          <w:rFonts w:hint="cs"/>
          <w:rtl/>
          <w:lang w:eastAsia="he-IL"/>
        </w:rPr>
        <w:t>אני מבקשת להפנות לסעיף 330</w:t>
      </w:r>
      <w:r w:rsidR="0044274B">
        <w:rPr>
          <w:rFonts w:hint="cs"/>
          <w:rtl/>
          <w:lang w:eastAsia="he-IL"/>
        </w:rPr>
        <w:t xml:space="preserve">יט. </w:t>
      </w:r>
      <w:bookmarkStart w:id="4753" w:name="_ETM_Q1_14688345"/>
      <w:bookmarkEnd w:id="4753"/>
      <w:r w:rsidR="0044274B">
        <w:rPr>
          <w:rFonts w:hint="cs"/>
          <w:rtl/>
          <w:lang w:eastAsia="he-IL"/>
        </w:rPr>
        <w:t xml:space="preserve">הוא מדבר על קבלת מידע </w:t>
      </w:r>
      <w:r>
        <w:rPr>
          <w:rFonts w:hint="cs"/>
          <w:rtl/>
          <w:lang w:eastAsia="he-IL"/>
        </w:rPr>
        <w:t xml:space="preserve">בידי חברת גבייה </w:t>
      </w:r>
      <w:bookmarkStart w:id="4754" w:name="_ETM_Q1_14519596"/>
      <w:bookmarkEnd w:id="4754"/>
      <w:r>
        <w:rPr>
          <w:rFonts w:hint="cs"/>
          <w:rtl/>
          <w:lang w:eastAsia="he-IL"/>
        </w:rPr>
        <w:t xml:space="preserve">וטיפול במידע, </w:t>
      </w:r>
      <w:r w:rsidR="0044274B">
        <w:rPr>
          <w:rFonts w:hint="cs"/>
          <w:rtl/>
          <w:lang w:eastAsia="he-IL"/>
        </w:rPr>
        <w:t xml:space="preserve">לרבות מה קורה כשמסתיימת התקשרות. </w:t>
      </w:r>
      <w:bookmarkStart w:id="4755" w:name="_ETM_Q1_14697266"/>
      <w:bookmarkEnd w:id="4755"/>
      <w:r>
        <w:rPr>
          <w:rFonts w:hint="cs"/>
          <w:rtl/>
          <w:lang w:eastAsia="he-IL"/>
        </w:rPr>
        <w:t xml:space="preserve">אנחנו </w:t>
      </w:r>
      <w:r w:rsidR="0044274B">
        <w:rPr>
          <w:rFonts w:hint="cs"/>
          <w:rtl/>
          <w:lang w:eastAsia="he-IL"/>
        </w:rPr>
        <w:t>נדבר על הדברים, וחשוב לעש</w:t>
      </w:r>
      <w:r>
        <w:rPr>
          <w:rFonts w:hint="cs"/>
          <w:rtl/>
          <w:lang w:eastAsia="he-IL"/>
        </w:rPr>
        <w:t>ו</w:t>
      </w:r>
      <w:r w:rsidR="0044274B">
        <w:rPr>
          <w:rFonts w:hint="cs"/>
          <w:rtl/>
          <w:lang w:eastAsia="he-IL"/>
        </w:rPr>
        <w:t xml:space="preserve">ת זאת. אני חושבת שיש קושי </w:t>
      </w:r>
      <w:bookmarkStart w:id="4756" w:name="_ETM_Q1_14706203"/>
      <w:bookmarkEnd w:id="4756"/>
      <w:r w:rsidR="0044274B">
        <w:rPr>
          <w:rFonts w:hint="cs"/>
          <w:rtl/>
          <w:lang w:eastAsia="he-IL"/>
        </w:rPr>
        <w:t xml:space="preserve">הרבה פעמים בהעברות מידע. </w:t>
      </w:r>
      <w:r w:rsidR="009A7A72">
        <w:rPr>
          <w:rFonts w:hint="cs"/>
          <w:rtl/>
          <w:lang w:eastAsia="he-IL"/>
        </w:rPr>
        <w:t xml:space="preserve">אבל </w:t>
      </w:r>
      <w:r w:rsidR="0044274B">
        <w:rPr>
          <w:rFonts w:hint="cs"/>
          <w:rtl/>
          <w:lang w:eastAsia="he-IL"/>
        </w:rPr>
        <w:t xml:space="preserve">דברים שנאמרו על ידי מנהל רשות </w:t>
      </w:r>
      <w:bookmarkStart w:id="4757" w:name="_ETM_Q1_14714922"/>
      <w:bookmarkEnd w:id="4757"/>
      <w:r w:rsidR="0044274B">
        <w:rPr>
          <w:rFonts w:hint="cs"/>
          <w:rtl/>
          <w:lang w:eastAsia="he-IL"/>
        </w:rPr>
        <w:t xml:space="preserve">האכיפה והגבייה </w:t>
      </w:r>
      <w:r w:rsidR="009A7A72">
        <w:rPr>
          <w:rFonts w:hint="cs"/>
          <w:rtl/>
          <w:lang w:eastAsia="he-IL"/>
        </w:rPr>
        <w:t xml:space="preserve">הם דווקא </w:t>
      </w:r>
      <w:r w:rsidR="0044274B">
        <w:rPr>
          <w:rFonts w:hint="cs"/>
          <w:rtl/>
          <w:lang w:eastAsia="he-IL"/>
        </w:rPr>
        <w:t xml:space="preserve">משרתים את ההתנגדות שלנו ולא אתת הדרישה שלו, </w:t>
      </w:r>
      <w:bookmarkStart w:id="4758" w:name="_ETM_Q1_14722953"/>
      <w:bookmarkEnd w:id="4758"/>
      <w:r w:rsidR="0044274B">
        <w:rPr>
          <w:rFonts w:hint="cs"/>
          <w:rtl/>
          <w:lang w:eastAsia="he-IL"/>
        </w:rPr>
        <w:t xml:space="preserve">כי אם יש מעט יחסית גורמים, </w:t>
      </w:r>
      <w:r w:rsidR="009A7A72">
        <w:rPr>
          <w:rFonts w:hint="cs"/>
          <w:rtl/>
          <w:lang w:eastAsia="he-IL"/>
        </w:rPr>
        <w:t>שעוסקים בשוק בנושא מערכות מידע, ת</w:t>
      </w:r>
      <w:r w:rsidR="0044274B">
        <w:rPr>
          <w:rFonts w:hint="cs"/>
          <w:rtl/>
          <w:lang w:eastAsia="he-IL"/>
        </w:rPr>
        <w:t xml:space="preserve">תכבד רשות האכיפה והגבייה </w:t>
      </w:r>
      <w:bookmarkStart w:id="4759" w:name="_ETM_Q1_14730203"/>
      <w:bookmarkEnd w:id="4759"/>
      <w:r w:rsidR="0044274B">
        <w:rPr>
          <w:rFonts w:hint="cs"/>
          <w:rtl/>
          <w:lang w:eastAsia="he-IL"/>
        </w:rPr>
        <w:t>שרוצה להתממשק עם מעט הגורמים האלה</w:t>
      </w:r>
      <w:r w:rsidR="009A7A72">
        <w:rPr>
          <w:rFonts w:hint="cs"/>
          <w:rtl/>
          <w:lang w:eastAsia="he-IL"/>
        </w:rPr>
        <w:t>, ותישא בעלויות של ההתממשקות</w:t>
      </w:r>
      <w:r w:rsidR="0044274B">
        <w:rPr>
          <w:rFonts w:hint="cs"/>
          <w:rtl/>
          <w:lang w:eastAsia="he-IL"/>
        </w:rPr>
        <w:t xml:space="preserve">. הוזכר </w:t>
      </w:r>
      <w:bookmarkStart w:id="4760" w:name="_ETM_Q1_14741015"/>
      <w:bookmarkEnd w:id="4760"/>
      <w:r w:rsidR="009A7A72">
        <w:rPr>
          <w:rFonts w:hint="cs"/>
          <w:rtl/>
          <w:lang w:eastAsia="he-IL"/>
        </w:rPr>
        <w:t xml:space="preserve">פה כמה פעמים </w:t>
      </w:r>
      <w:proofErr w:type="spellStart"/>
      <w:r w:rsidR="0044274B">
        <w:rPr>
          <w:rFonts w:hint="cs"/>
          <w:rtl/>
          <w:lang w:eastAsia="he-IL"/>
        </w:rPr>
        <w:t>הפילוט</w:t>
      </w:r>
      <w:proofErr w:type="spellEnd"/>
      <w:r w:rsidR="0044274B">
        <w:rPr>
          <w:rFonts w:hint="cs"/>
          <w:rtl/>
          <w:lang w:eastAsia="he-IL"/>
        </w:rPr>
        <w:t xml:space="preserve"> של הקנסות</w:t>
      </w:r>
      <w:r w:rsidR="009A7A72">
        <w:rPr>
          <w:rFonts w:hint="cs"/>
          <w:rtl/>
          <w:lang w:eastAsia="he-IL"/>
        </w:rPr>
        <w:t>,</w:t>
      </w:r>
      <w:r w:rsidR="0044274B">
        <w:rPr>
          <w:rFonts w:hint="cs"/>
          <w:rtl/>
          <w:lang w:eastAsia="he-IL"/>
        </w:rPr>
        <w:t xml:space="preserve"> ששם </w:t>
      </w:r>
      <w:r w:rsidR="009A7A72">
        <w:rPr>
          <w:rFonts w:hint="cs"/>
          <w:rtl/>
          <w:lang w:eastAsia="he-IL"/>
        </w:rPr>
        <w:t xml:space="preserve">באמת </w:t>
      </w:r>
      <w:r w:rsidR="0044274B">
        <w:rPr>
          <w:rFonts w:hint="cs"/>
          <w:rtl/>
          <w:lang w:eastAsia="he-IL"/>
        </w:rPr>
        <w:t xml:space="preserve">נעשתה עבודה </w:t>
      </w:r>
      <w:r w:rsidR="009A7A72">
        <w:rPr>
          <w:rFonts w:hint="cs"/>
          <w:rtl/>
          <w:lang w:eastAsia="he-IL"/>
        </w:rPr>
        <w:t xml:space="preserve">מאוד משמעותית על ידי המרכז לגביית קנסות, הוצאות- - - </w:t>
      </w:r>
      <w:bookmarkStart w:id="4761" w:name="_ETM_Q1_14577073"/>
      <w:bookmarkEnd w:id="4761"/>
      <w:r w:rsidR="0044274B">
        <w:rPr>
          <w:rFonts w:hint="cs"/>
          <w:rtl/>
          <w:lang w:eastAsia="he-IL"/>
        </w:rPr>
        <w:t xml:space="preserve">משפט, והוקמה מערכת </w:t>
      </w:r>
      <w:r w:rsidR="009A7A72">
        <w:rPr>
          <w:rFonts w:hint="cs"/>
          <w:rtl/>
          <w:lang w:eastAsia="he-IL"/>
        </w:rPr>
        <w:t xml:space="preserve">אבן ראשה, כפי שאמרה </w:t>
      </w:r>
      <w:r w:rsidR="0044274B">
        <w:rPr>
          <w:rFonts w:hint="cs"/>
          <w:rtl/>
          <w:lang w:eastAsia="he-IL"/>
        </w:rPr>
        <w:t xml:space="preserve">נציגת </w:t>
      </w:r>
      <w:bookmarkStart w:id="4762" w:name="_ETM_Q1_14751233"/>
      <w:bookmarkEnd w:id="4762"/>
      <w:r w:rsidR="0044274B">
        <w:rPr>
          <w:rFonts w:hint="cs"/>
          <w:rtl/>
          <w:lang w:eastAsia="he-IL"/>
        </w:rPr>
        <w:t xml:space="preserve">משרד האוצר. ישבנו אתם על </w:t>
      </w:r>
      <w:proofErr w:type="spellStart"/>
      <w:r w:rsidR="0044274B">
        <w:rPr>
          <w:rFonts w:hint="cs"/>
          <w:rtl/>
          <w:lang w:eastAsia="he-IL"/>
        </w:rPr>
        <w:t>ההתממשקויות</w:t>
      </w:r>
      <w:proofErr w:type="spellEnd"/>
      <w:r w:rsidR="0044274B">
        <w:rPr>
          <w:rFonts w:hint="cs"/>
          <w:rtl/>
          <w:lang w:eastAsia="he-IL"/>
        </w:rPr>
        <w:t xml:space="preserve">. </w:t>
      </w:r>
      <w:r w:rsidR="009A7A72">
        <w:rPr>
          <w:rFonts w:hint="cs"/>
          <w:rtl/>
          <w:lang w:eastAsia="he-IL"/>
        </w:rPr>
        <w:t xml:space="preserve">ישבנו אתם על האפשרות להזין את </w:t>
      </w:r>
      <w:bookmarkStart w:id="4763" w:name="_ETM_Q1_14584013"/>
      <w:bookmarkEnd w:id="4763"/>
      <w:r w:rsidR="009A7A72">
        <w:rPr>
          <w:rFonts w:hint="cs"/>
          <w:rtl/>
          <w:lang w:eastAsia="he-IL"/>
        </w:rPr>
        <w:t xml:space="preserve">זה </w:t>
      </w:r>
      <w:r w:rsidR="0044274B">
        <w:rPr>
          <w:rFonts w:hint="cs"/>
          <w:rtl/>
          <w:lang w:eastAsia="he-IL"/>
        </w:rPr>
        <w:t xml:space="preserve">באופן אוטומטי ובאופן </w:t>
      </w:r>
      <w:bookmarkStart w:id="4764" w:name="_ETM_Q1_14762154"/>
      <w:bookmarkEnd w:id="4764"/>
      <w:r w:rsidR="0044274B">
        <w:rPr>
          <w:rFonts w:hint="cs"/>
          <w:rtl/>
          <w:lang w:eastAsia="he-IL"/>
        </w:rPr>
        <w:t xml:space="preserve">ידני בתוך המערכת ולא רק </w:t>
      </w:r>
      <w:r w:rsidR="009A7A72">
        <w:rPr>
          <w:rFonts w:hint="cs"/>
          <w:rtl/>
          <w:lang w:eastAsia="he-IL"/>
        </w:rPr>
        <w:t xml:space="preserve">באופן </w:t>
      </w:r>
      <w:r w:rsidR="0044274B">
        <w:rPr>
          <w:rFonts w:hint="cs"/>
          <w:rtl/>
          <w:lang w:eastAsia="he-IL"/>
        </w:rPr>
        <w:t>ידני. אנו סבורים</w:t>
      </w:r>
      <w:r w:rsidR="009A7A72">
        <w:rPr>
          <w:rFonts w:hint="cs"/>
          <w:rtl/>
          <w:lang w:eastAsia="he-IL"/>
        </w:rPr>
        <w:t>,</w:t>
      </w:r>
      <w:r w:rsidR="0044274B">
        <w:rPr>
          <w:rFonts w:hint="cs"/>
          <w:rtl/>
          <w:lang w:eastAsia="he-IL"/>
        </w:rPr>
        <w:t xml:space="preserve"> שזו לא </w:t>
      </w:r>
      <w:bookmarkStart w:id="4765" w:name="_ETM_Q1_14768748"/>
      <w:bookmarkEnd w:id="4765"/>
      <w:r w:rsidR="0044274B">
        <w:rPr>
          <w:rFonts w:hint="cs"/>
          <w:rtl/>
          <w:lang w:eastAsia="he-IL"/>
        </w:rPr>
        <w:t>סוגיה ש</w:t>
      </w:r>
      <w:r w:rsidR="009A7A72">
        <w:rPr>
          <w:rFonts w:hint="cs"/>
          <w:rtl/>
          <w:lang w:eastAsia="he-IL"/>
        </w:rPr>
        <w:t>יכולה להוות</w:t>
      </w:r>
      <w:r w:rsidR="0044274B">
        <w:rPr>
          <w:rFonts w:hint="cs"/>
          <w:rtl/>
          <w:lang w:eastAsia="he-IL"/>
        </w:rPr>
        <w:t xml:space="preserve"> חסם לאישור</w:t>
      </w:r>
      <w:r w:rsidR="009A7A72">
        <w:rPr>
          <w:rFonts w:hint="cs"/>
          <w:rtl/>
          <w:lang w:eastAsia="he-IL"/>
        </w:rPr>
        <w:t xml:space="preserve"> חברת גבייה</w:t>
      </w:r>
      <w:r w:rsidR="0044274B">
        <w:rPr>
          <w:rFonts w:hint="cs"/>
          <w:rtl/>
          <w:lang w:eastAsia="he-IL"/>
        </w:rPr>
        <w:t xml:space="preserve">. </w:t>
      </w:r>
      <w:r w:rsidR="009A7A72">
        <w:rPr>
          <w:rFonts w:hint="cs"/>
          <w:rtl/>
          <w:lang w:eastAsia="he-IL"/>
        </w:rPr>
        <w:t xml:space="preserve">כן צריכה להיקבע הוראה שמחייבת </w:t>
      </w:r>
      <w:bookmarkStart w:id="4766" w:name="_ETM_Q1_14599069"/>
      <w:bookmarkEnd w:id="4766"/>
      <w:r w:rsidR="0044274B">
        <w:rPr>
          <w:rFonts w:hint="cs"/>
          <w:rtl/>
          <w:lang w:eastAsia="he-IL"/>
        </w:rPr>
        <w:t>את חברת הגבייה להעביר את מ</w:t>
      </w:r>
      <w:r w:rsidR="009A7A72">
        <w:rPr>
          <w:rFonts w:hint="cs"/>
          <w:rtl/>
          <w:lang w:eastAsia="he-IL"/>
        </w:rPr>
        <w:t>א</w:t>
      </w:r>
      <w:r w:rsidR="0044274B">
        <w:rPr>
          <w:rFonts w:hint="cs"/>
          <w:rtl/>
          <w:lang w:eastAsia="he-IL"/>
        </w:rPr>
        <w:t xml:space="preserve">גר </w:t>
      </w:r>
      <w:bookmarkStart w:id="4767" w:name="_ETM_Q1_14775513"/>
      <w:bookmarkEnd w:id="4767"/>
      <w:r w:rsidR="0044274B">
        <w:rPr>
          <w:rFonts w:hint="cs"/>
          <w:rtl/>
          <w:lang w:eastAsia="he-IL"/>
        </w:rPr>
        <w:t xml:space="preserve">המידע שלה. </w:t>
      </w:r>
      <w:r w:rsidR="009A7A72">
        <w:rPr>
          <w:rFonts w:hint="cs"/>
          <w:rtl/>
          <w:lang w:eastAsia="he-IL"/>
        </w:rPr>
        <w:t xml:space="preserve">עלויות </w:t>
      </w:r>
      <w:r w:rsidR="0044274B">
        <w:rPr>
          <w:rFonts w:hint="cs"/>
          <w:rtl/>
          <w:lang w:eastAsia="he-IL"/>
        </w:rPr>
        <w:t xml:space="preserve">של ההתאמות </w:t>
      </w:r>
      <w:proofErr w:type="spellStart"/>
      <w:r w:rsidR="009A7A72">
        <w:rPr>
          <w:rFonts w:hint="cs"/>
          <w:rtl/>
          <w:lang w:eastAsia="he-IL"/>
        </w:rPr>
        <w:t>וההתממשקויות</w:t>
      </w:r>
      <w:proofErr w:type="spellEnd"/>
      <w:r w:rsidR="009A7A72">
        <w:rPr>
          <w:rFonts w:hint="cs"/>
          <w:rtl/>
          <w:lang w:eastAsia="he-IL"/>
        </w:rPr>
        <w:t xml:space="preserve"> </w:t>
      </w:r>
      <w:r w:rsidR="0044274B">
        <w:rPr>
          <w:rFonts w:hint="cs"/>
          <w:rtl/>
          <w:lang w:eastAsia="he-IL"/>
        </w:rPr>
        <w:t xml:space="preserve">יכולות להיות מאוד משמעותיות שבסופו של </w:t>
      </w:r>
      <w:bookmarkStart w:id="4768" w:name="_ETM_Q1_14783841"/>
      <w:bookmarkEnd w:id="4768"/>
      <w:r w:rsidR="0044274B">
        <w:rPr>
          <w:rFonts w:hint="cs"/>
          <w:rtl/>
          <w:lang w:eastAsia="he-IL"/>
        </w:rPr>
        <w:t>י</w:t>
      </w:r>
      <w:r w:rsidR="00C60587">
        <w:rPr>
          <w:rFonts w:hint="cs"/>
          <w:rtl/>
          <w:lang w:eastAsia="he-IL"/>
        </w:rPr>
        <w:t>ום</w:t>
      </w:r>
      <w:r w:rsidR="0044274B">
        <w:rPr>
          <w:rFonts w:hint="cs"/>
          <w:rtl/>
          <w:lang w:eastAsia="he-IL"/>
        </w:rPr>
        <w:t xml:space="preserve"> יגולגלו על הרשוי</w:t>
      </w:r>
      <w:r w:rsidR="009A7A72">
        <w:rPr>
          <w:rFonts w:hint="cs"/>
          <w:rtl/>
          <w:lang w:eastAsia="he-IL"/>
        </w:rPr>
        <w:t>ו</w:t>
      </w:r>
      <w:r w:rsidR="0044274B">
        <w:rPr>
          <w:rFonts w:hint="cs"/>
          <w:rtl/>
          <w:lang w:eastAsia="he-IL"/>
        </w:rPr>
        <w:t xml:space="preserve">ת המקומיות. חברת הגבייה לא תישא </w:t>
      </w:r>
      <w:r w:rsidR="009A7A72">
        <w:rPr>
          <w:rFonts w:hint="cs"/>
          <w:rtl/>
          <w:lang w:eastAsia="he-IL"/>
        </w:rPr>
        <w:t>בעלויות האלה ב</w:t>
      </w:r>
      <w:r w:rsidR="0044274B">
        <w:rPr>
          <w:rFonts w:hint="cs"/>
          <w:rtl/>
          <w:lang w:eastAsia="he-IL"/>
        </w:rPr>
        <w:t xml:space="preserve">עצמה. </w:t>
      </w:r>
      <w:r w:rsidR="009A7A72">
        <w:rPr>
          <w:rFonts w:hint="cs"/>
          <w:rtl/>
          <w:lang w:eastAsia="he-IL"/>
        </w:rPr>
        <w:t xml:space="preserve">היא תגלגל את זה על הרשויות </w:t>
      </w:r>
      <w:bookmarkStart w:id="4769" w:name="_ETM_Q1_14618160"/>
      <w:bookmarkEnd w:id="4769"/>
      <w:r w:rsidR="009A7A72">
        <w:rPr>
          <w:rFonts w:hint="cs"/>
          <w:rtl/>
          <w:lang w:eastAsia="he-IL"/>
        </w:rPr>
        <w:t xml:space="preserve">המקומיות. לכן אנחנו דורשים מימון </w:t>
      </w:r>
      <w:r w:rsidR="0044274B">
        <w:rPr>
          <w:rFonts w:hint="cs"/>
          <w:rtl/>
          <w:lang w:eastAsia="he-IL"/>
        </w:rPr>
        <w:t xml:space="preserve">של המדינה. </w:t>
      </w:r>
    </w:p>
    <w:p w:rsidR="0044274B" w:rsidRDefault="0044274B" w:rsidP="0044274B">
      <w:pPr>
        <w:rPr>
          <w:rtl/>
          <w:lang w:eastAsia="he-IL"/>
        </w:rPr>
      </w:pPr>
      <w:bookmarkStart w:id="4770" w:name="_ETM_Q1_14795122"/>
      <w:bookmarkStart w:id="4771" w:name="_ETM_Q1_14795200"/>
      <w:bookmarkStart w:id="4772" w:name="_ETM_Q1_14801106"/>
      <w:bookmarkEnd w:id="4770"/>
      <w:bookmarkEnd w:id="4771"/>
      <w:bookmarkEnd w:id="4772"/>
    </w:p>
    <w:p w:rsidR="0044274B" w:rsidRDefault="0044274B" w:rsidP="0044274B">
      <w:pPr>
        <w:pStyle w:val="a4"/>
        <w:keepNext/>
        <w:rPr>
          <w:rtl/>
        </w:rPr>
      </w:pPr>
      <w:bookmarkStart w:id="4773" w:name="ET_speaker_5763_498"/>
      <w:r w:rsidRPr="0044274B">
        <w:rPr>
          <w:rStyle w:val="TagStyle"/>
          <w:rtl/>
        </w:rPr>
        <w:t xml:space="preserve"> &lt;&lt; דובר &gt;&gt; </w:t>
      </w:r>
      <w:r>
        <w:rPr>
          <w:rtl/>
        </w:rPr>
        <w:t>משה ארבל (ש"ס):</w:t>
      </w:r>
      <w:r w:rsidRPr="0044274B">
        <w:rPr>
          <w:rStyle w:val="TagStyle"/>
          <w:rtl/>
        </w:rPr>
        <w:t xml:space="preserve"> &lt;&lt; דובר &gt;&gt;</w:t>
      </w:r>
      <w:r>
        <w:rPr>
          <w:rtl/>
        </w:rPr>
        <w:t xml:space="preserve">   </w:t>
      </w:r>
      <w:bookmarkEnd w:id="4773"/>
    </w:p>
    <w:p w:rsidR="0044274B" w:rsidRDefault="0044274B" w:rsidP="0044274B">
      <w:pPr>
        <w:pStyle w:val="KeepWithNext"/>
        <w:rPr>
          <w:rtl/>
          <w:lang w:eastAsia="he-IL"/>
        </w:rPr>
      </w:pPr>
    </w:p>
    <w:p w:rsidR="009A7A72" w:rsidRDefault="009A7A72" w:rsidP="009A7A72">
      <w:pPr>
        <w:rPr>
          <w:rtl/>
          <w:lang w:eastAsia="he-IL"/>
        </w:rPr>
      </w:pPr>
      <w:bookmarkStart w:id="4774" w:name="_ETM_Q1_14801622"/>
      <w:bookmarkStart w:id="4775" w:name="_ETM_Q1_14801684"/>
      <w:bookmarkEnd w:id="4774"/>
      <w:bookmarkEnd w:id="4775"/>
      <w:r>
        <w:rPr>
          <w:rFonts w:hint="cs"/>
          <w:rtl/>
          <w:lang w:eastAsia="he-IL"/>
        </w:rPr>
        <w:t xml:space="preserve">שימי רגע </w:t>
      </w:r>
      <w:bookmarkStart w:id="4776" w:name="_ETM_Q1_14622486"/>
      <w:bookmarkEnd w:id="4776"/>
      <w:r>
        <w:rPr>
          <w:rFonts w:hint="cs"/>
          <w:rtl/>
          <w:lang w:eastAsia="he-IL"/>
        </w:rPr>
        <w:t xml:space="preserve">את רשות האכיפה והגבייה בצד. מחר, מחרתיים מוקם התאגיד החדש. </w:t>
      </w:r>
      <w:bookmarkStart w:id="4777" w:name="_ETM_Q1_14627006"/>
      <w:bookmarkEnd w:id="4777"/>
      <w:r w:rsidR="0044274B">
        <w:rPr>
          <w:rFonts w:hint="cs"/>
          <w:rtl/>
          <w:lang w:eastAsia="he-IL"/>
        </w:rPr>
        <w:t xml:space="preserve">אחד האתגרים הגדולים שלכם </w:t>
      </w:r>
      <w:r>
        <w:rPr>
          <w:rFonts w:hint="cs"/>
          <w:rtl/>
          <w:lang w:eastAsia="he-IL"/>
        </w:rPr>
        <w:t xml:space="preserve">למוטיבציה לרשויות מקומיות לזוז </w:t>
      </w:r>
      <w:r>
        <w:rPr>
          <w:rtl/>
          <w:lang w:eastAsia="he-IL"/>
        </w:rPr>
        <w:t>–</w:t>
      </w:r>
      <w:r>
        <w:rPr>
          <w:rFonts w:hint="cs"/>
          <w:rtl/>
          <w:lang w:eastAsia="he-IL"/>
        </w:rPr>
        <w:t xml:space="preserve"> כפי שאני לא עובר בנק, </w:t>
      </w:r>
      <w:bookmarkStart w:id="4778" w:name="_ETM_Q1_14636030"/>
      <w:bookmarkEnd w:id="4778"/>
      <w:r>
        <w:rPr>
          <w:rFonts w:hint="cs"/>
          <w:rtl/>
          <w:lang w:eastAsia="he-IL"/>
        </w:rPr>
        <w:t>למרות שכל הוראות החוק מאפשרות לי בקליק לעבור</w:t>
      </w:r>
      <w:bookmarkStart w:id="4779" w:name="_ETM_Q1_14637332"/>
      <w:bookmarkStart w:id="4780" w:name="_ETM_Q1_14637458"/>
      <w:bookmarkEnd w:id="4779"/>
      <w:bookmarkEnd w:id="4780"/>
      <w:r>
        <w:rPr>
          <w:rFonts w:hint="cs"/>
          <w:rtl/>
          <w:lang w:eastAsia="he-IL"/>
        </w:rPr>
        <w:t xml:space="preserve">, כי זה סיפור, אותו דבר בדיוק לרשויות מקומיות. לכן אם לא </w:t>
      </w:r>
      <w:bookmarkStart w:id="4781" w:name="_ETM_Q1_14645074"/>
      <w:bookmarkEnd w:id="4781"/>
      <w:r>
        <w:rPr>
          <w:rFonts w:hint="cs"/>
          <w:rtl/>
          <w:lang w:eastAsia="he-IL"/>
        </w:rPr>
        <w:t xml:space="preserve">יהיה מנגנון קל </w:t>
      </w:r>
      <w:r>
        <w:rPr>
          <w:rtl/>
          <w:lang w:eastAsia="he-IL"/>
        </w:rPr>
        <w:t>–</w:t>
      </w:r>
      <w:r>
        <w:rPr>
          <w:rFonts w:hint="cs"/>
          <w:rtl/>
          <w:lang w:eastAsia="he-IL"/>
        </w:rPr>
        <w:t xml:space="preserve"> ובלי קשר אליהם </w:t>
      </w:r>
      <w:r>
        <w:rPr>
          <w:rtl/>
          <w:lang w:eastAsia="he-IL"/>
        </w:rPr>
        <w:t>–</w:t>
      </w:r>
      <w:r>
        <w:rPr>
          <w:rFonts w:hint="cs"/>
          <w:rtl/>
          <w:lang w:eastAsia="he-IL"/>
        </w:rPr>
        <w:t xml:space="preserve"> זה לא יקרה. אחד מכשלי השוק זה גם מעבר מחברה </w:t>
      </w:r>
      <w:bookmarkStart w:id="4782" w:name="_ETM_Q1_14650418"/>
      <w:bookmarkEnd w:id="4782"/>
      <w:r>
        <w:rPr>
          <w:rFonts w:hint="cs"/>
          <w:rtl/>
          <w:lang w:eastAsia="he-IL"/>
        </w:rPr>
        <w:t>לחברה.</w:t>
      </w:r>
    </w:p>
    <w:p w:rsidR="00A74E86" w:rsidRDefault="00A74E86" w:rsidP="0044274B">
      <w:pPr>
        <w:rPr>
          <w:rtl/>
          <w:lang w:eastAsia="he-IL"/>
        </w:rPr>
      </w:pPr>
      <w:bookmarkStart w:id="4783" w:name="_ETM_Q1_14825699"/>
      <w:bookmarkStart w:id="4784" w:name="_ETM_Q1_14825777"/>
      <w:bookmarkStart w:id="4785" w:name="_ETM_Q1_14827011"/>
      <w:bookmarkEnd w:id="4783"/>
      <w:bookmarkEnd w:id="4784"/>
      <w:bookmarkEnd w:id="4785"/>
    </w:p>
    <w:p w:rsidR="00A74E86" w:rsidRDefault="00A74E86" w:rsidP="00A74E86">
      <w:pPr>
        <w:pStyle w:val="af9"/>
        <w:keepNext/>
        <w:rPr>
          <w:rtl/>
          <w:lang w:eastAsia="he-IL"/>
        </w:rPr>
      </w:pPr>
      <w:bookmarkStart w:id="4786" w:name="ET_guest_713772_499"/>
      <w:r w:rsidRPr="00A74E86">
        <w:rPr>
          <w:rStyle w:val="TagStyle"/>
          <w:rtl/>
        </w:rPr>
        <w:t xml:space="preserve"> &lt;&lt; אורח &gt;&gt; </w:t>
      </w:r>
      <w:r>
        <w:rPr>
          <w:rtl/>
          <w:lang w:eastAsia="he-IL"/>
        </w:rPr>
        <w:t>מירה סלומון:</w:t>
      </w:r>
      <w:r w:rsidRPr="00A74E86">
        <w:rPr>
          <w:rStyle w:val="TagStyle"/>
          <w:rtl/>
        </w:rPr>
        <w:t xml:space="preserve"> &lt;&lt; אורח &gt;&gt;</w:t>
      </w:r>
      <w:r>
        <w:rPr>
          <w:rtl/>
          <w:lang w:eastAsia="he-IL"/>
        </w:rPr>
        <w:t xml:space="preserve">   </w:t>
      </w:r>
      <w:bookmarkEnd w:id="4786"/>
    </w:p>
    <w:p w:rsidR="00A74E86" w:rsidRDefault="00A74E86" w:rsidP="00A74E86">
      <w:pPr>
        <w:pStyle w:val="KeepWithNext"/>
        <w:rPr>
          <w:rtl/>
          <w:lang w:eastAsia="he-IL"/>
        </w:rPr>
      </w:pPr>
    </w:p>
    <w:p w:rsidR="00A74E86" w:rsidRDefault="00A74E86" w:rsidP="009A7A72">
      <w:pPr>
        <w:rPr>
          <w:rtl/>
          <w:lang w:eastAsia="he-IL"/>
        </w:rPr>
      </w:pPr>
      <w:bookmarkStart w:id="4787" w:name="_ETM_Q1_14827543"/>
      <w:bookmarkStart w:id="4788" w:name="_ETM_Q1_14827590"/>
      <w:bookmarkEnd w:id="4787"/>
      <w:bookmarkEnd w:id="4788"/>
      <w:r>
        <w:rPr>
          <w:rFonts w:hint="cs"/>
          <w:rtl/>
          <w:lang w:eastAsia="he-IL"/>
        </w:rPr>
        <w:t xml:space="preserve">אחד </w:t>
      </w:r>
      <w:bookmarkStart w:id="4789" w:name="_ETM_Q1_14828480"/>
      <w:bookmarkEnd w:id="4789"/>
      <w:r>
        <w:rPr>
          <w:rFonts w:hint="cs"/>
          <w:rtl/>
          <w:lang w:eastAsia="he-IL"/>
        </w:rPr>
        <w:t>האתגר</w:t>
      </w:r>
      <w:r w:rsidR="00C60587">
        <w:rPr>
          <w:rFonts w:hint="cs"/>
          <w:rtl/>
          <w:lang w:eastAsia="he-IL"/>
        </w:rPr>
        <w:t>ים</w:t>
      </w:r>
      <w:r>
        <w:rPr>
          <w:rFonts w:hint="cs"/>
          <w:rtl/>
          <w:lang w:eastAsia="he-IL"/>
        </w:rPr>
        <w:t xml:space="preserve"> </w:t>
      </w:r>
      <w:r w:rsidR="009A7A72">
        <w:rPr>
          <w:rFonts w:hint="cs"/>
          <w:rtl/>
          <w:lang w:eastAsia="he-IL"/>
        </w:rPr>
        <w:t xml:space="preserve">זה לבנות מערכת שתדע להתממשק עם כל המערכות הקיימות </w:t>
      </w:r>
      <w:bookmarkStart w:id="4790" w:name="_ETM_Q1_14659013"/>
      <w:bookmarkEnd w:id="4790"/>
      <w:r w:rsidR="009A7A72">
        <w:rPr>
          <w:rFonts w:hint="cs"/>
          <w:rtl/>
          <w:lang w:eastAsia="he-IL"/>
        </w:rPr>
        <w:t>היום בשוק. זה אתגר שהוא לפתחנו</w:t>
      </w:r>
      <w:r>
        <w:rPr>
          <w:rFonts w:hint="cs"/>
          <w:rtl/>
          <w:lang w:eastAsia="he-IL"/>
        </w:rPr>
        <w:t xml:space="preserve">. </w:t>
      </w:r>
    </w:p>
    <w:p w:rsidR="00A74E86" w:rsidRDefault="00A74E86" w:rsidP="00A74E86">
      <w:pPr>
        <w:rPr>
          <w:rtl/>
          <w:lang w:eastAsia="he-IL"/>
        </w:rPr>
      </w:pPr>
      <w:bookmarkStart w:id="4791" w:name="_ETM_Q1_14834964"/>
      <w:bookmarkStart w:id="4792" w:name="_ETM_Q1_14835042"/>
      <w:bookmarkStart w:id="4793" w:name="_ETM_Q1_14835839"/>
      <w:bookmarkEnd w:id="4791"/>
      <w:bookmarkEnd w:id="4792"/>
      <w:bookmarkEnd w:id="4793"/>
    </w:p>
    <w:p w:rsidR="00A74E86" w:rsidRDefault="00A74E86" w:rsidP="00A74E86">
      <w:pPr>
        <w:pStyle w:val="a4"/>
        <w:keepNext/>
        <w:rPr>
          <w:rtl/>
        </w:rPr>
      </w:pPr>
      <w:bookmarkStart w:id="4794" w:name="ET_speaker_5763_500"/>
      <w:r w:rsidRPr="00A74E86">
        <w:rPr>
          <w:rStyle w:val="TagStyle"/>
          <w:rtl/>
        </w:rPr>
        <w:t xml:space="preserve"> &lt;&lt; דובר &gt;&gt; </w:t>
      </w:r>
      <w:r>
        <w:rPr>
          <w:rtl/>
        </w:rPr>
        <w:t>משה ארבל (ש"ס):</w:t>
      </w:r>
      <w:r w:rsidRPr="00A74E86">
        <w:rPr>
          <w:rStyle w:val="TagStyle"/>
          <w:rtl/>
        </w:rPr>
        <w:t xml:space="preserve"> &lt;&lt; דובר &gt;&gt;</w:t>
      </w:r>
      <w:r>
        <w:rPr>
          <w:rtl/>
        </w:rPr>
        <w:t xml:space="preserve">   </w:t>
      </w:r>
      <w:bookmarkEnd w:id="4794"/>
    </w:p>
    <w:p w:rsidR="00A74E86" w:rsidRDefault="00A74E86" w:rsidP="00A74E86">
      <w:pPr>
        <w:pStyle w:val="KeepWithNext"/>
        <w:rPr>
          <w:rtl/>
          <w:lang w:eastAsia="he-IL"/>
        </w:rPr>
      </w:pPr>
    </w:p>
    <w:p w:rsidR="00A74E86" w:rsidRDefault="00A74E86" w:rsidP="00A74E86">
      <w:pPr>
        <w:rPr>
          <w:rtl/>
          <w:lang w:eastAsia="he-IL"/>
        </w:rPr>
      </w:pPr>
      <w:bookmarkStart w:id="4795" w:name="_ETM_Q1_14836386"/>
      <w:bookmarkStart w:id="4796" w:name="_ETM_Q1_14836433"/>
      <w:bookmarkEnd w:id="4795"/>
      <w:bookmarkEnd w:id="4796"/>
      <w:r>
        <w:rPr>
          <w:rFonts w:hint="cs"/>
          <w:rtl/>
          <w:lang w:eastAsia="he-IL"/>
        </w:rPr>
        <w:t xml:space="preserve">אנחנו צריכים להסדיר את זה </w:t>
      </w:r>
      <w:bookmarkStart w:id="4797" w:name="_ETM_Q1_14839011"/>
      <w:bookmarkEnd w:id="4797"/>
      <w:r>
        <w:rPr>
          <w:rFonts w:hint="cs"/>
          <w:rtl/>
          <w:lang w:eastAsia="he-IL"/>
        </w:rPr>
        <w:t xml:space="preserve">בחקיקה. </w:t>
      </w:r>
    </w:p>
    <w:p w:rsidR="00A74E86" w:rsidRDefault="00A74E86" w:rsidP="00A74E86">
      <w:pPr>
        <w:rPr>
          <w:rtl/>
          <w:lang w:eastAsia="he-IL"/>
        </w:rPr>
      </w:pPr>
      <w:bookmarkStart w:id="4798" w:name="_ETM_Q1_14841792"/>
      <w:bookmarkStart w:id="4799" w:name="_ETM_Q1_14841870"/>
      <w:bookmarkStart w:id="4800" w:name="_ETM_Q1_14843651"/>
      <w:bookmarkEnd w:id="4798"/>
      <w:bookmarkEnd w:id="4799"/>
      <w:bookmarkEnd w:id="4800"/>
    </w:p>
    <w:p w:rsidR="009A7A72" w:rsidRDefault="009A7A72" w:rsidP="009A7A72">
      <w:pPr>
        <w:pStyle w:val="af9"/>
        <w:keepNext/>
        <w:rPr>
          <w:rtl/>
          <w:lang w:eastAsia="he-IL"/>
        </w:rPr>
      </w:pPr>
      <w:r w:rsidRPr="00A74E86">
        <w:rPr>
          <w:rStyle w:val="TagStyle"/>
          <w:rtl/>
        </w:rPr>
        <w:t xml:space="preserve">&lt;&lt; אורח &gt;&gt; </w:t>
      </w:r>
      <w:r>
        <w:rPr>
          <w:rtl/>
          <w:lang w:eastAsia="he-IL"/>
        </w:rPr>
        <w:t>מירה סלומון:</w:t>
      </w:r>
      <w:r w:rsidRPr="00A74E86">
        <w:rPr>
          <w:rStyle w:val="TagStyle"/>
          <w:rtl/>
        </w:rPr>
        <w:t xml:space="preserve"> &lt;&lt; אורח &gt;&gt;</w:t>
      </w:r>
      <w:r>
        <w:rPr>
          <w:rtl/>
          <w:lang w:eastAsia="he-IL"/>
        </w:rPr>
        <w:t xml:space="preserve">   </w:t>
      </w:r>
    </w:p>
    <w:p w:rsidR="009A7A72" w:rsidRDefault="009A7A72" w:rsidP="009A7A72">
      <w:pPr>
        <w:rPr>
          <w:rtl/>
          <w:lang w:eastAsia="he-IL"/>
        </w:rPr>
      </w:pPr>
    </w:p>
    <w:p w:rsidR="009A7A72" w:rsidRDefault="009A7A72" w:rsidP="00A74E86">
      <w:pPr>
        <w:rPr>
          <w:rtl/>
          <w:lang w:eastAsia="he-IL"/>
        </w:rPr>
      </w:pPr>
      <w:bookmarkStart w:id="4801" w:name="_ETM_Q1_14667010"/>
      <w:bookmarkStart w:id="4802" w:name="_ETM_Q1_14667088"/>
      <w:bookmarkEnd w:id="4801"/>
      <w:bookmarkEnd w:id="4802"/>
      <w:r>
        <w:rPr>
          <w:rFonts w:hint="cs"/>
          <w:rtl/>
          <w:lang w:eastAsia="he-IL"/>
        </w:rPr>
        <w:t xml:space="preserve">שוב </w:t>
      </w:r>
      <w:r>
        <w:rPr>
          <w:rtl/>
          <w:lang w:eastAsia="he-IL"/>
        </w:rPr>
        <w:t>–</w:t>
      </w:r>
      <w:r>
        <w:rPr>
          <w:rFonts w:hint="cs"/>
          <w:rtl/>
          <w:lang w:eastAsia="he-IL"/>
        </w:rPr>
        <w:t xml:space="preserve"> כשנדון בסעיף </w:t>
      </w:r>
      <w:bookmarkStart w:id="4803" w:name="_ETM_Q1_14665554"/>
      <w:bookmarkEnd w:id="4803"/>
      <w:r>
        <w:rPr>
          <w:rFonts w:hint="cs"/>
          <w:rtl/>
          <w:lang w:eastAsia="he-IL"/>
        </w:rPr>
        <w:t>330יט נראה מה צריך.</w:t>
      </w:r>
      <w:bookmarkStart w:id="4804" w:name="_ETM_Q1_14668642"/>
      <w:bookmarkEnd w:id="4804"/>
    </w:p>
    <w:p w:rsidR="009A7A72" w:rsidRDefault="009A7A72" w:rsidP="00A74E86">
      <w:pPr>
        <w:rPr>
          <w:rtl/>
          <w:lang w:eastAsia="he-IL"/>
        </w:rPr>
      </w:pPr>
      <w:bookmarkStart w:id="4805" w:name="_ETM_Q1_14668726"/>
      <w:bookmarkEnd w:id="4805"/>
    </w:p>
    <w:p w:rsidR="009A7A72" w:rsidRDefault="009A7A72" w:rsidP="009A7A72">
      <w:pPr>
        <w:pStyle w:val="af6"/>
        <w:keepNext/>
        <w:rPr>
          <w:rtl/>
        </w:rPr>
      </w:pPr>
      <w:bookmarkStart w:id="4806" w:name="_ETM_Q1_14668753"/>
      <w:bookmarkStart w:id="4807" w:name="_ETM_Q1_14668818"/>
      <w:bookmarkStart w:id="4808" w:name="ET_yor_5777_601"/>
      <w:bookmarkEnd w:id="4806"/>
      <w:bookmarkEnd w:id="4807"/>
      <w:r w:rsidRPr="009A7A72">
        <w:rPr>
          <w:rStyle w:val="TagStyle"/>
          <w:rtl/>
        </w:rPr>
        <w:t xml:space="preserve"> &lt;&lt; יור &gt;&gt; </w:t>
      </w:r>
      <w:r>
        <w:rPr>
          <w:rtl/>
        </w:rPr>
        <w:t>היו"ר מיקי חיימוביץ':</w:t>
      </w:r>
      <w:r w:rsidRPr="009A7A72">
        <w:rPr>
          <w:rStyle w:val="TagStyle"/>
          <w:rtl/>
        </w:rPr>
        <w:t xml:space="preserve"> &lt;&lt; יור &gt;&gt;</w:t>
      </w:r>
      <w:r>
        <w:rPr>
          <w:rtl/>
        </w:rPr>
        <w:t xml:space="preserve">   </w:t>
      </w:r>
      <w:bookmarkEnd w:id="4808"/>
    </w:p>
    <w:p w:rsidR="009A7A72" w:rsidRDefault="009A7A72" w:rsidP="009A7A72">
      <w:pPr>
        <w:pStyle w:val="KeepWithNext"/>
        <w:rPr>
          <w:rtl/>
          <w:lang w:eastAsia="he-IL"/>
        </w:rPr>
      </w:pPr>
    </w:p>
    <w:p w:rsidR="009A7A72" w:rsidRPr="009A7A72" w:rsidRDefault="009A7A72" w:rsidP="009A7A72">
      <w:pPr>
        <w:rPr>
          <w:rtl/>
          <w:lang w:eastAsia="he-IL"/>
        </w:rPr>
      </w:pPr>
      <w:bookmarkStart w:id="4809" w:name="_ETM_Q1_14669569"/>
      <w:bookmarkEnd w:id="4809"/>
      <w:r>
        <w:rPr>
          <w:rFonts w:hint="cs"/>
          <w:rtl/>
          <w:lang w:eastAsia="he-IL"/>
        </w:rPr>
        <w:t>בבקשה.</w:t>
      </w:r>
    </w:p>
    <w:p w:rsidR="009A7A72" w:rsidRDefault="009A7A72" w:rsidP="00A74E86">
      <w:pPr>
        <w:rPr>
          <w:rtl/>
          <w:lang w:eastAsia="he-IL"/>
        </w:rPr>
      </w:pPr>
    </w:p>
    <w:p w:rsidR="00A74E86" w:rsidRDefault="00A74E86" w:rsidP="00A74E86">
      <w:pPr>
        <w:pStyle w:val="af9"/>
        <w:keepNext/>
        <w:rPr>
          <w:rtl/>
          <w:lang w:eastAsia="he-IL"/>
        </w:rPr>
      </w:pPr>
      <w:bookmarkStart w:id="4810" w:name="ET_guest_871825_501"/>
      <w:r w:rsidRPr="00A74E86">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A74E86">
        <w:rPr>
          <w:rStyle w:val="TagStyle"/>
          <w:rtl/>
        </w:rPr>
        <w:t xml:space="preserve"> &lt;&lt; אורח &gt;&gt;</w:t>
      </w:r>
      <w:r>
        <w:rPr>
          <w:rtl/>
          <w:lang w:eastAsia="he-IL"/>
        </w:rPr>
        <w:t xml:space="preserve">   </w:t>
      </w:r>
      <w:bookmarkEnd w:id="4810"/>
    </w:p>
    <w:p w:rsidR="00A74E86" w:rsidRDefault="00A74E86" w:rsidP="00A74E86">
      <w:pPr>
        <w:pStyle w:val="KeepWithNext"/>
        <w:rPr>
          <w:rtl/>
          <w:lang w:eastAsia="he-IL"/>
        </w:rPr>
      </w:pPr>
    </w:p>
    <w:p w:rsidR="00A74E86" w:rsidRDefault="00A74E86" w:rsidP="00031D3C">
      <w:pPr>
        <w:rPr>
          <w:rtl/>
          <w:lang w:eastAsia="he-IL"/>
        </w:rPr>
      </w:pPr>
      <w:bookmarkStart w:id="4811" w:name="_ETM_Q1_14844167"/>
      <w:bookmarkStart w:id="4812" w:name="_ETM_Q1_14844214"/>
      <w:bookmarkEnd w:id="4811"/>
      <w:bookmarkEnd w:id="4812"/>
      <w:r>
        <w:rPr>
          <w:rFonts w:hint="cs"/>
          <w:rtl/>
          <w:lang w:eastAsia="he-IL"/>
        </w:rPr>
        <w:t xml:space="preserve">אשמח </w:t>
      </w:r>
      <w:r w:rsidR="009A7A72">
        <w:rPr>
          <w:rFonts w:hint="cs"/>
          <w:rtl/>
          <w:lang w:eastAsia="he-IL"/>
        </w:rPr>
        <w:t xml:space="preserve">להציע, כפי שאמרו קודמיי, כן </w:t>
      </w:r>
      <w:r>
        <w:rPr>
          <w:rFonts w:hint="cs"/>
          <w:rtl/>
          <w:lang w:eastAsia="he-IL"/>
        </w:rPr>
        <w:t xml:space="preserve">לשים את זה ב-330יט, </w:t>
      </w:r>
      <w:r w:rsidR="009A7A72">
        <w:rPr>
          <w:rFonts w:hint="cs"/>
          <w:rtl/>
          <w:lang w:eastAsia="he-IL"/>
        </w:rPr>
        <w:t xml:space="preserve">אבל </w:t>
      </w:r>
      <w:r>
        <w:rPr>
          <w:rFonts w:hint="cs"/>
          <w:rtl/>
          <w:lang w:eastAsia="he-IL"/>
        </w:rPr>
        <w:t>מבחינת העיקרון</w:t>
      </w:r>
      <w:r w:rsidR="009A7A72">
        <w:rPr>
          <w:rFonts w:hint="cs"/>
          <w:rtl/>
          <w:lang w:eastAsia="he-IL"/>
        </w:rPr>
        <w:t xml:space="preserve"> </w:t>
      </w:r>
      <w:bookmarkStart w:id="4813" w:name="_ETM_Q1_14677003"/>
      <w:bookmarkEnd w:id="4813"/>
      <w:r w:rsidR="009A7A72">
        <w:rPr>
          <w:rFonts w:hint="cs"/>
          <w:rtl/>
          <w:lang w:eastAsia="he-IL"/>
        </w:rPr>
        <w:t>-</w:t>
      </w:r>
      <w:r>
        <w:rPr>
          <w:rFonts w:hint="cs"/>
          <w:rtl/>
          <w:lang w:eastAsia="he-IL"/>
        </w:rPr>
        <w:t xml:space="preserve"> העיקרון עצמו, </w:t>
      </w:r>
      <w:bookmarkStart w:id="4814" w:name="_ETM_Q1_14853370"/>
      <w:bookmarkEnd w:id="4814"/>
      <w:r>
        <w:rPr>
          <w:rFonts w:hint="cs"/>
          <w:rtl/>
          <w:lang w:eastAsia="he-IL"/>
        </w:rPr>
        <w:t xml:space="preserve">שבעצם העירייה או בעלת האישורים תצטרך לדון באופן העברת המידע </w:t>
      </w:r>
      <w:bookmarkStart w:id="4815" w:name="_ETM_Q1_14860120"/>
      <w:bookmarkEnd w:id="4815"/>
      <w:r w:rsidR="00031D3C">
        <w:rPr>
          <w:rFonts w:hint="cs"/>
          <w:rtl/>
          <w:lang w:eastAsia="he-IL"/>
        </w:rPr>
        <w:t xml:space="preserve">שהיא רוצה להעביר </w:t>
      </w:r>
      <w:r>
        <w:rPr>
          <w:rFonts w:hint="cs"/>
          <w:rtl/>
          <w:lang w:eastAsia="he-IL"/>
        </w:rPr>
        <w:t xml:space="preserve">או חובות </w:t>
      </w:r>
      <w:r>
        <w:rPr>
          <w:rtl/>
          <w:lang w:eastAsia="he-IL"/>
        </w:rPr>
        <w:t>–</w:t>
      </w:r>
      <w:r>
        <w:rPr>
          <w:rFonts w:hint="cs"/>
          <w:rtl/>
          <w:lang w:eastAsia="he-IL"/>
        </w:rPr>
        <w:t xml:space="preserve"> מסלול, סרגל, מה שהיא קובעת לעצמה, </w:t>
      </w:r>
      <w:r w:rsidR="00031D3C">
        <w:rPr>
          <w:rFonts w:hint="cs"/>
          <w:rtl/>
          <w:lang w:eastAsia="he-IL"/>
        </w:rPr>
        <w:t>ל</w:t>
      </w:r>
      <w:r>
        <w:rPr>
          <w:rFonts w:hint="cs"/>
          <w:rtl/>
          <w:lang w:eastAsia="he-IL"/>
        </w:rPr>
        <w:t xml:space="preserve">רשות </w:t>
      </w:r>
      <w:bookmarkStart w:id="4816" w:name="_ETM_Q1_14866885"/>
      <w:bookmarkEnd w:id="4816"/>
      <w:r>
        <w:rPr>
          <w:rFonts w:hint="cs"/>
          <w:rtl/>
          <w:lang w:eastAsia="he-IL"/>
        </w:rPr>
        <w:t xml:space="preserve">הרלוונטית, </w:t>
      </w:r>
      <w:r w:rsidR="00031D3C">
        <w:rPr>
          <w:rFonts w:hint="cs"/>
          <w:rtl/>
          <w:lang w:eastAsia="he-IL"/>
        </w:rPr>
        <w:t xml:space="preserve">אם זה רשות האכיפה והגבייה ואם זה </w:t>
      </w:r>
      <w:bookmarkStart w:id="4817" w:name="_ETM_Q1_14696779"/>
      <w:bookmarkEnd w:id="4817"/>
      <w:r>
        <w:rPr>
          <w:rFonts w:hint="cs"/>
          <w:rtl/>
          <w:lang w:eastAsia="he-IL"/>
        </w:rPr>
        <w:t xml:space="preserve">חברת הגבייה, </w:t>
      </w:r>
      <w:r w:rsidR="00031D3C">
        <w:rPr>
          <w:rFonts w:hint="cs"/>
          <w:rtl/>
          <w:lang w:eastAsia="he-IL"/>
        </w:rPr>
        <w:t xml:space="preserve">השלטון המקומי, ותצטרך גם בהחלטתה להכניס את </w:t>
      </w:r>
      <w:bookmarkStart w:id="4818" w:name="_ETM_Q1_14702607"/>
      <w:bookmarkEnd w:id="4818"/>
      <w:r w:rsidR="00031D3C">
        <w:rPr>
          <w:rFonts w:hint="cs"/>
          <w:rtl/>
          <w:lang w:eastAsia="he-IL"/>
        </w:rPr>
        <w:t xml:space="preserve">זה. מבחינת העלויות, כמובן הרשות </w:t>
      </w:r>
      <w:r w:rsidR="00031D3C">
        <w:rPr>
          <w:rtl/>
          <w:lang w:eastAsia="he-IL"/>
        </w:rPr>
        <w:t>–</w:t>
      </w:r>
      <w:r w:rsidR="00031D3C">
        <w:rPr>
          <w:rFonts w:hint="cs"/>
          <w:rtl/>
          <w:lang w:eastAsia="he-IL"/>
        </w:rPr>
        <w:t xml:space="preserve"> היא נושאת בעלויות שלה, </w:t>
      </w:r>
      <w:bookmarkStart w:id="4819" w:name="_ETM_Q1_14710274"/>
      <w:bookmarkEnd w:id="4819"/>
      <w:r w:rsidR="00031D3C">
        <w:rPr>
          <w:rFonts w:hint="cs"/>
          <w:rtl/>
          <w:lang w:eastAsia="he-IL"/>
        </w:rPr>
        <w:t xml:space="preserve">והרשות המקומית תצטרך לשאת בעלויות שלה עם חברת הגבייה </w:t>
      </w:r>
      <w:r w:rsidR="00031D3C">
        <w:rPr>
          <w:rtl/>
          <w:lang w:eastAsia="he-IL"/>
        </w:rPr>
        <w:t>–</w:t>
      </w:r>
      <w:r w:rsidR="00031D3C">
        <w:rPr>
          <w:rFonts w:hint="cs"/>
          <w:rtl/>
          <w:lang w:eastAsia="he-IL"/>
        </w:rPr>
        <w:t xml:space="preserve"> </w:t>
      </w:r>
      <w:bookmarkStart w:id="4820" w:name="_ETM_Q1_14712154"/>
      <w:bookmarkEnd w:id="4820"/>
      <w:r w:rsidR="00031D3C">
        <w:rPr>
          <w:rFonts w:hint="cs"/>
          <w:rtl/>
          <w:lang w:eastAsia="he-IL"/>
        </w:rPr>
        <w:t>שוב, בהתאם להסכמים ביניהם. הייתי מוסיפה משפט להתייחס לזה,</w:t>
      </w:r>
      <w:bookmarkStart w:id="4821" w:name="_ETM_Q1_14716371"/>
      <w:bookmarkEnd w:id="4821"/>
      <w:r w:rsidR="00031D3C">
        <w:rPr>
          <w:rFonts w:hint="cs"/>
          <w:rtl/>
          <w:lang w:eastAsia="he-IL"/>
        </w:rPr>
        <w:t xml:space="preserve"> כי יכול להיות שזה גם עניין כלכלי, כי אם יש</w:t>
      </w:r>
      <w:bookmarkStart w:id="4822" w:name="_ETM_Q1_14722147"/>
      <w:bookmarkEnd w:id="4822"/>
      <w:r w:rsidR="00031D3C">
        <w:rPr>
          <w:rFonts w:hint="cs"/>
          <w:rtl/>
          <w:lang w:eastAsia="he-IL"/>
        </w:rPr>
        <w:t xml:space="preserve"> רשות מאוד קטנה שרוצה להעביר חובות ארנונה מועטים </w:t>
      </w:r>
      <w:r>
        <w:rPr>
          <w:rFonts w:hint="cs"/>
          <w:rtl/>
          <w:lang w:eastAsia="he-IL"/>
        </w:rPr>
        <w:t xml:space="preserve">או רק סוג אחד </w:t>
      </w:r>
      <w:r>
        <w:rPr>
          <w:rtl/>
          <w:lang w:eastAsia="he-IL"/>
        </w:rPr>
        <w:t>–</w:t>
      </w:r>
      <w:r>
        <w:rPr>
          <w:rFonts w:hint="cs"/>
          <w:rtl/>
          <w:lang w:eastAsia="he-IL"/>
        </w:rPr>
        <w:t xml:space="preserve"> ארנונה </w:t>
      </w:r>
      <w:bookmarkStart w:id="4823" w:name="_ETM_Q1_14899540"/>
      <w:bookmarkEnd w:id="4823"/>
      <w:r w:rsidR="00031D3C">
        <w:rPr>
          <w:rFonts w:hint="cs"/>
          <w:rtl/>
          <w:lang w:eastAsia="he-IL"/>
        </w:rPr>
        <w:t>ל</w:t>
      </w:r>
      <w:r>
        <w:rPr>
          <w:rFonts w:hint="cs"/>
          <w:rtl/>
          <w:lang w:eastAsia="he-IL"/>
        </w:rPr>
        <w:t xml:space="preserve">עסקים, לא כדאי לה לפתח ממשק. </w:t>
      </w:r>
      <w:r w:rsidR="00031D3C">
        <w:rPr>
          <w:rFonts w:hint="cs"/>
          <w:rtl/>
          <w:lang w:eastAsia="he-IL"/>
        </w:rPr>
        <w:t xml:space="preserve">אז כן </w:t>
      </w:r>
      <w:bookmarkStart w:id="4824" w:name="_ETM_Q1_14730767"/>
      <w:bookmarkEnd w:id="4824"/>
      <w:r w:rsidR="00031D3C">
        <w:rPr>
          <w:rFonts w:hint="cs"/>
          <w:rtl/>
          <w:lang w:eastAsia="he-IL"/>
        </w:rPr>
        <w:t>שתהיה לזה התייחסות ב</w:t>
      </w:r>
      <w:r>
        <w:rPr>
          <w:rFonts w:hint="cs"/>
          <w:rtl/>
          <w:lang w:eastAsia="he-IL"/>
        </w:rPr>
        <w:t>אותה ועדה ספציפית.</w:t>
      </w:r>
      <w:r w:rsidR="00031D3C">
        <w:rPr>
          <w:rFonts w:hint="cs"/>
          <w:rtl/>
          <w:lang w:eastAsia="he-IL"/>
        </w:rPr>
        <w:t xml:space="preserve"> אם צריך ממשק, שתהיה התייחסות.</w:t>
      </w:r>
    </w:p>
    <w:p w:rsidR="00A74E86" w:rsidRDefault="00A74E86" w:rsidP="00A74E86">
      <w:pPr>
        <w:rPr>
          <w:rtl/>
          <w:lang w:eastAsia="he-IL"/>
        </w:rPr>
      </w:pPr>
      <w:bookmarkStart w:id="4825" w:name="_ETM_Q1_14906665"/>
      <w:bookmarkStart w:id="4826" w:name="_ETM_Q1_14906743"/>
      <w:bookmarkEnd w:id="4825"/>
      <w:bookmarkEnd w:id="4826"/>
    </w:p>
    <w:p w:rsidR="00A74E86" w:rsidRDefault="00A74E86" w:rsidP="00A74E86">
      <w:pPr>
        <w:rPr>
          <w:rtl/>
          <w:lang w:eastAsia="he-IL"/>
        </w:rPr>
      </w:pPr>
      <w:bookmarkStart w:id="4827" w:name="_ETM_Q1_14906790"/>
      <w:bookmarkStart w:id="4828" w:name="_ETM_Q1_14906852"/>
      <w:bookmarkEnd w:id="4827"/>
      <w:bookmarkEnd w:id="4828"/>
      <w:r>
        <w:rPr>
          <w:rFonts w:hint="cs"/>
          <w:rtl/>
          <w:lang w:eastAsia="he-IL"/>
        </w:rPr>
        <w:t xml:space="preserve">ההצעה </w:t>
      </w:r>
      <w:bookmarkStart w:id="4829" w:name="_ETM_Q1_14907665"/>
      <w:bookmarkEnd w:id="4829"/>
      <w:r>
        <w:rPr>
          <w:rFonts w:hint="cs"/>
          <w:rtl/>
          <w:lang w:eastAsia="he-IL"/>
        </w:rPr>
        <w:t>הספציפית</w:t>
      </w:r>
      <w:r w:rsidR="00031D3C">
        <w:rPr>
          <w:rFonts w:hint="cs"/>
          <w:rtl/>
          <w:lang w:eastAsia="he-IL"/>
        </w:rPr>
        <w:t>,</w:t>
      </w:r>
      <w:r>
        <w:rPr>
          <w:rFonts w:hint="cs"/>
          <w:rtl/>
          <w:lang w:eastAsia="he-IL"/>
        </w:rPr>
        <w:t xml:space="preserve"> שגם זה יהיה בתוך ועדת האישורים, </w:t>
      </w:r>
      <w:r w:rsidR="005C7F8F">
        <w:rPr>
          <w:rFonts w:hint="cs"/>
          <w:rtl/>
          <w:lang w:eastAsia="he-IL"/>
        </w:rPr>
        <w:t xml:space="preserve">גם לזה </w:t>
      </w:r>
      <w:bookmarkStart w:id="4830" w:name="_ETM_Q1_14739369"/>
      <w:bookmarkEnd w:id="4830"/>
      <w:r w:rsidR="005C7F8F">
        <w:rPr>
          <w:rFonts w:hint="cs"/>
          <w:rtl/>
          <w:lang w:eastAsia="he-IL"/>
        </w:rPr>
        <w:t xml:space="preserve">היא תצטרך לתת את הדעת. </w:t>
      </w:r>
      <w:r>
        <w:rPr>
          <w:rFonts w:hint="cs"/>
          <w:rtl/>
          <w:lang w:eastAsia="he-IL"/>
        </w:rPr>
        <w:t xml:space="preserve">אם יש חובות </w:t>
      </w:r>
      <w:bookmarkStart w:id="4831" w:name="_ETM_Q1_14914383"/>
      <w:bookmarkEnd w:id="4831"/>
      <w:r>
        <w:rPr>
          <w:rtl/>
          <w:lang w:eastAsia="he-IL"/>
        </w:rPr>
        <w:t>–</w:t>
      </w:r>
      <w:r>
        <w:rPr>
          <w:rFonts w:hint="cs"/>
          <w:rtl/>
          <w:lang w:eastAsia="he-IL"/>
        </w:rPr>
        <w:t xml:space="preserve"> אני לא בטוחה שכדאי </w:t>
      </w:r>
      <w:r w:rsidR="005C7F8F">
        <w:rPr>
          <w:rFonts w:hint="cs"/>
          <w:rtl/>
          <w:lang w:eastAsia="he-IL"/>
        </w:rPr>
        <w:t xml:space="preserve">להחליט </w:t>
      </w:r>
      <w:r>
        <w:rPr>
          <w:rFonts w:hint="cs"/>
          <w:rtl/>
          <w:lang w:eastAsia="he-IL"/>
        </w:rPr>
        <w:t xml:space="preserve">מעל </w:t>
      </w:r>
      <w:r w:rsidR="005C7F8F">
        <w:rPr>
          <w:rFonts w:hint="cs"/>
          <w:lang w:eastAsia="he-IL"/>
        </w:rPr>
        <w:t>X</w:t>
      </w:r>
      <w:r w:rsidR="005C7F8F">
        <w:rPr>
          <w:rFonts w:hint="cs"/>
          <w:rtl/>
          <w:lang w:eastAsia="he-IL"/>
        </w:rPr>
        <w:t xml:space="preserve"> </w:t>
      </w:r>
      <w:r>
        <w:rPr>
          <w:rFonts w:hint="cs"/>
          <w:rtl/>
          <w:lang w:eastAsia="he-IL"/>
        </w:rPr>
        <w:t xml:space="preserve">מסוים, </w:t>
      </w:r>
      <w:r w:rsidR="005C7F8F">
        <w:rPr>
          <w:rFonts w:hint="cs"/>
          <w:rtl/>
          <w:lang w:eastAsia="he-IL"/>
        </w:rPr>
        <w:t xml:space="preserve">שיהיה לה שיקול </w:t>
      </w:r>
      <w:bookmarkStart w:id="4832" w:name="_ETM_Q1_14747598"/>
      <w:bookmarkEnd w:id="4832"/>
      <w:r w:rsidR="005C7F8F">
        <w:rPr>
          <w:rFonts w:hint="cs"/>
          <w:rtl/>
          <w:lang w:eastAsia="he-IL"/>
        </w:rPr>
        <w:t xml:space="preserve">דעת, שכן </w:t>
      </w:r>
      <w:r>
        <w:rPr>
          <w:rFonts w:hint="cs"/>
          <w:rtl/>
          <w:lang w:eastAsia="he-IL"/>
        </w:rPr>
        <w:t xml:space="preserve">תשים לב גם </w:t>
      </w:r>
      <w:bookmarkStart w:id="4833" w:name="_ETM_Q1_14920180"/>
      <w:bookmarkEnd w:id="4833"/>
      <w:r>
        <w:rPr>
          <w:rFonts w:hint="cs"/>
          <w:rtl/>
          <w:lang w:eastAsia="he-IL"/>
        </w:rPr>
        <w:t>לנושא הממשק ולעלויות</w:t>
      </w:r>
      <w:r w:rsidR="005C7F8F">
        <w:rPr>
          <w:rFonts w:hint="cs"/>
          <w:rtl/>
          <w:lang w:eastAsia="he-IL"/>
        </w:rPr>
        <w:t xml:space="preserve"> הנלוות</w:t>
      </w:r>
      <w:r>
        <w:rPr>
          <w:rFonts w:hint="cs"/>
          <w:rtl/>
          <w:lang w:eastAsia="he-IL"/>
        </w:rPr>
        <w:t xml:space="preserve">. </w:t>
      </w:r>
    </w:p>
    <w:p w:rsidR="00A74E86" w:rsidRDefault="00A74E86" w:rsidP="00A74E86">
      <w:pPr>
        <w:rPr>
          <w:rtl/>
          <w:lang w:eastAsia="he-IL"/>
        </w:rPr>
      </w:pPr>
      <w:bookmarkStart w:id="4834" w:name="_ETM_Q1_14925226"/>
      <w:bookmarkStart w:id="4835" w:name="_ETM_Q1_14925305"/>
      <w:bookmarkStart w:id="4836" w:name="_ETM_Q1_14926461"/>
      <w:bookmarkEnd w:id="4834"/>
      <w:bookmarkEnd w:id="4835"/>
      <w:bookmarkEnd w:id="4836"/>
    </w:p>
    <w:p w:rsidR="00A74E86" w:rsidRDefault="00A74E86" w:rsidP="00A74E86">
      <w:pPr>
        <w:pStyle w:val="af9"/>
        <w:keepNext/>
        <w:rPr>
          <w:rtl/>
          <w:lang w:eastAsia="he-IL"/>
        </w:rPr>
      </w:pPr>
      <w:bookmarkStart w:id="4837" w:name="ET_guest_839240_502"/>
      <w:r w:rsidRPr="00A74E8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74E86">
        <w:rPr>
          <w:rStyle w:val="TagStyle"/>
          <w:rtl/>
        </w:rPr>
        <w:t xml:space="preserve"> &lt;&lt; אורח &gt;&gt;</w:t>
      </w:r>
      <w:r>
        <w:rPr>
          <w:rtl/>
          <w:lang w:eastAsia="he-IL"/>
        </w:rPr>
        <w:t xml:space="preserve">   </w:t>
      </w:r>
      <w:bookmarkEnd w:id="4837"/>
    </w:p>
    <w:p w:rsidR="00A74E86" w:rsidRDefault="00A74E86" w:rsidP="00A74E86">
      <w:pPr>
        <w:pStyle w:val="KeepWithNext"/>
        <w:rPr>
          <w:rtl/>
          <w:lang w:eastAsia="he-IL"/>
        </w:rPr>
      </w:pPr>
    </w:p>
    <w:p w:rsidR="00A74E86" w:rsidRDefault="00A74E86" w:rsidP="00A74E86">
      <w:pPr>
        <w:rPr>
          <w:rtl/>
          <w:lang w:eastAsia="he-IL"/>
        </w:rPr>
      </w:pPr>
      <w:bookmarkStart w:id="4838" w:name="_ETM_Q1_14926945"/>
      <w:bookmarkStart w:id="4839" w:name="_ETM_Q1_14927008"/>
      <w:bookmarkEnd w:id="4838"/>
      <w:bookmarkEnd w:id="4839"/>
      <w:r>
        <w:rPr>
          <w:rFonts w:hint="cs"/>
          <w:rtl/>
          <w:lang w:eastAsia="he-IL"/>
        </w:rPr>
        <w:t>תשים לב</w:t>
      </w:r>
      <w:r w:rsidR="005C7F8F">
        <w:rPr>
          <w:rFonts w:hint="cs"/>
          <w:rtl/>
          <w:lang w:eastAsia="he-IL"/>
        </w:rPr>
        <w:t xml:space="preserve"> זה אומר שהיא תשים לב ותשים </w:t>
      </w:r>
      <w:bookmarkStart w:id="4840" w:name="_ETM_Q1_14750442"/>
      <w:bookmarkEnd w:id="4840"/>
      <w:r w:rsidR="005C7F8F">
        <w:rPr>
          <w:rFonts w:hint="cs"/>
          <w:rtl/>
          <w:lang w:eastAsia="he-IL"/>
        </w:rPr>
        <w:t>בצד</w:t>
      </w:r>
      <w:r>
        <w:rPr>
          <w:rFonts w:hint="cs"/>
          <w:rtl/>
          <w:lang w:eastAsia="he-IL"/>
        </w:rPr>
        <w:t>.</w:t>
      </w:r>
    </w:p>
    <w:p w:rsidR="00A74E86" w:rsidRDefault="00A74E86" w:rsidP="00A74E86">
      <w:pPr>
        <w:rPr>
          <w:rtl/>
          <w:lang w:eastAsia="he-IL"/>
        </w:rPr>
      </w:pPr>
      <w:bookmarkStart w:id="4841" w:name="_ETM_Q1_14928554"/>
      <w:bookmarkStart w:id="4842" w:name="_ETM_Q1_14928633"/>
      <w:bookmarkStart w:id="4843" w:name="_ETM_Q1_14930039"/>
      <w:bookmarkEnd w:id="4841"/>
      <w:bookmarkEnd w:id="4842"/>
      <w:bookmarkEnd w:id="4843"/>
    </w:p>
    <w:p w:rsidR="00A74E86" w:rsidRDefault="00A74E86" w:rsidP="00A74E86">
      <w:pPr>
        <w:pStyle w:val="af9"/>
        <w:keepNext/>
        <w:rPr>
          <w:rtl/>
          <w:lang w:eastAsia="he-IL"/>
        </w:rPr>
      </w:pPr>
      <w:bookmarkStart w:id="4844" w:name="ET_guest_871825_503"/>
      <w:r w:rsidRPr="00A74E86">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A74E86">
        <w:rPr>
          <w:rStyle w:val="TagStyle"/>
          <w:rtl/>
        </w:rPr>
        <w:t xml:space="preserve"> &lt;&lt; אורח &gt;&gt;</w:t>
      </w:r>
      <w:r>
        <w:rPr>
          <w:rtl/>
          <w:lang w:eastAsia="he-IL"/>
        </w:rPr>
        <w:t xml:space="preserve">   </w:t>
      </w:r>
      <w:bookmarkEnd w:id="4844"/>
    </w:p>
    <w:p w:rsidR="00A74E86" w:rsidRDefault="00A74E86" w:rsidP="00A74E86">
      <w:pPr>
        <w:pStyle w:val="KeepWithNext"/>
        <w:rPr>
          <w:rtl/>
          <w:lang w:eastAsia="he-IL"/>
        </w:rPr>
      </w:pPr>
    </w:p>
    <w:p w:rsidR="00A74E86" w:rsidRDefault="005C7F8F" w:rsidP="005C7F8F">
      <w:pPr>
        <w:rPr>
          <w:lang w:eastAsia="he-IL"/>
        </w:rPr>
      </w:pPr>
      <w:bookmarkStart w:id="4845" w:name="_ETM_Q1_14930539"/>
      <w:bookmarkStart w:id="4846" w:name="_ETM_Q1_14930586"/>
      <w:bookmarkEnd w:id="4845"/>
      <w:bookmarkEnd w:id="4846"/>
      <w:r>
        <w:rPr>
          <w:rFonts w:hint="cs"/>
          <w:rtl/>
          <w:lang w:eastAsia="he-IL"/>
        </w:rPr>
        <w:t xml:space="preserve">אתה יודע לומר מעל </w:t>
      </w:r>
      <w:r>
        <w:rPr>
          <w:rFonts w:hint="cs"/>
          <w:lang w:eastAsia="he-IL"/>
        </w:rPr>
        <w:t>X</w:t>
      </w:r>
      <w:r>
        <w:rPr>
          <w:rFonts w:hint="cs"/>
          <w:rtl/>
          <w:lang w:eastAsia="he-IL"/>
        </w:rPr>
        <w:t xml:space="preserve"> חובות כמה אתה רוצה </w:t>
      </w:r>
      <w:bookmarkStart w:id="4847" w:name="_ETM_Q1_14751751"/>
      <w:bookmarkEnd w:id="4847"/>
      <w:r>
        <w:rPr>
          <w:rFonts w:hint="cs"/>
          <w:rtl/>
          <w:lang w:eastAsia="he-IL"/>
        </w:rPr>
        <w:t>ממשק?</w:t>
      </w:r>
      <w:r>
        <w:rPr>
          <w:lang w:eastAsia="he-IL"/>
        </w:rPr>
        <w:t xml:space="preserve"> </w:t>
      </w:r>
    </w:p>
    <w:p w:rsidR="00A74E86" w:rsidRDefault="00A74E86" w:rsidP="00A74E86">
      <w:pPr>
        <w:rPr>
          <w:rtl/>
          <w:lang w:eastAsia="he-IL"/>
        </w:rPr>
      </w:pPr>
      <w:bookmarkStart w:id="4848" w:name="_ETM_Q1_14932382"/>
      <w:bookmarkStart w:id="4849" w:name="_ETM_Q1_14932445"/>
      <w:bookmarkStart w:id="4850" w:name="_ETM_Q1_14933257"/>
      <w:bookmarkEnd w:id="4848"/>
      <w:bookmarkEnd w:id="4849"/>
      <w:bookmarkEnd w:id="4850"/>
    </w:p>
    <w:p w:rsidR="00A74E86" w:rsidRDefault="00A74E86" w:rsidP="00A74E86">
      <w:pPr>
        <w:pStyle w:val="af9"/>
        <w:keepNext/>
        <w:rPr>
          <w:rtl/>
          <w:lang w:eastAsia="he-IL"/>
        </w:rPr>
      </w:pPr>
      <w:bookmarkStart w:id="4851" w:name="ET_guest_839240_504"/>
      <w:r w:rsidRPr="00A74E8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74E86">
        <w:rPr>
          <w:rStyle w:val="TagStyle"/>
          <w:rtl/>
        </w:rPr>
        <w:t xml:space="preserve"> &lt;&lt; אורח &gt;&gt;</w:t>
      </w:r>
      <w:r>
        <w:rPr>
          <w:rtl/>
          <w:lang w:eastAsia="he-IL"/>
        </w:rPr>
        <w:t xml:space="preserve">   </w:t>
      </w:r>
      <w:bookmarkEnd w:id="4851"/>
    </w:p>
    <w:p w:rsidR="00A74E86" w:rsidRDefault="00A74E86" w:rsidP="00A74E86">
      <w:pPr>
        <w:pStyle w:val="KeepWithNext"/>
        <w:rPr>
          <w:rtl/>
          <w:lang w:eastAsia="he-IL"/>
        </w:rPr>
      </w:pPr>
    </w:p>
    <w:p w:rsidR="005C7F8F" w:rsidRDefault="005C7F8F" w:rsidP="005C7F8F">
      <w:pPr>
        <w:rPr>
          <w:rtl/>
          <w:lang w:eastAsia="he-IL"/>
        </w:rPr>
      </w:pPr>
      <w:bookmarkStart w:id="4852" w:name="_ETM_Q1_14933804"/>
      <w:bookmarkEnd w:id="4852"/>
      <w:r>
        <w:rPr>
          <w:rFonts w:hint="cs"/>
          <w:rtl/>
          <w:lang w:eastAsia="he-IL"/>
        </w:rPr>
        <w:t xml:space="preserve">לא. אם את עושה את זה לכל רשות, זה באמת מאוד יקר וטיפשי. </w:t>
      </w:r>
      <w:r w:rsidR="00A74E86">
        <w:rPr>
          <w:rFonts w:hint="cs"/>
          <w:rtl/>
          <w:lang w:eastAsia="he-IL"/>
        </w:rPr>
        <w:t>ל</w:t>
      </w:r>
      <w:bookmarkStart w:id="4853" w:name="_ETM_Q1_14933851"/>
      <w:bookmarkEnd w:id="4853"/>
      <w:r w:rsidR="00A74E86">
        <w:rPr>
          <w:rFonts w:hint="cs"/>
          <w:rtl/>
          <w:lang w:eastAsia="he-IL"/>
        </w:rPr>
        <w:t xml:space="preserve">כן אני אומר </w:t>
      </w:r>
      <w:bookmarkStart w:id="4854" w:name="_ETM_Q1_14934742"/>
      <w:bookmarkEnd w:id="4854"/>
      <w:r w:rsidR="00A74E86">
        <w:rPr>
          <w:rFonts w:hint="cs"/>
          <w:rtl/>
          <w:lang w:eastAsia="he-IL"/>
        </w:rPr>
        <w:t xml:space="preserve">שחברת גבייה תקים את זה. </w:t>
      </w:r>
      <w:bookmarkStart w:id="4855" w:name="_ETM_Q1_14766243"/>
      <w:bookmarkEnd w:id="4855"/>
    </w:p>
    <w:p w:rsidR="005C7F8F" w:rsidRDefault="005C7F8F" w:rsidP="005C7F8F">
      <w:pPr>
        <w:rPr>
          <w:rtl/>
          <w:lang w:eastAsia="he-IL"/>
        </w:rPr>
      </w:pPr>
      <w:bookmarkStart w:id="4856" w:name="_ETM_Q1_14766316"/>
      <w:bookmarkEnd w:id="4856"/>
    </w:p>
    <w:p w:rsidR="005C7F8F" w:rsidRDefault="005C7F8F" w:rsidP="005C7F8F">
      <w:pPr>
        <w:pStyle w:val="af9"/>
        <w:keepNext/>
        <w:rPr>
          <w:rtl/>
          <w:lang w:eastAsia="he-IL"/>
        </w:rPr>
      </w:pPr>
      <w:bookmarkStart w:id="4857" w:name="ET_guest_871825_602"/>
      <w:r w:rsidRPr="005C7F8F">
        <w:rPr>
          <w:rStyle w:val="TagStyle"/>
          <w:rtl/>
        </w:rPr>
        <w:t xml:space="preserve"> &lt;&lt; אורח &gt;&gt; </w:t>
      </w:r>
      <w:r>
        <w:rPr>
          <w:rtl/>
          <w:lang w:eastAsia="he-IL"/>
        </w:rPr>
        <w:t xml:space="preserve">מוריה </w:t>
      </w:r>
      <w:proofErr w:type="spellStart"/>
      <w:r>
        <w:rPr>
          <w:rtl/>
          <w:lang w:eastAsia="he-IL"/>
        </w:rPr>
        <w:t>שליסל</w:t>
      </w:r>
      <w:proofErr w:type="spellEnd"/>
      <w:r>
        <w:rPr>
          <w:rtl/>
          <w:lang w:eastAsia="he-IL"/>
        </w:rPr>
        <w:t>:</w:t>
      </w:r>
      <w:r w:rsidRPr="005C7F8F">
        <w:rPr>
          <w:rStyle w:val="TagStyle"/>
          <w:rtl/>
        </w:rPr>
        <w:t xml:space="preserve"> &lt;&lt; אורח &gt;&gt;</w:t>
      </w:r>
      <w:r>
        <w:rPr>
          <w:rtl/>
          <w:lang w:eastAsia="he-IL"/>
        </w:rPr>
        <w:t xml:space="preserve">   </w:t>
      </w:r>
      <w:bookmarkEnd w:id="4857"/>
    </w:p>
    <w:p w:rsidR="005C7F8F" w:rsidRDefault="005C7F8F" w:rsidP="005C7F8F">
      <w:pPr>
        <w:pStyle w:val="KeepWithNext"/>
        <w:rPr>
          <w:rtl/>
          <w:lang w:eastAsia="he-IL"/>
        </w:rPr>
      </w:pPr>
    </w:p>
    <w:p w:rsidR="005C7F8F" w:rsidRDefault="005C7F8F" w:rsidP="005C7F8F">
      <w:pPr>
        <w:rPr>
          <w:rtl/>
          <w:lang w:eastAsia="he-IL"/>
        </w:rPr>
      </w:pPr>
      <w:r>
        <w:rPr>
          <w:rFonts w:hint="cs"/>
          <w:rtl/>
          <w:lang w:eastAsia="he-IL"/>
        </w:rPr>
        <w:t>לא בטוחה שאפשר.</w:t>
      </w:r>
    </w:p>
    <w:p w:rsidR="005C7F8F" w:rsidRDefault="005C7F8F" w:rsidP="005C7F8F">
      <w:pPr>
        <w:rPr>
          <w:rtl/>
          <w:lang w:eastAsia="he-IL"/>
        </w:rPr>
      </w:pPr>
    </w:p>
    <w:p w:rsidR="005C7F8F" w:rsidRDefault="005C7F8F" w:rsidP="005C7F8F">
      <w:pPr>
        <w:pStyle w:val="af9"/>
        <w:keepNext/>
        <w:rPr>
          <w:rtl/>
          <w:lang w:eastAsia="he-IL"/>
        </w:rPr>
      </w:pPr>
      <w:bookmarkStart w:id="4858" w:name="ET_guest_839240_603"/>
      <w:r w:rsidRPr="005C7F8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C7F8F">
        <w:rPr>
          <w:rStyle w:val="TagStyle"/>
          <w:rtl/>
        </w:rPr>
        <w:t xml:space="preserve"> &lt;&lt; אורח &gt;&gt;</w:t>
      </w:r>
      <w:r>
        <w:rPr>
          <w:rtl/>
          <w:lang w:eastAsia="he-IL"/>
        </w:rPr>
        <w:t xml:space="preserve">   </w:t>
      </w:r>
      <w:bookmarkEnd w:id="4858"/>
    </w:p>
    <w:p w:rsidR="005C7F8F" w:rsidRDefault="005C7F8F" w:rsidP="005C7F8F">
      <w:pPr>
        <w:pStyle w:val="KeepWithNext"/>
        <w:rPr>
          <w:rtl/>
          <w:lang w:eastAsia="he-IL"/>
        </w:rPr>
      </w:pPr>
    </w:p>
    <w:p w:rsidR="00A74E86" w:rsidRDefault="005C7F8F" w:rsidP="005C7F8F">
      <w:pPr>
        <w:rPr>
          <w:rtl/>
          <w:lang w:eastAsia="he-IL"/>
        </w:rPr>
      </w:pPr>
      <w:r>
        <w:rPr>
          <w:rFonts w:hint="cs"/>
          <w:rtl/>
          <w:lang w:eastAsia="he-IL"/>
        </w:rPr>
        <w:t>בטח שאפשר.</w:t>
      </w:r>
      <w:bookmarkStart w:id="4859" w:name="_ETM_Q1_14766435"/>
      <w:bookmarkStart w:id="4860" w:name="_ETM_Q1_14766500"/>
      <w:bookmarkStart w:id="4861" w:name="_ETM_Q1_14766594"/>
      <w:bookmarkStart w:id="4862" w:name="_ETM_Q1_14766686"/>
      <w:bookmarkStart w:id="4863" w:name="_ETM_Q1_14766723"/>
      <w:bookmarkStart w:id="4864" w:name="_ETM_Q1_14766809"/>
      <w:bookmarkEnd w:id="4859"/>
      <w:bookmarkEnd w:id="4860"/>
      <w:bookmarkEnd w:id="4861"/>
      <w:bookmarkEnd w:id="4862"/>
      <w:bookmarkEnd w:id="4863"/>
      <w:bookmarkEnd w:id="4864"/>
      <w:r>
        <w:rPr>
          <w:rFonts w:hint="cs"/>
          <w:rtl/>
          <w:lang w:eastAsia="he-IL"/>
        </w:rPr>
        <w:t xml:space="preserve"> </w:t>
      </w:r>
      <w:bookmarkStart w:id="4865" w:name="_ETM_Q1_14766761"/>
      <w:bookmarkEnd w:id="4865"/>
      <w:r>
        <w:rPr>
          <w:rFonts w:hint="cs"/>
          <w:rtl/>
          <w:lang w:eastAsia="he-IL"/>
        </w:rPr>
        <w:t>ב</w:t>
      </w:r>
      <w:r w:rsidR="00A74E86">
        <w:rPr>
          <w:rFonts w:hint="cs"/>
          <w:rtl/>
          <w:lang w:eastAsia="he-IL"/>
        </w:rPr>
        <w:t xml:space="preserve">חקיקה ראשית זה תנאי סביר </w:t>
      </w:r>
      <w:bookmarkStart w:id="4866" w:name="_ETM_Q1_14940882"/>
      <w:bookmarkEnd w:id="4866"/>
      <w:r w:rsidR="00A74E86">
        <w:rPr>
          <w:rFonts w:hint="cs"/>
          <w:rtl/>
          <w:lang w:eastAsia="he-IL"/>
        </w:rPr>
        <w:t>ביותר. עשינו את זה בזמנו עם עובדים זרים שחייבנו</w:t>
      </w:r>
      <w:r>
        <w:rPr>
          <w:rFonts w:hint="cs"/>
          <w:rtl/>
          <w:lang w:eastAsia="he-IL"/>
        </w:rPr>
        <w:t xml:space="preserve"> את התאגידים להקים ממשקים</w:t>
      </w:r>
      <w:r w:rsidR="00A74E86">
        <w:rPr>
          <w:rFonts w:hint="cs"/>
          <w:rtl/>
          <w:lang w:eastAsia="he-IL"/>
        </w:rPr>
        <w:t xml:space="preserve">. הם </w:t>
      </w:r>
      <w:bookmarkStart w:id="4867" w:name="_ETM_Q1_14946851"/>
      <w:bookmarkEnd w:id="4867"/>
      <w:r w:rsidR="00A74E86">
        <w:rPr>
          <w:rFonts w:hint="cs"/>
          <w:rtl/>
          <w:lang w:eastAsia="he-IL"/>
        </w:rPr>
        <w:t>לא עוש</w:t>
      </w:r>
      <w:r w:rsidR="00C60587">
        <w:rPr>
          <w:rFonts w:hint="cs"/>
          <w:rtl/>
          <w:lang w:eastAsia="he-IL"/>
        </w:rPr>
        <w:t>ים</w:t>
      </w:r>
      <w:r w:rsidR="00A74E86">
        <w:rPr>
          <w:rFonts w:hint="cs"/>
          <w:rtl/>
          <w:lang w:eastAsia="he-IL"/>
        </w:rPr>
        <w:t xml:space="preserve"> את זה היו</w:t>
      </w:r>
      <w:r>
        <w:rPr>
          <w:rFonts w:hint="cs"/>
          <w:rtl/>
          <w:lang w:eastAsia="he-IL"/>
        </w:rPr>
        <w:t>ם</w:t>
      </w:r>
      <w:r w:rsidR="00A74E86">
        <w:rPr>
          <w:rFonts w:hint="cs"/>
          <w:rtl/>
          <w:lang w:eastAsia="he-IL"/>
        </w:rPr>
        <w:t xml:space="preserve"> כדי שאם העירייה </w:t>
      </w:r>
      <w:r>
        <w:rPr>
          <w:rFonts w:hint="cs"/>
          <w:rtl/>
          <w:lang w:eastAsia="he-IL"/>
        </w:rPr>
        <w:t>ת</w:t>
      </w:r>
      <w:r w:rsidR="00A74E86">
        <w:rPr>
          <w:rFonts w:hint="cs"/>
          <w:rtl/>
          <w:lang w:eastAsia="he-IL"/>
        </w:rPr>
        <w:t>גיד</w:t>
      </w:r>
      <w:r>
        <w:rPr>
          <w:rFonts w:hint="cs"/>
          <w:rtl/>
          <w:lang w:eastAsia="he-IL"/>
        </w:rPr>
        <w:t>: תעבירו למרכז לגביית קנסות</w:t>
      </w:r>
      <w:r w:rsidR="00A74E86">
        <w:rPr>
          <w:rFonts w:hint="cs"/>
          <w:rtl/>
          <w:lang w:eastAsia="he-IL"/>
        </w:rPr>
        <w:t xml:space="preserve">, יגידו: </w:t>
      </w:r>
      <w:bookmarkStart w:id="4868" w:name="_ETM_Q1_14953804"/>
      <w:bookmarkEnd w:id="4868"/>
      <w:r>
        <w:rPr>
          <w:rFonts w:hint="cs"/>
          <w:rtl/>
          <w:lang w:eastAsia="he-IL"/>
        </w:rPr>
        <w:t xml:space="preserve">אני צריך </w:t>
      </w:r>
      <w:bookmarkStart w:id="4869" w:name="_ETM_Q1_14780881"/>
      <w:bookmarkEnd w:id="4869"/>
      <w:r>
        <w:rPr>
          <w:rFonts w:hint="cs"/>
          <w:rtl/>
          <w:lang w:eastAsia="he-IL"/>
        </w:rPr>
        <w:t>להכניס תיק-תיק למערכת אבן ראשה</w:t>
      </w:r>
      <w:r w:rsidR="00A74E86">
        <w:rPr>
          <w:rFonts w:hint="cs"/>
          <w:rtl/>
          <w:lang w:eastAsia="he-IL"/>
        </w:rPr>
        <w:t>. הם יכו</w:t>
      </w:r>
      <w:r>
        <w:rPr>
          <w:rFonts w:hint="cs"/>
          <w:rtl/>
          <w:lang w:eastAsia="he-IL"/>
        </w:rPr>
        <w:t>ל</w:t>
      </w:r>
      <w:r w:rsidR="00A74E86">
        <w:rPr>
          <w:rFonts w:hint="cs"/>
          <w:rtl/>
          <w:lang w:eastAsia="he-IL"/>
        </w:rPr>
        <w:t>ים לעשות את זה.</w:t>
      </w:r>
    </w:p>
    <w:p w:rsidR="00A74E86" w:rsidRDefault="00A74E86" w:rsidP="00A74E86">
      <w:pPr>
        <w:rPr>
          <w:rtl/>
          <w:lang w:eastAsia="he-IL"/>
        </w:rPr>
      </w:pPr>
      <w:bookmarkStart w:id="4870" w:name="_ETM_Q1_14957444"/>
      <w:bookmarkStart w:id="4871" w:name="_ETM_Q1_14957538"/>
      <w:bookmarkStart w:id="4872" w:name="_ETM_Q1_14958647"/>
      <w:bookmarkEnd w:id="4870"/>
      <w:bookmarkEnd w:id="4871"/>
      <w:bookmarkEnd w:id="4872"/>
    </w:p>
    <w:p w:rsidR="00A74E86" w:rsidRDefault="00A74E86" w:rsidP="00A74E86">
      <w:pPr>
        <w:pStyle w:val="af9"/>
        <w:keepNext/>
        <w:rPr>
          <w:rtl/>
          <w:lang w:eastAsia="he-IL"/>
        </w:rPr>
      </w:pPr>
      <w:bookmarkStart w:id="4873" w:name="ET_guest_636086_505"/>
      <w:r w:rsidRPr="00A74E86">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A74E86">
        <w:rPr>
          <w:rStyle w:val="TagStyle"/>
          <w:rtl/>
        </w:rPr>
        <w:t xml:space="preserve"> &lt;&lt; אורח &gt;&gt;</w:t>
      </w:r>
      <w:r>
        <w:rPr>
          <w:rtl/>
          <w:lang w:eastAsia="he-IL"/>
        </w:rPr>
        <w:t xml:space="preserve">   </w:t>
      </w:r>
      <w:bookmarkEnd w:id="4873"/>
    </w:p>
    <w:p w:rsidR="00A74E86" w:rsidRDefault="00A74E86" w:rsidP="00A74E86">
      <w:pPr>
        <w:pStyle w:val="KeepWithNext"/>
        <w:rPr>
          <w:rtl/>
          <w:lang w:eastAsia="he-IL"/>
        </w:rPr>
      </w:pPr>
    </w:p>
    <w:p w:rsidR="00A74E86" w:rsidRDefault="00A74E86" w:rsidP="00A74E86">
      <w:pPr>
        <w:rPr>
          <w:rtl/>
          <w:lang w:eastAsia="he-IL"/>
        </w:rPr>
      </w:pPr>
      <w:bookmarkStart w:id="4874" w:name="_ETM_Q1_14959241"/>
      <w:bookmarkStart w:id="4875" w:name="_ETM_Q1_14959335"/>
      <w:bookmarkEnd w:id="4874"/>
      <w:bookmarkEnd w:id="4875"/>
      <w:r>
        <w:rPr>
          <w:rFonts w:hint="cs"/>
          <w:rtl/>
          <w:lang w:eastAsia="he-IL"/>
        </w:rPr>
        <w:t xml:space="preserve">ודאי שהממשק הזה </w:t>
      </w:r>
      <w:r w:rsidR="005C7F8F">
        <w:rPr>
          <w:rFonts w:hint="cs"/>
          <w:rtl/>
          <w:lang w:eastAsia="he-IL"/>
        </w:rPr>
        <w:t xml:space="preserve">או ההצעות האלה </w:t>
      </w:r>
      <w:r>
        <w:rPr>
          <w:rFonts w:hint="cs"/>
          <w:rtl/>
          <w:lang w:eastAsia="he-IL"/>
        </w:rPr>
        <w:t xml:space="preserve">לא צריכות </w:t>
      </w:r>
      <w:bookmarkStart w:id="4876" w:name="_ETM_Q1_14962709"/>
      <w:bookmarkEnd w:id="4876"/>
      <w:r>
        <w:rPr>
          <w:rFonts w:hint="cs"/>
          <w:rtl/>
          <w:lang w:eastAsia="he-IL"/>
        </w:rPr>
        <w:t xml:space="preserve">להיות תנאי לאישור חברה. </w:t>
      </w:r>
      <w:r w:rsidR="005C7F8F">
        <w:rPr>
          <w:rFonts w:hint="cs"/>
          <w:rtl/>
          <w:lang w:eastAsia="he-IL"/>
        </w:rPr>
        <w:t xml:space="preserve">אם כך </w:t>
      </w:r>
      <w:bookmarkStart w:id="4877" w:name="_ETM_Q1_14793143"/>
      <w:bookmarkEnd w:id="4877"/>
      <w:r>
        <w:rPr>
          <w:rFonts w:hint="cs"/>
          <w:rtl/>
          <w:lang w:eastAsia="he-IL"/>
        </w:rPr>
        <w:t>בוא נדחה את הדיון הזה ל-</w:t>
      </w:r>
      <w:proofErr w:type="spellStart"/>
      <w:r>
        <w:rPr>
          <w:rFonts w:hint="cs"/>
          <w:rtl/>
          <w:lang w:eastAsia="he-IL"/>
        </w:rPr>
        <w:t>יט</w:t>
      </w:r>
      <w:proofErr w:type="spellEnd"/>
      <w:r>
        <w:rPr>
          <w:rFonts w:hint="cs"/>
          <w:rtl/>
          <w:lang w:eastAsia="he-IL"/>
        </w:rPr>
        <w:t>.</w:t>
      </w:r>
    </w:p>
    <w:p w:rsidR="00A74E86" w:rsidRDefault="00A74E86" w:rsidP="00A74E86">
      <w:pPr>
        <w:rPr>
          <w:rtl/>
          <w:lang w:eastAsia="he-IL"/>
        </w:rPr>
      </w:pPr>
      <w:bookmarkStart w:id="4878" w:name="_ETM_Q1_14970990"/>
      <w:bookmarkStart w:id="4879" w:name="_ETM_Q1_14971100"/>
      <w:bookmarkEnd w:id="4878"/>
      <w:bookmarkEnd w:id="4879"/>
    </w:p>
    <w:p w:rsidR="00A74E86" w:rsidRDefault="00A74E86" w:rsidP="00A74E86">
      <w:pPr>
        <w:pStyle w:val="af6"/>
        <w:keepNext/>
        <w:rPr>
          <w:rtl/>
        </w:rPr>
      </w:pPr>
      <w:bookmarkStart w:id="4880" w:name="ET_yor_5777_506"/>
      <w:r w:rsidRPr="00A74E86">
        <w:rPr>
          <w:rStyle w:val="TagStyle"/>
          <w:rtl/>
        </w:rPr>
        <w:t xml:space="preserve"> &lt;&lt; יור &gt;&gt; </w:t>
      </w:r>
      <w:r>
        <w:rPr>
          <w:rtl/>
        </w:rPr>
        <w:t>היו"ר מיקי חיימוביץ':</w:t>
      </w:r>
      <w:r w:rsidRPr="00A74E86">
        <w:rPr>
          <w:rStyle w:val="TagStyle"/>
          <w:rtl/>
        </w:rPr>
        <w:t xml:space="preserve"> &lt;&lt; יור &gt;&gt;</w:t>
      </w:r>
      <w:r>
        <w:rPr>
          <w:rtl/>
        </w:rPr>
        <w:t xml:space="preserve">   </w:t>
      </w:r>
      <w:bookmarkEnd w:id="4880"/>
    </w:p>
    <w:p w:rsidR="00A74E86" w:rsidRDefault="00A74E86" w:rsidP="00A74E86">
      <w:pPr>
        <w:pStyle w:val="KeepWithNext"/>
        <w:rPr>
          <w:rtl/>
          <w:lang w:eastAsia="he-IL"/>
        </w:rPr>
      </w:pPr>
    </w:p>
    <w:p w:rsidR="00A74E86" w:rsidRDefault="00A74E86" w:rsidP="00A74E86">
      <w:pPr>
        <w:rPr>
          <w:rtl/>
          <w:lang w:eastAsia="he-IL"/>
        </w:rPr>
      </w:pPr>
      <w:bookmarkStart w:id="4881" w:name="_ETM_Q1_14971709"/>
      <w:bookmarkEnd w:id="4881"/>
      <w:r>
        <w:rPr>
          <w:rFonts w:hint="cs"/>
          <w:rtl/>
          <w:lang w:eastAsia="he-IL"/>
        </w:rPr>
        <w:t>נכון.</w:t>
      </w:r>
    </w:p>
    <w:p w:rsidR="00A74E86" w:rsidRDefault="00A74E86" w:rsidP="00A74E86">
      <w:pPr>
        <w:rPr>
          <w:rtl/>
          <w:lang w:eastAsia="he-IL"/>
        </w:rPr>
      </w:pPr>
      <w:bookmarkStart w:id="4882" w:name="_ETM_Q1_14972600"/>
      <w:bookmarkStart w:id="4883" w:name="_ETM_Q1_14972662"/>
      <w:bookmarkEnd w:id="4882"/>
      <w:bookmarkEnd w:id="4883"/>
    </w:p>
    <w:p w:rsidR="00A74E86" w:rsidRDefault="00A74E86" w:rsidP="00A74E86">
      <w:pPr>
        <w:pStyle w:val="-"/>
        <w:keepNext/>
        <w:rPr>
          <w:rtl/>
        </w:rPr>
      </w:pPr>
      <w:bookmarkStart w:id="4884" w:name="ET_speakercontinue_636086_507"/>
      <w:r w:rsidRPr="00A74E86">
        <w:rPr>
          <w:rStyle w:val="TagStyle"/>
          <w:rtl/>
        </w:rPr>
        <w:t xml:space="preserve"> &lt;&lt; דובר_המשך &gt;&gt; </w:t>
      </w:r>
      <w:r>
        <w:rPr>
          <w:rtl/>
        </w:rPr>
        <w:t xml:space="preserve">נתן </w:t>
      </w:r>
      <w:proofErr w:type="spellStart"/>
      <w:r>
        <w:rPr>
          <w:rtl/>
        </w:rPr>
        <w:t>בביוף</w:t>
      </w:r>
      <w:proofErr w:type="spellEnd"/>
      <w:r>
        <w:rPr>
          <w:rtl/>
        </w:rPr>
        <w:t>:</w:t>
      </w:r>
      <w:r w:rsidRPr="00A74E86">
        <w:rPr>
          <w:rStyle w:val="TagStyle"/>
          <w:rtl/>
        </w:rPr>
        <w:t xml:space="preserve"> &lt;&lt; דובר_המשך &gt;&gt;</w:t>
      </w:r>
      <w:r>
        <w:rPr>
          <w:rtl/>
        </w:rPr>
        <w:t xml:space="preserve">   </w:t>
      </w:r>
      <w:bookmarkEnd w:id="4884"/>
    </w:p>
    <w:p w:rsidR="00A74E86" w:rsidRDefault="00A74E86" w:rsidP="00A74E86">
      <w:pPr>
        <w:pStyle w:val="KeepWithNext"/>
        <w:rPr>
          <w:rtl/>
          <w:lang w:eastAsia="he-IL"/>
        </w:rPr>
      </w:pPr>
    </w:p>
    <w:p w:rsidR="00A74E86" w:rsidRDefault="005C7F8F" w:rsidP="00C37B0F">
      <w:pPr>
        <w:rPr>
          <w:rtl/>
          <w:lang w:eastAsia="he-IL"/>
        </w:rPr>
      </w:pPr>
      <w:bookmarkStart w:id="4885" w:name="_ETM_Q1_14973334"/>
      <w:bookmarkEnd w:id="4885"/>
      <w:r>
        <w:rPr>
          <w:rFonts w:hint="cs"/>
          <w:rtl/>
          <w:lang w:eastAsia="he-IL"/>
        </w:rPr>
        <w:t xml:space="preserve">לגבי הסעיף הזה, </w:t>
      </w:r>
      <w:r w:rsidR="00A74E86">
        <w:rPr>
          <w:rFonts w:hint="cs"/>
          <w:rtl/>
          <w:lang w:eastAsia="he-IL"/>
        </w:rPr>
        <w:t xml:space="preserve">שתי </w:t>
      </w:r>
      <w:bookmarkStart w:id="4886" w:name="_ETM_Q1_14974303"/>
      <w:bookmarkEnd w:id="4886"/>
      <w:r w:rsidR="00A74E86">
        <w:rPr>
          <w:rFonts w:hint="cs"/>
          <w:rtl/>
          <w:lang w:eastAsia="he-IL"/>
        </w:rPr>
        <w:t xml:space="preserve">הערות: אחת, בסעיף קטן (א2) </w:t>
      </w:r>
      <w:r>
        <w:rPr>
          <w:rFonts w:hint="cs"/>
          <w:rtl/>
          <w:lang w:eastAsia="he-IL"/>
        </w:rPr>
        <w:t xml:space="preserve">כתוב: חברת הגבייה </w:t>
      </w:r>
      <w:r>
        <w:rPr>
          <w:rtl/>
          <w:lang w:eastAsia="he-IL"/>
        </w:rPr>
        <w:t>–</w:t>
      </w:r>
      <w:r>
        <w:rPr>
          <w:rFonts w:hint="cs"/>
          <w:rtl/>
          <w:lang w:eastAsia="he-IL"/>
        </w:rPr>
        <w:t xml:space="preserve"> מי ששולט בה</w:t>
      </w:r>
      <w:bookmarkStart w:id="4887" w:name="_ETM_Q1_14805626"/>
      <w:bookmarkEnd w:id="4887"/>
      <w:r>
        <w:rPr>
          <w:rFonts w:hint="cs"/>
          <w:rtl/>
          <w:lang w:eastAsia="he-IL"/>
        </w:rPr>
        <w:t xml:space="preserve"> או מי שנשלט על ידי מי מהן ועוסק בגבייה ונושאי </w:t>
      </w:r>
      <w:bookmarkStart w:id="4888" w:name="_ETM_Q1_14811452"/>
      <w:bookmarkEnd w:id="4888"/>
      <w:r>
        <w:rPr>
          <w:rFonts w:hint="cs"/>
          <w:rtl/>
          <w:lang w:eastAsia="he-IL"/>
        </w:rPr>
        <w:t xml:space="preserve">המשרה לא הורשעו וכו' - </w:t>
      </w:r>
      <w:r w:rsidR="002618B7">
        <w:rPr>
          <w:rFonts w:hint="cs"/>
          <w:rtl/>
          <w:lang w:eastAsia="he-IL"/>
        </w:rPr>
        <w:t xml:space="preserve">בעיקר כאשר קבענו שצריך לתת </w:t>
      </w:r>
      <w:bookmarkStart w:id="4889" w:name="_ETM_Q1_14989146"/>
      <w:bookmarkEnd w:id="4889"/>
      <w:r w:rsidR="002618B7">
        <w:rPr>
          <w:rFonts w:hint="cs"/>
          <w:rtl/>
          <w:lang w:eastAsia="he-IL"/>
        </w:rPr>
        <w:t>את האישור תוך 90 יום יש להבין</w:t>
      </w:r>
      <w:r>
        <w:rPr>
          <w:rFonts w:hint="cs"/>
          <w:rtl/>
          <w:lang w:eastAsia="he-IL"/>
        </w:rPr>
        <w:t>,</w:t>
      </w:r>
      <w:r w:rsidR="002618B7">
        <w:rPr>
          <w:rFonts w:hint="cs"/>
          <w:rtl/>
          <w:lang w:eastAsia="he-IL"/>
        </w:rPr>
        <w:t xml:space="preserve"> שלנו כמשרד הפנים </w:t>
      </w:r>
      <w:bookmarkStart w:id="4890" w:name="_ETM_Q1_14994505"/>
      <w:bookmarkEnd w:id="4890"/>
      <w:r w:rsidR="002618B7">
        <w:rPr>
          <w:rFonts w:hint="cs"/>
          <w:rtl/>
          <w:lang w:eastAsia="he-IL"/>
        </w:rPr>
        <w:t>ועדה ארצית עכשיו</w:t>
      </w:r>
      <w:r>
        <w:rPr>
          <w:rFonts w:hint="cs"/>
          <w:rtl/>
          <w:lang w:eastAsia="he-IL"/>
        </w:rPr>
        <w:t>,</w:t>
      </w:r>
      <w:r w:rsidR="002618B7">
        <w:rPr>
          <w:rFonts w:hint="cs"/>
          <w:rtl/>
          <w:lang w:eastAsia="he-IL"/>
        </w:rPr>
        <w:t xml:space="preserve"> לדעת לקבל נ</w:t>
      </w:r>
      <w:r>
        <w:rPr>
          <w:rFonts w:hint="cs"/>
          <w:rtl/>
          <w:lang w:eastAsia="he-IL"/>
        </w:rPr>
        <w:t>ת</w:t>
      </w:r>
      <w:r w:rsidR="002618B7">
        <w:rPr>
          <w:rFonts w:hint="cs"/>
          <w:rtl/>
          <w:lang w:eastAsia="he-IL"/>
        </w:rPr>
        <w:t xml:space="preserve">ונים על </w:t>
      </w:r>
      <w:r w:rsidR="00A03F6C">
        <w:rPr>
          <w:rFonts w:hint="cs"/>
          <w:rtl/>
          <w:lang w:eastAsia="he-IL"/>
        </w:rPr>
        <w:t xml:space="preserve">כל חברה ששולטת על </w:t>
      </w:r>
      <w:r w:rsidR="002618B7">
        <w:rPr>
          <w:rFonts w:hint="cs"/>
          <w:rtl/>
          <w:lang w:eastAsia="he-IL"/>
        </w:rPr>
        <w:t>ח</w:t>
      </w:r>
      <w:r w:rsidR="00A03F6C">
        <w:rPr>
          <w:rFonts w:hint="cs"/>
          <w:rtl/>
          <w:lang w:eastAsia="he-IL"/>
        </w:rPr>
        <w:t>ב</w:t>
      </w:r>
      <w:r w:rsidR="002618B7">
        <w:rPr>
          <w:rFonts w:hint="cs"/>
          <w:rtl/>
          <w:lang w:eastAsia="he-IL"/>
        </w:rPr>
        <w:t xml:space="preserve">רת הגבייה או </w:t>
      </w:r>
      <w:bookmarkStart w:id="4891" w:name="_ETM_Q1_15001208"/>
      <w:bookmarkEnd w:id="4891"/>
      <w:r w:rsidR="002618B7">
        <w:rPr>
          <w:rFonts w:hint="cs"/>
          <w:rtl/>
          <w:lang w:eastAsia="he-IL"/>
        </w:rPr>
        <w:t xml:space="preserve">חברה שנשלטת על ידי חברת הגבייה או מי מהן, דבר </w:t>
      </w:r>
      <w:bookmarkStart w:id="4892" w:name="_ETM_Q1_15007317"/>
      <w:bookmarkEnd w:id="4892"/>
      <w:r w:rsidR="002618B7">
        <w:rPr>
          <w:rFonts w:hint="cs"/>
          <w:rtl/>
          <w:lang w:eastAsia="he-IL"/>
        </w:rPr>
        <w:t>שעלול לעכב מאוד את האישור</w:t>
      </w:r>
      <w:r w:rsidR="00A03F6C">
        <w:rPr>
          <w:rFonts w:hint="cs"/>
          <w:rtl/>
          <w:lang w:eastAsia="he-IL"/>
        </w:rPr>
        <w:t>,</w:t>
      </w:r>
      <w:r w:rsidR="002618B7">
        <w:rPr>
          <w:rFonts w:hint="cs"/>
          <w:rtl/>
          <w:lang w:eastAsia="he-IL"/>
        </w:rPr>
        <w:t xml:space="preserve"> מה גם שלא כל כך </w:t>
      </w:r>
      <w:bookmarkStart w:id="4893" w:name="_ETM_Q1_15012692"/>
      <w:bookmarkEnd w:id="4893"/>
      <w:r w:rsidR="002618B7">
        <w:rPr>
          <w:rFonts w:hint="cs"/>
          <w:rtl/>
          <w:lang w:eastAsia="he-IL"/>
        </w:rPr>
        <w:t xml:space="preserve">רלוונטי </w:t>
      </w:r>
      <w:r w:rsidR="00C37B0F">
        <w:rPr>
          <w:rFonts w:hint="cs"/>
          <w:rtl/>
          <w:lang w:eastAsia="he-IL"/>
        </w:rPr>
        <w:t xml:space="preserve">התקיימות </w:t>
      </w:r>
      <w:bookmarkStart w:id="4894" w:name="_ETM_Q1_14843622"/>
      <w:bookmarkEnd w:id="4894"/>
      <w:r w:rsidR="00C37B0F">
        <w:rPr>
          <w:rFonts w:hint="cs"/>
          <w:rtl/>
          <w:lang w:eastAsia="he-IL"/>
        </w:rPr>
        <w:t xml:space="preserve">הסעיף </w:t>
      </w:r>
      <w:r w:rsidR="002618B7">
        <w:rPr>
          <w:rFonts w:hint="cs"/>
          <w:rtl/>
          <w:lang w:eastAsia="he-IL"/>
        </w:rPr>
        <w:t xml:space="preserve">בחברה שנשלטת </w:t>
      </w:r>
      <w:r w:rsidR="00C37B0F">
        <w:rPr>
          <w:rFonts w:hint="cs"/>
          <w:rtl/>
          <w:lang w:eastAsia="he-IL"/>
        </w:rPr>
        <w:t xml:space="preserve">על ידי חברת הגבייה </w:t>
      </w:r>
      <w:r w:rsidR="002618B7">
        <w:rPr>
          <w:rFonts w:hint="cs"/>
          <w:rtl/>
          <w:lang w:eastAsia="he-IL"/>
        </w:rPr>
        <w:t xml:space="preserve">כי ממילא אין הקרנה מלמטה למעלה </w:t>
      </w:r>
      <w:r w:rsidR="002618B7">
        <w:rPr>
          <w:rtl/>
          <w:lang w:eastAsia="he-IL"/>
        </w:rPr>
        <w:t>–</w:t>
      </w:r>
      <w:r w:rsidR="002618B7">
        <w:rPr>
          <w:rFonts w:hint="cs"/>
          <w:rtl/>
          <w:lang w:eastAsia="he-IL"/>
        </w:rPr>
        <w:t xml:space="preserve"> </w:t>
      </w:r>
      <w:bookmarkStart w:id="4895" w:name="_ETM_Q1_15022535"/>
      <w:bookmarkEnd w:id="4895"/>
      <w:r w:rsidR="002618B7">
        <w:rPr>
          <w:rFonts w:hint="cs"/>
          <w:rtl/>
          <w:lang w:eastAsia="he-IL"/>
        </w:rPr>
        <w:t>נניח שחברת גבייה שולטת על חברה אחרת, ו</w:t>
      </w:r>
      <w:r w:rsidR="00C37B0F">
        <w:rPr>
          <w:rFonts w:hint="cs"/>
          <w:rtl/>
          <w:lang w:eastAsia="he-IL"/>
        </w:rPr>
        <w:t xml:space="preserve">שם אחד </w:t>
      </w:r>
      <w:r w:rsidR="002618B7">
        <w:rPr>
          <w:rFonts w:hint="cs"/>
          <w:rtl/>
          <w:lang w:eastAsia="he-IL"/>
        </w:rPr>
        <w:t xml:space="preserve">מבעלי התפקידים </w:t>
      </w:r>
      <w:bookmarkStart w:id="4896" w:name="_ETM_Q1_15030988"/>
      <w:bookmarkEnd w:id="4896"/>
      <w:r w:rsidR="002618B7">
        <w:rPr>
          <w:rFonts w:hint="cs"/>
          <w:rtl/>
          <w:lang w:eastAsia="he-IL"/>
        </w:rPr>
        <w:t>שם הורשע בעב</w:t>
      </w:r>
      <w:r w:rsidR="00C37B0F">
        <w:rPr>
          <w:rFonts w:hint="cs"/>
          <w:rtl/>
          <w:lang w:eastAsia="he-IL"/>
        </w:rPr>
        <w:t>ירה, אז זה כבר משפיע על החברה ששולטת</w:t>
      </w:r>
      <w:r w:rsidR="002618B7">
        <w:rPr>
          <w:rFonts w:hint="cs"/>
          <w:rtl/>
          <w:lang w:eastAsia="he-IL"/>
        </w:rPr>
        <w:t xml:space="preserve">? ודאי </w:t>
      </w:r>
      <w:bookmarkStart w:id="4897" w:name="_ETM_Q1_15037753"/>
      <w:bookmarkEnd w:id="4897"/>
      <w:r w:rsidR="002618B7">
        <w:rPr>
          <w:rFonts w:hint="cs"/>
          <w:rtl/>
          <w:lang w:eastAsia="he-IL"/>
        </w:rPr>
        <w:t xml:space="preserve">שלא. לכן אני מציע להוריד את מי ששולט, </w:t>
      </w:r>
      <w:r w:rsidR="00C37B0F">
        <w:rPr>
          <w:rFonts w:hint="cs"/>
          <w:rtl/>
          <w:lang w:eastAsia="he-IL"/>
        </w:rPr>
        <w:t xml:space="preserve">או </w:t>
      </w:r>
      <w:r w:rsidR="002618B7">
        <w:rPr>
          <w:rFonts w:hint="cs"/>
          <w:rtl/>
          <w:lang w:eastAsia="he-IL"/>
        </w:rPr>
        <w:t>מי שנשלט.</w:t>
      </w:r>
    </w:p>
    <w:p w:rsidR="002618B7" w:rsidRDefault="002618B7" w:rsidP="00A74E86">
      <w:pPr>
        <w:rPr>
          <w:rtl/>
          <w:lang w:eastAsia="he-IL"/>
        </w:rPr>
      </w:pPr>
      <w:bookmarkStart w:id="4898" w:name="_ETM_Q1_15043565"/>
      <w:bookmarkStart w:id="4899" w:name="_ETM_Q1_15043644"/>
      <w:bookmarkStart w:id="4900" w:name="_ETM_Q1_15045190"/>
      <w:bookmarkEnd w:id="4898"/>
      <w:bookmarkEnd w:id="4899"/>
      <w:bookmarkEnd w:id="4900"/>
    </w:p>
    <w:p w:rsidR="002618B7" w:rsidRDefault="002618B7" w:rsidP="002618B7">
      <w:pPr>
        <w:pStyle w:val="a4"/>
        <w:keepNext/>
        <w:rPr>
          <w:rtl/>
        </w:rPr>
      </w:pPr>
      <w:bookmarkStart w:id="4901" w:name="ET_speaker_5763_508"/>
      <w:r w:rsidRPr="002618B7">
        <w:rPr>
          <w:rStyle w:val="TagStyle"/>
          <w:rtl/>
        </w:rPr>
        <w:t xml:space="preserve"> &lt;&lt; דובר &gt;&gt; </w:t>
      </w:r>
      <w:r>
        <w:rPr>
          <w:rtl/>
        </w:rPr>
        <w:t>משה ארבל (ש"ס):</w:t>
      </w:r>
      <w:r w:rsidRPr="002618B7">
        <w:rPr>
          <w:rStyle w:val="TagStyle"/>
          <w:rtl/>
        </w:rPr>
        <w:t xml:space="preserve"> &lt;&lt; דובר &gt;&gt;</w:t>
      </w:r>
      <w:r>
        <w:rPr>
          <w:rtl/>
        </w:rPr>
        <w:t xml:space="preserve">   </w:t>
      </w:r>
      <w:bookmarkEnd w:id="4901"/>
    </w:p>
    <w:p w:rsidR="002618B7" w:rsidRDefault="002618B7" w:rsidP="002618B7">
      <w:pPr>
        <w:pStyle w:val="KeepWithNext"/>
        <w:rPr>
          <w:rtl/>
          <w:lang w:eastAsia="he-IL"/>
        </w:rPr>
      </w:pPr>
    </w:p>
    <w:p w:rsidR="002618B7" w:rsidRDefault="00C37B0F" w:rsidP="002618B7">
      <w:pPr>
        <w:rPr>
          <w:rtl/>
          <w:lang w:eastAsia="he-IL"/>
        </w:rPr>
      </w:pPr>
      <w:bookmarkStart w:id="4902" w:name="_ETM_Q1_15045722"/>
      <w:bookmarkStart w:id="4903" w:name="_ETM_Q1_15045784"/>
      <w:bookmarkEnd w:id="4902"/>
      <w:bookmarkEnd w:id="4903"/>
      <w:r>
        <w:rPr>
          <w:rFonts w:hint="cs"/>
          <w:rtl/>
          <w:lang w:eastAsia="he-IL"/>
        </w:rPr>
        <w:t xml:space="preserve">יש </w:t>
      </w:r>
      <w:bookmarkStart w:id="4904" w:name="_ETM_Q1_14867478"/>
      <w:bookmarkEnd w:id="4904"/>
      <w:r>
        <w:rPr>
          <w:rFonts w:hint="cs"/>
          <w:rtl/>
          <w:lang w:eastAsia="he-IL"/>
        </w:rPr>
        <w:t xml:space="preserve">לך היום </w:t>
      </w:r>
      <w:r>
        <w:rPr>
          <w:rFonts w:hint="cs"/>
          <w:lang w:eastAsia="he-IL"/>
        </w:rPr>
        <w:t>BDI</w:t>
      </w:r>
      <w:r>
        <w:rPr>
          <w:rFonts w:hint="cs"/>
          <w:rtl/>
          <w:lang w:eastAsia="he-IL"/>
        </w:rPr>
        <w:t xml:space="preserve">. זה 24 שעות לקבל פרטים. </w:t>
      </w:r>
      <w:r w:rsidR="002618B7">
        <w:rPr>
          <w:rFonts w:hint="cs"/>
          <w:rtl/>
          <w:lang w:eastAsia="he-IL"/>
        </w:rPr>
        <w:t xml:space="preserve">למה </w:t>
      </w:r>
      <w:bookmarkStart w:id="4905" w:name="_ETM_Q1_15046081"/>
      <w:bookmarkEnd w:id="4905"/>
      <w:r w:rsidR="002618B7">
        <w:rPr>
          <w:rFonts w:hint="cs"/>
          <w:rtl/>
          <w:lang w:eastAsia="he-IL"/>
        </w:rPr>
        <w:t>זה מסובך?</w:t>
      </w:r>
    </w:p>
    <w:p w:rsidR="002618B7" w:rsidRDefault="002618B7" w:rsidP="002618B7">
      <w:pPr>
        <w:rPr>
          <w:rtl/>
          <w:lang w:eastAsia="he-IL"/>
        </w:rPr>
      </w:pPr>
      <w:bookmarkStart w:id="4906" w:name="_ETM_Q1_15048050"/>
      <w:bookmarkStart w:id="4907" w:name="_ETM_Q1_15048128"/>
      <w:bookmarkStart w:id="4908" w:name="_ETM_Q1_15049284"/>
      <w:bookmarkEnd w:id="4906"/>
      <w:bookmarkEnd w:id="4907"/>
      <w:bookmarkEnd w:id="4908"/>
    </w:p>
    <w:p w:rsidR="002618B7" w:rsidRDefault="002618B7" w:rsidP="002618B7">
      <w:pPr>
        <w:pStyle w:val="af9"/>
        <w:keepNext/>
        <w:rPr>
          <w:rtl/>
          <w:lang w:eastAsia="he-IL"/>
        </w:rPr>
      </w:pPr>
      <w:bookmarkStart w:id="4909" w:name="ET_guest_636086_509"/>
      <w:r w:rsidRPr="002618B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2618B7">
        <w:rPr>
          <w:rStyle w:val="TagStyle"/>
          <w:rtl/>
        </w:rPr>
        <w:t xml:space="preserve"> &lt;&lt; אורח &gt;&gt;</w:t>
      </w:r>
      <w:r>
        <w:rPr>
          <w:rtl/>
          <w:lang w:eastAsia="he-IL"/>
        </w:rPr>
        <w:t xml:space="preserve">   </w:t>
      </w:r>
      <w:bookmarkEnd w:id="4909"/>
    </w:p>
    <w:p w:rsidR="002618B7" w:rsidRDefault="002618B7" w:rsidP="002618B7">
      <w:pPr>
        <w:pStyle w:val="KeepWithNext"/>
        <w:rPr>
          <w:rtl/>
          <w:lang w:eastAsia="he-IL"/>
        </w:rPr>
      </w:pPr>
    </w:p>
    <w:p w:rsidR="002618B7" w:rsidRDefault="00C37B0F" w:rsidP="00C37B0F">
      <w:pPr>
        <w:rPr>
          <w:rtl/>
          <w:lang w:eastAsia="he-IL"/>
        </w:rPr>
      </w:pPr>
      <w:bookmarkStart w:id="4910" w:name="_ETM_Q1_15049799"/>
      <w:bookmarkStart w:id="4911" w:name="_ETM_Q1_15049862"/>
      <w:bookmarkEnd w:id="4910"/>
      <w:bookmarkEnd w:id="4911"/>
      <w:r>
        <w:rPr>
          <w:rFonts w:hint="cs"/>
          <w:rtl/>
          <w:lang w:eastAsia="he-IL"/>
        </w:rPr>
        <w:t xml:space="preserve">לא יודע אם זה 24 שעות לקבל פרטים. אתה צריך לאתר </w:t>
      </w:r>
      <w:bookmarkStart w:id="4912" w:name="_ETM_Q1_14872939"/>
      <w:bookmarkEnd w:id="4912"/>
      <w:r>
        <w:rPr>
          <w:rFonts w:hint="cs"/>
          <w:rtl/>
          <w:lang w:eastAsia="he-IL"/>
        </w:rPr>
        <w:t xml:space="preserve">את כל החברות שנשלטות, </w:t>
      </w:r>
      <w:r w:rsidR="002618B7">
        <w:rPr>
          <w:rFonts w:hint="cs"/>
          <w:rtl/>
          <w:lang w:eastAsia="he-IL"/>
        </w:rPr>
        <w:t xml:space="preserve">לבדוק שם, </w:t>
      </w:r>
      <w:r>
        <w:rPr>
          <w:rFonts w:hint="cs"/>
          <w:rtl/>
          <w:lang w:eastAsia="he-IL"/>
        </w:rPr>
        <w:t xml:space="preserve">את כל החברות ששולטות ולבדוק שם, </w:t>
      </w:r>
      <w:bookmarkStart w:id="4913" w:name="_ETM_Q1_14880535"/>
      <w:bookmarkEnd w:id="4913"/>
      <w:r>
        <w:rPr>
          <w:rFonts w:hint="cs"/>
          <w:rtl/>
          <w:lang w:eastAsia="he-IL"/>
        </w:rPr>
        <w:t xml:space="preserve">וכל זה </w:t>
      </w:r>
      <w:r w:rsidR="002618B7">
        <w:rPr>
          <w:rFonts w:hint="cs"/>
          <w:rtl/>
          <w:lang w:eastAsia="he-IL"/>
        </w:rPr>
        <w:t>תוך 90 יום</w:t>
      </w:r>
      <w:r>
        <w:rPr>
          <w:rFonts w:hint="cs"/>
          <w:rtl/>
          <w:lang w:eastAsia="he-IL"/>
        </w:rPr>
        <w:t xml:space="preserve"> </w:t>
      </w:r>
      <w:r>
        <w:rPr>
          <w:rtl/>
          <w:lang w:eastAsia="he-IL"/>
        </w:rPr>
        <w:t>–</w:t>
      </w:r>
      <w:r>
        <w:rPr>
          <w:rFonts w:hint="cs"/>
          <w:rtl/>
          <w:lang w:eastAsia="he-IL"/>
        </w:rPr>
        <w:t xml:space="preserve"> אחרת עתירה </w:t>
      </w:r>
      <w:proofErr w:type="spellStart"/>
      <w:r>
        <w:rPr>
          <w:rFonts w:hint="cs"/>
          <w:rtl/>
          <w:lang w:eastAsia="he-IL"/>
        </w:rPr>
        <w:t>מינהלית</w:t>
      </w:r>
      <w:proofErr w:type="spellEnd"/>
      <w:r w:rsidR="002618B7">
        <w:rPr>
          <w:rFonts w:hint="cs"/>
          <w:rtl/>
          <w:lang w:eastAsia="he-IL"/>
        </w:rPr>
        <w:t>.</w:t>
      </w:r>
    </w:p>
    <w:p w:rsidR="002618B7" w:rsidRDefault="002618B7" w:rsidP="002618B7">
      <w:pPr>
        <w:rPr>
          <w:rtl/>
          <w:lang w:eastAsia="he-IL"/>
        </w:rPr>
      </w:pPr>
      <w:bookmarkStart w:id="4914" w:name="_ETM_Q1_15055065"/>
      <w:bookmarkStart w:id="4915" w:name="_ETM_Q1_15055127"/>
      <w:bookmarkStart w:id="4916" w:name="_ETM_Q1_15056174"/>
      <w:bookmarkEnd w:id="4914"/>
      <w:bookmarkEnd w:id="4915"/>
      <w:bookmarkEnd w:id="4916"/>
    </w:p>
    <w:p w:rsidR="002618B7" w:rsidRDefault="002618B7" w:rsidP="002618B7">
      <w:pPr>
        <w:pStyle w:val="a4"/>
        <w:keepNext/>
        <w:rPr>
          <w:rtl/>
        </w:rPr>
      </w:pPr>
      <w:bookmarkStart w:id="4917" w:name="ET_speaker_5763_510"/>
      <w:r w:rsidRPr="002618B7">
        <w:rPr>
          <w:rStyle w:val="TagStyle"/>
          <w:rtl/>
        </w:rPr>
        <w:t xml:space="preserve"> &lt;&lt; דובר &gt;&gt; </w:t>
      </w:r>
      <w:r>
        <w:rPr>
          <w:rtl/>
        </w:rPr>
        <w:t>משה ארבל (ש"ס):</w:t>
      </w:r>
      <w:r w:rsidRPr="002618B7">
        <w:rPr>
          <w:rStyle w:val="TagStyle"/>
          <w:rtl/>
        </w:rPr>
        <w:t xml:space="preserve"> &lt;&lt; דובר &gt;&gt;</w:t>
      </w:r>
      <w:r>
        <w:rPr>
          <w:rtl/>
        </w:rPr>
        <w:t xml:space="preserve">   </w:t>
      </w:r>
      <w:bookmarkEnd w:id="4917"/>
    </w:p>
    <w:p w:rsidR="002618B7" w:rsidRDefault="002618B7" w:rsidP="002618B7">
      <w:pPr>
        <w:pStyle w:val="KeepWithNext"/>
        <w:rPr>
          <w:rtl/>
          <w:lang w:eastAsia="he-IL"/>
        </w:rPr>
      </w:pPr>
    </w:p>
    <w:p w:rsidR="002618B7" w:rsidRDefault="002618B7" w:rsidP="002618B7">
      <w:pPr>
        <w:rPr>
          <w:rtl/>
          <w:lang w:eastAsia="he-IL"/>
        </w:rPr>
      </w:pPr>
      <w:bookmarkStart w:id="4918" w:name="_ETM_Q1_15056674"/>
      <w:bookmarkStart w:id="4919" w:name="_ETM_Q1_15056721"/>
      <w:bookmarkEnd w:id="4918"/>
      <w:bookmarkEnd w:id="4919"/>
      <w:r>
        <w:rPr>
          <w:rFonts w:hint="cs"/>
          <w:rtl/>
          <w:lang w:eastAsia="he-IL"/>
        </w:rPr>
        <w:t xml:space="preserve">כשהוא מגיש את </w:t>
      </w:r>
      <w:bookmarkStart w:id="4920" w:name="_ETM_Q1_15058346"/>
      <w:bookmarkEnd w:id="4920"/>
      <w:r w:rsidR="00C37B0F">
        <w:rPr>
          <w:rFonts w:hint="cs"/>
          <w:rtl/>
          <w:lang w:eastAsia="he-IL"/>
        </w:rPr>
        <w:t>הבקשה הוא צריך להצהיר?</w:t>
      </w:r>
    </w:p>
    <w:p w:rsidR="002618B7" w:rsidRDefault="002618B7" w:rsidP="002618B7">
      <w:pPr>
        <w:rPr>
          <w:rtl/>
          <w:lang w:eastAsia="he-IL"/>
        </w:rPr>
      </w:pPr>
      <w:bookmarkStart w:id="4921" w:name="_ETM_Q1_15062080"/>
      <w:bookmarkStart w:id="4922" w:name="_ETM_Q1_15062143"/>
      <w:bookmarkStart w:id="4923" w:name="_ETM_Q1_15062908"/>
      <w:bookmarkEnd w:id="4921"/>
      <w:bookmarkEnd w:id="4922"/>
      <w:bookmarkEnd w:id="4923"/>
    </w:p>
    <w:p w:rsidR="002618B7" w:rsidRDefault="002618B7" w:rsidP="002618B7">
      <w:pPr>
        <w:pStyle w:val="af9"/>
        <w:keepNext/>
        <w:rPr>
          <w:rtl/>
          <w:lang w:eastAsia="he-IL"/>
        </w:rPr>
      </w:pPr>
      <w:bookmarkStart w:id="4924" w:name="ET_guest_636086_511"/>
      <w:r w:rsidRPr="002618B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2618B7">
        <w:rPr>
          <w:rStyle w:val="TagStyle"/>
          <w:rtl/>
        </w:rPr>
        <w:t xml:space="preserve"> &lt;&lt; אורח &gt;&gt;</w:t>
      </w:r>
      <w:r>
        <w:rPr>
          <w:rtl/>
          <w:lang w:eastAsia="he-IL"/>
        </w:rPr>
        <w:t xml:space="preserve">   </w:t>
      </w:r>
      <w:bookmarkEnd w:id="4924"/>
    </w:p>
    <w:p w:rsidR="002618B7" w:rsidRDefault="002618B7" w:rsidP="002618B7">
      <w:pPr>
        <w:pStyle w:val="KeepWithNext"/>
        <w:rPr>
          <w:rtl/>
          <w:lang w:eastAsia="he-IL"/>
        </w:rPr>
      </w:pPr>
    </w:p>
    <w:p w:rsidR="002618B7" w:rsidRDefault="00C37B0F" w:rsidP="002618B7">
      <w:pPr>
        <w:rPr>
          <w:rtl/>
          <w:lang w:eastAsia="he-IL"/>
        </w:rPr>
      </w:pPr>
      <w:bookmarkStart w:id="4925" w:name="_ETM_Q1_15063486"/>
      <w:bookmarkStart w:id="4926" w:name="_ETM_Q1_15063533"/>
      <w:bookmarkEnd w:id="4925"/>
      <w:bookmarkEnd w:id="4926"/>
      <w:r>
        <w:rPr>
          <w:rFonts w:hint="cs"/>
          <w:rtl/>
          <w:lang w:eastAsia="he-IL"/>
        </w:rPr>
        <w:t xml:space="preserve">על סמך הצהרה </w:t>
      </w:r>
      <w:bookmarkStart w:id="4927" w:name="_ETM_Q1_14889946"/>
      <w:bookmarkEnd w:id="4927"/>
      <w:r>
        <w:rPr>
          <w:rFonts w:hint="cs"/>
          <w:rtl/>
          <w:lang w:eastAsia="he-IL"/>
        </w:rPr>
        <w:t xml:space="preserve">זה בסדר, </w:t>
      </w:r>
      <w:r w:rsidR="002618B7">
        <w:rPr>
          <w:rFonts w:hint="cs"/>
          <w:rtl/>
          <w:lang w:eastAsia="he-IL"/>
        </w:rPr>
        <w:t>אבל צריך לבדוק.</w:t>
      </w:r>
    </w:p>
    <w:p w:rsidR="002618B7" w:rsidRDefault="002618B7" w:rsidP="002618B7">
      <w:pPr>
        <w:rPr>
          <w:rtl/>
          <w:lang w:eastAsia="he-IL"/>
        </w:rPr>
      </w:pPr>
      <w:bookmarkStart w:id="4928" w:name="_ETM_Q1_15065471"/>
      <w:bookmarkStart w:id="4929" w:name="_ETM_Q1_15065533"/>
      <w:bookmarkEnd w:id="4928"/>
      <w:bookmarkEnd w:id="4929"/>
    </w:p>
    <w:p w:rsidR="002618B7" w:rsidRDefault="002618B7" w:rsidP="002618B7">
      <w:pPr>
        <w:pStyle w:val="a4"/>
        <w:keepNext/>
        <w:rPr>
          <w:rtl/>
        </w:rPr>
      </w:pPr>
      <w:bookmarkStart w:id="4930" w:name="ET_speaker_5763_512"/>
      <w:r w:rsidRPr="002618B7">
        <w:rPr>
          <w:rStyle w:val="TagStyle"/>
          <w:rtl/>
        </w:rPr>
        <w:t xml:space="preserve"> &lt;&lt; דובר &gt;&gt; </w:t>
      </w:r>
      <w:r>
        <w:rPr>
          <w:rtl/>
        </w:rPr>
        <w:t>משה ארבל (ש"ס):</w:t>
      </w:r>
      <w:r w:rsidRPr="002618B7">
        <w:rPr>
          <w:rStyle w:val="TagStyle"/>
          <w:rtl/>
        </w:rPr>
        <w:t xml:space="preserve"> &lt;&lt; דובר &gt;&gt;</w:t>
      </w:r>
      <w:r>
        <w:rPr>
          <w:rtl/>
        </w:rPr>
        <w:t xml:space="preserve">   </w:t>
      </w:r>
      <w:bookmarkEnd w:id="4930"/>
    </w:p>
    <w:p w:rsidR="002618B7" w:rsidRDefault="002618B7" w:rsidP="002618B7">
      <w:pPr>
        <w:pStyle w:val="KeepWithNext"/>
        <w:rPr>
          <w:rtl/>
          <w:lang w:eastAsia="he-IL"/>
        </w:rPr>
      </w:pPr>
    </w:p>
    <w:p w:rsidR="002618B7" w:rsidRDefault="00C37B0F" w:rsidP="002618B7">
      <w:pPr>
        <w:rPr>
          <w:rtl/>
          <w:lang w:eastAsia="he-IL"/>
        </w:rPr>
      </w:pPr>
      <w:bookmarkStart w:id="4931" w:name="_ETM_Q1_15067158"/>
      <w:bookmarkStart w:id="4932" w:name="_ETM_Q1_15067221"/>
      <w:bookmarkEnd w:id="4931"/>
      <w:bookmarkEnd w:id="4932"/>
      <w:r>
        <w:rPr>
          <w:rFonts w:hint="cs"/>
          <w:rtl/>
          <w:lang w:eastAsia="he-IL"/>
        </w:rPr>
        <w:t xml:space="preserve">החשש הגדול שלנו הוא שיהיו אנשים שאף אחד </w:t>
      </w:r>
      <w:bookmarkStart w:id="4933" w:name="_ETM_Q1_14892597"/>
      <w:bookmarkEnd w:id="4933"/>
      <w:r>
        <w:rPr>
          <w:rFonts w:hint="cs"/>
          <w:rtl/>
          <w:lang w:eastAsia="he-IL"/>
        </w:rPr>
        <w:t xml:space="preserve">מאתנו לא רוצה </w:t>
      </w:r>
      <w:r w:rsidR="002618B7">
        <w:rPr>
          <w:rFonts w:hint="cs"/>
          <w:rtl/>
          <w:lang w:eastAsia="he-IL"/>
        </w:rPr>
        <w:t>ש</w:t>
      </w:r>
      <w:r>
        <w:rPr>
          <w:rFonts w:hint="cs"/>
          <w:rtl/>
          <w:lang w:eastAsia="he-IL"/>
        </w:rPr>
        <w:t>י</w:t>
      </w:r>
      <w:r w:rsidR="002618B7">
        <w:rPr>
          <w:rFonts w:hint="cs"/>
          <w:rtl/>
          <w:lang w:eastAsia="he-IL"/>
        </w:rPr>
        <w:t xml:space="preserve">תקרבו לשם, גם שבעה דורות. </w:t>
      </w:r>
      <w:bookmarkStart w:id="4934" w:name="_ETM_Q1_15071158"/>
      <w:bookmarkEnd w:id="4934"/>
      <w:r>
        <w:rPr>
          <w:rFonts w:hint="cs"/>
          <w:rtl/>
          <w:lang w:eastAsia="he-IL"/>
        </w:rPr>
        <w:t>שלא יבואו בקהל</w:t>
      </w:r>
      <w:r w:rsidR="002618B7">
        <w:rPr>
          <w:rFonts w:hint="cs"/>
          <w:rtl/>
          <w:lang w:eastAsia="he-IL"/>
        </w:rPr>
        <w:t xml:space="preserve"> בכלל. </w:t>
      </w:r>
    </w:p>
    <w:p w:rsidR="002618B7" w:rsidRDefault="002618B7" w:rsidP="002618B7">
      <w:pPr>
        <w:rPr>
          <w:rtl/>
          <w:lang w:eastAsia="he-IL"/>
        </w:rPr>
      </w:pPr>
      <w:bookmarkStart w:id="4935" w:name="_ETM_Q1_15075564"/>
      <w:bookmarkStart w:id="4936" w:name="_ETM_Q1_15075673"/>
      <w:bookmarkStart w:id="4937" w:name="_ETM_Q1_15076861"/>
      <w:bookmarkEnd w:id="4935"/>
      <w:bookmarkEnd w:id="4936"/>
      <w:bookmarkEnd w:id="4937"/>
    </w:p>
    <w:p w:rsidR="002618B7" w:rsidRDefault="002618B7" w:rsidP="002618B7">
      <w:pPr>
        <w:pStyle w:val="af9"/>
        <w:keepNext/>
        <w:rPr>
          <w:rtl/>
          <w:lang w:eastAsia="he-IL"/>
        </w:rPr>
      </w:pPr>
      <w:bookmarkStart w:id="4938" w:name="ET_guest_636086_513"/>
      <w:r w:rsidRPr="002618B7">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2618B7">
        <w:rPr>
          <w:rStyle w:val="TagStyle"/>
          <w:rtl/>
        </w:rPr>
        <w:t xml:space="preserve"> &lt;&lt; אורח &gt;&gt;</w:t>
      </w:r>
      <w:r>
        <w:rPr>
          <w:rtl/>
          <w:lang w:eastAsia="he-IL"/>
        </w:rPr>
        <w:t xml:space="preserve">   </w:t>
      </w:r>
      <w:bookmarkEnd w:id="4938"/>
    </w:p>
    <w:p w:rsidR="002618B7" w:rsidRDefault="002618B7" w:rsidP="002618B7">
      <w:pPr>
        <w:pStyle w:val="KeepWithNext"/>
        <w:rPr>
          <w:rtl/>
          <w:lang w:eastAsia="he-IL"/>
        </w:rPr>
      </w:pPr>
    </w:p>
    <w:p w:rsidR="002618B7" w:rsidRDefault="00C37B0F" w:rsidP="002618B7">
      <w:pPr>
        <w:rPr>
          <w:rtl/>
          <w:lang w:eastAsia="he-IL"/>
        </w:rPr>
      </w:pPr>
      <w:bookmarkStart w:id="4939" w:name="_ETM_Q1_15077392"/>
      <w:bookmarkStart w:id="4940" w:name="_ETM_Q1_15077454"/>
      <w:bookmarkEnd w:id="4939"/>
      <w:bookmarkEnd w:id="4940"/>
      <w:r>
        <w:rPr>
          <w:rFonts w:hint="cs"/>
          <w:rtl/>
          <w:lang w:eastAsia="he-IL"/>
        </w:rPr>
        <w:t xml:space="preserve">נכון. בחברת הגבייה עצמה זה ודאי. </w:t>
      </w:r>
      <w:r w:rsidR="002618B7">
        <w:rPr>
          <w:rFonts w:hint="cs"/>
          <w:rtl/>
          <w:lang w:eastAsia="he-IL"/>
        </w:rPr>
        <w:t>אבל פה יש הרחבה</w:t>
      </w:r>
      <w:r>
        <w:rPr>
          <w:rFonts w:hint="cs"/>
          <w:rtl/>
          <w:lang w:eastAsia="he-IL"/>
        </w:rPr>
        <w:t xml:space="preserve"> גם לחברה ששולטת ולחברה שנשלטת</w:t>
      </w:r>
      <w:r w:rsidR="002618B7">
        <w:rPr>
          <w:rFonts w:hint="cs"/>
          <w:rtl/>
          <w:lang w:eastAsia="he-IL"/>
        </w:rPr>
        <w:t xml:space="preserve">. זה קצת </w:t>
      </w:r>
      <w:bookmarkStart w:id="4941" w:name="_ETM_Q1_15081829"/>
      <w:bookmarkEnd w:id="4941"/>
      <w:r w:rsidR="002618B7">
        <w:rPr>
          <w:rFonts w:hint="cs"/>
          <w:rtl/>
          <w:lang w:eastAsia="he-IL"/>
        </w:rPr>
        <w:t xml:space="preserve">מרחיק לכת. </w:t>
      </w:r>
    </w:p>
    <w:p w:rsidR="002618B7" w:rsidRDefault="002618B7" w:rsidP="002618B7">
      <w:pPr>
        <w:rPr>
          <w:rtl/>
          <w:lang w:eastAsia="he-IL"/>
        </w:rPr>
      </w:pPr>
      <w:bookmarkStart w:id="4942" w:name="_ETM_Q1_15084329"/>
      <w:bookmarkStart w:id="4943" w:name="_ETM_Q1_15084407"/>
      <w:bookmarkEnd w:id="4942"/>
      <w:bookmarkEnd w:id="4943"/>
    </w:p>
    <w:p w:rsidR="002618B7" w:rsidRDefault="002618B7" w:rsidP="002618B7">
      <w:pPr>
        <w:pStyle w:val="af6"/>
        <w:keepNext/>
        <w:rPr>
          <w:rtl/>
        </w:rPr>
      </w:pPr>
      <w:bookmarkStart w:id="4944" w:name="ET_yor_5777_514"/>
      <w:r w:rsidRPr="002618B7">
        <w:rPr>
          <w:rStyle w:val="TagStyle"/>
          <w:rtl/>
        </w:rPr>
        <w:t xml:space="preserve"> &lt;&lt; יור &gt;&gt; </w:t>
      </w:r>
      <w:r>
        <w:rPr>
          <w:rtl/>
        </w:rPr>
        <w:t>היו"ר מיקי חיימוביץ':</w:t>
      </w:r>
      <w:r w:rsidRPr="002618B7">
        <w:rPr>
          <w:rStyle w:val="TagStyle"/>
          <w:rtl/>
        </w:rPr>
        <w:t xml:space="preserve"> &lt;&lt; יור &gt;&gt;</w:t>
      </w:r>
      <w:r>
        <w:rPr>
          <w:rtl/>
        </w:rPr>
        <w:t xml:space="preserve">   </w:t>
      </w:r>
      <w:bookmarkEnd w:id="4944"/>
    </w:p>
    <w:p w:rsidR="002618B7" w:rsidRDefault="002618B7" w:rsidP="002618B7">
      <w:pPr>
        <w:pStyle w:val="KeepWithNext"/>
        <w:rPr>
          <w:rtl/>
          <w:lang w:eastAsia="he-IL"/>
        </w:rPr>
      </w:pPr>
    </w:p>
    <w:p w:rsidR="002618B7" w:rsidRDefault="002618B7" w:rsidP="002618B7">
      <w:pPr>
        <w:rPr>
          <w:rtl/>
          <w:lang w:eastAsia="he-IL"/>
        </w:rPr>
      </w:pPr>
      <w:bookmarkStart w:id="4945" w:name="_ETM_Q1_15085345"/>
      <w:bookmarkEnd w:id="4945"/>
      <w:r>
        <w:rPr>
          <w:rFonts w:hint="cs"/>
          <w:rtl/>
          <w:lang w:eastAsia="he-IL"/>
        </w:rPr>
        <w:t xml:space="preserve">בשביל טוהר המידות זה צריך להיות </w:t>
      </w:r>
      <w:r w:rsidR="00C37B0F">
        <w:rPr>
          <w:rFonts w:hint="cs"/>
          <w:rtl/>
          <w:lang w:eastAsia="he-IL"/>
        </w:rPr>
        <w:t xml:space="preserve">גם </w:t>
      </w:r>
      <w:r>
        <w:rPr>
          <w:rFonts w:hint="cs"/>
          <w:rtl/>
          <w:lang w:eastAsia="he-IL"/>
        </w:rPr>
        <w:t>חשוב לכם.</w:t>
      </w:r>
    </w:p>
    <w:p w:rsidR="002618B7" w:rsidRDefault="002618B7" w:rsidP="002618B7">
      <w:pPr>
        <w:rPr>
          <w:rtl/>
          <w:lang w:eastAsia="he-IL"/>
        </w:rPr>
      </w:pPr>
      <w:bookmarkStart w:id="4946" w:name="_ETM_Q1_15092251"/>
      <w:bookmarkStart w:id="4947" w:name="_ETM_Q1_15092313"/>
      <w:bookmarkStart w:id="4948" w:name="_ETM_Q1_15093438"/>
      <w:bookmarkEnd w:id="4946"/>
      <w:bookmarkEnd w:id="4947"/>
      <w:bookmarkEnd w:id="4948"/>
    </w:p>
    <w:p w:rsidR="002618B7" w:rsidRDefault="002618B7" w:rsidP="002618B7">
      <w:pPr>
        <w:pStyle w:val="a4"/>
        <w:keepNext/>
        <w:rPr>
          <w:rtl/>
        </w:rPr>
      </w:pPr>
      <w:bookmarkStart w:id="4949" w:name="ET_speaker_5763_515"/>
      <w:r w:rsidRPr="002618B7">
        <w:rPr>
          <w:rStyle w:val="TagStyle"/>
          <w:rtl/>
        </w:rPr>
        <w:t xml:space="preserve"> &lt;&lt; דובר &gt;&gt; </w:t>
      </w:r>
      <w:r>
        <w:rPr>
          <w:rtl/>
        </w:rPr>
        <w:t>משה ארבל (ש"ס):</w:t>
      </w:r>
      <w:r w:rsidRPr="002618B7">
        <w:rPr>
          <w:rStyle w:val="TagStyle"/>
          <w:rtl/>
        </w:rPr>
        <w:t xml:space="preserve"> &lt;&lt; דובר &gt;&gt;</w:t>
      </w:r>
      <w:r>
        <w:rPr>
          <w:rtl/>
        </w:rPr>
        <w:t xml:space="preserve">   </w:t>
      </w:r>
      <w:bookmarkEnd w:id="4949"/>
    </w:p>
    <w:p w:rsidR="002618B7" w:rsidRDefault="002618B7" w:rsidP="002618B7">
      <w:pPr>
        <w:pStyle w:val="KeepWithNext"/>
        <w:rPr>
          <w:rtl/>
          <w:lang w:eastAsia="he-IL"/>
        </w:rPr>
      </w:pPr>
    </w:p>
    <w:p w:rsidR="002618B7" w:rsidRDefault="00C37B0F" w:rsidP="002618B7">
      <w:pPr>
        <w:rPr>
          <w:rtl/>
          <w:lang w:eastAsia="he-IL"/>
        </w:rPr>
      </w:pPr>
      <w:bookmarkStart w:id="4950" w:name="_ETM_Q1_15093985"/>
      <w:bookmarkStart w:id="4951" w:name="_ETM_Q1_15094032"/>
      <w:bookmarkEnd w:id="4950"/>
      <w:bookmarkEnd w:id="4951"/>
      <w:r>
        <w:rPr>
          <w:rFonts w:hint="cs"/>
          <w:rtl/>
          <w:lang w:eastAsia="he-IL"/>
        </w:rPr>
        <w:t xml:space="preserve">יש אנשים שאנחנו לא רוצים שיתעסקו בגבייה - </w:t>
      </w:r>
      <w:r w:rsidR="002618B7">
        <w:rPr>
          <w:rFonts w:hint="cs"/>
          <w:rtl/>
          <w:lang w:eastAsia="he-IL"/>
        </w:rPr>
        <w:t xml:space="preserve">לא </w:t>
      </w:r>
      <w:bookmarkStart w:id="4952" w:name="_ETM_Q1_15094704"/>
      <w:bookmarkEnd w:id="4952"/>
      <w:r w:rsidR="002618B7">
        <w:rPr>
          <w:rFonts w:hint="cs"/>
          <w:rtl/>
          <w:lang w:eastAsia="he-IL"/>
        </w:rPr>
        <w:t>הם ולא בני דודיהם.</w:t>
      </w:r>
    </w:p>
    <w:p w:rsidR="002618B7" w:rsidRDefault="002618B7" w:rsidP="002618B7">
      <w:pPr>
        <w:rPr>
          <w:rtl/>
          <w:lang w:eastAsia="he-IL"/>
        </w:rPr>
      </w:pPr>
      <w:bookmarkStart w:id="4953" w:name="_ETM_Q1_15097328"/>
      <w:bookmarkStart w:id="4954" w:name="_ETM_Q1_15097407"/>
      <w:bookmarkEnd w:id="4953"/>
      <w:bookmarkEnd w:id="4954"/>
    </w:p>
    <w:p w:rsidR="002618B7" w:rsidRDefault="002618B7" w:rsidP="002618B7">
      <w:pPr>
        <w:pStyle w:val="a4"/>
        <w:keepNext/>
        <w:rPr>
          <w:rtl/>
        </w:rPr>
      </w:pPr>
      <w:bookmarkStart w:id="4955" w:name="_ETM_Q1_15097469"/>
      <w:bookmarkStart w:id="4956" w:name="_ETM_Q1_15097547"/>
      <w:bookmarkEnd w:id="4955"/>
      <w:bookmarkEnd w:id="4956"/>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2618B7" w:rsidRPr="002618B7" w:rsidRDefault="002618B7" w:rsidP="002618B7">
      <w:pPr>
        <w:rPr>
          <w:rtl/>
          <w:lang w:eastAsia="he-IL"/>
        </w:rPr>
      </w:pPr>
    </w:p>
    <w:p w:rsidR="009555B6" w:rsidRDefault="002618B7" w:rsidP="00C37B0F">
      <w:pPr>
        <w:rPr>
          <w:rtl/>
          <w:lang w:eastAsia="he-IL"/>
        </w:rPr>
      </w:pPr>
      <w:bookmarkStart w:id="4957" w:name="_ETM_Q1_14292423"/>
      <w:bookmarkStart w:id="4958" w:name="_ETM_Q1_14292502"/>
      <w:bookmarkEnd w:id="4957"/>
      <w:bookmarkEnd w:id="4958"/>
      <w:r>
        <w:rPr>
          <w:rFonts w:hint="cs"/>
          <w:rtl/>
          <w:lang w:eastAsia="he-IL"/>
        </w:rPr>
        <w:t>ברור שהבדיקה צ</w:t>
      </w:r>
      <w:r w:rsidR="00C37B0F">
        <w:rPr>
          <w:rFonts w:hint="cs"/>
          <w:rtl/>
          <w:lang w:eastAsia="he-IL"/>
        </w:rPr>
        <w:t>ריכה להיעשות</w:t>
      </w:r>
      <w:r>
        <w:rPr>
          <w:rFonts w:hint="cs"/>
          <w:rtl/>
          <w:lang w:eastAsia="he-IL"/>
        </w:rPr>
        <w:t xml:space="preserve"> </w:t>
      </w:r>
      <w:r w:rsidR="00C37B0F">
        <w:rPr>
          <w:rFonts w:hint="cs"/>
          <w:rtl/>
          <w:lang w:eastAsia="he-IL"/>
        </w:rPr>
        <w:t xml:space="preserve">לפי </w:t>
      </w:r>
      <w:r>
        <w:rPr>
          <w:rFonts w:hint="cs"/>
          <w:rtl/>
          <w:lang w:eastAsia="he-IL"/>
        </w:rPr>
        <w:t xml:space="preserve">הצהרות המבקש. </w:t>
      </w:r>
      <w:bookmarkStart w:id="4959" w:name="_ETM_Q1_15105484"/>
      <w:bookmarkEnd w:id="4959"/>
      <w:r>
        <w:rPr>
          <w:rFonts w:hint="cs"/>
          <w:rtl/>
          <w:lang w:eastAsia="he-IL"/>
        </w:rPr>
        <w:t xml:space="preserve">כמובן, </w:t>
      </w:r>
      <w:r w:rsidR="00C37B0F">
        <w:rPr>
          <w:rFonts w:hint="cs"/>
          <w:rtl/>
          <w:lang w:eastAsia="he-IL"/>
        </w:rPr>
        <w:t xml:space="preserve">אם ההצהרות שלו יתבררו בדיעבד </w:t>
      </w:r>
      <w:r>
        <w:rPr>
          <w:rFonts w:hint="cs"/>
          <w:rtl/>
          <w:lang w:eastAsia="he-IL"/>
        </w:rPr>
        <w:t>כהצהרות שגויות, חלקיות או כוזבות, אפשר יהיה לבטל א</w:t>
      </w:r>
      <w:r w:rsidR="00C37B0F">
        <w:rPr>
          <w:rFonts w:hint="cs"/>
          <w:rtl/>
          <w:lang w:eastAsia="he-IL"/>
        </w:rPr>
        <w:t>ת</w:t>
      </w:r>
      <w:r>
        <w:rPr>
          <w:rFonts w:hint="cs"/>
          <w:rtl/>
          <w:lang w:eastAsia="he-IL"/>
        </w:rPr>
        <w:t xml:space="preserve"> </w:t>
      </w:r>
      <w:bookmarkStart w:id="4960" w:name="_ETM_Q1_15112750"/>
      <w:bookmarkEnd w:id="4960"/>
      <w:r>
        <w:rPr>
          <w:rFonts w:hint="cs"/>
          <w:rtl/>
          <w:lang w:eastAsia="he-IL"/>
        </w:rPr>
        <w:t xml:space="preserve">האישור. </w:t>
      </w:r>
      <w:r w:rsidR="00C37B0F">
        <w:rPr>
          <w:rFonts w:hint="cs"/>
          <w:rtl/>
          <w:lang w:eastAsia="he-IL"/>
        </w:rPr>
        <w:t>אבל הבדיקה צריכה להיעשות על סמך הצהרות המבקש.</w:t>
      </w:r>
    </w:p>
    <w:p w:rsidR="002618B7" w:rsidRDefault="002618B7" w:rsidP="009555B6">
      <w:pPr>
        <w:rPr>
          <w:rtl/>
          <w:lang w:eastAsia="he-IL"/>
        </w:rPr>
      </w:pPr>
      <w:bookmarkStart w:id="4961" w:name="_ETM_Q1_15116453"/>
      <w:bookmarkStart w:id="4962" w:name="_ETM_Q1_15116531"/>
      <w:bookmarkEnd w:id="4961"/>
      <w:bookmarkEnd w:id="4962"/>
    </w:p>
    <w:p w:rsidR="00D47831" w:rsidRDefault="00D47831" w:rsidP="00D47831">
      <w:pPr>
        <w:pStyle w:val="a8"/>
        <w:keepNext/>
        <w:rPr>
          <w:rtl/>
          <w:lang w:eastAsia="he-IL"/>
        </w:rPr>
      </w:pPr>
      <w:bookmarkStart w:id="4963" w:name="ET_manager_5763_516"/>
      <w:r w:rsidRPr="00D47831">
        <w:rPr>
          <w:rStyle w:val="TagStyle"/>
          <w:rtl/>
        </w:rPr>
        <w:t xml:space="preserve"> &lt;&lt; מנהל &gt;&gt; </w:t>
      </w:r>
      <w:r>
        <w:rPr>
          <w:rtl/>
          <w:lang w:eastAsia="he-IL"/>
        </w:rPr>
        <w:t>(היו"ר משה ארבל, 15:27)</w:t>
      </w:r>
      <w:r w:rsidRPr="00D47831">
        <w:rPr>
          <w:rStyle w:val="TagStyle"/>
          <w:rtl/>
        </w:rPr>
        <w:t xml:space="preserve"> &lt;&lt; מנהל &gt;&gt;</w:t>
      </w:r>
      <w:r>
        <w:rPr>
          <w:rtl/>
          <w:lang w:eastAsia="he-IL"/>
        </w:rPr>
        <w:t xml:space="preserve">   </w:t>
      </w:r>
      <w:bookmarkEnd w:id="4963"/>
    </w:p>
    <w:p w:rsidR="00D47831" w:rsidRDefault="00D47831" w:rsidP="00D47831">
      <w:pPr>
        <w:pStyle w:val="KeepWithNext"/>
        <w:rPr>
          <w:rtl/>
          <w:lang w:eastAsia="he-IL"/>
        </w:rPr>
      </w:pPr>
    </w:p>
    <w:p w:rsidR="00D47831" w:rsidRDefault="00D47831" w:rsidP="00D47831">
      <w:pPr>
        <w:rPr>
          <w:rtl/>
          <w:lang w:eastAsia="he-IL"/>
        </w:rPr>
      </w:pPr>
      <w:bookmarkStart w:id="4964" w:name="_ETM_Q1_15128233"/>
      <w:bookmarkStart w:id="4965" w:name="_ETM_Q1_15134733"/>
      <w:bookmarkEnd w:id="4964"/>
      <w:bookmarkEnd w:id="4965"/>
    </w:p>
    <w:p w:rsidR="00D47831" w:rsidRDefault="00D47831" w:rsidP="00D47831">
      <w:pPr>
        <w:pStyle w:val="af9"/>
        <w:keepNext/>
        <w:rPr>
          <w:rtl/>
          <w:lang w:eastAsia="he-IL"/>
        </w:rPr>
      </w:pPr>
      <w:bookmarkStart w:id="4966" w:name="ET_guest_636086_517"/>
      <w:r w:rsidRPr="00D47831">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47831">
        <w:rPr>
          <w:rStyle w:val="TagStyle"/>
          <w:rtl/>
        </w:rPr>
        <w:t xml:space="preserve"> &lt;&lt; אורח &gt;&gt;</w:t>
      </w:r>
      <w:r>
        <w:rPr>
          <w:rtl/>
          <w:lang w:eastAsia="he-IL"/>
        </w:rPr>
        <w:t xml:space="preserve">   </w:t>
      </w:r>
      <w:bookmarkEnd w:id="4966"/>
    </w:p>
    <w:p w:rsidR="00D47831" w:rsidRDefault="00D47831" w:rsidP="00D47831">
      <w:pPr>
        <w:pStyle w:val="KeepWithNext"/>
        <w:rPr>
          <w:rtl/>
          <w:lang w:eastAsia="he-IL"/>
        </w:rPr>
      </w:pPr>
    </w:p>
    <w:p w:rsidR="00D47831" w:rsidRDefault="00D47831" w:rsidP="00C37B0F">
      <w:pPr>
        <w:rPr>
          <w:rtl/>
          <w:lang w:eastAsia="he-IL"/>
        </w:rPr>
      </w:pPr>
      <w:bookmarkStart w:id="4967" w:name="_ETM_Q1_15135233"/>
      <w:bookmarkStart w:id="4968" w:name="_ETM_Q1_15135295"/>
      <w:bookmarkEnd w:id="4967"/>
      <w:bookmarkEnd w:id="4968"/>
      <w:r>
        <w:rPr>
          <w:rFonts w:hint="cs"/>
          <w:rtl/>
          <w:lang w:eastAsia="he-IL"/>
        </w:rPr>
        <w:t>ההערה השנייה</w:t>
      </w:r>
      <w:r w:rsidR="00C37B0F">
        <w:rPr>
          <w:rFonts w:hint="cs"/>
          <w:rtl/>
          <w:lang w:eastAsia="he-IL"/>
        </w:rPr>
        <w:t>,</w:t>
      </w:r>
      <w:r>
        <w:rPr>
          <w:rFonts w:hint="cs"/>
          <w:rtl/>
          <w:lang w:eastAsia="he-IL"/>
        </w:rPr>
        <w:t xml:space="preserve"> לגבי סעיף קטן (3)</w:t>
      </w:r>
      <w:r w:rsidR="00C37B0F">
        <w:rPr>
          <w:rFonts w:hint="cs"/>
          <w:rtl/>
          <w:lang w:eastAsia="he-IL"/>
        </w:rPr>
        <w:t>. במקור כתבנו לגבי התנאי שלא מתנהלת חקירה פלילית</w:t>
      </w:r>
      <w:r>
        <w:rPr>
          <w:rFonts w:hint="cs"/>
          <w:rtl/>
          <w:lang w:eastAsia="he-IL"/>
        </w:rPr>
        <w:t xml:space="preserve"> נגד חברת הגבייה</w:t>
      </w:r>
      <w:bookmarkStart w:id="4969" w:name="_ETM_Q1_15141811"/>
      <w:bookmarkEnd w:id="4969"/>
      <w:r>
        <w:rPr>
          <w:rFonts w:hint="cs"/>
          <w:rtl/>
          <w:lang w:eastAsia="he-IL"/>
        </w:rPr>
        <w:t xml:space="preserve">, בעלי השליטה בה או </w:t>
      </w:r>
      <w:r w:rsidR="00C37B0F">
        <w:rPr>
          <w:rFonts w:hint="cs"/>
          <w:rtl/>
          <w:lang w:eastAsia="he-IL"/>
        </w:rPr>
        <w:t xml:space="preserve">נושא המשרה בה </w:t>
      </w:r>
      <w:bookmarkStart w:id="4970" w:name="_ETM_Q1_14972062"/>
      <w:bookmarkEnd w:id="4970"/>
      <w:r w:rsidR="00C37B0F">
        <w:rPr>
          <w:rFonts w:hint="cs"/>
          <w:rtl/>
          <w:lang w:eastAsia="he-IL"/>
        </w:rPr>
        <w:t>בשל עבירה כאמור בפסקה (2)</w:t>
      </w:r>
      <w:r>
        <w:rPr>
          <w:rFonts w:hint="cs"/>
          <w:rtl/>
          <w:lang w:eastAsia="he-IL"/>
        </w:rPr>
        <w:t>, והו</w:t>
      </w:r>
      <w:r w:rsidR="00C37B0F">
        <w:rPr>
          <w:rFonts w:hint="cs"/>
          <w:rtl/>
          <w:lang w:eastAsia="he-IL"/>
        </w:rPr>
        <w:t>ו</w:t>
      </w:r>
      <w:r>
        <w:rPr>
          <w:rFonts w:hint="cs"/>
          <w:rtl/>
          <w:lang w:eastAsia="he-IL"/>
        </w:rPr>
        <w:t xml:space="preserve">עדה מציעה </w:t>
      </w:r>
      <w:bookmarkStart w:id="4971" w:name="_ETM_Q1_15149795"/>
      <w:bookmarkEnd w:id="4971"/>
      <w:r>
        <w:rPr>
          <w:rFonts w:hint="cs"/>
          <w:rtl/>
          <w:lang w:eastAsia="he-IL"/>
        </w:rPr>
        <w:t>למחוק את זה. אני מציע שנחשוב להחזיר את זה.</w:t>
      </w:r>
    </w:p>
    <w:p w:rsidR="00D47831" w:rsidRDefault="00D47831" w:rsidP="00D47831">
      <w:pPr>
        <w:rPr>
          <w:rtl/>
          <w:lang w:eastAsia="he-IL"/>
        </w:rPr>
      </w:pPr>
      <w:bookmarkStart w:id="4972" w:name="_ETM_Q1_15156622"/>
      <w:bookmarkStart w:id="4973" w:name="_ETM_Q1_15156685"/>
      <w:bookmarkEnd w:id="4972"/>
      <w:bookmarkEnd w:id="4973"/>
    </w:p>
    <w:p w:rsidR="00D47831" w:rsidRDefault="00D47831" w:rsidP="00D47831">
      <w:pPr>
        <w:pStyle w:val="af6"/>
        <w:keepNext/>
        <w:rPr>
          <w:rtl/>
        </w:rPr>
      </w:pPr>
      <w:bookmarkStart w:id="4974" w:name="ET_yor_5763_518"/>
      <w:r w:rsidRPr="00D47831">
        <w:rPr>
          <w:rStyle w:val="TagStyle"/>
          <w:rtl/>
        </w:rPr>
        <w:t xml:space="preserve"> &lt;&lt; יור &gt;&gt; </w:t>
      </w:r>
      <w:r>
        <w:rPr>
          <w:rtl/>
        </w:rPr>
        <w:t>היו"ר משה ארבל:</w:t>
      </w:r>
      <w:r w:rsidRPr="00D47831">
        <w:rPr>
          <w:rStyle w:val="TagStyle"/>
          <w:rtl/>
        </w:rPr>
        <w:t xml:space="preserve"> &lt;&lt; יור &gt;&gt;</w:t>
      </w:r>
      <w:r>
        <w:rPr>
          <w:rtl/>
        </w:rPr>
        <w:t xml:space="preserve">   </w:t>
      </w:r>
      <w:bookmarkEnd w:id="4974"/>
    </w:p>
    <w:p w:rsidR="00D47831" w:rsidRDefault="00D47831" w:rsidP="00D47831">
      <w:pPr>
        <w:pStyle w:val="KeepWithNext"/>
        <w:rPr>
          <w:rtl/>
          <w:lang w:eastAsia="he-IL"/>
        </w:rPr>
      </w:pPr>
    </w:p>
    <w:p w:rsidR="00D47831" w:rsidRDefault="00D47831" w:rsidP="00C37B0F">
      <w:pPr>
        <w:rPr>
          <w:rtl/>
          <w:lang w:eastAsia="he-IL"/>
        </w:rPr>
      </w:pPr>
      <w:bookmarkStart w:id="4975" w:name="_ETM_Q1_15157247"/>
      <w:bookmarkEnd w:id="4975"/>
      <w:r>
        <w:rPr>
          <w:rFonts w:hint="cs"/>
          <w:rtl/>
          <w:lang w:eastAsia="he-IL"/>
        </w:rPr>
        <w:t>בשום אופן</w:t>
      </w:r>
      <w:r w:rsidR="00C37B0F">
        <w:rPr>
          <w:rFonts w:hint="cs"/>
          <w:rtl/>
          <w:lang w:eastAsia="he-IL"/>
        </w:rPr>
        <w:t xml:space="preserve"> לא</w:t>
      </w:r>
      <w:r>
        <w:rPr>
          <w:rFonts w:hint="cs"/>
          <w:rtl/>
          <w:lang w:eastAsia="he-IL"/>
        </w:rPr>
        <w:t xml:space="preserve">. </w:t>
      </w:r>
      <w:bookmarkStart w:id="4976" w:name="_ETM_Q1_15159185"/>
      <w:bookmarkEnd w:id="4976"/>
      <w:r>
        <w:rPr>
          <w:rFonts w:hint="cs"/>
          <w:rtl/>
          <w:lang w:eastAsia="he-IL"/>
        </w:rPr>
        <w:t>מה עם חזקת החפות</w:t>
      </w:r>
      <w:r w:rsidR="00C37B0F">
        <w:rPr>
          <w:rFonts w:hint="cs"/>
          <w:rtl/>
          <w:lang w:eastAsia="he-IL"/>
        </w:rPr>
        <w:t>?</w:t>
      </w:r>
      <w:r>
        <w:rPr>
          <w:rFonts w:hint="cs"/>
          <w:rtl/>
          <w:lang w:eastAsia="he-IL"/>
        </w:rPr>
        <w:t xml:space="preserve"> החליטו לפתוח</w:t>
      </w:r>
      <w:r w:rsidR="00C37B0F">
        <w:rPr>
          <w:rFonts w:hint="cs"/>
          <w:rtl/>
          <w:lang w:eastAsia="he-IL"/>
        </w:rPr>
        <w:t xml:space="preserve"> </w:t>
      </w:r>
      <w:bookmarkStart w:id="4977" w:name="_ETM_Q1_14949441"/>
      <w:bookmarkEnd w:id="4977"/>
      <w:r>
        <w:rPr>
          <w:rFonts w:hint="cs"/>
          <w:rtl/>
          <w:lang w:eastAsia="he-IL"/>
        </w:rPr>
        <w:t>חקירה אז אתה פוסל אותו?</w:t>
      </w:r>
    </w:p>
    <w:p w:rsidR="00D47831" w:rsidRDefault="00D47831" w:rsidP="00D47831">
      <w:pPr>
        <w:rPr>
          <w:rtl/>
          <w:lang w:eastAsia="he-IL"/>
        </w:rPr>
      </w:pPr>
      <w:bookmarkStart w:id="4978" w:name="_ETM_Q1_15167216"/>
      <w:bookmarkStart w:id="4979" w:name="_ETM_Q1_15167294"/>
      <w:bookmarkEnd w:id="4978"/>
      <w:bookmarkEnd w:id="4979"/>
    </w:p>
    <w:p w:rsidR="00D47831" w:rsidRDefault="00D47831" w:rsidP="00D47831">
      <w:pPr>
        <w:pStyle w:val="-"/>
        <w:keepNext/>
        <w:rPr>
          <w:rtl/>
        </w:rPr>
      </w:pPr>
      <w:bookmarkStart w:id="4980" w:name="ET_speakercontinue_636086_519"/>
      <w:r w:rsidRPr="00D47831">
        <w:rPr>
          <w:rStyle w:val="TagStyle"/>
          <w:rtl/>
        </w:rPr>
        <w:t xml:space="preserve"> &lt;&lt; דובר_המשך &gt;&gt; </w:t>
      </w:r>
      <w:r>
        <w:rPr>
          <w:rtl/>
        </w:rPr>
        <w:t xml:space="preserve">נתן </w:t>
      </w:r>
      <w:proofErr w:type="spellStart"/>
      <w:r>
        <w:rPr>
          <w:rtl/>
        </w:rPr>
        <w:t>בביוף</w:t>
      </w:r>
      <w:proofErr w:type="spellEnd"/>
      <w:r>
        <w:rPr>
          <w:rtl/>
        </w:rPr>
        <w:t>:</w:t>
      </w:r>
      <w:r w:rsidRPr="00D47831">
        <w:rPr>
          <w:rStyle w:val="TagStyle"/>
          <w:rtl/>
        </w:rPr>
        <w:t xml:space="preserve"> &lt;&lt; דובר_המשך &gt;&gt;</w:t>
      </w:r>
      <w:r>
        <w:rPr>
          <w:rtl/>
        </w:rPr>
        <w:t xml:space="preserve">   </w:t>
      </w:r>
      <w:bookmarkEnd w:id="4980"/>
    </w:p>
    <w:p w:rsidR="00D47831" w:rsidRDefault="00D47831" w:rsidP="00D47831">
      <w:pPr>
        <w:pStyle w:val="KeepWithNext"/>
        <w:rPr>
          <w:rtl/>
          <w:lang w:eastAsia="he-IL"/>
        </w:rPr>
      </w:pPr>
    </w:p>
    <w:p w:rsidR="00D47831" w:rsidRDefault="00C37B0F" w:rsidP="00C37B0F">
      <w:pPr>
        <w:rPr>
          <w:rtl/>
          <w:lang w:eastAsia="he-IL"/>
        </w:rPr>
      </w:pPr>
      <w:bookmarkStart w:id="4981" w:name="_ETM_Q1_15167919"/>
      <w:bookmarkEnd w:id="4981"/>
      <w:r>
        <w:rPr>
          <w:rFonts w:hint="cs"/>
          <w:rtl/>
          <w:lang w:eastAsia="he-IL"/>
        </w:rPr>
        <w:t xml:space="preserve">תחשוב על מצב שיש מידע </w:t>
      </w:r>
      <w:bookmarkStart w:id="4982" w:name="_ETM_Q1_14996637"/>
      <w:bookmarkEnd w:id="4982"/>
      <w:r>
        <w:rPr>
          <w:rFonts w:hint="cs"/>
          <w:rtl/>
          <w:lang w:eastAsia="he-IL"/>
        </w:rPr>
        <w:t xml:space="preserve">על חקירה לגבי </w:t>
      </w:r>
      <w:bookmarkStart w:id="4983" w:name="_ETM_Q1_15169653"/>
      <w:bookmarkEnd w:id="4983"/>
      <w:r w:rsidR="00D47831">
        <w:rPr>
          <w:rFonts w:hint="cs"/>
          <w:rtl/>
          <w:lang w:eastAsia="he-IL"/>
        </w:rPr>
        <w:t>הונאה</w:t>
      </w:r>
      <w:r>
        <w:rPr>
          <w:rFonts w:hint="cs"/>
          <w:rtl/>
          <w:lang w:eastAsia="he-IL"/>
        </w:rPr>
        <w:t xml:space="preserve"> של הבעלים על החברה</w:t>
      </w:r>
      <w:r w:rsidR="00D47831">
        <w:rPr>
          <w:rFonts w:hint="cs"/>
          <w:rtl/>
          <w:lang w:eastAsia="he-IL"/>
        </w:rPr>
        <w:t xml:space="preserve">. </w:t>
      </w:r>
    </w:p>
    <w:p w:rsidR="00D47831" w:rsidRDefault="00D47831" w:rsidP="00D47831">
      <w:pPr>
        <w:rPr>
          <w:rtl/>
          <w:lang w:eastAsia="he-IL"/>
        </w:rPr>
      </w:pPr>
      <w:bookmarkStart w:id="4984" w:name="_ETM_Q1_15177090"/>
      <w:bookmarkStart w:id="4985" w:name="_ETM_Q1_15177153"/>
      <w:bookmarkEnd w:id="4984"/>
      <w:bookmarkEnd w:id="4985"/>
    </w:p>
    <w:p w:rsidR="00D47831" w:rsidRDefault="00D47831" w:rsidP="00D47831">
      <w:pPr>
        <w:pStyle w:val="af6"/>
        <w:keepNext/>
        <w:rPr>
          <w:rtl/>
        </w:rPr>
      </w:pPr>
      <w:bookmarkStart w:id="4986" w:name="ET_yor_5763_520"/>
      <w:r w:rsidRPr="00D47831">
        <w:rPr>
          <w:rStyle w:val="TagStyle"/>
          <w:rtl/>
        </w:rPr>
        <w:t xml:space="preserve"> &lt;&lt; יור &gt;&gt; </w:t>
      </w:r>
      <w:r>
        <w:rPr>
          <w:rtl/>
        </w:rPr>
        <w:t>היו"ר משה ארבל:</w:t>
      </w:r>
      <w:r w:rsidRPr="00D47831">
        <w:rPr>
          <w:rStyle w:val="TagStyle"/>
          <w:rtl/>
        </w:rPr>
        <w:t xml:space="preserve"> &lt;&lt; יור &gt;&gt;</w:t>
      </w:r>
      <w:r>
        <w:rPr>
          <w:rtl/>
        </w:rPr>
        <w:t xml:space="preserve">   </w:t>
      </w:r>
      <w:bookmarkEnd w:id="4986"/>
    </w:p>
    <w:p w:rsidR="00D47831" w:rsidRDefault="00D47831" w:rsidP="00D47831">
      <w:pPr>
        <w:pStyle w:val="KeepWithNext"/>
        <w:rPr>
          <w:rtl/>
          <w:lang w:eastAsia="he-IL"/>
        </w:rPr>
      </w:pPr>
    </w:p>
    <w:p w:rsidR="00D47831" w:rsidRDefault="00C37B0F" w:rsidP="00D47831">
      <w:pPr>
        <w:rPr>
          <w:rtl/>
          <w:lang w:eastAsia="he-IL"/>
        </w:rPr>
      </w:pPr>
      <w:bookmarkStart w:id="4987" w:name="_ETM_Q1_15178075"/>
      <w:bookmarkEnd w:id="4987"/>
      <w:r>
        <w:rPr>
          <w:rFonts w:hint="cs"/>
          <w:rtl/>
          <w:lang w:eastAsia="he-IL"/>
        </w:rPr>
        <w:t xml:space="preserve">ראינו ראשי </w:t>
      </w:r>
      <w:bookmarkStart w:id="4988" w:name="_ETM_Q1_14999453"/>
      <w:bookmarkEnd w:id="4988"/>
      <w:r>
        <w:rPr>
          <w:rFonts w:hint="cs"/>
          <w:rtl/>
          <w:lang w:eastAsia="he-IL"/>
        </w:rPr>
        <w:t xml:space="preserve">רשויות בישראל שפתחו נגדם חקירות </w:t>
      </w:r>
      <w:r>
        <w:rPr>
          <w:rtl/>
          <w:lang w:eastAsia="he-IL"/>
        </w:rPr>
        <w:t>–</w:t>
      </w:r>
      <w:r>
        <w:rPr>
          <w:rFonts w:hint="cs"/>
          <w:rtl/>
          <w:lang w:eastAsia="he-IL"/>
        </w:rPr>
        <w:t xml:space="preserve"> ולכן </w:t>
      </w:r>
      <w:bookmarkStart w:id="4989" w:name="_ETM_Q1_15009710"/>
      <w:bookmarkEnd w:id="4989"/>
      <w:r>
        <w:rPr>
          <w:rFonts w:hint="cs"/>
          <w:rtl/>
          <w:lang w:eastAsia="he-IL"/>
        </w:rPr>
        <w:t xml:space="preserve">לא. </w:t>
      </w:r>
    </w:p>
    <w:p w:rsidR="002A12AB" w:rsidRDefault="002A12AB" w:rsidP="00D47831">
      <w:pPr>
        <w:rPr>
          <w:rtl/>
          <w:lang w:eastAsia="he-IL"/>
        </w:rPr>
      </w:pPr>
      <w:bookmarkStart w:id="4990" w:name="_ETM_Q1_15201105"/>
      <w:bookmarkStart w:id="4991" w:name="_ETM_Q1_15201183"/>
      <w:bookmarkEnd w:id="4990"/>
      <w:bookmarkEnd w:id="4991"/>
    </w:p>
    <w:p w:rsidR="002A12AB" w:rsidRDefault="002A12AB" w:rsidP="002A12AB">
      <w:pPr>
        <w:pStyle w:val="-"/>
        <w:keepNext/>
        <w:rPr>
          <w:rtl/>
        </w:rPr>
      </w:pPr>
      <w:bookmarkStart w:id="4992" w:name="_ETM_Q1_15201245"/>
      <w:bookmarkStart w:id="4993" w:name="_ETM_Q1_15201308"/>
      <w:bookmarkStart w:id="4994" w:name="ET_speakercontinue_636086_521"/>
      <w:bookmarkEnd w:id="4992"/>
      <w:bookmarkEnd w:id="4993"/>
      <w:r w:rsidRPr="002A12AB">
        <w:rPr>
          <w:rStyle w:val="TagStyle"/>
          <w:rtl/>
        </w:rPr>
        <w:t xml:space="preserve"> &lt;&lt; דובר_המשך &gt;&gt; </w:t>
      </w:r>
      <w:r>
        <w:rPr>
          <w:rtl/>
        </w:rPr>
        <w:t xml:space="preserve">נתן </w:t>
      </w:r>
      <w:proofErr w:type="spellStart"/>
      <w:r>
        <w:rPr>
          <w:rtl/>
        </w:rPr>
        <w:t>בביוף</w:t>
      </w:r>
      <w:proofErr w:type="spellEnd"/>
      <w:r>
        <w:rPr>
          <w:rtl/>
        </w:rPr>
        <w:t>:</w:t>
      </w:r>
      <w:r w:rsidRPr="002A12AB">
        <w:rPr>
          <w:rStyle w:val="TagStyle"/>
          <w:rtl/>
        </w:rPr>
        <w:t xml:space="preserve"> &lt;&lt; דובר_המשך &gt;&gt;</w:t>
      </w:r>
      <w:r>
        <w:rPr>
          <w:rtl/>
        </w:rPr>
        <w:t xml:space="preserve">   </w:t>
      </w:r>
      <w:bookmarkEnd w:id="4994"/>
    </w:p>
    <w:p w:rsidR="002A12AB" w:rsidRDefault="002A12AB" w:rsidP="002A12AB">
      <w:pPr>
        <w:pStyle w:val="KeepWithNext"/>
        <w:rPr>
          <w:rtl/>
          <w:lang w:eastAsia="he-IL"/>
        </w:rPr>
      </w:pPr>
    </w:p>
    <w:p w:rsidR="002A12AB" w:rsidRDefault="00C37B0F" w:rsidP="002A12AB">
      <w:pPr>
        <w:rPr>
          <w:rtl/>
          <w:lang w:eastAsia="he-IL"/>
        </w:rPr>
      </w:pPr>
      <w:bookmarkStart w:id="4995" w:name="_ETM_Q1_15201917"/>
      <w:bookmarkEnd w:id="4995"/>
      <w:r>
        <w:rPr>
          <w:rFonts w:hint="cs"/>
          <w:rtl/>
          <w:lang w:eastAsia="he-IL"/>
        </w:rPr>
        <w:t>אבל יש פה גם כתב אישום.</w:t>
      </w:r>
    </w:p>
    <w:p w:rsidR="002A12AB" w:rsidRDefault="002A12AB" w:rsidP="002A12AB">
      <w:pPr>
        <w:rPr>
          <w:rtl/>
          <w:lang w:eastAsia="he-IL"/>
        </w:rPr>
      </w:pPr>
      <w:bookmarkStart w:id="4996" w:name="_ETM_Q1_15202261"/>
      <w:bookmarkStart w:id="4997" w:name="_ETM_Q1_15202339"/>
      <w:bookmarkEnd w:id="4996"/>
      <w:bookmarkEnd w:id="4997"/>
    </w:p>
    <w:p w:rsidR="002A12AB" w:rsidRDefault="002A12AB" w:rsidP="002A12AB">
      <w:pPr>
        <w:pStyle w:val="af6"/>
        <w:keepNext/>
        <w:rPr>
          <w:rtl/>
        </w:rPr>
      </w:pPr>
      <w:bookmarkStart w:id="4998" w:name="ET_yor_5763_522"/>
      <w:r w:rsidRPr="002A12AB">
        <w:rPr>
          <w:rStyle w:val="TagStyle"/>
          <w:rtl/>
        </w:rPr>
        <w:t xml:space="preserve"> &lt;&lt; יור &gt;&gt; </w:t>
      </w:r>
      <w:r>
        <w:rPr>
          <w:rtl/>
        </w:rPr>
        <w:t>היו"ר משה ארבל:</w:t>
      </w:r>
      <w:r w:rsidRPr="002A12AB">
        <w:rPr>
          <w:rStyle w:val="TagStyle"/>
          <w:rtl/>
        </w:rPr>
        <w:t xml:space="preserve"> &lt;&lt; יור &gt;&gt;</w:t>
      </w:r>
      <w:r>
        <w:rPr>
          <w:rtl/>
        </w:rPr>
        <w:t xml:space="preserve">   </w:t>
      </w:r>
      <w:bookmarkEnd w:id="4998"/>
    </w:p>
    <w:p w:rsidR="002A12AB" w:rsidRDefault="002A12AB" w:rsidP="002A12AB">
      <w:pPr>
        <w:pStyle w:val="KeepWithNext"/>
        <w:rPr>
          <w:rtl/>
          <w:lang w:eastAsia="he-IL"/>
        </w:rPr>
      </w:pPr>
    </w:p>
    <w:p w:rsidR="00C37B0F" w:rsidRDefault="00C37B0F" w:rsidP="002A12AB">
      <w:pPr>
        <w:rPr>
          <w:rtl/>
          <w:lang w:eastAsia="he-IL"/>
        </w:rPr>
      </w:pPr>
      <w:bookmarkStart w:id="4999" w:name="_ETM_Q1_15202980"/>
      <w:bookmarkEnd w:id="4999"/>
      <w:r>
        <w:rPr>
          <w:rFonts w:hint="cs"/>
          <w:rtl/>
          <w:lang w:eastAsia="he-IL"/>
        </w:rPr>
        <w:t xml:space="preserve">גם כתב אישום בעינינו </w:t>
      </w:r>
      <w:bookmarkStart w:id="5000" w:name="_ETM_Q1_15013619"/>
      <w:bookmarkEnd w:id="5000"/>
      <w:r>
        <w:rPr>
          <w:rFonts w:hint="cs"/>
          <w:rtl/>
          <w:lang w:eastAsia="he-IL"/>
        </w:rPr>
        <w:t xml:space="preserve">זה מרחיק לכת. זה פוגע בחזקת החפות, אבל האינטרס הציבורי </w:t>
      </w:r>
      <w:bookmarkStart w:id="5001" w:name="_ETM_Q1_15017184"/>
      <w:bookmarkEnd w:id="5001"/>
      <w:r>
        <w:rPr>
          <w:rFonts w:hint="cs"/>
          <w:rtl/>
          <w:lang w:eastAsia="he-IL"/>
        </w:rPr>
        <w:t>גובר.</w:t>
      </w:r>
    </w:p>
    <w:p w:rsidR="00C37B0F" w:rsidRDefault="00C37B0F" w:rsidP="002A12AB">
      <w:pPr>
        <w:rPr>
          <w:rtl/>
          <w:lang w:eastAsia="he-IL"/>
        </w:rPr>
      </w:pPr>
      <w:bookmarkStart w:id="5002" w:name="_ETM_Q1_15018623"/>
      <w:bookmarkStart w:id="5003" w:name="_ETM_Q1_15018701"/>
      <w:bookmarkStart w:id="5004" w:name="_ETM_Q1_15018767"/>
      <w:bookmarkStart w:id="5005" w:name="_ETM_Q1_15018853"/>
      <w:bookmarkStart w:id="5006" w:name="_ETM_Q1_15021071"/>
      <w:bookmarkEnd w:id="5002"/>
      <w:bookmarkEnd w:id="5003"/>
      <w:bookmarkEnd w:id="5004"/>
      <w:bookmarkEnd w:id="5005"/>
      <w:bookmarkEnd w:id="5006"/>
    </w:p>
    <w:p w:rsidR="00C37B0F" w:rsidRDefault="00C37B0F" w:rsidP="00C37B0F">
      <w:pPr>
        <w:pStyle w:val="af9"/>
        <w:keepNext/>
        <w:rPr>
          <w:rtl/>
          <w:lang w:eastAsia="he-IL"/>
        </w:rPr>
      </w:pPr>
      <w:bookmarkStart w:id="5007" w:name="ET_guest_636086_604"/>
      <w:r w:rsidRPr="00C37B0F">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C37B0F">
        <w:rPr>
          <w:rStyle w:val="TagStyle"/>
          <w:rtl/>
        </w:rPr>
        <w:t xml:space="preserve"> &lt;&lt; אורח &gt;&gt;</w:t>
      </w:r>
      <w:r>
        <w:rPr>
          <w:rtl/>
          <w:lang w:eastAsia="he-IL"/>
        </w:rPr>
        <w:t xml:space="preserve">   </w:t>
      </w:r>
      <w:bookmarkEnd w:id="5007"/>
    </w:p>
    <w:p w:rsidR="00C37B0F" w:rsidRDefault="00C37B0F" w:rsidP="00C37B0F">
      <w:pPr>
        <w:pStyle w:val="KeepWithNext"/>
        <w:rPr>
          <w:rtl/>
          <w:lang w:eastAsia="he-IL"/>
        </w:rPr>
      </w:pPr>
    </w:p>
    <w:p w:rsidR="00C37B0F" w:rsidRDefault="00C37B0F" w:rsidP="00C37B0F">
      <w:pPr>
        <w:rPr>
          <w:rtl/>
          <w:lang w:eastAsia="he-IL"/>
        </w:rPr>
      </w:pPr>
      <w:bookmarkStart w:id="5008" w:name="_ETM_Q1_15021706"/>
      <w:bookmarkEnd w:id="5008"/>
      <w:r>
        <w:rPr>
          <w:rFonts w:hint="cs"/>
          <w:rtl/>
          <w:lang w:eastAsia="he-IL"/>
        </w:rPr>
        <w:t>זה</w:t>
      </w:r>
      <w:bookmarkStart w:id="5009" w:name="_ETM_Q1_15021785"/>
      <w:bookmarkEnd w:id="5009"/>
      <w:r>
        <w:rPr>
          <w:rFonts w:hint="cs"/>
          <w:rtl/>
          <w:lang w:eastAsia="he-IL"/>
        </w:rPr>
        <w:t xml:space="preserve"> לא פוגע בחזקת החפות. זה בסך הכול אומר שאם יש חקירה פלילית של עבירה שמסוגה- - -</w:t>
      </w:r>
    </w:p>
    <w:p w:rsidR="00C37B0F" w:rsidRDefault="00C37B0F" w:rsidP="00C37B0F">
      <w:pPr>
        <w:rPr>
          <w:rtl/>
          <w:lang w:eastAsia="he-IL"/>
        </w:rPr>
      </w:pPr>
      <w:bookmarkStart w:id="5010" w:name="_ETM_Q1_15030657"/>
      <w:bookmarkStart w:id="5011" w:name="_ETM_Q1_15030742"/>
      <w:bookmarkStart w:id="5012" w:name="_ETM_Q1_15032560"/>
      <w:bookmarkEnd w:id="5010"/>
      <w:bookmarkEnd w:id="5011"/>
      <w:bookmarkEnd w:id="5012"/>
    </w:p>
    <w:p w:rsidR="00C37B0F" w:rsidRDefault="00C37B0F" w:rsidP="00C37B0F">
      <w:pPr>
        <w:pStyle w:val="a4"/>
        <w:keepNext/>
        <w:rPr>
          <w:rtl/>
        </w:rPr>
      </w:pPr>
      <w:bookmarkStart w:id="5013" w:name="ET_speaker_5763_605"/>
      <w:r w:rsidRPr="00C37B0F">
        <w:rPr>
          <w:rStyle w:val="TagStyle"/>
          <w:rtl/>
        </w:rPr>
        <w:t xml:space="preserve"> &lt;&lt; דובר &gt;&gt; </w:t>
      </w:r>
      <w:r>
        <w:rPr>
          <w:rtl/>
        </w:rPr>
        <w:t>משה ארבל (ש"ס):</w:t>
      </w:r>
      <w:r w:rsidRPr="00C37B0F">
        <w:rPr>
          <w:rStyle w:val="TagStyle"/>
          <w:rtl/>
        </w:rPr>
        <w:t xml:space="preserve"> &lt;&lt; דובר &gt;&gt;</w:t>
      </w:r>
      <w:r>
        <w:rPr>
          <w:rtl/>
        </w:rPr>
        <w:t xml:space="preserve">   </w:t>
      </w:r>
      <w:bookmarkEnd w:id="5013"/>
    </w:p>
    <w:p w:rsidR="00C37B0F" w:rsidRDefault="00C37B0F" w:rsidP="00C37B0F">
      <w:pPr>
        <w:pStyle w:val="KeepWithNext"/>
        <w:rPr>
          <w:rtl/>
          <w:lang w:eastAsia="he-IL"/>
        </w:rPr>
      </w:pPr>
    </w:p>
    <w:p w:rsidR="002A12AB" w:rsidRDefault="002A12AB" w:rsidP="00C37B0F">
      <w:pPr>
        <w:rPr>
          <w:rtl/>
          <w:lang w:eastAsia="he-IL"/>
        </w:rPr>
      </w:pPr>
      <w:bookmarkStart w:id="5014" w:name="_ETM_Q1_15033105"/>
      <w:bookmarkStart w:id="5015" w:name="_ETM_Q1_15033171"/>
      <w:bookmarkStart w:id="5016" w:name="_ETM_Q1_15018927"/>
      <w:bookmarkStart w:id="5017" w:name="_ETM_Q1_15019017"/>
      <w:bookmarkStart w:id="5018" w:name="_ETM_Q1_15019071"/>
      <w:bookmarkStart w:id="5019" w:name="_ETM_Q1_15019133"/>
      <w:bookmarkEnd w:id="5014"/>
      <w:bookmarkEnd w:id="5015"/>
      <w:bookmarkEnd w:id="5016"/>
      <w:bookmarkEnd w:id="5017"/>
      <w:bookmarkEnd w:id="5018"/>
      <w:bookmarkEnd w:id="5019"/>
      <w:r>
        <w:rPr>
          <w:rFonts w:hint="cs"/>
          <w:rtl/>
          <w:lang w:eastAsia="he-IL"/>
        </w:rPr>
        <w:t>שיחקרו. חקירה יכולה להי</w:t>
      </w:r>
      <w:r w:rsidR="00C37B0F">
        <w:rPr>
          <w:rFonts w:hint="cs"/>
          <w:rtl/>
          <w:lang w:eastAsia="he-IL"/>
        </w:rPr>
        <w:t>פ</w:t>
      </w:r>
      <w:r>
        <w:rPr>
          <w:rFonts w:hint="cs"/>
          <w:rtl/>
          <w:lang w:eastAsia="he-IL"/>
        </w:rPr>
        <w:t xml:space="preserve">תח ולהישאר 10 שנים, אז קברת </w:t>
      </w:r>
      <w:bookmarkStart w:id="5020" w:name="_ETM_Q1_15211385"/>
      <w:bookmarkEnd w:id="5020"/>
      <w:r>
        <w:rPr>
          <w:rFonts w:hint="cs"/>
          <w:rtl/>
          <w:lang w:eastAsia="he-IL"/>
        </w:rPr>
        <w:t>את העסק</w:t>
      </w:r>
      <w:r w:rsidR="00C37B0F">
        <w:rPr>
          <w:rFonts w:hint="cs"/>
          <w:rtl/>
          <w:lang w:eastAsia="he-IL"/>
        </w:rPr>
        <w:t>?</w:t>
      </w:r>
      <w:r>
        <w:rPr>
          <w:rFonts w:hint="cs"/>
          <w:rtl/>
          <w:lang w:eastAsia="he-IL"/>
        </w:rPr>
        <w:t xml:space="preserve"> חקירה זה לא סיבה. </w:t>
      </w:r>
      <w:r w:rsidR="00C37B0F">
        <w:rPr>
          <w:rFonts w:hint="cs"/>
          <w:rtl/>
          <w:lang w:eastAsia="he-IL"/>
        </w:rPr>
        <w:t xml:space="preserve">כתב אישום זה מרחיק לכת, זה פוגע בחזקת החפות, </w:t>
      </w:r>
      <w:r>
        <w:rPr>
          <w:rFonts w:hint="cs"/>
          <w:rtl/>
          <w:lang w:eastAsia="he-IL"/>
        </w:rPr>
        <w:t>אבל עדיין האינטרס ה</w:t>
      </w:r>
      <w:r w:rsidR="00C37B0F">
        <w:rPr>
          <w:rFonts w:hint="cs"/>
          <w:rtl/>
          <w:lang w:eastAsia="he-IL"/>
        </w:rPr>
        <w:t>צ</w:t>
      </w:r>
      <w:r>
        <w:rPr>
          <w:rFonts w:hint="cs"/>
          <w:rtl/>
          <w:lang w:eastAsia="he-IL"/>
        </w:rPr>
        <w:t xml:space="preserve">יבורי </w:t>
      </w:r>
      <w:bookmarkStart w:id="5021" w:name="_ETM_Q1_15217245"/>
      <w:bookmarkEnd w:id="5021"/>
      <w:r>
        <w:rPr>
          <w:rFonts w:hint="cs"/>
          <w:rtl/>
          <w:lang w:eastAsia="he-IL"/>
        </w:rPr>
        <w:t>גובר.</w:t>
      </w:r>
    </w:p>
    <w:p w:rsidR="002A12AB" w:rsidRDefault="002A12AB" w:rsidP="002A12AB">
      <w:pPr>
        <w:rPr>
          <w:rtl/>
          <w:lang w:eastAsia="he-IL"/>
        </w:rPr>
      </w:pPr>
      <w:bookmarkStart w:id="5022" w:name="_ETM_Q1_15218744"/>
      <w:bookmarkStart w:id="5023" w:name="_ETM_Q1_15218823"/>
      <w:bookmarkEnd w:id="5022"/>
      <w:bookmarkEnd w:id="5023"/>
    </w:p>
    <w:p w:rsidR="002A12AB" w:rsidRDefault="002A12AB" w:rsidP="002A12AB">
      <w:pPr>
        <w:pStyle w:val="-"/>
        <w:keepNext/>
        <w:rPr>
          <w:rtl/>
        </w:rPr>
      </w:pPr>
      <w:bookmarkStart w:id="5024" w:name="ET_speakercontinue_636086_523"/>
      <w:r w:rsidRPr="002A12AB">
        <w:rPr>
          <w:rStyle w:val="TagStyle"/>
          <w:rtl/>
        </w:rPr>
        <w:t xml:space="preserve"> &lt;&lt; דובר_המשך &gt;&gt; </w:t>
      </w:r>
      <w:r>
        <w:rPr>
          <w:rtl/>
        </w:rPr>
        <w:t xml:space="preserve">נתן </w:t>
      </w:r>
      <w:proofErr w:type="spellStart"/>
      <w:r>
        <w:rPr>
          <w:rtl/>
        </w:rPr>
        <w:t>בביוף</w:t>
      </w:r>
      <w:proofErr w:type="spellEnd"/>
      <w:r>
        <w:rPr>
          <w:rtl/>
        </w:rPr>
        <w:t>:</w:t>
      </w:r>
      <w:r w:rsidRPr="002A12AB">
        <w:rPr>
          <w:rStyle w:val="TagStyle"/>
          <w:rtl/>
        </w:rPr>
        <w:t xml:space="preserve"> &lt;&lt; דובר_המשך &gt;&gt;</w:t>
      </w:r>
      <w:r>
        <w:rPr>
          <w:rtl/>
        </w:rPr>
        <w:t xml:space="preserve">   </w:t>
      </w:r>
      <w:bookmarkEnd w:id="5024"/>
    </w:p>
    <w:p w:rsidR="002A12AB" w:rsidRDefault="002A12AB" w:rsidP="002A12AB">
      <w:pPr>
        <w:pStyle w:val="KeepWithNext"/>
        <w:rPr>
          <w:rtl/>
          <w:lang w:eastAsia="he-IL"/>
        </w:rPr>
      </w:pPr>
    </w:p>
    <w:p w:rsidR="002A12AB" w:rsidRDefault="00C37B0F" w:rsidP="002A12AB">
      <w:pPr>
        <w:rPr>
          <w:rtl/>
          <w:lang w:eastAsia="he-IL"/>
        </w:rPr>
      </w:pPr>
      <w:bookmarkStart w:id="5025" w:name="_ETM_Q1_15219494"/>
      <w:bookmarkEnd w:id="5025"/>
      <w:r>
        <w:rPr>
          <w:rFonts w:hint="cs"/>
          <w:rtl/>
          <w:lang w:eastAsia="he-IL"/>
        </w:rPr>
        <w:t xml:space="preserve">אם אנחנו רוצים לשמור על טוהר, כפי שאמרה יושבת-הראש, </w:t>
      </w:r>
      <w:r w:rsidR="002A12AB">
        <w:rPr>
          <w:rFonts w:hint="cs"/>
          <w:rtl/>
          <w:lang w:eastAsia="he-IL"/>
        </w:rPr>
        <w:t>גם אם יש פרטים, למשל קצין משטרה ב</w:t>
      </w:r>
      <w:r>
        <w:rPr>
          <w:rFonts w:hint="cs"/>
          <w:rtl/>
          <w:lang w:eastAsia="he-IL"/>
        </w:rPr>
        <w:t>ו</w:t>
      </w:r>
      <w:r w:rsidR="002A12AB">
        <w:rPr>
          <w:rFonts w:hint="cs"/>
          <w:rtl/>
          <w:lang w:eastAsia="he-IL"/>
        </w:rPr>
        <w:t>ועדה הארצית. ה</w:t>
      </w:r>
      <w:r>
        <w:rPr>
          <w:rFonts w:hint="cs"/>
          <w:rtl/>
          <w:lang w:eastAsia="he-IL"/>
        </w:rPr>
        <w:t>ו</w:t>
      </w:r>
      <w:r w:rsidR="002A12AB">
        <w:rPr>
          <w:rFonts w:hint="cs"/>
          <w:rtl/>
          <w:lang w:eastAsia="he-IL"/>
        </w:rPr>
        <w:t xml:space="preserve">ועדה </w:t>
      </w:r>
      <w:bookmarkStart w:id="5026" w:name="_ETM_Q1_15225729"/>
      <w:bookmarkEnd w:id="5026"/>
      <w:r w:rsidR="002A12AB">
        <w:rPr>
          <w:rFonts w:hint="cs"/>
          <w:rtl/>
          <w:lang w:eastAsia="he-IL"/>
        </w:rPr>
        <w:t>יכולה להפעיל שיקול דעת הגיוני וסביר</w:t>
      </w:r>
      <w:r>
        <w:rPr>
          <w:rFonts w:hint="cs"/>
          <w:rtl/>
          <w:lang w:eastAsia="he-IL"/>
        </w:rPr>
        <w:t>,</w:t>
      </w:r>
      <w:r w:rsidR="002A12AB">
        <w:rPr>
          <w:rFonts w:hint="cs"/>
          <w:rtl/>
          <w:lang w:eastAsia="he-IL"/>
        </w:rPr>
        <w:t xml:space="preserve"> האם החקירה היא כל </w:t>
      </w:r>
      <w:bookmarkStart w:id="5027" w:name="_ETM_Q1_15232213"/>
      <w:bookmarkEnd w:id="5027"/>
      <w:r w:rsidR="002A12AB">
        <w:rPr>
          <w:rFonts w:hint="cs"/>
          <w:rtl/>
          <w:lang w:eastAsia="he-IL"/>
        </w:rPr>
        <w:t>כך מרחיקת לכת.</w:t>
      </w:r>
    </w:p>
    <w:p w:rsidR="002A12AB" w:rsidRDefault="002A12AB" w:rsidP="002A12AB">
      <w:pPr>
        <w:rPr>
          <w:rtl/>
          <w:lang w:eastAsia="he-IL"/>
        </w:rPr>
      </w:pPr>
      <w:bookmarkStart w:id="5028" w:name="_ETM_Q1_15234447"/>
      <w:bookmarkStart w:id="5029" w:name="_ETM_Q1_15234525"/>
      <w:bookmarkEnd w:id="5028"/>
      <w:bookmarkEnd w:id="5029"/>
    </w:p>
    <w:p w:rsidR="002A12AB" w:rsidRDefault="002A12AB" w:rsidP="002A12AB">
      <w:pPr>
        <w:pStyle w:val="af6"/>
        <w:keepNext/>
        <w:rPr>
          <w:rtl/>
        </w:rPr>
      </w:pPr>
      <w:bookmarkStart w:id="5030" w:name="ET_yor_5763_524"/>
      <w:r w:rsidRPr="002A12AB">
        <w:rPr>
          <w:rStyle w:val="TagStyle"/>
          <w:rtl/>
        </w:rPr>
        <w:t xml:space="preserve"> &lt;&lt; יור &gt;&gt; </w:t>
      </w:r>
      <w:r>
        <w:rPr>
          <w:rtl/>
        </w:rPr>
        <w:t>היו"ר משה ארבל:</w:t>
      </w:r>
      <w:r w:rsidRPr="002A12AB">
        <w:rPr>
          <w:rStyle w:val="TagStyle"/>
          <w:rtl/>
        </w:rPr>
        <w:t xml:space="preserve"> &lt;&lt; יור &gt;&gt;</w:t>
      </w:r>
      <w:r>
        <w:rPr>
          <w:rtl/>
        </w:rPr>
        <w:t xml:space="preserve">   </w:t>
      </w:r>
      <w:bookmarkEnd w:id="5030"/>
    </w:p>
    <w:p w:rsidR="002A12AB" w:rsidRDefault="002A12AB" w:rsidP="002A12AB">
      <w:pPr>
        <w:pStyle w:val="KeepWithNext"/>
        <w:rPr>
          <w:rtl/>
          <w:lang w:eastAsia="he-IL"/>
        </w:rPr>
      </w:pPr>
    </w:p>
    <w:p w:rsidR="002A12AB" w:rsidRDefault="002A12AB" w:rsidP="002A12AB">
      <w:pPr>
        <w:rPr>
          <w:rtl/>
          <w:lang w:eastAsia="he-IL"/>
        </w:rPr>
      </w:pPr>
      <w:bookmarkStart w:id="5031" w:name="_ETM_Q1_15235181"/>
      <w:bookmarkEnd w:id="5031"/>
      <w:r>
        <w:rPr>
          <w:rFonts w:hint="cs"/>
          <w:rtl/>
          <w:lang w:eastAsia="he-IL"/>
        </w:rPr>
        <w:t>שמענו. לא התק</w:t>
      </w:r>
      <w:r w:rsidR="00C37B0F">
        <w:rPr>
          <w:rFonts w:hint="cs"/>
          <w:rtl/>
          <w:lang w:eastAsia="he-IL"/>
        </w:rPr>
        <w:t>ב</w:t>
      </w:r>
      <w:r>
        <w:rPr>
          <w:rFonts w:hint="cs"/>
          <w:rtl/>
          <w:lang w:eastAsia="he-IL"/>
        </w:rPr>
        <w:t>ל.</w:t>
      </w:r>
    </w:p>
    <w:p w:rsidR="002A12AB" w:rsidRDefault="002A12AB" w:rsidP="002A12AB">
      <w:pPr>
        <w:rPr>
          <w:rtl/>
          <w:lang w:eastAsia="he-IL"/>
        </w:rPr>
      </w:pPr>
      <w:bookmarkStart w:id="5032" w:name="_ETM_Q1_15238369"/>
      <w:bookmarkStart w:id="5033" w:name="_ETM_Q1_15238431"/>
      <w:bookmarkStart w:id="5034" w:name="_ETM_Q1_15239228"/>
      <w:bookmarkEnd w:id="5032"/>
      <w:bookmarkEnd w:id="5033"/>
      <w:bookmarkEnd w:id="5034"/>
    </w:p>
    <w:p w:rsidR="002A12AB" w:rsidRDefault="002A12AB" w:rsidP="002A12AB">
      <w:pPr>
        <w:pStyle w:val="a4"/>
        <w:keepNext/>
        <w:rPr>
          <w:rtl/>
        </w:rPr>
      </w:pPr>
      <w:bookmarkStart w:id="5035" w:name="ET_speaker_גלעד_קרן_525"/>
      <w:r w:rsidRPr="002A12AB">
        <w:rPr>
          <w:rStyle w:val="TagStyle"/>
          <w:rtl/>
        </w:rPr>
        <w:t xml:space="preserve"> &lt;&lt; דובר &gt;&gt; </w:t>
      </w:r>
      <w:r>
        <w:rPr>
          <w:rtl/>
        </w:rPr>
        <w:t>גלעד קרן:</w:t>
      </w:r>
      <w:r w:rsidRPr="002A12AB">
        <w:rPr>
          <w:rStyle w:val="TagStyle"/>
          <w:rtl/>
        </w:rPr>
        <w:t xml:space="preserve"> &lt;&lt; דובר &gt;&gt;</w:t>
      </w:r>
      <w:r>
        <w:rPr>
          <w:rtl/>
        </w:rPr>
        <w:t xml:space="preserve">   </w:t>
      </w:r>
      <w:bookmarkEnd w:id="5035"/>
    </w:p>
    <w:p w:rsidR="002A12AB" w:rsidRDefault="002A12AB" w:rsidP="002A12AB">
      <w:pPr>
        <w:pStyle w:val="KeepWithNext"/>
        <w:rPr>
          <w:rtl/>
          <w:lang w:eastAsia="he-IL"/>
        </w:rPr>
      </w:pPr>
    </w:p>
    <w:p w:rsidR="00C37B0F" w:rsidRDefault="002A12AB" w:rsidP="00C37B0F">
      <w:pPr>
        <w:rPr>
          <w:rtl/>
          <w:lang w:eastAsia="he-IL"/>
        </w:rPr>
      </w:pPr>
      <w:bookmarkStart w:id="5036" w:name="_ETM_Q1_15239728"/>
      <w:bookmarkStart w:id="5037" w:name="_ETM_Q1_15239790"/>
      <w:bookmarkEnd w:id="5036"/>
      <w:bookmarkEnd w:id="5037"/>
      <w:r>
        <w:rPr>
          <w:rFonts w:hint="cs"/>
          <w:rtl/>
          <w:lang w:eastAsia="he-IL"/>
        </w:rPr>
        <w:t>מספיק שנושא משרה אחד</w:t>
      </w:r>
      <w:r w:rsidR="00C37B0F">
        <w:rPr>
          <w:rFonts w:hint="cs"/>
          <w:rtl/>
          <w:lang w:eastAsia="he-IL"/>
        </w:rPr>
        <w:t xml:space="preserve"> בחברה כזאת </w:t>
      </w:r>
      <w:r w:rsidR="00C37B0F">
        <w:rPr>
          <w:rtl/>
          <w:lang w:eastAsia="he-IL"/>
        </w:rPr>
        <w:t>–</w:t>
      </w:r>
      <w:r w:rsidR="00C37B0F">
        <w:rPr>
          <w:rFonts w:hint="cs"/>
          <w:rtl/>
          <w:lang w:eastAsia="he-IL"/>
        </w:rPr>
        <w:t xml:space="preserve"> </w:t>
      </w:r>
      <w:bookmarkStart w:id="5038" w:name="_ETM_Q1_15068945"/>
      <w:bookmarkEnd w:id="5038"/>
      <w:r w:rsidR="00C37B0F">
        <w:rPr>
          <w:rFonts w:hint="cs"/>
          <w:rtl/>
          <w:lang w:eastAsia="he-IL"/>
        </w:rPr>
        <w:t>יש נגדו חקירה שהתחילה בעבירה</w:t>
      </w:r>
      <w:r>
        <w:rPr>
          <w:rFonts w:hint="cs"/>
          <w:rtl/>
          <w:lang w:eastAsia="he-IL"/>
        </w:rPr>
        <w:t xml:space="preserve"> חמורה. </w:t>
      </w:r>
      <w:bookmarkStart w:id="5039" w:name="_ETM_Q1_15244743"/>
      <w:bookmarkEnd w:id="5039"/>
      <w:r w:rsidR="00C37B0F">
        <w:rPr>
          <w:rFonts w:hint="cs"/>
          <w:rtl/>
          <w:lang w:eastAsia="he-IL"/>
        </w:rPr>
        <w:t>זה אומר שהיא ל</w:t>
      </w:r>
      <w:r>
        <w:rPr>
          <w:rFonts w:hint="cs"/>
          <w:rtl/>
          <w:lang w:eastAsia="he-IL"/>
        </w:rPr>
        <w:t>א</w:t>
      </w:r>
      <w:r w:rsidR="00C37B0F">
        <w:rPr>
          <w:rFonts w:hint="cs"/>
          <w:rtl/>
          <w:lang w:eastAsia="he-IL"/>
        </w:rPr>
        <w:t xml:space="preserve"> </w:t>
      </w:r>
      <w:r>
        <w:rPr>
          <w:rFonts w:hint="cs"/>
          <w:rtl/>
          <w:lang w:eastAsia="he-IL"/>
        </w:rPr>
        <w:t xml:space="preserve">יכולה להיות </w:t>
      </w:r>
      <w:r w:rsidR="00C37B0F">
        <w:rPr>
          <w:rFonts w:hint="cs"/>
          <w:rtl/>
          <w:lang w:eastAsia="he-IL"/>
        </w:rPr>
        <w:t xml:space="preserve">מועסקת </w:t>
      </w:r>
      <w:r>
        <w:rPr>
          <w:rFonts w:hint="cs"/>
          <w:rtl/>
          <w:lang w:eastAsia="he-IL"/>
        </w:rPr>
        <w:t xml:space="preserve">ב-100 רשויות מקומיות. </w:t>
      </w:r>
    </w:p>
    <w:p w:rsidR="00C37B0F" w:rsidRDefault="00C37B0F" w:rsidP="00C37B0F">
      <w:pPr>
        <w:rPr>
          <w:rtl/>
          <w:lang w:eastAsia="he-IL"/>
        </w:rPr>
      </w:pPr>
      <w:bookmarkStart w:id="5040" w:name="_ETM_Q1_15075930"/>
      <w:bookmarkStart w:id="5041" w:name="_ETM_Q1_15075996"/>
      <w:bookmarkStart w:id="5042" w:name="_ETM_Q1_15076077"/>
      <w:bookmarkStart w:id="5043" w:name="_ETM_Q1_15076166"/>
      <w:bookmarkEnd w:id="5040"/>
      <w:bookmarkEnd w:id="5041"/>
      <w:bookmarkEnd w:id="5042"/>
      <w:bookmarkEnd w:id="5043"/>
    </w:p>
    <w:p w:rsidR="00C37B0F" w:rsidRDefault="00C37B0F" w:rsidP="00C37B0F">
      <w:pPr>
        <w:pStyle w:val="-"/>
        <w:keepNext/>
        <w:rPr>
          <w:rtl/>
        </w:rPr>
      </w:pPr>
      <w:r w:rsidRPr="002A12AB">
        <w:rPr>
          <w:rStyle w:val="TagStyle"/>
          <w:rtl/>
        </w:rPr>
        <w:t xml:space="preserve">&lt;&lt; דובר_המשך &gt;&gt; </w:t>
      </w:r>
      <w:r>
        <w:rPr>
          <w:rtl/>
        </w:rPr>
        <w:t xml:space="preserve">נתן </w:t>
      </w:r>
      <w:proofErr w:type="spellStart"/>
      <w:r>
        <w:rPr>
          <w:rtl/>
        </w:rPr>
        <w:t>בביוף</w:t>
      </w:r>
      <w:proofErr w:type="spellEnd"/>
      <w:r>
        <w:rPr>
          <w:rtl/>
        </w:rPr>
        <w:t>:</w:t>
      </w:r>
      <w:r w:rsidRPr="002A12AB">
        <w:rPr>
          <w:rStyle w:val="TagStyle"/>
          <w:rtl/>
        </w:rPr>
        <w:t xml:space="preserve"> &lt;&lt; דובר_המשך &gt;&gt;</w:t>
      </w:r>
      <w:r>
        <w:rPr>
          <w:rtl/>
        </w:rPr>
        <w:t xml:space="preserve">   </w:t>
      </w:r>
    </w:p>
    <w:p w:rsidR="00C37B0F" w:rsidRDefault="00C37B0F" w:rsidP="00C37B0F">
      <w:pPr>
        <w:rPr>
          <w:rtl/>
          <w:lang w:eastAsia="he-IL"/>
        </w:rPr>
      </w:pPr>
    </w:p>
    <w:p w:rsidR="00C37B0F" w:rsidRDefault="00C37B0F" w:rsidP="00C37B0F">
      <w:pPr>
        <w:rPr>
          <w:rtl/>
          <w:lang w:eastAsia="he-IL"/>
        </w:rPr>
      </w:pPr>
      <w:r>
        <w:rPr>
          <w:rFonts w:hint="cs"/>
          <w:rtl/>
          <w:lang w:eastAsia="he-IL"/>
        </w:rPr>
        <w:t>ואם יש כתב אישום על נושא משרה אחד?</w:t>
      </w:r>
      <w:bookmarkStart w:id="5044" w:name="_ETM_Q1_15076246"/>
      <w:bookmarkEnd w:id="5044"/>
    </w:p>
    <w:p w:rsidR="00C37B0F" w:rsidRDefault="00C37B0F" w:rsidP="00C37B0F">
      <w:pPr>
        <w:rPr>
          <w:rtl/>
          <w:lang w:eastAsia="he-IL"/>
        </w:rPr>
      </w:pPr>
      <w:bookmarkStart w:id="5045" w:name="_ETM_Q1_15076333"/>
      <w:bookmarkEnd w:id="5045"/>
    </w:p>
    <w:p w:rsidR="00C37B0F" w:rsidRDefault="00C37B0F" w:rsidP="00C37B0F">
      <w:pPr>
        <w:pStyle w:val="a4"/>
        <w:keepNext/>
        <w:rPr>
          <w:rtl/>
        </w:rPr>
      </w:pPr>
      <w:bookmarkStart w:id="5046" w:name="ET_speaker_גלעד_קרן_606"/>
      <w:r w:rsidRPr="00C37B0F">
        <w:rPr>
          <w:rStyle w:val="TagStyle"/>
          <w:rtl/>
        </w:rPr>
        <w:t xml:space="preserve"> &lt;&lt; דובר &gt;&gt; </w:t>
      </w:r>
      <w:r>
        <w:rPr>
          <w:rtl/>
        </w:rPr>
        <w:t>גלעד קרן:</w:t>
      </w:r>
      <w:r w:rsidRPr="00C37B0F">
        <w:rPr>
          <w:rStyle w:val="TagStyle"/>
          <w:rtl/>
        </w:rPr>
        <w:t xml:space="preserve"> &lt;&lt; דובר &gt;&gt;</w:t>
      </w:r>
      <w:r>
        <w:rPr>
          <w:rtl/>
        </w:rPr>
        <w:t xml:space="preserve">   </w:t>
      </w:r>
      <w:bookmarkEnd w:id="5046"/>
    </w:p>
    <w:p w:rsidR="00C37B0F" w:rsidRDefault="00C37B0F" w:rsidP="00C37B0F">
      <w:pPr>
        <w:pStyle w:val="KeepWithNext"/>
        <w:rPr>
          <w:rtl/>
          <w:lang w:eastAsia="he-IL"/>
        </w:rPr>
      </w:pPr>
    </w:p>
    <w:p w:rsidR="002A12AB" w:rsidRDefault="002A12AB" w:rsidP="00C37B0F">
      <w:pPr>
        <w:rPr>
          <w:rtl/>
          <w:lang w:eastAsia="he-IL"/>
        </w:rPr>
      </w:pPr>
      <w:r>
        <w:rPr>
          <w:rFonts w:hint="cs"/>
          <w:rtl/>
          <w:lang w:eastAsia="he-IL"/>
        </w:rPr>
        <w:t xml:space="preserve">כתב </w:t>
      </w:r>
      <w:bookmarkStart w:id="5047" w:name="_ETM_Q1_15252555"/>
      <w:bookmarkEnd w:id="5047"/>
      <w:r>
        <w:rPr>
          <w:rFonts w:hint="cs"/>
          <w:rtl/>
          <w:lang w:eastAsia="he-IL"/>
        </w:rPr>
        <w:t>אישום</w:t>
      </w:r>
      <w:r w:rsidR="00C37B0F">
        <w:rPr>
          <w:rFonts w:hint="cs"/>
          <w:rtl/>
          <w:lang w:eastAsia="he-IL"/>
        </w:rPr>
        <w:t xml:space="preserve"> זה יותר משמעותי</w:t>
      </w:r>
      <w:r>
        <w:rPr>
          <w:rFonts w:hint="cs"/>
          <w:rtl/>
          <w:lang w:eastAsia="he-IL"/>
        </w:rPr>
        <w:t>.</w:t>
      </w:r>
    </w:p>
    <w:p w:rsidR="002A12AB" w:rsidRDefault="002A12AB" w:rsidP="002A12AB">
      <w:pPr>
        <w:rPr>
          <w:rtl/>
          <w:lang w:eastAsia="he-IL"/>
        </w:rPr>
      </w:pPr>
      <w:bookmarkStart w:id="5048" w:name="_ETM_Q1_15253571"/>
      <w:bookmarkStart w:id="5049" w:name="_ETM_Q1_15253649"/>
      <w:bookmarkStart w:id="5050" w:name="_ETM_Q1_15254774"/>
      <w:bookmarkEnd w:id="5048"/>
      <w:bookmarkEnd w:id="5049"/>
      <w:bookmarkEnd w:id="5050"/>
    </w:p>
    <w:p w:rsidR="002A12AB" w:rsidRDefault="002A12AB" w:rsidP="002A12AB">
      <w:pPr>
        <w:pStyle w:val="af9"/>
        <w:keepNext/>
        <w:rPr>
          <w:rtl/>
          <w:lang w:eastAsia="he-IL"/>
        </w:rPr>
      </w:pPr>
      <w:bookmarkStart w:id="5051" w:name="ET_guest_636086_526"/>
      <w:r w:rsidRPr="002A12AB">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2A12AB">
        <w:rPr>
          <w:rStyle w:val="TagStyle"/>
          <w:rtl/>
        </w:rPr>
        <w:t xml:space="preserve"> &lt;&lt; אורח &gt;&gt;</w:t>
      </w:r>
      <w:r>
        <w:rPr>
          <w:rtl/>
          <w:lang w:eastAsia="he-IL"/>
        </w:rPr>
        <w:t xml:space="preserve">   </w:t>
      </w:r>
      <w:bookmarkEnd w:id="5051"/>
    </w:p>
    <w:p w:rsidR="002A12AB" w:rsidRDefault="002A12AB" w:rsidP="002A12AB">
      <w:pPr>
        <w:pStyle w:val="KeepWithNext"/>
        <w:rPr>
          <w:rtl/>
          <w:lang w:eastAsia="he-IL"/>
        </w:rPr>
      </w:pPr>
    </w:p>
    <w:p w:rsidR="002A12AB" w:rsidRDefault="00C37B0F" w:rsidP="002A12AB">
      <w:pPr>
        <w:rPr>
          <w:rtl/>
          <w:lang w:eastAsia="he-IL"/>
        </w:rPr>
      </w:pPr>
      <w:bookmarkStart w:id="5052" w:name="_ETM_Q1_15255305"/>
      <w:bookmarkStart w:id="5053" w:name="_ETM_Q1_15255352"/>
      <w:bookmarkEnd w:id="5052"/>
      <w:bookmarkEnd w:id="5053"/>
      <w:r>
        <w:rPr>
          <w:rFonts w:hint="cs"/>
          <w:rtl/>
          <w:lang w:eastAsia="he-IL"/>
        </w:rPr>
        <w:t xml:space="preserve">זה הבדל של </w:t>
      </w:r>
      <w:bookmarkStart w:id="5054" w:name="_ETM_Q1_15081334"/>
      <w:bookmarkEnd w:id="5054"/>
      <w:r>
        <w:rPr>
          <w:rFonts w:hint="cs"/>
          <w:rtl/>
          <w:lang w:eastAsia="he-IL"/>
        </w:rPr>
        <w:t xml:space="preserve">חומרה. אם יש חקירה </w:t>
      </w:r>
      <w:r w:rsidR="002A12AB">
        <w:rPr>
          <w:rFonts w:hint="cs"/>
          <w:rtl/>
          <w:lang w:eastAsia="he-IL"/>
        </w:rPr>
        <w:t xml:space="preserve">על עבירה מאוד חמורה, למה זה לא יכול להיות עילה </w:t>
      </w:r>
      <w:bookmarkStart w:id="5055" w:name="_ETM_Q1_15261836"/>
      <w:bookmarkEnd w:id="5055"/>
      <w:r w:rsidR="002A12AB">
        <w:rPr>
          <w:rFonts w:hint="cs"/>
          <w:rtl/>
          <w:lang w:eastAsia="he-IL"/>
        </w:rPr>
        <w:t>לפסילת החברה?</w:t>
      </w:r>
    </w:p>
    <w:p w:rsidR="002A12AB" w:rsidRDefault="002A12AB" w:rsidP="002A12AB">
      <w:pPr>
        <w:rPr>
          <w:rtl/>
          <w:lang w:eastAsia="he-IL"/>
        </w:rPr>
      </w:pPr>
      <w:bookmarkStart w:id="5056" w:name="_ETM_Q1_15264227"/>
      <w:bookmarkStart w:id="5057" w:name="_ETM_Q1_15264320"/>
      <w:bookmarkEnd w:id="5056"/>
      <w:bookmarkEnd w:id="5057"/>
    </w:p>
    <w:p w:rsidR="002A12AB" w:rsidRDefault="002A12AB" w:rsidP="002A12AB">
      <w:pPr>
        <w:pStyle w:val="af6"/>
        <w:keepNext/>
        <w:rPr>
          <w:rtl/>
        </w:rPr>
      </w:pPr>
      <w:bookmarkStart w:id="5058" w:name="ET_yor_5763_527"/>
      <w:r w:rsidRPr="002A12AB">
        <w:rPr>
          <w:rStyle w:val="TagStyle"/>
          <w:rtl/>
        </w:rPr>
        <w:t xml:space="preserve"> &lt;&lt; יור &gt;&gt; </w:t>
      </w:r>
      <w:r>
        <w:rPr>
          <w:rtl/>
        </w:rPr>
        <w:t>היו"ר משה ארבל:</w:t>
      </w:r>
      <w:r w:rsidRPr="002A12AB">
        <w:rPr>
          <w:rStyle w:val="TagStyle"/>
          <w:rtl/>
        </w:rPr>
        <w:t xml:space="preserve"> &lt;&lt; יור &gt;&gt;</w:t>
      </w:r>
      <w:r>
        <w:rPr>
          <w:rtl/>
        </w:rPr>
        <w:t xml:space="preserve">   </w:t>
      </w:r>
      <w:bookmarkEnd w:id="5058"/>
    </w:p>
    <w:p w:rsidR="002A12AB" w:rsidRDefault="002A12AB" w:rsidP="002A12AB">
      <w:pPr>
        <w:pStyle w:val="KeepWithNext"/>
        <w:rPr>
          <w:rtl/>
          <w:lang w:eastAsia="he-IL"/>
        </w:rPr>
      </w:pPr>
    </w:p>
    <w:p w:rsidR="002A12AB" w:rsidRDefault="00C37B0F" w:rsidP="002A12AB">
      <w:pPr>
        <w:rPr>
          <w:rtl/>
          <w:lang w:eastAsia="he-IL"/>
        </w:rPr>
      </w:pPr>
      <w:bookmarkStart w:id="5059" w:name="_ETM_Q1_15264899"/>
      <w:bookmarkEnd w:id="5059"/>
      <w:r>
        <w:rPr>
          <w:rFonts w:hint="cs"/>
          <w:rtl/>
          <w:lang w:eastAsia="he-IL"/>
        </w:rPr>
        <w:t xml:space="preserve">אתה רוצה לשכנע אותנו לעבור לפסק </w:t>
      </w:r>
      <w:bookmarkStart w:id="5060" w:name="_ETM_Q1_15093749"/>
      <w:bookmarkEnd w:id="5060"/>
      <w:r>
        <w:rPr>
          <w:rFonts w:hint="cs"/>
          <w:rtl/>
          <w:lang w:eastAsia="he-IL"/>
        </w:rPr>
        <w:t xml:space="preserve">דין </w:t>
      </w:r>
      <w:r w:rsidR="002A12AB">
        <w:rPr>
          <w:rFonts w:hint="cs"/>
          <w:rtl/>
          <w:lang w:eastAsia="he-IL"/>
        </w:rPr>
        <w:t>חלוט? אני לא שולל את זה.</w:t>
      </w:r>
    </w:p>
    <w:p w:rsidR="002A12AB" w:rsidRDefault="002A12AB" w:rsidP="002A12AB">
      <w:pPr>
        <w:rPr>
          <w:rtl/>
          <w:lang w:eastAsia="he-IL"/>
        </w:rPr>
      </w:pPr>
      <w:bookmarkStart w:id="5061" w:name="_ETM_Q1_15270101"/>
      <w:bookmarkStart w:id="5062" w:name="_ETM_Q1_15270180"/>
      <w:bookmarkStart w:id="5063" w:name="_ETM_Q1_15270976"/>
      <w:bookmarkEnd w:id="5061"/>
      <w:bookmarkEnd w:id="5062"/>
      <w:bookmarkEnd w:id="5063"/>
    </w:p>
    <w:p w:rsidR="002A12AB" w:rsidRDefault="002A12AB" w:rsidP="002A12AB">
      <w:pPr>
        <w:pStyle w:val="af9"/>
        <w:keepNext/>
        <w:rPr>
          <w:rtl/>
          <w:lang w:eastAsia="he-IL"/>
        </w:rPr>
      </w:pPr>
      <w:bookmarkStart w:id="5064" w:name="ET_guest_839240_528"/>
      <w:r w:rsidRPr="002A12A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2A12AB">
        <w:rPr>
          <w:rStyle w:val="TagStyle"/>
          <w:rtl/>
        </w:rPr>
        <w:t xml:space="preserve"> &lt;&lt; אורח &gt;&gt;</w:t>
      </w:r>
      <w:r>
        <w:rPr>
          <w:rtl/>
          <w:lang w:eastAsia="he-IL"/>
        </w:rPr>
        <w:t xml:space="preserve">   </w:t>
      </w:r>
      <w:bookmarkEnd w:id="5064"/>
    </w:p>
    <w:p w:rsidR="002A12AB" w:rsidRDefault="002A12AB" w:rsidP="002A12AB">
      <w:pPr>
        <w:pStyle w:val="KeepWithNext"/>
        <w:rPr>
          <w:rtl/>
          <w:lang w:eastAsia="he-IL"/>
        </w:rPr>
      </w:pPr>
    </w:p>
    <w:p w:rsidR="00C37B0F" w:rsidRDefault="00C37B0F" w:rsidP="002A12AB">
      <w:pPr>
        <w:rPr>
          <w:rtl/>
          <w:lang w:eastAsia="he-IL"/>
        </w:rPr>
      </w:pPr>
      <w:bookmarkStart w:id="5065" w:name="_ETM_Q1_15271492"/>
      <w:bookmarkStart w:id="5066" w:name="_ETM_Q1_15271554"/>
      <w:bookmarkEnd w:id="5065"/>
      <w:bookmarkEnd w:id="5066"/>
      <w:r>
        <w:rPr>
          <w:rFonts w:hint="cs"/>
          <w:rtl/>
          <w:lang w:eastAsia="he-IL"/>
        </w:rPr>
        <w:t xml:space="preserve">זה שיקול דעת שלהם. כתב אישום אסור להם. חקירה מותר להם. לא ייתן אישור. זה לא אומר שאנחנו אחר </w:t>
      </w:r>
      <w:bookmarkStart w:id="5067" w:name="_ETM_Q1_15098943"/>
      <w:bookmarkEnd w:id="5067"/>
      <w:r>
        <w:rPr>
          <w:rFonts w:hint="cs"/>
          <w:rtl/>
          <w:lang w:eastAsia="he-IL"/>
        </w:rPr>
        <w:t xml:space="preserve">כך כן </w:t>
      </w:r>
      <w:r w:rsidR="002A12AB">
        <w:rPr>
          <w:rFonts w:hint="cs"/>
          <w:rtl/>
          <w:lang w:eastAsia="he-IL"/>
        </w:rPr>
        <w:t xml:space="preserve">צריכים לתת אישור. </w:t>
      </w:r>
    </w:p>
    <w:p w:rsidR="00C37B0F" w:rsidRDefault="00C37B0F" w:rsidP="002A12AB">
      <w:pPr>
        <w:rPr>
          <w:rtl/>
          <w:lang w:eastAsia="he-IL"/>
        </w:rPr>
      </w:pPr>
      <w:bookmarkStart w:id="5068" w:name="_ETM_Q1_15101837"/>
      <w:bookmarkStart w:id="5069" w:name="_ETM_Q1_15101909"/>
      <w:bookmarkStart w:id="5070" w:name="_ETM_Q1_15101965"/>
      <w:bookmarkEnd w:id="5068"/>
      <w:bookmarkEnd w:id="5069"/>
      <w:bookmarkEnd w:id="5070"/>
    </w:p>
    <w:p w:rsidR="002A12AB" w:rsidRDefault="002A12AB" w:rsidP="00C37B0F">
      <w:pPr>
        <w:rPr>
          <w:rtl/>
          <w:lang w:eastAsia="he-IL"/>
        </w:rPr>
      </w:pPr>
      <w:bookmarkStart w:id="5071" w:name="_ETM_Q1_15102040"/>
      <w:bookmarkEnd w:id="5071"/>
      <w:r>
        <w:rPr>
          <w:rFonts w:hint="cs"/>
          <w:rtl/>
          <w:lang w:eastAsia="he-IL"/>
        </w:rPr>
        <w:t xml:space="preserve">אני </w:t>
      </w:r>
      <w:bookmarkStart w:id="5072" w:name="_ETM_Q1_15274445"/>
      <w:bookmarkEnd w:id="5072"/>
      <w:r>
        <w:rPr>
          <w:rFonts w:hint="cs"/>
          <w:rtl/>
          <w:lang w:eastAsia="he-IL"/>
        </w:rPr>
        <w:t>רוצה להתייחס לממשק.</w:t>
      </w:r>
      <w:r w:rsidR="00C37B0F">
        <w:rPr>
          <w:rFonts w:hint="cs"/>
          <w:rtl/>
          <w:lang w:eastAsia="he-IL"/>
        </w:rPr>
        <w:t xml:space="preserve"> זה לא קשור בכלל לסעיף 330יט. </w:t>
      </w:r>
      <w:r>
        <w:rPr>
          <w:rFonts w:hint="cs"/>
          <w:rtl/>
          <w:lang w:eastAsia="he-IL"/>
        </w:rPr>
        <w:t>360יט עוסק בהעברת מידע. זה אומר</w:t>
      </w:r>
      <w:r w:rsidR="00C37B0F">
        <w:rPr>
          <w:rFonts w:hint="cs"/>
          <w:rtl/>
          <w:lang w:eastAsia="he-IL"/>
        </w:rPr>
        <w:t xml:space="preserve"> </w:t>
      </w:r>
      <w:bookmarkStart w:id="5073" w:name="_ETM_Q1_15115104"/>
      <w:bookmarkEnd w:id="5073"/>
      <w:r w:rsidR="00C37B0F">
        <w:rPr>
          <w:rFonts w:hint="cs"/>
          <w:rtl/>
          <w:lang w:eastAsia="he-IL"/>
        </w:rPr>
        <w:t>שעוסק בחובת שמירת המידע</w:t>
      </w:r>
      <w:bookmarkStart w:id="5074" w:name="_ETM_Q1_15288132"/>
      <w:bookmarkEnd w:id="5074"/>
      <w:r>
        <w:rPr>
          <w:rFonts w:hint="cs"/>
          <w:rtl/>
          <w:lang w:eastAsia="he-IL"/>
        </w:rPr>
        <w:t xml:space="preserve">. רשות שקיבלה מידע צריכה </w:t>
      </w:r>
      <w:r w:rsidR="00C37B0F">
        <w:rPr>
          <w:rFonts w:hint="cs"/>
          <w:rtl/>
          <w:lang w:eastAsia="he-IL"/>
        </w:rPr>
        <w:t>ל</w:t>
      </w:r>
      <w:r>
        <w:rPr>
          <w:rFonts w:hint="cs"/>
          <w:rtl/>
          <w:lang w:eastAsia="he-IL"/>
        </w:rPr>
        <w:t>שמור?</w:t>
      </w:r>
    </w:p>
    <w:p w:rsidR="002A12AB" w:rsidRDefault="002A12AB" w:rsidP="002A12AB">
      <w:pPr>
        <w:rPr>
          <w:rtl/>
          <w:lang w:eastAsia="he-IL"/>
        </w:rPr>
      </w:pPr>
      <w:bookmarkStart w:id="5075" w:name="_ETM_Q1_15300491"/>
      <w:bookmarkStart w:id="5076" w:name="_ETM_Q1_15300584"/>
      <w:bookmarkEnd w:id="5075"/>
      <w:bookmarkEnd w:id="5076"/>
    </w:p>
    <w:p w:rsidR="002A12AB" w:rsidRDefault="002A12AB" w:rsidP="002A12AB">
      <w:pPr>
        <w:pStyle w:val="af6"/>
        <w:keepNext/>
        <w:rPr>
          <w:rtl/>
        </w:rPr>
      </w:pPr>
      <w:bookmarkStart w:id="5077" w:name="ET_yor_5763_529"/>
      <w:r w:rsidRPr="002A12AB">
        <w:rPr>
          <w:rStyle w:val="TagStyle"/>
          <w:rtl/>
        </w:rPr>
        <w:t xml:space="preserve"> &lt;&lt; יור &gt;&gt; </w:t>
      </w:r>
      <w:r>
        <w:rPr>
          <w:rtl/>
        </w:rPr>
        <w:t>היו"ר משה ארבל:</w:t>
      </w:r>
      <w:r w:rsidRPr="002A12AB">
        <w:rPr>
          <w:rStyle w:val="TagStyle"/>
          <w:rtl/>
        </w:rPr>
        <w:t xml:space="preserve"> &lt;&lt; יור &gt;&gt;</w:t>
      </w:r>
      <w:r>
        <w:rPr>
          <w:rtl/>
        </w:rPr>
        <w:t xml:space="preserve">   </w:t>
      </w:r>
      <w:bookmarkEnd w:id="5077"/>
    </w:p>
    <w:p w:rsidR="002A12AB" w:rsidRDefault="002A12AB" w:rsidP="002A12AB">
      <w:pPr>
        <w:pStyle w:val="KeepWithNext"/>
        <w:rPr>
          <w:rtl/>
          <w:lang w:eastAsia="he-IL"/>
        </w:rPr>
      </w:pPr>
    </w:p>
    <w:p w:rsidR="002A12AB" w:rsidRDefault="00C37B0F" w:rsidP="002A12AB">
      <w:pPr>
        <w:rPr>
          <w:rtl/>
          <w:lang w:eastAsia="he-IL"/>
        </w:rPr>
      </w:pPr>
      <w:bookmarkStart w:id="5078" w:name="_ETM_Q1_15301241"/>
      <w:bookmarkEnd w:id="5078"/>
      <w:r>
        <w:rPr>
          <w:rFonts w:hint="cs"/>
          <w:rtl/>
          <w:lang w:eastAsia="he-IL"/>
        </w:rPr>
        <w:t xml:space="preserve">אני מציע, </w:t>
      </w:r>
      <w:r w:rsidR="002A12AB">
        <w:rPr>
          <w:rFonts w:hint="cs"/>
          <w:rtl/>
          <w:lang w:eastAsia="he-IL"/>
        </w:rPr>
        <w:t xml:space="preserve">כשנגיע </w:t>
      </w:r>
      <w:proofErr w:type="spellStart"/>
      <w:r w:rsidR="002A12AB">
        <w:rPr>
          <w:rFonts w:hint="cs"/>
          <w:rtl/>
          <w:lang w:eastAsia="he-IL"/>
        </w:rPr>
        <w:t>ליט</w:t>
      </w:r>
      <w:proofErr w:type="spellEnd"/>
      <w:r w:rsidR="002A12AB">
        <w:rPr>
          <w:rFonts w:hint="cs"/>
          <w:rtl/>
          <w:lang w:eastAsia="he-IL"/>
        </w:rPr>
        <w:t xml:space="preserve">, אם לא תנוח </w:t>
      </w:r>
      <w:bookmarkStart w:id="5079" w:name="_ETM_Q1_15304959"/>
      <w:bookmarkEnd w:id="5079"/>
      <w:r w:rsidR="002A12AB">
        <w:rPr>
          <w:rFonts w:hint="cs"/>
          <w:rtl/>
          <w:lang w:eastAsia="he-IL"/>
        </w:rPr>
        <w:t xml:space="preserve">דעתך, </w:t>
      </w:r>
      <w:r>
        <w:rPr>
          <w:rFonts w:hint="cs"/>
          <w:rtl/>
          <w:lang w:eastAsia="he-IL"/>
        </w:rPr>
        <w:t xml:space="preserve">נוכל לחזור </w:t>
      </w:r>
      <w:bookmarkStart w:id="5080" w:name="_ETM_Q1_15130640"/>
      <w:bookmarkEnd w:id="5080"/>
      <w:r>
        <w:rPr>
          <w:rFonts w:hint="cs"/>
          <w:rtl/>
          <w:lang w:eastAsia="he-IL"/>
        </w:rPr>
        <w:t xml:space="preserve">תמיד גם לסעיף הזה. </w:t>
      </w:r>
      <w:r w:rsidR="002A12AB">
        <w:rPr>
          <w:rFonts w:hint="cs"/>
          <w:rtl/>
          <w:lang w:eastAsia="he-IL"/>
        </w:rPr>
        <w:t>זה לא נועל את הדיון.</w:t>
      </w:r>
    </w:p>
    <w:p w:rsidR="002A12AB" w:rsidRDefault="002A12AB" w:rsidP="002A12AB">
      <w:pPr>
        <w:rPr>
          <w:rtl/>
          <w:lang w:eastAsia="he-IL"/>
        </w:rPr>
      </w:pPr>
      <w:bookmarkStart w:id="5081" w:name="_ETM_Q1_15311271"/>
      <w:bookmarkStart w:id="5082" w:name="_ETM_Q1_15311381"/>
      <w:bookmarkStart w:id="5083" w:name="_ETM_Q1_15313240"/>
      <w:bookmarkEnd w:id="5081"/>
      <w:bookmarkEnd w:id="5082"/>
      <w:bookmarkEnd w:id="5083"/>
    </w:p>
    <w:p w:rsidR="002A12AB" w:rsidRDefault="002A12AB" w:rsidP="002A12AB">
      <w:pPr>
        <w:pStyle w:val="a4"/>
        <w:keepNext/>
        <w:rPr>
          <w:rtl/>
        </w:rPr>
      </w:pPr>
      <w:bookmarkStart w:id="5084" w:name="ET_speaker_גלעד_קרן_530"/>
      <w:r w:rsidRPr="002A12AB">
        <w:rPr>
          <w:rStyle w:val="TagStyle"/>
          <w:rtl/>
        </w:rPr>
        <w:t xml:space="preserve"> &lt;&lt; דובר &gt;&gt; </w:t>
      </w:r>
      <w:r>
        <w:rPr>
          <w:rtl/>
        </w:rPr>
        <w:t>גלעד קרן:</w:t>
      </w:r>
      <w:r w:rsidRPr="002A12AB">
        <w:rPr>
          <w:rStyle w:val="TagStyle"/>
          <w:rtl/>
        </w:rPr>
        <w:t xml:space="preserve"> &lt;&lt; דובר &gt;&gt;</w:t>
      </w:r>
      <w:r>
        <w:rPr>
          <w:rtl/>
        </w:rPr>
        <w:t xml:space="preserve">   </w:t>
      </w:r>
      <w:bookmarkEnd w:id="5084"/>
    </w:p>
    <w:p w:rsidR="002A12AB" w:rsidRDefault="002A12AB" w:rsidP="002A12AB">
      <w:pPr>
        <w:pStyle w:val="KeepWithNext"/>
        <w:rPr>
          <w:rtl/>
          <w:lang w:eastAsia="he-IL"/>
        </w:rPr>
      </w:pPr>
    </w:p>
    <w:p w:rsidR="00C37B0F" w:rsidRDefault="00C37B0F" w:rsidP="002C0122">
      <w:pPr>
        <w:rPr>
          <w:rtl/>
          <w:lang w:eastAsia="he-IL"/>
        </w:rPr>
      </w:pPr>
      <w:bookmarkStart w:id="5085" w:name="_ETM_Q1_15313865"/>
      <w:bookmarkStart w:id="5086" w:name="_ETM_Q1_15313927"/>
      <w:bookmarkStart w:id="5087" w:name="_ETM_Q1_14211848"/>
      <w:bookmarkStart w:id="5088" w:name="_ETM_Q1_14211911"/>
      <w:bookmarkStart w:id="5089" w:name="_ETM_Q1_15280601"/>
      <w:bookmarkStart w:id="5090" w:name="_ETM_Q1_15280679"/>
      <w:bookmarkEnd w:id="5085"/>
      <w:bookmarkEnd w:id="5086"/>
      <w:bookmarkEnd w:id="5087"/>
      <w:bookmarkEnd w:id="5088"/>
      <w:bookmarkEnd w:id="5089"/>
      <w:bookmarkEnd w:id="5090"/>
      <w:r>
        <w:rPr>
          <w:rtl/>
          <w:lang w:eastAsia="he-IL"/>
        </w:rPr>
        <w:t>(ב)</w:t>
      </w:r>
      <w:r>
        <w:rPr>
          <w:rFonts w:hint="cs"/>
          <w:rtl/>
          <w:lang w:eastAsia="he-IL"/>
        </w:rPr>
        <w:t xml:space="preserve"> </w:t>
      </w:r>
      <w:r>
        <w:rPr>
          <w:rtl/>
          <w:lang w:eastAsia="he-IL"/>
        </w:rPr>
        <w:t>ועדת אישורים עירונית לא תיתן אישור להעסקת עובד חברת גבייה במתן שירותי גביה לעירייה, אלא אם כן התקיימו כל אלה:</w:t>
      </w:r>
      <w:r>
        <w:rPr>
          <w:rFonts w:hint="cs"/>
          <w:rtl/>
          <w:lang w:eastAsia="he-IL"/>
        </w:rPr>
        <w:t xml:space="preserve"> </w:t>
      </w:r>
      <w:r>
        <w:rPr>
          <w:rtl/>
          <w:lang w:eastAsia="he-IL"/>
        </w:rPr>
        <w:t>(1)</w:t>
      </w:r>
      <w:r>
        <w:rPr>
          <w:rtl/>
          <w:lang w:eastAsia="he-IL"/>
        </w:rPr>
        <w:tab/>
        <w:t>הוא בגיר תושב ישראל;</w:t>
      </w:r>
      <w:r>
        <w:rPr>
          <w:rFonts w:hint="cs"/>
          <w:rtl/>
          <w:lang w:eastAsia="he-IL"/>
        </w:rPr>
        <w:t xml:space="preserve"> </w:t>
      </w:r>
      <w:bookmarkStart w:id="5091" w:name="_ETM_Q1_15156377"/>
      <w:bookmarkEnd w:id="5091"/>
      <w:r>
        <w:rPr>
          <w:rtl/>
          <w:lang w:eastAsia="he-IL"/>
        </w:rPr>
        <w:t>(2)</w:t>
      </w:r>
      <w:r>
        <w:rPr>
          <w:rFonts w:hint="cs"/>
          <w:rtl/>
          <w:lang w:eastAsia="he-IL"/>
        </w:rPr>
        <w:t xml:space="preserve"> </w:t>
      </w:r>
      <w:r>
        <w:rPr>
          <w:rtl/>
          <w:lang w:eastAsia="he-IL"/>
        </w:rPr>
        <w:t>הוא לא הורשע בעבירה שמפאת מהותה, חומרתה או נסיבותיה אין זה ראוי כי יועסק בחברת גבייה במתן שירותי גבייה לעירייה ולא תלוי ועומד נגדו כתב אישום בעבירה כאמור; שר המשפטים רשאי לקבוע רשימת עבירות שיראו אותן כעבירות שמפאת מהותן, חומרתן או נסיבותיהן אין זה ראוי כי העובר עליהן יועסק בחברת גבייה במתן שירותי גבייה לעירייה;</w:t>
      </w:r>
      <w:r w:rsidR="00737EA1">
        <w:rPr>
          <w:rtl/>
          <w:lang w:eastAsia="he-IL"/>
        </w:rPr>
        <w:t xml:space="preserve"> </w:t>
      </w:r>
      <w:r>
        <w:rPr>
          <w:rtl/>
          <w:lang w:eastAsia="he-IL"/>
        </w:rPr>
        <w:t>(3)</w:t>
      </w:r>
      <w:r w:rsidR="00737EA1">
        <w:rPr>
          <w:rFonts w:hint="cs"/>
          <w:rtl/>
          <w:lang w:eastAsia="he-IL"/>
        </w:rPr>
        <w:t xml:space="preserve"> </w:t>
      </w:r>
      <w:r>
        <w:rPr>
          <w:rtl/>
          <w:lang w:eastAsia="he-IL"/>
        </w:rPr>
        <w:t>היועץ המשפטי של העירייה אישר כי אין בעיסוקיו האחרים או במקצועו של אותו אדם משום ניגוד עניינים עם עבודתו בחברת הגבייה;</w:t>
      </w:r>
      <w:r w:rsidR="00737EA1">
        <w:rPr>
          <w:rFonts w:hint="cs"/>
          <w:rtl/>
          <w:lang w:eastAsia="he-IL"/>
        </w:rPr>
        <w:t xml:space="preserve"> </w:t>
      </w:r>
      <w:r>
        <w:rPr>
          <w:rtl/>
          <w:lang w:eastAsia="he-IL"/>
        </w:rPr>
        <w:t>(4)</w:t>
      </w:r>
      <w:r w:rsidR="00737EA1">
        <w:rPr>
          <w:rFonts w:hint="cs"/>
          <w:rtl/>
          <w:lang w:eastAsia="he-IL"/>
        </w:rPr>
        <w:t xml:space="preserve"> </w:t>
      </w:r>
      <w:r>
        <w:rPr>
          <w:rtl/>
          <w:lang w:eastAsia="he-IL"/>
        </w:rPr>
        <w:t>הוא הוכיח להנחת דעתה של ועדת האישורים שהוא בקיא בהליכים הנדרשים לצורך ביצוע תפקידו בחברת הגבייה, בהתאם להוראות לפי פרק זה;</w:t>
      </w:r>
      <w:r w:rsidR="00737EA1">
        <w:rPr>
          <w:rFonts w:hint="cs"/>
          <w:rtl/>
          <w:lang w:eastAsia="he-IL"/>
        </w:rPr>
        <w:t xml:space="preserve"> </w:t>
      </w:r>
      <w:r>
        <w:rPr>
          <w:rtl/>
          <w:lang w:eastAsia="he-IL"/>
        </w:rPr>
        <w:t>(5)</w:t>
      </w:r>
      <w:r w:rsidR="00737EA1">
        <w:rPr>
          <w:rFonts w:hint="cs"/>
          <w:rtl/>
          <w:lang w:eastAsia="he-IL"/>
        </w:rPr>
        <w:t xml:space="preserve"> </w:t>
      </w:r>
      <w:r>
        <w:rPr>
          <w:rtl/>
          <w:lang w:eastAsia="he-IL"/>
        </w:rPr>
        <w:t>הוא סיים 12 שנות לימוד; ראתה ועדת האישורים כי לחברת גבייה אין אפשרות להעסיק מי שסיים 12 שנות לימוד, וכי שירותי הגבייה לעירייה עשויים להיפגע בשל כך, רשאית הוועדה לתת לאדם אישור לפי סעיף קטן זה גם אם לא התקיים לגביו התנאי האמור.</w:t>
      </w:r>
      <w:r w:rsidR="002C0122">
        <w:rPr>
          <w:rFonts w:hint="cs"/>
          <w:rtl/>
          <w:lang w:eastAsia="he-IL"/>
        </w:rPr>
        <w:t xml:space="preserve"> </w:t>
      </w:r>
    </w:p>
    <w:p w:rsidR="002C0122" w:rsidRDefault="002C0122" w:rsidP="002C0122">
      <w:pPr>
        <w:rPr>
          <w:rtl/>
          <w:lang w:eastAsia="he-IL"/>
        </w:rPr>
      </w:pPr>
    </w:p>
    <w:p w:rsidR="002C0122" w:rsidRDefault="002C0122" w:rsidP="002C0122">
      <w:pPr>
        <w:pStyle w:val="a4"/>
        <w:keepNext/>
        <w:rPr>
          <w:rtl/>
        </w:rPr>
      </w:pPr>
      <w:bookmarkStart w:id="5092" w:name="ET_speaker_5771_607"/>
      <w:r w:rsidRPr="002C012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C0122">
        <w:rPr>
          <w:rStyle w:val="TagStyle"/>
          <w:rtl/>
        </w:rPr>
        <w:t xml:space="preserve"> &lt;&lt; דובר &gt;&gt;</w:t>
      </w:r>
      <w:r>
        <w:rPr>
          <w:rtl/>
        </w:rPr>
        <w:t xml:space="preserve">   </w:t>
      </w:r>
      <w:bookmarkEnd w:id="5092"/>
    </w:p>
    <w:p w:rsidR="002C0122" w:rsidRDefault="002C0122" w:rsidP="002C0122">
      <w:pPr>
        <w:pStyle w:val="KeepWithNext"/>
        <w:rPr>
          <w:rtl/>
          <w:lang w:eastAsia="he-IL"/>
        </w:rPr>
      </w:pPr>
    </w:p>
    <w:p w:rsidR="002C0122" w:rsidRPr="002C0122" w:rsidRDefault="002C0122" w:rsidP="002C0122">
      <w:pPr>
        <w:rPr>
          <w:rtl/>
          <w:lang w:eastAsia="he-IL"/>
        </w:rPr>
      </w:pPr>
      <w:r>
        <w:rPr>
          <w:rFonts w:hint="cs"/>
          <w:rtl/>
          <w:lang w:eastAsia="he-IL"/>
        </w:rPr>
        <w:t>אני לא מבין את סעיף (5).</w:t>
      </w:r>
    </w:p>
    <w:p w:rsidR="009555B6" w:rsidRDefault="009555B6" w:rsidP="009555B6">
      <w:pPr>
        <w:rPr>
          <w:rtl/>
          <w:lang w:eastAsia="he-IL"/>
        </w:rPr>
      </w:pPr>
    </w:p>
    <w:p w:rsidR="00A5623B" w:rsidRDefault="00A5623B" w:rsidP="00A5623B">
      <w:pPr>
        <w:pStyle w:val="af6"/>
        <w:keepNext/>
        <w:rPr>
          <w:rtl/>
        </w:rPr>
      </w:pPr>
      <w:bookmarkStart w:id="5093" w:name="ET_yor_5763_531"/>
      <w:r w:rsidRPr="00A5623B">
        <w:rPr>
          <w:rStyle w:val="TagStyle"/>
          <w:rtl/>
        </w:rPr>
        <w:t xml:space="preserve"> &lt;&lt; יור &gt;&gt; </w:t>
      </w:r>
      <w:r>
        <w:rPr>
          <w:rtl/>
        </w:rPr>
        <w:t>היו"ר משה ארבל:</w:t>
      </w:r>
      <w:r w:rsidRPr="00A5623B">
        <w:rPr>
          <w:rStyle w:val="TagStyle"/>
          <w:rtl/>
        </w:rPr>
        <w:t xml:space="preserve"> &lt;&lt; יור &gt;&gt;</w:t>
      </w:r>
      <w:r>
        <w:rPr>
          <w:rtl/>
        </w:rPr>
        <w:t xml:space="preserve">   </w:t>
      </w:r>
      <w:bookmarkEnd w:id="5093"/>
    </w:p>
    <w:p w:rsidR="00A5623B" w:rsidRDefault="00A5623B" w:rsidP="00A5623B">
      <w:pPr>
        <w:pStyle w:val="KeepWithNext"/>
        <w:rPr>
          <w:rtl/>
          <w:lang w:eastAsia="he-IL"/>
        </w:rPr>
      </w:pPr>
    </w:p>
    <w:p w:rsidR="00A5623B" w:rsidRDefault="00A5623B" w:rsidP="002C0122">
      <w:pPr>
        <w:rPr>
          <w:rtl/>
          <w:lang w:eastAsia="he-IL"/>
        </w:rPr>
      </w:pPr>
      <w:bookmarkStart w:id="5094" w:name="_ETM_Q1_15400455"/>
      <w:bookmarkEnd w:id="5094"/>
      <w:r>
        <w:rPr>
          <w:rFonts w:hint="cs"/>
          <w:rtl/>
          <w:lang w:eastAsia="he-IL"/>
        </w:rPr>
        <w:t xml:space="preserve">אם </w:t>
      </w:r>
      <w:bookmarkStart w:id="5095" w:name="_ETM_Q1_15400799"/>
      <w:bookmarkEnd w:id="5095"/>
      <w:r>
        <w:rPr>
          <w:rFonts w:hint="cs"/>
          <w:rtl/>
          <w:lang w:eastAsia="he-IL"/>
        </w:rPr>
        <w:t xml:space="preserve">יש מחסור בכוח אדם </w:t>
      </w:r>
      <w:r w:rsidR="002C0122">
        <w:rPr>
          <w:rFonts w:hint="cs"/>
          <w:rtl/>
          <w:lang w:eastAsia="he-IL"/>
        </w:rPr>
        <w:t xml:space="preserve">ואנחנו נמצאים ברשות פריפריאלית שהאדם שם לא </w:t>
      </w:r>
      <w:bookmarkStart w:id="5096" w:name="_ETM_Q1_15230909"/>
      <w:bookmarkEnd w:id="5096"/>
      <w:r w:rsidR="002C0122">
        <w:rPr>
          <w:rFonts w:hint="cs"/>
          <w:rtl/>
          <w:lang w:eastAsia="he-IL"/>
        </w:rPr>
        <w:t xml:space="preserve">סיים 12 שנות לימוד, </w:t>
      </w:r>
      <w:r>
        <w:rPr>
          <w:rFonts w:hint="cs"/>
          <w:rtl/>
          <w:lang w:eastAsia="he-IL"/>
        </w:rPr>
        <w:t xml:space="preserve">כמוני </w:t>
      </w:r>
      <w:r>
        <w:rPr>
          <w:rtl/>
          <w:lang w:eastAsia="he-IL"/>
        </w:rPr>
        <w:t>–</w:t>
      </w:r>
      <w:r>
        <w:rPr>
          <w:rFonts w:hint="cs"/>
          <w:rtl/>
          <w:lang w:eastAsia="he-IL"/>
        </w:rPr>
        <w:t xml:space="preserve"> אני עם תואר שני </w:t>
      </w:r>
      <w:bookmarkStart w:id="5097" w:name="_ETM_Q1_15406877"/>
      <w:bookmarkEnd w:id="5097"/>
      <w:r>
        <w:rPr>
          <w:rFonts w:hint="cs"/>
          <w:rtl/>
          <w:lang w:eastAsia="he-IL"/>
        </w:rPr>
        <w:t xml:space="preserve">במשפטים בהצטיינות, אבל לפי משרד החינוך </w:t>
      </w:r>
      <w:r w:rsidR="002C0122">
        <w:rPr>
          <w:rFonts w:hint="cs"/>
          <w:rtl/>
          <w:lang w:eastAsia="he-IL"/>
        </w:rPr>
        <w:t xml:space="preserve">לא סיימתי 12 שנות לימוד. אני לא יכול לקבל ממשרד החינוך אישור </w:t>
      </w:r>
      <w:r>
        <w:rPr>
          <w:rFonts w:hint="cs"/>
          <w:rtl/>
          <w:lang w:eastAsia="he-IL"/>
        </w:rPr>
        <w:t xml:space="preserve">על 12 שנות לימוד </w:t>
      </w:r>
      <w:bookmarkStart w:id="5098" w:name="_ETM_Q1_15413251"/>
      <w:bookmarkEnd w:id="5098"/>
      <w:r>
        <w:rPr>
          <w:rFonts w:hint="cs"/>
          <w:rtl/>
          <w:lang w:eastAsia="he-IL"/>
        </w:rPr>
        <w:t>כי למד</w:t>
      </w:r>
      <w:r w:rsidR="002C0122">
        <w:rPr>
          <w:rFonts w:hint="cs"/>
          <w:rtl/>
          <w:lang w:eastAsia="he-IL"/>
        </w:rPr>
        <w:t>ת</w:t>
      </w:r>
      <w:r>
        <w:rPr>
          <w:rFonts w:hint="cs"/>
          <w:rtl/>
          <w:lang w:eastAsia="he-IL"/>
        </w:rPr>
        <w:t xml:space="preserve">י בישיבה. ואם יש צורך שאחרי הכנסת אהיה פועל </w:t>
      </w:r>
      <w:bookmarkStart w:id="5099" w:name="_ETM_Q1_15419704"/>
      <w:bookmarkEnd w:id="5099"/>
      <w:r>
        <w:rPr>
          <w:rFonts w:hint="cs"/>
          <w:rtl/>
          <w:lang w:eastAsia="he-IL"/>
        </w:rPr>
        <w:t xml:space="preserve">גבייה, יוכלו ועדת האישורים לאשר לי את זה. </w:t>
      </w:r>
      <w:r w:rsidR="00006C05">
        <w:rPr>
          <w:rFonts w:hint="cs"/>
          <w:rtl/>
          <w:lang w:eastAsia="he-IL"/>
        </w:rPr>
        <w:t xml:space="preserve">לא סוף העולם. </w:t>
      </w:r>
      <w:bookmarkStart w:id="5100" w:name="_ETM_Q1_15255447"/>
      <w:bookmarkEnd w:id="5100"/>
      <w:r w:rsidR="00006C05">
        <w:rPr>
          <w:rFonts w:hint="cs"/>
          <w:rtl/>
          <w:lang w:eastAsia="he-IL"/>
        </w:rPr>
        <w:t xml:space="preserve">בסוף יש ועדה. </w:t>
      </w:r>
      <w:r>
        <w:rPr>
          <w:rFonts w:hint="cs"/>
          <w:rtl/>
          <w:lang w:eastAsia="he-IL"/>
        </w:rPr>
        <w:t xml:space="preserve">יש פה </w:t>
      </w:r>
      <w:bookmarkStart w:id="5101" w:name="_ETM_Q1_15426157"/>
      <w:bookmarkEnd w:id="5101"/>
      <w:r>
        <w:rPr>
          <w:rFonts w:hint="cs"/>
          <w:rtl/>
          <w:lang w:eastAsia="he-IL"/>
        </w:rPr>
        <w:t xml:space="preserve">החלטה </w:t>
      </w:r>
      <w:proofErr w:type="spellStart"/>
      <w:r>
        <w:rPr>
          <w:rFonts w:hint="cs"/>
          <w:rtl/>
          <w:lang w:eastAsia="he-IL"/>
        </w:rPr>
        <w:t>מינה</w:t>
      </w:r>
      <w:r w:rsidR="002C0122">
        <w:rPr>
          <w:rFonts w:hint="cs"/>
          <w:rtl/>
          <w:lang w:eastAsia="he-IL"/>
        </w:rPr>
        <w:t>ל</w:t>
      </w:r>
      <w:r>
        <w:rPr>
          <w:rFonts w:hint="cs"/>
          <w:rtl/>
          <w:lang w:eastAsia="he-IL"/>
        </w:rPr>
        <w:t>ית</w:t>
      </w:r>
      <w:proofErr w:type="spellEnd"/>
      <w:r>
        <w:rPr>
          <w:rFonts w:hint="cs"/>
          <w:rtl/>
          <w:lang w:eastAsia="he-IL"/>
        </w:rPr>
        <w:t>.</w:t>
      </w:r>
    </w:p>
    <w:p w:rsidR="00A5623B" w:rsidRDefault="00A5623B" w:rsidP="00A5623B">
      <w:pPr>
        <w:rPr>
          <w:rtl/>
          <w:lang w:eastAsia="he-IL"/>
        </w:rPr>
      </w:pPr>
      <w:bookmarkStart w:id="5102" w:name="_ETM_Q1_15428610"/>
      <w:bookmarkStart w:id="5103" w:name="_ETM_Q1_15428672"/>
      <w:bookmarkStart w:id="5104" w:name="_ETM_Q1_15429626"/>
      <w:bookmarkEnd w:id="5102"/>
      <w:bookmarkEnd w:id="5103"/>
      <w:bookmarkEnd w:id="5104"/>
    </w:p>
    <w:p w:rsidR="00A5623B" w:rsidRDefault="00A5623B" w:rsidP="00A5623B">
      <w:pPr>
        <w:pStyle w:val="af9"/>
        <w:keepNext/>
        <w:rPr>
          <w:rtl/>
          <w:lang w:eastAsia="he-IL"/>
        </w:rPr>
      </w:pPr>
      <w:bookmarkStart w:id="5105" w:name="ET_guest_839240_532"/>
      <w:r w:rsidRPr="00A5623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5623B">
        <w:rPr>
          <w:rStyle w:val="TagStyle"/>
          <w:rtl/>
        </w:rPr>
        <w:t xml:space="preserve"> &lt;&lt; אורח &gt;&gt;</w:t>
      </w:r>
      <w:r>
        <w:rPr>
          <w:rtl/>
          <w:lang w:eastAsia="he-IL"/>
        </w:rPr>
        <w:t xml:space="preserve">   </w:t>
      </w:r>
      <w:bookmarkEnd w:id="5105"/>
    </w:p>
    <w:p w:rsidR="00A5623B" w:rsidRDefault="00A5623B" w:rsidP="00A5623B">
      <w:pPr>
        <w:pStyle w:val="KeepWithNext"/>
        <w:rPr>
          <w:rtl/>
          <w:lang w:eastAsia="he-IL"/>
        </w:rPr>
      </w:pPr>
    </w:p>
    <w:p w:rsidR="00A5623B" w:rsidRDefault="00A5623B" w:rsidP="00006C05">
      <w:pPr>
        <w:rPr>
          <w:rtl/>
          <w:lang w:eastAsia="he-IL"/>
        </w:rPr>
      </w:pPr>
      <w:bookmarkStart w:id="5106" w:name="_ETM_Q1_15430157"/>
      <w:bookmarkStart w:id="5107" w:name="_ETM_Q1_15430204"/>
      <w:bookmarkEnd w:id="5106"/>
      <w:bookmarkEnd w:id="5107"/>
      <w:r>
        <w:rPr>
          <w:rFonts w:hint="cs"/>
          <w:rtl/>
          <w:lang w:eastAsia="he-IL"/>
        </w:rPr>
        <w:t xml:space="preserve">לא בתחום שלי, אבל בעלי מוגבלויות </w:t>
      </w:r>
      <w:r>
        <w:rPr>
          <w:rtl/>
          <w:lang w:eastAsia="he-IL"/>
        </w:rPr>
        <w:t>–</w:t>
      </w:r>
      <w:r>
        <w:rPr>
          <w:rFonts w:hint="cs"/>
          <w:rtl/>
          <w:lang w:eastAsia="he-IL"/>
        </w:rPr>
        <w:t xml:space="preserve"> התנאי של </w:t>
      </w:r>
      <w:bookmarkStart w:id="5108" w:name="_ETM_Q1_15435907"/>
      <w:bookmarkEnd w:id="5108"/>
      <w:r>
        <w:rPr>
          <w:rFonts w:hint="cs"/>
          <w:rtl/>
          <w:lang w:eastAsia="he-IL"/>
        </w:rPr>
        <w:t>12 שנות לימוד אנ</w:t>
      </w:r>
      <w:r w:rsidR="00006C05">
        <w:rPr>
          <w:rFonts w:hint="cs"/>
          <w:rtl/>
          <w:lang w:eastAsia="he-IL"/>
        </w:rPr>
        <w:t>י</w:t>
      </w:r>
      <w:r>
        <w:rPr>
          <w:rFonts w:hint="cs"/>
          <w:rtl/>
          <w:lang w:eastAsia="he-IL"/>
        </w:rPr>
        <w:t xml:space="preserve"> לא אוהב אותו. יכול להיות </w:t>
      </w:r>
      <w:bookmarkStart w:id="5109" w:name="_ETM_Q1_15443906"/>
      <w:bookmarkEnd w:id="5109"/>
      <w:r>
        <w:rPr>
          <w:rFonts w:hint="cs"/>
          <w:rtl/>
          <w:lang w:eastAsia="he-IL"/>
        </w:rPr>
        <w:t>עובד חברת גבייה מצוין אפילו</w:t>
      </w:r>
      <w:r w:rsidR="00006C05">
        <w:rPr>
          <w:rFonts w:hint="cs"/>
          <w:rtl/>
          <w:lang w:eastAsia="he-IL"/>
        </w:rPr>
        <w:t xml:space="preserve"> בהפעלת מערכות מחשב</w:t>
      </w:r>
      <w:r>
        <w:rPr>
          <w:rFonts w:hint="cs"/>
          <w:rtl/>
          <w:lang w:eastAsia="he-IL"/>
        </w:rPr>
        <w:t>.</w:t>
      </w:r>
    </w:p>
    <w:p w:rsidR="00A5623B" w:rsidRDefault="00A5623B" w:rsidP="00A5623B">
      <w:pPr>
        <w:rPr>
          <w:rtl/>
          <w:lang w:eastAsia="he-IL"/>
        </w:rPr>
      </w:pPr>
      <w:bookmarkStart w:id="5110" w:name="_ETM_Q1_15448625"/>
      <w:bookmarkStart w:id="5111" w:name="_ETM_Q1_15448703"/>
      <w:bookmarkEnd w:id="5110"/>
      <w:bookmarkEnd w:id="5111"/>
    </w:p>
    <w:p w:rsidR="00A5623B" w:rsidRDefault="00A5623B" w:rsidP="00A5623B">
      <w:pPr>
        <w:pStyle w:val="af6"/>
        <w:keepNext/>
        <w:rPr>
          <w:rtl/>
        </w:rPr>
      </w:pPr>
      <w:bookmarkStart w:id="5112" w:name="ET_yor_5763_533"/>
      <w:r w:rsidRPr="00A5623B">
        <w:rPr>
          <w:rStyle w:val="TagStyle"/>
          <w:rtl/>
        </w:rPr>
        <w:t xml:space="preserve"> &lt;&lt; יור &gt;&gt; </w:t>
      </w:r>
      <w:r>
        <w:rPr>
          <w:rtl/>
        </w:rPr>
        <w:t>היו"ר משה ארבל:</w:t>
      </w:r>
      <w:r w:rsidRPr="00A5623B">
        <w:rPr>
          <w:rStyle w:val="TagStyle"/>
          <w:rtl/>
        </w:rPr>
        <w:t xml:space="preserve"> &lt;&lt; יור &gt;&gt;</w:t>
      </w:r>
      <w:r>
        <w:rPr>
          <w:rtl/>
        </w:rPr>
        <w:t xml:space="preserve">   </w:t>
      </w:r>
      <w:bookmarkEnd w:id="5112"/>
    </w:p>
    <w:p w:rsidR="00A5623B" w:rsidRDefault="00A5623B" w:rsidP="00A5623B">
      <w:pPr>
        <w:pStyle w:val="KeepWithNext"/>
        <w:rPr>
          <w:rtl/>
          <w:lang w:eastAsia="he-IL"/>
        </w:rPr>
      </w:pPr>
    </w:p>
    <w:p w:rsidR="00A5623B" w:rsidRDefault="00006C05" w:rsidP="00006C05">
      <w:pPr>
        <w:rPr>
          <w:rtl/>
          <w:lang w:eastAsia="he-IL"/>
        </w:rPr>
      </w:pPr>
      <w:bookmarkStart w:id="5113" w:name="_ETM_Q1_15449484"/>
      <w:bookmarkEnd w:id="5113"/>
      <w:r>
        <w:rPr>
          <w:rFonts w:hint="cs"/>
          <w:rtl/>
          <w:lang w:eastAsia="he-IL"/>
        </w:rPr>
        <w:t xml:space="preserve">כמות גדולה מאוד של חרדים- - - </w:t>
      </w:r>
      <w:r w:rsidR="00A5623B">
        <w:rPr>
          <w:rFonts w:hint="cs"/>
          <w:rtl/>
          <w:lang w:eastAsia="he-IL"/>
        </w:rPr>
        <w:t xml:space="preserve">לתפקידי </w:t>
      </w:r>
      <w:bookmarkStart w:id="5114" w:name="_ETM_Q1_15454218"/>
      <w:bookmarkEnd w:id="5114"/>
      <w:r w:rsidR="00A5623B">
        <w:rPr>
          <w:rFonts w:hint="cs"/>
          <w:rtl/>
          <w:lang w:eastAsia="he-IL"/>
        </w:rPr>
        <w:t>מנהלי מחלקות בעירייה.</w:t>
      </w:r>
    </w:p>
    <w:p w:rsidR="00A5623B" w:rsidRDefault="00A5623B" w:rsidP="00A5623B">
      <w:pPr>
        <w:rPr>
          <w:rtl/>
          <w:lang w:eastAsia="he-IL"/>
        </w:rPr>
      </w:pPr>
      <w:bookmarkStart w:id="5115" w:name="_ETM_Q1_15457702"/>
      <w:bookmarkStart w:id="5116" w:name="_ETM_Q1_15457765"/>
      <w:bookmarkEnd w:id="5115"/>
      <w:bookmarkEnd w:id="5116"/>
    </w:p>
    <w:p w:rsidR="008C1038" w:rsidRDefault="008C1038" w:rsidP="00A5623B">
      <w:pPr>
        <w:rPr>
          <w:rtl/>
          <w:lang w:eastAsia="he-IL"/>
        </w:rPr>
      </w:pPr>
    </w:p>
    <w:p w:rsidR="00A5623B" w:rsidRDefault="00A5623B" w:rsidP="00A5623B">
      <w:pPr>
        <w:pStyle w:val="a8"/>
        <w:keepNext/>
        <w:rPr>
          <w:rtl/>
          <w:lang w:eastAsia="he-IL"/>
        </w:rPr>
      </w:pPr>
      <w:bookmarkStart w:id="5117" w:name="ET_manager_5777_534"/>
      <w:r w:rsidRPr="00A5623B">
        <w:rPr>
          <w:rStyle w:val="TagStyle"/>
          <w:rtl/>
        </w:rPr>
        <w:t xml:space="preserve"> &lt;&lt; מנהל &gt;&gt; </w:t>
      </w:r>
      <w:r>
        <w:rPr>
          <w:rtl/>
          <w:lang w:eastAsia="he-IL"/>
        </w:rPr>
        <w:t>(היו"ר מיקי חיימוביץ', 15:33)</w:t>
      </w:r>
      <w:r w:rsidRPr="00A5623B">
        <w:rPr>
          <w:rStyle w:val="TagStyle"/>
          <w:rtl/>
        </w:rPr>
        <w:t xml:space="preserve"> &lt;&lt; מנהל &gt;&gt;</w:t>
      </w:r>
      <w:r>
        <w:rPr>
          <w:rtl/>
          <w:lang w:eastAsia="he-IL"/>
        </w:rPr>
        <w:t xml:space="preserve">   </w:t>
      </w:r>
      <w:bookmarkEnd w:id="5117"/>
    </w:p>
    <w:p w:rsidR="00A5623B" w:rsidRDefault="00A5623B" w:rsidP="00A5623B">
      <w:pPr>
        <w:pStyle w:val="KeepWithNext"/>
        <w:rPr>
          <w:rtl/>
          <w:lang w:eastAsia="he-IL"/>
        </w:rPr>
      </w:pPr>
    </w:p>
    <w:p w:rsidR="00A33064" w:rsidRDefault="00A33064" w:rsidP="00A5623B">
      <w:pPr>
        <w:rPr>
          <w:rtl/>
          <w:lang w:eastAsia="he-IL"/>
        </w:rPr>
      </w:pPr>
      <w:bookmarkStart w:id="5118" w:name="_ETM_Q1_15460984"/>
      <w:bookmarkStart w:id="5119" w:name="_ETM_Q1_15467468"/>
      <w:bookmarkEnd w:id="5118"/>
      <w:bookmarkEnd w:id="5119"/>
    </w:p>
    <w:p w:rsidR="00A33064" w:rsidRDefault="00A33064" w:rsidP="00A33064">
      <w:pPr>
        <w:pStyle w:val="a4"/>
        <w:keepNext/>
        <w:rPr>
          <w:rtl/>
        </w:rPr>
      </w:pPr>
      <w:bookmarkStart w:id="5120" w:name="ET_speaker_5763_535"/>
      <w:r w:rsidRPr="00A33064">
        <w:rPr>
          <w:rStyle w:val="TagStyle"/>
          <w:rtl/>
        </w:rPr>
        <w:t xml:space="preserve"> &lt;&lt; דובר &gt;&gt; </w:t>
      </w:r>
      <w:r>
        <w:rPr>
          <w:rtl/>
        </w:rPr>
        <w:t>משה ארבל (ש"ס):</w:t>
      </w:r>
      <w:r w:rsidRPr="00A33064">
        <w:rPr>
          <w:rStyle w:val="TagStyle"/>
          <w:rtl/>
        </w:rPr>
        <w:t xml:space="preserve"> &lt;&lt; דובר &gt;&gt;</w:t>
      </w:r>
      <w:r>
        <w:rPr>
          <w:rtl/>
        </w:rPr>
        <w:t xml:space="preserve">   </w:t>
      </w:r>
      <w:bookmarkEnd w:id="5120"/>
    </w:p>
    <w:p w:rsidR="00A33064" w:rsidRDefault="00A33064" w:rsidP="00A33064">
      <w:pPr>
        <w:pStyle w:val="KeepWithNext"/>
        <w:rPr>
          <w:rtl/>
          <w:lang w:eastAsia="he-IL"/>
        </w:rPr>
      </w:pPr>
    </w:p>
    <w:p w:rsidR="00A33064" w:rsidRDefault="00A33064" w:rsidP="00A33064">
      <w:pPr>
        <w:rPr>
          <w:rtl/>
          <w:lang w:eastAsia="he-IL"/>
        </w:rPr>
      </w:pPr>
      <w:bookmarkStart w:id="5121" w:name="_ETM_Q1_15467905"/>
      <w:bookmarkStart w:id="5122" w:name="_ETM_Q1_15467952"/>
      <w:bookmarkEnd w:id="5121"/>
      <w:bookmarkEnd w:id="5122"/>
      <w:r>
        <w:rPr>
          <w:rFonts w:hint="cs"/>
          <w:rtl/>
          <w:lang w:eastAsia="he-IL"/>
        </w:rPr>
        <w:t xml:space="preserve">אפשר למחוק 12 שנות לימוד. חשוב לכם, משרד </w:t>
      </w:r>
      <w:bookmarkStart w:id="5123" w:name="_ETM_Q1_15474905"/>
      <w:bookmarkEnd w:id="5123"/>
      <w:r>
        <w:rPr>
          <w:rFonts w:hint="cs"/>
          <w:rtl/>
          <w:lang w:eastAsia="he-IL"/>
        </w:rPr>
        <w:t>הפנים</w:t>
      </w:r>
      <w:r w:rsidR="00AF56A8">
        <w:rPr>
          <w:rFonts w:hint="cs"/>
          <w:rtl/>
          <w:lang w:eastAsia="he-IL"/>
        </w:rPr>
        <w:t>, 12 שנות לימוד</w:t>
      </w:r>
      <w:r>
        <w:rPr>
          <w:rFonts w:hint="cs"/>
          <w:rtl/>
          <w:lang w:eastAsia="he-IL"/>
        </w:rPr>
        <w:t>?</w:t>
      </w:r>
    </w:p>
    <w:p w:rsidR="00A33064" w:rsidRDefault="00A33064" w:rsidP="00A33064">
      <w:pPr>
        <w:rPr>
          <w:rtl/>
          <w:lang w:eastAsia="he-IL"/>
        </w:rPr>
      </w:pPr>
      <w:bookmarkStart w:id="5124" w:name="_ETM_Q1_15476311"/>
      <w:bookmarkStart w:id="5125" w:name="_ETM_Q1_15476389"/>
      <w:bookmarkStart w:id="5126" w:name="_ETM_Q1_15477905"/>
      <w:bookmarkEnd w:id="5124"/>
      <w:bookmarkEnd w:id="5125"/>
      <w:bookmarkEnd w:id="5126"/>
    </w:p>
    <w:p w:rsidR="00A33064" w:rsidRDefault="00A33064" w:rsidP="00A33064">
      <w:pPr>
        <w:pStyle w:val="af9"/>
        <w:keepNext/>
        <w:rPr>
          <w:rtl/>
          <w:lang w:eastAsia="he-IL"/>
        </w:rPr>
      </w:pPr>
      <w:bookmarkStart w:id="5127" w:name="ET_guest_636086_536"/>
      <w:r w:rsidRPr="00A3306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A33064">
        <w:rPr>
          <w:rStyle w:val="TagStyle"/>
          <w:rtl/>
        </w:rPr>
        <w:t xml:space="preserve"> &lt;&lt; אורח &gt;&gt;</w:t>
      </w:r>
      <w:r>
        <w:rPr>
          <w:rtl/>
          <w:lang w:eastAsia="he-IL"/>
        </w:rPr>
        <w:t xml:space="preserve">   </w:t>
      </w:r>
      <w:bookmarkEnd w:id="5127"/>
    </w:p>
    <w:p w:rsidR="00A33064" w:rsidRDefault="00A33064" w:rsidP="00A33064">
      <w:pPr>
        <w:pStyle w:val="KeepWithNext"/>
        <w:rPr>
          <w:rtl/>
          <w:lang w:eastAsia="he-IL"/>
        </w:rPr>
      </w:pPr>
    </w:p>
    <w:p w:rsidR="00A33064" w:rsidRDefault="00A33064" w:rsidP="00AF56A8">
      <w:pPr>
        <w:rPr>
          <w:rtl/>
          <w:lang w:eastAsia="he-IL"/>
        </w:rPr>
      </w:pPr>
      <w:bookmarkStart w:id="5128" w:name="_ETM_Q1_15478389"/>
      <w:bookmarkStart w:id="5129" w:name="_ETM_Q1_15478451"/>
      <w:bookmarkEnd w:id="5128"/>
      <w:bookmarkEnd w:id="5129"/>
      <w:r>
        <w:rPr>
          <w:rFonts w:hint="cs"/>
          <w:rtl/>
          <w:lang w:eastAsia="he-IL"/>
        </w:rPr>
        <w:t>הרי</w:t>
      </w:r>
      <w:r w:rsidR="00AF56A8">
        <w:rPr>
          <w:rFonts w:hint="cs"/>
          <w:rtl/>
          <w:lang w:eastAsia="he-IL"/>
        </w:rPr>
        <w:t xml:space="preserve"> </w:t>
      </w:r>
      <w:bookmarkStart w:id="5130" w:name="_ETM_Q1_15298696"/>
      <w:bookmarkEnd w:id="5130"/>
      <w:r>
        <w:rPr>
          <w:rFonts w:hint="cs"/>
          <w:rtl/>
          <w:lang w:eastAsia="he-IL"/>
        </w:rPr>
        <w:t xml:space="preserve">זה התחיל מכך </w:t>
      </w:r>
      <w:r w:rsidR="00AF56A8">
        <w:rPr>
          <w:rFonts w:hint="cs"/>
          <w:rtl/>
          <w:lang w:eastAsia="he-IL"/>
        </w:rPr>
        <w:t>שיש טענות לגבי זה שיש פעולות אגרסיביות</w:t>
      </w:r>
      <w:r>
        <w:rPr>
          <w:rFonts w:hint="cs"/>
          <w:rtl/>
          <w:lang w:eastAsia="he-IL"/>
        </w:rPr>
        <w:t xml:space="preserve"> של עובדים. </w:t>
      </w:r>
    </w:p>
    <w:p w:rsidR="00A33064" w:rsidRDefault="00A33064" w:rsidP="00A33064">
      <w:pPr>
        <w:rPr>
          <w:rtl/>
          <w:lang w:eastAsia="he-IL"/>
        </w:rPr>
      </w:pPr>
      <w:bookmarkStart w:id="5131" w:name="_ETM_Q1_15484732"/>
      <w:bookmarkStart w:id="5132" w:name="_ETM_Q1_15484811"/>
      <w:bookmarkStart w:id="5133" w:name="_ETM_Q1_15486654"/>
      <w:bookmarkEnd w:id="5131"/>
      <w:bookmarkEnd w:id="5132"/>
      <w:bookmarkEnd w:id="5133"/>
    </w:p>
    <w:p w:rsidR="00A33064" w:rsidRDefault="00A33064" w:rsidP="00A33064">
      <w:pPr>
        <w:pStyle w:val="a4"/>
        <w:keepNext/>
        <w:rPr>
          <w:rtl/>
        </w:rPr>
      </w:pPr>
      <w:bookmarkStart w:id="5134" w:name="ET_speaker_מרדכי_כהן_537"/>
      <w:r w:rsidRPr="00A33064">
        <w:rPr>
          <w:rStyle w:val="TagStyle"/>
          <w:rtl/>
        </w:rPr>
        <w:t xml:space="preserve"> &lt;&lt; דובר &gt;&gt; </w:t>
      </w:r>
      <w:r>
        <w:rPr>
          <w:rtl/>
        </w:rPr>
        <w:t>מרדכי כהן:</w:t>
      </w:r>
      <w:r w:rsidRPr="00A33064">
        <w:rPr>
          <w:rStyle w:val="TagStyle"/>
          <w:rtl/>
        </w:rPr>
        <w:t xml:space="preserve"> &lt;&lt; דובר &gt;&gt;</w:t>
      </w:r>
      <w:r>
        <w:rPr>
          <w:rtl/>
        </w:rPr>
        <w:t xml:space="preserve">   </w:t>
      </w:r>
      <w:bookmarkEnd w:id="5134"/>
    </w:p>
    <w:p w:rsidR="00A33064" w:rsidRDefault="00A33064" w:rsidP="00A33064">
      <w:pPr>
        <w:pStyle w:val="KeepWithNext"/>
        <w:rPr>
          <w:rtl/>
          <w:lang w:eastAsia="he-IL"/>
        </w:rPr>
      </w:pPr>
    </w:p>
    <w:p w:rsidR="00A33064" w:rsidRDefault="00AF56A8" w:rsidP="00A33064">
      <w:pPr>
        <w:rPr>
          <w:rtl/>
          <w:lang w:eastAsia="he-IL"/>
        </w:rPr>
      </w:pPr>
      <w:bookmarkStart w:id="5135" w:name="_ETM_Q1_15487139"/>
      <w:bookmarkStart w:id="5136" w:name="_ETM_Q1_15487201"/>
      <w:bookmarkEnd w:id="5135"/>
      <w:bookmarkEnd w:id="5136"/>
      <w:r>
        <w:rPr>
          <w:rFonts w:hint="cs"/>
          <w:rtl/>
          <w:lang w:eastAsia="he-IL"/>
        </w:rPr>
        <w:t xml:space="preserve">תנו </w:t>
      </w:r>
      <w:bookmarkStart w:id="5137" w:name="_ETM_Q1_15315721"/>
      <w:bookmarkEnd w:id="5137"/>
      <w:r>
        <w:rPr>
          <w:rFonts w:hint="cs"/>
          <w:rtl/>
          <w:lang w:eastAsia="he-IL"/>
        </w:rPr>
        <w:t xml:space="preserve">לי להסביר את זה. </w:t>
      </w:r>
      <w:r w:rsidR="005844BA">
        <w:rPr>
          <w:rFonts w:hint="cs"/>
          <w:rtl/>
          <w:lang w:eastAsia="he-IL"/>
        </w:rPr>
        <w:t>כל הסיפור הי</w:t>
      </w:r>
      <w:r>
        <w:rPr>
          <w:rFonts w:hint="cs"/>
          <w:rtl/>
          <w:lang w:eastAsia="he-IL"/>
        </w:rPr>
        <w:t>ה,</w:t>
      </w:r>
      <w:r w:rsidR="005844BA">
        <w:rPr>
          <w:rFonts w:hint="cs"/>
          <w:rtl/>
          <w:lang w:eastAsia="he-IL"/>
        </w:rPr>
        <w:t xml:space="preserve"> כשהגיעו </w:t>
      </w:r>
      <w:bookmarkStart w:id="5138" w:name="_ETM_Q1_15497732"/>
      <w:bookmarkEnd w:id="5138"/>
      <w:r w:rsidR="005844BA">
        <w:rPr>
          <w:rFonts w:hint="cs"/>
          <w:rtl/>
          <w:lang w:eastAsia="he-IL"/>
        </w:rPr>
        <w:t>תלונות למשרד הפנים</w:t>
      </w:r>
      <w:r w:rsidR="00D86E33">
        <w:rPr>
          <w:rFonts w:hint="cs"/>
          <w:rtl/>
          <w:lang w:eastAsia="he-IL"/>
        </w:rPr>
        <w:t>,</w:t>
      </w:r>
      <w:r w:rsidR="005844BA">
        <w:rPr>
          <w:rFonts w:hint="cs"/>
          <w:rtl/>
          <w:lang w:eastAsia="he-IL"/>
        </w:rPr>
        <w:t xml:space="preserve"> שהחברות מעסיקות אנשים לא ראויים</w:t>
      </w:r>
      <w:r w:rsidR="00B46680">
        <w:rPr>
          <w:rFonts w:hint="cs"/>
          <w:rtl/>
          <w:lang w:eastAsia="he-IL"/>
        </w:rPr>
        <w:t>, נקרא לזה לצורך הדיון בריונים</w:t>
      </w:r>
      <w:r w:rsidR="005844BA">
        <w:rPr>
          <w:rFonts w:hint="cs"/>
          <w:rtl/>
          <w:lang w:eastAsia="he-IL"/>
        </w:rPr>
        <w:t xml:space="preserve">. הרעיון ל-12 </w:t>
      </w:r>
      <w:bookmarkStart w:id="5139" w:name="_ETM_Q1_15506997"/>
      <w:bookmarkEnd w:id="5139"/>
      <w:r w:rsidR="005844BA">
        <w:rPr>
          <w:rFonts w:hint="cs"/>
          <w:rtl/>
          <w:lang w:eastAsia="he-IL"/>
        </w:rPr>
        <w:t>שנות לימוד ניסה ליצור סנן לאותה</w:t>
      </w:r>
      <w:r w:rsidR="00B46680">
        <w:rPr>
          <w:rFonts w:hint="cs"/>
          <w:rtl/>
          <w:lang w:eastAsia="he-IL"/>
        </w:rPr>
        <w:t xml:space="preserve"> </w:t>
      </w:r>
      <w:bookmarkStart w:id="5140" w:name="_ETM_Q1_15338887"/>
      <w:bookmarkEnd w:id="5140"/>
      <w:r w:rsidR="00B46680">
        <w:rPr>
          <w:rFonts w:hint="cs"/>
          <w:rtl/>
          <w:lang w:eastAsia="he-IL"/>
        </w:rPr>
        <w:t>תופעה</w:t>
      </w:r>
      <w:r w:rsidR="005844BA">
        <w:rPr>
          <w:rFonts w:hint="cs"/>
          <w:rtl/>
          <w:lang w:eastAsia="he-IL"/>
        </w:rPr>
        <w:t>.</w:t>
      </w:r>
    </w:p>
    <w:p w:rsidR="005844BA" w:rsidRDefault="005844BA" w:rsidP="00A33064">
      <w:pPr>
        <w:rPr>
          <w:rtl/>
          <w:lang w:eastAsia="he-IL"/>
        </w:rPr>
      </w:pPr>
      <w:bookmarkStart w:id="5141" w:name="_ETM_Q1_15512263"/>
      <w:bookmarkStart w:id="5142" w:name="_ETM_Q1_15512341"/>
      <w:bookmarkStart w:id="5143" w:name="_ETM_Q1_15513481"/>
      <w:bookmarkEnd w:id="5141"/>
      <w:bookmarkEnd w:id="5142"/>
      <w:bookmarkEnd w:id="5143"/>
    </w:p>
    <w:p w:rsidR="005844BA" w:rsidRDefault="005844BA" w:rsidP="005844BA">
      <w:pPr>
        <w:pStyle w:val="a4"/>
        <w:keepNext/>
        <w:rPr>
          <w:rtl/>
        </w:rPr>
      </w:pPr>
      <w:bookmarkStart w:id="5144" w:name="ET_speaker_5763_538"/>
      <w:r w:rsidRPr="005844BA">
        <w:rPr>
          <w:rStyle w:val="TagStyle"/>
          <w:rtl/>
        </w:rPr>
        <w:t xml:space="preserve"> &lt;&lt; דובר &gt;&gt; </w:t>
      </w:r>
      <w:r>
        <w:rPr>
          <w:rtl/>
        </w:rPr>
        <w:t>משה ארבל (ש"ס):</w:t>
      </w:r>
      <w:r w:rsidRPr="005844BA">
        <w:rPr>
          <w:rStyle w:val="TagStyle"/>
          <w:rtl/>
        </w:rPr>
        <w:t xml:space="preserve"> &lt;&lt; דובר &gt;&gt;</w:t>
      </w:r>
      <w:r>
        <w:rPr>
          <w:rtl/>
        </w:rPr>
        <w:t xml:space="preserve">   </w:t>
      </w:r>
      <w:bookmarkEnd w:id="5144"/>
    </w:p>
    <w:p w:rsidR="005844BA" w:rsidRDefault="005844BA" w:rsidP="005844BA">
      <w:pPr>
        <w:pStyle w:val="KeepWithNext"/>
        <w:rPr>
          <w:rtl/>
          <w:lang w:eastAsia="he-IL"/>
        </w:rPr>
      </w:pPr>
    </w:p>
    <w:p w:rsidR="005844BA" w:rsidRDefault="005844BA" w:rsidP="005844BA">
      <w:pPr>
        <w:rPr>
          <w:rtl/>
          <w:lang w:eastAsia="he-IL"/>
        </w:rPr>
      </w:pPr>
      <w:bookmarkStart w:id="5145" w:name="_ETM_Q1_15513934"/>
      <w:bookmarkStart w:id="5146" w:name="_ETM_Q1_15513981"/>
      <w:bookmarkEnd w:id="5145"/>
      <w:bookmarkEnd w:id="5146"/>
      <w:r>
        <w:rPr>
          <w:rFonts w:hint="cs"/>
          <w:rtl/>
          <w:lang w:eastAsia="he-IL"/>
        </w:rPr>
        <w:t>זה לא פרמטר.</w:t>
      </w:r>
    </w:p>
    <w:p w:rsidR="005844BA" w:rsidRDefault="005844BA" w:rsidP="005844BA">
      <w:pPr>
        <w:rPr>
          <w:rtl/>
          <w:lang w:eastAsia="he-IL"/>
        </w:rPr>
      </w:pPr>
      <w:bookmarkStart w:id="5147" w:name="_ETM_Q1_15515637"/>
      <w:bookmarkStart w:id="5148" w:name="_ETM_Q1_15515700"/>
      <w:bookmarkStart w:id="5149" w:name="_ETM_Q1_15518372"/>
      <w:bookmarkEnd w:id="5147"/>
      <w:bookmarkEnd w:id="5148"/>
      <w:bookmarkEnd w:id="5149"/>
    </w:p>
    <w:p w:rsidR="005844BA" w:rsidRDefault="005844BA" w:rsidP="005844BA">
      <w:pPr>
        <w:pStyle w:val="a4"/>
        <w:keepNext/>
        <w:rPr>
          <w:rtl/>
        </w:rPr>
      </w:pPr>
      <w:bookmarkStart w:id="5150" w:name="ET_speaker_מרדכי_כהן_539"/>
      <w:r w:rsidRPr="005844BA">
        <w:rPr>
          <w:rStyle w:val="TagStyle"/>
          <w:rtl/>
        </w:rPr>
        <w:t xml:space="preserve"> &lt;&lt; דובר &gt;&gt; </w:t>
      </w:r>
      <w:r>
        <w:rPr>
          <w:rtl/>
        </w:rPr>
        <w:t>מרדכי כהן:</w:t>
      </w:r>
      <w:r w:rsidRPr="005844BA">
        <w:rPr>
          <w:rStyle w:val="TagStyle"/>
          <w:rtl/>
        </w:rPr>
        <w:t xml:space="preserve"> &lt;&lt; דובר &gt;&gt;</w:t>
      </w:r>
      <w:r>
        <w:rPr>
          <w:rtl/>
        </w:rPr>
        <w:t xml:space="preserve">   </w:t>
      </w:r>
      <w:bookmarkEnd w:id="5150"/>
    </w:p>
    <w:p w:rsidR="005844BA" w:rsidRDefault="005844BA" w:rsidP="005844BA">
      <w:pPr>
        <w:pStyle w:val="KeepWithNext"/>
        <w:rPr>
          <w:rtl/>
          <w:lang w:eastAsia="he-IL"/>
        </w:rPr>
      </w:pPr>
    </w:p>
    <w:p w:rsidR="005844BA" w:rsidRDefault="00B46680" w:rsidP="00B46680">
      <w:pPr>
        <w:rPr>
          <w:rtl/>
          <w:lang w:eastAsia="he-IL"/>
        </w:rPr>
      </w:pPr>
      <w:bookmarkStart w:id="5151" w:name="_ETM_Q1_15518856"/>
      <w:bookmarkStart w:id="5152" w:name="_ETM_Q1_15518903"/>
      <w:bookmarkEnd w:id="5151"/>
      <w:bookmarkEnd w:id="5152"/>
      <w:r>
        <w:rPr>
          <w:rFonts w:hint="cs"/>
          <w:rtl/>
          <w:lang w:eastAsia="he-IL"/>
        </w:rPr>
        <w:t>משרד הפנים, אם יש לכם חלופה שיכולה לספק את התוצאה,</w:t>
      </w:r>
      <w:bookmarkStart w:id="5153" w:name="_ETM_Q1_15347814"/>
      <w:bookmarkEnd w:id="5153"/>
      <w:r>
        <w:rPr>
          <w:rFonts w:hint="cs"/>
          <w:rtl/>
          <w:lang w:eastAsia="he-IL"/>
        </w:rPr>
        <w:t xml:space="preserve"> </w:t>
      </w:r>
      <w:r w:rsidR="005844BA">
        <w:rPr>
          <w:rFonts w:hint="cs"/>
          <w:rtl/>
          <w:lang w:eastAsia="he-IL"/>
        </w:rPr>
        <w:t xml:space="preserve">מאוד נשמח. גם </w:t>
      </w:r>
      <w:bookmarkStart w:id="5154" w:name="_ETM_Q1_15520653"/>
      <w:bookmarkEnd w:id="5154"/>
      <w:r w:rsidR="005844BA">
        <w:rPr>
          <w:rFonts w:hint="cs"/>
          <w:rtl/>
          <w:lang w:eastAsia="he-IL"/>
        </w:rPr>
        <w:t xml:space="preserve">אני לא חסיד גדול של 12 שנות לימוד. </w:t>
      </w:r>
      <w:r>
        <w:rPr>
          <w:rFonts w:hint="cs"/>
          <w:rtl/>
          <w:lang w:eastAsia="he-IL"/>
        </w:rPr>
        <w:t xml:space="preserve">אגב, </w:t>
      </w:r>
      <w:r w:rsidR="005844BA">
        <w:rPr>
          <w:rFonts w:hint="cs"/>
          <w:rtl/>
          <w:lang w:eastAsia="he-IL"/>
        </w:rPr>
        <w:t xml:space="preserve">אני </w:t>
      </w:r>
      <w:bookmarkStart w:id="5155" w:name="_ETM_Q1_15525965"/>
      <w:bookmarkEnd w:id="5155"/>
      <w:r w:rsidR="005844BA">
        <w:rPr>
          <w:rFonts w:hint="cs"/>
          <w:rtl/>
          <w:lang w:eastAsia="he-IL"/>
        </w:rPr>
        <w:t xml:space="preserve">סיימתי 11 שנות לימוד. אחרי הצבא הלכתי למכינה, תואר ראשון </w:t>
      </w:r>
      <w:bookmarkStart w:id="5156" w:name="_ETM_Q1_15534277"/>
      <w:bookmarkEnd w:id="5156"/>
      <w:r w:rsidR="005844BA">
        <w:rPr>
          <w:rFonts w:hint="cs"/>
          <w:rtl/>
          <w:lang w:eastAsia="he-IL"/>
        </w:rPr>
        <w:t>ו</w:t>
      </w:r>
      <w:r>
        <w:rPr>
          <w:rFonts w:hint="cs"/>
          <w:rtl/>
          <w:lang w:eastAsia="he-IL"/>
        </w:rPr>
        <w:t xml:space="preserve">תואר </w:t>
      </w:r>
      <w:r w:rsidR="005844BA">
        <w:rPr>
          <w:rFonts w:hint="cs"/>
          <w:rtl/>
          <w:lang w:eastAsia="he-IL"/>
        </w:rPr>
        <w:t>שני. זה בא כרצו</w:t>
      </w:r>
      <w:r>
        <w:rPr>
          <w:rFonts w:hint="cs"/>
          <w:rtl/>
          <w:lang w:eastAsia="he-IL"/>
        </w:rPr>
        <w:t>ן</w:t>
      </w:r>
      <w:r w:rsidR="005844BA">
        <w:rPr>
          <w:rFonts w:hint="cs"/>
          <w:rtl/>
          <w:lang w:eastAsia="he-IL"/>
        </w:rPr>
        <w:t xml:space="preserve"> להתמודד עם האתגר שהציבו בפנינו </w:t>
      </w:r>
      <w:r>
        <w:rPr>
          <w:rFonts w:hint="cs"/>
          <w:rtl/>
          <w:lang w:eastAsia="he-IL"/>
        </w:rPr>
        <w:t xml:space="preserve">שהחברות נוטות אנשים לא ראויים </w:t>
      </w:r>
      <w:r w:rsidR="005844BA">
        <w:rPr>
          <w:rFonts w:hint="cs"/>
          <w:rtl/>
          <w:lang w:eastAsia="he-IL"/>
        </w:rPr>
        <w:t xml:space="preserve">לא </w:t>
      </w:r>
      <w:bookmarkStart w:id="5157" w:name="_ETM_Q1_15540621"/>
      <w:bookmarkEnd w:id="5157"/>
      <w:r w:rsidR="005844BA">
        <w:rPr>
          <w:rFonts w:hint="cs"/>
          <w:rtl/>
          <w:lang w:eastAsia="he-IL"/>
        </w:rPr>
        <w:t>ראויים למשימות המלוכלכות במ</w:t>
      </w:r>
      <w:r>
        <w:rPr>
          <w:rFonts w:hint="cs"/>
          <w:rtl/>
          <w:lang w:eastAsia="he-IL"/>
        </w:rPr>
        <w:t>י</w:t>
      </w:r>
      <w:r w:rsidR="005844BA">
        <w:rPr>
          <w:rFonts w:hint="cs"/>
          <w:rtl/>
          <w:lang w:eastAsia="he-IL"/>
        </w:rPr>
        <w:t xml:space="preserve">רכאות. </w:t>
      </w:r>
    </w:p>
    <w:p w:rsidR="005844BA" w:rsidRDefault="005844BA" w:rsidP="005844BA">
      <w:pPr>
        <w:rPr>
          <w:rtl/>
          <w:lang w:eastAsia="he-IL"/>
        </w:rPr>
      </w:pPr>
      <w:bookmarkStart w:id="5158" w:name="_ETM_Q1_15546448"/>
      <w:bookmarkStart w:id="5159" w:name="_ETM_Q1_15546527"/>
      <w:bookmarkEnd w:id="5158"/>
      <w:bookmarkEnd w:id="5159"/>
    </w:p>
    <w:p w:rsidR="005844BA" w:rsidRDefault="005844BA" w:rsidP="005844BA">
      <w:pPr>
        <w:pStyle w:val="af6"/>
        <w:keepNext/>
        <w:rPr>
          <w:rtl/>
        </w:rPr>
      </w:pPr>
      <w:bookmarkStart w:id="5160" w:name="ET_yor_5777_540"/>
      <w:r w:rsidRPr="005844BA">
        <w:rPr>
          <w:rStyle w:val="TagStyle"/>
          <w:rtl/>
        </w:rPr>
        <w:t xml:space="preserve"> &lt;&lt; יור &gt;&gt; </w:t>
      </w:r>
      <w:r>
        <w:rPr>
          <w:rtl/>
        </w:rPr>
        <w:t>היו"ר מיקי חיימוביץ':</w:t>
      </w:r>
      <w:r w:rsidRPr="005844BA">
        <w:rPr>
          <w:rStyle w:val="TagStyle"/>
          <w:rtl/>
        </w:rPr>
        <w:t xml:space="preserve"> &lt;&lt; יור &gt;&gt;</w:t>
      </w:r>
      <w:r>
        <w:rPr>
          <w:rtl/>
        </w:rPr>
        <w:t xml:space="preserve">   </w:t>
      </w:r>
      <w:bookmarkEnd w:id="5160"/>
    </w:p>
    <w:p w:rsidR="005844BA" w:rsidRDefault="005844BA" w:rsidP="005844BA">
      <w:pPr>
        <w:pStyle w:val="KeepWithNext"/>
        <w:rPr>
          <w:rtl/>
          <w:lang w:eastAsia="he-IL"/>
        </w:rPr>
      </w:pPr>
    </w:p>
    <w:p w:rsidR="005844BA" w:rsidRDefault="005844BA" w:rsidP="005844BA">
      <w:pPr>
        <w:rPr>
          <w:rtl/>
          <w:lang w:eastAsia="he-IL"/>
        </w:rPr>
      </w:pPr>
      <w:bookmarkStart w:id="5161" w:name="_ETM_Q1_15547183"/>
      <w:bookmarkEnd w:id="5161"/>
      <w:r>
        <w:rPr>
          <w:rFonts w:hint="cs"/>
          <w:rtl/>
          <w:lang w:eastAsia="he-IL"/>
        </w:rPr>
        <w:t xml:space="preserve">גם אני חושבת שאפשר לוותר על </w:t>
      </w:r>
      <w:bookmarkStart w:id="5162" w:name="_ETM_Q1_15551933"/>
      <w:bookmarkEnd w:id="5162"/>
      <w:r>
        <w:rPr>
          <w:rFonts w:hint="cs"/>
          <w:rtl/>
          <w:lang w:eastAsia="he-IL"/>
        </w:rPr>
        <w:t xml:space="preserve">12 שנות לימוד. </w:t>
      </w:r>
    </w:p>
    <w:p w:rsidR="005844BA" w:rsidRDefault="005844BA" w:rsidP="005844BA">
      <w:pPr>
        <w:rPr>
          <w:rtl/>
          <w:lang w:eastAsia="he-IL"/>
        </w:rPr>
      </w:pPr>
      <w:bookmarkStart w:id="5163" w:name="_ETM_Q1_15556682"/>
      <w:bookmarkStart w:id="5164" w:name="_ETM_Q1_15556776"/>
      <w:bookmarkStart w:id="5165" w:name="_ETM_Q1_15557526"/>
      <w:bookmarkEnd w:id="5163"/>
      <w:bookmarkEnd w:id="5164"/>
      <w:bookmarkEnd w:id="5165"/>
    </w:p>
    <w:p w:rsidR="005844BA" w:rsidRDefault="005844BA" w:rsidP="005844BA">
      <w:pPr>
        <w:pStyle w:val="a4"/>
        <w:keepNext/>
        <w:rPr>
          <w:rtl/>
        </w:rPr>
      </w:pPr>
      <w:bookmarkStart w:id="5166" w:name="ET_speaker_5763_541"/>
      <w:r w:rsidRPr="005844BA">
        <w:rPr>
          <w:rStyle w:val="TagStyle"/>
          <w:rtl/>
        </w:rPr>
        <w:t xml:space="preserve"> &lt;&lt; דובר &gt;&gt; </w:t>
      </w:r>
      <w:r>
        <w:rPr>
          <w:rtl/>
        </w:rPr>
        <w:t>משה ארבל (ש"ס):</w:t>
      </w:r>
      <w:r w:rsidRPr="005844BA">
        <w:rPr>
          <w:rStyle w:val="TagStyle"/>
          <w:rtl/>
        </w:rPr>
        <w:t xml:space="preserve"> &lt;&lt; דובר &gt;&gt;</w:t>
      </w:r>
      <w:r>
        <w:rPr>
          <w:rtl/>
        </w:rPr>
        <w:t xml:space="preserve">   </w:t>
      </w:r>
      <w:bookmarkEnd w:id="5166"/>
    </w:p>
    <w:p w:rsidR="005844BA" w:rsidRDefault="005844BA" w:rsidP="005844BA">
      <w:pPr>
        <w:pStyle w:val="KeepWithNext"/>
        <w:rPr>
          <w:rtl/>
          <w:lang w:eastAsia="he-IL"/>
        </w:rPr>
      </w:pPr>
    </w:p>
    <w:p w:rsidR="005844BA" w:rsidRDefault="005844BA" w:rsidP="005844BA">
      <w:pPr>
        <w:rPr>
          <w:rtl/>
          <w:lang w:eastAsia="he-IL"/>
        </w:rPr>
      </w:pPr>
      <w:bookmarkStart w:id="5167" w:name="_ETM_Q1_15557995"/>
      <w:bookmarkStart w:id="5168" w:name="_ETM_Q1_15558042"/>
      <w:bookmarkEnd w:id="5167"/>
      <w:bookmarkEnd w:id="5168"/>
      <w:r>
        <w:rPr>
          <w:rFonts w:hint="cs"/>
          <w:rtl/>
          <w:lang w:eastAsia="he-IL"/>
        </w:rPr>
        <w:t>אם יש רעיון לחלופה</w:t>
      </w:r>
      <w:r w:rsidR="00B46680">
        <w:rPr>
          <w:rFonts w:hint="cs"/>
          <w:rtl/>
          <w:lang w:eastAsia="he-IL"/>
        </w:rPr>
        <w:t xml:space="preserve">, </w:t>
      </w:r>
      <w:bookmarkStart w:id="5169" w:name="_ETM_Q1_15387777"/>
      <w:bookmarkEnd w:id="5169"/>
      <w:r w:rsidR="00B46680">
        <w:rPr>
          <w:rFonts w:hint="cs"/>
          <w:rtl/>
          <w:lang w:eastAsia="he-IL"/>
        </w:rPr>
        <w:t>במקום (5)</w:t>
      </w:r>
      <w:r>
        <w:rPr>
          <w:rFonts w:hint="cs"/>
          <w:rtl/>
          <w:lang w:eastAsia="he-IL"/>
        </w:rPr>
        <w:t xml:space="preserve">- - </w:t>
      </w:r>
      <w:bookmarkStart w:id="5170" w:name="_ETM_Q1_15564104"/>
      <w:bookmarkEnd w:id="5170"/>
    </w:p>
    <w:p w:rsidR="005844BA" w:rsidRDefault="005844BA" w:rsidP="005844BA">
      <w:pPr>
        <w:rPr>
          <w:rtl/>
          <w:lang w:eastAsia="he-IL"/>
        </w:rPr>
      </w:pPr>
      <w:bookmarkStart w:id="5171" w:name="_ETM_Q1_15564791"/>
      <w:bookmarkStart w:id="5172" w:name="_ETM_Q1_15564870"/>
      <w:bookmarkStart w:id="5173" w:name="_ETM_Q1_15565916"/>
      <w:bookmarkEnd w:id="5171"/>
      <w:bookmarkEnd w:id="5172"/>
      <w:bookmarkEnd w:id="5173"/>
    </w:p>
    <w:p w:rsidR="005844BA" w:rsidRDefault="005844BA" w:rsidP="005844BA">
      <w:pPr>
        <w:pStyle w:val="af9"/>
        <w:keepNext/>
        <w:rPr>
          <w:rtl/>
          <w:lang w:eastAsia="he-IL"/>
        </w:rPr>
      </w:pPr>
      <w:bookmarkStart w:id="5174" w:name="ET_guest_713772_542"/>
      <w:r w:rsidRPr="005844BA">
        <w:rPr>
          <w:rStyle w:val="TagStyle"/>
          <w:rtl/>
        </w:rPr>
        <w:t xml:space="preserve"> &lt;&lt; אורח &gt;&gt; </w:t>
      </w:r>
      <w:r>
        <w:rPr>
          <w:rtl/>
          <w:lang w:eastAsia="he-IL"/>
        </w:rPr>
        <w:t>מירה סלומון:</w:t>
      </w:r>
      <w:r w:rsidRPr="005844BA">
        <w:rPr>
          <w:rStyle w:val="TagStyle"/>
          <w:rtl/>
        </w:rPr>
        <w:t xml:space="preserve"> &lt;&lt; אורח &gt;&gt;</w:t>
      </w:r>
      <w:r>
        <w:rPr>
          <w:rtl/>
          <w:lang w:eastAsia="he-IL"/>
        </w:rPr>
        <w:t xml:space="preserve">   </w:t>
      </w:r>
      <w:bookmarkEnd w:id="5174"/>
    </w:p>
    <w:p w:rsidR="005844BA" w:rsidRDefault="005844BA" w:rsidP="005844BA">
      <w:pPr>
        <w:pStyle w:val="KeepWithNext"/>
        <w:rPr>
          <w:rtl/>
          <w:lang w:eastAsia="he-IL"/>
        </w:rPr>
      </w:pPr>
    </w:p>
    <w:p w:rsidR="005844BA" w:rsidRDefault="00B46680" w:rsidP="00B46680">
      <w:pPr>
        <w:rPr>
          <w:rtl/>
          <w:lang w:eastAsia="he-IL"/>
        </w:rPr>
      </w:pPr>
      <w:bookmarkStart w:id="5175" w:name="_ETM_Q1_15566494"/>
      <w:bookmarkStart w:id="5176" w:name="_ETM_Q1_15566557"/>
      <w:bookmarkEnd w:id="5175"/>
      <w:bookmarkEnd w:id="5176"/>
      <w:r>
        <w:rPr>
          <w:rFonts w:hint="cs"/>
          <w:rtl/>
          <w:lang w:eastAsia="he-IL"/>
        </w:rPr>
        <w:t xml:space="preserve">אני מזכירה לוועדה שפסקה לפני כן מזכירים שהוא הוכיח </w:t>
      </w:r>
      <w:bookmarkStart w:id="5177" w:name="_ETM_Q1_15392946"/>
      <w:bookmarkEnd w:id="5177"/>
      <w:r>
        <w:rPr>
          <w:rFonts w:hint="cs"/>
          <w:rtl/>
          <w:lang w:eastAsia="he-IL"/>
        </w:rPr>
        <w:t xml:space="preserve">להנחת דעתה של </w:t>
      </w:r>
      <w:r w:rsidR="005844BA">
        <w:rPr>
          <w:rFonts w:hint="cs"/>
          <w:rtl/>
          <w:lang w:eastAsia="he-IL"/>
        </w:rPr>
        <w:t xml:space="preserve">ועדת האישורים שהוא </w:t>
      </w:r>
      <w:r>
        <w:rPr>
          <w:rFonts w:hint="cs"/>
          <w:rtl/>
          <w:lang w:eastAsia="he-IL"/>
        </w:rPr>
        <w:t>בקיא בהליכים הנדרשים לצורך ביצוע תפקידו. בהחלט מספיק</w:t>
      </w:r>
      <w:r w:rsidR="005844BA">
        <w:rPr>
          <w:rFonts w:hint="cs"/>
          <w:rtl/>
          <w:lang w:eastAsia="he-IL"/>
        </w:rPr>
        <w:t xml:space="preserve"> להסתפק.</w:t>
      </w:r>
    </w:p>
    <w:p w:rsidR="005844BA" w:rsidRDefault="005844BA" w:rsidP="005844BA">
      <w:pPr>
        <w:rPr>
          <w:rtl/>
          <w:lang w:eastAsia="he-IL"/>
        </w:rPr>
      </w:pPr>
      <w:bookmarkStart w:id="5178" w:name="_ETM_Q1_15576088"/>
      <w:bookmarkStart w:id="5179" w:name="_ETM_Q1_15576166"/>
      <w:bookmarkEnd w:id="5178"/>
      <w:bookmarkEnd w:id="5179"/>
    </w:p>
    <w:p w:rsidR="005844BA" w:rsidRDefault="005844BA" w:rsidP="005844BA">
      <w:pPr>
        <w:pStyle w:val="af6"/>
        <w:keepNext/>
        <w:rPr>
          <w:rtl/>
        </w:rPr>
      </w:pPr>
      <w:bookmarkStart w:id="5180" w:name="ET_yor_5777_543"/>
      <w:r w:rsidRPr="005844BA">
        <w:rPr>
          <w:rStyle w:val="TagStyle"/>
          <w:rtl/>
        </w:rPr>
        <w:t xml:space="preserve"> &lt;&lt; יור &gt;&gt; </w:t>
      </w:r>
      <w:r>
        <w:rPr>
          <w:rtl/>
        </w:rPr>
        <w:t>היו"ר מיקי חיימוביץ':</w:t>
      </w:r>
      <w:r w:rsidRPr="005844BA">
        <w:rPr>
          <w:rStyle w:val="TagStyle"/>
          <w:rtl/>
        </w:rPr>
        <w:t xml:space="preserve"> &lt;&lt; יור &gt;&gt;</w:t>
      </w:r>
      <w:r>
        <w:rPr>
          <w:rtl/>
        </w:rPr>
        <w:t xml:space="preserve">   </w:t>
      </w:r>
      <w:bookmarkEnd w:id="5180"/>
    </w:p>
    <w:p w:rsidR="005844BA" w:rsidRDefault="005844BA" w:rsidP="005844BA">
      <w:pPr>
        <w:pStyle w:val="KeepWithNext"/>
        <w:rPr>
          <w:rtl/>
          <w:lang w:eastAsia="he-IL"/>
        </w:rPr>
      </w:pPr>
    </w:p>
    <w:p w:rsidR="005844BA" w:rsidRDefault="005844BA" w:rsidP="005844BA">
      <w:pPr>
        <w:rPr>
          <w:rtl/>
          <w:lang w:eastAsia="he-IL"/>
        </w:rPr>
      </w:pPr>
      <w:bookmarkStart w:id="5181" w:name="_ETM_Q1_15576822"/>
      <w:bookmarkEnd w:id="5181"/>
      <w:r>
        <w:rPr>
          <w:rFonts w:hint="cs"/>
          <w:rtl/>
          <w:lang w:eastAsia="he-IL"/>
        </w:rPr>
        <w:t xml:space="preserve">מוחקים את </w:t>
      </w:r>
      <w:bookmarkStart w:id="5182" w:name="_ETM_Q1_15578791"/>
      <w:bookmarkEnd w:id="5182"/>
      <w:r>
        <w:rPr>
          <w:rFonts w:hint="cs"/>
          <w:rtl/>
          <w:lang w:eastAsia="he-IL"/>
        </w:rPr>
        <w:t xml:space="preserve">פסקה (ב)(5). </w:t>
      </w:r>
    </w:p>
    <w:p w:rsidR="005844BA" w:rsidRDefault="005844BA" w:rsidP="005844BA">
      <w:pPr>
        <w:rPr>
          <w:rtl/>
          <w:lang w:eastAsia="he-IL"/>
        </w:rPr>
      </w:pPr>
      <w:bookmarkStart w:id="5183" w:name="_ETM_Q1_15588759"/>
      <w:bookmarkStart w:id="5184" w:name="_ETM_Q1_15588822"/>
      <w:bookmarkStart w:id="5185" w:name="_ETM_Q1_15590353"/>
      <w:bookmarkEnd w:id="5183"/>
      <w:bookmarkEnd w:id="5184"/>
      <w:bookmarkEnd w:id="5185"/>
    </w:p>
    <w:p w:rsidR="005844BA" w:rsidRDefault="005844BA" w:rsidP="005844BA">
      <w:pPr>
        <w:pStyle w:val="a4"/>
        <w:keepNext/>
        <w:rPr>
          <w:rtl/>
        </w:rPr>
      </w:pPr>
      <w:bookmarkStart w:id="5186" w:name="ET_speaker_גלעד_קרן_544"/>
      <w:r w:rsidRPr="005844BA">
        <w:rPr>
          <w:rStyle w:val="TagStyle"/>
          <w:rtl/>
        </w:rPr>
        <w:t xml:space="preserve"> &lt;&lt; דובר &gt;&gt; </w:t>
      </w:r>
      <w:r>
        <w:rPr>
          <w:rtl/>
        </w:rPr>
        <w:t>גלעד קרן:</w:t>
      </w:r>
      <w:r w:rsidRPr="005844BA">
        <w:rPr>
          <w:rStyle w:val="TagStyle"/>
          <w:rtl/>
        </w:rPr>
        <w:t xml:space="preserve"> &lt;&lt; דובר &gt;&gt;</w:t>
      </w:r>
      <w:r>
        <w:rPr>
          <w:rtl/>
        </w:rPr>
        <w:t xml:space="preserve">   </w:t>
      </w:r>
      <w:bookmarkEnd w:id="5186"/>
    </w:p>
    <w:p w:rsidR="005844BA" w:rsidRDefault="005844BA" w:rsidP="005844BA">
      <w:pPr>
        <w:pStyle w:val="KeepWithNext"/>
        <w:rPr>
          <w:rtl/>
          <w:lang w:eastAsia="he-IL"/>
        </w:rPr>
      </w:pPr>
    </w:p>
    <w:p w:rsidR="00B46680" w:rsidRDefault="005844BA" w:rsidP="00B46680">
      <w:pPr>
        <w:rPr>
          <w:rtl/>
          <w:lang w:eastAsia="he-IL"/>
        </w:rPr>
      </w:pPr>
      <w:bookmarkStart w:id="5187" w:name="_ETM_Q1_15590806"/>
      <w:bookmarkStart w:id="5188" w:name="_ETM_Q1_15590853"/>
      <w:bookmarkEnd w:id="5187"/>
      <w:bookmarkEnd w:id="5188"/>
      <w:r>
        <w:rPr>
          <w:rFonts w:hint="cs"/>
          <w:rtl/>
          <w:lang w:eastAsia="he-IL"/>
        </w:rPr>
        <w:t xml:space="preserve">(ג) </w:t>
      </w:r>
      <w:r w:rsidR="00B46680">
        <w:rPr>
          <w:rtl/>
          <w:lang w:eastAsia="he-IL"/>
        </w:rPr>
        <w:t>השר רשאי לקבוע, באישור ועדת הפנים והגנת הסביבה של הכנסת, תנאים נוספים למתן אישור לפי סעיפים קטנים (א) ו-(ב).</w:t>
      </w:r>
    </w:p>
    <w:p w:rsidR="00B46680" w:rsidRDefault="00B46680" w:rsidP="00B46680">
      <w:pPr>
        <w:rPr>
          <w:rtl/>
          <w:lang w:eastAsia="he-IL"/>
        </w:rPr>
      </w:pPr>
      <w:bookmarkStart w:id="5189" w:name="_ETM_Q1_15424501"/>
      <w:bookmarkStart w:id="5190" w:name="_ETM_Q1_15424598"/>
      <w:bookmarkEnd w:id="5189"/>
      <w:bookmarkEnd w:id="5190"/>
    </w:p>
    <w:p w:rsidR="00B46680" w:rsidRDefault="00B46680" w:rsidP="00B46680">
      <w:pPr>
        <w:rPr>
          <w:rtl/>
          <w:lang w:eastAsia="he-IL"/>
        </w:rPr>
      </w:pPr>
      <w:r>
        <w:rPr>
          <w:rtl/>
          <w:lang w:eastAsia="he-IL"/>
        </w:rPr>
        <w:t>(ד)</w:t>
      </w:r>
      <w:r>
        <w:rPr>
          <w:rFonts w:hint="cs"/>
          <w:rtl/>
          <w:lang w:eastAsia="he-IL"/>
        </w:rPr>
        <w:t xml:space="preserve"> </w:t>
      </w:r>
      <w:bookmarkStart w:id="5191" w:name="_ETM_Q1_15426694"/>
      <w:bookmarkEnd w:id="5191"/>
      <w:r>
        <w:rPr>
          <w:rtl/>
          <w:lang w:eastAsia="he-IL"/>
        </w:rPr>
        <w:t>ועדת אישורים לא תיתן אישור כאמור בסעיפים קטנים (א) או (ב), לפי העניין, אם ראתה שהתקיים אחד מאלה:</w:t>
      </w:r>
      <w:r>
        <w:rPr>
          <w:rFonts w:hint="cs"/>
          <w:rtl/>
          <w:lang w:eastAsia="he-IL"/>
        </w:rPr>
        <w:t xml:space="preserve"> </w:t>
      </w:r>
      <w:r>
        <w:rPr>
          <w:rtl/>
          <w:lang w:eastAsia="he-IL"/>
        </w:rPr>
        <w:t>(1)</w:t>
      </w:r>
      <w:r>
        <w:rPr>
          <w:rFonts w:hint="cs"/>
          <w:rtl/>
          <w:lang w:eastAsia="he-IL"/>
        </w:rPr>
        <w:t xml:space="preserve"> </w:t>
      </w:r>
      <w:r>
        <w:rPr>
          <w:rtl/>
          <w:lang w:eastAsia="he-IL"/>
        </w:rPr>
        <w:t>חברת הגבייה מי ששולט בה או מי שנשלט על ידי מי מהם ועוסק בגביה, ונושאי המשרה בה או עובד חברת הגבייה (להלן בסעיף זה – מבקש האישור) התנהגו או פעלו באופן המסכן את שלום הציבור בחמש השנים שקדמו למתן האישור;</w:t>
      </w:r>
      <w:r>
        <w:rPr>
          <w:rFonts w:hint="cs"/>
          <w:rtl/>
          <w:lang w:eastAsia="he-IL"/>
        </w:rPr>
        <w:t xml:space="preserve"> </w:t>
      </w:r>
      <w:r>
        <w:rPr>
          <w:rtl/>
          <w:lang w:eastAsia="he-IL"/>
        </w:rPr>
        <w:t>(2)</w:t>
      </w:r>
      <w:r>
        <w:rPr>
          <w:rFonts w:hint="cs"/>
          <w:rtl/>
          <w:lang w:eastAsia="he-IL"/>
        </w:rPr>
        <w:t xml:space="preserve"> </w:t>
      </w:r>
      <w:r>
        <w:rPr>
          <w:rtl/>
          <w:lang w:eastAsia="he-IL"/>
        </w:rPr>
        <w:t>מבקש האישור התנהג או פעל באופן שאינו הולם את מי שפעל בשירות עירייה בחמש השנים שקדמו למתן האישור;</w:t>
      </w:r>
    </w:p>
    <w:p w:rsidR="00B46680" w:rsidRDefault="00B46680" w:rsidP="00B46680">
      <w:pPr>
        <w:rPr>
          <w:rtl/>
          <w:lang w:eastAsia="he-IL"/>
        </w:rPr>
      </w:pPr>
      <w:bookmarkStart w:id="5192" w:name="_ETM_Q1_15443253"/>
      <w:bookmarkStart w:id="5193" w:name="_ETM_Q1_15443316"/>
      <w:bookmarkStart w:id="5194" w:name="_ETM_Q1_15443381"/>
      <w:bookmarkEnd w:id="5192"/>
      <w:bookmarkEnd w:id="5193"/>
      <w:bookmarkEnd w:id="5194"/>
    </w:p>
    <w:p w:rsidR="00B46680" w:rsidRDefault="00B46680" w:rsidP="00B46680">
      <w:pPr>
        <w:rPr>
          <w:rtl/>
          <w:lang w:eastAsia="he-IL"/>
        </w:rPr>
      </w:pPr>
      <w:bookmarkStart w:id="5195" w:name="_ETM_Q1_15443479"/>
      <w:bookmarkEnd w:id="5195"/>
      <w:r>
        <w:rPr>
          <w:rtl/>
          <w:lang w:eastAsia="he-IL"/>
        </w:rPr>
        <w:t>(ה)</w:t>
      </w:r>
      <w:r>
        <w:rPr>
          <w:rFonts w:hint="cs"/>
          <w:rtl/>
          <w:lang w:eastAsia="he-IL"/>
        </w:rPr>
        <w:t xml:space="preserve"> </w:t>
      </w:r>
      <w:r>
        <w:rPr>
          <w:rtl/>
          <w:lang w:eastAsia="he-IL"/>
        </w:rPr>
        <w:t>במהלך הדיון בוועדת אישורים תונח לפניה חוות דעתו של היועץ המשפטי של משרד הפנים או של העירייה, לפי העניין, בדבר התקיימות התנאים האמורים בסעיפים קטנים (א)(2) או (ב)(2), לפי העניין.</w:t>
      </w:r>
    </w:p>
    <w:p w:rsidR="00A4700C" w:rsidRDefault="00A4700C" w:rsidP="00B46680">
      <w:pPr>
        <w:rPr>
          <w:rtl/>
          <w:lang w:eastAsia="he-IL"/>
        </w:rPr>
      </w:pPr>
      <w:bookmarkStart w:id="5196" w:name="_ETM_Q1_15471509"/>
      <w:bookmarkStart w:id="5197" w:name="_ETM_Q1_15471606"/>
      <w:bookmarkEnd w:id="5196"/>
      <w:bookmarkEnd w:id="5197"/>
    </w:p>
    <w:p w:rsidR="00B46680" w:rsidRDefault="00B46680" w:rsidP="00A4700C">
      <w:pPr>
        <w:rPr>
          <w:rtl/>
          <w:lang w:eastAsia="he-IL"/>
        </w:rPr>
      </w:pPr>
      <w:r>
        <w:rPr>
          <w:rtl/>
          <w:lang w:eastAsia="he-IL"/>
        </w:rPr>
        <w:t>(ו)</w:t>
      </w:r>
      <w:r w:rsidR="00A4700C">
        <w:rPr>
          <w:rFonts w:hint="cs"/>
          <w:rtl/>
          <w:lang w:eastAsia="he-IL"/>
        </w:rPr>
        <w:t xml:space="preserve"> </w:t>
      </w:r>
      <w:r>
        <w:rPr>
          <w:rtl/>
          <w:lang w:eastAsia="he-IL"/>
        </w:rPr>
        <w:t>ועדת אישורים רשאית לבקש מכל מבקש אישור מידע ומסמכים, אם הם דרושים לה לשם קבלת החלטה בדבר מתן אישור, ביטולו או התלייתו, ורשאית היא לראיין את מבקש האישור.</w:t>
      </w:r>
    </w:p>
    <w:p w:rsidR="00B46680" w:rsidRDefault="00B46680" w:rsidP="00B46680">
      <w:pPr>
        <w:rPr>
          <w:rtl/>
          <w:lang w:eastAsia="he-IL"/>
        </w:rPr>
      </w:pPr>
    </w:p>
    <w:p w:rsidR="00B46680" w:rsidRPr="002A12AB" w:rsidRDefault="00A4700C" w:rsidP="00B46680">
      <w:pPr>
        <w:rPr>
          <w:rtl/>
          <w:lang w:eastAsia="he-IL"/>
        </w:rPr>
      </w:pPr>
      <w:r>
        <w:rPr>
          <w:rtl/>
          <w:lang w:eastAsia="he-IL"/>
        </w:rPr>
        <w:t>(ח)</w:t>
      </w:r>
      <w:r>
        <w:rPr>
          <w:rFonts w:hint="cs"/>
          <w:rtl/>
          <w:lang w:eastAsia="he-IL"/>
        </w:rPr>
        <w:t xml:space="preserve"> </w:t>
      </w:r>
      <w:r w:rsidR="00B46680">
        <w:rPr>
          <w:rtl/>
          <w:lang w:eastAsia="he-IL"/>
        </w:rPr>
        <w:t>השר לביטחון הפנים, לאחר התייעצות עם השר, יקבע דרכי מסירת מידע לוועדת אישורים לגבי מבקש האישור, בעניינים הנדרשים לצורך קבלת החלטה בדבר מתן האישור לפי סעיפים קטנים (א) ו-(ב).</w:t>
      </w:r>
    </w:p>
    <w:p w:rsidR="005844BA" w:rsidRDefault="005844BA" w:rsidP="005844BA">
      <w:pPr>
        <w:ind w:firstLine="0"/>
        <w:rPr>
          <w:rtl/>
          <w:lang w:eastAsia="he-IL"/>
        </w:rPr>
      </w:pPr>
      <w:bookmarkStart w:id="5198" w:name="_ETM_Q1_15662068"/>
      <w:bookmarkStart w:id="5199" w:name="_ETM_Q1_15662131"/>
      <w:bookmarkStart w:id="5200" w:name="_ETM_Q1_15662350"/>
      <w:bookmarkStart w:id="5201" w:name="_ETM_Q1_15662397"/>
      <w:bookmarkStart w:id="5202" w:name="_ETM_Q1_15664350"/>
      <w:bookmarkEnd w:id="5198"/>
      <w:bookmarkEnd w:id="5199"/>
      <w:bookmarkEnd w:id="5200"/>
      <w:bookmarkEnd w:id="5201"/>
      <w:bookmarkEnd w:id="5202"/>
    </w:p>
    <w:p w:rsidR="005844BA" w:rsidRDefault="005844BA" w:rsidP="005844BA">
      <w:pPr>
        <w:pStyle w:val="af6"/>
        <w:keepNext/>
        <w:rPr>
          <w:rtl/>
        </w:rPr>
      </w:pPr>
      <w:bookmarkStart w:id="5203" w:name="ET_yor_5777_546"/>
      <w:r w:rsidRPr="005844BA">
        <w:rPr>
          <w:rStyle w:val="TagStyle"/>
          <w:rtl/>
        </w:rPr>
        <w:t xml:space="preserve"> &lt;&lt; יור &gt;&gt; </w:t>
      </w:r>
      <w:r>
        <w:rPr>
          <w:rtl/>
        </w:rPr>
        <w:t>היו"ר מיקי חיימוביץ':</w:t>
      </w:r>
      <w:r w:rsidRPr="005844BA">
        <w:rPr>
          <w:rStyle w:val="TagStyle"/>
          <w:rtl/>
        </w:rPr>
        <w:t xml:space="preserve"> &lt;&lt; יור &gt;&gt;</w:t>
      </w:r>
      <w:r>
        <w:rPr>
          <w:rtl/>
        </w:rPr>
        <w:t xml:space="preserve">   </w:t>
      </w:r>
      <w:bookmarkEnd w:id="5203"/>
    </w:p>
    <w:p w:rsidR="005844BA" w:rsidRDefault="005844BA" w:rsidP="005844BA">
      <w:pPr>
        <w:pStyle w:val="KeepWithNext"/>
        <w:rPr>
          <w:rtl/>
          <w:lang w:eastAsia="he-IL"/>
        </w:rPr>
      </w:pPr>
    </w:p>
    <w:p w:rsidR="005844BA" w:rsidRDefault="005844BA" w:rsidP="005844BA">
      <w:pPr>
        <w:rPr>
          <w:rtl/>
          <w:lang w:eastAsia="he-IL"/>
        </w:rPr>
      </w:pPr>
      <w:bookmarkStart w:id="5204" w:name="_ETM_Q1_15674896"/>
      <w:bookmarkEnd w:id="5204"/>
      <w:r>
        <w:rPr>
          <w:rFonts w:hint="cs"/>
          <w:rtl/>
          <w:lang w:eastAsia="he-IL"/>
        </w:rPr>
        <w:t>איך השר לביטחון פנים הגיע לפה?</w:t>
      </w:r>
    </w:p>
    <w:p w:rsidR="005844BA" w:rsidRDefault="005844BA" w:rsidP="005844BA">
      <w:pPr>
        <w:rPr>
          <w:rtl/>
          <w:lang w:eastAsia="he-IL"/>
        </w:rPr>
      </w:pPr>
      <w:bookmarkStart w:id="5205" w:name="_ETM_Q1_15680521"/>
      <w:bookmarkStart w:id="5206" w:name="_ETM_Q1_15680599"/>
      <w:bookmarkEnd w:id="5205"/>
      <w:bookmarkEnd w:id="5206"/>
    </w:p>
    <w:p w:rsidR="005844BA" w:rsidRDefault="005844BA" w:rsidP="005844BA">
      <w:pPr>
        <w:pStyle w:val="a4"/>
        <w:keepNext/>
        <w:rPr>
          <w:rtl/>
        </w:rPr>
      </w:pPr>
      <w:bookmarkStart w:id="5207" w:name="_ETM_Q1_15680771"/>
      <w:bookmarkStart w:id="5208" w:name="_ETM_Q1_15680849"/>
      <w:bookmarkEnd w:id="5207"/>
      <w:bookmarkEnd w:id="5208"/>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5844BA" w:rsidRPr="005844BA" w:rsidRDefault="005844BA" w:rsidP="005844BA">
      <w:pPr>
        <w:rPr>
          <w:rtl/>
          <w:lang w:eastAsia="he-IL"/>
        </w:rPr>
      </w:pPr>
    </w:p>
    <w:p w:rsidR="005844BA" w:rsidRDefault="005844BA" w:rsidP="005844BA">
      <w:pPr>
        <w:pStyle w:val="KeepWithNext"/>
        <w:rPr>
          <w:rtl/>
          <w:lang w:eastAsia="he-IL"/>
        </w:rPr>
      </w:pPr>
      <w:bookmarkStart w:id="5209" w:name="_ETM_Q1_15681458"/>
      <w:bookmarkEnd w:id="5209"/>
      <w:r>
        <w:rPr>
          <w:rtl/>
          <w:lang w:eastAsia="he-IL"/>
        </w:rPr>
        <w:tab/>
      </w:r>
      <w:r>
        <w:rPr>
          <w:rFonts w:hint="cs"/>
          <w:rtl/>
          <w:lang w:eastAsia="he-IL"/>
        </w:rPr>
        <w:t xml:space="preserve">מידע </w:t>
      </w:r>
      <w:bookmarkStart w:id="5210" w:name="_ETM_Q1_15684255"/>
      <w:bookmarkEnd w:id="5210"/>
      <w:r>
        <w:rPr>
          <w:rFonts w:hint="cs"/>
          <w:rtl/>
          <w:lang w:eastAsia="he-IL"/>
        </w:rPr>
        <w:t>פלילי.</w:t>
      </w:r>
    </w:p>
    <w:p w:rsidR="005844BA" w:rsidRDefault="005844BA" w:rsidP="005844BA">
      <w:pPr>
        <w:rPr>
          <w:rtl/>
          <w:lang w:eastAsia="he-IL"/>
        </w:rPr>
      </w:pPr>
      <w:bookmarkStart w:id="5211" w:name="_ETM_Q1_15687208"/>
      <w:bookmarkStart w:id="5212" w:name="_ETM_Q1_15687302"/>
      <w:bookmarkStart w:id="5213" w:name="_ETM_Q1_15688927"/>
      <w:bookmarkEnd w:id="5211"/>
      <w:bookmarkEnd w:id="5212"/>
      <w:bookmarkEnd w:id="5213"/>
    </w:p>
    <w:p w:rsidR="005844BA" w:rsidRDefault="005844BA" w:rsidP="005844BA">
      <w:pPr>
        <w:pStyle w:val="a4"/>
        <w:keepNext/>
        <w:rPr>
          <w:rtl/>
        </w:rPr>
      </w:pPr>
      <w:bookmarkStart w:id="5214" w:name="ET_speaker_5771_547"/>
      <w:r w:rsidRPr="005844B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844BA">
        <w:rPr>
          <w:rStyle w:val="TagStyle"/>
          <w:rtl/>
        </w:rPr>
        <w:t xml:space="preserve"> &lt;&lt; דובר &gt;&gt;</w:t>
      </w:r>
      <w:r>
        <w:rPr>
          <w:rtl/>
        </w:rPr>
        <w:t xml:space="preserve">   </w:t>
      </w:r>
      <w:bookmarkEnd w:id="5214"/>
    </w:p>
    <w:p w:rsidR="005844BA" w:rsidRDefault="005844BA" w:rsidP="005844BA">
      <w:pPr>
        <w:pStyle w:val="KeepWithNext"/>
        <w:rPr>
          <w:rtl/>
          <w:lang w:eastAsia="he-IL"/>
        </w:rPr>
      </w:pPr>
    </w:p>
    <w:p w:rsidR="005844BA" w:rsidRDefault="00D92101" w:rsidP="005844BA">
      <w:pPr>
        <w:rPr>
          <w:rtl/>
          <w:lang w:eastAsia="he-IL"/>
        </w:rPr>
      </w:pPr>
      <w:bookmarkStart w:id="5215" w:name="_ETM_Q1_15689427"/>
      <w:bookmarkStart w:id="5216" w:name="_ETM_Q1_15689489"/>
      <w:bookmarkEnd w:id="5215"/>
      <w:bookmarkEnd w:id="5216"/>
      <w:r>
        <w:rPr>
          <w:rFonts w:hint="cs"/>
          <w:rtl/>
          <w:lang w:eastAsia="he-IL"/>
        </w:rPr>
        <w:t xml:space="preserve">הוועדה הזאת, </w:t>
      </w:r>
      <w:bookmarkStart w:id="5217" w:name="_ETM_Q1_15504885"/>
      <w:bookmarkEnd w:id="5217"/>
      <w:r>
        <w:rPr>
          <w:rFonts w:hint="cs"/>
          <w:rtl/>
          <w:lang w:eastAsia="he-IL"/>
        </w:rPr>
        <w:t xml:space="preserve">עד שהיא תקום, </w:t>
      </w:r>
      <w:r w:rsidR="005844BA">
        <w:rPr>
          <w:rFonts w:hint="cs"/>
          <w:rtl/>
          <w:lang w:eastAsia="he-IL"/>
        </w:rPr>
        <w:t xml:space="preserve">עד שהיא תקבע </w:t>
      </w:r>
      <w:r>
        <w:rPr>
          <w:rFonts w:hint="cs"/>
          <w:rtl/>
          <w:lang w:eastAsia="he-IL"/>
        </w:rPr>
        <w:t xml:space="preserve">את סדר עבודתה </w:t>
      </w:r>
      <w:r w:rsidR="005844BA">
        <w:rPr>
          <w:rtl/>
          <w:lang w:eastAsia="he-IL"/>
        </w:rPr>
        <w:t>–</w:t>
      </w:r>
      <w:r w:rsidR="005844BA">
        <w:rPr>
          <w:rFonts w:hint="cs"/>
          <w:rtl/>
          <w:lang w:eastAsia="he-IL"/>
        </w:rPr>
        <w:t xml:space="preserve"> תעבור</w:t>
      </w:r>
      <w:r>
        <w:rPr>
          <w:rFonts w:hint="cs"/>
          <w:rtl/>
          <w:lang w:eastAsia="he-IL"/>
        </w:rPr>
        <w:t xml:space="preserve"> </w:t>
      </w:r>
      <w:r w:rsidR="005844BA">
        <w:rPr>
          <w:rFonts w:hint="cs"/>
          <w:rtl/>
          <w:lang w:eastAsia="he-IL"/>
        </w:rPr>
        <w:t xml:space="preserve">שנה, </w:t>
      </w:r>
      <w:r>
        <w:rPr>
          <w:rFonts w:hint="cs"/>
          <w:rtl/>
          <w:lang w:eastAsia="he-IL"/>
        </w:rPr>
        <w:t xml:space="preserve">יעברו </w:t>
      </w:r>
      <w:r w:rsidR="005844BA">
        <w:rPr>
          <w:rFonts w:hint="cs"/>
          <w:rtl/>
          <w:lang w:eastAsia="he-IL"/>
        </w:rPr>
        <w:t>שנתיים. בהצלחה לנו.</w:t>
      </w:r>
    </w:p>
    <w:p w:rsidR="00D92101" w:rsidRDefault="00D92101" w:rsidP="005844BA">
      <w:pPr>
        <w:rPr>
          <w:rtl/>
          <w:lang w:eastAsia="he-IL"/>
        </w:rPr>
      </w:pPr>
      <w:bookmarkStart w:id="5218" w:name="_ETM_Q1_15517092"/>
      <w:bookmarkStart w:id="5219" w:name="_ETM_Q1_15517167"/>
      <w:bookmarkEnd w:id="5218"/>
      <w:bookmarkEnd w:id="5219"/>
    </w:p>
    <w:p w:rsidR="00D92101" w:rsidRDefault="00D92101" w:rsidP="00D92101">
      <w:pPr>
        <w:pStyle w:val="af6"/>
        <w:keepNext/>
        <w:rPr>
          <w:rtl/>
        </w:rPr>
      </w:pPr>
      <w:bookmarkStart w:id="5220" w:name="ET_yor_5777_608"/>
      <w:r w:rsidRPr="00D92101">
        <w:rPr>
          <w:rStyle w:val="TagStyle"/>
          <w:rtl/>
        </w:rPr>
        <w:t xml:space="preserve"> &lt;&lt; יור &gt;&gt; </w:t>
      </w:r>
      <w:r>
        <w:rPr>
          <w:rtl/>
        </w:rPr>
        <w:t>היו"ר מיקי חיימוביץ':</w:t>
      </w:r>
      <w:r w:rsidRPr="00D92101">
        <w:rPr>
          <w:rStyle w:val="TagStyle"/>
          <w:rtl/>
        </w:rPr>
        <w:t xml:space="preserve"> &lt;&lt; יור &gt;&gt;</w:t>
      </w:r>
      <w:r>
        <w:rPr>
          <w:rtl/>
        </w:rPr>
        <w:t xml:space="preserve">   </w:t>
      </w:r>
      <w:bookmarkEnd w:id="5220"/>
    </w:p>
    <w:p w:rsidR="00D92101" w:rsidRDefault="00D92101" w:rsidP="00D92101">
      <w:pPr>
        <w:pStyle w:val="KeepWithNext"/>
        <w:rPr>
          <w:rtl/>
          <w:lang w:eastAsia="he-IL"/>
        </w:rPr>
      </w:pPr>
    </w:p>
    <w:p w:rsidR="00D92101" w:rsidRPr="00D92101" w:rsidRDefault="00D92101" w:rsidP="00D92101">
      <w:pPr>
        <w:rPr>
          <w:rtl/>
          <w:lang w:eastAsia="he-IL"/>
        </w:rPr>
      </w:pPr>
      <w:bookmarkStart w:id="5221" w:name="_ETM_Q1_15517971"/>
      <w:bookmarkEnd w:id="5221"/>
      <w:r>
        <w:rPr>
          <w:rFonts w:hint="cs"/>
          <w:rtl/>
          <w:lang w:eastAsia="he-IL"/>
        </w:rPr>
        <w:t>הערות?</w:t>
      </w:r>
    </w:p>
    <w:p w:rsidR="005844BA" w:rsidRDefault="005844BA" w:rsidP="005844BA">
      <w:pPr>
        <w:rPr>
          <w:rtl/>
          <w:lang w:eastAsia="he-IL"/>
        </w:rPr>
      </w:pPr>
      <w:bookmarkStart w:id="5222" w:name="_ETM_Q1_15696536"/>
      <w:bookmarkStart w:id="5223" w:name="_ETM_Q1_15696614"/>
      <w:bookmarkStart w:id="5224" w:name="_ETM_Q1_15700598"/>
      <w:bookmarkEnd w:id="5222"/>
      <w:bookmarkEnd w:id="5223"/>
      <w:bookmarkEnd w:id="5224"/>
    </w:p>
    <w:p w:rsidR="005844BA" w:rsidRDefault="005844BA" w:rsidP="005844BA">
      <w:pPr>
        <w:pStyle w:val="af9"/>
        <w:keepNext/>
        <w:rPr>
          <w:rtl/>
          <w:lang w:eastAsia="he-IL"/>
        </w:rPr>
      </w:pPr>
      <w:bookmarkStart w:id="5225" w:name="ET_guest_636086_548"/>
      <w:r w:rsidRPr="005844BA">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5844BA">
        <w:rPr>
          <w:rStyle w:val="TagStyle"/>
          <w:rtl/>
        </w:rPr>
        <w:t xml:space="preserve"> &lt;&lt; אורח &gt;&gt;</w:t>
      </w:r>
      <w:r>
        <w:rPr>
          <w:rtl/>
          <w:lang w:eastAsia="he-IL"/>
        </w:rPr>
        <w:t xml:space="preserve">   </w:t>
      </w:r>
      <w:bookmarkEnd w:id="5225"/>
    </w:p>
    <w:p w:rsidR="005844BA" w:rsidRDefault="005844BA" w:rsidP="005844BA">
      <w:pPr>
        <w:pStyle w:val="KeepWithNext"/>
        <w:rPr>
          <w:rtl/>
          <w:lang w:eastAsia="he-IL"/>
        </w:rPr>
      </w:pPr>
    </w:p>
    <w:p w:rsidR="005844BA" w:rsidRDefault="00D92101" w:rsidP="005844BA">
      <w:pPr>
        <w:rPr>
          <w:rtl/>
          <w:lang w:eastAsia="he-IL"/>
        </w:rPr>
      </w:pPr>
      <w:bookmarkStart w:id="5226" w:name="_ETM_Q1_15701082"/>
      <w:bookmarkStart w:id="5227" w:name="_ETM_Q1_15701129"/>
      <w:bookmarkEnd w:id="5226"/>
      <w:bookmarkEnd w:id="5227"/>
      <w:r>
        <w:rPr>
          <w:rFonts w:hint="cs"/>
          <w:rtl/>
          <w:lang w:eastAsia="he-IL"/>
        </w:rPr>
        <w:t xml:space="preserve">לגבי סעיף קטן </w:t>
      </w:r>
      <w:bookmarkStart w:id="5228" w:name="_ETM_Q1_15523127"/>
      <w:bookmarkEnd w:id="5228"/>
      <w:r>
        <w:rPr>
          <w:rFonts w:hint="cs"/>
          <w:rtl/>
          <w:lang w:eastAsia="he-IL"/>
        </w:rPr>
        <w:t>(ד)(1), לגבי מי ששולט או נשלט</w:t>
      </w:r>
      <w:r w:rsidR="005844BA">
        <w:rPr>
          <w:rFonts w:hint="cs"/>
          <w:rtl/>
          <w:lang w:eastAsia="he-IL"/>
        </w:rPr>
        <w:t>.</w:t>
      </w:r>
    </w:p>
    <w:p w:rsidR="005844BA" w:rsidRDefault="005844BA" w:rsidP="005844BA">
      <w:pPr>
        <w:rPr>
          <w:rtl/>
          <w:lang w:eastAsia="he-IL"/>
        </w:rPr>
      </w:pPr>
      <w:bookmarkStart w:id="5229" w:name="_ETM_Q1_15701957"/>
      <w:bookmarkStart w:id="5230" w:name="_ETM_Q1_15702020"/>
      <w:bookmarkStart w:id="5231" w:name="_ETM_Q1_15705645"/>
      <w:bookmarkEnd w:id="5229"/>
      <w:bookmarkEnd w:id="5230"/>
      <w:bookmarkEnd w:id="5231"/>
    </w:p>
    <w:p w:rsidR="005844BA" w:rsidRDefault="005844BA" w:rsidP="005844BA">
      <w:pPr>
        <w:pStyle w:val="a4"/>
        <w:keepNext/>
        <w:rPr>
          <w:rtl/>
        </w:rPr>
      </w:pPr>
      <w:bookmarkStart w:id="5232" w:name="ET_speaker_5763_549"/>
      <w:r w:rsidRPr="005844BA">
        <w:rPr>
          <w:rStyle w:val="TagStyle"/>
          <w:rtl/>
        </w:rPr>
        <w:t xml:space="preserve"> &lt;&lt; דובר &gt;&gt; </w:t>
      </w:r>
      <w:r>
        <w:rPr>
          <w:rtl/>
        </w:rPr>
        <w:t>משה ארבל (ש"ס):</w:t>
      </w:r>
      <w:r w:rsidRPr="005844BA">
        <w:rPr>
          <w:rStyle w:val="TagStyle"/>
          <w:rtl/>
        </w:rPr>
        <w:t xml:space="preserve"> &lt;&lt; דובר &gt;&gt;</w:t>
      </w:r>
      <w:r>
        <w:rPr>
          <w:rtl/>
        </w:rPr>
        <w:t xml:space="preserve">   </w:t>
      </w:r>
      <w:bookmarkEnd w:id="5232"/>
    </w:p>
    <w:p w:rsidR="005844BA" w:rsidRDefault="005844BA" w:rsidP="005844BA">
      <w:pPr>
        <w:pStyle w:val="KeepWithNext"/>
        <w:rPr>
          <w:rtl/>
          <w:lang w:eastAsia="he-IL"/>
        </w:rPr>
      </w:pPr>
    </w:p>
    <w:p w:rsidR="005844BA" w:rsidRDefault="005844BA" w:rsidP="005844BA">
      <w:pPr>
        <w:rPr>
          <w:rtl/>
          <w:lang w:eastAsia="he-IL"/>
        </w:rPr>
      </w:pPr>
      <w:bookmarkStart w:id="5233" w:name="_ETM_Q1_15706129"/>
      <w:bookmarkStart w:id="5234" w:name="_ETM_Q1_15706176"/>
      <w:bookmarkEnd w:id="5233"/>
      <w:bookmarkEnd w:id="5234"/>
      <w:r>
        <w:rPr>
          <w:rFonts w:hint="cs"/>
          <w:rtl/>
          <w:lang w:eastAsia="he-IL"/>
        </w:rPr>
        <w:t>ההערה נשמעה.</w:t>
      </w:r>
    </w:p>
    <w:p w:rsidR="005844BA" w:rsidRDefault="005844BA" w:rsidP="005844BA">
      <w:pPr>
        <w:rPr>
          <w:rtl/>
          <w:lang w:eastAsia="he-IL"/>
        </w:rPr>
      </w:pPr>
      <w:bookmarkStart w:id="5235" w:name="_ETM_Q1_15708863"/>
      <w:bookmarkStart w:id="5236" w:name="_ETM_Q1_15708941"/>
      <w:bookmarkStart w:id="5237" w:name="_ETM_Q1_15709691"/>
      <w:bookmarkStart w:id="5238" w:name="_ETM_Q1_15709770"/>
      <w:bookmarkEnd w:id="5235"/>
      <w:bookmarkEnd w:id="5236"/>
      <w:bookmarkEnd w:id="5237"/>
      <w:bookmarkEnd w:id="5238"/>
    </w:p>
    <w:p w:rsidR="008C1038" w:rsidRDefault="008C1038">
      <w:pPr>
        <w:bidi w:val="0"/>
        <w:spacing w:line="240" w:lineRule="auto"/>
        <w:ind w:firstLine="0"/>
        <w:jc w:val="left"/>
        <w:rPr>
          <w:rStyle w:val="TagStyle"/>
          <w:rFonts w:ascii="David" w:hAnsi="David"/>
          <w:vanish w:val="0"/>
          <w:u w:val="single"/>
          <w:rtl/>
          <w:lang w:eastAsia="he-IL"/>
        </w:rPr>
      </w:pPr>
      <w:bookmarkStart w:id="5239" w:name="_ETM_Q1_15712457"/>
      <w:bookmarkStart w:id="5240" w:name="_ETM_Q1_15712504"/>
      <w:bookmarkEnd w:id="5239"/>
      <w:bookmarkEnd w:id="5240"/>
      <w:r>
        <w:rPr>
          <w:rStyle w:val="TagStyle"/>
          <w:vanish w:val="0"/>
          <w:rtl/>
        </w:rPr>
        <w:br w:type="page"/>
      </w:r>
    </w:p>
    <w:p w:rsidR="005844BA" w:rsidRDefault="005844BA" w:rsidP="005844BA">
      <w:pPr>
        <w:pStyle w:val="a4"/>
        <w:keepNext/>
        <w:rPr>
          <w:rtl/>
        </w:rPr>
      </w:pPr>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5844BA" w:rsidRPr="005844BA" w:rsidRDefault="005844BA" w:rsidP="005844BA">
      <w:pPr>
        <w:rPr>
          <w:rtl/>
          <w:lang w:eastAsia="he-IL"/>
        </w:rPr>
      </w:pPr>
    </w:p>
    <w:p w:rsidR="005844BA" w:rsidRDefault="00D92101" w:rsidP="00D92101">
      <w:pPr>
        <w:rPr>
          <w:rtl/>
          <w:lang w:eastAsia="he-IL"/>
        </w:rPr>
      </w:pPr>
      <w:bookmarkStart w:id="5241" w:name="_ETM_Q1_15681552"/>
      <w:bookmarkEnd w:id="5241"/>
      <w:r>
        <w:rPr>
          <w:rFonts w:hint="cs"/>
          <w:rtl/>
          <w:lang w:eastAsia="he-IL"/>
        </w:rPr>
        <w:t xml:space="preserve">הסעיף הזה גם נותן את </w:t>
      </w:r>
      <w:bookmarkStart w:id="5242" w:name="_ETM_Q1_15531999"/>
      <w:bookmarkEnd w:id="5242"/>
      <w:r>
        <w:rPr>
          <w:rFonts w:hint="cs"/>
          <w:rtl/>
          <w:lang w:eastAsia="he-IL"/>
        </w:rPr>
        <w:t>המענה לחששות של סגן היועץ המשפטי של משרד הפנים, בהקשר</w:t>
      </w:r>
      <w:bookmarkStart w:id="5243" w:name="_ETM_Q1_15537454"/>
      <w:bookmarkEnd w:id="5243"/>
      <w:r>
        <w:rPr>
          <w:rFonts w:hint="cs"/>
          <w:rtl/>
          <w:lang w:eastAsia="he-IL"/>
        </w:rPr>
        <w:t xml:space="preserve">, אם יש מידע מודיעיני או מצביעות על חשש </w:t>
      </w:r>
      <w:r w:rsidR="005844BA">
        <w:rPr>
          <w:rFonts w:hint="cs"/>
          <w:rtl/>
          <w:lang w:eastAsia="he-IL"/>
        </w:rPr>
        <w:t xml:space="preserve">סכנה </w:t>
      </w:r>
      <w:bookmarkStart w:id="5244" w:name="_ETM_Q1_15714066"/>
      <w:bookmarkEnd w:id="5244"/>
      <w:r w:rsidR="005844BA">
        <w:rPr>
          <w:rFonts w:hint="cs"/>
          <w:rtl/>
          <w:lang w:eastAsia="he-IL"/>
        </w:rPr>
        <w:t xml:space="preserve">לשלום הציבור. </w:t>
      </w:r>
      <w:r>
        <w:rPr>
          <w:rFonts w:hint="cs"/>
          <w:rtl/>
          <w:lang w:eastAsia="he-IL"/>
        </w:rPr>
        <w:t xml:space="preserve">אם הוא מתנהל באופן שמסכן את שלום הציבור, </w:t>
      </w:r>
      <w:r w:rsidR="005844BA">
        <w:rPr>
          <w:rFonts w:hint="cs"/>
          <w:rtl/>
          <w:lang w:eastAsia="he-IL"/>
        </w:rPr>
        <w:t xml:space="preserve">יש </w:t>
      </w:r>
      <w:r>
        <w:rPr>
          <w:rFonts w:hint="cs"/>
          <w:rtl/>
          <w:lang w:eastAsia="he-IL"/>
        </w:rPr>
        <w:t>עליו</w:t>
      </w:r>
      <w:r w:rsidR="005844BA">
        <w:rPr>
          <w:rFonts w:hint="cs"/>
          <w:rtl/>
          <w:lang w:eastAsia="he-IL"/>
        </w:rPr>
        <w:t xml:space="preserve"> מידע מודיעיני שהוא איש מסוכן מאוד?</w:t>
      </w:r>
    </w:p>
    <w:p w:rsidR="005844BA" w:rsidRDefault="005844BA" w:rsidP="005844BA">
      <w:pPr>
        <w:rPr>
          <w:rtl/>
          <w:lang w:eastAsia="he-IL"/>
        </w:rPr>
      </w:pPr>
      <w:bookmarkStart w:id="5245" w:name="_ETM_Q1_15718019"/>
      <w:bookmarkStart w:id="5246" w:name="_ETM_Q1_15718082"/>
      <w:bookmarkStart w:id="5247" w:name="_ETM_Q1_15719785"/>
      <w:bookmarkEnd w:id="5245"/>
      <w:bookmarkEnd w:id="5246"/>
      <w:bookmarkEnd w:id="5247"/>
    </w:p>
    <w:p w:rsidR="005844BA" w:rsidRDefault="005844BA" w:rsidP="005844BA">
      <w:pPr>
        <w:pStyle w:val="af9"/>
        <w:keepNext/>
        <w:rPr>
          <w:rtl/>
          <w:lang w:eastAsia="he-IL"/>
        </w:rPr>
      </w:pPr>
      <w:bookmarkStart w:id="5248" w:name="ET_guest_636086_550"/>
      <w:r w:rsidRPr="005844BA">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5844BA">
        <w:rPr>
          <w:rStyle w:val="TagStyle"/>
          <w:rtl/>
        </w:rPr>
        <w:t xml:space="preserve"> &lt;&lt; אורח &gt;&gt;</w:t>
      </w:r>
      <w:r>
        <w:rPr>
          <w:rtl/>
          <w:lang w:eastAsia="he-IL"/>
        </w:rPr>
        <w:t xml:space="preserve">   </w:t>
      </w:r>
      <w:bookmarkEnd w:id="5248"/>
    </w:p>
    <w:p w:rsidR="005844BA" w:rsidRDefault="005844BA" w:rsidP="005844BA">
      <w:pPr>
        <w:pStyle w:val="KeepWithNext"/>
        <w:rPr>
          <w:rtl/>
          <w:lang w:eastAsia="he-IL"/>
        </w:rPr>
      </w:pPr>
    </w:p>
    <w:p w:rsidR="005844BA" w:rsidRDefault="005844BA" w:rsidP="005844BA">
      <w:pPr>
        <w:rPr>
          <w:rtl/>
          <w:lang w:eastAsia="he-IL"/>
        </w:rPr>
      </w:pPr>
      <w:bookmarkStart w:id="5249" w:name="_ETM_Q1_15720316"/>
      <w:bookmarkStart w:id="5250" w:name="_ETM_Q1_15720379"/>
      <w:bookmarkEnd w:id="5249"/>
      <w:bookmarkEnd w:id="5250"/>
      <w:r>
        <w:rPr>
          <w:rFonts w:hint="cs"/>
          <w:rtl/>
          <w:lang w:eastAsia="he-IL"/>
        </w:rPr>
        <w:t xml:space="preserve">אבל </w:t>
      </w:r>
      <w:bookmarkStart w:id="5251" w:name="_ETM_Q1_15731159"/>
      <w:bookmarkEnd w:id="5251"/>
      <w:r>
        <w:rPr>
          <w:rFonts w:hint="cs"/>
          <w:rtl/>
          <w:lang w:eastAsia="he-IL"/>
        </w:rPr>
        <w:t xml:space="preserve">אם יש מידע מודיעיני, </w:t>
      </w:r>
      <w:r w:rsidR="00D92101">
        <w:rPr>
          <w:rFonts w:hint="cs"/>
          <w:rtl/>
          <w:lang w:eastAsia="he-IL"/>
        </w:rPr>
        <w:t xml:space="preserve">שיש לו חקירה </w:t>
      </w:r>
      <w:bookmarkStart w:id="5252" w:name="_ETM_Q1_15557297"/>
      <w:bookmarkEnd w:id="5252"/>
      <w:r w:rsidR="00D92101">
        <w:rPr>
          <w:rFonts w:hint="cs"/>
          <w:rtl/>
          <w:lang w:eastAsia="he-IL"/>
        </w:rPr>
        <w:t xml:space="preserve">גדולה על הונאה ועוקץ </w:t>
      </w:r>
      <w:proofErr w:type="spellStart"/>
      <w:r w:rsidR="00D92101">
        <w:rPr>
          <w:rFonts w:hint="cs"/>
          <w:rtl/>
          <w:lang w:eastAsia="he-IL"/>
        </w:rPr>
        <w:t>וכו</w:t>
      </w:r>
      <w:proofErr w:type="spellEnd"/>
      <w:r w:rsidR="00D92101">
        <w:rPr>
          <w:rFonts w:hint="cs"/>
          <w:rtl/>
          <w:lang w:eastAsia="he-IL"/>
        </w:rPr>
        <w:t xml:space="preserve">', </w:t>
      </w:r>
      <w:r>
        <w:rPr>
          <w:rFonts w:hint="cs"/>
          <w:rtl/>
          <w:lang w:eastAsia="he-IL"/>
        </w:rPr>
        <w:t xml:space="preserve">זה לא ייחשב מסכן את שלום </w:t>
      </w:r>
      <w:bookmarkStart w:id="5253" w:name="_ETM_Q1_15736722"/>
      <w:bookmarkEnd w:id="5253"/>
      <w:r>
        <w:rPr>
          <w:rFonts w:hint="cs"/>
          <w:rtl/>
          <w:lang w:eastAsia="he-IL"/>
        </w:rPr>
        <w:t>הציבור.</w:t>
      </w:r>
    </w:p>
    <w:p w:rsidR="005844BA" w:rsidRDefault="005844BA" w:rsidP="005844BA">
      <w:pPr>
        <w:rPr>
          <w:rtl/>
          <w:lang w:eastAsia="he-IL"/>
        </w:rPr>
      </w:pPr>
      <w:bookmarkStart w:id="5254" w:name="_ETM_Q1_15737956"/>
      <w:bookmarkStart w:id="5255" w:name="_ETM_Q1_15738034"/>
      <w:bookmarkStart w:id="5256" w:name="_ETM_Q1_15739175"/>
      <w:bookmarkStart w:id="5257" w:name="_ETM_Q1_15739268"/>
      <w:bookmarkStart w:id="5258" w:name="_ETM_Q1_15745159"/>
      <w:bookmarkEnd w:id="5254"/>
      <w:bookmarkEnd w:id="5255"/>
      <w:bookmarkEnd w:id="5256"/>
      <w:bookmarkEnd w:id="5257"/>
      <w:bookmarkEnd w:id="5258"/>
    </w:p>
    <w:p w:rsidR="005844BA" w:rsidRDefault="005844BA" w:rsidP="005844BA">
      <w:pPr>
        <w:pStyle w:val="af9"/>
        <w:keepNext/>
        <w:rPr>
          <w:rtl/>
          <w:lang w:eastAsia="he-IL"/>
        </w:rPr>
      </w:pPr>
      <w:bookmarkStart w:id="5259" w:name="ET_guest_713772_551"/>
      <w:r w:rsidRPr="005844BA">
        <w:rPr>
          <w:rStyle w:val="TagStyle"/>
          <w:rtl/>
        </w:rPr>
        <w:t xml:space="preserve"> &lt;&lt; אורח &gt;&gt; </w:t>
      </w:r>
      <w:r>
        <w:rPr>
          <w:rtl/>
          <w:lang w:eastAsia="he-IL"/>
        </w:rPr>
        <w:t>מירה סלומון:</w:t>
      </w:r>
      <w:r w:rsidRPr="005844BA">
        <w:rPr>
          <w:rStyle w:val="TagStyle"/>
          <w:rtl/>
        </w:rPr>
        <w:t xml:space="preserve"> &lt;&lt; אורח &gt;&gt;</w:t>
      </w:r>
      <w:r>
        <w:rPr>
          <w:rtl/>
          <w:lang w:eastAsia="he-IL"/>
        </w:rPr>
        <w:t xml:space="preserve">   </w:t>
      </w:r>
      <w:bookmarkEnd w:id="5259"/>
    </w:p>
    <w:p w:rsidR="005844BA" w:rsidRDefault="005844BA" w:rsidP="005844BA">
      <w:pPr>
        <w:pStyle w:val="KeepWithNext"/>
        <w:rPr>
          <w:rtl/>
          <w:lang w:eastAsia="he-IL"/>
        </w:rPr>
      </w:pPr>
    </w:p>
    <w:p w:rsidR="005844BA" w:rsidRDefault="00D92101" w:rsidP="000C6A75">
      <w:pPr>
        <w:rPr>
          <w:rtl/>
          <w:lang w:eastAsia="he-IL"/>
        </w:rPr>
      </w:pPr>
      <w:bookmarkStart w:id="5260" w:name="_ETM_Q1_15745721"/>
      <w:bookmarkStart w:id="5261" w:name="_ETM_Q1_15745784"/>
      <w:bookmarkEnd w:id="5260"/>
      <w:bookmarkEnd w:id="5261"/>
      <w:r>
        <w:rPr>
          <w:rFonts w:hint="cs"/>
          <w:rtl/>
          <w:lang w:eastAsia="he-IL"/>
        </w:rPr>
        <w:t xml:space="preserve">פסקה אחת אחרי, מבקש האישור </w:t>
      </w:r>
      <w:bookmarkStart w:id="5262" w:name="_ETM_Q1_15569251"/>
      <w:bookmarkEnd w:id="5262"/>
      <w:r>
        <w:rPr>
          <w:rFonts w:hint="cs"/>
          <w:rtl/>
          <w:lang w:eastAsia="he-IL"/>
        </w:rPr>
        <w:t xml:space="preserve">התנהג או פעל באופן שאינו הולם את מי שפועל בשירות </w:t>
      </w:r>
      <w:bookmarkStart w:id="5263" w:name="_ETM_Q1_15572711"/>
      <w:bookmarkEnd w:id="5263"/>
      <w:r>
        <w:rPr>
          <w:rFonts w:hint="cs"/>
          <w:rtl/>
          <w:lang w:eastAsia="he-IL"/>
        </w:rPr>
        <w:t xml:space="preserve">העירייה. </w:t>
      </w:r>
      <w:r w:rsidR="000C6A75">
        <w:rPr>
          <w:rFonts w:hint="cs"/>
          <w:rtl/>
          <w:lang w:eastAsia="he-IL"/>
        </w:rPr>
        <w:t>יש גם עניין של התנהג</w:t>
      </w:r>
      <w:r w:rsidR="005844BA">
        <w:rPr>
          <w:rFonts w:hint="cs"/>
          <w:rtl/>
          <w:lang w:eastAsia="he-IL"/>
        </w:rPr>
        <w:t>ות הולמת</w:t>
      </w:r>
      <w:r w:rsidR="000C6A75">
        <w:rPr>
          <w:rFonts w:hint="cs"/>
          <w:rtl/>
          <w:lang w:eastAsia="he-IL"/>
        </w:rPr>
        <w:t xml:space="preserve"> מי שפועל בשירות הרשות המקומית</w:t>
      </w:r>
      <w:r w:rsidR="005844BA">
        <w:rPr>
          <w:rFonts w:hint="cs"/>
          <w:rtl/>
          <w:lang w:eastAsia="he-IL"/>
        </w:rPr>
        <w:t xml:space="preserve">. יש פה סעיפי </w:t>
      </w:r>
      <w:bookmarkStart w:id="5264" w:name="_ETM_Q1_15758158"/>
      <w:bookmarkEnd w:id="5264"/>
      <w:r w:rsidR="005844BA">
        <w:rPr>
          <w:rFonts w:hint="cs"/>
          <w:rtl/>
          <w:lang w:eastAsia="he-IL"/>
        </w:rPr>
        <w:t>סל שמאפשרים הבנ</w:t>
      </w:r>
      <w:r w:rsidR="000C6A75">
        <w:rPr>
          <w:rFonts w:hint="cs"/>
          <w:rtl/>
          <w:lang w:eastAsia="he-IL"/>
        </w:rPr>
        <w:t>ה שצריך פה התנהגות נאותה, הולמת</w:t>
      </w:r>
      <w:r w:rsidR="005844BA">
        <w:rPr>
          <w:rFonts w:hint="cs"/>
          <w:rtl/>
          <w:lang w:eastAsia="he-IL"/>
        </w:rPr>
        <w:t xml:space="preserve">, </w:t>
      </w:r>
      <w:bookmarkStart w:id="5265" w:name="_ETM_Q1_15765908"/>
      <w:bookmarkEnd w:id="5265"/>
      <w:r w:rsidR="005844BA">
        <w:rPr>
          <w:rFonts w:hint="cs"/>
          <w:rtl/>
          <w:lang w:eastAsia="he-IL"/>
        </w:rPr>
        <w:t xml:space="preserve">ראויה, </w:t>
      </w:r>
      <w:r w:rsidR="000C6A75">
        <w:rPr>
          <w:rFonts w:hint="cs"/>
          <w:rtl/>
          <w:lang w:eastAsia="he-IL"/>
        </w:rPr>
        <w:t>כמו</w:t>
      </w:r>
      <w:r w:rsidR="005844BA">
        <w:rPr>
          <w:rFonts w:hint="cs"/>
          <w:rtl/>
          <w:lang w:eastAsia="he-IL"/>
        </w:rPr>
        <w:t xml:space="preserve"> שמצופה ממי שמגיע</w:t>
      </w:r>
      <w:r w:rsidR="000C6A75">
        <w:rPr>
          <w:rFonts w:hint="cs"/>
          <w:rtl/>
          <w:lang w:eastAsia="he-IL"/>
        </w:rPr>
        <w:t xml:space="preserve"> בשם רשות </w:t>
      </w:r>
      <w:bookmarkStart w:id="5266" w:name="_ETM_Q1_15597705"/>
      <w:bookmarkEnd w:id="5266"/>
      <w:r w:rsidR="000C6A75">
        <w:rPr>
          <w:rFonts w:hint="cs"/>
          <w:rtl/>
          <w:lang w:eastAsia="he-IL"/>
        </w:rPr>
        <w:t>מקומית</w:t>
      </w:r>
      <w:r w:rsidR="005844BA">
        <w:rPr>
          <w:rFonts w:hint="cs"/>
          <w:rtl/>
          <w:lang w:eastAsia="he-IL"/>
        </w:rPr>
        <w:t xml:space="preserve">. </w:t>
      </w:r>
    </w:p>
    <w:p w:rsidR="005844BA" w:rsidRDefault="005844BA" w:rsidP="005844BA">
      <w:pPr>
        <w:rPr>
          <w:rtl/>
          <w:lang w:eastAsia="he-IL"/>
        </w:rPr>
      </w:pPr>
      <w:bookmarkStart w:id="5267" w:name="_ETM_Q1_15770970"/>
      <w:bookmarkStart w:id="5268" w:name="_ETM_Q1_15771048"/>
      <w:bookmarkStart w:id="5269" w:name="_ETM_Q1_15774017"/>
      <w:bookmarkEnd w:id="5267"/>
      <w:bookmarkEnd w:id="5268"/>
      <w:bookmarkEnd w:id="5269"/>
    </w:p>
    <w:p w:rsidR="005844BA" w:rsidRDefault="005844BA" w:rsidP="005844BA">
      <w:pPr>
        <w:pStyle w:val="a4"/>
        <w:keepNext/>
        <w:rPr>
          <w:rtl/>
        </w:rPr>
      </w:pPr>
      <w:bookmarkStart w:id="5270" w:name="ET_speaker_6089_552"/>
      <w:r w:rsidRPr="005844BA">
        <w:rPr>
          <w:rStyle w:val="TagStyle"/>
          <w:rtl/>
        </w:rPr>
        <w:t xml:space="preserve"> &lt;&lt; דובר &gt;&gt; </w:t>
      </w:r>
      <w:r>
        <w:rPr>
          <w:rtl/>
        </w:rPr>
        <w:t>אליהו ברוכי (יהדות התורה):</w:t>
      </w:r>
      <w:r w:rsidRPr="005844BA">
        <w:rPr>
          <w:rStyle w:val="TagStyle"/>
          <w:rtl/>
        </w:rPr>
        <w:t xml:space="preserve"> &lt;&lt; דובר &gt;&gt;</w:t>
      </w:r>
      <w:r>
        <w:rPr>
          <w:rtl/>
        </w:rPr>
        <w:t xml:space="preserve">   </w:t>
      </w:r>
      <w:bookmarkEnd w:id="5270"/>
    </w:p>
    <w:p w:rsidR="005844BA" w:rsidRDefault="005844BA" w:rsidP="005844BA">
      <w:pPr>
        <w:pStyle w:val="KeepWithNext"/>
        <w:rPr>
          <w:rtl/>
          <w:lang w:eastAsia="he-IL"/>
        </w:rPr>
      </w:pPr>
    </w:p>
    <w:p w:rsidR="005844BA" w:rsidRDefault="005844BA" w:rsidP="005844BA">
      <w:pPr>
        <w:rPr>
          <w:rtl/>
          <w:lang w:eastAsia="he-IL"/>
        </w:rPr>
      </w:pPr>
      <w:bookmarkStart w:id="5271" w:name="_ETM_Q1_15774501"/>
      <w:bookmarkStart w:id="5272" w:name="_ETM_Q1_15774564"/>
      <w:bookmarkEnd w:id="5271"/>
      <w:bookmarkEnd w:id="5272"/>
      <w:r>
        <w:rPr>
          <w:rFonts w:hint="cs"/>
          <w:rtl/>
          <w:lang w:eastAsia="he-IL"/>
        </w:rPr>
        <w:t xml:space="preserve">השאלה מי מחליט מה ראוי </w:t>
      </w:r>
      <w:bookmarkStart w:id="5273" w:name="_ETM_Q1_15777048"/>
      <w:bookmarkEnd w:id="5273"/>
      <w:r>
        <w:rPr>
          <w:rFonts w:hint="cs"/>
          <w:rtl/>
          <w:lang w:eastAsia="he-IL"/>
        </w:rPr>
        <w:t>ומה לא</w:t>
      </w:r>
      <w:r w:rsidR="000C6A75">
        <w:rPr>
          <w:rFonts w:hint="cs"/>
          <w:rtl/>
          <w:lang w:eastAsia="he-IL"/>
        </w:rPr>
        <w:t xml:space="preserve"> ראוי</w:t>
      </w:r>
      <w:r>
        <w:rPr>
          <w:rFonts w:hint="cs"/>
          <w:rtl/>
          <w:lang w:eastAsia="he-IL"/>
        </w:rPr>
        <w:t>.</w:t>
      </w:r>
    </w:p>
    <w:p w:rsidR="005844BA" w:rsidRDefault="005844BA" w:rsidP="005844BA">
      <w:pPr>
        <w:rPr>
          <w:rtl/>
          <w:lang w:eastAsia="he-IL"/>
        </w:rPr>
      </w:pPr>
      <w:bookmarkStart w:id="5274" w:name="_ETM_Q1_15778204"/>
      <w:bookmarkStart w:id="5275" w:name="_ETM_Q1_15778267"/>
      <w:bookmarkStart w:id="5276" w:name="_ETM_Q1_15779110"/>
      <w:bookmarkEnd w:id="5274"/>
      <w:bookmarkEnd w:id="5275"/>
      <w:bookmarkEnd w:id="5276"/>
    </w:p>
    <w:p w:rsidR="005844BA" w:rsidRDefault="005844BA" w:rsidP="005844BA">
      <w:pPr>
        <w:pStyle w:val="af9"/>
        <w:keepNext/>
        <w:rPr>
          <w:rtl/>
          <w:lang w:eastAsia="he-IL"/>
        </w:rPr>
      </w:pPr>
      <w:bookmarkStart w:id="5277" w:name="ET_guest_713772_553"/>
      <w:r w:rsidRPr="005844BA">
        <w:rPr>
          <w:rStyle w:val="TagStyle"/>
          <w:rtl/>
        </w:rPr>
        <w:t xml:space="preserve"> &lt;&lt; אורח &gt;&gt; </w:t>
      </w:r>
      <w:r>
        <w:rPr>
          <w:rtl/>
          <w:lang w:eastAsia="he-IL"/>
        </w:rPr>
        <w:t>מירה סלומון:</w:t>
      </w:r>
      <w:r w:rsidRPr="005844BA">
        <w:rPr>
          <w:rStyle w:val="TagStyle"/>
          <w:rtl/>
        </w:rPr>
        <w:t xml:space="preserve"> &lt;&lt; אורח &gt;&gt;</w:t>
      </w:r>
      <w:r>
        <w:rPr>
          <w:rtl/>
          <w:lang w:eastAsia="he-IL"/>
        </w:rPr>
        <w:t xml:space="preserve">   </w:t>
      </w:r>
      <w:bookmarkEnd w:id="5277"/>
    </w:p>
    <w:p w:rsidR="005844BA" w:rsidRDefault="005844BA" w:rsidP="005844BA">
      <w:pPr>
        <w:pStyle w:val="KeepWithNext"/>
        <w:rPr>
          <w:rtl/>
          <w:lang w:eastAsia="he-IL"/>
        </w:rPr>
      </w:pPr>
    </w:p>
    <w:p w:rsidR="005844BA" w:rsidRDefault="005844BA" w:rsidP="005844BA">
      <w:pPr>
        <w:rPr>
          <w:rtl/>
          <w:lang w:eastAsia="he-IL"/>
        </w:rPr>
      </w:pPr>
      <w:bookmarkStart w:id="5278" w:name="_ETM_Q1_15779689"/>
      <w:bookmarkStart w:id="5279" w:name="_ETM_Q1_15779735"/>
      <w:bookmarkEnd w:id="5278"/>
      <w:bookmarkEnd w:id="5279"/>
      <w:r>
        <w:rPr>
          <w:rFonts w:hint="cs"/>
          <w:rtl/>
          <w:lang w:eastAsia="he-IL"/>
        </w:rPr>
        <w:t xml:space="preserve">ועדת האישורים. </w:t>
      </w:r>
    </w:p>
    <w:p w:rsidR="005844BA" w:rsidRDefault="005844BA" w:rsidP="005844BA">
      <w:pPr>
        <w:rPr>
          <w:rtl/>
          <w:lang w:eastAsia="he-IL"/>
        </w:rPr>
      </w:pPr>
      <w:bookmarkStart w:id="5280" w:name="_ETM_Q1_15783235"/>
      <w:bookmarkStart w:id="5281" w:name="_ETM_Q1_15783298"/>
      <w:bookmarkStart w:id="5282" w:name="_ETM_Q1_15786032"/>
      <w:bookmarkEnd w:id="5280"/>
      <w:bookmarkEnd w:id="5281"/>
      <w:bookmarkEnd w:id="5282"/>
    </w:p>
    <w:p w:rsidR="005844BA" w:rsidRDefault="005844BA" w:rsidP="005844BA">
      <w:pPr>
        <w:pStyle w:val="a4"/>
        <w:keepNext/>
        <w:rPr>
          <w:rtl/>
        </w:rPr>
      </w:pPr>
      <w:bookmarkStart w:id="5283" w:name="ET_speaker_5763_554"/>
      <w:r w:rsidRPr="005844BA">
        <w:rPr>
          <w:rStyle w:val="TagStyle"/>
          <w:rtl/>
        </w:rPr>
        <w:t xml:space="preserve"> &lt;&lt; דובר &gt;&gt; </w:t>
      </w:r>
      <w:r>
        <w:rPr>
          <w:rtl/>
        </w:rPr>
        <w:t>משה ארבל (ש"ס):</w:t>
      </w:r>
      <w:r w:rsidRPr="005844BA">
        <w:rPr>
          <w:rStyle w:val="TagStyle"/>
          <w:rtl/>
        </w:rPr>
        <w:t xml:space="preserve"> &lt;&lt; דובר &gt;&gt;</w:t>
      </w:r>
      <w:r>
        <w:rPr>
          <w:rtl/>
        </w:rPr>
        <w:t xml:space="preserve">   </w:t>
      </w:r>
      <w:bookmarkEnd w:id="5283"/>
    </w:p>
    <w:p w:rsidR="005844BA" w:rsidRDefault="005844BA" w:rsidP="005844BA">
      <w:pPr>
        <w:pStyle w:val="KeepWithNext"/>
        <w:rPr>
          <w:rtl/>
          <w:lang w:eastAsia="he-IL"/>
        </w:rPr>
      </w:pPr>
    </w:p>
    <w:p w:rsidR="005844BA" w:rsidRDefault="000C6A75" w:rsidP="000C6A75">
      <w:pPr>
        <w:rPr>
          <w:rtl/>
          <w:lang w:eastAsia="he-IL"/>
        </w:rPr>
      </w:pPr>
      <w:bookmarkStart w:id="5284" w:name="_ETM_Q1_15786485"/>
      <w:bookmarkStart w:id="5285" w:name="_ETM_Q1_15786548"/>
      <w:bookmarkEnd w:id="5284"/>
      <w:bookmarkEnd w:id="5285"/>
      <w:r>
        <w:rPr>
          <w:rFonts w:hint="cs"/>
          <w:rtl/>
          <w:lang w:eastAsia="he-IL"/>
        </w:rPr>
        <w:t xml:space="preserve">אגב, </w:t>
      </w:r>
      <w:r w:rsidR="005844BA">
        <w:rPr>
          <w:rFonts w:hint="cs"/>
          <w:rtl/>
          <w:lang w:eastAsia="he-IL"/>
        </w:rPr>
        <w:t xml:space="preserve">בחוק הקיים כיום, </w:t>
      </w:r>
      <w:r>
        <w:rPr>
          <w:rFonts w:hint="cs"/>
          <w:rtl/>
          <w:lang w:eastAsia="he-IL"/>
        </w:rPr>
        <w:t>לגבי קבלני הוצאה לפועל אצלכם, זה מועתק</w:t>
      </w:r>
      <w:r w:rsidR="005844BA">
        <w:rPr>
          <w:rFonts w:hint="cs"/>
          <w:rtl/>
          <w:lang w:eastAsia="he-IL"/>
        </w:rPr>
        <w:t xml:space="preserve"> משם הפרמטרים </w:t>
      </w:r>
      <w:bookmarkStart w:id="5286" w:name="_ETM_Q1_15791704"/>
      <w:bookmarkEnd w:id="5286"/>
      <w:r w:rsidR="005844BA">
        <w:rPr>
          <w:rFonts w:hint="cs"/>
          <w:rtl/>
          <w:lang w:eastAsia="he-IL"/>
        </w:rPr>
        <w:t>האלה? אי</w:t>
      </w:r>
      <w:r>
        <w:rPr>
          <w:rFonts w:hint="cs"/>
          <w:rtl/>
          <w:lang w:eastAsia="he-IL"/>
        </w:rPr>
        <w:t>ך</w:t>
      </w:r>
      <w:r w:rsidR="005844BA">
        <w:rPr>
          <w:rFonts w:hint="cs"/>
          <w:rtl/>
          <w:lang w:eastAsia="he-IL"/>
        </w:rPr>
        <w:t xml:space="preserve"> תהליך אישור קבלן</w:t>
      </w:r>
      <w:r>
        <w:rPr>
          <w:rFonts w:hint="cs"/>
          <w:rtl/>
          <w:lang w:eastAsia="he-IL"/>
        </w:rPr>
        <w:t xml:space="preserve">- - - </w:t>
      </w:r>
      <w:bookmarkStart w:id="5287" w:name="_ETM_Q1_15626104"/>
      <w:bookmarkEnd w:id="5287"/>
    </w:p>
    <w:p w:rsidR="005844BA" w:rsidRDefault="005844BA" w:rsidP="005844BA">
      <w:pPr>
        <w:rPr>
          <w:rtl/>
          <w:lang w:eastAsia="he-IL"/>
        </w:rPr>
      </w:pPr>
      <w:bookmarkStart w:id="5288" w:name="_ETM_Q1_15796875"/>
      <w:bookmarkStart w:id="5289" w:name="_ETM_Q1_15796953"/>
      <w:bookmarkStart w:id="5290" w:name="_ETM_Q1_15798063"/>
      <w:bookmarkEnd w:id="5288"/>
      <w:bookmarkEnd w:id="5289"/>
      <w:bookmarkEnd w:id="5290"/>
    </w:p>
    <w:p w:rsidR="005844BA" w:rsidRDefault="005844BA" w:rsidP="005844BA">
      <w:pPr>
        <w:pStyle w:val="af9"/>
        <w:keepNext/>
        <w:rPr>
          <w:rtl/>
          <w:lang w:eastAsia="he-IL"/>
        </w:rPr>
      </w:pPr>
      <w:bookmarkStart w:id="5291" w:name="ET_guest_839240_555"/>
      <w:r w:rsidRPr="005844B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844BA">
        <w:rPr>
          <w:rStyle w:val="TagStyle"/>
          <w:rtl/>
        </w:rPr>
        <w:t xml:space="preserve"> &lt;&lt; אורח &gt;&gt;</w:t>
      </w:r>
      <w:r>
        <w:rPr>
          <w:rtl/>
          <w:lang w:eastAsia="he-IL"/>
        </w:rPr>
        <w:t xml:space="preserve">   </w:t>
      </w:r>
      <w:bookmarkEnd w:id="5291"/>
    </w:p>
    <w:p w:rsidR="005844BA" w:rsidRDefault="005844BA" w:rsidP="005844BA">
      <w:pPr>
        <w:pStyle w:val="KeepWithNext"/>
        <w:rPr>
          <w:rtl/>
          <w:lang w:eastAsia="he-IL"/>
        </w:rPr>
      </w:pPr>
    </w:p>
    <w:p w:rsidR="005844BA" w:rsidRDefault="005844BA" w:rsidP="005844BA">
      <w:pPr>
        <w:rPr>
          <w:rtl/>
          <w:lang w:eastAsia="he-IL"/>
        </w:rPr>
      </w:pPr>
      <w:bookmarkStart w:id="5292" w:name="_ETM_Q1_15798578"/>
      <w:bookmarkStart w:id="5293" w:name="_ETM_Q1_15798641"/>
      <w:bookmarkEnd w:id="5292"/>
      <w:bookmarkEnd w:id="5293"/>
      <w:r>
        <w:rPr>
          <w:rFonts w:hint="cs"/>
          <w:rtl/>
          <w:lang w:eastAsia="he-IL"/>
        </w:rPr>
        <w:t>ייקח לי כמה דקות לבדוק.</w:t>
      </w:r>
    </w:p>
    <w:p w:rsidR="005844BA" w:rsidRDefault="005844BA" w:rsidP="005844BA">
      <w:pPr>
        <w:rPr>
          <w:rtl/>
          <w:lang w:eastAsia="he-IL"/>
        </w:rPr>
      </w:pPr>
      <w:bookmarkStart w:id="5294" w:name="_ETM_Q1_15802766"/>
      <w:bookmarkStart w:id="5295" w:name="_ETM_Q1_15802844"/>
      <w:bookmarkStart w:id="5296" w:name="_ETM_Q1_15803906"/>
      <w:bookmarkEnd w:id="5294"/>
      <w:bookmarkEnd w:id="5295"/>
      <w:bookmarkEnd w:id="5296"/>
    </w:p>
    <w:p w:rsidR="005844BA" w:rsidRDefault="005844BA" w:rsidP="005844BA">
      <w:pPr>
        <w:pStyle w:val="a4"/>
        <w:keepNext/>
        <w:rPr>
          <w:rtl/>
        </w:rPr>
      </w:pPr>
      <w:bookmarkStart w:id="5297" w:name="ET_speaker_5763_556"/>
      <w:r w:rsidRPr="005844BA">
        <w:rPr>
          <w:rStyle w:val="TagStyle"/>
          <w:rtl/>
        </w:rPr>
        <w:t xml:space="preserve"> &lt;&lt; דובר &gt;&gt; </w:t>
      </w:r>
      <w:r>
        <w:rPr>
          <w:rtl/>
        </w:rPr>
        <w:t>משה ארבל (ש"ס):</w:t>
      </w:r>
      <w:r w:rsidRPr="005844BA">
        <w:rPr>
          <w:rStyle w:val="TagStyle"/>
          <w:rtl/>
        </w:rPr>
        <w:t xml:space="preserve"> &lt;&lt; דובר &gt;&gt;</w:t>
      </w:r>
      <w:r>
        <w:rPr>
          <w:rtl/>
        </w:rPr>
        <w:t xml:space="preserve">   </w:t>
      </w:r>
      <w:bookmarkEnd w:id="5297"/>
    </w:p>
    <w:p w:rsidR="005844BA" w:rsidRDefault="005844BA" w:rsidP="005844BA">
      <w:pPr>
        <w:pStyle w:val="KeepWithNext"/>
        <w:rPr>
          <w:rtl/>
          <w:lang w:eastAsia="he-IL"/>
        </w:rPr>
      </w:pPr>
    </w:p>
    <w:p w:rsidR="005844BA" w:rsidRDefault="005844BA" w:rsidP="000C6A75">
      <w:pPr>
        <w:rPr>
          <w:rtl/>
          <w:lang w:eastAsia="he-IL"/>
        </w:rPr>
      </w:pPr>
      <w:bookmarkStart w:id="5298" w:name="_ETM_Q1_15804500"/>
      <w:bookmarkEnd w:id="5298"/>
      <w:r>
        <w:rPr>
          <w:rFonts w:hint="cs"/>
          <w:rtl/>
          <w:lang w:eastAsia="he-IL"/>
        </w:rPr>
        <w:t>א</w:t>
      </w:r>
      <w:bookmarkStart w:id="5299" w:name="_ETM_Q1_15804594"/>
      <w:bookmarkEnd w:id="5299"/>
      <w:r>
        <w:rPr>
          <w:rFonts w:hint="cs"/>
          <w:rtl/>
          <w:lang w:eastAsia="he-IL"/>
        </w:rPr>
        <w:t xml:space="preserve">שמח, </w:t>
      </w:r>
      <w:bookmarkStart w:id="5300" w:name="_ETM_Q1_15805922"/>
      <w:bookmarkEnd w:id="5300"/>
      <w:r>
        <w:rPr>
          <w:rFonts w:hint="cs"/>
          <w:rtl/>
          <w:lang w:eastAsia="he-IL"/>
        </w:rPr>
        <w:t xml:space="preserve">כי אם הפרמטרים טובים, נשתמש בהם. </w:t>
      </w:r>
    </w:p>
    <w:p w:rsidR="005844BA" w:rsidRDefault="005844BA" w:rsidP="005844BA">
      <w:pPr>
        <w:rPr>
          <w:rtl/>
          <w:lang w:eastAsia="he-IL"/>
        </w:rPr>
      </w:pPr>
      <w:bookmarkStart w:id="5301" w:name="_ETM_Q1_15814875"/>
      <w:bookmarkStart w:id="5302" w:name="_ETM_Q1_15814953"/>
      <w:bookmarkStart w:id="5303" w:name="_ETM_Q1_15816249"/>
      <w:bookmarkEnd w:id="5301"/>
      <w:bookmarkEnd w:id="5302"/>
      <w:bookmarkEnd w:id="5303"/>
    </w:p>
    <w:p w:rsidR="005844BA" w:rsidRDefault="005844BA" w:rsidP="005844BA">
      <w:pPr>
        <w:pStyle w:val="af9"/>
        <w:keepNext/>
        <w:rPr>
          <w:rtl/>
          <w:lang w:eastAsia="he-IL"/>
        </w:rPr>
      </w:pPr>
      <w:bookmarkStart w:id="5304" w:name="ET_guest_839240_557"/>
      <w:r w:rsidRPr="005844B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844BA">
        <w:rPr>
          <w:rStyle w:val="TagStyle"/>
          <w:rtl/>
        </w:rPr>
        <w:t xml:space="preserve"> &lt;&lt; אורח &gt;&gt;</w:t>
      </w:r>
      <w:r>
        <w:rPr>
          <w:rtl/>
          <w:lang w:eastAsia="he-IL"/>
        </w:rPr>
        <w:t xml:space="preserve">   </w:t>
      </w:r>
      <w:bookmarkEnd w:id="5304"/>
    </w:p>
    <w:p w:rsidR="005844BA" w:rsidRDefault="005844BA" w:rsidP="005844BA">
      <w:pPr>
        <w:pStyle w:val="KeepWithNext"/>
        <w:rPr>
          <w:rtl/>
          <w:lang w:eastAsia="he-IL"/>
        </w:rPr>
      </w:pPr>
    </w:p>
    <w:p w:rsidR="005844BA" w:rsidRDefault="000C6A75" w:rsidP="000C6A75">
      <w:pPr>
        <w:rPr>
          <w:rtl/>
          <w:lang w:eastAsia="he-IL"/>
        </w:rPr>
      </w:pPr>
      <w:bookmarkStart w:id="5305" w:name="_ETM_Q1_15816687"/>
      <w:bookmarkStart w:id="5306" w:name="_ETM_Q1_15816734"/>
      <w:bookmarkEnd w:id="5305"/>
      <w:bookmarkEnd w:id="5306"/>
      <w:r>
        <w:rPr>
          <w:rFonts w:hint="cs"/>
          <w:rtl/>
          <w:lang w:eastAsia="he-IL"/>
        </w:rPr>
        <w:t xml:space="preserve">אם כי הפרמטרים שדורשים </w:t>
      </w:r>
      <w:r>
        <w:rPr>
          <w:rtl/>
          <w:lang w:eastAsia="he-IL"/>
        </w:rPr>
        <w:t>–</w:t>
      </w:r>
      <w:r>
        <w:rPr>
          <w:rFonts w:hint="cs"/>
          <w:rtl/>
          <w:lang w:eastAsia="he-IL"/>
        </w:rPr>
        <w:t xml:space="preserve"> יכול להיות שמחמירים יותר, כי הוא נכנס פיזית לבתים</w:t>
      </w:r>
      <w:bookmarkStart w:id="5307" w:name="_ETM_Q1_15817468"/>
      <w:bookmarkStart w:id="5308" w:name="_ETM_Q1_15817562"/>
      <w:bookmarkEnd w:id="5307"/>
      <w:bookmarkEnd w:id="5308"/>
    </w:p>
    <w:p w:rsidR="005844BA" w:rsidRDefault="005844BA" w:rsidP="005844BA">
      <w:pPr>
        <w:rPr>
          <w:rtl/>
          <w:lang w:eastAsia="he-IL"/>
        </w:rPr>
      </w:pPr>
      <w:bookmarkStart w:id="5309" w:name="_ETM_Q1_15817609"/>
      <w:bookmarkStart w:id="5310" w:name="_ETM_Q1_15817703"/>
      <w:bookmarkStart w:id="5311" w:name="_ETM_Q1_15818562"/>
      <w:bookmarkEnd w:id="5309"/>
      <w:bookmarkEnd w:id="5310"/>
      <w:bookmarkEnd w:id="5311"/>
    </w:p>
    <w:p w:rsidR="005844BA" w:rsidRDefault="005844BA" w:rsidP="005844BA">
      <w:pPr>
        <w:pStyle w:val="a4"/>
        <w:keepNext/>
        <w:rPr>
          <w:rtl/>
        </w:rPr>
      </w:pPr>
      <w:bookmarkStart w:id="5312" w:name="ET_speaker_5763_558"/>
      <w:r w:rsidRPr="005844BA">
        <w:rPr>
          <w:rStyle w:val="TagStyle"/>
          <w:rtl/>
        </w:rPr>
        <w:t xml:space="preserve"> &lt;&lt; דובר &gt;&gt; </w:t>
      </w:r>
      <w:r>
        <w:rPr>
          <w:rtl/>
        </w:rPr>
        <w:t>משה ארבל (ש"ס):</w:t>
      </w:r>
      <w:r w:rsidRPr="005844BA">
        <w:rPr>
          <w:rStyle w:val="TagStyle"/>
          <w:rtl/>
        </w:rPr>
        <w:t xml:space="preserve"> &lt;&lt; דובר &gt;&gt;</w:t>
      </w:r>
      <w:r>
        <w:rPr>
          <w:rtl/>
        </w:rPr>
        <w:t xml:space="preserve">   </w:t>
      </w:r>
      <w:bookmarkEnd w:id="5312"/>
    </w:p>
    <w:p w:rsidR="005844BA" w:rsidRDefault="005844BA" w:rsidP="005844BA">
      <w:pPr>
        <w:pStyle w:val="KeepWithNext"/>
        <w:rPr>
          <w:rtl/>
          <w:lang w:eastAsia="he-IL"/>
        </w:rPr>
      </w:pPr>
    </w:p>
    <w:p w:rsidR="005844BA" w:rsidRDefault="005844BA" w:rsidP="005844BA">
      <w:pPr>
        <w:rPr>
          <w:rtl/>
          <w:lang w:eastAsia="he-IL"/>
        </w:rPr>
      </w:pPr>
      <w:bookmarkStart w:id="5313" w:name="_ETM_Q1_15818999"/>
      <w:bookmarkStart w:id="5314" w:name="_ETM_Q1_15819062"/>
      <w:bookmarkEnd w:id="5313"/>
      <w:bookmarkEnd w:id="5314"/>
      <w:r>
        <w:rPr>
          <w:rFonts w:hint="cs"/>
          <w:rtl/>
          <w:lang w:eastAsia="he-IL"/>
        </w:rPr>
        <w:t>אנחנו לא פוחדים</w:t>
      </w:r>
      <w:r w:rsidR="000C6A75">
        <w:rPr>
          <w:rFonts w:hint="cs"/>
          <w:rtl/>
          <w:lang w:eastAsia="he-IL"/>
        </w:rPr>
        <w:t xml:space="preserve"> מהחמרה</w:t>
      </w:r>
      <w:r>
        <w:rPr>
          <w:rFonts w:hint="cs"/>
          <w:rtl/>
          <w:lang w:eastAsia="he-IL"/>
        </w:rPr>
        <w:t>.</w:t>
      </w:r>
    </w:p>
    <w:p w:rsidR="005844BA" w:rsidRDefault="005844BA" w:rsidP="005844BA">
      <w:pPr>
        <w:rPr>
          <w:rtl/>
          <w:lang w:eastAsia="he-IL"/>
        </w:rPr>
      </w:pPr>
      <w:bookmarkStart w:id="5315" w:name="_ETM_Q1_15821937"/>
      <w:bookmarkStart w:id="5316" w:name="_ETM_Q1_15822015"/>
      <w:bookmarkEnd w:id="5315"/>
      <w:bookmarkEnd w:id="5316"/>
    </w:p>
    <w:p w:rsidR="005844BA" w:rsidRDefault="005844BA" w:rsidP="005844BA">
      <w:pPr>
        <w:pStyle w:val="af6"/>
        <w:keepNext/>
        <w:rPr>
          <w:rtl/>
        </w:rPr>
      </w:pPr>
      <w:bookmarkStart w:id="5317" w:name="ET_yor_5777_559"/>
      <w:r w:rsidRPr="005844BA">
        <w:rPr>
          <w:rStyle w:val="TagStyle"/>
          <w:rtl/>
        </w:rPr>
        <w:t xml:space="preserve"> &lt;&lt; יור &gt;&gt; </w:t>
      </w:r>
      <w:r>
        <w:rPr>
          <w:rtl/>
        </w:rPr>
        <w:t>היו"ר מיקי חיימוביץ':</w:t>
      </w:r>
      <w:r w:rsidRPr="005844BA">
        <w:rPr>
          <w:rStyle w:val="TagStyle"/>
          <w:rtl/>
        </w:rPr>
        <w:t xml:space="preserve"> &lt;&lt; יור &gt;&gt;</w:t>
      </w:r>
      <w:r>
        <w:rPr>
          <w:rtl/>
        </w:rPr>
        <w:t xml:space="preserve">   </w:t>
      </w:r>
      <w:bookmarkEnd w:id="5317"/>
    </w:p>
    <w:p w:rsidR="005844BA" w:rsidRDefault="005844BA" w:rsidP="005844BA">
      <w:pPr>
        <w:pStyle w:val="KeepWithNext"/>
        <w:rPr>
          <w:rtl/>
          <w:lang w:eastAsia="he-IL"/>
        </w:rPr>
      </w:pPr>
    </w:p>
    <w:p w:rsidR="005844BA" w:rsidRDefault="005844BA" w:rsidP="000C6A75">
      <w:pPr>
        <w:rPr>
          <w:rtl/>
          <w:lang w:eastAsia="he-IL"/>
        </w:rPr>
      </w:pPr>
      <w:bookmarkStart w:id="5318" w:name="_ETM_Q1_15822609"/>
      <w:bookmarkEnd w:id="5318"/>
      <w:r>
        <w:rPr>
          <w:rFonts w:hint="cs"/>
          <w:rtl/>
          <w:lang w:eastAsia="he-IL"/>
        </w:rPr>
        <w:t xml:space="preserve">בקשה להתייחסות </w:t>
      </w:r>
      <w:bookmarkStart w:id="5319" w:name="_ETM_Q1_15824796"/>
      <w:bookmarkEnd w:id="5319"/>
      <w:r>
        <w:rPr>
          <w:rFonts w:hint="cs"/>
          <w:rtl/>
          <w:lang w:eastAsia="he-IL"/>
        </w:rPr>
        <w:t xml:space="preserve">של משרד המשפטים. </w:t>
      </w:r>
      <w:r w:rsidR="000C6A75">
        <w:rPr>
          <w:rFonts w:hint="cs"/>
          <w:rtl/>
          <w:lang w:eastAsia="he-IL"/>
        </w:rPr>
        <w:t xml:space="preserve">מירית להב </w:t>
      </w:r>
      <w:proofErr w:type="spellStart"/>
      <w:r w:rsidR="000C6A75">
        <w:rPr>
          <w:rFonts w:hint="cs"/>
          <w:rtl/>
          <w:lang w:eastAsia="he-IL"/>
        </w:rPr>
        <w:t>קניזו</w:t>
      </w:r>
      <w:proofErr w:type="spellEnd"/>
      <w:r w:rsidR="000C6A75">
        <w:rPr>
          <w:rFonts w:hint="cs"/>
          <w:rtl/>
          <w:lang w:eastAsia="he-IL"/>
        </w:rPr>
        <w:t xml:space="preserve">, </w:t>
      </w:r>
      <w:bookmarkStart w:id="5320" w:name="_ETM_Q1_15653520"/>
      <w:bookmarkEnd w:id="5320"/>
      <w:r>
        <w:rPr>
          <w:rFonts w:hint="cs"/>
          <w:rtl/>
          <w:lang w:eastAsia="he-IL"/>
        </w:rPr>
        <w:t xml:space="preserve">ואבקש ממך </w:t>
      </w:r>
      <w:r>
        <w:rPr>
          <w:rtl/>
          <w:lang w:eastAsia="he-IL"/>
        </w:rPr>
        <w:t>–</w:t>
      </w:r>
      <w:r>
        <w:rPr>
          <w:rFonts w:hint="cs"/>
          <w:rtl/>
          <w:lang w:eastAsia="he-IL"/>
        </w:rPr>
        <w:t xml:space="preserve"> את מדברת בטלפון </w:t>
      </w:r>
      <w:bookmarkStart w:id="5321" w:name="_ETM_Q1_15875462"/>
      <w:bookmarkEnd w:id="5321"/>
      <w:r>
        <w:rPr>
          <w:rFonts w:hint="cs"/>
          <w:rtl/>
          <w:lang w:eastAsia="he-IL"/>
        </w:rPr>
        <w:t>נייד,</w:t>
      </w:r>
      <w:r w:rsidR="000C6A75">
        <w:rPr>
          <w:rFonts w:hint="cs"/>
          <w:rtl/>
          <w:lang w:eastAsia="he-IL"/>
        </w:rPr>
        <w:t xml:space="preserve"> אז תשתדלי להחזיק אותו כמה שיות</w:t>
      </w:r>
      <w:r>
        <w:rPr>
          <w:rFonts w:hint="cs"/>
          <w:rtl/>
          <w:lang w:eastAsia="he-IL"/>
        </w:rPr>
        <w:t>ר יציב.</w:t>
      </w:r>
      <w:r w:rsidR="009B5C0A">
        <w:rPr>
          <w:rFonts w:hint="cs"/>
          <w:rtl/>
          <w:lang w:eastAsia="he-IL"/>
        </w:rPr>
        <w:t xml:space="preserve"> תודה.</w:t>
      </w:r>
    </w:p>
    <w:p w:rsidR="005844BA" w:rsidRDefault="005844BA" w:rsidP="005844BA">
      <w:pPr>
        <w:rPr>
          <w:rtl/>
          <w:lang w:eastAsia="he-IL"/>
        </w:rPr>
      </w:pPr>
      <w:bookmarkStart w:id="5322" w:name="_ETM_Q1_15861873"/>
      <w:bookmarkStart w:id="5323" w:name="_ETM_Q1_15861935"/>
      <w:bookmarkStart w:id="5324" w:name="_ETM_Q1_15862013"/>
      <w:bookmarkStart w:id="5325" w:name="_ETM_Q1_15862076"/>
      <w:bookmarkStart w:id="5326" w:name="_ETM_Q1_15864966"/>
      <w:bookmarkStart w:id="5327" w:name="_ETM_Q1_15865013"/>
      <w:bookmarkEnd w:id="5322"/>
      <w:bookmarkEnd w:id="5323"/>
      <w:bookmarkEnd w:id="5324"/>
      <w:bookmarkEnd w:id="5325"/>
      <w:bookmarkEnd w:id="5326"/>
      <w:bookmarkEnd w:id="5327"/>
    </w:p>
    <w:p w:rsidR="005844BA" w:rsidRDefault="005844BA" w:rsidP="005844BA">
      <w:pPr>
        <w:pStyle w:val="a4"/>
        <w:keepNext/>
        <w:rPr>
          <w:rtl/>
        </w:rPr>
      </w:pPr>
      <w:bookmarkStart w:id="5328" w:name="ET_speaker_מירית_להב_560"/>
      <w:r w:rsidRPr="005844BA">
        <w:rPr>
          <w:rStyle w:val="TagStyle"/>
          <w:rtl/>
        </w:rPr>
        <w:t xml:space="preserve"> &lt;&lt; דובר &gt;&gt; </w:t>
      </w:r>
      <w:r>
        <w:rPr>
          <w:rtl/>
        </w:rPr>
        <w:t>מירית להב:</w:t>
      </w:r>
      <w:r w:rsidRPr="005844BA">
        <w:rPr>
          <w:rStyle w:val="TagStyle"/>
          <w:rtl/>
        </w:rPr>
        <w:t xml:space="preserve"> &lt;&lt; דובר &gt;&gt;</w:t>
      </w:r>
      <w:r>
        <w:rPr>
          <w:rtl/>
        </w:rPr>
        <w:t xml:space="preserve">   </w:t>
      </w:r>
      <w:bookmarkEnd w:id="5328"/>
    </w:p>
    <w:p w:rsidR="005844BA" w:rsidRDefault="005844BA" w:rsidP="005844BA">
      <w:pPr>
        <w:pStyle w:val="KeepWithNext"/>
        <w:rPr>
          <w:rtl/>
          <w:lang w:eastAsia="he-IL"/>
        </w:rPr>
      </w:pPr>
    </w:p>
    <w:p w:rsidR="005844BA" w:rsidRDefault="005844BA" w:rsidP="00F57E9C">
      <w:pPr>
        <w:rPr>
          <w:rtl/>
          <w:lang w:eastAsia="he-IL"/>
        </w:rPr>
      </w:pPr>
      <w:bookmarkStart w:id="5329" w:name="_ETM_Q1_15867916"/>
      <w:bookmarkStart w:id="5330" w:name="_ETM_Q1_15868181"/>
      <w:bookmarkStart w:id="5331" w:name="_ETM_Q1_15868244"/>
      <w:bookmarkEnd w:id="5329"/>
      <w:bookmarkEnd w:id="5330"/>
      <w:bookmarkEnd w:id="5331"/>
      <w:r>
        <w:rPr>
          <w:rFonts w:hint="cs"/>
          <w:rtl/>
          <w:lang w:eastAsia="he-IL"/>
        </w:rPr>
        <w:t xml:space="preserve">אני </w:t>
      </w:r>
      <w:bookmarkStart w:id="5332" w:name="_ETM_Q1_15884415"/>
      <w:bookmarkEnd w:id="5332"/>
      <w:r>
        <w:rPr>
          <w:rFonts w:hint="cs"/>
          <w:rtl/>
          <w:lang w:eastAsia="he-IL"/>
        </w:rPr>
        <w:t>מבקשת להתייחס לשני עניינים. הראשון מתייחס לבדיקת עבר פלילי ש</w:t>
      </w:r>
      <w:r w:rsidR="007A479F">
        <w:rPr>
          <w:rFonts w:hint="cs"/>
          <w:rtl/>
          <w:lang w:eastAsia="he-IL"/>
        </w:rPr>
        <w:t>ל</w:t>
      </w:r>
      <w:r>
        <w:rPr>
          <w:rFonts w:hint="cs"/>
          <w:rtl/>
          <w:lang w:eastAsia="he-IL"/>
        </w:rPr>
        <w:t xml:space="preserve"> </w:t>
      </w:r>
      <w:bookmarkStart w:id="5333" w:name="_ETM_Q1_15893509"/>
      <w:bookmarkEnd w:id="5333"/>
      <w:r>
        <w:rPr>
          <w:rFonts w:hint="cs"/>
          <w:rtl/>
          <w:lang w:eastAsia="he-IL"/>
        </w:rPr>
        <w:t xml:space="preserve">חברות בת. מה שמוצע פה מהווה שינוי מהסטנדרט המקובל </w:t>
      </w:r>
      <w:r w:rsidR="007B6451">
        <w:rPr>
          <w:rFonts w:hint="cs"/>
          <w:rtl/>
          <w:lang w:eastAsia="he-IL"/>
        </w:rPr>
        <w:t xml:space="preserve">בבדיקה </w:t>
      </w:r>
      <w:r>
        <w:rPr>
          <w:rFonts w:hint="cs"/>
          <w:rtl/>
          <w:lang w:eastAsia="he-IL"/>
        </w:rPr>
        <w:t xml:space="preserve">של </w:t>
      </w:r>
      <w:bookmarkStart w:id="5334" w:name="_ETM_Q1_15902961"/>
      <w:bookmarkEnd w:id="5334"/>
      <w:r w:rsidR="000C6A75">
        <w:rPr>
          <w:rFonts w:hint="cs"/>
          <w:rtl/>
          <w:lang w:eastAsia="he-IL"/>
        </w:rPr>
        <w:t>עבר פל</w:t>
      </w:r>
      <w:r w:rsidR="007B6451">
        <w:rPr>
          <w:rFonts w:hint="cs"/>
          <w:rtl/>
          <w:lang w:eastAsia="he-IL"/>
        </w:rPr>
        <w:t>י</w:t>
      </w:r>
      <w:r w:rsidR="000C6A75">
        <w:rPr>
          <w:rFonts w:hint="cs"/>
          <w:rtl/>
          <w:lang w:eastAsia="he-IL"/>
        </w:rPr>
        <w:t>לי. כשבודקים עב</w:t>
      </w:r>
      <w:r>
        <w:rPr>
          <w:rFonts w:hint="cs"/>
          <w:rtl/>
          <w:lang w:eastAsia="he-IL"/>
        </w:rPr>
        <w:t>ר</w:t>
      </w:r>
      <w:r w:rsidR="000C6A75">
        <w:rPr>
          <w:rFonts w:hint="cs"/>
          <w:rtl/>
          <w:lang w:eastAsia="he-IL"/>
        </w:rPr>
        <w:t xml:space="preserve"> </w:t>
      </w:r>
      <w:r>
        <w:rPr>
          <w:rFonts w:hint="cs"/>
          <w:rtl/>
          <w:lang w:eastAsia="he-IL"/>
        </w:rPr>
        <w:t>פלילי, בוד</w:t>
      </w:r>
      <w:r w:rsidR="000C6A75">
        <w:rPr>
          <w:rFonts w:hint="cs"/>
          <w:rtl/>
          <w:lang w:eastAsia="he-IL"/>
        </w:rPr>
        <w:t>ק</w:t>
      </w:r>
      <w:r w:rsidR="00C60587">
        <w:rPr>
          <w:rFonts w:hint="cs"/>
          <w:rtl/>
          <w:lang w:eastAsia="he-IL"/>
        </w:rPr>
        <w:t>ים</w:t>
      </w:r>
      <w:r>
        <w:rPr>
          <w:rFonts w:hint="cs"/>
          <w:rtl/>
          <w:lang w:eastAsia="he-IL"/>
        </w:rPr>
        <w:t xml:space="preserve"> עבר פלילי של </w:t>
      </w:r>
      <w:bookmarkStart w:id="5335" w:name="_ETM_Q1_15910258"/>
      <w:bookmarkEnd w:id="5335"/>
      <w:r>
        <w:rPr>
          <w:rFonts w:hint="cs"/>
          <w:rtl/>
          <w:lang w:eastAsia="he-IL"/>
        </w:rPr>
        <w:t>גורמים שיכולי</w:t>
      </w:r>
      <w:r w:rsidR="000C6A75">
        <w:rPr>
          <w:rFonts w:hint="cs"/>
          <w:rtl/>
          <w:lang w:eastAsia="he-IL"/>
        </w:rPr>
        <w:t xml:space="preserve">ם </w:t>
      </w:r>
      <w:r>
        <w:rPr>
          <w:rFonts w:hint="cs"/>
          <w:rtl/>
          <w:lang w:eastAsia="he-IL"/>
        </w:rPr>
        <w:t xml:space="preserve">להשפיע לרעה על </w:t>
      </w:r>
      <w:r w:rsidR="00DE6C63">
        <w:rPr>
          <w:rFonts w:hint="cs"/>
          <w:rtl/>
          <w:lang w:eastAsia="he-IL"/>
        </w:rPr>
        <w:t>ההתקשרות</w:t>
      </w:r>
      <w:r>
        <w:rPr>
          <w:rFonts w:hint="cs"/>
          <w:rtl/>
          <w:lang w:eastAsia="he-IL"/>
        </w:rPr>
        <w:t xml:space="preserve"> או על העניין הנדון </w:t>
      </w:r>
      <w:r>
        <w:rPr>
          <w:rtl/>
          <w:lang w:eastAsia="he-IL"/>
        </w:rPr>
        <w:t>–</w:t>
      </w:r>
      <w:r>
        <w:rPr>
          <w:rFonts w:hint="cs"/>
          <w:rtl/>
          <w:lang w:eastAsia="he-IL"/>
        </w:rPr>
        <w:t xml:space="preserve"> </w:t>
      </w:r>
      <w:bookmarkStart w:id="5336" w:name="_ETM_Q1_15919429"/>
      <w:bookmarkEnd w:id="5336"/>
      <w:r>
        <w:rPr>
          <w:rFonts w:hint="cs"/>
          <w:rtl/>
          <w:lang w:eastAsia="he-IL"/>
        </w:rPr>
        <w:t xml:space="preserve">במקרה הזה, </w:t>
      </w:r>
      <w:r w:rsidR="00DE6C63">
        <w:rPr>
          <w:rFonts w:hint="cs"/>
          <w:rtl/>
          <w:lang w:eastAsia="he-IL"/>
        </w:rPr>
        <w:t>ההתנהלות של חברת הגבייה</w:t>
      </w:r>
      <w:r>
        <w:rPr>
          <w:rFonts w:hint="cs"/>
          <w:rtl/>
          <w:lang w:eastAsia="he-IL"/>
        </w:rPr>
        <w:t xml:space="preserve">. חברות בת, אין להן שליטה </w:t>
      </w:r>
      <w:bookmarkStart w:id="5337" w:name="_ETM_Q1_15926288"/>
      <w:bookmarkEnd w:id="5337"/>
      <w:r>
        <w:rPr>
          <w:rFonts w:hint="cs"/>
          <w:rtl/>
          <w:lang w:eastAsia="he-IL"/>
        </w:rPr>
        <w:t xml:space="preserve">על מה שקורה בחברה האם, </w:t>
      </w:r>
      <w:r w:rsidR="00F57E9C">
        <w:rPr>
          <w:rFonts w:hint="cs"/>
          <w:rtl/>
          <w:lang w:eastAsia="he-IL"/>
        </w:rPr>
        <w:t xml:space="preserve">והחברה שמנהלת, </w:t>
      </w:r>
      <w:bookmarkStart w:id="5338" w:name="_ETM_Q1_15758551"/>
      <w:bookmarkEnd w:id="5338"/>
      <w:r>
        <w:rPr>
          <w:rFonts w:hint="cs"/>
          <w:rtl/>
          <w:lang w:eastAsia="he-IL"/>
        </w:rPr>
        <w:t xml:space="preserve">שאני מבינה שהיא זו שכרגע </w:t>
      </w:r>
      <w:bookmarkStart w:id="5339" w:name="_ETM_Q1_15932210"/>
      <w:bookmarkEnd w:id="5339"/>
      <w:r>
        <w:rPr>
          <w:rFonts w:hint="cs"/>
          <w:rtl/>
          <w:lang w:eastAsia="he-IL"/>
        </w:rPr>
        <w:t xml:space="preserve">מבקשת את ההיתר להיות חברת גבייה. לכן אנו חושבים שזו </w:t>
      </w:r>
      <w:bookmarkStart w:id="5340" w:name="_ETM_Q1_15938147"/>
      <w:bookmarkEnd w:id="5340"/>
      <w:r>
        <w:rPr>
          <w:rFonts w:hint="cs"/>
          <w:rtl/>
          <w:lang w:eastAsia="he-IL"/>
        </w:rPr>
        <w:t>פגיעה עודפת בזכות לתקנת השבים ובזכות לחופש העיסוק, אם יתבק</w:t>
      </w:r>
      <w:bookmarkStart w:id="5341" w:name="_ETM_Q1_15950694"/>
      <w:bookmarkEnd w:id="5341"/>
      <w:r>
        <w:rPr>
          <w:rFonts w:hint="cs"/>
          <w:rtl/>
          <w:lang w:eastAsia="he-IL"/>
        </w:rPr>
        <w:t>ש עבר פלילי ש</w:t>
      </w:r>
      <w:r w:rsidR="00F57E9C">
        <w:rPr>
          <w:rFonts w:hint="cs"/>
          <w:rtl/>
          <w:lang w:eastAsia="he-IL"/>
        </w:rPr>
        <w:t>ל</w:t>
      </w:r>
      <w:r>
        <w:rPr>
          <w:rFonts w:hint="cs"/>
          <w:rtl/>
          <w:lang w:eastAsia="he-IL"/>
        </w:rPr>
        <w:t xml:space="preserve"> חברת הבת.</w:t>
      </w:r>
    </w:p>
    <w:p w:rsidR="005844BA" w:rsidRDefault="005844BA" w:rsidP="005844BA">
      <w:pPr>
        <w:rPr>
          <w:rtl/>
          <w:lang w:eastAsia="he-IL"/>
        </w:rPr>
      </w:pPr>
      <w:bookmarkStart w:id="5342" w:name="_ETM_Q1_15955990"/>
      <w:bookmarkStart w:id="5343" w:name="_ETM_Q1_15956068"/>
      <w:bookmarkEnd w:id="5342"/>
      <w:bookmarkEnd w:id="5343"/>
    </w:p>
    <w:p w:rsidR="006E661F" w:rsidRDefault="005844BA" w:rsidP="006E661F">
      <w:pPr>
        <w:rPr>
          <w:rtl/>
          <w:lang w:eastAsia="he-IL"/>
        </w:rPr>
      </w:pPr>
      <w:bookmarkStart w:id="5344" w:name="_ETM_Q1_15956100"/>
      <w:bookmarkStart w:id="5345" w:name="_ETM_Q1_15956178"/>
      <w:bookmarkEnd w:id="5344"/>
      <w:bookmarkEnd w:id="5345"/>
      <w:r>
        <w:rPr>
          <w:rFonts w:hint="cs"/>
          <w:rtl/>
          <w:lang w:eastAsia="he-IL"/>
        </w:rPr>
        <w:t xml:space="preserve">הנושא השני מתייחס לתקנות בסעיף </w:t>
      </w:r>
      <w:bookmarkStart w:id="5346" w:name="_ETM_Q1_15961193"/>
      <w:bookmarkEnd w:id="5346"/>
      <w:r w:rsidR="004A2593">
        <w:rPr>
          <w:rFonts w:hint="cs"/>
          <w:rtl/>
          <w:lang w:eastAsia="he-IL"/>
        </w:rPr>
        <w:t xml:space="preserve">קטן (ח), </w:t>
      </w:r>
      <w:r w:rsidR="006E661F">
        <w:rPr>
          <w:rFonts w:hint="cs"/>
          <w:rtl/>
          <w:lang w:eastAsia="he-IL"/>
        </w:rPr>
        <w:t xml:space="preserve">מבוקש </w:t>
      </w:r>
      <w:r w:rsidR="004A2593">
        <w:rPr>
          <w:rFonts w:hint="cs"/>
          <w:rtl/>
          <w:lang w:eastAsia="he-IL"/>
        </w:rPr>
        <w:t xml:space="preserve">שהשר לביטחון פנים </w:t>
      </w:r>
      <w:r w:rsidR="006E661F">
        <w:rPr>
          <w:rFonts w:hint="cs"/>
          <w:rtl/>
          <w:lang w:eastAsia="he-IL"/>
        </w:rPr>
        <w:t xml:space="preserve">בהתייעצות עם שר הפנים יקבעו בתקנות כללים </w:t>
      </w:r>
      <w:bookmarkStart w:id="5347" w:name="_ETM_Q1_15798372"/>
      <w:bookmarkEnd w:id="5347"/>
      <w:r w:rsidR="006E661F">
        <w:rPr>
          <w:rFonts w:hint="cs"/>
          <w:rtl/>
          <w:lang w:eastAsia="he-IL"/>
        </w:rPr>
        <w:t>להעברת מידע לוועדות שידונו.</w:t>
      </w:r>
    </w:p>
    <w:p w:rsidR="006E661F" w:rsidRDefault="006E661F" w:rsidP="006E661F">
      <w:pPr>
        <w:rPr>
          <w:rtl/>
          <w:lang w:eastAsia="he-IL"/>
        </w:rPr>
      </w:pPr>
    </w:p>
    <w:p w:rsidR="006E661F" w:rsidRDefault="006E661F" w:rsidP="006E661F">
      <w:pPr>
        <w:pStyle w:val="af6"/>
        <w:keepNext/>
        <w:rPr>
          <w:rtl/>
        </w:rPr>
      </w:pPr>
      <w:bookmarkStart w:id="5348" w:name="ET_yor_5777_609"/>
      <w:r w:rsidRPr="006E661F">
        <w:rPr>
          <w:rStyle w:val="TagStyle"/>
          <w:rtl/>
        </w:rPr>
        <w:t xml:space="preserve"> &lt;&lt; יור &gt;&gt; </w:t>
      </w:r>
      <w:r>
        <w:rPr>
          <w:rtl/>
        </w:rPr>
        <w:t>היו"ר מיקי חיימוביץ':</w:t>
      </w:r>
      <w:r w:rsidRPr="006E661F">
        <w:rPr>
          <w:rStyle w:val="TagStyle"/>
          <w:rtl/>
        </w:rPr>
        <w:t xml:space="preserve"> &lt;&lt; יור &gt;&gt;</w:t>
      </w:r>
      <w:r>
        <w:rPr>
          <w:rtl/>
        </w:rPr>
        <w:t xml:space="preserve">   </w:t>
      </w:r>
      <w:bookmarkEnd w:id="5348"/>
    </w:p>
    <w:p w:rsidR="006E661F" w:rsidRDefault="006E661F" w:rsidP="006E661F">
      <w:pPr>
        <w:pStyle w:val="KeepWithNext"/>
        <w:rPr>
          <w:rtl/>
          <w:lang w:eastAsia="he-IL"/>
        </w:rPr>
      </w:pPr>
    </w:p>
    <w:p w:rsidR="006E661F" w:rsidRPr="002A12AB" w:rsidRDefault="006E661F" w:rsidP="006E661F">
      <w:pPr>
        <w:rPr>
          <w:rtl/>
          <w:lang w:eastAsia="he-IL"/>
        </w:rPr>
      </w:pPr>
      <w:r>
        <w:rPr>
          <w:rtl/>
          <w:lang w:eastAsia="he-IL"/>
        </w:rPr>
        <w:t>דרכי מסירת מידע לוועדת אישורים לגבי מבקש האישור, בעניינים הנדרשים לצורך קבלת החלטה בדבר מתן האישור לפי סעיפים קטנים (א) ו-(ב).</w:t>
      </w:r>
    </w:p>
    <w:p w:rsidR="006E661F" w:rsidRDefault="006E661F" w:rsidP="006E661F">
      <w:pPr>
        <w:rPr>
          <w:rtl/>
          <w:lang w:eastAsia="he-IL"/>
        </w:rPr>
      </w:pPr>
      <w:bookmarkStart w:id="5349" w:name="_ETM_Q1_15805493"/>
      <w:bookmarkStart w:id="5350" w:name="_ETM_Q1_15805561"/>
      <w:bookmarkStart w:id="5351" w:name="_ETM_Q1_15808980"/>
      <w:bookmarkStart w:id="5352" w:name="_ETM_Q1_15809102"/>
      <w:bookmarkStart w:id="5353" w:name="_ETM_Q1_15811733"/>
      <w:bookmarkEnd w:id="5349"/>
      <w:bookmarkEnd w:id="5350"/>
      <w:bookmarkEnd w:id="5351"/>
      <w:bookmarkEnd w:id="5352"/>
      <w:bookmarkEnd w:id="5353"/>
    </w:p>
    <w:p w:rsidR="006E661F" w:rsidRDefault="006E661F" w:rsidP="006E661F">
      <w:pPr>
        <w:pStyle w:val="a4"/>
        <w:keepNext/>
        <w:rPr>
          <w:rtl/>
        </w:rPr>
      </w:pPr>
      <w:bookmarkStart w:id="5354" w:name="ET_speaker_מירית_להב_610"/>
      <w:r w:rsidRPr="006E661F">
        <w:rPr>
          <w:rStyle w:val="TagStyle"/>
          <w:rtl/>
        </w:rPr>
        <w:t xml:space="preserve"> &lt;&lt; דובר &gt;&gt; </w:t>
      </w:r>
      <w:r>
        <w:rPr>
          <w:rtl/>
        </w:rPr>
        <w:t>מירית להב:</w:t>
      </w:r>
      <w:r w:rsidRPr="006E661F">
        <w:rPr>
          <w:rStyle w:val="TagStyle"/>
          <w:rtl/>
        </w:rPr>
        <w:t xml:space="preserve"> &lt;&lt; דובר &gt;&gt;</w:t>
      </w:r>
      <w:r>
        <w:rPr>
          <w:rtl/>
        </w:rPr>
        <w:t xml:space="preserve">   </w:t>
      </w:r>
      <w:bookmarkEnd w:id="5354"/>
    </w:p>
    <w:p w:rsidR="006E661F" w:rsidRDefault="006E661F" w:rsidP="006E661F">
      <w:pPr>
        <w:pStyle w:val="KeepWithNext"/>
        <w:rPr>
          <w:rtl/>
          <w:lang w:eastAsia="he-IL"/>
        </w:rPr>
      </w:pPr>
    </w:p>
    <w:p w:rsidR="005844BA" w:rsidRDefault="0068263D" w:rsidP="006E661F">
      <w:pPr>
        <w:rPr>
          <w:rtl/>
          <w:lang w:eastAsia="he-IL"/>
        </w:rPr>
      </w:pPr>
      <w:bookmarkStart w:id="5355" w:name="_ETM_Q1_15812393"/>
      <w:bookmarkStart w:id="5356" w:name="_ETM_Q1_15812460"/>
      <w:bookmarkStart w:id="5357" w:name="_ETM_Q1_15981849"/>
      <w:bookmarkEnd w:id="5355"/>
      <w:bookmarkEnd w:id="5356"/>
      <w:bookmarkEnd w:id="5357"/>
      <w:r>
        <w:rPr>
          <w:rFonts w:hint="cs"/>
          <w:rtl/>
          <w:lang w:eastAsia="he-IL"/>
        </w:rPr>
        <w:t xml:space="preserve">אנחנו מבקשים למחוק את הסעיף הזה. אני יודעת שהוא היה </w:t>
      </w:r>
      <w:bookmarkStart w:id="5358" w:name="_ETM_Q1_15993614"/>
      <w:bookmarkEnd w:id="5358"/>
      <w:r w:rsidR="006E661F">
        <w:rPr>
          <w:rFonts w:hint="cs"/>
          <w:rtl/>
          <w:lang w:eastAsia="he-IL"/>
        </w:rPr>
        <w:t xml:space="preserve">הסעיף שהיה </w:t>
      </w:r>
      <w:r>
        <w:rPr>
          <w:rFonts w:hint="cs"/>
          <w:rtl/>
          <w:lang w:eastAsia="he-IL"/>
        </w:rPr>
        <w:t xml:space="preserve">בהצעת ההחלטה הממשלתית. </w:t>
      </w:r>
      <w:r w:rsidR="006E661F">
        <w:rPr>
          <w:rFonts w:hint="cs"/>
          <w:rtl/>
          <w:lang w:eastAsia="he-IL"/>
        </w:rPr>
        <w:t xml:space="preserve">יחד עם זאת, הסעיף </w:t>
      </w:r>
      <w:bookmarkStart w:id="5359" w:name="_ETM_Q1_15828037"/>
      <w:bookmarkEnd w:id="5359"/>
      <w:r w:rsidR="006E661F">
        <w:rPr>
          <w:rFonts w:hint="cs"/>
          <w:rtl/>
          <w:lang w:eastAsia="he-IL"/>
        </w:rPr>
        <w:t xml:space="preserve">הזה </w:t>
      </w:r>
      <w:r>
        <w:rPr>
          <w:rFonts w:hint="cs"/>
          <w:rtl/>
          <w:lang w:eastAsia="he-IL"/>
        </w:rPr>
        <w:t xml:space="preserve">לא נדון לגופו. ביקשנו למחוק אותו </w:t>
      </w:r>
      <w:bookmarkStart w:id="5360" w:name="_ETM_Q1_16001473"/>
      <w:bookmarkEnd w:id="5360"/>
      <w:r>
        <w:rPr>
          <w:rFonts w:hint="cs"/>
          <w:rtl/>
          <w:lang w:eastAsia="he-IL"/>
        </w:rPr>
        <w:t>עוד לפנ</w:t>
      </w:r>
      <w:r w:rsidR="000C6A75">
        <w:rPr>
          <w:rFonts w:hint="cs"/>
          <w:rtl/>
          <w:lang w:eastAsia="he-IL"/>
        </w:rPr>
        <w:t>י</w:t>
      </w:r>
      <w:r>
        <w:rPr>
          <w:rFonts w:hint="cs"/>
          <w:rtl/>
          <w:lang w:eastAsia="he-IL"/>
        </w:rPr>
        <w:t xml:space="preserve"> שההצעה הונחה על שולחן הכנסת. משרד הפנים </w:t>
      </w:r>
      <w:bookmarkStart w:id="5361" w:name="_ETM_Q1_16008363"/>
      <w:bookmarkEnd w:id="5361"/>
      <w:r>
        <w:rPr>
          <w:rFonts w:hint="cs"/>
          <w:rtl/>
          <w:lang w:eastAsia="he-IL"/>
        </w:rPr>
        <w:t xml:space="preserve">בגלל הדחיפות ביקש לדון בזה בשלב יותר מאוחר. לאחר מכן </w:t>
      </w:r>
      <w:bookmarkStart w:id="5362" w:name="_ETM_Q1_16016097"/>
      <w:bookmarkEnd w:id="5362"/>
      <w:r>
        <w:rPr>
          <w:rFonts w:hint="cs"/>
          <w:rtl/>
          <w:lang w:eastAsia="he-IL"/>
        </w:rPr>
        <w:t xml:space="preserve">הסברנו את הדברים </w:t>
      </w:r>
      <w:r w:rsidR="006E661F">
        <w:rPr>
          <w:rFonts w:hint="cs"/>
          <w:rtl/>
          <w:lang w:eastAsia="he-IL"/>
        </w:rPr>
        <w:t xml:space="preserve">ומשרד הפנים הסכים אתנו </w:t>
      </w:r>
      <w:r>
        <w:rPr>
          <w:rFonts w:hint="cs"/>
          <w:rtl/>
          <w:lang w:eastAsia="he-IL"/>
        </w:rPr>
        <w:t>שאין צורך בסעיף</w:t>
      </w:r>
      <w:r w:rsidR="006E661F">
        <w:rPr>
          <w:rFonts w:hint="cs"/>
          <w:rtl/>
          <w:lang w:eastAsia="he-IL"/>
        </w:rPr>
        <w:t>, ואסביר למה</w:t>
      </w:r>
      <w:r>
        <w:rPr>
          <w:rFonts w:hint="cs"/>
          <w:rtl/>
          <w:lang w:eastAsia="he-IL"/>
        </w:rPr>
        <w:t>.</w:t>
      </w:r>
    </w:p>
    <w:p w:rsidR="0068263D" w:rsidRDefault="0068263D" w:rsidP="005844BA">
      <w:pPr>
        <w:rPr>
          <w:rtl/>
          <w:lang w:eastAsia="he-IL"/>
        </w:rPr>
      </w:pPr>
      <w:bookmarkStart w:id="5363" w:name="_ETM_Q1_16021519"/>
      <w:bookmarkStart w:id="5364" w:name="_ETM_Q1_16021597"/>
      <w:bookmarkEnd w:id="5363"/>
      <w:bookmarkEnd w:id="5364"/>
    </w:p>
    <w:p w:rsidR="0068263D" w:rsidRDefault="0068263D" w:rsidP="00E7761F">
      <w:pPr>
        <w:rPr>
          <w:rtl/>
          <w:lang w:eastAsia="he-IL"/>
        </w:rPr>
      </w:pPr>
      <w:bookmarkStart w:id="5365" w:name="_ETM_Q1_16021644"/>
      <w:bookmarkStart w:id="5366" w:name="_ETM_Q1_16021722"/>
      <w:bookmarkEnd w:id="5365"/>
      <w:bookmarkEnd w:id="5366"/>
      <w:r>
        <w:rPr>
          <w:rFonts w:hint="cs"/>
          <w:rtl/>
          <w:lang w:eastAsia="he-IL"/>
        </w:rPr>
        <w:t xml:space="preserve">חוק המרשם הפלילי כיום וחוק </w:t>
      </w:r>
      <w:bookmarkStart w:id="5367" w:name="_ETM_Q1_16025566"/>
      <w:bookmarkEnd w:id="5367"/>
      <w:r w:rsidR="006E661F">
        <w:rPr>
          <w:rFonts w:hint="cs"/>
          <w:rtl/>
          <w:lang w:eastAsia="he-IL"/>
        </w:rPr>
        <w:t>המידע הפלילי ש</w:t>
      </w:r>
      <w:r>
        <w:rPr>
          <w:rFonts w:hint="cs"/>
          <w:rtl/>
          <w:lang w:eastAsia="he-IL"/>
        </w:rPr>
        <w:t xml:space="preserve">ייכנס לתוקף ויחליפו הם החוקים </w:t>
      </w:r>
      <w:r w:rsidR="006E661F">
        <w:rPr>
          <w:rFonts w:hint="cs"/>
          <w:rtl/>
          <w:lang w:eastAsia="he-IL"/>
        </w:rPr>
        <w:t xml:space="preserve">שמסדירים את העברת המידע מהמשטרה לגופים שזכאים </w:t>
      </w:r>
      <w:r>
        <w:rPr>
          <w:rFonts w:hint="cs"/>
          <w:rtl/>
          <w:lang w:eastAsia="he-IL"/>
        </w:rPr>
        <w:t xml:space="preserve">למידע מהמרשם הפלילי. החוק הזה </w:t>
      </w:r>
      <w:bookmarkStart w:id="5368" w:name="_ETM_Q1_16036065"/>
      <w:bookmarkEnd w:id="5368"/>
      <w:r w:rsidR="006E661F">
        <w:rPr>
          <w:rFonts w:hint="cs"/>
          <w:rtl/>
          <w:lang w:eastAsia="he-IL"/>
        </w:rPr>
        <w:t xml:space="preserve">מסמיך </w:t>
      </w:r>
      <w:r>
        <w:rPr>
          <w:rFonts w:hint="cs"/>
          <w:rtl/>
          <w:lang w:eastAsia="he-IL"/>
        </w:rPr>
        <w:t>להתקי</w:t>
      </w:r>
      <w:r w:rsidR="000C6A75">
        <w:rPr>
          <w:rFonts w:hint="cs"/>
          <w:rtl/>
          <w:lang w:eastAsia="he-IL"/>
        </w:rPr>
        <w:t>ן</w:t>
      </w:r>
      <w:r>
        <w:rPr>
          <w:rFonts w:hint="cs"/>
          <w:rtl/>
          <w:lang w:eastAsia="he-IL"/>
        </w:rPr>
        <w:t xml:space="preserve"> תקנות. </w:t>
      </w:r>
      <w:r w:rsidR="006E661F">
        <w:rPr>
          <w:rFonts w:hint="cs"/>
          <w:rtl/>
          <w:lang w:eastAsia="he-IL"/>
        </w:rPr>
        <w:t xml:space="preserve">הוא מגדיר את </w:t>
      </w:r>
      <w:bookmarkStart w:id="5369" w:name="_ETM_Q1_15868588"/>
      <w:bookmarkEnd w:id="5369"/>
      <w:r w:rsidR="006E661F">
        <w:rPr>
          <w:rFonts w:hint="cs"/>
          <w:rtl/>
          <w:lang w:eastAsia="he-IL"/>
        </w:rPr>
        <w:t>הכללים</w:t>
      </w:r>
      <w:bookmarkStart w:id="5370" w:name="_ETM_Q1_15867465"/>
      <w:bookmarkEnd w:id="5370"/>
      <w:r w:rsidR="006E661F">
        <w:rPr>
          <w:rFonts w:hint="cs"/>
          <w:rtl/>
          <w:lang w:eastAsia="he-IL"/>
        </w:rPr>
        <w:t>,</w:t>
      </w:r>
      <w:bookmarkStart w:id="5371" w:name="_ETM_Q1_15867580"/>
      <w:bookmarkEnd w:id="5371"/>
      <w:r w:rsidR="006E661F">
        <w:rPr>
          <w:rFonts w:hint="cs"/>
          <w:rtl/>
          <w:lang w:eastAsia="he-IL"/>
        </w:rPr>
        <w:t xml:space="preserve"> </w:t>
      </w:r>
      <w:r>
        <w:rPr>
          <w:rFonts w:hint="cs"/>
          <w:rtl/>
          <w:lang w:eastAsia="he-IL"/>
        </w:rPr>
        <w:t>מתי מועבר המידע, כיצד. אנו חושבים</w:t>
      </w:r>
      <w:r w:rsidR="00E7761F">
        <w:rPr>
          <w:rFonts w:hint="cs"/>
          <w:rtl/>
          <w:lang w:eastAsia="he-IL"/>
        </w:rPr>
        <w:t>,</w:t>
      </w:r>
      <w:r>
        <w:rPr>
          <w:rFonts w:hint="cs"/>
          <w:rtl/>
          <w:lang w:eastAsia="he-IL"/>
        </w:rPr>
        <w:t xml:space="preserve"> שלא יהיה </w:t>
      </w:r>
      <w:bookmarkStart w:id="5372" w:name="_ETM_Q1_16048002"/>
      <w:bookmarkEnd w:id="5372"/>
      <w:r w:rsidR="00E7761F">
        <w:rPr>
          <w:rFonts w:hint="cs"/>
          <w:rtl/>
          <w:lang w:eastAsia="he-IL"/>
        </w:rPr>
        <w:t>נכון וגם אין צורך למסד</w:t>
      </w:r>
      <w:r>
        <w:rPr>
          <w:rFonts w:hint="cs"/>
          <w:rtl/>
          <w:lang w:eastAsia="he-IL"/>
        </w:rPr>
        <w:t xml:space="preserve"> כללים חדשים ומיוחדים להעברת מידע </w:t>
      </w:r>
      <w:bookmarkStart w:id="5373" w:name="_ETM_Q1_16056705"/>
      <w:bookmarkEnd w:id="5373"/>
      <w:r>
        <w:rPr>
          <w:rFonts w:hint="cs"/>
          <w:rtl/>
          <w:lang w:eastAsia="he-IL"/>
        </w:rPr>
        <w:t>לו</w:t>
      </w:r>
      <w:r w:rsidR="000C6A75">
        <w:rPr>
          <w:rFonts w:hint="cs"/>
          <w:rtl/>
          <w:lang w:eastAsia="he-IL"/>
        </w:rPr>
        <w:t>ו</w:t>
      </w:r>
      <w:r>
        <w:rPr>
          <w:rFonts w:hint="cs"/>
          <w:rtl/>
          <w:lang w:eastAsia="he-IL"/>
        </w:rPr>
        <w:t>עדה שתדון בה</w:t>
      </w:r>
      <w:r w:rsidR="00E7761F">
        <w:rPr>
          <w:rFonts w:hint="cs"/>
          <w:rtl/>
          <w:lang w:eastAsia="he-IL"/>
        </w:rPr>
        <w:t>עסקת חברות</w:t>
      </w:r>
      <w:r>
        <w:rPr>
          <w:rFonts w:hint="cs"/>
          <w:rtl/>
          <w:lang w:eastAsia="he-IL"/>
        </w:rPr>
        <w:t xml:space="preserve"> </w:t>
      </w:r>
      <w:r w:rsidR="00E7761F">
        <w:rPr>
          <w:rFonts w:hint="cs"/>
          <w:rtl/>
          <w:lang w:eastAsia="he-IL"/>
        </w:rPr>
        <w:t>ה</w:t>
      </w:r>
      <w:r>
        <w:rPr>
          <w:rFonts w:hint="cs"/>
          <w:rtl/>
          <w:lang w:eastAsia="he-IL"/>
        </w:rPr>
        <w:t xml:space="preserve">גבייה. אין פה העברות מידע ייחודיות. בכל </w:t>
      </w:r>
      <w:bookmarkStart w:id="5374" w:name="_ETM_Q1_16068111"/>
      <w:bookmarkEnd w:id="5374"/>
      <w:r>
        <w:rPr>
          <w:rFonts w:hint="cs"/>
          <w:rtl/>
          <w:lang w:eastAsia="he-IL"/>
        </w:rPr>
        <w:t>מקרה, גם אם יש ייחודיות</w:t>
      </w:r>
      <w:r w:rsidR="00E7761F">
        <w:rPr>
          <w:rFonts w:hint="cs"/>
          <w:rtl/>
          <w:lang w:eastAsia="he-IL"/>
        </w:rPr>
        <w:t xml:space="preserve"> כלשהי</w:t>
      </w:r>
      <w:r>
        <w:rPr>
          <w:rFonts w:hint="cs"/>
          <w:rtl/>
          <w:lang w:eastAsia="he-IL"/>
        </w:rPr>
        <w:t xml:space="preserve">, היא צריכה לקבל מענה </w:t>
      </w:r>
      <w:r w:rsidR="00E7761F">
        <w:rPr>
          <w:rFonts w:hint="cs"/>
          <w:rtl/>
          <w:lang w:eastAsia="he-IL"/>
        </w:rPr>
        <w:t xml:space="preserve">במסגרת תקנות לפי </w:t>
      </w:r>
      <w:r>
        <w:rPr>
          <w:rFonts w:hint="cs"/>
          <w:rtl/>
          <w:lang w:eastAsia="he-IL"/>
        </w:rPr>
        <w:t xml:space="preserve">חוק </w:t>
      </w:r>
      <w:bookmarkStart w:id="5375" w:name="_ETM_Q1_16074298"/>
      <w:bookmarkEnd w:id="5375"/>
      <w:r>
        <w:rPr>
          <w:rFonts w:hint="cs"/>
          <w:rtl/>
          <w:lang w:eastAsia="he-IL"/>
        </w:rPr>
        <w:t xml:space="preserve">המידע הפלילי </w:t>
      </w:r>
      <w:r w:rsidR="00E7761F">
        <w:rPr>
          <w:rFonts w:hint="cs"/>
          <w:rtl/>
          <w:lang w:eastAsia="he-IL"/>
        </w:rPr>
        <w:t xml:space="preserve">כי </w:t>
      </w:r>
      <w:r>
        <w:rPr>
          <w:rFonts w:hint="cs"/>
          <w:rtl/>
          <w:lang w:eastAsia="he-IL"/>
        </w:rPr>
        <w:t xml:space="preserve">זה הדין שחולש על העברת מידע </w:t>
      </w:r>
      <w:r w:rsidR="00E7761F">
        <w:rPr>
          <w:rFonts w:hint="cs"/>
          <w:rtl/>
          <w:lang w:eastAsia="he-IL"/>
        </w:rPr>
        <w:t xml:space="preserve">מהמרשם הפלילי </w:t>
      </w:r>
      <w:bookmarkStart w:id="5376" w:name="_ETM_Q1_15909114"/>
      <w:bookmarkEnd w:id="5376"/>
      <w:r w:rsidR="00E7761F">
        <w:rPr>
          <w:rFonts w:hint="cs"/>
          <w:rtl/>
          <w:lang w:eastAsia="he-IL"/>
        </w:rPr>
        <w:t>ל</w:t>
      </w:r>
      <w:r>
        <w:rPr>
          <w:rFonts w:hint="cs"/>
          <w:rtl/>
          <w:lang w:eastAsia="he-IL"/>
        </w:rPr>
        <w:t xml:space="preserve">גופים שזכאים </w:t>
      </w:r>
      <w:bookmarkStart w:id="5377" w:name="_ETM_Q1_16081704"/>
      <w:bookmarkEnd w:id="5377"/>
      <w:r>
        <w:rPr>
          <w:rFonts w:hint="cs"/>
          <w:rtl/>
          <w:lang w:eastAsia="he-IL"/>
        </w:rPr>
        <w:t xml:space="preserve">לקבל אותו מידע. </w:t>
      </w:r>
      <w:bookmarkStart w:id="5378" w:name="_ETM_Q1_16086798"/>
      <w:bookmarkEnd w:id="5378"/>
    </w:p>
    <w:p w:rsidR="00015CEF" w:rsidRDefault="00015CEF" w:rsidP="005844BA">
      <w:pPr>
        <w:rPr>
          <w:rtl/>
          <w:lang w:eastAsia="he-IL"/>
        </w:rPr>
      </w:pPr>
      <w:bookmarkStart w:id="5379" w:name="_ETM_Q1_16086860"/>
      <w:bookmarkStart w:id="5380" w:name="_ETM_Q1_16087954"/>
      <w:bookmarkEnd w:id="5379"/>
      <w:bookmarkEnd w:id="5380"/>
    </w:p>
    <w:p w:rsidR="00015CEF" w:rsidRDefault="00015CEF" w:rsidP="00015CEF">
      <w:pPr>
        <w:pStyle w:val="a4"/>
        <w:keepNext/>
        <w:rPr>
          <w:rtl/>
        </w:rPr>
      </w:pPr>
      <w:bookmarkStart w:id="5381" w:name="ET_speaker_5763_561"/>
      <w:r w:rsidRPr="00015CEF">
        <w:rPr>
          <w:rStyle w:val="TagStyle"/>
          <w:rtl/>
        </w:rPr>
        <w:t xml:space="preserve"> &lt;&lt; דובר &gt;&gt; </w:t>
      </w:r>
      <w:r>
        <w:rPr>
          <w:rtl/>
        </w:rPr>
        <w:t>משה ארבל (ש"ס):</w:t>
      </w:r>
      <w:r w:rsidRPr="00015CEF">
        <w:rPr>
          <w:rStyle w:val="TagStyle"/>
          <w:rtl/>
        </w:rPr>
        <w:t xml:space="preserve"> &lt;&lt; דובר &gt;&gt;</w:t>
      </w:r>
      <w:r>
        <w:rPr>
          <w:rtl/>
        </w:rPr>
        <w:t xml:space="preserve">   </w:t>
      </w:r>
      <w:bookmarkEnd w:id="5381"/>
    </w:p>
    <w:p w:rsidR="00015CEF" w:rsidRDefault="00015CEF" w:rsidP="00015CEF">
      <w:pPr>
        <w:pStyle w:val="KeepWithNext"/>
        <w:rPr>
          <w:rtl/>
          <w:lang w:eastAsia="he-IL"/>
        </w:rPr>
      </w:pPr>
    </w:p>
    <w:p w:rsidR="00015CEF" w:rsidRDefault="00015CEF" w:rsidP="00292A73">
      <w:pPr>
        <w:rPr>
          <w:rtl/>
          <w:lang w:eastAsia="he-IL"/>
        </w:rPr>
      </w:pPr>
      <w:bookmarkStart w:id="5382" w:name="_ETM_Q1_16088469"/>
      <w:bookmarkStart w:id="5383" w:name="_ETM_Q1_16088516"/>
      <w:bookmarkEnd w:id="5382"/>
      <w:bookmarkEnd w:id="5383"/>
      <w:r>
        <w:rPr>
          <w:rFonts w:hint="cs"/>
          <w:rtl/>
          <w:lang w:eastAsia="he-IL"/>
        </w:rPr>
        <w:t xml:space="preserve">בהינתן שהכנסת כן רואה לנכון לא לקבל </w:t>
      </w:r>
      <w:bookmarkStart w:id="5384" w:name="_ETM_Q1_16092516"/>
      <w:bookmarkEnd w:id="5384"/>
      <w:r w:rsidR="006E661F">
        <w:rPr>
          <w:rFonts w:hint="cs"/>
          <w:rtl/>
          <w:lang w:eastAsia="he-IL"/>
        </w:rPr>
        <w:t>את עמדתך</w:t>
      </w:r>
      <w:r w:rsidR="00292A73">
        <w:rPr>
          <w:rFonts w:hint="cs"/>
          <w:rtl/>
          <w:lang w:eastAsia="he-IL"/>
        </w:rPr>
        <w:t xml:space="preserve"> בנוגע לחברות בת</w:t>
      </w:r>
      <w:r w:rsidR="006E661F">
        <w:rPr>
          <w:rFonts w:hint="cs"/>
          <w:rtl/>
          <w:lang w:eastAsia="he-IL"/>
        </w:rPr>
        <w:t xml:space="preserve">, אנו צריכים </w:t>
      </w:r>
      <w:r w:rsidR="00292A73">
        <w:rPr>
          <w:rFonts w:hint="cs"/>
          <w:rtl/>
          <w:lang w:eastAsia="he-IL"/>
        </w:rPr>
        <w:t xml:space="preserve">כן </w:t>
      </w:r>
      <w:r>
        <w:rPr>
          <w:rFonts w:hint="cs"/>
          <w:rtl/>
          <w:lang w:eastAsia="he-IL"/>
        </w:rPr>
        <w:t>מנגנון</w:t>
      </w:r>
      <w:r w:rsidR="006E661F">
        <w:rPr>
          <w:rFonts w:hint="cs"/>
          <w:rtl/>
          <w:lang w:eastAsia="he-IL"/>
        </w:rPr>
        <w:t xml:space="preserve"> </w:t>
      </w:r>
      <w:r>
        <w:rPr>
          <w:rFonts w:hint="cs"/>
          <w:rtl/>
          <w:lang w:eastAsia="he-IL"/>
        </w:rPr>
        <w:t>שייתן לנו את המידע הזה.</w:t>
      </w:r>
    </w:p>
    <w:p w:rsidR="00015CEF" w:rsidRDefault="00015CEF" w:rsidP="00015CEF">
      <w:pPr>
        <w:rPr>
          <w:rtl/>
          <w:lang w:eastAsia="he-IL"/>
        </w:rPr>
      </w:pPr>
      <w:bookmarkStart w:id="5385" w:name="_ETM_Q1_16114937"/>
      <w:bookmarkStart w:id="5386" w:name="_ETM_Q1_16115015"/>
      <w:bookmarkEnd w:id="5385"/>
      <w:bookmarkEnd w:id="5386"/>
    </w:p>
    <w:p w:rsidR="00015CEF" w:rsidRDefault="00015CEF" w:rsidP="00015CEF">
      <w:pPr>
        <w:pStyle w:val="a4"/>
        <w:keepNext/>
        <w:rPr>
          <w:rtl/>
        </w:rPr>
      </w:pPr>
      <w:bookmarkStart w:id="5387" w:name="_ETM_Q1_16099125"/>
      <w:bookmarkStart w:id="5388" w:name="_ETM_Q1_16099204"/>
      <w:bookmarkEnd w:id="5387"/>
      <w:bookmarkEnd w:id="5388"/>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015CEF" w:rsidRPr="00015CEF" w:rsidRDefault="00015CEF" w:rsidP="00015CEF">
      <w:pPr>
        <w:rPr>
          <w:rtl/>
          <w:lang w:eastAsia="he-IL"/>
        </w:rPr>
      </w:pPr>
    </w:p>
    <w:p w:rsidR="005844BA" w:rsidRDefault="00292A73" w:rsidP="00015CEF">
      <w:pPr>
        <w:rPr>
          <w:rtl/>
          <w:lang w:eastAsia="he-IL"/>
        </w:rPr>
      </w:pPr>
      <w:bookmarkStart w:id="5389" w:name="_ETM_Q1_15664771"/>
      <w:bookmarkStart w:id="5390" w:name="_ETM_Q1_15664818"/>
      <w:bookmarkEnd w:id="5389"/>
      <w:bookmarkEnd w:id="5390"/>
      <w:r>
        <w:rPr>
          <w:rFonts w:hint="cs"/>
          <w:rtl/>
          <w:lang w:eastAsia="he-IL"/>
        </w:rPr>
        <w:t>קודם כל, קצת תמוה ש</w:t>
      </w:r>
      <w:r w:rsidR="00015CEF">
        <w:rPr>
          <w:rFonts w:hint="cs"/>
          <w:rtl/>
          <w:lang w:eastAsia="he-IL"/>
        </w:rPr>
        <w:t xml:space="preserve">מדובר פה </w:t>
      </w:r>
      <w:bookmarkStart w:id="5391" w:name="_ETM_Q1_16103219"/>
      <w:bookmarkEnd w:id="5391"/>
      <w:r w:rsidR="00015CEF">
        <w:rPr>
          <w:rFonts w:hint="cs"/>
          <w:rtl/>
          <w:lang w:eastAsia="he-IL"/>
        </w:rPr>
        <w:t>בסע</w:t>
      </w:r>
      <w:r>
        <w:rPr>
          <w:rFonts w:hint="cs"/>
          <w:rtl/>
          <w:lang w:eastAsia="he-IL"/>
        </w:rPr>
        <w:t>י</w:t>
      </w:r>
      <w:r w:rsidR="00015CEF">
        <w:rPr>
          <w:rFonts w:hint="cs"/>
          <w:rtl/>
          <w:lang w:eastAsia="he-IL"/>
        </w:rPr>
        <w:t xml:space="preserve">ף שנכלל בהצעה הממשלתית. </w:t>
      </w:r>
      <w:r w:rsidR="00FA2A20">
        <w:rPr>
          <w:rFonts w:hint="cs"/>
          <w:rtl/>
          <w:lang w:eastAsia="he-IL"/>
        </w:rPr>
        <w:t xml:space="preserve">מכל מקום, בניגוד לנטען, חוק המידע </w:t>
      </w:r>
      <w:bookmarkStart w:id="5392" w:name="_ETM_Q1_16124921"/>
      <w:bookmarkEnd w:id="5392"/>
      <w:r w:rsidR="00FA2A20">
        <w:rPr>
          <w:rFonts w:hint="cs"/>
          <w:rtl/>
          <w:lang w:eastAsia="he-IL"/>
        </w:rPr>
        <w:t>הפלילי, כפי שאנו יודעים מדיונים קודמים שהיו בוועדה</w:t>
      </w:r>
      <w:r>
        <w:rPr>
          <w:rFonts w:hint="cs"/>
          <w:rtl/>
          <w:lang w:eastAsia="he-IL"/>
        </w:rPr>
        <w:t xml:space="preserve"> </w:t>
      </w:r>
      <w:bookmarkStart w:id="5393" w:name="_ETM_Q1_15955272"/>
      <w:bookmarkEnd w:id="5393"/>
      <w:r>
        <w:rPr>
          <w:rFonts w:hint="cs"/>
          <w:rtl/>
          <w:lang w:eastAsia="he-IL"/>
        </w:rPr>
        <w:t>בהקשר אחר</w:t>
      </w:r>
      <w:r w:rsidR="00FA2A20">
        <w:rPr>
          <w:rFonts w:hint="cs"/>
          <w:rtl/>
          <w:lang w:eastAsia="he-IL"/>
        </w:rPr>
        <w:t xml:space="preserve">, </w:t>
      </w:r>
      <w:r>
        <w:rPr>
          <w:rFonts w:hint="cs"/>
          <w:rtl/>
          <w:lang w:eastAsia="he-IL"/>
        </w:rPr>
        <w:t xml:space="preserve">הוא </w:t>
      </w:r>
      <w:r w:rsidR="00FA2A20">
        <w:rPr>
          <w:rFonts w:hint="cs"/>
          <w:rtl/>
          <w:lang w:eastAsia="he-IL"/>
        </w:rPr>
        <w:t xml:space="preserve">טרם נכנס </w:t>
      </w:r>
      <w:bookmarkStart w:id="5394" w:name="_ETM_Q1_16132109"/>
      <w:bookmarkEnd w:id="5394"/>
      <w:r w:rsidR="00FA2A20">
        <w:rPr>
          <w:rFonts w:hint="cs"/>
          <w:rtl/>
          <w:lang w:eastAsia="he-IL"/>
        </w:rPr>
        <w:t>לתוקפו</w:t>
      </w:r>
      <w:r>
        <w:rPr>
          <w:rFonts w:hint="cs"/>
          <w:rtl/>
          <w:lang w:eastAsia="he-IL"/>
        </w:rPr>
        <w:t>,</w:t>
      </w:r>
      <w:r w:rsidR="00FA2A20">
        <w:rPr>
          <w:rFonts w:hint="cs"/>
          <w:rtl/>
          <w:lang w:eastAsia="he-IL"/>
        </w:rPr>
        <w:t xml:space="preserve"> וייכנס לתוקפו במועד לא ידוע</w:t>
      </w:r>
      <w:r>
        <w:rPr>
          <w:rFonts w:hint="cs"/>
          <w:rtl/>
          <w:lang w:eastAsia="he-IL"/>
        </w:rPr>
        <w:t xml:space="preserve"> כנראה</w:t>
      </w:r>
      <w:r w:rsidR="00FA2A20">
        <w:rPr>
          <w:rFonts w:hint="cs"/>
          <w:rtl/>
          <w:lang w:eastAsia="he-IL"/>
        </w:rPr>
        <w:t xml:space="preserve">. </w:t>
      </w:r>
    </w:p>
    <w:p w:rsidR="00FA2A20" w:rsidRDefault="00FA2A20" w:rsidP="00015CEF">
      <w:pPr>
        <w:rPr>
          <w:rtl/>
          <w:lang w:eastAsia="he-IL"/>
        </w:rPr>
      </w:pPr>
      <w:bookmarkStart w:id="5395" w:name="_ETM_Q1_16137343"/>
      <w:bookmarkStart w:id="5396" w:name="_ETM_Q1_16137405"/>
      <w:bookmarkEnd w:id="5395"/>
      <w:bookmarkEnd w:id="5396"/>
    </w:p>
    <w:p w:rsidR="00FA2A20" w:rsidRDefault="00FA2A20" w:rsidP="00015CEF">
      <w:pPr>
        <w:rPr>
          <w:rtl/>
          <w:lang w:eastAsia="he-IL"/>
        </w:rPr>
      </w:pPr>
      <w:bookmarkStart w:id="5397" w:name="_ETM_Q1_16137468"/>
      <w:bookmarkStart w:id="5398" w:name="_ETM_Q1_16137530"/>
      <w:bookmarkEnd w:id="5397"/>
      <w:bookmarkEnd w:id="5398"/>
      <w:r>
        <w:rPr>
          <w:rFonts w:hint="cs"/>
          <w:rtl/>
          <w:lang w:eastAsia="he-IL"/>
        </w:rPr>
        <w:t xml:space="preserve">שנית, כאשר תוקן חוק </w:t>
      </w:r>
      <w:bookmarkStart w:id="5399" w:name="_ETM_Q1_16140796"/>
      <w:bookmarkEnd w:id="5399"/>
      <w:r>
        <w:rPr>
          <w:rFonts w:hint="cs"/>
          <w:rtl/>
          <w:lang w:eastAsia="he-IL"/>
        </w:rPr>
        <w:t xml:space="preserve">המידע הפלילי </w:t>
      </w:r>
      <w:r w:rsidR="00292A73">
        <w:rPr>
          <w:rFonts w:hint="cs"/>
          <w:rtl/>
          <w:lang w:eastAsia="he-IL"/>
        </w:rPr>
        <w:t xml:space="preserve">תוקנה גם פקודת העיריות </w:t>
      </w:r>
      <w:r>
        <w:rPr>
          <w:rFonts w:hint="cs"/>
          <w:rtl/>
          <w:lang w:eastAsia="he-IL"/>
        </w:rPr>
        <w:t xml:space="preserve">בהקשר העברת מידע לרשויות המקומיות ולוועדות העירוניות בכל </w:t>
      </w:r>
      <w:bookmarkStart w:id="5400" w:name="_ETM_Q1_16149217"/>
      <w:bookmarkEnd w:id="5400"/>
      <w:r>
        <w:rPr>
          <w:rFonts w:hint="cs"/>
          <w:rtl/>
          <w:lang w:eastAsia="he-IL"/>
        </w:rPr>
        <w:t>הנוגע ל</w:t>
      </w:r>
      <w:r w:rsidR="00292A73">
        <w:rPr>
          <w:rFonts w:hint="cs"/>
          <w:rtl/>
          <w:lang w:eastAsia="he-IL"/>
        </w:rPr>
        <w:t>עובדי ה</w:t>
      </w:r>
      <w:r>
        <w:rPr>
          <w:rFonts w:hint="cs"/>
          <w:rtl/>
          <w:lang w:eastAsia="he-IL"/>
        </w:rPr>
        <w:t xml:space="preserve">רשויות המקומיות. המחוקק מצא לנכון לשמר </w:t>
      </w:r>
      <w:r w:rsidR="00292A73">
        <w:rPr>
          <w:rFonts w:hint="cs"/>
          <w:rtl/>
          <w:lang w:eastAsia="he-IL"/>
        </w:rPr>
        <w:t xml:space="preserve">במסגרת התיקון </w:t>
      </w:r>
      <w:bookmarkStart w:id="5401" w:name="_ETM_Q1_15981884"/>
      <w:bookmarkEnd w:id="5401"/>
      <w:r w:rsidR="00292A73">
        <w:rPr>
          <w:rFonts w:hint="cs"/>
          <w:rtl/>
          <w:lang w:eastAsia="he-IL"/>
        </w:rPr>
        <w:t xml:space="preserve">לפקודת העיריות </w:t>
      </w:r>
      <w:r>
        <w:rPr>
          <w:rFonts w:hint="cs"/>
          <w:rtl/>
          <w:lang w:eastAsia="he-IL"/>
        </w:rPr>
        <w:t xml:space="preserve">את הקביעה שיהיה </w:t>
      </w:r>
      <w:bookmarkStart w:id="5402" w:name="_ETM_Q1_16158936"/>
      <w:bookmarkEnd w:id="5402"/>
      <w:r>
        <w:rPr>
          <w:rFonts w:hint="cs"/>
          <w:rtl/>
          <w:lang w:eastAsia="he-IL"/>
        </w:rPr>
        <w:t xml:space="preserve">הסדר מיוחד שיקבע השר לביטחון פנים בנוגע לדרכי העברת מידע. </w:t>
      </w:r>
      <w:bookmarkStart w:id="5403" w:name="_ETM_Q1_16166873"/>
      <w:bookmarkEnd w:id="5403"/>
    </w:p>
    <w:p w:rsidR="00FA2A20" w:rsidRDefault="00FA2A20" w:rsidP="00015CEF">
      <w:pPr>
        <w:rPr>
          <w:rtl/>
          <w:lang w:eastAsia="he-IL"/>
        </w:rPr>
      </w:pPr>
      <w:bookmarkStart w:id="5404" w:name="_ETM_Q1_16167201"/>
      <w:bookmarkStart w:id="5405" w:name="_ETM_Q1_16167295"/>
      <w:bookmarkEnd w:id="5404"/>
      <w:bookmarkEnd w:id="5405"/>
    </w:p>
    <w:p w:rsidR="00F817B6" w:rsidRDefault="00FA2A20" w:rsidP="00F817B6">
      <w:pPr>
        <w:rPr>
          <w:rtl/>
          <w:lang w:eastAsia="he-IL"/>
        </w:rPr>
      </w:pPr>
      <w:bookmarkStart w:id="5406" w:name="_ETM_Q1_16167341"/>
      <w:bookmarkStart w:id="5407" w:name="_ETM_Q1_16167404"/>
      <w:bookmarkEnd w:id="5406"/>
      <w:bookmarkEnd w:id="5407"/>
      <w:r>
        <w:rPr>
          <w:rFonts w:hint="cs"/>
          <w:rtl/>
          <w:lang w:eastAsia="he-IL"/>
        </w:rPr>
        <w:t>יש להניח</w:t>
      </w:r>
      <w:r w:rsidR="00C16B05">
        <w:rPr>
          <w:rFonts w:hint="cs"/>
          <w:rtl/>
          <w:lang w:eastAsia="he-IL"/>
        </w:rPr>
        <w:t>,</w:t>
      </w:r>
      <w:r>
        <w:rPr>
          <w:rFonts w:hint="cs"/>
          <w:rtl/>
          <w:lang w:eastAsia="he-IL"/>
        </w:rPr>
        <w:t xml:space="preserve"> שבעתיד הלא רחוק תוגש הצעת חוק נרחבת לתיקון </w:t>
      </w:r>
      <w:bookmarkStart w:id="5408" w:name="_ETM_Q1_16176247"/>
      <w:bookmarkEnd w:id="5408"/>
      <w:r>
        <w:rPr>
          <w:rFonts w:hint="cs"/>
          <w:rtl/>
          <w:lang w:eastAsia="he-IL"/>
        </w:rPr>
        <w:t xml:space="preserve">חוק המידע הפלילי </w:t>
      </w:r>
      <w:r w:rsidR="000B58B9">
        <w:rPr>
          <w:rFonts w:hint="cs"/>
          <w:rtl/>
          <w:lang w:eastAsia="he-IL"/>
        </w:rPr>
        <w:t>ב</w:t>
      </w:r>
      <w:r>
        <w:rPr>
          <w:rFonts w:hint="cs"/>
          <w:rtl/>
          <w:lang w:eastAsia="he-IL"/>
        </w:rPr>
        <w:t>עניינים שונים ש</w:t>
      </w:r>
      <w:r w:rsidR="000B58B9">
        <w:rPr>
          <w:rFonts w:hint="cs"/>
          <w:rtl/>
          <w:lang w:eastAsia="he-IL"/>
        </w:rPr>
        <w:t>ב</w:t>
      </w:r>
      <w:r>
        <w:rPr>
          <w:rFonts w:hint="cs"/>
          <w:rtl/>
          <w:lang w:eastAsia="he-IL"/>
        </w:rPr>
        <w:t>הם יהיה מקום לדון בביטול</w:t>
      </w:r>
      <w:r w:rsidR="000B58B9">
        <w:rPr>
          <w:rFonts w:hint="cs"/>
          <w:rtl/>
          <w:lang w:eastAsia="he-IL"/>
        </w:rPr>
        <w:t xml:space="preserve"> ההסדרים המיוחדים שיש לפקודת העירית</w:t>
      </w:r>
      <w:r>
        <w:rPr>
          <w:rFonts w:hint="cs"/>
          <w:rtl/>
          <w:lang w:eastAsia="he-IL"/>
        </w:rPr>
        <w:t xml:space="preserve">. </w:t>
      </w:r>
      <w:bookmarkStart w:id="5409" w:name="_ETM_Q1_16182997"/>
      <w:bookmarkEnd w:id="5409"/>
      <w:r>
        <w:rPr>
          <w:rFonts w:hint="cs"/>
          <w:rtl/>
          <w:lang w:eastAsia="he-IL"/>
        </w:rPr>
        <w:t>אנו סבורים</w:t>
      </w:r>
      <w:r w:rsidR="000B58B9">
        <w:rPr>
          <w:rFonts w:hint="cs"/>
          <w:rtl/>
          <w:lang w:eastAsia="he-IL"/>
        </w:rPr>
        <w:t>, שכל עוד ההסדר הקיים השתמר על-</w:t>
      </w:r>
      <w:r>
        <w:rPr>
          <w:rFonts w:hint="cs"/>
          <w:rtl/>
          <w:lang w:eastAsia="he-IL"/>
        </w:rPr>
        <w:t xml:space="preserve">ידי המחוקק </w:t>
      </w:r>
      <w:bookmarkStart w:id="5410" w:name="_ETM_Q1_16191090"/>
      <w:bookmarkEnd w:id="5410"/>
      <w:r>
        <w:rPr>
          <w:rFonts w:hint="cs"/>
          <w:rtl/>
          <w:lang w:eastAsia="he-IL"/>
        </w:rPr>
        <w:t>גם</w:t>
      </w:r>
      <w:r w:rsidR="000B58B9">
        <w:rPr>
          <w:rFonts w:hint="cs"/>
          <w:rtl/>
          <w:lang w:eastAsia="he-IL"/>
        </w:rPr>
        <w:t xml:space="preserve"> בתוך חוק </w:t>
      </w:r>
      <w:bookmarkStart w:id="5411" w:name="_ETM_Q1_16019650"/>
      <w:bookmarkEnd w:id="5411"/>
      <w:r w:rsidR="000B58B9">
        <w:rPr>
          <w:rFonts w:hint="cs"/>
          <w:rtl/>
          <w:lang w:eastAsia="he-IL"/>
        </w:rPr>
        <w:t>המידע הפלילי עצמו</w:t>
      </w:r>
      <w:r>
        <w:rPr>
          <w:rFonts w:hint="cs"/>
          <w:rtl/>
          <w:lang w:eastAsia="he-IL"/>
        </w:rPr>
        <w:t>, שתיקן את פקודת העיריות, נשמר ההסדר המיוחד לגבי דרכי</w:t>
      </w:r>
      <w:bookmarkStart w:id="5412" w:name="_ETM_Q1_16198746"/>
      <w:bookmarkEnd w:id="5412"/>
      <w:r>
        <w:rPr>
          <w:rFonts w:hint="cs"/>
          <w:rtl/>
          <w:lang w:eastAsia="he-IL"/>
        </w:rPr>
        <w:t xml:space="preserve"> העברת מידע </w:t>
      </w:r>
      <w:r w:rsidR="00F817B6">
        <w:rPr>
          <w:rFonts w:hint="cs"/>
          <w:rtl/>
          <w:lang w:eastAsia="he-IL"/>
        </w:rPr>
        <w:t>ב</w:t>
      </w:r>
      <w:r>
        <w:rPr>
          <w:rFonts w:hint="cs"/>
          <w:rtl/>
          <w:lang w:eastAsia="he-IL"/>
        </w:rPr>
        <w:t>דרכים מיוחדות בכל הנוגע ל</w:t>
      </w:r>
      <w:r w:rsidR="00F817B6">
        <w:rPr>
          <w:rFonts w:hint="cs"/>
          <w:rtl/>
          <w:lang w:eastAsia="he-IL"/>
        </w:rPr>
        <w:t>רשויות המקומיות</w:t>
      </w:r>
      <w:r>
        <w:rPr>
          <w:rFonts w:hint="cs"/>
          <w:rtl/>
          <w:lang w:eastAsia="he-IL"/>
        </w:rPr>
        <w:t xml:space="preserve">. </w:t>
      </w:r>
      <w:r w:rsidR="00F817B6">
        <w:rPr>
          <w:rFonts w:hint="cs"/>
          <w:rtl/>
          <w:lang w:eastAsia="he-IL"/>
        </w:rPr>
        <w:t xml:space="preserve">אני מציע שההסדר יישאר על כנו כרגע, </w:t>
      </w:r>
      <w:bookmarkStart w:id="5413" w:name="_ETM_Q1_16033647"/>
      <w:bookmarkEnd w:id="5413"/>
      <w:r w:rsidR="00F817B6">
        <w:rPr>
          <w:rFonts w:hint="cs"/>
          <w:rtl/>
          <w:lang w:eastAsia="he-IL"/>
        </w:rPr>
        <w:t xml:space="preserve">ואם יהיה צורך בתיקוני </w:t>
      </w:r>
      <w:r>
        <w:rPr>
          <w:rFonts w:hint="cs"/>
          <w:rtl/>
          <w:lang w:eastAsia="he-IL"/>
        </w:rPr>
        <w:t xml:space="preserve">במסגרת התיקון </w:t>
      </w:r>
      <w:bookmarkStart w:id="5414" w:name="_ETM_Q1_16207637"/>
      <w:bookmarkEnd w:id="5414"/>
      <w:r w:rsidR="00F817B6">
        <w:rPr>
          <w:rFonts w:hint="cs"/>
          <w:rtl/>
          <w:lang w:eastAsia="he-IL"/>
        </w:rPr>
        <w:t>שייעשה ב</w:t>
      </w:r>
      <w:r>
        <w:rPr>
          <w:rFonts w:hint="cs"/>
          <w:rtl/>
          <w:lang w:eastAsia="he-IL"/>
        </w:rPr>
        <w:t>חוק המידע הפלילי דיה לשמחתה בשעתה.</w:t>
      </w:r>
    </w:p>
    <w:p w:rsidR="00F817B6" w:rsidRDefault="00F817B6" w:rsidP="00F817B6">
      <w:pPr>
        <w:rPr>
          <w:rtl/>
          <w:lang w:eastAsia="he-IL"/>
        </w:rPr>
      </w:pPr>
      <w:bookmarkStart w:id="5415" w:name="_ETM_Q1_16042428"/>
      <w:bookmarkStart w:id="5416" w:name="_ETM_Q1_16042508"/>
      <w:bookmarkStart w:id="5417" w:name="_ETM_Q1_16042587"/>
      <w:bookmarkStart w:id="5418" w:name="_ETM_Q1_16042656"/>
      <w:bookmarkEnd w:id="5415"/>
      <w:bookmarkEnd w:id="5416"/>
      <w:bookmarkEnd w:id="5417"/>
      <w:bookmarkEnd w:id="5418"/>
    </w:p>
    <w:p w:rsidR="00F817B6" w:rsidRDefault="00F817B6" w:rsidP="00F817B6">
      <w:pPr>
        <w:pStyle w:val="af6"/>
        <w:keepNext/>
        <w:rPr>
          <w:rtl/>
        </w:rPr>
      </w:pPr>
      <w:bookmarkStart w:id="5419" w:name="ET_yor_5777_611"/>
      <w:r w:rsidRPr="00F817B6">
        <w:rPr>
          <w:rStyle w:val="TagStyle"/>
          <w:rtl/>
        </w:rPr>
        <w:t xml:space="preserve"> &lt;&lt; יור &gt;&gt; </w:t>
      </w:r>
      <w:r>
        <w:rPr>
          <w:rtl/>
        </w:rPr>
        <w:t>היו"ר מיקי חיימוביץ':</w:t>
      </w:r>
      <w:r w:rsidRPr="00F817B6">
        <w:rPr>
          <w:rStyle w:val="TagStyle"/>
          <w:rtl/>
        </w:rPr>
        <w:t xml:space="preserve"> &lt;&lt; יור &gt;&gt;</w:t>
      </w:r>
      <w:r>
        <w:rPr>
          <w:rtl/>
        </w:rPr>
        <w:t xml:space="preserve">   </w:t>
      </w:r>
      <w:bookmarkEnd w:id="5419"/>
    </w:p>
    <w:p w:rsidR="00F817B6" w:rsidRDefault="00F817B6" w:rsidP="00F817B6">
      <w:pPr>
        <w:pStyle w:val="KeepWithNext"/>
        <w:rPr>
          <w:rtl/>
        </w:rPr>
      </w:pPr>
    </w:p>
    <w:p w:rsidR="00FA2A20" w:rsidRDefault="00F817B6" w:rsidP="00F817B6">
      <w:pPr>
        <w:rPr>
          <w:rtl/>
        </w:rPr>
      </w:pPr>
      <w:bookmarkStart w:id="5420" w:name="_ETM_Q1_16043803"/>
      <w:bookmarkEnd w:id="5420"/>
      <w:r>
        <w:rPr>
          <w:rFonts w:hint="cs"/>
          <w:rtl/>
        </w:rPr>
        <w:t xml:space="preserve">אבל אז יצטרכו לעשות תיקון </w:t>
      </w:r>
      <w:bookmarkStart w:id="5421" w:name="_ETM_Q1_16046972"/>
      <w:bookmarkEnd w:id="5421"/>
      <w:r>
        <w:rPr>
          <w:rFonts w:hint="cs"/>
          <w:rtl/>
        </w:rPr>
        <w:t>לחוק.</w:t>
      </w:r>
      <w:r w:rsidR="00FA2A20">
        <w:rPr>
          <w:rFonts w:hint="cs"/>
          <w:rtl/>
        </w:rPr>
        <w:t xml:space="preserve"> </w:t>
      </w:r>
      <w:bookmarkStart w:id="5422" w:name="_ETM_Q1_16217324"/>
      <w:bookmarkEnd w:id="5422"/>
    </w:p>
    <w:p w:rsidR="00F1042B" w:rsidRDefault="00F1042B" w:rsidP="00015CEF">
      <w:pPr>
        <w:rPr>
          <w:rtl/>
          <w:lang w:eastAsia="he-IL"/>
        </w:rPr>
      </w:pPr>
      <w:bookmarkStart w:id="5423" w:name="_ETM_Q1_16218418"/>
      <w:bookmarkStart w:id="5424" w:name="_ETM_Q1_16218433"/>
      <w:bookmarkStart w:id="5425" w:name="_ETM_Q1_16218480"/>
      <w:bookmarkStart w:id="5426" w:name="_ETM_Q1_16228261"/>
      <w:bookmarkEnd w:id="5423"/>
      <w:bookmarkEnd w:id="5424"/>
      <w:bookmarkEnd w:id="5425"/>
      <w:bookmarkEnd w:id="5426"/>
    </w:p>
    <w:p w:rsidR="00F1042B" w:rsidRDefault="00F1042B" w:rsidP="00F1042B">
      <w:pPr>
        <w:pStyle w:val="a4"/>
        <w:keepNext/>
        <w:rPr>
          <w:rtl/>
        </w:rPr>
      </w:pPr>
      <w:bookmarkStart w:id="5427" w:name="ET_speaker_מירית_להב_562"/>
      <w:r w:rsidRPr="00F1042B">
        <w:rPr>
          <w:rStyle w:val="TagStyle"/>
          <w:rtl/>
        </w:rPr>
        <w:t xml:space="preserve"> &lt;&lt; דובר &gt;&gt; </w:t>
      </w:r>
      <w:r>
        <w:rPr>
          <w:rtl/>
        </w:rPr>
        <w:t>מירית להב:</w:t>
      </w:r>
      <w:r w:rsidRPr="00F1042B">
        <w:rPr>
          <w:rStyle w:val="TagStyle"/>
          <w:rtl/>
        </w:rPr>
        <w:t xml:space="preserve"> &lt;&lt; דובר &gt;&gt;</w:t>
      </w:r>
      <w:r>
        <w:rPr>
          <w:rtl/>
        </w:rPr>
        <w:t xml:space="preserve">   </w:t>
      </w:r>
      <w:bookmarkEnd w:id="5427"/>
    </w:p>
    <w:p w:rsidR="00F1042B" w:rsidRDefault="00F1042B" w:rsidP="00F1042B">
      <w:pPr>
        <w:pStyle w:val="KeepWithNext"/>
        <w:rPr>
          <w:rtl/>
          <w:lang w:eastAsia="he-IL"/>
        </w:rPr>
      </w:pPr>
    </w:p>
    <w:p w:rsidR="00F817B6" w:rsidRDefault="00F1042B" w:rsidP="00D11E21">
      <w:pPr>
        <w:rPr>
          <w:rtl/>
          <w:lang w:eastAsia="he-IL"/>
        </w:rPr>
      </w:pPr>
      <w:bookmarkStart w:id="5428" w:name="_ETM_Q1_16228901"/>
      <w:bookmarkStart w:id="5429" w:name="_ETM_Q1_16228964"/>
      <w:bookmarkEnd w:id="5428"/>
      <w:bookmarkEnd w:id="5429"/>
      <w:r>
        <w:rPr>
          <w:rFonts w:hint="cs"/>
          <w:rtl/>
          <w:lang w:eastAsia="he-IL"/>
        </w:rPr>
        <w:t>אני מבקשת להתייחס</w:t>
      </w:r>
      <w:r w:rsidR="00F817B6">
        <w:rPr>
          <w:rFonts w:hint="cs"/>
          <w:rtl/>
          <w:lang w:eastAsia="he-IL"/>
        </w:rPr>
        <w:t xml:space="preserve"> לאמירת היועץ המשפטי</w:t>
      </w:r>
      <w:r>
        <w:rPr>
          <w:rFonts w:hint="cs"/>
          <w:rtl/>
          <w:lang w:eastAsia="he-IL"/>
        </w:rPr>
        <w:t xml:space="preserve">. </w:t>
      </w:r>
      <w:r w:rsidR="00D11E21">
        <w:rPr>
          <w:rFonts w:hint="cs"/>
          <w:rtl/>
          <w:lang w:eastAsia="he-IL"/>
        </w:rPr>
        <w:t xml:space="preserve">הסעיף </w:t>
      </w:r>
      <w:bookmarkStart w:id="5430" w:name="_ETM_Q1_16235870"/>
      <w:bookmarkEnd w:id="5430"/>
      <w:r w:rsidR="00D11E21">
        <w:rPr>
          <w:rFonts w:hint="cs"/>
          <w:rtl/>
          <w:lang w:eastAsia="he-IL"/>
        </w:rPr>
        <w:t xml:space="preserve">בפקודת העיריות קיים מספר רב </w:t>
      </w:r>
      <w:bookmarkStart w:id="5431" w:name="_ETM_Q1_16249635"/>
      <w:bookmarkEnd w:id="5431"/>
      <w:r w:rsidR="00F817B6">
        <w:rPr>
          <w:rFonts w:hint="cs"/>
          <w:rtl/>
          <w:lang w:eastAsia="he-IL"/>
        </w:rPr>
        <w:t xml:space="preserve">מאוד של </w:t>
      </w:r>
      <w:r w:rsidR="00D11E21">
        <w:rPr>
          <w:rFonts w:hint="cs"/>
          <w:rtl/>
          <w:lang w:eastAsia="he-IL"/>
        </w:rPr>
        <w:t>שנים בפקודת העיריות</w:t>
      </w:r>
      <w:r w:rsidR="00F817B6">
        <w:rPr>
          <w:rFonts w:hint="cs"/>
          <w:rtl/>
          <w:lang w:eastAsia="he-IL"/>
        </w:rPr>
        <w:t xml:space="preserve">, לפיו אני חושבת שזה </w:t>
      </w:r>
      <w:bookmarkStart w:id="5432" w:name="_ETM_Q1_16080127"/>
      <w:bookmarkEnd w:id="5432"/>
      <w:r w:rsidR="00F817B6">
        <w:rPr>
          <w:rFonts w:hint="cs"/>
          <w:rtl/>
          <w:lang w:eastAsia="he-IL"/>
        </w:rPr>
        <w:t>מהווה תמיכה לכך שאין בכך צורך.</w:t>
      </w:r>
    </w:p>
    <w:p w:rsidR="00F817B6" w:rsidRDefault="00F817B6" w:rsidP="00D11E21">
      <w:pPr>
        <w:rPr>
          <w:rtl/>
          <w:lang w:eastAsia="he-IL"/>
        </w:rPr>
      </w:pPr>
      <w:bookmarkStart w:id="5433" w:name="_ETM_Q1_16088431"/>
      <w:bookmarkStart w:id="5434" w:name="_ETM_Q1_16088494"/>
      <w:bookmarkEnd w:id="5433"/>
      <w:bookmarkEnd w:id="5434"/>
    </w:p>
    <w:p w:rsidR="00D11E21" w:rsidRDefault="00D11E21" w:rsidP="00D11E21">
      <w:pPr>
        <w:pStyle w:val="a4"/>
        <w:keepNext/>
        <w:rPr>
          <w:rtl/>
        </w:rPr>
      </w:pPr>
      <w:bookmarkStart w:id="5435" w:name="_ETM_Q1_16088575"/>
      <w:bookmarkStart w:id="5436" w:name="_ETM_Q1_16088682"/>
      <w:bookmarkStart w:id="5437" w:name="_ETM_Q1_16257166"/>
      <w:bookmarkStart w:id="5438" w:name="_ETM_Q1_16258057"/>
      <w:bookmarkStart w:id="5439" w:name="_ETM_Q1_16258135"/>
      <w:bookmarkStart w:id="5440" w:name="_ETM_Q1_16258197"/>
      <w:bookmarkStart w:id="5441" w:name="_ETM_Q1_16258260"/>
      <w:bookmarkEnd w:id="5435"/>
      <w:bookmarkEnd w:id="5436"/>
      <w:bookmarkEnd w:id="5437"/>
      <w:bookmarkEnd w:id="5438"/>
      <w:bookmarkEnd w:id="5439"/>
      <w:bookmarkEnd w:id="5440"/>
      <w:bookmarkEnd w:id="5441"/>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D11E21" w:rsidRPr="00F1042B" w:rsidRDefault="00D11E21" w:rsidP="00D11E21">
      <w:pPr>
        <w:rPr>
          <w:rtl/>
          <w:lang w:eastAsia="he-IL"/>
        </w:rPr>
      </w:pPr>
    </w:p>
    <w:p w:rsidR="00015CEF" w:rsidRDefault="00D11E21" w:rsidP="00015CEF">
      <w:pPr>
        <w:rPr>
          <w:rtl/>
          <w:lang w:eastAsia="he-IL"/>
        </w:rPr>
      </w:pPr>
      <w:bookmarkStart w:id="5442" w:name="_ETM_Q1_16110797"/>
      <w:bookmarkStart w:id="5443" w:name="_ETM_Q1_16110859"/>
      <w:bookmarkEnd w:id="5442"/>
      <w:bookmarkEnd w:id="5443"/>
      <w:r>
        <w:rPr>
          <w:rFonts w:hint="cs"/>
          <w:rtl/>
          <w:lang w:eastAsia="he-IL"/>
        </w:rPr>
        <w:t xml:space="preserve">מדוע במסגרת חוק המידע הפלילי הבהרתם שההסדר הזה חל גם </w:t>
      </w:r>
      <w:bookmarkStart w:id="5444" w:name="_ETM_Q1_16266416"/>
      <w:bookmarkEnd w:id="5444"/>
      <w:r>
        <w:rPr>
          <w:rFonts w:hint="cs"/>
          <w:rtl/>
          <w:lang w:eastAsia="he-IL"/>
        </w:rPr>
        <w:t>על הנושאים המורחבים</w:t>
      </w:r>
      <w:r w:rsidR="00F817B6">
        <w:rPr>
          <w:rFonts w:hint="cs"/>
          <w:rtl/>
          <w:lang w:eastAsia="he-IL"/>
        </w:rPr>
        <w:t xml:space="preserve"> שהוספתם בחוק המידע הפלילי </w:t>
      </w:r>
      <w:bookmarkStart w:id="5445" w:name="_ETM_Q1_16096499"/>
      <w:bookmarkEnd w:id="5445"/>
      <w:r w:rsidR="00F817B6">
        <w:rPr>
          <w:rFonts w:hint="cs"/>
          <w:rtl/>
          <w:lang w:eastAsia="he-IL"/>
        </w:rPr>
        <w:t>בתוך פקודת העיריות</w:t>
      </w:r>
      <w:r>
        <w:rPr>
          <w:rFonts w:hint="cs"/>
          <w:rtl/>
          <w:lang w:eastAsia="he-IL"/>
        </w:rPr>
        <w:t xml:space="preserve">? </w:t>
      </w:r>
      <w:r w:rsidR="00F817B6">
        <w:rPr>
          <w:rFonts w:hint="cs"/>
          <w:rtl/>
          <w:lang w:eastAsia="he-IL"/>
        </w:rPr>
        <w:t xml:space="preserve">תיקנתם את סעיף התקנות, </w:t>
      </w:r>
      <w:r>
        <w:rPr>
          <w:rFonts w:hint="cs"/>
          <w:rtl/>
          <w:lang w:eastAsia="he-IL"/>
        </w:rPr>
        <w:t xml:space="preserve">ואמרתם שיחול גם על העניינים הנוספים שאפשר </w:t>
      </w:r>
      <w:bookmarkStart w:id="5446" w:name="_ETM_Q1_16275447"/>
      <w:bookmarkEnd w:id="5446"/>
      <w:r>
        <w:rPr>
          <w:rFonts w:hint="cs"/>
          <w:rtl/>
          <w:lang w:eastAsia="he-IL"/>
        </w:rPr>
        <w:t>יהיה לגביהם להעביר מידע. המחוקק סבר כנראה</w:t>
      </w:r>
      <w:r w:rsidR="00F817B6">
        <w:rPr>
          <w:rFonts w:hint="cs"/>
          <w:rtl/>
          <w:lang w:eastAsia="he-IL"/>
        </w:rPr>
        <w:t>,</w:t>
      </w:r>
      <w:r>
        <w:rPr>
          <w:rFonts w:hint="cs"/>
          <w:rtl/>
          <w:lang w:eastAsia="he-IL"/>
        </w:rPr>
        <w:t xml:space="preserve"> שצריך את ההסדר </w:t>
      </w:r>
      <w:bookmarkStart w:id="5447" w:name="_ETM_Q1_16281931"/>
      <w:bookmarkEnd w:id="5447"/>
      <w:r>
        <w:rPr>
          <w:rFonts w:hint="cs"/>
          <w:rtl/>
          <w:lang w:eastAsia="he-IL"/>
        </w:rPr>
        <w:t>הזה.</w:t>
      </w:r>
    </w:p>
    <w:p w:rsidR="00D11E21" w:rsidRDefault="00D11E21" w:rsidP="00015CEF">
      <w:pPr>
        <w:rPr>
          <w:rtl/>
          <w:lang w:eastAsia="he-IL"/>
        </w:rPr>
      </w:pPr>
      <w:bookmarkStart w:id="5448" w:name="_ETM_Q1_16282837"/>
      <w:bookmarkStart w:id="5449" w:name="_ETM_Q1_16282915"/>
      <w:bookmarkStart w:id="5450" w:name="_ETM_Q1_16282962"/>
      <w:bookmarkStart w:id="5451" w:name="_ETM_Q1_16283024"/>
      <w:bookmarkStart w:id="5452" w:name="_ETM_Q1_16284165"/>
      <w:bookmarkEnd w:id="5448"/>
      <w:bookmarkEnd w:id="5449"/>
      <w:bookmarkEnd w:id="5450"/>
      <w:bookmarkEnd w:id="5451"/>
      <w:bookmarkEnd w:id="5452"/>
    </w:p>
    <w:p w:rsidR="00D11E21" w:rsidRDefault="00D11E21" w:rsidP="00D11E21">
      <w:pPr>
        <w:pStyle w:val="a4"/>
        <w:keepNext/>
        <w:rPr>
          <w:rtl/>
        </w:rPr>
      </w:pPr>
      <w:bookmarkStart w:id="5453" w:name="ET_speaker_מירית_להב_563"/>
      <w:r w:rsidRPr="00D11E21">
        <w:rPr>
          <w:rStyle w:val="TagStyle"/>
          <w:rtl/>
        </w:rPr>
        <w:t xml:space="preserve"> &lt;&lt; דובר &gt;&gt; </w:t>
      </w:r>
      <w:r>
        <w:rPr>
          <w:rtl/>
        </w:rPr>
        <w:t>מירית להב:</w:t>
      </w:r>
      <w:r w:rsidRPr="00D11E21">
        <w:rPr>
          <w:rStyle w:val="TagStyle"/>
          <w:rtl/>
        </w:rPr>
        <w:t xml:space="preserve"> &lt;&lt; דובר &gt;&gt;</w:t>
      </w:r>
      <w:r>
        <w:rPr>
          <w:rtl/>
        </w:rPr>
        <w:t xml:space="preserve">   </w:t>
      </w:r>
      <w:bookmarkEnd w:id="5453"/>
    </w:p>
    <w:p w:rsidR="00D11E21" w:rsidRDefault="00D11E21" w:rsidP="00D11E21">
      <w:pPr>
        <w:pStyle w:val="KeepWithNext"/>
        <w:rPr>
          <w:rtl/>
          <w:lang w:eastAsia="he-IL"/>
        </w:rPr>
      </w:pPr>
    </w:p>
    <w:p w:rsidR="00D11E21" w:rsidRDefault="00D11E21" w:rsidP="004C2DA2">
      <w:pPr>
        <w:rPr>
          <w:rtl/>
          <w:lang w:eastAsia="he-IL"/>
        </w:rPr>
      </w:pPr>
      <w:bookmarkStart w:id="5454" w:name="_ETM_Q1_16284727"/>
      <w:bookmarkStart w:id="5455" w:name="_ETM_Q1_16284790"/>
      <w:bookmarkEnd w:id="5454"/>
      <w:bookmarkEnd w:id="5455"/>
      <w:r>
        <w:rPr>
          <w:rFonts w:hint="cs"/>
          <w:rtl/>
          <w:lang w:eastAsia="he-IL"/>
        </w:rPr>
        <w:t>אסביר.</w:t>
      </w:r>
      <w:r w:rsidR="00F817B6">
        <w:rPr>
          <w:rFonts w:hint="cs"/>
          <w:rtl/>
          <w:lang w:eastAsia="he-IL"/>
        </w:rPr>
        <w:t xml:space="preserve"> </w:t>
      </w:r>
      <w:r w:rsidR="00C62A2C">
        <w:rPr>
          <w:rFonts w:hint="cs"/>
          <w:rtl/>
          <w:lang w:eastAsia="he-IL"/>
        </w:rPr>
        <w:t xml:space="preserve">הסעיף שהיועץ המשפטי של </w:t>
      </w:r>
      <w:bookmarkStart w:id="5456" w:name="_ETM_Q1_16302774"/>
      <w:bookmarkEnd w:id="5456"/>
      <w:r w:rsidR="00C62A2C">
        <w:rPr>
          <w:rFonts w:hint="cs"/>
          <w:rtl/>
          <w:lang w:eastAsia="he-IL"/>
        </w:rPr>
        <w:t xml:space="preserve">הוועדה מדבר עליו </w:t>
      </w:r>
      <w:r w:rsidR="00F817B6">
        <w:rPr>
          <w:rFonts w:hint="cs"/>
          <w:rtl/>
          <w:lang w:eastAsia="he-IL"/>
        </w:rPr>
        <w:t xml:space="preserve">תוקן ב-24 </w:t>
      </w:r>
      <w:bookmarkStart w:id="5457" w:name="_ETM_Q1_16130485"/>
      <w:bookmarkEnd w:id="5457"/>
      <w:r w:rsidR="00F817B6">
        <w:rPr>
          <w:rFonts w:hint="cs"/>
          <w:rtl/>
          <w:lang w:eastAsia="he-IL"/>
        </w:rPr>
        <w:t xml:space="preserve">שעות האחרונות לפני שהכנסת </w:t>
      </w:r>
      <w:r w:rsidR="00C62A2C">
        <w:rPr>
          <w:rFonts w:hint="cs"/>
          <w:rtl/>
          <w:lang w:eastAsia="he-IL"/>
        </w:rPr>
        <w:t xml:space="preserve">התפזרה. בדקנו אצלנו ברישומים ובתכתובות </w:t>
      </w:r>
      <w:r w:rsidR="00F817B6">
        <w:rPr>
          <w:rFonts w:hint="cs"/>
          <w:rtl/>
          <w:lang w:eastAsia="he-IL"/>
        </w:rPr>
        <w:t xml:space="preserve">שהיו בינינו לבין הייעוץ המשפטי של </w:t>
      </w:r>
      <w:bookmarkStart w:id="5458" w:name="_ETM_Q1_16140278"/>
      <w:bookmarkEnd w:id="5458"/>
      <w:r w:rsidR="00C62A2C">
        <w:rPr>
          <w:rFonts w:hint="cs"/>
          <w:rtl/>
          <w:lang w:eastAsia="he-IL"/>
        </w:rPr>
        <w:t xml:space="preserve">ועדת חוקה </w:t>
      </w:r>
      <w:bookmarkStart w:id="5459" w:name="_ETM_Q1_16313101"/>
      <w:bookmarkEnd w:id="5459"/>
      <w:r w:rsidR="00C62A2C">
        <w:rPr>
          <w:rFonts w:hint="cs"/>
          <w:rtl/>
          <w:lang w:eastAsia="he-IL"/>
        </w:rPr>
        <w:t>שעבדה על חקיקת חוק המידע הפלילי</w:t>
      </w:r>
      <w:r w:rsidR="00F817B6">
        <w:rPr>
          <w:rFonts w:hint="cs"/>
          <w:rtl/>
          <w:lang w:eastAsia="he-IL"/>
        </w:rPr>
        <w:t>,</w:t>
      </w:r>
      <w:r w:rsidR="00C62A2C">
        <w:rPr>
          <w:rFonts w:hint="cs"/>
          <w:rtl/>
          <w:lang w:eastAsia="he-IL"/>
        </w:rPr>
        <w:t xml:space="preserve"> ולא מצאנו </w:t>
      </w:r>
      <w:r w:rsidR="00F817B6">
        <w:rPr>
          <w:rFonts w:hint="cs"/>
          <w:rtl/>
          <w:lang w:eastAsia="he-IL"/>
        </w:rPr>
        <w:t xml:space="preserve">אצלנו </w:t>
      </w:r>
      <w:r w:rsidR="00C62A2C">
        <w:rPr>
          <w:rFonts w:hint="cs"/>
          <w:rtl/>
          <w:lang w:eastAsia="he-IL"/>
        </w:rPr>
        <w:t xml:space="preserve">שריד </w:t>
      </w:r>
      <w:bookmarkStart w:id="5460" w:name="_ETM_Q1_16324898"/>
      <w:bookmarkEnd w:id="5460"/>
      <w:r w:rsidR="00F817B6">
        <w:rPr>
          <w:rFonts w:hint="cs"/>
          <w:rtl/>
          <w:lang w:eastAsia="he-IL"/>
        </w:rPr>
        <w:t xml:space="preserve">וזכר </w:t>
      </w:r>
      <w:r w:rsidR="00C62A2C">
        <w:rPr>
          <w:rtl/>
          <w:lang w:eastAsia="he-IL"/>
        </w:rPr>
        <w:t>–</w:t>
      </w:r>
      <w:r w:rsidR="00C62A2C">
        <w:rPr>
          <w:rFonts w:hint="cs"/>
          <w:rtl/>
          <w:lang w:eastAsia="he-IL"/>
        </w:rPr>
        <w:t xml:space="preserve"> כנראה משהו שנעשה בהיסח ה</w:t>
      </w:r>
      <w:r w:rsidR="00F817B6">
        <w:rPr>
          <w:rFonts w:hint="cs"/>
          <w:rtl/>
          <w:lang w:eastAsia="he-IL"/>
        </w:rPr>
        <w:t>דעת באופן שאינו קוה</w:t>
      </w:r>
      <w:r w:rsidR="00C62A2C">
        <w:rPr>
          <w:rFonts w:hint="cs"/>
          <w:rtl/>
          <w:lang w:eastAsia="he-IL"/>
        </w:rPr>
        <w:t xml:space="preserve">רנטי עם </w:t>
      </w:r>
      <w:bookmarkStart w:id="5461" w:name="_ETM_Q1_16334304"/>
      <w:bookmarkEnd w:id="5461"/>
      <w:r w:rsidR="00C62A2C">
        <w:rPr>
          <w:rFonts w:hint="cs"/>
          <w:rtl/>
          <w:lang w:eastAsia="he-IL"/>
        </w:rPr>
        <w:t>סעי</w:t>
      </w:r>
      <w:r w:rsidR="00F817B6">
        <w:rPr>
          <w:rFonts w:hint="cs"/>
          <w:rtl/>
          <w:lang w:eastAsia="he-IL"/>
        </w:rPr>
        <w:t>פ</w:t>
      </w:r>
      <w:r w:rsidR="00C62A2C">
        <w:rPr>
          <w:rFonts w:hint="cs"/>
          <w:rtl/>
          <w:lang w:eastAsia="he-IL"/>
        </w:rPr>
        <w:t>ים</w:t>
      </w:r>
      <w:r w:rsidR="004C2DA2">
        <w:rPr>
          <w:rFonts w:hint="cs"/>
          <w:rtl/>
          <w:lang w:eastAsia="he-IL"/>
        </w:rPr>
        <w:t xml:space="preserve"> אחרים של חוק המידע הפלילי</w:t>
      </w:r>
      <w:r w:rsidR="00C62A2C">
        <w:rPr>
          <w:rFonts w:hint="cs"/>
          <w:rtl/>
          <w:lang w:eastAsia="he-IL"/>
        </w:rPr>
        <w:t>. אני חושבת שמה שמצ</w:t>
      </w:r>
      <w:r w:rsidR="004C2DA2">
        <w:rPr>
          <w:rFonts w:hint="cs"/>
          <w:rtl/>
          <w:lang w:eastAsia="he-IL"/>
        </w:rPr>
        <w:t>י</w:t>
      </w:r>
      <w:r w:rsidR="00C62A2C">
        <w:rPr>
          <w:rFonts w:hint="cs"/>
          <w:rtl/>
          <w:lang w:eastAsia="he-IL"/>
        </w:rPr>
        <w:t xml:space="preserve">ע היועץ המשפטי של הוועדה </w:t>
      </w:r>
      <w:bookmarkStart w:id="5462" w:name="_ETM_Q1_16341756"/>
      <w:bookmarkEnd w:id="5462"/>
      <w:r w:rsidR="00C62A2C">
        <w:rPr>
          <w:rFonts w:hint="cs"/>
          <w:rtl/>
          <w:lang w:eastAsia="he-IL"/>
        </w:rPr>
        <w:t xml:space="preserve">הוא טעות. </w:t>
      </w:r>
      <w:r w:rsidR="004C2DA2">
        <w:rPr>
          <w:rFonts w:hint="cs"/>
          <w:rtl/>
          <w:lang w:eastAsia="he-IL"/>
        </w:rPr>
        <w:t xml:space="preserve">לחוקק עכשיו </w:t>
      </w:r>
      <w:bookmarkStart w:id="5463" w:name="_ETM_Q1_16171173"/>
      <w:bookmarkEnd w:id="5463"/>
      <w:r w:rsidR="004C2DA2">
        <w:rPr>
          <w:rFonts w:hint="cs"/>
          <w:rtl/>
          <w:lang w:eastAsia="he-IL"/>
        </w:rPr>
        <w:t xml:space="preserve">סעיף שגם לייעוץ המשפטי </w:t>
      </w:r>
      <w:r w:rsidR="00C62A2C">
        <w:rPr>
          <w:rFonts w:hint="cs"/>
          <w:rtl/>
          <w:lang w:eastAsia="he-IL"/>
        </w:rPr>
        <w:t>של משרד הפנים וגם אנחנו חושב</w:t>
      </w:r>
      <w:r w:rsidR="00C60587">
        <w:rPr>
          <w:rFonts w:hint="cs"/>
          <w:rtl/>
          <w:lang w:eastAsia="he-IL"/>
        </w:rPr>
        <w:t>ים</w:t>
      </w:r>
      <w:r w:rsidR="00C62A2C">
        <w:rPr>
          <w:rFonts w:hint="cs"/>
          <w:rtl/>
          <w:lang w:eastAsia="he-IL"/>
        </w:rPr>
        <w:t xml:space="preserve"> שאין לו </w:t>
      </w:r>
      <w:bookmarkStart w:id="5464" w:name="_ETM_Q1_16346756"/>
      <w:bookmarkEnd w:id="5464"/>
      <w:r w:rsidR="00C62A2C">
        <w:rPr>
          <w:rFonts w:hint="cs"/>
          <w:rtl/>
          <w:lang w:eastAsia="he-IL"/>
        </w:rPr>
        <w:t>שום צורך ו</w:t>
      </w:r>
      <w:r w:rsidR="004C2DA2">
        <w:rPr>
          <w:rFonts w:hint="cs"/>
          <w:rtl/>
          <w:lang w:eastAsia="he-IL"/>
        </w:rPr>
        <w:t xml:space="preserve">שום </w:t>
      </w:r>
      <w:r w:rsidR="00C62A2C">
        <w:rPr>
          <w:rFonts w:hint="cs"/>
          <w:rtl/>
          <w:lang w:eastAsia="he-IL"/>
        </w:rPr>
        <w:t xml:space="preserve">הצדקה מבלי ששמענו שום הצדקה לצורך מטעמכם, </w:t>
      </w:r>
      <w:r w:rsidR="004C2DA2">
        <w:rPr>
          <w:rFonts w:hint="cs"/>
          <w:rtl/>
          <w:lang w:eastAsia="he-IL"/>
        </w:rPr>
        <w:t xml:space="preserve">מדוע אתם חושבים שיש צורך </w:t>
      </w:r>
      <w:bookmarkStart w:id="5465" w:name="_ETM_Q1_16182736"/>
      <w:bookmarkEnd w:id="5465"/>
      <w:r w:rsidR="004C2DA2">
        <w:rPr>
          <w:rFonts w:hint="cs"/>
          <w:rtl/>
          <w:lang w:eastAsia="he-IL"/>
        </w:rPr>
        <w:t xml:space="preserve">להסדיר </w:t>
      </w:r>
      <w:r w:rsidR="00C62A2C">
        <w:rPr>
          <w:rFonts w:hint="cs"/>
          <w:rtl/>
          <w:lang w:eastAsia="he-IL"/>
        </w:rPr>
        <w:t xml:space="preserve">בתקנות </w:t>
      </w:r>
      <w:bookmarkStart w:id="5466" w:name="_ETM_Q1_16354818"/>
      <w:bookmarkEnd w:id="5466"/>
      <w:r w:rsidR="00C62A2C">
        <w:rPr>
          <w:rFonts w:hint="cs"/>
          <w:rtl/>
          <w:lang w:eastAsia="he-IL"/>
        </w:rPr>
        <w:t xml:space="preserve">מיוחדות העברת מידע מהמרשם הפלילי שמוסדרות כבר היום </w:t>
      </w:r>
      <w:r w:rsidR="004C2DA2">
        <w:rPr>
          <w:rFonts w:hint="cs"/>
          <w:rtl/>
          <w:lang w:eastAsia="he-IL"/>
        </w:rPr>
        <w:t xml:space="preserve">בתקנות </w:t>
      </w:r>
      <w:r w:rsidR="00C62A2C">
        <w:rPr>
          <w:rFonts w:hint="cs"/>
          <w:rtl/>
          <w:lang w:eastAsia="he-IL"/>
        </w:rPr>
        <w:t xml:space="preserve">לפי חוק </w:t>
      </w:r>
      <w:bookmarkStart w:id="5467" w:name="_ETM_Q1_16361599"/>
      <w:bookmarkEnd w:id="5467"/>
      <w:r w:rsidR="00C62A2C">
        <w:rPr>
          <w:rFonts w:hint="cs"/>
          <w:rtl/>
          <w:lang w:eastAsia="he-IL"/>
        </w:rPr>
        <w:t xml:space="preserve">המרשם הפלילי, </w:t>
      </w:r>
      <w:r w:rsidR="004C2DA2">
        <w:rPr>
          <w:rFonts w:hint="cs"/>
          <w:rtl/>
          <w:lang w:eastAsia="he-IL"/>
        </w:rPr>
        <w:t xml:space="preserve">ויהיו תקנות מתאימות לפי חוק המידע הפלילי </w:t>
      </w:r>
      <w:bookmarkStart w:id="5468" w:name="_ETM_Q1_16195228"/>
      <w:bookmarkEnd w:id="5468"/>
      <w:r w:rsidR="00C62A2C">
        <w:rPr>
          <w:rFonts w:hint="cs"/>
          <w:rtl/>
          <w:lang w:eastAsia="he-IL"/>
        </w:rPr>
        <w:t>כשייכנס לתוקף, וסדרי העברת המידע אינם שונים ב</w:t>
      </w:r>
      <w:r w:rsidR="00F817B6">
        <w:rPr>
          <w:rFonts w:hint="cs"/>
          <w:rtl/>
          <w:lang w:eastAsia="he-IL"/>
        </w:rPr>
        <w:t>ו</w:t>
      </w:r>
      <w:r w:rsidR="00C62A2C">
        <w:rPr>
          <w:rFonts w:hint="cs"/>
          <w:rtl/>
          <w:lang w:eastAsia="he-IL"/>
        </w:rPr>
        <w:t xml:space="preserve">ועדה </w:t>
      </w:r>
      <w:bookmarkStart w:id="5469" w:name="_ETM_Q1_16371630"/>
      <w:bookmarkEnd w:id="5469"/>
      <w:r w:rsidR="00C62A2C">
        <w:rPr>
          <w:rFonts w:hint="cs"/>
          <w:rtl/>
          <w:lang w:eastAsia="he-IL"/>
        </w:rPr>
        <w:t>הזאת מ</w:t>
      </w:r>
      <w:r w:rsidR="004C2DA2">
        <w:rPr>
          <w:rFonts w:hint="cs"/>
          <w:rtl/>
          <w:lang w:eastAsia="he-IL"/>
        </w:rPr>
        <w:t xml:space="preserve">וועדות </w:t>
      </w:r>
      <w:r w:rsidR="00C62A2C">
        <w:rPr>
          <w:rFonts w:hint="cs"/>
          <w:rtl/>
          <w:lang w:eastAsia="he-IL"/>
        </w:rPr>
        <w:t>אחרות שמקבלות מידע</w:t>
      </w:r>
      <w:r w:rsidR="004C2DA2">
        <w:rPr>
          <w:rFonts w:hint="cs"/>
          <w:rtl/>
          <w:lang w:eastAsia="he-IL"/>
        </w:rPr>
        <w:t xml:space="preserve"> </w:t>
      </w:r>
      <w:r w:rsidR="00C62A2C">
        <w:rPr>
          <w:rFonts w:hint="cs"/>
          <w:rtl/>
          <w:lang w:eastAsia="he-IL"/>
        </w:rPr>
        <w:t>ומגורמ</w:t>
      </w:r>
      <w:r w:rsidR="00C60587">
        <w:rPr>
          <w:rFonts w:hint="cs"/>
          <w:rtl/>
          <w:lang w:eastAsia="he-IL"/>
        </w:rPr>
        <w:t>ים</w:t>
      </w:r>
      <w:r w:rsidR="00C62A2C">
        <w:rPr>
          <w:rFonts w:hint="cs"/>
          <w:rtl/>
          <w:lang w:eastAsia="he-IL"/>
        </w:rPr>
        <w:t xml:space="preserve"> אחרים שמקבלים את המידע למאות, </w:t>
      </w:r>
      <w:bookmarkStart w:id="5470" w:name="_ETM_Q1_16381521"/>
      <w:bookmarkEnd w:id="5470"/>
      <w:r w:rsidR="00C62A2C">
        <w:rPr>
          <w:rFonts w:hint="cs"/>
          <w:rtl/>
          <w:lang w:eastAsia="he-IL"/>
        </w:rPr>
        <w:t xml:space="preserve">וכולם מקבלים לפי אותו סט של תקנות. </w:t>
      </w:r>
    </w:p>
    <w:p w:rsidR="00C62A2C" w:rsidRDefault="00C62A2C" w:rsidP="00C62A2C">
      <w:pPr>
        <w:rPr>
          <w:rtl/>
          <w:lang w:eastAsia="he-IL"/>
        </w:rPr>
      </w:pPr>
      <w:bookmarkStart w:id="5471" w:name="_ETM_Q1_16392489"/>
      <w:bookmarkStart w:id="5472" w:name="_ETM_Q1_16392551"/>
      <w:bookmarkEnd w:id="5471"/>
      <w:bookmarkEnd w:id="5472"/>
    </w:p>
    <w:p w:rsidR="00C62A2C" w:rsidRDefault="00C62A2C" w:rsidP="00C62A2C">
      <w:pPr>
        <w:pStyle w:val="af6"/>
        <w:keepNext/>
        <w:rPr>
          <w:rtl/>
        </w:rPr>
      </w:pPr>
      <w:bookmarkStart w:id="5473" w:name="ET_yor_5777_564"/>
      <w:r w:rsidRPr="00C62A2C">
        <w:rPr>
          <w:rStyle w:val="TagStyle"/>
          <w:rtl/>
        </w:rPr>
        <w:t xml:space="preserve"> &lt;&lt; יור &gt;&gt; </w:t>
      </w:r>
      <w:r>
        <w:rPr>
          <w:rtl/>
        </w:rPr>
        <w:t>היו"ר מיקי חיימוביץ':</w:t>
      </w:r>
      <w:r w:rsidRPr="00C62A2C">
        <w:rPr>
          <w:rStyle w:val="TagStyle"/>
          <w:rtl/>
        </w:rPr>
        <w:t xml:space="preserve"> &lt;&lt; יור &gt;&gt;</w:t>
      </w:r>
      <w:r>
        <w:rPr>
          <w:rtl/>
        </w:rPr>
        <w:t xml:space="preserve">   </w:t>
      </w:r>
      <w:bookmarkEnd w:id="5473"/>
    </w:p>
    <w:p w:rsidR="00C62A2C" w:rsidRDefault="00C62A2C" w:rsidP="00C62A2C">
      <w:pPr>
        <w:pStyle w:val="KeepWithNext"/>
        <w:rPr>
          <w:rtl/>
          <w:lang w:eastAsia="he-IL"/>
        </w:rPr>
      </w:pPr>
    </w:p>
    <w:p w:rsidR="00C62A2C" w:rsidRDefault="00B55850" w:rsidP="00427313">
      <w:pPr>
        <w:rPr>
          <w:rtl/>
          <w:lang w:eastAsia="he-IL"/>
        </w:rPr>
      </w:pPr>
      <w:bookmarkStart w:id="5474" w:name="_ETM_Q1_16394395"/>
      <w:bookmarkEnd w:id="5474"/>
      <w:r>
        <w:rPr>
          <w:rFonts w:hint="cs"/>
          <w:rtl/>
          <w:lang w:eastAsia="he-IL"/>
        </w:rPr>
        <w:t xml:space="preserve">אני קובעת שכרגע </w:t>
      </w:r>
      <w:bookmarkStart w:id="5475" w:name="_ETM_Q1_16407082"/>
      <w:bookmarkEnd w:id="5475"/>
      <w:r>
        <w:rPr>
          <w:rFonts w:hint="cs"/>
          <w:rtl/>
          <w:lang w:eastAsia="he-IL"/>
        </w:rPr>
        <w:t xml:space="preserve">הסעיף הזה יישאר עם סימן שאלה. אני חייבת </w:t>
      </w:r>
      <w:bookmarkStart w:id="5476" w:name="_ETM_Q1_16414254"/>
      <w:bookmarkEnd w:id="5476"/>
      <w:r>
        <w:rPr>
          <w:rFonts w:hint="cs"/>
          <w:rtl/>
          <w:lang w:eastAsia="he-IL"/>
        </w:rPr>
        <w:t>לומר לך</w:t>
      </w:r>
      <w:r w:rsidR="005E6386">
        <w:rPr>
          <w:rFonts w:hint="cs"/>
          <w:rtl/>
          <w:lang w:eastAsia="he-IL"/>
        </w:rPr>
        <w:t>,</w:t>
      </w:r>
      <w:r>
        <w:rPr>
          <w:rFonts w:hint="cs"/>
          <w:rtl/>
          <w:lang w:eastAsia="he-IL"/>
        </w:rPr>
        <w:t xml:space="preserve"> גברתי, שאנחנו מתמודדים לא </w:t>
      </w:r>
      <w:r w:rsidR="005E6386">
        <w:rPr>
          <w:rFonts w:hint="cs"/>
          <w:rtl/>
          <w:lang w:eastAsia="he-IL"/>
        </w:rPr>
        <w:t>ר</w:t>
      </w:r>
      <w:r>
        <w:rPr>
          <w:rFonts w:hint="cs"/>
          <w:rtl/>
          <w:lang w:eastAsia="he-IL"/>
        </w:rPr>
        <w:t xml:space="preserve">ע עם הזום אבל </w:t>
      </w:r>
      <w:bookmarkStart w:id="5477" w:name="_ETM_Q1_16420769"/>
      <w:bookmarkEnd w:id="5477"/>
      <w:r>
        <w:rPr>
          <w:rFonts w:hint="cs"/>
          <w:rtl/>
          <w:lang w:eastAsia="he-IL"/>
        </w:rPr>
        <w:t xml:space="preserve">במקרה שלך זה היה מאתגר. את גם לא נשמעת טוב, </w:t>
      </w:r>
      <w:bookmarkStart w:id="5478" w:name="_ETM_Q1_16426738"/>
      <w:bookmarkEnd w:id="5478"/>
      <w:r>
        <w:rPr>
          <w:rFonts w:hint="cs"/>
          <w:rtl/>
          <w:lang w:eastAsia="he-IL"/>
        </w:rPr>
        <w:t>הת</w:t>
      </w:r>
      <w:r w:rsidR="00F44A8B">
        <w:rPr>
          <w:rFonts w:hint="cs"/>
          <w:rtl/>
          <w:lang w:eastAsia="he-IL"/>
        </w:rPr>
        <w:t>מ</w:t>
      </w:r>
      <w:r>
        <w:rPr>
          <w:rFonts w:hint="cs"/>
          <w:rtl/>
          <w:lang w:eastAsia="he-IL"/>
        </w:rPr>
        <w:t xml:space="preserve">ונה זזה. קשה להתייחס כך לעמדה, </w:t>
      </w:r>
      <w:r w:rsidR="000343E6">
        <w:rPr>
          <w:rFonts w:hint="cs"/>
          <w:rtl/>
          <w:lang w:eastAsia="he-IL"/>
        </w:rPr>
        <w:t xml:space="preserve">במיוחד משפטים, במיוחד שאתם פה </w:t>
      </w:r>
      <w:r>
        <w:rPr>
          <w:rFonts w:hint="cs"/>
          <w:rtl/>
          <w:lang w:eastAsia="he-IL"/>
        </w:rPr>
        <w:t xml:space="preserve">מתפלפלים על סעיף בצורה </w:t>
      </w:r>
      <w:bookmarkStart w:id="5479" w:name="_ETM_Q1_16434472"/>
      <w:bookmarkEnd w:id="5479"/>
      <w:r>
        <w:rPr>
          <w:rFonts w:hint="cs"/>
          <w:rtl/>
          <w:lang w:eastAsia="he-IL"/>
        </w:rPr>
        <w:t>כזו. אני מבקשת שתדברו, תומר. אני משאירה את זה פתוח.</w:t>
      </w:r>
    </w:p>
    <w:p w:rsidR="00B55850" w:rsidRDefault="00B55850" w:rsidP="00B55850">
      <w:pPr>
        <w:rPr>
          <w:rtl/>
          <w:lang w:eastAsia="he-IL"/>
        </w:rPr>
      </w:pPr>
      <w:bookmarkStart w:id="5480" w:name="_ETM_Q1_16446284"/>
      <w:bookmarkStart w:id="5481" w:name="_ETM_Q1_16446362"/>
      <w:bookmarkEnd w:id="5480"/>
      <w:bookmarkEnd w:id="5481"/>
    </w:p>
    <w:p w:rsidR="00B55850" w:rsidRDefault="00B55850" w:rsidP="00B55850">
      <w:pPr>
        <w:pStyle w:val="-"/>
        <w:keepNext/>
        <w:rPr>
          <w:rtl/>
        </w:rPr>
      </w:pPr>
      <w:bookmarkStart w:id="5482" w:name="ET_speakercontinue_מירית_להב_565"/>
      <w:r w:rsidRPr="00B55850">
        <w:rPr>
          <w:rStyle w:val="TagStyle"/>
          <w:rtl/>
        </w:rPr>
        <w:t xml:space="preserve"> &lt;&lt; דובר_המשך &gt;&gt; </w:t>
      </w:r>
      <w:r>
        <w:rPr>
          <w:rtl/>
        </w:rPr>
        <w:t>מירית להב:</w:t>
      </w:r>
      <w:r w:rsidRPr="00B55850">
        <w:rPr>
          <w:rStyle w:val="TagStyle"/>
          <w:rtl/>
        </w:rPr>
        <w:t xml:space="preserve"> &lt;&lt; דובר_המשך &gt;&gt;</w:t>
      </w:r>
      <w:r>
        <w:rPr>
          <w:rtl/>
        </w:rPr>
        <w:t xml:space="preserve">   </w:t>
      </w:r>
      <w:bookmarkEnd w:id="5482"/>
    </w:p>
    <w:p w:rsidR="00B55850" w:rsidRDefault="00B55850" w:rsidP="00B55850">
      <w:pPr>
        <w:pStyle w:val="KeepWithNext"/>
        <w:rPr>
          <w:rtl/>
          <w:lang w:eastAsia="he-IL"/>
        </w:rPr>
      </w:pPr>
    </w:p>
    <w:p w:rsidR="00B55850" w:rsidRDefault="00B55850" w:rsidP="00B55850">
      <w:pPr>
        <w:rPr>
          <w:rtl/>
          <w:lang w:eastAsia="he-IL"/>
        </w:rPr>
      </w:pPr>
      <w:bookmarkStart w:id="5483" w:name="_ETM_Q1_16447096"/>
      <w:bookmarkEnd w:id="5483"/>
      <w:r>
        <w:rPr>
          <w:rFonts w:hint="cs"/>
          <w:rtl/>
          <w:lang w:eastAsia="he-IL"/>
        </w:rPr>
        <w:t xml:space="preserve">תודה </w:t>
      </w:r>
      <w:bookmarkStart w:id="5484" w:name="_ETM_Q1_16448159"/>
      <w:bookmarkEnd w:id="5484"/>
      <w:r>
        <w:rPr>
          <w:rFonts w:hint="cs"/>
          <w:rtl/>
          <w:lang w:eastAsia="he-IL"/>
        </w:rPr>
        <w:t>ואני מתנצלת על התנאים. אני נמצאת באזכרה בבית העלמין</w:t>
      </w:r>
      <w:r w:rsidR="00A72496">
        <w:rPr>
          <w:rFonts w:hint="cs"/>
          <w:rtl/>
          <w:lang w:eastAsia="he-IL"/>
        </w:rPr>
        <w:t>, ועליתי</w:t>
      </w:r>
      <w:r>
        <w:rPr>
          <w:rFonts w:hint="cs"/>
          <w:rtl/>
          <w:lang w:eastAsia="he-IL"/>
        </w:rPr>
        <w:t>.</w:t>
      </w:r>
    </w:p>
    <w:p w:rsidR="00B55850" w:rsidRDefault="00B55850" w:rsidP="00B55850">
      <w:pPr>
        <w:rPr>
          <w:rtl/>
          <w:lang w:eastAsia="he-IL"/>
        </w:rPr>
      </w:pPr>
      <w:bookmarkStart w:id="5485" w:name="_ETM_Q1_16459018"/>
      <w:bookmarkStart w:id="5486" w:name="_ETM_Q1_16459080"/>
      <w:bookmarkEnd w:id="5485"/>
      <w:bookmarkEnd w:id="5486"/>
    </w:p>
    <w:p w:rsidR="00B55850" w:rsidRDefault="00B55850" w:rsidP="00B55850">
      <w:pPr>
        <w:pStyle w:val="af6"/>
        <w:keepNext/>
        <w:rPr>
          <w:rtl/>
        </w:rPr>
      </w:pPr>
      <w:bookmarkStart w:id="5487" w:name="ET_yor_5777_566"/>
      <w:r w:rsidRPr="00B55850">
        <w:rPr>
          <w:rStyle w:val="TagStyle"/>
          <w:rtl/>
        </w:rPr>
        <w:t xml:space="preserve"> &lt;&lt; יור &gt;&gt; </w:t>
      </w:r>
      <w:r>
        <w:rPr>
          <w:rtl/>
        </w:rPr>
        <w:t>היו"ר מיקי חיימוביץ':</w:t>
      </w:r>
      <w:r w:rsidRPr="00B55850">
        <w:rPr>
          <w:rStyle w:val="TagStyle"/>
          <w:rtl/>
        </w:rPr>
        <w:t xml:space="preserve"> &lt;&lt; יור &gt;&gt;</w:t>
      </w:r>
      <w:r>
        <w:rPr>
          <w:rtl/>
        </w:rPr>
        <w:t xml:space="preserve">   </w:t>
      </w:r>
      <w:bookmarkEnd w:id="5487"/>
    </w:p>
    <w:p w:rsidR="00B55850" w:rsidRDefault="00B55850" w:rsidP="00B55850">
      <w:pPr>
        <w:pStyle w:val="KeepWithNext"/>
        <w:rPr>
          <w:rtl/>
          <w:lang w:eastAsia="he-IL"/>
        </w:rPr>
      </w:pPr>
    </w:p>
    <w:p w:rsidR="00B55850" w:rsidRDefault="00A72496" w:rsidP="00B55850">
      <w:pPr>
        <w:rPr>
          <w:rtl/>
          <w:lang w:eastAsia="he-IL"/>
        </w:rPr>
      </w:pPr>
      <w:bookmarkStart w:id="5488" w:name="_ETM_Q1_16459814"/>
      <w:bookmarkEnd w:id="5488"/>
      <w:r>
        <w:rPr>
          <w:rFonts w:hint="cs"/>
          <w:rtl/>
          <w:lang w:eastAsia="he-IL"/>
        </w:rPr>
        <w:t xml:space="preserve">בסדר. </w:t>
      </w:r>
      <w:bookmarkStart w:id="5489" w:name="_ETM_Q1_16283916"/>
      <w:bookmarkEnd w:id="5489"/>
      <w:r w:rsidR="00B55850">
        <w:rPr>
          <w:rFonts w:hint="cs"/>
          <w:rtl/>
          <w:lang w:eastAsia="he-IL"/>
        </w:rPr>
        <w:t xml:space="preserve">עוד הערות? </w:t>
      </w:r>
      <w:bookmarkStart w:id="5490" w:name="_ETM_Q1_16461736"/>
      <w:bookmarkEnd w:id="5490"/>
      <w:r w:rsidR="00B55850">
        <w:rPr>
          <w:rFonts w:hint="cs"/>
          <w:rtl/>
          <w:lang w:eastAsia="he-IL"/>
        </w:rPr>
        <w:t xml:space="preserve">המשרד לביטחון פנים אומר </w:t>
      </w:r>
      <w:r w:rsidR="00B55850">
        <w:rPr>
          <w:rtl/>
          <w:lang w:eastAsia="he-IL"/>
        </w:rPr>
        <w:t>–</w:t>
      </w:r>
      <w:r w:rsidR="00B55850">
        <w:rPr>
          <w:rFonts w:hint="cs"/>
          <w:rtl/>
          <w:lang w:eastAsia="he-IL"/>
        </w:rPr>
        <w:t xml:space="preserve"> </w:t>
      </w:r>
      <w:r>
        <w:rPr>
          <w:rFonts w:hint="cs"/>
          <w:rtl/>
          <w:lang w:eastAsia="he-IL"/>
        </w:rPr>
        <w:t xml:space="preserve">לפרוטוקול - </w:t>
      </w:r>
      <w:r w:rsidR="00B55850">
        <w:rPr>
          <w:rFonts w:hint="cs"/>
          <w:rtl/>
          <w:lang w:eastAsia="he-IL"/>
        </w:rPr>
        <w:t>הנוסח ש</w:t>
      </w:r>
      <w:r>
        <w:rPr>
          <w:rFonts w:hint="cs"/>
          <w:rtl/>
          <w:lang w:eastAsia="he-IL"/>
        </w:rPr>
        <w:t>פורסם</w:t>
      </w:r>
      <w:r w:rsidR="00B55850">
        <w:rPr>
          <w:rFonts w:hint="cs"/>
          <w:rtl/>
          <w:lang w:eastAsia="he-IL"/>
        </w:rPr>
        <w:t xml:space="preserve"> מקובל עלינו. </w:t>
      </w:r>
      <w:r>
        <w:rPr>
          <w:rFonts w:hint="cs"/>
          <w:rtl/>
          <w:lang w:eastAsia="he-IL"/>
        </w:rPr>
        <w:t xml:space="preserve">אנחנו לא יכולים לבחון את השינוי מהרגע </w:t>
      </w:r>
      <w:proofErr w:type="spellStart"/>
      <w:r>
        <w:rPr>
          <w:rFonts w:hint="cs"/>
          <w:rtl/>
          <w:lang w:eastAsia="he-IL"/>
        </w:rPr>
        <w:t>להרגע</w:t>
      </w:r>
      <w:proofErr w:type="spellEnd"/>
      <w:r>
        <w:rPr>
          <w:rFonts w:hint="cs"/>
          <w:rtl/>
          <w:lang w:eastAsia="he-IL"/>
        </w:rPr>
        <w:t xml:space="preserve">. נבחן את הנושא עם משרדי הפנים והמשפטים. </w:t>
      </w:r>
      <w:r w:rsidR="00B55850">
        <w:rPr>
          <w:rFonts w:hint="cs"/>
          <w:rtl/>
          <w:lang w:eastAsia="he-IL"/>
        </w:rPr>
        <w:t xml:space="preserve">מעולה. </w:t>
      </w:r>
      <w:bookmarkStart w:id="5491" w:name="_ETM_Q1_16470642"/>
      <w:bookmarkEnd w:id="5491"/>
      <w:r>
        <w:rPr>
          <w:rFonts w:hint="cs"/>
          <w:rtl/>
          <w:lang w:eastAsia="he-IL"/>
        </w:rPr>
        <w:t>יישרנו את הסוגי</w:t>
      </w:r>
      <w:r w:rsidR="00B55850">
        <w:rPr>
          <w:rFonts w:hint="cs"/>
          <w:rtl/>
          <w:lang w:eastAsia="he-IL"/>
        </w:rPr>
        <w:t xml:space="preserve">ה הזאת. תדברו גם אתם. </w:t>
      </w:r>
      <w:r w:rsidR="005F3675">
        <w:rPr>
          <w:rFonts w:hint="cs"/>
          <w:rtl/>
          <w:lang w:eastAsia="he-IL"/>
        </w:rPr>
        <w:t>בבקשה.</w:t>
      </w:r>
    </w:p>
    <w:p w:rsidR="00B55850" w:rsidRDefault="00B55850" w:rsidP="00B55850">
      <w:pPr>
        <w:rPr>
          <w:rtl/>
          <w:lang w:eastAsia="he-IL"/>
        </w:rPr>
      </w:pPr>
      <w:bookmarkStart w:id="5492" w:name="_ETM_Q1_16479329"/>
      <w:bookmarkStart w:id="5493" w:name="_ETM_Q1_16479407"/>
      <w:bookmarkStart w:id="5494" w:name="_ETM_Q1_16485204"/>
      <w:bookmarkEnd w:id="5492"/>
      <w:bookmarkEnd w:id="5493"/>
      <w:bookmarkEnd w:id="5494"/>
    </w:p>
    <w:p w:rsidR="00B55850" w:rsidRDefault="00B55850" w:rsidP="00B55850">
      <w:pPr>
        <w:pStyle w:val="af9"/>
        <w:keepNext/>
        <w:rPr>
          <w:rtl/>
          <w:lang w:eastAsia="he-IL"/>
        </w:rPr>
      </w:pPr>
      <w:bookmarkStart w:id="5495" w:name="ET_guest_636086_567"/>
      <w:r w:rsidRPr="00B5585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55850">
        <w:rPr>
          <w:rStyle w:val="TagStyle"/>
          <w:rtl/>
        </w:rPr>
        <w:t xml:space="preserve"> &lt;&lt; אורח &gt;&gt;</w:t>
      </w:r>
      <w:r>
        <w:rPr>
          <w:rtl/>
          <w:lang w:eastAsia="he-IL"/>
        </w:rPr>
        <w:t xml:space="preserve">   </w:t>
      </w:r>
      <w:bookmarkEnd w:id="5495"/>
    </w:p>
    <w:p w:rsidR="00B55850" w:rsidRDefault="00B55850" w:rsidP="00B55850">
      <w:pPr>
        <w:pStyle w:val="KeepWithNext"/>
        <w:rPr>
          <w:rtl/>
          <w:lang w:eastAsia="he-IL"/>
        </w:rPr>
      </w:pPr>
    </w:p>
    <w:p w:rsidR="00B55850" w:rsidRDefault="00B55850" w:rsidP="00B55850">
      <w:pPr>
        <w:rPr>
          <w:rtl/>
          <w:lang w:eastAsia="he-IL"/>
        </w:rPr>
      </w:pPr>
      <w:bookmarkStart w:id="5496" w:name="_ETM_Q1_16485782"/>
      <w:bookmarkStart w:id="5497" w:name="_ETM_Q1_16485860"/>
      <w:bookmarkEnd w:id="5496"/>
      <w:bookmarkEnd w:id="5497"/>
      <w:r>
        <w:rPr>
          <w:rFonts w:hint="cs"/>
          <w:rtl/>
          <w:lang w:eastAsia="he-IL"/>
        </w:rPr>
        <w:t xml:space="preserve">לנו חשוב </w:t>
      </w:r>
      <w:bookmarkStart w:id="5498" w:name="_ETM_Q1_16486704"/>
      <w:bookmarkEnd w:id="5498"/>
      <w:r>
        <w:rPr>
          <w:rFonts w:hint="cs"/>
          <w:rtl/>
          <w:lang w:eastAsia="he-IL"/>
        </w:rPr>
        <w:t>שהמידע יוכל לעבור ללא עיכוב.</w:t>
      </w:r>
    </w:p>
    <w:p w:rsidR="005F3675" w:rsidRDefault="005F3675" w:rsidP="00B55850">
      <w:pPr>
        <w:rPr>
          <w:rtl/>
          <w:lang w:eastAsia="he-IL"/>
        </w:rPr>
      </w:pPr>
      <w:bookmarkStart w:id="5499" w:name="_ETM_Q1_16491204"/>
      <w:bookmarkStart w:id="5500" w:name="_ETM_Q1_16491282"/>
      <w:bookmarkStart w:id="5501" w:name="_ETM_Q1_16494625"/>
      <w:bookmarkStart w:id="5502" w:name="_ETM_Q1_16317208"/>
      <w:bookmarkStart w:id="5503" w:name="_ETM_Q1_16317314"/>
      <w:bookmarkEnd w:id="5499"/>
      <w:bookmarkEnd w:id="5500"/>
      <w:bookmarkEnd w:id="5501"/>
      <w:bookmarkEnd w:id="5502"/>
      <w:bookmarkEnd w:id="5503"/>
    </w:p>
    <w:p w:rsidR="005F3675" w:rsidRDefault="005F3675" w:rsidP="005F3675">
      <w:pPr>
        <w:pStyle w:val="af6"/>
        <w:keepNext/>
        <w:rPr>
          <w:rtl/>
        </w:rPr>
      </w:pPr>
      <w:bookmarkStart w:id="5504" w:name="ET_yor_5777_612"/>
      <w:r w:rsidRPr="005F3675">
        <w:rPr>
          <w:rStyle w:val="TagStyle"/>
          <w:rtl/>
        </w:rPr>
        <w:t xml:space="preserve"> &lt;&lt; יור &gt;&gt; </w:t>
      </w:r>
      <w:r>
        <w:rPr>
          <w:rtl/>
        </w:rPr>
        <w:t>היו"ר מיקי חיימוביץ':</w:t>
      </w:r>
      <w:r w:rsidRPr="005F3675">
        <w:rPr>
          <w:rStyle w:val="TagStyle"/>
          <w:rtl/>
        </w:rPr>
        <w:t xml:space="preserve"> &lt;&lt; יור &gt;&gt;</w:t>
      </w:r>
      <w:r>
        <w:rPr>
          <w:rtl/>
        </w:rPr>
        <w:t xml:space="preserve">   </w:t>
      </w:r>
      <w:bookmarkEnd w:id="5504"/>
    </w:p>
    <w:p w:rsidR="005F3675" w:rsidRDefault="005F3675" w:rsidP="005F3675">
      <w:pPr>
        <w:pStyle w:val="KeepWithNext"/>
        <w:rPr>
          <w:rtl/>
          <w:lang w:eastAsia="he-IL"/>
        </w:rPr>
      </w:pPr>
    </w:p>
    <w:p w:rsidR="005F3675" w:rsidRDefault="005F3675" w:rsidP="005F3675">
      <w:pPr>
        <w:rPr>
          <w:rtl/>
          <w:lang w:eastAsia="he-IL"/>
        </w:rPr>
      </w:pPr>
      <w:bookmarkStart w:id="5505" w:name="_ETM_Q1_16318112"/>
      <w:bookmarkEnd w:id="5505"/>
      <w:r>
        <w:rPr>
          <w:rFonts w:hint="cs"/>
          <w:rtl/>
          <w:lang w:eastAsia="he-IL"/>
        </w:rPr>
        <w:t>לכולם. בבקשה.</w:t>
      </w:r>
    </w:p>
    <w:p w:rsidR="005F3675" w:rsidRPr="005F3675" w:rsidRDefault="005F3675" w:rsidP="005F3675">
      <w:pPr>
        <w:rPr>
          <w:rtl/>
          <w:lang w:eastAsia="he-IL"/>
        </w:rPr>
      </w:pPr>
    </w:p>
    <w:p w:rsidR="00B55850" w:rsidRDefault="00B55850" w:rsidP="00B55850">
      <w:pPr>
        <w:pStyle w:val="a4"/>
        <w:keepNext/>
        <w:rPr>
          <w:rtl/>
        </w:rPr>
      </w:pPr>
      <w:bookmarkStart w:id="5506" w:name="ET_speaker_גלעד_קרן_568"/>
      <w:r w:rsidRPr="00B55850">
        <w:rPr>
          <w:rStyle w:val="TagStyle"/>
          <w:rtl/>
        </w:rPr>
        <w:t xml:space="preserve"> &lt;&lt; דובר &gt;&gt; </w:t>
      </w:r>
      <w:r>
        <w:rPr>
          <w:rtl/>
        </w:rPr>
        <w:t>גלעד קרן:</w:t>
      </w:r>
      <w:r w:rsidRPr="00B55850">
        <w:rPr>
          <w:rStyle w:val="TagStyle"/>
          <w:rtl/>
        </w:rPr>
        <w:t xml:space="preserve"> &lt;&lt; דובר &gt;&gt;</w:t>
      </w:r>
      <w:r>
        <w:rPr>
          <w:rtl/>
        </w:rPr>
        <w:t xml:space="preserve">   </w:t>
      </w:r>
      <w:bookmarkEnd w:id="5506"/>
    </w:p>
    <w:p w:rsidR="00B55850" w:rsidRDefault="00B55850" w:rsidP="00B55850">
      <w:pPr>
        <w:pStyle w:val="KeepWithNext"/>
        <w:rPr>
          <w:rtl/>
          <w:lang w:eastAsia="he-IL"/>
        </w:rPr>
      </w:pPr>
    </w:p>
    <w:p w:rsidR="005F3675" w:rsidRDefault="005F3675" w:rsidP="005F3675">
      <w:pPr>
        <w:rPr>
          <w:rtl/>
          <w:lang w:eastAsia="he-IL"/>
        </w:rPr>
      </w:pPr>
      <w:bookmarkStart w:id="5507" w:name="_ETM_Q1_16495141"/>
      <w:bookmarkStart w:id="5508" w:name="_ETM_Q1_16495188"/>
      <w:bookmarkStart w:id="5509" w:name="_ETM_Q1_16525343"/>
      <w:bookmarkEnd w:id="5507"/>
      <w:bookmarkEnd w:id="5508"/>
      <w:bookmarkEnd w:id="5509"/>
      <w:r>
        <w:rPr>
          <w:rtl/>
          <w:lang w:eastAsia="he-IL"/>
        </w:rPr>
        <w:t>תוקפו של אישור</w:t>
      </w:r>
      <w:r>
        <w:rPr>
          <w:rFonts w:hint="cs"/>
          <w:rtl/>
          <w:lang w:eastAsia="he-IL"/>
        </w:rPr>
        <w:t xml:space="preserve"> .</w:t>
      </w:r>
      <w:r>
        <w:rPr>
          <w:rtl/>
          <w:lang w:eastAsia="he-IL"/>
        </w:rPr>
        <w:t xml:space="preserve"> 330יד.</w:t>
      </w:r>
      <w:bookmarkStart w:id="5510" w:name="_ETM_Q1_16325406"/>
      <w:bookmarkEnd w:id="5510"/>
      <w:r>
        <w:rPr>
          <w:rFonts w:hint="cs"/>
          <w:rtl/>
          <w:lang w:eastAsia="he-IL"/>
        </w:rPr>
        <w:t xml:space="preserve"> </w:t>
      </w:r>
      <w:r>
        <w:rPr>
          <w:rtl/>
          <w:lang w:eastAsia="he-IL"/>
        </w:rPr>
        <w:t>(א)</w:t>
      </w:r>
      <w:r>
        <w:rPr>
          <w:rFonts w:hint="cs"/>
          <w:rtl/>
          <w:lang w:eastAsia="he-IL"/>
        </w:rPr>
        <w:t xml:space="preserve"> </w:t>
      </w:r>
      <w:r>
        <w:rPr>
          <w:rtl/>
          <w:lang w:eastAsia="he-IL"/>
        </w:rPr>
        <w:t>אישור לחברת גבייה כאמור בסעיף 330י(א) יעמוד בתוקפו עד יום 31 בדצמבר בשנה העוקבת לשנה שלאחר השנה שבה הוא ניתן, ולאחר מכן הוא טעון חידוש מדי שלוש שנים; אישור שחודש יעמוד בתוקפו עד יום 31 בדצמבר בשנה העוקבת לשנה שלאחר השנה שבה הוא ניתן.</w:t>
      </w:r>
    </w:p>
    <w:p w:rsidR="005F3675" w:rsidRDefault="005F3675" w:rsidP="005F3675">
      <w:pPr>
        <w:rPr>
          <w:rtl/>
          <w:lang w:eastAsia="he-IL"/>
        </w:rPr>
      </w:pPr>
    </w:p>
    <w:p w:rsidR="00B55850" w:rsidRDefault="00B55850" w:rsidP="00B55850">
      <w:pPr>
        <w:pStyle w:val="a4"/>
        <w:keepNext/>
        <w:rPr>
          <w:rtl/>
        </w:rPr>
      </w:pPr>
      <w:bookmarkStart w:id="5511" w:name="_ETM_Q1_16335181"/>
      <w:bookmarkStart w:id="5512" w:name="_ETM_Q1_16335279"/>
      <w:bookmarkStart w:id="5513" w:name="ET_speaker_5771_569"/>
      <w:bookmarkEnd w:id="5511"/>
      <w:bookmarkEnd w:id="5512"/>
      <w:r w:rsidRPr="00B55850">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B55850">
        <w:rPr>
          <w:rStyle w:val="TagStyle"/>
          <w:rtl/>
        </w:rPr>
        <w:t xml:space="preserve"> &lt;&lt; דובר &gt;&gt;</w:t>
      </w:r>
      <w:r>
        <w:rPr>
          <w:rtl/>
        </w:rPr>
        <w:t xml:space="preserve">   </w:t>
      </w:r>
      <w:bookmarkEnd w:id="5513"/>
    </w:p>
    <w:p w:rsidR="00B55850" w:rsidRDefault="00B55850" w:rsidP="00B55850">
      <w:pPr>
        <w:pStyle w:val="KeepWithNext"/>
        <w:rPr>
          <w:rtl/>
          <w:lang w:eastAsia="he-IL"/>
        </w:rPr>
      </w:pPr>
    </w:p>
    <w:p w:rsidR="00B55850" w:rsidRDefault="00B55850" w:rsidP="005F3675">
      <w:pPr>
        <w:rPr>
          <w:rtl/>
          <w:lang w:eastAsia="he-IL"/>
        </w:rPr>
      </w:pPr>
      <w:bookmarkStart w:id="5514" w:name="_ETM_Q1_16525874"/>
      <w:bookmarkStart w:id="5515" w:name="_ETM_Q1_16525921"/>
      <w:bookmarkEnd w:id="5514"/>
      <w:bookmarkEnd w:id="5515"/>
      <w:r>
        <w:rPr>
          <w:rFonts w:hint="cs"/>
          <w:rtl/>
          <w:lang w:eastAsia="he-IL"/>
        </w:rPr>
        <w:t xml:space="preserve">זה </w:t>
      </w:r>
      <w:r w:rsidR="005F3675">
        <w:rPr>
          <w:rFonts w:hint="cs"/>
          <w:rtl/>
          <w:lang w:eastAsia="he-IL"/>
        </w:rPr>
        <w:t xml:space="preserve">שנה </w:t>
      </w:r>
      <w:r>
        <w:rPr>
          <w:rFonts w:hint="cs"/>
          <w:rtl/>
          <w:lang w:eastAsia="he-IL"/>
        </w:rPr>
        <w:t>ועוד 3?</w:t>
      </w:r>
    </w:p>
    <w:p w:rsidR="005F3675" w:rsidRDefault="005F3675" w:rsidP="005F3675">
      <w:pPr>
        <w:rPr>
          <w:rtl/>
          <w:lang w:eastAsia="he-IL"/>
        </w:rPr>
      </w:pPr>
      <w:bookmarkStart w:id="5516" w:name="_ETM_Q1_16351517"/>
      <w:bookmarkStart w:id="5517" w:name="_ETM_Q1_16351612"/>
      <w:bookmarkEnd w:id="5516"/>
      <w:bookmarkEnd w:id="5517"/>
    </w:p>
    <w:p w:rsidR="005F3675" w:rsidRDefault="005F3675" w:rsidP="005F3675">
      <w:pPr>
        <w:pStyle w:val="a4"/>
        <w:keepNext/>
        <w:rPr>
          <w:rtl/>
        </w:rPr>
      </w:pPr>
      <w:bookmarkStart w:id="5518" w:name="ET_speaker_תומר_רוזנר_613"/>
      <w:r w:rsidRPr="005F3675">
        <w:rPr>
          <w:rStyle w:val="TagStyle"/>
          <w:rtl/>
        </w:rPr>
        <w:t xml:space="preserve"> &lt;&lt; דובר &gt;&gt; </w:t>
      </w:r>
      <w:r>
        <w:rPr>
          <w:rtl/>
        </w:rPr>
        <w:t xml:space="preserve">תומר </w:t>
      </w:r>
      <w:proofErr w:type="spellStart"/>
      <w:r>
        <w:rPr>
          <w:rtl/>
        </w:rPr>
        <w:t>רוזנר</w:t>
      </w:r>
      <w:proofErr w:type="spellEnd"/>
      <w:r>
        <w:rPr>
          <w:rtl/>
        </w:rPr>
        <w:t>:</w:t>
      </w:r>
      <w:r w:rsidRPr="005F3675">
        <w:rPr>
          <w:rStyle w:val="TagStyle"/>
          <w:rtl/>
        </w:rPr>
        <w:t xml:space="preserve"> &lt;&lt; דובר &gt;&gt;</w:t>
      </w:r>
      <w:r>
        <w:rPr>
          <w:rtl/>
        </w:rPr>
        <w:t xml:space="preserve">   </w:t>
      </w:r>
      <w:bookmarkEnd w:id="5518"/>
    </w:p>
    <w:p w:rsidR="005F3675" w:rsidRDefault="005F3675" w:rsidP="005F3675">
      <w:pPr>
        <w:pStyle w:val="KeepWithNext"/>
        <w:rPr>
          <w:rtl/>
          <w:lang w:eastAsia="he-IL"/>
        </w:rPr>
      </w:pPr>
    </w:p>
    <w:p w:rsidR="005F3675" w:rsidRPr="005F3675" w:rsidRDefault="005F3675" w:rsidP="005F3675">
      <w:pPr>
        <w:rPr>
          <w:rtl/>
          <w:lang w:eastAsia="he-IL"/>
        </w:rPr>
      </w:pPr>
      <w:r>
        <w:rPr>
          <w:rFonts w:hint="cs"/>
          <w:rtl/>
          <w:lang w:eastAsia="he-IL"/>
        </w:rPr>
        <w:t>11 חודש ועוד 3. אם זה ניתן ב-2 בינואר, אז ארבע שנים.</w:t>
      </w:r>
    </w:p>
    <w:p w:rsidR="00B55850" w:rsidRDefault="00B55850" w:rsidP="00B55850">
      <w:pPr>
        <w:rPr>
          <w:rtl/>
          <w:lang w:eastAsia="he-IL"/>
        </w:rPr>
      </w:pPr>
      <w:bookmarkStart w:id="5519" w:name="_ETM_Q1_16528124"/>
      <w:bookmarkStart w:id="5520" w:name="_ETM_Q1_16528187"/>
      <w:bookmarkEnd w:id="5519"/>
      <w:bookmarkEnd w:id="5520"/>
    </w:p>
    <w:p w:rsidR="00B55850" w:rsidRDefault="00B55850" w:rsidP="00B55850">
      <w:pPr>
        <w:pStyle w:val="af9"/>
        <w:keepNext/>
        <w:rPr>
          <w:rtl/>
          <w:lang w:eastAsia="he-IL"/>
        </w:rPr>
      </w:pPr>
      <w:bookmarkStart w:id="5521" w:name="_ETM_Q1_16531062"/>
      <w:bookmarkStart w:id="5522" w:name="_ETM_Q1_16531124"/>
      <w:bookmarkStart w:id="5523" w:name="_ETM_Q1_16531890"/>
      <w:bookmarkStart w:id="5524" w:name="ET_guest_636086_570"/>
      <w:bookmarkEnd w:id="5521"/>
      <w:bookmarkEnd w:id="5522"/>
      <w:bookmarkEnd w:id="5523"/>
      <w:r w:rsidRPr="00B55850">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B55850">
        <w:rPr>
          <w:rStyle w:val="TagStyle"/>
          <w:rtl/>
        </w:rPr>
        <w:t xml:space="preserve"> &lt;&lt; אורח &gt;&gt;</w:t>
      </w:r>
      <w:r>
        <w:rPr>
          <w:rtl/>
          <w:lang w:eastAsia="he-IL"/>
        </w:rPr>
        <w:t xml:space="preserve">   </w:t>
      </w:r>
      <w:bookmarkEnd w:id="5524"/>
    </w:p>
    <w:p w:rsidR="00B55850" w:rsidRDefault="00B55850" w:rsidP="00B55850">
      <w:pPr>
        <w:pStyle w:val="KeepWithNext"/>
        <w:rPr>
          <w:rtl/>
          <w:lang w:eastAsia="he-IL"/>
        </w:rPr>
      </w:pPr>
    </w:p>
    <w:p w:rsidR="00B55850" w:rsidRDefault="00B55850" w:rsidP="00B55850">
      <w:pPr>
        <w:rPr>
          <w:rtl/>
          <w:lang w:eastAsia="he-IL"/>
        </w:rPr>
      </w:pPr>
      <w:bookmarkStart w:id="5525" w:name="_ETM_Q1_16532452"/>
      <w:bookmarkEnd w:id="5525"/>
      <w:r>
        <w:rPr>
          <w:rFonts w:hint="cs"/>
          <w:rtl/>
          <w:lang w:eastAsia="he-IL"/>
        </w:rPr>
        <w:t>ג</w:t>
      </w:r>
      <w:bookmarkStart w:id="5526" w:name="_ETM_Q1_16532515"/>
      <w:bookmarkEnd w:id="5526"/>
      <w:r>
        <w:rPr>
          <w:rFonts w:hint="cs"/>
          <w:rtl/>
          <w:lang w:eastAsia="he-IL"/>
        </w:rPr>
        <w:t xml:space="preserve">ומרים את השנה </w:t>
      </w:r>
      <w:bookmarkStart w:id="5527" w:name="_ETM_Q1_16533624"/>
      <w:bookmarkEnd w:id="5527"/>
      <w:r>
        <w:rPr>
          <w:rFonts w:hint="cs"/>
          <w:rtl/>
          <w:lang w:eastAsia="he-IL"/>
        </w:rPr>
        <w:t>ואז.</w:t>
      </w:r>
    </w:p>
    <w:p w:rsidR="00B55850" w:rsidRDefault="00B55850" w:rsidP="00B55850">
      <w:pPr>
        <w:rPr>
          <w:rtl/>
          <w:lang w:eastAsia="he-IL"/>
        </w:rPr>
      </w:pPr>
      <w:bookmarkStart w:id="5528" w:name="_ETM_Q1_16534749"/>
      <w:bookmarkStart w:id="5529" w:name="_ETM_Q1_16534827"/>
      <w:bookmarkEnd w:id="5528"/>
      <w:bookmarkEnd w:id="5529"/>
    </w:p>
    <w:p w:rsidR="00B55850" w:rsidRDefault="00B55850" w:rsidP="00B55850">
      <w:pPr>
        <w:pStyle w:val="a4"/>
        <w:keepNext/>
        <w:rPr>
          <w:rtl/>
        </w:rPr>
      </w:pPr>
      <w:bookmarkStart w:id="5530" w:name="_ETM_Q1_16536952"/>
      <w:bookmarkStart w:id="5531" w:name="_ETM_Q1_16537030"/>
      <w:bookmarkEnd w:id="5530"/>
      <w:bookmarkEnd w:id="5531"/>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B55850" w:rsidRPr="00B55850" w:rsidRDefault="00B55850" w:rsidP="00B55850">
      <w:pPr>
        <w:rPr>
          <w:rtl/>
          <w:lang w:eastAsia="he-IL"/>
        </w:rPr>
      </w:pPr>
    </w:p>
    <w:p w:rsidR="00D11E21" w:rsidRDefault="00B55850" w:rsidP="00015CEF">
      <w:pPr>
        <w:rPr>
          <w:rtl/>
          <w:lang w:eastAsia="he-IL"/>
        </w:rPr>
      </w:pPr>
      <w:bookmarkStart w:id="5532" w:name="_ETM_Q1_16258682"/>
      <w:bookmarkStart w:id="5533" w:name="_ETM_Q1_16258744"/>
      <w:bookmarkEnd w:id="5532"/>
      <w:bookmarkEnd w:id="5533"/>
      <w:r>
        <w:rPr>
          <w:rFonts w:hint="cs"/>
          <w:rtl/>
          <w:lang w:eastAsia="he-IL"/>
        </w:rPr>
        <w:t xml:space="preserve">כמו ברישוי עסקים. </w:t>
      </w:r>
    </w:p>
    <w:p w:rsidR="00B55850" w:rsidRDefault="00B55850" w:rsidP="00015CEF">
      <w:pPr>
        <w:rPr>
          <w:rtl/>
          <w:lang w:eastAsia="he-IL"/>
        </w:rPr>
      </w:pPr>
      <w:bookmarkStart w:id="5534" w:name="_ETM_Q1_16541108"/>
      <w:bookmarkStart w:id="5535" w:name="_ETM_Q1_16541202"/>
      <w:bookmarkEnd w:id="5534"/>
      <w:bookmarkEnd w:id="5535"/>
    </w:p>
    <w:p w:rsidR="003B6595" w:rsidRDefault="003B6595" w:rsidP="003B6595">
      <w:pPr>
        <w:pStyle w:val="a4"/>
        <w:keepNext/>
        <w:rPr>
          <w:rtl/>
        </w:rPr>
      </w:pPr>
      <w:bookmarkStart w:id="5536" w:name="_ETM_Q1_16544889"/>
      <w:bookmarkStart w:id="5537" w:name="_ETM_Q1_16544983"/>
      <w:bookmarkStart w:id="5538" w:name="_ETM_Q1_16566998"/>
      <w:bookmarkStart w:id="5539" w:name="ET_speaker_גלעד_קרן_571"/>
      <w:bookmarkEnd w:id="5536"/>
      <w:bookmarkEnd w:id="5537"/>
      <w:bookmarkEnd w:id="5538"/>
      <w:r w:rsidRPr="003B6595">
        <w:rPr>
          <w:rStyle w:val="TagStyle"/>
          <w:rtl/>
        </w:rPr>
        <w:t xml:space="preserve"> &lt;&lt; דובר &gt;&gt; </w:t>
      </w:r>
      <w:r>
        <w:rPr>
          <w:rtl/>
        </w:rPr>
        <w:t>גלעד קרן:</w:t>
      </w:r>
      <w:r w:rsidRPr="003B6595">
        <w:rPr>
          <w:rStyle w:val="TagStyle"/>
          <w:rtl/>
        </w:rPr>
        <w:t xml:space="preserve"> &lt;&lt; דובר &gt;&gt;</w:t>
      </w:r>
      <w:r>
        <w:rPr>
          <w:rtl/>
        </w:rPr>
        <w:t xml:space="preserve">   </w:t>
      </w:r>
      <w:bookmarkEnd w:id="5539"/>
    </w:p>
    <w:p w:rsidR="003B6595" w:rsidRDefault="003B6595" w:rsidP="003B6595">
      <w:pPr>
        <w:pStyle w:val="KeepWithNext"/>
        <w:rPr>
          <w:rtl/>
          <w:lang w:eastAsia="he-IL"/>
        </w:rPr>
      </w:pPr>
    </w:p>
    <w:p w:rsidR="005F3675" w:rsidRDefault="005F3675" w:rsidP="005F3675">
      <w:pPr>
        <w:rPr>
          <w:rtl/>
          <w:lang w:eastAsia="he-IL"/>
        </w:rPr>
      </w:pPr>
      <w:bookmarkStart w:id="5540" w:name="_ETM_Q1_16355406"/>
      <w:bookmarkStart w:id="5541" w:name="_ETM_Q1_16355517"/>
      <w:bookmarkEnd w:id="5540"/>
      <w:bookmarkEnd w:id="5541"/>
      <w:r>
        <w:rPr>
          <w:rtl/>
          <w:lang w:eastAsia="he-IL"/>
        </w:rPr>
        <w:t>(ב)</w:t>
      </w:r>
      <w:r>
        <w:rPr>
          <w:rFonts w:hint="cs"/>
          <w:rtl/>
          <w:lang w:eastAsia="he-IL"/>
        </w:rPr>
        <w:t xml:space="preserve"> </w:t>
      </w:r>
      <w:r>
        <w:rPr>
          <w:rtl/>
          <w:lang w:eastAsia="he-IL"/>
        </w:rPr>
        <w:t>אישור לעובד חברת גבייה כאמור בסעיף 330י(ב) יעמוד בתוקפו עד יום 31 בדצמבר בשנה שלאחר השנה שבה הוא ניתן, ולאחר מכן הוא טעון חידוש מדי שנתיים; אישור שחודש יעמוד בתוקפו עד יום 31 בדצמבר בשנה שלאחר השנה שבה הוא ניתן.</w:t>
      </w:r>
    </w:p>
    <w:p w:rsidR="005F3675" w:rsidRDefault="005F3675" w:rsidP="005F3675">
      <w:pPr>
        <w:rPr>
          <w:rtl/>
          <w:lang w:eastAsia="he-IL"/>
        </w:rPr>
      </w:pPr>
      <w:bookmarkStart w:id="5542" w:name="_ETM_Q1_16363711"/>
      <w:bookmarkStart w:id="5543" w:name="_ETM_Q1_16363806"/>
      <w:bookmarkEnd w:id="5542"/>
      <w:bookmarkEnd w:id="5543"/>
    </w:p>
    <w:p w:rsidR="005F3675" w:rsidRDefault="005F3675" w:rsidP="005F3675">
      <w:pPr>
        <w:rPr>
          <w:rtl/>
          <w:lang w:eastAsia="he-IL"/>
        </w:rPr>
      </w:pPr>
      <w:bookmarkStart w:id="5544" w:name="_ETM_Q1_16370735"/>
      <w:bookmarkStart w:id="5545" w:name="_ETM_Q1_16370807"/>
      <w:bookmarkEnd w:id="5544"/>
      <w:bookmarkEnd w:id="5545"/>
      <w:r>
        <w:rPr>
          <w:rtl/>
          <w:lang w:eastAsia="he-IL"/>
        </w:rPr>
        <w:t xml:space="preserve"> (ג)</w:t>
      </w:r>
      <w:r>
        <w:rPr>
          <w:rFonts w:hint="cs"/>
          <w:rtl/>
          <w:lang w:eastAsia="he-IL"/>
        </w:rPr>
        <w:t xml:space="preserve"> </w:t>
      </w:r>
      <w:r>
        <w:rPr>
          <w:rtl/>
          <w:lang w:eastAsia="he-IL"/>
        </w:rPr>
        <w:t>בקשה לחידוש אישור תוגש לוועדת האישורים לא יאוחר מ-120 ימים לפני תום תקופת תוקפו, לעניין חברת גבייה, ומ-90 ימים, לעניין עובד חברת גבייה; הוגשה בקשה במועד כאמור, יעמוד האישור שחידושו התבקש בתוקפו עד החלטת ועדת האישורים בעניינו או עד תום שישה חודשים ממועד תום תקופת תוקפו, לפי המוקדם.</w:t>
      </w:r>
    </w:p>
    <w:p w:rsidR="005F3675" w:rsidRPr="005F3675" w:rsidRDefault="005F3675" w:rsidP="005F3675">
      <w:pPr>
        <w:rPr>
          <w:rtl/>
          <w:lang w:eastAsia="he-IL"/>
        </w:rPr>
      </w:pPr>
    </w:p>
    <w:p w:rsidR="003B6595" w:rsidRDefault="003B6595" w:rsidP="003B6595">
      <w:pPr>
        <w:rPr>
          <w:rtl/>
          <w:lang w:eastAsia="he-IL"/>
        </w:rPr>
      </w:pPr>
      <w:bookmarkStart w:id="5546" w:name="_ETM_Q1_16567576"/>
      <w:bookmarkStart w:id="5547" w:name="_ETM_Q1_16567623"/>
      <w:bookmarkEnd w:id="5546"/>
      <w:bookmarkEnd w:id="5547"/>
      <w:r>
        <w:rPr>
          <w:rFonts w:hint="cs"/>
          <w:rtl/>
          <w:lang w:eastAsia="he-IL"/>
        </w:rPr>
        <w:t xml:space="preserve">זה גם עונה חלקית על השאלה שדיברנו </w:t>
      </w:r>
      <w:bookmarkStart w:id="5548" w:name="_ETM_Q1_16572435"/>
      <w:bookmarkEnd w:id="5548"/>
      <w:r>
        <w:rPr>
          <w:rFonts w:hint="cs"/>
          <w:rtl/>
          <w:lang w:eastAsia="he-IL"/>
        </w:rPr>
        <w:t xml:space="preserve">עליה קודם לגבי </w:t>
      </w:r>
      <w:proofErr w:type="spellStart"/>
      <w:r>
        <w:rPr>
          <w:rFonts w:hint="cs"/>
          <w:rtl/>
          <w:lang w:eastAsia="he-IL"/>
        </w:rPr>
        <w:t>קציבת</w:t>
      </w:r>
      <w:proofErr w:type="spellEnd"/>
      <w:r>
        <w:rPr>
          <w:rFonts w:hint="cs"/>
          <w:rtl/>
          <w:lang w:eastAsia="he-IL"/>
        </w:rPr>
        <w:t xml:space="preserve"> מועדים</w:t>
      </w:r>
      <w:r w:rsidR="00532FAD">
        <w:rPr>
          <w:rFonts w:hint="cs"/>
          <w:rtl/>
          <w:lang w:eastAsia="he-IL"/>
        </w:rPr>
        <w:t xml:space="preserve"> לאישור</w:t>
      </w:r>
      <w:r>
        <w:rPr>
          <w:rFonts w:hint="cs"/>
          <w:rtl/>
          <w:lang w:eastAsia="he-IL"/>
        </w:rPr>
        <w:t xml:space="preserve">. </w:t>
      </w:r>
    </w:p>
    <w:p w:rsidR="003B6595" w:rsidRDefault="003B6595" w:rsidP="003B6595">
      <w:pPr>
        <w:rPr>
          <w:rtl/>
          <w:lang w:eastAsia="he-IL"/>
        </w:rPr>
      </w:pPr>
      <w:bookmarkStart w:id="5549" w:name="_ETM_Q1_16577075"/>
      <w:bookmarkStart w:id="5550" w:name="_ETM_Q1_16577138"/>
      <w:bookmarkStart w:id="5551" w:name="_ETM_Q1_16578700"/>
      <w:bookmarkEnd w:id="5549"/>
      <w:bookmarkEnd w:id="5550"/>
      <w:bookmarkEnd w:id="5551"/>
    </w:p>
    <w:p w:rsidR="003B6595" w:rsidRDefault="003B6595" w:rsidP="003B6595">
      <w:pPr>
        <w:pStyle w:val="af9"/>
        <w:keepNext/>
        <w:rPr>
          <w:rtl/>
          <w:lang w:eastAsia="he-IL"/>
        </w:rPr>
      </w:pPr>
      <w:bookmarkStart w:id="5552" w:name="_ETM_Q1_16401728"/>
      <w:bookmarkStart w:id="5553" w:name="_ETM_Q1_16401826"/>
      <w:bookmarkStart w:id="5554" w:name="ET_guest_713772_572"/>
      <w:bookmarkEnd w:id="5552"/>
      <w:bookmarkEnd w:id="5553"/>
      <w:r w:rsidRPr="003B6595">
        <w:rPr>
          <w:rStyle w:val="TagStyle"/>
          <w:rtl/>
        </w:rPr>
        <w:t xml:space="preserve"> &lt;&lt; אורח &gt;&gt; </w:t>
      </w:r>
      <w:r>
        <w:rPr>
          <w:rtl/>
          <w:lang w:eastAsia="he-IL"/>
        </w:rPr>
        <w:t>מירה סלומון:</w:t>
      </w:r>
      <w:r w:rsidRPr="003B6595">
        <w:rPr>
          <w:rStyle w:val="TagStyle"/>
          <w:rtl/>
        </w:rPr>
        <w:t xml:space="preserve"> &lt;&lt; אורח &gt;&gt;</w:t>
      </w:r>
      <w:r>
        <w:rPr>
          <w:rtl/>
          <w:lang w:eastAsia="he-IL"/>
        </w:rPr>
        <w:t xml:space="preserve">   </w:t>
      </w:r>
      <w:bookmarkEnd w:id="5554"/>
    </w:p>
    <w:p w:rsidR="003B6595" w:rsidRDefault="003B6595" w:rsidP="003B6595">
      <w:pPr>
        <w:pStyle w:val="KeepWithNext"/>
        <w:rPr>
          <w:rtl/>
          <w:lang w:eastAsia="he-IL"/>
        </w:rPr>
      </w:pPr>
    </w:p>
    <w:p w:rsidR="003B6595" w:rsidRDefault="003B6595" w:rsidP="00532FAD">
      <w:pPr>
        <w:rPr>
          <w:rtl/>
          <w:lang w:eastAsia="he-IL"/>
        </w:rPr>
      </w:pPr>
      <w:bookmarkStart w:id="5555" w:name="_ETM_Q1_16579310"/>
      <w:bookmarkStart w:id="5556" w:name="_ETM_Q1_16579372"/>
      <w:bookmarkEnd w:id="5555"/>
      <w:bookmarkEnd w:id="5556"/>
      <w:r>
        <w:rPr>
          <w:rFonts w:hint="cs"/>
          <w:rtl/>
          <w:lang w:eastAsia="he-IL"/>
        </w:rPr>
        <w:t xml:space="preserve">רצינו לבקש לאשר </w:t>
      </w:r>
      <w:r w:rsidR="00532FAD">
        <w:rPr>
          <w:rFonts w:hint="cs"/>
          <w:rtl/>
          <w:lang w:eastAsia="he-IL"/>
        </w:rPr>
        <w:t xml:space="preserve">לרווח קצת את המועדים, </w:t>
      </w:r>
      <w:bookmarkStart w:id="5557" w:name="_ETM_Q1_16408562"/>
      <w:bookmarkEnd w:id="5557"/>
      <w:r w:rsidR="00532FAD">
        <w:rPr>
          <w:rFonts w:hint="cs"/>
          <w:rtl/>
          <w:lang w:eastAsia="he-IL"/>
        </w:rPr>
        <w:t xml:space="preserve">לאשר </w:t>
      </w:r>
      <w:r>
        <w:rPr>
          <w:rFonts w:hint="cs"/>
          <w:rtl/>
          <w:lang w:eastAsia="he-IL"/>
        </w:rPr>
        <w:t xml:space="preserve">לעובד חברת </w:t>
      </w:r>
      <w:bookmarkStart w:id="5558" w:name="_ETM_Q1_16583060"/>
      <w:bookmarkEnd w:id="5558"/>
      <w:r>
        <w:rPr>
          <w:rFonts w:hint="cs"/>
          <w:rtl/>
          <w:lang w:eastAsia="he-IL"/>
        </w:rPr>
        <w:t xml:space="preserve">גבייה כל שנתיים </w:t>
      </w:r>
      <w:r w:rsidR="00532FAD">
        <w:rPr>
          <w:rFonts w:hint="cs"/>
          <w:rtl/>
          <w:lang w:eastAsia="he-IL"/>
        </w:rPr>
        <w:t xml:space="preserve">להישאר </w:t>
      </w:r>
      <w:r>
        <w:rPr>
          <w:rFonts w:hint="cs"/>
          <w:rtl/>
          <w:lang w:eastAsia="he-IL"/>
        </w:rPr>
        <w:t xml:space="preserve">גם </w:t>
      </w:r>
      <w:r w:rsidR="00532FAD">
        <w:rPr>
          <w:rFonts w:hint="cs"/>
          <w:rtl/>
          <w:lang w:eastAsia="he-IL"/>
        </w:rPr>
        <w:t>ב</w:t>
      </w:r>
      <w:r>
        <w:rPr>
          <w:rFonts w:hint="cs"/>
          <w:rtl/>
          <w:lang w:eastAsia="he-IL"/>
        </w:rPr>
        <w:t xml:space="preserve">תקופת פרק הזמן של הוראת השעה, </w:t>
      </w:r>
      <w:bookmarkStart w:id="5559" w:name="_ETM_Q1_16589294"/>
      <w:bookmarkEnd w:id="5559"/>
      <w:r w:rsidR="00532FAD">
        <w:rPr>
          <w:rFonts w:hint="cs"/>
          <w:rtl/>
          <w:lang w:eastAsia="he-IL"/>
        </w:rPr>
        <w:t xml:space="preserve">שהיא מוגבלת. </w:t>
      </w:r>
      <w:r>
        <w:rPr>
          <w:rFonts w:hint="cs"/>
          <w:rtl/>
          <w:lang w:eastAsia="he-IL"/>
        </w:rPr>
        <w:t>על כ</w:t>
      </w:r>
      <w:r w:rsidR="00532FAD">
        <w:rPr>
          <w:rFonts w:hint="cs"/>
          <w:rtl/>
          <w:lang w:eastAsia="he-IL"/>
        </w:rPr>
        <w:t>ל</w:t>
      </w:r>
      <w:r>
        <w:rPr>
          <w:rFonts w:hint="cs"/>
          <w:rtl/>
          <w:lang w:eastAsia="he-IL"/>
        </w:rPr>
        <w:t xml:space="preserve"> שנתי</w:t>
      </w:r>
      <w:r w:rsidR="00C60587">
        <w:rPr>
          <w:rFonts w:hint="cs"/>
          <w:rtl/>
          <w:lang w:eastAsia="he-IL"/>
        </w:rPr>
        <w:t>ים</w:t>
      </w:r>
      <w:r w:rsidR="00532FAD">
        <w:rPr>
          <w:rFonts w:hint="cs"/>
          <w:rtl/>
          <w:lang w:eastAsia="he-IL"/>
        </w:rPr>
        <w:t xml:space="preserve"> זה</w:t>
      </w:r>
      <w:r>
        <w:rPr>
          <w:rFonts w:hint="cs"/>
          <w:rtl/>
          <w:lang w:eastAsia="he-IL"/>
        </w:rPr>
        <w:t xml:space="preserve"> הרבה מאוד מעבר על עובדים</w:t>
      </w:r>
      <w:r w:rsidR="00532FAD">
        <w:rPr>
          <w:rFonts w:hint="cs"/>
          <w:rtl/>
          <w:lang w:eastAsia="he-IL"/>
        </w:rPr>
        <w:t xml:space="preserve"> של חברות גבייה</w:t>
      </w:r>
      <w:r>
        <w:rPr>
          <w:rFonts w:hint="cs"/>
          <w:rtl/>
          <w:lang w:eastAsia="he-IL"/>
        </w:rPr>
        <w:t xml:space="preserve">. אני מזכירה </w:t>
      </w:r>
      <w:bookmarkStart w:id="5560" w:name="_ETM_Q1_16595044"/>
      <w:bookmarkEnd w:id="5560"/>
      <w:r>
        <w:rPr>
          <w:rFonts w:hint="cs"/>
          <w:rtl/>
          <w:lang w:eastAsia="he-IL"/>
        </w:rPr>
        <w:t>שאנחנו מדברים ע</w:t>
      </w:r>
      <w:r w:rsidR="00532FAD">
        <w:rPr>
          <w:rFonts w:hint="cs"/>
          <w:rtl/>
          <w:lang w:eastAsia="he-IL"/>
        </w:rPr>
        <w:t>ל</w:t>
      </w:r>
      <w:r>
        <w:rPr>
          <w:rFonts w:hint="cs"/>
          <w:rtl/>
          <w:lang w:eastAsia="he-IL"/>
        </w:rPr>
        <w:t xml:space="preserve"> ועדת שלושה ברשות מקומית שצריכה לעשות את </w:t>
      </w:r>
      <w:bookmarkStart w:id="5561" w:name="_ETM_Q1_16601793"/>
      <w:bookmarkEnd w:id="5561"/>
      <w:r>
        <w:rPr>
          <w:rFonts w:hint="cs"/>
          <w:rtl/>
          <w:lang w:eastAsia="he-IL"/>
        </w:rPr>
        <w:t xml:space="preserve">זה. </w:t>
      </w:r>
      <w:r w:rsidR="00532FAD">
        <w:rPr>
          <w:rFonts w:hint="cs"/>
          <w:rtl/>
          <w:lang w:eastAsia="he-IL"/>
        </w:rPr>
        <w:t xml:space="preserve">אנו מבקשים </w:t>
      </w:r>
      <w:bookmarkStart w:id="5562" w:name="_ETM_Q1_16428437"/>
      <w:bookmarkEnd w:id="5562"/>
      <w:r w:rsidR="00532FAD">
        <w:rPr>
          <w:rFonts w:hint="cs"/>
          <w:rtl/>
          <w:lang w:eastAsia="he-IL"/>
        </w:rPr>
        <w:t xml:space="preserve">להשוות תנאים לתנאים של המדינה, של </w:t>
      </w:r>
      <w:r>
        <w:rPr>
          <w:rFonts w:hint="cs"/>
          <w:rtl/>
          <w:lang w:eastAsia="he-IL"/>
        </w:rPr>
        <w:t>ועדת האישור</w:t>
      </w:r>
      <w:r w:rsidR="00C60587">
        <w:rPr>
          <w:rFonts w:hint="cs"/>
          <w:rtl/>
          <w:lang w:eastAsia="he-IL"/>
        </w:rPr>
        <w:t>ים</w:t>
      </w:r>
      <w:r>
        <w:rPr>
          <w:rFonts w:hint="cs"/>
          <w:rtl/>
          <w:lang w:eastAsia="he-IL"/>
        </w:rPr>
        <w:t xml:space="preserve"> הארצית </w:t>
      </w:r>
      <w:proofErr w:type="spellStart"/>
      <w:r w:rsidR="00532FAD">
        <w:rPr>
          <w:rFonts w:hint="cs"/>
          <w:rtl/>
          <w:lang w:eastAsia="he-IL"/>
        </w:rPr>
        <w:t>שלהזכירכם</w:t>
      </w:r>
      <w:proofErr w:type="spellEnd"/>
      <w:r w:rsidR="00532FAD">
        <w:rPr>
          <w:rFonts w:hint="cs"/>
          <w:rtl/>
          <w:lang w:eastAsia="he-IL"/>
        </w:rPr>
        <w:t xml:space="preserve">, מאשרת </w:t>
      </w:r>
      <w:r>
        <w:rPr>
          <w:rFonts w:hint="cs"/>
          <w:rtl/>
          <w:lang w:eastAsia="he-IL"/>
        </w:rPr>
        <w:t xml:space="preserve">הרבה פחות אנשים ואצלה </w:t>
      </w:r>
      <w:r w:rsidR="00532FAD">
        <w:rPr>
          <w:rFonts w:hint="cs"/>
          <w:rtl/>
          <w:lang w:eastAsia="he-IL"/>
        </w:rPr>
        <w:t xml:space="preserve">הריווח הוא </w:t>
      </w:r>
      <w:bookmarkStart w:id="5563" w:name="_ETM_Q1_16436423"/>
      <w:bookmarkStart w:id="5564" w:name="_ETM_Q1_16609668"/>
      <w:bookmarkEnd w:id="5563"/>
      <w:bookmarkEnd w:id="5564"/>
      <w:r w:rsidR="00532FAD">
        <w:rPr>
          <w:rFonts w:hint="cs"/>
          <w:rtl/>
          <w:lang w:eastAsia="he-IL"/>
        </w:rPr>
        <w:t xml:space="preserve">לשלוש </w:t>
      </w:r>
      <w:r>
        <w:rPr>
          <w:rFonts w:hint="cs"/>
          <w:rtl/>
          <w:lang w:eastAsia="he-IL"/>
        </w:rPr>
        <w:t xml:space="preserve">שנים וטוב שכך. גם אנחנו מבקשים ריווח של שלוש </w:t>
      </w:r>
      <w:bookmarkStart w:id="5565" w:name="_ETM_Q1_16617433"/>
      <w:bookmarkEnd w:id="5565"/>
      <w:r>
        <w:rPr>
          <w:rFonts w:hint="cs"/>
          <w:rtl/>
          <w:lang w:eastAsia="he-IL"/>
        </w:rPr>
        <w:t xml:space="preserve">שנים. </w:t>
      </w:r>
      <w:r w:rsidR="00532FAD">
        <w:rPr>
          <w:rFonts w:hint="cs"/>
          <w:rtl/>
          <w:lang w:eastAsia="he-IL"/>
        </w:rPr>
        <w:t xml:space="preserve">זה סעיף קטן 330יד(ב). פשוט כי </w:t>
      </w:r>
      <w:r w:rsidR="0060456C">
        <w:rPr>
          <w:rFonts w:hint="cs"/>
          <w:rtl/>
          <w:lang w:eastAsia="he-IL"/>
        </w:rPr>
        <w:t>מדובר בהרבה יותר עובדים שצריך יהיה לדון בהם.</w:t>
      </w:r>
    </w:p>
    <w:p w:rsidR="0060456C" w:rsidRDefault="0060456C" w:rsidP="003B6595">
      <w:pPr>
        <w:rPr>
          <w:rtl/>
          <w:lang w:eastAsia="he-IL"/>
        </w:rPr>
      </w:pPr>
      <w:bookmarkStart w:id="5566" w:name="_ETM_Q1_16643557"/>
      <w:bookmarkStart w:id="5567" w:name="_ETM_Q1_16643635"/>
      <w:bookmarkEnd w:id="5566"/>
      <w:bookmarkEnd w:id="5567"/>
    </w:p>
    <w:p w:rsidR="0060456C" w:rsidRDefault="0060456C" w:rsidP="0060456C">
      <w:pPr>
        <w:pStyle w:val="af6"/>
        <w:keepNext/>
        <w:rPr>
          <w:rtl/>
        </w:rPr>
      </w:pPr>
      <w:bookmarkStart w:id="5568" w:name="ET_yor_5777_573"/>
      <w:r w:rsidRPr="0060456C">
        <w:rPr>
          <w:rStyle w:val="TagStyle"/>
          <w:rtl/>
        </w:rPr>
        <w:t xml:space="preserve"> &lt;&lt; יור &gt;&gt; </w:t>
      </w:r>
      <w:r>
        <w:rPr>
          <w:rtl/>
        </w:rPr>
        <w:t>היו"ר מיקי חיימוביץ':</w:t>
      </w:r>
      <w:r w:rsidRPr="0060456C">
        <w:rPr>
          <w:rStyle w:val="TagStyle"/>
          <w:rtl/>
        </w:rPr>
        <w:t xml:space="preserve"> &lt;&lt; יור &gt;&gt;</w:t>
      </w:r>
      <w:r>
        <w:rPr>
          <w:rtl/>
        </w:rPr>
        <w:t xml:space="preserve">   </w:t>
      </w:r>
      <w:bookmarkEnd w:id="5568"/>
    </w:p>
    <w:p w:rsidR="0060456C" w:rsidRDefault="0060456C" w:rsidP="0060456C">
      <w:pPr>
        <w:pStyle w:val="KeepWithNext"/>
        <w:rPr>
          <w:rtl/>
          <w:lang w:eastAsia="he-IL"/>
        </w:rPr>
      </w:pPr>
    </w:p>
    <w:p w:rsidR="0060456C" w:rsidRDefault="0060456C" w:rsidP="0060456C">
      <w:pPr>
        <w:rPr>
          <w:rtl/>
          <w:lang w:eastAsia="he-IL"/>
        </w:rPr>
      </w:pPr>
      <w:bookmarkStart w:id="5569" w:name="_ETM_Q1_16644292"/>
      <w:bookmarkEnd w:id="5569"/>
      <w:r>
        <w:rPr>
          <w:rFonts w:hint="cs"/>
          <w:rtl/>
          <w:lang w:eastAsia="he-IL"/>
        </w:rPr>
        <w:t xml:space="preserve">יש למישהו </w:t>
      </w:r>
      <w:bookmarkStart w:id="5570" w:name="_ETM_Q1_16648041"/>
      <w:bookmarkEnd w:id="5570"/>
      <w:r>
        <w:rPr>
          <w:rFonts w:hint="cs"/>
          <w:rtl/>
          <w:lang w:eastAsia="he-IL"/>
        </w:rPr>
        <w:t>התנגדות שזה יהיה 3?</w:t>
      </w:r>
    </w:p>
    <w:p w:rsidR="0060456C" w:rsidRDefault="0060456C" w:rsidP="0060456C">
      <w:pPr>
        <w:rPr>
          <w:rtl/>
          <w:lang w:eastAsia="he-IL"/>
        </w:rPr>
      </w:pPr>
      <w:bookmarkStart w:id="5571" w:name="_ETM_Q1_16651041"/>
      <w:bookmarkStart w:id="5572" w:name="_ETM_Q1_16651104"/>
      <w:bookmarkStart w:id="5573" w:name="_ETM_Q1_16652557"/>
      <w:bookmarkEnd w:id="5571"/>
      <w:bookmarkEnd w:id="5572"/>
      <w:bookmarkEnd w:id="5573"/>
    </w:p>
    <w:p w:rsidR="0060456C" w:rsidRDefault="0060456C" w:rsidP="0060456C">
      <w:pPr>
        <w:pStyle w:val="af9"/>
        <w:keepNext/>
        <w:rPr>
          <w:rtl/>
          <w:lang w:eastAsia="he-IL"/>
        </w:rPr>
      </w:pPr>
      <w:bookmarkStart w:id="5574" w:name="ET_guest_636086_574"/>
      <w:r w:rsidRPr="0060456C">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60456C">
        <w:rPr>
          <w:rStyle w:val="TagStyle"/>
          <w:rtl/>
        </w:rPr>
        <w:t xml:space="preserve"> &lt;&lt; אורח &gt;&gt;</w:t>
      </w:r>
      <w:r>
        <w:rPr>
          <w:rtl/>
          <w:lang w:eastAsia="he-IL"/>
        </w:rPr>
        <w:t xml:space="preserve">   </w:t>
      </w:r>
      <w:bookmarkEnd w:id="5574"/>
    </w:p>
    <w:p w:rsidR="0060456C" w:rsidRDefault="0060456C" w:rsidP="0060456C">
      <w:pPr>
        <w:pStyle w:val="KeepWithNext"/>
        <w:rPr>
          <w:rtl/>
          <w:lang w:eastAsia="he-IL"/>
        </w:rPr>
      </w:pPr>
    </w:p>
    <w:p w:rsidR="0060456C" w:rsidRDefault="00532FAD" w:rsidP="0060456C">
      <w:pPr>
        <w:rPr>
          <w:rtl/>
          <w:lang w:eastAsia="he-IL"/>
        </w:rPr>
      </w:pPr>
      <w:bookmarkStart w:id="5575" w:name="_ETM_Q1_16653010"/>
      <w:bookmarkStart w:id="5576" w:name="_ETM_Q1_16653073"/>
      <w:bookmarkEnd w:id="5575"/>
      <w:bookmarkEnd w:id="5576"/>
      <w:r>
        <w:rPr>
          <w:rFonts w:hint="cs"/>
          <w:rtl/>
          <w:lang w:eastAsia="he-IL"/>
        </w:rPr>
        <w:t>יש הרבה יותר עובדים. מצד שני, זה מתחלק על פני 256 רשויות</w:t>
      </w:r>
      <w:r w:rsidR="0060456C">
        <w:rPr>
          <w:rFonts w:hint="cs"/>
          <w:rtl/>
          <w:lang w:eastAsia="he-IL"/>
        </w:rPr>
        <w:t>.</w:t>
      </w:r>
    </w:p>
    <w:p w:rsidR="0060456C" w:rsidRDefault="0060456C" w:rsidP="0060456C">
      <w:pPr>
        <w:rPr>
          <w:rtl/>
          <w:lang w:eastAsia="he-IL"/>
        </w:rPr>
      </w:pPr>
      <w:bookmarkStart w:id="5577" w:name="_ETM_Q1_16653932"/>
      <w:bookmarkStart w:id="5578" w:name="_ETM_Q1_16653994"/>
      <w:bookmarkStart w:id="5579" w:name="_ETM_Q1_16655057"/>
      <w:bookmarkEnd w:id="5577"/>
      <w:bookmarkEnd w:id="5578"/>
      <w:bookmarkEnd w:id="5579"/>
    </w:p>
    <w:p w:rsidR="0060456C" w:rsidRDefault="0060456C" w:rsidP="0060456C">
      <w:pPr>
        <w:pStyle w:val="a4"/>
        <w:keepNext/>
        <w:rPr>
          <w:rtl/>
        </w:rPr>
      </w:pPr>
      <w:bookmarkStart w:id="5580" w:name="ET_speaker_5763_575"/>
      <w:r w:rsidRPr="0060456C">
        <w:rPr>
          <w:rStyle w:val="TagStyle"/>
          <w:rtl/>
        </w:rPr>
        <w:t xml:space="preserve"> &lt;&lt; דובר &gt;&gt; </w:t>
      </w:r>
      <w:r>
        <w:rPr>
          <w:rtl/>
        </w:rPr>
        <w:t>משה ארבל (ש"ס):</w:t>
      </w:r>
      <w:r w:rsidRPr="0060456C">
        <w:rPr>
          <w:rStyle w:val="TagStyle"/>
          <w:rtl/>
        </w:rPr>
        <w:t xml:space="preserve"> &lt;&lt; דובר &gt;&gt;</w:t>
      </w:r>
      <w:r>
        <w:rPr>
          <w:rtl/>
        </w:rPr>
        <w:t xml:space="preserve">   </w:t>
      </w:r>
      <w:bookmarkEnd w:id="5580"/>
    </w:p>
    <w:p w:rsidR="0060456C" w:rsidRDefault="0060456C" w:rsidP="0060456C">
      <w:pPr>
        <w:pStyle w:val="KeepWithNext"/>
        <w:rPr>
          <w:rtl/>
          <w:lang w:eastAsia="he-IL"/>
        </w:rPr>
      </w:pPr>
    </w:p>
    <w:p w:rsidR="0060456C" w:rsidRDefault="0060456C" w:rsidP="00532FAD">
      <w:pPr>
        <w:rPr>
          <w:rtl/>
          <w:lang w:eastAsia="he-IL"/>
        </w:rPr>
      </w:pPr>
      <w:bookmarkStart w:id="5581" w:name="_ETM_Q1_16655604"/>
      <w:bookmarkStart w:id="5582" w:name="_ETM_Q1_16655651"/>
      <w:bookmarkEnd w:id="5581"/>
      <w:bookmarkEnd w:id="5582"/>
      <w:r>
        <w:rPr>
          <w:rFonts w:hint="cs"/>
          <w:rtl/>
          <w:lang w:eastAsia="he-IL"/>
        </w:rPr>
        <w:t xml:space="preserve">כל עוד יש מנגנון שיכול לסרב את </w:t>
      </w:r>
      <w:bookmarkStart w:id="5583" w:name="_ETM_Q1_16659682"/>
      <w:bookmarkEnd w:id="5583"/>
      <w:r>
        <w:rPr>
          <w:rFonts w:hint="cs"/>
          <w:rtl/>
          <w:lang w:eastAsia="he-IL"/>
        </w:rPr>
        <w:t xml:space="preserve">האישור ולשלול אותו </w:t>
      </w:r>
      <w:r w:rsidR="00532FAD">
        <w:rPr>
          <w:rFonts w:hint="cs"/>
          <w:rtl/>
          <w:lang w:eastAsia="he-IL"/>
        </w:rPr>
        <w:t xml:space="preserve">בשל סיבות </w:t>
      </w:r>
      <w:bookmarkStart w:id="5584" w:name="_ETM_Q1_16486568"/>
      <w:bookmarkEnd w:id="5584"/>
      <w:r w:rsidR="00532FAD">
        <w:rPr>
          <w:rtl/>
          <w:lang w:eastAsia="he-IL"/>
        </w:rPr>
        <w:t>–</w:t>
      </w:r>
      <w:r w:rsidR="00532FAD">
        <w:rPr>
          <w:rFonts w:hint="cs"/>
          <w:rtl/>
          <w:lang w:eastAsia="he-IL"/>
        </w:rPr>
        <w:t xml:space="preserve"> יש אפשרות לפתור את הבעיה, אם היא מתעוררת </w:t>
      </w:r>
      <w:bookmarkStart w:id="5585" w:name="_ETM_Q1_16493038"/>
      <w:bookmarkEnd w:id="5585"/>
      <w:r>
        <w:rPr>
          <w:rFonts w:hint="cs"/>
          <w:rtl/>
          <w:lang w:eastAsia="he-IL"/>
        </w:rPr>
        <w:t xml:space="preserve">תוך כדי שלוש השנים האלה, אז אין </w:t>
      </w:r>
      <w:bookmarkStart w:id="5586" w:name="_ETM_Q1_16666150"/>
      <w:bookmarkEnd w:id="5586"/>
      <w:r>
        <w:rPr>
          <w:rFonts w:hint="cs"/>
          <w:rtl/>
          <w:lang w:eastAsia="he-IL"/>
        </w:rPr>
        <w:t xml:space="preserve">סיבה להכביד בבירוקרטיה. אם חלילה בתקופה הזו תהיה סיבה לשלול </w:t>
      </w:r>
      <w:bookmarkStart w:id="5587" w:name="_ETM_Q1_16674181"/>
      <w:bookmarkEnd w:id="5587"/>
      <w:r>
        <w:rPr>
          <w:rFonts w:hint="cs"/>
          <w:rtl/>
          <w:lang w:eastAsia="he-IL"/>
        </w:rPr>
        <w:t>לו את האי</w:t>
      </w:r>
      <w:r w:rsidR="00532FAD">
        <w:rPr>
          <w:rFonts w:hint="cs"/>
          <w:rtl/>
          <w:lang w:eastAsia="he-IL"/>
        </w:rPr>
        <w:t>ש</w:t>
      </w:r>
      <w:r>
        <w:rPr>
          <w:rFonts w:hint="cs"/>
          <w:rtl/>
          <w:lang w:eastAsia="he-IL"/>
        </w:rPr>
        <w:t>ור, אתה יכול לשלול לו את האישור.</w:t>
      </w:r>
    </w:p>
    <w:p w:rsidR="0060456C" w:rsidRDefault="0060456C" w:rsidP="0060456C">
      <w:pPr>
        <w:rPr>
          <w:rtl/>
          <w:lang w:eastAsia="he-IL"/>
        </w:rPr>
      </w:pPr>
      <w:bookmarkStart w:id="5588" w:name="_ETM_Q1_16679868"/>
      <w:bookmarkStart w:id="5589" w:name="_ETM_Q1_16679947"/>
      <w:bookmarkStart w:id="5590" w:name="_ETM_Q1_16680696"/>
      <w:bookmarkEnd w:id="5588"/>
      <w:bookmarkEnd w:id="5589"/>
      <w:bookmarkEnd w:id="5590"/>
    </w:p>
    <w:p w:rsidR="0060456C" w:rsidRDefault="0060456C" w:rsidP="0060456C">
      <w:pPr>
        <w:pStyle w:val="af9"/>
        <w:keepNext/>
        <w:rPr>
          <w:rtl/>
          <w:lang w:eastAsia="he-IL"/>
        </w:rPr>
      </w:pPr>
      <w:bookmarkStart w:id="5591" w:name="ET_guest_636086_576"/>
      <w:r w:rsidRPr="0060456C">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60456C">
        <w:rPr>
          <w:rStyle w:val="TagStyle"/>
          <w:rtl/>
        </w:rPr>
        <w:t xml:space="preserve"> &lt;&lt; אורח &gt;&gt;</w:t>
      </w:r>
      <w:r>
        <w:rPr>
          <w:rtl/>
          <w:lang w:eastAsia="he-IL"/>
        </w:rPr>
        <w:t xml:space="preserve">   </w:t>
      </w:r>
      <w:bookmarkEnd w:id="5591"/>
    </w:p>
    <w:p w:rsidR="0060456C" w:rsidRDefault="0060456C" w:rsidP="0060456C">
      <w:pPr>
        <w:pStyle w:val="KeepWithNext"/>
        <w:rPr>
          <w:rtl/>
          <w:lang w:eastAsia="he-IL"/>
        </w:rPr>
      </w:pPr>
    </w:p>
    <w:p w:rsidR="0060456C" w:rsidRDefault="0060456C" w:rsidP="0060456C">
      <w:pPr>
        <w:rPr>
          <w:rtl/>
          <w:lang w:eastAsia="he-IL"/>
        </w:rPr>
      </w:pPr>
      <w:bookmarkStart w:id="5592" w:name="_ETM_Q1_16681275"/>
      <w:bookmarkStart w:id="5593" w:name="_ETM_Q1_16681321"/>
      <w:bookmarkEnd w:id="5592"/>
      <w:bookmarkEnd w:id="5593"/>
      <w:r>
        <w:rPr>
          <w:rFonts w:hint="cs"/>
          <w:rtl/>
          <w:lang w:eastAsia="he-IL"/>
        </w:rPr>
        <w:t xml:space="preserve">נבדוק את </w:t>
      </w:r>
      <w:bookmarkStart w:id="5594" w:name="_ETM_Q1_16682384"/>
      <w:bookmarkEnd w:id="5594"/>
      <w:r>
        <w:rPr>
          <w:rFonts w:hint="cs"/>
          <w:rtl/>
          <w:lang w:eastAsia="he-IL"/>
        </w:rPr>
        <w:t>זה.</w:t>
      </w:r>
    </w:p>
    <w:p w:rsidR="0060456C" w:rsidRDefault="0060456C" w:rsidP="0060456C">
      <w:pPr>
        <w:rPr>
          <w:rtl/>
          <w:lang w:eastAsia="he-IL"/>
        </w:rPr>
      </w:pPr>
      <w:bookmarkStart w:id="5595" w:name="_ETM_Q1_16682915"/>
      <w:bookmarkStart w:id="5596" w:name="_ETM_Q1_16683009"/>
      <w:bookmarkEnd w:id="5595"/>
      <w:bookmarkEnd w:id="5596"/>
    </w:p>
    <w:p w:rsidR="0060456C" w:rsidRDefault="0060456C" w:rsidP="0060456C">
      <w:pPr>
        <w:pStyle w:val="af6"/>
        <w:keepNext/>
        <w:rPr>
          <w:rtl/>
        </w:rPr>
      </w:pPr>
      <w:r w:rsidRPr="0060456C">
        <w:rPr>
          <w:rStyle w:val="TagStyle"/>
          <w:rtl/>
        </w:rPr>
        <w:t xml:space="preserve"> &lt;&lt; יור &gt;&gt; </w:t>
      </w:r>
      <w:r>
        <w:rPr>
          <w:rtl/>
        </w:rPr>
        <w:t>היו"ר מיקי חיימוביץ':</w:t>
      </w:r>
      <w:r w:rsidRPr="0060456C">
        <w:rPr>
          <w:rStyle w:val="TagStyle"/>
          <w:rtl/>
        </w:rPr>
        <w:t xml:space="preserve"> &lt;&lt; יור &gt;&gt;</w:t>
      </w:r>
      <w:r>
        <w:rPr>
          <w:rtl/>
        </w:rPr>
        <w:t xml:space="preserve">   </w:t>
      </w:r>
    </w:p>
    <w:p w:rsidR="0060456C" w:rsidRDefault="0060456C" w:rsidP="0060456C">
      <w:pPr>
        <w:pStyle w:val="KeepWithNext"/>
        <w:rPr>
          <w:rtl/>
          <w:lang w:eastAsia="he-IL"/>
        </w:rPr>
      </w:pPr>
    </w:p>
    <w:p w:rsidR="0060456C" w:rsidRDefault="0060456C" w:rsidP="0060456C">
      <w:pPr>
        <w:rPr>
          <w:rtl/>
          <w:lang w:eastAsia="he-IL"/>
        </w:rPr>
      </w:pPr>
      <w:bookmarkStart w:id="5597" w:name="_ETM_Q1_16683618"/>
      <w:bookmarkEnd w:id="5597"/>
      <w:r>
        <w:rPr>
          <w:rFonts w:hint="cs"/>
          <w:rtl/>
          <w:lang w:eastAsia="he-IL"/>
        </w:rPr>
        <w:t>אני שמה סימן סביב השנתיים.</w:t>
      </w:r>
    </w:p>
    <w:p w:rsidR="0060456C" w:rsidRDefault="0060456C" w:rsidP="0060456C">
      <w:pPr>
        <w:rPr>
          <w:rtl/>
          <w:lang w:eastAsia="he-IL"/>
        </w:rPr>
      </w:pPr>
      <w:bookmarkStart w:id="5598" w:name="_ETM_Q1_16688556"/>
      <w:bookmarkStart w:id="5599" w:name="_ETM_Q1_16688634"/>
      <w:bookmarkStart w:id="5600" w:name="_ETM_Q1_16698602"/>
      <w:bookmarkEnd w:id="5598"/>
      <w:bookmarkEnd w:id="5599"/>
      <w:bookmarkEnd w:id="5600"/>
    </w:p>
    <w:p w:rsidR="0060456C" w:rsidRDefault="0060456C" w:rsidP="0060456C">
      <w:pPr>
        <w:pStyle w:val="a4"/>
        <w:keepNext/>
        <w:rPr>
          <w:rtl/>
        </w:rPr>
      </w:pPr>
      <w:bookmarkStart w:id="5601" w:name="ET_speaker_גלעד_קרן_578"/>
      <w:r w:rsidRPr="0060456C">
        <w:rPr>
          <w:rStyle w:val="TagStyle"/>
          <w:rtl/>
        </w:rPr>
        <w:t xml:space="preserve"> &lt;&lt; דובר &gt;&gt; </w:t>
      </w:r>
      <w:r>
        <w:rPr>
          <w:rtl/>
        </w:rPr>
        <w:t>גלעד קרן:</w:t>
      </w:r>
      <w:r w:rsidRPr="0060456C">
        <w:rPr>
          <w:rStyle w:val="TagStyle"/>
          <w:rtl/>
        </w:rPr>
        <w:t xml:space="preserve"> &lt;&lt; דובר &gt;&gt;</w:t>
      </w:r>
      <w:r>
        <w:rPr>
          <w:rtl/>
        </w:rPr>
        <w:t xml:space="preserve">   </w:t>
      </w:r>
      <w:bookmarkEnd w:id="5601"/>
    </w:p>
    <w:p w:rsidR="0060456C" w:rsidRDefault="0060456C" w:rsidP="0060456C">
      <w:pPr>
        <w:pStyle w:val="KeepWithNext"/>
        <w:rPr>
          <w:rtl/>
          <w:lang w:eastAsia="he-IL"/>
        </w:rPr>
      </w:pPr>
    </w:p>
    <w:p w:rsidR="0083033C" w:rsidRDefault="0060456C" w:rsidP="0083033C">
      <w:pPr>
        <w:rPr>
          <w:rtl/>
          <w:lang w:eastAsia="he-IL"/>
        </w:rPr>
      </w:pPr>
      <w:bookmarkStart w:id="5602" w:name="_ETM_Q1_16699165"/>
      <w:bookmarkStart w:id="5603" w:name="_ETM_Q1_16699227"/>
      <w:bookmarkStart w:id="5604" w:name="_ETM_Q1_16690368"/>
      <w:bookmarkStart w:id="5605" w:name="_ETM_Q1_16690430"/>
      <w:bookmarkEnd w:id="5602"/>
      <w:bookmarkEnd w:id="5603"/>
      <w:bookmarkEnd w:id="5604"/>
      <w:bookmarkEnd w:id="5605"/>
      <w:r>
        <w:rPr>
          <w:rFonts w:hint="cs"/>
          <w:rtl/>
          <w:lang w:eastAsia="he-IL"/>
        </w:rPr>
        <w:t xml:space="preserve">330טו. </w:t>
      </w:r>
      <w:bookmarkStart w:id="5606" w:name="_ETM_Q1_16769740"/>
      <w:bookmarkStart w:id="5607" w:name="_ETM_Q1_16769818"/>
      <w:bookmarkEnd w:id="5606"/>
      <w:bookmarkEnd w:id="5607"/>
      <w:r w:rsidR="0083033C">
        <w:rPr>
          <w:rtl/>
          <w:lang w:eastAsia="he-IL"/>
        </w:rPr>
        <w:tab/>
        <w:t>אי-חידוש, ביטול או פסילה של אישור</w:t>
      </w:r>
      <w:r w:rsidR="0083033C">
        <w:rPr>
          <w:rFonts w:hint="cs"/>
          <w:rtl/>
          <w:lang w:eastAsia="he-IL"/>
        </w:rPr>
        <w:t>.</w:t>
      </w:r>
      <w:r w:rsidR="0083033C">
        <w:rPr>
          <w:rtl/>
          <w:lang w:eastAsia="he-IL"/>
        </w:rPr>
        <w:t xml:space="preserve"> (א)</w:t>
      </w:r>
      <w:r w:rsidR="0083033C">
        <w:rPr>
          <w:rFonts w:hint="cs"/>
          <w:rtl/>
          <w:lang w:eastAsia="he-IL"/>
        </w:rPr>
        <w:t xml:space="preserve"> </w:t>
      </w:r>
      <w:r w:rsidR="0083033C">
        <w:rPr>
          <w:rtl/>
          <w:lang w:eastAsia="he-IL"/>
        </w:rPr>
        <w:t>ראתה ועדת אישורים כי חברת גבייה או עובד חברת גבייה שהיא נתנה להם אישור, לפי העניין, פעלו בניגוד להוראות הדין במתן שירותי גבייה לעירייה או שפעלו בניגוד להנחיות שניתנו להם בידי גזבר עירייה או מי שהוא מינה לעניין זה, במתן שירותי גבייה כאמור, או שהם נותנים שירותי גבייה לעירייה באופן שאינו הולם את מי שפועל בשירות עירייה, רשאית הוועדה לבטל את האישור האמור או לסרב לחדשו לאחר שנתנה לחברת הגבייה או לעובד חברת הגבייה, לפי העניין, הזדמנות לטעון את טענותיהם לפניה; ביטלה ועדת אישורים אישור כאמור או שסירבה לחדשו, רשאית היא שלא לתת אישור לאותה חברת גבייה, למי ששולט בה או נשלט על ידיה או למי שנשלט על ידי מי מהם או לאותו עובד חברת גבייה, לפי העניין, בשל אותה פעולה שנעשתה בניגוד להוראות הדין או ההנחיות כאמור, וזאת למשך תקופה שלא תעלה על חמש שנים, בהתחשב בנסיבות העניין.</w:t>
      </w:r>
    </w:p>
    <w:p w:rsidR="00A93A16" w:rsidRDefault="00A93A16" w:rsidP="0083033C">
      <w:pPr>
        <w:rPr>
          <w:rtl/>
          <w:lang w:eastAsia="he-IL"/>
        </w:rPr>
      </w:pPr>
    </w:p>
    <w:p w:rsidR="00612838" w:rsidRDefault="00A93A16" w:rsidP="007403F2">
      <w:pPr>
        <w:rPr>
          <w:rtl/>
          <w:lang w:eastAsia="he-IL"/>
        </w:rPr>
      </w:pPr>
      <w:bookmarkStart w:id="5608" w:name="_ETM_Q1_16569718"/>
      <w:bookmarkStart w:id="5609" w:name="_ETM_Q1_16569809"/>
      <w:bookmarkEnd w:id="5608"/>
      <w:bookmarkEnd w:id="5609"/>
      <w:r>
        <w:rPr>
          <w:rtl/>
          <w:lang w:eastAsia="he-IL"/>
        </w:rPr>
        <w:t xml:space="preserve"> </w:t>
      </w:r>
      <w:r w:rsidR="0083033C">
        <w:rPr>
          <w:rtl/>
          <w:lang w:eastAsia="he-IL"/>
        </w:rPr>
        <w:t>(ב)</w:t>
      </w:r>
      <w:r>
        <w:rPr>
          <w:rFonts w:hint="cs"/>
          <w:rtl/>
          <w:lang w:eastAsia="he-IL"/>
        </w:rPr>
        <w:t xml:space="preserve"> </w:t>
      </w:r>
      <w:r w:rsidR="0083033C">
        <w:rPr>
          <w:rtl/>
          <w:lang w:eastAsia="he-IL"/>
        </w:rPr>
        <w:t>ועדת אישורים תבטל אישור שניתן לחברת גבייה או לעובד חברת גבייה או תסרב לחדשו או תפסול חברת גבייה או עובד חברת גבייה מלקבל אישור לתקופה שלא תעלה על חמש שנים, לאחר שנתנה להם הזדמנות לטעון את טענותיהם לפניה, אם ראתה שהתקיים אחד מאלה, לפי העניין:</w:t>
      </w:r>
      <w:r w:rsidR="007403F2">
        <w:rPr>
          <w:rFonts w:hint="cs"/>
          <w:rtl/>
          <w:lang w:eastAsia="he-IL"/>
        </w:rPr>
        <w:t xml:space="preserve"> </w:t>
      </w:r>
      <w:r w:rsidR="0083033C">
        <w:rPr>
          <w:rtl/>
          <w:lang w:eastAsia="he-IL"/>
        </w:rPr>
        <w:t>(1)</w:t>
      </w:r>
      <w:r w:rsidR="0083033C">
        <w:rPr>
          <w:rtl/>
          <w:lang w:eastAsia="he-IL"/>
        </w:rPr>
        <w:tab/>
        <w:t>התקיימה</w:t>
      </w:r>
      <w:r w:rsidR="007403F2">
        <w:rPr>
          <w:rFonts w:hint="cs"/>
          <w:rtl/>
          <w:lang w:eastAsia="he-IL"/>
        </w:rPr>
        <w:t xml:space="preserve"> </w:t>
      </w:r>
      <w:r w:rsidR="0083033C">
        <w:rPr>
          <w:rtl/>
          <w:lang w:eastAsia="he-IL"/>
        </w:rPr>
        <w:t>בחברת הגבייה או בעובד חברת הגבייה עילה שהיה בה כדי למנוע מתן אישור לפי סעיף 330יג(א) עד (ד), לפי העניין</w:t>
      </w:r>
      <w:r w:rsidR="007403F2">
        <w:rPr>
          <w:rFonts w:hint="cs"/>
          <w:rtl/>
          <w:lang w:eastAsia="he-IL"/>
        </w:rPr>
        <w:t xml:space="preserve"> </w:t>
      </w:r>
      <w:r w:rsidR="007403F2">
        <w:rPr>
          <w:rtl/>
          <w:lang w:eastAsia="he-IL"/>
        </w:rPr>
        <w:t>–</w:t>
      </w:r>
      <w:r w:rsidR="007403F2">
        <w:rPr>
          <w:rFonts w:hint="cs"/>
          <w:rtl/>
          <w:lang w:eastAsia="he-IL"/>
        </w:rPr>
        <w:t xml:space="preserve"> </w:t>
      </w:r>
      <w:bookmarkStart w:id="5610" w:name="_ETM_Q1_16595245"/>
      <w:bookmarkEnd w:id="5610"/>
      <w:r w:rsidR="007403F2">
        <w:rPr>
          <w:rFonts w:hint="cs"/>
          <w:rtl/>
          <w:lang w:eastAsia="he-IL"/>
        </w:rPr>
        <w:t xml:space="preserve">זה התנאים המקוריים, שהוא לא הורשע </w:t>
      </w:r>
      <w:proofErr w:type="spellStart"/>
      <w:r w:rsidR="007403F2">
        <w:rPr>
          <w:rFonts w:hint="cs"/>
          <w:rtl/>
          <w:lang w:eastAsia="he-IL"/>
        </w:rPr>
        <w:t>וכו</w:t>
      </w:r>
      <w:proofErr w:type="spellEnd"/>
      <w:r w:rsidR="007403F2">
        <w:rPr>
          <w:rFonts w:hint="cs"/>
          <w:rtl/>
          <w:lang w:eastAsia="he-IL"/>
        </w:rPr>
        <w:t>'</w:t>
      </w:r>
      <w:r w:rsidR="0083033C">
        <w:rPr>
          <w:rtl/>
          <w:lang w:eastAsia="he-IL"/>
        </w:rPr>
        <w:t>;</w:t>
      </w:r>
      <w:r w:rsidR="007403F2">
        <w:rPr>
          <w:rFonts w:hint="cs"/>
          <w:rtl/>
          <w:lang w:eastAsia="he-IL"/>
        </w:rPr>
        <w:t xml:space="preserve"> </w:t>
      </w:r>
      <w:r w:rsidR="0083033C">
        <w:rPr>
          <w:rtl/>
          <w:lang w:eastAsia="he-IL"/>
        </w:rPr>
        <w:t>(2)</w:t>
      </w:r>
      <w:r w:rsidR="007403F2">
        <w:rPr>
          <w:rFonts w:hint="cs"/>
          <w:rtl/>
          <w:lang w:eastAsia="he-IL"/>
        </w:rPr>
        <w:t xml:space="preserve"> </w:t>
      </w:r>
      <w:r w:rsidR="0083033C">
        <w:rPr>
          <w:rtl/>
          <w:lang w:eastAsia="he-IL"/>
        </w:rPr>
        <w:t>חברת הגבייה או עובד חברת הגבייה קיבלו את האישור על יסוד פרטים שאינם נכונים או כוזבים;</w:t>
      </w:r>
    </w:p>
    <w:p w:rsidR="00612838" w:rsidRDefault="00612838" w:rsidP="0060456C">
      <w:pPr>
        <w:rPr>
          <w:rtl/>
          <w:lang w:eastAsia="he-IL"/>
        </w:rPr>
      </w:pPr>
      <w:bookmarkStart w:id="5611" w:name="_ETM_Q1_16770037"/>
      <w:bookmarkStart w:id="5612" w:name="_ETM_Q1_16770099"/>
      <w:bookmarkEnd w:id="5611"/>
      <w:bookmarkEnd w:id="5612"/>
    </w:p>
    <w:p w:rsidR="00D94C74" w:rsidRDefault="00D94C74" w:rsidP="00D94C74">
      <w:pPr>
        <w:pStyle w:val="af6"/>
        <w:keepNext/>
        <w:rPr>
          <w:rtl/>
        </w:rPr>
      </w:pPr>
      <w:bookmarkStart w:id="5613" w:name="_ETM_Q1_16782146"/>
      <w:bookmarkStart w:id="5614" w:name="_ETM_Q1_16782224"/>
      <w:bookmarkStart w:id="5615" w:name="ET_yor_5777_579"/>
      <w:bookmarkEnd w:id="5613"/>
      <w:bookmarkEnd w:id="5614"/>
      <w:r w:rsidRPr="00D94C74">
        <w:rPr>
          <w:rStyle w:val="TagStyle"/>
          <w:rtl/>
        </w:rPr>
        <w:t xml:space="preserve"> &lt;&lt; יור &gt;&gt; </w:t>
      </w:r>
      <w:r>
        <w:rPr>
          <w:rtl/>
        </w:rPr>
        <w:t>היו"ר מיקי חיימוביץ':</w:t>
      </w:r>
      <w:r w:rsidRPr="00D94C74">
        <w:rPr>
          <w:rStyle w:val="TagStyle"/>
          <w:rtl/>
        </w:rPr>
        <w:t xml:space="preserve"> &lt;&lt; יור &gt;&gt;</w:t>
      </w:r>
      <w:r>
        <w:rPr>
          <w:rtl/>
        </w:rPr>
        <w:t xml:space="preserve">   </w:t>
      </w:r>
      <w:bookmarkEnd w:id="5615"/>
    </w:p>
    <w:p w:rsidR="00D94C74" w:rsidRDefault="00D94C74" w:rsidP="00D94C74">
      <w:pPr>
        <w:pStyle w:val="KeepWithNext"/>
        <w:rPr>
          <w:rtl/>
          <w:lang w:eastAsia="he-IL"/>
        </w:rPr>
      </w:pPr>
    </w:p>
    <w:p w:rsidR="00D94C74" w:rsidRDefault="00D94C74" w:rsidP="00D94C74">
      <w:pPr>
        <w:rPr>
          <w:rtl/>
          <w:lang w:eastAsia="he-IL"/>
        </w:rPr>
      </w:pPr>
      <w:bookmarkStart w:id="5616" w:name="_ETM_Q1_16783005"/>
      <w:bookmarkEnd w:id="5616"/>
      <w:r>
        <w:rPr>
          <w:rFonts w:hint="cs"/>
          <w:rtl/>
          <w:lang w:eastAsia="he-IL"/>
        </w:rPr>
        <w:t>נסתפק בזה.</w:t>
      </w:r>
    </w:p>
    <w:p w:rsidR="00D94C74" w:rsidRDefault="00D94C74" w:rsidP="00D94C74">
      <w:pPr>
        <w:rPr>
          <w:rtl/>
          <w:lang w:eastAsia="he-IL"/>
        </w:rPr>
      </w:pPr>
      <w:bookmarkStart w:id="5617" w:name="_ETM_Q1_16786255"/>
      <w:bookmarkStart w:id="5618" w:name="_ETM_Q1_16786317"/>
      <w:bookmarkStart w:id="5619" w:name="_ETM_Q1_16792239"/>
      <w:bookmarkEnd w:id="5617"/>
      <w:bookmarkEnd w:id="5618"/>
      <w:bookmarkEnd w:id="5619"/>
    </w:p>
    <w:p w:rsidR="00D94C74" w:rsidRDefault="00D94C74" w:rsidP="00D94C74">
      <w:pPr>
        <w:pStyle w:val="af9"/>
        <w:keepNext/>
        <w:rPr>
          <w:rtl/>
          <w:lang w:eastAsia="he-IL"/>
        </w:rPr>
      </w:pPr>
      <w:bookmarkStart w:id="5620" w:name="ET_guest_839240_580"/>
      <w:r w:rsidRPr="00D94C7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94C74">
        <w:rPr>
          <w:rStyle w:val="TagStyle"/>
          <w:rtl/>
        </w:rPr>
        <w:t xml:space="preserve"> &lt;&lt; אורח &gt;&gt;</w:t>
      </w:r>
      <w:r>
        <w:rPr>
          <w:rtl/>
          <w:lang w:eastAsia="he-IL"/>
        </w:rPr>
        <w:t xml:space="preserve">   </w:t>
      </w:r>
      <w:bookmarkEnd w:id="5620"/>
    </w:p>
    <w:p w:rsidR="00D94C74" w:rsidRDefault="00D94C74" w:rsidP="00D94C74">
      <w:pPr>
        <w:pStyle w:val="KeepWithNext"/>
        <w:rPr>
          <w:rtl/>
          <w:lang w:eastAsia="he-IL"/>
        </w:rPr>
      </w:pPr>
    </w:p>
    <w:p w:rsidR="00D94C74" w:rsidRDefault="007403F2" w:rsidP="00D94C74">
      <w:pPr>
        <w:rPr>
          <w:rtl/>
          <w:lang w:eastAsia="he-IL"/>
        </w:rPr>
      </w:pPr>
      <w:bookmarkStart w:id="5621" w:name="_ETM_Q1_16792786"/>
      <w:bookmarkStart w:id="5622" w:name="_ETM_Q1_16792848"/>
      <w:bookmarkEnd w:id="5621"/>
      <w:bookmarkEnd w:id="5622"/>
      <w:r>
        <w:rPr>
          <w:rFonts w:hint="cs"/>
          <w:rtl/>
          <w:lang w:eastAsia="he-IL"/>
        </w:rPr>
        <w:t xml:space="preserve">הערה אחת </w:t>
      </w:r>
      <w:bookmarkStart w:id="5623" w:name="_ETM_Q1_16615820"/>
      <w:bookmarkEnd w:id="5623"/>
      <w:r>
        <w:rPr>
          <w:rFonts w:hint="cs"/>
          <w:rtl/>
          <w:lang w:eastAsia="he-IL"/>
        </w:rPr>
        <w:t xml:space="preserve">על הסעיף הזה </w:t>
      </w:r>
      <w:r>
        <w:rPr>
          <w:rtl/>
          <w:lang w:eastAsia="he-IL"/>
        </w:rPr>
        <w:t>–</w:t>
      </w:r>
      <w:r>
        <w:rPr>
          <w:rFonts w:hint="cs"/>
          <w:rtl/>
          <w:lang w:eastAsia="he-IL"/>
        </w:rPr>
        <w:t xml:space="preserve"> זה לא הערה שלי </w:t>
      </w:r>
      <w:r>
        <w:rPr>
          <w:rtl/>
          <w:lang w:eastAsia="he-IL"/>
        </w:rPr>
        <w:t>–</w:t>
      </w:r>
      <w:r>
        <w:rPr>
          <w:rFonts w:hint="cs"/>
          <w:rtl/>
          <w:lang w:eastAsia="he-IL"/>
        </w:rPr>
        <w:t xml:space="preserve"> אביטל בגין מהסיוע המשפטי, לפני שיצאה, ביקשה ממני להעיר את ההערה, </w:t>
      </w:r>
      <w:bookmarkStart w:id="5624" w:name="_ETM_Q1_16619791"/>
      <w:bookmarkEnd w:id="5624"/>
      <w:r>
        <w:rPr>
          <w:rFonts w:hint="cs"/>
          <w:rtl/>
          <w:lang w:eastAsia="he-IL"/>
        </w:rPr>
        <w:t xml:space="preserve">שרצוי שתהיה אפשרות לעשות </w:t>
      </w:r>
      <w:r w:rsidR="00D94C74">
        <w:rPr>
          <w:rFonts w:hint="cs"/>
          <w:rtl/>
          <w:lang w:eastAsia="he-IL"/>
        </w:rPr>
        <w:t xml:space="preserve">עיצומים כספיים. </w:t>
      </w:r>
      <w:r>
        <w:rPr>
          <w:rFonts w:hint="cs"/>
          <w:rtl/>
          <w:lang w:eastAsia="he-IL"/>
        </w:rPr>
        <w:t xml:space="preserve">אני מניח שצריך לנסח את </w:t>
      </w:r>
      <w:bookmarkStart w:id="5625" w:name="_ETM_Q1_16622918"/>
      <w:bookmarkEnd w:id="5625"/>
      <w:r>
        <w:rPr>
          <w:rFonts w:hint="cs"/>
          <w:rtl/>
          <w:lang w:eastAsia="he-IL"/>
        </w:rPr>
        <w:t xml:space="preserve">זה, אבל </w:t>
      </w:r>
      <w:r w:rsidR="00D94C74">
        <w:rPr>
          <w:rFonts w:hint="cs"/>
          <w:rtl/>
          <w:lang w:eastAsia="he-IL"/>
        </w:rPr>
        <w:t xml:space="preserve">כרגע האפשרות היא כן או </w:t>
      </w:r>
      <w:bookmarkStart w:id="5626" w:name="_ETM_Q1_16800411"/>
      <w:bookmarkEnd w:id="5626"/>
      <w:r w:rsidR="00D94C74">
        <w:rPr>
          <w:rFonts w:hint="cs"/>
          <w:rtl/>
          <w:lang w:eastAsia="he-IL"/>
        </w:rPr>
        <w:t>לא.</w:t>
      </w:r>
      <w:r>
        <w:rPr>
          <w:rFonts w:hint="cs"/>
          <w:rtl/>
          <w:lang w:eastAsia="he-IL"/>
        </w:rPr>
        <w:t xml:space="preserve"> זאת ההערה שלה.</w:t>
      </w:r>
    </w:p>
    <w:p w:rsidR="00D94C74" w:rsidRDefault="00D94C74" w:rsidP="00D94C74">
      <w:pPr>
        <w:rPr>
          <w:rtl/>
          <w:lang w:eastAsia="he-IL"/>
        </w:rPr>
      </w:pPr>
      <w:bookmarkStart w:id="5627" w:name="_ETM_Q1_16801208"/>
      <w:bookmarkStart w:id="5628" w:name="_ETM_Q1_16801286"/>
      <w:bookmarkEnd w:id="5627"/>
      <w:bookmarkEnd w:id="5628"/>
    </w:p>
    <w:p w:rsidR="00D94C74" w:rsidRDefault="00D94C74" w:rsidP="00D94C74">
      <w:pPr>
        <w:pStyle w:val="a4"/>
        <w:keepNext/>
        <w:rPr>
          <w:rtl/>
        </w:rPr>
      </w:pPr>
      <w:bookmarkStart w:id="5629" w:name="_ETM_Q1_16802020"/>
      <w:bookmarkStart w:id="5630" w:name="_ETM_Q1_16802098"/>
      <w:bookmarkEnd w:id="5629"/>
      <w:bookmarkEnd w:id="5630"/>
      <w:r w:rsidRPr="00D43F5C">
        <w:rPr>
          <w:rStyle w:val="TagStyle"/>
          <w:rtl/>
        </w:rPr>
        <w:t xml:space="preserve">&lt;&lt; דובר &gt;&gt; </w:t>
      </w:r>
      <w:r>
        <w:rPr>
          <w:rtl/>
        </w:rPr>
        <w:t xml:space="preserve">תומר </w:t>
      </w:r>
      <w:proofErr w:type="spellStart"/>
      <w:r>
        <w:rPr>
          <w:rtl/>
        </w:rPr>
        <w:t>רוזנר</w:t>
      </w:r>
      <w:proofErr w:type="spellEnd"/>
      <w:r>
        <w:rPr>
          <w:rtl/>
        </w:rPr>
        <w:t>:</w:t>
      </w:r>
      <w:r w:rsidRPr="00D43F5C">
        <w:rPr>
          <w:rStyle w:val="TagStyle"/>
          <w:rtl/>
        </w:rPr>
        <w:t xml:space="preserve"> &lt;&lt; דובר &gt;&gt;</w:t>
      </w:r>
      <w:r>
        <w:rPr>
          <w:rtl/>
        </w:rPr>
        <w:t xml:space="preserve">   </w:t>
      </w:r>
    </w:p>
    <w:p w:rsidR="007403F2" w:rsidRPr="007403F2" w:rsidRDefault="007403F2" w:rsidP="007403F2">
      <w:pPr>
        <w:rPr>
          <w:rtl/>
          <w:lang w:eastAsia="he-IL"/>
        </w:rPr>
      </w:pPr>
      <w:bookmarkStart w:id="5631" w:name="_ETM_Q1_16606603"/>
      <w:bookmarkStart w:id="5632" w:name="_ETM_Q1_16606679"/>
      <w:bookmarkEnd w:id="5631"/>
      <w:bookmarkEnd w:id="5632"/>
    </w:p>
    <w:p w:rsidR="003B6595" w:rsidRDefault="007403F2" w:rsidP="007403F2">
      <w:pPr>
        <w:rPr>
          <w:rtl/>
          <w:lang w:eastAsia="he-IL"/>
        </w:rPr>
      </w:pPr>
      <w:bookmarkStart w:id="5633" w:name="_ETM_Q1_16622855"/>
      <w:bookmarkStart w:id="5634" w:name="_ETM_Q1_16622933"/>
      <w:bookmarkEnd w:id="5633"/>
      <w:bookmarkEnd w:id="5634"/>
      <w:r>
        <w:rPr>
          <w:rFonts w:hint="cs"/>
          <w:rtl/>
          <w:lang w:eastAsia="he-IL"/>
        </w:rPr>
        <w:t>מה שאמרה עו"ד בגי</w:t>
      </w:r>
      <w:r w:rsidR="00D94C74">
        <w:rPr>
          <w:rFonts w:hint="cs"/>
          <w:rtl/>
          <w:lang w:eastAsia="he-IL"/>
        </w:rPr>
        <w:t>ן,</w:t>
      </w:r>
      <w:r>
        <w:rPr>
          <w:rFonts w:hint="cs"/>
          <w:rtl/>
          <w:lang w:eastAsia="he-IL"/>
        </w:rPr>
        <w:t xml:space="preserve"> </w:t>
      </w:r>
      <w:r w:rsidR="00D94C74">
        <w:rPr>
          <w:rFonts w:hint="cs"/>
          <w:rtl/>
          <w:lang w:eastAsia="he-IL"/>
        </w:rPr>
        <w:t xml:space="preserve">יש </w:t>
      </w:r>
      <w:r>
        <w:rPr>
          <w:rFonts w:hint="cs"/>
          <w:rtl/>
          <w:lang w:eastAsia="he-IL"/>
        </w:rPr>
        <w:t xml:space="preserve">בהערה </w:t>
      </w:r>
      <w:r w:rsidR="00D94C74">
        <w:rPr>
          <w:rFonts w:hint="cs"/>
          <w:rtl/>
          <w:lang w:eastAsia="he-IL"/>
        </w:rPr>
        <w:t xml:space="preserve">דברים ממש. </w:t>
      </w:r>
      <w:r>
        <w:rPr>
          <w:rFonts w:hint="cs"/>
          <w:rtl/>
          <w:lang w:eastAsia="he-IL"/>
        </w:rPr>
        <w:t xml:space="preserve">המצב </w:t>
      </w:r>
      <w:bookmarkStart w:id="5635" w:name="_ETM_Q1_16634331"/>
      <w:bookmarkEnd w:id="5635"/>
      <w:r>
        <w:rPr>
          <w:rFonts w:hint="cs"/>
          <w:rtl/>
          <w:lang w:eastAsia="he-IL"/>
        </w:rPr>
        <w:t xml:space="preserve">שבו יש שיבושים בעבודת חברת הגבייה </w:t>
      </w:r>
      <w:r w:rsidR="00D94C74">
        <w:rPr>
          <w:rFonts w:hint="cs"/>
          <w:rtl/>
          <w:lang w:eastAsia="he-IL"/>
        </w:rPr>
        <w:t xml:space="preserve">או של עובד חברת </w:t>
      </w:r>
      <w:bookmarkStart w:id="5636" w:name="_ETM_Q1_16811629"/>
      <w:bookmarkEnd w:id="5636"/>
      <w:r w:rsidR="00D94C74">
        <w:rPr>
          <w:rFonts w:hint="cs"/>
          <w:rtl/>
          <w:lang w:eastAsia="he-IL"/>
        </w:rPr>
        <w:t>גבייה, ה</w:t>
      </w:r>
      <w:r>
        <w:rPr>
          <w:rFonts w:hint="cs"/>
          <w:rtl/>
          <w:lang w:eastAsia="he-IL"/>
        </w:rPr>
        <w:t>כ</w:t>
      </w:r>
      <w:r w:rsidR="00D94C74">
        <w:rPr>
          <w:rFonts w:hint="cs"/>
          <w:rtl/>
          <w:lang w:eastAsia="he-IL"/>
        </w:rPr>
        <w:t>לי היחיד שניתן פה לו</w:t>
      </w:r>
      <w:r>
        <w:rPr>
          <w:rFonts w:hint="cs"/>
          <w:rtl/>
          <w:lang w:eastAsia="he-IL"/>
        </w:rPr>
        <w:t>ועדת האישורים הרלוונטית הוא לשל</w:t>
      </w:r>
      <w:r w:rsidR="00D94C74">
        <w:rPr>
          <w:rFonts w:hint="cs"/>
          <w:rtl/>
          <w:lang w:eastAsia="he-IL"/>
        </w:rPr>
        <w:t xml:space="preserve">ול </w:t>
      </w:r>
      <w:bookmarkStart w:id="5637" w:name="_ETM_Q1_16818707"/>
      <w:bookmarkEnd w:id="5637"/>
      <w:r w:rsidR="00D94C74">
        <w:rPr>
          <w:rFonts w:hint="cs"/>
          <w:rtl/>
          <w:lang w:eastAsia="he-IL"/>
        </w:rPr>
        <w:t xml:space="preserve">את האישור או לא לחדשו. זה נשק אטומי. אמרה עו"ד </w:t>
      </w:r>
      <w:bookmarkStart w:id="5638" w:name="_ETM_Q1_16825660"/>
      <w:bookmarkEnd w:id="5638"/>
      <w:r w:rsidR="00D94C74">
        <w:rPr>
          <w:rFonts w:hint="cs"/>
          <w:rtl/>
          <w:lang w:eastAsia="he-IL"/>
        </w:rPr>
        <w:t xml:space="preserve">בגין שיש מצבים </w:t>
      </w:r>
      <w:r>
        <w:rPr>
          <w:rFonts w:hint="cs"/>
          <w:rtl/>
          <w:lang w:eastAsia="he-IL"/>
        </w:rPr>
        <w:t xml:space="preserve">שאמנם יש לך </w:t>
      </w:r>
      <w:bookmarkStart w:id="5639" w:name="_ETM_Q1_16656657"/>
      <w:bookmarkEnd w:id="5639"/>
      <w:r>
        <w:rPr>
          <w:rFonts w:hint="cs"/>
          <w:rtl/>
          <w:lang w:eastAsia="he-IL"/>
        </w:rPr>
        <w:t xml:space="preserve">הפרות של התנאים </w:t>
      </w:r>
      <w:r w:rsidR="00D94C74">
        <w:rPr>
          <w:rFonts w:hint="cs"/>
          <w:rtl/>
          <w:lang w:eastAsia="he-IL"/>
        </w:rPr>
        <w:t>או של הכללים שצריך לפעול לפיהם</w:t>
      </w:r>
      <w:r>
        <w:rPr>
          <w:rFonts w:hint="cs"/>
          <w:rtl/>
          <w:lang w:eastAsia="he-IL"/>
        </w:rPr>
        <w:t>,</w:t>
      </w:r>
      <w:r w:rsidR="00D94C74">
        <w:rPr>
          <w:rFonts w:hint="cs"/>
          <w:rtl/>
          <w:lang w:eastAsia="he-IL"/>
        </w:rPr>
        <w:t xml:space="preserve"> אבל </w:t>
      </w:r>
      <w:bookmarkStart w:id="5640" w:name="_ETM_Q1_16832550"/>
      <w:bookmarkEnd w:id="5640"/>
      <w:r w:rsidR="00D94C74">
        <w:rPr>
          <w:rFonts w:hint="cs"/>
          <w:rtl/>
          <w:lang w:eastAsia="he-IL"/>
        </w:rPr>
        <w:t xml:space="preserve">זה לא יגיע </w:t>
      </w:r>
      <w:r>
        <w:rPr>
          <w:rFonts w:hint="cs"/>
          <w:rtl/>
          <w:lang w:eastAsia="he-IL"/>
        </w:rPr>
        <w:t>לכדי מעשה כל כך ק</w:t>
      </w:r>
      <w:r w:rsidR="00D94C74">
        <w:rPr>
          <w:rFonts w:hint="cs"/>
          <w:rtl/>
          <w:lang w:eastAsia="he-IL"/>
        </w:rPr>
        <w:t xml:space="preserve">יצוני שמצדיק שלילת האישור. צריך אמצעי מידתי </w:t>
      </w:r>
      <w:bookmarkStart w:id="5641" w:name="_ETM_Q1_16840472"/>
      <w:bookmarkEnd w:id="5641"/>
      <w:r w:rsidR="00D94C74">
        <w:rPr>
          <w:rFonts w:hint="cs"/>
          <w:rtl/>
          <w:lang w:eastAsia="he-IL"/>
        </w:rPr>
        <w:t>שהוא פחות</w:t>
      </w:r>
      <w:r>
        <w:rPr>
          <w:rFonts w:hint="cs"/>
          <w:rtl/>
          <w:lang w:eastAsia="he-IL"/>
        </w:rPr>
        <w:t>,</w:t>
      </w:r>
      <w:r w:rsidR="00D94C74">
        <w:rPr>
          <w:rFonts w:hint="cs"/>
          <w:rtl/>
          <w:lang w:eastAsia="he-IL"/>
        </w:rPr>
        <w:t xml:space="preserve"> שאפשר להשתמש. היא הציעה להטיל עצומים כספי</w:t>
      </w:r>
      <w:r w:rsidR="00B94A89">
        <w:rPr>
          <w:rFonts w:hint="cs"/>
          <w:rtl/>
          <w:lang w:eastAsia="he-IL"/>
        </w:rPr>
        <w:t>י</w:t>
      </w:r>
      <w:r w:rsidR="00D94C74">
        <w:rPr>
          <w:rFonts w:hint="cs"/>
          <w:rtl/>
          <w:lang w:eastAsia="he-IL"/>
        </w:rPr>
        <w:t xml:space="preserve">ם. אני </w:t>
      </w:r>
      <w:bookmarkStart w:id="5642" w:name="_ETM_Q1_16862643"/>
      <w:bookmarkEnd w:id="5642"/>
      <w:r w:rsidR="00D94C74">
        <w:rPr>
          <w:rFonts w:hint="cs"/>
          <w:rtl/>
          <w:lang w:eastAsia="he-IL"/>
        </w:rPr>
        <w:t>לא יודע אם זו הצעה שרלוונט</w:t>
      </w:r>
      <w:r>
        <w:rPr>
          <w:rFonts w:hint="cs"/>
          <w:rtl/>
          <w:lang w:eastAsia="he-IL"/>
        </w:rPr>
        <w:t>י</w:t>
      </w:r>
      <w:r w:rsidR="00B94A89">
        <w:rPr>
          <w:rFonts w:hint="cs"/>
          <w:rtl/>
          <w:lang w:eastAsia="he-IL"/>
        </w:rPr>
        <w:t>ת</w:t>
      </w:r>
      <w:r w:rsidR="00D94C74">
        <w:rPr>
          <w:rFonts w:hint="cs"/>
          <w:rtl/>
          <w:lang w:eastAsia="he-IL"/>
        </w:rPr>
        <w:t xml:space="preserve"> פה </w:t>
      </w:r>
      <w:r w:rsidR="00B94A89">
        <w:rPr>
          <w:rFonts w:hint="cs"/>
          <w:rtl/>
          <w:lang w:eastAsia="he-IL"/>
        </w:rPr>
        <w:t xml:space="preserve">אבל בהחלט נצטרך לחשוב על אמצעים יחד עם משרד הפנים, על אמצעים שהם מידתיים </w:t>
      </w:r>
      <w:r w:rsidR="00D94C74">
        <w:rPr>
          <w:rFonts w:hint="cs"/>
          <w:rtl/>
          <w:lang w:eastAsia="he-IL"/>
        </w:rPr>
        <w:t xml:space="preserve">מצד אחד ולא </w:t>
      </w:r>
      <w:bookmarkStart w:id="5643" w:name="_ETM_Q1_16868705"/>
      <w:bookmarkEnd w:id="5643"/>
      <w:r w:rsidR="00D94C74">
        <w:rPr>
          <w:rFonts w:hint="cs"/>
          <w:rtl/>
          <w:lang w:eastAsia="he-IL"/>
        </w:rPr>
        <w:t>קיצוניים מהצד השני</w:t>
      </w:r>
      <w:r w:rsidR="00B94A89">
        <w:rPr>
          <w:rFonts w:hint="cs"/>
          <w:rtl/>
          <w:lang w:eastAsia="he-IL"/>
        </w:rPr>
        <w:t>, שיאפשרו לטפל במצבים</w:t>
      </w:r>
      <w:r w:rsidR="00D94C74">
        <w:rPr>
          <w:rFonts w:hint="cs"/>
          <w:rtl/>
          <w:lang w:eastAsia="he-IL"/>
        </w:rPr>
        <w:t xml:space="preserve"> של חריגות שלא מגיעות </w:t>
      </w:r>
      <w:r w:rsidR="00B94A89">
        <w:rPr>
          <w:rFonts w:hint="cs"/>
          <w:rtl/>
          <w:lang w:eastAsia="he-IL"/>
        </w:rPr>
        <w:t>ל</w:t>
      </w:r>
      <w:r w:rsidR="00D94C74">
        <w:rPr>
          <w:rFonts w:hint="cs"/>
          <w:rtl/>
          <w:lang w:eastAsia="he-IL"/>
        </w:rPr>
        <w:t>קיצוניות.</w:t>
      </w:r>
    </w:p>
    <w:p w:rsidR="00D94C74" w:rsidRDefault="00D94C74" w:rsidP="003B6595">
      <w:pPr>
        <w:rPr>
          <w:rtl/>
          <w:lang w:eastAsia="he-IL"/>
        </w:rPr>
      </w:pPr>
      <w:bookmarkStart w:id="5644" w:name="_ETM_Q1_16875658"/>
      <w:bookmarkStart w:id="5645" w:name="_ETM_Q1_16875736"/>
      <w:bookmarkStart w:id="5646" w:name="_ETM_Q1_16877002"/>
      <w:bookmarkEnd w:id="5644"/>
      <w:bookmarkEnd w:id="5645"/>
      <w:bookmarkEnd w:id="5646"/>
    </w:p>
    <w:p w:rsidR="00B94A89" w:rsidRDefault="00B94A89" w:rsidP="00B94A89">
      <w:pPr>
        <w:pStyle w:val="af6"/>
        <w:keepNext/>
        <w:rPr>
          <w:rtl/>
        </w:rPr>
      </w:pPr>
      <w:bookmarkStart w:id="5647" w:name="_ETM_Q1_16704477"/>
      <w:bookmarkStart w:id="5648" w:name="_ETM_Q1_16704586"/>
      <w:bookmarkStart w:id="5649" w:name="ET_yor_5777_614"/>
      <w:bookmarkEnd w:id="5647"/>
      <w:bookmarkEnd w:id="5648"/>
      <w:r w:rsidRPr="00B94A89">
        <w:rPr>
          <w:rStyle w:val="TagStyle"/>
          <w:rtl/>
        </w:rPr>
        <w:t xml:space="preserve"> &lt;&lt; יור &gt;&gt; </w:t>
      </w:r>
      <w:r>
        <w:rPr>
          <w:rtl/>
        </w:rPr>
        <w:t>היו"ר מיקי חיימוביץ':</w:t>
      </w:r>
      <w:r w:rsidRPr="00B94A89">
        <w:rPr>
          <w:rStyle w:val="TagStyle"/>
          <w:rtl/>
        </w:rPr>
        <w:t xml:space="preserve"> &lt;&lt; יור &gt;&gt;</w:t>
      </w:r>
      <w:r>
        <w:rPr>
          <w:rtl/>
        </w:rPr>
        <w:t xml:space="preserve">   </w:t>
      </w:r>
      <w:bookmarkEnd w:id="5649"/>
    </w:p>
    <w:p w:rsidR="00B94A89" w:rsidRDefault="00B94A89" w:rsidP="00B94A89">
      <w:pPr>
        <w:pStyle w:val="KeepWithNext"/>
        <w:rPr>
          <w:rtl/>
          <w:lang w:eastAsia="he-IL"/>
        </w:rPr>
      </w:pPr>
    </w:p>
    <w:p w:rsidR="00B94A89" w:rsidRDefault="00B94A89" w:rsidP="00B94A89">
      <w:pPr>
        <w:rPr>
          <w:rtl/>
          <w:lang w:eastAsia="he-IL"/>
        </w:rPr>
      </w:pPr>
      <w:bookmarkStart w:id="5650" w:name="_ETM_Q1_16705403"/>
      <w:bookmarkEnd w:id="5650"/>
      <w:r>
        <w:rPr>
          <w:rFonts w:hint="cs"/>
          <w:rtl/>
          <w:lang w:eastAsia="he-IL"/>
        </w:rPr>
        <w:t>משרד הפנים.</w:t>
      </w:r>
    </w:p>
    <w:p w:rsidR="00B94A89" w:rsidRPr="00B94A89" w:rsidRDefault="00B94A89" w:rsidP="00B94A89">
      <w:pPr>
        <w:rPr>
          <w:rtl/>
          <w:lang w:eastAsia="he-IL"/>
        </w:rPr>
      </w:pPr>
      <w:bookmarkStart w:id="5651" w:name="_ETM_Q1_16704687"/>
      <w:bookmarkStart w:id="5652" w:name="_ETM_Q1_16704786"/>
      <w:bookmarkEnd w:id="5651"/>
      <w:bookmarkEnd w:id="5652"/>
    </w:p>
    <w:p w:rsidR="00D94C74" w:rsidRDefault="00D94C74" w:rsidP="00D94C74">
      <w:pPr>
        <w:pStyle w:val="af9"/>
        <w:keepNext/>
        <w:rPr>
          <w:rtl/>
          <w:lang w:eastAsia="he-IL"/>
        </w:rPr>
      </w:pPr>
      <w:r w:rsidRPr="00D94C74">
        <w:rPr>
          <w:rStyle w:val="TagStyle"/>
          <w:rtl/>
        </w:rPr>
        <w:t xml:space="preserve"> &lt;&lt; אורח &gt;&gt; </w:t>
      </w:r>
      <w:r>
        <w:rPr>
          <w:rtl/>
          <w:lang w:eastAsia="he-IL"/>
        </w:rPr>
        <w:t xml:space="preserve">נתן </w:t>
      </w:r>
      <w:proofErr w:type="spellStart"/>
      <w:r>
        <w:rPr>
          <w:rtl/>
          <w:lang w:eastAsia="he-IL"/>
        </w:rPr>
        <w:t>בביוף</w:t>
      </w:r>
      <w:proofErr w:type="spellEnd"/>
      <w:r>
        <w:rPr>
          <w:rtl/>
          <w:lang w:eastAsia="he-IL"/>
        </w:rPr>
        <w:t>:</w:t>
      </w:r>
      <w:r w:rsidRPr="00D94C74">
        <w:rPr>
          <w:rStyle w:val="TagStyle"/>
          <w:rtl/>
        </w:rPr>
        <w:t xml:space="preserve"> &lt;&lt; אורח &gt;&gt;</w:t>
      </w:r>
      <w:r>
        <w:rPr>
          <w:rtl/>
          <w:lang w:eastAsia="he-IL"/>
        </w:rPr>
        <w:t xml:space="preserve">   </w:t>
      </w:r>
    </w:p>
    <w:p w:rsidR="00D94C74" w:rsidRDefault="00D94C74" w:rsidP="00D94C74">
      <w:pPr>
        <w:pStyle w:val="KeepWithNext"/>
        <w:rPr>
          <w:rtl/>
          <w:lang w:eastAsia="he-IL"/>
        </w:rPr>
      </w:pPr>
    </w:p>
    <w:p w:rsidR="00D94C74" w:rsidRDefault="00B94A89" w:rsidP="00B94A89">
      <w:pPr>
        <w:rPr>
          <w:rtl/>
          <w:lang w:eastAsia="he-IL"/>
        </w:rPr>
      </w:pPr>
      <w:bookmarkStart w:id="5653" w:name="_ETM_Q1_16877611"/>
      <w:bookmarkStart w:id="5654" w:name="_ETM_Q1_16877673"/>
      <w:bookmarkEnd w:id="5653"/>
      <w:bookmarkEnd w:id="5654"/>
      <w:r>
        <w:rPr>
          <w:rFonts w:hint="cs"/>
          <w:rtl/>
          <w:lang w:eastAsia="he-IL"/>
        </w:rPr>
        <w:t xml:space="preserve">עיצומים כספיים זה אולי מרחיק </w:t>
      </w:r>
      <w:bookmarkStart w:id="5655" w:name="_ETM_Q1_16707605"/>
      <w:bookmarkEnd w:id="5655"/>
      <w:r>
        <w:rPr>
          <w:rFonts w:hint="cs"/>
          <w:rtl/>
          <w:lang w:eastAsia="he-IL"/>
        </w:rPr>
        <w:t>לכת. צריך לחשוב על זה.</w:t>
      </w:r>
    </w:p>
    <w:p w:rsidR="00D94C74" w:rsidRDefault="00D94C74" w:rsidP="00D94C74">
      <w:pPr>
        <w:rPr>
          <w:rtl/>
          <w:lang w:eastAsia="he-IL"/>
        </w:rPr>
      </w:pPr>
      <w:bookmarkStart w:id="5656" w:name="_ETM_Q1_16885111"/>
      <w:bookmarkStart w:id="5657" w:name="_ETM_Q1_16885189"/>
      <w:bookmarkEnd w:id="5656"/>
      <w:bookmarkEnd w:id="5657"/>
    </w:p>
    <w:p w:rsidR="00D94C74" w:rsidRDefault="00D94C74" w:rsidP="00D94C74">
      <w:pPr>
        <w:pStyle w:val="af6"/>
        <w:keepNext/>
        <w:rPr>
          <w:rtl/>
        </w:rPr>
      </w:pPr>
      <w:bookmarkStart w:id="5658" w:name="ET_yor_5777_583"/>
      <w:r w:rsidRPr="00D94C74">
        <w:rPr>
          <w:rStyle w:val="TagStyle"/>
          <w:rtl/>
        </w:rPr>
        <w:t xml:space="preserve"> &lt;&lt; יור &gt;&gt; </w:t>
      </w:r>
      <w:r>
        <w:rPr>
          <w:rtl/>
        </w:rPr>
        <w:t>היו"ר מיקי חיימוביץ':</w:t>
      </w:r>
      <w:r w:rsidRPr="00D94C74">
        <w:rPr>
          <w:rStyle w:val="TagStyle"/>
          <w:rtl/>
        </w:rPr>
        <w:t xml:space="preserve"> &lt;&lt; יור &gt;&gt;</w:t>
      </w:r>
      <w:r>
        <w:rPr>
          <w:rtl/>
        </w:rPr>
        <w:t xml:space="preserve">   </w:t>
      </w:r>
      <w:bookmarkEnd w:id="5658"/>
    </w:p>
    <w:p w:rsidR="00D94C74" w:rsidRDefault="00D94C74" w:rsidP="00D94C74">
      <w:pPr>
        <w:pStyle w:val="KeepWithNext"/>
        <w:rPr>
          <w:rtl/>
          <w:lang w:eastAsia="he-IL"/>
        </w:rPr>
      </w:pPr>
    </w:p>
    <w:p w:rsidR="00D94C74" w:rsidRDefault="00D94C74" w:rsidP="00D94C74">
      <w:pPr>
        <w:rPr>
          <w:rtl/>
          <w:lang w:eastAsia="he-IL"/>
        </w:rPr>
      </w:pPr>
      <w:bookmarkStart w:id="5659" w:name="_ETM_Q1_16885907"/>
      <w:bookmarkEnd w:id="5659"/>
      <w:r>
        <w:rPr>
          <w:rFonts w:hint="cs"/>
          <w:rtl/>
          <w:lang w:eastAsia="he-IL"/>
        </w:rPr>
        <w:t>צריך למצוא משהו ביניים.</w:t>
      </w:r>
    </w:p>
    <w:p w:rsidR="00D94C74" w:rsidRDefault="00D94C74" w:rsidP="00D94C74">
      <w:pPr>
        <w:rPr>
          <w:rtl/>
          <w:lang w:eastAsia="he-IL"/>
        </w:rPr>
      </w:pPr>
      <w:bookmarkStart w:id="5660" w:name="_ETM_Q1_16889657"/>
      <w:bookmarkStart w:id="5661" w:name="_ETM_Q1_16889720"/>
      <w:bookmarkStart w:id="5662" w:name="_ETM_Q1_16890751"/>
      <w:bookmarkEnd w:id="5660"/>
      <w:bookmarkEnd w:id="5661"/>
      <w:bookmarkEnd w:id="5662"/>
    </w:p>
    <w:p w:rsidR="00D94C74" w:rsidRDefault="00D94C74" w:rsidP="00D94C74">
      <w:pPr>
        <w:pStyle w:val="af9"/>
        <w:keepNext/>
        <w:rPr>
          <w:rtl/>
          <w:lang w:eastAsia="he-IL"/>
        </w:rPr>
      </w:pPr>
      <w:bookmarkStart w:id="5663" w:name="ET_guest_713772_584"/>
      <w:r w:rsidRPr="00D94C74">
        <w:rPr>
          <w:rStyle w:val="TagStyle"/>
          <w:rtl/>
        </w:rPr>
        <w:t xml:space="preserve"> &lt;&lt; אורח &gt;&gt; </w:t>
      </w:r>
      <w:r>
        <w:rPr>
          <w:rtl/>
          <w:lang w:eastAsia="he-IL"/>
        </w:rPr>
        <w:t>מירה סלומון:</w:t>
      </w:r>
      <w:r w:rsidRPr="00D94C74">
        <w:rPr>
          <w:rStyle w:val="TagStyle"/>
          <w:rtl/>
        </w:rPr>
        <w:t xml:space="preserve"> &lt;&lt; אורח &gt;&gt;</w:t>
      </w:r>
      <w:r>
        <w:rPr>
          <w:rtl/>
          <w:lang w:eastAsia="he-IL"/>
        </w:rPr>
        <w:t xml:space="preserve">   </w:t>
      </w:r>
      <w:bookmarkEnd w:id="5663"/>
    </w:p>
    <w:p w:rsidR="00D94C74" w:rsidRDefault="00D94C74" w:rsidP="00D94C74">
      <w:pPr>
        <w:pStyle w:val="KeepWithNext"/>
        <w:rPr>
          <w:rtl/>
          <w:lang w:eastAsia="he-IL"/>
        </w:rPr>
      </w:pPr>
    </w:p>
    <w:p w:rsidR="00D94C74" w:rsidRDefault="00D94C74" w:rsidP="00B94A89">
      <w:pPr>
        <w:rPr>
          <w:rtl/>
          <w:lang w:eastAsia="he-IL"/>
        </w:rPr>
      </w:pPr>
      <w:bookmarkStart w:id="5664" w:name="_ETM_Q1_16891360"/>
      <w:bookmarkStart w:id="5665" w:name="_ETM_Q1_16891407"/>
      <w:bookmarkEnd w:id="5664"/>
      <w:bookmarkEnd w:id="5665"/>
      <w:r>
        <w:rPr>
          <w:rFonts w:hint="cs"/>
          <w:rtl/>
          <w:lang w:eastAsia="he-IL"/>
        </w:rPr>
        <w:t xml:space="preserve">אני מזכירה </w:t>
      </w:r>
      <w:r w:rsidR="00B94A89">
        <w:rPr>
          <w:rFonts w:hint="cs"/>
          <w:rtl/>
          <w:lang w:eastAsia="he-IL"/>
        </w:rPr>
        <w:t xml:space="preserve">שברשויות המקומיות היום יש מכרזים לחברות </w:t>
      </w:r>
      <w:bookmarkStart w:id="5666" w:name="_ETM_Q1_16720345"/>
      <w:bookmarkEnd w:id="5666"/>
      <w:r w:rsidR="00B94A89">
        <w:rPr>
          <w:rFonts w:hint="cs"/>
          <w:rtl/>
          <w:lang w:eastAsia="he-IL"/>
        </w:rPr>
        <w:t>גבייה, במסגרת</w:t>
      </w:r>
      <w:r>
        <w:rPr>
          <w:rFonts w:hint="cs"/>
          <w:rtl/>
          <w:lang w:eastAsia="he-IL"/>
        </w:rPr>
        <w:t xml:space="preserve"> המכרזים או </w:t>
      </w:r>
      <w:bookmarkStart w:id="5667" w:name="_ETM_Q1_16894798"/>
      <w:bookmarkEnd w:id="5667"/>
      <w:r>
        <w:rPr>
          <w:rFonts w:hint="cs"/>
          <w:rtl/>
          <w:lang w:eastAsia="he-IL"/>
        </w:rPr>
        <w:t xml:space="preserve">התקשרות אחרת. יש </w:t>
      </w:r>
      <w:r w:rsidR="00B94A89">
        <w:rPr>
          <w:rFonts w:hint="cs"/>
          <w:rtl/>
          <w:lang w:eastAsia="he-IL"/>
        </w:rPr>
        <w:t>ל</w:t>
      </w:r>
      <w:r>
        <w:rPr>
          <w:rFonts w:hint="cs"/>
          <w:rtl/>
          <w:lang w:eastAsia="he-IL"/>
        </w:rPr>
        <w:t>רשות המקומית</w:t>
      </w:r>
      <w:r w:rsidR="00B94A89">
        <w:rPr>
          <w:rFonts w:hint="cs"/>
          <w:rtl/>
          <w:lang w:eastAsia="he-IL"/>
        </w:rPr>
        <w:t xml:space="preserve"> </w:t>
      </w:r>
      <w:r>
        <w:rPr>
          <w:rFonts w:hint="cs"/>
          <w:rtl/>
          <w:lang w:eastAsia="he-IL"/>
        </w:rPr>
        <w:t xml:space="preserve">את הסמכות </w:t>
      </w:r>
      <w:r w:rsidR="00B94A89">
        <w:rPr>
          <w:rFonts w:hint="cs"/>
          <w:rtl/>
          <w:lang w:eastAsia="he-IL"/>
        </w:rPr>
        <w:t xml:space="preserve">והזכות </w:t>
      </w:r>
      <w:r>
        <w:rPr>
          <w:rFonts w:hint="cs"/>
          <w:rtl/>
          <w:lang w:eastAsia="he-IL"/>
        </w:rPr>
        <w:t xml:space="preserve">לדרוש </w:t>
      </w:r>
      <w:r w:rsidR="00B94A89">
        <w:rPr>
          <w:rFonts w:hint="cs"/>
          <w:rtl/>
          <w:lang w:eastAsia="he-IL"/>
        </w:rPr>
        <w:t xml:space="preserve">פיצויים כספיים </w:t>
      </w:r>
      <w:r>
        <w:rPr>
          <w:rtl/>
          <w:lang w:eastAsia="he-IL"/>
        </w:rPr>
        <w:t>–</w:t>
      </w:r>
      <w:r>
        <w:rPr>
          <w:rFonts w:hint="cs"/>
          <w:rtl/>
          <w:lang w:eastAsia="he-IL"/>
        </w:rPr>
        <w:t xml:space="preserve"> </w:t>
      </w:r>
      <w:r w:rsidR="00B94A89">
        <w:rPr>
          <w:rFonts w:hint="cs"/>
          <w:rtl/>
          <w:lang w:eastAsia="he-IL"/>
        </w:rPr>
        <w:t>ז</w:t>
      </w:r>
      <w:r>
        <w:rPr>
          <w:rFonts w:hint="cs"/>
          <w:rtl/>
          <w:lang w:eastAsia="he-IL"/>
        </w:rPr>
        <w:t xml:space="preserve">ה לא </w:t>
      </w:r>
      <w:bookmarkStart w:id="5668" w:name="_ETM_Q1_16902501"/>
      <w:bookmarkEnd w:id="5668"/>
      <w:r>
        <w:rPr>
          <w:rFonts w:hint="cs"/>
          <w:rtl/>
          <w:lang w:eastAsia="he-IL"/>
        </w:rPr>
        <w:t>נקרא עיצומים</w:t>
      </w:r>
      <w:r w:rsidR="00B94A89">
        <w:rPr>
          <w:rFonts w:hint="cs"/>
          <w:rtl/>
          <w:lang w:eastAsia="he-IL"/>
        </w:rPr>
        <w:t xml:space="preserve">, כי זה </w:t>
      </w:r>
      <w:bookmarkStart w:id="5669" w:name="_ETM_Q1_16731548"/>
      <w:bookmarkEnd w:id="5669"/>
      <w:r w:rsidR="00B94A89">
        <w:rPr>
          <w:rFonts w:hint="cs"/>
          <w:rtl/>
          <w:lang w:eastAsia="he-IL"/>
        </w:rPr>
        <w:t>בשפה חוזית</w:t>
      </w:r>
      <w:r>
        <w:rPr>
          <w:rFonts w:hint="cs"/>
          <w:rtl/>
          <w:lang w:eastAsia="he-IL"/>
        </w:rPr>
        <w:t xml:space="preserve"> </w:t>
      </w:r>
      <w:r>
        <w:rPr>
          <w:rtl/>
          <w:lang w:eastAsia="he-IL"/>
        </w:rPr>
        <w:t>–</w:t>
      </w:r>
      <w:r>
        <w:rPr>
          <w:rFonts w:hint="cs"/>
          <w:rtl/>
          <w:lang w:eastAsia="he-IL"/>
        </w:rPr>
        <w:t xml:space="preserve"> פיצויים כספיים, לרבות חילוט של ערבות ביצוע </w:t>
      </w:r>
      <w:bookmarkStart w:id="5670" w:name="_ETM_Q1_16911141"/>
      <w:bookmarkEnd w:id="5670"/>
      <w:r>
        <w:rPr>
          <w:rFonts w:hint="cs"/>
          <w:rtl/>
          <w:lang w:eastAsia="he-IL"/>
        </w:rPr>
        <w:t>ככל שיש הפרה של התנהגות שלא תואמת</w:t>
      </w:r>
      <w:r w:rsidR="00B94A89">
        <w:rPr>
          <w:rFonts w:hint="cs"/>
          <w:rtl/>
          <w:lang w:eastAsia="he-IL"/>
        </w:rPr>
        <w:t xml:space="preserve"> את ההתקשרות, את ההסכמות בין הצדדים</w:t>
      </w:r>
      <w:r>
        <w:rPr>
          <w:rFonts w:hint="cs"/>
          <w:rtl/>
          <w:lang w:eastAsia="he-IL"/>
        </w:rPr>
        <w:t>. הרעיון, הה</w:t>
      </w:r>
      <w:r w:rsidR="00B94A89">
        <w:rPr>
          <w:rFonts w:hint="cs"/>
          <w:rtl/>
          <w:lang w:eastAsia="he-IL"/>
        </w:rPr>
        <w:t xml:space="preserve">פניה של זה </w:t>
      </w:r>
      <w:bookmarkStart w:id="5671" w:name="_ETM_Q1_16747217"/>
      <w:bookmarkEnd w:id="5671"/>
      <w:r w:rsidR="00B94A89">
        <w:rPr>
          <w:rFonts w:hint="cs"/>
          <w:rtl/>
          <w:lang w:eastAsia="he-IL"/>
        </w:rPr>
        <w:t>גם ל</w:t>
      </w:r>
      <w:r>
        <w:rPr>
          <w:rFonts w:hint="cs"/>
          <w:rtl/>
          <w:lang w:eastAsia="he-IL"/>
        </w:rPr>
        <w:t xml:space="preserve">חקיקה </w:t>
      </w:r>
      <w:bookmarkStart w:id="5672" w:name="_ETM_Q1_16920687"/>
      <w:bookmarkEnd w:id="5672"/>
      <w:r>
        <w:rPr>
          <w:rFonts w:hint="cs"/>
          <w:rtl/>
          <w:lang w:eastAsia="he-IL"/>
        </w:rPr>
        <w:t>בפועל הוא מתקיים ברמה חוזית. לה</w:t>
      </w:r>
      <w:r w:rsidR="00B94A89">
        <w:rPr>
          <w:rFonts w:hint="cs"/>
          <w:rtl/>
          <w:lang w:eastAsia="he-IL"/>
        </w:rPr>
        <w:t>פ</w:t>
      </w:r>
      <w:r>
        <w:rPr>
          <w:rFonts w:hint="cs"/>
          <w:rtl/>
          <w:lang w:eastAsia="he-IL"/>
        </w:rPr>
        <w:t xml:space="preserve">וך את זה לרמה </w:t>
      </w:r>
      <w:bookmarkStart w:id="5673" w:name="_ETM_Q1_16927859"/>
      <w:bookmarkEnd w:id="5673"/>
      <w:r>
        <w:rPr>
          <w:rFonts w:hint="cs"/>
          <w:rtl/>
          <w:lang w:eastAsia="he-IL"/>
        </w:rPr>
        <w:t>חקיקתי</w:t>
      </w:r>
      <w:r w:rsidR="00B94A89">
        <w:rPr>
          <w:rFonts w:hint="cs"/>
          <w:rtl/>
          <w:lang w:eastAsia="he-IL"/>
        </w:rPr>
        <w:t>ת</w:t>
      </w:r>
      <w:r>
        <w:rPr>
          <w:rFonts w:hint="cs"/>
          <w:rtl/>
          <w:lang w:eastAsia="he-IL"/>
        </w:rPr>
        <w:t xml:space="preserve">, </w:t>
      </w:r>
      <w:r w:rsidR="00B94A89">
        <w:rPr>
          <w:rFonts w:hint="cs"/>
          <w:rtl/>
          <w:lang w:eastAsia="he-IL"/>
        </w:rPr>
        <w:t xml:space="preserve">הוועדה </w:t>
      </w:r>
      <w:r w:rsidR="00B94A89">
        <w:rPr>
          <w:rtl/>
          <w:lang w:eastAsia="he-IL"/>
        </w:rPr>
        <w:t>–</w:t>
      </w:r>
      <w:r w:rsidR="00B94A89">
        <w:rPr>
          <w:rFonts w:hint="cs"/>
          <w:rtl/>
          <w:lang w:eastAsia="he-IL"/>
        </w:rPr>
        <w:t xml:space="preserve"> בסמכותכם לקבל לגבי זה החלטה, </w:t>
      </w:r>
      <w:r>
        <w:rPr>
          <w:rFonts w:hint="cs"/>
          <w:rtl/>
          <w:lang w:eastAsia="he-IL"/>
        </w:rPr>
        <w:t>אבל זה מתקיים</w:t>
      </w:r>
      <w:r w:rsidR="00B94A89">
        <w:rPr>
          <w:rFonts w:hint="cs"/>
          <w:rtl/>
          <w:lang w:eastAsia="he-IL"/>
        </w:rPr>
        <w:t xml:space="preserve"> כתפיסה</w:t>
      </w:r>
      <w:r>
        <w:rPr>
          <w:rFonts w:hint="cs"/>
          <w:rtl/>
          <w:lang w:eastAsia="he-IL"/>
        </w:rPr>
        <w:t>.</w:t>
      </w:r>
    </w:p>
    <w:p w:rsidR="00D94C74" w:rsidRDefault="00D94C74" w:rsidP="00D94C74">
      <w:pPr>
        <w:rPr>
          <w:rtl/>
          <w:lang w:eastAsia="he-IL"/>
        </w:rPr>
      </w:pPr>
      <w:bookmarkStart w:id="5674" w:name="_ETM_Q1_16931874"/>
      <w:bookmarkStart w:id="5675" w:name="_ETM_Q1_16931953"/>
      <w:bookmarkEnd w:id="5674"/>
      <w:bookmarkEnd w:id="5675"/>
    </w:p>
    <w:p w:rsidR="00D94C74" w:rsidRDefault="00D94C74" w:rsidP="00D94C74">
      <w:pPr>
        <w:pStyle w:val="af6"/>
        <w:keepNext/>
        <w:rPr>
          <w:rtl/>
        </w:rPr>
      </w:pPr>
      <w:bookmarkStart w:id="5676" w:name="ET_yor_5777_585"/>
      <w:r w:rsidRPr="00D94C74">
        <w:rPr>
          <w:rStyle w:val="TagStyle"/>
          <w:rtl/>
        </w:rPr>
        <w:t xml:space="preserve"> &lt;&lt; יור &gt;&gt; </w:t>
      </w:r>
      <w:r>
        <w:rPr>
          <w:rtl/>
        </w:rPr>
        <w:t>היו"ר מיקי חיימוביץ':</w:t>
      </w:r>
      <w:r w:rsidRPr="00D94C74">
        <w:rPr>
          <w:rStyle w:val="TagStyle"/>
          <w:rtl/>
        </w:rPr>
        <w:t xml:space="preserve"> &lt;&lt; יור &gt;&gt;</w:t>
      </w:r>
      <w:r>
        <w:rPr>
          <w:rtl/>
        </w:rPr>
        <w:t xml:space="preserve">   </w:t>
      </w:r>
      <w:bookmarkEnd w:id="5676"/>
    </w:p>
    <w:p w:rsidR="00D94C74" w:rsidRDefault="00D94C74" w:rsidP="00D94C74">
      <w:pPr>
        <w:pStyle w:val="KeepWithNext"/>
        <w:rPr>
          <w:rtl/>
          <w:lang w:eastAsia="he-IL"/>
        </w:rPr>
      </w:pPr>
    </w:p>
    <w:p w:rsidR="00D94C74" w:rsidRDefault="00D94C74" w:rsidP="00D94C74">
      <w:pPr>
        <w:rPr>
          <w:rtl/>
          <w:lang w:eastAsia="he-IL"/>
        </w:rPr>
      </w:pPr>
      <w:bookmarkStart w:id="5677" w:name="_ETM_Q1_16933124"/>
      <w:bookmarkEnd w:id="5677"/>
      <w:r>
        <w:rPr>
          <w:rFonts w:hint="cs"/>
          <w:rtl/>
          <w:lang w:eastAsia="he-IL"/>
        </w:rPr>
        <w:t xml:space="preserve">רבותיי וגבירותיי, עשינו היום עבודה. אני מאוד </w:t>
      </w:r>
      <w:bookmarkStart w:id="5678" w:name="_ETM_Q1_16942030"/>
      <w:bookmarkEnd w:id="5678"/>
      <w:r>
        <w:rPr>
          <w:rFonts w:hint="cs"/>
          <w:rtl/>
          <w:lang w:eastAsia="he-IL"/>
        </w:rPr>
        <w:t>מודה לכולם. נתכנס פה אני מקווה שוב בקרוב.</w:t>
      </w:r>
    </w:p>
    <w:p w:rsidR="00D94C74" w:rsidRDefault="00D94C74" w:rsidP="00D94C74">
      <w:pPr>
        <w:rPr>
          <w:rtl/>
          <w:lang w:eastAsia="he-IL"/>
        </w:rPr>
      </w:pPr>
      <w:bookmarkStart w:id="5679" w:name="_ETM_Q1_16948108"/>
      <w:bookmarkStart w:id="5680" w:name="_ETM_Q1_16948171"/>
      <w:bookmarkEnd w:id="5679"/>
      <w:bookmarkEnd w:id="5680"/>
    </w:p>
    <w:p w:rsidR="00D94C74" w:rsidRPr="00D94C74" w:rsidRDefault="009C08A8" w:rsidP="00B94A89">
      <w:pPr>
        <w:rPr>
          <w:rtl/>
          <w:lang w:eastAsia="he-IL"/>
        </w:rPr>
      </w:pPr>
      <w:bookmarkStart w:id="5681" w:name="_ETM_Q1_16948249"/>
      <w:bookmarkStart w:id="5682" w:name="_ETM_Q1_16948311"/>
      <w:bookmarkEnd w:id="5681"/>
      <w:bookmarkEnd w:id="5682"/>
      <w:r>
        <w:rPr>
          <w:rFonts w:hint="cs"/>
          <w:rtl/>
          <w:lang w:eastAsia="he-IL"/>
        </w:rPr>
        <w:t xml:space="preserve">אני מאחלת לכולם חג שמח ובריא. </w:t>
      </w:r>
      <w:r w:rsidR="00D94C74">
        <w:rPr>
          <w:rFonts w:hint="cs"/>
          <w:rtl/>
          <w:lang w:eastAsia="he-IL"/>
        </w:rPr>
        <w:t xml:space="preserve">תודה רבה, הישיבה </w:t>
      </w:r>
      <w:bookmarkStart w:id="5683" w:name="_ETM_Q1_16951671"/>
      <w:bookmarkEnd w:id="5683"/>
      <w:r w:rsidR="00D94C74">
        <w:rPr>
          <w:rFonts w:hint="cs"/>
          <w:rtl/>
          <w:lang w:eastAsia="he-IL"/>
        </w:rPr>
        <w:t>נעולה.</w:t>
      </w:r>
    </w:p>
    <w:p w:rsidR="00D94C74" w:rsidRDefault="00D94C74" w:rsidP="003B6595">
      <w:pPr>
        <w:rPr>
          <w:rtl/>
          <w:lang w:eastAsia="he-IL"/>
        </w:rPr>
      </w:pPr>
      <w:bookmarkStart w:id="5684" w:name="_ETM_Q1_16845659"/>
      <w:bookmarkStart w:id="5685" w:name="_ETM_Q1_16845737"/>
      <w:bookmarkEnd w:id="5684"/>
      <w:bookmarkEnd w:id="5685"/>
    </w:p>
    <w:p w:rsidR="00D94C74" w:rsidRDefault="00D94C74" w:rsidP="003B6595">
      <w:pPr>
        <w:rPr>
          <w:rtl/>
          <w:lang w:eastAsia="he-IL"/>
        </w:rPr>
      </w:pPr>
      <w:bookmarkStart w:id="5686" w:name="_ETM_Q1_16846581"/>
      <w:bookmarkStart w:id="5687" w:name="_ETM_Q1_16846659"/>
      <w:bookmarkStart w:id="5688" w:name="_ETM_Q1_16846721"/>
      <w:bookmarkStart w:id="5689" w:name="_ETM_Q1_16846800"/>
      <w:bookmarkEnd w:id="5686"/>
      <w:bookmarkEnd w:id="5687"/>
      <w:bookmarkEnd w:id="5688"/>
      <w:bookmarkEnd w:id="5689"/>
    </w:p>
    <w:p w:rsidR="00D94C74" w:rsidRDefault="00D94C74" w:rsidP="00D94C74">
      <w:pPr>
        <w:pStyle w:val="afc"/>
        <w:keepNext/>
        <w:rPr>
          <w:rtl/>
          <w:lang w:eastAsia="he-IL"/>
        </w:rPr>
      </w:pPr>
      <w:bookmarkStart w:id="5690" w:name="ET_meetingend_581"/>
      <w:r w:rsidRPr="00D94C74">
        <w:rPr>
          <w:rStyle w:val="TagStyle"/>
          <w:rtl/>
        </w:rPr>
        <w:t xml:space="preserve"> &lt;&lt; סיום &gt;&gt; </w:t>
      </w:r>
      <w:r>
        <w:rPr>
          <w:rtl/>
          <w:lang w:eastAsia="he-IL"/>
        </w:rPr>
        <w:t xml:space="preserve">הישיבה ננעלה בשעה </w:t>
      </w:r>
      <w:r>
        <w:rPr>
          <w:rFonts w:hint="cs"/>
          <w:rtl/>
          <w:lang w:eastAsia="he-IL"/>
        </w:rPr>
        <w:t>16</w:t>
      </w:r>
      <w:r>
        <w:rPr>
          <w:rtl/>
          <w:lang w:eastAsia="he-IL"/>
        </w:rPr>
        <w:t>:</w:t>
      </w:r>
      <w:r>
        <w:rPr>
          <w:rFonts w:hint="cs"/>
          <w:rtl/>
          <w:lang w:eastAsia="he-IL"/>
        </w:rPr>
        <w:t>00</w:t>
      </w:r>
      <w:r>
        <w:rPr>
          <w:rtl/>
          <w:lang w:eastAsia="he-IL"/>
        </w:rPr>
        <w:t>.</w:t>
      </w:r>
      <w:r w:rsidRPr="00D94C74">
        <w:rPr>
          <w:rStyle w:val="TagStyle"/>
          <w:rtl/>
        </w:rPr>
        <w:t xml:space="preserve"> &lt;&lt; סיום &gt;&gt;</w:t>
      </w:r>
      <w:r>
        <w:rPr>
          <w:rtl/>
          <w:lang w:eastAsia="he-IL"/>
        </w:rPr>
        <w:t xml:space="preserve">   </w:t>
      </w:r>
      <w:bookmarkEnd w:id="5690"/>
    </w:p>
    <w:p w:rsidR="00D94C74" w:rsidRDefault="00D94C74" w:rsidP="00D94C74">
      <w:pPr>
        <w:pStyle w:val="KeepWithNext"/>
        <w:rPr>
          <w:rtl/>
          <w:lang w:eastAsia="he-IL"/>
        </w:rPr>
      </w:pPr>
    </w:p>
    <w:p w:rsidR="00D94C74" w:rsidRPr="00D94C74" w:rsidRDefault="00D94C74" w:rsidP="00D94C74">
      <w:pPr>
        <w:rPr>
          <w:rtl/>
          <w:lang w:eastAsia="he-IL"/>
        </w:rPr>
      </w:pPr>
      <w:bookmarkStart w:id="5691" w:name="_ETM_Q1_16851768"/>
      <w:bookmarkEnd w:id="5691"/>
    </w:p>
    <w:p w:rsidR="003B6595" w:rsidRPr="003B6595" w:rsidRDefault="003B6595" w:rsidP="003B6595">
      <w:pPr>
        <w:rPr>
          <w:rtl/>
          <w:lang w:eastAsia="he-IL"/>
        </w:rPr>
      </w:pPr>
      <w:bookmarkStart w:id="5692" w:name="_ETM_Q1_16623230"/>
      <w:bookmarkStart w:id="5693" w:name="_ETM_Q1_16623292"/>
      <w:bookmarkEnd w:id="5692"/>
      <w:bookmarkEnd w:id="5693"/>
    </w:p>
    <w:p w:rsidR="00B55850" w:rsidRDefault="00B55850" w:rsidP="00015CEF">
      <w:pPr>
        <w:rPr>
          <w:rtl/>
          <w:lang w:eastAsia="he-IL"/>
        </w:rPr>
      </w:pPr>
      <w:bookmarkStart w:id="5694" w:name="_ETM_Q1_16543624"/>
      <w:bookmarkStart w:id="5695" w:name="_ETM_Q1_16543702"/>
      <w:bookmarkEnd w:id="5694"/>
      <w:bookmarkEnd w:id="5695"/>
    </w:p>
    <w:p w:rsidR="00B55850" w:rsidRPr="005844BA" w:rsidRDefault="00B55850" w:rsidP="00015CEF">
      <w:pPr>
        <w:rPr>
          <w:rtl/>
          <w:lang w:eastAsia="he-IL"/>
        </w:rPr>
      </w:pPr>
      <w:bookmarkStart w:id="5696" w:name="_ETM_Q1_16537374"/>
      <w:bookmarkStart w:id="5697" w:name="_ETM_Q1_16537452"/>
      <w:bookmarkEnd w:id="5696"/>
      <w:bookmarkEnd w:id="5697"/>
    </w:p>
    <w:p w:rsidR="004B7FB5" w:rsidRPr="00D43F5C" w:rsidRDefault="004B7FB5" w:rsidP="00D43F5C">
      <w:pPr>
        <w:rPr>
          <w:rtl/>
          <w:lang w:eastAsia="he-IL"/>
        </w:rPr>
      </w:pPr>
      <w:bookmarkStart w:id="5698" w:name="_ETM_Q1_13988967"/>
      <w:bookmarkStart w:id="5699" w:name="_ETM_Q1_13989045"/>
      <w:bookmarkEnd w:id="5698"/>
      <w:bookmarkEnd w:id="5699"/>
    </w:p>
    <w:p w:rsidR="00D43F5C" w:rsidRDefault="00D43F5C" w:rsidP="00D43F5C">
      <w:pPr>
        <w:rPr>
          <w:rtl/>
        </w:rPr>
      </w:pPr>
      <w:bookmarkStart w:id="5700" w:name="_ETM_Q1_13065713"/>
      <w:bookmarkStart w:id="5701" w:name="_ETM_Q1_13065775"/>
      <w:bookmarkEnd w:id="5700"/>
      <w:bookmarkEnd w:id="5701"/>
      <w:r>
        <w:rPr>
          <w:rFonts w:hint="cs"/>
          <w:rtl/>
        </w:rPr>
        <w:t xml:space="preserve"> </w:t>
      </w:r>
    </w:p>
    <w:p w:rsidR="00D43F5C" w:rsidRPr="00D43F5C" w:rsidRDefault="00D43F5C" w:rsidP="00D43F5C">
      <w:pPr>
        <w:rPr>
          <w:rtl/>
          <w:lang w:eastAsia="he-IL"/>
        </w:rPr>
      </w:pPr>
      <w:bookmarkStart w:id="5702" w:name="_ETM_Q1_12977623"/>
      <w:bookmarkStart w:id="5703" w:name="_ETM_Q1_12977701"/>
      <w:bookmarkEnd w:id="5702"/>
      <w:bookmarkEnd w:id="5703"/>
    </w:p>
    <w:p w:rsidR="00D43F5C" w:rsidRPr="006106B6" w:rsidRDefault="00D43F5C" w:rsidP="006106B6">
      <w:pPr>
        <w:rPr>
          <w:rtl/>
          <w:lang w:eastAsia="he-IL"/>
        </w:rPr>
      </w:pPr>
      <w:bookmarkStart w:id="5704" w:name="_ETM_Q1_12802005"/>
      <w:bookmarkStart w:id="5705" w:name="_ETM_Q1_12802067"/>
      <w:bookmarkEnd w:id="5704"/>
      <w:bookmarkEnd w:id="5705"/>
    </w:p>
    <w:p w:rsidR="00DC61F5" w:rsidRPr="00FA7253" w:rsidRDefault="00DC61F5" w:rsidP="00DC61F5">
      <w:pPr>
        <w:rPr>
          <w:lang w:eastAsia="he-IL"/>
        </w:rPr>
      </w:pPr>
      <w:bookmarkStart w:id="5706" w:name="_ETM_Q1_6579738"/>
      <w:bookmarkStart w:id="5707" w:name="_ETM_Q1_6579832"/>
      <w:bookmarkEnd w:id="5706"/>
      <w:bookmarkEnd w:id="5707"/>
    </w:p>
    <w:sectPr w:rsidR="00DC61F5" w:rsidRPr="00FA7253" w:rsidSect="008C10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F8F" w:rsidRDefault="005C7F8F">
      <w:r>
        <w:separator/>
      </w:r>
    </w:p>
  </w:endnote>
  <w:endnote w:type="continuationSeparator" w:id="0">
    <w:p w:rsidR="005C7F8F" w:rsidRDefault="005C7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F8F" w:rsidRDefault="005C7F8F">
      <w:r>
        <w:separator/>
      </w:r>
    </w:p>
  </w:footnote>
  <w:footnote w:type="continuationSeparator" w:id="0">
    <w:p w:rsidR="005C7F8F" w:rsidRDefault="005C7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F8F" w:rsidRDefault="005C7F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7F8F" w:rsidRDefault="005C7F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F8F" w:rsidRDefault="005C7F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1038">
      <w:rPr>
        <w:rStyle w:val="af7"/>
        <w:noProof/>
        <w:rtl/>
      </w:rPr>
      <w:t>20</w:t>
    </w:r>
    <w:r>
      <w:rPr>
        <w:rStyle w:val="af7"/>
      </w:rPr>
      <w:fldChar w:fldCharType="end"/>
    </w:r>
  </w:p>
  <w:p w:rsidR="005C7F8F" w:rsidRPr="00CC5815" w:rsidRDefault="005C7F8F" w:rsidP="008E5E3F">
    <w:pPr>
      <w:pStyle w:val="a3"/>
      <w:ind w:firstLine="0"/>
    </w:pPr>
    <w:r>
      <w:rPr>
        <w:rtl/>
      </w:rPr>
      <w:t>ועדת הפנים והגנת הסביבה</w:t>
    </w:r>
  </w:p>
  <w:p w:rsidR="005C7F8F" w:rsidRPr="00CC5815" w:rsidRDefault="005C7F8F" w:rsidP="008E5E3F">
    <w:pPr>
      <w:pStyle w:val="a3"/>
      <w:ind w:firstLine="0"/>
      <w:rPr>
        <w:rtl/>
      </w:rPr>
    </w:pPr>
    <w:r>
      <w:rPr>
        <w:rtl/>
      </w:rPr>
      <w:t>10/12/2020</w:t>
    </w:r>
  </w:p>
  <w:p w:rsidR="005C7F8F" w:rsidRPr="00CC5815" w:rsidRDefault="005C7F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F8F" w:rsidRDefault="005C7F8F" w:rsidP="000A17C6">
    <w:pPr>
      <w:keepNext/>
      <w:spacing w:line="240" w:lineRule="atLeast"/>
      <w:ind w:firstLine="0"/>
      <w:jc w:val="center"/>
      <w:outlineLvl w:val="0"/>
      <w:rPr>
        <w:rtl/>
      </w:rPr>
    </w:pPr>
    <w:r>
      <w:rPr>
        <w:noProof/>
      </w:rPr>
      <w:drawing>
        <wp:inline distT="0" distB="0" distL="0" distR="0" wp14:anchorId="3912A71F" wp14:editId="1BA235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7F8F" w:rsidRDefault="005C7F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7F8F" w:rsidRDefault="005C7F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A07676"/>
    <w:multiLevelType w:val="hybridMultilevel"/>
    <w:tmpl w:val="14E85A70"/>
    <w:lvl w:ilvl="0" w:tplc="097C4DE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D9"/>
    <w:rsid w:val="00006C05"/>
    <w:rsid w:val="000123CB"/>
    <w:rsid w:val="00013178"/>
    <w:rsid w:val="00015CEF"/>
    <w:rsid w:val="00017244"/>
    <w:rsid w:val="0002047E"/>
    <w:rsid w:val="00031D3C"/>
    <w:rsid w:val="00031F1C"/>
    <w:rsid w:val="000343E6"/>
    <w:rsid w:val="00037158"/>
    <w:rsid w:val="00037279"/>
    <w:rsid w:val="00040117"/>
    <w:rsid w:val="0004060C"/>
    <w:rsid w:val="000614D6"/>
    <w:rsid w:val="00067F42"/>
    <w:rsid w:val="00083F15"/>
    <w:rsid w:val="000929F2"/>
    <w:rsid w:val="00092B80"/>
    <w:rsid w:val="000A17C6"/>
    <w:rsid w:val="000B060C"/>
    <w:rsid w:val="000B161A"/>
    <w:rsid w:val="000B2EE6"/>
    <w:rsid w:val="000B58B9"/>
    <w:rsid w:val="000C007A"/>
    <w:rsid w:val="000C47F5"/>
    <w:rsid w:val="000C6A75"/>
    <w:rsid w:val="000D0DDE"/>
    <w:rsid w:val="000D1928"/>
    <w:rsid w:val="000E253D"/>
    <w:rsid w:val="000E3314"/>
    <w:rsid w:val="000F2459"/>
    <w:rsid w:val="00115B4D"/>
    <w:rsid w:val="00150436"/>
    <w:rsid w:val="00154F42"/>
    <w:rsid w:val="00167294"/>
    <w:rsid w:val="001673D4"/>
    <w:rsid w:val="00171E7F"/>
    <w:rsid w:val="00173FF6"/>
    <w:rsid w:val="001758C1"/>
    <w:rsid w:val="0017779F"/>
    <w:rsid w:val="00194F43"/>
    <w:rsid w:val="001A0AB9"/>
    <w:rsid w:val="001A29B9"/>
    <w:rsid w:val="001A74E9"/>
    <w:rsid w:val="001A7A1B"/>
    <w:rsid w:val="001B006B"/>
    <w:rsid w:val="001C44DA"/>
    <w:rsid w:val="001C4FDA"/>
    <w:rsid w:val="001D0FF0"/>
    <w:rsid w:val="001D440C"/>
    <w:rsid w:val="002016FF"/>
    <w:rsid w:val="00202D10"/>
    <w:rsid w:val="00211E84"/>
    <w:rsid w:val="002176C3"/>
    <w:rsid w:val="00223BF6"/>
    <w:rsid w:val="00226E31"/>
    <w:rsid w:val="00227FEF"/>
    <w:rsid w:val="00261554"/>
    <w:rsid w:val="002618B7"/>
    <w:rsid w:val="00275C03"/>
    <w:rsid w:val="00280D58"/>
    <w:rsid w:val="00292A73"/>
    <w:rsid w:val="002976A5"/>
    <w:rsid w:val="002A12AB"/>
    <w:rsid w:val="002A2A9C"/>
    <w:rsid w:val="002C0122"/>
    <w:rsid w:val="002D4BDB"/>
    <w:rsid w:val="002D502D"/>
    <w:rsid w:val="002E5E31"/>
    <w:rsid w:val="00303B4C"/>
    <w:rsid w:val="00311A67"/>
    <w:rsid w:val="0031733E"/>
    <w:rsid w:val="00321E62"/>
    <w:rsid w:val="00327BF8"/>
    <w:rsid w:val="00340AFA"/>
    <w:rsid w:val="00342E46"/>
    <w:rsid w:val="00344952"/>
    <w:rsid w:val="00351E1B"/>
    <w:rsid w:val="0035536A"/>
    <w:rsid w:val="003619B4"/>
    <w:rsid w:val="003658CB"/>
    <w:rsid w:val="00366CFB"/>
    <w:rsid w:val="0036794C"/>
    <w:rsid w:val="00373508"/>
    <w:rsid w:val="00375F13"/>
    <w:rsid w:val="00385F2C"/>
    <w:rsid w:val="00396023"/>
    <w:rsid w:val="003B6595"/>
    <w:rsid w:val="003C279D"/>
    <w:rsid w:val="003C533B"/>
    <w:rsid w:val="003D584A"/>
    <w:rsid w:val="003F0A5F"/>
    <w:rsid w:val="00414EF7"/>
    <w:rsid w:val="00420E41"/>
    <w:rsid w:val="00424C94"/>
    <w:rsid w:val="00427313"/>
    <w:rsid w:val="00433F9A"/>
    <w:rsid w:val="00441D80"/>
    <w:rsid w:val="0044274B"/>
    <w:rsid w:val="0044507D"/>
    <w:rsid w:val="00447608"/>
    <w:rsid w:val="00451205"/>
    <w:rsid w:val="00451746"/>
    <w:rsid w:val="00451A5E"/>
    <w:rsid w:val="0046551F"/>
    <w:rsid w:val="00470EAC"/>
    <w:rsid w:val="00472A93"/>
    <w:rsid w:val="00477F74"/>
    <w:rsid w:val="0049458B"/>
    <w:rsid w:val="00494BF9"/>
    <w:rsid w:val="00495FD8"/>
    <w:rsid w:val="004A2593"/>
    <w:rsid w:val="004A50E5"/>
    <w:rsid w:val="004B0A65"/>
    <w:rsid w:val="004B1BE9"/>
    <w:rsid w:val="004B7FB5"/>
    <w:rsid w:val="004C0AE0"/>
    <w:rsid w:val="004C2DA2"/>
    <w:rsid w:val="00500C0C"/>
    <w:rsid w:val="00504D56"/>
    <w:rsid w:val="00517B29"/>
    <w:rsid w:val="00532FAD"/>
    <w:rsid w:val="00546678"/>
    <w:rsid w:val="005506B9"/>
    <w:rsid w:val="0055321F"/>
    <w:rsid w:val="00553CE0"/>
    <w:rsid w:val="005705DC"/>
    <w:rsid w:val="005817EC"/>
    <w:rsid w:val="005844BA"/>
    <w:rsid w:val="00590B77"/>
    <w:rsid w:val="00592CEA"/>
    <w:rsid w:val="00597E15"/>
    <w:rsid w:val="005A342D"/>
    <w:rsid w:val="005B2A81"/>
    <w:rsid w:val="005C2D4F"/>
    <w:rsid w:val="005C363E"/>
    <w:rsid w:val="005C7F00"/>
    <w:rsid w:val="005C7F8F"/>
    <w:rsid w:val="005D61F3"/>
    <w:rsid w:val="005E1C6B"/>
    <w:rsid w:val="005E4C9C"/>
    <w:rsid w:val="005E552E"/>
    <w:rsid w:val="005E6386"/>
    <w:rsid w:val="005F00D2"/>
    <w:rsid w:val="005F3675"/>
    <w:rsid w:val="005F76B0"/>
    <w:rsid w:val="00600E36"/>
    <w:rsid w:val="00601CB5"/>
    <w:rsid w:val="0060456C"/>
    <w:rsid w:val="006106B6"/>
    <w:rsid w:val="00612838"/>
    <w:rsid w:val="00627339"/>
    <w:rsid w:val="00631276"/>
    <w:rsid w:val="00634F61"/>
    <w:rsid w:val="00637454"/>
    <w:rsid w:val="006609E1"/>
    <w:rsid w:val="0067575C"/>
    <w:rsid w:val="0068263D"/>
    <w:rsid w:val="0068376F"/>
    <w:rsid w:val="00685482"/>
    <w:rsid w:val="006920BC"/>
    <w:rsid w:val="00695A47"/>
    <w:rsid w:val="006A0CB7"/>
    <w:rsid w:val="006A2A30"/>
    <w:rsid w:val="006B7C2F"/>
    <w:rsid w:val="006D7072"/>
    <w:rsid w:val="006E58E6"/>
    <w:rsid w:val="006E661F"/>
    <w:rsid w:val="006F0259"/>
    <w:rsid w:val="00700433"/>
    <w:rsid w:val="00702755"/>
    <w:rsid w:val="0070472C"/>
    <w:rsid w:val="00720883"/>
    <w:rsid w:val="00723EF7"/>
    <w:rsid w:val="007330E3"/>
    <w:rsid w:val="00737EA1"/>
    <w:rsid w:val="007403F2"/>
    <w:rsid w:val="007509A6"/>
    <w:rsid w:val="0077526C"/>
    <w:rsid w:val="007826A9"/>
    <w:rsid w:val="007872B4"/>
    <w:rsid w:val="00791CBE"/>
    <w:rsid w:val="007963FA"/>
    <w:rsid w:val="007A479F"/>
    <w:rsid w:val="007A7ABF"/>
    <w:rsid w:val="007B6451"/>
    <w:rsid w:val="007C693F"/>
    <w:rsid w:val="007C6ADD"/>
    <w:rsid w:val="007D040B"/>
    <w:rsid w:val="007D3E2E"/>
    <w:rsid w:val="007F18E6"/>
    <w:rsid w:val="007F35D6"/>
    <w:rsid w:val="00801939"/>
    <w:rsid w:val="00810F17"/>
    <w:rsid w:val="0082136D"/>
    <w:rsid w:val="0083033C"/>
    <w:rsid w:val="008320F6"/>
    <w:rsid w:val="00841223"/>
    <w:rsid w:val="00846B9B"/>
    <w:rsid w:val="00846BE9"/>
    <w:rsid w:val="00853207"/>
    <w:rsid w:val="00862686"/>
    <w:rsid w:val="008713A4"/>
    <w:rsid w:val="00875F10"/>
    <w:rsid w:val="008770DB"/>
    <w:rsid w:val="00877B61"/>
    <w:rsid w:val="00884533"/>
    <w:rsid w:val="008A1C58"/>
    <w:rsid w:val="008B382A"/>
    <w:rsid w:val="008C1038"/>
    <w:rsid w:val="008C3624"/>
    <w:rsid w:val="008C6035"/>
    <w:rsid w:val="008C7015"/>
    <w:rsid w:val="008D1DFB"/>
    <w:rsid w:val="008D7337"/>
    <w:rsid w:val="008D7B01"/>
    <w:rsid w:val="008E03B4"/>
    <w:rsid w:val="008E5E3F"/>
    <w:rsid w:val="0090279B"/>
    <w:rsid w:val="00910F11"/>
    <w:rsid w:val="00914904"/>
    <w:rsid w:val="0091692C"/>
    <w:rsid w:val="009258CE"/>
    <w:rsid w:val="00931B24"/>
    <w:rsid w:val="00932F92"/>
    <w:rsid w:val="00944000"/>
    <w:rsid w:val="009442D3"/>
    <w:rsid w:val="009515F0"/>
    <w:rsid w:val="009555B6"/>
    <w:rsid w:val="00961A89"/>
    <w:rsid w:val="0096417A"/>
    <w:rsid w:val="00966BFE"/>
    <w:rsid w:val="00972BB1"/>
    <w:rsid w:val="009830CB"/>
    <w:rsid w:val="00984BAC"/>
    <w:rsid w:val="00996891"/>
    <w:rsid w:val="009A7A72"/>
    <w:rsid w:val="009B5C0A"/>
    <w:rsid w:val="009C08A8"/>
    <w:rsid w:val="009D478A"/>
    <w:rsid w:val="009D5A87"/>
    <w:rsid w:val="009E6E93"/>
    <w:rsid w:val="009F1518"/>
    <w:rsid w:val="009F2BE5"/>
    <w:rsid w:val="009F5773"/>
    <w:rsid w:val="009F7873"/>
    <w:rsid w:val="00A03F6C"/>
    <w:rsid w:val="00A15971"/>
    <w:rsid w:val="00A22262"/>
    <w:rsid w:val="00A22C90"/>
    <w:rsid w:val="00A33064"/>
    <w:rsid w:val="00A36DD6"/>
    <w:rsid w:val="00A36F9C"/>
    <w:rsid w:val="00A37332"/>
    <w:rsid w:val="00A42723"/>
    <w:rsid w:val="00A4700C"/>
    <w:rsid w:val="00A5623B"/>
    <w:rsid w:val="00A634C1"/>
    <w:rsid w:val="00A64A6D"/>
    <w:rsid w:val="00A66020"/>
    <w:rsid w:val="00A72496"/>
    <w:rsid w:val="00A74E86"/>
    <w:rsid w:val="00A878A1"/>
    <w:rsid w:val="00A91BE3"/>
    <w:rsid w:val="00A93A16"/>
    <w:rsid w:val="00AB02EE"/>
    <w:rsid w:val="00AB3F3A"/>
    <w:rsid w:val="00AC55D0"/>
    <w:rsid w:val="00AD4EC9"/>
    <w:rsid w:val="00AD6FFC"/>
    <w:rsid w:val="00AE396F"/>
    <w:rsid w:val="00AF31E6"/>
    <w:rsid w:val="00AF4150"/>
    <w:rsid w:val="00AF4168"/>
    <w:rsid w:val="00AF42CB"/>
    <w:rsid w:val="00AF56A8"/>
    <w:rsid w:val="00B0509A"/>
    <w:rsid w:val="00B120B2"/>
    <w:rsid w:val="00B148CF"/>
    <w:rsid w:val="00B301A1"/>
    <w:rsid w:val="00B46680"/>
    <w:rsid w:val="00B50340"/>
    <w:rsid w:val="00B55850"/>
    <w:rsid w:val="00B65508"/>
    <w:rsid w:val="00B7348D"/>
    <w:rsid w:val="00B75584"/>
    <w:rsid w:val="00B8517A"/>
    <w:rsid w:val="00B94A89"/>
    <w:rsid w:val="00BA6446"/>
    <w:rsid w:val="00BB45E7"/>
    <w:rsid w:val="00BC7BE2"/>
    <w:rsid w:val="00BD47B7"/>
    <w:rsid w:val="00BE4D95"/>
    <w:rsid w:val="00BF2769"/>
    <w:rsid w:val="00BF3B67"/>
    <w:rsid w:val="00C131B3"/>
    <w:rsid w:val="00C135D5"/>
    <w:rsid w:val="00C16B05"/>
    <w:rsid w:val="00C22DCB"/>
    <w:rsid w:val="00C25B93"/>
    <w:rsid w:val="00C33FCB"/>
    <w:rsid w:val="00C3598A"/>
    <w:rsid w:val="00C360BC"/>
    <w:rsid w:val="00C37B0F"/>
    <w:rsid w:val="00C44800"/>
    <w:rsid w:val="00C52EC2"/>
    <w:rsid w:val="00C53C71"/>
    <w:rsid w:val="00C60587"/>
    <w:rsid w:val="00C61DC1"/>
    <w:rsid w:val="00C62A2C"/>
    <w:rsid w:val="00C64536"/>
    <w:rsid w:val="00C64AFF"/>
    <w:rsid w:val="00C661EE"/>
    <w:rsid w:val="00C66C6F"/>
    <w:rsid w:val="00C701D4"/>
    <w:rsid w:val="00C713A8"/>
    <w:rsid w:val="00C72438"/>
    <w:rsid w:val="00C73E2B"/>
    <w:rsid w:val="00C763E4"/>
    <w:rsid w:val="00C76A6B"/>
    <w:rsid w:val="00C8624A"/>
    <w:rsid w:val="00C922C8"/>
    <w:rsid w:val="00CA5363"/>
    <w:rsid w:val="00CB6D60"/>
    <w:rsid w:val="00CC5815"/>
    <w:rsid w:val="00CE24B8"/>
    <w:rsid w:val="00CE5849"/>
    <w:rsid w:val="00D11E21"/>
    <w:rsid w:val="00D141A7"/>
    <w:rsid w:val="00D14A33"/>
    <w:rsid w:val="00D21BA5"/>
    <w:rsid w:val="00D24713"/>
    <w:rsid w:val="00D278F7"/>
    <w:rsid w:val="00D37550"/>
    <w:rsid w:val="00D40A29"/>
    <w:rsid w:val="00D43F5C"/>
    <w:rsid w:val="00D45D27"/>
    <w:rsid w:val="00D47831"/>
    <w:rsid w:val="00D47902"/>
    <w:rsid w:val="00D50ACF"/>
    <w:rsid w:val="00D616CE"/>
    <w:rsid w:val="00D77A58"/>
    <w:rsid w:val="00D86E33"/>
    <w:rsid w:val="00D86E57"/>
    <w:rsid w:val="00D92101"/>
    <w:rsid w:val="00D94C74"/>
    <w:rsid w:val="00D96B24"/>
    <w:rsid w:val="00DC61F5"/>
    <w:rsid w:val="00DD12BE"/>
    <w:rsid w:val="00DE3649"/>
    <w:rsid w:val="00DE5B80"/>
    <w:rsid w:val="00DE6C63"/>
    <w:rsid w:val="00DF4A72"/>
    <w:rsid w:val="00E1032B"/>
    <w:rsid w:val="00E302BB"/>
    <w:rsid w:val="00E31890"/>
    <w:rsid w:val="00E33AE3"/>
    <w:rsid w:val="00E365DF"/>
    <w:rsid w:val="00E56A83"/>
    <w:rsid w:val="00E61903"/>
    <w:rsid w:val="00E62B6F"/>
    <w:rsid w:val="00E64116"/>
    <w:rsid w:val="00E7761F"/>
    <w:rsid w:val="00EA624B"/>
    <w:rsid w:val="00EB057D"/>
    <w:rsid w:val="00EB18E4"/>
    <w:rsid w:val="00EB5C85"/>
    <w:rsid w:val="00EB7505"/>
    <w:rsid w:val="00EC0AC2"/>
    <w:rsid w:val="00EC1FB3"/>
    <w:rsid w:val="00EC2CD4"/>
    <w:rsid w:val="00EC3AA8"/>
    <w:rsid w:val="00ED07B6"/>
    <w:rsid w:val="00ED1370"/>
    <w:rsid w:val="00ED145F"/>
    <w:rsid w:val="00EE09AD"/>
    <w:rsid w:val="00F053E5"/>
    <w:rsid w:val="00F1042B"/>
    <w:rsid w:val="00F10D2D"/>
    <w:rsid w:val="00F16831"/>
    <w:rsid w:val="00F2022C"/>
    <w:rsid w:val="00F275CE"/>
    <w:rsid w:val="00F41C33"/>
    <w:rsid w:val="00F423F1"/>
    <w:rsid w:val="00F44A8B"/>
    <w:rsid w:val="00F4792E"/>
    <w:rsid w:val="00F53584"/>
    <w:rsid w:val="00F549E5"/>
    <w:rsid w:val="00F57E9C"/>
    <w:rsid w:val="00F63F05"/>
    <w:rsid w:val="00F72368"/>
    <w:rsid w:val="00F81361"/>
    <w:rsid w:val="00F817B6"/>
    <w:rsid w:val="00F81E0C"/>
    <w:rsid w:val="00F821F6"/>
    <w:rsid w:val="00F84D49"/>
    <w:rsid w:val="00FA2A20"/>
    <w:rsid w:val="00FA391B"/>
    <w:rsid w:val="00FA7253"/>
    <w:rsid w:val="00FB0768"/>
    <w:rsid w:val="00FB3644"/>
    <w:rsid w:val="00FD441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EE40800A-8F2A-49F8-A33E-637BEE1BB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52D9"/>
    <w:rPr>
      <w:rFonts w:cs="Arial"/>
      <w:b/>
      <w:bCs w:val="0"/>
      <w:vanish/>
      <w:color w:val="010000"/>
      <w:bdr w:val="single" w:sz="4" w:space="0" w:color="FF66FF"/>
    </w:rPr>
  </w:style>
  <w:style w:type="table" w:styleId="afd">
    <w:name w:val="Table Grid"/>
    <w:basedOn w:val="a1"/>
    <w:rsid w:val="00414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131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734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211CE-D102-403F-B028-EAB90BEDC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22507</Words>
  <Characters>128294</Characters>
  <Application>Microsoft Office Word</Application>
  <DocSecurity>0</DocSecurity>
  <Lines>1069</Lines>
  <Paragraphs>300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150501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2020-12-11T08:39:00Z</dcterms:created>
  <dcterms:modified xsi:type="dcterms:W3CDTF">2020-12-13T06:32:00Z</dcterms:modified>
</cp:coreProperties>
</file>