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27DBB" w:rsidP="00EC1FB3">
      <w:pPr>
        <w:ind w:firstLine="0"/>
        <w:rPr>
          <w:b/>
          <w:bCs/>
          <w:rtl/>
        </w:rPr>
      </w:pPr>
      <w:r>
        <w:rPr>
          <w:b/>
          <w:bCs/>
          <w:rtl/>
        </w:rPr>
        <w:t>הכנסת העשרים</w:t>
      </w:r>
    </w:p>
    <w:p w:rsidR="00A22C90" w:rsidRDefault="00A22C90" w:rsidP="00327BF8">
      <w:pPr>
        <w:ind w:firstLine="0"/>
        <w:outlineLvl w:val="0"/>
        <w:rPr>
          <w:b/>
          <w:bCs/>
          <w:rtl/>
        </w:rPr>
        <w:sectPr w:rsidR="00A22C90" w:rsidSect="00F61A0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27DBB"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27DBB" w:rsidP="008320F6">
      <w:pPr>
        <w:ind w:firstLine="0"/>
        <w:jc w:val="center"/>
        <w:outlineLvl w:val="0"/>
        <w:rPr>
          <w:b/>
          <w:bCs/>
          <w:rtl/>
        </w:rPr>
      </w:pPr>
      <w:r>
        <w:rPr>
          <w:b/>
          <w:bCs/>
          <w:rtl/>
        </w:rPr>
        <w:t xml:space="preserve">פרוטוקול מס' </w:t>
      </w:r>
      <w:r>
        <w:rPr>
          <w:rFonts w:hint="cs"/>
          <w:b/>
          <w:bCs/>
          <w:rtl/>
        </w:rPr>
        <w:t>22</w:t>
      </w:r>
    </w:p>
    <w:p w:rsidR="00F27DBB" w:rsidRDefault="00F27DBB" w:rsidP="008320F6">
      <w:pPr>
        <w:ind w:firstLine="0"/>
        <w:jc w:val="center"/>
        <w:outlineLvl w:val="0"/>
        <w:rPr>
          <w:b/>
          <w:bCs/>
          <w:rtl/>
        </w:rPr>
      </w:pPr>
      <w:r>
        <w:rPr>
          <w:b/>
          <w:bCs/>
          <w:rtl/>
        </w:rPr>
        <w:t>מישיבת</w:t>
      </w:r>
      <w:r>
        <w:rPr>
          <w:rFonts w:hint="cs"/>
          <w:b/>
          <w:bCs/>
          <w:rtl/>
        </w:rPr>
        <w:t xml:space="preserve"> הוועד</w:t>
      </w:r>
      <w:r w:rsidR="0002235A">
        <w:rPr>
          <w:rFonts w:hint="cs"/>
          <w:b/>
          <w:bCs/>
          <w:rtl/>
        </w:rPr>
        <w:t>ה</w:t>
      </w:r>
      <w:r>
        <w:rPr>
          <w:rFonts w:hint="cs"/>
          <w:b/>
          <w:bCs/>
          <w:rtl/>
        </w:rPr>
        <w:t xml:space="preserve"> המשותפת לוועדת העבודה, הרווחה והבריאות ולוועדת הכלכלה</w:t>
      </w:r>
    </w:p>
    <w:p w:rsidR="00E64116" w:rsidRPr="008713A4" w:rsidRDefault="00F27DBB" w:rsidP="008320F6">
      <w:pPr>
        <w:ind w:firstLine="0"/>
        <w:jc w:val="center"/>
        <w:outlineLvl w:val="0"/>
        <w:rPr>
          <w:b/>
          <w:bCs/>
          <w:rtl/>
        </w:rPr>
      </w:pPr>
      <w:r>
        <w:rPr>
          <w:rFonts w:hint="cs"/>
          <w:b/>
          <w:bCs/>
          <w:rtl/>
        </w:rPr>
        <w:t>לדיון בהצעה לסדר היום בנושא בניית תכנית אב לאומית בתחום הזקנה</w:t>
      </w:r>
    </w:p>
    <w:p w:rsidR="00E64116" w:rsidRPr="008713A4" w:rsidRDefault="00F27DBB" w:rsidP="008320F6">
      <w:pPr>
        <w:ind w:firstLine="0"/>
        <w:jc w:val="center"/>
        <w:outlineLvl w:val="0"/>
        <w:rPr>
          <w:b/>
          <w:bCs/>
          <w:u w:val="single"/>
          <w:rtl/>
        </w:rPr>
      </w:pPr>
      <w:r>
        <w:rPr>
          <w:b/>
          <w:bCs/>
          <w:u w:val="single"/>
          <w:rtl/>
        </w:rPr>
        <w:t xml:space="preserve">יום ראשון, י"ט בחשון </w:t>
      </w:r>
      <w:proofErr w:type="spellStart"/>
      <w:r>
        <w:rPr>
          <w:b/>
          <w:bCs/>
          <w:u w:val="single"/>
          <w:rtl/>
        </w:rPr>
        <w:t>התשע</w:t>
      </w:r>
      <w:r w:rsidR="00D71DD8">
        <w:rPr>
          <w:b/>
          <w:bCs/>
          <w:u w:val="single"/>
          <w:rtl/>
        </w:rPr>
        <w:t>"ט</w:t>
      </w:r>
      <w:proofErr w:type="spellEnd"/>
      <w:r w:rsidR="00D71DD8">
        <w:rPr>
          <w:b/>
          <w:bCs/>
          <w:u w:val="single"/>
          <w:rtl/>
        </w:rPr>
        <w:t xml:space="preserve"> (28 באוקטובר 2018), שעה 14:</w:t>
      </w:r>
      <w:r w:rsidR="00D71DD8">
        <w:rPr>
          <w:rFonts w:hint="cs"/>
          <w:b/>
          <w:bCs/>
          <w:u w:val="single"/>
          <w:rtl/>
        </w:rPr>
        <w:t>27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27DBB" w:rsidP="007C693F">
      <w:pPr>
        <w:spacing w:before="60"/>
        <w:ind w:firstLine="0"/>
        <w:rPr>
          <w:rtl/>
        </w:rPr>
      </w:pPr>
      <w:r w:rsidRPr="00F27DBB">
        <w:rPr>
          <w:rtl/>
        </w:rPr>
        <w:t>במסגרת תכנית-אב לאומית בתחום הזקנה: עצמאים - נכס ולא נטל</w:t>
      </w:r>
    </w:p>
    <w:p w:rsidR="00E64116" w:rsidRDefault="00E64116" w:rsidP="007C693F">
      <w:pPr>
        <w:spacing w:before="60"/>
        <w:ind w:firstLine="0"/>
        <w:rPr>
          <w:rtl/>
        </w:rPr>
      </w:pPr>
    </w:p>
    <w:p w:rsidR="00F27DBB" w:rsidRPr="008713A4" w:rsidRDefault="00F27DB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27DBB" w:rsidRDefault="00F27DBB" w:rsidP="00EC1FB3">
      <w:pPr>
        <w:ind w:firstLine="0"/>
        <w:rPr>
          <w:rtl/>
        </w:rPr>
      </w:pPr>
      <w:r w:rsidRPr="00F27DBB">
        <w:rPr>
          <w:rtl/>
        </w:rPr>
        <w:t xml:space="preserve">טלי </w:t>
      </w:r>
      <w:proofErr w:type="spellStart"/>
      <w:r w:rsidRPr="00F27DBB">
        <w:rPr>
          <w:rtl/>
        </w:rPr>
        <w:t>פלוסקוב</w:t>
      </w:r>
      <w:proofErr w:type="spellEnd"/>
      <w:r w:rsidRPr="00F27DBB">
        <w:rPr>
          <w:rtl/>
        </w:rPr>
        <w:t xml:space="preserve"> – היו"ר</w:t>
      </w:r>
    </w:p>
    <w:p w:rsidR="00F27DBB" w:rsidRPr="008713A4" w:rsidRDefault="00F27DBB" w:rsidP="00EC1FB3">
      <w:pPr>
        <w:ind w:firstLine="0"/>
        <w:rPr>
          <w:u w:val="single"/>
        </w:rPr>
      </w:pPr>
    </w:p>
    <w:p w:rsidR="002E5E31" w:rsidRPr="00F61A0C"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9"/>
        <w:gridCol w:w="336"/>
        <w:gridCol w:w="6572"/>
      </w:tblGrid>
      <w:tr w:rsidR="00970BCF" w:rsidTr="00CF6418">
        <w:tc>
          <w:tcPr>
            <w:tcW w:w="2669" w:type="dxa"/>
            <w:shd w:val="clear" w:color="auto" w:fill="auto"/>
          </w:tcPr>
          <w:p w:rsidR="00970BCF" w:rsidRDefault="00970BCF" w:rsidP="00DE5B80">
            <w:pPr>
              <w:ind w:firstLine="0"/>
              <w:rPr>
                <w:rtl/>
              </w:rPr>
            </w:pPr>
            <w:r>
              <w:rPr>
                <w:rtl/>
              </w:rPr>
              <w:t>גלית מבורך</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מנהלת השירות לאזרחים ותיקים, משרד העבודה, הרווחה והשירותים החברתיים</w:t>
            </w:r>
          </w:p>
        </w:tc>
      </w:tr>
      <w:tr w:rsidR="00970BCF" w:rsidTr="00CF6418">
        <w:tc>
          <w:tcPr>
            <w:tcW w:w="2669" w:type="dxa"/>
            <w:shd w:val="clear" w:color="auto" w:fill="auto"/>
          </w:tcPr>
          <w:p w:rsidR="00970BCF" w:rsidRDefault="00970BCF" w:rsidP="00DE5B80">
            <w:pPr>
              <w:ind w:firstLine="0"/>
              <w:rPr>
                <w:rtl/>
              </w:rPr>
            </w:pPr>
            <w:r>
              <w:rPr>
                <w:rtl/>
              </w:rPr>
              <w:t xml:space="preserve">דליה </w:t>
            </w:r>
            <w:proofErr w:type="spellStart"/>
            <w:r>
              <w:rPr>
                <w:rtl/>
              </w:rPr>
              <w:t>רוזניק</w:t>
            </w:r>
            <w:proofErr w:type="spellEnd"/>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מפקחת ארצית לחוק סיעוד, משרד העבודה, הרווחה והשירותים החברתיים</w:t>
            </w:r>
          </w:p>
        </w:tc>
      </w:tr>
      <w:tr w:rsidR="00970BCF" w:rsidTr="00CF6418">
        <w:tc>
          <w:tcPr>
            <w:tcW w:w="2669" w:type="dxa"/>
            <w:shd w:val="clear" w:color="auto" w:fill="auto"/>
          </w:tcPr>
          <w:p w:rsidR="00970BCF" w:rsidRDefault="00970BCF" w:rsidP="00DE5B80">
            <w:pPr>
              <w:ind w:firstLine="0"/>
              <w:rPr>
                <w:rtl/>
              </w:rPr>
            </w:pPr>
            <w:r>
              <w:rPr>
                <w:rtl/>
              </w:rPr>
              <w:t xml:space="preserve">ברכי </w:t>
            </w:r>
            <w:proofErr w:type="spellStart"/>
            <w:r>
              <w:rPr>
                <w:rtl/>
              </w:rPr>
              <w:t>דליצקי</w:t>
            </w:r>
            <w:proofErr w:type="spellEnd"/>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מנהלת אגף בכיר, קהילות, התנדבות ורשויות, המשרד לשוויון חברתי</w:t>
            </w:r>
          </w:p>
        </w:tc>
      </w:tr>
      <w:tr w:rsidR="00970BCF" w:rsidTr="00CF6418">
        <w:tc>
          <w:tcPr>
            <w:tcW w:w="2669" w:type="dxa"/>
            <w:shd w:val="clear" w:color="auto" w:fill="auto"/>
          </w:tcPr>
          <w:p w:rsidR="00970BCF" w:rsidRDefault="00970BCF" w:rsidP="00DE5B80">
            <w:pPr>
              <w:ind w:firstLine="0"/>
              <w:rPr>
                <w:rtl/>
              </w:rPr>
            </w:pPr>
            <w:r>
              <w:rPr>
                <w:rtl/>
              </w:rPr>
              <w:t>צבי מיכאלי</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נשיא מועצת האזרחים הוותיקים</w:t>
            </w:r>
          </w:p>
        </w:tc>
      </w:tr>
      <w:tr w:rsidR="00970BCF" w:rsidTr="00CF6418">
        <w:tc>
          <w:tcPr>
            <w:tcW w:w="2669" w:type="dxa"/>
            <w:shd w:val="clear" w:color="auto" w:fill="auto"/>
          </w:tcPr>
          <w:p w:rsidR="00970BCF" w:rsidRDefault="00970BCF" w:rsidP="00DE5B80">
            <w:pPr>
              <w:ind w:firstLine="0"/>
              <w:rPr>
                <w:rtl/>
              </w:rPr>
            </w:pPr>
            <w:r>
              <w:rPr>
                <w:rtl/>
              </w:rPr>
              <w:t>חיים דיין</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חבר כנסת לשעבר, יו"ר ועדת הבחירות, מועצת האזרחים הוותיקים</w:t>
            </w:r>
          </w:p>
        </w:tc>
      </w:tr>
      <w:tr w:rsidR="00970BCF" w:rsidTr="00CF6418">
        <w:tc>
          <w:tcPr>
            <w:tcW w:w="2669" w:type="dxa"/>
            <w:shd w:val="clear" w:color="auto" w:fill="auto"/>
          </w:tcPr>
          <w:p w:rsidR="00970BCF" w:rsidRDefault="00970BCF" w:rsidP="00DE5B80">
            <w:pPr>
              <w:ind w:firstLine="0"/>
              <w:rPr>
                <w:rtl/>
              </w:rPr>
            </w:pPr>
            <w:r>
              <w:rPr>
                <w:rtl/>
              </w:rPr>
              <w:t>אברהם כץ עוז</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חבר כנסת לשעבר, מועצת האזרחים הוותיקים</w:t>
            </w:r>
          </w:p>
        </w:tc>
      </w:tr>
      <w:tr w:rsidR="00970BCF" w:rsidTr="00CF6418">
        <w:tc>
          <w:tcPr>
            <w:tcW w:w="2669" w:type="dxa"/>
            <w:shd w:val="clear" w:color="auto" w:fill="auto"/>
          </w:tcPr>
          <w:p w:rsidR="00970BCF" w:rsidRDefault="00970BCF" w:rsidP="00DE5B80">
            <w:pPr>
              <w:ind w:firstLine="0"/>
              <w:rPr>
                <w:rtl/>
              </w:rPr>
            </w:pPr>
            <w:r>
              <w:rPr>
                <w:rtl/>
              </w:rPr>
              <w:t>יצחק זיו</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חבר כנסת לשעבר, מועצת האזרחים הוותיקים</w:t>
            </w:r>
          </w:p>
        </w:tc>
      </w:tr>
      <w:tr w:rsidR="00970BCF" w:rsidTr="00CF6418">
        <w:tc>
          <w:tcPr>
            <w:tcW w:w="2669" w:type="dxa"/>
            <w:shd w:val="clear" w:color="auto" w:fill="auto"/>
          </w:tcPr>
          <w:p w:rsidR="00970BCF" w:rsidRDefault="00970BCF" w:rsidP="00DE5B80">
            <w:pPr>
              <w:ind w:firstLine="0"/>
              <w:rPr>
                <w:rtl/>
              </w:rPr>
            </w:pPr>
            <w:r>
              <w:rPr>
                <w:rtl/>
              </w:rPr>
              <w:t xml:space="preserve">ד"ר אילנה </w:t>
            </w:r>
            <w:proofErr w:type="spellStart"/>
            <w:r>
              <w:rPr>
                <w:rtl/>
              </w:rPr>
              <w:t>אמינוב</w:t>
            </w:r>
            <w:proofErr w:type="spellEnd"/>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מועצת האזרחים הוותיקים</w:t>
            </w:r>
          </w:p>
        </w:tc>
      </w:tr>
      <w:tr w:rsidR="00970BCF" w:rsidTr="00CF6418">
        <w:tc>
          <w:tcPr>
            <w:tcW w:w="2669" w:type="dxa"/>
            <w:shd w:val="clear" w:color="auto" w:fill="auto"/>
          </w:tcPr>
          <w:p w:rsidR="00970BCF" w:rsidRDefault="00970BCF" w:rsidP="00DE5B80">
            <w:pPr>
              <w:ind w:firstLine="0"/>
              <w:rPr>
                <w:rtl/>
              </w:rPr>
            </w:pPr>
            <w:r>
              <w:rPr>
                <w:rtl/>
              </w:rPr>
              <w:t xml:space="preserve">ד"ר ברוך </w:t>
            </w:r>
            <w:proofErr w:type="spellStart"/>
            <w:r>
              <w:rPr>
                <w:rtl/>
              </w:rPr>
              <w:t>אמינוב</w:t>
            </w:r>
            <w:proofErr w:type="spellEnd"/>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מועצת האזרחים הוותיקים</w:t>
            </w:r>
          </w:p>
        </w:tc>
      </w:tr>
      <w:tr w:rsidR="00970BCF" w:rsidTr="00CF6418">
        <w:tc>
          <w:tcPr>
            <w:tcW w:w="2669" w:type="dxa"/>
            <w:shd w:val="clear" w:color="auto" w:fill="auto"/>
          </w:tcPr>
          <w:p w:rsidR="00970BCF" w:rsidRDefault="00970BCF" w:rsidP="00DE5B80">
            <w:pPr>
              <w:ind w:firstLine="0"/>
              <w:rPr>
                <w:rtl/>
              </w:rPr>
            </w:pPr>
            <w:r>
              <w:rPr>
                <w:rtl/>
              </w:rPr>
              <w:t>אברהם אהרוני</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מועצת האזרחים הוותיקים</w:t>
            </w:r>
          </w:p>
        </w:tc>
      </w:tr>
      <w:tr w:rsidR="00970BCF" w:rsidTr="00CF6418">
        <w:tc>
          <w:tcPr>
            <w:tcW w:w="2669" w:type="dxa"/>
            <w:shd w:val="clear" w:color="auto" w:fill="auto"/>
          </w:tcPr>
          <w:p w:rsidR="00970BCF" w:rsidRDefault="00970BCF" w:rsidP="00DE5B80">
            <w:pPr>
              <w:ind w:firstLine="0"/>
              <w:rPr>
                <w:rtl/>
              </w:rPr>
            </w:pPr>
            <w:r>
              <w:rPr>
                <w:rtl/>
              </w:rPr>
              <w:t xml:space="preserve">חיים </w:t>
            </w:r>
            <w:proofErr w:type="spellStart"/>
            <w:r>
              <w:rPr>
                <w:rtl/>
              </w:rPr>
              <w:t>רוטר</w:t>
            </w:r>
            <w:proofErr w:type="spellEnd"/>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מועצת האזרחים הוותיקים</w:t>
            </w:r>
          </w:p>
        </w:tc>
      </w:tr>
      <w:tr w:rsidR="00970BCF" w:rsidTr="00CF6418">
        <w:tc>
          <w:tcPr>
            <w:tcW w:w="2669" w:type="dxa"/>
            <w:shd w:val="clear" w:color="auto" w:fill="auto"/>
          </w:tcPr>
          <w:p w:rsidR="00970BCF" w:rsidRDefault="00970BCF" w:rsidP="00DE5B80">
            <w:pPr>
              <w:ind w:firstLine="0"/>
              <w:rPr>
                <w:rtl/>
              </w:rPr>
            </w:pPr>
            <w:r>
              <w:rPr>
                <w:rtl/>
              </w:rPr>
              <w:t>יעל גלזר</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יו"ר ארגון גמלאי בזק, מועצת האזרחים הוותיקים</w:t>
            </w:r>
          </w:p>
        </w:tc>
      </w:tr>
      <w:tr w:rsidR="00970BCF" w:rsidTr="00CF6418">
        <w:tc>
          <w:tcPr>
            <w:tcW w:w="2669" w:type="dxa"/>
            <w:shd w:val="clear" w:color="auto" w:fill="auto"/>
          </w:tcPr>
          <w:p w:rsidR="00970BCF" w:rsidRDefault="00970BCF" w:rsidP="00DE5B80">
            <w:pPr>
              <w:ind w:firstLine="0"/>
              <w:rPr>
                <w:rtl/>
              </w:rPr>
            </w:pPr>
            <w:r>
              <w:rPr>
                <w:rtl/>
              </w:rPr>
              <w:t xml:space="preserve">נחמן </w:t>
            </w:r>
            <w:proofErr w:type="spellStart"/>
            <w:r>
              <w:rPr>
                <w:rtl/>
              </w:rPr>
              <w:t>מזעקי</w:t>
            </w:r>
            <w:proofErr w:type="spellEnd"/>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מועצת אזרחים ותיקים</w:t>
            </w:r>
          </w:p>
        </w:tc>
      </w:tr>
      <w:tr w:rsidR="00970BCF" w:rsidTr="00CF6418">
        <w:tc>
          <w:tcPr>
            <w:tcW w:w="2669" w:type="dxa"/>
            <w:shd w:val="clear" w:color="auto" w:fill="auto"/>
          </w:tcPr>
          <w:p w:rsidR="00970BCF" w:rsidRDefault="00970BCF" w:rsidP="00DE5B80">
            <w:pPr>
              <w:ind w:firstLine="0"/>
              <w:rPr>
                <w:rtl/>
              </w:rPr>
            </w:pPr>
            <w:r>
              <w:rPr>
                <w:rtl/>
              </w:rPr>
              <w:t xml:space="preserve">איליה </w:t>
            </w:r>
            <w:proofErr w:type="spellStart"/>
            <w:r>
              <w:rPr>
                <w:rtl/>
              </w:rPr>
              <w:t>סטמבלר</w:t>
            </w:r>
            <w:proofErr w:type="spellEnd"/>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עמותת האזרחים הוותיקים</w:t>
            </w:r>
          </w:p>
        </w:tc>
      </w:tr>
      <w:tr w:rsidR="00970BCF" w:rsidTr="00CF6418">
        <w:tc>
          <w:tcPr>
            <w:tcW w:w="2669" w:type="dxa"/>
            <w:shd w:val="clear" w:color="auto" w:fill="auto"/>
          </w:tcPr>
          <w:p w:rsidR="00970BCF" w:rsidRDefault="00970BCF" w:rsidP="00DE5B80">
            <w:pPr>
              <w:ind w:firstLine="0"/>
              <w:rPr>
                <w:rtl/>
              </w:rPr>
            </w:pPr>
            <w:r>
              <w:rPr>
                <w:rtl/>
              </w:rPr>
              <w:t xml:space="preserve">איציק </w:t>
            </w:r>
            <w:proofErr w:type="spellStart"/>
            <w:r>
              <w:rPr>
                <w:rtl/>
              </w:rPr>
              <w:t>בנישתי</w:t>
            </w:r>
            <w:proofErr w:type="spellEnd"/>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עו"ד, יועץ משפטי של מחלקת הרווחה, עיריית ערד</w:t>
            </w:r>
          </w:p>
        </w:tc>
      </w:tr>
      <w:tr w:rsidR="00970BCF" w:rsidTr="00CF6418">
        <w:tc>
          <w:tcPr>
            <w:tcW w:w="2669" w:type="dxa"/>
            <w:shd w:val="clear" w:color="auto" w:fill="auto"/>
          </w:tcPr>
          <w:p w:rsidR="00970BCF" w:rsidRDefault="00970BCF" w:rsidP="00DE5B80">
            <w:pPr>
              <w:ind w:firstLine="0"/>
              <w:rPr>
                <w:rtl/>
              </w:rPr>
            </w:pPr>
            <w:r>
              <w:rPr>
                <w:rtl/>
              </w:rPr>
              <w:t>פרופסור צבי לניר</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BD5CC2" w:rsidP="00DE5B80">
            <w:pPr>
              <w:ind w:firstLine="0"/>
              <w:rPr>
                <w:rtl/>
              </w:rPr>
            </w:pPr>
            <w:r>
              <w:rPr>
                <w:rFonts w:hint="cs"/>
                <w:rtl/>
              </w:rPr>
              <w:t>חוקר</w:t>
            </w:r>
          </w:p>
        </w:tc>
      </w:tr>
      <w:tr w:rsidR="00970BCF" w:rsidTr="00CF6418">
        <w:tc>
          <w:tcPr>
            <w:tcW w:w="2669" w:type="dxa"/>
            <w:shd w:val="clear" w:color="auto" w:fill="auto"/>
          </w:tcPr>
          <w:p w:rsidR="00970BCF" w:rsidRDefault="00970BCF" w:rsidP="00DE5B80">
            <w:pPr>
              <w:ind w:firstLine="0"/>
              <w:rPr>
                <w:rtl/>
              </w:rPr>
            </w:pPr>
            <w:r>
              <w:rPr>
                <w:rtl/>
              </w:rPr>
              <w:t xml:space="preserve">פרופסור אריאלה </w:t>
            </w:r>
            <w:proofErr w:type="spellStart"/>
            <w:r>
              <w:rPr>
                <w:rtl/>
              </w:rPr>
              <w:t>לבנשטיין</w:t>
            </w:r>
            <w:proofErr w:type="spellEnd"/>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החוג לגרונטולוגיה, אוניברסיטת חיפה</w:t>
            </w:r>
          </w:p>
        </w:tc>
      </w:tr>
      <w:tr w:rsidR="00970BCF" w:rsidTr="00CF6418">
        <w:tc>
          <w:tcPr>
            <w:tcW w:w="2669" w:type="dxa"/>
            <w:shd w:val="clear" w:color="auto" w:fill="auto"/>
          </w:tcPr>
          <w:p w:rsidR="00970BCF" w:rsidRDefault="00970BCF" w:rsidP="00DE5B80">
            <w:pPr>
              <w:ind w:firstLine="0"/>
              <w:rPr>
                <w:rtl/>
              </w:rPr>
            </w:pPr>
            <w:r>
              <w:rPr>
                <w:rtl/>
              </w:rPr>
              <w:t xml:space="preserve">רוני </w:t>
            </w:r>
            <w:proofErr w:type="spellStart"/>
            <w:r>
              <w:rPr>
                <w:rtl/>
              </w:rPr>
              <w:t>ארניה</w:t>
            </w:r>
            <w:proofErr w:type="spellEnd"/>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האגודה הישראלית לגרונטולוגיה</w:t>
            </w:r>
          </w:p>
        </w:tc>
      </w:tr>
      <w:tr w:rsidR="00970BCF" w:rsidTr="00CF6418">
        <w:tc>
          <w:tcPr>
            <w:tcW w:w="2669" w:type="dxa"/>
            <w:shd w:val="clear" w:color="auto" w:fill="auto"/>
          </w:tcPr>
          <w:p w:rsidR="00970BCF" w:rsidRDefault="00970BCF" w:rsidP="00DE5B80">
            <w:pPr>
              <w:ind w:firstLine="0"/>
              <w:rPr>
                <w:rtl/>
              </w:rPr>
            </w:pPr>
            <w:r>
              <w:rPr>
                <w:rtl/>
              </w:rPr>
              <w:t>מיכאל נוימן</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יו"ר הוועדה לביטוח פנסיוני, לשכת סוכני ביטוח בישראל</w:t>
            </w:r>
          </w:p>
        </w:tc>
      </w:tr>
      <w:tr w:rsidR="00970BCF" w:rsidTr="00CF6418">
        <w:tc>
          <w:tcPr>
            <w:tcW w:w="2669" w:type="dxa"/>
            <w:shd w:val="clear" w:color="auto" w:fill="auto"/>
          </w:tcPr>
          <w:p w:rsidR="00970BCF" w:rsidRDefault="00970BCF" w:rsidP="00DE5B80">
            <w:pPr>
              <w:ind w:firstLine="0"/>
              <w:rPr>
                <w:rtl/>
              </w:rPr>
            </w:pPr>
            <w:r>
              <w:rPr>
                <w:rtl/>
              </w:rPr>
              <w:t>רון קשת</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חבר הוועדה לביטוח פנסיוני, לשכת סוכני ביטוח בישראל</w:t>
            </w:r>
          </w:p>
        </w:tc>
      </w:tr>
      <w:tr w:rsidR="00970BCF" w:rsidTr="00CF6418">
        <w:tc>
          <w:tcPr>
            <w:tcW w:w="2669" w:type="dxa"/>
            <w:shd w:val="clear" w:color="auto" w:fill="auto"/>
          </w:tcPr>
          <w:p w:rsidR="00970BCF" w:rsidRDefault="00970BCF" w:rsidP="00DE5B80">
            <w:pPr>
              <w:ind w:firstLine="0"/>
              <w:rPr>
                <w:rtl/>
              </w:rPr>
            </w:pPr>
            <w:r>
              <w:rPr>
                <w:rtl/>
              </w:rPr>
              <w:t>צבי לב</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חבר הוועדה לביטוח פנסיוני, לשכת סוכני ביטוח בישראל</w:t>
            </w:r>
          </w:p>
        </w:tc>
      </w:tr>
      <w:tr w:rsidR="00970BCF" w:rsidTr="00CF6418">
        <w:tc>
          <w:tcPr>
            <w:tcW w:w="2669" w:type="dxa"/>
            <w:shd w:val="clear" w:color="auto" w:fill="auto"/>
          </w:tcPr>
          <w:p w:rsidR="00970BCF" w:rsidRDefault="00970BCF" w:rsidP="00DE5B80">
            <w:pPr>
              <w:ind w:firstLine="0"/>
              <w:rPr>
                <w:rtl/>
              </w:rPr>
            </w:pPr>
            <w:r>
              <w:rPr>
                <w:rtl/>
              </w:rPr>
              <w:t xml:space="preserve">בועז </w:t>
            </w:r>
            <w:proofErr w:type="spellStart"/>
            <w:r>
              <w:rPr>
                <w:rtl/>
              </w:rPr>
              <w:t>בראל</w:t>
            </w:r>
            <w:proofErr w:type="spellEnd"/>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BD5CC2" w:rsidP="00DE5B80">
            <w:pPr>
              <w:ind w:firstLine="0"/>
              <w:rPr>
                <w:rtl/>
              </w:rPr>
            </w:pPr>
            <w:r>
              <w:rPr>
                <w:rtl/>
              </w:rPr>
              <w:t>חבר הוועדה לביטוח פנסיוני, לשכ</w:t>
            </w:r>
            <w:r w:rsidR="00970BCF">
              <w:rPr>
                <w:rtl/>
              </w:rPr>
              <w:t>ת סוכני ביטוח בישראל</w:t>
            </w:r>
          </w:p>
        </w:tc>
      </w:tr>
      <w:tr w:rsidR="00970BCF" w:rsidTr="00CF6418">
        <w:tc>
          <w:tcPr>
            <w:tcW w:w="2669" w:type="dxa"/>
            <w:shd w:val="clear" w:color="auto" w:fill="auto"/>
          </w:tcPr>
          <w:p w:rsidR="00970BCF" w:rsidRDefault="00970BCF" w:rsidP="00DE5B80">
            <w:pPr>
              <w:ind w:firstLine="0"/>
              <w:rPr>
                <w:rtl/>
              </w:rPr>
            </w:pPr>
            <w:r>
              <w:rPr>
                <w:rtl/>
              </w:rPr>
              <w:t>עמית אשד</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עו"ס, הקליניקה לזכויות ניצולי שואה ואנשים בזקנה</w:t>
            </w:r>
          </w:p>
        </w:tc>
      </w:tr>
      <w:tr w:rsidR="00970BCF" w:rsidTr="00CF6418">
        <w:tc>
          <w:tcPr>
            <w:tcW w:w="2669" w:type="dxa"/>
            <w:shd w:val="clear" w:color="auto" w:fill="auto"/>
          </w:tcPr>
          <w:p w:rsidR="00970BCF" w:rsidRDefault="00970BCF" w:rsidP="00DE5B80">
            <w:pPr>
              <w:ind w:firstLine="0"/>
              <w:rPr>
                <w:rtl/>
              </w:rPr>
            </w:pPr>
            <w:r>
              <w:rPr>
                <w:rtl/>
              </w:rPr>
              <w:t xml:space="preserve">רומן </w:t>
            </w:r>
            <w:proofErr w:type="spellStart"/>
            <w:r>
              <w:rPr>
                <w:rtl/>
              </w:rPr>
              <w:t>ליידרמן</w:t>
            </w:r>
            <w:proofErr w:type="spellEnd"/>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הקליניקה לזכויות ניצולי שואה ואנשים בזקנה</w:t>
            </w:r>
          </w:p>
        </w:tc>
      </w:tr>
      <w:tr w:rsidR="00970BCF" w:rsidTr="00CF6418">
        <w:tc>
          <w:tcPr>
            <w:tcW w:w="2669" w:type="dxa"/>
            <w:shd w:val="clear" w:color="auto" w:fill="auto"/>
          </w:tcPr>
          <w:p w:rsidR="00970BCF" w:rsidRDefault="00970BCF" w:rsidP="00DE5B80">
            <w:pPr>
              <w:ind w:firstLine="0"/>
              <w:rPr>
                <w:rtl/>
              </w:rPr>
            </w:pPr>
            <w:r>
              <w:rPr>
                <w:rtl/>
              </w:rPr>
              <w:t>ד"ר עמיחי תמיר</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יו"ר ארגון הנכים</w:t>
            </w:r>
          </w:p>
        </w:tc>
      </w:tr>
      <w:tr w:rsidR="00970BCF" w:rsidTr="00CF6418">
        <w:tc>
          <w:tcPr>
            <w:tcW w:w="2669" w:type="dxa"/>
            <w:shd w:val="clear" w:color="auto" w:fill="auto"/>
          </w:tcPr>
          <w:p w:rsidR="00970BCF" w:rsidRDefault="00970BCF" w:rsidP="00DE5B80">
            <w:pPr>
              <w:ind w:firstLine="0"/>
              <w:rPr>
                <w:rtl/>
              </w:rPr>
            </w:pPr>
            <w:r>
              <w:rPr>
                <w:rtl/>
              </w:rPr>
              <w:t xml:space="preserve">אשר </w:t>
            </w:r>
            <w:proofErr w:type="spellStart"/>
            <w:r>
              <w:rPr>
                <w:rtl/>
              </w:rPr>
              <w:t>רוכברגר</w:t>
            </w:r>
            <w:proofErr w:type="spellEnd"/>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ראש תחום מחקר, עמותת נכה לא חצי בן אדם</w:t>
            </w:r>
          </w:p>
        </w:tc>
      </w:tr>
      <w:tr w:rsidR="00970BCF" w:rsidTr="00CF6418">
        <w:tc>
          <w:tcPr>
            <w:tcW w:w="2669" w:type="dxa"/>
            <w:shd w:val="clear" w:color="auto" w:fill="auto"/>
          </w:tcPr>
          <w:p w:rsidR="00970BCF" w:rsidRDefault="00970BCF" w:rsidP="00DE5B80">
            <w:pPr>
              <w:ind w:firstLine="0"/>
              <w:rPr>
                <w:rtl/>
              </w:rPr>
            </w:pPr>
            <w:r>
              <w:rPr>
                <w:rtl/>
              </w:rPr>
              <w:t xml:space="preserve">דן מיכאל </w:t>
            </w:r>
            <w:proofErr w:type="spellStart"/>
            <w:r>
              <w:rPr>
                <w:rtl/>
              </w:rPr>
              <w:t>קדרון</w:t>
            </w:r>
            <w:proofErr w:type="spellEnd"/>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תנו יד לחירש, נכים למען נכים</w:t>
            </w:r>
          </w:p>
        </w:tc>
      </w:tr>
      <w:tr w:rsidR="00970BCF" w:rsidTr="00CF6418">
        <w:tc>
          <w:tcPr>
            <w:tcW w:w="2669" w:type="dxa"/>
            <w:shd w:val="clear" w:color="auto" w:fill="auto"/>
          </w:tcPr>
          <w:p w:rsidR="00970BCF" w:rsidRDefault="00970BCF" w:rsidP="00DE5B80">
            <w:pPr>
              <w:ind w:firstLine="0"/>
              <w:rPr>
                <w:rtl/>
              </w:rPr>
            </w:pPr>
            <w:r>
              <w:rPr>
                <w:rtl/>
              </w:rPr>
              <w:t>רחל זקן</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חוקרת, המכון הישראלי לדמוקרטיה</w:t>
            </w:r>
          </w:p>
        </w:tc>
      </w:tr>
      <w:tr w:rsidR="00970BCF" w:rsidTr="00CF6418">
        <w:tc>
          <w:tcPr>
            <w:tcW w:w="2669" w:type="dxa"/>
            <w:shd w:val="clear" w:color="auto" w:fill="auto"/>
          </w:tcPr>
          <w:p w:rsidR="00970BCF" w:rsidRDefault="00970BCF" w:rsidP="00DE5B80">
            <w:pPr>
              <w:ind w:firstLine="0"/>
              <w:rPr>
                <w:rtl/>
              </w:rPr>
            </w:pPr>
            <w:r>
              <w:rPr>
                <w:rtl/>
              </w:rPr>
              <w:lastRenderedPageBreak/>
              <w:t xml:space="preserve">ד"ר אלכסנדר </w:t>
            </w:r>
            <w:proofErr w:type="spellStart"/>
            <w:r>
              <w:rPr>
                <w:rtl/>
              </w:rPr>
              <w:t>ברבשב</w:t>
            </w:r>
            <w:proofErr w:type="spellEnd"/>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מנהל תחום גריאטריה וטיפול בקשישים, קופת חולים מאוחדת</w:t>
            </w:r>
          </w:p>
        </w:tc>
      </w:tr>
      <w:tr w:rsidR="00970BCF" w:rsidTr="00CF6418">
        <w:tc>
          <w:tcPr>
            <w:tcW w:w="2669" w:type="dxa"/>
            <w:shd w:val="clear" w:color="auto" w:fill="auto"/>
          </w:tcPr>
          <w:p w:rsidR="00970BCF" w:rsidRDefault="00970BCF" w:rsidP="00DE5B80">
            <w:pPr>
              <w:ind w:firstLine="0"/>
              <w:rPr>
                <w:rtl/>
              </w:rPr>
            </w:pPr>
            <w:r>
              <w:rPr>
                <w:rtl/>
              </w:rPr>
              <w:t xml:space="preserve">מלי </w:t>
            </w:r>
            <w:proofErr w:type="spellStart"/>
            <w:r>
              <w:rPr>
                <w:rtl/>
              </w:rPr>
              <w:t>קושא</w:t>
            </w:r>
            <w:proofErr w:type="spellEnd"/>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אחות ראשית ומנהלת אגף סיעוד, קופת חולים מאוחדת</w:t>
            </w:r>
          </w:p>
        </w:tc>
      </w:tr>
      <w:tr w:rsidR="00970BCF" w:rsidTr="00CF6418">
        <w:tc>
          <w:tcPr>
            <w:tcW w:w="2669" w:type="dxa"/>
            <w:shd w:val="clear" w:color="auto" w:fill="auto"/>
          </w:tcPr>
          <w:p w:rsidR="00970BCF" w:rsidRDefault="00970BCF" w:rsidP="00DE5B80">
            <w:pPr>
              <w:ind w:firstLine="0"/>
              <w:rPr>
                <w:rtl/>
              </w:rPr>
            </w:pPr>
            <w:r>
              <w:rPr>
                <w:rtl/>
              </w:rPr>
              <w:t xml:space="preserve">רות </w:t>
            </w:r>
            <w:proofErr w:type="spellStart"/>
            <w:r>
              <w:rPr>
                <w:rtl/>
              </w:rPr>
              <w:t>פרמינגר</w:t>
            </w:r>
            <w:proofErr w:type="spellEnd"/>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עו"ד, נפגעי פעולות איבה</w:t>
            </w:r>
          </w:p>
        </w:tc>
      </w:tr>
      <w:tr w:rsidR="00970BCF" w:rsidTr="00CF6418">
        <w:tc>
          <w:tcPr>
            <w:tcW w:w="2669" w:type="dxa"/>
            <w:shd w:val="clear" w:color="auto" w:fill="auto"/>
          </w:tcPr>
          <w:p w:rsidR="00970BCF" w:rsidRDefault="00970BCF" w:rsidP="00DE5B80">
            <w:pPr>
              <w:ind w:firstLine="0"/>
              <w:rPr>
                <w:rtl/>
              </w:rPr>
            </w:pPr>
            <w:r>
              <w:rPr>
                <w:rtl/>
              </w:rPr>
              <w:t>אלי דבי</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ארגון אחים שכולים</w:t>
            </w:r>
          </w:p>
        </w:tc>
      </w:tr>
      <w:tr w:rsidR="00970BCF" w:rsidTr="00CF6418">
        <w:tc>
          <w:tcPr>
            <w:tcW w:w="2669" w:type="dxa"/>
            <w:shd w:val="clear" w:color="auto" w:fill="auto"/>
          </w:tcPr>
          <w:p w:rsidR="00970BCF" w:rsidRDefault="00970BCF" w:rsidP="00DE5B80">
            <w:pPr>
              <w:ind w:firstLine="0"/>
              <w:rPr>
                <w:rtl/>
              </w:rPr>
            </w:pPr>
            <w:r>
              <w:rPr>
                <w:rtl/>
              </w:rPr>
              <w:t>מזל גולדשטיין</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 xml:space="preserve">מנהלת חטיבת הסיעוד, עמותת </w:t>
            </w:r>
            <w:proofErr w:type="spellStart"/>
            <w:r>
              <w:rPr>
                <w:rtl/>
              </w:rPr>
              <w:t>מט"ב</w:t>
            </w:r>
            <w:proofErr w:type="spellEnd"/>
          </w:p>
        </w:tc>
      </w:tr>
      <w:tr w:rsidR="00970BCF" w:rsidTr="00CF6418">
        <w:tc>
          <w:tcPr>
            <w:tcW w:w="2669" w:type="dxa"/>
            <w:shd w:val="clear" w:color="auto" w:fill="auto"/>
          </w:tcPr>
          <w:p w:rsidR="00970BCF" w:rsidRDefault="00970BCF" w:rsidP="00DE5B80">
            <w:pPr>
              <w:ind w:firstLine="0"/>
              <w:rPr>
                <w:rtl/>
              </w:rPr>
            </w:pPr>
            <w:r>
              <w:rPr>
                <w:rtl/>
              </w:rPr>
              <w:t>ליאת סיקרון ואזן</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proofErr w:type="spellStart"/>
            <w:r>
              <w:rPr>
                <w:rtl/>
              </w:rPr>
              <w:t>ג'ונט</w:t>
            </w:r>
            <w:proofErr w:type="spellEnd"/>
            <w:r>
              <w:rPr>
                <w:rtl/>
              </w:rPr>
              <w:t xml:space="preserve"> ישראל</w:t>
            </w:r>
          </w:p>
        </w:tc>
      </w:tr>
      <w:tr w:rsidR="00970BCF" w:rsidTr="00CF6418">
        <w:tc>
          <w:tcPr>
            <w:tcW w:w="2669" w:type="dxa"/>
            <w:shd w:val="clear" w:color="auto" w:fill="auto"/>
          </w:tcPr>
          <w:p w:rsidR="00970BCF" w:rsidRDefault="00970BCF" w:rsidP="00DE5B80">
            <w:pPr>
              <w:ind w:firstLine="0"/>
              <w:rPr>
                <w:rtl/>
              </w:rPr>
            </w:pPr>
            <w:r>
              <w:rPr>
                <w:rtl/>
              </w:rPr>
              <w:t>הרווי פרנק</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עמותת רעות, מנהל דיור מוגן</w:t>
            </w:r>
          </w:p>
        </w:tc>
      </w:tr>
      <w:tr w:rsidR="00970BCF" w:rsidTr="00CF6418">
        <w:tc>
          <w:tcPr>
            <w:tcW w:w="2669" w:type="dxa"/>
            <w:shd w:val="clear" w:color="auto" w:fill="auto"/>
          </w:tcPr>
          <w:p w:rsidR="00970BCF" w:rsidRDefault="00970BCF" w:rsidP="00DE5B80">
            <w:pPr>
              <w:ind w:firstLine="0"/>
              <w:rPr>
                <w:rtl/>
              </w:rPr>
            </w:pPr>
            <w:r>
              <w:rPr>
                <w:rtl/>
              </w:rPr>
              <w:t>חנה מורן</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r>
              <w:rPr>
                <w:rtl/>
              </w:rPr>
              <w:t>מתכננת ערים</w:t>
            </w:r>
          </w:p>
        </w:tc>
      </w:tr>
      <w:tr w:rsidR="00970BCF" w:rsidTr="00CF6418">
        <w:tc>
          <w:tcPr>
            <w:tcW w:w="2669" w:type="dxa"/>
            <w:shd w:val="clear" w:color="auto" w:fill="auto"/>
          </w:tcPr>
          <w:p w:rsidR="00970BCF" w:rsidRDefault="00970BCF" w:rsidP="00DE5B80">
            <w:pPr>
              <w:ind w:firstLine="0"/>
              <w:rPr>
                <w:rtl/>
              </w:rPr>
            </w:pPr>
            <w:r>
              <w:rPr>
                <w:rtl/>
              </w:rPr>
              <w:t>יצחק פרי</w:t>
            </w:r>
          </w:p>
        </w:tc>
        <w:tc>
          <w:tcPr>
            <w:tcW w:w="0" w:type="auto"/>
            <w:shd w:val="clear" w:color="auto" w:fill="auto"/>
          </w:tcPr>
          <w:p w:rsidR="00970BCF" w:rsidRDefault="00970BCF" w:rsidP="00DE5B80">
            <w:pPr>
              <w:ind w:firstLine="0"/>
              <w:rPr>
                <w:rtl/>
              </w:rPr>
            </w:pPr>
            <w:r>
              <w:rPr>
                <w:rtl/>
              </w:rPr>
              <w:t>–</w:t>
            </w:r>
          </w:p>
        </w:tc>
        <w:tc>
          <w:tcPr>
            <w:tcW w:w="0" w:type="auto"/>
            <w:shd w:val="clear" w:color="auto" w:fill="auto"/>
          </w:tcPr>
          <w:p w:rsidR="00970BCF" w:rsidRDefault="00970BCF" w:rsidP="00DE5B80">
            <w:pPr>
              <w:ind w:firstLine="0"/>
              <w:rPr>
                <w:rtl/>
              </w:rPr>
            </w:pPr>
            <w:proofErr w:type="spellStart"/>
            <w:r>
              <w:rPr>
                <w:rtl/>
              </w:rPr>
              <w:t>שדלנ</w:t>
            </w:r>
            <w:proofErr w:type="spellEnd"/>
            <w:r>
              <w:rPr>
                <w:rtl/>
              </w:rPr>
              <w:t>/</w:t>
            </w:r>
            <w:proofErr w:type="spellStart"/>
            <w:r>
              <w:rPr>
                <w:rtl/>
              </w:rPr>
              <w:t>ית</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pPr>
    </w:p>
    <w:p w:rsidR="00E64116" w:rsidRPr="00F27DBB"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Default="00F27DBB" w:rsidP="00D40A29">
      <w:pPr>
        <w:ind w:firstLine="0"/>
        <w:rPr>
          <w:u w:val="single"/>
          <w:rtl/>
        </w:rPr>
      </w:pPr>
      <w:r>
        <w:rPr>
          <w:rtl/>
        </w:rPr>
        <w:t>אתי שבתאי</w:t>
      </w:r>
    </w:p>
    <w:p w:rsidR="00F27DBB" w:rsidRDefault="00F27DBB" w:rsidP="00D40A29">
      <w:pPr>
        <w:ind w:firstLine="0"/>
        <w:rPr>
          <w:u w:val="single"/>
          <w:rtl/>
        </w:rPr>
      </w:pPr>
    </w:p>
    <w:p w:rsidR="00F27DBB" w:rsidRPr="00F27DBB" w:rsidRDefault="00F27DBB" w:rsidP="00D40A29">
      <w:pPr>
        <w:ind w:firstLine="0"/>
        <w:rPr>
          <w:b/>
          <w:bCs/>
          <w:u w:val="single"/>
          <w:rtl/>
        </w:rPr>
      </w:pPr>
      <w:r w:rsidRPr="00F27DBB">
        <w:rPr>
          <w:rFonts w:hint="cs"/>
          <w:b/>
          <w:bCs/>
          <w:u w:val="single"/>
          <w:rtl/>
        </w:rPr>
        <w:t>יועץ הוועדה:</w:t>
      </w:r>
    </w:p>
    <w:p w:rsidR="00F27DBB" w:rsidRPr="00F27DBB" w:rsidRDefault="00F27DBB" w:rsidP="00D40A29">
      <w:pPr>
        <w:ind w:firstLine="0"/>
      </w:pPr>
      <w:r w:rsidRPr="00F27DBB">
        <w:rPr>
          <w:rFonts w:hint="cs"/>
          <w:rtl/>
        </w:rPr>
        <w:t>פרופ' יצחק בריק</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27DBB" w:rsidP="008320F6">
      <w:pPr>
        <w:ind w:firstLine="0"/>
        <w:rPr>
          <w:rtl/>
        </w:rPr>
      </w:pPr>
      <w:r>
        <w:rPr>
          <w:rFonts w:hint="cs"/>
          <w:rtl/>
        </w:rPr>
        <w:t>אהובה שרון, חבר תרגומים</w:t>
      </w:r>
    </w:p>
    <w:p w:rsidR="00D950DD" w:rsidRDefault="00E64116" w:rsidP="00D950DD">
      <w:pPr>
        <w:bidi w:val="0"/>
        <w:spacing w:line="240" w:lineRule="auto"/>
        <w:ind w:firstLine="0"/>
        <w:jc w:val="left"/>
      </w:pPr>
      <w:r w:rsidRPr="008713A4">
        <w:rPr>
          <w:rtl/>
        </w:rPr>
        <w:br w:type="page"/>
      </w:r>
    </w:p>
    <w:p w:rsidR="007872B4" w:rsidRDefault="00D950DD" w:rsidP="00D950DD">
      <w:pPr>
        <w:pStyle w:val="a6"/>
        <w:keepNext/>
      </w:pPr>
      <w:r>
        <w:rPr>
          <w:rtl/>
        </w:rPr>
        <w:lastRenderedPageBreak/>
        <w:t>במסגרת תכנית-אב לאומית בתחום הזקנה: עצמאים - נכס ולא נטל</w:t>
      </w:r>
    </w:p>
    <w:p w:rsidR="00D950DD" w:rsidRDefault="00D950DD" w:rsidP="00D950DD">
      <w:pPr>
        <w:pStyle w:val="KeepWithNext"/>
        <w:rPr>
          <w:rtl/>
        </w:rPr>
      </w:pPr>
    </w:p>
    <w:p w:rsidR="00D950DD" w:rsidRDefault="00D950DD" w:rsidP="00D950DD">
      <w:pPr>
        <w:rPr>
          <w:rtl/>
        </w:rPr>
      </w:pPr>
    </w:p>
    <w:p w:rsidR="00CF6418" w:rsidRDefault="00CF6418" w:rsidP="00CF6418">
      <w:pPr>
        <w:pStyle w:val="af6"/>
        <w:keepNext/>
        <w:rPr>
          <w:rtl/>
        </w:rPr>
      </w:pPr>
      <w:r>
        <w:rPr>
          <w:rtl/>
        </w:rPr>
        <w:t xml:space="preserve">היו"ר טלי </w:t>
      </w:r>
      <w:proofErr w:type="spellStart"/>
      <w:r>
        <w:rPr>
          <w:rtl/>
        </w:rPr>
        <w:t>פלוסקוב</w:t>
      </w:r>
      <w:proofErr w:type="spellEnd"/>
      <w:r>
        <w:rPr>
          <w:rtl/>
        </w:rPr>
        <w:t>:</w:t>
      </w:r>
    </w:p>
    <w:p w:rsidR="00CF6418" w:rsidRPr="00CF6418" w:rsidRDefault="00CF6418" w:rsidP="00CF6418">
      <w:pPr>
        <w:rPr>
          <w:rtl/>
        </w:rPr>
      </w:pPr>
    </w:p>
    <w:p w:rsidR="00D71DD8" w:rsidRDefault="00D71DD8" w:rsidP="00D71DD8">
      <w:pPr>
        <w:rPr>
          <w:rtl/>
        </w:rPr>
      </w:pPr>
      <w:r>
        <w:rPr>
          <w:rFonts w:hint="cs"/>
          <w:rtl/>
        </w:rPr>
        <w:t>צהרים טובים.</w:t>
      </w:r>
      <w:r w:rsidR="00361D2F">
        <w:rPr>
          <w:rFonts w:hint="cs"/>
          <w:rtl/>
        </w:rPr>
        <w:t xml:space="preserve"> </w:t>
      </w:r>
      <w:r>
        <w:rPr>
          <w:rFonts w:hint="cs"/>
          <w:rtl/>
        </w:rPr>
        <w:t xml:space="preserve">היום ה-28 באוקטובר 2018, השעה 14:27 ואני </w:t>
      </w:r>
      <w:bookmarkStart w:id="0" w:name="_ETM_Q1_29688"/>
      <w:bookmarkEnd w:id="0"/>
      <w:r>
        <w:rPr>
          <w:rFonts w:hint="cs"/>
          <w:rtl/>
        </w:rPr>
        <w:t xml:space="preserve">פותחת את ישיבת הוועדה לבניית תכנית אב לאומית בתחום הזקנה. </w:t>
      </w:r>
      <w:bookmarkStart w:id="1" w:name="_ETM_Q1_37848"/>
      <w:bookmarkEnd w:id="1"/>
      <w:r>
        <w:rPr>
          <w:rFonts w:hint="cs"/>
          <w:rtl/>
        </w:rPr>
        <w:t xml:space="preserve">כרגע סיימנו דיון אחר שהוא מאוד מאוד חשוב בנושא של </w:t>
      </w:r>
      <w:bookmarkStart w:id="2" w:name="_ETM_Q1_41064"/>
      <w:bookmarkEnd w:id="2"/>
      <w:r>
        <w:rPr>
          <w:rFonts w:hint="cs"/>
          <w:rtl/>
        </w:rPr>
        <w:t xml:space="preserve">הרפורמה בתחום הסיעוד. בעיני הדיון היה מאוד מעניין אבל </w:t>
      </w:r>
      <w:bookmarkStart w:id="3" w:name="_ETM_Q1_47735"/>
      <w:bookmarkEnd w:id="3"/>
      <w:r>
        <w:rPr>
          <w:rFonts w:hint="cs"/>
          <w:rtl/>
        </w:rPr>
        <w:t xml:space="preserve">הייתי מרגישה יותר טוב אם הייתי מקבלת תשובות לדברים. </w:t>
      </w:r>
      <w:bookmarkStart w:id="4" w:name="_ETM_Q1_53899"/>
      <w:bookmarkEnd w:id="4"/>
      <w:r>
        <w:rPr>
          <w:rFonts w:hint="cs"/>
          <w:rtl/>
        </w:rPr>
        <w:t xml:space="preserve">חלק מהנוכחים היו בדיון והבנו איך הדברים מתנהלים במדינה </w:t>
      </w:r>
      <w:bookmarkStart w:id="5" w:name="_ETM_Q1_55077"/>
      <w:bookmarkEnd w:id="5"/>
      <w:r>
        <w:rPr>
          <w:rFonts w:hint="cs"/>
          <w:rtl/>
        </w:rPr>
        <w:t xml:space="preserve">שלנו. </w:t>
      </w:r>
      <w:bookmarkStart w:id="6" w:name="_ETM_Q1_59745"/>
      <w:bookmarkEnd w:id="6"/>
    </w:p>
    <w:p w:rsidR="00D71DD8" w:rsidRDefault="00D71DD8" w:rsidP="00D71DD8">
      <w:pPr>
        <w:rPr>
          <w:rtl/>
        </w:rPr>
      </w:pPr>
    </w:p>
    <w:p w:rsidR="00D71DD8" w:rsidRDefault="00D71DD8" w:rsidP="00D71DD8">
      <w:pPr>
        <w:rPr>
          <w:rtl/>
        </w:rPr>
      </w:pPr>
      <w:bookmarkStart w:id="7" w:name="_ETM_Q1_59732"/>
      <w:bookmarkEnd w:id="7"/>
      <w:r>
        <w:rPr>
          <w:rFonts w:hint="cs"/>
          <w:rtl/>
        </w:rPr>
        <w:t>הנושא עליו</w:t>
      </w:r>
      <w:r w:rsidR="00361D2F">
        <w:rPr>
          <w:rFonts w:hint="cs"/>
          <w:rtl/>
        </w:rPr>
        <w:t xml:space="preserve"> </w:t>
      </w:r>
      <w:r>
        <w:rPr>
          <w:rFonts w:hint="cs"/>
          <w:rtl/>
        </w:rPr>
        <w:t xml:space="preserve">נדבר היום הוא חלק מתכנית </w:t>
      </w:r>
      <w:bookmarkStart w:id="8" w:name="_ETM_Q1_63041"/>
      <w:bookmarkEnd w:id="8"/>
      <w:r>
        <w:rPr>
          <w:rFonts w:hint="cs"/>
          <w:rtl/>
        </w:rPr>
        <w:t xml:space="preserve">אב לאומית, לעומת הנושא הקודם, והחלטנו </w:t>
      </w:r>
      <w:r>
        <w:rPr>
          <w:rtl/>
        </w:rPr>
        <w:t>–</w:t>
      </w:r>
      <w:r>
        <w:rPr>
          <w:rFonts w:hint="cs"/>
          <w:rtl/>
        </w:rPr>
        <w:t xml:space="preserve"> אני ויועץ </w:t>
      </w:r>
      <w:bookmarkStart w:id="9" w:name="_ETM_Q1_67927"/>
      <w:bookmarkEnd w:id="9"/>
      <w:r>
        <w:rPr>
          <w:rFonts w:hint="cs"/>
          <w:rtl/>
        </w:rPr>
        <w:t xml:space="preserve">הוועדה פרופסור בריק שנמצא לידי </w:t>
      </w:r>
      <w:r>
        <w:rPr>
          <w:rtl/>
        </w:rPr>
        <w:t>–</w:t>
      </w:r>
      <w:r>
        <w:rPr>
          <w:rFonts w:hint="cs"/>
          <w:rtl/>
        </w:rPr>
        <w:t xml:space="preserve"> לקחת את הנושא </w:t>
      </w:r>
      <w:bookmarkStart w:id="10" w:name="_ETM_Q1_72050"/>
      <w:bookmarkEnd w:id="10"/>
      <w:r>
        <w:rPr>
          <w:rFonts w:hint="cs"/>
          <w:rtl/>
        </w:rPr>
        <w:t>הזה כאחד</w:t>
      </w:r>
      <w:r w:rsidR="00361D2F">
        <w:rPr>
          <w:rFonts w:hint="cs"/>
          <w:rtl/>
        </w:rPr>
        <w:t xml:space="preserve"> </w:t>
      </w:r>
      <w:r>
        <w:rPr>
          <w:rFonts w:hint="cs"/>
          <w:rtl/>
        </w:rPr>
        <w:t xml:space="preserve">מהנושאים בתכנית אב לאומית. אנחנו מדברים </w:t>
      </w:r>
      <w:bookmarkStart w:id="11" w:name="_ETM_Q1_77257"/>
      <w:bookmarkEnd w:id="11"/>
      <w:r>
        <w:rPr>
          <w:rFonts w:hint="cs"/>
          <w:rtl/>
        </w:rPr>
        <w:t xml:space="preserve">על העצמאים, אזרחים ותיקים עצמאים, ויש לנו אמירה ששמעתם לא </w:t>
      </w:r>
      <w:bookmarkStart w:id="12" w:name="_ETM_Q1_81483"/>
      <w:bookmarkEnd w:id="12"/>
      <w:r>
        <w:rPr>
          <w:rFonts w:hint="cs"/>
          <w:rtl/>
        </w:rPr>
        <w:t xml:space="preserve">פעם ואני תמיד גאה לומר זאת, שהם לא נטל אלא </w:t>
      </w:r>
      <w:bookmarkStart w:id="13" w:name="_ETM_Q1_84747"/>
      <w:bookmarkEnd w:id="13"/>
      <w:r>
        <w:rPr>
          <w:rFonts w:hint="cs"/>
          <w:rtl/>
        </w:rPr>
        <w:t xml:space="preserve">נכס למדינת ישראל. אנחנו צריכים לדעת איך אנחנו לוקחים את </w:t>
      </w:r>
      <w:bookmarkStart w:id="14" w:name="_ETM_Q1_91193"/>
      <w:bookmarkEnd w:id="14"/>
      <w:r>
        <w:rPr>
          <w:rFonts w:hint="cs"/>
          <w:rtl/>
        </w:rPr>
        <w:t>הנכס הזה ומרימים אותו, איך אנחנו נותנים להם כבוד יותר</w:t>
      </w:r>
      <w:bookmarkStart w:id="15" w:name="_ETM_Q1_98367"/>
      <w:bookmarkEnd w:id="15"/>
      <w:r>
        <w:rPr>
          <w:rFonts w:hint="cs"/>
          <w:rtl/>
        </w:rPr>
        <w:t xml:space="preserve">, כדי שאנשים יראו אותם יותר. אני תמיד אומרת שלחיות </w:t>
      </w:r>
      <w:bookmarkStart w:id="16" w:name="_ETM_Q1_102019"/>
      <w:bookmarkEnd w:id="16"/>
      <w:r>
        <w:rPr>
          <w:rFonts w:hint="cs"/>
          <w:rtl/>
        </w:rPr>
        <w:t xml:space="preserve">הרבה </w:t>
      </w:r>
      <w:r>
        <w:rPr>
          <w:rtl/>
        </w:rPr>
        <w:t>–</w:t>
      </w:r>
      <w:r>
        <w:rPr>
          <w:rFonts w:hint="cs"/>
          <w:rtl/>
        </w:rPr>
        <w:t xml:space="preserve"> ואנחנו שומעים על תוחלת החיים שעולה, ואני מאוד </w:t>
      </w:r>
      <w:bookmarkStart w:id="17" w:name="_ETM_Q1_104668"/>
      <w:bookmarkEnd w:id="17"/>
      <w:r>
        <w:rPr>
          <w:rFonts w:hint="cs"/>
          <w:rtl/>
        </w:rPr>
        <w:t xml:space="preserve">גאה בנתון הזה </w:t>
      </w:r>
      <w:r>
        <w:rPr>
          <w:rtl/>
        </w:rPr>
        <w:t>–</w:t>
      </w:r>
      <w:r>
        <w:rPr>
          <w:rFonts w:hint="cs"/>
          <w:rtl/>
        </w:rPr>
        <w:t xml:space="preserve"> זה לא מספיק אלא צריך </w:t>
      </w:r>
      <w:bookmarkStart w:id="18" w:name="_ETM_Q1_109855"/>
      <w:bookmarkEnd w:id="18"/>
      <w:r>
        <w:rPr>
          <w:rFonts w:hint="cs"/>
          <w:rtl/>
        </w:rPr>
        <w:t xml:space="preserve">גם לחיות טוב. איכות חיים </w:t>
      </w:r>
      <w:bookmarkStart w:id="19" w:name="_ETM_Q1_112510"/>
      <w:bookmarkEnd w:id="19"/>
      <w:r>
        <w:rPr>
          <w:rFonts w:hint="cs"/>
          <w:rtl/>
        </w:rPr>
        <w:t>זה משהו שאנחנו מדברים עליו כל הזמן</w:t>
      </w:r>
      <w:r w:rsidR="00361D2F">
        <w:rPr>
          <w:rFonts w:hint="cs"/>
          <w:rtl/>
        </w:rPr>
        <w:t xml:space="preserve"> </w:t>
      </w:r>
      <w:r>
        <w:rPr>
          <w:rFonts w:hint="cs"/>
          <w:rtl/>
        </w:rPr>
        <w:t xml:space="preserve">ולכן </w:t>
      </w:r>
      <w:bookmarkStart w:id="20" w:name="_ETM_Q1_116134"/>
      <w:bookmarkEnd w:id="20"/>
      <w:r>
        <w:rPr>
          <w:rFonts w:hint="cs"/>
          <w:rtl/>
        </w:rPr>
        <w:t>אנחנו היום נדבר על כך.</w:t>
      </w:r>
    </w:p>
    <w:p w:rsidR="00D71DD8" w:rsidRDefault="00D71DD8" w:rsidP="00D71DD8">
      <w:pPr>
        <w:rPr>
          <w:rtl/>
        </w:rPr>
      </w:pPr>
    </w:p>
    <w:p w:rsidR="00D71DD8" w:rsidRDefault="00D71DD8" w:rsidP="00D71DD8">
      <w:pPr>
        <w:rPr>
          <w:rtl/>
        </w:rPr>
      </w:pPr>
      <w:r>
        <w:rPr>
          <w:rFonts w:hint="cs"/>
          <w:rtl/>
        </w:rPr>
        <w:t>א</w:t>
      </w:r>
      <w:bookmarkStart w:id="21" w:name="_ETM_Q1_118042"/>
      <w:bookmarkEnd w:id="21"/>
      <w:r>
        <w:rPr>
          <w:rFonts w:hint="cs"/>
          <w:rtl/>
        </w:rPr>
        <w:t xml:space="preserve">ני כמובן רוצה לברך </w:t>
      </w:r>
      <w:bookmarkStart w:id="22" w:name="_ETM_Q1_118781"/>
      <w:bookmarkEnd w:id="22"/>
      <w:r>
        <w:rPr>
          <w:rFonts w:hint="cs"/>
          <w:rtl/>
        </w:rPr>
        <w:t>את</w:t>
      </w:r>
      <w:r w:rsidR="00361D2F">
        <w:rPr>
          <w:rFonts w:hint="cs"/>
          <w:rtl/>
        </w:rPr>
        <w:t xml:space="preserve"> </w:t>
      </w:r>
      <w:r>
        <w:rPr>
          <w:rFonts w:hint="cs"/>
          <w:rtl/>
        </w:rPr>
        <w:t xml:space="preserve">מנהלת הוועדה אתי שבתאי שנמצאת כאן ואת </w:t>
      </w:r>
      <w:bookmarkStart w:id="23" w:name="_ETM_Q1_123440"/>
      <w:bookmarkEnd w:id="23"/>
      <w:r>
        <w:rPr>
          <w:rFonts w:hint="cs"/>
          <w:rtl/>
        </w:rPr>
        <w:t>כל האורחים הק</w:t>
      </w:r>
      <w:r w:rsidR="00AF5720">
        <w:rPr>
          <w:rFonts w:hint="cs"/>
          <w:rtl/>
        </w:rPr>
        <w:t>בועים שלנו</w:t>
      </w:r>
      <w:r>
        <w:rPr>
          <w:rFonts w:hint="cs"/>
          <w:rtl/>
        </w:rPr>
        <w:t xml:space="preserve">. יש לנו כאן אורחים שנמצאים </w:t>
      </w:r>
      <w:bookmarkStart w:id="24" w:name="_ETM_Q1_126545"/>
      <w:bookmarkEnd w:id="24"/>
      <w:r>
        <w:rPr>
          <w:rFonts w:hint="cs"/>
          <w:rtl/>
        </w:rPr>
        <w:t>כאן פעם ראשונה ואני רוצה לברך את</w:t>
      </w:r>
      <w:r w:rsidR="00361D2F">
        <w:rPr>
          <w:rFonts w:hint="cs"/>
          <w:rtl/>
        </w:rPr>
        <w:t xml:space="preserve"> </w:t>
      </w:r>
      <w:r>
        <w:rPr>
          <w:rFonts w:hint="cs"/>
          <w:rtl/>
        </w:rPr>
        <w:t xml:space="preserve">המועצה </w:t>
      </w:r>
      <w:bookmarkStart w:id="25" w:name="_ETM_Q1_130231"/>
      <w:bookmarkEnd w:id="25"/>
      <w:r>
        <w:rPr>
          <w:rFonts w:hint="cs"/>
          <w:rtl/>
        </w:rPr>
        <w:t xml:space="preserve">לאזרחים ותיקים שקמה במדינה שלנו. אנחנו בטח נאפשר להם לדבר </w:t>
      </w:r>
      <w:bookmarkStart w:id="26" w:name="_ETM_Q1_138219"/>
      <w:bookmarkEnd w:id="26"/>
      <w:r>
        <w:rPr>
          <w:rFonts w:hint="cs"/>
          <w:rtl/>
        </w:rPr>
        <w:t xml:space="preserve">בהמשך. בתוך המועצה יש לנו שני חברי כנסת לשעבר </w:t>
      </w:r>
      <w:r>
        <w:rPr>
          <w:rtl/>
        </w:rPr>
        <w:t>–</w:t>
      </w:r>
      <w:r>
        <w:rPr>
          <w:rFonts w:hint="cs"/>
          <w:rtl/>
        </w:rPr>
        <w:t xml:space="preserve"> </w:t>
      </w:r>
      <w:bookmarkStart w:id="27" w:name="_ETM_Q1_144463"/>
      <w:bookmarkEnd w:id="27"/>
      <w:r>
        <w:rPr>
          <w:rFonts w:hint="cs"/>
          <w:rtl/>
        </w:rPr>
        <w:t>חבר הכנסת חיים דיין שנמצא כאן וחבר הכנסת יצחק</w:t>
      </w:r>
      <w:r w:rsidR="00361D2F">
        <w:rPr>
          <w:rFonts w:hint="cs"/>
          <w:rtl/>
        </w:rPr>
        <w:t xml:space="preserve"> </w:t>
      </w:r>
      <w:r>
        <w:rPr>
          <w:rFonts w:hint="cs"/>
          <w:rtl/>
        </w:rPr>
        <w:t xml:space="preserve">זיו שנמצא כאן. נמצא אתנו </w:t>
      </w:r>
      <w:bookmarkStart w:id="28" w:name="_ETM_Q1_148430"/>
      <w:bookmarkEnd w:id="28"/>
      <w:r>
        <w:rPr>
          <w:rFonts w:hint="cs"/>
          <w:rtl/>
        </w:rPr>
        <w:t>גם חבר כנסת לש</w:t>
      </w:r>
      <w:r w:rsidR="00AF5720">
        <w:rPr>
          <w:rFonts w:hint="cs"/>
          <w:rtl/>
        </w:rPr>
        <w:t xml:space="preserve">עבר אברהם כץ-עוז. כל האנשים האלה </w:t>
      </w:r>
      <w:bookmarkStart w:id="29" w:name="_ETM_Q1_155436"/>
      <w:bookmarkEnd w:id="29"/>
      <w:r w:rsidR="00AF5720">
        <w:rPr>
          <w:rFonts w:hint="cs"/>
          <w:rtl/>
        </w:rPr>
        <w:t xml:space="preserve">בעיני הם נכס של המדינה. </w:t>
      </w:r>
    </w:p>
    <w:p w:rsidR="00AF5720" w:rsidRDefault="00AF5720" w:rsidP="00D71DD8">
      <w:pPr>
        <w:rPr>
          <w:rtl/>
        </w:rPr>
      </w:pPr>
    </w:p>
    <w:p w:rsidR="00AF5720" w:rsidRDefault="00AF5720" w:rsidP="00D71DD8">
      <w:pPr>
        <w:rPr>
          <w:rtl/>
        </w:rPr>
      </w:pPr>
      <w:r>
        <w:rPr>
          <w:rFonts w:hint="cs"/>
          <w:rtl/>
        </w:rPr>
        <w:t>א</w:t>
      </w:r>
      <w:bookmarkStart w:id="30" w:name="_ETM_Q1_159194"/>
      <w:bookmarkEnd w:id="30"/>
      <w:r>
        <w:rPr>
          <w:rFonts w:hint="cs"/>
          <w:rtl/>
        </w:rPr>
        <w:t xml:space="preserve">ני מאוד מודה ומעריכה את </w:t>
      </w:r>
      <w:bookmarkStart w:id="31" w:name="_ETM_Q1_160553"/>
      <w:bookmarkEnd w:id="31"/>
      <w:r>
        <w:rPr>
          <w:rFonts w:hint="cs"/>
          <w:rtl/>
        </w:rPr>
        <w:t>זה שאתם היום נמצאים אתנו.</w:t>
      </w:r>
    </w:p>
    <w:p w:rsidR="00AF5720" w:rsidRDefault="00AF5720" w:rsidP="00D71DD8">
      <w:pPr>
        <w:rPr>
          <w:rtl/>
        </w:rPr>
      </w:pPr>
    </w:p>
    <w:p w:rsidR="00AF5720" w:rsidRDefault="00AF5720" w:rsidP="00D71DD8">
      <w:pPr>
        <w:rPr>
          <w:rtl/>
        </w:rPr>
      </w:pPr>
      <w:bookmarkStart w:id="32" w:name="_ETM_Q1_163779"/>
      <w:bookmarkEnd w:id="32"/>
      <w:r>
        <w:rPr>
          <w:rFonts w:hint="cs"/>
          <w:rtl/>
        </w:rPr>
        <w:t xml:space="preserve">נמצא אתנו גם אדם שאיחד סביב </w:t>
      </w:r>
      <w:bookmarkStart w:id="33" w:name="_ETM_Q1_166187"/>
      <w:bookmarkEnd w:id="33"/>
      <w:r>
        <w:rPr>
          <w:rFonts w:hint="cs"/>
          <w:rtl/>
        </w:rPr>
        <w:t xml:space="preserve">הכותרת מועצה לאזרחים ותיקים וזה צביקה </w:t>
      </w:r>
      <w:bookmarkStart w:id="34" w:name="_ETM_Q1_171393"/>
      <w:bookmarkEnd w:id="34"/>
      <w:r>
        <w:rPr>
          <w:rFonts w:hint="cs"/>
          <w:rtl/>
        </w:rPr>
        <w:t xml:space="preserve">מיכאלי שגם יספר קצת על העבודה של המועצה. ביקרתי שם, </w:t>
      </w:r>
      <w:bookmarkStart w:id="35" w:name="_ETM_Q1_179752"/>
      <w:bookmarkEnd w:id="35"/>
      <w:r>
        <w:rPr>
          <w:rFonts w:hint="cs"/>
          <w:rtl/>
        </w:rPr>
        <w:t xml:space="preserve">ראיתי את העבודה שהם עושים וזה דבר מדהים. מה שמאפיין </w:t>
      </w:r>
      <w:bookmarkStart w:id="36" w:name="_ETM_Q1_186714"/>
      <w:bookmarkEnd w:id="36"/>
      <w:r w:rsidR="00B15645">
        <w:rPr>
          <w:rFonts w:hint="cs"/>
          <w:rtl/>
        </w:rPr>
        <w:t xml:space="preserve">אותם זה שהם יודעים לומר תודה לאותם האנשים שעוזרים להם לחיות בכבוד. הייתי לא </w:t>
      </w:r>
      <w:bookmarkStart w:id="37" w:name="_ETM_Q1_194585"/>
      <w:bookmarkEnd w:id="37"/>
      <w:r w:rsidR="00B15645">
        <w:rPr>
          <w:rFonts w:hint="cs"/>
          <w:rtl/>
        </w:rPr>
        <w:t xml:space="preserve">פעם בהענקת תעודות ואני חושבת שזה דבר קטן אבל הוא כל כך חשוב, שהאנשים האלה באמת יודעים </w:t>
      </w:r>
      <w:bookmarkStart w:id="38" w:name="_ETM_Q1_203245"/>
      <w:bookmarkEnd w:id="38"/>
      <w:r w:rsidR="00B15645">
        <w:rPr>
          <w:rFonts w:hint="cs"/>
          <w:rtl/>
        </w:rPr>
        <w:t xml:space="preserve">להגיע לאנשים שתורמים למען האזרחים הוותיקים במדינה שלנו. אגב, גם </w:t>
      </w:r>
      <w:bookmarkStart w:id="39" w:name="_ETM_Q1_207681"/>
      <w:bookmarkEnd w:id="39"/>
      <w:r w:rsidR="00B15645">
        <w:rPr>
          <w:rFonts w:hint="cs"/>
          <w:rtl/>
        </w:rPr>
        <w:t>לי יש תעודה. תודה רבה. זה באמת כבוד מאוד גדול.</w:t>
      </w:r>
    </w:p>
    <w:p w:rsidR="00B15645" w:rsidRDefault="00B15645" w:rsidP="00D71DD8">
      <w:pPr>
        <w:rPr>
          <w:rtl/>
        </w:rPr>
      </w:pPr>
    </w:p>
    <w:p w:rsidR="00B15645" w:rsidRDefault="00B15645" w:rsidP="00D71DD8">
      <w:pPr>
        <w:rPr>
          <w:rtl/>
        </w:rPr>
      </w:pPr>
      <w:bookmarkStart w:id="40" w:name="_ETM_Q1_214825"/>
      <w:bookmarkEnd w:id="40"/>
      <w:r>
        <w:rPr>
          <w:rFonts w:hint="cs"/>
          <w:rtl/>
        </w:rPr>
        <w:t xml:space="preserve">מונח </w:t>
      </w:r>
      <w:bookmarkStart w:id="41" w:name="_ETM_Q1_215323"/>
      <w:bookmarkEnd w:id="41"/>
      <w:r>
        <w:rPr>
          <w:rFonts w:hint="cs"/>
          <w:rtl/>
        </w:rPr>
        <w:t>אצלכם על השולחן</w:t>
      </w:r>
      <w:r w:rsidR="00361D2F">
        <w:rPr>
          <w:rFonts w:hint="cs"/>
          <w:rtl/>
        </w:rPr>
        <w:t xml:space="preserve"> </w:t>
      </w:r>
      <w:r>
        <w:rPr>
          <w:rFonts w:hint="cs"/>
          <w:rtl/>
        </w:rPr>
        <w:t xml:space="preserve">מסמך שבדרך כלל אנחנו </w:t>
      </w:r>
      <w:bookmarkStart w:id="42" w:name="_ETM_Q1_220920"/>
      <w:bookmarkEnd w:id="42"/>
      <w:r>
        <w:rPr>
          <w:rFonts w:hint="cs"/>
          <w:rtl/>
        </w:rPr>
        <w:t>מניחים לפני הדיון.</w:t>
      </w:r>
      <w:r w:rsidR="00361D2F">
        <w:rPr>
          <w:rFonts w:hint="cs"/>
          <w:rtl/>
        </w:rPr>
        <w:t xml:space="preserve"> </w:t>
      </w:r>
      <w:r>
        <w:rPr>
          <w:rFonts w:hint="cs"/>
          <w:rtl/>
        </w:rPr>
        <w:t xml:space="preserve">את המסמך הזה הכין פרופסור יצחק בריק. אתם יכולים לקרוא אותו </w:t>
      </w:r>
      <w:bookmarkStart w:id="43" w:name="_ETM_Q1_228835"/>
      <w:bookmarkEnd w:id="43"/>
      <w:r>
        <w:rPr>
          <w:rFonts w:hint="cs"/>
          <w:rtl/>
        </w:rPr>
        <w:t>אבל היום אני רוצה יותר ויותר לשמוע אתכם.</w:t>
      </w:r>
      <w:r w:rsidR="00361D2F">
        <w:rPr>
          <w:rFonts w:hint="cs"/>
          <w:rtl/>
        </w:rPr>
        <w:t xml:space="preserve"> </w:t>
      </w:r>
      <w:bookmarkStart w:id="44" w:name="_ETM_Q1_233624"/>
      <w:bookmarkEnd w:id="44"/>
      <w:r>
        <w:rPr>
          <w:rFonts w:hint="cs"/>
          <w:rtl/>
        </w:rPr>
        <w:t xml:space="preserve">יש כאן כל כך הרבה אנשים שרציתי לומר מי הם </w:t>
      </w:r>
      <w:bookmarkStart w:id="45" w:name="_ETM_Q1_235622"/>
      <w:bookmarkEnd w:id="45"/>
      <w:r>
        <w:rPr>
          <w:rFonts w:hint="cs"/>
          <w:rtl/>
        </w:rPr>
        <w:t>ומה הם, אנשים שיש</w:t>
      </w:r>
      <w:r w:rsidR="00361D2F">
        <w:rPr>
          <w:rFonts w:hint="cs"/>
          <w:rtl/>
        </w:rPr>
        <w:t xml:space="preserve"> </w:t>
      </w:r>
      <w:r>
        <w:rPr>
          <w:rFonts w:hint="cs"/>
          <w:rtl/>
        </w:rPr>
        <w:t>להם תרומה מאוד גדול</w:t>
      </w:r>
      <w:bookmarkStart w:id="46" w:name="_ETM_Q1_240033"/>
      <w:bookmarkEnd w:id="46"/>
      <w:r>
        <w:rPr>
          <w:rFonts w:hint="cs"/>
          <w:rtl/>
        </w:rPr>
        <w:t>ה לטובת מדינת ישראל. כשאני אתן לכם זכות דיבור,</w:t>
      </w:r>
      <w:bookmarkStart w:id="47" w:name="_ETM_Q1_246322"/>
      <w:bookmarkEnd w:id="47"/>
      <w:r>
        <w:rPr>
          <w:rFonts w:hint="cs"/>
          <w:rtl/>
        </w:rPr>
        <w:t xml:space="preserve"> תאמרו מי אתם ומה אותה תרומה עליה אני מדברת </w:t>
      </w:r>
      <w:bookmarkStart w:id="48" w:name="_ETM_Q1_254128"/>
      <w:bookmarkEnd w:id="48"/>
      <w:r>
        <w:rPr>
          <w:rFonts w:hint="cs"/>
          <w:rtl/>
        </w:rPr>
        <w:t>לטובת החברה במדינה שלנו.</w:t>
      </w:r>
    </w:p>
    <w:p w:rsidR="00B15645" w:rsidRDefault="00B15645" w:rsidP="00D71DD8">
      <w:pPr>
        <w:rPr>
          <w:rtl/>
        </w:rPr>
      </w:pPr>
    </w:p>
    <w:p w:rsidR="00B15645" w:rsidRDefault="00B15645" w:rsidP="00D71DD8">
      <w:pPr>
        <w:rPr>
          <w:rtl/>
        </w:rPr>
      </w:pPr>
      <w:bookmarkStart w:id="49" w:name="_ETM_Q1_256427"/>
      <w:bookmarkEnd w:id="49"/>
      <w:r>
        <w:rPr>
          <w:rFonts w:hint="cs"/>
          <w:rtl/>
        </w:rPr>
        <w:t xml:space="preserve">נמצאת כאן ברכיה שהיא נציגה של המשרד לשוויון </w:t>
      </w:r>
      <w:bookmarkStart w:id="50" w:name="_ETM_Q1_258914"/>
      <w:bookmarkEnd w:id="50"/>
      <w:r>
        <w:rPr>
          <w:rFonts w:hint="cs"/>
          <w:rtl/>
        </w:rPr>
        <w:t>חברתי שהיא שותפה שלנו לאורך כל הדיוני</w:t>
      </w:r>
      <w:bookmarkStart w:id="51" w:name="_ETM_Q1_264220"/>
      <w:bookmarkEnd w:id="51"/>
      <w:r>
        <w:rPr>
          <w:rFonts w:hint="cs"/>
          <w:rtl/>
        </w:rPr>
        <w:t xml:space="preserve">ם. אני יודעת שהכנת לנו גם מצגת </w:t>
      </w:r>
      <w:bookmarkStart w:id="52" w:name="_ETM_Q1_265846"/>
      <w:bookmarkEnd w:id="52"/>
      <w:r>
        <w:rPr>
          <w:rFonts w:hint="cs"/>
          <w:rtl/>
        </w:rPr>
        <w:t xml:space="preserve">בנושא וניתן לך להציג אותה. אם את ערוכה לכך, אני </w:t>
      </w:r>
      <w:bookmarkStart w:id="53" w:name="_ETM_Q1_269625"/>
      <w:bookmarkEnd w:id="53"/>
      <w:r>
        <w:rPr>
          <w:rFonts w:hint="cs"/>
          <w:rtl/>
        </w:rPr>
        <w:t>רוצה שנתחיל במצגת.</w:t>
      </w:r>
    </w:p>
    <w:p w:rsidR="00B15645" w:rsidRDefault="00B15645" w:rsidP="00D71DD8">
      <w:pPr>
        <w:rPr>
          <w:rtl/>
        </w:rPr>
      </w:pPr>
    </w:p>
    <w:p w:rsidR="00B15645" w:rsidRDefault="00B15645" w:rsidP="00D71DD8">
      <w:pPr>
        <w:rPr>
          <w:rtl/>
        </w:rPr>
      </w:pPr>
      <w:bookmarkStart w:id="54" w:name="_ETM_Q1_292071"/>
      <w:bookmarkEnd w:id="54"/>
      <w:r>
        <w:rPr>
          <w:rFonts w:hint="cs"/>
          <w:rtl/>
        </w:rPr>
        <w:t xml:space="preserve">כבוד מאוד גדול לעמוד בראש </w:t>
      </w:r>
      <w:bookmarkStart w:id="55" w:name="_ETM_Q1_292641"/>
      <w:bookmarkEnd w:id="55"/>
      <w:r>
        <w:rPr>
          <w:rFonts w:hint="cs"/>
          <w:rtl/>
        </w:rPr>
        <w:t xml:space="preserve">הוועדה. העבודה הנפלאה שעושים כל השותפים שלי, אני לא לבד. </w:t>
      </w:r>
      <w:bookmarkStart w:id="56" w:name="_ETM_Q1_299529"/>
      <w:bookmarkEnd w:id="56"/>
      <w:r>
        <w:rPr>
          <w:rFonts w:hint="cs"/>
          <w:rtl/>
        </w:rPr>
        <w:t xml:space="preserve">לבד לא הייתי מצליחה לעשות דבר. יש לי כאן </w:t>
      </w:r>
      <w:bookmarkStart w:id="57" w:name="_ETM_Q1_302227"/>
      <w:bookmarkEnd w:id="57"/>
      <w:r>
        <w:rPr>
          <w:rFonts w:hint="cs"/>
          <w:rtl/>
        </w:rPr>
        <w:t xml:space="preserve">שותפים </w:t>
      </w:r>
      <w:proofErr w:type="spellStart"/>
      <w:r>
        <w:rPr>
          <w:rFonts w:hint="cs"/>
          <w:rtl/>
        </w:rPr>
        <w:t>אמיתיים</w:t>
      </w:r>
      <w:proofErr w:type="spellEnd"/>
      <w:r>
        <w:rPr>
          <w:rFonts w:hint="cs"/>
          <w:rtl/>
        </w:rPr>
        <w:t xml:space="preserve"> לדרך ועל כך תמיד אני אומרת תודה ותודה לכם.</w:t>
      </w:r>
    </w:p>
    <w:p w:rsidR="00B15645" w:rsidRDefault="00B15645" w:rsidP="00D71DD8">
      <w:pPr>
        <w:rPr>
          <w:rtl/>
        </w:rPr>
      </w:pPr>
    </w:p>
    <w:p w:rsidR="00B15645" w:rsidRDefault="00B15645" w:rsidP="00D71DD8">
      <w:pPr>
        <w:rPr>
          <w:rtl/>
        </w:rPr>
      </w:pPr>
      <w:r>
        <w:rPr>
          <w:rFonts w:hint="cs"/>
          <w:rtl/>
        </w:rPr>
        <w:t>אנ</w:t>
      </w:r>
      <w:bookmarkStart w:id="58" w:name="_ETM_Q1_309416"/>
      <w:bookmarkEnd w:id="58"/>
      <w:r>
        <w:rPr>
          <w:rFonts w:hint="cs"/>
          <w:rtl/>
        </w:rPr>
        <w:t>י מציעה שנתחיל במצגת. המשרד לשוויון</w:t>
      </w:r>
      <w:bookmarkStart w:id="59" w:name="_ETM_Q1_311407"/>
      <w:bookmarkEnd w:id="59"/>
      <w:r>
        <w:rPr>
          <w:rFonts w:hint="cs"/>
          <w:rtl/>
        </w:rPr>
        <w:t xml:space="preserve"> חברתי.</w:t>
      </w:r>
      <w:r w:rsidR="00361D2F">
        <w:rPr>
          <w:rFonts w:hint="cs"/>
          <w:rtl/>
        </w:rPr>
        <w:t xml:space="preserve"> </w:t>
      </w:r>
      <w:r>
        <w:rPr>
          <w:rFonts w:hint="cs"/>
          <w:rtl/>
        </w:rPr>
        <w:t xml:space="preserve">נראה את המצגת ואחר כך </w:t>
      </w:r>
      <w:bookmarkStart w:id="60" w:name="_ETM_Q1_315902"/>
      <w:bookmarkEnd w:id="60"/>
      <w:r>
        <w:rPr>
          <w:rFonts w:hint="cs"/>
          <w:rtl/>
        </w:rPr>
        <w:t xml:space="preserve">אני אתן לפרופסור בריק לומר כמה מילים על המסמך. </w:t>
      </w:r>
      <w:bookmarkStart w:id="61" w:name="_ETM_Q1_320399"/>
      <w:bookmarkEnd w:id="61"/>
      <w:r>
        <w:rPr>
          <w:rFonts w:hint="cs"/>
          <w:rtl/>
        </w:rPr>
        <w:t xml:space="preserve">המסמך הוא טיוטה. אנחנו רשאים ואתם רשאים לקחת חלק במה </w:t>
      </w:r>
      <w:bookmarkStart w:id="62" w:name="_ETM_Q1_325021"/>
      <w:bookmarkEnd w:id="62"/>
      <w:r>
        <w:rPr>
          <w:rFonts w:hint="cs"/>
          <w:rtl/>
        </w:rPr>
        <w:t xml:space="preserve">שיהיה רשום בדוח ההמלצות. כל הדברים אותם אתם רוצים להכניס, </w:t>
      </w:r>
      <w:bookmarkStart w:id="63" w:name="_ETM_Q1_333250"/>
      <w:bookmarkEnd w:id="63"/>
      <w:r>
        <w:rPr>
          <w:rFonts w:hint="cs"/>
          <w:rtl/>
        </w:rPr>
        <w:t>אני אשמח לשמוע ולהכניס.</w:t>
      </w:r>
    </w:p>
    <w:p w:rsidR="00B15645" w:rsidRDefault="00B15645" w:rsidP="00D71DD8">
      <w:pPr>
        <w:rPr>
          <w:rtl/>
        </w:rPr>
      </w:pPr>
    </w:p>
    <w:p w:rsidR="00B15645" w:rsidRDefault="00B15645" w:rsidP="00B15645">
      <w:pPr>
        <w:pStyle w:val="af9"/>
        <w:keepNext/>
        <w:rPr>
          <w:rtl/>
        </w:rPr>
      </w:pPr>
      <w:bookmarkStart w:id="64" w:name="_ETM_Q1_340371"/>
      <w:bookmarkEnd w:id="64"/>
      <w:r>
        <w:rPr>
          <w:rtl/>
        </w:rPr>
        <w:lastRenderedPageBreak/>
        <w:t xml:space="preserve">ברכי </w:t>
      </w:r>
      <w:proofErr w:type="spellStart"/>
      <w:r>
        <w:rPr>
          <w:rtl/>
        </w:rPr>
        <w:t>דליצקי</w:t>
      </w:r>
      <w:proofErr w:type="spellEnd"/>
      <w:r>
        <w:rPr>
          <w:rtl/>
        </w:rPr>
        <w:t>:</w:t>
      </w:r>
    </w:p>
    <w:p w:rsidR="00B15645" w:rsidRDefault="00B15645" w:rsidP="00B15645">
      <w:pPr>
        <w:pStyle w:val="KeepWithNext"/>
        <w:rPr>
          <w:rtl/>
        </w:rPr>
      </w:pPr>
    </w:p>
    <w:p w:rsidR="00B15645" w:rsidRDefault="00B15645" w:rsidP="00B15645">
      <w:pPr>
        <w:rPr>
          <w:rtl/>
        </w:rPr>
      </w:pPr>
      <w:r>
        <w:rPr>
          <w:rFonts w:hint="cs"/>
          <w:rtl/>
        </w:rPr>
        <w:t>קיבלתי משימה</w:t>
      </w:r>
      <w:r w:rsidR="00361D2F">
        <w:rPr>
          <w:rFonts w:hint="cs"/>
          <w:rtl/>
        </w:rPr>
        <w:t xml:space="preserve"> </w:t>
      </w:r>
      <w:r>
        <w:rPr>
          <w:rFonts w:hint="cs"/>
          <w:rtl/>
        </w:rPr>
        <w:t xml:space="preserve">לעשות את הדברים </w:t>
      </w:r>
      <w:bookmarkStart w:id="65" w:name="_ETM_Q1_340167"/>
      <w:bookmarkEnd w:id="65"/>
      <w:r>
        <w:rPr>
          <w:rFonts w:hint="cs"/>
          <w:rtl/>
        </w:rPr>
        <w:t xml:space="preserve">בזמן מאוד קצר ואני מקווה שאני אעמוד בה. </w:t>
      </w:r>
    </w:p>
    <w:p w:rsidR="00B15645" w:rsidRDefault="00B15645" w:rsidP="00B15645">
      <w:pPr>
        <w:rPr>
          <w:rtl/>
        </w:rPr>
      </w:pPr>
    </w:p>
    <w:p w:rsidR="00417355" w:rsidRDefault="00417355" w:rsidP="00417355">
      <w:pPr>
        <w:pStyle w:val="af6"/>
        <w:keepNext/>
        <w:rPr>
          <w:rtl/>
        </w:rPr>
      </w:pPr>
      <w:bookmarkStart w:id="66" w:name="_ETM_Q1_345084"/>
      <w:bookmarkEnd w:id="66"/>
      <w:r>
        <w:rPr>
          <w:rtl/>
        </w:rPr>
        <w:t xml:space="preserve">היו"ר טלי </w:t>
      </w:r>
      <w:proofErr w:type="spellStart"/>
      <w:r>
        <w:rPr>
          <w:rtl/>
        </w:rPr>
        <w:t>פלוסקוב</w:t>
      </w:r>
      <w:proofErr w:type="spellEnd"/>
      <w:r>
        <w:rPr>
          <w:rtl/>
        </w:rPr>
        <w:t>:</w:t>
      </w:r>
    </w:p>
    <w:p w:rsidR="00417355" w:rsidRDefault="00417355" w:rsidP="00417355">
      <w:pPr>
        <w:pStyle w:val="KeepWithNext"/>
        <w:rPr>
          <w:rtl/>
        </w:rPr>
      </w:pPr>
    </w:p>
    <w:p w:rsidR="00417355" w:rsidRDefault="00417355" w:rsidP="00417355">
      <w:pPr>
        <w:rPr>
          <w:rtl/>
        </w:rPr>
      </w:pPr>
      <w:r>
        <w:rPr>
          <w:rFonts w:hint="cs"/>
          <w:rtl/>
        </w:rPr>
        <w:t xml:space="preserve">כולנו </w:t>
      </w:r>
      <w:bookmarkStart w:id="67" w:name="_ETM_Q1_345661"/>
      <w:bookmarkEnd w:id="67"/>
      <w:r>
        <w:rPr>
          <w:rFonts w:hint="cs"/>
          <w:rtl/>
        </w:rPr>
        <w:t>עובדים מהר וטוב.</w:t>
      </w:r>
    </w:p>
    <w:p w:rsidR="00417355" w:rsidRDefault="00417355" w:rsidP="00417355">
      <w:pPr>
        <w:rPr>
          <w:rtl/>
        </w:rPr>
      </w:pPr>
    </w:p>
    <w:p w:rsidR="00417355" w:rsidRDefault="00417355" w:rsidP="00417355">
      <w:pPr>
        <w:pStyle w:val="af9"/>
        <w:keepNext/>
        <w:rPr>
          <w:rtl/>
        </w:rPr>
      </w:pPr>
      <w:bookmarkStart w:id="68" w:name="_ETM_Q1_345928"/>
      <w:bookmarkStart w:id="69" w:name="_ETM_Q1_346772"/>
      <w:bookmarkEnd w:id="68"/>
      <w:bookmarkEnd w:id="69"/>
      <w:r>
        <w:rPr>
          <w:rtl/>
        </w:rPr>
        <w:t xml:space="preserve">ברכי </w:t>
      </w:r>
      <w:proofErr w:type="spellStart"/>
      <w:r>
        <w:rPr>
          <w:rtl/>
        </w:rPr>
        <w:t>דליצקי</w:t>
      </w:r>
      <w:proofErr w:type="spellEnd"/>
      <w:r>
        <w:rPr>
          <w:rtl/>
        </w:rPr>
        <w:t>:</w:t>
      </w:r>
    </w:p>
    <w:p w:rsidR="00417355" w:rsidRDefault="00417355" w:rsidP="00417355">
      <w:pPr>
        <w:pStyle w:val="KeepWithNext"/>
        <w:rPr>
          <w:rtl/>
        </w:rPr>
      </w:pPr>
    </w:p>
    <w:p w:rsidR="00417355" w:rsidRDefault="00417355" w:rsidP="00417355">
      <w:pPr>
        <w:rPr>
          <w:rtl/>
        </w:rPr>
      </w:pPr>
      <w:r>
        <w:rPr>
          <w:rFonts w:hint="cs"/>
          <w:rtl/>
        </w:rPr>
        <w:t xml:space="preserve"> לא נתתי סטטיסטיקה על </w:t>
      </w:r>
      <w:bookmarkStart w:id="70" w:name="_ETM_Q1_350154"/>
      <w:bookmarkEnd w:id="70"/>
      <w:r>
        <w:rPr>
          <w:rFonts w:hint="cs"/>
          <w:rtl/>
        </w:rPr>
        <w:t>אזרחים ותיקים כי אני משערת שמי שנמצא כאן מכיר</w:t>
      </w:r>
      <w:r w:rsidR="00361D2F">
        <w:rPr>
          <w:rFonts w:hint="cs"/>
          <w:rtl/>
        </w:rPr>
        <w:t xml:space="preserve"> </w:t>
      </w:r>
      <w:r>
        <w:rPr>
          <w:rFonts w:hint="cs"/>
          <w:rtl/>
        </w:rPr>
        <w:t xml:space="preserve">כבר את הנתונים. אני רק מזכירה </w:t>
      </w:r>
      <w:bookmarkStart w:id="71" w:name="_ETM_Q1_358534"/>
      <w:bookmarkEnd w:id="71"/>
      <w:r>
        <w:rPr>
          <w:rFonts w:hint="cs"/>
          <w:rtl/>
        </w:rPr>
        <w:t xml:space="preserve">את השינוי המשמעותי הדמוגרפי שחל במעבר שבין המאה ה-20 </w:t>
      </w:r>
      <w:bookmarkStart w:id="72" w:name="_ETM_Q1_365531"/>
      <w:bookmarkEnd w:id="72"/>
      <w:r>
        <w:rPr>
          <w:rFonts w:hint="cs"/>
          <w:rtl/>
        </w:rPr>
        <w:t>לתקופתנו אנו, בה למעשה תקופות החיים משתנות</w:t>
      </w:r>
      <w:bookmarkStart w:id="73" w:name="_ETM_Q1_372324"/>
      <w:bookmarkEnd w:id="73"/>
      <w:r>
        <w:rPr>
          <w:rFonts w:hint="cs"/>
          <w:rtl/>
        </w:rPr>
        <w:t>. בעבר היינו ילדים, עבדנו והגענו לסוף חיינו והיום למעשה</w:t>
      </w:r>
      <w:r w:rsidR="00361D2F">
        <w:rPr>
          <w:rFonts w:hint="cs"/>
          <w:rtl/>
        </w:rPr>
        <w:t xml:space="preserve"> </w:t>
      </w:r>
      <w:r>
        <w:rPr>
          <w:rFonts w:hint="cs"/>
          <w:rtl/>
        </w:rPr>
        <w:t xml:space="preserve">אורך החיים גדל וגם צורת החיים </w:t>
      </w:r>
      <w:bookmarkStart w:id="74" w:name="_ETM_Q1_384703"/>
      <w:bookmarkEnd w:id="74"/>
      <w:r>
        <w:rPr>
          <w:rFonts w:hint="cs"/>
          <w:rtl/>
        </w:rPr>
        <w:t>השתנתה. למעשה העלייה בתוחלת החיים מייצרת את תקופת החיים החדשה.</w:t>
      </w:r>
    </w:p>
    <w:p w:rsidR="00417355" w:rsidRDefault="00417355" w:rsidP="00417355">
      <w:pPr>
        <w:rPr>
          <w:rtl/>
        </w:rPr>
      </w:pPr>
    </w:p>
    <w:p w:rsidR="00417355" w:rsidRDefault="00417355" w:rsidP="00417355">
      <w:pPr>
        <w:pStyle w:val="af6"/>
        <w:keepNext/>
        <w:rPr>
          <w:rtl/>
        </w:rPr>
      </w:pPr>
      <w:r>
        <w:rPr>
          <w:rtl/>
        </w:rPr>
        <w:t xml:space="preserve">היו"ר טלי </w:t>
      </w:r>
      <w:proofErr w:type="spellStart"/>
      <w:r>
        <w:rPr>
          <w:rtl/>
        </w:rPr>
        <w:t>פלוסקוב</w:t>
      </w:r>
      <w:proofErr w:type="spellEnd"/>
      <w:r>
        <w:rPr>
          <w:rtl/>
        </w:rPr>
        <w:t>:</w:t>
      </w:r>
    </w:p>
    <w:p w:rsidR="00417355" w:rsidRDefault="00417355" w:rsidP="00417355">
      <w:pPr>
        <w:pStyle w:val="KeepWithNext"/>
        <w:rPr>
          <w:rtl/>
        </w:rPr>
      </w:pPr>
    </w:p>
    <w:p w:rsidR="00417355" w:rsidRDefault="00417355" w:rsidP="00417355">
      <w:pPr>
        <w:rPr>
          <w:rtl/>
        </w:rPr>
      </w:pPr>
      <w:bookmarkStart w:id="75" w:name="_ETM_Q1_392468"/>
      <w:bookmarkEnd w:id="75"/>
      <w:r>
        <w:rPr>
          <w:rFonts w:hint="cs"/>
          <w:rtl/>
        </w:rPr>
        <w:t xml:space="preserve"> המצגת מונחת על השולחן.</w:t>
      </w:r>
    </w:p>
    <w:p w:rsidR="00417355" w:rsidRDefault="00417355" w:rsidP="00417355">
      <w:pPr>
        <w:rPr>
          <w:rtl/>
        </w:rPr>
      </w:pPr>
    </w:p>
    <w:p w:rsidR="00417355" w:rsidRDefault="00417355" w:rsidP="00417355">
      <w:pPr>
        <w:pStyle w:val="af9"/>
        <w:keepNext/>
        <w:rPr>
          <w:rtl/>
        </w:rPr>
      </w:pPr>
      <w:bookmarkStart w:id="76" w:name="_ETM_Q1_393542"/>
      <w:bookmarkStart w:id="77" w:name="_ETM_Q1_394556"/>
      <w:bookmarkEnd w:id="76"/>
      <w:bookmarkEnd w:id="77"/>
      <w:r>
        <w:rPr>
          <w:rtl/>
        </w:rPr>
        <w:t xml:space="preserve">ברכי </w:t>
      </w:r>
      <w:proofErr w:type="spellStart"/>
      <w:r>
        <w:rPr>
          <w:rtl/>
        </w:rPr>
        <w:t>דליצקי</w:t>
      </w:r>
      <w:proofErr w:type="spellEnd"/>
      <w:r>
        <w:rPr>
          <w:rtl/>
        </w:rPr>
        <w:t>:</w:t>
      </w:r>
    </w:p>
    <w:p w:rsidR="00417355" w:rsidRDefault="00417355" w:rsidP="00417355">
      <w:pPr>
        <w:pStyle w:val="KeepWithNext"/>
        <w:rPr>
          <w:rtl/>
        </w:rPr>
      </w:pPr>
    </w:p>
    <w:p w:rsidR="00417355" w:rsidRDefault="00417355" w:rsidP="00417355">
      <w:pPr>
        <w:rPr>
          <w:rtl/>
        </w:rPr>
      </w:pPr>
      <w:r>
        <w:rPr>
          <w:rFonts w:hint="cs"/>
          <w:rtl/>
        </w:rPr>
        <w:t xml:space="preserve">אני למעשה אשתף אתכם בתהליך שאני </w:t>
      </w:r>
      <w:bookmarkStart w:id="78" w:name="_ETM_Q1_399492"/>
      <w:bookmarkEnd w:id="78"/>
      <w:r>
        <w:rPr>
          <w:rFonts w:hint="cs"/>
          <w:rtl/>
        </w:rPr>
        <w:t xml:space="preserve">עברתי. אני במשרד לענייני גמלאים, אזרחים ותיקים, מזה </w:t>
      </w:r>
      <w:bookmarkStart w:id="79" w:name="_ETM_Q1_403600"/>
      <w:bookmarkEnd w:id="79"/>
      <w:r>
        <w:rPr>
          <w:rFonts w:hint="cs"/>
          <w:rtl/>
        </w:rPr>
        <w:t xml:space="preserve">עשור וגם אני בתוך הלמידה שלי את הזקנה עברתי </w:t>
      </w:r>
      <w:bookmarkStart w:id="80" w:name="_ETM_Q1_407323"/>
      <w:bookmarkEnd w:id="80"/>
      <w:r>
        <w:rPr>
          <w:rFonts w:hint="cs"/>
          <w:rtl/>
        </w:rPr>
        <w:t xml:space="preserve">תהליכים ומחשבות רבות בנושא של זקנה והזדקנות. </w:t>
      </w:r>
    </w:p>
    <w:p w:rsidR="00417355" w:rsidRDefault="00417355" w:rsidP="00417355">
      <w:pPr>
        <w:rPr>
          <w:rtl/>
        </w:rPr>
      </w:pPr>
    </w:p>
    <w:p w:rsidR="00417355" w:rsidRDefault="00417355" w:rsidP="00417355">
      <w:pPr>
        <w:rPr>
          <w:rtl/>
        </w:rPr>
      </w:pPr>
      <w:bookmarkStart w:id="81" w:name="_ETM_Q1_411588"/>
      <w:bookmarkEnd w:id="81"/>
      <w:r>
        <w:rPr>
          <w:rFonts w:hint="cs"/>
          <w:rtl/>
        </w:rPr>
        <w:t xml:space="preserve">נתונים. אנחנו כל </w:t>
      </w:r>
      <w:bookmarkStart w:id="82" w:name="_ETM_Q1_412447"/>
      <w:bookmarkEnd w:id="82"/>
      <w:r>
        <w:rPr>
          <w:rFonts w:hint="cs"/>
          <w:rtl/>
        </w:rPr>
        <w:t xml:space="preserve">יום מוסיפים לחיינו שש שעות ביממה. אדם חי היום בממוצע </w:t>
      </w:r>
      <w:bookmarkStart w:id="83" w:name="_ETM_Q1_416705"/>
      <w:bookmarkEnd w:id="83"/>
      <w:r>
        <w:rPr>
          <w:rFonts w:hint="cs"/>
          <w:rtl/>
        </w:rPr>
        <w:t>כ-17 שנים לאחר פרישתו. כשהוא כבר מגיע לגיל זקנה, למעש</w:t>
      </w:r>
      <w:bookmarkStart w:id="84" w:name="_ETM_Q1_420998"/>
      <w:bookmarkEnd w:id="84"/>
      <w:r>
        <w:rPr>
          <w:rFonts w:hint="cs"/>
          <w:rtl/>
        </w:rPr>
        <w:t xml:space="preserve">ה הוא חי 20 שנים לאחר פרישתו. </w:t>
      </w:r>
    </w:p>
    <w:p w:rsidR="00417355" w:rsidRDefault="00417355" w:rsidP="00417355">
      <w:pPr>
        <w:rPr>
          <w:rtl/>
        </w:rPr>
      </w:pPr>
      <w:bookmarkStart w:id="85" w:name="_ETM_Q1_424423"/>
      <w:bookmarkEnd w:id="85"/>
    </w:p>
    <w:p w:rsidR="00417355" w:rsidRDefault="00417355" w:rsidP="00417355">
      <w:pPr>
        <w:rPr>
          <w:rtl/>
        </w:rPr>
      </w:pPr>
      <w:r>
        <w:rPr>
          <w:rFonts w:hint="cs"/>
          <w:rtl/>
        </w:rPr>
        <w:t xml:space="preserve">המילה פרישה </w:t>
      </w:r>
      <w:r>
        <w:rPr>
          <w:rtl/>
        </w:rPr>
        <w:t>–</w:t>
      </w:r>
      <w:r>
        <w:rPr>
          <w:rFonts w:hint="cs"/>
          <w:rtl/>
        </w:rPr>
        <w:t xml:space="preserve"> </w:t>
      </w:r>
      <w:bookmarkStart w:id="86" w:name="_ETM_Q1_426377"/>
      <w:bookmarkEnd w:id="86"/>
      <w:r>
        <w:rPr>
          <w:rFonts w:hint="cs"/>
          <w:rtl/>
        </w:rPr>
        <w:t>פרישה מהחברה, ממעגלי החיים,</w:t>
      </w:r>
      <w:r w:rsidR="00361D2F">
        <w:rPr>
          <w:rFonts w:hint="cs"/>
          <w:rtl/>
        </w:rPr>
        <w:t xml:space="preserve"> </w:t>
      </w:r>
      <w:r>
        <w:rPr>
          <w:rFonts w:hint="cs"/>
          <w:rtl/>
        </w:rPr>
        <w:t>ממעגלי ההשתייכות, מהעשייה, מהתרומה, האם אכן כך?</w:t>
      </w:r>
    </w:p>
    <w:p w:rsidR="00417355" w:rsidRDefault="00417355" w:rsidP="00417355">
      <w:pPr>
        <w:rPr>
          <w:rtl/>
        </w:rPr>
      </w:pPr>
    </w:p>
    <w:p w:rsidR="00417355" w:rsidRDefault="00417355" w:rsidP="00417355">
      <w:pPr>
        <w:rPr>
          <w:rtl/>
        </w:rPr>
      </w:pPr>
      <w:bookmarkStart w:id="87" w:name="_ETM_Q1_436306"/>
      <w:bookmarkEnd w:id="87"/>
      <w:r>
        <w:rPr>
          <w:rFonts w:hint="cs"/>
          <w:rtl/>
        </w:rPr>
        <w:t xml:space="preserve">בדידות שמלווה את כל תהליך ההזדקנות והפרישה, תחושה </w:t>
      </w:r>
      <w:bookmarkStart w:id="88" w:name="_ETM_Q1_440561"/>
      <w:bookmarkEnd w:id="88"/>
      <w:r>
        <w:rPr>
          <w:rFonts w:hint="cs"/>
          <w:rtl/>
        </w:rPr>
        <w:t xml:space="preserve">של מחסור בכלים חברתיים ונקודות מפגש שכל אחד מאתנו פוגש </w:t>
      </w:r>
      <w:bookmarkStart w:id="89" w:name="_ETM_Q1_445193"/>
      <w:bookmarkEnd w:id="89"/>
      <w:r>
        <w:rPr>
          <w:rFonts w:hint="cs"/>
          <w:rtl/>
        </w:rPr>
        <w:t>במהלך כל ימיו וכל חייו ולמעשה בנקודת הפרישה הדברים משתנים.</w:t>
      </w:r>
    </w:p>
    <w:p w:rsidR="00417355" w:rsidRDefault="00417355" w:rsidP="00417355">
      <w:pPr>
        <w:rPr>
          <w:rtl/>
        </w:rPr>
      </w:pPr>
    </w:p>
    <w:p w:rsidR="00417355" w:rsidRDefault="00417355" w:rsidP="00417355">
      <w:pPr>
        <w:rPr>
          <w:rtl/>
        </w:rPr>
      </w:pPr>
      <w:bookmarkStart w:id="90" w:name="_ETM_Q1_453697"/>
      <w:bookmarkEnd w:id="90"/>
      <w:r>
        <w:rPr>
          <w:rFonts w:hint="cs"/>
          <w:rtl/>
        </w:rPr>
        <w:t xml:space="preserve">פערים </w:t>
      </w:r>
      <w:bookmarkStart w:id="91" w:name="_ETM_Q1_454960"/>
      <w:bookmarkEnd w:id="91"/>
      <w:r>
        <w:rPr>
          <w:rFonts w:hint="cs"/>
          <w:rtl/>
        </w:rPr>
        <w:t>שנוצרים. הפער העיקרי, אני חושבת שהוא למעשה הפער בין</w:t>
      </w:r>
      <w:r w:rsidR="00361D2F">
        <w:rPr>
          <w:rFonts w:hint="cs"/>
          <w:rtl/>
        </w:rPr>
        <w:t xml:space="preserve"> </w:t>
      </w:r>
      <w:r>
        <w:rPr>
          <w:rFonts w:hint="cs"/>
          <w:rtl/>
        </w:rPr>
        <w:t xml:space="preserve">הגיל הכרונולוגי לגיל הפונקציונאלי, בין מה </w:t>
      </w:r>
      <w:bookmarkStart w:id="92" w:name="_ETM_Q1_461028"/>
      <w:bookmarkEnd w:id="92"/>
      <w:r>
        <w:rPr>
          <w:rFonts w:hint="cs"/>
          <w:rtl/>
        </w:rPr>
        <w:t xml:space="preserve">שאני מרגיש, בין מה שהנפש שלי, לבין הכלי שמשמש </w:t>
      </w:r>
      <w:bookmarkStart w:id="93" w:name="_ETM_Q1_464561"/>
      <w:bookmarkEnd w:id="93"/>
      <w:r>
        <w:rPr>
          <w:rFonts w:hint="cs"/>
          <w:rtl/>
        </w:rPr>
        <w:t xml:space="preserve">אותי ביום יום. הנפש לא מזדקנת כי היא לנצח מרגישה </w:t>
      </w:r>
      <w:bookmarkStart w:id="94" w:name="_ETM_Q1_468538"/>
      <w:bookmarkEnd w:id="94"/>
      <w:r>
        <w:rPr>
          <w:rFonts w:hint="cs"/>
          <w:rtl/>
        </w:rPr>
        <w:t>צעירה ובעלת יכולת אבל הגוף לפעמים פחות.</w:t>
      </w:r>
    </w:p>
    <w:p w:rsidR="00417355" w:rsidRDefault="00417355" w:rsidP="00417355">
      <w:pPr>
        <w:rPr>
          <w:rtl/>
        </w:rPr>
      </w:pPr>
    </w:p>
    <w:p w:rsidR="00417355" w:rsidRDefault="00417355" w:rsidP="00417355">
      <w:pPr>
        <w:rPr>
          <w:rtl/>
        </w:rPr>
      </w:pPr>
      <w:bookmarkStart w:id="95" w:name="_ETM_Q1_474345"/>
      <w:bookmarkEnd w:id="95"/>
      <w:r>
        <w:rPr>
          <w:rFonts w:hint="cs"/>
          <w:rtl/>
        </w:rPr>
        <w:t xml:space="preserve">פער בין דורי. פער דיגיטלי. פער חברתי שלמעשה נוצר עם הזדקנות </w:t>
      </w:r>
      <w:bookmarkStart w:id="96" w:name="_ETM_Q1_479570"/>
      <w:bookmarkEnd w:id="96"/>
      <w:r>
        <w:rPr>
          <w:rFonts w:hint="cs"/>
          <w:rtl/>
        </w:rPr>
        <w:t>האדם.</w:t>
      </w:r>
    </w:p>
    <w:p w:rsidR="00417355" w:rsidRDefault="00417355" w:rsidP="00417355">
      <w:pPr>
        <w:rPr>
          <w:rtl/>
        </w:rPr>
      </w:pPr>
    </w:p>
    <w:p w:rsidR="00417355" w:rsidRDefault="00417355" w:rsidP="00417355">
      <w:pPr>
        <w:rPr>
          <w:rtl/>
        </w:rPr>
      </w:pPr>
      <w:bookmarkStart w:id="97" w:name="_ETM_Q1_481378"/>
      <w:bookmarkEnd w:id="97"/>
      <w:proofErr w:type="spellStart"/>
      <w:r>
        <w:rPr>
          <w:rFonts w:hint="cs"/>
          <w:rtl/>
        </w:rPr>
        <w:t>גילנות</w:t>
      </w:r>
      <w:proofErr w:type="spellEnd"/>
      <w:r>
        <w:rPr>
          <w:rFonts w:hint="cs"/>
          <w:rtl/>
        </w:rPr>
        <w:t xml:space="preserve">. כל האמירה של אנטי </w:t>
      </w:r>
      <w:proofErr w:type="spellStart"/>
      <w:r>
        <w:rPr>
          <w:rFonts w:hint="cs"/>
          <w:rtl/>
        </w:rPr>
        <w:t>אייג'ינג</w:t>
      </w:r>
      <w:proofErr w:type="spellEnd"/>
      <w:r>
        <w:rPr>
          <w:rFonts w:hint="cs"/>
          <w:rtl/>
        </w:rPr>
        <w:t xml:space="preserve"> ומה שעומד מאחורי האמירה </w:t>
      </w:r>
      <w:bookmarkStart w:id="98" w:name="_ETM_Q1_487830"/>
      <w:bookmarkEnd w:id="98"/>
      <w:r>
        <w:rPr>
          <w:rFonts w:hint="cs"/>
          <w:rtl/>
        </w:rPr>
        <w:t>הזאת אל מול בינה. יושב כאן פרופסור צבי לניר. ניסיון, תבונה, אושר. דרך אגב, במדד האושר אזרחים ו</w:t>
      </w:r>
      <w:bookmarkStart w:id="99" w:name="_ETM_Q1_498605"/>
      <w:bookmarkEnd w:id="99"/>
      <w:r>
        <w:rPr>
          <w:rFonts w:hint="cs"/>
          <w:rtl/>
        </w:rPr>
        <w:t>תיקים מאושרים יותר מאזרחים צעירים.</w:t>
      </w:r>
    </w:p>
    <w:p w:rsidR="00417355" w:rsidRDefault="00417355" w:rsidP="00417355">
      <w:pPr>
        <w:rPr>
          <w:rtl/>
        </w:rPr>
      </w:pPr>
    </w:p>
    <w:p w:rsidR="00417355" w:rsidRDefault="00417355" w:rsidP="00417355">
      <w:pPr>
        <w:rPr>
          <w:rtl/>
        </w:rPr>
      </w:pPr>
      <w:bookmarkStart w:id="100" w:name="_ETM_Q1_502869"/>
      <w:bookmarkEnd w:id="100"/>
      <w:r>
        <w:rPr>
          <w:rFonts w:hint="cs"/>
          <w:rtl/>
        </w:rPr>
        <w:t xml:space="preserve">תקופת החיים החדשה, כל זה </w:t>
      </w:r>
      <w:bookmarkStart w:id="101" w:name="_ETM_Q1_503474"/>
      <w:bookmarkEnd w:id="101"/>
      <w:r>
        <w:rPr>
          <w:rFonts w:hint="cs"/>
          <w:rtl/>
        </w:rPr>
        <w:t xml:space="preserve">למעשה מביא אותנו אל הצומת הזאת שבה אנחנו צריכים </w:t>
      </w:r>
      <w:bookmarkStart w:id="102" w:name="_ETM_Q1_506225"/>
      <w:bookmarkEnd w:id="102"/>
      <w:r>
        <w:rPr>
          <w:rFonts w:hint="cs"/>
          <w:rtl/>
        </w:rPr>
        <w:t xml:space="preserve">לבחור האם זו צומת של התחדשות והזדמנות או צומת של </w:t>
      </w:r>
      <w:bookmarkStart w:id="103" w:name="_ETM_Q1_512680"/>
      <w:bookmarkEnd w:id="103"/>
      <w:r>
        <w:rPr>
          <w:rFonts w:hint="cs"/>
          <w:rtl/>
        </w:rPr>
        <w:t xml:space="preserve">שקיעה ונפילה. זה בדיוק ההבדל בין נטל לנכס. </w:t>
      </w:r>
      <w:bookmarkStart w:id="104" w:name="_ETM_Q1_517636"/>
      <w:bookmarkEnd w:id="104"/>
    </w:p>
    <w:p w:rsidR="00417355" w:rsidRDefault="00417355" w:rsidP="00417355">
      <w:pPr>
        <w:rPr>
          <w:rtl/>
        </w:rPr>
      </w:pPr>
    </w:p>
    <w:p w:rsidR="00417355" w:rsidRDefault="00417355" w:rsidP="00417355">
      <w:pPr>
        <w:rPr>
          <w:rtl/>
        </w:rPr>
      </w:pPr>
      <w:bookmarkStart w:id="105" w:name="_ETM_Q1_519930"/>
      <w:bookmarkEnd w:id="105"/>
      <w:r>
        <w:rPr>
          <w:rFonts w:hint="cs"/>
          <w:rtl/>
        </w:rPr>
        <w:t xml:space="preserve">להזדקן אין משמעותו להסתכל אחורנית על החיים אלא להסתכל קדימה ולשם אנחנו למעשה מובילים. כבר בתחילת עבודתנו כמשרד לענייני </w:t>
      </w:r>
      <w:bookmarkStart w:id="106" w:name="_ETM_Q1_527778"/>
      <w:bookmarkEnd w:id="106"/>
      <w:r>
        <w:rPr>
          <w:rFonts w:hint="cs"/>
          <w:rtl/>
        </w:rPr>
        <w:t>גמלאים היה פיתוח של תכנית אב לאזרחים</w:t>
      </w:r>
      <w:r w:rsidR="00361D2F">
        <w:rPr>
          <w:rFonts w:hint="cs"/>
          <w:rtl/>
        </w:rPr>
        <w:t xml:space="preserve"> </w:t>
      </w:r>
      <w:r>
        <w:rPr>
          <w:rFonts w:hint="cs"/>
          <w:rtl/>
        </w:rPr>
        <w:t xml:space="preserve">ותיקים שהייתה </w:t>
      </w:r>
      <w:bookmarkStart w:id="107" w:name="_ETM_Q1_533854"/>
      <w:bookmarkEnd w:id="107"/>
      <w:r>
        <w:rPr>
          <w:rFonts w:hint="cs"/>
          <w:rtl/>
        </w:rPr>
        <w:t>ברשויות מקומיות -</w:t>
      </w:r>
      <w:r w:rsidR="00361D2F">
        <w:rPr>
          <w:rFonts w:hint="cs"/>
          <w:rtl/>
        </w:rPr>
        <w:t xml:space="preserve"> </w:t>
      </w:r>
      <w:r>
        <w:rPr>
          <w:rFonts w:hint="cs"/>
          <w:rtl/>
        </w:rPr>
        <w:t xml:space="preserve">חלק מהמתכננים אפילו יושבים ליד השולחן הזה </w:t>
      </w:r>
      <w:r>
        <w:rPr>
          <w:rtl/>
        </w:rPr>
        <w:t>–</w:t>
      </w:r>
      <w:r>
        <w:rPr>
          <w:rFonts w:hint="cs"/>
          <w:rtl/>
        </w:rPr>
        <w:t xml:space="preserve"> והיא למעשה לראשונה שמה ברשות המקומית את האמירה </w:t>
      </w:r>
      <w:bookmarkStart w:id="108" w:name="_ETM_Q1_542934"/>
      <w:bookmarkEnd w:id="108"/>
      <w:r>
        <w:rPr>
          <w:rFonts w:hint="cs"/>
          <w:rtl/>
        </w:rPr>
        <w:t xml:space="preserve">שיש אנשים שהרשות מגדירה אותם </w:t>
      </w:r>
      <w:proofErr w:type="spellStart"/>
      <w:r>
        <w:rPr>
          <w:rFonts w:hint="cs"/>
          <w:rtl/>
        </w:rPr>
        <w:t>כרווחתיים</w:t>
      </w:r>
      <w:proofErr w:type="spellEnd"/>
      <w:r>
        <w:rPr>
          <w:rFonts w:hint="cs"/>
          <w:rtl/>
        </w:rPr>
        <w:t xml:space="preserve"> ויש קבוצה ניכרת וגדולה </w:t>
      </w:r>
      <w:bookmarkStart w:id="109" w:name="_ETM_Q1_550554"/>
      <w:bookmarkEnd w:id="109"/>
      <w:r>
        <w:rPr>
          <w:rFonts w:hint="cs"/>
          <w:rtl/>
        </w:rPr>
        <w:t xml:space="preserve">של אנשים נוספים שיש לתת עליה את הדעת. מתוך זה </w:t>
      </w:r>
      <w:bookmarkStart w:id="110" w:name="_ETM_Q1_555261"/>
      <w:bookmarkEnd w:id="110"/>
      <w:r>
        <w:rPr>
          <w:rFonts w:hint="cs"/>
          <w:rtl/>
        </w:rPr>
        <w:t xml:space="preserve">נגזר החזון של האגף לאזרחים ותיקים במשרד שמדבר על להוביל </w:t>
      </w:r>
      <w:bookmarkStart w:id="111" w:name="_ETM_Q1_559908"/>
      <w:bookmarkEnd w:id="111"/>
      <w:r>
        <w:rPr>
          <w:rFonts w:hint="cs"/>
          <w:rtl/>
        </w:rPr>
        <w:t xml:space="preserve">לחברה מעצימה את האזרחים הוותיקים ומקדמת את המשך השתתפותם </w:t>
      </w:r>
      <w:bookmarkStart w:id="112" w:name="_ETM_Q1_564799"/>
      <w:bookmarkEnd w:id="112"/>
      <w:r>
        <w:rPr>
          <w:rFonts w:hint="cs"/>
          <w:rtl/>
        </w:rPr>
        <w:t>הפעילה בקהילה תוך הכרה בערכם ובכבודם.</w:t>
      </w:r>
    </w:p>
    <w:p w:rsidR="00417355" w:rsidRDefault="00417355" w:rsidP="00417355">
      <w:pPr>
        <w:rPr>
          <w:rtl/>
        </w:rPr>
      </w:pPr>
    </w:p>
    <w:p w:rsidR="00417355" w:rsidRDefault="00417355" w:rsidP="00417355">
      <w:pPr>
        <w:rPr>
          <w:rtl/>
        </w:rPr>
      </w:pPr>
      <w:bookmarkStart w:id="113" w:name="_ETM_Q1_569542"/>
      <w:bookmarkEnd w:id="113"/>
      <w:r>
        <w:rPr>
          <w:rFonts w:hint="cs"/>
          <w:rtl/>
        </w:rPr>
        <w:lastRenderedPageBreak/>
        <w:t>80 אחוזים מהאזרחים הוותיקים הם אזרחים ותיקים עצמאיים.</w:t>
      </w:r>
      <w:r w:rsidR="00361D2F">
        <w:rPr>
          <w:rFonts w:hint="cs"/>
          <w:rtl/>
        </w:rPr>
        <w:t xml:space="preserve"> </w:t>
      </w:r>
      <w:r w:rsidR="00A5620D">
        <w:rPr>
          <w:rFonts w:hint="cs"/>
          <w:rtl/>
        </w:rPr>
        <w:t xml:space="preserve">הם אזרחים ותיקים שלא נתמכים על ידי המדינה בכל דרך שהיא. </w:t>
      </w:r>
    </w:p>
    <w:p w:rsidR="00A5620D" w:rsidRDefault="00A5620D" w:rsidP="00417355">
      <w:pPr>
        <w:rPr>
          <w:rtl/>
        </w:rPr>
      </w:pPr>
    </w:p>
    <w:p w:rsidR="00A5620D" w:rsidRDefault="00A5620D" w:rsidP="00417355">
      <w:pPr>
        <w:rPr>
          <w:rtl/>
        </w:rPr>
      </w:pPr>
      <w:bookmarkStart w:id="114" w:name="_ETM_Q1_585044"/>
      <w:bookmarkEnd w:id="114"/>
      <w:r>
        <w:rPr>
          <w:rFonts w:hint="cs"/>
          <w:rtl/>
        </w:rPr>
        <w:t xml:space="preserve">למעשה מה שמוביל אותנו </w:t>
      </w:r>
      <w:bookmarkStart w:id="115" w:name="_ETM_Q1_586564"/>
      <w:bookmarkEnd w:id="115"/>
      <w:r>
        <w:rPr>
          <w:rFonts w:hint="cs"/>
          <w:rtl/>
        </w:rPr>
        <w:t xml:space="preserve">זה קידום של זקנה פעילה, אקטיב </w:t>
      </w:r>
      <w:proofErr w:type="spellStart"/>
      <w:r>
        <w:rPr>
          <w:rFonts w:hint="cs"/>
          <w:rtl/>
        </w:rPr>
        <w:t>אייג'ינג</w:t>
      </w:r>
      <w:proofErr w:type="spellEnd"/>
      <w:r>
        <w:rPr>
          <w:rFonts w:hint="cs"/>
          <w:rtl/>
        </w:rPr>
        <w:t xml:space="preserve">, מיגור של </w:t>
      </w:r>
      <w:proofErr w:type="spellStart"/>
      <w:r>
        <w:rPr>
          <w:rFonts w:hint="cs"/>
          <w:rtl/>
        </w:rPr>
        <w:t>גילנות</w:t>
      </w:r>
      <w:proofErr w:type="spellEnd"/>
      <w:r>
        <w:rPr>
          <w:rFonts w:hint="cs"/>
          <w:rtl/>
        </w:rPr>
        <w:t xml:space="preserve">, גם שלנו כחברה ביחס לאזרחים הוותיקים ובעיקר אני חושבת של </w:t>
      </w:r>
      <w:bookmarkStart w:id="116" w:name="_ETM_Q1_595127"/>
      <w:bookmarkEnd w:id="116"/>
      <w:r>
        <w:rPr>
          <w:rFonts w:hint="cs"/>
          <w:rtl/>
        </w:rPr>
        <w:t xml:space="preserve">אזרחים ותיקים כלפי עצמם. הפגת בדידות שכבר הזכרתי קודם והעצמת </w:t>
      </w:r>
      <w:bookmarkStart w:id="117" w:name="_ETM_Q1_600983"/>
      <w:bookmarkEnd w:id="117"/>
      <w:r>
        <w:rPr>
          <w:rFonts w:hint="cs"/>
          <w:rtl/>
        </w:rPr>
        <w:t xml:space="preserve">האזרח הוותיק הן מהבחינה האישית, הן מהבחינה החברתית והכלכלית על </w:t>
      </w:r>
      <w:bookmarkStart w:id="118" w:name="_ETM_Q1_605480"/>
      <w:bookmarkEnd w:id="118"/>
      <w:r>
        <w:rPr>
          <w:rFonts w:hint="cs"/>
          <w:rtl/>
        </w:rPr>
        <w:t>מנת שהמצפן הזה</w:t>
      </w:r>
      <w:r w:rsidR="00361D2F">
        <w:rPr>
          <w:rFonts w:hint="cs"/>
          <w:rtl/>
        </w:rPr>
        <w:t xml:space="preserve"> </w:t>
      </w:r>
      <w:r>
        <w:rPr>
          <w:rFonts w:hint="cs"/>
          <w:rtl/>
        </w:rPr>
        <w:t xml:space="preserve">יוביל אותנו למעשה להעמקת החוסן </w:t>
      </w:r>
      <w:bookmarkStart w:id="119" w:name="_ETM_Q1_609516"/>
      <w:bookmarkEnd w:id="119"/>
      <w:r>
        <w:rPr>
          <w:rFonts w:hint="cs"/>
          <w:rtl/>
        </w:rPr>
        <w:t>והלכידות החברתית ומימוש הפוטנציאל לטובת החברה והמשק.</w:t>
      </w:r>
    </w:p>
    <w:p w:rsidR="00A5620D" w:rsidRDefault="00A5620D" w:rsidP="00417355">
      <w:pPr>
        <w:rPr>
          <w:rtl/>
        </w:rPr>
      </w:pPr>
    </w:p>
    <w:p w:rsidR="00A5620D" w:rsidRDefault="00A5620D" w:rsidP="00417355">
      <w:pPr>
        <w:rPr>
          <w:rtl/>
        </w:rPr>
      </w:pPr>
      <w:bookmarkStart w:id="120" w:name="_ETM_Q1_614434"/>
      <w:bookmarkEnd w:id="120"/>
      <w:r>
        <w:rPr>
          <w:rFonts w:hint="cs"/>
          <w:rtl/>
        </w:rPr>
        <w:t xml:space="preserve">אלה תקופות החיים בחיינו </w:t>
      </w:r>
      <w:bookmarkStart w:id="121" w:name="_ETM_Q1_619488"/>
      <w:bookmarkEnd w:id="121"/>
      <w:r>
        <w:rPr>
          <w:rFonts w:hint="cs"/>
          <w:rtl/>
        </w:rPr>
        <w:t xml:space="preserve">והשאלה הגדולה היא באותה תקופה חדשה שנוצרת כתוצאה מהתארכות </w:t>
      </w:r>
      <w:bookmarkStart w:id="122" w:name="_ETM_Q1_625590"/>
      <w:bookmarkEnd w:id="122"/>
      <w:r>
        <w:rPr>
          <w:rFonts w:hint="cs"/>
          <w:rtl/>
        </w:rPr>
        <w:t xml:space="preserve">החיים שלנו. הגברת שמככבת בתמונה הזאת, פרופסור רות בן-ישראל, </w:t>
      </w:r>
      <w:bookmarkStart w:id="123" w:name="_ETM_Q1_632355"/>
      <w:bookmarkEnd w:id="123"/>
      <w:r>
        <w:rPr>
          <w:rFonts w:hint="cs"/>
          <w:rtl/>
        </w:rPr>
        <w:t xml:space="preserve">הייתה כאן באחת ההרצאות בכנסת שאנחנו נתנו. הגברת בת 87, היא פרופסור למשפטים, כלת פרס ישראל והיא </w:t>
      </w:r>
      <w:bookmarkStart w:id="124" w:name="_ETM_Q1_647033"/>
      <w:bookmarkEnd w:id="124"/>
      <w:r>
        <w:rPr>
          <w:rFonts w:hint="cs"/>
          <w:rtl/>
        </w:rPr>
        <w:t>למעשה מייצגת את תקופת החיים החדשה.</w:t>
      </w:r>
      <w:r w:rsidR="00361D2F">
        <w:rPr>
          <w:rFonts w:hint="cs"/>
          <w:rtl/>
        </w:rPr>
        <w:t xml:space="preserve"> </w:t>
      </w:r>
      <w:r>
        <w:rPr>
          <w:rFonts w:hint="cs"/>
          <w:rtl/>
        </w:rPr>
        <w:t xml:space="preserve">רות למעשה </w:t>
      </w:r>
      <w:bookmarkStart w:id="125" w:name="_ETM_Q1_651304"/>
      <w:bookmarkEnd w:id="125"/>
      <w:r>
        <w:rPr>
          <w:rFonts w:hint="cs"/>
          <w:rtl/>
        </w:rPr>
        <w:t xml:space="preserve">פרשה אחרי שברור שהיא הגישה גם את </w:t>
      </w:r>
      <w:proofErr w:type="spellStart"/>
      <w:r>
        <w:rPr>
          <w:rFonts w:hint="cs"/>
          <w:rtl/>
        </w:rPr>
        <w:t>הבג"ץ</w:t>
      </w:r>
      <w:proofErr w:type="spellEnd"/>
      <w:r>
        <w:rPr>
          <w:rFonts w:hint="cs"/>
          <w:rtl/>
        </w:rPr>
        <w:t xml:space="preserve"> בנושא של </w:t>
      </w:r>
      <w:bookmarkStart w:id="126" w:name="_ETM_Q1_653843"/>
      <w:bookmarkEnd w:id="126"/>
      <w:r>
        <w:rPr>
          <w:rFonts w:hint="cs"/>
          <w:rtl/>
        </w:rPr>
        <w:t xml:space="preserve">פרישה בגיל 70 והחליטה שכל חמש שנים היא משנה את </w:t>
      </w:r>
      <w:bookmarkStart w:id="127" w:name="_ETM_Q1_659097"/>
      <w:bookmarkEnd w:id="127"/>
      <w:r>
        <w:rPr>
          <w:rFonts w:hint="cs"/>
          <w:rtl/>
        </w:rPr>
        <w:t xml:space="preserve">העשייה שלה. היא התחילה בריקוד, במופע שקראו לו גילה, המשיכה לציור, לכתיבה והיום היא בענייני מוזיקה. </w:t>
      </w:r>
      <w:r w:rsidR="00C32222">
        <w:rPr>
          <w:rFonts w:hint="cs"/>
          <w:rtl/>
        </w:rPr>
        <w:t xml:space="preserve">ארגון </w:t>
      </w:r>
      <w:bookmarkStart w:id="128" w:name="_ETM_Q1_670098"/>
      <w:bookmarkEnd w:id="128"/>
      <w:r w:rsidR="00C32222">
        <w:rPr>
          <w:rFonts w:hint="cs"/>
          <w:rtl/>
        </w:rPr>
        <w:t xml:space="preserve">הבריאות הבינלאומי באמת מדבר על מימוש הפוטנציאל הפיזי, הנפשי, החברתי </w:t>
      </w:r>
      <w:bookmarkStart w:id="129" w:name="_ETM_Q1_676330"/>
      <w:bookmarkEnd w:id="129"/>
      <w:r w:rsidR="00C32222">
        <w:rPr>
          <w:rFonts w:hint="cs"/>
          <w:rtl/>
        </w:rPr>
        <w:t xml:space="preserve">והאישי והפיכת זמן פנוי לזמן משמעותי וזה לא חשוב מה </w:t>
      </w:r>
      <w:bookmarkStart w:id="130" w:name="_ETM_Q1_680216"/>
      <w:bookmarkEnd w:id="130"/>
      <w:r w:rsidR="00C32222">
        <w:rPr>
          <w:rFonts w:hint="cs"/>
          <w:rtl/>
        </w:rPr>
        <w:t xml:space="preserve">נותן לבן אדם את המשמעות שלו. זה יכול להיות מגוון </w:t>
      </w:r>
      <w:bookmarkStart w:id="131" w:name="_ETM_Q1_684228"/>
      <w:bookmarkEnd w:id="131"/>
      <w:r w:rsidR="00C32222">
        <w:rPr>
          <w:rFonts w:hint="cs"/>
          <w:rtl/>
        </w:rPr>
        <w:t xml:space="preserve">של דברים. משמעות עבורי יכולה להיות חוסר משמעות עבור </w:t>
      </w:r>
      <w:bookmarkStart w:id="132" w:name="_ETM_Q1_687393"/>
      <w:bookmarkEnd w:id="132"/>
      <w:r w:rsidR="00C32222">
        <w:rPr>
          <w:rFonts w:hint="cs"/>
          <w:rtl/>
        </w:rPr>
        <w:t>האחר וכדומה.</w:t>
      </w:r>
    </w:p>
    <w:p w:rsidR="00C32222" w:rsidRDefault="00C32222" w:rsidP="00417355">
      <w:pPr>
        <w:rPr>
          <w:rtl/>
        </w:rPr>
      </w:pPr>
    </w:p>
    <w:p w:rsidR="00C32222" w:rsidRDefault="00C32222" w:rsidP="00417355">
      <w:pPr>
        <w:rPr>
          <w:rtl/>
        </w:rPr>
      </w:pPr>
      <w:bookmarkStart w:id="133" w:name="_ETM_Q1_688975"/>
      <w:bookmarkEnd w:id="133"/>
      <w:r>
        <w:rPr>
          <w:rFonts w:hint="cs"/>
          <w:rtl/>
        </w:rPr>
        <w:t>יצאנו לחקור</w:t>
      </w:r>
      <w:r w:rsidR="00EC493A">
        <w:rPr>
          <w:rFonts w:hint="cs"/>
          <w:rtl/>
        </w:rPr>
        <w:t xml:space="preserve"> ויצאנו לחקור באמצעות השותפים שלנו שגם נמצאים ליד השולחן </w:t>
      </w:r>
      <w:bookmarkStart w:id="134" w:name="_ETM_Q1_697672"/>
      <w:bookmarkEnd w:id="134"/>
      <w:r w:rsidR="00EC493A">
        <w:rPr>
          <w:rFonts w:hint="cs"/>
          <w:rtl/>
        </w:rPr>
        <w:t xml:space="preserve">הזה </w:t>
      </w:r>
      <w:r w:rsidR="00EC493A">
        <w:rPr>
          <w:rtl/>
        </w:rPr>
        <w:t>–</w:t>
      </w:r>
      <w:r w:rsidR="00EC493A">
        <w:rPr>
          <w:rFonts w:hint="cs"/>
          <w:rtl/>
        </w:rPr>
        <w:t xml:space="preserve"> אשל </w:t>
      </w:r>
      <w:r w:rsidR="00EC493A">
        <w:rPr>
          <w:rtl/>
        </w:rPr>
        <w:t>–</w:t>
      </w:r>
      <w:r w:rsidR="00EC493A">
        <w:rPr>
          <w:rFonts w:hint="cs"/>
          <w:rtl/>
        </w:rPr>
        <w:t xml:space="preserve"> על מנת לבחון באמת </w:t>
      </w:r>
      <w:bookmarkStart w:id="135" w:name="_ETM_Q1_699990"/>
      <w:bookmarkEnd w:id="135"/>
      <w:r w:rsidR="00EC493A">
        <w:rPr>
          <w:rFonts w:hint="cs"/>
          <w:rtl/>
        </w:rPr>
        <w:t xml:space="preserve">איך אנחנו נערכים לתוך תקופת החיים החדשה. </w:t>
      </w:r>
      <w:bookmarkStart w:id="136" w:name="_ETM_Q1_706373"/>
      <w:bookmarkEnd w:id="136"/>
      <w:r w:rsidR="00EC493A">
        <w:rPr>
          <w:rFonts w:hint="cs"/>
          <w:rtl/>
        </w:rPr>
        <w:t>עשינו תהליך חקירה מאוד ממוקד ועמוק, כמו שאשל ג'וינט יודעים ל</w:t>
      </w:r>
      <w:bookmarkStart w:id="137" w:name="_ETM_Q1_709253"/>
      <w:bookmarkEnd w:id="137"/>
      <w:r w:rsidR="00EC493A">
        <w:rPr>
          <w:rFonts w:hint="cs"/>
          <w:rtl/>
        </w:rPr>
        <w:t xml:space="preserve">עשות, והתייחסנו בעיקר לאזרחים ותיקים. אני חושבת שחלק משולחן </w:t>
      </w:r>
      <w:bookmarkStart w:id="138" w:name="_ETM_Q1_717393"/>
      <w:bookmarkEnd w:id="138"/>
      <w:r w:rsidR="00EC493A">
        <w:rPr>
          <w:rFonts w:hint="cs"/>
          <w:rtl/>
        </w:rPr>
        <w:t xml:space="preserve">העבודה שלי הוא אותו אזרח ותיק. אני לא מתיימרת לדעת מה רצונו ומה נכון לאזרח ותיק לעשות אלא אני חושבת </w:t>
      </w:r>
      <w:bookmarkStart w:id="139" w:name="_ETM_Q1_725831"/>
      <w:bookmarkEnd w:id="139"/>
      <w:r w:rsidR="00EC493A">
        <w:rPr>
          <w:rFonts w:hint="cs"/>
          <w:rtl/>
        </w:rPr>
        <w:t xml:space="preserve">שהם אמורים להיות שותפים פעילים בקביעת המדיניות של המדינה </w:t>
      </w:r>
      <w:bookmarkStart w:id="140" w:name="_ETM_Q1_730191"/>
      <w:bookmarkEnd w:id="140"/>
      <w:r w:rsidR="00EC493A">
        <w:rPr>
          <w:rFonts w:hint="cs"/>
          <w:rtl/>
        </w:rPr>
        <w:t xml:space="preserve">ביחס לאזרחים הוותיקים. נחשפנו לאותן אמירות של חוסר ודאות, </w:t>
      </w:r>
      <w:bookmarkStart w:id="141" w:name="_ETM_Q1_736473"/>
      <w:bookmarkEnd w:id="141"/>
      <w:r w:rsidR="00EC493A">
        <w:rPr>
          <w:rFonts w:hint="cs"/>
          <w:rtl/>
        </w:rPr>
        <w:t xml:space="preserve">של ה-לבד, של הוואקום שנוצר בפרישה, של </w:t>
      </w:r>
      <w:bookmarkStart w:id="142" w:name="_ETM_Q1_739594"/>
      <w:bookmarkEnd w:id="142"/>
      <w:r w:rsidR="00EC493A">
        <w:rPr>
          <w:rFonts w:hint="cs"/>
          <w:rtl/>
        </w:rPr>
        <w:t xml:space="preserve">התחושה האבודה כפי שזה נקרא, אי עשייה ומחשבה על </w:t>
      </w:r>
      <w:bookmarkStart w:id="143" w:name="_ETM_Q1_745604"/>
      <w:bookmarkEnd w:id="143"/>
      <w:r w:rsidR="00EC493A">
        <w:rPr>
          <w:rFonts w:hint="cs"/>
          <w:rtl/>
        </w:rPr>
        <w:t>מה עושים.</w:t>
      </w:r>
    </w:p>
    <w:p w:rsidR="00EC493A" w:rsidRDefault="00EC493A" w:rsidP="00417355">
      <w:pPr>
        <w:rPr>
          <w:rtl/>
        </w:rPr>
      </w:pPr>
    </w:p>
    <w:p w:rsidR="00EC493A" w:rsidRDefault="00EC493A" w:rsidP="00EC493A">
      <w:pPr>
        <w:rPr>
          <w:rtl/>
        </w:rPr>
      </w:pPr>
      <w:r>
        <w:rPr>
          <w:rFonts w:hint="cs"/>
          <w:rtl/>
        </w:rPr>
        <w:t>תק</w:t>
      </w:r>
      <w:bookmarkStart w:id="144" w:name="_ETM_Q1_748634"/>
      <w:bookmarkEnd w:id="144"/>
      <w:r>
        <w:rPr>
          <w:rFonts w:hint="cs"/>
          <w:rtl/>
        </w:rPr>
        <w:t xml:space="preserve">ופת פרישה היא תקופה מהותית בחייו של אדם. פרופסור </w:t>
      </w:r>
      <w:bookmarkStart w:id="145" w:name="_ETM_Q1_748962"/>
      <w:bookmarkEnd w:id="145"/>
      <w:r>
        <w:rPr>
          <w:rFonts w:hint="cs"/>
          <w:rtl/>
        </w:rPr>
        <w:t xml:space="preserve">יורם יובל מציג נתון מדהים ומפחיד באותה מידה לפיו </w:t>
      </w:r>
      <w:bookmarkStart w:id="146" w:name="_ETM_Q1_756043"/>
      <w:bookmarkEnd w:id="146"/>
      <w:r>
        <w:rPr>
          <w:rFonts w:hint="cs"/>
          <w:rtl/>
        </w:rPr>
        <w:t xml:space="preserve">אחוז התמותה בקרב גברים בשנת הפרישה הראשונה שלהם הוא הגבוה </w:t>
      </w:r>
      <w:bookmarkStart w:id="147" w:name="_ETM_Q1_760202"/>
      <w:bookmarkEnd w:id="147"/>
      <w:r>
        <w:rPr>
          <w:rFonts w:hint="cs"/>
          <w:rtl/>
        </w:rPr>
        <w:t>ביותר.</w:t>
      </w:r>
      <w:r w:rsidR="00361D2F">
        <w:rPr>
          <w:rFonts w:hint="cs"/>
          <w:rtl/>
        </w:rPr>
        <w:t xml:space="preserve"> </w:t>
      </w:r>
      <w:r>
        <w:rPr>
          <w:rFonts w:hint="cs"/>
          <w:rtl/>
        </w:rPr>
        <w:t>ה</w:t>
      </w:r>
      <w:bookmarkStart w:id="148" w:name="_ETM_Q1_764073"/>
      <w:bookmarkEnd w:id="148"/>
      <w:r>
        <w:rPr>
          <w:rFonts w:hint="cs"/>
          <w:rtl/>
        </w:rPr>
        <w:t>יעדר מסגרת וסדר יום, מה למעשה עושי</w:t>
      </w:r>
      <w:bookmarkStart w:id="149" w:name="_ETM_Q1_767161"/>
      <w:bookmarkEnd w:id="149"/>
      <w:r>
        <w:rPr>
          <w:rFonts w:hint="cs"/>
          <w:rtl/>
        </w:rPr>
        <w:t xml:space="preserve">ם, איך ממלאים את היום באותה משמעות שהייתה עבורי בכל </w:t>
      </w:r>
      <w:bookmarkStart w:id="150" w:name="_ETM_Q1_772876"/>
      <w:bookmarkEnd w:id="150"/>
      <w:r>
        <w:rPr>
          <w:rFonts w:hint="cs"/>
          <w:rtl/>
        </w:rPr>
        <w:t>אותה תקופת חיים שחייתי בה.</w:t>
      </w:r>
    </w:p>
    <w:p w:rsidR="00EC493A" w:rsidRDefault="00EC493A" w:rsidP="00EC493A">
      <w:pPr>
        <w:rPr>
          <w:rtl/>
        </w:rPr>
      </w:pPr>
    </w:p>
    <w:p w:rsidR="00A5620D" w:rsidRDefault="00EC493A" w:rsidP="00EC493A">
      <w:pPr>
        <w:rPr>
          <w:rtl/>
        </w:rPr>
      </w:pPr>
      <w:r>
        <w:rPr>
          <w:rFonts w:hint="cs"/>
          <w:rtl/>
        </w:rPr>
        <w:t>כ</w:t>
      </w:r>
      <w:bookmarkStart w:id="151" w:name="_ETM_Q1_779321"/>
      <w:bookmarkEnd w:id="151"/>
      <w:r>
        <w:rPr>
          <w:rFonts w:hint="cs"/>
          <w:rtl/>
        </w:rPr>
        <w:t>אן למעשה אנחנו צריכים לעבוד בשני</w:t>
      </w:r>
      <w:bookmarkStart w:id="152" w:name="_ETM_Q1_779218"/>
      <w:bookmarkEnd w:id="152"/>
      <w:r>
        <w:rPr>
          <w:rFonts w:hint="cs"/>
          <w:rtl/>
        </w:rPr>
        <w:t xml:space="preserve"> מישורים. האחד, תפיסה עצמית של אני מול עצמי, שזה אומר אני לא זקן, אני לא זקנה</w:t>
      </w:r>
      <w:bookmarkStart w:id="153" w:name="_ETM_Q1_787089"/>
      <w:bookmarkEnd w:id="153"/>
      <w:r>
        <w:rPr>
          <w:rFonts w:hint="cs"/>
          <w:rtl/>
        </w:rPr>
        <w:t xml:space="preserve">. אני לא מזלזלת במילה זקנה וזקן, כבודה </w:t>
      </w:r>
      <w:bookmarkStart w:id="154" w:name="_ETM_Q1_790201"/>
      <w:bookmarkEnd w:id="154"/>
      <w:r>
        <w:rPr>
          <w:rFonts w:hint="cs"/>
          <w:rtl/>
        </w:rPr>
        <w:t>במקומה מונח לחלוטין. כולנו רוצים להזד</w:t>
      </w:r>
      <w:bookmarkStart w:id="155" w:name="_ETM_Q1_794643"/>
      <w:bookmarkEnd w:id="155"/>
      <w:r>
        <w:rPr>
          <w:rFonts w:hint="cs"/>
          <w:rtl/>
        </w:rPr>
        <w:t xml:space="preserve">קן. אף אחד מאתנו לא רוצה להיקרא זקן. </w:t>
      </w:r>
      <w:bookmarkStart w:id="156" w:name="_ETM_Q1_799840"/>
      <w:bookmarkEnd w:id="156"/>
      <w:r>
        <w:rPr>
          <w:rFonts w:hint="cs"/>
          <w:rtl/>
        </w:rPr>
        <w:t xml:space="preserve">רובנו. צריך לראות איך אנחנו כחברה מתייחסים לנושא של </w:t>
      </w:r>
      <w:proofErr w:type="spellStart"/>
      <w:r>
        <w:rPr>
          <w:rFonts w:hint="cs"/>
          <w:rtl/>
        </w:rPr>
        <w:t>גילנות</w:t>
      </w:r>
      <w:bookmarkStart w:id="157" w:name="_ETM_Q1_805744"/>
      <w:bookmarkEnd w:id="157"/>
      <w:proofErr w:type="spellEnd"/>
      <w:r>
        <w:rPr>
          <w:rFonts w:hint="cs"/>
          <w:rtl/>
        </w:rPr>
        <w:t xml:space="preserve">. לאחרונה, עם היציאה של הקמפיין של </w:t>
      </w:r>
      <w:r>
        <w:t xml:space="preserve">me </w:t>
      </w:r>
      <w:bookmarkStart w:id="158" w:name="_ETM_Q1_807788"/>
      <w:bookmarkEnd w:id="158"/>
      <w:r>
        <w:t>too</w:t>
      </w:r>
      <w:r>
        <w:rPr>
          <w:rFonts w:hint="cs"/>
          <w:rtl/>
        </w:rPr>
        <w:t>, אחד הדברים שאני מעלה כמחשבה זה שאזרחים ו</w:t>
      </w:r>
      <w:bookmarkStart w:id="159" w:name="_ETM_Q1_816570"/>
      <w:bookmarkEnd w:id="159"/>
      <w:r>
        <w:rPr>
          <w:rFonts w:hint="cs"/>
          <w:rtl/>
        </w:rPr>
        <w:t>תיקים, למעשה זקנים, יעשו את ה-</w:t>
      </w:r>
      <w:r>
        <w:t>me too</w:t>
      </w:r>
      <w:r>
        <w:rPr>
          <w:rFonts w:hint="cs"/>
          <w:rtl/>
        </w:rPr>
        <w:t xml:space="preserve"> שלהם. זה אומר שהם יקומו ויאמרו את חשיבותם בתוך החברה</w:t>
      </w:r>
      <w:bookmarkStart w:id="160" w:name="_ETM_Q1_824230"/>
      <w:bookmarkEnd w:id="160"/>
      <w:r>
        <w:rPr>
          <w:rFonts w:hint="cs"/>
          <w:rtl/>
        </w:rPr>
        <w:t xml:space="preserve">, את כוחם האלקטורלי, את כוחם ההוני. </w:t>
      </w:r>
    </w:p>
    <w:p w:rsidR="00EC493A" w:rsidRDefault="00EC493A" w:rsidP="00EC493A">
      <w:pPr>
        <w:rPr>
          <w:rtl/>
        </w:rPr>
      </w:pPr>
    </w:p>
    <w:p w:rsidR="00EC493A" w:rsidRDefault="00EC493A" w:rsidP="00EC493A">
      <w:pPr>
        <w:rPr>
          <w:rtl/>
        </w:rPr>
      </w:pPr>
      <w:bookmarkStart w:id="161" w:name="_ETM_Q1_835677"/>
      <w:bookmarkEnd w:id="161"/>
      <w:r>
        <w:rPr>
          <w:rFonts w:hint="cs"/>
          <w:rtl/>
        </w:rPr>
        <w:t xml:space="preserve">בכניסה </w:t>
      </w:r>
      <w:bookmarkStart w:id="162" w:name="_ETM_Q1_835472"/>
      <w:bookmarkEnd w:id="162"/>
      <w:r>
        <w:rPr>
          <w:rFonts w:hint="cs"/>
          <w:rtl/>
        </w:rPr>
        <w:t>לכנסת חיכיתי וצבי לניר הזכיר לי</w:t>
      </w:r>
      <w:r w:rsidR="00960501">
        <w:rPr>
          <w:rFonts w:hint="cs"/>
          <w:rtl/>
        </w:rPr>
        <w:t xml:space="preserve"> </w:t>
      </w:r>
      <w:bookmarkStart w:id="163" w:name="_ETM_Q1_837468"/>
      <w:bookmarkEnd w:id="163"/>
      <w:r w:rsidR="00960501">
        <w:rPr>
          <w:rFonts w:hint="cs"/>
          <w:rtl/>
        </w:rPr>
        <w:t xml:space="preserve">ש-80 אחוזים מההון של המדינה למעשה נמצא בידיהם של </w:t>
      </w:r>
      <w:bookmarkStart w:id="164" w:name="_ETM_Q1_842223"/>
      <w:bookmarkEnd w:id="164"/>
      <w:r w:rsidR="00960501">
        <w:rPr>
          <w:rFonts w:hint="cs"/>
          <w:rtl/>
        </w:rPr>
        <w:t>האזרחים הוותיקים. אם האזרחים הוותיקים יבינו מה כוחם, אני</w:t>
      </w:r>
      <w:bookmarkStart w:id="165" w:name="_ETM_Q1_848038"/>
      <w:bookmarkEnd w:id="165"/>
      <w:r w:rsidR="00960501">
        <w:rPr>
          <w:rFonts w:hint="cs"/>
          <w:rtl/>
        </w:rPr>
        <w:t xml:space="preserve"> חושבת שהם יוכלו לעשות את השינוי.</w:t>
      </w:r>
    </w:p>
    <w:p w:rsidR="00960501" w:rsidRDefault="00960501" w:rsidP="00EC493A">
      <w:pPr>
        <w:rPr>
          <w:rtl/>
        </w:rPr>
      </w:pPr>
    </w:p>
    <w:p w:rsidR="00960501" w:rsidRDefault="00960501" w:rsidP="00960501">
      <w:pPr>
        <w:pStyle w:val="af6"/>
        <w:keepNext/>
        <w:rPr>
          <w:rtl/>
        </w:rPr>
      </w:pPr>
      <w:bookmarkStart w:id="166" w:name="_ETM_Q1_851074"/>
      <w:bookmarkStart w:id="167" w:name="_ETM_Q1_850971"/>
      <w:bookmarkEnd w:id="166"/>
      <w:bookmarkEnd w:id="167"/>
      <w:r>
        <w:rPr>
          <w:rtl/>
        </w:rPr>
        <w:t xml:space="preserve">היו"ר טלי </w:t>
      </w:r>
      <w:proofErr w:type="spellStart"/>
      <w:r>
        <w:rPr>
          <w:rtl/>
        </w:rPr>
        <w:t>פלוסקוב</w:t>
      </w:r>
      <w:proofErr w:type="spellEnd"/>
      <w:r>
        <w:rPr>
          <w:rtl/>
        </w:rPr>
        <w:t>:</w:t>
      </w:r>
    </w:p>
    <w:p w:rsidR="00960501" w:rsidRDefault="00960501" w:rsidP="00960501">
      <w:pPr>
        <w:pStyle w:val="KeepWithNext"/>
        <w:rPr>
          <w:rtl/>
        </w:rPr>
      </w:pPr>
    </w:p>
    <w:p w:rsidR="00960501" w:rsidRDefault="00960501" w:rsidP="00960501">
      <w:pPr>
        <w:rPr>
          <w:rtl/>
        </w:rPr>
      </w:pPr>
      <w:r>
        <w:rPr>
          <w:rFonts w:hint="cs"/>
          <w:rtl/>
        </w:rPr>
        <w:t xml:space="preserve">אנחנו צריכים לספר להם </w:t>
      </w:r>
      <w:bookmarkStart w:id="168" w:name="_ETM_Q1_850868"/>
      <w:bookmarkEnd w:id="168"/>
      <w:r>
        <w:rPr>
          <w:rFonts w:hint="cs"/>
          <w:rtl/>
        </w:rPr>
        <w:t>את זה. זה מה שאנחנו עושים.</w:t>
      </w:r>
    </w:p>
    <w:p w:rsidR="00960501" w:rsidRDefault="00960501" w:rsidP="00960501">
      <w:pPr>
        <w:rPr>
          <w:rtl/>
        </w:rPr>
      </w:pPr>
    </w:p>
    <w:p w:rsidR="00960501" w:rsidRDefault="00960501" w:rsidP="00960501">
      <w:pPr>
        <w:pStyle w:val="af9"/>
        <w:keepNext/>
        <w:rPr>
          <w:rtl/>
        </w:rPr>
      </w:pPr>
      <w:r>
        <w:rPr>
          <w:rtl/>
        </w:rPr>
        <w:t>אברהם כץ עוז:</w:t>
      </w:r>
    </w:p>
    <w:p w:rsidR="00960501" w:rsidRDefault="00960501" w:rsidP="00960501">
      <w:pPr>
        <w:pStyle w:val="KeepWithNext"/>
        <w:rPr>
          <w:rtl/>
        </w:rPr>
      </w:pPr>
    </w:p>
    <w:p w:rsidR="00960501" w:rsidRDefault="00960501" w:rsidP="00960501">
      <w:pPr>
        <w:rPr>
          <w:rtl/>
        </w:rPr>
      </w:pPr>
      <w:r>
        <w:rPr>
          <w:rFonts w:hint="cs"/>
          <w:rtl/>
        </w:rPr>
        <w:t xml:space="preserve">צריך להשתמש </w:t>
      </w:r>
      <w:bookmarkStart w:id="169" w:name="_ETM_Q1_857978"/>
      <w:bookmarkEnd w:id="169"/>
      <w:r>
        <w:rPr>
          <w:rFonts w:hint="cs"/>
          <w:rtl/>
        </w:rPr>
        <w:t>במילה ותיקים ולא זקנים.</w:t>
      </w:r>
    </w:p>
    <w:p w:rsidR="00960501" w:rsidRDefault="00960501" w:rsidP="00960501">
      <w:pPr>
        <w:rPr>
          <w:rtl/>
        </w:rPr>
      </w:pPr>
    </w:p>
    <w:p w:rsidR="00960501" w:rsidRDefault="00960501" w:rsidP="00960501">
      <w:pPr>
        <w:pStyle w:val="af6"/>
        <w:keepNext/>
        <w:rPr>
          <w:rtl/>
        </w:rPr>
      </w:pPr>
      <w:bookmarkStart w:id="170" w:name="_ETM_Q1_864624"/>
      <w:bookmarkEnd w:id="170"/>
      <w:r>
        <w:rPr>
          <w:rtl/>
        </w:rPr>
        <w:t xml:space="preserve">היו"ר טלי </w:t>
      </w:r>
      <w:proofErr w:type="spellStart"/>
      <w:r>
        <w:rPr>
          <w:rtl/>
        </w:rPr>
        <w:t>פלוסקוב</w:t>
      </w:r>
      <w:proofErr w:type="spellEnd"/>
      <w:r>
        <w:rPr>
          <w:rtl/>
        </w:rPr>
        <w:t>:</w:t>
      </w:r>
    </w:p>
    <w:p w:rsidR="00960501" w:rsidRDefault="00960501" w:rsidP="00960501">
      <w:pPr>
        <w:pStyle w:val="KeepWithNext"/>
        <w:rPr>
          <w:rtl/>
        </w:rPr>
      </w:pPr>
    </w:p>
    <w:p w:rsidR="00960501" w:rsidRDefault="00960501" w:rsidP="00960501">
      <w:pPr>
        <w:rPr>
          <w:rtl/>
        </w:rPr>
      </w:pPr>
      <w:r>
        <w:rPr>
          <w:rFonts w:hint="cs"/>
          <w:rtl/>
        </w:rPr>
        <w:t xml:space="preserve">נכון מאוד. ברשותך, אני רוצה לתקן. בכנסת חוקק חוק לפיו תוחלף המילה קשיש במילה אזרח ותיק. </w:t>
      </w:r>
      <w:bookmarkStart w:id="171" w:name="_ETM_Q1_880242"/>
      <w:bookmarkEnd w:id="171"/>
      <w:r>
        <w:rPr>
          <w:rFonts w:hint="cs"/>
          <w:rtl/>
        </w:rPr>
        <w:t>לא זקן. זקן, זה נשאר זקן.</w:t>
      </w:r>
      <w:r w:rsidR="00361D2F">
        <w:rPr>
          <w:rFonts w:hint="cs"/>
          <w:rtl/>
        </w:rPr>
        <w:t xml:space="preserve"> </w:t>
      </w:r>
      <w:r>
        <w:rPr>
          <w:rFonts w:hint="cs"/>
          <w:rtl/>
        </w:rPr>
        <w:t>לפי דעתי בזקנה גם אין מה להתבייש. זקנה זה</w:t>
      </w:r>
      <w:r w:rsidR="00361D2F">
        <w:rPr>
          <w:rFonts w:hint="cs"/>
          <w:rtl/>
        </w:rPr>
        <w:t xml:space="preserve"> </w:t>
      </w:r>
      <w:r>
        <w:rPr>
          <w:rFonts w:hint="cs"/>
          <w:rtl/>
        </w:rPr>
        <w:t xml:space="preserve">משהו מקצועי יותר. לא נבוא בטענות. </w:t>
      </w:r>
      <w:bookmarkStart w:id="172" w:name="_ETM_Q1_892360"/>
      <w:bookmarkEnd w:id="172"/>
      <w:r>
        <w:rPr>
          <w:rFonts w:hint="cs"/>
          <w:rtl/>
        </w:rPr>
        <w:t>קשיש לא אומרים, אבל זקן עדיין אפשר לומר.</w:t>
      </w:r>
    </w:p>
    <w:p w:rsidR="00960501" w:rsidRDefault="00960501" w:rsidP="00960501">
      <w:pPr>
        <w:rPr>
          <w:rtl/>
        </w:rPr>
      </w:pPr>
    </w:p>
    <w:p w:rsidR="00960501" w:rsidRDefault="00960501" w:rsidP="00960501">
      <w:pPr>
        <w:pStyle w:val="af9"/>
        <w:keepNext/>
        <w:rPr>
          <w:rtl/>
        </w:rPr>
      </w:pPr>
      <w:bookmarkStart w:id="173" w:name="_ETM_Q1_864343"/>
      <w:bookmarkStart w:id="174" w:name="_ETM_Q1_859177"/>
      <w:bookmarkStart w:id="175" w:name="_ETM_Q1_857231"/>
      <w:bookmarkStart w:id="176" w:name="_ETM_Q1_858124"/>
      <w:bookmarkEnd w:id="173"/>
      <w:bookmarkEnd w:id="174"/>
      <w:bookmarkEnd w:id="175"/>
      <w:bookmarkEnd w:id="176"/>
      <w:r>
        <w:rPr>
          <w:rtl/>
        </w:rPr>
        <w:t xml:space="preserve">ברכי </w:t>
      </w:r>
      <w:proofErr w:type="spellStart"/>
      <w:r>
        <w:rPr>
          <w:rtl/>
        </w:rPr>
        <w:t>דליצקי</w:t>
      </w:r>
      <w:proofErr w:type="spellEnd"/>
      <w:r>
        <w:rPr>
          <w:rtl/>
        </w:rPr>
        <w:t>:</w:t>
      </w:r>
    </w:p>
    <w:p w:rsidR="00960501" w:rsidRDefault="00960501" w:rsidP="00960501">
      <w:pPr>
        <w:pStyle w:val="KeepWithNext"/>
        <w:rPr>
          <w:rtl/>
        </w:rPr>
      </w:pPr>
    </w:p>
    <w:p w:rsidR="00960501" w:rsidRDefault="00960501" w:rsidP="00960501">
      <w:pPr>
        <w:rPr>
          <w:rtl/>
        </w:rPr>
      </w:pPr>
      <w:r>
        <w:rPr>
          <w:rFonts w:hint="cs"/>
          <w:rtl/>
        </w:rPr>
        <w:t xml:space="preserve">מדיניות. למעשה </w:t>
      </w:r>
      <w:bookmarkStart w:id="177" w:name="_ETM_Q1_896703"/>
      <w:bookmarkEnd w:id="177"/>
      <w:r>
        <w:rPr>
          <w:rFonts w:hint="cs"/>
          <w:rtl/>
        </w:rPr>
        <w:t xml:space="preserve">לאורך כל חיינו יש תמיכה של המדינה בהתבגרותו של בן </w:t>
      </w:r>
      <w:bookmarkStart w:id="178" w:name="_ETM_Q1_902064"/>
      <w:bookmarkEnd w:id="178"/>
      <w:r>
        <w:rPr>
          <w:rFonts w:hint="cs"/>
          <w:rtl/>
        </w:rPr>
        <w:t xml:space="preserve">אדם. אנחנו רואים את זה כבר בינקות בטיפת חלב. </w:t>
      </w:r>
      <w:bookmarkStart w:id="179" w:name="_ETM_Q1_904354"/>
      <w:bookmarkEnd w:id="179"/>
      <w:r>
        <w:rPr>
          <w:rFonts w:hint="cs"/>
          <w:rtl/>
        </w:rPr>
        <w:t xml:space="preserve">אנחנו רואים את זה בבגרות בחוק חינוך חובה. אנחנו רואים </w:t>
      </w:r>
      <w:bookmarkStart w:id="180" w:name="_ETM_Q1_907568"/>
      <w:bookmarkEnd w:id="180"/>
      <w:r>
        <w:rPr>
          <w:rFonts w:hint="cs"/>
          <w:rtl/>
        </w:rPr>
        <w:t xml:space="preserve">חיילים שמגיעים ליחידת הכוון לחיילים משוחררים. צעירים </w:t>
      </w:r>
      <w:bookmarkStart w:id="181" w:name="_ETM_Q1_910996"/>
      <w:bookmarkEnd w:id="181"/>
      <w:r>
        <w:rPr>
          <w:rFonts w:hint="cs"/>
          <w:rtl/>
        </w:rPr>
        <w:t xml:space="preserve">שיש להם מרכזי צעירים. למעשה קיים איזשהו ואקום בכל </w:t>
      </w:r>
      <w:bookmarkStart w:id="182" w:name="_ETM_Q1_915404"/>
      <w:bookmarkEnd w:id="182"/>
      <w:r>
        <w:rPr>
          <w:rFonts w:hint="cs"/>
          <w:rtl/>
        </w:rPr>
        <w:t>מה שקשור להיערכות לתקופת החיים החדשה אצל אזרחים ותיקים.</w:t>
      </w:r>
      <w:r w:rsidR="00361D2F">
        <w:rPr>
          <w:rFonts w:hint="cs"/>
          <w:rtl/>
        </w:rPr>
        <w:t xml:space="preserve"> </w:t>
      </w:r>
      <w:r>
        <w:rPr>
          <w:rFonts w:hint="cs"/>
          <w:rtl/>
        </w:rPr>
        <w:t xml:space="preserve">המשרד נרתם לעניין הזה וזה חלק מהאג'נדה שלו יחד </w:t>
      </w:r>
      <w:bookmarkStart w:id="183" w:name="_ETM_Q1_925360"/>
      <w:bookmarkEnd w:id="183"/>
      <w:r>
        <w:rPr>
          <w:rFonts w:hint="cs"/>
          <w:rtl/>
        </w:rPr>
        <w:t xml:space="preserve">עם ג'וינט אשל ולמעשה אנחנו עתידים להקים </w:t>
      </w:r>
      <w:r>
        <w:rPr>
          <w:rtl/>
        </w:rPr>
        <w:t>–</w:t>
      </w:r>
      <w:r w:rsidR="00361D2F">
        <w:rPr>
          <w:rFonts w:hint="cs"/>
          <w:rtl/>
        </w:rPr>
        <w:t xml:space="preserve"> </w:t>
      </w:r>
      <w:r>
        <w:rPr>
          <w:rFonts w:hint="cs"/>
          <w:rtl/>
        </w:rPr>
        <w:t xml:space="preserve">כבר התחלנו בהקמה </w:t>
      </w:r>
      <w:r>
        <w:rPr>
          <w:rtl/>
        </w:rPr>
        <w:t>–</w:t>
      </w:r>
      <w:r>
        <w:rPr>
          <w:rFonts w:hint="cs"/>
          <w:rtl/>
        </w:rPr>
        <w:t xml:space="preserve"> מרכזי הכוון לתכנון וניהול </w:t>
      </w:r>
      <w:bookmarkStart w:id="184" w:name="_ETM_Q1_935065"/>
      <w:bookmarkEnd w:id="184"/>
      <w:r>
        <w:rPr>
          <w:rFonts w:hint="cs"/>
          <w:rtl/>
        </w:rPr>
        <w:t xml:space="preserve">תקופת החיים החדשה ששמו בישראל אקט 60 פלוס. </w:t>
      </w:r>
      <w:bookmarkStart w:id="185" w:name="_ETM_Q1_938620"/>
      <w:bookmarkEnd w:id="185"/>
      <w:r>
        <w:rPr>
          <w:rFonts w:hint="cs"/>
          <w:rtl/>
        </w:rPr>
        <w:t>החזון הוא ליצור את אותה משמעות לאזרחים ותיקים, לסייע להם</w:t>
      </w:r>
      <w:r w:rsidR="00361D2F">
        <w:rPr>
          <w:rFonts w:hint="cs"/>
          <w:rtl/>
        </w:rPr>
        <w:t xml:space="preserve"> </w:t>
      </w:r>
      <w:r>
        <w:rPr>
          <w:rFonts w:hint="cs"/>
          <w:rtl/>
        </w:rPr>
        <w:t xml:space="preserve">במציאת אותה משמעות כפי שעוזרים לצעירים שנמצאים בכל </w:t>
      </w:r>
      <w:bookmarkStart w:id="186" w:name="_ETM_Q1_949237"/>
      <w:bookmarkEnd w:id="186"/>
      <w:r>
        <w:rPr>
          <w:rFonts w:hint="cs"/>
          <w:rtl/>
        </w:rPr>
        <w:t>מיני צמתים להגיע לאותן החלטות.</w:t>
      </w:r>
    </w:p>
    <w:p w:rsidR="00960501" w:rsidRDefault="00960501" w:rsidP="00960501">
      <w:pPr>
        <w:rPr>
          <w:rtl/>
        </w:rPr>
      </w:pPr>
    </w:p>
    <w:p w:rsidR="00960501" w:rsidRDefault="00960501" w:rsidP="00960501">
      <w:pPr>
        <w:rPr>
          <w:rtl/>
        </w:rPr>
      </w:pPr>
      <w:bookmarkStart w:id="187" w:name="_ETM_Q1_953150"/>
      <w:bookmarkEnd w:id="187"/>
      <w:r>
        <w:rPr>
          <w:rFonts w:hint="cs"/>
          <w:rtl/>
        </w:rPr>
        <w:t xml:space="preserve">זה למעשה מתכתב </w:t>
      </w:r>
      <w:bookmarkStart w:id="188" w:name="_ETM_Q1_956593"/>
      <w:bookmarkEnd w:id="188"/>
      <w:r>
        <w:rPr>
          <w:rFonts w:hint="cs"/>
          <w:rtl/>
        </w:rPr>
        <w:t xml:space="preserve">עם עשייה ארוכת שנים של המשרד בתוכה יש את שלישי בשלייקעס, יש את יחידות סגולה, יש את כיתות ותיקים, </w:t>
      </w:r>
      <w:bookmarkStart w:id="189" w:name="_ETM_Q1_964978"/>
      <w:bookmarkEnd w:id="189"/>
      <w:r>
        <w:rPr>
          <w:rFonts w:hint="cs"/>
          <w:rtl/>
        </w:rPr>
        <w:t xml:space="preserve">יש את כוכבית 8840 שזה מיצוי זכויות, יש את כל </w:t>
      </w:r>
      <w:bookmarkStart w:id="190" w:name="_ETM_Q1_968551"/>
      <w:bookmarkEnd w:id="190"/>
      <w:r>
        <w:rPr>
          <w:rFonts w:hint="cs"/>
          <w:rtl/>
        </w:rPr>
        <w:t xml:space="preserve">הנושא של אוריינות דיגיטלית, יש את הנושא של תעסוקה </w:t>
      </w:r>
      <w:bookmarkStart w:id="191" w:name="_ETM_Q1_972617"/>
      <w:bookmarkEnd w:id="191"/>
      <w:r>
        <w:rPr>
          <w:rFonts w:hint="cs"/>
          <w:rtl/>
        </w:rPr>
        <w:t xml:space="preserve">שכבר דיברתי עליו בוועדה הזאת ויש את כל הקונספט </w:t>
      </w:r>
      <w:bookmarkStart w:id="192" w:name="_ETM_Q1_977332"/>
      <w:bookmarkEnd w:id="192"/>
      <w:r>
        <w:rPr>
          <w:rFonts w:hint="cs"/>
          <w:rtl/>
        </w:rPr>
        <w:t xml:space="preserve">החדש שהוא כנס הכנה לפרישה שאחריו מגיעה סדנה להכנה </w:t>
      </w:r>
      <w:bookmarkStart w:id="193" w:name="_ETM_Q1_980907"/>
      <w:bookmarkEnd w:id="193"/>
      <w:r>
        <w:rPr>
          <w:rFonts w:hint="cs"/>
          <w:rtl/>
        </w:rPr>
        <w:t xml:space="preserve">לפרישה והתכווננות לפרישה כתהליך מתמשך שבתוכו אדם צריך לקבל את </w:t>
      </w:r>
      <w:bookmarkStart w:id="194" w:name="_ETM_Q1_987903"/>
      <w:bookmarkEnd w:id="194"/>
      <w:r>
        <w:rPr>
          <w:rFonts w:hint="cs"/>
          <w:rtl/>
        </w:rPr>
        <w:t xml:space="preserve">ההחלטות שלו שלמעשה מתכנס לתוך חמש ליבות שאני מובילה בתוך </w:t>
      </w:r>
      <w:bookmarkStart w:id="195" w:name="_ETM_Q1_995007"/>
      <w:bookmarkEnd w:id="195"/>
      <w:r>
        <w:rPr>
          <w:rFonts w:hint="cs"/>
          <w:rtl/>
        </w:rPr>
        <w:t>האגף בכל מה שקשור</w:t>
      </w:r>
      <w:r w:rsidR="00361D2F">
        <w:rPr>
          <w:rFonts w:hint="cs"/>
          <w:rtl/>
        </w:rPr>
        <w:t xml:space="preserve"> </w:t>
      </w:r>
      <w:r>
        <w:rPr>
          <w:rFonts w:hint="cs"/>
          <w:rtl/>
        </w:rPr>
        <w:t xml:space="preserve">לתעסוקה, לפתרונות דיור, </w:t>
      </w:r>
      <w:bookmarkStart w:id="196" w:name="_ETM_Q1_997628"/>
      <w:bookmarkEnd w:id="196"/>
      <w:r>
        <w:rPr>
          <w:rFonts w:hint="cs"/>
          <w:rtl/>
        </w:rPr>
        <w:t xml:space="preserve">להיערכות לתקופת החיים החדשה, לקשרי קהילה והתנדבות ומיצוי </w:t>
      </w:r>
      <w:proofErr w:type="spellStart"/>
      <w:r>
        <w:rPr>
          <w:rFonts w:hint="cs"/>
          <w:rtl/>
        </w:rPr>
        <w:t>והנגשת</w:t>
      </w:r>
      <w:proofErr w:type="spellEnd"/>
      <w:r>
        <w:rPr>
          <w:rFonts w:hint="cs"/>
          <w:rtl/>
        </w:rPr>
        <w:t xml:space="preserve"> זכויות </w:t>
      </w:r>
      <w:bookmarkStart w:id="197" w:name="_ETM_Q1_1003669"/>
      <w:bookmarkEnd w:id="197"/>
      <w:r>
        <w:rPr>
          <w:rFonts w:hint="cs"/>
          <w:rtl/>
        </w:rPr>
        <w:t>שכולם כאחד למעשה</w:t>
      </w:r>
      <w:r w:rsidR="00361D2F">
        <w:rPr>
          <w:rFonts w:hint="cs"/>
          <w:rtl/>
        </w:rPr>
        <w:t xml:space="preserve"> </w:t>
      </w:r>
      <w:r>
        <w:rPr>
          <w:rFonts w:hint="cs"/>
          <w:rtl/>
        </w:rPr>
        <w:t xml:space="preserve">עושים את התהליך של מעבר מנטל לנכס. </w:t>
      </w:r>
    </w:p>
    <w:p w:rsidR="00960501" w:rsidRDefault="00960501" w:rsidP="00960501">
      <w:pPr>
        <w:rPr>
          <w:rtl/>
        </w:rPr>
      </w:pPr>
    </w:p>
    <w:p w:rsidR="00960501" w:rsidRDefault="00960501" w:rsidP="00960501">
      <w:pPr>
        <w:rPr>
          <w:rtl/>
        </w:rPr>
      </w:pPr>
      <w:r>
        <w:rPr>
          <w:rFonts w:hint="cs"/>
          <w:rtl/>
        </w:rPr>
        <w:t>בגלל קוצר הזמן בחר</w:t>
      </w:r>
      <w:bookmarkStart w:id="198" w:name="_ETM_Q1_1010891"/>
      <w:bookmarkEnd w:id="198"/>
      <w:r>
        <w:rPr>
          <w:rFonts w:hint="cs"/>
          <w:rtl/>
        </w:rPr>
        <w:t xml:space="preserve">תי להתמקד רק באחד והוא </w:t>
      </w:r>
      <w:bookmarkStart w:id="199" w:name="_ETM_Q1_1015631"/>
      <w:bookmarkEnd w:id="199"/>
      <w:r>
        <w:rPr>
          <w:rFonts w:hint="cs"/>
          <w:rtl/>
        </w:rPr>
        <w:t>אקט 60 פלוס, מרכזי ההכוון. איך אנחנו עתידים ליישם</w:t>
      </w:r>
      <w:bookmarkStart w:id="200" w:name="_ETM_Q1_1020510"/>
      <w:bookmarkEnd w:id="200"/>
      <w:r>
        <w:rPr>
          <w:rFonts w:hint="cs"/>
          <w:rtl/>
        </w:rPr>
        <w:t xml:space="preserve">. למעשה כבר קיימים שמונה מרכזי הכוון. אנחנו בתהליך </w:t>
      </w:r>
      <w:bookmarkStart w:id="201" w:name="_ETM_Q1_1024145"/>
      <w:bookmarkEnd w:id="201"/>
      <w:r>
        <w:rPr>
          <w:rFonts w:hint="cs"/>
          <w:rtl/>
        </w:rPr>
        <w:t xml:space="preserve">של הכשרה של הצוות ושל בחירת הצוות בשמונה רשויות מקומיות </w:t>
      </w:r>
      <w:bookmarkStart w:id="202" w:name="_ETM_Q1_1027337"/>
      <w:bookmarkEnd w:id="202"/>
      <w:r>
        <w:rPr>
          <w:rFonts w:hint="cs"/>
          <w:rtl/>
        </w:rPr>
        <w:t xml:space="preserve">כאשר אחת מהן היא אשכול נגב מערבי שהוא בעצמו </w:t>
      </w:r>
      <w:bookmarkStart w:id="203" w:name="_ETM_Q1_1031093"/>
      <w:bookmarkEnd w:id="203"/>
      <w:r>
        <w:rPr>
          <w:rFonts w:hint="cs"/>
          <w:rtl/>
        </w:rPr>
        <w:t xml:space="preserve">כולל שמונה רשויות מקומיות בדרום. הקמה של מרכזים </w:t>
      </w:r>
      <w:bookmarkStart w:id="204" w:name="_ETM_Q1_1035865"/>
      <w:bookmarkEnd w:id="204"/>
      <w:r>
        <w:rPr>
          <w:rFonts w:hint="cs"/>
          <w:rtl/>
        </w:rPr>
        <w:t xml:space="preserve">פיזיים בתחומי הרשות שלא מזוהים כשירות רווחתי אלא מזוהים כמקום </w:t>
      </w:r>
      <w:bookmarkStart w:id="205" w:name="_ETM_Q1_1042349"/>
      <w:bookmarkEnd w:id="205"/>
      <w:r>
        <w:rPr>
          <w:rFonts w:hint="cs"/>
          <w:rtl/>
        </w:rPr>
        <w:t xml:space="preserve">שבו בן אדם יוכל למצוא את עצמו. המרכזים למעשה הם </w:t>
      </w:r>
      <w:bookmarkStart w:id="206" w:name="_ETM_Q1_1048006"/>
      <w:bookmarkEnd w:id="206"/>
      <w:r>
        <w:rPr>
          <w:rFonts w:hint="cs"/>
          <w:rtl/>
        </w:rPr>
        <w:t>מרכזים נגישים שנותנים מגוון של שירותים.</w:t>
      </w:r>
    </w:p>
    <w:p w:rsidR="00960501" w:rsidRDefault="00960501" w:rsidP="00960501">
      <w:pPr>
        <w:rPr>
          <w:rtl/>
        </w:rPr>
      </w:pPr>
    </w:p>
    <w:p w:rsidR="00960501" w:rsidRDefault="00960501" w:rsidP="00960501">
      <w:pPr>
        <w:rPr>
          <w:rtl/>
        </w:rPr>
      </w:pPr>
      <w:r>
        <w:rPr>
          <w:rFonts w:hint="cs"/>
          <w:rtl/>
        </w:rPr>
        <w:t>הפ</w:t>
      </w:r>
      <w:bookmarkStart w:id="207" w:name="_ETM_Q1_1053507"/>
      <w:bookmarkEnd w:id="207"/>
      <w:r>
        <w:rPr>
          <w:rFonts w:hint="cs"/>
          <w:rtl/>
        </w:rPr>
        <w:t xml:space="preserve">נייה למעשה היא </w:t>
      </w:r>
      <w:bookmarkStart w:id="208" w:name="_ETM_Q1_1053390"/>
      <w:bookmarkEnd w:id="208"/>
      <w:r>
        <w:rPr>
          <w:rFonts w:hint="cs"/>
          <w:rtl/>
        </w:rPr>
        <w:t xml:space="preserve">לשלושה גורמים </w:t>
      </w:r>
      <w:r>
        <w:rPr>
          <w:rtl/>
        </w:rPr>
        <w:t>–</w:t>
      </w:r>
      <w:r>
        <w:rPr>
          <w:rFonts w:hint="cs"/>
          <w:rtl/>
        </w:rPr>
        <w:t xml:space="preserve"> אל הפרט, לאזרח הוותיק, </w:t>
      </w:r>
      <w:bookmarkStart w:id="209" w:name="_ETM_Q1_1056097"/>
      <w:bookmarkEnd w:id="209"/>
      <w:r>
        <w:rPr>
          <w:rFonts w:hint="cs"/>
          <w:rtl/>
        </w:rPr>
        <w:t xml:space="preserve">אל הרשות המקומית שאני רואה אותה כפלטפורמה שאמורה </w:t>
      </w:r>
      <w:proofErr w:type="spellStart"/>
      <w:r>
        <w:rPr>
          <w:rFonts w:hint="cs"/>
          <w:rtl/>
        </w:rPr>
        <w:t>להנגיש</w:t>
      </w:r>
      <w:proofErr w:type="spellEnd"/>
      <w:r>
        <w:rPr>
          <w:rFonts w:hint="cs"/>
          <w:rtl/>
        </w:rPr>
        <w:t xml:space="preserve"> את </w:t>
      </w:r>
      <w:bookmarkStart w:id="210" w:name="_ETM_Q1_1060864"/>
      <w:bookmarkEnd w:id="210"/>
      <w:r>
        <w:rPr>
          <w:rFonts w:hint="cs"/>
          <w:rtl/>
        </w:rPr>
        <w:t xml:space="preserve">השירות הזה ואל המדיניות הלאומית שהיא למעשה צריכה ליצור את </w:t>
      </w:r>
      <w:bookmarkStart w:id="211" w:name="_ETM_Q1_1067989"/>
      <w:bookmarkEnd w:id="211"/>
      <w:r>
        <w:rPr>
          <w:rFonts w:hint="cs"/>
          <w:rtl/>
        </w:rPr>
        <w:t xml:space="preserve">השינוי בתפיסה ולהרחיב את השותפות של כל החברים שיושבים </w:t>
      </w:r>
      <w:bookmarkStart w:id="212" w:name="_ETM_Q1_1073383"/>
      <w:bookmarkEnd w:id="212"/>
      <w:r>
        <w:rPr>
          <w:rFonts w:hint="cs"/>
          <w:rtl/>
        </w:rPr>
        <w:t xml:space="preserve">כאן </w:t>
      </w:r>
      <w:r>
        <w:rPr>
          <w:rtl/>
        </w:rPr>
        <w:t>–</w:t>
      </w:r>
      <w:r>
        <w:rPr>
          <w:rFonts w:hint="cs"/>
          <w:rtl/>
        </w:rPr>
        <w:t xml:space="preserve"> משרדי הממשלה </w:t>
      </w:r>
      <w:r>
        <w:rPr>
          <w:rtl/>
        </w:rPr>
        <w:t>–</w:t>
      </w:r>
      <w:r>
        <w:rPr>
          <w:rFonts w:hint="cs"/>
          <w:rtl/>
        </w:rPr>
        <w:t xml:space="preserve"> על מנת להגיע למטרה הזאת.</w:t>
      </w:r>
      <w:r w:rsidR="00CC778D">
        <w:rPr>
          <w:rFonts w:hint="cs"/>
          <w:rtl/>
        </w:rPr>
        <w:t xml:space="preserve"> </w:t>
      </w:r>
      <w:bookmarkStart w:id="213" w:name="_ETM_Q1_1079026"/>
      <w:bookmarkEnd w:id="213"/>
      <w:r w:rsidR="00CC778D">
        <w:rPr>
          <w:rFonts w:hint="cs"/>
          <w:rtl/>
        </w:rPr>
        <w:t xml:space="preserve">המטרה היא באמת ברמת הפרט והיא יצירת תפיסה חיובית בנוגע </w:t>
      </w:r>
      <w:bookmarkStart w:id="214" w:name="_ETM_Q1_1082300"/>
      <w:bookmarkEnd w:id="214"/>
      <w:r w:rsidR="00CC778D">
        <w:rPr>
          <w:rFonts w:hint="cs"/>
          <w:rtl/>
        </w:rPr>
        <w:t>לכל מה שקשור לתקופת החיים החדשה ולהזדקנות ולכך שאני</w:t>
      </w:r>
      <w:r w:rsidR="00361D2F">
        <w:rPr>
          <w:rFonts w:hint="cs"/>
          <w:rtl/>
        </w:rPr>
        <w:t xml:space="preserve"> </w:t>
      </w:r>
      <w:r w:rsidR="00CC778D">
        <w:rPr>
          <w:rFonts w:hint="cs"/>
          <w:rtl/>
        </w:rPr>
        <w:t xml:space="preserve">לא מצופה לפרוש, זה שפרשתי מעבודה </w:t>
      </w:r>
      <w:bookmarkStart w:id="215" w:name="_ETM_Q1_1089868"/>
      <w:bookmarkEnd w:id="215"/>
      <w:r w:rsidR="00CC778D">
        <w:rPr>
          <w:rFonts w:hint="cs"/>
          <w:rtl/>
        </w:rPr>
        <w:t xml:space="preserve">לא אומר שאני צריך לפרוש מכל מעגלי החיים אליהם אני </w:t>
      </w:r>
      <w:bookmarkStart w:id="216" w:name="_ETM_Q1_1094361"/>
      <w:bookmarkEnd w:id="216"/>
      <w:r w:rsidR="00CC778D">
        <w:rPr>
          <w:rFonts w:hint="cs"/>
          <w:rtl/>
        </w:rPr>
        <w:t>שייך. נהפוך הוא.</w:t>
      </w:r>
      <w:r w:rsidR="00361D2F">
        <w:rPr>
          <w:rFonts w:hint="cs"/>
          <w:rtl/>
        </w:rPr>
        <w:t xml:space="preserve"> </w:t>
      </w:r>
      <w:r w:rsidR="00CC778D">
        <w:rPr>
          <w:rFonts w:hint="cs"/>
          <w:rtl/>
        </w:rPr>
        <w:t xml:space="preserve">יש לי </w:t>
      </w:r>
      <w:bookmarkStart w:id="217" w:name="_ETM_Q1_1097323"/>
      <w:bookmarkEnd w:id="217"/>
      <w:r w:rsidR="00CC778D">
        <w:rPr>
          <w:rFonts w:hint="cs"/>
          <w:rtl/>
        </w:rPr>
        <w:t xml:space="preserve">אתגר גדול מאוד וחלקנו צריכים להמציא את עצמם מחדש ולמצוא </w:t>
      </w:r>
      <w:bookmarkStart w:id="218" w:name="_ETM_Q1_1100639"/>
      <w:bookmarkEnd w:id="218"/>
      <w:r w:rsidR="00CC778D">
        <w:rPr>
          <w:rFonts w:hint="cs"/>
          <w:rtl/>
        </w:rPr>
        <w:t>לעצמם את המשמעות החדשה.</w:t>
      </w:r>
    </w:p>
    <w:p w:rsidR="00CC778D" w:rsidRDefault="00CC778D" w:rsidP="00960501">
      <w:pPr>
        <w:rPr>
          <w:rtl/>
        </w:rPr>
      </w:pPr>
    </w:p>
    <w:p w:rsidR="00CC778D" w:rsidRDefault="00CC778D" w:rsidP="00960501">
      <w:pPr>
        <w:rPr>
          <w:rtl/>
        </w:rPr>
      </w:pPr>
      <w:bookmarkStart w:id="219" w:name="_ETM_Q1_1103954"/>
      <w:bookmarkEnd w:id="219"/>
      <w:r>
        <w:rPr>
          <w:rFonts w:hint="cs"/>
          <w:rtl/>
        </w:rPr>
        <w:t xml:space="preserve">איך זה עובד. ניסינו ליצור תרשים </w:t>
      </w:r>
      <w:bookmarkStart w:id="220" w:name="_ETM_Q1_1111768"/>
      <w:bookmarkEnd w:id="220"/>
      <w:r>
        <w:rPr>
          <w:rFonts w:hint="cs"/>
          <w:rtl/>
        </w:rPr>
        <w:t xml:space="preserve">זרימה שמציג את הכניסה של האזרח הוותיק לתוך אותו מרכז </w:t>
      </w:r>
      <w:bookmarkStart w:id="221" w:name="_ETM_Q1_1118755"/>
      <w:bookmarkEnd w:id="221"/>
      <w:r>
        <w:rPr>
          <w:rFonts w:hint="cs"/>
          <w:rtl/>
        </w:rPr>
        <w:t xml:space="preserve">הכוון בו הוא עובר תהליך של זיהוי של הצרכים האינדיבידואליים </w:t>
      </w:r>
      <w:bookmarkStart w:id="222" w:name="_ETM_Q1_1123543"/>
      <w:bookmarkEnd w:id="222"/>
      <w:r>
        <w:rPr>
          <w:rFonts w:hint="cs"/>
          <w:rtl/>
        </w:rPr>
        <w:t xml:space="preserve">שלו. במידה ויש צורך, הוא עובר לסדנת ניהול לתקופת החיים </w:t>
      </w:r>
      <w:bookmarkStart w:id="223" w:name="_ETM_Q1_1129888"/>
      <w:bookmarkEnd w:id="223"/>
      <w:r>
        <w:rPr>
          <w:rFonts w:hint="cs"/>
          <w:rtl/>
        </w:rPr>
        <w:t xml:space="preserve">החדשה, סדנה שפיתחנו יחד עם אשל ולמעשה פורסת </w:t>
      </w:r>
      <w:bookmarkStart w:id="224" w:name="_ETM_Q1_1134643"/>
      <w:bookmarkEnd w:id="224"/>
      <w:r>
        <w:rPr>
          <w:rFonts w:hint="cs"/>
          <w:rtl/>
        </w:rPr>
        <w:t xml:space="preserve">את כל המניפה של האפשרויות של אדם לעשות בתקופת פרישתו </w:t>
      </w:r>
      <w:bookmarkStart w:id="225" w:name="_ETM_Q1_1140255"/>
      <w:bookmarkEnd w:id="225"/>
      <w:r>
        <w:rPr>
          <w:rFonts w:hint="cs"/>
          <w:rtl/>
        </w:rPr>
        <w:t xml:space="preserve">ויוצרת הכוונה אישית ונותנת לו ידע, כלים והנעה לפעולה. </w:t>
      </w:r>
      <w:bookmarkStart w:id="226" w:name="_ETM_Q1_1146505"/>
      <w:bookmarkEnd w:id="226"/>
      <w:r>
        <w:rPr>
          <w:rFonts w:hint="cs"/>
          <w:rtl/>
        </w:rPr>
        <w:t xml:space="preserve">הכוונה היא שהוא יצא ויחזור לאותו מרכז בדלת מסתובבת </w:t>
      </w:r>
      <w:bookmarkStart w:id="227" w:name="_ETM_Q1_1150709"/>
      <w:bookmarkEnd w:id="227"/>
      <w:r>
        <w:rPr>
          <w:rFonts w:hint="cs"/>
          <w:rtl/>
        </w:rPr>
        <w:t xml:space="preserve">כאשר המטרה היא שבכל נקודת זמן, בכל </w:t>
      </w:r>
      <w:bookmarkStart w:id="228" w:name="_ETM_Q1_1154237"/>
      <w:bookmarkEnd w:id="228"/>
      <w:r>
        <w:rPr>
          <w:rFonts w:hint="cs"/>
          <w:rtl/>
        </w:rPr>
        <w:t xml:space="preserve">שינוי, אם זה שינוי במהלך החיים שלו, הוא יחזור </w:t>
      </w:r>
      <w:bookmarkStart w:id="229" w:name="_ETM_Q1_1159585"/>
      <w:bookmarkEnd w:id="229"/>
      <w:r>
        <w:rPr>
          <w:rFonts w:hint="cs"/>
          <w:rtl/>
        </w:rPr>
        <w:t xml:space="preserve">ויחשוב בשנית על איך הוא יוצר את החיים שלו כחיים </w:t>
      </w:r>
      <w:bookmarkStart w:id="230" w:name="_ETM_Q1_1162844"/>
      <w:bookmarkEnd w:id="230"/>
      <w:r>
        <w:rPr>
          <w:rFonts w:hint="cs"/>
          <w:rtl/>
        </w:rPr>
        <w:t>משמעותיים.</w:t>
      </w:r>
    </w:p>
    <w:p w:rsidR="00CC778D" w:rsidRDefault="00CC778D" w:rsidP="00960501">
      <w:pPr>
        <w:rPr>
          <w:rtl/>
        </w:rPr>
      </w:pPr>
    </w:p>
    <w:p w:rsidR="00CC778D" w:rsidRDefault="00CC778D" w:rsidP="00960501">
      <w:pPr>
        <w:rPr>
          <w:rtl/>
        </w:rPr>
      </w:pPr>
      <w:bookmarkStart w:id="231" w:name="_ETM_Q1_1165301"/>
      <w:bookmarkEnd w:id="231"/>
      <w:r>
        <w:rPr>
          <w:rFonts w:hint="cs"/>
          <w:rtl/>
        </w:rPr>
        <w:t xml:space="preserve">תחומי התוכן. מה אנחנו מציעים. תחומי התוכן של השירותים שאנחנו </w:t>
      </w:r>
      <w:bookmarkStart w:id="232" w:name="_ETM_Q1_1170868"/>
      <w:bookmarkEnd w:id="232"/>
      <w:r>
        <w:rPr>
          <w:rFonts w:hint="cs"/>
          <w:rtl/>
        </w:rPr>
        <w:t xml:space="preserve">מציעים בתוך מרכזי ההכוון הם מתחילה חשיבה על המשפחה </w:t>
      </w:r>
      <w:bookmarkStart w:id="233" w:name="_ETM_Q1_1177889"/>
      <w:bookmarkEnd w:id="233"/>
      <w:r>
        <w:rPr>
          <w:rFonts w:hint="cs"/>
          <w:rtl/>
        </w:rPr>
        <w:t xml:space="preserve">כשינוי מאוד משמעותי באופן שבו אני מנהל את חיי </w:t>
      </w:r>
      <w:bookmarkStart w:id="234" w:name="_ETM_Q1_1182389"/>
      <w:bookmarkEnd w:id="234"/>
      <w:r>
        <w:rPr>
          <w:rFonts w:hint="cs"/>
          <w:rtl/>
        </w:rPr>
        <w:t xml:space="preserve">המשפחה שלי ברגע שפרשתי לפנסיה, כל ההסתכלות על עבודה, על </w:t>
      </w:r>
      <w:bookmarkStart w:id="235" w:name="_ETM_Q1_1187598"/>
      <w:bookmarkEnd w:id="235"/>
      <w:r>
        <w:rPr>
          <w:rFonts w:hint="cs"/>
          <w:rtl/>
        </w:rPr>
        <w:t xml:space="preserve">עיסוק בכסף או עיסוק בפנאי או עיסוק בהתנדבות ללא כסף, </w:t>
      </w:r>
      <w:bookmarkStart w:id="236" w:name="_ETM_Q1_1192767"/>
      <w:bookmarkEnd w:id="236"/>
      <w:r>
        <w:rPr>
          <w:rFonts w:hint="cs"/>
          <w:rtl/>
        </w:rPr>
        <w:t xml:space="preserve">קידום אורח חיים בריא </w:t>
      </w:r>
      <w:r>
        <w:rPr>
          <w:rtl/>
        </w:rPr>
        <w:t>–</w:t>
      </w:r>
      <w:r>
        <w:rPr>
          <w:rFonts w:hint="cs"/>
          <w:rtl/>
        </w:rPr>
        <w:t xml:space="preserve"> כל הנושא המניעתי </w:t>
      </w:r>
      <w:bookmarkStart w:id="237" w:name="_ETM_Q1_1196271"/>
      <w:bookmarkEnd w:id="237"/>
      <w:r>
        <w:rPr>
          <w:rFonts w:hint="cs"/>
          <w:rtl/>
        </w:rPr>
        <w:t xml:space="preserve">על מנת שאזרח יזדקן בבריאות, כל הנושא הפיננסי כאשר יש </w:t>
      </w:r>
      <w:bookmarkStart w:id="238" w:name="_ETM_Q1_1201303"/>
      <w:bookmarkEnd w:id="238"/>
      <w:r>
        <w:rPr>
          <w:rFonts w:hint="cs"/>
          <w:rtl/>
        </w:rPr>
        <w:t xml:space="preserve">להיערך אליו. מבחינתנו אנחנו חושבים שאדם צריך להגיע לשלב </w:t>
      </w:r>
      <w:bookmarkStart w:id="239" w:name="_ETM_Q1_1206721"/>
      <w:bookmarkEnd w:id="239"/>
      <w:r>
        <w:rPr>
          <w:rFonts w:hint="cs"/>
          <w:rtl/>
        </w:rPr>
        <w:t xml:space="preserve">הזה כבר בגיל 58-55 ולבדוק ולבחון האם הוא יכול להרשות לעצמו לפרוש בגיל פרישה מוקדם כאשר חלק מהמדינה מעודד </w:t>
      </w:r>
      <w:bookmarkStart w:id="240" w:name="_ETM_Q1_1217003"/>
      <w:bookmarkEnd w:id="240"/>
      <w:r>
        <w:rPr>
          <w:rFonts w:hint="cs"/>
          <w:rtl/>
        </w:rPr>
        <w:t>פרישה מוקדמת, שזה דבר שצריך לחשוב עליו.</w:t>
      </w:r>
    </w:p>
    <w:p w:rsidR="00CC778D" w:rsidRDefault="00CC778D" w:rsidP="00960501">
      <w:pPr>
        <w:rPr>
          <w:rtl/>
        </w:rPr>
      </w:pPr>
    </w:p>
    <w:p w:rsidR="00CC778D" w:rsidRDefault="00CC778D" w:rsidP="00CC778D">
      <w:pPr>
        <w:pStyle w:val="af6"/>
        <w:keepNext/>
        <w:rPr>
          <w:rtl/>
        </w:rPr>
      </w:pPr>
      <w:r>
        <w:rPr>
          <w:rtl/>
        </w:rPr>
        <w:t xml:space="preserve">היו"ר טלי </w:t>
      </w:r>
      <w:proofErr w:type="spellStart"/>
      <w:r>
        <w:rPr>
          <w:rtl/>
        </w:rPr>
        <w:t>פלוסקוב</w:t>
      </w:r>
      <w:proofErr w:type="spellEnd"/>
      <w:r>
        <w:rPr>
          <w:rtl/>
        </w:rPr>
        <w:t>:</w:t>
      </w:r>
    </w:p>
    <w:p w:rsidR="00CC778D" w:rsidRDefault="00CC778D" w:rsidP="00CC778D">
      <w:pPr>
        <w:pStyle w:val="KeepWithNext"/>
        <w:rPr>
          <w:rtl/>
        </w:rPr>
      </w:pPr>
    </w:p>
    <w:p w:rsidR="00CC778D" w:rsidRDefault="00CC778D" w:rsidP="00CC778D">
      <w:pPr>
        <w:rPr>
          <w:rtl/>
        </w:rPr>
      </w:pPr>
      <w:r>
        <w:rPr>
          <w:rFonts w:hint="cs"/>
          <w:rtl/>
        </w:rPr>
        <w:t>זה מפחיד. אני כב</w:t>
      </w:r>
      <w:bookmarkStart w:id="241" w:name="_ETM_Q1_1220981"/>
      <w:bookmarkEnd w:id="241"/>
      <w:r>
        <w:rPr>
          <w:rFonts w:hint="cs"/>
          <w:rtl/>
        </w:rPr>
        <w:t xml:space="preserve">ר נמצאת שם. חשבתי שאני עוד לא צריכה לחשוב על זה </w:t>
      </w:r>
      <w:bookmarkStart w:id="242" w:name="_ETM_Q1_1222455"/>
      <w:bookmarkEnd w:id="242"/>
      <w:r>
        <w:rPr>
          <w:rFonts w:hint="cs"/>
          <w:rtl/>
        </w:rPr>
        <w:t>אבל מתברר שאני כן צריכה לחשוב על זה.</w:t>
      </w:r>
    </w:p>
    <w:p w:rsidR="00CC778D" w:rsidRDefault="00CC778D" w:rsidP="00CC778D">
      <w:pPr>
        <w:rPr>
          <w:rtl/>
        </w:rPr>
      </w:pPr>
    </w:p>
    <w:p w:rsidR="00CC778D" w:rsidRDefault="00CC778D" w:rsidP="00CC778D">
      <w:pPr>
        <w:pStyle w:val="af9"/>
        <w:keepNext/>
        <w:rPr>
          <w:rtl/>
        </w:rPr>
      </w:pPr>
      <w:bookmarkStart w:id="243" w:name="_ETM_Q1_1223350"/>
      <w:bookmarkEnd w:id="243"/>
      <w:r>
        <w:rPr>
          <w:rtl/>
        </w:rPr>
        <w:lastRenderedPageBreak/>
        <w:t xml:space="preserve">ברכי </w:t>
      </w:r>
      <w:proofErr w:type="spellStart"/>
      <w:r>
        <w:rPr>
          <w:rtl/>
        </w:rPr>
        <w:t>דליצקי</w:t>
      </w:r>
      <w:proofErr w:type="spellEnd"/>
      <w:r>
        <w:rPr>
          <w:rtl/>
        </w:rPr>
        <w:t>:</w:t>
      </w:r>
    </w:p>
    <w:p w:rsidR="00CC778D" w:rsidRDefault="00CC778D" w:rsidP="00CC778D">
      <w:pPr>
        <w:pStyle w:val="KeepWithNext"/>
        <w:rPr>
          <w:rtl/>
        </w:rPr>
      </w:pPr>
    </w:p>
    <w:p w:rsidR="00CC778D" w:rsidRDefault="00CC778D" w:rsidP="00CC778D">
      <w:pPr>
        <w:rPr>
          <w:rtl/>
        </w:rPr>
      </w:pPr>
      <w:bookmarkStart w:id="244" w:name="_ETM_Q1_1228204"/>
      <w:bookmarkEnd w:id="244"/>
      <w:r>
        <w:rPr>
          <w:rFonts w:hint="cs"/>
          <w:rtl/>
        </w:rPr>
        <w:t xml:space="preserve">לטעמי צריך לחשוב </w:t>
      </w:r>
      <w:bookmarkStart w:id="245" w:name="_ETM_Q1_1229522"/>
      <w:bookmarkEnd w:id="245"/>
      <w:r>
        <w:rPr>
          <w:rFonts w:hint="cs"/>
          <w:rtl/>
        </w:rPr>
        <w:t xml:space="preserve">על זה כבר בהכוון של חיילים. כבר אז הם צריכים </w:t>
      </w:r>
      <w:bookmarkStart w:id="246" w:name="_ETM_Q1_1235453"/>
      <w:bookmarkEnd w:id="246"/>
      <w:r>
        <w:rPr>
          <w:rFonts w:hint="cs"/>
          <w:rtl/>
        </w:rPr>
        <w:t xml:space="preserve">לחשוב על יום הפרישה שלהם ולבנות את תכנית הפנסיה </w:t>
      </w:r>
      <w:bookmarkStart w:id="247" w:name="_ETM_Q1_1238022"/>
      <w:bookmarkEnd w:id="247"/>
      <w:r>
        <w:rPr>
          <w:rFonts w:hint="cs"/>
          <w:rtl/>
        </w:rPr>
        <w:t xml:space="preserve">שלהם בצורה מושכלת ונכונה על מנת שהם יוכלו לפרוש בצורה </w:t>
      </w:r>
      <w:bookmarkStart w:id="248" w:name="_ETM_Q1_1243393"/>
      <w:bookmarkEnd w:id="248"/>
      <w:r>
        <w:rPr>
          <w:rFonts w:hint="cs"/>
          <w:rtl/>
        </w:rPr>
        <w:t>נכונה.</w:t>
      </w:r>
    </w:p>
    <w:p w:rsidR="00CC778D" w:rsidRDefault="00CC778D" w:rsidP="00CC778D">
      <w:pPr>
        <w:rPr>
          <w:rtl/>
        </w:rPr>
      </w:pPr>
    </w:p>
    <w:p w:rsidR="00CC778D" w:rsidRDefault="00CC778D" w:rsidP="00CC778D">
      <w:pPr>
        <w:rPr>
          <w:rtl/>
        </w:rPr>
      </w:pPr>
      <w:bookmarkStart w:id="249" w:name="_ETM_Q1_1245032"/>
      <w:bookmarkEnd w:id="249"/>
      <w:r>
        <w:rPr>
          <w:rFonts w:hint="cs"/>
          <w:rtl/>
        </w:rPr>
        <w:t xml:space="preserve">כל הנושא של חדשנות ואוריינות דיגיטלית. שוב, רבע שעה עמדתי </w:t>
      </w:r>
      <w:bookmarkStart w:id="250" w:name="_ETM_Q1_1250318"/>
      <w:bookmarkEnd w:id="250"/>
      <w:r>
        <w:rPr>
          <w:rFonts w:hint="cs"/>
          <w:rtl/>
        </w:rPr>
        <w:t xml:space="preserve">עם צבי לניר וחיכינו להיכנס לכאן ואז ניסיתי </w:t>
      </w:r>
      <w:proofErr w:type="spellStart"/>
      <w:r>
        <w:rPr>
          <w:rFonts w:hint="cs"/>
          <w:rtl/>
        </w:rPr>
        <w:t>להסתמס</w:t>
      </w:r>
      <w:proofErr w:type="spellEnd"/>
      <w:r>
        <w:rPr>
          <w:rFonts w:hint="cs"/>
          <w:rtl/>
        </w:rPr>
        <w:t xml:space="preserve"> </w:t>
      </w:r>
      <w:bookmarkStart w:id="251" w:name="_ETM_Q1_1256298"/>
      <w:bookmarkEnd w:id="251"/>
      <w:r>
        <w:rPr>
          <w:rFonts w:hint="cs"/>
          <w:rtl/>
        </w:rPr>
        <w:t xml:space="preserve">בשני אגודלים כמו שהילדים שלי </w:t>
      </w:r>
      <w:proofErr w:type="spellStart"/>
      <w:r>
        <w:rPr>
          <w:rFonts w:hint="cs"/>
          <w:rtl/>
        </w:rPr>
        <w:t>מסתמסים</w:t>
      </w:r>
      <w:proofErr w:type="spellEnd"/>
      <w:r>
        <w:rPr>
          <w:rFonts w:hint="cs"/>
          <w:rtl/>
        </w:rPr>
        <w:t xml:space="preserve">, אבל ממש לא </w:t>
      </w:r>
      <w:bookmarkStart w:id="252" w:name="_ETM_Q1_1258570"/>
      <w:bookmarkEnd w:id="252"/>
      <w:r>
        <w:rPr>
          <w:rFonts w:hint="cs"/>
          <w:rtl/>
        </w:rPr>
        <w:t>הצלחתי. צבי אמר לי שזה הדבר היחידי שהוא מקנא בי,</w:t>
      </w:r>
      <w:bookmarkStart w:id="253" w:name="_ETM_Q1_1263073"/>
      <w:bookmarkEnd w:id="253"/>
      <w:r>
        <w:rPr>
          <w:rFonts w:hint="cs"/>
          <w:rtl/>
        </w:rPr>
        <w:t xml:space="preserve"> ביכולת שלי </w:t>
      </w:r>
      <w:proofErr w:type="spellStart"/>
      <w:r>
        <w:rPr>
          <w:rFonts w:hint="cs"/>
          <w:rtl/>
        </w:rPr>
        <w:t>להסתמס</w:t>
      </w:r>
      <w:proofErr w:type="spellEnd"/>
      <w:r>
        <w:rPr>
          <w:rFonts w:hint="cs"/>
          <w:rtl/>
        </w:rPr>
        <w:t xml:space="preserve"> כל כך מהר. האוריינות הדיגיטלית והפער </w:t>
      </w:r>
      <w:bookmarkStart w:id="254" w:name="_ETM_Q1_1267899"/>
      <w:bookmarkEnd w:id="254"/>
      <w:r>
        <w:rPr>
          <w:rFonts w:hint="cs"/>
          <w:rtl/>
        </w:rPr>
        <w:t xml:space="preserve">לעולם לא יחלוף. זאת אומרת, אנחנו תמיד צריכים </w:t>
      </w:r>
      <w:bookmarkStart w:id="255" w:name="_ETM_Q1_1271112"/>
      <w:bookmarkEnd w:id="255"/>
      <w:r>
        <w:rPr>
          <w:rFonts w:hint="cs"/>
          <w:rtl/>
        </w:rPr>
        <w:t xml:space="preserve">להשאיר את האזרחים הוותיקים מעודכנים ביכולת שלהם להיות מעורבים בחברה </w:t>
      </w:r>
      <w:bookmarkStart w:id="256" w:name="_ETM_Q1_1275819"/>
      <w:bookmarkEnd w:id="256"/>
      <w:r>
        <w:rPr>
          <w:rFonts w:hint="cs"/>
          <w:rtl/>
        </w:rPr>
        <w:t>שהופכת להיות יותר ויותר דיגיטלית.</w:t>
      </w:r>
    </w:p>
    <w:p w:rsidR="00CC778D" w:rsidRDefault="00CC778D" w:rsidP="00CC778D">
      <w:pPr>
        <w:rPr>
          <w:rtl/>
        </w:rPr>
      </w:pPr>
    </w:p>
    <w:p w:rsidR="00993E01" w:rsidRDefault="00CC778D" w:rsidP="00CC778D">
      <w:pPr>
        <w:rPr>
          <w:rtl/>
        </w:rPr>
      </w:pPr>
      <w:bookmarkStart w:id="257" w:name="_ETM_Q1_1280866"/>
      <w:bookmarkEnd w:id="257"/>
      <w:r>
        <w:rPr>
          <w:rFonts w:hint="cs"/>
          <w:rtl/>
        </w:rPr>
        <w:t xml:space="preserve">אני אסיים בציטוט מתוך דברי ארגון </w:t>
      </w:r>
      <w:bookmarkStart w:id="258" w:name="_ETM_Q1_1290230"/>
      <w:bookmarkEnd w:id="258"/>
      <w:r>
        <w:rPr>
          <w:rFonts w:hint="cs"/>
          <w:rtl/>
        </w:rPr>
        <w:t xml:space="preserve">הבריאות העולמי שמדבר על הזדקנות האוכלוסייה שהיא גם אחד הניצחונות </w:t>
      </w:r>
      <w:bookmarkStart w:id="259" w:name="_ETM_Q1_1295750"/>
      <w:bookmarkEnd w:id="259"/>
      <w:r>
        <w:rPr>
          <w:rFonts w:hint="cs"/>
          <w:rtl/>
        </w:rPr>
        <w:t xml:space="preserve">הגדולים של האנושות וגם אחד מהאתגרים הגדולים שלה. </w:t>
      </w:r>
      <w:r w:rsidR="00993E01">
        <w:rPr>
          <w:rFonts w:hint="cs"/>
          <w:rtl/>
        </w:rPr>
        <w:t xml:space="preserve">"העלייה </w:t>
      </w:r>
      <w:bookmarkStart w:id="260" w:name="_ETM_Q1_1300111"/>
      <w:bookmarkEnd w:id="260"/>
      <w:r w:rsidR="00993E01">
        <w:rPr>
          <w:rFonts w:hint="cs"/>
          <w:rtl/>
        </w:rPr>
        <w:t xml:space="preserve">הצפויה במספר בני ה-65 ומעלה תוביל לדרישות מוגברות, במיוחד </w:t>
      </w:r>
      <w:bookmarkStart w:id="261" w:name="_ETM_Q1_1305915"/>
      <w:bookmarkEnd w:id="261"/>
      <w:r w:rsidR="00993E01">
        <w:rPr>
          <w:rFonts w:hint="cs"/>
          <w:rtl/>
        </w:rPr>
        <w:t xml:space="preserve">לשירותי הבריאות והרווחה. עם זאת, ארגון הבריאות העולמי </w:t>
      </w:r>
      <w:proofErr w:type="spellStart"/>
      <w:r w:rsidR="00993E01">
        <w:rPr>
          <w:rFonts w:hint="cs"/>
          <w:rtl/>
        </w:rPr>
        <w:t>והאו"מ</w:t>
      </w:r>
      <w:proofErr w:type="spellEnd"/>
      <w:r w:rsidR="00993E01">
        <w:rPr>
          <w:rFonts w:hint="cs"/>
          <w:rtl/>
        </w:rPr>
        <w:t xml:space="preserve"> גם </w:t>
      </w:r>
      <w:bookmarkStart w:id="262" w:name="_ETM_Q1_1310473"/>
      <w:bookmarkEnd w:id="262"/>
      <w:r w:rsidR="00993E01">
        <w:rPr>
          <w:rFonts w:hint="cs"/>
          <w:rtl/>
        </w:rPr>
        <w:t xml:space="preserve">מעלים כי אופן התכנון לקראת הזדקנות האוכלוסייה שלנו, אופן הגישה </w:t>
      </w:r>
      <w:bookmarkStart w:id="263" w:name="_ETM_Q1_1314760"/>
      <w:bookmarkEnd w:id="263"/>
      <w:r w:rsidR="00993E01">
        <w:rPr>
          <w:rFonts w:hint="cs"/>
          <w:rtl/>
        </w:rPr>
        <w:t xml:space="preserve">לאתגרים והפקת המרב מההזדמנויות, הם אלה שיקבעו אם </w:t>
      </w:r>
      <w:bookmarkStart w:id="264" w:name="_ETM_Q1_1320233"/>
      <w:bookmarkEnd w:id="264"/>
      <w:r w:rsidR="00993E01">
        <w:rPr>
          <w:rFonts w:hint="cs"/>
          <w:rtl/>
        </w:rPr>
        <w:t>חברה מסוימת תקצור את הפירות מדיבידנד</w:t>
      </w:r>
      <w:r w:rsidR="00361D2F">
        <w:rPr>
          <w:rFonts w:hint="cs"/>
          <w:rtl/>
        </w:rPr>
        <w:t xml:space="preserve"> </w:t>
      </w:r>
      <w:r w:rsidR="00993E01">
        <w:rPr>
          <w:rFonts w:hint="cs"/>
          <w:rtl/>
        </w:rPr>
        <w:t>אריכות הימים".</w:t>
      </w:r>
    </w:p>
    <w:p w:rsidR="00993E01" w:rsidRDefault="00993E01" w:rsidP="00CC778D">
      <w:pPr>
        <w:rPr>
          <w:rtl/>
        </w:rPr>
      </w:pPr>
    </w:p>
    <w:p w:rsidR="00CC778D" w:rsidRDefault="00993E01" w:rsidP="00CC778D">
      <w:pPr>
        <w:rPr>
          <w:rtl/>
        </w:rPr>
      </w:pPr>
      <w:bookmarkStart w:id="265" w:name="_ETM_Q1_1323402"/>
      <w:bookmarkEnd w:id="265"/>
      <w:r>
        <w:rPr>
          <w:rFonts w:hint="cs"/>
          <w:rtl/>
        </w:rPr>
        <w:t xml:space="preserve">בעיקרו </w:t>
      </w:r>
      <w:bookmarkStart w:id="266" w:name="_ETM_Q1_1324585"/>
      <w:bookmarkEnd w:id="266"/>
      <w:r>
        <w:rPr>
          <w:rFonts w:hint="cs"/>
          <w:rtl/>
        </w:rPr>
        <w:t xml:space="preserve">של דבר הם מעלים שחברות המוכנות לתכנן יכולות להרשות לעצמן </w:t>
      </w:r>
      <w:bookmarkStart w:id="267" w:name="_ETM_Q1_1330741"/>
      <w:bookmarkEnd w:id="267"/>
      <w:r>
        <w:rPr>
          <w:rFonts w:hint="cs"/>
          <w:rtl/>
        </w:rPr>
        <w:t>להזדקן. אם יורשה לי, אני אומר שהוועדה הזו היא בסיס, בין הבסיסים, שיאפשר לנו</w:t>
      </w:r>
      <w:r w:rsidR="00361D2F">
        <w:rPr>
          <w:rFonts w:hint="cs"/>
          <w:rtl/>
        </w:rPr>
        <w:t xml:space="preserve"> </w:t>
      </w:r>
      <w:r>
        <w:rPr>
          <w:rFonts w:hint="cs"/>
          <w:rtl/>
        </w:rPr>
        <w:t xml:space="preserve">הזדקנות נכונה יותר </w:t>
      </w:r>
      <w:bookmarkStart w:id="268" w:name="_ETM_Q1_1341543"/>
      <w:bookmarkEnd w:id="268"/>
      <w:r>
        <w:rPr>
          <w:rFonts w:hint="cs"/>
          <w:rtl/>
        </w:rPr>
        <w:t>בתוך המדינה.</w:t>
      </w:r>
    </w:p>
    <w:p w:rsidR="00993E01" w:rsidRDefault="00993E01" w:rsidP="00CC778D">
      <w:pPr>
        <w:rPr>
          <w:rtl/>
        </w:rPr>
      </w:pPr>
    </w:p>
    <w:p w:rsidR="00993E01" w:rsidRDefault="00993E01" w:rsidP="00993E01">
      <w:pPr>
        <w:pStyle w:val="af6"/>
        <w:keepNext/>
        <w:rPr>
          <w:rtl/>
        </w:rPr>
      </w:pPr>
      <w:bookmarkStart w:id="269" w:name="_ETM_Q1_1343300"/>
      <w:bookmarkStart w:id="270" w:name="_ETM_Q1_1343665"/>
      <w:bookmarkEnd w:id="269"/>
      <w:bookmarkEnd w:id="270"/>
      <w:r>
        <w:rPr>
          <w:rtl/>
        </w:rPr>
        <w:t xml:space="preserve">היו"ר טלי </w:t>
      </w:r>
      <w:proofErr w:type="spellStart"/>
      <w:r>
        <w:rPr>
          <w:rtl/>
        </w:rPr>
        <w:t>פלוסקוב</w:t>
      </w:r>
      <w:proofErr w:type="spellEnd"/>
      <w:r>
        <w:rPr>
          <w:rtl/>
        </w:rPr>
        <w:t>:</w:t>
      </w:r>
    </w:p>
    <w:p w:rsidR="00993E01" w:rsidRDefault="00993E01" w:rsidP="00993E01">
      <w:pPr>
        <w:pStyle w:val="KeepWithNext"/>
        <w:rPr>
          <w:rtl/>
        </w:rPr>
      </w:pPr>
    </w:p>
    <w:p w:rsidR="00993E01" w:rsidRDefault="00993E01" w:rsidP="00993E01">
      <w:pPr>
        <w:rPr>
          <w:rtl/>
        </w:rPr>
      </w:pPr>
      <w:r>
        <w:rPr>
          <w:rFonts w:hint="cs"/>
          <w:rtl/>
        </w:rPr>
        <w:t>תודה רבה. תודה, תודה, תודה.</w:t>
      </w:r>
    </w:p>
    <w:p w:rsidR="00993E01" w:rsidRDefault="00993E01" w:rsidP="00993E01">
      <w:pPr>
        <w:rPr>
          <w:rtl/>
        </w:rPr>
      </w:pPr>
    </w:p>
    <w:p w:rsidR="00993E01" w:rsidRDefault="00993E01" w:rsidP="00993E01">
      <w:pPr>
        <w:rPr>
          <w:rtl/>
        </w:rPr>
      </w:pPr>
      <w:bookmarkStart w:id="271" w:name="_ETM_Q1_1346362"/>
      <w:bookmarkEnd w:id="271"/>
      <w:r>
        <w:rPr>
          <w:rFonts w:hint="cs"/>
          <w:rtl/>
        </w:rPr>
        <w:t>אני חייבת לומר לכם</w:t>
      </w:r>
      <w:bookmarkStart w:id="272" w:name="_ETM_Q1_1347619"/>
      <w:bookmarkEnd w:id="272"/>
      <w:r>
        <w:rPr>
          <w:rFonts w:hint="cs"/>
          <w:rtl/>
        </w:rPr>
        <w:t xml:space="preserve"> שברוב הנושאים שאנחנו דנים בהם, יש שיתוף פעולה יוצא </w:t>
      </w:r>
      <w:bookmarkStart w:id="273" w:name="_ETM_Q1_1352102"/>
      <w:bookmarkEnd w:id="273"/>
      <w:r>
        <w:rPr>
          <w:rFonts w:hint="cs"/>
          <w:rtl/>
        </w:rPr>
        <w:t xml:space="preserve">מן הכלל בין המשרד לשוויון חברתי לבין משרד הרווחה ועוד </w:t>
      </w:r>
      <w:bookmarkStart w:id="274" w:name="_ETM_Q1_1354712"/>
      <w:bookmarkEnd w:id="274"/>
      <w:r>
        <w:rPr>
          <w:rFonts w:hint="cs"/>
          <w:rtl/>
        </w:rPr>
        <w:t xml:space="preserve">משרדים רלוונטיים. נמצאים אתנו גם נציגים של משרד הרווחה, גלית </w:t>
      </w:r>
      <w:bookmarkStart w:id="275" w:name="_ETM_Q1_1358516"/>
      <w:bookmarkEnd w:id="275"/>
      <w:r>
        <w:rPr>
          <w:rFonts w:hint="cs"/>
          <w:rtl/>
        </w:rPr>
        <w:t xml:space="preserve">מבורך, מנהלת אגף לאזרחים ותיקים, ואני אתן גם לה לומר </w:t>
      </w:r>
      <w:bookmarkStart w:id="276" w:name="_ETM_Q1_1365258"/>
      <w:bookmarkEnd w:id="276"/>
      <w:r>
        <w:rPr>
          <w:rFonts w:hint="cs"/>
          <w:rtl/>
        </w:rPr>
        <w:t xml:space="preserve">כמה מילים כי אני יודעת שיש הרבה דברים משותפים למה </w:t>
      </w:r>
      <w:bookmarkStart w:id="277" w:name="_ETM_Q1_1369870"/>
      <w:bookmarkEnd w:id="277"/>
      <w:r>
        <w:rPr>
          <w:rFonts w:hint="cs"/>
          <w:rtl/>
        </w:rPr>
        <w:t xml:space="preserve">שראינו עכשיו אבל חשוב לי מאוד לשמוע גם את </w:t>
      </w:r>
      <w:bookmarkStart w:id="278" w:name="_ETM_Q1_1370957"/>
      <w:bookmarkEnd w:id="278"/>
      <w:r>
        <w:rPr>
          <w:rFonts w:hint="cs"/>
          <w:rtl/>
        </w:rPr>
        <w:t>עמדתכם בנושא.</w:t>
      </w:r>
    </w:p>
    <w:p w:rsidR="00993E01" w:rsidRDefault="00993E01" w:rsidP="00993E01">
      <w:pPr>
        <w:rPr>
          <w:rtl/>
        </w:rPr>
      </w:pPr>
    </w:p>
    <w:p w:rsidR="00993E01" w:rsidRDefault="00993E01" w:rsidP="00993E01">
      <w:pPr>
        <w:pStyle w:val="af9"/>
        <w:keepNext/>
        <w:rPr>
          <w:rtl/>
        </w:rPr>
      </w:pPr>
      <w:bookmarkStart w:id="279" w:name="_ETM_Q1_1373205"/>
      <w:bookmarkStart w:id="280" w:name="_ETM_Q1_1374872"/>
      <w:bookmarkEnd w:id="279"/>
      <w:bookmarkEnd w:id="280"/>
      <w:r>
        <w:rPr>
          <w:rtl/>
        </w:rPr>
        <w:t>גלית מבורך:</w:t>
      </w:r>
    </w:p>
    <w:p w:rsidR="00993E01" w:rsidRDefault="00993E01" w:rsidP="00993E01">
      <w:pPr>
        <w:pStyle w:val="KeepWithNext"/>
        <w:rPr>
          <w:rtl/>
        </w:rPr>
      </w:pPr>
    </w:p>
    <w:p w:rsidR="00993E01" w:rsidRDefault="00993E01" w:rsidP="00993E01">
      <w:pPr>
        <w:rPr>
          <w:rtl/>
        </w:rPr>
      </w:pPr>
      <w:r>
        <w:rPr>
          <w:rFonts w:hint="cs"/>
          <w:rtl/>
        </w:rPr>
        <w:t>אני חושבת שהרבה מהנושאים שהועלו במצגת, אלה</w:t>
      </w:r>
      <w:r w:rsidR="00361D2F">
        <w:rPr>
          <w:rFonts w:hint="cs"/>
          <w:rtl/>
        </w:rPr>
        <w:t xml:space="preserve"> </w:t>
      </w:r>
      <w:bookmarkStart w:id="281" w:name="_ETM_Q1_1381582"/>
      <w:bookmarkEnd w:id="281"/>
      <w:r>
        <w:rPr>
          <w:rFonts w:hint="cs"/>
          <w:rtl/>
        </w:rPr>
        <w:t xml:space="preserve">נושאים שגם אנחנו כמשרד עוסקים בהם. אני חושבת שכאשר דיברנו </w:t>
      </w:r>
      <w:bookmarkStart w:id="282" w:name="_ETM_Q1_1387164"/>
      <w:bookmarkEnd w:id="282"/>
      <w:r>
        <w:rPr>
          <w:rFonts w:hint="cs"/>
          <w:rtl/>
        </w:rPr>
        <w:t xml:space="preserve">בדיון הקודם על העניין של </w:t>
      </w:r>
      <w:proofErr w:type="spellStart"/>
      <w:r>
        <w:rPr>
          <w:rFonts w:hint="cs"/>
          <w:rtl/>
        </w:rPr>
        <w:t>התכלול</w:t>
      </w:r>
      <w:proofErr w:type="spellEnd"/>
      <w:r>
        <w:rPr>
          <w:rFonts w:hint="cs"/>
          <w:rtl/>
        </w:rPr>
        <w:t>, צריך גם לחשוב על ממשקים שהם לא עולים אחד על השני ו</w:t>
      </w:r>
      <w:bookmarkStart w:id="283" w:name="_ETM_Q1_1392904"/>
      <w:bookmarkEnd w:id="283"/>
      <w:r>
        <w:rPr>
          <w:rFonts w:hint="cs"/>
          <w:rtl/>
        </w:rPr>
        <w:t xml:space="preserve">לא שני משרדים עושים את אותו הדבר, ולחשוב איך </w:t>
      </w:r>
      <w:bookmarkStart w:id="284" w:name="_ETM_Q1_1395801"/>
      <w:bookmarkEnd w:id="284"/>
      <w:r>
        <w:rPr>
          <w:rFonts w:hint="cs"/>
          <w:rtl/>
        </w:rPr>
        <w:t xml:space="preserve">מחלקים נכון ואיך בונים נכון את הרצף של ההתפתחות </w:t>
      </w:r>
      <w:bookmarkStart w:id="285" w:name="_ETM_Q1_1401380"/>
      <w:bookmarkEnd w:id="285"/>
      <w:r>
        <w:rPr>
          <w:rFonts w:hint="cs"/>
          <w:rtl/>
        </w:rPr>
        <w:t>של זקן משהוא נכנס והוא עצמאי עד שהוא סיעודי</w:t>
      </w:r>
      <w:bookmarkStart w:id="286" w:name="_ETM_Q1_1405745"/>
      <w:bookmarkEnd w:id="286"/>
      <w:r>
        <w:rPr>
          <w:rFonts w:hint="cs"/>
          <w:rtl/>
        </w:rPr>
        <w:t xml:space="preserve">. שוויון חברתי, אנחנו ומשרד הבריאות. לנו יש מענה מאוד מאוד ברור ברשויות המקומיות </w:t>
      </w:r>
      <w:bookmarkStart w:id="287" w:name="_ETM_Q1_1417699"/>
      <w:bookmarkEnd w:id="287"/>
      <w:r>
        <w:rPr>
          <w:rFonts w:hint="cs"/>
          <w:rtl/>
        </w:rPr>
        <w:t xml:space="preserve">כמעט לכל שורה כאן. הרשויות המקומיות, המחלקות לשירותים חברתיים, הם הגורם שבהרבה </w:t>
      </w:r>
      <w:bookmarkStart w:id="288" w:name="_ETM_Q1_1424475"/>
      <w:bookmarkEnd w:id="288"/>
      <w:r>
        <w:rPr>
          <w:rFonts w:hint="cs"/>
          <w:rtl/>
        </w:rPr>
        <w:t xml:space="preserve">מאוד מקומות מוביל ומפעיל כי אין מישהו אחר ברשות שיעשה זאת. האנשים ברשות הם עובדים סוציאליים של משרד הרווחה. זאת </w:t>
      </w:r>
      <w:bookmarkStart w:id="289" w:name="_ETM_Q1_1436117"/>
      <w:bookmarkEnd w:id="289"/>
      <w:r>
        <w:rPr>
          <w:rFonts w:hint="cs"/>
          <w:rtl/>
        </w:rPr>
        <w:t xml:space="preserve">אומרת שהובלה של דבר כזה נעשית בדרך כלל </w:t>
      </w:r>
      <w:bookmarkStart w:id="290" w:name="_ETM_Q1_1440106"/>
      <w:bookmarkEnd w:id="290"/>
      <w:r>
        <w:rPr>
          <w:rFonts w:hint="cs"/>
          <w:rtl/>
        </w:rPr>
        <w:t xml:space="preserve">על ידי העובדים הסוציאליים ברשויות. לכן צריך לחשוב איך בונים </w:t>
      </w:r>
      <w:bookmarkStart w:id="291" w:name="_ETM_Q1_1445078"/>
      <w:bookmarkEnd w:id="291"/>
      <w:r>
        <w:rPr>
          <w:rFonts w:hint="cs"/>
          <w:rtl/>
        </w:rPr>
        <w:t>נכון ולא כפל של דברים נוספים.</w:t>
      </w:r>
    </w:p>
    <w:p w:rsidR="00993E01" w:rsidRDefault="00993E01" w:rsidP="00993E01">
      <w:pPr>
        <w:rPr>
          <w:rtl/>
        </w:rPr>
      </w:pPr>
    </w:p>
    <w:p w:rsidR="00993E01" w:rsidRDefault="00993E01" w:rsidP="00993E01">
      <w:pPr>
        <w:pStyle w:val="af6"/>
        <w:keepNext/>
        <w:rPr>
          <w:rtl/>
        </w:rPr>
      </w:pPr>
      <w:bookmarkStart w:id="292" w:name="_ETM_Q1_1448770"/>
      <w:bookmarkEnd w:id="292"/>
      <w:r>
        <w:rPr>
          <w:rtl/>
        </w:rPr>
        <w:t xml:space="preserve">היו"ר טלי </w:t>
      </w:r>
      <w:proofErr w:type="spellStart"/>
      <w:r>
        <w:rPr>
          <w:rtl/>
        </w:rPr>
        <w:t>פלוסקוב</w:t>
      </w:r>
      <w:proofErr w:type="spellEnd"/>
      <w:r>
        <w:rPr>
          <w:rtl/>
        </w:rPr>
        <w:t>:</w:t>
      </w:r>
    </w:p>
    <w:p w:rsidR="00993E01" w:rsidRDefault="00993E01" w:rsidP="00993E01">
      <w:pPr>
        <w:pStyle w:val="KeepWithNext"/>
        <w:rPr>
          <w:rtl/>
        </w:rPr>
      </w:pPr>
    </w:p>
    <w:p w:rsidR="00993E01" w:rsidRDefault="00993E01" w:rsidP="00993E01">
      <w:pPr>
        <w:rPr>
          <w:rtl/>
        </w:rPr>
      </w:pPr>
      <w:r>
        <w:rPr>
          <w:rFonts w:hint="cs"/>
          <w:rtl/>
        </w:rPr>
        <w:t xml:space="preserve">חד משמעית. שימו לב מה </w:t>
      </w:r>
      <w:bookmarkStart w:id="293" w:name="_ETM_Q1_1450713"/>
      <w:bookmarkEnd w:id="293"/>
      <w:r>
        <w:rPr>
          <w:rFonts w:hint="cs"/>
          <w:rtl/>
        </w:rPr>
        <w:t xml:space="preserve">כתוב שם. לכולנו יש דיאלוג עם הזמן. אהבתי. </w:t>
      </w:r>
    </w:p>
    <w:p w:rsidR="00993E01" w:rsidRDefault="00993E01" w:rsidP="00993E01">
      <w:pPr>
        <w:rPr>
          <w:rtl/>
        </w:rPr>
      </w:pPr>
    </w:p>
    <w:p w:rsidR="00993E01" w:rsidRDefault="00993E01" w:rsidP="00993E01">
      <w:pPr>
        <w:pStyle w:val="af9"/>
        <w:keepNext/>
        <w:rPr>
          <w:rtl/>
        </w:rPr>
      </w:pPr>
      <w:bookmarkStart w:id="294" w:name="_ETM_Q1_1457665"/>
      <w:bookmarkStart w:id="295" w:name="_ETM_Q1_1459483"/>
      <w:bookmarkEnd w:id="294"/>
      <w:bookmarkEnd w:id="295"/>
      <w:r>
        <w:rPr>
          <w:rtl/>
        </w:rPr>
        <w:t xml:space="preserve">ברכי </w:t>
      </w:r>
      <w:proofErr w:type="spellStart"/>
      <w:r>
        <w:rPr>
          <w:rtl/>
        </w:rPr>
        <w:t>דליצקי</w:t>
      </w:r>
      <w:proofErr w:type="spellEnd"/>
      <w:r>
        <w:rPr>
          <w:rtl/>
        </w:rPr>
        <w:t>:</w:t>
      </w:r>
    </w:p>
    <w:p w:rsidR="00993E01" w:rsidRDefault="00993E01" w:rsidP="00993E01">
      <w:pPr>
        <w:pStyle w:val="KeepWithNext"/>
        <w:rPr>
          <w:rtl/>
        </w:rPr>
      </w:pPr>
    </w:p>
    <w:p w:rsidR="00993E01" w:rsidRDefault="00993E01" w:rsidP="00993E01">
      <w:pPr>
        <w:rPr>
          <w:rtl/>
        </w:rPr>
      </w:pPr>
      <w:r>
        <w:rPr>
          <w:rFonts w:hint="cs"/>
          <w:rtl/>
        </w:rPr>
        <w:t xml:space="preserve">זה לא </w:t>
      </w:r>
      <w:bookmarkStart w:id="296" w:name="_ETM_Q1_1459358"/>
      <w:bookmarkEnd w:id="296"/>
      <w:r>
        <w:rPr>
          <w:rFonts w:hint="cs"/>
          <w:rtl/>
        </w:rPr>
        <w:t>שלי. לפרופסור בריק ולי הייתה הזכות להיות חלק מהאנשים שחש</w:t>
      </w:r>
      <w:bookmarkStart w:id="297" w:name="_ETM_Q1_1463980"/>
      <w:bookmarkEnd w:id="297"/>
      <w:r>
        <w:rPr>
          <w:rFonts w:hint="cs"/>
          <w:rtl/>
        </w:rPr>
        <w:t xml:space="preserve">בו על התערוכה של דיאלוג עם הזמן במוזיאון הילדים. </w:t>
      </w:r>
    </w:p>
    <w:p w:rsidR="00993E01" w:rsidRDefault="00993E01" w:rsidP="00993E01">
      <w:pPr>
        <w:rPr>
          <w:rtl/>
        </w:rPr>
      </w:pPr>
    </w:p>
    <w:p w:rsidR="00993E01" w:rsidRDefault="00993E01" w:rsidP="00993E01">
      <w:pPr>
        <w:pStyle w:val="af6"/>
        <w:keepNext/>
        <w:rPr>
          <w:rtl/>
        </w:rPr>
      </w:pPr>
      <w:bookmarkStart w:id="298" w:name="_ETM_Q1_1469815"/>
      <w:bookmarkEnd w:id="298"/>
      <w:r>
        <w:rPr>
          <w:rtl/>
        </w:rPr>
        <w:t xml:space="preserve">היו"ר טלי </w:t>
      </w:r>
      <w:proofErr w:type="spellStart"/>
      <w:r>
        <w:rPr>
          <w:rtl/>
        </w:rPr>
        <w:t>פלוסקוב</w:t>
      </w:r>
      <w:proofErr w:type="spellEnd"/>
      <w:r>
        <w:rPr>
          <w:rtl/>
        </w:rPr>
        <w:t>:</w:t>
      </w:r>
    </w:p>
    <w:p w:rsidR="00993E01" w:rsidRDefault="00993E01" w:rsidP="00993E01">
      <w:pPr>
        <w:pStyle w:val="KeepWithNext"/>
        <w:rPr>
          <w:rtl/>
        </w:rPr>
      </w:pPr>
    </w:p>
    <w:p w:rsidR="00993E01" w:rsidRDefault="00993E01" w:rsidP="00993E01">
      <w:pPr>
        <w:rPr>
          <w:rtl/>
        </w:rPr>
      </w:pPr>
      <w:r>
        <w:rPr>
          <w:rFonts w:hint="cs"/>
          <w:rtl/>
        </w:rPr>
        <w:t xml:space="preserve">אני אומר </w:t>
      </w:r>
      <w:bookmarkStart w:id="299" w:name="_ETM_Q1_1472192"/>
      <w:bookmarkEnd w:id="299"/>
      <w:r>
        <w:rPr>
          <w:rFonts w:hint="cs"/>
          <w:rtl/>
        </w:rPr>
        <w:t xml:space="preserve">כמה מלים על מה שקורה נכון לעכשיו ולמה מאוד </w:t>
      </w:r>
      <w:bookmarkStart w:id="300" w:name="_ETM_Q1_1483697"/>
      <w:bookmarkEnd w:id="300"/>
      <w:r>
        <w:rPr>
          <w:rFonts w:hint="cs"/>
          <w:rtl/>
        </w:rPr>
        <w:t xml:space="preserve">חשוב לי שגם האורחים שלנו ייקחו חלק בוועדה. לא מעט </w:t>
      </w:r>
      <w:bookmarkStart w:id="301" w:name="_ETM_Q1_1487991"/>
      <w:bookmarkEnd w:id="301"/>
      <w:r>
        <w:rPr>
          <w:rFonts w:hint="cs"/>
          <w:rtl/>
        </w:rPr>
        <w:t xml:space="preserve">דיונים כאן בכנסת אנחנו מקיימים בשיטה כזו שאנחנו שומעים את </w:t>
      </w:r>
      <w:bookmarkStart w:id="302" w:name="_ETM_Q1_1492690"/>
      <w:bookmarkEnd w:id="302"/>
      <w:r>
        <w:rPr>
          <w:rFonts w:hint="cs"/>
          <w:rtl/>
        </w:rPr>
        <w:t xml:space="preserve">משרדי הממשלה, לפעמים מסכימים אתם, לפעמים לא מסכימים אתם, לפעמים </w:t>
      </w:r>
      <w:bookmarkStart w:id="303" w:name="_ETM_Q1_1498008"/>
      <w:bookmarkEnd w:id="303"/>
      <w:r>
        <w:rPr>
          <w:rFonts w:hint="cs"/>
          <w:rtl/>
        </w:rPr>
        <w:t xml:space="preserve">רבים אתם, ואחד מהדגשים שאני שמה בדיונים האלה הוא דברו </w:t>
      </w:r>
      <w:bookmarkStart w:id="304" w:name="_ETM_Q1_1504465"/>
      <w:bookmarkEnd w:id="304"/>
      <w:r>
        <w:rPr>
          <w:rFonts w:hint="cs"/>
          <w:rtl/>
        </w:rPr>
        <w:t xml:space="preserve">לא אלי אלא דברו אל האזרחים. שהאזרחים ישמעו </w:t>
      </w:r>
      <w:bookmarkStart w:id="305" w:name="_ETM_Q1_1507648"/>
      <w:bookmarkEnd w:id="305"/>
      <w:r>
        <w:rPr>
          <w:rFonts w:hint="cs"/>
          <w:rtl/>
        </w:rPr>
        <w:t xml:space="preserve">מה אתם עושים </w:t>
      </w:r>
      <w:r>
        <w:rPr>
          <w:rFonts w:hint="cs"/>
          <w:rtl/>
        </w:rPr>
        <w:lastRenderedPageBreak/>
        <w:t xml:space="preserve">עבורם. אל תדברו על מיליונים שאתם משקיעים </w:t>
      </w:r>
      <w:bookmarkStart w:id="306" w:name="_ETM_Q1_1511277"/>
      <w:bookmarkEnd w:id="306"/>
      <w:r>
        <w:rPr>
          <w:rFonts w:hint="cs"/>
          <w:rtl/>
        </w:rPr>
        <w:t xml:space="preserve">מהתקציב אלא תאמרו מה מגיע לאזרח הפשוט, לכיסו, ומה </w:t>
      </w:r>
      <w:bookmarkStart w:id="307" w:name="_ETM_Q1_1514085"/>
      <w:bookmarkEnd w:id="307"/>
      <w:r>
        <w:rPr>
          <w:rFonts w:hint="cs"/>
          <w:rtl/>
        </w:rPr>
        <w:t xml:space="preserve">מגיע אליו הביתה. איך הוא יכול להרגיש את העבודה שאתם </w:t>
      </w:r>
      <w:bookmarkStart w:id="308" w:name="_ETM_Q1_1518859"/>
      <w:bookmarkEnd w:id="308"/>
      <w:r>
        <w:rPr>
          <w:rFonts w:hint="cs"/>
          <w:rtl/>
        </w:rPr>
        <w:t xml:space="preserve">עושים. </w:t>
      </w:r>
    </w:p>
    <w:p w:rsidR="00993E01" w:rsidRDefault="00993E01" w:rsidP="00993E01">
      <w:pPr>
        <w:rPr>
          <w:rtl/>
        </w:rPr>
      </w:pPr>
    </w:p>
    <w:p w:rsidR="00993E01" w:rsidRDefault="00993E01" w:rsidP="00993E01">
      <w:pPr>
        <w:rPr>
          <w:rtl/>
        </w:rPr>
      </w:pPr>
      <w:r>
        <w:rPr>
          <w:rFonts w:hint="cs"/>
          <w:rtl/>
        </w:rPr>
        <w:t xml:space="preserve">לא </w:t>
      </w:r>
      <w:bookmarkStart w:id="309" w:name="_ETM_Q1_1521151"/>
      <w:bookmarkEnd w:id="309"/>
      <w:r>
        <w:rPr>
          <w:rFonts w:hint="cs"/>
          <w:rtl/>
        </w:rPr>
        <w:t xml:space="preserve">פעם, לצערי הרב, אני מרגישה שיש סוג של </w:t>
      </w:r>
      <w:bookmarkStart w:id="310" w:name="_ETM_Q1_1524312"/>
      <w:bookmarkEnd w:id="310"/>
      <w:r>
        <w:rPr>
          <w:rFonts w:hint="cs"/>
          <w:rtl/>
        </w:rPr>
        <w:t>נתק. אני שומעת ממשרדי הממשלה דיווחים מאוד</w:t>
      </w:r>
      <w:r w:rsidR="00361D2F">
        <w:rPr>
          <w:rFonts w:hint="cs"/>
          <w:rtl/>
        </w:rPr>
        <w:t xml:space="preserve"> </w:t>
      </w:r>
      <w:r>
        <w:rPr>
          <w:rFonts w:hint="cs"/>
          <w:rtl/>
        </w:rPr>
        <w:t xml:space="preserve">משמחים </w:t>
      </w:r>
      <w:bookmarkStart w:id="311" w:name="_ETM_Q1_1531589"/>
      <w:bookmarkEnd w:id="311"/>
      <w:r>
        <w:rPr>
          <w:rFonts w:hint="cs"/>
          <w:rtl/>
        </w:rPr>
        <w:t>ובאמת יישר כוח</w:t>
      </w:r>
      <w:r w:rsidR="00361D2F">
        <w:rPr>
          <w:rFonts w:hint="cs"/>
          <w:rtl/>
        </w:rPr>
        <w:t xml:space="preserve"> </w:t>
      </w:r>
      <w:r>
        <w:rPr>
          <w:rFonts w:hint="cs"/>
          <w:rtl/>
        </w:rPr>
        <w:t xml:space="preserve">על מה שאתם עושים, ואנשים </w:t>
      </w:r>
      <w:bookmarkStart w:id="312" w:name="_ETM_Q1_1534764"/>
      <w:bookmarkEnd w:id="312"/>
      <w:r>
        <w:rPr>
          <w:rFonts w:hint="cs"/>
          <w:rtl/>
        </w:rPr>
        <w:t xml:space="preserve">בשטח לא מרגישים את זה. באים ומספרים ומשתפים אותי בדברים האחרים שהם לא תואמים למה שמציגים כאן משרדי </w:t>
      </w:r>
      <w:bookmarkStart w:id="313" w:name="_ETM_Q1_1543634"/>
      <w:bookmarkEnd w:id="313"/>
      <w:r>
        <w:rPr>
          <w:rFonts w:hint="cs"/>
          <w:rtl/>
        </w:rPr>
        <w:t xml:space="preserve">הממשלה. </w:t>
      </w:r>
    </w:p>
    <w:p w:rsidR="00587971" w:rsidRDefault="00587971" w:rsidP="00993E01">
      <w:pPr>
        <w:rPr>
          <w:rtl/>
        </w:rPr>
      </w:pPr>
    </w:p>
    <w:p w:rsidR="00587971" w:rsidRDefault="00587971" w:rsidP="00993E01">
      <w:pPr>
        <w:rPr>
          <w:rtl/>
        </w:rPr>
      </w:pPr>
      <w:r>
        <w:rPr>
          <w:rFonts w:hint="cs"/>
          <w:rtl/>
        </w:rPr>
        <w:t>ל</w:t>
      </w:r>
      <w:bookmarkStart w:id="314" w:name="_ETM_Q1_1547787"/>
      <w:bookmarkEnd w:id="314"/>
      <w:r>
        <w:rPr>
          <w:rFonts w:hint="cs"/>
          <w:rtl/>
        </w:rPr>
        <w:t xml:space="preserve">כן אני כבר אומרת כאן לנציגים של המועצה לאזרחים </w:t>
      </w:r>
      <w:bookmarkStart w:id="315" w:name="_ETM_Q1_1548946"/>
      <w:bookmarkEnd w:id="315"/>
      <w:r>
        <w:rPr>
          <w:rFonts w:hint="cs"/>
          <w:rtl/>
        </w:rPr>
        <w:t xml:space="preserve">ותיקים שאני מאוד רוצה לשמוע אתכם כנציגים של </w:t>
      </w:r>
      <w:bookmarkStart w:id="316" w:name="_ETM_Q1_1553856"/>
      <w:bookmarkEnd w:id="316"/>
      <w:r>
        <w:rPr>
          <w:rFonts w:hint="cs"/>
          <w:rtl/>
        </w:rPr>
        <w:t xml:space="preserve">אלה שהם עצמאים ומבחינתי נכס מאוד גדול למדינת ישראל. </w:t>
      </w:r>
    </w:p>
    <w:p w:rsidR="00587971" w:rsidRDefault="00587971" w:rsidP="00993E01">
      <w:pPr>
        <w:rPr>
          <w:rtl/>
        </w:rPr>
      </w:pPr>
    </w:p>
    <w:p w:rsidR="00587971" w:rsidRDefault="00587971" w:rsidP="00993E01">
      <w:pPr>
        <w:rPr>
          <w:rtl/>
        </w:rPr>
      </w:pPr>
      <w:r>
        <w:rPr>
          <w:rFonts w:hint="cs"/>
          <w:rtl/>
        </w:rPr>
        <w:t xml:space="preserve">אני </w:t>
      </w:r>
      <w:bookmarkStart w:id="317" w:name="_ETM_Q1_1559865"/>
      <w:bookmarkEnd w:id="317"/>
      <w:r>
        <w:rPr>
          <w:rFonts w:hint="cs"/>
          <w:rtl/>
        </w:rPr>
        <w:t xml:space="preserve">אתן לכם עכשיו לומר כמה מילים. אני רק רוצה להזכיר </w:t>
      </w:r>
      <w:bookmarkStart w:id="318" w:name="_ETM_Q1_1563765"/>
      <w:bookmarkEnd w:id="318"/>
      <w:r>
        <w:rPr>
          <w:rFonts w:hint="cs"/>
          <w:rtl/>
        </w:rPr>
        <w:t xml:space="preserve">לכם </w:t>
      </w:r>
      <w:r>
        <w:rPr>
          <w:rtl/>
        </w:rPr>
        <w:t>–</w:t>
      </w:r>
      <w:r>
        <w:rPr>
          <w:rFonts w:hint="cs"/>
          <w:rtl/>
        </w:rPr>
        <w:t xml:space="preserve"> לא הייתם בדיונים הקודמים וברכי נגעה בכמה נושאים </w:t>
      </w:r>
      <w:bookmarkStart w:id="319" w:name="_ETM_Q1_1567370"/>
      <w:bookmarkEnd w:id="319"/>
      <w:r>
        <w:rPr>
          <w:rFonts w:hint="cs"/>
          <w:rtl/>
        </w:rPr>
        <w:t xml:space="preserve">שכבר היו כאן בוועדה </w:t>
      </w:r>
      <w:r>
        <w:rPr>
          <w:rtl/>
        </w:rPr>
        <w:t>–</w:t>
      </w:r>
      <w:r>
        <w:rPr>
          <w:rFonts w:hint="cs"/>
          <w:rtl/>
        </w:rPr>
        <w:t xml:space="preserve"> שדיברנו בנושא של פרישה, דיברנו </w:t>
      </w:r>
      <w:bookmarkStart w:id="320" w:name="_ETM_Q1_1570506"/>
      <w:bookmarkEnd w:id="320"/>
      <w:r>
        <w:rPr>
          <w:rFonts w:hint="cs"/>
          <w:rtl/>
        </w:rPr>
        <w:t xml:space="preserve">בנושא של בדידות, דיברנו בנושא של משרד שיודע לאחד סביבו </w:t>
      </w:r>
      <w:bookmarkStart w:id="321" w:name="_ETM_Q1_1576303"/>
      <w:bookmarkEnd w:id="321"/>
      <w:r>
        <w:rPr>
          <w:rFonts w:hint="cs"/>
          <w:rtl/>
        </w:rPr>
        <w:t xml:space="preserve">למרות שיש הרבה כאלה שלא אוהבים את זה אבל אני </w:t>
      </w:r>
      <w:bookmarkStart w:id="322" w:name="_ETM_Q1_1579015"/>
      <w:bookmarkEnd w:id="322"/>
      <w:r>
        <w:rPr>
          <w:rFonts w:hint="cs"/>
          <w:rtl/>
        </w:rPr>
        <w:t>עדיין בעמדתי שצריך להיות משרד שנותן שירות לאזרח ותיק מ-א' עד ת'.</w:t>
      </w:r>
    </w:p>
    <w:p w:rsidR="00587971" w:rsidRDefault="00587971" w:rsidP="00993E01">
      <w:pPr>
        <w:rPr>
          <w:rtl/>
        </w:rPr>
      </w:pPr>
    </w:p>
    <w:p w:rsidR="00587971" w:rsidRDefault="00587971" w:rsidP="00587971">
      <w:pPr>
        <w:pStyle w:val="a4"/>
        <w:keepNext/>
        <w:rPr>
          <w:rtl/>
        </w:rPr>
      </w:pPr>
      <w:bookmarkStart w:id="323" w:name="_ETM_Q1_1587988"/>
      <w:bookmarkEnd w:id="323"/>
      <w:r>
        <w:rPr>
          <w:rtl/>
        </w:rPr>
        <w:t>קריאה:</w:t>
      </w:r>
    </w:p>
    <w:p w:rsidR="00587971" w:rsidRDefault="00587971" w:rsidP="00587971">
      <w:pPr>
        <w:pStyle w:val="KeepWithNext"/>
        <w:rPr>
          <w:rtl/>
        </w:rPr>
      </w:pPr>
    </w:p>
    <w:p w:rsidR="00587971" w:rsidRDefault="00702648" w:rsidP="00587971">
      <w:pPr>
        <w:rPr>
          <w:rtl/>
        </w:rPr>
      </w:pPr>
      <w:r>
        <w:rPr>
          <w:rFonts w:hint="cs"/>
          <w:rtl/>
        </w:rPr>
        <w:t xml:space="preserve">לגמרי. </w:t>
      </w:r>
      <w:proofErr w:type="gramStart"/>
      <w:r>
        <w:t>one</w:t>
      </w:r>
      <w:proofErr w:type="gramEnd"/>
      <w:r>
        <w:t xml:space="preserve"> stop shop</w:t>
      </w:r>
      <w:r>
        <w:rPr>
          <w:rFonts w:hint="cs"/>
          <w:rtl/>
        </w:rPr>
        <w:t>.</w:t>
      </w:r>
    </w:p>
    <w:p w:rsidR="00587971" w:rsidRDefault="00587971" w:rsidP="00587971">
      <w:pPr>
        <w:rPr>
          <w:rtl/>
        </w:rPr>
      </w:pPr>
    </w:p>
    <w:p w:rsidR="00587971" w:rsidRDefault="00587971" w:rsidP="00587971">
      <w:pPr>
        <w:pStyle w:val="af6"/>
        <w:keepNext/>
        <w:rPr>
          <w:rtl/>
        </w:rPr>
      </w:pPr>
      <w:bookmarkStart w:id="324" w:name="_ETM_Q1_1589435"/>
      <w:bookmarkStart w:id="325" w:name="_ETM_Q1_1589581"/>
      <w:bookmarkEnd w:id="324"/>
      <w:bookmarkEnd w:id="325"/>
      <w:r>
        <w:rPr>
          <w:rtl/>
        </w:rPr>
        <w:t xml:space="preserve">היו"ר טלי </w:t>
      </w:r>
      <w:proofErr w:type="spellStart"/>
      <w:r>
        <w:rPr>
          <w:rtl/>
        </w:rPr>
        <w:t>פלוסקוב</w:t>
      </w:r>
      <w:proofErr w:type="spellEnd"/>
      <w:r>
        <w:rPr>
          <w:rtl/>
        </w:rPr>
        <w:t>:</w:t>
      </w:r>
    </w:p>
    <w:p w:rsidR="00587971" w:rsidRDefault="00587971" w:rsidP="00587971">
      <w:pPr>
        <w:pStyle w:val="KeepWithNext"/>
        <w:rPr>
          <w:rtl/>
        </w:rPr>
      </w:pPr>
    </w:p>
    <w:p w:rsidR="00587971" w:rsidRDefault="00587971" w:rsidP="00587971">
      <w:pPr>
        <w:rPr>
          <w:rtl/>
        </w:rPr>
      </w:pPr>
      <w:r>
        <w:rPr>
          <w:rFonts w:hint="cs"/>
          <w:rtl/>
        </w:rPr>
        <w:t xml:space="preserve">90 אחוזים מהנוכחים באולם מסכימים אתי אבל יש 10 אחוזים שלא מסכימים ולא נגיד מי </w:t>
      </w:r>
      <w:bookmarkStart w:id="326" w:name="_ETM_Q1_1592965"/>
      <w:bookmarkEnd w:id="326"/>
      <w:r>
        <w:rPr>
          <w:rFonts w:hint="cs"/>
          <w:rtl/>
        </w:rPr>
        <w:t xml:space="preserve">אלה. אני רוצה לומר דבר אחד לגבי נושא פרישה. דווקא </w:t>
      </w:r>
      <w:bookmarkStart w:id="327" w:name="_ETM_Q1_1607139"/>
      <w:bookmarkEnd w:id="327"/>
      <w:r>
        <w:rPr>
          <w:rFonts w:hint="cs"/>
          <w:rtl/>
        </w:rPr>
        <w:t xml:space="preserve">כאן, בנושא הזה, רציתי להזכיר על מה </w:t>
      </w:r>
      <w:bookmarkStart w:id="328" w:name="_ETM_Q1_1610616"/>
      <w:bookmarkEnd w:id="328"/>
      <w:r>
        <w:rPr>
          <w:rFonts w:hint="cs"/>
          <w:rtl/>
        </w:rPr>
        <w:t>דיברנו</w:t>
      </w:r>
      <w:r w:rsidR="00361D2F">
        <w:rPr>
          <w:rFonts w:hint="cs"/>
          <w:rtl/>
        </w:rPr>
        <w:t xml:space="preserve"> </w:t>
      </w:r>
      <w:r>
        <w:rPr>
          <w:rFonts w:hint="cs"/>
          <w:rtl/>
        </w:rPr>
        <w:t xml:space="preserve">ומה בעצם הייתה ההמלצה שלנו. אני מאוד אשמח </w:t>
      </w:r>
      <w:bookmarkStart w:id="329" w:name="_ETM_Q1_1614427"/>
      <w:bookmarkEnd w:id="329"/>
      <w:r>
        <w:rPr>
          <w:rFonts w:hint="cs"/>
          <w:rtl/>
        </w:rPr>
        <w:t>לשמוע גם את עמדתכם בנושא.</w:t>
      </w:r>
    </w:p>
    <w:p w:rsidR="00587971" w:rsidRDefault="00587971" w:rsidP="00587971">
      <w:pPr>
        <w:rPr>
          <w:rtl/>
        </w:rPr>
      </w:pPr>
    </w:p>
    <w:p w:rsidR="00587971" w:rsidRDefault="00587971" w:rsidP="00587971">
      <w:pPr>
        <w:rPr>
          <w:rtl/>
        </w:rPr>
      </w:pPr>
      <w:r>
        <w:rPr>
          <w:rFonts w:hint="cs"/>
          <w:rtl/>
        </w:rPr>
        <w:t>ב</w:t>
      </w:r>
      <w:bookmarkStart w:id="330" w:name="_ETM_Q1_1619040"/>
      <w:bookmarkEnd w:id="330"/>
      <w:r>
        <w:rPr>
          <w:rFonts w:hint="cs"/>
          <w:rtl/>
        </w:rPr>
        <w:t xml:space="preserve">נושא של פרישה קבענו כאן </w:t>
      </w:r>
      <w:bookmarkStart w:id="331" w:name="_ETM_Q1_1620086"/>
      <w:bookmarkEnd w:id="331"/>
      <w:r>
        <w:rPr>
          <w:rFonts w:hint="cs"/>
          <w:rtl/>
        </w:rPr>
        <w:t xml:space="preserve">והחלטנו </w:t>
      </w:r>
      <w:r>
        <w:rPr>
          <w:rtl/>
        </w:rPr>
        <w:t>–</w:t>
      </w:r>
      <w:r>
        <w:rPr>
          <w:rFonts w:hint="cs"/>
          <w:rtl/>
        </w:rPr>
        <w:t xml:space="preserve"> וזה מה שרשום כהמלצה </w:t>
      </w:r>
      <w:r>
        <w:rPr>
          <w:rtl/>
        </w:rPr>
        <w:t>–</w:t>
      </w:r>
      <w:r>
        <w:rPr>
          <w:rFonts w:hint="cs"/>
          <w:rtl/>
        </w:rPr>
        <w:t xml:space="preserve"> שלא תהיה </w:t>
      </w:r>
      <w:bookmarkStart w:id="332" w:name="_ETM_Q1_1623924"/>
      <w:bookmarkEnd w:id="332"/>
      <w:r>
        <w:rPr>
          <w:rFonts w:hint="cs"/>
          <w:rtl/>
        </w:rPr>
        <w:t xml:space="preserve">פרישה על פי הגיל. מבחינתי הפרישה צריכה להיות לפי </w:t>
      </w:r>
      <w:bookmarkStart w:id="333" w:name="_ETM_Q1_1629382"/>
      <w:bookmarkEnd w:id="333"/>
      <w:r>
        <w:rPr>
          <w:rFonts w:hint="cs"/>
          <w:rtl/>
        </w:rPr>
        <w:t xml:space="preserve">היכולת של הבן אדם לקחת חלק בחברה הישראלית. </w:t>
      </w:r>
      <w:bookmarkStart w:id="334" w:name="_ETM_Q1_1633944"/>
      <w:bookmarkEnd w:id="334"/>
      <w:r>
        <w:rPr>
          <w:rFonts w:hint="cs"/>
          <w:rtl/>
        </w:rPr>
        <w:t>אם יש אנשים שמסוגלים לעבוד גם בגיל 70, שיעבדו לבריאות. כמובן אם הם מסוגלים, אם מעסיק מעוניין בהם ואם ה</w:t>
      </w:r>
      <w:bookmarkStart w:id="335" w:name="_ETM_Q1_1643256"/>
      <w:bookmarkEnd w:id="335"/>
      <w:r>
        <w:rPr>
          <w:rFonts w:hint="cs"/>
          <w:rtl/>
        </w:rPr>
        <w:t>מצב הבריאותי שלהם מאפשר זאת.</w:t>
      </w:r>
      <w:r w:rsidR="00361D2F">
        <w:rPr>
          <w:rFonts w:hint="cs"/>
          <w:rtl/>
        </w:rPr>
        <w:t xml:space="preserve"> </w:t>
      </w:r>
      <w:r>
        <w:rPr>
          <w:rFonts w:hint="cs"/>
          <w:rtl/>
        </w:rPr>
        <w:t xml:space="preserve">במצב </w:t>
      </w:r>
      <w:bookmarkStart w:id="336" w:name="_ETM_Q1_1645811"/>
      <w:bookmarkEnd w:id="336"/>
      <w:r>
        <w:rPr>
          <w:rFonts w:hint="cs"/>
          <w:rtl/>
        </w:rPr>
        <w:t xml:space="preserve">כזה, תנו לו לעבוד כי אלה החיים שלו. לשם כך </w:t>
      </w:r>
      <w:bookmarkStart w:id="337" w:name="_ETM_Q1_1650233"/>
      <w:bookmarkEnd w:id="337"/>
      <w:r>
        <w:rPr>
          <w:rFonts w:hint="cs"/>
          <w:rtl/>
        </w:rPr>
        <w:t xml:space="preserve">הוא קם בבוקר. כל אישה יודעת לעמוד </w:t>
      </w:r>
      <w:bookmarkStart w:id="338" w:name="_ETM_Q1_1654792"/>
      <w:bookmarkEnd w:id="338"/>
      <w:r>
        <w:rPr>
          <w:rFonts w:hint="cs"/>
          <w:rtl/>
        </w:rPr>
        <w:t xml:space="preserve">מול המראה ולעשות מעצמה אדם חי, נקרא לזה </w:t>
      </w:r>
      <w:bookmarkStart w:id="339" w:name="_ETM_Q1_1657735"/>
      <w:bookmarkEnd w:id="339"/>
      <w:r>
        <w:rPr>
          <w:rFonts w:hint="cs"/>
          <w:rtl/>
        </w:rPr>
        <w:t>כך, וגבר עושה משהו אחר.</w:t>
      </w:r>
      <w:r w:rsidR="00361D2F">
        <w:rPr>
          <w:rFonts w:hint="cs"/>
          <w:rtl/>
        </w:rPr>
        <w:t xml:space="preserve"> </w:t>
      </w:r>
      <w:r>
        <w:rPr>
          <w:rFonts w:hint="cs"/>
          <w:rtl/>
        </w:rPr>
        <w:t>גם בדיון הזכר</w:t>
      </w:r>
      <w:bookmarkStart w:id="340" w:name="_ETM_Q1_1663467"/>
      <w:bookmarkEnd w:id="340"/>
      <w:r>
        <w:rPr>
          <w:rFonts w:hint="cs"/>
          <w:rtl/>
        </w:rPr>
        <w:t xml:space="preserve">תי, ואני חייבת עוד פעם להיזכר באבי זכרונו לברכה שעבד עד גיל 72 וביום שהוא הפסיק לעבוד, שבועיים אחר כך הוא הלך. לכן כל עוד </w:t>
      </w:r>
      <w:bookmarkStart w:id="341" w:name="_ETM_Q1_1676086"/>
      <w:bookmarkEnd w:id="341"/>
      <w:r>
        <w:rPr>
          <w:rFonts w:hint="cs"/>
          <w:rtl/>
        </w:rPr>
        <w:t xml:space="preserve">אנחנו משאירים את האנשים האלה בתחושה שאנחנו צריכים אותם, שהם </w:t>
      </w:r>
      <w:bookmarkStart w:id="342" w:name="_ETM_Q1_1681767"/>
      <w:bookmarkEnd w:id="342"/>
      <w:r>
        <w:rPr>
          <w:rFonts w:hint="cs"/>
          <w:rtl/>
        </w:rPr>
        <w:t>חלק מהחברה שלנו ולא נותנים להם להישאר לבד בבית ו</w:t>
      </w:r>
      <w:bookmarkStart w:id="343" w:name="_ETM_Q1_1687125"/>
      <w:bookmarkEnd w:id="343"/>
      <w:r>
        <w:rPr>
          <w:rFonts w:hint="cs"/>
          <w:rtl/>
        </w:rPr>
        <w:t xml:space="preserve">לא לדעת מה לעשות אחרי שהם פורשים, אנחנו </w:t>
      </w:r>
      <w:bookmarkStart w:id="344" w:name="_ETM_Q1_1689474"/>
      <w:bookmarkEnd w:id="344"/>
      <w:r>
        <w:rPr>
          <w:rFonts w:hint="cs"/>
          <w:rtl/>
        </w:rPr>
        <w:t xml:space="preserve">מצילים את האנשים האלה. זו הסיבה הנוספת שיכולה להיות </w:t>
      </w:r>
      <w:bookmarkStart w:id="345" w:name="_ETM_Q1_1693658"/>
      <w:bookmarkEnd w:id="345"/>
      <w:r w:rsidR="007F4025">
        <w:rPr>
          <w:rFonts w:hint="cs"/>
          <w:rtl/>
        </w:rPr>
        <w:t>לתוחלת</w:t>
      </w:r>
      <w:r w:rsidR="00361D2F">
        <w:rPr>
          <w:rFonts w:hint="cs"/>
          <w:rtl/>
        </w:rPr>
        <w:t xml:space="preserve"> </w:t>
      </w:r>
      <w:r w:rsidR="007F4025">
        <w:rPr>
          <w:rFonts w:hint="cs"/>
          <w:rtl/>
        </w:rPr>
        <w:t>חיים יותר גבוהה במדינה שלנו.</w:t>
      </w:r>
    </w:p>
    <w:p w:rsidR="007F4025" w:rsidRDefault="007F4025" w:rsidP="00587971">
      <w:pPr>
        <w:rPr>
          <w:rtl/>
        </w:rPr>
      </w:pPr>
    </w:p>
    <w:p w:rsidR="007F4025" w:rsidRDefault="007F4025" w:rsidP="00587971">
      <w:pPr>
        <w:rPr>
          <w:rtl/>
        </w:rPr>
      </w:pPr>
      <w:bookmarkStart w:id="346" w:name="_ETM_Q1_1700979"/>
      <w:bookmarkEnd w:id="346"/>
      <w:r>
        <w:rPr>
          <w:rFonts w:hint="cs"/>
          <w:rtl/>
        </w:rPr>
        <w:t xml:space="preserve">נמצאים </w:t>
      </w:r>
      <w:bookmarkStart w:id="347" w:name="_ETM_Q1_1703393"/>
      <w:bookmarkEnd w:id="347"/>
      <w:r>
        <w:rPr>
          <w:rFonts w:hint="cs"/>
          <w:rtl/>
        </w:rPr>
        <w:t>בדיון שני אנשים מעירי ערד ואני מאוד</w:t>
      </w:r>
      <w:r w:rsidR="00361D2F">
        <w:rPr>
          <w:rFonts w:hint="cs"/>
          <w:rtl/>
        </w:rPr>
        <w:t xml:space="preserve"> </w:t>
      </w:r>
      <w:r>
        <w:rPr>
          <w:rFonts w:hint="cs"/>
          <w:rtl/>
        </w:rPr>
        <w:t xml:space="preserve">גאה </w:t>
      </w:r>
      <w:bookmarkStart w:id="348" w:name="_ETM_Q1_1707241"/>
      <w:bookmarkEnd w:id="348"/>
      <w:r>
        <w:rPr>
          <w:rFonts w:hint="cs"/>
          <w:rtl/>
        </w:rPr>
        <w:t xml:space="preserve">בכך. איציק </w:t>
      </w:r>
      <w:proofErr w:type="spellStart"/>
      <w:r>
        <w:rPr>
          <w:rFonts w:hint="cs"/>
          <w:rtl/>
        </w:rPr>
        <w:t>בנישתי</w:t>
      </w:r>
      <w:proofErr w:type="spellEnd"/>
      <w:r>
        <w:rPr>
          <w:rFonts w:hint="cs"/>
          <w:rtl/>
        </w:rPr>
        <w:t xml:space="preserve"> ואברהם אהרוני, נציגי המועצה והם תושבי ערד. </w:t>
      </w:r>
      <w:bookmarkStart w:id="349" w:name="_ETM_Q1_1716497"/>
      <w:bookmarkEnd w:id="349"/>
      <w:r>
        <w:rPr>
          <w:rFonts w:hint="cs"/>
          <w:rtl/>
        </w:rPr>
        <w:t xml:space="preserve">הם יכולים להעיד על כך שמה שאני אומרת עכשיו, </w:t>
      </w:r>
      <w:bookmarkStart w:id="350" w:name="_ETM_Q1_1715142"/>
      <w:bookmarkEnd w:id="350"/>
      <w:r>
        <w:rPr>
          <w:rFonts w:hint="cs"/>
          <w:rtl/>
        </w:rPr>
        <w:t>זאת האמת.</w:t>
      </w:r>
    </w:p>
    <w:p w:rsidR="007F4025" w:rsidRDefault="007F4025" w:rsidP="00587971">
      <w:pPr>
        <w:rPr>
          <w:rtl/>
        </w:rPr>
      </w:pPr>
    </w:p>
    <w:p w:rsidR="007F4025" w:rsidRDefault="007F4025" w:rsidP="00587971">
      <w:pPr>
        <w:rPr>
          <w:rtl/>
        </w:rPr>
      </w:pPr>
      <w:bookmarkStart w:id="351" w:name="_ETM_Q1_1717648"/>
      <w:bookmarkEnd w:id="351"/>
      <w:r>
        <w:rPr>
          <w:rFonts w:hint="cs"/>
          <w:rtl/>
        </w:rPr>
        <w:t>סיפרתי את זה ושוב אני רו</w:t>
      </w:r>
      <w:bookmarkStart w:id="352" w:name="_ETM_Q1_1720502"/>
      <w:bookmarkEnd w:id="352"/>
      <w:r>
        <w:rPr>
          <w:rFonts w:hint="cs"/>
          <w:rtl/>
        </w:rPr>
        <w:t>צה לספר</w:t>
      </w:r>
      <w:r w:rsidR="00361D2F">
        <w:rPr>
          <w:rFonts w:hint="cs"/>
          <w:rtl/>
        </w:rPr>
        <w:t xml:space="preserve"> </w:t>
      </w:r>
      <w:r>
        <w:rPr>
          <w:rFonts w:hint="cs"/>
          <w:rtl/>
        </w:rPr>
        <w:t xml:space="preserve">כי יש כאן הרבה אנשים שלא היו </w:t>
      </w:r>
      <w:bookmarkStart w:id="353" w:name="_ETM_Q1_1721519"/>
      <w:bookmarkEnd w:id="353"/>
      <w:r>
        <w:rPr>
          <w:rFonts w:hint="cs"/>
          <w:rtl/>
        </w:rPr>
        <w:t xml:space="preserve">בדיון. כשהייתי חברת מועצה, עוד לא ראש עיר, </w:t>
      </w:r>
      <w:bookmarkStart w:id="354" w:name="_ETM_Q1_1726952"/>
      <w:bookmarkEnd w:id="354"/>
      <w:r>
        <w:rPr>
          <w:rFonts w:hint="cs"/>
          <w:rtl/>
        </w:rPr>
        <w:t xml:space="preserve">הגיעו אלי ארבעה וטרנים של מלחמת העולם </w:t>
      </w:r>
      <w:bookmarkStart w:id="355" w:name="_ETM_Q1_1729938"/>
      <w:bookmarkEnd w:id="355"/>
      <w:r>
        <w:rPr>
          <w:rFonts w:hint="cs"/>
          <w:rtl/>
        </w:rPr>
        <w:t xml:space="preserve">השנייה ואמרו שהם מאוד רוצים להקים בערד אנדרטה לזכר </w:t>
      </w:r>
      <w:bookmarkStart w:id="356" w:name="_ETM_Q1_1734046"/>
      <w:bookmarkEnd w:id="356"/>
      <w:r>
        <w:rPr>
          <w:rFonts w:hint="cs"/>
          <w:rtl/>
        </w:rPr>
        <w:t>הנופלים במלחמה הזאת. ביקשו ממני עזרה. אני שאלתי אותם ממה להתחיל ומי יכול לעזור לנו. אז הם סיפרו לי שיש לנו בערד אדם שכל החיים שלו היה אדריכל ברמות בינלאומיות והיום הוא מאוד מ</w:t>
      </w:r>
      <w:bookmarkStart w:id="357" w:name="_ETM_Q1_1752323"/>
      <w:bookmarkEnd w:id="357"/>
      <w:r>
        <w:rPr>
          <w:rFonts w:hint="cs"/>
          <w:rtl/>
        </w:rPr>
        <w:t xml:space="preserve">אוד מבוגר והוא לא יוצא מהבית כי הוא מאוד </w:t>
      </w:r>
      <w:bookmarkStart w:id="358" w:name="_ETM_Q1_1754877"/>
      <w:bookmarkEnd w:id="358"/>
      <w:r>
        <w:rPr>
          <w:rFonts w:hint="cs"/>
          <w:rtl/>
        </w:rPr>
        <w:t>מאוד זקן ולא מרגיש טוב והוא במיטה</w:t>
      </w:r>
      <w:bookmarkStart w:id="359" w:name="_ETM_Q1_1757402"/>
      <w:bookmarkEnd w:id="359"/>
      <w:r>
        <w:rPr>
          <w:rFonts w:hint="cs"/>
          <w:rtl/>
        </w:rPr>
        <w:t xml:space="preserve">. הם אמרו לי שאם אני רוצה, נלך לבקר אותו </w:t>
      </w:r>
      <w:bookmarkStart w:id="360" w:name="_ETM_Q1_1761184"/>
      <w:bookmarkEnd w:id="360"/>
      <w:r>
        <w:rPr>
          <w:rFonts w:hint="cs"/>
          <w:rtl/>
        </w:rPr>
        <w:t>ונשמע מה הוא</w:t>
      </w:r>
      <w:r w:rsidR="00361D2F">
        <w:rPr>
          <w:rFonts w:hint="cs"/>
          <w:rtl/>
        </w:rPr>
        <w:t xml:space="preserve"> </w:t>
      </w:r>
      <w:r>
        <w:rPr>
          <w:rFonts w:hint="cs"/>
          <w:rtl/>
        </w:rPr>
        <w:t xml:space="preserve">חושב בנושא הזה. </w:t>
      </w:r>
    </w:p>
    <w:p w:rsidR="007F4025" w:rsidRDefault="007F4025" w:rsidP="00587971">
      <w:pPr>
        <w:rPr>
          <w:rtl/>
        </w:rPr>
      </w:pPr>
    </w:p>
    <w:p w:rsidR="007F4025" w:rsidRDefault="007F4025" w:rsidP="00587971">
      <w:pPr>
        <w:rPr>
          <w:rtl/>
        </w:rPr>
      </w:pPr>
      <w:r>
        <w:rPr>
          <w:rFonts w:hint="cs"/>
          <w:rtl/>
        </w:rPr>
        <w:t>אנ</w:t>
      </w:r>
      <w:bookmarkStart w:id="361" w:name="_ETM_Q1_1765853"/>
      <w:bookmarkEnd w:id="361"/>
      <w:r>
        <w:rPr>
          <w:rFonts w:hint="cs"/>
          <w:rtl/>
        </w:rPr>
        <w:t xml:space="preserve">י חייבת </w:t>
      </w:r>
      <w:bookmarkStart w:id="362" w:name="_ETM_Q1_1765915"/>
      <w:bookmarkEnd w:id="362"/>
      <w:r>
        <w:rPr>
          <w:rFonts w:hint="cs"/>
          <w:rtl/>
        </w:rPr>
        <w:t xml:space="preserve">לומר לכם שהסכמתי ללכת אליו הביתה. </w:t>
      </w:r>
      <w:bookmarkStart w:id="363" w:name="_ETM_Q1_1768598"/>
      <w:bookmarkEnd w:id="363"/>
      <w:r>
        <w:rPr>
          <w:rFonts w:hint="cs"/>
          <w:rtl/>
        </w:rPr>
        <w:t xml:space="preserve">נכנסתי אליו הביתה. הבן אדם במיטה, בצבע יותר לבן </w:t>
      </w:r>
      <w:bookmarkStart w:id="364" w:name="_ETM_Q1_1774872"/>
      <w:bookmarkEnd w:id="364"/>
      <w:r>
        <w:rPr>
          <w:rFonts w:hint="cs"/>
          <w:rtl/>
        </w:rPr>
        <w:t>מהנייר הזה, כאילו זהו, החיים נגמרו. התחלתי לספר לו שפנו אלי ואני מאוד רוצה לעשות אנדרטה בעיר שלנו וכי אני צריכה את עזרתו. שאלתי במה הוא יכול לעזור</w:t>
      </w:r>
      <w:bookmarkStart w:id="365" w:name="_ETM_Q1_1789888"/>
      <w:bookmarkEnd w:id="365"/>
      <w:r>
        <w:rPr>
          <w:rFonts w:hint="cs"/>
          <w:rtl/>
        </w:rPr>
        <w:t xml:space="preserve"> לי. הוא ביקש ממני שלושה ימים. </w:t>
      </w:r>
    </w:p>
    <w:p w:rsidR="007F4025" w:rsidRDefault="007F4025" w:rsidP="00587971">
      <w:pPr>
        <w:rPr>
          <w:rtl/>
        </w:rPr>
      </w:pPr>
    </w:p>
    <w:p w:rsidR="007F4025" w:rsidRDefault="007F4025" w:rsidP="00587971">
      <w:pPr>
        <w:rPr>
          <w:rtl/>
        </w:rPr>
      </w:pPr>
      <w:r>
        <w:rPr>
          <w:rFonts w:hint="cs"/>
          <w:rtl/>
        </w:rPr>
        <w:t>רב</w:t>
      </w:r>
      <w:bookmarkStart w:id="366" w:name="_ETM_Q1_1797286"/>
      <w:bookmarkEnd w:id="366"/>
      <w:r>
        <w:rPr>
          <w:rFonts w:hint="cs"/>
          <w:rtl/>
        </w:rPr>
        <w:t xml:space="preserve">ותיי, אחרי </w:t>
      </w:r>
      <w:bookmarkStart w:id="367" w:name="_ETM_Q1_1801870"/>
      <w:bookmarkEnd w:id="367"/>
      <w:r>
        <w:rPr>
          <w:rFonts w:hint="cs"/>
          <w:rtl/>
        </w:rPr>
        <w:t>שלושה ימים</w:t>
      </w:r>
      <w:r w:rsidR="00A853CD">
        <w:rPr>
          <w:rFonts w:hint="cs"/>
          <w:rtl/>
        </w:rPr>
        <w:t xml:space="preserve"> הבן אדם הזה מגיע למשרד שלי בעירייה בחליפה </w:t>
      </w:r>
      <w:bookmarkStart w:id="368" w:name="_ETM_Q1_1808349"/>
      <w:bookmarkEnd w:id="368"/>
      <w:r w:rsidR="00A853CD">
        <w:rPr>
          <w:rFonts w:hint="cs"/>
          <w:rtl/>
        </w:rPr>
        <w:t>מחויטת, הצבע בפנים פתאום אחר ואני רוא</w:t>
      </w:r>
      <w:bookmarkStart w:id="369" w:name="_ETM_Q1_1810511"/>
      <w:bookmarkEnd w:id="369"/>
      <w:r w:rsidR="00A853CD">
        <w:rPr>
          <w:rFonts w:hint="cs"/>
          <w:rtl/>
        </w:rPr>
        <w:t xml:space="preserve">ה בן אדם חי. יש לו רעיון והוא כבר </w:t>
      </w:r>
      <w:bookmarkStart w:id="370" w:name="_ETM_Q1_1815027"/>
      <w:bookmarkEnd w:id="370"/>
      <w:r w:rsidR="00A853CD">
        <w:rPr>
          <w:rFonts w:hint="cs"/>
          <w:rtl/>
        </w:rPr>
        <w:t>מספר ומדבר. אני הבנתי שאני החזרתי</w:t>
      </w:r>
      <w:bookmarkStart w:id="371" w:name="_ETM_Q1_1822072"/>
      <w:bookmarkEnd w:id="371"/>
      <w:r w:rsidR="00A853CD">
        <w:rPr>
          <w:rFonts w:hint="cs"/>
          <w:rtl/>
        </w:rPr>
        <w:t xml:space="preserve"> את האיש הזה לחיים. תדעו</w:t>
      </w:r>
      <w:r w:rsidR="00361D2F">
        <w:rPr>
          <w:rFonts w:hint="cs"/>
          <w:rtl/>
        </w:rPr>
        <w:t xml:space="preserve"> </w:t>
      </w:r>
      <w:r w:rsidR="00A853CD">
        <w:rPr>
          <w:rFonts w:hint="cs"/>
          <w:rtl/>
        </w:rPr>
        <w:t xml:space="preserve">לכם, האנדרטה </w:t>
      </w:r>
      <w:bookmarkStart w:id="372" w:name="_ETM_Q1_1826997"/>
      <w:bookmarkEnd w:id="372"/>
      <w:r w:rsidR="00A853CD">
        <w:rPr>
          <w:rFonts w:hint="cs"/>
          <w:rtl/>
        </w:rPr>
        <w:t>הזאת בערד קמה</w:t>
      </w:r>
      <w:r w:rsidR="00361D2F">
        <w:rPr>
          <w:rFonts w:hint="cs"/>
          <w:rtl/>
        </w:rPr>
        <w:t xml:space="preserve"> </w:t>
      </w:r>
      <w:r w:rsidR="00A853CD">
        <w:rPr>
          <w:rFonts w:hint="cs"/>
          <w:rtl/>
        </w:rPr>
        <w:t>ועל האנדרטה</w:t>
      </w:r>
      <w:r w:rsidR="00361D2F">
        <w:rPr>
          <w:rFonts w:hint="cs"/>
          <w:rtl/>
        </w:rPr>
        <w:t xml:space="preserve"> </w:t>
      </w:r>
      <w:r w:rsidR="00A853CD">
        <w:rPr>
          <w:rFonts w:hint="cs"/>
          <w:rtl/>
        </w:rPr>
        <w:t xml:space="preserve">כתוב שמו, </w:t>
      </w:r>
      <w:bookmarkStart w:id="373" w:name="_ETM_Q1_1831109"/>
      <w:bookmarkEnd w:id="373"/>
      <w:r w:rsidR="00A853CD">
        <w:rPr>
          <w:rFonts w:hint="cs"/>
          <w:rtl/>
        </w:rPr>
        <w:t xml:space="preserve">אדוארד </w:t>
      </w:r>
      <w:proofErr w:type="spellStart"/>
      <w:r w:rsidR="00A853CD">
        <w:rPr>
          <w:rFonts w:hint="cs"/>
          <w:rtl/>
        </w:rPr>
        <w:t>מיליקוב</w:t>
      </w:r>
      <w:proofErr w:type="spellEnd"/>
      <w:r w:rsidR="00A853CD">
        <w:rPr>
          <w:rFonts w:hint="cs"/>
          <w:rtl/>
        </w:rPr>
        <w:t xml:space="preserve"> זיכרונו לברכה היום כי הוא כבר לא בחיים. </w:t>
      </w:r>
      <w:bookmarkStart w:id="374" w:name="_ETM_Q1_1832972"/>
      <w:bookmarkEnd w:id="374"/>
      <w:r w:rsidR="00A853CD">
        <w:rPr>
          <w:rFonts w:hint="cs"/>
          <w:rtl/>
        </w:rPr>
        <w:t xml:space="preserve">הוא זכה לראות את האנדרטה הזאת. הוא היה בפתיחה והיה אתנו לאורך כל התהליך. </w:t>
      </w:r>
    </w:p>
    <w:p w:rsidR="00A853CD" w:rsidRDefault="00A853CD" w:rsidP="00587971">
      <w:pPr>
        <w:rPr>
          <w:rtl/>
        </w:rPr>
      </w:pPr>
    </w:p>
    <w:p w:rsidR="00A853CD" w:rsidRDefault="00A853CD" w:rsidP="00587971">
      <w:pPr>
        <w:rPr>
          <w:rtl/>
        </w:rPr>
      </w:pPr>
      <w:r>
        <w:rPr>
          <w:rFonts w:hint="cs"/>
          <w:rtl/>
        </w:rPr>
        <w:t>ל</w:t>
      </w:r>
      <w:bookmarkStart w:id="375" w:name="_ETM_Q1_1844771"/>
      <w:bookmarkEnd w:id="375"/>
      <w:r>
        <w:rPr>
          <w:rFonts w:hint="cs"/>
          <w:rtl/>
        </w:rPr>
        <w:t>מה אני מספרת</w:t>
      </w:r>
      <w:r w:rsidR="00361D2F">
        <w:rPr>
          <w:rFonts w:hint="cs"/>
          <w:rtl/>
        </w:rPr>
        <w:t xml:space="preserve"> </w:t>
      </w:r>
      <w:r>
        <w:rPr>
          <w:rFonts w:hint="cs"/>
          <w:rtl/>
        </w:rPr>
        <w:t>לכם את הסיפור הזה.</w:t>
      </w:r>
      <w:r w:rsidR="00361D2F">
        <w:rPr>
          <w:rFonts w:hint="cs"/>
          <w:rtl/>
        </w:rPr>
        <w:t xml:space="preserve"> </w:t>
      </w:r>
      <w:r>
        <w:rPr>
          <w:rFonts w:hint="cs"/>
          <w:rtl/>
        </w:rPr>
        <w:t xml:space="preserve">יש </w:t>
      </w:r>
      <w:bookmarkStart w:id="376" w:name="_ETM_Q1_1846502"/>
      <w:bookmarkEnd w:id="376"/>
      <w:r>
        <w:rPr>
          <w:rFonts w:hint="cs"/>
          <w:rtl/>
        </w:rPr>
        <w:t>לי צמרמורת. זה סיפור שלפי דעתי הוא ההוכחה הכי</w:t>
      </w:r>
      <w:r w:rsidR="00361D2F">
        <w:rPr>
          <w:rFonts w:hint="cs"/>
          <w:rtl/>
        </w:rPr>
        <w:t xml:space="preserve"> </w:t>
      </w:r>
      <w:bookmarkStart w:id="377" w:name="_ETM_Q1_1852131"/>
      <w:bookmarkEnd w:id="377"/>
      <w:r>
        <w:rPr>
          <w:rFonts w:hint="cs"/>
          <w:rtl/>
        </w:rPr>
        <w:t xml:space="preserve">חזקה שיכולה להיות עד כמה שאנחנו, החבר'ה הצעירים, הדור היותר </w:t>
      </w:r>
      <w:bookmarkStart w:id="378" w:name="_ETM_Q1_1856488"/>
      <w:bookmarkEnd w:id="378"/>
      <w:r>
        <w:rPr>
          <w:rFonts w:hint="cs"/>
          <w:rtl/>
        </w:rPr>
        <w:t xml:space="preserve">צעיר, צריכים לראות את אותם אנשים שזקוקים לנו. אף אחד </w:t>
      </w:r>
      <w:bookmarkStart w:id="379" w:name="_ETM_Q1_1863534"/>
      <w:bookmarkEnd w:id="379"/>
      <w:r>
        <w:rPr>
          <w:rFonts w:hint="cs"/>
          <w:rtl/>
        </w:rPr>
        <w:t xml:space="preserve">לא ראה את אותו אדם כשהוא היה במיטה, </w:t>
      </w:r>
      <w:bookmarkStart w:id="380" w:name="_ETM_Q1_1862614"/>
      <w:bookmarkEnd w:id="380"/>
      <w:r>
        <w:rPr>
          <w:rFonts w:hint="cs"/>
          <w:rtl/>
        </w:rPr>
        <w:t>אף אחד לא חשב</w:t>
      </w:r>
      <w:r w:rsidR="00361D2F">
        <w:rPr>
          <w:rFonts w:hint="cs"/>
          <w:rtl/>
        </w:rPr>
        <w:t xml:space="preserve"> </w:t>
      </w:r>
      <w:r>
        <w:rPr>
          <w:rFonts w:hint="cs"/>
          <w:rtl/>
        </w:rPr>
        <w:t>שאולי הוא צריך</w:t>
      </w:r>
      <w:r w:rsidR="00361D2F">
        <w:rPr>
          <w:rFonts w:hint="cs"/>
          <w:rtl/>
        </w:rPr>
        <w:t xml:space="preserve"> </w:t>
      </w:r>
      <w:r>
        <w:rPr>
          <w:rFonts w:hint="cs"/>
          <w:rtl/>
        </w:rPr>
        <w:t xml:space="preserve">משהו, אולי הוא צריך עזרה. זה שאני במקרה </w:t>
      </w:r>
      <w:bookmarkStart w:id="381" w:name="_ETM_Q1_1870733"/>
      <w:bookmarkEnd w:id="381"/>
      <w:r>
        <w:rPr>
          <w:rFonts w:hint="cs"/>
          <w:rtl/>
        </w:rPr>
        <w:t xml:space="preserve">לחלוטין </w:t>
      </w:r>
      <w:r>
        <w:rPr>
          <w:rtl/>
        </w:rPr>
        <w:t>–</w:t>
      </w:r>
      <w:r>
        <w:rPr>
          <w:rFonts w:hint="cs"/>
          <w:rtl/>
        </w:rPr>
        <w:t xml:space="preserve"> גם אני הייתי שם ולא ראיתי אותו </w:t>
      </w:r>
      <w:bookmarkStart w:id="382" w:name="_ETM_Q1_1870836"/>
      <w:bookmarkEnd w:id="382"/>
      <w:r>
        <w:rPr>
          <w:rtl/>
        </w:rPr>
        <w:t>–</w:t>
      </w:r>
      <w:r>
        <w:rPr>
          <w:rFonts w:hint="cs"/>
          <w:rtl/>
        </w:rPr>
        <w:t xml:space="preserve"> באתי אליו, אני החזרתי אותו אלינו לעשר שנים. הוא חי עוד עשר שנים בערד ועשה את מה שהוא אהב לעשות. </w:t>
      </w:r>
    </w:p>
    <w:p w:rsidR="00A853CD" w:rsidRDefault="00A853CD" w:rsidP="00587971">
      <w:pPr>
        <w:rPr>
          <w:rtl/>
        </w:rPr>
      </w:pPr>
    </w:p>
    <w:p w:rsidR="00A853CD" w:rsidRDefault="00A853CD" w:rsidP="00A853CD">
      <w:pPr>
        <w:rPr>
          <w:rtl/>
        </w:rPr>
      </w:pPr>
      <w:bookmarkStart w:id="383" w:name="_ETM_Q1_1886662"/>
      <w:bookmarkEnd w:id="383"/>
      <w:r>
        <w:rPr>
          <w:rFonts w:hint="cs"/>
          <w:rtl/>
        </w:rPr>
        <w:t xml:space="preserve">אני רגע לא מדברת על משרדי הממשלה אלא </w:t>
      </w:r>
      <w:bookmarkStart w:id="384" w:name="_ETM_Q1_1894856"/>
      <w:bookmarkEnd w:id="384"/>
      <w:r>
        <w:rPr>
          <w:rFonts w:hint="cs"/>
          <w:rtl/>
        </w:rPr>
        <w:t xml:space="preserve">על כל אחד מאתנו. אנחנו האזרחים. </w:t>
      </w:r>
      <w:bookmarkStart w:id="385" w:name="_ETM_Q1_1899940"/>
      <w:bookmarkEnd w:id="385"/>
      <w:r>
        <w:rPr>
          <w:rFonts w:hint="cs"/>
          <w:rtl/>
        </w:rPr>
        <w:t xml:space="preserve">ליד כל אחד מאתנו יש שכן, ליד כל אחד מאתנו </w:t>
      </w:r>
      <w:bookmarkStart w:id="386" w:name="_ETM_Q1_1903738"/>
      <w:bookmarkEnd w:id="386"/>
      <w:r>
        <w:rPr>
          <w:rFonts w:hint="cs"/>
          <w:rtl/>
        </w:rPr>
        <w:t xml:space="preserve">יש מישהו שעובד ואנחנו צריכים לפתוח את העיניים </w:t>
      </w:r>
      <w:bookmarkStart w:id="387" w:name="_ETM_Q1_1907546"/>
      <w:bookmarkEnd w:id="387"/>
      <w:r>
        <w:rPr>
          <w:rFonts w:hint="cs"/>
          <w:rtl/>
        </w:rPr>
        <w:t xml:space="preserve">ולראות אותם. לא פעם בהרצאות שאני נותנת לבני הנוער, אני </w:t>
      </w:r>
      <w:bookmarkStart w:id="388" w:name="_ETM_Q1_1910950"/>
      <w:bookmarkEnd w:id="388"/>
      <w:r>
        <w:rPr>
          <w:rFonts w:hint="cs"/>
          <w:rtl/>
        </w:rPr>
        <w:t xml:space="preserve">אומרת להם שאם הם הולכים לחנות לקנות מצרכים, </w:t>
      </w:r>
      <w:bookmarkStart w:id="389" w:name="_ETM_Q1_1913940"/>
      <w:bookmarkEnd w:id="389"/>
      <w:r>
        <w:rPr>
          <w:rFonts w:hint="cs"/>
          <w:rtl/>
        </w:rPr>
        <w:t xml:space="preserve">שייכנסו לשכן שלהם, שידפקו בדלת וישאלו אם הוא </w:t>
      </w:r>
      <w:bookmarkStart w:id="390" w:name="_ETM_Q1_1915974"/>
      <w:bookmarkEnd w:id="390"/>
      <w:r>
        <w:rPr>
          <w:rFonts w:hint="cs"/>
          <w:rtl/>
        </w:rPr>
        <w:t xml:space="preserve">צריך לחם וחלב. ברגע שאנחנו נתחיל לחשוב אחד על </w:t>
      </w:r>
      <w:bookmarkStart w:id="391" w:name="_ETM_Q1_1922727"/>
      <w:bookmarkEnd w:id="391"/>
      <w:r>
        <w:rPr>
          <w:rFonts w:hint="cs"/>
          <w:rtl/>
        </w:rPr>
        <w:t>השני, החברה שלנו תשתנה. זה ייראה אחרת, אלה תחושו</w:t>
      </w:r>
      <w:bookmarkStart w:id="392" w:name="_ETM_Q1_1927068"/>
      <w:bookmarkEnd w:id="392"/>
      <w:r>
        <w:rPr>
          <w:rFonts w:hint="cs"/>
          <w:rtl/>
        </w:rPr>
        <w:t xml:space="preserve">ת אחרות, זה יותר גאווה וכל מה שאתם </w:t>
      </w:r>
      <w:bookmarkStart w:id="393" w:name="_ETM_Q1_1929698"/>
      <w:bookmarkEnd w:id="393"/>
      <w:r>
        <w:rPr>
          <w:rFonts w:hint="cs"/>
          <w:rtl/>
        </w:rPr>
        <w:t xml:space="preserve">רוצים. </w:t>
      </w:r>
    </w:p>
    <w:p w:rsidR="00A853CD" w:rsidRDefault="00A853CD" w:rsidP="00A853CD">
      <w:pPr>
        <w:rPr>
          <w:rtl/>
        </w:rPr>
      </w:pPr>
    </w:p>
    <w:p w:rsidR="00A853CD" w:rsidRDefault="00A853CD" w:rsidP="00A853CD">
      <w:pPr>
        <w:rPr>
          <w:rtl/>
        </w:rPr>
      </w:pPr>
      <w:bookmarkStart w:id="394" w:name="_ETM_Q1_1931989"/>
      <w:bookmarkEnd w:id="394"/>
      <w:r>
        <w:rPr>
          <w:rFonts w:hint="cs"/>
          <w:rtl/>
        </w:rPr>
        <w:t xml:space="preserve">בעיני הנושא היום מאוד מאוד קרוב ללבי ולכן כולנו </w:t>
      </w:r>
      <w:bookmarkStart w:id="395" w:name="_ETM_Q1_1937415"/>
      <w:bookmarkEnd w:id="395"/>
      <w:r>
        <w:rPr>
          <w:rFonts w:hint="cs"/>
          <w:rtl/>
        </w:rPr>
        <w:t xml:space="preserve">ביחד צריכים לחשוב איך אנחנו משאירים כמה שיותר אנשים </w:t>
      </w:r>
      <w:bookmarkStart w:id="396" w:name="_ETM_Q1_1941723"/>
      <w:bookmarkEnd w:id="396"/>
      <w:r>
        <w:rPr>
          <w:rFonts w:hint="cs"/>
          <w:rtl/>
        </w:rPr>
        <w:t xml:space="preserve">להיות לצדנו כחלק מחברה. לדעתי </w:t>
      </w:r>
      <w:bookmarkStart w:id="397" w:name="_ETM_Q1_1949556"/>
      <w:bookmarkEnd w:id="397"/>
      <w:r>
        <w:rPr>
          <w:rFonts w:hint="cs"/>
          <w:rtl/>
        </w:rPr>
        <w:t xml:space="preserve">בדידות זו מחלה יותר קשה מהעוני. העוני הכלכלי הוא פחות גרוע מעוני חברתי. לכן כולנו </w:t>
      </w:r>
      <w:bookmarkStart w:id="398" w:name="_ETM_Q1_1956589"/>
      <w:bookmarkEnd w:id="398"/>
      <w:r>
        <w:rPr>
          <w:rFonts w:hint="cs"/>
          <w:rtl/>
        </w:rPr>
        <w:t xml:space="preserve">צריכים להיות שם ליד האנשים האלה ולקחת חלק </w:t>
      </w:r>
      <w:bookmarkStart w:id="399" w:name="_ETM_Q1_1959818"/>
      <w:bookmarkEnd w:id="399"/>
      <w:r w:rsidR="000261A4">
        <w:rPr>
          <w:rFonts w:hint="cs"/>
          <w:rtl/>
        </w:rPr>
        <w:t xml:space="preserve">בהחזרת האנשים להיות עצמאיים, ואותו אדם חזר להיות עצמאי למרות </w:t>
      </w:r>
      <w:bookmarkStart w:id="400" w:name="_ETM_Q1_1966165"/>
      <w:bookmarkEnd w:id="400"/>
      <w:r w:rsidR="000261A4">
        <w:rPr>
          <w:rFonts w:hint="cs"/>
          <w:rtl/>
        </w:rPr>
        <w:t>שהוא היה כבר סיעודי, ולכן בעיני לכולנו שם יש תפקיד לא מבוטל. על זה אנחנו עוד נדבר.</w:t>
      </w:r>
    </w:p>
    <w:p w:rsidR="000261A4" w:rsidRDefault="000261A4" w:rsidP="00A853CD">
      <w:pPr>
        <w:rPr>
          <w:rtl/>
        </w:rPr>
      </w:pPr>
    </w:p>
    <w:p w:rsidR="000261A4" w:rsidRDefault="000261A4" w:rsidP="00A853CD">
      <w:pPr>
        <w:rPr>
          <w:rtl/>
        </w:rPr>
      </w:pPr>
      <w:bookmarkStart w:id="401" w:name="_ETM_Q1_1976566"/>
      <w:bookmarkEnd w:id="401"/>
      <w:r>
        <w:rPr>
          <w:rFonts w:hint="cs"/>
          <w:rtl/>
        </w:rPr>
        <w:t xml:space="preserve">פרופסור בריק, תאמר כמה מילים על המסמך שהכנת ואז יש לי עוד משהו </w:t>
      </w:r>
      <w:bookmarkStart w:id="402" w:name="_ETM_Q1_1982413"/>
      <w:bookmarkEnd w:id="402"/>
      <w:r>
        <w:rPr>
          <w:rFonts w:hint="cs"/>
          <w:rtl/>
        </w:rPr>
        <w:t>מאוד מעניין.</w:t>
      </w:r>
    </w:p>
    <w:p w:rsidR="000261A4" w:rsidRDefault="000261A4" w:rsidP="00A853CD">
      <w:pPr>
        <w:rPr>
          <w:rtl/>
        </w:rPr>
      </w:pPr>
    </w:p>
    <w:p w:rsidR="000261A4" w:rsidRDefault="000261A4" w:rsidP="000261A4">
      <w:pPr>
        <w:pStyle w:val="a4"/>
        <w:keepNext/>
        <w:rPr>
          <w:rtl/>
        </w:rPr>
      </w:pPr>
      <w:bookmarkStart w:id="403" w:name="_ETM_Q1_1984863"/>
      <w:bookmarkEnd w:id="403"/>
      <w:r>
        <w:rPr>
          <w:rtl/>
        </w:rPr>
        <w:t>יצחק בריק:</w:t>
      </w:r>
    </w:p>
    <w:p w:rsidR="000261A4" w:rsidRDefault="000261A4" w:rsidP="000261A4">
      <w:pPr>
        <w:pStyle w:val="KeepWithNext"/>
        <w:rPr>
          <w:rtl/>
        </w:rPr>
      </w:pPr>
    </w:p>
    <w:p w:rsidR="000261A4" w:rsidRDefault="000261A4" w:rsidP="000261A4">
      <w:pPr>
        <w:rPr>
          <w:rtl/>
        </w:rPr>
      </w:pPr>
      <w:bookmarkStart w:id="404" w:name="_ETM_Q1_1985729"/>
      <w:bookmarkEnd w:id="404"/>
      <w:r>
        <w:rPr>
          <w:rFonts w:hint="cs"/>
          <w:rtl/>
        </w:rPr>
        <w:t>תודה.</w:t>
      </w:r>
      <w:r w:rsidR="00361D2F">
        <w:rPr>
          <w:rFonts w:hint="cs"/>
          <w:rtl/>
        </w:rPr>
        <w:t xml:space="preserve"> </w:t>
      </w:r>
      <w:r>
        <w:rPr>
          <w:rFonts w:hint="cs"/>
          <w:rtl/>
        </w:rPr>
        <w:t xml:space="preserve">רק כמה מילים כי אתם </w:t>
      </w:r>
      <w:bookmarkStart w:id="405" w:name="_ETM_Q1_1989912"/>
      <w:bookmarkEnd w:id="405"/>
      <w:r>
        <w:rPr>
          <w:rFonts w:hint="cs"/>
          <w:rtl/>
        </w:rPr>
        <w:t xml:space="preserve">יכולים לקרוא את המסמך. אנחנו נמצאים בתקופה </w:t>
      </w:r>
      <w:r>
        <w:rPr>
          <w:rtl/>
        </w:rPr>
        <w:t>–</w:t>
      </w:r>
      <w:r>
        <w:rPr>
          <w:rFonts w:hint="cs"/>
          <w:rtl/>
        </w:rPr>
        <w:t xml:space="preserve"> אני משתמש לפעמים במונח</w:t>
      </w:r>
      <w:r w:rsidR="00361D2F">
        <w:rPr>
          <w:rFonts w:hint="cs"/>
          <w:rtl/>
        </w:rPr>
        <w:t xml:space="preserve"> </w:t>
      </w:r>
      <w:r>
        <w:rPr>
          <w:rFonts w:hint="cs"/>
          <w:rtl/>
        </w:rPr>
        <w:t>מהפכה דמוגרפית -</w:t>
      </w:r>
      <w:r w:rsidR="00361D2F">
        <w:rPr>
          <w:rFonts w:hint="cs"/>
          <w:rtl/>
        </w:rPr>
        <w:t xml:space="preserve"> </w:t>
      </w:r>
      <w:r>
        <w:rPr>
          <w:rFonts w:hint="cs"/>
          <w:rtl/>
        </w:rPr>
        <w:t xml:space="preserve">וכתוצאה מהעלייה </w:t>
      </w:r>
      <w:bookmarkStart w:id="406" w:name="_ETM_Q1_2001722"/>
      <w:bookmarkEnd w:id="406"/>
      <w:r>
        <w:rPr>
          <w:rFonts w:hint="cs"/>
          <w:rtl/>
        </w:rPr>
        <w:t xml:space="preserve">המהירה בתוחלת החיים נוצר מצב שאנשים פורשים לגמלאות בגיל מוקדם </w:t>
      </w:r>
      <w:bookmarkStart w:id="407" w:name="_ETM_Q1_2010042"/>
      <w:bookmarkEnd w:id="407"/>
      <w:r>
        <w:rPr>
          <w:rFonts w:hint="cs"/>
          <w:rtl/>
        </w:rPr>
        <w:t>יחסית ומאריכים ימים הרבה אחרי כן. למעשה, ראינו גם במצגת ה</w:t>
      </w:r>
      <w:bookmarkStart w:id="408" w:name="_ETM_Q1_2017416"/>
      <w:bookmarkEnd w:id="408"/>
      <w:r>
        <w:rPr>
          <w:rFonts w:hint="cs"/>
          <w:rtl/>
        </w:rPr>
        <w:t>קודמת, התופעה הזאת של עלייה בתוחלת החיים, שאנשים</w:t>
      </w:r>
      <w:r w:rsidR="00361D2F">
        <w:rPr>
          <w:rFonts w:hint="cs"/>
          <w:rtl/>
        </w:rPr>
        <w:t xml:space="preserve"> </w:t>
      </w:r>
      <w:bookmarkStart w:id="409" w:name="_ETM_Q1_2023342"/>
      <w:bookmarkEnd w:id="409"/>
      <w:r>
        <w:rPr>
          <w:rFonts w:hint="cs"/>
          <w:rtl/>
        </w:rPr>
        <w:t xml:space="preserve">מאריכים חיים בתקופה לא קצרה לאחר פרישה רשמית מעבודה, </w:t>
      </w:r>
      <w:bookmarkStart w:id="410" w:name="_ETM_Q1_2030019"/>
      <w:bookmarkEnd w:id="410"/>
      <w:r>
        <w:rPr>
          <w:rFonts w:hint="cs"/>
          <w:rtl/>
        </w:rPr>
        <w:t xml:space="preserve">התופעה הזאת מציבה בפני החברה לדעתי שני אתגרים </w:t>
      </w:r>
      <w:bookmarkStart w:id="411" w:name="_ETM_Q1_2037176"/>
      <w:bookmarkEnd w:id="411"/>
      <w:r>
        <w:rPr>
          <w:rFonts w:hint="cs"/>
          <w:rtl/>
        </w:rPr>
        <w:t xml:space="preserve">שעומדים בשני הצדדים של הרצף. מצד אחד האתגר של איך </w:t>
      </w:r>
      <w:bookmarkStart w:id="412" w:name="_ETM_Q1_2044759"/>
      <w:bookmarkEnd w:id="412"/>
      <w:r>
        <w:rPr>
          <w:rFonts w:hint="cs"/>
          <w:rtl/>
        </w:rPr>
        <w:t>החברה יכולה ליהנות מהאוכלוסייה הזאת. במלים פשוטות, מה אנחנו יכולים</w:t>
      </w:r>
      <w:bookmarkStart w:id="413" w:name="_ETM_Q1_2052455"/>
      <w:bookmarkEnd w:id="413"/>
      <w:r>
        <w:rPr>
          <w:rFonts w:hint="cs"/>
          <w:rtl/>
        </w:rPr>
        <w:t xml:space="preserve"> לעשות למען החברה, האזרחים הוותיקים. האתגר השני שעומד בצד </w:t>
      </w:r>
      <w:bookmarkStart w:id="414" w:name="_ETM_Q1_2058115"/>
      <w:bookmarkEnd w:id="414"/>
      <w:r>
        <w:rPr>
          <w:rFonts w:hint="cs"/>
          <w:rtl/>
        </w:rPr>
        <w:t>השני</w:t>
      </w:r>
      <w:r w:rsidR="00361D2F">
        <w:rPr>
          <w:rFonts w:hint="cs"/>
          <w:rtl/>
        </w:rPr>
        <w:t xml:space="preserve"> </w:t>
      </w:r>
      <w:r>
        <w:rPr>
          <w:rFonts w:hint="cs"/>
          <w:rtl/>
        </w:rPr>
        <w:t xml:space="preserve">נוגע לשאלה של מה החברה צריכה לעשות </w:t>
      </w:r>
      <w:bookmarkStart w:id="415" w:name="_ETM_Q1_2064540"/>
      <w:bookmarkEnd w:id="415"/>
      <w:r>
        <w:rPr>
          <w:rFonts w:hint="cs"/>
          <w:rtl/>
        </w:rPr>
        <w:t>עבור האזרחים הוותיקים.</w:t>
      </w:r>
    </w:p>
    <w:p w:rsidR="000261A4" w:rsidRDefault="000261A4" w:rsidP="000261A4">
      <w:pPr>
        <w:rPr>
          <w:rtl/>
        </w:rPr>
      </w:pPr>
    </w:p>
    <w:p w:rsidR="000261A4" w:rsidRDefault="000261A4" w:rsidP="000261A4">
      <w:pPr>
        <w:rPr>
          <w:rtl/>
        </w:rPr>
      </w:pPr>
      <w:r>
        <w:rPr>
          <w:rFonts w:hint="cs"/>
          <w:rtl/>
        </w:rPr>
        <w:t xml:space="preserve">אם </w:t>
      </w:r>
      <w:bookmarkStart w:id="416" w:name="_ETM_Q1_2068073"/>
      <w:bookmarkEnd w:id="416"/>
      <w:r>
        <w:rPr>
          <w:rFonts w:hint="cs"/>
          <w:rtl/>
        </w:rPr>
        <w:t xml:space="preserve">נתייחס לאתגר השני </w:t>
      </w:r>
      <w:r>
        <w:rPr>
          <w:rtl/>
        </w:rPr>
        <w:t>–</w:t>
      </w:r>
      <w:r>
        <w:rPr>
          <w:rFonts w:hint="cs"/>
          <w:rtl/>
        </w:rPr>
        <w:t xml:space="preserve"> והיום שמענו קצת </w:t>
      </w:r>
      <w:bookmarkStart w:id="417" w:name="_ETM_Q1_2071774"/>
      <w:bookmarkEnd w:id="417"/>
      <w:r>
        <w:rPr>
          <w:rFonts w:hint="cs"/>
          <w:rtl/>
        </w:rPr>
        <w:t xml:space="preserve">דברים לגבי מה שכן נעשה </w:t>
      </w:r>
      <w:r>
        <w:rPr>
          <w:rtl/>
        </w:rPr>
        <w:t>–</w:t>
      </w:r>
      <w:r w:rsidR="00361D2F">
        <w:rPr>
          <w:rFonts w:hint="cs"/>
          <w:rtl/>
        </w:rPr>
        <w:t xml:space="preserve"> </w:t>
      </w:r>
      <w:r>
        <w:rPr>
          <w:rFonts w:hint="cs"/>
          <w:rtl/>
        </w:rPr>
        <w:t xml:space="preserve">זאת </w:t>
      </w:r>
      <w:bookmarkStart w:id="418" w:name="_ETM_Q1_2078804"/>
      <w:bookmarkEnd w:id="418"/>
      <w:r>
        <w:rPr>
          <w:rFonts w:hint="cs"/>
          <w:rtl/>
        </w:rPr>
        <w:t xml:space="preserve">תקופה של בערך 20 שנים. אני תמיד אוהב להשוות את </w:t>
      </w:r>
      <w:bookmarkStart w:id="419" w:name="_ETM_Q1_2082406"/>
      <w:bookmarkEnd w:id="419"/>
      <w:r>
        <w:rPr>
          <w:rFonts w:hint="cs"/>
          <w:rtl/>
        </w:rPr>
        <w:t>זה לתקופה בה כולנו עברנו את תהליך הלימודים שלנו, את תהליך החינוך הבסיסי, שהוא בערך 20 שנים מגן הילדי</w:t>
      </w:r>
      <w:bookmarkStart w:id="420" w:name="_ETM_Q1_2090989"/>
      <w:bookmarkEnd w:id="420"/>
      <w:r>
        <w:rPr>
          <w:rFonts w:hint="cs"/>
          <w:rtl/>
        </w:rPr>
        <w:t xml:space="preserve">ם ועד סיום האוניברסיטה. זו תקופה ארוכה אבל את התקופה </w:t>
      </w:r>
      <w:bookmarkStart w:id="421" w:name="_ETM_Q1_2096633"/>
      <w:bookmarkEnd w:id="421"/>
      <w:r>
        <w:rPr>
          <w:rFonts w:hint="cs"/>
          <w:rtl/>
        </w:rPr>
        <w:t>הזאת, החברה הסדירה אותה. יש גן ילדים, יש בית ספר, יש בית ספר תיכון, יש אוניברסיטה, יש</w:t>
      </w:r>
      <w:r w:rsidR="00361D2F">
        <w:rPr>
          <w:rFonts w:hint="cs"/>
          <w:rtl/>
        </w:rPr>
        <w:t xml:space="preserve"> </w:t>
      </w:r>
      <w:r>
        <w:rPr>
          <w:rFonts w:hint="cs"/>
          <w:rtl/>
        </w:rPr>
        <w:t xml:space="preserve">צבא וכן </w:t>
      </w:r>
      <w:bookmarkStart w:id="422" w:name="_ETM_Q1_2102860"/>
      <w:bookmarkEnd w:id="422"/>
      <w:r>
        <w:rPr>
          <w:rFonts w:hint="cs"/>
          <w:rtl/>
        </w:rPr>
        <w:t xml:space="preserve">הלאה. </w:t>
      </w:r>
      <w:bookmarkStart w:id="423" w:name="_ETM_Q1_2108853"/>
      <w:bookmarkEnd w:id="423"/>
      <w:r>
        <w:rPr>
          <w:rFonts w:hint="cs"/>
          <w:rtl/>
        </w:rPr>
        <w:t xml:space="preserve">את התקופה הזאת של 20 השנים האחרונות, </w:t>
      </w:r>
      <w:bookmarkStart w:id="424" w:name="_ETM_Q1_2108119"/>
      <w:bookmarkEnd w:id="424"/>
      <w:r>
        <w:rPr>
          <w:rFonts w:hint="cs"/>
          <w:rtl/>
        </w:rPr>
        <w:t>החברה בעצם לא הסדירה אותה ולא ארגנה</w:t>
      </w:r>
      <w:r w:rsidR="00361D2F">
        <w:rPr>
          <w:rFonts w:hint="cs"/>
          <w:rtl/>
        </w:rPr>
        <w:t xml:space="preserve"> </w:t>
      </w:r>
      <w:r>
        <w:rPr>
          <w:rFonts w:hint="cs"/>
          <w:rtl/>
        </w:rPr>
        <w:t xml:space="preserve">כך </w:t>
      </w:r>
      <w:bookmarkStart w:id="425" w:name="_ETM_Q1_2113907"/>
      <w:bookmarkEnd w:id="425"/>
      <w:r>
        <w:rPr>
          <w:rFonts w:hint="cs"/>
          <w:rtl/>
        </w:rPr>
        <w:t>שאנשים שפורשים לגמלאות יוכלו לחיות חיים בעלי משמעות.</w:t>
      </w:r>
    </w:p>
    <w:p w:rsidR="000261A4" w:rsidRDefault="000261A4" w:rsidP="000261A4">
      <w:pPr>
        <w:rPr>
          <w:rtl/>
        </w:rPr>
      </w:pPr>
    </w:p>
    <w:p w:rsidR="000261A4" w:rsidRDefault="000261A4" w:rsidP="000261A4">
      <w:pPr>
        <w:rPr>
          <w:rtl/>
        </w:rPr>
      </w:pPr>
      <w:bookmarkStart w:id="426" w:name="_ETM_Q1_2118633"/>
      <w:bookmarkEnd w:id="426"/>
      <w:r>
        <w:rPr>
          <w:rFonts w:hint="cs"/>
          <w:rtl/>
        </w:rPr>
        <w:t xml:space="preserve">האתגר השני </w:t>
      </w:r>
      <w:bookmarkStart w:id="427" w:name="_ETM_Q1_2120820"/>
      <w:bookmarkEnd w:id="427"/>
      <w:r>
        <w:rPr>
          <w:rFonts w:hint="cs"/>
          <w:rtl/>
        </w:rPr>
        <w:t xml:space="preserve">הוא לא פחות חשוב משום שמה שקורה היום זה שיש </w:t>
      </w:r>
      <w:bookmarkStart w:id="428" w:name="_ETM_Q1_2125445"/>
      <w:bookmarkEnd w:id="428"/>
      <w:r>
        <w:rPr>
          <w:rFonts w:hint="cs"/>
          <w:rtl/>
        </w:rPr>
        <w:t xml:space="preserve">הרבה מאוד אנשים שהם מגיעים לגיל פרישה עם הרבה ידע </w:t>
      </w:r>
      <w:bookmarkStart w:id="429" w:name="_ETM_Q1_2132217"/>
      <w:bookmarkEnd w:id="429"/>
      <w:r>
        <w:rPr>
          <w:rFonts w:hint="cs"/>
          <w:rtl/>
        </w:rPr>
        <w:t xml:space="preserve">וניסיון וגיל הפרישה הרשמי למעשה עבורם הוא חסר כל </w:t>
      </w:r>
      <w:bookmarkStart w:id="430" w:name="_ETM_Q1_2144677"/>
      <w:bookmarkEnd w:id="430"/>
      <w:r>
        <w:rPr>
          <w:rFonts w:hint="cs"/>
          <w:rtl/>
        </w:rPr>
        <w:t xml:space="preserve">משמעות. יש אנשים </w:t>
      </w:r>
      <w:r>
        <w:rPr>
          <w:rtl/>
        </w:rPr>
        <w:t>–</w:t>
      </w:r>
      <w:r>
        <w:rPr>
          <w:rFonts w:hint="cs"/>
          <w:rtl/>
        </w:rPr>
        <w:t xml:space="preserve"> לאחרונה נתקלתי גם במקרים</w:t>
      </w:r>
      <w:r w:rsidR="00361D2F">
        <w:rPr>
          <w:rFonts w:hint="cs"/>
          <w:rtl/>
        </w:rPr>
        <w:t xml:space="preserve"> </w:t>
      </w:r>
      <w:bookmarkStart w:id="431" w:name="_ETM_Q1_2150162"/>
      <w:bookmarkEnd w:id="431"/>
      <w:r>
        <w:rPr>
          <w:rFonts w:hint="cs"/>
          <w:rtl/>
        </w:rPr>
        <w:t xml:space="preserve">כאלה </w:t>
      </w:r>
      <w:r>
        <w:rPr>
          <w:rtl/>
        </w:rPr>
        <w:t>–</w:t>
      </w:r>
      <w:r>
        <w:rPr>
          <w:rFonts w:hint="cs"/>
          <w:rtl/>
        </w:rPr>
        <w:t xml:space="preserve"> שהם אולי חוקרים גדולים וידועים ברמה בינלאומית </w:t>
      </w:r>
      <w:bookmarkStart w:id="432" w:name="_ETM_Q1_2156129"/>
      <w:bookmarkEnd w:id="432"/>
      <w:r>
        <w:rPr>
          <w:rFonts w:hint="cs"/>
          <w:rtl/>
        </w:rPr>
        <w:t xml:space="preserve">ויכולים להמשיך ולתרום גם בגיל 77 וגם בגיל 87, </w:t>
      </w:r>
      <w:bookmarkStart w:id="433" w:name="_ETM_Q1_2163643"/>
      <w:bookmarkEnd w:id="433"/>
      <w:r>
        <w:rPr>
          <w:rFonts w:hint="cs"/>
          <w:rtl/>
        </w:rPr>
        <w:t>אבל הם נאלצים לפרוש מהאוניברסיטה</w:t>
      </w:r>
      <w:r w:rsidR="00361D2F">
        <w:rPr>
          <w:rFonts w:hint="cs"/>
          <w:rtl/>
        </w:rPr>
        <w:t xml:space="preserve"> </w:t>
      </w:r>
      <w:r>
        <w:rPr>
          <w:rFonts w:hint="cs"/>
          <w:rtl/>
        </w:rPr>
        <w:t xml:space="preserve">בגיל 87. יש אנשים </w:t>
      </w:r>
      <w:bookmarkStart w:id="434" w:name="_ETM_Q1_2169432"/>
      <w:bookmarkEnd w:id="434"/>
      <w:r>
        <w:rPr>
          <w:rFonts w:hint="cs"/>
          <w:rtl/>
        </w:rPr>
        <w:t xml:space="preserve">שזכו בפרס ישראל והם צריכים לפרוש למרות שעדיין יכולים </w:t>
      </w:r>
      <w:bookmarkStart w:id="435" w:name="_ETM_Q1_2179544"/>
      <w:bookmarkEnd w:id="435"/>
      <w:r>
        <w:rPr>
          <w:rFonts w:hint="cs"/>
          <w:rtl/>
        </w:rPr>
        <w:t>לתרום לחברה.</w:t>
      </w:r>
    </w:p>
    <w:p w:rsidR="000261A4" w:rsidRDefault="000261A4" w:rsidP="000261A4">
      <w:pPr>
        <w:rPr>
          <w:rtl/>
        </w:rPr>
      </w:pPr>
    </w:p>
    <w:p w:rsidR="000261A4" w:rsidRDefault="000261A4" w:rsidP="000261A4">
      <w:pPr>
        <w:rPr>
          <w:rtl/>
        </w:rPr>
      </w:pPr>
      <w:r>
        <w:rPr>
          <w:rFonts w:hint="cs"/>
          <w:rtl/>
        </w:rPr>
        <w:t>נ</w:t>
      </w:r>
      <w:bookmarkStart w:id="436" w:name="_ETM_Q1_2182816"/>
      <w:bookmarkEnd w:id="436"/>
      <w:r>
        <w:rPr>
          <w:rFonts w:hint="cs"/>
          <w:rtl/>
        </w:rPr>
        <w:t>מצא אתנו</w:t>
      </w:r>
      <w:r w:rsidR="00361D2F">
        <w:rPr>
          <w:rFonts w:hint="cs"/>
          <w:rtl/>
        </w:rPr>
        <w:t xml:space="preserve"> </w:t>
      </w:r>
      <w:r>
        <w:rPr>
          <w:rFonts w:hint="cs"/>
          <w:rtl/>
        </w:rPr>
        <w:t xml:space="preserve">היום דוקטור צביקה לניר שהוא רואה </w:t>
      </w:r>
      <w:bookmarkStart w:id="437" w:name="_ETM_Q1_2188724"/>
      <w:bookmarkEnd w:id="437"/>
      <w:r>
        <w:rPr>
          <w:rFonts w:hint="cs"/>
          <w:rtl/>
        </w:rPr>
        <w:t>בתקופה</w:t>
      </w:r>
      <w:r w:rsidR="00361D2F">
        <w:rPr>
          <w:rFonts w:hint="cs"/>
          <w:rtl/>
        </w:rPr>
        <w:t xml:space="preserve"> </w:t>
      </w:r>
      <w:r>
        <w:rPr>
          <w:rFonts w:hint="cs"/>
          <w:rtl/>
        </w:rPr>
        <w:t xml:space="preserve">הזאת </w:t>
      </w:r>
      <w:r>
        <w:rPr>
          <w:rtl/>
        </w:rPr>
        <w:t>–</w:t>
      </w:r>
      <w:r>
        <w:rPr>
          <w:rFonts w:hint="cs"/>
          <w:rtl/>
        </w:rPr>
        <w:t xml:space="preserve"> גם פרסם על זה ספר </w:t>
      </w:r>
      <w:r>
        <w:rPr>
          <w:rtl/>
        </w:rPr>
        <w:t>–</w:t>
      </w:r>
      <w:r>
        <w:rPr>
          <w:rFonts w:hint="cs"/>
          <w:rtl/>
        </w:rPr>
        <w:t xml:space="preserve"> </w:t>
      </w:r>
      <w:bookmarkStart w:id="438" w:name="_ETM_Q1_2193900"/>
      <w:bookmarkEnd w:id="438"/>
      <w:r>
        <w:rPr>
          <w:rFonts w:hint="cs"/>
          <w:rtl/>
        </w:rPr>
        <w:t xml:space="preserve">תקופה שיכולה להיות מאוד חיובית. </w:t>
      </w:r>
    </w:p>
    <w:p w:rsidR="000261A4" w:rsidRDefault="000261A4" w:rsidP="000261A4">
      <w:pPr>
        <w:rPr>
          <w:rtl/>
        </w:rPr>
      </w:pPr>
    </w:p>
    <w:p w:rsidR="000261A4" w:rsidRDefault="000261A4" w:rsidP="000261A4">
      <w:pPr>
        <w:rPr>
          <w:rtl/>
        </w:rPr>
      </w:pPr>
      <w:r>
        <w:rPr>
          <w:rFonts w:hint="cs"/>
          <w:rtl/>
        </w:rPr>
        <w:t>א</w:t>
      </w:r>
      <w:bookmarkStart w:id="439" w:name="_ETM_Q1_2199587"/>
      <w:bookmarkEnd w:id="439"/>
      <w:r>
        <w:rPr>
          <w:rFonts w:hint="cs"/>
          <w:rtl/>
        </w:rPr>
        <w:t xml:space="preserve">ני אומר ששני </w:t>
      </w:r>
      <w:bookmarkStart w:id="440" w:name="_ETM_Q1_2198514"/>
      <w:bookmarkEnd w:id="440"/>
      <w:r>
        <w:rPr>
          <w:rFonts w:hint="cs"/>
          <w:rtl/>
        </w:rPr>
        <w:t xml:space="preserve">האתגרים האלה צריכים לעמוד לפני החברה הישראלית ולבנות לה איזושהי </w:t>
      </w:r>
      <w:bookmarkStart w:id="441" w:name="_ETM_Q1_2205013"/>
      <w:bookmarkEnd w:id="441"/>
      <w:r>
        <w:rPr>
          <w:rFonts w:hint="cs"/>
          <w:rtl/>
        </w:rPr>
        <w:t xml:space="preserve">תכנית. לכן אנחנו הכנסנו לתכנית האב שלנו את הפרק הזה, </w:t>
      </w:r>
      <w:bookmarkStart w:id="442" w:name="_ETM_Q1_2213487"/>
      <w:bookmarkEnd w:id="442"/>
      <w:r>
        <w:rPr>
          <w:rFonts w:hint="cs"/>
          <w:rtl/>
        </w:rPr>
        <w:t xml:space="preserve">כדי להתייחס לשני האתגרים בשני הכיוונים, גם מה האזרחים הוותיקים </w:t>
      </w:r>
      <w:bookmarkStart w:id="443" w:name="_ETM_Q1_2221367"/>
      <w:bookmarkEnd w:id="443"/>
      <w:r>
        <w:rPr>
          <w:rFonts w:hint="cs"/>
          <w:rtl/>
        </w:rPr>
        <w:t xml:space="preserve">יכולים לתרום לחברה ואיך החברה יכולה לנצל את </w:t>
      </w:r>
      <w:bookmarkStart w:id="444" w:name="_ETM_Q1_2226096"/>
      <w:bookmarkEnd w:id="444"/>
      <w:r>
        <w:rPr>
          <w:rFonts w:hint="cs"/>
          <w:rtl/>
        </w:rPr>
        <w:t xml:space="preserve">הידע ואת הניסיון של האנשים האלה, והאתגר השני הוא </w:t>
      </w:r>
      <w:bookmarkStart w:id="445" w:name="_ETM_Q1_2230121"/>
      <w:bookmarkEnd w:id="445"/>
      <w:r>
        <w:rPr>
          <w:rFonts w:hint="cs"/>
          <w:rtl/>
        </w:rPr>
        <w:t xml:space="preserve">מה החברה צריכה לעשות למענם על מנת שיוכלו לחיות עוד </w:t>
      </w:r>
      <w:bookmarkStart w:id="446" w:name="_ETM_Q1_2235883"/>
      <w:bookmarkEnd w:id="446"/>
      <w:r>
        <w:rPr>
          <w:rFonts w:hint="cs"/>
          <w:rtl/>
        </w:rPr>
        <w:t>20 שנים טובות.</w:t>
      </w:r>
    </w:p>
    <w:p w:rsidR="000261A4" w:rsidRDefault="000261A4" w:rsidP="000261A4">
      <w:pPr>
        <w:rPr>
          <w:rtl/>
        </w:rPr>
      </w:pPr>
    </w:p>
    <w:p w:rsidR="000261A4" w:rsidRDefault="000261A4" w:rsidP="000261A4">
      <w:pPr>
        <w:pStyle w:val="af6"/>
        <w:keepNext/>
        <w:rPr>
          <w:rtl/>
        </w:rPr>
      </w:pPr>
      <w:bookmarkStart w:id="447" w:name="_ETM_Q1_2243788"/>
      <w:bookmarkStart w:id="448" w:name="_ETM_Q1_2243810"/>
      <w:bookmarkEnd w:id="447"/>
      <w:bookmarkEnd w:id="448"/>
      <w:r>
        <w:rPr>
          <w:rtl/>
        </w:rPr>
        <w:lastRenderedPageBreak/>
        <w:t xml:space="preserve">היו"ר טלי </w:t>
      </w:r>
      <w:proofErr w:type="spellStart"/>
      <w:r>
        <w:rPr>
          <w:rtl/>
        </w:rPr>
        <w:t>פלוסקוב</w:t>
      </w:r>
      <w:proofErr w:type="spellEnd"/>
      <w:r>
        <w:rPr>
          <w:rtl/>
        </w:rPr>
        <w:t>:</w:t>
      </w:r>
    </w:p>
    <w:p w:rsidR="000261A4" w:rsidRDefault="000261A4" w:rsidP="000261A4">
      <w:pPr>
        <w:pStyle w:val="KeepWithNext"/>
        <w:rPr>
          <w:rtl/>
        </w:rPr>
      </w:pPr>
    </w:p>
    <w:p w:rsidR="000261A4" w:rsidRDefault="000261A4" w:rsidP="000261A4">
      <w:pPr>
        <w:rPr>
          <w:rtl/>
        </w:rPr>
      </w:pPr>
      <w:bookmarkStart w:id="449" w:name="_ETM_Q1_2244528"/>
      <w:bookmarkEnd w:id="449"/>
      <w:r>
        <w:rPr>
          <w:rFonts w:hint="cs"/>
          <w:rtl/>
        </w:rPr>
        <w:t>ולחיות טוב.</w:t>
      </w:r>
    </w:p>
    <w:p w:rsidR="000261A4" w:rsidRDefault="000261A4" w:rsidP="000261A4">
      <w:pPr>
        <w:rPr>
          <w:rtl/>
        </w:rPr>
      </w:pPr>
    </w:p>
    <w:p w:rsidR="000261A4" w:rsidRDefault="000261A4" w:rsidP="000261A4">
      <w:pPr>
        <w:pStyle w:val="a4"/>
        <w:keepNext/>
        <w:rPr>
          <w:rtl/>
        </w:rPr>
      </w:pPr>
      <w:bookmarkStart w:id="450" w:name="_ETM_Q1_2242963"/>
      <w:bookmarkEnd w:id="450"/>
      <w:r>
        <w:rPr>
          <w:rtl/>
        </w:rPr>
        <w:t>יצחק בריק:</w:t>
      </w:r>
    </w:p>
    <w:p w:rsidR="000261A4" w:rsidRDefault="000261A4" w:rsidP="000261A4">
      <w:pPr>
        <w:pStyle w:val="KeepWithNext"/>
        <w:rPr>
          <w:rtl/>
        </w:rPr>
      </w:pPr>
    </w:p>
    <w:p w:rsidR="000261A4" w:rsidRDefault="000261A4" w:rsidP="000261A4">
      <w:pPr>
        <w:rPr>
          <w:rtl/>
        </w:rPr>
      </w:pPr>
      <w:r>
        <w:rPr>
          <w:rFonts w:hint="cs"/>
          <w:rtl/>
        </w:rPr>
        <w:t xml:space="preserve">כן. אולי התשובה הברורה שהתייחסנו </w:t>
      </w:r>
      <w:bookmarkStart w:id="451" w:name="_ETM_Q1_2244966"/>
      <w:bookmarkEnd w:id="451"/>
      <w:r>
        <w:rPr>
          <w:rFonts w:hint="cs"/>
          <w:rtl/>
        </w:rPr>
        <w:t xml:space="preserve">אליה בדיון אחר היא בנושא של התעסוקה, כמו שעכשיו </w:t>
      </w:r>
      <w:bookmarkStart w:id="452" w:name="_ETM_Q1_2248276"/>
      <w:bookmarkEnd w:id="452"/>
      <w:r>
        <w:rPr>
          <w:rFonts w:hint="cs"/>
          <w:rtl/>
        </w:rPr>
        <w:t>תיארת בצורה ציורית כל כך משכנעת.</w:t>
      </w:r>
      <w:r w:rsidR="00361D2F">
        <w:rPr>
          <w:rFonts w:hint="cs"/>
          <w:rtl/>
        </w:rPr>
        <w:t xml:space="preserve"> </w:t>
      </w:r>
      <w:r>
        <w:rPr>
          <w:rFonts w:hint="cs"/>
          <w:rtl/>
        </w:rPr>
        <w:t xml:space="preserve">אני לא </w:t>
      </w:r>
      <w:bookmarkStart w:id="453" w:name="_ETM_Q1_2255400"/>
      <w:bookmarkEnd w:id="453"/>
      <w:r>
        <w:rPr>
          <w:rFonts w:hint="cs"/>
          <w:rtl/>
        </w:rPr>
        <w:t xml:space="preserve">יודע אם התעסוקה היא התשובה אבל זה מחייב שינויים </w:t>
      </w:r>
      <w:bookmarkStart w:id="454" w:name="_ETM_Q1_2256790"/>
      <w:bookmarkEnd w:id="454"/>
      <w:r w:rsidR="00A7078C">
        <w:rPr>
          <w:rFonts w:hint="cs"/>
          <w:rtl/>
        </w:rPr>
        <w:t xml:space="preserve">גם בחקיקה וגם בחסמים אחרים שהם כלכליים, </w:t>
      </w:r>
      <w:proofErr w:type="spellStart"/>
      <w:r w:rsidR="00A7078C">
        <w:rPr>
          <w:rFonts w:hint="cs"/>
          <w:rtl/>
        </w:rPr>
        <w:t>סטיגמתיים</w:t>
      </w:r>
      <w:proofErr w:type="spellEnd"/>
      <w:r w:rsidR="00A7078C">
        <w:rPr>
          <w:rFonts w:hint="cs"/>
          <w:rtl/>
        </w:rPr>
        <w:t xml:space="preserve"> וחברתיים.</w:t>
      </w:r>
    </w:p>
    <w:p w:rsidR="00A7078C" w:rsidRDefault="00A7078C" w:rsidP="000261A4">
      <w:pPr>
        <w:rPr>
          <w:rtl/>
        </w:rPr>
      </w:pPr>
    </w:p>
    <w:p w:rsidR="00A7078C" w:rsidRDefault="00A7078C" w:rsidP="000261A4">
      <w:pPr>
        <w:rPr>
          <w:rtl/>
        </w:rPr>
      </w:pPr>
      <w:bookmarkStart w:id="455" w:name="_ETM_Q1_2269910"/>
      <w:bookmarkEnd w:id="455"/>
      <w:r>
        <w:rPr>
          <w:rFonts w:hint="cs"/>
          <w:rtl/>
        </w:rPr>
        <w:t xml:space="preserve">זה </w:t>
      </w:r>
      <w:bookmarkStart w:id="456" w:name="_ETM_Q1_2270718"/>
      <w:bookmarkEnd w:id="456"/>
      <w:r>
        <w:rPr>
          <w:rFonts w:hint="cs"/>
          <w:rtl/>
        </w:rPr>
        <w:t xml:space="preserve">בעצם נושא הדיון. לפני שאנחנו מגיעים להמלצות ולסיכומים, אנחנו רוצים באמת לשמוע מה </w:t>
      </w:r>
      <w:bookmarkStart w:id="457" w:name="_ETM_Q1_2278808"/>
      <w:bookmarkEnd w:id="457"/>
      <w:r>
        <w:rPr>
          <w:rFonts w:hint="cs"/>
          <w:rtl/>
        </w:rPr>
        <w:t>יש לחברים לומר.</w:t>
      </w:r>
    </w:p>
    <w:p w:rsidR="00A7078C" w:rsidRDefault="00A7078C" w:rsidP="000261A4">
      <w:pPr>
        <w:rPr>
          <w:rtl/>
        </w:rPr>
      </w:pPr>
    </w:p>
    <w:p w:rsidR="00A7078C" w:rsidRDefault="00A7078C" w:rsidP="00A7078C">
      <w:pPr>
        <w:pStyle w:val="af6"/>
        <w:keepNext/>
        <w:rPr>
          <w:rtl/>
        </w:rPr>
      </w:pPr>
      <w:bookmarkStart w:id="458" w:name="_ETM_Q1_2281665"/>
      <w:bookmarkEnd w:id="458"/>
      <w:r>
        <w:rPr>
          <w:rtl/>
        </w:rPr>
        <w:t xml:space="preserve">היו"ר טלי </w:t>
      </w:r>
      <w:proofErr w:type="spellStart"/>
      <w:r>
        <w:rPr>
          <w:rtl/>
        </w:rPr>
        <w:t>פלוסקוב</w:t>
      </w:r>
      <w:proofErr w:type="spellEnd"/>
      <w:r>
        <w:rPr>
          <w:rtl/>
        </w:rPr>
        <w:t>:</w:t>
      </w:r>
    </w:p>
    <w:p w:rsidR="00A7078C" w:rsidRDefault="00A7078C" w:rsidP="00A7078C">
      <w:pPr>
        <w:pStyle w:val="KeepWithNext"/>
        <w:rPr>
          <w:rtl/>
        </w:rPr>
      </w:pPr>
    </w:p>
    <w:p w:rsidR="00A7078C" w:rsidRDefault="00A7078C" w:rsidP="00A7078C">
      <w:pPr>
        <w:rPr>
          <w:rtl/>
        </w:rPr>
      </w:pPr>
      <w:r>
        <w:rPr>
          <w:rFonts w:hint="cs"/>
          <w:rtl/>
        </w:rPr>
        <w:t xml:space="preserve">אני רוצה לומר לכם דבר אחד. הצעת חוק </w:t>
      </w:r>
      <w:bookmarkStart w:id="459" w:name="_ETM_Q1_2286241"/>
      <w:bookmarkEnd w:id="459"/>
      <w:r>
        <w:rPr>
          <w:rFonts w:hint="cs"/>
          <w:rtl/>
        </w:rPr>
        <w:t>ביטול חובת גיל פרישה מעל גיל 70 הוגשה</w:t>
      </w:r>
      <w:r w:rsidR="00361D2F">
        <w:rPr>
          <w:rFonts w:hint="cs"/>
          <w:rtl/>
        </w:rPr>
        <w:t xml:space="preserve"> </w:t>
      </w:r>
      <w:r>
        <w:rPr>
          <w:rFonts w:hint="cs"/>
          <w:rtl/>
        </w:rPr>
        <w:t>כבר לפני שנה והמשרד שמתנגד להצעה הזאת ז</w:t>
      </w:r>
      <w:bookmarkStart w:id="460" w:name="_ETM_Q1_2291577"/>
      <w:bookmarkEnd w:id="460"/>
      <w:r>
        <w:rPr>
          <w:rFonts w:hint="cs"/>
          <w:rtl/>
        </w:rPr>
        <w:t xml:space="preserve">ה משרד ראש הממשלה. </w:t>
      </w:r>
      <w:bookmarkStart w:id="461" w:name="_ETM_Q1_2295979"/>
      <w:bookmarkStart w:id="462" w:name="_ETM_Q1_2295400"/>
      <w:bookmarkStart w:id="463" w:name="_ETM_Q1_2295458"/>
      <w:bookmarkEnd w:id="461"/>
      <w:bookmarkEnd w:id="462"/>
      <w:bookmarkEnd w:id="463"/>
      <w:r>
        <w:rPr>
          <w:rFonts w:hint="cs"/>
          <w:rtl/>
        </w:rPr>
        <w:t xml:space="preserve">כן. משרד ראש הממשלה מתנגד </w:t>
      </w:r>
      <w:bookmarkStart w:id="464" w:name="_ETM_Q1_2297396"/>
      <w:bookmarkEnd w:id="464"/>
      <w:r>
        <w:rPr>
          <w:rFonts w:hint="cs"/>
          <w:rtl/>
        </w:rPr>
        <w:t>לחקיקה הזאת.</w:t>
      </w:r>
    </w:p>
    <w:p w:rsidR="00A7078C" w:rsidRDefault="00A7078C" w:rsidP="00A7078C">
      <w:pPr>
        <w:rPr>
          <w:rtl/>
        </w:rPr>
      </w:pPr>
    </w:p>
    <w:p w:rsidR="00A7078C" w:rsidRDefault="00A7078C" w:rsidP="00A7078C">
      <w:pPr>
        <w:pStyle w:val="af9"/>
        <w:keepNext/>
        <w:rPr>
          <w:rtl/>
        </w:rPr>
      </w:pPr>
      <w:bookmarkStart w:id="465" w:name="_ETM_Q1_2294437"/>
      <w:bookmarkEnd w:id="465"/>
      <w:r>
        <w:rPr>
          <w:rtl/>
        </w:rPr>
        <w:t>חיים דיין:</w:t>
      </w:r>
    </w:p>
    <w:p w:rsidR="00A7078C" w:rsidRDefault="00A7078C" w:rsidP="00A7078C">
      <w:pPr>
        <w:pStyle w:val="KeepWithNext"/>
        <w:rPr>
          <w:rtl/>
        </w:rPr>
      </w:pPr>
    </w:p>
    <w:p w:rsidR="00A7078C" w:rsidRDefault="00A7078C" w:rsidP="00A7078C">
      <w:pPr>
        <w:rPr>
          <w:rtl/>
        </w:rPr>
      </w:pPr>
      <w:r>
        <w:rPr>
          <w:rFonts w:hint="cs"/>
          <w:rtl/>
        </w:rPr>
        <w:t xml:space="preserve">את יודעת למה. כי זה לא מפנה מקום </w:t>
      </w:r>
      <w:bookmarkStart w:id="466" w:name="_ETM_Q1_2293747"/>
      <w:bookmarkEnd w:id="466"/>
      <w:r>
        <w:rPr>
          <w:rFonts w:hint="cs"/>
          <w:rtl/>
        </w:rPr>
        <w:t>לצעירים.</w:t>
      </w:r>
    </w:p>
    <w:p w:rsidR="00A7078C" w:rsidRDefault="00A7078C" w:rsidP="00A7078C">
      <w:pPr>
        <w:rPr>
          <w:rtl/>
        </w:rPr>
      </w:pPr>
      <w:bookmarkStart w:id="467" w:name="_ETM_Q1_2299971"/>
      <w:bookmarkEnd w:id="467"/>
    </w:p>
    <w:p w:rsidR="00A7078C" w:rsidRDefault="00A7078C" w:rsidP="00A7078C">
      <w:pPr>
        <w:pStyle w:val="af6"/>
        <w:keepNext/>
        <w:rPr>
          <w:rtl/>
        </w:rPr>
      </w:pPr>
      <w:bookmarkStart w:id="468" w:name="_ETM_Q1_2300484"/>
      <w:bookmarkStart w:id="469" w:name="_ETM_Q1_2301761"/>
      <w:bookmarkEnd w:id="468"/>
      <w:bookmarkEnd w:id="469"/>
      <w:r>
        <w:rPr>
          <w:rtl/>
        </w:rPr>
        <w:t xml:space="preserve">היו"ר טלי </w:t>
      </w:r>
      <w:proofErr w:type="spellStart"/>
      <w:r>
        <w:rPr>
          <w:rtl/>
        </w:rPr>
        <w:t>פלוסקוב</w:t>
      </w:r>
      <w:proofErr w:type="spellEnd"/>
      <w:r>
        <w:rPr>
          <w:rtl/>
        </w:rPr>
        <w:t>:</w:t>
      </w:r>
    </w:p>
    <w:p w:rsidR="00A7078C" w:rsidRDefault="00A7078C" w:rsidP="00A7078C">
      <w:pPr>
        <w:pStyle w:val="KeepWithNext"/>
        <w:rPr>
          <w:rtl/>
        </w:rPr>
      </w:pPr>
    </w:p>
    <w:p w:rsidR="00A7078C" w:rsidRDefault="00A7078C" w:rsidP="00A7078C">
      <w:pPr>
        <w:rPr>
          <w:rtl/>
        </w:rPr>
      </w:pPr>
      <w:r>
        <w:rPr>
          <w:rFonts w:hint="cs"/>
          <w:rtl/>
        </w:rPr>
        <w:t>אני לא חושבת שזאת הסיבה.</w:t>
      </w:r>
    </w:p>
    <w:p w:rsidR="00A7078C" w:rsidRDefault="00A7078C" w:rsidP="00A7078C">
      <w:pPr>
        <w:rPr>
          <w:rtl/>
        </w:rPr>
      </w:pPr>
    </w:p>
    <w:p w:rsidR="00A7078C" w:rsidRDefault="00A7078C" w:rsidP="00A7078C">
      <w:pPr>
        <w:pStyle w:val="a4"/>
        <w:keepNext/>
        <w:rPr>
          <w:rtl/>
        </w:rPr>
      </w:pPr>
      <w:bookmarkStart w:id="470" w:name="_ETM_Q1_2304538"/>
      <w:bookmarkEnd w:id="470"/>
      <w:r>
        <w:rPr>
          <w:rtl/>
        </w:rPr>
        <w:t>קריאה:</w:t>
      </w:r>
    </w:p>
    <w:p w:rsidR="00A7078C" w:rsidRDefault="00A7078C" w:rsidP="00A7078C">
      <w:pPr>
        <w:pStyle w:val="KeepWithNext"/>
        <w:rPr>
          <w:rtl/>
        </w:rPr>
      </w:pPr>
    </w:p>
    <w:p w:rsidR="00A7078C" w:rsidRDefault="00A7078C" w:rsidP="00A7078C">
      <w:pPr>
        <w:rPr>
          <w:rtl/>
        </w:rPr>
      </w:pPr>
      <w:r>
        <w:rPr>
          <w:rFonts w:hint="cs"/>
          <w:rtl/>
        </w:rPr>
        <w:t>כך אמרו גם על נשים.</w:t>
      </w:r>
    </w:p>
    <w:p w:rsidR="00A7078C" w:rsidRDefault="00A7078C" w:rsidP="00A7078C">
      <w:pPr>
        <w:rPr>
          <w:rtl/>
        </w:rPr>
      </w:pPr>
    </w:p>
    <w:p w:rsidR="00A7078C" w:rsidRDefault="00A7078C" w:rsidP="00A7078C">
      <w:pPr>
        <w:pStyle w:val="af6"/>
        <w:keepNext/>
        <w:rPr>
          <w:rtl/>
        </w:rPr>
      </w:pPr>
      <w:bookmarkStart w:id="471" w:name="_ETM_Q1_2308283"/>
      <w:bookmarkStart w:id="472" w:name="_ETM_Q1_2309328"/>
      <w:bookmarkEnd w:id="471"/>
      <w:bookmarkEnd w:id="472"/>
      <w:r>
        <w:rPr>
          <w:rtl/>
        </w:rPr>
        <w:t xml:space="preserve">היו"ר טלי </w:t>
      </w:r>
      <w:proofErr w:type="spellStart"/>
      <w:r>
        <w:rPr>
          <w:rtl/>
        </w:rPr>
        <w:t>פלוסקוב</w:t>
      </w:r>
      <w:proofErr w:type="spellEnd"/>
      <w:r>
        <w:rPr>
          <w:rtl/>
        </w:rPr>
        <w:t>:</w:t>
      </w:r>
    </w:p>
    <w:p w:rsidR="00A7078C" w:rsidRDefault="00A7078C" w:rsidP="00A7078C">
      <w:pPr>
        <w:pStyle w:val="KeepWithNext"/>
        <w:rPr>
          <w:rtl/>
        </w:rPr>
      </w:pPr>
    </w:p>
    <w:p w:rsidR="00A7078C" w:rsidRDefault="00A7078C" w:rsidP="00A7078C">
      <w:pPr>
        <w:rPr>
          <w:rtl/>
        </w:rPr>
      </w:pPr>
      <w:r>
        <w:rPr>
          <w:rFonts w:hint="cs"/>
          <w:rtl/>
        </w:rPr>
        <w:t>אני לא חושבת שזה ההסבר. יש הסבר אחר אבל אנחנו ל</w:t>
      </w:r>
      <w:bookmarkStart w:id="473" w:name="_ETM_Q1_2310379"/>
      <w:bookmarkEnd w:id="473"/>
      <w:r>
        <w:rPr>
          <w:rFonts w:hint="cs"/>
          <w:rtl/>
        </w:rPr>
        <w:t xml:space="preserve">א נדבר על זה. רק רציתי לעדכן אתכם, שתדעו </w:t>
      </w:r>
      <w:bookmarkStart w:id="474" w:name="_ETM_Q1_2313508"/>
      <w:bookmarkEnd w:id="474"/>
      <w:r>
        <w:rPr>
          <w:rFonts w:hint="cs"/>
          <w:rtl/>
        </w:rPr>
        <w:t xml:space="preserve">שזה כרגע תקוע והמשרד שלא נתן את הסכמתו לקדם את החקיקה הזאת זה משרד </w:t>
      </w:r>
      <w:bookmarkStart w:id="475" w:name="_ETM_Q1_2316508"/>
      <w:bookmarkEnd w:id="475"/>
      <w:r>
        <w:rPr>
          <w:rFonts w:hint="cs"/>
          <w:rtl/>
        </w:rPr>
        <w:t>ראש הממשלה.</w:t>
      </w:r>
    </w:p>
    <w:p w:rsidR="00A7078C" w:rsidRDefault="00A7078C" w:rsidP="00A7078C">
      <w:pPr>
        <w:rPr>
          <w:rtl/>
        </w:rPr>
      </w:pPr>
    </w:p>
    <w:p w:rsidR="00A7078C" w:rsidRDefault="00A7078C" w:rsidP="00A7078C">
      <w:pPr>
        <w:rPr>
          <w:rtl/>
        </w:rPr>
      </w:pPr>
      <w:bookmarkStart w:id="476" w:name="_ETM_Q1_2322470"/>
      <w:bookmarkEnd w:id="476"/>
      <w:r>
        <w:rPr>
          <w:rFonts w:hint="cs"/>
          <w:rtl/>
        </w:rPr>
        <w:t>דוקטור צבי לניר</w:t>
      </w:r>
      <w:bookmarkStart w:id="477" w:name="_ETM_Q1_2327501"/>
      <w:bookmarkEnd w:id="477"/>
      <w:r>
        <w:rPr>
          <w:rFonts w:hint="cs"/>
          <w:rtl/>
        </w:rPr>
        <w:t xml:space="preserve"> עשה חקר בנושא הזה והוא יספר </w:t>
      </w:r>
      <w:bookmarkStart w:id="478" w:name="_ETM_Q1_2336644"/>
      <w:bookmarkEnd w:id="478"/>
      <w:r>
        <w:rPr>
          <w:rFonts w:hint="cs"/>
          <w:rtl/>
        </w:rPr>
        <w:t xml:space="preserve">לנו קצת על ההמלצות, אבל לפני כן אני רוצה </w:t>
      </w:r>
      <w:bookmarkStart w:id="479" w:name="_ETM_Q1_2337128"/>
      <w:bookmarkEnd w:id="479"/>
      <w:r>
        <w:rPr>
          <w:rFonts w:hint="cs"/>
          <w:rtl/>
        </w:rPr>
        <w:t>לשמוע אתכם.</w:t>
      </w:r>
      <w:r w:rsidR="00361D2F">
        <w:rPr>
          <w:rFonts w:hint="cs"/>
          <w:rtl/>
        </w:rPr>
        <w:t xml:space="preserve"> </w:t>
      </w:r>
      <w:r>
        <w:rPr>
          <w:rFonts w:hint="cs"/>
          <w:rtl/>
        </w:rPr>
        <w:t xml:space="preserve">בדרך כלל בוועדה שלי לא </w:t>
      </w:r>
      <w:bookmarkStart w:id="480" w:name="_ETM_Q1_2345697"/>
      <w:bookmarkEnd w:id="480"/>
      <w:r>
        <w:rPr>
          <w:rFonts w:hint="cs"/>
          <w:rtl/>
        </w:rPr>
        <w:t>מקבלים זכות דיבור לפי הרמת ידיים אלא צריך להירשם</w:t>
      </w:r>
      <w:bookmarkStart w:id="481" w:name="_ETM_Q1_2351986"/>
      <w:bookmarkEnd w:id="481"/>
      <w:r>
        <w:rPr>
          <w:rFonts w:hint="cs"/>
          <w:rtl/>
        </w:rPr>
        <w:t>.</w:t>
      </w:r>
    </w:p>
    <w:p w:rsidR="00A7078C" w:rsidRDefault="00A7078C" w:rsidP="00A7078C">
      <w:pPr>
        <w:rPr>
          <w:rtl/>
        </w:rPr>
      </w:pPr>
    </w:p>
    <w:p w:rsidR="00A7078C" w:rsidRDefault="00A7078C" w:rsidP="00A7078C">
      <w:pPr>
        <w:rPr>
          <w:rtl/>
        </w:rPr>
      </w:pPr>
      <w:bookmarkStart w:id="482" w:name="_ETM_Q1_2363671"/>
      <w:bookmarkEnd w:id="482"/>
      <w:r>
        <w:rPr>
          <w:rFonts w:hint="cs"/>
          <w:rtl/>
        </w:rPr>
        <w:t xml:space="preserve">ניתן את זכות הדיבור למועצה לאזרחים הוותיקים. אלה בעצם </w:t>
      </w:r>
      <w:bookmarkStart w:id="483" w:name="_ETM_Q1_2373366"/>
      <w:bookmarkEnd w:id="483"/>
      <w:r>
        <w:rPr>
          <w:rFonts w:hint="cs"/>
          <w:rtl/>
        </w:rPr>
        <w:t xml:space="preserve">האנשים שמייצגים </w:t>
      </w:r>
      <w:r>
        <w:rPr>
          <w:rtl/>
        </w:rPr>
        <w:t>–</w:t>
      </w:r>
      <w:r>
        <w:rPr>
          <w:rFonts w:hint="cs"/>
          <w:rtl/>
        </w:rPr>
        <w:t xml:space="preserve"> אני אקרא לזה כך </w:t>
      </w:r>
      <w:r>
        <w:rPr>
          <w:rtl/>
        </w:rPr>
        <w:t>–</w:t>
      </w:r>
      <w:r>
        <w:rPr>
          <w:rFonts w:hint="cs"/>
          <w:rtl/>
        </w:rPr>
        <w:t xml:space="preserve"> את האזרחים </w:t>
      </w:r>
      <w:bookmarkStart w:id="484" w:name="_ETM_Q1_2375843"/>
      <w:bookmarkEnd w:id="484"/>
      <w:r>
        <w:rPr>
          <w:rFonts w:hint="cs"/>
          <w:rtl/>
        </w:rPr>
        <w:t>הוותיקים של המדינה שלנו. בואו נשמע מה הם חושבים. מה הם חושבים שמספיק במדינה ומה לא מספיק, מה צריך לתקן</w:t>
      </w:r>
      <w:bookmarkStart w:id="485" w:name="_ETM_Q1_2383125"/>
      <w:bookmarkEnd w:id="485"/>
      <w:r>
        <w:rPr>
          <w:rFonts w:hint="cs"/>
          <w:rtl/>
        </w:rPr>
        <w:t xml:space="preserve"> וכולי.</w:t>
      </w:r>
    </w:p>
    <w:p w:rsidR="00A7078C" w:rsidRDefault="00A7078C" w:rsidP="00A7078C">
      <w:pPr>
        <w:rPr>
          <w:rtl/>
        </w:rPr>
      </w:pPr>
    </w:p>
    <w:p w:rsidR="00A7078C" w:rsidRDefault="00A7078C" w:rsidP="00A7078C">
      <w:pPr>
        <w:pStyle w:val="af9"/>
        <w:keepNext/>
        <w:rPr>
          <w:rtl/>
        </w:rPr>
      </w:pPr>
      <w:bookmarkStart w:id="486" w:name="_ETM_Q1_2382915"/>
      <w:bookmarkEnd w:id="486"/>
      <w:r>
        <w:rPr>
          <w:rtl/>
        </w:rPr>
        <w:t>צבי מיכאלי:</w:t>
      </w:r>
    </w:p>
    <w:p w:rsidR="00A7078C" w:rsidRDefault="00A7078C" w:rsidP="00A7078C">
      <w:pPr>
        <w:pStyle w:val="KeepWithNext"/>
        <w:rPr>
          <w:rtl/>
        </w:rPr>
      </w:pPr>
    </w:p>
    <w:p w:rsidR="00A7078C" w:rsidRDefault="00A7078C" w:rsidP="00A7078C">
      <w:pPr>
        <w:rPr>
          <w:rtl/>
        </w:rPr>
      </w:pPr>
      <w:r>
        <w:rPr>
          <w:rFonts w:hint="cs"/>
          <w:rtl/>
        </w:rPr>
        <w:t xml:space="preserve">אני בן 62, לא אזרח ותיק, בן של </w:t>
      </w:r>
      <w:bookmarkStart w:id="487" w:name="_ETM_Q1_2390267"/>
      <w:bookmarkEnd w:id="487"/>
      <w:r>
        <w:rPr>
          <w:rFonts w:hint="cs"/>
          <w:rtl/>
        </w:rPr>
        <w:t xml:space="preserve">ניצולי שואה. לאחר שהוריי נפטרו נדרתי נדר והוא לטפל </w:t>
      </w:r>
      <w:bookmarkStart w:id="488" w:name="_ETM_Q1_2408372"/>
      <w:bookmarkEnd w:id="488"/>
      <w:r>
        <w:rPr>
          <w:rFonts w:hint="cs"/>
          <w:rtl/>
        </w:rPr>
        <w:t>בניצולי שואה ובאזרחים ותיקים חלשים. כשאני עובר ברחוב ואני ר</w:t>
      </w:r>
      <w:bookmarkStart w:id="489" w:name="_ETM_Q1_2414483"/>
      <w:bookmarkEnd w:id="489"/>
      <w:r>
        <w:rPr>
          <w:rFonts w:hint="cs"/>
          <w:rtl/>
        </w:rPr>
        <w:t>ואה אזרח ותיק הולך לפח הזבל ומחפש את ה</w:t>
      </w:r>
      <w:bookmarkStart w:id="490" w:name="_ETM_Q1_2417144"/>
      <w:bookmarkEnd w:id="490"/>
      <w:r>
        <w:rPr>
          <w:rFonts w:hint="cs"/>
          <w:rtl/>
        </w:rPr>
        <w:t xml:space="preserve">אוכל, לא נראה לי טוב. כשראיתי כל כך הרבה </w:t>
      </w:r>
      <w:bookmarkStart w:id="491" w:name="_ETM_Q1_2422363"/>
      <w:bookmarkEnd w:id="491"/>
      <w:r>
        <w:rPr>
          <w:rFonts w:hint="cs"/>
          <w:rtl/>
        </w:rPr>
        <w:t>דברים מכוערים, לא אהבתי. אני איש עסקים. לקחתי אתי אנשי עסקים</w:t>
      </w:r>
      <w:r w:rsidR="00361D2F">
        <w:rPr>
          <w:rFonts w:hint="cs"/>
          <w:rtl/>
        </w:rPr>
        <w:t xml:space="preserve"> </w:t>
      </w:r>
      <w:r>
        <w:rPr>
          <w:rFonts w:hint="cs"/>
          <w:rtl/>
        </w:rPr>
        <w:t>כבדים</w:t>
      </w:r>
      <w:r w:rsidR="00361D2F">
        <w:rPr>
          <w:rFonts w:hint="cs"/>
          <w:rtl/>
        </w:rPr>
        <w:t xml:space="preserve"> </w:t>
      </w:r>
      <w:r>
        <w:rPr>
          <w:rFonts w:hint="cs"/>
          <w:rtl/>
        </w:rPr>
        <w:t xml:space="preserve">לפני שנה </w:t>
      </w:r>
      <w:bookmarkStart w:id="492" w:name="_ETM_Q1_2431420"/>
      <w:bookmarkEnd w:id="492"/>
      <w:r>
        <w:rPr>
          <w:rFonts w:hint="cs"/>
          <w:rtl/>
        </w:rPr>
        <w:t xml:space="preserve">וחצי הקמנו את המועצה לאזרחים ותיקים. בשנת 2006 הייתי ממקימי מפלגת האזרחים הוותיקים. </w:t>
      </w:r>
      <w:bookmarkStart w:id="493" w:name="_ETM_Q1_2439243"/>
      <w:bookmarkEnd w:id="493"/>
      <w:r>
        <w:rPr>
          <w:rFonts w:hint="cs"/>
          <w:rtl/>
        </w:rPr>
        <w:t xml:space="preserve">את כל נושא השלייקעס עשינו בזמנו עם רפי איתן. הם עשו עבודה נהדרת. הוציאו כמות ענקית של גמלאים </w:t>
      </w:r>
      <w:bookmarkStart w:id="494" w:name="_ETM_Q1_2449579"/>
      <w:bookmarkEnd w:id="494"/>
      <w:r>
        <w:rPr>
          <w:rFonts w:hint="cs"/>
          <w:rtl/>
        </w:rPr>
        <w:t xml:space="preserve">לנופשים במחירים מצוינים. אני הבאתי את חברת סטייל בזמנו כדי </w:t>
      </w:r>
      <w:bookmarkStart w:id="495" w:name="_ETM_Q1_2456771"/>
      <w:bookmarkEnd w:id="495"/>
      <w:r>
        <w:rPr>
          <w:rFonts w:hint="cs"/>
          <w:rtl/>
        </w:rPr>
        <w:t xml:space="preserve">שתעשה את זה </w:t>
      </w:r>
      <w:r>
        <w:rPr>
          <w:rtl/>
        </w:rPr>
        <w:t>–</w:t>
      </w:r>
      <w:r>
        <w:rPr>
          <w:rFonts w:hint="cs"/>
          <w:rtl/>
        </w:rPr>
        <w:t xml:space="preserve"> ותיקים ונהנים. הכול התחיל שם. לאחר </w:t>
      </w:r>
      <w:bookmarkStart w:id="496" w:name="_ETM_Q1_2460375"/>
      <w:bookmarkEnd w:id="496"/>
      <w:r>
        <w:rPr>
          <w:rFonts w:hint="cs"/>
          <w:rtl/>
        </w:rPr>
        <w:t xml:space="preserve">מכן הגיע חבר הכנסת אורי אורבך זכרונו לברכה שעשה עבודת קודש </w:t>
      </w:r>
      <w:bookmarkStart w:id="497" w:name="_ETM_Q1_2467499"/>
      <w:bookmarkEnd w:id="497"/>
      <w:r>
        <w:rPr>
          <w:rFonts w:hint="cs"/>
          <w:rtl/>
        </w:rPr>
        <w:t>עבור אזרחים ותיקים והבין מה זה</w:t>
      </w:r>
      <w:r w:rsidR="00361D2F">
        <w:rPr>
          <w:rFonts w:hint="cs"/>
          <w:rtl/>
        </w:rPr>
        <w:t xml:space="preserve"> </w:t>
      </w:r>
      <w:r>
        <w:rPr>
          <w:rFonts w:hint="cs"/>
          <w:rtl/>
        </w:rPr>
        <w:t xml:space="preserve">להיות בן </w:t>
      </w:r>
      <w:bookmarkStart w:id="498" w:name="_ETM_Q1_2469923"/>
      <w:bookmarkEnd w:id="498"/>
      <w:r>
        <w:rPr>
          <w:rFonts w:hint="cs"/>
          <w:rtl/>
        </w:rPr>
        <w:t xml:space="preserve">של אזרח ותיק. לצערנו הוא נפטר. לאחר מכן המשרד לאזרחים </w:t>
      </w:r>
      <w:bookmarkStart w:id="499" w:name="_ETM_Q1_2475354"/>
      <w:bookmarkEnd w:id="499"/>
      <w:r>
        <w:rPr>
          <w:rFonts w:hint="cs"/>
          <w:rtl/>
        </w:rPr>
        <w:t xml:space="preserve">ותיקים הפך להיות המשרד לשוויון חברתי. לפי </w:t>
      </w:r>
      <w:bookmarkStart w:id="500" w:name="_ETM_Q1_2482138"/>
      <w:bookmarkEnd w:id="500"/>
      <w:r>
        <w:rPr>
          <w:rFonts w:hint="cs"/>
          <w:rtl/>
        </w:rPr>
        <w:t>דעתי זה היה חייב</w:t>
      </w:r>
      <w:r w:rsidR="00361D2F">
        <w:rPr>
          <w:rFonts w:hint="cs"/>
          <w:rtl/>
        </w:rPr>
        <w:t xml:space="preserve"> </w:t>
      </w:r>
      <w:r>
        <w:rPr>
          <w:rFonts w:hint="cs"/>
          <w:rtl/>
        </w:rPr>
        <w:t xml:space="preserve">להישאר לטובת האזרחים </w:t>
      </w:r>
      <w:bookmarkStart w:id="501" w:name="_ETM_Q1_2485170"/>
      <w:bookmarkEnd w:id="501"/>
      <w:r>
        <w:rPr>
          <w:rFonts w:hint="cs"/>
          <w:rtl/>
        </w:rPr>
        <w:t>הוותיקים.</w:t>
      </w:r>
    </w:p>
    <w:p w:rsidR="00A7078C" w:rsidRDefault="00A7078C" w:rsidP="00A7078C">
      <w:pPr>
        <w:rPr>
          <w:rtl/>
        </w:rPr>
      </w:pPr>
    </w:p>
    <w:p w:rsidR="00894B8D" w:rsidRDefault="00A7078C" w:rsidP="00A7078C">
      <w:pPr>
        <w:rPr>
          <w:rtl/>
        </w:rPr>
      </w:pPr>
      <w:r>
        <w:rPr>
          <w:rFonts w:hint="cs"/>
          <w:rtl/>
        </w:rPr>
        <w:lastRenderedPageBreak/>
        <w:t>אני אומר לכם, כצעיר בחבורה</w:t>
      </w:r>
      <w:bookmarkStart w:id="502" w:name="_ETM_Q1_2490917"/>
      <w:bookmarkEnd w:id="502"/>
      <w:r>
        <w:rPr>
          <w:rFonts w:hint="cs"/>
          <w:rtl/>
        </w:rPr>
        <w:t xml:space="preserve">, </w:t>
      </w:r>
      <w:r w:rsidR="00894B8D">
        <w:rPr>
          <w:rFonts w:hint="cs"/>
          <w:rtl/>
        </w:rPr>
        <w:t>ש</w:t>
      </w:r>
      <w:r>
        <w:rPr>
          <w:rFonts w:hint="cs"/>
          <w:rtl/>
        </w:rPr>
        <w:t>הקמנו את המועצה הזאת והמועצה מונה 300,000 אזרחים ו</w:t>
      </w:r>
      <w:bookmarkStart w:id="503" w:name="_ETM_Q1_2497699"/>
      <w:bookmarkEnd w:id="503"/>
      <w:r>
        <w:rPr>
          <w:rFonts w:hint="cs"/>
          <w:rtl/>
        </w:rPr>
        <w:t>תיקים. אנחנו לא קשורים למשרדי ממשלה</w:t>
      </w:r>
      <w:r w:rsidR="00894B8D">
        <w:rPr>
          <w:rFonts w:hint="cs"/>
          <w:rtl/>
        </w:rPr>
        <w:t xml:space="preserve">. הכול עשינו </w:t>
      </w:r>
      <w:bookmarkStart w:id="504" w:name="_ETM_Q1_2501567"/>
      <w:bookmarkEnd w:id="504"/>
      <w:r w:rsidR="00894B8D">
        <w:rPr>
          <w:rFonts w:hint="cs"/>
          <w:rtl/>
        </w:rPr>
        <w:t xml:space="preserve">לבד מכספנו ובהתנדבות. יש לנו מחוזות, מרחבים, סניפים ואשכולות. </w:t>
      </w:r>
      <w:bookmarkStart w:id="505" w:name="_ETM_Q1_2509527"/>
      <w:bookmarkEnd w:id="505"/>
      <w:r w:rsidR="00894B8D">
        <w:rPr>
          <w:rFonts w:hint="cs"/>
          <w:rtl/>
        </w:rPr>
        <w:t xml:space="preserve">אתם צריכים לראות מה אנחנו הקמנו. ראשי ארגוני </w:t>
      </w:r>
      <w:bookmarkStart w:id="506" w:name="_ETM_Q1_2510985"/>
      <w:bookmarkEnd w:id="506"/>
      <w:r w:rsidR="00894B8D">
        <w:rPr>
          <w:rFonts w:hint="cs"/>
          <w:rtl/>
        </w:rPr>
        <w:t xml:space="preserve">הגמלאים החזקים במשק שייכים אלינו. הם הצטרפו אלינו למועצה </w:t>
      </w:r>
      <w:bookmarkStart w:id="507" w:name="_ETM_Q1_2517101"/>
      <w:bookmarkEnd w:id="507"/>
      <w:r w:rsidR="00894B8D">
        <w:rPr>
          <w:rFonts w:hint="cs"/>
          <w:rtl/>
        </w:rPr>
        <w:t>והם עוזרים לנו לעזור לעמותות החלשות כמו</w:t>
      </w:r>
      <w:r w:rsidR="00361D2F">
        <w:rPr>
          <w:rFonts w:hint="cs"/>
          <w:rtl/>
        </w:rPr>
        <w:t xml:space="preserve"> </w:t>
      </w:r>
      <w:r w:rsidR="00894B8D">
        <w:rPr>
          <w:rFonts w:hint="cs"/>
          <w:rtl/>
        </w:rPr>
        <w:t>עמותת לב</w:t>
      </w:r>
      <w:bookmarkStart w:id="508" w:name="_ETM_Q1_2522633"/>
      <w:bookmarkEnd w:id="508"/>
      <w:r w:rsidR="00894B8D">
        <w:rPr>
          <w:rFonts w:hint="cs"/>
          <w:rtl/>
        </w:rPr>
        <w:t xml:space="preserve"> כאשר בכל עיר יש את בית הקשיש. באו 60 </w:t>
      </w:r>
      <w:bookmarkStart w:id="509" w:name="_ETM_Q1_2527172"/>
      <w:bookmarkEnd w:id="509"/>
      <w:r w:rsidR="00894B8D">
        <w:rPr>
          <w:rFonts w:hint="cs"/>
          <w:rtl/>
        </w:rPr>
        <w:t xml:space="preserve">ארגונים גדולים במשק ועומדים מאחורינו. ביחד הקמנו את המועצה. </w:t>
      </w:r>
      <w:bookmarkStart w:id="510" w:name="_ETM_Q1_2535320"/>
      <w:bookmarkEnd w:id="510"/>
      <w:r w:rsidR="00894B8D">
        <w:rPr>
          <w:rFonts w:hint="cs"/>
          <w:rtl/>
        </w:rPr>
        <w:t xml:space="preserve">אני מוכן להזמין אתכם לישיבות המועצה. אלה </w:t>
      </w:r>
      <w:bookmarkStart w:id="511" w:name="_ETM_Q1_2537852"/>
      <w:bookmarkEnd w:id="511"/>
      <w:r w:rsidR="00894B8D">
        <w:rPr>
          <w:rFonts w:hint="cs"/>
          <w:rtl/>
        </w:rPr>
        <w:t xml:space="preserve">האנשים </w:t>
      </w:r>
      <w:proofErr w:type="spellStart"/>
      <w:r w:rsidR="00894B8D">
        <w:rPr>
          <w:rFonts w:hint="cs"/>
          <w:rtl/>
        </w:rPr>
        <w:t>האמיתיים</w:t>
      </w:r>
      <w:proofErr w:type="spellEnd"/>
      <w:r w:rsidR="00894B8D">
        <w:rPr>
          <w:rFonts w:hint="cs"/>
          <w:rtl/>
        </w:rPr>
        <w:t xml:space="preserve"> שצריכים לשמוע את משרדי הממשלה כדי שיבינו מה באמת הרצון של האזרחים הוותיקים וניצולי השואה.</w:t>
      </w:r>
      <w:bookmarkStart w:id="512" w:name="_ETM_Q1_2547895"/>
      <w:bookmarkEnd w:id="512"/>
    </w:p>
    <w:p w:rsidR="00894B8D" w:rsidRDefault="00894B8D" w:rsidP="00A7078C">
      <w:pPr>
        <w:rPr>
          <w:rtl/>
        </w:rPr>
      </w:pPr>
    </w:p>
    <w:p w:rsidR="00A7078C" w:rsidRDefault="00894B8D" w:rsidP="00A7078C">
      <w:pPr>
        <w:rPr>
          <w:rtl/>
        </w:rPr>
      </w:pPr>
      <w:bookmarkStart w:id="513" w:name="_ETM_Q1_2565788"/>
      <w:bookmarkEnd w:id="513"/>
      <w:r>
        <w:rPr>
          <w:rFonts w:hint="cs"/>
          <w:rtl/>
        </w:rPr>
        <w:t xml:space="preserve">לא יכול להיות שאני מגיע לבית של ניצול שואה והטיח </w:t>
      </w:r>
      <w:bookmarkStart w:id="514" w:name="_ETM_Q1_2552410"/>
      <w:bookmarkEnd w:id="514"/>
      <w:r>
        <w:rPr>
          <w:rFonts w:hint="cs"/>
          <w:rtl/>
        </w:rPr>
        <w:t xml:space="preserve">בבית שלו נופל ואין לו מה לאכול. אז יופי, יביאו אליו את הסטודנט אבל הוא בא לכמה שעות. אף אחד </w:t>
      </w:r>
      <w:bookmarkStart w:id="515" w:name="_ETM_Q1_2561140"/>
      <w:bookmarkEnd w:id="515"/>
      <w:r>
        <w:rPr>
          <w:rFonts w:hint="cs"/>
          <w:rtl/>
        </w:rPr>
        <w:t xml:space="preserve">לא דואג לבדידות של האזרח הוותיק ואף אחד לא </w:t>
      </w:r>
      <w:bookmarkStart w:id="516" w:name="_ETM_Q1_2563970"/>
      <w:bookmarkEnd w:id="516"/>
      <w:r>
        <w:rPr>
          <w:rFonts w:hint="cs"/>
          <w:rtl/>
        </w:rPr>
        <w:t xml:space="preserve">דואג לניצולי השואה. כמה שאומרים וכמה שמדברים, הם חיים </w:t>
      </w:r>
      <w:bookmarkStart w:id="517" w:name="_ETM_Q1_2569943"/>
      <w:bookmarkEnd w:id="517"/>
      <w:r>
        <w:rPr>
          <w:rFonts w:hint="cs"/>
          <w:rtl/>
        </w:rPr>
        <w:t xml:space="preserve">במצב חמור. </w:t>
      </w:r>
    </w:p>
    <w:p w:rsidR="00894B8D" w:rsidRDefault="00894B8D" w:rsidP="00A7078C">
      <w:pPr>
        <w:rPr>
          <w:rtl/>
        </w:rPr>
      </w:pPr>
    </w:p>
    <w:p w:rsidR="00894B8D" w:rsidRDefault="00894B8D" w:rsidP="00A7078C">
      <w:pPr>
        <w:rPr>
          <w:rtl/>
        </w:rPr>
      </w:pPr>
      <w:r>
        <w:rPr>
          <w:rFonts w:hint="cs"/>
          <w:rtl/>
        </w:rPr>
        <w:t>ז</w:t>
      </w:r>
      <w:bookmarkStart w:id="518" w:name="_ETM_Q1_2572677"/>
      <w:bookmarkEnd w:id="518"/>
      <w:r>
        <w:rPr>
          <w:rFonts w:hint="cs"/>
          <w:rtl/>
        </w:rPr>
        <w:t xml:space="preserve">ו הסיבה שלפני שנה וחצי </w:t>
      </w:r>
      <w:bookmarkStart w:id="519" w:name="_ETM_Q1_2573972"/>
      <w:bookmarkEnd w:id="519"/>
      <w:r>
        <w:rPr>
          <w:rFonts w:hint="cs"/>
          <w:rtl/>
        </w:rPr>
        <w:t xml:space="preserve">לקחתי יוזמה, לקחתי את כל נדריי והקמנו גוף </w:t>
      </w:r>
      <w:bookmarkStart w:id="520" w:name="_ETM_Q1_2579073"/>
      <w:bookmarkEnd w:id="520"/>
      <w:r>
        <w:rPr>
          <w:rFonts w:hint="cs"/>
          <w:rtl/>
        </w:rPr>
        <w:t>ארצי מעולה. אנחנו עושים ישיבות מועצה, ראשי הארגונים הכי גדולים במשק אתנו. אנשי עסקים אתנו.</w:t>
      </w:r>
    </w:p>
    <w:p w:rsidR="00894B8D" w:rsidRDefault="00894B8D" w:rsidP="00A7078C">
      <w:pPr>
        <w:rPr>
          <w:rtl/>
        </w:rPr>
      </w:pPr>
    </w:p>
    <w:p w:rsidR="00894B8D" w:rsidRDefault="00894B8D" w:rsidP="00A7078C">
      <w:pPr>
        <w:rPr>
          <w:rtl/>
        </w:rPr>
      </w:pPr>
      <w:r>
        <w:rPr>
          <w:rFonts w:hint="cs"/>
          <w:rtl/>
        </w:rPr>
        <w:t>לאחרונה אנחנו התחלנו להעניק תעודות הוקרה</w:t>
      </w:r>
      <w:r w:rsidR="0002235A">
        <w:rPr>
          <w:rFonts w:hint="cs"/>
          <w:rtl/>
        </w:rPr>
        <w:t xml:space="preserve"> לכל הרשויות ולכל הגופים שתורמים לאזרח הוותיק וניצול השואה, </w:t>
      </w:r>
      <w:bookmarkStart w:id="521" w:name="_ETM_Q1_2599136"/>
      <w:bookmarkEnd w:id="521"/>
      <w:r w:rsidR="0002235A">
        <w:rPr>
          <w:rFonts w:hint="cs"/>
          <w:rtl/>
        </w:rPr>
        <w:t xml:space="preserve">שזה דבר אדיר, בלי טובות של אף משרד </w:t>
      </w:r>
      <w:bookmarkStart w:id="522" w:name="_ETM_Q1_2602063"/>
      <w:bookmarkEnd w:id="522"/>
      <w:r w:rsidR="0002235A">
        <w:rPr>
          <w:rFonts w:hint="cs"/>
          <w:rtl/>
        </w:rPr>
        <w:t xml:space="preserve">ממשלתי. אי אפשר לצפות שם לכלום כי אין </w:t>
      </w:r>
      <w:bookmarkStart w:id="523" w:name="_ETM_Q1_2603523"/>
      <w:bookmarkEnd w:id="523"/>
      <w:r w:rsidR="0002235A">
        <w:rPr>
          <w:rFonts w:hint="cs"/>
          <w:rtl/>
        </w:rPr>
        <w:t xml:space="preserve">כסף. תרימי טלפון לשר כץ </w:t>
      </w:r>
      <w:r w:rsidR="0002235A">
        <w:rPr>
          <w:rtl/>
        </w:rPr>
        <w:t>–</w:t>
      </w:r>
      <w:r w:rsidR="0002235A">
        <w:rPr>
          <w:rFonts w:hint="cs"/>
          <w:rtl/>
        </w:rPr>
        <w:t xml:space="preserve"> אין כסף. תרימי </w:t>
      </w:r>
      <w:bookmarkStart w:id="524" w:name="_ETM_Q1_2608445"/>
      <w:bookmarkEnd w:id="524"/>
      <w:r w:rsidR="0002235A">
        <w:rPr>
          <w:rFonts w:hint="cs"/>
          <w:rtl/>
        </w:rPr>
        <w:t xml:space="preserve">טלפון למקום אחר שאני לא רוצה לנקוב </w:t>
      </w:r>
      <w:bookmarkStart w:id="525" w:name="_ETM_Q1_2608293"/>
      <w:bookmarkEnd w:id="525"/>
      <w:r w:rsidR="0002235A">
        <w:rPr>
          <w:rFonts w:hint="cs"/>
          <w:rtl/>
        </w:rPr>
        <w:t xml:space="preserve">בשמו - </w:t>
      </w:r>
      <w:bookmarkStart w:id="526" w:name="_ETM_Q1_2622528"/>
      <w:bookmarkEnd w:id="526"/>
      <w:r w:rsidR="0002235A">
        <w:rPr>
          <w:rFonts w:hint="cs"/>
          <w:rtl/>
        </w:rPr>
        <w:t xml:space="preserve">לא, אבל זה שוויון חברתי, </w:t>
      </w:r>
      <w:bookmarkStart w:id="527" w:name="_ETM_Q1_2613384"/>
      <w:bookmarkEnd w:id="527"/>
      <w:r w:rsidR="0002235A">
        <w:rPr>
          <w:rFonts w:hint="cs"/>
          <w:rtl/>
        </w:rPr>
        <w:t>זה לא מה שהיה פעם המשרד לאזרחים ותיקים.</w:t>
      </w:r>
    </w:p>
    <w:p w:rsidR="0002235A" w:rsidRDefault="0002235A" w:rsidP="00A7078C">
      <w:pPr>
        <w:rPr>
          <w:rtl/>
        </w:rPr>
      </w:pPr>
    </w:p>
    <w:p w:rsidR="0002235A" w:rsidRDefault="0002235A" w:rsidP="00A7078C">
      <w:pPr>
        <w:rPr>
          <w:rtl/>
        </w:rPr>
      </w:pPr>
      <w:bookmarkStart w:id="528" w:name="_ETM_Q1_2625870"/>
      <w:bookmarkEnd w:id="528"/>
      <w:r>
        <w:rPr>
          <w:rFonts w:hint="cs"/>
          <w:rtl/>
        </w:rPr>
        <w:t xml:space="preserve">לפני חמישה חודשים החלטנו לפנות לכל ראשי הערים ולשאול אותם </w:t>
      </w:r>
      <w:bookmarkStart w:id="529" w:name="_ETM_Q1_2639016"/>
      <w:bookmarkEnd w:id="529"/>
      <w:r>
        <w:rPr>
          <w:rFonts w:hint="cs"/>
          <w:rtl/>
        </w:rPr>
        <w:t xml:space="preserve">מי מוכן להקים </w:t>
      </w:r>
      <w:proofErr w:type="spellStart"/>
      <w:r>
        <w:rPr>
          <w:rFonts w:hint="cs"/>
          <w:rtl/>
        </w:rPr>
        <w:t>מינהל</w:t>
      </w:r>
      <w:proofErr w:type="spellEnd"/>
      <w:r>
        <w:rPr>
          <w:rFonts w:hint="cs"/>
          <w:rtl/>
        </w:rPr>
        <w:t xml:space="preserve"> לאזרחים ותיקים, שיתחייב לי לפני </w:t>
      </w:r>
      <w:bookmarkStart w:id="530" w:name="_ETM_Q1_2643674"/>
      <w:bookmarkEnd w:id="530"/>
      <w:r>
        <w:rPr>
          <w:rFonts w:hint="cs"/>
          <w:rtl/>
        </w:rPr>
        <w:t xml:space="preserve">הבחירות. עשר רשויות התחייבו לי והן יקבלו את כל </w:t>
      </w:r>
      <w:bookmarkStart w:id="531" w:name="_ETM_Q1_2650541"/>
      <w:bookmarkEnd w:id="531"/>
      <w:r>
        <w:rPr>
          <w:rFonts w:hint="cs"/>
          <w:rtl/>
        </w:rPr>
        <w:t xml:space="preserve">הגיבוי שלנו ולנו יהיה קל להילחם </w:t>
      </w:r>
      <w:bookmarkStart w:id="532" w:name="_ETM_Q1_2654207"/>
      <w:bookmarkEnd w:id="532"/>
      <w:r>
        <w:rPr>
          <w:rFonts w:hint="cs"/>
          <w:rtl/>
        </w:rPr>
        <w:t>בכל מקום כיוון שאנחנו לא חייבים לאף אחד.</w:t>
      </w:r>
    </w:p>
    <w:p w:rsidR="0002235A" w:rsidRDefault="0002235A" w:rsidP="00A7078C">
      <w:pPr>
        <w:rPr>
          <w:rtl/>
        </w:rPr>
      </w:pPr>
    </w:p>
    <w:p w:rsidR="0002235A" w:rsidRDefault="0002235A" w:rsidP="00A7078C">
      <w:pPr>
        <w:rPr>
          <w:rtl/>
        </w:rPr>
      </w:pPr>
      <w:bookmarkStart w:id="533" w:name="_ETM_Q1_2663752"/>
      <w:bookmarkEnd w:id="533"/>
      <w:r>
        <w:rPr>
          <w:rFonts w:hint="cs"/>
          <w:rtl/>
        </w:rPr>
        <w:t xml:space="preserve">אני מצטער </w:t>
      </w:r>
      <w:bookmarkStart w:id="534" w:name="_ETM_Q1_2658126"/>
      <w:bookmarkEnd w:id="534"/>
      <w:r>
        <w:rPr>
          <w:rFonts w:hint="cs"/>
          <w:rtl/>
        </w:rPr>
        <w:t>שאני חייב לעצור, אבל אני אשמח להזמ</w:t>
      </w:r>
      <w:bookmarkStart w:id="535" w:name="_ETM_Q1_2659835"/>
      <w:bookmarkEnd w:id="535"/>
      <w:r>
        <w:rPr>
          <w:rFonts w:hint="cs"/>
          <w:rtl/>
        </w:rPr>
        <w:t>ין אתכם לישיבות מועצה וליהנות ממשהו יפה בכל הארץ. תודה.</w:t>
      </w:r>
    </w:p>
    <w:p w:rsidR="0002235A" w:rsidRDefault="0002235A" w:rsidP="00A7078C">
      <w:pPr>
        <w:rPr>
          <w:rtl/>
        </w:rPr>
      </w:pPr>
    </w:p>
    <w:p w:rsidR="0002235A" w:rsidRDefault="0002235A" w:rsidP="0002235A">
      <w:pPr>
        <w:pStyle w:val="af6"/>
        <w:keepNext/>
        <w:rPr>
          <w:rtl/>
        </w:rPr>
      </w:pPr>
      <w:bookmarkStart w:id="536" w:name="_ETM_Q1_2663693"/>
      <w:bookmarkStart w:id="537" w:name="_ETM_Q1_2664556"/>
      <w:bookmarkEnd w:id="536"/>
      <w:bookmarkEnd w:id="537"/>
      <w:r>
        <w:rPr>
          <w:rtl/>
        </w:rPr>
        <w:t xml:space="preserve">היו"ר טלי </w:t>
      </w:r>
      <w:proofErr w:type="spellStart"/>
      <w:r>
        <w:rPr>
          <w:rtl/>
        </w:rPr>
        <w:t>פלוסקוב</w:t>
      </w:r>
      <w:proofErr w:type="spellEnd"/>
      <w:r>
        <w:rPr>
          <w:rtl/>
        </w:rPr>
        <w:t>:</w:t>
      </w:r>
    </w:p>
    <w:p w:rsidR="0002235A" w:rsidRDefault="0002235A" w:rsidP="0002235A">
      <w:pPr>
        <w:pStyle w:val="KeepWithNext"/>
        <w:rPr>
          <w:rtl/>
        </w:rPr>
      </w:pPr>
    </w:p>
    <w:p w:rsidR="0002235A" w:rsidRDefault="0002235A" w:rsidP="0002235A">
      <w:pPr>
        <w:rPr>
          <w:rtl/>
        </w:rPr>
      </w:pPr>
      <w:r>
        <w:rPr>
          <w:rFonts w:hint="cs"/>
          <w:rtl/>
        </w:rPr>
        <w:t xml:space="preserve">יישר </w:t>
      </w:r>
      <w:bookmarkStart w:id="538" w:name="_ETM_Q1_2665370"/>
      <w:bookmarkEnd w:id="538"/>
      <w:r>
        <w:rPr>
          <w:rFonts w:hint="cs"/>
          <w:rtl/>
        </w:rPr>
        <w:t xml:space="preserve">כוח. יש כאן אדם </w:t>
      </w:r>
      <w:r>
        <w:rPr>
          <w:rtl/>
        </w:rPr>
        <w:t>–</w:t>
      </w:r>
      <w:r>
        <w:rPr>
          <w:rFonts w:hint="cs"/>
          <w:rtl/>
        </w:rPr>
        <w:t xml:space="preserve"> אני מכירה אותו </w:t>
      </w:r>
      <w:r>
        <w:rPr>
          <w:rtl/>
        </w:rPr>
        <w:t>–</w:t>
      </w:r>
      <w:r>
        <w:rPr>
          <w:rFonts w:hint="cs"/>
          <w:rtl/>
        </w:rPr>
        <w:t xml:space="preserve"> עם </w:t>
      </w:r>
      <w:bookmarkStart w:id="539" w:name="_ETM_Q1_2671568"/>
      <w:bookmarkEnd w:id="539"/>
      <w:r>
        <w:rPr>
          <w:rFonts w:hint="cs"/>
          <w:rtl/>
        </w:rPr>
        <w:t xml:space="preserve">הרבה אמוציות אבל אני חייבת </w:t>
      </w:r>
      <w:bookmarkStart w:id="540" w:name="_ETM_Q1_2676961"/>
      <w:bookmarkEnd w:id="540"/>
      <w:r>
        <w:rPr>
          <w:rFonts w:hint="cs"/>
          <w:rtl/>
        </w:rPr>
        <w:t xml:space="preserve">קצת להגן </w:t>
      </w:r>
      <w:bookmarkStart w:id="541" w:name="_ETM_Q1_2679469"/>
      <w:bookmarkEnd w:id="541"/>
      <w:r>
        <w:rPr>
          <w:rFonts w:hint="cs"/>
          <w:rtl/>
        </w:rPr>
        <w:t xml:space="preserve">- זה תפקידי בוועדה הזאת </w:t>
      </w:r>
      <w:r>
        <w:rPr>
          <w:rtl/>
        </w:rPr>
        <w:t>–</w:t>
      </w:r>
      <w:r>
        <w:rPr>
          <w:rFonts w:hint="cs"/>
          <w:rtl/>
        </w:rPr>
        <w:t xml:space="preserve"> על משרדי הממשלה. אני לא יכולה לומר שכולם חיים בעוני מחפיר. </w:t>
      </w:r>
      <w:bookmarkStart w:id="542" w:name="_ETM_Q1_2685524"/>
      <w:bookmarkEnd w:id="542"/>
      <w:r>
        <w:rPr>
          <w:rFonts w:hint="cs"/>
          <w:rtl/>
        </w:rPr>
        <w:t xml:space="preserve">אני לא יכולה לומר שלכולם אין מה לאכול ואני לא יכולה לומר שלא שמים לב לכולם. נעשית </w:t>
      </w:r>
      <w:bookmarkStart w:id="543" w:name="_ETM_Q1_2692746"/>
      <w:bookmarkEnd w:id="543"/>
      <w:r>
        <w:rPr>
          <w:rFonts w:hint="cs"/>
          <w:rtl/>
        </w:rPr>
        <w:t xml:space="preserve">עבודה ונעשית עבודה רבה, אבל </w:t>
      </w:r>
      <w:r>
        <w:rPr>
          <w:rtl/>
        </w:rPr>
        <w:t>–</w:t>
      </w:r>
      <w:r>
        <w:rPr>
          <w:rFonts w:hint="cs"/>
          <w:rtl/>
        </w:rPr>
        <w:t xml:space="preserve"> וכאן אני כן מתחברת </w:t>
      </w:r>
      <w:bookmarkStart w:id="544" w:name="_ETM_Q1_2696905"/>
      <w:bookmarkEnd w:id="544"/>
      <w:r>
        <w:rPr>
          <w:rtl/>
        </w:rPr>
        <w:t>–</w:t>
      </w:r>
      <w:r>
        <w:rPr>
          <w:rFonts w:hint="cs"/>
          <w:rtl/>
        </w:rPr>
        <w:t xml:space="preserve"> יש עדיין הרבה מה לעשות בנושא ולכן הפעילות שלכם </w:t>
      </w:r>
      <w:bookmarkStart w:id="545" w:name="_ETM_Q1_2702778"/>
      <w:bookmarkEnd w:id="545"/>
      <w:r>
        <w:rPr>
          <w:rFonts w:hint="cs"/>
          <w:rtl/>
        </w:rPr>
        <w:t xml:space="preserve">מאוד מבורכת והלוואי כמה שיותר אנשים יפעלו כמוכם וידאגו לאחר. </w:t>
      </w:r>
      <w:bookmarkStart w:id="546" w:name="_ETM_Q1_2712144"/>
      <w:bookmarkEnd w:id="546"/>
      <w:r>
        <w:rPr>
          <w:rFonts w:hint="cs"/>
          <w:rtl/>
        </w:rPr>
        <w:t xml:space="preserve">באמת, יישר כוח. אני מאוד מעריכה ולא סתם אמרתי שאתם </w:t>
      </w:r>
      <w:bookmarkStart w:id="547" w:name="_ETM_Q1_2715494"/>
      <w:bookmarkEnd w:id="547"/>
      <w:r>
        <w:rPr>
          <w:rFonts w:hint="cs"/>
          <w:rtl/>
        </w:rPr>
        <w:t>חייבים להיות היום בדיון.</w:t>
      </w:r>
    </w:p>
    <w:p w:rsidR="0002235A" w:rsidRDefault="0002235A" w:rsidP="0002235A">
      <w:pPr>
        <w:rPr>
          <w:rtl/>
        </w:rPr>
      </w:pPr>
      <w:bookmarkStart w:id="548" w:name="_ETM_Q1_2717948"/>
      <w:bookmarkEnd w:id="548"/>
    </w:p>
    <w:p w:rsidR="0002235A" w:rsidRDefault="0002235A" w:rsidP="0002235A">
      <w:pPr>
        <w:rPr>
          <w:rtl/>
        </w:rPr>
      </w:pPr>
      <w:bookmarkStart w:id="549" w:name="_ETM_Q1_2718933"/>
      <w:bookmarkEnd w:id="549"/>
      <w:r>
        <w:rPr>
          <w:rFonts w:hint="cs"/>
          <w:rtl/>
        </w:rPr>
        <w:t xml:space="preserve">אני עוברת לחברי הכנסת לשעבר ואני חייבת </w:t>
      </w:r>
      <w:bookmarkStart w:id="550" w:name="_ETM_Q1_2723171"/>
      <w:bookmarkEnd w:id="550"/>
      <w:r>
        <w:rPr>
          <w:rFonts w:hint="cs"/>
          <w:rtl/>
        </w:rPr>
        <w:t>לתת להם את זכות הדיבור. חבר הכנסת יצחק זיו, בבקשה.</w:t>
      </w:r>
    </w:p>
    <w:p w:rsidR="0002235A" w:rsidRDefault="0002235A" w:rsidP="0002235A">
      <w:pPr>
        <w:rPr>
          <w:rtl/>
        </w:rPr>
      </w:pPr>
    </w:p>
    <w:p w:rsidR="0002235A" w:rsidRDefault="0002235A" w:rsidP="0002235A">
      <w:pPr>
        <w:pStyle w:val="af9"/>
        <w:keepNext/>
        <w:rPr>
          <w:rtl/>
        </w:rPr>
      </w:pPr>
      <w:bookmarkStart w:id="551" w:name="_ETM_Q1_2726078"/>
      <w:bookmarkStart w:id="552" w:name="_ETM_Q1_2727413"/>
      <w:bookmarkEnd w:id="551"/>
      <w:bookmarkEnd w:id="552"/>
      <w:r>
        <w:rPr>
          <w:rtl/>
        </w:rPr>
        <w:t>יצחק זיו:</w:t>
      </w:r>
    </w:p>
    <w:p w:rsidR="0002235A" w:rsidRDefault="0002235A" w:rsidP="0002235A">
      <w:pPr>
        <w:pStyle w:val="KeepWithNext"/>
        <w:rPr>
          <w:rtl/>
        </w:rPr>
      </w:pPr>
    </w:p>
    <w:p w:rsidR="0002235A" w:rsidRDefault="0002235A" w:rsidP="0002235A">
      <w:pPr>
        <w:rPr>
          <w:rtl/>
        </w:rPr>
      </w:pPr>
      <w:r>
        <w:rPr>
          <w:rFonts w:hint="cs"/>
          <w:rtl/>
        </w:rPr>
        <w:t xml:space="preserve">מפלגת </w:t>
      </w:r>
      <w:bookmarkStart w:id="553" w:name="_ETM_Q1_2736869"/>
      <w:bookmarkEnd w:id="553"/>
      <w:r>
        <w:rPr>
          <w:rFonts w:hint="cs"/>
          <w:rtl/>
        </w:rPr>
        <w:t xml:space="preserve">האזרחים הוותיקים חייבת לקום כי רק באמצעותה נוכל להשיג </w:t>
      </w:r>
      <w:bookmarkStart w:id="554" w:name="_ETM_Q1_2742595"/>
      <w:bookmarkEnd w:id="554"/>
      <w:r>
        <w:rPr>
          <w:rFonts w:hint="cs"/>
          <w:rtl/>
        </w:rPr>
        <w:t xml:space="preserve">את כל מה שאנחנו רוצים ועובדים על כך. </w:t>
      </w:r>
    </w:p>
    <w:p w:rsidR="0002235A" w:rsidRDefault="0002235A" w:rsidP="0002235A">
      <w:pPr>
        <w:rPr>
          <w:rtl/>
        </w:rPr>
      </w:pPr>
    </w:p>
    <w:p w:rsidR="0002235A" w:rsidRDefault="0002235A" w:rsidP="0002235A">
      <w:pPr>
        <w:rPr>
          <w:rtl/>
        </w:rPr>
      </w:pPr>
      <w:bookmarkStart w:id="555" w:name="_ETM_Q1_2747191"/>
      <w:bookmarkEnd w:id="555"/>
      <w:r>
        <w:rPr>
          <w:rFonts w:hint="cs"/>
          <w:rtl/>
        </w:rPr>
        <w:t>שימו לב. המשפט שכתוב</w:t>
      </w:r>
      <w:r w:rsidR="00361D2F">
        <w:rPr>
          <w:rFonts w:hint="cs"/>
          <w:rtl/>
        </w:rPr>
        <w:t xml:space="preserve"> </w:t>
      </w:r>
      <w:r>
        <w:rPr>
          <w:rFonts w:hint="cs"/>
          <w:rtl/>
        </w:rPr>
        <w:t xml:space="preserve">כאן </w:t>
      </w:r>
      <w:r>
        <w:rPr>
          <w:rtl/>
        </w:rPr>
        <w:t>–</w:t>
      </w:r>
      <w:r>
        <w:rPr>
          <w:rFonts w:hint="cs"/>
          <w:rtl/>
        </w:rPr>
        <w:t xml:space="preserve"> נכס</w:t>
      </w:r>
      <w:r w:rsidR="00361D2F">
        <w:rPr>
          <w:rFonts w:hint="cs"/>
          <w:rtl/>
        </w:rPr>
        <w:t xml:space="preserve"> </w:t>
      </w:r>
      <w:bookmarkStart w:id="556" w:name="_ETM_Q1_2752573"/>
      <w:bookmarkEnd w:id="556"/>
      <w:r>
        <w:rPr>
          <w:rFonts w:hint="cs"/>
          <w:rtl/>
        </w:rPr>
        <w:t xml:space="preserve">ולא נטל </w:t>
      </w:r>
      <w:r>
        <w:rPr>
          <w:rtl/>
        </w:rPr>
        <w:t>–</w:t>
      </w:r>
      <w:r>
        <w:rPr>
          <w:rFonts w:hint="cs"/>
          <w:rtl/>
        </w:rPr>
        <w:t xml:space="preserve"> זה משפט מפתח שצריך לזכור אותו. </w:t>
      </w:r>
      <w:bookmarkStart w:id="557" w:name="_ETM_Q1_2756380"/>
      <w:bookmarkEnd w:id="557"/>
      <w:r>
        <w:rPr>
          <w:rFonts w:hint="cs"/>
          <w:rtl/>
        </w:rPr>
        <w:t>אנחנו נכס ולא נטל. את סיפרת על הבית בו</w:t>
      </w:r>
      <w:bookmarkStart w:id="558" w:name="_ETM_Q1_2762303"/>
      <w:bookmarkEnd w:id="558"/>
      <w:r>
        <w:rPr>
          <w:rFonts w:hint="cs"/>
          <w:rtl/>
        </w:rPr>
        <w:t xml:space="preserve"> ביקרת, זה צריך להוות אור חזק כדי שכולם </w:t>
      </w:r>
      <w:bookmarkStart w:id="559" w:name="_ETM_Q1_2766749"/>
      <w:bookmarkEnd w:id="559"/>
      <w:r>
        <w:rPr>
          <w:rFonts w:hint="cs"/>
          <w:rtl/>
        </w:rPr>
        <w:t xml:space="preserve">ידעו שזה התפקיד שלנו. </w:t>
      </w:r>
      <w:bookmarkStart w:id="560" w:name="_ETM_Q1_2774530"/>
      <w:bookmarkEnd w:id="560"/>
    </w:p>
    <w:p w:rsidR="0002235A" w:rsidRDefault="0002235A" w:rsidP="0002235A">
      <w:pPr>
        <w:rPr>
          <w:rtl/>
        </w:rPr>
      </w:pPr>
    </w:p>
    <w:p w:rsidR="0002235A" w:rsidRDefault="0002235A" w:rsidP="0002235A">
      <w:pPr>
        <w:rPr>
          <w:rtl/>
        </w:rPr>
      </w:pPr>
      <w:bookmarkStart w:id="561" w:name="_ETM_Q1_2772988"/>
      <w:bookmarkEnd w:id="561"/>
      <w:r>
        <w:rPr>
          <w:rFonts w:hint="cs"/>
          <w:rtl/>
        </w:rPr>
        <w:t xml:space="preserve">בזמנו הצעתי חוק סיעוד לכל אזרחי </w:t>
      </w:r>
      <w:bookmarkStart w:id="562" w:name="_ETM_Q1_2776754"/>
      <w:bookmarkEnd w:id="562"/>
      <w:r>
        <w:rPr>
          <w:rFonts w:hint="cs"/>
          <w:rtl/>
        </w:rPr>
        <w:t xml:space="preserve">המדינה, שלא היה צריך לעלות אגורה למשרד האוצר, אבל כרגיל </w:t>
      </w:r>
      <w:bookmarkStart w:id="563" w:name="_ETM_Q1_2783351"/>
      <w:bookmarkEnd w:id="563"/>
      <w:r>
        <w:rPr>
          <w:rFonts w:hint="cs"/>
          <w:rtl/>
        </w:rPr>
        <w:t xml:space="preserve">מפילים הכול כי זו השיטה כאן, להפיל. </w:t>
      </w:r>
    </w:p>
    <w:p w:rsidR="0002235A" w:rsidRDefault="0002235A" w:rsidP="0002235A">
      <w:pPr>
        <w:rPr>
          <w:rtl/>
        </w:rPr>
      </w:pPr>
    </w:p>
    <w:p w:rsidR="0002235A" w:rsidRDefault="0002235A" w:rsidP="0002235A">
      <w:pPr>
        <w:rPr>
          <w:rtl/>
        </w:rPr>
      </w:pPr>
      <w:r>
        <w:rPr>
          <w:rFonts w:hint="cs"/>
          <w:rtl/>
        </w:rPr>
        <w:t>ב</w:t>
      </w:r>
      <w:bookmarkStart w:id="564" w:name="_ETM_Q1_2789183"/>
      <w:bookmarkEnd w:id="564"/>
      <w:r>
        <w:rPr>
          <w:rFonts w:hint="cs"/>
          <w:rtl/>
        </w:rPr>
        <w:t xml:space="preserve">עיית העוני </w:t>
      </w:r>
      <w:bookmarkStart w:id="565" w:name="_ETM_Q1_2790678"/>
      <w:bookmarkEnd w:id="565"/>
      <w:r>
        <w:rPr>
          <w:rFonts w:hint="cs"/>
          <w:rtl/>
        </w:rPr>
        <w:t xml:space="preserve">במדינה היא בעיה רצינית מאוד. נעשה סקר על ידי </w:t>
      </w:r>
      <w:bookmarkStart w:id="566" w:name="_ETM_Q1_2795243"/>
      <w:bookmarkEnd w:id="566"/>
      <w:r>
        <w:rPr>
          <w:rFonts w:hint="cs"/>
          <w:rtl/>
        </w:rPr>
        <w:t xml:space="preserve">שרגא ברוש, ישב אתנו והסביר לנו. יש כאן אפשרויות לעשות </w:t>
      </w:r>
      <w:bookmarkStart w:id="567" w:name="_ETM_Q1_2801985"/>
      <w:bookmarkEnd w:id="567"/>
      <w:r>
        <w:rPr>
          <w:rFonts w:hint="cs"/>
          <w:rtl/>
        </w:rPr>
        <w:t xml:space="preserve">המון דברים. אני לא רוצה להאריך כי אני לא אסיים </w:t>
      </w:r>
      <w:bookmarkStart w:id="568" w:name="_ETM_Q1_2804038"/>
      <w:bookmarkEnd w:id="568"/>
      <w:r>
        <w:rPr>
          <w:rFonts w:hint="cs"/>
          <w:rtl/>
        </w:rPr>
        <w:t>את דבריי. תודה רבה.</w:t>
      </w:r>
    </w:p>
    <w:p w:rsidR="0002235A" w:rsidRDefault="0002235A" w:rsidP="0002235A">
      <w:pPr>
        <w:rPr>
          <w:rtl/>
        </w:rPr>
      </w:pPr>
    </w:p>
    <w:p w:rsidR="0002235A" w:rsidRDefault="0002235A" w:rsidP="0002235A">
      <w:pPr>
        <w:pStyle w:val="af6"/>
        <w:keepNext/>
        <w:rPr>
          <w:rtl/>
        </w:rPr>
      </w:pPr>
      <w:bookmarkStart w:id="569" w:name="_ETM_Q1_2806357"/>
      <w:bookmarkStart w:id="570" w:name="_ETM_Q1_2807433"/>
      <w:bookmarkEnd w:id="569"/>
      <w:bookmarkEnd w:id="570"/>
      <w:r>
        <w:rPr>
          <w:rtl/>
        </w:rPr>
        <w:t xml:space="preserve">היו"ר טלי </w:t>
      </w:r>
      <w:proofErr w:type="spellStart"/>
      <w:r>
        <w:rPr>
          <w:rtl/>
        </w:rPr>
        <w:t>פלוסקוב</w:t>
      </w:r>
      <w:proofErr w:type="spellEnd"/>
      <w:r>
        <w:rPr>
          <w:rtl/>
        </w:rPr>
        <w:t>:</w:t>
      </w:r>
    </w:p>
    <w:p w:rsidR="0002235A" w:rsidRDefault="0002235A" w:rsidP="0002235A">
      <w:pPr>
        <w:pStyle w:val="KeepWithNext"/>
        <w:rPr>
          <w:rtl/>
        </w:rPr>
      </w:pPr>
    </w:p>
    <w:p w:rsidR="0002235A" w:rsidRDefault="0002235A" w:rsidP="0002235A">
      <w:pPr>
        <w:rPr>
          <w:rtl/>
        </w:rPr>
      </w:pPr>
      <w:r>
        <w:rPr>
          <w:rFonts w:hint="cs"/>
          <w:rtl/>
        </w:rPr>
        <w:t xml:space="preserve">תודה רבה. חבר כנסת לשעבר אברהם כץ </w:t>
      </w:r>
      <w:bookmarkStart w:id="571" w:name="_ETM_Q1_2813440"/>
      <w:bookmarkEnd w:id="571"/>
      <w:r>
        <w:rPr>
          <w:rFonts w:hint="cs"/>
          <w:rtl/>
        </w:rPr>
        <w:t>עוז.</w:t>
      </w:r>
    </w:p>
    <w:p w:rsidR="0002235A" w:rsidRDefault="0002235A" w:rsidP="0002235A">
      <w:pPr>
        <w:rPr>
          <w:rtl/>
        </w:rPr>
      </w:pPr>
    </w:p>
    <w:p w:rsidR="0002235A" w:rsidRDefault="0002235A" w:rsidP="0002235A">
      <w:pPr>
        <w:pStyle w:val="af9"/>
        <w:keepNext/>
        <w:rPr>
          <w:rtl/>
        </w:rPr>
      </w:pPr>
      <w:bookmarkStart w:id="572" w:name="_ETM_Q1_2815185"/>
      <w:bookmarkStart w:id="573" w:name="_ETM_Q1_2816365"/>
      <w:bookmarkEnd w:id="572"/>
      <w:bookmarkEnd w:id="573"/>
      <w:r>
        <w:rPr>
          <w:rtl/>
        </w:rPr>
        <w:t>אברהם כץ עוז:</w:t>
      </w:r>
    </w:p>
    <w:p w:rsidR="0002235A" w:rsidRDefault="0002235A" w:rsidP="0002235A">
      <w:pPr>
        <w:pStyle w:val="KeepWithNext"/>
        <w:rPr>
          <w:rtl/>
        </w:rPr>
      </w:pPr>
    </w:p>
    <w:p w:rsidR="0002235A" w:rsidRDefault="0002235A" w:rsidP="0002235A">
      <w:pPr>
        <w:rPr>
          <w:rtl/>
        </w:rPr>
      </w:pPr>
      <w:r>
        <w:rPr>
          <w:rFonts w:hint="cs"/>
          <w:rtl/>
        </w:rPr>
        <w:t xml:space="preserve">אני הייתי בהיכל הזה 20 שנים ועסקתי בכל מיני נושאים. </w:t>
      </w:r>
      <w:bookmarkStart w:id="574" w:name="_ETM_Q1_2837426"/>
      <w:bookmarkEnd w:id="574"/>
      <w:r>
        <w:rPr>
          <w:rFonts w:hint="cs"/>
          <w:rtl/>
        </w:rPr>
        <w:t xml:space="preserve">הייתי סגן שר החקלאות, הייתי שר החקלאות, הייתי יושב ראש </w:t>
      </w:r>
      <w:bookmarkStart w:id="575" w:name="_ETM_Q1_2840672"/>
      <w:bookmarkEnd w:id="575"/>
      <w:r>
        <w:rPr>
          <w:rFonts w:hint="cs"/>
          <w:rtl/>
        </w:rPr>
        <w:t xml:space="preserve">מפעל הפיס, הייתי יושב ראש הוועדה לביקורת המדינה, הייתי </w:t>
      </w:r>
      <w:bookmarkStart w:id="576" w:name="_ETM_Q1_2844069"/>
      <w:bookmarkEnd w:id="576"/>
      <w:r>
        <w:rPr>
          <w:rFonts w:hint="cs"/>
          <w:rtl/>
        </w:rPr>
        <w:t xml:space="preserve">מזכיר התנועה הקיבוצית והיום אני בהתנדבות יושב ראש העמותה </w:t>
      </w:r>
      <w:bookmarkStart w:id="577" w:name="_ETM_Q1_2850491"/>
      <w:bookmarkEnd w:id="577"/>
      <w:r>
        <w:rPr>
          <w:rFonts w:hint="cs"/>
          <w:rtl/>
        </w:rPr>
        <w:t>שנקראת המועצה לישראל יפה ויושב ראש עמותה של ותיקי מודיעין והסביבה. בתוקף זה אני מרשה לעצמי לדבר על נושא האזרחים הוותיקים.</w:t>
      </w:r>
    </w:p>
    <w:p w:rsidR="0002235A" w:rsidRDefault="0002235A" w:rsidP="0002235A">
      <w:pPr>
        <w:rPr>
          <w:rtl/>
        </w:rPr>
      </w:pPr>
    </w:p>
    <w:p w:rsidR="0002235A" w:rsidRDefault="0002235A" w:rsidP="0002235A">
      <w:pPr>
        <w:rPr>
          <w:rtl/>
        </w:rPr>
      </w:pPr>
      <w:bookmarkStart w:id="578" w:name="_ETM_Q1_2861921"/>
      <w:bookmarkEnd w:id="578"/>
      <w:r>
        <w:rPr>
          <w:rFonts w:hint="cs"/>
          <w:rtl/>
        </w:rPr>
        <w:t xml:space="preserve">לא מדובר על העצמאים אלא מדובר על האזרחים הוותיקים, </w:t>
      </w:r>
      <w:bookmarkStart w:id="579" w:name="_ETM_Q1_2871761"/>
      <w:bookmarkEnd w:id="579"/>
      <w:r>
        <w:rPr>
          <w:rFonts w:hint="cs"/>
          <w:rtl/>
        </w:rPr>
        <w:t xml:space="preserve">ביניהם יש עצמאים וביניהם יש גמלאים. בבקשה להחליף את </w:t>
      </w:r>
      <w:bookmarkStart w:id="580" w:name="_ETM_Q1_2874641"/>
      <w:bookmarkEnd w:id="580"/>
      <w:r>
        <w:rPr>
          <w:rFonts w:hint="cs"/>
          <w:rtl/>
        </w:rPr>
        <w:t xml:space="preserve">השם. </w:t>
      </w:r>
    </w:p>
    <w:p w:rsidR="0002235A" w:rsidRDefault="0002235A" w:rsidP="0002235A">
      <w:pPr>
        <w:rPr>
          <w:rtl/>
        </w:rPr>
      </w:pPr>
    </w:p>
    <w:p w:rsidR="0002235A" w:rsidRDefault="0002235A" w:rsidP="0002235A">
      <w:pPr>
        <w:pStyle w:val="af6"/>
        <w:keepNext/>
        <w:rPr>
          <w:rtl/>
        </w:rPr>
      </w:pPr>
      <w:bookmarkStart w:id="581" w:name="_ETM_Q1_2876064"/>
      <w:bookmarkStart w:id="582" w:name="_ETM_Q1_2877105"/>
      <w:bookmarkEnd w:id="581"/>
      <w:bookmarkEnd w:id="582"/>
      <w:r>
        <w:rPr>
          <w:rtl/>
        </w:rPr>
        <w:t xml:space="preserve">היו"ר טלי </w:t>
      </w:r>
      <w:proofErr w:type="spellStart"/>
      <w:r>
        <w:rPr>
          <w:rtl/>
        </w:rPr>
        <w:t>פלוסקוב</w:t>
      </w:r>
      <w:proofErr w:type="spellEnd"/>
      <w:r>
        <w:rPr>
          <w:rtl/>
        </w:rPr>
        <w:t>:</w:t>
      </w:r>
    </w:p>
    <w:p w:rsidR="0002235A" w:rsidRDefault="0002235A" w:rsidP="0002235A">
      <w:pPr>
        <w:pStyle w:val="KeepWithNext"/>
        <w:rPr>
          <w:rtl/>
        </w:rPr>
      </w:pPr>
    </w:p>
    <w:p w:rsidR="0002235A" w:rsidRDefault="0002235A" w:rsidP="0002235A">
      <w:pPr>
        <w:rPr>
          <w:rtl/>
        </w:rPr>
      </w:pPr>
      <w:r>
        <w:rPr>
          <w:rFonts w:hint="cs"/>
          <w:rtl/>
        </w:rPr>
        <w:t>לא. תרשה לי לתקן.</w:t>
      </w:r>
    </w:p>
    <w:p w:rsidR="0002235A" w:rsidRDefault="0002235A" w:rsidP="0002235A">
      <w:pPr>
        <w:rPr>
          <w:rtl/>
        </w:rPr>
      </w:pPr>
    </w:p>
    <w:p w:rsidR="0002235A" w:rsidRDefault="0002235A" w:rsidP="0002235A">
      <w:pPr>
        <w:pStyle w:val="af9"/>
        <w:keepNext/>
        <w:rPr>
          <w:rtl/>
        </w:rPr>
      </w:pPr>
      <w:bookmarkStart w:id="583" w:name="_ETM_Q1_2877882"/>
      <w:bookmarkEnd w:id="583"/>
      <w:r>
        <w:rPr>
          <w:rtl/>
        </w:rPr>
        <w:t>אברהם כץ עוז:</w:t>
      </w:r>
    </w:p>
    <w:p w:rsidR="0002235A" w:rsidRDefault="0002235A" w:rsidP="0002235A">
      <w:pPr>
        <w:pStyle w:val="KeepWithNext"/>
        <w:rPr>
          <w:rtl/>
        </w:rPr>
      </w:pPr>
    </w:p>
    <w:p w:rsidR="0002235A" w:rsidRDefault="0002235A" w:rsidP="0002235A">
      <w:pPr>
        <w:rPr>
          <w:rtl/>
        </w:rPr>
      </w:pPr>
      <w:bookmarkStart w:id="584" w:name="_ETM_Q1_2879245"/>
      <w:bookmarkEnd w:id="584"/>
      <w:r>
        <w:rPr>
          <w:rFonts w:hint="cs"/>
          <w:rtl/>
        </w:rPr>
        <w:t xml:space="preserve">תני לי. אני מבין מה רוצים. </w:t>
      </w:r>
      <w:bookmarkStart w:id="585" w:name="_ETM_Q1_2881330"/>
      <w:bookmarkEnd w:id="585"/>
      <w:r>
        <w:rPr>
          <w:rFonts w:hint="cs"/>
          <w:rtl/>
        </w:rPr>
        <w:t xml:space="preserve">זה לא ברור. </w:t>
      </w:r>
      <w:r w:rsidR="001B7A2D">
        <w:rPr>
          <w:rFonts w:hint="cs"/>
          <w:rtl/>
        </w:rPr>
        <w:t xml:space="preserve">אני רוצה לומר </w:t>
      </w:r>
      <w:bookmarkStart w:id="586" w:name="_ETM_Q1_2896436"/>
      <w:bookmarkEnd w:id="586"/>
      <w:r w:rsidR="001B7A2D">
        <w:rPr>
          <w:rFonts w:hint="cs"/>
          <w:rtl/>
        </w:rPr>
        <w:t xml:space="preserve">לכם שלפי הנתונים, שאני לא בקיא בהם, 80-75 אחוזים מהאזרחים </w:t>
      </w:r>
      <w:bookmarkStart w:id="587" w:name="_ETM_Q1_2900854"/>
      <w:bookmarkEnd w:id="587"/>
      <w:r w:rsidR="001B7A2D">
        <w:rPr>
          <w:rFonts w:hint="cs"/>
          <w:rtl/>
        </w:rPr>
        <w:t xml:space="preserve">הוותיקים הם בריאים, נורמליים, שלא צריך לחבר אותם לא לאירופה, </w:t>
      </w:r>
      <w:bookmarkStart w:id="588" w:name="_ETM_Q1_2909835"/>
      <w:bookmarkEnd w:id="588"/>
      <w:r w:rsidR="001B7A2D">
        <w:rPr>
          <w:rFonts w:hint="cs"/>
          <w:rtl/>
        </w:rPr>
        <w:t>לא לשואה, לא לעוני, לא לכל מיני שטויות.</w:t>
      </w:r>
    </w:p>
    <w:p w:rsidR="001B7A2D" w:rsidRDefault="001B7A2D" w:rsidP="0002235A">
      <w:pPr>
        <w:rPr>
          <w:rtl/>
        </w:rPr>
      </w:pPr>
    </w:p>
    <w:p w:rsidR="001B7A2D" w:rsidRDefault="001B7A2D" w:rsidP="001B7A2D">
      <w:pPr>
        <w:pStyle w:val="a4"/>
        <w:keepNext/>
        <w:rPr>
          <w:rtl/>
        </w:rPr>
      </w:pPr>
      <w:r>
        <w:rPr>
          <w:rtl/>
        </w:rPr>
        <w:t>קריאה:</w:t>
      </w:r>
    </w:p>
    <w:p w:rsidR="001B7A2D" w:rsidRDefault="001B7A2D" w:rsidP="001B7A2D">
      <w:pPr>
        <w:pStyle w:val="KeepWithNext"/>
        <w:rPr>
          <w:rtl/>
        </w:rPr>
      </w:pPr>
    </w:p>
    <w:p w:rsidR="001B7A2D" w:rsidRDefault="001B7A2D" w:rsidP="001B7A2D">
      <w:pPr>
        <w:rPr>
          <w:rtl/>
        </w:rPr>
      </w:pPr>
      <w:r>
        <w:rPr>
          <w:rFonts w:hint="cs"/>
          <w:rtl/>
        </w:rPr>
        <w:t xml:space="preserve">גם החולים </w:t>
      </w:r>
      <w:bookmarkStart w:id="589" w:name="_ETM_Q1_2914370"/>
      <w:bookmarkEnd w:id="589"/>
      <w:r>
        <w:rPr>
          <w:rFonts w:hint="cs"/>
          <w:rtl/>
        </w:rPr>
        <w:t>נורמליים.</w:t>
      </w:r>
    </w:p>
    <w:p w:rsidR="001B7A2D" w:rsidRDefault="001B7A2D" w:rsidP="001B7A2D">
      <w:pPr>
        <w:rPr>
          <w:rtl/>
        </w:rPr>
      </w:pPr>
    </w:p>
    <w:p w:rsidR="001B7A2D" w:rsidRDefault="001B7A2D" w:rsidP="001B7A2D">
      <w:pPr>
        <w:pStyle w:val="af9"/>
        <w:keepNext/>
        <w:rPr>
          <w:rtl/>
        </w:rPr>
      </w:pPr>
      <w:bookmarkStart w:id="590" w:name="_ETM_Q1_2914205"/>
      <w:bookmarkStart w:id="591" w:name="_ETM_Q1_2917097"/>
      <w:bookmarkEnd w:id="590"/>
      <w:bookmarkEnd w:id="591"/>
      <w:r>
        <w:rPr>
          <w:rtl/>
        </w:rPr>
        <w:t>אברהם כץ עוז:</w:t>
      </w:r>
    </w:p>
    <w:p w:rsidR="001B7A2D" w:rsidRDefault="001B7A2D" w:rsidP="001B7A2D">
      <w:pPr>
        <w:pStyle w:val="KeepWithNext"/>
        <w:rPr>
          <w:rtl/>
        </w:rPr>
      </w:pPr>
    </w:p>
    <w:p w:rsidR="001B7A2D" w:rsidRDefault="001B7A2D" w:rsidP="001B7A2D">
      <w:pPr>
        <w:rPr>
          <w:rtl/>
        </w:rPr>
      </w:pPr>
      <w:r>
        <w:rPr>
          <w:rFonts w:hint="cs"/>
          <w:rtl/>
        </w:rPr>
        <w:t>חולים, סיעודיים, מסכנים יש בכל קבוצות הגיל.</w:t>
      </w:r>
    </w:p>
    <w:p w:rsidR="001B7A2D" w:rsidRDefault="001B7A2D" w:rsidP="001B7A2D">
      <w:pPr>
        <w:rPr>
          <w:rtl/>
        </w:rPr>
      </w:pPr>
    </w:p>
    <w:p w:rsidR="001B7A2D" w:rsidRDefault="001B7A2D" w:rsidP="001B7A2D">
      <w:pPr>
        <w:pStyle w:val="a4"/>
        <w:keepNext/>
        <w:rPr>
          <w:rtl/>
        </w:rPr>
      </w:pPr>
      <w:r>
        <w:rPr>
          <w:rtl/>
        </w:rPr>
        <w:t>קריאה:</w:t>
      </w:r>
    </w:p>
    <w:p w:rsidR="001B7A2D" w:rsidRDefault="001B7A2D" w:rsidP="001B7A2D">
      <w:pPr>
        <w:pStyle w:val="KeepWithNext"/>
        <w:rPr>
          <w:rtl/>
        </w:rPr>
      </w:pPr>
    </w:p>
    <w:p w:rsidR="001B7A2D" w:rsidRDefault="001B7A2D" w:rsidP="001B7A2D">
      <w:pPr>
        <w:rPr>
          <w:rtl/>
        </w:rPr>
      </w:pPr>
      <w:r>
        <w:rPr>
          <w:rFonts w:hint="cs"/>
          <w:rtl/>
        </w:rPr>
        <w:t xml:space="preserve">אתה לא יכול </w:t>
      </w:r>
      <w:bookmarkStart w:id="592" w:name="_ETM_Q1_2921027"/>
      <w:bookmarkEnd w:id="592"/>
      <w:r>
        <w:rPr>
          <w:rFonts w:hint="cs"/>
          <w:rtl/>
        </w:rPr>
        <w:t>להתנער מהם.</w:t>
      </w:r>
    </w:p>
    <w:p w:rsidR="001B7A2D" w:rsidRDefault="001B7A2D" w:rsidP="001B7A2D">
      <w:pPr>
        <w:rPr>
          <w:rtl/>
        </w:rPr>
      </w:pPr>
    </w:p>
    <w:p w:rsidR="001B7A2D" w:rsidRDefault="001B7A2D" w:rsidP="001B7A2D">
      <w:pPr>
        <w:pStyle w:val="af9"/>
        <w:keepNext/>
        <w:rPr>
          <w:rtl/>
        </w:rPr>
      </w:pPr>
      <w:bookmarkStart w:id="593" w:name="_ETM_Q1_2922778"/>
      <w:bookmarkEnd w:id="593"/>
      <w:r>
        <w:rPr>
          <w:rtl/>
        </w:rPr>
        <w:t>אברהם כץ עוז:</w:t>
      </w:r>
    </w:p>
    <w:p w:rsidR="001B7A2D" w:rsidRDefault="001B7A2D" w:rsidP="001B7A2D">
      <w:pPr>
        <w:pStyle w:val="KeepWithNext"/>
        <w:rPr>
          <w:rtl/>
        </w:rPr>
      </w:pPr>
    </w:p>
    <w:p w:rsidR="001B7A2D" w:rsidRDefault="001B7A2D" w:rsidP="001B7A2D">
      <w:pPr>
        <w:rPr>
          <w:rtl/>
        </w:rPr>
      </w:pPr>
      <w:r>
        <w:rPr>
          <w:rFonts w:hint="cs"/>
          <w:rtl/>
        </w:rPr>
        <w:t xml:space="preserve">אמרתי רק את דעתי בינתיים. כל מה שצריך זה </w:t>
      </w:r>
      <w:bookmarkStart w:id="594" w:name="_ETM_Q1_2926348"/>
      <w:bookmarkEnd w:id="594"/>
      <w:r>
        <w:rPr>
          <w:rFonts w:hint="cs"/>
          <w:rtl/>
        </w:rPr>
        <w:t xml:space="preserve">לטפל בקבוצת הגיל וענייניה. יש תהליך אחד שהוא תהליך של </w:t>
      </w:r>
      <w:bookmarkStart w:id="595" w:name="_ETM_Q1_2933181"/>
      <w:bookmarkEnd w:id="595"/>
      <w:r>
        <w:rPr>
          <w:rFonts w:hint="cs"/>
          <w:rtl/>
        </w:rPr>
        <w:t xml:space="preserve">אי הארכת תוחלת החיים שנעשה בעיקרו של דבר על </w:t>
      </w:r>
      <w:bookmarkStart w:id="596" w:name="_ETM_Q1_2939018"/>
      <w:bookmarkEnd w:id="596"/>
      <w:r>
        <w:rPr>
          <w:rFonts w:hint="cs"/>
          <w:rtl/>
        </w:rPr>
        <w:t xml:space="preserve">ידיד מערכת הרפואה המתקדמת, אבל מצד שני יש תהליך </w:t>
      </w:r>
      <w:r>
        <w:rPr>
          <w:rtl/>
        </w:rPr>
        <w:t>–</w:t>
      </w:r>
      <w:r>
        <w:rPr>
          <w:rFonts w:hint="cs"/>
          <w:rtl/>
        </w:rPr>
        <w:t xml:space="preserve"> </w:t>
      </w:r>
      <w:bookmarkStart w:id="597" w:name="_ETM_Q1_2946776"/>
      <w:bookmarkEnd w:id="597"/>
      <w:r>
        <w:rPr>
          <w:rFonts w:hint="cs"/>
          <w:rtl/>
        </w:rPr>
        <w:t xml:space="preserve">אני לא בטוח שזה תהליך או מצב </w:t>
      </w:r>
      <w:r>
        <w:rPr>
          <w:rtl/>
        </w:rPr>
        <w:t>–</w:t>
      </w:r>
      <w:r>
        <w:rPr>
          <w:rFonts w:hint="cs"/>
          <w:rtl/>
        </w:rPr>
        <w:t xml:space="preserve"> בו הבדידו</w:t>
      </w:r>
      <w:bookmarkStart w:id="598" w:name="_ETM_Q1_2950617"/>
      <w:bookmarkEnd w:id="598"/>
      <w:r>
        <w:rPr>
          <w:rFonts w:hint="cs"/>
          <w:rtl/>
        </w:rPr>
        <w:t xml:space="preserve">ת וחוסר המעש גורמים לירידת אורך החיים. זאת אומרת, </w:t>
      </w:r>
      <w:bookmarkStart w:id="599" w:name="_ETM_Q1_2955631"/>
      <w:bookmarkEnd w:id="599"/>
      <w:r>
        <w:rPr>
          <w:rFonts w:hint="cs"/>
          <w:rtl/>
        </w:rPr>
        <w:t xml:space="preserve">אורך החיים הוא תוצאה של שני תהליכים, האחד שמקדם </w:t>
      </w:r>
      <w:bookmarkStart w:id="600" w:name="_ETM_Q1_2958676"/>
      <w:bookmarkEnd w:id="600"/>
      <w:r>
        <w:rPr>
          <w:rFonts w:hint="cs"/>
          <w:rtl/>
        </w:rPr>
        <w:t xml:space="preserve">את זה, שני שמוריד את זה. כי האדם הזקן, זקן </w:t>
      </w:r>
      <w:bookmarkStart w:id="601" w:name="_ETM_Q1_2964016"/>
      <w:bookmarkEnd w:id="601"/>
      <w:r>
        <w:rPr>
          <w:rFonts w:hint="cs"/>
          <w:rtl/>
        </w:rPr>
        <w:t xml:space="preserve">מבחינת גיל, שיצא בגלל שהחליטו שצריך לעשות בגיל 62, </w:t>
      </w:r>
      <w:bookmarkStart w:id="602" w:name="_ETM_Q1_2970270"/>
      <w:bookmarkEnd w:id="602"/>
      <w:r>
        <w:rPr>
          <w:rFonts w:hint="cs"/>
          <w:rtl/>
        </w:rPr>
        <w:t xml:space="preserve">67, 70 יציאה מעבודה, משאירים אותו בודד ללא תעסוקה יומית, </w:t>
      </w:r>
      <w:bookmarkStart w:id="603" w:name="_ETM_Q1_2978840"/>
      <w:bookmarkEnd w:id="603"/>
      <w:r>
        <w:rPr>
          <w:rFonts w:hint="cs"/>
          <w:rtl/>
        </w:rPr>
        <w:t xml:space="preserve">רודף אחרי אשתו למרפאה של קופת חולים ארבע פעמים ביום </w:t>
      </w:r>
      <w:bookmarkStart w:id="604" w:name="_ETM_Q1_2984619"/>
      <w:bookmarkEnd w:id="604"/>
      <w:r>
        <w:rPr>
          <w:rFonts w:hint="cs"/>
          <w:rtl/>
        </w:rPr>
        <w:t>ומעסיק את כל הרפואה.</w:t>
      </w:r>
    </w:p>
    <w:p w:rsidR="001B7A2D" w:rsidRDefault="001B7A2D" w:rsidP="001B7A2D">
      <w:pPr>
        <w:rPr>
          <w:rtl/>
        </w:rPr>
      </w:pPr>
    </w:p>
    <w:p w:rsidR="001B7A2D" w:rsidRDefault="001B7A2D" w:rsidP="001B7A2D">
      <w:pPr>
        <w:pStyle w:val="af6"/>
        <w:keepNext/>
        <w:rPr>
          <w:rtl/>
        </w:rPr>
      </w:pPr>
      <w:bookmarkStart w:id="605" w:name="_ETM_Q1_2985165"/>
      <w:bookmarkStart w:id="606" w:name="_ETM_Q1_2984174"/>
      <w:bookmarkEnd w:id="605"/>
      <w:bookmarkEnd w:id="606"/>
      <w:r>
        <w:rPr>
          <w:rtl/>
        </w:rPr>
        <w:t xml:space="preserve">היו"ר טלי </w:t>
      </w:r>
      <w:proofErr w:type="spellStart"/>
      <w:r>
        <w:rPr>
          <w:rtl/>
        </w:rPr>
        <w:t>פלוסקוב</w:t>
      </w:r>
      <w:proofErr w:type="spellEnd"/>
      <w:r>
        <w:rPr>
          <w:rtl/>
        </w:rPr>
        <w:t>:</w:t>
      </w:r>
    </w:p>
    <w:p w:rsidR="001B7A2D" w:rsidRDefault="001B7A2D" w:rsidP="001B7A2D">
      <w:pPr>
        <w:pStyle w:val="KeepWithNext"/>
        <w:rPr>
          <w:rtl/>
        </w:rPr>
      </w:pPr>
    </w:p>
    <w:p w:rsidR="001B7A2D" w:rsidRDefault="001B7A2D" w:rsidP="001B7A2D">
      <w:pPr>
        <w:rPr>
          <w:rtl/>
        </w:rPr>
      </w:pPr>
      <w:r>
        <w:rPr>
          <w:rFonts w:hint="cs"/>
          <w:rtl/>
        </w:rPr>
        <w:t>או אשתו רודפת אחריו למרפאה.</w:t>
      </w:r>
    </w:p>
    <w:p w:rsidR="001B7A2D" w:rsidRDefault="001B7A2D" w:rsidP="001B7A2D">
      <w:pPr>
        <w:rPr>
          <w:rtl/>
        </w:rPr>
      </w:pPr>
    </w:p>
    <w:p w:rsidR="001B7A2D" w:rsidRDefault="001B7A2D" w:rsidP="001B7A2D">
      <w:pPr>
        <w:pStyle w:val="af9"/>
        <w:keepNext/>
        <w:rPr>
          <w:rtl/>
        </w:rPr>
      </w:pPr>
      <w:bookmarkStart w:id="607" w:name="_ETM_Q1_2984667"/>
      <w:bookmarkStart w:id="608" w:name="_ETM_Q1_2986111"/>
      <w:bookmarkEnd w:id="607"/>
      <w:bookmarkEnd w:id="608"/>
      <w:r>
        <w:rPr>
          <w:rtl/>
        </w:rPr>
        <w:t>אברהם כץ עוז:</w:t>
      </w:r>
    </w:p>
    <w:p w:rsidR="001B7A2D" w:rsidRDefault="001B7A2D" w:rsidP="001B7A2D">
      <w:pPr>
        <w:pStyle w:val="KeepWithNext"/>
        <w:rPr>
          <w:rtl/>
        </w:rPr>
      </w:pPr>
    </w:p>
    <w:p w:rsidR="001B7A2D" w:rsidRDefault="001B7A2D" w:rsidP="001B7A2D">
      <w:pPr>
        <w:rPr>
          <w:rtl/>
        </w:rPr>
      </w:pPr>
      <w:r>
        <w:rPr>
          <w:rFonts w:hint="cs"/>
          <w:rtl/>
        </w:rPr>
        <w:t xml:space="preserve">כשאין לו </w:t>
      </w:r>
      <w:bookmarkStart w:id="609" w:name="_ETM_Q1_2988152"/>
      <w:bookmarkEnd w:id="609"/>
      <w:r>
        <w:rPr>
          <w:rFonts w:hint="cs"/>
          <w:rtl/>
        </w:rPr>
        <w:t xml:space="preserve">מה לעשות, היא מוליכה אותו לסופרמרקט שלוש פעמים בשבוע. אין </w:t>
      </w:r>
      <w:bookmarkStart w:id="610" w:name="_ETM_Q1_2993671"/>
      <w:bookmarkEnd w:id="610"/>
      <w:r>
        <w:rPr>
          <w:rFonts w:hint="cs"/>
          <w:rtl/>
        </w:rPr>
        <w:t xml:space="preserve">לו מה לעשות. הוא משתגע. כל החיים שלו הוא עבד </w:t>
      </w:r>
      <w:bookmarkStart w:id="611" w:name="_ETM_Q1_2998514"/>
      <w:bookmarkEnd w:id="611"/>
      <w:r>
        <w:rPr>
          <w:rFonts w:hint="cs"/>
          <w:rtl/>
        </w:rPr>
        <w:t>ולזה צריך לדאוג.</w:t>
      </w:r>
    </w:p>
    <w:p w:rsidR="001B7A2D" w:rsidRDefault="001B7A2D" w:rsidP="001B7A2D">
      <w:pPr>
        <w:rPr>
          <w:rtl/>
        </w:rPr>
      </w:pPr>
    </w:p>
    <w:p w:rsidR="001B7A2D" w:rsidRDefault="001B7A2D" w:rsidP="001B7A2D">
      <w:pPr>
        <w:rPr>
          <w:rtl/>
        </w:rPr>
      </w:pPr>
      <w:bookmarkStart w:id="612" w:name="_ETM_Q1_2999437"/>
      <w:bookmarkEnd w:id="612"/>
      <w:r>
        <w:rPr>
          <w:rFonts w:hint="cs"/>
          <w:rtl/>
        </w:rPr>
        <w:t>אני חושב ששתי תשובות יש לעניין. זה שאומרים</w:t>
      </w:r>
      <w:bookmarkStart w:id="613" w:name="_ETM_Q1_3003396"/>
      <w:bookmarkEnd w:id="613"/>
      <w:r>
        <w:rPr>
          <w:rFonts w:hint="cs"/>
          <w:rtl/>
        </w:rPr>
        <w:t xml:space="preserve"> שזה נכס, בסדר, אבל מה זה נקרא נכס? נכס </w:t>
      </w:r>
      <w:bookmarkStart w:id="614" w:name="_ETM_Q1_3008971"/>
      <w:bookmarkEnd w:id="614"/>
      <w:r>
        <w:rPr>
          <w:rFonts w:hint="cs"/>
          <w:rtl/>
        </w:rPr>
        <w:t xml:space="preserve">זה כאשר ממשלת ישראל ושר האוצר המוכר ליושבת ראש הוועדה עם עבודה הנהדרת </w:t>
      </w:r>
      <w:bookmarkStart w:id="615" w:name="_ETM_Q1_3016719"/>
      <w:bookmarkEnd w:id="615"/>
      <w:r>
        <w:rPr>
          <w:rFonts w:hint="cs"/>
          <w:rtl/>
        </w:rPr>
        <w:t xml:space="preserve">שעושים כאן בוועדה, שעדיין לא הייתה כמוה, אני מקווה שהיא </w:t>
      </w:r>
      <w:bookmarkStart w:id="616" w:name="_ETM_Q1_3022677"/>
      <w:bookmarkEnd w:id="616"/>
      <w:r>
        <w:rPr>
          <w:rFonts w:hint="cs"/>
          <w:rtl/>
        </w:rPr>
        <w:t xml:space="preserve">תסיים אותה עוד לפני </w:t>
      </w:r>
      <w:bookmarkStart w:id="617" w:name="_ETM_Q1_3025156"/>
      <w:bookmarkEnd w:id="617"/>
      <w:r>
        <w:rPr>
          <w:rFonts w:hint="cs"/>
          <w:rtl/>
        </w:rPr>
        <w:t xml:space="preserve">הבחירות ועוד תצליח להעביר את זה לשולחן </w:t>
      </w:r>
      <w:bookmarkStart w:id="618" w:name="_ETM_Q1_3028117"/>
      <w:bookmarkEnd w:id="618"/>
      <w:r>
        <w:rPr>
          <w:rFonts w:hint="cs"/>
          <w:rtl/>
        </w:rPr>
        <w:t xml:space="preserve">הכנסת, צריך ששר האוצר ומשרד האוצר יכללו את קבוצת הגיל </w:t>
      </w:r>
      <w:bookmarkStart w:id="619" w:name="_ETM_Q1_3036532"/>
      <w:bookmarkEnd w:id="619"/>
      <w:r>
        <w:rPr>
          <w:rFonts w:hint="cs"/>
          <w:rtl/>
        </w:rPr>
        <w:t>הזאת</w:t>
      </w:r>
      <w:r w:rsidR="00361D2F">
        <w:rPr>
          <w:rFonts w:hint="cs"/>
          <w:rtl/>
        </w:rPr>
        <w:t xml:space="preserve"> </w:t>
      </w:r>
      <w:r>
        <w:rPr>
          <w:rFonts w:hint="cs"/>
          <w:rtl/>
        </w:rPr>
        <w:t xml:space="preserve">כקבוצה יצרנית. אז כל </w:t>
      </w:r>
      <w:r>
        <w:rPr>
          <w:rFonts w:hint="cs"/>
          <w:rtl/>
        </w:rPr>
        <w:lastRenderedPageBreak/>
        <w:t xml:space="preserve">נתוני המדינה משתנים כי </w:t>
      </w:r>
      <w:bookmarkStart w:id="620" w:name="_ETM_Q1_3044045"/>
      <w:bookmarkEnd w:id="620"/>
      <w:r>
        <w:rPr>
          <w:rFonts w:hint="cs"/>
          <w:rtl/>
        </w:rPr>
        <w:t xml:space="preserve">היום לוקחים את גיל 67 כגיל פרישה. זה אומר שכוח </w:t>
      </w:r>
      <w:bookmarkStart w:id="621" w:name="_ETM_Q1_3046949"/>
      <w:bookmarkEnd w:id="621"/>
      <w:r>
        <w:rPr>
          <w:rFonts w:hint="cs"/>
          <w:rtl/>
        </w:rPr>
        <w:t xml:space="preserve">העבודה הוא עד הגיל הזה בחשבונאות של המשרד. אם אתם </w:t>
      </w:r>
      <w:bookmarkStart w:id="622" w:name="_ETM_Q1_3050748"/>
      <w:bookmarkEnd w:id="622"/>
      <w:r>
        <w:rPr>
          <w:rFonts w:hint="cs"/>
          <w:rtl/>
        </w:rPr>
        <w:t>לא מבינים, זה גודל הצמיחה, זה גודל ההון,</w:t>
      </w:r>
      <w:bookmarkStart w:id="623" w:name="_ETM_Q1_3057841"/>
      <w:bookmarkEnd w:id="623"/>
      <w:r>
        <w:rPr>
          <w:rFonts w:hint="cs"/>
          <w:rtl/>
        </w:rPr>
        <w:t xml:space="preserve"> זה גודל היתרה, זה גודל המיצוי של המדינה </w:t>
      </w:r>
      <w:bookmarkStart w:id="624" w:name="_ETM_Q1_3061519"/>
      <w:bookmarkEnd w:id="624"/>
      <w:r>
        <w:rPr>
          <w:rFonts w:hint="cs"/>
          <w:rtl/>
        </w:rPr>
        <w:t xml:space="preserve">הזאת. את זה צריכים לשנות. זה לא מספיק לומר נכס </w:t>
      </w:r>
      <w:bookmarkStart w:id="625" w:name="_ETM_Q1_3067674"/>
      <w:bookmarkEnd w:id="625"/>
      <w:r>
        <w:rPr>
          <w:rFonts w:hint="cs"/>
          <w:rtl/>
        </w:rPr>
        <w:t>וידע. זה לא מספיק. צריך לעשות עם זה משהו.</w:t>
      </w:r>
    </w:p>
    <w:p w:rsidR="001B7A2D" w:rsidRDefault="001B7A2D" w:rsidP="001B7A2D">
      <w:pPr>
        <w:rPr>
          <w:rtl/>
        </w:rPr>
      </w:pPr>
    </w:p>
    <w:p w:rsidR="001B7A2D" w:rsidRDefault="001B7A2D" w:rsidP="001B7A2D">
      <w:pPr>
        <w:rPr>
          <w:rtl/>
        </w:rPr>
      </w:pPr>
      <w:bookmarkStart w:id="626" w:name="_ETM_Q1_3076346"/>
      <w:bookmarkEnd w:id="626"/>
      <w:r>
        <w:rPr>
          <w:rFonts w:hint="cs"/>
          <w:rtl/>
        </w:rPr>
        <w:t xml:space="preserve">זה </w:t>
      </w:r>
      <w:bookmarkStart w:id="627" w:name="_ETM_Q1_3071184"/>
      <w:bookmarkEnd w:id="627"/>
      <w:r>
        <w:rPr>
          <w:rFonts w:hint="cs"/>
          <w:rtl/>
        </w:rPr>
        <w:t xml:space="preserve">צריך להגיע לאוצר. כדי שזה יגיע לאוצר, צריך לעשות </w:t>
      </w:r>
      <w:bookmarkStart w:id="628" w:name="_ETM_Q1_3073990"/>
      <w:bookmarkEnd w:id="628"/>
      <w:r>
        <w:rPr>
          <w:rFonts w:hint="cs"/>
          <w:rtl/>
        </w:rPr>
        <w:t>שני דברים. האחד, להסדיר המשך העבודה בצורה ז</w:t>
      </w:r>
      <w:bookmarkStart w:id="629" w:name="_ETM_Q1_3078271"/>
      <w:bookmarkEnd w:id="629"/>
      <w:r>
        <w:rPr>
          <w:rFonts w:hint="cs"/>
          <w:rtl/>
        </w:rPr>
        <w:t xml:space="preserve">ו או אחרת, בכללים או בתנאים אחרים שאני לא </w:t>
      </w:r>
      <w:bookmarkStart w:id="630" w:name="_ETM_Q1_3081050"/>
      <w:bookmarkEnd w:id="630"/>
      <w:r>
        <w:rPr>
          <w:rFonts w:hint="cs"/>
          <w:rtl/>
        </w:rPr>
        <w:t xml:space="preserve">רוצה להיכנס אליהם כאן כי אין זמן. הדבר השני, </w:t>
      </w:r>
      <w:bookmarkStart w:id="631" w:name="_ETM_Q1_3085653"/>
      <w:bookmarkEnd w:id="631"/>
      <w:r>
        <w:rPr>
          <w:rFonts w:hint="cs"/>
          <w:rtl/>
        </w:rPr>
        <w:t xml:space="preserve">לתת להם יכולת לתפקד ולעשות דברים לא בהכרח רק </w:t>
      </w:r>
      <w:bookmarkStart w:id="632" w:name="_ETM_Q1_3092583"/>
      <w:bookmarkEnd w:id="632"/>
      <w:r>
        <w:rPr>
          <w:rFonts w:hint="cs"/>
          <w:rtl/>
        </w:rPr>
        <w:t xml:space="preserve">במה שהם יודעים אלא גם בדברים נוספים. </w:t>
      </w:r>
    </w:p>
    <w:p w:rsidR="001B7A2D" w:rsidRDefault="001B7A2D" w:rsidP="001B7A2D">
      <w:pPr>
        <w:rPr>
          <w:rtl/>
        </w:rPr>
      </w:pPr>
    </w:p>
    <w:p w:rsidR="001B7A2D" w:rsidRDefault="001B7A2D" w:rsidP="001B7A2D">
      <w:pPr>
        <w:rPr>
          <w:rtl/>
        </w:rPr>
      </w:pPr>
      <w:r>
        <w:rPr>
          <w:rFonts w:hint="cs"/>
          <w:rtl/>
        </w:rPr>
        <w:t>א</w:t>
      </w:r>
      <w:bookmarkStart w:id="633" w:name="_ETM_Q1_3097773"/>
      <w:bookmarkEnd w:id="633"/>
      <w:r>
        <w:rPr>
          <w:rFonts w:hint="cs"/>
          <w:rtl/>
        </w:rPr>
        <w:t xml:space="preserve">ם העיריות </w:t>
      </w:r>
      <w:bookmarkStart w:id="634" w:name="_ETM_Q1_3098058"/>
      <w:bookmarkEnd w:id="634"/>
      <w:r>
        <w:rPr>
          <w:rFonts w:hint="cs"/>
          <w:rtl/>
        </w:rPr>
        <w:t xml:space="preserve">לא יעשו סבסוד לוותיקים כאילו הם </w:t>
      </w:r>
      <w:proofErr w:type="spellStart"/>
      <w:r>
        <w:rPr>
          <w:rFonts w:hint="cs"/>
          <w:rtl/>
        </w:rPr>
        <w:t>מושיטי</w:t>
      </w:r>
      <w:proofErr w:type="spellEnd"/>
      <w:r>
        <w:rPr>
          <w:rFonts w:hint="cs"/>
          <w:rtl/>
        </w:rPr>
        <w:t xml:space="preserve"> יד אלא יכניסו </w:t>
      </w:r>
      <w:bookmarkStart w:id="635" w:name="_ETM_Q1_3103307"/>
      <w:bookmarkEnd w:id="635"/>
      <w:r>
        <w:rPr>
          <w:rFonts w:hint="cs"/>
          <w:rtl/>
        </w:rPr>
        <w:t xml:space="preserve">ותיקים לכל אחת מהמשרות כיועצים, כמלמדים, כמורים, יש כל כך </w:t>
      </w:r>
      <w:bookmarkStart w:id="636" w:name="_ETM_Q1_3110783"/>
      <w:bookmarkEnd w:id="636"/>
      <w:r>
        <w:rPr>
          <w:rFonts w:hint="cs"/>
          <w:rtl/>
        </w:rPr>
        <w:t xml:space="preserve">הרבה דברים שאפשר לעשות אותם, אם את זה יעשו </w:t>
      </w:r>
      <w:bookmarkStart w:id="637" w:name="_ETM_Q1_3114063"/>
      <w:bookmarkEnd w:id="637"/>
      <w:r>
        <w:rPr>
          <w:rtl/>
        </w:rPr>
        <w:t>–</w:t>
      </w:r>
      <w:r>
        <w:rPr>
          <w:rFonts w:hint="cs"/>
          <w:rtl/>
        </w:rPr>
        <w:t xml:space="preserve"> תהיה לזה תוחלת. אם לא, נמשיך לדבר.</w:t>
      </w:r>
    </w:p>
    <w:p w:rsidR="001B7A2D" w:rsidRDefault="001B7A2D" w:rsidP="001B7A2D">
      <w:pPr>
        <w:rPr>
          <w:rtl/>
        </w:rPr>
      </w:pPr>
      <w:bookmarkStart w:id="638" w:name="_ETM_Q1_3120179"/>
      <w:bookmarkEnd w:id="638"/>
    </w:p>
    <w:p w:rsidR="001B7A2D" w:rsidRDefault="001B7A2D" w:rsidP="001B7A2D">
      <w:pPr>
        <w:rPr>
          <w:rtl/>
        </w:rPr>
      </w:pPr>
      <w:r>
        <w:rPr>
          <w:rFonts w:hint="cs"/>
          <w:rtl/>
        </w:rPr>
        <w:t xml:space="preserve">אני מברך את </w:t>
      </w:r>
      <w:bookmarkStart w:id="639" w:name="_ETM_Q1_3119205"/>
      <w:bookmarkEnd w:id="639"/>
      <w:r>
        <w:rPr>
          <w:rFonts w:hint="cs"/>
          <w:rtl/>
        </w:rPr>
        <w:t>יושבת הראש על המאמץ היוצא מגדר הרגיל שלך.</w:t>
      </w:r>
    </w:p>
    <w:p w:rsidR="001B7A2D" w:rsidRDefault="001B7A2D" w:rsidP="001B7A2D">
      <w:pPr>
        <w:rPr>
          <w:rtl/>
        </w:rPr>
      </w:pPr>
      <w:bookmarkStart w:id="640" w:name="_ETM_Q1_3123584"/>
      <w:bookmarkEnd w:id="640"/>
    </w:p>
    <w:p w:rsidR="001B7A2D" w:rsidRDefault="001B7A2D" w:rsidP="001B7A2D">
      <w:pPr>
        <w:pStyle w:val="af6"/>
        <w:keepNext/>
        <w:rPr>
          <w:rtl/>
        </w:rPr>
      </w:pPr>
      <w:bookmarkStart w:id="641" w:name="_ETM_Q1_3117557"/>
      <w:bookmarkStart w:id="642" w:name="_ETM_Q1_3118653"/>
      <w:bookmarkEnd w:id="641"/>
      <w:bookmarkEnd w:id="642"/>
      <w:r>
        <w:rPr>
          <w:rtl/>
        </w:rPr>
        <w:t xml:space="preserve">היו"ר טלי </w:t>
      </w:r>
      <w:proofErr w:type="spellStart"/>
      <w:r>
        <w:rPr>
          <w:rtl/>
        </w:rPr>
        <w:t>פלוסקוב</w:t>
      </w:r>
      <w:proofErr w:type="spellEnd"/>
      <w:r>
        <w:rPr>
          <w:rtl/>
        </w:rPr>
        <w:t>:</w:t>
      </w:r>
    </w:p>
    <w:p w:rsidR="001B7A2D" w:rsidRDefault="001B7A2D" w:rsidP="001B7A2D">
      <w:pPr>
        <w:pStyle w:val="KeepWithNext"/>
        <w:rPr>
          <w:rtl/>
        </w:rPr>
      </w:pPr>
    </w:p>
    <w:p w:rsidR="001B7A2D" w:rsidRDefault="001B7A2D" w:rsidP="001B7A2D">
      <w:pPr>
        <w:rPr>
          <w:rtl/>
        </w:rPr>
      </w:pPr>
      <w:r>
        <w:rPr>
          <w:rFonts w:hint="cs"/>
          <w:rtl/>
        </w:rPr>
        <w:t xml:space="preserve">תודה רבה. ביחד </w:t>
      </w:r>
      <w:bookmarkStart w:id="643" w:name="_ETM_Q1_3126233"/>
      <w:bookmarkEnd w:id="643"/>
      <w:r>
        <w:rPr>
          <w:rFonts w:hint="cs"/>
          <w:rtl/>
        </w:rPr>
        <w:t xml:space="preserve">ננצח. כך אני מאמינה וזה מה שיהיה. מאוד קשה לעצור </w:t>
      </w:r>
      <w:bookmarkStart w:id="644" w:name="_ETM_Q1_3131028"/>
      <w:bookmarkEnd w:id="644"/>
      <w:r>
        <w:rPr>
          <w:rFonts w:hint="cs"/>
          <w:rtl/>
        </w:rPr>
        <w:t>חברי כנסת</w:t>
      </w:r>
      <w:r w:rsidR="00361D2F">
        <w:rPr>
          <w:rFonts w:hint="cs"/>
          <w:rtl/>
        </w:rPr>
        <w:t xml:space="preserve"> </w:t>
      </w:r>
      <w:r>
        <w:rPr>
          <w:rFonts w:hint="cs"/>
          <w:rtl/>
        </w:rPr>
        <w:t xml:space="preserve">לשעבר. חיים, בקצרה, בבקשה. חבר כנסת </w:t>
      </w:r>
      <w:bookmarkStart w:id="645" w:name="_ETM_Q1_3140612"/>
      <w:bookmarkEnd w:id="645"/>
      <w:r>
        <w:rPr>
          <w:rFonts w:hint="cs"/>
          <w:rtl/>
        </w:rPr>
        <w:t>לשעבר חיים דיין.</w:t>
      </w:r>
    </w:p>
    <w:p w:rsidR="001B7A2D" w:rsidRDefault="001B7A2D" w:rsidP="001B7A2D">
      <w:pPr>
        <w:rPr>
          <w:rtl/>
        </w:rPr>
      </w:pPr>
    </w:p>
    <w:p w:rsidR="001B7A2D" w:rsidRDefault="001B7A2D" w:rsidP="001B7A2D">
      <w:pPr>
        <w:pStyle w:val="af9"/>
        <w:keepNext/>
        <w:rPr>
          <w:rtl/>
        </w:rPr>
      </w:pPr>
      <w:bookmarkStart w:id="646" w:name="_ETM_Q1_3138734"/>
      <w:bookmarkStart w:id="647" w:name="_ETM_Q1_3141117"/>
      <w:bookmarkEnd w:id="646"/>
      <w:bookmarkEnd w:id="647"/>
      <w:r>
        <w:rPr>
          <w:rtl/>
        </w:rPr>
        <w:t>חיים דיין:</w:t>
      </w:r>
    </w:p>
    <w:p w:rsidR="001B7A2D" w:rsidRDefault="001B7A2D" w:rsidP="001B7A2D">
      <w:pPr>
        <w:pStyle w:val="KeepWithNext"/>
        <w:rPr>
          <w:rtl/>
        </w:rPr>
      </w:pPr>
    </w:p>
    <w:p w:rsidR="001B7A2D" w:rsidRDefault="001B7A2D" w:rsidP="001B7A2D">
      <w:pPr>
        <w:rPr>
          <w:rtl/>
        </w:rPr>
      </w:pPr>
      <w:r>
        <w:rPr>
          <w:rFonts w:hint="cs"/>
          <w:rtl/>
        </w:rPr>
        <w:t>מצד אחד אני יכול לומר לצערי</w:t>
      </w:r>
      <w:r w:rsidR="00361D2F">
        <w:rPr>
          <w:rFonts w:hint="cs"/>
          <w:rtl/>
        </w:rPr>
        <w:t xml:space="preserve"> </w:t>
      </w:r>
      <w:r>
        <w:rPr>
          <w:rFonts w:hint="cs"/>
          <w:rtl/>
        </w:rPr>
        <w:t xml:space="preserve">ומצד </w:t>
      </w:r>
      <w:bookmarkStart w:id="648" w:name="_ETM_Q1_3152290"/>
      <w:bookmarkEnd w:id="648"/>
      <w:r>
        <w:rPr>
          <w:rFonts w:hint="cs"/>
          <w:rtl/>
        </w:rPr>
        <w:t xml:space="preserve">שני אני יכול לומר לשמחתי אבל במדינת ישראל </w:t>
      </w:r>
      <w:bookmarkStart w:id="649" w:name="_ETM_Q1_3159400"/>
      <w:bookmarkEnd w:id="649"/>
      <w:r>
        <w:rPr>
          <w:rFonts w:hint="cs"/>
          <w:rtl/>
        </w:rPr>
        <w:t>נמצאים היום קרוב למיליון ו-50,000 אזרחים ותיקים.</w:t>
      </w:r>
    </w:p>
    <w:p w:rsidR="001B7A2D" w:rsidRDefault="001B7A2D" w:rsidP="001B7A2D">
      <w:pPr>
        <w:rPr>
          <w:rtl/>
        </w:rPr>
      </w:pPr>
    </w:p>
    <w:p w:rsidR="001B7A2D" w:rsidRDefault="001B7A2D" w:rsidP="001B7A2D">
      <w:pPr>
        <w:pStyle w:val="a4"/>
        <w:keepNext/>
        <w:rPr>
          <w:rtl/>
        </w:rPr>
      </w:pPr>
      <w:r>
        <w:rPr>
          <w:rtl/>
        </w:rPr>
        <w:t>קריאה:</w:t>
      </w:r>
    </w:p>
    <w:p w:rsidR="001B7A2D" w:rsidRDefault="001B7A2D" w:rsidP="001B7A2D">
      <w:pPr>
        <w:pStyle w:val="KeepWithNext"/>
        <w:rPr>
          <w:rtl/>
        </w:rPr>
      </w:pPr>
    </w:p>
    <w:p w:rsidR="001B7A2D" w:rsidRDefault="001B7A2D" w:rsidP="001B7A2D">
      <w:pPr>
        <w:rPr>
          <w:rtl/>
        </w:rPr>
      </w:pPr>
      <w:r>
        <w:rPr>
          <w:rFonts w:hint="cs"/>
          <w:rtl/>
        </w:rPr>
        <w:t>יותר.</w:t>
      </w:r>
    </w:p>
    <w:p w:rsidR="001B7A2D" w:rsidRDefault="001B7A2D" w:rsidP="001B7A2D">
      <w:pPr>
        <w:rPr>
          <w:rtl/>
        </w:rPr>
      </w:pPr>
    </w:p>
    <w:p w:rsidR="001B7A2D" w:rsidRDefault="001B7A2D" w:rsidP="001B7A2D">
      <w:pPr>
        <w:pStyle w:val="af9"/>
        <w:keepNext/>
        <w:rPr>
          <w:rtl/>
        </w:rPr>
      </w:pPr>
      <w:bookmarkStart w:id="650" w:name="_ETM_Q1_3163545"/>
      <w:bookmarkStart w:id="651" w:name="_ETM_Q1_3165041"/>
      <w:bookmarkEnd w:id="650"/>
      <w:bookmarkEnd w:id="651"/>
      <w:r>
        <w:rPr>
          <w:rtl/>
        </w:rPr>
        <w:t>חיים דיין:</w:t>
      </w:r>
    </w:p>
    <w:p w:rsidR="001B7A2D" w:rsidRDefault="001B7A2D" w:rsidP="001B7A2D">
      <w:pPr>
        <w:pStyle w:val="KeepWithNext"/>
        <w:rPr>
          <w:rtl/>
        </w:rPr>
      </w:pPr>
    </w:p>
    <w:p w:rsidR="001B7A2D" w:rsidRDefault="001B7A2D" w:rsidP="001B7A2D">
      <w:pPr>
        <w:rPr>
          <w:rtl/>
        </w:rPr>
      </w:pPr>
      <w:r>
        <w:rPr>
          <w:rFonts w:hint="cs"/>
          <w:rtl/>
        </w:rPr>
        <w:t xml:space="preserve">כשאני לוקח מיליון </w:t>
      </w:r>
      <w:bookmarkStart w:id="652" w:name="_ETM_Q1_3164827"/>
      <w:bookmarkEnd w:id="652"/>
      <w:r>
        <w:rPr>
          <w:rFonts w:hint="cs"/>
          <w:rtl/>
        </w:rPr>
        <w:t xml:space="preserve">ו-50,000 אזרחים ותיקים ומחלק אותם ל-30,000, זה כמעט 33 </w:t>
      </w:r>
      <w:bookmarkStart w:id="653" w:name="_ETM_Q1_3170803"/>
      <w:bookmarkEnd w:id="653"/>
      <w:r>
        <w:rPr>
          <w:rFonts w:hint="cs"/>
          <w:rtl/>
        </w:rPr>
        <w:t xml:space="preserve">מנדטים. אני רוצה שתבינו את המשמעות, מה היה קורה במדינת </w:t>
      </w:r>
      <w:bookmarkStart w:id="654" w:name="_ETM_Q1_3175060"/>
      <w:bookmarkEnd w:id="654"/>
      <w:r>
        <w:rPr>
          <w:rFonts w:hint="cs"/>
          <w:rtl/>
        </w:rPr>
        <w:t xml:space="preserve">ישראל אם האזרחים הוותיקים היו מתאחדים ועומדים על </w:t>
      </w:r>
      <w:bookmarkStart w:id="655" w:name="_ETM_Q1_3180585"/>
      <w:bookmarkEnd w:id="655"/>
      <w:r>
        <w:rPr>
          <w:rFonts w:hint="cs"/>
          <w:rtl/>
        </w:rPr>
        <w:t xml:space="preserve">שלהם כדי לזכות במה שהם בנו. הם בנו </w:t>
      </w:r>
      <w:bookmarkStart w:id="656" w:name="_ETM_Q1_3183400"/>
      <w:bookmarkEnd w:id="656"/>
      <w:r>
        <w:rPr>
          <w:rFonts w:hint="cs"/>
          <w:rtl/>
        </w:rPr>
        <w:t xml:space="preserve">את המדינה הזאת, הם הביאו את המדינה הזאת למקום בו </w:t>
      </w:r>
      <w:bookmarkStart w:id="657" w:name="_ETM_Q1_3185419"/>
      <w:bookmarkEnd w:id="657"/>
      <w:r>
        <w:rPr>
          <w:rFonts w:hint="cs"/>
          <w:rtl/>
        </w:rPr>
        <w:t>אנחנו נמצאים היום.</w:t>
      </w:r>
    </w:p>
    <w:p w:rsidR="001B7A2D" w:rsidRDefault="001B7A2D" w:rsidP="001B7A2D">
      <w:pPr>
        <w:rPr>
          <w:rtl/>
        </w:rPr>
      </w:pPr>
    </w:p>
    <w:p w:rsidR="001B7A2D" w:rsidRDefault="001B7A2D" w:rsidP="001B7A2D">
      <w:pPr>
        <w:rPr>
          <w:rtl/>
        </w:rPr>
      </w:pPr>
      <w:bookmarkStart w:id="658" w:name="_ETM_Q1_3193030"/>
      <w:bookmarkEnd w:id="658"/>
      <w:r>
        <w:rPr>
          <w:rFonts w:hint="cs"/>
          <w:rtl/>
        </w:rPr>
        <w:t xml:space="preserve">יש עוד אוכלוסייה אחת שנפגעת </w:t>
      </w:r>
      <w:bookmarkStart w:id="659" w:name="_ETM_Q1_3190439"/>
      <w:bookmarkEnd w:id="659"/>
      <w:r>
        <w:rPr>
          <w:rFonts w:hint="cs"/>
          <w:rtl/>
        </w:rPr>
        <w:t xml:space="preserve">ואני מטפל בה והיא מיליון ילדים מתחת לקו העוני </w:t>
      </w:r>
      <w:bookmarkStart w:id="660" w:name="_ETM_Q1_3194761"/>
      <w:bookmarkEnd w:id="660"/>
      <w:r>
        <w:rPr>
          <w:rFonts w:hint="cs"/>
          <w:rtl/>
        </w:rPr>
        <w:t xml:space="preserve">אבל כרגע אני לא מתייחס לזה אלא לאזרחים הוותיקים </w:t>
      </w:r>
      <w:bookmarkStart w:id="661" w:name="_ETM_Q1_3197693"/>
      <w:bookmarkEnd w:id="661"/>
      <w:r>
        <w:rPr>
          <w:rFonts w:hint="cs"/>
          <w:rtl/>
        </w:rPr>
        <w:t>ולכן אני כאן.</w:t>
      </w:r>
    </w:p>
    <w:p w:rsidR="001B7A2D" w:rsidRDefault="001B7A2D" w:rsidP="001B7A2D">
      <w:pPr>
        <w:rPr>
          <w:rtl/>
        </w:rPr>
      </w:pPr>
    </w:p>
    <w:p w:rsidR="001B7A2D" w:rsidRDefault="001B7A2D" w:rsidP="001B7A2D">
      <w:pPr>
        <w:rPr>
          <w:rtl/>
        </w:rPr>
      </w:pPr>
      <w:bookmarkStart w:id="662" w:name="_ETM_Q1_3197971"/>
      <w:bookmarkEnd w:id="662"/>
      <w:r>
        <w:rPr>
          <w:rFonts w:hint="cs"/>
          <w:rtl/>
        </w:rPr>
        <w:t xml:space="preserve">אני הצטרפתי היום כיושב ראש ועדת </w:t>
      </w:r>
      <w:bookmarkStart w:id="663" w:name="_ETM_Q1_3199828"/>
      <w:bookmarkEnd w:id="663"/>
      <w:r>
        <w:rPr>
          <w:rFonts w:hint="cs"/>
          <w:rtl/>
        </w:rPr>
        <w:t xml:space="preserve">הבחירות לאזרחים </w:t>
      </w:r>
      <w:r w:rsidR="00702648">
        <w:rPr>
          <w:rFonts w:hint="cs"/>
          <w:rtl/>
        </w:rPr>
        <w:t>הוותיקים שתרוץ לכנסת הבאה על מנ</w:t>
      </w:r>
      <w:r>
        <w:rPr>
          <w:rFonts w:hint="cs"/>
          <w:rtl/>
        </w:rPr>
        <w:t xml:space="preserve">ת להביא את </w:t>
      </w:r>
      <w:bookmarkStart w:id="664" w:name="_ETM_Q1_3206018"/>
      <w:bookmarkEnd w:id="664"/>
      <w:r>
        <w:rPr>
          <w:rFonts w:hint="cs"/>
          <w:rtl/>
        </w:rPr>
        <w:t>השינוי החברתי.</w:t>
      </w:r>
    </w:p>
    <w:p w:rsidR="001B7A2D" w:rsidRDefault="001B7A2D" w:rsidP="001B7A2D">
      <w:pPr>
        <w:rPr>
          <w:rtl/>
        </w:rPr>
      </w:pPr>
    </w:p>
    <w:p w:rsidR="001B7A2D" w:rsidRDefault="001B7A2D" w:rsidP="001B7A2D">
      <w:pPr>
        <w:pStyle w:val="af6"/>
        <w:keepNext/>
        <w:rPr>
          <w:rtl/>
        </w:rPr>
      </w:pPr>
      <w:bookmarkStart w:id="665" w:name="_ETM_Q1_3207086"/>
      <w:bookmarkEnd w:id="665"/>
      <w:r>
        <w:rPr>
          <w:rtl/>
        </w:rPr>
        <w:t xml:space="preserve">היו"ר טלי </w:t>
      </w:r>
      <w:proofErr w:type="spellStart"/>
      <w:r>
        <w:rPr>
          <w:rtl/>
        </w:rPr>
        <w:t>פלוסקוב</w:t>
      </w:r>
      <w:proofErr w:type="spellEnd"/>
      <w:r>
        <w:rPr>
          <w:rtl/>
        </w:rPr>
        <w:t>:</w:t>
      </w:r>
    </w:p>
    <w:p w:rsidR="001B7A2D" w:rsidRDefault="001B7A2D" w:rsidP="001B7A2D">
      <w:pPr>
        <w:pStyle w:val="KeepWithNext"/>
        <w:rPr>
          <w:rtl/>
        </w:rPr>
      </w:pPr>
    </w:p>
    <w:p w:rsidR="001B7A2D" w:rsidRDefault="001B7A2D" w:rsidP="001B7A2D">
      <w:pPr>
        <w:rPr>
          <w:rtl/>
        </w:rPr>
      </w:pPr>
      <w:r>
        <w:rPr>
          <w:rFonts w:hint="cs"/>
          <w:rtl/>
        </w:rPr>
        <w:t>אל תעשו לי כאן דיון פוליטי.</w:t>
      </w:r>
    </w:p>
    <w:p w:rsidR="001B7A2D" w:rsidRDefault="001B7A2D" w:rsidP="001B7A2D">
      <w:pPr>
        <w:rPr>
          <w:rtl/>
        </w:rPr>
      </w:pPr>
    </w:p>
    <w:p w:rsidR="001B7A2D" w:rsidRDefault="001B7A2D" w:rsidP="001B7A2D">
      <w:pPr>
        <w:pStyle w:val="af9"/>
        <w:keepNext/>
        <w:rPr>
          <w:rtl/>
        </w:rPr>
      </w:pPr>
      <w:bookmarkStart w:id="666" w:name="_ETM_Q1_3206941"/>
      <w:bookmarkEnd w:id="666"/>
      <w:r>
        <w:rPr>
          <w:rtl/>
        </w:rPr>
        <w:t>חיים דיין:</w:t>
      </w:r>
    </w:p>
    <w:p w:rsidR="001B7A2D" w:rsidRDefault="001B7A2D" w:rsidP="001B7A2D">
      <w:pPr>
        <w:pStyle w:val="KeepWithNext"/>
        <w:rPr>
          <w:rtl/>
        </w:rPr>
      </w:pPr>
    </w:p>
    <w:p w:rsidR="001B7A2D" w:rsidRDefault="001B7A2D" w:rsidP="001B7A2D">
      <w:pPr>
        <w:rPr>
          <w:rtl/>
        </w:rPr>
      </w:pPr>
      <w:r>
        <w:rPr>
          <w:rFonts w:hint="cs"/>
          <w:rtl/>
        </w:rPr>
        <w:t>לא, זה לא פוליטי.</w:t>
      </w:r>
      <w:r w:rsidR="00361D2F">
        <w:rPr>
          <w:rFonts w:hint="cs"/>
          <w:rtl/>
        </w:rPr>
        <w:t xml:space="preserve"> </w:t>
      </w:r>
      <w:r w:rsidR="00702648">
        <w:rPr>
          <w:rFonts w:hint="cs"/>
          <w:rtl/>
        </w:rPr>
        <w:t xml:space="preserve">אנחנו חבורה גדולה שמתכוונת לעשות את השינוי החברתי </w:t>
      </w:r>
      <w:bookmarkStart w:id="667" w:name="_ETM_Q1_3218697"/>
      <w:bookmarkEnd w:id="667"/>
      <w:r w:rsidR="00702648">
        <w:rPr>
          <w:rFonts w:hint="cs"/>
          <w:rtl/>
        </w:rPr>
        <w:t>כדי שיבינו שאזרח ותיק במדינת ישראל הוא לא נטל.</w:t>
      </w:r>
      <w:r w:rsidR="00361D2F">
        <w:rPr>
          <w:rFonts w:hint="cs"/>
          <w:rtl/>
        </w:rPr>
        <w:t xml:space="preserve"> </w:t>
      </w:r>
      <w:r w:rsidR="00702648">
        <w:rPr>
          <w:rFonts w:hint="cs"/>
          <w:rtl/>
        </w:rPr>
        <w:t xml:space="preserve">מיליון ו-50,000 אזרחים ותיקים, מתוכם שליש סיעודיים, שליש נמצאים כמעט מתחת לקו העוני וגם הם בין </w:t>
      </w:r>
      <w:bookmarkStart w:id="668" w:name="_ETM_Q1_3232213"/>
      <w:bookmarkEnd w:id="668"/>
      <w:r w:rsidR="00702648">
        <w:rPr>
          <w:rFonts w:hint="cs"/>
          <w:rtl/>
        </w:rPr>
        <w:t xml:space="preserve">הסיעודיים, שליש במצב של ביניים כאשר הם גומרים את החודש </w:t>
      </w:r>
      <w:bookmarkStart w:id="669" w:name="_ETM_Q1_3236808"/>
      <w:bookmarkEnd w:id="669"/>
      <w:r w:rsidR="00702648">
        <w:rPr>
          <w:rFonts w:hint="cs"/>
          <w:rtl/>
        </w:rPr>
        <w:t xml:space="preserve">על השקל ושליש שהם בעצם מקבלים את הפנסיה שלהם </w:t>
      </w:r>
      <w:bookmarkStart w:id="670" w:name="_ETM_Q1_3241567"/>
      <w:bookmarkEnd w:id="670"/>
      <w:r w:rsidR="00702648">
        <w:rPr>
          <w:rFonts w:hint="cs"/>
          <w:rtl/>
        </w:rPr>
        <w:t>ומסוגלים לגמור את החודש.</w:t>
      </w:r>
    </w:p>
    <w:p w:rsidR="00702648" w:rsidRDefault="00702648" w:rsidP="001B7A2D">
      <w:pPr>
        <w:rPr>
          <w:rtl/>
        </w:rPr>
      </w:pPr>
    </w:p>
    <w:p w:rsidR="00702648" w:rsidRDefault="00702648" w:rsidP="001B7A2D">
      <w:pPr>
        <w:rPr>
          <w:rtl/>
        </w:rPr>
      </w:pPr>
      <w:r>
        <w:rPr>
          <w:rFonts w:hint="cs"/>
          <w:rtl/>
        </w:rPr>
        <w:t>ל</w:t>
      </w:r>
      <w:bookmarkStart w:id="671" w:name="_ETM_Q1_3244927"/>
      <w:bookmarkEnd w:id="671"/>
      <w:r>
        <w:rPr>
          <w:rFonts w:hint="cs"/>
          <w:rtl/>
        </w:rPr>
        <w:t>כן, אנחנו צריכים להסתכל על ההיבט הזה</w:t>
      </w:r>
      <w:bookmarkStart w:id="672" w:name="_ETM_Q1_3249402"/>
      <w:bookmarkEnd w:id="672"/>
      <w:r>
        <w:rPr>
          <w:rFonts w:hint="cs"/>
          <w:rtl/>
        </w:rPr>
        <w:t xml:space="preserve">. אני זוכר עת נכנסתי לכנסת ה-13, אחד </w:t>
      </w:r>
      <w:bookmarkStart w:id="673" w:name="_ETM_Q1_3253329"/>
      <w:bookmarkEnd w:id="673"/>
      <w:r>
        <w:rPr>
          <w:rFonts w:hint="cs"/>
          <w:rtl/>
        </w:rPr>
        <w:t>הדברים שכאבו לי היה כאשר יום אחד נכנסתי לבית העלמין -</w:t>
      </w:r>
      <w:r w:rsidR="00361D2F">
        <w:rPr>
          <w:rFonts w:hint="cs"/>
          <w:rtl/>
        </w:rPr>
        <w:t xml:space="preserve"> </w:t>
      </w:r>
      <w:bookmarkStart w:id="674" w:name="_ETM_Q1_3257629"/>
      <w:bookmarkEnd w:id="674"/>
      <w:r>
        <w:rPr>
          <w:rFonts w:hint="cs"/>
          <w:rtl/>
        </w:rPr>
        <w:t xml:space="preserve">סיפור אמיתי </w:t>
      </w:r>
      <w:r>
        <w:rPr>
          <w:rtl/>
        </w:rPr>
        <w:t>–</w:t>
      </w:r>
      <w:r>
        <w:rPr>
          <w:rFonts w:hint="cs"/>
          <w:rtl/>
        </w:rPr>
        <w:t xml:space="preserve"> ואני רואה </w:t>
      </w:r>
      <w:bookmarkStart w:id="675" w:name="_ETM_Q1_3261018"/>
      <w:bookmarkEnd w:id="675"/>
      <w:r>
        <w:rPr>
          <w:rFonts w:hint="cs"/>
          <w:rtl/>
        </w:rPr>
        <w:t xml:space="preserve">שני קברים ללא מצבה. </w:t>
      </w:r>
      <w:r>
        <w:rPr>
          <w:rFonts w:hint="cs"/>
          <w:rtl/>
        </w:rPr>
        <w:lastRenderedPageBreak/>
        <w:t xml:space="preserve">הלכתי לביטוח לאומי </w:t>
      </w:r>
      <w:bookmarkStart w:id="676" w:name="_ETM_Q1_3262826"/>
      <w:bookmarkEnd w:id="676"/>
      <w:r>
        <w:rPr>
          <w:rFonts w:hint="cs"/>
          <w:rtl/>
        </w:rPr>
        <w:t xml:space="preserve">ושאלתי מה אלה הקברים האלה. אמרו לי </w:t>
      </w:r>
      <w:bookmarkStart w:id="677" w:name="_ETM_Q1_3264747"/>
      <w:bookmarkEnd w:id="677"/>
      <w:r>
        <w:rPr>
          <w:rFonts w:hint="cs"/>
          <w:rtl/>
        </w:rPr>
        <w:t xml:space="preserve">שהם </w:t>
      </w:r>
      <w:proofErr w:type="spellStart"/>
      <w:r>
        <w:rPr>
          <w:rFonts w:hint="cs"/>
          <w:rtl/>
        </w:rPr>
        <w:t>ערירים</w:t>
      </w:r>
      <w:proofErr w:type="spellEnd"/>
      <w:r>
        <w:rPr>
          <w:rFonts w:hint="cs"/>
          <w:rtl/>
        </w:rPr>
        <w:t xml:space="preserve"> ואין מי שיעשה להם מצבה. באתי לכאן </w:t>
      </w:r>
      <w:bookmarkStart w:id="678" w:name="_ETM_Q1_3267861"/>
      <w:bookmarkEnd w:id="678"/>
      <w:r>
        <w:rPr>
          <w:rFonts w:hint="cs"/>
          <w:rtl/>
        </w:rPr>
        <w:t xml:space="preserve">ומיד חוקקתי את חוק המצבות כך שביטוח לאומי יקים </w:t>
      </w:r>
      <w:bookmarkStart w:id="679" w:name="_ETM_Q1_3271821"/>
      <w:bookmarkEnd w:id="679"/>
      <w:r>
        <w:rPr>
          <w:rFonts w:hint="cs"/>
          <w:rtl/>
        </w:rPr>
        <w:t>להם מצבות. מעל 300 מצבות כל חודש.</w:t>
      </w:r>
      <w:r w:rsidR="00361D2F">
        <w:rPr>
          <w:rFonts w:hint="cs"/>
          <w:rtl/>
        </w:rPr>
        <w:t xml:space="preserve"> </w:t>
      </w:r>
      <w:r>
        <w:rPr>
          <w:rFonts w:hint="cs"/>
          <w:rtl/>
        </w:rPr>
        <w:t xml:space="preserve">אני לא ארחיב בחוק הנכים, בחוק העיוורים, בחוק מחוסרי הדיור, בחוק </w:t>
      </w:r>
      <w:bookmarkStart w:id="680" w:name="_ETM_Q1_3281581"/>
      <w:bookmarkEnd w:id="680"/>
      <w:r>
        <w:rPr>
          <w:rFonts w:hint="cs"/>
          <w:rtl/>
        </w:rPr>
        <w:t xml:space="preserve">החד הוריות </w:t>
      </w:r>
      <w:r>
        <w:rPr>
          <w:rtl/>
        </w:rPr>
        <w:t>–</w:t>
      </w:r>
      <w:r>
        <w:rPr>
          <w:rFonts w:hint="cs"/>
          <w:rtl/>
        </w:rPr>
        <w:t xml:space="preserve"> כל אלה חוקים שאני העברתי.</w:t>
      </w:r>
    </w:p>
    <w:p w:rsidR="00702648" w:rsidRDefault="00702648" w:rsidP="001B7A2D">
      <w:pPr>
        <w:rPr>
          <w:rtl/>
        </w:rPr>
      </w:pPr>
    </w:p>
    <w:p w:rsidR="00702648" w:rsidRDefault="00702648" w:rsidP="001B7A2D">
      <w:pPr>
        <w:rPr>
          <w:rtl/>
        </w:rPr>
      </w:pPr>
      <w:bookmarkStart w:id="681" w:name="_ETM_Q1_3286353"/>
      <w:bookmarkEnd w:id="681"/>
      <w:r>
        <w:rPr>
          <w:rFonts w:hint="cs"/>
          <w:rtl/>
        </w:rPr>
        <w:t>יושבת ראש הוועדה יודעת שכאשר אתה מביא חוק אמיתי, מה אומרת</w:t>
      </w:r>
      <w:bookmarkStart w:id="682" w:name="_ETM_Q1_3290526"/>
      <w:bookmarkEnd w:id="682"/>
      <w:r>
        <w:rPr>
          <w:rFonts w:hint="cs"/>
          <w:rtl/>
        </w:rPr>
        <w:t xml:space="preserve"> ועדת שרים? דוחה. למה? תקציב. אז עשינו תרגיל והעברנו </w:t>
      </w:r>
      <w:bookmarkStart w:id="683" w:name="_ETM_Q1_3296331"/>
      <w:bookmarkEnd w:id="683"/>
      <w:r>
        <w:rPr>
          <w:rFonts w:hint="cs"/>
          <w:rtl/>
        </w:rPr>
        <w:t xml:space="preserve">את החוקים. מסתבר שגם הדרך הזאת יכולה להתבצע רק כאשר </w:t>
      </w:r>
      <w:bookmarkStart w:id="684" w:name="_ETM_Q1_3300003"/>
      <w:bookmarkEnd w:id="684"/>
      <w:r>
        <w:rPr>
          <w:rFonts w:hint="cs"/>
          <w:rtl/>
        </w:rPr>
        <w:t>יש קבוצה מאוחדת</w:t>
      </w:r>
      <w:r w:rsidR="00361D2F">
        <w:rPr>
          <w:rFonts w:hint="cs"/>
          <w:rtl/>
        </w:rPr>
        <w:t xml:space="preserve"> </w:t>
      </w:r>
      <w:r>
        <w:rPr>
          <w:rFonts w:hint="cs"/>
          <w:rtl/>
        </w:rPr>
        <w:t xml:space="preserve">שאומרת שהיא לא תתמוך במהלכים כאלה </w:t>
      </w:r>
      <w:bookmarkStart w:id="685" w:name="_ETM_Q1_3305074"/>
      <w:bookmarkEnd w:id="685"/>
      <w:r>
        <w:rPr>
          <w:rFonts w:hint="cs"/>
          <w:rtl/>
        </w:rPr>
        <w:t xml:space="preserve">וכאלה ואז היא מקבלת את כל התמיכה להעביר את החוקים. </w:t>
      </w:r>
      <w:bookmarkStart w:id="686" w:name="_ETM_Q1_3307818"/>
      <w:bookmarkEnd w:id="686"/>
      <w:r>
        <w:rPr>
          <w:rFonts w:hint="cs"/>
          <w:rtl/>
        </w:rPr>
        <w:t>תודה.</w:t>
      </w:r>
    </w:p>
    <w:p w:rsidR="00702648" w:rsidRDefault="00702648" w:rsidP="001B7A2D">
      <w:pPr>
        <w:rPr>
          <w:rtl/>
        </w:rPr>
      </w:pPr>
    </w:p>
    <w:p w:rsidR="00702648" w:rsidRDefault="00702648" w:rsidP="00702648">
      <w:pPr>
        <w:pStyle w:val="af6"/>
        <w:keepNext/>
        <w:rPr>
          <w:rtl/>
        </w:rPr>
      </w:pPr>
      <w:bookmarkStart w:id="687" w:name="_ETM_Q1_3309128"/>
      <w:bookmarkStart w:id="688" w:name="_ETM_Q1_3310001"/>
      <w:bookmarkEnd w:id="687"/>
      <w:bookmarkEnd w:id="688"/>
      <w:r>
        <w:rPr>
          <w:rtl/>
        </w:rPr>
        <w:t xml:space="preserve">היו"ר טלי </w:t>
      </w:r>
      <w:proofErr w:type="spellStart"/>
      <w:r>
        <w:rPr>
          <w:rtl/>
        </w:rPr>
        <w:t>פלוסקוב</w:t>
      </w:r>
      <w:proofErr w:type="spellEnd"/>
      <w:r>
        <w:rPr>
          <w:rtl/>
        </w:rPr>
        <w:t>:</w:t>
      </w:r>
    </w:p>
    <w:p w:rsidR="00702648" w:rsidRDefault="00702648" w:rsidP="00702648">
      <w:pPr>
        <w:pStyle w:val="KeepWithNext"/>
        <w:rPr>
          <w:rtl/>
        </w:rPr>
      </w:pPr>
    </w:p>
    <w:p w:rsidR="00702648" w:rsidRDefault="00702648" w:rsidP="00702648">
      <w:pPr>
        <w:rPr>
          <w:rtl/>
        </w:rPr>
      </w:pPr>
      <w:r>
        <w:rPr>
          <w:rFonts w:hint="cs"/>
          <w:rtl/>
        </w:rPr>
        <w:t xml:space="preserve">תודה רבה. יישר כוח על כל מה שעשית בהיותך חבר </w:t>
      </w:r>
      <w:bookmarkStart w:id="689" w:name="_ETM_Q1_3312512"/>
      <w:bookmarkEnd w:id="689"/>
      <w:r>
        <w:rPr>
          <w:rFonts w:hint="cs"/>
          <w:rtl/>
        </w:rPr>
        <w:t>כנסת. לא שכחנו.</w:t>
      </w:r>
    </w:p>
    <w:p w:rsidR="00702648" w:rsidRDefault="00702648" w:rsidP="00702648">
      <w:pPr>
        <w:rPr>
          <w:rtl/>
        </w:rPr>
      </w:pPr>
    </w:p>
    <w:p w:rsidR="00702648" w:rsidRDefault="00702648" w:rsidP="00702648">
      <w:pPr>
        <w:pStyle w:val="a4"/>
        <w:keepNext/>
        <w:rPr>
          <w:rtl/>
        </w:rPr>
      </w:pPr>
      <w:bookmarkStart w:id="690" w:name="_ETM_Q1_3315569"/>
      <w:bookmarkStart w:id="691" w:name="_ETM_Q1_3317149"/>
      <w:bookmarkEnd w:id="690"/>
      <w:bookmarkEnd w:id="691"/>
      <w:r>
        <w:rPr>
          <w:rtl/>
        </w:rPr>
        <w:t>קריאה:</w:t>
      </w:r>
    </w:p>
    <w:p w:rsidR="00702648" w:rsidRDefault="00702648" w:rsidP="00702648">
      <w:pPr>
        <w:pStyle w:val="KeepWithNext"/>
        <w:rPr>
          <w:rtl/>
        </w:rPr>
      </w:pPr>
    </w:p>
    <w:p w:rsidR="00702648" w:rsidRDefault="00702648" w:rsidP="00702648">
      <w:pPr>
        <w:rPr>
          <w:rtl/>
        </w:rPr>
      </w:pPr>
      <w:r>
        <w:rPr>
          <w:rFonts w:hint="cs"/>
          <w:rtl/>
        </w:rPr>
        <w:t>הוא עוד יעשה.</w:t>
      </w:r>
    </w:p>
    <w:p w:rsidR="00702648" w:rsidRDefault="00702648" w:rsidP="00702648">
      <w:pPr>
        <w:rPr>
          <w:rtl/>
        </w:rPr>
      </w:pPr>
    </w:p>
    <w:p w:rsidR="00702648" w:rsidRDefault="00702648" w:rsidP="00702648">
      <w:pPr>
        <w:pStyle w:val="af6"/>
        <w:keepNext/>
        <w:rPr>
          <w:rtl/>
        </w:rPr>
      </w:pPr>
      <w:bookmarkStart w:id="692" w:name="_ETM_Q1_3317638"/>
      <w:bookmarkEnd w:id="692"/>
      <w:r>
        <w:rPr>
          <w:rtl/>
        </w:rPr>
        <w:t xml:space="preserve">היו"ר טלי </w:t>
      </w:r>
      <w:proofErr w:type="spellStart"/>
      <w:r>
        <w:rPr>
          <w:rtl/>
        </w:rPr>
        <w:t>פלוסקוב</w:t>
      </w:r>
      <w:proofErr w:type="spellEnd"/>
      <w:r>
        <w:rPr>
          <w:rtl/>
        </w:rPr>
        <w:t>:</w:t>
      </w:r>
    </w:p>
    <w:p w:rsidR="00702648" w:rsidRDefault="00702648" w:rsidP="00702648">
      <w:pPr>
        <w:pStyle w:val="KeepWithNext"/>
        <w:rPr>
          <w:rtl/>
        </w:rPr>
      </w:pPr>
    </w:p>
    <w:p w:rsidR="00702648" w:rsidRDefault="00702648" w:rsidP="00702648">
      <w:pPr>
        <w:rPr>
          <w:rtl/>
        </w:rPr>
      </w:pPr>
      <w:r>
        <w:rPr>
          <w:rFonts w:hint="cs"/>
          <w:rtl/>
        </w:rPr>
        <w:t>יעל גלזר, בבקשה.</w:t>
      </w:r>
    </w:p>
    <w:p w:rsidR="00702648" w:rsidRDefault="00702648" w:rsidP="00702648">
      <w:pPr>
        <w:rPr>
          <w:rtl/>
        </w:rPr>
      </w:pPr>
    </w:p>
    <w:p w:rsidR="00702648" w:rsidRDefault="00702648" w:rsidP="00702648">
      <w:pPr>
        <w:pStyle w:val="af9"/>
        <w:keepNext/>
        <w:rPr>
          <w:rtl/>
        </w:rPr>
      </w:pPr>
      <w:bookmarkStart w:id="693" w:name="_ETM_Q1_3318636"/>
      <w:bookmarkEnd w:id="693"/>
      <w:r>
        <w:rPr>
          <w:rtl/>
        </w:rPr>
        <w:t>יעל גלזר:</w:t>
      </w:r>
    </w:p>
    <w:p w:rsidR="00702648" w:rsidRDefault="00702648" w:rsidP="00702648">
      <w:pPr>
        <w:pStyle w:val="KeepWithNext"/>
        <w:rPr>
          <w:rtl/>
        </w:rPr>
      </w:pPr>
    </w:p>
    <w:p w:rsidR="00702648" w:rsidRDefault="00702648" w:rsidP="00702648">
      <w:pPr>
        <w:rPr>
          <w:rtl/>
        </w:rPr>
      </w:pPr>
      <w:r>
        <w:rPr>
          <w:rFonts w:hint="cs"/>
          <w:rtl/>
        </w:rPr>
        <w:t xml:space="preserve">שלום לכולם. </w:t>
      </w:r>
      <w:bookmarkStart w:id="694" w:name="_ETM_Q1_3324799"/>
      <w:bookmarkEnd w:id="694"/>
      <w:r>
        <w:rPr>
          <w:rFonts w:hint="cs"/>
          <w:rtl/>
        </w:rPr>
        <w:t xml:space="preserve">אני יושבת ראש ארגון גמלאי בזק. כל מה שדובר כאן, אנחנו מדברים על כך בארגון שלנו די הרבה. אנחנו מונים </w:t>
      </w:r>
      <w:bookmarkStart w:id="695" w:name="_ETM_Q1_3334897"/>
      <w:bookmarkEnd w:id="695"/>
      <w:r>
        <w:rPr>
          <w:rFonts w:hint="cs"/>
          <w:rtl/>
        </w:rPr>
        <w:t xml:space="preserve">7,500 גמלאים. הארגון שלנו מאוד מסודר ואין לי </w:t>
      </w:r>
      <w:bookmarkStart w:id="696" w:name="_ETM_Q1_3342359"/>
      <w:bookmarkEnd w:id="696"/>
      <w:r>
        <w:rPr>
          <w:rFonts w:hint="cs"/>
          <w:rtl/>
        </w:rPr>
        <w:t>תלונות.</w:t>
      </w:r>
    </w:p>
    <w:p w:rsidR="00702648" w:rsidRDefault="00702648" w:rsidP="00702648">
      <w:pPr>
        <w:rPr>
          <w:rtl/>
        </w:rPr>
      </w:pPr>
    </w:p>
    <w:p w:rsidR="00702648" w:rsidRDefault="00702648" w:rsidP="00702648">
      <w:pPr>
        <w:rPr>
          <w:rtl/>
        </w:rPr>
      </w:pPr>
      <w:bookmarkStart w:id="697" w:name="_ETM_Q1_3347494"/>
      <w:bookmarkEnd w:id="697"/>
      <w:r>
        <w:rPr>
          <w:rFonts w:hint="cs"/>
          <w:rtl/>
        </w:rPr>
        <w:t xml:space="preserve">אני מתחברת לעניין הזה של זקן. משמעות זקן היא </w:t>
      </w:r>
      <w:bookmarkStart w:id="698" w:name="_ETM_Q1_3353032"/>
      <w:bookmarkEnd w:id="698"/>
      <w:r>
        <w:rPr>
          <w:rFonts w:hint="cs"/>
          <w:rtl/>
        </w:rPr>
        <w:t xml:space="preserve">מי שבא עם עגלת נכה. אני מבוגרת ואני </w:t>
      </w:r>
      <w:bookmarkStart w:id="699" w:name="_ETM_Q1_3357477"/>
      <w:bookmarkEnd w:id="699"/>
      <w:r>
        <w:rPr>
          <w:rFonts w:hint="cs"/>
          <w:rtl/>
        </w:rPr>
        <w:t xml:space="preserve">לא זקנה. זאת לא בושה להיות מבוגר אבל גם להיות </w:t>
      </w:r>
      <w:bookmarkStart w:id="700" w:name="_ETM_Q1_3363794"/>
      <w:bookmarkEnd w:id="700"/>
      <w:r>
        <w:rPr>
          <w:rFonts w:hint="cs"/>
          <w:rtl/>
        </w:rPr>
        <w:t>פעיל ולא לומר זקן. לי במקרה</w:t>
      </w:r>
      <w:r w:rsidR="00361D2F">
        <w:rPr>
          <w:rFonts w:hint="cs"/>
          <w:rtl/>
        </w:rPr>
        <w:t xml:space="preserve"> </w:t>
      </w:r>
      <w:r>
        <w:rPr>
          <w:rFonts w:hint="cs"/>
          <w:rtl/>
        </w:rPr>
        <w:t xml:space="preserve">יש אוכלוסייה </w:t>
      </w:r>
      <w:bookmarkStart w:id="701" w:name="_ETM_Q1_3370785"/>
      <w:bookmarkEnd w:id="701"/>
      <w:r>
        <w:rPr>
          <w:rFonts w:hint="cs"/>
          <w:rtl/>
        </w:rPr>
        <w:t>תומכת אבל כך צריך לעשות לכולם וז</w:t>
      </w:r>
      <w:bookmarkStart w:id="702" w:name="_ETM_Q1_3373321"/>
      <w:bookmarkEnd w:id="702"/>
      <w:r>
        <w:rPr>
          <w:rFonts w:hint="cs"/>
          <w:rtl/>
        </w:rPr>
        <w:t>ה מה שאנחנו עושים גם בארגון שלנו. יש לנו ועדה מיוחדת שמטפלת בדברים האלה.</w:t>
      </w:r>
    </w:p>
    <w:p w:rsidR="00702648" w:rsidRDefault="00702648" w:rsidP="00702648">
      <w:pPr>
        <w:rPr>
          <w:rtl/>
        </w:rPr>
      </w:pPr>
    </w:p>
    <w:p w:rsidR="00702648" w:rsidRDefault="00702648" w:rsidP="00702648">
      <w:pPr>
        <w:rPr>
          <w:rtl/>
        </w:rPr>
      </w:pPr>
      <w:bookmarkStart w:id="703" w:name="_ETM_Q1_3378049"/>
      <w:bookmarkEnd w:id="703"/>
      <w:r>
        <w:rPr>
          <w:rFonts w:hint="cs"/>
          <w:rtl/>
        </w:rPr>
        <w:t>אני רוצה לציין כאן ואת זה לא הזכירו אלא מעט</w:t>
      </w:r>
      <w:bookmarkStart w:id="704" w:name="_ETM_Q1_3382341"/>
      <w:bookmarkEnd w:id="704"/>
      <w:r>
        <w:rPr>
          <w:rFonts w:hint="cs"/>
          <w:rtl/>
        </w:rPr>
        <w:t>, את הנושא של הטכנולוגיה.</w:t>
      </w:r>
      <w:r w:rsidR="00361D2F">
        <w:rPr>
          <w:rFonts w:hint="cs"/>
          <w:rtl/>
        </w:rPr>
        <w:t xml:space="preserve"> </w:t>
      </w:r>
      <w:bookmarkStart w:id="705" w:name="_ETM_Q1_3386374"/>
      <w:bookmarkEnd w:id="705"/>
      <w:r>
        <w:rPr>
          <w:rFonts w:hint="cs"/>
          <w:rtl/>
        </w:rPr>
        <w:t>ביום שישי</w:t>
      </w:r>
      <w:r w:rsidR="00361D2F">
        <w:rPr>
          <w:rFonts w:hint="cs"/>
          <w:rtl/>
        </w:rPr>
        <w:t xml:space="preserve"> </w:t>
      </w:r>
      <w:r>
        <w:rPr>
          <w:rFonts w:hint="cs"/>
          <w:rtl/>
        </w:rPr>
        <w:t xml:space="preserve">נתקלתי במקרה לא נעים של אישה </w:t>
      </w:r>
      <w:bookmarkStart w:id="706" w:name="_ETM_Q1_3389564"/>
      <w:bookmarkEnd w:id="706"/>
      <w:r>
        <w:rPr>
          <w:rFonts w:hint="cs"/>
          <w:rtl/>
        </w:rPr>
        <w:t xml:space="preserve">מבוגרת. אני קוראת לזה בוגרת. היא נכנסה לבנק אבל כמובן הבנקים סגורים ביום שישי ואין </w:t>
      </w:r>
      <w:proofErr w:type="spellStart"/>
      <w:r>
        <w:rPr>
          <w:rFonts w:hint="cs"/>
          <w:rtl/>
        </w:rPr>
        <w:t>טלרים</w:t>
      </w:r>
      <w:proofErr w:type="spellEnd"/>
      <w:r>
        <w:rPr>
          <w:rFonts w:hint="cs"/>
          <w:rtl/>
        </w:rPr>
        <w:t xml:space="preserve"> שזו מכת </w:t>
      </w:r>
      <w:bookmarkStart w:id="707" w:name="_ETM_Q1_3400834"/>
      <w:bookmarkEnd w:id="707"/>
      <w:r>
        <w:rPr>
          <w:rFonts w:hint="cs"/>
          <w:rtl/>
        </w:rPr>
        <w:t>מדינה.</w:t>
      </w:r>
      <w:r w:rsidR="00361D2F">
        <w:rPr>
          <w:rFonts w:hint="cs"/>
          <w:rtl/>
        </w:rPr>
        <w:t xml:space="preserve"> </w:t>
      </w:r>
      <w:r>
        <w:rPr>
          <w:rFonts w:hint="cs"/>
          <w:rtl/>
        </w:rPr>
        <w:t xml:space="preserve">הכוונה למי שנותן שירות לאנשים מבוגרים שלא </w:t>
      </w:r>
      <w:bookmarkStart w:id="708" w:name="_ETM_Q1_3404190"/>
      <w:bookmarkEnd w:id="708"/>
      <w:r>
        <w:rPr>
          <w:rFonts w:hint="cs"/>
          <w:rtl/>
        </w:rPr>
        <w:t>יודעים להסתדר עם המחשב. שעה שלמה, היא בסוף בכתה</w:t>
      </w:r>
      <w:bookmarkStart w:id="709" w:name="_ETM_Q1_3411709"/>
      <w:bookmarkEnd w:id="709"/>
      <w:r>
        <w:rPr>
          <w:rFonts w:hint="cs"/>
          <w:rtl/>
        </w:rPr>
        <w:t xml:space="preserve">, עד שמישהו שיודע עזר לה להכניס </w:t>
      </w:r>
      <w:bookmarkStart w:id="710" w:name="_ETM_Q1_3418524"/>
      <w:bookmarkEnd w:id="710"/>
      <w:r>
        <w:rPr>
          <w:rFonts w:hint="cs"/>
          <w:rtl/>
        </w:rPr>
        <w:t xml:space="preserve">את הכרטיס שלה ולהפקיד את הכסף. אני מודה, </w:t>
      </w:r>
      <w:bookmarkStart w:id="711" w:name="_ETM_Q1_3413617"/>
      <w:bookmarkEnd w:id="711"/>
      <w:r>
        <w:rPr>
          <w:rFonts w:hint="cs"/>
          <w:rtl/>
        </w:rPr>
        <w:t xml:space="preserve">גם אני לא כל כך מסתדרת עם זה. זאת חוצפה מאין כמוה </w:t>
      </w:r>
      <w:bookmarkStart w:id="712" w:name="_ETM_Q1_3424645"/>
      <w:bookmarkEnd w:id="712"/>
      <w:r>
        <w:rPr>
          <w:rFonts w:hint="cs"/>
          <w:rtl/>
        </w:rPr>
        <w:t xml:space="preserve">שבנקים שמקבלים את הכספים שלנו, שנהנים מכל ההכנסות </w:t>
      </w:r>
      <w:bookmarkStart w:id="713" w:name="_ETM_Q1_3431263"/>
      <w:bookmarkEnd w:id="713"/>
      <w:r>
        <w:rPr>
          <w:rFonts w:hint="cs"/>
          <w:rtl/>
        </w:rPr>
        <w:t>שלנו שהן אצלם, לא נותנים לנו שירות. א</w:t>
      </w:r>
      <w:bookmarkStart w:id="714" w:name="_ETM_Q1_3434641"/>
      <w:bookmarkEnd w:id="714"/>
      <w:r>
        <w:rPr>
          <w:rFonts w:hint="cs"/>
          <w:rtl/>
        </w:rPr>
        <w:t xml:space="preserve">יך יכול להיות שנכנס בן אדם מבוגר או בן אדם </w:t>
      </w:r>
      <w:bookmarkStart w:id="715" w:name="_ETM_Q1_3437329"/>
      <w:bookmarkEnd w:id="715"/>
      <w:r>
        <w:rPr>
          <w:rFonts w:hint="cs"/>
          <w:rtl/>
        </w:rPr>
        <w:t xml:space="preserve">שלא מסתדר או בן אדם עיוור או בן אדם נכה </w:t>
      </w:r>
      <w:bookmarkStart w:id="716" w:name="_ETM_Q1_3441795"/>
      <w:bookmarkEnd w:id="716"/>
      <w:r>
        <w:rPr>
          <w:rFonts w:hint="cs"/>
          <w:rtl/>
        </w:rPr>
        <w:t>ואין מי שייתן לו את השירות?</w:t>
      </w:r>
    </w:p>
    <w:p w:rsidR="00702648" w:rsidRDefault="00702648" w:rsidP="00702648">
      <w:pPr>
        <w:rPr>
          <w:rtl/>
        </w:rPr>
      </w:pPr>
    </w:p>
    <w:p w:rsidR="00702648" w:rsidRDefault="00702648" w:rsidP="00702648">
      <w:pPr>
        <w:pStyle w:val="a4"/>
        <w:keepNext/>
        <w:rPr>
          <w:rtl/>
        </w:rPr>
      </w:pPr>
      <w:bookmarkStart w:id="717" w:name="_ETM_Q1_3443662"/>
      <w:bookmarkEnd w:id="717"/>
      <w:r>
        <w:rPr>
          <w:rtl/>
        </w:rPr>
        <w:t>קריאה:</w:t>
      </w:r>
    </w:p>
    <w:p w:rsidR="00702648" w:rsidRDefault="00702648" w:rsidP="00702648">
      <w:pPr>
        <w:pStyle w:val="KeepWithNext"/>
        <w:rPr>
          <w:rtl/>
        </w:rPr>
      </w:pPr>
    </w:p>
    <w:p w:rsidR="00702648" w:rsidRDefault="00702648" w:rsidP="00702648">
      <w:pPr>
        <w:rPr>
          <w:rtl/>
        </w:rPr>
      </w:pPr>
      <w:r>
        <w:rPr>
          <w:rFonts w:hint="cs"/>
          <w:rtl/>
        </w:rPr>
        <w:t xml:space="preserve">בשבוע הבא יש בכנסת </w:t>
      </w:r>
      <w:bookmarkStart w:id="718" w:name="_ETM_Q1_3442539"/>
      <w:bookmarkEnd w:id="718"/>
      <w:r>
        <w:rPr>
          <w:rFonts w:hint="cs"/>
          <w:rtl/>
        </w:rPr>
        <w:t>דיון בנושא.</w:t>
      </w:r>
    </w:p>
    <w:p w:rsidR="00702648" w:rsidRDefault="00702648" w:rsidP="00702648">
      <w:pPr>
        <w:rPr>
          <w:rtl/>
        </w:rPr>
      </w:pPr>
    </w:p>
    <w:p w:rsidR="00702648" w:rsidRDefault="00702648" w:rsidP="00702648">
      <w:pPr>
        <w:pStyle w:val="af9"/>
        <w:keepNext/>
        <w:rPr>
          <w:rtl/>
        </w:rPr>
      </w:pPr>
      <w:bookmarkStart w:id="719" w:name="_ETM_Q1_3443738"/>
      <w:bookmarkStart w:id="720" w:name="_ETM_Q1_3445378"/>
      <w:bookmarkEnd w:id="719"/>
      <w:bookmarkEnd w:id="720"/>
      <w:r>
        <w:rPr>
          <w:rtl/>
        </w:rPr>
        <w:t>יעל גלזר:</w:t>
      </w:r>
    </w:p>
    <w:p w:rsidR="00702648" w:rsidRDefault="00702648" w:rsidP="00702648">
      <w:pPr>
        <w:pStyle w:val="KeepWithNext"/>
        <w:rPr>
          <w:rtl/>
        </w:rPr>
      </w:pPr>
    </w:p>
    <w:p w:rsidR="00702648" w:rsidRDefault="00702648" w:rsidP="00702648">
      <w:pPr>
        <w:rPr>
          <w:rtl/>
        </w:rPr>
      </w:pPr>
      <w:r>
        <w:rPr>
          <w:rFonts w:hint="cs"/>
          <w:rtl/>
        </w:rPr>
        <w:t xml:space="preserve">אני מקווה שאולי טלי תצליח להרים את זה. אני </w:t>
      </w:r>
      <w:bookmarkStart w:id="721" w:name="_ETM_Q1_3452906"/>
      <w:bookmarkEnd w:id="721"/>
      <w:r>
        <w:rPr>
          <w:rFonts w:hint="cs"/>
          <w:rtl/>
        </w:rPr>
        <w:t>מתחברת לכל העניין הזה כי זאת ממש חוצפה. זה מאוד מאוד מפריע לנו שאין</w:t>
      </w:r>
      <w:r w:rsidR="00361D2F">
        <w:rPr>
          <w:rFonts w:hint="cs"/>
          <w:rtl/>
        </w:rPr>
        <w:t xml:space="preserve"> </w:t>
      </w:r>
      <w:r>
        <w:rPr>
          <w:rFonts w:hint="cs"/>
          <w:rtl/>
        </w:rPr>
        <w:t xml:space="preserve">לנו </w:t>
      </w:r>
      <w:r>
        <w:t>SAY</w:t>
      </w:r>
      <w:r>
        <w:rPr>
          <w:rFonts w:hint="cs"/>
          <w:rtl/>
        </w:rPr>
        <w:t xml:space="preserve"> בשום מקום מכיוון </w:t>
      </w:r>
      <w:bookmarkStart w:id="722" w:name="_ETM_Q1_3460613"/>
      <w:bookmarkEnd w:id="722"/>
      <w:r>
        <w:rPr>
          <w:rFonts w:hint="cs"/>
          <w:rtl/>
        </w:rPr>
        <w:t xml:space="preserve">שאנחנו גמלאים. אני לא רוצה להיכנס כאן לפוליטיקה, </w:t>
      </w:r>
      <w:bookmarkStart w:id="723" w:name="_ETM_Q1_3468590"/>
      <w:bookmarkEnd w:id="723"/>
      <w:r>
        <w:rPr>
          <w:rFonts w:hint="cs"/>
          <w:rtl/>
        </w:rPr>
        <w:t xml:space="preserve">אבל אם היינו גוף ענק וגדול עם סמכות, </w:t>
      </w:r>
      <w:bookmarkStart w:id="724" w:name="_ETM_Q1_3472554"/>
      <w:bookmarkEnd w:id="724"/>
      <w:r>
        <w:rPr>
          <w:rFonts w:hint="cs"/>
          <w:rtl/>
        </w:rPr>
        <w:t>היינו עושים הרבה יותר ממה שנעשה היום. תודה רבה.</w:t>
      </w:r>
    </w:p>
    <w:p w:rsidR="00702648" w:rsidRDefault="00702648" w:rsidP="00702648">
      <w:pPr>
        <w:rPr>
          <w:rtl/>
        </w:rPr>
      </w:pPr>
    </w:p>
    <w:p w:rsidR="00702648" w:rsidRDefault="00702648" w:rsidP="00702648">
      <w:pPr>
        <w:pStyle w:val="af6"/>
        <w:keepNext/>
        <w:rPr>
          <w:rtl/>
        </w:rPr>
      </w:pPr>
      <w:bookmarkStart w:id="725" w:name="_ETM_Q1_3477639"/>
      <w:bookmarkStart w:id="726" w:name="_ETM_Q1_3478985"/>
      <w:bookmarkEnd w:id="725"/>
      <w:bookmarkEnd w:id="726"/>
      <w:r>
        <w:rPr>
          <w:rtl/>
        </w:rPr>
        <w:t xml:space="preserve">היו"ר טלי </w:t>
      </w:r>
      <w:proofErr w:type="spellStart"/>
      <w:r>
        <w:rPr>
          <w:rtl/>
        </w:rPr>
        <w:t>פלוסקוב</w:t>
      </w:r>
      <w:proofErr w:type="spellEnd"/>
      <w:r>
        <w:rPr>
          <w:rtl/>
        </w:rPr>
        <w:t>:</w:t>
      </w:r>
    </w:p>
    <w:p w:rsidR="00702648" w:rsidRDefault="00702648" w:rsidP="00702648">
      <w:pPr>
        <w:pStyle w:val="KeepWithNext"/>
        <w:rPr>
          <w:rtl/>
        </w:rPr>
      </w:pPr>
    </w:p>
    <w:p w:rsidR="00702648" w:rsidRDefault="00702648" w:rsidP="00702648">
      <w:pPr>
        <w:rPr>
          <w:rtl/>
        </w:rPr>
      </w:pPr>
      <w:r>
        <w:rPr>
          <w:rFonts w:hint="cs"/>
          <w:rtl/>
        </w:rPr>
        <w:t xml:space="preserve">אגב, דיון </w:t>
      </w:r>
      <w:bookmarkStart w:id="727" w:name="_ETM_Q1_3480842"/>
      <w:bookmarkEnd w:id="727"/>
      <w:r w:rsidR="006968BA">
        <w:rPr>
          <w:rFonts w:hint="cs"/>
          <w:rtl/>
        </w:rPr>
        <w:t>על הבנקים יהיה מחר בוועדת הכלכלה בשעה 12:30.</w:t>
      </w:r>
      <w:r w:rsidR="00361D2F">
        <w:rPr>
          <w:rFonts w:hint="cs"/>
          <w:rtl/>
        </w:rPr>
        <w:t xml:space="preserve"> </w:t>
      </w:r>
      <w:r w:rsidR="006968BA">
        <w:rPr>
          <w:rFonts w:hint="cs"/>
          <w:rtl/>
        </w:rPr>
        <w:t xml:space="preserve">ארבעה חברי כנסת, כולל אותי, יזמנו את הדיון </w:t>
      </w:r>
      <w:bookmarkStart w:id="728" w:name="_ETM_Q1_3491498"/>
      <w:bookmarkEnd w:id="728"/>
      <w:r w:rsidR="006968BA">
        <w:rPr>
          <w:rFonts w:hint="cs"/>
          <w:rtl/>
        </w:rPr>
        <w:t xml:space="preserve">הזה בגלל הנושא שהעלית כאן. נכון, הפקירו את </w:t>
      </w:r>
      <w:bookmarkStart w:id="729" w:name="_ETM_Q1_3496289"/>
      <w:bookmarkEnd w:id="729"/>
      <w:r w:rsidR="006968BA">
        <w:rPr>
          <w:rFonts w:hint="cs"/>
          <w:rtl/>
        </w:rPr>
        <w:t>האזרחים הוותיקים עליהם אנחנו מדברים.</w:t>
      </w:r>
    </w:p>
    <w:p w:rsidR="006968BA" w:rsidRDefault="006968BA" w:rsidP="00702648">
      <w:pPr>
        <w:rPr>
          <w:rtl/>
        </w:rPr>
      </w:pPr>
    </w:p>
    <w:p w:rsidR="006968BA" w:rsidRDefault="006968BA" w:rsidP="00702648">
      <w:pPr>
        <w:rPr>
          <w:rtl/>
        </w:rPr>
      </w:pPr>
      <w:bookmarkStart w:id="730" w:name="_ETM_Q1_3499134"/>
      <w:bookmarkEnd w:id="730"/>
      <w:r>
        <w:rPr>
          <w:rFonts w:hint="cs"/>
          <w:rtl/>
        </w:rPr>
        <w:t xml:space="preserve">רשימת הדוברים ארוכה ולכן אני מבקשת </w:t>
      </w:r>
      <w:bookmarkStart w:id="731" w:name="_ETM_Q1_3505056"/>
      <w:bookmarkEnd w:id="731"/>
      <w:r>
        <w:rPr>
          <w:rFonts w:hint="cs"/>
          <w:rtl/>
        </w:rPr>
        <w:t xml:space="preserve">שתנסו להתמקד בנושא. אני רוצה לקחת מהדברים שאתם מעלים כאן </w:t>
      </w:r>
      <w:bookmarkStart w:id="732" w:name="_ETM_Q1_3510691"/>
      <w:bookmarkEnd w:id="732"/>
      <w:r>
        <w:rPr>
          <w:rFonts w:hint="cs"/>
          <w:rtl/>
        </w:rPr>
        <w:t>משהו לטובת הדוח שלנו.</w:t>
      </w:r>
    </w:p>
    <w:p w:rsidR="006968BA" w:rsidRDefault="006968BA" w:rsidP="00702648">
      <w:pPr>
        <w:rPr>
          <w:rtl/>
        </w:rPr>
      </w:pPr>
    </w:p>
    <w:p w:rsidR="006968BA" w:rsidRDefault="006968BA" w:rsidP="00702648">
      <w:pPr>
        <w:rPr>
          <w:rtl/>
        </w:rPr>
      </w:pPr>
      <w:r>
        <w:rPr>
          <w:rFonts w:hint="cs"/>
          <w:rtl/>
        </w:rPr>
        <w:t xml:space="preserve">רון קשת, לשכת סוכני ביטוח בישראל. </w:t>
      </w:r>
      <w:bookmarkStart w:id="733" w:name="_ETM_Q1_3519784"/>
      <w:bookmarkEnd w:id="733"/>
      <w:r>
        <w:rPr>
          <w:rFonts w:hint="cs"/>
          <w:rtl/>
        </w:rPr>
        <w:t>פעם ראשונה אתה אצלנו בוועדה או שכבר היית.</w:t>
      </w:r>
    </w:p>
    <w:p w:rsidR="006968BA" w:rsidRDefault="006968BA" w:rsidP="00702648">
      <w:pPr>
        <w:rPr>
          <w:rtl/>
        </w:rPr>
      </w:pPr>
    </w:p>
    <w:p w:rsidR="006968BA" w:rsidRDefault="006968BA" w:rsidP="006968BA">
      <w:pPr>
        <w:pStyle w:val="af9"/>
        <w:keepNext/>
        <w:rPr>
          <w:rtl/>
        </w:rPr>
      </w:pPr>
      <w:bookmarkStart w:id="734" w:name="_ETM_Q1_3515718"/>
      <w:bookmarkStart w:id="735" w:name="_ETM_Q1_3516472"/>
      <w:bookmarkEnd w:id="734"/>
      <w:bookmarkEnd w:id="735"/>
      <w:r>
        <w:rPr>
          <w:rtl/>
        </w:rPr>
        <w:t>רון קשת:</w:t>
      </w:r>
    </w:p>
    <w:p w:rsidR="006968BA" w:rsidRDefault="006968BA" w:rsidP="006968BA">
      <w:pPr>
        <w:pStyle w:val="KeepWithNext"/>
        <w:rPr>
          <w:rtl/>
        </w:rPr>
      </w:pPr>
    </w:p>
    <w:p w:rsidR="006968BA" w:rsidRDefault="006968BA" w:rsidP="006968BA">
      <w:pPr>
        <w:rPr>
          <w:rtl/>
        </w:rPr>
      </w:pPr>
      <w:r>
        <w:rPr>
          <w:rFonts w:hint="cs"/>
          <w:rtl/>
        </w:rPr>
        <w:t xml:space="preserve">כמעט פעם ראשונה </w:t>
      </w:r>
      <w:bookmarkStart w:id="736" w:name="_ETM_Q1_3522170"/>
      <w:bookmarkEnd w:id="736"/>
      <w:r>
        <w:rPr>
          <w:rFonts w:hint="cs"/>
          <w:rtl/>
        </w:rPr>
        <w:t>שאני בבניין.</w:t>
      </w:r>
    </w:p>
    <w:p w:rsidR="006968BA" w:rsidRDefault="006968BA" w:rsidP="006968BA">
      <w:pPr>
        <w:rPr>
          <w:rtl/>
        </w:rPr>
      </w:pPr>
    </w:p>
    <w:p w:rsidR="006968BA" w:rsidRDefault="006968BA" w:rsidP="006968BA">
      <w:pPr>
        <w:rPr>
          <w:rtl/>
        </w:rPr>
      </w:pPr>
      <w:bookmarkStart w:id="737" w:name="_ETM_Q1_3527646"/>
      <w:bookmarkEnd w:id="737"/>
      <w:r>
        <w:rPr>
          <w:rFonts w:hint="cs"/>
          <w:rtl/>
        </w:rPr>
        <w:t>ראשית, המצגת מעולה. באמת מצגת פנטסטית אבל אני רואה</w:t>
      </w:r>
      <w:bookmarkStart w:id="738" w:name="_ETM_Q1_3533172"/>
      <w:bookmarkEnd w:id="738"/>
      <w:r>
        <w:rPr>
          <w:rFonts w:hint="cs"/>
          <w:rtl/>
        </w:rPr>
        <w:t xml:space="preserve"> כאן שישה עיגולים וכמעט כל </w:t>
      </w:r>
      <w:bookmarkStart w:id="739" w:name="_ETM_Q1_3540572"/>
      <w:bookmarkEnd w:id="739"/>
      <w:r>
        <w:rPr>
          <w:rFonts w:hint="cs"/>
          <w:rtl/>
        </w:rPr>
        <w:t>הדברים שנגעתם בהם, אלה דברים שהם מהתחום המנטלי.</w:t>
      </w:r>
      <w:r w:rsidR="00361D2F">
        <w:rPr>
          <w:rFonts w:hint="cs"/>
          <w:rtl/>
        </w:rPr>
        <w:t xml:space="preserve"> </w:t>
      </w:r>
      <w:r>
        <w:rPr>
          <w:rFonts w:hint="cs"/>
          <w:rtl/>
        </w:rPr>
        <w:t xml:space="preserve">אני </w:t>
      </w:r>
      <w:bookmarkStart w:id="740" w:name="_ETM_Q1_3550338"/>
      <w:bookmarkEnd w:id="740"/>
      <w:r>
        <w:rPr>
          <w:rFonts w:hint="cs"/>
          <w:rtl/>
        </w:rPr>
        <w:t xml:space="preserve">מטפל במקטע הכלכלי של הפרישה ואני רואה שנגעתם בזה פחות </w:t>
      </w:r>
      <w:bookmarkStart w:id="741" w:name="_ETM_Q1_3557210"/>
      <w:bookmarkEnd w:id="741"/>
      <w:r>
        <w:rPr>
          <w:rFonts w:hint="cs"/>
          <w:rtl/>
        </w:rPr>
        <w:t>ופחות.</w:t>
      </w:r>
      <w:r w:rsidR="00361D2F">
        <w:rPr>
          <w:rFonts w:hint="cs"/>
          <w:rtl/>
        </w:rPr>
        <w:t xml:space="preserve"> </w:t>
      </w:r>
      <w:r>
        <w:rPr>
          <w:rFonts w:hint="cs"/>
          <w:rtl/>
        </w:rPr>
        <w:t xml:space="preserve">אולי כך אני ראיתי את </w:t>
      </w:r>
      <w:bookmarkStart w:id="742" w:name="_ETM_Q1_3559998"/>
      <w:bookmarkEnd w:id="742"/>
      <w:r>
        <w:rPr>
          <w:rFonts w:hint="cs"/>
          <w:rtl/>
        </w:rPr>
        <w:t xml:space="preserve">זה. בקונוטציה שאנחנו מדברים כאן על העצמאים, יש </w:t>
      </w:r>
      <w:bookmarkStart w:id="743" w:name="_ETM_Q1_3565954"/>
      <w:bookmarkEnd w:id="743"/>
      <w:r>
        <w:rPr>
          <w:rFonts w:hint="cs"/>
          <w:rtl/>
        </w:rPr>
        <w:t xml:space="preserve">כאן איזושהי לקונה. יוצא לי להרצות הרבה בכל מיני מפגשים </w:t>
      </w:r>
      <w:bookmarkStart w:id="744" w:name="_ETM_Q1_3569507"/>
      <w:bookmarkEnd w:id="744"/>
      <w:r>
        <w:rPr>
          <w:rFonts w:hint="cs"/>
          <w:rtl/>
        </w:rPr>
        <w:t xml:space="preserve">של מקומות עבודה שמארגנים סדנאות לקראת פרישה </w:t>
      </w:r>
      <w:bookmarkStart w:id="745" w:name="_ETM_Q1_3578672"/>
      <w:bookmarkEnd w:id="745"/>
      <w:r>
        <w:rPr>
          <w:rFonts w:hint="cs"/>
          <w:rtl/>
        </w:rPr>
        <w:t xml:space="preserve">לכל מיני אנשים שהם שכירים והם מקבלים שם המון מידע. עצמאים לא מקבלים כלום. אני לא יודע באיזו מסגרת אבל </w:t>
      </w:r>
      <w:bookmarkStart w:id="746" w:name="_ETM_Q1_3587828"/>
      <w:bookmarkEnd w:id="746"/>
      <w:r>
        <w:rPr>
          <w:rFonts w:hint="cs"/>
          <w:rtl/>
        </w:rPr>
        <w:t>אני חושב שאחד הדברים שצריך לעשות זה לתת</w:t>
      </w:r>
      <w:r w:rsidR="00361D2F">
        <w:rPr>
          <w:rFonts w:hint="cs"/>
          <w:rtl/>
        </w:rPr>
        <w:t xml:space="preserve"> </w:t>
      </w:r>
      <w:r>
        <w:rPr>
          <w:rFonts w:hint="cs"/>
          <w:rtl/>
        </w:rPr>
        <w:t xml:space="preserve">המקום הזה אליו </w:t>
      </w:r>
      <w:bookmarkStart w:id="747" w:name="_ETM_Q1_3600034"/>
      <w:bookmarkEnd w:id="747"/>
      <w:r>
        <w:rPr>
          <w:rFonts w:hint="cs"/>
          <w:rtl/>
        </w:rPr>
        <w:t xml:space="preserve">הם יכולים ללכת ולקבל מידע לגבי מה הולך לקרות </w:t>
      </w:r>
      <w:bookmarkStart w:id="748" w:name="_ETM_Q1_3602713"/>
      <w:bookmarkEnd w:id="748"/>
      <w:r>
        <w:rPr>
          <w:rFonts w:hint="cs"/>
          <w:rtl/>
        </w:rPr>
        <w:t>אתם בפרישה גם במקטע המנטלי וגם במקטע הכלכלי.</w:t>
      </w:r>
    </w:p>
    <w:p w:rsidR="006968BA" w:rsidRDefault="006968BA" w:rsidP="006968BA">
      <w:pPr>
        <w:rPr>
          <w:rtl/>
        </w:rPr>
      </w:pPr>
    </w:p>
    <w:p w:rsidR="006968BA" w:rsidRDefault="006968BA" w:rsidP="006968BA">
      <w:pPr>
        <w:pStyle w:val="af9"/>
        <w:keepNext/>
        <w:rPr>
          <w:rtl/>
          <w:lang w:eastAsia="he-IL"/>
        </w:rPr>
      </w:pPr>
      <w:bookmarkStart w:id="749" w:name="_ETM_Q1_3588352"/>
      <w:bookmarkStart w:id="750" w:name="_ETM_Q1_3590327"/>
      <w:bookmarkEnd w:id="749"/>
      <w:bookmarkEnd w:id="750"/>
      <w:r>
        <w:rPr>
          <w:rtl/>
          <w:lang w:eastAsia="he-IL"/>
        </w:rPr>
        <w:t>יעל גלזר:</w:t>
      </w:r>
    </w:p>
    <w:p w:rsidR="006968BA" w:rsidRDefault="006968BA" w:rsidP="006968BA">
      <w:pPr>
        <w:pStyle w:val="KeepWithNext"/>
        <w:rPr>
          <w:rtl/>
          <w:lang w:eastAsia="he-IL"/>
        </w:rPr>
      </w:pPr>
    </w:p>
    <w:p w:rsidR="006968BA" w:rsidRDefault="006968BA" w:rsidP="006968BA">
      <w:pPr>
        <w:rPr>
          <w:rtl/>
        </w:rPr>
      </w:pPr>
      <w:r>
        <w:rPr>
          <w:rFonts w:hint="cs"/>
          <w:rtl/>
        </w:rPr>
        <w:t>עצמאים בסטטוס של עצמאים.</w:t>
      </w:r>
    </w:p>
    <w:p w:rsidR="006968BA" w:rsidRDefault="006968BA" w:rsidP="006968BA">
      <w:pPr>
        <w:rPr>
          <w:rtl/>
        </w:rPr>
      </w:pPr>
    </w:p>
    <w:p w:rsidR="006968BA" w:rsidRDefault="006968BA" w:rsidP="006968BA">
      <w:pPr>
        <w:pStyle w:val="af9"/>
        <w:keepNext/>
        <w:rPr>
          <w:rtl/>
        </w:rPr>
      </w:pPr>
      <w:bookmarkStart w:id="751" w:name="_ETM_Q1_3589256"/>
      <w:bookmarkStart w:id="752" w:name="_ETM_Q1_3590077"/>
      <w:bookmarkEnd w:id="751"/>
      <w:bookmarkEnd w:id="752"/>
      <w:r>
        <w:rPr>
          <w:rtl/>
        </w:rPr>
        <w:t>רון קשת:</w:t>
      </w:r>
    </w:p>
    <w:p w:rsidR="006968BA" w:rsidRDefault="006968BA" w:rsidP="006968BA">
      <w:pPr>
        <w:pStyle w:val="KeepWithNext"/>
        <w:rPr>
          <w:rtl/>
        </w:rPr>
      </w:pPr>
    </w:p>
    <w:p w:rsidR="006968BA" w:rsidRDefault="006968BA" w:rsidP="006968BA">
      <w:pPr>
        <w:rPr>
          <w:rtl/>
        </w:rPr>
      </w:pPr>
      <w:r>
        <w:rPr>
          <w:rFonts w:hint="cs"/>
          <w:rtl/>
        </w:rPr>
        <w:t xml:space="preserve">כן. </w:t>
      </w:r>
      <w:bookmarkStart w:id="753" w:name="_ETM_Q1_3590841"/>
      <w:bookmarkEnd w:id="753"/>
      <w:r>
        <w:rPr>
          <w:rFonts w:hint="cs"/>
          <w:rtl/>
        </w:rPr>
        <w:t>עצמאים בסטטוס של עצמאים.</w:t>
      </w:r>
    </w:p>
    <w:p w:rsidR="006968BA" w:rsidRDefault="006968BA" w:rsidP="006968BA">
      <w:pPr>
        <w:pStyle w:val="KeepWithNext"/>
        <w:rPr>
          <w:rtl/>
        </w:rPr>
      </w:pPr>
      <w:bookmarkStart w:id="754" w:name="_ETM_Q1_3592789"/>
      <w:bookmarkStart w:id="755" w:name="_ETM_Q1_3593631"/>
      <w:bookmarkEnd w:id="754"/>
      <w:bookmarkEnd w:id="755"/>
    </w:p>
    <w:p w:rsidR="006968BA" w:rsidRDefault="006968BA" w:rsidP="006968BA">
      <w:pPr>
        <w:pStyle w:val="af9"/>
        <w:keepNext/>
        <w:rPr>
          <w:rtl/>
          <w:lang w:eastAsia="he-IL"/>
        </w:rPr>
      </w:pPr>
      <w:bookmarkStart w:id="756" w:name="_ETM_Q1_3609236"/>
      <w:bookmarkStart w:id="757" w:name="_ETM_Q1_3612817"/>
      <w:bookmarkEnd w:id="756"/>
      <w:bookmarkEnd w:id="757"/>
      <w:r>
        <w:rPr>
          <w:rtl/>
          <w:lang w:eastAsia="he-IL"/>
        </w:rPr>
        <w:t>יעל גלזר:</w:t>
      </w:r>
    </w:p>
    <w:p w:rsidR="006968BA" w:rsidRDefault="006968BA" w:rsidP="006968BA">
      <w:pPr>
        <w:pStyle w:val="KeepWithNext"/>
        <w:rPr>
          <w:rtl/>
          <w:lang w:eastAsia="he-IL"/>
        </w:rPr>
      </w:pPr>
    </w:p>
    <w:p w:rsidR="006968BA" w:rsidRDefault="006968BA" w:rsidP="006968BA">
      <w:pPr>
        <w:rPr>
          <w:rtl/>
        </w:rPr>
      </w:pPr>
      <w:r>
        <w:rPr>
          <w:rFonts w:hint="cs"/>
          <w:rtl/>
        </w:rPr>
        <w:t xml:space="preserve">אבל מה </w:t>
      </w:r>
      <w:bookmarkStart w:id="758" w:name="_ETM_Q1_3609799"/>
      <w:bookmarkEnd w:id="758"/>
      <w:r>
        <w:rPr>
          <w:rFonts w:hint="cs"/>
          <w:rtl/>
        </w:rPr>
        <w:t>זה פרישה לעצמאים?</w:t>
      </w:r>
    </w:p>
    <w:p w:rsidR="006968BA" w:rsidRDefault="006968BA" w:rsidP="006968BA">
      <w:pPr>
        <w:rPr>
          <w:rtl/>
        </w:rPr>
      </w:pPr>
    </w:p>
    <w:p w:rsidR="006968BA" w:rsidRDefault="006968BA" w:rsidP="006968BA">
      <w:pPr>
        <w:pStyle w:val="af6"/>
        <w:keepNext/>
        <w:rPr>
          <w:rtl/>
        </w:rPr>
      </w:pPr>
      <w:bookmarkStart w:id="759" w:name="_ETM_Q1_3613024"/>
      <w:bookmarkStart w:id="760" w:name="_ETM_Q1_3614370"/>
      <w:bookmarkEnd w:id="759"/>
      <w:bookmarkEnd w:id="760"/>
      <w:r>
        <w:rPr>
          <w:rtl/>
        </w:rPr>
        <w:t xml:space="preserve">היו"ר טלי </w:t>
      </w:r>
      <w:proofErr w:type="spellStart"/>
      <w:r>
        <w:rPr>
          <w:rtl/>
        </w:rPr>
        <w:t>פלוסקוב</w:t>
      </w:r>
      <w:proofErr w:type="spellEnd"/>
      <w:r>
        <w:rPr>
          <w:rtl/>
        </w:rPr>
        <w:t>:</w:t>
      </w:r>
    </w:p>
    <w:p w:rsidR="006968BA" w:rsidRDefault="006968BA" w:rsidP="006968BA">
      <w:pPr>
        <w:pStyle w:val="KeepWithNext"/>
        <w:rPr>
          <w:rtl/>
        </w:rPr>
      </w:pPr>
    </w:p>
    <w:p w:rsidR="006968BA" w:rsidRDefault="006968BA" w:rsidP="006968BA">
      <w:pPr>
        <w:rPr>
          <w:rtl/>
        </w:rPr>
      </w:pPr>
      <w:r>
        <w:rPr>
          <w:rFonts w:hint="cs"/>
          <w:rtl/>
        </w:rPr>
        <w:t>רבותיי, תרשו לי לעשות סדר.</w:t>
      </w:r>
      <w:r w:rsidR="00361D2F">
        <w:rPr>
          <w:rFonts w:hint="cs"/>
          <w:rtl/>
        </w:rPr>
        <w:t xml:space="preserve"> </w:t>
      </w:r>
      <w:bookmarkStart w:id="761" w:name="_ETM_Q1_3622623"/>
      <w:bookmarkEnd w:id="761"/>
      <w:r>
        <w:rPr>
          <w:rFonts w:hint="cs"/>
          <w:rtl/>
        </w:rPr>
        <w:t>בתחילת הדיון אני הבנתי שהיו עוד כמה ארגונים שהגיעו</w:t>
      </w:r>
      <w:bookmarkStart w:id="762" w:name="_ETM_Q1_3616770"/>
      <w:bookmarkEnd w:id="762"/>
      <w:r>
        <w:rPr>
          <w:rFonts w:hint="cs"/>
          <w:rtl/>
        </w:rPr>
        <w:t xml:space="preserve"> לדיון כי חשבו שהדיון הוא על העצמאים ולא על השכירים. אני כרגע מדברת על מעמד של עצמאי </w:t>
      </w:r>
      <w:bookmarkStart w:id="763" w:name="_ETM_Q1_3624576"/>
      <w:bookmarkEnd w:id="763"/>
      <w:r>
        <w:rPr>
          <w:rFonts w:hint="cs"/>
          <w:rtl/>
        </w:rPr>
        <w:t>או שכיר.</w:t>
      </w:r>
      <w:r w:rsidR="00361D2F">
        <w:rPr>
          <w:rFonts w:hint="cs"/>
          <w:rtl/>
        </w:rPr>
        <w:t xml:space="preserve"> </w:t>
      </w:r>
      <w:r>
        <w:rPr>
          <w:rFonts w:hint="cs"/>
          <w:rtl/>
        </w:rPr>
        <w:t xml:space="preserve">אלה עדיין אותם אנשים. כל </w:t>
      </w:r>
      <w:bookmarkStart w:id="764" w:name="_ETM_Q1_3632663"/>
      <w:bookmarkEnd w:id="764"/>
      <w:r>
        <w:rPr>
          <w:rFonts w:hint="cs"/>
          <w:rtl/>
        </w:rPr>
        <w:t xml:space="preserve">מה שמעלים כרגע רלוונטי לנושא. תחת המילה עצמאים לא התכוונו לשכיר או עצמאי אלא דיברנו על </w:t>
      </w:r>
      <w:bookmarkStart w:id="765" w:name="_ETM_Q1_3643094"/>
      <w:bookmarkEnd w:id="765"/>
      <w:r>
        <w:rPr>
          <w:rFonts w:hint="cs"/>
          <w:rtl/>
        </w:rPr>
        <w:t xml:space="preserve">אזרחים ותיקים שהם עצמאים בתפקודם ולא תלויים במישהו או שהם </w:t>
      </w:r>
      <w:bookmarkStart w:id="766" w:name="_ETM_Q1_3648844"/>
      <w:bookmarkEnd w:id="766"/>
      <w:r>
        <w:rPr>
          <w:rFonts w:hint="cs"/>
          <w:rtl/>
        </w:rPr>
        <w:t xml:space="preserve">לא רתוקים למיטה. זאת הייתה הכוונה אבל אני עדיין </w:t>
      </w:r>
      <w:bookmarkStart w:id="767" w:name="_ETM_Q1_3653307"/>
      <w:bookmarkEnd w:id="767"/>
      <w:r>
        <w:rPr>
          <w:rFonts w:hint="cs"/>
          <w:rtl/>
        </w:rPr>
        <w:t>מקשיבה לדבריך.</w:t>
      </w:r>
    </w:p>
    <w:p w:rsidR="006968BA" w:rsidRDefault="006968BA" w:rsidP="006968BA">
      <w:pPr>
        <w:rPr>
          <w:rtl/>
        </w:rPr>
      </w:pPr>
    </w:p>
    <w:p w:rsidR="006968BA" w:rsidRDefault="006968BA" w:rsidP="006968BA">
      <w:pPr>
        <w:pStyle w:val="af9"/>
        <w:keepNext/>
        <w:rPr>
          <w:rtl/>
        </w:rPr>
      </w:pPr>
      <w:r>
        <w:rPr>
          <w:rtl/>
        </w:rPr>
        <w:t>רון קשת:</w:t>
      </w:r>
    </w:p>
    <w:p w:rsidR="006968BA" w:rsidRDefault="006968BA" w:rsidP="006968BA">
      <w:pPr>
        <w:pStyle w:val="KeepWithNext"/>
        <w:rPr>
          <w:rtl/>
        </w:rPr>
      </w:pPr>
    </w:p>
    <w:p w:rsidR="006968BA" w:rsidRDefault="006968BA" w:rsidP="006968BA">
      <w:pPr>
        <w:rPr>
          <w:rtl/>
        </w:rPr>
      </w:pPr>
      <w:r>
        <w:rPr>
          <w:rFonts w:hint="cs"/>
          <w:rtl/>
        </w:rPr>
        <w:t xml:space="preserve">עדיין, גם אם </w:t>
      </w:r>
      <w:bookmarkStart w:id="768" w:name="_ETM_Q1_3656594"/>
      <w:bookmarkEnd w:id="768"/>
      <w:r>
        <w:rPr>
          <w:rFonts w:hint="cs"/>
          <w:rtl/>
        </w:rPr>
        <w:t xml:space="preserve">ניקח את פלח האוכלוסייה הזה, שזה פלח אוכלוסייה שצריך </w:t>
      </w:r>
      <w:bookmarkStart w:id="769" w:name="_ETM_Q1_3660528"/>
      <w:bookmarkEnd w:id="769"/>
      <w:r>
        <w:rPr>
          <w:rFonts w:hint="cs"/>
          <w:rtl/>
        </w:rPr>
        <w:t>לטפל בו וצריך להגיע אליו מוקדם ככל האפשר כדי</w:t>
      </w:r>
      <w:bookmarkStart w:id="770" w:name="_ETM_Q1_3664662"/>
      <w:bookmarkEnd w:id="770"/>
      <w:r>
        <w:rPr>
          <w:rFonts w:hint="cs"/>
          <w:rtl/>
        </w:rPr>
        <w:t xml:space="preserve"> להכין אותו בצורה נכונה, כפי שנאמר כאן, אני חושב שזה אחד מהדברים שצריך באיזשהו מקום לקחת ולהרים את </w:t>
      </w:r>
      <w:bookmarkStart w:id="771" w:name="_ETM_Q1_3672444"/>
      <w:bookmarkEnd w:id="771"/>
      <w:r>
        <w:rPr>
          <w:rFonts w:hint="cs"/>
          <w:rtl/>
        </w:rPr>
        <w:t xml:space="preserve">הכפפה ולראות איך מטפלים בפלח אוכלוסייה זה </w:t>
      </w:r>
      <w:bookmarkStart w:id="772" w:name="_ETM_Q1_3679061"/>
      <w:bookmarkEnd w:id="772"/>
      <w:r>
        <w:rPr>
          <w:rFonts w:hint="cs"/>
          <w:rtl/>
        </w:rPr>
        <w:t xml:space="preserve">כי הם מגיעים בצורה הגרועה ביותר לפרישה שלהם כי אין </w:t>
      </w:r>
      <w:bookmarkStart w:id="773" w:name="_ETM_Q1_3684415"/>
      <w:bookmarkEnd w:id="773"/>
      <w:r>
        <w:rPr>
          <w:rFonts w:hint="cs"/>
          <w:rtl/>
        </w:rPr>
        <w:t xml:space="preserve">להם אבא ואין להם אימא. </w:t>
      </w:r>
    </w:p>
    <w:p w:rsidR="006968BA" w:rsidRDefault="006968BA" w:rsidP="006968BA">
      <w:pPr>
        <w:rPr>
          <w:rtl/>
        </w:rPr>
      </w:pPr>
    </w:p>
    <w:p w:rsidR="006968BA" w:rsidRDefault="006968BA" w:rsidP="006968BA">
      <w:pPr>
        <w:pStyle w:val="af6"/>
        <w:keepNext/>
        <w:rPr>
          <w:rtl/>
        </w:rPr>
      </w:pPr>
      <w:bookmarkStart w:id="774" w:name="_ETM_Q1_3688149"/>
      <w:bookmarkStart w:id="775" w:name="_ETM_Q1_3689287"/>
      <w:bookmarkEnd w:id="774"/>
      <w:bookmarkEnd w:id="775"/>
      <w:r>
        <w:rPr>
          <w:rtl/>
        </w:rPr>
        <w:t xml:space="preserve">היו"ר טלי </w:t>
      </w:r>
      <w:proofErr w:type="spellStart"/>
      <w:r>
        <w:rPr>
          <w:rtl/>
        </w:rPr>
        <w:t>פלוסקוב</w:t>
      </w:r>
      <w:proofErr w:type="spellEnd"/>
      <w:r>
        <w:rPr>
          <w:rtl/>
        </w:rPr>
        <w:t>:</w:t>
      </w:r>
    </w:p>
    <w:p w:rsidR="006968BA" w:rsidRDefault="006968BA" w:rsidP="006968BA">
      <w:pPr>
        <w:pStyle w:val="KeepWithNext"/>
        <w:rPr>
          <w:rtl/>
        </w:rPr>
      </w:pPr>
    </w:p>
    <w:p w:rsidR="006968BA" w:rsidRDefault="006968BA" w:rsidP="006968BA">
      <w:pPr>
        <w:rPr>
          <w:rtl/>
        </w:rPr>
      </w:pPr>
      <w:r>
        <w:rPr>
          <w:rFonts w:hint="cs"/>
          <w:rtl/>
        </w:rPr>
        <w:t xml:space="preserve">כל מה שקשור בענף </w:t>
      </w:r>
      <w:bookmarkStart w:id="776" w:name="_ETM_Q1_3690343"/>
      <w:bookmarkEnd w:id="776"/>
      <w:r>
        <w:rPr>
          <w:rFonts w:hint="cs"/>
          <w:rtl/>
        </w:rPr>
        <w:t>העצמאים, זה לא סוד שאנחנו צריכים לתקן</w:t>
      </w:r>
      <w:r w:rsidR="00361D2F">
        <w:rPr>
          <w:rFonts w:hint="cs"/>
          <w:rtl/>
        </w:rPr>
        <w:t xml:space="preserve"> </w:t>
      </w:r>
      <w:bookmarkStart w:id="777" w:name="_ETM_Q1_3692022"/>
      <w:bookmarkEnd w:id="777"/>
      <w:r>
        <w:rPr>
          <w:rFonts w:hint="cs"/>
          <w:rtl/>
        </w:rPr>
        <w:t xml:space="preserve">הרבה. אנחנו עכשיו עשינו כבר הפרשות לפנסיה שהעברנו בקדנציה הזאת. </w:t>
      </w:r>
      <w:bookmarkStart w:id="778" w:name="_ETM_Q1_3700837"/>
      <w:bookmarkEnd w:id="778"/>
      <w:r>
        <w:rPr>
          <w:rFonts w:hint="cs"/>
          <w:rtl/>
        </w:rPr>
        <w:t>יש הצעת חוק שאני מקווה מאוד שאולי אפילו נספיק להעביר אותה לגבי דמי אבל לעצמאים.</w:t>
      </w:r>
      <w:r w:rsidR="00CF6418">
        <w:rPr>
          <w:rFonts w:hint="cs"/>
          <w:rtl/>
        </w:rPr>
        <w:t xml:space="preserve"> </w:t>
      </w:r>
      <w:bookmarkStart w:id="779" w:name="_ETM_Q1_3709764"/>
      <w:bookmarkEnd w:id="779"/>
      <w:r>
        <w:rPr>
          <w:rFonts w:hint="cs"/>
          <w:rtl/>
        </w:rPr>
        <w:t xml:space="preserve">אנחנו מקדמים סדרת הצעות חוק שמיטיבה עם העצמאים במדינה שלנו </w:t>
      </w:r>
      <w:bookmarkStart w:id="780" w:name="_ETM_Q1_3713692"/>
      <w:bookmarkEnd w:id="780"/>
      <w:r>
        <w:rPr>
          <w:rFonts w:hint="cs"/>
          <w:rtl/>
        </w:rPr>
        <w:t xml:space="preserve">וזה בלי שום קשר לאזרח הוותיק או הצעיר. אני מסכימה </w:t>
      </w:r>
      <w:bookmarkStart w:id="781" w:name="_ETM_Q1_3717128"/>
      <w:bookmarkEnd w:id="781"/>
      <w:r>
        <w:rPr>
          <w:rFonts w:hint="cs"/>
          <w:rtl/>
        </w:rPr>
        <w:t>אתך שהמדינה בגדול הפקירה את העצמאים בנושא הפנסיה. אלה שיש</w:t>
      </w:r>
      <w:bookmarkStart w:id="782" w:name="_ETM_Q1_3725075"/>
      <w:bookmarkEnd w:id="782"/>
      <w:r>
        <w:rPr>
          <w:rFonts w:hint="cs"/>
          <w:rtl/>
        </w:rPr>
        <w:t xml:space="preserve"> להם פנסיה צוברת, מצוין. אלה שיש להם פנסיה תקציבית, בכלל </w:t>
      </w:r>
      <w:bookmarkStart w:id="783" w:name="_ETM_Q1_3727488"/>
      <w:bookmarkEnd w:id="783"/>
      <w:r>
        <w:rPr>
          <w:rFonts w:hint="cs"/>
          <w:rtl/>
        </w:rPr>
        <w:t xml:space="preserve">מצוין. העצמאים נשארו ללא כלום. לכן, כשאני מדברת על </w:t>
      </w:r>
      <w:bookmarkStart w:id="784" w:name="_ETM_Q1_3732014"/>
      <w:bookmarkEnd w:id="784"/>
      <w:r>
        <w:rPr>
          <w:rFonts w:hint="cs"/>
          <w:rtl/>
        </w:rPr>
        <w:t xml:space="preserve">מעוטי יכולת וכן הלאה, כאשר אנחנו פותרים את הבעיות של אלה שאין להם, העצמאים תמיד בפנים כי </w:t>
      </w:r>
      <w:bookmarkStart w:id="785" w:name="_ETM_Q1_3739989"/>
      <w:bookmarkEnd w:id="785"/>
      <w:r>
        <w:rPr>
          <w:rFonts w:hint="cs"/>
          <w:rtl/>
        </w:rPr>
        <w:t>אין להם שום דבר. לכן אני לגמרי מסכימה עם דבריך.</w:t>
      </w:r>
    </w:p>
    <w:p w:rsidR="006968BA" w:rsidRDefault="006968BA" w:rsidP="006968BA">
      <w:pPr>
        <w:rPr>
          <w:rtl/>
        </w:rPr>
      </w:pPr>
    </w:p>
    <w:p w:rsidR="006968BA" w:rsidRDefault="006968BA" w:rsidP="006968BA">
      <w:pPr>
        <w:pStyle w:val="a4"/>
        <w:keepNext/>
        <w:rPr>
          <w:rtl/>
        </w:rPr>
      </w:pPr>
      <w:bookmarkStart w:id="786" w:name="_ETM_Q1_3739984"/>
      <w:bookmarkStart w:id="787" w:name="_ETM_Q1_3741218"/>
      <w:bookmarkEnd w:id="786"/>
      <w:bookmarkEnd w:id="787"/>
      <w:r>
        <w:rPr>
          <w:rtl/>
        </w:rPr>
        <w:t>קריאה:</w:t>
      </w:r>
    </w:p>
    <w:p w:rsidR="006968BA" w:rsidRDefault="006968BA" w:rsidP="006968BA">
      <w:pPr>
        <w:pStyle w:val="KeepWithNext"/>
        <w:rPr>
          <w:rtl/>
        </w:rPr>
      </w:pPr>
    </w:p>
    <w:p w:rsidR="006968BA" w:rsidRDefault="006968BA" w:rsidP="006968BA">
      <w:pPr>
        <w:rPr>
          <w:rtl/>
          <w:lang w:eastAsia="he-IL"/>
        </w:rPr>
      </w:pPr>
      <w:r>
        <w:rPr>
          <w:rFonts w:hint="cs"/>
          <w:rtl/>
          <w:lang w:eastAsia="he-IL"/>
        </w:rPr>
        <w:t xml:space="preserve">הם </w:t>
      </w:r>
      <w:bookmarkStart w:id="788" w:name="_ETM_Q1_3740269"/>
      <w:bookmarkEnd w:id="788"/>
      <w:r>
        <w:rPr>
          <w:rFonts w:hint="cs"/>
          <w:rtl/>
          <w:lang w:eastAsia="he-IL"/>
        </w:rPr>
        <w:t>שילמו הכי הרבה מס.</w:t>
      </w:r>
    </w:p>
    <w:p w:rsidR="006968BA" w:rsidRDefault="006968BA" w:rsidP="006968BA">
      <w:pPr>
        <w:rPr>
          <w:rtl/>
          <w:lang w:eastAsia="he-IL"/>
        </w:rPr>
      </w:pPr>
    </w:p>
    <w:p w:rsidR="006968BA" w:rsidRDefault="006968BA" w:rsidP="006968BA">
      <w:pPr>
        <w:pStyle w:val="af6"/>
        <w:keepNext/>
        <w:rPr>
          <w:rtl/>
        </w:rPr>
      </w:pPr>
      <w:bookmarkStart w:id="789" w:name="_ETM_Q1_3739526"/>
      <w:bookmarkStart w:id="790" w:name="_ETM_Q1_3740825"/>
      <w:bookmarkEnd w:id="789"/>
      <w:bookmarkEnd w:id="790"/>
      <w:r>
        <w:rPr>
          <w:rtl/>
        </w:rPr>
        <w:t xml:space="preserve">היו"ר טלי </w:t>
      </w:r>
      <w:proofErr w:type="spellStart"/>
      <w:r>
        <w:rPr>
          <w:rtl/>
        </w:rPr>
        <w:t>פלוסקוב</w:t>
      </w:r>
      <w:proofErr w:type="spellEnd"/>
      <w:r>
        <w:rPr>
          <w:rtl/>
        </w:rPr>
        <w:t>:</w:t>
      </w:r>
    </w:p>
    <w:p w:rsidR="006968BA" w:rsidRDefault="006968BA" w:rsidP="006968BA">
      <w:pPr>
        <w:pStyle w:val="KeepWithNext"/>
        <w:rPr>
          <w:rtl/>
          <w:lang w:eastAsia="he-IL"/>
        </w:rPr>
      </w:pPr>
    </w:p>
    <w:p w:rsidR="006968BA" w:rsidRDefault="006968BA" w:rsidP="006968BA">
      <w:pPr>
        <w:rPr>
          <w:rtl/>
          <w:lang w:eastAsia="he-IL"/>
        </w:rPr>
      </w:pPr>
      <w:r>
        <w:rPr>
          <w:rFonts w:hint="cs"/>
          <w:rtl/>
          <w:lang w:eastAsia="he-IL"/>
        </w:rPr>
        <w:t xml:space="preserve">נכון. שילמו מסים יותר מכולם. </w:t>
      </w:r>
    </w:p>
    <w:p w:rsidR="006968BA" w:rsidRDefault="006968BA" w:rsidP="006968BA">
      <w:pPr>
        <w:rPr>
          <w:rtl/>
          <w:lang w:eastAsia="he-IL"/>
        </w:rPr>
      </w:pPr>
    </w:p>
    <w:p w:rsidR="006968BA" w:rsidRDefault="006968BA" w:rsidP="006968BA">
      <w:pPr>
        <w:rPr>
          <w:rtl/>
          <w:lang w:eastAsia="he-IL"/>
        </w:rPr>
      </w:pPr>
      <w:r>
        <w:rPr>
          <w:rFonts w:hint="cs"/>
          <w:rtl/>
          <w:lang w:eastAsia="he-IL"/>
        </w:rPr>
        <w:t>אני הולכת לפי הרשימה.</w:t>
      </w:r>
      <w:r w:rsidR="00527C77">
        <w:rPr>
          <w:rFonts w:hint="cs"/>
          <w:rtl/>
          <w:lang w:eastAsia="he-IL"/>
        </w:rPr>
        <w:t xml:space="preserve"> מיכאל נוימן, לשכת סוכני הביטוח.</w:t>
      </w:r>
    </w:p>
    <w:p w:rsidR="00527C77" w:rsidRDefault="00527C77" w:rsidP="006968BA">
      <w:pPr>
        <w:rPr>
          <w:rtl/>
          <w:lang w:eastAsia="he-IL"/>
        </w:rPr>
      </w:pPr>
    </w:p>
    <w:p w:rsidR="00527C77" w:rsidRDefault="00527C77" w:rsidP="00527C77">
      <w:pPr>
        <w:pStyle w:val="af9"/>
        <w:keepNext/>
        <w:rPr>
          <w:rtl/>
          <w:lang w:eastAsia="he-IL"/>
        </w:rPr>
      </w:pPr>
      <w:bookmarkStart w:id="791" w:name="_ETM_Q1_3766154"/>
      <w:bookmarkStart w:id="792" w:name="_ETM_Q1_3767026"/>
      <w:bookmarkEnd w:id="791"/>
      <w:bookmarkEnd w:id="792"/>
      <w:r>
        <w:rPr>
          <w:rtl/>
          <w:lang w:eastAsia="he-IL"/>
        </w:rPr>
        <w:t>מיכאל נוימן:</w:t>
      </w:r>
    </w:p>
    <w:p w:rsidR="00527C77" w:rsidRDefault="00527C77" w:rsidP="00527C77">
      <w:pPr>
        <w:pStyle w:val="KeepWithNext"/>
        <w:rPr>
          <w:rtl/>
          <w:lang w:eastAsia="he-IL"/>
        </w:rPr>
      </w:pPr>
    </w:p>
    <w:p w:rsidR="00527C77" w:rsidRDefault="00527C77" w:rsidP="00527C77">
      <w:pPr>
        <w:rPr>
          <w:rtl/>
          <w:lang w:eastAsia="he-IL"/>
        </w:rPr>
      </w:pPr>
      <w:r>
        <w:rPr>
          <w:rFonts w:hint="cs"/>
          <w:rtl/>
          <w:lang w:eastAsia="he-IL"/>
        </w:rPr>
        <w:t xml:space="preserve">תודה. חלק גדול ממה </w:t>
      </w:r>
      <w:bookmarkStart w:id="793" w:name="_ETM_Q1_3769628"/>
      <w:bookmarkEnd w:id="793"/>
      <w:r>
        <w:rPr>
          <w:rFonts w:hint="cs"/>
          <w:rtl/>
          <w:lang w:eastAsia="he-IL"/>
        </w:rPr>
        <w:t>שאתם מדברים עליו, ויעל דיברה עליו קודם</w:t>
      </w:r>
      <w:r w:rsidR="00361D2F">
        <w:rPr>
          <w:rFonts w:hint="cs"/>
          <w:rtl/>
          <w:lang w:eastAsia="he-IL"/>
        </w:rPr>
        <w:t xml:space="preserve"> </w:t>
      </w:r>
      <w:r>
        <w:rPr>
          <w:rFonts w:hint="cs"/>
          <w:rtl/>
          <w:lang w:eastAsia="he-IL"/>
        </w:rPr>
        <w:t xml:space="preserve">לכן, </w:t>
      </w:r>
      <w:bookmarkStart w:id="794" w:name="_ETM_Q1_3773696"/>
      <w:bookmarkEnd w:id="794"/>
      <w:r>
        <w:rPr>
          <w:rFonts w:hint="cs"/>
          <w:rtl/>
          <w:lang w:eastAsia="he-IL"/>
        </w:rPr>
        <w:t xml:space="preserve">קורה ומתרחש מתחת לידיים. רשות שוק ההון, משרד </w:t>
      </w:r>
      <w:bookmarkStart w:id="795" w:name="_ETM_Q1_3776955"/>
      <w:bookmarkEnd w:id="795"/>
      <w:r>
        <w:rPr>
          <w:rFonts w:hint="cs"/>
          <w:rtl/>
          <w:lang w:eastAsia="he-IL"/>
        </w:rPr>
        <w:t xml:space="preserve">האוצר, עוברים מזה שנתיים חקיקה שהיא אנטי אזרחים ותיקים. הם </w:t>
      </w:r>
      <w:bookmarkStart w:id="796" w:name="_ETM_Q1_3783036"/>
      <w:bookmarkEnd w:id="796"/>
      <w:r>
        <w:rPr>
          <w:rFonts w:hint="cs"/>
          <w:rtl/>
          <w:lang w:eastAsia="he-IL"/>
        </w:rPr>
        <w:t xml:space="preserve">מחייבים נכון להיום למשל את חברות הביטוח והגופים הפנסיוניים </w:t>
      </w:r>
      <w:bookmarkStart w:id="797" w:name="_ETM_Q1_3787675"/>
      <w:bookmarkEnd w:id="797"/>
      <w:r>
        <w:rPr>
          <w:rFonts w:hint="cs"/>
          <w:rtl/>
          <w:lang w:eastAsia="he-IL"/>
        </w:rPr>
        <w:t xml:space="preserve">לשלוח את הדוחות רק בצורה דיגיטלית. יש </w:t>
      </w:r>
      <w:bookmarkStart w:id="798" w:name="_ETM_Q1_3791772"/>
      <w:bookmarkEnd w:id="798"/>
      <w:r>
        <w:rPr>
          <w:rFonts w:hint="cs"/>
          <w:rtl/>
          <w:lang w:eastAsia="he-IL"/>
        </w:rPr>
        <w:t xml:space="preserve">לך איזשהו טלפון דיגיטלי גם אם הוא לא </w:t>
      </w:r>
      <w:proofErr w:type="spellStart"/>
      <w:r>
        <w:rPr>
          <w:rFonts w:hint="cs"/>
          <w:rtl/>
          <w:lang w:eastAsia="he-IL"/>
        </w:rPr>
        <w:t>סמרטפון</w:t>
      </w:r>
      <w:proofErr w:type="spellEnd"/>
      <w:r>
        <w:rPr>
          <w:rFonts w:hint="cs"/>
          <w:rtl/>
          <w:lang w:eastAsia="he-IL"/>
        </w:rPr>
        <w:t xml:space="preserve">, </w:t>
      </w:r>
      <w:bookmarkStart w:id="799" w:name="_ETM_Q1_3794861"/>
      <w:bookmarkEnd w:id="799"/>
      <w:r>
        <w:rPr>
          <w:rFonts w:hint="cs"/>
          <w:rtl/>
          <w:lang w:eastAsia="he-IL"/>
        </w:rPr>
        <w:t>אתה מקבל לשם הודעה שאין לך</w:t>
      </w:r>
      <w:r w:rsidR="00361D2F">
        <w:rPr>
          <w:rFonts w:hint="cs"/>
          <w:rtl/>
          <w:lang w:eastAsia="he-IL"/>
        </w:rPr>
        <w:t xml:space="preserve"> </w:t>
      </w:r>
      <w:r>
        <w:rPr>
          <w:rFonts w:hint="cs"/>
          <w:rtl/>
          <w:lang w:eastAsia="he-IL"/>
        </w:rPr>
        <w:t xml:space="preserve">יכולת ומושג </w:t>
      </w:r>
      <w:bookmarkStart w:id="800" w:name="_ETM_Q1_3796322"/>
      <w:bookmarkEnd w:id="800"/>
      <w:r>
        <w:rPr>
          <w:rFonts w:hint="cs"/>
          <w:rtl/>
          <w:lang w:eastAsia="he-IL"/>
        </w:rPr>
        <w:t>מה לעשות אתה. הדברים האלה הולכים וגוברים. זה</w:t>
      </w:r>
      <w:bookmarkStart w:id="801" w:name="_ETM_Q1_3800330"/>
      <w:bookmarkEnd w:id="801"/>
      <w:r>
        <w:rPr>
          <w:rFonts w:hint="cs"/>
          <w:rtl/>
          <w:lang w:eastAsia="he-IL"/>
        </w:rPr>
        <w:t xml:space="preserve"> תחת הידיים שלכם. תחת הידיים </w:t>
      </w:r>
      <w:bookmarkStart w:id="802" w:name="_ETM_Q1_3803109"/>
      <w:bookmarkEnd w:id="802"/>
      <w:r>
        <w:rPr>
          <w:rFonts w:hint="cs"/>
          <w:rtl/>
          <w:lang w:eastAsia="he-IL"/>
        </w:rPr>
        <w:t>שלכם נמצאים הדברים האלה.</w:t>
      </w:r>
    </w:p>
    <w:p w:rsidR="00527C77" w:rsidRDefault="00527C77" w:rsidP="00527C77">
      <w:pPr>
        <w:rPr>
          <w:rtl/>
          <w:lang w:eastAsia="he-IL"/>
        </w:rPr>
      </w:pPr>
    </w:p>
    <w:p w:rsidR="00527C77" w:rsidRDefault="00527C77" w:rsidP="00527C77">
      <w:pPr>
        <w:rPr>
          <w:rtl/>
          <w:lang w:eastAsia="he-IL"/>
        </w:rPr>
      </w:pPr>
      <w:bookmarkStart w:id="803" w:name="_ETM_Q1_3808364"/>
      <w:bookmarkEnd w:id="803"/>
      <w:r>
        <w:rPr>
          <w:rFonts w:hint="cs"/>
          <w:rtl/>
          <w:lang w:eastAsia="he-IL"/>
        </w:rPr>
        <w:t xml:space="preserve">יעל דיברה על הנושא של הבנקים. </w:t>
      </w:r>
      <w:bookmarkStart w:id="804" w:name="_ETM_Q1_3809391"/>
      <w:bookmarkEnd w:id="804"/>
      <w:r>
        <w:rPr>
          <w:rFonts w:hint="cs"/>
          <w:rtl/>
          <w:lang w:eastAsia="he-IL"/>
        </w:rPr>
        <w:t>חדוה בר, המפקחת על הבנקים, היא חברת י</w:t>
      </w:r>
      <w:bookmarkStart w:id="805" w:name="_ETM_Q1_3809787"/>
      <w:bookmarkEnd w:id="805"/>
      <w:r>
        <w:rPr>
          <w:rFonts w:hint="cs"/>
          <w:rtl/>
          <w:lang w:eastAsia="he-IL"/>
        </w:rPr>
        <w:t>לדות שלי. פניתי אליה לפני שנתיים ואמרתי לה שמילא א</w:t>
      </w:r>
      <w:bookmarkStart w:id="806" w:name="_ETM_Q1_3814398"/>
      <w:bookmarkEnd w:id="806"/>
      <w:r>
        <w:rPr>
          <w:rFonts w:hint="cs"/>
          <w:rtl/>
          <w:lang w:eastAsia="he-IL"/>
        </w:rPr>
        <w:t xml:space="preserve">ני, כשאני צריך בנק ולא מצליח למצוא - כי </w:t>
      </w:r>
      <w:bookmarkStart w:id="807" w:name="_ETM_Q1_3818054"/>
      <w:bookmarkEnd w:id="807"/>
      <w:r>
        <w:rPr>
          <w:rFonts w:hint="cs"/>
          <w:rtl/>
          <w:lang w:eastAsia="he-IL"/>
        </w:rPr>
        <w:t xml:space="preserve">היא נתנה הוראה מפורשת לבנקים על סגירת סניפים, אז </w:t>
      </w:r>
      <w:bookmarkStart w:id="808" w:name="_ETM_Q1_3820906"/>
      <w:bookmarkEnd w:id="808"/>
      <w:r>
        <w:rPr>
          <w:rFonts w:hint="cs"/>
          <w:rtl/>
          <w:lang w:eastAsia="he-IL"/>
        </w:rPr>
        <w:t>אחרי שבאה כזאת הוראה -</w:t>
      </w:r>
      <w:r w:rsidR="00361D2F">
        <w:rPr>
          <w:rFonts w:hint="cs"/>
          <w:rtl/>
          <w:lang w:eastAsia="he-IL"/>
        </w:rPr>
        <w:t xml:space="preserve"> </w:t>
      </w:r>
      <w:r>
        <w:rPr>
          <w:rFonts w:hint="cs"/>
          <w:rtl/>
          <w:lang w:eastAsia="he-IL"/>
        </w:rPr>
        <w:t xml:space="preserve">כי סגרו </w:t>
      </w:r>
      <w:bookmarkStart w:id="809" w:name="_ETM_Q1_3826939"/>
      <w:bookmarkEnd w:id="809"/>
      <w:r>
        <w:rPr>
          <w:rFonts w:hint="cs"/>
          <w:rtl/>
          <w:lang w:eastAsia="he-IL"/>
        </w:rPr>
        <w:t xml:space="preserve">לי את הסניף וסגרו סניף שני ואני צריך לחפש סניפים </w:t>
      </w:r>
      <w:bookmarkStart w:id="810" w:name="_ETM_Q1_3829865"/>
      <w:bookmarkEnd w:id="810"/>
      <w:r>
        <w:rPr>
          <w:rFonts w:hint="cs"/>
          <w:rtl/>
          <w:lang w:eastAsia="he-IL"/>
        </w:rPr>
        <w:t xml:space="preserve">בעיר, אבל ההורים שלי שעברו את גיל 80 לא מסוגלים </w:t>
      </w:r>
      <w:bookmarkStart w:id="811" w:name="_ETM_Q1_3831897"/>
      <w:bookmarkEnd w:id="811"/>
      <w:r>
        <w:rPr>
          <w:rFonts w:hint="cs"/>
          <w:rtl/>
          <w:lang w:eastAsia="he-IL"/>
        </w:rPr>
        <w:t xml:space="preserve">יותר להסתדר. אבא שלי בעברו מנהל סניף בנק והיום לא </w:t>
      </w:r>
      <w:bookmarkStart w:id="812" w:name="_ETM_Q1_3839308"/>
      <w:bookmarkEnd w:id="812"/>
      <w:r>
        <w:rPr>
          <w:rFonts w:hint="cs"/>
          <w:rtl/>
          <w:lang w:eastAsia="he-IL"/>
        </w:rPr>
        <w:t>מסוגל להגיע, לא להפקיד צ'קים ולא לעשות פעולות מינימליות.</w:t>
      </w:r>
    </w:p>
    <w:p w:rsidR="00527C77" w:rsidRDefault="00527C77" w:rsidP="00527C77">
      <w:pPr>
        <w:rPr>
          <w:rtl/>
          <w:lang w:eastAsia="he-IL"/>
        </w:rPr>
      </w:pPr>
      <w:bookmarkStart w:id="813" w:name="_ETM_Q1_3845374"/>
      <w:bookmarkEnd w:id="813"/>
    </w:p>
    <w:p w:rsidR="00527C77" w:rsidRDefault="00527C77" w:rsidP="00527C77">
      <w:pPr>
        <w:rPr>
          <w:rtl/>
          <w:lang w:eastAsia="he-IL"/>
        </w:rPr>
      </w:pPr>
      <w:bookmarkStart w:id="814" w:name="_ETM_Q1_3845719"/>
      <w:bookmarkEnd w:id="814"/>
      <w:r>
        <w:rPr>
          <w:rFonts w:hint="cs"/>
          <w:rtl/>
          <w:lang w:eastAsia="he-IL"/>
        </w:rPr>
        <w:t xml:space="preserve">אלה </w:t>
      </w:r>
      <w:bookmarkStart w:id="815" w:name="_ETM_Q1_3846293"/>
      <w:bookmarkEnd w:id="815"/>
      <w:r>
        <w:rPr>
          <w:rFonts w:hint="cs"/>
          <w:rtl/>
          <w:lang w:eastAsia="he-IL"/>
        </w:rPr>
        <w:t xml:space="preserve">דברים שהם תחת ידיכם. זאת רגולציה שמעבירים גופים וכך זה </w:t>
      </w:r>
      <w:bookmarkStart w:id="816" w:name="_ETM_Q1_3851479"/>
      <w:bookmarkEnd w:id="816"/>
      <w:r>
        <w:rPr>
          <w:rFonts w:hint="cs"/>
          <w:rtl/>
          <w:lang w:eastAsia="he-IL"/>
        </w:rPr>
        <w:t xml:space="preserve">כבר שנתיים-שלוש. רשות שוק ההון כרגע ממשיכה עם רגולציה </w:t>
      </w:r>
      <w:bookmarkStart w:id="817" w:name="_ETM_Q1_3854698"/>
      <w:bookmarkEnd w:id="817"/>
      <w:r>
        <w:rPr>
          <w:rFonts w:hint="cs"/>
          <w:rtl/>
          <w:lang w:eastAsia="he-IL"/>
        </w:rPr>
        <w:t xml:space="preserve">כזאת שהיא רגולציה פוגענית באזרחים ותיקים. אני כרגע נלחם בוועדת </w:t>
      </w:r>
      <w:bookmarkStart w:id="818" w:name="_ETM_Q1_3857832"/>
      <w:bookmarkEnd w:id="818"/>
      <w:r>
        <w:rPr>
          <w:rFonts w:hint="cs"/>
          <w:rtl/>
          <w:lang w:eastAsia="he-IL"/>
        </w:rPr>
        <w:t xml:space="preserve">כספים על עוד ניסיון שלהם לפגוע באזרחים ותיקים כדי </w:t>
      </w:r>
      <w:bookmarkStart w:id="819" w:name="_ETM_Q1_3864136"/>
      <w:bookmarkEnd w:id="819"/>
      <w:r>
        <w:rPr>
          <w:rFonts w:hint="cs"/>
          <w:rtl/>
          <w:lang w:eastAsia="he-IL"/>
        </w:rPr>
        <w:t>לקבל כותרות בעיתונים שהוא ניוד של פנסיות, נושא סבוך ומסובך שלא קיים בשום מקום בעולם. מישהו ש</w:t>
      </w:r>
      <w:bookmarkStart w:id="820" w:name="_ETM_Q1_3870148"/>
      <w:bookmarkEnd w:id="820"/>
      <w:r>
        <w:rPr>
          <w:rFonts w:hint="cs"/>
          <w:rtl/>
          <w:lang w:eastAsia="he-IL"/>
        </w:rPr>
        <w:t xml:space="preserve">ם החליט שעל זה הוא יקבל עוד כמה כותרות בעיתון </w:t>
      </w:r>
      <w:bookmarkStart w:id="821" w:name="_ETM_Q1_3874729"/>
      <w:bookmarkEnd w:id="821"/>
      <w:r>
        <w:rPr>
          <w:rFonts w:hint="cs"/>
          <w:rtl/>
          <w:lang w:eastAsia="he-IL"/>
        </w:rPr>
        <w:t xml:space="preserve">ועל זה הם הולכים ואנחנו במריבת אימים אתם. שאל </w:t>
      </w:r>
      <w:bookmarkStart w:id="822" w:name="_ETM_Q1_3877378"/>
      <w:bookmarkEnd w:id="822"/>
      <w:r>
        <w:rPr>
          <w:rFonts w:hint="cs"/>
          <w:rtl/>
          <w:lang w:eastAsia="he-IL"/>
        </w:rPr>
        <w:t xml:space="preserve">אותי יושב ראש הוועדה חבר הכנסת גפני מה לנו ולזה. </w:t>
      </w:r>
      <w:bookmarkStart w:id="823" w:name="_ETM_Q1_3881552"/>
      <w:bookmarkEnd w:id="823"/>
      <w:r>
        <w:rPr>
          <w:rFonts w:hint="cs"/>
          <w:rtl/>
          <w:lang w:eastAsia="he-IL"/>
        </w:rPr>
        <w:t xml:space="preserve">אמרתי שאני מגן על האזרחים הוותיקים. אנחנו יושבים במקומות האלה, </w:t>
      </w:r>
      <w:proofErr w:type="spellStart"/>
      <w:r>
        <w:rPr>
          <w:rFonts w:hint="cs"/>
          <w:rtl/>
          <w:lang w:eastAsia="he-IL"/>
        </w:rPr>
        <w:t>מגינים</w:t>
      </w:r>
      <w:proofErr w:type="spellEnd"/>
      <w:r>
        <w:rPr>
          <w:rFonts w:hint="cs"/>
          <w:rtl/>
          <w:lang w:eastAsia="he-IL"/>
        </w:rPr>
        <w:t xml:space="preserve"> עלה אזרחים הוותיקים אבל אני לא שומע לא </w:t>
      </w:r>
      <w:bookmarkStart w:id="824" w:name="_ETM_Q1_3890145"/>
      <w:bookmarkEnd w:id="824"/>
      <w:r>
        <w:rPr>
          <w:rFonts w:hint="cs"/>
          <w:rtl/>
          <w:lang w:eastAsia="he-IL"/>
        </w:rPr>
        <w:t xml:space="preserve">את הוועדה שלך ולא חברי כנסת אחרים שמגיעים </w:t>
      </w:r>
      <w:bookmarkStart w:id="825" w:name="_ETM_Q1_3894734"/>
      <w:bookmarkEnd w:id="825"/>
      <w:r>
        <w:rPr>
          <w:rFonts w:hint="cs"/>
          <w:rtl/>
          <w:lang w:eastAsia="he-IL"/>
        </w:rPr>
        <w:t xml:space="preserve">לשאול למה יש מצב שבו יש חקיקה שהיא אנטי אזרחים </w:t>
      </w:r>
      <w:bookmarkStart w:id="826" w:name="_ETM_Q1_3897576"/>
      <w:bookmarkEnd w:id="826"/>
      <w:r>
        <w:rPr>
          <w:rFonts w:hint="cs"/>
          <w:rtl/>
          <w:lang w:eastAsia="he-IL"/>
        </w:rPr>
        <w:t xml:space="preserve">ותיקים. צריך לעצור את זה. </w:t>
      </w:r>
    </w:p>
    <w:p w:rsidR="00527C77" w:rsidRDefault="00527C77" w:rsidP="00527C77">
      <w:pPr>
        <w:rPr>
          <w:rtl/>
          <w:lang w:eastAsia="he-IL"/>
        </w:rPr>
      </w:pPr>
    </w:p>
    <w:p w:rsidR="00527C77" w:rsidRDefault="00527C77" w:rsidP="00527C77">
      <w:pPr>
        <w:pStyle w:val="af6"/>
        <w:keepNext/>
        <w:rPr>
          <w:rtl/>
        </w:rPr>
      </w:pPr>
      <w:bookmarkStart w:id="827" w:name="_ETM_Q1_3902912"/>
      <w:bookmarkStart w:id="828" w:name="_ETM_Q1_3902999"/>
      <w:bookmarkEnd w:id="827"/>
      <w:bookmarkEnd w:id="828"/>
      <w:r>
        <w:rPr>
          <w:rtl/>
        </w:rPr>
        <w:t xml:space="preserve">היו"ר טלי </w:t>
      </w:r>
      <w:proofErr w:type="spellStart"/>
      <w:r>
        <w:rPr>
          <w:rtl/>
        </w:rPr>
        <w:t>פלוסקוב</w:t>
      </w:r>
      <w:proofErr w:type="spellEnd"/>
      <w:r>
        <w:rPr>
          <w:rtl/>
        </w:rPr>
        <w:t>:</w:t>
      </w:r>
    </w:p>
    <w:p w:rsidR="00527C77" w:rsidRDefault="00527C77" w:rsidP="00527C77">
      <w:pPr>
        <w:pStyle w:val="KeepWithNext"/>
        <w:rPr>
          <w:rtl/>
          <w:lang w:eastAsia="he-IL"/>
        </w:rPr>
      </w:pPr>
    </w:p>
    <w:p w:rsidR="00527C77" w:rsidRDefault="00527C77" w:rsidP="00527C77">
      <w:pPr>
        <w:rPr>
          <w:rtl/>
          <w:lang w:eastAsia="he-IL"/>
        </w:rPr>
      </w:pPr>
      <w:r>
        <w:rPr>
          <w:rFonts w:hint="cs"/>
          <w:rtl/>
          <w:lang w:eastAsia="he-IL"/>
        </w:rPr>
        <w:t>תודה. אנ</w:t>
      </w:r>
      <w:bookmarkStart w:id="829" w:name="_ETM_Q1_3904250"/>
      <w:bookmarkEnd w:id="829"/>
      <w:r>
        <w:rPr>
          <w:rFonts w:hint="cs"/>
          <w:rtl/>
          <w:lang w:eastAsia="he-IL"/>
        </w:rPr>
        <w:t xml:space="preserve">י אומר לכם למה המפגשים האלה חשובים ולמה חשוב </w:t>
      </w:r>
      <w:bookmarkStart w:id="830" w:name="_ETM_Q1_3909164"/>
      <w:bookmarkEnd w:id="830"/>
      <w:r>
        <w:rPr>
          <w:rFonts w:hint="cs"/>
          <w:rtl/>
          <w:lang w:eastAsia="he-IL"/>
        </w:rPr>
        <w:t xml:space="preserve">שנשב סביב שולחן אחד. אני לא יכולה להיות בכל דיון </w:t>
      </w:r>
      <w:bookmarkStart w:id="831" w:name="_ETM_Q1_3912491"/>
      <w:bookmarkEnd w:id="831"/>
      <w:r>
        <w:rPr>
          <w:rFonts w:hint="cs"/>
          <w:rtl/>
          <w:lang w:eastAsia="he-IL"/>
        </w:rPr>
        <w:t xml:space="preserve">בוועדה בכנסת, דבר שהוא פשוט בלתי אפשרי. אם אני לא חברה בוועדת הכספים, אני גם לא יודעת מה קורה שם. </w:t>
      </w:r>
      <w:bookmarkStart w:id="832" w:name="_ETM_Q1_3918740"/>
      <w:bookmarkEnd w:id="832"/>
      <w:r>
        <w:rPr>
          <w:rFonts w:hint="cs"/>
          <w:rtl/>
          <w:lang w:eastAsia="he-IL"/>
        </w:rPr>
        <w:t xml:space="preserve">הנושא שעכשיו העלית, אני כבר אומרת לך </w:t>
      </w:r>
      <w:bookmarkStart w:id="833" w:name="_ETM_Q1_3923064"/>
      <w:bookmarkEnd w:id="833"/>
      <w:r>
        <w:rPr>
          <w:rFonts w:hint="cs"/>
          <w:rtl/>
          <w:lang w:eastAsia="he-IL"/>
        </w:rPr>
        <w:t xml:space="preserve">שאני הולכת עכשיו להכין הצעת חוק שאומרת </w:t>
      </w:r>
      <w:r>
        <w:rPr>
          <w:rtl/>
          <w:lang w:eastAsia="he-IL"/>
        </w:rPr>
        <w:t>–</w:t>
      </w:r>
      <w:r>
        <w:rPr>
          <w:rFonts w:hint="cs"/>
          <w:rtl/>
          <w:lang w:eastAsia="he-IL"/>
        </w:rPr>
        <w:t xml:space="preserve"> </w:t>
      </w:r>
      <w:bookmarkStart w:id="834" w:name="_ETM_Q1_3925704"/>
      <w:bookmarkEnd w:id="834"/>
      <w:r>
        <w:rPr>
          <w:rFonts w:hint="cs"/>
          <w:rtl/>
          <w:lang w:eastAsia="he-IL"/>
        </w:rPr>
        <w:t xml:space="preserve">ובוא נחשוב ביחד עכשיו </w:t>
      </w:r>
      <w:r>
        <w:rPr>
          <w:rtl/>
          <w:lang w:eastAsia="he-IL"/>
        </w:rPr>
        <w:t>–</w:t>
      </w:r>
      <w:r>
        <w:rPr>
          <w:rFonts w:hint="cs"/>
          <w:rtl/>
          <w:lang w:eastAsia="he-IL"/>
        </w:rPr>
        <w:t xml:space="preserve"> מאיזה גיל לחייב שליחת חומר </w:t>
      </w:r>
      <w:bookmarkStart w:id="835" w:name="_ETM_Q1_3928920"/>
      <w:bookmarkEnd w:id="835"/>
      <w:r>
        <w:rPr>
          <w:rFonts w:hint="cs"/>
          <w:rtl/>
          <w:lang w:eastAsia="he-IL"/>
        </w:rPr>
        <w:t>בנייר.</w:t>
      </w:r>
    </w:p>
    <w:p w:rsidR="00527C77" w:rsidRDefault="00527C77" w:rsidP="00527C77">
      <w:pPr>
        <w:rPr>
          <w:rtl/>
          <w:lang w:eastAsia="he-IL"/>
        </w:rPr>
      </w:pPr>
    </w:p>
    <w:p w:rsidR="00527C77" w:rsidRDefault="00527C77" w:rsidP="00527C77">
      <w:pPr>
        <w:pStyle w:val="af9"/>
        <w:keepNext/>
        <w:rPr>
          <w:rtl/>
          <w:lang w:eastAsia="he-IL"/>
        </w:rPr>
      </w:pPr>
      <w:bookmarkStart w:id="836" w:name="_ETM_Q1_3932904"/>
      <w:bookmarkEnd w:id="836"/>
      <w:r>
        <w:rPr>
          <w:rtl/>
          <w:lang w:eastAsia="he-IL"/>
        </w:rPr>
        <w:t>מיכאל נוימן:</w:t>
      </w:r>
    </w:p>
    <w:p w:rsidR="00527C77" w:rsidRDefault="00527C77" w:rsidP="00527C77">
      <w:pPr>
        <w:pStyle w:val="KeepWithNext"/>
        <w:rPr>
          <w:rtl/>
          <w:lang w:eastAsia="he-IL"/>
        </w:rPr>
      </w:pPr>
    </w:p>
    <w:p w:rsidR="00340843" w:rsidRDefault="00527C77" w:rsidP="00527C77">
      <w:pPr>
        <w:rPr>
          <w:rtl/>
          <w:lang w:eastAsia="he-IL"/>
        </w:rPr>
      </w:pPr>
      <w:r>
        <w:rPr>
          <w:rFonts w:hint="cs"/>
          <w:rtl/>
          <w:lang w:eastAsia="he-IL"/>
        </w:rPr>
        <w:t xml:space="preserve">מה שצריך לעשות, זה דבר פשוט. מי שלא הסכים לקבל </w:t>
      </w:r>
      <w:bookmarkStart w:id="837" w:name="_ETM_Q1_3936020"/>
      <w:bookmarkEnd w:id="837"/>
      <w:r>
        <w:rPr>
          <w:rFonts w:hint="cs"/>
          <w:rtl/>
          <w:lang w:eastAsia="he-IL"/>
        </w:rPr>
        <w:t xml:space="preserve">את החומר בצורה דיגיטלית, שישלחו לו את הדברים כמו בעבר בדואר </w:t>
      </w:r>
      <w:bookmarkStart w:id="838" w:name="_ETM_Q1_3941108"/>
      <w:bookmarkEnd w:id="838"/>
      <w:r>
        <w:rPr>
          <w:rFonts w:hint="cs"/>
          <w:rtl/>
          <w:lang w:eastAsia="he-IL"/>
        </w:rPr>
        <w:t xml:space="preserve">ישראל. ברגע שרשות שוק ההון עברה </w:t>
      </w:r>
      <w:bookmarkStart w:id="839" w:name="_ETM_Q1_3949038"/>
      <w:bookmarkEnd w:id="839"/>
      <w:r>
        <w:rPr>
          <w:rFonts w:hint="cs"/>
          <w:rtl/>
          <w:lang w:eastAsia="he-IL"/>
        </w:rPr>
        <w:t>בוועדת כספים</w:t>
      </w:r>
      <w:r w:rsidR="00340843">
        <w:rPr>
          <w:rFonts w:hint="cs"/>
          <w:rtl/>
          <w:lang w:eastAsia="he-IL"/>
        </w:rPr>
        <w:t xml:space="preserve"> ושינו את זה, למרות מחאותינו הגדולות על הדברים </w:t>
      </w:r>
      <w:bookmarkStart w:id="840" w:name="_ETM_Q1_3953068"/>
      <w:bookmarkEnd w:id="840"/>
      <w:r w:rsidR="00340843">
        <w:rPr>
          <w:rFonts w:hint="cs"/>
          <w:rtl/>
          <w:lang w:eastAsia="he-IL"/>
        </w:rPr>
        <w:t xml:space="preserve">האלה, יוצא מצב לפיו אזרחים ותיקים נפגעים אבל עוד אוכלוסיות נפגעות. נפגעים אנשים שבעבר קיבלו נייר והיום </w:t>
      </w:r>
      <w:bookmarkStart w:id="841" w:name="_ETM_Q1_3963174"/>
      <w:bookmarkEnd w:id="841"/>
      <w:r w:rsidR="00340843">
        <w:rPr>
          <w:rFonts w:hint="cs"/>
          <w:rtl/>
          <w:lang w:eastAsia="he-IL"/>
        </w:rPr>
        <w:t>הם לא מקבלים אותו, ואלה לא חייבים</w:t>
      </w:r>
      <w:r w:rsidR="00361D2F">
        <w:rPr>
          <w:rFonts w:hint="cs"/>
          <w:rtl/>
          <w:lang w:eastAsia="he-IL"/>
        </w:rPr>
        <w:t xml:space="preserve"> </w:t>
      </w:r>
      <w:bookmarkStart w:id="842" w:name="_ETM_Q1_3965850"/>
      <w:bookmarkEnd w:id="842"/>
      <w:r w:rsidR="00340843">
        <w:rPr>
          <w:rFonts w:hint="cs"/>
          <w:rtl/>
          <w:lang w:eastAsia="he-IL"/>
        </w:rPr>
        <w:t>להיות אזרחים ותיקים כדי</w:t>
      </w:r>
      <w:r w:rsidR="00361D2F">
        <w:rPr>
          <w:rFonts w:hint="cs"/>
          <w:rtl/>
          <w:lang w:eastAsia="he-IL"/>
        </w:rPr>
        <w:t xml:space="preserve"> </w:t>
      </w:r>
      <w:r w:rsidR="00340843">
        <w:rPr>
          <w:rFonts w:hint="cs"/>
          <w:rtl/>
          <w:lang w:eastAsia="he-IL"/>
        </w:rPr>
        <w:t>להיות בבעיה בנקודה הזאת. צריך קודם כל לבוא ולומר לכל הגורמים.</w:t>
      </w:r>
      <w:bookmarkStart w:id="843" w:name="_ETM_Q1_3971461"/>
      <w:bookmarkEnd w:id="843"/>
    </w:p>
    <w:p w:rsidR="00340843" w:rsidRDefault="00340843" w:rsidP="00527C77">
      <w:pPr>
        <w:rPr>
          <w:rtl/>
          <w:lang w:eastAsia="he-IL"/>
        </w:rPr>
      </w:pPr>
    </w:p>
    <w:p w:rsidR="00340843" w:rsidRDefault="00340843" w:rsidP="00527C77">
      <w:pPr>
        <w:rPr>
          <w:rtl/>
          <w:lang w:eastAsia="he-IL"/>
        </w:rPr>
      </w:pPr>
      <w:bookmarkStart w:id="844" w:name="_ETM_Q1_3986919"/>
      <w:bookmarkEnd w:id="844"/>
      <w:r>
        <w:rPr>
          <w:rFonts w:hint="cs"/>
          <w:rtl/>
          <w:lang w:eastAsia="he-IL"/>
        </w:rPr>
        <w:t xml:space="preserve">דרך אגב, יש תהליך. ראש אגף רגולציה במשרד ראש הממשלה </w:t>
      </w:r>
      <w:bookmarkStart w:id="845" w:name="_ETM_Q1_3976033"/>
      <w:bookmarkEnd w:id="845"/>
      <w:r>
        <w:rPr>
          <w:rFonts w:hint="cs"/>
          <w:rtl/>
          <w:lang w:eastAsia="he-IL"/>
        </w:rPr>
        <w:t xml:space="preserve">טיפל בנושא הזה, זה נקרא </w:t>
      </w:r>
      <w:proofErr w:type="spellStart"/>
      <w:r>
        <w:rPr>
          <w:rFonts w:hint="cs"/>
          <w:rtl/>
          <w:lang w:eastAsia="he-IL"/>
        </w:rPr>
        <w:t>ריה</w:t>
      </w:r>
      <w:proofErr w:type="spellEnd"/>
      <w:r>
        <w:rPr>
          <w:rFonts w:hint="cs"/>
          <w:rtl/>
          <w:lang w:eastAsia="he-IL"/>
        </w:rPr>
        <w:t xml:space="preserve">, שזה בעצם איזושהי </w:t>
      </w:r>
      <w:bookmarkStart w:id="846" w:name="_ETM_Q1_3980174"/>
      <w:bookmarkEnd w:id="846"/>
      <w:r>
        <w:rPr>
          <w:rFonts w:hint="cs"/>
          <w:rtl/>
          <w:lang w:eastAsia="he-IL"/>
        </w:rPr>
        <w:t xml:space="preserve">בקרה על כל הצעת חוק או תקנה או הוראה של </w:t>
      </w:r>
      <w:bookmarkStart w:id="847" w:name="_ETM_Q1_3984749"/>
      <w:bookmarkEnd w:id="847"/>
      <w:r>
        <w:rPr>
          <w:rFonts w:hint="cs"/>
          <w:rtl/>
          <w:lang w:eastAsia="he-IL"/>
        </w:rPr>
        <w:t xml:space="preserve">גוף ממשלתי, איך זה משפיע על הציבור. צריך לדרוש שבכל </w:t>
      </w:r>
      <w:bookmarkStart w:id="848" w:name="_ETM_Q1_3988320"/>
      <w:bookmarkEnd w:id="848"/>
      <w:r>
        <w:rPr>
          <w:rFonts w:hint="cs"/>
          <w:rtl/>
          <w:lang w:eastAsia="he-IL"/>
        </w:rPr>
        <w:t xml:space="preserve">הצעת חוק תהיה בצורה ברורה שאלה אחת והיא האם זה </w:t>
      </w:r>
      <w:bookmarkStart w:id="849" w:name="_ETM_Q1_3993094"/>
      <w:bookmarkEnd w:id="849"/>
      <w:r>
        <w:rPr>
          <w:rFonts w:hint="cs"/>
          <w:rtl/>
          <w:lang w:eastAsia="he-IL"/>
        </w:rPr>
        <w:t xml:space="preserve">נוגע או פוגע בדרך ישירה או עקיפה באזרחים ותיקים. בזה </w:t>
      </w:r>
      <w:bookmarkStart w:id="850" w:name="_ETM_Q1_3999056"/>
      <w:bookmarkEnd w:id="850"/>
      <w:r>
        <w:rPr>
          <w:rFonts w:hint="cs"/>
          <w:rtl/>
          <w:lang w:eastAsia="he-IL"/>
        </w:rPr>
        <w:t xml:space="preserve">ייעצרו הרבה מאוד שטויות שנעשות על ידי גופים ממשלתיים כי </w:t>
      </w:r>
      <w:bookmarkStart w:id="851" w:name="_ETM_Q1_4001960"/>
      <w:bookmarkEnd w:id="851"/>
      <w:r>
        <w:rPr>
          <w:rFonts w:hint="cs"/>
          <w:rtl/>
          <w:lang w:eastAsia="he-IL"/>
        </w:rPr>
        <w:t>יש להם את הכוח לעשות את זה.</w:t>
      </w:r>
    </w:p>
    <w:p w:rsidR="00340843" w:rsidRDefault="00340843" w:rsidP="00527C77">
      <w:pPr>
        <w:rPr>
          <w:rtl/>
          <w:lang w:eastAsia="he-IL"/>
        </w:rPr>
      </w:pPr>
    </w:p>
    <w:p w:rsidR="00527C77" w:rsidRDefault="00340843" w:rsidP="00527C77">
      <w:pPr>
        <w:rPr>
          <w:rtl/>
          <w:lang w:eastAsia="he-IL"/>
        </w:rPr>
      </w:pPr>
      <w:bookmarkStart w:id="852" w:name="_ETM_Q1_4010559"/>
      <w:bookmarkEnd w:id="852"/>
      <w:r>
        <w:rPr>
          <w:rFonts w:hint="cs"/>
          <w:rtl/>
          <w:lang w:eastAsia="he-IL"/>
        </w:rPr>
        <w:lastRenderedPageBreak/>
        <w:t>בואו נבין טוב</w:t>
      </w:r>
      <w:bookmarkStart w:id="853" w:name="_ETM_Q1_4006336"/>
      <w:bookmarkEnd w:id="853"/>
      <w:r>
        <w:rPr>
          <w:rFonts w:hint="cs"/>
          <w:rtl/>
          <w:lang w:eastAsia="he-IL"/>
        </w:rPr>
        <w:t xml:space="preserve"> שהמפקחת הקודמת על הביטוח</w:t>
      </w:r>
      <w:r w:rsidR="00361D2F">
        <w:rPr>
          <w:rFonts w:hint="cs"/>
          <w:rtl/>
          <w:lang w:eastAsia="he-IL"/>
        </w:rPr>
        <w:t xml:space="preserve"> </w:t>
      </w:r>
      <w:r>
        <w:rPr>
          <w:rFonts w:hint="cs"/>
          <w:rtl/>
          <w:lang w:eastAsia="he-IL"/>
        </w:rPr>
        <w:t xml:space="preserve">והמפקח הנוכחי לא צריכים </w:t>
      </w:r>
      <w:bookmarkStart w:id="854" w:name="_ETM_Q1_4009968"/>
      <w:bookmarkEnd w:id="854"/>
      <w:r>
        <w:rPr>
          <w:rFonts w:hint="cs"/>
          <w:rtl/>
          <w:lang w:eastAsia="he-IL"/>
        </w:rPr>
        <w:t xml:space="preserve">את הכנסת כדי להעביר חקיקה. בעבר הייתה טעות בחקיקה, </w:t>
      </w:r>
      <w:bookmarkStart w:id="855" w:name="_ETM_Q1_4014793"/>
      <w:bookmarkEnd w:id="855"/>
      <w:r>
        <w:rPr>
          <w:rFonts w:hint="cs"/>
          <w:rtl/>
          <w:lang w:eastAsia="he-IL"/>
        </w:rPr>
        <w:t xml:space="preserve">השר כחלון מסרב לתקן את המצב הזה, הוא נמצא בנקודה </w:t>
      </w:r>
      <w:bookmarkStart w:id="856" w:name="_ETM_Q1_4020405"/>
      <w:bookmarkEnd w:id="856"/>
      <w:r>
        <w:rPr>
          <w:rFonts w:hint="cs"/>
          <w:rtl/>
          <w:lang w:eastAsia="he-IL"/>
        </w:rPr>
        <w:t>שבה הוא אומר שזה עבר והם רשות עצמאית, אין על</w:t>
      </w:r>
      <w:bookmarkStart w:id="857" w:name="_ETM_Q1_4023197"/>
      <w:bookmarkEnd w:id="857"/>
      <w:r>
        <w:rPr>
          <w:rFonts w:hint="cs"/>
          <w:rtl/>
          <w:lang w:eastAsia="he-IL"/>
        </w:rPr>
        <w:t>יהם כל בקרה, הם פוגעים באזרחים ותיקים על ימין ועל שמאל ואין איך לעצור אותם.</w:t>
      </w:r>
    </w:p>
    <w:p w:rsidR="00340843" w:rsidRDefault="00340843" w:rsidP="00527C77">
      <w:pPr>
        <w:rPr>
          <w:rtl/>
          <w:lang w:eastAsia="he-IL"/>
        </w:rPr>
      </w:pPr>
    </w:p>
    <w:p w:rsidR="00340843" w:rsidRDefault="00340843" w:rsidP="00340843">
      <w:pPr>
        <w:pStyle w:val="af6"/>
        <w:keepNext/>
        <w:rPr>
          <w:rtl/>
        </w:rPr>
      </w:pPr>
      <w:bookmarkStart w:id="858" w:name="_ETM_Q1_4029505"/>
      <w:bookmarkEnd w:id="858"/>
      <w:r>
        <w:rPr>
          <w:rtl/>
        </w:rPr>
        <w:t xml:space="preserve">היו"ר טלי </w:t>
      </w:r>
      <w:proofErr w:type="spellStart"/>
      <w:r>
        <w:rPr>
          <w:rtl/>
        </w:rPr>
        <w:t>פלוסקוב</w:t>
      </w:r>
      <w:proofErr w:type="spellEnd"/>
      <w:r>
        <w:rPr>
          <w:rtl/>
        </w:rPr>
        <w:t>:</w:t>
      </w:r>
    </w:p>
    <w:p w:rsidR="00340843" w:rsidRDefault="00340843" w:rsidP="00340843">
      <w:pPr>
        <w:pStyle w:val="KeepWithNext"/>
        <w:rPr>
          <w:rtl/>
          <w:lang w:eastAsia="he-IL"/>
        </w:rPr>
      </w:pPr>
    </w:p>
    <w:p w:rsidR="00340843" w:rsidRDefault="00340843" w:rsidP="00340843">
      <w:pPr>
        <w:rPr>
          <w:rtl/>
          <w:lang w:eastAsia="he-IL"/>
        </w:rPr>
      </w:pPr>
      <w:r>
        <w:rPr>
          <w:rFonts w:hint="cs"/>
          <w:rtl/>
          <w:lang w:eastAsia="he-IL"/>
        </w:rPr>
        <w:t xml:space="preserve">תודה. ברכי, שאלה אליכם. האם </w:t>
      </w:r>
      <w:bookmarkStart w:id="859" w:name="_ETM_Q1_4031744"/>
      <w:bookmarkEnd w:id="859"/>
      <w:r>
        <w:rPr>
          <w:rFonts w:hint="cs"/>
          <w:rtl/>
          <w:lang w:eastAsia="he-IL"/>
        </w:rPr>
        <w:t>כל הצעות החוק האלה לא עוברות אצלכם? אין לכם מיש</w:t>
      </w:r>
      <w:bookmarkStart w:id="860" w:name="_ETM_Q1_4033781"/>
      <w:bookmarkEnd w:id="860"/>
      <w:r>
        <w:rPr>
          <w:rFonts w:hint="cs"/>
          <w:rtl/>
          <w:lang w:eastAsia="he-IL"/>
        </w:rPr>
        <w:t>הו שבודק האם זה יפגע או לא יפגע?</w:t>
      </w:r>
    </w:p>
    <w:p w:rsidR="00340843" w:rsidRDefault="00340843" w:rsidP="00340843">
      <w:pPr>
        <w:rPr>
          <w:rtl/>
          <w:lang w:eastAsia="he-IL"/>
        </w:rPr>
      </w:pPr>
    </w:p>
    <w:p w:rsidR="00340843" w:rsidRDefault="00340843" w:rsidP="00340843">
      <w:pPr>
        <w:pStyle w:val="a4"/>
        <w:keepNext/>
        <w:rPr>
          <w:rtl/>
        </w:rPr>
      </w:pPr>
      <w:bookmarkStart w:id="861" w:name="_ETM_Q1_4040767"/>
      <w:bookmarkEnd w:id="861"/>
      <w:r>
        <w:rPr>
          <w:rtl/>
        </w:rPr>
        <w:t>קריאה:</w:t>
      </w:r>
    </w:p>
    <w:p w:rsidR="00340843" w:rsidRDefault="00340843" w:rsidP="00340843">
      <w:pPr>
        <w:pStyle w:val="KeepWithNext"/>
        <w:rPr>
          <w:rtl/>
          <w:lang w:eastAsia="he-IL"/>
        </w:rPr>
      </w:pPr>
    </w:p>
    <w:p w:rsidR="00340843" w:rsidRDefault="00340843" w:rsidP="00340843">
      <w:pPr>
        <w:rPr>
          <w:rtl/>
          <w:lang w:eastAsia="he-IL"/>
        </w:rPr>
      </w:pPr>
      <w:r>
        <w:rPr>
          <w:rFonts w:hint="cs"/>
          <w:rtl/>
          <w:lang w:eastAsia="he-IL"/>
        </w:rPr>
        <w:t xml:space="preserve">זה מגיע </w:t>
      </w:r>
      <w:bookmarkStart w:id="862" w:name="_ETM_Q1_4041101"/>
      <w:bookmarkEnd w:id="862"/>
      <w:r>
        <w:rPr>
          <w:rFonts w:hint="cs"/>
          <w:rtl/>
          <w:lang w:eastAsia="he-IL"/>
        </w:rPr>
        <w:t>לוועדת שרים. היא המסננת.</w:t>
      </w:r>
    </w:p>
    <w:p w:rsidR="00340843" w:rsidRDefault="00340843" w:rsidP="00340843">
      <w:pPr>
        <w:rPr>
          <w:rtl/>
          <w:lang w:eastAsia="he-IL"/>
        </w:rPr>
      </w:pPr>
    </w:p>
    <w:p w:rsidR="00340843" w:rsidRDefault="00340843" w:rsidP="00340843">
      <w:pPr>
        <w:pStyle w:val="af6"/>
        <w:keepNext/>
        <w:rPr>
          <w:rtl/>
        </w:rPr>
      </w:pPr>
      <w:bookmarkStart w:id="863" w:name="_ETM_Q1_4044461"/>
      <w:bookmarkStart w:id="864" w:name="_ETM_Q1_4048418"/>
      <w:bookmarkEnd w:id="863"/>
      <w:bookmarkEnd w:id="864"/>
      <w:r>
        <w:rPr>
          <w:rtl/>
        </w:rPr>
        <w:t xml:space="preserve">היו"ר טלי </w:t>
      </w:r>
      <w:proofErr w:type="spellStart"/>
      <w:r>
        <w:rPr>
          <w:rtl/>
        </w:rPr>
        <w:t>פלוסקוב</w:t>
      </w:r>
      <w:proofErr w:type="spellEnd"/>
      <w:r>
        <w:rPr>
          <w:rtl/>
        </w:rPr>
        <w:t>:</w:t>
      </w:r>
    </w:p>
    <w:p w:rsidR="00340843" w:rsidRDefault="00340843" w:rsidP="00340843">
      <w:pPr>
        <w:pStyle w:val="KeepWithNext"/>
        <w:rPr>
          <w:rtl/>
          <w:lang w:eastAsia="he-IL"/>
        </w:rPr>
      </w:pPr>
    </w:p>
    <w:p w:rsidR="00340843" w:rsidRDefault="00340843" w:rsidP="00340843">
      <w:pPr>
        <w:rPr>
          <w:rtl/>
          <w:lang w:eastAsia="he-IL"/>
        </w:rPr>
      </w:pPr>
      <w:r>
        <w:rPr>
          <w:rFonts w:hint="cs"/>
          <w:rtl/>
          <w:lang w:eastAsia="he-IL"/>
        </w:rPr>
        <w:t xml:space="preserve">לא סתם אני שואלת. האם יש </w:t>
      </w:r>
      <w:bookmarkStart w:id="865" w:name="_ETM_Q1_4048844"/>
      <w:bookmarkEnd w:id="865"/>
      <w:r>
        <w:rPr>
          <w:rFonts w:hint="cs"/>
          <w:rtl/>
          <w:lang w:eastAsia="he-IL"/>
        </w:rPr>
        <w:t xml:space="preserve">מישהו במשרד שעוקב אחרי זה? לדוגמה, אני מקבלת כל שבוע </w:t>
      </w:r>
      <w:bookmarkStart w:id="866" w:name="_ETM_Q1_4051858"/>
      <w:bookmarkEnd w:id="866"/>
      <w:r>
        <w:rPr>
          <w:rFonts w:hint="cs"/>
          <w:rtl/>
          <w:lang w:eastAsia="he-IL"/>
        </w:rPr>
        <w:t xml:space="preserve">התייחסות של מרכז השלטון המקומי לכל חקיקה שעולה בוועדת השרים </w:t>
      </w:r>
      <w:bookmarkStart w:id="867" w:name="_ETM_Q1_4056415"/>
      <w:bookmarkEnd w:id="867"/>
      <w:r>
        <w:rPr>
          <w:rFonts w:hint="cs"/>
          <w:rtl/>
          <w:lang w:eastAsia="he-IL"/>
        </w:rPr>
        <w:t xml:space="preserve">בנושא הזה. האם יש לכם משהו כזה במשרד והאם לא </w:t>
      </w:r>
      <w:bookmarkStart w:id="868" w:name="_ETM_Q1_4063530"/>
      <w:bookmarkEnd w:id="868"/>
      <w:r>
        <w:rPr>
          <w:rFonts w:hint="cs"/>
          <w:rtl/>
          <w:lang w:eastAsia="he-IL"/>
        </w:rPr>
        <w:t>חשבתם על כך</w:t>
      </w:r>
      <w:r w:rsidR="00361D2F">
        <w:rPr>
          <w:rFonts w:hint="cs"/>
          <w:rtl/>
          <w:lang w:eastAsia="he-IL"/>
        </w:rPr>
        <w:t xml:space="preserve"> </w:t>
      </w:r>
      <w:r>
        <w:rPr>
          <w:rFonts w:hint="cs"/>
          <w:rtl/>
          <w:lang w:eastAsia="he-IL"/>
        </w:rPr>
        <w:t xml:space="preserve">- אני חושבת שהסוגיה היא </w:t>
      </w:r>
      <w:bookmarkStart w:id="869" w:name="_ETM_Q1_4065854"/>
      <w:bookmarkEnd w:id="869"/>
      <w:r>
        <w:rPr>
          <w:rFonts w:hint="cs"/>
          <w:rtl/>
          <w:lang w:eastAsia="he-IL"/>
        </w:rPr>
        <w:t xml:space="preserve">מאוד מאוד נכונה </w:t>
      </w:r>
      <w:r>
        <w:rPr>
          <w:rtl/>
          <w:lang w:eastAsia="he-IL"/>
        </w:rPr>
        <w:t>–</w:t>
      </w:r>
      <w:r>
        <w:rPr>
          <w:rFonts w:hint="cs"/>
          <w:rtl/>
          <w:lang w:eastAsia="he-IL"/>
        </w:rPr>
        <w:t xml:space="preserve"> שכל הצעת </w:t>
      </w:r>
      <w:bookmarkStart w:id="870" w:name="_ETM_Q1_4068563"/>
      <w:bookmarkEnd w:id="870"/>
      <w:r>
        <w:rPr>
          <w:rFonts w:hint="cs"/>
          <w:rtl/>
          <w:lang w:eastAsia="he-IL"/>
        </w:rPr>
        <w:t>חוק שמגיעה לוועדת שרים, לבדוק איך היא משפיעה על האזרחים הוותיקים?</w:t>
      </w:r>
    </w:p>
    <w:p w:rsidR="00340843" w:rsidRDefault="00340843" w:rsidP="00340843">
      <w:pPr>
        <w:rPr>
          <w:rtl/>
          <w:lang w:eastAsia="he-IL"/>
        </w:rPr>
      </w:pPr>
    </w:p>
    <w:p w:rsidR="00340843" w:rsidRDefault="00340843" w:rsidP="00340843">
      <w:pPr>
        <w:pStyle w:val="af9"/>
        <w:keepNext/>
        <w:rPr>
          <w:rtl/>
          <w:lang w:eastAsia="he-IL"/>
        </w:rPr>
      </w:pPr>
      <w:bookmarkStart w:id="871" w:name="_ETM_Q1_4065005"/>
      <w:bookmarkEnd w:id="871"/>
      <w:r>
        <w:rPr>
          <w:rtl/>
          <w:lang w:eastAsia="he-IL"/>
        </w:rPr>
        <w:t xml:space="preserve">ברכי </w:t>
      </w:r>
      <w:proofErr w:type="spellStart"/>
      <w:r>
        <w:rPr>
          <w:rtl/>
          <w:lang w:eastAsia="he-IL"/>
        </w:rPr>
        <w:t>דליצקי</w:t>
      </w:r>
      <w:proofErr w:type="spellEnd"/>
      <w:r>
        <w:rPr>
          <w:rtl/>
          <w:lang w:eastAsia="he-IL"/>
        </w:rPr>
        <w:t>:</w:t>
      </w:r>
    </w:p>
    <w:p w:rsidR="00340843" w:rsidRDefault="00340843" w:rsidP="00340843">
      <w:pPr>
        <w:pStyle w:val="KeepWithNext"/>
        <w:rPr>
          <w:rtl/>
          <w:lang w:eastAsia="he-IL"/>
        </w:rPr>
      </w:pPr>
    </w:p>
    <w:p w:rsidR="00340843" w:rsidRDefault="00340843" w:rsidP="00340843">
      <w:pPr>
        <w:rPr>
          <w:rtl/>
          <w:lang w:eastAsia="he-IL"/>
        </w:rPr>
      </w:pPr>
      <w:r>
        <w:rPr>
          <w:rFonts w:hint="cs"/>
          <w:rtl/>
          <w:lang w:eastAsia="he-IL"/>
        </w:rPr>
        <w:t xml:space="preserve">אני לא יודעת לומר באופן ודאי. אני יודעת שהיועץ המשפטי </w:t>
      </w:r>
      <w:bookmarkStart w:id="872" w:name="_ETM_Q1_4079356"/>
      <w:bookmarkEnd w:id="872"/>
      <w:r>
        <w:rPr>
          <w:rFonts w:hint="cs"/>
          <w:rtl/>
          <w:lang w:eastAsia="he-IL"/>
        </w:rPr>
        <w:t xml:space="preserve">שלנו עובר על החקיקות. את הנושא של הבנקים אני מכירה </w:t>
      </w:r>
      <w:bookmarkStart w:id="873" w:name="_ETM_Q1_4086059"/>
      <w:bookmarkEnd w:id="873"/>
      <w:r>
        <w:rPr>
          <w:rFonts w:hint="cs"/>
          <w:rtl/>
          <w:lang w:eastAsia="he-IL"/>
        </w:rPr>
        <w:t>אבל את נושא עלות הפנסיה אני לא מכירה.</w:t>
      </w:r>
    </w:p>
    <w:p w:rsidR="00340843" w:rsidRDefault="00340843" w:rsidP="00340843">
      <w:pPr>
        <w:rPr>
          <w:rtl/>
          <w:lang w:eastAsia="he-IL"/>
        </w:rPr>
      </w:pPr>
    </w:p>
    <w:p w:rsidR="00340843" w:rsidRDefault="00340843" w:rsidP="00340843">
      <w:pPr>
        <w:pStyle w:val="af9"/>
        <w:keepNext/>
        <w:rPr>
          <w:rtl/>
          <w:lang w:eastAsia="he-IL"/>
        </w:rPr>
      </w:pPr>
      <w:bookmarkStart w:id="874" w:name="_ETM_Q1_4088821"/>
      <w:bookmarkEnd w:id="874"/>
      <w:r>
        <w:rPr>
          <w:rtl/>
          <w:lang w:eastAsia="he-IL"/>
        </w:rPr>
        <w:t>מיכאל נוימן:</w:t>
      </w:r>
    </w:p>
    <w:p w:rsidR="00340843" w:rsidRDefault="00340843" w:rsidP="00340843">
      <w:pPr>
        <w:pStyle w:val="KeepWithNext"/>
        <w:rPr>
          <w:rtl/>
          <w:lang w:eastAsia="he-IL"/>
        </w:rPr>
      </w:pPr>
    </w:p>
    <w:p w:rsidR="00340843" w:rsidRDefault="00340843" w:rsidP="00340843">
      <w:pPr>
        <w:rPr>
          <w:rtl/>
          <w:lang w:eastAsia="he-IL"/>
        </w:rPr>
      </w:pPr>
      <w:r>
        <w:rPr>
          <w:rFonts w:hint="cs"/>
          <w:rtl/>
          <w:lang w:eastAsia="he-IL"/>
        </w:rPr>
        <w:t xml:space="preserve">תפני להראל שרעבי </w:t>
      </w:r>
      <w:bookmarkStart w:id="875" w:name="_ETM_Q1_4087060"/>
      <w:bookmarkEnd w:id="875"/>
      <w:r>
        <w:rPr>
          <w:rFonts w:hint="cs"/>
          <w:rtl/>
          <w:lang w:eastAsia="he-IL"/>
        </w:rPr>
        <w:t>ברשות שוק ההון ותשאלי אותו לגבי ניוד קצבאות.</w:t>
      </w:r>
    </w:p>
    <w:p w:rsidR="00340843" w:rsidRDefault="00340843" w:rsidP="00340843">
      <w:pPr>
        <w:rPr>
          <w:rtl/>
          <w:lang w:eastAsia="he-IL"/>
        </w:rPr>
      </w:pPr>
    </w:p>
    <w:p w:rsidR="00340843" w:rsidRDefault="00340843" w:rsidP="00340843">
      <w:pPr>
        <w:pStyle w:val="af6"/>
        <w:keepNext/>
        <w:rPr>
          <w:rtl/>
        </w:rPr>
      </w:pPr>
      <w:bookmarkStart w:id="876" w:name="_ETM_Q1_4090194"/>
      <w:bookmarkStart w:id="877" w:name="_ETM_Q1_4091408"/>
      <w:bookmarkEnd w:id="876"/>
      <w:bookmarkEnd w:id="877"/>
      <w:r>
        <w:rPr>
          <w:rtl/>
        </w:rPr>
        <w:t xml:space="preserve">היו"ר טלי </w:t>
      </w:r>
      <w:proofErr w:type="spellStart"/>
      <w:r>
        <w:rPr>
          <w:rtl/>
        </w:rPr>
        <w:t>פלוסקוב</w:t>
      </w:r>
      <w:proofErr w:type="spellEnd"/>
      <w:r>
        <w:rPr>
          <w:rtl/>
        </w:rPr>
        <w:t>:</w:t>
      </w:r>
    </w:p>
    <w:p w:rsidR="00340843" w:rsidRDefault="00340843" w:rsidP="00340843">
      <w:pPr>
        <w:pStyle w:val="KeepWithNext"/>
        <w:rPr>
          <w:rtl/>
          <w:lang w:eastAsia="he-IL"/>
        </w:rPr>
      </w:pPr>
    </w:p>
    <w:p w:rsidR="00340843" w:rsidRDefault="00340843" w:rsidP="00340843">
      <w:pPr>
        <w:rPr>
          <w:rtl/>
          <w:lang w:eastAsia="he-IL"/>
        </w:rPr>
      </w:pPr>
      <w:r>
        <w:rPr>
          <w:rFonts w:hint="cs"/>
          <w:rtl/>
          <w:lang w:eastAsia="he-IL"/>
        </w:rPr>
        <w:t xml:space="preserve">אנחנו נבדוק. </w:t>
      </w:r>
    </w:p>
    <w:p w:rsidR="00340843" w:rsidRDefault="00340843" w:rsidP="00340843">
      <w:pPr>
        <w:rPr>
          <w:rtl/>
          <w:lang w:eastAsia="he-IL"/>
        </w:rPr>
      </w:pPr>
    </w:p>
    <w:p w:rsidR="00340843" w:rsidRDefault="00340843" w:rsidP="00340843">
      <w:pPr>
        <w:pStyle w:val="af9"/>
        <w:keepNext/>
        <w:rPr>
          <w:rtl/>
          <w:lang w:eastAsia="he-IL"/>
        </w:rPr>
      </w:pPr>
      <w:bookmarkStart w:id="878" w:name="_ETM_Q1_4093508"/>
      <w:bookmarkStart w:id="879" w:name="_ETM_Q1_4093556"/>
      <w:bookmarkEnd w:id="878"/>
      <w:bookmarkEnd w:id="879"/>
      <w:r>
        <w:rPr>
          <w:rtl/>
          <w:lang w:eastAsia="he-IL"/>
        </w:rPr>
        <w:t>גלית מבורך:</w:t>
      </w:r>
    </w:p>
    <w:p w:rsidR="00340843" w:rsidRDefault="00340843" w:rsidP="00340843">
      <w:pPr>
        <w:pStyle w:val="KeepWithNext"/>
        <w:rPr>
          <w:rtl/>
          <w:lang w:eastAsia="he-IL"/>
        </w:rPr>
      </w:pPr>
    </w:p>
    <w:p w:rsidR="00340843" w:rsidRDefault="00340843" w:rsidP="00340843">
      <w:pPr>
        <w:rPr>
          <w:rtl/>
          <w:lang w:eastAsia="he-IL"/>
        </w:rPr>
      </w:pPr>
      <w:r>
        <w:rPr>
          <w:rFonts w:hint="cs"/>
          <w:rtl/>
          <w:lang w:eastAsia="he-IL"/>
        </w:rPr>
        <w:t xml:space="preserve">כל </w:t>
      </w:r>
      <w:bookmarkStart w:id="880" w:name="_ETM_Q1_4094214"/>
      <w:bookmarkEnd w:id="880"/>
      <w:r>
        <w:rPr>
          <w:rFonts w:hint="cs"/>
          <w:rtl/>
          <w:lang w:eastAsia="he-IL"/>
        </w:rPr>
        <w:t xml:space="preserve">דבר כזה מגיע אלינו למשרד הרווחה. אנחנו הגבנו והגבנו גם </w:t>
      </w:r>
      <w:bookmarkStart w:id="881" w:name="_ETM_Q1_4099000"/>
      <w:bookmarkEnd w:id="881"/>
      <w:r>
        <w:rPr>
          <w:rFonts w:hint="cs"/>
          <w:rtl/>
          <w:lang w:eastAsia="he-IL"/>
        </w:rPr>
        <w:t>עת עלה נושא הכספומטים בבנק.</w:t>
      </w:r>
      <w:bookmarkStart w:id="882" w:name="_ETM_Q1_4105986"/>
      <w:bookmarkEnd w:id="882"/>
    </w:p>
    <w:p w:rsidR="00340843" w:rsidRDefault="00340843" w:rsidP="00340843">
      <w:pPr>
        <w:rPr>
          <w:rtl/>
          <w:lang w:eastAsia="he-IL"/>
        </w:rPr>
      </w:pPr>
    </w:p>
    <w:p w:rsidR="00340843" w:rsidRDefault="00340843" w:rsidP="00340843">
      <w:pPr>
        <w:pStyle w:val="af6"/>
        <w:keepNext/>
        <w:rPr>
          <w:rtl/>
        </w:rPr>
      </w:pPr>
      <w:bookmarkStart w:id="883" w:name="_ETM_Q1_4106750"/>
      <w:bookmarkStart w:id="884" w:name="_ETM_Q1_4107826"/>
      <w:bookmarkEnd w:id="883"/>
      <w:bookmarkEnd w:id="884"/>
      <w:r>
        <w:rPr>
          <w:rtl/>
        </w:rPr>
        <w:t xml:space="preserve">היו"ר טלי </w:t>
      </w:r>
      <w:proofErr w:type="spellStart"/>
      <w:r>
        <w:rPr>
          <w:rtl/>
        </w:rPr>
        <w:t>פלוסקוב</w:t>
      </w:r>
      <w:proofErr w:type="spellEnd"/>
      <w:r>
        <w:rPr>
          <w:rtl/>
        </w:rPr>
        <w:t>:</w:t>
      </w:r>
    </w:p>
    <w:p w:rsidR="00340843" w:rsidRDefault="00340843" w:rsidP="00340843">
      <w:pPr>
        <w:pStyle w:val="KeepWithNext"/>
        <w:rPr>
          <w:rtl/>
          <w:lang w:eastAsia="he-IL"/>
        </w:rPr>
      </w:pPr>
    </w:p>
    <w:p w:rsidR="00340843" w:rsidRDefault="00340843" w:rsidP="00340843">
      <w:pPr>
        <w:rPr>
          <w:rtl/>
          <w:lang w:eastAsia="he-IL"/>
        </w:rPr>
      </w:pPr>
      <w:r>
        <w:rPr>
          <w:rFonts w:hint="cs"/>
          <w:rtl/>
          <w:lang w:eastAsia="he-IL"/>
        </w:rPr>
        <w:t>אבל זאת לא חקיקה. זה לא עובר באמצעות החקיקה.</w:t>
      </w:r>
    </w:p>
    <w:p w:rsidR="00340843" w:rsidRDefault="00340843" w:rsidP="00340843">
      <w:pPr>
        <w:rPr>
          <w:rtl/>
          <w:lang w:eastAsia="he-IL"/>
        </w:rPr>
      </w:pPr>
    </w:p>
    <w:p w:rsidR="00340843" w:rsidRDefault="00340843" w:rsidP="00340843">
      <w:pPr>
        <w:pStyle w:val="af9"/>
        <w:keepNext/>
        <w:rPr>
          <w:rtl/>
          <w:lang w:eastAsia="he-IL"/>
        </w:rPr>
      </w:pPr>
      <w:bookmarkStart w:id="885" w:name="_ETM_Q1_4109244"/>
      <w:bookmarkStart w:id="886" w:name="_ETM_Q1_4110645"/>
      <w:bookmarkEnd w:id="885"/>
      <w:bookmarkEnd w:id="886"/>
      <w:r>
        <w:rPr>
          <w:rtl/>
          <w:lang w:eastAsia="he-IL"/>
        </w:rPr>
        <w:t>גלית מבורך:</w:t>
      </w:r>
    </w:p>
    <w:p w:rsidR="00340843" w:rsidRDefault="00340843" w:rsidP="00340843">
      <w:pPr>
        <w:pStyle w:val="KeepWithNext"/>
        <w:rPr>
          <w:rtl/>
          <w:lang w:eastAsia="he-IL"/>
        </w:rPr>
      </w:pPr>
    </w:p>
    <w:p w:rsidR="00340843" w:rsidRDefault="00340843" w:rsidP="00340843">
      <w:pPr>
        <w:rPr>
          <w:rtl/>
          <w:lang w:eastAsia="he-IL"/>
        </w:rPr>
      </w:pPr>
      <w:r>
        <w:rPr>
          <w:rFonts w:hint="cs"/>
          <w:rtl/>
          <w:lang w:eastAsia="he-IL"/>
        </w:rPr>
        <w:t xml:space="preserve">אבל הם </w:t>
      </w:r>
      <w:bookmarkStart w:id="887" w:name="_ETM_Q1_4110399"/>
      <w:bookmarkEnd w:id="887"/>
      <w:r>
        <w:rPr>
          <w:rFonts w:hint="cs"/>
          <w:rtl/>
          <w:lang w:eastAsia="he-IL"/>
        </w:rPr>
        <w:t xml:space="preserve">מעבירים לנו אם יש הצעות ואם יש רעיונות ואנחנו דרך </w:t>
      </w:r>
      <w:bookmarkStart w:id="888" w:name="_ETM_Q1_4113700"/>
      <w:bookmarkEnd w:id="888"/>
      <w:r>
        <w:rPr>
          <w:rFonts w:hint="cs"/>
          <w:rtl/>
          <w:lang w:eastAsia="he-IL"/>
        </w:rPr>
        <w:t>הייעוץ המשפטי שלנו מתייחסים.</w:t>
      </w:r>
    </w:p>
    <w:p w:rsidR="00340843" w:rsidRDefault="00340843" w:rsidP="00340843">
      <w:pPr>
        <w:rPr>
          <w:rtl/>
          <w:lang w:eastAsia="he-IL"/>
        </w:rPr>
      </w:pPr>
    </w:p>
    <w:p w:rsidR="00340843" w:rsidRDefault="00340843" w:rsidP="00340843">
      <w:pPr>
        <w:pStyle w:val="af6"/>
        <w:keepNext/>
        <w:rPr>
          <w:rtl/>
        </w:rPr>
      </w:pPr>
      <w:bookmarkStart w:id="889" w:name="_ETM_Q1_4116011"/>
      <w:bookmarkStart w:id="890" w:name="_ETM_Q1_4117119"/>
      <w:bookmarkEnd w:id="889"/>
      <w:bookmarkEnd w:id="890"/>
      <w:r>
        <w:rPr>
          <w:rtl/>
        </w:rPr>
        <w:t xml:space="preserve">היו"ר טלי </w:t>
      </w:r>
      <w:proofErr w:type="spellStart"/>
      <w:r>
        <w:rPr>
          <w:rtl/>
        </w:rPr>
        <w:t>פלוסקוב</w:t>
      </w:r>
      <w:proofErr w:type="spellEnd"/>
      <w:r>
        <w:rPr>
          <w:rtl/>
        </w:rPr>
        <w:t>:</w:t>
      </w:r>
    </w:p>
    <w:p w:rsidR="00340843" w:rsidRDefault="00340843" w:rsidP="00340843">
      <w:pPr>
        <w:pStyle w:val="KeepWithNext"/>
        <w:rPr>
          <w:rtl/>
          <w:lang w:eastAsia="he-IL"/>
        </w:rPr>
      </w:pPr>
    </w:p>
    <w:p w:rsidR="00340843" w:rsidRDefault="00340843" w:rsidP="00340843">
      <w:pPr>
        <w:rPr>
          <w:rtl/>
          <w:lang w:eastAsia="he-IL"/>
        </w:rPr>
      </w:pPr>
      <w:r>
        <w:rPr>
          <w:rFonts w:hint="cs"/>
          <w:rtl/>
          <w:lang w:eastAsia="he-IL"/>
        </w:rPr>
        <w:t xml:space="preserve">האם מתי שהוא הצלחתם לעצור </w:t>
      </w:r>
      <w:bookmarkStart w:id="891" w:name="_ETM_Q1_4117618"/>
      <w:bookmarkEnd w:id="891"/>
      <w:r>
        <w:rPr>
          <w:rFonts w:hint="cs"/>
          <w:rtl/>
          <w:lang w:eastAsia="he-IL"/>
        </w:rPr>
        <w:t>משהו?</w:t>
      </w:r>
    </w:p>
    <w:p w:rsidR="00340843" w:rsidRDefault="00340843" w:rsidP="00340843">
      <w:pPr>
        <w:rPr>
          <w:rtl/>
          <w:lang w:eastAsia="he-IL"/>
        </w:rPr>
      </w:pPr>
    </w:p>
    <w:p w:rsidR="00340843" w:rsidRDefault="00340843" w:rsidP="00340843">
      <w:pPr>
        <w:pStyle w:val="af9"/>
        <w:keepNext/>
        <w:rPr>
          <w:rtl/>
          <w:lang w:eastAsia="he-IL"/>
        </w:rPr>
      </w:pPr>
      <w:bookmarkStart w:id="892" w:name="_ETM_Q1_4117902"/>
      <w:bookmarkEnd w:id="892"/>
      <w:r>
        <w:rPr>
          <w:rtl/>
          <w:lang w:eastAsia="he-IL"/>
        </w:rPr>
        <w:t>גלית מבורך:</w:t>
      </w:r>
    </w:p>
    <w:p w:rsidR="00340843" w:rsidRDefault="00340843" w:rsidP="00340843">
      <w:pPr>
        <w:pStyle w:val="KeepWithNext"/>
        <w:rPr>
          <w:rtl/>
          <w:lang w:eastAsia="he-IL"/>
        </w:rPr>
      </w:pPr>
    </w:p>
    <w:p w:rsidR="00340843" w:rsidRDefault="00340843" w:rsidP="00340843">
      <w:pPr>
        <w:rPr>
          <w:rtl/>
          <w:lang w:eastAsia="he-IL"/>
        </w:rPr>
      </w:pPr>
      <w:r>
        <w:rPr>
          <w:rFonts w:hint="cs"/>
          <w:rtl/>
          <w:lang w:eastAsia="he-IL"/>
        </w:rPr>
        <w:t xml:space="preserve">לא. גם לא נותנים לנו תגובה והתייחסות או איזשהו משהו </w:t>
      </w:r>
      <w:bookmarkStart w:id="893" w:name="_ETM_Q1_4123028"/>
      <w:bookmarkEnd w:id="893"/>
      <w:r>
        <w:rPr>
          <w:rFonts w:hint="cs"/>
          <w:rtl/>
          <w:lang w:eastAsia="he-IL"/>
        </w:rPr>
        <w:t>למה שאנחנו אומרים.</w:t>
      </w:r>
      <w:r w:rsidR="00361D2F">
        <w:rPr>
          <w:rFonts w:hint="cs"/>
          <w:rtl/>
          <w:lang w:eastAsia="he-IL"/>
        </w:rPr>
        <w:t xml:space="preserve"> </w:t>
      </w:r>
      <w:r>
        <w:rPr>
          <w:rFonts w:hint="cs"/>
          <w:rtl/>
          <w:lang w:eastAsia="he-IL"/>
        </w:rPr>
        <w:t xml:space="preserve">הוא מעלה כאן סוגיות מאוד מאוד </w:t>
      </w:r>
      <w:bookmarkStart w:id="894" w:name="_ETM_Q1_4128055"/>
      <w:bookmarkEnd w:id="894"/>
      <w:r>
        <w:rPr>
          <w:rFonts w:hint="cs"/>
          <w:rtl/>
          <w:lang w:eastAsia="he-IL"/>
        </w:rPr>
        <w:t>נכונות</w:t>
      </w:r>
      <w:r w:rsidR="00361D2F">
        <w:rPr>
          <w:rFonts w:hint="cs"/>
          <w:rtl/>
          <w:lang w:eastAsia="he-IL"/>
        </w:rPr>
        <w:t xml:space="preserve"> </w:t>
      </w:r>
      <w:r>
        <w:rPr>
          <w:rFonts w:hint="cs"/>
          <w:rtl/>
          <w:lang w:eastAsia="he-IL"/>
        </w:rPr>
        <w:t>אותן אנחנו רואים.</w:t>
      </w:r>
    </w:p>
    <w:p w:rsidR="00340843" w:rsidRDefault="00340843" w:rsidP="00340843">
      <w:pPr>
        <w:rPr>
          <w:rtl/>
          <w:lang w:eastAsia="he-IL"/>
        </w:rPr>
      </w:pPr>
    </w:p>
    <w:p w:rsidR="00340843" w:rsidRDefault="00340843" w:rsidP="00340843">
      <w:pPr>
        <w:pStyle w:val="af6"/>
        <w:keepNext/>
        <w:rPr>
          <w:rtl/>
        </w:rPr>
      </w:pPr>
      <w:bookmarkStart w:id="895" w:name="_ETM_Q1_4131261"/>
      <w:bookmarkEnd w:id="895"/>
      <w:r>
        <w:rPr>
          <w:rtl/>
        </w:rPr>
        <w:lastRenderedPageBreak/>
        <w:t xml:space="preserve">היו"ר טלי </w:t>
      </w:r>
      <w:proofErr w:type="spellStart"/>
      <w:r>
        <w:rPr>
          <w:rtl/>
        </w:rPr>
        <w:t>פלוסקוב</w:t>
      </w:r>
      <w:proofErr w:type="spellEnd"/>
      <w:r>
        <w:rPr>
          <w:rtl/>
        </w:rPr>
        <w:t>:</w:t>
      </w:r>
    </w:p>
    <w:p w:rsidR="00340843" w:rsidRDefault="00340843" w:rsidP="00340843">
      <w:pPr>
        <w:pStyle w:val="KeepWithNext"/>
        <w:rPr>
          <w:rtl/>
          <w:lang w:eastAsia="he-IL"/>
        </w:rPr>
      </w:pPr>
    </w:p>
    <w:p w:rsidR="00340843" w:rsidRDefault="00340843" w:rsidP="00340843">
      <w:pPr>
        <w:rPr>
          <w:rtl/>
          <w:lang w:eastAsia="he-IL"/>
        </w:rPr>
      </w:pPr>
      <w:r>
        <w:rPr>
          <w:rFonts w:hint="cs"/>
          <w:rtl/>
          <w:lang w:eastAsia="he-IL"/>
        </w:rPr>
        <w:t xml:space="preserve">יש לי בקשה אליכם, לכל </w:t>
      </w:r>
      <w:bookmarkStart w:id="896" w:name="_ETM_Q1_4134898"/>
      <w:bookmarkEnd w:id="896"/>
      <w:r>
        <w:rPr>
          <w:rFonts w:hint="cs"/>
          <w:rtl/>
          <w:lang w:eastAsia="he-IL"/>
        </w:rPr>
        <w:t xml:space="preserve">מי שנמצא כאן ולכל מי ששומע אותי. כל סוגיה שאתם </w:t>
      </w:r>
      <w:bookmarkStart w:id="897" w:name="_ETM_Q1_4141970"/>
      <w:bookmarkEnd w:id="897"/>
      <w:r>
        <w:rPr>
          <w:rFonts w:hint="cs"/>
          <w:rtl/>
          <w:lang w:eastAsia="he-IL"/>
        </w:rPr>
        <w:t xml:space="preserve">רואים שהיא שגויה בדרכה והיא פוגעת באזרחים הוותיקים, אני </w:t>
      </w:r>
      <w:bookmarkStart w:id="898" w:name="_ETM_Q1_4149300"/>
      <w:bookmarkEnd w:id="898"/>
      <w:r>
        <w:rPr>
          <w:rFonts w:hint="cs"/>
          <w:rtl/>
          <w:lang w:eastAsia="he-IL"/>
        </w:rPr>
        <w:t xml:space="preserve">מתחננת שתודיעו לי. </w:t>
      </w:r>
    </w:p>
    <w:p w:rsidR="00340843" w:rsidRDefault="00340843" w:rsidP="00340843">
      <w:pPr>
        <w:rPr>
          <w:rtl/>
          <w:lang w:eastAsia="he-IL"/>
        </w:rPr>
      </w:pPr>
    </w:p>
    <w:p w:rsidR="00340843" w:rsidRDefault="00340843" w:rsidP="00340843">
      <w:pPr>
        <w:pStyle w:val="af9"/>
        <w:keepNext/>
        <w:rPr>
          <w:rtl/>
          <w:lang w:eastAsia="he-IL"/>
        </w:rPr>
      </w:pPr>
      <w:bookmarkStart w:id="899" w:name="_ETM_Q1_4153159"/>
      <w:bookmarkEnd w:id="899"/>
      <w:r>
        <w:rPr>
          <w:rtl/>
          <w:lang w:eastAsia="he-IL"/>
        </w:rPr>
        <w:t xml:space="preserve">רות </w:t>
      </w:r>
      <w:proofErr w:type="spellStart"/>
      <w:r>
        <w:rPr>
          <w:rtl/>
          <w:lang w:eastAsia="he-IL"/>
        </w:rPr>
        <w:t>פרמינגר</w:t>
      </w:r>
      <w:proofErr w:type="spellEnd"/>
      <w:r>
        <w:rPr>
          <w:rtl/>
          <w:lang w:eastAsia="he-IL"/>
        </w:rPr>
        <w:t>:</w:t>
      </w:r>
    </w:p>
    <w:p w:rsidR="00340843" w:rsidRDefault="00340843" w:rsidP="00340843">
      <w:pPr>
        <w:pStyle w:val="KeepWithNext"/>
        <w:rPr>
          <w:rtl/>
          <w:lang w:eastAsia="he-IL"/>
        </w:rPr>
      </w:pPr>
    </w:p>
    <w:p w:rsidR="00340843" w:rsidRDefault="00340843" w:rsidP="00340843">
      <w:pPr>
        <w:rPr>
          <w:rtl/>
          <w:lang w:eastAsia="he-IL"/>
        </w:rPr>
      </w:pPr>
      <w:r>
        <w:rPr>
          <w:rFonts w:hint="cs"/>
          <w:rtl/>
          <w:lang w:eastAsia="he-IL"/>
        </w:rPr>
        <w:t xml:space="preserve">אולי אפשר להציע הצעה שכמו </w:t>
      </w:r>
      <w:bookmarkStart w:id="900" w:name="_ETM_Q1_4153139"/>
      <w:bookmarkEnd w:id="900"/>
      <w:r>
        <w:rPr>
          <w:rFonts w:hint="cs"/>
          <w:rtl/>
          <w:lang w:eastAsia="he-IL"/>
        </w:rPr>
        <w:t>נומרטור של משרד האוצר, יהיה נומרטור לענייני אזרחים ותיקים.</w:t>
      </w:r>
    </w:p>
    <w:p w:rsidR="00340843" w:rsidRDefault="00340843" w:rsidP="00340843">
      <w:pPr>
        <w:rPr>
          <w:rtl/>
          <w:lang w:eastAsia="he-IL"/>
        </w:rPr>
      </w:pPr>
    </w:p>
    <w:p w:rsidR="00340843" w:rsidRDefault="00340843" w:rsidP="00340843">
      <w:pPr>
        <w:pStyle w:val="af6"/>
        <w:keepNext/>
        <w:rPr>
          <w:rtl/>
        </w:rPr>
      </w:pPr>
      <w:bookmarkStart w:id="901" w:name="_ETM_Q1_4160482"/>
      <w:bookmarkEnd w:id="901"/>
      <w:r>
        <w:rPr>
          <w:rtl/>
        </w:rPr>
        <w:t xml:space="preserve">היו"ר טלי </w:t>
      </w:r>
      <w:proofErr w:type="spellStart"/>
      <w:r>
        <w:rPr>
          <w:rtl/>
        </w:rPr>
        <w:t>פלוסקוב</w:t>
      </w:r>
      <w:proofErr w:type="spellEnd"/>
      <w:r>
        <w:rPr>
          <w:rtl/>
        </w:rPr>
        <w:t>:</w:t>
      </w:r>
    </w:p>
    <w:p w:rsidR="00340843" w:rsidRDefault="00340843" w:rsidP="00340843">
      <w:pPr>
        <w:pStyle w:val="KeepWithNext"/>
        <w:rPr>
          <w:rtl/>
          <w:lang w:eastAsia="he-IL"/>
        </w:rPr>
      </w:pPr>
    </w:p>
    <w:p w:rsidR="00340843" w:rsidRDefault="00340843" w:rsidP="00340843">
      <w:pPr>
        <w:rPr>
          <w:rtl/>
          <w:lang w:eastAsia="he-IL"/>
        </w:rPr>
      </w:pPr>
      <w:r>
        <w:rPr>
          <w:rFonts w:hint="cs"/>
          <w:rtl/>
          <w:lang w:eastAsia="he-IL"/>
        </w:rPr>
        <w:t xml:space="preserve">זה יקרה כשאני בעזרת השם </w:t>
      </w:r>
      <w:bookmarkStart w:id="902" w:name="_ETM_Q1_4159161"/>
      <w:bookmarkEnd w:id="902"/>
      <w:r>
        <w:rPr>
          <w:rFonts w:hint="cs"/>
          <w:rtl/>
          <w:lang w:eastAsia="he-IL"/>
        </w:rPr>
        <w:t>אהיה שרה.</w:t>
      </w:r>
      <w:r w:rsidR="00DA0ACE">
        <w:rPr>
          <w:rFonts w:hint="cs"/>
          <w:rtl/>
          <w:lang w:eastAsia="he-IL"/>
        </w:rPr>
        <w:t xml:space="preserve"> כל החלטה כזאת, אם אנחנו לא עוצרים אותה </w:t>
      </w:r>
      <w:bookmarkStart w:id="903" w:name="_ETM_Q1_4168336"/>
      <w:bookmarkEnd w:id="903"/>
      <w:r w:rsidR="00DA0ACE">
        <w:rPr>
          <w:rFonts w:hint="cs"/>
          <w:rtl/>
          <w:lang w:eastAsia="he-IL"/>
        </w:rPr>
        <w:t xml:space="preserve">בזמן, זה אבוד. זה מאוד קשה אחר כך לעצור את זה. לכן אני מבקשת מכם, אתם רואים, בבקשה תעדכנו </w:t>
      </w:r>
      <w:bookmarkStart w:id="904" w:name="_ETM_Q1_4180262"/>
      <w:bookmarkEnd w:id="904"/>
      <w:r w:rsidR="00DA0ACE">
        <w:rPr>
          <w:rFonts w:hint="cs"/>
          <w:rtl/>
          <w:lang w:eastAsia="he-IL"/>
        </w:rPr>
        <w:t xml:space="preserve">אותי על כל סוגיה שפוגעת באזרחים הוותיקים ואפילו בקטנה. אנחנו מיד נקיים דיון אליו נזמין את כל מי שצריך להשתתף </w:t>
      </w:r>
      <w:bookmarkStart w:id="905" w:name="_ETM_Q1_4191442"/>
      <w:bookmarkEnd w:id="905"/>
      <w:r w:rsidR="00DA0ACE">
        <w:rPr>
          <w:rFonts w:hint="cs"/>
          <w:rtl/>
          <w:lang w:eastAsia="he-IL"/>
        </w:rPr>
        <w:t>בו וננסה לשנות. סיכמנו.</w:t>
      </w:r>
    </w:p>
    <w:p w:rsidR="00DA0ACE" w:rsidRDefault="00DA0ACE" w:rsidP="00340843">
      <w:pPr>
        <w:rPr>
          <w:rtl/>
          <w:lang w:eastAsia="he-IL"/>
        </w:rPr>
      </w:pPr>
    </w:p>
    <w:p w:rsidR="00DA0ACE" w:rsidRDefault="00DA0ACE" w:rsidP="00DA0ACE">
      <w:pPr>
        <w:pStyle w:val="af9"/>
        <w:keepNext/>
        <w:rPr>
          <w:rtl/>
          <w:lang w:eastAsia="he-IL"/>
        </w:rPr>
      </w:pPr>
      <w:bookmarkStart w:id="906" w:name="_ETM_Q1_4196006"/>
      <w:bookmarkStart w:id="907" w:name="_ETM_Q1_4196153"/>
      <w:bookmarkEnd w:id="906"/>
      <w:bookmarkEnd w:id="907"/>
      <w:r>
        <w:rPr>
          <w:rtl/>
          <w:lang w:eastAsia="he-IL"/>
        </w:rPr>
        <w:t>חיים דיין:</w:t>
      </w:r>
    </w:p>
    <w:p w:rsidR="00DA0ACE" w:rsidRDefault="00DA0ACE" w:rsidP="00DA0ACE">
      <w:pPr>
        <w:pStyle w:val="KeepWithNext"/>
        <w:rPr>
          <w:rtl/>
          <w:lang w:eastAsia="he-IL"/>
        </w:rPr>
      </w:pPr>
    </w:p>
    <w:p w:rsidR="00DA0ACE" w:rsidRDefault="00DA0ACE" w:rsidP="00DA0ACE">
      <w:pPr>
        <w:rPr>
          <w:rtl/>
          <w:lang w:eastAsia="he-IL"/>
        </w:rPr>
      </w:pPr>
      <w:r>
        <w:rPr>
          <w:rFonts w:hint="cs"/>
          <w:rtl/>
          <w:lang w:eastAsia="he-IL"/>
        </w:rPr>
        <w:t>זה צריך לקרות גם בוועדות הכנסת.</w:t>
      </w:r>
      <w:r w:rsidR="00361D2F">
        <w:rPr>
          <w:rFonts w:hint="cs"/>
          <w:rtl/>
          <w:lang w:eastAsia="he-IL"/>
        </w:rPr>
        <w:t xml:space="preserve"> </w:t>
      </w:r>
      <w:r>
        <w:rPr>
          <w:rFonts w:hint="cs"/>
          <w:rtl/>
          <w:lang w:eastAsia="he-IL"/>
        </w:rPr>
        <w:t xml:space="preserve">לא יכול להיות שוועדת כספים תדון בדבר שוועדת העבודה </w:t>
      </w:r>
      <w:bookmarkStart w:id="908" w:name="_ETM_Q1_4199301"/>
      <w:bookmarkEnd w:id="908"/>
      <w:r>
        <w:rPr>
          <w:rFonts w:hint="cs"/>
          <w:rtl/>
          <w:lang w:eastAsia="he-IL"/>
        </w:rPr>
        <w:t>והרווחה לא יודעת עליו.</w:t>
      </w:r>
    </w:p>
    <w:p w:rsidR="00DA0ACE" w:rsidRDefault="00DA0ACE" w:rsidP="00DA0ACE">
      <w:pPr>
        <w:rPr>
          <w:rtl/>
          <w:lang w:eastAsia="he-IL"/>
        </w:rPr>
      </w:pPr>
    </w:p>
    <w:p w:rsidR="00DA0ACE" w:rsidRDefault="00DA0ACE" w:rsidP="00DA0ACE">
      <w:pPr>
        <w:pStyle w:val="af6"/>
        <w:keepNext/>
        <w:rPr>
          <w:rtl/>
        </w:rPr>
      </w:pPr>
      <w:bookmarkStart w:id="909" w:name="_ETM_Q1_4203051"/>
      <w:bookmarkStart w:id="910" w:name="_ETM_Q1_4207777"/>
      <w:bookmarkEnd w:id="909"/>
      <w:bookmarkEnd w:id="910"/>
      <w:r>
        <w:rPr>
          <w:rtl/>
        </w:rPr>
        <w:t xml:space="preserve">היו"ר טלי </w:t>
      </w:r>
      <w:proofErr w:type="spellStart"/>
      <w:r>
        <w:rPr>
          <w:rtl/>
        </w:rPr>
        <w:t>פלוסקוב</w:t>
      </w:r>
      <w:proofErr w:type="spellEnd"/>
      <w:r>
        <w:rPr>
          <w:rtl/>
        </w:rPr>
        <w:t>:</w:t>
      </w:r>
    </w:p>
    <w:p w:rsidR="00DA0ACE" w:rsidRDefault="00DA0ACE" w:rsidP="00DA0ACE">
      <w:pPr>
        <w:pStyle w:val="KeepWithNext"/>
        <w:rPr>
          <w:rtl/>
          <w:lang w:eastAsia="he-IL"/>
        </w:rPr>
      </w:pPr>
    </w:p>
    <w:p w:rsidR="00DA0ACE" w:rsidRDefault="00DA0ACE" w:rsidP="00DA0ACE">
      <w:pPr>
        <w:rPr>
          <w:rtl/>
          <w:lang w:eastAsia="he-IL"/>
        </w:rPr>
      </w:pPr>
      <w:r>
        <w:rPr>
          <w:rFonts w:hint="cs"/>
          <w:rtl/>
          <w:lang w:eastAsia="he-IL"/>
        </w:rPr>
        <w:t xml:space="preserve">תודה. אנחנו ממשיכים. אני רק רוצה לומר </w:t>
      </w:r>
      <w:bookmarkStart w:id="911" w:name="_ETM_Q1_4209543"/>
      <w:bookmarkEnd w:id="911"/>
      <w:r>
        <w:rPr>
          <w:rFonts w:hint="cs"/>
          <w:rtl/>
          <w:lang w:eastAsia="he-IL"/>
        </w:rPr>
        <w:t xml:space="preserve">לכם שעל פי התכנית שלנו, היינו צריכים לסיים את </w:t>
      </w:r>
      <w:bookmarkStart w:id="912" w:name="_ETM_Q1_4212909"/>
      <w:bookmarkEnd w:id="912"/>
      <w:r>
        <w:rPr>
          <w:rFonts w:hint="cs"/>
          <w:rtl/>
          <w:lang w:eastAsia="he-IL"/>
        </w:rPr>
        <w:t xml:space="preserve">הדיון אבל בכל אופן אני רוצה לאפשר לעוד </w:t>
      </w:r>
      <w:bookmarkStart w:id="913" w:name="_ETM_Q1_4213992"/>
      <w:bookmarkEnd w:id="913"/>
      <w:r>
        <w:rPr>
          <w:rFonts w:hint="cs"/>
          <w:rtl/>
          <w:lang w:eastAsia="he-IL"/>
        </w:rPr>
        <w:t>כמה אנשים להתייחס. תנסו בבקשה להיות קצת יותר ממוקדים וקצרים.</w:t>
      </w:r>
    </w:p>
    <w:p w:rsidR="00DA0ACE" w:rsidRDefault="00DA0ACE" w:rsidP="00DA0ACE">
      <w:pPr>
        <w:rPr>
          <w:rtl/>
          <w:lang w:eastAsia="he-IL"/>
        </w:rPr>
      </w:pPr>
    </w:p>
    <w:p w:rsidR="00DA0ACE" w:rsidRDefault="00DA0ACE" w:rsidP="00DA0ACE">
      <w:pPr>
        <w:rPr>
          <w:rtl/>
          <w:lang w:eastAsia="he-IL"/>
        </w:rPr>
      </w:pPr>
      <w:bookmarkStart w:id="914" w:name="_ETM_Q1_4218579"/>
      <w:bookmarkEnd w:id="914"/>
      <w:r>
        <w:rPr>
          <w:rFonts w:hint="cs"/>
          <w:rtl/>
          <w:lang w:eastAsia="he-IL"/>
        </w:rPr>
        <w:t xml:space="preserve">ג'וינט </w:t>
      </w:r>
      <w:bookmarkStart w:id="915" w:name="_ETM_Q1_4219495"/>
      <w:bookmarkEnd w:id="915"/>
      <w:r>
        <w:rPr>
          <w:rFonts w:hint="cs"/>
          <w:rtl/>
          <w:lang w:eastAsia="he-IL"/>
        </w:rPr>
        <w:t>ישראל.</w:t>
      </w:r>
    </w:p>
    <w:p w:rsidR="00DA0ACE" w:rsidRDefault="00DA0ACE" w:rsidP="00DA0ACE">
      <w:pPr>
        <w:rPr>
          <w:rtl/>
          <w:lang w:eastAsia="he-IL"/>
        </w:rPr>
      </w:pPr>
    </w:p>
    <w:p w:rsidR="00DA0ACE" w:rsidRDefault="00DA0ACE" w:rsidP="00DA0ACE">
      <w:pPr>
        <w:pStyle w:val="af9"/>
        <w:keepNext/>
        <w:rPr>
          <w:rtl/>
          <w:lang w:eastAsia="he-IL"/>
        </w:rPr>
      </w:pPr>
      <w:bookmarkStart w:id="916" w:name="_ETM_Q1_4220704"/>
      <w:bookmarkEnd w:id="916"/>
      <w:r>
        <w:rPr>
          <w:rtl/>
          <w:lang w:eastAsia="he-IL"/>
        </w:rPr>
        <w:t>ליאת סיקרון ואזן:</w:t>
      </w:r>
    </w:p>
    <w:p w:rsidR="00DA0ACE" w:rsidRDefault="00DA0ACE" w:rsidP="00DA0ACE">
      <w:pPr>
        <w:pStyle w:val="KeepWithNext"/>
        <w:rPr>
          <w:rtl/>
          <w:lang w:eastAsia="he-IL"/>
        </w:rPr>
      </w:pPr>
    </w:p>
    <w:p w:rsidR="00DA0ACE" w:rsidRDefault="00DA0ACE" w:rsidP="00DA0ACE">
      <w:pPr>
        <w:rPr>
          <w:rtl/>
          <w:lang w:eastAsia="he-IL"/>
        </w:rPr>
      </w:pPr>
      <w:r>
        <w:rPr>
          <w:rFonts w:hint="cs"/>
          <w:rtl/>
          <w:lang w:eastAsia="he-IL"/>
        </w:rPr>
        <w:t>אני מנהלת פיתוח ידע בג'וינט ישראל. באשל יש לנו</w:t>
      </w:r>
      <w:r w:rsidR="00361D2F">
        <w:rPr>
          <w:rFonts w:hint="cs"/>
          <w:rtl/>
          <w:lang w:eastAsia="he-IL"/>
        </w:rPr>
        <w:t xml:space="preserve"> </w:t>
      </w:r>
      <w:bookmarkStart w:id="917" w:name="_ETM_Q1_4231843"/>
      <w:bookmarkEnd w:id="917"/>
      <w:r>
        <w:rPr>
          <w:rFonts w:hint="cs"/>
          <w:rtl/>
          <w:lang w:eastAsia="he-IL"/>
        </w:rPr>
        <w:t xml:space="preserve">תחום של זקנים עצמאים ושיתוף פעולה עם המשרד </w:t>
      </w:r>
      <w:bookmarkStart w:id="918" w:name="_ETM_Q1_4235909"/>
      <w:bookmarkEnd w:id="918"/>
      <w:r>
        <w:rPr>
          <w:rFonts w:hint="cs"/>
          <w:rtl/>
          <w:lang w:eastAsia="he-IL"/>
        </w:rPr>
        <w:t xml:space="preserve">לשוויון חברתי. אנחנו מפעילים תכניות פיילוט, ממרכזי ההכוון שברכי </w:t>
      </w:r>
      <w:bookmarkStart w:id="919" w:name="_ETM_Q1_4241278"/>
      <w:bookmarkEnd w:id="919"/>
      <w:r>
        <w:rPr>
          <w:rFonts w:hint="cs"/>
          <w:rtl/>
          <w:lang w:eastAsia="he-IL"/>
        </w:rPr>
        <w:t xml:space="preserve">ציינה, אנחנו עובדים על תכניות תעסוקה שהמטרה </w:t>
      </w:r>
      <w:bookmarkStart w:id="920" w:name="_ETM_Q1_4247607"/>
      <w:bookmarkEnd w:id="920"/>
      <w:r>
        <w:rPr>
          <w:rFonts w:hint="cs"/>
          <w:rtl/>
          <w:lang w:eastAsia="he-IL"/>
        </w:rPr>
        <w:t>שלהן היא לעזור ולתמוך באזרחים ותיקים שמעוניינים - וה</w:t>
      </w:r>
      <w:bookmarkStart w:id="921" w:name="_ETM_Q1_4250653"/>
      <w:bookmarkEnd w:id="921"/>
      <w:r>
        <w:rPr>
          <w:rFonts w:hint="cs"/>
          <w:rtl/>
          <w:lang w:eastAsia="he-IL"/>
        </w:rPr>
        <w:t xml:space="preserve">דגש הוא על מעוניינים </w:t>
      </w:r>
      <w:r>
        <w:rPr>
          <w:rtl/>
          <w:lang w:eastAsia="he-IL"/>
        </w:rPr>
        <w:t>–</w:t>
      </w:r>
      <w:r>
        <w:rPr>
          <w:rFonts w:hint="cs"/>
          <w:rtl/>
          <w:lang w:eastAsia="he-IL"/>
        </w:rPr>
        <w:t xml:space="preserve"> לשוב לשוק העבודה. יש </w:t>
      </w:r>
      <w:bookmarkStart w:id="922" w:name="_ETM_Q1_4255324"/>
      <w:bookmarkEnd w:id="922"/>
      <w:r>
        <w:rPr>
          <w:rFonts w:hint="cs"/>
          <w:rtl/>
          <w:lang w:eastAsia="he-IL"/>
        </w:rPr>
        <w:t xml:space="preserve">לנו מיזם של אוריינות דיגיטלית בו אנחנו לומדים איך ללמד </w:t>
      </w:r>
      <w:bookmarkStart w:id="923" w:name="_ETM_Q1_4260493"/>
      <w:bookmarkEnd w:id="923"/>
      <w:r>
        <w:rPr>
          <w:rFonts w:hint="cs"/>
          <w:rtl/>
          <w:lang w:eastAsia="he-IL"/>
        </w:rPr>
        <w:t>אזרחים ותיקים להשתמש במחשב ובאינטרנט.</w:t>
      </w:r>
    </w:p>
    <w:p w:rsidR="00DA0ACE" w:rsidRDefault="00DA0ACE" w:rsidP="00DA0ACE">
      <w:pPr>
        <w:rPr>
          <w:rtl/>
          <w:lang w:eastAsia="he-IL"/>
        </w:rPr>
      </w:pPr>
    </w:p>
    <w:p w:rsidR="00340843" w:rsidRDefault="00DA0ACE" w:rsidP="00340843">
      <w:pPr>
        <w:rPr>
          <w:rtl/>
          <w:lang w:eastAsia="he-IL"/>
        </w:rPr>
      </w:pPr>
      <w:bookmarkStart w:id="924" w:name="_ETM_Q1_4264139"/>
      <w:bookmarkStart w:id="925" w:name="_ETM_Q1_4265262"/>
      <w:bookmarkEnd w:id="924"/>
      <w:bookmarkEnd w:id="925"/>
      <w:r>
        <w:rPr>
          <w:rFonts w:hint="cs"/>
          <w:rtl/>
          <w:lang w:eastAsia="he-IL"/>
        </w:rPr>
        <w:t>התכניות הן תכניות פיילוט</w:t>
      </w:r>
      <w:bookmarkStart w:id="926" w:name="_ETM_Q1_4269830"/>
      <w:bookmarkEnd w:id="926"/>
      <w:r>
        <w:rPr>
          <w:rFonts w:hint="cs"/>
          <w:rtl/>
          <w:lang w:eastAsia="he-IL"/>
        </w:rPr>
        <w:t>. יש ידע שהוא ידע מצטבר שאנחנו אמונים עליו עם א</w:t>
      </w:r>
      <w:bookmarkStart w:id="927" w:name="_ETM_Q1_4274302"/>
      <w:bookmarkEnd w:id="927"/>
      <w:r>
        <w:rPr>
          <w:rFonts w:hint="cs"/>
          <w:rtl/>
          <w:lang w:eastAsia="he-IL"/>
        </w:rPr>
        <w:t xml:space="preserve">נשי מקצוע. אנחנו נשמח מאוד לקחת חלק בתכנית האב ובכלל </w:t>
      </w:r>
      <w:bookmarkStart w:id="928" w:name="_ETM_Q1_4282257"/>
      <w:bookmarkEnd w:id="928"/>
      <w:r>
        <w:rPr>
          <w:rFonts w:hint="cs"/>
          <w:rtl/>
          <w:lang w:eastAsia="he-IL"/>
        </w:rPr>
        <w:t xml:space="preserve">לעזור בהבניה של הישיבות, אם תרצו. אני גם אומר </w:t>
      </w:r>
      <w:bookmarkStart w:id="929" w:name="_ETM_Q1_4285786"/>
      <w:bookmarkEnd w:id="929"/>
      <w:r>
        <w:rPr>
          <w:rFonts w:hint="cs"/>
          <w:rtl/>
          <w:lang w:eastAsia="he-IL"/>
        </w:rPr>
        <w:t xml:space="preserve">שיש לנו הכנה לפרישה בהקשר של הכנה פיננסית. שליש מהפורשים </w:t>
      </w:r>
      <w:bookmarkStart w:id="930" w:name="_ETM_Q1_4292173"/>
      <w:bookmarkEnd w:id="930"/>
      <w:r>
        <w:rPr>
          <w:rFonts w:hint="cs"/>
          <w:rtl/>
          <w:lang w:eastAsia="he-IL"/>
        </w:rPr>
        <w:t>לא מקבלים הכנה.</w:t>
      </w:r>
    </w:p>
    <w:p w:rsidR="00DA0ACE" w:rsidRDefault="00DA0ACE" w:rsidP="00340843">
      <w:pPr>
        <w:rPr>
          <w:rtl/>
          <w:lang w:eastAsia="he-IL"/>
        </w:rPr>
      </w:pPr>
    </w:p>
    <w:p w:rsidR="00DA0ACE" w:rsidRDefault="00DA0ACE" w:rsidP="00DA0ACE">
      <w:pPr>
        <w:pStyle w:val="af6"/>
        <w:keepNext/>
        <w:rPr>
          <w:rtl/>
        </w:rPr>
      </w:pPr>
      <w:bookmarkStart w:id="931" w:name="_ETM_Q1_4295539"/>
      <w:bookmarkEnd w:id="931"/>
      <w:r>
        <w:rPr>
          <w:rtl/>
        </w:rPr>
        <w:t xml:space="preserve">היו"ר טלי </w:t>
      </w:r>
      <w:proofErr w:type="spellStart"/>
      <w:r>
        <w:rPr>
          <w:rtl/>
        </w:rPr>
        <w:t>פלוסקוב</w:t>
      </w:r>
      <w:proofErr w:type="spellEnd"/>
      <w:r>
        <w:rPr>
          <w:rtl/>
        </w:rPr>
        <w:t>:</w:t>
      </w:r>
    </w:p>
    <w:p w:rsidR="00DA0ACE" w:rsidRDefault="00DA0ACE" w:rsidP="00DA0ACE">
      <w:pPr>
        <w:pStyle w:val="KeepWithNext"/>
        <w:rPr>
          <w:rtl/>
          <w:lang w:eastAsia="he-IL"/>
        </w:rPr>
      </w:pPr>
    </w:p>
    <w:p w:rsidR="00DA0ACE" w:rsidRDefault="00DA0ACE" w:rsidP="00DA0ACE">
      <w:pPr>
        <w:rPr>
          <w:rtl/>
          <w:lang w:eastAsia="he-IL"/>
        </w:rPr>
      </w:pPr>
      <w:r>
        <w:rPr>
          <w:rFonts w:hint="cs"/>
          <w:rtl/>
          <w:lang w:eastAsia="he-IL"/>
        </w:rPr>
        <w:t xml:space="preserve">אם לא מכשירים את </w:t>
      </w:r>
      <w:bookmarkStart w:id="932" w:name="_ETM_Q1_4297136"/>
      <w:bookmarkEnd w:id="932"/>
      <w:r>
        <w:rPr>
          <w:rFonts w:hint="cs"/>
          <w:rtl/>
          <w:lang w:eastAsia="he-IL"/>
        </w:rPr>
        <w:t xml:space="preserve">האנשים, זאת טעות ענקית. אין היום מקור לקבלת מידע </w:t>
      </w:r>
      <w:bookmarkStart w:id="933" w:name="_ETM_Q1_4302856"/>
      <w:bookmarkEnd w:id="933"/>
      <w:r>
        <w:rPr>
          <w:rFonts w:hint="cs"/>
          <w:rtl/>
          <w:lang w:eastAsia="he-IL"/>
        </w:rPr>
        <w:t>לאנשים שפורשים. אין.</w:t>
      </w:r>
    </w:p>
    <w:p w:rsidR="00DA0ACE" w:rsidRDefault="00DA0ACE" w:rsidP="00DA0ACE">
      <w:pPr>
        <w:rPr>
          <w:rtl/>
          <w:lang w:eastAsia="he-IL"/>
        </w:rPr>
      </w:pPr>
    </w:p>
    <w:p w:rsidR="00DA0ACE" w:rsidRDefault="00DA0ACE" w:rsidP="00DA0ACE">
      <w:pPr>
        <w:pStyle w:val="af9"/>
        <w:keepNext/>
        <w:rPr>
          <w:rtl/>
          <w:lang w:eastAsia="he-IL"/>
        </w:rPr>
      </w:pPr>
      <w:r>
        <w:rPr>
          <w:rtl/>
          <w:lang w:eastAsia="he-IL"/>
        </w:rPr>
        <w:t>ליאת סיקרון ואזן:</w:t>
      </w:r>
    </w:p>
    <w:p w:rsidR="00DA0ACE" w:rsidRDefault="00DA0ACE" w:rsidP="00DA0ACE">
      <w:pPr>
        <w:pStyle w:val="KeepWithNext"/>
        <w:rPr>
          <w:rtl/>
          <w:lang w:eastAsia="he-IL"/>
        </w:rPr>
      </w:pPr>
    </w:p>
    <w:p w:rsidR="00DA0ACE" w:rsidRDefault="00DA0ACE" w:rsidP="00DA0ACE">
      <w:pPr>
        <w:rPr>
          <w:rtl/>
          <w:lang w:eastAsia="he-IL"/>
        </w:rPr>
      </w:pPr>
      <w:r>
        <w:rPr>
          <w:rFonts w:hint="cs"/>
          <w:rtl/>
          <w:lang w:eastAsia="he-IL"/>
        </w:rPr>
        <w:t>נכון. המקור בדרך כל הוא דרך מפעלים גדולים</w:t>
      </w:r>
      <w:bookmarkStart w:id="934" w:name="_ETM_Q1_4307623"/>
      <w:bookmarkEnd w:id="934"/>
      <w:r>
        <w:rPr>
          <w:rFonts w:hint="cs"/>
          <w:rtl/>
          <w:lang w:eastAsia="he-IL"/>
        </w:rPr>
        <w:t xml:space="preserve"> וחברות גדולות. אנחנו מפעילים גם כנסי פרישה וגם סדנאות. </w:t>
      </w:r>
      <w:bookmarkStart w:id="935" w:name="_ETM_Q1_4312951"/>
      <w:bookmarkEnd w:id="935"/>
      <w:r>
        <w:rPr>
          <w:rFonts w:hint="cs"/>
          <w:rtl/>
          <w:lang w:eastAsia="he-IL"/>
        </w:rPr>
        <w:t>אני קוראת לאזרחים הוותיקים לבוא ולהצטרף לתכניות הפיילוט שלנו.</w:t>
      </w:r>
    </w:p>
    <w:p w:rsidR="00DA0ACE" w:rsidRDefault="00DA0ACE" w:rsidP="00DA0ACE">
      <w:pPr>
        <w:rPr>
          <w:rtl/>
          <w:lang w:eastAsia="he-IL"/>
        </w:rPr>
      </w:pPr>
    </w:p>
    <w:p w:rsidR="00DA0ACE" w:rsidRDefault="00DA0ACE" w:rsidP="00DA0ACE">
      <w:pPr>
        <w:pStyle w:val="af6"/>
        <w:keepNext/>
        <w:rPr>
          <w:rtl/>
        </w:rPr>
      </w:pPr>
      <w:bookmarkStart w:id="936" w:name="_ETM_Q1_4317856"/>
      <w:bookmarkStart w:id="937" w:name="_ETM_Q1_4317944"/>
      <w:bookmarkEnd w:id="936"/>
      <w:bookmarkEnd w:id="937"/>
      <w:r>
        <w:rPr>
          <w:rtl/>
        </w:rPr>
        <w:t xml:space="preserve">היו"ר טלי </w:t>
      </w:r>
      <w:proofErr w:type="spellStart"/>
      <w:r>
        <w:rPr>
          <w:rtl/>
        </w:rPr>
        <w:t>פלוסקוב</w:t>
      </w:r>
      <w:proofErr w:type="spellEnd"/>
      <w:r>
        <w:rPr>
          <w:rtl/>
        </w:rPr>
        <w:t>:</w:t>
      </w:r>
    </w:p>
    <w:p w:rsidR="00DA0ACE" w:rsidRDefault="00DA0ACE" w:rsidP="00DA0ACE">
      <w:pPr>
        <w:pStyle w:val="KeepWithNext"/>
        <w:rPr>
          <w:rtl/>
          <w:lang w:eastAsia="he-IL"/>
        </w:rPr>
      </w:pPr>
    </w:p>
    <w:p w:rsidR="00DA0ACE" w:rsidRDefault="00DA0ACE" w:rsidP="00DA0ACE">
      <w:pPr>
        <w:rPr>
          <w:rtl/>
          <w:lang w:eastAsia="he-IL"/>
        </w:rPr>
      </w:pPr>
      <w:r>
        <w:rPr>
          <w:rFonts w:hint="cs"/>
          <w:rtl/>
          <w:lang w:eastAsia="he-IL"/>
        </w:rPr>
        <w:t xml:space="preserve">שילחו </w:t>
      </w:r>
      <w:bookmarkStart w:id="938" w:name="_ETM_Q1_4318034"/>
      <w:bookmarkEnd w:id="938"/>
      <w:r>
        <w:rPr>
          <w:rFonts w:hint="cs"/>
          <w:rtl/>
          <w:lang w:eastAsia="he-IL"/>
        </w:rPr>
        <w:t>לנו רשימת ערים ואנחנו נדאג להעביר לאנשים. תודה.</w:t>
      </w:r>
    </w:p>
    <w:p w:rsidR="00DA0ACE" w:rsidRDefault="00DA0ACE" w:rsidP="00DA0ACE">
      <w:pPr>
        <w:rPr>
          <w:rtl/>
          <w:lang w:eastAsia="he-IL"/>
        </w:rPr>
      </w:pPr>
    </w:p>
    <w:p w:rsidR="00DA0ACE" w:rsidRDefault="00DA0ACE" w:rsidP="00DA0ACE">
      <w:pPr>
        <w:rPr>
          <w:rtl/>
          <w:lang w:eastAsia="he-IL"/>
        </w:rPr>
      </w:pPr>
      <w:bookmarkStart w:id="939" w:name="_ETM_Q1_4324934"/>
      <w:bookmarkEnd w:id="939"/>
      <w:r>
        <w:rPr>
          <w:rFonts w:hint="cs"/>
          <w:rtl/>
          <w:lang w:eastAsia="he-IL"/>
        </w:rPr>
        <w:t xml:space="preserve">נמצא </w:t>
      </w:r>
      <w:bookmarkStart w:id="940" w:name="_ETM_Q1_4329364"/>
      <w:bookmarkEnd w:id="940"/>
      <w:r>
        <w:rPr>
          <w:rFonts w:hint="cs"/>
          <w:rtl/>
          <w:lang w:eastAsia="he-IL"/>
        </w:rPr>
        <w:t xml:space="preserve">כאן אדם שמייצג אחים שכולים, ארגון לנצח אחי. אלי </w:t>
      </w:r>
      <w:bookmarkStart w:id="941" w:name="_ETM_Q1_4333018"/>
      <w:bookmarkEnd w:id="941"/>
      <w:r>
        <w:rPr>
          <w:rFonts w:hint="cs"/>
          <w:rtl/>
          <w:lang w:eastAsia="he-IL"/>
        </w:rPr>
        <w:t>דבי.</w:t>
      </w:r>
    </w:p>
    <w:p w:rsidR="00DA0ACE" w:rsidRDefault="00DA0ACE" w:rsidP="00DA0ACE">
      <w:pPr>
        <w:rPr>
          <w:rtl/>
          <w:lang w:eastAsia="he-IL"/>
        </w:rPr>
      </w:pPr>
    </w:p>
    <w:p w:rsidR="00DA0ACE" w:rsidRDefault="00DA0ACE" w:rsidP="00DA0ACE">
      <w:pPr>
        <w:pStyle w:val="af9"/>
        <w:keepNext/>
        <w:rPr>
          <w:rtl/>
          <w:lang w:eastAsia="he-IL"/>
        </w:rPr>
      </w:pPr>
      <w:bookmarkStart w:id="942" w:name="_ETM_Q1_4335125"/>
      <w:bookmarkEnd w:id="942"/>
      <w:r>
        <w:rPr>
          <w:rtl/>
          <w:lang w:eastAsia="he-IL"/>
        </w:rPr>
        <w:t>אלי דבי:</w:t>
      </w:r>
    </w:p>
    <w:p w:rsidR="00DA0ACE" w:rsidRDefault="00DA0ACE" w:rsidP="00DA0ACE">
      <w:pPr>
        <w:pStyle w:val="KeepWithNext"/>
        <w:rPr>
          <w:rtl/>
          <w:lang w:eastAsia="he-IL"/>
        </w:rPr>
      </w:pPr>
    </w:p>
    <w:p w:rsidR="00DA0ACE" w:rsidRDefault="00DA0ACE" w:rsidP="00DA0ACE">
      <w:pPr>
        <w:rPr>
          <w:rtl/>
          <w:lang w:eastAsia="he-IL"/>
        </w:rPr>
      </w:pPr>
      <w:r>
        <w:rPr>
          <w:rFonts w:hint="cs"/>
          <w:rtl/>
          <w:lang w:eastAsia="he-IL"/>
        </w:rPr>
        <w:t>שלום. אני מייסד ארגון לנצח אחי, אחים שכולים. לי יש אימא בת 91.</w:t>
      </w:r>
      <w:r w:rsidR="00361D2F">
        <w:rPr>
          <w:rFonts w:hint="cs"/>
          <w:rtl/>
          <w:lang w:eastAsia="he-IL"/>
        </w:rPr>
        <w:t xml:space="preserve"> </w:t>
      </w:r>
      <w:r>
        <w:rPr>
          <w:rFonts w:hint="cs"/>
          <w:rtl/>
          <w:lang w:eastAsia="he-IL"/>
        </w:rPr>
        <w:t xml:space="preserve">רוב ההורים השכולים הם מבוגרים, כמו מרבית קשישי מדינת ישראל. </w:t>
      </w:r>
      <w:bookmarkStart w:id="943" w:name="_ETM_Q1_4367543"/>
      <w:bookmarkEnd w:id="943"/>
      <w:r>
        <w:rPr>
          <w:rFonts w:hint="cs"/>
          <w:rtl/>
          <w:lang w:eastAsia="he-IL"/>
        </w:rPr>
        <w:t xml:space="preserve">הדבר הכי חמור שאני לא שומע אותו כאן </w:t>
      </w:r>
      <w:bookmarkStart w:id="944" w:name="_ETM_Q1_4368344"/>
      <w:bookmarkEnd w:id="944"/>
      <w:r>
        <w:rPr>
          <w:rFonts w:hint="cs"/>
          <w:rtl/>
          <w:lang w:eastAsia="he-IL"/>
        </w:rPr>
        <w:t xml:space="preserve">זה לא כסף ולא מחלות ולא שום דבר אלא </w:t>
      </w:r>
      <w:bookmarkStart w:id="945" w:name="_ETM_Q1_4371903"/>
      <w:bookmarkEnd w:id="945"/>
      <w:r>
        <w:rPr>
          <w:rFonts w:hint="cs"/>
          <w:rtl/>
          <w:lang w:eastAsia="he-IL"/>
        </w:rPr>
        <w:t xml:space="preserve">בדידות. הדבר שלא עלינו יהרוג את אימא </w:t>
      </w:r>
      <w:bookmarkStart w:id="946" w:name="_ETM_Q1_4374916"/>
      <w:bookmarkEnd w:id="946"/>
      <w:r>
        <w:rPr>
          <w:rFonts w:hint="cs"/>
          <w:rtl/>
          <w:lang w:eastAsia="he-IL"/>
        </w:rPr>
        <w:t>שלי, זאת הבדידות.</w:t>
      </w:r>
      <w:r w:rsidR="000A10C4">
        <w:rPr>
          <w:rFonts w:hint="cs"/>
          <w:rtl/>
          <w:lang w:eastAsia="he-IL"/>
        </w:rPr>
        <w:t xml:space="preserve"> יש מדינות בהן יש שרה לענייני בדידות. </w:t>
      </w:r>
      <w:bookmarkStart w:id="947" w:name="_ETM_Q1_4384435"/>
      <w:bookmarkEnd w:id="947"/>
      <w:r w:rsidR="000A10C4">
        <w:rPr>
          <w:rFonts w:hint="cs"/>
          <w:rtl/>
          <w:lang w:eastAsia="he-IL"/>
        </w:rPr>
        <w:t xml:space="preserve">אני חושב שזה הדבר הראשון שצריך להוביל ולא בריאות ולא </w:t>
      </w:r>
      <w:bookmarkStart w:id="948" w:name="_ETM_Q1_4387980"/>
      <w:bookmarkEnd w:id="948"/>
      <w:r w:rsidR="000A10C4">
        <w:rPr>
          <w:rFonts w:hint="cs"/>
          <w:rtl/>
          <w:lang w:eastAsia="he-IL"/>
        </w:rPr>
        <w:t>כסף.</w:t>
      </w:r>
    </w:p>
    <w:p w:rsidR="000A10C4" w:rsidRDefault="000A10C4" w:rsidP="00DA0ACE">
      <w:pPr>
        <w:rPr>
          <w:rtl/>
          <w:lang w:eastAsia="he-IL"/>
        </w:rPr>
      </w:pPr>
    </w:p>
    <w:p w:rsidR="000A10C4" w:rsidRDefault="000A10C4" w:rsidP="000A10C4">
      <w:pPr>
        <w:pStyle w:val="af6"/>
        <w:keepNext/>
        <w:rPr>
          <w:rtl/>
        </w:rPr>
      </w:pPr>
      <w:bookmarkStart w:id="949" w:name="_ETM_Q1_4388091"/>
      <w:bookmarkStart w:id="950" w:name="_ETM_Q1_4390024"/>
      <w:bookmarkEnd w:id="949"/>
      <w:bookmarkEnd w:id="950"/>
      <w:r>
        <w:rPr>
          <w:rtl/>
        </w:rPr>
        <w:t xml:space="preserve">היו"ר טלי </w:t>
      </w:r>
      <w:proofErr w:type="spellStart"/>
      <w:r>
        <w:rPr>
          <w:rtl/>
        </w:rPr>
        <w:t>פלוסקוב</w:t>
      </w:r>
      <w:proofErr w:type="spellEnd"/>
      <w:r>
        <w:rPr>
          <w:rtl/>
        </w:rPr>
        <w:t>:</w:t>
      </w:r>
    </w:p>
    <w:p w:rsidR="000A10C4" w:rsidRDefault="000A10C4" w:rsidP="000A10C4">
      <w:pPr>
        <w:pStyle w:val="KeepWithNext"/>
        <w:rPr>
          <w:rtl/>
          <w:lang w:eastAsia="he-IL"/>
        </w:rPr>
      </w:pPr>
    </w:p>
    <w:p w:rsidR="000A10C4" w:rsidRDefault="000A10C4" w:rsidP="000A10C4">
      <w:pPr>
        <w:rPr>
          <w:rtl/>
          <w:lang w:eastAsia="he-IL"/>
        </w:rPr>
      </w:pPr>
      <w:r>
        <w:rPr>
          <w:rFonts w:hint="cs"/>
          <w:rtl/>
          <w:lang w:eastAsia="he-IL"/>
        </w:rPr>
        <w:t xml:space="preserve">אני מסכימה אתך. היה לנו דיון </w:t>
      </w:r>
      <w:bookmarkStart w:id="951" w:name="_ETM_Q1_4393386"/>
      <w:bookmarkEnd w:id="951"/>
      <w:r>
        <w:rPr>
          <w:rFonts w:hint="cs"/>
          <w:rtl/>
          <w:lang w:eastAsia="he-IL"/>
        </w:rPr>
        <w:t xml:space="preserve">נפרד בנושא של בדידות. אני שוב ממליצה </w:t>
      </w:r>
      <w:bookmarkStart w:id="952" w:name="_ETM_Q1_4396961"/>
      <w:bookmarkEnd w:id="952"/>
      <w:r>
        <w:rPr>
          <w:rFonts w:hint="cs"/>
          <w:rtl/>
          <w:lang w:eastAsia="he-IL"/>
        </w:rPr>
        <w:t xml:space="preserve">להיכנס לדוח הביניים שלי ולקרוא את ההמלצות. אם יש </w:t>
      </w:r>
      <w:bookmarkStart w:id="953" w:name="_ETM_Q1_4399722"/>
      <w:bookmarkEnd w:id="953"/>
      <w:r>
        <w:rPr>
          <w:rFonts w:hint="cs"/>
          <w:rtl/>
          <w:lang w:eastAsia="he-IL"/>
        </w:rPr>
        <w:t xml:space="preserve">לך תוספת שהיא איכשהו יותר נוגעת בשכולים, אני </w:t>
      </w:r>
      <w:bookmarkStart w:id="954" w:name="_ETM_Q1_4406115"/>
      <w:bookmarkEnd w:id="954"/>
      <w:r>
        <w:rPr>
          <w:rFonts w:hint="cs"/>
          <w:rtl/>
          <w:lang w:eastAsia="he-IL"/>
        </w:rPr>
        <w:t>אשמח לדעת מה אתה חושב.</w:t>
      </w:r>
    </w:p>
    <w:p w:rsidR="000A10C4" w:rsidRDefault="000A10C4" w:rsidP="000A10C4">
      <w:pPr>
        <w:rPr>
          <w:rtl/>
          <w:lang w:eastAsia="he-IL"/>
        </w:rPr>
      </w:pPr>
    </w:p>
    <w:p w:rsidR="000A10C4" w:rsidRDefault="000A10C4" w:rsidP="000A10C4">
      <w:pPr>
        <w:pStyle w:val="af9"/>
        <w:keepNext/>
        <w:rPr>
          <w:rtl/>
          <w:lang w:eastAsia="he-IL"/>
        </w:rPr>
      </w:pPr>
      <w:bookmarkStart w:id="955" w:name="_ETM_Q1_4408519"/>
      <w:bookmarkStart w:id="956" w:name="_ETM_Q1_4409053"/>
      <w:bookmarkEnd w:id="955"/>
      <w:bookmarkEnd w:id="956"/>
      <w:r>
        <w:rPr>
          <w:rtl/>
          <w:lang w:eastAsia="he-IL"/>
        </w:rPr>
        <w:t>אלי דבי:</w:t>
      </w:r>
    </w:p>
    <w:p w:rsidR="000A10C4" w:rsidRDefault="000A10C4" w:rsidP="000A10C4">
      <w:pPr>
        <w:pStyle w:val="KeepWithNext"/>
        <w:rPr>
          <w:rtl/>
          <w:lang w:eastAsia="he-IL"/>
        </w:rPr>
      </w:pPr>
    </w:p>
    <w:p w:rsidR="000A10C4" w:rsidRDefault="000A10C4" w:rsidP="000A10C4">
      <w:pPr>
        <w:rPr>
          <w:rtl/>
          <w:lang w:eastAsia="he-IL"/>
        </w:rPr>
      </w:pPr>
      <w:r>
        <w:rPr>
          <w:rFonts w:hint="cs"/>
          <w:rtl/>
          <w:lang w:eastAsia="he-IL"/>
        </w:rPr>
        <w:t>אני שמח על כך. תודה.</w:t>
      </w:r>
    </w:p>
    <w:p w:rsidR="000A10C4" w:rsidRDefault="000A10C4" w:rsidP="000A10C4">
      <w:pPr>
        <w:rPr>
          <w:rtl/>
          <w:lang w:eastAsia="he-IL"/>
        </w:rPr>
      </w:pPr>
    </w:p>
    <w:p w:rsidR="000A10C4" w:rsidRDefault="000A10C4" w:rsidP="000A10C4">
      <w:pPr>
        <w:pStyle w:val="af6"/>
        <w:keepNext/>
        <w:rPr>
          <w:rtl/>
        </w:rPr>
      </w:pPr>
      <w:bookmarkStart w:id="957" w:name="_ETM_Q1_4410189"/>
      <w:bookmarkStart w:id="958" w:name="_ETM_Q1_4411498"/>
      <w:bookmarkEnd w:id="957"/>
      <w:bookmarkEnd w:id="958"/>
      <w:r>
        <w:rPr>
          <w:rtl/>
        </w:rPr>
        <w:t xml:space="preserve">היו"ר טלי </w:t>
      </w:r>
      <w:proofErr w:type="spellStart"/>
      <w:r>
        <w:rPr>
          <w:rtl/>
        </w:rPr>
        <w:t>פלוסקוב</w:t>
      </w:r>
      <w:proofErr w:type="spellEnd"/>
      <w:r>
        <w:rPr>
          <w:rtl/>
        </w:rPr>
        <w:t>:</w:t>
      </w:r>
    </w:p>
    <w:p w:rsidR="000A10C4" w:rsidRDefault="000A10C4" w:rsidP="000A10C4">
      <w:pPr>
        <w:pStyle w:val="KeepWithNext"/>
        <w:rPr>
          <w:rtl/>
          <w:lang w:eastAsia="he-IL"/>
        </w:rPr>
      </w:pPr>
    </w:p>
    <w:p w:rsidR="000A10C4" w:rsidRDefault="000A10C4" w:rsidP="000A10C4">
      <w:pPr>
        <w:rPr>
          <w:rtl/>
          <w:lang w:eastAsia="he-IL"/>
        </w:rPr>
      </w:pPr>
      <w:r>
        <w:rPr>
          <w:rFonts w:hint="cs"/>
          <w:rtl/>
          <w:lang w:eastAsia="he-IL"/>
        </w:rPr>
        <w:t>חנה מורן</w:t>
      </w:r>
      <w:bookmarkStart w:id="959" w:name="_ETM_Q1_4413087"/>
      <w:bookmarkEnd w:id="959"/>
      <w:r>
        <w:rPr>
          <w:rFonts w:hint="cs"/>
          <w:rtl/>
          <w:lang w:eastAsia="he-IL"/>
        </w:rPr>
        <w:t>, מומחית בתכנון ערים לאזרחים ותיקים.</w:t>
      </w:r>
    </w:p>
    <w:p w:rsidR="000A10C4" w:rsidRDefault="000A10C4" w:rsidP="000A10C4">
      <w:pPr>
        <w:rPr>
          <w:rtl/>
          <w:lang w:eastAsia="he-IL"/>
        </w:rPr>
      </w:pPr>
    </w:p>
    <w:p w:rsidR="000A10C4" w:rsidRDefault="000A10C4" w:rsidP="000A10C4">
      <w:pPr>
        <w:pStyle w:val="af9"/>
        <w:keepNext/>
        <w:rPr>
          <w:rtl/>
          <w:lang w:eastAsia="he-IL"/>
        </w:rPr>
      </w:pPr>
      <w:bookmarkStart w:id="960" w:name="_ETM_Q1_4412151"/>
      <w:bookmarkStart w:id="961" w:name="_ETM_Q1_4411941"/>
      <w:bookmarkEnd w:id="960"/>
      <w:bookmarkEnd w:id="961"/>
      <w:r>
        <w:rPr>
          <w:rtl/>
          <w:lang w:eastAsia="he-IL"/>
        </w:rPr>
        <w:t>חנה מורן:</w:t>
      </w:r>
    </w:p>
    <w:p w:rsidR="000A10C4" w:rsidRDefault="000A10C4" w:rsidP="000A10C4">
      <w:pPr>
        <w:pStyle w:val="KeepWithNext"/>
        <w:rPr>
          <w:rtl/>
          <w:lang w:eastAsia="he-IL"/>
        </w:rPr>
      </w:pPr>
    </w:p>
    <w:p w:rsidR="000A10C4" w:rsidRDefault="000A10C4" w:rsidP="000A10C4">
      <w:pPr>
        <w:rPr>
          <w:rtl/>
          <w:lang w:eastAsia="he-IL"/>
        </w:rPr>
      </w:pPr>
      <w:r>
        <w:rPr>
          <w:rFonts w:hint="cs"/>
          <w:rtl/>
          <w:lang w:eastAsia="he-IL"/>
        </w:rPr>
        <w:t xml:space="preserve">תודה רבה. אני מתכננת ערים </w:t>
      </w:r>
      <w:bookmarkStart w:id="962" w:name="_ETM_Q1_4417689"/>
      <w:bookmarkEnd w:id="962"/>
      <w:r>
        <w:rPr>
          <w:rFonts w:hint="cs"/>
          <w:rtl/>
          <w:lang w:eastAsia="he-IL"/>
        </w:rPr>
        <w:t xml:space="preserve">ואזורים. עבדתי בין היתר גם אצל אברהם כץ-עוז ועם </w:t>
      </w:r>
      <w:bookmarkStart w:id="963" w:name="_ETM_Q1_4427587"/>
      <w:bookmarkEnd w:id="963"/>
      <w:r>
        <w:rPr>
          <w:rFonts w:hint="cs"/>
          <w:rtl/>
          <w:lang w:eastAsia="he-IL"/>
        </w:rPr>
        <w:t xml:space="preserve">ברכי מהמשרד לאזרחים ותיקים בתחום של חיים בגיל. אני רוצה </w:t>
      </w:r>
      <w:bookmarkStart w:id="964" w:name="_ETM_Q1_4434895"/>
      <w:bookmarkEnd w:id="964"/>
      <w:r>
        <w:rPr>
          <w:rFonts w:hint="cs"/>
          <w:rtl/>
          <w:lang w:eastAsia="he-IL"/>
        </w:rPr>
        <w:t xml:space="preserve">לציין שהתכנית הזו היא בעצם תוצר, </w:t>
      </w:r>
      <w:bookmarkStart w:id="965" w:name="_ETM_Q1_4438313"/>
      <w:bookmarkEnd w:id="965"/>
      <w:r>
        <w:rPr>
          <w:rFonts w:hint="cs"/>
          <w:rtl/>
          <w:lang w:eastAsia="he-IL"/>
        </w:rPr>
        <w:t xml:space="preserve">בין היתר, של ארגון הבריאות העולמי שיזם את הרעיון </w:t>
      </w:r>
      <w:bookmarkStart w:id="966" w:name="_ETM_Q1_4445413"/>
      <w:bookmarkEnd w:id="966"/>
      <w:r>
        <w:rPr>
          <w:rFonts w:hint="cs"/>
          <w:rtl/>
          <w:lang w:eastAsia="he-IL"/>
        </w:rPr>
        <w:t xml:space="preserve">של עיר ידידותית . אני לא רוצה להרחיב כי </w:t>
      </w:r>
      <w:bookmarkStart w:id="967" w:name="_ETM_Q1_4450152"/>
      <w:bookmarkEnd w:id="967"/>
      <w:r>
        <w:rPr>
          <w:rFonts w:hint="cs"/>
          <w:rtl/>
          <w:lang w:eastAsia="he-IL"/>
        </w:rPr>
        <w:t xml:space="preserve">אין לי את הזמן אבל אם תרצו, אני מוכנה לבוא </w:t>
      </w:r>
      <w:bookmarkStart w:id="968" w:name="_ETM_Q1_4454253"/>
      <w:bookmarkEnd w:id="968"/>
      <w:r>
        <w:rPr>
          <w:rFonts w:hint="cs"/>
          <w:rtl/>
          <w:lang w:eastAsia="he-IL"/>
        </w:rPr>
        <w:t xml:space="preserve">ולהציג את כל הרעיונות של עיר ידידותית, דבר שהולך </w:t>
      </w:r>
      <w:bookmarkStart w:id="969" w:name="_ETM_Q1_4457362"/>
      <w:bookmarkEnd w:id="969"/>
      <w:r>
        <w:rPr>
          <w:rFonts w:hint="cs"/>
          <w:rtl/>
          <w:lang w:eastAsia="he-IL"/>
        </w:rPr>
        <w:t xml:space="preserve">ומתפתח בעולם גם מאז שחיים בגיל סיימה לצערי את העבודה </w:t>
      </w:r>
      <w:bookmarkStart w:id="970" w:name="_ETM_Q1_4465623"/>
      <w:bookmarkEnd w:id="970"/>
      <w:r>
        <w:rPr>
          <w:rFonts w:hint="cs"/>
          <w:rtl/>
          <w:lang w:eastAsia="he-IL"/>
        </w:rPr>
        <w:t>לאור העובדה שהמשרד לאזרחים ותיקים הפך להיות המשרד לשוויון חברתי.</w:t>
      </w:r>
    </w:p>
    <w:p w:rsidR="000A10C4" w:rsidRDefault="000A10C4" w:rsidP="000A10C4">
      <w:pPr>
        <w:rPr>
          <w:rtl/>
          <w:lang w:eastAsia="he-IL"/>
        </w:rPr>
      </w:pPr>
    </w:p>
    <w:p w:rsidR="000A10C4" w:rsidRDefault="000A10C4" w:rsidP="000A10C4">
      <w:pPr>
        <w:pStyle w:val="af6"/>
        <w:keepNext/>
        <w:rPr>
          <w:rtl/>
        </w:rPr>
      </w:pPr>
      <w:bookmarkStart w:id="971" w:name="_ETM_Q1_4471591"/>
      <w:bookmarkEnd w:id="971"/>
      <w:r>
        <w:rPr>
          <w:rtl/>
        </w:rPr>
        <w:t xml:space="preserve">היו"ר טלי </w:t>
      </w:r>
      <w:proofErr w:type="spellStart"/>
      <w:r>
        <w:rPr>
          <w:rtl/>
        </w:rPr>
        <w:t>פלוסקוב</w:t>
      </w:r>
      <w:proofErr w:type="spellEnd"/>
      <w:r>
        <w:rPr>
          <w:rtl/>
        </w:rPr>
        <w:t>:</w:t>
      </w:r>
    </w:p>
    <w:p w:rsidR="000A10C4" w:rsidRDefault="000A10C4" w:rsidP="000A10C4">
      <w:pPr>
        <w:pStyle w:val="KeepWithNext"/>
        <w:rPr>
          <w:rtl/>
          <w:lang w:eastAsia="he-IL"/>
        </w:rPr>
      </w:pPr>
    </w:p>
    <w:p w:rsidR="000A10C4" w:rsidRDefault="000A10C4" w:rsidP="000A10C4">
      <w:pPr>
        <w:rPr>
          <w:rtl/>
          <w:lang w:eastAsia="he-IL"/>
        </w:rPr>
      </w:pPr>
      <w:r>
        <w:rPr>
          <w:rFonts w:hint="cs"/>
          <w:rtl/>
          <w:lang w:eastAsia="he-IL"/>
        </w:rPr>
        <w:t xml:space="preserve">ברכי, </w:t>
      </w:r>
      <w:bookmarkStart w:id="972" w:name="_ETM_Q1_4469077"/>
      <w:bookmarkEnd w:id="972"/>
      <w:r>
        <w:rPr>
          <w:rFonts w:hint="cs"/>
          <w:rtl/>
          <w:lang w:eastAsia="he-IL"/>
        </w:rPr>
        <w:t>אתם מכירים את העבודה?</w:t>
      </w:r>
    </w:p>
    <w:p w:rsidR="000A10C4" w:rsidRDefault="000A10C4" w:rsidP="00DA0ACE">
      <w:pPr>
        <w:rPr>
          <w:rtl/>
          <w:lang w:eastAsia="he-IL"/>
        </w:rPr>
      </w:pPr>
      <w:bookmarkStart w:id="973" w:name="_ETM_Q1_4388900"/>
      <w:bookmarkEnd w:id="973"/>
    </w:p>
    <w:p w:rsidR="000A10C4" w:rsidRDefault="000A10C4" w:rsidP="000A10C4">
      <w:pPr>
        <w:pStyle w:val="af9"/>
        <w:keepNext/>
        <w:rPr>
          <w:rtl/>
          <w:lang w:eastAsia="he-IL"/>
        </w:rPr>
      </w:pPr>
      <w:bookmarkStart w:id="974" w:name="_ETM_Q1_4468856"/>
      <w:bookmarkStart w:id="975" w:name="_ETM_Q1_4469636"/>
      <w:bookmarkEnd w:id="974"/>
      <w:bookmarkEnd w:id="975"/>
      <w:r>
        <w:rPr>
          <w:rtl/>
          <w:lang w:eastAsia="he-IL"/>
        </w:rPr>
        <w:t xml:space="preserve">ברכי </w:t>
      </w:r>
      <w:proofErr w:type="spellStart"/>
      <w:r>
        <w:rPr>
          <w:rtl/>
          <w:lang w:eastAsia="he-IL"/>
        </w:rPr>
        <w:t>דליצקי</w:t>
      </w:r>
      <w:proofErr w:type="spellEnd"/>
      <w:r>
        <w:rPr>
          <w:rtl/>
          <w:lang w:eastAsia="he-IL"/>
        </w:rPr>
        <w:t>:</w:t>
      </w:r>
    </w:p>
    <w:p w:rsidR="000A10C4" w:rsidRDefault="000A10C4" w:rsidP="000A10C4">
      <w:pPr>
        <w:pStyle w:val="KeepWithNext"/>
        <w:rPr>
          <w:rtl/>
          <w:lang w:eastAsia="he-IL"/>
        </w:rPr>
      </w:pPr>
    </w:p>
    <w:p w:rsidR="000A10C4" w:rsidRDefault="000A10C4" w:rsidP="000A10C4">
      <w:pPr>
        <w:rPr>
          <w:rtl/>
          <w:lang w:eastAsia="he-IL"/>
        </w:rPr>
      </w:pPr>
      <w:r>
        <w:rPr>
          <w:rFonts w:hint="cs"/>
          <w:rtl/>
          <w:lang w:eastAsia="he-IL"/>
        </w:rPr>
        <w:t xml:space="preserve">כן. אני אומר שהתכנית חיים </w:t>
      </w:r>
      <w:bookmarkStart w:id="976" w:name="_ETM_Q1_4481014"/>
      <w:bookmarkEnd w:id="976"/>
      <w:r>
        <w:rPr>
          <w:rFonts w:hint="cs"/>
          <w:rtl/>
          <w:lang w:eastAsia="he-IL"/>
        </w:rPr>
        <w:t>בגיל למעשה נעצרה בתקופתו של אורי אורבך זכרונו לברכה.</w:t>
      </w:r>
      <w:r w:rsidR="00361D2F">
        <w:rPr>
          <w:rFonts w:hint="cs"/>
          <w:rtl/>
          <w:lang w:eastAsia="he-IL"/>
        </w:rPr>
        <w:t xml:space="preserve"> </w:t>
      </w:r>
      <w:r>
        <w:rPr>
          <w:rFonts w:hint="cs"/>
          <w:rtl/>
          <w:lang w:eastAsia="he-IL"/>
        </w:rPr>
        <w:t xml:space="preserve">אני חושבת שחלק מהיישום של התכנית הזאת, רואים </w:t>
      </w:r>
      <w:bookmarkStart w:id="977" w:name="_ETM_Q1_4488930"/>
      <w:bookmarkEnd w:id="977"/>
      <w:r>
        <w:rPr>
          <w:rFonts w:hint="cs"/>
          <w:rtl/>
          <w:lang w:eastAsia="he-IL"/>
        </w:rPr>
        <w:t xml:space="preserve">אותו בעבודת המשרד. יועץ לנושא אזרחים ותיקים שיושב ברשויות </w:t>
      </w:r>
      <w:bookmarkStart w:id="978" w:name="_ETM_Q1_4494466"/>
      <w:bookmarkEnd w:id="978"/>
      <w:r>
        <w:rPr>
          <w:rFonts w:hint="cs"/>
          <w:rtl/>
          <w:lang w:eastAsia="he-IL"/>
        </w:rPr>
        <w:t>המקומיות, למעשה קיים על בסיס התכנית הזאת.</w:t>
      </w:r>
    </w:p>
    <w:p w:rsidR="000A10C4" w:rsidRDefault="000A10C4" w:rsidP="000A10C4">
      <w:pPr>
        <w:rPr>
          <w:rtl/>
          <w:lang w:eastAsia="he-IL"/>
        </w:rPr>
      </w:pPr>
      <w:bookmarkStart w:id="979" w:name="_ETM_Q1_4502056"/>
      <w:bookmarkEnd w:id="979"/>
    </w:p>
    <w:p w:rsidR="000A10C4" w:rsidRDefault="000A10C4" w:rsidP="000A10C4">
      <w:pPr>
        <w:pStyle w:val="af9"/>
        <w:keepNext/>
        <w:rPr>
          <w:rtl/>
          <w:lang w:eastAsia="he-IL"/>
        </w:rPr>
      </w:pPr>
      <w:bookmarkStart w:id="980" w:name="_ETM_Q1_4501186"/>
      <w:bookmarkStart w:id="981" w:name="_ETM_Q1_4500135"/>
      <w:bookmarkEnd w:id="980"/>
      <w:bookmarkEnd w:id="981"/>
      <w:r>
        <w:rPr>
          <w:rtl/>
          <w:lang w:eastAsia="he-IL"/>
        </w:rPr>
        <w:t>חנה מורן:</w:t>
      </w:r>
    </w:p>
    <w:p w:rsidR="000A10C4" w:rsidRDefault="000A10C4" w:rsidP="000A10C4">
      <w:pPr>
        <w:pStyle w:val="KeepWithNext"/>
        <w:rPr>
          <w:rtl/>
          <w:lang w:eastAsia="he-IL"/>
        </w:rPr>
      </w:pPr>
    </w:p>
    <w:p w:rsidR="000A10C4" w:rsidRDefault="000A10C4" w:rsidP="000A10C4">
      <w:pPr>
        <w:rPr>
          <w:rtl/>
          <w:lang w:eastAsia="he-IL"/>
        </w:rPr>
      </w:pPr>
      <w:r>
        <w:rPr>
          <w:rFonts w:hint="cs"/>
          <w:rtl/>
          <w:lang w:eastAsia="he-IL"/>
        </w:rPr>
        <w:t xml:space="preserve">אני מקבלת את התיקון </w:t>
      </w:r>
      <w:bookmarkStart w:id="982" w:name="_ETM_Q1_4501977"/>
      <w:bookmarkEnd w:id="982"/>
      <w:r>
        <w:rPr>
          <w:rFonts w:hint="cs"/>
          <w:rtl/>
          <w:lang w:eastAsia="he-IL"/>
        </w:rPr>
        <w:t xml:space="preserve">בחלקו משום שכל הרעיון של </w:t>
      </w:r>
      <w:bookmarkStart w:id="983" w:name="_ETM_Q1_4506474"/>
      <w:bookmarkEnd w:id="983"/>
      <w:r>
        <w:rPr>
          <w:rFonts w:hint="cs"/>
          <w:rtl/>
          <w:lang w:eastAsia="he-IL"/>
        </w:rPr>
        <w:t xml:space="preserve">עיר ידידותית הוא הרעיון של עיר </w:t>
      </w:r>
      <w:proofErr w:type="spellStart"/>
      <w:r>
        <w:rPr>
          <w:rFonts w:hint="cs"/>
          <w:rtl/>
          <w:lang w:eastAsia="he-IL"/>
        </w:rPr>
        <w:t>מתכללת</w:t>
      </w:r>
      <w:proofErr w:type="spellEnd"/>
      <w:r>
        <w:rPr>
          <w:rFonts w:hint="cs"/>
          <w:rtl/>
          <w:lang w:eastAsia="he-IL"/>
        </w:rPr>
        <w:t xml:space="preserve"> שלוקחת בחשבון </w:t>
      </w:r>
      <w:bookmarkStart w:id="984" w:name="_ETM_Q1_4512753"/>
      <w:bookmarkEnd w:id="984"/>
      <w:r>
        <w:rPr>
          <w:rFonts w:hint="cs"/>
          <w:rtl/>
          <w:lang w:eastAsia="he-IL"/>
        </w:rPr>
        <w:t>גם את ההיבטים הפיזיים וגם את ההיבטים החברתיים</w:t>
      </w:r>
      <w:r w:rsidR="00361D2F">
        <w:rPr>
          <w:rFonts w:hint="cs"/>
          <w:rtl/>
          <w:lang w:eastAsia="he-IL"/>
        </w:rPr>
        <w:t xml:space="preserve"> </w:t>
      </w:r>
      <w:r>
        <w:rPr>
          <w:rFonts w:hint="cs"/>
          <w:rtl/>
          <w:lang w:eastAsia="he-IL"/>
        </w:rPr>
        <w:t xml:space="preserve">וההיבטים הפיזיים לא נאמרו עד עכשיו והייתי רוצה </w:t>
      </w:r>
      <w:bookmarkStart w:id="985" w:name="_ETM_Q1_4519444"/>
      <w:bookmarkEnd w:id="985"/>
      <w:r>
        <w:rPr>
          <w:rFonts w:hint="cs"/>
          <w:rtl/>
          <w:lang w:eastAsia="he-IL"/>
        </w:rPr>
        <w:t>להשלים אותם בתחום של תכנון ערים.</w:t>
      </w:r>
    </w:p>
    <w:p w:rsidR="000A10C4" w:rsidRDefault="000A10C4" w:rsidP="000A10C4">
      <w:pPr>
        <w:rPr>
          <w:rtl/>
          <w:lang w:eastAsia="he-IL"/>
        </w:rPr>
      </w:pPr>
    </w:p>
    <w:p w:rsidR="000A10C4" w:rsidRDefault="000A10C4" w:rsidP="000A10C4">
      <w:pPr>
        <w:rPr>
          <w:rtl/>
          <w:lang w:eastAsia="he-IL"/>
        </w:rPr>
      </w:pPr>
      <w:bookmarkStart w:id="986" w:name="_ETM_Q1_4524089"/>
      <w:bookmarkEnd w:id="986"/>
      <w:r>
        <w:rPr>
          <w:rFonts w:hint="cs"/>
          <w:rtl/>
          <w:lang w:eastAsia="he-IL"/>
        </w:rPr>
        <w:t xml:space="preserve">בכל מה שנוגע לתחבורה לאזרחים </w:t>
      </w:r>
      <w:bookmarkStart w:id="987" w:name="_ETM_Q1_4525904"/>
      <w:bookmarkEnd w:id="987"/>
      <w:r>
        <w:rPr>
          <w:rFonts w:hint="cs"/>
          <w:rtl/>
          <w:lang w:eastAsia="he-IL"/>
        </w:rPr>
        <w:t xml:space="preserve">ותיקים, בכל מה שנוגע למרחב הציבורי לאזרחים ותיקים, בכל מה </w:t>
      </w:r>
      <w:bookmarkStart w:id="988" w:name="_ETM_Q1_4531676"/>
      <w:bookmarkEnd w:id="988"/>
      <w:r>
        <w:rPr>
          <w:rFonts w:hint="cs"/>
          <w:rtl/>
          <w:lang w:eastAsia="he-IL"/>
        </w:rPr>
        <w:t xml:space="preserve">שנוגע לדיור. כשאני מדברת על מרחב ציבורי, אני מדברת </w:t>
      </w:r>
      <w:bookmarkStart w:id="989" w:name="_ETM_Q1_4538511"/>
      <w:bookmarkEnd w:id="989"/>
      <w:r>
        <w:rPr>
          <w:rFonts w:hint="cs"/>
          <w:rtl/>
          <w:lang w:eastAsia="he-IL"/>
        </w:rPr>
        <w:t xml:space="preserve">על המרחב הציבורי הפתוח. כלומר, כל המכלול של הכביש, הרחוב, </w:t>
      </w:r>
      <w:bookmarkStart w:id="990" w:name="_ETM_Q1_4545597"/>
      <w:bookmarkEnd w:id="990"/>
      <w:r>
        <w:rPr>
          <w:rFonts w:hint="cs"/>
          <w:rtl/>
          <w:lang w:eastAsia="he-IL"/>
        </w:rPr>
        <w:t xml:space="preserve">הגנים וכל המרחבים האלה והמרחבים הסגורים. המרחבים הציבוריים הסגורים </w:t>
      </w:r>
      <w:bookmarkStart w:id="991" w:name="_ETM_Q1_4552288"/>
      <w:bookmarkEnd w:id="991"/>
      <w:r>
        <w:rPr>
          <w:rFonts w:hint="cs"/>
          <w:rtl/>
          <w:lang w:eastAsia="he-IL"/>
        </w:rPr>
        <w:t xml:space="preserve">כוללים את כל מוסדות הציבור, את כל מה </w:t>
      </w:r>
      <w:bookmarkStart w:id="992" w:name="_ETM_Q1_4557592"/>
      <w:bookmarkEnd w:id="992"/>
      <w:r>
        <w:rPr>
          <w:rFonts w:hint="cs"/>
          <w:rtl/>
          <w:lang w:eastAsia="he-IL"/>
        </w:rPr>
        <w:t xml:space="preserve">שרלוונטי, חלק בתוספות שצריכות להתקיים ואפרופו התיקונים של פרוגרמות </w:t>
      </w:r>
      <w:bookmarkStart w:id="993" w:name="_ETM_Q1_4565658"/>
      <w:bookmarkEnd w:id="993"/>
      <w:r>
        <w:rPr>
          <w:rFonts w:hint="cs"/>
          <w:rtl/>
          <w:lang w:eastAsia="he-IL"/>
        </w:rPr>
        <w:t xml:space="preserve">לתכניות בגלל ריבוי של אזרחים ותיקים, וגם רעיונות חדשים שצריכים </w:t>
      </w:r>
      <w:bookmarkStart w:id="994" w:name="_ETM_Q1_4572561"/>
      <w:bookmarkEnd w:id="994"/>
      <w:r>
        <w:rPr>
          <w:rFonts w:hint="cs"/>
          <w:rtl/>
          <w:lang w:eastAsia="he-IL"/>
        </w:rPr>
        <w:t>לבוא לידי ביטוי ולא מקבלים ביטוי.</w:t>
      </w:r>
    </w:p>
    <w:p w:rsidR="000A10C4" w:rsidRDefault="000A10C4" w:rsidP="000A10C4">
      <w:pPr>
        <w:rPr>
          <w:rtl/>
          <w:lang w:eastAsia="he-IL"/>
        </w:rPr>
      </w:pPr>
    </w:p>
    <w:p w:rsidR="000A10C4" w:rsidRDefault="000A10C4" w:rsidP="000A10C4">
      <w:pPr>
        <w:pStyle w:val="af6"/>
        <w:keepNext/>
        <w:rPr>
          <w:rtl/>
        </w:rPr>
      </w:pPr>
      <w:bookmarkStart w:id="995" w:name="_ETM_Q1_4574312"/>
      <w:bookmarkStart w:id="996" w:name="_ETM_Q1_4575390"/>
      <w:bookmarkEnd w:id="995"/>
      <w:bookmarkEnd w:id="996"/>
      <w:r>
        <w:rPr>
          <w:rtl/>
        </w:rPr>
        <w:lastRenderedPageBreak/>
        <w:t xml:space="preserve">היו"ר טלי </w:t>
      </w:r>
      <w:proofErr w:type="spellStart"/>
      <w:r>
        <w:rPr>
          <w:rtl/>
        </w:rPr>
        <w:t>פלוסקוב</w:t>
      </w:r>
      <w:proofErr w:type="spellEnd"/>
      <w:r>
        <w:rPr>
          <w:rtl/>
        </w:rPr>
        <w:t>:</w:t>
      </w:r>
    </w:p>
    <w:p w:rsidR="000A10C4" w:rsidRDefault="000A10C4" w:rsidP="000A10C4">
      <w:pPr>
        <w:pStyle w:val="KeepWithNext"/>
        <w:rPr>
          <w:rtl/>
          <w:lang w:eastAsia="he-IL"/>
        </w:rPr>
      </w:pPr>
    </w:p>
    <w:p w:rsidR="000A10C4" w:rsidRDefault="000A10C4" w:rsidP="000A10C4">
      <w:pPr>
        <w:rPr>
          <w:rtl/>
          <w:lang w:eastAsia="he-IL"/>
        </w:rPr>
      </w:pPr>
      <w:r>
        <w:rPr>
          <w:rFonts w:hint="cs"/>
          <w:rtl/>
          <w:lang w:eastAsia="he-IL"/>
        </w:rPr>
        <w:t xml:space="preserve">אני הייתי ממליצה לכם </w:t>
      </w:r>
      <w:bookmarkStart w:id="997" w:name="_ETM_Q1_4576864"/>
      <w:bookmarkEnd w:id="997"/>
      <w:r>
        <w:rPr>
          <w:rFonts w:hint="cs"/>
          <w:rtl/>
          <w:lang w:eastAsia="he-IL"/>
        </w:rPr>
        <w:t>להיפגש ולשמוע עוד דברים.</w:t>
      </w:r>
    </w:p>
    <w:p w:rsidR="000A10C4" w:rsidRDefault="000A10C4" w:rsidP="000A10C4">
      <w:pPr>
        <w:rPr>
          <w:rtl/>
          <w:lang w:eastAsia="he-IL"/>
        </w:rPr>
      </w:pPr>
    </w:p>
    <w:p w:rsidR="000A10C4" w:rsidRDefault="000A10C4" w:rsidP="000A10C4">
      <w:pPr>
        <w:pStyle w:val="af9"/>
        <w:keepNext/>
        <w:rPr>
          <w:rtl/>
          <w:lang w:eastAsia="he-IL"/>
        </w:rPr>
      </w:pPr>
      <w:bookmarkStart w:id="998" w:name="_ETM_Q1_4579090"/>
      <w:bookmarkStart w:id="999" w:name="_ETM_Q1_4578385"/>
      <w:bookmarkEnd w:id="998"/>
      <w:bookmarkEnd w:id="999"/>
      <w:r>
        <w:rPr>
          <w:rtl/>
          <w:lang w:eastAsia="he-IL"/>
        </w:rPr>
        <w:t>חנה מורן:</w:t>
      </w:r>
    </w:p>
    <w:p w:rsidR="000A10C4" w:rsidRDefault="000A10C4" w:rsidP="000A10C4">
      <w:pPr>
        <w:pStyle w:val="KeepWithNext"/>
        <w:rPr>
          <w:rtl/>
          <w:lang w:eastAsia="he-IL"/>
        </w:rPr>
      </w:pPr>
    </w:p>
    <w:p w:rsidR="000A10C4" w:rsidRDefault="000A10C4" w:rsidP="000A10C4">
      <w:pPr>
        <w:rPr>
          <w:rtl/>
          <w:lang w:eastAsia="he-IL"/>
        </w:rPr>
      </w:pPr>
      <w:r>
        <w:rPr>
          <w:rFonts w:hint="cs"/>
          <w:rtl/>
          <w:lang w:eastAsia="he-IL"/>
        </w:rPr>
        <w:t>ברכי יודעת.</w:t>
      </w:r>
      <w:r w:rsidR="00361D2F">
        <w:rPr>
          <w:rFonts w:hint="cs"/>
          <w:rtl/>
          <w:lang w:eastAsia="he-IL"/>
        </w:rPr>
        <w:t xml:space="preserve"> </w:t>
      </w:r>
      <w:bookmarkStart w:id="1000" w:name="_ETM_Q1_4584656"/>
      <w:bookmarkEnd w:id="1000"/>
      <w:r>
        <w:rPr>
          <w:rFonts w:hint="cs"/>
          <w:rtl/>
          <w:lang w:eastAsia="he-IL"/>
        </w:rPr>
        <w:t xml:space="preserve">כרגע הם לא עוסקים בתחום הזה אבל אני חושבת שבמסגרת תכנית לאומית יש מקום להוסיף את כל הנושא של ההיערכות </w:t>
      </w:r>
      <w:bookmarkStart w:id="1001" w:name="_ETM_Q1_4596134"/>
      <w:bookmarkEnd w:id="1001"/>
      <w:r>
        <w:rPr>
          <w:rFonts w:hint="cs"/>
          <w:rtl/>
          <w:lang w:eastAsia="he-IL"/>
        </w:rPr>
        <w:t xml:space="preserve">העירונית להכלת אזרחים ותיקים על פי העקרונות של </w:t>
      </w:r>
      <w:proofErr w:type="spellStart"/>
      <w:r>
        <w:rPr>
          <w:rFonts w:hint="cs"/>
          <w:rtl/>
          <w:lang w:eastAsia="he-IL"/>
        </w:rPr>
        <w:t>האו"מ</w:t>
      </w:r>
      <w:proofErr w:type="spellEnd"/>
      <w:r>
        <w:rPr>
          <w:rFonts w:hint="cs"/>
          <w:rtl/>
          <w:lang w:eastAsia="he-IL"/>
        </w:rPr>
        <w:t xml:space="preserve">. </w:t>
      </w:r>
      <w:proofErr w:type="spellStart"/>
      <w:r>
        <w:rPr>
          <w:rFonts w:hint="cs"/>
          <w:rtl/>
          <w:lang w:eastAsia="he-IL"/>
        </w:rPr>
        <w:t>האו"מ</w:t>
      </w:r>
      <w:proofErr w:type="spellEnd"/>
      <w:r>
        <w:rPr>
          <w:rFonts w:hint="cs"/>
          <w:rtl/>
          <w:lang w:eastAsia="he-IL"/>
        </w:rPr>
        <w:t xml:space="preserve">, גם בארגון הבריאות העולמי שמדגיש את העקרונות האלה, </w:t>
      </w:r>
      <w:bookmarkStart w:id="1002" w:name="_ETM_Q1_4607085"/>
      <w:bookmarkEnd w:id="1002"/>
      <w:r>
        <w:rPr>
          <w:rFonts w:hint="cs"/>
          <w:rtl/>
          <w:lang w:eastAsia="he-IL"/>
        </w:rPr>
        <w:t>ההיערכות הזאת מתרחשת בכל העולם, אם זה בארצות הברית ואם זה באירופה. יש כל מיני רעיונות.</w:t>
      </w:r>
    </w:p>
    <w:p w:rsidR="00DA0ACE" w:rsidRDefault="00DA0ACE" w:rsidP="00DA0ACE">
      <w:pPr>
        <w:rPr>
          <w:rtl/>
          <w:lang w:eastAsia="he-IL"/>
        </w:rPr>
      </w:pPr>
    </w:p>
    <w:p w:rsidR="000A10C4" w:rsidRDefault="000A10C4" w:rsidP="000A10C4">
      <w:pPr>
        <w:pStyle w:val="af6"/>
        <w:keepNext/>
        <w:rPr>
          <w:rtl/>
        </w:rPr>
      </w:pPr>
      <w:bookmarkStart w:id="1003" w:name="_ETM_Q1_4616846"/>
      <w:bookmarkStart w:id="1004" w:name="_ETM_Q1_4617290"/>
      <w:bookmarkEnd w:id="1003"/>
      <w:bookmarkEnd w:id="1004"/>
      <w:r>
        <w:rPr>
          <w:rtl/>
        </w:rPr>
        <w:t xml:space="preserve">היו"ר טלי </w:t>
      </w:r>
      <w:proofErr w:type="spellStart"/>
      <w:r>
        <w:rPr>
          <w:rtl/>
        </w:rPr>
        <w:t>פלוסקוב</w:t>
      </w:r>
      <w:proofErr w:type="spellEnd"/>
      <w:r>
        <w:rPr>
          <w:rtl/>
        </w:rPr>
        <w:t>:</w:t>
      </w:r>
    </w:p>
    <w:p w:rsidR="000A10C4" w:rsidRDefault="000A10C4" w:rsidP="000A10C4">
      <w:pPr>
        <w:pStyle w:val="KeepWithNext"/>
        <w:rPr>
          <w:rtl/>
          <w:lang w:eastAsia="he-IL"/>
        </w:rPr>
      </w:pPr>
    </w:p>
    <w:p w:rsidR="000A10C4" w:rsidRDefault="000A10C4" w:rsidP="000A10C4">
      <w:pPr>
        <w:rPr>
          <w:rtl/>
          <w:lang w:eastAsia="he-IL"/>
        </w:rPr>
      </w:pPr>
      <w:r>
        <w:rPr>
          <w:rFonts w:hint="cs"/>
          <w:rtl/>
          <w:lang w:eastAsia="he-IL"/>
        </w:rPr>
        <w:t xml:space="preserve">אנחנו צריכים לחשוב כי </w:t>
      </w:r>
      <w:bookmarkStart w:id="1005" w:name="_ETM_Q1_4618236"/>
      <w:bookmarkEnd w:id="1005"/>
      <w:r>
        <w:rPr>
          <w:rFonts w:hint="cs"/>
          <w:rtl/>
          <w:lang w:eastAsia="he-IL"/>
        </w:rPr>
        <w:t xml:space="preserve">הנושא הוא מאוד מאוד רחב. את מדברת על דברים כל </w:t>
      </w:r>
      <w:bookmarkStart w:id="1006" w:name="_ETM_Q1_4620389"/>
      <w:bookmarkEnd w:id="1006"/>
      <w:r>
        <w:rPr>
          <w:rFonts w:hint="cs"/>
          <w:rtl/>
          <w:lang w:eastAsia="he-IL"/>
        </w:rPr>
        <w:t>כך חשובים שמאוד חבל לי שאנחנו כבר לא קולטים את</w:t>
      </w:r>
      <w:bookmarkStart w:id="1007" w:name="_ETM_Q1_4624305"/>
      <w:bookmarkEnd w:id="1007"/>
      <w:r>
        <w:rPr>
          <w:rFonts w:hint="cs"/>
          <w:rtl/>
          <w:lang w:eastAsia="he-IL"/>
        </w:rPr>
        <w:t xml:space="preserve"> זה. אני מציעה שאנחנו נשב יחד עם המשרדים הרלוונטיים, ואני </w:t>
      </w:r>
      <w:bookmarkStart w:id="1008" w:name="_ETM_Q1_4632310"/>
      <w:bookmarkEnd w:id="1008"/>
      <w:r>
        <w:rPr>
          <w:rFonts w:hint="cs"/>
          <w:rtl/>
          <w:lang w:eastAsia="he-IL"/>
        </w:rPr>
        <w:t xml:space="preserve">חושבת שיש עוד מישהו שאני רוצה להזמין למפגש הזה לגבי תכנון ערים וכן הלאה, כדי לראות איך </w:t>
      </w:r>
      <w:bookmarkStart w:id="1009" w:name="_ETM_Q1_4639817"/>
      <w:bookmarkEnd w:id="1009"/>
      <w:r>
        <w:rPr>
          <w:rFonts w:hint="cs"/>
          <w:rtl/>
          <w:lang w:eastAsia="he-IL"/>
        </w:rPr>
        <w:t xml:space="preserve">את החומר שאת מעבירה כאן מעבירים גם להם. </w:t>
      </w:r>
      <w:bookmarkStart w:id="1010" w:name="_ETM_Q1_4641631"/>
      <w:bookmarkEnd w:id="1010"/>
      <w:r>
        <w:rPr>
          <w:rFonts w:hint="cs"/>
          <w:rtl/>
          <w:lang w:eastAsia="he-IL"/>
        </w:rPr>
        <w:t xml:space="preserve">נראה איך אנחנו עושים את זה. </w:t>
      </w:r>
      <w:bookmarkStart w:id="1011" w:name="_ETM_Q1_4647114"/>
      <w:bookmarkEnd w:id="1011"/>
      <w:r>
        <w:rPr>
          <w:rFonts w:hint="cs"/>
          <w:rtl/>
          <w:lang w:eastAsia="he-IL"/>
        </w:rPr>
        <w:t xml:space="preserve">אני גם לא רואה אנשים שיכולים לשמוע את מה שאת אומרת </w:t>
      </w:r>
      <w:r w:rsidR="00CA79A2">
        <w:rPr>
          <w:rFonts w:hint="cs"/>
          <w:rtl/>
          <w:lang w:eastAsia="he-IL"/>
        </w:rPr>
        <w:t>וליישם. אני רוצה שזה יגיע לאנשים הנכונים.</w:t>
      </w:r>
    </w:p>
    <w:p w:rsidR="00CA79A2" w:rsidRDefault="00CA79A2" w:rsidP="000A10C4">
      <w:pPr>
        <w:rPr>
          <w:rtl/>
          <w:lang w:eastAsia="he-IL"/>
        </w:rPr>
      </w:pPr>
    </w:p>
    <w:p w:rsidR="00CA79A2" w:rsidRDefault="00CA79A2" w:rsidP="00CA79A2">
      <w:pPr>
        <w:pStyle w:val="af9"/>
        <w:keepNext/>
        <w:rPr>
          <w:rtl/>
          <w:lang w:eastAsia="he-IL"/>
        </w:rPr>
      </w:pPr>
      <w:bookmarkStart w:id="1012" w:name="_ETM_Q1_4654793"/>
      <w:bookmarkStart w:id="1013" w:name="_ETM_Q1_4655884"/>
      <w:bookmarkEnd w:id="1012"/>
      <w:bookmarkEnd w:id="1013"/>
      <w:r>
        <w:rPr>
          <w:rtl/>
          <w:lang w:eastAsia="he-IL"/>
        </w:rPr>
        <w:t>חנה מורן:</w:t>
      </w:r>
    </w:p>
    <w:p w:rsidR="00CA79A2" w:rsidRDefault="00CA79A2" w:rsidP="00CA79A2">
      <w:pPr>
        <w:pStyle w:val="KeepWithNext"/>
        <w:rPr>
          <w:rtl/>
          <w:lang w:eastAsia="he-IL"/>
        </w:rPr>
      </w:pPr>
    </w:p>
    <w:p w:rsidR="00CA79A2" w:rsidRDefault="00CA79A2" w:rsidP="00CA79A2">
      <w:pPr>
        <w:rPr>
          <w:rtl/>
          <w:lang w:eastAsia="he-IL"/>
        </w:rPr>
      </w:pPr>
      <w:r>
        <w:rPr>
          <w:rFonts w:hint="cs"/>
          <w:rtl/>
          <w:lang w:eastAsia="he-IL"/>
        </w:rPr>
        <w:t xml:space="preserve">אני חושבת שכל </w:t>
      </w:r>
      <w:bookmarkStart w:id="1014" w:name="_ETM_Q1_4656799"/>
      <w:bookmarkEnd w:id="1014"/>
      <w:r>
        <w:rPr>
          <w:rFonts w:hint="cs"/>
          <w:rtl/>
          <w:lang w:eastAsia="he-IL"/>
        </w:rPr>
        <w:t>הנושא הזה חייב לקבל ביטוי בתכנית הלאומית.</w:t>
      </w:r>
    </w:p>
    <w:p w:rsidR="00CA79A2" w:rsidRDefault="00CA79A2" w:rsidP="00CA79A2">
      <w:pPr>
        <w:rPr>
          <w:rtl/>
          <w:lang w:eastAsia="he-IL"/>
        </w:rPr>
      </w:pPr>
    </w:p>
    <w:p w:rsidR="00CA79A2" w:rsidRDefault="00CA79A2" w:rsidP="00CA79A2">
      <w:pPr>
        <w:pStyle w:val="af6"/>
        <w:keepNext/>
        <w:rPr>
          <w:rtl/>
        </w:rPr>
      </w:pPr>
      <w:bookmarkStart w:id="1015" w:name="_ETM_Q1_4658421"/>
      <w:bookmarkStart w:id="1016" w:name="_ETM_Q1_4659263"/>
      <w:bookmarkEnd w:id="1015"/>
      <w:bookmarkEnd w:id="1016"/>
      <w:r>
        <w:rPr>
          <w:rtl/>
        </w:rPr>
        <w:t xml:space="preserve">היו"ר טלי </w:t>
      </w:r>
      <w:proofErr w:type="spellStart"/>
      <w:r>
        <w:rPr>
          <w:rtl/>
        </w:rPr>
        <w:t>פלוסקוב</w:t>
      </w:r>
      <w:proofErr w:type="spellEnd"/>
      <w:r>
        <w:rPr>
          <w:rtl/>
        </w:rPr>
        <w:t>:</w:t>
      </w:r>
    </w:p>
    <w:p w:rsidR="00CA79A2" w:rsidRDefault="00CA79A2" w:rsidP="00CA79A2">
      <w:pPr>
        <w:pStyle w:val="KeepWithNext"/>
        <w:rPr>
          <w:rtl/>
          <w:lang w:eastAsia="he-IL"/>
        </w:rPr>
      </w:pPr>
    </w:p>
    <w:p w:rsidR="00CA79A2" w:rsidRDefault="00CA79A2" w:rsidP="00CA79A2">
      <w:pPr>
        <w:rPr>
          <w:rtl/>
          <w:lang w:eastAsia="he-IL"/>
        </w:rPr>
      </w:pPr>
      <w:r>
        <w:rPr>
          <w:rFonts w:hint="cs"/>
          <w:rtl/>
          <w:lang w:eastAsia="he-IL"/>
        </w:rPr>
        <w:t xml:space="preserve">מסכימה. יש </w:t>
      </w:r>
      <w:bookmarkStart w:id="1017" w:name="_ETM_Q1_4670103"/>
      <w:bookmarkEnd w:id="1017"/>
      <w:r>
        <w:rPr>
          <w:rFonts w:hint="cs"/>
          <w:rtl/>
          <w:lang w:eastAsia="he-IL"/>
        </w:rPr>
        <w:t xml:space="preserve">לי כאן אישה שהוא מאוד מאוד פעילה בתחום הזקנה. </w:t>
      </w:r>
      <w:bookmarkStart w:id="1018" w:name="_ETM_Q1_4674637"/>
      <w:bookmarkEnd w:id="1018"/>
      <w:r>
        <w:rPr>
          <w:rFonts w:hint="cs"/>
          <w:rtl/>
          <w:lang w:eastAsia="he-IL"/>
        </w:rPr>
        <w:t xml:space="preserve">פרופסור אריאלה </w:t>
      </w:r>
      <w:proofErr w:type="spellStart"/>
      <w:r>
        <w:rPr>
          <w:rFonts w:hint="cs"/>
          <w:rtl/>
          <w:lang w:eastAsia="he-IL"/>
        </w:rPr>
        <w:t>לבנשטיין</w:t>
      </w:r>
      <w:proofErr w:type="spellEnd"/>
      <w:r>
        <w:rPr>
          <w:rFonts w:hint="cs"/>
          <w:rtl/>
          <w:lang w:eastAsia="he-IL"/>
        </w:rPr>
        <w:t xml:space="preserve"> מאוניברסיטת חיפה, בבקשה.</w:t>
      </w:r>
    </w:p>
    <w:p w:rsidR="00CA79A2" w:rsidRDefault="00CA79A2" w:rsidP="00CA79A2">
      <w:pPr>
        <w:rPr>
          <w:rtl/>
          <w:lang w:eastAsia="he-IL"/>
        </w:rPr>
      </w:pPr>
    </w:p>
    <w:p w:rsidR="00CA79A2" w:rsidRDefault="00CA79A2" w:rsidP="00CA79A2">
      <w:pPr>
        <w:pStyle w:val="af9"/>
        <w:keepNext/>
        <w:rPr>
          <w:rtl/>
          <w:lang w:eastAsia="he-IL"/>
        </w:rPr>
      </w:pPr>
      <w:r>
        <w:rPr>
          <w:rtl/>
          <w:lang w:eastAsia="he-IL"/>
        </w:rPr>
        <w:t xml:space="preserve">אריאלה </w:t>
      </w:r>
      <w:proofErr w:type="spellStart"/>
      <w:r>
        <w:rPr>
          <w:rtl/>
          <w:lang w:eastAsia="he-IL"/>
        </w:rPr>
        <w:t>לבנשטיין</w:t>
      </w:r>
      <w:proofErr w:type="spellEnd"/>
      <w:r>
        <w:rPr>
          <w:rtl/>
          <w:lang w:eastAsia="he-IL"/>
        </w:rPr>
        <w:t>:</w:t>
      </w:r>
    </w:p>
    <w:p w:rsidR="00CA79A2" w:rsidRDefault="00CA79A2" w:rsidP="00CA79A2">
      <w:pPr>
        <w:pStyle w:val="KeepWithNext"/>
        <w:rPr>
          <w:rtl/>
          <w:lang w:eastAsia="he-IL"/>
        </w:rPr>
      </w:pPr>
    </w:p>
    <w:p w:rsidR="00CA79A2" w:rsidRDefault="00CA79A2" w:rsidP="00CA79A2">
      <w:pPr>
        <w:rPr>
          <w:rtl/>
          <w:lang w:eastAsia="he-IL"/>
        </w:rPr>
      </w:pPr>
      <w:bookmarkStart w:id="1019" w:name="_ETM_Q1_4683195"/>
      <w:bookmarkEnd w:id="1019"/>
      <w:r>
        <w:rPr>
          <w:rFonts w:hint="cs"/>
          <w:rtl/>
          <w:lang w:eastAsia="he-IL"/>
        </w:rPr>
        <w:t xml:space="preserve">תודה. אני רוצה להוסיף כמה </w:t>
      </w:r>
      <w:bookmarkStart w:id="1020" w:name="_ETM_Q1_4691299"/>
      <w:bookmarkEnd w:id="1020"/>
      <w:r>
        <w:rPr>
          <w:rFonts w:hint="cs"/>
          <w:rtl/>
          <w:lang w:eastAsia="he-IL"/>
        </w:rPr>
        <w:t>היבטים שלא דיברו עליהם. אני לא מייצגת ארגון כל</w:t>
      </w:r>
      <w:bookmarkStart w:id="1021" w:name="_ETM_Q1_4695576"/>
      <w:bookmarkEnd w:id="1021"/>
      <w:r>
        <w:rPr>
          <w:rFonts w:hint="cs"/>
          <w:rtl/>
          <w:lang w:eastAsia="he-IL"/>
        </w:rPr>
        <w:t xml:space="preserve">שהו. אני אמנם באה מהאקדמיה אבל אני נמצאת שם הרבה בשטח והרבה </w:t>
      </w:r>
      <w:bookmarkStart w:id="1022" w:name="_ETM_Q1_4700240"/>
      <w:bookmarkEnd w:id="1022"/>
      <w:r>
        <w:rPr>
          <w:rFonts w:hint="cs"/>
          <w:rtl/>
          <w:lang w:eastAsia="he-IL"/>
        </w:rPr>
        <w:t xml:space="preserve">שנים עוסקת בנושא. אני רוצה לומר שאנחנו לא יכולים לעשות </w:t>
      </w:r>
      <w:bookmarkStart w:id="1023" w:name="_ETM_Q1_4707656"/>
      <w:bookmarkEnd w:id="1023"/>
      <w:r>
        <w:rPr>
          <w:rFonts w:hint="cs"/>
          <w:rtl/>
          <w:lang w:eastAsia="he-IL"/>
        </w:rPr>
        <w:t xml:space="preserve">הכללות. לא כל האוכלוסייה המבוגרת למשל רוצה להיות מאוד פעילה. </w:t>
      </w:r>
      <w:bookmarkStart w:id="1024" w:name="_ETM_Q1_4714205"/>
      <w:bookmarkEnd w:id="1024"/>
      <w:r>
        <w:rPr>
          <w:rFonts w:hint="cs"/>
          <w:rtl/>
          <w:lang w:eastAsia="he-IL"/>
        </w:rPr>
        <w:t xml:space="preserve">יש כאלה שמרוצים לשבת על הכורסה </w:t>
      </w:r>
      <w:bookmarkStart w:id="1025" w:name="_ETM_Q1_4716707"/>
      <w:bookmarkEnd w:id="1025"/>
      <w:r>
        <w:rPr>
          <w:rFonts w:hint="cs"/>
          <w:rtl/>
          <w:lang w:eastAsia="he-IL"/>
        </w:rPr>
        <w:t xml:space="preserve">בבית, קצת להיות עם המשפחה וכולי ואז אנחנו מטילים עליהם </w:t>
      </w:r>
      <w:bookmarkStart w:id="1026" w:name="_ETM_Q1_4721765"/>
      <w:bookmarkEnd w:id="1026"/>
      <w:r>
        <w:rPr>
          <w:rFonts w:hint="cs"/>
          <w:rtl/>
          <w:lang w:eastAsia="he-IL"/>
        </w:rPr>
        <w:t xml:space="preserve">את הסטיגמה. גם אני מעודדת את העניין הזה של זקנה </w:t>
      </w:r>
      <w:bookmarkStart w:id="1027" w:name="_ETM_Q1_4726829"/>
      <w:bookmarkEnd w:id="1027"/>
      <w:r>
        <w:rPr>
          <w:rFonts w:hint="cs"/>
          <w:rtl/>
          <w:lang w:eastAsia="he-IL"/>
        </w:rPr>
        <w:t xml:space="preserve">פעילה אבל הזקנים הם לא מקשה אחת. זה היבט אחד </w:t>
      </w:r>
      <w:bookmarkStart w:id="1028" w:name="_ETM_Q1_4732969"/>
      <w:bookmarkEnd w:id="1028"/>
      <w:r>
        <w:rPr>
          <w:rFonts w:hint="cs"/>
          <w:rtl/>
          <w:lang w:eastAsia="he-IL"/>
        </w:rPr>
        <w:t>שאנחנו צריכים להביא בחשבון.</w:t>
      </w:r>
    </w:p>
    <w:p w:rsidR="00CA79A2" w:rsidRDefault="00CA79A2" w:rsidP="00CA79A2">
      <w:pPr>
        <w:rPr>
          <w:rtl/>
          <w:lang w:eastAsia="he-IL"/>
        </w:rPr>
      </w:pPr>
    </w:p>
    <w:p w:rsidR="00CA79A2" w:rsidRDefault="00CA79A2" w:rsidP="00CA79A2">
      <w:pPr>
        <w:rPr>
          <w:rtl/>
          <w:lang w:eastAsia="he-IL"/>
        </w:rPr>
      </w:pPr>
      <w:r>
        <w:rPr>
          <w:rFonts w:hint="cs"/>
          <w:rtl/>
          <w:lang w:eastAsia="he-IL"/>
        </w:rPr>
        <w:t>היב</w:t>
      </w:r>
      <w:bookmarkStart w:id="1029" w:name="_ETM_Q1_4735464"/>
      <w:bookmarkEnd w:id="1029"/>
      <w:r>
        <w:rPr>
          <w:rFonts w:hint="cs"/>
          <w:rtl/>
          <w:lang w:eastAsia="he-IL"/>
        </w:rPr>
        <w:t xml:space="preserve">ט שני. אני חושבת שצריך להשקיע הרבה </w:t>
      </w:r>
      <w:bookmarkStart w:id="1030" w:name="_ETM_Q1_4738667"/>
      <w:bookmarkEnd w:id="1030"/>
      <w:r>
        <w:rPr>
          <w:rFonts w:hint="cs"/>
          <w:rtl/>
          <w:lang w:eastAsia="he-IL"/>
        </w:rPr>
        <w:t xml:space="preserve">יותר בעניין של החינוך של הדור הצעיר והקירוב של הצעירים </w:t>
      </w:r>
      <w:bookmarkStart w:id="1031" w:name="_ETM_Q1_4743638"/>
      <w:bookmarkEnd w:id="1031"/>
      <w:r>
        <w:rPr>
          <w:rFonts w:hint="cs"/>
          <w:rtl/>
          <w:lang w:eastAsia="he-IL"/>
        </w:rPr>
        <w:t xml:space="preserve">והזקנים. </w:t>
      </w:r>
    </w:p>
    <w:p w:rsidR="00CA79A2" w:rsidRDefault="00CA79A2" w:rsidP="00CA79A2">
      <w:pPr>
        <w:rPr>
          <w:rtl/>
          <w:lang w:eastAsia="he-IL"/>
        </w:rPr>
      </w:pPr>
    </w:p>
    <w:p w:rsidR="00CA79A2" w:rsidRDefault="00CA79A2" w:rsidP="00CA79A2">
      <w:pPr>
        <w:pStyle w:val="af6"/>
        <w:keepNext/>
        <w:rPr>
          <w:rtl/>
        </w:rPr>
      </w:pPr>
      <w:bookmarkStart w:id="1032" w:name="_ETM_Q1_4746961"/>
      <w:bookmarkEnd w:id="1032"/>
      <w:r>
        <w:rPr>
          <w:rtl/>
        </w:rPr>
        <w:t xml:space="preserve">היו"ר טלי </w:t>
      </w:r>
      <w:proofErr w:type="spellStart"/>
      <w:r>
        <w:rPr>
          <w:rtl/>
        </w:rPr>
        <w:t>פלוסקוב</w:t>
      </w:r>
      <w:proofErr w:type="spellEnd"/>
      <w:r>
        <w:rPr>
          <w:rtl/>
        </w:rPr>
        <w:t>:</w:t>
      </w:r>
    </w:p>
    <w:p w:rsidR="00CA79A2" w:rsidRDefault="00CA79A2" w:rsidP="00CA79A2">
      <w:pPr>
        <w:pStyle w:val="KeepWithNext"/>
        <w:rPr>
          <w:rtl/>
          <w:lang w:eastAsia="he-IL"/>
        </w:rPr>
      </w:pPr>
    </w:p>
    <w:p w:rsidR="00CA79A2" w:rsidRDefault="00CA79A2" w:rsidP="00CA79A2">
      <w:pPr>
        <w:rPr>
          <w:rtl/>
          <w:lang w:eastAsia="he-IL"/>
        </w:rPr>
      </w:pPr>
      <w:r>
        <w:rPr>
          <w:rFonts w:hint="cs"/>
          <w:rtl/>
          <w:lang w:eastAsia="he-IL"/>
        </w:rPr>
        <w:t>קשר בין-דורי.</w:t>
      </w:r>
    </w:p>
    <w:p w:rsidR="00CA79A2" w:rsidRDefault="00CA79A2" w:rsidP="00CA79A2">
      <w:pPr>
        <w:rPr>
          <w:rtl/>
          <w:lang w:eastAsia="he-IL"/>
        </w:rPr>
      </w:pPr>
    </w:p>
    <w:p w:rsidR="00CA79A2" w:rsidRDefault="00CA79A2" w:rsidP="00CA79A2">
      <w:pPr>
        <w:pStyle w:val="af9"/>
        <w:keepNext/>
        <w:rPr>
          <w:rtl/>
          <w:lang w:eastAsia="he-IL"/>
        </w:rPr>
      </w:pPr>
      <w:bookmarkStart w:id="1033" w:name="_ETM_Q1_4746736"/>
      <w:bookmarkEnd w:id="1033"/>
      <w:r>
        <w:rPr>
          <w:rtl/>
          <w:lang w:eastAsia="he-IL"/>
        </w:rPr>
        <w:t xml:space="preserve">אריאלה </w:t>
      </w:r>
      <w:proofErr w:type="spellStart"/>
      <w:r>
        <w:rPr>
          <w:rtl/>
          <w:lang w:eastAsia="he-IL"/>
        </w:rPr>
        <w:t>לבנשטיין</w:t>
      </w:r>
      <w:proofErr w:type="spellEnd"/>
      <w:r>
        <w:rPr>
          <w:rtl/>
          <w:lang w:eastAsia="he-IL"/>
        </w:rPr>
        <w:t>:</w:t>
      </w:r>
    </w:p>
    <w:p w:rsidR="00CA79A2" w:rsidRDefault="00CA79A2" w:rsidP="00CA79A2">
      <w:pPr>
        <w:pStyle w:val="KeepWithNext"/>
        <w:rPr>
          <w:rtl/>
          <w:lang w:eastAsia="he-IL"/>
        </w:rPr>
      </w:pPr>
      <w:bookmarkStart w:id="1034" w:name="_ETM_Q1_4748728"/>
      <w:bookmarkEnd w:id="1034"/>
    </w:p>
    <w:p w:rsidR="00CA79A2" w:rsidRDefault="00CA79A2" w:rsidP="00CA79A2">
      <w:pPr>
        <w:rPr>
          <w:rtl/>
          <w:lang w:eastAsia="he-IL"/>
        </w:rPr>
      </w:pPr>
      <w:r>
        <w:rPr>
          <w:rFonts w:hint="cs"/>
          <w:rtl/>
          <w:lang w:eastAsia="he-IL"/>
        </w:rPr>
        <w:t xml:space="preserve">גם בגלל הפער הדיגיטלי, יש ריחוק </w:t>
      </w:r>
      <w:bookmarkStart w:id="1035" w:name="_ETM_Q1_4751512"/>
      <w:bookmarkEnd w:id="1035"/>
      <w:r>
        <w:rPr>
          <w:rFonts w:hint="cs"/>
          <w:rtl/>
          <w:lang w:eastAsia="he-IL"/>
        </w:rPr>
        <w:t xml:space="preserve">בין המבוגרים, סבים וסבתות, לבין הצעירים שהם בדור אחר </w:t>
      </w:r>
      <w:bookmarkStart w:id="1036" w:name="_ETM_Q1_4755930"/>
      <w:bookmarkEnd w:id="1036"/>
      <w:r>
        <w:rPr>
          <w:rFonts w:hint="cs"/>
          <w:rtl/>
          <w:lang w:eastAsia="he-IL"/>
        </w:rPr>
        <w:t xml:space="preserve">לגמרי, שלפעמים אנחנו לא יכולים להבין אותם. ראיתי את הנכדה </w:t>
      </w:r>
      <w:bookmarkStart w:id="1037" w:name="_ETM_Q1_4761336"/>
      <w:bookmarkEnd w:id="1037"/>
      <w:r>
        <w:rPr>
          <w:rFonts w:hint="cs"/>
          <w:rtl/>
          <w:lang w:eastAsia="he-IL"/>
        </w:rPr>
        <w:t xml:space="preserve">שלי בת החמש פתאום ניגשת לטלפון הנייח ומתחילה לעשות ככה. </w:t>
      </w:r>
      <w:bookmarkStart w:id="1038" w:name="_ETM_Q1_4766018"/>
      <w:bookmarkEnd w:id="1038"/>
      <w:r>
        <w:rPr>
          <w:rFonts w:hint="cs"/>
          <w:rtl/>
          <w:lang w:eastAsia="he-IL"/>
        </w:rPr>
        <w:t xml:space="preserve">לרגע לא הבנתי מה היא רוצה. אני מביאה את זה </w:t>
      </w:r>
      <w:bookmarkStart w:id="1039" w:name="_ETM_Q1_4769401"/>
      <w:bookmarkEnd w:id="1039"/>
      <w:r>
        <w:rPr>
          <w:rFonts w:hint="cs"/>
          <w:rtl/>
          <w:lang w:eastAsia="he-IL"/>
        </w:rPr>
        <w:t xml:space="preserve">רק כדוגמה קטנה. מאוד חשוב להשקיע גם בחינוך </w:t>
      </w:r>
      <w:bookmarkStart w:id="1040" w:name="_ETM_Q1_4776586"/>
      <w:bookmarkEnd w:id="1040"/>
      <w:r>
        <w:rPr>
          <w:rFonts w:hint="cs"/>
          <w:rtl/>
          <w:lang w:eastAsia="he-IL"/>
        </w:rPr>
        <w:t xml:space="preserve">של הדור הצעיר בכלל בהקשר למה שהמבוגרים יכולים לתרום </w:t>
      </w:r>
      <w:bookmarkStart w:id="1041" w:name="_ETM_Q1_4781767"/>
      <w:bookmarkEnd w:id="1041"/>
      <w:r>
        <w:rPr>
          <w:rFonts w:hint="cs"/>
          <w:rtl/>
          <w:lang w:eastAsia="he-IL"/>
        </w:rPr>
        <w:t xml:space="preserve">ומה שהם תרמו ולהכניס את זה הרבה לתוך תכניות הלימודים, </w:t>
      </w:r>
      <w:bookmarkStart w:id="1042" w:name="_ETM_Q1_4787878"/>
      <w:bookmarkEnd w:id="1042"/>
      <w:r>
        <w:rPr>
          <w:rFonts w:hint="cs"/>
          <w:rtl/>
          <w:lang w:eastAsia="he-IL"/>
        </w:rPr>
        <w:t xml:space="preserve">מה שלא קיים. בזמנו </w:t>
      </w:r>
      <w:r>
        <w:rPr>
          <w:rtl/>
          <w:lang w:eastAsia="he-IL"/>
        </w:rPr>
        <w:t>–</w:t>
      </w:r>
      <w:r>
        <w:rPr>
          <w:rFonts w:hint="cs"/>
          <w:rtl/>
          <w:lang w:eastAsia="he-IL"/>
        </w:rPr>
        <w:t xml:space="preserve"> אני לא יודעת אם יצחק </w:t>
      </w:r>
      <w:bookmarkStart w:id="1043" w:name="_ETM_Q1_4789030"/>
      <w:bookmarkEnd w:id="1043"/>
      <w:r>
        <w:rPr>
          <w:rFonts w:hint="cs"/>
          <w:rtl/>
          <w:lang w:eastAsia="he-IL"/>
        </w:rPr>
        <w:t xml:space="preserve">זוכר </w:t>
      </w:r>
      <w:r>
        <w:rPr>
          <w:rtl/>
          <w:lang w:eastAsia="he-IL"/>
        </w:rPr>
        <w:t>–</w:t>
      </w:r>
      <w:r>
        <w:rPr>
          <w:rFonts w:hint="cs"/>
          <w:rtl/>
          <w:lang w:eastAsia="he-IL"/>
        </w:rPr>
        <w:t xml:space="preserve"> עוד באשל ניסינו להגיש תכניות למשרד החינוך אבל</w:t>
      </w:r>
      <w:bookmarkStart w:id="1044" w:name="_ETM_Q1_4794993"/>
      <w:bookmarkEnd w:id="1044"/>
      <w:r>
        <w:rPr>
          <w:rFonts w:hint="cs"/>
          <w:rtl/>
          <w:lang w:eastAsia="he-IL"/>
        </w:rPr>
        <w:t xml:space="preserve"> זה לא צלח וזה לא יצא לפועל. חוץ </w:t>
      </w:r>
      <w:bookmarkStart w:id="1045" w:name="_ETM_Q1_4798693"/>
      <w:bookmarkEnd w:id="1045"/>
      <w:r>
        <w:rPr>
          <w:rFonts w:hint="cs"/>
          <w:rtl/>
          <w:lang w:eastAsia="he-IL"/>
        </w:rPr>
        <w:t xml:space="preserve">מזה, הרבה חינוך ומעורבות של בני משפחה שיש לזה משמעות </w:t>
      </w:r>
      <w:bookmarkStart w:id="1046" w:name="_ETM_Q1_4803679"/>
      <w:bookmarkEnd w:id="1046"/>
      <w:r>
        <w:rPr>
          <w:rFonts w:hint="cs"/>
          <w:rtl/>
          <w:lang w:eastAsia="he-IL"/>
        </w:rPr>
        <w:t>בהקשר לתפקוד של האוכלוסייה הזקנה.</w:t>
      </w:r>
    </w:p>
    <w:p w:rsidR="00CA79A2" w:rsidRDefault="00CA79A2" w:rsidP="00CA79A2">
      <w:pPr>
        <w:rPr>
          <w:rtl/>
          <w:lang w:eastAsia="he-IL"/>
        </w:rPr>
      </w:pPr>
    </w:p>
    <w:p w:rsidR="00CA79A2" w:rsidRDefault="00CA79A2" w:rsidP="00CA79A2">
      <w:pPr>
        <w:pStyle w:val="af6"/>
        <w:keepNext/>
        <w:rPr>
          <w:rtl/>
        </w:rPr>
      </w:pPr>
      <w:r>
        <w:rPr>
          <w:rtl/>
        </w:rPr>
        <w:lastRenderedPageBreak/>
        <w:t xml:space="preserve">היו"ר טלי </w:t>
      </w:r>
      <w:proofErr w:type="spellStart"/>
      <w:r>
        <w:rPr>
          <w:rtl/>
        </w:rPr>
        <w:t>פלוסקוב</w:t>
      </w:r>
      <w:proofErr w:type="spellEnd"/>
      <w:r>
        <w:rPr>
          <w:rtl/>
        </w:rPr>
        <w:t>:</w:t>
      </w:r>
    </w:p>
    <w:p w:rsidR="00CA79A2" w:rsidRDefault="00CA79A2" w:rsidP="00CA79A2">
      <w:pPr>
        <w:pStyle w:val="KeepWithNext"/>
        <w:rPr>
          <w:rtl/>
          <w:lang w:eastAsia="he-IL"/>
        </w:rPr>
      </w:pPr>
    </w:p>
    <w:p w:rsidR="00CA79A2" w:rsidRDefault="00CA79A2" w:rsidP="00CA79A2">
      <w:pPr>
        <w:rPr>
          <w:rtl/>
          <w:lang w:eastAsia="he-IL"/>
        </w:rPr>
      </w:pPr>
      <w:r>
        <w:rPr>
          <w:rFonts w:hint="cs"/>
          <w:rtl/>
          <w:lang w:eastAsia="he-IL"/>
        </w:rPr>
        <w:t xml:space="preserve">אני כן הייתי </w:t>
      </w:r>
      <w:bookmarkStart w:id="1047" w:name="_ETM_Q1_4808151"/>
      <w:bookmarkEnd w:id="1047"/>
      <w:r>
        <w:rPr>
          <w:rFonts w:hint="cs"/>
          <w:rtl/>
          <w:lang w:eastAsia="he-IL"/>
        </w:rPr>
        <w:t xml:space="preserve">מכניסה, ואני מבקשת, פרופסור בריק, קשר בין-דורי. זה </w:t>
      </w:r>
      <w:bookmarkStart w:id="1048" w:name="_ETM_Q1_4811495"/>
      <w:bookmarkEnd w:id="1048"/>
      <w:r>
        <w:rPr>
          <w:rFonts w:hint="cs"/>
          <w:rtl/>
          <w:lang w:eastAsia="he-IL"/>
        </w:rPr>
        <w:t xml:space="preserve">דבר מאוד מאוד חשוב. אני יודעת עד כמה </w:t>
      </w:r>
      <w:bookmarkStart w:id="1049" w:name="_ETM_Q1_4814762"/>
      <w:bookmarkEnd w:id="1049"/>
      <w:r>
        <w:rPr>
          <w:rFonts w:hint="cs"/>
          <w:rtl/>
          <w:lang w:eastAsia="he-IL"/>
        </w:rPr>
        <w:t xml:space="preserve">לסבתות ולסבים שלנו חשוב שהנכד שלהם מעריך ויודע מה </w:t>
      </w:r>
      <w:bookmarkStart w:id="1050" w:name="_ETM_Q1_4819947"/>
      <w:bookmarkEnd w:id="1050"/>
      <w:r>
        <w:rPr>
          <w:rFonts w:hint="cs"/>
          <w:rtl/>
          <w:lang w:eastAsia="he-IL"/>
        </w:rPr>
        <w:t>הם עברו</w:t>
      </w:r>
      <w:r w:rsidR="00361D2F">
        <w:rPr>
          <w:rFonts w:hint="cs"/>
          <w:rtl/>
          <w:lang w:eastAsia="he-IL"/>
        </w:rPr>
        <w:t xml:space="preserve"> </w:t>
      </w:r>
      <w:r>
        <w:rPr>
          <w:rFonts w:hint="cs"/>
          <w:rtl/>
          <w:lang w:eastAsia="he-IL"/>
        </w:rPr>
        <w:t>בחיים.</w:t>
      </w:r>
    </w:p>
    <w:p w:rsidR="00CA79A2" w:rsidRDefault="00CA79A2" w:rsidP="00CA79A2">
      <w:pPr>
        <w:rPr>
          <w:rtl/>
          <w:lang w:eastAsia="he-IL"/>
        </w:rPr>
      </w:pPr>
    </w:p>
    <w:p w:rsidR="00CA79A2" w:rsidRDefault="00CA79A2" w:rsidP="00CA79A2">
      <w:pPr>
        <w:pStyle w:val="a4"/>
        <w:keepNext/>
        <w:rPr>
          <w:rtl/>
        </w:rPr>
      </w:pPr>
      <w:bookmarkStart w:id="1051" w:name="_ETM_Q1_4824263"/>
      <w:bookmarkEnd w:id="1051"/>
      <w:r>
        <w:rPr>
          <w:rtl/>
        </w:rPr>
        <w:t>קריאה:</w:t>
      </w:r>
    </w:p>
    <w:p w:rsidR="00CA79A2" w:rsidRDefault="00CA79A2" w:rsidP="00CA79A2">
      <w:pPr>
        <w:pStyle w:val="KeepWithNext"/>
        <w:rPr>
          <w:rtl/>
          <w:lang w:eastAsia="he-IL"/>
        </w:rPr>
      </w:pPr>
    </w:p>
    <w:p w:rsidR="00CA79A2" w:rsidRDefault="00CA79A2" w:rsidP="00CA79A2">
      <w:pPr>
        <w:rPr>
          <w:rtl/>
          <w:lang w:eastAsia="he-IL"/>
        </w:rPr>
      </w:pPr>
      <w:r>
        <w:rPr>
          <w:rFonts w:hint="cs"/>
          <w:rtl/>
          <w:lang w:eastAsia="he-IL"/>
        </w:rPr>
        <w:t>גם לנכדים זה חשוב.</w:t>
      </w:r>
    </w:p>
    <w:p w:rsidR="00CA79A2" w:rsidRDefault="00CA79A2" w:rsidP="00CA79A2">
      <w:pPr>
        <w:rPr>
          <w:rtl/>
          <w:lang w:eastAsia="he-IL"/>
        </w:rPr>
      </w:pPr>
    </w:p>
    <w:p w:rsidR="00CA79A2" w:rsidRDefault="00CA79A2" w:rsidP="00CA79A2">
      <w:pPr>
        <w:pStyle w:val="af6"/>
        <w:keepNext/>
        <w:rPr>
          <w:rtl/>
        </w:rPr>
      </w:pPr>
      <w:bookmarkStart w:id="1052" w:name="_ETM_Q1_4822766"/>
      <w:bookmarkStart w:id="1053" w:name="_ETM_Q1_4823856"/>
      <w:bookmarkEnd w:id="1052"/>
      <w:bookmarkEnd w:id="1053"/>
      <w:r>
        <w:rPr>
          <w:rtl/>
        </w:rPr>
        <w:t xml:space="preserve">היו"ר טלי </w:t>
      </w:r>
      <w:proofErr w:type="spellStart"/>
      <w:r>
        <w:rPr>
          <w:rtl/>
        </w:rPr>
        <w:t>פלוסקוב</w:t>
      </w:r>
      <w:proofErr w:type="spellEnd"/>
      <w:r>
        <w:rPr>
          <w:rtl/>
        </w:rPr>
        <w:t>:</w:t>
      </w:r>
    </w:p>
    <w:p w:rsidR="00CA79A2" w:rsidRDefault="00CA79A2" w:rsidP="00CA79A2">
      <w:pPr>
        <w:pStyle w:val="KeepWithNext"/>
        <w:rPr>
          <w:rtl/>
          <w:lang w:eastAsia="he-IL"/>
        </w:rPr>
      </w:pPr>
    </w:p>
    <w:p w:rsidR="00CA79A2" w:rsidRDefault="00CA79A2" w:rsidP="00CA79A2">
      <w:pPr>
        <w:rPr>
          <w:rtl/>
          <w:lang w:eastAsia="he-IL"/>
        </w:rPr>
      </w:pPr>
      <w:r>
        <w:rPr>
          <w:rFonts w:hint="cs"/>
          <w:rtl/>
          <w:lang w:eastAsia="he-IL"/>
        </w:rPr>
        <w:t xml:space="preserve">נכון. </w:t>
      </w:r>
    </w:p>
    <w:p w:rsidR="00CA79A2" w:rsidRDefault="00CA79A2" w:rsidP="00CA79A2">
      <w:pPr>
        <w:rPr>
          <w:rtl/>
          <w:lang w:eastAsia="he-IL"/>
        </w:rPr>
      </w:pPr>
    </w:p>
    <w:p w:rsidR="00CA79A2" w:rsidRDefault="00CA79A2" w:rsidP="00CA79A2">
      <w:pPr>
        <w:pStyle w:val="af9"/>
        <w:keepNext/>
        <w:rPr>
          <w:rtl/>
          <w:lang w:eastAsia="he-IL"/>
        </w:rPr>
      </w:pPr>
      <w:bookmarkStart w:id="1054" w:name="_ETM_Q1_4830846"/>
      <w:bookmarkEnd w:id="1054"/>
      <w:r>
        <w:rPr>
          <w:rtl/>
          <w:lang w:eastAsia="he-IL"/>
        </w:rPr>
        <w:t>צבי מיכאלי:</w:t>
      </w:r>
    </w:p>
    <w:p w:rsidR="00CA79A2" w:rsidRDefault="00CA79A2" w:rsidP="00CA79A2">
      <w:pPr>
        <w:pStyle w:val="KeepWithNext"/>
        <w:rPr>
          <w:rtl/>
          <w:lang w:eastAsia="he-IL"/>
        </w:rPr>
      </w:pPr>
    </w:p>
    <w:p w:rsidR="00CA79A2" w:rsidRDefault="00CA79A2" w:rsidP="00CA79A2">
      <w:pPr>
        <w:rPr>
          <w:rtl/>
          <w:lang w:eastAsia="he-IL"/>
        </w:rPr>
      </w:pPr>
      <w:r>
        <w:rPr>
          <w:rFonts w:hint="cs"/>
          <w:rtl/>
          <w:lang w:eastAsia="he-IL"/>
        </w:rPr>
        <w:t xml:space="preserve">אנחנו עושים אירועים </w:t>
      </w:r>
      <w:bookmarkStart w:id="1055" w:name="_ETM_Q1_4830389"/>
      <w:bookmarkEnd w:id="1055"/>
      <w:r>
        <w:rPr>
          <w:rFonts w:hint="cs"/>
          <w:rtl/>
          <w:lang w:eastAsia="he-IL"/>
        </w:rPr>
        <w:t>לסבים ונכדים. עושים דברים מאוד יפים.</w:t>
      </w:r>
    </w:p>
    <w:p w:rsidR="00CA79A2" w:rsidRDefault="00CA79A2" w:rsidP="00CA79A2">
      <w:pPr>
        <w:rPr>
          <w:rtl/>
          <w:lang w:eastAsia="he-IL"/>
        </w:rPr>
      </w:pPr>
    </w:p>
    <w:p w:rsidR="00CA79A2" w:rsidRDefault="00CA79A2" w:rsidP="00CA79A2">
      <w:pPr>
        <w:pStyle w:val="af6"/>
        <w:keepNext/>
        <w:rPr>
          <w:rtl/>
        </w:rPr>
      </w:pPr>
      <w:bookmarkStart w:id="1056" w:name="_ETM_Q1_4831602"/>
      <w:bookmarkEnd w:id="1056"/>
      <w:r>
        <w:rPr>
          <w:rtl/>
        </w:rPr>
        <w:t xml:space="preserve">היו"ר טלי </w:t>
      </w:r>
      <w:proofErr w:type="spellStart"/>
      <w:r>
        <w:rPr>
          <w:rtl/>
        </w:rPr>
        <w:t>פלוסקוב</w:t>
      </w:r>
      <w:proofErr w:type="spellEnd"/>
      <w:r>
        <w:rPr>
          <w:rtl/>
        </w:rPr>
        <w:t>:</w:t>
      </w:r>
    </w:p>
    <w:p w:rsidR="00CA79A2" w:rsidRDefault="00CA79A2" w:rsidP="00CA79A2">
      <w:pPr>
        <w:pStyle w:val="KeepWithNext"/>
        <w:rPr>
          <w:rtl/>
          <w:lang w:eastAsia="he-IL"/>
        </w:rPr>
      </w:pPr>
    </w:p>
    <w:p w:rsidR="00CA79A2" w:rsidRDefault="00CA79A2" w:rsidP="00CA79A2">
      <w:pPr>
        <w:rPr>
          <w:rtl/>
          <w:lang w:eastAsia="he-IL"/>
        </w:rPr>
      </w:pPr>
      <w:r>
        <w:rPr>
          <w:rFonts w:hint="cs"/>
          <w:rtl/>
          <w:lang w:eastAsia="he-IL"/>
        </w:rPr>
        <w:t>יפה. ממש מבורך.</w:t>
      </w:r>
    </w:p>
    <w:p w:rsidR="00CA79A2" w:rsidRDefault="00CA79A2" w:rsidP="00CA79A2">
      <w:pPr>
        <w:rPr>
          <w:rtl/>
          <w:lang w:eastAsia="he-IL"/>
        </w:rPr>
      </w:pPr>
    </w:p>
    <w:p w:rsidR="00CA79A2" w:rsidRDefault="00CA79A2" w:rsidP="00CA79A2">
      <w:pPr>
        <w:pStyle w:val="a4"/>
        <w:keepNext/>
        <w:rPr>
          <w:rtl/>
        </w:rPr>
      </w:pPr>
      <w:bookmarkStart w:id="1057" w:name="_ETM_Q1_4848782"/>
      <w:bookmarkEnd w:id="1057"/>
      <w:r>
        <w:rPr>
          <w:rtl/>
        </w:rPr>
        <w:t>קריאה:</w:t>
      </w:r>
    </w:p>
    <w:p w:rsidR="00CA79A2" w:rsidRDefault="00CA79A2" w:rsidP="00CA79A2">
      <w:pPr>
        <w:pStyle w:val="KeepWithNext"/>
        <w:rPr>
          <w:rtl/>
          <w:lang w:eastAsia="he-IL"/>
        </w:rPr>
      </w:pPr>
    </w:p>
    <w:p w:rsidR="00CA79A2" w:rsidRDefault="00CA79A2" w:rsidP="00CA79A2">
      <w:pPr>
        <w:rPr>
          <w:rtl/>
          <w:lang w:eastAsia="he-IL"/>
        </w:rPr>
      </w:pPr>
      <w:r>
        <w:rPr>
          <w:rFonts w:hint="cs"/>
          <w:rtl/>
          <w:lang w:eastAsia="he-IL"/>
        </w:rPr>
        <w:t xml:space="preserve">שאלה. </w:t>
      </w:r>
      <w:bookmarkStart w:id="1058" w:name="_ETM_Q1_4850943"/>
      <w:bookmarkEnd w:id="1058"/>
      <w:r>
        <w:rPr>
          <w:rFonts w:hint="cs"/>
          <w:rtl/>
          <w:lang w:eastAsia="he-IL"/>
        </w:rPr>
        <w:t xml:space="preserve">לפי הרפורמה בפנסיה, אנחנו חייבים לקבל פנסיה מלאה עד </w:t>
      </w:r>
      <w:bookmarkStart w:id="1059" w:name="_ETM_Q1_4861498"/>
      <w:bookmarkEnd w:id="1059"/>
      <w:r>
        <w:rPr>
          <w:rFonts w:hint="cs"/>
          <w:rtl/>
          <w:lang w:eastAsia="he-IL"/>
        </w:rPr>
        <w:t xml:space="preserve">300,000 שקלים. השתמשנו רק ב-900,000 שקלים. איפה עוד 400,000 </w:t>
      </w:r>
      <w:bookmarkStart w:id="1060" w:name="_ETM_Q1_4870585"/>
      <w:bookmarkEnd w:id="1060"/>
      <w:r>
        <w:rPr>
          <w:rFonts w:hint="cs"/>
          <w:rtl/>
          <w:lang w:eastAsia="he-IL"/>
        </w:rPr>
        <w:t>שקלים?</w:t>
      </w:r>
    </w:p>
    <w:p w:rsidR="00CA79A2" w:rsidRDefault="00CA79A2" w:rsidP="00CA79A2">
      <w:pPr>
        <w:rPr>
          <w:rtl/>
          <w:lang w:eastAsia="he-IL"/>
        </w:rPr>
      </w:pPr>
      <w:bookmarkStart w:id="1061" w:name="_ETM_Q1_4873753"/>
      <w:bookmarkStart w:id="1062" w:name="_ETM_Q1_4874106"/>
      <w:bookmarkEnd w:id="1061"/>
      <w:bookmarkEnd w:id="1062"/>
    </w:p>
    <w:p w:rsidR="00CA79A2" w:rsidRDefault="00CA79A2" w:rsidP="00CA79A2">
      <w:pPr>
        <w:pStyle w:val="af6"/>
        <w:keepNext/>
        <w:rPr>
          <w:rtl/>
        </w:rPr>
      </w:pPr>
      <w:bookmarkStart w:id="1063" w:name="_ETM_Q1_4873629"/>
      <w:bookmarkEnd w:id="1063"/>
      <w:r>
        <w:rPr>
          <w:rtl/>
        </w:rPr>
        <w:t xml:space="preserve">היו"ר טלי </w:t>
      </w:r>
      <w:proofErr w:type="spellStart"/>
      <w:r>
        <w:rPr>
          <w:rtl/>
        </w:rPr>
        <w:t>פלוסקוב</w:t>
      </w:r>
      <w:proofErr w:type="spellEnd"/>
      <w:r>
        <w:rPr>
          <w:rtl/>
        </w:rPr>
        <w:t>:</w:t>
      </w:r>
    </w:p>
    <w:p w:rsidR="00CA79A2" w:rsidRDefault="00CA79A2" w:rsidP="00CA79A2">
      <w:pPr>
        <w:pStyle w:val="KeepWithNext"/>
        <w:rPr>
          <w:rtl/>
          <w:lang w:eastAsia="he-IL"/>
        </w:rPr>
      </w:pPr>
    </w:p>
    <w:p w:rsidR="00CA79A2" w:rsidRDefault="00CA79A2" w:rsidP="00CA79A2">
      <w:pPr>
        <w:rPr>
          <w:rtl/>
          <w:lang w:eastAsia="he-IL"/>
        </w:rPr>
      </w:pPr>
      <w:r>
        <w:rPr>
          <w:rFonts w:hint="cs"/>
          <w:rtl/>
          <w:lang w:eastAsia="he-IL"/>
        </w:rPr>
        <w:t>אתה רוצה לומר מיליון.</w:t>
      </w:r>
    </w:p>
    <w:p w:rsidR="00CA79A2" w:rsidRDefault="00CA79A2" w:rsidP="00CA79A2">
      <w:pPr>
        <w:rPr>
          <w:rtl/>
          <w:lang w:eastAsia="he-IL"/>
        </w:rPr>
      </w:pPr>
    </w:p>
    <w:p w:rsidR="00CA79A2" w:rsidRDefault="00CA79A2" w:rsidP="00CA79A2">
      <w:pPr>
        <w:pStyle w:val="a4"/>
        <w:keepNext/>
        <w:rPr>
          <w:rtl/>
        </w:rPr>
      </w:pPr>
      <w:bookmarkStart w:id="1064" w:name="_ETM_Q1_4875090"/>
      <w:bookmarkStart w:id="1065" w:name="_ETM_Q1_4875934"/>
      <w:bookmarkEnd w:id="1064"/>
      <w:bookmarkEnd w:id="1065"/>
      <w:r>
        <w:rPr>
          <w:rtl/>
        </w:rPr>
        <w:t>קריאה:</w:t>
      </w:r>
    </w:p>
    <w:p w:rsidR="00CA79A2" w:rsidRDefault="00CA79A2" w:rsidP="00CA79A2">
      <w:pPr>
        <w:pStyle w:val="KeepWithNext"/>
        <w:rPr>
          <w:rtl/>
          <w:lang w:eastAsia="he-IL"/>
        </w:rPr>
      </w:pPr>
    </w:p>
    <w:p w:rsidR="00CA79A2" w:rsidRDefault="00CA79A2" w:rsidP="00CA79A2">
      <w:pPr>
        <w:rPr>
          <w:rtl/>
          <w:lang w:eastAsia="he-IL"/>
        </w:rPr>
      </w:pPr>
      <w:r>
        <w:rPr>
          <w:rFonts w:hint="cs"/>
          <w:rtl/>
          <w:lang w:eastAsia="he-IL"/>
        </w:rPr>
        <w:t>סליחה. נכון. מיליון.</w:t>
      </w:r>
    </w:p>
    <w:p w:rsidR="00CA79A2" w:rsidRDefault="00CA79A2" w:rsidP="00CA79A2">
      <w:pPr>
        <w:rPr>
          <w:rtl/>
          <w:lang w:eastAsia="he-IL"/>
        </w:rPr>
      </w:pPr>
    </w:p>
    <w:p w:rsidR="00CA79A2" w:rsidRDefault="00CA79A2" w:rsidP="00CA79A2">
      <w:pPr>
        <w:pStyle w:val="af6"/>
        <w:keepNext/>
        <w:rPr>
          <w:rtl/>
        </w:rPr>
      </w:pPr>
      <w:bookmarkStart w:id="1066" w:name="_ETM_Q1_4878219"/>
      <w:bookmarkEnd w:id="1066"/>
      <w:r>
        <w:rPr>
          <w:rtl/>
        </w:rPr>
        <w:t xml:space="preserve">היו"ר טלי </w:t>
      </w:r>
      <w:proofErr w:type="spellStart"/>
      <w:r>
        <w:rPr>
          <w:rtl/>
        </w:rPr>
        <w:t>פלוסקוב</w:t>
      </w:r>
      <w:proofErr w:type="spellEnd"/>
      <w:r>
        <w:rPr>
          <w:rtl/>
        </w:rPr>
        <w:t>:</w:t>
      </w:r>
    </w:p>
    <w:p w:rsidR="00CA79A2" w:rsidRDefault="00CA79A2" w:rsidP="00CA79A2">
      <w:pPr>
        <w:pStyle w:val="KeepWithNext"/>
        <w:rPr>
          <w:rtl/>
          <w:lang w:eastAsia="he-IL"/>
        </w:rPr>
      </w:pPr>
    </w:p>
    <w:p w:rsidR="00CA79A2" w:rsidRDefault="00CA79A2" w:rsidP="00CA79A2">
      <w:pPr>
        <w:rPr>
          <w:rtl/>
          <w:lang w:eastAsia="he-IL"/>
        </w:rPr>
      </w:pPr>
      <w:r>
        <w:rPr>
          <w:rFonts w:hint="cs"/>
          <w:rtl/>
          <w:lang w:eastAsia="he-IL"/>
        </w:rPr>
        <w:t xml:space="preserve">זו שאלה שאני </w:t>
      </w:r>
      <w:bookmarkStart w:id="1067" w:name="_ETM_Q1_4879153"/>
      <w:bookmarkEnd w:id="1067"/>
      <w:r>
        <w:rPr>
          <w:rFonts w:hint="cs"/>
          <w:rtl/>
          <w:lang w:eastAsia="he-IL"/>
        </w:rPr>
        <w:t xml:space="preserve">לא זוכרת בעל פה והיא גם לא כל כך רלוונטית </w:t>
      </w:r>
      <w:bookmarkStart w:id="1068" w:name="_ETM_Q1_4880771"/>
      <w:bookmarkEnd w:id="1068"/>
      <w:r>
        <w:rPr>
          <w:rFonts w:hint="cs"/>
          <w:rtl/>
          <w:lang w:eastAsia="he-IL"/>
        </w:rPr>
        <w:t xml:space="preserve">לנושא הדיון. אם תרצה, אני אכין לך תשובה </w:t>
      </w:r>
      <w:bookmarkStart w:id="1069" w:name="_ETM_Q1_4885647"/>
      <w:bookmarkEnd w:id="1069"/>
      <w:r>
        <w:rPr>
          <w:rFonts w:hint="cs"/>
          <w:rtl/>
          <w:lang w:eastAsia="he-IL"/>
        </w:rPr>
        <w:t xml:space="preserve">מדויקת בתיאום עם התקציב. אני זוכרת חלק מהמספרים אבל </w:t>
      </w:r>
      <w:bookmarkStart w:id="1070" w:name="_ETM_Q1_4892411"/>
      <w:bookmarkEnd w:id="1070"/>
      <w:r>
        <w:rPr>
          <w:rFonts w:hint="cs"/>
          <w:rtl/>
          <w:lang w:eastAsia="he-IL"/>
        </w:rPr>
        <w:t>אני לא רוצה שבפרוטוקול יירשמו דברים לא נכונים. החלק</w:t>
      </w:r>
      <w:bookmarkStart w:id="1071" w:name="_ETM_Q1_4896202"/>
      <w:bookmarkEnd w:id="1071"/>
      <w:r>
        <w:rPr>
          <w:rFonts w:hint="cs"/>
          <w:rtl/>
          <w:lang w:eastAsia="he-IL"/>
        </w:rPr>
        <w:t xml:space="preserve"> האחרון ייכנס לתוקף רק ב-2019.</w:t>
      </w:r>
      <w:r w:rsidR="00361D2F">
        <w:rPr>
          <w:rFonts w:hint="cs"/>
          <w:rtl/>
          <w:lang w:eastAsia="he-IL"/>
        </w:rPr>
        <w:t xml:space="preserve"> </w:t>
      </w:r>
      <w:r>
        <w:rPr>
          <w:rFonts w:hint="cs"/>
          <w:rtl/>
          <w:lang w:eastAsia="he-IL"/>
        </w:rPr>
        <w:t xml:space="preserve">בשנת 2019, עם </w:t>
      </w:r>
      <w:bookmarkStart w:id="1072" w:name="_ETM_Q1_4901226"/>
      <w:bookmarkEnd w:id="1072"/>
      <w:r>
        <w:rPr>
          <w:rFonts w:hint="cs"/>
          <w:rtl/>
          <w:lang w:eastAsia="he-IL"/>
        </w:rPr>
        <w:t xml:space="preserve">יישום כל הרפורמה, ייכנסו מיליארד ו-400 מיליון שקלים. זה </w:t>
      </w:r>
      <w:bookmarkStart w:id="1073" w:name="_ETM_Q1_4904907"/>
      <w:bookmarkEnd w:id="1073"/>
      <w:r>
        <w:rPr>
          <w:rFonts w:hint="cs"/>
          <w:rtl/>
          <w:lang w:eastAsia="he-IL"/>
        </w:rPr>
        <w:t>יעלה מיליארד ו-400 מיליון שקלים ולא מיליארד ו-900 מיליון שקלים.</w:t>
      </w:r>
    </w:p>
    <w:p w:rsidR="00CA79A2" w:rsidRDefault="00CA79A2" w:rsidP="00CA79A2">
      <w:pPr>
        <w:rPr>
          <w:rtl/>
          <w:lang w:eastAsia="he-IL"/>
        </w:rPr>
      </w:pPr>
    </w:p>
    <w:p w:rsidR="000B013C" w:rsidRDefault="000B013C" w:rsidP="000B013C">
      <w:pPr>
        <w:pStyle w:val="af9"/>
        <w:keepNext/>
        <w:rPr>
          <w:rtl/>
          <w:lang w:eastAsia="he-IL"/>
        </w:rPr>
      </w:pPr>
      <w:bookmarkStart w:id="1074" w:name="_ETM_Q1_4909653"/>
      <w:bookmarkStart w:id="1075" w:name="_ETM_Q1_4914679"/>
      <w:bookmarkEnd w:id="1074"/>
      <w:bookmarkEnd w:id="1075"/>
      <w:r>
        <w:rPr>
          <w:rtl/>
          <w:lang w:eastAsia="he-IL"/>
        </w:rPr>
        <w:t xml:space="preserve">רות </w:t>
      </w:r>
      <w:proofErr w:type="spellStart"/>
      <w:r>
        <w:rPr>
          <w:rtl/>
          <w:lang w:eastAsia="he-IL"/>
        </w:rPr>
        <w:t>פרמינגר</w:t>
      </w:r>
      <w:proofErr w:type="spellEnd"/>
      <w:r>
        <w:rPr>
          <w:rtl/>
          <w:lang w:eastAsia="he-IL"/>
        </w:rPr>
        <w:t>:</w:t>
      </w:r>
    </w:p>
    <w:p w:rsidR="000B013C" w:rsidRDefault="000B013C" w:rsidP="000B013C">
      <w:pPr>
        <w:pStyle w:val="KeepWithNext"/>
        <w:rPr>
          <w:rtl/>
          <w:lang w:eastAsia="he-IL"/>
        </w:rPr>
      </w:pPr>
    </w:p>
    <w:p w:rsidR="000B013C" w:rsidRDefault="000B013C" w:rsidP="000B013C">
      <w:pPr>
        <w:rPr>
          <w:rtl/>
          <w:lang w:eastAsia="he-IL"/>
        </w:rPr>
      </w:pPr>
      <w:r>
        <w:rPr>
          <w:rFonts w:hint="cs"/>
          <w:rtl/>
          <w:lang w:eastAsia="he-IL"/>
        </w:rPr>
        <w:t xml:space="preserve">בשם דיירי הדיור המוגן. נשיא העמותה אברהם </w:t>
      </w:r>
      <w:bookmarkStart w:id="1076" w:name="_ETM_Q1_4918916"/>
      <w:bookmarkEnd w:id="1076"/>
      <w:r>
        <w:rPr>
          <w:rFonts w:hint="cs"/>
          <w:rtl/>
          <w:lang w:eastAsia="he-IL"/>
        </w:rPr>
        <w:t xml:space="preserve">בר-דוד מתנצל שהוא לא יכול להגיע. אני רוצה </w:t>
      </w:r>
      <w:bookmarkStart w:id="1077" w:name="_ETM_Q1_4920964"/>
      <w:bookmarkEnd w:id="1077"/>
      <w:r>
        <w:rPr>
          <w:rFonts w:hint="cs"/>
          <w:rtl/>
          <w:lang w:eastAsia="he-IL"/>
        </w:rPr>
        <w:t xml:space="preserve">לומר שני דברים קצרים. קודם כל, לנו היה נושא שהיה </w:t>
      </w:r>
      <w:bookmarkStart w:id="1078" w:name="_ETM_Q1_4926115"/>
      <w:bookmarkEnd w:id="1078"/>
      <w:r>
        <w:rPr>
          <w:rFonts w:hint="cs"/>
          <w:rtl/>
          <w:lang w:eastAsia="he-IL"/>
        </w:rPr>
        <w:t xml:space="preserve">על הפרק בנושא של הבטחת כספי הפיקדונות ושיתפנו </w:t>
      </w:r>
      <w:bookmarkStart w:id="1079" w:name="_ETM_Q1_4929418"/>
      <w:bookmarkEnd w:id="1079"/>
      <w:r>
        <w:rPr>
          <w:rFonts w:hint="cs"/>
          <w:rtl/>
          <w:lang w:eastAsia="he-IL"/>
        </w:rPr>
        <w:t xml:space="preserve">את חברת הכנסת והיא נכנסה לתוך התמונה ובאמת פעלה וסייעה </w:t>
      </w:r>
      <w:bookmarkStart w:id="1080" w:name="_ETM_Q1_4933820"/>
      <w:bookmarkEnd w:id="1080"/>
      <w:r>
        <w:rPr>
          <w:rFonts w:hint="cs"/>
          <w:rtl/>
          <w:lang w:eastAsia="he-IL"/>
        </w:rPr>
        <w:t xml:space="preserve">לנו לפתור בעיה מאוד קשה ומורכבת ואכן הגענו לפתרון </w:t>
      </w:r>
      <w:bookmarkStart w:id="1081" w:name="_ETM_Q1_4938687"/>
      <w:bookmarkEnd w:id="1081"/>
      <w:r>
        <w:rPr>
          <w:rFonts w:hint="cs"/>
          <w:rtl/>
          <w:lang w:eastAsia="he-IL"/>
        </w:rPr>
        <w:t>של הנושא הזה.</w:t>
      </w:r>
    </w:p>
    <w:p w:rsidR="000B013C" w:rsidRDefault="000B013C" w:rsidP="000B013C">
      <w:pPr>
        <w:rPr>
          <w:rtl/>
          <w:lang w:eastAsia="he-IL"/>
        </w:rPr>
      </w:pPr>
    </w:p>
    <w:p w:rsidR="000B013C" w:rsidRDefault="000B013C" w:rsidP="000B013C">
      <w:pPr>
        <w:rPr>
          <w:rtl/>
          <w:lang w:eastAsia="he-IL"/>
        </w:rPr>
      </w:pPr>
      <w:r>
        <w:rPr>
          <w:rFonts w:hint="cs"/>
          <w:rtl/>
          <w:lang w:eastAsia="he-IL"/>
        </w:rPr>
        <w:t>אנ</w:t>
      </w:r>
      <w:bookmarkStart w:id="1082" w:name="_ETM_Q1_4939796"/>
      <w:bookmarkEnd w:id="1082"/>
      <w:r>
        <w:rPr>
          <w:rFonts w:hint="cs"/>
          <w:rtl/>
          <w:lang w:eastAsia="he-IL"/>
        </w:rPr>
        <w:t xml:space="preserve">י רוצה לומר - כמי שעסקה פעם בעבודה </w:t>
      </w:r>
      <w:bookmarkStart w:id="1083" w:name="_ETM_Q1_4941018"/>
      <w:bookmarkEnd w:id="1083"/>
      <w:r>
        <w:rPr>
          <w:rFonts w:hint="cs"/>
          <w:rtl/>
          <w:lang w:eastAsia="he-IL"/>
        </w:rPr>
        <w:t>סוציאלית, בעברי, עוד לפני</w:t>
      </w:r>
      <w:r w:rsidR="00361D2F">
        <w:rPr>
          <w:rFonts w:hint="cs"/>
          <w:rtl/>
          <w:lang w:eastAsia="he-IL"/>
        </w:rPr>
        <w:t xml:space="preserve"> </w:t>
      </w:r>
      <w:r>
        <w:rPr>
          <w:rFonts w:hint="cs"/>
          <w:rtl/>
          <w:lang w:eastAsia="he-IL"/>
        </w:rPr>
        <w:t>היותי עורכת דין -</w:t>
      </w:r>
      <w:r w:rsidR="00361D2F">
        <w:rPr>
          <w:rFonts w:hint="cs"/>
          <w:rtl/>
          <w:lang w:eastAsia="he-IL"/>
        </w:rPr>
        <w:t xml:space="preserve"> </w:t>
      </w:r>
      <w:r>
        <w:rPr>
          <w:rFonts w:hint="cs"/>
          <w:rtl/>
          <w:lang w:eastAsia="he-IL"/>
        </w:rPr>
        <w:t xml:space="preserve">ששירות ייעוץ </w:t>
      </w:r>
      <w:bookmarkStart w:id="1084" w:name="_ETM_Q1_4946364"/>
      <w:bookmarkEnd w:id="1084"/>
      <w:r>
        <w:rPr>
          <w:rFonts w:hint="cs"/>
          <w:rtl/>
          <w:lang w:eastAsia="he-IL"/>
        </w:rPr>
        <w:t xml:space="preserve">לאזרח בזמנו היה </w:t>
      </w:r>
      <w:proofErr w:type="spellStart"/>
      <w:r>
        <w:rPr>
          <w:rFonts w:hint="cs"/>
          <w:rtl/>
          <w:lang w:eastAsia="he-IL"/>
        </w:rPr>
        <w:t>להנגיש</w:t>
      </w:r>
      <w:proofErr w:type="spellEnd"/>
      <w:r>
        <w:rPr>
          <w:rFonts w:hint="cs"/>
          <w:rtl/>
          <w:lang w:eastAsia="he-IL"/>
        </w:rPr>
        <w:t xml:space="preserve"> את כל </w:t>
      </w:r>
      <w:bookmarkStart w:id="1085" w:name="_ETM_Q1_4952074"/>
      <w:bookmarkEnd w:id="1085"/>
      <w:r>
        <w:rPr>
          <w:rFonts w:hint="cs"/>
          <w:rtl/>
          <w:lang w:eastAsia="he-IL"/>
        </w:rPr>
        <w:t>מה שמגיע</w:t>
      </w:r>
      <w:r w:rsidR="00361D2F">
        <w:rPr>
          <w:rFonts w:hint="cs"/>
          <w:rtl/>
          <w:lang w:eastAsia="he-IL"/>
        </w:rPr>
        <w:t xml:space="preserve"> </w:t>
      </w:r>
      <w:r>
        <w:rPr>
          <w:rFonts w:hint="cs"/>
          <w:rtl/>
          <w:lang w:eastAsia="he-IL"/>
        </w:rPr>
        <w:t xml:space="preserve">לאזרחים מכל הדיסציפלינות. אני חושבת שחסר </w:t>
      </w:r>
      <w:bookmarkStart w:id="1086" w:name="_ETM_Q1_4955629"/>
      <w:bookmarkEnd w:id="1086"/>
      <w:r>
        <w:rPr>
          <w:rFonts w:hint="cs"/>
          <w:rtl/>
          <w:lang w:eastAsia="he-IL"/>
        </w:rPr>
        <w:t xml:space="preserve">לנו את זה. אני חושבת שזאת בעיה. יכול </w:t>
      </w:r>
      <w:bookmarkStart w:id="1087" w:name="_ETM_Q1_4959020"/>
      <w:bookmarkEnd w:id="1087"/>
      <w:r>
        <w:rPr>
          <w:rFonts w:hint="cs"/>
          <w:rtl/>
          <w:lang w:eastAsia="he-IL"/>
        </w:rPr>
        <w:t xml:space="preserve">להיות שהמקום הוא במשרד לאזרחים ותיקים. אני רוצה לתת </w:t>
      </w:r>
      <w:bookmarkStart w:id="1088" w:name="_ETM_Q1_4962486"/>
      <w:bookmarkEnd w:id="1088"/>
      <w:r>
        <w:rPr>
          <w:rFonts w:hint="cs"/>
          <w:rtl/>
          <w:lang w:eastAsia="he-IL"/>
        </w:rPr>
        <w:t>כאן קרדיט לרפי איתן</w:t>
      </w:r>
      <w:r w:rsidR="00361D2F">
        <w:rPr>
          <w:rFonts w:hint="cs"/>
          <w:rtl/>
          <w:lang w:eastAsia="he-IL"/>
        </w:rPr>
        <w:t xml:space="preserve"> </w:t>
      </w:r>
      <w:r>
        <w:rPr>
          <w:rFonts w:hint="cs"/>
          <w:rtl/>
          <w:lang w:eastAsia="he-IL"/>
        </w:rPr>
        <w:t xml:space="preserve">ויישר כוח על כל </w:t>
      </w:r>
      <w:bookmarkStart w:id="1089" w:name="_ETM_Q1_4964690"/>
      <w:bookmarkEnd w:id="1089"/>
      <w:r>
        <w:rPr>
          <w:rFonts w:hint="cs"/>
          <w:rtl/>
          <w:lang w:eastAsia="he-IL"/>
        </w:rPr>
        <w:t>מה שהוא עשה. אני חושבת שזה</w:t>
      </w:r>
      <w:r w:rsidR="00361D2F">
        <w:rPr>
          <w:rFonts w:hint="cs"/>
          <w:rtl/>
          <w:lang w:eastAsia="he-IL"/>
        </w:rPr>
        <w:t xml:space="preserve"> </w:t>
      </w:r>
      <w:r>
        <w:rPr>
          <w:rFonts w:hint="cs"/>
          <w:rtl/>
          <w:lang w:eastAsia="he-IL"/>
        </w:rPr>
        <w:t xml:space="preserve">הופסק וחבל. אני </w:t>
      </w:r>
      <w:bookmarkStart w:id="1090" w:name="_ETM_Q1_4969669"/>
      <w:bookmarkEnd w:id="1090"/>
      <w:r>
        <w:rPr>
          <w:rFonts w:hint="cs"/>
          <w:rtl/>
          <w:lang w:eastAsia="he-IL"/>
        </w:rPr>
        <w:t>מאמינה שאפשר למצוא את המקום הנכון במשרד הזה.</w:t>
      </w:r>
    </w:p>
    <w:p w:rsidR="000B013C" w:rsidRDefault="000B013C" w:rsidP="000B013C">
      <w:pPr>
        <w:rPr>
          <w:rtl/>
          <w:lang w:eastAsia="he-IL"/>
        </w:rPr>
      </w:pPr>
    </w:p>
    <w:p w:rsidR="000B013C" w:rsidRDefault="000B013C" w:rsidP="000B013C">
      <w:pPr>
        <w:rPr>
          <w:rtl/>
          <w:lang w:eastAsia="he-IL"/>
        </w:rPr>
      </w:pPr>
      <w:r>
        <w:rPr>
          <w:rFonts w:hint="cs"/>
          <w:rtl/>
          <w:lang w:eastAsia="he-IL"/>
        </w:rPr>
        <w:lastRenderedPageBreak/>
        <w:t>אנ</w:t>
      </w:r>
      <w:bookmarkStart w:id="1091" w:name="_ETM_Q1_4971335"/>
      <w:bookmarkStart w:id="1092" w:name="_ETM_Q1_4972271"/>
      <w:bookmarkEnd w:id="1091"/>
      <w:bookmarkEnd w:id="1092"/>
      <w:r>
        <w:rPr>
          <w:rFonts w:hint="cs"/>
          <w:rtl/>
          <w:lang w:eastAsia="he-IL"/>
        </w:rPr>
        <w:t xml:space="preserve">י רוצה לומר עוד משהו אחד לנושא של </w:t>
      </w:r>
      <w:bookmarkStart w:id="1093" w:name="_ETM_Q1_4975355"/>
      <w:bookmarkEnd w:id="1093"/>
      <w:r>
        <w:rPr>
          <w:rFonts w:hint="cs"/>
          <w:rtl/>
          <w:lang w:eastAsia="he-IL"/>
        </w:rPr>
        <w:t>האזרחים הוותיקים. אני כבר אזרחית ותיקה. אני כבר סבתא</w:t>
      </w:r>
      <w:bookmarkStart w:id="1094" w:name="_ETM_Q1_4976708"/>
      <w:bookmarkEnd w:id="1094"/>
      <w:r>
        <w:rPr>
          <w:rFonts w:hint="cs"/>
          <w:rtl/>
          <w:lang w:eastAsia="he-IL"/>
        </w:rPr>
        <w:t xml:space="preserve"> עם נכדים. אבל יש לי תחושה</w:t>
      </w:r>
      <w:r w:rsidR="00361D2F">
        <w:rPr>
          <w:rFonts w:hint="cs"/>
          <w:rtl/>
          <w:lang w:eastAsia="he-IL"/>
        </w:rPr>
        <w:t xml:space="preserve"> </w:t>
      </w:r>
      <w:proofErr w:type="spellStart"/>
      <w:r>
        <w:rPr>
          <w:rFonts w:hint="cs"/>
          <w:rtl/>
          <w:lang w:eastAsia="he-IL"/>
        </w:rPr>
        <w:t>שקוטלגנו</w:t>
      </w:r>
      <w:proofErr w:type="spellEnd"/>
      <w:r>
        <w:rPr>
          <w:rFonts w:hint="cs"/>
          <w:rtl/>
          <w:lang w:eastAsia="he-IL"/>
        </w:rPr>
        <w:t xml:space="preserve"> כאנשים חסרים</w:t>
      </w:r>
      <w:bookmarkStart w:id="1095" w:name="_ETM_Q1_4983653"/>
      <w:bookmarkEnd w:id="1095"/>
      <w:r>
        <w:rPr>
          <w:rFonts w:hint="cs"/>
          <w:rtl/>
          <w:lang w:eastAsia="he-IL"/>
        </w:rPr>
        <w:t xml:space="preserve">, כאנשים שלא ממש יודעים, לא מתקדמים, </w:t>
      </w:r>
      <w:bookmarkStart w:id="1096" w:name="_ETM_Q1_4985750"/>
      <w:bookmarkEnd w:id="1096"/>
      <w:r>
        <w:rPr>
          <w:rFonts w:hint="cs"/>
          <w:rtl/>
          <w:lang w:eastAsia="he-IL"/>
        </w:rPr>
        <w:t>לא עובדים, ולא כאנשים שיש להם עולם שלם משל עצמם.</w:t>
      </w:r>
      <w:r w:rsidR="00361D2F">
        <w:rPr>
          <w:rFonts w:hint="cs"/>
          <w:rtl/>
          <w:lang w:eastAsia="he-IL"/>
        </w:rPr>
        <w:t xml:space="preserve"> </w:t>
      </w:r>
      <w:r>
        <w:rPr>
          <w:rFonts w:hint="cs"/>
          <w:rtl/>
          <w:lang w:eastAsia="he-IL"/>
        </w:rPr>
        <w:t xml:space="preserve">ככל שאנחנו נמשיך ונדבר אך ורק על </w:t>
      </w:r>
      <w:bookmarkStart w:id="1097" w:name="_ETM_Q1_4994678"/>
      <w:bookmarkEnd w:id="1097"/>
      <w:r>
        <w:rPr>
          <w:rFonts w:hint="cs"/>
          <w:rtl/>
          <w:lang w:eastAsia="he-IL"/>
        </w:rPr>
        <w:t xml:space="preserve">אלה שאין להם, </w:t>
      </w:r>
      <w:bookmarkStart w:id="1098" w:name="_ETM_Q1_4999556"/>
      <w:bookmarkEnd w:id="1098"/>
      <w:r>
        <w:rPr>
          <w:rFonts w:hint="cs"/>
          <w:rtl/>
          <w:lang w:eastAsia="he-IL"/>
        </w:rPr>
        <w:t xml:space="preserve">על אלה שחסר להם ועל אלה שנמצאים במצב קשה, כל הנושא של האזרחים הוותיקים יואר באור </w:t>
      </w:r>
      <w:bookmarkStart w:id="1099" w:name="_ETM_Q1_5004457"/>
      <w:bookmarkEnd w:id="1099"/>
      <w:r>
        <w:rPr>
          <w:rFonts w:hint="cs"/>
          <w:rtl/>
          <w:lang w:eastAsia="he-IL"/>
        </w:rPr>
        <w:t xml:space="preserve">של אנשים שצריכים את הסיוע הזה. אני חושבת שצריך לשמור </w:t>
      </w:r>
      <w:bookmarkStart w:id="1100" w:name="_ETM_Q1_5009227"/>
      <w:bookmarkEnd w:id="1100"/>
      <w:r>
        <w:rPr>
          <w:rFonts w:hint="cs"/>
          <w:rtl/>
          <w:lang w:eastAsia="he-IL"/>
        </w:rPr>
        <w:t>על איזון ולומר, לא, יש כאן קבוצה גדולה</w:t>
      </w:r>
      <w:r w:rsidR="00361D2F">
        <w:rPr>
          <w:rFonts w:hint="cs"/>
          <w:rtl/>
          <w:lang w:eastAsia="he-IL"/>
        </w:rPr>
        <w:t xml:space="preserve"> </w:t>
      </w:r>
      <w:r>
        <w:rPr>
          <w:rFonts w:hint="cs"/>
          <w:rtl/>
          <w:lang w:eastAsia="he-IL"/>
        </w:rPr>
        <w:t>מאוד של אנשים, 80 אחוזים, שהם עצמאיים ביכולת שלהם להמשיך</w:t>
      </w:r>
      <w:r w:rsidR="00361D2F">
        <w:rPr>
          <w:rFonts w:hint="cs"/>
          <w:rtl/>
          <w:lang w:eastAsia="he-IL"/>
        </w:rPr>
        <w:t xml:space="preserve"> </w:t>
      </w:r>
      <w:r>
        <w:rPr>
          <w:rFonts w:hint="cs"/>
          <w:rtl/>
          <w:lang w:eastAsia="he-IL"/>
        </w:rPr>
        <w:t>לעבוד ולתרום. אני, ככל שיהיה לי את הכוח</w:t>
      </w:r>
      <w:bookmarkStart w:id="1101" w:name="_ETM_Q1_5022167"/>
      <w:bookmarkEnd w:id="1101"/>
      <w:r>
        <w:rPr>
          <w:rFonts w:hint="cs"/>
          <w:rtl/>
          <w:lang w:eastAsia="he-IL"/>
        </w:rPr>
        <w:t>, את הבריאות ואת השכל להמשיך ולעבוד, אני לא</w:t>
      </w:r>
      <w:r w:rsidR="00361D2F">
        <w:rPr>
          <w:rFonts w:hint="cs"/>
          <w:rtl/>
          <w:lang w:eastAsia="he-IL"/>
        </w:rPr>
        <w:t xml:space="preserve"> </w:t>
      </w:r>
      <w:r>
        <w:rPr>
          <w:rFonts w:hint="cs"/>
          <w:rtl/>
          <w:lang w:eastAsia="he-IL"/>
        </w:rPr>
        <w:t xml:space="preserve">חושבת שמישהו יכול לבוא ולומר לי לא. </w:t>
      </w:r>
      <w:bookmarkStart w:id="1102" w:name="_ETM_Q1_5029242"/>
      <w:bookmarkEnd w:id="1102"/>
    </w:p>
    <w:p w:rsidR="000B013C" w:rsidRDefault="000B013C" w:rsidP="000B013C">
      <w:pPr>
        <w:rPr>
          <w:rtl/>
          <w:lang w:eastAsia="he-IL"/>
        </w:rPr>
      </w:pPr>
    </w:p>
    <w:p w:rsidR="000B013C" w:rsidRDefault="000B013C" w:rsidP="000B013C">
      <w:pPr>
        <w:pStyle w:val="af6"/>
        <w:keepNext/>
        <w:rPr>
          <w:rtl/>
        </w:rPr>
      </w:pPr>
      <w:r>
        <w:rPr>
          <w:rtl/>
        </w:rPr>
        <w:t xml:space="preserve">היו"ר טלי </w:t>
      </w:r>
      <w:proofErr w:type="spellStart"/>
      <w:r>
        <w:rPr>
          <w:rtl/>
        </w:rPr>
        <w:t>פלוסקוב</w:t>
      </w:r>
      <w:proofErr w:type="spellEnd"/>
      <w:r>
        <w:rPr>
          <w:rtl/>
        </w:rPr>
        <w:t>:</w:t>
      </w:r>
    </w:p>
    <w:p w:rsidR="000B013C" w:rsidRDefault="000B013C" w:rsidP="000B013C">
      <w:pPr>
        <w:pStyle w:val="KeepWithNext"/>
        <w:rPr>
          <w:rtl/>
          <w:lang w:eastAsia="he-IL"/>
        </w:rPr>
      </w:pPr>
    </w:p>
    <w:p w:rsidR="000B013C" w:rsidRDefault="000B013C" w:rsidP="000B013C">
      <w:pPr>
        <w:rPr>
          <w:rtl/>
          <w:lang w:eastAsia="he-IL"/>
        </w:rPr>
      </w:pPr>
      <w:r>
        <w:rPr>
          <w:rFonts w:hint="cs"/>
          <w:rtl/>
          <w:lang w:eastAsia="he-IL"/>
        </w:rPr>
        <w:t>צודקת.</w:t>
      </w:r>
    </w:p>
    <w:p w:rsidR="000B013C" w:rsidRDefault="000B013C" w:rsidP="000B013C">
      <w:pPr>
        <w:rPr>
          <w:rtl/>
          <w:lang w:eastAsia="he-IL"/>
        </w:rPr>
      </w:pPr>
    </w:p>
    <w:p w:rsidR="000B013C" w:rsidRDefault="000B013C" w:rsidP="000B013C">
      <w:pPr>
        <w:pStyle w:val="af9"/>
        <w:keepNext/>
        <w:rPr>
          <w:rtl/>
          <w:lang w:eastAsia="he-IL"/>
        </w:rPr>
      </w:pPr>
      <w:bookmarkStart w:id="1103" w:name="_ETM_Q1_5028850"/>
      <w:bookmarkEnd w:id="1103"/>
      <w:r>
        <w:rPr>
          <w:rtl/>
          <w:lang w:eastAsia="he-IL"/>
        </w:rPr>
        <w:t xml:space="preserve">רות </w:t>
      </w:r>
      <w:proofErr w:type="spellStart"/>
      <w:r>
        <w:rPr>
          <w:rtl/>
          <w:lang w:eastAsia="he-IL"/>
        </w:rPr>
        <w:t>פרמינגר</w:t>
      </w:r>
      <w:proofErr w:type="spellEnd"/>
      <w:r>
        <w:rPr>
          <w:rtl/>
          <w:lang w:eastAsia="he-IL"/>
        </w:rPr>
        <w:t>:</w:t>
      </w:r>
    </w:p>
    <w:p w:rsidR="000B013C" w:rsidRDefault="000B013C" w:rsidP="000B013C">
      <w:pPr>
        <w:pStyle w:val="KeepWithNext"/>
        <w:rPr>
          <w:rtl/>
          <w:lang w:eastAsia="he-IL"/>
        </w:rPr>
      </w:pPr>
    </w:p>
    <w:p w:rsidR="000B013C" w:rsidRDefault="000B013C" w:rsidP="000B013C">
      <w:pPr>
        <w:rPr>
          <w:rtl/>
          <w:lang w:eastAsia="he-IL"/>
        </w:rPr>
      </w:pPr>
      <w:r>
        <w:rPr>
          <w:rFonts w:hint="cs"/>
          <w:rtl/>
          <w:lang w:eastAsia="he-IL"/>
        </w:rPr>
        <w:t xml:space="preserve">מאוד חשוב שתזכרו כי ברגע שרק על זה מדברים, גם החבר'ה הצעירים, שאני חושבת שהם מאוד חשובים כחלק אינטגרלי </w:t>
      </w:r>
      <w:bookmarkStart w:id="1104" w:name="_ETM_Q1_5036383"/>
      <w:bookmarkEnd w:id="1104"/>
      <w:r>
        <w:rPr>
          <w:rFonts w:hint="cs"/>
          <w:rtl/>
          <w:lang w:eastAsia="he-IL"/>
        </w:rPr>
        <w:t>בלימוד הזה ובהשכלה הזאת שהמבוגרים והוותיקים שייכים</w:t>
      </w:r>
      <w:r w:rsidR="00361D2F">
        <w:rPr>
          <w:rFonts w:hint="cs"/>
          <w:rtl/>
          <w:lang w:eastAsia="he-IL"/>
        </w:rPr>
        <w:t xml:space="preserve"> </w:t>
      </w:r>
      <w:r>
        <w:rPr>
          <w:rFonts w:hint="cs"/>
          <w:rtl/>
          <w:lang w:eastAsia="he-IL"/>
        </w:rPr>
        <w:t xml:space="preserve">לעתיד ולא שכבר אין להם עתיד. לכן זה חשוב מאוד </w:t>
      </w:r>
      <w:bookmarkStart w:id="1105" w:name="_ETM_Q1_5044488"/>
      <w:bookmarkEnd w:id="1105"/>
      <w:r>
        <w:rPr>
          <w:rFonts w:hint="cs"/>
          <w:rtl/>
          <w:lang w:eastAsia="he-IL"/>
        </w:rPr>
        <w:t>לשים את זה על סדר היום.</w:t>
      </w:r>
    </w:p>
    <w:p w:rsidR="000B013C" w:rsidRDefault="000B013C" w:rsidP="000B013C">
      <w:pPr>
        <w:rPr>
          <w:rtl/>
          <w:lang w:eastAsia="he-IL"/>
        </w:rPr>
      </w:pPr>
    </w:p>
    <w:p w:rsidR="000B013C" w:rsidRDefault="000B013C" w:rsidP="000B013C">
      <w:pPr>
        <w:rPr>
          <w:rtl/>
          <w:lang w:eastAsia="he-IL"/>
        </w:rPr>
      </w:pPr>
      <w:bookmarkStart w:id="1106" w:name="_ETM_Q1_5045505"/>
      <w:bookmarkEnd w:id="1106"/>
      <w:r>
        <w:rPr>
          <w:rFonts w:hint="cs"/>
          <w:rtl/>
          <w:lang w:eastAsia="he-IL"/>
        </w:rPr>
        <w:t xml:space="preserve">תודה רבה בשם דיירי הדיור </w:t>
      </w:r>
      <w:bookmarkStart w:id="1107" w:name="_ETM_Q1_5048374"/>
      <w:bookmarkEnd w:id="1107"/>
      <w:r>
        <w:rPr>
          <w:rFonts w:hint="cs"/>
          <w:rtl/>
          <w:lang w:eastAsia="he-IL"/>
        </w:rPr>
        <w:t xml:space="preserve">המוגן שהם עצמאים ופועלים והגיעו למקום שיש להם באמת את </w:t>
      </w:r>
      <w:bookmarkStart w:id="1108" w:name="_ETM_Q1_5053309"/>
      <w:bookmarkEnd w:id="1108"/>
      <w:r>
        <w:rPr>
          <w:rFonts w:hint="cs"/>
          <w:rtl/>
          <w:lang w:eastAsia="he-IL"/>
        </w:rPr>
        <w:t>הסביבה התומכת והאוהבת.</w:t>
      </w:r>
    </w:p>
    <w:p w:rsidR="000B013C" w:rsidRDefault="000B013C" w:rsidP="000B013C">
      <w:pPr>
        <w:rPr>
          <w:rtl/>
          <w:lang w:eastAsia="he-IL"/>
        </w:rPr>
      </w:pPr>
    </w:p>
    <w:p w:rsidR="000B013C" w:rsidRDefault="000B013C" w:rsidP="000B013C">
      <w:pPr>
        <w:pStyle w:val="af6"/>
        <w:keepNext/>
        <w:rPr>
          <w:rtl/>
        </w:rPr>
      </w:pPr>
      <w:bookmarkStart w:id="1109" w:name="_ETM_Q1_5055224"/>
      <w:bookmarkEnd w:id="1109"/>
      <w:r>
        <w:rPr>
          <w:rtl/>
        </w:rPr>
        <w:t xml:space="preserve">היו"ר טלי </w:t>
      </w:r>
      <w:proofErr w:type="spellStart"/>
      <w:r>
        <w:rPr>
          <w:rtl/>
        </w:rPr>
        <w:t>פלוסקוב</w:t>
      </w:r>
      <w:proofErr w:type="spellEnd"/>
      <w:r>
        <w:rPr>
          <w:rtl/>
        </w:rPr>
        <w:t>:</w:t>
      </w:r>
    </w:p>
    <w:p w:rsidR="000B013C" w:rsidRDefault="000B013C" w:rsidP="000B013C">
      <w:pPr>
        <w:pStyle w:val="KeepWithNext"/>
        <w:rPr>
          <w:rtl/>
          <w:lang w:eastAsia="he-IL"/>
        </w:rPr>
      </w:pPr>
    </w:p>
    <w:p w:rsidR="000B013C" w:rsidRDefault="000B013C" w:rsidP="000B013C">
      <w:pPr>
        <w:rPr>
          <w:rtl/>
          <w:lang w:eastAsia="he-IL"/>
        </w:rPr>
      </w:pPr>
      <w:r>
        <w:rPr>
          <w:rFonts w:hint="cs"/>
          <w:rtl/>
          <w:lang w:eastAsia="he-IL"/>
        </w:rPr>
        <w:t>אני שמחה מאוד שהצלחנו. זה לא היה פשוט.</w:t>
      </w:r>
    </w:p>
    <w:p w:rsidR="000B013C" w:rsidRDefault="000B013C" w:rsidP="000B013C">
      <w:pPr>
        <w:rPr>
          <w:rtl/>
          <w:lang w:eastAsia="he-IL"/>
        </w:rPr>
      </w:pPr>
    </w:p>
    <w:p w:rsidR="000B013C" w:rsidRDefault="000B013C" w:rsidP="000B013C">
      <w:pPr>
        <w:pStyle w:val="af9"/>
        <w:keepNext/>
        <w:rPr>
          <w:rtl/>
          <w:lang w:eastAsia="he-IL"/>
        </w:rPr>
      </w:pPr>
      <w:bookmarkStart w:id="1110" w:name="_ETM_Q1_5057910"/>
      <w:bookmarkStart w:id="1111" w:name="_ETM_Q1_5060326"/>
      <w:bookmarkEnd w:id="1110"/>
      <w:bookmarkEnd w:id="1111"/>
      <w:r>
        <w:rPr>
          <w:rtl/>
          <w:lang w:eastAsia="he-IL"/>
        </w:rPr>
        <w:t xml:space="preserve">מלי </w:t>
      </w:r>
      <w:proofErr w:type="spellStart"/>
      <w:r>
        <w:rPr>
          <w:rtl/>
          <w:lang w:eastAsia="he-IL"/>
        </w:rPr>
        <w:t>קושא</w:t>
      </w:r>
      <w:proofErr w:type="spellEnd"/>
      <w:r>
        <w:rPr>
          <w:rtl/>
          <w:lang w:eastAsia="he-IL"/>
        </w:rPr>
        <w:t>:</w:t>
      </w:r>
    </w:p>
    <w:p w:rsidR="000B013C" w:rsidRDefault="000B013C" w:rsidP="000B013C">
      <w:pPr>
        <w:pStyle w:val="KeepWithNext"/>
        <w:rPr>
          <w:rtl/>
          <w:lang w:eastAsia="he-IL"/>
        </w:rPr>
      </w:pPr>
    </w:p>
    <w:p w:rsidR="000B013C" w:rsidRDefault="000B013C" w:rsidP="000B013C">
      <w:pPr>
        <w:rPr>
          <w:rtl/>
          <w:lang w:eastAsia="he-IL"/>
        </w:rPr>
      </w:pPr>
      <w:r>
        <w:rPr>
          <w:rFonts w:hint="cs"/>
          <w:rtl/>
          <w:lang w:eastAsia="he-IL"/>
        </w:rPr>
        <w:t xml:space="preserve">כנציגת קופת חולים, אני אשמח לומר מילה. את </w:t>
      </w:r>
      <w:bookmarkStart w:id="1112" w:name="_ETM_Q1_5059728"/>
      <w:bookmarkEnd w:id="1112"/>
      <w:r>
        <w:rPr>
          <w:rFonts w:hint="cs"/>
          <w:rtl/>
          <w:lang w:eastAsia="he-IL"/>
        </w:rPr>
        <w:t>הקופות לא שמענו והן הוזמנו לדיון.</w:t>
      </w:r>
      <w:bookmarkStart w:id="1113" w:name="_ETM_Q1_5068204"/>
      <w:bookmarkEnd w:id="1113"/>
    </w:p>
    <w:p w:rsidR="000B013C" w:rsidRDefault="000B013C" w:rsidP="000B013C">
      <w:pPr>
        <w:rPr>
          <w:rtl/>
          <w:lang w:eastAsia="he-IL"/>
        </w:rPr>
      </w:pPr>
      <w:bookmarkStart w:id="1114" w:name="_ETM_Q1_5068548"/>
      <w:bookmarkEnd w:id="1114"/>
    </w:p>
    <w:p w:rsidR="000B013C" w:rsidRDefault="000B013C" w:rsidP="000B013C">
      <w:pPr>
        <w:pStyle w:val="af6"/>
        <w:keepNext/>
        <w:rPr>
          <w:rtl/>
        </w:rPr>
      </w:pPr>
      <w:bookmarkStart w:id="1115" w:name="_ETM_Q1_5069935"/>
      <w:bookmarkStart w:id="1116" w:name="_ETM_Q1_4895672"/>
      <w:bookmarkStart w:id="1117" w:name="_ETM_Q1_5075057"/>
      <w:bookmarkEnd w:id="1115"/>
      <w:bookmarkEnd w:id="1116"/>
      <w:bookmarkEnd w:id="1117"/>
      <w:r>
        <w:rPr>
          <w:rtl/>
        </w:rPr>
        <w:t xml:space="preserve">היו"ר טלי </w:t>
      </w:r>
      <w:proofErr w:type="spellStart"/>
      <w:r>
        <w:rPr>
          <w:rtl/>
        </w:rPr>
        <w:t>פלוסקוב</w:t>
      </w:r>
      <w:proofErr w:type="spellEnd"/>
      <w:r>
        <w:rPr>
          <w:rtl/>
        </w:rPr>
        <w:t>:</w:t>
      </w:r>
    </w:p>
    <w:p w:rsidR="000B013C" w:rsidRDefault="000B013C" w:rsidP="000B013C">
      <w:pPr>
        <w:pStyle w:val="KeepWithNext"/>
        <w:rPr>
          <w:rtl/>
          <w:lang w:eastAsia="he-IL"/>
        </w:rPr>
      </w:pPr>
    </w:p>
    <w:p w:rsidR="000B013C" w:rsidRDefault="000B013C" w:rsidP="000B013C">
      <w:pPr>
        <w:rPr>
          <w:rtl/>
          <w:lang w:eastAsia="he-IL"/>
        </w:rPr>
      </w:pPr>
      <w:r>
        <w:rPr>
          <w:rFonts w:hint="cs"/>
          <w:rtl/>
          <w:lang w:eastAsia="he-IL"/>
        </w:rPr>
        <w:t xml:space="preserve">עוד שלושה דוברים </w:t>
      </w:r>
      <w:bookmarkStart w:id="1118" w:name="_ETM_Q1_5073861"/>
      <w:bookmarkEnd w:id="1118"/>
      <w:r>
        <w:rPr>
          <w:rFonts w:hint="cs"/>
          <w:rtl/>
          <w:lang w:eastAsia="he-IL"/>
        </w:rPr>
        <w:t>ונסיים את הדיון אבל בקצרה.</w:t>
      </w:r>
    </w:p>
    <w:p w:rsidR="000B013C" w:rsidRDefault="000B013C" w:rsidP="000B013C">
      <w:pPr>
        <w:rPr>
          <w:rtl/>
          <w:lang w:eastAsia="he-IL"/>
        </w:rPr>
      </w:pPr>
    </w:p>
    <w:p w:rsidR="000B013C" w:rsidRDefault="000B013C" w:rsidP="000B013C">
      <w:pPr>
        <w:pStyle w:val="af9"/>
        <w:keepNext/>
        <w:rPr>
          <w:rtl/>
          <w:lang w:eastAsia="he-IL"/>
        </w:rPr>
      </w:pPr>
      <w:bookmarkStart w:id="1119" w:name="_ETM_Q1_5074750"/>
      <w:bookmarkEnd w:id="1119"/>
      <w:r>
        <w:rPr>
          <w:rtl/>
          <w:lang w:eastAsia="he-IL"/>
        </w:rPr>
        <w:t xml:space="preserve">מלי </w:t>
      </w:r>
      <w:proofErr w:type="spellStart"/>
      <w:r>
        <w:rPr>
          <w:rtl/>
          <w:lang w:eastAsia="he-IL"/>
        </w:rPr>
        <w:t>קושא</w:t>
      </w:r>
      <w:proofErr w:type="spellEnd"/>
      <w:r>
        <w:rPr>
          <w:rtl/>
          <w:lang w:eastAsia="he-IL"/>
        </w:rPr>
        <w:t>:</w:t>
      </w:r>
    </w:p>
    <w:p w:rsidR="000B013C" w:rsidRDefault="000B013C" w:rsidP="000B013C">
      <w:pPr>
        <w:pStyle w:val="KeepWithNext"/>
        <w:rPr>
          <w:rtl/>
          <w:lang w:eastAsia="he-IL"/>
        </w:rPr>
      </w:pPr>
    </w:p>
    <w:p w:rsidR="000B013C" w:rsidRDefault="000B013C" w:rsidP="000B013C">
      <w:pPr>
        <w:rPr>
          <w:rtl/>
          <w:lang w:eastAsia="he-IL"/>
        </w:rPr>
      </w:pPr>
      <w:r>
        <w:rPr>
          <w:rFonts w:hint="cs"/>
          <w:rtl/>
          <w:lang w:eastAsia="he-IL"/>
        </w:rPr>
        <w:t xml:space="preserve">בקצרה. אני רואה את </w:t>
      </w:r>
      <w:bookmarkStart w:id="1120" w:name="_ETM_Q1_5077476"/>
      <w:bookmarkEnd w:id="1120"/>
      <w:r>
        <w:rPr>
          <w:rFonts w:hint="cs"/>
          <w:rtl/>
          <w:lang w:eastAsia="he-IL"/>
        </w:rPr>
        <w:t>זה כהמשך ישיר לדיון הקודם ואני לא אאריך. אני רק אמקד את זה לדיון הנוכחי. צריך</w:t>
      </w:r>
      <w:r w:rsidR="00361D2F">
        <w:rPr>
          <w:rFonts w:hint="cs"/>
          <w:rtl/>
          <w:lang w:eastAsia="he-IL"/>
        </w:rPr>
        <w:t xml:space="preserve"> </w:t>
      </w:r>
      <w:r>
        <w:rPr>
          <w:rFonts w:hint="cs"/>
          <w:rtl/>
          <w:lang w:eastAsia="he-IL"/>
        </w:rPr>
        <w:t>לזכור שאנחנ</w:t>
      </w:r>
      <w:bookmarkStart w:id="1121" w:name="_ETM_Q1_5084994"/>
      <w:bookmarkEnd w:id="1121"/>
      <w:r>
        <w:rPr>
          <w:rFonts w:hint="cs"/>
          <w:rtl/>
          <w:lang w:eastAsia="he-IL"/>
        </w:rPr>
        <w:t xml:space="preserve">ו מדברים על אזרחים ותיקים, עצמאים בתפקודם, אבל לא </w:t>
      </w:r>
      <w:bookmarkStart w:id="1122" w:name="_ETM_Q1_5089534"/>
      <w:bookmarkEnd w:id="1122"/>
      <w:r>
        <w:rPr>
          <w:rFonts w:hint="cs"/>
          <w:rtl/>
          <w:lang w:eastAsia="he-IL"/>
        </w:rPr>
        <w:t>בריאים ורובם עם הגיל, מה לעשות, צורכים תרופות</w:t>
      </w:r>
      <w:bookmarkStart w:id="1123" w:name="_ETM_Q1_5096539"/>
      <w:bookmarkEnd w:id="1123"/>
      <w:r>
        <w:rPr>
          <w:rFonts w:hint="cs"/>
          <w:rtl/>
          <w:lang w:eastAsia="he-IL"/>
        </w:rPr>
        <w:t xml:space="preserve"> ועדיין צריך לטפל בחלק הבריאותי.</w:t>
      </w:r>
      <w:r w:rsidR="00970BCF">
        <w:rPr>
          <w:rFonts w:hint="cs"/>
          <w:rtl/>
          <w:lang w:eastAsia="he-IL"/>
        </w:rPr>
        <w:t xml:space="preserve"> כשאני מדברת על בריאות, זאת גם רווחה גופנית </w:t>
      </w:r>
      <w:bookmarkStart w:id="1124" w:name="_ETM_Q1_5102834"/>
      <w:bookmarkEnd w:id="1124"/>
      <w:r w:rsidR="00970BCF">
        <w:rPr>
          <w:rFonts w:hint="cs"/>
          <w:rtl/>
          <w:lang w:eastAsia="he-IL"/>
        </w:rPr>
        <w:t>וגם רווחה נפשית.</w:t>
      </w:r>
    </w:p>
    <w:p w:rsidR="00970BCF" w:rsidRDefault="00970BCF" w:rsidP="000B013C">
      <w:pPr>
        <w:rPr>
          <w:rtl/>
          <w:lang w:eastAsia="he-IL"/>
        </w:rPr>
      </w:pPr>
    </w:p>
    <w:p w:rsidR="00970BCF" w:rsidRDefault="00970BCF" w:rsidP="000B013C">
      <w:pPr>
        <w:rPr>
          <w:rtl/>
          <w:lang w:eastAsia="he-IL"/>
        </w:rPr>
      </w:pPr>
      <w:r>
        <w:rPr>
          <w:rFonts w:hint="cs"/>
          <w:rtl/>
          <w:lang w:eastAsia="he-IL"/>
        </w:rPr>
        <w:t>אנ</w:t>
      </w:r>
      <w:bookmarkStart w:id="1125" w:name="_ETM_Q1_5105237"/>
      <w:bookmarkEnd w:id="1125"/>
      <w:r>
        <w:rPr>
          <w:rFonts w:hint="cs"/>
          <w:rtl/>
          <w:lang w:eastAsia="he-IL"/>
        </w:rPr>
        <w:t>חנו מדברים על מניעה וקידום בריאות כאסטרטגיה</w:t>
      </w:r>
      <w:r w:rsidR="00361D2F">
        <w:rPr>
          <w:rFonts w:hint="cs"/>
          <w:rtl/>
          <w:lang w:eastAsia="he-IL"/>
        </w:rPr>
        <w:t xml:space="preserve"> </w:t>
      </w:r>
      <w:bookmarkStart w:id="1126" w:name="_ETM_Q1_5107969"/>
      <w:bookmarkEnd w:id="1126"/>
      <w:r>
        <w:rPr>
          <w:rFonts w:hint="cs"/>
          <w:rtl/>
          <w:lang w:eastAsia="he-IL"/>
        </w:rPr>
        <w:t>שצריך לקחת אותה בחשבון ומערכות הבריאות</w:t>
      </w:r>
      <w:r w:rsidR="00361D2F">
        <w:rPr>
          <w:rFonts w:hint="cs"/>
          <w:rtl/>
          <w:lang w:eastAsia="he-IL"/>
        </w:rPr>
        <w:t xml:space="preserve"> </w:t>
      </w:r>
      <w:r>
        <w:rPr>
          <w:rFonts w:hint="cs"/>
          <w:rtl/>
          <w:lang w:eastAsia="he-IL"/>
        </w:rPr>
        <w:t xml:space="preserve">צריכות להיערך </w:t>
      </w:r>
      <w:bookmarkStart w:id="1127" w:name="_ETM_Q1_5112707"/>
      <w:bookmarkEnd w:id="1127"/>
      <w:r>
        <w:rPr>
          <w:rFonts w:hint="cs"/>
          <w:rtl/>
          <w:lang w:eastAsia="he-IL"/>
        </w:rPr>
        <w:t>למתן שירות מניעתי בקידום בריאות. זה לא משהו מובנה שנו</w:t>
      </w:r>
      <w:bookmarkStart w:id="1128" w:name="_ETM_Q1_5118152"/>
      <w:bookmarkEnd w:id="1128"/>
      <w:r>
        <w:rPr>
          <w:rFonts w:hint="cs"/>
          <w:rtl/>
          <w:lang w:eastAsia="he-IL"/>
        </w:rPr>
        <w:t xml:space="preserve">תנים אותו כשירות במסגרת הקופות. צריך איכשהו לחשוב על </w:t>
      </w:r>
      <w:bookmarkStart w:id="1129" w:name="_ETM_Q1_5123551"/>
      <w:bookmarkEnd w:id="1129"/>
      <w:r>
        <w:rPr>
          <w:rFonts w:hint="cs"/>
          <w:rtl/>
          <w:lang w:eastAsia="he-IL"/>
        </w:rPr>
        <w:t xml:space="preserve">תקציבים בשביל לקדם את בדיקתך הבריא </w:t>
      </w:r>
      <w:bookmarkStart w:id="1130" w:name="_ETM_Q1_5129574"/>
      <w:bookmarkEnd w:id="1130"/>
      <w:r>
        <w:rPr>
          <w:rFonts w:hint="cs"/>
          <w:rtl/>
          <w:lang w:eastAsia="he-IL"/>
        </w:rPr>
        <w:t>מדי שנה, לדאוג לחיסונים, לדאוג לבדיקות למניעה וגי</w:t>
      </w:r>
      <w:bookmarkStart w:id="1131" w:name="_ETM_Q1_5132175"/>
      <w:bookmarkEnd w:id="1131"/>
      <w:r>
        <w:rPr>
          <w:rFonts w:hint="cs"/>
          <w:rtl/>
          <w:lang w:eastAsia="he-IL"/>
        </w:rPr>
        <w:t xml:space="preserve">לוי מוקדם. אנחנו נמצאים בחודש המודעות לסרטן השד. כל </w:t>
      </w:r>
      <w:bookmarkStart w:id="1132" w:name="_ETM_Q1_5137733"/>
      <w:bookmarkEnd w:id="1132"/>
      <w:r>
        <w:rPr>
          <w:rFonts w:hint="cs"/>
          <w:rtl/>
          <w:lang w:eastAsia="he-IL"/>
        </w:rPr>
        <w:t>זה צריך להילקח בחשבון.</w:t>
      </w:r>
    </w:p>
    <w:p w:rsidR="00970BCF" w:rsidRDefault="00970BCF" w:rsidP="000B013C">
      <w:pPr>
        <w:rPr>
          <w:rtl/>
          <w:lang w:eastAsia="he-IL"/>
        </w:rPr>
      </w:pPr>
    </w:p>
    <w:p w:rsidR="00970BCF" w:rsidRDefault="00970BCF" w:rsidP="00970BCF">
      <w:pPr>
        <w:pStyle w:val="af6"/>
        <w:keepNext/>
        <w:rPr>
          <w:rtl/>
        </w:rPr>
      </w:pPr>
      <w:bookmarkStart w:id="1133" w:name="_ETM_Q1_5142290"/>
      <w:bookmarkEnd w:id="1133"/>
      <w:r>
        <w:rPr>
          <w:rtl/>
        </w:rPr>
        <w:t xml:space="preserve">היו"ר טלי </w:t>
      </w:r>
      <w:proofErr w:type="spellStart"/>
      <w:r>
        <w:rPr>
          <w:rtl/>
        </w:rPr>
        <w:t>פלוסקוב</w:t>
      </w:r>
      <w:proofErr w:type="spellEnd"/>
      <w:r>
        <w:rPr>
          <w:rtl/>
        </w:rPr>
        <w:t>:</w:t>
      </w:r>
    </w:p>
    <w:p w:rsidR="00970BCF" w:rsidRDefault="00970BCF" w:rsidP="00970BCF">
      <w:pPr>
        <w:pStyle w:val="KeepWithNext"/>
        <w:rPr>
          <w:rtl/>
          <w:lang w:eastAsia="he-IL"/>
        </w:rPr>
      </w:pPr>
    </w:p>
    <w:p w:rsidR="00970BCF" w:rsidRDefault="00970BCF" w:rsidP="00970BCF">
      <w:pPr>
        <w:rPr>
          <w:rtl/>
          <w:lang w:eastAsia="he-IL"/>
        </w:rPr>
      </w:pPr>
      <w:r>
        <w:rPr>
          <w:rFonts w:hint="cs"/>
          <w:rtl/>
          <w:lang w:eastAsia="he-IL"/>
        </w:rPr>
        <w:t>אני עוצרת אותך משתי סיבות. האח</w:t>
      </w:r>
      <w:bookmarkStart w:id="1134" w:name="_ETM_Q1_5143434"/>
      <w:bookmarkEnd w:id="1134"/>
      <w:r>
        <w:rPr>
          <w:rFonts w:hint="cs"/>
          <w:rtl/>
          <w:lang w:eastAsia="he-IL"/>
        </w:rPr>
        <w:t xml:space="preserve">ת, את אומרת דברים מאוד מאוד נכונים אבל היות </w:t>
      </w:r>
      <w:bookmarkStart w:id="1135" w:name="_ETM_Q1_5146188"/>
      <w:bookmarkEnd w:id="1135"/>
      <w:r>
        <w:rPr>
          <w:rFonts w:hint="cs"/>
          <w:rtl/>
          <w:lang w:eastAsia="he-IL"/>
        </w:rPr>
        <w:t xml:space="preserve">ובסוף נובמבר יש לנו דיון בנושא הבריאות, שם כל </w:t>
      </w:r>
      <w:bookmarkStart w:id="1136" w:name="_ETM_Q1_5150263"/>
      <w:bookmarkEnd w:id="1136"/>
      <w:r>
        <w:rPr>
          <w:rFonts w:hint="cs"/>
          <w:rtl/>
          <w:lang w:eastAsia="he-IL"/>
        </w:rPr>
        <w:t>מה שאמרת עכשיו הוא מאוד מאוד חשוב וקריטי לי.</w:t>
      </w:r>
    </w:p>
    <w:p w:rsidR="00970BCF" w:rsidRDefault="00970BCF" w:rsidP="00970BCF">
      <w:pPr>
        <w:rPr>
          <w:rtl/>
          <w:lang w:eastAsia="he-IL"/>
        </w:rPr>
      </w:pPr>
    </w:p>
    <w:p w:rsidR="00970BCF" w:rsidRDefault="00970BCF" w:rsidP="00970BCF">
      <w:pPr>
        <w:pStyle w:val="af9"/>
        <w:keepNext/>
        <w:rPr>
          <w:rtl/>
          <w:lang w:eastAsia="he-IL"/>
        </w:rPr>
      </w:pPr>
      <w:bookmarkStart w:id="1137" w:name="_ETM_Q1_5154101"/>
      <w:bookmarkStart w:id="1138" w:name="_ETM_Q1_5154594"/>
      <w:bookmarkEnd w:id="1137"/>
      <w:bookmarkEnd w:id="1138"/>
      <w:r>
        <w:rPr>
          <w:rtl/>
          <w:lang w:eastAsia="he-IL"/>
        </w:rPr>
        <w:t xml:space="preserve">מלי </w:t>
      </w:r>
      <w:proofErr w:type="spellStart"/>
      <w:r>
        <w:rPr>
          <w:rtl/>
          <w:lang w:eastAsia="he-IL"/>
        </w:rPr>
        <w:t>קושא</w:t>
      </w:r>
      <w:proofErr w:type="spellEnd"/>
      <w:r>
        <w:rPr>
          <w:rtl/>
          <w:lang w:eastAsia="he-IL"/>
        </w:rPr>
        <w:t>:</w:t>
      </w:r>
    </w:p>
    <w:p w:rsidR="00970BCF" w:rsidRDefault="00970BCF" w:rsidP="00970BCF">
      <w:pPr>
        <w:pStyle w:val="KeepWithNext"/>
        <w:rPr>
          <w:rtl/>
          <w:lang w:eastAsia="he-IL"/>
        </w:rPr>
      </w:pPr>
    </w:p>
    <w:p w:rsidR="00970BCF" w:rsidRDefault="00970BCF" w:rsidP="00970BCF">
      <w:pPr>
        <w:rPr>
          <w:rtl/>
          <w:lang w:eastAsia="he-IL"/>
        </w:rPr>
      </w:pPr>
      <w:r>
        <w:rPr>
          <w:rFonts w:hint="cs"/>
          <w:rtl/>
          <w:lang w:eastAsia="he-IL"/>
        </w:rPr>
        <w:t>אני אגיע לדיון.</w:t>
      </w:r>
    </w:p>
    <w:p w:rsidR="00970BCF" w:rsidRDefault="00970BCF" w:rsidP="00970BCF">
      <w:pPr>
        <w:rPr>
          <w:rtl/>
          <w:lang w:eastAsia="he-IL"/>
        </w:rPr>
      </w:pPr>
    </w:p>
    <w:p w:rsidR="00970BCF" w:rsidRDefault="00970BCF" w:rsidP="00970BCF">
      <w:pPr>
        <w:pStyle w:val="af6"/>
        <w:keepNext/>
        <w:rPr>
          <w:rtl/>
        </w:rPr>
      </w:pPr>
      <w:bookmarkStart w:id="1139" w:name="_ETM_Q1_5155725"/>
      <w:bookmarkStart w:id="1140" w:name="_ETM_Q1_5157382"/>
      <w:bookmarkEnd w:id="1139"/>
      <w:bookmarkEnd w:id="1140"/>
      <w:r>
        <w:rPr>
          <w:rtl/>
        </w:rPr>
        <w:lastRenderedPageBreak/>
        <w:t xml:space="preserve">היו"ר טלי </w:t>
      </w:r>
      <w:proofErr w:type="spellStart"/>
      <w:r>
        <w:rPr>
          <w:rtl/>
        </w:rPr>
        <w:t>פלוסקוב</w:t>
      </w:r>
      <w:proofErr w:type="spellEnd"/>
      <w:r>
        <w:rPr>
          <w:rtl/>
        </w:rPr>
        <w:t>:</w:t>
      </w:r>
    </w:p>
    <w:p w:rsidR="00970BCF" w:rsidRDefault="00970BCF" w:rsidP="00970BCF">
      <w:pPr>
        <w:pStyle w:val="KeepWithNext"/>
        <w:rPr>
          <w:rtl/>
          <w:lang w:eastAsia="he-IL"/>
        </w:rPr>
      </w:pPr>
    </w:p>
    <w:p w:rsidR="00970BCF" w:rsidRDefault="00970BCF" w:rsidP="00970BCF">
      <w:pPr>
        <w:rPr>
          <w:rtl/>
          <w:lang w:eastAsia="he-IL"/>
        </w:rPr>
      </w:pPr>
      <w:r>
        <w:rPr>
          <w:rFonts w:hint="cs"/>
          <w:rtl/>
          <w:lang w:eastAsia="he-IL"/>
        </w:rPr>
        <w:t>אני רוצה שבאותו דיון, בפרק הזה, יהיו כל הדברים</w:t>
      </w:r>
      <w:bookmarkStart w:id="1141" w:name="_ETM_Q1_5156832"/>
      <w:bookmarkEnd w:id="1141"/>
      <w:r>
        <w:rPr>
          <w:rFonts w:hint="cs"/>
          <w:rtl/>
          <w:lang w:eastAsia="he-IL"/>
        </w:rPr>
        <w:t xml:space="preserve"> שאמרת עכשיו.</w:t>
      </w:r>
    </w:p>
    <w:p w:rsidR="00970BCF" w:rsidRDefault="00970BCF" w:rsidP="00970BCF">
      <w:pPr>
        <w:rPr>
          <w:rtl/>
          <w:lang w:eastAsia="he-IL"/>
        </w:rPr>
      </w:pPr>
    </w:p>
    <w:p w:rsidR="00970BCF" w:rsidRDefault="00970BCF" w:rsidP="00970BCF">
      <w:pPr>
        <w:pStyle w:val="af9"/>
        <w:keepNext/>
        <w:rPr>
          <w:rtl/>
          <w:lang w:eastAsia="he-IL"/>
        </w:rPr>
      </w:pPr>
      <w:bookmarkStart w:id="1142" w:name="_ETM_Q1_5159453"/>
      <w:bookmarkStart w:id="1143" w:name="_ETM_Q1_5159658"/>
      <w:bookmarkEnd w:id="1142"/>
      <w:bookmarkEnd w:id="1143"/>
      <w:r>
        <w:rPr>
          <w:rtl/>
          <w:lang w:eastAsia="he-IL"/>
        </w:rPr>
        <w:t xml:space="preserve">מלי </w:t>
      </w:r>
      <w:proofErr w:type="spellStart"/>
      <w:r>
        <w:rPr>
          <w:rtl/>
          <w:lang w:eastAsia="he-IL"/>
        </w:rPr>
        <w:t>קושא</w:t>
      </w:r>
      <w:proofErr w:type="spellEnd"/>
      <w:r>
        <w:rPr>
          <w:rtl/>
          <w:lang w:eastAsia="he-IL"/>
        </w:rPr>
        <w:t>:</w:t>
      </w:r>
    </w:p>
    <w:p w:rsidR="00970BCF" w:rsidRDefault="00970BCF" w:rsidP="00970BCF">
      <w:pPr>
        <w:pStyle w:val="KeepWithNext"/>
        <w:rPr>
          <w:rtl/>
          <w:lang w:eastAsia="he-IL"/>
        </w:rPr>
      </w:pPr>
    </w:p>
    <w:p w:rsidR="00970BCF" w:rsidRDefault="00970BCF" w:rsidP="00970BCF">
      <w:pPr>
        <w:rPr>
          <w:rtl/>
          <w:lang w:eastAsia="he-IL"/>
        </w:rPr>
      </w:pPr>
      <w:r>
        <w:rPr>
          <w:rFonts w:hint="cs"/>
          <w:rtl/>
          <w:lang w:eastAsia="he-IL"/>
        </w:rPr>
        <w:t>בסדר. זה משמעותי.</w:t>
      </w:r>
    </w:p>
    <w:p w:rsidR="00970BCF" w:rsidRDefault="00970BCF" w:rsidP="00970BCF">
      <w:pPr>
        <w:rPr>
          <w:rtl/>
          <w:lang w:eastAsia="he-IL"/>
        </w:rPr>
      </w:pPr>
    </w:p>
    <w:p w:rsidR="00970BCF" w:rsidRDefault="00970BCF" w:rsidP="00970BCF">
      <w:pPr>
        <w:pStyle w:val="af6"/>
        <w:keepNext/>
        <w:rPr>
          <w:rtl/>
        </w:rPr>
      </w:pPr>
      <w:bookmarkStart w:id="1144" w:name="_ETM_Q1_5160189"/>
      <w:bookmarkStart w:id="1145" w:name="_ETM_Q1_5161796"/>
      <w:bookmarkEnd w:id="1144"/>
      <w:bookmarkEnd w:id="1145"/>
      <w:r>
        <w:rPr>
          <w:rtl/>
        </w:rPr>
        <w:t xml:space="preserve">היו"ר טלי </w:t>
      </w:r>
      <w:proofErr w:type="spellStart"/>
      <w:r>
        <w:rPr>
          <w:rtl/>
        </w:rPr>
        <w:t>פלוסקוב</w:t>
      </w:r>
      <w:proofErr w:type="spellEnd"/>
      <w:r>
        <w:rPr>
          <w:rtl/>
        </w:rPr>
        <w:t>:</w:t>
      </w:r>
    </w:p>
    <w:p w:rsidR="00970BCF" w:rsidRDefault="00970BCF" w:rsidP="00970BCF">
      <w:pPr>
        <w:pStyle w:val="KeepWithNext"/>
        <w:rPr>
          <w:rtl/>
          <w:lang w:eastAsia="he-IL"/>
        </w:rPr>
      </w:pPr>
    </w:p>
    <w:p w:rsidR="00970BCF" w:rsidRDefault="00970BCF" w:rsidP="00970BCF">
      <w:pPr>
        <w:rPr>
          <w:rtl/>
          <w:lang w:eastAsia="he-IL"/>
        </w:rPr>
      </w:pPr>
      <w:r>
        <w:rPr>
          <w:rFonts w:hint="cs"/>
          <w:rtl/>
          <w:lang w:eastAsia="he-IL"/>
        </w:rPr>
        <w:t>ארגון הנכים, דוקטור עמיחי תמיר.</w:t>
      </w:r>
    </w:p>
    <w:p w:rsidR="00970BCF" w:rsidRDefault="00970BCF" w:rsidP="00970BCF">
      <w:pPr>
        <w:rPr>
          <w:rtl/>
          <w:lang w:eastAsia="he-IL"/>
        </w:rPr>
      </w:pPr>
    </w:p>
    <w:p w:rsidR="00970BCF" w:rsidRDefault="00970BCF" w:rsidP="00970BCF">
      <w:pPr>
        <w:pStyle w:val="af9"/>
        <w:keepNext/>
        <w:rPr>
          <w:rtl/>
          <w:lang w:eastAsia="he-IL"/>
        </w:rPr>
      </w:pPr>
      <w:r>
        <w:rPr>
          <w:rtl/>
          <w:lang w:eastAsia="he-IL"/>
        </w:rPr>
        <w:t>עמיחי תמיר:</w:t>
      </w:r>
    </w:p>
    <w:p w:rsidR="00970BCF" w:rsidRDefault="00970BCF" w:rsidP="00970BCF">
      <w:pPr>
        <w:pStyle w:val="KeepWithNext"/>
        <w:rPr>
          <w:rtl/>
          <w:lang w:eastAsia="he-IL"/>
        </w:rPr>
      </w:pPr>
    </w:p>
    <w:p w:rsidR="00970BCF" w:rsidRDefault="00970BCF" w:rsidP="00970BCF">
      <w:pPr>
        <w:rPr>
          <w:rtl/>
          <w:lang w:eastAsia="he-IL"/>
        </w:rPr>
      </w:pPr>
      <w:r>
        <w:rPr>
          <w:rFonts w:hint="cs"/>
          <w:rtl/>
          <w:lang w:eastAsia="he-IL"/>
        </w:rPr>
        <w:t xml:space="preserve"> בשנים</w:t>
      </w:r>
      <w:bookmarkStart w:id="1146" w:name="_ETM_Q1_5169451"/>
      <w:bookmarkEnd w:id="1146"/>
      <w:r>
        <w:rPr>
          <w:rFonts w:hint="cs"/>
          <w:rtl/>
          <w:lang w:eastAsia="he-IL"/>
        </w:rPr>
        <w:t xml:space="preserve"> האחרונות מתנהל מאבק הנכים למען הזכות לחיים בכבוד.</w:t>
      </w:r>
      <w:r w:rsidR="00361D2F">
        <w:rPr>
          <w:rFonts w:hint="cs"/>
          <w:rtl/>
          <w:lang w:eastAsia="he-IL"/>
        </w:rPr>
        <w:t xml:space="preserve"> </w:t>
      </w:r>
      <w:r>
        <w:rPr>
          <w:rFonts w:hint="cs"/>
          <w:rtl/>
          <w:lang w:eastAsia="he-IL"/>
        </w:rPr>
        <w:t>לפני מספר חודשים קיבלנו החלטה עקרונית להיאבק גם</w:t>
      </w:r>
      <w:r w:rsidR="00361D2F">
        <w:rPr>
          <w:rFonts w:hint="cs"/>
          <w:rtl/>
          <w:lang w:eastAsia="he-IL"/>
        </w:rPr>
        <w:t xml:space="preserve"> </w:t>
      </w:r>
      <w:bookmarkStart w:id="1147" w:name="_ETM_Q1_5179746"/>
      <w:bookmarkEnd w:id="1147"/>
      <w:r>
        <w:rPr>
          <w:rFonts w:hint="cs"/>
          <w:rtl/>
          <w:lang w:eastAsia="he-IL"/>
        </w:rPr>
        <w:t>לטובת כל הקשישים במדינה</w:t>
      </w:r>
      <w:r w:rsidR="00361D2F">
        <w:rPr>
          <w:rFonts w:hint="cs"/>
          <w:rtl/>
          <w:lang w:eastAsia="he-IL"/>
        </w:rPr>
        <w:t xml:space="preserve"> </w:t>
      </w:r>
      <w:r>
        <w:rPr>
          <w:rFonts w:hint="cs"/>
          <w:rtl/>
          <w:lang w:eastAsia="he-IL"/>
        </w:rPr>
        <w:t xml:space="preserve">על אותה </w:t>
      </w:r>
      <w:bookmarkStart w:id="1148" w:name="_ETM_Q1_5180033"/>
      <w:bookmarkEnd w:id="1148"/>
      <w:r>
        <w:rPr>
          <w:rFonts w:hint="cs"/>
          <w:rtl/>
          <w:lang w:eastAsia="he-IL"/>
        </w:rPr>
        <w:t>זכות. תודה.</w:t>
      </w:r>
    </w:p>
    <w:p w:rsidR="00970BCF" w:rsidRDefault="00970BCF" w:rsidP="00970BCF">
      <w:pPr>
        <w:rPr>
          <w:rtl/>
          <w:lang w:eastAsia="he-IL"/>
        </w:rPr>
      </w:pPr>
    </w:p>
    <w:p w:rsidR="00970BCF" w:rsidRDefault="00970BCF" w:rsidP="00970BCF">
      <w:pPr>
        <w:pStyle w:val="af6"/>
        <w:keepNext/>
        <w:rPr>
          <w:rtl/>
        </w:rPr>
      </w:pPr>
      <w:bookmarkStart w:id="1149" w:name="_ETM_Q1_5181671"/>
      <w:bookmarkStart w:id="1150" w:name="_ETM_Q1_5182763"/>
      <w:bookmarkEnd w:id="1149"/>
      <w:bookmarkEnd w:id="1150"/>
      <w:r>
        <w:rPr>
          <w:rtl/>
        </w:rPr>
        <w:t xml:space="preserve">היו"ר טלי </w:t>
      </w:r>
      <w:proofErr w:type="spellStart"/>
      <w:r>
        <w:rPr>
          <w:rtl/>
        </w:rPr>
        <w:t>פלוסקוב</w:t>
      </w:r>
      <w:proofErr w:type="spellEnd"/>
      <w:r>
        <w:rPr>
          <w:rtl/>
        </w:rPr>
        <w:t>:</w:t>
      </w:r>
    </w:p>
    <w:p w:rsidR="00970BCF" w:rsidRDefault="00970BCF" w:rsidP="00970BCF">
      <w:pPr>
        <w:pStyle w:val="KeepWithNext"/>
        <w:rPr>
          <w:rtl/>
          <w:lang w:eastAsia="he-IL"/>
        </w:rPr>
      </w:pPr>
    </w:p>
    <w:p w:rsidR="00970BCF" w:rsidRDefault="00970BCF" w:rsidP="00970BCF">
      <w:pPr>
        <w:rPr>
          <w:rtl/>
          <w:lang w:eastAsia="he-IL"/>
        </w:rPr>
      </w:pPr>
      <w:r>
        <w:rPr>
          <w:rFonts w:hint="cs"/>
          <w:rtl/>
          <w:lang w:eastAsia="he-IL"/>
        </w:rPr>
        <w:t>תודה רבה. אני מכירה את זה. יישר כוח.</w:t>
      </w:r>
    </w:p>
    <w:p w:rsidR="00970BCF" w:rsidRDefault="00970BCF" w:rsidP="00970BCF">
      <w:pPr>
        <w:rPr>
          <w:rtl/>
          <w:lang w:eastAsia="he-IL"/>
        </w:rPr>
      </w:pPr>
    </w:p>
    <w:p w:rsidR="00970BCF" w:rsidRDefault="00970BCF" w:rsidP="00970BCF">
      <w:pPr>
        <w:pStyle w:val="af9"/>
        <w:keepNext/>
        <w:rPr>
          <w:rtl/>
          <w:lang w:eastAsia="he-IL"/>
        </w:rPr>
      </w:pPr>
      <w:bookmarkStart w:id="1151" w:name="_ETM_Q1_5188222"/>
      <w:bookmarkStart w:id="1152" w:name="_ETM_Q1_5189301"/>
      <w:bookmarkEnd w:id="1151"/>
      <w:bookmarkEnd w:id="1152"/>
      <w:r>
        <w:rPr>
          <w:rtl/>
          <w:lang w:eastAsia="he-IL"/>
        </w:rPr>
        <w:t xml:space="preserve">איציק </w:t>
      </w:r>
      <w:proofErr w:type="spellStart"/>
      <w:r>
        <w:rPr>
          <w:rtl/>
          <w:lang w:eastAsia="he-IL"/>
        </w:rPr>
        <w:t>בנישתי</w:t>
      </w:r>
      <w:proofErr w:type="spellEnd"/>
      <w:r>
        <w:rPr>
          <w:rtl/>
          <w:lang w:eastAsia="he-IL"/>
        </w:rPr>
        <w:t>:</w:t>
      </w:r>
    </w:p>
    <w:p w:rsidR="00970BCF" w:rsidRDefault="00970BCF" w:rsidP="00970BCF">
      <w:pPr>
        <w:pStyle w:val="KeepWithNext"/>
        <w:rPr>
          <w:rtl/>
          <w:lang w:eastAsia="he-IL"/>
        </w:rPr>
      </w:pPr>
    </w:p>
    <w:p w:rsidR="00970BCF" w:rsidRDefault="00970BCF" w:rsidP="00970BCF">
      <w:pPr>
        <w:rPr>
          <w:rtl/>
          <w:lang w:eastAsia="he-IL"/>
        </w:rPr>
      </w:pPr>
      <w:r>
        <w:rPr>
          <w:rFonts w:hint="cs"/>
          <w:rtl/>
          <w:lang w:eastAsia="he-IL"/>
        </w:rPr>
        <w:t xml:space="preserve">אני אהיה </w:t>
      </w:r>
      <w:bookmarkStart w:id="1153" w:name="_ETM_Q1_5202935"/>
      <w:bookmarkEnd w:id="1153"/>
      <w:r>
        <w:rPr>
          <w:rFonts w:hint="cs"/>
          <w:rtl/>
          <w:lang w:eastAsia="he-IL"/>
        </w:rPr>
        <w:t xml:space="preserve">מאוד קצר. אני ממקימי ערד. שימשתי כסגן ראש העיר יחד עם טלי. בעבר גם הייתי אחד המדריכים בקורס של </w:t>
      </w:r>
      <w:bookmarkStart w:id="1154" w:name="_ETM_Q1_5212927"/>
      <w:bookmarkEnd w:id="1154"/>
      <w:r>
        <w:rPr>
          <w:rFonts w:hint="cs"/>
          <w:rtl/>
          <w:lang w:eastAsia="he-IL"/>
        </w:rPr>
        <w:t xml:space="preserve">אלה שפורשים לפנסיה, קורס </w:t>
      </w:r>
      <w:bookmarkStart w:id="1155" w:name="_ETM_Q1_5212837"/>
      <w:bookmarkEnd w:id="1155"/>
      <w:r>
        <w:rPr>
          <w:rFonts w:hint="cs"/>
          <w:rtl/>
          <w:lang w:eastAsia="he-IL"/>
        </w:rPr>
        <w:t xml:space="preserve">שהוא מאוד מאוד חשוב. היום אני משמש כיועץ משפטי של </w:t>
      </w:r>
      <w:bookmarkStart w:id="1156" w:name="_ETM_Q1_5218343"/>
      <w:bookmarkEnd w:id="1156"/>
      <w:r>
        <w:rPr>
          <w:rFonts w:hint="cs"/>
          <w:rtl/>
          <w:lang w:eastAsia="he-IL"/>
        </w:rPr>
        <w:t>מחלקת רווחה בעירייה.</w:t>
      </w:r>
      <w:r w:rsidR="00BD5CC2">
        <w:rPr>
          <w:rFonts w:hint="cs"/>
          <w:rtl/>
          <w:lang w:eastAsia="he-IL"/>
        </w:rPr>
        <w:t xml:space="preserve"> </w:t>
      </w:r>
    </w:p>
    <w:p w:rsidR="00BD5CC2" w:rsidRDefault="00BD5CC2" w:rsidP="00970BCF">
      <w:pPr>
        <w:rPr>
          <w:rtl/>
          <w:lang w:eastAsia="he-IL"/>
        </w:rPr>
      </w:pPr>
    </w:p>
    <w:p w:rsidR="00BD5CC2" w:rsidRDefault="00BD5CC2" w:rsidP="00970BCF">
      <w:pPr>
        <w:rPr>
          <w:rtl/>
          <w:lang w:eastAsia="he-IL"/>
        </w:rPr>
      </w:pPr>
      <w:bookmarkStart w:id="1157" w:name="_ETM_Q1_5221696"/>
      <w:bookmarkEnd w:id="1157"/>
      <w:r>
        <w:rPr>
          <w:rFonts w:hint="cs"/>
          <w:rtl/>
          <w:lang w:eastAsia="he-IL"/>
        </w:rPr>
        <w:t xml:space="preserve">אני חושב שצריך לאמץ את זה בכל </w:t>
      </w:r>
      <w:bookmarkStart w:id="1158" w:name="_ETM_Q1_5223665"/>
      <w:bookmarkEnd w:id="1158"/>
      <w:r>
        <w:rPr>
          <w:rFonts w:hint="cs"/>
          <w:rtl/>
          <w:lang w:eastAsia="he-IL"/>
        </w:rPr>
        <w:t xml:space="preserve">הישובים כולל אותה </w:t>
      </w:r>
      <w:proofErr w:type="spellStart"/>
      <w:r>
        <w:rPr>
          <w:rFonts w:hint="cs"/>
          <w:rtl/>
          <w:lang w:eastAsia="he-IL"/>
        </w:rPr>
        <w:t>מינהלת</w:t>
      </w:r>
      <w:proofErr w:type="spellEnd"/>
      <w:r>
        <w:rPr>
          <w:rFonts w:hint="cs"/>
          <w:rtl/>
          <w:lang w:eastAsia="he-IL"/>
        </w:rPr>
        <w:t xml:space="preserve"> שצביקה דיבר עליה. צריך לחייב את </w:t>
      </w:r>
      <w:bookmarkStart w:id="1159" w:name="_ETM_Q1_5228779"/>
      <w:bookmarkEnd w:id="1159"/>
      <w:r>
        <w:rPr>
          <w:rFonts w:hint="cs"/>
          <w:rtl/>
          <w:lang w:eastAsia="he-IL"/>
        </w:rPr>
        <w:t xml:space="preserve">הישובים שיהיו כי לא כולם במפעלים </w:t>
      </w:r>
      <w:bookmarkStart w:id="1160" w:name="_ETM_Q1_5232100"/>
      <w:bookmarkEnd w:id="1160"/>
      <w:r>
        <w:rPr>
          <w:rFonts w:hint="cs"/>
          <w:rtl/>
          <w:lang w:eastAsia="he-IL"/>
        </w:rPr>
        <w:t xml:space="preserve">מקבלים את אותה ההכנה ליציאה לפנסיה. לכן בעיריות זאת חובה כי כל אחד גר בישוב כלשהו ושם אפשר </w:t>
      </w:r>
      <w:bookmarkStart w:id="1161" w:name="_ETM_Q1_5240453"/>
      <w:bookmarkEnd w:id="1161"/>
      <w:r>
        <w:rPr>
          <w:rFonts w:hint="cs"/>
          <w:rtl/>
          <w:lang w:eastAsia="he-IL"/>
        </w:rPr>
        <w:t>לקבל את כל הנתונים, את כל הפרטים ואת כל העזרה.</w:t>
      </w:r>
    </w:p>
    <w:p w:rsidR="00BD5CC2" w:rsidRDefault="00BD5CC2" w:rsidP="00970BCF">
      <w:pPr>
        <w:rPr>
          <w:rtl/>
          <w:lang w:eastAsia="he-IL"/>
        </w:rPr>
      </w:pPr>
    </w:p>
    <w:p w:rsidR="00BD5CC2" w:rsidRDefault="00BD5CC2" w:rsidP="00BD5CC2">
      <w:pPr>
        <w:pStyle w:val="af6"/>
        <w:keepNext/>
        <w:rPr>
          <w:rtl/>
        </w:rPr>
      </w:pPr>
      <w:r>
        <w:rPr>
          <w:rtl/>
        </w:rPr>
        <w:t xml:space="preserve">היו"ר טלי </w:t>
      </w:r>
      <w:proofErr w:type="spellStart"/>
      <w:r>
        <w:rPr>
          <w:rtl/>
        </w:rPr>
        <w:t>פלוסקוב</w:t>
      </w:r>
      <w:proofErr w:type="spellEnd"/>
      <w:r>
        <w:rPr>
          <w:rtl/>
        </w:rPr>
        <w:t>:</w:t>
      </w:r>
    </w:p>
    <w:p w:rsidR="00BD5CC2" w:rsidRDefault="00BD5CC2" w:rsidP="00BD5CC2">
      <w:pPr>
        <w:pStyle w:val="KeepWithNext"/>
        <w:rPr>
          <w:rtl/>
          <w:lang w:eastAsia="he-IL"/>
        </w:rPr>
      </w:pPr>
    </w:p>
    <w:p w:rsidR="00BD5CC2" w:rsidRDefault="00BD5CC2" w:rsidP="00BD5CC2">
      <w:pPr>
        <w:rPr>
          <w:rtl/>
          <w:lang w:eastAsia="he-IL"/>
        </w:rPr>
      </w:pPr>
      <w:r>
        <w:rPr>
          <w:rFonts w:hint="cs"/>
          <w:rtl/>
          <w:lang w:eastAsia="he-IL"/>
        </w:rPr>
        <w:t>תודה. שמענו את כולם ואני מאוד רוצה ומזמינה אתכם לשמוע אדם שחקר את הנושא של האנשים העצמאים בפעילות, דוקטור לניר. אני יודעת שאתה יכול לתת לנו הרצאה של שעה, אבל לצערי הרב אין לנו את הזמן הזה.</w:t>
      </w:r>
    </w:p>
    <w:p w:rsidR="00BD5CC2" w:rsidRDefault="00BD5CC2" w:rsidP="00BD5CC2">
      <w:pPr>
        <w:rPr>
          <w:rtl/>
          <w:lang w:eastAsia="he-IL"/>
        </w:rPr>
      </w:pPr>
    </w:p>
    <w:p w:rsidR="00BD5CC2" w:rsidRDefault="00BD5CC2" w:rsidP="00BD5CC2">
      <w:pPr>
        <w:pStyle w:val="af9"/>
        <w:keepNext/>
        <w:rPr>
          <w:rtl/>
          <w:lang w:eastAsia="he-IL"/>
        </w:rPr>
      </w:pPr>
      <w:bookmarkStart w:id="1162" w:name="_ETM_Q1_5283389"/>
      <w:bookmarkEnd w:id="1162"/>
      <w:r>
        <w:rPr>
          <w:rtl/>
          <w:lang w:eastAsia="he-IL"/>
        </w:rPr>
        <w:t>צבי לניר:</w:t>
      </w:r>
    </w:p>
    <w:p w:rsidR="00BD5CC2" w:rsidRDefault="00BD5CC2" w:rsidP="00BD5CC2">
      <w:pPr>
        <w:pStyle w:val="KeepWithNext"/>
        <w:rPr>
          <w:rtl/>
          <w:lang w:eastAsia="he-IL"/>
        </w:rPr>
      </w:pPr>
    </w:p>
    <w:p w:rsidR="00BD5CC2" w:rsidRDefault="00BD5CC2" w:rsidP="00BD5CC2">
      <w:pPr>
        <w:rPr>
          <w:rtl/>
          <w:lang w:eastAsia="he-IL"/>
        </w:rPr>
      </w:pPr>
      <w:r>
        <w:rPr>
          <w:rFonts w:hint="cs"/>
          <w:rtl/>
          <w:lang w:eastAsia="he-IL"/>
        </w:rPr>
        <w:t>המומחיות שלי במשך 40 שנים היא בתחום של אסטרטגיה</w:t>
      </w:r>
      <w:r w:rsidR="00361D2F">
        <w:rPr>
          <w:rFonts w:hint="cs"/>
          <w:rtl/>
          <w:lang w:eastAsia="he-IL"/>
        </w:rPr>
        <w:t xml:space="preserve"> </w:t>
      </w:r>
      <w:r>
        <w:rPr>
          <w:rFonts w:hint="cs"/>
          <w:rtl/>
          <w:lang w:eastAsia="he-IL"/>
        </w:rPr>
        <w:t xml:space="preserve">של </w:t>
      </w:r>
      <w:bookmarkStart w:id="1163" w:name="_ETM_Q1_5291728"/>
      <w:bookmarkEnd w:id="1163"/>
      <w:r>
        <w:rPr>
          <w:rFonts w:hint="cs"/>
          <w:rtl/>
          <w:lang w:eastAsia="he-IL"/>
        </w:rPr>
        <w:t xml:space="preserve">תכנון לאומי. אני בן 82 והמומחיות שלי היא אחרי 40 שנות עבודה בתחום של </w:t>
      </w:r>
      <w:bookmarkStart w:id="1164" w:name="_ETM_Q1_5314831"/>
      <w:bookmarkEnd w:id="1164"/>
      <w:r>
        <w:rPr>
          <w:rFonts w:hint="cs"/>
          <w:rtl/>
          <w:lang w:eastAsia="he-IL"/>
        </w:rPr>
        <w:t xml:space="preserve">חשיבה אסטרטגית כולל תכנון של מערכות לאומיות, איך הן מתמודדות </w:t>
      </w:r>
      <w:bookmarkStart w:id="1165" w:name="_ETM_Q1_5323365"/>
      <w:bookmarkEnd w:id="1165"/>
      <w:r>
        <w:rPr>
          <w:rFonts w:hint="cs"/>
          <w:rtl/>
          <w:lang w:eastAsia="he-IL"/>
        </w:rPr>
        <w:t>עם תהליכים של שינויים בסיסיים שמתרחשים בסביבה האנושית.</w:t>
      </w:r>
      <w:r w:rsidR="00361D2F">
        <w:rPr>
          <w:rFonts w:hint="cs"/>
          <w:rtl/>
          <w:lang w:eastAsia="he-IL"/>
        </w:rPr>
        <w:t xml:space="preserve"> </w:t>
      </w:r>
      <w:r>
        <w:rPr>
          <w:rFonts w:hint="cs"/>
          <w:rtl/>
          <w:lang w:eastAsia="he-IL"/>
        </w:rPr>
        <w:t xml:space="preserve">בתכנון </w:t>
      </w:r>
      <w:bookmarkStart w:id="1166" w:name="_ETM_Q1_5330364"/>
      <w:bookmarkEnd w:id="1166"/>
      <w:r>
        <w:rPr>
          <w:rFonts w:hint="cs"/>
          <w:rtl/>
          <w:lang w:eastAsia="he-IL"/>
        </w:rPr>
        <w:t xml:space="preserve">כזה צריך לפעול על </w:t>
      </w:r>
      <w:proofErr w:type="spellStart"/>
      <w:r>
        <w:rPr>
          <w:rFonts w:hint="cs"/>
          <w:rtl/>
          <w:lang w:eastAsia="he-IL"/>
        </w:rPr>
        <w:t>קאמנט</w:t>
      </w:r>
      <w:proofErr w:type="spellEnd"/>
      <w:r>
        <w:rPr>
          <w:rFonts w:hint="cs"/>
          <w:rtl/>
          <w:lang w:eastAsia="he-IL"/>
        </w:rPr>
        <w:t xml:space="preserve">, </w:t>
      </w:r>
      <w:proofErr w:type="spellStart"/>
      <w:r>
        <w:rPr>
          <w:rFonts w:hint="cs"/>
          <w:rtl/>
          <w:lang w:eastAsia="he-IL"/>
        </w:rPr>
        <w:t>נקסט</w:t>
      </w:r>
      <w:proofErr w:type="spellEnd"/>
      <w:r>
        <w:rPr>
          <w:rFonts w:hint="cs"/>
          <w:rtl/>
          <w:lang w:eastAsia="he-IL"/>
        </w:rPr>
        <w:t xml:space="preserve"> ואפטר </w:t>
      </w:r>
      <w:proofErr w:type="spellStart"/>
      <w:r>
        <w:rPr>
          <w:rFonts w:hint="cs"/>
          <w:rtl/>
          <w:lang w:eastAsia="he-IL"/>
        </w:rPr>
        <w:t>נקסט</w:t>
      </w:r>
      <w:proofErr w:type="spellEnd"/>
      <w:r>
        <w:rPr>
          <w:rFonts w:hint="cs"/>
          <w:rtl/>
          <w:lang w:eastAsia="he-IL"/>
        </w:rPr>
        <w:t xml:space="preserve">. מה זה </w:t>
      </w:r>
      <w:bookmarkStart w:id="1167" w:name="_ETM_Q1_5338629"/>
      <w:bookmarkEnd w:id="1167"/>
      <w:r>
        <w:rPr>
          <w:rFonts w:hint="cs"/>
          <w:rtl/>
          <w:lang w:eastAsia="he-IL"/>
        </w:rPr>
        <w:t xml:space="preserve">התכנון של </w:t>
      </w:r>
      <w:proofErr w:type="spellStart"/>
      <w:r>
        <w:rPr>
          <w:rFonts w:hint="cs"/>
          <w:rtl/>
          <w:lang w:eastAsia="he-IL"/>
        </w:rPr>
        <w:t>קאמנט</w:t>
      </w:r>
      <w:proofErr w:type="spellEnd"/>
      <w:r>
        <w:rPr>
          <w:rFonts w:hint="cs"/>
          <w:rtl/>
          <w:lang w:eastAsia="he-IL"/>
        </w:rPr>
        <w:t xml:space="preserve"> </w:t>
      </w:r>
      <w:proofErr w:type="spellStart"/>
      <w:r>
        <w:rPr>
          <w:rFonts w:hint="cs"/>
          <w:rtl/>
          <w:lang w:eastAsia="he-IL"/>
        </w:rPr>
        <w:t>ונקסט</w:t>
      </w:r>
      <w:proofErr w:type="spellEnd"/>
      <w:r>
        <w:rPr>
          <w:rFonts w:hint="cs"/>
          <w:rtl/>
          <w:lang w:eastAsia="he-IL"/>
        </w:rPr>
        <w:t xml:space="preserve">? יש לנו עיוותים - וסביב השולחן </w:t>
      </w:r>
      <w:bookmarkStart w:id="1168" w:name="_ETM_Q1_5341737"/>
      <w:bookmarkEnd w:id="1168"/>
      <w:r>
        <w:rPr>
          <w:rFonts w:hint="cs"/>
          <w:rtl/>
          <w:lang w:eastAsia="he-IL"/>
        </w:rPr>
        <w:t>הזה הועלו הרבה</w:t>
      </w:r>
      <w:r w:rsidR="00361D2F">
        <w:rPr>
          <w:rFonts w:hint="cs"/>
          <w:rtl/>
          <w:lang w:eastAsia="he-IL"/>
        </w:rPr>
        <w:t xml:space="preserve"> </w:t>
      </w:r>
      <w:r>
        <w:rPr>
          <w:rFonts w:hint="cs"/>
          <w:rtl/>
          <w:lang w:eastAsia="he-IL"/>
        </w:rPr>
        <w:t xml:space="preserve">מאוד עיוותים ועדיין יש עיוותים </w:t>
      </w:r>
      <w:bookmarkStart w:id="1169" w:name="_ETM_Q1_5344973"/>
      <w:bookmarkEnd w:id="1169"/>
      <w:r>
        <w:rPr>
          <w:rFonts w:hint="cs"/>
          <w:rtl/>
          <w:lang w:eastAsia="he-IL"/>
        </w:rPr>
        <w:t xml:space="preserve">אחרים ואפשר לטבוע גם בעיוותים כי זה מעולם לא נגמר </w:t>
      </w:r>
      <w:bookmarkStart w:id="1170" w:name="_ETM_Q1_5348257"/>
      <w:bookmarkEnd w:id="1170"/>
      <w:r>
        <w:rPr>
          <w:rtl/>
          <w:lang w:eastAsia="he-IL"/>
        </w:rPr>
        <w:t>–</w:t>
      </w:r>
      <w:r>
        <w:rPr>
          <w:rFonts w:hint="cs"/>
          <w:rtl/>
          <w:lang w:eastAsia="he-IL"/>
        </w:rPr>
        <w:t xml:space="preserve"> ואנחנו משתדלים לשפר ולתקן את העיוותים האלה. </w:t>
      </w:r>
      <w:bookmarkStart w:id="1171" w:name="_ETM_Q1_5355436"/>
      <w:bookmarkEnd w:id="1171"/>
      <w:r>
        <w:rPr>
          <w:rFonts w:hint="cs"/>
          <w:rtl/>
          <w:lang w:eastAsia="he-IL"/>
        </w:rPr>
        <w:t xml:space="preserve">התכנון הזה של </w:t>
      </w:r>
      <w:proofErr w:type="spellStart"/>
      <w:r>
        <w:rPr>
          <w:rFonts w:hint="cs"/>
          <w:rtl/>
          <w:lang w:eastAsia="he-IL"/>
        </w:rPr>
        <w:t>הקאמנט</w:t>
      </w:r>
      <w:proofErr w:type="spellEnd"/>
      <w:r>
        <w:rPr>
          <w:rFonts w:hint="cs"/>
          <w:rtl/>
          <w:lang w:eastAsia="he-IL"/>
        </w:rPr>
        <w:t xml:space="preserve"> </w:t>
      </w:r>
      <w:proofErr w:type="spellStart"/>
      <w:r>
        <w:rPr>
          <w:rFonts w:hint="cs"/>
          <w:rtl/>
          <w:lang w:eastAsia="he-IL"/>
        </w:rPr>
        <w:t>נקסט</w:t>
      </w:r>
      <w:proofErr w:type="spellEnd"/>
      <w:r>
        <w:rPr>
          <w:rFonts w:hint="cs"/>
          <w:rtl/>
          <w:lang w:eastAsia="he-IL"/>
        </w:rPr>
        <w:t xml:space="preserve"> הוא תכנון של בערך שלוש </w:t>
      </w:r>
      <w:bookmarkStart w:id="1172" w:name="_ETM_Q1_5357809"/>
      <w:bookmarkEnd w:id="1172"/>
      <w:r>
        <w:rPr>
          <w:rFonts w:hint="cs"/>
          <w:rtl/>
          <w:lang w:eastAsia="he-IL"/>
        </w:rPr>
        <w:t xml:space="preserve">שנים עד חמש שנים מהרגע שוועדה כזאת מתכנסת ומחליטה עד </w:t>
      </w:r>
      <w:bookmarkStart w:id="1173" w:name="_ETM_Q1_5364832"/>
      <w:bookmarkEnd w:id="1173"/>
      <w:r>
        <w:rPr>
          <w:rFonts w:hint="cs"/>
          <w:rtl/>
          <w:lang w:eastAsia="he-IL"/>
        </w:rPr>
        <w:t xml:space="preserve">שיוצאים החוקים המתאימים והתקנות ועד שאנחנו רואים את התוצאות. זה </w:t>
      </w:r>
      <w:bookmarkStart w:id="1174" w:name="_ETM_Q1_5370146"/>
      <w:bookmarkEnd w:id="1174"/>
      <w:r>
        <w:rPr>
          <w:rFonts w:hint="cs"/>
          <w:rtl/>
          <w:lang w:eastAsia="he-IL"/>
        </w:rPr>
        <w:t xml:space="preserve">נקרא תכנון של </w:t>
      </w:r>
      <w:proofErr w:type="spellStart"/>
      <w:r>
        <w:rPr>
          <w:rFonts w:hint="cs"/>
          <w:rtl/>
          <w:lang w:eastAsia="he-IL"/>
        </w:rPr>
        <w:t>נקסט</w:t>
      </w:r>
      <w:proofErr w:type="spellEnd"/>
      <w:r>
        <w:rPr>
          <w:rFonts w:hint="cs"/>
          <w:rtl/>
          <w:lang w:eastAsia="he-IL"/>
        </w:rPr>
        <w:t>.</w:t>
      </w:r>
    </w:p>
    <w:p w:rsidR="00BD5CC2" w:rsidRDefault="00BD5CC2" w:rsidP="00BD5CC2">
      <w:pPr>
        <w:rPr>
          <w:rtl/>
          <w:lang w:eastAsia="he-IL"/>
        </w:rPr>
      </w:pPr>
    </w:p>
    <w:p w:rsidR="00BD5CC2" w:rsidRDefault="00BD5CC2" w:rsidP="00BD5CC2">
      <w:pPr>
        <w:rPr>
          <w:rtl/>
          <w:lang w:eastAsia="he-IL"/>
        </w:rPr>
      </w:pPr>
      <w:r>
        <w:rPr>
          <w:rFonts w:hint="cs"/>
          <w:rtl/>
          <w:lang w:eastAsia="he-IL"/>
        </w:rPr>
        <w:t>אבל</w:t>
      </w:r>
      <w:bookmarkStart w:id="1175" w:name="_ETM_Q1_5372324"/>
      <w:bookmarkEnd w:id="1175"/>
      <w:r>
        <w:rPr>
          <w:rFonts w:hint="cs"/>
          <w:rtl/>
          <w:lang w:eastAsia="he-IL"/>
        </w:rPr>
        <w:t xml:space="preserve"> תכנון לאומי צריך להתייחס גם לאפטר </w:t>
      </w:r>
      <w:bookmarkStart w:id="1176" w:name="_ETM_Q1_5375120"/>
      <w:bookmarkEnd w:id="1176"/>
      <w:proofErr w:type="spellStart"/>
      <w:r>
        <w:rPr>
          <w:rFonts w:hint="cs"/>
          <w:rtl/>
          <w:lang w:eastAsia="he-IL"/>
        </w:rPr>
        <w:t>נקסט</w:t>
      </w:r>
      <w:proofErr w:type="spellEnd"/>
      <w:r>
        <w:rPr>
          <w:rFonts w:hint="cs"/>
          <w:rtl/>
          <w:lang w:eastAsia="he-IL"/>
        </w:rPr>
        <w:t xml:space="preserve">. מה זה אפטר </w:t>
      </w:r>
      <w:proofErr w:type="spellStart"/>
      <w:r>
        <w:rPr>
          <w:rFonts w:hint="cs"/>
          <w:rtl/>
          <w:lang w:eastAsia="he-IL"/>
        </w:rPr>
        <w:t>נקסט</w:t>
      </w:r>
      <w:proofErr w:type="spellEnd"/>
      <w:r>
        <w:rPr>
          <w:rFonts w:hint="cs"/>
          <w:rtl/>
          <w:lang w:eastAsia="he-IL"/>
        </w:rPr>
        <w:t>?</w:t>
      </w:r>
      <w:r w:rsidR="00361D2F">
        <w:rPr>
          <w:rFonts w:hint="cs"/>
          <w:rtl/>
          <w:lang w:eastAsia="he-IL"/>
        </w:rPr>
        <w:t xml:space="preserve"> </w:t>
      </w:r>
      <w:r>
        <w:rPr>
          <w:rFonts w:hint="cs"/>
          <w:rtl/>
          <w:lang w:eastAsia="he-IL"/>
        </w:rPr>
        <w:t xml:space="preserve">אלה </w:t>
      </w:r>
      <w:bookmarkStart w:id="1177" w:name="_ETM_Q1_5377587"/>
      <w:bookmarkEnd w:id="1177"/>
      <w:r>
        <w:rPr>
          <w:rFonts w:hint="cs"/>
          <w:rtl/>
          <w:lang w:eastAsia="he-IL"/>
        </w:rPr>
        <w:t xml:space="preserve">תהליכים שאנחנו יכולים לראות רק את ההתחלה שלהם אבל הם </w:t>
      </w:r>
      <w:bookmarkStart w:id="1178" w:name="_ETM_Q1_5380695"/>
      <w:bookmarkEnd w:id="1178"/>
      <w:r>
        <w:rPr>
          <w:rFonts w:hint="cs"/>
          <w:rtl/>
          <w:lang w:eastAsia="he-IL"/>
        </w:rPr>
        <w:t xml:space="preserve">יבשילו עוד 10 שנים או עוד </w:t>
      </w:r>
      <w:bookmarkStart w:id="1179" w:name="_ETM_Q1_5382658"/>
      <w:bookmarkEnd w:id="1179"/>
      <w:r>
        <w:rPr>
          <w:rFonts w:hint="cs"/>
          <w:rtl/>
          <w:lang w:eastAsia="he-IL"/>
        </w:rPr>
        <w:t xml:space="preserve">15 שנים. </w:t>
      </w:r>
    </w:p>
    <w:p w:rsidR="00BD5CC2" w:rsidRDefault="00BD5CC2" w:rsidP="00BD5CC2">
      <w:pPr>
        <w:rPr>
          <w:rtl/>
          <w:lang w:eastAsia="he-IL"/>
        </w:rPr>
      </w:pPr>
    </w:p>
    <w:p w:rsidR="00BD5CC2" w:rsidRDefault="00BD5CC2" w:rsidP="00BD5CC2">
      <w:pPr>
        <w:rPr>
          <w:rtl/>
          <w:lang w:eastAsia="he-IL"/>
        </w:rPr>
      </w:pPr>
      <w:r>
        <w:rPr>
          <w:rFonts w:hint="cs"/>
          <w:rtl/>
          <w:lang w:eastAsia="he-IL"/>
        </w:rPr>
        <w:t>א</w:t>
      </w:r>
      <w:bookmarkStart w:id="1180" w:name="_ETM_Q1_5385823"/>
      <w:bookmarkEnd w:id="1180"/>
      <w:r>
        <w:rPr>
          <w:rFonts w:hint="cs"/>
          <w:rtl/>
          <w:lang w:eastAsia="he-IL"/>
        </w:rPr>
        <w:t xml:space="preserve">ני יודע שאי אפשר כרגע לדבר על התכנון של אפטר </w:t>
      </w:r>
      <w:proofErr w:type="spellStart"/>
      <w:r>
        <w:rPr>
          <w:rFonts w:hint="cs"/>
          <w:rtl/>
          <w:lang w:eastAsia="he-IL"/>
        </w:rPr>
        <w:t>נקסט</w:t>
      </w:r>
      <w:proofErr w:type="spellEnd"/>
      <w:r>
        <w:rPr>
          <w:rFonts w:hint="cs"/>
          <w:rtl/>
          <w:lang w:eastAsia="he-IL"/>
        </w:rPr>
        <w:t xml:space="preserve">, אבל אני מאוד מפציר בוועדה שתמצא את הזמן גם לדבר על התכנון של אפטר </w:t>
      </w:r>
      <w:proofErr w:type="spellStart"/>
      <w:r>
        <w:rPr>
          <w:rFonts w:hint="cs"/>
          <w:rtl/>
          <w:lang w:eastAsia="he-IL"/>
        </w:rPr>
        <w:t>נקסט</w:t>
      </w:r>
      <w:proofErr w:type="spellEnd"/>
      <w:r>
        <w:rPr>
          <w:rFonts w:hint="cs"/>
          <w:rtl/>
          <w:lang w:eastAsia="he-IL"/>
        </w:rPr>
        <w:t xml:space="preserve"> </w:t>
      </w:r>
      <w:bookmarkStart w:id="1181" w:name="_ETM_Q1_5396001"/>
      <w:bookmarkEnd w:id="1181"/>
      <w:r>
        <w:rPr>
          <w:rFonts w:hint="cs"/>
          <w:rtl/>
          <w:lang w:eastAsia="he-IL"/>
        </w:rPr>
        <w:t xml:space="preserve">כי אני רוצה לומר שאני מלווה את הנושא הזה כבר </w:t>
      </w:r>
      <w:bookmarkStart w:id="1182" w:name="_ETM_Q1_5398700"/>
      <w:bookmarkEnd w:id="1182"/>
      <w:r>
        <w:rPr>
          <w:rFonts w:hint="cs"/>
          <w:rtl/>
          <w:lang w:eastAsia="he-IL"/>
        </w:rPr>
        <w:t xml:space="preserve">למעלה מ-15 שנים, מאז קיבלתי את ההודעה מהביטוח הלאומי שאמר לי, אדוני, אנחנו מאוד שמחים לבשר לך שמעכשיו אתה זקן </w:t>
      </w:r>
      <w:bookmarkStart w:id="1183" w:name="_ETM_Q1_5407739"/>
      <w:bookmarkEnd w:id="1183"/>
      <w:r>
        <w:rPr>
          <w:rFonts w:hint="cs"/>
          <w:rtl/>
          <w:lang w:eastAsia="he-IL"/>
        </w:rPr>
        <w:t xml:space="preserve">וזכאי לביטוח הלאומי. אמרתי, רק רגע, אני בפריים של </w:t>
      </w:r>
      <w:bookmarkStart w:id="1184" w:name="_ETM_Q1_5417623"/>
      <w:bookmarkEnd w:id="1184"/>
      <w:r>
        <w:rPr>
          <w:rFonts w:hint="cs"/>
          <w:rtl/>
          <w:lang w:eastAsia="he-IL"/>
        </w:rPr>
        <w:t xml:space="preserve">החיים שלי, מה אתם מבלבלים לי את המוח ואומרים לי שאני זקן? אני מוכן לקבל את הכסף אבל אני לא </w:t>
      </w:r>
      <w:bookmarkStart w:id="1185" w:name="_ETM_Q1_5423718"/>
      <w:bookmarkEnd w:id="1185"/>
      <w:r>
        <w:rPr>
          <w:rFonts w:hint="cs"/>
          <w:rtl/>
          <w:lang w:eastAsia="he-IL"/>
        </w:rPr>
        <w:t>זקן.</w:t>
      </w:r>
    </w:p>
    <w:p w:rsidR="00BD5CC2" w:rsidRDefault="00BD5CC2" w:rsidP="00BD5CC2">
      <w:pPr>
        <w:rPr>
          <w:rtl/>
          <w:lang w:eastAsia="he-IL"/>
        </w:rPr>
      </w:pPr>
    </w:p>
    <w:p w:rsidR="00BD5CC2" w:rsidRDefault="00BD5CC2" w:rsidP="00BD5CC2">
      <w:pPr>
        <w:rPr>
          <w:rtl/>
          <w:lang w:eastAsia="he-IL"/>
        </w:rPr>
      </w:pPr>
      <w:r>
        <w:rPr>
          <w:rFonts w:hint="cs"/>
          <w:rtl/>
          <w:lang w:eastAsia="he-IL"/>
        </w:rPr>
        <w:t>השאל</w:t>
      </w:r>
      <w:bookmarkStart w:id="1186" w:name="_ETM_Q1_5424484"/>
      <w:bookmarkEnd w:id="1186"/>
      <w:r>
        <w:rPr>
          <w:rFonts w:hint="cs"/>
          <w:rtl/>
          <w:lang w:eastAsia="he-IL"/>
        </w:rPr>
        <w:t>ה השנייה ששאלתי את עצמי הייתה, אז</w:t>
      </w:r>
      <w:r w:rsidR="00361D2F">
        <w:rPr>
          <w:rFonts w:hint="cs"/>
          <w:rtl/>
          <w:lang w:eastAsia="he-IL"/>
        </w:rPr>
        <w:t xml:space="preserve"> </w:t>
      </w:r>
      <w:r>
        <w:rPr>
          <w:rFonts w:hint="cs"/>
          <w:rtl/>
          <w:lang w:eastAsia="he-IL"/>
        </w:rPr>
        <w:t xml:space="preserve">מה אני? אני גם לא צעיר. אז התברר לי שיש כאן איזשהו </w:t>
      </w:r>
      <w:bookmarkStart w:id="1187" w:name="_ETM_Q1_5433082"/>
      <w:bookmarkEnd w:id="1187"/>
      <w:r>
        <w:rPr>
          <w:rFonts w:hint="cs"/>
          <w:rtl/>
          <w:lang w:eastAsia="he-IL"/>
        </w:rPr>
        <w:t xml:space="preserve">ריק שהוא גם תפיסתית לא מטופל. אז התחלתי לחקור את </w:t>
      </w:r>
      <w:bookmarkStart w:id="1188" w:name="_ETM_Q1_5438148"/>
      <w:bookmarkEnd w:id="1188"/>
      <w:r>
        <w:rPr>
          <w:rFonts w:hint="cs"/>
          <w:rtl/>
          <w:lang w:eastAsia="he-IL"/>
        </w:rPr>
        <w:t xml:space="preserve">כל העניין ואני חוקר אותו כבר 15 שנים גם למען עצמי. אני שיפרתי את הגיל התפקודי </w:t>
      </w:r>
      <w:bookmarkStart w:id="1189" w:name="_ETM_Q1_5441031"/>
      <w:bookmarkEnd w:id="1189"/>
      <w:r>
        <w:rPr>
          <w:rFonts w:hint="cs"/>
          <w:rtl/>
          <w:lang w:eastAsia="he-IL"/>
        </w:rPr>
        <w:t xml:space="preserve">שלי. דיברנו כאן על הגיל התפקודי. ברכי דיברה על זה. </w:t>
      </w:r>
      <w:bookmarkStart w:id="1190" w:name="_ETM_Q1_5444220"/>
      <w:bookmarkEnd w:id="1190"/>
      <w:r>
        <w:rPr>
          <w:rFonts w:hint="cs"/>
          <w:rtl/>
          <w:lang w:eastAsia="he-IL"/>
        </w:rPr>
        <w:t xml:space="preserve">אני עושה את זה הלכה למעשה. היום אני יותר </w:t>
      </w:r>
      <w:bookmarkStart w:id="1191" w:name="_ETM_Q1_5449195"/>
      <w:bookmarkEnd w:id="1191"/>
      <w:r>
        <w:rPr>
          <w:rFonts w:hint="cs"/>
          <w:rtl/>
          <w:lang w:eastAsia="he-IL"/>
        </w:rPr>
        <w:t xml:space="preserve">בריא מכפי שהייתי עת התחלתי את התהליך ביום שבו </w:t>
      </w:r>
      <w:bookmarkStart w:id="1192" w:name="_ETM_Q1_5453131"/>
      <w:bookmarkEnd w:id="1192"/>
      <w:r>
        <w:rPr>
          <w:rFonts w:hint="cs"/>
          <w:rtl/>
          <w:lang w:eastAsia="he-IL"/>
        </w:rPr>
        <w:t xml:space="preserve">יצאתי לפנסיה. אין זמן להסביר את זה ולכן אני </w:t>
      </w:r>
      <w:bookmarkStart w:id="1193" w:name="_ETM_Q1_5455033"/>
      <w:bookmarkEnd w:id="1193"/>
      <w:r>
        <w:rPr>
          <w:rFonts w:hint="cs"/>
          <w:rtl/>
          <w:lang w:eastAsia="he-IL"/>
        </w:rPr>
        <w:t>מקצר.</w:t>
      </w:r>
      <w:r w:rsidR="00361D2F">
        <w:rPr>
          <w:rFonts w:hint="cs"/>
          <w:rtl/>
          <w:lang w:eastAsia="he-IL"/>
        </w:rPr>
        <w:t xml:space="preserve"> </w:t>
      </w:r>
      <w:r>
        <w:rPr>
          <w:rFonts w:hint="cs"/>
          <w:rtl/>
          <w:lang w:eastAsia="he-IL"/>
        </w:rPr>
        <w:t xml:space="preserve">אני מודיע לכם שאפשר לעשות </w:t>
      </w:r>
      <w:bookmarkStart w:id="1194" w:name="_ETM_Q1_5465158"/>
      <w:bookmarkEnd w:id="1194"/>
      <w:r>
        <w:rPr>
          <w:rFonts w:hint="cs"/>
          <w:rtl/>
          <w:lang w:eastAsia="he-IL"/>
        </w:rPr>
        <w:t>את זה.</w:t>
      </w:r>
    </w:p>
    <w:p w:rsidR="00BD5CC2" w:rsidRDefault="00BD5CC2" w:rsidP="00BD5CC2">
      <w:pPr>
        <w:rPr>
          <w:rtl/>
          <w:lang w:eastAsia="he-IL"/>
        </w:rPr>
      </w:pPr>
    </w:p>
    <w:p w:rsidR="00BD5CC2" w:rsidRDefault="00BD5CC2" w:rsidP="00270F39">
      <w:pPr>
        <w:rPr>
          <w:rtl/>
          <w:lang w:eastAsia="he-IL"/>
        </w:rPr>
      </w:pPr>
      <w:r>
        <w:rPr>
          <w:rFonts w:hint="cs"/>
          <w:rtl/>
          <w:lang w:eastAsia="he-IL"/>
        </w:rPr>
        <w:t xml:space="preserve">אני מודיע לכם עוד דבר. רוב המהפכות </w:t>
      </w:r>
      <w:bookmarkStart w:id="1195" w:name="_ETM_Q1_5472076"/>
      <w:bookmarkEnd w:id="1195"/>
      <w:r>
        <w:rPr>
          <w:rtl/>
          <w:lang w:eastAsia="he-IL"/>
        </w:rPr>
        <w:t>–</w:t>
      </w:r>
      <w:r>
        <w:rPr>
          <w:rFonts w:hint="cs"/>
          <w:rtl/>
          <w:lang w:eastAsia="he-IL"/>
        </w:rPr>
        <w:t xml:space="preserve"> והנושא של </w:t>
      </w:r>
      <w:proofErr w:type="spellStart"/>
      <w:r>
        <w:rPr>
          <w:rFonts w:hint="cs"/>
          <w:rtl/>
          <w:lang w:eastAsia="he-IL"/>
        </w:rPr>
        <w:t>גילנות</w:t>
      </w:r>
      <w:proofErr w:type="spellEnd"/>
      <w:r>
        <w:rPr>
          <w:rFonts w:hint="cs"/>
          <w:rtl/>
          <w:lang w:eastAsia="he-IL"/>
        </w:rPr>
        <w:t xml:space="preserve"> עליו דובר כאן </w:t>
      </w:r>
      <w:r>
        <w:rPr>
          <w:rtl/>
          <w:lang w:eastAsia="he-IL"/>
        </w:rPr>
        <w:t>–</w:t>
      </w:r>
      <w:r>
        <w:rPr>
          <w:rFonts w:hint="cs"/>
          <w:rtl/>
          <w:lang w:eastAsia="he-IL"/>
        </w:rPr>
        <w:t xml:space="preserve"> נפתרות לא </w:t>
      </w:r>
      <w:bookmarkStart w:id="1196" w:name="_ETM_Q1_5476296"/>
      <w:bookmarkEnd w:id="1196"/>
      <w:r>
        <w:rPr>
          <w:rFonts w:hint="cs"/>
          <w:rtl/>
          <w:lang w:eastAsia="he-IL"/>
        </w:rPr>
        <w:t xml:space="preserve">מלמעלה. הדיון של הוועדה, אני מאוד מעריך אותו ואני חושב </w:t>
      </w:r>
      <w:bookmarkStart w:id="1197" w:name="_ETM_Q1_5481087"/>
      <w:bookmarkEnd w:id="1197"/>
      <w:r>
        <w:rPr>
          <w:rFonts w:hint="cs"/>
          <w:rtl/>
          <w:lang w:eastAsia="he-IL"/>
        </w:rPr>
        <w:t xml:space="preserve">שאתם עושים כאן עבודת קודש אבל תמיד זה מתחיל מלמטה, </w:t>
      </w:r>
      <w:bookmarkStart w:id="1198" w:name="_ETM_Q1_5484611"/>
      <w:bookmarkEnd w:id="1198"/>
      <w:r>
        <w:rPr>
          <w:rFonts w:hint="cs"/>
          <w:rtl/>
          <w:lang w:eastAsia="he-IL"/>
        </w:rPr>
        <w:t xml:space="preserve">מהאנשים עצמם. מה שקורה לנו, לאנשים שאתם קוראים להם עצמאיים </w:t>
      </w:r>
      <w:bookmarkStart w:id="1199" w:name="_ETM_Q1_5490576"/>
      <w:bookmarkEnd w:id="1199"/>
      <w:r>
        <w:rPr>
          <w:rFonts w:hint="cs"/>
          <w:rtl/>
          <w:lang w:eastAsia="he-IL"/>
        </w:rPr>
        <w:t>ואני קורא להם בשם אחר,</w:t>
      </w:r>
      <w:r w:rsidR="00361D2F">
        <w:rPr>
          <w:rFonts w:hint="cs"/>
          <w:rtl/>
          <w:lang w:eastAsia="he-IL"/>
        </w:rPr>
        <w:t xml:space="preserve"> </w:t>
      </w:r>
      <w:r>
        <w:rPr>
          <w:rFonts w:hint="cs"/>
          <w:rtl/>
          <w:lang w:eastAsia="he-IL"/>
        </w:rPr>
        <w:t xml:space="preserve">מה שחסר כאן, גם </w:t>
      </w:r>
      <w:bookmarkStart w:id="1200" w:name="_ETM_Q1_5496736"/>
      <w:bookmarkEnd w:id="1200"/>
      <w:r>
        <w:rPr>
          <w:rFonts w:hint="cs"/>
          <w:rtl/>
          <w:lang w:eastAsia="he-IL"/>
        </w:rPr>
        <w:t>ב</w:t>
      </w:r>
      <w:r w:rsidR="00270F39">
        <w:rPr>
          <w:rFonts w:hint="cs"/>
          <w:rtl/>
          <w:lang w:eastAsia="he-IL"/>
        </w:rPr>
        <w:t xml:space="preserve">רכי דיברה על </w:t>
      </w:r>
      <w:bookmarkStart w:id="1201" w:name="_ETM_Q1_5499501"/>
      <w:bookmarkEnd w:id="1201"/>
      <w:r w:rsidR="00270F39">
        <w:rPr>
          <w:rFonts w:hint="cs"/>
          <w:rtl/>
          <w:lang w:eastAsia="he-IL"/>
        </w:rPr>
        <w:t xml:space="preserve">כך. </w:t>
      </w:r>
      <w:r>
        <w:rPr>
          <w:rFonts w:hint="cs"/>
          <w:rtl/>
          <w:lang w:eastAsia="he-IL"/>
        </w:rPr>
        <w:t>אני מלווה את המשרד של ברכ</w:t>
      </w:r>
      <w:bookmarkStart w:id="1202" w:name="_ETM_Q1_5500053"/>
      <w:bookmarkEnd w:id="1202"/>
      <w:r>
        <w:rPr>
          <w:rFonts w:hint="cs"/>
          <w:rtl/>
          <w:lang w:eastAsia="he-IL"/>
        </w:rPr>
        <w:t xml:space="preserve">י כבר הרבה מאוד שנים ויש </w:t>
      </w:r>
      <w:bookmarkStart w:id="1203" w:name="_ETM_Q1_5504619"/>
      <w:bookmarkEnd w:id="1203"/>
      <w:r w:rsidR="00270F39">
        <w:rPr>
          <w:rFonts w:hint="cs"/>
          <w:rtl/>
          <w:lang w:eastAsia="he-IL"/>
        </w:rPr>
        <w:t xml:space="preserve">לנו בעיה גם בשפה, במושגים באמצעותם אנחנו מפרשים את עצמנו כי זה </w:t>
      </w:r>
      <w:bookmarkStart w:id="1204" w:name="_ETM_Q1_5510317"/>
      <w:bookmarkEnd w:id="1204"/>
      <w:r w:rsidR="00270F39">
        <w:rPr>
          <w:rFonts w:hint="cs"/>
          <w:rtl/>
          <w:lang w:eastAsia="he-IL"/>
        </w:rPr>
        <w:t xml:space="preserve">כל כך חדש. לאט </w:t>
      </w:r>
      <w:proofErr w:type="spellStart"/>
      <w:r w:rsidR="00270F39">
        <w:rPr>
          <w:rFonts w:hint="cs"/>
          <w:rtl/>
          <w:lang w:eastAsia="he-IL"/>
        </w:rPr>
        <w:t>לאט</w:t>
      </w:r>
      <w:proofErr w:type="spellEnd"/>
      <w:r w:rsidR="00270F39">
        <w:rPr>
          <w:rFonts w:hint="cs"/>
          <w:rtl/>
          <w:lang w:eastAsia="he-IL"/>
        </w:rPr>
        <w:t xml:space="preserve"> נכנסים יותר מושגים </w:t>
      </w:r>
      <w:bookmarkStart w:id="1205" w:name="_ETM_Q1_5513635"/>
      <w:bookmarkEnd w:id="1205"/>
      <w:r w:rsidR="00270F39">
        <w:rPr>
          <w:rFonts w:hint="cs"/>
          <w:rtl/>
          <w:lang w:eastAsia="he-IL"/>
        </w:rPr>
        <w:t xml:space="preserve">חדשים. יש כאן התקדמות מאוד מעניינת אבל עדיין </w:t>
      </w:r>
      <w:bookmarkStart w:id="1206" w:name="_ETM_Q1_5516546"/>
      <w:bookmarkEnd w:id="1206"/>
      <w:r w:rsidR="00270F39">
        <w:rPr>
          <w:rFonts w:hint="cs"/>
          <w:rtl/>
          <w:lang w:eastAsia="he-IL"/>
        </w:rPr>
        <w:t xml:space="preserve">לא עברתם את הסף כי אם לא </w:t>
      </w:r>
      <w:bookmarkStart w:id="1207" w:name="_ETM_Q1_5519009"/>
      <w:bookmarkEnd w:id="1207"/>
      <w:r w:rsidR="00270F39">
        <w:rPr>
          <w:rFonts w:hint="cs"/>
          <w:rtl/>
          <w:lang w:eastAsia="he-IL"/>
        </w:rPr>
        <w:t>תתנו שם לתקופה הזאת, זה יחזור בחזרה לזקנה.</w:t>
      </w:r>
    </w:p>
    <w:p w:rsidR="00270F39" w:rsidRDefault="00270F39" w:rsidP="00270F39">
      <w:pPr>
        <w:rPr>
          <w:rtl/>
          <w:lang w:eastAsia="he-IL"/>
        </w:rPr>
      </w:pPr>
    </w:p>
    <w:p w:rsidR="00270F39" w:rsidRDefault="00270F39" w:rsidP="00270F39">
      <w:pPr>
        <w:pStyle w:val="af6"/>
        <w:keepNext/>
        <w:rPr>
          <w:rtl/>
        </w:rPr>
      </w:pPr>
      <w:bookmarkStart w:id="1208" w:name="_ETM_Q1_5529666"/>
      <w:bookmarkEnd w:id="1208"/>
      <w:r>
        <w:rPr>
          <w:rtl/>
        </w:rPr>
        <w:t xml:space="preserve">היו"ר טלי </w:t>
      </w:r>
      <w:proofErr w:type="spellStart"/>
      <w:r>
        <w:rPr>
          <w:rtl/>
        </w:rPr>
        <w:t>פלוסקוב</w:t>
      </w:r>
      <w:proofErr w:type="spellEnd"/>
      <w:r>
        <w:rPr>
          <w:rtl/>
        </w:rPr>
        <w:t>:</w:t>
      </w:r>
    </w:p>
    <w:p w:rsidR="00270F39" w:rsidRDefault="00270F39" w:rsidP="00270F39">
      <w:pPr>
        <w:pStyle w:val="KeepWithNext"/>
        <w:rPr>
          <w:rtl/>
          <w:lang w:eastAsia="he-IL"/>
        </w:rPr>
      </w:pPr>
    </w:p>
    <w:p w:rsidR="00270F39" w:rsidRDefault="00270F39" w:rsidP="00270F39">
      <w:pPr>
        <w:rPr>
          <w:rtl/>
          <w:lang w:eastAsia="he-IL"/>
        </w:rPr>
      </w:pPr>
      <w:proofErr w:type="spellStart"/>
      <w:r>
        <w:rPr>
          <w:rFonts w:hint="cs"/>
          <w:rtl/>
          <w:lang w:eastAsia="he-IL"/>
        </w:rPr>
        <w:t>ותיקאים</w:t>
      </w:r>
      <w:proofErr w:type="spellEnd"/>
      <w:r>
        <w:rPr>
          <w:rFonts w:hint="cs"/>
          <w:rtl/>
          <w:lang w:eastAsia="he-IL"/>
        </w:rPr>
        <w:t>.</w:t>
      </w:r>
    </w:p>
    <w:p w:rsidR="00270F39" w:rsidRDefault="00270F39" w:rsidP="00270F39">
      <w:pPr>
        <w:rPr>
          <w:rtl/>
          <w:lang w:eastAsia="he-IL"/>
        </w:rPr>
      </w:pPr>
    </w:p>
    <w:p w:rsidR="00270F39" w:rsidRDefault="00270F39" w:rsidP="00270F39">
      <w:pPr>
        <w:pStyle w:val="af9"/>
        <w:keepNext/>
        <w:rPr>
          <w:rtl/>
          <w:lang w:eastAsia="he-IL"/>
        </w:rPr>
      </w:pPr>
      <w:bookmarkStart w:id="1209" w:name="_ETM_Q1_5529500"/>
      <w:bookmarkEnd w:id="1209"/>
      <w:r>
        <w:rPr>
          <w:rtl/>
          <w:lang w:eastAsia="he-IL"/>
        </w:rPr>
        <w:t>צבי לניר:</w:t>
      </w:r>
    </w:p>
    <w:p w:rsidR="00270F39" w:rsidRDefault="00270F39" w:rsidP="00270F39">
      <w:pPr>
        <w:pStyle w:val="KeepWithNext"/>
        <w:rPr>
          <w:rtl/>
          <w:lang w:eastAsia="he-IL"/>
        </w:rPr>
      </w:pPr>
    </w:p>
    <w:p w:rsidR="00270F39" w:rsidRDefault="00270F39" w:rsidP="00270F39">
      <w:pPr>
        <w:rPr>
          <w:rtl/>
          <w:lang w:eastAsia="he-IL"/>
        </w:rPr>
      </w:pPr>
      <w:r>
        <w:rPr>
          <w:rFonts w:hint="cs"/>
          <w:rtl/>
          <w:lang w:eastAsia="he-IL"/>
        </w:rPr>
        <w:t xml:space="preserve">לא. קוראים לזה </w:t>
      </w:r>
      <w:bookmarkStart w:id="1210" w:name="_ETM_Q1_5530053"/>
      <w:bookmarkEnd w:id="1210"/>
      <w:r>
        <w:rPr>
          <w:rFonts w:hint="cs"/>
          <w:rtl/>
          <w:lang w:eastAsia="he-IL"/>
        </w:rPr>
        <w:t xml:space="preserve">תקופת התבונה שהיא שונה מתקופת החיים ותקופת הבגרות שלפניה </w:t>
      </w:r>
      <w:bookmarkStart w:id="1211" w:name="_ETM_Q1_5541596"/>
      <w:bookmarkEnd w:id="1211"/>
      <w:r>
        <w:rPr>
          <w:rFonts w:hint="cs"/>
          <w:rtl/>
          <w:lang w:eastAsia="he-IL"/>
        </w:rPr>
        <w:t xml:space="preserve">והיא שונה מתקופת הזקנה שבאה אחריה. אגב, הגדרה במילון של </w:t>
      </w:r>
      <w:bookmarkStart w:id="1212" w:name="_ETM_Q1_5546580"/>
      <w:bookmarkEnd w:id="1212"/>
      <w:r>
        <w:rPr>
          <w:rFonts w:hint="cs"/>
          <w:rtl/>
          <w:lang w:eastAsia="he-IL"/>
        </w:rPr>
        <w:t xml:space="preserve">מהי זקנה, זאת תקופת החיים האחרונה בחיי האדם. תפתחו את </w:t>
      </w:r>
      <w:bookmarkStart w:id="1213" w:name="_ETM_Q1_5552005"/>
      <w:bookmarkEnd w:id="1213"/>
      <w:r>
        <w:rPr>
          <w:rFonts w:hint="cs"/>
          <w:rtl/>
          <w:lang w:eastAsia="he-IL"/>
        </w:rPr>
        <w:t xml:space="preserve">המילון ותקראו. כאשר באים לבני אדם אחרי שהם יוצאים לפנסיה </w:t>
      </w:r>
      <w:bookmarkStart w:id="1214" w:name="_ETM_Q1_5558745"/>
      <w:bookmarkEnd w:id="1214"/>
      <w:r>
        <w:rPr>
          <w:rFonts w:hint="cs"/>
          <w:rtl/>
          <w:lang w:eastAsia="he-IL"/>
        </w:rPr>
        <w:t xml:space="preserve">ואומרים להם שמעכשיו הם מתחילים להיות זקנים, לא </w:t>
      </w:r>
      <w:bookmarkStart w:id="1215" w:name="_ETM_Q1_5561457"/>
      <w:bookmarkEnd w:id="1215"/>
      <w:r>
        <w:rPr>
          <w:rFonts w:hint="cs"/>
          <w:rtl/>
          <w:lang w:eastAsia="he-IL"/>
        </w:rPr>
        <w:t>חשוב שמנסים לנחם אותם ואומרים להם שיש זקנה צעירה, בגיל</w:t>
      </w:r>
      <w:r w:rsidR="00361D2F">
        <w:rPr>
          <w:rFonts w:hint="cs"/>
          <w:rtl/>
          <w:lang w:eastAsia="he-IL"/>
        </w:rPr>
        <w:t xml:space="preserve"> </w:t>
      </w:r>
      <w:r>
        <w:rPr>
          <w:rFonts w:hint="cs"/>
          <w:rtl/>
          <w:lang w:eastAsia="he-IL"/>
        </w:rPr>
        <w:t xml:space="preserve">70-60, </w:t>
      </w:r>
      <w:bookmarkStart w:id="1216" w:name="_ETM_Q1_5568089"/>
      <w:bookmarkEnd w:id="1216"/>
      <w:r>
        <w:rPr>
          <w:rFonts w:hint="cs"/>
          <w:rtl/>
          <w:lang w:eastAsia="he-IL"/>
        </w:rPr>
        <w:t xml:space="preserve">שיש זקנה בינונית עד 80 ויש זקנה מופלגת. רבותיי, אני </w:t>
      </w:r>
      <w:bookmarkStart w:id="1217" w:name="_ETM_Q1_5572117"/>
      <w:bookmarkEnd w:id="1217"/>
      <w:r>
        <w:rPr>
          <w:rFonts w:hint="cs"/>
          <w:rtl/>
          <w:lang w:eastAsia="he-IL"/>
        </w:rPr>
        <w:t>זקן מופלג.</w:t>
      </w:r>
    </w:p>
    <w:p w:rsidR="00270F39" w:rsidRDefault="00270F39" w:rsidP="00270F39">
      <w:pPr>
        <w:rPr>
          <w:rtl/>
          <w:lang w:eastAsia="he-IL"/>
        </w:rPr>
      </w:pPr>
    </w:p>
    <w:p w:rsidR="00270F39" w:rsidRDefault="00270F39" w:rsidP="00270F39">
      <w:pPr>
        <w:pStyle w:val="a4"/>
        <w:keepNext/>
        <w:rPr>
          <w:rtl/>
        </w:rPr>
      </w:pPr>
      <w:bookmarkStart w:id="1218" w:name="_ETM_Q1_5575009"/>
      <w:bookmarkEnd w:id="1218"/>
      <w:r>
        <w:rPr>
          <w:rtl/>
        </w:rPr>
        <w:t>קריאה:</w:t>
      </w:r>
    </w:p>
    <w:p w:rsidR="00270F39" w:rsidRDefault="00270F39" w:rsidP="00270F39">
      <w:pPr>
        <w:pStyle w:val="KeepWithNext"/>
        <w:rPr>
          <w:rtl/>
          <w:lang w:eastAsia="he-IL"/>
        </w:rPr>
      </w:pPr>
    </w:p>
    <w:p w:rsidR="00270F39" w:rsidRDefault="00270F39" w:rsidP="00270F39">
      <w:pPr>
        <w:rPr>
          <w:rtl/>
          <w:lang w:eastAsia="he-IL"/>
        </w:rPr>
      </w:pPr>
      <w:r>
        <w:rPr>
          <w:rFonts w:hint="cs"/>
          <w:rtl/>
          <w:lang w:eastAsia="he-IL"/>
        </w:rPr>
        <w:t>אני יצאתי לפנסיה בגיל 39 ועוד לא מרגיש זקן.</w:t>
      </w:r>
    </w:p>
    <w:p w:rsidR="00270F39" w:rsidRDefault="00270F39" w:rsidP="00270F39">
      <w:pPr>
        <w:rPr>
          <w:rtl/>
          <w:lang w:eastAsia="he-IL"/>
        </w:rPr>
      </w:pPr>
    </w:p>
    <w:p w:rsidR="00270F39" w:rsidRDefault="00270F39" w:rsidP="00270F39">
      <w:pPr>
        <w:pStyle w:val="af9"/>
        <w:keepNext/>
        <w:rPr>
          <w:rtl/>
          <w:lang w:eastAsia="he-IL"/>
        </w:rPr>
      </w:pPr>
      <w:bookmarkStart w:id="1219" w:name="_ETM_Q1_5576700"/>
      <w:bookmarkEnd w:id="1219"/>
      <w:r>
        <w:rPr>
          <w:rtl/>
          <w:lang w:eastAsia="he-IL"/>
        </w:rPr>
        <w:t>צבי לניר:</w:t>
      </w:r>
    </w:p>
    <w:p w:rsidR="00270F39" w:rsidRDefault="00270F39" w:rsidP="00270F39">
      <w:pPr>
        <w:pStyle w:val="KeepWithNext"/>
        <w:rPr>
          <w:rtl/>
          <w:lang w:eastAsia="he-IL"/>
        </w:rPr>
      </w:pPr>
    </w:p>
    <w:p w:rsidR="00270F39" w:rsidRDefault="00270F39" w:rsidP="00270F39">
      <w:pPr>
        <w:rPr>
          <w:rtl/>
          <w:lang w:eastAsia="he-IL"/>
        </w:rPr>
      </w:pPr>
      <w:r>
        <w:rPr>
          <w:rFonts w:hint="cs"/>
          <w:rtl/>
          <w:lang w:eastAsia="he-IL"/>
        </w:rPr>
        <w:t xml:space="preserve">הוצאתי את הספר שנקרא "עת התבונה, </w:t>
      </w:r>
      <w:bookmarkStart w:id="1220" w:name="_ETM_Q1_5590120"/>
      <w:bookmarkEnd w:id="1220"/>
      <w:r>
        <w:rPr>
          <w:rFonts w:hint="cs"/>
          <w:rtl/>
          <w:lang w:eastAsia="he-IL"/>
        </w:rPr>
        <w:t xml:space="preserve">הגיל החדש בחיי האדם" ואני מודיע לכם שהוא נמכר </w:t>
      </w:r>
      <w:bookmarkStart w:id="1221" w:name="_ETM_Q1_5592602"/>
      <w:bookmarkEnd w:id="1221"/>
      <w:r>
        <w:rPr>
          <w:rFonts w:hint="cs"/>
          <w:rtl/>
          <w:lang w:eastAsia="he-IL"/>
        </w:rPr>
        <w:t xml:space="preserve">כמו לחמניות טריות. למה? כי זה מאוד מעניין בני </w:t>
      </w:r>
      <w:bookmarkStart w:id="1222" w:name="_ETM_Q1_5597676"/>
      <w:bookmarkEnd w:id="1222"/>
      <w:r>
        <w:rPr>
          <w:rFonts w:hint="cs"/>
          <w:rtl/>
          <w:lang w:eastAsia="he-IL"/>
        </w:rPr>
        <w:t xml:space="preserve">אדם. זה מעסיק אותם. הנושא שהוועדה עוסקת בו הוא </w:t>
      </w:r>
      <w:bookmarkStart w:id="1223" w:name="_ETM_Q1_5600499"/>
      <w:bookmarkEnd w:id="1223"/>
      <w:r>
        <w:rPr>
          <w:rFonts w:hint="cs"/>
          <w:rtl/>
          <w:lang w:eastAsia="he-IL"/>
        </w:rPr>
        <w:t>נושא חם מאוד. אני רוצה שתבינו שמספר</w:t>
      </w:r>
      <w:r w:rsidR="00361D2F">
        <w:rPr>
          <w:rFonts w:hint="cs"/>
          <w:rtl/>
          <w:lang w:eastAsia="he-IL"/>
        </w:rPr>
        <w:t xml:space="preserve"> </w:t>
      </w:r>
      <w:r>
        <w:rPr>
          <w:rFonts w:hint="cs"/>
          <w:rtl/>
          <w:lang w:eastAsia="he-IL"/>
        </w:rPr>
        <w:t xml:space="preserve">האנשים שבשנת </w:t>
      </w:r>
      <w:bookmarkStart w:id="1224" w:name="_ETM_Q1_5609514"/>
      <w:bookmarkEnd w:id="1224"/>
      <w:r>
        <w:rPr>
          <w:rFonts w:hint="cs"/>
          <w:rtl/>
          <w:lang w:eastAsia="he-IL"/>
        </w:rPr>
        <w:t>2030</w:t>
      </w:r>
      <w:r w:rsidR="00361D2F">
        <w:rPr>
          <w:rFonts w:hint="cs"/>
          <w:rtl/>
          <w:lang w:eastAsia="he-IL"/>
        </w:rPr>
        <w:t xml:space="preserve"> </w:t>
      </w:r>
      <w:r>
        <w:rPr>
          <w:rFonts w:hint="cs"/>
          <w:rtl/>
          <w:lang w:eastAsia="he-IL"/>
        </w:rPr>
        <w:t xml:space="preserve">יהיו בני 65, יעלה ב-85 אחוזים ביחס למה </w:t>
      </w:r>
      <w:bookmarkStart w:id="1225" w:name="_ETM_Q1_5614872"/>
      <w:bookmarkEnd w:id="1225"/>
      <w:r>
        <w:rPr>
          <w:rFonts w:hint="cs"/>
          <w:rtl/>
          <w:lang w:eastAsia="he-IL"/>
        </w:rPr>
        <w:t xml:space="preserve">שהם עכשיו וסקטור הגיל שצומח הכי הרבה הוא בני </w:t>
      </w:r>
      <w:bookmarkStart w:id="1226" w:name="_ETM_Q1_5621279"/>
      <w:bookmarkEnd w:id="1226"/>
      <w:r>
        <w:rPr>
          <w:rFonts w:hint="cs"/>
          <w:rtl/>
          <w:lang w:eastAsia="he-IL"/>
        </w:rPr>
        <w:t xml:space="preserve">80 ומעלה. אנחנו עומדים עכשיו בפני בעיה, בפני </w:t>
      </w:r>
      <w:bookmarkStart w:id="1227" w:name="_ETM_Q1_5626972"/>
      <w:bookmarkEnd w:id="1227"/>
      <w:r>
        <w:rPr>
          <w:rFonts w:hint="cs"/>
          <w:rtl/>
          <w:lang w:eastAsia="he-IL"/>
        </w:rPr>
        <w:t xml:space="preserve">דילמה מאוד קשה לגבי האפטר </w:t>
      </w:r>
      <w:proofErr w:type="spellStart"/>
      <w:r>
        <w:rPr>
          <w:rFonts w:hint="cs"/>
          <w:rtl/>
          <w:lang w:eastAsia="he-IL"/>
        </w:rPr>
        <w:t>נקסט</w:t>
      </w:r>
      <w:proofErr w:type="spellEnd"/>
      <w:r>
        <w:rPr>
          <w:rFonts w:hint="cs"/>
          <w:rtl/>
          <w:lang w:eastAsia="he-IL"/>
        </w:rPr>
        <w:t xml:space="preserve"> שאני לא אדבר </w:t>
      </w:r>
      <w:bookmarkStart w:id="1228" w:name="_ETM_Q1_5630145"/>
      <w:bookmarkEnd w:id="1228"/>
      <w:r>
        <w:rPr>
          <w:rFonts w:hint="cs"/>
          <w:rtl/>
          <w:lang w:eastAsia="he-IL"/>
        </w:rPr>
        <w:t xml:space="preserve">עליו עכשיו כי אין לנו זמן. מצד אחד יכולה להיות </w:t>
      </w:r>
      <w:bookmarkStart w:id="1229" w:name="_ETM_Q1_5633771"/>
      <w:bookmarkEnd w:id="1229"/>
      <w:r>
        <w:rPr>
          <w:rFonts w:hint="cs"/>
          <w:rtl/>
          <w:lang w:eastAsia="he-IL"/>
        </w:rPr>
        <w:t>כאן קטסטרופה כי כל</w:t>
      </w:r>
      <w:r w:rsidR="00361D2F">
        <w:rPr>
          <w:rFonts w:hint="cs"/>
          <w:rtl/>
          <w:lang w:eastAsia="he-IL"/>
        </w:rPr>
        <w:t xml:space="preserve"> </w:t>
      </w:r>
      <w:r>
        <w:rPr>
          <w:rFonts w:hint="cs"/>
          <w:rtl/>
          <w:lang w:eastAsia="he-IL"/>
        </w:rPr>
        <w:t xml:space="preserve">השיטות הישנות של להוסיף </w:t>
      </w:r>
      <w:bookmarkStart w:id="1230" w:name="_ETM_Q1_5637744"/>
      <w:bookmarkEnd w:id="1230"/>
      <w:r>
        <w:rPr>
          <w:rFonts w:hint="cs"/>
          <w:rtl/>
          <w:lang w:eastAsia="he-IL"/>
        </w:rPr>
        <w:t>תקציבים, להוסיף בתי חולים, להוסיף מיטות, להוסיף סיעוד וכולי, זה מגיע לקצה היכולת של המשק בכלל לעמוד בזה.</w:t>
      </w:r>
    </w:p>
    <w:p w:rsidR="00270F39" w:rsidRDefault="00270F39" w:rsidP="00270F39">
      <w:pPr>
        <w:rPr>
          <w:rtl/>
          <w:lang w:eastAsia="he-IL"/>
        </w:rPr>
      </w:pPr>
    </w:p>
    <w:p w:rsidR="00270F39" w:rsidRDefault="00270F39" w:rsidP="00270F39">
      <w:pPr>
        <w:rPr>
          <w:rtl/>
          <w:lang w:eastAsia="he-IL"/>
        </w:rPr>
      </w:pPr>
      <w:r>
        <w:rPr>
          <w:rFonts w:hint="cs"/>
          <w:rtl/>
          <w:lang w:eastAsia="he-IL"/>
        </w:rPr>
        <w:t>השאלה היא איך להתמודד עם הבעיה הזאת אבל מצד שני אנ</w:t>
      </w:r>
      <w:bookmarkStart w:id="1231" w:name="_ETM_Q1_5655523"/>
      <w:bookmarkEnd w:id="1231"/>
      <w:r>
        <w:rPr>
          <w:rFonts w:hint="cs"/>
          <w:rtl/>
          <w:lang w:eastAsia="he-IL"/>
        </w:rPr>
        <w:t xml:space="preserve">י מודיע לכם שבדיסקט אחר אפשר להפוך את זה באמת </w:t>
      </w:r>
      <w:bookmarkStart w:id="1232" w:name="_ETM_Q1_5660579"/>
      <w:bookmarkEnd w:id="1232"/>
      <w:r>
        <w:rPr>
          <w:rFonts w:hint="cs"/>
          <w:rtl/>
          <w:lang w:eastAsia="he-IL"/>
        </w:rPr>
        <w:t xml:space="preserve">לנכס שלא רק כמו שאתה אמרת שלאנשים האלה יש הרבה </w:t>
      </w:r>
      <w:bookmarkStart w:id="1233" w:name="_ETM_Q1_5666960"/>
      <w:bookmarkEnd w:id="1233"/>
      <w:r>
        <w:rPr>
          <w:rFonts w:hint="cs"/>
          <w:rtl/>
          <w:lang w:eastAsia="he-IL"/>
        </w:rPr>
        <w:t>מה לתרום.</w:t>
      </w:r>
      <w:r w:rsidR="00361D2F">
        <w:rPr>
          <w:rFonts w:hint="cs"/>
          <w:rtl/>
          <w:lang w:eastAsia="he-IL"/>
        </w:rPr>
        <w:t xml:space="preserve"> </w:t>
      </w:r>
      <w:r>
        <w:rPr>
          <w:rFonts w:hint="cs"/>
          <w:rtl/>
          <w:lang w:eastAsia="he-IL"/>
        </w:rPr>
        <w:t>האנשים האלה שאתם אומרים היום שיש להם מה</w:t>
      </w:r>
      <w:r w:rsidR="00361D2F">
        <w:rPr>
          <w:rFonts w:hint="cs"/>
          <w:rtl/>
          <w:lang w:eastAsia="he-IL"/>
        </w:rPr>
        <w:t xml:space="preserve"> </w:t>
      </w:r>
      <w:r>
        <w:rPr>
          <w:rFonts w:hint="cs"/>
          <w:rtl/>
          <w:lang w:eastAsia="he-IL"/>
        </w:rPr>
        <w:t xml:space="preserve">לתרום, הם הולכים להיות נכס גם </w:t>
      </w:r>
      <w:bookmarkStart w:id="1234" w:name="_ETM_Q1_5674626"/>
      <w:bookmarkEnd w:id="1234"/>
      <w:r>
        <w:rPr>
          <w:rFonts w:hint="cs"/>
          <w:rtl/>
          <w:lang w:eastAsia="he-IL"/>
        </w:rPr>
        <w:t xml:space="preserve">ביכולת לשפר את כל המצב הכלכלי במדינת ישראל. זאת יכולה </w:t>
      </w:r>
      <w:bookmarkStart w:id="1235" w:name="_ETM_Q1_5681074"/>
      <w:bookmarkEnd w:id="1235"/>
      <w:r>
        <w:rPr>
          <w:rFonts w:hint="cs"/>
          <w:rtl/>
          <w:lang w:eastAsia="he-IL"/>
        </w:rPr>
        <w:t>להיות קפיצת מדרגה חברתית וכלכלית אדירה אבל אין לנו</w:t>
      </w:r>
      <w:bookmarkStart w:id="1236" w:name="_ETM_Q1_5685382"/>
      <w:bookmarkEnd w:id="1236"/>
      <w:r>
        <w:rPr>
          <w:rFonts w:hint="cs"/>
          <w:rtl/>
          <w:lang w:eastAsia="he-IL"/>
        </w:rPr>
        <w:t xml:space="preserve"> היום זמן לדבר על זה.</w:t>
      </w:r>
    </w:p>
    <w:p w:rsidR="00270F39" w:rsidRDefault="00270F39" w:rsidP="00270F39">
      <w:pPr>
        <w:rPr>
          <w:rtl/>
          <w:lang w:eastAsia="he-IL"/>
        </w:rPr>
      </w:pPr>
    </w:p>
    <w:p w:rsidR="00270F39" w:rsidRDefault="00270F39" w:rsidP="00270F39">
      <w:pPr>
        <w:pStyle w:val="af6"/>
        <w:keepNext/>
        <w:rPr>
          <w:rtl/>
        </w:rPr>
      </w:pPr>
      <w:bookmarkStart w:id="1237" w:name="_ETM_Q1_5689262"/>
      <w:bookmarkStart w:id="1238" w:name="_ETM_Q1_5690750"/>
      <w:bookmarkEnd w:id="1237"/>
      <w:bookmarkEnd w:id="1238"/>
      <w:r>
        <w:rPr>
          <w:rtl/>
        </w:rPr>
        <w:t xml:space="preserve">היו"ר טלי </w:t>
      </w:r>
      <w:proofErr w:type="spellStart"/>
      <w:r>
        <w:rPr>
          <w:rtl/>
        </w:rPr>
        <w:t>פלוסקוב</w:t>
      </w:r>
      <w:proofErr w:type="spellEnd"/>
      <w:r>
        <w:rPr>
          <w:rtl/>
        </w:rPr>
        <w:t>:</w:t>
      </w:r>
    </w:p>
    <w:p w:rsidR="00270F39" w:rsidRDefault="00270F39" w:rsidP="00270F39">
      <w:pPr>
        <w:pStyle w:val="KeepWithNext"/>
        <w:rPr>
          <w:rtl/>
          <w:lang w:eastAsia="he-IL"/>
        </w:rPr>
      </w:pPr>
    </w:p>
    <w:p w:rsidR="00270F39" w:rsidRDefault="00270F39" w:rsidP="00270F39">
      <w:pPr>
        <w:rPr>
          <w:rtl/>
          <w:lang w:eastAsia="he-IL"/>
        </w:rPr>
      </w:pPr>
      <w:r>
        <w:rPr>
          <w:rFonts w:hint="cs"/>
          <w:rtl/>
          <w:lang w:eastAsia="he-IL"/>
        </w:rPr>
        <w:t xml:space="preserve">תודה רבה. רבותיי, אני מבקשת ברשותכם </w:t>
      </w:r>
      <w:bookmarkStart w:id="1239" w:name="_ETM_Q1_5696862"/>
      <w:bookmarkEnd w:id="1239"/>
      <w:r>
        <w:rPr>
          <w:rFonts w:hint="cs"/>
          <w:rtl/>
          <w:lang w:eastAsia="he-IL"/>
        </w:rPr>
        <w:t xml:space="preserve">לסכם. </w:t>
      </w:r>
    </w:p>
    <w:p w:rsidR="00270F39" w:rsidRDefault="00270F39" w:rsidP="00270F39">
      <w:pPr>
        <w:rPr>
          <w:rtl/>
          <w:lang w:eastAsia="he-IL"/>
        </w:rPr>
      </w:pPr>
    </w:p>
    <w:p w:rsidR="00270F39" w:rsidRDefault="00270F39" w:rsidP="00270F39">
      <w:pPr>
        <w:rPr>
          <w:rtl/>
          <w:lang w:eastAsia="he-IL"/>
        </w:rPr>
      </w:pPr>
      <w:bookmarkStart w:id="1240" w:name="_ETM_Q1_5706036"/>
      <w:bookmarkEnd w:id="1240"/>
      <w:r>
        <w:rPr>
          <w:rFonts w:hint="cs"/>
          <w:rtl/>
          <w:lang w:eastAsia="he-IL"/>
        </w:rPr>
        <w:t xml:space="preserve">אני רוצה כמובן להודות לכל אחד ואחת מכם </w:t>
      </w:r>
      <w:bookmarkStart w:id="1241" w:name="_ETM_Q1_5707125"/>
      <w:bookmarkEnd w:id="1241"/>
      <w:r>
        <w:rPr>
          <w:rFonts w:hint="cs"/>
          <w:rtl/>
          <w:lang w:eastAsia="he-IL"/>
        </w:rPr>
        <w:t xml:space="preserve">על שהגעתם לכאן. כרגיל, ריגשתם אותי בסיפורים ובהתייחסויות. אין ספק </w:t>
      </w:r>
      <w:bookmarkStart w:id="1242" w:name="_ETM_Q1_5715461"/>
      <w:bookmarkEnd w:id="1242"/>
      <w:r>
        <w:rPr>
          <w:rFonts w:hint="cs"/>
          <w:rtl/>
          <w:lang w:eastAsia="he-IL"/>
        </w:rPr>
        <w:t xml:space="preserve">שכל פעם אנשים חדשים מצטרפים אלינו ומביאים את האני מאמין </w:t>
      </w:r>
      <w:bookmarkStart w:id="1243" w:name="_ETM_Q1_5718952"/>
      <w:bookmarkEnd w:id="1243"/>
      <w:r>
        <w:rPr>
          <w:rFonts w:hint="cs"/>
          <w:rtl/>
          <w:lang w:eastAsia="he-IL"/>
        </w:rPr>
        <w:t>שלהם וזה מאוד מאוד חשוב.</w:t>
      </w:r>
    </w:p>
    <w:p w:rsidR="00270F39" w:rsidRDefault="00270F39" w:rsidP="00270F39">
      <w:pPr>
        <w:rPr>
          <w:rtl/>
          <w:lang w:eastAsia="he-IL"/>
        </w:rPr>
      </w:pPr>
    </w:p>
    <w:p w:rsidR="00270F39" w:rsidRDefault="00270F39" w:rsidP="00270F39">
      <w:pPr>
        <w:rPr>
          <w:rtl/>
          <w:lang w:eastAsia="he-IL"/>
        </w:rPr>
      </w:pPr>
      <w:bookmarkStart w:id="1244" w:name="_ETM_Q1_5722877"/>
      <w:bookmarkEnd w:id="1244"/>
      <w:r>
        <w:rPr>
          <w:rFonts w:hint="cs"/>
          <w:rtl/>
          <w:lang w:eastAsia="he-IL"/>
        </w:rPr>
        <w:lastRenderedPageBreak/>
        <w:t xml:space="preserve">אני רוצה לחזור על כמה דברים </w:t>
      </w:r>
      <w:bookmarkStart w:id="1245" w:name="_ETM_Q1_5725432"/>
      <w:bookmarkEnd w:id="1245"/>
      <w:r>
        <w:rPr>
          <w:rFonts w:hint="cs"/>
          <w:rtl/>
          <w:lang w:eastAsia="he-IL"/>
        </w:rPr>
        <w:t xml:space="preserve">חשובים ששמענו כאן. דוקטור לניר, אני מאוד מאוד רוצה את </w:t>
      </w:r>
      <w:bookmarkStart w:id="1246" w:name="_ETM_Q1_5731454"/>
      <w:bookmarkEnd w:id="1246"/>
      <w:r>
        <w:rPr>
          <w:rFonts w:hint="cs"/>
          <w:rtl/>
          <w:lang w:eastAsia="he-IL"/>
        </w:rPr>
        <w:t>הספר שלך. אני חושבת שבאמת נגענו היום</w:t>
      </w:r>
      <w:r w:rsidR="00361D2F">
        <w:rPr>
          <w:rFonts w:hint="cs"/>
          <w:rtl/>
          <w:lang w:eastAsia="he-IL"/>
        </w:rPr>
        <w:t xml:space="preserve"> </w:t>
      </w:r>
      <w:r>
        <w:rPr>
          <w:rFonts w:hint="cs"/>
          <w:rtl/>
          <w:lang w:eastAsia="he-IL"/>
        </w:rPr>
        <w:t xml:space="preserve">באחד </w:t>
      </w:r>
      <w:bookmarkStart w:id="1247" w:name="_ETM_Q1_5746895"/>
      <w:bookmarkEnd w:id="1247"/>
      <w:r>
        <w:rPr>
          <w:rFonts w:hint="cs"/>
          <w:rtl/>
          <w:lang w:eastAsia="he-IL"/>
        </w:rPr>
        <w:t>הנושאים שבכנסת אף פעם לא דנו בו</w:t>
      </w:r>
      <w:bookmarkStart w:id="1248" w:name="_ETM_Q1_5748249"/>
      <w:bookmarkEnd w:id="1248"/>
      <w:r>
        <w:rPr>
          <w:rFonts w:hint="cs"/>
          <w:rtl/>
          <w:lang w:eastAsia="he-IL"/>
        </w:rPr>
        <w:t xml:space="preserve">. כאן דנו עד לא מזמן רק בשיטת כיבוי </w:t>
      </w:r>
      <w:bookmarkStart w:id="1249" w:name="_ETM_Q1_5754415"/>
      <w:bookmarkEnd w:id="1249"/>
      <w:r>
        <w:rPr>
          <w:rFonts w:hint="cs"/>
          <w:rtl/>
          <w:lang w:eastAsia="he-IL"/>
        </w:rPr>
        <w:t xml:space="preserve">שריפות. כל מה שהיה קשור לאזרחים הוותיקים, פותרים </w:t>
      </w:r>
      <w:bookmarkStart w:id="1250" w:name="_ETM_Q1_5759056"/>
      <w:bookmarkEnd w:id="1250"/>
      <w:r>
        <w:rPr>
          <w:rFonts w:hint="cs"/>
          <w:rtl/>
          <w:lang w:eastAsia="he-IL"/>
        </w:rPr>
        <w:t>בשיטת כיבוי שריפות. שריפה, רצים, צועקים,</w:t>
      </w:r>
      <w:r w:rsidR="00361D2F">
        <w:rPr>
          <w:rFonts w:hint="cs"/>
          <w:rtl/>
          <w:lang w:eastAsia="he-IL"/>
        </w:rPr>
        <w:t xml:space="preserve"> </w:t>
      </w:r>
      <w:r>
        <w:rPr>
          <w:rFonts w:hint="cs"/>
          <w:rtl/>
          <w:lang w:eastAsia="he-IL"/>
        </w:rPr>
        <w:t xml:space="preserve">כן פתרנו </w:t>
      </w:r>
      <w:bookmarkStart w:id="1251" w:name="_ETM_Q1_5763021"/>
      <w:bookmarkEnd w:id="1251"/>
      <w:r>
        <w:rPr>
          <w:rFonts w:hint="cs"/>
          <w:rtl/>
          <w:lang w:eastAsia="he-IL"/>
        </w:rPr>
        <w:t>או לא, עוברים הלאה.</w:t>
      </w:r>
    </w:p>
    <w:p w:rsidR="00270F39" w:rsidRDefault="00270F39" w:rsidP="00270F39">
      <w:pPr>
        <w:rPr>
          <w:rtl/>
          <w:lang w:eastAsia="he-IL"/>
        </w:rPr>
      </w:pPr>
      <w:bookmarkStart w:id="1252" w:name="_ETM_Q1_5766408"/>
      <w:bookmarkStart w:id="1253" w:name="_ETM_Q1_5767607"/>
      <w:bookmarkEnd w:id="1252"/>
      <w:bookmarkEnd w:id="1253"/>
    </w:p>
    <w:p w:rsidR="00270F39" w:rsidRDefault="00270F39" w:rsidP="00270F39">
      <w:pPr>
        <w:rPr>
          <w:rtl/>
          <w:lang w:eastAsia="he-IL"/>
        </w:rPr>
      </w:pPr>
      <w:r>
        <w:rPr>
          <w:rFonts w:hint="cs"/>
          <w:rtl/>
          <w:lang w:eastAsia="he-IL"/>
        </w:rPr>
        <w:t xml:space="preserve">מה שאנחנו עושים ביחד, אנחנו </w:t>
      </w:r>
      <w:bookmarkStart w:id="1254" w:name="_ETM_Q1_5778160"/>
      <w:bookmarkEnd w:id="1254"/>
      <w:r>
        <w:rPr>
          <w:rFonts w:hint="cs"/>
          <w:rtl/>
          <w:lang w:eastAsia="he-IL"/>
        </w:rPr>
        <w:t xml:space="preserve">מסתכלים קדימה. דיברת על אפטר </w:t>
      </w:r>
      <w:proofErr w:type="spellStart"/>
      <w:r>
        <w:rPr>
          <w:rFonts w:hint="cs"/>
          <w:rtl/>
          <w:lang w:eastAsia="he-IL"/>
        </w:rPr>
        <w:t>נקסט</w:t>
      </w:r>
      <w:proofErr w:type="spellEnd"/>
      <w:r>
        <w:rPr>
          <w:rFonts w:hint="cs"/>
          <w:rtl/>
          <w:lang w:eastAsia="he-IL"/>
        </w:rPr>
        <w:t xml:space="preserve">. אם היינו פותרים את </w:t>
      </w:r>
      <w:bookmarkStart w:id="1255" w:name="_ETM_Q1_5783030"/>
      <w:bookmarkEnd w:id="1255"/>
      <w:r>
        <w:rPr>
          <w:rFonts w:hint="cs"/>
          <w:rtl/>
          <w:lang w:eastAsia="he-IL"/>
        </w:rPr>
        <w:t>ה-</w:t>
      </w:r>
      <w:proofErr w:type="spellStart"/>
      <w:r>
        <w:rPr>
          <w:rFonts w:hint="cs"/>
          <w:rtl/>
          <w:lang w:eastAsia="he-IL"/>
        </w:rPr>
        <w:t>נקסט</w:t>
      </w:r>
      <w:proofErr w:type="spellEnd"/>
      <w:r>
        <w:rPr>
          <w:rFonts w:hint="cs"/>
          <w:rtl/>
          <w:lang w:eastAsia="he-IL"/>
        </w:rPr>
        <w:t xml:space="preserve">, הייתי מדברת על אפטר </w:t>
      </w:r>
      <w:proofErr w:type="spellStart"/>
      <w:r>
        <w:rPr>
          <w:rFonts w:hint="cs"/>
          <w:rtl/>
          <w:lang w:eastAsia="he-IL"/>
        </w:rPr>
        <w:t>נקסט</w:t>
      </w:r>
      <w:proofErr w:type="spellEnd"/>
      <w:r>
        <w:rPr>
          <w:rFonts w:hint="cs"/>
          <w:rtl/>
          <w:lang w:eastAsia="he-IL"/>
        </w:rPr>
        <w:t>. אנחנו עוד לא נמצאים</w:t>
      </w:r>
      <w:r w:rsidR="00361D2F">
        <w:rPr>
          <w:rFonts w:hint="cs"/>
          <w:rtl/>
          <w:lang w:eastAsia="he-IL"/>
        </w:rPr>
        <w:t xml:space="preserve"> </w:t>
      </w:r>
      <w:proofErr w:type="spellStart"/>
      <w:r>
        <w:rPr>
          <w:rFonts w:hint="cs"/>
          <w:rtl/>
          <w:lang w:eastAsia="he-IL"/>
        </w:rPr>
        <w:t>בנקסט</w:t>
      </w:r>
      <w:proofErr w:type="spellEnd"/>
      <w:r>
        <w:rPr>
          <w:rFonts w:hint="cs"/>
          <w:rtl/>
          <w:lang w:eastAsia="he-IL"/>
        </w:rPr>
        <w:t xml:space="preserve">. </w:t>
      </w:r>
      <w:r w:rsidR="00E73F9E">
        <w:rPr>
          <w:rFonts w:hint="cs"/>
          <w:rtl/>
          <w:lang w:eastAsia="he-IL"/>
        </w:rPr>
        <w:t xml:space="preserve">מה שאנחנו עושים זה </w:t>
      </w:r>
      <w:proofErr w:type="spellStart"/>
      <w:r w:rsidR="00E73F9E">
        <w:rPr>
          <w:rFonts w:hint="cs"/>
          <w:rtl/>
          <w:lang w:eastAsia="he-IL"/>
        </w:rPr>
        <w:t>נקסט</w:t>
      </w:r>
      <w:proofErr w:type="spellEnd"/>
      <w:r w:rsidR="00E73F9E">
        <w:rPr>
          <w:rFonts w:hint="cs"/>
          <w:rtl/>
          <w:lang w:eastAsia="he-IL"/>
        </w:rPr>
        <w:t xml:space="preserve"> ובדרך </w:t>
      </w:r>
      <w:bookmarkStart w:id="1256" w:name="_ETM_Q1_5794002"/>
      <w:bookmarkEnd w:id="1256"/>
      <w:r w:rsidR="00E73F9E">
        <w:rPr>
          <w:rFonts w:hint="cs"/>
          <w:rtl/>
          <w:lang w:eastAsia="he-IL"/>
        </w:rPr>
        <w:t xml:space="preserve">אנחנו פותרים אתה בעיות של עכשיו כי יש לנו הרבה </w:t>
      </w:r>
      <w:bookmarkStart w:id="1257" w:name="_ETM_Q1_5796548"/>
      <w:bookmarkEnd w:id="1257"/>
      <w:r w:rsidR="00E73F9E">
        <w:rPr>
          <w:rFonts w:hint="cs"/>
          <w:rtl/>
          <w:lang w:eastAsia="he-IL"/>
        </w:rPr>
        <w:t xml:space="preserve">בעיות היום אותן אנחנו צריכים לפתור בדרך, כמו לדוגמה דיור </w:t>
      </w:r>
      <w:bookmarkStart w:id="1258" w:name="_ETM_Q1_5799766"/>
      <w:bookmarkEnd w:id="1258"/>
      <w:r w:rsidR="00E73F9E">
        <w:rPr>
          <w:rFonts w:hint="cs"/>
          <w:rtl/>
          <w:lang w:eastAsia="he-IL"/>
        </w:rPr>
        <w:t xml:space="preserve">מוגן בו עשינו חקיקה וכל הנושא של סיעוד בו דנו קודם לכן. יש עוד הרבה דברים שאנחנו צריכים לפתור </w:t>
      </w:r>
      <w:bookmarkStart w:id="1259" w:name="_ETM_Q1_5807745"/>
      <w:bookmarkEnd w:id="1259"/>
      <w:r w:rsidR="00E73F9E">
        <w:rPr>
          <w:rFonts w:hint="cs"/>
          <w:rtl/>
          <w:lang w:eastAsia="he-IL"/>
        </w:rPr>
        <w:t>היום.</w:t>
      </w:r>
    </w:p>
    <w:p w:rsidR="00E73F9E" w:rsidRDefault="00E73F9E" w:rsidP="00270F39">
      <w:pPr>
        <w:rPr>
          <w:rtl/>
          <w:lang w:eastAsia="he-IL"/>
        </w:rPr>
      </w:pPr>
    </w:p>
    <w:p w:rsidR="00E73F9E" w:rsidRDefault="00E73F9E" w:rsidP="00270F39">
      <w:pPr>
        <w:rPr>
          <w:rtl/>
          <w:lang w:eastAsia="he-IL"/>
        </w:rPr>
      </w:pPr>
      <w:r>
        <w:rPr>
          <w:rFonts w:hint="cs"/>
          <w:rtl/>
          <w:lang w:eastAsia="he-IL"/>
        </w:rPr>
        <w:t>י</w:t>
      </w:r>
      <w:bookmarkStart w:id="1260" w:name="_ETM_Q1_5809490"/>
      <w:bookmarkEnd w:id="1260"/>
      <w:r>
        <w:rPr>
          <w:rFonts w:hint="cs"/>
          <w:rtl/>
          <w:lang w:eastAsia="he-IL"/>
        </w:rPr>
        <w:t xml:space="preserve">חד עם זאת, אני לגמרי מסכימה שאנחנו צריכים להתחיל לחשוב </w:t>
      </w:r>
      <w:bookmarkStart w:id="1261" w:name="_ETM_Q1_5812951"/>
      <w:bookmarkEnd w:id="1261"/>
      <w:r>
        <w:rPr>
          <w:rFonts w:hint="cs"/>
          <w:rtl/>
          <w:lang w:eastAsia="he-IL"/>
        </w:rPr>
        <w:t xml:space="preserve">על אפטר </w:t>
      </w:r>
      <w:proofErr w:type="spellStart"/>
      <w:r>
        <w:rPr>
          <w:rFonts w:hint="cs"/>
          <w:rtl/>
          <w:lang w:eastAsia="he-IL"/>
        </w:rPr>
        <w:t>נקסט</w:t>
      </w:r>
      <w:proofErr w:type="spellEnd"/>
      <w:r>
        <w:rPr>
          <w:rFonts w:hint="cs"/>
          <w:rtl/>
          <w:lang w:eastAsia="he-IL"/>
        </w:rPr>
        <w:t xml:space="preserve"> כדי לתת באמת כבוד ומשמעות לאנשים האלה </w:t>
      </w:r>
      <w:bookmarkStart w:id="1262" w:name="_ETM_Q1_5817800"/>
      <w:bookmarkEnd w:id="1262"/>
      <w:r>
        <w:rPr>
          <w:rFonts w:hint="cs"/>
          <w:rtl/>
          <w:lang w:eastAsia="he-IL"/>
        </w:rPr>
        <w:t>כאשר 80 אחוזים מהאזרחים הוותיקים</w:t>
      </w:r>
      <w:r w:rsidR="00361D2F">
        <w:rPr>
          <w:rFonts w:hint="cs"/>
          <w:rtl/>
          <w:lang w:eastAsia="he-IL"/>
        </w:rPr>
        <w:t xml:space="preserve"> </w:t>
      </w:r>
      <w:r>
        <w:rPr>
          <w:rFonts w:hint="cs"/>
          <w:rtl/>
          <w:lang w:eastAsia="he-IL"/>
        </w:rPr>
        <w:t>יכולים ורוצים לתרום למדינה.</w:t>
      </w:r>
      <w:bookmarkStart w:id="1263" w:name="_ETM_Q1_5827912"/>
      <w:bookmarkEnd w:id="1263"/>
      <w:r>
        <w:rPr>
          <w:rFonts w:hint="cs"/>
          <w:rtl/>
          <w:lang w:eastAsia="he-IL"/>
        </w:rPr>
        <w:t xml:space="preserve"> לכן לומר</w:t>
      </w:r>
      <w:r w:rsidR="00361D2F">
        <w:rPr>
          <w:rFonts w:hint="cs"/>
          <w:rtl/>
          <w:lang w:eastAsia="he-IL"/>
        </w:rPr>
        <w:t xml:space="preserve"> </w:t>
      </w:r>
      <w:r>
        <w:rPr>
          <w:rFonts w:hint="cs"/>
          <w:rtl/>
          <w:lang w:eastAsia="he-IL"/>
        </w:rPr>
        <w:t xml:space="preserve">להם תודה, אנחנו לא צריכים אתכם </w:t>
      </w:r>
      <w:bookmarkStart w:id="1264" w:name="_ETM_Q1_5829142"/>
      <w:bookmarkEnd w:id="1264"/>
      <w:r>
        <w:rPr>
          <w:rtl/>
          <w:lang w:eastAsia="he-IL"/>
        </w:rPr>
        <w:t>–</w:t>
      </w:r>
      <w:r>
        <w:rPr>
          <w:rFonts w:hint="cs"/>
          <w:rtl/>
          <w:lang w:eastAsia="he-IL"/>
        </w:rPr>
        <w:t xml:space="preserve"> אני בכל מקרה לא יכולה להרשות לעצמי.</w:t>
      </w:r>
    </w:p>
    <w:p w:rsidR="00E73F9E" w:rsidRDefault="00E73F9E" w:rsidP="00270F39">
      <w:pPr>
        <w:rPr>
          <w:rtl/>
          <w:lang w:eastAsia="he-IL"/>
        </w:rPr>
      </w:pPr>
    </w:p>
    <w:p w:rsidR="00E73F9E" w:rsidRDefault="00E73F9E" w:rsidP="00270F39">
      <w:pPr>
        <w:rPr>
          <w:rtl/>
          <w:lang w:eastAsia="he-IL"/>
        </w:rPr>
      </w:pPr>
      <w:r>
        <w:rPr>
          <w:rFonts w:hint="cs"/>
          <w:rtl/>
          <w:lang w:eastAsia="he-IL"/>
        </w:rPr>
        <w:t>ל</w:t>
      </w:r>
      <w:bookmarkStart w:id="1265" w:name="_ETM_Q1_5832632"/>
      <w:bookmarkEnd w:id="1265"/>
      <w:r>
        <w:rPr>
          <w:rFonts w:hint="cs"/>
          <w:rtl/>
          <w:lang w:eastAsia="he-IL"/>
        </w:rPr>
        <w:t xml:space="preserve">כן </w:t>
      </w:r>
      <w:bookmarkStart w:id="1266" w:name="_ETM_Q1_5834660"/>
      <w:bookmarkEnd w:id="1266"/>
      <w:r>
        <w:rPr>
          <w:rFonts w:hint="cs"/>
          <w:rtl/>
          <w:lang w:eastAsia="he-IL"/>
        </w:rPr>
        <w:t xml:space="preserve">כל הדברים שדיברנו עליהם כאן ומה שלא דיברנו, </w:t>
      </w:r>
      <w:bookmarkStart w:id="1267" w:name="_ETM_Q1_5837678"/>
      <w:bookmarkEnd w:id="1267"/>
      <w:r>
        <w:rPr>
          <w:rFonts w:hint="cs"/>
          <w:rtl/>
          <w:lang w:eastAsia="he-IL"/>
        </w:rPr>
        <w:t xml:space="preserve">ואתם חוזרים הביתה וממשיכים לחשוב על מה שהיה היום, </w:t>
      </w:r>
      <w:bookmarkStart w:id="1268" w:name="_ETM_Q1_5841891"/>
      <w:bookmarkEnd w:id="1268"/>
      <w:r>
        <w:rPr>
          <w:rFonts w:hint="cs"/>
          <w:rtl/>
          <w:lang w:eastAsia="he-IL"/>
        </w:rPr>
        <w:t xml:space="preserve">ויש לכם המלצות ואתם חושבים שצריך להכניס לתוך התכנית </w:t>
      </w:r>
      <w:r>
        <w:rPr>
          <w:rtl/>
          <w:lang w:eastAsia="he-IL"/>
        </w:rPr>
        <w:t>–</w:t>
      </w:r>
      <w:r>
        <w:rPr>
          <w:rFonts w:hint="cs"/>
          <w:rtl/>
          <w:lang w:eastAsia="he-IL"/>
        </w:rPr>
        <w:t xml:space="preserve"> </w:t>
      </w:r>
      <w:bookmarkStart w:id="1269" w:name="_ETM_Q1_5846492"/>
      <w:bookmarkEnd w:id="1269"/>
      <w:r>
        <w:rPr>
          <w:rFonts w:hint="cs"/>
          <w:rtl/>
          <w:lang w:eastAsia="he-IL"/>
        </w:rPr>
        <w:t>בבקשה תשלחו לי לנו. כל מייל שאנחנו מקבלים, אנחנו מעבדים אותו, בודקים או</w:t>
      </w:r>
      <w:bookmarkStart w:id="1270" w:name="_ETM_Q1_5851870"/>
      <w:bookmarkEnd w:id="1270"/>
      <w:r>
        <w:rPr>
          <w:rFonts w:hint="cs"/>
          <w:rtl/>
          <w:lang w:eastAsia="he-IL"/>
        </w:rPr>
        <w:t>תו ורואים מה אפשר להכניס לתכנית האב.</w:t>
      </w:r>
    </w:p>
    <w:p w:rsidR="00E73F9E" w:rsidRDefault="00E73F9E" w:rsidP="00270F39">
      <w:pPr>
        <w:rPr>
          <w:rtl/>
          <w:lang w:eastAsia="he-IL"/>
        </w:rPr>
      </w:pPr>
    </w:p>
    <w:p w:rsidR="00E73F9E" w:rsidRDefault="00E73F9E" w:rsidP="00270F39">
      <w:pPr>
        <w:rPr>
          <w:rtl/>
          <w:lang w:eastAsia="he-IL"/>
        </w:rPr>
      </w:pPr>
      <w:r>
        <w:rPr>
          <w:rFonts w:hint="cs"/>
          <w:rtl/>
          <w:lang w:eastAsia="he-IL"/>
        </w:rPr>
        <w:t>א</w:t>
      </w:r>
      <w:bookmarkStart w:id="1271" w:name="_ETM_Q1_5856439"/>
      <w:bookmarkEnd w:id="1271"/>
      <w:r>
        <w:rPr>
          <w:rFonts w:hint="cs"/>
          <w:rtl/>
          <w:lang w:eastAsia="he-IL"/>
        </w:rPr>
        <w:t>ני רוצה לנצל את ההזדמנות ולומר לכם שהתכנית שלי היא</w:t>
      </w:r>
      <w:bookmarkStart w:id="1272" w:name="_ETM_Q1_5861784"/>
      <w:bookmarkEnd w:id="1272"/>
      <w:r>
        <w:rPr>
          <w:rFonts w:hint="cs"/>
          <w:rtl/>
          <w:lang w:eastAsia="he-IL"/>
        </w:rPr>
        <w:t xml:space="preserve"> עד סוף חודש נובמבר לסיים את הדוח. יו</w:t>
      </w:r>
      <w:bookmarkStart w:id="1273" w:name="_ETM_Q1_5864536"/>
      <w:bookmarkEnd w:id="1273"/>
      <w:r>
        <w:rPr>
          <w:rFonts w:hint="cs"/>
          <w:rtl/>
          <w:lang w:eastAsia="he-IL"/>
        </w:rPr>
        <w:t>תר נכון, לסיים לדון בנושאים</w:t>
      </w:r>
      <w:r w:rsidR="00361D2F">
        <w:rPr>
          <w:rFonts w:hint="cs"/>
          <w:rtl/>
          <w:lang w:eastAsia="he-IL"/>
        </w:rPr>
        <w:t xml:space="preserve"> </w:t>
      </w:r>
      <w:bookmarkStart w:id="1274" w:name="_ETM_Q1_5868901"/>
      <w:bookmarkEnd w:id="1274"/>
      <w:r>
        <w:rPr>
          <w:rFonts w:hint="cs"/>
          <w:rtl/>
          <w:lang w:eastAsia="he-IL"/>
        </w:rPr>
        <w:t xml:space="preserve">עליהם דיברנו. הדיון הבא מתקיים ב-11 בנובמבר ואחר כך ב-21 </w:t>
      </w:r>
      <w:bookmarkStart w:id="1275" w:name="_ETM_Q1_5874836"/>
      <w:bookmarkEnd w:id="1275"/>
      <w:r>
        <w:rPr>
          <w:rFonts w:hint="cs"/>
          <w:rtl/>
          <w:lang w:eastAsia="he-IL"/>
        </w:rPr>
        <w:t xml:space="preserve">בנובמבר ואחר כך ב-28 בנובמבר. זאת אומרת, נובמבר הוא חודש </w:t>
      </w:r>
      <w:bookmarkStart w:id="1276" w:name="_ETM_Q1_5878417"/>
      <w:bookmarkEnd w:id="1276"/>
      <w:r>
        <w:rPr>
          <w:rFonts w:hint="cs"/>
          <w:rtl/>
          <w:lang w:eastAsia="he-IL"/>
        </w:rPr>
        <w:t>עמוס. אני רוצה לסיים את העבודה על הדוח.</w:t>
      </w:r>
    </w:p>
    <w:p w:rsidR="00E73F9E" w:rsidRDefault="00E73F9E" w:rsidP="00270F39">
      <w:pPr>
        <w:rPr>
          <w:rtl/>
          <w:lang w:eastAsia="he-IL"/>
        </w:rPr>
      </w:pPr>
    </w:p>
    <w:p w:rsidR="00E73F9E" w:rsidRDefault="00E73F9E" w:rsidP="00270F39">
      <w:pPr>
        <w:rPr>
          <w:rtl/>
          <w:lang w:eastAsia="he-IL"/>
        </w:rPr>
      </w:pPr>
      <w:r>
        <w:rPr>
          <w:rFonts w:hint="cs"/>
          <w:rtl/>
          <w:lang w:eastAsia="he-IL"/>
        </w:rPr>
        <w:t xml:space="preserve">הנושאים הבאים </w:t>
      </w:r>
      <w:bookmarkStart w:id="1277" w:name="_ETM_Q1_5888918"/>
      <w:bookmarkEnd w:id="1277"/>
      <w:r>
        <w:rPr>
          <w:rFonts w:hint="cs"/>
          <w:rtl/>
          <w:lang w:eastAsia="he-IL"/>
        </w:rPr>
        <w:t>הם נושא של דיור ציבורי. דיברתם על עוני ואני אומ</w:t>
      </w:r>
      <w:bookmarkStart w:id="1278" w:name="_ETM_Q1_5893986"/>
      <w:bookmarkEnd w:id="1278"/>
      <w:r>
        <w:rPr>
          <w:rFonts w:hint="cs"/>
          <w:rtl/>
          <w:lang w:eastAsia="he-IL"/>
        </w:rPr>
        <w:t xml:space="preserve">רת שמבחינתי זה אדם שאין לו קורת גג. הנושא הבא </w:t>
      </w:r>
      <w:bookmarkStart w:id="1279" w:name="_ETM_Q1_5897807"/>
      <w:bookmarkEnd w:id="1279"/>
      <w:r>
        <w:rPr>
          <w:rFonts w:hint="cs"/>
          <w:rtl/>
          <w:lang w:eastAsia="he-IL"/>
        </w:rPr>
        <w:t xml:space="preserve">הוא מאוד מורכב, נושא של סיעוד לאורך כל </w:t>
      </w:r>
      <w:bookmarkStart w:id="1280" w:name="_ETM_Q1_5900468"/>
      <w:bookmarkEnd w:id="1280"/>
      <w:r>
        <w:rPr>
          <w:rFonts w:hint="cs"/>
          <w:rtl/>
          <w:lang w:eastAsia="he-IL"/>
        </w:rPr>
        <w:t>הרפורמה החדשה אבל יש עוד הרבה מה לעשות. הנושא השלישי</w:t>
      </w:r>
      <w:bookmarkStart w:id="1281" w:name="_ETM_Q1_5902545"/>
      <w:bookmarkEnd w:id="1281"/>
      <w:r>
        <w:rPr>
          <w:rFonts w:hint="cs"/>
          <w:rtl/>
          <w:lang w:eastAsia="he-IL"/>
        </w:rPr>
        <w:t xml:space="preserve"> הוא נושא של בריאות והנושא הרביעי הוא נושא הרווחה. הנה, ארבעת </w:t>
      </w:r>
      <w:bookmarkStart w:id="1282" w:name="_ETM_Q1_5909481"/>
      <w:bookmarkEnd w:id="1282"/>
      <w:r>
        <w:rPr>
          <w:rFonts w:hint="cs"/>
          <w:rtl/>
          <w:lang w:eastAsia="he-IL"/>
        </w:rPr>
        <w:t>הנושאים האלה עומדים בפנינו ואני מקווה מאוד</w:t>
      </w:r>
      <w:bookmarkStart w:id="1283" w:name="_ETM_Q1_5913247"/>
      <w:bookmarkEnd w:id="1283"/>
      <w:r>
        <w:rPr>
          <w:rFonts w:hint="cs"/>
          <w:rtl/>
          <w:lang w:eastAsia="he-IL"/>
        </w:rPr>
        <w:t xml:space="preserve"> שב-28 בנובמבר אנחנו מסיימים דיונים. לכן אני מבקשת מכל </w:t>
      </w:r>
      <w:bookmarkStart w:id="1284" w:name="_ETM_Q1_5919522"/>
      <w:bookmarkEnd w:id="1284"/>
      <w:r>
        <w:rPr>
          <w:rFonts w:hint="cs"/>
          <w:rtl/>
          <w:lang w:eastAsia="he-IL"/>
        </w:rPr>
        <w:t xml:space="preserve">אחד לקחת חלק ואם יש לכם מקדמות בנושאים האלה, אל </w:t>
      </w:r>
      <w:bookmarkStart w:id="1285" w:name="_ETM_Q1_5924384"/>
      <w:bookmarkEnd w:id="1285"/>
      <w:r>
        <w:rPr>
          <w:rFonts w:hint="cs"/>
          <w:rtl/>
          <w:lang w:eastAsia="he-IL"/>
        </w:rPr>
        <w:t>תחכו לוועדה אלא כבר תשלחו לנו כדי שבדיון ניקח את</w:t>
      </w:r>
      <w:bookmarkStart w:id="1286" w:name="_ETM_Q1_5927503"/>
      <w:bookmarkEnd w:id="1286"/>
      <w:r>
        <w:rPr>
          <w:rFonts w:hint="cs"/>
          <w:rtl/>
          <w:lang w:eastAsia="he-IL"/>
        </w:rPr>
        <w:t xml:space="preserve"> זה כבסיס וגם ניתן לכם אפשרות להציג את </w:t>
      </w:r>
      <w:bookmarkStart w:id="1287" w:name="_ETM_Q1_5931535"/>
      <w:bookmarkEnd w:id="1287"/>
      <w:r>
        <w:rPr>
          <w:rFonts w:hint="cs"/>
          <w:rtl/>
          <w:lang w:eastAsia="he-IL"/>
        </w:rPr>
        <w:t>הנושאים האלה.</w:t>
      </w:r>
    </w:p>
    <w:p w:rsidR="00E73F9E" w:rsidRDefault="00E73F9E" w:rsidP="00270F39">
      <w:pPr>
        <w:rPr>
          <w:rtl/>
          <w:lang w:eastAsia="he-IL"/>
        </w:rPr>
      </w:pPr>
    </w:p>
    <w:p w:rsidR="00E73F9E" w:rsidRDefault="00E73F9E" w:rsidP="00270F39">
      <w:pPr>
        <w:rPr>
          <w:rtl/>
          <w:lang w:eastAsia="he-IL"/>
        </w:rPr>
      </w:pPr>
      <w:bookmarkStart w:id="1288" w:name="_ETM_Q1_5933428"/>
      <w:bookmarkEnd w:id="1288"/>
      <w:r>
        <w:rPr>
          <w:rFonts w:hint="cs"/>
          <w:rtl/>
          <w:lang w:eastAsia="he-IL"/>
        </w:rPr>
        <w:t xml:space="preserve">כך נגיע למצב שלקראת סוף חודש ינואר </w:t>
      </w:r>
      <w:r>
        <w:rPr>
          <w:rtl/>
          <w:lang w:eastAsia="he-IL"/>
        </w:rPr>
        <w:t>–</w:t>
      </w:r>
      <w:r>
        <w:rPr>
          <w:rFonts w:hint="cs"/>
          <w:rtl/>
          <w:lang w:eastAsia="he-IL"/>
        </w:rPr>
        <w:t xml:space="preserve"> </w:t>
      </w:r>
      <w:bookmarkStart w:id="1289" w:name="_ETM_Q1_5938730"/>
      <w:bookmarkEnd w:id="1289"/>
      <w:r>
        <w:rPr>
          <w:rFonts w:hint="cs"/>
          <w:rtl/>
          <w:lang w:eastAsia="he-IL"/>
        </w:rPr>
        <w:t xml:space="preserve">זו ההערכה שלי, אחרי שנעבד את הכול </w:t>
      </w:r>
      <w:r>
        <w:rPr>
          <w:rtl/>
          <w:lang w:eastAsia="he-IL"/>
        </w:rPr>
        <w:t>–</w:t>
      </w:r>
      <w:r>
        <w:rPr>
          <w:rFonts w:hint="cs"/>
          <w:rtl/>
          <w:lang w:eastAsia="he-IL"/>
        </w:rPr>
        <w:t xml:space="preserve"> נוכל להציג </w:t>
      </w:r>
      <w:bookmarkStart w:id="1290" w:name="_ETM_Q1_5942428"/>
      <w:bookmarkEnd w:id="1290"/>
      <w:r>
        <w:rPr>
          <w:rFonts w:hint="cs"/>
          <w:rtl/>
          <w:lang w:eastAsia="he-IL"/>
        </w:rPr>
        <w:t xml:space="preserve">תכנית אב לאומית שעשינו ובנינו ביחד ונעשה זאת בכנס גדול לאזרחים </w:t>
      </w:r>
      <w:bookmarkStart w:id="1291" w:name="_ETM_Q1_5948535"/>
      <w:bookmarkEnd w:id="1291"/>
      <w:r>
        <w:rPr>
          <w:rFonts w:hint="cs"/>
          <w:rtl/>
          <w:lang w:eastAsia="he-IL"/>
        </w:rPr>
        <w:t>הוותיקים. אני רוצה לשמוע מה האנשים</w:t>
      </w:r>
      <w:r w:rsidR="00361D2F">
        <w:rPr>
          <w:rFonts w:hint="cs"/>
          <w:rtl/>
          <w:lang w:eastAsia="he-IL"/>
        </w:rPr>
        <w:t xml:space="preserve"> </w:t>
      </w:r>
      <w:r>
        <w:rPr>
          <w:rFonts w:hint="cs"/>
          <w:rtl/>
          <w:lang w:eastAsia="he-IL"/>
        </w:rPr>
        <w:t xml:space="preserve">אומרים על כך. עדיין זה יהיה פתוח להערות </w:t>
      </w:r>
      <w:bookmarkStart w:id="1292" w:name="_ETM_Q1_5957857"/>
      <w:bookmarkEnd w:id="1292"/>
      <w:r>
        <w:rPr>
          <w:rFonts w:hint="cs"/>
          <w:rtl/>
          <w:lang w:eastAsia="he-IL"/>
        </w:rPr>
        <w:t xml:space="preserve">הציבור. אנחנו נכניס עוד דברים. לפי דעתי בסוף פברואר אנחנו </w:t>
      </w:r>
      <w:bookmarkStart w:id="1293" w:name="_ETM_Q1_5965654"/>
      <w:bookmarkEnd w:id="1293"/>
      <w:r>
        <w:rPr>
          <w:rFonts w:hint="cs"/>
          <w:rtl/>
          <w:lang w:eastAsia="he-IL"/>
        </w:rPr>
        <w:t xml:space="preserve">נכנס ועדה עם כל חברי הכנסת שירצו לקחת חלק </w:t>
      </w:r>
      <w:r>
        <w:rPr>
          <w:rtl/>
          <w:lang w:eastAsia="he-IL"/>
        </w:rPr>
        <w:t>–</w:t>
      </w:r>
      <w:r>
        <w:rPr>
          <w:rFonts w:hint="cs"/>
          <w:rtl/>
          <w:lang w:eastAsia="he-IL"/>
        </w:rPr>
        <w:t xml:space="preserve"> </w:t>
      </w:r>
      <w:bookmarkStart w:id="1294" w:name="_ETM_Q1_5969515"/>
      <w:bookmarkEnd w:id="1294"/>
      <w:r>
        <w:rPr>
          <w:rFonts w:hint="cs"/>
          <w:rtl/>
          <w:lang w:eastAsia="he-IL"/>
        </w:rPr>
        <w:t xml:space="preserve">לצערי הרב, אתם רואים שחברי כנסת ביום ראשון בכלל לא </w:t>
      </w:r>
      <w:bookmarkStart w:id="1295" w:name="_ETM_Q1_5972906"/>
      <w:bookmarkEnd w:id="1295"/>
      <w:r>
        <w:rPr>
          <w:rFonts w:hint="cs"/>
          <w:rtl/>
          <w:lang w:eastAsia="he-IL"/>
        </w:rPr>
        <w:t xml:space="preserve">נמצאים במשכן </w:t>
      </w:r>
      <w:r>
        <w:rPr>
          <w:rtl/>
          <w:lang w:eastAsia="he-IL"/>
        </w:rPr>
        <w:t>–</w:t>
      </w:r>
      <w:r>
        <w:rPr>
          <w:rFonts w:hint="cs"/>
          <w:rtl/>
          <w:lang w:eastAsia="he-IL"/>
        </w:rPr>
        <w:t xml:space="preserve"> ויגיעו לוועדה. אני רוצה להעלות את זה </w:t>
      </w:r>
      <w:bookmarkStart w:id="1296" w:name="_ETM_Q1_5980441"/>
      <w:bookmarkEnd w:id="1296"/>
      <w:r>
        <w:rPr>
          <w:rFonts w:hint="cs"/>
          <w:rtl/>
          <w:lang w:eastAsia="he-IL"/>
        </w:rPr>
        <w:t xml:space="preserve">להצבעה בוועדה ואחרי ההצבעה אני רוצה להעלות לדיון במליאת הכנסת </w:t>
      </w:r>
      <w:bookmarkStart w:id="1297" w:name="_ETM_Q1_5985817"/>
      <w:bookmarkEnd w:id="1297"/>
      <w:r>
        <w:rPr>
          <w:rFonts w:hint="cs"/>
          <w:rtl/>
          <w:lang w:eastAsia="he-IL"/>
        </w:rPr>
        <w:t xml:space="preserve">ולהציג במליאה את התכנית וגם לגרום לכך שהכנסת תצביע ליישום </w:t>
      </w:r>
      <w:bookmarkStart w:id="1298" w:name="_ETM_Q1_5992240"/>
      <w:bookmarkEnd w:id="1298"/>
      <w:r>
        <w:rPr>
          <w:rFonts w:hint="cs"/>
          <w:rtl/>
          <w:lang w:eastAsia="he-IL"/>
        </w:rPr>
        <w:t>תכנית האב אותה בנינו ביחד.</w:t>
      </w:r>
    </w:p>
    <w:p w:rsidR="00E73F9E" w:rsidRDefault="00E73F9E" w:rsidP="00270F39">
      <w:pPr>
        <w:rPr>
          <w:rtl/>
          <w:lang w:eastAsia="he-IL"/>
        </w:rPr>
      </w:pPr>
    </w:p>
    <w:p w:rsidR="00E73F9E" w:rsidRDefault="00E73F9E" w:rsidP="00E73F9E">
      <w:pPr>
        <w:pStyle w:val="af9"/>
        <w:keepNext/>
        <w:rPr>
          <w:rtl/>
          <w:lang w:eastAsia="he-IL"/>
        </w:rPr>
      </w:pPr>
      <w:bookmarkStart w:id="1299" w:name="_ETM_Q1_5993428"/>
      <w:bookmarkStart w:id="1300" w:name="_ETM_Q1_5995177"/>
      <w:bookmarkEnd w:id="1299"/>
      <w:bookmarkEnd w:id="1300"/>
      <w:r>
        <w:rPr>
          <w:rtl/>
          <w:lang w:eastAsia="he-IL"/>
        </w:rPr>
        <w:t>חנה מורן:</w:t>
      </w:r>
    </w:p>
    <w:p w:rsidR="00E73F9E" w:rsidRDefault="00E73F9E" w:rsidP="00E73F9E">
      <w:pPr>
        <w:pStyle w:val="KeepWithNext"/>
        <w:rPr>
          <w:rtl/>
          <w:lang w:eastAsia="he-IL"/>
        </w:rPr>
      </w:pPr>
    </w:p>
    <w:p w:rsidR="00E73F9E" w:rsidRDefault="00E73F9E" w:rsidP="00E73F9E">
      <w:pPr>
        <w:rPr>
          <w:rtl/>
          <w:lang w:eastAsia="he-IL"/>
        </w:rPr>
      </w:pPr>
      <w:r>
        <w:rPr>
          <w:rFonts w:hint="cs"/>
          <w:rtl/>
          <w:lang w:eastAsia="he-IL"/>
        </w:rPr>
        <w:t xml:space="preserve">מה לגבי הנושא </w:t>
      </w:r>
      <w:bookmarkStart w:id="1301" w:name="_ETM_Q1_5994399"/>
      <w:bookmarkEnd w:id="1301"/>
      <w:r>
        <w:rPr>
          <w:rFonts w:hint="cs"/>
          <w:rtl/>
          <w:lang w:eastAsia="he-IL"/>
        </w:rPr>
        <w:t xml:space="preserve">של ההיערכות העירונית? כל מה שאמרתי בהקשרים הפיזיים של המערך </w:t>
      </w:r>
      <w:bookmarkStart w:id="1302" w:name="_ETM_Q1_6000661"/>
      <w:bookmarkEnd w:id="1302"/>
      <w:r>
        <w:rPr>
          <w:rFonts w:hint="cs"/>
          <w:rtl/>
          <w:lang w:eastAsia="he-IL"/>
        </w:rPr>
        <w:t>העירוני.</w:t>
      </w:r>
    </w:p>
    <w:p w:rsidR="00E73F9E" w:rsidRDefault="00E73F9E" w:rsidP="00E73F9E">
      <w:pPr>
        <w:rPr>
          <w:rtl/>
          <w:lang w:eastAsia="he-IL"/>
        </w:rPr>
      </w:pPr>
    </w:p>
    <w:p w:rsidR="00E73F9E" w:rsidRDefault="00E73F9E" w:rsidP="00E73F9E">
      <w:pPr>
        <w:pStyle w:val="af6"/>
        <w:keepNext/>
        <w:rPr>
          <w:rtl/>
        </w:rPr>
      </w:pPr>
      <w:bookmarkStart w:id="1303" w:name="_ETM_Q1_6000388"/>
      <w:bookmarkStart w:id="1304" w:name="_ETM_Q1_6001337"/>
      <w:bookmarkEnd w:id="1303"/>
      <w:bookmarkEnd w:id="1304"/>
      <w:r>
        <w:rPr>
          <w:rtl/>
        </w:rPr>
        <w:t xml:space="preserve">היו"ר טלי </w:t>
      </w:r>
      <w:proofErr w:type="spellStart"/>
      <w:r>
        <w:rPr>
          <w:rtl/>
        </w:rPr>
        <w:t>פלוסקוב</w:t>
      </w:r>
      <w:proofErr w:type="spellEnd"/>
      <w:r>
        <w:rPr>
          <w:rtl/>
        </w:rPr>
        <w:t>:</w:t>
      </w:r>
    </w:p>
    <w:p w:rsidR="00E73F9E" w:rsidRDefault="00E73F9E" w:rsidP="00E73F9E">
      <w:pPr>
        <w:pStyle w:val="KeepWithNext"/>
        <w:rPr>
          <w:rtl/>
          <w:lang w:eastAsia="he-IL"/>
        </w:rPr>
      </w:pPr>
    </w:p>
    <w:p w:rsidR="00E73F9E" w:rsidRDefault="00E73F9E" w:rsidP="00E73F9E">
      <w:pPr>
        <w:rPr>
          <w:rtl/>
          <w:lang w:eastAsia="he-IL"/>
        </w:rPr>
      </w:pPr>
      <w:r>
        <w:rPr>
          <w:rFonts w:hint="cs"/>
          <w:rtl/>
          <w:lang w:eastAsia="he-IL"/>
        </w:rPr>
        <w:t xml:space="preserve">יכול להיות שאחר כך נצרף עוד נספחים לתכנית אבל כשהתחלנו </w:t>
      </w:r>
      <w:bookmarkStart w:id="1305" w:name="_ETM_Q1_6006341"/>
      <w:bookmarkEnd w:id="1305"/>
      <w:r>
        <w:rPr>
          <w:rFonts w:hint="cs"/>
          <w:rtl/>
          <w:lang w:eastAsia="he-IL"/>
        </w:rPr>
        <w:t xml:space="preserve">לעבוד על התכנית, היו לנו 13 או 14 עיקרים שלקחנו </w:t>
      </w:r>
      <w:bookmarkStart w:id="1306" w:name="_ETM_Q1_6012948"/>
      <w:bookmarkEnd w:id="1306"/>
      <w:r>
        <w:rPr>
          <w:rFonts w:hint="cs"/>
          <w:rtl/>
          <w:lang w:eastAsia="he-IL"/>
        </w:rPr>
        <w:t>על עצמנו לקדם.</w:t>
      </w:r>
      <w:r w:rsidR="00361D2F">
        <w:rPr>
          <w:rFonts w:hint="cs"/>
          <w:rtl/>
          <w:lang w:eastAsia="he-IL"/>
        </w:rPr>
        <w:t xml:space="preserve"> </w:t>
      </w:r>
      <w:r>
        <w:rPr>
          <w:rFonts w:hint="cs"/>
          <w:rtl/>
          <w:lang w:eastAsia="he-IL"/>
        </w:rPr>
        <w:t xml:space="preserve">יש אין ספור נושאים אותם </w:t>
      </w:r>
      <w:bookmarkStart w:id="1307" w:name="_ETM_Q1_6018686"/>
      <w:bookmarkEnd w:id="1307"/>
      <w:r>
        <w:rPr>
          <w:rFonts w:hint="cs"/>
          <w:rtl/>
          <w:lang w:eastAsia="he-IL"/>
        </w:rPr>
        <w:t xml:space="preserve">צריך להוסיף. אני לא רוצה לעצור את כל תכנית האב </w:t>
      </w:r>
      <w:bookmarkStart w:id="1308" w:name="_ETM_Q1_6025095"/>
      <w:bookmarkEnd w:id="1308"/>
      <w:r>
        <w:rPr>
          <w:rFonts w:hint="cs"/>
          <w:rtl/>
          <w:lang w:eastAsia="he-IL"/>
        </w:rPr>
        <w:t xml:space="preserve">בגלל הנושאים החדשים שנכנסים. </w:t>
      </w:r>
    </w:p>
    <w:p w:rsidR="00E73F9E" w:rsidRDefault="00E73F9E" w:rsidP="00E73F9E">
      <w:pPr>
        <w:rPr>
          <w:rtl/>
          <w:lang w:eastAsia="he-IL"/>
        </w:rPr>
      </w:pPr>
    </w:p>
    <w:p w:rsidR="00E73F9E" w:rsidRDefault="00E73F9E" w:rsidP="00E73F9E">
      <w:pPr>
        <w:pStyle w:val="af9"/>
        <w:keepNext/>
        <w:rPr>
          <w:rtl/>
          <w:lang w:eastAsia="he-IL"/>
        </w:rPr>
      </w:pPr>
      <w:bookmarkStart w:id="1309" w:name="_ETM_Q1_6029413"/>
      <w:bookmarkEnd w:id="1309"/>
      <w:r>
        <w:rPr>
          <w:rtl/>
          <w:lang w:eastAsia="he-IL"/>
        </w:rPr>
        <w:t>חנה מורן:</w:t>
      </w:r>
    </w:p>
    <w:p w:rsidR="00E73F9E" w:rsidRDefault="00E73F9E" w:rsidP="00E73F9E">
      <w:pPr>
        <w:pStyle w:val="KeepWithNext"/>
        <w:rPr>
          <w:rtl/>
          <w:lang w:eastAsia="he-IL"/>
        </w:rPr>
      </w:pPr>
    </w:p>
    <w:p w:rsidR="00E73F9E" w:rsidRDefault="00E73F9E" w:rsidP="00E73F9E">
      <w:pPr>
        <w:rPr>
          <w:rtl/>
          <w:lang w:eastAsia="he-IL"/>
        </w:rPr>
      </w:pPr>
      <w:r>
        <w:rPr>
          <w:rFonts w:hint="cs"/>
          <w:rtl/>
          <w:lang w:eastAsia="he-IL"/>
        </w:rPr>
        <w:t>לא לעצור, אבל אפשר להשלים.</w:t>
      </w:r>
    </w:p>
    <w:p w:rsidR="00E73F9E" w:rsidRDefault="00E73F9E" w:rsidP="00E73F9E">
      <w:pPr>
        <w:rPr>
          <w:rtl/>
          <w:lang w:eastAsia="he-IL"/>
        </w:rPr>
      </w:pPr>
    </w:p>
    <w:p w:rsidR="00E73F9E" w:rsidRDefault="00E73F9E" w:rsidP="00E73F9E">
      <w:pPr>
        <w:pStyle w:val="af6"/>
        <w:keepNext/>
        <w:rPr>
          <w:rtl/>
        </w:rPr>
      </w:pPr>
      <w:bookmarkStart w:id="1310" w:name="_ETM_Q1_6028934"/>
      <w:bookmarkStart w:id="1311" w:name="_ETM_Q1_6030060"/>
      <w:bookmarkEnd w:id="1310"/>
      <w:bookmarkEnd w:id="1311"/>
      <w:r>
        <w:rPr>
          <w:rtl/>
        </w:rPr>
        <w:lastRenderedPageBreak/>
        <w:t xml:space="preserve">היו"ר טלי </w:t>
      </w:r>
      <w:proofErr w:type="spellStart"/>
      <w:r>
        <w:rPr>
          <w:rtl/>
        </w:rPr>
        <w:t>פלוסקוב</w:t>
      </w:r>
      <w:proofErr w:type="spellEnd"/>
      <w:r>
        <w:rPr>
          <w:rtl/>
        </w:rPr>
        <w:t>:</w:t>
      </w:r>
    </w:p>
    <w:p w:rsidR="00E73F9E" w:rsidRDefault="00E73F9E" w:rsidP="00E73F9E">
      <w:pPr>
        <w:pStyle w:val="KeepWithNext"/>
        <w:rPr>
          <w:rtl/>
          <w:lang w:eastAsia="he-IL"/>
        </w:rPr>
      </w:pPr>
    </w:p>
    <w:p w:rsidR="00E73F9E" w:rsidRDefault="00E73F9E" w:rsidP="00E73F9E">
      <w:pPr>
        <w:rPr>
          <w:rtl/>
          <w:lang w:eastAsia="he-IL"/>
        </w:rPr>
      </w:pPr>
      <w:r>
        <w:rPr>
          <w:rFonts w:hint="cs"/>
          <w:rtl/>
          <w:lang w:eastAsia="he-IL"/>
        </w:rPr>
        <w:t xml:space="preserve">נכון. לכן </w:t>
      </w:r>
      <w:bookmarkStart w:id="1312" w:name="_ETM_Q1_6032679"/>
      <w:bookmarkEnd w:id="1312"/>
      <w:r>
        <w:rPr>
          <w:rFonts w:hint="cs"/>
          <w:rtl/>
          <w:lang w:eastAsia="he-IL"/>
        </w:rPr>
        <w:t xml:space="preserve">אנחנו נפרסם את הדוח. נלך לפי התכנית שכרגע </w:t>
      </w:r>
      <w:bookmarkStart w:id="1313" w:name="_ETM_Q1_6034861"/>
      <w:bookmarkEnd w:id="1313"/>
      <w:r>
        <w:rPr>
          <w:rFonts w:hint="cs"/>
          <w:rtl/>
          <w:lang w:eastAsia="he-IL"/>
        </w:rPr>
        <w:t xml:space="preserve">פירטתי. יש לנו גם נושא של טכנולוגיה, שגם הוא אחד </w:t>
      </w:r>
      <w:bookmarkStart w:id="1314" w:name="_ETM_Q1_6038582"/>
      <w:bookmarkEnd w:id="1314"/>
      <w:r>
        <w:rPr>
          <w:rFonts w:hint="cs"/>
          <w:rtl/>
          <w:lang w:eastAsia="he-IL"/>
        </w:rPr>
        <w:t xml:space="preserve">הפרקים שדנו ביום האזרחים הוותיקים ויושב כאן איליה שמלווה את </w:t>
      </w:r>
      <w:bookmarkStart w:id="1315" w:name="_ETM_Q1_6044200"/>
      <w:bookmarkEnd w:id="1315"/>
      <w:r>
        <w:rPr>
          <w:rFonts w:hint="cs"/>
          <w:rtl/>
          <w:lang w:eastAsia="he-IL"/>
        </w:rPr>
        <w:t xml:space="preserve">הנושא הזה. אחר כך אנחנו נצרף לדוח עוד נושאים </w:t>
      </w:r>
      <w:bookmarkStart w:id="1316" w:name="_ETM_Q1_6049176"/>
      <w:bookmarkEnd w:id="1316"/>
      <w:r>
        <w:rPr>
          <w:rFonts w:hint="cs"/>
          <w:rtl/>
          <w:lang w:eastAsia="he-IL"/>
        </w:rPr>
        <w:t>נוספים כי אני לא יכולה לעצור את הדוח. אם פתאום מכריזים על בחירות,</w:t>
      </w:r>
      <w:r w:rsidR="00361D2F">
        <w:rPr>
          <w:rFonts w:hint="cs"/>
          <w:rtl/>
          <w:lang w:eastAsia="he-IL"/>
        </w:rPr>
        <w:t xml:space="preserve"> </w:t>
      </w:r>
      <w:r>
        <w:rPr>
          <w:rFonts w:hint="cs"/>
          <w:rtl/>
          <w:lang w:eastAsia="he-IL"/>
        </w:rPr>
        <w:t>כל העבודה שלנו</w:t>
      </w:r>
      <w:bookmarkStart w:id="1317" w:name="_ETM_Q1_6056766"/>
      <w:bookmarkEnd w:id="1317"/>
      <w:r>
        <w:rPr>
          <w:rFonts w:hint="cs"/>
          <w:rtl/>
          <w:lang w:eastAsia="he-IL"/>
        </w:rPr>
        <w:t xml:space="preserve"> נגמרה. אני לא יכולה להרשות לעצמי את זה.</w:t>
      </w:r>
    </w:p>
    <w:p w:rsidR="00E73F9E" w:rsidRDefault="00E73F9E" w:rsidP="00E73F9E">
      <w:pPr>
        <w:rPr>
          <w:rtl/>
          <w:lang w:eastAsia="he-IL"/>
        </w:rPr>
      </w:pPr>
    </w:p>
    <w:p w:rsidR="00E73F9E" w:rsidRDefault="00E73F9E" w:rsidP="00E73F9E">
      <w:pPr>
        <w:pStyle w:val="af9"/>
        <w:keepNext/>
        <w:rPr>
          <w:rtl/>
          <w:lang w:eastAsia="he-IL"/>
        </w:rPr>
      </w:pPr>
      <w:r>
        <w:rPr>
          <w:rtl/>
          <w:lang w:eastAsia="he-IL"/>
        </w:rPr>
        <w:t>חנה מורן:</w:t>
      </w:r>
    </w:p>
    <w:p w:rsidR="00E73F9E" w:rsidRDefault="00E73F9E" w:rsidP="00E73F9E">
      <w:pPr>
        <w:pStyle w:val="KeepWithNext"/>
        <w:rPr>
          <w:rtl/>
          <w:lang w:eastAsia="he-IL"/>
        </w:rPr>
      </w:pPr>
    </w:p>
    <w:p w:rsidR="00E73F9E" w:rsidRDefault="00E73F9E" w:rsidP="00E73F9E">
      <w:pPr>
        <w:rPr>
          <w:rtl/>
          <w:lang w:eastAsia="he-IL"/>
        </w:rPr>
      </w:pPr>
      <w:r>
        <w:rPr>
          <w:rFonts w:hint="cs"/>
          <w:rtl/>
          <w:lang w:eastAsia="he-IL"/>
        </w:rPr>
        <w:t xml:space="preserve">אני יכולה לכתוב </w:t>
      </w:r>
      <w:bookmarkStart w:id="1318" w:name="_ETM_Q1_6058086"/>
      <w:bookmarkEnd w:id="1318"/>
      <w:r>
        <w:rPr>
          <w:rFonts w:hint="cs"/>
          <w:rtl/>
          <w:lang w:eastAsia="he-IL"/>
        </w:rPr>
        <w:t>לך.</w:t>
      </w:r>
    </w:p>
    <w:p w:rsidR="00E73F9E" w:rsidRDefault="00E73F9E" w:rsidP="00E73F9E">
      <w:pPr>
        <w:rPr>
          <w:rtl/>
          <w:lang w:eastAsia="he-IL"/>
        </w:rPr>
      </w:pPr>
    </w:p>
    <w:p w:rsidR="00E73F9E" w:rsidRDefault="00E73F9E" w:rsidP="00E73F9E">
      <w:pPr>
        <w:pStyle w:val="af6"/>
        <w:keepNext/>
        <w:rPr>
          <w:rtl/>
        </w:rPr>
      </w:pPr>
      <w:bookmarkStart w:id="1319" w:name="_ETM_Q1_6060188"/>
      <w:bookmarkStart w:id="1320" w:name="_ETM_Q1_6060759"/>
      <w:bookmarkEnd w:id="1319"/>
      <w:bookmarkEnd w:id="1320"/>
      <w:r>
        <w:rPr>
          <w:rtl/>
        </w:rPr>
        <w:t xml:space="preserve">היו"ר טלי </w:t>
      </w:r>
      <w:proofErr w:type="spellStart"/>
      <w:r>
        <w:rPr>
          <w:rtl/>
        </w:rPr>
        <w:t>פלוסקוב</w:t>
      </w:r>
      <w:proofErr w:type="spellEnd"/>
      <w:r>
        <w:rPr>
          <w:rtl/>
        </w:rPr>
        <w:t>:</w:t>
      </w:r>
    </w:p>
    <w:p w:rsidR="00E73F9E" w:rsidRDefault="00E73F9E" w:rsidP="00E73F9E">
      <w:pPr>
        <w:pStyle w:val="KeepWithNext"/>
        <w:rPr>
          <w:rtl/>
          <w:lang w:eastAsia="he-IL"/>
        </w:rPr>
      </w:pPr>
    </w:p>
    <w:p w:rsidR="00E73F9E" w:rsidRDefault="00E73F9E" w:rsidP="00E73F9E">
      <w:pPr>
        <w:rPr>
          <w:rtl/>
          <w:lang w:eastAsia="he-IL"/>
        </w:rPr>
      </w:pPr>
      <w:r>
        <w:rPr>
          <w:rFonts w:hint="cs"/>
          <w:rtl/>
          <w:lang w:eastAsia="he-IL"/>
        </w:rPr>
        <w:t xml:space="preserve">את מוזמנת. תכתבי. ניקח את החומר שלך. </w:t>
      </w:r>
    </w:p>
    <w:p w:rsidR="00361D2F" w:rsidRDefault="00361D2F" w:rsidP="00E73F9E">
      <w:pPr>
        <w:rPr>
          <w:rtl/>
          <w:lang w:eastAsia="he-IL"/>
        </w:rPr>
      </w:pPr>
    </w:p>
    <w:p w:rsidR="00361D2F" w:rsidRDefault="00361D2F" w:rsidP="00E73F9E">
      <w:pPr>
        <w:rPr>
          <w:rtl/>
          <w:lang w:eastAsia="he-IL"/>
        </w:rPr>
      </w:pPr>
      <w:bookmarkStart w:id="1321" w:name="_ETM_Q1_6067554"/>
      <w:bookmarkStart w:id="1322" w:name="_ETM_Q1_6069954"/>
      <w:bookmarkEnd w:id="1321"/>
      <w:bookmarkEnd w:id="1322"/>
      <w:r>
        <w:rPr>
          <w:rFonts w:hint="cs"/>
          <w:rtl/>
          <w:lang w:eastAsia="he-IL"/>
        </w:rPr>
        <w:t xml:space="preserve">זאת התכנית. אני רוצה שתדעו על התכנית ולכן אני מציפה </w:t>
      </w:r>
      <w:bookmarkStart w:id="1323" w:name="_ETM_Q1_6071928"/>
      <w:bookmarkEnd w:id="1323"/>
      <w:r>
        <w:rPr>
          <w:rFonts w:hint="cs"/>
          <w:rtl/>
          <w:lang w:eastAsia="he-IL"/>
        </w:rPr>
        <w:t xml:space="preserve">אותה היום. אני חוזרת ואומרת שמה שאמרתם היום לגבי החקיקה </w:t>
      </w:r>
      <w:bookmarkStart w:id="1324" w:name="_ETM_Q1_6076859"/>
      <w:bookmarkEnd w:id="1324"/>
      <w:r>
        <w:rPr>
          <w:rFonts w:hint="cs"/>
          <w:rtl/>
          <w:lang w:eastAsia="he-IL"/>
        </w:rPr>
        <w:t xml:space="preserve">הפוגעת בקשישים, אני שוב פעם פונה ומבקשת לעדכן אותי, במיוחד אלה שנמצאים בדיוני ועדת הכספים שם אני לא נמצאת. בבקשה, </w:t>
      </w:r>
      <w:bookmarkStart w:id="1325" w:name="_ETM_Q1_6084282"/>
      <w:bookmarkEnd w:id="1325"/>
      <w:r>
        <w:rPr>
          <w:rFonts w:hint="cs"/>
          <w:rtl/>
          <w:lang w:eastAsia="he-IL"/>
        </w:rPr>
        <w:t xml:space="preserve">תעדכנו אותי היכן שאתם חשים שיש פגיעה באזרחים </w:t>
      </w:r>
      <w:bookmarkStart w:id="1326" w:name="_ETM_Q1_6087938"/>
      <w:bookmarkEnd w:id="1326"/>
      <w:r>
        <w:rPr>
          <w:rFonts w:hint="cs"/>
          <w:rtl/>
          <w:lang w:eastAsia="he-IL"/>
        </w:rPr>
        <w:t>הוותיקים ואני ארים את הצעקה ונראה מה אנחנו עושים.</w:t>
      </w:r>
    </w:p>
    <w:p w:rsidR="00361D2F" w:rsidRDefault="00361D2F" w:rsidP="00E73F9E">
      <w:pPr>
        <w:rPr>
          <w:rtl/>
          <w:lang w:eastAsia="he-IL"/>
        </w:rPr>
      </w:pPr>
    </w:p>
    <w:p w:rsidR="00361D2F" w:rsidRDefault="00361D2F" w:rsidP="00E73F9E">
      <w:pPr>
        <w:rPr>
          <w:rtl/>
          <w:lang w:eastAsia="he-IL"/>
        </w:rPr>
      </w:pPr>
      <w:bookmarkStart w:id="1327" w:name="_ETM_Q1_6092307"/>
      <w:bookmarkEnd w:id="1327"/>
      <w:r>
        <w:rPr>
          <w:rFonts w:hint="cs"/>
          <w:rtl/>
          <w:lang w:eastAsia="he-IL"/>
        </w:rPr>
        <w:t xml:space="preserve">תודה רבה </w:t>
      </w:r>
      <w:bookmarkStart w:id="1328" w:name="_ETM_Q1_6096027"/>
      <w:bookmarkEnd w:id="1328"/>
      <w:r>
        <w:rPr>
          <w:rFonts w:hint="cs"/>
          <w:rtl/>
          <w:lang w:eastAsia="he-IL"/>
        </w:rPr>
        <w:t>לכולם.</w:t>
      </w:r>
    </w:p>
    <w:p w:rsidR="00361D2F" w:rsidRDefault="00361D2F" w:rsidP="00E73F9E">
      <w:pPr>
        <w:rPr>
          <w:rtl/>
          <w:lang w:eastAsia="he-IL"/>
        </w:rPr>
      </w:pPr>
    </w:p>
    <w:p w:rsidR="00361D2F" w:rsidRDefault="00361D2F" w:rsidP="00E73F9E">
      <w:pPr>
        <w:rPr>
          <w:rtl/>
          <w:lang w:eastAsia="he-IL"/>
        </w:rPr>
      </w:pPr>
      <w:bookmarkStart w:id="1329" w:name="_GoBack"/>
      <w:bookmarkEnd w:id="1329"/>
    </w:p>
    <w:p w:rsidR="00361D2F" w:rsidRDefault="00361D2F" w:rsidP="00361D2F">
      <w:pPr>
        <w:pStyle w:val="afc"/>
        <w:keepNext/>
        <w:rPr>
          <w:rtl/>
          <w:lang w:eastAsia="he-IL"/>
        </w:rPr>
      </w:pPr>
      <w:bookmarkStart w:id="1330" w:name="_ETM_Q1_6095638"/>
      <w:bookmarkEnd w:id="1330"/>
      <w:r>
        <w:rPr>
          <w:rtl/>
          <w:lang w:eastAsia="he-IL"/>
        </w:rPr>
        <w:t>הישיבה ננעלה בשעה 16:08.</w:t>
      </w:r>
    </w:p>
    <w:p w:rsidR="00361D2F" w:rsidRDefault="00361D2F" w:rsidP="00361D2F">
      <w:pPr>
        <w:pStyle w:val="KeepWithNext"/>
        <w:rPr>
          <w:rtl/>
          <w:lang w:eastAsia="he-IL"/>
        </w:rPr>
      </w:pPr>
    </w:p>
    <w:p w:rsidR="00361D2F" w:rsidRDefault="00361D2F" w:rsidP="00361D2F">
      <w:pPr>
        <w:rPr>
          <w:rtl/>
          <w:lang w:eastAsia="he-IL"/>
        </w:rPr>
      </w:pPr>
    </w:p>
    <w:p w:rsidR="00E73F9E" w:rsidRDefault="00E73F9E" w:rsidP="00E73F9E">
      <w:pPr>
        <w:rPr>
          <w:rtl/>
          <w:lang w:eastAsia="he-IL"/>
        </w:rPr>
      </w:pPr>
    </w:p>
    <w:p w:rsidR="00E73F9E" w:rsidRDefault="00E73F9E" w:rsidP="00E73F9E">
      <w:pPr>
        <w:rPr>
          <w:rtl/>
          <w:lang w:eastAsia="he-IL"/>
        </w:rPr>
      </w:pPr>
      <w:bookmarkStart w:id="1331" w:name="_ETM_Q1_6000171"/>
      <w:bookmarkEnd w:id="1331"/>
    </w:p>
    <w:p w:rsidR="00E73F9E" w:rsidRDefault="00E73F9E" w:rsidP="00270F39">
      <w:pPr>
        <w:rPr>
          <w:rtl/>
          <w:lang w:eastAsia="he-IL"/>
        </w:rPr>
      </w:pPr>
    </w:p>
    <w:p w:rsidR="00270F39" w:rsidRDefault="00270F39" w:rsidP="00270F39">
      <w:pPr>
        <w:rPr>
          <w:rtl/>
          <w:lang w:eastAsia="he-IL"/>
        </w:rPr>
      </w:pPr>
      <w:bookmarkStart w:id="1332" w:name="_ETM_Q1_5527089"/>
      <w:bookmarkEnd w:id="1332"/>
    </w:p>
    <w:p w:rsidR="00BD5CC2" w:rsidRDefault="00BD5CC2" w:rsidP="00BD5CC2">
      <w:pPr>
        <w:rPr>
          <w:rtl/>
          <w:lang w:eastAsia="he-IL"/>
        </w:rPr>
      </w:pPr>
    </w:p>
    <w:p w:rsidR="00BD5CC2" w:rsidRDefault="00BD5CC2" w:rsidP="00BD5CC2">
      <w:pPr>
        <w:rPr>
          <w:rtl/>
          <w:lang w:eastAsia="he-IL"/>
        </w:rPr>
      </w:pPr>
      <w:bookmarkStart w:id="1333" w:name="_ETM_Q1_5495673"/>
      <w:bookmarkEnd w:id="1333"/>
    </w:p>
    <w:p w:rsidR="00BD5CC2" w:rsidRDefault="00BD5CC2" w:rsidP="00BD5CC2">
      <w:pPr>
        <w:rPr>
          <w:rtl/>
          <w:lang w:eastAsia="he-IL"/>
        </w:rPr>
      </w:pPr>
    </w:p>
    <w:p w:rsidR="00BD5CC2" w:rsidRDefault="00BD5CC2" w:rsidP="00BD5CC2">
      <w:pPr>
        <w:rPr>
          <w:rtl/>
          <w:lang w:eastAsia="he-IL"/>
        </w:rPr>
      </w:pPr>
      <w:bookmarkStart w:id="1334" w:name="_ETM_Q1_5459398"/>
      <w:bookmarkEnd w:id="1334"/>
    </w:p>
    <w:p w:rsidR="00BD5CC2" w:rsidRDefault="00BD5CC2" w:rsidP="00BD5CC2">
      <w:pPr>
        <w:rPr>
          <w:rtl/>
          <w:lang w:eastAsia="he-IL"/>
        </w:rPr>
      </w:pPr>
    </w:p>
    <w:p w:rsidR="00970BCF" w:rsidRDefault="00970BCF" w:rsidP="000B013C">
      <w:pPr>
        <w:rPr>
          <w:rtl/>
          <w:lang w:eastAsia="he-IL"/>
        </w:rPr>
      </w:pPr>
    </w:p>
    <w:p w:rsidR="00970BCF" w:rsidRDefault="00970BCF" w:rsidP="000B013C">
      <w:pPr>
        <w:rPr>
          <w:rtl/>
          <w:lang w:eastAsia="he-IL"/>
        </w:rPr>
      </w:pPr>
      <w:bookmarkStart w:id="1335" w:name="_ETM_Q1_464"/>
      <w:bookmarkEnd w:id="1335"/>
    </w:p>
    <w:p w:rsidR="00D950DD" w:rsidRPr="008713A4" w:rsidRDefault="00D950DD" w:rsidP="00D950DD">
      <w:bookmarkStart w:id="1336" w:name="_ETM_Q1_4850997"/>
      <w:bookmarkEnd w:id="1336"/>
    </w:p>
    <w:sectPr w:rsidR="00D950DD" w:rsidRPr="008713A4" w:rsidSect="00F61A0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0BCF" w:rsidRDefault="00970BCF">
      <w:r>
        <w:separator/>
      </w:r>
    </w:p>
  </w:endnote>
  <w:endnote w:type="continuationSeparator" w:id="0">
    <w:p w:rsidR="00970BCF" w:rsidRDefault="00970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0BCF" w:rsidRDefault="00970BCF">
      <w:r>
        <w:separator/>
      </w:r>
    </w:p>
  </w:footnote>
  <w:footnote w:type="continuationSeparator" w:id="0">
    <w:p w:rsidR="00970BCF" w:rsidRDefault="00970B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BCF" w:rsidRDefault="00970B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70BCF" w:rsidRDefault="00970BC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BCF" w:rsidRDefault="00970B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61A0C">
      <w:rPr>
        <w:rStyle w:val="af7"/>
        <w:noProof/>
        <w:rtl/>
      </w:rPr>
      <w:t>26</w:t>
    </w:r>
    <w:r>
      <w:rPr>
        <w:rStyle w:val="af7"/>
      </w:rPr>
      <w:fldChar w:fldCharType="end"/>
    </w:r>
  </w:p>
  <w:p w:rsidR="00970BCF" w:rsidRPr="00CC5815" w:rsidRDefault="00970BCF" w:rsidP="008E5E3F">
    <w:pPr>
      <w:pStyle w:val="a3"/>
      <w:ind w:firstLine="0"/>
    </w:pPr>
  </w:p>
  <w:p w:rsidR="00970BCF" w:rsidRDefault="00970BCF" w:rsidP="008E5E3F">
    <w:pPr>
      <w:pStyle w:val="a3"/>
      <w:ind w:firstLine="0"/>
      <w:rPr>
        <w:rtl/>
      </w:rPr>
    </w:pPr>
    <w:r>
      <w:rPr>
        <w:rFonts w:hint="cs"/>
        <w:rtl/>
      </w:rPr>
      <w:t>הוועדה המשותפת לוועדת העבודה, הרווחה והבריאות ולוועדת הכלכלה</w:t>
    </w:r>
  </w:p>
  <w:p w:rsidR="00970BCF" w:rsidRDefault="00970BCF" w:rsidP="008E5E3F">
    <w:pPr>
      <w:pStyle w:val="a3"/>
      <w:ind w:firstLine="0"/>
      <w:rPr>
        <w:rtl/>
      </w:rPr>
    </w:pPr>
    <w:r>
      <w:rPr>
        <w:rFonts w:hint="cs"/>
        <w:rtl/>
      </w:rPr>
      <w:t>לדיון בהצעה לסדר היום בנושא בניית תכנית אב לאומית בתחום הזקנה</w:t>
    </w:r>
  </w:p>
  <w:p w:rsidR="00970BCF" w:rsidRPr="00CC5815" w:rsidRDefault="00970BCF" w:rsidP="008E5E3F">
    <w:pPr>
      <w:pStyle w:val="a3"/>
      <w:ind w:firstLine="0"/>
      <w:rPr>
        <w:rtl/>
      </w:rPr>
    </w:pPr>
    <w:r>
      <w:rPr>
        <w:rtl/>
      </w:rPr>
      <w:t>28/10/2018</w:t>
    </w:r>
  </w:p>
  <w:p w:rsidR="00970BCF" w:rsidRPr="00CC5815" w:rsidRDefault="00970BC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BCF" w:rsidRDefault="00970BCF" w:rsidP="000A17C6">
    <w:pPr>
      <w:keepNext/>
      <w:spacing w:line="240" w:lineRule="atLeast"/>
      <w:ind w:firstLine="0"/>
      <w:jc w:val="center"/>
      <w:outlineLvl w:val="0"/>
      <w:rPr>
        <w:rtl/>
      </w:rPr>
    </w:pPr>
    <w:r>
      <w:rPr>
        <w:noProof/>
      </w:rPr>
      <w:drawing>
        <wp:inline distT="0" distB="0" distL="0" distR="0" wp14:anchorId="1D7926E8" wp14:editId="4BD6542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70BCF" w:rsidRDefault="00970B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70BCF" w:rsidRDefault="00970BC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35A"/>
    <w:rsid w:val="000261A4"/>
    <w:rsid w:val="00037279"/>
    <w:rsid w:val="00067F42"/>
    <w:rsid w:val="00092B80"/>
    <w:rsid w:val="000A10C4"/>
    <w:rsid w:val="000A17C6"/>
    <w:rsid w:val="000B013C"/>
    <w:rsid w:val="000B060C"/>
    <w:rsid w:val="000B2EE6"/>
    <w:rsid w:val="000C47F5"/>
    <w:rsid w:val="000E3314"/>
    <w:rsid w:val="000F2459"/>
    <w:rsid w:val="00150436"/>
    <w:rsid w:val="00167294"/>
    <w:rsid w:val="001673D4"/>
    <w:rsid w:val="00171E7F"/>
    <w:rsid w:val="001758C1"/>
    <w:rsid w:val="0017779F"/>
    <w:rsid w:val="001A74E9"/>
    <w:rsid w:val="001A7A1B"/>
    <w:rsid w:val="001B7A2D"/>
    <w:rsid w:val="001C44DA"/>
    <w:rsid w:val="001C4FDA"/>
    <w:rsid w:val="001D440C"/>
    <w:rsid w:val="002016FF"/>
    <w:rsid w:val="00227FEF"/>
    <w:rsid w:val="00261554"/>
    <w:rsid w:val="00270F39"/>
    <w:rsid w:val="00275C03"/>
    <w:rsid w:val="00280D58"/>
    <w:rsid w:val="002D4BDB"/>
    <w:rsid w:val="002E5E31"/>
    <w:rsid w:val="00303B4C"/>
    <w:rsid w:val="00321E62"/>
    <w:rsid w:val="00327BF8"/>
    <w:rsid w:val="00340843"/>
    <w:rsid w:val="00340AFA"/>
    <w:rsid w:val="00361D2F"/>
    <w:rsid w:val="003658CB"/>
    <w:rsid w:val="00366CFB"/>
    <w:rsid w:val="0036794C"/>
    <w:rsid w:val="00373508"/>
    <w:rsid w:val="00396023"/>
    <w:rsid w:val="003C279D"/>
    <w:rsid w:val="003F0A5F"/>
    <w:rsid w:val="00417355"/>
    <w:rsid w:val="00420E41"/>
    <w:rsid w:val="00424C94"/>
    <w:rsid w:val="00447608"/>
    <w:rsid w:val="00451746"/>
    <w:rsid w:val="00470EAC"/>
    <w:rsid w:val="0049458B"/>
    <w:rsid w:val="00495FD8"/>
    <w:rsid w:val="004B0A65"/>
    <w:rsid w:val="004B1BE9"/>
    <w:rsid w:val="00500C0C"/>
    <w:rsid w:val="00527C77"/>
    <w:rsid w:val="00546678"/>
    <w:rsid w:val="005506B9"/>
    <w:rsid w:val="005817EC"/>
    <w:rsid w:val="00587971"/>
    <w:rsid w:val="00590B77"/>
    <w:rsid w:val="005A342D"/>
    <w:rsid w:val="005C363E"/>
    <w:rsid w:val="005D61F3"/>
    <w:rsid w:val="005E1C6B"/>
    <w:rsid w:val="005F76B0"/>
    <w:rsid w:val="00634F61"/>
    <w:rsid w:val="00695A47"/>
    <w:rsid w:val="006968BA"/>
    <w:rsid w:val="006A0CB7"/>
    <w:rsid w:val="006F0259"/>
    <w:rsid w:val="00700433"/>
    <w:rsid w:val="00702648"/>
    <w:rsid w:val="00702755"/>
    <w:rsid w:val="0070472C"/>
    <w:rsid w:val="007509A6"/>
    <w:rsid w:val="007872B4"/>
    <w:rsid w:val="00791CBE"/>
    <w:rsid w:val="007C693F"/>
    <w:rsid w:val="007C6ADD"/>
    <w:rsid w:val="007F4025"/>
    <w:rsid w:val="0082136D"/>
    <w:rsid w:val="008320F6"/>
    <w:rsid w:val="00841223"/>
    <w:rsid w:val="00846BE9"/>
    <w:rsid w:val="00853207"/>
    <w:rsid w:val="008713A4"/>
    <w:rsid w:val="00875F10"/>
    <w:rsid w:val="00894B8D"/>
    <w:rsid w:val="008C6035"/>
    <w:rsid w:val="008C7015"/>
    <w:rsid w:val="008D1DFB"/>
    <w:rsid w:val="008E03B4"/>
    <w:rsid w:val="008E5E3F"/>
    <w:rsid w:val="0090279B"/>
    <w:rsid w:val="00914904"/>
    <w:rsid w:val="009258CE"/>
    <w:rsid w:val="009515F0"/>
    <w:rsid w:val="00960501"/>
    <w:rsid w:val="00970BCF"/>
    <w:rsid w:val="009830CB"/>
    <w:rsid w:val="00993E01"/>
    <w:rsid w:val="009D478A"/>
    <w:rsid w:val="009E6E93"/>
    <w:rsid w:val="009F1518"/>
    <w:rsid w:val="009F5773"/>
    <w:rsid w:val="00A15971"/>
    <w:rsid w:val="00A22C90"/>
    <w:rsid w:val="00A42723"/>
    <w:rsid w:val="00A5620D"/>
    <w:rsid w:val="00A64A6D"/>
    <w:rsid w:val="00A66020"/>
    <w:rsid w:val="00A7078C"/>
    <w:rsid w:val="00A853CD"/>
    <w:rsid w:val="00AB02EE"/>
    <w:rsid w:val="00AB3F3A"/>
    <w:rsid w:val="00AD4EC9"/>
    <w:rsid w:val="00AD6FFC"/>
    <w:rsid w:val="00AF31E6"/>
    <w:rsid w:val="00AF4150"/>
    <w:rsid w:val="00AF5720"/>
    <w:rsid w:val="00B0509A"/>
    <w:rsid w:val="00B120B2"/>
    <w:rsid w:val="00B15645"/>
    <w:rsid w:val="00B50340"/>
    <w:rsid w:val="00B65508"/>
    <w:rsid w:val="00B8517A"/>
    <w:rsid w:val="00BA6446"/>
    <w:rsid w:val="00BD47B7"/>
    <w:rsid w:val="00BD5CC2"/>
    <w:rsid w:val="00C135D5"/>
    <w:rsid w:val="00C22DCB"/>
    <w:rsid w:val="00C32222"/>
    <w:rsid w:val="00C3598A"/>
    <w:rsid w:val="00C360BC"/>
    <w:rsid w:val="00C44800"/>
    <w:rsid w:val="00C52EC2"/>
    <w:rsid w:val="00C61DC1"/>
    <w:rsid w:val="00C64AFF"/>
    <w:rsid w:val="00C661EE"/>
    <w:rsid w:val="00C72438"/>
    <w:rsid w:val="00C763E4"/>
    <w:rsid w:val="00C8624A"/>
    <w:rsid w:val="00CA5363"/>
    <w:rsid w:val="00CA79A2"/>
    <w:rsid w:val="00CB6D60"/>
    <w:rsid w:val="00CC5815"/>
    <w:rsid w:val="00CC778D"/>
    <w:rsid w:val="00CE24B8"/>
    <w:rsid w:val="00CE5849"/>
    <w:rsid w:val="00CF6418"/>
    <w:rsid w:val="00D278F7"/>
    <w:rsid w:val="00D37550"/>
    <w:rsid w:val="00D40A29"/>
    <w:rsid w:val="00D45D27"/>
    <w:rsid w:val="00D71DD8"/>
    <w:rsid w:val="00D86E57"/>
    <w:rsid w:val="00D950DD"/>
    <w:rsid w:val="00D96B24"/>
    <w:rsid w:val="00DA0ACE"/>
    <w:rsid w:val="00DE5B80"/>
    <w:rsid w:val="00E33AE3"/>
    <w:rsid w:val="00E61903"/>
    <w:rsid w:val="00E64116"/>
    <w:rsid w:val="00E73F9E"/>
    <w:rsid w:val="00EA624B"/>
    <w:rsid w:val="00EB057D"/>
    <w:rsid w:val="00EB18E4"/>
    <w:rsid w:val="00EB5C85"/>
    <w:rsid w:val="00EC0AC2"/>
    <w:rsid w:val="00EC1FB3"/>
    <w:rsid w:val="00EC2CD4"/>
    <w:rsid w:val="00EC493A"/>
    <w:rsid w:val="00EE09AD"/>
    <w:rsid w:val="00F053E5"/>
    <w:rsid w:val="00F10D2D"/>
    <w:rsid w:val="00F16831"/>
    <w:rsid w:val="00F27DBB"/>
    <w:rsid w:val="00F41C33"/>
    <w:rsid w:val="00F423F1"/>
    <w:rsid w:val="00F4792E"/>
    <w:rsid w:val="00F53584"/>
    <w:rsid w:val="00F549E5"/>
    <w:rsid w:val="00F61A0C"/>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8A687BA6-6179-4CE5-92A8-0A47AD728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27DBB"/>
    <w:pPr>
      <w:spacing w:line="240" w:lineRule="auto"/>
    </w:pPr>
    <w:rPr>
      <w:rFonts w:ascii="Tahoma" w:hAnsi="Tahoma" w:cs="Tahoma"/>
      <w:sz w:val="16"/>
      <w:szCs w:val="16"/>
    </w:rPr>
  </w:style>
  <w:style w:type="character" w:customStyle="1" w:styleId="afe">
    <w:name w:val="טקסט בלונים תו"/>
    <w:basedOn w:val="a0"/>
    <w:link w:val="afd"/>
    <w:rsid w:val="00F27DBB"/>
    <w:rPr>
      <w:rFonts w:ascii="Tahoma" w:hAnsi="Tahoma" w:cs="Tahoma"/>
      <w:sz w:val="16"/>
      <w:szCs w:val="16"/>
    </w:rPr>
  </w:style>
  <w:style w:type="table" w:styleId="aff">
    <w:name w:val="Table Grid"/>
    <w:basedOn w:val="a1"/>
    <w:rsid w:val="00D950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F61A0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F5546-E3DD-4A3D-AD25-1C3E3E186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26</Pages>
  <Words>10131</Words>
  <Characters>50658</Characters>
  <Application>Microsoft Office Word</Application>
  <DocSecurity>0</DocSecurity>
  <Lines>422</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2018-11-04T07:11:00Z</dcterms:modified>
</cp:coreProperties>
</file>