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17453B" w:rsidP="00EC1FB3">
      <w:pPr>
        <w:ind w:firstLine="0"/>
        <w:rPr>
          <w:b/>
          <w:bCs/>
          <w:rtl/>
        </w:rPr>
      </w:pPr>
      <w:r>
        <w:rPr>
          <w:b/>
          <w:bCs/>
          <w:rtl/>
        </w:rPr>
        <w:t>הכנסת העשרים</w:t>
      </w:r>
    </w:p>
    <w:p w:rsidR="00A22C90" w:rsidRDefault="00A22C90" w:rsidP="00327BF8">
      <w:pPr>
        <w:ind w:firstLine="0"/>
        <w:outlineLvl w:val="0"/>
        <w:rPr>
          <w:b/>
          <w:bCs/>
          <w:rtl/>
        </w:rPr>
        <w:sectPr w:rsidR="00A22C90" w:rsidSect="00904AEE">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17453B" w:rsidP="008320F6">
      <w:pPr>
        <w:ind w:firstLine="0"/>
        <w:rPr>
          <w:b/>
          <w:bCs/>
          <w:rtl/>
        </w:rPr>
      </w:pPr>
      <w:r>
        <w:rPr>
          <w:b/>
          <w:bCs/>
          <w:rtl/>
        </w:rPr>
        <w:t>מושב חמישי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17453B" w:rsidP="0017453B">
      <w:pPr>
        <w:ind w:firstLine="0"/>
        <w:jc w:val="center"/>
        <w:outlineLvl w:val="0"/>
        <w:rPr>
          <w:b/>
          <w:bCs/>
          <w:rtl/>
        </w:rPr>
      </w:pPr>
      <w:r>
        <w:rPr>
          <w:b/>
          <w:bCs/>
          <w:rtl/>
        </w:rPr>
        <w:t>פרוטוקול מס'</w:t>
      </w:r>
      <w:r>
        <w:rPr>
          <w:rFonts w:hint="cs"/>
          <w:b/>
          <w:bCs/>
          <w:rtl/>
        </w:rPr>
        <w:t xml:space="preserve"> 692</w:t>
      </w:r>
    </w:p>
    <w:p w:rsidR="00E64116" w:rsidRPr="008713A4" w:rsidRDefault="0017453B" w:rsidP="008320F6">
      <w:pPr>
        <w:ind w:firstLine="0"/>
        <w:jc w:val="center"/>
        <w:outlineLvl w:val="0"/>
        <w:rPr>
          <w:b/>
          <w:bCs/>
          <w:rtl/>
        </w:rPr>
      </w:pPr>
      <w:r>
        <w:rPr>
          <w:b/>
          <w:bCs/>
          <w:rtl/>
        </w:rPr>
        <w:t>מישיבת ועדת החוקה, חוק ומשפט</w:t>
      </w:r>
    </w:p>
    <w:p w:rsidR="00E64116" w:rsidRPr="008713A4" w:rsidRDefault="0017453B" w:rsidP="005956DC">
      <w:pPr>
        <w:ind w:firstLine="0"/>
        <w:jc w:val="center"/>
        <w:outlineLvl w:val="0"/>
        <w:rPr>
          <w:b/>
          <w:bCs/>
          <w:u w:val="single"/>
          <w:rtl/>
        </w:rPr>
      </w:pPr>
      <w:r>
        <w:rPr>
          <w:b/>
          <w:bCs/>
          <w:u w:val="single"/>
          <w:rtl/>
        </w:rPr>
        <w:t xml:space="preserve">יום שני, כ' בחשון </w:t>
      </w:r>
      <w:proofErr w:type="spellStart"/>
      <w:r>
        <w:rPr>
          <w:b/>
          <w:bCs/>
          <w:u w:val="single"/>
          <w:rtl/>
        </w:rPr>
        <w:t>התשע"ט</w:t>
      </w:r>
      <w:proofErr w:type="spellEnd"/>
      <w:r>
        <w:rPr>
          <w:b/>
          <w:bCs/>
          <w:u w:val="single"/>
          <w:rtl/>
        </w:rPr>
        <w:t xml:space="preserve"> (29 באוקטובר 2018), שעה 12:</w:t>
      </w:r>
      <w:r w:rsidR="007065D4">
        <w:rPr>
          <w:rFonts w:hint="cs"/>
          <w:b/>
          <w:bCs/>
          <w:u w:val="single"/>
          <w:rtl/>
        </w:rPr>
        <w:t>4</w:t>
      </w:r>
      <w:r w:rsidR="005956DC">
        <w:rPr>
          <w:rFonts w:hint="cs"/>
          <w:b/>
          <w:bCs/>
          <w:u w:val="single"/>
          <w:rtl/>
        </w:rPr>
        <w:t>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904AEE" w:rsidRDefault="0017453B" w:rsidP="00904AEE">
      <w:pPr>
        <w:pStyle w:val="a6"/>
        <w:jc w:val="left"/>
        <w:rPr>
          <w:b w:val="0"/>
          <w:bCs w:val="0"/>
          <w:u w:val="none"/>
          <w:rtl/>
        </w:rPr>
      </w:pPr>
      <w:bookmarkStart w:id="0" w:name="ET_subject_615949_1"/>
      <w:r w:rsidRPr="00904AEE">
        <w:rPr>
          <w:rStyle w:val="TagStyle"/>
          <w:b/>
          <w:bCs w:val="0"/>
          <w:u w:val="none"/>
          <w:rtl/>
        </w:rPr>
        <w:t xml:space="preserve"> &lt;&lt; נושא &gt;&gt; </w:t>
      </w:r>
      <w:r w:rsidRPr="00904AEE">
        <w:rPr>
          <w:b w:val="0"/>
          <w:bCs w:val="0"/>
          <w:u w:val="none"/>
          <w:rtl/>
        </w:rPr>
        <w:t>הצעת כללי חובת מכרזים (תאגידי מים וביוב), התשע"ח-2018</w:t>
      </w:r>
      <w:r w:rsidRPr="00904AEE">
        <w:rPr>
          <w:rStyle w:val="TagStyle"/>
          <w:b/>
          <w:bCs w:val="0"/>
          <w:u w:val="none"/>
          <w:rtl/>
        </w:rPr>
        <w:t xml:space="preserve"> &lt;&lt; נושא &gt;&gt;</w:t>
      </w:r>
      <w:r w:rsidRPr="00904AEE">
        <w:rPr>
          <w:b w:val="0"/>
          <w:bCs w:val="0"/>
          <w:u w:val="none"/>
          <w:rtl/>
        </w:rPr>
        <w:t xml:space="preserve"> </w:t>
      </w:r>
      <w:bookmarkEnd w:id="0"/>
      <w:r w:rsidRPr="00904AEE">
        <w:rPr>
          <w:b w:val="0"/>
          <w:bCs w:val="0"/>
          <w:u w:val="none"/>
          <w:rtl/>
        </w:rPr>
        <w:t xml:space="preserve">  </w:t>
      </w:r>
    </w:p>
    <w:p w:rsidR="00E64116" w:rsidRDefault="00E64116" w:rsidP="007C693F">
      <w:pPr>
        <w:spacing w:before="60"/>
        <w:ind w:firstLine="0"/>
        <w:rPr>
          <w:rtl/>
        </w:rPr>
      </w:pPr>
    </w:p>
    <w:p w:rsidR="0017453B" w:rsidRPr="008713A4" w:rsidRDefault="0017453B"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17453B" w:rsidRDefault="0017453B" w:rsidP="00EC1FB3">
      <w:pPr>
        <w:ind w:firstLine="0"/>
        <w:rPr>
          <w:rtl/>
        </w:rPr>
      </w:pPr>
      <w:r w:rsidRPr="0017453B">
        <w:rPr>
          <w:rtl/>
        </w:rPr>
        <w:t>ניסן סלומינסקי – היו"ר</w:t>
      </w:r>
    </w:p>
    <w:p w:rsidR="0017453B" w:rsidRPr="0017453B" w:rsidRDefault="0017453B" w:rsidP="00EC1FB3">
      <w:pPr>
        <w:ind w:firstLine="0"/>
        <w:rPr>
          <w:rtl/>
        </w:rPr>
      </w:pPr>
      <w:r w:rsidRPr="0017453B">
        <w:rPr>
          <w:rtl/>
        </w:rPr>
        <w:t>מרב מיכאלי</w:t>
      </w:r>
    </w:p>
    <w:p w:rsidR="00E64116" w:rsidRDefault="00E64116" w:rsidP="00DE5B80">
      <w:pPr>
        <w:ind w:firstLine="0"/>
        <w:rPr>
          <w:rtl/>
        </w:rPr>
      </w:pPr>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Ind w:w="-2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96"/>
        <w:gridCol w:w="336"/>
        <w:gridCol w:w="6736"/>
      </w:tblGrid>
      <w:tr w:rsidR="006C39FA" w:rsidTr="00904AEE">
        <w:tc>
          <w:tcPr>
            <w:tcW w:w="0" w:type="auto"/>
            <w:shd w:val="clear" w:color="auto" w:fill="auto"/>
          </w:tcPr>
          <w:p w:rsidR="006C39FA" w:rsidRDefault="006C39FA" w:rsidP="00DE5B80">
            <w:pPr>
              <w:ind w:firstLine="0"/>
              <w:rPr>
                <w:rtl/>
              </w:rPr>
            </w:pPr>
            <w:r>
              <w:rPr>
                <w:rFonts w:hint="cs"/>
                <w:rtl/>
              </w:rPr>
              <w:t xml:space="preserve">דרור </w:t>
            </w:r>
            <w:proofErr w:type="spellStart"/>
            <w:r>
              <w:rPr>
                <w:rFonts w:hint="cs"/>
                <w:rtl/>
              </w:rPr>
              <w:t>וגשל</w:t>
            </w:r>
            <w:proofErr w:type="spellEnd"/>
          </w:p>
        </w:tc>
        <w:tc>
          <w:tcPr>
            <w:tcW w:w="0" w:type="auto"/>
            <w:shd w:val="clear" w:color="auto" w:fill="auto"/>
          </w:tcPr>
          <w:p w:rsidR="006C39FA" w:rsidRDefault="006C39FA" w:rsidP="00DE5B80">
            <w:pPr>
              <w:ind w:firstLine="0"/>
              <w:rPr>
                <w:rtl/>
              </w:rPr>
            </w:pPr>
            <w:r>
              <w:rPr>
                <w:rFonts w:hint="cs"/>
                <w:rtl/>
              </w:rPr>
              <w:t>–</w:t>
            </w:r>
          </w:p>
        </w:tc>
        <w:tc>
          <w:tcPr>
            <w:tcW w:w="0" w:type="auto"/>
            <w:shd w:val="clear" w:color="auto" w:fill="auto"/>
          </w:tcPr>
          <w:p w:rsidR="006C39FA" w:rsidRDefault="006C39FA" w:rsidP="00DE5B80">
            <w:pPr>
              <w:ind w:firstLine="0"/>
              <w:rPr>
                <w:rtl/>
              </w:rPr>
            </w:pPr>
            <w:r>
              <w:rPr>
                <w:rFonts w:hint="cs"/>
                <w:rtl/>
              </w:rPr>
              <w:t>ייעוץ וחקיקה, משרד המשפטים</w:t>
            </w:r>
          </w:p>
        </w:tc>
      </w:tr>
      <w:tr w:rsidR="0017453B" w:rsidTr="00904AEE">
        <w:tc>
          <w:tcPr>
            <w:tcW w:w="0" w:type="auto"/>
            <w:shd w:val="clear" w:color="auto" w:fill="auto"/>
          </w:tcPr>
          <w:p w:rsidR="0017453B" w:rsidRDefault="0017453B" w:rsidP="00DE5B80">
            <w:pPr>
              <w:ind w:firstLine="0"/>
              <w:rPr>
                <w:rtl/>
              </w:rPr>
            </w:pPr>
            <w:r>
              <w:rPr>
                <w:rtl/>
              </w:rPr>
              <w:t>עדיאל כהן</w:t>
            </w:r>
          </w:p>
        </w:tc>
        <w:tc>
          <w:tcPr>
            <w:tcW w:w="0" w:type="auto"/>
            <w:shd w:val="clear" w:color="auto" w:fill="auto"/>
          </w:tcPr>
          <w:p w:rsidR="0017453B" w:rsidRDefault="0017453B" w:rsidP="00DE5B80">
            <w:pPr>
              <w:ind w:firstLine="0"/>
              <w:rPr>
                <w:rtl/>
              </w:rPr>
            </w:pPr>
            <w:r>
              <w:rPr>
                <w:rtl/>
              </w:rPr>
              <w:t>–</w:t>
            </w:r>
          </w:p>
        </w:tc>
        <w:tc>
          <w:tcPr>
            <w:tcW w:w="0" w:type="auto"/>
            <w:shd w:val="clear" w:color="auto" w:fill="auto"/>
          </w:tcPr>
          <w:p w:rsidR="0017453B" w:rsidRDefault="0017453B" w:rsidP="00DE5B80">
            <w:pPr>
              <w:ind w:firstLine="0"/>
              <w:rPr>
                <w:rtl/>
              </w:rPr>
            </w:pPr>
            <w:r>
              <w:rPr>
                <w:rtl/>
              </w:rPr>
              <w:t>סגן חשב רשות המים, משרד האוצר</w:t>
            </w:r>
          </w:p>
        </w:tc>
      </w:tr>
      <w:tr w:rsidR="0017453B" w:rsidTr="00904AEE">
        <w:tc>
          <w:tcPr>
            <w:tcW w:w="0" w:type="auto"/>
            <w:shd w:val="clear" w:color="auto" w:fill="auto"/>
          </w:tcPr>
          <w:p w:rsidR="0017453B" w:rsidRDefault="0017453B" w:rsidP="00DE5B80">
            <w:pPr>
              <w:ind w:firstLine="0"/>
              <w:rPr>
                <w:rtl/>
              </w:rPr>
            </w:pPr>
            <w:r>
              <w:rPr>
                <w:rtl/>
              </w:rPr>
              <w:t>הראלי שירה מזרחי</w:t>
            </w:r>
          </w:p>
        </w:tc>
        <w:tc>
          <w:tcPr>
            <w:tcW w:w="0" w:type="auto"/>
            <w:shd w:val="clear" w:color="auto" w:fill="auto"/>
          </w:tcPr>
          <w:p w:rsidR="0017453B" w:rsidRDefault="0017453B" w:rsidP="00DE5B80">
            <w:pPr>
              <w:ind w:firstLine="0"/>
              <w:rPr>
                <w:rtl/>
              </w:rPr>
            </w:pPr>
            <w:r>
              <w:rPr>
                <w:rtl/>
              </w:rPr>
              <w:t>–</w:t>
            </w:r>
          </w:p>
        </w:tc>
        <w:tc>
          <w:tcPr>
            <w:tcW w:w="0" w:type="auto"/>
            <w:shd w:val="clear" w:color="auto" w:fill="auto"/>
          </w:tcPr>
          <w:p w:rsidR="0017453B" w:rsidRDefault="007166B2" w:rsidP="007065D4">
            <w:pPr>
              <w:ind w:firstLine="0"/>
              <w:rPr>
                <w:rtl/>
              </w:rPr>
            </w:pPr>
            <w:r>
              <w:rPr>
                <w:rFonts w:hint="cs"/>
                <w:rtl/>
              </w:rPr>
              <w:t>ה</w:t>
            </w:r>
            <w:r w:rsidR="007065D4">
              <w:rPr>
                <w:rFonts w:hint="cs"/>
                <w:rtl/>
              </w:rPr>
              <w:t xml:space="preserve">לשכה </w:t>
            </w:r>
            <w:r>
              <w:rPr>
                <w:rFonts w:hint="cs"/>
                <w:rtl/>
              </w:rPr>
              <w:t>ה</w:t>
            </w:r>
            <w:r w:rsidR="007065D4">
              <w:rPr>
                <w:rFonts w:hint="cs"/>
                <w:rtl/>
              </w:rPr>
              <w:t>משפטית</w:t>
            </w:r>
            <w:r w:rsidR="0017453B">
              <w:rPr>
                <w:rtl/>
              </w:rPr>
              <w:t>, משרד האוצר</w:t>
            </w:r>
          </w:p>
        </w:tc>
      </w:tr>
      <w:tr w:rsidR="007065D4" w:rsidTr="00904AEE">
        <w:tc>
          <w:tcPr>
            <w:tcW w:w="0" w:type="auto"/>
            <w:shd w:val="clear" w:color="auto" w:fill="auto"/>
          </w:tcPr>
          <w:p w:rsidR="007065D4" w:rsidRDefault="007065D4" w:rsidP="00DE5B80">
            <w:pPr>
              <w:ind w:firstLine="0"/>
              <w:rPr>
                <w:rtl/>
              </w:rPr>
            </w:pPr>
            <w:r>
              <w:rPr>
                <w:rFonts w:hint="cs"/>
                <w:rtl/>
              </w:rPr>
              <w:t>נועה בן אריה</w:t>
            </w:r>
          </w:p>
        </w:tc>
        <w:tc>
          <w:tcPr>
            <w:tcW w:w="0" w:type="auto"/>
            <w:shd w:val="clear" w:color="auto" w:fill="auto"/>
          </w:tcPr>
          <w:p w:rsidR="007065D4" w:rsidRDefault="007065D4" w:rsidP="00DE5B80">
            <w:pPr>
              <w:ind w:firstLine="0"/>
              <w:rPr>
                <w:rtl/>
              </w:rPr>
            </w:pPr>
            <w:r>
              <w:rPr>
                <w:rFonts w:hint="cs"/>
                <w:rtl/>
              </w:rPr>
              <w:t>–</w:t>
            </w:r>
          </w:p>
        </w:tc>
        <w:tc>
          <w:tcPr>
            <w:tcW w:w="0" w:type="auto"/>
            <w:shd w:val="clear" w:color="auto" w:fill="auto"/>
          </w:tcPr>
          <w:p w:rsidR="007065D4" w:rsidRDefault="007065D4" w:rsidP="007065D4">
            <w:pPr>
              <w:ind w:firstLine="0"/>
              <w:rPr>
                <w:rtl/>
              </w:rPr>
            </w:pPr>
            <w:r>
              <w:rPr>
                <w:rFonts w:hint="cs"/>
                <w:rtl/>
              </w:rPr>
              <w:t>היועצת המשפטית, מרכז השלטון המקומי</w:t>
            </w:r>
          </w:p>
        </w:tc>
      </w:tr>
      <w:tr w:rsidR="007065D4" w:rsidTr="00904AEE">
        <w:tc>
          <w:tcPr>
            <w:tcW w:w="0" w:type="auto"/>
            <w:shd w:val="clear" w:color="auto" w:fill="auto"/>
          </w:tcPr>
          <w:p w:rsidR="007065D4" w:rsidRDefault="007065D4" w:rsidP="00DE5B80">
            <w:pPr>
              <w:ind w:firstLine="0"/>
              <w:rPr>
                <w:rtl/>
              </w:rPr>
            </w:pPr>
            <w:r>
              <w:rPr>
                <w:rtl/>
              </w:rPr>
              <w:t>דנה דקו-</w:t>
            </w:r>
            <w:proofErr w:type="spellStart"/>
            <w:r>
              <w:rPr>
                <w:rtl/>
              </w:rPr>
              <w:t>מדנס</w:t>
            </w:r>
            <w:proofErr w:type="spellEnd"/>
          </w:p>
        </w:tc>
        <w:tc>
          <w:tcPr>
            <w:tcW w:w="0" w:type="auto"/>
            <w:shd w:val="clear" w:color="auto" w:fill="auto"/>
          </w:tcPr>
          <w:p w:rsidR="007065D4" w:rsidRDefault="007065D4" w:rsidP="00DE5B80">
            <w:pPr>
              <w:ind w:firstLine="0"/>
              <w:rPr>
                <w:rtl/>
              </w:rPr>
            </w:pPr>
            <w:r>
              <w:rPr>
                <w:rtl/>
              </w:rPr>
              <w:t>–</w:t>
            </w:r>
          </w:p>
        </w:tc>
        <w:tc>
          <w:tcPr>
            <w:tcW w:w="0" w:type="auto"/>
            <w:shd w:val="clear" w:color="auto" w:fill="auto"/>
          </w:tcPr>
          <w:p w:rsidR="007065D4" w:rsidRDefault="007065D4" w:rsidP="007065D4">
            <w:pPr>
              <w:ind w:firstLine="0"/>
              <w:rPr>
                <w:rtl/>
              </w:rPr>
            </w:pPr>
            <w:r>
              <w:rPr>
                <w:rtl/>
              </w:rPr>
              <w:t>מנהלת המחלקה המוניציפלית, מ</w:t>
            </w:r>
            <w:r>
              <w:rPr>
                <w:rFonts w:hint="cs"/>
                <w:rtl/>
              </w:rPr>
              <w:t xml:space="preserve">רכז </w:t>
            </w:r>
            <w:r w:rsidR="00147C22">
              <w:rPr>
                <w:rFonts w:hint="cs"/>
                <w:rtl/>
              </w:rPr>
              <w:t>ה</w:t>
            </w:r>
            <w:r>
              <w:rPr>
                <w:rtl/>
              </w:rPr>
              <w:t xml:space="preserve">שלטון </w:t>
            </w:r>
            <w:r w:rsidR="00147C22">
              <w:rPr>
                <w:rFonts w:hint="cs"/>
                <w:rtl/>
              </w:rPr>
              <w:t>ה</w:t>
            </w:r>
            <w:r>
              <w:rPr>
                <w:rtl/>
              </w:rPr>
              <w:t>מקומי</w:t>
            </w:r>
          </w:p>
        </w:tc>
      </w:tr>
      <w:tr w:rsidR="00147C22" w:rsidTr="00904AEE">
        <w:tc>
          <w:tcPr>
            <w:tcW w:w="0" w:type="auto"/>
            <w:shd w:val="clear" w:color="auto" w:fill="auto"/>
          </w:tcPr>
          <w:p w:rsidR="00147C22" w:rsidRDefault="00147C22" w:rsidP="00DE5B80">
            <w:pPr>
              <w:ind w:firstLine="0"/>
              <w:rPr>
                <w:rtl/>
              </w:rPr>
            </w:pPr>
            <w:r>
              <w:rPr>
                <w:rtl/>
              </w:rPr>
              <w:t xml:space="preserve">רזיאל </w:t>
            </w:r>
            <w:proofErr w:type="spellStart"/>
            <w:r>
              <w:rPr>
                <w:rtl/>
              </w:rPr>
              <w:t>אחרק</w:t>
            </w:r>
            <w:proofErr w:type="spellEnd"/>
          </w:p>
        </w:tc>
        <w:tc>
          <w:tcPr>
            <w:tcW w:w="0" w:type="auto"/>
            <w:shd w:val="clear" w:color="auto" w:fill="auto"/>
          </w:tcPr>
          <w:p w:rsidR="00147C22" w:rsidRDefault="00147C22" w:rsidP="00DE5B80">
            <w:pPr>
              <w:ind w:firstLine="0"/>
              <w:rPr>
                <w:rtl/>
              </w:rPr>
            </w:pPr>
            <w:r>
              <w:rPr>
                <w:rtl/>
              </w:rPr>
              <w:t>–</w:t>
            </w:r>
          </w:p>
        </w:tc>
        <w:tc>
          <w:tcPr>
            <w:tcW w:w="0" w:type="auto"/>
            <w:shd w:val="clear" w:color="auto" w:fill="auto"/>
          </w:tcPr>
          <w:p w:rsidR="00147C22" w:rsidRDefault="00147C22" w:rsidP="00C0306B">
            <w:pPr>
              <w:ind w:firstLine="0"/>
              <w:rPr>
                <w:rtl/>
              </w:rPr>
            </w:pPr>
            <w:r>
              <w:rPr>
                <w:rFonts w:hint="cs"/>
                <w:rtl/>
              </w:rPr>
              <w:t xml:space="preserve">חבר מועצת עיריית ראש העין; יושב-ראש, </w:t>
            </w:r>
            <w:r>
              <w:rPr>
                <w:rtl/>
              </w:rPr>
              <w:t xml:space="preserve">דירקטוריון תאגיד </w:t>
            </w:r>
            <w:r>
              <w:rPr>
                <w:rFonts w:hint="cs"/>
                <w:rtl/>
              </w:rPr>
              <w:t>ה</w:t>
            </w:r>
            <w:r>
              <w:rPr>
                <w:rtl/>
              </w:rPr>
              <w:t xml:space="preserve">מים </w:t>
            </w:r>
            <w:r>
              <w:rPr>
                <w:rFonts w:hint="cs"/>
                <w:rtl/>
              </w:rPr>
              <w:t xml:space="preserve">עין </w:t>
            </w:r>
            <w:proofErr w:type="spellStart"/>
            <w:r>
              <w:rPr>
                <w:rFonts w:hint="cs"/>
                <w:rtl/>
              </w:rPr>
              <w:t>אפק</w:t>
            </w:r>
            <w:proofErr w:type="spellEnd"/>
          </w:p>
        </w:tc>
      </w:tr>
      <w:tr w:rsidR="0017453B" w:rsidTr="00904AEE">
        <w:tc>
          <w:tcPr>
            <w:tcW w:w="0" w:type="auto"/>
            <w:shd w:val="clear" w:color="auto" w:fill="auto"/>
          </w:tcPr>
          <w:p w:rsidR="0017453B" w:rsidRDefault="0017453B" w:rsidP="00DE5B80">
            <w:pPr>
              <w:ind w:firstLine="0"/>
              <w:rPr>
                <w:rtl/>
              </w:rPr>
            </w:pPr>
            <w:r>
              <w:rPr>
                <w:rtl/>
              </w:rPr>
              <w:t>אפי דביר</w:t>
            </w:r>
          </w:p>
        </w:tc>
        <w:tc>
          <w:tcPr>
            <w:tcW w:w="0" w:type="auto"/>
            <w:shd w:val="clear" w:color="auto" w:fill="auto"/>
          </w:tcPr>
          <w:p w:rsidR="0017453B" w:rsidRDefault="0017453B" w:rsidP="00DE5B80">
            <w:pPr>
              <w:ind w:firstLine="0"/>
              <w:rPr>
                <w:rtl/>
              </w:rPr>
            </w:pPr>
            <w:r>
              <w:rPr>
                <w:rtl/>
              </w:rPr>
              <w:t>–</w:t>
            </w:r>
          </w:p>
        </w:tc>
        <w:tc>
          <w:tcPr>
            <w:tcW w:w="0" w:type="auto"/>
            <w:shd w:val="clear" w:color="auto" w:fill="auto"/>
          </w:tcPr>
          <w:p w:rsidR="0017453B" w:rsidRDefault="0017453B" w:rsidP="00DE5B80">
            <w:pPr>
              <w:ind w:firstLine="0"/>
              <w:rPr>
                <w:rtl/>
              </w:rPr>
            </w:pPr>
            <w:r>
              <w:rPr>
                <w:rtl/>
              </w:rPr>
              <w:t>ממונה על התאגידים, הרשות לשירותים ציבוריים מים וביוב</w:t>
            </w:r>
          </w:p>
        </w:tc>
      </w:tr>
      <w:tr w:rsidR="0017453B" w:rsidTr="00904AEE">
        <w:tc>
          <w:tcPr>
            <w:tcW w:w="0" w:type="auto"/>
            <w:shd w:val="clear" w:color="auto" w:fill="auto"/>
          </w:tcPr>
          <w:p w:rsidR="0017453B" w:rsidRDefault="0017453B" w:rsidP="00DE5B80">
            <w:pPr>
              <w:ind w:firstLine="0"/>
              <w:rPr>
                <w:rtl/>
              </w:rPr>
            </w:pPr>
            <w:r>
              <w:rPr>
                <w:rtl/>
              </w:rPr>
              <w:t>טל שביב וינברג</w:t>
            </w:r>
          </w:p>
        </w:tc>
        <w:tc>
          <w:tcPr>
            <w:tcW w:w="0" w:type="auto"/>
            <w:shd w:val="clear" w:color="auto" w:fill="auto"/>
          </w:tcPr>
          <w:p w:rsidR="0017453B" w:rsidRDefault="0017453B" w:rsidP="00DE5B80">
            <w:pPr>
              <w:ind w:firstLine="0"/>
              <w:rPr>
                <w:rtl/>
              </w:rPr>
            </w:pPr>
            <w:r>
              <w:rPr>
                <w:rtl/>
              </w:rPr>
              <w:t>–</w:t>
            </w:r>
          </w:p>
        </w:tc>
        <w:tc>
          <w:tcPr>
            <w:tcW w:w="0" w:type="auto"/>
            <w:shd w:val="clear" w:color="auto" w:fill="auto"/>
          </w:tcPr>
          <w:p w:rsidR="0017453B" w:rsidRDefault="0017453B" w:rsidP="00DE5B80">
            <w:pPr>
              <w:ind w:firstLine="0"/>
              <w:rPr>
                <w:rtl/>
              </w:rPr>
            </w:pPr>
            <w:r>
              <w:rPr>
                <w:rtl/>
              </w:rPr>
              <w:t>ממונה י</w:t>
            </w:r>
            <w:r w:rsidR="007065D4">
              <w:rPr>
                <w:rFonts w:hint="cs"/>
                <w:rtl/>
              </w:rPr>
              <w:t>י</w:t>
            </w:r>
            <w:r>
              <w:rPr>
                <w:rtl/>
              </w:rPr>
              <w:t>עוץ משפטי, הרשות לשירותים ציבוריים מים וביוב</w:t>
            </w:r>
          </w:p>
        </w:tc>
      </w:tr>
      <w:tr w:rsidR="0017453B" w:rsidTr="00904AEE">
        <w:tc>
          <w:tcPr>
            <w:tcW w:w="0" w:type="auto"/>
            <w:shd w:val="clear" w:color="auto" w:fill="auto"/>
          </w:tcPr>
          <w:p w:rsidR="0017453B" w:rsidRDefault="0017453B" w:rsidP="00DE5B80">
            <w:pPr>
              <w:ind w:firstLine="0"/>
              <w:rPr>
                <w:rtl/>
              </w:rPr>
            </w:pPr>
            <w:r>
              <w:rPr>
                <w:rtl/>
              </w:rPr>
              <w:t>גידי שילה</w:t>
            </w:r>
          </w:p>
        </w:tc>
        <w:tc>
          <w:tcPr>
            <w:tcW w:w="0" w:type="auto"/>
            <w:shd w:val="clear" w:color="auto" w:fill="auto"/>
          </w:tcPr>
          <w:p w:rsidR="0017453B" w:rsidRDefault="0017453B" w:rsidP="00DE5B80">
            <w:pPr>
              <w:ind w:firstLine="0"/>
              <w:rPr>
                <w:rtl/>
              </w:rPr>
            </w:pPr>
            <w:r>
              <w:rPr>
                <w:rtl/>
              </w:rPr>
              <w:t>–</w:t>
            </w:r>
          </w:p>
        </w:tc>
        <w:tc>
          <w:tcPr>
            <w:tcW w:w="0" w:type="auto"/>
            <w:shd w:val="clear" w:color="auto" w:fill="auto"/>
          </w:tcPr>
          <w:p w:rsidR="0017453B" w:rsidRDefault="0017453B" w:rsidP="00DE5B80">
            <w:pPr>
              <w:ind w:firstLine="0"/>
              <w:rPr>
                <w:rtl/>
              </w:rPr>
            </w:pPr>
            <w:r>
              <w:rPr>
                <w:rtl/>
              </w:rPr>
              <w:t>מנכ"ל, תאגידי מים וביוב</w:t>
            </w:r>
          </w:p>
        </w:tc>
      </w:tr>
      <w:tr w:rsidR="0017453B" w:rsidTr="00904AEE">
        <w:tc>
          <w:tcPr>
            <w:tcW w:w="0" w:type="auto"/>
            <w:shd w:val="clear" w:color="auto" w:fill="auto"/>
          </w:tcPr>
          <w:p w:rsidR="0017453B" w:rsidRDefault="0017453B" w:rsidP="00DE5B80">
            <w:pPr>
              <w:ind w:firstLine="0"/>
              <w:rPr>
                <w:rtl/>
              </w:rPr>
            </w:pPr>
            <w:r>
              <w:rPr>
                <w:rtl/>
              </w:rPr>
              <w:t xml:space="preserve">יהודה </w:t>
            </w:r>
            <w:proofErr w:type="spellStart"/>
            <w:r>
              <w:rPr>
                <w:rtl/>
              </w:rPr>
              <w:t>סיסו</w:t>
            </w:r>
            <w:proofErr w:type="spellEnd"/>
          </w:p>
        </w:tc>
        <w:tc>
          <w:tcPr>
            <w:tcW w:w="0" w:type="auto"/>
            <w:shd w:val="clear" w:color="auto" w:fill="auto"/>
          </w:tcPr>
          <w:p w:rsidR="0017453B" w:rsidRDefault="0017453B" w:rsidP="00DE5B80">
            <w:pPr>
              <w:ind w:firstLine="0"/>
              <w:rPr>
                <w:rtl/>
              </w:rPr>
            </w:pPr>
            <w:r>
              <w:rPr>
                <w:rtl/>
              </w:rPr>
              <w:t>–</w:t>
            </w:r>
          </w:p>
        </w:tc>
        <w:tc>
          <w:tcPr>
            <w:tcW w:w="0" w:type="auto"/>
            <w:shd w:val="clear" w:color="auto" w:fill="auto"/>
          </w:tcPr>
          <w:p w:rsidR="0017453B" w:rsidRDefault="0017453B" w:rsidP="00DE5B80">
            <w:pPr>
              <w:ind w:firstLine="0"/>
              <w:rPr>
                <w:rtl/>
              </w:rPr>
            </w:pPr>
            <w:r>
              <w:rPr>
                <w:rtl/>
              </w:rPr>
              <w:t>מנכ"ל</w:t>
            </w:r>
            <w:r w:rsidR="007065D4">
              <w:rPr>
                <w:rFonts w:hint="cs"/>
                <w:rtl/>
              </w:rPr>
              <w:t>,</w:t>
            </w:r>
            <w:r>
              <w:rPr>
                <w:rtl/>
              </w:rPr>
              <w:t xml:space="preserve"> מעיינות, תאגידי מים וביוב</w:t>
            </w:r>
          </w:p>
        </w:tc>
      </w:tr>
      <w:tr w:rsidR="0017453B" w:rsidTr="00904AEE">
        <w:tc>
          <w:tcPr>
            <w:tcW w:w="0" w:type="auto"/>
            <w:shd w:val="clear" w:color="auto" w:fill="auto"/>
          </w:tcPr>
          <w:p w:rsidR="0017453B" w:rsidRDefault="0017453B" w:rsidP="00DE5B80">
            <w:pPr>
              <w:ind w:firstLine="0"/>
              <w:rPr>
                <w:rtl/>
              </w:rPr>
            </w:pPr>
            <w:r>
              <w:rPr>
                <w:rtl/>
              </w:rPr>
              <w:t>יצחק הרשקוביץ</w:t>
            </w:r>
          </w:p>
        </w:tc>
        <w:tc>
          <w:tcPr>
            <w:tcW w:w="0" w:type="auto"/>
            <w:shd w:val="clear" w:color="auto" w:fill="auto"/>
          </w:tcPr>
          <w:p w:rsidR="0017453B" w:rsidRDefault="0017453B" w:rsidP="00DE5B80">
            <w:pPr>
              <w:ind w:firstLine="0"/>
              <w:rPr>
                <w:rtl/>
              </w:rPr>
            </w:pPr>
            <w:r>
              <w:rPr>
                <w:rtl/>
              </w:rPr>
              <w:t>–</w:t>
            </w:r>
          </w:p>
        </w:tc>
        <w:tc>
          <w:tcPr>
            <w:tcW w:w="0" w:type="auto"/>
            <w:shd w:val="clear" w:color="auto" w:fill="auto"/>
          </w:tcPr>
          <w:p w:rsidR="0017453B" w:rsidRDefault="0017453B" w:rsidP="007166B2">
            <w:pPr>
              <w:ind w:firstLine="0"/>
              <w:rPr>
                <w:rtl/>
              </w:rPr>
            </w:pPr>
            <w:r>
              <w:rPr>
                <w:rtl/>
              </w:rPr>
              <w:t>מנכ"ל תאגיד מים, תאגידי מים וביוב</w:t>
            </w:r>
          </w:p>
        </w:tc>
      </w:tr>
      <w:tr w:rsidR="0017453B" w:rsidTr="00904AEE">
        <w:tc>
          <w:tcPr>
            <w:tcW w:w="0" w:type="auto"/>
            <w:shd w:val="clear" w:color="auto" w:fill="auto"/>
          </w:tcPr>
          <w:p w:rsidR="0017453B" w:rsidRDefault="0017453B" w:rsidP="00DE5B80">
            <w:pPr>
              <w:ind w:firstLine="0"/>
              <w:rPr>
                <w:rtl/>
              </w:rPr>
            </w:pPr>
            <w:r>
              <w:rPr>
                <w:rtl/>
              </w:rPr>
              <w:t>מירית דובר</w:t>
            </w:r>
          </w:p>
        </w:tc>
        <w:tc>
          <w:tcPr>
            <w:tcW w:w="0" w:type="auto"/>
            <w:shd w:val="clear" w:color="auto" w:fill="auto"/>
          </w:tcPr>
          <w:p w:rsidR="0017453B" w:rsidRDefault="0017453B" w:rsidP="00DE5B80">
            <w:pPr>
              <w:ind w:firstLine="0"/>
              <w:rPr>
                <w:rtl/>
              </w:rPr>
            </w:pPr>
            <w:r>
              <w:rPr>
                <w:rtl/>
              </w:rPr>
              <w:t>–</w:t>
            </w:r>
          </w:p>
        </w:tc>
        <w:tc>
          <w:tcPr>
            <w:tcW w:w="0" w:type="auto"/>
            <w:shd w:val="clear" w:color="auto" w:fill="auto"/>
          </w:tcPr>
          <w:p w:rsidR="0017453B" w:rsidRDefault="0017453B" w:rsidP="00DE5B80">
            <w:pPr>
              <w:ind w:firstLine="0"/>
              <w:rPr>
                <w:rtl/>
              </w:rPr>
            </w:pPr>
            <w:r>
              <w:rPr>
                <w:rtl/>
              </w:rPr>
              <w:t>יועצת משפטית,  מייצג/ת  פורום תאגידי המים והביוב בישראל</w:t>
            </w:r>
          </w:p>
        </w:tc>
      </w:tr>
      <w:tr w:rsidR="007166B2" w:rsidTr="00904AEE">
        <w:tc>
          <w:tcPr>
            <w:tcW w:w="0" w:type="auto"/>
            <w:shd w:val="clear" w:color="auto" w:fill="auto"/>
          </w:tcPr>
          <w:p w:rsidR="007166B2" w:rsidRDefault="007166B2" w:rsidP="00DE5B80">
            <w:pPr>
              <w:ind w:firstLine="0"/>
              <w:rPr>
                <w:rtl/>
              </w:rPr>
            </w:pPr>
            <w:r>
              <w:rPr>
                <w:rFonts w:hint="cs"/>
                <w:rtl/>
              </w:rPr>
              <w:t>דוד דהאן</w:t>
            </w:r>
          </w:p>
        </w:tc>
        <w:tc>
          <w:tcPr>
            <w:tcW w:w="0" w:type="auto"/>
            <w:shd w:val="clear" w:color="auto" w:fill="auto"/>
          </w:tcPr>
          <w:p w:rsidR="007166B2" w:rsidRDefault="007166B2" w:rsidP="00DE5B80">
            <w:pPr>
              <w:ind w:firstLine="0"/>
              <w:rPr>
                <w:rtl/>
              </w:rPr>
            </w:pPr>
            <w:r>
              <w:rPr>
                <w:rFonts w:hint="cs"/>
                <w:rtl/>
              </w:rPr>
              <w:t>–</w:t>
            </w:r>
          </w:p>
        </w:tc>
        <w:tc>
          <w:tcPr>
            <w:tcW w:w="0" w:type="auto"/>
            <w:shd w:val="clear" w:color="auto" w:fill="auto"/>
          </w:tcPr>
          <w:p w:rsidR="007166B2" w:rsidRDefault="007166B2" w:rsidP="00DE5B80">
            <w:pPr>
              <w:ind w:firstLine="0"/>
              <w:rPr>
                <w:rtl/>
              </w:rPr>
            </w:pPr>
            <w:r>
              <w:rPr>
                <w:rFonts w:hint="cs"/>
                <w:rtl/>
              </w:rPr>
              <w:t>יושב-ראש ודובר, הארגונים החברתיים בכנסת</w:t>
            </w:r>
          </w:p>
        </w:tc>
      </w:tr>
      <w:tr w:rsidR="0017453B" w:rsidTr="00904AEE">
        <w:tc>
          <w:tcPr>
            <w:tcW w:w="0" w:type="auto"/>
            <w:shd w:val="clear" w:color="auto" w:fill="auto"/>
          </w:tcPr>
          <w:p w:rsidR="0017453B" w:rsidRDefault="0017453B" w:rsidP="00DE5B80">
            <w:pPr>
              <w:ind w:firstLine="0"/>
              <w:rPr>
                <w:rtl/>
              </w:rPr>
            </w:pPr>
            <w:r>
              <w:rPr>
                <w:rtl/>
              </w:rPr>
              <w:t xml:space="preserve">רעות </w:t>
            </w:r>
            <w:proofErr w:type="spellStart"/>
            <w:r>
              <w:rPr>
                <w:rtl/>
              </w:rPr>
              <w:t>ברג</w:t>
            </w:r>
            <w:proofErr w:type="spellEnd"/>
          </w:p>
        </w:tc>
        <w:tc>
          <w:tcPr>
            <w:tcW w:w="0" w:type="auto"/>
            <w:shd w:val="clear" w:color="auto" w:fill="auto"/>
          </w:tcPr>
          <w:p w:rsidR="0017453B" w:rsidRDefault="0017453B" w:rsidP="00DE5B80">
            <w:pPr>
              <w:ind w:firstLine="0"/>
              <w:rPr>
                <w:rtl/>
              </w:rPr>
            </w:pPr>
            <w:r>
              <w:rPr>
                <w:rtl/>
              </w:rPr>
              <w:t>–</w:t>
            </w:r>
          </w:p>
        </w:tc>
        <w:tc>
          <w:tcPr>
            <w:tcW w:w="0" w:type="auto"/>
            <w:shd w:val="clear" w:color="auto" w:fill="auto"/>
          </w:tcPr>
          <w:p w:rsidR="0017453B" w:rsidRDefault="0017453B" w:rsidP="0017453B">
            <w:pPr>
              <w:ind w:firstLine="0"/>
              <w:rPr>
                <w:rtl/>
              </w:rPr>
            </w:pPr>
            <w:r>
              <w:rPr>
                <w:rtl/>
              </w:rPr>
              <w:t xml:space="preserve">רכזת </w:t>
            </w:r>
            <w:r w:rsidR="007166B2">
              <w:rPr>
                <w:rFonts w:hint="cs"/>
                <w:rtl/>
              </w:rPr>
              <w:t xml:space="preserve">פעילות, </w:t>
            </w:r>
            <w:r>
              <w:rPr>
                <w:rtl/>
              </w:rPr>
              <w:t>המשמר החברתי</w:t>
            </w:r>
          </w:p>
        </w:tc>
      </w:tr>
      <w:tr w:rsidR="0017453B" w:rsidTr="00904AEE">
        <w:tc>
          <w:tcPr>
            <w:tcW w:w="0" w:type="auto"/>
            <w:shd w:val="clear" w:color="auto" w:fill="auto"/>
          </w:tcPr>
          <w:p w:rsidR="0017453B" w:rsidRDefault="0017453B" w:rsidP="00DE5B80">
            <w:pPr>
              <w:ind w:firstLine="0"/>
              <w:rPr>
                <w:rtl/>
              </w:rPr>
            </w:pPr>
            <w:r>
              <w:rPr>
                <w:rtl/>
              </w:rPr>
              <w:t>איציק  פרי</w:t>
            </w:r>
          </w:p>
        </w:tc>
        <w:tc>
          <w:tcPr>
            <w:tcW w:w="0" w:type="auto"/>
            <w:shd w:val="clear" w:color="auto" w:fill="auto"/>
          </w:tcPr>
          <w:p w:rsidR="0017453B" w:rsidRDefault="0017453B" w:rsidP="00DE5B80">
            <w:pPr>
              <w:ind w:firstLine="0"/>
              <w:rPr>
                <w:rtl/>
              </w:rPr>
            </w:pPr>
            <w:r>
              <w:rPr>
                <w:rtl/>
              </w:rPr>
              <w:t>–</w:t>
            </w:r>
          </w:p>
        </w:tc>
        <w:tc>
          <w:tcPr>
            <w:tcW w:w="0" w:type="auto"/>
            <w:shd w:val="clear" w:color="auto" w:fill="auto"/>
          </w:tcPr>
          <w:p w:rsidR="0017453B" w:rsidRDefault="0017453B" w:rsidP="00DE5B80">
            <w:pPr>
              <w:ind w:firstLine="0"/>
              <w:rPr>
                <w:rtl/>
              </w:rPr>
            </w:pPr>
            <w:r>
              <w:rPr>
                <w:rtl/>
              </w:rPr>
              <w:t>פעיל, המשמר החברתי</w:t>
            </w:r>
          </w:p>
        </w:tc>
      </w:tr>
      <w:tr w:rsidR="0017453B" w:rsidTr="00904AEE">
        <w:tc>
          <w:tcPr>
            <w:tcW w:w="0" w:type="auto"/>
            <w:shd w:val="clear" w:color="auto" w:fill="auto"/>
          </w:tcPr>
          <w:p w:rsidR="0017453B" w:rsidRDefault="0017453B" w:rsidP="00DE5B80">
            <w:pPr>
              <w:ind w:firstLine="0"/>
              <w:rPr>
                <w:rtl/>
              </w:rPr>
            </w:pPr>
            <w:r>
              <w:rPr>
                <w:rtl/>
              </w:rPr>
              <w:t>צבי שפרן</w:t>
            </w:r>
          </w:p>
        </w:tc>
        <w:tc>
          <w:tcPr>
            <w:tcW w:w="0" w:type="auto"/>
            <w:shd w:val="clear" w:color="auto" w:fill="auto"/>
          </w:tcPr>
          <w:p w:rsidR="0017453B" w:rsidRDefault="0017453B" w:rsidP="00DE5B80">
            <w:pPr>
              <w:ind w:firstLine="0"/>
              <w:rPr>
                <w:rtl/>
              </w:rPr>
            </w:pPr>
            <w:r>
              <w:rPr>
                <w:rtl/>
              </w:rPr>
              <w:t>–</w:t>
            </w:r>
          </w:p>
        </w:tc>
        <w:tc>
          <w:tcPr>
            <w:tcW w:w="0" w:type="auto"/>
            <w:shd w:val="clear" w:color="auto" w:fill="auto"/>
          </w:tcPr>
          <w:p w:rsidR="0017453B" w:rsidRDefault="0017453B" w:rsidP="00DE5B80">
            <w:pPr>
              <w:ind w:firstLine="0"/>
              <w:rPr>
                <w:rtl/>
              </w:rPr>
            </w:pPr>
            <w:r>
              <w:rPr>
                <w:rtl/>
              </w:rPr>
              <w:t>פעיל, המשמר החברתי</w:t>
            </w:r>
          </w:p>
        </w:tc>
      </w:tr>
      <w:tr w:rsidR="0017453B" w:rsidTr="00904AEE">
        <w:tc>
          <w:tcPr>
            <w:tcW w:w="0" w:type="auto"/>
            <w:shd w:val="clear" w:color="auto" w:fill="auto"/>
          </w:tcPr>
          <w:p w:rsidR="0017453B" w:rsidRDefault="0017453B" w:rsidP="00DE5B80">
            <w:pPr>
              <w:ind w:firstLine="0"/>
              <w:rPr>
                <w:rtl/>
              </w:rPr>
            </w:pPr>
            <w:r>
              <w:rPr>
                <w:rtl/>
              </w:rPr>
              <w:t>אליהו יצחק</w:t>
            </w:r>
          </w:p>
        </w:tc>
        <w:tc>
          <w:tcPr>
            <w:tcW w:w="0" w:type="auto"/>
            <w:shd w:val="clear" w:color="auto" w:fill="auto"/>
          </w:tcPr>
          <w:p w:rsidR="0017453B" w:rsidRDefault="0017453B" w:rsidP="00DE5B80">
            <w:pPr>
              <w:ind w:firstLine="0"/>
              <w:rPr>
                <w:rtl/>
              </w:rPr>
            </w:pPr>
            <w:r>
              <w:rPr>
                <w:rtl/>
              </w:rPr>
              <w:t>–</w:t>
            </w:r>
          </w:p>
        </w:tc>
        <w:tc>
          <w:tcPr>
            <w:tcW w:w="0" w:type="auto"/>
            <w:shd w:val="clear" w:color="auto" w:fill="auto"/>
          </w:tcPr>
          <w:p w:rsidR="0017453B" w:rsidRDefault="0017453B" w:rsidP="0017453B">
            <w:pPr>
              <w:ind w:firstLine="0"/>
              <w:rPr>
                <w:rtl/>
              </w:rPr>
            </w:pPr>
            <w:r>
              <w:rPr>
                <w:rtl/>
              </w:rPr>
              <w:t>ארגון "המלחמה בעוני"</w:t>
            </w:r>
          </w:p>
        </w:tc>
      </w:tr>
      <w:tr w:rsidR="00AC4035" w:rsidTr="00904AEE">
        <w:tc>
          <w:tcPr>
            <w:tcW w:w="0" w:type="auto"/>
            <w:shd w:val="clear" w:color="auto" w:fill="auto"/>
          </w:tcPr>
          <w:p w:rsidR="00AC4035" w:rsidRDefault="00AC4035" w:rsidP="00DE5B80">
            <w:pPr>
              <w:ind w:firstLine="0"/>
              <w:rPr>
                <w:rtl/>
              </w:rPr>
            </w:pPr>
            <w:r>
              <w:rPr>
                <w:rtl/>
              </w:rPr>
              <w:t>עמיחי תמיר</w:t>
            </w:r>
          </w:p>
        </w:tc>
        <w:tc>
          <w:tcPr>
            <w:tcW w:w="0" w:type="auto"/>
            <w:shd w:val="clear" w:color="auto" w:fill="auto"/>
          </w:tcPr>
          <w:p w:rsidR="00AC4035" w:rsidRDefault="00AC4035" w:rsidP="00DE5B80">
            <w:pPr>
              <w:ind w:firstLine="0"/>
              <w:rPr>
                <w:rtl/>
              </w:rPr>
            </w:pPr>
            <w:r>
              <w:rPr>
                <w:rFonts w:hint="cs"/>
                <w:rtl/>
              </w:rPr>
              <w:t>–</w:t>
            </w:r>
          </w:p>
        </w:tc>
        <w:tc>
          <w:tcPr>
            <w:tcW w:w="0" w:type="auto"/>
            <w:shd w:val="clear" w:color="auto" w:fill="auto"/>
          </w:tcPr>
          <w:p w:rsidR="00AC4035" w:rsidRDefault="00AC4035" w:rsidP="00DE5B80">
            <w:pPr>
              <w:ind w:firstLine="0"/>
              <w:rPr>
                <w:rtl/>
              </w:rPr>
            </w:pPr>
            <w:r>
              <w:rPr>
                <w:rFonts w:hint="cs"/>
                <w:rtl/>
              </w:rPr>
              <w:t xml:space="preserve">יושב-ראש, ארגון </w:t>
            </w:r>
            <w:bookmarkStart w:id="1" w:name="_ETM_Q1_131473"/>
            <w:bookmarkEnd w:id="1"/>
            <w:r>
              <w:rPr>
                <w:rFonts w:hint="cs"/>
                <w:rtl/>
              </w:rPr>
              <w:t>הנכים</w:t>
            </w:r>
          </w:p>
        </w:tc>
      </w:tr>
      <w:tr w:rsidR="0017453B" w:rsidTr="00904AEE">
        <w:tc>
          <w:tcPr>
            <w:tcW w:w="0" w:type="auto"/>
            <w:shd w:val="clear" w:color="auto" w:fill="auto"/>
          </w:tcPr>
          <w:p w:rsidR="0017453B" w:rsidRDefault="0017453B" w:rsidP="00DE5B80">
            <w:pPr>
              <w:ind w:firstLine="0"/>
              <w:rPr>
                <w:rtl/>
              </w:rPr>
            </w:pPr>
            <w:r>
              <w:rPr>
                <w:rtl/>
              </w:rPr>
              <w:t>טל פוקס</w:t>
            </w:r>
          </w:p>
        </w:tc>
        <w:tc>
          <w:tcPr>
            <w:tcW w:w="0" w:type="auto"/>
            <w:shd w:val="clear" w:color="auto" w:fill="auto"/>
          </w:tcPr>
          <w:p w:rsidR="0017453B" w:rsidRDefault="00AC4035" w:rsidP="00DE5B80">
            <w:pPr>
              <w:ind w:firstLine="0"/>
              <w:rPr>
                <w:rtl/>
              </w:rPr>
            </w:pPr>
            <w:r>
              <w:rPr>
                <w:rFonts w:hint="cs"/>
                <w:rtl/>
              </w:rPr>
              <w:t>–</w:t>
            </w:r>
          </w:p>
        </w:tc>
        <w:tc>
          <w:tcPr>
            <w:tcW w:w="0" w:type="auto"/>
            <w:shd w:val="clear" w:color="auto" w:fill="auto"/>
          </w:tcPr>
          <w:p w:rsidR="00904AEE" w:rsidRDefault="00AC4035" w:rsidP="00904AEE">
            <w:pPr>
              <w:ind w:firstLine="0"/>
              <w:rPr>
                <w:rtl/>
              </w:rPr>
            </w:pPr>
            <w:r>
              <w:rPr>
                <w:rFonts w:hint="cs"/>
                <w:rtl/>
              </w:rPr>
              <w:t>מוזמן</w:t>
            </w:r>
          </w:p>
        </w:tc>
      </w:tr>
      <w:tr w:rsidR="00904AEE" w:rsidTr="00904AEE">
        <w:tc>
          <w:tcPr>
            <w:tcW w:w="0" w:type="auto"/>
            <w:shd w:val="clear" w:color="auto" w:fill="auto"/>
          </w:tcPr>
          <w:p w:rsidR="00904AEE" w:rsidRDefault="00904AEE" w:rsidP="00DE5B80">
            <w:pPr>
              <w:ind w:firstLine="0"/>
              <w:rPr>
                <w:rtl/>
              </w:rPr>
            </w:pPr>
            <w:r>
              <w:rPr>
                <w:rFonts w:hint="cs"/>
                <w:rtl/>
              </w:rPr>
              <w:t>מירית דובר</w:t>
            </w:r>
          </w:p>
        </w:tc>
        <w:tc>
          <w:tcPr>
            <w:tcW w:w="0" w:type="auto"/>
            <w:shd w:val="clear" w:color="auto" w:fill="auto"/>
          </w:tcPr>
          <w:p w:rsidR="00904AEE" w:rsidRDefault="00904AEE" w:rsidP="00DE5B80">
            <w:pPr>
              <w:ind w:firstLine="0"/>
              <w:rPr>
                <w:rFonts w:hint="cs"/>
                <w:rtl/>
              </w:rPr>
            </w:pPr>
            <w:r>
              <w:rPr>
                <w:rFonts w:hint="eastAsia"/>
                <w:rtl/>
              </w:rPr>
              <w:t>–</w:t>
            </w:r>
          </w:p>
        </w:tc>
        <w:tc>
          <w:tcPr>
            <w:tcW w:w="0" w:type="auto"/>
            <w:shd w:val="clear" w:color="auto" w:fill="auto"/>
          </w:tcPr>
          <w:p w:rsidR="00904AEE" w:rsidRDefault="00904AEE" w:rsidP="00904AEE">
            <w:pPr>
              <w:ind w:firstLine="0"/>
              <w:rPr>
                <w:rFonts w:hint="cs"/>
                <w:rtl/>
              </w:rPr>
            </w:pPr>
            <w:r>
              <w:rPr>
                <w:rFonts w:hint="cs"/>
                <w:rtl/>
              </w:rPr>
              <w:t>שדלן/</w:t>
            </w:r>
            <w:proofErr w:type="spellStart"/>
            <w:r>
              <w:rPr>
                <w:rFonts w:hint="cs"/>
                <w:rtl/>
              </w:rPr>
              <w:t>ית</w:t>
            </w:r>
            <w:proofErr w:type="spellEnd"/>
            <w:r>
              <w:rPr>
                <w:rFonts w:hint="cs"/>
                <w:rtl/>
              </w:rPr>
              <w:t>, מייצג/ת את פורום תאגידי המים והביוב בישראל</w:t>
            </w:r>
          </w:p>
        </w:tc>
      </w:tr>
      <w:tr w:rsidR="00904AEE" w:rsidTr="00904AEE">
        <w:tc>
          <w:tcPr>
            <w:tcW w:w="0" w:type="auto"/>
            <w:shd w:val="clear" w:color="auto" w:fill="auto"/>
          </w:tcPr>
          <w:p w:rsidR="00904AEE" w:rsidRPr="00904AEE" w:rsidRDefault="00904AEE" w:rsidP="00DE5B80">
            <w:pPr>
              <w:ind w:firstLine="0"/>
              <w:rPr>
                <w:rFonts w:hint="cs"/>
                <w:rtl/>
              </w:rPr>
            </w:pPr>
            <w:r>
              <w:rPr>
                <w:rFonts w:hint="cs"/>
                <w:rtl/>
              </w:rPr>
              <w:t>נועה בן אריה</w:t>
            </w:r>
          </w:p>
        </w:tc>
        <w:tc>
          <w:tcPr>
            <w:tcW w:w="0" w:type="auto"/>
            <w:shd w:val="clear" w:color="auto" w:fill="auto"/>
          </w:tcPr>
          <w:p w:rsidR="00904AEE" w:rsidRDefault="00904AEE" w:rsidP="00DE5B80">
            <w:pPr>
              <w:ind w:firstLine="0"/>
            </w:pPr>
            <w:r>
              <w:rPr>
                <w:rFonts w:hint="eastAsia"/>
              </w:rPr>
              <w:t>–</w:t>
            </w:r>
          </w:p>
        </w:tc>
        <w:tc>
          <w:tcPr>
            <w:tcW w:w="0" w:type="auto"/>
            <w:shd w:val="clear" w:color="auto" w:fill="auto"/>
          </w:tcPr>
          <w:p w:rsidR="00904AEE" w:rsidRDefault="00904AEE" w:rsidP="00904AEE">
            <w:pPr>
              <w:ind w:firstLine="0"/>
              <w:rPr>
                <w:rFonts w:hint="cs"/>
                <w:rtl/>
              </w:rPr>
            </w:pPr>
            <w:r>
              <w:rPr>
                <w:rFonts w:hint="cs"/>
                <w:rtl/>
              </w:rPr>
              <w:t>שדלן/</w:t>
            </w:r>
            <w:proofErr w:type="spellStart"/>
            <w:r>
              <w:rPr>
                <w:rFonts w:hint="cs"/>
                <w:rtl/>
              </w:rPr>
              <w:t>ית</w:t>
            </w:r>
            <w:proofErr w:type="spellEnd"/>
          </w:p>
        </w:tc>
      </w:tr>
    </w:tbl>
    <w:p w:rsidR="0017453B" w:rsidRPr="008713A4" w:rsidRDefault="0017453B" w:rsidP="00DE5B80">
      <w:pPr>
        <w:ind w:firstLine="0"/>
        <w:rPr>
          <w:rtl/>
        </w:rPr>
      </w:pPr>
    </w:p>
    <w:p w:rsidR="00E64116" w:rsidRDefault="00E64116"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17453B" w:rsidP="00D40A29">
      <w:pPr>
        <w:ind w:firstLine="0"/>
      </w:pPr>
      <w:r>
        <w:rPr>
          <w:rFonts w:hint="cs"/>
          <w:rtl/>
        </w:rPr>
        <w:t xml:space="preserve">נעמה </w:t>
      </w:r>
      <w:proofErr w:type="spellStart"/>
      <w:r>
        <w:rPr>
          <w:rFonts w:hint="cs"/>
          <w:rtl/>
        </w:rPr>
        <w:t>מנחמי</w:t>
      </w:r>
      <w:proofErr w:type="spellEnd"/>
    </w:p>
    <w:p w:rsidR="00E64116" w:rsidRPr="008713A4" w:rsidRDefault="00E64116" w:rsidP="00DE5B80">
      <w:pPr>
        <w:ind w:firstLine="0"/>
        <w:rPr>
          <w:rtl/>
        </w:rPr>
      </w:pPr>
    </w:p>
    <w:p w:rsidR="00E64116" w:rsidRPr="008713A4" w:rsidRDefault="00E64116" w:rsidP="0017453B">
      <w:pPr>
        <w:ind w:firstLine="0"/>
        <w:outlineLvl w:val="1"/>
        <w:rPr>
          <w:rtl/>
        </w:rPr>
      </w:pPr>
      <w:r w:rsidRPr="008713A4">
        <w:rPr>
          <w:b/>
          <w:bCs/>
          <w:u w:val="single"/>
          <w:rtl/>
        </w:rPr>
        <w:t>מנהל הוועדה</w:t>
      </w:r>
      <w:r w:rsidRPr="008713A4">
        <w:rPr>
          <w:rFonts w:hint="cs"/>
          <w:b/>
          <w:bCs/>
          <w:u w:val="single"/>
          <w:rtl/>
        </w:rPr>
        <w:t>:</w:t>
      </w:r>
    </w:p>
    <w:p w:rsidR="00E64116" w:rsidRPr="008713A4" w:rsidRDefault="0017453B" w:rsidP="00D40A29">
      <w:pPr>
        <w:ind w:firstLine="0"/>
        <w:rPr>
          <w:u w:val="single"/>
        </w:rPr>
      </w:pPr>
      <w:r>
        <w:rPr>
          <w:rtl/>
        </w:rPr>
        <w:t>אסף פרידמן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17453B" w:rsidP="008320F6">
      <w:pPr>
        <w:ind w:firstLine="0"/>
        <w:rPr>
          <w:rtl/>
        </w:rPr>
      </w:pPr>
      <w:r>
        <w:rPr>
          <w:rtl/>
        </w:rPr>
        <w:t>טלי רם</w:t>
      </w:r>
    </w:p>
    <w:p w:rsidR="0017453B" w:rsidRDefault="0017453B" w:rsidP="008320F6">
      <w:pPr>
        <w:ind w:firstLine="0"/>
        <w:rPr>
          <w:rtl/>
        </w:rPr>
      </w:pPr>
    </w:p>
    <w:p w:rsidR="0017453B" w:rsidRDefault="0017453B">
      <w:pPr>
        <w:bidi w:val="0"/>
        <w:spacing w:line="240" w:lineRule="auto"/>
        <w:ind w:firstLine="0"/>
        <w:jc w:val="left"/>
      </w:pPr>
      <w:r>
        <w:rPr>
          <w:rtl/>
        </w:rPr>
        <w:br w:type="page"/>
      </w:r>
    </w:p>
    <w:p w:rsidR="0017453B" w:rsidRDefault="0017453B" w:rsidP="00DB2DF7">
      <w:pPr>
        <w:pStyle w:val="a6"/>
        <w:rPr>
          <w:rtl/>
        </w:rPr>
      </w:pPr>
      <w:bookmarkStart w:id="2" w:name="ET_subject_615949_2"/>
      <w:r w:rsidRPr="00DB2DF7">
        <w:rPr>
          <w:rStyle w:val="TagStyle"/>
          <w:rtl/>
        </w:rPr>
        <w:lastRenderedPageBreak/>
        <w:t xml:space="preserve"> &lt;&lt; נושא &gt;&gt;</w:t>
      </w:r>
      <w:r w:rsidRPr="0017453B">
        <w:rPr>
          <w:rStyle w:val="TagStyle"/>
          <w:rtl/>
        </w:rPr>
        <w:t xml:space="preserve"> </w:t>
      </w:r>
      <w:r>
        <w:rPr>
          <w:rtl/>
        </w:rPr>
        <w:t>הצעת כללי חובת מכרזים (תאגידי מים וביוב), התשע"ח-2018</w:t>
      </w:r>
      <w:r w:rsidRPr="0017453B">
        <w:rPr>
          <w:rStyle w:val="TagStyle"/>
          <w:rtl/>
        </w:rPr>
        <w:t xml:space="preserve"> </w:t>
      </w:r>
      <w:r w:rsidRPr="00DB2DF7">
        <w:rPr>
          <w:rStyle w:val="TagStyle"/>
          <w:rtl/>
        </w:rPr>
        <w:t>&lt;&lt; נושא &gt;&gt;</w:t>
      </w:r>
      <w:r>
        <w:rPr>
          <w:rtl/>
        </w:rPr>
        <w:t xml:space="preserve"> </w:t>
      </w:r>
      <w:bookmarkEnd w:id="2"/>
    </w:p>
    <w:p w:rsidR="0017453B" w:rsidRDefault="0017453B" w:rsidP="00DB2DF7">
      <w:pPr>
        <w:pStyle w:val="af6"/>
        <w:rPr>
          <w:rtl/>
        </w:rPr>
      </w:pPr>
      <w:bookmarkStart w:id="3" w:name="ET_yor_5094_3"/>
      <w:r w:rsidRPr="00DB2DF7">
        <w:rPr>
          <w:rStyle w:val="TagStyle"/>
          <w:rtl/>
        </w:rPr>
        <w:t xml:space="preserve"> &lt;&lt; יור &gt;&gt;</w:t>
      </w:r>
      <w:r w:rsidRPr="0017453B">
        <w:rPr>
          <w:rStyle w:val="TagStyle"/>
          <w:rtl/>
        </w:rPr>
        <w:t xml:space="preserve"> </w:t>
      </w:r>
      <w:r>
        <w:rPr>
          <w:rtl/>
        </w:rPr>
        <w:t>היו"ר ניסן סלומינסקי:</w:t>
      </w:r>
      <w:r w:rsidRPr="0017453B">
        <w:rPr>
          <w:rStyle w:val="TagStyle"/>
          <w:rtl/>
        </w:rPr>
        <w:t xml:space="preserve"> </w:t>
      </w:r>
      <w:r w:rsidRPr="00DB2DF7">
        <w:rPr>
          <w:rStyle w:val="TagStyle"/>
          <w:rtl/>
        </w:rPr>
        <w:t>&lt;&lt; יור &gt;&gt;</w:t>
      </w:r>
      <w:r>
        <w:rPr>
          <w:rtl/>
        </w:rPr>
        <w:t xml:space="preserve"> </w:t>
      </w:r>
      <w:bookmarkEnd w:id="3"/>
    </w:p>
    <w:p w:rsidR="0017453B" w:rsidRDefault="0017453B" w:rsidP="0017453B">
      <w:pPr>
        <w:pStyle w:val="KeepWithNext"/>
        <w:rPr>
          <w:rtl/>
        </w:rPr>
      </w:pPr>
    </w:p>
    <w:p w:rsidR="0017453B" w:rsidRDefault="0017453B" w:rsidP="00140E7E">
      <w:pPr>
        <w:rPr>
          <w:rtl/>
        </w:rPr>
      </w:pPr>
      <w:r>
        <w:rPr>
          <w:rtl/>
        </w:rPr>
        <w:t xml:space="preserve">    </w:t>
      </w:r>
      <w:r w:rsidR="007166B2">
        <w:rPr>
          <w:rFonts w:hint="cs"/>
          <w:rtl/>
        </w:rPr>
        <w:t xml:space="preserve">רבותיי, צהרים טובים. חבריי </w:t>
      </w:r>
      <w:bookmarkStart w:id="4" w:name="_ETM_Q1_628436"/>
      <w:bookmarkEnd w:id="4"/>
      <w:r w:rsidR="007166B2">
        <w:rPr>
          <w:rFonts w:hint="cs"/>
          <w:rtl/>
        </w:rPr>
        <w:t xml:space="preserve">חברי הכנסת לכשיגיעו, אנשי הממשלה, אנשי התאגידים, המצטרפים, כל אחד </w:t>
      </w:r>
      <w:bookmarkStart w:id="5" w:name="_ETM_Q1_631907"/>
      <w:bookmarkEnd w:id="5"/>
      <w:r w:rsidR="007166B2">
        <w:rPr>
          <w:rFonts w:hint="cs"/>
          <w:rtl/>
        </w:rPr>
        <w:t xml:space="preserve">לפי כבודו ומעלתו. </w:t>
      </w:r>
      <w:r w:rsidR="00140E7E">
        <w:rPr>
          <w:rFonts w:hint="cs"/>
          <w:rtl/>
        </w:rPr>
        <w:t xml:space="preserve">בפנינו </w:t>
      </w:r>
      <w:r w:rsidR="007166B2">
        <w:rPr>
          <w:rFonts w:hint="cs"/>
          <w:rtl/>
        </w:rPr>
        <w:t xml:space="preserve">כללי חובת מכרזים (תאגידי מים </w:t>
      </w:r>
      <w:bookmarkStart w:id="6" w:name="_ETM_Q1_639022"/>
      <w:bookmarkEnd w:id="6"/>
      <w:r w:rsidR="007166B2">
        <w:rPr>
          <w:rFonts w:hint="cs"/>
          <w:rtl/>
        </w:rPr>
        <w:t xml:space="preserve">וביוב), 2017. </w:t>
      </w:r>
    </w:p>
    <w:p w:rsidR="007166B2" w:rsidRDefault="007166B2" w:rsidP="0017453B">
      <w:pPr>
        <w:rPr>
          <w:rtl/>
        </w:rPr>
      </w:pPr>
    </w:p>
    <w:p w:rsidR="007166B2" w:rsidRDefault="00A5703C" w:rsidP="0017453B">
      <w:pPr>
        <w:rPr>
          <w:rtl/>
        </w:rPr>
      </w:pPr>
      <w:r>
        <w:rPr>
          <w:rFonts w:hint="cs"/>
          <w:rtl/>
        </w:rPr>
        <w:t xml:space="preserve">בדרך כלל </w:t>
      </w:r>
      <w:bookmarkStart w:id="7" w:name="_ETM_Q1_641363"/>
      <w:bookmarkEnd w:id="7"/>
      <w:r>
        <w:rPr>
          <w:rFonts w:hint="cs"/>
          <w:rtl/>
        </w:rPr>
        <w:t>אנחנו רגילים לתקנות שמגיעות ממשרד ממשלתי</w:t>
      </w:r>
      <w:r w:rsidR="00516C5B">
        <w:rPr>
          <w:rFonts w:hint="cs"/>
          <w:rtl/>
        </w:rPr>
        <w:t xml:space="preserve">, משר. פה </w:t>
      </w:r>
      <w:bookmarkStart w:id="8" w:name="_ETM_Q1_649801"/>
      <w:bookmarkEnd w:id="8"/>
      <w:r w:rsidR="00516C5B">
        <w:rPr>
          <w:rFonts w:hint="cs"/>
          <w:rtl/>
        </w:rPr>
        <w:t xml:space="preserve">אני מבין שכללי חובת המכרזים זה לא </w:t>
      </w:r>
      <w:r w:rsidR="00140E7E">
        <w:rPr>
          <w:rFonts w:hint="cs"/>
          <w:rtl/>
        </w:rPr>
        <w:t>ה</w:t>
      </w:r>
      <w:r w:rsidR="00516C5B">
        <w:rPr>
          <w:rFonts w:hint="cs"/>
          <w:rtl/>
        </w:rPr>
        <w:t xml:space="preserve">שר אלא זה </w:t>
      </w:r>
      <w:bookmarkStart w:id="9" w:name="_ETM_Q1_656382"/>
      <w:bookmarkEnd w:id="9"/>
      <w:r w:rsidR="00516C5B">
        <w:rPr>
          <w:rFonts w:hint="cs"/>
          <w:rtl/>
        </w:rPr>
        <w:t xml:space="preserve">מועצה. </w:t>
      </w:r>
    </w:p>
    <w:p w:rsidR="00516C5B" w:rsidRDefault="00516C5B" w:rsidP="0017453B">
      <w:pPr>
        <w:rPr>
          <w:rtl/>
        </w:rPr>
      </w:pPr>
    </w:p>
    <w:p w:rsidR="00516C5B" w:rsidRDefault="00516C5B" w:rsidP="00DB2DF7">
      <w:pPr>
        <w:pStyle w:val="af9"/>
        <w:rPr>
          <w:rtl/>
        </w:rPr>
      </w:pPr>
      <w:bookmarkStart w:id="10" w:name="ET_guest_521377_4"/>
      <w:r w:rsidRPr="00DB2DF7">
        <w:rPr>
          <w:rStyle w:val="TagStyle"/>
          <w:rtl/>
        </w:rPr>
        <w:t xml:space="preserve"> &lt;&lt; אורח &gt;&gt;</w:t>
      </w:r>
      <w:r w:rsidRPr="00516C5B">
        <w:rPr>
          <w:rStyle w:val="TagStyle"/>
          <w:rtl/>
        </w:rPr>
        <w:t xml:space="preserve"> </w:t>
      </w:r>
      <w:r>
        <w:rPr>
          <w:rtl/>
        </w:rPr>
        <w:t>טל שביב וינברג:</w:t>
      </w:r>
      <w:r w:rsidRPr="00516C5B">
        <w:rPr>
          <w:rStyle w:val="TagStyle"/>
          <w:rtl/>
        </w:rPr>
        <w:t xml:space="preserve"> </w:t>
      </w:r>
      <w:r w:rsidRPr="00DB2DF7">
        <w:rPr>
          <w:rStyle w:val="TagStyle"/>
          <w:rtl/>
        </w:rPr>
        <w:t>&lt;&lt; אורח &gt;&gt;</w:t>
      </w:r>
      <w:r>
        <w:rPr>
          <w:rtl/>
        </w:rPr>
        <w:t xml:space="preserve"> </w:t>
      </w:r>
      <w:bookmarkEnd w:id="10"/>
    </w:p>
    <w:p w:rsidR="00516C5B" w:rsidRDefault="00516C5B" w:rsidP="00516C5B">
      <w:pPr>
        <w:pStyle w:val="KeepWithNext"/>
        <w:rPr>
          <w:rtl/>
        </w:rPr>
      </w:pPr>
    </w:p>
    <w:p w:rsidR="00516C5B" w:rsidRDefault="00516C5B" w:rsidP="00516C5B">
      <w:pPr>
        <w:rPr>
          <w:rtl/>
        </w:rPr>
      </w:pPr>
      <w:r>
        <w:rPr>
          <w:rFonts w:hint="cs"/>
          <w:rtl/>
        </w:rPr>
        <w:t xml:space="preserve">רשות המים. </w:t>
      </w:r>
    </w:p>
    <w:p w:rsidR="00516C5B" w:rsidRDefault="00516C5B" w:rsidP="00516C5B">
      <w:pPr>
        <w:rPr>
          <w:rtl/>
        </w:rPr>
      </w:pPr>
      <w:bookmarkStart w:id="11" w:name="_ETM_Q1_656761"/>
      <w:bookmarkStart w:id="12" w:name="_ETM_Q1_656830"/>
      <w:bookmarkEnd w:id="11"/>
      <w:bookmarkEnd w:id="12"/>
    </w:p>
    <w:p w:rsidR="00516C5B" w:rsidRDefault="00516C5B" w:rsidP="00DB2DF7">
      <w:pPr>
        <w:pStyle w:val="af9"/>
        <w:rPr>
          <w:rtl/>
        </w:rPr>
      </w:pPr>
      <w:bookmarkStart w:id="13" w:name="ET_guest_856710_6"/>
      <w:r w:rsidRPr="00DB2DF7">
        <w:rPr>
          <w:rStyle w:val="TagStyle"/>
          <w:rtl/>
        </w:rPr>
        <w:t>&lt;&lt; אורח &gt;&gt;</w:t>
      </w:r>
      <w:r w:rsidRPr="00516C5B">
        <w:rPr>
          <w:rStyle w:val="TagStyle"/>
          <w:rtl/>
        </w:rPr>
        <w:t xml:space="preserve"> </w:t>
      </w:r>
      <w:r>
        <w:rPr>
          <w:rtl/>
        </w:rPr>
        <w:t>הראלי מזרחי:</w:t>
      </w:r>
      <w:r w:rsidRPr="00516C5B">
        <w:rPr>
          <w:rStyle w:val="TagStyle"/>
          <w:rtl/>
        </w:rPr>
        <w:t xml:space="preserve"> </w:t>
      </w:r>
      <w:r w:rsidRPr="00DB2DF7">
        <w:rPr>
          <w:rStyle w:val="TagStyle"/>
          <w:rtl/>
        </w:rPr>
        <w:t>&lt;&lt; אורח &gt;&gt;</w:t>
      </w:r>
      <w:r>
        <w:rPr>
          <w:rtl/>
        </w:rPr>
        <w:t xml:space="preserve"> </w:t>
      </w:r>
      <w:bookmarkEnd w:id="13"/>
    </w:p>
    <w:p w:rsidR="00516C5B" w:rsidRDefault="00516C5B" w:rsidP="00516C5B">
      <w:pPr>
        <w:pStyle w:val="KeepWithNext"/>
        <w:rPr>
          <w:rtl/>
        </w:rPr>
      </w:pPr>
    </w:p>
    <w:p w:rsidR="00516C5B" w:rsidRDefault="00516C5B" w:rsidP="00516C5B">
      <w:pPr>
        <w:rPr>
          <w:rtl/>
        </w:rPr>
      </w:pPr>
      <w:r>
        <w:rPr>
          <w:rFonts w:hint="cs"/>
          <w:rtl/>
        </w:rPr>
        <w:t xml:space="preserve">אבל </w:t>
      </w:r>
      <w:bookmarkStart w:id="14" w:name="_ETM_Q1_657215"/>
      <w:bookmarkEnd w:id="14"/>
      <w:r>
        <w:rPr>
          <w:rFonts w:hint="cs"/>
          <w:rtl/>
        </w:rPr>
        <w:t>בהתייעצות ובהסכמה של השר, של שר האוצר</w:t>
      </w:r>
      <w:bookmarkStart w:id="15" w:name="_ETM_Q1_652238"/>
      <w:bookmarkEnd w:id="15"/>
      <w:r>
        <w:rPr>
          <w:rFonts w:hint="cs"/>
          <w:rtl/>
        </w:rPr>
        <w:t xml:space="preserve">, כאמון על </w:t>
      </w:r>
      <w:bookmarkStart w:id="16" w:name="_ETM_Q1_660176"/>
      <w:bookmarkEnd w:id="16"/>
      <w:r>
        <w:rPr>
          <w:rFonts w:hint="cs"/>
          <w:rtl/>
        </w:rPr>
        <w:t xml:space="preserve">דיני המכרזים. </w:t>
      </w:r>
    </w:p>
    <w:p w:rsidR="00516C5B" w:rsidRDefault="00516C5B" w:rsidP="00516C5B">
      <w:pPr>
        <w:rPr>
          <w:rtl/>
        </w:rPr>
      </w:pPr>
      <w:bookmarkStart w:id="17" w:name="_ETM_Q1_652306"/>
      <w:bookmarkStart w:id="18" w:name="_ETM_Q1_654271"/>
      <w:bookmarkEnd w:id="17"/>
      <w:bookmarkEnd w:id="18"/>
    </w:p>
    <w:p w:rsidR="00516C5B" w:rsidRDefault="00516C5B" w:rsidP="00DB2DF7">
      <w:pPr>
        <w:pStyle w:val="af6"/>
        <w:rPr>
          <w:rtl/>
        </w:rPr>
      </w:pPr>
      <w:bookmarkStart w:id="19" w:name="ET_yor_5094_7"/>
      <w:r w:rsidRPr="00DB2DF7">
        <w:rPr>
          <w:rStyle w:val="TagStyle"/>
          <w:rtl/>
        </w:rPr>
        <w:t>&lt;&lt; יור &gt;&gt;</w:t>
      </w:r>
      <w:r w:rsidRPr="00516C5B">
        <w:rPr>
          <w:rStyle w:val="TagStyle"/>
          <w:rtl/>
        </w:rPr>
        <w:t xml:space="preserve"> </w:t>
      </w:r>
      <w:r>
        <w:rPr>
          <w:rtl/>
        </w:rPr>
        <w:t>היו"ר ניסן סלומינסקי:</w:t>
      </w:r>
      <w:r w:rsidRPr="00516C5B">
        <w:rPr>
          <w:rStyle w:val="TagStyle"/>
          <w:rtl/>
        </w:rPr>
        <w:t xml:space="preserve"> </w:t>
      </w:r>
      <w:r w:rsidRPr="00DB2DF7">
        <w:rPr>
          <w:rStyle w:val="TagStyle"/>
          <w:rtl/>
        </w:rPr>
        <w:t>&lt;&lt; יור &gt;&gt;</w:t>
      </w:r>
      <w:r>
        <w:rPr>
          <w:rtl/>
        </w:rPr>
        <w:t xml:space="preserve"> </w:t>
      </w:r>
      <w:bookmarkEnd w:id="19"/>
    </w:p>
    <w:p w:rsidR="00516C5B" w:rsidRDefault="00516C5B" w:rsidP="00516C5B">
      <w:pPr>
        <w:pStyle w:val="KeepWithNext"/>
        <w:rPr>
          <w:rtl/>
        </w:rPr>
      </w:pPr>
    </w:p>
    <w:p w:rsidR="00516C5B" w:rsidRDefault="00516C5B" w:rsidP="00140E7E">
      <w:pPr>
        <w:rPr>
          <w:rtl/>
        </w:rPr>
      </w:pPr>
      <w:r>
        <w:rPr>
          <w:rFonts w:hint="cs"/>
          <w:rtl/>
        </w:rPr>
        <w:t>של שר האוצר</w:t>
      </w:r>
      <w:r w:rsidR="00140E7E">
        <w:rPr>
          <w:rFonts w:hint="cs"/>
          <w:rtl/>
        </w:rPr>
        <w:t>,</w:t>
      </w:r>
      <w:r>
        <w:rPr>
          <w:rFonts w:hint="cs"/>
          <w:rtl/>
        </w:rPr>
        <w:t xml:space="preserve"> בסדר, ולפי מה שכתוב בחוק צריך גם </w:t>
      </w:r>
      <w:bookmarkStart w:id="20" w:name="_ETM_Q1_666834"/>
      <w:bookmarkEnd w:id="20"/>
      <w:r>
        <w:rPr>
          <w:rFonts w:hint="cs"/>
          <w:rtl/>
        </w:rPr>
        <w:t>אישור של ועדת החוקה.</w:t>
      </w:r>
    </w:p>
    <w:p w:rsidR="007166B2" w:rsidRDefault="007166B2" w:rsidP="0017453B">
      <w:pPr>
        <w:rPr>
          <w:rtl/>
        </w:rPr>
      </w:pPr>
      <w:bookmarkStart w:id="21" w:name="_ETM_Q1_643184"/>
      <w:bookmarkStart w:id="22" w:name="_ETM_Q1_643261"/>
      <w:bookmarkEnd w:id="21"/>
      <w:bookmarkEnd w:id="22"/>
    </w:p>
    <w:p w:rsidR="00516C5B" w:rsidRDefault="00516C5B" w:rsidP="00DB2DF7">
      <w:pPr>
        <w:pStyle w:val="af9"/>
        <w:rPr>
          <w:rtl/>
        </w:rPr>
      </w:pPr>
      <w:bookmarkStart w:id="23" w:name="_ETM_Q1_643328"/>
      <w:bookmarkStart w:id="24" w:name="_ETM_Q1_643387"/>
      <w:bookmarkStart w:id="25" w:name="ET_guest_521377_8"/>
      <w:bookmarkEnd w:id="23"/>
      <w:bookmarkEnd w:id="24"/>
      <w:r w:rsidRPr="00DB2DF7">
        <w:rPr>
          <w:rStyle w:val="TagStyle"/>
          <w:rtl/>
        </w:rPr>
        <w:t>&lt;&lt; אורח &gt;&gt;</w:t>
      </w:r>
      <w:r w:rsidRPr="00516C5B">
        <w:rPr>
          <w:rStyle w:val="TagStyle"/>
          <w:rtl/>
        </w:rPr>
        <w:t xml:space="preserve"> </w:t>
      </w:r>
      <w:r>
        <w:rPr>
          <w:rtl/>
        </w:rPr>
        <w:t>טל שביב וינברג:</w:t>
      </w:r>
      <w:r w:rsidRPr="00516C5B">
        <w:rPr>
          <w:rStyle w:val="TagStyle"/>
          <w:rtl/>
        </w:rPr>
        <w:t xml:space="preserve"> </w:t>
      </w:r>
      <w:r w:rsidRPr="00DB2DF7">
        <w:rPr>
          <w:rStyle w:val="TagStyle"/>
          <w:rtl/>
        </w:rPr>
        <w:t>&lt;&lt; אורח &gt;&gt;</w:t>
      </w:r>
      <w:r>
        <w:rPr>
          <w:rtl/>
        </w:rPr>
        <w:t xml:space="preserve"> </w:t>
      </w:r>
      <w:bookmarkEnd w:id="25"/>
    </w:p>
    <w:p w:rsidR="00516C5B" w:rsidRDefault="00516C5B" w:rsidP="00516C5B">
      <w:pPr>
        <w:pStyle w:val="KeepWithNext"/>
        <w:rPr>
          <w:rtl/>
        </w:rPr>
      </w:pPr>
    </w:p>
    <w:p w:rsidR="00516C5B" w:rsidRDefault="00516C5B" w:rsidP="00516C5B">
      <w:pPr>
        <w:rPr>
          <w:rtl/>
        </w:rPr>
      </w:pPr>
      <w:bookmarkStart w:id="26" w:name="_ETM_Q1_654821"/>
      <w:bookmarkStart w:id="27" w:name="_ETM_Q1_654866"/>
      <w:bookmarkEnd w:id="26"/>
      <w:bookmarkEnd w:id="27"/>
      <w:r>
        <w:rPr>
          <w:rFonts w:hint="cs"/>
          <w:rtl/>
        </w:rPr>
        <w:t xml:space="preserve">נכון. </w:t>
      </w:r>
      <w:r>
        <w:rPr>
          <w:rtl/>
        </w:rPr>
        <w:t xml:space="preserve">  </w:t>
      </w:r>
    </w:p>
    <w:p w:rsidR="00516C5B" w:rsidRDefault="00516C5B" w:rsidP="00516C5B">
      <w:pPr>
        <w:rPr>
          <w:rtl/>
        </w:rPr>
      </w:pPr>
    </w:p>
    <w:p w:rsidR="00516C5B" w:rsidRDefault="00516C5B" w:rsidP="00DB2DF7">
      <w:pPr>
        <w:pStyle w:val="af6"/>
        <w:rPr>
          <w:rtl/>
        </w:rPr>
      </w:pPr>
      <w:bookmarkStart w:id="28" w:name="ET_yor_5094_9"/>
      <w:r w:rsidRPr="00DB2DF7">
        <w:rPr>
          <w:rStyle w:val="TagStyle"/>
          <w:rtl/>
        </w:rPr>
        <w:t xml:space="preserve"> &lt;&lt; יור &gt;&gt;</w:t>
      </w:r>
      <w:r w:rsidRPr="00516C5B">
        <w:rPr>
          <w:rStyle w:val="TagStyle"/>
          <w:rtl/>
        </w:rPr>
        <w:t xml:space="preserve"> </w:t>
      </w:r>
      <w:r>
        <w:rPr>
          <w:rtl/>
        </w:rPr>
        <w:t>היו"ר ניסן סלומינסקי:</w:t>
      </w:r>
      <w:r w:rsidRPr="00516C5B">
        <w:rPr>
          <w:rStyle w:val="TagStyle"/>
          <w:rtl/>
        </w:rPr>
        <w:t xml:space="preserve"> </w:t>
      </w:r>
      <w:r w:rsidRPr="00DB2DF7">
        <w:rPr>
          <w:rStyle w:val="TagStyle"/>
          <w:rtl/>
        </w:rPr>
        <w:t>&lt;&lt; יור &gt;&gt;</w:t>
      </w:r>
      <w:r>
        <w:rPr>
          <w:rtl/>
        </w:rPr>
        <w:t xml:space="preserve"> </w:t>
      </w:r>
      <w:bookmarkEnd w:id="28"/>
    </w:p>
    <w:p w:rsidR="00516C5B" w:rsidRDefault="00516C5B" w:rsidP="00516C5B">
      <w:pPr>
        <w:pStyle w:val="KeepWithNext"/>
        <w:rPr>
          <w:rtl/>
        </w:rPr>
      </w:pPr>
    </w:p>
    <w:p w:rsidR="00516C5B" w:rsidRDefault="00516C5B" w:rsidP="00140E7E">
      <w:pPr>
        <w:rPr>
          <w:rtl/>
        </w:rPr>
      </w:pPr>
      <w:bookmarkStart w:id="29" w:name="_ETM_Q1_668014"/>
      <w:bookmarkEnd w:id="29"/>
      <w:proofErr w:type="spellStart"/>
      <w:r>
        <w:rPr>
          <w:rFonts w:hint="cs"/>
          <w:rtl/>
        </w:rPr>
        <w:t>אוקיי</w:t>
      </w:r>
      <w:proofErr w:type="spellEnd"/>
      <w:r>
        <w:rPr>
          <w:rFonts w:hint="cs"/>
          <w:rtl/>
        </w:rPr>
        <w:t xml:space="preserve">. עורכת הדין טל שביב, </w:t>
      </w:r>
      <w:bookmarkStart w:id="30" w:name="_ETM_Q1_670698"/>
      <w:bookmarkEnd w:id="30"/>
      <w:r>
        <w:rPr>
          <w:rFonts w:hint="cs"/>
          <w:rtl/>
        </w:rPr>
        <w:t xml:space="preserve">בכבוד תציגי ואנחנו נראה ונתקדם אחד לאחד. </w:t>
      </w:r>
    </w:p>
    <w:p w:rsidR="00516C5B" w:rsidRDefault="00516C5B" w:rsidP="00516C5B">
      <w:pPr>
        <w:rPr>
          <w:rtl/>
        </w:rPr>
      </w:pPr>
      <w:bookmarkStart w:id="31" w:name="_ETM_Q1_677921"/>
      <w:bookmarkStart w:id="32" w:name="_ETM_Q1_677994"/>
      <w:bookmarkEnd w:id="31"/>
      <w:bookmarkEnd w:id="32"/>
    </w:p>
    <w:p w:rsidR="00516C5B" w:rsidRDefault="00516C5B" w:rsidP="00DB2DF7">
      <w:pPr>
        <w:pStyle w:val="af9"/>
        <w:rPr>
          <w:rtl/>
        </w:rPr>
      </w:pPr>
      <w:bookmarkStart w:id="33" w:name="ET_guest_521377_10"/>
      <w:r w:rsidRPr="00DB2DF7">
        <w:rPr>
          <w:rStyle w:val="TagStyle"/>
          <w:rtl/>
        </w:rPr>
        <w:t xml:space="preserve"> &lt;&lt; אורח &gt;&gt;</w:t>
      </w:r>
      <w:r w:rsidRPr="00516C5B">
        <w:rPr>
          <w:rStyle w:val="TagStyle"/>
          <w:rtl/>
        </w:rPr>
        <w:t xml:space="preserve"> </w:t>
      </w:r>
      <w:r>
        <w:rPr>
          <w:rtl/>
        </w:rPr>
        <w:t>טל שביב וינברג:</w:t>
      </w:r>
      <w:r w:rsidRPr="00516C5B">
        <w:rPr>
          <w:rStyle w:val="TagStyle"/>
          <w:rtl/>
        </w:rPr>
        <w:t xml:space="preserve"> </w:t>
      </w:r>
      <w:r w:rsidRPr="00DB2DF7">
        <w:rPr>
          <w:rStyle w:val="TagStyle"/>
          <w:rtl/>
        </w:rPr>
        <w:t>&lt;&lt; אורח &gt;&gt;</w:t>
      </w:r>
      <w:r>
        <w:rPr>
          <w:rtl/>
        </w:rPr>
        <w:t xml:space="preserve"> </w:t>
      </w:r>
      <w:bookmarkEnd w:id="33"/>
    </w:p>
    <w:p w:rsidR="00516C5B" w:rsidRDefault="00516C5B" w:rsidP="00516C5B">
      <w:pPr>
        <w:pStyle w:val="KeepWithNext"/>
        <w:rPr>
          <w:rtl/>
        </w:rPr>
      </w:pPr>
    </w:p>
    <w:p w:rsidR="00516C5B" w:rsidRDefault="00516C5B" w:rsidP="00140E7E">
      <w:pPr>
        <w:rPr>
          <w:rtl/>
        </w:rPr>
      </w:pPr>
      <w:r>
        <w:rPr>
          <w:rFonts w:hint="cs"/>
          <w:rtl/>
        </w:rPr>
        <w:t xml:space="preserve">אני אתן קצת </w:t>
      </w:r>
      <w:bookmarkStart w:id="34" w:name="_ETM_Q1_675400"/>
      <w:bookmarkEnd w:id="34"/>
      <w:r>
        <w:rPr>
          <w:rFonts w:hint="cs"/>
          <w:rtl/>
        </w:rPr>
        <w:t xml:space="preserve">רקע לגבי גיבוש הכללים, שהחברים יקבלו מושג. אם </w:t>
      </w:r>
      <w:bookmarkStart w:id="35" w:name="_ETM_Q1_685150"/>
      <w:bookmarkEnd w:id="35"/>
      <w:r>
        <w:rPr>
          <w:rFonts w:hint="cs"/>
          <w:rtl/>
        </w:rPr>
        <w:t xml:space="preserve">אני מדברת ברצף ויש שאלות אין לי בעיה לענות </w:t>
      </w:r>
      <w:bookmarkStart w:id="36" w:name="_ETM_Q1_685121"/>
      <w:bookmarkEnd w:id="36"/>
      <w:r>
        <w:rPr>
          <w:rFonts w:hint="cs"/>
          <w:rtl/>
        </w:rPr>
        <w:t xml:space="preserve">תוך כדי, </w:t>
      </w:r>
      <w:bookmarkStart w:id="37" w:name="_ETM_Q1_688274"/>
      <w:bookmarkEnd w:id="37"/>
      <w:r>
        <w:rPr>
          <w:rFonts w:hint="cs"/>
          <w:rtl/>
        </w:rPr>
        <w:t xml:space="preserve">אבל </w:t>
      </w:r>
      <w:bookmarkStart w:id="38" w:name="_ETM_Q1_690897"/>
      <w:bookmarkStart w:id="39" w:name="_ETM_Q1_690968"/>
      <w:bookmarkStart w:id="40" w:name="_ETM_Q1_691088"/>
      <w:bookmarkStart w:id="41" w:name="_ETM_Q1_691155"/>
      <w:bookmarkEnd w:id="38"/>
      <w:bookmarkEnd w:id="39"/>
      <w:bookmarkEnd w:id="40"/>
      <w:bookmarkEnd w:id="41"/>
      <w:r>
        <w:rPr>
          <w:rFonts w:hint="cs"/>
          <w:rtl/>
        </w:rPr>
        <w:t>מאוד חשוב שנבין את החשיבות של הכללים האלה.</w:t>
      </w:r>
      <w:r>
        <w:rPr>
          <w:rtl/>
        </w:rPr>
        <w:t xml:space="preserve">    </w:t>
      </w:r>
    </w:p>
    <w:p w:rsidR="002D4EEB" w:rsidRDefault="002D4EEB" w:rsidP="00516C5B">
      <w:pPr>
        <w:rPr>
          <w:rtl/>
        </w:rPr>
      </w:pPr>
      <w:bookmarkStart w:id="42" w:name="_ETM_Q1_696290"/>
      <w:bookmarkStart w:id="43" w:name="_ETM_Q1_696363"/>
      <w:bookmarkEnd w:id="42"/>
      <w:bookmarkEnd w:id="43"/>
    </w:p>
    <w:p w:rsidR="002D4EEB" w:rsidRDefault="002D4EEB" w:rsidP="00BE35C9">
      <w:pPr>
        <w:rPr>
          <w:rtl/>
        </w:rPr>
      </w:pPr>
      <w:bookmarkStart w:id="44" w:name="_ETM_Q1_696435"/>
      <w:bookmarkStart w:id="45" w:name="_ETM_Q1_696499"/>
      <w:bookmarkEnd w:id="44"/>
      <w:bookmarkEnd w:id="45"/>
      <w:r>
        <w:rPr>
          <w:rFonts w:hint="cs"/>
          <w:rtl/>
        </w:rPr>
        <w:t xml:space="preserve">אלו כללים שאנחנו מגבשים כמעט בשש שנים האחרונות. אלו כללים שאמורים לעשות סדר בכל עניין של חובת המכרזים הציבוריים </w:t>
      </w:r>
      <w:bookmarkStart w:id="46" w:name="_ETM_Q1_705127"/>
      <w:bookmarkEnd w:id="46"/>
      <w:r>
        <w:rPr>
          <w:rFonts w:hint="cs"/>
          <w:rtl/>
        </w:rPr>
        <w:t xml:space="preserve">לתאגידי המים והביוב. יש כל כך הרבה סטים של תקנות </w:t>
      </w:r>
      <w:bookmarkStart w:id="47" w:name="_ETM_Q1_712876"/>
      <w:bookmarkEnd w:id="47"/>
      <w:r>
        <w:rPr>
          <w:rFonts w:hint="cs"/>
          <w:rtl/>
        </w:rPr>
        <w:t xml:space="preserve">וכללים </w:t>
      </w:r>
      <w:r w:rsidR="00140E7E">
        <w:rPr>
          <w:rFonts w:hint="cs"/>
          <w:rtl/>
        </w:rPr>
        <w:t>-</w:t>
      </w:r>
      <w:r>
        <w:rPr>
          <w:rFonts w:hint="cs"/>
          <w:rtl/>
        </w:rPr>
        <w:t xml:space="preserve"> חלק של העיריות, הרשויות המקומיות,  חלק לפי חוק חובת המכרזים של משרדי ממשלה, חלק של חברות </w:t>
      </w:r>
      <w:bookmarkStart w:id="48" w:name="_ETM_Q1_721896"/>
      <w:bookmarkEnd w:id="48"/>
      <w:r>
        <w:rPr>
          <w:rFonts w:hint="cs"/>
          <w:rtl/>
        </w:rPr>
        <w:t xml:space="preserve">ממשלתיות, חלק של תאגידים עירוניים </w:t>
      </w:r>
      <w:r w:rsidR="00140E7E">
        <w:rPr>
          <w:rFonts w:hint="cs"/>
          <w:rtl/>
        </w:rPr>
        <w:t>-</w:t>
      </w:r>
      <w:r>
        <w:rPr>
          <w:rFonts w:hint="cs"/>
          <w:rtl/>
        </w:rPr>
        <w:t xml:space="preserve"> ובאמת </w:t>
      </w:r>
      <w:bookmarkStart w:id="49" w:name="_ETM_Q1_726208"/>
      <w:bookmarkEnd w:id="49"/>
      <w:r>
        <w:rPr>
          <w:rFonts w:hint="cs"/>
          <w:rtl/>
        </w:rPr>
        <w:t>במסגרת התיקון לחוק חובת המכרזים לפני חמש</w:t>
      </w:r>
      <w:r w:rsidR="00140E7E">
        <w:rPr>
          <w:rFonts w:hint="cs"/>
          <w:rtl/>
        </w:rPr>
        <w:t>-</w:t>
      </w:r>
      <w:r>
        <w:rPr>
          <w:rFonts w:hint="cs"/>
          <w:rtl/>
        </w:rPr>
        <w:t xml:space="preserve">שש </w:t>
      </w:r>
      <w:bookmarkStart w:id="50" w:name="_ETM_Q1_728828"/>
      <w:bookmarkEnd w:id="50"/>
      <w:r>
        <w:rPr>
          <w:rFonts w:hint="cs"/>
          <w:rtl/>
        </w:rPr>
        <w:t xml:space="preserve">שנים היה תיקון שבעצם הסמיך את מועצת </w:t>
      </w:r>
      <w:r w:rsidR="00DC0572">
        <w:rPr>
          <w:rFonts w:hint="cs"/>
          <w:rtl/>
        </w:rPr>
        <w:t xml:space="preserve">רשות המים לקבוע </w:t>
      </w:r>
      <w:bookmarkStart w:id="51" w:name="_ETM_Q1_737127"/>
      <w:bookmarkEnd w:id="51"/>
      <w:r w:rsidR="00DC0572">
        <w:rPr>
          <w:rFonts w:hint="cs"/>
          <w:rtl/>
        </w:rPr>
        <w:t xml:space="preserve">כללי חובת מכרזים עבור תאגידי המים </w:t>
      </w:r>
      <w:r w:rsidR="00D50F81">
        <w:rPr>
          <w:rFonts w:hint="cs"/>
          <w:rtl/>
        </w:rPr>
        <w:t>והביוב מכיוון שהוועדה הכירה</w:t>
      </w:r>
      <w:bookmarkStart w:id="52" w:name="_ETM_Q1_743416"/>
      <w:bookmarkEnd w:id="52"/>
      <w:r w:rsidR="00BE35C9">
        <w:rPr>
          <w:rFonts w:hint="cs"/>
          <w:rtl/>
        </w:rPr>
        <w:t xml:space="preserve"> -</w:t>
      </w:r>
      <w:r w:rsidR="00D50F81">
        <w:rPr>
          <w:rFonts w:hint="cs"/>
          <w:rtl/>
        </w:rPr>
        <w:t xml:space="preserve"> בין היתר היו דיונים בוועדה הזו - בכך שמדובר בתאגידים עם אופי מאוד ייחודי </w:t>
      </w:r>
      <w:r w:rsidR="00BE35C9">
        <w:rPr>
          <w:rFonts w:hint="cs"/>
          <w:rtl/>
        </w:rPr>
        <w:t>-</w:t>
      </w:r>
      <w:r w:rsidR="00D50F81">
        <w:rPr>
          <w:rFonts w:hint="cs"/>
          <w:rtl/>
        </w:rPr>
        <w:t xml:space="preserve"> להבדיל מחברות ממשלתיות, להבדיל מחברות עירוניות, מרשויות מקומיות </w:t>
      </w:r>
      <w:r w:rsidR="00BE35C9">
        <w:rPr>
          <w:rFonts w:hint="cs"/>
          <w:rtl/>
        </w:rPr>
        <w:t>-</w:t>
      </w:r>
      <w:r w:rsidR="00D50F81">
        <w:rPr>
          <w:rFonts w:hint="cs"/>
          <w:rtl/>
        </w:rPr>
        <w:t xml:space="preserve"> ולכן צריך לעשות את ההתאמות הנכונות בכללי חובת המכרזים של התאגידים שמאפיינים את כל התנאים והדרישות הייחודיות </w:t>
      </w:r>
      <w:bookmarkStart w:id="53" w:name="_ETM_Q1_762523"/>
      <w:bookmarkEnd w:id="53"/>
      <w:r w:rsidR="00D50F81">
        <w:rPr>
          <w:rFonts w:hint="cs"/>
          <w:rtl/>
        </w:rPr>
        <w:t>שלהם.</w:t>
      </w:r>
    </w:p>
    <w:p w:rsidR="00D50F81" w:rsidRDefault="00D50F81" w:rsidP="00D50F81">
      <w:pPr>
        <w:rPr>
          <w:rtl/>
        </w:rPr>
      </w:pPr>
      <w:bookmarkStart w:id="54" w:name="_ETM_Q1_764828"/>
      <w:bookmarkStart w:id="55" w:name="_ETM_Q1_764909"/>
      <w:bookmarkEnd w:id="54"/>
      <w:bookmarkEnd w:id="55"/>
    </w:p>
    <w:p w:rsidR="00D50F81" w:rsidRDefault="00D50F81" w:rsidP="00D50F81">
      <w:pPr>
        <w:rPr>
          <w:rtl/>
        </w:rPr>
      </w:pPr>
      <w:bookmarkStart w:id="56" w:name="_ETM_Q1_765084"/>
      <w:bookmarkStart w:id="57" w:name="_ETM_Q1_765146"/>
      <w:bookmarkEnd w:id="56"/>
      <w:bookmarkEnd w:id="57"/>
      <w:r>
        <w:rPr>
          <w:rFonts w:hint="cs"/>
          <w:rtl/>
        </w:rPr>
        <w:t>הכללים האלה עברו כידוע לכם את מועצת רשות המים</w:t>
      </w:r>
      <w:r w:rsidR="00B8592C">
        <w:rPr>
          <w:rFonts w:hint="cs"/>
          <w:rtl/>
        </w:rPr>
        <w:t>.</w:t>
      </w:r>
    </w:p>
    <w:p w:rsidR="00B8592C" w:rsidRDefault="00B8592C" w:rsidP="00D50F81">
      <w:pPr>
        <w:rPr>
          <w:rtl/>
        </w:rPr>
      </w:pPr>
    </w:p>
    <w:p w:rsidR="00B8592C" w:rsidRDefault="00B8592C" w:rsidP="00DB2DF7">
      <w:pPr>
        <w:pStyle w:val="af6"/>
        <w:rPr>
          <w:rtl/>
        </w:rPr>
      </w:pPr>
      <w:bookmarkStart w:id="58" w:name="ET_yor_5094_11"/>
      <w:r w:rsidRPr="00DB2DF7">
        <w:rPr>
          <w:rStyle w:val="TagStyle"/>
          <w:rtl/>
        </w:rPr>
        <w:t xml:space="preserve"> &lt;&lt; יור &gt;&gt;</w:t>
      </w:r>
      <w:r w:rsidRPr="00B8592C">
        <w:rPr>
          <w:rStyle w:val="TagStyle"/>
          <w:rtl/>
        </w:rPr>
        <w:t xml:space="preserve"> </w:t>
      </w:r>
      <w:r>
        <w:rPr>
          <w:rtl/>
        </w:rPr>
        <w:t>היו"ר ניסן סלומינסקי:</w:t>
      </w:r>
      <w:r w:rsidRPr="00B8592C">
        <w:rPr>
          <w:rStyle w:val="TagStyle"/>
          <w:rtl/>
        </w:rPr>
        <w:t xml:space="preserve"> </w:t>
      </w:r>
      <w:r w:rsidRPr="00DB2DF7">
        <w:rPr>
          <w:rStyle w:val="TagStyle"/>
          <w:rtl/>
        </w:rPr>
        <w:t>&lt;&lt; יור &gt;&gt;</w:t>
      </w:r>
      <w:r>
        <w:rPr>
          <w:rtl/>
        </w:rPr>
        <w:t xml:space="preserve"> </w:t>
      </w:r>
      <w:bookmarkEnd w:id="58"/>
    </w:p>
    <w:p w:rsidR="00B8592C" w:rsidRDefault="00B8592C" w:rsidP="00B8592C">
      <w:pPr>
        <w:pStyle w:val="KeepWithNext"/>
        <w:rPr>
          <w:rtl/>
        </w:rPr>
      </w:pPr>
    </w:p>
    <w:p w:rsidR="00B8592C" w:rsidRDefault="00B8592C" w:rsidP="00BE35C9">
      <w:pPr>
        <w:rPr>
          <w:rtl/>
        </w:rPr>
      </w:pPr>
      <w:r>
        <w:rPr>
          <w:rFonts w:hint="cs"/>
          <w:rtl/>
        </w:rPr>
        <w:t xml:space="preserve">תזכירי לנו </w:t>
      </w:r>
      <w:bookmarkStart w:id="59" w:name="_ETM_Q1_770116"/>
      <w:bookmarkEnd w:id="59"/>
      <w:r>
        <w:rPr>
          <w:rFonts w:hint="cs"/>
          <w:rtl/>
        </w:rPr>
        <w:t>מי זה הגוף הזה</w:t>
      </w:r>
      <w:r w:rsidR="00BE35C9">
        <w:rPr>
          <w:rFonts w:hint="cs"/>
          <w:rtl/>
        </w:rPr>
        <w:t>,</w:t>
      </w:r>
      <w:r>
        <w:rPr>
          <w:rFonts w:hint="cs"/>
          <w:rtl/>
        </w:rPr>
        <w:t xml:space="preserve"> ממי הוא מורכב</w:t>
      </w:r>
      <w:r w:rsidR="00BE35C9">
        <w:rPr>
          <w:rFonts w:hint="cs"/>
          <w:rtl/>
        </w:rPr>
        <w:t>.</w:t>
      </w:r>
    </w:p>
    <w:p w:rsidR="00B8592C" w:rsidRDefault="00B8592C" w:rsidP="00B8592C">
      <w:pPr>
        <w:rPr>
          <w:rtl/>
        </w:rPr>
      </w:pPr>
    </w:p>
    <w:p w:rsidR="00B8592C" w:rsidRDefault="00B8592C" w:rsidP="00DB2DF7">
      <w:pPr>
        <w:pStyle w:val="af9"/>
        <w:rPr>
          <w:rtl/>
        </w:rPr>
      </w:pPr>
      <w:bookmarkStart w:id="60" w:name="ET_guest_521377_12"/>
      <w:r w:rsidRPr="00DB2DF7">
        <w:rPr>
          <w:rStyle w:val="TagStyle"/>
          <w:rtl/>
        </w:rPr>
        <w:t xml:space="preserve"> &lt;&lt; אורח &gt;&gt;</w:t>
      </w:r>
      <w:r w:rsidRPr="00B8592C">
        <w:rPr>
          <w:rStyle w:val="TagStyle"/>
          <w:rtl/>
        </w:rPr>
        <w:t xml:space="preserve"> </w:t>
      </w:r>
      <w:r>
        <w:rPr>
          <w:rtl/>
        </w:rPr>
        <w:t>טל שביב וינברג:</w:t>
      </w:r>
      <w:r w:rsidRPr="00B8592C">
        <w:rPr>
          <w:rStyle w:val="TagStyle"/>
          <w:rtl/>
        </w:rPr>
        <w:t xml:space="preserve"> </w:t>
      </w:r>
      <w:r w:rsidRPr="00DB2DF7">
        <w:rPr>
          <w:rStyle w:val="TagStyle"/>
          <w:rtl/>
        </w:rPr>
        <w:t>&lt;&lt; אורח &gt;&gt;</w:t>
      </w:r>
      <w:r>
        <w:rPr>
          <w:rtl/>
        </w:rPr>
        <w:t xml:space="preserve"> </w:t>
      </w:r>
      <w:bookmarkEnd w:id="60"/>
    </w:p>
    <w:p w:rsidR="00B8592C" w:rsidRDefault="00B8592C" w:rsidP="00B8592C">
      <w:pPr>
        <w:pStyle w:val="KeepWithNext"/>
        <w:rPr>
          <w:rtl/>
        </w:rPr>
      </w:pPr>
    </w:p>
    <w:p w:rsidR="00B8592C" w:rsidRDefault="00B8592C" w:rsidP="00B8592C">
      <w:pPr>
        <w:rPr>
          <w:rtl/>
        </w:rPr>
      </w:pPr>
      <w:r>
        <w:rPr>
          <w:rFonts w:hint="cs"/>
          <w:rtl/>
        </w:rPr>
        <w:t xml:space="preserve">מועצת רשות המים מורכבת </w:t>
      </w:r>
      <w:bookmarkStart w:id="61" w:name="_ETM_Q1_776670"/>
      <w:bookmarkEnd w:id="61"/>
      <w:r>
        <w:rPr>
          <w:rFonts w:hint="cs"/>
          <w:rtl/>
        </w:rPr>
        <w:t xml:space="preserve">מיושב-ראש של המועצה שהוא מנהל רשות המים, מורכבת מחמישה סמנכ"לים, </w:t>
      </w:r>
      <w:bookmarkStart w:id="62" w:name="_ETM_Q1_784141"/>
      <w:bookmarkEnd w:id="62"/>
      <w:r>
        <w:rPr>
          <w:rFonts w:hint="cs"/>
          <w:rtl/>
        </w:rPr>
        <w:t xml:space="preserve">נציג של שר החקלאות, נציג של שר האוצר, נציג של שר הפנים, נציג של הגנת הסביבה, ושר האנרגיה והמים. </w:t>
      </w:r>
    </w:p>
    <w:p w:rsidR="00B8592C" w:rsidRDefault="00B8592C" w:rsidP="00B8592C">
      <w:pPr>
        <w:rPr>
          <w:rtl/>
        </w:rPr>
      </w:pPr>
    </w:p>
    <w:p w:rsidR="00B8592C" w:rsidRDefault="00B8592C" w:rsidP="00904AEE">
      <w:pPr>
        <w:pStyle w:val="af6"/>
        <w:keepNext/>
        <w:rPr>
          <w:rtl/>
        </w:rPr>
      </w:pPr>
      <w:bookmarkStart w:id="63" w:name="ET_yor_5094_13"/>
      <w:r w:rsidRPr="00DB2DF7">
        <w:rPr>
          <w:rStyle w:val="TagStyle"/>
          <w:rtl/>
        </w:rPr>
        <w:t xml:space="preserve"> &lt;&lt; יור &gt;&gt;</w:t>
      </w:r>
      <w:r w:rsidRPr="00B8592C">
        <w:rPr>
          <w:rStyle w:val="TagStyle"/>
          <w:rtl/>
        </w:rPr>
        <w:t xml:space="preserve"> </w:t>
      </w:r>
      <w:r>
        <w:rPr>
          <w:rtl/>
        </w:rPr>
        <w:t>היו"ר ניסן סלומינסקי:</w:t>
      </w:r>
      <w:r w:rsidRPr="00B8592C">
        <w:rPr>
          <w:rStyle w:val="TagStyle"/>
          <w:rtl/>
        </w:rPr>
        <w:t xml:space="preserve"> </w:t>
      </w:r>
      <w:r w:rsidRPr="00DB2DF7">
        <w:rPr>
          <w:rStyle w:val="TagStyle"/>
          <w:rtl/>
        </w:rPr>
        <w:t>&lt;&lt; יור &gt;&gt;</w:t>
      </w:r>
      <w:r>
        <w:rPr>
          <w:rtl/>
        </w:rPr>
        <w:t xml:space="preserve"> </w:t>
      </w:r>
      <w:bookmarkEnd w:id="63"/>
    </w:p>
    <w:p w:rsidR="00B8592C" w:rsidRDefault="00B8592C" w:rsidP="00904AEE">
      <w:pPr>
        <w:pStyle w:val="KeepWithNext"/>
        <w:rPr>
          <w:rtl/>
        </w:rPr>
      </w:pPr>
    </w:p>
    <w:p w:rsidR="00B8592C" w:rsidRDefault="00B8592C" w:rsidP="00904AEE">
      <w:pPr>
        <w:keepNext/>
        <w:rPr>
          <w:rtl/>
        </w:rPr>
      </w:pPr>
      <w:r>
        <w:rPr>
          <w:rFonts w:hint="cs"/>
          <w:rtl/>
        </w:rPr>
        <w:t xml:space="preserve">נציג </w:t>
      </w:r>
      <w:bookmarkStart w:id="64" w:name="_ETM_Q1_793788"/>
      <w:bookmarkEnd w:id="64"/>
      <w:r>
        <w:rPr>
          <w:rFonts w:hint="cs"/>
          <w:rtl/>
        </w:rPr>
        <w:t>שלו. כן?</w:t>
      </w:r>
    </w:p>
    <w:p w:rsidR="00B8592C" w:rsidRDefault="00B8592C" w:rsidP="00B8592C">
      <w:pPr>
        <w:rPr>
          <w:rtl/>
        </w:rPr>
      </w:pPr>
    </w:p>
    <w:p w:rsidR="00B8592C" w:rsidRDefault="00B8592C" w:rsidP="00DB2DF7">
      <w:pPr>
        <w:pStyle w:val="af9"/>
        <w:rPr>
          <w:rtl/>
        </w:rPr>
      </w:pPr>
      <w:bookmarkStart w:id="65" w:name="ET_guest_521377_14"/>
      <w:r w:rsidRPr="00DB2DF7">
        <w:rPr>
          <w:rStyle w:val="TagStyle"/>
          <w:rtl/>
        </w:rPr>
        <w:t xml:space="preserve"> &lt;&lt; אורח &gt;&gt;</w:t>
      </w:r>
      <w:r w:rsidRPr="00B8592C">
        <w:rPr>
          <w:rStyle w:val="TagStyle"/>
          <w:rtl/>
        </w:rPr>
        <w:t xml:space="preserve"> </w:t>
      </w:r>
      <w:r>
        <w:rPr>
          <w:rtl/>
        </w:rPr>
        <w:t>טל שביב וינברג:</w:t>
      </w:r>
      <w:r w:rsidRPr="00B8592C">
        <w:rPr>
          <w:rStyle w:val="TagStyle"/>
          <w:rtl/>
        </w:rPr>
        <w:t xml:space="preserve"> </w:t>
      </w:r>
      <w:r w:rsidRPr="00DB2DF7">
        <w:rPr>
          <w:rStyle w:val="TagStyle"/>
          <w:rtl/>
        </w:rPr>
        <w:t>&lt;&lt; אורח &gt;&gt;</w:t>
      </w:r>
      <w:r>
        <w:rPr>
          <w:rtl/>
        </w:rPr>
        <w:t xml:space="preserve"> </w:t>
      </w:r>
      <w:bookmarkEnd w:id="65"/>
    </w:p>
    <w:p w:rsidR="00B8592C" w:rsidRDefault="00B8592C" w:rsidP="00B8592C">
      <w:pPr>
        <w:pStyle w:val="KeepWithNext"/>
        <w:rPr>
          <w:rtl/>
        </w:rPr>
      </w:pPr>
    </w:p>
    <w:p w:rsidR="00B8592C" w:rsidRDefault="00B8592C" w:rsidP="000713A5">
      <w:pPr>
        <w:rPr>
          <w:rtl/>
        </w:rPr>
      </w:pPr>
      <w:r>
        <w:rPr>
          <w:rFonts w:hint="cs"/>
          <w:rtl/>
        </w:rPr>
        <w:t xml:space="preserve">ושני נציגי ציבור. כרגע המועצה עובדת עם נציג </w:t>
      </w:r>
      <w:bookmarkStart w:id="66" w:name="_ETM_Q1_800999"/>
      <w:bookmarkEnd w:id="66"/>
      <w:r>
        <w:rPr>
          <w:rFonts w:hint="cs"/>
          <w:rtl/>
        </w:rPr>
        <w:t xml:space="preserve">ציבור אחד, ואנחנו בדרך למנות עוד נציג ציבור, ובעצם למועצה </w:t>
      </w:r>
      <w:bookmarkStart w:id="67" w:name="_ETM_Q1_803330"/>
      <w:bookmarkEnd w:id="67"/>
      <w:r>
        <w:rPr>
          <w:rFonts w:hint="cs"/>
          <w:rtl/>
        </w:rPr>
        <w:t xml:space="preserve">יש סמכויות של קביעת מדיניות, באמת לקבוע את כל </w:t>
      </w:r>
      <w:bookmarkStart w:id="68" w:name="_ETM_Q1_806015"/>
      <w:bookmarkEnd w:id="68"/>
      <w:r>
        <w:rPr>
          <w:rFonts w:hint="cs"/>
          <w:rtl/>
        </w:rPr>
        <w:t>חקיקת המשנה בהתאם לסמכויות הספציפיות שניתנו לה בחוק המים ובחוק תאגידי מים וביוב</w:t>
      </w:r>
      <w:r w:rsidR="00A22006">
        <w:rPr>
          <w:rFonts w:hint="cs"/>
          <w:rtl/>
        </w:rPr>
        <w:t xml:space="preserve">. חוק חובת המכרזים הקנה את הסמכות הזו </w:t>
      </w:r>
      <w:bookmarkStart w:id="69" w:name="_ETM_Q1_815243"/>
      <w:bookmarkEnd w:id="69"/>
      <w:r w:rsidR="00A22006">
        <w:rPr>
          <w:rFonts w:hint="cs"/>
          <w:rtl/>
        </w:rPr>
        <w:t>למועצת רשות המים ובמסגרת הסמכות הזאת עשינו אסדרה מתאימה,</w:t>
      </w:r>
      <w:bookmarkStart w:id="70" w:name="_ETM_Q1_820112"/>
      <w:bookmarkEnd w:id="70"/>
      <w:r w:rsidR="00A22006">
        <w:rPr>
          <w:rFonts w:hint="cs"/>
          <w:rtl/>
        </w:rPr>
        <w:t xml:space="preserve"> אסדרה בעקבות דוחות של מבקר המדינה, דוחות ביקורת של הממונה, </w:t>
      </w:r>
      <w:bookmarkStart w:id="71" w:name="_ETM_Q1_828523"/>
      <w:bookmarkEnd w:id="71"/>
      <w:r w:rsidR="00A22006">
        <w:rPr>
          <w:rFonts w:hint="cs"/>
          <w:rtl/>
        </w:rPr>
        <w:t xml:space="preserve">גם בעקבות הדוח של דינה זילבר, המשנה ליועץ המשפטי לממשלה, </w:t>
      </w:r>
      <w:bookmarkStart w:id="72" w:name="_ETM_Q1_832902"/>
      <w:bookmarkEnd w:id="72"/>
      <w:r w:rsidR="00A22006">
        <w:rPr>
          <w:rFonts w:hint="cs"/>
          <w:rtl/>
        </w:rPr>
        <w:t xml:space="preserve">לגבי כל ההתנהלות </w:t>
      </w:r>
      <w:proofErr w:type="spellStart"/>
      <w:r w:rsidR="00A22006">
        <w:rPr>
          <w:rFonts w:hint="cs"/>
          <w:rtl/>
        </w:rPr>
        <w:t>המכרזית</w:t>
      </w:r>
      <w:proofErr w:type="spellEnd"/>
      <w:r w:rsidR="00A22006">
        <w:rPr>
          <w:rFonts w:hint="cs"/>
          <w:rtl/>
        </w:rPr>
        <w:t xml:space="preserve"> גם בשלטון המקומי, וחשבנו שזו </w:t>
      </w:r>
      <w:bookmarkStart w:id="73" w:name="_ETM_Q1_834833"/>
      <w:bookmarkEnd w:id="73"/>
      <w:r w:rsidR="00A22006">
        <w:rPr>
          <w:rFonts w:hint="cs"/>
          <w:rtl/>
        </w:rPr>
        <w:t>הפלטפורמה וזה הזמן באמת כדי להסדיר את הדבר הזה</w:t>
      </w:r>
      <w:r w:rsidR="000713A5">
        <w:rPr>
          <w:rFonts w:hint="cs"/>
          <w:rtl/>
        </w:rPr>
        <w:t>,</w:t>
      </w:r>
      <w:r w:rsidR="00A22006">
        <w:rPr>
          <w:rFonts w:hint="cs"/>
          <w:rtl/>
        </w:rPr>
        <w:t xml:space="preserve"> </w:t>
      </w:r>
      <w:bookmarkStart w:id="74" w:name="_ETM_Q1_841518"/>
      <w:bookmarkEnd w:id="74"/>
      <w:r w:rsidR="00A22006">
        <w:rPr>
          <w:rFonts w:hint="cs"/>
          <w:rtl/>
        </w:rPr>
        <w:t xml:space="preserve">בלי שום קשר </w:t>
      </w:r>
      <w:r w:rsidR="000713A5">
        <w:rPr>
          <w:rFonts w:hint="cs"/>
          <w:rtl/>
        </w:rPr>
        <w:t xml:space="preserve">לכך </w:t>
      </w:r>
      <w:r w:rsidR="00A22006">
        <w:rPr>
          <w:rFonts w:hint="cs"/>
          <w:rtl/>
        </w:rPr>
        <w:t>שבשטח באמת תאגידים לא ידעו ב</w:t>
      </w:r>
      <w:bookmarkStart w:id="75" w:name="_ETM_Q1_843547"/>
      <w:bookmarkEnd w:id="75"/>
      <w:r w:rsidR="00A22006">
        <w:rPr>
          <w:rFonts w:hint="cs"/>
          <w:rtl/>
        </w:rPr>
        <w:t xml:space="preserve">איזו פלטפורמה בדיוק להשתמש. חלק מהיועצים המשפטיים יצא שהם על </w:t>
      </w:r>
      <w:bookmarkStart w:id="76" w:name="_ETM_Q1_849548"/>
      <w:bookmarkEnd w:id="76"/>
      <w:r w:rsidR="00A22006">
        <w:rPr>
          <w:rFonts w:hint="cs"/>
          <w:rtl/>
        </w:rPr>
        <w:t xml:space="preserve">פלטפורמה של רשויות מקומיות, חלק חשבו </w:t>
      </w:r>
      <w:bookmarkStart w:id="77" w:name="_ETM_Q1_848062"/>
      <w:bookmarkEnd w:id="77"/>
      <w:r w:rsidR="000B19FB">
        <w:rPr>
          <w:rFonts w:hint="cs"/>
          <w:rtl/>
        </w:rPr>
        <w:t xml:space="preserve">שהם חברות ממשלתיות, חלק משרדי ממשלה, ובאמת </w:t>
      </w:r>
      <w:bookmarkStart w:id="78" w:name="_ETM_Q1_857025"/>
      <w:bookmarkEnd w:id="78"/>
      <w:r w:rsidR="000B19FB">
        <w:rPr>
          <w:rFonts w:hint="cs"/>
          <w:rtl/>
        </w:rPr>
        <w:t xml:space="preserve">כל אסדרה כזו היא מעט שונה וצריך לעשות סדר בדברים. </w:t>
      </w:r>
      <w:bookmarkStart w:id="79" w:name="_ETM_Q1_857044"/>
      <w:bookmarkStart w:id="80" w:name="_ETM_Q1_859364"/>
      <w:bookmarkEnd w:id="79"/>
      <w:bookmarkEnd w:id="80"/>
    </w:p>
    <w:p w:rsidR="000B19FB" w:rsidRDefault="000B19FB" w:rsidP="00A22006">
      <w:pPr>
        <w:rPr>
          <w:rtl/>
        </w:rPr>
      </w:pPr>
      <w:bookmarkStart w:id="81" w:name="_ETM_Q1_859443"/>
      <w:bookmarkEnd w:id="81"/>
    </w:p>
    <w:p w:rsidR="000B19FB" w:rsidRDefault="000B19FB" w:rsidP="000713A5">
      <w:pPr>
        <w:rPr>
          <w:rtl/>
        </w:rPr>
      </w:pPr>
      <w:bookmarkStart w:id="82" w:name="_ETM_Q1_859540"/>
      <w:bookmarkStart w:id="83" w:name="_ETM_Q1_859608"/>
      <w:bookmarkEnd w:id="82"/>
      <w:bookmarkEnd w:id="83"/>
      <w:r>
        <w:rPr>
          <w:rFonts w:hint="cs"/>
          <w:rtl/>
        </w:rPr>
        <w:t xml:space="preserve">הכללים האלה </w:t>
      </w:r>
      <w:r w:rsidR="000713A5">
        <w:rPr>
          <w:rFonts w:hint="cs"/>
          <w:rtl/>
        </w:rPr>
        <w:t xml:space="preserve">בעצם </w:t>
      </w:r>
      <w:r>
        <w:rPr>
          <w:rFonts w:hint="cs"/>
          <w:rtl/>
        </w:rPr>
        <w:t xml:space="preserve">ברובם, בעיקרם, מאמצים את תקנות </w:t>
      </w:r>
      <w:bookmarkStart w:id="84" w:name="_ETM_Q1_861654"/>
      <w:bookmarkEnd w:id="84"/>
      <w:r>
        <w:rPr>
          <w:rFonts w:hint="cs"/>
          <w:rtl/>
        </w:rPr>
        <w:t>חובת המכרזים. רוב תקנות חובת המכרזים מאומצות לתוך הכללים האלה</w:t>
      </w:r>
      <w:bookmarkStart w:id="85" w:name="_ETM_Q1_870257"/>
      <w:bookmarkEnd w:id="85"/>
      <w:r>
        <w:rPr>
          <w:rFonts w:hint="cs"/>
          <w:rtl/>
        </w:rPr>
        <w:t xml:space="preserve">, למעט כמה </w:t>
      </w:r>
      <w:proofErr w:type="spellStart"/>
      <w:r>
        <w:rPr>
          <w:rFonts w:hint="cs"/>
          <w:rtl/>
        </w:rPr>
        <w:t>אסדרות</w:t>
      </w:r>
      <w:proofErr w:type="spellEnd"/>
      <w:r>
        <w:rPr>
          <w:rFonts w:hint="cs"/>
          <w:rtl/>
        </w:rPr>
        <w:t xml:space="preserve"> ספציפיות שנוגעות לכמה פטורים שהם ייחודיים </w:t>
      </w:r>
      <w:bookmarkStart w:id="86" w:name="_ETM_Q1_872598"/>
      <w:bookmarkEnd w:id="86"/>
      <w:r>
        <w:rPr>
          <w:rFonts w:hint="cs"/>
          <w:rtl/>
        </w:rPr>
        <w:t>לתאגידי המים והביוב</w:t>
      </w:r>
      <w:r w:rsidR="000713A5">
        <w:rPr>
          <w:rFonts w:hint="cs"/>
          <w:rtl/>
        </w:rPr>
        <w:t>,</w:t>
      </w:r>
      <w:r>
        <w:rPr>
          <w:rFonts w:hint="cs"/>
          <w:rtl/>
        </w:rPr>
        <w:t xml:space="preserve"> אסדרה של שומרי הסף. בממשל תאגידי </w:t>
      </w:r>
      <w:bookmarkStart w:id="87" w:name="_ETM_Q1_876404"/>
      <w:bookmarkEnd w:id="87"/>
      <w:r>
        <w:rPr>
          <w:rFonts w:hint="cs"/>
          <w:rtl/>
        </w:rPr>
        <w:t>יש את האס</w:t>
      </w:r>
      <w:r w:rsidR="000713A5">
        <w:rPr>
          <w:rFonts w:hint="cs"/>
          <w:rtl/>
        </w:rPr>
        <w:t>י</w:t>
      </w:r>
      <w:r>
        <w:rPr>
          <w:rFonts w:hint="cs"/>
          <w:rtl/>
        </w:rPr>
        <w:t xml:space="preserve">פה הכללית, את הדירקטוריון, את המנכ"ל ושלושה </w:t>
      </w:r>
      <w:bookmarkStart w:id="88" w:name="_ETM_Q1_878685"/>
      <w:bookmarkEnd w:id="88"/>
      <w:r>
        <w:rPr>
          <w:rFonts w:hint="cs"/>
          <w:rtl/>
        </w:rPr>
        <w:t xml:space="preserve">שומרי סף </w:t>
      </w:r>
      <w:r w:rsidR="000713A5">
        <w:rPr>
          <w:rFonts w:hint="cs"/>
          <w:rtl/>
        </w:rPr>
        <w:t>-</w:t>
      </w:r>
      <w:r>
        <w:rPr>
          <w:rFonts w:hint="cs"/>
          <w:rtl/>
        </w:rPr>
        <w:t xml:space="preserve"> מבקר פנים, רואה חשבון ויועץ משפטי</w:t>
      </w:r>
      <w:bookmarkStart w:id="89" w:name="_ETM_Q1_887573"/>
      <w:bookmarkEnd w:id="89"/>
      <w:r>
        <w:rPr>
          <w:rFonts w:hint="cs"/>
          <w:rtl/>
        </w:rPr>
        <w:t xml:space="preserve"> </w:t>
      </w:r>
      <w:r w:rsidR="000713A5">
        <w:rPr>
          <w:rFonts w:hint="cs"/>
          <w:rtl/>
        </w:rPr>
        <w:t>-</w:t>
      </w:r>
      <w:r>
        <w:rPr>
          <w:rFonts w:hint="cs"/>
          <w:rtl/>
        </w:rPr>
        <w:t xml:space="preserve"> וחשבנו שלכאן צריך לעשות גם אסדרה ספציפית בגלל </w:t>
      </w:r>
      <w:bookmarkStart w:id="90" w:name="_ETM_Q1_888257"/>
      <w:bookmarkEnd w:id="90"/>
      <w:r>
        <w:rPr>
          <w:rFonts w:hint="cs"/>
          <w:rtl/>
        </w:rPr>
        <w:t xml:space="preserve">כל הלמידה והניסיון של הממונה על התאגידים ורשות המים </w:t>
      </w:r>
      <w:bookmarkStart w:id="91" w:name="_ETM_Q1_895330"/>
      <w:bookmarkEnd w:id="91"/>
      <w:r>
        <w:rPr>
          <w:rFonts w:hint="cs"/>
          <w:rtl/>
        </w:rPr>
        <w:t>בפרקטיקה ובעבודה של התאגידים.</w:t>
      </w:r>
      <w:r w:rsidR="003E0C8C">
        <w:rPr>
          <w:rFonts w:hint="cs"/>
          <w:rtl/>
        </w:rPr>
        <w:t xml:space="preserve"> </w:t>
      </w:r>
      <w:r>
        <w:rPr>
          <w:rFonts w:hint="cs"/>
          <w:rtl/>
        </w:rPr>
        <w:t xml:space="preserve">תאגידים הם גופים מצוינים, הם נותנים </w:t>
      </w:r>
      <w:bookmarkStart w:id="92" w:name="_ETM_Q1_894734"/>
      <w:bookmarkEnd w:id="92"/>
      <w:r>
        <w:rPr>
          <w:rFonts w:hint="cs"/>
          <w:rtl/>
        </w:rPr>
        <w:t>שירותים מצוינים</w:t>
      </w:r>
      <w:r w:rsidR="003E0C8C">
        <w:rPr>
          <w:rFonts w:hint="cs"/>
          <w:rtl/>
        </w:rPr>
        <w:t xml:space="preserve"> ואנחנו - - -</w:t>
      </w:r>
    </w:p>
    <w:p w:rsidR="003E0C8C" w:rsidRDefault="003E0C8C" w:rsidP="00A22006">
      <w:pPr>
        <w:rPr>
          <w:rtl/>
        </w:rPr>
      </w:pPr>
    </w:p>
    <w:p w:rsidR="003E0C8C" w:rsidRDefault="003E0C8C" w:rsidP="00DB2DF7">
      <w:pPr>
        <w:pStyle w:val="af6"/>
        <w:rPr>
          <w:rtl/>
        </w:rPr>
      </w:pPr>
      <w:bookmarkStart w:id="93" w:name="ET_yor_5094_15"/>
      <w:r w:rsidRPr="00DB2DF7">
        <w:rPr>
          <w:rStyle w:val="TagStyle"/>
          <w:rtl/>
        </w:rPr>
        <w:t xml:space="preserve"> &lt;&lt; יור &gt;&gt;</w:t>
      </w:r>
      <w:r w:rsidRPr="003E0C8C">
        <w:rPr>
          <w:rStyle w:val="TagStyle"/>
          <w:rtl/>
        </w:rPr>
        <w:t xml:space="preserve"> </w:t>
      </w:r>
      <w:r>
        <w:rPr>
          <w:rtl/>
        </w:rPr>
        <w:t>היו"ר ניסן סלומינסקי:</w:t>
      </w:r>
      <w:r w:rsidRPr="003E0C8C">
        <w:rPr>
          <w:rStyle w:val="TagStyle"/>
          <w:rtl/>
        </w:rPr>
        <w:t xml:space="preserve"> </w:t>
      </w:r>
      <w:r w:rsidRPr="00DB2DF7">
        <w:rPr>
          <w:rStyle w:val="TagStyle"/>
          <w:rtl/>
        </w:rPr>
        <w:t>&lt;&lt; יור &gt;&gt;</w:t>
      </w:r>
      <w:r>
        <w:rPr>
          <w:rtl/>
        </w:rPr>
        <w:t xml:space="preserve"> </w:t>
      </w:r>
      <w:bookmarkEnd w:id="93"/>
    </w:p>
    <w:p w:rsidR="003E0C8C" w:rsidRDefault="003E0C8C" w:rsidP="003E0C8C">
      <w:pPr>
        <w:pStyle w:val="KeepWithNext"/>
        <w:rPr>
          <w:rtl/>
        </w:rPr>
      </w:pPr>
    </w:p>
    <w:p w:rsidR="003E0C8C" w:rsidRDefault="003E0C8C" w:rsidP="003E0C8C">
      <w:pPr>
        <w:rPr>
          <w:rtl/>
        </w:rPr>
      </w:pPr>
      <w:r>
        <w:rPr>
          <w:rFonts w:hint="cs"/>
          <w:rtl/>
        </w:rPr>
        <w:t xml:space="preserve">איפה יושב הממונה? באיזה </w:t>
      </w:r>
      <w:bookmarkStart w:id="94" w:name="_ETM_Q1_901944"/>
      <w:bookmarkEnd w:id="94"/>
      <w:r>
        <w:rPr>
          <w:rFonts w:hint="cs"/>
          <w:rtl/>
        </w:rPr>
        <w:t>משרד?</w:t>
      </w:r>
    </w:p>
    <w:p w:rsidR="003E0C8C" w:rsidRDefault="003E0C8C" w:rsidP="003E0C8C">
      <w:pPr>
        <w:rPr>
          <w:rtl/>
        </w:rPr>
      </w:pPr>
    </w:p>
    <w:p w:rsidR="003E0C8C" w:rsidRDefault="003E0C8C" w:rsidP="00DB2DF7">
      <w:pPr>
        <w:pStyle w:val="af9"/>
        <w:rPr>
          <w:rtl/>
        </w:rPr>
      </w:pPr>
      <w:bookmarkStart w:id="95" w:name="ET_guest_516820_17"/>
      <w:r w:rsidRPr="00DB2DF7">
        <w:rPr>
          <w:rStyle w:val="TagStyle"/>
          <w:rtl/>
        </w:rPr>
        <w:t xml:space="preserve"> &lt;&lt; אורח &gt;&gt;</w:t>
      </w:r>
      <w:r w:rsidRPr="003E0C8C">
        <w:rPr>
          <w:rStyle w:val="TagStyle"/>
          <w:rtl/>
        </w:rPr>
        <w:t xml:space="preserve"> </w:t>
      </w:r>
      <w:r>
        <w:rPr>
          <w:rtl/>
        </w:rPr>
        <w:t>אפי דביר:</w:t>
      </w:r>
      <w:r w:rsidRPr="003E0C8C">
        <w:rPr>
          <w:rStyle w:val="TagStyle"/>
          <w:rtl/>
        </w:rPr>
        <w:t xml:space="preserve"> </w:t>
      </w:r>
      <w:r w:rsidRPr="00DB2DF7">
        <w:rPr>
          <w:rStyle w:val="TagStyle"/>
          <w:rtl/>
        </w:rPr>
        <w:t>&lt;&lt; אורח &gt;&gt;</w:t>
      </w:r>
      <w:r>
        <w:rPr>
          <w:rtl/>
        </w:rPr>
        <w:t xml:space="preserve"> </w:t>
      </w:r>
      <w:bookmarkEnd w:id="95"/>
    </w:p>
    <w:p w:rsidR="003E0C8C" w:rsidRDefault="003E0C8C" w:rsidP="003E0C8C">
      <w:pPr>
        <w:pStyle w:val="KeepWithNext"/>
        <w:rPr>
          <w:rtl/>
        </w:rPr>
      </w:pPr>
    </w:p>
    <w:p w:rsidR="003E0C8C" w:rsidRDefault="003E0C8C" w:rsidP="003E0C8C">
      <w:pPr>
        <w:rPr>
          <w:rtl/>
        </w:rPr>
      </w:pPr>
      <w:r>
        <w:rPr>
          <w:rFonts w:hint="cs"/>
          <w:rtl/>
        </w:rPr>
        <w:t xml:space="preserve">ברשות המים. </w:t>
      </w:r>
      <w:r>
        <w:rPr>
          <w:rtl/>
        </w:rPr>
        <w:t xml:space="preserve">  </w:t>
      </w:r>
    </w:p>
    <w:p w:rsidR="003E0C8C" w:rsidRDefault="003E0C8C" w:rsidP="003E0C8C">
      <w:pPr>
        <w:rPr>
          <w:rtl/>
        </w:rPr>
      </w:pPr>
    </w:p>
    <w:p w:rsidR="003E0C8C" w:rsidRDefault="003E0C8C" w:rsidP="00DB2DF7">
      <w:pPr>
        <w:pStyle w:val="af9"/>
        <w:rPr>
          <w:rtl/>
        </w:rPr>
      </w:pPr>
      <w:bookmarkStart w:id="96" w:name="ET_guest_521377_16"/>
      <w:r w:rsidRPr="00DB2DF7">
        <w:rPr>
          <w:rStyle w:val="TagStyle"/>
          <w:rtl/>
        </w:rPr>
        <w:t xml:space="preserve"> &lt;&lt; אורח &gt;&gt;</w:t>
      </w:r>
      <w:r w:rsidRPr="003E0C8C">
        <w:rPr>
          <w:rStyle w:val="TagStyle"/>
          <w:rtl/>
        </w:rPr>
        <w:t xml:space="preserve"> </w:t>
      </w:r>
      <w:r>
        <w:rPr>
          <w:rtl/>
        </w:rPr>
        <w:t>טל שביב וינברג:</w:t>
      </w:r>
      <w:r w:rsidRPr="003E0C8C">
        <w:rPr>
          <w:rStyle w:val="TagStyle"/>
          <w:rtl/>
        </w:rPr>
        <w:t xml:space="preserve"> </w:t>
      </w:r>
      <w:r w:rsidRPr="00DB2DF7">
        <w:rPr>
          <w:rStyle w:val="TagStyle"/>
          <w:rtl/>
        </w:rPr>
        <w:t>&lt;&lt; אורח &gt;&gt;</w:t>
      </w:r>
      <w:r>
        <w:rPr>
          <w:rtl/>
        </w:rPr>
        <w:t xml:space="preserve"> </w:t>
      </w:r>
      <w:bookmarkEnd w:id="96"/>
    </w:p>
    <w:p w:rsidR="003E0C8C" w:rsidRDefault="003E0C8C" w:rsidP="003E0C8C">
      <w:pPr>
        <w:pStyle w:val="KeepWithNext"/>
        <w:rPr>
          <w:rtl/>
        </w:rPr>
      </w:pPr>
    </w:p>
    <w:p w:rsidR="003E0C8C" w:rsidRDefault="003E0C8C" w:rsidP="003E0C8C">
      <w:pPr>
        <w:rPr>
          <w:rtl/>
        </w:rPr>
      </w:pPr>
      <w:r>
        <w:rPr>
          <w:rFonts w:hint="cs"/>
          <w:rtl/>
        </w:rPr>
        <w:t xml:space="preserve">ברשות המים. הוא כפוף למנהל רשות המים. </w:t>
      </w:r>
    </w:p>
    <w:p w:rsidR="003E0C8C" w:rsidRDefault="003E0C8C" w:rsidP="003E0C8C">
      <w:pPr>
        <w:rPr>
          <w:rtl/>
        </w:rPr>
      </w:pPr>
      <w:bookmarkStart w:id="97" w:name="_ETM_Q1_904639"/>
      <w:bookmarkStart w:id="98" w:name="_ETM_Q1_904707"/>
      <w:bookmarkEnd w:id="97"/>
      <w:bookmarkEnd w:id="98"/>
    </w:p>
    <w:p w:rsidR="003E0C8C" w:rsidRDefault="003E0C8C" w:rsidP="00DB2DF7">
      <w:pPr>
        <w:pStyle w:val="af6"/>
        <w:rPr>
          <w:rtl/>
        </w:rPr>
      </w:pPr>
      <w:bookmarkStart w:id="99" w:name="ET_yor_5094_18"/>
      <w:r w:rsidRPr="00DB2DF7">
        <w:rPr>
          <w:rStyle w:val="TagStyle"/>
          <w:rtl/>
        </w:rPr>
        <w:t xml:space="preserve"> &lt;&lt; יור &gt;&gt;</w:t>
      </w:r>
      <w:r w:rsidRPr="003E0C8C">
        <w:rPr>
          <w:rStyle w:val="TagStyle"/>
          <w:rtl/>
        </w:rPr>
        <w:t xml:space="preserve"> </w:t>
      </w:r>
      <w:r>
        <w:rPr>
          <w:rtl/>
        </w:rPr>
        <w:t>היו"ר ניסן סלומינסקי:</w:t>
      </w:r>
      <w:r w:rsidRPr="003E0C8C">
        <w:rPr>
          <w:rStyle w:val="TagStyle"/>
          <w:rtl/>
        </w:rPr>
        <w:t xml:space="preserve"> </w:t>
      </w:r>
      <w:r w:rsidRPr="00DB2DF7">
        <w:rPr>
          <w:rStyle w:val="TagStyle"/>
          <w:rtl/>
        </w:rPr>
        <w:t>&lt;&lt; יור &gt;&gt;</w:t>
      </w:r>
      <w:r>
        <w:rPr>
          <w:rtl/>
        </w:rPr>
        <w:t xml:space="preserve"> </w:t>
      </w:r>
      <w:bookmarkEnd w:id="99"/>
    </w:p>
    <w:p w:rsidR="003E0C8C" w:rsidRDefault="003E0C8C" w:rsidP="003E0C8C">
      <w:pPr>
        <w:pStyle w:val="KeepWithNext"/>
        <w:rPr>
          <w:rtl/>
        </w:rPr>
      </w:pPr>
    </w:p>
    <w:p w:rsidR="003E0C8C" w:rsidRDefault="003E0C8C" w:rsidP="000713A5">
      <w:pPr>
        <w:rPr>
          <w:rtl/>
        </w:rPr>
      </w:pPr>
      <w:bookmarkStart w:id="100" w:name="_ETM_Q1_905486"/>
      <w:bookmarkEnd w:id="100"/>
      <w:r>
        <w:rPr>
          <w:rFonts w:hint="cs"/>
          <w:rtl/>
        </w:rPr>
        <w:t xml:space="preserve">אני </w:t>
      </w:r>
      <w:bookmarkStart w:id="101" w:name="_ETM_Q1_906096"/>
      <w:bookmarkEnd w:id="101"/>
      <w:r>
        <w:rPr>
          <w:rFonts w:hint="cs"/>
          <w:rtl/>
        </w:rPr>
        <w:t xml:space="preserve">מנסה להבין אם יש משרד ממשלתי </w:t>
      </w:r>
      <w:bookmarkStart w:id="102" w:name="_ETM_Q1_913444"/>
      <w:bookmarkEnd w:id="102"/>
      <w:r>
        <w:rPr>
          <w:rFonts w:hint="cs"/>
          <w:rtl/>
        </w:rPr>
        <w:t xml:space="preserve">שהוא שייך אליו או שזה כמה משרדים ממשלתיים. </w:t>
      </w:r>
    </w:p>
    <w:p w:rsidR="003E0C8C" w:rsidRDefault="003E0C8C" w:rsidP="003E0C8C">
      <w:pPr>
        <w:rPr>
          <w:rtl/>
        </w:rPr>
      </w:pPr>
    </w:p>
    <w:p w:rsidR="003E0C8C" w:rsidRDefault="003E0C8C" w:rsidP="00DB2DF7">
      <w:pPr>
        <w:pStyle w:val="af5"/>
        <w:rPr>
          <w:rtl/>
        </w:rPr>
      </w:pPr>
      <w:bookmarkStart w:id="103" w:name="ET_interruption_קריאה_19"/>
      <w:r w:rsidRPr="00DB2DF7">
        <w:rPr>
          <w:rStyle w:val="TagStyle"/>
          <w:rtl/>
        </w:rPr>
        <w:t xml:space="preserve"> &lt;&lt; קריאה &gt;&gt;</w:t>
      </w:r>
      <w:r w:rsidRPr="003E0C8C">
        <w:rPr>
          <w:rStyle w:val="TagStyle"/>
          <w:rtl/>
        </w:rPr>
        <w:t xml:space="preserve"> </w:t>
      </w:r>
      <w:r>
        <w:rPr>
          <w:rtl/>
        </w:rPr>
        <w:t>קריאה:</w:t>
      </w:r>
      <w:r w:rsidRPr="003E0C8C">
        <w:rPr>
          <w:rStyle w:val="TagStyle"/>
          <w:rtl/>
        </w:rPr>
        <w:t xml:space="preserve"> </w:t>
      </w:r>
      <w:r w:rsidRPr="00DB2DF7">
        <w:rPr>
          <w:rStyle w:val="TagStyle"/>
          <w:rtl/>
        </w:rPr>
        <w:t>&lt;&lt; קריאה &gt;&gt;</w:t>
      </w:r>
      <w:r>
        <w:rPr>
          <w:rtl/>
        </w:rPr>
        <w:t xml:space="preserve"> </w:t>
      </w:r>
      <w:bookmarkEnd w:id="103"/>
    </w:p>
    <w:p w:rsidR="003E0C8C" w:rsidRDefault="003E0C8C" w:rsidP="003E0C8C">
      <w:pPr>
        <w:pStyle w:val="KeepWithNext"/>
        <w:rPr>
          <w:rtl/>
        </w:rPr>
      </w:pPr>
    </w:p>
    <w:p w:rsidR="003E0C8C" w:rsidRDefault="003E0C8C" w:rsidP="003E0C8C">
      <w:pPr>
        <w:rPr>
          <w:rtl/>
        </w:rPr>
      </w:pPr>
      <w:bookmarkStart w:id="104" w:name="_ETM_Q1_913878"/>
      <w:bookmarkStart w:id="105" w:name="_ETM_Q1_914149"/>
      <w:bookmarkStart w:id="106" w:name="_ETM_Q1_914210"/>
      <w:bookmarkEnd w:id="104"/>
      <w:bookmarkEnd w:id="105"/>
      <w:bookmarkEnd w:id="106"/>
      <w:r>
        <w:rPr>
          <w:rFonts w:hint="cs"/>
          <w:rtl/>
        </w:rPr>
        <w:t xml:space="preserve">משרד האנרגיה </w:t>
      </w:r>
      <w:bookmarkStart w:id="107" w:name="_ETM_Q1_917724"/>
      <w:bookmarkEnd w:id="107"/>
      <w:r>
        <w:rPr>
          <w:rFonts w:hint="cs"/>
          <w:rtl/>
        </w:rPr>
        <w:t xml:space="preserve">והמים. </w:t>
      </w:r>
    </w:p>
    <w:p w:rsidR="003E0C8C" w:rsidRDefault="003E0C8C" w:rsidP="003E0C8C">
      <w:pPr>
        <w:rPr>
          <w:rtl/>
        </w:rPr>
      </w:pPr>
      <w:bookmarkStart w:id="108" w:name="_ETM_Q1_920396"/>
      <w:bookmarkStart w:id="109" w:name="_ETM_Q1_920473"/>
      <w:bookmarkEnd w:id="108"/>
      <w:bookmarkEnd w:id="109"/>
    </w:p>
    <w:p w:rsidR="003E0C8C" w:rsidRDefault="003E0C8C" w:rsidP="00DB2DF7">
      <w:pPr>
        <w:pStyle w:val="af9"/>
        <w:rPr>
          <w:rtl/>
        </w:rPr>
      </w:pPr>
      <w:bookmarkStart w:id="110" w:name="ET_guest_521377_20"/>
      <w:r w:rsidRPr="00DB2DF7">
        <w:rPr>
          <w:rStyle w:val="TagStyle"/>
          <w:rtl/>
        </w:rPr>
        <w:t xml:space="preserve"> &lt;&lt; אורח &gt;&gt;</w:t>
      </w:r>
      <w:r w:rsidRPr="003E0C8C">
        <w:rPr>
          <w:rStyle w:val="TagStyle"/>
          <w:rtl/>
        </w:rPr>
        <w:t xml:space="preserve"> </w:t>
      </w:r>
      <w:r>
        <w:rPr>
          <w:rtl/>
        </w:rPr>
        <w:t>טל שביב וינברג:</w:t>
      </w:r>
      <w:r w:rsidRPr="003E0C8C">
        <w:rPr>
          <w:rStyle w:val="TagStyle"/>
          <w:rtl/>
        </w:rPr>
        <w:t xml:space="preserve"> </w:t>
      </w:r>
      <w:r w:rsidRPr="00DB2DF7">
        <w:rPr>
          <w:rStyle w:val="TagStyle"/>
          <w:rtl/>
        </w:rPr>
        <w:t>&lt;&lt; אורח &gt;&gt;</w:t>
      </w:r>
      <w:r>
        <w:rPr>
          <w:rtl/>
        </w:rPr>
        <w:t xml:space="preserve"> </w:t>
      </w:r>
      <w:bookmarkEnd w:id="110"/>
    </w:p>
    <w:p w:rsidR="003E0C8C" w:rsidRDefault="003E0C8C" w:rsidP="003E0C8C">
      <w:pPr>
        <w:pStyle w:val="KeepWithNext"/>
        <w:rPr>
          <w:rtl/>
        </w:rPr>
      </w:pPr>
    </w:p>
    <w:p w:rsidR="003E0C8C" w:rsidRDefault="003E0C8C" w:rsidP="000713A5">
      <w:pPr>
        <w:rPr>
          <w:rtl/>
        </w:rPr>
      </w:pPr>
      <w:r>
        <w:rPr>
          <w:rFonts w:hint="cs"/>
          <w:rtl/>
        </w:rPr>
        <w:t xml:space="preserve">רשות המים היא יחידת סמך תחת שר האנרגיה, תחת משרד האנרגיה והמים </w:t>
      </w:r>
      <w:r w:rsidR="000713A5">
        <w:rPr>
          <w:rFonts w:hint="cs"/>
          <w:rtl/>
        </w:rPr>
        <w:t>-</w:t>
      </w:r>
      <w:r>
        <w:rPr>
          <w:rFonts w:hint="cs"/>
          <w:rtl/>
        </w:rPr>
        <w:t xml:space="preserve"> רשות ממשלתית עצמאית. </w:t>
      </w:r>
    </w:p>
    <w:p w:rsidR="003E0C8C" w:rsidRDefault="003E0C8C" w:rsidP="003E0C8C">
      <w:pPr>
        <w:rPr>
          <w:rtl/>
        </w:rPr>
      </w:pPr>
      <w:bookmarkStart w:id="111" w:name="_ETM_Q1_927003"/>
      <w:bookmarkStart w:id="112" w:name="_ETM_Q1_927082"/>
      <w:bookmarkEnd w:id="111"/>
      <w:bookmarkEnd w:id="112"/>
    </w:p>
    <w:p w:rsidR="003E0C8C" w:rsidRDefault="003E0C8C" w:rsidP="00DB2DF7">
      <w:pPr>
        <w:pStyle w:val="af6"/>
        <w:rPr>
          <w:rtl/>
        </w:rPr>
      </w:pPr>
      <w:bookmarkStart w:id="113" w:name="ET_yor_5094_23"/>
      <w:r w:rsidRPr="00DB2DF7">
        <w:rPr>
          <w:rStyle w:val="TagStyle"/>
          <w:rtl/>
        </w:rPr>
        <w:t>&lt;&lt; יור &gt;&gt;</w:t>
      </w:r>
      <w:r w:rsidRPr="003E0C8C">
        <w:rPr>
          <w:rStyle w:val="TagStyle"/>
          <w:rtl/>
        </w:rPr>
        <w:t xml:space="preserve"> </w:t>
      </w:r>
      <w:r>
        <w:rPr>
          <w:rtl/>
        </w:rPr>
        <w:t>היו"ר ניסן סלומינסקי:</w:t>
      </w:r>
      <w:r w:rsidRPr="003E0C8C">
        <w:rPr>
          <w:rStyle w:val="TagStyle"/>
          <w:rtl/>
        </w:rPr>
        <w:t xml:space="preserve"> </w:t>
      </w:r>
      <w:r w:rsidRPr="00DB2DF7">
        <w:rPr>
          <w:rStyle w:val="TagStyle"/>
          <w:rtl/>
        </w:rPr>
        <w:t>&lt;&lt; יור &gt;&gt;</w:t>
      </w:r>
      <w:r>
        <w:rPr>
          <w:rtl/>
        </w:rPr>
        <w:t xml:space="preserve"> </w:t>
      </w:r>
      <w:bookmarkEnd w:id="113"/>
    </w:p>
    <w:p w:rsidR="003E0C8C" w:rsidRDefault="003E0C8C" w:rsidP="003E0C8C">
      <w:pPr>
        <w:pStyle w:val="KeepWithNext"/>
        <w:rPr>
          <w:rtl/>
        </w:rPr>
      </w:pPr>
    </w:p>
    <w:p w:rsidR="003E0C8C" w:rsidRDefault="003E0C8C" w:rsidP="003E0C8C">
      <w:pPr>
        <w:rPr>
          <w:rtl/>
        </w:rPr>
      </w:pPr>
      <w:bookmarkStart w:id="114" w:name="_ETM_Q1_941044"/>
      <w:bookmarkEnd w:id="114"/>
      <w:r>
        <w:rPr>
          <w:rFonts w:hint="cs"/>
          <w:rtl/>
        </w:rPr>
        <w:t xml:space="preserve">לא </w:t>
      </w:r>
      <w:bookmarkStart w:id="115" w:name="_ETM_Q1_941467"/>
      <w:bookmarkEnd w:id="115"/>
      <w:r>
        <w:rPr>
          <w:rFonts w:hint="cs"/>
          <w:rtl/>
        </w:rPr>
        <w:t>משרד הפנים? ואין לזה שום קשר לרשויות המקומיות, שלטון מקומ</w:t>
      </w:r>
      <w:bookmarkStart w:id="116" w:name="_ETM_Q1_941870"/>
      <w:bookmarkEnd w:id="116"/>
      <w:r>
        <w:rPr>
          <w:rFonts w:hint="cs"/>
          <w:rtl/>
        </w:rPr>
        <w:t>י?</w:t>
      </w:r>
    </w:p>
    <w:p w:rsidR="003E0C8C" w:rsidRDefault="003E0C8C" w:rsidP="003E0C8C">
      <w:pPr>
        <w:rPr>
          <w:rtl/>
        </w:rPr>
      </w:pPr>
      <w:bookmarkStart w:id="117" w:name="_ETM_Q1_943691"/>
      <w:bookmarkEnd w:id="117"/>
    </w:p>
    <w:p w:rsidR="003E0C8C" w:rsidRDefault="003E0C8C" w:rsidP="00DB2DF7">
      <w:pPr>
        <w:pStyle w:val="af9"/>
        <w:rPr>
          <w:rtl/>
        </w:rPr>
      </w:pPr>
      <w:bookmarkStart w:id="118" w:name="ET_guest_521377_24"/>
      <w:r w:rsidRPr="00DB2DF7">
        <w:rPr>
          <w:rStyle w:val="TagStyle"/>
          <w:rtl/>
        </w:rPr>
        <w:t xml:space="preserve"> &lt;&lt; אורח &gt;&gt;</w:t>
      </w:r>
      <w:r w:rsidRPr="003E0C8C">
        <w:rPr>
          <w:rStyle w:val="TagStyle"/>
          <w:rtl/>
        </w:rPr>
        <w:t xml:space="preserve"> </w:t>
      </w:r>
      <w:r>
        <w:rPr>
          <w:rtl/>
        </w:rPr>
        <w:t>טל שביב וינברג:</w:t>
      </w:r>
      <w:r w:rsidRPr="003E0C8C">
        <w:rPr>
          <w:rStyle w:val="TagStyle"/>
          <w:rtl/>
        </w:rPr>
        <w:t xml:space="preserve"> </w:t>
      </w:r>
      <w:r w:rsidRPr="00DB2DF7">
        <w:rPr>
          <w:rStyle w:val="TagStyle"/>
          <w:rtl/>
        </w:rPr>
        <w:t>&lt;&lt; אורח &gt;&gt;</w:t>
      </w:r>
      <w:r>
        <w:rPr>
          <w:rtl/>
        </w:rPr>
        <w:t xml:space="preserve"> </w:t>
      </w:r>
      <w:bookmarkEnd w:id="118"/>
    </w:p>
    <w:p w:rsidR="003E0C8C" w:rsidRDefault="003E0C8C" w:rsidP="003E0C8C">
      <w:pPr>
        <w:pStyle w:val="KeepWithNext"/>
        <w:rPr>
          <w:rtl/>
        </w:rPr>
      </w:pPr>
    </w:p>
    <w:p w:rsidR="003E0C8C" w:rsidRDefault="003E0C8C" w:rsidP="003E0C8C">
      <w:pPr>
        <w:rPr>
          <w:rtl/>
        </w:rPr>
      </w:pPr>
      <w:bookmarkStart w:id="119" w:name="_ETM_Q1_944272"/>
      <w:bookmarkStart w:id="120" w:name="_ETM_Q1_944300"/>
      <w:bookmarkEnd w:id="119"/>
      <w:bookmarkEnd w:id="120"/>
      <w:r>
        <w:rPr>
          <w:rFonts w:hint="cs"/>
          <w:rtl/>
        </w:rPr>
        <w:t>היסטורית - -</w:t>
      </w:r>
    </w:p>
    <w:p w:rsidR="003E0C8C" w:rsidRDefault="003E0C8C" w:rsidP="003E0C8C">
      <w:pPr>
        <w:rPr>
          <w:rtl/>
        </w:rPr>
      </w:pPr>
    </w:p>
    <w:p w:rsidR="003E0C8C" w:rsidRDefault="003E0C8C" w:rsidP="00904AEE">
      <w:pPr>
        <w:pStyle w:val="af6"/>
        <w:keepNext/>
        <w:rPr>
          <w:rtl/>
        </w:rPr>
      </w:pPr>
      <w:bookmarkStart w:id="121" w:name="ET_yor_5094_25"/>
      <w:r w:rsidRPr="00DB2DF7">
        <w:rPr>
          <w:rStyle w:val="TagStyle"/>
          <w:rtl/>
        </w:rPr>
        <w:t xml:space="preserve"> &lt;&lt; יור &gt;&gt;</w:t>
      </w:r>
      <w:r w:rsidRPr="003E0C8C">
        <w:rPr>
          <w:rStyle w:val="TagStyle"/>
          <w:rtl/>
        </w:rPr>
        <w:t xml:space="preserve"> </w:t>
      </w:r>
      <w:r>
        <w:rPr>
          <w:rtl/>
        </w:rPr>
        <w:t>היו"ר ניסן סלומינסקי:</w:t>
      </w:r>
      <w:r w:rsidRPr="003E0C8C">
        <w:rPr>
          <w:rStyle w:val="TagStyle"/>
          <w:rtl/>
        </w:rPr>
        <w:t xml:space="preserve"> </w:t>
      </w:r>
      <w:r w:rsidRPr="00DB2DF7">
        <w:rPr>
          <w:rStyle w:val="TagStyle"/>
          <w:rtl/>
        </w:rPr>
        <w:t>&lt;&lt; יור &gt;&gt;</w:t>
      </w:r>
      <w:r>
        <w:rPr>
          <w:rtl/>
        </w:rPr>
        <w:t xml:space="preserve"> </w:t>
      </w:r>
      <w:bookmarkEnd w:id="121"/>
    </w:p>
    <w:p w:rsidR="003E0C8C" w:rsidRDefault="003E0C8C" w:rsidP="00904AEE">
      <w:pPr>
        <w:pStyle w:val="KeepWithNext"/>
        <w:rPr>
          <w:rtl/>
        </w:rPr>
      </w:pPr>
    </w:p>
    <w:p w:rsidR="003E0C8C" w:rsidRDefault="003E0C8C" w:rsidP="00904AEE">
      <w:pPr>
        <w:keepNext/>
        <w:rPr>
          <w:rtl/>
        </w:rPr>
      </w:pPr>
      <w:r>
        <w:rPr>
          <w:rFonts w:hint="cs"/>
          <w:rtl/>
        </w:rPr>
        <w:t xml:space="preserve">היסטורית זה היה שם. </w:t>
      </w:r>
    </w:p>
    <w:p w:rsidR="003E0C8C" w:rsidRDefault="003E0C8C" w:rsidP="003E0C8C">
      <w:pPr>
        <w:rPr>
          <w:rtl/>
        </w:rPr>
      </w:pPr>
      <w:bookmarkStart w:id="122" w:name="_ETM_Q1_946499"/>
      <w:bookmarkStart w:id="123" w:name="_ETM_Q1_946574"/>
      <w:bookmarkEnd w:id="122"/>
      <w:bookmarkEnd w:id="123"/>
    </w:p>
    <w:p w:rsidR="003E0C8C" w:rsidRDefault="003E0C8C" w:rsidP="00DB2DF7">
      <w:pPr>
        <w:pStyle w:val="af9"/>
        <w:rPr>
          <w:rtl/>
        </w:rPr>
      </w:pPr>
      <w:bookmarkStart w:id="124" w:name="ET_guest_521377_26"/>
      <w:r w:rsidRPr="00DB2DF7">
        <w:rPr>
          <w:rStyle w:val="TagStyle"/>
          <w:rtl/>
        </w:rPr>
        <w:t xml:space="preserve"> &lt;&lt; אורח &gt;&gt;</w:t>
      </w:r>
      <w:r w:rsidRPr="003E0C8C">
        <w:rPr>
          <w:rStyle w:val="TagStyle"/>
          <w:rtl/>
        </w:rPr>
        <w:t xml:space="preserve"> </w:t>
      </w:r>
      <w:r>
        <w:rPr>
          <w:rtl/>
        </w:rPr>
        <w:t>טל שביב וינברג:</w:t>
      </w:r>
      <w:r w:rsidRPr="003E0C8C">
        <w:rPr>
          <w:rStyle w:val="TagStyle"/>
          <w:rtl/>
        </w:rPr>
        <w:t xml:space="preserve"> </w:t>
      </w:r>
      <w:r w:rsidRPr="00DB2DF7">
        <w:rPr>
          <w:rStyle w:val="TagStyle"/>
          <w:rtl/>
        </w:rPr>
        <w:t>&lt;&lt; אורח &gt;&gt;</w:t>
      </w:r>
      <w:r>
        <w:rPr>
          <w:rtl/>
        </w:rPr>
        <w:t xml:space="preserve"> </w:t>
      </w:r>
      <w:bookmarkEnd w:id="124"/>
    </w:p>
    <w:p w:rsidR="003E0C8C" w:rsidRDefault="003E0C8C" w:rsidP="003E0C8C">
      <w:pPr>
        <w:pStyle w:val="KeepWithNext"/>
        <w:rPr>
          <w:rtl/>
        </w:rPr>
      </w:pPr>
    </w:p>
    <w:p w:rsidR="003E0C8C" w:rsidRDefault="003E0C8C" w:rsidP="003E0C8C">
      <w:pPr>
        <w:rPr>
          <w:rtl/>
        </w:rPr>
      </w:pPr>
      <w:bookmarkStart w:id="125" w:name="_ETM_Q1_948601"/>
      <w:bookmarkStart w:id="126" w:name="_ETM_Q1_948634"/>
      <w:bookmarkEnd w:id="125"/>
      <w:bookmarkEnd w:id="126"/>
      <w:r>
        <w:rPr>
          <w:rFonts w:hint="cs"/>
          <w:rtl/>
        </w:rPr>
        <w:t xml:space="preserve">- - הייתה נציבות המים. ב-2007 באמת </w:t>
      </w:r>
      <w:bookmarkStart w:id="127" w:name="_ETM_Q1_955203"/>
      <w:bookmarkEnd w:id="127"/>
      <w:r>
        <w:rPr>
          <w:rFonts w:hint="cs"/>
          <w:rtl/>
        </w:rPr>
        <w:t>הוקמה הרשות, כך שהחליטו לקחת</w:t>
      </w:r>
      <w:bookmarkStart w:id="128" w:name="_ETM_Q1_954981"/>
      <w:bookmarkEnd w:id="128"/>
      <w:r>
        <w:rPr>
          <w:rFonts w:hint="cs"/>
          <w:rtl/>
        </w:rPr>
        <w:t xml:space="preserve"> את כל הסמכויות המבוזרות ולאחד אותן תחת רשות </w:t>
      </w:r>
      <w:bookmarkStart w:id="129" w:name="_ETM_Q1_957768"/>
      <w:bookmarkEnd w:id="129"/>
      <w:r>
        <w:rPr>
          <w:rFonts w:hint="cs"/>
          <w:rtl/>
        </w:rPr>
        <w:t xml:space="preserve">אחת עצמאית. העבירו את כל הסמכויות שהיו בכנסת לחקיקה של </w:t>
      </w:r>
      <w:bookmarkStart w:id="130" w:name="_ETM_Q1_966525"/>
      <w:bookmarkEnd w:id="130"/>
      <w:r>
        <w:rPr>
          <w:rFonts w:hint="cs"/>
          <w:rtl/>
        </w:rPr>
        <w:t>התעריפים ועוד גופים שהיו גם במשרד הפנים, גם</w:t>
      </w:r>
      <w:bookmarkStart w:id="131" w:name="_ETM_Q1_966904"/>
      <w:bookmarkEnd w:id="131"/>
      <w:r>
        <w:rPr>
          <w:rFonts w:hint="cs"/>
          <w:rtl/>
        </w:rPr>
        <w:t xml:space="preserve"> במשרד החקלאות, </w:t>
      </w:r>
      <w:proofErr w:type="spellStart"/>
      <w:r>
        <w:rPr>
          <w:rFonts w:hint="cs"/>
          <w:rtl/>
        </w:rPr>
        <w:t>ואיגמו</w:t>
      </w:r>
      <w:proofErr w:type="spellEnd"/>
      <w:r>
        <w:rPr>
          <w:rFonts w:hint="cs"/>
          <w:rtl/>
        </w:rPr>
        <w:t xml:space="preserve"> את כל הסמכויות של משק המים והביוב </w:t>
      </w:r>
      <w:bookmarkStart w:id="132" w:name="_ETM_Q1_972134"/>
      <w:bookmarkEnd w:id="132"/>
      <w:r>
        <w:rPr>
          <w:rFonts w:hint="cs"/>
          <w:rtl/>
        </w:rPr>
        <w:t>תחת גוף אחד שנקרא הרשות הממשלתית למים וביוב.</w:t>
      </w:r>
    </w:p>
    <w:p w:rsidR="003E0C8C" w:rsidRDefault="003E0C8C" w:rsidP="003E0C8C">
      <w:pPr>
        <w:rPr>
          <w:rtl/>
        </w:rPr>
      </w:pPr>
    </w:p>
    <w:p w:rsidR="003E0C8C" w:rsidRDefault="003E0C8C" w:rsidP="00DB2DF7">
      <w:pPr>
        <w:pStyle w:val="af6"/>
        <w:rPr>
          <w:rtl/>
        </w:rPr>
      </w:pPr>
      <w:bookmarkStart w:id="133" w:name="ET_yor_5094_27"/>
      <w:r w:rsidRPr="00DB2DF7">
        <w:rPr>
          <w:rStyle w:val="TagStyle"/>
          <w:rtl/>
        </w:rPr>
        <w:t xml:space="preserve"> &lt;&lt; יור &gt;&gt;</w:t>
      </w:r>
      <w:r w:rsidRPr="003E0C8C">
        <w:rPr>
          <w:rStyle w:val="TagStyle"/>
          <w:rtl/>
        </w:rPr>
        <w:t xml:space="preserve"> </w:t>
      </w:r>
      <w:r>
        <w:rPr>
          <w:rtl/>
        </w:rPr>
        <w:t>היו"ר ניסן סלומינסקי:</w:t>
      </w:r>
      <w:r w:rsidRPr="003E0C8C">
        <w:rPr>
          <w:rStyle w:val="TagStyle"/>
          <w:rtl/>
        </w:rPr>
        <w:t xml:space="preserve"> </w:t>
      </w:r>
      <w:r w:rsidRPr="00DB2DF7">
        <w:rPr>
          <w:rStyle w:val="TagStyle"/>
          <w:rtl/>
        </w:rPr>
        <w:t>&lt;&lt; יור &gt;&gt;</w:t>
      </w:r>
      <w:r>
        <w:rPr>
          <w:rtl/>
        </w:rPr>
        <w:t xml:space="preserve"> </w:t>
      </w:r>
      <w:bookmarkEnd w:id="133"/>
    </w:p>
    <w:p w:rsidR="003E0C8C" w:rsidRDefault="003E0C8C" w:rsidP="003E0C8C">
      <w:pPr>
        <w:pStyle w:val="KeepWithNext"/>
        <w:rPr>
          <w:rtl/>
        </w:rPr>
      </w:pPr>
    </w:p>
    <w:p w:rsidR="003E0C8C" w:rsidRDefault="003E0C8C" w:rsidP="003E0C8C">
      <w:pPr>
        <w:rPr>
          <w:rtl/>
        </w:rPr>
      </w:pPr>
      <w:r>
        <w:rPr>
          <w:rFonts w:hint="cs"/>
          <w:rtl/>
        </w:rPr>
        <w:t xml:space="preserve">ושייכו את זה למשרד האנרגיה, את אומרת. </w:t>
      </w:r>
    </w:p>
    <w:p w:rsidR="003E0C8C" w:rsidRDefault="003E0C8C" w:rsidP="003E0C8C">
      <w:pPr>
        <w:rPr>
          <w:rtl/>
        </w:rPr>
      </w:pPr>
      <w:bookmarkStart w:id="134" w:name="_ETM_Q1_978172"/>
      <w:bookmarkStart w:id="135" w:name="_ETM_Q1_978248"/>
      <w:bookmarkEnd w:id="134"/>
      <w:bookmarkEnd w:id="135"/>
    </w:p>
    <w:p w:rsidR="003E0C8C" w:rsidRDefault="003E0C8C" w:rsidP="00DB2DF7">
      <w:pPr>
        <w:pStyle w:val="af9"/>
        <w:rPr>
          <w:rtl/>
        </w:rPr>
      </w:pPr>
      <w:bookmarkStart w:id="136" w:name="ET_guest_521377_28"/>
      <w:r w:rsidRPr="00DB2DF7">
        <w:rPr>
          <w:rStyle w:val="TagStyle"/>
          <w:rtl/>
        </w:rPr>
        <w:t xml:space="preserve"> &lt;&lt; אורח &gt;&gt;</w:t>
      </w:r>
      <w:r w:rsidRPr="003E0C8C">
        <w:rPr>
          <w:rStyle w:val="TagStyle"/>
          <w:rtl/>
        </w:rPr>
        <w:t xml:space="preserve"> </w:t>
      </w:r>
      <w:r>
        <w:rPr>
          <w:rtl/>
        </w:rPr>
        <w:t>טל שביב וינברג:</w:t>
      </w:r>
      <w:r w:rsidRPr="003E0C8C">
        <w:rPr>
          <w:rStyle w:val="TagStyle"/>
          <w:rtl/>
        </w:rPr>
        <w:t xml:space="preserve"> </w:t>
      </w:r>
      <w:r w:rsidRPr="00DB2DF7">
        <w:rPr>
          <w:rStyle w:val="TagStyle"/>
          <w:rtl/>
        </w:rPr>
        <w:t>&lt;&lt; אורח &gt;&gt;</w:t>
      </w:r>
      <w:r>
        <w:rPr>
          <w:rtl/>
        </w:rPr>
        <w:t xml:space="preserve"> </w:t>
      </w:r>
      <w:bookmarkEnd w:id="136"/>
    </w:p>
    <w:p w:rsidR="003E0C8C" w:rsidRDefault="003E0C8C" w:rsidP="003E0C8C">
      <w:pPr>
        <w:pStyle w:val="KeepWithNext"/>
        <w:rPr>
          <w:rtl/>
        </w:rPr>
      </w:pPr>
    </w:p>
    <w:p w:rsidR="000B19FB" w:rsidRDefault="003E0C8C" w:rsidP="005A26ED">
      <w:pPr>
        <w:rPr>
          <w:rtl/>
        </w:rPr>
      </w:pPr>
      <w:r>
        <w:rPr>
          <w:rFonts w:hint="cs"/>
          <w:rtl/>
        </w:rPr>
        <w:t>נכון. ושייכו את זה למשרד האנרג</w:t>
      </w:r>
      <w:bookmarkStart w:id="137" w:name="_ETM_Q1_978286"/>
      <w:bookmarkEnd w:id="137"/>
      <w:r>
        <w:rPr>
          <w:rFonts w:hint="cs"/>
          <w:rtl/>
        </w:rPr>
        <w:t>יה, אבל תאגידי המים ו</w:t>
      </w:r>
      <w:r w:rsidR="005A26ED">
        <w:rPr>
          <w:rFonts w:hint="cs"/>
          <w:rtl/>
        </w:rPr>
        <w:t>ה</w:t>
      </w:r>
      <w:r>
        <w:rPr>
          <w:rFonts w:hint="cs"/>
          <w:rtl/>
        </w:rPr>
        <w:t xml:space="preserve">ביוב הם תאגידים בבעלות מלאה של </w:t>
      </w:r>
      <w:bookmarkStart w:id="138" w:name="_ETM_Q1_984193"/>
      <w:bookmarkEnd w:id="138"/>
      <w:r>
        <w:rPr>
          <w:rFonts w:hint="cs"/>
          <w:rtl/>
        </w:rPr>
        <w:t>השלטון המקומי</w:t>
      </w:r>
      <w:r w:rsidR="005A26ED">
        <w:rPr>
          <w:rFonts w:hint="cs"/>
          <w:rtl/>
        </w:rPr>
        <w:t>,</w:t>
      </w:r>
      <w:r>
        <w:rPr>
          <w:rFonts w:hint="cs"/>
          <w:rtl/>
        </w:rPr>
        <w:t xml:space="preserve"> עם זאת תחת רגולציה מאוד הדוקה וקפדנית</w:t>
      </w:r>
      <w:bookmarkStart w:id="139" w:name="_ETM_Q1_987276"/>
      <w:bookmarkEnd w:id="139"/>
      <w:r>
        <w:rPr>
          <w:rFonts w:hint="cs"/>
          <w:rtl/>
        </w:rPr>
        <w:t xml:space="preserve"> של הממשלה, של הממונה על התאגידים. </w:t>
      </w:r>
      <w:bookmarkStart w:id="140" w:name="_ETM_Q1_989993"/>
      <w:bookmarkStart w:id="141" w:name="_ETM_Q1_990061"/>
      <w:bookmarkStart w:id="142" w:name="_ETM_Q1_990137"/>
      <w:bookmarkStart w:id="143" w:name="_ETM_Q1_990209"/>
      <w:bookmarkEnd w:id="140"/>
      <w:bookmarkEnd w:id="141"/>
      <w:bookmarkEnd w:id="142"/>
      <w:bookmarkEnd w:id="143"/>
      <w:r>
        <w:rPr>
          <w:rFonts w:hint="cs"/>
          <w:rtl/>
        </w:rPr>
        <w:t xml:space="preserve">זה דומה </w:t>
      </w:r>
      <w:bookmarkStart w:id="144" w:name="_ETM_Q1_991065"/>
      <w:bookmarkEnd w:id="144"/>
      <w:r>
        <w:rPr>
          <w:rFonts w:hint="cs"/>
          <w:rtl/>
        </w:rPr>
        <w:t xml:space="preserve">לרשות החברות הממשלתיות, זו רגולציה יחסית דומה, בשינויים. </w:t>
      </w:r>
    </w:p>
    <w:p w:rsidR="003E0C8C" w:rsidRDefault="003E0C8C" w:rsidP="003E0C8C">
      <w:pPr>
        <w:rPr>
          <w:rtl/>
        </w:rPr>
      </w:pPr>
    </w:p>
    <w:p w:rsidR="003E0C8C" w:rsidRDefault="003E0C8C" w:rsidP="00DB2DF7">
      <w:pPr>
        <w:pStyle w:val="af5"/>
        <w:rPr>
          <w:rtl/>
        </w:rPr>
      </w:pPr>
      <w:bookmarkStart w:id="145" w:name="ET_interruption_קריאה_29"/>
      <w:r w:rsidRPr="00DB2DF7">
        <w:rPr>
          <w:rStyle w:val="TagStyle"/>
          <w:rtl/>
        </w:rPr>
        <w:t xml:space="preserve"> &lt;&lt; קריאה &gt;&gt;</w:t>
      </w:r>
      <w:r w:rsidRPr="003E0C8C">
        <w:rPr>
          <w:rStyle w:val="TagStyle"/>
          <w:rtl/>
        </w:rPr>
        <w:t xml:space="preserve"> </w:t>
      </w:r>
      <w:r>
        <w:rPr>
          <w:rtl/>
        </w:rPr>
        <w:t>קריאה:</w:t>
      </w:r>
      <w:r w:rsidRPr="003E0C8C">
        <w:rPr>
          <w:rStyle w:val="TagStyle"/>
          <w:rtl/>
        </w:rPr>
        <w:t xml:space="preserve"> </w:t>
      </w:r>
      <w:r w:rsidRPr="00DB2DF7">
        <w:rPr>
          <w:rStyle w:val="TagStyle"/>
          <w:rtl/>
        </w:rPr>
        <w:t>&lt;&lt; קריאה &gt;&gt;</w:t>
      </w:r>
      <w:r>
        <w:rPr>
          <w:rtl/>
        </w:rPr>
        <w:t xml:space="preserve"> </w:t>
      </w:r>
      <w:bookmarkEnd w:id="145"/>
    </w:p>
    <w:p w:rsidR="003E0C8C" w:rsidRDefault="003E0C8C" w:rsidP="003E0C8C">
      <w:pPr>
        <w:pStyle w:val="KeepWithNext"/>
        <w:rPr>
          <w:rtl/>
        </w:rPr>
      </w:pPr>
    </w:p>
    <w:p w:rsidR="003E0C8C" w:rsidRDefault="003E0C8C" w:rsidP="003E0C8C">
      <w:pPr>
        <w:rPr>
          <w:rtl/>
        </w:rPr>
      </w:pPr>
      <w:r>
        <w:rPr>
          <w:rFonts w:hint="cs"/>
          <w:rtl/>
        </w:rPr>
        <w:t xml:space="preserve">דומה לרשות </w:t>
      </w:r>
      <w:bookmarkStart w:id="146" w:name="_ETM_Q1_991667"/>
      <w:bookmarkEnd w:id="146"/>
      <w:r>
        <w:rPr>
          <w:rFonts w:hint="cs"/>
          <w:rtl/>
        </w:rPr>
        <w:t xml:space="preserve">החשמל. </w:t>
      </w:r>
    </w:p>
    <w:p w:rsidR="003E0C8C" w:rsidRDefault="003E0C8C" w:rsidP="003E0C8C">
      <w:pPr>
        <w:rPr>
          <w:rtl/>
        </w:rPr>
      </w:pPr>
      <w:bookmarkStart w:id="147" w:name="_ETM_Q1_991043"/>
      <w:bookmarkStart w:id="148" w:name="_ETM_Q1_991123"/>
      <w:bookmarkEnd w:id="147"/>
      <w:bookmarkEnd w:id="148"/>
    </w:p>
    <w:p w:rsidR="003E0C8C" w:rsidRDefault="003E0C8C" w:rsidP="00DB2DF7">
      <w:pPr>
        <w:pStyle w:val="af9"/>
        <w:rPr>
          <w:rtl/>
        </w:rPr>
      </w:pPr>
      <w:bookmarkStart w:id="149" w:name="ET_guest_521377_30"/>
      <w:r w:rsidRPr="00DB2DF7">
        <w:rPr>
          <w:rStyle w:val="TagStyle"/>
          <w:rtl/>
        </w:rPr>
        <w:t xml:space="preserve"> &lt;&lt; אורח &gt;&gt;</w:t>
      </w:r>
      <w:r w:rsidRPr="003E0C8C">
        <w:rPr>
          <w:rStyle w:val="TagStyle"/>
          <w:rtl/>
        </w:rPr>
        <w:t xml:space="preserve"> </w:t>
      </w:r>
      <w:r>
        <w:rPr>
          <w:rtl/>
        </w:rPr>
        <w:t>טל שביב וינברג:</w:t>
      </w:r>
      <w:r w:rsidRPr="003E0C8C">
        <w:rPr>
          <w:rStyle w:val="TagStyle"/>
          <w:rtl/>
        </w:rPr>
        <w:t xml:space="preserve"> </w:t>
      </w:r>
      <w:r w:rsidRPr="00DB2DF7">
        <w:rPr>
          <w:rStyle w:val="TagStyle"/>
          <w:rtl/>
        </w:rPr>
        <w:t>&lt;&lt; אורח &gt;&gt;</w:t>
      </w:r>
      <w:r>
        <w:rPr>
          <w:rtl/>
        </w:rPr>
        <w:t xml:space="preserve"> </w:t>
      </w:r>
      <w:bookmarkEnd w:id="149"/>
    </w:p>
    <w:p w:rsidR="003E0C8C" w:rsidRDefault="003E0C8C" w:rsidP="003E0C8C">
      <w:pPr>
        <w:pStyle w:val="KeepWithNext"/>
        <w:rPr>
          <w:rtl/>
        </w:rPr>
      </w:pPr>
    </w:p>
    <w:p w:rsidR="003E0C8C" w:rsidRDefault="003E0C8C" w:rsidP="003E0C8C">
      <w:pPr>
        <w:rPr>
          <w:rtl/>
        </w:rPr>
      </w:pPr>
      <w:bookmarkStart w:id="150" w:name="_ETM_Q1_993208"/>
      <w:bookmarkStart w:id="151" w:name="_ETM_Q1_993234"/>
      <w:bookmarkEnd w:id="150"/>
      <w:bookmarkEnd w:id="151"/>
      <w:r>
        <w:rPr>
          <w:rFonts w:hint="cs"/>
          <w:rtl/>
        </w:rPr>
        <w:t xml:space="preserve">ורשות החשמל, נכון. אנחנו לא רשות חשמל </w:t>
      </w:r>
      <w:bookmarkStart w:id="152" w:name="_ETM_Q1_1000988"/>
      <w:bookmarkEnd w:id="152"/>
      <w:r>
        <w:rPr>
          <w:rFonts w:hint="cs"/>
          <w:rtl/>
        </w:rPr>
        <w:t xml:space="preserve">אבל יש לנו קצת </w:t>
      </w:r>
      <w:bookmarkStart w:id="153" w:name="_ETM_Q1_1003300"/>
      <w:bookmarkEnd w:id="153"/>
      <w:r>
        <w:rPr>
          <w:rFonts w:hint="cs"/>
          <w:rtl/>
        </w:rPr>
        <w:t>- - -</w:t>
      </w:r>
    </w:p>
    <w:p w:rsidR="003E0C8C" w:rsidRDefault="003E0C8C" w:rsidP="003E0C8C">
      <w:pPr>
        <w:rPr>
          <w:rtl/>
        </w:rPr>
      </w:pPr>
      <w:bookmarkStart w:id="154" w:name="_ETM_Q1_999224"/>
      <w:bookmarkStart w:id="155" w:name="_ETM_Q1_999292"/>
      <w:bookmarkEnd w:id="154"/>
      <w:bookmarkEnd w:id="155"/>
    </w:p>
    <w:p w:rsidR="003E0C8C" w:rsidRDefault="003E0C8C" w:rsidP="00DB2DF7">
      <w:pPr>
        <w:pStyle w:val="af5"/>
        <w:rPr>
          <w:rtl/>
        </w:rPr>
      </w:pPr>
      <w:bookmarkStart w:id="156" w:name="ET_interruption_קריאה_31"/>
      <w:r w:rsidRPr="00DB2DF7">
        <w:rPr>
          <w:rStyle w:val="TagStyle"/>
          <w:rtl/>
        </w:rPr>
        <w:t xml:space="preserve"> &lt;&lt; קריאה &gt;&gt;</w:t>
      </w:r>
      <w:r w:rsidRPr="003E0C8C">
        <w:rPr>
          <w:rStyle w:val="TagStyle"/>
          <w:rtl/>
        </w:rPr>
        <w:t xml:space="preserve"> </w:t>
      </w:r>
      <w:r>
        <w:rPr>
          <w:rtl/>
        </w:rPr>
        <w:t>קריאה:</w:t>
      </w:r>
      <w:r w:rsidRPr="003E0C8C">
        <w:rPr>
          <w:rStyle w:val="TagStyle"/>
          <w:rtl/>
        </w:rPr>
        <w:t xml:space="preserve"> </w:t>
      </w:r>
      <w:r w:rsidRPr="00DB2DF7">
        <w:rPr>
          <w:rStyle w:val="TagStyle"/>
          <w:rtl/>
        </w:rPr>
        <w:t>&lt;&lt; קריאה &gt;&gt;</w:t>
      </w:r>
      <w:r>
        <w:rPr>
          <w:rtl/>
        </w:rPr>
        <w:t xml:space="preserve"> </w:t>
      </w:r>
      <w:bookmarkEnd w:id="156"/>
    </w:p>
    <w:p w:rsidR="003E0C8C" w:rsidRDefault="003E0C8C" w:rsidP="003E0C8C">
      <w:pPr>
        <w:pStyle w:val="KeepWithNext"/>
        <w:rPr>
          <w:rtl/>
        </w:rPr>
      </w:pPr>
    </w:p>
    <w:p w:rsidR="003E0C8C" w:rsidRDefault="003E0C8C" w:rsidP="003E0C8C">
      <w:pPr>
        <w:rPr>
          <w:rtl/>
        </w:rPr>
      </w:pPr>
      <w:bookmarkStart w:id="157" w:name="_ETM_Q1_1001688"/>
      <w:bookmarkStart w:id="158" w:name="_ETM_Q1_1001954"/>
      <w:bookmarkStart w:id="159" w:name="_ETM_Q1_1002031"/>
      <w:bookmarkEnd w:id="157"/>
      <w:bookmarkEnd w:id="158"/>
      <w:bookmarkEnd w:id="159"/>
      <w:r>
        <w:rPr>
          <w:rFonts w:hint="cs"/>
          <w:rtl/>
        </w:rPr>
        <w:t>זה דומה.</w:t>
      </w:r>
    </w:p>
    <w:p w:rsidR="003E0C8C" w:rsidRDefault="003E0C8C" w:rsidP="003E0C8C">
      <w:pPr>
        <w:rPr>
          <w:rtl/>
        </w:rPr>
      </w:pPr>
      <w:bookmarkStart w:id="160" w:name="_ETM_Q1_1003639"/>
      <w:bookmarkStart w:id="161" w:name="_ETM_Q1_1003716"/>
      <w:bookmarkStart w:id="162" w:name="_ETM_Q1_1005400"/>
      <w:bookmarkEnd w:id="160"/>
      <w:bookmarkEnd w:id="161"/>
      <w:bookmarkEnd w:id="162"/>
    </w:p>
    <w:p w:rsidR="003E0C8C" w:rsidRDefault="003E0C8C" w:rsidP="00DB2DF7">
      <w:pPr>
        <w:pStyle w:val="af9"/>
        <w:rPr>
          <w:rtl/>
        </w:rPr>
      </w:pPr>
      <w:bookmarkStart w:id="163" w:name="ET_guest_521377_32"/>
      <w:r w:rsidRPr="00DB2DF7">
        <w:rPr>
          <w:rStyle w:val="TagStyle"/>
          <w:rtl/>
        </w:rPr>
        <w:t xml:space="preserve"> &lt;&lt; אורח &gt;&gt;</w:t>
      </w:r>
      <w:r w:rsidRPr="003E0C8C">
        <w:rPr>
          <w:rStyle w:val="TagStyle"/>
          <w:rtl/>
        </w:rPr>
        <w:t xml:space="preserve"> </w:t>
      </w:r>
      <w:r>
        <w:rPr>
          <w:rtl/>
        </w:rPr>
        <w:t>טל שביב וינברג:</w:t>
      </w:r>
      <w:r w:rsidRPr="003E0C8C">
        <w:rPr>
          <w:rStyle w:val="TagStyle"/>
          <w:rtl/>
        </w:rPr>
        <w:t xml:space="preserve"> </w:t>
      </w:r>
      <w:r w:rsidRPr="00DB2DF7">
        <w:rPr>
          <w:rStyle w:val="TagStyle"/>
          <w:rtl/>
        </w:rPr>
        <w:t>&lt;&lt; אורח &gt;&gt;</w:t>
      </w:r>
      <w:r>
        <w:rPr>
          <w:rtl/>
        </w:rPr>
        <w:t xml:space="preserve"> </w:t>
      </w:r>
      <w:bookmarkEnd w:id="163"/>
    </w:p>
    <w:p w:rsidR="003E0C8C" w:rsidRDefault="003E0C8C" w:rsidP="003E0C8C">
      <w:pPr>
        <w:pStyle w:val="KeepWithNext"/>
        <w:rPr>
          <w:rtl/>
        </w:rPr>
      </w:pPr>
    </w:p>
    <w:p w:rsidR="003E0C8C" w:rsidRDefault="003E0C8C" w:rsidP="003E0C8C">
      <w:pPr>
        <w:rPr>
          <w:rtl/>
        </w:rPr>
      </w:pPr>
      <w:bookmarkStart w:id="164" w:name="_ETM_Q1_1005888"/>
      <w:bookmarkStart w:id="165" w:name="_ETM_Q1_1005918"/>
      <w:bookmarkEnd w:id="164"/>
      <w:bookmarkEnd w:id="165"/>
      <w:r>
        <w:rPr>
          <w:rFonts w:hint="cs"/>
          <w:rtl/>
        </w:rPr>
        <w:t>אנחנו רשות עצמאית לגמרי. למנהל הרשות יש סמכויות ספציפיות וגם לממונה</w:t>
      </w:r>
      <w:bookmarkStart w:id="166" w:name="_ETM_Q1_1013382"/>
      <w:bookmarkEnd w:id="166"/>
      <w:r>
        <w:rPr>
          <w:rFonts w:hint="cs"/>
          <w:rtl/>
        </w:rPr>
        <w:t xml:space="preserve"> על התאגידים. לשר יש יותר סמכויות בענייני מדיניות.</w:t>
      </w:r>
    </w:p>
    <w:p w:rsidR="003E0C8C" w:rsidRDefault="003E0C8C" w:rsidP="003E0C8C">
      <w:pPr>
        <w:rPr>
          <w:rtl/>
        </w:rPr>
      </w:pPr>
      <w:bookmarkStart w:id="167" w:name="_ETM_Q1_1016159"/>
      <w:bookmarkStart w:id="168" w:name="_ETM_Q1_1016234"/>
      <w:bookmarkEnd w:id="167"/>
      <w:bookmarkEnd w:id="168"/>
    </w:p>
    <w:p w:rsidR="003E0C8C" w:rsidRDefault="003E0C8C" w:rsidP="00DB2DF7">
      <w:pPr>
        <w:pStyle w:val="af6"/>
        <w:rPr>
          <w:rtl/>
        </w:rPr>
      </w:pPr>
      <w:bookmarkStart w:id="169" w:name="ET_yor_5094_33"/>
      <w:r w:rsidRPr="00DB2DF7">
        <w:rPr>
          <w:rStyle w:val="TagStyle"/>
          <w:rtl/>
        </w:rPr>
        <w:t xml:space="preserve"> &lt;&lt; יור &gt;&gt;</w:t>
      </w:r>
      <w:r w:rsidRPr="003E0C8C">
        <w:rPr>
          <w:rStyle w:val="TagStyle"/>
          <w:rtl/>
        </w:rPr>
        <w:t xml:space="preserve"> </w:t>
      </w:r>
      <w:r>
        <w:rPr>
          <w:rtl/>
        </w:rPr>
        <w:t>היו"ר ניסן סלומינסקי:</w:t>
      </w:r>
      <w:r w:rsidRPr="003E0C8C">
        <w:rPr>
          <w:rStyle w:val="TagStyle"/>
          <w:rtl/>
        </w:rPr>
        <w:t xml:space="preserve"> </w:t>
      </w:r>
      <w:r w:rsidRPr="00DB2DF7">
        <w:rPr>
          <w:rStyle w:val="TagStyle"/>
          <w:rtl/>
        </w:rPr>
        <w:t>&lt;&lt; יור &gt;&gt;</w:t>
      </w:r>
      <w:r>
        <w:rPr>
          <w:rtl/>
        </w:rPr>
        <w:t xml:space="preserve"> </w:t>
      </w:r>
      <w:bookmarkEnd w:id="169"/>
    </w:p>
    <w:p w:rsidR="003E0C8C" w:rsidRDefault="003E0C8C" w:rsidP="003E0C8C">
      <w:pPr>
        <w:pStyle w:val="KeepWithNext"/>
        <w:rPr>
          <w:rtl/>
        </w:rPr>
      </w:pPr>
    </w:p>
    <w:p w:rsidR="00254CF7" w:rsidRDefault="003E0C8C" w:rsidP="005A26ED">
      <w:pPr>
        <w:rPr>
          <w:rtl/>
        </w:rPr>
      </w:pPr>
      <w:bookmarkStart w:id="170" w:name="_ETM_Q1_1016952"/>
      <w:bookmarkEnd w:id="170"/>
      <w:r>
        <w:rPr>
          <w:rFonts w:hint="cs"/>
          <w:rtl/>
        </w:rPr>
        <w:t>אני</w:t>
      </w:r>
      <w:bookmarkStart w:id="171" w:name="_ETM_Q1_1018255"/>
      <w:bookmarkEnd w:id="171"/>
      <w:r>
        <w:rPr>
          <w:rFonts w:hint="cs"/>
          <w:rtl/>
        </w:rPr>
        <w:t xml:space="preserve"> אשאל אותך למרות שזה לא קשור, אבל זו כבר הזדמנות. </w:t>
      </w:r>
      <w:bookmarkStart w:id="172" w:name="_ETM_Q1_1018808"/>
      <w:bookmarkStart w:id="173" w:name="_ETM_Q1_1019400"/>
      <w:bookmarkStart w:id="174" w:name="_ETM_Q1_1019477"/>
      <w:bookmarkStart w:id="175" w:name="_ETM_Q1_1022297"/>
      <w:bookmarkEnd w:id="172"/>
      <w:bookmarkEnd w:id="173"/>
      <w:bookmarkEnd w:id="174"/>
      <w:bookmarkEnd w:id="175"/>
      <w:r>
        <w:rPr>
          <w:rFonts w:hint="cs"/>
          <w:rtl/>
        </w:rPr>
        <w:t xml:space="preserve">בזמנו אני זוכר </w:t>
      </w:r>
      <w:bookmarkStart w:id="176" w:name="_ETM_Q1_1021416"/>
      <w:bookmarkEnd w:id="176"/>
      <w:r>
        <w:rPr>
          <w:rtl/>
        </w:rPr>
        <w:t>–</w:t>
      </w:r>
      <w:r>
        <w:rPr>
          <w:rFonts w:hint="cs"/>
          <w:rtl/>
        </w:rPr>
        <w:t xml:space="preserve"> גם בהיותי ראש מועצה </w:t>
      </w:r>
      <w:r>
        <w:rPr>
          <w:rtl/>
        </w:rPr>
        <w:t>–</w:t>
      </w:r>
      <w:r>
        <w:rPr>
          <w:rFonts w:hint="cs"/>
          <w:rtl/>
        </w:rPr>
        <w:t xml:space="preserve"> שאנחנו דווקא לחצנו מאוד </w:t>
      </w:r>
      <w:bookmarkStart w:id="177" w:name="_ETM_Q1_1032208"/>
      <w:bookmarkEnd w:id="177"/>
      <w:r>
        <w:rPr>
          <w:rFonts w:hint="cs"/>
          <w:rtl/>
        </w:rPr>
        <w:t xml:space="preserve">להוציא את כל נושא המים והביוב </w:t>
      </w:r>
      <w:bookmarkStart w:id="178" w:name="_ETM_Q1_1037106"/>
      <w:bookmarkEnd w:id="178"/>
      <w:r>
        <w:rPr>
          <w:rFonts w:hint="cs"/>
          <w:rtl/>
        </w:rPr>
        <w:t>מתוך התחום של הרשות, של המועצה. למה?</w:t>
      </w:r>
      <w:r>
        <w:rPr>
          <w:rFonts w:hint="cs"/>
        </w:rPr>
        <w:t xml:space="preserve"> </w:t>
      </w:r>
      <w:r>
        <w:rPr>
          <w:rFonts w:hint="cs"/>
          <w:rtl/>
        </w:rPr>
        <w:t xml:space="preserve">על-פי חוק </w:t>
      </w:r>
      <w:bookmarkStart w:id="179" w:name="_ETM_Q1_1043122"/>
      <w:bookmarkEnd w:id="179"/>
      <w:r>
        <w:rPr>
          <w:rFonts w:hint="cs"/>
          <w:rtl/>
        </w:rPr>
        <w:t>בזמנו היו תקציבים ייעודיים לנושא של מים וביוב</w:t>
      </w:r>
      <w:r w:rsidR="00254CF7">
        <w:rPr>
          <w:rFonts w:hint="cs"/>
          <w:rtl/>
        </w:rPr>
        <w:t xml:space="preserve">, שנועדו </w:t>
      </w:r>
      <w:bookmarkStart w:id="180" w:name="_ETM_Q1_1045463"/>
      <w:bookmarkEnd w:id="180"/>
      <w:r w:rsidR="00254CF7">
        <w:rPr>
          <w:rFonts w:hint="cs"/>
          <w:rtl/>
        </w:rPr>
        <w:t xml:space="preserve">לטפל. והרבה פעמים הרשות </w:t>
      </w:r>
      <w:r w:rsidR="00254CF7">
        <w:rPr>
          <w:rtl/>
        </w:rPr>
        <w:t>–</w:t>
      </w:r>
      <w:r w:rsidR="00254CF7">
        <w:rPr>
          <w:rFonts w:hint="cs"/>
          <w:rtl/>
        </w:rPr>
        <w:t xml:space="preserve"> שנזקקה לכסף </w:t>
      </w:r>
      <w:bookmarkStart w:id="181" w:name="_ETM_Q1_1051920"/>
      <w:bookmarkEnd w:id="181"/>
      <w:r w:rsidR="00254CF7">
        <w:rPr>
          <w:rFonts w:hint="cs"/>
          <w:rtl/>
        </w:rPr>
        <w:t xml:space="preserve">בשוטף </w:t>
      </w:r>
      <w:r w:rsidR="00254CF7">
        <w:rPr>
          <w:rtl/>
        </w:rPr>
        <w:t>–</w:t>
      </w:r>
      <w:r w:rsidR="00254CF7">
        <w:rPr>
          <w:rFonts w:hint="cs"/>
          <w:rtl/>
        </w:rPr>
        <w:t xml:space="preserve"> הייתה לוקחת גם מזה למרות שאסור היה ל</w:t>
      </w:r>
      <w:bookmarkStart w:id="182" w:name="_ETM_Q1_1058282"/>
      <w:bookmarkEnd w:id="182"/>
      <w:r w:rsidR="00254CF7">
        <w:rPr>
          <w:rFonts w:hint="cs"/>
          <w:rtl/>
        </w:rPr>
        <w:t xml:space="preserve">קחת. </w:t>
      </w:r>
    </w:p>
    <w:p w:rsidR="00254CF7" w:rsidRDefault="00254CF7" w:rsidP="003E0C8C">
      <w:pPr>
        <w:rPr>
          <w:rtl/>
        </w:rPr>
      </w:pPr>
    </w:p>
    <w:p w:rsidR="003E0C8C" w:rsidRDefault="00254CF7" w:rsidP="005A26ED">
      <w:pPr>
        <w:rPr>
          <w:rtl/>
        </w:rPr>
      </w:pPr>
      <w:r>
        <w:rPr>
          <w:rFonts w:hint="cs"/>
          <w:rtl/>
        </w:rPr>
        <w:t>אמרנו, בואו נפריד</w:t>
      </w:r>
      <w:r w:rsidR="005A26ED">
        <w:rPr>
          <w:rFonts w:hint="cs"/>
          <w:rtl/>
        </w:rPr>
        <w:t>,</w:t>
      </w:r>
      <w:bookmarkStart w:id="183" w:name="_ETM_Q1_1063415"/>
      <w:bookmarkStart w:id="184" w:name="_ETM_Q1_1063485"/>
      <w:bookmarkStart w:id="185" w:name="_ETM_Q1_1063527"/>
      <w:bookmarkStart w:id="186" w:name="_ETM_Q1_1063588"/>
      <w:bookmarkEnd w:id="183"/>
      <w:bookmarkEnd w:id="184"/>
      <w:bookmarkEnd w:id="185"/>
      <w:bookmarkEnd w:id="186"/>
      <w:r>
        <w:rPr>
          <w:rFonts w:hint="cs"/>
          <w:rtl/>
        </w:rPr>
        <w:t xml:space="preserve"> המטרה הייתה שבאמת זה </w:t>
      </w:r>
      <w:bookmarkStart w:id="187" w:name="_ETM_Q1_1061452"/>
      <w:bookmarkEnd w:id="187"/>
      <w:r>
        <w:rPr>
          <w:rFonts w:hint="cs"/>
          <w:rtl/>
        </w:rPr>
        <w:t xml:space="preserve">יוזיל הרבה מאוד את כל הדברים, והשאלה אם מישהו פעם </w:t>
      </w:r>
      <w:bookmarkStart w:id="188" w:name="_ETM_Q1_1069063"/>
      <w:bookmarkEnd w:id="188"/>
      <w:r>
        <w:rPr>
          <w:rFonts w:hint="cs"/>
          <w:rtl/>
        </w:rPr>
        <w:t>בדק וראה אם המטרה נכונה או שכתוצאה</w:t>
      </w:r>
      <w:bookmarkStart w:id="189" w:name="_ETM_Q1_1080502"/>
      <w:bookmarkEnd w:id="189"/>
      <w:r>
        <w:rPr>
          <w:rFonts w:hint="cs"/>
          <w:rtl/>
        </w:rPr>
        <w:t xml:space="preserve"> מזה המחירים של המים וכל המחירים האחרים עולים ועולים כי פתאום יש כאן עוד כל מיני בעלי משכורות, כל מיני </w:t>
      </w:r>
      <w:bookmarkStart w:id="190" w:name="_ETM_Q1_1085930"/>
      <w:bookmarkEnd w:id="190"/>
      <w:r>
        <w:rPr>
          <w:rFonts w:hint="cs"/>
          <w:rtl/>
        </w:rPr>
        <w:t xml:space="preserve">אינטרסים, כל מיני דברים, ואז האזרח בסוף, </w:t>
      </w:r>
      <w:bookmarkStart w:id="191" w:name="_ETM_Q1_1088924"/>
      <w:bookmarkEnd w:id="191"/>
      <w:r>
        <w:rPr>
          <w:rFonts w:hint="cs"/>
          <w:rtl/>
        </w:rPr>
        <w:t xml:space="preserve">במקום לשלם </w:t>
      </w:r>
      <w:r>
        <w:rPr>
          <w:rFonts w:hint="cs"/>
        </w:rPr>
        <w:t>X</w:t>
      </w:r>
      <w:r>
        <w:rPr>
          <w:rFonts w:hint="cs"/>
          <w:rtl/>
        </w:rPr>
        <w:t xml:space="preserve"> משלם </w:t>
      </w:r>
      <w:r>
        <w:rPr>
          <w:rFonts w:hint="cs"/>
        </w:rPr>
        <w:t>X</w:t>
      </w:r>
      <w:r>
        <w:rPr>
          <w:rFonts w:hint="cs"/>
          <w:rtl/>
        </w:rPr>
        <w:t xml:space="preserve"> פלוס </w:t>
      </w:r>
      <w:r>
        <w:rPr>
          <w:rFonts w:hint="cs"/>
        </w:rPr>
        <w:t>Y</w:t>
      </w:r>
      <w:r>
        <w:rPr>
          <w:rFonts w:hint="cs"/>
          <w:rtl/>
        </w:rPr>
        <w:t>.</w:t>
      </w:r>
    </w:p>
    <w:p w:rsidR="00254CF7" w:rsidRDefault="00254CF7" w:rsidP="00254CF7">
      <w:pPr>
        <w:rPr>
          <w:rtl/>
        </w:rPr>
      </w:pPr>
      <w:bookmarkStart w:id="192" w:name="_ETM_Q1_1094581"/>
      <w:bookmarkStart w:id="193" w:name="_ETM_Q1_1094680"/>
      <w:bookmarkEnd w:id="192"/>
      <w:bookmarkEnd w:id="193"/>
    </w:p>
    <w:p w:rsidR="00254CF7" w:rsidRDefault="005A26ED" w:rsidP="005A26ED">
      <w:pPr>
        <w:rPr>
          <w:rtl/>
        </w:rPr>
      </w:pPr>
      <w:bookmarkStart w:id="194" w:name="_ETM_Q1_1094823"/>
      <w:bookmarkStart w:id="195" w:name="_ETM_Q1_1094884"/>
      <w:bookmarkEnd w:id="194"/>
      <w:bookmarkEnd w:id="195"/>
      <w:r>
        <w:rPr>
          <w:rFonts w:hint="cs"/>
          <w:rtl/>
        </w:rPr>
        <w:t xml:space="preserve">האם </w:t>
      </w:r>
      <w:r w:rsidR="00254CF7">
        <w:rPr>
          <w:rFonts w:hint="cs"/>
          <w:rtl/>
        </w:rPr>
        <w:t xml:space="preserve">מישהו עשה </w:t>
      </w:r>
      <w:bookmarkStart w:id="196" w:name="_ETM_Q1_1091482"/>
      <w:bookmarkEnd w:id="196"/>
      <w:r w:rsidR="00254CF7">
        <w:rPr>
          <w:rFonts w:hint="cs"/>
          <w:rtl/>
        </w:rPr>
        <w:t>את הבדיקה כדי לראות אם הרעיון והרצון להוזיל</w:t>
      </w:r>
      <w:bookmarkStart w:id="197" w:name="_ETM_Q1_1098412"/>
      <w:bookmarkEnd w:id="197"/>
      <w:r w:rsidR="00254CF7">
        <w:rPr>
          <w:rFonts w:hint="cs"/>
          <w:rtl/>
        </w:rPr>
        <w:t xml:space="preserve"> באמת הגשים את עצמו או שנכנסנו למצב שההיפך,</w:t>
      </w:r>
      <w:bookmarkStart w:id="198" w:name="_ETM_Q1_1101504"/>
      <w:bookmarkEnd w:id="198"/>
      <w:r w:rsidR="00254CF7">
        <w:rPr>
          <w:rFonts w:hint="cs"/>
          <w:rtl/>
        </w:rPr>
        <w:t xml:space="preserve"> יכול להיות שצריכים להחזיר את הגולם חזרה</w:t>
      </w:r>
      <w:r w:rsidR="009C4A40">
        <w:rPr>
          <w:rFonts w:hint="cs"/>
          <w:rtl/>
        </w:rPr>
        <w:t xml:space="preserve">. אני שואל אתכם </w:t>
      </w:r>
      <w:bookmarkStart w:id="199" w:name="_ETM_Q1_1105574"/>
      <w:bookmarkEnd w:id="199"/>
      <w:r w:rsidR="009C4A40">
        <w:rPr>
          <w:rFonts w:hint="cs"/>
          <w:rtl/>
        </w:rPr>
        <w:t xml:space="preserve">למרות שאתם אינטרסנטים </w:t>
      </w:r>
      <w:r w:rsidR="009C4A40">
        <w:rPr>
          <w:rtl/>
        </w:rPr>
        <w:t>–</w:t>
      </w:r>
      <w:r>
        <w:rPr>
          <w:rFonts w:hint="cs"/>
          <w:rtl/>
        </w:rPr>
        <w:t xml:space="preserve"> חיובי אני מתכוון.</w:t>
      </w:r>
    </w:p>
    <w:p w:rsidR="009C4A40" w:rsidRDefault="009C4A40" w:rsidP="00254CF7">
      <w:pPr>
        <w:rPr>
          <w:rtl/>
        </w:rPr>
      </w:pPr>
      <w:bookmarkStart w:id="200" w:name="_ETM_Q1_1104755"/>
      <w:bookmarkStart w:id="201" w:name="_ETM_Q1_1104821"/>
      <w:bookmarkStart w:id="202" w:name="_ETM_Q1_1106467"/>
      <w:bookmarkEnd w:id="200"/>
      <w:bookmarkEnd w:id="201"/>
      <w:bookmarkEnd w:id="202"/>
    </w:p>
    <w:p w:rsidR="009C4A40" w:rsidRDefault="009C4A40" w:rsidP="00DB2DF7">
      <w:pPr>
        <w:pStyle w:val="af9"/>
        <w:rPr>
          <w:rtl/>
        </w:rPr>
      </w:pPr>
      <w:bookmarkStart w:id="203" w:name="ET_guest_521377_36"/>
      <w:r w:rsidRPr="00DB2DF7">
        <w:rPr>
          <w:rStyle w:val="TagStyle"/>
          <w:rtl/>
        </w:rPr>
        <w:t xml:space="preserve"> &lt;&lt; אורח &gt;&gt;</w:t>
      </w:r>
      <w:r w:rsidRPr="009C4A40">
        <w:rPr>
          <w:rStyle w:val="TagStyle"/>
          <w:rtl/>
        </w:rPr>
        <w:t xml:space="preserve"> </w:t>
      </w:r>
      <w:r>
        <w:rPr>
          <w:rtl/>
        </w:rPr>
        <w:t>טל שביב וינברג:</w:t>
      </w:r>
      <w:r w:rsidRPr="009C4A40">
        <w:rPr>
          <w:rStyle w:val="TagStyle"/>
          <w:rtl/>
        </w:rPr>
        <w:t xml:space="preserve"> </w:t>
      </w:r>
      <w:r w:rsidRPr="00DB2DF7">
        <w:rPr>
          <w:rStyle w:val="TagStyle"/>
          <w:rtl/>
        </w:rPr>
        <w:t>&lt;&lt; אורח &gt;&gt;</w:t>
      </w:r>
      <w:r>
        <w:rPr>
          <w:rtl/>
        </w:rPr>
        <w:t xml:space="preserve"> </w:t>
      </w:r>
      <w:bookmarkEnd w:id="203"/>
    </w:p>
    <w:p w:rsidR="009C4A40" w:rsidRDefault="009C4A40" w:rsidP="009C4A40">
      <w:pPr>
        <w:pStyle w:val="KeepWithNext"/>
        <w:rPr>
          <w:rtl/>
        </w:rPr>
      </w:pPr>
    </w:p>
    <w:p w:rsidR="009C4A40" w:rsidRDefault="009C4A40" w:rsidP="009C4A40">
      <w:pPr>
        <w:rPr>
          <w:rtl/>
        </w:rPr>
      </w:pPr>
      <w:bookmarkStart w:id="204" w:name="_ETM_Q1_1106953"/>
      <w:bookmarkStart w:id="205" w:name="_ETM_Q1_1106984"/>
      <w:bookmarkEnd w:id="204"/>
      <w:bookmarkEnd w:id="205"/>
      <w:r>
        <w:rPr>
          <w:rtl/>
        </w:rPr>
        <w:t xml:space="preserve">  </w:t>
      </w:r>
      <w:r>
        <w:rPr>
          <w:rFonts w:hint="cs"/>
          <w:rtl/>
        </w:rPr>
        <w:t xml:space="preserve">אנחנו אובייקטיבים. </w:t>
      </w:r>
    </w:p>
    <w:p w:rsidR="009C4A40" w:rsidRDefault="009C4A40" w:rsidP="009C4A40">
      <w:pPr>
        <w:rPr>
          <w:rtl/>
        </w:rPr>
      </w:pPr>
      <w:bookmarkStart w:id="206" w:name="_ETM_Q1_1109313"/>
      <w:bookmarkStart w:id="207" w:name="_ETM_Q1_1109398"/>
      <w:bookmarkStart w:id="208" w:name="_ETM_Q1_1110978"/>
      <w:bookmarkEnd w:id="206"/>
      <w:bookmarkEnd w:id="207"/>
      <w:bookmarkEnd w:id="208"/>
    </w:p>
    <w:p w:rsidR="009C4A40" w:rsidRDefault="009C4A40" w:rsidP="00DB2DF7">
      <w:pPr>
        <w:pStyle w:val="af9"/>
        <w:rPr>
          <w:rtl/>
        </w:rPr>
      </w:pPr>
      <w:bookmarkStart w:id="209" w:name="ET_guest_516820_37"/>
      <w:r w:rsidRPr="00DB2DF7">
        <w:rPr>
          <w:rStyle w:val="TagStyle"/>
          <w:rtl/>
        </w:rPr>
        <w:t xml:space="preserve"> &lt;&lt; אורח &gt;&gt;</w:t>
      </w:r>
      <w:r w:rsidRPr="009C4A40">
        <w:rPr>
          <w:rStyle w:val="TagStyle"/>
          <w:rtl/>
        </w:rPr>
        <w:t xml:space="preserve"> </w:t>
      </w:r>
      <w:r>
        <w:rPr>
          <w:rtl/>
        </w:rPr>
        <w:t>אפי דביר:</w:t>
      </w:r>
      <w:r w:rsidRPr="009C4A40">
        <w:rPr>
          <w:rStyle w:val="TagStyle"/>
          <w:rtl/>
        </w:rPr>
        <w:t xml:space="preserve"> </w:t>
      </w:r>
      <w:r w:rsidRPr="00DB2DF7">
        <w:rPr>
          <w:rStyle w:val="TagStyle"/>
          <w:rtl/>
        </w:rPr>
        <w:t>&lt;&lt; אורח &gt;&gt;</w:t>
      </w:r>
      <w:r>
        <w:rPr>
          <w:rtl/>
        </w:rPr>
        <w:t xml:space="preserve"> </w:t>
      </w:r>
      <w:bookmarkEnd w:id="209"/>
    </w:p>
    <w:p w:rsidR="009C4A40" w:rsidRDefault="009C4A40" w:rsidP="009C4A40">
      <w:pPr>
        <w:pStyle w:val="KeepWithNext"/>
        <w:rPr>
          <w:rtl/>
        </w:rPr>
      </w:pPr>
    </w:p>
    <w:p w:rsidR="009C4A40" w:rsidRDefault="009C4A40" w:rsidP="009C4A40">
      <w:pPr>
        <w:rPr>
          <w:rtl/>
        </w:rPr>
      </w:pPr>
      <w:bookmarkStart w:id="210" w:name="_ETM_Q1_1111547"/>
      <w:bookmarkStart w:id="211" w:name="_ETM_Q1_1111571"/>
      <w:bookmarkEnd w:id="210"/>
      <w:bookmarkEnd w:id="211"/>
      <w:r>
        <w:rPr>
          <w:rFonts w:hint="cs"/>
          <w:rtl/>
        </w:rPr>
        <w:t xml:space="preserve">אנחנו </w:t>
      </w:r>
      <w:bookmarkStart w:id="212" w:name="_ETM_Q1_1112386"/>
      <w:bookmarkEnd w:id="212"/>
      <w:r>
        <w:rPr>
          <w:rFonts w:hint="cs"/>
          <w:rtl/>
        </w:rPr>
        <w:t>לטובת הצרכנים, דרך אגב.</w:t>
      </w:r>
    </w:p>
    <w:p w:rsidR="009C4A40" w:rsidRDefault="009C4A40" w:rsidP="009C4A40">
      <w:pPr>
        <w:rPr>
          <w:rtl/>
        </w:rPr>
      </w:pPr>
      <w:bookmarkStart w:id="213" w:name="_ETM_Q1_1113752"/>
      <w:bookmarkStart w:id="214" w:name="_ETM_Q1_1113819"/>
      <w:bookmarkEnd w:id="213"/>
      <w:bookmarkEnd w:id="214"/>
    </w:p>
    <w:p w:rsidR="009C4A40" w:rsidRDefault="009C4A40" w:rsidP="00DB2DF7">
      <w:pPr>
        <w:pStyle w:val="af6"/>
        <w:rPr>
          <w:rtl/>
        </w:rPr>
      </w:pPr>
      <w:bookmarkStart w:id="215" w:name="ET_yor_5094_38"/>
      <w:r w:rsidRPr="00DB2DF7">
        <w:rPr>
          <w:rStyle w:val="TagStyle"/>
          <w:rtl/>
        </w:rPr>
        <w:t xml:space="preserve"> &lt;&lt; יור &gt;&gt;</w:t>
      </w:r>
      <w:r w:rsidRPr="009C4A40">
        <w:rPr>
          <w:rStyle w:val="TagStyle"/>
          <w:rtl/>
        </w:rPr>
        <w:t xml:space="preserve"> </w:t>
      </w:r>
      <w:r>
        <w:rPr>
          <w:rtl/>
        </w:rPr>
        <w:t>היו"ר ניסן סלומינסקי:</w:t>
      </w:r>
      <w:r w:rsidRPr="009C4A40">
        <w:rPr>
          <w:rStyle w:val="TagStyle"/>
          <w:rtl/>
        </w:rPr>
        <w:t xml:space="preserve"> </w:t>
      </w:r>
      <w:r w:rsidRPr="00DB2DF7">
        <w:rPr>
          <w:rStyle w:val="TagStyle"/>
          <w:rtl/>
        </w:rPr>
        <w:t>&lt;&lt; יור &gt;&gt;</w:t>
      </w:r>
      <w:r>
        <w:rPr>
          <w:rtl/>
        </w:rPr>
        <w:t xml:space="preserve"> </w:t>
      </w:r>
      <w:bookmarkEnd w:id="215"/>
    </w:p>
    <w:p w:rsidR="009C4A40" w:rsidRDefault="009C4A40" w:rsidP="009C4A40">
      <w:pPr>
        <w:pStyle w:val="KeepWithNext"/>
        <w:rPr>
          <w:rtl/>
        </w:rPr>
      </w:pPr>
    </w:p>
    <w:p w:rsidR="009C4A40" w:rsidRDefault="009C4A40" w:rsidP="009C4A40">
      <w:pPr>
        <w:rPr>
          <w:rtl/>
        </w:rPr>
      </w:pPr>
      <w:bookmarkStart w:id="216" w:name="_ETM_Q1_1114702"/>
      <w:bookmarkEnd w:id="216"/>
      <w:r>
        <w:rPr>
          <w:rFonts w:hint="cs"/>
          <w:rtl/>
        </w:rPr>
        <w:t xml:space="preserve">כן. אז </w:t>
      </w:r>
      <w:bookmarkStart w:id="217" w:name="_ETM_Q1_1115411"/>
      <w:bookmarkEnd w:id="217"/>
      <w:r>
        <w:rPr>
          <w:rFonts w:hint="cs"/>
          <w:rtl/>
        </w:rPr>
        <w:t xml:space="preserve">זו השאלה, אם באמת מבחינת הצרכנים זה כך. </w:t>
      </w:r>
    </w:p>
    <w:p w:rsidR="009C4A40" w:rsidRDefault="009C4A40" w:rsidP="009C4A40">
      <w:pPr>
        <w:rPr>
          <w:rtl/>
        </w:rPr>
      </w:pPr>
      <w:bookmarkStart w:id="218" w:name="_ETM_Q1_1120276"/>
      <w:bookmarkStart w:id="219" w:name="_ETM_Q1_1120352"/>
      <w:bookmarkEnd w:id="218"/>
      <w:bookmarkEnd w:id="219"/>
    </w:p>
    <w:p w:rsidR="009C4A40" w:rsidRDefault="009C4A40" w:rsidP="00DB2DF7">
      <w:pPr>
        <w:pStyle w:val="af9"/>
        <w:rPr>
          <w:rtl/>
        </w:rPr>
      </w:pPr>
      <w:bookmarkStart w:id="220" w:name="ET_guest_516820_39"/>
      <w:r w:rsidRPr="00DB2DF7">
        <w:rPr>
          <w:rStyle w:val="TagStyle"/>
          <w:rtl/>
        </w:rPr>
        <w:t xml:space="preserve"> &lt;&lt; אורח &gt;&gt;</w:t>
      </w:r>
      <w:r w:rsidRPr="009C4A40">
        <w:rPr>
          <w:rStyle w:val="TagStyle"/>
          <w:rtl/>
        </w:rPr>
        <w:t xml:space="preserve"> </w:t>
      </w:r>
      <w:r>
        <w:rPr>
          <w:rtl/>
        </w:rPr>
        <w:t>אפי דביר:</w:t>
      </w:r>
      <w:r w:rsidRPr="009C4A40">
        <w:rPr>
          <w:rStyle w:val="TagStyle"/>
          <w:rtl/>
        </w:rPr>
        <w:t xml:space="preserve"> </w:t>
      </w:r>
      <w:r w:rsidRPr="00DB2DF7">
        <w:rPr>
          <w:rStyle w:val="TagStyle"/>
          <w:rtl/>
        </w:rPr>
        <w:t>&lt;&lt; אורח &gt;&gt;</w:t>
      </w:r>
      <w:r>
        <w:rPr>
          <w:rtl/>
        </w:rPr>
        <w:t xml:space="preserve"> </w:t>
      </w:r>
      <w:bookmarkEnd w:id="220"/>
    </w:p>
    <w:p w:rsidR="009C4A40" w:rsidRDefault="009C4A40" w:rsidP="009C4A40">
      <w:pPr>
        <w:pStyle w:val="KeepWithNext"/>
        <w:rPr>
          <w:rtl/>
        </w:rPr>
      </w:pPr>
    </w:p>
    <w:p w:rsidR="00D47F24" w:rsidRDefault="009C4A40" w:rsidP="00754372">
      <w:pPr>
        <w:rPr>
          <w:rtl/>
        </w:rPr>
      </w:pPr>
      <w:r>
        <w:rPr>
          <w:rFonts w:hint="cs"/>
          <w:rtl/>
        </w:rPr>
        <w:t>אפי דביר, ממונה על תאגידי המים, אותו הממונה ש</w:t>
      </w:r>
      <w:r w:rsidR="00754372">
        <w:rPr>
          <w:rFonts w:hint="cs"/>
          <w:rtl/>
        </w:rPr>
        <w:t>טל</w:t>
      </w:r>
      <w:r w:rsidR="00D47F24">
        <w:rPr>
          <w:rFonts w:hint="cs"/>
          <w:rtl/>
        </w:rPr>
        <w:t xml:space="preserve"> הזכירה. </w:t>
      </w:r>
      <w:bookmarkStart w:id="221" w:name="_ETM_Q1_1123693"/>
      <w:bookmarkEnd w:id="221"/>
      <w:r w:rsidR="00D47F24">
        <w:rPr>
          <w:rFonts w:hint="cs"/>
          <w:rtl/>
        </w:rPr>
        <w:t xml:space="preserve">בהיכרותי עשר </w:t>
      </w:r>
      <w:r w:rsidR="00754372">
        <w:rPr>
          <w:rFonts w:hint="cs"/>
          <w:rtl/>
        </w:rPr>
        <w:t xml:space="preserve">שנים </w:t>
      </w:r>
      <w:r w:rsidR="00D47F24">
        <w:rPr>
          <w:rFonts w:hint="cs"/>
          <w:rtl/>
        </w:rPr>
        <w:t xml:space="preserve">את התחום, גם מתפקידי הקודם, אני יכול </w:t>
      </w:r>
      <w:bookmarkStart w:id="222" w:name="_ETM_Q1_1125113"/>
      <w:bookmarkEnd w:id="222"/>
      <w:r w:rsidR="00D47F24">
        <w:rPr>
          <w:rFonts w:hint="cs"/>
          <w:rtl/>
        </w:rPr>
        <w:t xml:space="preserve">להגיד לך באחריות שמה שאתה תיארת כרגע זה בדיוק רחוק מהמציאות בערך במאה אחוזים. המטרה הייתה להוזיל, וזה בעצם </w:t>
      </w:r>
      <w:bookmarkStart w:id="223" w:name="_ETM_Q1_1132982"/>
      <w:bookmarkEnd w:id="223"/>
      <w:r w:rsidR="00D47F24">
        <w:rPr>
          <w:rFonts w:hint="cs"/>
          <w:rtl/>
        </w:rPr>
        <w:t>מה שקרה.</w:t>
      </w:r>
    </w:p>
    <w:p w:rsidR="00D47F24" w:rsidRDefault="00D47F24" w:rsidP="009C4A40">
      <w:pPr>
        <w:rPr>
          <w:rtl/>
        </w:rPr>
      </w:pPr>
    </w:p>
    <w:p w:rsidR="009C4A40" w:rsidRDefault="00D47F24" w:rsidP="00754372">
      <w:pPr>
        <w:rPr>
          <w:rtl/>
        </w:rPr>
      </w:pPr>
      <w:r>
        <w:rPr>
          <w:rFonts w:hint="cs"/>
          <w:rtl/>
        </w:rPr>
        <w:t xml:space="preserve">כל נושא עליות המים בשנים האחרונות, צריך </w:t>
      </w:r>
      <w:bookmarkStart w:id="224" w:name="_ETM_Q1_1140141"/>
      <w:bookmarkEnd w:id="224"/>
      <w:r>
        <w:rPr>
          <w:rFonts w:hint="cs"/>
          <w:rtl/>
        </w:rPr>
        <w:t xml:space="preserve">לזכור שאנחנו בשבע שנות בצורת רצופות, ולהתפיל מים זה דבר מאוד מאוד יקר. לצערי, שוכחים את זה </w:t>
      </w:r>
      <w:bookmarkStart w:id="225" w:name="_ETM_Q1_1147374"/>
      <w:bookmarkEnd w:id="225"/>
      <w:r>
        <w:rPr>
          <w:rFonts w:hint="cs"/>
          <w:rtl/>
        </w:rPr>
        <w:t>ואז מחברים את עליית מחירי המים לעניין של הקמת תאגידים</w:t>
      </w:r>
      <w:bookmarkStart w:id="226" w:name="_ETM_Q1_1152965"/>
      <w:bookmarkEnd w:id="226"/>
      <w:r>
        <w:rPr>
          <w:rFonts w:hint="cs"/>
          <w:rtl/>
        </w:rPr>
        <w:t xml:space="preserve"> וזה באופן אוטומטי נתפס כעוד משכורות וכדומה</w:t>
      </w:r>
      <w:r w:rsidR="00754372">
        <w:rPr>
          <w:rFonts w:hint="cs"/>
          <w:rtl/>
        </w:rPr>
        <w:t>,</w:t>
      </w:r>
      <w:r>
        <w:rPr>
          <w:rFonts w:hint="cs"/>
          <w:rtl/>
        </w:rPr>
        <w:t xml:space="preserve"> </w:t>
      </w:r>
      <w:r w:rsidR="00733995">
        <w:rPr>
          <w:rFonts w:hint="cs"/>
          <w:rtl/>
        </w:rPr>
        <w:t xml:space="preserve">כאשר אנחנו כבר בדקנו ואמרנו את זה מעל כל במה אפשרית, שלמרות לכאורה התוספת של משכורות כאלה ואחרות, מחיר המים ירד </w:t>
      </w:r>
      <w:bookmarkStart w:id="227" w:name="_ETM_Q1_1164135"/>
      <w:bookmarkEnd w:id="227"/>
      <w:r w:rsidR="00733995">
        <w:rPr>
          <w:rFonts w:hint="cs"/>
          <w:rtl/>
        </w:rPr>
        <w:t xml:space="preserve">והשירות השתפר בצורה משמעותית. לא שאין ליקויים, יש ליקויים, אבל </w:t>
      </w:r>
      <w:bookmarkStart w:id="228" w:name="_ETM_Q1_1166433"/>
      <w:bookmarkEnd w:id="228"/>
      <w:r w:rsidR="00733995">
        <w:rPr>
          <w:rFonts w:hint="cs"/>
          <w:rtl/>
        </w:rPr>
        <w:t xml:space="preserve">עדיין אין מה להשוות את זה לתקופה שקדמה לתקופה שבה </w:t>
      </w:r>
      <w:bookmarkStart w:id="229" w:name="_ETM_Q1_1169279"/>
      <w:bookmarkEnd w:id="229"/>
      <w:r w:rsidR="00733995">
        <w:rPr>
          <w:rFonts w:hint="cs"/>
          <w:rtl/>
        </w:rPr>
        <w:t>הרשויות המקומיות, משיקולים שלהם הם ניהלו את משק המים</w:t>
      </w:r>
      <w:bookmarkStart w:id="230" w:name="_ETM_Q1_1173618"/>
      <w:bookmarkEnd w:id="230"/>
      <w:r w:rsidR="00733995">
        <w:rPr>
          <w:rFonts w:hint="cs"/>
          <w:rtl/>
        </w:rPr>
        <w:t xml:space="preserve"> באופן כזה או אחר </w:t>
      </w:r>
      <w:r w:rsidR="00733995">
        <w:rPr>
          <w:rtl/>
        </w:rPr>
        <w:t>–</w:t>
      </w:r>
      <w:r w:rsidR="00733995">
        <w:rPr>
          <w:rFonts w:hint="cs"/>
          <w:rtl/>
        </w:rPr>
        <w:t xml:space="preserve"> חלק יותר טוב, חלק פחות </w:t>
      </w:r>
      <w:bookmarkStart w:id="231" w:name="_ETM_Q1_1178285"/>
      <w:bookmarkEnd w:id="231"/>
      <w:r w:rsidR="00733995">
        <w:rPr>
          <w:rFonts w:hint="cs"/>
          <w:rtl/>
        </w:rPr>
        <w:t xml:space="preserve">טוב, הרוב פחות טוב </w:t>
      </w:r>
      <w:r w:rsidR="00733995">
        <w:rPr>
          <w:rtl/>
        </w:rPr>
        <w:t>–</w:t>
      </w:r>
      <w:r w:rsidR="00733995">
        <w:rPr>
          <w:rFonts w:hint="cs"/>
          <w:rtl/>
        </w:rPr>
        <w:t xml:space="preserve"> וההחלטה הייתה ללא ספק טובה. </w:t>
      </w:r>
      <w:bookmarkStart w:id="232" w:name="_ETM_Q1_1180473"/>
      <w:bookmarkStart w:id="233" w:name="_ETM_Q1_1182391"/>
      <w:bookmarkEnd w:id="232"/>
      <w:bookmarkEnd w:id="233"/>
    </w:p>
    <w:p w:rsidR="00733995" w:rsidRDefault="00733995" w:rsidP="009C4A40">
      <w:pPr>
        <w:rPr>
          <w:rtl/>
        </w:rPr>
      </w:pPr>
      <w:bookmarkStart w:id="234" w:name="_ETM_Q1_1182493"/>
      <w:bookmarkEnd w:id="234"/>
    </w:p>
    <w:p w:rsidR="00733995" w:rsidRDefault="00733995" w:rsidP="009C4A40">
      <w:pPr>
        <w:rPr>
          <w:rtl/>
        </w:rPr>
      </w:pPr>
      <w:bookmarkStart w:id="235" w:name="_ETM_Q1_1182586"/>
      <w:bookmarkStart w:id="236" w:name="_ETM_Q1_1182700"/>
      <w:bookmarkEnd w:id="235"/>
      <w:bookmarkEnd w:id="236"/>
      <w:r>
        <w:rPr>
          <w:rFonts w:hint="cs"/>
          <w:rtl/>
        </w:rPr>
        <w:t xml:space="preserve">בחלוף כל כך הרבה שנים וכל כך הרבה הצעות </w:t>
      </w:r>
      <w:bookmarkStart w:id="237" w:name="_ETM_Q1_1182879"/>
      <w:bookmarkEnd w:id="237"/>
      <w:r>
        <w:rPr>
          <w:rFonts w:hint="cs"/>
          <w:rtl/>
        </w:rPr>
        <w:t xml:space="preserve">חקיקה ויוזמות כאלה או אחרות לבטל את התאגידים, אנחנו עדיין נמצאים במצב שאף אחד לא חושב להחזיר את התאגידים אחורה אלא </w:t>
      </w:r>
      <w:bookmarkStart w:id="238" w:name="_ETM_Q1_1192173"/>
      <w:bookmarkEnd w:id="238"/>
      <w:r>
        <w:rPr>
          <w:rFonts w:hint="cs"/>
          <w:rtl/>
        </w:rPr>
        <w:t xml:space="preserve">הדבר היחיד שחושבים זה לצמצם את מספרם. </w:t>
      </w:r>
    </w:p>
    <w:p w:rsidR="00733995" w:rsidRDefault="00733995" w:rsidP="009C4A40">
      <w:pPr>
        <w:rPr>
          <w:rtl/>
        </w:rPr>
      </w:pPr>
    </w:p>
    <w:p w:rsidR="00733995" w:rsidRDefault="00733995" w:rsidP="00DB2DF7">
      <w:pPr>
        <w:pStyle w:val="af6"/>
        <w:rPr>
          <w:rtl/>
        </w:rPr>
      </w:pPr>
      <w:bookmarkStart w:id="239" w:name="ET_yor_5094_40"/>
      <w:r w:rsidRPr="00DB2DF7">
        <w:rPr>
          <w:rStyle w:val="TagStyle"/>
          <w:rtl/>
        </w:rPr>
        <w:t xml:space="preserve"> &lt;&lt; יור &gt;&gt;</w:t>
      </w:r>
      <w:r w:rsidRPr="00733995">
        <w:rPr>
          <w:rStyle w:val="TagStyle"/>
          <w:rtl/>
        </w:rPr>
        <w:t xml:space="preserve"> </w:t>
      </w:r>
      <w:r>
        <w:rPr>
          <w:rtl/>
        </w:rPr>
        <w:t>היו"ר ניסן סלומינסקי:</w:t>
      </w:r>
      <w:r w:rsidRPr="00733995">
        <w:rPr>
          <w:rStyle w:val="TagStyle"/>
          <w:rtl/>
        </w:rPr>
        <w:t xml:space="preserve"> </w:t>
      </w:r>
      <w:r w:rsidRPr="00DB2DF7">
        <w:rPr>
          <w:rStyle w:val="TagStyle"/>
          <w:rtl/>
        </w:rPr>
        <w:t>&lt;&lt; יור &gt;&gt;</w:t>
      </w:r>
      <w:r>
        <w:rPr>
          <w:rtl/>
        </w:rPr>
        <w:t xml:space="preserve"> </w:t>
      </w:r>
      <w:bookmarkEnd w:id="239"/>
    </w:p>
    <w:p w:rsidR="00733995" w:rsidRDefault="00733995" w:rsidP="00733995">
      <w:pPr>
        <w:pStyle w:val="KeepWithNext"/>
        <w:rPr>
          <w:rtl/>
        </w:rPr>
      </w:pPr>
    </w:p>
    <w:p w:rsidR="00A84976" w:rsidRDefault="00733995" w:rsidP="00A84976">
      <w:pPr>
        <w:rPr>
          <w:rtl/>
        </w:rPr>
      </w:pPr>
      <w:r>
        <w:rPr>
          <w:rFonts w:hint="cs"/>
          <w:rtl/>
        </w:rPr>
        <w:t xml:space="preserve">אבל צמצמו </w:t>
      </w:r>
      <w:bookmarkStart w:id="240" w:name="_ETM_Q1_1192503"/>
      <w:bookmarkEnd w:id="240"/>
      <w:r>
        <w:rPr>
          <w:rFonts w:hint="cs"/>
          <w:rtl/>
        </w:rPr>
        <w:t>אתכם</w:t>
      </w:r>
      <w:bookmarkStart w:id="241" w:name="_ETM_Q1_1194503"/>
      <w:bookmarkStart w:id="242" w:name="_ETM_Q1_1194664"/>
      <w:bookmarkEnd w:id="241"/>
      <w:bookmarkEnd w:id="242"/>
      <w:r w:rsidR="00A84976">
        <w:rPr>
          <w:rFonts w:hint="cs"/>
          <w:rtl/>
        </w:rPr>
        <w:t xml:space="preserve"> ל-15.</w:t>
      </w:r>
    </w:p>
    <w:p w:rsidR="00733995" w:rsidRDefault="00733995" w:rsidP="00733995">
      <w:pPr>
        <w:rPr>
          <w:rtl/>
        </w:rPr>
      </w:pPr>
    </w:p>
    <w:p w:rsidR="00733995" w:rsidRDefault="00733995" w:rsidP="00DB2DF7">
      <w:pPr>
        <w:pStyle w:val="af9"/>
        <w:rPr>
          <w:rtl/>
        </w:rPr>
      </w:pPr>
      <w:bookmarkStart w:id="243" w:name="ET_guest_516820_41"/>
      <w:r w:rsidRPr="00DB2DF7">
        <w:rPr>
          <w:rStyle w:val="TagStyle"/>
          <w:rtl/>
        </w:rPr>
        <w:t xml:space="preserve"> &lt;&lt; אורח &gt;&gt;</w:t>
      </w:r>
      <w:r w:rsidRPr="00733995">
        <w:rPr>
          <w:rStyle w:val="TagStyle"/>
          <w:rtl/>
        </w:rPr>
        <w:t xml:space="preserve"> </w:t>
      </w:r>
      <w:r>
        <w:rPr>
          <w:rtl/>
        </w:rPr>
        <w:t>אפי דביר:</w:t>
      </w:r>
      <w:r w:rsidRPr="00733995">
        <w:rPr>
          <w:rStyle w:val="TagStyle"/>
          <w:rtl/>
        </w:rPr>
        <w:t xml:space="preserve"> </w:t>
      </w:r>
      <w:r w:rsidRPr="00DB2DF7">
        <w:rPr>
          <w:rStyle w:val="TagStyle"/>
          <w:rtl/>
        </w:rPr>
        <w:t>&lt;&lt; אורח &gt;&gt;</w:t>
      </w:r>
      <w:r>
        <w:rPr>
          <w:rtl/>
        </w:rPr>
        <w:t xml:space="preserve"> </w:t>
      </w:r>
      <w:bookmarkEnd w:id="243"/>
    </w:p>
    <w:p w:rsidR="00733995" w:rsidRDefault="00733995" w:rsidP="00733995">
      <w:pPr>
        <w:pStyle w:val="KeepWithNext"/>
        <w:rPr>
          <w:rtl/>
        </w:rPr>
      </w:pPr>
    </w:p>
    <w:p w:rsidR="00A130BB" w:rsidRDefault="00733995" w:rsidP="00A130BB">
      <w:pPr>
        <w:rPr>
          <w:rtl/>
        </w:rPr>
      </w:pPr>
      <w:r>
        <w:rPr>
          <w:rFonts w:hint="cs"/>
          <w:rtl/>
        </w:rPr>
        <w:t>מדברים על לצמצם אותם, שז</w:t>
      </w:r>
      <w:bookmarkStart w:id="244" w:name="_ETM_Q1_1196634"/>
      <w:bookmarkEnd w:id="244"/>
      <w:r>
        <w:rPr>
          <w:rFonts w:hint="cs"/>
          <w:rtl/>
        </w:rPr>
        <w:t>ו סוגיה אחרת</w:t>
      </w:r>
      <w:r w:rsidR="00A84976">
        <w:rPr>
          <w:rFonts w:hint="cs"/>
          <w:rtl/>
        </w:rPr>
        <w:t>,</w:t>
      </w:r>
      <w:r>
        <w:rPr>
          <w:rFonts w:hint="cs"/>
          <w:rtl/>
        </w:rPr>
        <w:t xml:space="preserve"> אבל ביטול והחזרה לעיריות זה משהו שעול</w:t>
      </w:r>
      <w:bookmarkStart w:id="245" w:name="_ETM_Q1_1196242"/>
      <w:bookmarkEnd w:id="245"/>
      <w:r>
        <w:rPr>
          <w:rFonts w:hint="cs"/>
          <w:rtl/>
        </w:rPr>
        <w:t>ה אבל כמו שהוא עולה, הוא יורד.</w:t>
      </w:r>
    </w:p>
    <w:p w:rsidR="00A84976" w:rsidRDefault="00A84976" w:rsidP="00A130BB">
      <w:pPr>
        <w:rPr>
          <w:rtl/>
        </w:rPr>
      </w:pPr>
    </w:p>
    <w:p w:rsidR="00A130BB" w:rsidRDefault="00A130BB" w:rsidP="00DB2DF7">
      <w:pPr>
        <w:pStyle w:val="af6"/>
        <w:rPr>
          <w:rtl/>
        </w:rPr>
      </w:pPr>
      <w:bookmarkStart w:id="246" w:name="_ETM_Q1_1204149"/>
      <w:bookmarkStart w:id="247" w:name="_ETM_Q1_1204286"/>
      <w:bookmarkStart w:id="248" w:name="ET_yor_5094_42"/>
      <w:bookmarkEnd w:id="246"/>
      <w:bookmarkEnd w:id="247"/>
      <w:r w:rsidRPr="00DB2DF7">
        <w:rPr>
          <w:rStyle w:val="TagStyle"/>
          <w:rtl/>
        </w:rPr>
        <w:t xml:space="preserve"> &lt;&lt; יור &gt;&gt;</w:t>
      </w:r>
      <w:r w:rsidRPr="00A130BB">
        <w:rPr>
          <w:rStyle w:val="TagStyle"/>
          <w:rtl/>
        </w:rPr>
        <w:t xml:space="preserve"> </w:t>
      </w:r>
      <w:r>
        <w:rPr>
          <w:rtl/>
        </w:rPr>
        <w:t>היו"ר ניסן סלומינסקי:</w:t>
      </w:r>
      <w:r w:rsidRPr="00A130BB">
        <w:rPr>
          <w:rStyle w:val="TagStyle"/>
          <w:rtl/>
        </w:rPr>
        <w:t xml:space="preserve"> </w:t>
      </w:r>
      <w:r w:rsidRPr="00DB2DF7">
        <w:rPr>
          <w:rStyle w:val="TagStyle"/>
          <w:rtl/>
        </w:rPr>
        <w:t>&lt;&lt; יור &gt;&gt;</w:t>
      </w:r>
      <w:r>
        <w:rPr>
          <w:rtl/>
        </w:rPr>
        <w:t xml:space="preserve"> </w:t>
      </w:r>
      <w:bookmarkEnd w:id="248"/>
    </w:p>
    <w:p w:rsidR="00A130BB" w:rsidRDefault="00A130BB" w:rsidP="00A130BB">
      <w:pPr>
        <w:pStyle w:val="KeepWithNext"/>
        <w:rPr>
          <w:rtl/>
        </w:rPr>
      </w:pPr>
    </w:p>
    <w:p w:rsidR="00733995" w:rsidRDefault="00A130BB" w:rsidP="00A130BB">
      <w:pPr>
        <w:ind w:firstLine="0"/>
        <w:rPr>
          <w:rtl/>
        </w:rPr>
      </w:pPr>
      <w:r>
        <w:rPr>
          <w:rtl/>
        </w:rPr>
        <w:tab/>
      </w:r>
      <w:r>
        <w:rPr>
          <w:rFonts w:hint="cs"/>
          <w:rtl/>
        </w:rPr>
        <w:t>עוד שאלה אני אש</w:t>
      </w:r>
      <w:r w:rsidR="00A84976">
        <w:rPr>
          <w:rFonts w:hint="cs"/>
          <w:rtl/>
        </w:rPr>
        <w:t>אל, מסקרנות. הרי זה לא היה פשוט כ</w:t>
      </w:r>
      <w:r w:rsidR="00754372">
        <w:rPr>
          <w:rFonts w:hint="cs"/>
          <w:rtl/>
        </w:rPr>
        <w:t>ש</w:t>
      </w:r>
      <w:r w:rsidR="00A84976">
        <w:rPr>
          <w:rFonts w:hint="cs"/>
          <w:rtl/>
        </w:rPr>
        <w:t xml:space="preserve">זה היה ברשויות המקומיות, וראש העיר </w:t>
      </w:r>
      <w:r w:rsidR="00A84976">
        <w:rPr>
          <w:rtl/>
        </w:rPr>
        <w:t>–</w:t>
      </w:r>
      <w:r w:rsidR="00A84976">
        <w:rPr>
          <w:rFonts w:hint="cs"/>
          <w:rtl/>
        </w:rPr>
        <w:t xml:space="preserve"> ראש </w:t>
      </w:r>
      <w:bookmarkStart w:id="249" w:name="_ETM_Q1_1212118"/>
      <w:bookmarkEnd w:id="249"/>
      <w:r w:rsidR="00A84976">
        <w:rPr>
          <w:rFonts w:hint="cs"/>
          <w:rtl/>
        </w:rPr>
        <w:t xml:space="preserve">העיר או ראש המועצה </w:t>
      </w:r>
      <w:r w:rsidR="00A84976">
        <w:rPr>
          <w:rtl/>
        </w:rPr>
        <w:t>–</w:t>
      </w:r>
      <w:r w:rsidR="00A84976">
        <w:rPr>
          <w:rFonts w:hint="cs"/>
          <w:rtl/>
        </w:rPr>
        <w:t xml:space="preserve"> היה בתוך העניין, והנה </w:t>
      </w:r>
      <w:bookmarkStart w:id="250" w:name="_ETM_Q1_1215091"/>
      <w:bookmarkEnd w:id="250"/>
      <w:r w:rsidR="00A84976">
        <w:rPr>
          <w:rFonts w:hint="cs"/>
          <w:rtl/>
        </w:rPr>
        <w:t xml:space="preserve">פתאום עכשיו זה מחוץ. </w:t>
      </w:r>
      <w:r w:rsidR="00754372">
        <w:rPr>
          <w:rFonts w:hint="cs"/>
          <w:rtl/>
        </w:rPr>
        <w:t xml:space="preserve">האם </w:t>
      </w:r>
      <w:r w:rsidR="00A84976">
        <w:rPr>
          <w:rFonts w:hint="cs"/>
          <w:rtl/>
        </w:rPr>
        <w:t xml:space="preserve">לא מתחילים מה שנקרא ניגודי </w:t>
      </w:r>
      <w:bookmarkStart w:id="251" w:name="_ETM_Q1_1218143"/>
      <w:bookmarkEnd w:id="251"/>
      <w:r w:rsidR="00A84976">
        <w:rPr>
          <w:rFonts w:hint="cs"/>
          <w:rtl/>
        </w:rPr>
        <w:t xml:space="preserve">עניינים או מאבקים בין ראש הרשות, ראשי הרשות, אולי </w:t>
      </w:r>
      <w:bookmarkStart w:id="252" w:name="_ETM_Q1_1229526"/>
      <w:bookmarkEnd w:id="252"/>
      <w:r w:rsidR="00A84976">
        <w:rPr>
          <w:rFonts w:hint="cs"/>
          <w:rtl/>
        </w:rPr>
        <w:t>השלטון המקומי, לבין אנשי התאגיד שפתאום זה ברח להם מהידיים?</w:t>
      </w:r>
      <w:bookmarkStart w:id="253" w:name="_ETM_Q1_1233526"/>
      <w:bookmarkEnd w:id="253"/>
    </w:p>
    <w:p w:rsidR="00A84976" w:rsidRDefault="00A84976" w:rsidP="00A130BB">
      <w:pPr>
        <w:ind w:firstLine="0"/>
        <w:rPr>
          <w:rtl/>
        </w:rPr>
      </w:pPr>
      <w:bookmarkStart w:id="254" w:name="_ETM_Q1_1233603"/>
      <w:bookmarkEnd w:id="254"/>
    </w:p>
    <w:p w:rsidR="00A84976" w:rsidRDefault="00A84976" w:rsidP="00DB2DF7">
      <w:pPr>
        <w:pStyle w:val="af9"/>
        <w:rPr>
          <w:rtl/>
        </w:rPr>
      </w:pPr>
      <w:bookmarkStart w:id="255" w:name="ET_guest_521377_44"/>
      <w:r w:rsidRPr="00DB2DF7">
        <w:rPr>
          <w:rStyle w:val="TagStyle"/>
          <w:rtl/>
        </w:rPr>
        <w:t xml:space="preserve"> &lt;&lt; אורח &gt;&gt;</w:t>
      </w:r>
      <w:r w:rsidRPr="00A84976">
        <w:rPr>
          <w:rStyle w:val="TagStyle"/>
          <w:rtl/>
        </w:rPr>
        <w:t xml:space="preserve"> </w:t>
      </w:r>
      <w:r>
        <w:rPr>
          <w:rtl/>
        </w:rPr>
        <w:t>טל שביב וינברג:</w:t>
      </w:r>
      <w:r w:rsidRPr="00A84976">
        <w:rPr>
          <w:rStyle w:val="TagStyle"/>
          <w:rtl/>
        </w:rPr>
        <w:t xml:space="preserve"> </w:t>
      </w:r>
      <w:r w:rsidRPr="00DB2DF7">
        <w:rPr>
          <w:rStyle w:val="TagStyle"/>
          <w:rtl/>
        </w:rPr>
        <w:t>&lt;&lt; אורח &gt;&gt;</w:t>
      </w:r>
      <w:r>
        <w:rPr>
          <w:rtl/>
        </w:rPr>
        <w:t xml:space="preserve"> </w:t>
      </w:r>
      <w:bookmarkEnd w:id="255"/>
    </w:p>
    <w:p w:rsidR="00A84976" w:rsidRDefault="00A84976" w:rsidP="00A84976">
      <w:pPr>
        <w:pStyle w:val="KeepWithNext"/>
        <w:rPr>
          <w:rtl/>
        </w:rPr>
      </w:pPr>
    </w:p>
    <w:p w:rsidR="00A84976" w:rsidRDefault="00A84976" w:rsidP="00A84976">
      <w:pPr>
        <w:rPr>
          <w:rtl/>
        </w:rPr>
      </w:pPr>
      <w:bookmarkStart w:id="256" w:name="_ETM_Q1_1235741"/>
      <w:bookmarkStart w:id="257" w:name="_ETM_Q1_1235782"/>
      <w:bookmarkEnd w:id="256"/>
      <w:bookmarkEnd w:id="257"/>
      <w:r>
        <w:rPr>
          <w:rFonts w:hint="cs"/>
          <w:rtl/>
        </w:rPr>
        <w:t xml:space="preserve">בדומה </w:t>
      </w:r>
      <w:bookmarkStart w:id="258" w:name="_ETM_Q1_1236646"/>
      <w:bookmarkEnd w:id="258"/>
      <w:r>
        <w:rPr>
          <w:rFonts w:hint="cs"/>
          <w:rtl/>
        </w:rPr>
        <w:t xml:space="preserve">לכל ממשל תאגידי, מועצת עיר, בעלות המניות ממנות את הדירקטורים. </w:t>
      </w:r>
      <w:bookmarkStart w:id="259" w:name="_ETM_Q1_1241561"/>
      <w:bookmarkEnd w:id="259"/>
      <w:r>
        <w:rPr>
          <w:rFonts w:hint="cs"/>
          <w:rtl/>
        </w:rPr>
        <w:t xml:space="preserve">יש להם דירקטורים מסוג חברי מועצה, יש להם דירקטורים שהם </w:t>
      </w:r>
      <w:bookmarkStart w:id="260" w:name="_ETM_Q1_1243344"/>
      <w:bookmarkEnd w:id="260"/>
      <w:r>
        <w:rPr>
          <w:rFonts w:hint="cs"/>
          <w:rtl/>
        </w:rPr>
        <w:t xml:space="preserve">עובדי עירייה, כלומר הנציגות של בעלי המניות באה לידי </w:t>
      </w:r>
      <w:bookmarkStart w:id="261" w:name="_ETM_Q1_1249184"/>
      <w:bookmarkEnd w:id="261"/>
      <w:r>
        <w:rPr>
          <w:rFonts w:hint="cs"/>
          <w:rtl/>
        </w:rPr>
        <w:t xml:space="preserve">ביטוי בדירקטוריון כמו כל ממשל תאגידי. גם הממשלה, יש </w:t>
      </w:r>
      <w:bookmarkStart w:id="262" w:name="_ETM_Q1_1251520"/>
      <w:bookmarkEnd w:id="262"/>
      <w:r>
        <w:rPr>
          <w:rFonts w:hint="cs"/>
          <w:rtl/>
        </w:rPr>
        <w:t xml:space="preserve">לה בבעלותה חברות ממשלתיות, אז הנציגות שלה באה לידי ביטוי </w:t>
      </w:r>
      <w:bookmarkStart w:id="263" w:name="_ETM_Q1_1256310"/>
      <w:bookmarkEnd w:id="263"/>
      <w:r>
        <w:rPr>
          <w:rFonts w:hint="cs"/>
          <w:rtl/>
        </w:rPr>
        <w:t xml:space="preserve">בדירקטוריון. בעיניי זה דרך המלך. </w:t>
      </w:r>
    </w:p>
    <w:p w:rsidR="00A84976" w:rsidRDefault="00A84976" w:rsidP="00A84976">
      <w:pPr>
        <w:rPr>
          <w:rtl/>
        </w:rPr>
      </w:pPr>
    </w:p>
    <w:p w:rsidR="00A84976" w:rsidRDefault="00A84976" w:rsidP="00754372">
      <w:pPr>
        <w:rPr>
          <w:rtl/>
        </w:rPr>
      </w:pPr>
      <w:r>
        <w:rPr>
          <w:rFonts w:hint="cs"/>
          <w:rtl/>
        </w:rPr>
        <w:t xml:space="preserve">כמובן שהממונה בודק שבעסקאות </w:t>
      </w:r>
      <w:bookmarkStart w:id="264" w:name="_ETM_Q1_1260230"/>
      <w:bookmarkEnd w:id="264"/>
      <w:r>
        <w:rPr>
          <w:rFonts w:hint="cs"/>
          <w:rtl/>
        </w:rPr>
        <w:t xml:space="preserve">עם בעלי עניין, כשתאגיד מבצע עסקה עם בעלת המניות, </w:t>
      </w:r>
      <w:bookmarkStart w:id="265" w:name="_ETM_Q1_1268151"/>
      <w:bookmarkEnd w:id="265"/>
      <w:r>
        <w:rPr>
          <w:rFonts w:hint="cs"/>
          <w:rtl/>
        </w:rPr>
        <w:t xml:space="preserve">אין זליגת כספים ממשק המים למטרות עירוניות אחרות. הדרך באמת </w:t>
      </w:r>
      <w:bookmarkStart w:id="266" w:name="_ETM_Q1_1270685"/>
      <w:bookmarkEnd w:id="266"/>
      <w:r>
        <w:rPr>
          <w:rFonts w:hint="cs"/>
          <w:rtl/>
        </w:rPr>
        <w:t xml:space="preserve">של הזליגה זה דרך חלוקת דיבידנדים, שזה תלוי ברווחים </w:t>
      </w:r>
      <w:bookmarkStart w:id="267" w:name="_ETM_Q1_1278137"/>
      <w:bookmarkEnd w:id="267"/>
      <w:r>
        <w:rPr>
          <w:rFonts w:hint="cs"/>
          <w:rtl/>
        </w:rPr>
        <w:t xml:space="preserve">המותרים לחלוקה של החברה, אבל מדובר בגופים מאוד </w:t>
      </w:r>
      <w:bookmarkStart w:id="268" w:name="_ETM_Q1_1280272"/>
      <w:bookmarkEnd w:id="268"/>
      <w:r>
        <w:rPr>
          <w:rFonts w:hint="cs"/>
          <w:rtl/>
        </w:rPr>
        <w:t xml:space="preserve">מקצועיים שהוכיחו את עצמם. תאגידי המים והביוב הם גופים </w:t>
      </w:r>
      <w:bookmarkStart w:id="269" w:name="_ETM_Q1_1284893"/>
      <w:bookmarkEnd w:id="269"/>
      <w:r>
        <w:rPr>
          <w:rFonts w:hint="cs"/>
          <w:rtl/>
        </w:rPr>
        <w:t>מומחים בתחום, הם שיפרו את משק המים, הם הצלה בחמש שנות הבצורת האלה, הם עושים עבודה מצוינת ואנחנו מגבים את התאגידים האלה מקצה לקצה.</w:t>
      </w:r>
    </w:p>
    <w:p w:rsidR="00A84976" w:rsidRDefault="00A84976" w:rsidP="00A84976">
      <w:pPr>
        <w:rPr>
          <w:rtl/>
        </w:rPr>
      </w:pPr>
    </w:p>
    <w:p w:rsidR="00A84976" w:rsidRDefault="00A84976" w:rsidP="00904AEE">
      <w:pPr>
        <w:pStyle w:val="af6"/>
        <w:keepNext/>
        <w:rPr>
          <w:rtl/>
        </w:rPr>
      </w:pPr>
      <w:bookmarkStart w:id="270" w:name="ET_yor_5094_45"/>
      <w:r w:rsidRPr="00DB2DF7">
        <w:rPr>
          <w:rStyle w:val="TagStyle"/>
          <w:rtl/>
        </w:rPr>
        <w:t xml:space="preserve"> &lt;&lt; יור &gt;&gt;</w:t>
      </w:r>
      <w:r w:rsidRPr="00A84976">
        <w:rPr>
          <w:rStyle w:val="TagStyle"/>
          <w:rtl/>
        </w:rPr>
        <w:t xml:space="preserve"> </w:t>
      </w:r>
      <w:r>
        <w:rPr>
          <w:rtl/>
        </w:rPr>
        <w:t>היו"ר ניסן סלומינסקי:</w:t>
      </w:r>
      <w:r w:rsidRPr="00A84976">
        <w:rPr>
          <w:rStyle w:val="TagStyle"/>
          <w:rtl/>
        </w:rPr>
        <w:t xml:space="preserve"> </w:t>
      </w:r>
      <w:r w:rsidRPr="00DB2DF7">
        <w:rPr>
          <w:rStyle w:val="TagStyle"/>
          <w:rtl/>
        </w:rPr>
        <w:t>&lt;&lt; יור &gt;&gt;</w:t>
      </w:r>
      <w:r>
        <w:rPr>
          <w:rtl/>
        </w:rPr>
        <w:t xml:space="preserve"> </w:t>
      </w:r>
      <w:bookmarkEnd w:id="270"/>
    </w:p>
    <w:p w:rsidR="00A84976" w:rsidRDefault="00A84976" w:rsidP="00904AEE">
      <w:pPr>
        <w:pStyle w:val="KeepWithNext"/>
        <w:rPr>
          <w:rtl/>
        </w:rPr>
      </w:pPr>
    </w:p>
    <w:p w:rsidR="00E75C65" w:rsidRDefault="00A84976" w:rsidP="00904AEE">
      <w:pPr>
        <w:keepNext/>
        <w:rPr>
          <w:rtl/>
        </w:rPr>
      </w:pPr>
      <w:proofErr w:type="spellStart"/>
      <w:r>
        <w:rPr>
          <w:rFonts w:hint="cs"/>
          <w:rtl/>
        </w:rPr>
        <w:t>אוקיי</w:t>
      </w:r>
      <w:proofErr w:type="spellEnd"/>
      <w:r w:rsidR="00C2477E">
        <w:rPr>
          <w:rFonts w:hint="cs"/>
          <w:rtl/>
        </w:rPr>
        <w:t>,</w:t>
      </w:r>
      <w:r>
        <w:rPr>
          <w:rFonts w:hint="cs"/>
          <w:rtl/>
        </w:rPr>
        <w:t xml:space="preserve"> </w:t>
      </w:r>
      <w:r w:rsidR="00E75C65">
        <w:rPr>
          <w:rFonts w:hint="cs"/>
          <w:rtl/>
        </w:rPr>
        <w:t xml:space="preserve">עכשיו נחזור לסבלותינו, ואם </w:t>
      </w:r>
      <w:bookmarkStart w:id="271" w:name="_ETM_Q1_1298949"/>
      <w:bookmarkEnd w:id="271"/>
      <w:r w:rsidR="00E75C65">
        <w:rPr>
          <w:rFonts w:hint="cs"/>
          <w:rtl/>
        </w:rPr>
        <w:t xml:space="preserve">מישהו ירצה להתייחס גם לתחילת הדברים אז </w:t>
      </w:r>
      <w:r w:rsidR="00C2477E">
        <w:rPr>
          <w:rFonts w:hint="cs"/>
          <w:rtl/>
        </w:rPr>
        <w:t xml:space="preserve">אחר כך </w:t>
      </w:r>
      <w:r w:rsidR="00E75C65">
        <w:rPr>
          <w:rFonts w:hint="cs"/>
          <w:rtl/>
        </w:rPr>
        <w:t xml:space="preserve">כשהוא </w:t>
      </w:r>
      <w:bookmarkStart w:id="272" w:name="_ETM_Q1_1305998"/>
      <w:bookmarkEnd w:id="272"/>
      <w:r w:rsidR="00E75C65">
        <w:rPr>
          <w:rFonts w:hint="cs"/>
          <w:rtl/>
        </w:rPr>
        <w:t>ידבר הוא יוכל להתייחס. בבקשה.</w:t>
      </w:r>
    </w:p>
    <w:p w:rsidR="00E75C65" w:rsidRDefault="00E75C65" w:rsidP="00904AEE">
      <w:pPr>
        <w:keepNext/>
        <w:rPr>
          <w:rtl/>
        </w:rPr>
      </w:pPr>
      <w:bookmarkStart w:id="273" w:name="_ETM_Q1_1310428"/>
      <w:bookmarkStart w:id="274" w:name="_ETM_Q1_1310502"/>
      <w:bookmarkEnd w:id="273"/>
      <w:bookmarkEnd w:id="274"/>
    </w:p>
    <w:p w:rsidR="00E75C65" w:rsidRDefault="00E75C65" w:rsidP="00DB2DF7">
      <w:pPr>
        <w:pStyle w:val="af9"/>
        <w:rPr>
          <w:rtl/>
        </w:rPr>
      </w:pPr>
      <w:bookmarkStart w:id="275" w:name="ET_guest_521377_46"/>
      <w:r w:rsidRPr="00DB2DF7">
        <w:rPr>
          <w:rStyle w:val="TagStyle"/>
          <w:rtl/>
        </w:rPr>
        <w:t xml:space="preserve"> &lt;&lt; אורח &gt;&gt;</w:t>
      </w:r>
      <w:r w:rsidRPr="00E75C65">
        <w:rPr>
          <w:rStyle w:val="TagStyle"/>
          <w:rtl/>
        </w:rPr>
        <w:t xml:space="preserve"> </w:t>
      </w:r>
      <w:r>
        <w:rPr>
          <w:rtl/>
        </w:rPr>
        <w:t>טל שביב וינברג:</w:t>
      </w:r>
      <w:r w:rsidRPr="00E75C65">
        <w:rPr>
          <w:rStyle w:val="TagStyle"/>
          <w:rtl/>
        </w:rPr>
        <w:t xml:space="preserve"> </w:t>
      </w:r>
      <w:r w:rsidRPr="00DB2DF7">
        <w:rPr>
          <w:rStyle w:val="TagStyle"/>
          <w:rtl/>
        </w:rPr>
        <w:t>&lt;&lt; אורח &gt;&gt;</w:t>
      </w:r>
      <w:r>
        <w:rPr>
          <w:rtl/>
        </w:rPr>
        <w:t xml:space="preserve"> </w:t>
      </w:r>
      <w:bookmarkEnd w:id="275"/>
    </w:p>
    <w:p w:rsidR="00E75C65" w:rsidRDefault="00E75C65" w:rsidP="00E75C65">
      <w:pPr>
        <w:pStyle w:val="KeepWithNext"/>
        <w:rPr>
          <w:rtl/>
        </w:rPr>
      </w:pPr>
    </w:p>
    <w:p w:rsidR="00E75C65" w:rsidRDefault="00E75C65" w:rsidP="00E75C65">
      <w:pPr>
        <w:rPr>
          <w:rtl/>
        </w:rPr>
      </w:pPr>
      <w:bookmarkStart w:id="276" w:name="_ETM_Q1_1313004"/>
      <w:bookmarkStart w:id="277" w:name="_ETM_Q1_1313050"/>
      <w:bookmarkEnd w:id="276"/>
      <w:bookmarkEnd w:id="277"/>
      <w:r>
        <w:rPr>
          <w:rFonts w:hint="cs"/>
          <w:rtl/>
        </w:rPr>
        <w:t>אתם רוצים שאני אעבור להקראה, לנושאים</w:t>
      </w:r>
      <w:bookmarkStart w:id="278" w:name="_ETM_Q1_1311307"/>
      <w:bookmarkEnd w:id="278"/>
      <w:r>
        <w:rPr>
          <w:rFonts w:hint="cs"/>
          <w:rtl/>
        </w:rPr>
        <w:t>, לדבר על העקרונות?</w:t>
      </w:r>
    </w:p>
    <w:p w:rsidR="00E75C65" w:rsidRDefault="00E75C65" w:rsidP="00E75C65">
      <w:pPr>
        <w:rPr>
          <w:rtl/>
        </w:rPr>
      </w:pPr>
      <w:bookmarkStart w:id="279" w:name="_ETM_Q1_1316056"/>
      <w:bookmarkStart w:id="280" w:name="_ETM_Q1_1316122"/>
      <w:bookmarkEnd w:id="279"/>
      <w:bookmarkEnd w:id="280"/>
    </w:p>
    <w:p w:rsidR="00E75C65" w:rsidRDefault="00E75C65" w:rsidP="00DB2DF7">
      <w:pPr>
        <w:pStyle w:val="af6"/>
        <w:rPr>
          <w:rtl/>
        </w:rPr>
      </w:pPr>
      <w:bookmarkStart w:id="281" w:name="ET_yor_5094_47"/>
      <w:r w:rsidRPr="00DB2DF7">
        <w:rPr>
          <w:rStyle w:val="TagStyle"/>
          <w:rtl/>
        </w:rPr>
        <w:t xml:space="preserve"> &lt;&lt; יור &gt;&gt;</w:t>
      </w:r>
      <w:r w:rsidRPr="00E75C65">
        <w:rPr>
          <w:rStyle w:val="TagStyle"/>
          <w:rtl/>
        </w:rPr>
        <w:t xml:space="preserve"> </w:t>
      </w:r>
      <w:r>
        <w:rPr>
          <w:rtl/>
        </w:rPr>
        <w:t>היו"ר ניסן סלומינסקי:</w:t>
      </w:r>
      <w:r w:rsidRPr="00E75C65">
        <w:rPr>
          <w:rStyle w:val="TagStyle"/>
          <w:rtl/>
        </w:rPr>
        <w:t xml:space="preserve"> </w:t>
      </w:r>
      <w:r w:rsidRPr="00DB2DF7">
        <w:rPr>
          <w:rStyle w:val="TagStyle"/>
          <w:rtl/>
        </w:rPr>
        <w:t>&lt;&lt; יור &gt;&gt;</w:t>
      </w:r>
      <w:r>
        <w:rPr>
          <w:rtl/>
        </w:rPr>
        <w:t xml:space="preserve"> </w:t>
      </w:r>
      <w:bookmarkEnd w:id="281"/>
    </w:p>
    <w:p w:rsidR="00E75C65" w:rsidRDefault="00E75C65" w:rsidP="00E75C65">
      <w:pPr>
        <w:pStyle w:val="KeepWithNext"/>
        <w:rPr>
          <w:rtl/>
        </w:rPr>
      </w:pPr>
    </w:p>
    <w:p w:rsidR="00E75C65" w:rsidRDefault="00E75C65" w:rsidP="00E75C65">
      <w:pPr>
        <w:rPr>
          <w:rtl/>
        </w:rPr>
      </w:pPr>
      <w:bookmarkStart w:id="282" w:name="_ETM_Q1_1316939"/>
      <w:bookmarkEnd w:id="282"/>
      <w:r>
        <w:rPr>
          <w:rFonts w:hint="cs"/>
          <w:rtl/>
        </w:rPr>
        <w:t xml:space="preserve">אני שואל קודם כול אם </w:t>
      </w:r>
      <w:bookmarkStart w:id="283" w:name="_ETM_Q1_1313441"/>
      <w:bookmarkEnd w:id="283"/>
      <w:r>
        <w:rPr>
          <w:rFonts w:hint="cs"/>
          <w:rtl/>
        </w:rPr>
        <w:t xml:space="preserve">יש לך מה להגיד לפני שאנחנו מתחילים להקריא, ואז </w:t>
      </w:r>
      <w:bookmarkStart w:id="284" w:name="_ETM_Q1_1313214"/>
      <w:bookmarkEnd w:id="284"/>
      <w:r>
        <w:rPr>
          <w:rFonts w:hint="cs"/>
          <w:rtl/>
        </w:rPr>
        <w:t>נעבור אחד אחד.</w:t>
      </w:r>
    </w:p>
    <w:p w:rsidR="00E75C65" w:rsidRDefault="00E75C65" w:rsidP="00E75C65">
      <w:pPr>
        <w:rPr>
          <w:rtl/>
        </w:rPr>
      </w:pPr>
      <w:bookmarkStart w:id="285" w:name="_ETM_Q1_1316738"/>
      <w:bookmarkStart w:id="286" w:name="_ETM_Q1_1316801"/>
      <w:bookmarkStart w:id="287" w:name="_ETM_Q1_1318419"/>
      <w:bookmarkEnd w:id="285"/>
      <w:bookmarkEnd w:id="286"/>
      <w:bookmarkEnd w:id="287"/>
    </w:p>
    <w:p w:rsidR="00E75C65" w:rsidRDefault="00E75C65" w:rsidP="00DB2DF7">
      <w:pPr>
        <w:pStyle w:val="af9"/>
        <w:rPr>
          <w:rtl/>
        </w:rPr>
      </w:pPr>
      <w:bookmarkStart w:id="288" w:name="ET_guest_521377_48"/>
      <w:r w:rsidRPr="00DB2DF7">
        <w:rPr>
          <w:rStyle w:val="TagStyle"/>
          <w:rtl/>
        </w:rPr>
        <w:t xml:space="preserve"> &lt;&lt; אורח &gt;&gt;</w:t>
      </w:r>
      <w:r w:rsidRPr="00E75C65">
        <w:rPr>
          <w:rStyle w:val="TagStyle"/>
          <w:rtl/>
        </w:rPr>
        <w:t xml:space="preserve"> </w:t>
      </w:r>
      <w:r>
        <w:rPr>
          <w:rtl/>
        </w:rPr>
        <w:t>טל שביב וינברג:</w:t>
      </w:r>
      <w:r w:rsidRPr="00E75C65">
        <w:rPr>
          <w:rStyle w:val="TagStyle"/>
          <w:rtl/>
        </w:rPr>
        <w:t xml:space="preserve"> </w:t>
      </w:r>
      <w:r w:rsidRPr="00DB2DF7">
        <w:rPr>
          <w:rStyle w:val="TagStyle"/>
          <w:rtl/>
        </w:rPr>
        <w:t>&lt;&lt; אורח &gt;&gt;</w:t>
      </w:r>
      <w:r>
        <w:rPr>
          <w:rtl/>
        </w:rPr>
        <w:t xml:space="preserve"> </w:t>
      </w:r>
      <w:bookmarkEnd w:id="288"/>
    </w:p>
    <w:p w:rsidR="00E75C65" w:rsidRDefault="00E75C65" w:rsidP="00E75C65">
      <w:pPr>
        <w:pStyle w:val="KeepWithNext"/>
        <w:rPr>
          <w:rtl/>
        </w:rPr>
      </w:pPr>
    </w:p>
    <w:p w:rsidR="00A84976" w:rsidRDefault="00E75C65" w:rsidP="00C2477E">
      <w:pPr>
        <w:rPr>
          <w:rtl/>
        </w:rPr>
      </w:pPr>
      <w:bookmarkStart w:id="289" w:name="_ETM_Q1_1318994"/>
      <w:bookmarkStart w:id="290" w:name="_ETM_Q1_1319046"/>
      <w:bookmarkEnd w:id="289"/>
      <w:bookmarkEnd w:id="290"/>
      <w:r>
        <w:rPr>
          <w:rFonts w:hint="cs"/>
          <w:rtl/>
        </w:rPr>
        <w:t xml:space="preserve">כן. חשוב לי ברקע באמת להבין שהייתה </w:t>
      </w:r>
      <w:bookmarkStart w:id="291" w:name="_ETM_Q1_1323368"/>
      <w:bookmarkEnd w:id="291"/>
      <w:r>
        <w:rPr>
          <w:rFonts w:hint="cs"/>
          <w:rtl/>
        </w:rPr>
        <w:t xml:space="preserve">פה עבודה מאוד יסודית, קודם כול של למידה </w:t>
      </w:r>
      <w:bookmarkStart w:id="292" w:name="_ETM_Q1_1328626"/>
      <w:bookmarkEnd w:id="292"/>
      <w:r>
        <w:rPr>
          <w:rFonts w:hint="cs"/>
          <w:rtl/>
        </w:rPr>
        <w:t xml:space="preserve">- אני לא מומחית לדיני המכרזים </w:t>
      </w:r>
      <w:r>
        <w:rPr>
          <w:rtl/>
        </w:rPr>
        <w:t>–</w:t>
      </w:r>
      <w:r>
        <w:rPr>
          <w:rFonts w:hint="cs"/>
          <w:rtl/>
        </w:rPr>
        <w:t xml:space="preserve"> אז למדנו את </w:t>
      </w:r>
      <w:bookmarkStart w:id="293" w:name="_ETM_Q1_1329313"/>
      <w:bookmarkEnd w:id="293"/>
      <w:r>
        <w:rPr>
          <w:rFonts w:hint="cs"/>
          <w:rtl/>
        </w:rPr>
        <w:t xml:space="preserve">כל </w:t>
      </w:r>
      <w:proofErr w:type="spellStart"/>
      <w:r>
        <w:rPr>
          <w:rFonts w:hint="cs"/>
          <w:rtl/>
        </w:rPr>
        <w:t>האסדרות</w:t>
      </w:r>
      <w:proofErr w:type="spellEnd"/>
      <w:r>
        <w:rPr>
          <w:rFonts w:hint="cs"/>
          <w:rtl/>
        </w:rPr>
        <w:t xml:space="preserve"> שקיימות בתחום של דיני המכרזים הציבוריים, גם </w:t>
      </w:r>
      <w:bookmarkStart w:id="294" w:name="_ETM_Q1_1336824"/>
      <w:bookmarkEnd w:id="294"/>
      <w:r>
        <w:rPr>
          <w:rFonts w:hint="cs"/>
          <w:rtl/>
        </w:rPr>
        <w:t>בחברות ממשלתיות</w:t>
      </w:r>
      <w:r w:rsidR="00C2477E">
        <w:rPr>
          <w:rFonts w:hint="cs"/>
          <w:rtl/>
        </w:rPr>
        <w:t xml:space="preserve">, </w:t>
      </w:r>
      <w:r>
        <w:rPr>
          <w:rFonts w:hint="cs"/>
          <w:rtl/>
        </w:rPr>
        <w:t>גם בחבר</w:t>
      </w:r>
      <w:r w:rsidR="00D3578B">
        <w:rPr>
          <w:rFonts w:hint="cs"/>
          <w:rtl/>
        </w:rPr>
        <w:t xml:space="preserve">ות עירוניות וגם ברשויות מקומיות, </w:t>
      </w:r>
      <w:bookmarkStart w:id="295" w:name="_ETM_Q1_1342500"/>
      <w:bookmarkEnd w:id="295"/>
      <w:r w:rsidR="00D3578B">
        <w:rPr>
          <w:rFonts w:hint="cs"/>
          <w:rtl/>
        </w:rPr>
        <w:t xml:space="preserve">למדנו את כל </w:t>
      </w:r>
      <w:proofErr w:type="spellStart"/>
      <w:r w:rsidR="00D3578B">
        <w:rPr>
          <w:rFonts w:hint="cs"/>
          <w:rtl/>
        </w:rPr>
        <w:t>האסדרות</w:t>
      </w:r>
      <w:proofErr w:type="spellEnd"/>
      <w:r w:rsidR="00D3578B">
        <w:rPr>
          <w:rFonts w:hint="cs"/>
          <w:rtl/>
        </w:rPr>
        <w:t xml:space="preserve"> האלה ולקחנו </w:t>
      </w:r>
      <w:proofErr w:type="spellStart"/>
      <w:r w:rsidR="00D3578B">
        <w:rPr>
          <w:rFonts w:hint="cs"/>
          <w:rtl/>
        </w:rPr>
        <w:t>אסדרות</w:t>
      </w:r>
      <w:proofErr w:type="spellEnd"/>
      <w:r w:rsidR="00D3578B">
        <w:rPr>
          <w:rFonts w:hint="cs"/>
          <w:rtl/>
        </w:rPr>
        <w:t xml:space="preserve"> מקובלות</w:t>
      </w:r>
      <w:bookmarkStart w:id="296" w:name="_ETM_Q1_1344938"/>
      <w:bookmarkEnd w:id="296"/>
      <w:r w:rsidR="002119F1">
        <w:rPr>
          <w:rFonts w:hint="cs"/>
          <w:rtl/>
        </w:rPr>
        <w:t xml:space="preserve"> שמתאימות למציאות של תאגידי המים והביוב.</w:t>
      </w:r>
      <w:bookmarkStart w:id="297" w:name="_ETM_Q1_1350815"/>
      <w:bookmarkEnd w:id="297"/>
    </w:p>
    <w:p w:rsidR="002119F1" w:rsidRDefault="002119F1" w:rsidP="00E75C65">
      <w:pPr>
        <w:rPr>
          <w:rtl/>
        </w:rPr>
      </w:pPr>
      <w:bookmarkStart w:id="298" w:name="_ETM_Q1_1350899"/>
      <w:bookmarkEnd w:id="298"/>
    </w:p>
    <w:p w:rsidR="002119F1" w:rsidRDefault="002119F1" w:rsidP="00E75C65">
      <w:pPr>
        <w:rPr>
          <w:rtl/>
        </w:rPr>
      </w:pPr>
      <w:bookmarkStart w:id="299" w:name="_ETM_Q1_1350942"/>
      <w:bookmarkStart w:id="300" w:name="_ETM_Q1_1351008"/>
      <w:bookmarkEnd w:id="299"/>
      <w:bookmarkEnd w:id="300"/>
      <w:r>
        <w:rPr>
          <w:rFonts w:hint="cs"/>
          <w:rtl/>
        </w:rPr>
        <w:t xml:space="preserve">כמובן שעשינו את </w:t>
      </w:r>
      <w:bookmarkStart w:id="301" w:name="_ETM_Q1_1347653"/>
      <w:bookmarkEnd w:id="301"/>
      <w:r>
        <w:rPr>
          <w:rFonts w:hint="cs"/>
          <w:rtl/>
        </w:rPr>
        <w:t xml:space="preserve">זה בשיתוף עם התאגידים. היה פעמיים שימוע ציבורי על-ידי מועצת </w:t>
      </w:r>
      <w:bookmarkStart w:id="302" w:name="_ETM_Q1_1352181"/>
      <w:bookmarkEnd w:id="302"/>
      <w:r>
        <w:rPr>
          <w:rFonts w:hint="cs"/>
          <w:rtl/>
        </w:rPr>
        <w:t xml:space="preserve">רשות המים, היו גם הסכמות עם השלטון המקומי, הכול נעשה </w:t>
      </w:r>
      <w:bookmarkStart w:id="303" w:name="_ETM_Q1_1359697"/>
      <w:bookmarkEnd w:id="303"/>
      <w:r>
        <w:rPr>
          <w:rFonts w:hint="cs"/>
          <w:rtl/>
        </w:rPr>
        <w:t xml:space="preserve">בתיאום ובהסכמות. </w:t>
      </w:r>
      <w:bookmarkStart w:id="304" w:name="_ETM_Q1_1362608"/>
      <w:bookmarkEnd w:id="304"/>
    </w:p>
    <w:p w:rsidR="002119F1" w:rsidRDefault="002119F1" w:rsidP="00E75C65">
      <w:pPr>
        <w:rPr>
          <w:rtl/>
        </w:rPr>
      </w:pPr>
      <w:bookmarkStart w:id="305" w:name="_ETM_Q1_1362682"/>
      <w:bookmarkEnd w:id="305"/>
    </w:p>
    <w:p w:rsidR="002119F1" w:rsidRDefault="002119F1" w:rsidP="00E75C65">
      <w:pPr>
        <w:rPr>
          <w:rtl/>
        </w:rPr>
      </w:pPr>
      <w:bookmarkStart w:id="306" w:name="_ETM_Q1_1362737"/>
      <w:bookmarkStart w:id="307" w:name="_ETM_Q1_1362804"/>
      <w:bookmarkEnd w:id="306"/>
      <w:bookmarkEnd w:id="307"/>
      <w:r>
        <w:rPr>
          <w:rFonts w:hint="cs"/>
          <w:rtl/>
        </w:rPr>
        <w:t xml:space="preserve">זו בדיוק הבעיה באבולוציה של חקיקה, שכל פעם </w:t>
      </w:r>
      <w:bookmarkStart w:id="308" w:name="_ETM_Q1_1366684"/>
      <w:bookmarkEnd w:id="308"/>
      <w:r>
        <w:rPr>
          <w:rFonts w:hint="cs"/>
          <w:rtl/>
        </w:rPr>
        <w:t xml:space="preserve">משהו מתעורר. כשאתה לא עושה דברים בסד זמנים נכון ומתכנס, </w:t>
      </w:r>
      <w:bookmarkStart w:id="309" w:name="_ETM_Q1_1371116"/>
      <w:bookmarkEnd w:id="309"/>
      <w:r>
        <w:rPr>
          <w:rFonts w:hint="cs"/>
          <w:rtl/>
        </w:rPr>
        <w:t xml:space="preserve">זה באמת נמשך ונמשך ואז בעצם אנחנו נשארים ללא אסדרה </w:t>
      </w:r>
      <w:bookmarkStart w:id="310" w:name="_ETM_Q1_1375167"/>
      <w:bookmarkEnd w:id="310"/>
      <w:r>
        <w:rPr>
          <w:rFonts w:hint="cs"/>
          <w:rtl/>
        </w:rPr>
        <w:t xml:space="preserve">ברורה וככה בסוף </w:t>
      </w:r>
      <w:r w:rsidR="00DE3B4B">
        <w:rPr>
          <w:rFonts w:hint="cs"/>
          <w:rtl/>
        </w:rPr>
        <w:t xml:space="preserve">אנחנו חיים את הכאוס בחוץ ואנחנו חיים </w:t>
      </w:r>
      <w:bookmarkStart w:id="311" w:name="_ETM_Q1_1377964"/>
      <w:bookmarkEnd w:id="311"/>
      <w:r w:rsidR="00DE3B4B">
        <w:rPr>
          <w:rFonts w:hint="cs"/>
          <w:rtl/>
        </w:rPr>
        <w:t xml:space="preserve">את הדוחות של מבקר המדינה שתוקף את רשות המים חדשות </w:t>
      </w:r>
      <w:bookmarkStart w:id="312" w:name="_ETM_Q1_1376687"/>
      <w:bookmarkEnd w:id="312"/>
      <w:r w:rsidR="00DE3B4B">
        <w:rPr>
          <w:rFonts w:hint="cs"/>
          <w:rtl/>
        </w:rPr>
        <w:t xml:space="preserve">לבקרים. </w:t>
      </w:r>
    </w:p>
    <w:p w:rsidR="00DE3B4B" w:rsidRDefault="00DE3B4B" w:rsidP="00E75C65">
      <w:pPr>
        <w:rPr>
          <w:rtl/>
        </w:rPr>
      </w:pPr>
      <w:bookmarkStart w:id="313" w:name="_ETM_Q1_1378336"/>
      <w:bookmarkStart w:id="314" w:name="_ETM_Q1_1378407"/>
      <w:bookmarkEnd w:id="313"/>
      <w:bookmarkEnd w:id="314"/>
    </w:p>
    <w:p w:rsidR="00DE3B4B" w:rsidRDefault="00DE3B4B" w:rsidP="00C2477E">
      <w:pPr>
        <w:rPr>
          <w:rtl/>
        </w:rPr>
      </w:pPr>
      <w:bookmarkStart w:id="315" w:name="_ETM_Q1_1378433"/>
      <w:bookmarkStart w:id="316" w:name="_ETM_Q1_1378489"/>
      <w:bookmarkEnd w:id="315"/>
      <w:bookmarkEnd w:id="316"/>
      <w:r>
        <w:rPr>
          <w:rFonts w:hint="cs"/>
          <w:rtl/>
        </w:rPr>
        <w:t xml:space="preserve">נכון שהוועדה עכשיו קיבלה את זה, רק </w:t>
      </w:r>
      <w:bookmarkStart w:id="317" w:name="_ETM_Q1_1382429"/>
      <w:bookmarkEnd w:id="317"/>
      <w:r>
        <w:rPr>
          <w:rFonts w:hint="cs"/>
          <w:rtl/>
        </w:rPr>
        <w:t>לאחרונה, ועשיתם כל מה שאתם יכולים לקדם את זה, רק</w:t>
      </w:r>
      <w:bookmarkStart w:id="318" w:name="_ETM_Q1_1386255"/>
      <w:bookmarkEnd w:id="318"/>
      <w:r>
        <w:rPr>
          <w:rFonts w:hint="cs"/>
          <w:rtl/>
        </w:rPr>
        <w:t xml:space="preserve"> שאנחנו באמת נתקלנו במסכת אחורה שהייתה כמעט בלתי אפשרית לקדם </w:t>
      </w:r>
      <w:bookmarkStart w:id="319" w:name="_ETM_Q1_1387519"/>
      <w:bookmarkEnd w:id="319"/>
      <w:r>
        <w:rPr>
          <w:rFonts w:hint="cs"/>
          <w:rtl/>
        </w:rPr>
        <w:t xml:space="preserve">את זה. כשנעבור לרזולוציות האלה אתם תראו שרוב </w:t>
      </w:r>
      <w:bookmarkStart w:id="320" w:name="_ETM_Q1_1392977"/>
      <w:bookmarkEnd w:id="320"/>
      <w:r>
        <w:rPr>
          <w:rFonts w:hint="cs"/>
          <w:rtl/>
        </w:rPr>
        <w:t xml:space="preserve">הכללים, הם לא נתונים למחלוקת. יש כמה סעיפים </w:t>
      </w:r>
      <w:bookmarkStart w:id="321" w:name="_ETM_Q1_1397867"/>
      <w:bookmarkEnd w:id="321"/>
      <w:r>
        <w:rPr>
          <w:rFonts w:hint="cs"/>
          <w:rtl/>
        </w:rPr>
        <w:t xml:space="preserve">אולי שנוכל לקיים עליהם דיון </w:t>
      </w:r>
      <w:r w:rsidR="00C2477E">
        <w:rPr>
          <w:rFonts w:hint="cs"/>
          <w:rtl/>
        </w:rPr>
        <w:t>-</w:t>
      </w:r>
      <w:r>
        <w:rPr>
          <w:rFonts w:hint="cs"/>
          <w:rtl/>
        </w:rPr>
        <w:t xml:space="preserve"> שקיימנו אותו, מיצינו </w:t>
      </w:r>
      <w:bookmarkStart w:id="322" w:name="_ETM_Q1_1402864"/>
      <w:bookmarkEnd w:id="322"/>
      <w:r>
        <w:rPr>
          <w:rFonts w:hint="cs"/>
          <w:rtl/>
        </w:rPr>
        <w:t>את הדיון</w:t>
      </w:r>
      <w:r w:rsidR="00C2477E">
        <w:rPr>
          <w:rFonts w:hint="cs"/>
          <w:rtl/>
        </w:rPr>
        <w:t xml:space="preserve"> -</w:t>
      </w:r>
      <w:r>
        <w:rPr>
          <w:rFonts w:hint="cs"/>
          <w:rtl/>
        </w:rPr>
        <w:t xml:space="preserve"> אבל אנחנו כמובן שקופים, אנחנו עובדים שקוף </w:t>
      </w:r>
      <w:bookmarkStart w:id="323" w:name="_ETM_Q1_1409112"/>
      <w:bookmarkEnd w:id="323"/>
      <w:r>
        <w:rPr>
          <w:rFonts w:hint="cs"/>
          <w:rtl/>
        </w:rPr>
        <w:t xml:space="preserve">ואיפה שצריך להרחיב אנחנו נרחיב ונשכנע. </w:t>
      </w:r>
      <w:bookmarkStart w:id="324" w:name="_ETM_Q1_1413004"/>
      <w:bookmarkEnd w:id="324"/>
    </w:p>
    <w:p w:rsidR="00DE3B4B" w:rsidRDefault="00DE3B4B" w:rsidP="00E75C65">
      <w:pPr>
        <w:rPr>
          <w:rtl/>
        </w:rPr>
      </w:pPr>
      <w:bookmarkStart w:id="325" w:name="_ETM_Q1_1413077"/>
      <w:bookmarkEnd w:id="325"/>
    </w:p>
    <w:p w:rsidR="00DE3B4B" w:rsidRDefault="00DE3B4B" w:rsidP="00DB2DF7">
      <w:pPr>
        <w:pStyle w:val="af6"/>
        <w:rPr>
          <w:rtl/>
        </w:rPr>
      </w:pPr>
      <w:bookmarkStart w:id="326" w:name="ET_yor_5094_49"/>
      <w:r w:rsidRPr="00DB2DF7">
        <w:rPr>
          <w:rStyle w:val="TagStyle"/>
          <w:rtl/>
        </w:rPr>
        <w:t xml:space="preserve"> &lt;&lt; יור &gt;&gt;</w:t>
      </w:r>
      <w:r w:rsidRPr="00DE3B4B">
        <w:rPr>
          <w:rStyle w:val="TagStyle"/>
          <w:rtl/>
        </w:rPr>
        <w:t xml:space="preserve"> </w:t>
      </w:r>
      <w:r>
        <w:rPr>
          <w:rtl/>
        </w:rPr>
        <w:t>היו"ר ניסן סלומינסקי:</w:t>
      </w:r>
      <w:r w:rsidRPr="00DE3B4B">
        <w:rPr>
          <w:rStyle w:val="TagStyle"/>
          <w:rtl/>
        </w:rPr>
        <w:t xml:space="preserve"> </w:t>
      </w:r>
      <w:r w:rsidRPr="00DB2DF7">
        <w:rPr>
          <w:rStyle w:val="TagStyle"/>
          <w:rtl/>
        </w:rPr>
        <w:t>&lt;&lt; יור &gt;&gt;</w:t>
      </w:r>
      <w:r>
        <w:rPr>
          <w:rtl/>
        </w:rPr>
        <w:t xml:space="preserve"> </w:t>
      </w:r>
      <w:bookmarkEnd w:id="326"/>
    </w:p>
    <w:p w:rsidR="00DE3B4B" w:rsidRDefault="00DE3B4B" w:rsidP="00DE3B4B">
      <w:pPr>
        <w:pStyle w:val="KeepWithNext"/>
        <w:rPr>
          <w:rtl/>
        </w:rPr>
      </w:pPr>
    </w:p>
    <w:p w:rsidR="00506933" w:rsidRDefault="00DE3B4B" w:rsidP="00DE3B4B">
      <w:pPr>
        <w:rPr>
          <w:rtl/>
        </w:rPr>
      </w:pPr>
      <w:bookmarkStart w:id="327" w:name="_ETM_Q1_1413856"/>
      <w:bookmarkEnd w:id="327"/>
      <w:proofErr w:type="spellStart"/>
      <w:r>
        <w:rPr>
          <w:rFonts w:hint="cs"/>
          <w:rtl/>
        </w:rPr>
        <w:t>אוקיי</w:t>
      </w:r>
      <w:proofErr w:type="spellEnd"/>
      <w:r>
        <w:rPr>
          <w:rFonts w:hint="cs"/>
          <w:rtl/>
        </w:rPr>
        <w:t xml:space="preserve">. </w:t>
      </w:r>
      <w:r w:rsidR="0016188E">
        <w:rPr>
          <w:rFonts w:hint="cs"/>
          <w:rtl/>
        </w:rPr>
        <w:t xml:space="preserve">את רוצה להגיד או </w:t>
      </w:r>
      <w:r>
        <w:rPr>
          <w:rFonts w:hint="cs"/>
          <w:rtl/>
        </w:rPr>
        <w:t xml:space="preserve">מישהו </w:t>
      </w:r>
      <w:bookmarkStart w:id="328" w:name="_ETM_Q1_1416925"/>
      <w:bookmarkEnd w:id="328"/>
      <w:r>
        <w:rPr>
          <w:rFonts w:hint="cs"/>
          <w:rtl/>
        </w:rPr>
        <w:t>רוצה להגיד משהו על העיקרון?</w:t>
      </w:r>
    </w:p>
    <w:p w:rsidR="00506933" w:rsidRDefault="00506933" w:rsidP="00DE3B4B">
      <w:pPr>
        <w:rPr>
          <w:rtl/>
        </w:rPr>
      </w:pPr>
    </w:p>
    <w:p w:rsidR="00506933" w:rsidRDefault="00506933" w:rsidP="00DB2DF7">
      <w:pPr>
        <w:pStyle w:val="a4"/>
        <w:rPr>
          <w:rtl/>
        </w:rPr>
      </w:pPr>
      <w:bookmarkStart w:id="329" w:name="ET_speaker_נעמה_מנחמי_50"/>
      <w:r w:rsidRPr="00DB2DF7">
        <w:rPr>
          <w:rStyle w:val="TagStyle"/>
          <w:rtl/>
        </w:rPr>
        <w:t xml:space="preserve"> &lt;&lt; דובר &gt;&gt;</w:t>
      </w:r>
      <w:r w:rsidRPr="00506933">
        <w:rPr>
          <w:rStyle w:val="TagStyle"/>
          <w:rtl/>
        </w:rPr>
        <w:t xml:space="preserve"> </w:t>
      </w:r>
      <w:r>
        <w:rPr>
          <w:rtl/>
        </w:rPr>
        <w:t xml:space="preserve">נעמה </w:t>
      </w:r>
      <w:proofErr w:type="spellStart"/>
      <w:r>
        <w:rPr>
          <w:rtl/>
        </w:rPr>
        <w:t>מנחמי</w:t>
      </w:r>
      <w:proofErr w:type="spellEnd"/>
      <w:r>
        <w:rPr>
          <w:rtl/>
        </w:rPr>
        <w:t>:</w:t>
      </w:r>
      <w:r w:rsidRPr="00506933">
        <w:rPr>
          <w:rStyle w:val="TagStyle"/>
          <w:rtl/>
        </w:rPr>
        <w:t xml:space="preserve"> </w:t>
      </w:r>
      <w:r w:rsidRPr="00DB2DF7">
        <w:rPr>
          <w:rStyle w:val="TagStyle"/>
          <w:rtl/>
        </w:rPr>
        <w:t>&lt;&lt; דובר &gt;&gt;</w:t>
      </w:r>
      <w:r>
        <w:rPr>
          <w:rtl/>
        </w:rPr>
        <w:t xml:space="preserve"> </w:t>
      </w:r>
      <w:bookmarkEnd w:id="329"/>
    </w:p>
    <w:p w:rsidR="00506933" w:rsidRDefault="00506933" w:rsidP="00506933">
      <w:pPr>
        <w:pStyle w:val="KeepWithNext"/>
        <w:rPr>
          <w:rtl/>
        </w:rPr>
      </w:pPr>
    </w:p>
    <w:p w:rsidR="00DE3B4B" w:rsidRDefault="00506933" w:rsidP="00506933">
      <w:pPr>
        <w:rPr>
          <w:rtl/>
        </w:rPr>
      </w:pPr>
      <w:r>
        <w:rPr>
          <w:rtl/>
        </w:rPr>
        <w:t xml:space="preserve">  </w:t>
      </w:r>
      <w:r w:rsidR="00DE3B4B">
        <w:rPr>
          <w:rtl/>
        </w:rPr>
        <w:t xml:space="preserve">  </w:t>
      </w:r>
      <w:r w:rsidR="0016188E">
        <w:rPr>
          <w:rFonts w:hint="cs"/>
          <w:rtl/>
        </w:rPr>
        <w:t xml:space="preserve">אני חושבת </w:t>
      </w:r>
      <w:bookmarkStart w:id="330" w:name="_ETM_Q1_1416963"/>
      <w:bookmarkEnd w:id="330"/>
      <w:r w:rsidR="0016188E">
        <w:rPr>
          <w:rFonts w:hint="cs"/>
          <w:rtl/>
        </w:rPr>
        <w:t xml:space="preserve">שהדברים נאמרו. </w:t>
      </w:r>
      <w:bookmarkStart w:id="331" w:name="_ETM_Q1_1420483"/>
      <w:bookmarkEnd w:id="331"/>
    </w:p>
    <w:p w:rsidR="0016188E" w:rsidRDefault="0016188E" w:rsidP="00506933">
      <w:pPr>
        <w:rPr>
          <w:rtl/>
        </w:rPr>
      </w:pPr>
      <w:bookmarkStart w:id="332" w:name="_ETM_Q1_1420549"/>
      <w:bookmarkEnd w:id="332"/>
    </w:p>
    <w:p w:rsidR="0016188E" w:rsidRDefault="0016188E" w:rsidP="00DB2DF7">
      <w:pPr>
        <w:pStyle w:val="af6"/>
        <w:rPr>
          <w:rtl/>
        </w:rPr>
      </w:pPr>
      <w:bookmarkStart w:id="333" w:name="ET_yor_5094_51"/>
      <w:r w:rsidRPr="00DB2DF7">
        <w:rPr>
          <w:rStyle w:val="TagStyle"/>
          <w:rtl/>
        </w:rPr>
        <w:t xml:space="preserve"> &lt;&lt; יור &gt;&gt;</w:t>
      </w:r>
      <w:r w:rsidRPr="0016188E">
        <w:rPr>
          <w:rStyle w:val="TagStyle"/>
          <w:rtl/>
        </w:rPr>
        <w:t xml:space="preserve"> </w:t>
      </w:r>
      <w:r>
        <w:rPr>
          <w:rtl/>
        </w:rPr>
        <w:t>היו"ר ניסן סלומינסקי:</w:t>
      </w:r>
      <w:r w:rsidRPr="0016188E">
        <w:rPr>
          <w:rStyle w:val="TagStyle"/>
          <w:rtl/>
        </w:rPr>
        <w:t xml:space="preserve"> </w:t>
      </w:r>
      <w:r w:rsidRPr="00DB2DF7">
        <w:rPr>
          <w:rStyle w:val="TagStyle"/>
          <w:rtl/>
        </w:rPr>
        <w:t>&lt;&lt; יור &gt;&gt;</w:t>
      </w:r>
      <w:r>
        <w:rPr>
          <w:rtl/>
        </w:rPr>
        <w:t xml:space="preserve"> </w:t>
      </w:r>
      <w:bookmarkEnd w:id="333"/>
    </w:p>
    <w:p w:rsidR="0016188E" w:rsidRDefault="0016188E" w:rsidP="0016188E">
      <w:pPr>
        <w:pStyle w:val="KeepWithNext"/>
        <w:rPr>
          <w:rtl/>
        </w:rPr>
      </w:pPr>
    </w:p>
    <w:p w:rsidR="0016188E" w:rsidRDefault="0016188E" w:rsidP="0016188E">
      <w:pPr>
        <w:rPr>
          <w:rtl/>
        </w:rPr>
      </w:pPr>
      <w:bookmarkStart w:id="334" w:name="_ETM_Q1_1421374"/>
      <w:bookmarkEnd w:id="334"/>
      <w:r>
        <w:rPr>
          <w:rFonts w:hint="cs"/>
          <w:rtl/>
        </w:rPr>
        <w:t>נועה,</w:t>
      </w:r>
      <w:r w:rsidR="00586D51">
        <w:rPr>
          <w:rFonts w:hint="cs"/>
          <w:rtl/>
        </w:rPr>
        <w:t xml:space="preserve"> מרכז השלטון המקומי, נשמע את דברו.</w:t>
      </w:r>
    </w:p>
    <w:p w:rsidR="0016188E" w:rsidRDefault="0016188E" w:rsidP="0016188E">
      <w:pPr>
        <w:rPr>
          <w:rtl/>
        </w:rPr>
      </w:pPr>
      <w:bookmarkStart w:id="335" w:name="_ETM_Q1_1417069"/>
      <w:bookmarkStart w:id="336" w:name="_ETM_Q1_1417129"/>
      <w:bookmarkStart w:id="337" w:name="_ETM_Q1_1419500"/>
      <w:bookmarkEnd w:id="335"/>
      <w:bookmarkEnd w:id="336"/>
      <w:bookmarkEnd w:id="337"/>
    </w:p>
    <w:p w:rsidR="0016188E" w:rsidRDefault="0016188E" w:rsidP="00DB2DF7">
      <w:pPr>
        <w:pStyle w:val="af9"/>
        <w:rPr>
          <w:rtl/>
        </w:rPr>
      </w:pPr>
      <w:bookmarkStart w:id="338" w:name="ET_guest_640158_52"/>
      <w:r w:rsidRPr="00DB2DF7">
        <w:rPr>
          <w:rStyle w:val="TagStyle"/>
          <w:rtl/>
        </w:rPr>
        <w:t xml:space="preserve"> &lt;&lt; אורח &gt;&gt;</w:t>
      </w:r>
      <w:r w:rsidRPr="0016188E">
        <w:rPr>
          <w:rStyle w:val="TagStyle"/>
          <w:rtl/>
        </w:rPr>
        <w:t xml:space="preserve"> </w:t>
      </w:r>
      <w:r>
        <w:rPr>
          <w:rtl/>
        </w:rPr>
        <w:t>נועה בן אריה:</w:t>
      </w:r>
      <w:r w:rsidRPr="0016188E">
        <w:rPr>
          <w:rStyle w:val="TagStyle"/>
          <w:rtl/>
        </w:rPr>
        <w:t xml:space="preserve"> </w:t>
      </w:r>
      <w:r w:rsidRPr="00DB2DF7">
        <w:rPr>
          <w:rStyle w:val="TagStyle"/>
          <w:rtl/>
        </w:rPr>
        <w:t>&lt;&lt; אורח &gt;&gt;</w:t>
      </w:r>
      <w:r>
        <w:rPr>
          <w:rtl/>
        </w:rPr>
        <w:t xml:space="preserve"> </w:t>
      </w:r>
      <w:bookmarkEnd w:id="338"/>
    </w:p>
    <w:p w:rsidR="0016188E" w:rsidRDefault="0016188E" w:rsidP="0016188E">
      <w:pPr>
        <w:pStyle w:val="KeepWithNext"/>
        <w:rPr>
          <w:rtl/>
        </w:rPr>
      </w:pPr>
    </w:p>
    <w:p w:rsidR="0016188E" w:rsidRDefault="00586D51" w:rsidP="0016188E">
      <w:pPr>
        <w:rPr>
          <w:rtl/>
        </w:rPr>
      </w:pPr>
      <w:bookmarkStart w:id="339" w:name="_ETM_Q1_1420064"/>
      <w:bookmarkStart w:id="340" w:name="_ETM_Q1_1420133"/>
      <w:bookmarkEnd w:id="339"/>
      <w:bookmarkEnd w:id="340"/>
      <w:r>
        <w:rPr>
          <w:rFonts w:hint="cs"/>
          <w:rtl/>
        </w:rPr>
        <w:t xml:space="preserve">נועה </w:t>
      </w:r>
      <w:bookmarkStart w:id="341" w:name="_ETM_Q1_1418774"/>
      <w:bookmarkEnd w:id="341"/>
      <w:r>
        <w:rPr>
          <w:rFonts w:hint="cs"/>
          <w:rtl/>
        </w:rPr>
        <w:t xml:space="preserve">בן אריה, היועצת המשפטית, מרכז השלטון המקומי. אני מסכימה לגמרי </w:t>
      </w:r>
      <w:bookmarkStart w:id="342" w:name="_ETM_Q1_1424500"/>
      <w:bookmarkEnd w:id="342"/>
      <w:r>
        <w:rPr>
          <w:rFonts w:hint="cs"/>
          <w:rtl/>
        </w:rPr>
        <w:t xml:space="preserve">עם מה שטל אומרת. אנחנו צריכים אסדרה רגולטורית של מערכת </w:t>
      </w:r>
      <w:bookmarkStart w:id="343" w:name="_ETM_Q1_1432548"/>
      <w:bookmarkEnd w:id="343"/>
      <w:r>
        <w:rPr>
          <w:rFonts w:hint="cs"/>
          <w:rtl/>
        </w:rPr>
        <w:t xml:space="preserve">ההתקשרויות במכרזים של תאגידי המים והביוב, </w:t>
      </w:r>
      <w:bookmarkStart w:id="344" w:name="_ETM_Q1_1436719"/>
      <w:bookmarkEnd w:id="344"/>
      <w:r>
        <w:rPr>
          <w:rFonts w:hint="cs"/>
          <w:rtl/>
        </w:rPr>
        <w:t>אבל - - -</w:t>
      </w:r>
    </w:p>
    <w:p w:rsidR="00586D51" w:rsidRDefault="00586D51" w:rsidP="0016188E">
      <w:pPr>
        <w:rPr>
          <w:rtl/>
        </w:rPr>
      </w:pPr>
      <w:bookmarkStart w:id="345" w:name="_ETM_Q1_1434510"/>
      <w:bookmarkStart w:id="346" w:name="_ETM_Q1_1434581"/>
      <w:bookmarkEnd w:id="345"/>
      <w:bookmarkEnd w:id="346"/>
    </w:p>
    <w:p w:rsidR="00586D51" w:rsidRDefault="00586D51" w:rsidP="00DB2DF7">
      <w:pPr>
        <w:pStyle w:val="af6"/>
        <w:rPr>
          <w:rtl/>
        </w:rPr>
      </w:pPr>
      <w:bookmarkStart w:id="347" w:name="ET_yor_5094_53"/>
      <w:r w:rsidRPr="00DB2DF7">
        <w:rPr>
          <w:rStyle w:val="TagStyle"/>
          <w:rtl/>
        </w:rPr>
        <w:t xml:space="preserve"> &lt;&lt; יור &gt;&gt;</w:t>
      </w:r>
      <w:r w:rsidRPr="00586D51">
        <w:rPr>
          <w:rStyle w:val="TagStyle"/>
          <w:rtl/>
        </w:rPr>
        <w:t xml:space="preserve"> </w:t>
      </w:r>
      <w:r>
        <w:rPr>
          <w:rtl/>
        </w:rPr>
        <w:t>היו"ר ניסן סלומינסקי:</w:t>
      </w:r>
      <w:r w:rsidRPr="00586D51">
        <w:rPr>
          <w:rStyle w:val="TagStyle"/>
          <w:rtl/>
        </w:rPr>
        <w:t xml:space="preserve"> </w:t>
      </w:r>
      <w:r w:rsidRPr="00DB2DF7">
        <w:rPr>
          <w:rStyle w:val="TagStyle"/>
          <w:rtl/>
        </w:rPr>
        <w:t>&lt;&lt; יור &gt;&gt;</w:t>
      </w:r>
      <w:r>
        <w:rPr>
          <w:rtl/>
        </w:rPr>
        <w:t xml:space="preserve"> </w:t>
      </w:r>
      <w:bookmarkEnd w:id="347"/>
    </w:p>
    <w:p w:rsidR="00586D51" w:rsidRDefault="00586D51" w:rsidP="00586D51">
      <w:pPr>
        <w:pStyle w:val="KeepWithNext"/>
        <w:rPr>
          <w:rtl/>
        </w:rPr>
      </w:pPr>
    </w:p>
    <w:p w:rsidR="00586D51" w:rsidRDefault="00586D51" w:rsidP="00586D51">
      <w:pPr>
        <w:rPr>
          <w:rtl/>
        </w:rPr>
      </w:pPr>
      <w:bookmarkStart w:id="348" w:name="_ETM_Q1_1437136"/>
      <w:bookmarkEnd w:id="348"/>
      <w:r>
        <w:rPr>
          <w:rFonts w:hint="cs"/>
          <w:rtl/>
        </w:rPr>
        <w:t>זו פתיחה של איפה ה"אבל".</w:t>
      </w:r>
    </w:p>
    <w:p w:rsidR="00586D51" w:rsidRDefault="00586D51" w:rsidP="00586D51">
      <w:pPr>
        <w:rPr>
          <w:rtl/>
        </w:rPr>
      </w:pPr>
      <w:bookmarkStart w:id="349" w:name="_ETM_Q1_1434904"/>
      <w:bookmarkStart w:id="350" w:name="_ETM_Q1_1434972"/>
      <w:bookmarkStart w:id="351" w:name="_ETM_Q1_1432209"/>
      <w:bookmarkEnd w:id="349"/>
      <w:bookmarkEnd w:id="350"/>
      <w:bookmarkEnd w:id="351"/>
    </w:p>
    <w:p w:rsidR="00586D51" w:rsidRDefault="00586D51" w:rsidP="00904AEE">
      <w:pPr>
        <w:pStyle w:val="af9"/>
        <w:keepNext/>
        <w:rPr>
          <w:rtl/>
        </w:rPr>
      </w:pPr>
      <w:bookmarkStart w:id="352" w:name="ET_guest_640158_54"/>
      <w:r w:rsidRPr="00DB2DF7">
        <w:rPr>
          <w:rStyle w:val="TagStyle"/>
          <w:rtl/>
        </w:rPr>
        <w:t xml:space="preserve"> &lt;&lt; אורח &gt;&gt;</w:t>
      </w:r>
      <w:r w:rsidRPr="00586D51">
        <w:rPr>
          <w:rStyle w:val="TagStyle"/>
          <w:rtl/>
        </w:rPr>
        <w:t xml:space="preserve"> </w:t>
      </w:r>
      <w:r>
        <w:rPr>
          <w:rtl/>
        </w:rPr>
        <w:t>נועה בן אריה:</w:t>
      </w:r>
      <w:r w:rsidRPr="00586D51">
        <w:rPr>
          <w:rStyle w:val="TagStyle"/>
          <w:rtl/>
        </w:rPr>
        <w:t xml:space="preserve"> </w:t>
      </w:r>
      <w:r w:rsidRPr="00DB2DF7">
        <w:rPr>
          <w:rStyle w:val="TagStyle"/>
          <w:rtl/>
        </w:rPr>
        <w:t>&lt;&lt; אורח &gt;&gt;</w:t>
      </w:r>
      <w:r>
        <w:rPr>
          <w:rtl/>
        </w:rPr>
        <w:t xml:space="preserve"> </w:t>
      </w:r>
      <w:bookmarkEnd w:id="352"/>
    </w:p>
    <w:p w:rsidR="00586D51" w:rsidRDefault="00586D51" w:rsidP="00904AEE">
      <w:pPr>
        <w:pStyle w:val="KeepWithNext"/>
        <w:rPr>
          <w:rtl/>
        </w:rPr>
      </w:pPr>
    </w:p>
    <w:p w:rsidR="00586D51" w:rsidRDefault="00586D51" w:rsidP="00A6294B">
      <w:pPr>
        <w:rPr>
          <w:rtl/>
        </w:rPr>
      </w:pPr>
      <w:bookmarkStart w:id="353" w:name="_ETM_Q1_1432703"/>
      <w:bookmarkStart w:id="354" w:name="_ETM_Q1_1432740"/>
      <w:bookmarkEnd w:id="353"/>
      <w:bookmarkEnd w:id="354"/>
      <w:r>
        <w:rPr>
          <w:rFonts w:hint="cs"/>
          <w:rtl/>
        </w:rPr>
        <w:t>חכה, יש "אבל", הוא יבוא, אל תדאג.</w:t>
      </w:r>
      <w:bookmarkStart w:id="355" w:name="_ETM_Q1_1437987"/>
      <w:bookmarkEnd w:id="355"/>
      <w:r>
        <w:rPr>
          <w:rFonts w:hint="cs"/>
          <w:rtl/>
        </w:rPr>
        <w:t xml:space="preserve"> נתחיל מזה שטל אמרה דבר נכון</w:t>
      </w:r>
      <w:r w:rsidR="00A6294B">
        <w:rPr>
          <w:rFonts w:hint="cs"/>
          <w:rtl/>
        </w:rPr>
        <w:t>,</w:t>
      </w:r>
      <w:r>
        <w:rPr>
          <w:rFonts w:hint="cs"/>
          <w:rtl/>
        </w:rPr>
        <w:t xml:space="preserve"> אנחנו צריכים </w:t>
      </w:r>
      <w:bookmarkStart w:id="356" w:name="_ETM_Q1_1443662"/>
      <w:bookmarkEnd w:id="356"/>
      <w:r>
        <w:rPr>
          <w:rFonts w:hint="cs"/>
          <w:rtl/>
        </w:rPr>
        <w:t xml:space="preserve">אסדרה רגולטורית, היא נדרשת גם בתאגידי מים וביוב. המקום הזה </w:t>
      </w:r>
      <w:bookmarkStart w:id="357" w:name="_ETM_Q1_1449025"/>
      <w:bookmarkEnd w:id="357"/>
      <w:r>
        <w:rPr>
          <w:rFonts w:hint="cs"/>
          <w:rtl/>
        </w:rPr>
        <w:t xml:space="preserve">שכל תאגיד פועל להתקשרות בדרך </w:t>
      </w:r>
      <w:r w:rsidR="00A6294B">
        <w:rPr>
          <w:rFonts w:hint="cs"/>
          <w:rtl/>
        </w:rPr>
        <w:t>-</w:t>
      </w:r>
      <w:r>
        <w:rPr>
          <w:rFonts w:hint="cs"/>
          <w:rtl/>
        </w:rPr>
        <w:t xml:space="preserve"> </w:t>
      </w:r>
      <w:bookmarkStart w:id="358" w:name="_ETM_Q1_1448235"/>
      <w:bookmarkEnd w:id="358"/>
      <w:r>
        <w:rPr>
          <w:rFonts w:hint="cs"/>
          <w:rtl/>
        </w:rPr>
        <w:t>שאני לא חושבת שהיא לא תקינה</w:t>
      </w:r>
      <w:r w:rsidR="00A6294B">
        <w:rPr>
          <w:rFonts w:hint="cs"/>
          <w:rtl/>
        </w:rPr>
        <w:t xml:space="preserve"> -</w:t>
      </w:r>
      <w:r>
        <w:rPr>
          <w:rFonts w:hint="cs"/>
          <w:rtl/>
        </w:rPr>
        <w:t xml:space="preserve"> אבל בדרך שמתאימה </w:t>
      </w:r>
      <w:bookmarkStart w:id="359" w:name="_ETM_Q1_1459098"/>
      <w:bookmarkEnd w:id="359"/>
      <w:r>
        <w:rPr>
          <w:rFonts w:hint="cs"/>
          <w:rtl/>
        </w:rPr>
        <w:t xml:space="preserve">לו בנסיבות העניין, זה לא דרך המלך. </w:t>
      </w:r>
    </w:p>
    <w:p w:rsidR="00586D51" w:rsidRDefault="00586D51" w:rsidP="00586D51">
      <w:pPr>
        <w:rPr>
          <w:rtl/>
        </w:rPr>
      </w:pPr>
      <w:bookmarkStart w:id="360" w:name="_ETM_Q1_1462430"/>
      <w:bookmarkStart w:id="361" w:name="_ETM_Q1_1462501"/>
      <w:bookmarkEnd w:id="360"/>
      <w:bookmarkEnd w:id="361"/>
    </w:p>
    <w:p w:rsidR="00586D51" w:rsidRDefault="00586D51" w:rsidP="00586D51">
      <w:pPr>
        <w:rPr>
          <w:rtl/>
        </w:rPr>
      </w:pPr>
      <w:bookmarkStart w:id="362" w:name="_ETM_Q1_1462557"/>
      <w:bookmarkStart w:id="363" w:name="_ETM_Q1_1462617"/>
      <w:bookmarkEnd w:id="362"/>
      <w:bookmarkEnd w:id="363"/>
      <w:r>
        <w:rPr>
          <w:rFonts w:hint="cs"/>
          <w:rtl/>
        </w:rPr>
        <w:lastRenderedPageBreak/>
        <w:t xml:space="preserve">ואכן, גם </w:t>
      </w:r>
      <w:bookmarkStart w:id="364" w:name="_ETM_Q1_1463997"/>
      <w:bookmarkEnd w:id="364"/>
      <w:r>
        <w:rPr>
          <w:rFonts w:hint="cs"/>
          <w:rtl/>
        </w:rPr>
        <w:t xml:space="preserve">השלטון המקומי סבר שנכון לייצר את האסדרה הזאת והופיע בפני </w:t>
      </w:r>
      <w:bookmarkStart w:id="365" w:name="_ETM_Q1_1468726"/>
      <w:bookmarkEnd w:id="365"/>
      <w:r>
        <w:rPr>
          <w:rFonts w:hint="cs"/>
          <w:rtl/>
        </w:rPr>
        <w:t>רשות המים והביע את עמדתו ביחס לכללים שרצו לייצר.</w:t>
      </w:r>
    </w:p>
    <w:p w:rsidR="00586D51" w:rsidRDefault="00586D51" w:rsidP="00586D51">
      <w:pPr>
        <w:rPr>
          <w:rtl/>
        </w:rPr>
      </w:pPr>
      <w:bookmarkStart w:id="366" w:name="_ETM_Q1_1473664"/>
      <w:bookmarkStart w:id="367" w:name="_ETM_Q1_1473726"/>
      <w:bookmarkEnd w:id="366"/>
      <w:bookmarkEnd w:id="367"/>
    </w:p>
    <w:p w:rsidR="00172012" w:rsidRDefault="00586D51" w:rsidP="00A6294B">
      <w:pPr>
        <w:rPr>
          <w:rtl/>
        </w:rPr>
      </w:pPr>
      <w:bookmarkStart w:id="368" w:name="_ETM_Q1_1473793"/>
      <w:bookmarkStart w:id="369" w:name="_ETM_Q1_1473853"/>
      <w:bookmarkEnd w:id="368"/>
      <w:bookmarkEnd w:id="369"/>
      <w:r>
        <w:rPr>
          <w:rFonts w:hint="cs"/>
          <w:rtl/>
        </w:rPr>
        <w:t xml:space="preserve">אלא ש </w:t>
      </w:r>
      <w:bookmarkStart w:id="370" w:name="_ETM_Q1_1474961"/>
      <w:bookmarkEnd w:id="370"/>
      <w:r w:rsidR="00A6294B">
        <w:rPr>
          <w:rFonts w:hint="cs"/>
          <w:rtl/>
        </w:rPr>
        <w:t>-</w:t>
      </w:r>
      <w:r>
        <w:rPr>
          <w:rFonts w:hint="cs"/>
          <w:rtl/>
        </w:rPr>
        <w:t xml:space="preserve"> וזה אבל גדול ואני מבקשת לשים אותו כאן על </w:t>
      </w:r>
      <w:bookmarkStart w:id="371" w:name="_ETM_Q1_1475450"/>
      <w:bookmarkEnd w:id="371"/>
      <w:r>
        <w:rPr>
          <w:rFonts w:hint="cs"/>
          <w:rtl/>
        </w:rPr>
        <w:t xml:space="preserve">שולחן הוועדה </w:t>
      </w:r>
      <w:r w:rsidR="00A6294B">
        <w:rPr>
          <w:rFonts w:hint="cs"/>
          <w:rtl/>
        </w:rPr>
        <w:t>-</w:t>
      </w:r>
      <w:r>
        <w:rPr>
          <w:rFonts w:hint="cs"/>
          <w:rtl/>
        </w:rPr>
        <w:t xml:space="preserve"> אנחנו במקביל, ורק לאחרונה, ועל </w:t>
      </w:r>
      <w:bookmarkStart w:id="372" w:name="_ETM_Q1_1482674"/>
      <w:bookmarkEnd w:id="372"/>
      <w:r>
        <w:rPr>
          <w:rFonts w:hint="cs"/>
          <w:rtl/>
        </w:rPr>
        <w:t xml:space="preserve">כן רשות המים לא הייתה מודעת לכך, ממש </w:t>
      </w:r>
      <w:proofErr w:type="spellStart"/>
      <w:r>
        <w:rPr>
          <w:rFonts w:hint="cs"/>
          <w:rtl/>
        </w:rPr>
        <w:t>ממש</w:t>
      </w:r>
      <w:proofErr w:type="spellEnd"/>
      <w:r>
        <w:rPr>
          <w:rFonts w:hint="cs"/>
          <w:rtl/>
        </w:rPr>
        <w:t xml:space="preserve"> לאחרונה,</w:t>
      </w:r>
      <w:bookmarkStart w:id="373" w:name="_ETM_Q1_1488324"/>
      <w:bookmarkEnd w:id="373"/>
      <w:r>
        <w:rPr>
          <w:rFonts w:hint="cs"/>
          <w:rtl/>
        </w:rPr>
        <w:t xml:space="preserve"> בחודשיים האחרונים, אנחנו מנהלים שיח מאוד מאוד משמעותי ומאוד </w:t>
      </w:r>
      <w:bookmarkStart w:id="374" w:name="_ETM_Q1_1490993"/>
      <w:bookmarkEnd w:id="374"/>
      <w:r>
        <w:rPr>
          <w:rFonts w:hint="cs"/>
          <w:rtl/>
        </w:rPr>
        <w:t>מתקדם</w:t>
      </w:r>
      <w:r w:rsidR="00172012">
        <w:rPr>
          <w:rFonts w:hint="cs"/>
          <w:rtl/>
        </w:rPr>
        <w:t xml:space="preserve"> על התקנת התקנות לחובת המכרזים בתאגידים העירוניים, מה שהיה </w:t>
      </w:r>
      <w:bookmarkStart w:id="375" w:name="_ETM_Q1_1501703"/>
      <w:bookmarkEnd w:id="375"/>
      <w:r w:rsidR="00172012">
        <w:rPr>
          <w:rFonts w:hint="cs"/>
          <w:rtl/>
        </w:rPr>
        <w:t xml:space="preserve">מיועד לקרות לפני הרבה מאוד זמן. </w:t>
      </w:r>
    </w:p>
    <w:p w:rsidR="00172012" w:rsidRDefault="00172012" w:rsidP="00586D51">
      <w:pPr>
        <w:rPr>
          <w:rtl/>
        </w:rPr>
      </w:pPr>
      <w:bookmarkStart w:id="376" w:name="_ETM_Q1_1508714"/>
      <w:bookmarkStart w:id="377" w:name="_ETM_Q1_1508781"/>
      <w:bookmarkEnd w:id="376"/>
      <w:bookmarkEnd w:id="377"/>
    </w:p>
    <w:p w:rsidR="00CA4B77" w:rsidRDefault="00172012" w:rsidP="00A6294B">
      <w:pPr>
        <w:rPr>
          <w:rtl/>
        </w:rPr>
      </w:pPr>
      <w:bookmarkStart w:id="378" w:name="_ETM_Q1_1508841"/>
      <w:bookmarkStart w:id="379" w:name="_ETM_Q1_1508903"/>
      <w:bookmarkEnd w:id="378"/>
      <w:bookmarkEnd w:id="379"/>
      <w:r>
        <w:rPr>
          <w:rFonts w:hint="cs"/>
          <w:rtl/>
        </w:rPr>
        <w:t xml:space="preserve">בתוך ועדת החוקה </w:t>
      </w:r>
      <w:bookmarkStart w:id="380" w:name="_ETM_Q1_1505894"/>
      <w:bookmarkEnd w:id="380"/>
      <w:r>
        <w:rPr>
          <w:rFonts w:hint="cs"/>
          <w:rtl/>
        </w:rPr>
        <w:t xml:space="preserve">כאן לפני 15 שנה נעשה תיקון בחוק חובת </w:t>
      </w:r>
      <w:bookmarkStart w:id="381" w:name="_ETM_Q1_1509155"/>
      <w:bookmarkEnd w:id="381"/>
      <w:r>
        <w:rPr>
          <w:rFonts w:hint="cs"/>
          <w:rtl/>
        </w:rPr>
        <w:t xml:space="preserve">המכרזים ונקבע שהתאגידים העירוניים ברשויות המקומיות צריכים להתקין תקנות לקיום </w:t>
      </w:r>
      <w:bookmarkStart w:id="382" w:name="_ETM_Q1_1520276"/>
      <w:bookmarkEnd w:id="382"/>
      <w:r>
        <w:rPr>
          <w:rFonts w:hint="cs"/>
          <w:rtl/>
        </w:rPr>
        <w:t>מכרזים בתאגידים העירוניים מכוח חוק חובת המכרזים</w:t>
      </w:r>
      <w:r w:rsidR="00CA4B77">
        <w:rPr>
          <w:rFonts w:hint="cs"/>
          <w:rtl/>
        </w:rPr>
        <w:t xml:space="preserve">, שצריכים לבוא לאישור </w:t>
      </w:r>
      <w:bookmarkStart w:id="383" w:name="_ETM_Q1_1522747"/>
      <w:bookmarkEnd w:id="383"/>
      <w:r w:rsidR="00CA4B77">
        <w:rPr>
          <w:rFonts w:hint="cs"/>
          <w:rtl/>
        </w:rPr>
        <w:t xml:space="preserve">ועדת החוקה של הכנסת. </w:t>
      </w:r>
    </w:p>
    <w:p w:rsidR="00CA4B77" w:rsidRDefault="00CA4B77" w:rsidP="00586D51">
      <w:pPr>
        <w:rPr>
          <w:rtl/>
        </w:rPr>
      </w:pPr>
      <w:bookmarkStart w:id="384" w:name="_ETM_Q1_1529225"/>
      <w:bookmarkStart w:id="385" w:name="_ETM_Q1_1529300"/>
      <w:bookmarkEnd w:id="384"/>
      <w:bookmarkEnd w:id="385"/>
    </w:p>
    <w:p w:rsidR="00CA4B77" w:rsidRDefault="00CA4B77" w:rsidP="00586D51">
      <w:pPr>
        <w:rPr>
          <w:rtl/>
        </w:rPr>
      </w:pPr>
      <w:bookmarkStart w:id="386" w:name="_ETM_Q1_1529337"/>
      <w:bookmarkStart w:id="387" w:name="_ETM_Q1_1529404"/>
      <w:bookmarkEnd w:id="386"/>
      <w:bookmarkEnd w:id="387"/>
      <w:r>
        <w:rPr>
          <w:rFonts w:hint="cs"/>
          <w:rtl/>
        </w:rPr>
        <w:t xml:space="preserve">התקנות האלה לא התקדמו ולא קודמו </w:t>
      </w:r>
      <w:bookmarkStart w:id="388" w:name="_ETM_Q1_1527398"/>
      <w:bookmarkEnd w:id="388"/>
      <w:r>
        <w:rPr>
          <w:rFonts w:hint="cs"/>
          <w:rtl/>
        </w:rPr>
        <w:t xml:space="preserve">לאורך שנים, מכמה וכמה סיבות. כעת אנחנו נמצאים במצב </w:t>
      </w:r>
      <w:bookmarkStart w:id="389" w:name="_ETM_Q1_1537053"/>
      <w:bookmarkEnd w:id="389"/>
      <w:r>
        <w:rPr>
          <w:rFonts w:hint="cs"/>
          <w:rtl/>
        </w:rPr>
        <w:t xml:space="preserve">שונה. לפני זמן מה הונחה טיוטה שהייתה כוונה להעביר אותה </w:t>
      </w:r>
      <w:bookmarkStart w:id="390" w:name="_ETM_Q1_1540109"/>
      <w:bookmarkEnd w:id="390"/>
      <w:r>
        <w:rPr>
          <w:rFonts w:hint="cs"/>
          <w:rtl/>
        </w:rPr>
        <w:t xml:space="preserve">לדיון כאן בוועדת החוקה. אנחנו ביקשנו להיפגש עם משרד </w:t>
      </w:r>
      <w:bookmarkStart w:id="391" w:name="_ETM_Q1_1546289"/>
      <w:bookmarkEnd w:id="391"/>
      <w:r>
        <w:rPr>
          <w:rFonts w:hint="cs"/>
          <w:rtl/>
        </w:rPr>
        <w:t xml:space="preserve">הפנים על הטיוטה הזאת, לבקש לקיים עליה דיון </w:t>
      </w:r>
      <w:bookmarkStart w:id="392" w:name="_ETM_Q1_1549189"/>
      <w:bookmarkEnd w:id="392"/>
      <w:r>
        <w:rPr>
          <w:rFonts w:hint="cs"/>
          <w:rtl/>
        </w:rPr>
        <w:t xml:space="preserve">כדי לייצר הסכמה משותפת על התקנות האלה כדי לצמצם </w:t>
      </w:r>
      <w:bookmarkStart w:id="393" w:name="_ETM_Q1_1551832"/>
      <w:bookmarkEnd w:id="393"/>
      <w:r>
        <w:rPr>
          <w:rFonts w:hint="cs"/>
          <w:rtl/>
        </w:rPr>
        <w:t xml:space="preserve">את המחלוקות. זה כבר סיבוב מתקדם מאוד של אותן </w:t>
      </w:r>
      <w:bookmarkStart w:id="394" w:name="_ETM_Q1_1556984"/>
      <w:bookmarkEnd w:id="394"/>
      <w:r>
        <w:rPr>
          <w:rFonts w:hint="cs"/>
          <w:rtl/>
        </w:rPr>
        <w:t xml:space="preserve">תקנות שבעבר כבר נדונו גם מול משרד </w:t>
      </w:r>
      <w:bookmarkStart w:id="395" w:name="_ETM_Q1_1561138"/>
      <w:bookmarkEnd w:id="395"/>
      <w:r>
        <w:rPr>
          <w:rFonts w:hint="cs"/>
          <w:rtl/>
        </w:rPr>
        <w:t xml:space="preserve">המשפטים וגם מול משרד הפנים. </w:t>
      </w:r>
    </w:p>
    <w:p w:rsidR="00CA4B77" w:rsidRDefault="00CA4B77" w:rsidP="00586D51">
      <w:pPr>
        <w:rPr>
          <w:rtl/>
        </w:rPr>
      </w:pPr>
      <w:bookmarkStart w:id="396" w:name="_ETM_Q1_1566387"/>
      <w:bookmarkStart w:id="397" w:name="_ETM_Q1_1566465"/>
      <w:bookmarkEnd w:id="396"/>
      <w:bookmarkEnd w:id="397"/>
    </w:p>
    <w:p w:rsidR="00CA4B77" w:rsidRDefault="00CA4B77" w:rsidP="00586D51">
      <w:pPr>
        <w:rPr>
          <w:rtl/>
        </w:rPr>
      </w:pPr>
      <w:bookmarkStart w:id="398" w:name="_ETM_Q1_1566531"/>
      <w:bookmarkStart w:id="399" w:name="_ETM_Q1_1566608"/>
      <w:bookmarkEnd w:id="398"/>
      <w:bookmarkEnd w:id="399"/>
      <w:r>
        <w:rPr>
          <w:rFonts w:hint="cs"/>
          <w:rtl/>
        </w:rPr>
        <w:t xml:space="preserve">כיוון שברקע יש עתירה לבית </w:t>
      </w:r>
      <w:bookmarkStart w:id="400" w:name="_ETM_Q1_1565476"/>
      <w:bookmarkEnd w:id="400"/>
      <w:r>
        <w:rPr>
          <w:rFonts w:hint="cs"/>
          <w:rtl/>
        </w:rPr>
        <w:t xml:space="preserve">המשפט העליון שקוראת לסיים את התקנת התקנות הללו, אנחנו </w:t>
      </w:r>
      <w:bookmarkStart w:id="401" w:name="_ETM_Q1_1571816"/>
      <w:bookmarkEnd w:id="401"/>
      <w:r>
        <w:rPr>
          <w:rFonts w:hint="cs"/>
          <w:rtl/>
        </w:rPr>
        <w:t>נתבקשנו על-ידי משרד הפנים להתכנס לסיום הנוסח ולהגיש למנכ"ל</w:t>
      </w:r>
      <w:bookmarkStart w:id="402" w:name="_ETM_Q1_1578199"/>
      <w:bookmarkEnd w:id="402"/>
      <w:r>
        <w:rPr>
          <w:rFonts w:hint="cs"/>
          <w:rtl/>
        </w:rPr>
        <w:t xml:space="preserve"> משרד הפנים איזשהו משהו מובנה, מוסכם, עד סוף דצמבר.</w:t>
      </w:r>
      <w:bookmarkStart w:id="403" w:name="_ETM_Q1_1582176"/>
      <w:bookmarkEnd w:id="403"/>
    </w:p>
    <w:p w:rsidR="00CA4B77" w:rsidRDefault="00CA4B77" w:rsidP="00586D51">
      <w:pPr>
        <w:rPr>
          <w:rtl/>
        </w:rPr>
      </w:pPr>
      <w:bookmarkStart w:id="404" w:name="_ETM_Q1_1582244"/>
      <w:bookmarkEnd w:id="404"/>
    </w:p>
    <w:p w:rsidR="00586D51" w:rsidRDefault="00CA4B77" w:rsidP="00A84E02">
      <w:pPr>
        <w:rPr>
          <w:rtl/>
        </w:rPr>
      </w:pPr>
      <w:bookmarkStart w:id="405" w:name="_ETM_Q1_1582272"/>
      <w:bookmarkStart w:id="406" w:name="_ETM_Q1_1582325"/>
      <w:bookmarkEnd w:id="405"/>
      <w:bookmarkEnd w:id="406"/>
      <w:r>
        <w:rPr>
          <w:rFonts w:hint="cs"/>
          <w:rtl/>
        </w:rPr>
        <w:t xml:space="preserve">אני </w:t>
      </w:r>
      <w:bookmarkStart w:id="407" w:name="_ETM_Q1_1582783"/>
      <w:bookmarkEnd w:id="407"/>
      <w:r>
        <w:rPr>
          <w:rFonts w:hint="cs"/>
          <w:rtl/>
        </w:rPr>
        <w:t xml:space="preserve">אומרת את כל זה מכיוון שהתקנות האלה שואבות גם מחוק </w:t>
      </w:r>
      <w:bookmarkStart w:id="408" w:name="_ETM_Q1_1591854"/>
      <w:bookmarkEnd w:id="408"/>
      <w:r>
        <w:rPr>
          <w:rFonts w:hint="cs"/>
          <w:rtl/>
        </w:rPr>
        <w:t xml:space="preserve">חובת המכרזים ותקנות חובת המכרזים וגם מהתקנות שעוסקות במכרזים ברשויות </w:t>
      </w:r>
      <w:bookmarkStart w:id="409" w:name="_ETM_Q1_1595840"/>
      <w:bookmarkEnd w:id="409"/>
      <w:r>
        <w:rPr>
          <w:rFonts w:hint="cs"/>
          <w:rtl/>
        </w:rPr>
        <w:t xml:space="preserve">המקומיות ומייצרות את ההתאמה הטובה ביותר לתאגיד עירוני שמתנהל כתאגיד </w:t>
      </w:r>
      <w:bookmarkStart w:id="410" w:name="_ETM_Q1_1606857"/>
      <w:bookmarkEnd w:id="410"/>
      <w:r>
        <w:rPr>
          <w:rFonts w:hint="cs"/>
          <w:rtl/>
        </w:rPr>
        <w:t>לכל דבר ועניין, ונשלט על-ידי הרשות המקומית. אגב</w:t>
      </w:r>
      <w:bookmarkStart w:id="411" w:name="_ETM_Q1_1609326"/>
      <w:bookmarkEnd w:id="411"/>
      <w:r>
        <w:rPr>
          <w:rFonts w:hint="cs"/>
          <w:rtl/>
        </w:rPr>
        <w:t xml:space="preserve"> כך, יש גם הוראות מסוימות בתוך התקנות האלה שהולכות </w:t>
      </w:r>
      <w:bookmarkStart w:id="412" w:name="_ETM_Q1_1611585"/>
      <w:bookmarkEnd w:id="412"/>
      <w:r>
        <w:rPr>
          <w:rFonts w:hint="cs"/>
          <w:rtl/>
        </w:rPr>
        <w:t xml:space="preserve">להתייחס </w:t>
      </w:r>
      <w:r w:rsidR="00A84E02">
        <w:rPr>
          <w:rFonts w:hint="cs"/>
          <w:rtl/>
        </w:rPr>
        <w:t xml:space="preserve">לתאגידים שהם מעין עירוניים, כלומר לאו דווקא תאגידים נשלטים </w:t>
      </w:r>
      <w:bookmarkStart w:id="413" w:name="_ETM_Q1_1619611"/>
      <w:bookmarkEnd w:id="413"/>
      <w:r w:rsidR="00A84E02">
        <w:rPr>
          <w:rFonts w:hint="cs"/>
          <w:rtl/>
        </w:rPr>
        <w:t xml:space="preserve">במאה אחוז, מה שלא קורה כאן עדיין, זאת אומרת לא </w:t>
      </w:r>
      <w:bookmarkStart w:id="414" w:name="_ETM_Q1_1622919"/>
      <w:bookmarkEnd w:id="414"/>
      <w:r w:rsidR="00A84E02">
        <w:rPr>
          <w:rFonts w:hint="cs"/>
          <w:rtl/>
        </w:rPr>
        <w:t>בתאגידי המים והביוב.</w:t>
      </w:r>
      <w:r w:rsidR="00586D51">
        <w:rPr>
          <w:rtl/>
        </w:rPr>
        <w:t xml:space="preserve">    </w:t>
      </w:r>
      <w:bookmarkStart w:id="415" w:name="_ETM_Q1_1624532"/>
      <w:bookmarkEnd w:id="415"/>
    </w:p>
    <w:p w:rsidR="00A84E02" w:rsidRDefault="00A84E02" w:rsidP="00A84E02">
      <w:pPr>
        <w:rPr>
          <w:rtl/>
        </w:rPr>
      </w:pPr>
      <w:bookmarkStart w:id="416" w:name="_ETM_Q1_1624603"/>
      <w:bookmarkEnd w:id="416"/>
    </w:p>
    <w:p w:rsidR="00A84E02" w:rsidRDefault="00A84E02" w:rsidP="00A6294B">
      <w:pPr>
        <w:rPr>
          <w:rtl/>
        </w:rPr>
      </w:pPr>
      <w:bookmarkStart w:id="417" w:name="_ETM_Q1_1625044"/>
      <w:bookmarkStart w:id="418" w:name="_ETM_Q1_1625108"/>
      <w:bookmarkEnd w:id="417"/>
      <w:bookmarkEnd w:id="418"/>
      <w:r>
        <w:rPr>
          <w:rFonts w:hint="cs"/>
          <w:rtl/>
        </w:rPr>
        <w:t>המצב שבו תאגיד שנשלט היום על-ידי רשות מקומית</w:t>
      </w:r>
      <w:bookmarkStart w:id="419" w:name="_ETM_Q1_1628307"/>
      <w:bookmarkEnd w:id="419"/>
      <w:r w:rsidR="00A6294B">
        <w:rPr>
          <w:rFonts w:hint="cs"/>
          <w:rtl/>
        </w:rPr>
        <w:t>,</w:t>
      </w:r>
      <w:r>
        <w:rPr>
          <w:rFonts w:hint="cs"/>
          <w:rtl/>
        </w:rPr>
        <w:t xml:space="preserve"> וזה נאמר במפורש במכתב שנשלח אל אדוני מאת </w:t>
      </w:r>
      <w:bookmarkStart w:id="420" w:name="_ETM_Q1_1636188"/>
      <w:bookmarkEnd w:id="420"/>
      <w:r>
        <w:rPr>
          <w:rFonts w:hint="cs"/>
          <w:rtl/>
        </w:rPr>
        <w:t>מנהל רשות המים בפתיח מכתבו</w:t>
      </w:r>
      <w:r w:rsidR="00A6294B">
        <w:rPr>
          <w:rFonts w:hint="cs"/>
          <w:rtl/>
        </w:rPr>
        <w:t>,</w:t>
      </w:r>
      <w:r>
        <w:rPr>
          <w:rFonts w:hint="cs"/>
          <w:rtl/>
        </w:rPr>
        <w:t xml:space="preserve"> שאומר שהתאגיד בפועל הוא </w:t>
      </w:r>
      <w:bookmarkStart w:id="421" w:name="_ETM_Q1_1636659"/>
      <w:bookmarkEnd w:id="421"/>
      <w:r>
        <w:rPr>
          <w:rFonts w:hint="cs"/>
          <w:rtl/>
        </w:rPr>
        <w:t xml:space="preserve">תאגיד מעין עירוני במהותו, נשלט במאה אחוז על-ידי הרשויות המקומיות. </w:t>
      </w:r>
      <w:bookmarkStart w:id="422" w:name="_ETM_Q1_1645731"/>
      <w:bookmarkEnd w:id="422"/>
      <w:r>
        <w:rPr>
          <w:rFonts w:hint="cs"/>
          <w:rtl/>
        </w:rPr>
        <w:t xml:space="preserve">המצב שבו אנחנו נחיה עם שלושה סטים שונים של כללים </w:t>
      </w:r>
      <w:bookmarkStart w:id="423" w:name="_ETM_Q1_1652131"/>
      <w:bookmarkEnd w:id="423"/>
      <w:r>
        <w:rPr>
          <w:rFonts w:hint="cs"/>
          <w:rtl/>
        </w:rPr>
        <w:t xml:space="preserve">מחייבים בתחום המכרזים ברשות מקומית, בתאגיד עירוני ובתאגיד </w:t>
      </w:r>
      <w:bookmarkStart w:id="424" w:name="_ETM_Q1_1655146"/>
      <w:bookmarkEnd w:id="424"/>
      <w:r>
        <w:rPr>
          <w:rFonts w:hint="cs"/>
          <w:rtl/>
        </w:rPr>
        <w:t>מים וביוב נשלט על-ידי הרשות המקומית, הוא מצב לא ברי</w:t>
      </w:r>
      <w:bookmarkStart w:id="425" w:name="_ETM_Q1_1661230"/>
      <w:bookmarkEnd w:id="425"/>
      <w:r>
        <w:rPr>
          <w:rFonts w:hint="cs"/>
          <w:rtl/>
        </w:rPr>
        <w:t xml:space="preserve">א. הוא מצב לא בריא ולא נכון. </w:t>
      </w:r>
    </w:p>
    <w:p w:rsidR="00A84E02" w:rsidRDefault="00A84E02" w:rsidP="00A84E02">
      <w:pPr>
        <w:rPr>
          <w:rtl/>
        </w:rPr>
      </w:pPr>
      <w:bookmarkStart w:id="426" w:name="_ETM_Q1_1662072"/>
      <w:bookmarkStart w:id="427" w:name="_ETM_Q1_1662173"/>
      <w:bookmarkStart w:id="428" w:name="_ETM_Q1_1662199"/>
      <w:bookmarkEnd w:id="426"/>
      <w:bookmarkEnd w:id="427"/>
      <w:bookmarkEnd w:id="428"/>
    </w:p>
    <w:p w:rsidR="00A84E02" w:rsidRDefault="00A84E02" w:rsidP="00A84E02">
      <w:pPr>
        <w:rPr>
          <w:rtl/>
        </w:rPr>
      </w:pPr>
      <w:bookmarkStart w:id="429" w:name="_ETM_Q1_1662293"/>
      <w:bookmarkEnd w:id="429"/>
      <w:r>
        <w:rPr>
          <w:rFonts w:hint="cs"/>
          <w:rtl/>
        </w:rPr>
        <w:t xml:space="preserve">ועל כן, </w:t>
      </w:r>
      <w:bookmarkStart w:id="430" w:name="_ETM_Q1_1660141"/>
      <w:bookmarkEnd w:id="430"/>
      <w:r>
        <w:rPr>
          <w:rFonts w:hint="cs"/>
          <w:rtl/>
        </w:rPr>
        <w:t xml:space="preserve">בנסיבות שנוצרו בזמן האחרון ובהינתן שאנחנו בישורת האחרונה של הטיפול </w:t>
      </w:r>
      <w:bookmarkStart w:id="431" w:name="_ETM_Q1_1665555"/>
      <w:bookmarkEnd w:id="431"/>
      <w:r>
        <w:rPr>
          <w:rFonts w:hint="cs"/>
          <w:rtl/>
        </w:rPr>
        <w:t xml:space="preserve">בתקנות האלה, אני בסך הכול מבקשת להזמין את רשות המים </w:t>
      </w:r>
      <w:bookmarkStart w:id="432" w:name="_ETM_Q1_1673677"/>
      <w:bookmarkEnd w:id="432"/>
      <w:r>
        <w:rPr>
          <w:rFonts w:hint="cs"/>
          <w:rtl/>
        </w:rPr>
        <w:t xml:space="preserve">ואת הייעוץ המשפטי לעיין בעבודה שאנחנו עושים. אני חושבת </w:t>
      </w:r>
      <w:bookmarkStart w:id="433" w:name="_ETM_Q1_1678706"/>
      <w:bookmarkEnd w:id="433"/>
      <w:r>
        <w:rPr>
          <w:rFonts w:hint="cs"/>
          <w:rtl/>
        </w:rPr>
        <w:t xml:space="preserve">שתמצאו שהדרך </w:t>
      </w:r>
      <w:r w:rsidR="002D2C81">
        <w:rPr>
          <w:rFonts w:hint="cs"/>
          <w:rtl/>
        </w:rPr>
        <w:t xml:space="preserve">שאנחנו עושים בעניין הזה וההתאמה שבה אפשר לחיות </w:t>
      </w:r>
      <w:bookmarkStart w:id="434" w:name="_ETM_Q1_1682235"/>
      <w:bookmarkEnd w:id="434"/>
      <w:r w:rsidR="002D2C81">
        <w:rPr>
          <w:rFonts w:hint="cs"/>
          <w:rtl/>
        </w:rPr>
        <w:t xml:space="preserve">עם דיני המכרזים בתאגידי המים והביוב, מתאימה למה שאנחנו עושים </w:t>
      </w:r>
      <w:bookmarkStart w:id="435" w:name="_ETM_Q1_1690968"/>
      <w:bookmarkEnd w:id="435"/>
      <w:r w:rsidR="002D2C81">
        <w:rPr>
          <w:rFonts w:hint="cs"/>
          <w:rtl/>
        </w:rPr>
        <w:t xml:space="preserve">בתקנות של התאגידים העירוניים. היא תצמצם את המחלוקות באופן </w:t>
      </w:r>
      <w:bookmarkStart w:id="436" w:name="_ETM_Q1_1696135"/>
      <w:bookmarkEnd w:id="436"/>
      <w:r w:rsidR="002D2C81">
        <w:rPr>
          <w:rFonts w:hint="cs"/>
          <w:rtl/>
        </w:rPr>
        <w:t xml:space="preserve">דרמטי, היא צפויה ממילא להגיע לאישור ועדת החוקה כאן, </w:t>
      </w:r>
      <w:bookmarkStart w:id="437" w:name="_ETM_Q1_1701064"/>
      <w:bookmarkEnd w:id="437"/>
      <w:r w:rsidR="002D2C81">
        <w:rPr>
          <w:rFonts w:hint="cs"/>
          <w:rtl/>
        </w:rPr>
        <w:t xml:space="preserve">וכל זה צריך לקרות מאוד בהקדם מכיוון שיש לנו </w:t>
      </w:r>
      <w:bookmarkStart w:id="438" w:name="_ETM_Q1_1703701"/>
      <w:bookmarkEnd w:id="438"/>
      <w:r w:rsidR="002D2C81">
        <w:rPr>
          <w:rFonts w:hint="cs"/>
          <w:rtl/>
        </w:rPr>
        <w:t xml:space="preserve">סד זמנים של בית המשפט העליון. כלומר, אנחנו לא יכולים גם להרשות לעצמנו לדחוק את הזמנים </w:t>
      </w:r>
      <w:bookmarkStart w:id="439" w:name="_ETM_Q1_1707440"/>
      <w:bookmarkEnd w:id="439"/>
      <w:r w:rsidR="002D2C81">
        <w:rPr>
          <w:rFonts w:hint="cs"/>
          <w:rtl/>
        </w:rPr>
        <w:t xml:space="preserve">קדימה ולדחות את משך הזמן. </w:t>
      </w:r>
      <w:bookmarkStart w:id="440" w:name="_ETM_Q1_1712427"/>
      <w:bookmarkEnd w:id="440"/>
    </w:p>
    <w:p w:rsidR="001E29F1" w:rsidRDefault="001E29F1" w:rsidP="00A84E02">
      <w:pPr>
        <w:rPr>
          <w:rtl/>
        </w:rPr>
      </w:pPr>
      <w:bookmarkStart w:id="441" w:name="_ETM_Q1_1712497"/>
      <w:bookmarkEnd w:id="441"/>
    </w:p>
    <w:p w:rsidR="001E29F1" w:rsidRDefault="001E29F1" w:rsidP="00A84E02">
      <w:pPr>
        <w:rPr>
          <w:rtl/>
        </w:rPr>
      </w:pPr>
      <w:bookmarkStart w:id="442" w:name="_ETM_Q1_1712539"/>
      <w:bookmarkStart w:id="443" w:name="_ETM_Q1_1712597"/>
      <w:bookmarkEnd w:id="442"/>
      <w:bookmarkEnd w:id="443"/>
      <w:r>
        <w:rPr>
          <w:rFonts w:hint="cs"/>
          <w:rtl/>
        </w:rPr>
        <w:t xml:space="preserve">ולכן אני חושבת שאם אנחנו </w:t>
      </w:r>
      <w:bookmarkStart w:id="444" w:name="_ETM_Q1_1712231"/>
      <w:bookmarkEnd w:id="444"/>
      <w:r>
        <w:rPr>
          <w:rFonts w:hint="cs"/>
          <w:rtl/>
        </w:rPr>
        <w:t xml:space="preserve">נאפשר לגמור את העבודה על התקנות האלה, אתם תמצאו שיש </w:t>
      </w:r>
      <w:bookmarkStart w:id="445" w:name="_ETM_Q1_1714856"/>
      <w:bookmarkEnd w:id="445"/>
      <w:r>
        <w:rPr>
          <w:rFonts w:hint="cs"/>
          <w:rtl/>
        </w:rPr>
        <w:t xml:space="preserve">לנו פה מהלך שמשרת את התכליות של כולם </w:t>
      </w:r>
      <w:r>
        <w:rPr>
          <w:rtl/>
        </w:rPr>
        <w:t>–</w:t>
      </w:r>
      <w:r>
        <w:rPr>
          <w:rFonts w:hint="cs"/>
          <w:rtl/>
        </w:rPr>
        <w:t xml:space="preserve"> </w:t>
      </w:r>
      <w:bookmarkStart w:id="446" w:name="_ETM_Q1_1720202"/>
      <w:bookmarkEnd w:id="446"/>
      <w:r>
        <w:rPr>
          <w:rFonts w:hint="cs"/>
          <w:rtl/>
        </w:rPr>
        <w:t xml:space="preserve">רשות המים, השלטון המקומי, תאגידי המים והביוב </w:t>
      </w:r>
      <w:bookmarkStart w:id="447" w:name="_ETM_Q1_1725060"/>
      <w:bookmarkEnd w:id="447"/>
      <w:r>
        <w:rPr>
          <w:rtl/>
        </w:rPr>
        <w:t>–</w:t>
      </w:r>
      <w:r>
        <w:rPr>
          <w:rFonts w:hint="cs"/>
          <w:rtl/>
        </w:rPr>
        <w:t xml:space="preserve"> ומייצר הסדר חקיקתי </w:t>
      </w:r>
      <w:r w:rsidR="00344B23">
        <w:rPr>
          <w:rFonts w:hint="cs"/>
          <w:rtl/>
        </w:rPr>
        <w:t xml:space="preserve">נכון וטוב. </w:t>
      </w:r>
    </w:p>
    <w:p w:rsidR="00344B23" w:rsidRDefault="00344B23" w:rsidP="00A84E02">
      <w:pPr>
        <w:rPr>
          <w:rtl/>
        </w:rPr>
      </w:pPr>
      <w:bookmarkStart w:id="448" w:name="_ETM_Q1_1730520"/>
      <w:bookmarkStart w:id="449" w:name="_ETM_Q1_1730587"/>
      <w:bookmarkEnd w:id="448"/>
      <w:bookmarkEnd w:id="449"/>
    </w:p>
    <w:p w:rsidR="00344B23" w:rsidRDefault="00344B23" w:rsidP="00A84E02">
      <w:pPr>
        <w:rPr>
          <w:rtl/>
        </w:rPr>
      </w:pPr>
      <w:bookmarkStart w:id="450" w:name="_ETM_Q1_1730648"/>
      <w:bookmarkStart w:id="451" w:name="_ETM_Q1_1730708"/>
      <w:bookmarkEnd w:id="450"/>
      <w:bookmarkEnd w:id="451"/>
      <w:r>
        <w:rPr>
          <w:rFonts w:hint="cs"/>
          <w:rtl/>
        </w:rPr>
        <w:t xml:space="preserve">בקשתי היא בעצם לראות </w:t>
      </w:r>
      <w:bookmarkStart w:id="452" w:name="_ETM_Q1_1734647"/>
      <w:bookmarkEnd w:id="452"/>
      <w:r>
        <w:rPr>
          <w:rFonts w:hint="cs"/>
          <w:rtl/>
        </w:rPr>
        <w:t xml:space="preserve">איך אנחנו הולמים את שני הדברים האלה ביחד ולא </w:t>
      </w:r>
      <w:bookmarkStart w:id="453" w:name="_ETM_Q1_1737685"/>
      <w:bookmarkEnd w:id="453"/>
      <w:r>
        <w:rPr>
          <w:rFonts w:hint="cs"/>
          <w:rtl/>
        </w:rPr>
        <w:t>לאשר את הכללים האלה כעוד סט כללים שלישי. תודה.</w:t>
      </w:r>
      <w:bookmarkStart w:id="454" w:name="_ETM_Q1_1743231"/>
      <w:bookmarkEnd w:id="454"/>
    </w:p>
    <w:p w:rsidR="00344B23" w:rsidRDefault="00344B23" w:rsidP="00A84E02">
      <w:pPr>
        <w:rPr>
          <w:rtl/>
        </w:rPr>
      </w:pPr>
      <w:bookmarkStart w:id="455" w:name="_ETM_Q1_1743300"/>
      <w:bookmarkEnd w:id="455"/>
    </w:p>
    <w:p w:rsidR="00344B23" w:rsidRDefault="00344B23" w:rsidP="00DB2DF7">
      <w:pPr>
        <w:pStyle w:val="af6"/>
        <w:rPr>
          <w:rtl/>
        </w:rPr>
      </w:pPr>
      <w:bookmarkStart w:id="456" w:name="ET_yor_5094_55"/>
      <w:r w:rsidRPr="00DB2DF7">
        <w:rPr>
          <w:rStyle w:val="TagStyle"/>
          <w:rtl/>
        </w:rPr>
        <w:t xml:space="preserve"> &lt;&lt; יור &gt;&gt;</w:t>
      </w:r>
      <w:r w:rsidRPr="00344B23">
        <w:rPr>
          <w:rStyle w:val="TagStyle"/>
          <w:rtl/>
        </w:rPr>
        <w:t xml:space="preserve"> </w:t>
      </w:r>
      <w:r>
        <w:rPr>
          <w:rtl/>
        </w:rPr>
        <w:t>היו"ר ניסן סלומינסקי:</w:t>
      </w:r>
      <w:r w:rsidRPr="00344B23">
        <w:rPr>
          <w:rStyle w:val="TagStyle"/>
          <w:rtl/>
        </w:rPr>
        <w:t xml:space="preserve"> </w:t>
      </w:r>
      <w:r w:rsidRPr="00DB2DF7">
        <w:rPr>
          <w:rStyle w:val="TagStyle"/>
          <w:rtl/>
        </w:rPr>
        <w:t>&lt;&lt; יור &gt;&gt;</w:t>
      </w:r>
      <w:r>
        <w:rPr>
          <w:rtl/>
        </w:rPr>
        <w:t xml:space="preserve"> </w:t>
      </w:r>
      <w:bookmarkEnd w:id="456"/>
    </w:p>
    <w:p w:rsidR="00344B23" w:rsidRDefault="00344B23" w:rsidP="00344B23">
      <w:pPr>
        <w:pStyle w:val="KeepWithNext"/>
        <w:rPr>
          <w:rtl/>
        </w:rPr>
      </w:pPr>
    </w:p>
    <w:p w:rsidR="00344B23" w:rsidRDefault="00344B23" w:rsidP="00344B23">
      <w:pPr>
        <w:rPr>
          <w:rtl/>
        </w:rPr>
      </w:pPr>
      <w:bookmarkStart w:id="457" w:name="_ETM_Q1_1744057"/>
      <w:bookmarkEnd w:id="457"/>
      <w:r>
        <w:rPr>
          <w:rFonts w:hint="cs"/>
          <w:rtl/>
        </w:rPr>
        <w:t>את רוצה לענות?</w:t>
      </w:r>
      <w:bookmarkStart w:id="458" w:name="_ETM_Q1_1745436"/>
      <w:bookmarkEnd w:id="458"/>
    </w:p>
    <w:p w:rsidR="00344B23" w:rsidRDefault="00344B23" w:rsidP="00344B23">
      <w:pPr>
        <w:rPr>
          <w:rtl/>
        </w:rPr>
      </w:pPr>
      <w:bookmarkStart w:id="459" w:name="_ETM_Q1_1745500"/>
      <w:bookmarkStart w:id="460" w:name="_ETM_Q1_1747740"/>
      <w:bookmarkEnd w:id="459"/>
      <w:bookmarkEnd w:id="460"/>
    </w:p>
    <w:p w:rsidR="00344B23" w:rsidRDefault="00344B23" w:rsidP="00DB2DF7">
      <w:pPr>
        <w:pStyle w:val="af9"/>
        <w:rPr>
          <w:rtl/>
        </w:rPr>
      </w:pPr>
      <w:bookmarkStart w:id="461" w:name="ET_guest_521377_56"/>
      <w:r w:rsidRPr="00DB2DF7">
        <w:rPr>
          <w:rStyle w:val="TagStyle"/>
          <w:rtl/>
        </w:rPr>
        <w:t xml:space="preserve"> &lt;&lt; אורח &gt;&gt;</w:t>
      </w:r>
      <w:r w:rsidRPr="00344B23">
        <w:rPr>
          <w:rStyle w:val="TagStyle"/>
          <w:rtl/>
        </w:rPr>
        <w:t xml:space="preserve"> </w:t>
      </w:r>
      <w:r>
        <w:rPr>
          <w:rtl/>
        </w:rPr>
        <w:t>טל שביב וינברג:</w:t>
      </w:r>
      <w:r w:rsidRPr="00344B23">
        <w:rPr>
          <w:rStyle w:val="TagStyle"/>
          <w:rtl/>
        </w:rPr>
        <w:t xml:space="preserve"> </w:t>
      </w:r>
      <w:r w:rsidRPr="00DB2DF7">
        <w:rPr>
          <w:rStyle w:val="TagStyle"/>
          <w:rtl/>
        </w:rPr>
        <w:t>&lt;&lt; אורח &gt;&gt;</w:t>
      </w:r>
      <w:r>
        <w:rPr>
          <w:rtl/>
        </w:rPr>
        <w:t xml:space="preserve"> </w:t>
      </w:r>
      <w:bookmarkEnd w:id="461"/>
    </w:p>
    <w:p w:rsidR="00344B23" w:rsidRDefault="00344B23" w:rsidP="00344B23">
      <w:pPr>
        <w:pStyle w:val="KeepWithNext"/>
        <w:rPr>
          <w:rtl/>
        </w:rPr>
      </w:pPr>
    </w:p>
    <w:p w:rsidR="00912273" w:rsidRDefault="00344B23" w:rsidP="00344B23">
      <w:pPr>
        <w:rPr>
          <w:rtl/>
        </w:rPr>
      </w:pPr>
      <w:bookmarkStart w:id="462" w:name="_ETM_Q1_1748267"/>
      <w:bookmarkStart w:id="463" w:name="_ETM_Q1_1748294"/>
      <w:bookmarkEnd w:id="462"/>
      <w:bookmarkEnd w:id="463"/>
      <w:r>
        <w:rPr>
          <w:rFonts w:hint="cs"/>
          <w:rtl/>
        </w:rPr>
        <w:t xml:space="preserve">כן. אני ונועה מכירות המון זמן, אנחנו גם עבדנו </w:t>
      </w:r>
      <w:bookmarkStart w:id="464" w:name="_ETM_Q1_1756772"/>
      <w:bookmarkEnd w:id="464"/>
      <w:r w:rsidR="00912273">
        <w:rPr>
          <w:rFonts w:hint="cs"/>
          <w:rtl/>
        </w:rPr>
        <w:t xml:space="preserve">על הכללים האלה ביחד, ונועה לא אחת נתנה לי </w:t>
      </w:r>
      <w:bookmarkStart w:id="465" w:name="_ETM_Q1_1758990"/>
      <w:bookmarkEnd w:id="465"/>
      <w:r w:rsidR="00912273">
        <w:rPr>
          <w:rFonts w:hint="cs"/>
          <w:rtl/>
        </w:rPr>
        <w:t>ייעוץ והכוונה בגיבוש הכללים האלה.</w:t>
      </w:r>
    </w:p>
    <w:p w:rsidR="00912273" w:rsidRDefault="00912273" w:rsidP="00344B23">
      <w:pPr>
        <w:rPr>
          <w:rtl/>
        </w:rPr>
      </w:pPr>
    </w:p>
    <w:p w:rsidR="007C7491" w:rsidRDefault="00912273" w:rsidP="00AA6F3A">
      <w:pPr>
        <w:rPr>
          <w:rtl/>
        </w:rPr>
      </w:pPr>
      <w:bookmarkStart w:id="466" w:name="_ETM_Q1_1761210"/>
      <w:bookmarkStart w:id="467" w:name="_ETM_Q1_1761275"/>
      <w:bookmarkEnd w:id="466"/>
      <w:bookmarkEnd w:id="467"/>
      <w:r>
        <w:rPr>
          <w:rFonts w:hint="cs"/>
          <w:rtl/>
        </w:rPr>
        <w:lastRenderedPageBreak/>
        <w:t xml:space="preserve">אבל לבוא עכשיו בוועדה, בחלוף </w:t>
      </w:r>
      <w:bookmarkStart w:id="468" w:name="_ETM_Q1_1764469"/>
      <w:bookmarkEnd w:id="468"/>
      <w:r>
        <w:rPr>
          <w:rFonts w:hint="cs"/>
          <w:rtl/>
        </w:rPr>
        <w:t>כל כך הרבה זמן, חוסר האחריות שלנו שלא עשינו</w:t>
      </w:r>
      <w:bookmarkStart w:id="469" w:name="_ETM_Q1_1770297"/>
      <w:bookmarkEnd w:id="469"/>
      <w:r>
        <w:rPr>
          <w:rFonts w:hint="cs"/>
          <w:rtl/>
        </w:rPr>
        <w:t xml:space="preserve"> את זה כבר מזמן, התקנות של חברות עירוניות מעוכבות </w:t>
      </w:r>
      <w:bookmarkStart w:id="470" w:name="_ETM_Q1_1772903"/>
      <w:bookmarkEnd w:id="470"/>
      <w:r>
        <w:rPr>
          <w:rFonts w:hint="cs"/>
          <w:rtl/>
        </w:rPr>
        <w:t xml:space="preserve">כבר כל כך הרבה זמן, להצמיד את שני הדברים </w:t>
      </w:r>
      <w:bookmarkStart w:id="471" w:name="_ETM_Q1_1777537"/>
      <w:bookmarkEnd w:id="471"/>
      <w:r>
        <w:rPr>
          <w:rFonts w:hint="cs"/>
          <w:rtl/>
        </w:rPr>
        <w:t xml:space="preserve">ולעשות את ההקשרים ולהתעלם מהסמכויות בחוק הראשי שקובעות במפורש הפרדה </w:t>
      </w:r>
      <w:bookmarkStart w:id="472" w:name="_ETM_Q1_1784305"/>
      <w:bookmarkEnd w:id="472"/>
      <w:r>
        <w:rPr>
          <w:rFonts w:hint="cs"/>
          <w:rtl/>
        </w:rPr>
        <w:t>בין תא</w:t>
      </w:r>
      <w:r w:rsidR="003B1381">
        <w:rPr>
          <w:rFonts w:hint="cs"/>
          <w:rtl/>
        </w:rPr>
        <w:t xml:space="preserve">גיד עירוני לבין תאגיד מים וביוב, בכוונת </w:t>
      </w:r>
      <w:bookmarkStart w:id="473" w:name="_ETM_Q1_1785103"/>
      <w:bookmarkEnd w:id="473"/>
      <w:r w:rsidR="003B1381">
        <w:rPr>
          <w:rFonts w:hint="cs"/>
          <w:rtl/>
        </w:rPr>
        <w:t xml:space="preserve">מתכוון של המחוקק, והיום להגיד בואו נחזיק את </w:t>
      </w:r>
      <w:bookmarkStart w:id="474" w:name="_ETM_Q1_1787491"/>
      <w:bookmarkEnd w:id="474"/>
      <w:r w:rsidR="003B1381">
        <w:rPr>
          <w:rFonts w:hint="cs"/>
          <w:rtl/>
        </w:rPr>
        <w:t xml:space="preserve">כל הכללים שעבדנו עליהם כל כך קשה כבני ערובה בשביל </w:t>
      </w:r>
      <w:bookmarkStart w:id="475" w:name="_ETM_Q1_1791154"/>
      <w:bookmarkEnd w:id="475"/>
      <w:r w:rsidR="003B1381">
        <w:rPr>
          <w:rFonts w:hint="cs"/>
          <w:rtl/>
        </w:rPr>
        <w:t>אולי לייצר איזושהי אסדרה</w:t>
      </w:r>
      <w:r w:rsidR="007C7491">
        <w:rPr>
          <w:rFonts w:hint="cs"/>
          <w:rtl/>
        </w:rPr>
        <w:t xml:space="preserve"> - </w:t>
      </w:r>
      <w:bookmarkStart w:id="476" w:name="_ETM_Q1_1797753"/>
      <w:bookmarkEnd w:id="476"/>
      <w:r w:rsidR="007C7491">
        <w:rPr>
          <w:rFonts w:hint="cs"/>
          <w:rtl/>
        </w:rPr>
        <w:t>- -</w:t>
      </w:r>
    </w:p>
    <w:p w:rsidR="007C7491" w:rsidRDefault="007C7491" w:rsidP="00344B23">
      <w:pPr>
        <w:rPr>
          <w:rtl/>
        </w:rPr>
      </w:pPr>
    </w:p>
    <w:p w:rsidR="007C7491" w:rsidRDefault="007C7491" w:rsidP="00DB2DF7">
      <w:pPr>
        <w:pStyle w:val="af9"/>
        <w:rPr>
          <w:rtl/>
        </w:rPr>
      </w:pPr>
      <w:bookmarkStart w:id="477" w:name="ET_guest_640158_57"/>
      <w:r w:rsidRPr="00DB2DF7">
        <w:rPr>
          <w:rStyle w:val="TagStyle"/>
          <w:rtl/>
        </w:rPr>
        <w:t xml:space="preserve"> &lt;&lt; אורח &gt;&gt;</w:t>
      </w:r>
      <w:r w:rsidRPr="007C7491">
        <w:rPr>
          <w:rStyle w:val="TagStyle"/>
          <w:rtl/>
        </w:rPr>
        <w:t xml:space="preserve"> </w:t>
      </w:r>
      <w:r>
        <w:rPr>
          <w:rtl/>
        </w:rPr>
        <w:t>נועה בן אריה:</w:t>
      </w:r>
      <w:r w:rsidRPr="007C7491">
        <w:rPr>
          <w:rStyle w:val="TagStyle"/>
          <w:rtl/>
        </w:rPr>
        <w:t xml:space="preserve"> </w:t>
      </w:r>
      <w:r w:rsidRPr="00DB2DF7">
        <w:rPr>
          <w:rStyle w:val="TagStyle"/>
          <w:rtl/>
        </w:rPr>
        <w:t>&lt;&lt; אורח &gt;&gt;</w:t>
      </w:r>
      <w:r>
        <w:rPr>
          <w:rtl/>
        </w:rPr>
        <w:t xml:space="preserve"> </w:t>
      </w:r>
      <w:bookmarkEnd w:id="477"/>
    </w:p>
    <w:p w:rsidR="007C7491" w:rsidRDefault="007C7491" w:rsidP="007C7491">
      <w:pPr>
        <w:pStyle w:val="KeepWithNext"/>
        <w:rPr>
          <w:rtl/>
        </w:rPr>
      </w:pPr>
    </w:p>
    <w:p w:rsidR="007C7491" w:rsidRDefault="007C7491" w:rsidP="007C7491">
      <w:pPr>
        <w:rPr>
          <w:rtl/>
        </w:rPr>
      </w:pPr>
      <w:r>
        <w:rPr>
          <w:rFonts w:hint="cs"/>
          <w:rtl/>
        </w:rPr>
        <w:t xml:space="preserve">ממש לא. </w:t>
      </w:r>
    </w:p>
    <w:p w:rsidR="007C7491" w:rsidRDefault="007C7491" w:rsidP="007C7491">
      <w:pPr>
        <w:rPr>
          <w:rtl/>
        </w:rPr>
      </w:pPr>
    </w:p>
    <w:p w:rsidR="007C7491" w:rsidRDefault="007C7491" w:rsidP="00DB2DF7">
      <w:pPr>
        <w:pStyle w:val="af9"/>
        <w:rPr>
          <w:rtl/>
        </w:rPr>
      </w:pPr>
      <w:bookmarkStart w:id="478" w:name="ET_guest_521377_58"/>
      <w:r w:rsidRPr="00DB2DF7">
        <w:rPr>
          <w:rStyle w:val="TagStyle"/>
          <w:rtl/>
        </w:rPr>
        <w:t xml:space="preserve"> &lt;&lt; אורח &gt;&gt;</w:t>
      </w:r>
      <w:r w:rsidRPr="007C7491">
        <w:rPr>
          <w:rStyle w:val="TagStyle"/>
          <w:rtl/>
        </w:rPr>
        <w:t xml:space="preserve"> </w:t>
      </w:r>
      <w:r>
        <w:rPr>
          <w:rtl/>
        </w:rPr>
        <w:t>טל שביב וינברג:</w:t>
      </w:r>
      <w:r w:rsidRPr="007C7491">
        <w:rPr>
          <w:rStyle w:val="TagStyle"/>
          <w:rtl/>
        </w:rPr>
        <w:t xml:space="preserve"> </w:t>
      </w:r>
      <w:r w:rsidRPr="00DB2DF7">
        <w:rPr>
          <w:rStyle w:val="TagStyle"/>
          <w:rtl/>
        </w:rPr>
        <w:t>&lt;&lt; אורח &gt;&gt;</w:t>
      </w:r>
      <w:r>
        <w:rPr>
          <w:rtl/>
        </w:rPr>
        <w:t xml:space="preserve"> </w:t>
      </w:r>
      <w:bookmarkEnd w:id="478"/>
    </w:p>
    <w:p w:rsidR="007C7491" w:rsidRDefault="007C7491" w:rsidP="007C7491">
      <w:pPr>
        <w:pStyle w:val="KeepWithNext"/>
        <w:rPr>
          <w:rtl/>
        </w:rPr>
      </w:pPr>
    </w:p>
    <w:p w:rsidR="00344B23" w:rsidRDefault="007C7491" w:rsidP="007C7491">
      <w:pPr>
        <w:rPr>
          <w:rtl/>
        </w:rPr>
      </w:pPr>
      <w:r>
        <w:rPr>
          <w:rFonts w:hint="cs"/>
          <w:rtl/>
        </w:rPr>
        <w:t xml:space="preserve">כשמדובר פה - כשהחברים פה ישמעו את האסדרה שעשינו, כל כך רזה, כל כך ממוקדת, לקחת את זה </w:t>
      </w:r>
      <w:bookmarkStart w:id="479" w:name="_ETM_Q1_1799687"/>
      <w:bookmarkEnd w:id="479"/>
      <w:r>
        <w:rPr>
          <w:rFonts w:hint="cs"/>
          <w:rtl/>
        </w:rPr>
        <w:t>ולהחזיק את זה עוד כמה שנים בני ערובה, זה לא בסדר.</w:t>
      </w:r>
    </w:p>
    <w:p w:rsidR="007C7491" w:rsidRDefault="007C7491" w:rsidP="007C7491">
      <w:pPr>
        <w:rPr>
          <w:rtl/>
        </w:rPr>
      </w:pPr>
      <w:bookmarkStart w:id="480" w:name="_ETM_Q1_1802145"/>
      <w:bookmarkStart w:id="481" w:name="_ETM_Q1_1802217"/>
      <w:bookmarkStart w:id="482" w:name="_ETM_Q1_1801203"/>
      <w:bookmarkEnd w:id="480"/>
      <w:bookmarkEnd w:id="481"/>
      <w:bookmarkEnd w:id="482"/>
    </w:p>
    <w:p w:rsidR="007C7491" w:rsidRDefault="007C7491" w:rsidP="00DB2DF7">
      <w:pPr>
        <w:pStyle w:val="af9"/>
        <w:rPr>
          <w:rtl/>
        </w:rPr>
      </w:pPr>
      <w:bookmarkStart w:id="483" w:name="ET_guest_640158_59"/>
      <w:r w:rsidRPr="00DB2DF7">
        <w:rPr>
          <w:rStyle w:val="TagStyle"/>
          <w:rtl/>
        </w:rPr>
        <w:t xml:space="preserve"> &lt;&lt; אורח &gt;&gt;</w:t>
      </w:r>
      <w:r w:rsidRPr="007C7491">
        <w:rPr>
          <w:rStyle w:val="TagStyle"/>
          <w:rtl/>
        </w:rPr>
        <w:t xml:space="preserve"> </w:t>
      </w:r>
      <w:r>
        <w:rPr>
          <w:rtl/>
        </w:rPr>
        <w:t>נועה בן אריה:</w:t>
      </w:r>
      <w:r w:rsidRPr="007C7491">
        <w:rPr>
          <w:rStyle w:val="TagStyle"/>
          <w:rtl/>
        </w:rPr>
        <w:t xml:space="preserve"> </w:t>
      </w:r>
      <w:r w:rsidRPr="00DB2DF7">
        <w:rPr>
          <w:rStyle w:val="TagStyle"/>
          <w:rtl/>
        </w:rPr>
        <w:t>&lt;&lt; אורח &gt;&gt;</w:t>
      </w:r>
      <w:r>
        <w:rPr>
          <w:rtl/>
        </w:rPr>
        <w:t xml:space="preserve"> </w:t>
      </w:r>
      <w:bookmarkEnd w:id="483"/>
    </w:p>
    <w:p w:rsidR="007C7491" w:rsidRDefault="007C7491" w:rsidP="007C7491">
      <w:pPr>
        <w:pStyle w:val="KeepWithNext"/>
        <w:rPr>
          <w:rtl/>
        </w:rPr>
      </w:pPr>
    </w:p>
    <w:p w:rsidR="007C7491" w:rsidRDefault="007C7491" w:rsidP="007C7491">
      <w:pPr>
        <w:rPr>
          <w:rtl/>
        </w:rPr>
      </w:pPr>
      <w:bookmarkStart w:id="484" w:name="_ETM_Q1_1801724"/>
      <w:bookmarkStart w:id="485" w:name="_ETM_Q1_1801747"/>
      <w:bookmarkEnd w:id="484"/>
      <w:bookmarkEnd w:id="485"/>
      <w:r>
        <w:rPr>
          <w:rFonts w:hint="cs"/>
          <w:rtl/>
        </w:rPr>
        <w:t xml:space="preserve">ממש לא. ממש לא. </w:t>
      </w:r>
    </w:p>
    <w:p w:rsidR="007C7491" w:rsidRDefault="007C7491" w:rsidP="007C7491">
      <w:pPr>
        <w:rPr>
          <w:rtl/>
        </w:rPr>
      </w:pPr>
    </w:p>
    <w:p w:rsidR="007C7491" w:rsidRDefault="007C7491" w:rsidP="00DB2DF7">
      <w:pPr>
        <w:pStyle w:val="af9"/>
        <w:rPr>
          <w:rtl/>
        </w:rPr>
      </w:pPr>
      <w:bookmarkStart w:id="486" w:name="ET_guest_521377_61"/>
      <w:r w:rsidRPr="00DB2DF7">
        <w:rPr>
          <w:rStyle w:val="TagStyle"/>
          <w:rtl/>
        </w:rPr>
        <w:t xml:space="preserve"> &lt;&lt; אורח &gt;&gt;</w:t>
      </w:r>
      <w:r w:rsidRPr="007C7491">
        <w:rPr>
          <w:rStyle w:val="TagStyle"/>
          <w:rtl/>
        </w:rPr>
        <w:t xml:space="preserve"> </w:t>
      </w:r>
      <w:r>
        <w:rPr>
          <w:rtl/>
        </w:rPr>
        <w:t>טל שביב וינברג:</w:t>
      </w:r>
      <w:r w:rsidRPr="007C7491">
        <w:rPr>
          <w:rStyle w:val="TagStyle"/>
          <w:rtl/>
        </w:rPr>
        <w:t xml:space="preserve"> </w:t>
      </w:r>
      <w:r w:rsidRPr="00DB2DF7">
        <w:rPr>
          <w:rStyle w:val="TagStyle"/>
          <w:rtl/>
        </w:rPr>
        <w:t>&lt;&lt; אורח &gt;&gt;</w:t>
      </w:r>
      <w:r>
        <w:rPr>
          <w:rtl/>
        </w:rPr>
        <w:t xml:space="preserve"> </w:t>
      </w:r>
      <w:bookmarkEnd w:id="486"/>
    </w:p>
    <w:p w:rsidR="007C7491" w:rsidRDefault="007C7491" w:rsidP="007C7491">
      <w:pPr>
        <w:pStyle w:val="KeepWithNext"/>
        <w:rPr>
          <w:rtl/>
        </w:rPr>
      </w:pPr>
    </w:p>
    <w:p w:rsidR="007C7491" w:rsidRDefault="007C7491" w:rsidP="007C7491">
      <w:pPr>
        <w:rPr>
          <w:rtl/>
        </w:rPr>
      </w:pPr>
      <w:r>
        <w:rPr>
          <w:rFonts w:hint="cs"/>
          <w:rtl/>
        </w:rPr>
        <w:t>זה לא בסדר.</w:t>
      </w:r>
      <w:r>
        <w:rPr>
          <w:rtl/>
        </w:rPr>
        <w:t xml:space="preserve">  </w:t>
      </w:r>
    </w:p>
    <w:p w:rsidR="007C7491" w:rsidRDefault="007C7491" w:rsidP="007C7491">
      <w:pPr>
        <w:rPr>
          <w:rtl/>
        </w:rPr>
      </w:pPr>
      <w:bookmarkStart w:id="487" w:name="_ETM_Q1_1803306"/>
      <w:bookmarkStart w:id="488" w:name="_ETM_Q1_1803376"/>
      <w:bookmarkEnd w:id="487"/>
      <w:bookmarkEnd w:id="488"/>
    </w:p>
    <w:p w:rsidR="007C7491" w:rsidRDefault="007C7491" w:rsidP="00DB2DF7">
      <w:pPr>
        <w:pStyle w:val="af6"/>
        <w:rPr>
          <w:rtl/>
        </w:rPr>
      </w:pPr>
      <w:bookmarkStart w:id="489" w:name="ET_yor_5094_60"/>
      <w:r w:rsidRPr="00DB2DF7">
        <w:rPr>
          <w:rStyle w:val="TagStyle"/>
          <w:rtl/>
        </w:rPr>
        <w:t xml:space="preserve"> &lt;&lt; יור &gt;&gt;</w:t>
      </w:r>
      <w:r w:rsidRPr="007C7491">
        <w:rPr>
          <w:rStyle w:val="TagStyle"/>
          <w:rtl/>
        </w:rPr>
        <w:t xml:space="preserve"> </w:t>
      </w:r>
      <w:r>
        <w:rPr>
          <w:rtl/>
        </w:rPr>
        <w:t>היו"ר ניסן סלומינסקי:</w:t>
      </w:r>
      <w:r w:rsidRPr="007C7491">
        <w:rPr>
          <w:rStyle w:val="TagStyle"/>
          <w:rtl/>
        </w:rPr>
        <w:t xml:space="preserve"> </w:t>
      </w:r>
      <w:r w:rsidRPr="00DB2DF7">
        <w:rPr>
          <w:rStyle w:val="TagStyle"/>
          <w:rtl/>
        </w:rPr>
        <w:t>&lt;&lt; יור &gt;&gt;</w:t>
      </w:r>
      <w:r>
        <w:rPr>
          <w:rtl/>
        </w:rPr>
        <w:t xml:space="preserve"> </w:t>
      </w:r>
      <w:bookmarkEnd w:id="489"/>
    </w:p>
    <w:p w:rsidR="007C7491" w:rsidRDefault="007C7491" w:rsidP="007C7491">
      <w:pPr>
        <w:pStyle w:val="KeepWithNext"/>
        <w:rPr>
          <w:rtl/>
        </w:rPr>
      </w:pPr>
    </w:p>
    <w:p w:rsidR="007C7491" w:rsidRDefault="007C7491" w:rsidP="007C7491">
      <w:pPr>
        <w:rPr>
          <w:rtl/>
        </w:rPr>
      </w:pPr>
      <w:bookmarkStart w:id="490" w:name="_ETM_Q1_1804765"/>
      <w:bookmarkEnd w:id="490"/>
      <w:r>
        <w:rPr>
          <w:rtl/>
        </w:rPr>
        <w:t xml:space="preserve">    </w:t>
      </w:r>
      <w:r>
        <w:rPr>
          <w:rFonts w:hint="cs"/>
          <w:rtl/>
        </w:rPr>
        <w:t xml:space="preserve">לא, לא, </w:t>
      </w:r>
      <w:bookmarkStart w:id="491" w:name="_ETM_Q1_1806390"/>
      <w:bookmarkEnd w:id="491"/>
      <w:r>
        <w:rPr>
          <w:rFonts w:hint="cs"/>
          <w:rtl/>
        </w:rPr>
        <w:t xml:space="preserve">לא. נועה. יהודה </w:t>
      </w:r>
      <w:proofErr w:type="spellStart"/>
      <w:r>
        <w:rPr>
          <w:rFonts w:hint="cs"/>
          <w:rtl/>
        </w:rPr>
        <w:t>סיסו</w:t>
      </w:r>
      <w:proofErr w:type="spellEnd"/>
      <w:r>
        <w:rPr>
          <w:rFonts w:hint="cs"/>
          <w:rtl/>
        </w:rPr>
        <w:t xml:space="preserve">, מתאגידי המים. </w:t>
      </w:r>
    </w:p>
    <w:p w:rsidR="007C7491" w:rsidRDefault="007C7491" w:rsidP="007C7491">
      <w:pPr>
        <w:rPr>
          <w:rtl/>
        </w:rPr>
      </w:pPr>
    </w:p>
    <w:p w:rsidR="007C7491" w:rsidRDefault="007C7491" w:rsidP="00DB2DF7">
      <w:pPr>
        <w:pStyle w:val="af9"/>
        <w:rPr>
          <w:rtl/>
        </w:rPr>
      </w:pPr>
      <w:bookmarkStart w:id="492" w:name="ET_guest_856502_62"/>
      <w:r w:rsidRPr="00DB2DF7">
        <w:rPr>
          <w:rStyle w:val="TagStyle"/>
          <w:rtl/>
        </w:rPr>
        <w:t xml:space="preserve"> &lt;&lt; אורח &gt;&gt;</w:t>
      </w:r>
      <w:r w:rsidRPr="007C7491">
        <w:rPr>
          <w:rStyle w:val="TagStyle"/>
          <w:rtl/>
        </w:rPr>
        <w:t xml:space="preserve"> </w:t>
      </w:r>
      <w:r>
        <w:rPr>
          <w:rtl/>
        </w:rPr>
        <w:t xml:space="preserve">יהודה </w:t>
      </w:r>
      <w:proofErr w:type="spellStart"/>
      <w:r>
        <w:rPr>
          <w:rtl/>
        </w:rPr>
        <w:t>סיסו</w:t>
      </w:r>
      <w:proofErr w:type="spellEnd"/>
      <w:r>
        <w:rPr>
          <w:rtl/>
        </w:rPr>
        <w:t>:</w:t>
      </w:r>
      <w:r w:rsidRPr="007C7491">
        <w:rPr>
          <w:rStyle w:val="TagStyle"/>
          <w:rtl/>
        </w:rPr>
        <w:t xml:space="preserve"> </w:t>
      </w:r>
      <w:r w:rsidRPr="00DB2DF7">
        <w:rPr>
          <w:rStyle w:val="TagStyle"/>
          <w:rtl/>
        </w:rPr>
        <w:t>&lt;&lt; אורח &gt;&gt;</w:t>
      </w:r>
      <w:r>
        <w:rPr>
          <w:rtl/>
        </w:rPr>
        <w:t xml:space="preserve"> </w:t>
      </w:r>
      <w:bookmarkEnd w:id="492"/>
    </w:p>
    <w:p w:rsidR="007C7491" w:rsidRDefault="007C7491" w:rsidP="007C7491">
      <w:pPr>
        <w:pStyle w:val="KeepWithNext"/>
        <w:rPr>
          <w:rtl/>
        </w:rPr>
      </w:pPr>
    </w:p>
    <w:p w:rsidR="007C7491" w:rsidRDefault="007C7491" w:rsidP="007C7491">
      <w:pPr>
        <w:rPr>
          <w:rtl/>
        </w:rPr>
      </w:pPr>
      <w:r>
        <w:rPr>
          <w:rtl/>
        </w:rPr>
        <w:t xml:space="preserve">  </w:t>
      </w:r>
      <w:r w:rsidR="00397D4C">
        <w:rPr>
          <w:rFonts w:hint="cs"/>
          <w:rtl/>
        </w:rPr>
        <w:t xml:space="preserve">יהודה </w:t>
      </w:r>
      <w:proofErr w:type="spellStart"/>
      <w:r w:rsidR="00397D4C">
        <w:rPr>
          <w:rFonts w:hint="cs"/>
          <w:rtl/>
        </w:rPr>
        <w:t>סיסו</w:t>
      </w:r>
      <w:proofErr w:type="spellEnd"/>
      <w:r w:rsidR="00397D4C">
        <w:rPr>
          <w:rFonts w:hint="cs"/>
          <w:rtl/>
        </w:rPr>
        <w:t xml:space="preserve">, אני </w:t>
      </w:r>
      <w:bookmarkStart w:id="493" w:name="_ETM_Q1_1812088"/>
      <w:bookmarkEnd w:id="493"/>
      <w:r w:rsidR="00397D4C">
        <w:rPr>
          <w:rFonts w:hint="cs"/>
          <w:rtl/>
        </w:rPr>
        <w:t xml:space="preserve">מנכ"ל תאגיד המים מעיינות העמקים ויושב-ראש פורום מנכ"לי תאגידי המים. </w:t>
      </w:r>
      <w:bookmarkStart w:id="494" w:name="_ETM_Q1_1820673"/>
      <w:bookmarkEnd w:id="494"/>
      <w:r w:rsidR="00397D4C">
        <w:rPr>
          <w:rFonts w:hint="cs"/>
          <w:rtl/>
        </w:rPr>
        <w:t xml:space="preserve">קודם כול אני רוצה לברך על הכללים. נעשית פה </w:t>
      </w:r>
      <w:bookmarkStart w:id="495" w:name="_ETM_Q1_1813402"/>
      <w:bookmarkEnd w:id="495"/>
      <w:r w:rsidR="00397D4C">
        <w:rPr>
          <w:rFonts w:hint="cs"/>
          <w:rtl/>
        </w:rPr>
        <w:t xml:space="preserve">באמת עבודה טובה, אנחנו גם בקשר עם רשות המים </w:t>
      </w:r>
      <w:bookmarkStart w:id="496" w:name="_ETM_Q1_1825076"/>
      <w:bookmarkEnd w:id="496"/>
      <w:r w:rsidR="00397D4C">
        <w:rPr>
          <w:rFonts w:hint="cs"/>
          <w:rtl/>
        </w:rPr>
        <w:t>כמובן בהקשר לכללים. יש לנו כמובן הסתייגויות מחלק מהנושאים, וגם רשות המים מכירה את זה.</w:t>
      </w:r>
    </w:p>
    <w:p w:rsidR="00397D4C" w:rsidRDefault="00397D4C" w:rsidP="007C7491">
      <w:pPr>
        <w:rPr>
          <w:rtl/>
        </w:rPr>
      </w:pPr>
      <w:bookmarkStart w:id="497" w:name="_ETM_Q1_1832888"/>
      <w:bookmarkStart w:id="498" w:name="_ETM_Q1_1832980"/>
      <w:bookmarkEnd w:id="497"/>
      <w:bookmarkEnd w:id="498"/>
    </w:p>
    <w:p w:rsidR="00397D4C" w:rsidRDefault="00397D4C" w:rsidP="00397D4C">
      <w:pPr>
        <w:rPr>
          <w:rtl/>
        </w:rPr>
      </w:pPr>
      <w:bookmarkStart w:id="499" w:name="_ETM_Q1_1833160"/>
      <w:bookmarkStart w:id="500" w:name="_ETM_Q1_1833244"/>
      <w:bookmarkEnd w:id="499"/>
      <w:bookmarkEnd w:id="500"/>
      <w:r>
        <w:rPr>
          <w:rFonts w:hint="cs"/>
          <w:rtl/>
        </w:rPr>
        <w:t xml:space="preserve">אני רוצה לדבר על נושא כללי </w:t>
      </w:r>
      <w:bookmarkStart w:id="501" w:name="_ETM_Q1_1832680"/>
      <w:bookmarkEnd w:id="501"/>
      <w:r>
        <w:rPr>
          <w:rFonts w:hint="cs"/>
          <w:rtl/>
        </w:rPr>
        <w:t xml:space="preserve">שמתקשר למה שנועה דיברה עליו. גם היום בכללים מתאפשר לנו </w:t>
      </w:r>
      <w:bookmarkStart w:id="502" w:name="_ETM_Q1_1837460"/>
      <w:bookmarkEnd w:id="502"/>
      <w:r>
        <w:rPr>
          <w:rFonts w:hint="cs"/>
          <w:rtl/>
        </w:rPr>
        <w:t xml:space="preserve">לעשות לעתים מכרזים משותפים עם רשויות מקומיות, באישור כמובן של </w:t>
      </w:r>
      <w:bookmarkStart w:id="503" w:name="_ETM_Q1_1841452"/>
      <w:bookmarkEnd w:id="503"/>
      <w:r>
        <w:rPr>
          <w:rFonts w:hint="cs"/>
          <w:rtl/>
        </w:rPr>
        <w:t xml:space="preserve">רשות המים, ובעתיד יש כוונה אפילו לאפשר לתאגידי המים </w:t>
      </w:r>
      <w:bookmarkStart w:id="504" w:name="_ETM_Q1_1845097"/>
      <w:bookmarkEnd w:id="504"/>
      <w:r>
        <w:rPr>
          <w:rFonts w:hint="cs"/>
          <w:rtl/>
        </w:rPr>
        <w:t xml:space="preserve">לקיים מכרזים משותפים או ניסיון לאסדרה יחד עם </w:t>
      </w:r>
      <w:bookmarkStart w:id="505" w:name="_ETM_Q1_1852155"/>
      <w:bookmarkEnd w:id="505"/>
      <w:r>
        <w:rPr>
          <w:rFonts w:hint="cs"/>
          <w:rtl/>
        </w:rPr>
        <w:t xml:space="preserve">משרד השיכון </w:t>
      </w:r>
      <w:proofErr w:type="spellStart"/>
      <w:r>
        <w:rPr>
          <w:rFonts w:hint="cs"/>
          <w:rtl/>
        </w:rPr>
        <w:t>ורמ"י</w:t>
      </w:r>
      <w:proofErr w:type="spellEnd"/>
      <w:r>
        <w:rPr>
          <w:rFonts w:hint="cs"/>
          <w:rtl/>
        </w:rPr>
        <w:t xml:space="preserve"> במיוחד בפרויקטים גדולים, על מנת להימנע ממצב </w:t>
      </w:r>
      <w:bookmarkStart w:id="506" w:name="_ETM_Q1_1857552"/>
      <w:bookmarkEnd w:id="506"/>
      <w:r>
        <w:rPr>
          <w:rFonts w:hint="cs"/>
          <w:rtl/>
        </w:rPr>
        <w:t>שיש מספר קבלנים בשטח אלא לעשות מכרז משותף.</w:t>
      </w:r>
    </w:p>
    <w:p w:rsidR="00397D4C" w:rsidRDefault="00397D4C" w:rsidP="00397D4C">
      <w:pPr>
        <w:rPr>
          <w:rtl/>
        </w:rPr>
      </w:pPr>
      <w:bookmarkStart w:id="507" w:name="_ETM_Q1_1858420"/>
      <w:bookmarkStart w:id="508" w:name="_ETM_Q1_1858489"/>
      <w:bookmarkEnd w:id="507"/>
      <w:bookmarkEnd w:id="508"/>
    </w:p>
    <w:p w:rsidR="00397D4C" w:rsidRDefault="00397D4C" w:rsidP="00AA6F3A">
      <w:pPr>
        <w:rPr>
          <w:rtl/>
        </w:rPr>
      </w:pPr>
      <w:bookmarkStart w:id="509" w:name="_ETM_Q1_1858547"/>
      <w:bookmarkStart w:id="510" w:name="_ETM_Q1_1858606"/>
      <w:bookmarkEnd w:id="509"/>
      <w:bookmarkEnd w:id="510"/>
      <w:r>
        <w:rPr>
          <w:rFonts w:hint="cs"/>
          <w:rtl/>
        </w:rPr>
        <w:t>המוטו העקרוני</w:t>
      </w:r>
      <w:r w:rsidR="00AA6F3A">
        <w:rPr>
          <w:rFonts w:hint="cs"/>
          <w:rtl/>
        </w:rPr>
        <w:t xml:space="preserve"> לדעתי</w:t>
      </w:r>
      <w:r>
        <w:rPr>
          <w:rFonts w:hint="cs"/>
          <w:rtl/>
        </w:rPr>
        <w:t xml:space="preserve"> </w:t>
      </w:r>
      <w:bookmarkStart w:id="511" w:name="_ETM_Q1_1864228"/>
      <w:bookmarkEnd w:id="511"/>
      <w:r>
        <w:rPr>
          <w:rtl/>
        </w:rPr>
        <w:t>–</w:t>
      </w:r>
      <w:r>
        <w:rPr>
          <w:rFonts w:hint="cs"/>
          <w:rtl/>
        </w:rPr>
        <w:t xml:space="preserve"> עוד לפני שנכנסים פה לכללים </w:t>
      </w:r>
      <w:r>
        <w:rPr>
          <w:rtl/>
        </w:rPr>
        <w:t>–</w:t>
      </w:r>
      <w:r>
        <w:rPr>
          <w:rFonts w:hint="cs"/>
          <w:rtl/>
        </w:rPr>
        <w:t xml:space="preserve"> זה לנ</w:t>
      </w:r>
      <w:bookmarkStart w:id="512" w:name="_ETM_Q1_1863043"/>
      <w:bookmarkEnd w:id="512"/>
      <w:r>
        <w:rPr>
          <w:rFonts w:hint="cs"/>
          <w:rtl/>
        </w:rPr>
        <w:t xml:space="preserve">סות לייצר אחידות, כמה שיותר אחידות. זה לא רק </w:t>
      </w:r>
      <w:bookmarkStart w:id="513" w:name="_ETM_Q1_1870542"/>
      <w:bookmarkEnd w:id="513"/>
      <w:r>
        <w:rPr>
          <w:rFonts w:hint="cs"/>
          <w:rtl/>
        </w:rPr>
        <w:t xml:space="preserve">רשויות מקומיות, </w:t>
      </w:r>
      <w:r w:rsidR="00AA6F3A">
        <w:rPr>
          <w:rFonts w:hint="cs"/>
          <w:rtl/>
        </w:rPr>
        <w:t xml:space="preserve">יש </w:t>
      </w:r>
      <w:r>
        <w:rPr>
          <w:rFonts w:hint="cs"/>
          <w:rtl/>
        </w:rPr>
        <w:t xml:space="preserve">גם </w:t>
      </w:r>
      <w:r w:rsidR="00AA6F3A">
        <w:rPr>
          <w:rFonts w:hint="cs"/>
          <w:rtl/>
        </w:rPr>
        <w:t xml:space="preserve">כמו שהיא אמרה </w:t>
      </w:r>
      <w:r>
        <w:rPr>
          <w:rFonts w:hint="cs"/>
          <w:rtl/>
        </w:rPr>
        <w:t xml:space="preserve">נושא </w:t>
      </w:r>
      <w:bookmarkStart w:id="514" w:name="_ETM_Q1_1874830"/>
      <w:bookmarkEnd w:id="514"/>
      <w:r>
        <w:rPr>
          <w:rFonts w:hint="cs"/>
          <w:rtl/>
        </w:rPr>
        <w:t xml:space="preserve">חברות ממשלתיות. </w:t>
      </w:r>
    </w:p>
    <w:p w:rsidR="00397D4C" w:rsidRDefault="00397D4C" w:rsidP="00397D4C">
      <w:pPr>
        <w:rPr>
          <w:rtl/>
        </w:rPr>
      </w:pPr>
      <w:bookmarkStart w:id="515" w:name="_ETM_Q1_1874834"/>
      <w:bookmarkStart w:id="516" w:name="_ETM_Q1_1874899"/>
      <w:bookmarkEnd w:id="515"/>
      <w:bookmarkEnd w:id="516"/>
    </w:p>
    <w:p w:rsidR="00397D4C" w:rsidRDefault="00397D4C" w:rsidP="00397D4C">
      <w:pPr>
        <w:rPr>
          <w:rtl/>
        </w:rPr>
      </w:pPr>
      <w:bookmarkStart w:id="517" w:name="_ETM_Q1_1874963"/>
      <w:bookmarkStart w:id="518" w:name="_ETM_Q1_1875019"/>
      <w:bookmarkEnd w:id="517"/>
      <w:bookmarkEnd w:id="518"/>
      <w:r>
        <w:rPr>
          <w:rFonts w:hint="cs"/>
          <w:rtl/>
        </w:rPr>
        <w:t xml:space="preserve">אני חושב שאחידות צריכה להיות ברורה. </w:t>
      </w:r>
      <w:bookmarkStart w:id="519" w:name="_ETM_Q1_1879954"/>
      <w:bookmarkEnd w:id="519"/>
      <w:r>
        <w:rPr>
          <w:rFonts w:hint="cs"/>
          <w:rtl/>
        </w:rPr>
        <w:t xml:space="preserve">העניין הזה יחסוך הרבה מאוד בעיות וגם יאפשר לעשות </w:t>
      </w:r>
      <w:bookmarkStart w:id="520" w:name="_ETM_Q1_1877863"/>
      <w:bookmarkEnd w:id="520"/>
      <w:r>
        <w:rPr>
          <w:rFonts w:hint="cs"/>
          <w:rtl/>
        </w:rPr>
        <w:t xml:space="preserve">מכרזים משותפים כי במתכונת כזאת שיש מכרזים לחברות עירוניות ומכרזים </w:t>
      </w:r>
      <w:bookmarkStart w:id="521" w:name="_ETM_Q1_1883475"/>
      <w:bookmarkEnd w:id="521"/>
      <w:r>
        <w:rPr>
          <w:rFonts w:hint="cs"/>
          <w:rtl/>
        </w:rPr>
        <w:t xml:space="preserve">לעירייה ומכרזים לתאגיד מים ומכרזים לחברה עירונית כמו </w:t>
      </w:r>
      <w:bookmarkStart w:id="522" w:name="_ETM_Q1_1894114"/>
      <w:bookmarkEnd w:id="522"/>
      <w:r>
        <w:rPr>
          <w:rFonts w:hint="cs"/>
          <w:rtl/>
        </w:rPr>
        <w:t>משרד השיכון, בסלט הזה יהיה קשה מאוד להגיע להסכמות.</w:t>
      </w:r>
    </w:p>
    <w:p w:rsidR="00397D4C" w:rsidRDefault="00397D4C" w:rsidP="00397D4C">
      <w:pPr>
        <w:rPr>
          <w:rtl/>
        </w:rPr>
      </w:pPr>
      <w:bookmarkStart w:id="523" w:name="_ETM_Q1_1900810"/>
      <w:bookmarkStart w:id="524" w:name="_ETM_Q1_1900881"/>
      <w:bookmarkEnd w:id="523"/>
      <w:bookmarkEnd w:id="524"/>
    </w:p>
    <w:p w:rsidR="00397D4C" w:rsidRDefault="00397D4C" w:rsidP="00397D4C">
      <w:pPr>
        <w:rPr>
          <w:rtl/>
        </w:rPr>
      </w:pPr>
      <w:bookmarkStart w:id="525" w:name="_ETM_Q1_1900908"/>
      <w:bookmarkStart w:id="526" w:name="_ETM_Q1_1900968"/>
      <w:bookmarkEnd w:id="525"/>
      <w:bookmarkEnd w:id="526"/>
      <w:r>
        <w:rPr>
          <w:rFonts w:hint="cs"/>
          <w:rtl/>
        </w:rPr>
        <w:t xml:space="preserve">ולכן, אני </w:t>
      </w:r>
      <w:bookmarkStart w:id="527" w:name="_ETM_Q1_1896419"/>
      <w:bookmarkEnd w:id="527"/>
      <w:r>
        <w:rPr>
          <w:rFonts w:hint="cs"/>
          <w:rtl/>
        </w:rPr>
        <w:t xml:space="preserve">בעד אחידות. הכללים צריכים להיות ברורים אבל אני חושב, </w:t>
      </w:r>
      <w:bookmarkStart w:id="528" w:name="_ETM_Q1_1902638"/>
      <w:bookmarkEnd w:id="528"/>
      <w:r>
        <w:rPr>
          <w:rFonts w:hint="cs"/>
          <w:rtl/>
        </w:rPr>
        <w:t xml:space="preserve">כמה שיותר אחידות, זה ימנע בעיות בעתיד </w:t>
      </w:r>
      <w:bookmarkStart w:id="529" w:name="_ETM_Q1_1905838"/>
      <w:bookmarkEnd w:id="529"/>
      <w:r>
        <w:rPr>
          <w:rFonts w:hint="cs"/>
          <w:rtl/>
        </w:rPr>
        <w:t>ויאפשר באמת לקיים כאלה מכרזים.</w:t>
      </w:r>
    </w:p>
    <w:p w:rsidR="00397D4C" w:rsidRDefault="00397D4C" w:rsidP="00397D4C">
      <w:pPr>
        <w:rPr>
          <w:rtl/>
        </w:rPr>
      </w:pPr>
    </w:p>
    <w:p w:rsidR="00397D4C" w:rsidRDefault="00397D4C" w:rsidP="00DB2DF7">
      <w:pPr>
        <w:pStyle w:val="af6"/>
        <w:rPr>
          <w:rtl/>
        </w:rPr>
      </w:pPr>
      <w:bookmarkStart w:id="530" w:name="ET_yor_5094_63"/>
      <w:r w:rsidRPr="00DB2DF7">
        <w:rPr>
          <w:rStyle w:val="TagStyle"/>
          <w:rtl/>
        </w:rPr>
        <w:t xml:space="preserve"> &lt;&lt; יור &gt;&gt;</w:t>
      </w:r>
      <w:r w:rsidRPr="00397D4C">
        <w:rPr>
          <w:rStyle w:val="TagStyle"/>
          <w:rtl/>
        </w:rPr>
        <w:t xml:space="preserve"> </w:t>
      </w:r>
      <w:r>
        <w:rPr>
          <w:rtl/>
        </w:rPr>
        <w:t>היו"ר ניסן סלומינסקי:</w:t>
      </w:r>
      <w:r w:rsidRPr="00397D4C">
        <w:rPr>
          <w:rStyle w:val="TagStyle"/>
          <w:rtl/>
        </w:rPr>
        <w:t xml:space="preserve"> </w:t>
      </w:r>
      <w:r w:rsidRPr="00DB2DF7">
        <w:rPr>
          <w:rStyle w:val="TagStyle"/>
          <w:rtl/>
        </w:rPr>
        <w:t>&lt;&lt; יור &gt;&gt;</w:t>
      </w:r>
      <w:r>
        <w:rPr>
          <w:rtl/>
        </w:rPr>
        <w:t xml:space="preserve"> </w:t>
      </w:r>
      <w:bookmarkEnd w:id="530"/>
    </w:p>
    <w:p w:rsidR="00397D4C" w:rsidRDefault="00397D4C" w:rsidP="00397D4C">
      <w:pPr>
        <w:pStyle w:val="KeepWithNext"/>
        <w:rPr>
          <w:rtl/>
        </w:rPr>
      </w:pPr>
    </w:p>
    <w:p w:rsidR="00663796" w:rsidRDefault="00397D4C" w:rsidP="00397D4C">
      <w:pPr>
        <w:rPr>
          <w:rtl/>
        </w:rPr>
      </w:pPr>
      <w:r>
        <w:rPr>
          <w:rFonts w:hint="cs"/>
          <w:rtl/>
        </w:rPr>
        <w:t>שאני אבין מה אתה אומר. אתה</w:t>
      </w:r>
      <w:bookmarkStart w:id="531" w:name="_ETM_Q1_1910454"/>
      <w:bookmarkEnd w:id="531"/>
      <w:r>
        <w:rPr>
          <w:rFonts w:hint="cs"/>
          <w:rtl/>
        </w:rPr>
        <w:t xml:space="preserve"> רוצה שנעכב את הדיון כאן עד שזה יסתיים או שאתה רוצה שנ</w:t>
      </w:r>
      <w:r w:rsidR="00663796">
        <w:rPr>
          <w:rFonts w:hint="cs"/>
          <w:rtl/>
        </w:rPr>
        <w:t>משיך? לא כל כך הבנתי.</w:t>
      </w:r>
    </w:p>
    <w:p w:rsidR="00663796" w:rsidRDefault="00663796" w:rsidP="00397D4C">
      <w:pPr>
        <w:rPr>
          <w:rtl/>
        </w:rPr>
      </w:pPr>
      <w:bookmarkStart w:id="532" w:name="_ETM_Q1_1909019"/>
      <w:bookmarkStart w:id="533" w:name="_ETM_Q1_1909098"/>
      <w:bookmarkStart w:id="534" w:name="_ETM_Q1_1910539"/>
      <w:bookmarkEnd w:id="532"/>
      <w:bookmarkEnd w:id="533"/>
      <w:bookmarkEnd w:id="534"/>
    </w:p>
    <w:p w:rsidR="00663796" w:rsidRDefault="00663796" w:rsidP="00DB2DF7">
      <w:pPr>
        <w:pStyle w:val="af9"/>
        <w:rPr>
          <w:rtl/>
        </w:rPr>
      </w:pPr>
      <w:bookmarkStart w:id="535" w:name="ET_guest_856502_64"/>
      <w:r w:rsidRPr="00DB2DF7">
        <w:rPr>
          <w:rStyle w:val="TagStyle"/>
          <w:rtl/>
        </w:rPr>
        <w:t xml:space="preserve"> &lt;&lt; אורח &gt;&gt;</w:t>
      </w:r>
      <w:r w:rsidRPr="00663796">
        <w:rPr>
          <w:rStyle w:val="TagStyle"/>
          <w:rtl/>
        </w:rPr>
        <w:t xml:space="preserve"> </w:t>
      </w:r>
      <w:r>
        <w:rPr>
          <w:rtl/>
        </w:rPr>
        <w:t xml:space="preserve">יהודה </w:t>
      </w:r>
      <w:proofErr w:type="spellStart"/>
      <w:r>
        <w:rPr>
          <w:rtl/>
        </w:rPr>
        <w:t>סיסו</w:t>
      </w:r>
      <w:proofErr w:type="spellEnd"/>
      <w:r>
        <w:rPr>
          <w:rtl/>
        </w:rPr>
        <w:t>:</w:t>
      </w:r>
      <w:r w:rsidRPr="00663796">
        <w:rPr>
          <w:rStyle w:val="TagStyle"/>
          <w:rtl/>
        </w:rPr>
        <w:t xml:space="preserve"> </w:t>
      </w:r>
      <w:r w:rsidRPr="00DB2DF7">
        <w:rPr>
          <w:rStyle w:val="TagStyle"/>
          <w:rtl/>
        </w:rPr>
        <w:t>&lt;&lt; אורח &gt;&gt;</w:t>
      </w:r>
      <w:r>
        <w:rPr>
          <w:rtl/>
        </w:rPr>
        <w:t xml:space="preserve"> </w:t>
      </w:r>
      <w:bookmarkEnd w:id="535"/>
    </w:p>
    <w:p w:rsidR="00663796" w:rsidRDefault="00663796" w:rsidP="00663796">
      <w:pPr>
        <w:pStyle w:val="KeepWithNext"/>
        <w:rPr>
          <w:rtl/>
        </w:rPr>
      </w:pPr>
    </w:p>
    <w:p w:rsidR="00663796" w:rsidRDefault="00663796" w:rsidP="00663796">
      <w:pPr>
        <w:rPr>
          <w:rtl/>
        </w:rPr>
      </w:pPr>
      <w:bookmarkStart w:id="536" w:name="_ETM_Q1_1911051"/>
      <w:bookmarkStart w:id="537" w:name="_ETM_Q1_1911072"/>
      <w:bookmarkEnd w:id="536"/>
      <w:bookmarkEnd w:id="537"/>
      <w:r>
        <w:rPr>
          <w:rFonts w:hint="cs"/>
          <w:rtl/>
        </w:rPr>
        <w:t xml:space="preserve">אני חושב שצריך </w:t>
      </w:r>
      <w:bookmarkStart w:id="538" w:name="_ETM_Q1_1913587"/>
      <w:bookmarkEnd w:id="538"/>
      <w:r>
        <w:rPr>
          <w:rFonts w:hint="cs"/>
          <w:rtl/>
        </w:rPr>
        <w:t xml:space="preserve">לקיים אחידות. הרעיון, </w:t>
      </w:r>
      <w:bookmarkStart w:id="539" w:name="_ETM_Q1_1915491"/>
      <w:bookmarkEnd w:id="539"/>
      <w:r>
        <w:rPr>
          <w:rFonts w:hint="cs"/>
          <w:rtl/>
        </w:rPr>
        <w:t xml:space="preserve">לא הכרתי אותו בעבר, </w:t>
      </w:r>
      <w:bookmarkStart w:id="540" w:name="_ETM_Q1_1917253"/>
      <w:bookmarkEnd w:id="540"/>
      <w:r>
        <w:rPr>
          <w:rFonts w:hint="cs"/>
          <w:rtl/>
        </w:rPr>
        <w:t>הוא רעיון לא רע בכלל אני חושב.</w:t>
      </w:r>
    </w:p>
    <w:p w:rsidR="00663796" w:rsidRDefault="00663796" w:rsidP="00663796">
      <w:pPr>
        <w:rPr>
          <w:rtl/>
        </w:rPr>
      </w:pPr>
    </w:p>
    <w:p w:rsidR="00663796" w:rsidRDefault="00663796" w:rsidP="00DB2DF7">
      <w:pPr>
        <w:pStyle w:val="af6"/>
        <w:rPr>
          <w:rtl/>
        </w:rPr>
      </w:pPr>
      <w:bookmarkStart w:id="541" w:name="ET_yor_5094_65"/>
      <w:r w:rsidRPr="00DB2DF7">
        <w:rPr>
          <w:rStyle w:val="TagStyle"/>
          <w:rtl/>
        </w:rPr>
        <w:t xml:space="preserve"> &lt;&lt; יור &gt;&gt;</w:t>
      </w:r>
      <w:r w:rsidRPr="00663796">
        <w:rPr>
          <w:rStyle w:val="TagStyle"/>
          <w:rtl/>
        </w:rPr>
        <w:t xml:space="preserve"> </w:t>
      </w:r>
      <w:r>
        <w:rPr>
          <w:rtl/>
        </w:rPr>
        <w:t>היו"ר ניסן סלומינסקי:</w:t>
      </w:r>
      <w:r w:rsidRPr="00663796">
        <w:rPr>
          <w:rStyle w:val="TagStyle"/>
          <w:rtl/>
        </w:rPr>
        <w:t xml:space="preserve"> </w:t>
      </w:r>
      <w:r w:rsidRPr="00DB2DF7">
        <w:rPr>
          <w:rStyle w:val="TagStyle"/>
          <w:rtl/>
        </w:rPr>
        <w:t>&lt;&lt; יור &gt;&gt;</w:t>
      </w:r>
      <w:r>
        <w:rPr>
          <w:rtl/>
        </w:rPr>
        <w:t xml:space="preserve"> </w:t>
      </w:r>
      <w:bookmarkEnd w:id="541"/>
    </w:p>
    <w:p w:rsidR="00663796" w:rsidRDefault="00663796" w:rsidP="00663796">
      <w:pPr>
        <w:pStyle w:val="KeepWithNext"/>
        <w:rPr>
          <w:rtl/>
        </w:rPr>
      </w:pPr>
    </w:p>
    <w:p w:rsidR="00663796" w:rsidRDefault="00663796" w:rsidP="0095287D">
      <w:pPr>
        <w:rPr>
          <w:rtl/>
        </w:rPr>
      </w:pPr>
      <w:r>
        <w:rPr>
          <w:rFonts w:hint="cs"/>
          <w:rtl/>
        </w:rPr>
        <w:t>מה שנועה אומרת</w:t>
      </w:r>
      <w:r w:rsidR="0095287D">
        <w:rPr>
          <w:rFonts w:hint="cs"/>
          <w:rtl/>
        </w:rPr>
        <w:t>, כדי</w:t>
      </w:r>
      <w:r>
        <w:rPr>
          <w:rFonts w:hint="cs"/>
          <w:rtl/>
        </w:rPr>
        <w:t xml:space="preserve"> שתהיה אחידות צריכים לעכב </w:t>
      </w:r>
      <w:bookmarkStart w:id="542" w:name="_ETM_Q1_1922516"/>
      <w:bookmarkEnd w:id="542"/>
      <w:r>
        <w:rPr>
          <w:rFonts w:hint="cs"/>
          <w:rtl/>
        </w:rPr>
        <w:t xml:space="preserve">את הדיון </w:t>
      </w:r>
      <w:r w:rsidR="0095287D">
        <w:rPr>
          <w:rFonts w:hint="cs"/>
          <w:rtl/>
        </w:rPr>
        <w:t>ה</w:t>
      </w:r>
      <w:r>
        <w:rPr>
          <w:rFonts w:hint="cs"/>
          <w:rtl/>
        </w:rPr>
        <w:t xml:space="preserve">זה ולחכות עד שייגמר הנושא. </w:t>
      </w:r>
    </w:p>
    <w:p w:rsidR="00663796" w:rsidRDefault="00663796" w:rsidP="00663796">
      <w:pPr>
        <w:rPr>
          <w:rtl/>
        </w:rPr>
      </w:pPr>
      <w:bookmarkStart w:id="543" w:name="_ETM_Q1_1926424"/>
      <w:bookmarkStart w:id="544" w:name="_ETM_Q1_1926491"/>
      <w:bookmarkStart w:id="545" w:name="_ETM_Q1_1928153"/>
      <w:bookmarkEnd w:id="543"/>
      <w:bookmarkEnd w:id="544"/>
      <w:bookmarkEnd w:id="545"/>
    </w:p>
    <w:p w:rsidR="00663796" w:rsidRDefault="00663796" w:rsidP="00DB2DF7">
      <w:pPr>
        <w:pStyle w:val="af9"/>
        <w:rPr>
          <w:rtl/>
        </w:rPr>
      </w:pPr>
      <w:bookmarkStart w:id="546" w:name="ET_guest_856502_66"/>
      <w:r w:rsidRPr="00DB2DF7">
        <w:rPr>
          <w:rStyle w:val="TagStyle"/>
          <w:rtl/>
        </w:rPr>
        <w:t xml:space="preserve"> &lt;&lt; אורח &gt;&gt;</w:t>
      </w:r>
      <w:r w:rsidRPr="00663796">
        <w:rPr>
          <w:rStyle w:val="TagStyle"/>
          <w:rtl/>
        </w:rPr>
        <w:t xml:space="preserve"> </w:t>
      </w:r>
      <w:r>
        <w:rPr>
          <w:rtl/>
        </w:rPr>
        <w:t xml:space="preserve">יהודה </w:t>
      </w:r>
      <w:proofErr w:type="spellStart"/>
      <w:r>
        <w:rPr>
          <w:rtl/>
        </w:rPr>
        <w:t>סיסו</w:t>
      </w:r>
      <w:proofErr w:type="spellEnd"/>
      <w:r>
        <w:rPr>
          <w:rtl/>
        </w:rPr>
        <w:t>:</w:t>
      </w:r>
      <w:r w:rsidRPr="00663796">
        <w:rPr>
          <w:rStyle w:val="TagStyle"/>
          <w:rtl/>
        </w:rPr>
        <w:t xml:space="preserve"> </w:t>
      </w:r>
      <w:r w:rsidRPr="00DB2DF7">
        <w:rPr>
          <w:rStyle w:val="TagStyle"/>
          <w:rtl/>
        </w:rPr>
        <w:t>&lt;&lt; אורח &gt;&gt;</w:t>
      </w:r>
      <w:r>
        <w:rPr>
          <w:rtl/>
        </w:rPr>
        <w:t xml:space="preserve"> </w:t>
      </w:r>
      <w:bookmarkEnd w:id="546"/>
    </w:p>
    <w:p w:rsidR="00663796" w:rsidRDefault="00663796" w:rsidP="00663796">
      <w:pPr>
        <w:pStyle w:val="KeepWithNext"/>
        <w:rPr>
          <w:rtl/>
        </w:rPr>
      </w:pPr>
    </w:p>
    <w:p w:rsidR="00663796" w:rsidRDefault="00663796" w:rsidP="00663796">
      <w:pPr>
        <w:rPr>
          <w:rtl/>
        </w:rPr>
      </w:pPr>
      <w:bookmarkStart w:id="547" w:name="_ETM_Q1_1928642"/>
      <w:bookmarkStart w:id="548" w:name="_ETM_Q1_1928665"/>
      <w:bookmarkEnd w:id="547"/>
      <w:bookmarkEnd w:id="548"/>
      <w:r>
        <w:rPr>
          <w:rFonts w:hint="cs"/>
          <w:rtl/>
        </w:rPr>
        <w:t xml:space="preserve">הוא רעיון לא רע </w:t>
      </w:r>
      <w:bookmarkStart w:id="549" w:name="_ETM_Q1_1919541"/>
      <w:bookmarkEnd w:id="549"/>
      <w:r>
        <w:rPr>
          <w:rFonts w:hint="cs"/>
          <w:rtl/>
        </w:rPr>
        <w:t xml:space="preserve">בכלל, למרות שלא </w:t>
      </w:r>
      <w:bookmarkStart w:id="550" w:name="_ETM_Q1_1926059"/>
      <w:bookmarkEnd w:id="550"/>
      <w:r>
        <w:rPr>
          <w:rFonts w:hint="cs"/>
          <w:rtl/>
        </w:rPr>
        <w:t>הכרתי את זה בעבר.</w:t>
      </w:r>
      <w:bookmarkStart w:id="551" w:name="_ETM_Q1_1929611"/>
      <w:bookmarkEnd w:id="551"/>
    </w:p>
    <w:p w:rsidR="00663796" w:rsidRDefault="00663796" w:rsidP="00663796">
      <w:pPr>
        <w:rPr>
          <w:rtl/>
        </w:rPr>
      </w:pPr>
      <w:bookmarkStart w:id="552" w:name="_ETM_Q1_1929682"/>
      <w:bookmarkStart w:id="553" w:name="_ETM_Q1_1931002"/>
      <w:bookmarkEnd w:id="552"/>
      <w:bookmarkEnd w:id="553"/>
    </w:p>
    <w:p w:rsidR="00663796" w:rsidRDefault="00663796" w:rsidP="00DB2DF7">
      <w:pPr>
        <w:pStyle w:val="af9"/>
        <w:rPr>
          <w:rtl/>
        </w:rPr>
      </w:pPr>
      <w:bookmarkStart w:id="554" w:name="ET_guest_640158_67"/>
      <w:r w:rsidRPr="00DB2DF7">
        <w:rPr>
          <w:rStyle w:val="TagStyle"/>
          <w:rtl/>
        </w:rPr>
        <w:t xml:space="preserve"> &lt;&lt; אורח &gt;&gt;</w:t>
      </w:r>
      <w:r w:rsidRPr="00663796">
        <w:rPr>
          <w:rStyle w:val="TagStyle"/>
          <w:rtl/>
        </w:rPr>
        <w:t xml:space="preserve"> </w:t>
      </w:r>
      <w:r>
        <w:rPr>
          <w:rtl/>
        </w:rPr>
        <w:t>נועה בן אריה:</w:t>
      </w:r>
      <w:r w:rsidRPr="00663796">
        <w:rPr>
          <w:rStyle w:val="TagStyle"/>
          <w:rtl/>
        </w:rPr>
        <w:t xml:space="preserve"> </w:t>
      </w:r>
      <w:r w:rsidRPr="00DB2DF7">
        <w:rPr>
          <w:rStyle w:val="TagStyle"/>
          <w:rtl/>
        </w:rPr>
        <w:t>&lt;&lt; אורח &gt;&gt;</w:t>
      </w:r>
      <w:r>
        <w:rPr>
          <w:rtl/>
        </w:rPr>
        <w:t xml:space="preserve"> </w:t>
      </w:r>
      <w:bookmarkEnd w:id="554"/>
    </w:p>
    <w:p w:rsidR="00663796" w:rsidRDefault="00663796" w:rsidP="00663796">
      <w:pPr>
        <w:pStyle w:val="KeepWithNext"/>
        <w:rPr>
          <w:rtl/>
        </w:rPr>
      </w:pPr>
    </w:p>
    <w:p w:rsidR="00663796" w:rsidRDefault="00663796" w:rsidP="00663796">
      <w:pPr>
        <w:rPr>
          <w:rtl/>
        </w:rPr>
      </w:pPr>
      <w:bookmarkStart w:id="555" w:name="_ETM_Q1_1931530"/>
      <w:bookmarkStart w:id="556" w:name="_ETM_Q1_1931557"/>
      <w:bookmarkEnd w:id="555"/>
      <w:bookmarkEnd w:id="556"/>
      <w:r>
        <w:rPr>
          <w:rFonts w:hint="cs"/>
          <w:rtl/>
        </w:rPr>
        <w:t xml:space="preserve">אני יכולה להציע גם משהו אחר. </w:t>
      </w:r>
    </w:p>
    <w:p w:rsidR="00663796" w:rsidRDefault="00663796" w:rsidP="00663796">
      <w:pPr>
        <w:rPr>
          <w:rtl/>
        </w:rPr>
      </w:pPr>
    </w:p>
    <w:p w:rsidR="00663796" w:rsidRDefault="00663796" w:rsidP="00DB2DF7">
      <w:pPr>
        <w:pStyle w:val="af6"/>
        <w:rPr>
          <w:rtl/>
        </w:rPr>
      </w:pPr>
      <w:bookmarkStart w:id="557" w:name="ET_yor_5094_68"/>
      <w:r w:rsidRPr="00DB2DF7">
        <w:rPr>
          <w:rStyle w:val="TagStyle"/>
          <w:rtl/>
        </w:rPr>
        <w:t xml:space="preserve"> &lt;&lt; יור &gt;&gt;</w:t>
      </w:r>
      <w:r w:rsidRPr="00663796">
        <w:rPr>
          <w:rStyle w:val="TagStyle"/>
          <w:rtl/>
        </w:rPr>
        <w:t xml:space="preserve"> </w:t>
      </w:r>
      <w:r>
        <w:rPr>
          <w:rtl/>
        </w:rPr>
        <w:t>היו"ר ניסן סלומינסקי:</w:t>
      </w:r>
      <w:r w:rsidRPr="00663796">
        <w:rPr>
          <w:rStyle w:val="TagStyle"/>
          <w:rtl/>
        </w:rPr>
        <w:t xml:space="preserve"> </w:t>
      </w:r>
      <w:r w:rsidRPr="00DB2DF7">
        <w:rPr>
          <w:rStyle w:val="TagStyle"/>
          <w:rtl/>
        </w:rPr>
        <w:t>&lt;&lt; יור &gt;&gt;</w:t>
      </w:r>
      <w:r>
        <w:rPr>
          <w:rtl/>
        </w:rPr>
        <w:t xml:space="preserve"> </w:t>
      </w:r>
      <w:bookmarkEnd w:id="557"/>
    </w:p>
    <w:p w:rsidR="00663796" w:rsidRDefault="00663796" w:rsidP="00663796">
      <w:pPr>
        <w:pStyle w:val="KeepWithNext"/>
        <w:rPr>
          <w:rtl/>
        </w:rPr>
      </w:pPr>
    </w:p>
    <w:p w:rsidR="00397D4C" w:rsidRDefault="00663796" w:rsidP="00663796">
      <w:pPr>
        <w:rPr>
          <w:rtl/>
        </w:rPr>
      </w:pPr>
      <w:r>
        <w:rPr>
          <w:rFonts w:hint="cs"/>
          <w:rtl/>
        </w:rPr>
        <w:t>רציתי</w:t>
      </w:r>
      <w:bookmarkStart w:id="558" w:name="_ETM_Q1_1929042"/>
      <w:bookmarkEnd w:id="558"/>
      <w:r>
        <w:rPr>
          <w:rFonts w:hint="cs"/>
          <w:rtl/>
        </w:rPr>
        <w:t xml:space="preserve"> לדעת אם זה מה שאתה מציע. </w:t>
      </w:r>
      <w:r>
        <w:rPr>
          <w:rtl/>
        </w:rPr>
        <w:t xml:space="preserve">      </w:t>
      </w:r>
      <w:r>
        <w:rPr>
          <w:rFonts w:hint="cs"/>
          <w:rtl/>
        </w:rPr>
        <w:t xml:space="preserve"> </w:t>
      </w:r>
      <w:r w:rsidR="00397D4C">
        <w:rPr>
          <w:rtl/>
        </w:rPr>
        <w:t xml:space="preserve"> </w:t>
      </w:r>
    </w:p>
    <w:p w:rsidR="00663796" w:rsidRDefault="00663796" w:rsidP="00663796">
      <w:pPr>
        <w:rPr>
          <w:rtl/>
        </w:rPr>
      </w:pPr>
    </w:p>
    <w:p w:rsidR="00663796" w:rsidRDefault="00663796" w:rsidP="00DB2DF7">
      <w:pPr>
        <w:pStyle w:val="af9"/>
        <w:rPr>
          <w:rtl/>
        </w:rPr>
      </w:pPr>
      <w:bookmarkStart w:id="559" w:name="ET_guest_856502_69"/>
      <w:r w:rsidRPr="00DB2DF7">
        <w:rPr>
          <w:rStyle w:val="TagStyle"/>
          <w:rtl/>
        </w:rPr>
        <w:t xml:space="preserve"> &lt;&lt; אורח &gt;&gt;</w:t>
      </w:r>
      <w:r w:rsidRPr="00663796">
        <w:rPr>
          <w:rStyle w:val="TagStyle"/>
          <w:rtl/>
        </w:rPr>
        <w:t xml:space="preserve"> </w:t>
      </w:r>
      <w:r>
        <w:rPr>
          <w:rtl/>
        </w:rPr>
        <w:t xml:space="preserve">יהודה </w:t>
      </w:r>
      <w:proofErr w:type="spellStart"/>
      <w:r>
        <w:rPr>
          <w:rtl/>
        </w:rPr>
        <w:t>סיסו</w:t>
      </w:r>
      <w:proofErr w:type="spellEnd"/>
      <w:r>
        <w:rPr>
          <w:rtl/>
        </w:rPr>
        <w:t>:</w:t>
      </w:r>
      <w:r w:rsidRPr="00663796">
        <w:rPr>
          <w:rStyle w:val="TagStyle"/>
          <w:rtl/>
        </w:rPr>
        <w:t xml:space="preserve"> </w:t>
      </w:r>
      <w:r w:rsidRPr="00DB2DF7">
        <w:rPr>
          <w:rStyle w:val="TagStyle"/>
          <w:rtl/>
        </w:rPr>
        <w:t>&lt;&lt; אורח &gt;&gt;</w:t>
      </w:r>
      <w:r>
        <w:rPr>
          <w:rtl/>
        </w:rPr>
        <w:t xml:space="preserve"> </w:t>
      </w:r>
      <w:bookmarkEnd w:id="559"/>
    </w:p>
    <w:p w:rsidR="00663796" w:rsidRDefault="00663796" w:rsidP="00663796">
      <w:pPr>
        <w:pStyle w:val="KeepWithNext"/>
        <w:rPr>
          <w:rtl/>
        </w:rPr>
      </w:pPr>
    </w:p>
    <w:p w:rsidR="00663796" w:rsidRDefault="00663796" w:rsidP="00663796">
      <w:pPr>
        <w:rPr>
          <w:rtl/>
        </w:rPr>
      </w:pPr>
      <w:r>
        <w:rPr>
          <w:rFonts w:hint="cs"/>
          <w:rtl/>
        </w:rPr>
        <w:t xml:space="preserve">אני חושב שזה רעיון לא רע בכלל. </w:t>
      </w:r>
      <w:bookmarkStart w:id="560" w:name="_ETM_Q1_1935410"/>
      <w:bookmarkEnd w:id="560"/>
    </w:p>
    <w:p w:rsidR="00663796" w:rsidRDefault="00663796" w:rsidP="00663796">
      <w:pPr>
        <w:rPr>
          <w:rtl/>
        </w:rPr>
      </w:pPr>
      <w:bookmarkStart w:id="561" w:name="_ETM_Q1_1936338"/>
      <w:bookmarkStart w:id="562" w:name="_ETM_Q1_1936429"/>
      <w:bookmarkStart w:id="563" w:name="_ETM_Q1_1937730"/>
      <w:bookmarkEnd w:id="561"/>
      <w:bookmarkEnd w:id="562"/>
      <w:bookmarkEnd w:id="563"/>
    </w:p>
    <w:p w:rsidR="00663796" w:rsidRDefault="00663796" w:rsidP="00DB2DF7">
      <w:pPr>
        <w:pStyle w:val="af9"/>
        <w:rPr>
          <w:rtl/>
        </w:rPr>
      </w:pPr>
      <w:bookmarkStart w:id="564" w:name="ET_guest_640158_70"/>
      <w:r w:rsidRPr="00DB2DF7">
        <w:rPr>
          <w:rStyle w:val="TagStyle"/>
          <w:rtl/>
        </w:rPr>
        <w:t xml:space="preserve"> &lt;&lt; אורח &gt;&gt;</w:t>
      </w:r>
      <w:r w:rsidRPr="00663796">
        <w:rPr>
          <w:rStyle w:val="TagStyle"/>
          <w:rtl/>
        </w:rPr>
        <w:t xml:space="preserve"> </w:t>
      </w:r>
      <w:r>
        <w:rPr>
          <w:rtl/>
        </w:rPr>
        <w:t>נועה בן אריה:</w:t>
      </w:r>
      <w:r w:rsidRPr="00663796">
        <w:rPr>
          <w:rStyle w:val="TagStyle"/>
          <w:rtl/>
        </w:rPr>
        <w:t xml:space="preserve"> </w:t>
      </w:r>
      <w:r w:rsidRPr="00DB2DF7">
        <w:rPr>
          <w:rStyle w:val="TagStyle"/>
          <w:rtl/>
        </w:rPr>
        <w:t>&lt;&lt; אורח &gt;&gt;</w:t>
      </w:r>
      <w:r>
        <w:rPr>
          <w:rtl/>
        </w:rPr>
        <w:t xml:space="preserve"> </w:t>
      </w:r>
      <w:bookmarkEnd w:id="564"/>
    </w:p>
    <w:p w:rsidR="00663796" w:rsidRDefault="00663796" w:rsidP="00663796">
      <w:pPr>
        <w:pStyle w:val="KeepWithNext"/>
        <w:rPr>
          <w:rtl/>
        </w:rPr>
      </w:pPr>
    </w:p>
    <w:p w:rsidR="00663796" w:rsidRDefault="00663796" w:rsidP="00663796">
      <w:pPr>
        <w:rPr>
          <w:rtl/>
        </w:rPr>
      </w:pPr>
      <w:bookmarkStart w:id="565" w:name="_ETM_Q1_1938288"/>
      <w:bookmarkStart w:id="566" w:name="_ETM_Q1_1938317"/>
      <w:bookmarkEnd w:id="565"/>
      <w:bookmarkEnd w:id="566"/>
      <w:r>
        <w:rPr>
          <w:rFonts w:hint="cs"/>
          <w:rtl/>
        </w:rPr>
        <w:t xml:space="preserve">אני יכולה להציע שאני אשב עם טל על הכללים </w:t>
      </w:r>
      <w:bookmarkStart w:id="567" w:name="_ETM_Q1_1937148"/>
      <w:bookmarkEnd w:id="567"/>
      <w:r>
        <w:rPr>
          <w:rFonts w:hint="cs"/>
          <w:rtl/>
        </w:rPr>
        <w:t xml:space="preserve">שאנחנו מגבשים בתאגידים העירוניים, נראה אם הם יכולים לתאום או </w:t>
      </w:r>
      <w:bookmarkStart w:id="568" w:name="_ETM_Q1_1941849"/>
      <w:bookmarkEnd w:id="568"/>
      <w:r>
        <w:rPr>
          <w:rFonts w:hint="cs"/>
          <w:rtl/>
        </w:rPr>
        <w:t>להתאים את הכללים שמוצעים כאן היום למה שאנחנו מבקשים</w:t>
      </w:r>
      <w:bookmarkStart w:id="569" w:name="_ETM_Q1_1949047"/>
      <w:bookmarkEnd w:id="569"/>
      <w:r>
        <w:rPr>
          <w:rFonts w:hint="cs"/>
          <w:rtl/>
        </w:rPr>
        <w:t xml:space="preserve"> בתוך התאגידים העירוניים, בשינויים המחויבים, כדי לייצר את ההאחדה הזאת, לעשות את זה בפרק זמנים צפוף ולהגיע לכאן </w:t>
      </w:r>
      <w:bookmarkStart w:id="570" w:name="_ETM_Q1_1953266"/>
      <w:bookmarkEnd w:id="570"/>
      <w:r>
        <w:rPr>
          <w:rFonts w:hint="cs"/>
          <w:rtl/>
        </w:rPr>
        <w:t xml:space="preserve">לוועדה עם כללים תואמים. </w:t>
      </w:r>
    </w:p>
    <w:p w:rsidR="00663796" w:rsidRDefault="00663796" w:rsidP="00663796">
      <w:pPr>
        <w:rPr>
          <w:rtl/>
        </w:rPr>
      </w:pPr>
      <w:bookmarkStart w:id="571" w:name="_ETM_Q1_1958296"/>
      <w:bookmarkStart w:id="572" w:name="_ETM_Q1_1958380"/>
      <w:bookmarkEnd w:id="571"/>
      <w:bookmarkEnd w:id="572"/>
    </w:p>
    <w:p w:rsidR="00663796" w:rsidRDefault="00663796" w:rsidP="00DB2DF7">
      <w:pPr>
        <w:pStyle w:val="af6"/>
        <w:rPr>
          <w:rtl/>
        </w:rPr>
      </w:pPr>
      <w:bookmarkStart w:id="573" w:name="ET_yor_5094_71"/>
      <w:r w:rsidRPr="00DB2DF7">
        <w:rPr>
          <w:rStyle w:val="TagStyle"/>
          <w:rtl/>
        </w:rPr>
        <w:t xml:space="preserve"> &lt;&lt; יור &gt;&gt;</w:t>
      </w:r>
      <w:r w:rsidRPr="00663796">
        <w:rPr>
          <w:rStyle w:val="TagStyle"/>
          <w:rtl/>
        </w:rPr>
        <w:t xml:space="preserve"> </w:t>
      </w:r>
      <w:r>
        <w:rPr>
          <w:rtl/>
        </w:rPr>
        <w:t>היו"ר ניסן סלומינסקי:</w:t>
      </w:r>
      <w:r w:rsidRPr="00663796">
        <w:rPr>
          <w:rStyle w:val="TagStyle"/>
          <w:rtl/>
        </w:rPr>
        <w:t xml:space="preserve"> </w:t>
      </w:r>
      <w:r w:rsidRPr="00DB2DF7">
        <w:rPr>
          <w:rStyle w:val="TagStyle"/>
          <w:rtl/>
        </w:rPr>
        <w:t>&lt;&lt; יור &gt;&gt;</w:t>
      </w:r>
      <w:r>
        <w:rPr>
          <w:rtl/>
        </w:rPr>
        <w:t xml:space="preserve"> </w:t>
      </w:r>
      <w:bookmarkEnd w:id="573"/>
    </w:p>
    <w:p w:rsidR="00663796" w:rsidRDefault="00663796" w:rsidP="00663796">
      <w:pPr>
        <w:pStyle w:val="KeepWithNext"/>
        <w:rPr>
          <w:rtl/>
        </w:rPr>
      </w:pPr>
    </w:p>
    <w:p w:rsidR="00663796" w:rsidRDefault="00663796" w:rsidP="00663796">
      <w:pPr>
        <w:rPr>
          <w:rtl/>
        </w:rPr>
      </w:pPr>
      <w:bookmarkStart w:id="574" w:name="_ETM_Q1_1959130"/>
      <w:bookmarkEnd w:id="574"/>
      <w:r>
        <w:rPr>
          <w:rFonts w:hint="cs"/>
          <w:rtl/>
        </w:rPr>
        <w:t xml:space="preserve">אז יש לי רק שאלה, למה זה לא נעשה עד עכשיו. </w:t>
      </w:r>
    </w:p>
    <w:p w:rsidR="006273F1" w:rsidRDefault="006273F1" w:rsidP="00663796">
      <w:pPr>
        <w:rPr>
          <w:rtl/>
        </w:rPr>
      </w:pPr>
    </w:p>
    <w:p w:rsidR="006273F1" w:rsidRDefault="006273F1" w:rsidP="00DB2DF7">
      <w:pPr>
        <w:pStyle w:val="a4"/>
        <w:rPr>
          <w:rtl/>
        </w:rPr>
      </w:pPr>
      <w:bookmarkStart w:id="575" w:name="ET_speaker_נעמה_מנחמי_73"/>
      <w:r w:rsidRPr="00DB2DF7">
        <w:rPr>
          <w:rStyle w:val="TagStyle"/>
          <w:rtl/>
        </w:rPr>
        <w:t xml:space="preserve"> &lt;&lt; דובר &gt;&gt;</w:t>
      </w:r>
      <w:r w:rsidRPr="006273F1">
        <w:rPr>
          <w:rStyle w:val="TagStyle"/>
          <w:rtl/>
        </w:rPr>
        <w:t xml:space="preserve"> </w:t>
      </w:r>
      <w:r>
        <w:rPr>
          <w:rtl/>
        </w:rPr>
        <w:t xml:space="preserve">נעמה </w:t>
      </w:r>
      <w:proofErr w:type="spellStart"/>
      <w:r>
        <w:rPr>
          <w:rtl/>
        </w:rPr>
        <w:t>מנחמי</w:t>
      </w:r>
      <w:proofErr w:type="spellEnd"/>
      <w:r>
        <w:rPr>
          <w:rtl/>
        </w:rPr>
        <w:t>:</w:t>
      </w:r>
      <w:r w:rsidRPr="006273F1">
        <w:rPr>
          <w:rStyle w:val="TagStyle"/>
          <w:rtl/>
        </w:rPr>
        <w:t xml:space="preserve"> </w:t>
      </w:r>
      <w:r w:rsidRPr="00DB2DF7">
        <w:rPr>
          <w:rStyle w:val="TagStyle"/>
          <w:rtl/>
        </w:rPr>
        <w:t>&lt;&lt; דובר &gt;&gt;</w:t>
      </w:r>
      <w:r>
        <w:rPr>
          <w:rtl/>
        </w:rPr>
        <w:t xml:space="preserve"> </w:t>
      </w:r>
      <w:bookmarkEnd w:id="575"/>
    </w:p>
    <w:p w:rsidR="006273F1" w:rsidRDefault="006273F1" w:rsidP="006273F1">
      <w:pPr>
        <w:pStyle w:val="KeepWithNext"/>
        <w:rPr>
          <w:rtl/>
        </w:rPr>
      </w:pPr>
    </w:p>
    <w:p w:rsidR="006273F1" w:rsidRDefault="006273F1" w:rsidP="006273F1">
      <w:pPr>
        <w:rPr>
          <w:rtl/>
        </w:rPr>
      </w:pPr>
      <w:r>
        <w:rPr>
          <w:rFonts w:hint="cs"/>
          <w:rtl/>
        </w:rPr>
        <w:t>למה אף אחד לא שמע על זה?</w:t>
      </w:r>
      <w:r>
        <w:rPr>
          <w:rtl/>
        </w:rPr>
        <w:t xml:space="preserve">  </w:t>
      </w:r>
    </w:p>
    <w:p w:rsidR="006273F1" w:rsidRDefault="006273F1" w:rsidP="006273F1">
      <w:pPr>
        <w:rPr>
          <w:rtl/>
        </w:rPr>
      </w:pPr>
      <w:bookmarkStart w:id="576" w:name="_ETM_Q1_1959608"/>
      <w:bookmarkStart w:id="577" w:name="_ETM_Q1_1959704"/>
      <w:bookmarkEnd w:id="576"/>
      <w:bookmarkEnd w:id="577"/>
    </w:p>
    <w:p w:rsidR="006273F1" w:rsidRDefault="006273F1" w:rsidP="00DB2DF7">
      <w:pPr>
        <w:pStyle w:val="af6"/>
        <w:rPr>
          <w:rtl/>
        </w:rPr>
      </w:pPr>
      <w:bookmarkStart w:id="578" w:name="ET_yor_5094_74"/>
      <w:r w:rsidRPr="00DB2DF7">
        <w:rPr>
          <w:rStyle w:val="TagStyle"/>
          <w:rtl/>
        </w:rPr>
        <w:t xml:space="preserve"> &lt;&lt; יור &gt;&gt;</w:t>
      </w:r>
      <w:r w:rsidRPr="006273F1">
        <w:rPr>
          <w:rStyle w:val="TagStyle"/>
          <w:rtl/>
        </w:rPr>
        <w:t xml:space="preserve"> </w:t>
      </w:r>
      <w:r>
        <w:rPr>
          <w:rtl/>
        </w:rPr>
        <w:t>היו"ר ניסן סלומינסקי:</w:t>
      </w:r>
      <w:r w:rsidRPr="006273F1">
        <w:rPr>
          <w:rStyle w:val="TagStyle"/>
          <w:rtl/>
        </w:rPr>
        <w:t xml:space="preserve"> </w:t>
      </w:r>
      <w:r w:rsidRPr="00DB2DF7">
        <w:rPr>
          <w:rStyle w:val="TagStyle"/>
          <w:rtl/>
        </w:rPr>
        <w:t>&lt;&lt; יור &gt;&gt;</w:t>
      </w:r>
      <w:r>
        <w:rPr>
          <w:rtl/>
        </w:rPr>
        <w:t xml:space="preserve"> </w:t>
      </w:r>
      <w:bookmarkEnd w:id="578"/>
    </w:p>
    <w:p w:rsidR="006273F1" w:rsidRDefault="006273F1" w:rsidP="006273F1">
      <w:pPr>
        <w:pStyle w:val="KeepWithNext"/>
        <w:rPr>
          <w:rtl/>
        </w:rPr>
      </w:pPr>
    </w:p>
    <w:p w:rsidR="006273F1" w:rsidRDefault="006273F1" w:rsidP="006273F1">
      <w:pPr>
        <w:rPr>
          <w:rtl/>
        </w:rPr>
      </w:pPr>
      <w:bookmarkStart w:id="579" w:name="_ETM_Q1_1960613"/>
      <w:bookmarkEnd w:id="579"/>
      <w:r>
        <w:rPr>
          <w:rFonts w:hint="cs"/>
          <w:rtl/>
        </w:rPr>
        <w:t xml:space="preserve">נועה, למה זה לא </w:t>
      </w:r>
      <w:bookmarkStart w:id="580" w:name="_ETM_Q1_1962280"/>
      <w:bookmarkEnd w:id="580"/>
      <w:r>
        <w:rPr>
          <w:rFonts w:hint="cs"/>
          <w:rtl/>
        </w:rPr>
        <w:t>נעשה</w:t>
      </w:r>
      <w:r>
        <w:rPr>
          <w:rtl/>
        </w:rPr>
        <w:t xml:space="preserve"> </w:t>
      </w:r>
      <w:r>
        <w:rPr>
          <w:rFonts w:hint="cs"/>
          <w:rtl/>
        </w:rPr>
        <w:t>עד עכשיו?</w:t>
      </w:r>
    </w:p>
    <w:p w:rsidR="00663796" w:rsidRDefault="00663796" w:rsidP="00663796">
      <w:pPr>
        <w:rPr>
          <w:rtl/>
        </w:rPr>
      </w:pPr>
      <w:bookmarkStart w:id="581" w:name="_ETM_Q1_1962680"/>
      <w:bookmarkStart w:id="582" w:name="_ETM_Q1_1962759"/>
      <w:bookmarkStart w:id="583" w:name="_ETM_Q1_1964184"/>
      <w:bookmarkEnd w:id="581"/>
      <w:bookmarkEnd w:id="582"/>
      <w:bookmarkEnd w:id="583"/>
    </w:p>
    <w:p w:rsidR="00663796" w:rsidRDefault="00663796" w:rsidP="00DB2DF7">
      <w:pPr>
        <w:pStyle w:val="af9"/>
        <w:rPr>
          <w:rtl/>
        </w:rPr>
      </w:pPr>
      <w:bookmarkStart w:id="584" w:name="ET_guest_640158_72"/>
      <w:r w:rsidRPr="00DB2DF7">
        <w:rPr>
          <w:rStyle w:val="TagStyle"/>
          <w:rtl/>
        </w:rPr>
        <w:t xml:space="preserve"> &lt;&lt; אורח &gt;&gt;</w:t>
      </w:r>
      <w:r w:rsidRPr="00663796">
        <w:rPr>
          <w:rStyle w:val="TagStyle"/>
          <w:rtl/>
        </w:rPr>
        <w:t xml:space="preserve"> </w:t>
      </w:r>
      <w:r>
        <w:rPr>
          <w:rtl/>
        </w:rPr>
        <w:t>נועה בן אריה:</w:t>
      </w:r>
      <w:r w:rsidRPr="00663796">
        <w:rPr>
          <w:rStyle w:val="TagStyle"/>
          <w:rtl/>
        </w:rPr>
        <w:t xml:space="preserve"> </w:t>
      </w:r>
      <w:r w:rsidRPr="00DB2DF7">
        <w:rPr>
          <w:rStyle w:val="TagStyle"/>
          <w:rtl/>
        </w:rPr>
        <w:t>&lt;&lt; אורח &gt;&gt;</w:t>
      </w:r>
      <w:r>
        <w:rPr>
          <w:rtl/>
        </w:rPr>
        <w:t xml:space="preserve"> </w:t>
      </w:r>
      <w:bookmarkEnd w:id="584"/>
    </w:p>
    <w:p w:rsidR="00663796" w:rsidRDefault="00663796" w:rsidP="00663796">
      <w:pPr>
        <w:pStyle w:val="KeepWithNext"/>
        <w:rPr>
          <w:rtl/>
        </w:rPr>
      </w:pPr>
    </w:p>
    <w:p w:rsidR="00663796" w:rsidRDefault="00663796" w:rsidP="0095287D">
      <w:pPr>
        <w:rPr>
          <w:rtl/>
        </w:rPr>
      </w:pPr>
      <w:bookmarkStart w:id="585" w:name="_ETM_Q1_1964712"/>
      <w:bookmarkStart w:id="586" w:name="_ETM_Q1_1964757"/>
      <w:bookmarkStart w:id="587" w:name="_ETM_Q1_1969321"/>
      <w:bookmarkEnd w:id="585"/>
      <w:bookmarkEnd w:id="586"/>
      <w:bookmarkEnd w:id="587"/>
      <w:r>
        <w:rPr>
          <w:rFonts w:hint="cs"/>
          <w:rtl/>
        </w:rPr>
        <w:t xml:space="preserve">אני לא מסתירה את האמת. כל </w:t>
      </w:r>
      <w:r w:rsidR="006273F1">
        <w:rPr>
          <w:rFonts w:hint="cs"/>
          <w:rtl/>
        </w:rPr>
        <w:t>האירוע הזה של עבודה מואצת על הכללים של התאגידים</w:t>
      </w:r>
      <w:bookmarkStart w:id="588" w:name="_ETM_Q1_1972437"/>
      <w:bookmarkEnd w:id="588"/>
      <w:r w:rsidR="006273F1">
        <w:rPr>
          <w:rFonts w:hint="cs"/>
          <w:rtl/>
        </w:rPr>
        <w:t xml:space="preserve"> העירוניים הוא אירוע שקרה בחודשיים האחרונים. </w:t>
      </w:r>
      <w:bookmarkStart w:id="589" w:name="_ETM_Q1_1979075"/>
      <w:bookmarkEnd w:id="589"/>
      <w:r w:rsidR="006273F1">
        <w:rPr>
          <w:rFonts w:hint="cs"/>
          <w:rtl/>
        </w:rPr>
        <w:t xml:space="preserve">זה לא קרה כשישבנו עם רשות המים. </w:t>
      </w:r>
    </w:p>
    <w:p w:rsidR="006273F1" w:rsidRDefault="006273F1" w:rsidP="00663796">
      <w:pPr>
        <w:rPr>
          <w:rtl/>
        </w:rPr>
      </w:pPr>
    </w:p>
    <w:p w:rsidR="006273F1" w:rsidRDefault="006273F1" w:rsidP="00DB2DF7">
      <w:pPr>
        <w:pStyle w:val="af6"/>
        <w:rPr>
          <w:rtl/>
        </w:rPr>
      </w:pPr>
      <w:bookmarkStart w:id="590" w:name="ET_yor_5094_75"/>
      <w:r w:rsidRPr="00DB2DF7">
        <w:rPr>
          <w:rStyle w:val="TagStyle"/>
          <w:rtl/>
        </w:rPr>
        <w:t xml:space="preserve"> &lt;&lt; יור &gt;&gt;</w:t>
      </w:r>
      <w:r w:rsidRPr="006273F1">
        <w:rPr>
          <w:rStyle w:val="TagStyle"/>
          <w:rtl/>
        </w:rPr>
        <w:t xml:space="preserve"> </w:t>
      </w:r>
      <w:r>
        <w:rPr>
          <w:rtl/>
        </w:rPr>
        <w:t>היו"ר ניסן סלומינסקי:</w:t>
      </w:r>
      <w:r w:rsidRPr="006273F1">
        <w:rPr>
          <w:rStyle w:val="TagStyle"/>
          <w:rtl/>
        </w:rPr>
        <w:t xml:space="preserve"> </w:t>
      </w:r>
      <w:r w:rsidRPr="00DB2DF7">
        <w:rPr>
          <w:rStyle w:val="TagStyle"/>
          <w:rtl/>
        </w:rPr>
        <w:t>&lt;&lt; יור &gt;&gt;</w:t>
      </w:r>
      <w:r>
        <w:rPr>
          <w:rtl/>
        </w:rPr>
        <w:t xml:space="preserve"> </w:t>
      </w:r>
      <w:bookmarkEnd w:id="590"/>
    </w:p>
    <w:p w:rsidR="006273F1" w:rsidRDefault="006273F1" w:rsidP="006273F1">
      <w:pPr>
        <w:pStyle w:val="KeepWithNext"/>
        <w:rPr>
          <w:rtl/>
        </w:rPr>
      </w:pPr>
    </w:p>
    <w:p w:rsidR="006273F1" w:rsidRDefault="006273F1" w:rsidP="006273F1">
      <w:pPr>
        <w:rPr>
          <w:rtl/>
        </w:rPr>
      </w:pPr>
      <w:r>
        <w:rPr>
          <w:rFonts w:hint="cs"/>
          <w:rtl/>
        </w:rPr>
        <w:t xml:space="preserve">זה לא חשוב. </w:t>
      </w:r>
      <w:bookmarkStart w:id="591" w:name="_ETM_Q1_1978620"/>
      <w:bookmarkEnd w:id="591"/>
      <w:r>
        <w:rPr>
          <w:rFonts w:hint="cs"/>
          <w:rtl/>
        </w:rPr>
        <w:t>גם בחודשיים.</w:t>
      </w:r>
    </w:p>
    <w:p w:rsidR="006273F1" w:rsidRDefault="006273F1" w:rsidP="006273F1">
      <w:pPr>
        <w:rPr>
          <w:rtl/>
        </w:rPr>
      </w:pPr>
    </w:p>
    <w:p w:rsidR="006273F1" w:rsidRDefault="006273F1" w:rsidP="00DB2DF7">
      <w:pPr>
        <w:pStyle w:val="a4"/>
        <w:rPr>
          <w:rtl/>
        </w:rPr>
      </w:pPr>
      <w:bookmarkStart w:id="592" w:name="ET_speaker_נעמה_מנחמי_76"/>
      <w:r w:rsidRPr="00DB2DF7">
        <w:rPr>
          <w:rStyle w:val="TagStyle"/>
          <w:rtl/>
        </w:rPr>
        <w:t xml:space="preserve"> &lt;&lt; דובר &gt;&gt;</w:t>
      </w:r>
      <w:r w:rsidRPr="006273F1">
        <w:rPr>
          <w:rStyle w:val="TagStyle"/>
          <w:rtl/>
        </w:rPr>
        <w:t xml:space="preserve"> </w:t>
      </w:r>
      <w:r>
        <w:rPr>
          <w:rtl/>
        </w:rPr>
        <w:t xml:space="preserve">נעמה </w:t>
      </w:r>
      <w:proofErr w:type="spellStart"/>
      <w:r>
        <w:rPr>
          <w:rtl/>
        </w:rPr>
        <w:t>מנחמי</w:t>
      </w:r>
      <w:proofErr w:type="spellEnd"/>
      <w:r>
        <w:rPr>
          <w:rtl/>
        </w:rPr>
        <w:t>:</w:t>
      </w:r>
      <w:r w:rsidRPr="006273F1">
        <w:rPr>
          <w:rStyle w:val="TagStyle"/>
          <w:rtl/>
        </w:rPr>
        <w:t xml:space="preserve"> </w:t>
      </w:r>
      <w:r w:rsidRPr="00DB2DF7">
        <w:rPr>
          <w:rStyle w:val="TagStyle"/>
          <w:rtl/>
        </w:rPr>
        <w:t>&lt;&lt; דובר &gt;&gt;</w:t>
      </w:r>
      <w:r>
        <w:rPr>
          <w:rtl/>
        </w:rPr>
        <w:t xml:space="preserve"> </w:t>
      </w:r>
      <w:bookmarkEnd w:id="592"/>
    </w:p>
    <w:p w:rsidR="006273F1" w:rsidRDefault="006273F1" w:rsidP="006273F1">
      <w:pPr>
        <w:pStyle w:val="KeepWithNext"/>
        <w:rPr>
          <w:rtl/>
        </w:rPr>
      </w:pPr>
    </w:p>
    <w:p w:rsidR="006273F1" w:rsidRDefault="006273F1" w:rsidP="006273F1">
      <w:pPr>
        <w:rPr>
          <w:rtl/>
        </w:rPr>
      </w:pPr>
      <w:r>
        <w:rPr>
          <w:rFonts w:hint="cs"/>
          <w:rtl/>
        </w:rPr>
        <w:t xml:space="preserve">גם בחודשיים אפשר היה לדבר </w:t>
      </w:r>
      <w:proofErr w:type="spellStart"/>
      <w:r>
        <w:rPr>
          <w:rFonts w:hint="cs"/>
          <w:rtl/>
        </w:rPr>
        <w:t>איתנו</w:t>
      </w:r>
      <w:proofErr w:type="spellEnd"/>
      <w:r>
        <w:rPr>
          <w:rFonts w:hint="cs"/>
          <w:rtl/>
        </w:rPr>
        <w:t xml:space="preserve">. </w:t>
      </w:r>
    </w:p>
    <w:p w:rsidR="006273F1" w:rsidRDefault="006273F1" w:rsidP="006273F1">
      <w:pPr>
        <w:rPr>
          <w:rtl/>
        </w:rPr>
      </w:pPr>
      <w:bookmarkStart w:id="593" w:name="_ETM_Q1_1974883"/>
      <w:bookmarkStart w:id="594" w:name="_ETM_Q1_1974962"/>
      <w:bookmarkStart w:id="595" w:name="_ETM_Q1_1976340"/>
      <w:bookmarkEnd w:id="593"/>
      <w:bookmarkEnd w:id="594"/>
      <w:bookmarkEnd w:id="595"/>
    </w:p>
    <w:p w:rsidR="006273F1" w:rsidRDefault="006273F1" w:rsidP="00904AEE">
      <w:pPr>
        <w:pStyle w:val="af9"/>
        <w:keepNext/>
        <w:rPr>
          <w:rtl/>
        </w:rPr>
      </w:pPr>
      <w:bookmarkStart w:id="596" w:name="ET_guest_640158_77"/>
      <w:r w:rsidRPr="00DB2DF7">
        <w:rPr>
          <w:rStyle w:val="TagStyle"/>
          <w:rtl/>
        </w:rPr>
        <w:t xml:space="preserve"> &lt;&lt; אורח &gt;&gt;</w:t>
      </w:r>
      <w:r w:rsidRPr="006273F1">
        <w:rPr>
          <w:rStyle w:val="TagStyle"/>
          <w:rtl/>
        </w:rPr>
        <w:t xml:space="preserve"> </w:t>
      </w:r>
      <w:r>
        <w:rPr>
          <w:rtl/>
        </w:rPr>
        <w:t>נועה בן אריה:</w:t>
      </w:r>
      <w:r w:rsidRPr="006273F1">
        <w:rPr>
          <w:rStyle w:val="TagStyle"/>
          <w:rtl/>
        </w:rPr>
        <w:t xml:space="preserve"> </w:t>
      </w:r>
      <w:r w:rsidRPr="00DB2DF7">
        <w:rPr>
          <w:rStyle w:val="TagStyle"/>
          <w:rtl/>
        </w:rPr>
        <w:t>&lt;&lt; אורח &gt;&gt;</w:t>
      </w:r>
      <w:r>
        <w:rPr>
          <w:rtl/>
        </w:rPr>
        <w:t xml:space="preserve"> </w:t>
      </w:r>
      <w:bookmarkEnd w:id="596"/>
    </w:p>
    <w:p w:rsidR="006273F1" w:rsidRDefault="006273F1" w:rsidP="00904AEE">
      <w:pPr>
        <w:pStyle w:val="KeepWithNext"/>
        <w:rPr>
          <w:rtl/>
        </w:rPr>
      </w:pPr>
    </w:p>
    <w:p w:rsidR="006273F1" w:rsidRDefault="006273F1" w:rsidP="00904AEE">
      <w:pPr>
        <w:keepNext/>
        <w:rPr>
          <w:rtl/>
        </w:rPr>
      </w:pPr>
      <w:r>
        <w:rPr>
          <w:rFonts w:hint="cs"/>
          <w:rtl/>
        </w:rPr>
        <w:t xml:space="preserve">זה בוודאי, רק </w:t>
      </w:r>
      <w:bookmarkStart w:id="597" w:name="_ETM_Q1_1979464"/>
      <w:bookmarkEnd w:id="597"/>
      <w:r>
        <w:rPr>
          <w:rFonts w:hint="cs"/>
          <w:rtl/>
        </w:rPr>
        <w:t xml:space="preserve">שאני לא ידעתי שהנושא הזה מובא לדיון בוועדת החוקה היום. </w:t>
      </w:r>
      <w:bookmarkStart w:id="598" w:name="_ETM_Q1_1986112"/>
      <w:bookmarkEnd w:id="598"/>
      <w:r>
        <w:rPr>
          <w:rFonts w:hint="cs"/>
          <w:rtl/>
        </w:rPr>
        <w:t>ידעתי על זה בזימון ביום חמישי, רבותיי, אז בואו - - -</w:t>
      </w:r>
    </w:p>
    <w:p w:rsidR="006273F1" w:rsidRDefault="006273F1" w:rsidP="006273F1">
      <w:pPr>
        <w:rPr>
          <w:rtl/>
        </w:rPr>
      </w:pPr>
      <w:bookmarkStart w:id="599" w:name="_ETM_Q1_1987366"/>
      <w:bookmarkStart w:id="600" w:name="_ETM_Q1_1987438"/>
      <w:bookmarkEnd w:id="599"/>
      <w:bookmarkEnd w:id="600"/>
    </w:p>
    <w:p w:rsidR="006273F1" w:rsidRDefault="006273F1" w:rsidP="00DB2DF7">
      <w:pPr>
        <w:pStyle w:val="af6"/>
        <w:rPr>
          <w:rtl/>
        </w:rPr>
      </w:pPr>
      <w:bookmarkStart w:id="601" w:name="ET_yor_5094_78"/>
      <w:r w:rsidRPr="00DB2DF7">
        <w:rPr>
          <w:rStyle w:val="TagStyle"/>
          <w:rtl/>
        </w:rPr>
        <w:t xml:space="preserve"> &lt;&lt; יור &gt;&gt;</w:t>
      </w:r>
      <w:r w:rsidRPr="006273F1">
        <w:rPr>
          <w:rStyle w:val="TagStyle"/>
          <w:rtl/>
        </w:rPr>
        <w:t xml:space="preserve"> </w:t>
      </w:r>
      <w:r>
        <w:rPr>
          <w:rtl/>
        </w:rPr>
        <w:t>היו"ר ניסן סלומינסקי:</w:t>
      </w:r>
      <w:r w:rsidRPr="006273F1">
        <w:rPr>
          <w:rStyle w:val="TagStyle"/>
          <w:rtl/>
        </w:rPr>
        <w:t xml:space="preserve"> </w:t>
      </w:r>
      <w:r w:rsidRPr="00DB2DF7">
        <w:rPr>
          <w:rStyle w:val="TagStyle"/>
          <w:rtl/>
        </w:rPr>
        <w:t>&lt;&lt; יור &gt;&gt;</w:t>
      </w:r>
      <w:r>
        <w:rPr>
          <w:rtl/>
        </w:rPr>
        <w:t xml:space="preserve"> </w:t>
      </w:r>
      <w:bookmarkEnd w:id="601"/>
    </w:p>
    <w:p w:rsidR="006273F1" w:rsidRDefault="006273F1" w:rsidP="006273F1">
      <w:pPr>
        <w:pStyle w:val="KeepWithNext"/>
        <w:rPr>
          <w:rtl/>
        </w:rPr>
      </w:pPr>
    </w:p>
    <w:p w:rsidR="006273F1" w:rsidRDefault="006273F1" w:rsidP="006273F1">
      <w:pPr>
        <w:rPr>
          <w:rtl/>
        </w:rPr>
      </w:pPr>
      <w:bookmarkStart w:id="602" w:name="_ETM_Q1_1988175"/>
      <w:bookmarkEnd w:id="602"/>
      <w:r>
        <w:rPr>
          <w:rFonts w:hint="cs"/>
          <w:rtl/>
        </w:rPr>
        <w:t xml:space="preserve">חודשיים זה 60 יום. </w:t>
      </w:r>
    </w:p>
    <w:p w:rsidR="006273F1" w:rsidRDefault="006273F1" w:rsidP="006273F1">
      <w:pPr>
        <w:rPr>
          <w:rtl/>
        </w:rPr>
      </w:pPr>
    </w:p>
    <w:p w:rsidR="006273F1" w:rsidRDefault="006273F1" w:rsidP="00DB2DF7">
      <w:pPr>
        <w:pStyle w:val="a4"/>
        <w:rPr>
          <w:rtl/>
        </w:rPr>
      </w:pPr>
      <w:bookmarkStart w:id="603" w:name="ET_speaker_נעמה_מנחמי_79"/>
      <w:r w:rsidRPr="00DB2DF7">
        <w:rPr>
          <w:rStyle w:val="TagStyle"/>
          <w:rtl/>
        </w:rPr>
        <w:t xml:space="preserve"> &lt;&lt; דובר &gt;&gt;</w:t>
      </w:r>
      <w:r w:rsidRPr="006273F1">
        <w:rPr>
          <w:rStyle w:val="TagStyle"/>
          <w:rtl/>
        </w:rPr>
        <w:t xml:space="preserve"> </w:t>
      </w:r>
      <w:r>
        <w:rPr>
          <w:rtl/>
        </w:rPr>
        <w:t xml:space="preserve">נעמה </w:t>
      </w:r>
      <w:proofErr w:type="spellStart"/>
      <w:r>
        <w:rPr>
          <w:rtl/>
        </w:rPr>
        <w:t>מנחמי</w:t>
      </w:r>
      <w:proofErr w:type="spellEnd"/>
      <w:r>
        <w:rPr>
          <w:rtl/>
        </w:rPr>
        <w:t>:</w:t>
      </w:r>
      <w:r w:rsidRPr="006273F1">
        <w:rPr>
          <w:rStyle w:val="TagStyle"/>
          <w:rtl/>
        </w:rPr>
        <w:t xml:space="preserve"> </w:t>
      </w:r>
      <w:r w:rsidRPr="00DB2DF7">
        <w:rPr>
          <w:rStyle w:val="TagStyle"/>
          <w:rtl/>
        </w:rPr>
        <w:t>&lt;&lt; דובר &gt;&gt;</w:t>
      </w:r>
      <w:r>
        <w:rPr>
          <w:rtl/>
        </w:rPr>
        <w:t xml:space="preserve"> </w:t>
      </w:r>
      <w:bookmarkEnd w:id="603"/>
    </w:p>
    <w:p w:rsidR="006273F1" w:rsidRDefault="006273F1" w:rsidP="006273F1">
      <w:pPr>
        <w:pStyle w:val="KeepWithNext"/>
        <w:rPr>
          <w:rtl/>
        </w:rPr>
      </w:pPr>
    </w:p>
    <w:p w:rsidR="006273F1" w:rsidRDefault="006273F1" w:rsidP="006273F1">
      <w:pPr>
        <w:rPr>
          <w:rtl/>
        </w:rPr>
      </w:pPr>
      <w:r>
        <w:rPr>
          <w:rFonts w:hint="cs"/>
          <w:rtl/>
        </w:rPr>
        <w:t xml:space="preserve">גם מאז </w:t>
      </w:r>
      <w:bookmarkStart w:id="604" w:name="_ETM_Q1_1989911"/>
      <w:bookmarkEnd w:id="604"/>
      <w:r>
        <w:rPr>
          <w:rFonts w:hint="cs"/>
          <w:rtl/>
        </w:rPr>
        <w:t xml:space="preserve">יום חמישי אפשר היה לשלוח לנו. </w:t>
      </w:r>
    </w:p>
    <w:p w:rsidR="006273F1" w:rsidRDefault="006273F1" w:rsidP="006273F1">
      <w:pPr>
        <w:rPr>
          <w:rtl/>
        </w:rPr>
      </w:pPr>
      <w:bookmarkStart w:id="605" w:name="_ETM_Q1_1989362"/>
      <w:bookmarkStart w:id="606" w:name="_ETM_Q1_1989434"/>
      <w:bookmarkEnd w:id="605"/>
      <w:bookmarkEnd w:id="606"/>
    </w:p>
    <w:p w:rsidR="006273F1" w:rsidRDefault="006273F1" w:rsidP="00DB2DF7">
      <w:pPr>
        <w:pStyle w:val="af6"/>
        <w:rPr>
          <w:rtl/>
        </w:rPr>
      </w:pPr>
      <w:bookmarkStart w:id="607" w:name="ET_yor_5094_80"/>
      <w:r w:rsidRPr="00DB2DF7">
        <w:rPr>
          <w:rStyle w:val="TagStyle"/>
          <w:rtl/>
        </w:rPr>
        <w:t xml:space="preserve"> &lt;&lt; יור &gt;&gt;</w:t>
      </w:r>
      <w:r w:rsidRPr="006273F1">
        <w:rPr>
          <w:rStyle w:val="TagStyle"/>
          <w:rtl/>
        </w:rPr>
        <w:t xml:space="preserve"> </w:t>
      </w:r>
      <w:r>
        <w:rPr>
          <w:rtl/>
        </w:rPr>
        <w:t>היו"ר ניסן סלומינסקי:</w:t>
      </w:r>
      <w:r w:rsidRPr="006273F1">
        <w:rPr>
          <w:rStyle w:val="TagStyle"/>
          <w:rtl/>
        </w:rPr>
        <w:t xml:space="preserve"> </w:t>
      </w:r>
      <w:r w:rsidRPr="00DB2DF7">
        <w:rPr>
          <w:rStyle w:val="TagStyle"/>
          <w:rtl/>
        </w:rPr>
        <w:t>&lt;&lt; יור &gt;&gt;</w:t>
      </w:r>
      <w:r>
        <w:rPr>
          <w:rtl/>
        </w:rPr>
        <w:t xml:space="preserve"> </w:t>
      </w:r>
      <w:bookmarkEnd w:id="607"/>
    </w:p>
    <w:p w:rsidR="006273F1" w:rsidRDefault="006273F1" w:rsidP="006273F1">
      <w:pPr>
        <w:pStyle w:val="KeepWithNext"/>
        <w:rPr>
          <w:rtl/>
        </w:rPr>
      </w:pPr>
    </w:p>
    <w:p w:rsidR="006273F1" w:rsidRDefault="006273F1" w:rsidP="006273F1">
      <w:pPr>
        <w:rPr>
          <w:rtl/>
        </w:rPr>
      </w:pPr>
      <w:bookmarkStart w:id="608" w:name="_ETM_Q1_1990389"/>
      <w:bookmarkEnd w:id="608"/>
      <w:r>
        <w:rPr>
          <w:rFonts w:hint="cs"/>
          <w:rtl/>
        </w:rPr>
        <w:t xml:space="preserve">חודשיים זה 60 יום, </w:t>
      </w:r>
      <w:bookmarkStart w:id="609" w:name="_ETM_Q1_1996417"/>
      <w:bookmarkEnd w:id="609"/>
      <w:r>
        <w:rPr>
          <w:rFonts w:hint="cs"/>
          <w:rtl/>
        </w:rPr>
        <w:t>ואפשר היה לקיים את הדיון הזה לפני כן.</w:t>
      </w:r>
    </w:p>
    <w:p w:rsidR="006273F1" w:rsidRDefault="006273F1" w:rsidP="006273F1">
      <w:pPr>
        <w:rPr>
          <w:rtl/>
        </w:rPr>
      </w:pPr>
      <w:bookmarkStart w:id="610" w:name="_ETM_Q1_1994943"/>
      <w:bookmarkStart w:id="611" w:name="_ETM_Q1_1995015"/>
      <w:bookmarkStart w:id="612" w:name="_ETM_Q1_1996351"/>
      <w:bookmarkEnd w:id="610"/>
      <w:bookmarkEnd w:id="611"/>
      <w:bookmarkEnd w:id="612"/>
    </w:p>
    <w:p w:rsidR="006273F1" w:rsidRDefault="006273F1" w:rsidP="00DB2DF7">
      <w:pPr>
        <w:pStyle w:val="af9"/>
        <w:rPr>
          <w:rtl/>
        </w:rPr>
      </w:pPr>
      <w:bookmarkStart w:id="613" w:name="ET_guest_640158_81"/>
      <w:r w:rsidRPr="00DB2DF7">
        <w:rPr>
          <w:rStyle w:val="TagStyle"/>
          <w:rtl/>
        </w:rPr>
        <w:t xml:space="preserve"> &lt;&lt; אורח &gt;&gt;</w:t>
      </w:r>
      <w:r w:rsidRPr="006273F1">
        <w:rPr>
          <w:rStyle w:val="TagStyle"/>
          <w:rtl/>
        </w:rPr>
        <w:t xml:space="preserve"> </w:t>
      </w:r>
      <w:r>
        <w:rPr>
          <w:rtl/>
        </w:rPr>
        <w:t>נועה בן אריה:</w:t>
      </w:r>
      <w:r w:rsidRPr="006273F1">
        <w:rPr>
          <w:rStyle w:val="TagStyle"/>
          <w:rtl/>
        </w:rPr>
        <w:t xml:space="preserve"> </w:t>
      </w:r>
      <w:r w:rsidRPr="00DB2DF7">
        <w:rPr>
          <w:rStyle w:val="TagStyle"/>
          <w:rtl/>
        </w:rPr>
        <w:t>&lt;&lt; אורח &gt;&gt;</w:t>
      </w:r>
      <w:r>
        <w:rPr>
          <w:rtl/>
        </w:rPr>
        <w:t xml:space="preserve"> </w:t>
      </w:r>
      <w:bookmarkEnd w:id="613"/>
    </w:p>
    <w:p w:rsidR="006273F1" w:rsidRDefault="006273F1" w:rsidP="006273F1">
      <w:pPr>
        <w:pStyle w:val="KeepWithNext"/>
        <w:rPr>
          <w:rtl/>
        </w:rPr>
      </w:pPr>
    </w:p>
    <w:p w:rsidR="006273F1" w:rsidRDefault="006273F1" w:rsidP="006273F1">
      <w:pPr>
        <w:rPr>
          <w:rtl/>
        </w:rPr>
      </w:pPr>
      <w:bookmarkStart w:id="614" w:name="_ETM_Q1_1996902"/>
      <w:bookmarkStart w:id="615" w:name="_ETM_Q1_1996929"/>
      <w:bookmarkEnd w:id="614"/>
      <w:bookmarkEnd w:id="615"/>
      <w:r>
        <w:rPr>
          <w:rFonts w:hint="cs"/>
          <w:rtl/>
        </w:rPr>
        <w:t>אני מסכימה לגמרי</w:t>
      </w:r>
      <w:bookmarkStart w:id="616" w:name="_ETM_Q1_1993969"/>
      <w:bookmarkEnd w:id="616"/>
      <w:r>
        <w:rPr>
          <w:rFonts w:hint="cs"/>
          <w:rtl/>
        </w:rPr>
        <w:t>, רק שאני אומרת שוב, אני לא ידעתי באיזה</w:t>
      </w:r>
      <w:bookmarkStart w:id="617" w:name="_ETM_Q1_2001361"/>
      <w:bookmarkEnd w:id="617"/>
      <w:r>
        <w:rPr>
          <w:rFonts w:hint="cs"/>
          <w:rtl/>
        </w:rPr>
        <w:t xml:space="preserve"> פרק זמן רשות המים רוצה להניח את הכללים לדיון פה. </w:t>
      </w:r>
      <w:bookmarkStart w:id="618" w:name="_ETM_Q1_1996709"/>
      <w:bookmarkEnd w:id="618"/>
    </w:p>
    <w:p w:rsidR="006273F1" w:rsidRDefault="006273F1" w:rsidP="006273F1">
      <w:pPr>
        <w:rPr>
          <w:rtl/>
        </w:rPr>
      </w:pPr>
      <w:bookmarkStart w:id="619" w:name="_ETM_Q1_1998661"/>
      <w:bookmarkStart w:id="620" w:name="_ETM_Q1_1998746"/>
      <w:bookmarkEnd w:id="619"/>
      <w:bookmarkEnd w:id="620"/>
    </w:p>
    <w:p w:rsidR="006273F1" w:rsidRDefault="006273F1" w:rsidP="00DB2DF7">
      <w:pPr>
        <w:pStyle w:val="af6"/>
        <w:rPr>
          <w:rtl/>
        </w:rPr>
      </w:pPr>
      <w:bookmarkStart w:id="621" w:name="ET_yor_5094_82"/>
      <w:r w:rsidRPr="00DB2DF7">
        <w:rPr>
          <w:rStyle w:val="TagStyle"/>
          <w:rtl/>
        </w:rPr>
        <w:t xml:space="preserve"> &lt;&lt; יור &gt;&gt;</w:t>
      </w:r>
      <w:r w:rsidRPr="006273F1">
        <w:rPr>
          <w:rStyle w:val="TagStyle"/>
          <w:rtl/>
        </w:rPr>
        <w:t xml:space="preserve"> </w:t>
      </w:r>
      <w:r>
        <w:rPr>
          <w:rtl/>
        </w:rPr>
        <w:t>היו"ר ניסן סלומינסקי:</w:t>
      </w:r>
      <w:r w:rsidRPr="006273F1">
        <w:rPr>
          <w:rStyle w:val="TagStyle"/>
          <w:rtl/>
        </w:rPr>
        <w:t xml:space="preserve"> </w:t>
      </w:r>
      <w:r w:rsidRPr="00DB2DF7">
        <w:rPr>
          <w:rStyle w:val="TagStyle"/>
          <w:rtl/>
        </w:rPr>
        <w:t>&lt;&lt; יור &gt;&gt;</w:t>
      </w:r>
      <w:r>
        <w:rPr>
          <w:rtl/>
        </w:rPr>
        <w:t xml:space="preserve"> </w:t>
      </w:r>
      <w:bookmarkEnd w:id="621"/>
    </w:p>
    <w:p w:rsidR="006273F1" w:rsidRDefault="006273F1" w:rsidP="006273F1">
      <w:pPr>
        <w:pStyle w:val="KeepWithNext"/>
        <w:rPr>
          <w:rtl/>
        </w:rPr>
      </w:pPr>
    </w:p>
    <w:p w:rsidR="006273F1" w:rsidRDefault="006273F1" w:rsidP="006273F1">
      <w:pPr>
        <w:rPr>
          <w:rtl/>
        </w:rPr>
      </w:pPr>
      <w:bookmarkStart w:id="622" w:name="_ETM_Q1_1999480"/>
      <w:bookmarkEnd w:id="622"/>
      <w:r>
        <w:rPr>
          <w:rFonts w:hint="cs"/>
          <w:rtl/>
        </w:rPr>
        <w:t>מתי אתם חושבים שתגמרו את הנושא?</w:t>
      </w:r>
    </w:p>
    <w:p w:rsidR="006273F1" w:rsidRDefault="006273F1" w:rsidP="006273F1">
      <w:pPr>
        <w:rPr>
          <w:rtl/>
        </w:rPr>
      </w:pPr>
    </w:p>
    <w:p w:rsidR="006273F1" w:rsidRDefault="006273F1" w:rsidP="00DB2DF7">
      <w:pPr>
        <w:pStyle w:val="af9"/>
        <w:rPr>
          <w:rtl/>
        </w:rPr>
      </w:pPr>
      <w:bookmarkStart w:id="623" w:name="ET_guest_640158_83"/>
      <w:r w:rsidRPr="00DB2DF7">
        <w:rPr>
          <w:rStyle w:val="TagStyle"/>
          <w:rtl/>
        </w:rPr>
        <w:t xml:space="preserve"> &lt;&lt; אורח &gt;&gt;</w:t>
      </w:r>
      <w:r w:rsidRPr="006273F1">
        <w:rPr>
          <w:rStyle w:val="TagStyle"/>
          <w:rtl/>
        </w:rPr>
        <w:t xml:space="preserve"> </w:t>
      </w:r>
      <w:r>
        <w:rPr>
          <w:rtl/>
        </w:rPr>
        <w:t>נועה בן אריה:</w:t>
      </w:r>
      <w:r w:rsidRPr="006273F1">
        <w:rPr>
          <w:rStyle w:val="TagStyle"/>
          <w:rtl/>
        </w:rPr>
        <w:t xml:space="preserve"> </w:t>
      </w:r>
      <w:r w:rsidRPr="00DB2DF7">
        <w:rPr>
          <w:rStyle w:val="TagStyle"/>
          <w:rtl/>
        </w:rPr>
        <w:t>&lt;&lt; אורח &gt;&gt;</w:t>
      </w:r>
      <w:r>
        <w:rPr>
          <w:rtl/>
        </w:rPr>
        <w:t xml:space="preserve"> </w:t>
      </w:r>
      <w:bookmarkEnd w:id="623"/>
    </w:p>
    <w:p w:rsidR="006273F1" w:rsidRDefault="006273F1" w:rsidP="006273F1">
      <w:pPr>
        <w:pStyle w:val="KeepWithNext"/>
        <w:rPr>
          <w:rtl/>
        </w:rPr>
      </w:pPr>
    </w:p>
    <w:p w:rsidR="006273F1" w:rsidRDefault="006273F1" w:rsidP="006273F1">
      <w:pPr>
        <w:rPr>
          <w:rtl/>
        </w:rPr>
      </w:pPr>
      <w:r>
        <w:rPr>
          <w:rFonts w:hint="cs"/>
          <w:rtl/>
        </w:rPr>
        <w:t>אנחנו התחייבנו למנכ"ל משרד הפנים להשלים את העבודה בצוות עד סוף דצמבר</w:t>
      </w:r>
      <w:r>
        <w:rPr>
          <w:rtl/>
        </w:rPr>
        <w:t xml:space="preserve"> </w:t>
      </w:r>
      <w:r>
        <w:rPr>
          <w:rFonts w:hint="cs"/>
          <w:rtl/>
        </w:rPr>
        <w:t xml:space="preserve">כי בית המשפט </w:t>
      </w:r>
      <w:bookmarkStart w:id="624" w:name="_ETM_Q1_2008165"/>
      <w:bookmarkEnd w:id="624"/>
      <w:r>
        <w:rPr>
          <w:rFonts w:hint="cs"/>
          <w:rtl/>
        </w:rPr>
        <w:t xml:space="preserve">העליון הניח סד זמנים מאוד ברור בעניין הזה. </w:t>
      </w:r>
      <w:bookmarkStart w:id="625" w:name="_ETM_Q1_2011965"/>
      <w:bookmarkEnd w:id="625"/>
    </w:p>
    <w:p w:rsidR="006273F1" w:rsidRDefault="006273F1" w:rsidP="006273F1">
      <w:pPr>
        <w:rPr>
          <w:rtl/>
        </w:rPr>
      </w:pPr>
      <w:bookmarkStart w:id="626" w:name="_ETM_Q1_2012039"/>
      <w:bookmarkEnd w:id="626"/>
    </w:p>
    <w:p w:rsidR="006273F1" w:rsidRDefault="006273F1" w:rsidP="00DB2DF7">
      <w:pPr>
        <w:pStyle w:val="af6"/>
        <w:rPr>
          <w:rtl/>
        </w:rPr>
      </w:pPr>
      <w:bookmarkStart w:id="627" w:name="ET_yor_5094_84"/>
      <w:r w:rsidRPr="00DB2DF7">
        <w:rPr>
          <w:rStyle w:val="TagStyle"/>
          <w:rtl/>
        </w:rPr>
        <w:t xml:space="preserve"> &lt;&lt; יור &gt;&gt;</w:t>
      </w:r>
      <w:r w:rsidRPr="006273F1">
        <w:rPr>
          <w:rStyle w:val="TagStyle"/>
          <w:rtl/>
        </w:rPr>
        <w:t xml:space="preserve"> </w:t>
      </w:r>
      <w:r>
        <w:rPr>
          <w:rtl/>
        </w:rPr>
        <w:t>היו"ר ניסן סלומינסקי:</w:t>
      </w:r>
      <w:r w:rsidRPr="006273F1">
        <w:rPr>
          <w:rStyle w:val="TagStyle"/>
          <w:rtl/>
        </w:rPr>
        <w:t xml:space="preserve"> </w:t>
      </w:r>
      <w:r w:rsidRPr="00DB2DF7">
        <w:rPr>
          <w:rStyle w:val="TagStyle"/>
          <w:rtl/>
        </w:rPr>
        <w:t>&lt;&lt; יור &gt;&gt;</w:t>
      </w:r>
      <w:r>
        <w:rPr>
          <w:rtl/>
        </w:rPr>
        <w:t xml:space="preserve"> </w:t>
      </w:r>
      <w:bookmarkEnd w:id="627"/>
    </w:p>
    <w:p w:rsidR="006273F1" w:rsidRDefault="006273F1" w:rsidP="006273F1">
      <w:pPr>
        <w:pStyle w:val="KeepWithNext"/>
        <w:rPr>
          <w:rtl/>
        </w:rPr>
      </w:pPr>
    </w:p>
    <w:p w:rsidR="006273F1" w:rsidRDefault="006273F1" w:rsidP="009E69DD">
      <w:pPr>
        <w:rPr>
          <w:rtl/>
        </w:rPr>
      </w:pPr>
      <w:bookmarkStart w:id="628" w:name="_ETM_Q1_2012951"/>
      <w:bookmarkEnd w:id="628"/>
      <w:r>
        <w:rPr>
          <w:rFonts w:hint="cs"/>
          <w:rtl/>
        </w:rPr>
        <w:t xml:space="preserve">סוף דצמבר </w:t>
      </w:r>
      <w:bookmarkStart w:id="629" w:name="_ETM_Q1_2015150"/>
      <w:bookmarkEnd w:id="629"/>
      <w:r>
        <w:rPr>
          <w:rFonts w:hint="cs"/>
          <w:rtl/>
        </w:rPr>
        <w:t>זה רחוק מאוד.</w:t>
      </w:r>
    </w:p>
    <w:p w:rsidR="006273F1" w:rsidRDefault="006273F1" w:rsidP="006273F1">
      <w:pPr>
        <w:rPr>
          <w:rtl/>
        </w:rPr>
      </w:pPr>
      <w:bookmarkStart w:id="630" w:name="_ETM_Q1_2011645"/>
      <w:bookmarkStart w:id="631" w:name="_ETM_Q1_2011721"/>
      <w:bookmarkStart w:id="632" w:name="_ETM_Q1_2012893"/>
      <w:bookmarkEnd w:id="630"/>
      <w:bookmarkEnd w:id="631"/>
      <w:bookmarkEnd w:id="632"/>
    </w:p>
    <w:p w:rsidR="006273F1" w:rsidRDefault="006273F1" w:rsidP="00DB2DF7">
      <w:pPr>
        <w:pStyle w:val="af9"/>
        <w:rPr>
          <w:rtl/>
        </w:rPr>
      </w:pPr>
      <w:bookmarkStart w:id="633" w:name="ET_guest_640158_85"/>
      <w:r w:rsidRPr="00DB2DF7">
        <w:rPr>
          <w:rStyle w:val="TagStyle"/>
          <w:rtl/>
        </w:rPr>
        <w:t xml:space="preserve"> &lt;&lt; אורח &gt;&gt;</w:t>
      </w:r>
      <w:r w:rsidRPr="006273F1">
        <w:rPr>
          <w:rStyle w:val="TagStyle"/>
          <w:rtl/>
        </w:rPr>
        <w:t xml:space="preserve"> </w:t>
      </w:r>
      <w:r>
        <w:rPr>
          <w:rtl/>
        </w:rPr>
        <w:t>נועה בן אריה:</w:t>
      </w:r>
      <w:r w:rsidRPr="006273F1">
        <w:rPr>
          <w:rStyle w:val="TagStyle"/>
          <w:rtl/>
        </w:rPr>
        <w:t xml:space="preserve"> </w:t>
      </w:r>
      <w:r w:rsidRPr="00DB2DF7">
        <w:rPr>
          <w:rStyle w:val="TagStyle"/>
          <w:rtl/>
        </w:rPr>
        <w:t>&lt;&lt; אורח &gt;&gt;</w:t>
      </w:r>
      <w:r>
        <w:rPr>
          <w:rtl/>
        </w:rPr>
        <w:t xml:space="preserve"> </w:t>
      </w:r>
      <w:bookmarkEnd w:id="633"/>
    </w:p>
    <w:p w:rsidR="006273F1" w:rsidRDefault="006273F1" w:rsidP="006273F1">
      <w:pPr>
        <w:pStyle w:val="KeepWithNext"/>
        <w:rPr>
          <w:rtl/>
        </w:rPr>
      </w:pPr>
    </w:p>
    <w:p w:rsidR="006273F1" w:rsidRDefault="006273F1" w:rsidP="006273F1">
      <w:pPr>
        <w:rPr>
          <w:rtl/>
        </w:rPr>
      </w:pPr>
      <w:bookmarkStart w:id="634" w:name="_ETM_Q1_2013505"/>
      <w:bookmarkStart w:id="635" w:name="_ETM_Q1_2013549"/>
      <w:bookmarkEnd w:id="634"/>
      <w:bookmarkEnd w:id="635"/>
      <w:r>
        <w:rPr>
          <w:rFonts w:hint="cs"/>
          <w:rtl/>
        </w:rPr>
        <w:t xml:space="preserve">אנחנו נמצאים כבר בסוף של התקנות. </w:t>
      </w:r>
    </w:p>
    <w:p w:rsidR="006273F1" w:rsidRDefault="006273F1" w:rsidP="006273F1">
      <w:pPr>
        <w:rPr>
          <w:rtl/>
        </w:rPr>
      </w:pPr>
      <w:bookmarkStart w:id="636" w:name="_ETM_Q1_2020451"/>
      <w:bookmarkStart w:id="637" w:name="_ETM_Q1_2020549"/>
      <w:bookmarkEnd w:id="636"/>
      <w:bookmarkEnd w:id="637"/>
    </w:p>
    <w:p w:rsidR="006273F1" w:rsidRDefault="006273F1" w:rsidP="00DB2DF7">
      <w:pPr>
        <w:pStyle w:val="af6"/>
        <w:rPr>
          <w:rtl/>
        </w:rPr>
      </w:pPr>
      <w:bookmarkStart w:id="638" w:name="ET_yor_5094_86"/>
      <w:r w:rsidRPr="00DB2DF7">
        <w:rPr>
          <w:rStyle w:val="TagStyle"/>
          <w:rtl/>
        </w:rPr>
        <w:t xml:space="preserve"> &lt;&lt; יור &gt;&gt;</w:t>
      </w:r>
      <w:r w:rsidRPr="006273F1">
        <w:rPr>
          <w:rStyle w:val="TagStyle"/>
          <w:rtl/>
        </w:rPr>
        <w:t xml:space="preserve"> </w:t>
      </w:r>
      <w:r>
        <w:rPr>
          <w:rtl/>
        </w:rPr>
        <w:t>היו"ר ניסן סלומינסקי:</w:t>
      </w:r>
      <w:r w:rsidRPr="006273F1">
        <w:rPr>
          <w:rStyle w:val="TagStyle"/>
          <w:rtl/>
        </w:rPr>
        <w:t xml:space="preserve"> </w:t>
      </w:r>
      <w:r w:rsidRPr="00DB2DF7">
        <w:rPr>
          <w:rStyle w:val="TagStyle"/>
          <w:rtl/>
        </w:rPr>
        <w:t>&lt;&lt; יור &gt;&gt;</w:t>
      </w:r>
      <w:r>
        <w:rPr>
          <w:rtl/>
        </w:rPr>
        <w:t xml:space="preserve"> </w:t>
      </w:r>
      <w:bookmarkEnd w:id="638"/>
    </w:p>
    <w:p w:rsidR="006273F1" w:rsidRDefault="006273F1" w:rsidP="006273F1">
      <w:pPr>
        <w:pStyle w:val="KeepWithNext"/>
        <w:rPr>
          <w:rtl/>
        </w:rPr>
      </w:pPr>
    </w:p>
    <w:p w:rsidR="006273F1" w:rsidRDefault="006273F1" w:rsidP="006273F1">
      <w:pPr>
        <w:rPr>
          <w:rtl/>
        </w:rPr>
      </w:pPr>
      <w:bookmarkStart w:id="639" w:name="_ETM_Q1_2021347"/>
      <w:bookmarkEnd w:id="639"/>
      <w:r>
        <w:rPr>
          <w:rFonts w:hint="cs"/>
          <w:rtl/>
        </w:rPr>
        <w:t xml:space="preserve">מה שאנחנו </w:t>
      </w:r>
      <w:bookmarkStart w:id="640" w:name="_ETM_Q1_2017105"/>
      <w:bookmarkEnd w:id="640"/>
      <w:r>
        <w:rPr>
          <w:rFonts w:hint="cs"/>
          <w:rtl/>
        </w:rPr>
        <w:t xml:space="preserve">נעשה, אנחנו נתקדם. </w:t>
      </w:r>
      <w:r w:rsidR="00C0306B">
        <w:rPr>
          <w:rFonts w:hint="cs"/>
          <w:rtl/>
        </w:rPr>
        <w:t>בבקשה.</w:t>
      </w:r>
    </w:p>
    <w:p w:rsidR="006273F1" w:rsidRDefault="006273F1" w:rsidP="006273F1">
      <w:pPr>
        <w:rPr>
          <w:rtl/>
        </w:rPr>
      </w:pPr>
      <w:bookmarkStart w:id="641" w:name="_ETM_Q1_2024481"/>
      <w:bookmarkStart w:id="642" w:name="_ETM_Q1_2024563"/>
      <w:bookmarkEnd w:id="641"/>
      <w:bookmarkEnd w:id="642"/>
    </w:p>
    <w:p w:rsidR="006273F1" w:rsidRDefault="006273F1" w:rsidP="00DB2DF7">
      <w:pPr>
        <w:pStyle w:val="af9"/>
        <w:rPr>
          <w:rtl/>
        </w:rPr>
      </w:pPr>
      <w:bookmarkStart w:id="643" w:name="ET_guest_856260_87"/>
      <w:r w:rsidRPr="00DB2DF7">
        <w:rPr>
          <w:rStyle w:val="TagStyle"/>
          <w:rtl/>
        </w:rPr>
        <w:t xml:space="preserve"> &lt;&lt; אורח &gt;&gt;</w:t>
      </w:r>
      <w:r w:rsidRPr="006273F1">
        <w:rPr>
          <w:rStyle w:val="TagStyle"/>
          <w:rtl/>
        </w:rPr>
        <w:t xml:space="preserve"> </w:t>
      </w:r>
      <w:r>
        <w:rPr>
          <w:rtl/>
        </w:rPr>
        <w:t xml:space="preserve">רזיאל </w:t>
      </w:r>
      <w:proofErr w:type="spellStart"/>
      <w:r>
        <w:rPr>
          <w:rtl/>
        </w:rPr>
        <w:t>אחרק</w:t>
      </w:r>
      <w:proofErr w:type="spellEnd"/>
      <w:r>
        <w:rPr>
          <w:rtl/>
        </w:rPr>
        <w:t>:</w:t>
      </w:r>
      <w:r w:rsidRPr="006273F1">
        <w:rPr>
          <w:rStyle w:val="TagStyle"/>
          <w:rtl/>
        </w:rPr>
        <w:t xml:space="preserve"> </w:t>
      </w:r>
      <w:r w:rsidRPr="00DB2DF7">
        <w:rPr>
          <w:rStyle w:val="TagStyle"/>
          <w:rtl/>
        </w:rPr>
        <w:t>&lt;&lt; אורח &gt;&gt;</w:t>
      </w:r>
      <w:r>
        <w:rPr>
          <w:rtl/>
        </w:rPr>
        <w:t xml:space="preserve"> </w:t>
      </w:r>
      <w:bookmarkEnd w:id="643"/>
    </w:p>
    <w:p w:rsidR="006273F1" w:rsidRDefault="006273F1" w:rsidP="006273F1">
      <w:pPr>
        <w:pStyle w:val="KeepWithNext"/>
        <w:rPr>
          <w:rtl/>
        </w:rPr>
      </w:pPr>
    </w:p>
    <w:p w:rsidR="006273F1" w:rsidRDefault="006273F1" w:rsidP="009E69DD">
      <w:pPr>
        <w:rPr>
          <w:rtl/>
        </w:rPr>
      </w:pPr>
      <w:r>
        <w:rPr>
          <w:rFonts w:hint="cs"/>
          <w:rtl/>
        </w:rPr>
        <w:t xml:space="preserve">שלום לכולם. שמי </w:t>
      </w:r>
      <w:r w:rsidR="00C0306B">
        <w:rPr>
          <w:rFonts w:hint="cs"/>
          <w:rtl/>
        </w:rPr>
        <w:t xml:space="preserve">רזיאל </w:t>
      </w:r>
      <w:proofErr w:type="spellStart"/>
      <w:r w:rsidR="00C0306B">
        <w:rPr>
          <w:rFonts w:hint="cs"/>
          <w:rtl/>
        </w:rPr>
        <w:t>אחרק</w:t>
      </w:r>
      <w:proofErr w:type="spellEnd"/>
      <w:r w:rsidR="00C0306B">
        <w:rPr>
          <w:rFonts w:hint="cs"/>
          <w:rtl/>
        </w:rPr>
        <w:t xml:space="preserve">, אני חבר מועצת עיריית ראש העין ואני גם יושב-ראש הדירקטוריון של תאגיד המים עין </w:t>
      </w:r>
      <w:proofErr w:type="spellStart"/>
      <w:r w:rsidR="00C0306B">
        <w:rPr>
          <w:rFonts w:hint="cs"/>
          <w:rtl/>
        </w:rPr>
        <w:t>אפק</w:t>
      </w:r>
      <w:proofErr w:type="spellEnd"/>
      <w:r w:rsidR="009E69DD">
        <w:rPr>
          <w:rFonts w:hint="cs"/>
          <w:rtl/>
        </w:rPr>
        <w:t>.</w:t>
      </w:r>
      <w:r w:rsidR="00C0306B">
        <w:rPr>
          <w:rFonts w:hint="cs"/>
          <w:rtl/>
        </w:rPr>
        <w:t xml:space="preserve"> </w:t>
      </w:r>
    </w:p>
    <w:p w:rsidR="00C0306B" w:rsidRDefault="00C0306B" w:rsidP="006273F1">
      <w:pPr>
        <w:rPr>
          <w:rtl/>
        </w:rPr>
      </w:pPr>
      <w:bookmarkStart w:id="644" w:name="_ETM_Q1_2037392"/>
      <w:bookmarkStart w:id="645" w:name="_ETM_Q1_2037461"/>
      <w:bookmarkEnd w:id="644"/>
      <w:bookmarkEnd w:id="645"/>
    </w:p>
    <w:p w:rsidR="00C0306B" w:rsidRDefault="00C0306B" w:rsidP="00DB2DF7">
      <w:pPr>
        <w:pStyle w:val="af6"/>
        <w:rPr>
          <w:rtl/>
        </w:rPr>
      </w:pPr>
      <w:bookmarkStart w:id="646" w:name="_ETM_Q1_2037505"/>
      <w:bookmarkStart w:id="647" w:name="_ETM_Q1_2037567"/>
      <w:bookmarkStart w:id="648" w:name="ET_yor_5094_88"/>
      <w:bookmarkEnd w:id="646"/>
      <w:bookmarkEnd w:id="647"/>
      <w:r w:rsidRPr="00DB2DF7">
        <w:rPr>
          <w:rStyle w:val="TagStyle"/>
          <w:rtl/>
        </w:rPr>
        <w:t xml:space="preserve"> &lt;&lt; יור &gt;&gt;</w:t>
      </w:r>
      <w:r w:rsidRPr="00C0306B">
        <w:rPr>
          <w:rStyle w:val="TagStyle"/>
          <w:rtl/>
        </w:rPr>
        <w:t xml:space="preserve"> </w:t>
      </w:r>
      <w:r>
        <w:rPr>
          <w:rtl/>
        </w:rPr>
        <w:t>היו"ר ניסן סלומינסקי:</w:t>
      </w:r>
      <w:r w:rsidRPr="00C0306B">
        <w:rPr>
          <w:rStyle w:val="TagStyle"/>
          <w:rtl/>
        </w:rPr>
        <w:t xml:space="preserve"> </w:t>
      </w:r>
      <w:r w:rsidRPr="00DB2DF7">
        <w:rPr>
          <w:rStyle w:val="TagStyle"/>
          <w:rtl/>
        </w:rPr>
        <w:t>&lt;&lt; יור &gt;&gt;</w:t>
      </w:r>
      <w:r>
        <w:rPr>
          <w:rtl/>
        </w:rPr>
        <w:t xml:space="preserve"> </w:t>
      </w:r>
      <w:bookmarkEnd w:id="648"/>
    </w:p>
    <w:p w:rsidR="00C0306B" w:rsidRDefault="00C0306B" w:rsidP="00C0306B">
      <w:pPr>
        <w:pStyle w:val="KeepWithNext"/>
        <w:rPr>
          <w:rtl/>
        </w:rPr>
      </w:pPr>
    </w:p>
    <w:p w:rsidR="00C0306B" w:rsidRDefault="00C0306B" w:rsidP="00C0306B">
      <w:pPr>
        <w:rPr>
          <w:rtl/>
        </w:rPr>
      </w:pPr>
      <w:bookmarkStart w:id="649" w:name="_ETM_Q1_2038328"/>
      <w:bookmarkEnd w:id="649"/>
      <w:r>
        <w:rPr>
          <w:rFonts w:hint="cs"/>
          <w:rtl/>
        </w:rPr>
        <w:t xml:space="preserve">נשארו לכם עוד מים בעין </w:t>
      </w:r>
      <w:proofErr w:type="spellStart"/>
      <w:r>
        <w:rPr>
          <w:rFonts w:hint="cs"/>
          <w:rtl/>
        </w:rPr>
        <w:t>אפק</w:t>
      </w:r>
      <w:proofErr w:type="spellEnd"/>
      <w:r>
        <w:rPr>
          <w:rFonts w:hint="cs"/>
          <w:rtl/>
        </w:rPr>
        <w:t>?</w:t>
      </w:r>
      <w:r>
        <w:rPr>
          <w:rtl/>
        </w:rPr>
        <w:t xml:space="preserve">  </w:t>
      </w:r>
    </w:p>
    <w:p w:rsidR="00C0306B" w:rsidRDefault="00C0306B" w:rsidP="00C0306B">
      <w:pPr>
        <w:rPr>
          <w:rtl/>
        </w:rPr>
      </w:pPr>
      <w:bookmarkStart w:id="650" w:name="_ETM_Q1_2031671"/>
      <w:bookmarkEnd w:id="650"/>
    </w:p>
    <w:p w:rsidR="00C0306B" w:rsidRDefault="00C0306B" w:rsidP="00DB2DF7">
      <w:pPr>
        <w:pStyle w:val="af9"/>
        <w:rPr>
          <w:rtl/>
        </w:rPr>
      </w:pPr>
      <w:bookmarkStart w:id="651" w:name="ET_guest_856260_89"/>
      <w:r w:rsidRPr="00DB2DF7">
        <w:rPr>
          <w:rStyle w:val="TagStyle"/>
          <w:rtl/>
        </w:rPr>
        <w:t xml:space="preserve"> &lt;&lt; אורח &gt;&gt;</w:t>
      </w:r>
      <w:r w:rsidRPr="00C0306B">
        <w:rPr>
          <w:rStyle w:val="TagStyle"/>
          <w:rtl/>
        </w:rPr>
        <w:t xml:space="preserve"> </w:t>
      </w:r>
      <w:r>
        <w:rPr>
          <w:rtl/>
        </w:rPr>
        <w:t xml:space="preserve">רזיאל </w:t>
      </w:r>
      <w:proofErr w:type="spellStart"/>
      <w:r>
        <w:rPr>
          <w:rtl/>
        </w:rPr>
        <w:t>אחרק</w:t>
      </w:r>
      <w:proofErr w:type="spellEnd"/>
      <w:r>
        <w:rPr>
          <w:rtl/>
        </w:rPr>
        <w:t>:</w:t>
      </w:r>
      <w:r w:rsidRPr="00C0306B">
        <w:rPr>
          <w:rStyle w:val="TagStyle"/>
          <w:rtl/>
        </w:rPr>
        <w:t xml:space="preserve"> </w:t>
      </w:r>
      <w:r w:rsidRPr="00DB2DF7">
        <w:rPr>
          <w:rStyle w:val="TagStyle"/>
          <w:rtl/>
        </w:rPr>
        <w:t>&lt;&lt; אורח &gt;&gt;</w:t>
      </w:r>
      <w:r>
        <w:rPr>
          <w:rtl/>
        </w:rPr>
        <w:t xml:space="preserve"> </w:t>
      </w:r>
      <w:bookmarkEnd w:id="651"/>
    </w:p>
    <w:p w:rsidR="00C0306B" w:rsidRDefault="00C0306B" w:rsidP="00C0306B">
      <w:pPr>
        <w:pStyle w:val="KeepWithNext"/>
        <w:rPr>
          <w:rtl/>
        </w:rPr>
      </w:pPr>
    </w:p>
    <w:p w:rsidR="00C0306B" w:rsidRDefault="00C0306B" w:rsidP="00C0306B">
      <w:pPr>
        <w:rPr>
          <w:rtl/>
        </w:rPr>
      </w:pPr>
      <w:bookmarkStart w:id="652" w:name="_ETM_Q1_2032263"/>
      <w:bookmarkStart w:id="653" w:name="_ETM_Q1_2032284"/>
      <w:bookmarkEnd w:id="652"/>
      <w:bookmarkEnd w:id="653"/>
      <w:r>
        <w:rPr>
          <w:rtl/>
        </w:rPr>
        <w:t xml:space="preserve">  </w:t>
      </w:r>
      <w:r>
        <w:rPr>
          <w:rFonts w:hint="cs"/>
          <w:rtl/>
        </w:rPr>
        <w:t>היום אנחנו מספקים מים לכל המדינה</w:t>
      </w:r>
      <w:bookmarkStart w:id="654" w:name="_ETM_Q1_2039870"/>
      <w:bookmarkEnd w:id="654"/>
      <w:r>
        <w:rPr>
          <w:rFonts w:hint="cs"/>
          <w:rtl/>
        </w:rPr>
        <w:t xml:space="preserve">, האנשים שלנו צריכים לשים צנרת יותר יקרה בגלל </w:t>
      </w:r>
      <w:bookmarkStart w:id="655" w:name="_ETM_Q1_2045765"/>
      <w:bookmarkEnd w:id="655"/>
      <w:r>
        <w:rPr>
          <w:rFonts w:hint="cs"/>
          <w:rtl/>
        </w:rPr>
        <w:t xml:space="preserve">זה, לשמור על אקוויפר המים. </w:t>
      </w:r>
    </w:p>
    <w:p w:rsidR="00C0306B" w:rsidRDefault="00C0306B" w:rsidP="00C0306B">
      <w:pPr>
        <w:rPr>
          <w:rtl/>
        </w:rPr>
      </w:pPr>
      <w:bookmarkStart w:id="656" w:name="_ETM_Q1_2046228"/>
      <w:bookmarkStart w:id="657" w:name="_ETM_Q1_2046293"/>
      <w:bookmarkEnd w:id="656"/>
      <w:bookmarkEnd w:id="657"/>
    </w:p>
    <w:p w:rsidR="00C0306B" w:rsidRDefault="00C0306B" w:rsidP="00C0306B">
      <w:pPr>
        <w:rPr>
          <w:rtl/>
        </w:rPr>
      </w:pPr>
      <w:bookmarkStart w:id="658" w:name="_ETM_Q1_2046388"/>
      <w:bookmarkStart w:id="659" w:name="_ETM_Q1_2046448"/>
      <w:bookmarkEnd w:id="658"/>
      <w:bookmarkEnd w:id="659"/>
      <w:r>
        <w:rPr>
          <w:rFonts w:hint="cs"/>
          <w:rtl/>
        </w:rPr>
        <w:t xml:space="preserve">אבל אני בצד השני של </w:t>
      </w:r>
      <w:bookmarkStart w:id="660" w:name="_ETM_Q1_2048691"/>
      <w:bookmarkEnd w:id="660"/>
      <w:r>
        <w:rPr>
          <w:rFonts w:hint="cs"/>
          <w:rtl/>
        </w:rPr>
        <w:t xml:space="preserve">המתרס כי אנחנו בעצם נציגי הציבור בתוך תאגידי המים, </w:t>
      </w:r>
      <w:bookmarkStart w:id="661" w:name="_ETM_Q1_2053048"/>
      <w:bookmarkEnd w:id="661"/>
      <w:r>
        <w:rPr>
          <w:rFonts w:hint="cs"/>
          <w:rtl/>
        </w:rPr>
        <w:t>וכשקראתי את השינוי בכללים, אני מדבר עכשיו על בעיית הנציג.</w:t>
      </w:r>
      <w:bookmarkStart w:id="662" w:name="_ETM_Q1_2059586"/>
      <w:bookmarkEnd w:id="662"/>
      <w:r>
        <w:rPr>
          <w:rFonts w:hint="cs"/>
          <w:rtl/>
        </w:rPr>
        <w:t xml:space="preserve"> אני מדבר על הבעיה שבעצם נושא משרה בחברה - - -</w:t>
      </w:r>
    </w:p>
    <w:p w:rsidR="00C0306B" w:rsidRDefault="00C0306B" w:rsidP="00C0306B">
      <w:pPr>
        <w:rPr>
          <w:rtl/>
        </w:rPr>
      </w:pPr>
    </w:p>
    <w:p w:rsidR="00C0306B" w:rsidRDefault="00C0306B" w:rsidP="00DB2DF7">
      <w:pPr>
        <w:pStyle w:val="af6"/>
        <w:rPr>
          <w:rtl/>
        </w:rPr>
      </w:pPr>
      <w:bookmarkStart w:id="663" w:name="ET_yor_5094_90"/>
      <w:r w:rsidRPr="00DB2DF7">
        <w:rPr>
          <w:rStyle w:val="TagStyle"/>
          <w:rtl/>
        </w:rPr>
        <w:t xml:space="preserve"> &lt;&lt; יור &gt;&gt;</w:t>
      </w:r>
      <w:r w:rsidRPr="00C0306B">
        <w:rPr>
          <w:rStyle w:val="TagStyle"/>
          <w:rtl/>
        </w:rPr>
        <w:t xml:space="preserve"> </w:t>
      </w:r>
      <w:r>
        <w:rPr>
          <w:rtl/>
        </w:rPr>
        <w:t>היו"ר ניסן סלומינסקי:</w:t>
      </w:r>
      <w:r w:rsidRPr="00C0306B">
        <w:rPr>
          <w:rStyle w:val="TagStyle"/>
          <w:rtl/>
        </w:rPr>
        <w:t xml:space="preserve"> </w:t>
      </w:r>
      <w:r w:rsidRPr="00DB2DF7">
        <w:rPr>
          <w:rStyle w:val="TagStyle"/>
          <w:rtl/>
        </w:rPr>
        <w:t>&lt;&lt; יור &gt;&gt;</w:t>
      </w:r>
      <w:r>
        <w:rPr>
          <w:rtl/>
        </w:rPr>
        <w:t xml:space="preserve"> </w:t>
      </w:r>
      <w:bookmarkEnd w:id="663"/>
    </w:p>
    <w:p w:rsidR="00C0306B" w:rsidRDefault="00C0306B" w:rsidP="00C0306B">
      <w:pPr>
        <w:pStyle w:val="KeepWithNext"/>
        <w:rPr>
          <w:rtl/>
        </w:rPr>
      </w:pPr>
    </w:p>
    <w:p w:rsidR="00C0306B" w:rsidRDefault="00C0306B" w:rsidP="00C0306B">
      <w:pPr>
        <w:rPr>
          <w:rtl/>
        </w:rPr>
      </w:pPr>
      <w:r>
        <w:rPr>
          <w:rFonts w:hint="cs"/>
          <w:rtl/>
        </w:rPr>
        <w:t xml:space="preserve">לגבי הפרטים נגיע בהמשך, לא עכשיו. </w:t>
      </w:r>
    </w:p>
    <w:p w:rsidR="00C0306B" w:rsidRDefault="00C0306B" w:rsidP="00C0306B">
      <w:pPr>
        <w:rPr>
          <w:rtl/>
        </w:rPr>
      </w:pPr>
    </w:p>
    <w:p w:rsidR="00C0306B" w:rsidRDefault="00C0306B" w:rsidP="00DB2DF7">
      <w:pPr>
        <w:pStyle w:val="af9"/>
        <w:rPr>
          <w:rtl/>
        </w:rPr>
      </w:pPr>
      <w:bookmarkStart w:id="664" w:name="ET_guest_521377_91"/>
      <w:r w:rsidRPr="00DB2DF7">
        <w:rPr>
          <w:rStyle w:val="TagStyle"/>
          <w:rtl/>
        </w:rPr>
        <w:lastRenderedPageBreak/>
        <w:t xml:space="preserve"> &lt;&lt; אורח &gt;&gt;</w:t>
      </w:r>
      <w:r w:rsidRPr="00C0306B">
        <w:rPr>
          <w:rStyle w:val="TagStyle"/>
          <w:rtl/>
        </w:rPr>
        <w:t xml:space="preserve"> </w:t>
      </w:r>
      <w:r>
        <w:rPr>
          <w:rtl/>
        </w:rPr>
        <w:t>טל שביב וינברג:</w:t>
      </w:r>
      <w:r w:rsidRPr="00C0306B">
        <w:rPr>
          <w:rStyle w:val="TagStyle"/>
          <w:rtl/>
        </w:rPr>
        <w:t xml:space="preserve"> </w:t>
      </w:r>
      <w:r w:rsidRPr="00DB2DF7">
        <w:rPr>
          <w:rStyle w:val="TagStyle"/>
          <w:rtl/>
        </w:rPr>
        <w:t>&lt;&lt; אורח &gt;&gt;</w:t>
      </w:r>
      <w:r>
        <w:rPr>
          <w:rtl/>
        </w:rPr>
        <w:t xml:space="preserve"> </w:t>
      </w:r>
      <w:bookmarkEnd w:id="664"/>
    </w:p>
    <w:p w:rsidR="00C0306B" w:rsidRDefault="00C0306B" w:rsidP="00C0306B">
      <w:pPr>
        <w:pStyle w:val="KeepWithNext"/>
        <w:rPr>
          <w:rtl/>
        </w:rPr>
      </w:pPr>
    </w:p>
    <w:p w:rsidR="00C0306B" w:rsidRDefault="00C0306B" w:rsidP="00C0306B">
      <w:pPr>
        <w:ind w:firstLine="0"/>
        <w:rPr>
          <w:rtl/>
        </w:rPr>
      </w:pPr>
      <w:r>
        <w:rPr>
          <w:rtl/>
        </w:rPr>
        <w:tab/>
      </w:r>
      <w:r>
        <w:rPr>
          <w:rFonts w:hint="cs"/>
          <w:rtl/>
        </w:rPr>
        <w:t xml:space="preserve">אתה נכנס לרזולוציות. </w:t>
      </w:r>
    </w:p>
    <w:p w:rsidR="00C0306B" w:rsidRDefault="00C0306B" w:rsidP="00C0306B">
      <w:pPr>
        <w:ind w:firstLine="0"/>
        <w:rPr>
          <w:rtl/>
        </w:rPr>
      </w:pPr>
      <w:bookmarkStart w:id="665" w:name="_ETM_Q1_2066091"/>
      <w:bookmarkStart w:id="666" w:name="_ETM_Q1_2066162"/>
      <w:bookmarkEnd w:id="665"/>
      <w:bookmarkEnd w:id="666"/>
    </w:p>
    <w:p w:rsidR="00C0306B" w:rsidRDefault="00C0306B" w:rsidP="00DB2DF7">
      <w:pPr>
        <w:pStyle w:val="af6"/>
        <w:rPr>
          <w:rtl/>
        </w:rPr>
      </w:pPr>
      <w:bookmarkStart w:id="667" w:name="ET_yor_5094_92"/>
      <w:r w:rsidRPr="00DB2DF7">
        <w:rPr>
          <w:rStyle w:val="TagStyle"/>
          <w:rtl/>
        </w:rPr>
        <w:t xml:space="preserve"> &lt;&lt; יור &gt;&gt;</w:t>
      </w:r>
      <w:r w:rsidRPr="00C0306B">
        <w:rPr>
          <w:rStyle w:val="TagStyle"/>
          <w:rtl/>
        </w:rPr>
        <w:t xml:space="preserve"> </w:t>
      </w:r>
      <w:r>
        <w:rPr>
          <w:rtl/>
        </w:rPr>
        <w:t>היו"ר ניסן סלומינסקי:</w:t>
      </w:r>
      <w:r w:rsidRPr="00C0306B">
        <w:rPr>
          <w:rStyle w:val="TagStyle"/>
          <w:rtl/>
        </w:rPr>
        <w:t xml:space="preserve"> </w:t>
      </w:r>
      <w:r w:rsidRPr="00DB2DF7">
        <w:rPr>
          <w:rStyle w:val="TagStyle"/>
          <w:rtl/>
        </w:rPr>
        <w:t>&lt;&lt; יור &gt;&gt;</w:t>
      </w:r>
      <w:r>
        <w:rPr>
          <w:rtl/>
        </w:rPr>
        <w:t xml:space="preserve"> </w:t>
      </w:r>
      <w:bookmarkEnd w:id="667"/>
    </w:p>
    <w:p w:rsidR="00C0306B" w:rsidRDefault="00C0306B" w:rsidP="00C0306B">
      <w:pPr>
        <w:pStyle w:val="KeepWithNext"/>
        <w:rPr>
          <w:rtl/>
        </w:rPr>
      </w:pPr>
    </w:p>
    <w:p w:rsidR="00C0306B" w:rsidRDefault="00C0306B" w:rsidP="00C0306B">
      <w:pPr>
        <w:rPr>
          <w:rtl/>
        </w:rPr>
      </w:pPr>
      <w:bookmarkStart w:id="668" w:name="_ETM_Q1_2066917"/>
      <w:bookmarkEnd w:id="668"/>
      <w:r>
        <w:rPr>
          <w:rFonts w:hint="cs"/>
          <w:rtl/>
        </w:rPr>
        <w:t xml:space="preserve">מחלוקת לגבי פרט </w:t>
      </w:r>
      <w:bookmarkStart w:id="669" w:name="_ETM_Q1_2067716"/>
      <w:bookmarkEnd w:id="669"/>
      <w:r>
        <w:rPr>
          <w:rFonts w:hint="cs"/>
          <w:rtl/>
        </w:rPr>
        <w:t xml:space="preserve">זה או אחר, נגיע. אנחנו מדברים כרגע על העיקרון. </w:t>
      </w:r>
    </w:p>
    <w:p w:rsidR="00C0306B" w:rsidRDefault="00C0306B" w:rsidP="00C0306B">
      <w:pPr>
        <w:rPr>
          <w:rtl/>
        </w:rPr>
      </w:pPr>
      <w:bookmarkStart w:id="670" w:name="_ETM_Q1_2073780"/>
      <w:bookmarkStart w:id="671" w:name="_ETM_Q1_2073856"/>
      <w:bookmarkStart w:id="672" w:name="_ETM_Q1_2075811"/>
      <w:bookmarkEnd w:id="670"/>
      <w:bookmarkEnd w:id="671"/>
      <w:bookmarkEnd w:id="672"/>
    </w:p>
    <w:p w:rsidR="00C0306B" w:rsidRDefault="00C0306B" w:rsidP="00DB2DF7">
      <w:pPr>
        <w:pStyle w:val="af9"/>
        <w:rPr>
          <w:rtl/>
        </w:rPr>
      </w:pPr>
      <w:bookmarkStart w:id="673" w:name="ET_guest_856260_93"/>
      <w:r w:rsidRPr="00DB2DF7">
        <w:rPr>
          <w:rStyle w:val="TagStyle"/>
          <w:rtl/>
        </w:rPr>
        <w:t xml:space="preserve"> &lt;&lt; אורח &gt;&gt;</w:t>
      </w:r>
      <w:r w:rsidRPr="00C0306B">
        <w:rPr>
          <w:rStyle w:val="TagStyle"/>
          <w:rtl/>
        </w:rPr>
        <w:t xml:space="preserve"> </w:t>
      </w:r>
      <w:r>
        <w:rPr>
          <w:rtl/>
        </w:rPr>
        <w:t xml:space="preserve">רזיאל </w:t>
      </w:r>
      <w:proofErr w:type="spellStart"/>
      <w:r>
        <w:rPr>
          <w:rtl/>
        </w:rPr>
        <w:t>אחרק</w:t>
      </w:r>
      <w:proofErr w:type="spellEnd"/>
      <w:r>
        <w:rPr>
          <w:rtl/>
        </w:rPr>
        <w:t>:</w:t>
      </w:r>
      <w:r w:rsidRPr="00C0306B">
        <w:rPr>
          <w:rStyle w:val="TagStyle"/>
          <w:rtl/>
        </w:rPr>
        <w:t xml:space="preserve"> </w:t>
      </w:r>
      <w:r w:rsidRPr="00DB2DF7">
        <w:rPr>
          <w:rStyle w:val="TagStyle"/>
          <w:rtl/>
        </w:rPr>
        <w:t>&lt;&lt; אורח &gt;&gt;</w:t>
      </w:r>
      <w:r>
        <w:rPr>
          <w:rtl/>
        </w:rPr>
        <w:t xml:space="preserve"> </w:t>
      </w:r>
      <w:bookmarkEnd w:id="673"/>
    </w:p>
    <w:p w:rsidR="00C0306B" w:rsidRDefault="00C0306B" w:rsidP="00C0306B">
      <w:pPr>
        <w:pStyle w:val="KeepWithNext"/>
        <w:rPr>
          <w:rtl/>
        </w:rPr>
      </w:pPr>
    </w:p>
    <w:p w:rsidR="00C0306B" w:rsidRDefault="00C0306B" w:rsidP="0061366F">
      <w:pPr>
        <w:rPr>
          <w:rtl/>
        </w:rPr>
      </w:pPr>
      <w:bookmarkStart w:id="674" w:name="_ETM_Q1_2076364"/>
      <w:bookmarkStart w:id="675" w:name="_ETM_Q1_2076395"/>
      <w:bookmarkEnd w:id="674"/>
      <w:bookmarkEnd w:id="675"/>
      <w:r>
        <w:rPr>
          <w:rFonts w:hint="cs"/>
          <w:rtl/>
        </w:rPr>
        <w:t>בנושא הזה אני רוצה להעיר. חוק המכרזים</w:t>
      </w:r>
      <w:r w:rsidR="0061366F">
        <w:rPr>
          <w:rFonts w:hint="cs"/>
          <w:rtl/>
        </w:rPr>
        <w:t>,</w:t>
      </w:r>
      <w:r>
        <w:rPr>
          <w:rFonts w:hint="cs"/>
          <w:rtl/>
        </w:rPr>
        <w:t xml:space="preserve"> צריך שיחול </w:t>
      </w:r>
      <w:bookmarkStart w:id="676" w:name="_ETM_Q1_2080365"/>
      <w:bookmarkEnd w:id="676"/>
      <w:r>
        <w:rPr>
          <w:rFonts w:hint="cs"/>
          <w:rtl/>
        </w:rPr>
        <w:t>על כל הרשויות באופן שווה. לחוקק חוק מיוחד</w:t>
      </w:r>
      <w:r w:rsidR="0071136E">
        <w:rPr>
          <w:rFonts w:hint="cs"/>
          <w:rtl/>
        </w:rPr>
        <w:t xml:space="preserve"> לתאגידי המים</w:t>
      </w:r>
      <w:r w:rsidR="0061366F">
        <w:rPr>
          <w:rFonts w:hint="cs"/>
          <w:rtl/>
        </w:rPr>
        <w:t>,</w:t>
      </w:r>
      <w:r w:rsidR="0071136E">
        <w:rPr>
          <w:rFonts w:hint="cs"/>
          <w:rtl/>
        </w:rPr>
        <w:t xml:space="preserve"> </w:t>
      </w:r>
      <w:bookmarkStart w:id="677" w:name="_ETM_Q1_2082018"/>
      <w:bookmarkEnd w:id="677"/>
      <w:r w:rsidR="0061366F">
        <w:rPr>
          <w:rFonts w:hint="cs"/>
          <w:rtl/>
        </w:rPr>
        <w:t>ב</w:t>
      </w:r>
      <w:r w:rsidR="0071136E">
        <w:rPr>
          <w:rFonts w:hint="cs"/>
          <w:rtl/>
        </w:rPr>
        <w:t xml:space="preserve">רשות החברות חוק מיוחד </w:t>
      </w:r>
      <w:r w:rsidR="0071136E">
        <w:rPr>
          <w:rtl/>
        </w:rPr>
        <w:t>–</w:t>
      </w:r>
      <w:r w:rsidR="0071136E">
        <w:rPr>
          <w:rFonts w:hint="cs"/>
          <w:rtl/>
        </w:rPr>
        <w:t xml:space="preserve"> </w:t>
      </w:r>
      <w:r w:rsidR="00734F74">
        <w:rPr>
          <w:rFonts w:hint="cs"/>
          <w:rtl/>
        </w:rPr>
        <w:t xml:space="preserve">כקבלן, כשאני </w:t>
      </w:r>
      <w:bookmarkStart w:id="678" w:name="_ETM_Q1_2087462"/>
      <w:bookmarkEnd w:id="678"/>
      <w:r w:rsidR="00734F74">
        <w:rPr>
          <w:rFonts w:hint="cs"/>
          <w:rtl/>
        </w:rPr>
        <w:t xml:space="preserve">צריך להגיש מכרז אני צריך לקרוא את חוק המכרזים בתאגידי המים, אני צריך לקרוא את חוק המכרזים ברשות החברות </w:t>
      </w:r>
      <w:bookmarkStart w:id="679" w:name="_ETM_Q1_2089266"/>
      <w:bookmarkEnd w:id="679"/>
      <w:r w:rsidR="00734F74">
        <w:rPr>
          <w:rFonts w:hint="cs"/>
          <w:rtl/>
        </w:rPr>
        <w:t xml:space="preserve">ואני צריך לקרוא את חוק המכרזים. </w:t>
      </w:r>
    </w:p>
    <w:p w:rsidR="00734F74" w:rsidRDefault="00734F74" w:rsidP="00C0306B">
      <w:pPr>
        <w:rPr>
          <w:rtl/>
        </w:rPr>
      </w:pPr>
      <w:bookmarkStart w:id="680" w:name="_ETM_Q1_2096082"/>
      <w:bookmarkStart w:id="681" w:name="_ETM_Q1_2096164"/>
      <w:bookmarkEnd w:id="680"/>
      <w:bookmarkEnd w:id="681"/>
    </w:p>
    <w:p w:rsidR="00734F74" w:rsidRDefault="00734F74" w:rsidP="00C0306B">
      <w:pPr>
        <w:rPr>
          <w:rtl/>
        </w:rPr>
      </w:pPr>
      <w:bookmarkStart w:id="682" w:name="_ETM_Q1_2096227"/>
      <w:bookmarkStart w:id="683" w:name="_ETM_Q1_2096303"/>
      <w:bookmarkEnd w:id="682"/>
      <w:bookmarkEnd w:id="683"/>
      <w:r>
        <w:rPr>
          <w:rFonts w:hint="cs"/>
          <w:rtl/>
        </w:rPr>
        <w:t xml:space="preserve">אנחנו מדינה שאמורה </w:t>
      </w:r>
      <w:bookmarkStart w:id="684" w:name="_ETM_Q1_2094689"/>
      <w:bookmarkEnd w:id="684"/>
      <w:r>
        <w:rPr>
          <w:rFonts w:hint="cs"/>
          <w:rtl/>
        </w:rPr>
        <w:t xml:space="preserve">להיות מתוקנת. לדעתי צריך שיהיה חוק מכרזים אחד לכל הרשויות </w:t>
      </w:r>
      <w:bookmarkStart w:id="685" w:name="_ETM_Q1_2094811"/>
      <w:bookmarkEnd w:id="685"/>
      <w:r>
        <w:rPr>
          <w:rFonts w:hint="cs"/>
          <w:rtl/>
        </w:rPr>
        <w:t xml:space="preserve">הציבוריות, לא צריך כללים שונים בין רשות לרשות. </w:t>
      </w:r>
    </w:p>
    <w:p w:rsidR="00734F74" w:rsidRDefault="00734F74" w:rsidP="00C0306B">
      <w:pPr>
        <w:rPr>
          <w:rtl/>
        </w:rPr>
      </w:pPr>
      <w:bookmarkStart w:id="686" w:name="_ETM_Q1_2093757"/>
      <w:bookmarkStart w:id="687" w:name="_ETM_Q1_2093836"/>
      <w:bookmarkEnd w:id="686"/>
      <w:bookmarkEnd w:id="687"/>
    </w:p>
    <w:p w:rsidR="00734F74" w:rsidRDefault="00734F74" w:rsidP="00DB2DF7">
      <w:pPr>
        <w:pStyle w:val="af6"/>
        <w:rPr>
          <w:rtl/>
        </w:rPr>
      </w:pPr>
      <w:bookmarkStart w:id="688" w:name="ET_yor_5094_94"/>
      <w:r w:rsidRPr="00DB2DF7">
        <w:rPr>
          <w:rStyle w:val="TagStyle"/>
          <w:rtl/>
        </w:rPr>
        <w:t xml:space="preserve"> &lt;&lt; יור &gt;&gt;</w:t>
      </w:r>
      <w:r w:rsidRPr="00734F74">
        <w:rPr>
          <w:rStyle w:val="TagStyle"/>
          <w:rtl/>
        </w:rPr>
        <w:t xml:space="preserve"> </w:t>
      </w:r>
      <w:r>
        <w:rPr>
          <w:rtl/>
        </w:rPr>
        <w:t>היו"ר ניסן סלומינסקי:</w:t>
      </w:r>
      <w:r w:rsidRPr="00734F74">
        <w:rPr>
          <w:rStyle w:val="TagStyle"/>
          <w:rtl/>
        </w:rPr>
        <w:t xml:space="preserve"> </w:t>
      </w:r>
      <w:r w:rsidRPr="00DB2DF7">
        <w:rPr>
          <w:rStyle w:val="TagStyle"/>
          <w:rtl/>
        </w:rPr>
        <w:t>&lt;&lt; יור &gt;&gt;</w:t>
      </w:r>
      <w:r>
        <w:rPr>
          <w:rtl/>
        </w:rPr>
        <w:t xml:space="preserve"> </w:t>
      </w:r>
      <w:bookmarkEnd w:id="688"/>
    </w:p>
    <w:p w:rsidR="00734F74" w:rsidRDefault="00734F74" w:rsidP="00734F74">
      <w:pPr>
        <w:pStyle w:val="KeepWithNext"/>
        <w:rPr>
          <w:rtl/>
        </w:rPr>
      </w:pPr>
    </w:p>
    <w:p w:rsidR="00734F74" w:rsidRDefault="00734F74" w:rsidP="00734F74">
      <w:pPr>
        <w:rPr>
          <w:rtl/>
        </w:rPr>
      </w:pPr>
      <w:bookmarkStart w:id="689" w:name="_ETM_Q1_2094705"/>
      <w:bookmarkEnd w:id="689"/>
      <w:r>
        <w:rPr>
          <w:rFonts w:hint="cs"/>
          <w:rtl/>
        </w:rPr>
        <w:t>כל כך הרבה שנים זה רץ</w:t>
      </w:r>
      <w:r>
        <w:rPr>
          <w:rtl/>
        </w:rPr>
        <w:t xml:space="preserve"> </w:t>
      </w:r>
      <w:r>
        <w:rPr>
          <w:rFonts w:hint="cs"/>
          <w:rtl/>
        </w:rPr>
        <w:t>וזה לא הדאיג אף אחד.</w:t>
      </w:r>
    </w:p>
    <w:p w:rsidR="00734F74" w:rsidRDefault="00734F74" w:rsidP="00734F74">
      <w:pPr>
        <w:rPr>
          <w:rtl/>
        </w:rPr>
      </w:pPr>
      <w:bookmarkStart w:id="690" w:name="_ETM_Q1_2104353"/>
      <w:bookmarkStart w:id="691" w:name="_ETM_Q1_2104429"/>
      <w:bookmarkEnd w:id="690"/>
      <w:bookmarkEnd w:id="691"/>
    </w:p>
    <w:p w:rsidR="00734F74" w:rsidRDefault="00734F74" w:rsidP="00DB2DF7">
      <w:pPr>
        <w:pStyle w:val="af9"/>
        <w:rPr>
          <w:rtl/>
        </w:rPr>
      </w:pPr>
      <w:bookmarkStart w:id="692" w:name="ET_guest_856260_95"/>
      <w:r w:rsidRPr="00DB2DF7">
        <w:rPr>
          <w:rStyle w:val="TagStyle"/>
          <w:rtl/>
        </w:rPr>
        <w:t xml:space="preserve"> &lt;&lt; אורח &gt;&gt;</w:t>
      </w:r>
      <w:r w:rsidRPr="00734F74">
        <w:rPr>
          <w:rStyle w:val="TagStyle"/>
          <w:rtl/>
        </w:rPr>
        <w:t xml:space="preserve"> </w:t>
      </w:r>
      <w:r>
        <w:rPr>
          <w:rtl/>
        </w:rPr>
        <w:t xml:space="preserve">רזיאל </w:t>
      </w:r>
      <w:proofErr w:type="spellStart"/>
      <w:r>
        <w:rPr>
          <w:rtl/>
        </w:rPr>
        <w:t>אחרק</w:t>
      </w:r>
      <w:proofErr w:type="spellEnd"/>
      <w:r>
        <w:rPr>
          <w:rtl/>
        </w:rPr>
        <w:t>:</w:t>
      </w:r>
      <w:r w:rsidRPr="00734F74">
        <w:rPr>
          <w:rStyle w:val="TagStyle"/>
          <w:rtl/>
        </w:rPr>
        <w:t xml:space="preserve"> </w:t>
      </w:r>
      <w:r w:rsidRPr="00DB2DF7">
        <w:rPr>
          <w:rStyle w:val="TagStyle"/>
          <w:rtl/>
        </w:rPr>
        <w:t>&lt;&lt; אורח &gt;&gt;</w:t>
      </w:r>
      <w:r>
        <w:rPr>
          <w:rtl/>
        </w:rPr>
        <w:t xml:space="preserve"> </w:t>
      </w:r>
      <w:bookmarkEnd w:id="692"/>
    </w:p>
    <w:p w:rsidR="00734F74" w:rsidRDefault="00734F74" w:rsidP="00734F74">
      <w:pPr>
        <w:pStyle w:val="KeepWithNext"/>
        <w:rPr>
          <w:rtl/>
        </w:rPr>
      </w:pPr>
    </w:p>
    <w:p w:rsidR="00734F74" w:rsidRDefault="00734F74" w:rsidP="00734F74">
      <w:pPr>
        <w:rPr>
          <w:rtl/>
        </w:rPr>
      </w:pPr>
      <w:r>
        <w:rPr>
          <w:rFonts w:hint="cs"/>
          <w:rtl/>
        </w:rPr>
        <w:t xml:space="preserve">אני יכול לומר לך שביקשו את ההתייחסות שלנו ב-26 ביוני 2016. אנחנו שנתיים </w:t>
      </w:r>
      <w:bookmarkStart w:id="693" w:name="_ETM_Q1_2105167"/>
      <w:bookmarkEnd w:id="693"/>
      <w:r>
        <w:rPr>
          <w:rFonts w:hint="cs"/>
          <w:rtl/>
        </w:rPr>
        <w:t xml:space="preserve">אחרי שמועצת הרשות ישבה על הכללים. הנה, אנחנו התבקשנו להעיר את ההערות שלנו ב-26 </w:t>
      </w:r>
      <w:bookmarkStart w:id="694" w:name="_ETM_Q1_2114234"/>
      <w:bookmarkEnd w:id="694"/>
      <w:r>
        <w:rPr>
          <w:rFonts w:hint="cs"/>
          <w:rtl/>
        </w:rPr>
        <w:t xml:space="preserve">ביוני 2016. </w:t>
      </w:r>
    </w:p>
    <w:p w:rsidR="00734F74" w:rsidRDefault="00734F74" w:rsidP="00734F74">
      <w:pPr>
        <w:rPr>
          <w:rtl/>
        </w:rPr>
      </w:pPr>
    </w:p>
    <w:p w:rsidR="00734F74" w:rsidRDefault="00734F74" w:rsidP="00DB2DF7">
      <w:pPr>
        <w:pStyle w:val="af6"/>
        <w:rPr>
          <w:rtl/>
        </w:rPr>
      </w:pPr>
      <w:bookmarkStart w:id="695" w:name="ET_yor_5094_96"/>
      <w:r w:rsidRPr="00DB2DF7">
        <w:rPr>
          <w:rStyle w:val="TagStyle"/>
          <w:rtl/>
        </w:rPr>
        <w:t xml:space="preserve"> &lt;&lt; יור &gt;&gt;</w:t>
      </w:r>
      <w:r w:rsidRPr="00734F74">
        <w:rPr>
          <w:rStyle w:val="TagStyle"/>
          <w:rtl/>
        </w:rPr>
        <w:t xml:space="preserve"> </w:t>
      </w:r>
      <w:r>
        <w:rPr>
          <w:rtl/>
        </w:rPr>
        <w:t>היו"ר ניסן סלומינסקי:</w:t>
      </w:r>
      <w:r w:rsidRPr="00734F74">
        <w:rPr>
          <w:rStyle w:val="TagStyle"/>
          <w:rtl/>
        </w:rPr>
        <w:t xml:space="preserve"> </w:t>
      </w:r>
      <w:r w:rsidRPr="00DB2DF7">
        <w:rPr>
          <w:rStyle w:val="TagStyle"/>
          <w:rtl/>
        </w:rPr>
        <w:t>&lt;&lt; יור &gt;&gt;</w:t>
      </w:r>
      <w:r>
        <w:rPr>
          <w:rtl/>
        </w:rPr>
        <w:t xml:space="preserve"> </w:t>
      </w:r>
      <w:bookmarkEnd w:id="695"/>
    </w:p>
    <w:p w:rsidR="00734F74" w:rsidRDefault="00734F74" w:rsidP="00734F74">
      <w:pPr>
        <w:pStyle w:val="KeepWithNext"/>
        <w:rPr>
          <w:rtl/>
        </w:rPr>
      </w:pPr>
    </w:p>
    <w:p w:rsidR="00734F74" w:rsidRDefault="00734F74" w:rsidP="00734F74">
      <w:pPr>
        <w:rPr>
          <w:rtl/>
        </w:rPr>
      </w:pPr>
      <w:r>
        <w:rPr>
          <w:rFonts w:hint="cs"/>
          <w:rtl/>
        </w:rPr>
        <w:t>נו, אז מה זה אומר?</w:t>
      </w:r>
    </w:p>
    <w:p w:rsidR="00734F74" w:rsidRDefault="00734F74" w:rsidP="00734F74">
      <w:pPr>
        <w:rPr>
          <w:rtl/>
        </w:rPr>
      </w:pPr>
      <w:bookmarkStart w:id="696" w:name="_ETM_Q1_2118413"/>
      <w:bookmarkStart w:id="697" w:name="_ETM_Q1_2118511"/>
      <w:bookmarkEnd w:id="696"/>
      <w:bookmarkEnd w:id="697"/>
    </w:p>
    <w:p w:rsidR="00734F74" w:rsidRDefault="00734F74" w:rsidP="00DB2DF7">
      <w:pPr>
        <w:pStyle w:val="af9"/>
        <w:rPr>
          <w:rtl/>
        </w:rPr>
      </w:pPr>
      <w:bookmarkStart w:id="698" w:name="ET_guest_521377_97"/>
      <w:r w:rsidRPr="00DB2DF7">
        <w:rPr>
          <w:rStyle w:val="TagStyle"/>
          <w:rtl/>
        </w:rPr>
        <w:t xml:space="preserve"> &lt;&lt; אורח &gt;&gt;</w:t>
      </w:r>
      <w:r w:rsidRPr="00734F74">
        <w:rPr>
          <w:rStyle w:val="TagStyle"/>
          <w:rtl/>
        </w:rPr>
        <w:t xml:space="preserve"> </w:t>
      </w:r>
      <w:r>
        <w:rPr>
          <w:rtl/>
        </w:rPr>
        <w:t>טל שביב וינברג:</w:t>
      </w:r>
      <w:r w:rsidRPr="00734F74">
        <w:rPr>
          <w:rStyle w:val="TagStyle"/>
          <w:rtl/>
        </w:rPr>
        <w:t xml:space="preserve"> </w:t>
      </w:r>
      <w:r w:rsidRPr="00DB2DF7">
        <w:rPr>
          <w:rStyle w:val="TagStyle"/>
          <w:rtl/>
        </w:rPr>
        <w:t>&lt;&lt; אורח &gt;&gt;</w:t>
      </w:r>
      <w:r>
        <w:rPr>
          <w:rtl/>
        </w:rPr>
        <w:t xml:space="preserve"> </w:t>
      </w:r>
      <w:bookmarkEnd w:id="698"/>
    </w:p>
    <w:p w:rsidR="00734F74" w:rsidRDefault="00734F74" w:rsidP="00734F74">
      <w:pPr>
        <w:pStyle w:val="KeepWithNext"/>
        <w:rPr>
          <w:rtl/>
        </w:rPr>
      </w:pPr>
    </w:p>
    <w:p w:rsidR="00734F74" w:rsidRDefault="00734F74" w:rsidP="00734F74">
      <w:pPr>
        <w:rPr>
          <w:rtl/>
        </w:rPr>
      </w:pPr>
      <w:bookmarkStart w:id="699" w:name="_ETM_Q1_2120721"/>
      <w:bookmarkStart w:id="700" w:name="_ETM_Q1_2120757"/>
      <w:bookmarkEnd w:id="699"/>
      <w:bookmarkEnd w:id="700"/>
      <w:r>
        <w:rPr>
          <w:rFonts w:hint="cs"/>
          <w:rtl/>
        </w:rPr>
        <w:t xml:space="preserve">בסדר. בדיוק אמרתי שזה היה בתהליך. </w:t>
      </w:r>
      <w:r>
        <w:rPr>
          <w:rtl/>
        </w:rPr>
        <w:t xml:space="preserve">    </w:t>
      </w:r>
    </w:p>
    <w:p w:rsidR="00734F74" w:rsidRDefault="00734F74" w:rsidP="00734F74">
      <w:pPr>
        <w:rPr>
          <w:rtl/>
        </w:rPr>
      </w:pPr>
      <w:bookmarkStart w:id="701" w:name="_ETM_Q1_2118420"/>
      <w:bookmarkStart w:id="702" w:name="_ETM_Q1_2118495"/>
      <w:bookmarkStart w:id="703" w:name="_ETM_Q1_2120613"/>
      <w:bookmarkEnd w:id="701"/>
      <w:bookmarkEnd w:id="702"/>
      <w:bookmarkEnd w:id="703"/>
    </w:p>
    <w:p w:rsidR="00734F74" w:rsidRDefault="00734F74" w:rsidP="00DB2DF7">
      <w:pPr>
        <w:pStyle w:val="af9"/>
        <w:rPr>
          <w:rtl/>
        </w:rPr>
      </w:pPr>
      <w:bookmarkStart w:id="704" w:name="ET_guest_856260_98"/>
      <w:r w:rsidRPr="00DB2DF7">
        <w:rPr>
          <w:rStyle w:val="TagStyle"/>
          <w:rtl/>
        </w:rPr>
        <w:t xml:space="preserve"> &lt;&lt; אורח &gt;&gt;</w:t>
      </w:r>
      <w:r w:rsidRPr="00734F74">
        <w:rPr>
          <w:rStyle w:val="TagStyle"/>
          <w:rtl/>
        </w:rPr>
        <w:t xml:space="preserve"> </w:t>
      </w:r>
      <w:r>
        <w:rPr>
          <w:rtl/>
        </w:rPr>
        <w:t xml:space="preserve">רזיאל </w:t>
      </w:r>
      <w:proofErr w:type="spellStart"/>
      <w:r>
        <w:rPr>
          <w:rtl/>
        </w:rPr>
        <w:t>אחרק</w:t>
      </w:r>
      <w:proofErr w:type="spellEnd"/>
      <w:r>
        <w:rPr>
          <w:rtl/>
        </w:rPr>
        <w:t>:</w:t>
      </w:r>
      <w:r w:rsidRPr="00734F74">
        <w:rPr>
          <w:rStyle w:val="TagStyle"/>
          <w:rtl/>
        </w:rPr>
        <w:t xml:space="preserve"> </w:t>
      </w:r>
      <w:r w:rsidRPr="00DB2DF7">
        <w:rPr>
          <w:rStyle w:val="TagStyle"/>
          <w:rtl/>
        </w:rPr>
        <w:t>&lt;&lt; אורח &gt;&gt;</w:t>
      </w:r>
      <w:r>
        <w:rPr>
          <w:rtl/>
        </w:rPr>
        <w:t xml:space="preserve"> </w:t>
      </w:r>
      <w:bookmarkEnd w:id="704"/>
    </w:p>
    <w:p w:rsidR="00734F74" w:rsidRDefault="00734F74" w:rsidP="00734F74">
      <w:pPr>
        <w:pStyle w:val="KeepWithNext"/>
        <w:rPr>
          <w:rtl/>
        </w:rPr>
      </w:pPr>
    </w:p>
    <w:p w:rsidR="006C39FA" w:rsidRDefault="00734F74" w:rsidP="00734F74">
      <w:pPr>
        <w:rPr>
          <w:rtl/>
        </w:rPr>
      </w:pPr>
      <w:bookmarkStart w:id="705" w:name="_ETM_Q1_2121147"/>
      <w:bookmarkStart w:id="706" w:name="_ETM_Q1_2121170"/>
      <w:bookmarkEnd w:id="705"/>
      <w:bookmarkEnd w:id="706"/>
      <w:r>
        <w:rPr>
          <w:rFonts w:hint="cs"/>
          <w:rtl/>
        </w:rPr>
        <w:t xml:space="preserve">זה אומר שלא צריך כללים חדשים. </w:t>
      </w:r>
      <w:bookmarkStart w:id="707" w:name="_ETM_Q1_2122167"/>
      <w:bookmarkEnd w:id="707"/>
      <w:r>
        <w:rPr>
          <w:rFonts w:hint="cs"/>
          <w:rtl/>
        </w:rPr>
        <w:t xml:space="preserve">לקחת את הכללים של החברות הממשלתיות, ונגמר. למה צריך </w:t>
      </w:r>
      <w:bookmarkStart w:id="708" w:name="_ETM_Q1_2127711"/>
      <w:bookmarkEnd w:id="708"/>
      <w:r>
        <w:rPr>
          <w:rFonts w:hint="cs"/>
          <w:rtl/>
        </w:rPr>
        <w:t>כללים מיוחדים לתאגידי המים?</w:t>
      </w:r>
      <w:bookmarkStart w:id="709" w:name="_ETM_Q1_2130277"/>
      <w:bookmarkEnd w:id="709"/>
    </w:p>
    <w:p w:rsidR="006C39FA" w:rsidRDefault="006C39FA" w:rsidP="00734F74">
      <w:pPr>
        <w:rPr>
          <w:rtl/>
        </w:rPr>
      </w:pPr>
      <w:bookmarkStart w:id="710" w:name="_ETM_Q1_2130347"/>
      <w:bookmarkEnd w:id="710"/>
    </w:p>
    <w:p w:rsidR="006C39FA" w:rsidRDefault="006C39FA" w:rsidP="00DB2DF7">
      <w:pPr>
        <w:pStyle w:val="af6"/>
        <w:rPr>
          <w:rtl/>
        </w:rPr>
      </w:pPr>
      <w:bookmarkStart w:id="711" w:name="ET_yor_5094_99"/>
      <w:r w:rsidRPr="00DB2DF7">
        <w:rPr>
          <w:rStyle w:val="TagStyle"/>
          <w:rtl/>
        </w:rPr>
        <w:t xml:space="preserve"> &lt;&lt; יור &gt;&gt;</w:t>
      </w:r>
      <w:r w:rsidRPr="006C39FA">
        <w:rPr>
          <w:rStyle w:val="TagStyle"/>
          <w:rtl/>
        </w:rPr>
        <w:t xml:space="preserve"> </w:t>
      </w:r>
      <w:r>
        <w:rPr>
          <w:rtl/>
        </w:rPr>
        <w:t>היו"ר ניסן סלומינסקי:</w:t>
      </w:r>
      <w:r w:rsidRPr="006C39FA">
        <w:rPr>
          <w:rStyle w:val="TagStyle"/>
          <w:rtl/>
        </w:rPr>
        <w:t xml:space="preserve"> </w:t>
      </w:r>
      <w:r w:rsidRPr="00DB2DF7">
        <w:rPr>
          <w:rStyle w:val="TagStyle"/>
          <w:rtl/>
        </w:rPr>
        <w:t>&lt;&lt; יור &gt;&gt;</w:t>
      </w:r>
      <w:r>
        <w:rPr>
          <w:rtl/>
        </w:rPr>
        <w:t xml:space="preserve"> </w:t>
      </w:r>
      <w:bookmarkEnd w:id="711"/>
    </w:p>
    <w:p w:rsidR="006C39FA" w:rsidRDefault="006C39FA" w:rsidP="006C39FA">
      <w:pPr>
        <w:pStyle w:val="KeepWithNext"/>
        <w:rPr>
          <w:rtl/>
        </w:rPr>
      </w:pPr>
    </w:p>
    <w:p w:rsidR="006C39FA" w:rsidRDefault="006C39FA" w:rsidP="006C39FA">
      <w:pPr>
        <w:rPr>
          <w:rtl/>
        </w:rPr>
      </w:pPr>
      <w:bookmarkStart w:id="712" w:name="_ETM_Q1_2131200"/>
      <w:bookmarkEnd w:id="712"/>
      <w:proofErr w:type="spellStart"/>
      <w:r>
        <w:rPr>
          <w:rFonts w:hint="cs"/>
          <w:rtl/>
        </w:rPr>
        <w:t>אוקיי</w:t>
      </w:r>
      <w:proofErr w:type="spellEnd"/>
      <w:r>
        <w:rPr>
          <w:rFonts w:hint="cs"/>
          <w:rtl/>
        </w:rPr>
        <w:t xml:space="preserve">. דרור </w:t>
      </w:r>
      <w:proofErr w:type="spellStart"/>
      <w:r>
        <w:rPr>
          <w:rFonts w:hint="cs"/>
          <w:rtl/>
        </w:rPr>
        <w:t>וגשל</w:t>
      </w:r>
      <w:proofErr w:type="spellEnd"/>
      <w:r>
        <w:rPr>
          <w:rFonts w:hint="cs"/>
          <w:rtl/>
        </w:rPr>
        <w:t>, משרד המשפטים, בבקשה.</w:t>
      </w:r>
    </w:p>
    <w:p w:rsidR="006C39FA" w:rsidRDefault="006C39FA" w:rsidP="006C39FA">
      <w:pPr>
        <w:rPr>
          <w:rtl/>
        </w:rPr>
      </w:pPr>
      <w:bookmarkStart w:id="713" w:name="_ETM_Q1_2135126"/>
      <w:bookmarkStart w:id="714" w:name="_ETM_Q1_2135196"/>
      <w:bookmarkStart w:id="715" w:name="_ETM_Q1_2136966"/>
      <w:bookmarkEnd w:id="713"/>
      <w:bookmarkEnd w:id="714"/>
      <w:bookmarkEnd w:id="715"/>
    </w:p>
    <w:p w:rsidR="006C39FA" w:rsidRDefault="006C39FA" w:rsidP="00DB2DF7">
      <w:pPr>
        <w:pStyle w:val="af9"/>
        <w:rPr>
          <w:rtl/>
        </w:rPr>
      </w:pPr>
      <w:bookmarkStart w:id="716" w:name="ET_guest_856654_100"/>
      <w:r w:rsidRPr="00DB2DF7">
        <w:rPr>
          <w:rStyle w:val="TagStyle"/>
          <w:rtl/>
        </w:rPr>
        <w:t xml:space="preserve"> &lt;&lt; אורח &gt;&gt;</w:t>
      </w:r>
      <w:r w:rsidRPr="006C39FA">
        <w:rPr>
          <w:rStyle w:val="TagStyle"/>
          <w:rtl/>
        </w:rPr>
        <w:t xml:space="preserve"> </w:t>
      </w:r>
      <w:r>
        <w:rPr>
          <w:rtl/>
        </w:rPr>
        <w:t xml:space="preserve">דרור </w:t>
      </w:r>
      <w:proofErr w:type="spellStart"/>
      <w:r>
        <w:rPr>
          <w:rtl/>
        </w:rPr>
        <w:t>וגשל</w:t>
      </w:r>
      <w:proofErr w:type="spellEnd"/>
      <w:r>
        <w:rPr>
          <w:rtl/>
        </w:rPr>
        <w:t>:</w:t>
      </w:r>
      <w:r w:rsidRPr="006C39FA">
        <w:rPr>
          <w:rStyle w:val="TagStyle"/>
          <w:rtl/>
        </w:rPr>
        <w:t xml:space="preserve"> </w:t>
      </w:r>
      <w:r w:rsidRPr="00DB2DF7">
        <w:rPr>
          <w:rStyle w:val="TagStyle"/>
          <w:rtl/>
        </w:rPr>
        <w:t>&lt;&lt; אורח &gt;&gt;</w:t>
      </w:r>
      <w:r>
        <w:rPr>
          <w:rtl/>
        </w:rPr>
        <w:t xml:space="preserve"> </w:t>
      </w:r>
      <w:bookmarkEnd w:id="716"/>
    </w:p>
    <w:p w:rsidR="006C39FA" w:rsidRDefault="006C39FA" w:rsidP="006C39FA">
      <w:pPr>
        <w:pStyle w:val="KeepWithNext"/>
        <w:rPr>
          <w:rtl/>
        </w:rPr>
      </w:pPr>
    </w:p>
    <w:p w:rsidR="00734F74" w:rsidRDefault="006C39FA" w:rsidP="0061366F">
      <w:pPr>
        <w:rPr>
          <w:rtl/>
        </w:rPr>
      </w:pPr>
      <w:bookmarkStart w:id="717" w:name="_ETM_Q1_2137559"/>
      <w:bookmarkStart w:id="718" w:name="_ETM_Q1_2137589"/>
      <w:bookmarkEnd w:id="717"/>
      <w:bookmarkEnd w:id="718"/>
      <w:r>
        <w:rPr>
          <w:rFonts w:hint="cs"/>
          <w:rtl/>
        </w:rPr>
        <w:t xml:space="preserve">בקשר לעניין הזה, הייתה חובה להתקין את התקנות </w:t>
      </w:r>
      <w:bookmarkStart w:id="719" w:name="_ETM_Q1_2138837"/>
      <w:bookmarkEnd w:id="719"/>
      <w:r>
        <w:rPr>
          <w:rFonts w:hint="cs"/>
          <w:rtl/>
        </w:rPr>
        <w:t>האלה בהחלטת ממשלה</w:t>
      </w:r>
      <w:r w:rsidR="00B53F7D">
        <w:rPr>
          <w:rFonts w:hint="cs"/>
          <w:rtl/>
        </w:rPr>
        <w:t xml:space="preserve"> שהתקבלה רק באפריל 2017. </w:t>
      </w:r>
      <w:bookmarkStart w:id="720" w:name="_ETM_Q1_2147580"/>
      <w:bookmarkEnd w:id="720"/>
    </w:p>
    <w:p w:rsidR="00B53F7D" w:rsidRDefault="00B53F7D" w:rsidP="006C39FA">
      <w:pPr>
        <w:rPr>
          <w:rtl/>
        </w:rPr>
      </w:pPr>
      <w:bookmarkStart w:id="721" w:name="_ETM_Q1_2147641"/>
      <w:bookmarkEnd w:id="721"/>
    </w:p>
    <w:p w:rsidR="00B53F7D" w:rsidRDefault="00B53F7D" w:rsidP="00904AEE">
      <w:pPr>
        <w:pStyle w:val="af6"/>
        <w:keepNext/>
        <w:rPr>
          <w:rtl/>
        </w:rPr>
      </w:pPr>
      <w:bookmarkStart w:id="722" w:name="ET_yor_5094_101"/>
      <w:r w:rsidRPr="00DB2DF7">
        <w:rPr>
          <w:rStyle w:val="TagStyle"/>
          <w:rtl/>
        </w:rPr>
        <w:t xml:space="preserve"> &lt;&lt; יור &gt;&gt;</w:t>
      </w:r>
      <w:r w:rsidRPr="00B53F7D">
        <w:rPr>
          <w:rStyle w:val="TagStyle"/>
          <w:rtl/>
        </w:rPr>
        <w:t xml:space="preserve"> </w:t>
      </w:r>
      <w:r>
        <w:rPr>
          <w:rtl/>
        </w:rPr>
        <w:t>היו"ר ניסן סלומינסקי:</w:t>
      </w:r>
      <w:r w:rsidRPr="00B53F7D">
        <w:rPr>
          <w:rStyle w:val="TagStyle"/>
          <w:rtl/>
        </w:rPr>
        <w:t xml:space="preserve"> </w:t>
      </w:r>
      <w:r w:rsidRPr="00DB2DF7">
        <w:rPr>
          <w:rStyle w:val="TagStyle"/>
          <w:rtl/>
        </w:rPr>
        <w:t>&lt;&lt; יור &gt;&gt;</w:t>
      </w:r>
      <w:r>
        <w:rPr>
          <w:rtl/>
        </w:rPr>
        <w:t xml:space="preserve"> </w:t>
      </w:r>
      <w:bookmarkEnd w:id="722"/>
    </w:p>
    <w:p w:rsidR="00B53F7D" w:rsidRDefault="00B53F7D" w:rsidP="00904AEE">
      <w:pPr>
        <w:pStyle w:val="KeepWithNext"/>
        <w:rPr>
          <w:rtl/>
        </w:rPr>
      </w:pPr>
    </w:p>
    <w:p w:rsidR="00B53F7D" w:rsidRDefault="00B53F7D" w:rsidP="00904AEE">
      <w:pPr>
        <w:keepNext/>
        <w:rPr>
          <w:rtl/>
        </w:rPr>
      </w:pPr>
      <w:bookmarkStart w:id="723" w:name="_ETM_Q1_2148538"/>
      <w:bookmarkEnd w:id="723"/>
      <w:r>
        <w:rPr>
          <w:rFonts w:hint="cs"/>
          <w:rtl/>
        </w:rPr>
        <w:t>איזה? אתה מדבר עכשיו על תאגידי המים?</w:t>
      </w:r>
    </w:p>
    <w:p w:rsidR="00B53F7D" w:rsidRDefault="00B53F7D" w:rsidP="00904AEE">
      <w:pPr>
        <w:keepNext/>
        <w:rPr>
          <w:rtl/>
        </w:rPr>
      </w:pPr>
      <w:bookmarkStart w:id="724" w:name="_ETM_Q1_2146615"/>
      <w:bookmarkStart w:id="725" w:name="_ETM_Q1_2146694"/>
      <w:bookmarkStart w:id="726" w:name="_ETM_Q1_2148088"/>
      <w:bookmarkEnd w:id="724"/>
      <w:bookmarkEnd w:id="725"/>
      <w:bookmarkEnd w:id="726"/>
    </w:p>
    <w:p w:rsidR="00B53F7D" w:rsidRDefault="00B53F7D" w:rsidP="00904AEE">
      <w:pPr>
        <w:pStyle w:val="af9"/>
        <w:keepNext/>
        <w:rPr>
          <w:rtl/>
        </w:rPr>
      </w:pPr>
      <w:bookmarkStart w:id="727" w:name="ET_guest_856654_102"/>
      <w:r w:rsidRPr="00DB2DF7">
        <w:rPr>
          <w:rStyle w:val="TagStyle"/>
          <w:rtl/>
        </w:rPr>
        <w:t xml:space="preserve"> &lt;&lt; אורח &gt;&gt;</w:t>
      </w:r>
      <w:r w:rsidRPr="00B53F7D">
        <w:rPr>
          <w:rStyle w:val="TagStyle"/>
          <w:rtl/>
        </w:rPr>
        <w:t xml:space="preserve"> </w:t>
      </w:r>
      <w:r>
        <w:rPr>
          <w:rtl/>
        </w:rPr>
        <w:t xml:space="preserve">דרור </w:t>
      </w:r>
      <w:proofErr w:type="spellStart"/>
      <w:r>
        <w:rPr>
          <w:rtl/>
        </w:rPr>
        <w:t>וגשל</w:t>
      </w:r>
      <w:proofErr w:type="spellEnd"/>
      <w:r>
        <w:rPr>
          <w:rtl/>
        </w:rPr>
        <w:t>:</w:t>
      </w:r>
      <w:r w:rsidRPr="00B53F7D">
        <w:rPr>
          <w:rStyle w:val="TagStyle"/>
          <w:rtl/>
        </w:rPr>
        <w:t xml:space="preserve"> </w:t>
      </w:r>
      <w:r w:rsidRPr="00DB2DF7">
        <w:rPr>
          <w:rStyle w:val="TagStyle"/>
          <w:rtl/>
        </w:rPr>
        <w:t>&lt;&lt; אורח &gt;&gt;</w:t>
      </w:r>
      <w:r>
        <w:rPr>
          <w:rtl/>
        </w:rPr>
        <w:t xml:space="preserve"> </w:t>
      </w:r>
      <w:bookmarkEnd w:id="727"/>
    </w:p>
    <w:p w:rsidR="00B53F7D" w:rsidRDefault="00B53F7D" w:rsidP="00B53F7D">
      <w:pPr>
        <w:pStyle w:val="KeepWithNext"/>
        <w:rPr>
          <w:rtl/>
        </w:rPr>
      </w:pPr>
    </w:p>
    <w:p w:rsidR="00B53F7D" w:rsidRDefault="004901D4" w:rsidP="004901D4">
      <w:pPr>
        <w:rPr>
          <w:rtl/>
        </w:rPr>
      </w:pPr>
      <w:bookmarkStart w:id="728" w:name="_ETM_Q1_2148693"/>
      <w:bookmarkStart w:id="729" w:name="_ETM_Q1_2148759"/>
      <w:bookmarkEnd w:id="728"/>
      <w:bookmarkEnd w:id="729"/>
      <w:r>
        <w:rPr>
          <w:rFonts w:hint="cs"/>
          <w:rtl/>
        </w:rPr>
        <w:t xml:space="preserve">לא, על התקנות האלה, שלכאורה הן כל רגע פה. </w:t>
      </w:r>
      <w:r w:rsidR="00B53F7D">
        <w:rPr>
          <w:rFonts w:hint="cs"/>
          <w:rtl/>
        </w:rPr>
        <w:t xml:space="preserve"> </w:t>
      </w:r>
    </w:p>
    <w:p w:rsidR="00B53F7D" w:rsidRDefault="00B53F7D" w:rsidP="00B53F7D">
      <w:pPr>
        <w:rPr>
          <w:rtl/>
        </w:rPr>
      </w:pPr>
    </w:p>
    <w:p w:rsidR="00B53F7D" w:rsidRDefault="00B53F7D" w:rsidP="00DB2DF7">
      <w:pPr>
        <w:pStyle w:val="af9"/>
        <w:rPr>
          <w:rtl/>
        </w:rPr>
      </w:pPr>
      <w:bookmarkStart w:id="730" w:name="ET_guest_640158_103"/>
      <w:r w:rsidRPr="00DB2DF7">
        <w:rPr>
          <w:rStyle w:val="TagStyle"/>
          <w:rtl/>
        </w:rPr>
        <w:t xml:space="preserve"> &lt;&lt; אורח &gt;&gt;</w:t>
      </w:r>
      <w:r w:rsidRPr="00B53F7D">
        <w:rPr>
          <w:rStyle w:val="TagStyle"/>
          <w:rtl/>
        </w:rPr>
        <w:t xml:space="preserve"> </w:t>
      </w:r>
      <w:r>
        <w:rPr>
          <w:rtl/>
        </w:rPr>
        <w:t>נועה בן אריה:</w:t>
      </w:r>
      <w:r w:rsidRPr="00B53F7D">
        <w:rPr>
          <w:rStyle w:val="TagStyle"/>
          <w:rtl/>
        </w:rPr>
        <w:t xml:space="preserve"> </w:t>
      </w:r>
      <w:r w:rsidRPr="00DB2DF7">
        <w:rPr>
          <w:rStyle w:val="TagStyle"/>
          <w:rtl/>
        </w:rPr>
        <w:t>&lt;&lt; אורח &gt;&gt;</w:t>
      </w:r>
      <w:r>
        <w:rPr>
          <w:rtl/>
        </w:rPr>
        <w:t xml:space="preserve"> </w:t>
      </w:r>
      <w:bookmarkEnd w:id="730"/>
    </w:p>
    <w:p w:rsidR="00B53F7D" w:rsidRDefault="00B53F7D" w:rsidP="00B53F7D">
      <w:pPr>
        <w:pStyle w:val="KeepWithNext"/>
        <w:rPr>
          <w:rtl/>
        </w:rPr>
      </w:pPr>
    </w:p>
    <w:p w:rsidR="00B53F7D" w:rsidRDefault="00B53F7D" w:rsidP="00B53F7D">
      <w:pPr>
        <w:rPr>
          <w:rtl/>
        </w:rPr>
      </w:pPr>
      <w:r>
        <w:rPr>
          <w:rFonts w:hint="cs"/>
          <w:rtl/>
        </w:rPr>
        <w:t xml:space="preserve">אני אעשה לך את זה יותר קל. הייתה חובה </w:t>
      </w:r>
      <w:r w:rsidR="004901D4">
        <w:rPr>
          <w:rFonts w:hint="cs"/>
          <w:rtl/>
        </w:rPr>
        <w:t xml:space="preserve">כזו מכוח חוק בשנת 2003 וזה </w:t>
      </w:r>
      <w:bookmarkStart w:id="731" w:name="_ETM_Q1_2158018"/>
      <w:bookmarkEnd w:id="731"/>
      <w:r w:rsidR="004901D4">
        <w:rPr>
          <w:rFonts w:hint="cs"/>
          <w:rtl/>
        </w:rPr>
        <w:t xml:space="preserve">נפל. </w:t>
      </w:r>
    </w:p>
    <w:p w:rsidR="004901D4" w:rsidRDefault="004901D4" w:rsidP="00B53F7D">
      <w:pPr>
        <w:rPr>
          <w:rtl/>
        </w:rPr>
      </w:pPr>
    </w:p>
    <w:p w:rsidR="004901D4" w:rsidRDefault="004901D4" w:rsidP="00DB2DF7">
      <w:pPr>
        <w:pStyle w:val="af6"/>
        <w:rPr>
          <w:rtl/>
        </w:rPr>
      </w:pPr>
      <w:bookmarkStart w:id="732" w:name="ET_yor_5094_104"/>
      <w:r w:rsidRPr="00DB2DF7">
        <w:rPr>
          <w:rStyle w:val="TagStyle"/>
          <w:rtl/>
        </w:rPr>
        <w:t xml:space="preserve"> &lt;&lt; יור &gt;&gt;</w:t>
      </w:r>
      <w:r w:rsidRPr="004901D4">
        <w:rPr>
          <w:rStyle w:val="TagStyle"/>
          <w:rtl/>
        </w:rPr>
        <w:t xml:space="preserve"> </w:t>
      </w:r>
      <w:r>
        <w:rPr>
          <w:rtl/>
        </w:rPr>
        <w:t>היו"ר ניסן סלומינסקי:</w:t>
      </w:r>
      <w:r w:rsidRPr="004901D4">
        <w:rPr>
          <w:rStyle w:val="TagStyle"/>
          <w:rtl/>
        </w:rPr>
        <w:t xml:space="preserve"> </w:t>
      </w:r>
      <w:r w:rsidRPr="00DB2DF7">
        <w:rPr>
          <w:rStyle w:val="TagStyle"/>
          <w:rtl/>
        </w:rPr>
        <w:t>&lt;&lt; יור &gt;&gt;</w:t>
      </w:r>
      <w:r>
        <w:rPr>
          <w:rtl/>
        </w:rPr>
        <w:t xml:space="preserve"> </w:t>
      </w:r>
      <w:bookmarkEnd w:id="732"/>
    </w:p>
    <w:p w:rsidR="004901D4" w:rsidRDefault="004901D4" w:rsidP="004901D4">
      <w:pPr>
        <w:pStyle w:val="KeepWithNext"/>
        <w:rPr>
          <w:rtl/>
        </w:rPr>
      </w:pPr>
    </w:p>
    <w:p w:rsidR="004901D4" w:rsidRDefault="004901D4" w:rsidP="004901D4">
      <w:pPr>
        <w:rPr>
          <w:rtl/>
        </w:rPr>
      </w:pPr>
      <w:r>
        <w:rPr>
          <w:rFonts w:hint="cs"/>
          <w:rtl/>
        </w:rPr>
        <w:t>נועה. נועה.</w:t>
      </w:r>
    </w:p>
    <w:p w:rsidR="004901D4" w:rsidRDefault="004901D4" w:rsidP="004901D4">
      <w:pPr>
        <w:rPr>
          <w:rtl/>
        </w:rPr>
      </w:pPr>
      <w:bookmarkStart w:id="733" w:name="_ETM_Q1_2156361"/>
      <w:bookmarkStart w:id="734" w:name="_ETM_Q1_2156434"/>
      <w:bookmarkStart w:id="735" w:name="_ETM_Q1_2157659"/>
      <w:bookmarkEnd w:id="733"/>
      <w:bookmarkEnd w:id="734"/>
      <w:bookmarkEnd w:id="735"/>
    </w:p>
    <w:p w:rsidR="004901D4" w:rsidRDefault="004901D4" w:rsidP="00DB2DF7">
      <w:pPr>
        <w:pStyle w:val="af9"/>
        <w:rPr>
          <w:rtl/>
        </w:rPr>
      </w:pPr>
      <w:bookmarkStart w:id="736" w:name="ET_guest_640158_105"/>
      <w:r w:rsidRPr="00DB2DF7">
        <w:rPr>
          <w:rStyle w:val="TagStyle"/>
          <w:rtl/>
        </w:rPr>
        <w:t xml:space="preserve"> &lt;&lt; אורח &gt;&gt;</w:t>
      </w:r>
      <w:r w:rsidRPr="004901D4">
        <w:rPr>
          <w:rStyle w:val="TagStyle"/>
          <w:rtl/>
        </w:rPr>
        <w:t xml:space="preserve"> </w:t>
      </w:r>
      <w:r>
        <w:rPr>
          <w:rtl/>
        </w:rPr>
        <w:t>נועה בן אריה:</w:t>
      </w:r>
      <w:r w:rsidRPr="004901D4">
        <w:rPr>
          <w:rStyle w:val="TagStyle"/>
          <w:rtl/>
        </w:rPr>
        <w:t xml:space="preserve"> </w:t>
      </w:r>
      <w:r w:rsidRPr="00DB2DF7">
        <w:rPr>
          <w:rStyle w:val="TagStyle"/>
          <w:rtl/>
        </w:rPr>
        <w:t>&lt;&lt; אורח &gt;&gt;</w:t>
      </w:r>
      <w:r>
        <w:rPr>
          <w:rtl/>
        </w:rPr>
        <w:t xml:space="preserve"> </w:t>
      </w:r>
      <w:bookmarkEnd w:id="736"/>
    </w:p>
    <w:p w:rsidR="004901D4" w:rsidRDefault="004901D4" w:rsidP="004901D4">
      <w:pPr>
        <w:pStyle w:val="KeepWithNext"/>
        <w:rPr>
          <w:rtl/>
        </w:rPr>
      </w:pPr>
    </w:p>
    <w:p w:rsidR="004901D4" w:rsidRDefault="004901D4" w:rsidP="004901D4">
      <w:pPr>
        <w:rPr>
          <w:rtl/>
        </w:rPr>
      </w:pPr>
      <w:bookmarkStart w:id="737" w:name="_ETM_Q1_2158311"/>
      <w:bookmarkStart w:id="738" w:name="_ETM_Q1_2158379"/>
      <w:bookmarkEnd w:id="737"/>
      <w:bookmarkEnd w:id="738"/>
      <w:r>
        <w:rPr>
          <w:rFonts w:hint="cs"/>
          <w:rtl/>
        </w:rPr>
        <w:t xml:space="preserve">לא, אני רק עוזרת לו. </w:t>
      </w:r>
    </w:p>
    <w:p w:rsidR="004901D4" w:rsidRDefault="004901D4" w:rsidP="004901D4">
      <w:pPr>
        <w:rPr>
          <w:rtl/>
        </w:rPr>
      </w:pPr>
      <w:bookmarkStart w:id="739" w:name="_ETM_Q1_2160062"/>
      <w:bookmarkStart w:id="740" w:name="_ETM_Q1_2160146"/>
      <w:bookmarkEnd w:id="739"/>
      <w:bookmarkEnd w:id="740"/>
    </w:p>
    <w:p w:rsidR="004901D4" w:rsidRDefault="004901D4" w:rsidP="00DB2DF7">
      <w:pPr>
        <w:pStyle w:val="af6"/>
        <w:rPr>
          <w:rtl/>
        </w:rPr>
      </w:pPr>
      <w:bookmarkStart w:id="741" w:name="ET_yor_5094_106"/>
      <w:r w:rsidRPr="00DB2DF7">
        <w:rPr>
          <w:rStyle w:val="TagStyle"/>
          <w:rtl/>
        </w:rPr>
        <w:t xml:space="preserve"> &lt;&lt; יור &gt;&gt;</w:t>
      </w:r>
      <w:r w:rsidRPr="004901D4">
        <w:rPr>
          <w:rStyle w:val="TagStyle"/>
          <w:rtl/>
        </w:rPr>
        <w:t xml:space="preserve"> </w:t>
      </w:r>
      <w:r>
        <w:rPr>
          <w:rtl/>
        </w:rPr>
        <w:t>היו"ר ניסן סלומינסקי:</w:t>
      </w:r>
      <w:r w:rsidRPr="004901D4">
        <w:rPr>
          <w:rStyle w:val="TagStyle"/>
          <w:rtl/>
        </w:rPr>
        <w:t xml:space="preserve"> </w:t>
      </w:r>
      <w:r w:rsidRPr="00DB2DF7">
        <w:rPr>
          <w:rStyle w:val="TagStyle"/>
          <w:rtl/>
        </w:rPr>
        <w:t>&lt;&lt; יור &gt;&gt;</w:t>
      </w:r>
      <w:r>
        <w:rPr>
          <w:rtl/>
        </w:rPr>
        <w:t xml:space="preserve"> </w:t>
      </w:r>
      <w:bookmarkEnd w:id="741"/>
    </w:p>
    <w:p w:rsidR="004901D4" w:rsidRDefault="004901D4" w:rsidP="004901D4">
      <w:pPr>
        <w:pStyle w:val="KeepWithNext"/>
        <w:rPr>
          <w:rtl/>
        </w:rPr>
      </w:pPr>
    </w:p>
    <w:p w:rsidR="004901D4" w:rsidRDefault="004901D4" w:rsidP="004901D4">
      <w:pPr>
        <w:rPr>
          <w:rtl/>
        </w:rPr>
      </w:pPr>
      <w:bookmarkStart w:id="742" w:name="_ETM_Q1_2160976"/>
      <w:bookmarkEnd w:id="742"/>
      <w:r>
        <w:rPr>
          <w:rFonts w:hint="cs"/>
          <w:rtl/>
        </w:rPr>
        <w:t xml:space="preserve">אל </w:t>
      </w:r>
      <w:bookmarkStart w:id="743" w:name="_ETM_Q1_2161870"/>
      <w:bookmarkEnd w:id="743"/>
      <w:r>
        <w:rPr>
          <w:rFonts w:hint="cs"/>
          <w:rtl/>
        </w:rPr>
        <w:t xml:space="preserve">תעזרי לו. תני לו לדבר בשקט. </w:t>
      </w:r>
    </w:p>
    <w:p w:rsidR="004901D4" w:rsidRDefault="004901D4" w:rsidP="004901D4">
      <w:pPr>
        <w:rPr>
          <w:rtl/>
        </w:rPr>
      </w:pPr>
      <w:bookmarkStart w:id="744" w:name="_ETM_Q1_2166414"/>
      <w:bookmarkStart w:id="745" w:name="_ETM_Q1_2166493"/>
      <w:bookmarkEnd w:id="744"/>
      <w:bookmarkEnd w:id="745"/>
    </w:p>
    <w:p w:rsidR="004901D4" w:rsidRDefault="004901D4" w:rsidP="00DB2DF7">
      <w:pPr>
        <w:pStyle w:val="af9"/>
        <w:rPr>
          <w:rtl/>
        </w:rPr>
      </w:pPr>
      <w:bookmarkStart w:id="746" w:name="ET_guest_856654_107"/>
      <w:r w:rsidRPr="00DB2DF7">
        <w:rPr>
          <w:rStyle w:val="TagStyle"/>
          <w:rtl/>
        </w:rPr>
        <w:t xml:space="preserve"> &lt;&lt; אורח &gt;&gt;</w:t>
      </w:r>
      <w:r w:rsidRPr="004901D4">
        <w:rPr>
          <w:rStyle w:val="TagStyle"/>
          <w:rtl/>
        </w:rPr>
        <w:t xml:space="preserve"> </w:t>
      </w:r>
      <w:r>
        <w:rPr>
          <w:rtl/>
        </w:rPr>
        <w:t xml:space="preserve">דרור </w:t>
      </w:r>
      <w:proofErr w:type="spellStart"/>
      <w:r>
        <w:rPr>
          <w:rtl/>
        </w:rPr>
        <w:t>וגשל</w:t>
      </w:r>
      <w:proofErr w:type="spellEnd"/>
      <w:r>
        <w:rPr>
          <w:rtl/>
        </w:rPr>
        <w:t>:</w:t>
      </w:r>
      <w:r w:rsidRPr="004901D4">
        <w:rPr>
          <w:rStyle w:val="TagStyle"/>
          <w:rtl/>
        </w:rPr>
        <w:t xml:space="preserve"> </w:t>
      </w:r>
      <w:r w:rsidRPr="00DB2DF7">
        <w:rPr>
          <w:rStyle w:val="TagStyle"/>
          <w:rtl/>
        </w:rPr>
        <w:t>&lt;&lt; אורח &gt;&gt;</w:t>
      </w:r>
      <w:r>
        <w:rPr>
          <w:rtl/>
        </w:rPr>
        <w:t xml:space="preserve"> </w:t>
      </w:r>
      <w:bookmarkEnd w:id="746"/>
    </w:p>
    <w:p w:rsidR="004901D4" w:rsidRDefault="004901D4" w:rsidP="004901D4">
      <w:pPr>
        <w:pStyle w:val="KeepWithNext"/>
        <w:rPr>
          <w:rtl/>
        </w:rPr>
      </w:pPr>
    </w:p>
    <w:p w:rsidR="004901D4" w:rsidRDefault="004901D4" w:rsidP="004901D4">
      <w:pPr>
        <w:rPr>
          <w:rtl/>
        </w:rPr>
      </w:pPr>
      <w:r>
        <w:rPr>
          <w:rFonts w:hint="cs"/>
          <w:rtl/>
        </w:rPr>
        <w:t>ב-2003 הייתה חובה כמו</w:t>
      </w:r>
      <w:bookmarkStart w:id="747" w:name="_ETM_Q1_2167939"/>
      <w:bookmarkEnd w:id="747"/>
      <w:r>
        <w:rPr>
          <w:rFonts w:hint="cs"/>
          <w:rtl/>
        </w:rPr>
        <w:t xml:space="preserve"> שהיא מזכירה. ב-2017, במסגרת עבודה של משרד </w:t>
      </w:r>
      <w:bookmarkStart w:id="748" w:name="_ETM_Q1_2167610"/>
      <w:bookmarkEnd w:id="748"/>
      <w:r>
        <w:rPr>
          <w:rFonts w:hint="cs"/>
          <w:rtl/>
        </w:rPr>
        <w:t xml:space="preserve">המשפטים על התקנת תקנות חובה שלא נחקקו, נקבע לוח </w:t>
      </w:r>
      <w:bookmarkStart w:id="749" w:name="_ETM_Q1_2170714"/>
      <w:bookmarkEnd w:id="749"/>
      <w:r>
        <w:rPr>
          <w:rFonts w:hint="cs"/>
          <w:rtl/>
        </w:rPr>
        <w:t xml:space="preserve">זמנים בתיאום עם כל המשרדים, להתקין את תקנות החובה. זה </w:t>
      </w:r>
      <w:bookmarkStart w:id="750" w:name="_ETM_Q1_2172022"/>
      <w:bookmarkEnd w:id="750"/>
      <w:r>
        <w:rPr>
          <w:rFonts w:hint="cs"/>
          <w:rtl/>
        </w:rPr>
        <w:t xml:space="preserve">נקבע עד ספטמבר 2018, זה גם לא נעשה. </w:t>
      </w:r>
    </w:p>
    <w:p w:rsidR="004901D4" w:rsidRDefault="004901D4" w:rsidP="004901D4">
      <w:pPr>
        <w:rPr>
          <w:rtl/>
        </w:rPr>
      </w:pPr>
    </w:p>
    <w:p w:rsidR="004901D4" w:rsidRDefault="004901D4" w:rsidP="004901D4">
      <w:pPr>
        <w:rPr>
          <w:rtl/>
        </w:rPr>
      </w:pPr>
      <w:r>
        <w:rPr>
          <w:rFonts w:hint="cs"/>
          <w:rtl/>
        </w:rPr>
        <w:t xml:space="preserve">הוגשה עתירה </w:t>
      </w:r>
      <w:bookmarkStart w:id="751" w:name="_ETM_Q1_2176778"/>
      <w:bookmarkEnd w:id="751"/>
      <w:r>
        <w:rPr>
          <w:rFonts w:hint="cs"/>
          <w:rtl/>
        </w:rPr>
        <w:t xml:space="preserve">לבג"ץ. במסגרת העתירה הזאת, לא מזמן, </w:t>
      </w:r>
      <w:bookmarkStart w:id="752" w:name="_ETM_Q1_2180917"/>
      <w:bookmarkEnd w:id="752"/>
      <w:r>
        <w:rPr>
          <w:rFonts w:hint="cs"/>
          <w:rtl/>
        </w:rPr>
        <w:t xml:space="preserve">ב-1 באוגוסט הגשנו תגובה לבג"ץ שאמרנו בה שלא נעשה </w:t>
      </w:r>
      <w:bookmarkStart w:id="753" w:name="_ETM_Q1_2183347"/>
      <w:bookmarkEnd w:id="753"/>
      <w:r>
        <w:rPr>
          <w:rFonts w:hint="cs"/>
          <w:rtl/>
        </w:rPr>
        <w:t xml:space="preserve">הרבה עד לרגע זה ושהגורמים במשרד הפנים יתחילו לעבוד. </w:t>
      </w:r>
      <w:bookmarkStart w:id="754" w:name="_ETM_Q1_2191937"/>
      <w:bookmarkEnd w:id="754"/>
      <w:r>
        <w:rPr>
          <w:rFonts w:hint="cs"/>
          <w:rtl/>
        </w:rPr>
        <w:t xml:space="preserve">כרגע, מהאנשים שעובדים אצלנו במשרד המשפטים לא קיבלנו שום </w:t>
      </w:r>
      <w:bookmarkStart w:id="755" w:name="_ETM_Q1_2190750"/>
      <w:bookmarkEnd w:id="755"/>
      <w:r>
        <w:rPr>
          <w:rFonts w:hint="cs"/>
          <w:rtl/>
        </w:rPr>
        <w:t xml:space="preserve">התקדמות לגבי העניין הזה, ולא יקרה שום דבר אם זה </w:t>
      </w:r>
      <w:bookmarkStart w:id="756" w:name="_ETM_Q1_2197836"/>
      <w:bookmarkEnd w:id="756"/>
      <w:r>
        <w:rPr>
          <w:rFonts w:hint="cs"/>
          <w:rtl/>
        </w:rPr>
        <w:t xml:space="preserve">יתקדם ובסופו של דבר יחליטו שצריך את זה, </w:t>
      </w:r>
      <w:bookmarkStart w:id="757" w:name="_ETM_Q1_2201004"/>
      <w:bookmarkEnd w:id="757"/>
      <w:r>
        <w:rPr>
          <w:rFonts w:hint="cs"/>
          <w:rtl/>
        </w:rPr>
        <w:t>תמיד יהיה אפשר לבטל תקנות. תמיד אפשר יהיה ללכת אחורה.</w:t>
      </w:r>
    </w:p>
    <w:p w:rsidR="004901D4" w:rsidRDefault="004901D4" w:rsidP="004901D4">
      <w:pPr>
        <w:rPr>
          <w:rtl/>
        </w:rPr>
      </w:pPr>
      <w:bookmarkStart w:id="758" w:name="_ETM_Q1_2191238"/>
      <w:bookmarkStart w:id="759" w:name="_ETM_Q1_2191320"/>
      <w:bookmarkStart w:id="760" w:name="_ETM_Q1_2192711"/>
      <w:bookmarkEnd w:id="758"/>
      <w:bookmarkEnd w:id="759"/>
      <w:bookmarkEnd w:id="760"/>
    </w:p>
    <w:p w:rsidR="004901D4" w:rsidRDefault="004901D4" w:rsidP="00DB2DF7">
      <w:pPr>
        <w:pStyle w:val="a4"/>
        <w:rPr>
          <w:rtl/>
        </w:rPr>
      </w:pPr>
      <w:bookmarkStart w:id="761" w:name="ET_speaker_נעמה_מנחמי_108"/>
      <w:r w:rsidRPr="00DB2DF7">
        <w:rPr>
          <w:rStyle w:val="TagStyle"/>
          <w:rtl/>
        </w:rPr>
        <w:t xml:space="preserve"> &lt;&lt; דובר &gt;&gt;</w:t>
      </w:r>
      <w:r w:rsidRPr="004901D4">
        <w:rPr>
          <w:rStyle w:val="TagStyle"/>
          <w:rtl/>
        </w:rPr>
        <w:t xml:space="preserve"> </w:t>
      </w:r>
      <w:r>
        <w:rPr>
          <w:rtl/>
        </w:rPr>
        <w:t xml:space="preserve">נעמה </w:t>
      </w:r>
      <w:proofErr w:type="spellStart"/>
      <w:r>
        <w:rPr>
          <w:rtl/>
        </w:rPr>
        <w:t>מנחמי</w:t>
      </w:r>
      <w:proofErr w:type="spellEnd"/>
      <w:r>
        <w:rPr>
          <w:rtl/>
        </w:rPr>
        <w:t>:</w:t>
      </w:r>
      <w:r w:rsidRPr="004901D4">
        <w:rPr>
          <w:rStyle w:val="TagStyle"/>
          <w:rtl/>
        </w:rPr>
        <w:t xml:space="preserve"> </w:t>
      </w:r>
      <w:r w:rsidRPr="00DB2DF7">
        <w:rPr>
          <w:rStyle w:val="TagStyle"/>
          <w:rtl/>
        </w:rPr>
        <w:t>&lt;&lt; דובר &gt;&gt;</w:t>
      </w:r>
      <w:r>
        <w:rPr>
          <w:rtl/>
        </w:rPr>
        <w:t xml:space="preserve"> </w:t>
      </w:r>
      <w:bookmarkEnd w:id="761"/>
    </w:p>
    <w:p w:rsidR="004901D4" w:rsidRDefault="004901D4" w:rsidP="004901D4">
      <w:pPr>
        <w:pStyle w:val="KeepWithNext"/>
        <w:rPr>
          <w:rtl/>
        </w:rPr>
      </w:pPr>
    </w:p>
    <w:p w:rsidR="004901D4" w:rsidRDefault="004901D4" w:rsidP="004901D4">
      <w:pPr>
        <w:rPr>
          <w:rtl/>
        </w:rPr>
      </w:pPr>
      <w:bookmarkStart w:id="762" w:name="_ETM_Q1_2193390"/>
      <w:bookmarkStart w:id="763" w:name="_ETM_Q1_2193452"/>
      <w:bookmarkEnd w:id="762"/>
      <w:bookmarkEnd w:id="763"/>
      <w:r>
        <w:rPr>
          <w:rFonts w:hint="cs"/>
          <w:rtl/>
        </w:rPr>
        <w:t>יהיה ניתן לתקן את הכללים בעצם.</w:t>
      </w:r>
    </w:p>
    <w:p w:rsidR="004901D4" w:rsidRDefault="004901D4" w:rsidP="004901D4">
      <w:pPr>
        <w:rPr>
          <w:rtl/>
        </w:rPr>
      </w:pPr>
      <w:bookmarkStart w:id="764" w:name="_ETM_Q1_2202201"/>
      <w:bookmarkStart w:id="765" w:name="_ETM_Q1_2202267"/>
      <w:bookmarkStart w:id="766" w:name="_ETM_Q1_2204024"/>
      <w:bookmarkEnd w:id="764"/>
      <w:bookmarkEnd w:id="765"/>
      <w:bookmarkEnd w:id="766"/>
    </w:p>
    <w:p w:rsidR="004901D4" w:rsidRDefault="004901D4" w:rsidP="00DB2DF7">
      <w:pPr>
        <w:pStyle w:val="af9"/>
        <w:rPr>
          <w:rtl/>
        </w:rPr>
      </w:pPr>
      <w:bookmarkStart w:id="767" w:name="ET_guest_856654_109"/>
      <w:r w:rsidRPr="00DB2DF7">
        <w:rPr>
          <w:rStyle w:val="TagStyle"/>
          <w:rtl/>
        </w:rPr>
        <w:t xml:space="preserve"> &lt;&lt; אורח &gt;&gt;</w:t>
      </w:r>
      <w:r w:rsidRPr="004901D4">
        <w:rPr>
          <w:rStyle w:val="TagStyle"/>
          <w:rtl/>
        </w:rPr>
        <w:t xml:space="preserve"> </w:t>
      </w:r>
      <w:r>
        <w:rPr>
          <w:rtl/>
        </w:rPr>
        <w:t xml:space="preserve">דרור </w:t>
      </w:r>
      <w:proofErr w:type="spellStart"/>
      <w:r>
        <w:rPr>
          <w:rtl/>
        </w:rPr>
        <w:t>וגשל</w:t>
      </w:r>
      <w:proofErr w:type="spellEnd"/>
      <w:r>
        <w:rPr>
          <w:rtl/>
        </w:rPr>
        <w:t>:</w:t>
      </w:r>
      <w:r w:rsidRPr="004901D4">
        <w:rPr>
          <w:rStyle w:val="TagStyle"/>
          <w:rtl/>
        </w:rPr>
        <w:t xml:space="preserve"> </w:t>
      </w:r>
      <w:r w:rsidRPr="00DB2DF7">
        <w:rPr>
          <w:rStyle w:val="TagStyle"/>
          <w:rtl/>
        </w:rPr>
        <w:t>&lt;&lt; אורח &gt;&gt;</w:t>
      </w:r>
      <w:r>
        <w:rPr>
          <w:rtl/>
        </w:rPr>
        <w:t xml:space="preserve"> </w:t>
      </w:r>
      <w:bookmarkEnd w:id="767"/>
    </w:p>
    <w:p w:rsidR="004901D4" w:rsidRDefault="004901D4" w:rsidP="004901D4">
      <w:pPr>
        <w:pStyle w:val="KeepWithNext"/>
        <w:rPr>
          <w:rtl/>
        </w:rPr>
      </w:pPr>
    </w:p>
    <w:p w:rsidR="004901D4" w:rsidRDefault="004901D4" w:rsidP="004901D4">
      <w:pPr>
        <w:rPr>
          <w:rtl/>
        </w:rPr>
      </w:pPr>
      <w:bookmarkStart w:id="768" w:name="_ETM_Q1_2204638"/>
      <w:bookmarkStart w:id="769" w:name="_ETM_Q1_2204685"/>
      <w:bookmarkEnd w:id="768"/>
      <w:bookmarkEnd w:id="769"/>
      <w:r>
        <w:rPr>
          <w:rFonts w:hint="cs"/>
          <w:rtl/>
        </w:rPr>
        <w:t xml:space="preserve">לתקן את הכללים, לאחד אותם. </w:t>
      </w:r>
    </w:p>
    <w:p w:rsidR="004901D4" w:rsidRDefault="004901D4" w:rsidP="004901D4">
      <w:pPr>
        <w:rPr>
          <w:rtl/>
        </w:rPr>
      </w:pPr>
      <w:bookmarkStart w:id="770" w:name="_ETM_Q1_2205379"/>
      <w:bookmarkStart w:id="771" w:name="_ETM_Q1_2205450"/>
      <w:bookmarkEnd w:id="770"/>
      <w:bookmarkEnd w:id="771"/>
    </w:p>
    <w:p w:rsidR="004901D4" w:rsidRDefault="004901D4" w:rsidP="00DB2DF7">
      <w:pPr>
        <w:pStyle w:val="af6"/>
        <w:rPr>
          <w:rtl/>
        </w:rPr>
      </w:pPr>
      <w:bookmarkStart w:id="772" w:name="ET_yor_5094_110"/>
      <w:r w:rsidRPr="00DB2DF7">
        <w:rPr>
          <w:rStyle w:val="TagStyle"/>
          <w:rtl/>
        </w:rPr>
        <w:t xml:space="preserve"> &lt;&lt; יור &gt;&gt;</w:t>
      </w:r>
      <w:r w:rsidRPr="004901D4">
        <w:rPr>
          <w:rStyle w:val="TagStyle"/>
          <w:rtl/>
        </w:rPr>
        <w:t xml:space="preserve"> </w:t>
      </w:r>
      <w:r>
        <w:rPr>
          <w:rtl/>
        </w:rPr>
        <w:t>היו"ר ניסן סלומינסקי:</w:t>
      </w:r>
      <w:r w:rsidRPr="004901D4">
        <w:rPr>
          <w:rStyle w:val="TagStyle"/>
          <w:rtl/>
        </w:rPr>
        <w:t xml:space="preserve"> </w:t>
      </w:r>
      <w:r w:rsidRPr="00DB2DF7">
        <w:rPr>
          <w:rStyle w:val="TagStyle"/>
          <w:rtl/>
        </w:rPr>
        <w:t>&lt;&lt; יור &gt;&gt;</w:t>
      </w:r>
      <w:r>
        <w:rPr>
          <w:rtl/>
        </w:rPr>
        <w:t xml:space="preserve"> </w:t>
      </w:r>
      <w:bookmarkEnd w:id="772"/>
    </w:p>
    <w:p w:rsidR="004901D4" w:rsidRDefault="004901D4" w:rsidP="004901D4">
      <w:pPr>
        <w:pStyle w:val="KeepWithNext"/>
        <w:rPr>
          <w:rtl/>
        </w:rPr>
      </w:pPr>
    </w:p>
    <w:p w:rsidR="004901D4" w:rsidRDefault="004901D4" w:rsidP="004901D4">
      <w:pPr>
        <w:rPr>
          <w:rtl/>
        </w:rPr>
      </w:pPr>
      <w:bookmarkStart w:id="773" w:name="_ETM_Q1_2206331"/>
      <w:bookmarkEnd w:id="773"/>
      <w:r>
        <w:rPr>
          <w:rFonts w:hint="cs"/>
          <w:rtl/>
        </w:rPr>
        <w:t xml:space="preserve">זאת אומרת, אתם בדעה שכן נתקדם עכשיו </w:t>
      </w:r>
      <w:bookmarkStart w:id="774" w:name="_ETM_Q1_2207829"/>
      <w:bookmarkEnd w:id="774"/>
      <w:r>
        <w:rPr>
          <w:rFonts w:hint="cs"/>
          <w:rtl/>
        </w:rPr>
        <w:t>עם תאגידי המים.</w:t>
      </w:r>
    </w:p>
    <w:p w:rsidR="004901D4" w:rsidRDefault="004901D4" w:rsidP="004901D4">
      <w:pPr>
        <w:rPr>
          <w:rtl/>
        </w:rPr>
      </w:pPr>
    </w:p>
    <w:p w:rsidR="004901D4" w:rsidRDefault="004901D4" w:rsidP="00DB2DF7">
      <w:pPr>
        <w:pStyle w:val="af9"/>
        <w:rPr>
          <w:rtl/>
        </w:rPr>
      </w:pPr>
      <w:bookmarkStart w:id="775" w:name="ET_guest_856654_111"/>
      <w:r w:rsidRPr="00DB2DF7">
        <w:rPr>
          <w:rStyle w:val="TagStyle"/>
          <w:rtl/>
        </w:rPr>
        <w:t xml:space="preserve"> &lt;&lt; אורח &gt;&gt;</w:t>
      </w:r>
      <w:r w:rsidRPr="004901D4">
        <w:rPr>
          <w:rStyle w:val="TagStyle"/>
          <w:rtl/>
        </w:rPr>
        <w:t xml:space="preserve"> </w:t>
      </w:r>
      <w:r>
        <w:rPr>
          <w:rtl/>
        </w:rPr>
        <w:t xml:space="preserve">דרור </w:t>
      </w:r>
      <w:proofErr w:type="spellStart"/>
      <w:r>
        <w:rPr>
          <w:rtl/>
        </w:rPr>
        <w:t>וגשל</w:t>
      </w:r>
      <w:proofErr w:type="spellEnd"/>
      <w:r>
        <w:rPr>
          <w:rtl/>
        </w:rPr>
        <w:t>:</w:t>
      </w:r>
      <w:r w:rsidRPr="004901D4">
        <w:rPr>
          <w:rStyle w:val="TagStyle"/>
          <w:rtl/>
        </w:rPr>
        <w:t xml:space="preserve"> </w:t>
      </w:r>
      <w:r w:rsidRPr="00DB2DF7">
        <w:rPr>
          <w:rStyle w:val="TagStyle"/>
          <w:rtl/>
        </w:rPr>
        <w:t>&lt;&lt; אורח &gt;&gt;</w:t>
      </w:r>
      <w:r>
        <w:rPr>
          <w:rtl/>
        </w:rPr>
        <w:t xml:space="preserve"> </w:t>
      </w:r>
      <w:bookmarkEnd w:id="775"/>
    </w:p>
    <w:p w:rsidR="004901D4" w:rsidRDefault="004901D4" w:rsidP="004901D4">
      <w:pPr>
        <w:pStyle w:val="KeepWithNext"/>
        <w:rPr>
          <w:rtl/>
        </w:rPr>
      </w:pPr>
    </w:p>
    <w:p w:rsidR="004901D4" w:rsidRDefault="004901D4" w:rsidP="004901D4">
      <w:pPr>
        <w:rPr>
          <w:rtl/>
        </w:rPr>
      </w:pPr>
      <w:r>
        <w:rPr>
          <w:rFonts w:hint="cs"/>
          <w:rtl/>
        </w:rPr>
        <w:t>כן.</w:t>
      </w:r>
    </w:p>
    <w:p w:rsidR="004901D4" w:rsidRDefault="004901D4" w:rsidP="004901D4">
      <w:pPr>
        <w:rPr>
          <w:rtl/>
        </w:rPr>
      </w:pPr>
    </w:p>
    <w:p w:rsidR="004901D4" w:rsidRDefault="004901D4" w:rsidP="00DB2DF7">
      <w:pPr>
        <w:pStyle w:val="af9"/>
        <w:rPr>
          <w:rtl/>
        </w:rPr>
      </w:pPr>
      <w:bookmarkStart w:id="776" w:name="ET_guest_521377_112"/>
      <w:r w:rsidRPr="00DB2DF7">
        <w:rPr>
          <w:rStyle w:val="TagStyle"/>
          <w:rtl/>
        </w:rPr>
        <w:t xml:space="preserve"> &lt;&lt; אורח &gt;&gt;</w:t>
      </w:r>
      <w:r w:rsidRPr="004901D4">
        <w:rPr>
          <w:rStyle w:val="TagStyle"/>
          <w:rtl/>
        </w:rPr>
        <w:t xml:space="preserve"> </w:t>
      </w:r>
      <w:r>
        <w:rPr>
          <w:rtl/>
        </w:rPr>
        <w:t>טל שביב וינברג:</w:t>
      </w:r>
      <w:r w:rsidRPr="004901D4">
        <w:rPr>
          <w:rStyle w:val="TagStyle"/>
          <w:rtl/>
        </w:rPr>
        <w:t xml:space="preserve"> </w:t>
      </w:r>
      <w:r w:rsidRPr="00DB2DF7">
        <w:rPr>
          <w:rStyle w:val="TagStyle"/>
          <w:rtl/>
        </w:rPr>
        <w:t>&lt;&lt; אורח &gt;&gt;</w:t>
      </w:r>
      <w:r>
        <w:rPr>
          <w:rtl/>
        </w:rPr>
        <w:t xml:space="preserve"> </w:t>
      </w:r>
      <w:bookmarkEnd w:id="776"/>
    </w:p>
    <w:p w:rsidR="004901D4" w:rsidRDefault="004901D4" w:rsidP="004901D4">
      <w:pPr>
        <w:pStyle w:val="KeepWithNext"/>
        <w:rPr>
          <w:rtl/>
        </w:rPr>
      </w:pPr>
    </w:p>
    <w:p w:rsidR="004901D4" w:rsidRDefault="004901D4" w:rsidP="004901D4">
      <w:pPr>
        <w:rPr>
          <w:rtl/>
        </w:rPr>
      </w:pPr>
      <w:r>
        <w:rPr>
          <w:rFonts w:hint="cs"/>
          <w:rtl/>
        </w:rPr>
        <w:t xml:space="preserve">ודאי. </w:t>
      </w:r>
    </w:p>
    <w:p w:rsidR="004901D4" w:rsidRDefault="004901D4" w:rsidP="004901D4">
      <w:pPr>
        <w:rPr>
          <w:rtl/>
        </w:rPr>
      </w:pPr>
      <w:bookmarkStart w:id="777" w:name="_ETM_Q1_2208740"/>
      <w:bookmarkStart w:id="778" w:name="_ETM_Q1_2208808"/>
      <w:bookmarkEnd w:id="777"/>
      <w:bookmarkEnd w:id="778"/>
    </w:p>
    <w:p w:rsidR="004901D4" w:rsidRDefault="004901D4" w:rsidP="00904AEE">
      <w:pPr>
        <w:pStyle w:val="af9"/>
        <w:keepNext/>
        <w:rPr>
          <w:rtl/>
        </w:rPr>
      </w:pPr>
      <w:bookmarkStart w:id="779" w:name="_ETM_Q1_2211803"/>
      <w:bookmarkStart w:id="780" w:name="_ETM_Q1_2211865"/>
      <w:bookmarkStart w:id="781" w:name="ET_guest_856654_114"/>
      <w:bookmarkEnd w:id="779"/>
      <w:bookmarkEnd w:id="780"/>
      <w:r w:rsidRPr="00DB2DF7">
        <w:rPr>
          <w:rStyle w:val="TagStyle"/>
          <w:rtl/>
        </w:rPr>
        <w:t>&lt;&lt; אורח &gt;&gt;</w:t>
      </w:r>
      <w:r w:rsidRPr="004901D4">
        <w:rPr>
          <w:rStyle w:val="TagStyle"/>
          <w:rtl/>
        </w:rPr>
        <w:t xml:space="preserve"> </w:t>
      </w:r>
      <w:r>
        <w:rPr>
          <w:rtl/>
        </w:rPr>
        <w:t xml:space="preserve">דרור </w:t>
      </w:r>
      <w:proofErr w:type="spellStart"/>
      <w:r>
        <w:rPr>
          <w:rtl/>
        </w:rPr>
        <w:t>וגשל</w:t>
      </w:r>
      <w:proofErr w:type="spellEnd"/>
      <w:r>
        <w:rPr>
          <w:rtl/>
        </w:rPr>
        <w:t>:</w:t>
      </w:r>
      <w:r w:rsidRPr="004901D4">
        <w:rPr>
          <w:rStyle w:val="TagStyle"/>
          <w:rtl/>
        </w:rPr>
        <w:t xml:space="preserve"> </w:t>
      </w:r>
      <w:r w:rsidRPr="00DB2DF7">
        <w:rPr>
          <w:rStyle w:val="TagStyle"/>
          <w:rtl/>
        </w:rPr>
        <w:t>&lt;&lt; אורח &gt;&gt;</w:t>
      </w:r>
      <w:r>
        <w:rPr>
          <w:rtl/>
        </w:rPr>
        <w:t xml:space="preserve"> </w:t>
      </w:r>
      <w:bookmarkEnd w:id="781"/>
    </w:p>
    <w:p w:rsidR="004901D4" w:rsidRDefault="004901D4" w:rsidP="00904AEE">
      <w:pPr>
        <w:pStyle w:val="KeepWithNext"/>
        <w:rPr>
          <w:rtl/>
        </w:rPr>
      </w:pPr>
    </w:p>
    <w:p w:rsidR="004901D4" w:rsidRDefault="004901D4" w:rsidP="00904AEE">
      <w:pPr>
        <w:keepNext/>
        <w:rPr>
          <w:rtl/>
        </w:rPr>
      </w:pPr>
      <w:bookmarkStart w:id="782" w:name="_ETM_Q1_2214914"/>
      <w:bookmarkStart w:id="783" w:name="_ETM_Q1_2214962"/>
      <w:bookmarkEnd w:id="782"/>
      <w:bookmarkEnd w:id="783"/>
      <w:r>
        <w:rPr>
          <w:rFonts w:hint="cs"/>
          <w:rtl/>
        </w:rPr>
        <w:t xml:space="preserve">בוודאי. </w:t>
      </w:r>
    </w:p>
    <w:p w:rsidR="004901D4" w:rsidRDefault="004901D4" w:rsidP="004901D4">
      <w:pPr>
        <w:rPr>
          <w:rtl/>
        </w:rPr>
      </w:pPr>
      <w:bookmarkStart w:id="784" w:name="_ETM_Q1_2214857"/>
      <w:bookmarkStart w:id="785" w:name="_ETM_Q1_2214938"/>
      <w:bookmarkEnd w:id="784"/>
      <w:bookmarkEnd w:id="785"/>
      <w:r>
        <w:rPr>
          <w:rtl/>
        </w:rPr>
        <w:t xml:space="preserve">  </w:t>
      </w:r>
    </w:p>
    <w:p w:rsidR="004901D4" w:rsidRDefault="004901D4" w:rsidP="00DB2DF7">
      <w:pPr>
        <w:pStyle w:val="af6"/>
        <w:rPr>
          <w:rtl/>
        </w:rPr>
      </w:pPr>
      <w:bookmarkStart w:id="786" w:name="ET_yor_5094_113"/>
      <w:r w:rsidRPr="00DB2DF7">
        <w:rPr>
          <w:rStyle w:val="TagStyle"/>
          <w:rtl/>
        </w:rPr>
        <w:t xml:space="preserve"> &lt;&lt; יור &gt;&gt;</w:t>
      </w:r>
      <w:r w:rsidRPr="004901D4">
        <w:rPr>
          <w:rStyle w:val="TagStyle"/>
          <w:rtl/>
        </w:rPr>
        <w:t xml:space="preserve"> </w:t>
      </w:r>
      <w:r>
        <w:rPr>
          <w:rtl/>
        </w:rPr>
        <w:t>היו"ר ניסן סלומינסקי:</w:t>
      </w:r>
      <w:r w:rsidRPr="004901D4">
        <w:rPr>
          <w:rStyle w:val="TagStyle"/>
          <w:rtl/>
        </w:rPr>
        <w:t xml:space="preserve"> </w:t>
      </w:r>
      <w:r w:rsidRPr="00DB2DF7">
        <w:rPr>
          <w:rStyle w:val="TagStyle"/>
          <w:rtl/>
        </w:rPr>
        <w:t>&lt;&lt; יור &gt;&gt;</w:t>
      </w:r>
      <w:r>
        <w:rPr>
          <w:rtl/>
        </w:rPr>
        <w:t xml:space="preserve"> </w:t>
      </w:r>
      <w:bookmarkEnd w:id="786"/>
    </w:p>
    <w:p w:rsidR="004901D4" w:rsidRDefault="004901D4" w:rsidP="004901D4">
      <w:pPr>
        <w:pStyle w:val="KeepWithNext"/>
        <w:rPr>
          <w:rtl/>
        </w:rPr>
      </w:pPr>
    </w:p>
    <w:p w:rsidR="004901D4" w:rsidRDefault="004901D4" w:rsidP="004901D4">
      <w:pPr>
        <w:rPr>
          <w:rtl/>
        </w:rPr>
      </w:pPr>
      <w:bookmarkStart w:id="787" w:name="_ETM_Q1_2209604"/>
      <w:bookmarkEnd w:id="787"/>
      <w:r>
        <w:rPr>
          <w:rFonts w:hint="cs"/>
          <w:rtl/>
        </w:rPr>
        <w:t xml:space="preserve">לא ודאי. צריך </w:t>
      </w:r>
      <w:bookmarkStart w:id="788" w:name="_ETM_Q1_2212711"/>
      <w:bookmarkEnd w:id="788"/>
      <w:r>
        <w:rPr>
          <w:rFonts w:hint="cs"/>
          <w:rtl/>
        </w:rPr>
        <w:t>לשמוע את זה. פתאום מתברר שלא כל כך ודאי</w:t>
      </w:r>
      <w:bookmarkStart w:id="789" w:name="_ETM_Q1_2214694"/>
      <w:bookmarkEnd w:id="789"/>
      <w:r>
        <w:rPr>
          <w:rFonts w:hint="cs"/>
          <w:rtl/>
        </w:rPr>
        <w:t xml:space="preserve"> כי אם גם הרשויות המקומיות וגם תאגידי המים </w:t>
      </w:r>
      <w:bookmarkStart w:id="790" w:name="_ETM_Q1_2221788"/>
      <w:bookmarkEnd w:id="790"/>
      <w:r>
        <w:rPr>
          <w:rFonts w:hint="cs"/>
          <w:rtl/>
        </w:rPr>
        <w:t>לא כל כך שמחים לעניין - - -</w:t>
      </w:r>
    </w:p>
    <w:p w:rsidR="004901D4" w:rsidRDefault="004901D4" w:rsidP="004901D4">
      <w:pPr>
        <w:rPr>
          <w:rtl/>
        </w:rPr>
      </w:pPr>
      <w:bookmarkStart w:id="791" w:name="_ETM_Q1_2223264"/>
      <w:bookmarkStart w:id="792" w:name="_ETM_Q1_2223340"/>
      <w:bookmarkStart w:id="793" w:name="_ETM_Q1_2225122"/>
      <w:bookmarkEnd w:id="791"/>
      <w:bookmarkEnd w:id="792"/>
      <w:bookmarkEnd w:id="793"/>
    </w:p>
    <w:p w:rsidR="004901D4" w:rsidRDefault="004901D4" w:rsidP="00DB2DF7">
      <w:pPr>
        <w:pStyle w:val="af9"/>
        <w:rPr>
          <w:rtl/>
        </w:rPr>
      </w:pPr>
      <w:bookmarkStart w:id="794" w:name="ET_guest_856654_115"/>
      <w:r w:rsidRPr="00DB2DF7">
        <w:rPr>
          <w:rStyle w:val="TagStyle"/>
          <w:rtl/>
        </w:rPr>
        <w:t xml:space="preserve"> &lt;&lt; אורח &gt;&gt;</w:t>
      </w:r>
      <w:r w:rsidRPr="004901D4">
        <w:rPr>
          <w:rStyle w:val="TagStyle"/>
          <w:rtl/>
        </w:rPr>
        <w:t xml:space="preserve"> </w:t>
      </w:r>
      <w:r>
        <w:rPr>
          <w:rtl/>
        </w:rPr>
        <w:t xml:space="preserve">דרור </w:t>
      </w:r>
      <w:proofErr w:type="spellStart"/>
      <w:r>
        <w:rPr>
          <w:rtl/>
        </w:rPr>
        <w:t>וגשל</w:t>
      </w:r>
      <w:proofErr w:type="spellEnd"/>
      <w:r>
        <w:rPr>
          <w:rtl/>
        </w:rPr>
        <w:t>:</w:t>
      </w:r>
      <w:r w:rsidRPr="004901D4">
        <w:rPr>
          <w:rStyle w:val="TagStyle"/>
          <w:rtl/>
        </w:rPr>
        <w:t xml:space="preserve"> </w:t>
      </w:r>
      <w:r w:rsidRPr="00DB2DF7">
        <w:rPr>
          <w:rStyle w:val="TagStyle"/>
          <w:rtl/>
        </w:rPr>
        <w:t>&lt;&lt; אורח &gt;&gt;</w:t>
      </w:r>
      <w:r>
        <w:rPr>
          <w:rtl/>
        </w:rPr>
        <w:t xml:space="preserve"> </w:t>
      </w:r>
      <w:bookmarkEnd w:id="794"/>
    </w:p>
    <w:p w:rsidR="004901D4" w:rsidRDefault="004901D4" w:rsidP="004901D4">
      <w:pPr>
        <w:pStyle w:val="KeepWithNext"/>
        <w:rPr>
          <w:rtl/>
        </w:rPr>
      </w:pPr>
    </w:p>
    <w:p w:rsidR="004901D4" w:rsidRDefault="004901D4" w:rsidP="004901D4">
      <w:pPr>
        <w:rPr>
          <w:rtl/>
        </w:rPr>
      </w:pPr>
      <w:bookmarkStart w:id="795" w:name="_ETM_Q1_2225695"/>
      <w:bookmarkStart w:id="796" w:name="_ETM_Q1_2225747"/>
      <w:bookmarkEnd w:id="795"/>
      <w:bookmarkEnd w:id="796"/>
      <w:r>
        <w:rPr>
          <w:rFonts w:hint="cs"/>
          <w:rtl/>
        </w:rPr>
        <w:t xml:space="preserve">אנחנו נמצאים באיזה </w:t>
      </w:r>
      <w:bookmarkStart w:id="797" w:name="_ETM_Q1_2222007"/>
      <w:bookmarkEnd w:id="797"/>
      <w:r>
        <w:rPr>
          <w:rFonts w:hint="cs"/>
          <w:rtl/>
        </w:rPr>
        <w:t xml:space="preserve">מעגל שוטה כי הרי גם בתקנות האלה של התאגידים העירוניים </w:t>
      </w:r>
      <w:bookmarkStart w:id="798" w:name="_ETM_Q1_2227732"/>
      <w:bookmarkEnd w:id="798"/>
      <w:r>
        <w:rPr>
          <w:rFonts w:hint="cs"/>
          <w:rtl/>
        </w:rPr>
        <w:t xml:space="preserve">מחכים למה שיקרה לגבי העיריות, ואם העיריות יחכו למה </w:t>
      </w:r>
      <w:bookmarkStart w:id="799" w:name="_ETM_Q1_2234740"/>
      <w:bookmarkEnd w:id="799"/>
      <w:r>
        <w:rPr>
          <w:rFonts w:hint="cs"/>
          <w:rtl/>
        </w:rPr>
        <w:t>שיקרה פה</w:t>
      </w:r>
      <w:r w:rsidR="00ED4513">
        <w:rPr>
          <w:rFonts w:hint="cs"/>
          <w:rtl/>
        </w:rPr>
        <w:t xml:space="preserve"> - - -</w:t>
      </w:r>
    </w:p>
    <w:p w:rsidR="004901D4" w:rsidRDefault="004901D4" w:rsidP="004901D4">
      <w:pPr>
        <w:rPr>
          <w:rtl/>
        </w:rPr>
      </w:pPr>
    </w:p>
    <w:p w:rsidR="004901D4" w:rsidRDefault="004901D4" w:rsidP="00DB2DF7">
      <w:pPr>
        <w:pStyle w:val="af9"/>
        <w:rPr>
          <w:rtl/>
        </w:rPr>
      </w:pPr>
      <w:bookmarkStart w:id="800" w:name="ET_guest_517823_116"/>
      <w:r w:rsidRPr="00DB2DF7">
        <w:rPr>
          <w:rStyle w:val="TagStyle"/>
          <w:rtl/>
        </w:rPr>
        <w:t xml:space="preserve"> &lt;&lt; אורח &gt;&gt;</w:t>
      </w:r>
      <w:r w:rsidRPr="004901D4">
        <w:rPr>
          <w:rStyle w:val="TagStyle"/>
          <w:rtl/>
        </w:rPr>
        <w:t xml:space="preserve"> </w:t>
      </w:r>
      <w:r>
        <w:rPr>
          <w:rtl/>
        </w:rPr>
        <w:t>מירית דובר:</w:t>
      </w:r>
      <w:r w:rsidRPr="004901D4">
        <w:rPr>
          <w:rStyle w:val="TagStyle"/>
          <w:rtl/>
        </w:rPr>
        <w:t xml:space="preserve"> </w:t>
      </w:r>
      <w:r w:rsidRPr="00DB2DF7">
        <w:rPr>
          <w:rStyle w:val="TagStyle"/>
          <w:rtl/>
        </w:rPr>
        <w:t>&lt;&lt; אורח &gt;&gt;</w:t>
      </w:r>
      <w:r>
        <w:rPr>
          <w:rtl/>
        </w:rPr>
        <w:t xml:space="preserve"> </w:t>
      </w:r>
      <w:bookmarkEnd w:id="800"/>
    </w:p>
    <w:p w:rsidR="004901D4" w:rsidRDefault="004901D4" w:rsidP="004901D4">
      <w:pPr>
        <w:pStyle w:val="KeepWithNext"/>
        <w:rPr>
          <w:rtl/>
        </w:rPr>
      </w:pPr>
    </w:p>
    <w:p w:rsidR="004901D4" w:rsidRDefault="004901D4" w:rsidP="004901D4">
      <w:pPr>
        <w:rPr>
          <w:rtl/>
        </w:rPr>
      </w:pPr>
      <w:r>
        <w:rPr>
          <w:rFonts w:hint="cs"/>
          <w:rtl/>
        </w:rPr>
        <w:t xml:space="preserve">זה לא נכון. </w:t>
      </w:r>
      <w:r>
        <w:rPr>
          <w:rtl/>
        </w:rPr>
        <w:t xml:space="preserve">    </w:t>
      </w:r>
    </w:p>
    <w:p w:rsidR="00ED4513" w:rsidRDefault="00ED4513" w:rsidP="004901D4">
      <w:pPr>
        <w:rPr>
          <w:rtl/>
        </w:rPr>
      </w:pPr>
      <w:bookmarkStart w:id="801" w:name="_ETM_Q1_2233766"/>
      <w:bookmarkStart w:id="802" w:name="_ETM_Q1_2233840"/>
      <w:bookmarkStart w:id="803" w:name="_ETM_Q1_2236050"/>
      <w:bookmarkStart w:id="804" w:name="_ETM_Q1_2236108"/>
      <w:bookmarkEnd w:id="801"/>
      <w:bookmarkEnd w:id="802"/>
      <w:bookmarkEnd w:id="803"/>
      <w:bookmarkEnd w:id="804"/>
    </w:p>
    <w:p w:rsidR="00ED4513" w:rsidRDefault="00ED4513" w:rsidP="00DB2DF7">
      <w:pPr>
        <w:pStyle w:val="af5"/>
        <w:rPr>
          <w:rtl/>
        </w:rPr>
      </w:pPr>
      <w:bookmarkStart w:id="805" w:name="ET_interruption_קריאות_118"/>
      <w:r w:rsidRPr="00DB2DF7">
        <w:rPr>
          <w:rStyle w:val="TagStyle"/>
          <w:rtl/>
        </w:rPr>
        <w:t xml:space="preserve"> &lt;&lt; קריאה &gt;&gt;</w:t>
      </w:r>
      <w:r w:rsidRPr="00ED4513">
        <w:rPr>
          <w:rStyle w:val="TagStyle"/>
          <w:rtl/>
        </w:rPr>
        <w:t xml:space="preserve"> </w:t>
      </w:r>
      <w:r>
        <w:rPr>
          <w:rtl/>
        </w:rPr>
        <w:t>קריאות:</w:t>
      </w:r>
      <w:r w:rsidRPr="00ED4513">
        <w:rPr>
          <w:rStyle w:val="TagStyle"/>
          <w:rtl/>
        </w:rPr>
        <w:t xml:space="preserve"> </w:t>
      </w:r>
      <w:r w:rsidRPr="00DB2DF7">
        <w:rPr>
          <w:rStyle w:val="TagStyle"/>
          <w:rtl/>
        </w:rPr>
        <w:t>&lt;&lt; קריאה &gt;&gt;</w:t>
      </w:r>
      <w:r>
        <w:rPr>
          <w:rtl/>
        </w:rPr>
        <w:t xml:space="preserve"> </w:t>
      </w:r>
      <w:bookmarkEnd w:id="805"/>
    </w:p>
    <w:p w:rsidR="00ED4513" w:rsidRDefault="00ED4513" w:rsidP="00ED4513">
      <w:pPr>
        <w:pStyle w:val="KeepWithNext"/>
        <w:rPr>
          <w:rtl/>
        </w:rPr>
      </w:pPr>
    </w:p>
    <w:p w:rsidR="00ED4513" w:rsidRDefault="00ED4513" w:rsidP="00ED4513">
      <w:pPr>
        <w:rPr>
          <w:rtl/>
        </w:rPr>
      </w:pPr>
      <w:bookmarkStart w:id="806" w:name="_ETM_Q1_2237639"/>
      <w:bookmarkStart w:id="807" w:name="_ETM_Q1_2237958"/>
      <w:bookmarkStart w:id="808" w:name="_ETM_Q1_2238071"/>
      <w:bookmarkEnd w:id="806"/>
      <w:bookmarkEnd w:id="807"/>
      <w:bookmarkEnd w:id="808"/>
      <w:r>
        <w:rPr>
          <w:rFonts w:hint="cs"/>
          <w:rtl/>
        </w:rPr>
        <w:t xml:space="preserve">זה לא נכון. </w:t>
      </w:r>
      <w:r>
        <w:rPr>
          <w:rtl/>
        </w:rPr>
        <w:t xml:space="preserve">  </w:t>
      </w:r>
    </w:p>
    <w:p w:rsidR="00ED4513" w:rsidRDefault="00ED4513" w:rsidP="004901D4">
      <w:pPr>
        <w:rPr>
          <w:rtl/>
        </w:rPr>
      </w:pPr>
      <w:bookmarkStart w:id="809" w:name="_ETM_Q1_2240178"/>
      <w:bookmarkStart w:id="810" w:name="_ETM_Q1_2240260"/>
      <w:bookmarkEnd w:id="809"/>
      <w:bookmarkEnd w:id="810"/>
    </w:p>
    <w:p w:rsidR="00ED4513" w:rsidRDefault="00ED4513" w:rsidP="00DB2DF7">
      <w:pPr>
        <w:pStyle w:val="af9"/>
        <w:rPr>
          <w:rtl/>
        </w:rPr>
      </w:pPr>
      <w:bookmarkStart w:id="811" w:name="ET_guest_521377_117"/>
      <w:r w:rsidRPr="00DB2DF7">
        <w:rPr>
          <w:rStyle w:val="TagStyle"/>
          <w:rtl/>
        </w:rPr>
        <w:t xml:space="preserve"> &lt;&lt; אורח &gt;&gt;</w:t>
      </w:r>
      <w:r w:rsidRPr="00ED4513">
        <w:rPr>
          <w:rStyle w:val="TagStyle"/>
          <w:rtl/>
        </w:rPr>
        <w:t xml:space="preserve"> </w:t>
      </w:r>
      <w:r>
        <w:rPr>
          <w:rtl/>
        </w:rPr>
        <w:t>טל שביב וינברג:</w:t>
      </w:r>
      <w:r w:rsidRPr="00ED4513">
        <w:rPr>
          <w:rStyle w:val="TagStyle"/>
          <w:rtl/>
        </w:rPr>
        <w:t xml:space="preserve"> </w:t>
      </w:r>
      <w:r w:rsidRPr="00DB2DF7">
        <w:rPr>
          <w:rStyle w:val="TagStyle"/>
          <w:rtl/>
        </w:rPr>
        <w:t>&lt;&lt; אורח &gt;&gt;</w:t>
      </w:r>
      <w:r>
        <w:rPr>
          <w:rtl/>
        </w:rPr>
        <w:t xml:space="preserve"> </w:t>
      </w:r>
      <w:bookmarkEnd w:id="811"/>
    </w:p>
    <w:p w:rsidR="00ED4513" w:rsidRDefault="00ED4513" w:rsidP="00ED4513">
      <w:pPr>
        <w:pStyle w:val="KeepWithNext"/>
        <w:rPr>
          <w:rtl/>
        </w:rPr>
      </w:pPr>
    </w:p>
    <w:p w:rsidR="00ED4513" w:rsidRDefault="00ED4513" w:rsidP="00202B37">
      <w:pPr>
        <w:rPr>
          <w:rtl/>
        </w:rPr>
      </w:pPr>
      <w:r>
        <w:rPr>
          <w:rFonts w:hint="cs"/>
          <w:rtl/>
        </w:rPr>
        <w:t xml:space="preserve">ברשותך, אדוני, אני רוצה להוסיף. כשאנחנו התחלנו את </w:t>
      </w:r>
      <w:bookmarkStart w:id="812" w:name="_ETM_Q1_2242426"/>
      <w:bookmarkEnd w:id="812"/>
      <w:r>
        <w:rPr>
          <w:rFonts w:hint="cs"/>
          <w:rtl/>
        </w:rPr>
        <w:t xml:space="preserve">התהליך </w:t>
      </w:r>
      <w:r w:rsidR="00202B37">
        <w:rPr>
          <w:rFonts w:hint="cs"/>
          <w:rtl/>
        </w:rPr>
        <w:t>-</w:t>
      </w:r>
      <w:r>
        <w:rPr>
          <w:rFonts w:hint="cs"/>
          <w:rtl/>
        </w:rPr>
        <w:t xml:space="preserve"> יש לי פה, כשהתחלתי את העבודה, את הפרויקט הזה</w:t>
      </w:r>
      <w:r w:rsidR="00202B37">
        <w:rPr>
          <w:rFonts w:hint="cs"/>
          <w:rtl/>
        </w:rPr>
        <w:t>,</w:t>
      </w:r>
      <w:r>
        <w:rPr>
          <w:rFonts w:hint="cs"/>
          <w:rtl/>
        </w:rPr>
        <w:t xml:space="preserve"> לקחתי</w:t>
      </w:r>
      <w:bookmarkStart w:id="813" w:name="_ETM_Q1_2246280"/>
      <w:bookmarkEnd w:id="813"/>
      <w:r>
        <w:rPr>
          <w:rFonts w:hint="cs"/>
          <w:rtl/>
        </w:rPr>
        <w:t xml:space="preserve"> את כל החקיקה האפשרית, לרבות התקנות, לא הסופיות, של </w:t>
      </w:r>
      <w:bookmarkStart w:id="814" w:name="_ETM_Q1_2248312"/>
      <w:bookmarkEnd w:id="814"/>
      <w:r>
        <w:rPr>
          <w:rFonts w:hint="cs"/>
          <w:rtl/>
        </w:rPr>
        <w:t>תאגידים מקומיים, על כל האבולוציות שלהן</w:t>
      </w:r>
      <w:r w:rsidR="00202B37">
        <w:rPr>
          <w:rFonts w:hint="cs"/>
          <w:rtl/>
        </w:rPr>
        <w:t xml:space="preserve"> -</w:t>
      </w:r>
      <w:r>
        <w:rPr>
          <w:rFonts w:hint="cs"/>
          <w:rtl/>
        </w:rPr>
        <w:t xml:space="preserve"> ישבתי עם משרד המשפטים, ישבתי עם נועה ועשינו את ההתאמות עוד אז על הפלטפורמה </w:t>
      </w:r>
      <w:bookmarkStart w:id="815" w:name="_ETM_Q1_2253406"/>
      <w:bookmarkEnd w:id="815"/>
      <w:r>
        <w:rPr>
          <w:rFonts w:hint="cs"/>
          <w:rtl/>
        </w:rPr>
        <w:t xml:space="preserve">של כל </w:t>
      </w:r>
      <w:r w:rsidR="000B7F0F">
        <w:rPr>
          <w:rFonts w:hint="cs"/>
          <w:rtl/>
        </w:rPr>
        <w:t xml:space="preserve">הנוסחים לפי ההתאמות. </w:t>
      </w:r>
    </w:p>
    <w:p w:rsidR="000B7F0F" w:rsidRDefault="000B7F0F" w:rsidP="00ED4513">
      <w:pPr>
        <w:rPr>
          <w:rtl/>
        </w:rPr>
      </w:pPr>
      <w:bookmarkStart w:id="816" w:name="_ETM_Q1_2261116"/>
      <w:bookmarkStart w:id="817" w:name="_ETM_Q1_2261204"/>
      <w:bookmarkEnd w:id="816"/>
      <w:bookmarkEnd w:id="817"/>
    </w:p>
    <w:p w:rsidR="000B7F0F" w:rsidRDefault="000B7F0F" w:rsidP="0061052B">
      <w:pPr>
        <w:rPr>
          <w:rtl/>
        </w:rPr>
      </w:pPr>
      <w:bookmarkStart w:id="818" w:name="_ETM_Q1_2261228"/>
      <w:bookmarkStart w:id="819" w:name="_ETM_Q1_2261298"/>
      <w:bookmarkEnd w:id="818"/>
      <w:bookmarkEnd w:id="819"/>
      <w:r>
        <w:rPr>
          <w:rFonts w:hint="cs"/>
          <w:rtl/>
        </w:rPr>
        <w:t xml:space="preserve">אנחנו אפילו לא ירדנו לרזולוציות </w:t>
      </w:r>
      <w:bookmarkStart w:id="820" w:name="_ETM_Q1_2263416"/>
      <w:bookmarkEnd w:id="820"/>
      <w:r>
        <w:rPr>
          <w:rFonts w:hint="cs"/>
          <w:rtl/>
        </w:rPr>
        <w:t xml:space="preserve">בשביל לראות כמה הכללים האלה צרים. רוב התקנות נשענות על </w:t>
      </w:r>
      <w:bookmarkStart w:id="821" w:name="_ETM_Q1_2264359"/>
      <w:bookmarkEnd w:id="821"/>
      <w:r>
        <w:rPr>
          <w:rFonts w:hint="cs"/>
          <w:rtl/>
        </w:rPr>
        <w:t xml:space="preserve">תקנות חובת המכרזים שהן גנריות למשרדי ממשלה וחברות ממשלתיות וגם לתאגידים מקומיים. </w:t>
      </w:r>
    </w:p>
    <w:p w:rsidR="000B7F0F" w:rsidRDefault="000B7F0F" w:rsidP="00ED4513">
      <w:pPr>
        <w:rPr>
          <w:rtl/>
        </w:rPr>
      </w:pPr>
    </w:p>
    <w:p w:rsidR="000B7F0F" w:rsidRDefault="000B7F0F" w:rsidP="00DB2DF7">
      <w:pPr>
        <w:pStyle w:val="af9"/>
        <w:rPr>
          <w:rtl/>
        </w:rPr>
      </w:pPr>
      <w:bookmarkStart w:id="822" w:name="ET_guest_640158_119"/>
      <w:r w:rsidRPr="00DB2DF7">
        <w:rPr>
          <w:rStyle w:val="TagStyle"/>
          <w:rtl/>
        </w:rPr>
        <w:t xml:space="preserve"> &lt;&lt; אורח &gt;&gt;</w:t>
      </w:r>
      <w:r w:rsidRPr="000B7F0F">
        <w:rPr>
          <w:rStyle w:val="TagStyle"/>
          <w:rtl/>
        </w:rPr>
        <w:t xml:space="preserve"> </w:t>
      </w:r>
      <w:r>
        <w:rPr>
          <w:rtl/>
        </w:rPr>
        <w:t>נועה בן אריה:</w:t>
      </w:r>
      <w:r w:rsidRPr="000B7F0F">
        <w:rPr>
          <w:rStyle w:val="TagStyle"/>
          <w:rtl/>
        </w:rPr>
        <w:t xml:space="preserve"> </w:t>
      </w:r>
      <w:r w:rsidRPr="00DB2DF7">
        <w:rPr>
          <w:rStyle w:val="TagStyle"/>
          <w:rtl/>
        </w:rPr>
        <w:t>&lt;&lt; אורח &gt;&gt;</w:t>
      </w:r>
      <w:r>
        <w:rPr>
          <w:rtl/>
        </w:rPr>
        <w:t xml:space="preserve"> </w:t>
      </w:r>
      <w:bookmarkEnd w:id="822"/>
    </w:p>
    <w:p w:rsidR="000B7F0F" w:rsidRDefault="000B7F0F" w:rsidP="000B7F0F">
      <w:pPr>
        <w:pStyle w:val="KeepWithNext"/>
        <w:rPr>
          <w:rtl/>
        </w:rPr>
      </w:pPr>
    </w:p>
    <w:p w:rsidR="000B7F0F" w:rsidRDefault="0061052B" w:rsidP="000B7F0F">
      <w:pPr>
        <w:rPr>
          <w:rtl/>
        </w:rPr>
      </w:pPr>
      <w:r>
        <w:rPr>
          <w:rFonts w:hint="cs"/>
          <w:rtl/>
        </w:rPr>
        <w:t>ו</w:t>
      </w:r>
      <w:r w:rsidR="000B7F0F">
        <w:rPr>
          <w:rFonts w:hint="cs"/>
          <w:rtl/>
        </w:rPr>
        <w:t>זו בדיוק הבעיה.</w:t>
      </w:r>
    </w:p>
    <w:p w:rsidR="000B7F0F" w:rsidRDefault="000B7F0F" w:rsidP="000B7F0F">
      <w:pPr>
        <w:rPr>
          <w:rtl/>
        </w:rPr>
      </w:pPr>
    </w:p>
    <w:p w:rsidR="000B7F0F" w:rsidRDefault="000B7F0F" w:rsidP="00DB2DF7">
      <w:pPr>
        <w:pStyle w:val="af9"/>
        <w:rPr>
          <w:rtl/>
        </w:rPr>
      </w:pPr>
      <w:bookmarkStart w:id="823" w:name="ET_guest_521377_120"/>
      <w:r w:rsidRPr="00DB2DF7">
        <w:rPr>
          <w:rStyle w:val="TagStyle"/>
          <w:rtl/>
        </w:rPr>
        <w:t xml:space="preserve"> &lt;&lt; אורח &gt;&gt;</w:t>
      </w:r>
      <w:r w:rsidRPr="000B7F0F">
        <w:rPr>
          <w:rStyle w:val="TagStyle"/>
          <w:rtl/>
        </w:rPr>
        <w:t xml:space="preserve"> </w:t>
      </w:r>
      <w:r>
        <w:rPr>
          <w:rtl/>
        </w:rPr>
        <w:t>טל שביב וינברג:</w:t>
      </w:r>
      <w:r w:rsidRPr="000B7F0F">
        <w:rPr>
          <w:rStyle w:val="TagStyle"/>
          <w:rtl/>
        </w:rPr>
        <w:t xml:space="preserve"> </w:t>
      </w:r>
      <w:r w:rsidRPr="00DB2DF7">
        <w:rPr>
          <w:rStyle w:val="TagStyle"/>
          <w:rtl/>
        </w:rPr>
        <w:t>&lt;&lt; אורח &gt;&gt;</w:t>
      </w:r>
      <w:r>
        <w:rPr>
          <w:rtl/>
        </w:rPr>
        <w:t xml:space="preserve"> </w:t>
      </w:r>
      <w:bookmarkEnd w:id="823"/>
    </w:p>
    <w:p w:rsidR="000B7F0F" w:rsidRDefault="000B7F0F" w:rsidP="000B7F0F">
      <w:pPr>
        <w:pStyle w:val="KeepWithNext"/>
        <w:rPr>
          <w:rtl/>
        </w:rPr>
      </w:pPr>
    </w:p>
    <w:p w:rsidR="0061052B" w:rsidRDefault="0061052B" w:rsidP="0061052B">
      <w:pPr>
        <w:rPr>
          <w:rtl/>
        </w:rPr>
      </w:pPr>
      <w:bookmarkStart w:id="824" w:name="_ETM_Q1_2269521"/>
      <w:bookmarkStart w:id="825" w:name="_ETM_Q1_2269650"/>
      <w:bookmarkEnd w:id="824"/>
      <w:bookmarkEnd w:id="825"/>
      <w:r>
        <w:rPr>
          <w:rFonts w:hint="cs"/>
          <w:rtl/>
        </w:rPr>
        <w:t xml:space="preserve">התיישבנו על משהו גנרי, </w:t>
      </w:r>
      <w:bookmarkStart w:id="826" w:name="_ETM_Q1_2274780"/>
      <w:bookmarkEnd w:id="826"/>
      <w:r>
        <w:rPr>
          <w:rFonts w:hint="cs"/>
          <w:rtl/>
        </w:rPr>
        <w:t xml:space="preserve">עשינו התאמות כל כך מינוריות, שאנחנו אפילו לא יורדים לרזולוציות </w:t>
      </w:r>
      <w:bookmarkStart w:id="827" w:name="_ETM_Q1_2277777"/>
      <w:bookmarkEnd w:id="827"/>
      <w:r>
        <w:rPr>
          <w:rFonts w:hint="cs"/>
          <w:rtl/>
        </w:rPr>
        <w:t xml:space="preserve">האלה. </w:t>
      </w:r>
    </w:p>
    <w:p w:rsidR="0061052B" w:rsidRDefault="0061052B" w:rsidP="0061052B">
      <w:pPr>
        <w:rPr>
          <w:rtl/>
        </w:rPr>
      </w:pPr>
      <w:bookmarkStart w:id="828" w:name="_ETM_Q1_2280210"/>
      <w:bookmarkStart w:id="829" w:name="_ETM_Q1_2280274"/>
      <w:bookmarkEnd w:id="828"/>
      <w:bookmarkEnd w:id="829"/>
    </w:p>
    <w:p w:rsidR="0061052B" w:rsidRDefault="0061052B" w:rsidP="00202B37">
      <w:pPr>
        <w:rPr>
          <w:rtl/>
        </w:rPr>
      </w:pPr>
      <w:bookmarkStart w:id="830" w:name="_ETM_Q1_2280337"/>
      <w:bookmarkStart w:id="831" w:name="_ETM_Q1_2280396"/>
      <w:bookmarkEnd w:id="830"/>
      <w:bookmarkEnd w:id="831"/>
      <w:r>
        <w:rPr>
          <w:rFonts w:hint="cs"/>
          <w:rtl/>
        </w:rPr>
        <w:t xml:space="preserve">יכול להיות שיש טעמים של חלק מהחברים כאן שרוצים לעכב </w:t>
      </w:r>
      <w:r w:rsidR="009A4FEF">
        <w:rPr>
          <w:rFonts w:hint="cs"/>
          <w:rtl/>
        </w:rPr>
        <w:t xml:space="preserve">את זה, ויש כל מיני. האסדרה </w:t>
      </w:r>
      <w:bookmarkStart w:id="832" w:name="_ETM_Q1_2282608"/>
      <w:bookmarkEnd w:id="832"/>
      <w:r w:rsidR="009A4FEF">
        <w:rPr>
          <w:rFonts w:hint="cs"/>
          <w:rtl/>
        </w:rPr>
        <w:t>הזאת צריכה לצאת לדרך והיא לא יכולה להתעכב עוד בגלל</w:t>
      </w:r>
      <w:bookmarkStart w:id="833" w:name="_ETM_Q1_2285687"/>
      <w:bookmarkEnd w:id="833"/>
      <w:r w:rsidR="009A4FEF">
        <w:rPr>
          <w:rFonts w:hint="cs"/>
          <w:rtl/>
        </w:rPr>
        <w:t xml:space="preserve"> כל מיני אמתלות של כל מיני תחנות בדרך שצריכים לחכות </w:t>
      </w:r>
      <w:bookmarkStart w:id="834" w:name="_ETM_Q1_2287066"/>
      <w:bookmarkEnd w:id="834"/>
      <w:r w:rsidR="009A4FEF">
        <w:rPr>
          <w:rFonts w:hint="cs"/>
          <w:rtl/>
        </w:rPr>
        <w:t>להן. זה פשוט חוסר אחריות שלנו כמדינה.</w:t>
      </w:r>
      <w:bookmarkStart w:id="835" w:name="_ETM_Q1_2291723"/>
      <w:bookmarkEnd w:id="835"/>
    </w:p>
    <w:p w:rsidR="009A4FEF" w:rsidRDefault="009A4FEF" w:rsidP="0061052B">
      <w:pPr>
        <w:rPr>
          <w:rtl/>
        </w:rPr>
      </w:pPr>
      <w:bookmarkStart w:id="836" w:name="_ETM_Q1_2291793"/>
      <w:bookmarkEnd w:id="836"/>
    </w:p>
    <w:p w:rsidR="009A4FEF" w:rsidRDefault="009A4FEF" w:rsidP="00DB2DF7">
      <w:pPr>
        <w:pStyle w:val="af6"/>
        <w:rPr>
          <w:rtl/>
        </w:rPr>
      </w:pPr>
      <w:bookmarkStart w:id="837" w:name="ET_yor_5094_121"/>
      <w:r w:rsidRPr="00DB2DF7">
        <w:rPr>
          <w:rStyle w:val="TagStyle"/>
          <w:rtl/>
        </w:rPr>
        <w:t xml:space="preserve"> &lt;&lt; יור &gt;&gt;</w:t>
      </w:r>
      <w:r w:rsidRPr="009A4FEF">
        <w:rPr>
          <w:rStyle w:val="TagStyle"/>
          <w:rtl/>
        </w:rPr>
        <w:t xml:space="preserve"> </w:t>
      </w:r>
      <w:r>
        <w:rPr>
          <w:rtl/>
        </w:rPr>
        <w:t>היו"ר ניסן סלומינסקי:</w:t>
      </w:r>
      <w:r w:rsidRPr="009A4FEF">
        <w:rPr>
          <w:rStyle w:val="TagStyle"/>
          <w:rtl/>
        </w:rPr>
        <w:t xml:space="preserve"> </w:t>
      </w:r>
      <w:r w:rsidRPr="00DB2DF7">
        <w:rPr>
          <w:rStyle w:val="TagStyle"/>
          <w:rtl/>
        </w:rPr>
        <w:t>&lt;&lt; יור &gt;&gt;</w:t>
      </w:r>
      <w:r>
        <w:rPr>
          <w:rtl/>
        </w:rPr>
        <w:t xml:space="preserve"> </w:t>
      </w:r>
      <w:bookmarkEnd w:id="837"/>
    </w:p>
    <w:p w:rsidR="009A4FEF" w:rsidRDefault="009A4FEF" w:rsidP="009A4FEF">
      <w:pPr>
        <w:pStyle w:val="KeepWithNext"/>
        <w:rPr>
          <w:rtl/>
        </w:rPr>
      </w:pPr>
    </w:p>
    <w:p w:rsidR="009A4FEF" w:rsidRDefault="009A4FEF" w:rsidP="009A4FEF">
      <w:pPr>
        <w:rPr>
          <w:rtl/>
        </w:rPr>
      </w:pPr>
      <w:bookmarkStart w:id="838" w:name="_ETM_Q1_2295100"/>
      <w:bookmarkEnd w:id="838"/>
      <w:r>
        <w:rPr>
          <w:rFonts w:hint="cs"/>
          <w:rtl/>
        </w:rPr>
        <w:t xml:space="preserve">כמה סעיפים יש </w:t>
      </w:r>
      <w:bookmarkStart w:id="839" w:name="_ETM_Q1_2293638"/>
      <w:bookmarkEnd w:id="839"/>
      <w:r>
        <w:rPr>
          <w:rFonts w:hint="cs"/>
          <w:rtl/>
        </w:rPr>
        <w:t>פה?</w:t>
      </w:r>
      <w:bookmarkStart w:id="840" w:name="_ETM_Q1_2290869"/>
      <w:bookmarkEnd w:id="840"/>
    </w:p>
    <w:p w:rsidR="009A4FEF" w:rsidRDefault="009A4FEF" w:rsidP="009A4FEF">
      <w:pPr>
        <w:rPr>
          <w:rtl/>
        </w:rPr>
      </w:pPr>
      <w:bookmarkStart w:id="841" w:name="_ETM_Q1_2290948"/>
      <w:bookmarkStart w:id="842" w:name="_ETM_Q1_2292196"/>
      <w:bookmarkEnd w:id="841"/>
      <w:bookmarkEnd w:id="842"/>
    </w:p>
    <w:p w:rsidR="009A4FEF" w:rsidRDefault="009A4FEF" w:rsidP="00DB2DF7">
      <w:pPr>
        <w:pStyle w:val="a4"/>
        <w:rPr>
          <w:rtl/>
        </w:rPr>
      </w:pPr>
      <w:bookmarkStart w:id="843" w:name="ET_speaker_נעמה_מנחמי_122"/>
      <w:r w:rsidRPr="00DB2DF7">
        <w:rPr>
          <w:rStyle w:val="TagStyle"/>
          <w:rtl/>
        </w:rPr>
        <w:t xml:space="preserve"> &lt;&lt; דובר &gt;&gt;</w:t>
      </w:r>
      <w:r w:rsidRPr="009A4FEF">
        <w:rPr>
          <w:rStyle w:val="TagStyle"/>
          <w:rtl/>
        </w:rPr>
        <w:t xml:space="preserve"> </w:t>
      </w:r>
      <w:r>
        <w:rPr>
          <w:rtl/>
        </w:rPr>
        <w:t xml:space="preserve">נעמה </w:t>
      </w:r>
      <w:proofErr w:type="spellStart"/>
      <w:r>
        <w:rPr>
          <w:rtl/>
        </w:rPr>
        <w:t>מנחמי</w:t>
      </w:r>
      <w:proofErr w:type="spellEnd"/>
      <w:r>
        <w:rPr>
          <w:rtl/>
        </w:rPr>
        <w:t>:</w:t>
      </w:r>
      <w:r w:rsidRPr="009A4FEF">
        <w:rPr>
          <w:rStyle w:val="TagStyle"/>
          <w:rtl/>
        </w:rPr>
        <w:t xml:space="preserve"> </w:t>
      </w:r>
      <w:r w:rsidRPr="00DB2DF7">
        <w:rPr>
          <w:rStyle w:val="TagStyle"/>
          <w:rtl/>
        </w:rPr>
        <w:t>&lt;&lt; דובר &gt;&gt;</w:t>
      </w:r>
      <w:r>
        <w:rPr>
          <w:rtl/>
        </w:rPr>
        <w:t xml:space="preserve"> </w:t>
      </w:r>
      <w:bookmarkEnd w:id="843"/>
    </w:p>
    <w:p w:rsidR="009A4FEF" w:rsidRDefault="009A4FEF" w:rsidP="009A4FEF">
      <w:pPr>
        <w:pStyle w:val="KeepWithNext"/>
        <w:rPr>
          <w:rtl/>
        </w:rPr>
      </w:pPr>
    </w:p>
    <w:p w:rsidR="009A4FEF" w:rsidRDefault="009A4FEF" w:rsidP="009A4FEF">
      <w:pPr>
        <w:rPr>
          <w:rtl/>
        </w:rPr>
      </w:pPr>
      <w:bookmarkStart w:id="844" w:name="_ETM_Q1_2292684"/>
      <w:bookmarkStart w:id="845" w:name="_ETM_Q1_2292731"/>
      <w:bookmarkEnd w:id="844"/>
      <w:bookmarkEnd w:id="845"/>
      <w:r>
        <w:rPr>
          <w:rFonts w:hint="cs"/>
          <w:rtl/>
        </w:rPr>
        <w:t xml:space="preserve">17 כללים. זה רק נראה כבד, זה לא כזה </w:t>
      </w:r>
      <w:bookmarkStart w:id="846" w:name="_ETM_Q1_2302164"/>
      <w:bookmarkEnd w:id="846"/>
      <w:r>
        <w:rPr>
          <w:rFonts w:hint="cs"/>
          <w:rtl/>
        </w:rPr>
        <w:t>כבד.</w:t>
      </w:r>
    </w:p>
    <w:p w:rsidR="009A4FEF" w:rsidRDefault="009A4FEF" w:rsidP="009A4FEF">
      <w:pPr>
        <w:rPr>
          <w:rtl/>
        </w:rPr>
      </w:pPr>
      <w:bookmarkStart w:id="847" w:name="_ETM_Q1_2303619"/>
      <w:bookmarkStart w:id="848" w:name="_ETM_Q1_2303689"/>
      <w:bookmarkEnd w:id="847"/>
      <w:bookmarkEnd w:id="848"/>
    </w:p>
    <w:p w:rsidR="009A4FEF" w:rsidRDefault="009A4FEF" w:rsidP="00DB2DF7">
      <w:pPr>
        <w:pStyle w:val="af6"/>
        <w:rPr>
          <w:rtl/>
        </w:rPr>
      </w:pPr>
      <w:bookmarkStart w:id="849" w:name="ET_yor_5094_123"/>
      <w:r w:rsidRPr="00DB2DF7">
        <w:rPr>
          <w:rStyle w:val="TagStyle"/>
          <w:rtl/>
        </w:rPr>
        <w:t xml:space="preserve"> &lt;&lt; יור &gt;&gt;</w:t>
      </w:r>
      <w:r w:rsidRPr="009A4FEF">
        <w:rPr>
          <w:rStyle w:val="TagStyle"/>
          <w:rtl/>
        </w:rPr>
        <w:t xml:space="preserve"> </w:t>
      </w:r>
      <w:r>
        <w:rPr>
          <w:rtl/>
        </w:rPr>
        <w:t>היו"ר ניסן סלומינסקי:</w:t>
      </w:r>
      <w:r w:rsidRPr="009A4FEF">
        <w:rPr>
          <w:rStyle w:val="TagStyle"/>
          <w:rtl/>
        </w:rPr>
        <w:t xml:space="preserve"> </w:t>
      </w:r>
      <w:r w:rsidRPr="00DB2DF7">
        <w:rPr>
          <w:rStyle w:val="TagStyle"/>
          <w:rtl/>
        </w:rPr>
        <w:t>&lt;&lt; יור &gt;&gt;</w:t>
      </w:r>
      <w:r>
        <w:rPr>
          <w:rtl/>
        </w:rPr>
        <w:t xml:space="preserve"> </w:t>
      </w:r>
      <w:bookmarkEnd w:id="849"/>
    </w:p>
    <w:p w:rsidR="009A4FEF" w:rsidRDefault="009A4FEF" w:rsidP="009A4FEF">
      <w:pPr>
        <w:pStyle w:val="KeepWithNext"/>
        <w:rPr>
          <w:rtl/>
        </w:rPr>
      </w:pPr>
    </w:p>
    <w:p w:rsidR="009A4FEF" w:rsidRDefault="009A4FEF" w:rsidP="00202B37">
      <w:pPr>
        <w:rPr>
          <w:rtl/>
        </w:rPr>
      </w:pPr>
      <w:bookmarkStart w:id="850" w:name="_ETM_Q1_2306016"/>
      <w:bookmarkEnd w:id="850"/>
      <w:r>
        <w:rPr>
          <w:rFonts w:hint="cs"/>
          <w:rtl/>
        </w:rPr>
        <w:t>מה שאנחנו נעשה, אנחנו נתקדם עם תאגידי המים והביוב. כמו שאני מניח, אנחנו לא נצליח לסיים את זה היום</w:t>
      </w:r>
      <w:r w:rsidR="00202B37">
        <w:rPr>
          <w:rFonts w:hint="cs"/>
          <w:rtl/>
        </w:rPr>
        <w:t>,</w:t>
      </w:r>
      <w:bookmarkStart w:id="851" w:name="_ETM_Q1_2311741"/>
      <w:bookmarkEnd w:id="851"/>
      <w:r>
        <w:rPr>
          <w:rFonts w:hint="cs"/>
          <w:rtl/>
        </w:rPr>
        <w:t xml:space="preserve"> גם אם נרצה, אז נתקדם למה שנתקדם, ועד שנקבע את הישיבה הבאה, בינתיים יהיה לכם זמן. </w:t>
      </w:r>
      <w:bookmarkStart w:id="852" w:name="_ETM_Q1_2319595"/>
      <w:bookmarkEnd w:id="852"/>
      <w:r>
        <w:rPr>
          <w:rFonts w:hint="cs"/>
          <w:rtl/>
        </w:rPr>
        <w:t xml:space="preserve">ואם אין לך את הכתובת או את הטלפון של נועה, </w:t>
      </w:r>
      <w:bookmarkStart w:id="853" w:name="_ETM_Q1_2324214"/>
      <w:bookmarkEnd w:id="853"/>
      <w:r>
        <w:rPr>
          <w:rFonts w:hint="cs"/>
          <w:rtl/>
        </w:rPr>
        <w:t xml:space="preserve">אסף יוכל לתת לך. </w:t>
      </w:r>
    </w:p>
    <w:p w:rsidR="009A4FEF" w:rsidRDefault="009A4FEF" w:rsidP="009A4FEF">
      <w:pPr>
        <w:rPr>
          <w:rtl/>
        </w:rPr>
      </w:pPr>
      <w:bookmarkStart w:id="854" w:name="_ETM_Q1_2322003"/>
      <w:bookmarkStart w:id="855" w:name="_ETM_Q1_2322085"/>
      <w:bookmarkStart w:id="856" w:name="_ETM_Q1_2323794"/>
      <w:bookmarkEnd w:id="854"/>
      <w:bookmarkEnd w:id="855"/>
      <w:bookmarkEnd w:id="856"/>
    </w:p>
    <w:p w:rsidR="009A4FEF" w:rsidRDefault="009A4FEF" w:rsidP="00DB2DF7">
      <w:pPr>
        <w:pStyle w:val="af9"/>
        <w:rPr>
          <w:rtl/>
        </w:rPr>
      </w:pPr>
      <w:bookmarkStart w:id="857" w:name="ET_guest_521377_124"/>
      <w:r w:rsidRPr="00DB2DF7">
        <w:rPr>
          <w:rStyle w:val="TagStyle"/>
          <w:rtl/>
        </w:rPr>
        <w:t xml:space="preserve"> &lt;&lt; אורח &gt;&gt;</w:t>
      </w:r>
      <w:r w:rsidRPr="009A4FEF">
        <w:rPr>
          <w:rStyle w:val="TagStyle"/>
          <w:rtl/>
        </w:rPr>
        <w:t xml:space="preserve"> </w:t>
      </w:r>
      <w:r>
        <w:rPr>
          <w:rtl/>
        </w:rPr>
        <w:t>טל שביב וינברג:</w:t>
      </w:r>
      <w:r w:rsidRPr="009A4FEF">
        <w:rPr>
          <w:rStyle w:val="TagStyle"/>
          <w:rtl/>
        </w:rPr>
        <w:t xml:space="preserve"> </w:t>
      </w:r>
      <w:r w:rsidRPr="00DB2DF7">
        <w:rPr>
          <w:rStyle w:val="TagStyle"/>
          <w:rtl/>
        </w:rPr>
        <w:t>&lt;&lt; אורח &gt;&gt;</w:t>
      </w:r>
      <w:r>
        <w:rPr>
          <w:rtl/>
        </w:rPr>
        <w:t xml:space="preserve"> </w:t>
      </w:r>
      <w:bookmarkEnd w:id="857"/>
    </w:p>
    <w:p w:rsidR="009A4FEF" w:rsidRDefault="009A4FEF" w:rsidP="009A4FEF">
      <w:pPr>
        <w:pStyle w:val="KeepWithNext"/>
        <w:rPr>
          <w:rtl/>
        </w:rPr>
      </w:pPr>
    </w:p>
    <w:p w:rsidR="009A4FEF" w:rsidRDefault="009A4FEF" w:rsidP="009A4FEF">
      <w:pPr>
        <w:rPr>
          <w:rtl/>
        </w:rPr>
      </w:pPr>
      <w:bookmarkStart w:id="858" w:name="_ETM_Q1_2324271"/>
      <w:bookmarkStart w:id="859" w:name="_ETM_Q1_2324297"/>
      <w:bookmarkEnd w:id="858"/>
      <w:bookmarkEnd w:id="859"/>
      <w:r>
        <w:rPr>
          <w:rFonts w:hint="cs"/>
          <w:rtl/>
        </w:rPr>
        <w:t xml:space="preserve">אתמול דיברתי עם חיים </w:t>
      </w:r>
      <w:proofErr w:type="spellStart"/>
      <w:r>
        <w:rPr>
          <w:rFonts w:hint="cs"/>
          <w:rtl/>
        </w:rPr>
        <w:t>ביבס</w:t>
      </w:r>
      <w:proofErr w:type="spellEnd"/>
      <w:r>
        <w:rPr>
          <w:rFonts w:hint="cs"/>
          <w:rtl/>
        </w:rPr>
        <w:t xml:space="preserve">, הוא </w:t>
      </w:r>
      <w:bookmarkStart w:id="860" w:name="_ETM_Q1_2326359"/>
      <w:bookmarkEnd w:id="860"/>
      <w:r>
        <w:rPr>
          <w:rFonts w:hint="cs"/>
          <w:rtl/>
        </w:rPr>
        <w:t>לא אמר לי מילה, אבל בסדר, שלח את נועה.</w:t>
      </w:r>
    </w:p>
    <w:p w:rsidR="009A4FEF" w:rsidRDefault="009A4FEF" w:rsidP="009A4FEF">
      <w:pPr>
        <w:rPr>
          <w:rtl/>
        </w:rPr>
      </w:pPr>
      <w:bookmarkStart w:id="861" w:name="_ETM_Q1_2331581"/>
      <w:bookmarkStart w:id="862" w:name="_ETM_Q1_2331664"/>
      <w:bookmarkStart w:id="863" w:name="_ETM_Q1_2329288"/>
      <w:bookmarkEnd w:id="861"/>
      <w:bookmarkEnd w:id="862"/>
      <w:bookmarkEnd w:id="863"/>
    </w:p>
    <w:p w:rsidR="009A4FEF" w:rsidRDefault="009A4FEF" w:rsidP="00DB2DF7">
      <w:pPr>
        <w:pStyle w:val="af9"/>
        <w:rPr>
          <w:rtl/>
        </w:rPr>
      </w:pPr>
      <w:bookmarkStart w:id="864" w:name="ET_guest_640158_125"/>
      <w:r w:rsidRPr="00DB2DF7">
        <w:rPr>
          <w:rStyle w:val="TagStyle"/>
          <w:rtl/>
        </w:rPr>
        <w:t xml:space="preserve"> &lt;&lt; אורח &gt;&gt;</w:t>
      </w:r>
      <w:r w:rsidRPr="009A4FEF">
        <w:rPr>
          <w:rStyle w:val="TagStyle"/>
          <w:rtl/>
        </w:rPr>
        <w:t xml:space="preserve"> </w:t>
      </w:r>
      <w:r>
        <w:rPr>
          <w:rtl/>
        </w:rPr>
        <w:t>נועה בן אריה:</w:t>
      </w:r>
      <w:r w:rsidRPr="009A4FEF">
        <w:rPr>
          <w:rStyle w:val="TagStyle"/>
          <w:rtl/>
        </w:rPr>
        <w:t xml:space="preserve"> </w:t>
      </w:r>
      <w:r w:rsidRPr="00DB2DF7">
        <w:rPr>
          <w:rStyle w:val="TagStyle"/>
          <w:rtl/>
        </w:rPr>
        <w:t>&lt;&lt; אורח &gt;&gt;</w:t>
      </w:r>
      <w:r>
        <w:rPr>
          <w:rtl/>
        </w:rPr>
        <w:t xml:space="preserve"> </w:t>
      </w:r>
      <w:bookmarkEnd w:id="864"/>
    </w:p>
    <w:p w:rsidR="009A4FEF" w:rsidRDefault="009A4FEF" w:rsidP="009A4FEF">
      <w:pPr>
        <w:pStyle w:val="KeepWithNext"/>
        <w:rPr>
          <w:rtl/>
        </w:rPr>
      </w:pPr>
    </w:p>
    <w:p w:rsidR="009A4FEF" w:rsidRDefault="009A4FEF" w:rsidP="009A4FEF">
      <w:pPr>
        <w:rPr>
          <w:rtl/>
        </w:rPr>
      </w:pPr>
      <w:bookmarkStart w:id="865" w:name="_ETM_Q1_2329853"/>
      <w:bookmarkStart w:id="866" w:name="_ETM_Q1_2329875"/>
      <w:bookmarkEnd w:id="865"/>
      <w:bookmarkEnd w:id="866"/>
      <w:r>
        <w:rPr>
          <w:rFonts w:hint="cs"/>
          <w:rtl/>
        </w:rPr>
        <w:t xml:space="preserve">זה </w:t>
      </w:r>
      <w:bookmarkStart w:id="867" w:name="_ETM_Q1_2330375"/>
      <w:bookmarkEnd w:id="867"/>
      <w:r>
        <w:rPr>
          <w:rFonts w:hint="cs"/>
          <w:rtl/>
        </w:rPr>
        <w:t>בסדר, וידאתי עם חיים.</w:t>
      </w:r>
    </w:p>
    <w:p w:rsidR="009A4FEF" w:rsidRDefault="009A4FEF" w:rsidP="009A4FEF">
      <w:pPr>
        <w:rPr>
          <w:rtl/>
        </w:rPr>
      </w:pPr>
      <w:bookmarkStart w:id="868" w:name="_ETM_Q1_2328713"/>
      <w:bookmarkStart w:id="869" w:name="_ETM_Q1_2328788"/>
      <w:bookmarkEnd w:id="868"/>
      <w:bookmarkEnd w:id="869"/>
    </w:p>
    <w:p w:rsidR="009A4FEF" w:rsidRDefault="009A4FEF" w:rsidP="00DB2DF7">
      <w:pPr>
        <w:pStyle w:val="af6"/>
        <w:rPr>
          <w:rtl/>
        </w:rPr>
      </w:pPr>
      <w:bookmarkStart w:id="870" w:name="ET_yor_5094_126"/>
      <w:r w:rsidRPr="00DB2DF7">
        <w:rPr>
          <w:rStyle w:val="TagStyle"/>
          <w:rtl/>
        </w:rPr>
        <w:t xml:space="preserve"> &lt;&lt; יור &gt;&gt;</w:t>
      </w:r>
      <w:r w:rsidRPr="009A4FEF">
        <w:rPr>
          <w:rStyle w:val="TagStyle"/>
          <w:rtl/>
        </w:rPr>
        <w:t xml:space="preserve"> </w:t>
      </w:r>
      <w:r>
        <w:rPr>
          <w:rtl/>
        </w:rPr>
        <w:t>היו"ר ניסן סלומינסקי:</w:t>
      </w:r>
      <w:r w:rsidRPr="009A4FEF">
        <w:rPr>
          <w:rStyle w:val="TagStyle"/>
          <w:rtl/>
        </w:rPr>
        <w:t xml:space="preserve"> </w:t>
      </w:r>
      <w:r w:rsidRPr="00DB2DF7">
        <w:rPr>
          <w:rStyle w:val="TagStyle"/>
          <w:rtl/>
        </w:rPr>
        <w:t>&lt;&lt; יור &gt;&gt;</w:t>
      </w:r>
      <w:r>
        <w:rPr>
          <w:rtl/>
        </w:rPr>
        <w:t xml:space="preserve"> </w:t>
      </w:r>
      <w:bookmarkEnd w:id="870"/>
    </w:p>
    <w:p w:rsidR="009A4FEF" w:rsidRDefault="009A4FEF" w:rsidP="009A4FEF">
      <w:pPr>
        <w:pStyle w:val="KeepWithNext"/>
        <w:rPr>
          <w:rtl/>
        </w:rPr>
      </w:pPr>
    </w:p>
    <w:p w:rsidR="00CF2D05" w:rsidRDefault="009A4FEF" w:rsidP="001B4593">
      <w:pPr>
        <w:rPr>
          <w:rtl/>
        </w:rPr>
      </w:pPr>
      <w:bookmarkStart w:id="871" w:name="_ETM_Q1_2329689"/>
      <w:bookmarkEnd w:id="871"/>
      <w:r>
        <w:rPr>
          <w:rFonts w:hint="cs"/>
          <w:rtl/>
        </w:rPr>
        <w:t xml:space="preserve">אני אומר, לא חשוב, יהיה לכם זמן </w:t>
      </w:r>
      <w:bookmarkStart w:id="872" w:name="_ETM_Q1_2335415"/>
      <w:bookmarkEnd w:id="872"/>
      <w:r>
        <w:rPr>
          <w:rFonts w:hint="cs"/>
          <w:rtl/>
        </w:rPr>
        <w:t xml:space="preserve">כן לדבר לפחות ביניכן ולבוא למשהו קצת משותף, </w:t>
      </w:r>
      <w:bookmarkStart w:id="873" w:name="_ETM_Q1_2341550"/>
      <w:bookmarkEnd w:id="873"/>
      <w:r>
        <w:rPr>
          <w:rFonts w:hint="cs"/>
          <w:rtl/>
        </w:rPr>
        <w:t>וגם התאגידים הם יהיו בתוך העניין, תראו אותם. אני לא</w:t>
      </w:r>
      <w:bookmarkStart w:id="874" w:name="_ETM_Q1_2342706"/>
      <w:bookmarkEnd w:id="874"/>
      <w:r>
        <w:rPr>
          <w:rFonts w:hint="cs"/>
          <w:rtl/>
        </w:rPr>
        <w:t xml:space="preserve"> רוצה כאן להיכנס לכל מיני ניגודי עניינים, אז תתאמ</w:t>
      </w:r>
      <w:bookmarkStart w:id="875" w:name="_ETM_Q1_2351143"/>
      <w:bookmarkEnd w:id="875"/>
      <w:r>
        <w:rPr>
          <w:rFonts w:hint="cs"/>
          <w:rtl/>
        </w:rPr>
        <w:t xml:space="preserve">ו את זה ואנחנו נתקדם. </w:t>
      </w:r>
      <w:r w:rsidR="00CF2D05">
        <w:rPr>
          <w:rFonts w:hint="cs"/>
          <w:rtl/>
        </w:rPr>
        <w:t xml:space="preserve">זה יזרז אתכם, ובמקום </w:t>
      </w:r>
      <w:bookmarkStart w:id="876" w:name="_ETM_Q1_2353586"/>
      <w:bookmarkEnd w:id="876"/>
      <w:r w:rsidR="00CF2D05">
        <w:rPr>
          <w:rFonts w:hint="cs"/>
          <w:rtl/>
        </w:rPr>
        <w:t xml:space="preserve">דצמבר תיקחו לכם את אמצע נובמבר. אפשר לעשות את זה </w:t>
      </w:r>
      <w:bookmarkStart w:id="877" w:name="_ETM_Q1_2357480"/>
      <w:bookmarkEnd w:id="877"/>
      <w:r w:rsidR="00CF2D05">
        <w:rPr>
          <w:rFonts w:hint="cs"/>
          <w:rtl/>
        </w:rPr>
        <w:t xml:space="preserve">גם עד אמצע נובמבר ואז יהיה לנו הרבה </w:t>
      </w:r>
      <w:bookmarkStart w:id="878" w:name="_ETM_Q1_2359542"/>
      <w:bookmarkEnd w:id="878"/>
      <w:r w:rsidR="00CF2D05">
        <w:rPr>
          <w:rFonts w:hint="cs"/>
          <w:rtl/>
        </w:rPr>
        <w:t xml:space="preserve">יותר קל. </w:t>
      </w:r>
      <w:bookmarkStart w:id="879" w:name="_ETM_Q1_2363511"/>
      <w:bookmarkEnd w:id="879"/>
    </w:p>
    <w:p w:rsidR="00CF2D05" w:rsidRDefault="00CF2D05" w:rsidP="009A4FEF">
      <w:pPr>
        <w:rPr>
          <w:rtl/>
        </w:rPr>
      </w:pPr>
      <w:bookmarkStart w:id="880" w:name="_ETM_Q1_2363589"/>
      <w:bookmarkEnd w:id="880"/>
    </w:p>
    <w:p w:rsidR="00CF2D05" w:rsidRDefault="00CF2D05" w:rsidP="00DB2DF7">
      <w:pPr>
        <w:pStyle w:val="af9"/>
        <w:rPr>
          <w:rtl/>
        </w:rPr>
      </w:pPr>
      <w:bookmarkStart w:id="881" w:name="ET_guest_521377_127"/>
      <w:r w:rsidRPr="00DB2DF7">
        <w:rPr>
          <w:rStyle w:val="TagStyle"/>
          <w:rtl/>
        </w:rPr>
        <w:t xml:space="preserve"> &lt;&lt; אורח &gt;&gt;</w:t>
      </w:r>
      <w:r w:rsidRPr="00CF2D05">
        <w:rPr>
          <w:rStyle w:val="TagStyle"/>
          <w:rtl/>
        </w:rPr>
        <w:t xml:space="preserve"> </w:t>
      </w:r>
      <w:r>
        <w:rPr>
          <w:rtl/>
        </w:rPr>
        <w:t>טל שביב וינברג:</w:t>
      </w:r>
      <w:r w:rsidRPr="00CF2D05">
        <w:rPr>
          <w:rStyle w:val="TagStyle"/>
          <w:rtl/>
        </w:rPr>
        <w:t xml:space="preserve"> </w:t>
      </w:r>
      <w:r w:rsidRPr="00DB2DF7">
        <w:rPr>
          <w:rStyle w:val="TagStyle"/>
          <w:rtl/>
        </w:rPr>
        <w:t>&lt;&lt; אורח &gt;&gt;</w:t>
      </w:r>
      <w:r>
        <w:rPr>
          <w:rtl/>
        </w:rPr>
        <w:t xml:space="preserve"> </w:t>
      </w:r>
      <w:bookmarkEnd w:id="881"/>
    </w:p>
    <w:p w:rsidR="00CF2D05" w:rsidRDefault="00CF2D05" w:rsidP="00CF2D05">
      <w:pPr>
        <w:pStyle w:val="KeepWithNext"/>
        <w:rPr>
          <w:rtl/>
        </w:rPr>
      </w:pPr>
    </w:p>
    <w:p w:rsidR="00CF2D05" w:rsidRDefault="00CF2D05" w:rsidP="00CF2D05">
      <w:pPr>
        <w:rPr>
          <w:rtl/>
        </w:rPr>
      </w:pPr>
      <w:r>
        <w:rPr>
          <w:rFonts w:hint="cs"/>
          <w:rtl/>
        </w:rPr>
        <w:t xml:space="preserve">אבל בכל מקרה זה לא יעכב את הדיונים </w:t>
      </w:r>
      <w:bookmarkStart w:id="882" w:name="_ETM_Q1_2364009"/>
      <w:bookmarkEnd w:id="882"/>
      <w:r>
        <w:rPr>
          <w:rFonts w:hint="cs"/>
          <w:rtl/>
        </w:rPr>
        <w:t>כאן בוועדה.</w:t>
      </w:r>
    </w:p>
    <w:p w:rsidR="00CF2D05" w:rsidRDefault="00CF2D05" w:rsidP="00CF2D05">
      <w:pPr>
        <w:rPr>
          <w:rtl/>
        </w:rPr>
      </w:pPr>
      <w:bookmarkStart w:id="883" w:name="_ETM_Q1_2360583"/>
      <w:bookmarkStart w:id="884" w:name="_ETM_Q1_2360658"/>
      <w:bookmarkEnd w:id="883"/>
      <w:bookmarkEnd w:id="884"/>
    </w:p>
    <w:p w:rsidR="00CF2D05" w:rsidRDefault="00CF2D05" w:rsidP="00DB2DF7">
      <w:pPr>
        <w:pStyle w:val="af6"/>
        <w:rPr>
          <w:rtl/>
        </w:rPr>
      </w:pPr>
      <w:bookmarkStart w:id="885" w:name="ET_yor_5094_128"/>
      <w:r w:rsidRPr="00DB2DF7">
        <w:rPr>
          <w:rStyle w:val="TagStyle"/>
          <w:rtl/>
        </w:rPr>
        <w:t xml:space="preserve"> &lt;&lt; יור &gt;&gt;</w:t>
      </w:r>
      <w:r w:rsidRPr="00CF2D05">
        <w:rPr>
          <w:rStyle w:val="TagStyle"/>
          <w:rtl/>
        </w:rPr>
        <w:t xml:space="preserve"> </w:t>
      </w:r>
      <w:r>
        <w:rPr>
          <w:rtl/>
        </w:rPr>
        <w:t>היו"ר ניסן סלומינסקי:</w:t>
      </w:r>
      <w:r w:rsidRPr="00CF2D05">
        <w:rPr>
          <w:rStyle w:val="TagStyle"/>
          <w:rtl/>
        </w:rPr>
        <w:t xml:space="preserve"> </w:t>
      </w:r>
      <w:r w:rsidRPr="00DB2DF7">
        <w:rPr>
          <w:rStyle w:val="TagStyle"/>
          <w:rtl/>
        </w:rPr>
        <w:t>&lt;&lt; יור &gt;&gt;</w:t>
      </w:r>
      <w:r>
        <w:rPr>
          <w:rtl/>
        </w:rPr>
        <w:t xml:space="preserve"> </w:t>
      </w:r>
      <w:bookmarkEnd w:id="885"/>
    </w:p>
    <w:p w:rsidR="00CF2D05" w:rsidRDefault="00CF2D05" w:rsidP="00CF2D05">
      <w:pPr>
        <w:pStyle w:val="KeepWithNext"/>
        <w:rPr>
          <w:rtl/>
        </w:rPr>
      </w:pPr>
    </w:p>
    <w:p w:rsidR="009A4FEF" w:rsidRDefault="00CF2D05" w:rsidP="00CF2D05">
      <w:pPr>
        <w:rPr>
          <w:rtl/>
        </w:rPr>
      </w:pPr>
      <w:bookmarkStart w:id="886" w:name="_ETM_Q1_2361493"/>
      <w:bookmarkEnd w:id="886"/>
      <w:r>
        <w:rPr>
          <w:rFonts w:hint="cs"/>
          <w:rtl/>
        </w:rPr>
        <w:t xml:space="preserve">לא, אנחנו מתקדמים ואתם תצטרכו לתאם ביניכן, והם </w:t>
      </w:r>
      <w:bookmarkStart w:id="887" w:name="_ETM_Q1_2371970"/>
      <w:bookmarkEnd w:id="887"/>
      <w:r>
        <w:rPr>
          <w:rFonts w:hint="cs"/>
          <w:rtl/>
        </w:rPr>
        <w:t xml:space="preserve">יצטרכו גם להתקדם עם התאגידים האחרים. אם </w:t>
      </w:r>
      <w:bookmarkStart w:id="888" w:name="_ETM_Q1_2371047"/>
      <w:bookmarkEnd w:id="888"/>
      <w:r>
        <w:rPr>
          <w:rFonts w:hint="cs"/>
          <w:rtl/>
        </w:rPr>
        <w:t xml:space="preserve">באמת כולם יעבדו באמונה וברצינות ובמסירות, בסוף זה יתלכד </w:t>
      </w:r>
      <w:bookmarkStart w:id="889" w:name="_ETM_Q1_2374978"/>
      <w:bookmarkEnd w:id="889"/>
      <w:r>
        <w:rPr>
          <w:rFonts w:hint="cs"/>
          <w:rtl/>
        </w:rPr>
        <w:t xml:space="preserve">ונוכל לראות אם זה חופף, אם זה לא חופף, </w:t>
      </w:r>
      <w:bookmarkStart w:id="890" w:name="_ETM_Q1_2383481"/>
      <w:bookmarkEnd w:id="890"/>
      <w:r>
        <w:rPr>
          <w:rFonts w:hint="cs"/>
          <w:rtl/>
        </w:rPr>
        <w:t xml:space="preserve">אם זה צריך להיות אחיד, יכול להיות שזה ייחודי וצריך </w:t>
      </w:r>
      <w:bookmarkStart w:id="891" w:name="_ETM_Q1_2387890"/>
      <w:bookmarkEnd w:id="891"/>
      <w:r>
        <w:rPr>
          <w:rFonts w:hint="cs"/>
          <w:rtl/>
        </w:rPr>
        <w:t xml:space="preserve">להיות כן שונה. </w:t>
      </w:r>
      <w:r w:rsidR="005F4260">
        <w:rPr>
          <w:rFonts w:hint="cs"/>
          <w:rtl/>
        </w:rPr>
        <w:t xml:space="preserve">נראה את כל זה אבל בואו נתקדם </w:t>
      </w:r>
      <w:bookmarkStart w:id="892" w:name="_ETM_Q1_2390798"/>
      <w:bookmarkEnd w:id="892"/>
      <w:r w:rsidR="005F4260">
        <w:rPr>
          <w:rFonts w:hint="cs"/>
          <w:rtl/>
        </w:rPr>
        <w:t>כי אין לי כאן שום דבר למה להשוות את זה</w:t>
      </w:r>
      <w:bookmarkStart w:id="893" w:name="_ETM_Q1_2393989"/>
      <w:bookmarkEnd w:id="893"/>
      <w:r w:rsidR="005F4260">
        <w:rPr>
          <w:rFonts w:hint="cs"/>
          <w:rtl/>
        </w:rPr>
        <w:t xml:space="preserve"> כרגע. </w:t>
      </w:r>
      <w:r w:rsidR="007847C5">
        <w:rPr>
          <w:rFonts w:hint="cs"/>
          <w:rtl/>
        </w:rPr>
        <w:t xml:space="preserve">נתחיל לקרוא. </w:t>
      </w:r>
    </w:p>
    <w:p w:rsidR="005F4260" w:rsidRDefault="005F4260" w:rsidP="00CF2D05">
      <w:pPr>
        <w:rPr>
          <w:rtl/>
        </w:rPr>
      </w:pPr>
      <w:bookmarkStart w:id="894" w:name="_ETM_Q1_2391915"/>
      <w:bookmarkStart w:id="895" w:name="_ETM_Q1_2391990"/>
      <w:bookmarkStart w:id="896" w:name="_ETM_Q1_2393227"/>
      <w:bookmarkEnd w:id="894"/>
      <w:bookmarkEnd w:id="895"/>
      <w:bookmarkEnd w:id="896"/>
    </w:p>
    <w:p w:rsidR="005F4260" w:rsidRDefault="005F4260" w:rsidP="00DB2DF7">
      <w:pPr>
        <w:pStyle w:val="a4"/>
        <w:rPr>
          <w:rtl/>
        </w:rPr>
      </w:pPr>
      <w:bookmarkStart w:id="897" w:name="ET_speaker_נעמה_מנחמי_129"/>
      <w:r w:rsidRPr="00DB2DF7">
        <w:rPr>
          <w:rStyle w:val="TagStyle"/>
          <w:rtl/>
        </w:rPr>
        <w:t xml:space="preserve"> &lt;&lt; דובר &gt;&gt;</w:t>
      </w:r>
      <w:r w:rsidRPr="005F4260">
        <w:rPr>
          <w:rStyle w:val="TagStyle"/>
          <w:rtl/>
        </w:rPr>
        <w:t xml:space="preserve"> </w:t>
      </w:r>
      <w:r>
        <w:rPr>
          <w:rtl/>
        </w:rPr>
        <w:t xml:space="preserve">נעמה </w:t>
      </w:r>
      <w:proofErr w:type="spellStart"/>
      <w:r>
        <w:rPr>
          <w:rtl/>
        </w:rPr>
        <w:t>מנחמי</w:t>
      </w:r>
      <w:proofErr w:type="spellEnd"/>
      <w:r>
        <w:rPr>
          <w:rtl/>
        </w:rPr>
        <w:t>:</w:t>
      </w:r>
      <w:r w:rsidRPr="005F4260">
        <w:rPr>
          <w:rStyle w:val="TagStyle"/>
          <w:rtl/>
        </w:rPr>
        <w:t xml:space="preserve"> </w:t>
      </w:r>
      <w:r w:rsidRPr="00DB2DF7">
        <w:rPr>
          <w:rStyle w:val="TagStyle"/>
          <w:rtl/>
        </w:rPr>
        <w:t>&lt;&lt; דובר &gt;&gt;</w:t>
      </w:r>
      <w:r>
        <w:rPr>
          <w:rtl/>
        </w:rPr>
        <w:t xml:space="preserve"> </w:t>
      </w:r>
      <w:bookmarkEnd w:id="897"/>
    </w:p>
    <w:p w:rsidR="005F4260" w:rsidRDefault="005F4260" w:rsidP="005F4260">
      <w:pPr>
        <w:pStyle w:val="KeepWithNext"/>
        <w:rPr>
          <w:rtl/>
        </w:rPr>
      </w:pPr>
      <w:bookmarkStart w:id="898" w:name="_ETM_Q1_2393819"/>
      <w:bookmarkStart w:id="899" w:name="_ETM_Q1_2393856"/>
      <w:bookmarkEnd w:id="898"/>
      <w:bookmarkEnd w:id="899"/>
    </w:p>
    <w:p w:rsidR="005F4260" w:rsidRPr="0061052B" w:rsidRDefault="00653FFB" w:rsidP="00653FFB">
      <w:pPr>
        <w:ind w:firstLine="0"/>
        <w:rPr>
          <w:rtl/>
        </w:rPr>
      </w:pPr>
      <w:bookmarkStart w:id="900" w:name="_ETM_Q1_2395176"/>
      <w:bookmarkEnd w:id="900"/>
      <w:r>
        <w:rPr>
          <w:rFonts w:hint="cs"/>
          <w:rtl/>
        </w:rPr>
        <w:t xml:space="preserve">"בתוקף סמכותה לפי סעיף 5(ב1) לחוק חובת המכרזים, התשנ"ב-1992 (להלן </w:t>
      </w:r>
      <w:r>
        <w:rPr>
          <w:rtl/>
        </w:rPr>
        <w:t>–</w:t>
      </w:r>
      <w:r>
        <w:rPr>
          <w:rFonts w:hint="cs"/>
          <w:rtl/>
        </w:rPr>
        <w:t xml:space="preserve"> החוק) קובעת מועצת הרשות הממשלתית למים וביוב בהתייעצות עם שר האוצר, ובאישור ועדת החוקה, חוק ומשפט של הכנסת, כללים אלה:" </w:t>
      </w:r>
      <w:r w:rsidR="005F4260">
        <w:rPr>
          <w:rtl/>
        </w:rPr>
        <w:t xml:space="preserve">    </w:t>
      </w:r>
    </w:p>
    <w:p w:rsidR="000B7F0F" w:rsidRDefault="000B7F0F" w:rsidP="000B7F0F">
      <w:pPr>
        <w:rPr>
          <w:rtl/>
        </w:rPr>
      </w:pPr>
      <w:r>
        <w:rPr>
          <w:rtl/>
        </w:rPr>
        <w:t xml:space="preserve">    </w:t>
      </w:r>
    </w:p>
    <w:p w:rsidR="00653FFB" w:rsidRDefault="00653FFB" w:rsidP="00653FFB">
      <w:pPr>
        <w:ind w:firstLine="0"/>
        <w:rPr>
          <w:rtl/>
        </w:rPr>
      </w:pPr>
      <w:bookmarkStart w:id="901" w:name="_ETM_Q1_2068069"/>
      <w:bookmarkStart w:id="902" w:name="_ETM_Q1_2068143"/>
      <w:bookmarkEnd w:id="901"/>
      <w:bookmarkEnd w:id="902"/>
      <w:r>
        <w:rPr>
          <w:rtl/>
        </w:rPr>
        <w:tab/>
      </w:r>
      <w:r>
        <w:rPr>
          <w:rFonts w:hint="cs"/>
          <w:rtl/>
        </w:rPr>
        <w:t xml:space="preserve">ההקדמה הרגילה עם סעיפי ההסמכה. דיברנו על 5(ב1) בהקשר </w:t>
      </w:r>
      <w:bookmarkStart w:id="903" w:name="_ETM_Q1_2417222"/>
      <w:bookmarkEnd w:id="903"/>
      <w:r>
        <w:rPr>
          <w:rFonts w:hint="cs"/>
          <w:rtl/>
        </w:rPr>
        <w:t xml:space="preserve">של חוק חובת המכרזים, שם קבועה הסמכות לקביעת הכללים. </w:t>
      </w:r>
      <w:bookmarkStart w:id="904" w:name="_ETM_Q1_2424746"/>
      <w:bookmarkStart w:id="905" w:name="_ETM_Q1_2425626"/>
      <w:bookmarkStart w:id="906" w:name="_ETM_Q1_2425700"/>
      <w:bookmarkStart w:id="907" w:name="_ETM_Q1_2426457"/>
      <w:bookmarkStart w:id="908" w:name="_ETM_Q1_2426549"/>
      <w:bookmarkEnd w:id="904"/>
      <w:bookmarkEnd w:id="905"/>
      <w:bookmarkEnd w:id="906"/>
      <w:bookmarkEnd w:id="907"/>
      <w:bookmarkEnd w:id="908"/>
      <w:r>
        <w:rPr>
          <w:rFonts w:hint="cs"/>
          <w:rtl/>
        </w:rPr>
        <w:t xml:space="preserve">כלל ראשון: הגדרות. </w:t>
      </w:r>
    </w:p>
    <w:p w:rsidR="00653FFB" w:rsidRDefault="00653FFB" w:rsidP="00653FFB">
      <w:pPr>
        <w:ind w:firstLine="0"/>
        <w:rPr>
          <w:rtl/>
        </w:rPr>
      </w:pPr>
    </w:p>
    <w:p w:rsidR="00653FFB" w:rsidRDefault="00653FFB" w:rsidP="00DB2DF7">
      <w:pPr>
        <w:pStyle w:val="af6"/>
        <w:rPr>
          <w:rtl/>
        </w:rPr>
      </w:pPr>
      <w:bookmarkStart w:id="909" w:name="ET_yor_5094_131"/>
      <w:r w:rsidRPr="00DB2DF7">
        <w:rPr>
          <w:rStyle w:val="TagStyle"/>
          <w:rtl/>
        </w:rPr>
        <w:t xml:space="preserve"> &lt;&lt; יור &gt;&gt;</w:t>
      </w:r>
      <w:r w:rsidRPr="00653FFB">
        <w:rPr>
          <w:rStyle w:val="TagStyle"/>
          <w:rtl/>
        </w:rPr>
        <w:t xml:space="preserve"> </w:t>
      </w:r>
      <w:r>
        <w:rPr>
          <w:rtl/>
        </w:rPr>
        <w:t>היו"ר ניסן סלומינסקי:</w:t>
      </w:r>
      <w:r w:rsidRPr="00653FFB">
        <w:rPr>
          <w:rStyle w:val="TagStyle"/>
          <w:rtl/>
        </w:rPr>
        <w:t xml:space="preserve"> </w:t>
      </w:r>
      <w:r w:rsidRPr="00DB2DF7">
        <w:rPr>
          <w:rStyle w:val="TagStyle"/>
          <w:rtl/>
        </w:rPr>
        <w:t>&lt;&lt; יור &gt;&gt;</w:t>
      </w:r>
      <w:r>
        <w:rPr>
          <w:rtl/>
        </w:rPr>
        <w:t xml:space="preserve"> </w:t>
      </w:r>
      <w:bookmarkEnd w:id="909"/>
    </w:p>
    <w:p w:rsidR="00653FFB" w:rsidRDefault="00653FFB" w:rsidP="00653FFB">
      <w:pPr>
        <w:pStyle w:val="KeepWithNext"/>
        <w:rPr>
          <w:rtl/>
        </w:rPr>
      </w:pPr>
    </w:p>
    <w:p w:rsidR="008C34D9" w:rsidRDefault="00653FFB" w:rsidP="00653FFB">
      <w:pPr>
        <w:rPr>
          <w:rtl/>
        </w:rPr>
      </w:pPr>
      <w:r>
        <w:rPr>
          <w:rFonts w:hint="cs"/>
          <w:rtl/>
        </w:rPr>
        <w:t xml:space="preserve">תגידי </w:t>
      </w:r>
      <w:r w:rsidR="008D4562">
        <w:rPr>
          <w:rFonts w:hint="cs"/>
          <w:rtl/>
        </w:rPr>
        <w:t xml:space="preserve">מה את </w:t>
      </w:r>
      <w:bookmarkStart w:id="910" w:name="_ETM_Q1_2433080"/>
      <w:bookmarkEnd w:id="910"/>
      <w:r w:rsidR="008D4562">
        <w:rPr>
          <w:rFonts w:hint="cs"/>
          <w:rtl/>
        </w:rPr>
        <w:t xml:space="preserve">קוראת כי יש שני סטים. </w:t>
      </w:r>
    </w:p>
    <w:p w:rsidR="008C34D9" w:rsidRDefault="008C34D9" w:rsidP="00653FFB">
      <w:pPr>
        <w:rPr>
          <w:rtl/>
        </w:rPr>
      </w:pPr>
      <w:bookmarkStart w:id="911" w:name="_ETM_Q1_2439525"/>
      <w:bookmarkStart w:id="912" w:name="_ETM_Q1_2439622"/>
      <w:bookmarkStart w:id="913" w:name="_ETM_Q1_2442454"/>
      <w:bookmarkEnd w:id="911"/>
      <w:bookmarkEnd w:id="912"/>
      <w:bookmarkEnd w:id="913"/>
    </w:p>
    <w:p w:rsidR="008C34D9" w:rsidRDefault="008C34D9" w:rsidP="00DB2DF7">
      <w:pPr>
        <w:pStyle w:val="a4"/>
        <w:rPr>
          <w:rtl/>
        </w:rPr>
      </w:pPr>
      <w:bookmarkStart w:id="914" w:name="ET_speaker_נעמה_מנחמי_132"/>
      <w:r w:rsidRPr="00DB2DF7">
        <w:rPr>
          <w:rStyle w:val="TagStyle"/>
          <w:rtl/>
        </w:rPr>
        <w:t xml:space="preserve"> &lt;&lt; דובר &gt;&gt;</w:t>
      </w:r>
      <w:r w:rsidRPr="008C34D9">
        <w:rPr>
          <w:rStyle w:val="TagStyle"/>
          <w:rtl/>
        </w:rPr>
        <w:t xml:space="preserve"> </w:t>
      </w:r>
      <w:r>
        <w:rPr>
          <w:rtl/>
        </w:rPr>
        <w:t xml:space="preserve">נעמה </w:t>
      </w:r>
      <w:proofErr w:type="spellStart"/>
      <w:r>
        <w:rPr>
          <w:rtl/>
        </w:rPr>
        <w:t>מנחמי</w:t>
      </w:r>
      <w:proofErr w:type="spellEnd"/>
      <w:r>
        <w:rPr>
          <w:rtl/>
        </w:rPr>
        <w:t>:</w:t>
      </w:r>
      <w:r w:rsidRPr="008C34D9">
        <w:rPr>
          <w:rStyle w:val="TagStyle"/>
          <w:rtl/>
        </w:rPr>
        <w:t xml:space="preserve"> </w:t>
      </w:r>
      <w:r w:rsidRPr="00DB2DF7">
        <w:rPr>
          <w:rStyle w:val="TagStyle"/>
          <w:rtl/>
        </w:rPr>
        <w:t>&lt;&lt; דובר &gt;&gt;</w:t>
      </w:r>
      <w:r>
        <w:rPr>
          <w:rtl/>
        </w:rPr>
        <w:t xml:space="preserve"> </w:t>
      </w:r>
      <w:bookmarkEnd w:id="914"/>
    </w:p>
    <w:p w:rsidR="008C34D9" w:rsidRDefault="008C34D9" w:rsidP="008C34D9">
      <w:pPr>
        <w:pStyle w:val="KeepWithNext"/>
        <w:rPr>
          <w:rtl/>
        </w:rPr>
      </w:pPr>
    </w:p>
    <w:p w:rsidR="008C34D9" w:rsidRDefault="008C34D9" w:rsidP="008C34D9">
      <w:pPr>
        <w:rPr>
          <w:rtl/>
        </w:rPr>
      </w:pPr>
      <w:bookmarkStart w:id="915" w:name="_ETM_Q1_2443043"/>
      <w:bookmarkStart w:id="916" w:name="_ETM_Q1_2443083"/>
      <w:bookmarkEnd w:id="915"/>
      <w:bookmarkEnd w:id="916"/>
      <w:r>
        <w:rPr>
          <w:rFonts w:hint="cs"/>
          <w:rtl/>
        </w:rPr>
        <w:t xml:space="preserve">יש את הסט ששלחה מועצת </w:t>
      </w:r>
      <w:bookmarkStart w:id="917" w:name="_ETM_Q1_2448941"/>
      <w:bookmarkEnd w:id="917"/>
      <w:r>
        <w:rPr>
          <w:rFonts w:hint="cs"/>
          <w:rtl/>
        </w:rPr>
        <w:t xml:space="preserve">הרשות ויש גם סט שהוגדר כמסמך הכנה לדיון של הייעוץ </w:t>
      </w:r>
      <w:bookmarkStart w:id="918" w:name="_ETM_Q1_2454718"/>
      <w:bookmarkEnd w:id="918"/>
      <w:r>
        <w:rPr>
          <w:rFonts w:hint="cs"/>
          <w:rtl/>
        </w:rPr>
        <w:t xml:space="preserve">המשפטי. </w:t>
      </w:r>
    </w:p>
    <w:p w:rsidR="008C34D9" w:rsidRDefault="008C34D9" w:rsidP="008C34D9">
      <w:pPr>
        <w:rPr>
          <w:rtl/>
        </w:rPr>
      </w:pPr>
    </w:p>
    <w:p w:rsidR="008C34D9" w:rsidRDefault="008C34D9" w:rsidP="00DB2DF7">
      <w:pPr>
        <w:pStyle w:val="af6"/>
        <w:rPr>
          <w:rtl/>
        </w:rPr>
      </w:pPr>
      <w:bookmarkStart w:id="919" w:name="ET_yor_5094_133"/>
      <w:r w:rsidRPr="00DB2DF7">
        <w:rPr>
          <w:rStyle w:val="TagStyle"/>
          <w:rtl/>
        </w:rPr>
        <w:t xml:space="preserve"> &lt;&lt; יור &gt;&gt;</w:t>
      </w:r>
      <w:r w:rsidRPr="008C34D9">
        <w:rPr>
          <w:rStyle w:val="TagStyle"/>
          <w:rtl/>
        </w:rPr>
        <w:t xml:space="preserve"> </w:t>
      </w:r>
      <w:r>
        <w:rPr>
          <w:rtl/>
        </w:rPr>
        <w:t>היו"ר ניסן סלומינסקי:</w:t>
      </w:r>
      <w:r w:rsidRPr="008C34D9">
        <w:rPr>
          <w:rStyle w:val="TagStyle"/>
          <w:rtl/>
        </w:rPr>
        <w:t xml:space="preserve"> </w:t>
      </w:r>
      <w:r w:rsidRPr="00DB2DF7">
        <w:rPr>
          <w:rStyle w:val="TagStyle"/>
          <w:rtl/>
        </w:rPr>
        <w:t>&lt;&lt; יור &gt;&gt;</w:t>
      </w:r>
      <w:r>
        <w:rPr>
          <w:rtl/>
        </w:rPr>
        <w:t xml:space="preserve"> </w:t>
      </w:r>
      <w:bookmarkEnd w:id="919"/>
    </w:p>
    <w:p w:rsidR="008C34D9" w:rsidRDefault="008C34D9" w:rsidP="008C34D9">
      <w:pPr>
        <w:pStyle w:val="KeepWithNext"/>
        <w:rPr>
          <w:rtl/>
        </w:rPr>
      </w:pPr>
    </w:p>
    <w:p w:rsidR="008C34D9" w:rsidRDefault="008C34D9" w:rsidP="008C34D9">
      <w:pPr>
        <w:rPr>
          <w:rtl/>
        </w:rPr>
      </w:pPr>
      <w:r>
        <w:rPr>
          <w:rFonts w:hint="cs"/>
          <w:rtl/>
        </w:rPr>
        <w:t>שבו מה עשית? לקחת את הדברים שלהם?</w:t>
      </w:r>
      <w:r>
        <w:rPr>
          <w:rFonts w:hint="cs"/>
        </w:rPr>
        <w:t xml:space="preserve"> </w:t>
      </w:r>
      <w:bookmarkStart w:id="920" w:name="_ETM_Q1_2458167"/>
      <w:bookmarkEnd w:id="920"/>
    </w:p>
    <w:p w:rsidR="008C34D9" w:rsidRDefault="008C34D9" w:rsidP="008C34D9">
      <w:pPr>
        <w:rPr>
          <w:rtl/>
        </w:rPr>
      </w:pPr>
      <w:bookmarkStart w:id="921" w:name="_ETM_Q1_2459991"/>
      <w:bookmarkStart w:id="922" w:name="_ETM_Q1_2460073"/>
      <w:bookmarkStart w:id="923" w:name="_ETM_Q1_2461624"/>
      <w:bookmarkEnd w:id="921"/>
      <w:bookmarkEnd w:id="922"/>
      <w:bookmarkEnd w:id="923"/>
    </w:p>
    <w:p w:rsidR="008C34D9" w:rsidRDefault="008C34D9" w:rsidP="00DB2DF7">
      <w:pPr>
        <w:pStyle w:val="a4"/>
        <w:rPr>
          <w:rtl/>
        </w:rPr>
      </w:pPr>
      <w:bookmarkStart w:id="924" w:name="ET_speaker_נעמה_מנחמי_134"/>
      <w:r w:rsidRPr="00DB2DF7">
        <w:rPr>
          <w:rStyle w:val="TagStyle"/>
          <w:rtl/>
        </w:rPr>
        <w:t xml:space="preserve"> &lt;&lt; דובר &gt;&gt;</w:t>
      </w:r>
      <w:r w:rsidRPr="008C34D9">
        <w:rPr>
          <w:rStyle w:val="TagStyle"/>
          <w:rtl/>
        </w:rPr>
        <w:t xml:space="preserve"> </w:t>
      </w:r>
      <w:r>
        <w:rPr>
          <w:rtl/>
        </w:rPr>
        <w:t xml:space="preserve">נעמה </w:t>
      </w:r>
      <w:proofErr w:type="spellStart"/>
      <w:r>
        <w:rPr>
          <w:rtl/>
        </w:rPr>
        <w:t>מנחמי</w:t>
      </w:r>
      <w:proofErr w:type="spellEnd"/>
      <w:r>
        <w:rPr>
          <w:rtl/>
        </w:rPr>
        <w:t>:</w:t>
      </w:r>
      <w:r w:rsidRPr="008C34D9">
        <w:rPr>
          <w:rStyle w:val="TagStyle"/>
          <w:rtl/>
        </w:rPr>
        <w:t xml:space="preserve"> </w:t>
      </w:r>
      <w:r w:rsidRPr="00DB2DF7">
        <w:rPr>
          <w:rStyle w:val="TagStyle"/>
          <w:rtl/>
        </w:rPr>
        <w:t>&lt;&lt; דובר &gt;&gt;</w:t>
      </w:r>
      <w:r>
        <w:rPr>
          <w:rtl/>
        </w:rPr>
        <w:t xml:space="preserve"> </w:t>
      </w:r>
      <w:bookmarkEnd w:id="924"/>
    </w:p>
    <w:p w:rsidR="008C34D9" w:rsidRDefault="008C34D9" w:rsidP="008C34D9">
      <w:pPr>
        <w:pStyle w:val="KeepWithNext"/>
        <w:rPr>
          <w:rtl/>
        </w:rPr>
      </w:pPr>
    </w:p>
    <w:p w:rsidR="008C34D9" w:rsidRDefault="008C34D9" w:rsidP="008C34D9">
      <w:pPr>
        <w:rPr>
          <w:rtl/>
        </w:rPr>
      </w:pPr>
      <w:bookmarkStart w:id="925" w:name="_ETM_Q1_2462184"/>
      <w:bookmarkStart w:id="926" w:name="_ETM_Q1_2462231"/>
      <w:bookmarkEnd w:id="925"/>
      <w:bookmarkEnd w:id="926"/>
      <w:r>
        <w:rPr>
          <w:rFonts w:hint="cs"/>
          <w:rtl/>
        </w:rPr>
        <w:t xml:space="preserve">החל מתחתית עמוד 2 מופיעים בו כל הכללים שבאו לאישור הוועדה. ובנוסף, בכלל </w:t>
      </w:r>
      <w:bookmarkStart w:id="927" w:name="_ETM_Q1_2469829"/>
      <w:bookmarkEnd w:id="927"/>
      <w:r>
        <w:rPr>
          <w:rFonts w:hint="cs"/>
          <w:rtl/>
        </w:rPr>
        <w:t xml:space="preserve">2, שבעצם מאמץ את תקנות חובת המכרזים הכלליות, </w:t>
      </w:r>
      <w:bookmarkStart w:id="928" w:name="_ETM_Q1_2479253"/>
      <w:bookmarkEnd w:id="928"/>
      <w:r>
        <w:rPr>
          <w:rFonts w:hint="cs"/>
          <w:rtl/>
        </w:rPr>
        <w:t xml:space="preserve">ציינתי את התקנה הרלוונטית שאותה מושך כלל 2 מהתקנות הכלליות, וככל שהיו שינויים רלוונטיים, תיקנו גם את אותם שינויים בטקסט כדי </w:t>
      </w:r>
      <w:bookmarkStart w:id="929" w:name="_ETM_Q1_2494007"/>
      <w:bookmarkEnd w:id="929"/>
      <w:r>
        <w:rPr>
          <w:rFonts w:hint="cs"/>
          <w:rtl/>
        </w:rPr>
        <w:t>שיהיה קל לעקוב ולהבין מה השינוי שמוצע באותה תקנה.</w:t>
      </w:r>
    </w:p>
    <w:p w:rsidR="008C34D9" w:rsidRDefault="008C34D9" w:rsidP="008C34D9">
      <w:pPr>
        <w:rPr>
          <w:rtl/>
        </w:rPr>
      </w:pPr>
      <w:bookmarkStart w:id="930" w:name="_ETM_Q1_2493690"/>
      <w:bookmarkStart w:id="931" w:name="_ETM_Q1_2493771"/>
      <w:bookmarkEnd w:id="930"/>
      <w:bookmarkEnd w:id="931"/>
    </w:p>
    <w:p w:rsidR="008C34D9" w:rsidRDefault="008C34D9" w:rsidP="00DB2DF7">
      <w:pPr>
        <w:pStyle w:val="af6"/>
        <w:rPr>
          <w:rtl/>
        </w:rPr>
      </w:pPr>
      <w:bookmarkStart w:id="932" w:name="ET_yor_5094_135"/>
      <w:r w:rsidRPr="00DB2DF7">
        <w:rPr>
          <w:rStyle w:val="TagStyle"/>
          <w:rtl/>
        </w:rPr>
        <w:t xml:space="preserve"> &lt;&lt; יור &gt;&gt;</w:t>
      </w:r>
      <w:r w:rsidRPr="008C34D9">
        <w:rPr>
          <w:rStyle w:val="TagStyle"/>
          <w:rtl/>
        </w:rPr>
        <w:t xml:space="preserve"> </w:t>
      </w:r>
      <w:r>
        <w:rPr>
          <w:rtl/>
        </w:rPr>
        <w:t>היו"ר ניסן סלומינסקי:</w:t>
      </w:r>
      <w:r w:rsidRPr="008C34D9">
        <w:rPr>
          <w:rStyle w:val="TagStyle"/>
          <w:rtl/>
        </w:rPr>
        <w:t xml:space="preserve"> </w:t>
      </w:r>
      <w:r w:rsidRPr="00DB2DF7">
        <w:rPr>
          <w:rStyle w:val="TagStyle"/>
          <w:rtl/>
        </w:rPr>
        <w:t>&lt;&lt; יור &gt;&gt;</w:t>
      </w:r>
      <w:r>
        <w:rPr>
          <w:rtl/>
        </w:rPr>
        <w:t xml:space="preserve"> </w:t>
      </w:r>
      <w:bookmarkEnd w:id="932"/>
    </w:p>
    <w:p w:rsidR="008C34D9" w:rsidRDefault="008C34D9" w:rsidP="008C34D9">
      <w:pPr>
        <w:pStyle w:val="KeepWithNext"/>
        <w:rPr>
          <w:rtl/>
        </w:rPr>
      </w:pPr>
    </w:p>
    <w:p w:rsidR="008C34D9" w:rsidRDefault="008C34D9" w:rsidP="008C34D9">
      <w:pPr>
        <w:rPr>
          <w:rtl/>
        </w:rPr>
      </w:pPr>
      <w:bookmarkStart w:id="933" w:name="_ETM_Q1_2494620"/>
      <w:bookmarkEnd w:id="933"/>
      <w:r>
        <w:rPr>
          <w:rFonts w:hint="cs"/>
          <w:rtl/>
        </w:rPr>
        <w:t xml:space="preserve">במילים </w:t>
      </w:r>
      <w:bookmarkStart w:id="934" w:name="_ETM_Q1_2495753"/>
      <w:bookmarkEnd w:id="934"/>
      <w:r>
        <w:rPr>
          <w:rFonts w:hint="cs"/>
          <w:rtl/>
        </w:rPr>
        <w:t>פשוטות, מה שקיבלנו מרשות המים - -</w:t>
      </w:r>
    </w:p>
    <w:p w:rsidR="008C34D9" w:rsidRDefault="008C34D9" w:rsidP="008C34D9">
      <w:pPr>
        <w:rPr>
          <w:rtl/>
        </w:rPr>
      </w:pPr>
      <w:bookmarkStart w:id="935" w:name="_ETM_Q1_2496218"/>
      <w:bookmarkStart w:id="936" w:name="_ETM_Q1_2496288"/>
      <w:bookmarkStart w:id="937" w:name="_ETM_Q1_2497481"/>
      <w:bookmarkEnd w:id="935"/>
      <w:bookmarkEnd w:id="936"/>
      <w:bookmarkEnd w:id="937"/>
    </w:p>
    <w:p w:rsidR="008C34D9" w:rsidRDefault="008C34D9" w:rsidP="00DB2DF7">
      <w:pPr>
        <w:pStyle w:val="a4"/>
        <w:rPr>
          <w:rtl/>
        </w:rPr>
      </w:pPr>
      <w:bookmarkStart w:id="938" w:name="ET_speaker_נעמה_מנחמי_136"/>
      <w:r w:rsidRPr="00DB2DF7">
        <w:rPr>
          <w:rStyle w:val="TagStyle"/>
          <w:rtl/>
        </w:rPr>
        <w:t xml:space="preserve"> &lt;&lt; דובר &gt;&gt;</w:t>
      </w:r>
      <w:r w:rsidRPr="008C34D9">
        <w:rPr>
          <w:rStyle w:val="TagStyle"/>
          <w:rtl/>
        </w:rPr>
        <w:t xml:space="preserve"> </w:t>
      </w:r>
      <w:r>
        <w:rPr>
          <w:rtl/>
        </w:rPr>
        <w:t xml:space="preserve">נעמה </w:t>
      </w:r>
      <w:proofErr w:type="spellStart"/>
      <w:r>
        <w:rPr>
          <w:rtl/>
        </w:rPr>
        <w:t>מנחמי</w:t>
      </w:r>
      <w:proofErr w:type="spellEnd"/>
      <w:r>
        <w:rPr>
          <w:rtl/>
        </w:rPr>
        <w:t>:</w:t>
      </w:r>
      <w:r w:rsidRPr="008C34D9">
        <w:rPr>
          <w:rStyle w:val="TagStyle"/>
          <w:rtl/>
        </w:rPr>
        <w:t xml:space="preserve"> </w:t>
      </w:r>
      <w:r w:rsidRPr="00DB2DF7">
        <w:rPr>
          <w:rStyle w:val="TagStyle"/>
          <w:rtl/>
        </w:rPr>
        <w:t>&lt;&lt; דובר &gt;&gt;</w:t>
      </w:r>
      <w:r>
        <w:rPr>
          <w:rtl/>
        </w:rPr>
        <w:t xml:space="preserve"> </w:t>
      </w:r>
      <w:bookmarkEnd w:id="938"/>
    </w:p>
    <w:p w:rsidR="008C34D9" w:rsidRDefault="008C34D9" w:rsidP="008C34D9">
      <w:pPr>
        <w:pStyle w:val="KeepWithNext"/>
        <w:rPr>
          <w:rtl/>
        </w:rPr>
      </w:pPr>
    </w:p>
    <w:p w:rsidR="008C34D9" w:rsidRDefault="008C34D9" w:rsidP="008C34D9">
      <w:pPr>
        <w:rPr>
          <w:rtl/>
        </w:rPr>
      </w:pPr>
      <w:bookmarkStart w:id="939" w:name="_ETM_Q1_2498109"/>
      <w:bookmarkStart w:id="940" w:name="_ETM_Q1_2498185"/>
      <w:bookmarkEnd w:id="939"/>
      <w:bookmarkEnd w:id="940"/>
      <w:r>
        <w:rPr>
          <w:rFonts w:hint="cs"/>
          <w:rtl/>
        </w:rPr>
        <w:t>נוסח משולב.</w:t>
      </w:r>
      <w:r>
        <w:rPr>
          <w:rtl/>
        </w:rPr>
        <w:t xml:space="preserve">     </w:t>
      </w:r>
    </w:p>
    <w:p w:rsidR="008C34D9" w:rsidRDefault="008C34D9" w:rsidP="008C34D9">
      <w:pPr>
        <w:rPr>
          <w:rtl/>
        </w:rPr>
      </w:pPr>
    </w:p>
    <w:p w:rsidR="008C34D9" w:rsidRDefault="008C34D9" w:rsidP="00DB2DF7">
      <w:pPr>
        <w:pStyle w:val="af6"/>
        <w:rPr>
          <w:rtl/>
        </w:rPr>
      </w:pPr>
      <w:bookmarkStart w:id="941" w:name="ET_yor_5094_137"/>
      <w:r w:rsidRPr="00DB2DF7">
        <w:rPr>
          <w:rStyle w:val="TagStyle"/>
          <w:rtl/>
        </w:rPr>
        <w:t xml:space="preserve"> &lt;&lt; יור &gt;&gt;</w:t>
      </w:r>
      <w:r w:rsidRPr="008C34D9">
        <w:rPr>
          <w:rStyle w:val="TagStyle"/>
          <w:rtl/>
        </w:rPr>
        <w:t xml:space="preserve"> </w:t>
      </w:r>
      <w:r>
        <w:rPr>
          <w:rtl/>
        </w:rPr>
        <w:t>היו"ר ניסן סלומינסקי:</w:t>
      </w:r>
      <w:r w:rsidRPr="008C34D9">
        <w:rPr>
          <w:rStyle w:val="TagStyle"/>
          <w:rtl/>
        </w:rPr>
        <w:t xml:space="preserve"> </w:t>
      </w:r>
      <w:r w:rsidRPr="00DB2DF7">
        <w:rPr>
          <w:rStyle w:val="TagStyle"/>
          <w:rtl/>
        </w:rPr>
        <w:t>&lt;&lt; יור &gt;&gt;</w:t>
      </w:r>
      <w:r>
        <w:rPr>
          <w:rtl/>
        </w:rPr>
        <w:t xml:space="preserve"> </w:t>
      </w:r>
      <w:bookmarkEnd w:id="941"/>
    </w:p>
    <w:p w:rsidR="008C34D9" w:rsidRDefault="008C34D9" w:rsidP="008C34D9">
      <w:pPr>
        <w:pStyle w:val="KeepWithNext"/>
        <w:rPr>
          <w:rtl/>
        </w:rPr>
      </w:pPr>
    </w:p>
    <w:p w:rsidR="008C34D9" w:rsidRDefault="008C34D9" w:rsidP="008C34D9">
      <w:pPr>
        <w:rPr>
          <w:rtl/>
        </w:rPr>
      </w:pPr>
      <w:r>
        <w:rPr>
          <w:rFonts w:hint="cs"/>
          <w:rtl/>
        </w:rPr>
        <w:t xml:space="preserve">- - כללי חובת המכרזים. אחרי האישור של השר, מעמוד </w:t>
      </w:r>
      <w:bookmarkStart w:id="942" w:name="_ETM_Q1_2509374"/>
      <w:bookmarkEnd w:id="942"/>
      <w:r>
        <w:rPr>
          <w:rFonts w:hint="cs"/>
          <w:rtl/>
        </w:rPr>
        <w:t xml:space="preserve">1 </w:t>
      </w:r>
      <w:r>
        <w:rPr>
          <w:rtl/>
        </w:rPr>
        <w:t>–</w:t>
      </w:r>
      <w:r>
        <w:rPr>
          <w:rFonts w:hint="cs"/>
          <w:rtl/>
        </w:rPr>
        <w:t xml:space="preserve"> </w:t>
      </w:r>
      <w:r w:rsidR="00B63737">
        <w:rPr>
          <w:rFonts w:hint="cs"/>
          <w:rtl/>
        </w:rPr>
        <w:t xml:space="preserve">שם זה </w:t>
      </w:r>
      <w:r>
        <w:rPr>
          <w:rFonts w:hint="cs"/>
          <w:rtl/>
        </w:rPr>
        <w:t xml:space="preserve">מתחיל מההגדרות, נעמה לקחה ועשתה </w:t>
      </w:r>
      <w:bookmarkStart w:id="943" w:name="_ETM_Q1_2516647"/>
      <w:bookmarkEnd w:id="943"/>
      <w:r>
        <w:rPr>
          <w:rFonts w:hint="cs"/>
          <w:rtl/>
        </w:rPr>
        <w:t xml:space="preserve">משהו משולב בין זה לזה אז יותר קל יהיה לנו </w:t>
      </w:r>
      <w:bookmarkStart w:id="944" w:name="_ETM_Q1_2520657"/>
      <w:bookmarkEnd w:id="944"/>
      <w:r>
        <w:rPr>
          <w:rFonts w:hint="cs"/>
          <w:rtl/>
        </w:rPr>
        <w:t>לבוא למשולב</w:t>
      </w:r>
      <w:r w:rsidR="00B63737">
        <w:rPr>
          <w:rFonts w:hint="cs"/>
          <w:rtl/>
        </w:rPr>
        <w:t>,</w:t>
      </w:r>
      <w:r>
        <w:rPr>
          <w:rFonts w:hint="cs"/>
          <w:rtl/>
        </w:rPr>
        <w:t xml:space="preserve"> אבל מי שירצה, עם עין אחת </w:t>
      </w:r>
      <w:bookmarkStart w:id="945" w:name="_ETM_Q1_2524413"/>
      <w:bookmarkEnd w:id="945"/>
      <w:r>
        <w:rPr>
          <w:rFonts w:hint="cs"/>
          <w:rtl/>
        </w:rPr>
        <w:t>תעקבי על זה ועל זה.</w:t>
      </w:r>
    </w:p>
    <w:p w:rsidR="008C34D9" w:rsidRDefault="008C34D9" w:rsidP="008C34D9">
      <w:pPr>
        <w:rPr>
          <w:rtl/>
        </w:rPr>
      </w:pPr>
    </w:p>
    <w:p w:rsidR="008C34D9" w:rsidRDefault="008C34D9" w:rsidP="00DB2DF7">
      <w:pPr>
        <w:pStyle w:val="af9"/>
        <w:rPr>
          <w:rtl/>
        </w:rPr>
      </w:pPr>
      <w:bookmarkStart w:id="946" w:name="ET_guest_521377_138"/>
      <w:r w:rsidRPr="00DB2DF7">
        <w:rPr>
          <w:rStyle w:val="TagStyle"/>
          <w:rtl/>
        </w:rPr>
        <w:t xml:space="preserve"> &lt;&lt; אורח &gt;&gt;</w:t>
      </w:r>
      <w:r w:rsidRPr="008C34D9">
        <w:rPr>
          <w:rStyle w:val="TagStyle"/>
          <w:rtl/>
        </w:rPr>
        <w:t xml:space="preserve"> </w:t>
      </w:r>
      <w:r>
        <w:rPr>
          <w:rtl/>
        </w:rPr>
        <w:t>טל שביב וינברג:</w:t>
      </w:r>
      <w:r w:rsidRPr="008C34D9">
        <w:rPr>
          <w:rStyle w:val="TagStyle"/>
          <w:rtl/>
        </w:rPr>
        <w:t xml:space="preserve"> </w:t>
      </w:r>
      <w:r w:rsidRPr="00DB2DF7">
        <w:rPr>
          <w:rStyle w:val="TagStyle"/>
          <w:rtl/>
        </w:rPr>
        <w:t>&lt;&lt; אורח &gt;&gt;</w:t>
      </w:r>
      <w:r>
        <w:rPr>
          <w:rtl/>
        </w:rPr>
        <w:t xml:space="preserve"> </w:t>
      </w:r>
      <w:bookmarkEnd w:id="946"/>
    </w:p>
    <w:p w:rsidR="008C34D9" w:rsidRDefault="008C34D9" w:rsidP="008C34D9">
      <w:pPr>
        <w:pStyle w:val="KeepWithNext"/>
        <w:rPr>
          <w:rtl/>
        </w:rPr>
      </w:pPr>
    </w:p>
    <w:p w:rsidR="008C34D9" w:rsidRDefault="008C34D9" w:rsidP="008C34D9">
      <w:pPr>
        <w:rPr>
          <w:rtl/>
        </w:rPr>
      </w:pPr>
      <w:r>
        <w:rPr>
          <w:rFonts w:hint="cs"/>
          <w:rtl/>
        </w:rPr>
        <w:t xml:space="preserve">אנחנו כבר מתואמות. </w:t>
      </w:r>
      <w:r>
        <w:rPr>
          <w:rtl/>
        </w:rPr>
        <w:t xml:space="preserve">  </w:t>
      </w:r>
    </w:p>
    <w:p w:rsidR="008C34D9" w:rsidRDefault="008C34D9" w:rsidP="008C34D9">
      <w:pPr>
        <w:rPr>
          <w:rtl/>
        </w:rPr>
      </w:pPr>
      <w:bookmarkStart w:id="947" w:name="_ETM_Q1_2532638"/>
      <w:bookmarkStart w:id="948" w:name="_ETM_Q1_2532723"/>
      <w:bookmarkEnd w:id="947"/>
      <w:bookmarkEnd w:id="948"/>
    </w:p>
    <w:p w:rsidR="008C34D9" w:rsidRDefault="008C34D9" w:rsidP="00DB2DF7">
      <w:pPr>
        <w:pStyle w:val="a4"/>
        <w:rPr>
          <w:rtl/>
        </w:rPr>
      </w:pPr>
      <w:bookmarkStart w:id="949" w:name="ET_speaker_נעמה_מנחמי_139"/>
      <w:r w:rsidRPr="00DB2DF7">
        <w:rPr>
          <w:rStyle w:val="TagStyle"/>
          <w:rtl/>
        </w:rPr>
        <w:t xml:space="preserve"> &lt;&lt; דובר &gt;&gt;</w:t>
      </w:r>
      <w:r w:rsidRPr="008C34D9">
        <w:rPr>
          <w:rStyle w:val="TagStyle"/>
          <w:rtl/>
        </w:rPr>
        <w:t xml:space="preserve"> </w:t>
      </w:r>
      <w:r>
        <w:rPr>
          <w:rtl/>
        </w:rPr>
        <w:t xml:space="preserve">נעמה </w:t>
      </w:r>
      <w:proofErr w:type="spellStart"/>
      <w:r>
        <w:rPr>
          <w:rtl/>
        </w:rPr>
        <w:t>מנחמי</w:t>
      </w:r>
      <w:proofErr w:type="spellEnd"/>
      <w:r>
        <w:rPr>
          <w:rtl/>
        </w:rPr>
        <w:t>:</w:t>
      </w:r>
      <w:r w:rsidRPr="008C34D9">
        <w:rPr>
          <w:rStyle w:val="TagStyle"/>
          <w:rtl/>
        </w:rPr>
        <w:t xml:space="preserve"> </w:t>
      </w:r>
      <w:r w:rsidRPr="00DB2DF7">
        <w:rPr>
          <w:rStyle w:val="TagStyle"/>
          <w:rtl/>
        </w:rPr>
        <w:t>&lt;&lt; דובר &gt;&gt;</w:t>
      </w:r>
      <w:r>
        <w:rPr>
          <w:rtl/>
        </w:rPr>
        <w:t xml:space="preserve"> </w:t>
      </w:r>
      <w:bookmarkEnd w:id="949"/>
    </w:p>
    <w:p w:rsidR="007B3781" w:rsidRDefault="00286D4F" w:rsidP="00286D4F">
      <w:pPr>
        <w:ind w:firstLine="0"/>
        <w:rPr>
          <w:rtl/>
          <w:lang w:eastAsia="he-IL"/>
        </w:rPr>
      </w:pPr>
      <w:r>
        <w:rPr>
          <w:rtl/>
          <w:lang w:eastAsia="he-IL"/>
        </w:rPr>
        <w:tab/>
      </w:r>
    </w:p>
    <w:p w:rsidR="00286D4F" w:rsidRDefault="00286D4F" w:rsidP="00286D4F">
      <w:pPr>
        <w:ind w:firstLine="0"/>
        <w:rPr>
          <w:rtl/>
          <w:lang w:eastAsia="he-IL"/>
        </w:rPr>
      </w:pPr>
      <w:r>
        <w:rPr>
          <w:rtl/>
          <w:lang w:eastAsia="he-IL"/>
        </w:rPr>
        <w:tab/>
      </w:r>
      <w:r>
        <w:rPr>
          <w:rFonts w:hint="cs"/>
          <w:rtl/>
          <w:lang w:eastAsia="he-IL"/>
        </w:rPr>
        <w:t xml:space="preserve">כבר עברנו על זה. </w:t>
      </w:r>
    </w:p>
    <w:p w:rsidR="00972D28" w:rsidRDefault="00972D28" w:rsidP="00286D4F">
      <w:pPr>
        <w:ind w:firstLine="0"/>
        <w:rPr>
          <w:rtl/>
          <w:lang w:eastAsia="he-IL"/>
        </w:rPr>
      </w:pPr>
    </w:p>
    <w:p w:rsidR="00972D28" w:rsidRDefault="00972D28" w:rsidP="00286D4F">
      <w:pPr>
        <w:ind w:firstLine="0"/>
        <w:rPr>
          <w:rtl/>
          <w:lang w:eastAsia="he-IL"/>
        </w:rPr>
      </w:pPr>
      <w:r>
        <w:rPr>
          <w:rFonts w:hint="cs"/>
          <w:rtl/>
          <w:lang w:eastAsia="he-IL"/>
        </w:rPr>
        <w:t>"הגדרות</w:t>
      </w:r>
    </w:p>
    <w:p w:rsidR="00972D28" w:rsidRDefault="00972D28" w:rsidP="00286D4F">
      <w:pPr>
        <w:ind w:firstLine="0"/>
        <w:rPr>
          <w:rtl/>
          <w:lang w:eastAsia="he-IL"/>
        </w:rPr>
      </w:pPr>
      <w:r>
        <w:rPr>
          <w:rFonts w:hint="cs"/>
          <w:rtl/>
          <w:lang w:eastAsia="he-IL"/>
        </w:rPr>
        <w:t xml:space="preserve">1. בתקנות אלה </w:t>
      </w:r>
      <w:r>
        <w:rPr>
          <w:rtl/>
          <w:lang w:eastAsia="he-IL"/>
        </w:rPr>
        <w:t>–</w:t>
      </w:r>
    </w:p>
    <w:p w:rsidR="00972D28" w:rsidRPr="007B3781" w:rsidRDefault="00972D28" w:rsidP="00286D4F">
      <w:pPr>
        <w:ind w:firstLine="0"/>
        <w:rPr>
          <w:rtl/>
          <w:lang w:eastAsia="he-IL"/>
        </w:rPr>
      </w:pPr>
      <w:r>
        <w:rPr>
          <w:rFonts w:hint="cs"/>
          <w:rtl/>
          <w:lang w:eastAsia="he-IL"/>
        </w:rPr>
        <w:t xml:space="preserve">"גוף ציבורי" </w:t>
      </w:r>
      <w:bookmarkStart w:id="950" w:name="_ETM_Q1_2530666"/>
      <w:bookmarkEnd w:id="950"/>
      <w:r>
        <w:rPr>
          <w:rtl/>
          <w:lang w:eastAsia="he-IL"/>
        </w:rPr>
        <w:t>–</w:t>
      </w:r>
      <w:r>
        <w:rPr>
          <w:rFonts w:hint="cs"/>
          <w:rtl/>
          <w:lang w:eastAsia="he-IL"/>
        </w:rPr>
        <w:t xml:space="preserve"> גוף שמאגד את רוב הרשויו</w:t>
      </w:r>
      <w:r w:rsidR="00B63737">
        <w:rPr>
          <w:rFonts w:hint="cs"/>
          <w:rtl/>
          <w:lang w:eastAsia="he-IL"/>
        </w:rPr>
        <w:t>ת המקומיות והמוסמך לפעול מטעמן;"</w:t>
      </w:r>
    </w:p>
    <w:p w:rsidR="008C34D9" w:rsidRDefault="008C34D9" w:rsidP="008C34D9">
      <w:pPr>
        <w:pStyle w:val="KeepWithNext"/>
        <w:rPr>
          <w:rtl/>
        </w:rPr>
      </w:pPr>
    </w:p>
    <w:p w:rsidR="00972D28" w:rsidRDefault="00972D28" w:rsidP="00DB2DF7">
      <w:pPr>
        <w:pStyle w:val="af6"/>
        <w:rPr>
          <w:rtl/>
        </w:rPr>
      </w:pPr>
      <w:bookmarkStart w:id="951" w:name="ET_yor_5094_138"/>
      <w:r w:rsidRPr="00DB2DF7">
        <w:rPr>
          <w:rStyle w:val="TagStyle"/>
          <w:rtl/>
        </w:rPr>
        <w:t xml:space="preserve"> &lt;&lt; יור &gt;&gt;</w:t>
      </w:r>
      <w:r w:rsidRPr="00972D28">
        <w:rPr>
          <w:rStyle w:val="TagStyle"/>
          <w:rtl/>
        </w:rPr>
        <w:t xml:space="preserve"> </w:t>
      </w:r>
      <w:r>
        <w:rPr>
          <w:rtl/>
        </w:rPr>
        <w:t>היו"ר ניסן סלומינסקי:</w:t>
      </w:r>
      <w:r w:rsidRPr="00972D28">
        <w:rPr>
          <w:rStyle w:val="TagStyle"/>
          <w:rtl/>
        </w:rPr>
        <w:t xml:space="preserve"> </w:t>
      </w:r>
      <w:r w:rsidRPr="00DB2DF7">
        <w:rPr>
          <w:rStyle w:val="TagStyle"/>
          <w:rtl/>
        </w:rPr>
        <w:t>&lt;&lt; יור &gt;&gt;</w:t>
      </w:r>
      <w:r>
        <w:rPr>
          <w:rtl/>
        </w:rPr>
        <w:t xml:space="preserve"> </w:t>
      </w:r>
      <w:bookmarkEnd w:id="951"/>
    </w:p>
    <w:p w:rsidR="00972D28" w:rsidRDefault="00972D28" w:rsidP="00972D28">
      <w:pPr>
        <w:pStyle w:val="KeepWithNext"/>
        <w:rPr>
          <w:rtl/>
        </w:rPr>
      </w:pPr>
    </w:p>
    <w:p w:rsidR="00972D28" w:rsidRDefault="00972D28" w:rsidP="00972D28">
      <w:pPr>
        <w:rPr>
          <w:rtl/>
        </w:rPr>
      </w:pPr>
      <w:bookmarkStart w:id="952" w:name="_ETM_Q1_2545464"/>
      <w:bookmarkEnd w:id="952"/>
      <w:r>
        <w:rPr>
          <w:rFonts w:hint="cs"/>
          <w:rtl/>
        </w:rPr>
        <w:t xml:space="preserve">רוב </w:t>
      </w:r>
      <w:bookmarkStart w:id="953" w:name="_ETM_Q1_2539018"/>
      <w:bookmarkEnd w:id="953"/>
      <w:r>
        <w:rPr>
          <w:rFonts w:hint="cs"/>
          <w:rtl/>
        </w:rPr>
        <w:t xml:space="preserve">הרשויות המקומיות, כלומר יש רשויות שהן עצמאיות? </w:t>
      </w:r>
    </w:p>
    <w:p w:rsidR="00972D28" w:rsidRDefault="00972D28" w:rsidP="00972D28">
      <w:pPr>
        <w:rPr>
          <w:rtl/>
        </w:rPr>
      </w:pPr>
      <w:bookmarkStart w:id="954" w:name="_ETM_Q1_2539816"/>
      <w:bookmarkStart w:id="955" w:name="_ETM_Q1_2539910"/>
      <w:bookmarkEnd w:id="954"/>
      <w:bookmarkEnd w:id="955"/>
    </w:p>
    <w:p w:rsidR="00972D28" w:rsidRDefault="00972D28" w:rsidP="00DB2DF7">
      <w:pPr>
        <w:pStyle w:val="af5"/>
        <w:rPr>
          <w:rtl/>
        </w:rPr>
      </w:pPr>
      <w:bookmarkStart w:id="956" w:name="ET_interruption_קריאה_140"/>
      <w:r w:rsidRPr="00DB2DF7">
        <w:rPr>
          <w:rStyle w:val="TagStyle"/>
          <w:rtl/>
        </w:rPr>
        <w:t xml:space="preserve"> &lt;&lt; קריאה &gt;&gt;</w:t>
      </w:r>
      <w:r w:rsidRPr="00972D28">
        <w:rPr>
          <w:rStyle w:val="TagStyle"/>
          <w:rtl/>
        </w:rPr>
        <w:t xml:space="preserve"> </w:t>
      </w:r>
      <w:r>
        <w:rPr>
          <w:rtl/>
        </w:rPr>
        <w:t>קריאה:</w:t>
      </w:r>
      <w:r w:rsidRPr="00972D28">
        <w:rPr>
          <w:rStyle w:val="TagStyle"/>
          <w:rtl/>
        </w:rPr>
        <w:t xml:space="preserve"> </w:t>
      </w:r>
      <w:r w:rsidRPr="00DB2DF7">
        <w:rPr>
          <w:rStyle w:val="TagStyle"/>
          <w:rtl/>
        </w:rPr>
        <w:t>&lt;&lt; קריאה &gt;&gt;</w:t>
      </w:r>
      <w:r>
        <w:rPr>
          <w:rtl/>
        </w:rPr>
        <w:t xml:space="preserve"> </w:t>
      </w:r>
      <w:bookmarkEnd w:id="956"/>
    </w:p>
    <w:p w:rsidR="00972D28" w:rsidRDefault="00972D28" w:rsidP="00972D28">
      <w:pPr>
        <w:pStyle w:val="KeepWithNext"/>
        <w:rPr>
          <w:rtl/>
        </w:rPr>
      </w:pPr>
    </w:p>
    <w:p w:rsidR="00972D28" w:rsidRDefault="00972D28" w:rsidP="00972D28">
      <w:pPr>
        <w:rPr>
          <w:rtl/>
        </w:rPr>
      </w:pPr>
      <w:r>
        <w:rPr>
          <w:rFonts w:hint="cs"/>
          <w:rtl/>
        </w:rPr>
        <w:t>כן. יש תאגידים שהם חד-</w:t>
      </w:r>
      <w:proofErr w:type="spellStart"/>
      <w:r>
        <w:rPr>
          <w:rFonts w:hint="cs"/>
          <w:rtl/>
        </w:rPr>
        <w:t>רשותיים</w:t>
      </w:r>
      <w:proofErr w:type="spellEnd"/>
      <w:r>
        <w:rPr>
          <w:rFonts w:hint="cs"/>
          <w:rtl/>
        </w:rPr>
        <w:t xml:space="preserve">. </w:t>
      </w:r>
      <w:r>
        <w:rPr>
          <w:rtl/>
        </w:rPr>
        <w:t xml:space="preserve"> </w:t>
      </w:r>
    </w:p>
    <w:p w:rsidR="00972D28" w:rsidRDefault="00972D28" w:rsidP="00972D28">
      <w:pPr>
        <w:rPr>
          <w:rtl/>
        </w:rPr>
      </w:pPr>
    </w:p>
    <w:p w:rsidR="00972D28" w:rsidRDefault="00972D28" w:rsidP="00DB2DF7">
      <w:pPr>
        <w:pStyle w:val="af6"/>
        <w:rPr>
          <w:rtl/>
        </w:rPr>
      </w:pPr>
      <w:bookmarkStart w:id="957" w:name="ET_yor_5094_141"/>
      <w:r w:rsidRPr="00DB2DF7">
        <w:rPr>
          <w:rStyle w:val="TagStyle"/>
          <w:rtl/>
        </w:rPr>
        <w:t xml:space="preserve"> &lt;&lt; יור &gt;&gt;</w:t>
      </w:r>
      <w:r w:rsidRPr="00972D28">
        <w:rPr>
          <w:rStyle w:val="TagStyle"/>
          <w:rtl/>
        </w:rPr>
        <w:t xml:space="preserve"> </w:t>
      </w:r>
      <w:r>
        <w:rPr>
          <w:rtl/>
        </w:rPr>
        <w:t>היו"ר ניסן סלומינסקי:</w:t>
      </w:r>
      <w:r w:rsidRPr="00972D28">
        <w:rPr>
          <w:rStyle w:val="TagStyle"/>
          <w:rtl/>
        </w:rPr>
        <w:t xml:space="preserve"> </w:t>
      </w:r>
      <w:r w:rsidRPr="00DB2DF7">
        <w:rPr>
          <w:rStyle w:val="TagStyle"/>
          <w:rtl/>
        </w:rPr>
        <w:t>&lt;&lt; יור &gt;&gt;</w:t>
      </w:r>
      <w:r>
        <w:rPr>
          <w:rtl/>
        </w:rPr>
        <w:t xml:space="preserve"> </w:t>
      </w:r>
      <w:bookmarkEnd w:id="957"/>
    </w:p>
    <w:p w:rsidR="00972D28" w:rsidRDefault="00972D28" w:rsidP="00972D28">
      <w:pPr>
        <w:pStyle w:val="KeepWithNext"/>
        <w:rPr>
          <w:rtl/>
        </w:rPr>
      </w:pPr>
    </w:p>
    <w:p w:rsidR="00972D28" w:rsidRDefault="00972D28" w:rsidP="00972D28">
      <w:pPr>
        <w:rPr>
          <w:rtl/>
        </w:rPr>
      </w:pPr>
      <w:r>
        <w:rPr>
          <w:rFonts w:hint="cs"/>
          <w:rtl/>
        </w:rPr>
        <w:t>כמו כפר סבא? משהו כזה?</w:t>
      </w:r>
      <w:bookmarkStart w:id="958" w:name="_ETM_Q1_2547315"/>
      <w:bookmarkEnd w:id="958"/>
    </w:p>
    <w:p w:rsidR="00972D28" w:rsidRDefault="00972D28" w:rsidP="00972D28">
      <w:pPr>
        <w:rPr>
          <w:rtl/>
        </w:rPr>
      </w:pPr>
      <w:bookmarkStart w:id="959" w:name="_ETM_Q1_2547400"/>
      <w:bookmarkEnd w:id="959"/>
    </w:p>
    <w:p w:rsidR="00972D28" w:rsidRDefault="00972D28" w:rsidP="00DB2DF7">
      <w:pPr>
        <w:pStyle w:val="af5"/>
        <w:rPr>
          <w:rtl/>
        </w:rPr>
      </w:pPr>
      <w:bookmarkStart w:id="960" w:name="ET_interruption_קריאה_142"/>
      <w:r w:rsidRPr="00DB2DF7">
        <w:rPr>
          <w:rStyle w:val="TagStyle"/>
          <w:rtl/>
        </w:rPr>
        <w:t xml:space="preserve"> &lt;&lt; קריאה &gt;&gt;</w:t>
      </w:r>
      <w:r w:rsidRPr="00972D28">
        <w:rPr>
          <w:rStyle w:val="TagStyle"/>
          <w:rtl/>
        </w:rPr>
        <w:t xml:space="preserve"> </w:t>
      </w:r>
      <w:r>
        <w:rPr>
          <w:rtl/>
        </w:rPr>
        <w:t>קריאה:</w:t>
      </w:r>
      <w:r w:rsidRPr="00972D28">
        <w:rPr>
          <w:rStyle w:val="TagStyle"/>
          <w:rtl/>
        </w:rPr>
        <w:t xml:space="preserve"> </w:t>
      </w:r>
      <w:r w:rsidRPr="00DB2DF7">
        <w:rPr>
          <w:rStyle w:val="TagStyle"/>
          <w:rtl/>
        </w:rPr>
        <w:t>&lt;&lt; קריאה &gt;&gt;</w:t>
      </w:r>
      <w:r>
        <w:rPr>
          <w:rtl/>
        </w:rPr>
        <w:t xml:space="preserve"> </w:t>
      </w:r>
      <w:bookmarkEnd w:id="960"/>
    </w:p>
    <w:p w:rsidR="00972D28" w:rsidRDefault="00972D28" w:rsidP="00972D28">
      <w:pPr>
        <w:pStyle w:val="KeepWithNext"/>
        <w:rPr>
          <w:rtl/>
        </w:rPr>
      </w:pPr>
    </w:p>
    <w:p w:rsidR="00972D28" w:rsidRDefault="00972D28" w:rsidP="00972D28">
      <w:pPr>
        <w:rPr>
          <w:rtl/>
        </w:rPr>
      </w:pPr>
      <w:bookmarkStart w:id="961" w:name="_ETM_Q1_2549936"/>
      <w:bookmarkStart w:id="962" w:name="_ETM_Q1_2550233"/>
      <w:bookmarkStart w:id="963" w:name="_ETM_Q1_2550320"/>
      <w:bookmarkEnd w:id="961"/>
      <w:bookmarkEnd w:id="962"/>
      <w:bookmarkEnd w:id="963"/>
      <w:r>
        <w:rPr>
          <w:rFonts w:hint="cs"/>
          <w:rtl/>
        </w:rPr>
        <w:t xml:space="preserve">ראש העין. </w:t>
      </w:r>
    </w:p>
    <w:p w:rsidR="00972D28" w:rsidRDefault="00972D28" w:rsidP="00972D28">
      <w:pPr>
        <w:rPr>
          <w:rtl/>
        </w:rPr>
      </w:pPr>
    </w:p>
    <w:p w:rsidR="00972D28" w:rsidRDefault="00972D28" w:rsidP="00DB2DF7">
      <w:pPr>
        <w:pStyle w:val="af5"/>
        <w:rPr>
          <w:rtl/>
        </w:rPr>
      </w:pPr>
      <w:bookmarkStart w:id="964" w:name="ET_interruption_קריאה_143"/>
      <w:r w:rsidRPr="00DB2DF7">
        <w:rPr>
          <w:rStyle w:val="TagStyle"/>
          <w:rtl/>
        </w:rPr>
        <w:t xml:space="preserve"> &lt;&lt; קריאה &gt;&gt;</w:t>
      </w:r>
      <w:r w:rsidRPr="00972D28">
        <w:rPr>
          <w:rStyle w:val="TagStyle"/>
          <w:rtl/>
        </w:rPr>
        <w:t xml:space="preserve"> </w:t>
      </w:r>
      <w:r>
        <w:rPr>
          <w:rtl/>
        </w:rPr>
        <w:t>קריאה:</w:t>
      </w:r>
      <w:r w:rsidRPr="00972D28">
        <w:rPr>
          <w:rStyle w:val="TagStyle"/>
          <w:rtl/>
        </w:rPr>
        <w:t xml:space="preserve"> </w:t>
      </w:r>
      <w:r w:rsidRPr="00DB2DF7">
        <w:rPr>
          <w:rStyle w:val="TagStyle"/>
          <w:rtl/>
        </w:rPr>
        <w:t>&lt;&lt; קריאה &gt;&gt;</w:t>
      </w:r>
      <w:r>
        <w:rPr>
          <w:rtl/>
        </w:rPr>
        <w:t xml:space="preserve"> </w:t>
      </w:r>
      <w:bookmarkEnd w:id="964"/>
    </w:p>
    <w:p w:rsidR="00972D28" w:rsidRDefault="00972D28" w:rsidP="00972D28">
      <w:pPr>
        <w:pStyle w:val="KeepWithNext"/>
        <w:rPr>
          <w:rtl/>
        </w:rPr>
      </w:pPr>
    </w:p>
    <w:p w:rsidR="00972D28" w:rsidRDefault="00972D28" w:rsidP="00972D28">
      <w:pPr>
        <w:rPr>
          <w:rtl/>
        </w:rPr>
      </w:pPr>
      <w:r>
        <w:rPr>
          <w:rFonts w:hint="cs"/>
          <w:rtl/>
        </w:rPr>
        <w:t xml:space="preserve">נתניה. </w:t>
      </w:r>
      <w:bookmarkStart w:id="965" w:name="_ETM_Q1_2549144"/>
      <w:bookmarkEnd w:id="965"/>
    </w:p>
    <w:p w:rsidR="004C45C3" w:rsidRDefault="004C45C3" w:rsidP="00972D28">
      <w:pPr>
        <w:rPr>
          <w:rtl/>
        </w:rPr>
      </w:pPr>
    </w:p>
    <w:p w:rsidR="004C45C3" w:rsidRDefault="004C45C3" w:rsidP="00DB2DF7">
      <w:pPr>
        <w:pStyle w:val="af5"/>
        <w:rPr>
          <w:rtl/>
        </w:rPr>
      </w:pPr>
      <w:bookmarkStart w:id="966" w:name="ET_interruption_קריאה_150"/>
      <w:r w:rsidRPr="00DB2DF7">
        <w:rPr>
          <w:rStyle w:val="TagStyle"/>
          <w:rtl/>
        </w:rPr>
        <w:t xml:space="preserve"> &lt;&lt; קריאה &gt;&gt;</w:t>
      </w:r>
      <w:r w:rsidRPr="004C45C3">
        <w:rPr>
          <w:rStyle w:val="TagStyle"/>
          <w:rtl/>
        </w:rPr>
        <w:t xml:space="preserve"> </w:t>
      </w:r>
      <w:r>
        <w:rPr>
          <w:rtl/>
        </w:rPr>
        <w:t>קריאה:</w:t>
      </w:r>
      <w:r w:rsidRPr="004C45C3">
        <w:rPr>
          <w:rStyle w:val="TagStyle"/>
          <w:rtl/>
        </w:rPr>
        <w:t xml:space="preserve"> </w:t>
      </w:r>
      <w:r w:rsidRPr="00DB2DF7">
        <w:rPr>
          <w:rStyle w:val="TagStyle"/>
          <w:rtl/>
        </w:rPr>
        <w:t>&lt;&lt; קריאה &gt;&gt;</w:t>
      </w:r>
      <w:r>
        <w:rPr>
          <w:rtl/>
        </w:rPr>
        <w:t xml:space="preserve"> </w:t>
      </w:r>
      <w:bookmarkEnd w:id="966"/>
    </w:p>
    <w:p w:rsidR="004C45C3" w:rsidRDefault="004C45C3" w:rsidP="004C45C3">
      <w:pPr>
        <w:pStyle w:val="KeepWithNext"/>
        <w:rPr>
          <w:rtl/>
        </w:rPr>
      </w:pPr>
    </w:p>
    <w:p w:rsidR="004C45C3" w:rsidRDefault="004C45C3" w:rsidP="004C45C3">
      <w:pPr>
        <w:rPr>
          <w:rtl/>
        </w:rPr>
      </w:pPr>
      <w:bookmarkStart w:id="967" w:name="_ETM_Q1_2552248"/>
      <w:bookmarkStart w:id="968" w:name="_ETM_Q1_2552506"/>
      <w:bookmarkStart w:id="969" w:name="_ETM_Q1_2552595"/>
      <w:bookmarkEnd w:id="967"/>
      <w:bookmarkEnd w:id="968"/>
      <w:bookmarkEnd w:id="969"/>
      <w:r>
        <w:rPr>
          <w:rFonts w:hint="cs"/>
          <w:rtl/>
        </w:rPr>
        <w:t>כמה תאגידים חד-</w:t>
      </w:r>
      <w:proofErr w:type="spellStart"/>
      <w:r>
        <w:rPr>
          <w:rFonts w:hint="cs"/>
          <w:rtl/>
        </w:rPr>
        <w:t>רשותיים</w:t>
      </w:r>
      <w:proofErr w:type="spellEnd"/>
      <w:r>
        <w:rPr>
          <w:rFonts w:hint="cs"/>
          <w:rtl/>
        </w:rPr>
        <w:t xml:space="preserve"> יש?</w:t>
      </w:r>
      <w:bookmarkStart w:id="970" w:name="_ETM_Q1_2549262"/>
      <w:bookmarkEnd w:id="970"/>
    </w:p>
    <w:p w:rsidR="004C45C3" w:rsidRDefault="004C45C3" w:rsidP="004C45C3">
      <w:pPr>
        <w:rPr>
          <w:rtl/>
        </w:rPr>
      </w:pPr>
      <w:bookmarkStart w:id="971" w:name="_ETM_Q1_2549343"/>
      <w:bookmarkStart w:id="972" w:name="_ETM_Q1_2550879"/>
      <w:bookmarkEnd w:id="971"/>
      <w:bookmarkEnd w:id="972"/>
    </w:p>
    <w:p w:rsidR="00972D28" w:rsidRDefault="00972D28" w:rsidP="00DB2DF7">
      <w:pPr>
        <w:pStyle w:val="af6"/>
        <w:rPr>
          <w:rtl/>
        </w:rPr>
      </w:pPr>
      <w:bookmarkStart w:id="973" w:name="ET_yor_5094_144"/>
      <w:r w:rsidRPr="00DB2DF7">
        <w:rPr>
          <w:rStyle w:val="TagStyle"/>
          <w:rtl/>
        </w:rPr>
        <w:t>&lt;&lt; יור &gt;&gt;</w:t>
      </w:r>
      <w:r w:rsidRPr="00972D28">
        <w:rPr>
          <w:rStyle w:val="TagStyle"/>
          <w:rtl/>
        </w:rPr>
        <w:t xml:space="preserve"> </w:t>
      </w:r>
      <w:r>
        <w:rPr>
          <w:rtl/>
        </w:rPr>
        <w:t>היו"ר ניסן סלומינסקי:</w:t>
      </w:r>
      <w:r w:rsidRPr="00972D28">
        <w:rPr>
          <w:rStyle w:val="TagStyle"/>
          <w:rtl/>
        </w:rPr>
        <w:t xml:space="preserve"> </w:t>
      </w:r>
      <w:r w:rsidRPr="00DB2DF7">
        <w:rPr>
          <w:rStyle w:val="TagStyle"/>
          <w:rtl/>
        </w:rPr>
        <w:t>&lt;&lt; יור &gt;&gt;</w:t>
      </w:r>
      <w:r>
        <w:rPr>
          <w:rtl/>
        </w:rPr>
        <w:t xml:space="preserve"> </w:t>
      </w:r>
      <w:bookmarkEnd w:id="973"/>
    </w:p>
    <w:p w:rsidR="00972D28" w:rsidRDefault="00972D28" w:rsidP="00972D28">
      <w:pPr>
        <w:pStyle w:val="KeepWithNext"/>
        <w:rPr>
          <w:rtl/>
        </w:rPr>
      </w:pPr>
    </w:p>
    <w:p w:rsidR="002B338F" w:rsidRDefault="00972D28" w:rsidP="002B338F">
      <w:pPr>
        <w:rPr>
          <w:rtl/>
        </w:rPr>
      </w:pPr>
      <w:r>
        <w:rPr>
          <w:rFonts w:hint="cs"/>
          <w:rtl/>
        </w:rPr>
        <w:t xml:space="preserve">אלה שיש להם בארות, לא? אלה שיש להם בארות </w:t>
      </w:r>
      <w:bookmarkStart w:id="974" w:name="_ETM_Q1_2555506"/>
      <w:bookmarkEnd w:id="974"/>
      <w:r>
        <w:rPr>
          <w:rFonts w:hint="cs"/>
          <w:rtl/>
        </w:rPr>
        <w:t>הם עצמאיים?</w:t>
      </w:r>
      <w:r>
        <w:rPr>
          <w:rtl/>
        </w:rPr>
        <w:t xml:space="preserve">     </w:t>
      </w:r>
    </w:p>
    <w:p w:rsidR="002B338F" w:rsidRDefault="002B338F" w:rsidP="002B338F">
      <w:pPr>
        <w:rPr>
          <w:rtl/>
        </w:rPr>
      </w:pPr>
      <w:bookmarkStart w:id="975" w:name="_ETM_Q1_2554714"/>
      <w:bookmarkStart w:id="976" w:name="_ETM_Q1_2554793"/>
      <w:bookmarkStart w:id="977" w:name="_ETM_Q1_2557481"/>
      <w:bookmarkEnd w:id="975"/>
      <w:bookmarkEnd w:id="976"/>
      <w:bookmarkEnd w:id="977"/>
    </w:p>
    <w:p w:rsidR="002B338F" w:rsidRDefault="002B338F" w:rsidP="00DB2DF7">
      <w:pPr>
        <w:pStyle w:val="af9"/>
        <w:rPr>
          <w:rtl/>
        </w:rPr>
      </w:pPr>
      <w:bookmarkStart w:id="978" w:name="ET_guest_521377_145"/>
      <w:r w:rsidRPr="00DB2DF7">
        <w:rPr>
          <w:rStyle w:val="TagStyle"/>
          <w:rtl/>
        </w:rPr>
        <w:t xml:space="preserve"> &lt;&lt; אורח &gt;&gt;</w:t>
      </w:r>
      <w:r w:rsidRPr="002B338F">
        <w:rPr>
          <w:rStyle w:val="TagStyle"/>
          <w:rtl/>
        </w:rPr>
        <w:t xml:space="preserve"> </w:t>
      </w:r>
      <w:r>
        <w:rPr>
          <w:rtl/>
        </w:rPr>
        <w:t>טל שביב וינברג:</w:t>
      </w:r>
      <w:r w:rsidRPr="002B338F">
        <w:rPr>
          <w:rStyle w:val="TagStyle"/>
          <w:rtl/>
        </w:rPr>
        <w:t xml:space="preserve"> </w:t>
      </w:r>
      <w:r w:rsidRPr="00DB2DF7">
        <w:rPr>
          <w:rStyle w:val="TagStyle"/>
          <w:rtl/>
        </w:rPr>
        <w:t>&lt;&lt; אורח &gt;&gt;</w:t>
      </w:r>
      <w:r>
        <w:rPr>
          <w:rtl/>
        </w:rPr>
        <w:t xml:space="preserve"> </w:t>
      </w:r>
      <w:bookmarkEnd w:id="978"/>
    </w:p>
    <w:p w:rsidR="002B338F" w:rsidRDefault="002B338F" w:rsidP="002B338F">
      <w:pPr>
        <w:pStyle w:val="KeepWithNext"/>
        <w:rPr>
          <w:rtl/>
        </w:rPr>
      </w:pPr>
    </w:p>
    <w:p w:rsidR="002B338F" w:rsidRDefault="002B338F" w:rsidP="002B338F">
      <w:pPr>
        <w:rPr>
          <w:rtl/>
        </w:rPr>
      </w:pPr>
      <w:bookmarkStart w:id="979" w:name="_ETM_Q1_2558298"/>
      <w:bookmarkStart w:id="980" w:name="_ETM_Q1_2558348"/>
      <w:bookmarkEnd w:id="979"/>
      <w:bookmarkEnd w:id="980"/>
      <w:r>
        <w:rPr>
          <w:rFonts w:hint="cs"/>
          <w:rtl/>
        </w:rPr>
        <w:t xml:space="preserve">לא. </w:t>
      </w:r>
    </w:p>
    <w:p w:rsidR="002B338F" w:rsidRDefault="002B338F" w:rsidP="002B338F">
      <w:pPr>
        <w:rPr>
          <w:rtl/>
        </w:rPr>
      </w:pPr>
      <w:bookmarkStart w:id="981" w:name="_ETM_Q1_2557874"/>
      <w:bookmarkEnd w:id="981"/>
    </w:p>
    <w:p w:rsidR="002B338F" w:rsidRDefault="002B338F" w:rsidP="00DB2DF7">
      <w:pPr>
        <w:pStyle w:val="af9"/>
        <w:rPr>
          <w:rtl/>
        </w:rPr>
      </w:pPr>
      <w:bookmarkStart w:id="982" w:name="ET_guest_640158_146"/>
      <w:r w:rsidRPr="00DB2DF7">
        <w:rPr>
          <w:rStyle w:val="TagStyle"/>
          <w:rtl/>
        </w:rPr>
        <w:t xml:space="preserve"> &lt;&lt; אורח &gt;&gt;</w:t>
      </w:r>
      <w:r w:rsidRPr="002B338F">
        <w:rPr>
          <w:rStyle w:val="TagStyle"/>
          <w:rtl/>
        </w:rPr>
        <w:t xml:space="preserve"> </w:t>
      </w:r>
      <w:r>
        <w:rPr>
          <w:rtl/>
        </w:rPr>
        <w:t>נועה בן אריה:</w:t>
      </w:r>
      <w:r w:rsidRPr="002B338F">
        <w:rPr>
          <w:rStyle w:val="TagStyle"/>
          <w:rtl/>
        </w:rPr>
        <w:t xml:space="preserve"> </w:t>
      </w:r>
      <w:r w:rsidRPr="00DB2DF7">
        <w:rPr>
          <w:rStyle w:val="TagStyle"/>
          <w:rtl/>
        </w:rPr>
        <w:t>&lt;&lt; אורח &gt;&gt;</w:t>
      </w:r>
      <w:r>
        <w:rPr>
          <w:rtl/>
        </w:rPr>
        <w:t xml:space="preserve"> </w:t>
      </w:r>
      <w:bookmarkEnd w:id="982"/>
    </w:p>
    <w:p w:rsidR="002B338F" w:rsidRDefault="002B338F" w:rsidP="002B338F">
      <w:pPr>
        <w:pStyle w:val="KeepWithNext"/>
        <w:rPr>
          <w:rtl/>
        </w:rPr>
      </w:pPr>
    </w:p>
    <w:p w:rsidR="00972D28" w:rsidRDefault="002B338F" w:rsidP="002B338F">
      <w:pPr>
        <w:rPr>
          <w:rtl/>
        </w:rPr>
      </w:pPr>
      <w:bookmarkStart w:id="983" w:name="_ETM_Q1_2558557"/>
      <w:bookmarkStart w:id="984" w:name="_ETM_Q1_2558627"/>
      <w:bookmarkEnd w:id="983"/>
      <w:bookmarkEnd w:id="984"/>
      <w:r>
        <w:rPr>
          <w:rFonts w:hint="cs"/>
          <w:rtl/>
        </w:rPr>
        <w:t>לא רלוונטי להגדרת הגוף הציבורי. הגדרת הגוף הציבורי פה נועדה לייצר משהו אחר.</w:t>
      </w:r>
    </w:p>
    <w:p w:rsidR="002B338F" w:rsidRDefault="002B338F" w:rsidP="002B338F">
      <w:pPr>
        <w:rPr>
          <w:rtl/>
        </w:rPr>
      </w:pPr>
      <w:bookmarkStart w:id="985" w:name="_ETM_Q1_2560568"/>
      <w:bookmarkEnd w:id="985"/>
    </w:p>
    <w:p w:rsidR="002B338F" w:rsidRDefault="002B338F" w:rsidP="00DB2DF7">
      <w:pPr>
        <w:pStyle w:val="af9"/>
        <w:rPr>
          <w:rtl/>
        </w:rPr>
      </w:pPr>
      <w:bookmarkStart w:id="986" w:name="ET_guest_516820_148"/>
      <w:r w:rsidRPr="00DB2DF7">
        <w:rPr>
          <w:rStyle w:val="TagStyle"/>
          <w:rtl/>
        </w:rPr>
        <w:t xml:space="preserve"> &lt;&lt; אורח &gt;&gt;</w:t>
      </w:r>
      <w:r w:rsidRPr="002B338F">
        <w:rPr>
          <w:rStyle w:val="TagStyle"/>
          <w:rtl/>
        </w:rPr>
        <w:t xml:space="preserve"> </w:t>
      </w:r>
      <w:r>
        <w:rPr>
          <w:rtl/>
        </w:rPr>
        <w:t>אפי דביר:</w:t>
      </w:r>
      <w:r w:rsidRPr="002B338F">
        <w:rPr>
          <w:rStyle w:val="TagStyle"/>
          <w:rtl/>
        </w:rPr>
        <w:t xml:space="preserve"> </w:t>
      </w:r>
      <w:r w:rsidRPr="00DB2DF7">
        <w:rPr>
          <w:rStyle w:val="TagStyle"/>
          <w:rtl/>
        </w:rPr>
        <w:t>&lt;&lt; אורח &gt;&gt;</w:t>
      </w:r>
      <w:r>
        <w:rPr>
          <w:rtl/>
        </w:rPr>
        <w:t xml:space="preserve"> </w:t>
      </w:r>
      <w:bookmarkEnd w:id="986"/>
    </w:p>
    <w:p w:rsidR="002B338F" w:rsidRDefault="002B338F" w:rsidP="002B338F">
      <w:pPr>
        <w:pStyle w:val="KeepWithNext"/>
        <w:rPr>
          <w:rtl/>
        </w:rPr>
      </w:pPr>
    </w:p>
    <w:p w:rsidR="002B338F" w:rsidRDefault="002B338F" w:rsidP="002B338F">
      <w:pPr>
        <w:rPr>
          <w:rtl/>
        </w:rPr>
      </w:pPr>
      <w:bookmarkStart w:id="987" w:name="_ETM_Q1_2561221"/>
      <w:bookmarkStart w:id="988" w:name="_ETM_Q1_2561267"/>
      <w:bookmarkEnd w:id="987"/>
      <w:bookmarkEnd w:id="988"/>
      <w:r>
        <w:rPr>
          <w:rFonts w:hint="cs"/>
          <w:rtl/>
        </w:rPr>
        <w:t>מחצית מהתאגידים הם חד-</w:t>
      </w:r>
      <w:proofErr w:type="spellStart"/>
      <w:r>
        <w:rPr>
          <w:rFonts w:hint="cs"/>
          <w:rtl/>
        </w:rPr>
        <w:t>רשותיים</w:t>
      </w:r>
      <w:proofErr w:type="spellEnd"/>
      <w:r>
        <w:rPr>
          <w:rtl/>
        </w:rPr>
        <w:t xml:space="preserve">  </w:t>
      </w:r>
      <w:r>
        <w:rPr>
          <w:rFonts w:hint="cs"/>
          <w:rtl/>
        </w:rPr>
        <w:t xml:space="preserve">והיתר - </w:t>
      </w:r>
      <w:bookmarkStart w:id="989" w:name="_ETM_Q1_2562593"/>
      <w:bookmarkEnd w:id="989"/>
      <w:r>
        <w:rPr>
          <w:rFonts w:hint="cs"/>
          <w:rtl/>
        </w:rPr>
        <w:t>- -</w:t>
      </w:r>
    </w:p>
    <w:p w:rsidR="002B338F" w:rsidRDefault="002B338F" w:rsidP="002B338F">
      <w:pPr>
        <w:rPr>
          <w:rtl/>
        </w:rPr>
      </w:pPr>
    </w:p>
    <w:p w:rsidR="002B338F" w:rsidRDefault="002B338F" w:rsidP="00DB2DF7">
      <w:pPr>
        <w:pStyle w:val="af9"/>
        <w:rPr>
          <w:rtl/>
        </w:rPr>
      </w:pPr>
      <w:bookmarkStart w:id="990" w:name="ET_guest_640158_149"/>
      <w:r w:rsidRPr="00DB2DF7">
        <w:rPr>
          <w:rStyle w:val="TagStyle"/>
          <w:rtl/>
        </w:rPr>
        <w:t xml:space="preserve"> &lt;&lt; אורח &gt;&gt;</w:t>
      </w:r>
      <w:r w:rsidRPr="002B338F">
        <w:rPr>
          <w:rStyle w:val="TagStyle"/>
          <w:rtl/>
        </w:rPr>
        <w:t xml:space="preserve"> </w:t>
      </w:r>
      <w:r>
        <w:rPr>
          <w:rtl/>
        </w:rPr>
        <w:t>נועה בן אריה:</w:t>
      </w:r>
      <w:r w:rsidRPr="002B338F">
        <w:rPr>
          <w:rStyle w:val="TagStyle"/>
          <w:rtl/>
        </w:rPr>
        <w:t xml:space="preserve"> </w:t>
      </w:r>
      <w:r w:rsidRPr="00DB2DF7">
        <w:rPr>
          <w:rStyle w:val="TagStyle"/>
          <w:rtl/>
        </w:rPr>
        <w:t>&lt;&lt; אורח &gt;&gt;</w:t>
      </w:r>
      <w:r>
        <w:rPr>
          <w:rtl/>
        </w:rPr>
        <w:t xml:space="preserve"> </w:t>
      </w:r>
      <w:bookmarkEnd w:id="990"/>
    </w:p>
    <w:p w:rsidR="002B338F" w:rsidRDefault="002B338F" w:rsidP="002B338F">
      <w:pPr>
        <w:pStyle w:val="KeepWithNext"/>
        <w:rPr>
          <w:rtl/>
        </w:rPr>
      </w:pPr>
    </w:p>
    <w:p w:rsidR="002B338F" w:rsidRDefault="002B338F" w:rsidP="002B338F">
      <w:pPr>
        <w:rPr>
          <w:rtl/>
        </w:rPr>
      </w:pPr>
      <w:r>
        <w:rPr>
          <w:rFonts w:hint="cs"/>
          <w:rtl/>
        </w:rPr>
        <w:t xml:space="preserve">זה לא רלוונטי להגדרת הגוף הציבורי. מדובר פה על </w:t>
      </w:r>
      <w:bookmarkStart w:id="991" w:name="_ETM_Q1_2565115"/>
      <w:bookmarkEnd w:id="991"/>
      <w:r w:rsidR="004C45C3">
        <w:rPr>
          <w:rFonts w:hint="cs"/>
          <w:rtl/>
        </w:rPr>
        <w:t>מרכז השלטון המקומי, החברה למשק וכלכלה, הגופים שמאגד</w:t>
      </w:r>
      <w:bookmarkStart w:id="992" w:name="_ETM_Q1_2569483"/>
      <w:bookmarkEnd w:id="992"/>
      <w:r w:rsidR="004C45C3">
        <w:rPr>
          <w:rFonts w:hint="cs"/>
          <w:rtl/>
        </w:rPr>
        <w:t xml:space="preserve">ים את מרבית הרשויות המקומיות בתוכם. לשם כך הוכנסה ההגדרה </w:t>
      </w:r>
      <w:bookmarkStart w:id="993" w:name="_ETM_Q1_2573548"/>
      <w:bookmarkEnd w:id="993"/>
      <w:r w:rsidR="004C45C3">
        <w:rPr>
          <w:rFonts w:hint="cs"/>
          <w:rtl/>
        </w:rPr>
        <w:t xml:space="preserve">של הגוף </w:t>
      </w:r>
      <w:r w:rsidR="004C45C3">
        <w:rPr>
          <w:rFonts w:hint="cs"/>
          <w:rtl/>
        </w:rPr>
        <w:lastRenderedPageBreak/>
        <w:t xml:space="preserve">הציבורי, כדי שבהמשך, ההתקשרות במכרז גם עם גופים מהסוג הזה תוכל להתבצע. לשם כך הוכנסה ההגדרה כאן. </w:t>
      </w:r>
    </w:p>
    <w:p w:rsidR="004C45C3" w:rsidRDefault="004C45C3" w:rsidP="002B338F">
      <w:pPr>
        <w:rPr>
          <w:rtl/>
        </w:rPr>
      </w:pPr>
    </w:p>
    <w:p w:rsidR="004C45C3" w:rsidRDefault="004C45C3" w:rsidP="00DB2DF7">
      <w:pPr>
        <w:pStyle w:val="a4"/>
        <w:rPr>
          <w:rtl/>
        </w:rPr>
      </w:pPr>
      <w:bookmarkStart w:id="994" w:name="ET_speaker_נעמה_מנחמי_152"/>
      <w:r w:rsidRPr="00DB2DF7">
        <w:rPr>
          <w:rStyle w:val="TagStyle"/>
          <w:rtl/>
        </w:rPr>
        <w:t xml:space="preserve"> &lt;&lt; דובר &gt;&gt;</w:t>
      </w:r>
      <w:r w:rsidRPr="004C45C3">
        <w:rPr>
          <w:rStyle w:val="TagStyle"/>
          <w:rtl/>
        </w:rPr>
        <w:t xml:space="preserve"> </w:t>
      </w:r>
      <w:r>
        <w:rPr>
          <w:rtl/>
        </w:rPr>
        <w:t xml:space="preserve">נעמה </w:t>
      </w:r>
      <w:proofErr w:type="spellStart"/>
      <w:r>
        <w:rPr>
          <w:rtl/>
        </w:rPr>
        <w:t>מנחמי</w:t>
      </w:r>
      <w:proofErr w:type="spellEnd"/>
      <w:r>
        <w:rPr>
          <w:rtl/>
        </w:rPr>
        <w:t>:</w:t>
      </w:r>
      <w:r w:rsidRPr="004C45C3">
        <w:rPr>
          <w:rStyle w:val="TagStyle"/>
          <w:rtl/>
        </w:rPr>
        <w:t xml:space="preserve"> </w:t>
      </w:r>
      <w:r w:rsidRPr="00DB2DF7">
        <w:rPr>
          <w:rStyle w:val="TagStyle"/>
          <w:rtl/>
        </w:rPr>
        <w:t>&lt;&lt; דובר &gt;&gt;</w:t>
      </w:r>
      <w:r>
        <w:rPr>
          <w:rtl/>
        </w:rPr>
        <w:t xml:space="preserve"> </w:t>
      </w:r>
      <w:bookmarkEnd w:id="994"/>
    </w:p>
    <w:p w:rsidR="004C45C3" w:rsidRDefault="004C45C3" w:rsidP="004C45C3">
      <w:pPr>
        <w:pStyle w:val="KeepWithNext"/>
        <w:rPr>
          <w:rtl/>
        </w:rPr>
      </w:pPr>
    </w:p>
    <w:tbl>
      <w:tblPr>
        <w:bidiVisual/>
        <w:tblW w:w="9655" w:type="dxa"/>
        <w:tblLook w:val="04A0" w:firstRow="1" w:lastRow="0" w:firstColumn="1" w:lastColumn="0" w:noHBand="0" w:noVBand="1"/>
      </w:tblPr>
      <w:tblGrid>
        <w:gridCol w:w="9655"/>
      </w:tblGrid>
      <w:tr w:rsidR="000F24EA" w:rsidRPr="00B543A6" w:rsidTr="00260325">
        <w:trPr>
          <w:trHeight w:val="222"/>
        </w:trPr>
        <w:tc>
          <w:tcPr>
            <w:tcW w:w="9655" w:type="dxa"/>
            <w:shd w:val="clear" w:color="auto" w:fill="auto"/>
          </w:tcPr>
          <w:p w:rsidR="000F24EA" w:rsidRPr="00B543A6" w:rsidRDefault="000F24EA" w:rsidP="000F24EA">
            <w:pPr>
              <w:pStyle w:val="TableHead"/>
              <w:keepLines w:val="0"/>
              <w:spacing w:line="240" w:lineRule="auto"/>
              <w:jc w:val="both"/>
              <w:rPr>
                <w:b w:val="0"/>
                <w:bCs w:val="0"/>
                <w:sz w:val="24"/>
                <w:szCs w:val="24"/>
                <w:rtl/>
              </w:rPr>
            </w:pPr>
            <w:r>
              <w:rPr>
                <w:rFonts w:hint="cs"/>
                <w:b w:val="0"/>
                <w:bCs w:val="0"/>
                <w:sz w:val="24"/>
                <w:szCs w:val="24"/>
                <w:rtl/>
              </w:rPr>
              <w:t xml:space="preserve">" </w:t>
            </w:r>
            <w:r w:rsidRPr="00B543A6">
              <w:rPr>
                <w:rFonts w:hint="cs"/>
                <w:b w:val="0"/>
                <w:bCs w:val="0"/>
                <w:sz w:val="24"/>
                <w:szCs w:val="24"/>
                <w:rtl/>
              </w:rPr>
              <w:t>"</w:t>
            </w:r>
            <w:r w:rsidRPr="00B543A6">
              <w:rPr>
                <w:rFonts w:hint="cs"/>
                <w:sz w:val="24"/>
                <w:szCs w:val="24"/>
                <w:rtl/>
              </w:rPr>
              <w:t>ועדת מכרזים</w:t>
            </w:r>
            <w:r w:rsidRPr="00B543A6">
              <w:rPr>
                <w:rFonts w:hint="cs"/>
                <w:b w:val="0"/>
                <w:bCs w:val="0"/>
                <w:sz w:val="24"/>
                <w:szCs w:val="24"/>
                <w:rtl/>
              </w:rPr>
              <w:t xml:space="preserve">" </w:t>
            </w:r>
            <w:r w:rsidRPr="00B543A6">
              <w:rPr>
                <w:b w:val="0"/>
                <w:bCs w:val="0"/>
                <w:sz w:val="24"/>
                <w:szCs w:val="24"/>
                <w:rtl/>
              </w:rPr>
              <w:t>–</w:t>
            </w:r>
            <w:r w:rsidRPr="00B543A6">
              <w:rPr>
                <w:rFonts w:hint="cs"/>
                <w:b w:val="0"/>
                <w:bCs w:val="0"/>
                <w:sz w:val="24"/>
                <w:szCs w:val="24"/>
                <w:rtl/>
              </w:rPr>
              <w:t xml:space="preserve"> ועדה לפי סעיף 6;</w:t>
            </w:r>
          </w:p>
        </w:tc>
      </w:tr>
      <w:tr w:rsidR="000F24EA" w:rsidRPr="00B543A6" w:rsidTr="00260325">
        <w:trPr>
          <w:trHeight w:val="212"/>
        </w:trPr>
        <w:tc>
          <w:tcPr>
            <w:tcW w:w="9655" w:type="dxa"/>
            <w:shd w:val="clear" w:color="auto" w:fill="auto"/>
          </w:tcPr>
          <w:p w:rsidR="000F24EA" w:rsidRPr="00B543A6" w:rsidRDefault="000F24EA" w:rsidP="000F24EA">
            <w:pPr>
              <w:pStyle w:val="TableHead"/>
              <w:keepLines w:val="0"/>
              <w:spacing w:line="240" w:lineRule="auto"/>
              <w:jc w:val="both"/>
              <w:rPr>
                <w:b w:val="0"/>
                <w:bCs w:val="0"/>
                <w:sz w:val="24"/>
                <w:szCs w:val="24"/>
                <w:rtl/>
              </w:rPr>
            </w:pPr>
            <w:r w:rsidRPr="00B543A6">
              <w:rPr>
                <w:rFonts w:hint="cs"/>
                <w:b w:val="0"/>
                <w:bCs w:val="0"/>
                <w:sz w:val="24"/>
                <w:szCs w:val="24"/>
                <w:rtl/>
              </w:rPr>
              <w:t>"</w:t>
            </w:r>
            <w:r w:rsidRPr="00B543A6">
              <w:rPr>
                <w:rFonts w:hint="cs"/>
                <w:sz w:val="24"/>
                <w:szCs w:val="24"/>
                <w:rtl/>
              </w:rPr>
              <w:t>זוכה</w:t>
            </w:r>
            <w:r w:rsidRPr="00B543A6">
              <w:rPr>
                <w:rFonts w:hint="cs"/>
                <w:b w:val="0"/>
                <w:bCs w:val="0"/>
                <w:sz w:val="24"/>
                <w:szCs w:val="24"/>
                <w:rtl/>
              </w:rPr>
              <w:t xml:space="preserve">" </w:t>
            </w:r>
            <w:r w:rsidRPr="00B543A6">
              <w:rPr>
                <w:b w:val="0"/>
                <w:bCs w:val="0"/>
                <w:sz w:val="24"/>
                <w:szCs w:val="24"/>
                <w:rtl/>
              </w:rPr>
              <w:t>–</w:t>
            </w:r>
            <w:r w:rsidRPr="00B543A6">
              <w:rPr>
                <w:rFonts w:hint="cs"/>
                <w:b w:val="0"/>
                <w:bCs w:val="0"/>
                <w:sz w:val="24"/>
                <w:szCs w:val="24"/>
                <w:rtl/>
              </w:rPr>
              <w:t xml:space="preserve"> מי שזכה במכרז שפרסם גוף ציבורי;</w:t>
            </w:r>
          </w:p>
        </w:tc>
      </w:tr>
      <w:tr w:rsidR="000F24EA" w:rsidRPr="00B543A6" w:rsidTr="00260325">
        <w:trPr>
          <w:trHeight w:val="222"/>
        </w:trPr>
        <w:tc>
          <w:tcPr>
            <w:tcW w:w="9655" w:type="dxa"/>
            <w:shd w:val="clear" w:color="auto" w:fill="auto"/>
          </w:tcPr>
          <w:p w:rsidR="000F24EA" w:rsidRPr="00B543A6" w:rsidRDefault="000F24EA" w:rsidP="000F24EA">
            <w:pPr>
              <w:pStyle w:val="TableHead"/>
              <w:keepLines w:val="0"/>
              <w:spacing w:line="240" w:lineRule="auto"/>
              <w:jc w:val="both"/>
              <w:rPr>
                <w:b w:val="0"/>
                <w:bCs w:val="0"/>
                <w:sz w:val="24"/>
                <w:szCs w:val="24"/>
                <w:rtl/>
              </w:rPr>
            </w:pPr>
            <w:r w:rsidRPr="00B543A6">
              <w:rPr>
                <w:rFonts w:hint="cs"/>
                <w:b w:val="0"/>
                <w:bCs w:val="0"/>
                <w:sz w:val="24"/>
                <w:szCs w:val="24"/>
                <w:rtl/>
              </w:rPr>
              <w:t>"</w:t>
            </w:r>
            <w:r w:rsidRPr="00B543A6">
              <w:rPr>
                <w:rFonts w:hint="cs"/>
                <w:sz w:val="24"/>
                <w:szCs w:val="24"/>
                <w:rtl/>
              </w:rPr>
              <w:t>חברה</w:t>
            </w:r>
            <w:r w:rsidRPr="00B543A6">
              <w:rPr>
                <w:rFonts w:hint="cs"/>
                <w:b w:val="0"/>
                <w:bCs w:val="0"/>
                <w:sz w:val="24"/>
                <w:szCs w:val="24"/>
                <w:rtl/>
              </w:rPr>
              <w:t xml:space="preserve">" </w:t>
            </w:r>
            <w:r w:rsidRPr="00B543A6">
              <w:rPr>
                <w:b w:val="0"/>
                <w:bCs w:val="0"/>
                <w:sz w:val="24"/>
                <w:szCs w:val="24"/>
                <w:rtl/>
              </w:rPr>
              <w:t>–</w:t>
            </w:r>
            <w:r w:rsidRPr="00B543A6">
              <w:rPr>
                <w:rFonts w:hint="cs"/>
                <w:b w:val="0"/>
                <w:bCs w:val="0"/>
                <w:sz w:val="24"/>
                <w:szCs w:val="24"/>
                <w:rtl/>
              </w:rPr>
              <w:t xml:space="preserve"> כהגדרתה בחוק תאגידי מים וביוב; </w:t>
            </w:r>
          </w:p>
        </w:tc>
      </w:tr>
      <w:tr w:rsidR="000F24EA" w:rsidRPr="00B543A6" w:rsidTr="00260325">
        <w:trPr>
          <w:trHeight w:val="222"/>
        </w:trPr>
        <w:tc>
          <w:tcPr>
            <w:tcW w:w="9655" w:type="dxa"/>
            <w:shd w:val="clear" w:color="auto" w:fill="auto"/>
          </w:tcPr>
          <w:p w:rsidR="000F24EA" w:rsidRPr="00B543A6" w:rsidRDefault="000F24EA" w:rsidP="000F24EA">
            <w:pPr>
              <w:pStyle w:val="TableHead"/>
              <w:keepLines w:val="0"/>
              <w:spacing w:line="240" w:lineRule="auto"/>
              <w:jc w:val="both"/>
              <w:rPr>
                <w:b w:val="0"/>
                <w:bCs w:val="0"/>
                <w:sz w:val="24"/>
                <w:szCs w:val="24"/>
                <w:rtl/>
              </w:rPr>
            </w:pPr>
            <w:r w:rsidRPr="00B543A6">
              <w:rPr>
                <w:rFonts w:hint="cs"/>
                <w:b w:val="0"/>
                <w:bCs w:val="0"/>
                <w:sz w:val="24"/>
                <w:szCs w:val="24"/>
                <w:rtl/>
              </w:rPr>
              <w:t>"</w:t>
            </w:r>
            <w:r w:rsidRPr="00B543A6">
              <w:rPr>
                <w:rFonts w:hint="cs"/>
                <w:sz w:val="24"/>
                <w:szCs w:val="24"/>
                <w:rtl/>
              </w:rPr>
              <w:t>חוק ההגבלים</w:t>
            </w:r>
            <w:r w:rsidRPr="00B543A6">
              <w:rPr>
                <w:rFonts w:hint="cs"/>
                <w:b w:val="0"/>
                <w:bCs w:val="0"/>
                <w:sz w:val="24"/>
                <w:szCs w:val="24"/>
                <w:rtl/>
              </w:rPr>
              <w:t xml:space="preserve">" </w:t>
            </w:r>
            <w:r w:rsidRPr="00B543A6">
              <w:rPr>
                <w:b w:val="0"/>
                <w:bCs w:val="0"/>
                <w:sz w:val="24"/>
                <w:szCs w:val="24"/>
                <w:rtl/>
              </w:rPr>
              <w:t>–</w:t>
            </w:r>
            <w:r w:rsidRPr="00B543A6">
              <w:rPr>
                <w:rFonts w:hint="cs"/>
                <w:b w:val="0"/>
                <w:bCs w:val="0"/>
                <w:sz w:val="24"/>
                <w:szCs w:val="24"/>
                <w:rtl/>
              </w:rPr>
              <w:t xml:space="preserve"> חוק ההגבלים העסקיים, </w:t>
            </w:r>
            <w:proofErr w:type="spellStart"/>
            <w:r w:rsidRPr="00B543A6">
              <w:rPr>
                <w:rFonts w:hint="cs"/>
                <w:b w:val="0"/>
                <w:bCs w:val="0"/>
                <w:sz w:val="24"/>
                <w:szCs w:val="24"/>
                <w:rtl/>
              </w:rPr>
              <w:t>התשמ"ח</w:t>
            </w:r>
            <w:proofErr w:type="spellEnd"/>
            <w:r w:rsidRPr="00B543A6">
              <w:rPr>
                <w:rFonts w:hint="cs"/>
                <w:b w:val="0"/>
                <w:bCs w:val="0"/>
                <w:sz w:val="24"/>
                <w:szCs w:val="24"/>
                <w:rtl/>
              </w:rPr>
              <w:t xml:space="preserve"> </w:t>
            </w:r>
            <w:r w:rsidRPr="00B543A6">
              <w:rPr>
                <w:b w:val="0"/>
                <w:bCs w:val="0"/>
                <w:sz w:val="24"/>
                <w:szCs w:val="24"/>
                <w:rtl/>
              </w:rPr>
              <w:t>–</w:t>
            </w:r>
            <w:r w:rsidRPr="00B543A6">
              <w:rPr>
                <w:rFonts w:hint="cs"/>
                <w:b w:val="0"/>
                <w:bCs w:val="0"/>
                <w:sz w:val="24"/>
                <w:szCs w:val="24"/>
                <w:rtl/>
              </w:rPr>
              <w:t xml:space="preserve"> 1988;</w:t>
            </w:r>
          </w:p>
        </w:tc>
      </w:tr>
      <w:tr w:rsidR="000F24EA" w:rsidRPr="00B543A6" w:rsidTr="00260325">
        <w:trPr>
          <w:trHeight w:val="212"/>
        </w:trPr>
        <w:tc>
          <w:tcPr>
            <w:tcW w:w="9655" w:type="dxa"/>
            <w:shd w:val="clear" w:color="auto" w:fill="auto"/>
          </w:tcPr>
          <w:p w:rsidR="000F24EA" w:rsidRPr="00B543A6" w:rsidRDefault="000F24EA" w:rsidP="000F24EA">
            <w:pPr>
              <w:pStyle w:val="TableHead"/>
              <w:keepLines w:val="0"/>
              <w:spacing w:line="240" w:lineRule="auto"/>
              <w:jc w:val="both"/>
              <w:rPr>
                <w:b w:val="0"/>
                <w:bCs w:val="0"/>
                <w:sz w:val="24"/>
                <w:szCs w:val="24"/>
                <w:rtl/>
              </w:rPr>
            </w:pPr>
            <w:r w:rsidRPr="00B543A6">
              <w:rPr>
                <w:rFonts w:hint="cs"/>
                <w:b w:val="0"/>
                <w:bCs w:val="0"/>
                <w:sz w:val="24"/>
                <w:szCs w:val="24"/>
                <w:rtl/>
              </w:rPr>
              <w:t>"</w:t>
            </w:r>
            <w:r w:rsidRPr="00B543A6">
              <w:rPr>
                <w:rFonts w:hint="cs"/>
                <w:sz w:val="24"/>
                <w:szCs w:val="24"/>
                <w:rtl/>
              </w:rPr>
              <w:t>חוק תאגידי מים וביוב</w:t>
            </w:r>
            <w:r w:rsidRPr="00B543A6">
              <w:rPr>
                <w:rFonts w:hint="cs"/>
                <w:b w:val="0"/>
                <w:bCs w:val="0"/>
                <w:sz w:val="24"/>
                <w:szCs w:val="24"/>
                <w:rtl/>
              </w:rPr>
              <w:t xml:space="preserve">" - חוק תאגידי מים וביוב, </w:t>
            </w:r>
            <w:proofErr w:type="spellStart"/>
            <w:r w:rsidRPr="00B543A6">
              <w:rPr>
                <w:rFonts w:hint="cs"/>
                <w:b w:val="0"/>
                <w:bCs w:val="0"/>
                <w:sz w:val="24"/>
                <w:szCs w:val="24"/>
                <w:rtl/>
              </w:rPr>
              <w:t>התשס"א</w:t>
            </w:r>
            <w:proofErr w:type="spellEnd"/>
            <w:r w:rsidRPr="00B543A6">
              <w:rPr>
                <w:b w:val="0"/>
                <w:bCs w:val="0"/>
                <w:sz w:val="24"/>
                <w:szCs w:val="24"/>
                <w:rtl/>
              </w:rPr>
              <w:t>–</w:t>
            </w:r>
            <w:r w:rsidRPr="00B543A6">
              <w:rPr>
                <w:rFonts w:hint="cs"/>
                <w:b w:val="0"/>
                <w:bCs w:val="0"/>
                <w:sz w:val="24"/>
                <w:szCs w:val="24"/>
                <w:rtl/>
              </w:rPr>
              <w:t>2001;</w:t>
            </w:r>
          </w:p>
        </w:tc>
      </w:tr>
      <w:tr w:rsidR="000F24EA" w:rsidRPr="00B543A6" w:rsidTr="00260325">
        <w:trPr>
          <w:trHeight w:val="222"/>
        </w:trPr>
        <w:tc>
          <w:tcPr>
            <w:tcW w:w="9655" w:type="dxa"/>
            <w:shd w:val="clear" w:color="auto" w:fill="auto"/>
          </w:tcPr>
          <w:p w:rsidR="000F24EA" w:rsidRPr="00B543A6" w:rsidRDefault="000F24EA" w:rsidP="000F24EA">
            <w:pPr>
              <w:pStyle w:val="TableHead"/>
              <w:keepLines w:val="0"/>
              <w:spacing w:line="240" w:lineRule="auto"/>
              <w:jc w:val="both"/>
              <w:rPr>
                <w:b w:val="0"/>
                <w:bCs w:val="0"/>
                <w:sz w:val="24"/>
                <w:szCs w:val="24"/>
                <w:rtl/>
              </w:rPr>
            </w:pPr>
            <w:r w:rsidRPr="00B543A6">
              <w:rPr>
                <w:rFonts w:hint="cs"/>
                <w:b w:val="0"/>
                <w:bCs w:val="0"/>
                <w:sz w:val="24"/>
                <w:szCs w:val="24"/>
                <w:rtl/>
              </w:rPr>
              <w:t>"</w:t>
            </w:r>
            <w:r w:rsidRPr="008F18DB">
              <w:rPr>
                <w:rFonts w:hint="cs"/>
                <w:sz w:val="24"/>
                <w:szCs w:val="24"/>
                <w:rtl/>
              </w:rPr>
              <w:t>ה</w:t>
            </w:r>
            <w:r w:rsidRPr="00B543A6">
              <w:rPr>
                <w:rFonts w:hint="cs"/>
                <w:sz w:val="24"/>
                <w:szCs w:val="24"/>
                <w:rtl/>
              </w:rPr>
              <w:t>מבקר הפנימי</w:t>
            </w:r>
            <w:r w:rsidRPr="00B543A6">
              <w:rPr>
                <w:rFonts w:hint="cs"/>
                <w:b w:val="0"/>
                <w:bCs w:val="0"/>
                <w:sz w:val="24"/>
                <w:szCs w:val="24"/>
                <w:rtl/>
              </w:rPr>
              <w:t xml:space="preserve">" - מבקר פנימי כמשמעותו בחוק הביקורת הפנימית, </w:t>
            </w:r>
            <w:proofErr w:type="spellStart"/>
            <w:r w:rsidRPr="00B543A6">
              <w:rPr>
                <w:rFonts w:hint="cs"/>
                <w:b w:val="0"/>
                <w:bCs w:val="0"/>
                <w:sz w:val="24"/>
                <w:szCs w:val="24"/>
                <w:rtl/>
              </w:rPr>
              <w:t>התשנ"ב</w:t>
            </w:r>
            <w:proofErr w:type="spellEnd"/>
            <w:r w:rsidRPr="00B543A6">
              <w:rPr>
                <w:rFonts w:hint="cs"/>
                <w:b w:val="0"/>
                <w:bCs w:val="0"/>
                <w:sz w:val="24"/>
                <w:szCs w:val="24"/>
                <w:rtl/>
              </w:rPr>
              <w:t xml:space="preserve"> - 1992 של החברה;</w:t>
            </w:r>
          </w:p>
        </w:tc>
      </w:tr>
      <w:tr w:rsidR="000F24EA" w:rsidRPr="00B543A6" w:rsidTr="00260325">
        <w:trPr>
          <w:trHeight w:val="222"/>
        </w:trPr>
        <w:tc>
          <w:tcPr>
            <w:tcW w:w="9655" w:type="dxa"/>
            <w:shd w:val="clear" w:color="auto" w:fill="auto"/>
          </w:tcPr>
          <w:p w:rsidR="000F24EA" w:rsidRPr="00B543A6" w:rsidRDefault="000F24EA" w:rsidP="000F24EA">
            <w:pPr>
              <w:pStyle w:val="TableHead"/>
              <w:keepLines w:val="0"/>
              <w:spacing w:line="240" w:lineRule="auto"/>
              <w:jc w:val="both"/>
              <w:rPr>
                <w:b w:val="0"/>
                <w:bCs w:val="0"/>
                <w:sz w:val="24"/>
                <w:szCs w:val="24"/>
                <w:rtl/>
              </w:rPr>
            </w:pPr>
            <w:r w:rsidRPr="00B543A6">
              <w:rPr>
                <w:rFonts w:hint="cs"/>
                <w:b w:val="0"/>
                <w:bCs w:val="0"/>
                <w:sz w:val="24"/>
                <w:szCs w:val="24"/>
                <w:rtl/>
              </w:rPr>
              <w:t>"</w:t>
            </w:r>
            <w:r w:rsidRPr="00B543A6">
              <w:rPr>
                <w:rFonts w:hint="cs"/>
                <w:sz w:val="24"/>
                <w:szCs w:val="24"/>
                <w:rtl/>
              </w:rPr>
              <w:t>הממונה</w:t>
            </w:r>
            <w:r w:rsidRPr="00B543A6">
              <w:rPr>
                <w:rFonts w:hint="cs"/>
                <w:b w:val="0"/>
                <w:bCs w:val="0"/>
                <w:sz w:val="24"/>
                <w:szCs w:val="24"/>
                <w:rtl/>
              </w:rPr>
              <w:t xml:space="preserve">" </w:t>
            </w:r>
            <w:r w:rsidRPr="00B543A6">
              <w:rPr>
                <w:b w:val="0"/>
                <w:bCs w:val="0"/>
                <w:sz w:val="24"/>
                <w:szCs w:val="24"/>
                <w:rtl/>
              </w:rPr>
              <w:t>–</w:t>
            </w:r>
            <w:r w:rsidRPr="00B543A6">
              <w:rPr>
                <w:rFonts w:hint="cs"/>
                <w:b w:val="0"/>
                <w:bCs w:val="0"/>
                <w:sz w:val="24"/>
                <w:szCs w:val="24"/>
                <w:rtl/>
              </w:rPr>
              <w:t xml:space="preserve"> הממונה על ענייני החברות לשירותי מים וביוב שמונה לפי סעיף 110 לחוק תאגידי מים וביוב;</w:t>
            </w:r>
          </w:p>
        </w:tc>
      </w:tr>
      <w:tr w:rsidR="000F24EA" w:rsidRPr="00B543A6" w:rsidTr="00260325">
        <w:trPr>
          <w:trHeight w:val="212"/>
        </w:trPr>
        <w:tc>
          <w:tcPr>
            <w:tcW w:w="9655" w:type="dxa"/>
            <w:shd w:val="clear" w:color="auto" w:fill="auto"/>
          </w:tcPr>
          <w:p w:rsidR="000F24EA" w:rsidRPr="00B543A6" w:rsidRDefault="000F24EA" w:rsidP="000F24EA">
            <w:pPr>
              <w:pStyle w:val="TableHead"/>
              <w:keepLines w:val="0"/>
              <w:spacing w:line="240" w:lineRule="auto"/>
              <w:jc w:val="both"/>
              <w:rPr>
                <w:b w:val="0"/>
                <w:bCs w:val="0"/>
                <w:sz w:val="24"/>
                <w:szCs w:val="24"/>
                <w:rtl/>
              </w:rPr>
            </w:pPr>
            <w:r w:rsidRPr="00B543A6">
              <w:rPr>
                <w:rFonts w:hint="cs"/>
                <w:sz w:val="24"/>
                <w:szCs w:val="24"/>
                <w:rtl/>
              </w:rPr>
              <w:t xml:space="preserve">"מכרז משותף" </w:t>
            </w:r>
            <w:r w:rsidRPr="00B543A6">
              <w:rPr>
                <w:sz w:val="24"/>
                <w:szCs w:val="24"/>
                <w:rtl/>
              </w:rPr>
              <w:t>–</w:t>
            </w:r>
            <w:r w:rsidRPr="00B543A6">
              <w:rPr>
                <w:rFonts w:hint="cs"/>
                <w:sz w:val="24"/>
                <w:szCs w:val="24"/>
                <w:rtl/>
              </w:rPr>
              <w:t xml:space="preserve"> </w:t>
            </w:r>
            <w:r w:rsidRPr="00B543A6">
              <w:rPr>
                <w:rFonts w:hint="cs"/>
                <w:b w:val="0"/>
                <w:bCs w:val="0"/>
                <w:sz w:val="24"/>
                <w:szCs w:val="24"/>
                <w:rtl/>
              </w:rPr>
              <w:t>מכרז שפרסמה חברה ביחד עם חברות נוספות;</w:t>
            </w:r>
          </w:p>
        </w:tc>
      </w:tr>
    </w:tbl>
    <w:p w:rsidR="00260325" w:rsidRDefault="00260325" w:rsidP="00260325">
      <w:pPr>
        <w:ind w:firstLine="0"/>
      </w:pPr>
      <w:r>
        <w:rPr>
          <w:rFonts w:hint="cs"/>
          <w:b/>
          <w:bCs/>
          <w:rtl/>
        </w:rPr>
        <w:t xml:space="preserve">"נותן שירותים" </w:t>
      </w:r>
      <w:r>
        <w:rPr>
          <w:rtl/>
        </w:rPr>
        <w:t>–</w:t>
      </w:r>
      <w:r>
        <w:rPr>
          <w:rFonts w:hint="cs"/>
          <w:rtl/>
        </w:rPr>
        <w:t xml:space="preserve"> היועץ המשפטי של החברה או המבקר הפנימי, שאינו עובד החברה או רואה החשבון המבקר;</w:t>
      </w:r>
    </w:p>
    <w:tbl>
      <w:tblPr>
        <w:bidiVisual/>
        <w:tblW w:w="9491" w:type="dxa"/>
        <w:tblLook w:val="04A0" w:firstRow="1" w:lastRow="0" w:firstColumn="1" w:lastColumn="0" w:noHBand="0" w:noVBand="1"/>
      </w:tblPr>
      <w:tblGrid>
        <w:gridCol w:w="9491"/>
      </w:tblGrid>
      <w:tr w:rsidR="000F24EA" w:rsidRPr="00252CAD" w:rsidTr="00260325">
        <w:tc>
          <w:tcPr>
            <w:tcW w:w="9491" w:type="dxa"/>
            <w:shd w:val="clear" w:color="auto" w:fill="auto"/>
          </w:tcPr>
          <w:p w:rsidR="000F24EA" w:rsidRPr="000F24EA" w:rsidRDefault="000F24EA" w:rsidP="000F24EA">
            <w:pPr>
              <w:pStyle w:val="TableHead"/>
              <w:keepLines w:val="0"/>
              <w:spacing w:line="240" w:lineRule="auto"/>
              <w:jc w:val="both"/>
              <w:rPr>
                <w:rFonts w:ascii="David" w:hAnsi="David"/>
                <w:b w:val="0"/>
                <w:bCs w:val="0"/>
                <w:sz w:val="24"/>
                <w:szCs w:val="24"/>
              </w:rPr>
            </w:pPr>
            <w:r w:rsidRPr="000F24EA">
              <w:rPr>
                <w:rFonts w:ascii="David" w:hAnsi="David"/>
                <w:b w:val="0"/>
                <w:bCs w:val="0"/>
                <w:sz w:val="24"/>
                <w:szCs w:val="24"/>
                <w:rtl/>
              </w:rPr>
              <w:t>"</w:t>
            </w:r>
            <w:r w:rsidRPr="000F24EA">
              <w:rPr>
                <w:rFonts w:ascii="David" w:hAnsi="David"/>
                <w:sz w:val="24"/>
                <w:szCs w:val="24"/>
                <w:rtl/>
              </w:rPr>
              <w:t>רואה החשבון המבקר</w:t>
            </w:r>
            <w:r w:rsidRPr="000F24EA">
              <w:rPr>
                <w:rFonts w:ascii="David" w:hAnsi="David"/>
                <w:b w:val="0"/>
                <w:bCs w:val="0"/>
                <w:sz w:val="24"/>
                <w:szCs w:val="24"/>
                <w:rtl/>
              </w:rPr>
              <w:t xml:space="preserve">" </w:t>
            </w:r>
            <w:r w:rsidRPr="000F24EA">
              <w:rPr>
                <w:rFonts w:ascii="David" w:hAnsi="David"/>
                <w:b w:val="0"/>
                <w:bCs w:val="0"/>
                <w:sz w:val="24"/>
                <w:szCs w:val="24"/>
                <w:rtl/>
              </w:rPr>
              <w:softHyphen/>
              <w:t>– רואה החשבון המבקר את הדוחות הכספיים של חברה לפי סעיף 54 לחוק תאגידי מים וביוב</w:t>
            </w:r>
            <w:r w:rsidRPr="000F24EA">
              <w:rPr>
                <w:rFonts w:ascii="David" w:hAnsi="David"/>
                <w:b w:val="0"/>
                <w:bCs w:val="0"/>
                <w:sz w:val="24"/>
                <w:szCs w:val="24"/>
              </w:rPr>
              <w:t>;</w:t>
            </w:r>
          </w:p>
        </w:tc>
      </w:tr>
      <w:tr w:rsidR="000F24EA" w:rsidRPr="00B543A6" w:rsidTr="00260325">
        <w:tc>
          <w:tcPr>
            <w:tcW w:w="9491" w:type="dxa"/>
            <w:shd w:val="clear" w:color="auto" w:fill="auto"/>
          </w:tcPr>
          <w:p w:rsidR="000F24EA" w:rsidRPr="000F24EA" w:rsidRDefault="000F24EA" w:rsidP="000F24EA">
            <w:pPr>
              <w:pStyle w:val="TableHead"/>
              <w:keepLines w:val="0"/>
              <w:spacing w:line="240" w:lineRule="auto"/>
              <w:jc w:val="both"/>
              <w:rPr>
                <w:rFonts w:ascii="David" w:hAnsi="David"/>
                <w:b w:val="0"/>
                <w:bCs w:val="0"/>
                <w:sz w:val="24"/>
                <w:szCs w:val="24"/>
                <w:rtl/>
              </w:rPr>
            </w:pPr>
            <w:r w:rsidRPr="000F24EA">
              <w:rPr>
                <w:rFonts w:ascii="David" w:hAnsi="David"/>
                <w:b w:val="0"/>
                <w:bCs w:val="0"/>
                <w:sz w:val="24"/>
                <w:szCs w:val="24"/>
                <w:rtl/>
              </w:rPr>
              <w:t>"</w:t>
            </w:r>
            <w:r w:rsidRPr="000F24EA">
              <w:rPr>
                <w:rFonts w:ascii="David" w:hAnsi="David"/>
                <w:sz w:val="24"/>
                <w:szCs w:val="24"/>
                <w:rtl/>
              </w:rPr>
              <w:t xml:space="preserve">שלב </w:t>
            </w:r>
            <w:proofErr w:type="spellStart"/>
            <w:r w:rsidRPr="000F24EA">
              <w:rPr>
                <w:rFonts w:ascii="David" w:hAnsi="David"/>
                <w:sz w:val="24"/>
                <w:szCs w:val="24"/>
                <w:rtl/>
              </w:rPr>
              <w:t>הבטא</w:t>
            </w:r>
            <w:proofErr w:type="spellEnd"/>
            <w:r w:rsidRPr="000F24EA">
              <w:rPr>
                <w:rFonts w:ascii="David" w:hAnsi="David"/>
                <w:b w:val="0"/>
                <w:bCs w:val="0"/>
                <w:sz w:val="24"/>
                <w:szCs w:val="24"/>
                <w:rtl/>
              </w:rPr>
              <w:t xml:space="preserve">" – הגרסה שלאחר שיפור </w:t>
            </w:r>
            <w:hyperlink r:id="rId11" w:tooltip="אב טיפוס" w:history="1">
              <w:r w:rsidRPr="000F24EA">
                <w:rPr>
                  <w:rFonts w:ascii="David" w:hAnsi="David"/>
                  <w:b w:val="0"/>
                  <w:bCs w:val="0"/>
                  <w:sz w:val="24"/>
                  <w:szCs w:val="24"/>
                  <w:rtl/>
                </w:rPr>
                <w:t>אב טיפוס</w:t>
              </w:r>
            </w:hyperlink>
            <w:r w:rsidRPr="000F24EA">
              <w:rPr>
                <w:rFonts w:ascii="David" w:hAnsi="David"/>
                <w:b w:val="0"/>
                <w:bCs w:val="0"/>
                <w:sz w:val="24"/>
                <w:szCs w:val="24"/>
                <w:rtl/>
              </w:rPr>
              <w:t xml:space="preserve"> בעקבות סדרת </w:t>
            </w:r>
            <w:hyperlink r:id="rId12" w:tooltip="פיילוט (ניסוי)" w:history="1">
              <w:r w:rsidRPr="000F24EA">
                <w:rPr>
                  <w:rFonts w:ascii="David" w:hAnsi="David"/>
                  <w:b w:val="0"/>
                  <w:bCs w:val="0"/>
                  <w:sz w:val="24"/>
                  <w:szCs w:val="24"/>
                  <w:rtl/>
                </w:rPr>
                <w:t>ניסויי פיילוט</w:t>
              </w:r>
            </w:hyperlink>
            <w:r w:rsidRPr="000F24EA">
              <w:rPr>
                <w:rFonts w:ascii="David" w:hAnsi="David"/>
                <w:b w:val="0"/>
                <w:bCs w:val="0"/>
                <w:sz w:val="24"/>
                <w:szCs w:val="24"/>
                <w:rtl/>
              </w:rPr>
              <w:t>, שהיא בשלה דיה להפצה לבודקים חיצוניים;</w:t>
            </w:r>
          </w:p>
        </w:tc>
      </w:tr>
      <w:tr w:rsidR="000F24EA" w:rsidRPr="00B543A6" w:rsidTr="00260325">
        <w:trPr>
          <w:trHeight w:val="316"/>
        </w:trPr>
        <w:tc>
          <w:tcPr>
            <w:tcW w:w="9491" w:type="dxa"/>
            <w:shd w:val="clear" w:color="auto" w:fill="auto"/>
          </w:tcPr>
          <w:p w:rsidR="000F24EA" w:rsidRPr="000F24EA" w:rsidRDefault="000F24EA" w:rsidP="000F24EA">
            <w:pPr>
              <w:pStyle w:val="TableHead"/>
              <w:keepLines w:val="0"/>
              <w:spacing w:line="240" w:lineRule="auto"/>
              <w:jc w:val="both"/>
              <w:rPr>
                <w:rFonts w:ascii="David" w:hAnsi="David"/>
                <w:b w:val="0"/>
                <w:bCs w:val="0"/>
                <w:sz w:val="24"/>
                <w:szCs w:val="24"/>
                <w:rtl/>
              </w:rPr>
            </w:pPr>
            <w:r w:rsidRPr="000F24EA">
              <w:rPr>
                <w:rFonts w:ascii="David" w:hAnsi="David"/>
                <w:b w:val="0"/>
                <w:bCs w:val="0"/>
                <w:sz w:val="24"/>
                <w:szCs w:val="24"/>
                <w:rtl/>
              </w:rPr>
              <w:t>"</w:t>
            </w:r>
            <w:r w:rsidRPr="000F24EA">
              <w:rPr>
                <w:rFonts w:ascii="David" w:hAnsi="David"/>
                <w:sz w:val="24"/>
                <w:szCs w:val="24"/>
                <w:rtl/>
              </w:rPr>
              <w:t>תקנות העדפת תוצרת הארץ</w:t>
            </w:r>
            <w:r w:rsidRPr="000F24EA">
              <w:rPr>
                <w:rFonts w:ascii="David" w:hAnsi="David"/>
                <w:b w:val="0"/>
                <w:bCs w:val="0"/>
                <w:sz w:val="24"/>
                <w:szCs w:val="24"/>
                <w:rtl/>
              </w:rPr>
              <w:t xml:space="preserve">" – תקנות חובת המכרזים (העדפת תוצרת הארץ), </w:t>
            </w:r>
            <w:proofErr w:type="spellStart"/>
            <w:r w:rsidRPr="000F24EA">
              <w:rPr>
                <w:rFonts w:ascii="David" w:hAnsi="David"/>
                <w:b w:val="0"/>
                <w:bCs w:val="0"/>
                <w:sz w:val="24"/>
                <w:szCs w:val="24"/>
                <w:rtl/>
              </w:rPr>
              <w:t>התשנ"ה</w:t>
            </w:r>
            <w:proofErr w:type="spellEnd"/>
            <w:r w:rsidRPr="000F24EA">
              <w:rPr>
                <w:rFonts w:ascii="David" w:hAnsi="David"/>
                <w:b w:val="0"/>
                <w:bCs w:val="0"/>
                <w:sz w:val="24"/>
                <w:szCs w:val="24"/>
                <w:rtl/>
              </w:rPr>
              <w:t xml:space="preserve"> – 1995</w:t>
            </w:r>
          </w:p>
        </w:tc>
      </w:tr>
      <w:tr w:rsidR="000F24EA" w:rsidRPr="00B543A6" w:rsidTr="00260325">
        <w:tc>
          <w:tcPr>
            <w:tcW w:w="9491" w:type="dxa"/>
            <w:shd w:val="clear" w:color="auto" w:fill="auto"/>
          </w:tcPr>
          <w:p w:rsidR="000F24EA" w:rsidRPr="000F24EA" w:rsidRDefault="000F24EA" w:rsidP="000F24EA">
            <w:pPr>
              <w:pStyle w:val="TableHead"/>
              <w:keepLines w:val="0"/>
              <w:spacing w:line="240" w:lineRule="auto"/>
              <w:jc w:val="both"/>
              <w:rPr>
                <w:rFonts w:ascii="David" w:hAnsi="David"/>
                <w:b w:val="0"/>
                <w:bCs w:val="0"/>
                <w:sz w:val="24"/>
                <w:szCs w:val="24"/>
                <w:rtl/>
              </w:rPr>
            </w:pPr>
            <w:r w:rsidRPr="000F24EA">
              <w:rPr>
                <w:rFonts w:ascii="David" w:hAnsi="David"/>
                <w:b w:val="0"/>
                <w:bCs w:val="0"/>
                <w:sz w:val="24"/>
                <w:szCs w:val="24"/>
                <w:rtl/>
              </w:rPr>
              <w:t>"</w:t>
            </w:r>
            <w:r w:rsidRPr="000F24EA">
              <w:rPr>
                <w:rFonts w:ascii="David" w:hAnsi="David"/>
                <w:sz w:val="24"/>
                <w:szCs w:val="24"/>
                <w:rtl/>
              </w:rPr>
              <w:t>תקנות חובת מכרזים</w:t>
            </w:r>
            <w:r w:rsidRPr="000F24EA">
              <w:rPr>
                <w:rFonts w:ascii="David" w:hAnsi="David"/>
                <w:b w:val="0"/>
                <w:bCs w:val="0"/>
                <w:sz w:val="24"/>
                <w:szCs w:val="24"/>
                <w:rtl/>
              </w:rPr>
              <w:t>" -</w:t>
            </w:r>
            <w:r w:rsidRPr="000F24EA">
              <w:rPr>
                <w:rFonts w:ascii="David" w:hAnsi="David"/>
                <w:sz w:val="24"/>
                <w:szCs w:val="24"/>
                <w:rtl/>
              </w:rPr>
              <w:t xml:space="preserve"> </w:t>
            </w:r>
            <w:r w:rsidRPr="000F24EA">
              <w:rPr>
                <w:rFonts w:ascii="David" w:hAnsi="David"/>
                <w:b w:val="0"/>
                <w:bCs w:val="0"/>
                <w:sz w:val="24"/>
                <w:szCs w:val="24"/>
                <w:rtl/>
              </w:rPr>
              <w:t xml:space="preserve">תקנות חובת המכרזים, </w:t>
            </w:r>
            <w:proofErr w:type="spellStart"/>
            <w:r w:rsidRPr="000F24EA">
              <w:rPr>
                <w:rFonts w:ascii="David" w:hAnsi="David"/>
                <w:b w:val="0"/>
                <w:bCs w:val="0"/>
                <w:sz w:val="24"/>
                <w:szCs w:val="24"/>
                <w:rtl/>
              </w:rPr>
              <w:t>התשנ"ג</w:t>
            </w:r>
            <w:proofErr w:type="spellEnd"/>
            <w:r w:rsidRPr="000F24EA">
              <w:rPr>
                <w:rFonts w:ascii="David" w:hAnsi="David"/>
                <w:b w:val="0"/>
                <w:bCs w:val="0"/>
                <w:sz w:val="24"/>
                <w:szCs w:val="24"/>
                <w:rtl/>
              </w:rPr>
              <w:t>–1993.</w:t>
            </w:r>
            <w:r>
              <w:rPr>
                <w:rFonts w:ascii="David" w:hAnsi="David" w:hint="cs"/>
                <w:b w:val="0"/>
                <w:bCs w:val="0"/>
                <w:sz w:val="24"/>
                <w:szCs w:val="24"/>
                <w:rtl/>
              </w:rPr>
              <w:t>"</w:t>
            </w:r>
          </w:p>
        </w:tc>
      </w:tr>
    </w:tbl>
    <w:p w:rsidR="004C45C3" w:rsidRDefault="004C45C3" w:rsidP="004C45C3">
      <w:pPr>
        <w:rPr>
          <w:rtl/>
        </w:rPr>
      </w:pPr>
    </w:p>
    <w:p w:rsidR="000F24EA" w:rsidRDefault="000F24EA" w:rsidP="00DB2DF7">
      <w:pPr>
        <w:pStyle w:val="af6"/>
        <w:rPr>
          <w:rtl/>
        </w:rPr>
      </w:pPr>
      <w:bookmarkStart w:id="995" w:name="_ETM_Q1_2546273"/>
      <w:bookmarkStart w:id="996" w:name="ET_yor_5094_421"/>
      <w:bookmarkEnd w:id="995"/>
      <w:r w:rsidRPr="00DB2DF7">
        <w:rPr>
          <w:rStyle w:val="TagStyle"/>
          <w:rtl/>
        </w:rPr>
        <w:t xml:space="preserve"> &lt;&lt; יור &gt;&gt;</w:t>
      </w:r>
      <w:r w:rsidRPr="000F24EA">
        <w:rPr>
          <w:rStyle w:val="TagStyle"/>
          <w:rtl/>
        </w:rPr>
        <w:t xml:space="preserve"> </w:t>
      </w:r>
      <w:r>
        <w:rPr>
          <w:rtl/>
        </w:rPr>
        <w:t>היו"ר ניסן סלומינסקי:</w:t>
      </w:r>
      <w:r w:rsidRPr="000F24EA">
        <w:rPr>
          <w:rStyle w:val="TagStyle"/>
          <w:rtl/>
        </w:rPr>
        <w:t xml:space="preserve"> </w:t>
      </w:r>
      <w:r w:rsidRPr="00DB2DF7">
        <w:rPr>
          <w:rStyle w:val="TagStyle"/>
          <w:rtl/>
        </w:rPr>
        <w:t>&lt;&lt; יור &gt;&gt;</w:t>
      </w:r>
      <w:bookmarkEnd w:id="996"/>
      <w:r>
        <w:rPr>
          <w:rtl/>
        </w:rPr>
        <w:t xml:space="preserve"> </w:t>
      </w:r>
    </w:p>
    <w:p w:rsidR="000F24EA" w:rsidRDefault="000F24EA" w:rsidP="000F24EA">
      <w:pPr>
        <w:pStyle w:val="KeepWithNext"/>
        <w:rPr>
          <w:rtl/>
        </w:rPr>
      </w:pPr>
    </w:p>
    <w:p w:rsidR="00653FFB" w:rsidRDefault="000F24EA" w:rsidP="000F24EA">
      <w:pPr>
        <w:rPr>
          <w:rtl/>
        </w:rPr>
      </w:pPr>
      <w:bookmarkStart w:id="997" w:name="_ETM_Q1_2655363"/>
      <w:bookmarkEnd w:id="997"/>
      <w:r>
        <w:rPr>
          <w:rFonts w:hint="cs"/>
          <w:rtl/>
        </w:rPr>
        <w:t>יש משהו שאת רוצה להסביר לגבי ההגדרות?</w:t>
      </w:r>
    </w:p>
    <w:p w:rsidR="000F24EA" w:rsidRDefault="000F24EA" w:rsidP="000F24EA">
      <w:pPr>
        <w:rPr>
          <w:rtl/>
        </w:rPr>
      </w:pPr>
      <w:bookmarkStart w:id="998" w:name="_ETM_Q1_2656353"/>
      <w:bookmarkStart w:id="999" w:name="_ETM_Q1_2656450"/>
      <w:bookmarkStart w:id="1000" w:name="_ETM_Q1_2658096"/>
      <w:bookmarkEnd w:id="998"/>
      <w:bookmarkEnd w:id="999"/>
      <w:bookmarkEnd w:id="1000"/>
    </w:p>
    <w:p w:rsidR="000F24EA" w:rsidRDefault="000F24EA" w:rsidP="00DB2DF7">
      <w:pPr>
        <w:pStyle w:val="af9"/>
        <w:rPr>
          <w:rtl/>
        </w:rPr>
      </w:pPr>
      <w:bookmarkStart w:id="1001" w:name="ET_guest_521377_154"/>
      <w:r w:rsidRPr="00DB2DF7">
        <w:rPr>
          <w:rStyle w:val="TagStyle"/>
          <w:rtl/>
        </w:rPr>
        <w:t xml:space="preserve"> &lt;&lt; אורח &gt;&gt;</w:t>
      </w:r>
      <w:r w:rsidRPr="000F24EA">
        <w:rPr>
          <w:rStyle w:val="TagStyle"/>
          <w:rtl/>
        </w:rPr>
        <w:t xml:space="preserve"> </w:t>
      </w:r>
      <w:r>
        <w:rPr>
          <w:rtl/>
        </w:rPr>
        <w:t>טל שביב וינברג:</w:t>
      </w:r>
      <w:r w:rsidRPr="000F24EA">
        <w:rPr>
          <w:rStyle w:val="TagStyle"/>
          <w:rtl/>
        </w:rPr>
        <w:t xml:space="preserve"> </w:t>
      </w:r>
      <w:r w:rsidRPr="00DB2DF7">
        <w:rPr>
          <w:rStyle w:val="TagStyle"/>
          <w:rtl/>
        </w:rPr>
        <w:t>&lt;&lt; אורח &gt;&gt;</w:t>
      </w:r>
      <w:r>
        <w:rPr>
          <w:rtl/>
        </w:rPr>
        <w:t xml:space="preserve"> </w:t>
      </w:r>
      <w:bookmarkEnd w:id="1001"/>
    </w:p>
    <w:p w:rsidR="000F24EA" w:rsidRDefault="000F24EA" w:rsidP="000F24EA">
      <w:pPr>
        <w:pStyle w:val="KeepWithNext"/>
        <w:rPr>
          <w:rtl/>
        </w:rPr>
      </w:pPr>
    </w:p>
    <w:p w:rsidR="000F24EA" w:rsidRDefault="000F24EA" w:rsidP="00526C29">
      <w:pPr>
        <w:rPr>
          <w:rtl/>
        </w:rPr>
      </w:pPr>
      <w:bookmarkStart w:id="1002" w:name="_ETM_Q1_2658865"/>
      <w:bookmarkStart w:id="1003" w:name="_ETM_Q1_2658939"/>
      <w:bookmarkEnd w:id="1002"/>
      <w:bookmarkEnd w:id="1003"/>
      <w:r>
        <w:rPr>
          <w:rFonts w:hint="cs"/>
          <w:rtl/>
        </w:rPr>
        <w:t xml:space="preserve">הדבר היחידי להסביר לגבי ההגדרות, שאימצנו את </w:t>
      </w:r>
      <w:bookmarkStart w:id="1004" w:name="_ETM_Q1_2661586"/>
      <w:bookmarkEnd w:id="1004"/>
      <w:r>
        <w:rPr>
          <w:rFonts w:hint="cs"/>
          <w:rtl/>
        </w:rPr>
        <w:t>עיקר ההגדרות של תקנות חובת המכרזים</w:t>
      </w:r>
      <w:r w:rsidR="00526C29">
        <w:rPr>
          <w:rFonts w:hint="cs"/>
          <w:rtl/>
        </w:rPr>
        <w:t xml:space="preserve">. הוספנו, בשינויים המחויבים של חוק </w:t>
      </w:r>
      <w:bookmarkStart w:id="1005" w:name="_ETM_Q1_2667111"/>
      <w:bookmarkEnd w:id="1005"/>
      <w:r w:rsidR="00526C29">
        <w:rPr>
          <w:rFonts w:hint="cs"/>
          <w:rtl/>
        </w:rPr>
        <w:t xml:space="preserve">תאגידי מים וביוב. למשל הממונה, שהוא גם רגולטור </w:t>
      </w:r>
      <w:bookmarkStart w:id="1006" w:name="_ETM_Q1_2666154"/>
      <w:bookmarkEnd w:id="1006"/>
      <w:r w:rsidR="00526C29">
        <w:rPr>
          <w:rFonts w:hint="cs"/>
          <w:rtl/>
        </w:rPr>
        <w:t xml:space="preserve">בתחום, הוא נכנס גם לכללים האלה ולכן עשינו את </w:t>
      </w:r>
      <w:bookmarkStart w:id="1007" w:name="_ETM_Q1_2671070"/>
      <w:bookmarkEnd w:id="1007"/>
      <w:r w:rsidR="00526C29">
        <w:rPr>
          <w:rFonts w:hint="cs"/>
          <w:rtl/>
        </w:rPr>
        <w:t xml:space="preserve">ההתאמות. </w:t>
      </w:r>
      <w:bookmarkStart w:id="1008" w:name="_ETM_Q1_2673022"/>
      <w:bookmarkEnd w:id="1008"/>
    </w:p>
    <w:p w:rsidR="00526C29" w:rsidRDefault="00526C29" w:rsidP="00526C29">
      <w:pPr>
        <w:rPr>
          <w:rtl/>
        </w:rPr>
      </w:pPr>
      <w:bookmarkStart w:id="1009" w:name="_ETM_Q1_2673114"/>
      <w:bookmarkEnd w:id="1009"/>
    </w:p>
    <w:p w:rsidR="006273F1" w:rsidRDefault="00526C29" w:rsidP="009F4F1F">
      <w:pPr>
        <w:rPr>
          <w:rtl/>
        </w:rPr>
      </w:pPr>
      <w:r>
        <w:rPr>
          <w:rFonts w:hint="cs"/>
          <w:rtl/>
        </w:rPr>
        <w:t xml:space="preserve">וכמו שנועה אמרה </w:t>
      </w:r>
      <w:r>
        <w:rPr>
          <w:rtl/>
        </w:rPr>
        <w:t>–</w:t>
      </w:r>
      <w:r>
        <w:rPr>
          <w:rFonts w:hint="cs"/>
          <w:rtl/>
        </w:rPr>
        <w:t xml:space="preserve"> ובצדק, בגלל שהיא הייתה מעור</w:t>
      </w:r>
      <w:r w:rsidR="009F4F1F">
        <w:rPr>
          <w:rFonts w:hint="cs"/>
          <w:rtl/>
        </w:rPr>
        <w:t>ב</w:t>
      </w:r>
      <w:r>
        <w:rPr>
          <w:rFonts w:hint="cs"/>
          <w:rtl/>
        </w:rPr>
        <w:t xml:space="preserve">ת בכללים </w:t>
      </w:r>
      <w:r>
        <w:rPr>
          <w:rtl/>
        </w:rPr>
        <w:t>–</w:t>
      </w:r>
      <w:r>
        <w:rPr>
          <w:rFonts w:hint="cs"/>
          <w:rtl/>
        </w:rPr>
        <w:t xml:space="preserve"> רצינו להכניס את החבר</w:t>
      </w:r>
      <w:bookmarkStart w:id="1010" w:name="_ETM_Q1_2674651"/>
      <w:bookmarkEnd w:id="1010"/>
      <w:r>
        <w:rPr>
          <w:rFonts w:hint="cs"/>
          <w:rtl/>
        </w:rPr>
        <w:t>ה למשק, שהיא תהיה עוד פלטפורמה עליה תאגידי מים</w:t>
      </w:r>
      <w:bookmarkStart w:id="1011" w:name="_ETM_Q1_2680879"/>
      <w:bookmarkEnd w:id="1011"/>
      <w:r>
        <w:rPr>
          <w:rFonts w:hint="cs"/>
          <w:rtl/>
        </w:rPr>
        <w:t xml:space="preserve"> וביוב יכולים להתלבש במכרזים גדולים שיש להם יתרונות לגודל ולחסוך </w:t>
      </w:r>
      <w:bookmarkStart w:id="1012" w:name="_ETM_Q1_2681834"/>
      <w:bookmarkEnd w:id="1012"/>
      <w:r>
        <w:rPr>
          <w:rFonts w:hint="cs"/>
          <w:rtl/>
        </w:rPr>
        <w:t xml:space="preserve">כסף, ובאמת אפשרנו את זה באמצעות גוף ציבורי </w:t>
      </w:r>
      <w:r w:rsidR="00567B2F">
        <w:rPr>
          <w:rFonts w:hint="cs"/>
          <w:rtl/>
        </w:rPr>
        <w:t xml:space="preserve">כדי </w:t>
      </w:r>
      <w:bookmarkStart w:id="1013" w:name="_ETM_Q1_2690631"/>
      <w:bookmarkEnd w:id="1013"/>
      <w:r w:rsidR="00567B2F">
        <w:rPr>
          <w:rFonts w:hint="cs"/>
          <w:rtl/>
        </w:rPr>
        <w:t>שהם יתלבשו גם על המכרזים האלה.</w:t>
      </w:r>
      <w:bookmarkStart w:id="1014" w:name="_ETM_Q1_2424483"/>
      <w:bookmarkStart w:id="1015" w:name="_ETM_Q1_2424569"/>
      <w:bookmarkStart w:id="1016" w:name="_ETM_Q1_2424819"/>
      <w:bookmarkStart w:id="1017" w:name="_ETM_Q1_2424902"/>
      <w:bookmarkStart w:id="1018" w:name="_ETM_Q1_1976895"/>
      <w:bookmarkStart w:id="1019" w:name="_ETM_Q1_1976921"/>
      <w:bookmarkEnd w:id="1014"/>
      <w:bookmarkEnd w:id="1015"/>
      <w:bookmarkEnd w:id="1016"/>
      <w:bookmarkEnd w:id="1017"/>
      <w:bookmarkEnd w:id="1018"/>
      <w:bookmarkEnd w:id="1019"/>
      <w:r w:rsidR="003426F4">
        <w:rPr>
          <w:rFonts w:hint="cs"/>
          <w:rtl/>
        </w:rPr>
        <w:t xml:space="preserve"> זה היו חלק מההסכמות עם השלטון המקומי. </w:t>
      </w:r>
    </w:p>
    <w:p w:rsidR="003426F4" w:rsidRDefault="003426F4" w:rsidP="00115365">
      <w:pPr>
        <w:rPr>
          <w:rtl/>
        </w:rPr>
      </w:pPr>
      <w:bookmarkStart w:id="1020" w:name="_ETM_Q1_2694018"/>
      <w:bookmarkStart w:id="1021" w:name="_ETM_Q1_2694093"/>
      <w:bookmarkEnd w:id="1020"/>
      <w:bookmarkEnd w:id="1021"/>
    </w:p>
    <w:p w:rsidR="003426F4" w:rsidRDefault="003426F4" w:rsidP="00DB2DF7">
      <w:pPr>
        <w:pStyle w:val="af6"/>
        <w:rPr>
          <w:rtl/>
        </w:rPr>
      </w:pPr>
      <w:bookmarkStart w:id="1022" w:name="ET_yor_5094_153"/>
      <w:r w:rsidRPr="00DB2DF7">
        <w:rPr>
          <w:rStyle w:val="TagStyle"/>
          <w:rtl/>
        </w:rPr>
        <w:t xml:space="preserve"> &lt;&lt; יור &gt;&gt;</w:t>
      </w:r>
      <w:r w:rsidRPr="003426F4">
        <w:rPr>
          <w:rStyle w:val="TagStyle"/>
          <w:rtl/>
        </w:rPr>
        <w:t xml:space="preserve"> </w:t>
      </w:r>
      <w:r>
        <w:rPr>
          <w:rtl/>
        </w:rPr>
        <w:t>היו"ר ניסן סלומינסקי:</w:t>
      </w:r>
      <w:r w:rsidRPr="003426F4">
        <w:rPr>
          <w:rStyle w:val="TagStyle"/>
          <w:rtl/>
        </w:rPr>
        <w:t xml:space="preserve"> </w:t>
      </w:r>
      <w:r w:rsidRPr="00DB2DF7">
        <w:rPr>
          <w:rStyle w:val="TagStyle"/>
          <w:rtl/>
        </w:rPr>
        <w:t>&lt;&lt; יור &gt;&gt;</w:t>
      </w:r>
      <w:r>
        <w:rPr>
          <w:rtl/>
        </w:rPr>
        <w:t xml:space="preserve"> </w:t>
      </w:r>
      <w:bookmarkEnd w:id="1022"/>
    </w:p>
    <w:p w:rsidR="003426F4" w:rsidRDefault="003426F4" w:rsidP="003426F4">
      <w:pPr>
        <w:pStyle w:val="KeepWithNext"/>
        <w:rPr>
          <w:rtl/>
        </w:rPr>
      </w:pPr>
    </w:p>
    <w:p w:rsidR="003426F4" w:rsidRDefault="003426F4" w:rsidP="003426F4">
      <w:pPr>
        <w:rPr>
          <w:rtl/>
        </w:rPr>
      </w:pPr>
      <w:bookmarkStart w:id="1023" w:name="_ETM_Q1_2697715"/>
      <w:bookmarkEnd w:id="1023"/>
      <w:r>
        <w:rPr>
          <w:rFonts w:hint="cs"/>
          <w:rtl/>
        </w:rPr>
        <w:t xml:space="preserve">מירית, בבקשה. </w:t>
      </w:r>
      <w:bookmarkStart w:id="1024" w:name="_ETM_Q1_2697416"/>
      <w:bookmarkEnd w:id="1024"/>
      <w:r>
        <w:rPr>
          <w:rFonts w:hint="cs"/>
          <w:rtl/>
        </w:rPr>
        <w:t xml:space="preserve">תאגידי המים, </w:t>
      </w:r>
      <w:bookmarkStart w:id="1025" w:name="_ETM_Q1_2701476"/>
      <w:bookmarkEnd w:id="1025"/>
      <w:r>
        <w:rPr>
          <w:rFonts w:hint="cs"/>
          <w:rtl/>
        </w:rPr>
        <w:t xml:space="preserve">שכל אחד יגיד לאן הוא שייך כי פה אני רואה שצריכים קצת לדייק ולדקדק. </w:t>
      </w:r>
    </w:p>
    <w:p w:rsidR="003426F4" w:rsidRDefault="003426F4" w:rsidP="003426F4">
      <w:pPr>
        <w:rPr>
          <w:rtl/>
        </w:rPr>
      </w:pPr>
      <w:bookmarkStart w:id="1026" w:name="_ETM_Q1_2701926"/>
      <w:bookmarkStart w:id="1027" w:name="_ETM_Q1_2702001"/>
      <w:bookmarkEnd w:id="1026"/>
      <w:bookmarkEnd w:id="1027"/>
    </w:p>
    <w:p w:rsidR="003426F4" w:rsidRDefault="003426F4" w:rsidP="00DB2DF7">
      <w:pPr>
        <w:pStyle w:val="af9"/>
        <w:rPr>
          <w:rtl/>
        </w:rPr>
      </w:pPr>
      <w:bookmarkStart w:id="1028" w:name="ET_guest_517823_154"/>
      <w:r w:rsidRPr="00DB2DF7">
        <w:rPr>
          <w:rStyle w:val="TagStyle"/>
          <w:rtl/>
        </w:rPr>
        <w:t xml:space="preserve"> &lt;&lt; אורח &gt;&gt;</w:t>
      </w:r>
      <w:r w:rsidRPr="003426F4">
        <w:rPr>
          <w:rStyle w:val="TagStyle"/>
          <w:rtl/>
        </w:rPr>
        <w:t xml:space="preserve"> </w:t>
      </w:r>
      <w:r>
        <w:rPr>
          <w:rtl/>
        </w:rPr>
        <w:t>מירית דובר:</w:t>
      </w:r>
      <w:r w:rsidRPr="003426F4">
        <w:rPr>
          <w:rStyle w:val="TagStyle"/>
          <w:rtl/>
        </w:rPr>
        <w:t xml:space="preserve"> </w:t>
      </w:r>
      <w:r w:rsidRPr="00DB2DF7">
        <w:rPr>
          <w:rStyle w:val="TagStyle"/>
          <w:rtl/>
        </w:rPr>
        <w:t>&lt;&lt; אורח &gt;&gt;</w:t>
      </w:r>
      <w:r>
        <w:rPr>
          <w:rtl/>
        </w:rPr>
        <w:t xml:space="preserve"> </w:t>
      </w:r>
      <w:bookmarkEnd w:id="1028"/>
    </w:p>
    <w:p w:rsidR="003426F4" w:rsidRDefault="003426F4" w:rsidP="003426F4">
      <w:pPr>
        <w:pStyle w:val="KeepWithNext"/>
        <w:rPr>
          <w:rtl/>
        </w:rPr>
      </w:pPr>
    </w:p>
    <w:p w:rsidR="003426F4" w:rsidRDefault="003426F4" w:rsidP="003426F4">
      <w:pPr>
        <w:rPr>
          <w:rtl/>
        </w:rPr>
      </w:pPr>
      <w:r>
        <w:rPr>
          <w:rFonts w:hint="cs"/>
          <w:rtl/>
        </w:rPr>
        <w:t xml:space="preserve">ההערה היא לגבי </w:t>
      </w:r>
      <w:r w:rsidR="00C65EED">
        <w:rPr>
          <w:rFonts w:hint="cs"/>
          <w:rtl/>
        </w:rPr>
        <w:t xml:space="preserve">"מכרז משותף". הכיוון שכרגע אנחנו הולכים אליו במסגרת </w:t>
      </w:r>
      <w:bookmarkStart w:id="1029" w:name="_ETM_Q1_2715347"/>
      <w:bookmarkEnd w:id="1029"/>
      <w:r w:rsidR="00C65EED">
        <w:rPr>
          <w:rFonts w:hint="cs"/>
          <w:rtl/>
        </w:rPr>
        <w:t xml:space="preserve">הסכמות עם המדינה, עם רשות מקרקעי ישראל ועם משרד </w:t>
      </w:r>
      <w:bookmarkStart w:id="1030" w:name="_ETM_Q1_2715230"/>
      <w:bookmarkEnd w:id="1030"/>
      <w:r w:rsidR="00C65EED">
        <w:rPr>
          <w:rFonts w:hint="cs"/>
          <w:rtl/>
        </w:rPr>
        <w:t xml:space="preserve">השיכון, הוא לעשות מכרזים יחד איתם לביצוע עבודות פיתוח. </w:t>
      </w:r>
    </w:p>
    <w:p w:rsidR="00C65EED" w:rsidRDefault="00C65EED" w:rsidP="003426F4">
      <w:pPr>
        <w:rPr>
          <w:rtl/>
        </w:rPr>
      </w:pPr>
    </w:p>
    <w:p w:rsidR="00C65EED" w:rsidRDefault="00C65EED" w:rsidP="00193910">
      <w:pPr>
        <w:rPr>
          <w:rtl/>
        </w:rPr>
      </w:pPr>
      <w:r>
        <w:rPr>
          <w:rFonts w:hint="cs"/>
          <w:rtl/>
        </w:rPr>
        <w:t xml:space="preserve">מה המשמעות? שכאשר המדינה מחליטה להקים שכונה, יהיה קבלן אחד </w:t>
      </w:r>
      <w:bookmarkStart w:id="1031" w:name="_ETM_Q1_2727784"/>
      <w:bookmarkEnd w:id="1031"/>
      <w:r>
        <w:rPr>
          <w:rFonts w:hint="cs"/>
          <w:rtl/>
        </w:rPr>
        <w:t xml:space="preserve">שייבחר גם לעבודות המים והביוב וגם לעבודות שהמדינה מבצעת. </w:t>
      </w:r>
      <w:bookmarkStart w:id="1032" w:name="_ETM_Q1_2733771"/>
      <w:bookmarkStart w:id="1033" w:name="_ETM_Q1_2733840"/>
      <w:bookmarkStart w:id="1034" w:name="_ETM_Q1_2733882"/>
      <w:bookmarkStart w:id="1035" w:name="_ETM_Q1_2733948"/>
      <w:bookmarkEnd w:id="1032"/>
      <w:bookmarkEnd w:id="1033"/>
      <w:bookmarkEnd w:id="1034"/>
      <w:bookmarkEnd w:id="1035"/>
      <w:r>
        <w:rPr>
          <w:rFonts w:hint="cs"/>
          <w:rtl/>
        </w:rPr>
        <w:t xml:space="preserve">לכן אנחנו מבקשים שכשמדברים על אפשרות לעשות מכרז משותף, שזה </w:t>
      </w:r>
      <w:bookmarkStart w:id="1036" w:name="_ETM_Q1_2736821"/>
      <w:bookmarkEnd w:id="1036"/>
      <w:r>
        <w:rPr>
          <w:rFonts w:hint="cs"/>
          <w:rtl/>
        </w:rPr>
        <w:t>יהיה לא רק עם תאגידי מים וביוב נוספים אלא גם עם המדינה או מי מטעמה. זו הבקשה שלנו</w:t>
      </w:r>
      <w:bookmarkStart w:id="1037" w:name="_ETM_Q1_2742080"/>
      <w:bookmarkEnd w:id="1037"/>
      <w:r>
        <w:rPr>
          <w:rFonts w:hint="cs"/>
          <w:rtl/>
        </w:rPr>
        <w:t xml:space="preserve">, כבר להסדיר את זה פה כי זה הכיוון שהולכים </w:t>
      </w:r>
      <w:bookmarkStart w:id="1038" w:name="_ETM_Q1_2742907"/>
      <w:bookmarkEnd w:id="1038"/>
      <w:r>
        <w:rPr>
          <w:rFonts w:hint="cs"/>
          <w:rtl/>
        </w:rPr>
        <w:t xml:space="preserve">אליו. יש תאגידים שכבר נמצאים במשא ומתן מאוד מתקדם לעשות </w:t>
      </w:r>
      <w:bookmarkStart w:id="1039" w:name="_ETM_Q1_2748678"/>
      <w:bookmarkEnd w:id="1039"/>
      <w:r>
        <w:rPr>
          <w:rFonts w:hint="cs"/>
          <w:rtl/>
        </w:rPr>
        <w:t xml:space="preserve">מכרזי פיתוח כאלה. </w:t>
      </w:r>
    </w:p>
    <w:p w:rsidR="00C65EED" w:rsidRDefault="00C65EED" w:rsidP="003426F4">
      <w:pPr>
        <w:rPr>
          <w:rtl/>
        </w:rPr>
      </w:pPr>
      <w:bookmarkStart w:id="1040" w:name="_ETM_Q1_2751396"/>
      <w:bookmarkStart w:id="1041" w:name="_ETM_Q1_2751463"/>
      <w:bookmarkEnd w:id="1040"/>
      <w:bookmarkEnd w:id="1041"/>
    </w:p>
    <w:p w:rsidR="00C65EED" w:rsidRDefault="00C65EED" w:rsidP="00DB2DF7">
      <w:pPr>
        <w:pStyle w:val="af6"/>
        <w:rPr>
          <w:rtl/>
        </w:rPr>
      </w:pPr>
      <w:bookmarkStart w:id="1042" w:name="ET_yor_5094_155"/>
      <w:r w:rsidRPr="00DB2DF7">
        <w:rPr>
          <w:rStyle w:val="TagStyle"/>
          <w:rtl/>
        </w:rPr>
        <w:t xml:space="preserve"> &lt;&lt; יור &gt;&gt;</w:t>
      </w:r>
      <w:r w:rsidRPr="00C65EED">
        <w:rPr>
          <w:rStyle w:val="TagStyle"/>
          <w:rtl/>
        </w:rPr>
        <w:t xml:space="preserve"> </w:t>
      </w:r>
      <w:r>
        <w:rPr>
          <w:rtl/>
        </w:rPr>
        <w:t>היו"ר ניסן סלומינסקי:</w:t>
      </w:r>
      <w:r w:rsidRPr="00C65EED">
        <w:rPr>
          <w:rStyle w:val="TagStyle"/>
          <w:rtl/>
        </w:rPr>
        <w:t xml:space="preserve"> </w:t>
      </w:r>
      <w:r w:rsidRPr="00DB2DF7">
        <w:rPr>
          <w:rStyle w:val="TagStyle"/>
          <w:rtl/>
        </w:rPr>
        <w:t>&lt;&lt; יור &gt;&gt;</w:t>
      </w:r>
      <w:r>
        <w:rPr>
          <w:rtl/>
        </w:rPr>
        <w:t xml:space="preserve"> </w:t>
      </w:r>
      <w:bookmarkEnd w:id="1042"/>
    </w:p>
    <w:p w:rsidR="00C65EED" w:rsidRDefault="00C65EED" w:rsidP="00C65EED">
      <w:pPr>
        <w:pStyle w:val="KeepWithNext"/>
        <w:rPr>
          <w:rtl/>
        </w:rPr>
      </w:pPr>
    </w:p>
    <w:p w:rsidR="00C65EED" w:rsidRDefault="00C65EED" w:rsidP="00C65EED">
      <w:pPr>
        <w:rPr>
          <w:rtl/>
        </w:rPr>
      </w:pPr>
      <w:bookmarkStart w:id="1043" w:name="_ETM_Q1_2752850"/>
      <w:bookmarkEnd w:id="1043"/>
      <w:r>
        <w:rPr>
          <w:rFonts w:hint="cs"/>
          <w:rtl/>
        </w:rPr>
        <w:t xml:space="preserve">שוב, לתת את האופציה הזאת יכול </w:t>
      </w:r>
      <w:bookmarkStart w:id="1044" w:name="_ETM_Q1_2754943"/>
      <w:bookmarkEnd w:id="1044"/>
      <w:r>
        <w:rPr>
          <w:rFonts w:hint="cs"/>
          <w:rtl/>
        </w:rPr>
        <w:t>להיות שצריך, אבל אני אומר, באופן אמיתי תמיד צריך לבדוק</w:t>
      </w:r>
      <w:bookmarkStart w:id="1045" w:name="_ETM_Q1_2751003"/>
      <w:bookmarkEnd w:id="1045"/>
      <w:r w:rsidR="00BC0CA1">
        <w:rPr>
          <w:rFonts w:hint="cs"/>
          <w:rtl/>
        </w:rPr>
        <w:t xml:space="preserve">. אם את נותנת לקבלן אחד, והוא קבלן שלא בהכרח </w:t>
      </w:r>
      <w:bookmarkStart w:id="1046" w:name="_ETM_Q1_2757170"/>
      <w:bookmarkEnd w:id="1046"/>
      <w:r w:rsidR="00BC0CA1">
        <w:rPr>
          <w:rFonts w:hint="cs"/>
          <w:rtl/>
        </w:rPr>
        <w:t xml:space="preserve">הוא בקי במים וביוב, אז הוא יצטרך לעשות או </w:t>
      </w:r>
      <w:bookmarkStart w:id="1047" w:name="_ETM_Q1_2766089"/>
      <w:bookmarkEnd w:id="1047"/>
      <w:r w:rsidR="00BC0CA1">
        <w:rPr>
          <w:rFonts w:hint="cs"/>
          <w:rtl/>
        </w:rPr>
        <w:t xml:space="preserve">מכרזים שלו או לתת את זה לקבלן </w:t>
      </w:r>
      <w:r w:rsidR="00A9634A">
        <w:rPr>
          <w:rFonts w:hint="cs"/>
          <w:rtl/>
        </w:rPr>
        <w:t xml:space="preserve">משנה שיעשה </w:t>
      </w:r>
      <w:bookmarkStart w:id="1048" w:name="_ETM_Q1_2770985"/>
      <w:bookmarkEnd w:id="1048"/>
      <w:r w:rsidR="00A9634A">
        <w:rPr>
          <w:rFonts w:hint="cs"/>
          <w:rtl/>
        </w:rPr>
        <w:t xml:space="preserve">את המים והביוב, ויש לנו כאן עוד יד אחת שמרוויחה </w:t>
      </w:r>
      <w:bookmarkStart w:id="1049" w:name="_ETM_Q1_2773542"/>
      <w:bookmarkEnd w:id="1049"/>
      <w:r w:rsidR="00A9634A">
        <w:rPr>
          <w:rFonts w:hint="cs"/>
          <w:rtl/>
        </w:rPr>
        <w:t xml:space="preserve">כסף, וכאן אנחנו משתלשלים וכל השתלשלות עולה בסוף כסף </w:t>
      </w:r>
      <w:bookmarkStart w:id="1050" w:name="_ETM_Q1_2780264"/>
      <w:bookmarkEnd w:id="1050"/>
      <w:r w:rsidR="00A9634A">
        <w:rPr>
          <w:rFonts w:hint="cs"/>
          <w:rtl/>
        </w:rPr>
        <w:t xml:space="preserve">לפרויקט. </w:t>
      </w:r>
    </w:p>
    <w:p w:rsidR="00A9634A" w:rsidRDefault="00A9634A" w:rsidP="00C65EED">
      <w:pPr>
        <w:rPr>
          <w:rtl/>
        </w:rPr>
      </w:pPr>
      <w:bookmarkStart w:id="1051" w:name="_ETM_Q1_2779193"/>
      <w:bookmarkStart w:id="1052" w:name="_ETM_Q1_2779262"/>
      <w:bookmarkStart w:id="1053" w:name="_ETM_Q1_2780873"/>
      <w:bookmarkEnd w:id="1051"/>
      <w:bookmarkEnd w:id="1052"/>
      <w:bookmarkEnd w:id="1053"/>
    </w:p>
    <w:p w:rsidR="00A9634A" w:rsidRDefault="00A9634A" w:rsidP="00DB2DF7">
      <w:pPr>
        <w:pStyle w:val="af9"/>
        <w:rPr>
          <w:rtl/>
        </w:rPr>
      </w:pPr>
      <w:bookmarkStart w:id="1054" w:name="ET_guest_856502_156"/>
      <w:r w:rsidRPr="00DB2DF7">
        <w:rPr>
          <w:rStyle w:val="TagStyle"/>
          <w:rtl/>
        </w:rPr>
        <w:t xml:space="preserve"> &lt;&lt; אורח &gt;&gt;</w:t>
      </w:r>
      <w:r w:rsidRPr="00A9634A">
        <w:rPr>
          <w:rStyle w:val="TagStyle"/>
          <w:rtl/>
        </w:rPr>
        <w:t xml:space="preserve"> </w:t>
      </w:r>
      <w:r>
        <w:rPr>
          <w:rtl/>
        </w:rPr>
        <w:t xml:space="preserve">יהודה </w:t>
      </w:r>
      <w:proofErr w:type="spellStart"/>
      <w:r>
        <w:rPr>
          <w:rtl/>
        </w:rPr>
        <w:t>סיסו</w:t>
      </w:r>
      <w:proofErr w:type="spellEnd"/>
      <w:r>
        <w:rPr>
          <w:rtl/>
        </w:rPr>
        <w:t>:</w:t>
      </w:r>
      <w:r w:rsidRPr="00A9634A">
        <w:rPr>
          <w:rStyle w:val="TagStyle"/>
          <w:rtl/>
        </w:rPr>
        <w:t xml:space="preserve"> </w:t>
      </w:r>
      <w:r w:rsidRPr="00DB2DF7">
        <w:rPr>
          <w:rStyle w:val="TagStyle"/>
          <w:rtl/>
        </w:rPr>
        <w:t>&lt;&lt; אורח &gt;&gt;</w:t>
      </w:r>
      <w:r>
        <w:rPr>
          <w:rtl/>
        </w:rPr>
        <w:t xml:space="preserve"> </w:t>
      </w:r>
      <w:bookmarkEnd w:id="1054"/>
    </w:p>
    <w:p w:rsidR="00A9634A" w:rsidRDefault="00A9634A" w:rsidP="00A9634A">
      <w:pPr>
        <w:pStyle w:val="KeepWithNext"/>
        <w:rPr>
          <w:rtl/>
        </w:rPr>
      </w:pPr>
    </w:p>
    <w:p w:rsidR="00A9634A" w:rsidRDefault="00A9634A" w:rsidP="00A9634A">
      <w:pPr>
        <w:rPr>
          <w:rtl/>
        </w:rPr>
      </w:pPr>
      <w:bookmarkStart w:id="1055" w:name="_ETM_Q1_2781448"/>
      <w:bookmarkStart w:id="1056" w:name="_ETM_Q1_2781508"/>
      <w:bookmarkEnd w:id="1055"/>
      <w:bookmarkEnd w:id="1056"/>
      <w:r>
        <w:rPr>
          <w:rFonts w:hint="cs"/>
          <w:rtl/>
        </w:rPr>
        <w:t xml:space="preserve">המצב הוא הפוך. </w:t>
      </w:r>
    </w:p>
    <w:p w:rsidR="00A9634A" w:rsidRDefault="00A9634A" w:rsidP="00A9634A">
      <w:pPr>
        <w:rPr>
          <w:rtl/>
        </w:rPr>
      </w:pPr>
      <w:bookmarkStart w:id="1057" w:name="_ETM_Q1_2786840"/>
      <w:bookmarkStart w:id="1058" w:name="_ETM_Q1_2786917"/>
      <w:bookmarkEnd w:id="1057"/>
      <w:bookmarkEnd w:id="1058"/>
    </w:p>
    <w:p w:rsidR="00A9634A" w:rsidRDefault="00A9634A" w:rsidP="00DB2DF7">
      <w:pPr>
        <w:pStyle w:val="af6"/>
        <w:rPr>
          <w:rtl/>
        </w:rPr>
      </w:pPr>
      <w:bookmarkStart w:id="1059" w:name="ET_yor_5094_157"/>
      <w:r w:rsidRPr="00DB2DF7">
        <w:rPr>
          <w:rStyle w:val="TagStyle"/>
          <w:rtl/>
        </w:rPr>
        <w:t xml:space="preserve"> &lt;&lt; יור &gt;&gt;</w:t>
      </w:r>
      <w:r w:rsidRPr="00A9634A">
        <w:rPr>
          <w:rStyle w:val="TagStyle"/>
          <w:rtl/>
        </w:rPr>
        <w:t xml:space="preserve"> </w:t>
      </w:r>
      <w:r>
        <w:rPr>
          <w:rtl/>
        </w:rPr>
        <w:t>היו"ר ניסן סלומינסקי:</w:t>
      </w:r>
      <w:r w:rsidRPr="00A9634A">
        <w:rPr>
          <w:rStyle w:val="TagStyle"/>
          <w:rtl/>
        </w:rPr>
        <w:t xml:space="preserve"> </w:t>
      </w:r>
      <w:r w:rsidRPr="00DB2DF7">
        <w:rPr>
          <w:rStyle w:val="TagStyle"/>
          <w:rtl/>
        </w:rPr>
        <w:t>&lt;&lt; יור &gt;&gt;</w:t>
      </w:r>
      <w:r>
        <w:rPr>
          <w:rtl/>
        </w:rPr>
        <w:t xml:space="preserve"> </w:t>
      </w:r>
      <w:bookmarkEnd w:id="1059"/>
    </w:p>
    <w:p w:rsidR="00A9634A" w:rsidRDefault="00A9634A" w:rsidP="00A9634A">
      <w:pPr>
        <w:pStyle w:val="KeepWithNext"/>
        <w:rPr>
          <w:rtl/>
        </w:rPr>
      </w:pPr>
    </w:p>
    <w:p w:rsidR="00A9634A" w:rsidRDefault="00A9634A" w:rsidP="00A9634A">
      <w:pPr>
        <w:rPr>
          <w:rtl/>
        </w:rPr>
      </w:pPr>
      <w:bookmarkStart w:id="1060" w:name="_ETM_Q1_2787824"/>
      <w:bookmarkEnd w:id="1060"/>
      <w:r>
        <w:rPr>
          <w:rFonts w:hint="cs"/>
          <w:rtl/>
        </w:rPr>
        <w:t xml:space="preserve">יכול להיות שלפעמים </w:t>
      </w:r>
      <w:r>
        <w:rPr>
          <w:rtl/>
        </w:rPr>
        <w:t>–</w:t>
      </w:r>
      <w:r>
        <w:rPr>
          <w:rFonts w:hint="cs"/>
          <w:rtl/>
        </w:rPr>
        <w:t xml:space="preserve"> אני אומר, </w:t>
      </w:r>
      <w:bookmarkStart w:id="1061" w:name="_ETM_Q1_2785909"/>
      <w:bookmarkEnd w:id="1061"/>
      <w:r>
        <w:rPr>
          <w:rFonts w:hint="cs"/>
          <w:rtl/>
        </w:rPr>
        <w:t xml:space="preserve">יכול להיות </w:t>
      </w:r>
      <w:r>
        <w:rPr>
          <w:rtl/>
        </w:rPr>
        <w:t>–</w:t>
      </w:r>
      <w:r>
        <w:rPr>
          <w:rFonts w:hint="cs"/>
          <w:rtl/>
        </w:rPr>
        <w:t xml:space="preserve"> אם יודעים לפצל אז לוקחים קבלן </w:t>
      </w:r>
      <w:bookmarkStart w:id="1062" w:name="_ETM_Q1_2790082"/>
      <w:bookmarkEnd w:id="1062"/>
      <w:r>
        <w:rPr>
          <w:rFonts w:hint="cs"/>
          <w:rtl/>
        </w:rPr>
        <w:t xml:space="preserve">אחד שיעשה עבודות תשתית, קבלן אחד כבישים </w:t>
      </w:r>
      <w:bookmarkStart w:id="1063" w:name="_ETM_Q1_2793400"/>
      <w:bookmarkEnd w:id="1063"/>
      <w:r>
        <w:rPr>
          <w:rFonts w:hint="cs"/>
          <w:rtl/>
        </w:rPr>
        <w:t xml:space="preserve">נניח, קבלן אחד שיעשה ביוב ומים, </w:t>
      </w:r>
      <w:bookmarkStart w:id="1064" w:name="_ETM_Q1_2796656"/>
      <w:bookmarkEnd w:id="1064"/>
      <w:r>
        <w:rPr>
          <w:rFonts w:hint="cs"/>
          <w:rtl/>
        </w:rPr>
        <w:t xml:space="preserve">מפרטים את זה ואז יכול להיות שהמחירים יהיו יותר </w:t>
      </w:r>
      <w:bookmarkStart w:id="1065" w:name="_ETM_Q1_2800916"/>
      <w:bookmarkEnd w:id="1065"/>
      <w:r>
        <w:rPr>
          <w:rFonts w:hint="cs"/>
          <w:rtl/>
        </w:rPr>
        <w:t xml:space="preserve">זולים. </w:t>
      </w:r>
    </w:p>
    <w:p w:rsidR="00AE7BA0" w:rsidRDefault="00AE7BA0" w:rsidP="00A9634A">
      <w:pPr>
        <w:rPr>
          <w:rtl/>
        </w:rPr>
      </w:pPr>
      <w:bookmarkStart w:id="1066" w:name="_ETM_Q1_2805450"/>
      <w:bookmarkStart w:id="1067" w:name="_ETM_Q1_2805532"/>
      <w:bookmarkEnd w:id="1066"/>
      <w:bookmarkEnd w:id="1067"/>
    </w:p>
    <w:p w:rsidR="00AE7BA0" w:rsidRDefault="00AE7BA0" w:rsidP="00A9634A">
      <w:pPr>
        <w:rPr>
          <w:rtl/>
        </w:rPr>
      </w:pPr>
      <w:bookmarkStart w:id="1068" w:name="_ETM_Q1_2805562"/>
      <w:bookmarkStart w:id="1069" w:name="_ETM_Q1_2805634"/>
      <w:bookmarkEnd w:id="1068"/>
      <w:bookmarkEnd w:id="1069"/>
      <w:r>
        <w:rPr>
          <w:rFonts w:hint="cs"/>
          <w:rtl/>
        </w:rPr>
        <w:t xml:space="preserve">אבל אני אומר שוב, זה יכול להיות ויכול להיות. </w:t>
      </w:r>
      <w:bookmarkStart w:id="1070" w:name="_ETM_Q1_2807489"/>
      <w:bookmarkEnd w:id="1070"/>
      <w:r>
        <w:rPr>
          <w:rFonts w:hint="cs"/>
          <w:rtl/>
        </w:rPr>
        <w:t xml:space="preserve">צריך להיות מצב שתהיה את האופציה גם לזה וגם </w:t>
      </w:r>
      <w:bookmarkStart w:id="1071" w:name="_ETM_Q1_2807009"/>
      <w:bookmarkEnd w:id="1071"/>
      <w:r>
        <w:rPr>
          <w:rFonts w:hint="cs"/>
          <w:rtl/>
        </w:rPr>
        <w:t>לזה. טל, מה מבחינתך?</w:t>
      </w:r>
    </w:p>
    <w:p w:rsidR="00A9634A" w:rsidRDefault="00A9634A" w:rsidP="00A9634A">
      <w:pPr>
        <w:rPr>
          <w:rtl/>
        </w:rPr>
      </w:pPr>
    </w:p>
    <w:p w:rsidR="00A9634A" w:rsidRDefault="00A9634A" w:rsidP="00DB2DF7">
      <w:pPr>
        <w:pStyle w:val="af9"/>
        <w:rPr>
          <w:rtl/>
        </w:rPr>
      </w:pPr>
      <w:bookmarkStart w:id="1072" w:name="ET_guest_521377_158"/>
      <w:r w:rsidRPr="00DB2DF7">
        <w:rPr>
          <w:rStyle w:val="TagStyle"/>
          <w:rtl/>
        </w:rPr>
        <w:t xml:space="preserve"> &lt;&lt; אורח &gt;&gt;</w:t>
      </w:r>
      <w:r w:rsidRPr="00A9634A">
        <w:rPr>
          <w:rStyle w:val="TagStyle"/>
          <w:rtl/>
        </w:rPr>
        <w:t xml:space="preserve"> </w:t>
      </w:r>
      <w:r>
        <w:rPr>
          <w:rtl/>
        </w:rPr>
        <w:t>טל שביב וינברג:</w:t>
      </w:r>
      <w:r w:rsidRPr="00A9634A">
        <w:rPr>
          <w:rStyle w:val="TagStyle"/>
          <w:rtl/>
        </w:rPr>
        <w:t xml:space="preserve"> </w:t>
      </w:r>
      <w:r w:rsidRPr="00DB2DF7">
        <w:rPr>
          <w:rStyle w:val="TagStyle"/>
          <w:rtl/>
        </w:rPr>
        <w:t>&lt;&lt; אורח &gt;&gt;</w:t>
      </w:r>
      <w:r>
        <w:rPr>
          <w:rtl/>
        </w:rPr>
        <w:t xml:space="preserve"> </w:t>
      </w:r>
      <w:bookmarkEnd w:id="1072"/>
    </w:p>
    <w:p w:rsidR="00A9634A" w:rsidRDefault="00A9634A" w:rsidP="00A9634A">
      <w:pPr>
        <w:pStyle w:val="KeepWithNext"/>
        <w:rPr>
          <w:rtl/>
        </w:rPr>
      </w:pPr>
    </w:p>
    <w:p w:rsidR="00A9634A" w:rsidRDefault="00AE7BA0" w:rsidP="00A9634A">
      <w:pPr>
        <w:rPr>
          <w:rtl/>
        </w:rPr>
      </w:pPr>
      <w:r>
        <w:rPr>
          <w:rFonts w:hint="cs"/>
          <w:rtl/>
        </w:rPr>
        <w:t>רשות המים</w:t>
      </w:r>
      <w:bookmarkStart w:id="1073" w:name="_ETM_Q1_2814264"/>
      <w:bookmarkEnd w:id="1073"/>
      <w:r>
        <w:rPr>
          <w:rFonts w:hint="cs"/>
          <w:rtl/>
        </w:rPr>
        <w:t xml:space="preserve"> לאחרונה גיבשה נוהל </w:t>
      </w:r>
      <w:r>
        <w:rPr>
          <w:rtl/>
        </w:rPr>
        <w:t>–</w:t>
      </w:r>
      <w:r>
        <w:rPr>
          <w:rFonts w:hint="cs"/>
          <w:rtl/>
        </w:rPr>
        <w:t xml:space="preserve"> בזמנו זה היה עם </w:t>
      </w:r>
      <w:bookmarkStart w:id="1074" w:name="_ETM_Q1_2815727"/>
      <w:bookmarkEnd w:id="1074"/>
      <w:r>
        <w:rPr>
          <w:rFonts w:hint="cs"/>
          <w:rtl/>
        </w:rPr>
        <w:t xml:space="preserve">אביגדור יצחקי </w:t>
      </w:r>
      <w:r>
        <w:rPr>
          <w:rtl/>
        </w:rPr>
        <w:t>–</w:t>
      </w:r>
      <w:r>
        <w:rPr>
          <w:rFonts w:hint="cs"/>
          <w:rtl/>
        </w:rPr>
        <w:t xml:space="preserve"> על מנת לראות באמת איך מזרזים פרויקטים לאומיים של קידום פיתוח של יחידות דיור. </w:t>
      </w:r>
    </w:p>
    <w:p w:rsidR="00E7660D" w:rsidRDefault="00E7660D" w:rsidP="00A9634A">
      <w:pPr>
        <w:rPr>
          <w:rtl/>
        </w:rPr>
      </w:pPr>
      <w:bookmarkStart w:id="1075" w:name="_ETM_Q1_2826315"/>
      <w:bookmarkEnd w:id="1075"/>
    </w:p>
    <w:p w:rsidR="00E7660D" w:rsidRDefault="00E7660D" w:rsidP="00A9634A">
      <w:pPr>
        <w:rPr>
          <w:rtl/>
        </w:rPr>
      </w:pPr>
      <w:bookmarkStart w:id="1076" w:name="_ETM_Q1_2827680"/>
      <w:bookmarkStart w:id="1077" w:name="_ETM_Q1_2828109"/>
      <w:bookmarkEnd w:id="1076"/>
      <w:bookmarkEnd w:id="1077"/>
      <w:r>
        <w:rPr>
          <w:rFonts w:hint="cs"/>
          <w:rtl/>
        </w:rPr>
        <w:t>ת</w:t>
      </w:r>
      <w:bookmarkStart w:id="1078" w:name="_ETM_Q1_2828171"/>
      <w:bookmarkEnd w:id="1078"/>
      <w:r>
        <w:rPr>
          <w:rFonts w:hint="cs"/>
          <w:rtl/>
        </w:rPr>
        <w:t xml:space="preserve">אגידי המים והביוב </w:t>
      </w:r>
      <w:bookmarkStart w:id="1079" w:name="_ETM_Q1_2826198"/>
      <w:bookmarkEnd w:id="1079"/>
      <w:r>
        <w:rPr>
          <w:rFonts w:hint="cs"/>
          <w:rtl/>
        </w:rPr>
        <w:t xml:space="preserve">הם הגופים הראשונים שנכנסים לשטח לשים את התשתיות הרטובות, ובאמת </w:t>
      </w:r>
      <w:bookmarkStart w:id="1080" w:name="_ETM_Q1_2832524"/>
      <w:bookmarkEnd w:id="1080"/>
      <w:r>
        <w:rPr>
          <w:rFonts w:hint="cs"/>
          <w:rtl/>
        </w:rPr>
        <w:t xml:space="preserve">צריכה להיות פלטפורמה של תיאום תשתיות הולמת. </w:t>
      </w:r>
    </w:p>
    <w:p w:rsidR="00E7660D" w:rsidRDefault="00E7660D" w:rsidP="00A9634A">
      <w:pPr>
        <w:rPr>
          <w:rtl/>
        </w:rPr>
      </w:pPr>
    </w:p>
    <w:p w:rsidR="00E7660D" w:rsidRDefault="00E7660D" w:rsidP="00193910">
      <w:pPr>
        <w:rPr>
          <w:rtl/>
        </w:rPr>
      </w:pPr>
      <w:r>
        <w:rPr>
          <w:rFonts w:hint="cs"/>
          <w:rtl/>
        </w:rPr>
        <w:t>יחד עם זא</w:t>
      </w:r>
      <w:bookmarkStart w:id="1081" w:name="_ETM_Q1_2831125"/>
      <w:bookmarkEnd w:id="1081"/>
      <w:r>
        <w:rPr>
          <w:rFonts w:hint="cs"/>
          <w:rtl/>
        </w:rPr>
        <w:t xml:space="preserve">ת, </w:t>
      </w:r>
      <w:proofErr w:type="spellStart"/>
      <w:r>
        <w:rPr>
          <w:rFonts w:hint="cs"/>
          <w:rtl/>
        </w:rPr>
        <w:t>רמ"י</w:t>
      </w:r>
      <w:proofErr w:type="spellEnd"/>
      <w:r>
        <w:rPr>
          <w:rFonts w:hint="cs"/>
          <w:rtl/>
        </w:rPr>
        <w:t xml:space="preserve">, משרד השיכון, משרד הכלכלה, כל הגורמים המפתחים, רצו </w:t>
      </w:r>
      <w:bookmarkStart w:id="1082" w:name="_ETM_Q1_2839145"/>
      <w:bookmarkEnd w:id="1082"/>
      <w:r>
        <w:rPr>
          <w:rFonts w:hint="cs"/>
          <w:rtl/>
        </w:rPr>
        <w:t>לייצר איזשהו פתרון של מכרז משותף.</w:t>
      </w:r>
      <w:r w:rsidR="0034599C">
        <w:rPr>
          <w:rFonts w:hint="cs"/>
          <w:rtl/>
        </w:rPr>
        <w:t xml:space="preserve"> בזמנו הסברתי להם שאני מבחינתי לא יכולה להכניס לכללי</w:t>
      </w:r>
      <w:bookmarkStart w:id="1083" w:name="_ETM_Q1_2845206"/>
      <w:bookmarkEnd w:id="1083"/>
      <w:r w:rsidR="0034599C">
        <w:rPr>
          <w:rFonts w:hint="cs"/>
          <w:rtl/>
        </w:rPr>
        <w:t xml:space="preserve">ם שלי שנשענים על תקנות חובת המכרזים, ששם אין פלטפורמה </w:t>
      </w:r>
      <w:bookmarkStart w:id="1084" w:name="_ETM_Q1_2851989"/>
      <w:bookmarkEnd w:id="1084"/>
      <w:r w:rsidR="0034599C">
        <w:rPr>
          <w:rFonts w:hint="cs"/>
          <w:rtl/>
        </w:rPr>
        <w:t>של מכרז משותף וז</w:t>
      </w:r>
      <w:r w:rsidR="00193910">
        <w:rPr>
          <w:rFonts w:hint="cs"/>
          <w:rtl/>
        </w:rPr>
        <w:t>ו</w:t>
      </w:r>
      <w:r w:rsidR="0034599C">
        <w:rPr>
          <w:rFonts w:hint="cs"/>
          <w:rtl/>
        </w:rPr>
        <w:t xml:space="preserve"> דלת צרה להיכנס למשהו נורא גדול </w:t>
      </w:r>
      <w:bookmarkStart w:id="1085" w:name="_ETM_Q1_2855973"/>
      <w:bookmarkEnd w:id="1085"/>
      <w:r w:rsidR="0034599C">
        <w:rPr>
          <w:rFonts w:hint="cs"/>
          <w:rtl/>
        </w:rPr>
        <w:t xml:space="preserve">של מכרז משותף בין משרדי ממשלה לחברות עירוניות. אני חושבת שזה מהלך מבורך, אני פשוט חושבת שהפלטפורמה </w:t>
      </w:r>
      <w:bookmarkStart w:id="1086" w:name="_ETM_Q1_2861898"/>
      <w:bookmarkEnd w:id="1086"/>
      <w:r w:rsidR="0034599C">
        <w:rPr>
          <w:rFonts w:hint="cs"/>
          <w:rtl/>
        </w:rPr>
        <w:t>כאן היא פלטפורמה שצריכה להיות באמת שמשרד האוצר יוביל אותה</w:t>
      </w:r>
      <w:bookmarkStart w:id="1087" w:name="_ETM_Q1_2860092"/>
      <w:bookmarkEnd w:id="1087"/>
      <w:r w:rsidR="0034599C">
        <w:rPr>
          <w:rFonts w:hint="cs"/>
          <w:rtl/>
        </w:rPr>
        <w:t>, שאחראי על התקנות.</w:t>
      </w:r>
    </w:p>
    <w:p w:rsidR="0034599C" w:rsidRDefault="0034599C" w:rsidP="0034599C">
      <w:pPr>
        <w:rPr>
          <w:rtl/>
        </w:rPr>
      </w:pPr>
    </w:p>
    <w:p w:rsidR="0034599C" w:rsidRDefault="0034599C" w:rsidP="00DB2DF7">
      <w:pPr>
        <w:pStyle w:val="af6"/>
        <w:rPr>
          <w:rtl/>
        </w:rPr>
      </w:pPr>
      <w:bookmarkStart w:id="1088" w:name="ET_yor_5094_158"/>
      <w:r w:rsidRPr="00DB2DF7">
        <w:rPr>
          <w:rStyle w:val="TagStyle"/>
          <w:rtl/>
        </w:rPr>
        <w:t xml:space="preserve"> &lt;&lt; יור &gt;&gt;</w:t>
      </w:r>
      <w:r w:rsidRPr="0034599C">
        <w:rPr>
          <w:rStyle w:val="TagStyle"/>
          <w:rtl/>
        </w:rPr>
        <w:t xml:space="preserve"> </w:t>
      </w:r>
      <w:r>
        <w:rPr>
          <w:rtl/>
        </w:rPr>
        <w:t>היו"ר ניסן סלומינסקי:</w:t>
      </w:r>
      <w:r w:rsidRPr="0034599C">
        <w:rPr>
          <w:rStyle w:val="TagStyle"/>
          <w:rtl/>
        </w:rPr>
        <w:t xml:space="preserve"> </w:t>
      </w:r>
      <w:r w:rsidRPr="00DB2DF7">
        <w:rPr>
          <w:rStyle w:val="TagStyle"/>
          <w:rtl/>
        </w:rPr>
        <w:t>&lt;&lt; יור &gt;&gt;</w:t>
      </w:r>
      <w:r>
        <w:rPr>
          <w:rtl/>
        </w:rPr>
        <w:t xml:space="preserve"> </w:t>
      </w:r>
      <w:bookmarkEnd w:id="1088"/>
    </w:p>
    <w:p w:rsidR="0034599C" w:rsidRDefault="0034599C" w:rsidP="0034599C">
      <w:pPr>
        <w:pStyle w:val="KeepWithNext"/>
        <w:rPr>
          <w:rtl/>
        </w:rPr>
      </w:pPr>
    </w:p>
    <w:p w:rsidR="0034599C" w:rsidRDefault="0034599C" w:rsidP="0034599C">
      <w:pPr>
        <w:rPr>
          <w:rtl/>
        </w:rPr>
      </w:pPr>
      <w:r>
        <w:rPr>
          <w:rFonts w:hint="cs"/>
          <w:rtl/>
        </w:rPr>
        <w:t xml:space="preserve">אבל מה שאני שואל, אם אתם </w:t>
      </w:r>
      <w:bookmarkStart w:id="1089" w:name="_ETM_Q1_2869154"/>
      <w:bookmarkEnd w:id="1089"/>
      <w:r>
        <w:rPr>
          <w:rFonts w:hint="cs"/>
          <w:rtl/>
        </w:rPr>
        <w:t xml:space="preserve">כותבים פה שאתם יכולים לעשות מכרז משותף רק עם </w:t>
      </w:r>
      <w:bookmarkStart w:id="1090" w:name="_ETM_Q1_2873902"/>
      <w:bookmarkEnd w:id="1090"/>
      <w:r>
        <w:rPr>
          <w:rFonts w:hint="cs"/>
          <w:rtl/>
        </w:rPr>
        <w:t xml:space="preserve">חברות נוספות, יכול להיות שזה ימנע מלעשות </w:t>
      </w:r>
      <w:bookmarkStart w:id="1091" w:name="_ETM_Q1_2879458"/>
      <w:bookmarkEnd w:id="1091"/>
      <w:r>
        <w:rPr>
          <w:rFonts w:hint="cs"/>
          <w:rtl/>
        </w:rPr>
        <w:t xml:space="preserve">מכרז על משהו גדול יותר שכולל לא רק מים </w:t>
      </w:r>
      <w:bookmarkStart w:id="1092" w:name="_ETM_Q1_2882991"/>
      <w:bookmarkEnd w:id="1092"/>
      <w:r>
        <w:rPr>
          <w:rFonts w:hint="cs"/>
          <w:rtl/>
        </w:rPr>
        <w:t>וביוב אלא דברים אחרים?</w:t>
      </w:r>
      <w:bookmarkStart w:id="1093" w:name="_ETM_Q1_2884490"/>
      <w:bookmarkEnd w:id="1093"/>
    </w:p>
    <w:p w:rsidR="0034599C" w:rsidRDefault="0034599C" w:rsidP="0034599C">
      <w:pPr>
        <w:rPr>
          <w:rtl/>
        </w:rPr>
      </w:pPr>
      <w:bookmarkStart w:id="1094" w:name="_ETM_Q1_2884523"/>
      <w:bookmarkStart w:id="1095" w:name="_ETM_Q1_2886217"/>
      <w:bookmarkEnd w:id="1094"/>
      <w:bookmarkEnd w:id="1095"/>
    </w:p>
    <w:p w:rsidR="0034599C" w:rsidRDefault="0034599C" w:rsidP="00DB2DF7">
      <w:pPr>
        <w:pStyle w:val="af9"/>
        <w:rPr>
          <w:rtl/>
        </w:rPr>
      </w:pPr>
      <w:bookmarkStart w:id="1096" w:name="ET_guest_521377_159"/>
      <w:r w:rsidRPr="00DB2DF7">
        <w:rPr>
          <w:rStyle w:val="TagStyle"/>
          <w:rtl/>
        </w:rPr>
        <w:t xml:space="preserve"> &lt;&lt; אורח &gt;&gt;</w:t>
      </w:r>
      <w:r w:rsidRPr="0034599C">
        <w:rPr>
          <w:rStyle w:val="TagStyle"/>
          <w:rtl/>
        </w:rPr>
        <w:t xml:space="preserve"> </w:t>
      </w:r>
      <w:r>
        <w:rPr>
          <w:rtl/>
        </w:rPr>
        <w:t>טל שביב וינברג:</w:t>
      </w:r>
      <w:r w:rsidRPr="0034599C">
        <w:rPr>
          <w:rStyle w:val="TagStyle"/>
          <w:rtl/>
        </w:rPr>
        <w:t xml:space="preserve"> </w:t>
      </w:r>
      <w:r w:rsidRPr="00DB2DF7">
        <w:rPr>
          <w:rStyle w:val="TagStyle"/>
          <w:rtl/>
        </w:rPr>
        <w:t>&lt;&lt; אורח &gt;&gt;</w:t>
      </w:r>
      <w:r>
        <w:rPr>
          <w:rtl/>
        </w:rPr>
        <w:t xml:space="preserve"> </w:t>
      </w:r>
      <w:bookmarkEnd w:id="1096"/>
    </w:p>
    <w:p w:rsidR="0034599C" w:rsidRDefault="0034599C" w:rsidP="0034599C">
      <w:pPr>
        <w:pStyle w:val="KeepWithNext"/>
        <w:rPr>
          <w:rtl/>
        </w:rPr>
      </w:pPr>
    </w:p>
    <w:p w:rsidR="0034599C" w:rsidRDefault="0034599C" w:rsidP="0034599C">
      <w:pPr>
        <w:rPr>
          <w:rtl/>
        </w:rPr>
      </w:pPr>
      <w:bookmarkStart w:id="1097" w:name="_ETM_Q1_2886664"/>
      <w:bookmarkStart w:id="1098" w:name="_ETM_Q1_2886687"/>
      <w:bookmarkEnd w:id="1097"/>
      <w:bookmarkEnd w:id="1098"/>
      <w:r>
        <w:rPr>
          <w:rFonts w:hint="cs"/>
          <w:rtl/>
        </w:rPr>
        <w:t xml:space="preserve">הכוונה כאן למכרז משותף, כשכמה </w:t>
      </w:r>
      <w:bookmarkStart w:id="1099" w:name="_ETM_Q1_2889024"/>
      <w:bookmarkEnd w:id="1099"/>
      <w:r>
        <w:rPr>
          <w:rFonts w:hint="cs"/>
          <w:rtl/>
        </w:rPr>
        <w:t>תאגידי מים וביוב מאותו סוג - - -</w:t>
      </w:r>
    </w:p>
    <w:p w:rsidR="0034599C" w:rsidRDefault="0034599C" w:rsidP="0034599C">
      <w:pPr>
        <w:rPr>
          <w:rtl/>
        </w:rPr>
      </w:pPr>
      <w:bookmarkStart w:id="1100" w:name="_ETM_Q1_2890558"/>
      <w:bookmarkStart w:id="1101" w:name="_ETM_Q1_2890597"/>
      <w:bookmarkEnd w:id="1100"/>
      <w:bookmarkEnd w:id="1101"/>
    </w:p>
    <w:p w:rsidR="0034599C" w:rsidRDefault="0034599C" w:rsidP="00DB2DF7">
      <w:pPr>
        <w:pStyle w:val="af6"/>
        <w:rPr>
          <w:rtl/>
        </w:rPr>
      </w:pPr>
      <w:bookmarkStart w:id="1102" w:name="ET_yor_5094_160"/>
      <w:r w:rsidRPr="00DB2DF7">
        <w:rPr>
          <w:rStyle w:val="TagStyle"/>
          <w:rtl/>
        </w:rPr>
        <w:t xml:space="preserve"> &lt;&lt; יור &gt;&gt;</w:t>
      </w:r>
      <w:r w:rsidRPr="0034599C">
        <w:rPr>
          <w:rStyle w:val="TagStyle"/>
          <w:rtl/>
        </w:rPr>
        <w:t xml:space="preserve"> </w:t>
      </w:r>
      <w:r>
        <w:rPr>
          <w:rtl/>
        </w:rPr>
        <w:t>היו"ר ניסן סלומינסקי:</w:t>
      </w:r>
      <w:r w:rsidRPr="0034599C">
        <w:rPr>
          <w:rStyle w:val="TagStyle"/>
          <w:rtl/>
        </w:rPr>
        <w:t xml:space="preserve"> </w:t>
      </w:r>
      <w:r w:rsidRPr="00DB2DF7">
        <w:rPr>
          <w:rStyle w:val="TagStyle"/>
          <w:rtl/>
        </w:rPr>
        <w:t>&lt;&lt; יור &gt;&gt;</w:t>
      </w:r>
      <w:r>
        <w:rPr>
          <w:rtl/>
        </w:rPr>
        <w:t xml:space="preserve"> </w:t>
      </w:r>
      <w:bookmarkEnd w:id="1102"/>
    </w:p>
    <w:p w:rsidR="0034599C" w:rsidRDefault="0034599C" w:rsidP="0034599C">
      <w:pPr>
        <w:pStyle w:val="KeepWithNext"/>
        <w:rPr>
          <w:rtl/>
        </w:rPr>
      </w:pPr>
    </w:p>
    <w:p w:rsidR="0034599C" w:rsidRDefault="0034599C" w:rsidP="00515B94">
      <w:pPr>
        <w:rPr>
          <w:rtl/>
        </w:rPr>
      </w:pPr>
      <w:bookmarkStart w:id="1103" w:name="_ETM_Q1_2891299"/>
      <w:bookmarkEnd w:id="1103"/>
      <w:r>
        <w:rPr>
          <w:rFonts w:hint="cs"/>
          <w:rtl/>
        </w:rPr>
        <w:t>את זה הבנו, אבל נשאלה שאלה.</w:t>
      </w:r>
      <w:bookmarkStart w:id="1104" w:name="_ETM_Q1_2895692"/>
      <w:bookmarkEnd w:id="1104"/>
      <w:r>
        <w:rPr>
          <w:rFonts w:hint="cs"/>
          <w:rtl/>
        </w:rPr>
        <w:t xml:space="preserve"> במידה שרוצים לעשות מכרז משולב, שהוא לוקח </w:t>
      </w:r>
      <w:bookmarkStart w:id="1105" w:name="_ETM_Q1_2898955"/>
      <w:bookmarkEnd w:id="1105"/>
      <w:r>
        <w:rPr>
          <w:rFonts w:hint="cs"/>
          <w:rtl/>
        </w:rPr>
        <w:t xml:space="preserve">לא כמה תאגידי מים אלא הפוך, הוא רוצה </w:t>
      </w:r>
      <w:bookmarkStart w:id="1106" w:name="_ETM_Q1_2902765"/>
      <w:bookmarkEnd w:id="1106"/>
      <w:r>
        <w:rPr>
          <w:rFonts w:hint="cs"/>
          <w:rtl/>
        </w:rPr>
        <w:t xml:space="preserve">לקחת כמה תחומים נניח. רוצה לקחת קבלן אחד גדול </w:t>
      </w:r>
      <w:bookmarkStart w:id="1107" w:name="_ETM_Q1_2908055"/>
      <w:bookmarkEnd w:id="1107"/>
      <w:r>
        <w:rPr>
          <w:rFonts w:hint="cs"/>
          <w:rtl/>
        </w:rPr>
        <w:t xml:space="preserve">שהוא יעשה גם את עבודות התשתית </w:t>
      </w:r>
      <w:r>
        <w:rPr>
          <w:rtl/>
        </w:rPr>
        <w:t>–</w:t>
      </w:r>
      <w:r>
        <w:rPr>
          <w:rFonts w:hint="cs"/>
          <w:rtl/>
        </w:rPr>
        <w:t xml:space="preserve"> יישור שטח</w:t>
      </w:r>
      <w:bookmarkStart w:id="1108" w:name="_ETM_Q1_2911251"/>
      <w:bookmarkEnd w:id="1108"/>
      <w:r>
        <w:rPr>
          <w:rFonts w:hint="cs"/>
          <w:rtl/>
        </w:rPr>
        <w:t xml:space="preserve">, פיתוח </w:t>
      </w:r>
      <w:r>
        <w:rPr>
          <w:rtl/>
        </w:rPr>
        <w:t>–</w:t>
      </w:r>
      <w:r>
        <w:rPr>
          <w:rFonts w:hint="cs"/>
          <w:rtl/>
        </w:rPr>
        <w:t xml:space="preserve"> גם את המים והביוב, גם אולי דברים </w:t>
      </w:r>
      <w:bookmarkStart w:id="1109" w:name="_ETM_Q1_2916957"/>
      <w:bookmarkEnd w:id="1109"/>
      <w:r>
        <w:rPr>
          <w:rFonts w:hint="cs"/>
          <w:rtl/>
        </w:rPr>
        <w:t xml:space="preserve">נוספים, אפשר יהיה לעשות את זה? כי אם את </w:t>
      </w:r>
      <w:bookmarkStart w:id="1110" w:name="_ETM_Q1_2923677"/>
      <w:bookmarkEnd w:id="1110"/>
      <w:r>
        <w:rPr>
          <w:rFonts w:hint="cs"/>
          <w:rtl/>
        </w:rPr>
        <w:t xml:space="preserve">מגדירה כאן מכרזים על תאגידי מים וביוב בלבד, ואם </w:t>
      </w:r>
      <w:bookmarkStart w:id="1111" w:name="_ETM_Q1_2925748"/>
      <w:bookmarkEnd w:id="1111"/>
      <w:r>
        <w:rPr>
          <w:rFonts w:hint="cs"/>
          <w:rtl/>
        </w:rPr>
        <w:t xml:space="preserve">רוצים לעשות מכרז גדול יותר </w:t>
      </w:r>
      <w:r>
        <w:rPr>
          <w:rtl/>
        </w:rPr>
        <w:t>–</w:t>
      </w:r>
      <w:r>
        <w:rPr>
          <w:rFonts w:hint="cs"/>
          <w:rtl/>
        </w:rPr>
        <w:t xml:space="preserve"> יכול להיות שהוא</w:t>
      </w:r>
      <w:bookmarkStart w:id="1112" w:name="_ETM_Q1_2930550"/>
      <w:bookmarkEnd w:id="1112"/>
      <w:r>
        <w:rPr>
          <w:rFonts w:hint="cs"/>
          <w:rtl/>
        </w:rPr>
        <w:t xml:space="preserve"> חוסך, יכול להיות שלא, זה תלוי, צריכים לעשות את הבדיקה, אבל בהנחה שיחשבו שכן</w:t>
      </w:r>
      <w:r w:rsidR="00515B94">
        <w:rPr>
          <w:rFonts w:hint="cs"/>
          <w:rtl/>
        </w:rPr>
        <w:t>,</w:t>
      </w:r>
      <w:r>
        <w:rPr>
          <w:rFonts w:hint="cs"/>
          <w:rtl/>
        </w:rPr>
        <w:t xml:space="preserve"> יכול להיות שזה </w:t>
      </w:r>
      <w:bookmarkStart w:id="1113" w:name="_ETM_Q1_2936076"/>
      <w:bookmarkEnd w:id="1113"/>
      <w:r>
        <w:rPr>
          <w:rFonts w:hint="cs"/>
          <w:rtl/>
        </w:rPr>
        <w:t>יעצור אותם מלעשות את זה או לא  יאפשר להם?</w:t>
      </w:r>
    </w:p>
    <w:p w:rsidR="0034599C" w:rsidRDefault="0034599C" w:rsidP="0034599C">
      <w:pPr>
        <w:rPr>
          <w:rtl/>
        </w:rPr>
      </w:pPr>
      <w:bookmarkStart w:id="1114" w:name="_ETM_Q1_2939668"/>
      <w:bookmarkEnd w:id="1114"/>
    </w:p>
    <w:p w:rsidR="0034599C" w:rsidRDefault="0034599C" w:rsidP="00DB2DF7">
      <w:pPr>
        <w:pStyle w:val="af9"/>
        <w:rPr>
          <w:rtl/>
        </w:rPr>
      </w:pPr>
      <w:bookmarkStart w:id="1115" w:name="ET_guest_521377_161"/>
      <w:r w:rsidRPr="00DB2DF7">
        <w:rPr>
          <w:rStyle w:val="TagStyle"/>
          <w:rtl/>
        </w:rPr>
        <w:t xml:space="preserve"> &lt;&lt; אורח &gt;&gt;</w:t>
      </w:r>
      <w:r w:rsidRPr="0034599C">
        <w:rPr>
          <w:rStyle w:val="TagStyle"/>
          <w:rtl/>
        </w:rPr>
        <w:t xml:space="preserve"> </w:t>
      </w:r>
      <w:r>
        <w:rPr>
          <w:rtl/>
        </w:rPr>
        <w:t>טל שביב וינברג:</w:t>
      </w:r>
      <w:r w:rsidRPr="0034599C">
        <w:rPr>
          <w:rStyle w:val="TagStyle"/>
          <w:rtl/>
        </w:rPr>
        <w:t xml:space="preserve"> </w:t>
      </w:r>
      <w:r w:rsidRPr="00DB2DF7">
        <w:rPr>
          <w:rStyle w:val="TagStyle"/>
          <w:rtl/>
        </w:rPr>
        <w:t>&lt;&lt; אורח &gt;&gt;</w:t>
      </w:r>
      <w:r>
        <w:rPr>
          <w:rtl/>
        </w:rPr>
        <w:t xml:space="preserve"> </w:t>
      </w:r>
      <w:bookmarkEnd w:id="1115"/>
    </w:p>
    <w:p w:rsidR="0034599C" w:rsidRDefault="0034599C" w:rsidP="0034599C">
      <w:pPr>
        <w:pStyle w:val="KeepWithNext"/>
        <w:rPr>
          <w:rtl/>
        </w:rPr>
      </w:pPr>
    </w:p>
    <w:p w:rsidR="0034599C" w:rsidRDefault="0034599C" w:rsidP="0034599C">
      <w:pPr>
        <w:rPr>
          <w:rtl/>
        </w:rPr>
      </w:pPr>
      <w:r>
        <w:rPr>
          <w:rFonts w:hint="cs"/>
          <w:rtl/>
        </w:rPr>
        <w:t xml:space="preserve">כרגע </w:t>
      </w:r>
      <w:bookmarkStart w:id="1116" w:name="_ETM_Q1_2938501"/>
      <w:bookmarkEnd w:id="1116"/>
      <w:r>
        <w:rPr>
          <w:rFonts w:hint="cs"/>
          <w:rtl/>
        </w:rPr>
        <w:t>זה לא אמור לאפשר להם את המנגנון הזה.</w:t>
      </w:r>
    </w:p>
    <w:p w:rsidR="0034599C" w:rsidRDefault="0034599C" w:rsidP="0034599C">
      <w:pPr>
        <w:rPr>
          <w:rtl/>
        </w:rPr>
      </w:pPr>
      <w:bookmarkStart w:id="1117" w:name="_ETM_Q1_2943913"/>
      <w:bookmarkStart w:id="1118" w:name="_ETM_Q1_2943972"/>
      <w:bookmarkEnd w:id="1117"/>
      <w:bookmarkEnd w:id="1118"/>
    </w:p>
    <w:p w:rsidR="0034599C" w:rsidRDefault="0034599C" w:rsidP="00DB2DF7">
      <w:pPr>
        <w:pStyle w:val="af6"/>
        <w:rPr>
          <w:rtl/>
        </w:rPr>
      </w:pPr>
      <w:bookmarkStart w:id="1119" w:name="ET_yor_5094_162"/>
      <w:r w:rsidRPr="00DB2DF7">
        <w:rPr>
          <w:rStyle w:val="TagStyle"/>
          <w:rtl/>
        </w:rPr>
        <w:t xml:space="preserve"> &lt;&lt; יור &gt;&gt;</w:t>
      </w:r>
      <w:r w:rsidRPr="0034599C">
        <w:rPr>
          <w:rStyle w:val="TagStyle"/>
          <w:rtl/>
        </w:rPr>
        <w:t xml:space="preserve"> </w:t>
      </w:r>
      <w:r>
        <w:rPr>
          <w:rtl/>
        </w:rPr>
        <w:t>היו"ר ניסן סלומינסקי:</w:t>
      </w:r>
      <w:r w:rsidRPr="0034599C">
        <w:rPr>
          <w:rStyle w:val="TagStyle"/>
          <w:rtl/>
        </w:rPr>
        <w:t xml:space="preserve"> </w:t>
      </w:r>
      <w:r w:rsidRPr="00DB2DF7">
        <w:rPr>
          <w:rStyle w:val="TagStyle"/>
          <w:rtl/>
        </w:rPr>
        <w:t>&lt;&lt; יור &gt;&gt;</w:t>
      </w:r>
      <w:r>
        <w:rPr>
          <w:rtl/>
        </w:rPr>
        <w:t xml:space="preserve"> </w:t>
      </w:r>
      <w:bookmarkEnd w:id="1119"/>
    </w:p>
    <w:p w:rsidR="0034599C" w:rsidRDefault="0034599C" w:rsidP="0034599C">
      <w:pPr>
        <w:pStyle w:val="KeepWithNext"/>
        <w:rPr>
          <w:rtl/>
        </w:rPr>
      </w:pPr>
    </w:p>
    <w:p w:rsidR="0034599C" w:rsidRDefault="0034599C" w:rsidP="0034599C">
      <w:pPr>
        <w:rPr>
          <w:rtl/>
        </w:rPr>
      </w:pPr>
      <w:bookmarkStart w:id="1120" w:name="_ETM_Q1_2944676"/>
      <w:bookmarkEnd w:id="1120"/>
      <w:r>
        <w:rPr>
          <w:rFonts w:hint="cs"/>
          <w:rtl/>
        </w:rPr>
        <w:t xml:space="preserve">מה מפריע </w:t>
      </w:r>
      <w:bookmarkStart w:id="1121" w:name="_ETM_Q1_2943265"/>
      <w:bookmarkEnd w:id="1121"/>
      <w:r>
        <w:rPr>
          <w:rFonts w:hint="cs"/>
          <w:rtl/>
        </w:rPr>
        <w:t>לנו שנוסיף גם את האופציה הזאת?</w:t>
      </w:r>
      <w:r>
        <w:rPr>
          <w:rFonts w:hint="cs"/>
        </w:rPr>
        <w:t xml:space="preserve"> </w:t>
      </w:r>
      <w:r>
        <w:rPr>
          <w:rFonts w:hint="cs"/>
          <w:rtl/>
        </w:rPr>
        <w:t>מה זה מפריע לנו</w:t>
      </w:r>
      <w:bookmarkStart w:id="1122" w:name="_ETM_Q1_2946995"/>
      <w:bookmarkEnd w:id="1122"/>
      <w:r>
        <w:rPr>
          <w:rFonts w:hint="cs"/>
          <w:rtl/>
        </w:rPr>
        <w:t xml:space="preserve"> שתהיה גם אופציה?</w:t>
      </w:r>
    </w:p>
    <w:p w:rsidR="0034599C" w:rsidRDefault="0034599C" w:rsidP="0034599C">
      <w:pPr>
        <w:rPr>
          <w:rtl/>
        </w:rPr>
      </w:pPr>
      <w:bookmarkStart w:id="1123" w:name="_ETM_Q1_2947100"/>
      <w:bookmarkStart w:id="1124" w:name="_ETM_Q1_2947155"/>
      <w:bookmarkEnd w:id="1123"/>
      <w:bookmarkEnd w:id="1124"/>
    </w:p>
    <w:p w:rsidR="0034599C" w:rsidRDefault="0034599C" w:rsidP="00DB2DF7">
      <w:pPr>
        <w:pStyle w:val="af9"/>
        <w:rPr>
          <w:rtl/>
        </w:rPr>
      </w:pPr>
      <w:bookmarkStart w:id="1125" w:name="ET_guest_856654_163"/>
      <w:r w:rsidRPr="00DB2DF7">
        <w:rPr>
          <w:rStyle w:val="TagStyle"/>
          <w:rtl/>
        </w:rPr>
        <w:t xml:space="preserve"> &lt;&lt; אורח &gt;&gt;</w:t>
      </w:r>
      <w:r w:rsidRPr="0034599C">
        <w:rPr>
          <w:rStyle w:val="TagStyle"/>
          <w:rtl/>
        </w:rPr>
        <w:t xml:space="preserve"> </w:t>
      </w:r>
      <w:r>
        <w:rPr>
          <w:rtl/>
        </w:rPr>
        <w:t xml:space="preserve">דרור </w:t>
      </w:r>
      <w:proofErr w:type="spellStart"/>
      <w:r>
        <w:rPr>
          <w:rtl/>
        </w:rPr>
        <w:t>וגשל</w:t>
      </w:r>
      <w:proofErr w:type="spellEnd"/>
      <w:r>
        <w:rPr>
          <w:rtl/>
        </w:rPr>
        <w:t>:</w:t>
      </w:r>
      <w:r w:rsidRPr="0034599C">
        <w:rPr>
          <w:rStyle w:val="TagStyle"/>
          <w:rtl/>
        </w:rPr>
        <w:t xml:space="preserve"> </w:t>
      </w:r>
      <w:r w:rsidRPr="00DB2DF7">
        <w:rPr>
          <w:rStyle w:val="TagStyle"/>
          <w:rtl/>
        </w:rPr>
        <w:t>&lt;&lt; אורח &gt;&gt;</w:t>
      </w:r>
      <w:r>
        <w:rPr>
          <w:rtl/>
        </w:rPr>
        <w:t xml:space="preserve"> </w:t>
      </w:r>
      <w:bookmarkEnd w:id="1125"/>
    </w:p>
    <w:p w:rsidR="0034599C" w:rsidRDefault="0034599C" w:rsidP="0034599C">
      <w:pPr>
        <w:pStyle w:val="KeepWithNext"/>
        <w:rPr>
          <w:rtl/>
        </w:rPr>
      </w:pPr>
    </w:p>
    <w:p w:rsidR="0034599C" w:rsidRDefault="0034599C" w:rsidP="0034599C">
      <w:pPr>
        <w:rPr>
          <w:rtl/>
        </w:rPr>
      </w:pPr>
      <w:r>
        <w:rPr>
          <w:rFonts w:hint="cs"/>
          <w:rtl/>
        </w:rPr>
        <w:t xml:space="preserve">אולי כדאי לחשוב ולהביא הצעה לישיבה הבאה. </w:t>
      </w:r>
      <w:bookmarkStart w:id="1126" w:name="_ETM_Q1_2945196"/>
      <w:bookmarkEnd w:id="1126"/>
    </w:p>
    <w:p w:rsidR="0034599C" w:rsidRDefault="0034599C" w:rsidP="0034599C">
      <w:pPr>
        <w:rPr>
          <w:rtl/>
        </w:rPr>
      </w:pPr>
      <w:bookmarkStart w:id="1127" w:name="_ETM_Q1_2946922"/>
      <w:bookmarkStart w:id="1128" w:name="_ETM_Q1_2946975"/>
      <w:bookmarkStart w:id="1129" w:name="_ETM_Q1_2948609"/>
      <w:bookmarkEnd w:id="1127"/>
      <w:bookmarkEnd w:id="1128"/>
      <w:bookmarkEnd w:id="1129"/>
    </w:p>
    <w:p w:rsidR="0034599C" w:rsidRDefault="0034599C" w:rsidP="00DB2DF7">
      <w:pPr>
        <w:pStyle w:val="af9"/>
        <w:rPr>
          <w:rtl/>
        </w:rPr>
      </w:pPr>
      <w:bookmarkStart w:id="1130" w:name="ET_guest_521377_164"/>
      <w:r w:rsidRPr="00DB2DF7">
        <w:rPr>
          <w:rStyle w:val="TagStyle"/>
          <w:rtl/>
        </w:rPr>
        <w:t xml:space="preserve"> &lt;&lt; אורח &gt;&gt;</w:t>
      </w:r>
      <w:r w:rsidRPr="0034599C">
        <w:rPr>
          <w:rStyle w:val="TagStyle"/>
          <w:rtl/>
        </w:rPr>
        <w:t xml:space="preserve"> </w:t>
      </w:r>
      <w:r>
        <w:rPr>
          <w:rtl/>
        </w:rPr>
        <w:t>טל שביב וינברג:</w:t>
      </w:r>
      <w:r w:rsidRPr="0034599C">
        <w:rPr>
          <w:rStyle w:val="TagStyle"/>
          <w:rtl/>
        </w:rPr>
        <w:t xml:space="preserve"> </w:t>
      </w:r>
      <w:r w:rsidRPr="00DB2DF7">
        <w:rPr>
          <w:rStyle w:val="TagStyle"/>
          <w:rtl/>
        </w:rPr>
        <w:t>&lt;&lt; אורח &gt;&gt;</w:t>
      </w:r>
      <w:r>
        <w:rPr>
          <w:rtl/>
        </w:rPr>
        <w:t xml:space="preserve"> </w:t>
      </w:r>
      <w:bookmarkEnd w:id="1130"/>
    </w:p>
    <w:p w:rsidR="0034599C" w:rsidRDefault="0034599C" w:rsidP="0034599C">
      <w:pPr>
        <w:pStyle w:val="KeepWithNext"/>
        <w:rPr>
          <w:rtl/>
        </w:rPr>
      </w:pPr>
    </w:p>
    <w:p w:rsidR="0034599C" w:rsidRDefault="0034599C" w:rsidP="0034599C">
      <w:pPr>
        <w:rPr>
          <w:rtl/>
        </w:rPr>
      </w:pPr>
      <w:bookmarkStart w:id="1131" w:name="_ETM_Q1_2949046"/>
      <w:bookmarkStart w:id="1132" w:name="_ETM_Q1_2949075"/>
      <w:bookmarkEnd w:id="1131"/>
      <w:bookmarkEnd w:id="1132"/>
      <w:r>
        <w:rPr>
          <w:rFonts w:hint="cs"/>
          <w:rtl/>
        </w:rPr>
        <w:t xml:space="preserve">זה השינויים </w:t>
      </w:r>
      <w:bookmarkStart w:id="1133" w:name="_ETM_Q1_2946057"/>
      <w:bookmarkEnd w:id="1133"/>
      <w:r>
        <w:rPr>
          <w:rFonts w:hint="cs"/>
          <w:rtl/>
        </w:rPr>
        <w:t xml:space="preserve">של חוק הריכוזיות </w:t>
      </w:r>
      <w:bookmarkStart w:id="1134" w:name="_ETM_Q1_2950424"/>
      <w:bookmarkEnd w:id="1134"/>
      <w:r>
        <w:rPr>
          <w:rFonts w:hint="cs"/>
          <w:rtl/>
        </w:rPr>
        <w:t>קצת - - -</w:t>
      </w:r>
    </w:p>
    <w:p w:rsidR="0034599C" w:rsidRDefault="0034599C" w:rsidP="0034599C">
      <w:pPr>
        <w:rPr>
          <w:rtl/>
        </w:rPr>
      </w:pPr>
    </w:p>
    <w:p w:rsidR="0034599C" w:rsidRDefault="0034599C" w:rsidP="00DB2DF7">
      <w:pPr>
        <w:pStyle w:val="af9"/>
        <w:rPr>
          <w:rtl/>
        </w:rPr>
      </w:pPr>
      <w:bookmarkStart w:id="1135" w:name="ET_guest_856654_165"/>
      <w:r w:rsidRPr="00DB2DF7">
        <w:rPr>
          <w:rStyle w:val="TagStyle"/>
          <w:rtl/>
        </w:rPr>
        <w:t xml:space="preserve"> &lt;&lt; אורח &gt;&gt;</w:t>
      </w:r>
      <w:r w:rsidRPr="0034599C">
        <w:rPr>
          <w:rStyle w:val="TagStyle"/>
          <w:rtl/>
        </w:rPr>
        <w:t xml:space="preserve"> </w:t>
      </w:r>
      <w:r>
        <w:rPr>
          <w:rtl/>
        </w:rPr>
        <w:t xml:space="preserve">דרור </w:t>
      </w:r>
      <w:proofErr w:type="spellStart"/>
      <w:r>
        <w:rPr>
          <w:rtl/>
        </w:rPr>
        <w:t>וגשל</w:t>
      </w:r>
      <w:proofErr w:type="spellEnd"/>
      <w:r>
        <w:rPr>
          <w:rtl/>
        </w:rPr>
        <w:t>:</w:t>
      </w:r>
      <w:r w:rsidRPr="0034599C">
        <w:rPr>
          <w:rStyle w:val="TagStyle"/>
          <w:rtl/>
        </w:rPr>
        <w:t xml:space="preserve"> </w:t>
      </w:r>
      <w:r w:rsidRPr="00DB2DF7">
        <w:rPr>
          <w:rStyle w:val="TagStyle"/>
          <w:rtl/>
        </w:rPr>
        <w:t>&lt;&lt; אורח &gt;&gt;</w:t>
      </w:r>
      <w:r>
        <w:rPr>
          <w:rtl/>
        </w:rPr>
        <w:t xml:space="preserve"> </w:t>
      </w:r>
      <w:bookmarkEnd w:id="1135"/>
    </w:p>
    <w:p w:rsidR="0034599C" w:rsidRDefault="0034599C" w:rsidP="0034599C">
      <w:pPr>
        <w:pStyle w:val="KeepWithNext"/>
        <w:rPr>
          <w:rtl/>
        </w:rPr>
      </w:pPr>
    </w:p>
    <w:p w:rsidR="0034599C" w:rsidRDefault="0034599C" w:rsidP="0034599C">
      <w:pPr>
        <w:rPr>
          <w:rtl/>
        </w:rPr>
      </w:pPr>
      <w:r>
        <w:rPr>
          <w:rFonts w:hint="cs"/>
          <w:rtl/>
        </w:rPr>
        <w:t xml:space="preserve">בואי נחשוב על זה ונביא הצעה לישיבה הבאה. </w:t>
      </w:r>
      <w:r>
        <w:rPr>
          <w:rtl/>
        </w:rPr>
        <w:t xml:space="preserve"> </w:t>
      </w:r>
    </w:p>
    <w:p w:rsidR="0034599C" w:rsidRDefault="0034599C" w:rsidP="0034599C">
      <w:pPr>
        <w:rPr>
          <w:rtl/>
        </w:rPr>
      </w:pPr>
      <w:bookmarkStart w:id="1136" w:name="_ETM_Q1_2954500"/>
      <w:bookmarkEnd w:id="1136"/>
    </w:p>
    <w:p w:rsidR="0034599C" w:rsidRDefault="0034599C" w:rsidP="00DB2DF7">
      <w:pPr>
        <w:pStyle w:val="af6"/>
        <w:rPr>
          <w:rtl/>
        </w:rPr>
      </w:pPr>
      <w:bookmarkStart w:id="1137" w:name="ET_yor_5094_166"/>
      <w:r w:rsidRPr="00DB2DF7">
        <w:rPr>
          <w:rStyle w:val="TagStyle"/>
          <w:rtl/>
        </w:rPr>
        <w:t xml:space="preserve"> &lt;&lt; יור &gt;&gt;</w:t>
      </w:r>
      <w:r w:rsidRPr="0034599C">
        <w:rPr>
          <w:rStyle w:val="TagStyle"/>
          <w:rtl/>
        </w:rPr>
        <w:t xml:space="preserve"> </w:t>
      </w:r>
      <w:r>
        <w:rPr>
          <w:rtl/>
        </w:rPr>
        <w:t>היו"ר ניסן סלומינסקי:</w:t>
      </w:r>
      <w:r w:rsidRPr="0034599C">
        <w:rPr>
          <w:rStyle w:val="TagStyle"/>
          <w:rtl/>
        </w:rPr>
        <w:t xml:space="preserve"> </w:t>
      </w:r>
      <w:r w:rsidRPr="00DB2DF7">
        <w:rPr>
          <w:rStyle w:val="TagStyle"/>
          <w:rtl/>
        </w:rPr>
        <w:t>&lt;&lt; יור &gt;&gt;</w:t>
      </w:r>
      <w:r>
        <w:rPr>
          <w:rtl/>
        </w:rPr>
        <w:t xml:space="preserve"> </w:t>
      </w:r>
      <w:bookmarkEnd w:id="1137"/>
    </w:p>
    <w:p w:rsidR="0034599C" w:rsidRDefault="0034599C" w:rsidP="0034599C">
      <w:pPr>
        <w:pStyle w:val="KeepWithNext"/>
        <w:rPr>
          <w:rtl/>
        </w:rPr>
      </w:pPr>
    </w:p>
    <w:p w:rsidR="0034599C" w:rsidRDefault="0034599C" w:rsidP="0034599C">
      <w:pPr>
        <w:rPr>
          <w:rtl/>
        </w:rPr>
      </w:pPr>
      <w:bookmarkStart w:id="1138" w:name="_ETM_Q1_2955141"/>
      <w:bookmarkEnd w:id="1138"/>
      <w:r>
        <w:rPr>
          <w:rFonts w:hint="cs"/>
          <w:rtl/>
        </w:rPr>
        <w:t>לא, חוק הריכוזיות.</w:t>
      </w:r>
    </w:p>
    <w:p w:rsidR="0034599C" w:rsidRDefault="0034599C" w:rsidP="0034599C">
      <w:pPr>
        <w:rPr>
          <w:rtl/>
        </w:rPr>
      </w:pPr>
      <w:bookmarkStart w:id="1139" w:name="_ETM_Q1_2957080"/>
      <w:bookmarkEnd w:id="1139"/>
    </w:p>
    <w:p w:rsidR="0034599C" w:rsidRDefault="0034599C" w:rsidP="00DB2DF7">
      <w:pPr>
        <w:pStyle w:val="af9"/>
        <w:rPr>
          <w:rtl/>
        </w:rPr>
      </w:pPr>
      <w:bookmarkStart w:id="1140" w:name="ET_guest_521377_167"/>
      <w:r w:rsidRPr="00DB2DF7">
        <w:rPr>
          <w:rStyle w:val="TagStyle"/>
          <w:rtl/>
        </w:rPr>
        <w:t xml:space="preserve"> &lt;&lt; אורח &gt;&gt;</w:t>
      </w:r>
      <w:r w:rsidRPr="0034599C">
        <w:rPr>
          <w:rStyle w:val="TagStyle"/>
          <w:rtl/>
        </w:rPr>
        <w:t xml:space="preserve"> </w:t>
      </w:r>
      <w:r>
        <w:rPr>
          <w:rtl/>
        </w:rPr>
        <w:t>טל שביב וינברג:</w:t>
      </w:r>
      <w:r w:rsidRPr="0034599C">
        <w:rPr>
          <w:rStyle w:val="TagStyle"/>
          <w:rtl/>
        </w:rPr>
        <w:t xml:space="preserve"> </w:t>
      </w:r>
      <w:r w:rsidRPr="00DB2DF7">
        <w:rPr>
          <w:rStyle w:val="TagStyle"/>
          <w:rtl/>
        </w:rPr>
        <w:t>&lt;&lt; אורח &gt;&gt;</w:t>
      </w:r>
      <w:r>
        <w:rPr>
          <w:rtl/>
        </w:rPr>
        <w:t xml:space="preserve"> </w:t>
      </w:r>
      <w:bookmarkEnd w:id="1140"/>
    </w:p>
    <w:p w:rsidR="0034599C" w:rsidRDefault="0034599C" w:rsidP="0034599C">
      <w:pPr>
        <w:pStyle w:val="KeepWithNext"/>
        <w:rPr>
          <w:rtl/>
        </w:rPr>
      </w:pPr>
    </w:p>
    <w:p w:rsidR="0034599C" w:rsidRDefault="0034599C" w:rsidP="0034599C">
      <w:pPr>
        <w:rPr>
          <w:rtl/>
        </w:rPr>
      </w:pPr>
      <w:bookmarkStart w:id="1141" w:name="_ETM_Q1_2957504"/>
      <w:bookmarkStart w:id="1142" w:name="_ETM_Q1_2957540"/>
      <w:bookmarkEnd w:id="1141"/>
      <w:bookmarkEnd w:id="1142"/>
      <w:r>
        <w:rPr>
          <w:rFonts w:hint="cs"/>
          <w:rtl/>
        </w:rPr>
        <w:t xml:space="preserve">לא. בריכוזיות, כלומר שנתקשר עם </w:t>
      </w:r>
      <w:bookmarkStart w:id="1143" w:name="_ETM_Q1_2957838"/>
      <w:bookmarkEnd w:id="1143"/>
      <w:r>
        <w:rPr>
          <w:rFonts w:hint="cs"/>
          <w:rtl/>
        </w:rPr>
        <w:t>ספק אחד גדול.</w:t>
      </w:r>
    </w:p>
    <w:p w:rsidR="0034599C" w:rsidRDefault="0034599C" w:rsidP="0034599C">
      <w:pPr>
        <w:rPr>
          <w:rtl/>
        </w:rPr>
      </w:pPr>
    </w:p>
    <w:p w:rsidR="0034599C" w:rsidRDefault="0034599C" w:rsidP="00DB2DF7">
      <w:pPr>
        <w:pStyle w:val="af6"/>
        <w:rPr>
          <w:rtl/>
        </w:rPr>
      </w:pPr>
      <w:bookmarkStart w:id="1144" w:name="ET_yor_5094_168"/>
      <w:r w:rsidRPr="00DB2DF7">
        <w:rPr>
          <w:rStyle w:val="TagStyle"/>
          <w:rtl/>
        </w:rPr>
        <w:t xml:space="preserve"> &lt;&lt; יור &gt;&gt;</w:t>
      </w:r>
      <w:r w:rsidRPr="0034599C">
        <w:rPr>
          <w:rStyle w:val="TagStyle"/>
          <w:rtl/>
        </w:rPr>
        <w:t xml:space="preserve"> </w:t>
      </w:r>
      <w:r>
        <w:rPr>
          <w:rtl/>
        </w:rPr>
        <w:t>היו"ר ניסן סלומינסקי:</w:t>
      </w:r>
      <w:r w:rsidRPr="0034599C">
        <w:rPr>
          <w:rStyle w:val="TagStyle"/>
          <w:rtl/>
        </w:rPr>
        <w:t xml:space="preserve"> </w:t>
      </w:r>
      <w:r w:rsidRPr="00DB2DF7">
        <w:rPr>
          <w:rStyle w:val="TagStyle"/>
          <w:rtl/>
        </w:rPr>
        <w:t>&lt;&lt; יור &gt;&gt;</w:t>
      </w:r>
      <w:r>
        <w:rPr>
          <w:rtl/>
        </w:rPr>
        <w:t xml:space="preserve"> </w:t>
      </w:r>
      <w:bookmarkEnd w:id="1144"/>
    </w:p>
    <w:p w:rsidR="0034599C" w:rsidRDefault="0034599C" w:rsidP="0034599C">
      <w:pPr>
        <w:pStyle w:val="KeepWithNext"/>
        <w:rPr>
          <w:rtl/>
        </w:rPr>
      </w:pPr>
    </w:p>
    <w:p w:rsidR="0034599C" w:rsidRDefault="0034599C" w:rsidP="0034599C">
      <w:pPr>
        <w:rPr>
          <w:rtl/>
        </w:rPr>
      </w:pPr>
      <w:r>
        <w:rPr>
          <w:rFonts w:hint="cs"/>
          <w:rtl/>
        </w:rPr>
        <w:t xml:space="preserve">זה תלוי. </w:t>
      </w:r>
    </w:p>
    <w:p w:rsidR="0034599C" w:rsidRDefault="0034599C" w:rsidP="0034599C">
      <w:pPr>
        <w:rPr>
          <w:rtl/>
        </w:rPr>
      </w:pPr>
      <w:bookmarkStart w:id="1145" w:name="_ETM_Q1_2963988"/>
      <w:bookmarkStart w:id="1146" w:name="_ETM_Q1_2962235"/>
      <w:bookmarkEnd w:id="1145"/>
      <w:bookmarkEnd w:id="1146"/>
    </w:p>
    <w:p w:rsidR="0034599C" w:rsidRDefault="0034599C" w:rsidP="00DB2DF7">
      <w:pPr>
        <w:pStyle w:val="af9"/>
        <w:rPr>
          <w:rtl/>
        </w:rPr>
      </w:pPr>
      <w:bookmarkStart w:id="1147" w:name="ET_guest_856654_169"/>
      <w:r w:rsidRPr="00DB2DF7">
        <w:rPr>
          <w:rStyle w:val="TagStyle"/>
          <w:rtl/>
        </w:rPr>
        <w:t xml:space="preserve"> &lt;&lt; אורח &gt;&gt;</w:t>
      </w:r>
      <w:r w:rsidRPr="0034599C">
        <w:rPr>
          <w:rStyle w:val="TagStyle"/>
          <w:rtl/>
        </w:rPr>
        <w:t xml:space="preserve"> </w:t>
      </w:r>
      <w:r>
        <w:rPr>
          <w:rtl/>
        </w:rPr>
        <w:t xml:space="preserve">דרור </w:t>
      </w:r>
      <w:proofErr w:type="spellStart"/>
      <w:r>
        <w:rPr>
          <w:rtl/>
        </w:rPr>
        <w:t>וגשל</w:t>
      </w:r>
      <w:proofErr w:type="spellEnd"/>
      <w:r>
        <w:rPr>
          <w:rtl/>
        </w:rPr>
        <w:t>:</w:t>
      </w:r>
      <w:r w:rsidRPr="0034599C">
        <w:rPr>
          <w:rStyle w:val="TagStyle"/>
          <w:rtl/>
        </w:rPr>
        <w:t xml:space="preserve"> </w:t>
      </w:r>
      <w:r w:rsidRPr="00DB2DF7">
        <w:rPr>
          <w:rStyle w:val="TagStyle"/>
          <w:rtl/>
        </w:rPr>
        <w:t>&lt;&lt; אורח &gt;&gt;</w:t>
      </w:r>
      <w:r>
        <w:rPr>
          <w:rtl/>
        </w:rPr>
        <w:t xml:space="preserve"> </w:t>
      </w:r>
      <w:bookmarkEnd w:id="1147"/>
    </w:p>
    <w:p w:rsidR="0034599C" w:rsidRDefault="0034599C" w:rsidP="0034599C">
      <w:pPr>
        <w:pStyle w:val="KeepWithNext"/>
        <w:rPr>
          <w:rtl/>
        </w:rPr>
      </w:pPr>
    </w:p>
    <w:p w:rsidR="0034599C" w:rsidRDefault="0034599C" w:rsidP="0034599C">
      <w:pPr>
        <w:rPr>
          <w:rtl/>
        </w:rPr>
      </w:pPr>
      <w:bookmarkStart w:id="1148" w:name="_ETM_Q1_2962603"/>
      <w:bookmarkStart w:id="1149" w:name="_ETM_Q1_2962625"/>
      <w:bookmarkEnd w:id="1148"/>
      <w:bookmarkEnd w:id="1149"/>
      <w:r>
        <w:rPr>
          <w:rFonts w:hint="cs"/>
          <w:rtl/>
        </w:rPr>
        <w:t xml:space="preserve">זו </w:t>
      </w:r>
      <w:bookmarkStart w:id="1150" w:name="_ETM_Q1_2963286"/>
      <w:bookmarkEnd w:id="1150"/>
      <w:r>
        <w:rPr>
          <w:rFonts w:hint="cs"/>
          <w:rtl/>
        </w:rPr>
        <w:t>הערה שמעוררת שאלה. יש עוד דיון בכל מקרה, נביא הצעה.</w:t>
      </w:r>
    </w:p>
    <w:p w:rsidR="0034599C" w:rsidRDefault="0034599C" w:rsidP="0034599C">
      <w:pPr>
        <w:rPr>
          <w:rtl/>
        </w:rPr>
      </w:pPr>
      <w:bookmarkStart w:id="1151" w:name="_ETM_Q1_2969203"/>
      <w:bookmarkStart w:id="1152" w:name="_ETM_Q1_2969247"/>
      <w:bookmarkEnd w:id="1151"/>
      <w:bookmarkEnd w:id="1152"/>
    </w:p>
    <w:p w:rsidR="0034599C" w:rsidRDefault="0034599C" w:rsidP="00DB2DF7">
      <w:pPr>
        <w:pStyle w:val="af6"/>
        <w:rPr>
          <w:rtl/>
        </w:rPr>
      </w:pPr>
      <w:bookmarkStart w:id="1153" w:name="ET_yor_5094_170"/>
      <w:r w:rsidRPr="00DB2DF7">
        <w:rPr>
          <w:rStyle w:val="TagStyle"/>
          <w:rtl/>
        </w:rPr>
        <w:t xml:space="preserve"> &lt;&lt; יור &gt;&gt;</w:t>
      </w:r>
      <w:r w:rsidRPr="0034599C">
        <w:rPr>
          <w:rStyle w:val="TagStyle"/>
          <w:rtl/>
        </w:rPr>
        <w:t xml:space="preserve"> </w:t>
      </w:r>
      <w:r>
        <w:rPr>
          <w:rtl/>
        </w:rPr>
        <w:t>היו"ר ניסן סלומינסקי:</w:t>
      </w:r>
      <w:r w:rsidRPr="0034599C">
        <w:rPr>
          <w:rStyle w:val="TagStyle"/>
          <w:rtl/>
        </w:rPr>
        <w:t xml:space="preserve"> </w:t>
      </w:r>
      <w:r w:rsidRPr="00DB2DF7">
        <w:rPr>
          <w:rStyle w:val="TagStyle"/>
          <w:rtl/>
        </w:rPr>
        <w:t>&lt;&lt; יור &gt;&gt;</w:t>
      </w:r>
      <w:r>
        <w:rPr>
          <w:rtl/>
        </w:rPr>
        <w:t xml:space="preserve"> </w:t>
      </w:r>
      <w:bookmarkEnd w:id="1153"/>
    </w:p>
    <w:p w:rsidR="0034599C" w:rsidRDefault="0034599C" w:rsidP="0034599C">
      <w:pPr>
        <w:pStyle w:val="KeepWithNext"/>
        <w:rPr>
          <w:rtl/>
        </w:rPr>
      </w:pPr>
    </w:p>
    <w:p w:rsidR="00825B8F" w:rsidRDefault="0034599C" w:rsidP="0034599C">
      <w:pPr>
        <w:rPr>
          <w:rtl/>
        </w:rPr>
      </w:pPr>
      <w:bookmarkStart w:id="1154" w:name="_ETM_Q1_2969909"/>
      <w:bookmarkEnd w:id="1154"/>
      <w:r>
        <w:rPr>
          <w:rFonts w:hint="cs"/>
          <w:rtl/>
        </w:rPr>
        <w:t xml:space="preserve">טוב. ההערה של מירית </w:t>
      </w:r>
      <w:bookmarkStart w:id="1155" w:name="_ETM_Q1_2974596"/>
      <w:bookmarkEnd w:id="1155"/>
      <w:r>
        <w:rPr>
          <w:rFonts w:hint="cs"/>
          <w:rtl/>
        </w:rPr>
        <w:t xml:space="preserve">התקבלה, אתם תחשבו על זה, תדברו ביניכם ואנחנו נראה. </w:t>
      </w:r>
      <w:bookmarkStart w:id="1156" w:name="_ETM_Q1_2980101"/>
      <w:bookmarkEnd w:id="1156"/>
      <w:r>
        <w:rPr>
          <w:rFonts w:hint="cs"/>
          <w:rtl/>
        </w:rPr>
        <w:t>נבדוק את הנושא לתת את האופציה גם למכרז מהסו</w:t>
      </w:r>
      <w:bookmarkStart w:id="1157" w:name="_ETM_Q1_2982357"/>
      <w:bookmarkEnd w:id="1157"/>
      <w:r>
        <w:rPr>
          <w:rFonts w:hint="cs"/>
          <w:rtl/>
        </w:rPr>
        <w:t>ג הזה. יש עוד הערות לגבי ההגדרות?</w:t>
      </w:r>
      <w:r>
        <w:rPr>
          <w:rFonts w:hint="cs"/>
        </w:rPr>
        <w:t xml:space="preserve"> </w:t>
      </w:r>
      <w:r w:rsidR="00FC3EA9">
        <w:rPr>
          <w:rFonts w:hint="cs"/>
          <w:rtl/>
        </w:rPr>
        <w:t xml:space="preserve">נמשיך. </w:t>
      </w:r>
    </w:p>
    <w:p w:rsidR="00825B8F" w:rsidRDefault="00825B8F" w:rsidP="0034599C">
      <w:pPr>
        <w:rPr>
          <w:rtl/>
        </w:rPr>
      </w:pPr>
      <w:bookmarkStart w:id="1158" w:name="_ETM_Q1_2999540"/>
      <w:bookmarkStart w:id="1159" w:name="_ETM_Q1_2999742"/>
      <w:bookmarkStart w:id="1160" w:name="_ETM_Q1_2997788"/>
      <w:bookmarkEnd w:id="1158"/>
      <w:bookmarkEnd w:id="1159"/>
      <w:bookmarkEnd w:id="1160"/>
    </w:p>
    <w:p w:rsidR="00825B8F" w:rsidRDefault="00825B8F" w:rsidP="00DB2DF7">
      <w:pPr>
        <w:pStyle w:val="a4"/>
        <w:rPr>
          <w:rtl/>
        </w:rPr>
      </w:pPr>
      <w:bookmarkStart w:id="1161" w:name="ET_speaker_נעמה_מנחמי_171"/>
      <w:r w:rsidRPr="00DB2DF7">
        <w:rPr>
          <w:rStyle w:val="TagStyle"/>
          <w:rtl/>
        </w:rPr>
        <w:t xml:space="preserve"> &lt;&lt; דובר &gt;&gt;</w:t>
      </w:r>
      <w:r w:rsidRPr="00825B8F">
        <w:rPr>
          <w:rStyle w:val="TagStyle"/>
          <w:rtl/>
        </w:rPr>
        <w:t xml:space="preserve"> </w:t>
      </w:r>
      <w:r>
        <w:rPr>
          <w:rtl/>
        </w:rPr>
        <w:t xml:space="preserve">נעמה </w:t>
      </w:r>
      <w:proofErr w:type="spellStart"/>
      <w:r>
        <w:rPr>
          <w:rtl/>
        </w:rPr>
        <w:t>מנחמי</w:t>
      </w:r>
      <w:proofErr w:type="spellEnd"/>
      <w:r>
        <w:rPr>
          <w:rtl/>
        </w:rPr>
        <w:t>:</w:t>
      </w:r>
      <w:r w:rsidRPr="00825B8F">
        <w:rPr>
          <w:rStyle w:val="TagStyle"/>
          <w:rtl/>
        </w:rPr>
        <w:t xml:space="preserve"> </w:t>
      </w:r>
      <w:r w:rsidRPr="00DB2DF7">
        <w:rPr>
          <w:rStyle w:val="TagStyle"/>
          <w:rtl/>
        </w:rPr>
        <w:t>&lt;&lt; דובר &gt;&gt;</w:t>
      </w:r>
      <w:r>
        <w:rPr>
          <w:rtl/>
        </w:rPr>
        <w:t xml:space="preserve"> </w:t>
      </w:r>
      <w:bookmarkEnd w:id="1161"/>
    </w:p>
    <w:p w:rsidR="00FC3EA9" w:rsidRDefault="00825B8F" w:rsidP="00825B8F">
      <w:pPr>
        <w:rPr>
          <w:rtl/>
        </w:rPr>
      </w:pPr>
      <w:bookmarkStart w:id="1162" w:name="_ETM_Q1_2998235"/>
      <w:bookmarkStart w:id="1163" w:name="_ETM_Q1_2998269"/>
      <w:bookmarkEnd w:id="1162"/>
      <w:bookmarkEnd w:id="1163"/>
      <w:r>
        <w:rPr>
          <w:rtl/>
        </w:rPr>
        <w:t xml:space="preserve"> </w:t>
      </w:r>
      <w:r w:rsidR="0034599C">
        <w:rPr>
          <w:rtl/>
        </w:rPr>
        <w:t xml:space="preserve"> </w:t>
      </w:r>
    </w:p>
    <w:tbl>
      <w:tblPr>
        <w:bidiVisual/>
        <w:tblW w:w="100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56"/>
        <w:gridCol w:w="8781"/>
      </w:tblGrid>
      <w:tr w:rsidR="00FC3EA9" w:rsidTr="00FC3EA9">
        <w:tc>
          <w:tcPr>
            <w:tcW w:w="1256" w:type="dxa"/>
            <w:tcBorders>
              <w:top w:val="single" w:sz="4" w:space="0" w:color="auto"/>
              <w:left w:val="single" w:sz="4" w:space="0" w:color="auto"/>
              <w:bottom w:val="single" w:sz="4" w:space="0" w:color="auto"/>
              <w:right w:val="single" w:sz="4" w:space="0" w:color="auto"/>
            </w:tcBorders>
          </w:tcPr>
          <w:p w:rsidR="00FC3EA9" w:rsidRDefault="00FC3EA9" w:rsidP="00FC3EA9">
            <w:pPr>
              <w:pStyle w:val="TableSideHeading"/>
              <w:keepLines w:val="0"/>
              <w:spacing w:line="240" w:lineRule="auto"/>
              <w:rPr>
                <w:sz w:val="24"/>
                <w:szCs w:val="24"/>
                <w:rtl/>
              </w:rPr>
            </w:pPr>
            <w:r>
              <w:rPr>
                <w:rFonts w:hint="cs"/>
                <w:sz w:val="24"/>
                <w:szCs w:val="24"/>
                <w:rtl/>
              </w:rPr>
              <w:t xml:space="preserve">"2. </w:t>
            </w:r>
            <w:r>
              <w:rPr>
                <w:sz w:val="24"/>
                <w:szCs w:val="24"/>
                <w:rtl/>
              </w:rPr>
              <w:t xml:space="preserve"> תחולת תקנות העדפת תוצרת הארץ ותקנות חובת המכרזים</w:t>
            </w:r>
          </w:p>
        </w:tc>
        <w:tc>
          <w:tcPr>
            <w:tcW w:w="8781" w:type="dxa"/>
            <w:tcBorders>
              <w:top w:val="single" w:sz="4" w:space="0" w:color="auto"/>
              <w:left w:val="single" w:sz="4" w:space="0" w:color="auto"/>
              <w:bottom w:val="single" w:sz="4" w:space="0" w:color="auto"/>
              <w:right w:val="single" w:sz="4" w:space="0" w:color="auto"/>
            </w:tcBorders>
            <w:hideMark/>
          </w:tcPr>
          <w:p w:rsidR="00FC3EA9" w:rsidRDefault="00FC3EA9" w:rsidP="00FC3EA9">
            <w:pPr>
              <w:pStyle w:val="TableHead"/>
              <w:keepLines w:val="0"/>
              <w:numPr>
                <w:ilvl w:val="0"/>
                <w:numId w:val="3"/>
              </w:numPr>
              <w:spacing w:line="240" w:lineRule="auto"/>
              <w:ind w:left="360"/>
              <w:jc w:val="left"/>
              <w:textAlignment w:val="auto"/>
              <w:rPr>
                <w:b w:val="0"/>
                <w:bCs w:val="0"/>
                <w:sz w:val="24"/>
                <w:szCs w:val="24"/>
                <w:rtl/>
              </w:rPr>
            </w:pPr>
            <w:r>
              <w:rPr>
                <w:b w:val="0"/>
                <w:bCs w:val="0"/>
                <w:sz w:val="24"/>
                <w:szCs w:val="24"/>
                <w:rtl/>
              </w:rPr>
              <w:t xml:space="preserve"> תקנות העדפת תוצרת הארץ יחולו על חברה למעט במקרים הבאים:</w:t>
            </w:r>
          </w:p>
          <w:p w:rsidR="00FC3EA9" w:rsidRDefault="00FC3EA9" w:rsidP="00FC3EA9">
            <w:pPr>
              <w:pStyle w:val="TableHead"/>
              <w:keepLines w:val="0"/>
              <w:numPr>
                <w:ilvl w:val="0"/>
                <w:numId w:val="4"/>
              </w:numPr>
              <w:spacing w:line="240" w:lineRule="auto"/>
              <w:ind w:left="720"/>
              <w:jc w:val="left"/>
              <w:textAlignment w:val="auto"/>
              <w:rPr>
                <w:b w:val="0"/>
                <w:bCs w:val="0"/>
                <w:sz w:val="24"/>
                <w:szCs w:val="24"/>
                <w:rtl/>
              </w:rPr>
            </w:pPr>
            <w:r>
              <w:rPr>
                <w:b w:val="0"/>
                <w:bCs w:val="0"/>
                <w:sz w:val="24"/>
                <w:szCs w:val="24"/>
                <w:rtl/>
              </w:rPr>
              <w:t>בעסקה שקיים רק ספק אחד בישראל העומד בדרישות המכרז לגביה;</w:t>
            </w:r>
          </w:p>
          <w:p w:rsidR="00FC3EA9" w:rsidRDefault="00FC3EA9" w:rsidP="00FC3EA9">
            <w:pPr>
              <w:pStyle w:val="TableHead"/>
              <w:keepLines w:val="0"/>
              <w:numPr>
                <w:ilvl w:val="0"/>
                <w:numId w:val="4"/>
              </w:numPr>
              <w:spacing w:line="240" w:lineRule="auto"/>
              <w:ind w:left="720"/>
              <w:jc w:val="left"/>
              <w:textAlignment w:val="auto"/>
              <w:rPr>
                <w:b w:val="0"/>
                <w:bCs w:val="0"/>
                <w:sz w:val="24"/>
                <w:szCs w:val="24"/>
              </w:rPr>
            </w:pPr>
            <w:r>
              <w:rPr>
                <w:b w:val="0"/>
                <w:bCs w:val="0"/>
                <w:sz w:val="24"/>
                <w:szCs w:val="24"/>
                <w:rtl/>
              </w:rPr>
              <w:t>לגבי ספק שהוכרז בעל מונופולין לפי סעיף 26 לחוק ההגבלים או חבר בקבוצת ריכוז לפי סעיף 31ב לחוק ההגבלים כמשמעות מונחים אלו בחוק ההגבלים.</w:t>
            </w:r>
            <w:r>
              <w:rPr>
                <w:rFonts w:hint="cs"/>
                <w:b w:val="0"/>
                <w:bCs w:val="0"/>
                <w:sz w:val="24"/>
                <w:szCs w:val="24"/>
                <w:rtl/>
              </w:rPr>
              <w:t>"</w:t>
            </w:r>
          </w:p>
        </w:tc>
      </w:tr>
    </w:tbl>
    <w:p w:rsidR="0034599C" w:rsidRDefault="0034599C" w:rsidP="00825B8F">
      <w:r>
        <w:rPr>
          <w:rtl/>
        </w:rPr>
        <w:t xml:space="preserve"> </w:t>
      </w:r>
    </w:p>
    <w:p w:rsidR="00FC3EA9" w:rsidRDefault="00FC3EA9" w:rsidP="00DB2DF7">
      <w:pPr>
        <w:pStyle w:val="af6"/>
        <w:rPr>
          <w:rtl/>
        </w:rPr>
      </w:pPr>
      <w:bookmarkStart w:id="1164" w:name="ET_yor_5094_172"/>
      <w:r w:rsidRPr="00DB2DF7">
        <w:rPr>
          <w:rStyle w:val="TagStyle"/>
          <w:rtl/>
        </w:rPr>
        <w:t xml:space="preserve"> &lt;&lt; יור &gt;&gt;</w:t>
      </w:r>
      <w:r w:rsidRPr="00FC3EA9">
        <w:rPr>
          <w:rStyle w:val="TagStyle"/>
          <w:rtl/>
        </w:rPr>
        <w:t xml:space="preserve"> </w:t>
      </w:r>
      <w:r>
        <w:rPr>
          <w:rtl/>
        </w:rPr>
        <w:t>היו"ר ניסן סלומינסקי:</w:t>
      </w:r>
      <w:r w:rsidRPr="00FC3EA9">
        <w:rPr>
          <w:rStyle w:val="TagStyle"/>
          <w:rtl/>
        </w:rPr>
        <w:t xml:space="preserve"> </w:t>
      </w:r>
      <w:r w:rsidRPr="00DB2DF7">
        <w:rPr>
          <w:rStyle w:val="TagStyle"/>
          <w:rtl/>
        </w:rPr>
        <w:t>&lt;&lt; יור &gt;&gt;</w:t>
      </w:r>
      <w:r>
        <w:rPr>
          <w:rtl/>
        </w:rPr>
        <w:t xml:space="preserve"> </w:t>
      </w:r>
      <w:bookmarkEnd w:id="1164"/>
    </w:p>
    <w:p w:rsidR="00FC3EA9" w:rsidRDefault="00FC3EA9" w:rsidP="00FC3EA9">
      <w:pPr>
        <w:pStyle w:val="KeepWithNext"/>
        <w:rPr>
          <w:rtl/>
        </w:rPr>
      </w:pPr>
    </w:p>
    <w:p w:rsidR="00FC3EA9" w:rsidRDefault="00FC3EA9" w:rsidP="00FC3EA9">
      <w:pPr>
        <w:rPr>
          <w:rtl/>
        </w:rPr>
      </w:pPr>
      <w:r>
        <w:rPr>
          <w:rFonts w:hint="cs"/>
          <w:rtl/>
        </w:rPr>
        <w:t>הסבר.</w:t>
      </w:r>
    </w:p>
    <w:p w:rsidR="00FC3EA9" w:rsidRDefault="00FC3EA9" w:rsidP="00FC3EA9">
      <w:pPr>
        <w:rPr>
          <w:rtl/>
        </w:rPr>
      </w:pPr>
      <w:bookmarkStart w:id="1165" w:name="_ETM_Q1_3040847"/>
      <w:bookmarkStart w:id="1166" w:name="_ETM_Q1_3040898"/>
      <w:bookmarkStart w:id="1167" w:name="_ETM_Q1_3043230"/>
      <w:bookmarkEnd w:id="1165"/>
      <w:bookmarkEnd w:id="1166"/>
      <w:bookmarkEnd w:id="1167"/>
    </w:p>
    <w:p w:rsidR="00FC3EA9" w:rsidRDefault="00FC3EA9" w:rsidP="00DB2DF7">
      <w:pPr>
        <w:pStyle w:val="af9"/>
        <w:rPr>
          <w:rtl/>
        </w:rPr>
      </w:pPr>
      <w:bookmarkStart w:id="1168" w:name="ET_guest_521377_173"/>
      <w:r w:rsidRPr="00DB2DF7">
        <w:rPr>
          <w:rStyle w:val="TagStyle"/>
          <w:rtl/>
        </w:rPr>
        <w:t xml:space="preserve"> &lt;&lt; אורח &gt;&gt;</w:t>
      </w:r>
      <w:r w:rsidRPr="00FC3EA9">
        <w:rPr>
          <w:rStyle w:val="TagStyle"/>
          <w:rtl/>
        </w:rPr>
        <w:t xml:space="preserve"> </w:t>
      </w:r>
      <w:r>
        <w:rPr>
          <w:rtl/>
        </w:rPr>
        <w:t>טל שביב וינברג:</w:t>
      </w:r>
      <w:r w:rsidRPr="00FC3EA9">
        <w:rPr>
          <w:rStyle w:val="TagStyle"/>
          <w:rtl/>
        </w:rPr>
        <w:t xml:space="preserve"> </w:t>
      </w:r>
      <w:r w:rsidRPr="00DB2DF7">
        <w:rPr>
          <w:rStyle w:val="TagStyle"/>
          <w:rtl/>
        </w:rPr>
        <w:t>&lt;&lt; אורח &gt;&gt;</w:t>
      </w:r>
      <w:r>
        <w:rPr>
          <w:rtl/>
        </w:rPr>
        <w:t xml:space="preserve"> </w:t>
      </w:r>
      <w:bookmarkEnd w:id="1168"/>
    </w:p>
    <w:p w:rsidR="00FC3EA9" w:rsidRDefault="00FC3EA9" w:rsidP="00FC3EA9">
      <w:pPr>
        <w:pStyle w:val="KeepWithNext"/>
        <w:rPr>
          <w:rtl/>
        </w:rPr>
      </w:pPr>
    </w:p>
    <w:p w:rsidR="00FC3EA9" w:rsidRDefault="00FC3EA9" w:rsidP="00FC3EA9">
      <w:pPr>
        <w:rPr>
          <w:rtl/>
        </w:rPr>
      </w:pPr>
      <w:bookmarkStart w:id="1169" w:name="_ETM_Q1_3043663"/>
      <w:bookmarkStart w:id="1170" w:name="_ETM_Q1_3043693"/>
      <w:bookmarkEnd w:id="1169"/>
      <w:bookmarkEnd w:id="1170"/>
      <w:r>
        <w:rPr>
          <w:rFonts w:hint="cs"/>
          <w:rtl/>
        </w:rPr>
        <w:t xml:space="preserve">פנו אלינו משרד הכלכלה והביאו לתשומת ליבנו </w:t>
      </w:r>
      <w:bookmarkStart w:id="1171" w:name="_ETM_Q1_3048501"/>
      <w:bookmarkEnd w:id="1171"/>
      <w:r>
        <w:rPr>
          <w:rFonts w:hint="cs"/>
          <w:rtl/>
        </w:rPr>
        <w:t xml:space="preserve">את תקנות העדפת תוצרת הארץ. אנחנו כמובן מעודדים תוצרת </w:t>
      </w:r>
      <w:bookmarkStart w:id="1172" w:name="_ETM_Q1_3052443"/>
      <w:bookmarkEnd w:id="1172"/>
      <w:r>
        <w:rPr>
          <w:rFonts w:hint="cs"/>
          <w:rtl/>
        </w:rPr>
        <w:t>הארץ ברוח הוראות החוק.</w:t>
      </w:r>
    </w:p>
    <w:p w:rsidR="00FC3EA9" w:rsidRDefault="00FC3EA9" w:rsidP="00FC3EA9">
      <w:pPr>
        <w:rPr>
          <w:rtl/>
        </w:rPr>
      </w:pPr>
    </w:p>
    <w:p w:rsidR="00FC3EA9" w:rsidRDefault="00FC3EA9" w:rsidP="00DB2DF7">
      <w:pPr>
        <w:pStyle w:val="af6"/>
        <w:rPr>
          <w:rtl/>
        </w:rPr>
      </w:pPr>
      <w:bookmarkStart w:id="1173" w:name="ET_yor_5094_174"/>
      <w:r w:rsidRPr="00DB2DF7">
        <w:rPr>
          <w:rStyle w:val="TagStyle"/>
          <w:rtl/>
        </w:rPr>
        <w:t xml:space="preserve"> &lt;&lt; יור &gt;&gt;</w:t>
      </w:r>
      <w:r w:rsidRPr="00FC3EA9">
        <w:rPr>
          <w:rStyle w:val="TagStyle"/>
          <w:rtl/>
        </w:rPr>
        <w:t xml:space="preserve"> </w:t>
      </w:r>
      <w:r>
        <w:rPr>
          <w:rtl/>
        </w:rPr>
        <w:t>היו"ר ניסן סלומינסקי:</w:t>
      </w:r>
      <w:r w:rsidRPr="00FC3EA9">
        <w:rPr>
          <w:rStyle w:val="TagStyle"/>
          <w:rtl/>
        </w:rPr>
        <w:t xml:space="preserve"> </w:t>
      </w:r>
      <w:r w:rsidRPr="00DB2DF7">
        <w:rPr>
          <w:rStyle w:val="TagStyle"/>
          <w:rtl/>
        </w:rPr>
        <w:t>&lt;&lt; יור &gt;&gt;</w:t>
      </w:r>
      <w:r>
        <w:rPr>
          <w:rtl/>
        </w:rPr>
        <w:t xml:space="preserve"> </w:t>
      </w:r>
      <w:bookmarkEnd w:id="1173"/>
    </w:p>
    <w:p w:rsidR="00FC3EA9" w:rsidRDefault="00FC3EA9" w:rsidP="00FC3EA9">
      <w:pPr>
        <w:pStyle w:val="KeepWithNext"/>
        <w:rPr>
          <w:rtl/>
        </w:rPr>
      </w:pPr>
    </w:p>
    <w:p w:rsidR="00FC3EA9" w:rsidRDefault="00FC3EA9" w:rsidP="00FC3EA9">
      <w:pPr>
        <w:rPr>
          <w:rtl/>
        </w:rPr>
      </w:pPr>
      <w:r>
        <w:rPr>
          <w:rFonts w:hint="cs"/>
          <w:rtl/>
        </w:rPr>
        <w:t xml:space="preserve">את לא מתכוונת מים תוצרת הארץ ולא </w:t>
      </w:r>
      <w:bookmarkStart w:id="1174" w:name="_ETM_Q1_3058689"/>
      <w:bookmarkEnd w:id="1174"/>
      <w:r>
        <w:rPr>
          <w:rFonts w:hint="cs"/>
          <w:rtl/>
        </w:rPr>
        <w:t>מים מתורכיה. את מתכוונת בטח לצנרת או לדברים כאלה.</w:t>
      </w:r>
    </w:p>
    <w:p w:rsidR="00FC3EA9" w:rsidRDefault="00FC3EA9" w:rsidP="00FC3EA9">
      <w:pPr>
        <w:rPr>
          <w:rtl/>
        </w:rPr>
      </w:pPr>
    </w:p>
    <w:p w:rsidR="00FC3EA9" w:rsidRDefault="00FC3EA9" w:rsidP="00DB2DF7">
      <w:pPr>
        <w:pStyle w:val="af9"/>
        <w:rPr>
          <w:rtl/>
        </w:rPr>
      </w:pPr>
      <w:bookmarkStart w:id="1175" w:name="ET_guest_521377_175"/>
      <w:r w:rsidRPr="00DB2DF7">
        <w:rPr>
          <w:rStyle w:val="TagStyle"/>
          <w:rtl/>
        </w:rPr>
        <w:t xml:space="preserve"> &lt;&lt; אורח &gt;&gt;</w:t>
      </w:r>
      <w:r w:rsidRPr="00FC3EA9">
        <w:rPr>
          <w:rStyle w:val="TagStyle"/>
          <w:rtl/>
        </w:rPr>
        <w:t xml:space="preserve"> </w:t>
      </w:r>
      <w:r>
        <w:rPr>
          <w:rtl/>
        </w:rPr>
        <w:t>טל שביב וינברג:</w:t>
      </w:r>
      <w:r w:rsidRPr="00FC3EA9">
        <w:rPr>
          <w:rStyle w:val="TagStyle"/>
          <w:rtl/>
        </w:rPr>
        <w:t xml:space="preserve"> </w:t>
      </w:r>
      <w:r w:rsidRPr="00DB2DF7">
        <w:rPr>
          <w:rStyle w:val="TagStyle"/>
          <w:rtl/>
        </w:rPr>
        <w:t>&lt;&lt; אורח &gt;&gt;</w:t>
      </w:r>
      <w:r>
        <w:rPr>
          <w:rtl/>
        </w:rPr>
        <w:t xml:space="preserve"> </w:t>
      </w:r>
      <w:bookmarkEnd w:id="1175"/>
    </w:p>
    <w:p w:rsidR="00FC3EA9" w:rsidRDefault="00FC3EA9" w:rsidP="00FC3EA9">
      <w:pPr>
        <w:pStyle w:val="KeepWithNext"/>
        <w:rPr>
          <w:rtl/>
        </w:rPr>
      </w:pPr>
    </w:p>
    <w:p w:rsidR="00FC3EA9" w:rsidRDefault="00FC3EA9" w:rsidP="00FC3EA9">
      <w:pPr>
        <w:rPr>
          <w:rtl/>
        </w:rPr>
      </w:pPr>
      <w:r>
        <w:rPr>
          <w:rFonts w:hint="cs"/>
          <w:rtl/>
        </w:rPr>
        <w:t xml:space="preserve">בינתיים </w:t>
      </w:r>
      <w:bookmarkStart w:id="1176" w:name="_ETM_Q1_3059476"/>
      <w:bookmarkEnd w:id="1176"/>
      <w:r>
        <w:rPr>
          <w:rFonts w:hint="cs"/>
          <w:rtl/>
        </w:rPr>
        <w:t xml:space="preserve">יש התפלה תוצרת הארץ. </w:t>
      </w:r>
    </w:p>
    <w:p w:rsidR="00FC3EA9" w:rsidRDefault="00FC3EA9" w:rsidP="00FC3EA9">
      <w:pPr>
        <w:rPr>
          <w:rtl/>
        </w:rPr>
      </w:pPr>
    </w:p>
    <w:p w:rsidR="00FC3EA9" w:rsidRDefault="00FC3EA9" w:rsidP="00DB2DF7">
      <w:pPr>
        <w:pStyle w:val="af6"/>
        <w:rPr>
          <w:rtl/>
        </w:rPr>
      </w:pPr>
      <w:bookmarkStart w:id="1177" w:name="ET_yor_5094_176"/>
      <w:r w:rsidRPr="00DB2DF7">
        <w:rPr>
          <w:rStyle w:val="TagStyle"/>
          <w:rtl/>
        </w:rPr>
        <w:t xml:space="preserve"> &lt;&lt; יור &gt;&gt;</w:t>
      </w:r>
      <w:r w:rsidRPr="00FC3EA9">
        <w:rPr>
          <w:rStyle w:val="TagStyle"/>
          <w:rtl/>
        </w:rPr>
        <w:t xml:space="preserve"> </w:t>
      </w:r>
      <w:r>
        <w:rPr>
          <w:rtl/>
        </w:rPr>
        <w:t>היו"ר ניסן סלומינסקי:</w:t>
      </w:r>
      <w:r w:rsidRPr="00FC3EA9">
        <w:rPr>
          <w:rStyle w:val="TagStyle"/>
          <w:rtl/>
        </w:rPr>
        <w:t xml:space="preserve"> </w:t>
      </w:r>
      <w:r w:rsidRPr="00DB2DF7">
        <w:rPr>
          <w:rStyle w:val="TagStyle"/>
          <w:rtl/>
        </w:rPr>
        <w:t>&lt;&lt; יור &gt;&gt;</w:t>
      </w:r>
      <w:r>
        <w:rPr>
          <w:rtl/>
        </w:rPr>
        <w:t xml:space="preserve"> </w:t>
      </w:r>
      <w:bookmarkEnd w:id="1177"/>
    </w:p>
    <w:p w:rsidR="00FC3EA9" w:rsidRDefault="00FC3EA9" w:rsidP="00FC3EA9">
      <w:pPr>
        <w:pStyle w:val="KeepWithNext"/>
        <w:rPr>
          <w:rtl/>
        </w:rPr>
      </w:pPr>
    </w:p>
    <w:p w:rsidR="00FC3EA9" w:rsidRDefault="00FC3EA9" w:rsidP="00FC3EA9">
      <w:pPr>
        <w:rPr>
          <w:rtl/>
        </w:rPr>
      </w:pPr>
      <w:r>
        <w:rPr>
          <w:rFonts w:hint="cs"/>
          <w:rtl/>
        </w:rPr>
        <w:t>את מתכוונת לצנרת ולדברים האלה</w:t>
      </w:r>
      <w:r w:rsidR="005C29BE">
        <w:rPr>
          <w:rFonts w:hint="cs"/>
          <w:rtl/>
        </w:rPr>
        <w:t>,</w:t>
      </w:r>
      <w:r>
        <w:rPr>
          <w:rFonts w:hint="cs"/>
          <w:rtl/>
        </w:rPr>
        <w:t xml:space="preserve"> </w:t>
      </w:r>
      <w:bookmarkStart w:id="1178" w:name="_ETM_Q1_3061790"/>
      <w:bookmarkEnd w:id="1178"/>
      <w:r>
        <w:rPr>
          <w:rFonts w:hint="cs"/>
          <w:rtl/>
        </w:rPr>
        <w:t>אם צריך.</w:t>
      </w:r>
      <w:bookmarkStart w:id="1179" w:name="_ETM_Q1_3063272"/>
      <w:bookmarkEnd w:id="1179"/>
    </w:p>
    <w:p w:rsidR="00FC3EA9" w:rsidRDefault="00FC3EA9" w:rsidP="00FC3EA9">
      <w:pPr>
        <w:rPr>
          <w:rtl/>
        </w:rPr>
      </w:pPr>
      <w:bookmarkStart w:id="1180" w:name="_ETM_Q1_3063338"/>
      <w:bookmarkStart w:id="1181" w:name="_ETM_Q1_3064777"/>
      <w:bookmarkEnd w:id="1180"/>
      <w:bookmarkEnd w:id="1181"/>
    </w:p>
    <w:p w:rsidR="00FC3EA9" w:rsidRDefault="00FC3EA9" w:rsidP="00DB2DF7">
      <w:pPr>
        <w:pStyle w:val="af9"/>
        <w:rPr>
          <w:rtl/>
        </w:rPr>
      </w:pPr>
      <w:bookmarkStart w:id="1182" w:name="ET_guest_521377_177"/>
      <w:r w:rsidRPr="00DB2DF7">
        <w:rPr>
          <w:rStyle w:val="TagStyle"/>
          <w:rtl/>
        </w:rPr>
        <w:t xml:space="preserve"> &lt;&lt; אורח &gt;&gt;</w:t>
      </w:r>
      <w:r w:rsidRPr="00FC3EA9">
        <w:rPr>
          <w:rStyle w:val="TagStyle"/>
          <w:rtl/>
        </w:rPr>
        <w:t xml:space="preserve"> </w:t>
      </w:r>
      <w:r>
        <w:rPr>
          <w:rtl/>
        </w:rPr>
        <w:t>טל שביב וינברג:</w:t>
      </w:r>
      <w:r w:rsidRPr="00FC3EA9">
        <w:rPr>
          <w:rStyle w:val="TagStyle"/>
          <w:rtl/>
        </w:rPr>
        <w:t xml:space="preserve"> </w:t>
      </w:r>
      <w:r w:rsidRPr="00DB2DF7">
        <w:rPr>
          <w:rStyle w:val="TagStyle"/>
          <w:rtl/>
        </w:rPr>
        <w:t>&lt;&lt; אורח &gt;&gt;</w:t>
      </w:r>
      <w:r>
        <w:rPr>
          <w:rtl/>
        </w:rPr>
        <w:t xml:space="preserve"> </w:t>
      </w:r>
      <w:bookmarkEnd w:id="1182"/>
    </w:p>
    <w:p w:rsidR="00FC3EA9" w:rsidRDefault="00FC3EA9" w:rsidP="00FC3EA9">
      <w:pPr>
        <w:pStyle w:val="KeepWithNext"/>
        <w:rPr>
          <w:rtl/>
        </w:rPr>
      </w:pPr>
    </w:p>
    <w:p w:rsidR="00FC3EA9" w:rsidRDefault="00FC3EA9" w:rsidP="00FC3EA9">
      <w:pPr>
        <w:rPr>
          <w:rtl/>
        </w:rPr>
      </w:pPr>
      <w:bookmarkStart w:id="1183" w:name="_ETM_Q1_3065208"/>
      <w:bookmarkStart w:id="1184" w:name="_ETM_Q1_3065238"/>
      <w:bookmarkEnd w:id="1183"/>
      <w:bookmarkEnd w:id="1184"/>
      <w:r>
        <w:rPr>
          <w:rFonts w:hint="cs"/>
          <w:rtl/>
        </w:rPr>
        <w:t>כן. צנרת וכל מה שקשור.</w:t>
      </w:r>
    </w:p>
    <w:p w:rsidR="00FC3EA9" w:rsidRDefault="00FC3EA9" w:rsidP="00FC3EA9">
      <w:pPr>
        <w:rPr>
          <w:rtl/>
        </w:rPr>
      </w:pPr>
      <w:bookmarkStart w:id="1185" w:name="_ETM_Q1_3066279"/>
      <w:bookmarkStart w:id="1186" w:name="_ETM_Q1_3066332"/>
      <w:bookmarkStart w:id="1187" w:name="_ETM_Q1_3064766"/>
      <w:bookmarkEnd w:id="1185"/>
      <w:bookmarkEnd w:id="1186"/>
      <w:bookmarkEnd w:id="1187"/>
    </w:p>
    <w:p w:rsidR="00FC3EA9" w:rsidRDefault="00FC3EA9" w:rsidP="00DB2DF7">
      <w:pPr>
        <w:pStyle w:val="af9"/>
        <w:rPr>
          <w:rtl/>
        </w:rPr>
      </w:pPr>
      <w:bookmarkStart w:id="1188" w:name="ET_guest_856654_178"/>
      <w:r w:rsidRPr="00DB2DF7">
        <w:rPr>
          <w:rStyle w:val="TagStyle"/>
          <w:rtl/>
        </w:rPr>
        <w:t xml:space="preserve"> &lt;&lt; אורח &gt;&gt;</w:t>
      </w:r>
      <w:r w:rsidRPr="00FC3EA9">
        <w:rPr>
          <w:rStyle w:val="TagStyle"/>
          <w:rtl/>
        </w:rPr>
        <w:t xml:space="preserve"> </w:t>
      </w:r>
      <w:r>
        <w:rPr>
          <w:rtl/>
        </w:rPr>
        <w:t xml:space="preserve">דרור </w:t>
      </w:r>
      <w:proofErr w:type="spellStart"/>
      <w:r>
        <w:rPr>
          <w:rtl/>
        </w:rPr>
        <w:t>וגשל</w:t>
      </w:r>
      <w:proofErr w:type="spellEnd"/>
      <w:r>
        <w:rPr>
          <w:rtl/>
        </w:rPr>
        <w:t>:</w:t>
      </w:r>
      <w:r w:rsidRPr="00FC3EA9">
        <w:rPr>
          <w:rStyle w:val="TagStyle"/>
          <w:rtl/>
        </w:rPr>
        <w:t xml:space="preserve"> </w:t>
      </w:r>
      <w:r w:rsidRPr="00DB2DF7">
        <w:rPr>
          <w:rStyle w:val="TagStyle"/>
          <w:rtl/>
        </w:rPr>
        <w:t>&lt;&lt; אורח &gt;&gt;</w:t>
      </w:r>
      <w:r>
        <w:rPr>
          <w:rtl/>
        </w:rPr>
        <w:t xml:space="preserve"> </w:t>
      </w:r>
      <w:bookmarkEnd w:id="1188"/>
    </w:p>
    <w:p w:rsidR="00FC3EA9" w:rsidRDefault="00FC3EA9" w:rsidP="00FC3EA9">
      <w:pPr>
        <w:pStyle w:val="KeepWithNext"/>
        <w:rPr>
          <w:rtl/>
        </w:rPr>
      </w:pPr>
    </w:p>
    <w:p w:rsidR="00FC3EA9" w:rsidRDefault="00FC3EA9" w:rsidP="00FC3EA9">
      <w:pPr>
        <w:rPr>
          <w:rtl/>
        </w:rPr>
      </w:pPr>
      <w:bookmarkStart w:id="1189" w:name="_ETM_Q1_3065206"/>
      <w:bookmarkStart w:id="1190" w:name="_ETM_Q1_3065240"/>
      <w:bookmarkEnd w:id="1189"/>
      <w:bookmarkEnd w:id="1190"/>
      <w:r>
        <w:rPr>
          <w:rFonts w:hint="cs"/>
          <w:rtl/>
        </w:rPr>
        <w:t>בכל מכרז, לכל דבר.</w:t>
      </w:r>
    </w:p>
    <w:p w:rsidR="00FC3EA9" w:rsidRDefault="00FC3EA9" w:rsidP="00FC3EA9">
      <w:pPr>
        <w:rPr>
          <w:rtl/>
        </w:rPr>
      </w:pPr>
      <w:bookmarkStart w:id="1191" w:name="_ETM_Q1_3067851"/>
      <w:bookmarkStart w:id="1192" w:name="_ETM_Q1_3067910"/>
      <w:bookmarkStart w:id="1193" w:name="_ETM_Q1_3070748"/>
      <w:bookmarkEnd w:id="1191"/>
      <w:bookmarkEnd w:id="1192"/>
      <w:bookmarkEnd w:id="1193"/>
    </w:p>
    <w:p w:rsidR="00FC3EA9" w:rsidRDefault="00FC3EA9" w:rsidP="00DB2DF7">
      <w:pPr>
        <w:pStyle w:val="af9"/>
        <w:rPr>
          <w:rtl/>
        </w:rPr>
      </w:pPr>
      <w:bookmarkStart w:id="1194" w:name="ET_guest_521377_179"/>
      <w:r w:rsidRPr="00DB2DF7">
        <w:rPr>
          <w:rStyle w:val="TagStyle"/>
          <w:rtl/>
        </w:rPr>
        <w:t xml:space="preserve"> &lt;&lt; אורח &gt;&gt;</w:t>
      </w:r>
      <w:r w:rsidRPr="00FC3EA9">
        <w:rPr>
          <w:rStyle w:val="TagStyle"/>
          <w:rtl/>
        </w:rPr>
        <w:t xml:space="preserve"> </w:t>
      </w:r>
      <w:r>
        <w:rPr>
          <w:rtl/>
        </w:rPr>
        <w:t>טל שביב וינברג:</w:t>
      </w:r>
      <w:r w:rsidRPr="00FC3EA9">
        <w:rPr>
          <w:rStyle w:val="TagStyle"/>
          <w:rtl/>
        </w:rPr>
        <w:t xml:space="preserve"> </w:t>
      </w:r>
      <w:r w:rsidRPr="00DB2DF7">
        <w:rPr>
          <w:rStyle w:val="TagStyle"/>
          <w:rtl/>
        </w:rPr>
        <w:t>&lt;&lt; אורח &gt;&gt;</w:t>
      </w:r>
      <w:r>
        <w:rPr>
          <w:rtl/>
        </w:rPr>
        <w:t xml:space="preserve"> </w:t>
      </w:r>
      <w:bookmarkEnd w:id="1194"/>
    </w:p>
    <w:p w:rsidR="00FC3EA9" w:rsidRDefault="00FC3EA9" w:rsidP="00FC3EA9">
      <w:pPr>
        <w:pStyle w:val="KeepWithNext"/>
        <w:rPr>
          <w:rtl/>
        </w:rPr>
      </w:pPr>
    </w:p>
    <w:p w:rsidR="00FC3EA9" w:rsidRDefault="00FC3EA9" w:rsidP="00FC3EA9">
      <w:pPr>
        <w:rPr>
          <w:rtl/>
        </w:rPr>
      </w:pPr>
      <w:bookmarkStart w:id="1195" w:name="_ETM_Q1_3071151"/>
      <w:bookmarkStart w:id="1196" w:name="_ETM_Q1_3071188"/>
      <w:bookmarkEnd w:id="1195"/>
      <w:bookmarkEnd w:id="1196"/>
      <w:r>
        <w:rPr>
          <w:rFonts w:hint="cs"/>
          <w:rtl/>
        </w:rPr>
        <w:t>זה לכל מכרז אבל</w:t>
      </w:r>
      <w:bookmarkStart w:id="1197" w:name="_ETM_Q1_3064251"/>
      <w:bookmarkEnd w:id="1197"/>
      <w:r>
        <w:rPr>
          <w:rFonts w:hint="cs"/>
          <w:rtl/>
        </w:rPr>
        <w:t xml:space="preserve"> עיקר המומחיות, העבודה של התאגידים, זה בדיני </w:t>
      </w:r>
      <w:bookmarkStart w:id="1198" w:name="_ETM_Q1_3071992"/>
      <w:bookmarkEnd w:id="1198"/>
      <w:r>
        <w:rPr>
          <w:rFonts w:hint="cs"/>
          <w:rtl/>
        </w:rPr>
        <w:t xml:space="preserve">צנרת. </w:t>
      </w:r>
    </w:p>
    <w:p w:rsidR="00FC3EA9" w:rsidRDefault="00FC3EA9" w:rsidP="00FC3EA9">
      <w:pPr>
        <w:rPr>
          <w:rtl/>
        </w:rPr>
      </w:pPr>
      <w:bookmarkStart w:id="1199" w:name="_ETM_Q1_3075954"/>
      <w:bookmarkStart w:id="1200" w:name="_ETM_Q1_3076010"/>
      <w:bookmarkEnd w:id="1199"/>
      <w:bookmarkEnd w:id="1200"/>
    </w:p>
    <w:p w:rsidR="00FC3EA9" w:rsidRDefault="00FC3EA9" w:rsidP="00DB2DF7">
      <w:pPr>
        <w:pStyle w:val="a4"/>
        <w:rPr>
          <w:rtl/>
        </w:rPr>
      </w:pPr>
      <w:bookmarkStart w:id="1201" w:name="ET_speaker_נעמה_מנחמי_180"/>
      <w:r w:rsidRPr="00DB2DF7">
        <w:rPr>
          <w:rStyle w:val="TagStyle"/>
          <w:rtl/>
        </w:rPr>
        <w:t xml:space="preserve"> &lt;&lt; דובר &gt;&gt;</w:t>
      </w:r>
      <w:r w:rsidRPr="00FC3EA9">
        <w:rPr>
          <w:rStyle w:val="TagStyle"/>
          <w:rtl/>
        </w:rPr>
        <w:t xml:space="preserve"> </w:t>
      </w:r>
      <w:r>
        <w:rPr>
          <w:rtl/>
        </w:rPr>
        <w:t xml:space="preserve">נעמה </w:t>
      </w:r>
      <w:proofErr w:type="spellStart"/>
      <w:r>
        <w:rPr>
          <w:rtl/>
        </w:rPr>
        <w:t>מנחמי</w:t>
      </w:r>
      <w:proofErr w:type="spellEnd"/>
      <w:r>
        <w:rPr>
          <w:rtl/>
        </w:rPr>
        <w:t>:</w:t>
      </w:r>
      <w:r w:rsidRPr="00FC3EA9">
        <w:rPr>
          <w:rStyle w:val="TagStyle"/>
          <w:rtl/>
        </w:rPr>
        <w:t xml:space="preserve"> </w:t>
      </w:r>
      <w:r w:rsidRPr="00DB2DF7">
        <w:rPr>
          <w:rStyle w:val="TagStyle"/>
          <w:rtl/>
        </w:rPr>
        <w:t>&lt;&lt; דובר &gt;&gt;</w:t>
      </w:r>
      <w:r>
        <w:rPr>
          <w:rtl/>
        </w:rPr>
        <w:t xml:space="preserve"> </w:t>
      </w:r>
      <w:bookmarkEnd w:id="1201"/>
    </w:p>
    <w:p w:rsidR="00FC3EA9" w:rsidRDefault="00FC3EA9" w:rsidP="00FC3EA9">
      <w:pPr>
        <w:pStyle w:val="KeepWithNext"/>
        <w:rPr>
          <w:rtl/>
        </w:rPr>
      </w:pPr>
    </w:p>
    <w:p w:rsidR="00FC3EA9" w:rsidRDefault="00FC3EA9" w:rsidP="00FC3EA9">
      <w:pPr>
        <w:rPr>
          <w:rtl/>
        </w:rPr>
      </w:pPr>
      <w:r>
        <w:rPr>
          <w:rFonts w:hint="cs"/>
          <w:rtl/>
        </w:rPr>
        <w:t xml:space="preserve">אבל </w:t>
      </w:r>
      <w:bookmarkStart w:id="1202" w:name="_ETM_Q1_3072812"/>
      <w:bookmarkEnd w:id="1202"/>
      <w:r>
        <w:rPr>
          <w:rFonts w:hint="cs"/>
          <w:rtl/>
        </w:rPr>
        <w:t xml:space="preserve">אם התאגידים צריכים עכשיו לקנות מחשבים, אז גם. </w:t>
      </w:r>
      <w:r>
        <w:rPr>
          <w:rtl/>
        </w:rPr>
        <w:t xml:space="preserve">                </w:t>
      </w:r>
    </w:p>
    <w:p w:rsidR="00FC3EA9" w:rsidRDefault="00FC3EA9" w:rsidP="00FC3EA9">
      <w:pPr>
        <w:rPr>
          <w:rtl/>
        </w:rPr>
      </w:pPr>
      <w:bookmarkStart w:id="1203" w:name="_ETM_Q1_3077209"/>
      <w:bookmarkStart w:id="1204" w:name="_ETM_Q1_3077245"/>
      <w:bookmarkEnd w:id="1203"/>
      <w:bookmarkEnd w:id="1204"/>
    </w:p>
    <w:p w:rsidR="00FC3EA9" w:rsidRDefault="00FC3EA9" w:rsidP="00DB2DF7">
      <w:pPr>
        <w:pStyle w:val="af9"/>
        <w:rPr>
          <w:rtl/>
        </w:rPr>
      </w:pPr>
      <w:bookmarkStart w:id="1205" w:name="ET_guest_856654_181"/>
      <w:r w:rsidRPr="00DB2DF7">
        <w:rPr>
          <w:rStyle w:val="TagStyle"/>
          <w:rtl/>
        </w:rPr>
        <w:t xml:space="preserve"> &lt;&lt; אורח &gt;&gt;</w:t>
      </w:r>
      <w:r w:rsidRPr="00FC3EA9">
        <w:rPr>
          <w:rStyle w:val="TagStyle"/>
          <w:rtl/>
        </w:rPr>
        <w:t xml:space="preserve"> </w:t>
      </w:r>
      <w:r>
        <w:rPr>
          <w:rtl/>
        </w:rPr>
        <w:t xml:space="preserve">דרור </w:t>
      </w:r>
      <w:proofErr w:type="spellStart"/>
      <w:r>
        <w:rPr>
          <w:rtl/>
        </w:rPr>
        <w:t>וגשל</w:t>
      </w:r>
      <w:proofErr w:type="spellEnd"/>
      <w:r>
        <w:rPr>
          <w:rtl/>
        </w:rPr>
        <w:t>:</w:t>
      </w:r>
      <w:r w:rsidRPr="00FC3EA9">
        <w:rPr>
          <w:rStyle w:val="TagStyle"/>
          <w:rtl/>
        </w:rPr>
        <w:t xml:space="preserve"> </w:t>
      </w:r>
      <w:r w:rsidRPr="00DB2DF7">
        <w:rPr>
          <w:rStyle w:val="TagStyle"/>
          <w:rtl/>
        </w:rPr>
        <w:t>&lt;&lt; אורח &gt;&gt;</w:t>
      </w:r>
      <w:r>
        <w:rPr>
          <w:rtl/>
        </w:rPr>
        <w:t xml:space="preserve"> </w:t>
      </w:r>
      <w:bookmarkEnd w:id="1205"/>
    </w:p>
    <w:p w:rsidR="00FC3EA9" w:rsidRDefault="00FC3EA9" w:rsidP="00FC3EA9">
      <w:pPr>
        <w:pStyle w:val="KeepWithNext"/>
        <w:rPr>
          <w:rtl/>
        </w:rPr>
      </w:pPr>
    </w:p>
    <w:p w:rsidR="00FC3EA9" w:rsidRDefault="00FC3EA9" w:rsidP="00FC3EA9">
      <w:pPr>
        <w:rPr>
          <w:rtl/>
        </w:rPr>
      </w:pPr>
      <w:r>
        <w:rPr>
          <w:rFonts w:hint="cs"/>
          <w:rtl/>
        </w:rPr>
        <w:t xml:space="preserve">כן. גם. </w:t>
      </w:r>
    </w:p>
    <w:p w:rsidR="00FC3EA9" w:rsidRDefault="00FC3EA9" w:rsidP="00FC3EA9">
      <w:pPr>
        <w:rPr>
          <w:rtl/>
        </w:rPr>
      </w:pPr>
      <w:bookmarkStart w:id="1206" w:name="_ETM_Q1_3080721"/>
      <w:bookmarkStart w:id="1207" w:name="_ETM_Q1_3080758"/>
      <w:bookmarkEnd w:id="1206"/>
      <w:bookmarkEnd w:id="1207"/>
    </w:p>
    <w:p w:rsidR="00FC3EA9" w:rsidRDefault="00FC3EA9" w:rsidP="00DB2DF7">
      <w:pPr>
        <w:pStyle w:val="af9"/>
        <w:rPr>
          <w:rtl/>
        </w:rPr>
      </w:pPr>
      <w:bookmarkStart w:id="1208" w:name="ET_guest_521377_182"/>
      <w:r w:rsidRPr="00DB2DF7">
        <w:rPr>
          <w:rStyle w:val="TagStyle"/>
          <w:rtl/>
        </w:rPr>
        <w:t xml:space="preserve"> &lt;&lt; אורח &gt;&gt;</w:t>
      </w:r>
      <w:r w:rsidRPr="00FC3EA9">
        <w:rPr>
          <w:rStyle w:val="TagStyle"/>
          <w:rtl/>
        </w:rPr>
        <w:t xml:space="preserve"> </w:t>
      </w:r>
      <w:r>
        <w:rPr>
          <w:rtl/>
        </w:rPr>
        <w:t>טל שביב וינברג:</w:t>
      </w:r>
      <w:r w:rsidRPr="00FC3EA9">
        <w:rPr>
          <w:rStyle w:val="TagStyle"/>
          <w:rtl/>
        </w:rPr>
        <w:t xml:space="preserve"> </w:t>
      </w:r>
      <w:r w:rsidRPr="00DB2DF7">
        <w:rPr>
          <w:rStyle w:val="TagStyle"/>
          <w:rtl/>
        </w:rPr>
        <w:t>&lt;&lt; אורח &gt;&gt;</w:t>
      </w:r>
      <w:r>
        <w:rPr>
          <w:rtl/>
        </w:rPr>
        <w:t xml:space="preserve"> </w:t>
      </w:r>
      <w:bookmarkEnd w:id="1208"/>
    </w:p>
    <w:p w:rsidR="00FC3EA9" w:rsidRDefault="00FC3EA9" w:rsidP="00FC3EA9">
      <w:pPr>
        <w:pStyle w:val="KeepWithNext"/>
        <w:rPr>
          <w:rtl/>
        </w:rPr>
      </w:pPr>
    </w:p>
    <w:p w:rsidR="00FC3EA9" w:rsidRDefault="00FC3EA9" w:rsidP="00FC3EA9">
      <w:pPr>
        <w:rPr>
          <w:rtl/>
        </w:rPr>
      </w:pPr>
      <w:r>
        <w:rPr>
          <w:rFonts w:hint="cs"/>
          <w:rtl/>
        </w:rPr>
        <w:t xml:space="preserve">כל מה שהתקנות מכילות. בעצם הסעיף </w:t>
      </w:r>
      <w:bookmarkStart w:id="1209" w:name="_ETM_Q1_3083832"/>
      <w:bookmarkEnd w:id="1209"/>
      <w:r>
        <w:rPr>
          <w:rFonts w:hint="cs"/>
          <w:rtl/>
        </w:rPr>
        <w:t xml:space="preserve">הזה מחיל את תקנות העדפת תוצרת הארץ, בשינויים </w:t>
      </w:r>
      <w:bookmarkStart w:id="1210" w:name="_ETM_Q1_3089443"/>
      <w:bookmarkEnd w:id="1210"/>
      <w:r>
        <w:rPr>
          <w:rFonts w:hint="cs"/>
          <w:rtl/>
        </w:rPr>
        <w:t>שקבענו. בעסקה שקיים רק ספק אחד בישראל, כמובן שם תהיה הגמישות לתאגיד.</w:t>
      </w:r>
    </w:p>
    <w:p w:rsidR="00FC3EA9" w:rsidRDefault="00FC3EA9" w:rsidP="00FC3EA9">
      <w:pPr>
        <w:rPr>
          <w:rtl/>
        </w:rPr>
      </w:pPr>
      <w:bookmarkStart w:id="1211" w:name="_ETM_Q1_3099178"/>
      <w:bookmarkStart w:id="1212" w:name="_ETM_Q1_3099226"/>
      <w:bookmarkEnd w:id="1211"/>
      <w:bookmarkEnd w:id="1212"/>
    </w:p>
    <w:p w:rsidR="00FC3EA9" w:rsidRDefault="00FC3EA9" w:rsidP="00DB2DF7">
      <w:pPr>
        <w:pStyle w:val="af6"/>
        <w:rPr>
          <w:rtl/>
        </w:rPr>
      </w:pPr>
      <w:bookmarkStart w:id="1213" w:name="ET_yor_5094_183"/>
      <w:r w:rsidRPr="00DB2DF7">
        <w:rPr>
          <w:rStyle w:val="TagStyle"/>
          <w:rtl/>
        </w:rPr>
        <w:t xml:space="preserve"> &lt;&lt; יור &gt;&gt;</w:t>
      </w:r>
      <w:r w:rsidRPr="00FC3EA9">
        <w:rPr>
          <w:rStyle w:val="TagStyle"/>
          <w:rtl/>
        </w:rPr>
        <w:t xml:space="preserve"> </w:t>
      </w:r>
      <w:r>
        <w:rPr>
          <w:rtl/>
        </w:rPr>
        <w:t>היו"ר ניסן סלומינסקי:</w:t>
      </w:r>
      <w:r w:rsidRPr="00FC3EA9">
        <w:rPr>
          <w:rStyle w:val="TagStyle"/>
          <w:rtl/>
        </w:rPr>
        <w:t xml:space="preserve"> </w:t>
      </w:r>
      <w:r w:rsidRPr="00DB2DF7">
        <w:rPr>
          <w:rStyle w:val="TagStyle"/>
          <w:rtl/>
        </w:rPr>
        <w:t>&lt;&lt; יור &gt;&gt;</w:t>
      </w:r>
      <w:r>
        <w:rPr>
          <w:rtl/>
        </w:rPr>
        <w:t xml:space="preserve"> </w:t>
      </w:r>
      <w:bookmarkEnd w:id="1213"/>
    </w:p>
    <w:p w:rsidR="00FC3EA9" w:rsidRDefault="00FC3EA9" w:rsidP="00FC3EA9">
      <w:pPr>
        <w:pStyle w:val="KeepWithNext"/>
        <w:rPr>
          <w:rtl/>
        </w:rPr>
      </w:pPr>
    </w:p>
    <w:p w:rsidR="00FC3EA9" w:rsidRDefault="00FC3EA9" w:rsidP="005C29BE">
      <w:pPr>
        <w:rPr>
          <w:rtl/>
        </w:rPr>
      </w:pPr>
      <w:bookmarkStart w:id="1214" w:name="_ETM_Q1_3100281"/>
      <w:bookmarkEnd w:id="1214"/>
      <w:r>
        <w:rPr>
          <w:rFonts w:hint="cs"/>
          <w:rtl/>
        </w:rPr>
        <w:t xml:space="preserve">תני לי להבין, יכול להיות שזה שייך לחוק המכרזים. עושים מכרז </w:t>
      </w:r>
      <w:bookmarkStart w:id="1215" w:name="_ETM_Q1_3112544"/>
      <w:bookmarkEnd w:id="1215"/>
      <w:r>
        <w:rPr>
          <w:rFonts w:hint="cs"/>
          <w:rtl/>
        </w:rPr>
        <w:t xml:space="preserve">על צנרת </w:t>
      </w:r>
      <w:r>
        <w:rPr>
          <w:rFonts w:hint="cs"/>
        </w:rPr>
        <w:t>PVC</w:t>
      </w:r>
      <w:r>
        <w:rPr>
          <w:rtl/>
        </w:rPr>
        <w:t xml:space="preserve"> </w:t>
      </w:r>
      <w:r>
        <w:rPr>
          <w:rFonts w:hint="cs"/>
          <w:rtl/>
        </w:rPr>
        <w:t xml:space="preserve">נניח ויש חמש הצעות </w:t>
      </w:r>
      <w:r w:rsidR="005C29BE">
        <w:rPr>
          <w:rFonts w:hint="cs"/>
          <w:rtl/>
        </w:rPr>
        <w:t>-</w:t>
      </w:r>
      <w:r>
        <w:rPr>
          <w:rFonts w:hint="cs"/>
          <w:rtl/>
        </w:rPr>
        <w:t xml:space="preserve"> הצעה אחת </w:t>
      </w:r>
      <w:bookmarkStart w:id="1216" w:name="_ETM_Q1_3121038"/>
      <w:bookmarkEnd w:id="1216"/>
      <w:r>
        <w:rPr>
          <w:rFonts w:hint="cs"/>
          <w:rtl/>
        </w:rPr>
        <w:t>מישראל וארבע הצעות של חברות מחו"ל. מה הקריטריונים שעומדים לכם?</w:t>
      </w:r>
      <w:r>
        <w:rPr>
          <w:rFonts w:hint="cs"/>
        </w:rPr>
        <w:t xml:space="preserve"> </w:t>
      </w:r>
      <w:bookmarkStart w:id="1217" w:name="_ETM_Q1_3128790"/>
      <w:bookmarkEnd w:id="1217"/>
      <w:r>
        <w:rPr>
          <w:rFonts w:hint="cs"/>
          <w:rtl/>
        </w:rPr>
        <w:t xml:space="preserve">אני לא מעלה על דעתי </w:t>
      </w:r>
      <w:r w:rsidR="00B17F2A">
        <w:rPr>
          <w:rFonts w:hint="cs"/>
          <w:rtl/>
        </w:rPr>
        <w:t>נגיד העדפה מוחלטת לקבלן מישראל</w:t>
      </w:r>
      <w:bookmarkStart w:id="1218" w:name="_ETM_Q1_3130690"/>
      <w:bookmarkEnd w:id="1218"/>
      <w:r w:rsidR="00B17F2A">
        <w:rPr>
          <w:rFonts w:hint="cs"/>
          <w:rtl/>
        </w:rPr>
        <w:t xml:space="preserve"> כי אם נניח החברות האחרות על אותו מוצר מציעות </w:t>
      </w:r>
      <w:bookmarkStart w:id="1219" w:name="_ETM_Q1_3137878"/>
      <w:bookmarkEnd w:id="1219"/>
      <w:r w:rsidR="00B17F2A">
        <w:rPr>
          <w:rFonts w:hint="cs"/>
          <w:rtl/>
        </w:rPr>
        <w:t>ב-50% זול יותר</w:t>
      </w:r>
      <w:r w:rsidR="005C29BE">
        <w:rPr>
          <w:rFonts w:hint="cs"/>
          <w:rtl/>
        </w:rPr>
        <w:t>.</w:t>
      </w:r>
    </w:p>
    <w:p w:rsidR="00B17F2A" w:rsidRDefault="00B17F2A" w:rsidP="00FC3EA9">
      <w:pPr>
        <w:rPr>
          <w:rtl/>
        </w:rPr>
      </w:pPr>
    </w:p>
    <w:p w:rsidR="00B17F2A" w:rsidRDefault="00B17F2A" w:rsidP="00DB2DF7">
      <w:pPr>
        <w:pStyle w:val="af9"/>
        <w:rPr>
          <w:rtl/>
        </w:rPr>
      </w:pPr>
      <w:bookmarkStart w:id="1220" w:name="ET_guest_856710_184"/>
      <w:r w:rsidRPr="00DB2DF7">
        <w:rPr>
          <w:rStyle w:val="TagStyle"/>
          <w:rtl/>
        </w:rPr>
        <w:t xml:space="preserve"> &lt;&lt; אורח &gt;&gt;</w:t>
      </w:r>
      <w:r w:rsidRPr="00B17F2A">
        <w:rPr>
          <w:rStyle w:val="TagStyle"/>
          <w:rtl/>
        </w:rPr>
        <w:t xml:space="preserve"> </w:t>
      </w:r>
      <w:r>
        <w:rPr>
          <w:rtl/>
        </w:rPr>
        <w:t>הראלי מזרחי:</w:t>
      </w:r>
      <w:r w:rsidRPr="00B17F2A">
        <w:rPr>
          <w:rStyle w:val="TagStyle"/>
          <w:rtl/>
        </w:rPr>
        <w:t xml:space="preserve"> </w:t>
      </w:r>
      <w:r w:rsidRPr="00DB2DF7">
        <w:rPr>
          <w:rStyle w:val="TagStyle"/>
          <w:rtl/>
        </w:rPr>
        <w:t>&lt;&lt; אורח &gt;&gt;</w:t>
      </w:r>
      <w:r>
        <w:rPr>
          <w:rtl/>
        </w:rPr>
        <w:t xml:space="preserve"> </w:t>
      </w:r>
      <w:bookmarkEnd w:id="1220"/>
    </w:p>
    <w:p w:rsidR="00B17F2A" w:rsidRDefault="00B17F2A" w:rsidP="00B17F2A">
      <w:pPr>
        <w:pStyle w:val="KeepWithNext"/>
        <w:rPr>
          <w:rtl/>
        </w:rPr>
      </w:pPr>
    </w:p>
    <w:p w:rsidR="00B17F2A" w:rsidRDefault="00B17F2A" w:rsidP="00B17F2A">
      <w:pPr>
        <w:rPr>
          <w:rtl/>
        </w:rPr>
      </w:pPr>
      <w:r>
        <w:rPr>
          <w:rFonts w:hint="cs"/>
          <w:rtl/>
        </w:rPr>
        <w:t xml:space="preserve">יש כללים. </w:t>
      </w:r>
    </w:p>
    <w:p w:rsidR="00B17F2A" w:rsidRDefault="00B17F2A" w:rsidP="00B17F2A">
      <w:pPr>
        <w:rPr>
          <w:rtl/>
        </w:rPr>
      </w:pPr>
      <w:bookmarkStart w:id="1221" w:name="_ETM_Q1_3137733"/>
      <w:bookmarkStart w:id="1222" w:name="_ETM_Q1_3137778"/>
      <w:bookmarkEnd w:id="1221"/>
      <w:bookmarkEnd w:id="1222"/>
    </w:p>
    <w:p w:rsidR="00B17F2A" w:rsidRDefault="00B17F2A" w:rsidP="00DB2DF7">
      <w:pPr>
        <w:pStyle w:val="af6"/>
        <w:rPr>
          <w:rtl/>
        </w:rPr>
      </w:pPr>
      <w:bookmarkStart w:id="1223" w:name="ET_yor_5094_185"/>
      <w:r w:rsidRPr="00DB2DF7">
        <w:rPr>
          <w:rStyle w:val="TagStyle"/>
          <w:rtl/>
        </w:rPr>
        <w:t xml:space="preserve"> &lt;&lt; יור &gt;&gt;</w:t>
      </w:r>
      <w:r w:rsidRPr="00B17F2A">
        <w:rPr>
          <w:rStyle w:val="TagStyle"/>
          <w:rtl/>
        </w:rPr>
        <w:t xml:space="preserve"> </w:t>
      </w:r>
      <w:r>
        <w:rPr>
          <w:rtl/>
        </w:rPr>
        <w:t>היו"ר ניסן סלומינסקי:</w:t>
      </w:r>
      <w:r w:rsidRPr="00B17F2A">
        <w:rPr>
          <w:rStyle w:val="TagStyle"/>
          <w:rtl/>
        </w:rPr>
        <w:t xml:space="preserve"> </w:t>
      </w:r>
      <w:r w:rsidRPr="00DB2DF7">
        <w:rPr>
          <w:rStyle w:val="TagStyle"/>
          <w:rtl/>
        </w:rPr>
        <w:t>&lt;&lt; יור &gt;&gt;</w:t>
      </w:r>
      <w:r>
        <w:rPr>
          <w:rtl/>
        </w:rPr>
        <w:t xml:space="preserve"> </w:t>
      </w:r>
      <w:bookmarkEnd w:id="1223"/>
    </w:p>
    <w:p w:rsidR="00B17F2A" w:rsidRDefault="00B17F2A" w:rsidP="00B17F2A">
      <w:pPr>
        <w:pStyle w:val="KeepWithNext"/>
        <w:rPr>
          <w:rtl/>
        </w:rPr>
      </w:pPr>
    </w:p>
    <w:p w:rsidR="00B17F2A" w:rsidRDefault="00B17F2A" w:rsidP="00B17F2A">
      <w:pPr>
        <w:rPr>
          <w:rtl/>
        </w:rPr>
      </w:pPr>
      <w:bookmarkStart w:id="1224" w:name="_ETM_Q1_3139675"/>
      <w:bookmarkEnd w:id="1224"/>
      <w:r>
        <w:rPr>
          <w:rFonts w:hint="cs"/>
          <w:rtl/>
        </w:rPr>
        <w:t>זה מה שאני שואל, מה הכללים?</w:t>
      </w:r>
    </w:p>
    <w:p w:rsidR="00B17F2A" w:rsidRDefault="00B17F2A" w:rsidP="00B17F2A">
      <w:pPr>
        <w:rPr>
          <w:rtl/>
        </w:rPr>
      </w:pPr>
      <w:bookmarkStart w:id="1225" w:name="_ETM_Q1_3140497"/>
      <w:bookmarkStart w:id="1226" w:name="_ETM_Q1_3140542"/>
      <w:bookmarkEnd w:id="1225"/>
      <w:bookmarkEnd w:id="1226"/>
    </w:p>
    <w:p w:rsidR="00B17F2A" w:rsidRDefault="00B17F2A" w:rsidP="00DB2DF7">
      <w:pPr>
        <w:pStyle w:val="a4"/>
        <w:rPr>
          <w:rtl/>
        </w:rPr>
      </w:pPr>
      <w:bookmarkStart w:id="1227" w:name="ET_speaker_נעמה_מנחמי_186"/>
      <w:r w:rsidRPr="00DB2DF7">
        <w:rPr>
          <w:rStyle w:val="TagStyle"/>
          <w:rtl/>
        </w:rPr>
        <w:t xml:space="preserve"> &lt;&lt; דובר &gt;&gt;</w:t>
      </w:r>
      <w:r w:rsidRPr="00B17F2A">
        <w:rPr>
          <w:rStyle w:val="TagStyle"/>
          <w:rtl/>
        </w:rPr>
        <w:t xml:space="preserve"> </w:t>
      </w:r>
      <w:r>
        <w:rPr>
          <w:rtl/>
        </w:rPr>
        <w:t xml:space="preserve">נעמה </w:t>
      </w:r>
      <w:proofErr w:type="spellStart"/>
      <w:r>
        <w:rPr>
          <w:rtl/>
        </w:rPr>
        <w:t>מנחמי</w:t>
      </w:r>
      <w:proofErr w:type="spellEnd"/>
      <w:r>
        <w:rPr>
          <w:rtl/>
        </w:rPr>
        <w:t>:</w:t>
      </w:r>
      <w:r w:rsidRPr="00B17F2A">
        <w:rPr>
          <w:rStyle w:val="TagStyle"/>
          <w:rtl/>
        </w:rPr>
        <w:t xml:space="preserve"> </w:t>
      </w:r>
      <w:r w:rsidRPr="00DB2DF7">
        <w:rPr>
          <w:rStyle w:val="TagStyle"/>
          <w:rtl/>
        </w:rPr>
        <w:t>&lt;&lt; דובר &gt;&gt;</w:t>
      </w:r>
      <w:r>
        <w:rPr>
          <w:rtl/>
        </w:rPr>
        <w:t xml:space="preserve"> </w:t>
      </w:r>
      <w:bookmarkEnd w:id="1227"/>
    </w:p>
    <w:p w:rsidR="00B17F2A" w:rsidRDefault="00B17F2A" w:rsidP="00B17F2A">
      <w:pPr>
        <w:pStyle w:val="KeepWithNext"/>
        <w:rPr>
          <w:rtl/>
        </w:rPr>
      </w:pPr>
    </w:p>
    <w:p w:rsidR="00B17F2A" w:rsidRDefault="00B17F2A" w:rsidP="00B17F2A">
      <w:pPr>
        <w:rPr>
          <w:rtl/>
        </w:rPr>
      </w:pPr>
      <w:bookmarkStart w:id="1228" w:name="_ETM_Q1_3142360"/>
      <w:bookmarkStart w:id="1229" w:name="_ETM_Q1_3142392"/>
      <w:bookmarkEnd w:id="1228"/>
      <w:bookmarkEnd w:id="1229"/>
      <w:r>
        <w:rPr>
          <w:rFonts w:hint="cs"/>
          <w:rtl/>
        </w:rPr>
        <w:t>הכללים של תוצרת הארץ הם כאלה שנותנים העדפה - -</w:t>
      </w:r>
    </w:p>
    <w:p w:rsidR="00B17F2A" w:rsidRDefault="00B17F2A" w:rsidP="00B17F2A">
      <w:pPr>
        <w:rPr>
          <w:rtl/>
        </w:rPr>
      </w:pPr>
    </w:p>
    <w:p w:rsidR="00B17F2A" w:rsidRDefault="00B17F2A" w:rsidP="00DB2DF7">
      <w:pPr>
        <w:pStyle w:val="af6"/>
        <w:rPr>
          <w:rtl/>
        </w:rPr>
      </w:pPr>
      <w:bookmarkStart w:id="1230" w:name="ET_yor_5094_187"/>
      <w:r w:rsidRPr="00DB2DF7">
        <w:rPr>
          <w:rStyle w:val="TagStyle"/>
          <w:rtl/>
        </w:rPr>
        <w:t xml:space="preserve"> &lt;&lt; יור &gt;&gt;</w:t>
      </w:r>
      <w:r w:rsidRPr="00B17F2A">
        <w:rPr>
          <w:rStyle w:val="TagStyle"/>
          <w:rtl/>
        </w:rPr>
        <w:t xml:space="preserve"> </w:t>
      </w:r>
      <w:r>
        <w:rPr>
          <w:rtl/>
        </w:rPr>
        <w:t>היו"ר ניסן סלומינסקי:</w:t>
      </w:r>
      <w:r w:rsidRPr="00B17F2A">
        <w:rPr>
          <w:rStyle w:val="TagStyle"/>
          <w:rtl/>
        </w:rPr>
        <w:t xml:space="preserve"> </w:t>
      </w:r>
      <w:r w:rsidRPr="00DB2DF7">
        <w:rPr>
          <w:rStyle w:val="TagStyle"/>
          <w:rtl/>
        </w:rPr>
        <w:t>&lt;&lt; יור &gt;&gt;</w:t>
      </w:r>
      <w:r>
        <w:rPr>
          <w:rtl/>
        </w:rPr>
        <w:t xml:space="preserve"> </w:t>
      </w:r>
      <w:bookmarkEnd w:id="1230"/>
    </w:p>
    <w:p w:rsidR="00B17F2A" w:rsidRDefault="00B17F2A" w:rsidP="00B17F2A">
      <w:pPr>
        <w:pStyle w:val="KeepWithNext"/>
        <w:rPr>
          <w:rtl/>
        </w:rPr>
      </w:pPr>
    </w:p>
    <w:p w:rsidR="00B17F2A" w:rsidRDefault="00B17F2A" w:rsidP="00B17F2A">
      <w:pPr>
        <w:rPr>
          <w:rtl/>
        </w:rPr>
      </w:pPr>
      <w:r>
        <w:rPr>
          <w:rFonts w:hint="cs"/>
          <w:rtl/>
        </w:rPr>
        <w:t>10% אולי.</w:t>
      </w:r>
    </w:p>
    <w:p w:rsidR="00B17F2A" w:rsidRDefault="00B17F2A" w:rsidP="00B17F2A">
      <w:pPr>
        <w:rPr>
          <w:rtl/>
        </w:rPr>
      </w:pPr>
      <w:bookmarkStart w:id="1231" w:name="_ETM_Q1_3144138"/>
      <w:bookmarkStart w:id="1232" w:name="_ETM_Q1_3144189"/>
      <w:bookmarkEnd w:id="1231"/>
      <w:bookmarkEnd w:id="1232"/>
    </w:p>
    <w:p w:rsidR="00B17F2A" w:rsidRDefault="00B17F2A" w:rsidP="00DB2DF7">
      <w:pPr>
        <w:pStyle w:val="a4"/>
        <w:rPr>
          <w:rtl/>
        </w:rPr>
      </w:pPr>
      <w:bookmarkStart w:id="1233" w:name="ET_speaker_נעמה_מנחמי_188"/>
      <w:r w:rsidRPr="00DB2DF7">
        <w:rPr>
          <w:rStyle w:val="TagStyle"/>
          <w:rtl/>
        </w:rPr>
        <w:t xml:space="preserve"> &lt;&lt; דובר &gt;&gt;</w:t>
      </w:r>
      <w:r w:rsidRPr="00B17F2A">
        <w:rPr>
          <w:rStyle w:val="TagStyle"/>
          <w:rtl/>
        </w:rPr>
        <w:t xml:space="preserve"> </w:t>
      </w:r>
      <w:r>
        <w:rPr>
          <w:rtl/>
        </w:rPr>
        <w:t xml:space="preserve">נעמה </w:t>
      </w:r>
      <w:proofErr w:type="spellStart"/>
      <w:r>
        <w:rPr>
          <w:rtl/>
        </w:rPr>
        <w:t>מנחמי</w:t>
      </w:r>
      <w:proofErr w:type="spellEnd"/>
      <w:r>
        <w:rPr>
          <w:rtl/>
        </w:rPr>
        <w:t>:</w:t>
      </w:r>
      <w:r w:rsidRPr="00B17F2A">
        <w:rPr>
          <w:rStyle w:val="TagStyle"/>
          <w:rtl/>
        </w:rPr>
        <w:t xml:space="preserve"> </w:t>
      </w:r>
      <w:r w:rsidRPr="00DB2DF7">
        <w:rPr>
          <w:rStyle w:val="TagStyle"/>
          <w:rtl/>
        </w:rPr>
        <w:t>&lt;&lt; דובר &gt;&gt;</w:t>
      </w:r>
      <w:r>
        <w:rPr>
          <w:rtl/>
        </w:rPr>
        <w:t xml:space="preserve"> </w:t>
      </w:r>
      <w:bookmarkEnd w:id="1233"/>
    </w:p>
    <w:p w:rsidR="00B17F2A" w:rsidRDefault="00B17F2A" w:rsidP="00B17F2A">
      <w:pPr>
        <w:pStyle w:val="KeepWithNext"/>
        <w:rPr>
          <w:rtl/>
        </w:rPr>
      </w:pPr>
    </w:p>
    <w:p w:rsidR="00B17F2A" w:rsidRDefault="00B17F2A" w:rsidP="00B17F2A">
      <w:pPr>
        <w:rPr>
          <w:rtl/>
        </w:rPr>
      </w:pPr>
      <w:bookmarkStart w:id="1234" w:name="_ETM_Q1_3146000"/>
      <w:bookmarkStart w:id="1235" w:name="_ETM_Q1_3146037"/>
      <w:bookmarkEnd w:id="1234"/>
      <w:bookmarkEnd w:id="1235"/>
      <w:r>
        <w:rPr>
          <w:rFonts w:hint="cs"/>
          <w:rtl/>
        </w:rPr>
        <w:t>- - של 15%.</w:t>
      </w:r>
      <w:r>
        <w:rPr>
          <w:rtl/>
        </w:rPr>
        <w:t xml:space="preserve">      </w:t>
      </w:r>
    </w:p>
    <w:p w:rsidR="00B17F2A" w:rsidRDefault="00B17F2A" w:rsidP="00B17F2A">
      <w:pPr>
        <w:rPr>
          <w:rtl/>
        </w:rPr>
      </w:pPr>
    </w:p>
    <w:p w:rsidR="00B17F2A" w:rsidRDefault="00B17F2A" w:rsidP="00DB2DF7">
      <w:pPr>
        <w:pStyle w:val="af9"/>
        <w:rPr>
          <w:rtl/>
        </w:rPr>
      </w:pPr>
      <w:bookmarkStart w:id="1236" w:name="ET_guest_856654_189"/>
      <w:r w:rsidRPr="00DB2DF7">
        <w:rPr>
          <w:rStyle w:val="TagStyle"/>
          <w:rtl/>
        </w:rPr>
        <w:t xml:space="preserve"> &lt;&lt; אורח &gt;&gt;</w:t>
      </w:r>
      <w:r w:rsidRPr="00B17F2A">
        <w:rPr>
          <w:rStyle w:val="TagStyle"/>
          <w:rtl/>
        </w:rPr>
        <w:t xml:space="preserve"> </w:t>
      </w:r>
      <w:r>
        <w:rPr>
          <w:rtl/>
        </w:rPr>
        <w:t xml:space="preserve">דרור </w:t>
      </w:r>
      <w:proofErr w:type="spellStart"/>
      <w:r>
        <w:rPr>
          <w:rtl/>
        </w:rPr>
        <w:t>וגשל</w:t>
      </w:r>
      <w:proofErr w:type="spellEnd"/>
      <w:r>
        <w:rPr>
          <w:rtl/>
        </w:rPr>
        <w:t>:</w:t>
      </w:r>
      <w:r w:rsidRPr="00B17F2A">
        <w:rPr>
          <w:rStyle w:val="TagStyle"/>
          <w:rtl/>
        </w:rPr>
        <w:t xml:space="preserve"> </w:t>
      </w:r>
      <w:r w:rsidRPr="00DB2DF7">
        <w:rPr>
          <w:rStyle w:val="TagStyle"/>
          <w:rtl/>
        </w:rPr>
        <w:t>&lt;&lt; אורח &gt;&gt;</w:t>
      </w:r>
      <w:r>
        <w:rPr>
          <w:rtl/>
        </w:rPr>
        <w:t xml:space="preserve"> </w:t>
      </w:r>
      <w:bookmarkEnd w:id="1236"/>
    </w:p>
    <w:p w:rsidR="00B17F2A" w:rsidRDefault="00B17F2A" w:rsidP="00B17F2A">
      <w:pPr>
        <w:pStyle w:val="KeepWithNext"/>
        <w:rPr>
          <w:rtl/>
        </w:rPr>
      </w:pPr>
    </w:p>
    <w:p w:rsidR="00B17F2A" w:rsidRDefault="00B17F2A" w:rsidP="00B17F2A">
      <w:pPr>
        <w:rPr>
          <w:rtl/>
        </w:rPr>
      </w:pPr>
      <w:r>
        <w:rPr>
          <w:rFonts w:hint="cs"/>
          <w:rtl/>
        </w:rPr>
        <w:t xml:space="preserve">תלוי. </w:t>
      </w:r>
    </w:p>
    <w:p w:rsidR="00B17F2A" w:rsidRDefault="00B17F2A" w:rsidP="00B17F2A">
      <w:pPr>
        <w:rPr>
          <w:rtl/>
        </w:rPr>
      </w:pPr>
      <w:bookmarkStart w:id="1237" w:name="_ETM_Q1_3149460"/>
      <w:bookmarkStart w:id="1238" w:name="_ETM_Q1_3149509"/>
      <w:bookmarkStart w:id="1239" w:name="_ETM_Q1_3150714"/>
      <w:bookmarkEnd w:id="1237"/>
      <w:bookmarkEnd w:id="1238"/>
      <w:bookmarkEnd w:id="1239"/>
    </w:p>
    <w:p w:rsidR="00B17F2A" w:rsidRDefault="00B17F2A" w:rsidP="00DB2DF7">
      <w:pPr>
        <w:pStyle w:val="a4"/>
        <w:rPr>
          <w:rtl/>
        </w:rPr>
      </w:pPr>
      <w:bookmarkStart w:id="1240" w:name="ET_speaker_נעמה_מנחמי_190"/>
      <w:r w:rsidRPr="00DB2DF7">
        <w:rPr>
          <w:rStyle w:val="TagStyle"/>
          <w:rtl/>
        </w:rPr>
        <w:t xml:space="preserve"> &lt;&lt; דובר &gt;&gt;</w:t>
      </w:r>
      <w:r w:rsidRPr="00B17F2A">
        <w:rPr>
          <w:rStyle w:val="TagStyle"/>
          <w:rtl/>
        </w:rPr>
        <w:t xml:space="preserve"> </w:t>
      </w:r>
      <w:r>
        <w:rPr>
          <w:rtl/>
        </w:rPr>
        <w:t xml:space="preserve">נעמה </w:t>
      </w:r>
      <w:proofErr w:type="spellStart"/>
      <w:r>
        <w:rPr>
          <w:rtl/>
        </w:rPr>
        <w:t>מנחמי</w:t>
      </w:r>
      <w:proofErr w:type="spellEnd"/>
      <w:r>
        <w:rPr>
          <w:rtl/>
        </w:rPr>
        <w:t>:</w:t>
      </w:r>
      <w:r w:rsidRPr="00B17F2A">
        <w:rPr>
          <w:rStyle w:val="TagStyle"/>
          <w:rtl/>
        </w:rPr>
        <w:t xml:space="preserve"> </w:t>
      </w:r>
      <w:r w:rsidRPr="00DB2DF7">
        <w:rPr>
          <w:rStyle w:val="TagStyle"/>
          <w:rtl/>
        </w:rPr>
        <w:t>&lt;&lt; דובר &gt;&gt;</w:t>
      </w:r>
      <w:r>
        <w:rPr>
          <w:rtl/>
        </w:rPr>
        <w:t xml:space="preserve"> </w:t>
      </w:r>
      <w:bookmarkEnd w:id="1240"/>
    </w:p>
    <w:p w:rsidR="00B17F2A" w:rsidRDefault="00B17F2A" w:rsidP="00B17F2A">
      <w:pPr>
        <w:pStyle w:val="KeepWithNext"/>
        <w:rPr>
          <w:rtl/>
        </w:rPr>
      </w:pPr>
    </w:p>
    <w:p w:rsidR="00B17F2A" w:rsidRDefault="00B17F2A" w:rsidP="00DA5823">
      <w:pPr>
        <w:rPr>
          <w:rtl/>
        </w:rPr>
      </w:pPr>
      <w:bookmarkStart w:id="1241" w:name="_ETM_Q1_3151101"/>
      <w:bookmarkStart w:id="1242" w:name="_ETM_Q1_3151126"/>
      <w:bookmarkEnd w:id="1241"/>
      <w:bookmarkEnd w:id="1242"/>
      <w:r>
        <w:rPr>
          <w:rFonts w:hint="cs"/>
          <w:rtl/>
        </w:rPr>
        <w:t xml:space="preserve">זה לפי נושאים </w:t>
      </w:r>
      <w:r>
        <w:rPr>
          <w:rtl/>
        </w:rPr>
        <w:t>–</w:t>
      </w:r>
      <w:r>
        <w:rPr>
          <w:rFonts w:hint="cs"/>
          <w:rtl/>
        </w:rPr>
        <w:t xml:space="preserve"> </w:t>
      </w:r>
      <w:bookmarkStart w:id="1243" w:name="_ETM_Q1_3153605"/>
      <w:bookmarkEnd w:id="1243"/>
      <w:r>
        <w:rPr>
          <w:rFonts w:hint="cs"/>
          <w:rtl/>
        </w:rPr>
        <w:t xml:space="preserve">בגדול, 15% - והצעות לרכישת טובין מאזור עוטף </w:t>
      </w:r>
      <w:bookmarkStart w:id="1244" w:name="_ETM_Q1_3157070"/>
      <w:bookmarkEnd w:id="1244"/>
      <w:r>
        <w:rPr>
          <w:rFonts w:hint="cs"/>
          <w:rtl/>
        </w:rPr>
        <w:t xml:space="preserve">עזה של 20% בקטגוריה של המחיר. כלומר, כל עוד הם </w:t>
      </w:r>
      <w:bookmarkStart w:id="1245" w:name="_ETM_Q1_3160838"/>
      <w:bookmarkEnd w:id="1245"/>
      <w:r>
        <w:rPr>
          <w:rFonts w:hint="cs"/>
          <w:rtl/>
        </w:rPr>
        <w:t xml:space="preserve">יקרים עד 15% או עד 20%, יעדיפו </w:t>
      </w:r>
      <w:bookmarkStart w:id="1246" w:name="_ETM_Q1_3167804"/>
      <w:bookmarkEnd w:id="1246"/>
      <w:r>
        <w:rPr>
          <w:rFonts w:hint="cs"/>
          <w:rtl/>
        </w:rPr>
        <w:t xml:space="preserve">אותם. ותקנה (4) לאותן תקנות קובעת גם שבמכרז לרכישת טובין </w:t>
      </w:r>
      <w:bookmarkStart w:id="1247" w:name="_ETM_Q1_3171025"/>
      <w:bookmarkEnd w:id="1247"/>
      <w:r>
        <w:rPr>
          <w:rFonts w:hint="cs"/>
          <w:rtl/>
        </w:rPr>
        <w:t>ששווי ההתקשרות בו עולה</w:t>
      </w:r>
      <w:r w:rsidR="00DA5823">
        <w:rPr>
          <w:rFonts w:hint="cs"/>
          <w:rtl/>
        </w:rPr>
        <w:t xml:space="preserve"> על</w:t>
      </w:r>
      <w:r>
        <w:rPr>
          <w:rFonts w:hint="cs"/>
          <w:rtl/>
        </w:rPr>
        <w:t xml:space="preserve"> 30 מיליון שקלים חדשים, שניתן לפצל</w:t>
      </w:r>
      <w:bookmarkStart w:id="1248" w:name="_ETM_Q1_3181236"/>
      <w:bookmarkEnd w:id="1248"/>
      <w:r>
        <w:rPr>
          <w:rFonts w:hint="cs"/>
          <w:rtl/>
        </w:rPr>
        <w:t>, ובעצם אם ההצעה הזולה ביותר היא של ספק ה</w:t>
      </w:r>
      <w:bookmarkStart w:id="1249" w:name="_ETM_Q1_3178597"/>
      <w:bookmarkEnd w:id="1249"/>
      <w:r>
        <w:rPr>
          <w:rFonts w:hint="cs"/>
          <w:rtl/>
        </w:rPr>
        <w:t xml:space="preserve">חוץ, תינתן עדיין עדיפות למציע הטובין מתוצרת הארץ שהוא </w:t>
      </w:r>
      <w:bookmarkStart w:id="1250" w:name="_ETM_Q1_3188693"/>
      <w:bookmarkEnd w:id="1250"/>
      <w:r>
        <w:rPr>
          <w:rFonts w:hint="cs"/>
          <w:rtl/>
        </w:rPr>
        <w:t xml:space="preserve">הזול ביותר מבין המציעים של תוצרת הארץ, להתקשר </w:t>
      </w:r>
      <w:proofErr w:type="spellStart"/>
      <w:r>
        <w:rPr>
          <w:rFonts w:hint="cs"/>
          <w:rtl/>
        </w:rPr>
        <w:t>איתו</w:t>
      </w:r>
      <w:proofErr w:type="spellEnd"/>
      <w:r>
        <w:rPr>
          <w:rFonts w:hint="cs"/>
          <w:rtl/>
        </w:rPr>
        <w:t xml:space="preserve"> עד </w:t>
      </w:r>
      <w:bookmarkStart w:id="1251" w:name="_ETM_Q1_3200242"/>
      <w:bookmarkEnd w:id="1251"/>
      <w:r>
        <w:rPr>
          <w:rFonts w:hint="cs"/>
          <w:rtl/>
        </w:rPr>
        <w:t>50% מהיקף המכרז במחיר של ההצעה של ספק החוץ. אלה עיקרי ההעדפות תוצרת הארץ.</w:t>
      </w:r>
    </w:p>
    <w:p w:rsidR="00B17F2A" w:rsidRDefault="00B17F2A" w:rsidP="00B17F2A">
      <w:pPr>
        <w:rPr>
          <w:rtl/>
        </w:rPr>
      </w:pPr>
      <w:bookmarkStart w:id="1252" w:name="_ETM_Q1_3207581"/>
      <w:bookmarkStart w:id="1253" w:name="_ETM_Q1_3207629"/>
      <w:bookmarkEnd w:id="1252"/>
      <w:bookmarkEnd w:id="1253"/>
    </w:p>
    <w:p w:rsidR="00B17F2A" w:rsidRDefault="00B17F2A" w:rsidP="00DB2DF7">
      <w:pPr>
        <w:pStyle w:val="af6"/>
        <w:rPr>
          <w:rtl/>
        </w:rPr>
      </w:pPr>
      <w:bookmarkStart w:id="1254" w:name="ET_yor_5094_191"/>
      <w:r w:rsidRPr="00DB2DF7">
        <w:rPr>
          <w:rStyle w:val="TagStyle"/>
          <w:rtl/>
        </w:rPr>
        <w:t xml:space="preserve"> &lt;&lt; יור &gt;&gt;</w:t>
      </w:r>
      <w:r w:rsidRPr="00B17F2A">
        <w:rPr>
          <w:rStyle w:val="TagStyle"/>
          <w:rtl/>
        </w:rPr>
        <w:t xml:space="preserve"> </w:t>
      </w:r>
      <w:r>
        <w:rPr>
          <w:rtl/>
        </w:rPr>
        <w:t>היו"ר ניסן סלומינסקי:</w:t>
      </w:r>
      <w:r w:rsidRPr="00B17F2A">
        <w:rPr>
          <w:rStyle w:val="TagStyle"/>
          <w:rtl/>
        </w:rPr>
        <w:t xml:space="preserve"> </w:t>
      </w:r>
      <w:r w:rsidRPr="00DB2DF7">
        <w:rPr>
          <w:rStyle w:val="TagStyle"/>
          <w:rtl/>
        </w:rPr>
        <w:t>&lt;&lt; יור &gt;&gt;</w:t>
      </w:r>
      <w:r>
        <w:rPr>
          <w:rtl/>
        </w:rPr>
        <w:t xml:space="preserve"> </w:t>
      </w:r>
      <w:bookmarkEnd w:id="1254"/>
    </w:p>
    <w:p w:rsidR="00B17F2A" w:rsidRDefault="00B17F2A" w:rsidP="00B17F2A">
      <w:pPr>
        <w:pStyle w:val="KeepWithNext"/>
        <w:rPr>
          <w:rtl/>
        </w:rPr>
      </w:pPr>
    </w:p>
    <w:p w:rsidR="00B17F2A" w:rsidRDefault="00B17F2A" w:rsidP="00B17F2A">
      <w:pPr>
        <w:rPr>
          <w:rtl/>
        </w:rPr>
      </w:pPr>
      <w:bookmarkStart w:id="1255" w:name="_ETM_Q1_3208302"/>
      <w:bookmarkEnd w:id="1255"/>
      <w:r>
        <w:rPr>
          <w:rFonts w:hint="cs"/>
          <w:rtl/>
        </w:rPr>
        <w:t>מה זה המונופול שאמרתם?</w:t>
      </w:r>
    </w:p>
    <w:p w:rsidR="00B17F2A" w:rsidRDefault="00B17F2A" w:rsidP="00B17F2A">
      <w:pPr>
        <w:rPr>
          <w:rtl/>
        </w:rPr>
      </w:pPr>
      <w:bookmarkStart w:id="1256" w:name="_ETM_Q1_3214020"/>
      <w:bookmarkStart w:id="1257" w:name="_ETM_Q1_3214084"/>
      <w:bookmarkEnd w:id="1256"/>
      <w:bookmarkEnd w:id="1257"/>
    </w:p>
    <w:p w:rsidR="00B17F2A" w:rsidRDefault="00B17F2A" w:rsidP="00DB2DF7">
      <w:pPr>
        <w:pStyle w:val="af9"/>
        <w:rPr>
          <w:rtl/>
        </w:rPr>
      </w:pPr>
      <w:bookmarkStart w:id="1258" w:name="ET_guest_521377_192"/>
      <w:r w:rsidRPr="00DB2DF7">
        <w:rPr>
          <w:rStyle w:val="TagStyle"/>
          <w:rtl/>
        </w:rPr>
        <w:t xml:space="preserve"> &lt;&lt; אורח &gt;&gt;</w:t>
      </w:r>
      <w:r w:rsidRPr="00B17F2A">
        <w:rPr>
          <w:rStyle w:val="TagStyle"/>
          <w:rtl/>
        </w:rPr>
        <w:t xml:space="preserve"> </w:t>
      </w:r>
      <w:r>
        <w:rPr>
          <w:rtl/>
        </w:rPr>
        <w:t>טל שביב וינברג:</w:t>
      </w:r>
      <w:r w:rsidRPr="00B17F2A">
        <w:rPr>
          <w:rStyle w:val="TagStyle"/>
          <w:rtl/>
        </w:rPr>
        <w:t xml:space="preserve"> </w:t>
      </w:r>
      <w:r w:rsidRPr="00DB2DF7">
        <w:rPr>
          <w:rStyle w:val="TagStyle"/>
          <w:rtl/>
        </w:rPr>
        <w:t>&lt;&lt; אורח &gt;&gt;</w:t>
      </w:r>
      <w:r>
        <w:rPr>
          <w:rtl/>
        </w:rPr>
        <w:t xml:space="preserve"> </w:t>
      </w:r>
      <w:bookmarkEnd w:id="1258"/>
    </w:p>
    <w:p w:rsidR="00B17F2A" w:rsidRDefault="00B17F2A" w:rsidP="00B17F2A">
      <w:pPr>
        <w:pStyle w:val="KeepWithNext"/>
        <w:rPr>
          <w:rtl/>
        </w:rPr>
      </w:pPr>
    </w:p>
    <w:p w:rsidR="00B17F2A" w:rsidRDefault="00B17F2A" w:rsidP="00B17F2A">
      <w:pPr>
        <w:rPr>
          <w:rtl/>
        </w:rPr>
      </w:pPr>
      <w:r>
        <w:rPr>
          <w:rFonts w:hint="cs"/>
          <w:rtl/>
        </w:rPr>
        <w:t xml:space="preserve">זה באמת גם </w:t>
      </w:r>
      <w:bookmarkStart w:id="1259" w:name="_ETM_Q1_3214300"/>
      <w:bookmarkEnd w:id="1259"/>
      <w:r>
        <w:rPr>
          <w:rFonts w:hint="cs"/>
          <w:rtl/>
        </w:rPr>
        <w:t xml:space="preserve">קשור לחוק הריכוזיות, שספק שהוכרז כמונופולין, על פניו הפטור </w:t>
      </w:r>
      <w:bookmarkStart w:id="1260" w:name="_ETM_Q1_3222250"/>
      <w:bookmarkEnd w:id="1260"/>
      <w:r>
        <w:rPr>
          <w:rFonts w:hint="cs"/>
          <w:rtl/>
        </w:rPr>
        <w:t xml:space="preserve">הזה לא יחול עליו, כלומר לא יעצים אותו עוד </w:t>
      </w:r>
      <w:bookmarkStart w:id="1261" w:name="_ETM_Q1_3225060"/>
      <w:bookmarkEnd w:id="1261"/>
      <w:r>
        <w:rPr>
          <w:rFonts w:hint="cs"/>
          <w:rtl/>
        </w:rPr>
        <w:t xml:space="preserve">יותר. זה לאזן בין באמת העדפה של תוצרת הארץ </w:t>
      </w:r>
      <w:bookmarkStart w:id="1262" w:name="_ETM_Q1_3229305"/>
      <w:bookmarkEnd w:id="1262"/>
      <w:r>
        <w:rPr>
          <w:rFonts w:hint="cs"/>
          <w:rtl/>
        </w:rPr>
        <w:t xml:space="preserve">ולא באמת לחזק את המונופול. </w:t>
      </w:r>
    </w:p>
    <w:p w:rsidR="00B17F2A" w:rsidRDefault="00B17F2A" w:rsidP="00B17F2A">
      <w:pPr>
        <w:rPr>
          <w:rtl/>
        </w:rPr>
      </w:pPr>
      <w:bookmarkStart w:id="1263" w:name="_ETM_Q1_3232688"/>
      <w:bookmarkStart w:id="1264" w:name="_ETM_Q1_3232728"/>
      <w:bookmarkEnd w:id="1263"/>
      <w:bookmarkEnd w:id="1264"/>
    </w:p>
    <w:p w:rsidR="00B17F2A" w:rsidRDefault="00B17F2A" w:rsidP="00DB2DF7">
      <w:pPr>
        <w:pStyle w:val="af6"/>
        <w:rPr>
          <w:rtl/>
        </w:rPr>
      </w:pPr>
      <w:bookmarkStart w:id="1265" w:name="ET_yor_5094_193"/>
      <w:r w:rsidRPr="00DB2DF7">
        <w:rPr>
          <w:rStyle w:val="TagStyle"/>
          <w:rtl/>
        </w:rPr>
        <w:t xml:space="preserve"> &lt;&lt; יור &gt;&gt;</w:t>
      </w:r>
      <w:r w:rsidRPr="00B17F2A">
        <w:rPr>
          <w:rStyle w:val="TagStyle"/>
          <w:rtl/>
        </w:rPr>
        <w:t xml:space="preserve"> </w:t>
      </w:r>
      <w:r>
        <w:rPr>
          <w:rtl/>
        </w:rPr>
        <w:t>היו"ר ניסן סלומינסקי:</w:t>
      </w:r>
      <w:r w:rsidRPr="00B17F2A">
        <w:rPr>
          <w:rStyle w:val="TagStyle"/>
          <w:rtl/>
        </w:rPr>
        <w:t xml:space="preserve"> </w:t>
      </w:r>
      <w:r w:rsidRPr="00DB2DF7">
        <w:rPr>
          <w:rStyle w:val="TagStyle"/>
          <w:rtl/>
        </w:rPr>
        <w:t>&lt;&lt; יור &gt;&gt;</w:t>
      </w:r>
      <w:r>
        <w:rPr>
          <w:rtl/>
        </w:rPr>
        <w:t xml:space="preserve"> </w:t>
      </w:r>
      <w:bookmarkEnd w:id="1265"/>
    </w:p>
    <w:p w:rsidR="00B17F2A" w:rsidRDefault="00B17F2A" w:rsidP="00B17F2A">
      <w:pPr>
        <w:pStyle w:val="KeepWithNext"/>
        <w:rPr>
          <w:rtl/>
        </w:rPr>
      </w:pPr>
    </w:p>
    <w:p w:rsidR="005A3184" w:rsidRDefault="00B17F2A" w:rsidP="00B17F2A">
      <w:pPr>
        <w:rPr>
          <w:rtl/>
        </w:rPr>
      </w:pPr>
      <w:bookmarkStart w:id="1266" w:name="_ETM_Q1_3233423"/>
      <w:bookmarkEnd w:id="1266"/>
      <w:r>
        <w:rPr>
          <w:rFonts w:hint="cs"/>
          <w:rtl/>
        </w:rPr>
        <w:t xml:space="preserve">נניח ניגש </w:t>
      </w:r>
      <w:bookmarkStart w:id="1267" w:name="_ETM_Q1_3235924"/>
      <w:bookmarkEnd w:id="1267"/>
      <w:r>
        <w:rPr>
          <w:rFonts w:hint="cs"/>
          <w:rtl/>
        </w:rPr>
        <w:t>ספק ישראלי אחד רק לנושא של ה-</w:t>
      </w:r>
      <w:r>
        <w:rPr>
          <w:rFonts w:hint="cs"/>
        </w:rPr>
        <w:t>PVC</w:t>
      </w:r>
      <w:r>
        <w:rPr>
          <w:rFonts w:hint="cs"/>
          <w:rtl/>
        </w:rPr>
        <w:t>, איך את תדעי להגדיר אותו?</w:t>
      </w:r>
    </w:p>
    <w:p w:rsidR="005A3184" w:rsidRDefault="005A3184" w:rsidP="00B17F2A">
      <w:pPr>
        <w:rPr>
          <w:rtl/>
        </w:rPr>
      </w:pPr>
      <w:bookmarkStart w:id="1268" w:name="_ETM_Q1_3243967"/>
      <w:bookmarkStart w:id="1269" w:name="_ETM_Q1_3244018"/>
      <w:bookmarkEnd w:id="1268"/>
      <w:bookmarkEnd w:id="1269"/>
    </w:p>
    <w:p w:rsidR="005A3184" w:rsidRDefault="005A3184" w:rsidP="00DB2DF7">
      <w:pPr>
        <w:pStyle w:val="af5"/>
        <w:rPr>
          <w:rtl/>
        </w:rPr>
      </w:pPr>
      <w:bookmarkStart w:id="1270" w:name="ET_interruption_קריאות_194"/>
      <w:r w:rsidRPr="00DB2DF7">
        <w:rPr>
          <w:rStyle w:val="TagStyle"/>
          <w:rtl/>
        </w:rPr>
        <w:t xml:space="preserve"> &lt;&lt; קריאה &gt;&gt;</w:t>
      </w:r>
      <w:r w:rsidRPr="005A3184">
        <w:rPr>
          <w:rStyle w:val="TagStyle"/>
          <w:rtl/>
        </w:rPr>
        <w:t xml:space="preserve"> </w:t>
      </w:r>
      <w:r>
        <w:rPr>
          <w:rtl/>
        </w:rPr>
        <w:t>קריאות:</w:t>
      </w:r>
      <w:r w:rsidRPr="005A3184">
        <w:rPr>
          <w:rStyle w:val="TagStyle"/>
          <w:rtl/>
        </w:rPr>
        <w:t xml:space="preserve"> </w:t>
      </w:r>
      <w:r w:rsidRPr="00DB2DF7">
        <w:rPr>
          <w:rStyle w:val="TagStyle"/>
          <w:rtl/>
        </w:rPr>
        <w:t>&lt;&lt; קריאה &gt;&gt;</w:t>
      </w:r>
      <w:r>
        <w:rPr>
          <w:rtl/>
        </w:rPr>
        <w:t xml:space="preserve"> </w:t>
      </w:r>
      <w:bookmarkEnd w:id="1270"/>
    </w:p>
    <w:p w:rsidR="005A3184" w:rsidRDefault="005A3184" w:rsidP="005A3184">
      <w:pPr>
        <w:pStyle w:val="KeepWithNext"/>
        <w:rPr>
          <w:rtl/>
        </w:rPr>
      </w:pPr>
    </w:p>
    <w:p w:rsidR="005A3184" w:rsidRDefault="005A3184" w:rsidP="005A3184">
      <w:pPr>
        <w:rPr>
          <w:rtl/>
        </w:rPr>
      </w:pPr>
      <w:bookmarkStart w:id="1271" w:name="_ETM_Q1_3242948"/>
      <w:bookmarkEnd w:id="1271"/>
      <w:r>
        <w:rPr>
          <w:rFonts w:hint="cs"/>
          <w:rtl/>
        </w:rPr>
        <w:t>- - -</w:t>
      </w:r>
    </w:p>
    <w:p w:rsidR="005A3184" w:rsidRDefault="005A3184" w:rsidP="005A3184">
      <w:pPr>
        <w:rPr>
          <w:rtl/>
        </w:rPr>
      </w:pPr>
      <w:bookmarkStart w:id="1272" w:name="_ETM_Q1_3244596"/>
      <w:bookmarkStart w:id="1273" w:name="_ETM_Q1_3244641"/>
      <w:bookmarkEnd w:id="1272"/>
      <w:bookmarkEnd w:id="1273"/>
    </w:p>
    <w:p w:rsidR="005A3184" w:rsidRDefault="005A3184" w:rsidP="00DB2DF7">
      <w:pPr>
        <w:pStyle w:val="af6"/>
        <w:rPr>
          <w:rtl/>
        </w:rPr>
      </w:pPr>
      <w:bookmarkStart w:id="1274" w:name="ET_yor_5094_195"/>
      <w:r w:rsidRPr="00DB2DF7">
        <w:rPr>
          <w:rStyle w:val="TagStyle"/>
          <w:rtl/>
        </w:rPr>
        <w:t xml:space="preserve"> &lt;&lt; יור &gt;&gt;</w:t>
      </w:r>
      <w:r w:rsidRPr="005A3184">
        <w:rPr>
          <w:rStyle w:val="TagStyle"/>
          <w:rtl/>
        </w:rPr>
        <w:t xml:space="preserve"> </w:t>
      </w:r>
      <w:r>
        <w:rPr>
          <w:rtl/>
        </w:rPr>
        <w:t>היו"ר ניסן סלומינסקי:</w:t>
      </w:r>
      <w:r w:rsidRPr="005A3184">
        <w:rPr>
          <w:rStyle w:val="TagStyle"/>
          <w:rtl/>
        </w:rPr>
        <w:t xml:space="preserve"> </w:t>
      </w:r>
      <w:r w:rsidRPr="00DB2DF7">
        <w:rPr>
          <w:rStyle w:val="TagStyle"/>
          <w:rtl/>
        </w:rPr>
        <w:t>&lt;&lt; יור &gt;&gt;</w:t>
      </w:r>
      <w:r>
        <w:rPr>
          <w:rtl/>
        </w:rPr>
        <w:t xml:space="preserve"> </w:t>
      </w:r>
      <w:bookmarkEnd w:id="1274"/>
    </w:p>
    <w:p w:rsidR="005A3184" w:rsidRDefault="005A3184" w:rsidP="005A3184">
      <w:pPr>
        <w:pStyle w:val="KeepWithNext"/>
        <w:rPr>
          <w:rtl/>
        </w:rPr>
      </w:pPr>
    </w:p>
    <w:p w:rsidR="005A3184" w:rsidRDefault="005A3184" w:rsidP="005A3184">
      <w:pPr>
        <w:rPr>
          <w:rtl/>
        </w:rPr>
      </w:pPr>
      <w:bookmarkStart w:id="1275" w:name="_ETM_Q1_3245432"/>
      <w:bookmarkEnd w:id="1275"/>
      <w:r>
        <w:rPr>
          <w:rFonts w:hint="cs"/>
          <w:rtl/>
        </w:rPr>
        <w:t xml:space="preserve">מאחר שאני קצת מכיר את </w:t>
      </w:r>
      <w:bookmarkStart w:id="1276" w:name="_ETM_Q1_3247920"/>
      <w:bookmarkEnd w:id="1276"/>
      <w:r>
        <w:rPr>
          <w:rFonts w:hint="cs"/>
          <w:rtl/>
        </w:rPr>
        <w:t xml:space="preserve">חוק הריכוזיות </w:t>
      </w:r>
      <w:r>
        <w:rPr>
          <w:rtl/>
        </w:rPr>
        <w:t>–</w:t>
      </w:r>
      <w:r>
        <w:rPr>
          <w:rFonts w:hint="cs"/>
          <w:rtl/>
        </w:rPr>
        <w:t xml:space="preserve"> במקרה העברתי אותו כשהייתי יושב-ראש ועדת כספים </w:t>
      </w:r>
      <w:bookmarkStart w:id="1277" w:name="_ETM_Q1_3254647"/>
      <w:bookmarkEnd w:id="1277"/>
      <w:r>
        <w:rPr>
          <w:rFonts w:hint="cs"/>
          <w:rtl/>
        </w:rPr>
        <w:t>אז אני מכיר אותו בצד הזה.</w:t>
      </w:r>
      <w:bookmarkStart w:id="1278" w:name="_ETM_Q1_3257152"/>
      <w:bookmarkEnd w:id="1278"/>
    </w:p>
    <w:p w:rsidR="005A3184" w:rsidRDefault="005A3184" w:rsidP="005A3184">
      <w:pPr>
        <w:rPr>
          <w:rtl/>
        </w:rPr>
      </w:pPr>
      <w:bookmarkStart w:id="1279" w:name="_ETM_Q1_3257196"/>
      <w:bookmarkStart w:id="1280" w:name="_ETM_Q1_3256057"/>
      <w:bookmarkEnd w:id="1279"/>
      <w:bookmarkEnd w:id="1280"/>
    </w:p>
    <w:p w:rsidR="005A3184" w:rsidRDefault="005A3184" w:rsidP="00DB2DF7">
      <w:pPr>
        <w:pStyle w:val="af9"/>
        <w:rPr>
          <w:rtl/>
        </w:rPr>
      </w:pPr>
      <w:bookmarkStart w:id="1281" w:name="ET_guest_856654_196"/>
      <w:r w:rsidRPr="00DB2DF7">
        <w:rPr>
          <w:rStyle w:val="TagStyle"/>
          <w:rtl/>
        </w:rPr>
        <w:t xml:space="preserve"> &lt;&lt; אורח &gt;&gt;</w:t>
      </w:r>
      <w:r w:rsidRPr="005A3184">
        <w:rPr>
          <w:rStyle w:val="TagStyle"/>
          <w:rtl/>
        </w:rPr>
        <w:t xml:space="preserve"> </w:t>
      </w:r>
      <w:r>
        <w:rPr>
          <w:rtl/>
        </w:rPr>
        <w:t xml:space="preserve">דרור </w:t>
      </w:r>
      <w:proofErr w:type="spellStart"/>
      <w:r>
        <w:rPr>
          <w:rtl/>
        </w:rPr>
        <w:t>וגשל</w:t>
      </w:r>
      <w:proofErr w:type="spellEnd"/>
      <w:r>
        <w:rPr>
          <w:rtl/>
        </w:rPr>
        <w:t>:</w:t>
      </w:r>
      <w:r w:rsidRPr="005A3184">
        <w:rPr>
          <w:rStyle w:val="TagStyle"/>
          <w:rtl/>
        </w:rPr>
        <w:t xml:space="preserve"> </w:t>
      </w:r>
      <w:r w:rsidRPr="00DB2DF7">
        <w:rPr>
          <w:rStyle w:val="TagStyle"/>
          <w:rtl/>
        </w:rPr>
        <w:t>&lt;&lt; אורח &gt;&gt;</w:t>
      </w:r>
      <w:r>
        <w:rPr>
          <w:rtl/>
        </w:rPr>
        <w:t xml:space="preserve"> </w:t>
      </w:r>
      <w:bookmarkEnd w:id="1281"/>
    </w:p>
    <w:p w:rsidR="005A3184" w:rsidRDefault="005A3184" w:rsidP="005A3184">
      <w:pPr>
        <w:pStyle w:val="KeepWithNext"/>
        <w:rPr>
          <w:rtl/>
        </w:rPr>
      </w:pPr>
    </w:p>
    <w:p w:rsidR="005A3184" w:rsidRDefault="005A3184" w:rsidP="005A3184">
      <w:pPr>
        <w:rPr>
          <w:rtl/>
        </w:rPr>
      </w:pPr>
      <w:bookmarkStart w:id="1282" w:name="_ETM_Q1_3256472"/>
      <w:bookmarkStart w:id="1283" w:name="_ETM_Q1_3256500"/>
      <w:bookmarkEnd w:id="1282"/>
      <w:bookmarkEnd w:id="1283"/>
      <w:r>
        <w:rPr>
          <w:rFonts w:hint="cs"/>
          <w:rtl/>
        </w:rPr>
        <w:t xml:space="preserve">פה זה לא </w:t>
      </w:r>
      <w:bookmarkStart w:id="1284" w:name="_ETM_Q1_3257455"/>
      <w:bookmarkEnd w:id="1284"/>
      <w:r>
        <w:rPr>
          <w:rFonts w:hint="cs"/>
          <w:rtl/>
        </w:rPr>
        <w:t>חוק הריכוזיות. מה שאנחנו מדברים זה חוק ההגבלים.</w:t>
      </w:r>
    </w:p>
    <w:p w:rsidR="005A3184" w:rsidRDefault="005A3184" w:rsidP="005A3184">
      <w:pPr>
        <w:rPr>
          <w:rtl/>
        </w:rPr>
      </w:pPr>
      <w:bookmarkStart w:id="1285" w:name="_ETM_Q1_3259927"/>
      <w:bookmarkStart w:id="1286" w:name="_ETM_Q1_3259978"/>
      <w:bookmarkEnd w:id="1285"/>
      <w:bookmarkEnd w:id="1286"/>
    </w:p>
    <w:p w:rsidR="005A3184" w:rsidRDefault="005A3184" w:rsidP="00DB2DF7">
      <w:pPr>
        <w:pStyle w:val="af6"/>
        <w:rPr>
          <w:rtl/>
        </w:rPr>
      </w:pPr>
      <w:bookmarkStart w:id="1287" w:name="ET_yor_5094_197"/>
      <w:r w:rsidRPr="00DB2DF7">
        <w:rPr>
          <w:rStyle w:val="TagStyle"/>
          <w:rtl/>
        </w:rPr>
        <w:t xml:space="preserve"> &lt;&lt; יור &gt;&gt;</w:t>
      </w:r>
      <w:r w:rsidRPr="005A3184">
        <w:rPr>
          <w:rStyle w:val="TagStyle"/>
          <w:rtl/>
        </w:rPr>
        <w:t xml:space="preserve"> </w:t>
      </w:r>
      <w:r>
        <w:rPr>
          <w:rtl/>
        </w:rPr>
        <w:t>היו"ר ניסן סלומינסקי:</w:t>
      </w:r>
      <w:r w:rsidRPr="005A3184">
        <w:rPr>
          <w:rStyle w:val="TagStyle"/>
          <w:rtl/>
        </w:rPr>
        <w:t xml:space="preserve"> </w:t>
      </w:r>
      <w:r w:rsidRPr="00DB2DF7">
        <w:rPr>
          <w:rStyle w:val="TagStyle"/>
          <w:rtl/>
        </w:rPr>
        <w:t>&lt;&lt; יור &gt;&gt;</w:t>
      </w:r>
      <w:r>
        <w:rPr>
          <w:rtl/>
        </w:rPr>
        <w:t xml:space="preserve"> </w:t>
      </w:r>
      <w:bookmarkEnd w:id="1287"/>
    </w:p>
    <w:p w:rsidR="005A3184" w:rsidRDefault="005A3184" w:rsidP="005A3184">
      <w:pPr>
        <w:pStyle w:val="KeepWithNext"/>
        <w:rPr>
          <w:rtl/>
        </w:rPr>
      </w:pPr>
    </w:p>
    <w:p w:rsidR="005A3184" w:rsidRDefault="005A3184" w:rsidP="005A3184">
      <w:pPr>
        <w:rPr>
          <w:rtl/>
        </w:rPr>
      </w:pPr>
      <w:bookmarkStart w:id="1288" w:name="_ETM_Q1_3260677"/>
      <w:bookmarkEnd w:id="1288"/>
      <w:r>
        <w:rPr>
          <w:rFonts w:hint="cs"/>
          <w:rtl/>
        </w:rPr>
        <w:t xml:space="preserve">היא </w:t>
      </w:r>
      <w:bookmarkStart w:id="1289" w:name="_ETM_Q1_3261975"/>
      <w:bookmarkEnd w:id="1289"/>
      <w:r>
        <w:rPr>
          <w:rFonts w:hint="cs"/>
          <w:rtl/>
        </w:rPr>
        <w:t>אמרה חוק הריכוזיות, לכן אני אומר.</w:t>
      </w:r>
    </w:p>
    <w:p w:rsidR="005A3184" w:rsidRDefault="005A3184" w:rsidP="005A3184">
      <w:pPr>
        <w:rPr>
          <w:rtl/>
        </w:rPr>
      </w:pPr>
      <w:bookmarkStart w:id="1290" w:name="_ETM_Q1_3262179"/>
      <w:bookmarkStart w:id="1291" w:name="_ETM_Q1_3262232"/>
      <w:bookmarkStart w:id="1292" w:name="_ETM_Q1_3264242"/>
      <w:bookmarkEnd w:id="1290"/>
      <w:bookmarkEnd w:id="1291"/>
      <w:bookmarkEnd w:id="1292"/>
    </w:p>
    <w:p w:rsidR="005A3184" w:rsidRDefault="005A3184" w:rsidP="00904AEE">
      <w:pPr>
        <w:pStyle w:val="af9"/>
        <w:keepNext/>
        <w:rPr>
          <w:rtl/>
        </w:rPr>
      </w:pPr>
      <w:bookmarkStart w:id="1293" w:name="ET_guest_856654_198"/>
      <w:r w:rsidRPr="00DB2DF7">
        <w:rPr>
          <w:rStyle w:val="TagStyle"/>
          <w:rtl/>
        </w:rPr>
        <w:t xml:space="preserve"> &lt;&lt; אורח &gt;&gt;</w:t>
      </w:r>
      <w:r w:rsidRPr="005A3184">
        <w:rPr>
          <w:rStyle w:val="TagStyle"/>
          <w:rtl/>
        </w:rPr>
        <w:t xml:space="preserve"> </w:t>
      </w:r>
      <w:r>
        <w:rPr>
          <w:rtl/>
        </w:rPr>
        <w:t xml:space="preserve">דרור </w:t>
      </w:r>
      <w:proofErr w:type="spellStart"/>
      <w:r>
        <w:rPr>
          <w:rtl/>
        </w:rPr>
        <w:t>וגשל</w:t>
      </w:r>
      <w:proofErr w:type="spellEnd"/>
      <w:r>
        <w:rPr>
          <w:rtl/>
        </w:rPr>
        <w:t>:</w:t>
      </w:r>
      <w:r w:rsidRPr="005A3184">
        <w:rPr>
          <w:rStyle w:val="TagStyle"/>
          <w:rtl/>
        </w:rPr>
        <w:t xml:space="preserve"> </w:t>
      </w:r>
      <w:r w:rsidRPr="00DB2DF7">
        <w:rPr>
          <w:rStyle w:val="TagStyle"/>
          <w:rtl/>
        </w:rPr>
        <w:t>&lt;&lt; אורח &gt;&gt;</w:t>
      </w:r>
      <w:r>
        <w:rPr>
          <w:rtl/>
        </w:rPr>
        <w:t xml:space="preserve"> </w:t>
      </w:r>
      <w:bookmarkEnd w:id="1293"/>
    </w:p>
    <w:p w:rsidR="005A3184" w:rsidRDefault="005A3184" w:rsidP="00904AEE">
      <w:pPr>
        <w:pStyle w:val="KeepWithNext"/>
        <w:rPr>
          <w:rtl/>
        </w:rPr>
      </w:pPr>
    </w:p>
    <w:p w:rsidR="005A3184" w:rsidRDefault="005A3184" w:rsidP="00904AEE">
      <w:pPr>
        <w:keepNext/>
        <w:rPr>
          <w:rtl/>
        </w:rPr>
      </w:pPr>
      <w:bookmarkStart w:id="1294" w:name="_ETM_Q1_3264646"/>
      <w:bookmarkStart w:id="1295" w:name="_ETM_Q1_3264675"/>
      <w:bookmarkEnd w:id="1294"/>
      <w:bookmarkEnd w:id="1295"/>
      <w:r>
        <w:rPr>
          <w:rFonts w:hint="cs"/>
          <w:rtl/>
        </w:rPr>
        <w:t xml:space="preserve">לא. זה חוק ההגבלים. </w:t>
      </w:r>
      <w:bookmarkStart w:id="1296" w:name="_ETM_Q1_3264205"/>
      <w:bookmarkStart w:id="1297" w:name="_ETM_Q1_3265069"/>
      <w:bookmarkEnd w:id="1296"/>
      <w:bookmarkEnd w:id="1297"/>
    </w:p>
    <w:p w:rsidR="005A3184" w:rsidRDefault="005A3184" w:rsidP="00904AEE">
      <w:pPr>
        <w:keepNext/>
        <w:rPr>
          <w:rtl/>
        </w:rPr>
      </w:pPr>
      <w:bookmarkStart w:id="1298" w:name="_ETM_Q1_3265115"/>
      <w:bookmarkStart w:id="1299" w:name="_ETM_Q1_3264053"/>
      <w:bookmarkEnd w:id="1298"/>
      <w:bookmarkEnd w:id="1299"/>
    </w:p>
    <w:p w:rsidR="005A3184" w:rsidRDefault="005A3184" w:rsidP="00904AEE">
      <w:pPr>
        <w:pStyle w:val="af9"/>
        <w:keepNext/>
        <w:rPr>
          <w:rtl/>
        </w:rPr>
      </w:pPr>
      <w:bookmarkStart w:id="1300" w:name="ET_guest_521377_199"/>
      <w:r w:rsidRPr="00DB2DF7">
        <w:rPr>
          <w:rStyle w:val="TagStyle"/>
          <w:rtl/>
        </w:rPr>
        <w:t xml:space="preserve"> &lt;&lt; אורח &gt;&gt;</w:t>
      </w:r>
      <w:r w:rsidRPr="005A3184">
        <w:rPr>
          <w:rStyle w:val="TagStyle"/>
          <w:rtl/>
        </w:rPr>
        <w:t xml:space="preserve"> </w:t>
      </w:r>
      <w:r>
        <w:rPr>
          <w:rtl/>
        </w:rPr>
        <w:t>טל שביב וינברג:</w:t>
      </w:r>
      <w:r w:rsidRPr="005A3184">
        <w:rPr>
          <w:rStyle w:val="TagStyle"/>
          <w:rtl/>
        </w:rPr>
        <w:t xml:space="preserve"> </w:t>
      </w:r>
      <w:r w:rsidRPr="00DB2DF7">
        <w:rPr>
          <w:rStyle w:val="TagStyle"/>
          <w:rtl/>
        </w:rPr>
        <w:t>&lt;&lt; אורח &gt;&gt;</w:t>
      </w:r>
      <w:r>
        <w:rPr>
          <w:rtl/>
        </w:rPr>
        <w:t xml:space="preserve"> </w:t>
      </w:r>
      <w:bookmarkEnd w:id="1300"/>
    </w:p>
    <w:p w:rsidR="005A3184" w:rsidRDefault="005A3184" w:rsidP="00904AEE">
      <w:pPr>
        <w:pStyle w:val="KeepWithNext"/>
        <w:rPr>
          <w:rtl/>
        </w:rPr>
      </w:pPr>
    </w:p>
    <w:p w:rsidR="005A3184" w:rsidRDefault="005A3184" w:rsidP="00904AEE">
      <w:pPr>
        <w:keepNext/>
        <w:rPr>
          <w:rtl/>
        </w:rPr>
      </w:pPr>
      <w:bookmarkStart w:id="1301" w:name="_ETM_Q1_3264471"/>
      <w:bookmarkStart w:id="1302" w:name="_ETM_Q1_3264512"/>
      <w:bookmarkEnd w:id="1301"/>
      <w:bookmarkEnd w:id="1302"/>
      <w:r>
        <w:rPr>
          <w:rFonts w:hint="cs"/>
          <w:rtl/>
        </w:rPr>
        <w:t xml:space="preserve">סליחה. ההגבלים. </w:t>
      </w:r>
    </w:p>
    <w:p w:rsidR="005A3184" w:rsidRDefault="005A3184" w:rsidP="005A3184">
      <w:pPr>
        <w:rPr>
          <w:rtl/>
        </w:rPr>
      </w:pPr>
      <w:bookmarkStart w:id="1303" w:name="_ETM_Q1_3267396"/>
      <w:bookmarkStart w:id="1304" w:name="_ETM_Q1_3267445"/>
      <w:bookmarkEnd w:id="1303"/>
      <w:bookmarkEnd w:id="1304"/>
    </w:p>
    <w:p w:rsidR="005A3184" w:rsidRDefault="005A3184" w:rsidP="00DB2DF7">
      <w:pPr>
        <w:pStyle w:val="af6"/>
        <w:rPr>
          <w:rtl/>
        </w:rPr>
      </w:pPr>
      <w:bookmarkStart w:id="1305" w:name="ET_yor_5094_200"/>
      <w:r w:rsidRPr="00DB2DF7">
        <w:rPr>
          <w:rStyle w:val="TagStyle"/>
          <w:rtl/>
        </w:rPr>
        <w:t xml:space="preserve"> &lt;&lt; יור &gt;&gt;</w:t>
      </w:r>
      <w:r w:rsidRPr="005A3184">
        <w:rPr>
          <w:rStyle w:val="TagStyle"/>
          <w:rtl/>
        </w:rPr>
        <w:t xml:space="preserve"> </w:t>
      </w:r>
      <w:r>
        <w:rPr>
          <w:rtl/>
        </w:rPr>
        <w:t>היו"ר ניסן סלומינסקי:</w:t>
      </w:r>
      <w:r w:rsidRPr="005A3184">
        <w:rPr>
          <w:rStyle w:val="TagStyle"/>
          <w:rtl/>
        </w:rPr>
        <w:t xml:space="preserve"> </w:t>
      </w:r>
      <w:r w:rsidRPr="00DB2DF7">
        <w:rPr>
          <w:rStyle w:val="TagStyle"/>
          <w:rtl/>
        </w:rPr>
        <w:t>&lt;&lt; יור &gt;&gt;</w:t>
      </w:r>
      <w:r>
        <w:rPr>
          <w:rtl/>
        </w:rPr>
        <w:t xml:space="preserve"> </w:t>
      </w:r>
      <w:bookmarkEnd w:id="1305"/>
    </w:p>
    <w:p w:rsidR="005A3184" w:rsidRDefault="005A3184" w:rsidP="005A3184">
      <w:pPr>
        <w:pStyle w:val="KeepWithNext"/>
        <w:rPr>
          <w:rtl/>
        </w:rPr>
      </w:pPr>
    </w:p>
    <w:p w:rsidR="00FC17B8" w:rsidRDefault="005A3184" w:rsidP="006E4587">
      <w:pPr>
        <w:rPr>
          <w:rtl/>
        </w:rPr>
      </w:pPr>
      <w:bookmarkStart w:id="1306" w:name="_ETM_Q1_3268194"/>
      <w:bookmarkEnd w:id="1306"/>
      <w:r>
        <w:rPr>
          <w:rFonts w:hint="cs"/>
          <w:rtl/>
        </w:rPr>
        <w:t xml:space="preserve">זה משהו אחר כבר. בכל אופן, אם יש </w:t>
      </w:r>
      <w:bookmarkStart w:id="1307" w:name="_ETM_Q1_3270713"/>
      <w:bookmarkEnd w:id="1307"/>
      <w:r>
        <w:rPr>
          <w:rFonts w:hint="cs"/>
          <w:rtl/>
        </w:rPr>
        <w:t xml:space="preserve">נניח ספק אחד של </w:t>
      </w:r>
      <w:r>
        <w:rPr>
          <w:rFonts w:hint="cs"/>
        </w:rPr>
        <w:t>PVC</w:t>
      </w:r>
      <w:r>
        <w:rPr>
          <w:rFonts w:hint="cs"/>
          <w:rtl/>
        </w:rPr>
        <w:t xml:space="preserve"> שמגיש הצעה, אנחנו נותנים לו את העדיפויות האלה. אם הוא מוכרז כמונופול, </w:t>
      </w:r>
      <w:bookmarkStart w:id="1308" w:name="_ETM_Q1_3280702"/>
      <w:bookmarkEnd w:id="1308"/>
      <w:r>
        <w:rPr>
          <w:rFonts w:hint="cs"/>
          <w:rtl/>
        </w:rPr>
        <w:t>מה הכוונה?</w:t>
      </w:r>
      <w:r>
        <w:rPr>
          <w:rFonts w:hint="cs"/>
        </w:rPr>
        <w:t xml:space="preserve"> </w:t>
      </w:r>
      <w:r>
        <w:rPr>
          <w:rFonts w:hint="cs"/>
          <w:rtl/>
        </w:rPr>
        <w:t xml:space="preserve">על </w:t>
      </w:r>
      <w:r>
        <w:rPr>
          <w:rFonts w:hint="cs"/>
        </w:rPr>
        <w:t>PVC</w:t>
      </w:r>
      <w:r>
        <w:rPr>
          <w:rFonts w:hint="cs"/>
          <w:rtl/>
        </w:rPr>
        <w:t xml:space="preserve"> יש עוד נניח 20 עסקים </w:t>
      </w:r>
      <w:bookmarkStart w:id="1309" w:name="_ETM_Q1_3287631"/>
      <w:bookmarkEnd w:id="1309"/>
      <w:r>
        <w:rPr>
          <w:rFonts w:hint="cs"/>
          <w:rtl/>
        </w:rPr>
        <w:t>בישראל, רק הם לא ניגשו למכרז</w:t>
      </w:r>
      <w:r w:rsidR="00FC17B8">
        <w:rPr>
          <w:rFonts w:hint="cs"/>
          <w:rtl/>
        </w:rPr>
        <w:t xml:space="preserve">, אבל אם יש </w:t>
      </w:r>
      <w:bookmarkStart w:id="1310" w:name="_ETM_Q1_3292018"/>
      <w:bookmarkEnd w:id="1310"/>
      <w:r w:rsidR="00FC17B8">
        <w:rPr>
          <w:rFonts w:hint="cs"/>
          <w:rtl/>
        </w:rPr>
        <w:t>רק אחד שהוא מונופול בנושא, נניח מלט</w:t>
      </w:r>
      <w:r w:rsidR="006E4587">
        <w:rPr>
          <w:rFonts w:hint="cs"/>
          <w:rtl/>
        </w:rPr>
        <w:t>,</w:t>
      </w:r>
      <w:r w:rsidR="00FC17B8">
        <w:rPr>
          <w:rFonts w:hint="cs"/>
          <w:rtl/>
        </w:rPr>
        <w:t xml:space="preserve"> יש שתי חברות </w:t>
      </w:r>
      <w:bookmarkStart w:id="1311" w:name="_ETM_Q1_3297875"/>
      <w:bookmarkEnd w:id="1311"/>
      <w:r w:rsidR="00FC17B8">
        <w:rPr>
          <w:rFonts w:hint="cs"/>
          <w:rtl/>
        </w:rPr>
        <w:t xml:space="preserve">מלט, אז הוא מונופול. </w:t>
      </w:r>
    </w:p>
    <w:p w:rsidR="00FC17B8" w:rsidRDefault="00FC17B8" w:rsidP="005A3184">
      <w:pPr>
        <w:rPr>
          <w:rtl/>
        </w:rPr>
      </w:pPr>
    </w:p>
    <w:p w:rsidR="00FC17B8" w:rsidRDefault="00FC17B8" w:rsidP="00DB2DF7">
      <w:pPr>
        <w:pStyle w:val="af9"/>
        <w:rPr>
          <w:rtl/>
        </w:rPr>
      </w:pPr>
      <w:bookmarkStart w:id="1312" w:name="ET_guest_856654_201"/>
      <w:r w:rsidRPr="00DB2DF7">
        <w:rPr>
          <w:rStyle w:val="TagStyle"/>
          <w:rtl/>
        </w:rPr>
        <w:t xml:space="preserve"> &lt;&lt; אורח &gt;&gt;</w:t>
      </w:r>
      <w:r w:rsidRPr="00FC17B8">
        <w:rPr>
          <w:rStyle w:val="TagStyle"/>
          <w:rtl/>
        </w:rPr>
        <w:t xml:space="preserve"> </w:t>
      </w:r>
      <w:r>
        <w:rPr>
          <w:rtl/>
        </w:rPr>
        <w:t xml:space="preserve">דרור </w:t>
      </w:r>
      <w:proofErr w:type="spellStart"/>
      <w:r>
        <w:rPr>
          <w:rtl/>
        </w:rPr>
        <w:t>וגשל</w:t>
      </w:r>
      <w:proofErr w:type="spellEnd"/>
      <w:r>
        <w:rPr>
          <w:rtl/>
        </w:rPr>
        <w:t>:</w:t>
      </w:r>
      <w:r w:rsidRPr="00FC17B8">
        <w:rPr>
          <w:rStyle w:val="TagStyle"/>
          <w:rtl/>
        </w:rPr>
        <w:t xml:space="preserve"> </w:t>
      </w:r>
      <w:r w:rsidRPr="00DB2DF7">
        <w:rPr>
          <w:rStyle w:val="TagStyle"/>
          <w:rtl/>
        </w:rPr>
        <w:t>&lt;&lt; אורח &gt;&gt;</w:t>
      </w:r>
      <w:r>
        <w:rPr>
          <w:rtl/>
        </w:rPr>
        <w:t xml:space="preserve"> </w:t>
      </w:r>
      <w:bookmarkEnd w:id="1312"/>
    </w:p>
    <w:p w:rsidR="00FC17B8" w:rsidRDefault="00FC17B8" w:rsidP="00FC17B8">
      <w:pPr>
        <w:pStyle w:val="KeepWithNext"/>
        <w:rPr>
          <w:rtl/>
        </w:rPr>
      </w:pPr>
    </w:p>
    <w:p w:rsidR="00FC17B8" w:rsidRDefault="00FC17B8" w:rsidP="00FC17B8">
      <w:pPr>
        <w:rPr>
          <w:rtl/>
        </w:rPr>
      </w:pPr>
      <w:r>
        <w:rPr>
          <w:rFonts w:hint="cs"/>
          <w:rtl/>
        </w:rPr>
        <w:t xml:space="preserve">הוא מונופול אם הוא הוכרז כמונופול </w:t>
      </w:r>
      <w:bookmarkStart w:id="1313" w:name="_ETM_Q1_3302419"/>
      <w:bookmarkEnd w:id="1313"/>
      <w:r>
        <w:rPr>
          <w:rFonts w:hint="cs"/>
          <w:rtl/>
        </w:rPr>
        <w:t xml:space="preserve">על-ידי הממונה על הגבלים עסקיים. </w:t>
      </w:r>
    </w:p>
    <w:p w:rsidR="00FC17B8" w:rsidRDefault="00FC17B8" w:rsidP="00FC17B8">
      <w:pPr>
        <w:rPr>
          <w:rtl/>
        </w:rPr>
      </w:pPr>
      <w:bookmarkStart w:id="1314" w:name="_ETM_Q1_3301124"/>
      <w:bookmarkStart w:id="1315" w:name="_ETM_Q1_3301173"/>
      <w:bookmarkEnd w:id="1314"/>
      <w:bookmarkEnd w:id="1315"/>
    </w:p>
    <w:p w:rsidR="00FC17B8" w:rsidRDefault="00FC17B8" w:rsidP="00DB2DF7">
      <w:pPr>
        <w:pStyle w:val="af9"/>
        <w:rPr>
          <w:rtl/>
        </w:rPr>
      </w:pPr>
      <w:bookmarkStart w:id="1316" w:name="ET_guest_521377_202"/>
      <w:r w:rsidRPr="00DB2DF7">
        <w:rPr>
          <w:rStyle w:val="TagStyle"/>
          <w:rtl/>
        </w:rPr>
        <w:t xml:space="preserve"> &lt;&lt; אורח &gt;&gt;</w:t>
      </w:r>
      <w:r w:rsidRPr="00FC17B8">
        <w:rPr>
          <w:rStyle w:val="TagStyle"/>
          <w:rtl/>
        </w:rPr>
        <w:t xml:space="preserve"> </w:t>
      </w:r>
      <w:r>
        <w:rPr>
          <w:rtl/>
        </w:rPr>
        <w:t>טל שביב וינברג:</w:t>
      </w:r>
      <w:r w:rsidRPr="00FC17B8">
        <w:rPr>
          <w:rStyle w:val="TagStyle"/>
          <w:rtl/>
        </w:rPr>
        <w:t xml:space="preserve"> </w:t>
      </w:r>
      <w:r w:rsidRPr="00DB2DF7">
        <w:rPr>
          <w:rStyle w:val="TagStyle"/>
          <w:rtl/>
        </w:rPr>
        <w:t>&lt;&lt; אורח &gt;&gt;</w:t>
      </w:r>
      <w:r>
        <w:rPr>
          <w:rtl/>
        </w:rPr>
        <w:t xml:space="preserve"> </w:t>
      </w:r>
      <w:bookmarkEnd w:id="1316"/>
    </w:p>
    <w:p w:rsidR="00FC17B8" w:rsidRDefault="00FC17B8" w:rsidP="00FC17B8">
      <w:pPr>
        <w:pStyle w:val="KeepWithNext"/>
        <w:rPr>
          <w:rtl/>
        </w:rPr>
      </w:pPr>
    </w:p>
    <w:p w:rsidR="00FC17B8" w:rsidRDefault="00FC17B8" w:rsidP="00FC17B8">
      <w:pPr>
        <w:rPr>
          <w:rtl/>
        </w:rPr>
      </w:pPr>
      <w:r>
        <w:rPr>
          <w:rFonts w:hint="cs"/>
          <w:rtl/>
        </w:rPr>
        <w:t>לפי החוק.</w:t>
      </w:r>
    </w:p>
    <w:p w:rsidR="00FC17B8" w:rsidRDefault="00FC17B8" w:rsidP="00FC17B8">
      <w:pPr>
        <w:rPr>
          <w:rtl/>
        </w:rPr>
      </w:pPr>
      <w:bookmarkStart w:id="1317" w:name="_ETM_Q1_3307315"/>
      <w:bookmarkStart w:id="1318" w:name="_ETM_Q1_3307367"/>
      <w:bookmarkEnd w:id="1317"/>
      <w:bookmarkEnd w:id="1318"/>
    </w:p>
    <w:p w:rsidR="00FC17B8" w:rsidRDefault="00FC17B8" w:rsidP="00DB2DF7">
      <w:pPr>
        <w:pStyle w:val="af6"/>
        <w:rPr>
          <w:rtl/>
        </w:rPr>
      </w:pPr>
      <w:bookmarkStart w:id="1319" w:name="ET_yor_5094_203"/>
      <w:r w:rsidRPr="00DB2DF7">
        <w:rPr>
          <w:rStyle w:val="TagStyle"/>
          <w:rtl/>
        </w:rPr>
        <w:t xml:space="preserve"> &lt;&lt; יור &gt;&gt;</w:t>
      </w:r>
      <w:r w:rsidRPr="00FC17B8">
        <w:rPr>
          <w:rStyle w:val="TagStyle"/>
          <w:rtl/>
        </w:rPr>
        <w:t xml:space="preserve"> </w:t>
      </w:r>
      <w:r>
        <w:rPr>
          <w:rtl/>
        </w:rPr>
        <w:t>היו"ר ניסן סלומינסקי:</w:t>
      </w:r>
      <w:r w:rsidRPr="00FC17B8">
        <w:rPr>
          <w:rStyle w:val="TagStyle"/>
          <w:rtl/>
        </w:rPr>
        <w:t xml:space="preserve"> </w:t>
      </w:r>
      <w:r w:rsidRPr="00DB2DF7">
        <w:rPr>
          <w:rStyle w:val="TagStyle"/>
          <w:rtl/>
        </w:rPr>
        <w:t>&lt;&lt; יור &gt;&gt;</w:t>
      </w:r>
      <w:r>
        <w:rPr>
          <w:rtl/>
        </w:rPr>
        <w:t xml:space="preserve"> </w:t>
      </w:r>
      <w:bookmarkEnd w:id="1319"/>
    </w:p>
    <w:p w:rsidR="00FC17B8" w:rsidRDefault="00FC17B8" w:rsidP="00FC17B8">
      <w:pPr>
        <w:pStyle w:val="KeepWithNext"/>
        <w:rPr>
          <w:rtl/>
        </w:rPr>
      </w:pPr>
    </w:p>
    <w:p w:rsidR="00FC17B8" w:rsidRDefault="00FC17B8" w:rsidP="00FC17B8">
      <w:pPr>
        <w:rPr>
          <w:rtl/>
        </w:rPr>
      </w:pPr>
      <w:r>
        <w:rPr>
          <w:rFonts w:hint="cs"/>
          <w:rtl/>
        </w:rPr>
        <w:t xml:space="preserve">אם הוא מוכרז, אז </w:t>
      </w:r>
      <w:bookmarkStart w:id="1320" w:name="_ETM_Q1_3307067"/>
      <w:bookmarkEnd w:id="1320"/>
      <w:r>
        <w:rPr>
          <w:rFonts w:hint="cs"/>
          <w:rtl/>
        </w:rPr>
        <w:t>לא חל עליו.</w:t>
      </w:r>
    </w:p>
    <w:p w:rsidR="00FC17B8" w:rsidRDefault="00FC17B8" w:rsidP="00FC17B8">
      <w:pPr>
        <w:rPr>
          <w:rtl/>
        </w:rPr>
      </w:pPr>
    </w:p>
    <w:p w:rsidR="00FC17B8" w:rsidRDefault="00FC17B8" w:rsidP="00DB2DF7">
      <w:pPr>
        <w:pStyle w:val="af9"/>
        <w:rPr>
          <w:rtl/>
        </w:rPr>
      </w:pPr>
      <w:bookmarkStart w:id="1321" w:name="ET_guest_856654_204"/>
      <w:r w:rsidRPr="00DB2DF7">
        <w:rPr>
          <w:rStyle w:val="TagStyle"/>
          <w:rtl/>
        </w:rPr>
        <w:t xml:space="preserve"> &lt;&lt; אורח &gt;&gt;</w:t>
      </w:r>
      <w:r w:rsidRPr="00FC17B8">
        <w:rPr>
          <w:rStyle w:val="TagStyle"/>
          <w:rtl/>
        </w:rPr>
        <w:t xml:space="preserve"> </w:t>
      </w:r>
      <w:r>
        <w:rPr>
          <w:rtl/>
        </w:rPr>
        <w:t xml:space="preserve">דרור </w:t>
      </w:r>
      <w:proofErr w:type="spellStart"/>
      <w:r>
        <w:rPr>
          <w:rtl/>
        </w:rPr>
        <w:t>וגשל</w:t>
      </w:r>
      <w:proofErr w:type="spellEnd"/>
      <w:r>
        <w:rPr>
          <w:rtl/>
        </w:rPr>
        <w:t>:</w:t>
      </w:r>
      <w:r w:rsidRPr="00FC17B8">
        <w:rPr>
          <w:rStyle w:val="TagStyle"/>
          <w:rtl/>
        </w:rPr>
        <w:t xml:space="preserve"> </w:t>
      </w:r>
      <w:r w:rsidRPr="00DB2DF7">
        <w:rPr>
          <w:rStyle w:val="TagStyle"/>
          <w:rtl/>
        </w:rPr>
        <w:t>&lt;&lt; אורח &gt;&gt;</w:t>
      </w:r>
      <w:r>
        <w:rPr>
          <w:rtl/>
        </w:rPr>
        <w:t xml:space="preserve"> </w:t>
      </w:r>
      <w:bookmarkEnd w:id="1321"/>
    </w:p>
    <w:p w:rsidR="00FC17B8" w:rsidRDefault="00FC17B8" w:rsidP="00FC17B8">
      <w:pPr>
        <w:pStyle w:val="KeepWithNext"/>
        <w:rPr>
          <w:rtl/>
        </w:rPr>
      </w:pPr>
    </w:p>
    <w:p w:rsidR="00FC17B8" w:rsidRDefault="00FC17B8" w:rsidP="00FC17B8">
      <w:pPr>
        <w:rPr>
          <w:rtl/>
        </w:rPr>
      </w:pPr>
      <w:r>
        <w:rPr>
          <w:rFonts w:hint="cs"/>
          <w:rtl/>
        </w:rPr>
        <w:t xml:space="preserve">לא חלות התקנות. </w:t>
      </w:r>
    </w:p>
    <w:p w:rsidR="00FC17B8" w:rsidRDefault="00FC17B8" w:rsidP="00FC17B8">
      <w:pPr>
        <w:rPr>
          <w:rtl/>
        </w:rPr>
      </w:pPr>
      <w:bookmarkStart w:id="1322" w:name="_ETM_Q1_3309374"/>
      <w:bookmarkStart w:id="1323" w:name="_ETM_Q1_3309435"/>
      <w:bookmarkEnd w:id="1322"/>
      <w:bookmarkEnd w:id="1323"/>
    </w:p>
    <w:p w:rsidR="00FC17B8" w:rsidRDefault="00FC17B8" w:rsidP="00DB2DF7">
      <w:pPr>
        <w:pStyle w:val="af6"/>
        <w:rPr>
          <w:rtl/>
        </w:rPr>
      </w:pPr>
      <w:bookmarkStart w:id="1324" w:name="ET_yor_5094_205"/>
      <w:r w:rsidRPr="00DB2DF7">
        <w:rPr>
          <w:rStyle w:val="TagStyle"/>
          <w:rtl/>
        </w:rPr>
        <w:t xml:space="preserve"> &lt;&lt; יור &gt;&gt;</w:t>
      </w:r>
      <w:r w:rsidRPr="00FC17B8">
        <w:rPr>
          <w:rStyle w:val="TagStyle"/>
          <w:rtl/>
        </w:rPr>
        <w:t xml:space="preserve"> </w:t>
      </w:r>
      <w:r>
        <w:rPr>
          <w:rtl/>
        </w:rPr>
        <w:t>היו"ר ניסן סלומינסקי:</w:t>
      </w:r>
      <w:r w:rsidRPr="00FC17B8">
        <w:rPr>
          <w:rStyle w:val="TagStyle"/>
          <w:rtl/>
        </w:rPr>
        <w:t xml:space="preserve"> </w:t>
      </w:r>
      <w:r w:rsidRPr="00DB2DF7">
        <w:rPr>
          <w:rStyle w:val="TagStyle"/>
          <w:rtl/>
        </w:rPr>
        <w:t>&lt;&lt; יור &gt;&gt;</w:t>
      </w:r>
      <w:r>
        <w:rPr>
          <w:rtl/>
        </w:rPr>
        <w:t xml:space="preserve"> </w:t>
      </w:r>
      <w:bookmarkEnd w:id="1324"/>
    </w:p>
    <w:p w:rsidR="00FC17B8" w:rsidRDefault="00FC17B8" w:rsidP="00FC17B8">
      <w:pPr>
        <w:pStyle w:val="KeepWithNext"/>
        <w:rPr>
          <w:rtl/>
        </w:rPr>
      </w:pPr>
    </w:p>
    <w:p w:rsidR="00FC17B8" w:rsidRDefault="00FC17B8" w:rsidP="00FC17B8">
      <w:pPr>
        <w:rPr>
          <w:rtl/>
        </w:rPr>
      </w:pPr>
      <w:bookmarkStart w:id="1325" w:name="_ETM_Q1_3310211"/>
      <w:bookmarkEnd w:id="1325"/>
      <w:r>
        <w:rPr>
          <w:rFonts w:hint="cs"/>
          <w:rtl/>
        </w:rPr>
        <w:t>ואז הוא מתמודד.</w:t>
      </w:r>
    </w:p>
    <w:p w:rsidR="00FC17B8" w:rsidRDefault="00FC17B8" w:rsidP="00FC17B8">
      <w:pPr>
        <w:rPr>
          <w:rtl/>
        </w:rPr>
      </w:pPr>
    </w:p>
    <w:p w:rsidR="00FC17B8" w:rsidRDefault="00FC17B8" w:rsidP="00DB2DF7">
      <w:pPr>
        <w:pStyle w:val="af9"/>
        <w:rPr>
          <w:rtl/>
        </w:rPr>
      </w:pPr>
      <w:bookmarkStart w:id="1326" w:name="ET_guest_856654_206"/>
      <w:r w:rsidRPr="00DB2DF7">
        <w:rPr>
          <w:rStyle w:val="TagStyle"/>
          <w:rtl/>
        </w:rPr>
        <w:t xml:space="preserve"> &lt;&lt; אורח &gt;&gt;</w:t>
      </w:r>
      <w:r w:rsidRPr="00FC17B8">
        <w:rPr>
          <w:rStyle w:val="TagStyle"/>
          <w:rtl/>
        </w:rPr>
        <w:t xml:space="preserve"> </w:t>
      </w:r>
      <w:r>
        <w:rPr>
          <w:rtl/>
        </w:rPr>
        <w:t xml:space="preserve">דרור </w:t>
      </w:r>
      <w:proofErr w:type="spellStart"/>
      <w:r>
        <w:rPr>
          <w:rtl/>
        </w:rPr>
        <w:t>וגשל</w:t>
      </w:r>
      <w:proofErr w:type="spellEnd"/>
      <w:r>
        <w:rPr>
          <w:rtl/>
        </w:rPr>
        <w:t>:</w:t>
      </w:r>
      <w:r w:rsidRPr="00FC17B8">
        <w:rPr>
          <w:rStyle w:val="TagStyle"/>
          <w:rtl/>
        </w:rPr>
        <w:t xml:space="preserve"> </w:t>
      </w:r>
      <w:r w:rsidRPr="00DB2DF7">
        <w:rPr>
          <w:rStyle w:val="TagStyle"/>
          <w:rtl/>
        </w:rPr>
        <w:t>&lt;&lt; אורח &gt;&gt;</w:t>
      </w:r>
      <w:r>
        <w:rPr>
          <w:rtl/>
        </w:rPr>
        <w:t xml:space="preserve"> </w:t>
      </w:r>
      <w:bookmarkEnd w:id="1326"/>
    </w:p>
    <w:p w:rsidR="00FC17B8" w:rsidRDefault="00FC17B8" w:rsidP="00FC17B8">
      <w:pPr>
        <w:pStyle w:val="KeepWithNext"/>
        <w:rPr>
          <w:rtl/>
        </w:rPr>
      </w:pPr>
    </w:p>
    <w:p w:rsidR="00B17F2A" w:rsidRDefault="00FC17B8" w:rsidP="00FC17B8">
      <w:pPr>
        <w:rPr>
          <w:rtl/>
        </w:rPr>
      </w:pPr>
      <w:r>
        <w:rPr>
          <w:rFonts w:hint="cs"/>
          <w:rtl/>
        </w:rPr>
        <w:t xml:space="preserve">עם כל </w:t>
      </w:r>
      <w:bookmarkStart w:id="1327" w:name="_ETM_Q1_3309469"/>
      <w:bookmarkEnd w:id="1327"/>
      <w:r>
        <w:rPr>
          <w:rFonts w:hint="cs"/>
          <w:rtl/>
        </w:rPr>
        <w:t xml:space="preserve">המתמודדים. </w:t>
      </w:r>
      <w:r>
        <w:rPr>
          <w:rtl/>
        </w:rPr>
        <w:t xml:space="preserve">            </w:t>
      </w:r>
      <w:r w:rsidR="005A3184">
        <w:rPr>
          <w:rtl/>
        </w:rPr>
        <w:t xml:space="preserve">              </w:t>
      </w:r>
      <w:r w:rsidR="00B17F2A">
        <w:rPr>
          <w:rtl/>
        </w:rPr>
        <w:t xml:space="preserve">      </w:t>
      </w:r>
    </w:p>
    <w:p w:rsidR="00FC17B8" w:rsidRDefault="00FC17B8" w:rsidP="00FC17B8">
      <w:pPr>
        <w:rPr>
          <w:rtl/>
        </w:rPr>
      </w:pPr>
    </w:p>
    <w:p w:rsidR="00FC17B8" w:rsidRDefault="00FC17B8" w:rsidP="00DB2DF7">
      <w:pPr>
        <w:pStyle w:val="af9"/>
        <w:rPr>
          <w:rtl/>
        </w:rPr>
      </w:pPr>
      <w:bookmarkStart w:id="1328" w:name="ET_guest_856710_207"/>
      <w:r w:rsidRPr="00DB2DF7">
        <w:rPr>
          <w:rStyle w:val="TagStyle"/>
          <w:rtl/>
        </w:rPr>
        <w:t xml:space="preserve"> &lt;&lt; אורח &gt;&gt;</w:t>
      </w:r>
      <w:r w:rsidRPr="00FC17B8">
        <w:rPr>
          <w:rStyle w:val="TagStyle"/>
          <w:rtl/>
        </w:rPr>
        <w:t xml:space="preserve"> </w:t>
      </w:r>
      <w:r>
        <w:rPr>
          <w:rtl/>
        </w:rPr>
        <w:t>הראלי מזרחי:</w:t>
      </w:r>
      <w:r w:rsidRPr="00FC17B8">
        <w:rPr>
          <w:rStyle w:val="TagStyle"/>
          <w:rtl/>
        </w:rPr>
        <w:t xml:space="preserve"> </w:t>
      </w:r>
      <w:r w:rsidRPr="00DB2DF7">
        <w:rPr>
          <w:rStyle w:val="TagStyle"/>
          <w:rtl/>
        </w:rPr>
        <w:t>&lt;&lt; אורח &gt;&gt;</w:t>
      </w:r>
      <w:r>
        <w:rPr>
          <w:rtl/>
        </w:rPr>
        <w:t xml:space="preserve"> </w:t>
      </w:r>
      <w:bookmarkEnd w:id="1328"/>
    </w:p>
    <w:p w:rsidR="00FC17B8" w:rsidRDefault="00FC17B8" w:rsidP="00FC17B8">
      <w:pPr>
        <w:pStyle w:val="KeepWithNext"/>
        <w:rPr>
          <w:rtl/>
        </w:rPr>
      </w:pPr>
    </w:p>
    <w:p w:rsidR="00FC17B8" w:rsidRDefault="00FC17B8" w:rsidP="00FC17B8">
      <w:pPr>
        <w:rPr>
          <w:rtl/>
        </w:rPr>
      </w:pPr>
      <w:r>
        <w:rPr>
          <w:rFonts w:hint="cs"/>
          <w:rtl/>
        </w:rPr>
        <w:t xml:space="preserve">שווה עם הספקים הבין-לאומיים. </w:t>
      </w:r>
    </w:p>
    <w:p w:rsidR="00FC17B8" w:rsidRDefault="00FC17B8" w:rsidP="00FC17B8">
      <w:pPr>
        <w:rPr>
          <w:rtl/>
        </w:rPr>
      </w:pPr>
      <w:bookmarkStart w:id="1329" w:name="_ETM_Q1_3314459"/>
      <w:bookmarkStart w:id="1330" w:name="_ETM_Q1_3314501"/>
      <w:bookmarkStart w:id="1331" w:name="_ETM_Q1_3314604"/>
      <w:bookmarkStart w:id="1332" w:name="_ETM_Q1_3314652"/>
      <w:bookmarkEnd w:id="1329"/>
      <w:bookmarkEnd w:id="1330"/>
      <w:bookmarkEnd w:id="1331"/>
      <w:bookmarkEnd w:id="1332"/>
    </w:p>
    <w:p w:rsidR="00FC17B8" w:rsidRDefault="00FC17B8" w:rsidP="00DB2DF7">
      <w:pPr>
        <w:pStyle w:val="af6"/>
        <w:rPr>
          <w:rtl/>
        </w:rPr>
      </w:pPr>
      <w:bookmarkStart w:id="1333" w:name="ET_yor_5094_208"/>
      <w:r w:rsidRPr="00DB2DF7">
        <w:rPr>
          <w:rStyle w:val="TagStyle"/>
          <w:rtl/>
        </w:rPr>
        <w:t xml:space="preserve"> &lt;&lt; יור &gt;&gt;</w:t>
      </w:r>
      <w:r w:rsidRPr="00FC17B8">
        <w:rPr>
          <w:rStyle w:val="TagStyle"/>
          <w:rtl/>
        </w:rPr>
        <w:t xml:space="preserve"> </w:t>
      </w:r>
      <w:r>
        <w:rPr>
          <w:rtl/>
        </w:rPr>
        <w:t>היו"ר ניסן סלומינסקי:</w:t>
      </w:r>
      <w:r w:rsidRPr="00FC17B8">
        <w:rPr>
          <w:rStyle w:val="TagStyle"/>
          <w:rtl/>
        </w:rPr>
        <w:t xml:space="preserve"> </w:t>
      </w:r>
      <w:r w:rsidRPr="00DB2DF7">
        <w:rPr>
          <w:rStyle w:val="TagStyle"/>
          <w:rtl/>
        </w:rPr>
        <w:t>&lt;&lt; יור &gt;&gt;</w:t>
      </w:r>
      <w:r>
        <w:rPr>
          <w:rtl/>
        </w:rPr>
        <w:t xml:space="preserve"> </w:t>
      </w:r>
      <w:bookmarkEnd w:id="1333"/>
    </w:p>
    <w:p w:rsidR="00FC17B8" w:rsidRDefault="00FC17B8" w:rsidP="00FC17B8">
      <w:pPr>
        <w:pStyle w:val="KeepWithNext"/>
        <w:rPr>
          <w:rtl/>
        </w:rPr>
      </w:pPr>
    </w:p>
    <w:p w:rsidR="00FC17B8" w:rsidRDefault="00FC17B8" w:rsidP="00FC17B8">
      <w:pPr>
        <w:rPr>
          <w:rtl/>
        </w:rPr>
      </w:pPr>
      <w:bookmarkStart w:id="1334" w:name="_ETM_Q1_3315329"/>
      <w:bookmarkEnd w:id="1334"/>
      <w:r>
        <w:rPr>
          <w:rFonts w:hint="cs"/>
          <w:rtl/>
        </w:rPr>
        <w:t xml:space="preserve">עם הספקים האחרים. בסדר, </w:t>
      </w:r>
      <w:bookmarkStart w:id="1335" w:name="_ETM_Q1_3315059"/>
      <w:bookmarkEnd w:id="1335"/>
      <w:r>
        <w:rPr>
          <w:rFonts w:hint="cs"/>
          <w:rtl/>
        </w:rPr>
        <w:t xml:space="preserve">זה ברור עכשיו. </w:t>
      </w:r>
    </w:p>
    <w:p w:rsidR="00FC17B8" w:rsidRDefault="00FC17B8" w:rsidP="00FC17B8">
      <w:pPr>
        <w:rPr>
          <w:rtl/>
        </w:rPr>
      </w:pPr>
      <w:bookmarkStart w:id="1336" w:name="_ETM_Q1_3319442"/>
      <w:bookmarkStart w:id="1337" w:name="_ETM_Q1_3319485"/>
      <w:bookmarkStart w:id="1338" w:name="_ETM_Q1_3320723"/>
      <w:bookmarkEnd w:id="1336"/>
      <w:bookmarkEnd w:id="1337"/>
      <w:bookmarkEnd w:id="1338"/>
    </w:p>
    <w:p w:rsidR="00FC17B8" w:rsidRDefault="00FC17B8" w:rsidP="00DB2DF7">
      <w:pPr>
        <w:pStyle w:val="a4"/>
        <w:rPr>
          <w:rtl/>
        </w:rPr>
      </w:pPr>
      <w:bookmarkStart w:id="1339" w:name="ET_speaker_נעמה_מנחמי_209"/>
      <w:r w:rsidRPr="00DB2DF7">
        <w:rPr>
          <w:rStyle w:val="TagStyle"/>
          <w:rtl/>
        </w:rPr>
        <w:t xml:space="preserve"> &lt;&lt; דובר &gt;&gt;</w:t>
      </w:r>
      <w:r w:rsidRPr="00FC17B8">
        <w:rPr>
          <w:rStyle w:val="TagStyle"/>
          <w:rtl/>
        </w:rPr>
        <w:t xml:space="preserve"> </w:t>
      </w:r>
      <w:r>
        <w:rPr>
          <w:rtl/>
        </w:rPr>
        <w:t xml:space="preserve">נעמה </w:t>
      </w:r>
      <w:proofErr w:type="spellStart"/>
      <w:r>
        <w:rPr>
          <w:rtl/>
        </w:rPr>
        <w:t>מנחמי</w:t>
      </w:r>
      <w:proofErr w:type="spellEnd"/>
      <w:r>
        <w:rPr>
          <w:rtl/>
        </w:rPr>
        <w:t>:</w:t>
      </w:r>
      <w:r w:rsidRPr="00FC17B8">
        <w:rPr>
          <w:rStyle w:val="TagStyle"/>
          <w:rtl/>
        </w:rPr>
        <w:t xml:space="preserve"> </w:t>
      </w:r>
      <w:r w:rsidRPr="00DB2DF7">
        <w:rPr>
          <w:rStyle w:val="TagStyle"/>
          <w:rtl/>
        </w:rPr>
        <w:t>&lt;&lt; דובר &gt;&gt;</w:t>
      </w:r>
      <w:r>
        <w:rPr>
          <w:rtl/>
        </w:rPr>
        <w:t xml:space="preserve"> </w:t>
      </w:r>
      <w:bookmarkEnd w:id="1339"/>
    </w:p>
    <w:p w:rsidR="00FC17B8" w:rsidRDefault="00FC17B8" w:rsidP="00FC17B8">
      <w:pPr>
        <w:pStyle w:val="KeepWithNext"/>
        <w:rPr>
          <w:rtl/>
        </w:rPr>
      </w:pPr>
    </w:p>
    <w:p w:rsidR="00F523C1" w:rsidRDefault="00F523C1" w:rsidP="006E4587">
      <w:pPr>
        <w:rPr>
          <w:rtl/>
        </w:rPr>
      </w:pPr>
      <w:bookmarkStart w:id="1340" w:name="_ETM_Q1_3321143"/>
      <w:bookmarkStart w:id="1341" w:name="_ETM_Q1_3321171"/>
      <w:bookmarkEnd w:id="1340"/>
      <w:bookmarkEnd w:id="1341"/>
      <w:r>
        <w:rPr>
          <w:rFonts w:hint="cs"/>
          <w:rtl/>
        </w:rPr>
        <w:t xml:space="preserve">כלל 2(ב) בעמוד 4. כאן בעצם </w:t>
      </w:r>
      <w:bookmarkStart w:id="1342" w:name="_ETM_Q1_3329010"/>
      <w:bookmarkEnd w:id="1342"/>
      <w:r>
        <w:rPr>
          <w:rFonts w:hint="cs"/>
          <w:rtl/>
        </w:rPr>
        <w:t xml:space="preserve">מתחיל אימוץ של תקנות חובת המכרזים הכלליות, בשינויים מסוימים. </w:t>
      </w:r>
      <w:bookmarkStart w:id="1343" w:name="_ETM_Q1_3337758"/>
      <w:bookmarkEnd w:id="1343"/>
      <w:r>
        <w:rPr>
          <w:rFonts w:hint="cs"/>
          <w:rtl/>
        </w:rPr>
        <w:t>כרגע, מוצע לנו לאמץ את תק</w:t>
      </w:r>
      <w:r w:rsidR="006E4587">
        <w:rPr>
          <w:rFonts w:hint="cs"/>
          <w:rtl/>
        </w:rPr>
        <w:t>נה</w:t>
      </w:r>
      <w:r>
        <w:rPr>
          <w:rFonts w:hint="cs"/>
          <w:rtl/>
        </w:rPr>
        <w:t xml:space="preserve"> 1, שזה תקנת ההגדרות.</w:t>
      </w:r>
    </w:p>
    <w:p w:rsidR="00F523C1" w:rsidRDefault="00F523C1" w:rsidP="00FC17B8">
      <w:pPr>
        <w:rPr>
          <w:rtl/>
        </w:rPr>
      </w:pPr>
    </w:p>
    <w:p w:rsidR="00F523C1" w:rsidRDefault="00F523C1" w:rsidP="00DB2DF7">
      <w:pPr>
        <w:pStyle w:val="af6"/>
        <w:rPr>
          <w:rtl/>
        </w:rPr>
      </w:pPr>
      <w:bookmarkStart w:id="1344" w:name="ET_yor_5094_210"/>
      <w:r w:rsidRPr="00DB2DF7">
        <w:rPr>
          <w:rStyle w:val="TagStyle"/>
          <w:rtl/>
        </w:rPr>
        <w:t xml:space="preserve"> &lt;&lt; יור &gt;&gt;</w:t>
      </w:r>
      <w:r w:rsidRPr="00F523C1">
        <w:rPr>
          <w:rStyle w:val="TagStyle"/>
          <w:rtl/>
        </w:rPr>
        <w:t xml:space="preserve"> </w:t>
      </w:r>
      <w:r>
        <w:rPr>
          <w:rtl/>
        </w:rPr>
        <w:t>היו"ר ניסן סלומינסקי:</w:t>
      </w:r>
      <w:r w:rsidRPr="00F523C1">
        <w:rPr>
          <w:rStyle w:val="TagStyle"/>
          <w:rtl/>
        </w:rPr>
        <w:t xml:space="preserve"> </w:t>
      </w:r>
      <w:r w:rsidRPr="00DB2DF7">
        <w:rPr>
          <w:rStyle w:val="TagStyle"/>
          <w:rtl/>
        </w:rPr>
        <w:t>&lt;&lt; יור &gt;&gt;</w:t>
      </w:r>
      <w:r>
        <w:rPr>
          <w:rtl/>
        </w:rPr>
        <w:t xml:space="preserve"> </w:t>
      </w:r>
      <w:bookmarkEnd w:id="1344"/>
    </w:p>
    <w:p w:rsidR="00F523C1" w:rsidRDefault="00F523C1" w:rsidP="00F523C1">
      <w:pPr>
        <w:pStyle w:val="KeepWithNext"/>
        <w:rPr>
          <w:rtl/>
        </w:rPr>
      </w:pPr>
    </w:p>
    <w:p w:rsidR="00F523C1" w:rsidRDefault="00F523C1" w:rsidP="00F523C1">
      <w:pPr>
        <w:rPr>
          <w:rtl/>
        </w:rPr>
      </w:pPr>
      <w:r>
        <w:rPr>
          <w:rFonts w:hint="cs"/>
          <w:rtl/>
        </w:rPr>
        <w:t xml:space="preserve">מה </w:t>
      </w:r>
      <w:bookmarkStart w:id="1345" w:name="_ETM_Q1_3345554"/>
      <w:bookmarkEnd w:id="1345"/>
      <w:r>
        <w:rPr>
          <w:rFonts w:hint="cs"/>
          <w:rtl/>
        </w:rPr>
        <w:t>שכתבת כאן.</w:t>
      </w:r>
    </w:p>
    <w:p w:rsidR="00F523C1" w:rsidRDefault="00F523C1" w:rsidP="00F523C1">
      <w:pPr>
        <w:rPr>
          <w:rtl/>
        </w:rPr>
      </w:pPr>
    </w:p>
    <w:p w:rsidR="00F523C1" w:rsidRDefault="00F523C1" w:rsidP="00904AEE">
      <w:pPr>
        <w:pStyle w:val="a4"/>
        <w:keepNext/>
        <w:rPr>
          <w:rtl/>
        </w:rPr>
      </w:pPr>
      <w:bookmarkStart w:id="1346" w:name="ET_speaker_נעמה_מנחמי_211"/>
      <w:r w:rsidRPr="00DB2DF7">
        <w:rPr>
          <w:rStyle w:val="TagStyle"/>
          <w:rtl/>
        </w:rPr>
        <w:t xml:space="preserve"> &lt;&lt; דובר &gt;&gt;</w:t>
      </w:r>
      <w:r w:rsidRPr="00F523C1">
        <w:rPr>
          <w:rStyle w:val="TagStyle"/>
          <w:rtl/>
        </w:rPr>
        <w:t xml:space="preserve"> </w:t>
      </w:r>
      <w:r>
        <w:rPr>
          <w:rtl/>
        </w:rPr>
        <w:t xml:space="preserve">נעמה </w:t>
      </w:r>
      <w:proofErr w:type="spellStart"/>
      <w:r>
        <w:rPr>
          <w:rtl/>
        </w:rPr>
        <w:t>מנחמי</w:t>
      </w:r>
      <w:proofErr w:type="spellEnd"/>
      <w:r>
        <w:rPr>
          <w:rtl/>
        </w:rPr>
        <w:t>:</w:t>
      </w:r>
      <w:r w:rsidRPr="00F523C1">
        <w:rPr>
          <w:rStyle w:val="TagStyle"/>
          <w:rtl/>
        </w:rPr>
        <w:t xml:space="preserve"> </w:t>
      </w:r>
      <w:r w:rsidRPr="00DB2DF7">
        <w:rPr>
          <w:rStyle w:val="TagStyle"/>
          <w:rtl/>
        </w:rPr>
        <w:t>&lt;&lt; דובר &gt;&gt;</w:t>
      </w:r>
      <w:r>
        <w:rPr>
          <w:rtl/>
        </w:rPr>
        <w:t xml:space="preserve"> </w:t>
      </w:r>
      <w:bookmarkEnd w:id="1346"/>
    </w:p>
    <w:p w:rsidR="00F523C1" w:rsidRDefault="00F523C1" w:rsidP="00904AEE">
      <w:pPr>
        <w:pStyle w:val="KeepWithNext"/>
        <w:rPr>
          <w:rtl/>
        </w:rPr>
      </w:pPr>
    </w:p>
    <w:p w:rsidR="007F7D16" w:rsidRDefault="00F523C1" w:rsidP="00F523C1">
      <w:pPr>
        <w:rPr>
          <w:rtl/>
        </w:rPr>
      </w:pPr>
      <w:r>
        <w:rPr>
          <w:rFonts w:hint="cs"/>
          <w:rtl/>
        </w:rPr>
        <w:t xml:space="preserve">זה חוק ההגבלים </w:t>
      </w:r>
      <w:r>
        <w:rPr>
          <w:rtl/>
        </w:rPr>
        <w:t>–</w:t>
      </w:r>
      <w:r>
        <w:rPr>
          <w:rFonts w:hint="cs"/>
          <w:rtl/>
        </w:rPr>
        <w:t xml:space="preserve"> למי שרוצה לעיין מה </w:t>
      </w:r>
      <w:bookmarkStart w:id="1347" w:name="_ETM_Q1_3351404"/>
      <w:bookmarkEnd w:id="1347"/>
      <w:r>
        <w:rPr>
          <w:rFonts w:hint="cs"/>
          <w:rtl/>
        </w:rPr>
        <w:t xml:space="preserve">אומר חוק ההגבלים, שלא יצטרך לחפש. </w:t>
      </w:r>
      <w:r w:rsidR="00A066B3">
        <w:rPr>
          <w:rFonts w:hint="cs"/>
          <w:rtl/>
        </w:rPr>
        <w:t xml:space="preserve">מוצע לאמץ </w:t>
      </w:r>
      <w:bookmarkStart w:id="1348" w:name="_ETM_Q1_3359424"/>
      <w:bookmarkEnd w:id="1348"/>
      <w:r w:rsidR="00A066B3">
        <w:rPr>
          <w:rFonts w:hint="cs"/>
          <w:rtl/>
        </w:rPr>
        <w:t>את תקנה 1. תקנה 1, כבר נגיד ש</w:t>
      </w:r>
      <w:bookmarkStart w:id="1349" w:name="_ETM_Q1_3362107"/>
      <w:bookmarkEnd w:id="1349"/>
      <w:r w:rsidR="00A066B3">
        <w:rPr>
          <w:rFonts w:hint="cs"/>
          <w:rtl/>
        </w:rPr>
        <w:t>זו תקנה של הגדרות, ומוצע לשנות בה שתי הגדרות</w:t>
      </w:r>
      <w:r w:rsidR="007F7D16">
        <w:rPr>
          <w:rFonts w:hint="cs"/>
          <w:rtl/>
        </w:rPr>
        <w:t xml:space="preserve"> בנוסח </w:t>
      </w:r>
      <w:bookmarkStart w:id="1350" w:name="_ETM_Q1_3367357"/>
      <w:bookmarkEnd w:id="1350"/>
      <w:r w:rsidR="007F7D16">
        <w:rPr>
          <w:rFonts w:hint="cs"/>
          <w:rtl/>
        </w:rPr>
        <w:t>המשולב בהמשך בפרט (5), להגדיר באופן שונה את אתר האינטרנט: "במקום האמור בה יבוא "אתר האינטרנט של החברה";", אחרת זה יוצא נוסח קצת מבולבל. ובהגדרה ""גוף ציבורי" במק</w:t>
      </w:r>
      <w:bookmarkStart w:id="1351" w:name="_ETM_Q1_3383464"/>
      <w:bookmarkEnd w:id="1351"/>
      <w:r w:rsidR="007F7D16">
        <w:rPr>
          <w:rFonts w:hint="cs"/>
          <w:rtl/>
        </w:rPr>
        <w:t xml:space="preserve">ום האמור בה יבוא "גוף שמאגד את רוב הרשויות המקומיות והמוסמך לפעול מטעמן"." </w:t>
      </w:r>
    </w:p>
    <w:p w:rsidR="007F7D16" w:rsidRDefault="007F7D16" w:rsidP="00F523C1">
      <w:pPr>
        <w:rPr>
          <w:rtl/>
        </w:rPr>
      </w:pPr>
    </w:p>
    <w:p w:rsidR="002F27F4" w:rsidRDefault="007F7D16" w:rsidP="00C56AD1">
      <w:pPr>
        <w:rPr>
          <w:rtl/>
        </w:rPr>
      </w:pPr>
      <w:r>
        <w:rPr>
          <w:rFonts w:hint="cs"/>
          <w:rtl/>
        </w:rPr>
        <w:t xml:space="preserve">בעצם יצא כך </w:t>
      </w:r>
      <w:bookmarkStart w:id="1352" w:name="_ETM_Q1_3388784"/>
      <w:bookmarkEnd w:id="1352"/>
      <w:r>
        <w:rPr>
          <w:rFonts w:hint="cs"/>
          <w:rtl/>
        </w:rPr>
        <w:t>שיש שתי הגדרות של "גוף ציבורי"</w:t>
      </w:r>
      <w:r w:rsidR="00876FBA">
        <w:rPr>
          <w:rFonts w:hint="cs"/>
          <w:rtl/>
        </w:rPr>
        <w:t>,</w:t>
      </w:r>
      <w:r>
        <w:rPr>
          <w:rFonts w:hint="cs"/>
          <w:rtl/>
        </w:rPr>
        <w:t xml:space="preserve"> האחת בכללים כפי שקראנו </w:t>
      </w:r>
      <w:bookmarkStart w:id="1353" w:name="_ETM_Q1_3391456"/>
      <w:bookmarkEnd w:id="1353"/>
      <w:r>
        <w:rPr>
          <w:rFonts w:hint="cs"/>
          <w:rtl/>
        </w:rPr>
        <w:t xml:space="preserve">בכלל 1, ואחת שאנחנו שואבים מתקנות חובת המכרזים, וכדי שלא </w:t>
      </w:r>
      <w:bookmarkStart w:id="1354" w:name="_ETM_Q1_3398993"/>
      <w:bookmarkEnd w:id="1354"/>
      <w:r>
        <w:rPr>
          <w:rFonts w:hint="cs"/>
          <w:rtl/>
        </w:rPr>
        <w:t xml:space="preserve">יהיו לנו שתי הגדרות שונות, אנחנו מבהירים מה </w:t>
      </w:r>
      <w:bookmarkStart w:id="1355" w:name="_ETM_Q1_3402610"/>
      <w:bookmarkEnd w:id="1355"/>
      <w:r>
        <w:rPr>
          <w:rFonts w:hint="cs"/>
          <w:rtl/>
        </w:rPr>
        <w:t>הכוונה ב"גוף ציבורי".</w:t>
      </w:r>
    </w:p>
    <w:p w:rsidR="002F27F4" w:rsidRDefault="002F27F4" w:rsidP="00F523C1">
      <w:pPr>
        <w:rPr>
          <w:rtl/>
        </w:rPr>
      </w:pPr>
      <w:bookmarkStart w:id="1356" w:name="_ETM_Q1_3423590"/>
      <w:bookmarkStart w:id="1357" w:name="_ETM_Q1_3423648"/>
      <w:bookmarkEnd w:id="1356"/>
      <w:bookmarkEnd w:id="1357"/>
    </w:p>
    <w:p w:rsidR="002F27F4" w:rsidRDefault="002F27F4" w:rsidP="00DB2DF7">
      <w:pPr>
        <w:pStyle w:val="af6"/>
        <w:rPr>
          <w:rtl/>
        </w:rPr>
      </w:pPr>
      <w:bookmarkStart w:id="1358" w:name="ET_yor_5094_212"/>
      <w:r w:rsidRPr="00DB2DF7">
        <w:rPr>
          <w:rStyle w:val="TagStyle"/>
          <w:rtl/>
        </w:rPr>
        <w:t xml:space="preserve"> &lt;&lt; יור &gt;&gt;</w:t>
      </w:r>
      <w:r w:rsidRPr="002F27F4">
        <w:rPr>
          <w:rStyle w:val="TagStyle"/>
          <w:rtl/>
        </w:rPr>
        <w:t xml:space="preserve"> </w:t>
      </w:r>
      <w:r>
        <w:rPr>
          <w:rtl/>
        </w:rPr>
        <w:t>היו"ר ניסן סלומינסקי:</w:t>
      </w:r>
      <w:r w:rsidRPr="002F27F4">
        <w:rPr>
          <w:rStyle w:val="TagStyle"/>
          <w:rtl/>
        </w:rPr>
        <w:t xml:space="preserve"> </w:t>
      </w:r>
      <w:r w:rsidRPr="00DB2DF7">
        <w:rPr>
          <w:rStyle w:val="TagStyle"/>
          <w:rtl/>
        </w:rPr>
        <w:t>&lt;&lt; יור &gt;&gt;</w:t>
      </w:r>
      <w:r>
        <w:rPr>
          <w:rtl/>
        </w:rPr>
        <w:t xml:space="preserve"> </w:t>
      </w:r>
      <w:bookmarkEnd w:id="1358"/>
    </w:p>
    <w:p w:rsidR="002F27F4" w:rsidRDefault="002F27F4" w:rsidP="002F27F4">
      <w:pPr>
        <w:pStyle w:val="KeepWithNext"/>
        <w:rPr>
          <w:rtl/>
        </w:rPr>
      </w:pPr>
    </w:p>
    <w:p w:rsidR="00B310ED" w:rsidRDefault="00B310ED" w:rsidP="002F27F4">
      <w:pPr>
        <w:rPr>
          <w:rtl/>
        </w:rPr>
      </w:pPr>
      <w:bookmarkStart w:id="1359" w:name="_ETM_Q1_3424484"/>
      <w:bookmarkEnd w:id="1359"/>
      <w:r>
        <w:rPr>
          <w:rFonts w:hint="cs"/>
          <w:rtl/>
        </w:rPr>
        <w:t xml:space="preserve">אני רוצה להבין את הדברים. תסבירו מה </w:t>
      </w:r>
      <w:bookmarkStart w:id="1360" w:name="_ETM_Q1_3421825"/>
      <w:bookmarkEnd w:id="1360"/>
      <w:r>
        <w:rPr>
          <w:rFonts w:hint="cs"/>
          <w:rtl/>
        </w:rPr>
        <w:t>שהיא אמרה.</w:t>
      </w:r>
    </w:p>
    <w:p w:rsidR="00B310ED" w:rsidRDefault="00B310ED" w:rsidP="002F27F4">
      <w:pPr>
        <w:rPr>
          <w:rtl/>
        </w:rPr>
      </w:pPr>
    </w:p>
    <w:p w:rsidR="00B310ED" w:rsidRDefault="00B310ED" w:rsidP="00DB2DF7">
      <w:pPr>
        <w:pStyle w:val="af9"/>
        <w:rPr>
          <w:rtl/>
        </w:rPr>
      </w:pPr>
      <w:bookmarkStart w:id="1361" w:name="ET_guest_521377_213"/>
      <w:r w:rsidRPr="00DB2DF7">
        <w:rPr>
          <w:rStyle w:val="TagStyle"/>
          <w:rtl/>
        </w:rPr>
        <w:t xml:space="preserve"> &lt;&lt; אורח &gt;&gt;</w:t>
      </w:r>
      <w:r w:rsidRPr="00B310ED">
        <w:rPr>
          <w:rStyle w:val="TagStyle"/>
          <w:rtl/>
        </w:rPr>
        <w:t xml:space="preserve"> </w:t>
      </w:r>
      <w:r>
        <w:rPr>
          <w:rtl/>
        </w:rPr>
        <w:t>טל שביב וינברג:</w:t>
      </w:r>
      <w:r w:rsidRPr="00B310ED">
        <w:rPr>
          <w:rStyle w:val="TagStyle"/>
          <w:rtl/>
        </w:rPr>
        <w:t xml:space="preserve"> </w:t>
      </w:r>
      <w:r w:rsidRPr="00DB2DF7">
        <w:rPr>
          <w:rStyle w:val="TagStyle"/>
          <w:rtl/>
        </w:rPr>
        <w:t>&lt;&lt; אורח &gt;&gt;</w:t>
      </w:r>
      <w:r>
        <w:rPr>
          <w:rtl/>
        </w:rPr>
        <w:t xml:space="preserve"> </w:t>
      </w:r>
      <w:bookmarkEnd w:id="1361"/>
    </w:p>
    <w:p w:rsidR="00B310ED" w:rsidRDefault="00B310ED" w:rsidP="00B310ED">
      <w:pPr>
        <w:pStyle w:val="KeepWithNext"/>
        <w:rPr>
          <w:rtl/>
        </w:rPr>
      </w:pPr>
    </w:p>
    <w:p w:rsidR="00FC17B8" w:rsidRDefault="00B310ED" w:rsidP="00B310ED">
      <w:pPr>
        <w:rPr>
          <w:rtl/>
        </w:rPr>
      </w:pPr>
      <w:r>
        <w:rPr>
          <w:rFonts w:hint="cs"/>
          <w:rtl/>
        </w:rPr>
        <w:t xml:space="preserve">דווקא בגלל שזו הייתה הערה של נעמה, הכוונה שלא </w:t>
      </w:r>
      <w:bookmarkStart w:id="1362" w:name="_ETM_Q1_3429126"/>
      <w:bookmarkEnd w:id="1362"/>
      <w:r>
        <w:rPr>
          <w:rFonts w:hint="cs"/>
          <w:rtl/>
        </w:rPr>
        <w:t xml:space="preserve">יהיה כפל בהגדרה, שלא תהיה גם הגדרה בתקנות חובת </w:t>
      </w:r>
      <w:bookmarkStart w:id="1363" w:name="_ETM_Q1_3432540"/>
      <w:bookmarkEnd w:id="1363"/>
      <w:r>
        <w:rPr>
          <w:rFonts w:hint="cs"/>
          <w:rtl/>
        </w:rPr>
        <w:t>המכרזים</w:t>
      </w:r>
      <w:r>
        <w:rPr>
          <w:rtl/>
        </w:rPr>
        <w:t xml:space="preserve"> </w:t>
      </w:r>
      <w:r>
        <w:rPr>
          <w:rFonts w:hint="cs"/>
          <w:rtl/>
        </w:rPr>
        <w:t>וגם הגדרה שונה בכללים האלה, ולכן החלפנו את ההגדרה.</w:t>
      </w:r>
    </w:p>
    <w:p w:rsidR="00B310ED" w:rsidRDefault="00B310ED" w:rsidP="00B310ED">
      <w:pPr>
        <w:rPr>
          <w:rtl/>
        </w:rPr>
      </w:pPr>
      <w:bookmarkStart w:id="1364" w:name="_ETM_Q1_3437821"/>
      <w:bookmarkEnd w:id="1364"/>
    </w:p>
    <w:p w:rsidR="00B310ED" w:rsidRDefault="00B310ED" w:rsidP="00DB2DF7">
      <w:pPr>
        <w:pStyle w:val="af6"/>
        <w:rPr>
          <w:rtl/>
        </w:rPr>
      </w:pPr>
      <w:bookmarkStart w:id="1365" w:name="ET_yor_5094_214"/>
      <w:r w:rsidRPr="00DB2DF7">
        <w:rPr>
          <w:rStyle w:val="TagStyle"/>
          <w:rtl/>
        </w:rPr>
        <w:t xml:space="preserve"> &lt;&lt; יור &gt;&gt;</w:t>
      </w:r>
      <w:r w:rsidRPr="00B310ED">
        <w:rPr>
          <w:rStyle w:val="TagStyle"/>
          <w:rtl/>
        </w:rPr>
        <w:t xml:space="preserve"> </w:t>
      </w:r>
      <w:r>
        <w:rPr>
          <w:rtl/>
        </w:rPr>
        <w:t>היו"ר ניסן סלומינסקי:</w:t>
      </w:r>
      <w:r w:rsidRPr="00B310ED">
        <w:rPr>
          <w:rStyle w:val="TagStyle"/>
          <w:rtl/>
        </w:rPr>
        <w:t xml:space="preserve"> </w:t>
      </w:r>
      <w:r w:rsidRPr="00DB2DF7">
        <w:rPr>
          <w:rStyle w:val="TagStyle"/>
          <w:rtl/>
        </w:rPr>
        <w:t>&lt;&lt; יור &gt;&gt;</w:t>
      </w:r>
      <w:r>
        <w:rPr>
          <w:rtl/>
        </w:rPr>
        <w:t xml:space="preserve"> </w:t>
      </w:r>
      <w:bookmarkEnd w:id="1365"/>
    </w:p>
    <w:p w:rsidR="00B310ED" w:rsidRDefault="00B310ED" w:rsidP="00B310ED">
      <w:pPr>
        <w:pStyle w:val="KeepWithNext"/>
        <w:rPr>
          <w:rtl/>
        </w:rPr>
      </w:pPr>
    </w:p>
    <w:p w:rsidR="00B310ED" w:rsidRDefault="00B310ED" w:rsidP="00876FBA">
      <w:pPr>
        <w:rPr>
          <w:rtl/>
        </w:rPr>
      </w:pPr>
      <w:bookmarkStart w:id="1366" w:name="_ETM_Q1_3438483"/>
      <w:bookmarkStart w:id="1367" w:name="_ETM_Q1_3439144"/>
      <w:bookmarkEnd w:id="1366"/>
      <w:bookmarkEnd w:id="1367"/>
      <w:r>
        <w:rPr>
          <w:rFonts w:hint="cs"/>
          <w:rtl/>
        </w:rPr>
        <w:t>הנושא של "גוף ציבורי", החלק השני, הבנתי. תסביר</w:t>
      </w:r>
      <w:bookmarkStart w:id="1368" w:name="_ETM_Q1_3441907"/>
      <w:bookmarkEnd w:id="1368"/>
      <w:r>
        <w:rPr>
          <w:rFonts w:hint="cs"/>
          <w:rtl/>
        </w:rPr>
        <w:t xml:space="preserve">ו </w:t>
      </w:r>
      <w:r w:rsidR="00876FBA">
        <w:rPr>
          <w:rFonts w:hint="cs"/>
          <w:rtl/>
        </w:rPr>
        <w:t>את</w:t>
      </w:r>
      <w:r>
        <w:rPr>
          <w:rFonts w:hint="cs"/>
          <w:rtl/>
        </w:rPr>
        <w:t xml:space="preserve"> הראשון. אתר אינטרנט </w:t>
      </w:r>
      <w:r>
        <w:rPr>
          <w:rtl/>
        </w:rPr>
        <w:t>–</w:t>
      </w:r>
      <w:r>
        <w:rPr>
          <w:rFonts w:hint="cs"/>
          <w:rtl/>
        </w:rPr>
        <w:t xml:space="preserve"> במקום האמור יבוא את</w:t>
      </w:r>
      <w:bookmarkStart w:id="1369" w:name="_ETM_Q1_3446370"/>
      <w:bookmarkEnd w:id="1369"/>
      <w:r>
        <w:rPr>
          <w:rFonts w:hint="cs"/>
          <w:rtl/>
        </w:rPr>
        <w:t xml:space="preserve">ר אינטרנט של החברה. </w:t>
      </w:r>
      <w:bookmarkStart w:id="1370" w:name="_ETM_Q1_3446362"/>
      <w:bookmarkEnd w:id="1370"/>
      <w:r>
        <w:rPr>
          <w:rFonts w:hint="cs"/>
          <w:rtl/>
        </w:rPr>
        <w:t>זה נותן משהו?</w:t>
      </w:r>
    </w:p>
    <w:p w:rsidR="00B310ED" w:rsidRDefault="00B310ED" w:rsidP="00B310ED">
      <w:pPr>
        <w:rPr>
          <w:rtl/>
        </w:rPr>
      </w:pPr>
      <w:bookmarkStart w:id="1371" w:name="_ETM_Q1_3446407"/>
      <w:bookmarkStart w:id="1372" w:name="_ETM_Q1_3447513"/>
      <w:bookmarkEnd w:id="1371"/>
      <w:bookmarkEnd w:id="1372"/>
    </w:p>
    <w:p w:rsidR="00B310ED" w:rsidRDefault="00B310ED" w:rsidP="00DB2DF7">
      <w:pPr>
        <w:pStyle w:val="a4"/>
        <w:rPr>
          <w:rtl/>
        </w:rPr>
      </w:pPr>
      <w:bookmarkStart w:id="1373" w:name="ET_speaker_נעמה_מנחמי_215"/>
      <w:r w:rsidRPr="00DB2DF7">
        <w:rPr>
          <w:rStyle w:val="TagStyle"/>
          <w:rtl/>
        </w:rPr>
        <w:t xml:space="preserve"> &lt;&lt; דובר &gt;&gt;</w:t>
      </w:r>
      <w:r w:rsidRPr="00B310ED">
        <w:rPr>
          <w:rStyle w:val="TagStyle"/>
          <w:rtl/>
        </w:rPr>
        <w:t xml:space="preserve"> </w:t>
      </w:r>
      <w:r>
        <w:rPr>
          <w:rtl/>
        </w:rPr>
        <w:t xml:space="preserve">נעמה </w:t>
      </w:r>
      <w:proofErr w:type="spellStart"/>
      <w:r>
        <w:rPr>
          <w:rtl/>
        </w:rPr>
        <w:t>מנחמי</w:t>
      </w:r>
      <w:proofErr w:type="spellEnd"/>
      <w:r>
        <w:rPr>
          <w:rtl/>
        </w:rPr>
        <w:t>:</w:t>
      </w:r>
      <w:r w:rsidRPr="00B310ED">
        <w:rPr>
          <w:rStyle w:val="TagStyle"/>
          <w:rtl/>
        </w:rPr>
        <w:t xml:space="preserve"> </w:t>
      </w:r>
      <w:r w:rsidRPr="00DB2DF7">
        <w:rPr>
          <w:rStyle w:val="TagStyle"/>
          <w:rtl/>
        </w:rPr>
        <w:t>&lt;&lt; דובר &gt;&gt;</w:t>
      </w:r>
      <w:r>
        <w:rPr>
          <w:rtl/>
        </w:rPr>
        <w:t xml:space="preserve"> </w:t>
      </w:r>
      <w:bookmarkEnd w:id="1373"/>
    </w:p>
    <w:p w:rsidR="00B310ED" w:rsidRDefault="00B310ED" w:rsidP="00B310ED">
      <w:pPr>
        <w:pStyle w:val="KeepWithNext"/>
        <w:rPr>
          <w:rtl/>
        </w:rPr>
      </w:pPr>
    </w:p>
    <w:p w:rsidR="00B310ED" w:rsidRDefault="00B310ED" w:rsidP="00B310ED">
      <w:pPr>
        <w:rPr>
          <w:rtl/>
        </w:rPr>
      </w:pPr>
      <w:bookmarkStart w:id="1374" w:name="_ETM_Q1_3447917"/>
      <w:bookmarkStart w:id="1375" w:name="_ETM_Q1_3447951"/>
      <w:bookmarkEnd w:id="1374"/>
      <w:bookmarkEnd w:id="1375"/>
      <w:r>
        <w:rPr>
          <w:rtl/>
        </w:rPr>
        <w:t xml:space="preserve">  </w:t>
      </w:r>
      <w:r>
        <w:rPr>
          <w:rFonts w:hint="cs"/>
          <w:rtl/>
        </w:rPr>
        <w:t xml:space="preserve">האמת היא שאולי </w:t>
      </w:r>
      <w:bookmarkStart w:id="1376" w:name="_ETM_Q1_3451500"/>
      <w:bookmarkEnd w:id="1376"/>
      <w:r>
        <w:rPr>
          <w:rFonts w:hint="cs"/>
          <w:rtl/>
        </w:rPr>
        <w:t xml:space="preserve">אפשר לדלג על כלל 2 עם הנוסח הלא ידידותי הזה, </w:t>
      </w:r>
      <w:bookmarkStart w:id="1377" w:name="_ETM_Q1_3461283"/>
      <w:bookmarkEnd w:id="1377"/>
      <w:r>
        <w:rPr>
          <w:rFonts w:hint="cs"/>
          <w:rtl/>
        </w:rPr>
        <w:t>לדלג ישר לכללים המשולבים.</w:t>
      </w:r>
    </w:p>
    <w:p w:rsidR="00B310ED" w:rsidRDefault="00B310ED" w:rsidP="00B310ED">
      <w:pPr>
        <w:rPr>
          <w:rtl/>
        </w:rPr>
      </w:pPr>
    </w:p>
    <w:p w:rsidR="00B310ED" w:rsidRDefault="00B310ED" w:rsidP="00DB2DF7">
      <w:pPr>
        <w:pStyle w:val="af9"/>
        <w:rPr>
          <w:rtl/>
        </w:rPr>
      </w:pPr>
      <w:bookmarkStart w:id="1378" w:name="ET_guest_856654_216"/>
      <w:r w:rsidRPr="00DB2DF7">
        <w:rPr>
          <w:rStyle w:val="TagStyle"/>
          <w:rtl/>
        </w:rPr>
        <w:t xml:space="preserve"> &lt;&lt; אורח &gt;&gt;</w:t>
      </w:r>
      <w:r w:rsidRPr="00B310ED">
        <w:rPr>
          <w:rStyle w:val="TagStyle"/>
          <w:rtl/>
        </w:rPr>
        <w:t xml:space="preserve"> </w:t>
      </w:r>
      <w:r>
        <w:rPr>
          <w:rtl/>
        </w:rPr>
        <w:t xml:space="preserve">דרור </w:t>
      </w:r>
      <w:proofErr w:type="spellStart"/>
      <w:r>
        <w:rPr>
          <w:rtl/>
        </w:rPr>
        <w:t>וגשל</w:t>
      </w:r>
      <w:proofErr w:type="spellEnd"/>
      <w:r>
        <w:rPr>
          <w:rtl/>
        </w:rPr>
        <w:t>:</w:t>
      </w:r>
      <w:r w:rsidRPr="00B310ED">
        <w:rPr>
          <w:rStyle w:val="TagStyle"/>
          <w:rtl/>
        </w:rPr>
        <w:t xml:space="preserve"> </w:t>
      </w:r>
      <w:r w:rsidRPr="00DB2DF7">
        <w:rPr>
          <w:rStyle w:val="TagStyle"/>
          <w:rtl/>
        </w:rPr>
        <w:t>&lt;&lt; אורח &gt;&gt;</w:t>
      </w:r>
      <w:r>
        <w:rPr>
          <w:rtl/>
        </w:rPr>
        <w:t xml:space="preserve"> </w:t>
      </w:r>
      <w:bookmarkEnd w:id="1378"/>
    </w:p>
    <w:p w:rsidR="00B310ED" w:rsidRDefault="00B310ED" w:rsidP="00B310ED">
      <w:pPr>
        <w:pStyle w:val="KeepWithNext"/>
        <w:rPr>
          <w:rtl/>
        </w:rPr>
      </w:pPr>
    </w:p>
    <w:p w:rsidR="00B310ED" w:rsidRDefault="00B310ED" w:rsidP="00B310ED">
      <w:pPr>
        <w:rPr>
          <w:rtl/>
        </w:rPr>
      </w:pPr>
      <w:r>
        <w:rPr>
          <w:rFonts w:hint="cs"/>
          <w:rtl/>
        </w:rPr>
        <w:t xml:space="preserve">את רוצה לקרוא את כל הכללים </w:t>
      </w:r>
      <w:bookmarkStart w:id="1379" w:name="_ETM_Q1_3462681"/>
      <w:bookmarkEnd w:id="1379"/>
      <w:r>
        <w:rPr>
          <w:rFonts w:hint="cs"/>
          <w:rtl/>
        </w:rPr>
        <w:t>המשולבים?</w:t>
      </w:r>
    </w:p>
    <w:p w:rsidR="00B310ED" w:rsidRDefault="00B310ED" w:rsidP="00B310ED">
      <w:pPr>
        <w:rPr>
          <w:rtl/>
        </w:rPr>
      </w:pPr>
      <w:bookmarkStart w:id="1380" w:name="_ETM_Q1_3464361"/>
      <w:bookmarkStart w:id="1381" w:name="_ETM_Q1_3464419"/>
      <w:bookmarkStart w:id="1382" w:name="_ETM_Q1_3465768"/>
      <w:bookmarkEnd w:id="1380"/>
      <w:bookmarkEnd w:id="1381"/>
      <w:bookmarkEnd w:id="1382"/>
    </w:p>
    <w:p w:rsidR="00B310ED" w:rsidRDefault="00B310ED" w:rsidP="00DB2DF7">
      <w:pPr>
        <w:pStyle w:val="a4"/>
        <w:rPr>
          <w:rtl/>
        </w:rPr>
      </w:pPr>
      <w:bookmarkStart w:id="1383" w:name="ET_speaker_נעמה_מנחמי_217"/>
      <w:r w:rsidRPr="00DB2DF7">
        <w:rPr>
          <w:rStyle w:val="TagStyle"/>
          <w:rtl/>
        </w:rPr>
        <w:t xml:space="preserve"> &lt;&lt; דובר &gt;&gt;</w:t>
      </w:r>
      <w:r w:rsidRPr="00B310ED">
        <w:rPr>
          <w:rStyle w:val="TagStyle"/>
          <w:rtl/>
        </w:rPr>
        <w:t xml:space="preserve"> </w:t>
      </w:r>
      <w:r>
        <w:rPr>
          <w:rtl/>
        </w:rPr>
        <w:t xml:space="preserve">נעמה </w:t>
      </w:r>
      <w:proofErr w:type="spellStart"/>
      <w:r>
        <w:rPr>
          <w:rtl/>
        </w:rPr>
        <w:t>מנחמי</w:t>
      </w:r>
      <w:proofErr w:type="spellEnd"/>
      <w:r>
        <w:rPr>
          <w:rtl/>
        </w:rPr>
        <w:t>:</w:t>
      </w:r>
      <w:r w:rsidRPr="00B310ED">
        <w:rPr>
          <w:rStyle w:val="TagStyle"/>
          <w:rtl/>
        </w:rPr>
        <w:t xml:space="preserve"> </w:t>
      </w:r>
      <w:r w:rsidRPr="00DB2DF7">
        <w:rPr>
          <w:rStyle w:val="TagStyle"/>
          <w:rtl/>
        </w:rPr>
        <w:t>&lt;&lt; דובר &gt;&gt;</w:t>
      </w:r>
      <w:r>
        <w:rPr>
          <w:rtl/>
        </w:rPr>
        <w:t xml:space="preserve"> </w:t>
      </w:r>
      <w:bookmarkEnd w:id="1383"/>
    </w:p>
    <w:p w:rsidR="00B310ED" w:rsidRDefault="00B310ED" w:rsidP="00B310ED">
      <w:pPr>
        <w:pStyle w:val="KeepWithNext"/>
        <w:rPr>
          <w:rtl/>
        </w:rPr>
      </w:pPr>
    </w:p>
    <w:p w:rsidR="00774DD0" w:rsidRDefault="00B310ED" w:rsidP="00876FBA">
      <w:pPr>
        <w:rPr>
          <w:rtl/>
        </w:rPr>
      </w:pPr>
      <w:bookmarkStart w:id="1384" w:name="_ETM_Q1_3466168"/>
      <w:bookmarkStart w:id="1385" w:name="_ETM_Q1_3466204"/>
      <w:bookmarkEnd w:id="1384"/>
      <w:bookmarkEnd w:id="1385"/>
      <w:r>
        <w:rPr>
          <w:rFonts w:hint="cs"/>
          <w:rtl/>
        </w:rPr>
        <w:t>לא</w:t>
      </w:r>
      <w:r w:rsidR="00876FBA">
        <w:rPr>
          <w:rFonts w:hint="cs"/>
          <w:rtl/>
        </w:rPr>
        <w:t>,</w:t>
      </w:r>
      <w:r>
        <w:rPr>
          <w:rFonts w:hint="cs"/>
          <w:rtl/>
        </w:rPr>
        <w:t xml:space="preserve"> רק את אלה שיש בהם תיקונים. אפשר לעבור לתחתית </w:t>
      </w:r>
      <w:bookmarkStart w:id="1386" w:name="_ETM_Q1_3468349"/>
      <w:bookmarkEnd w:id="1386"/>
      <w:r>
        <w:rPr>
          <w:rFonts w:hint="cs"/>
          <w:rtl/>
        </w:rPr>
        <w:t xml:space="preserve">עמוד 5, להגדרות. בעצם אלה התקנות שנשאבות, מאומצות אל </w:t>
      </w:r>
      <w:bookmarkStart w:id="1387" w:name="_ETM_Q1_3475616"/>
      <w:bookmarkEnd w:id="1387"/>
      <w:r>
        <w:rPr>
          <w:rFonts w:hint="cs"/>
          <w:rtl/>
        </w:rPr>
        <w:t xml:space="preserve">תוך הכללים, אז נקרא אותן, רק את התיקונים כמובן. </w:t>
      </w:r>
    </w:p>
    <w:p w:rsidR="00774DD0" w:rsidRDefault="00774DD0" w:rsidP="00B310ED">
      <w:pPr>
        <w:rPr>
          <w:rtl/>
        </w:rPr>
      </w:pPr>
    </w:p>
    <w:p w:rsidR="00774DD0" w:rsidRDefault="00774DD0" w:rsidP="00876FBA">
      <w:pPr>
        <w:rPr>
          <w:rtl/>
        </w:rPr>
      </w:pPr>
      <w:r>
        <w:rPr>
          <w:rFonts w:hint="cs"/>
          <w:rtl/>
        </w:rPr>
        <w:t xml:space="preserve">ההגדרה הראשונה שמאומצת היא תקנת ההגדרות, שם אנחנו מחליפים את "אתר האינטרנט" </w:t>
      </w:r>
      <w:r>
        <w:rPr>
          <w:rtl/>
        </w:rPr>
        <w:t>–</w:t>
      </w:r>
      <w:r>
        <w:rPr>
          <w:rFonts w:hint="cs"/>
          <w:rtl/>
        </w:rPr>
        <w:t xml:space="preserve"> במקום "לעניין משרד ממשלתי</w:t>
      </w:r>
      <w:r w:rsidR="00876FBA">
        <w:rPr>
          <w:rFonts w:hint="cs"/>
          <w:rtl/>
        </w:rPr>
        <w:t>",</w:t>
      </w:r>
      <w:r>
        <w:rPr>
          <w:rFonts w:hint="cs"/>
          <w:rtl/>
        </w:rPr>
        <w:t xml:space="preserve"> ולעניין </w:t>
      </w:r>
      <w:r w:rsidR="00876FBA">
        <w:rPr>
          <w:rFonts w:hint="cs"/>
          <w:rtl/>
        </w:rPr>
        <w:t>"</w:t>
      </w:r>
      <w:r>
        <w:rPr>
          <w:rFonts w:hint="cs"/>
          <w:rtl/>
        </w:rPr>
        <w:t xml:space="preserve">גוף </w:t>
      </w:r>
      <w:bookmarkStart w:id="1388" w:name="_ETM_Q1_3490433"/>
      <w:bookmarkEnd w:id="1388"/>
      <w:r>
        <w:rPr>
          <w:rFonts w:hint="cs"/>
          <w:rtl/>
        </w:rPr>
        <w:t xml:space="preserve">ציבורי" אנחנו מחליפים בהגדרה אחת שזה "אתר האינטרנט של החברה". </w:t>
      </w:r>
    </w:p>
    <w:p w:rsidR="00774DD0" w:rsidRDefault="00774DD0" w:rsidP="00B310ED">
      <w:pPr>
        <w:rPr>
          <w:rtl/>
        </w:rPr>
      </w:pPr>
    </w:p>
    <w:p w:rsidR="00774DD0" w:rsidRDefault="00774DD0" w:rsidP="00B310ED">
      <w:pPr>
        <w:rPr>
          <w:rtl/>
        </w:rPr>
      </w:pPr>
      <w:r>
        <w:rPr>
          <w:rFonts w:hint="cs"/>
          <w:rtl/>
        </w:rPr>
        <w:t xml:space="preserve">ב"גוף ציבורי" </w:t>
      </w:r>
      <w:r>
        <w:rPr>
          <w:rtl/>
        </w:rPr>
        <w:t>–</w:t>
      </w:r>
      <w:r>
        <w:rPr>
          <w:rFonts w:hint="cs"/>
          <w:rtl/>
        </w:rPr>
        <w:t xml:space="preserve"> כאמור, אנחנו משתמשים באותה הגדרה </w:t>
      </w:r>
      <w:bookmarkStart w:id="1389" w:name="_ETM_Q1_3502270"/>
      <w:bookmarkEnd w:id="1389"/>
      <w:r>
        <w:rPr>
          <w:rFonts w:hint="cs"/>
          <w:rtl/>
        </w:rPr>
        <w:t xml:space="preserve">שנמצאת בכלל 1, שזה "גוף שמאגד את רוב הרשויות המקומיות והמוסמך לפעול מטעמן". </w:t>
      </w:r>
    </w:p>
    <w:p w:rsidR="00774DD0" w:rsidRDefault="00774DD0" w:rsidP="00B310ED">
      <w:pPr>
        <w:rPr>
          <w:rtl/>
        </w:rPr>
      </w:pPr>
      <w:bookmarkStart w:id="1390" w:name="_ETM_Q1_3512664"/>
      <w:bookmarkStart w:id="1391" w:name="_ETM_Q1_3512703"/>
      <w:bookmarkEnd w:id="1390"/>
      <w:bookmarkEnd w:id="1391"/>
    </w:p>
    <w:p w:rsidR="00774DD0" w:rsidRDefault="00774DD0" w:rsidP="00DB2DF7">
      <w:pPr>
        <w:pStyle w:val="af9"/>
        <w:rPr>
          <w:rtl/>
        </w:rPr>
      </w:pPr>
      <w:bookmarkStart w:id="1392" w:name="ET_guest_856654_218"/>
      <w:r w:rsidRPr="00DB2DF7">
        <w:rPr>
          <w:rStyle w:val="TagStyle"/>
          <w:rtl/>
        </w:rPr>
        <w:t xml:space="preserve"> &lt;&lt; אורח &gt;&gt;</w:t>
      </w:r>
      <w:r w:rsidRPr="00774DD0">
        <w:rPr>
          <w:rStyle w:val="TagStyle"/>
          <w:rtl/>
        </w:rPr>
        <w:t xml:space="preserve"> </w:t>
      </w:r>
      <w:r>
        <w:rPr>
          <w:rtl/>
        </w:rPr>
        <w:t xml:space="preserve">דרור </w:t>
      </w:r>
      <w:proofErr w:type="spellStart"/>
      <w:r>
        <w:rPr>
          <w:rtl/>
        </w:rPr>
        <w:t>וגשל</w:t>
      </w:r>
      <w:proofErr w:type="spellEnd"/>
      <w:r>
        <w:rPr>
          <w:rtl/>
        </w:rPr>
        <w:t>:</w:t>
      </w:r>
      <w:r w:rsidRPr="00774DD0">
        <w:rPr>
          <w:rStyle w:val="TagStyle"/>
          <w:rtl/>
        </w:rPr>
        <w:t xml:space="preserve"> </w:t>
      </w:r>
      <w:r w:rsidRPr="00DB2DF7">
        <w:rPr>
          <w:rStyle w:val="TagStyle"/>
          <w:rtl/>
        </w:rPr>
        <w:t>&lt;&lt; אורח &gt;&gt;</w:t>
      </w:r>
      <w:r>
        <w:rPr>
          <w:rtl/>
        </w:rPr>
        <w:t xml:space="preserve"> </w:t>
      </w:r>
      <w:bookmarkEnd w:id="1392"/>
    </w:p>
    <w:p w:rsidR="00774DD0" w:rsidRDefault="00774DD0" w:rsidP="00774DD0">
      <w:pPr>
        <w:pStyle w:val="KeepWithNext"/>
        <w:rPr>
          <w:rtl/>
        </w:rPr>
      </w:pPr>
    </w:p>
    <w:p w:rsidR="00B310ED" w:rsidRDefault="00774DD0" w:rsidP="00774DD0">
      <w:pPr>
        <w:rPr>
          <w:rtl/>
        </w:rPr>
      </w:pPr>
      <w:r>
        <w:rPr>
          <w:rFonts w:hint="cs"/>
          <w:rtl/>
        </w:rPr>
        <w:t xml:space="preserve">רק נבהיר שמדובר בתיקונים שהם בעיקרם </w:t>
      </w:r>
      <w:bookmarkStart w:id="1393" w:name="_ETM_Q1_3511489"/>
      <w:bookmarkEnd w:id="1393"/>
      <w:r>
        <w:rPr>
          <w:rFonts w:hint="cs"/>
          <w:rtl/>
        </w:rPr>
        <w:t xml:space="preserve">טכניים, רק כדי לוודא שכשאנחנו משלבים את שני הכללים - </w:t>
      </w:r>
      <w:bookmarkStart w:id="1394" w:name="_ETM_Q1_3517616"/>
      <w:bookmarkEnd w:id="1394"/>
      <w:r>
        <w:rPr>
          <w:rFonts w:hint="cs"/>
          <w:rtl/>
        </w:rPr>
        <w:t>- -</w:t>
      </w:r>
    </w:p>
    <w:p w:rsidR="00774DD0" w:rsidRDefault="00774DD0" w:rsidP="00774DD0">
      <w:pPr>
        <w:rPr>
          <w:rtl/>
        </w:rPr>
      </w:pPr>
      <w:bookmarkStart w:id="1395" w:name="_ETM_Q1_3514990"/>
      <w:bookmarkStart w:id="1396" w:name="_ETM_Q1_3514993"/>
      <w:bookmarkEnd w:id="1395"/>
      <w:bookmarkEnd w:id="1396"/>
    </w:p>
    <w:p w:rsidR="00774DD0" w:rsidRDefault="00774DD0" w:rsidP="00DB2DF7">
      <w:pPr>
        <w:pStyle w:val="af6"/>
        <w:rPr>
          <w:rtl/>
        </w:rPr>
      </w:pPr>
      <w:bookmarkStart w:id="1397" w:name="ET_yor_5094_219"/>
      <w:r w:rsidRPr="00DB2DF7">
        <w:rPr>
          <w:rStyle w:val="TagStyle"/>
          <w:rtl/>
        </w:rPr>
        <w:t xml:space="preserve"> &lt;&lt; יור &gt;&gt;</w:t>
      </w:r>
      <w:r w:rsidRPr="00774DD0">
        <w:rPr>
          <w:rStyle w:val="TagStyle"/>
          <w:rtl/>
        </w:rPr>
        <w:t xml:space="preserve"> </w:t>
      </w:r>
      <w:r>
        <w:rPr>
          <w:rtl/>
        </w:rPr>
        <w:t>היו"ר ניסן סלומינסקי:</w:t>
      </w:r>
      <w:r w:rsidRPr="00774DD0">
        <w:rPr>
          <w:rStyle w:val="TagStyle"/>
          <w:rtl/>
        </w:rPr>
        <w:t xml:space="preserve"> </w:t>
      </w:r>
      <w:r w:rsidRPr="00DB2DF7">
        <w:rPr>
          <w:rStyle w:val="TagStyle"/>
          <w:rtl/>
        </w:rPr>
        <w:t>&lt;&lt; יור &gt;&gt;</w:t>
      </w:r>
      <w:r>
        <w:rPr>
          <w:rtl/>
        </w:rPr>
        <w:t xml:space="preserve"> </w:t>
      </w:r>
      <w:bookmarkEnd w:id="1397"/>
    </w:p>
    <w:p w:rsidR="00774DD0" w:rsidRDefault="00774DD0" w:rsidP="00774DD0">
      <w:pPr>
        <w:pStyle w:val="KeepWithNext"/>
        <w:rPr>
          <w:rtl/>
        </w:rPr>
      </w:pPr>
    </w:p>
    <w:p w:rsidR="00774DD0" w:rsidRDefault="00774DD0" w:rsidP="00774DD0">
      <w:pPr>
        <w:rPr>
          <w:rtl/>
        </w:rPr>
      </w:pPr>
      <w:bookmarkStart w:id="1398" w:name="_ETM_Q1_3515674"/>
      <w:bookmarkEnd w:id="1398"/>
      <w:r>
        <w:rPr>
          <w:rFonts w:hint="cs"/>
          <w:rtl/>
        </w:rPr>
        <w:t xml:space="preserve">כן, אבל אם עושים את התיקונים, המשמעות שאתה </w:t>
      </w:r>
      <w:bookmarkStart w:id="1399" w:name="_ETM_Q1_3519572"/>
      <w:bookmarkEnd w:id="1399"/>
      <w:r>
        <w:rPr>
          <w:rFonts w:hint="cs"/>
          <w:rtl/>
        </w:rPr>
        <w:t xml:space="preserve">מצמצם את זה רק לחברה, לא למשהו </w:t>
      </w:r>
      <w:bookmarkStart w:id="1400" w:name="_ETM_Q1_3523954"/>
      <w:bookmarkEnd w:id="1400"/>
      <w:r>
        <w:rPr>
          <w:rFonts w:hint="cs"/>
          <w:rtl/>
        </w:rPr>
        <w:t xml:space="preserve">שקשור. זה קשור אולי להערה הראשונה של מירית. </w:t>
      </w:r>
    </w:p>
    <w:p w:rsidR="00774DD0" w:rsidRDefault="00774DD0" w:rsidP="00774DD0">
      <w:pPr>
        <w:rPr>
          <w:rtl/>
        </w:rPr>
      </w:pPr>
      <w:bookmarkStart w:id="1401" w:name="_ETM_Q1_3525798"/>
      <w:bookmarkStart w:id="1402" w:name="_ETM_Q1_3525843"/>
      <w:bookmarkEnd w:id="1401"/>
      <w:bookmarkEnd w:id="1402"/>
    </w:p>
    <w:p w:rsidR="00774DD0" w:rsidRDefault="00774DD0" w:rsidP="00904AEE">
      <w:pPr>
        <w:pStyle w:val="af9"/>
        <w:keepNext/>
        <w:rPr>
          <w:rtl/>
        </w:rPr>
      </w:pPr>
      <w:bookmarkStart w:id="1403" w:name="ET_guest_856654_220"/>
      <w:r w:rsidRPr="00DB2DF7">
        <w:rPr>
          <w:rStyle w:val="TagStyle"/>
          <w:rtl/>
        </w:rPr>
        <w:t xml:space="preserve"> &lt;&lt; אורח &gt;&gt;</w:t>
      </w:r>
      <w:r w:rsidRPr="00774DD0">
        <w:rPr>
          <w:rStyle w:val="TagStyle"/>
          <w:rtl/>
        </w:rPr>
        <w:t xml:space="preserve"> </w:t>
      </w:r>
      <w:r>
        <w:rPr>
          <w:rtl/>
        </w:rPr>
        <w:t xml:space="preserve">דרור </w:t>
      </w:r>
      <w:proofErr w:type="spellStart"/>
      <w:r>
        <w:rPr>
          <w:rtl/>
        </w:rPr>
        <w:t>וגשל</w:t>
      </w:r>
      <w:proofErr w:type="spellEnd"/>
      <w:r>
        <w:rPr>
          <w:rtl/>
        </w:rPr>
        <w:t>:</w:t>
      </w:r>
      <w:r w:rsidRPr="00774DD0">
        <w:rPr>
          <w:rStyle w:val="TagStyle"/>
          <w:rtl/>
        </w:rPr>
        <w:t xml:space="preserve"> </w:t>
      </w:r>
      <w:r w:rsidRPr="00DB2DF7">
        <w:rPr>
          <w:rStyle w:val="TagStyle"/>
          <w:rtl/>
        </w:rPr>
        <w:t>&lt;&lt; אורח &gt;&gt;</w:t>
      </w:r>
      <w:r>
        <w:rPr>
          <w:rtl/>
        </w:rPr>
        <w:t xml:space="preserve"> </w:t>
      </w:r>
      <w:bookmarkEnd w:id="1403"/>
    </w:p>
    <w:p w:rsidR="00774DD0" w:rsidRDefault="00774DD0" w:rsidP="00904AEE">
      <w:pPr>
        <w:pStyle w:val="KeepWithNext"/>
        <w:rPr>
          <w:rtl/>
        </w:rPr>
      </w:pPr>
    </w:p>
    <w:p w:rsidR="00774DD0" w:rsidRDefault="00774DD0" w:rsidP="00904AEE">
      <w:pPr>
        <w:keepNext/>
        <w:rPr>
          <w:rtl/>
        </w:rPr>
      </w:pPr>
      <w:r>
        <w:rPr>
          <w:rFonts w:hint="cs"/>
          <w:rtl/>
        </w:rPr>
        <w:t xml:space="preserve">לא, פחות. אני אסביר. יש תקנות כלליות, תקנות חובת מכרזים, שחלות על כל הגופים. כדי לא לכתוב </w:t>
      </w:r>
      <w:r w:rsidR="005856CF">
        <w:rPr>
          <w:rFonts w:hint="cs"/>
          <w:rtl/>
        </w:rPr>
        <w:t xml:space="preserve">פה </w:t>
      </w:r>
      <w:r>
        <w:rPr>
          <w:rFonts w:hint="cs"/>
          <w:rtl/>
        </w:rPr>
        <w:t xml:space="preserve">את הכול </w:t>
      </w:r>
      <w:bookmarkStart w:id="1404" w:name="_ETM_Q1_3533519"/>
      <w:bookmarkEnd w:id="1404"/>
      <w:r>
        <w:rPr>
          <w:rFonts w:hint="cs"/>
          <w:rtl/>
        </w:rPr>
        <w:t>סתם שוב, כתבנו שאנחנו מאמצים את תקנה 1, 2 ו-3.</w:t>
      </w:r>
      <w:r w:rsidR="00C740CA">
        <w:rPr>
          <w:rFonts w:hint="cs"/>
          <w:rtl/>
        </w:rPr>
        <w:t xml:space="preserve"> </w:t>
      </w:r>
    </w:p>
    <w:p w:rsidR="00C740CA" w:rsidRDefault="00C740CA" w:rsidP="00774DD0">
      <w:pPr>
        <w:rPr>
          <w:rtl/>
        </w:rPr>
      </w:pPr>
      <w:bookmarkStart w:id="1405" w:name="_ETM_Q1_3538792"/>
      <w:bookmarkStart w:id="1406" w:name="_ETM_Q1_3538838"/>
      <w:bookmarkEnd w:id="1405"/>
      <w:bookmarkEnd w:id="1406"/>
    </w:p>
    <w:p w:rsidR="0015112D" w:rsidRDefault="00C740CA" w:rsidP="0015112D">
      <w:pPr>
        <w:rPr>
          <w:rtl/>
        </w:rPr>
      </w:pPr>
      <w:bookmarkStart w:id="1407" w:name="_ETM_Q1_3538904"/>
      <w:bookmarkStart w:id="1408" w:name="_ETM_Q1_3538949"/>
      <w:bookmarkEnd w:id="1407"/>
      <w:bookmarkEnd w:id="1408"/>
      <w:r>
        <w:rPr>
          <w:rFonts w:hint="cs"/>
          <w:rtl/>
        </w:rPr>
        <w:t>אבל, בתקנות העיקריות דיברו על משרדים</w:t>
      </w:r>
      <w:r w:rsidR="00F337CB">
        <w:rPr>
          <w:rFonts w:hint="cs"/>
          <w:rtl/>
        </w:rPr>
        <w:t xml:space="preserve"> </w:t>
      </w:r>
      <w:bookmarkStart w:id="1409" w:name="_ETM_Q1_3539532"/>
      <w:bookmarkEnd w:id="1409"/>
      <w:r w:rsidR="00F337CB">
        <w:rPr>
          <w:rFonts w:hint="cs"/>
          <w:rtl/>
        </w:rPr>
        <w:t xml:space="preserve">ממשלתיים, אז כשכתבו שהמשרד צריך לפרסם את המכרז באתר האינטרנט </w:t>
      </w:r>
      <w:bookmarkStart w:id="1410" w:name="_ETM_Q1_3544462"/>
      <w:bookmarkEnd w:id="1410"/>
      <w:r w:rsidR="00F337CB">
        <w:rPr>
          <w:rFonts w:hint="cs"/>
          <w:rtl/>
        </w:rPr>
        <w:t xml:space="preserve">שלו, כתבו </w:t>
      </w:r>
      <w:r w:rsidR="00F337CB">
        <w:rPr>
          <w:rtl/>
        </w:rPr>
        <w:t>–</w:t>
      </w:r>
      <w:r w:rsidR="00F337CB">
        <w:rPr>
          <w:rFonts w:hint="cs"/>
          <w:rtl/>
        </w:rPr>
        <w:t xml:space="preserve"> אם זה משרד ממשלתי, הו</w:t>
      </w:r>
      <w:r w:rsidR="005856CF">
        <w:rPr>
          <w:rFonts w:hint="cs"/>
          <w:rtl/>
        </w:rPr>
        <w:t>א</w:t>
      </w:r>
      <w:r w:rsidR="00F337CB">
        <w:rPr>
          <w:rFonts w:hint="cs"/>
          <w:rtl/>
        </w:rPr>
        <w:t xml:space="preserve"> </w:t>
      </w:r>
      <w:bookmarkStart w:id="1411" w:name="_ETM_Q1_3545943"/>
      <w:bookmarkEnd w:id="1411"/>
      <w:r w:rsidR="00F337CB">
        <w:rPr>
          <w:rFonts w:hint="cs"/>
          <w:rtl/>
        </w:rPr>
        <w:t xml:space="preserve">יפרסם באתר האינטרנט של המשרד, ואם זה תאגיד כזה הוא </w:t>
      </w:r>
      <w:bookmarkStart w:id="1412" w:name="_ETM_Q1_3549463"/>
      <w:bookmarkEnd w:id="1412"/>
      <w:r w:rsidR="00F337CB">
        <w:rPr>
          <w:rFonts w:hint="cs"/>
          <w:rtl/>
        </w:rPr>
        <w:t xml:space="preserve">יפרסם כך. </w:t>
      </w:r>
      <w:r w:rsidR="0015112D">
        <w:rPr>
          <w:rFonts w:hint="cs"/>
          <w:rtl/>
        </w:rPr>
        <w:t xml:space="preserve">אנחנו פשוט מתקנים תיקון טכני. בגלל שאלה תקנות </w:t>
      </w:r>
      <w:bookmarkStart w:id="1413" w:name="_ETM_Q1_3552584"/>
      <w:bookmarkEnd w:id="1413"/>
      <w:r w:rsidR="0015112D">
        <w:rPr>
          <w:rFonts w:hint="cs"/>
          <w:rtl/>
        </w:rPr>
        <w:t xml:space="preserve">שחלות רק על תאגידים, אנחנו אומרים, אם צריך לפרסם באיזשהו </w:t>
      </w:r>
      <w:bookmarkStart w:id="1414" w:name="_ETM_Q1_3553291"/>
      <w:bookmarkEnd w:id="1414"/>
      <w:r w:rsidR="0015112D">
        <w:rPr>
          <w:rFonts w:hint="cs"/>
          <w:rtl/>
        </w:rPr>
        <w:t xml:space="preserve">אתר אינטרנט, אז אתר האינטרנט זה אתר אינטרנט של החברה. </w:t>
      </w:r>
      <w:bookmarkStart w:id="1415" w:name="_ETM_Q1_3556290"/>
      <w:bookmarkStart w:id="1416" w:name="_ETM_Q1_3559426"/>
      <w:bookmarkStart w:id="1417" w:name="_ETM_Q1_3559472"/>
      <w:bookmarkStart w:id="1418" w:name="_ETM_Q1_3559539"/>
      <w:bookmarkStart w:id="1419" w:name="_ETM_Q1_3559585"/>
      <w:bookmarkEnd w:id="1415"/>
      <w:bookmarkEnd w:id="1416"/>
      <w:bookmarkEnd w:id="1417"/>
      <w:bookmarkEnd w:id="1418"/>
      <w:bookmarkEnd w:id="1419"/>
      <w:r w:rsidR="0015112D">
        <w:rPr>
          <w:rFonts w:hint="cs"/>
          <w:rtl/>
        </w:rPr>
        <w:t xml:space="preserve">אנחנו מדברים על גוף ציבורי בתקנות הכלליות, אנחנו מדברים על </w:t>
      </w:r>
      <w:bookmarkStart w:id="1420" w:name="_ETM_Q1_3559576"/>
      <w:bookmarkEnd w:id="1420"/>
      <w:r w:rsidR="0015112D">
        <w:rPr>
          <w:rFonts w:hint="cs"/>
          <w:rtl/>
        </w:rPr>
        <w:t xml:space="preserve">גוף ציבורי כפי שהוגדר בתקנות שלנו, לא כפי שהוגדר </w:t>
      </w:r>
      <w:bookmarkStart w:id="1421" w:name="_ETM_Q1_3563310"/>
      <w:bookmarkEnd w:id="1421"/>
      <w:r w:rsidR="0015112D">
        <w:rPr>
          <w:rFonts w:hint="cs"/>
          <w:rtl/>
        </w:rPr>
        <w:t xml:space="preserve">שם. </w:t>
      </w:r>
    </w:p>
    <w:p w:rsidR="0015112D" w:rsidRDefault="0015112D" w:rsidP="00774DD0">
      <w:pPr>
        <w:rPr>
          <w:rtl/>
        </w:rPr>
      </w:pPr>
    </w:p>
    <w:p w:rsidR="0015112D" w:rsidRDefault="0015112D" w:rsidP="005856CF">
      <w:pPr>
        <w:rPr>
          <w:rtl/>
        </w:rPr>
      </w:pPr>
      <w:r>
        <w:rPr>
          <w:rFonts w:hint="cs"/>
          <w:rtl/>
        </w:rPr>
        <w:t>ולכן, כל התיקונים האלה</w:t>
      </w:r>
      <w:r w:rsidR="005856CF">
        <w:rPr>
          <w:rFonts w:hint="cs"/>
          <w:rtl/>
        </w:rPr>
        <w:t xml:space="preserve">, </w:t>
      </w:r>
      <w:r>
        <w:rPr>
          <w:rFonts w:hint="cs"/>
          <w:rtl/>
        </w:rPr>
        <w:t xml:space="preserve">נעמה עבדה עליהם בצורה </w:t>
      </w:r>
      <w:bookmarkStart w:id="1422" w:name="_ETM_Q1_3565557"/>
      <w:bookmarkEnd w:id="1422"/>
      <w:r>
        <w:rPr>
          <w:rFonts w:hint="cs"/>
          <w:rtl/>
        </w:rPr>
        <w:t xml:space="preserve">דקדקנית, וטוב שהיא עשתה כך - </w:t>
      </w:r>
      <w:bookmarkStart w:id="1423" w:name="_ETM_Q1_3565725"/>
      <w:bookmarkEnd w:id="1423"/>
      <w:r>
        <w:rPr>
          <w:rFonts w:hint="cs"/>
          <w:rtl/>
        </w:rPr>
        <w:t xml:space="preserve">- </w:t>
      </w:r>
    </w:p>
    <w:p w:rsidR="0015112D" w:rsidRDefault="0015112D" w:rsidP="00774DD0">
      <w:pPr>
        <w:rPr>
          <w:rtl/>
        </w:rPr>
      </w:pPr>
    </w:p>
    <w:p w:rsidR="0015112D" w:rsidRDefault="0015112D" w:rsidP="00DB2DF7">
      <w:pPr>
        <w:pStyle w:val="af9"/>
        <w:rPr>
          <w:rtl/>
        </w:rPr>
      </w:pPr>
      <w:bookmarkStart w:id="1424" w:name="ET_guest_521377_221"/>
      <w:r w:rsidRPr="00DB2DF7">
        <w:rPr>
          <w:rStyle w:val="TagStyle"/>
          <w:rtl/>
        </w:rPr>
        <w:t xml:space="preserve"> &lt;&lt; אורח &gt;&gt;</w:t>
      </w:r>
      <w:r w:rsidRPr="0015112D">
        <w:rPr>
          <w:rStyle w:val="TagStyle"/>
          <w:rtl/>
        </w:rPr>
        <w:t xml:space="preserve"> </w:t>
      </w:r>
      <w:r>
        <w:rPr>
          <w:rtl/>
        </w:rPr>
        <w:t>טל שביב וינברג:</w:t>
      </w:r>
      <w:r w:rsidRPr="0015112D">
        <w:rPr>
          <w:rStyle w:val="TagStyle"/>
          <w:rtl/>
        </w:rPr>
        <w:t xml:space="preserve"> </w:t>
      </w:r>
      <w:r w:rsidRPr="00DB2DF7">
        <w:rPr>
          <w:rStyle w:val="TagStyle"/>
          <w:rtl/>
        </w:rPr>
        <w:t>&lt;&lt; אורח &gt;&gt;</w:t>
      </w:r>
      <w:r>
        <w:rPr>
          <w:rtl/>
        </w:rPr>
        <w:t xml:space="preserve"> </w:t>
      </w:r>
      <w:bookmarkEnd w:id="1424"/>
    </w:p>
    <w:p w:rsidR="0015112D" w:rsidRDefault="0015112D" w:rsidP="0015112D">
      <w:pPr>
        <w:pStyle w:val="KeepWithNext"/>
        <w:rPr>
          <w:rtl/>
        </w:rPr>
      </w:pPr>
    </w:p>
    <w:p w:rsidR="0015112D" w:rsidRDefault="0015112D" w:rsidP="0015112D">
      <w:pPr>
        <w:rPr>
          <w:rtl/>
        </w:rPr>
      </w:pPr>
      <w:r>
        <w:rPr>
          <w:rFonts w:hint="cs"/>
          <w:rtl/>
        </w:rPr>
        <w:t xml:space="preserve">מאוד. ויסודית. </w:t>
      </w:r>
      <w:r>
        <w:rPr>
          <w:rtl/>
        </w:rPr>
        <w:t xml:space="preserve">  </w:t>
      </w:r>
    </w:p>
    <w:p w:rsidR="0015112D" w:rsidRDefault="0015112D" w:rsidP="0015112D">
      <w:pPr>
        <w:rPr>
          <w:rtl/>
        </w:rPr>
      </w:pPr>
    </w:p>
    <w:p w:rsidR="0015112D" w:rsidRDefault="0015112D" w:rsidP="00DB2DF7">
      <w:pPr>
        <w:pStyle w:val="af9"/>
        <w:rPr>
          <w:rtl/>
        </w:rPr>
      </w:pPr>
      <w:bookmarkStart w:id="1425" w:name="ET_guest_856654_222"/>
      <w:r w:rsidRPr="00DB2DF7">
        <w:rPr>
          <w:rStyle w:val="TagStyle"/>
          <w:rtl/>
        </w:rPr>
        <w:t xml:space="preserve"> &lt;&lt; אורח &gt;&gt;</w:t>
      </w:r>
      <w:r w:rsidRPr="0015112D">
        <w:rPr>
          <w:rStyle w:val="TagStyle"/>
          <w:rtl/>
        </w:rPr>
        <w:t xml:space="preserve"> </w:t>
      </w:r>
      <w:r>
        <w:rPr>
          <w:rtl/>
        </w:rPr>
        <w:t xml:space="preserve">דרור </w:t>
      </w:r>
      <w:proofErr w:type="spellStart"/>
      <w:r>
        <w:rPr>
          <w:rtl/>
        </w:rPr>
        <w:t>וגשל</w:t>
      </w:r>
      <w:proofErr w:type="spellEnd"/>
      <w:r>
        <w:rPr>
          <w:rtl/>
        </w:rPr>
        <w:t>:</w:t>
      </w:r>
      <w:r w:rsidRPr="0015112D">
        <w:rPr>
          <w:rStyle w:val="TagStyle"/>
          <w:rtl/>
        </w:rPr>
        <w:t xml:space="preserve"> </w:t>
      </w:r>
      <w:r w:rsidRPr="00DB2DF7">
        <w:rPr>
          <w:rStyle w:val="TagStyle"/>
          <w:rtl/>
        </w:rPr>
        <w:t>&lt;&lt; אורח &gt;&gt;</w:t>
      </w:r>
      <w:r>
        <w:rPr>
          <w:rtl/>
        </w:rPr>
        <w:t xml:space="preserve"> </w:t>
      </w:r>
      <w:bookmarkEnd w:id="1425"/>
    </w:p>
    <w:p w:rsidR="0015112D" w:rsidRDefault="0015112D" w:rsidP="0015112D">
      <w:pPr>
        <w:pStyle w:val="KeepWithNext"/>
        <w:rPr>
          <w:rtl/>
        </w:rPr>
      </w:pPr>
    </w:p>
    <w:p w:rsidR="0015112D" w:rsidRDefault="0015112D" w:rsidP="0015112D">
      <w:pPr>
        <w:rPr>
          <w:rtl/>
        </w:rPr>
      </w:pPr>
      <w:r>
        <w:rPr>
          <w:rFonts w:hint="cs"/>
          <w:rtl/>
        </w:rPr>
        <w:t xml:space="preserve">- - ממש שילבה את כל הנוסח, ראתה איפה </w:t>
      </w:r>
      <w:bookmarkStart w:id="1426" w:name="_ETM_Q1_3568444"/>
      <w:bookmarkEnd w:id="1426"/>
      <w:r>
        <w:rPr>
          <w:rFonts w:hint="cs"/>
          <w:rtl/>
        </w:rPr>
        <w:t>זה לא מסתדר, ועשינו את התיקונים הטכניים האלה.</w:t>
      </w:r>
    </w:p>
    <w:p w:rsidR="0015112D" w:rsidRDefault="0015112D" w:rsidP="0015112D">
      <w:pPr>
        <w:rPr>
          <w:rtl/>
        </w:rPr>
      </w:pPr>
    </w:p>
    <w:p w:rsidR="0015112D" w:rsidRDefault="0015112D" w:rsidP="00DB2DF7">
      <w:pPr>
        <w:pStyle w:val="af6"/>
        <w:rPr>
          <w:rtl/>
        </w:rPr>
      </w:pPr>
      <w:bookmarkStart w:id="1427" w:name="ET_yor_5094_223"/>
      <w:r w:rsidRPr="00DB2DF7">
        <w:rPr>
          <w:rStyle w:val="TagStyle"/>
          <w:rtl/>
        </w:rPr>
        <w:t xml:space="preserve"> &lt;&lt; יור &gt;&gt;</w:t>
      </w:r>
      <w:r w:rsidRPr="0015112D">
        <w:rPr>
          <w:rStyle w:val="TagStyle"/>
          <w:rtl/>
        </w:rPr>
        <w:t xml:space="preserve"> </w:t>
      </w:r>
      <w:r>
        <w:rPr>
          <w:rtl/>
        </w:rPr>
        <w:t>היו"ר ניסן סלומינסקי:</w:t>
      </w:r>
      <w:r w:rsidRPr="0015112D">
        <w:rPr>
          <w:rStyle w:val="TagStyle"/>
          <w:rtl/>
        </w:rPr>
        <w:t xml:space="preserve"> </w:t>
      </w:r>
      <w:r w:rsidRPr="00DB2DF7">
        <w:rPr>
          <w:rStyle w:val="TagStyle"/>
          <w:rtl/>
        </w:rPr>
        <w:t>&lt;&lt; יור &gt;&gt;</w:t>
      </w:r>
      <w:r>
        <w:rPr>
          <w:rtl/>
        </w:rPr>
        <w:t xml:space="preserve"> </w:t>
      </w:r>
      <w:bookmarkEnd w:id="1427"/>
    </w:p>
    <w:p w:rsidR="0015112D" w:rsidRDefault="0015112D" w:rsidP="0015112D">
      <w:pPr>
        <w:pStyle w:val="KeepWithNext"/>
        <w:rPr>
          <w:rtl/>
        </w:rPr>
      </w:pPr>
    </w:p>
    <w:p w:rsidR="0015112D" w:rsidRDefault="0015112D" w:rsidP="0015112D">
      <w:pPr>
        <w:rPr>
          <w:rtl/>
        </w:rPr>
      </w:pPr>
      <w:bookmarkStart w:id="1428" w:name="_ETM_Q1_3571006"/>
      <w:bookmarkEnd w:id="1428"/>
      <w:r>
        <w:rPr>
          <w:rFonts w:hint="cs"/>
          <w:rtl/>
        </w:rPr>
        <w:t xml:space="preserve">הפרסום נניח על </w:t>
      </w:r>
      <w:bookmarkStart w:id="1429" w:name="_ETM_Q1_3573421"/>
      <w:bookmarkEnd w:id="1429"/>
      <w:r>
        <w:rPr>
          <w:rFonts w:hint="cs"/>
          <w:rtl/>
        </w:rPr>
        <w:t xml:space="preserve">עבודה שצריכה להיעשות, יתפרסם רק באתר שלכם, מה שנקרא. </w:t>
      </w:r>
      <w:bookmarkStart w:id="1430" w:name="_ETM_Q1_3576205"/>
      <w:bookmarkEnd w:id="1430"/>
    </w:p>
    <w:p w:rsidR="0015112D" w:rsidRDefault="0015112D" w:rsidP="0015112D">
      <w:pPr>
        <w:rPr>
          <w:rtl/>
        </w:rPr>
      </w:pPr>
      <w:bookmarkStart w:id="1431" w:name="_ETM_Q1_3577771"/>
      <w:bookmarkStart w:id="1432" w:name="_ETM_Q1_3577820"/>
      <w:bookmarkStart w:id="1433" w:name="_ETM_Q1_3579469"/>
      <w:bookmarkEnd w:id="1431"/>
      <w:bookmarkEnd w:id="1432"/>
      <w:bookmarkEnd w:id="1433"/>
    </w:p>
    <w:p w:rsidR="0015112D" w:rsidRDefault="0015112D" w:rsidP="00DB2DF7">
      <w:pPr>
        <w:pStyle w:val="af9"/>
        <w:rPr>
          <w:rtl/>
        </w:rPr>
      </w:pPr>
      <w:bookmarkStart w:id="1434" w:name="ET_guest_856654_224"/>
      <w:r w:rsidRPr="00DB2DF7">
        <w:rPr>
          <w:rStyle w:val="TagStyle"/>
          <w:rtl/>
        </w:rPr>
        <w:t xml:space="preserve"> &lt;&lt; אורח &gt;&gt;</w:t>
      </w:r>
      <w:r w:rsidRPr="0015112D">
        <w:rPr>
          <w:rStyle w:val="TagStyle"/>
          <w:rtl/>
        </w:rPr>
        <w:t xml:space="preserve"> </w:t>
      </w:r>
      <w:r>
        <w:rPr>
          <w:rtl/>
        </w:rPr>
        <w:t xml:space="preserve">דרור </w:t>
      </w:r>
      <w:proofErr w:type="spellStart"/>
      <w:r>
        <w:rPr>
          <w:rtl/>
        </w:rPr>
        <w:t>וגשל</w:t>
      </w:r>
      <w:proofErr w:type="spellEnd"/>
      <w:r>
        <w:rPr>
          <w:rtl/>
        </w:rPr>
        <w:t>:</w:t>
      </w:r>
      <w:r w:rsidRPr="0015112D">
        <w:rPr>
          <w:rStyle w:val="TagStyle"/>
          <w:rtl/>
        </w:rPr>
        <w:t xml:space="preserve"> </w:t>
      </w:r>
      <w:r w:rsidRPr="00DB2DF7">
        <w:rPr>
          <w:rStyle w:val="TagStyle"/>
          <w:rtl/>
        </w:rPr>
        <w:t>&lt;&lt; אורח &gt;&gt;</w:t>
      </w:r>
      <w:r>
        <w:rPr>
          <w:rtl/>
        </w:rPr>
        <w:t xml:space="preserve"> </w:t>
      </w:r>
      <w:bookmarkEnd w:id="1434"/>
    </w:p>
    <w:p w:rsidR="0015112D" w:rsidRDefault="0015112D" w:rsidP="0015112D">
      <w:pPr>
        <w:pStyle w:val="KeepWithNext"/>
        <w:rPr>
          <w:rtl/>
        </w:rPr>
      </w:pPr>
    </w:p>
    <w:p w:rsidR="0015112D" w:rsidRDefault="0015112D" w:rsidP="005E7BC4">
      <w:pPr>
        <w:rPr>
          <w:rtl/>
        </w:rPr>
      </w:pPr>
      <w:bookmarkStart w:id="1435" w:name="_ETM_Q1_3579881"/>
      <w:bookmarkStart w:id="1436" w:name="_ETM_Q1_3579916"/>
      <w:bookmarkEnd w:id="1435"/>
      <w:bookmarkEnd w:id="1436"/>
      <w:r>
        <w:rPr>
          <w:rFonts w:hint="cs"/>
          <w:rtl/>
        </w:rPr>
        <w:t xml:space="preserve">אתר האינטרנט של התאגיד, כן. השאלה האם לפרסם את </w:t>
      </w:r>
      <w:bookmarkStart w:id="1437" w:name="_ETM_Q1_3579548"/>
      <w:bookmarkEnd w:id="1437"/>
      <w:r>
        <w:rPr>
          <w:rFonts w:hint="cs"/>
          <w:rtl/>
        </w:rPr>
        <w:t>זה גם במקום אחר זו כבר שאלה מהותית שאפשר</w:t>
      </w:r>
      <w:bookmarkStart w:id="1438" w:name="_ETM_Q1_3584593"/>
      <w:bookmarkEnd w:id="1438"/>
      <w:r>
        <w:rPr>
          <w:rFonts w:hint="cs"/>
          <w:rtl/>
        </w:rPr>
        <w:t xml:space="preserve"> כמובן לתקן אותה</w:t>
      </w:r>
      <w:bookmarkStart w:id="1439" w:name="_ETM_Q1_3583717"/>
      <w:bookmarkEnd w:id="1439"/>
      <w:r w:rsidR="005E7BC4">
        <w:rPr>
          <w:rFonts w:hint="cs"/>
          <w:rtl/>
        </w:rPr>
        <w:t xml:space="preserve"> אבל אנחנו נגיע לזה בסעיפים המהותיים.</w:t>
      </w:r>
    </w:p>
    <w:p w:rsidR="0015112D" w:rsidRDefault="0015112D" w:rsidP="0015112D">
      <w:pPr>
        <w:rPr>
          <w:rtl/>
        </w:rPr>
      </w:pPr>
      <w:bookmarkStart w:id="1440" w:name="_ETM_Q1_3583767"/>
      <w:bookmarkEnd w:id="1440"/>
    </w:p>
    <w:p w:rsidR="0015112D" w:rsidRDefault="0015112D" w:rsidP="00DB2DF7">
      <w:pPr>
        <w:pStyle w:val="af6"/>
        <w:rPr>
          <w:rtl/>
        </w:rPr>
      </w:pPr>
      <w:bookmarkStart w:id="1441" w:name="ET_yor_5094_225"/>
      <w:r w:rsidRPr="00DB2DF7">
        <w:rPr>
          <w:rStyle w:val="TagStyle"/>
          <w:rtl/>
        </w:rPr>
        <w:t xml:space="preserve"> &lt;&lt; יור &gt;&gt;</w:t>
      </w:r>
      <w:r w:rsidRPr="0015112D">
        <w:rPr>
          <w:rStyle w:val="TagStyle"/>
          <w:rtl/>
        </w:rPr>
        <w:t xml:space="preserve"> </w:t>
      </w:r>
      <w:r>
        <w:rPr>
          <w:rtl/>
        </w:rPr>
        <w:t>היו"ר ניסן סלומינסקי:</w:t>
      </w:r>
      <w:r w:rsidRPr="0015112D">
        <w:rPr>
          <w:rStyle w:val="TagStyle"/>
          <w:rtl/>
        </w:rPr>
        <w:t xml:space="preserve"> </w:t>
      </w:r>
      <w:r w:rsidRPr="00DB2DF7">
        <w:rPr>
          <w:rStyle w:val="TagStyle"/>
          <w:rtl/>
        </w:rPr>
        <w:t>&lt;&lt; יור &gt;&gt;</w:t>
      </w:r>
      <w:r>
        <w:rPr>
          <w:rtl/>
        </w:rPr>
        <w:t xml:space="preserve"> </w:t>
      </w:r>
      <w:bookmarkEnd w:id="1441"/>
    </w:p>
    <w:p w:rsidR="0015112D" w:rsidRDefault="0015112D" w:rsidP="0015112D">
      <w:pPr>
        <w:pStyle w:val="KeepWithNext"/>
        <w:rPr>
          <w:rtl/>
        </w:rPr>
      </w:pPr>
    </w:p>
    <w:p w:rsidR="0015112D" w:rsidRDefault="0015112D" w:rsidP="005E7BC4">
      <w:pPr>
        <w:rPr>
          <w:rtl/>
        </w:rPr>
      </w:pPr>
      <w:r>
        <w:rPr>
          <w:rFonts w:hint="cs"/>
          <w:rtl/>
        </w:rPr>
        <w:t>איך א</w:t>
      </w:r>
      <w:r w:rsidR="005E7BC4">
        <w:rPr>
          <w:rFonts w:hint="cs"/>
          <w:rtl/>
        </w:rPr>
        <w:t>נשים י</w:t>
      </w:r>
      <w:r>
        <w:rPr>
          <w:rFonts w:hint="cs"/>
          <w:rtl/>
        </w:rPr>
        <w:t>דע</w:t>
      </w:r>
      <w:r w:rsidR="005E7BC4">
        <w:rPr>
          <w:rFonts w:hint="cs"/>
          <w:rtl/>
        </w:rPr>
        <w:t>ו</w:t>
      </w:r>
      <w:r>
        <w:rPr>
          <w:rFonts w:hint="cs"/>
          <w:rtl/>
        </w:rPr>
        <w:t xml:space="preserve">? </w:t>
      </w:r>
      <w:bookmarkStart w:id="1442" w:name="_ETM_Q1_3587729"/>
      <w:bookmarkEnd w:id="1442"/>
      <w:r w:rsidR="005E7BC4">
        <w:rPr>
          <w:rFonts w:hint="cs"/>
          <w:rtl/>
        </w:rPr>
        <w:t xml:space="preserve">זה מספיק כדי שאנשים ידעו </w:t>
      </w:r>
      <w:bookmarkStart w:id="1443" w:name="_ETM_Q1_3591879"/>
      <w:bookmarkEnd w:id="1443"/>
      <w:r w:rsidR="005E7BC4">
        <w:rPr>
          <w:rFonts w:hint="cs"/>
          <w:rtl/>
        </w:rPr>
        <w:t xml:space="preserve">שאכן החברה רוצה לבצע הנחת צינור מים או צינור ביוב? </w:t>
      </w:r>
      <w:bookmarkStart w:id="1444" w:name="_ETM_Q1_3599036"/>
      <w:bookmarkEnd w:id="1444"/>
      <w:r w:rsidR="005E7BC4">
        <w:rPr>
          <w:rFonts w:hint="cs"/>
          <w:rtl/>
        </w:rPr>
        <w:t>מספיק שזה מתפרסם שם? יש באמת מעקב של כ</w:t>
      </w:r>
      <w:bookmarkStart w:id="1445" w:name="_ETM_Q1_3602736"/>
      <w:bookmarkEnd w:id="1445"/>
      <w:r w:rsidR="005E7BC4">
        <w:rPr>
          <w:rFonts w:hint="cs"/>
          <w:rtl/>
        </w:rPr>
        <w:t xml:space="preserve">ולם על זה או שזה מין אתר קטן שרק </w:t>
      </w:r>
      <w:bookmarkStart w:id="1446" w:name="_ETM_Q1_3606455"/>
      <w:bookmarkEnd w:id="1446"/>
      <w:r w:rsidR="005E7BC4">
        <w:rPr>
          <w:rFonts w:hint="cs"/>
          <w:rtl/>
        </w:rPr>
        <w:t>יודעי דבר יודעים לאתר ולראות? אם המכרז מתפרסם ר</w:t>
      </w:r>
      <w:bookmarkStart w:id="1447" w:name="_ETM_Q1_3612783"/>
      <w:bookmarkEnd w:id="1447"/>
      <w:r w:rsidR="005E7BC4">
        <w:rPr>
          <w:rFonts w:hint="cs"/>
          <w:rtl/>
        </w:rPr>
        <w:t xml:space="preserve">ק שם, שאלה אם זה מספיק רחב כדי שכולם ידעו </w:t>
      </w:r>
      <w:bookmarkStart w:id="1448" w:name="_ETM_Q1_3616259"/>
      <w:bookmarkEnd w:id="1448"/>
      <w:r w:rsidR="005E7BC4">
        <w:rPr>
          <w:rFonts w:hint="cs"/>
          <w:rtl/>
        </w:rPr>
        <w:t xml:space="preserve">ויוכלו להתמודד. </w:t>
      </w:r>
    </w:p>
    <w:p w:rsidR="005E7BC4" w:rsidRDefault="005E7BC4" w:rsidP="005E7BC4">
      <w:pPr>
        <w:rPr>
          <w:rtl/>
        </w:rPr>
      </w:pPr>
      <w:bookmarkStart w:id="1449" w:name="_ETM_Q1_3616355"/>
      <w:bookmarkStart w:id="1450" w:name="_ETM_Q1_3617557"/>
      <w:bookmarkEnd w:id="1449"/>
      <w:bookmarkEnd w:id="1450"/>
    </w:p>
    <w:p w:rsidR="005E7BC4" w:rsidRDefault="005E7BC4" w:rsidP="00DB2DF7">
      <w:pPr>
        <w:pStyle w:val="af9"/>
        <w:rPr>
          <w:rtl/>
        </w:rPr>
      </w:pPr>
      <w:bookmarkStart w:id="1451" w:name="ET_guest_640158_227"/>
      <w:r w:rsidRPr="00DB2DF7">
        <w:rPr>
          <w:rStyle w:val="TagStyle"/>
          <w:rtl/>
        </w:rPr>
        <w:t xml:space="preserve"> &lt;&lt; אורח &gt;&gt;</w:t>
      </w:r>
      <w:r w:rsidRPr="005E7BC4">
        <w:rPr>
          <w:rStyle w:val="TagStyle"/>
          <w:rtl/>
        </w:rPr>
        <w:t xml:space="preserve"> </w:t>
      </w:r>
      <w:r>
        <w:rPr>
          <w:rtl/>
        </w:rPr>
        <w:t>נועה בן אריה:</w:t>
      </w:r>
      <w:r w:rsidRPr="005E7BC4">
        <w:rPr>
          <w:rStyle w:val="TagStyle"/>
          <w:rtl/>
        </w:rPr>
        <w:t xml:space="preserve"> </w:t>
      </w:r>
      <w:r w:rsidRPr="00DB2DF7">
        <w:rPr>
          <w:rStyle w:val="TagStyle"/>
          <w:rtl/>
        </w:rPr>
        <w:t>&lt;&lt; אורח &gt;&gt;</w:t>
      </w:r>
      <w:r>
        <w:rPr>
          <w:rtl/>
        </w:rPr>
        <w:t xml:space="preserve"> </w:t>
      </w:r>
      <w:bookmarkEnd w:id="1451"/>
    </w:p>
    <w:p w:rsidR="005E7BC4" w:rsidRDefault="005E7BC4" w:rsidP="005E7BC4">
      <w:pPr>
        <w:pStyle w:val="KeepWithNext"/>
        <w:rPr>
          <w:rtl/>
        </w:rPr>
      </w:pPr>
    </w:p>
    <w:p w:rsidR="005E7BC4" w:rsidRDefault="005E7BC4" w:rsidP="005E7BC4">
      <w:pPr>
        <w:rPr>
          <w:rtl/>
        </w:rPr>
      </w:pPr>
      <w:bookmarkStart w:id="1452" w:name="_ETM_Q1_3617991"/>
      <w:bookmarkStart w:id="1453" w:name="_ETM_Q1_3618026"/>
      <w:bookmarkEnd w:id="1452"/>
      <w:bookmarkEnd w:id="1453"/>
      <w:r>
        <w:rPr>
          <w:rFonts w:hint="cs"/>
          <w:rtl/>
        </w:rPr>
        <w:t xml:space="preserve">לא. יש כללי פרסום שחלים </w:t>
      </w:r>
      <w:bookmarkStart w:id="1454" w:name="_ETM_Q1_3620346"/>
      <w:bookmarkEnd w:id="1454"/>
      <w:r>
        <w:rPr>
          <w:rFonts w:hint="cs"/>
          <w:rtl/>
        </w:rPr>
        <w:t xml:space="preserve">בכל מקרה, של עיתונות ארצית </w:t>
      </w:r>
      <w:proofErr w:type="spellStart"/>
      <w:r>
        <w:rPr>
          <w:rFonts w:hint="cs"/>
          <w:rtl/>
        </w:rPr>
        <w:t>וכו</w:t>
      </w:r>
      <w:proofErr w:type="spellEnd"/>
      <w:r>
        <w:rPr>
          <w:rFonts w:hint="cs"/>
          <w:rtl/>
        </w:rPr>
        <w:t xml:space="preserve">'. </w:t>
      </w:r>
    </w:p>
    <w:p w:rsidR="005E7BC4" w:rsidRDefault="005E7BC4" w:rsidP="005E7BC4">
      <w:pPr>
        <w:rPr>
          <w:rtl/>
        </w:rPr>
      </w:pPr>
      <w:bookmarkStart w:id="1455" w:name="_ETM_Q1_3623715"/>
      <w:bookmarkStart w:id="1456" w:name="_ETM_Q1_3623769"/>
      <w:bookmarkStart w:id="1457" w:name="_ETM_Q1_3625235"/>
      <w:bookmarkEnd w:id="1455"/>
      <w:bookmarkEnd w:id="1456"/>
      <w:bookmarkEnd w:id="1457"/>
    </w:p>
    <w:p w:rsidR="005E7BC4" w:rsidRDefault="005E7BC4" w:rsidP="00DB2DF7">
      <w:pPr>
        <w:pStyle w:val="af9"/>
        <w:rPr>
          <w:rtl/>
        </w:rPr>
      </w:pPr>
      <w:bookmarkStart w:id="1458" w:name="ET_guest_521377_228"/>
      <w:r w:rsidRPr="00DB2DF7">
        <w:rPr>
          <w:rStyle w:val="TagStyle"/>
          <w:rtl/>
        </w:rPr>
        <w:t xml:space="preserve"> &lt;&lt; אורח &gt;&gt;</w:t>
      </w:r>
      <w:r w:rsidRPr="005E7BC4">
        <w:rPr>
          <w:rStyle w:val="TagStyle"/>
          <w:rtl/>
        </w:rPr>
        <w:t xml:space="preserve"> </w:t>
      </w:r>
      <w:r>
        <w:rPr>
          <w:rtl/>
        </w:rPr>
        <w:t>טל שביב וינברג:</w:t>
      </w:r>
      <w:r w:rsidRPr="005E7BC4">
        <w:rPr>
          <w:rStyle w:val="TagStyle"/>
          <w:rtl/>
        </w:rPr>
        <w:t xml:space="preserve"> </w:t>
      </w:r>
      <w:r w:rsidRPr="00DB2DF7">
        <w:rPr>
          <w:rStyle w:val="TagStyle"/>
          <w:rtl/>
        </w:rPr>
        <w:t>&lt;&lt; אורח &gt;&gt;</w:t>
      </w:r>
      <w:r>
        <w:rPr>
          <w:rtl/>
        </w:rPr>
        <w:t xml:space="preserve"> </w:t>
      </w:r>
      <w:bookmarkEnd w:id="1458"/>
    </w:p>
    <w:p w:rsidR="005E7BC4" w:rsidRDefault="005E7BC4" w:rsidP="005E7BC4">
      <w:pPr>
        <w:pStyle w:val="KeepWithNext"/>
        <w:rPr>
          <w:rtl/>
        </w:rPr>
      </w:pPr>
    </w:p>
    <w:p w:rsidR="005E7BC4" w:rsidRDefault="005E7BC4" w:rsidP="005E7BC4">
      <w:pPr>
        <w:rPr>
          <w:rtl/>
        </w:rPr>
      </w:pPr>
      <w:bookmarkStart w:id="1459" w:name="_ETM_Q1_3625646"/>
      <w:bookmarkStart w:id="1460" w:name="_ETM_Q1_3625677"/>
      <w:bookmarkEnd w:id="1459"/>
      <w:bookmarkEnd w:id="1460"/>
      <w:r>
        <w:rPr>
          <w:rFonts w:hint="cs"/>
          <w:rtl/>
        </w:rPr>
        <w:t xml:space="preserve">יש גם בעיתונות. </w:t>
      </w:r>
      <w:bookmarkStart w:id="1461" w:name="_ETM_Q1_3623632"/>
      <w:bookmarkEnd w:id="1461"/>
      <w:r w:rsidR="007E67D5">
        <w:rPr>
          <w:rFonts w:hint="cs"/>
          <w:rtl/>
        </w:rPr>
        <w:t xml:space="preserve">זה רק בהגדרה, </w:t>
      </w:r>
      <w:r>
        <w:rPr>
          <w:rFonts w:hint="cs"/>
          <w:rtl/>
        </w:rPr>
        <w:t>הבהרנו מה זה ה</w:t>
      </w:r>
      <w:r w:rsidR="007E67D5">
        <w:rPr>
          <w:rFonts w:hint="cs"/>
          <w:rtl/>
        </w:rPr>
        <w:t xml:space="preserve">אתר של החברה, </w:t>
      </w:r>
      <w:bookmarkStart w:id="1462" w:name="_ETM_Q1_3623796"/>
      <w:bookmarkEnd w:id="1462"/>
      <w:r w:rsidR="007E67D5">
        <w:rPr>
          <w:rFonts w:hint="cs"/>
          <w:rtl/>
        </w:rPr>
        <w:t xml:space="preserve">שיהיה ברור שזה אתר של החברה ולא אתר של רשות </w:t>
      </w:r>
      <w:bookmarkStart w:id="1463" w:name="_ETM_Q1_3628278"/>
      <w:bookmarkEnd w:id="1463"/>
      <w:r w:rsidR="007E67D5">
        <w:rPr>
          <w:rFonts w:hint="cs"/>
          <w:rtl/>
        </w:rPr>
        <w:t xml:space="preserve">המים. </w:t>
      </w:r>
      <w:bookmarkStart w:id="1464" w:name="_ETM_Q1_3628231"/>
      <w:bookmarkEnd w:id="1464"/>
    </w:p>
    <w:p w:rsidR="007E67D5" w:rsidRDefault="007E67D5" w:rsidP="005E7BC4">
      <w:pPr>
        <w:rPr>
          <w:rtl/>
        </w:rPr>
      </w:pPr>
      <w:bookmarkStart w:id="1465" w:name="_ETM_Q1_3628272"/>
      <w:bookmarkEnd w:id="1465"/>
    </w:p>
    <w:p w:rsidR="007E67D5" w:rsidRDefault="007E67D5" w:rsidP="00DB2DF7">
      <w:pPr>
        <w:pStyle w:val="af6"/>
        <w:rPr>
          <w:rtl/>
        </w:rPr>
      </w:pPr>
      <w:bookmarkStart w:id="1466" w:name="ET_yor_5094_229"/>
      <w:r w:rsidRPr="00DB2DF7">
        <w:rPr>
          <w:rStyle w:val="TagStyle"/>
          <w:rtl/>
        </w:rPr>
        <w:t xml:space="preserve"> &lt;&lt; יור &gt;&gt;</w:t>
      </w:r>
      <w:r w:rsidRPr="007E67D5">
        <w:rPr>
          <w:rStyle w:val="TagStyle"/>
          <w:rtl/>
        </w:rPr>
        <w:t xml:space="preserve"> </w:t>
      </w:r>
      <w:r>
        <w:rPr>
          <w:rtl/>
        </w:rPr>
        <w:t>היו"ר ניסן סלומינסקי:</w:t>
      </w:r>
      <w:r w:rsidRPr="007E67D5">
        <w:rPr>
          <w:rStyle w:val="TagStyle"/>
          <w:rtl/>
        </w:rPr>
        <w:t xml:space="preserve"> </w:t>
      </w:r>
      <w:r w:rsidRPr="00DB2DF7">
        <w:rPr>
          <w:rStyle w:val="TagStyle"/>
          <w:rtl/>
        </w:rPr>
        <w:t>&lt;&lt; יור &gt;&gt;</w:t>
      </w:r>
      <w:r>
        <w:rPr>
          <w:rtl/>
        </w:rPr>
        <w:t xml:space="preserve"> </w:t>
      </w:r>
      <w:bookmarkEnd w:id="1466"/>
    </w:p>
    <w:p w:rsidR="007E67D5" w:rsidRDefault="007E67D5" w:rsidP="007E67D5">
      <w:pPr>
        <w:pStyle w:val="KeepWithNext"/>
        <w:rPr>
          <w:rtl/>
        </w:rPr>
      </w:pPr>
    </w:p>
    <w:p w:rsidR="007E67D5" w:rsidRDefault="007E67D5" w:rsidP="007E67D5">
      <w:pPr>
        <w:rPr>
          <w:rtl/>
        </w:rPr>
      </w:pPr>
      <w:bookmarkStart w:id="1467" w:name="_ETM_Q1_3628925"/>
      <w:bookmarkEnd w:id="1467"/>
      <w:r>
        <w:rPr>
          <w:rFonts w:hint="cs"/>
          <w:rtl/>
        </w:rPr>
        <w:t xml:space="preserve">הבנתי. בסדר. </w:t>
      </w:r>
    </w:p>
    <w:p w:rsidR="007E67D5" w:rsidRDefault="007E67D5" w:rsidP="007E67D5">
      <w:pPr>
        <w:rPr>
          <w:rtl/>
        </w:rPr>
      </w:pPr>
      <w:bookmarkStart w:id="1468" w:name="_ETM_Q1_3630582"/>
      <w:bookmarkStart w:id="1469" w:name="_ETM_Q1_3630631"/>
      <w:bookmarkEnd w:id="1468"/>
      <w:bookmarkEnd w:id="1469"/>
    </w:p>
    <w:p w:rsidR="007E67D5" w:rsidRDefault="007E67D5" w:rsidP="00DB2DF7">
      <w:pPr>
        <w:pStyle w:val="af9"/>
        <w:rPr>
          <w:rtl/>
        </w:rPr>
      </w:pPr>
      <w:bookmarkStart w:id="1470" w:name="ET_guest_521377_230"/>
      <w:r w:rsidRPr="00DB2DF7">
        <w:rPr>
          <w:rStyle w:val="TagStyle"/>
          <w:rtl/>
        </w:rPr>
        <w:t xml:space="preserve"> &lt;&lt; אורח &gt;&gt;</w:t>
      </w:r>
      <w:r w:rsidRPr="007E67D5">
        <w:rPr>
          <w:rStyle w:val="TagStyle"/>
          <w:rtl/>
        </w:rPr>
        <w:t xml:space="preserve"> </w:t>
      </w:r>
      <w:r>
        <w:rPr>
          <w:rtl/>
        </w:rPr>
        <w:t>טל שביב וינברג:</w:t>
      </w:r>
      <w:r w:rsidRPr="007E67D5">
        <w:rPr>
          <w:rStyle w:val="TagStyle"/>
          <w:rtl/>
        </w:rPr>
        <w:t xml:space="preserve"> </w:t>
      </w:r>
      <w:r w:rsidRPr="00DB2DF7">
        <w:rPr>
          <w:rStyle w:val="TagStyle"/>
          <w:rtl/>
        </w:rPr>
        <w:t>&lt;&lt; אורח &gt;&gt;</w:t>
      </w:r>
      <w:r>
        <w:rPr>
          <w:rtl/>
        </w:rPr>
        <w:t xml:space="preserve"> </w:t>
      </w:r>
      <w:bookmarkEnd w:id="1470"/>
    </w:p>
    <w:p w:rsidR="007E67D5" w:rsidRDefault="007E67D5" w:rsidP="007E67D5">
      <w:pPr>
        <w:pStyle w:val="KeepWithNext"/>
        <w:rPr>
          <w:rtl/>
        </w:rPr>
      </w:pPr>
    </w:p>
    <w:p w:rsidR="007E67D5" w:rsidRDefault="007E67D5" w:rsidP="007E67D5">
      <w:pPr>
        <w:rPr>
          <w:rtl/>
        </w:rPr>
      </w:pPr>
      <w:r>
        <w:rPr>
          <w:rFonts w:hint="cs"/>
          <w:rtl/>
        </w:rPr>
        <w:t xml:space="preserve">אחרי כן יש את הפירוט של </w:t>
      </w:r>
      <w:bookmarkStart w:id="1471" w:name="_ETM_Q1_3629497"/>
      <w:bookmarkEnd w:id="1471"/>
      <w:r>
        <w:rPr>
          <w:rFonts w:hint="cs"/>
          <w:rtl/>
        </w:rPr>
        <w:t xml:space="preserve">הפרסום בשפות. </w:t>
      </w:r>
    </w:p>
    <w:p w:rsidR="007E67D5" w:rsidRDefault="007E67D5" w:rsidP="007E67D5">
      <w:pPr>
        <w:rPr>
          <w:rtl/>
        </w:rPr>
      </w:pPr>
      <w:bookmarkStart w:id="1472" w:name="_ETM_Q1_3635973"/>
      <w:bookmarkStart w:id="1473" w:name="_ETM_Q1_3636036"/>
      <w:bookmarkEnd w:id="1472"/>
      <w:bookmarkEnd w:id="1473"/>
    </w:p>
    <w:p w:rsidR="007E67D5" w:rsidRDefault="007E67D5" w:rsidP="00904AEE">
      <w:pPr>
        <w:pStyle w:val="a4"/>
        <w:keepNext/>
        <w:rPr>
          <w:rtl/>
        </w:rPr>
      </w:pPr>
      <w:bookmarkStart w:id="1474" w:name="ET_speaker_נעמה_מנחמי_231"/>
      <w:r w:rsidRPr="00DB2DF7">
        <w:rPr>
          <w:rStyle w:val="TagStyle"/>
          <w:rtl/>
        </w:rPr>
        <w:t xml:space="preserve"> &lt;&lt; דובר &gt;&gt;</w:t>
      </w:r>
      <w:r w:rsidRPr="007E67D5">
        <w:rPr>
          <w:rStyle w:val="TagStyle"/>
          <w:rtl/>
        </w:rPr>
        <w:t xml:space="preserve"> </w:t>
      </w:r>
      <w:r>
        <w:rPr>
          <w:rtl/>
        </w:rPr>
        <w:t xml:space="preserve">נעמה </w:t>
      </w:r>
      <w:proofErr w:type="spellStart"/>
      <w:r>
        <w:rPr>
          <w:rtl/>
        </w:rPr>
        <w:t>מנחמי</w:t>
      </w:r>
      <w:proofErr w:type="spellEnd"/>
      <w:r>
        <w:rPr>
          <w:rtl/>
        </w:rPr>
        <w:t>:</w:t>
      </w:r>
      <w:r w:rsidRPr="007E67D5">
        <w:rPr>
          <w:rStyle w:val="TagStyle"/>
          <w:rtl/>
        </w:rPr>
        <w:t xml:space="preserve"> </w:t>
      </w:r>
      <w:r w:rsidRPr="00DB2DF7">
        <w:rPr>
          <w:rStyle w:val="TagStyle"/>
          <w:rtl/>
        </w:rPr>
        <w:t>&lt;&lt; דובר &gt;&gt;</w:t>
      </w:r>
      <w:r>
        <w:rPr>
          <w:rtl/>
        </w:rPr>
        <w:t xml:space="preserve"> </w:t>
      </w:r>
      <w:bookmarkEnd w:id="1474"/>
    </w:p>
    <w:p w:rsidR="007E67D5" w:rsidRDefault="007E67D5" w:rsidP="00904AEE">
      <w:pPr>
        <w:pStyle w:val="KeepWithNext"/>
        <w:rPr>
          <w:rtl/>
        </w:rPr>
      </w:pPr>
    </w:p>
    <w:p w:rsidR="007E67D5" w:rsidRDefault="007E67D5" w:rsidP="00904AEE">
      <w:pPr>
        <w:keepNext/>
        <w:rPr>
          <w:rtl/>
        </w:rPr>
      </w:pPr>
      <w:r>
        <w:rPr>
          <w:rFonts w:hint="cs"/>
          <w:rtl/>
        </w:rPr>
        <w:t>עוד לגבי התקנות</w:t>
      </w:r>
      <w:bookmarkStart w:id="1475" w:name="_ETM_Q1_3638873"/>
      <w:bookmarkEnd w:id="1475"/>
      <w:r>
        <w:rPr>
          <w:rFonts w:hint="cs"/>
          <w:rtl/>
        </w:rPr>
        <w:t xml:space="preserve">, כל מקום שיהיה כתוב בו "משרד" </w:t>
      </w:r>
      <w:bookmarkStart w:id="1476" w:name="_ETM_Q1_3638722"/>
      <w:bookmarkEnd w:id="1476"/>
      <w:r>
        <w:rPr>
          <w:rFonts w:hint="cs"/>
          <w:rtl/>
        </w:rPr>
        <w:t xml:space="preserve">ישתנה ל"משרד ממשלתי", או "משרד ממשלתי" ייקרא "החברה", ובכל מקום בו כתוב "החשב הכללי" ייקרא "המנהל הכללי </w:t>
      </w:r>
      <w:bookmarkStart w:id="1477" w:name="_ETM_Q1_3645889"/>
      <w:bookmarkEnd w:id="1477"/>
      <w:r>
        <w:rPr>
          <w:rFonts w:hint="cs"/>
          <w:rtl/>
        </w:rPr>
        <w:t xml:space="preserve">של החברה", ובכל מקום </w:t>
      </w:r>
      <w:r w:rsidR="007631ED">
        <w:rPr>
          <w:rFonts w:hint="cs"/>
          <w:rtl/>
        </w:rPr>
        <w:t>ב</w:t>
      </w:r>
      <w:r>
        <w:rPr>
          <w:rFonts w:hint="cs"/>
          <w:rtl/>
        </w:rPr>
        <w:t xml:space="preserve">מקום "חשב המשרד" או </w:t>
      </w:r>
      <w:bookmarkStart w:id="1478" w:name="_ETM_Q1_3648803"/>
      <w:bookmarkEnd w:id="1478"/>
      <w:r>
        <w:rPr>
          <w:rFonts w:hint="cs"/>
          <w:rtl/>
        </w:rPr>
        <w:t xml:space="preserve">"חשב" ייקרא "איש הכספים הבכיר בחברה", ובכל מקום במקום "ועדת </w:t>
      </w:r>
      <w:bookmarkStart w:id="1479" w:name="_ETM_Q1_3651957"/>
      <w:bookmarkEnd w:id="1479"/>
      <w:r>
        <w:rPr>
          <w:rFonts w:hint="cs"/>
          <w:rtl/>
        </w:rPr>
        <w:t xml:space="preserve">הפטור המשרדית" ייקרא "ועדת הפטור". </w:t>
      </w:r>
    </w:p>
    <w:p w:rsidR="007E67D5" w:rsidRDefault="007E67D5" w:rsidP="00904AEE">
      <w:pPr>
        <w:keepNext/>
        <w:rPr>
          <w:rtl/>
        </w:rPr>
      </w:pPr>
      <w:bookmarkStart w:id="1480" w:name="_ETM_Q1_3656565"/>
      <w:bookmarkStart w:id="1481" w:name="_ETM_Q1_3656614"/>
      <w:bookmarkEnd w:id="1480"/>
      <w:bookmarkEnd w:id="1481"/>
    </w:p>
    <w:p w:rsidR="007E67D5" w:rsidRDefault="007E67D5" w:rsidP="007631ED">
      <w:pPr>
        <w:rPr>
          <w:rtl/>
        </w:rPr>
      </w:pPr>
      <w:bookmarkStart w:id="1482" w:name="_ETM_Q1_3656693"/>
      <w:bookmarkStart w:id="1483" w:name="_ETM_Q1_3656737"/>
      <w:bookmarkEnd w:id="1482"/>
      <w:bookmarkEnd w:id="1483"/>
      <w:r>
        <w:rPr>
          <w:rFonts w:hint="cs"/>
          <w:rtl/>
        </w:rPr>
        <w:t xml:space="preserve">בחלק מהמקומות זה לא לחלוטין </w:t>
      </w:r>
      <w:bookmarkStart w:id="1484" w:name="_ETM_Q1_3657155"/>
      <w:bookmarkEnd w:id="1484"/>
      <w:r>
        <w:rPr>
          <w:rFonts w:hint="cs"/>
          <w:rtl/>
        </w:rPr>
        <w:t xml:space="preserve">עובד </w:t>
      </w:r>
      <w:r w:rsidR="007631ED">
        <w:rPr>
          <w:rFonts w:hint="cs"/>
          <w:rtl/>
        </w:rPr>
        <w:t>-</w:t>
      </w:r>
      <w:r>
        <w:rPr>
          <w:rFonts w:hint="cs"/>
          <w:rtl/>
        </w:rPr>
        <w:t xml:space="preserve"> כמו משרד האוצר, ה</w:t>
      </w:r>
      <w:r w:rsidR="007631ED">
        <w:rPr>
          <w:rFonts w:hint="cs"/>
          <w:rtl/>
        </w:rPr>
        <w:t>ש</w:t>
      </w:r>
      <w:r>
        <w:rPr>
          <w:rFonts w:hint="cs"/>
          <w:rtl/>
        </w:rPr>
        <w:t xml:space="preserve">תנה בטעות ל"החברה האוצר", </w:t>
      </w:r>
      <w:bookmarkStart w:id="1485" w:name="_ETM_Q1_3663567"/>
      <w:bookmarkEnd w:id="1485"/>
      <w:r>
        <w:rPr>
          <w:rFonts w:hint="cs"/>
          <w:rtl/>
        </w:rPr>
        <w:t>אז צריך - - -</w:t>
      </w:r>
    </w:p>
    <w:p w:rsidR="007E67D5" w:rsidRDefault="007E67D5" w:rsidP="007E67D5">
      <w:pPr>
        <w:rPr>
          <w:rtl/>
        </w:rPr>
      </w:pPr>
      <w:bookmarkStart w:id="1486" w:name="_ETM_Q1_3665406"/>
      <w:bookmarkStart w:id="1487" w:name="_ETM_Q1_3665457"/>
      <w:bookmarkStart w:id="1488" w:name="_ETM_Q1_3663349"/>
      <w:bookmarkEnd w:id="1486"/>
      <w:bookmarkEnd w:id="1487"/>
      <w:bookmarkEnd w:id="1488"/>
    </w:p>
    <w:p w:rsidR="007E67D5" w:rsidRDefault="007E67D5" w:rsidP="00DB2DF7">
      <w:pPr>
        <w:pStyle w:val="a4"/>
        <w:rPr>
          <w:rtl/>
        </w:rPr>
      </w:pPr>
      <w:bookmarkStart w:id="1489" w:name="ET_speaker_5090_232"/>
      <w:r w:rsidRPr="00DB2DF7">
        <w:rPr>
          <w:rStyle w:val="TagStyle"/>
          <w:rtl/>
        </w:rPr>
        <w:t xml:space="preserve"> &lt;&lt; דובר &gt;&gt;</w:t>
      </w:r>
      <w:r w:rsidRPr="007E67D5">
        <w:rPr>
          <w:rStyle w:val="TagStyle"/>
          <w:rtl/>
        </w:rPr>
        <w:t xml:space="preserve"> </w:t>
      </w:r>
      <w:r>
        <w:rPr>
          <w:rtl/>
        </w:rPr>
        <w:t>מרב מיכאלי (המחנה הציוני):</w:t>
      </w:r>
      <w:r w:rsidRPr="007E67D5">
        <w:rPr>
          <w:rStyle w:val="TagStyle"/>
          <w:rtl/>
        </w:rPr>
        <w:t xml:space="preserve"> </w:t>
      </w:r>
      <w:r w:rsidRPr="00DB2DF7">
        <w:rPr>
          <w:rStyle w:val="TagStyle"/>
          <w:rtl/>
        </w:rPr>
        <w:t>&lt;&lt; דובר &gt;&gt;</w:t>
      </w:r>
      <w:r>
        <w:rPr>
          <w:rtl/>
        </w:rPr>
        <w:t xml:space="preserve"> </w:t>
      </w:r>
      <w:bookmarkEnd w:id="1489"/>
    </w:p>
    <w:p w:rsidR="007E67D5" w:rsidRDefault="007E67D5" w:rsidP="007E67D5">
      <w:pPr>
        <w:pStyle w:val="KeepWithNext"/>
        <w:rPr>
          <w:rtl/>
        </w:rPr>
      </w:pPr>
    </w:p>
    <w:p w:rsidR="007E67D5" w:rsidRDefault="007631ED" w:rsidP="007631ED">
      <w:pPr>
        <w:rPr>
          <w:rtl/>
        </w:rPr>
      </w:pPr>
      <w:bookmarkStart w:id="1490" w:name="_ETM_Q1_3663746"/>
      <w:bookmarkStart w:id="1491" w:name="_ETM_Q1_3663786"/>
      <w:bookmarkEnd w:id="1490"/>
      <w:bookmarkEnd w:id="1491"/>
      <w:r>
        <w:rPr>
          <w:rFonts w:hint="cs"/>
          <w:rtl/>
        </w:rPr>
        <w:t xml:space="preserve">לעשות </w:t>
      </w:r>
      <w:bookmarkStart w:id="1492" w:name="_ETM_Q1_3663707"/>
      <w:bookmarkEnd w:id="1492"/>
      <w:r>
        <w:rPr>
          <w:rFonts w:hint="cs"/>
          <w:rtl/>
        </w:rPr>
        <w:t>את זה באופן ידני.</w:t>
      </w:r>
      <w:r w:rsidR="007E67D5">
        <w:rPr>
          <w:rFonts w:hint="cs"/>
          <w:rtl/>
        </w:rPr>
        <w:t xml:space="preserve"> </w:t>
      </w:r>
    </w:p>
    <w:p w:rsidR="007E67D5" w:rsidRDefault="007E67D5" w:rsidP="007E67D5">
      <w:pPr>
        <w:rPr>
          <w:rtl/>
        </w:rPr>
      </w:pPr>
      <w:bookmarkStart w:id="1493" w:name="_ETM_Q1_3665892"/>
      <w:bookmarkStart w:id="1494" w:name="_ETM_Q1_3665937"/>
      <w:bookmarkStart w:id="1495" w:name="_ETM_Q1_3667091"/>
      <w:bookmarkEnd w:id="1493"/>
      <w:bookmarkEnd w:id="1494"/>
      <w:bookmarkEnd w:id="1495"/>
    </w:p>
    <w:p w:rsidR="007E67D5" w:rsidRDefault="007E67D5" w:rsidP="00DB2DF7">
      <w:pPr>
        <w:pStyle w:val="a4"/>
        <w:rPr>
          <w:rtl/>
        </w:rPr>
      </w:pPr>
      <w:bookmarkStart w:id="1496" w:name="ET_speaker_נעמה_מנחמי_233"/>
      <w:r w:rsidRPr="00DB2DF7">
        <w:rPr>
          <w:rStyle w:val="TagStyle"/>
          <w:rtl/>
        </w:rPr>
        <w:t xml:space="preserve"> &lt;&lt; דובר &gt;&gt;</w:t>
      </w:r>
      <w:r w:rsidRPr="007E67D5">
        <w:rPr>
          <w:rStyle w:val="TagStyle"/>
          <w:rtl/>
        </w:rPr>
        <w:t xml:space="preserve"> </w:t>
      </w:r>
      <w:r>
        <w:rPr>
          <w:rtl/>
        </w:rPr>
        <w:t xml:space="preserve">נעמה </w:t>
      </w:r>
      <w:proofErr w:type="spellStart"/>
      <w:r>
        <w:rPr>
          <w:rtl/>
        </w:rPr>
        <w:t>מנחמי</w:t>
      </w:r>
      <w:proofErr w:type="spellEnd"/>
      <w:r>
        <w:rPr>
          <w:rtl/>
        </w:rPr>
        <w:t>:</w:t>
      </w:r>
      <w:r w:rsidRPr="007E67D5">
        <w:rPr>
          <w:rStyle w:val="TagStyle"/>
          <w:rtl/>
        </w:rPr>
        <w:t xml:space="preserve"> </w:t>
      </w:r>
      <w:r w:rsidRPr="00DB2DF7">
        <w:rPr>
          <w:rStyle w:val="TagStyle"/>
          <w:rtl/>
        </w:rPr>
        <w:t>&lt;&lt; דובר &gt;&gt;</w:t>
      </w:r>
      <w:r>
        <w:rPr>
          <w:rtl/>
        </w:rPr>
        <w:t xml:space="preserve"> </w:t>
      </w:r>
      <w:bookmarkEnd w:id="1496"/>
    </w:p>
    <w:p w:rsidR="007E67D5" w:rsidRDefault="007E67D5" w:rsidP="007E67D5">
      <w:pPr>
        <w:pStyle w:val="KeepWithNext"/>
        <w:rPr>
          <w:rtl/>
        </w:rPr>
      </w:pPr>
    </w:p>
    <w:p w:rsidR="007E67D5" w:rsidRDefault="007E67D5" w:rsidP="007E67D5">
      <w:pPr>
        <w:rPr>
          <w:rtl/>
        </w:rPr>
      </w:pPr>
      <w:bookmarkStart w:id="1497" w:name="_ETM_Q1_3667478"/>
      <w:bookmarkStart w:id="1498" w:name="_ETM_Q1_3667506"/>
      <w:bookmarkEnd w:id="1497"/>
      <w:bookmarkEnd w:id="1498"/>
      <w:r>
        <w:rPr>
          <w:rFonts w:hint="cs"/>
          <w:rtl/>
        </w:rPr>
        <w:t xml:space="preserve">אחרי שיאושרו הכללים, ניסוח </w:t>
      </w:r>
      <w:bookmarkStart w:id="1499" w:name="_ETM_Q1_3669662"/>
      <w:bookmarkEnd w:id="1499"/>
      <w:r>
        <w:rPr>
          <w:rFonts w:hint="cs"/>
          <w:rtl/>
        </w:rPr>
        <w:t xml:space="preserve">החוק שלכם יצטרך באמת לתפור את זה במחט ולא במכונת תפירה. </w:t>
      </w:r>
    </w:p>
    <w:p w:rsidR="007E67D5" w:rsidRDefault="007E67D5" w:rsidP="007E67D5">
      <w:pPr>
        <w:rPr>
          <w:rtl/>
        </w:rPr>
      </w:pPr>
      <w:bookmarkStart w:id="1500" w:name="_ETM_Q1_3682128"/>
      <w:bookmarkStart w:id="1501" w:name="_ETM_Q1_3682185"/>
      <w:bookmarkEnd w:id="1500"/>
      <w:bookmarkEnd w:id="1501"/>
    </w:p>
    <w:p w:rsidR="007E67D5" w:rsidRPr="007631ED" w:rsidRDefault="007E67D5" w:rsidP="007631ED">
      <w:pPr>
        <w:rPr>
          <w:rtl/>
        </w:rPr>
      </w:pPr>
      <w:bookmarkStart w:id="1502" w:name="_ETM_Q1_3682240"/>
      <w:bookmarkStart w:id="1503" w:name="_ETM_Q1_3682293"/>
      <w:bookmarkEnd w:id="1502"/>
      <w:bookmarkEnd w:id="1503"/>
      <w:r>
        <w:rPr>
          <w:rFonts w:hint="cs"/>
          <w:rtl/>
        </w:rPr>
        <w:t xml:space="preserve">אם אנחנו עוברים על התקנות, יש </w:t>
      </w:r>
      <w:bookmarkStart w:id="1504" w:name="_ETM_Q1_3681634"/>
      <w:bookmarkEnd w:id="1504"/>
      <w:r>
        <w:rPr>
          <w:rFonts w:hint="cs"/>
          <w:rtl/>
        </w:rPr>
        <w:t xml:space="preserve">לנו את "החשב הכללי", בכללים האלה זה </w:t>
      </w:r>
      <w:bookmarkStart w:id="1505" w:name="_ETM_Q1_3685100"/>
      <w:bookmarkEnd w:id="1505"/>
      <w:r>
        <w:rPr>
          <w:rFonts w:hint="cs"/>
          <w:rtl/>
        </w:rPr>
        <w:t>יהיה "המנהל הכללי". כנ"ל בתוך ההגדרה של "השמאי הממשלתי</w:t>
      </w:r>
      <w:bookmarkStart w:id="1506" w:name="_ETM_Q1_3694470"/>
      <w:bookmarkStart w:id="1507" w:name="_ETM_Q1_3694521"/>
      <w:bookmarkStart w:id="1508" w:name="_ETM_Q1_3694646"/>
      <w:bookmarkStart w:id="1509" w:name="_ETM_Q1_3694702"/>
      <w:bookmarkStart w:id="1510" w:name="_ETM_Q1_3695879"/>
      <w:bookmarkEnd w:id="1506"/>
      <w:bookmarkEnd w:id="1507"/>
      <w:bookmarkEnd w:id="1508"/>
      <w:bookmarkEnd w:id="1509"/>
      <w:bookmarkEnd w:id="1510"/>
      <w:r w:rsidR="007631ED">
        <w:rPr>
          <w:rFonts w:hint="cs"/>
          <w:rtl/>
        </w:rPr>
        <w:t>"</w:t>
      </w:r>
      <w:r>
        <w:rPr>
          <w:rFonts w:hint="cs"/>
          <w:rtl/>
        </w:rPr>
        <w:t xml:space="preserve">. לא בטוח שזה יהיה רלוונטי, </w:t>
      </w:r>
      <w:r w:rsidR="007631ED">
        <w:rPr>
          <w:rFonts w:hint="cs"/>
          <w:rtl/>
        </w:rPr>
        <w:t xml:space="preserve">אגב, </w:t>
      </w:r>
      <w:r>
        <w:rPr>
          <w:rFonts w:hint="cs"/>
          <w:rtl/>
        </w:rPr>
        <w:t>אותה הגדרה. "ועדה לבח</w:t>
      </w:r>
      <w:bookmarkStart w:id="1511" w:name="_ETM_Q1_3697857"/>
      <w:bookmarkEnd w:id="1511"/>
      <w:r>
        <w:rPr>
          <w:rFonts w:hint="cs"/>
          <w:rtl/>
        </w:rPr>
        <w:t xml:space="preserve">ינת התקשרויות", חברי הוועדה לבחינת התקשרויות </w:t>
      </w:r>
      <w:r w:rsidR="007631ED">
        <w:rPr>
          <w:rFonts w:hint="cs"/>
          <w:rtl/>
        </w:rPr>
        <w:t>-</w:t>
      </w:r>
      <w:r>
        <w:rPr>
          <w:rFonts w:hint="cs"/>
          <w:rtl/>
        </w:rPr>
        <w:t xml:space="preserve"> בעצם יש לכם ועדה לבחינת התקשרויות?</w:t>
      </w:r>
      <w:r>
        <w:rPr>
          <w:rFonts w:hint="cs"/>
        </w:rPr>
        <w:t xml:space="preserve"> </w:t>
      </w:r>
    </w:p>
    <w:p w:rsidR="007E67D5" w:rsidRDefault="007E67D5" w:rsidP="007E67D5">
      <w:pPr>
        <w:rPr>
          <w:rtl/>
        </w:rPr>
      </w:pPr>
      <w:bookmarkStart w:id="1512" w:name="_ETM_Q1_3706715"/>
      <w:bookmarkEnd w:id="1512"/>
    </w:p>
    <w:p w:rsidR="007E67D5" w:rsidRDefault="007E67D5" w:rsidP="00DB2DF7">
      <w:pPr>
        <w:pStyle w:val="af9"/>
        <w:rPr>
          <w:rtl/>
        </w:rPr>
      </w:pPr>
      <w:bookmarkStart w:id="1513" w:name="ET_guest_521377_234"/>
      <w:r w:rsidRPr="00DB2DF7">
        <w:rPr>
          <w:rStyle w:val="TagStyle"/>
          <w:rtl/>
        </w:rPr>
        <w:t xml:space="preserve"> &lt;&lt; אורח &gt;&gt;</w:t>
      </w:r>
      <w:r w:rsidRPr="007E67D5">
        <w:rPr>
          <w:rStyle w:val="TagStyle"/>
          <w:rtl/>
        </w:rPr>
        <w:t xml:space="preserve"> </w:t>
      </w:r>
      <w:r>
        <w:rPr>
          <w:rtl/>
        </w:rPr>
        <w:t>טל שביב וינברג:</w:t>
      </w:r>
      <w:r w:rsidRPr="007E67D5">
        <w:rPr>
          <w:rStyle w:val="TagStyle"/>
          <w:rtl/>
        </w:rPr>
        <w:t xml:space="preserve"> </w:t>
      </w:r>
      <w:r w:rsidRPr="00DB2DF7">
        <w:rPr>
          <w:rStyle w:val="TagStyle"/>
          <w:rtl/>
        </w:rPr>
        <w:t>&lt;&lt; אורח &gt;&gt;</w:t>
      </w:r>
      <w:r>
        <w:rPr>
          <w:rtl/>
        </w:rPr>
        <w:t xml:space="preserve"> </w:t>
      </w:r>
      <w:bookmarkEnd w:id="1513"/>
    </w:p>
    <w:p w:rsidR="007E67D5" w:rsidRDefault="007E67D5" w:rsidP="007E67D5">
      <w:pPr>
        <w:pStyle w:val="KeepWithNext"/>
        <w:rPr>
          <w:rtl/>
        </w:rPr>
      </w:pPr>
    </w:p>
    <w:p w:rsidR="007E67D5" w:rsidRDefault="007E67D5" w:rsidP="007E67D5">
      <w:pPr>
        <w:rPr>
          <w:rtl/>
        </w:rPr>
      </w:pPr>
      <w:bookmarkStart w:id="1514" w:name="_ETM_Q1_3707178"/>
      <w:bookmarkStart w:id="1515" w:name="_ETM_Q1_3707201"/>
      <w:bookmarkEnd w:id="1514"/>
      <w:bookmarkEnd w:id="1515"/>
      <w:r>
        <w:rPr>
          <w:rFonts w:hint="cs"/>
          <w:rtl/>
        </w:rPr>
        <w:t xml:space="preserve">ועדת מכרזים. </w:t>
      </w:r>
    </w:p>
    <w:p w:rsidR="007E67D5" w:rsidRDefault="007E67D5" w:rsidP="007E67D5">
      <w:pPr>
        <w:rPr>
          <w:rtl/>
        </w:rPr>
      </w:pPr>
      <w:bookmarkStart w:id="1516" w:name="_ETM_Q1_3707500"/>
      <w:bookmarkStart w:id="1517" w:name="_ETM_Q1_3707526"/>
      <w:bookmarkStart w:id="1518" w:name="_ETM_Q1_3710180"/>
      <w:bookmarkEnd w:id="1516"/>
      <w:bookmarkEnd w:id="1517"/>
      <w:bookmarkEnd w:id="1518"/>
    </w:p>
    <w:p w:rsidR="007E67D5" w:rsidRDefault="007E67D5" w:rsidP="00DB2DF7">
      <w:pPr>
        <w:pStyle w:val="a4"/>
        <w:rPr>
          <w:rtl/>
        </w:rPr>
      </w:pPr>
      <w:bookmarkStart w:id="1519" w:name="ET_speaker_נעמה_מנחמי_235"/>
      <w:r w:rsidRPr="00DB2DF7">
        <w:rPr>
          <w:rStyle w:val="TagStyle"/>
          <w:rtl/>
        </w:rPr>
        <w:t xml:space="preserve"> &lt;&lt; דובר &gt;&gt;</w:t>
      </w:r>
      <w:r w:rsidRPr="007E67D5">
        <w:rPr>
          <w:rStyle w:val="TagStyle"/>
          <w:rtl/>
        </w:rPr>
        <w:t xml:space="preserve"> </w:t>
      </w:r>
      <w:r>
        <w:rPr>
          <w:rtl/>
        </w:rPr>
        <w:t xml:space="preserve">נעמה </w:t>
      </w:r>
      <w:proofErr w:type="spellStart"/>
      <w:r>
        <w:rPr>
          <w:rtl/>
        </w:rPr>
        <w:t>מנחמי</w:t>
      </w:r>
      <w:proofErr w:type="spellEnd"/>
      <w:r>
        <w:rPr>
          <w:rtl/>
        </w:rPr>
        <w:t>:</w:t>
      </w:r>
      <w:r w:rsidRPr="007E67D5">
        <w:rPr>
          <w:rStyle w:val="TagStyle"/>
          <w:rtl/>
        </w:rPr>
        <w:t xml:space="preserve"> </w:t>
      </w:r>
      <w:r w:rsidRPr="00DB2DF7">
        <w:rPr>
          <w:rStyle w:val="TagStyle"/>
          <w:rtl/>
        </w:rPr>
        <w:t>&lt;&lt; דובר &gt;&gt;</w:t>
      </w:r>
      <w:r>
        <w:rPr>
          <w:rtl/>
        </w:rPr>
        <w:t xml:space="preserve"> </w:t>
      </w:r>
      <w:bookmarkEnd w:id="1519"/>
    </w:p>
    <w:p w:rsidR="007E67D5" w:rsidRDefault="007E67D5" w:rsidP="007E67D5">
      <w:pPr>
        <w:pStyle w:val="KeepWithNext"/>
        <w:rPr>
          <w:rtl/>
        </w:rPr>
      </w:pPr>
    </w:p>
    <w:p w:rsidR="007E67D5" w:rsidRDefault="007E67D5" w:rsidP="007E67D5">
      <w:pPr>
        <w:rPr>
          <w:rtl/>
        </w:rPr>
      </w:pPr>
      <w:bookmarkStart w:id="1520" w:name="_ETM_Q1_3710607"/>
      <w:bookmarkStart w:id="1521" w:name="_ETM_Q1_3710641"/>
      <w:bookmarkEnd w:id="1520"/>
      <w:bookmarkEnd w:id="1521"/>
      <w:r>
        <w:rPr>
          <w:rFonts w:hint="cs"/>
          <w:rtl/>
        </w:rPr>
        <w:t xml:space="preserve">אז גם </w:t>
      </w:r>
      <w:bookmarkStart w:id="1522" w:name="_ETM_Q1_3712153"/>
      <w:bookmarkEnd w:id="1522"/>
      <w:r>
        <w:rPr>
          <w:rFonts w:hint="cs"/>
          <w:rtl/>
        </w:rPr>
        <w:t xml:space="preserve">כאן צריך לתקן, לכתוב את זה בצורה קצת </w:t>
      </w:r>
      <w:bookmarkStart w:id="1523" w:name="_ETM_Q1_3712470"/>
      <w:bookmarkEnd w:id="1523"/>
      <w:r>
        <w:rPr>
          <w:rFonts w:hint="cs"/>
          <w:rtl/>
        </w:rPr>
        <w:t>יותר מהודקת. לקראת הדיון הבא אפשר לדון על זה.</w:t>
      </w:r>
    </w:p>
    <w:p w:rsidR="007E67D5" w:rsidRDefault="007E67D5" w:rsidP="007E67D5">
      <w:pPr>
        <w:rPr>
          <w:rtl/>
        </w:rPr>
      </w:pPr>
      <w:bookmarkStart w:id="1524" w:name="_ETM_Q1_3720635"/>
      <w:bookmarkStart w:id="1525" w:name="_ETM_Q1_3720690"/>
      <w:bookmarkEnd w:id="1524"/>
      <w:bookmarkEnd w:id="1525"/>
    </w:p>
    <w:p w:rsidR="007E67D5" w:rsidRDefault="007E67D5" w:rsidP="007E67D5">
      <w:pPr>
        <w:rPr>
          <w:rtl/>
        </w:rPr>
      </w:pPr>
      <w:bookmarkStart w:id="1526" w:name="_ETM_Q1_3720762"/>
      <w:bookmarkStart w:id="1527" w:name="_ETM_Q1_3720819"/>
      <w:bookmarkEnd w:id="1526"/>
      <w:bookmarkEnd w:id="1527"/>
      <w:r>
        <w:rPr>
          <w:rFonts w:hint="cs"/>
          <w:rtl/>
        </w:rPr>
        <w:t xml:space="preserve">בהגדרה "מכרז מרכזי" </w:t>
      </w:r>
      <w:r>
        <w:rPr>
          <w:rtl/>
        </w:rPr>
        <w:t>–</w:t>
      </w:r>
      <w:r>
        <w:rPr>
          <w:rFonts w:hint="cs"/>
          <w:rtl/>
        </w:rPr>
        <w:t xml:space="preserve"> מכרז הנערך מטעם המנהל הכללי </w:t>
      </w:r>
      <w:r>
        <w:rPr>
          <w:rtl/>
        </w:rPr>
        <w:t>–</w:t>
      </w:r>
      <w:r>
        <w:rPr>
          <w:rFonts w:hint="cs"/>
          <w:rtl/>
        </w:rPr>
        <w:t xml:space="preserve"> גם כאן אני חושבת שלא לזה התכוונתם. </w:t>
      </w:r>
    </w:p>
    <w:p w:rsidR="007631ED" w:rsidRDefault="007631ED" w:rsidP="007E67D5">
      <w:pPr>
        <w:rPr>
          <w:rtl/>
        </w:rPr>
      </w:pPr>
    </w:p>
    <w:p w:rsidR="0015112D" w:rsidRDefault="007E67D5" w:rsidP="00A271CE">
      <w:pPr>
        <w:rPr>
          <w:rtl/>
        </w:rPr>
      </w:pPr>
      <w:r>
        <w:rPr>
          <w:rFonts w:hint="cs"/>
          <w:rtl/>
        </w:rPr>
        <w:t xml:space="preserve">בהגדרה </w:t>
      </w:r>
      <w:r w:rsidR="007631ED">
        <w:rPr>
          <w:rFonts w:hint="cs"/>
          <w:rtl/>
        </w:rPr>
        <w:t>"</w:t>
      </w:r>
      <w:r>
        <w:rPr>
          <w:rFonts w:hint="cs"/>
          <w:rtl/>
        </w:rPr>
        <w:t>"עבודה או שירותים עתירי כוח אדם"</w:t>
      </w:r>
      <w:r w:rsidR="00124042">
        <w:rPr>
          <w:rFonts w:hint="cs"/>
          <w:rtl/>
        </w:rPr>
        <w:t xml:space="preserve"> </w:t>
      </w:r>
      <w:r w:rsidR="00124042">
        <w:rPr>
          <w:rtl/>
        </w:rPr>
        <w:t>–</w:t>
      </w:r>
      <w:r w:rsidR="00124042">
        <w:rPr>
          <w:rFonts w:hint="cs"/>
          <w:rtl/>
        </w:rPr>
        <w:t xml:space="preserve"> שירות כהגדרתו בסעיף 2 לחוק להגברת האכיפה וכן כל תחום או ענף נוסף שיורה החשב הכללי", אז גם המנהל הכללי.</w:t>
      </w:r>
      <w:bookmarkStart w:id="1528" w:name="_ETM_Q1_3587772"/>
      <w:bookmarkEnd w:id="1528"/>
      <w:r w:rsidR="007C708D">
        <w:rPr>
          <w:rFonts w:hint="cs"/>
          <w:rtl/>
        </w:rPr>
        <w:t xml:space="preserve"> אני חושבת שזאת הגדרה שלא צריך אותה פשוט. </w:t>
      </w:r>
    </w:p>
    <w:p w:rsidR="007C708D" w:rsidRDefault="007C708D" w:rsidP="00A271CE">
      <w:pPr>
        <w:rPr>
          <w:rtl/>
        </w:rPr>
      </w:pPr>
      <w:bookmarkStart w:id="1529" w:name="_ETM_Q1_3742256"/>
      <w:bookmarkEnd w:id="1529"/>
    </w:p>
    <w:p w:rsidR="007C708D" w:rsidRDefault="007C708D" w:rsidP="00DB2DF7">
      <w:pPr>
        <w:pStyle w:val="af9"/>
        <w:rPr>
          <w:rtl/>
        </w:rPr>
      </w:pPr>
      <w:bookmarkStart w:id="1530" w:name="ET_guest_856654_235"/>
      <w:r w:rsidRPr="00DB2DF7">
        <w:rPr>
          <w:rStyle w:val="TagStyle"/>
          <w:rtl/>
        </w:rPr>
        <w:t xml:space="preserve"> &lt;&lt; אורח &gt;&gt;</w:t>
      </w:r>
      <w:r w:rsidRPr="007C708D">
        <w:rPr>
          <w:rStyle w:val="TagStyle"/>
          <w:rtl/>
        </w:rPr>
        <w:t xml:space="preserve"> </w:t>
      </w:r>
      <w:r>
        <w:rPr>
          <w:rtl/>
        </w:rPr>
        <w:t xml:space="preserve">דרור </w:t>
      </w:r>
      <w:proofErr w:type="spellStart"/>
      <w:r>
        <w:rPr>
          <w:rtl/>
        </w:rPr>
        <w:t>וגשל</w:t>
      </w:r>
      <w:proofErr w:type="spellEnd"/>
      <w:r>
        <w:rPr>
          <w:rtl/>
        </w:rPr>
        <w:t>:</w:t>
      </w:r>
      <w:r w:rsidRPr="007C708D">
        <w:rPr>
          <w:rStyle w:val="TagStyle"/>
          <w:rtl/>
        </w:rPr>
        <w:t xml:space="preserve"> </w:t>
      </w:r>
      <w:r w:rsidRPr="00DB2DF7">
        <w:rPr>
          <w:rStyle w:val="TagStyle"/>
          <w:rtl/>
        </w:rPr>
        <w:t>&lt;&lt; אורח &gt;&gt;</w:t>
      </w:r>
      <w:r>
        <w:rPr>
          <w:rtl/>
        </w:rPr>
        <w:t xml:space="preserve"> </w:t>
      </w:r>
      <w:bookmarkEnd w:id="1530"/>
    </w:p>
    <w:p w:rsidR="007C708D" w:rsidRDefault="007C708D" w:rsidP="007C708D">
      <w:pPr>
        <w:pStyle w:val="KeepWithNext"/>
        <w:rPr>
          <w:rtl/>
        </w:rPr>
      </w:pPr>
    </w:p>
    <w:p w:rsidR="007C708D" w:rsidRDefault="007C708D" w:rsidP="007C708D">
      <w:pPr>
        <w:rPr>
          <w:rtl/>
        </w:rPr>
      </w:pPr>
      <w:bookmarkStart w:id="1531" w:name="_ETM_Q1_3744619"/>
      <w:bookmarkStart w:id="1532" w:name="_ETM_Q1_3744634"/>
      <w:bookmarkEnd w:id="1531"/>
      <w:bookmarkEnd w:id="1532"/>
      <w:r>
        <w:rPr>
          <w:rFonts w:hint="cs"/>
          <w:rtl/>
        </w:rPr>
        <w:t xml:space="preserve">אבל </w:t>
      </w:r>
      <w:bookmarkStart w:id="1533" w:name="_ETM_Q1_3741653"/>
      <w:bookmarkEnd w:id="1533"/>
      <w:r>
        <w:rPr>
          <w:rFonts w:hint="cs"/>
          <w:rtl/>
        </w:rPr>
        <w:t xml:space="preserve">כיוון שלא נשאבו כל הסעיפים, לא בהכרח כל ההגדרות רלוונטיות לכללים שנשאבו. </w:t>
      </w:r>
    </w:p>
    <w:p w:rsidR="007C708D" w:rsidRDefault="007C708D" w:rsidP="007C708D">
      <w:pPr>
        <w:rPr>
          <w:rtl/>
        </w:rPr>
      </w:pPr>
      <w:bookmarkStart w:id="1534" w:name="_ETM_Q1_3735675"/>
      <w:bookmarkStart w:id="1535" w:name="_ETM_Q1_3735677"/>
      <w:bookmarkStart w:id="1536" w:name="_ETM_Q1_3736918"/>
      <w:bookmarkEnd w:id="1534"/>
      <w:bookmarkEnd w:id="1535"/>
      <w:bookmarkEnd w:id="1536"/>
    </w:p>
    <w:p w:rsidR="007C708D" w:rsidRDefault="007C708D" w:rsidP="00DB2DF7">
      <w:pPr>
        <w:pStyle w:val="a4"/>
        <w:rPr>
          <w:rtl/>
        </w:rPr>
      </w:pPr>
      <w:bookmarkStart w:id="1537" w:name="ET_speaker_נעמה_מנחמי_236"/>
      <w:r w:rsidRPr="00DB2DF7">
        <w:rPr>
          <w:rStyle w:val="TagStyle"/>
          <w:rtl/>
        </w:rPr>
        <w:t xml:space="preserve"> &lt;&lt; דובר &gt;&gt;</w:t>
      </w:r>
      <w:r w:rsidRPr="007C708D">
        <w:rPr>
          <w:rStyle w:val="TagStyle"/>
          <w:rtl/>
        </w:rPr>
        <w:t xml:space="preserve"> </w:t>
      </w:r>
      <w:r>
        <w:rPr>
          <w:rtl/>
        </w:rPr>
        <w:t xml:space="preserve">נעמה </w:t>
      </w:r>
      <w:proofErr w:type="spellStart"/>
      <w:r>
        <w:rPr>
          <w:rtl/>
        </w:rPr>
        <w:t>מנחמי</w:t>
      </w:r>
      <w:proofErr w:type="spellEnd"/>
      <w:r>
        <w:rPr>
          <w:rtl/>
        </w:rPr>
        <w:t>:</w:t>
      </w:r>
      <w:r w:rsidRPr="007C708D">
        <w:rPr>
          <w:rStyle w:val="TagStyle"/>
          <w:rtl/>
        </w:rPr>
        <w:t xml:space="preserve"> </w:t>
      </w:r>
      <w:r w:rsidRPr="00DB2DF7">
        <w:rPr>
          <w:rStyle w:val="TagStyle"/>
          <w:rtl/>
        </w:rPr>
        <w:t>&lt;&lt; דובר &gt;&gt;</w:t>
      </w:r>
      <w:r>
        <w:rPr>
          <w:rtl/>
        </w:rPr>
        <w:t xml:space="preserve"> </w:t>
      </w:r>
      <w:bookmarkEnd w:id="1537"/>
    </w:p>
    <w:p w:rsidR="007C708D" w:rsidRDefault="007C708D" w:rsidP="007C708D">
      <w:pPr>
        <w:pStyle w:val="KeepWithNext"/>
        <w:rPr>
          <w:rtl/>
        </w:rPr>
      </w:pPr>
    </w:p>
    <w:p w:rsidR="007C708D" w:rsidRDefault="007C708D" w:rsidP="007631ED">
      <w:pPr>
        <w:rPr>
          <w:rtl/>
        </w:rPr>
      </w:pPr>
      <w:bookmarkStart w:id="1538" w:name="_ETM_Q1_3737251"/>
      <w:bookmarkStart w:id="1539" w:name="_ETM_Q1_3737282"/>
      <w:bookmarkEnd w:id="1538"/>
      <w:bookmarkEnd w:id="1539"/>
      <w:r>
        <w:rPr>
          <w:rFonts w:hint="cs"/>
          <w:rtl/>
        </w:rPr>
        <w:t xml:space="preserve">נכון. יכול להיות שזה לא </w:t>
      </w:r>
      <w:bookmarkStart w:id="1540" w:name="_ETM_Q1_3747628"/>
      <w:bookmarkEnd w:id="1540"/>
      <w:r>
        <w:rPr>
          <w:rFonts w:hint="cs"/>
          <w:rtl/>
        </w:rPr>
        <w:t xml:space="preserve">יהיה רלוונטי אבל רק </w:t>
      </w:r>
      <w:r w:rsidR="007631ED">
        <w:rPr>
          <w:rFonts w:hint="cs"/>
          <w:rtl/>
        </w:rPr>
        <w:t>כש</w:t>
      </w:r>
      <w:bookmarkStart w:id="1541" w:name="_ETM_Q1_3750052"/>
      <w:bookmarkEnd w:id="1541"/>
      <w:r w:rsidR="007631ED">
        <w:rPr>
          <w:rFonts w:hint="cs"/>
          <w:rtl/>
        </w:rPr>
        <w:t>י</w:t>
      </w:r>
      <w:r>
        <w:rPr>
          <w:rFonts w:hint="cs"/>
          <w:rtl/>
        </w:rPr>
        <w:t xml:space="preserve">יעשה העתק-הדבק, שלא ייווצרו כל הבעיות האלה, אז אולי </w:t>
      </w:r>
      <w:bookmarkStart w:id="1542" w:name="_ETM_Q1_3756593"/>
      <w:bookmarkEnd w:id="1542"/>
      <w:r>
        <w:rPr>
          <w:rFonts w:hint="cs"/>
          <w:rtl/>
        </w:rPr>
        <w:t xml:space="preserve">באמת צריך לעבור לוודא את זה בצורה יותר ברורה. </w:t>
      </w:r>
    </w:p>
    <w:p w:rsidR="007C708D" w:rsidRDefault="007C708D" w:rsidP="007C708D">
      <w:pPr>
        <w:rPr>
          <w:rtl/>
        </w:rPr>
      </w:pPr>
      <w:bookmarkStart w:id="1543" w:name="_ETM_Q1_3763443"/>
      <w:bookmarkStart w:id="1544" w:name="_ETM_Q1_3763491"/>
      <w:bookmarkEnd w:id="1543"/>
      <w:bookmarkEnd w:id="1544"/>
    </w:p>
    <w:p w:rsidR="007C708D" w:rsidRDefault="007C708D" w:rsidP="007C708D">
      <w:pPr>
        <w:rPr>
          <w:rtl/>
        </w:rPr>
      </w:pPr>
      <w:bookmarkStart w:id="1545" w:name="_ETM_Q1_3763604"/>
      <w:bookmarkStart w:id="1546" w:name="_ETM_Q1_3763649"/>
      <w:bookmarkEnd w:id="1545"/>
      <w:bookmarkEnd w:id="1546"/>
      <w:r>
        <w:rPr>
          <w:rFonts w:hint="cs"/>
          <w:rtl/>
        </w:rPr>
        <w:t>התקנ</w:t>
      </w:r>
      <w:bookmarkStart w:id="1547" w:name="_ETM_Q1_3761308"/>
      <w:bookmarkEnd w:id="1547"/>
      <w:r>
        <w:rPr>
          <w:rFonts w:hint="cs"/>
          <w:rtl/>
        </w:rPr>
        <w:t xml:space="preserve">ה הבאה שהוצע למשוך או לאמץ זה תקנה </w:t>
      </w:r>
      <w:bookmarkStart w:id="1548" w:name="_ETM_Q1_3762763"/>
      <w:bookmarkEnd w:id="1548"/>
      <w:r>
        <w:rPr>
          <w:rFonts w:hint="cs"/>
          <w:rtl/>
        </w:rPr>
        <w:t xml:space="preserve">1א, עקרונות המכרז. </w:t>
      </w:r>
    </w:p>
    <w:p w:rsidR="007C708D" w:rsidRDefault="007C708D" w:rsidP="007C708D">
      <w:pPr>
        <w:rPr>
          <w:rtl/>
        </w:rPr>
      </w:pPr>
      <w:bookmarkStart w:id="1549" w:name="_ETM_Q1_3777052"/>
      <w:bookmarkStart w:id="1550" w:name="_ETM_Q1_3777098"/>
      <w:bookmarkEnd w:id="1549"/>
      <w:bookmarkEnd w:id="1550"/>
    </w:p>
    <w:p w:rsidR="007C708D" w:rsidRDefault="007C708D" w:rsidP="00DB2DF7">
      <w:pPr>
        <w:pStyle w:val="af6"/>
        <w:rPr>
          <w:rtl/>
        </w:rPr>
      </w:pPr>
      <w:bookmarkStart w:id="1551" w:name="ET_yor_5094_238"/>
      <w:r w:rsidRPr="00DB2DF7">
        <w:rPr>
          <w:rStyle w:val="TagStyle"/>
          <w:rtl/>
        </w:rPr>
        <w:t xml:space="preserve"> &lt;&lt; יור &gt;&gt;</w:t>
      </w:r>
      <w:r w:rsidRPr="007C708D">
        <w:rPr>
          <w:rStyle w:val="TagStyle"/>
          <w:rtl/>
        </w:rPr>
        <w:t xml:space="preserve"> </w:t>
      </w:r>
      <w:r>
        <w:rPr>
          <w:rtl/>
        </w:rPr>
        <w:t>היו"ר ניסן סלומינסקי:</w:t>
      </w:r>
      <w:r w:rsidRPr="007C708D">
        <w:rPr>
          <w:rStyle w:val="TagStyle"/>
          <w:rtl/>
        </w:rPr>
        <w:t xml:space="preserve"> </w:t>
      </w:r>
      <w:r w:rsidRPr="00DB2DF7">
        <w:rPr>
          <w:rStyle w:val="TagStyle"/>
          <w:rtl/>
        </w:rPr>
        <w:t>&lt;&lt; יור &gt;&gt;</w:t>
      </w:r>
      <w:r>
        <w:rPr>
          <w:rtl/>
        </w:rPr>
        <w:t xml:space="preserve"> </w:t>
      </w:r>
      <w:bookmarkEnd w:id="1551"/>
    </w:p>
    <w:p w:rsidR="007C708D" w:rsidRDefault="007C708D" w:rsidP="007C708D">
      <w:pPr>
        <w:pStyle w:val="KeepWithNext"/>
        <w:rPr>
          <w:rtl/>
        </w:rPr>
      </w:pPr>
    </w:p>
    <w:p w:rsidR="007C708D" w:rsidRDefault="007C708D" w:rsidP="007C708D">
      <w:pPr>
        <w:rPr>
          <w:rtl/>
        </w:rPr>
      </w:pPr>
      <w:bookmarkStart w:id="1552" w:name="_ETM_Q1_3777941"/>
      <w:bookmarkEnd w:id="1552"/>
      <w:r>
        <w:rPr>
          <w:rFonts w:hint="cs"/>
          <w:rtl/>
        </w:rPr>
        <w:t xml:space="preserve">לא מצליח </w:t>
      </w:r>
      <w:bookmarkStart w:id="1553" w:name="_ETM_Q1_3780427"/>
      <w:bookmarkEnd w:id="1553"/>
      <w:r>
        <w:rPr>
          <w:rFonts w:hint="cs"/>
          <w:rtl/>
        </w:rPr>
        <w:t xml:space="preserve">להבין. </w:t>
      </w:r>
      <w:r>
        <w:rPr>
          <w:rtl/>
        </w:rPr>
        <w:t xml:space="preserve">  </w:t>
      </w:r>
    </w:p>
    <w:p w:rsidR="007C708D" w:rsidRDefault="007C708D" w:rsidP="007C708D">
      <w:pPr>
        <w:rPr>
          <w:rtl/>
        </w:rPr>
      </w:pPr>
    </w:p>
    <w:p w:rsidR="007C708D" w:rsidRDefault="007C708D" w:rsidP="00DB2DF7">
      <w:pPr>
        <w:pStyle w:val="af5"/>
        <w:rPr>
          <w:rtl/>
        </w:rPr>
      </w:pPr>
      <w:bookmarkStart w:id="1554" w:name="ET_interruption_קריאה_237"/>
      <w:r w:rsidRPr="00DB2DF7">
        <w:rPr>
          <w:rStyle w:val="TagStyle"/>
          <w:rtl/>
        </w:rPr>
        <w:t xml:space="preserve"> &lt;&lt; קריאה &gt;&gt;</w:t>
      </w:r>
      <w:r w:rsidRPr="007C708D">
        <w:rPr>
          <w:rStyle w:val="TagStyle"/>
          <w:rtl/>
        </w:rPr>
        <w:t xml:space="preserve"> </w:t>
      </w:r>
      <w:r>
        <w:rPr>
          <w:rtl/>
        </w:rPr>
        <w:t>קריאה:</w:t>
      </w:r>
      <w:r w:rsidRPr="007C708D">
        <w:rPr>
          <w:rStyle w:val="TagStyle"/>
          <w:rtl/>
        </w:rPr>
        <w:t xml:space="preserve"> </w:t>
      </w:r>
      <w:r w:rsidRPr="00DB2DF7">
        <w:rPr>
          <w:rStyle w:val="TagStyle"/>
          <w:rtl/>
        </w:rPr>
        <w:t>&lt;&lt; קריאה &gt;&gt;</w:t>
      </w:r>
      <w:r>
        <w:rPr>
          <w:rtl/>
        </w:rPr>
        <w:t xml:space="preserve"> </w:t>
      </w:r>
      <w:bookmarkEnd w:id="1554"/>
    </w:p>
    <w:p w:rsidR="007C708D" w:rsidRDefault="007C708D" w:rsidP="007C708D">
      <w:pPr>
        <w:pStyle w:val="KeepWithNext"/>
        <w:rPr>
          <w:rtl/>
        </w:rPr>
      </w:pPr>
    </w:p>
    <w:p w:rsidR="007C708D" w:rsidRDefault="007C708D" w:rsidP="007C708D">
      <w:pPr>
        <w:rPr>
          <w:rtl/>
        </w:rPr>
      </w:pPr>
      <w:bookmarkStart w:id="1555" w:name="_ETM_Q1_3776678"/>
      <w:bookmarkStart w:id="1556" w:name="_ETM_Q1_3776936"/>
      <w:bookmarkStart w:id="1557" w:name="_ETM_Q1_3776984"/>
      <w:bookmarkEnd w:id="1555"/>
      <w:bookmarkEnd w:id="1556"/>
      <w:bookmarkEnd w:id="1557"/>
      <w:r>
        <w:rPr>
          <w:rFonts w:hint="cs"/>
          <w:rtl/>
        </w:rPr>
        <w:t xml:space="preserve">עוד לא הגענו לזה. כשיגיע הסעיף על ועדת המכרזים. </w:t>
      </w:r>
    </w:p>
    <w:p w:rsidR="007C708D" w:rsidRDefault="007C708D" w:rsidP="007C708D">
      <w:pPr>
        <w:rPr>
          <w:rtl/>
        </w:rPr>
      </w:pPr>
      <w:bookmarkStart w:id="1558" w:name="_ETM_Q1_3790767"/>
      <w:bookmarkEnd w:id="1558"/>
    </w:p>
    <w:p w:rsidR="007C708D" w:rsidRDefault="007C708D" w:rsidP="00DB2DF7">
      <w:pPr>
        <w:pStyle w:val="af6"/>
        <w:rPr>
          <w:rtl/>
        </w:rPr>
      </w:pPr>
      <w:bookmarkStart w:id="1559" w:name="ET_yor_5094_240"/>
      <w:r w:rsidRPr="00DB2DF7">
        <w:rPr>
          <w:rStyle w:val="TagStyle"/>
          <w:rtl/>
        </w:rPr>
        <w:t xml:space="preserve"> &lt;&lt; יור &gt;&gt;</w:t>
      </w:r>
      <w:r w:rsidRPr="007C708D">
        <w:rPr>
          <w:rStyle w:val="TagStyle"/>
          <w:rtl/>
        </w:rPr>
        <w:t xml:space="preserve"> </w:t>
      </w:r>
      <w:r>
        <w:rPr>
          <w:rtl/>
        </w:rPr>
        <w:t>היו"ר ניסן סלומינסקי:</w:t>
      </w:r>
      <w:r w:rsidRPr="007C708D">
        <w:rPr>
          <w:rStyle w:val="TagStyle"/>
          <w:rtl/>
        </w:rPr>
        <w:t xml:space="preserve"> </w:t>
      </w:r>
      <w:r w:rsidRPr="00DB2DF7">
        <w:rPr>
          <w:rStyle w:val="TagStyle"/>
          <w:rtl/>
        </w:rPr>
        <w:t>&lt;&lt; יור &gt;&gt;</w:t>
      </w:r>
      <w:r>
        <w:rPr>
          <w:rtl/>
        </w:rPr>
        <w:t xml:space="preserve"> </w:t>
      </w:r>
      <w:bookmarkEnd w:id="1559"/>
    </w:p>
    <w:p w:rsidR="007C708D" w:rsidRDefault="007C708D" w:rsidP="007C708D">
      <w:pPr>
        <w:pStyle w:val="KeepWithNext"/>
        <w:rPr>
          <w:rtl/>
        </w:rPr>
      </w:pPr>
    </w:p>
    <w:p w:rsidR="007C708D" w:rsidRDefault="007C708D" w:rsidP="007C708D">
      <w:pPr>
        <w:rPr>
          <w:rtl/>
        </w:rPr>
      </w:pPr>
      <w:bookmarkStart w:id="1560" w:name="_ETM_Q1_3791388"/>
      <w:bookmarkEnd w:id="1560"/>
      <w:r>
        <w:rPr>
          <w:rFonts w:hint="cs"/>
          <w:rtl/>
        </w:rPr>
        <w:t xml:space="preserve">נניח איפה זה </w:t>
      </w:r>
      <w:bookmarkStart w:id="1561" w:name="_ETM_Q1_3790746"/>
      <w:bookmarkEnd w:id="1561"/>
      <w:r>
        <w:rPr>
          <w:rFonts w:hint="cs"/>
          <w:rtl/>
        </w:rPr>
        <w:t>נמצא?</w:t>
      </w:r>
    </w:p>
    <w:p w:rsidR="007C708D" w:rsidRDefault="007C708D" w:rsidP="007C708D">
      <w:pPr>
        <w:rPr>
          <w:rtl/>
        </w:rPr>
      </w:pPr>
      <w:bookmarkStart w:id="1562" w:name="_ETM_Q1_3792233"/>
      <w:bookmarkStart w:id="1563" w:name="_ETM_Q1_3792285"/>
      <w:bookmarkStart w:id="1564" w:name="_ETM_Q1_3793690"/>
      <w:bookmarkEnd w:id="1562"/>
      <w:bookmarkEnd w:id="1563"/>
      <w:bookmarkEnd w:id="1564"/>
    </w:p>
    <w:p w:rsidR="007C708D" w:rsidRDefault="007C708D" w:rsidP="00DB2DF7">
      <w:pPr>
        <w:pStyle w:val="a4"/>
        <w:rPr>
          <w:rtl/>
        </w:rPr>
      </w:pPr>
      <w:bookmarkStart w:id="1565" w:name="ET_speaker_נעמה_מנחמי_241"/>
      <w:r w:rsidRPr="00DB2DF7">
        <w:rPr>
          <w:rStyle w:val="TagStyle"/>
          <w:rtl/>
        </w:rPr>
        <w:t xml:space="preserve"> &lt;&lt; דובר &gt;&gt;</w:t>
      </w:r>
      <w:r w:rsidRPr="007C708D">
        <w:rPr>
          <w:rStyle w:val="TagStyle"/>
          <w:rtl/>
        </w:rPr>
        <w:t xml:space="preserve"> </w:t>
      </w:r>
      <w:r>
        <w:rPr>
          <w:rtl/>
        </w:rPr>
        <w:t xml:space="preserve">נעמה </w:t>
      </w:r>
      <w:proofErr w:type="spellStart"/>
      <w:r>
        <w:rPr>
          <w:rtl/>
        </w:rPr>
        <w:t>מנחמי</w:t>
      </w:r>
      <w:proofErr w:type="spellEnd"/>
      <w:r>
        <w:rPr>
          <w:rtl/>
        </w:rPr>
        <w:t>:</w:t>
      </w:r>
      <w:r w:rsidRPr="007C708D">
        <w:rPr>
          <w:rStyle w:val="TagStyle"/>
          <w:rtl/>
        </w:rPr>
        <w:t xml:space="preserve"> </w:t>
      </w:r>
      <w:r w:rsidRPr="00DB2DF7">
        <w:rPr>
          <w:rStyle w:val="TagStyle"/>
          <w:rtl/>
        </w:rPr>
        <w:t>&lt;&lt; דובר &gt;&gt;</w:t>
      </w:r>
      <w:r>
        <w:rPr>
          <w:rtl/>
        </w:rPr>
        <w:t xml:space="preserve"> </w:t>
      </w:r>
      <w:bookmarkEnd w:id="1565"/>
    </w:p>
    <w:p w:rsidR="007C708D" w:rsidRDefault="007C708D" w:rsidP="007C708D">
      <w:pPr>
        <w:pStyle w:val="KeepWithNext"/>
        <w:rPr>
          <w:rtl/>
        </w:rPr>
      </w:pPr>
    </w:p>
    <w:p w:rsidR="007C708D" w:rsidRDefault="007C708D" w:rsidP="007C708D">
      <w:pPr>
        <w:rPr>
          <w:rtl/>
        </w:rPr>
      </w:pPr>
      <w:bookmarkStart w:id="1566" w:name="_ETM_Q1_3794138"/>
      <w:bookmarkStart w:id="1567" w:name="_ETM_Q1_3794174"/>
      <w:bookmarkEnd w:id="1566"/>
      <w:bookmarkEnd w:id="1567"/>
      <w:r>
        <w:rPr>
          <w:rFonts w:hint="cs"/>
          <w:rtl/>
        </w:rPr>
        <w:t xml:space="preserve">זה נמצא בתקנה 3 שעוד לא הגענו אליה. אנחנו בדיוק </w:t>
      </w:r>
      <w:bookmarkStart w:id="1568" w:name="_ETM_Q1_3794612"/>
      <w:bookmarkEnd w:id="1568"/>
      <w:r>
        <w:rPr>
          <w:rFonts w:hint="cs"/>
          <w:rtl/>
        </w:rPr>
        <w:t xml:space="preserve">מסיימים את תקנה 1. אנחנו בנוסח משולב של התקנות. </w:t>
      </w:r>
      <w:r>
        <w:rPr>
          <w:rtl/>
        </w:rPr>
        <w:t xml:space="preserve">    </w:t>
      </w:r>
    </w:p>
    <w:p w:rsidR="007C708D" w:rsidRDefault="007C708D" w:rsidP="007C708D">
      <w:pPr>
        <w:rPr>
          <w:rtl/>
        </w:rPr>
      </w:pPr>
      <w:bookmarkStart w:id="1569" w:name="_ETM_Q1_3806207"/>
      <w:bookmarkStart w:id="1570" w:name="_ETM_Q1_3806260"/>
      <w:bookmarkEnd w:id="1569"/>
      <w:bookmarkEnd w:id="1570"/>
    </w:p>
    <w:p w:rsidR="007C708D" w:rsidRDefault="007C708D" w:rsidP="00DB2DF7">
      <w:pPr>
        <w:pStyle w:val="af6"/>
        <w:rPr>
          <w:rtl/>
        </w:rPr>
      </w:pPr>
      <w:bookmarkStart w:id="1571" w:name="ET_yor_5094_242"/>
      <w:r w:rsidRPr="00DB2DF7">
        <w:rPr>
          <w:rStyle w:val="TagStyle"/>
          <w:rtl/>
        </w:rPr>
        <w:t xml:space="preserve"> &lt;&lt; יור &gt;&gt;</w:t>
      </w:r>
      <w:r w:rsidRPr="007C708D">
        <w:rPr>
          <w:rStyle w:val="TagStyle"/>
          <w:rtl/>
        </w:rPr>
        <w:t xml:space="preserve"> </w:t>
      </w:r>
      <w:r>
        <w:rPr>
          <w:rtl/>
        </w:rPr>
        <w:t>היו"ר ניסן סלומינסקי:</w:t>
      </w:r>
      <w:r w:rsidRPr="007C708D">
        <w:rPr>
          <w:rStyle w:val="TagStyle"/>
          <w:rtl/>
        </w:rPr>
        <w:t xml:space="preserve"> </w:t>
      </w:r>
      <w:r w:rsidRPr="00DB2DF7">
        <w:rPr>
          <w:rStyle w:val="TagStyle"/>
          <w:rtl/>
        </w:rPr>
        <w:t>&lt;&lt; יור &gt;&gt;</w:t>
      </w:r>
      <w:r>
        <w:rPr>
          <w:rtl/>
        </w:rPr>
        <w:t xml:space="preserve"> </w:t>
      </w:r>
      <w:bookmarkEnd w:id="1571"/>
    </w:p>
    <w:p w:rsidR="007C708D" w:rsidRDefault="007C708D" w:rsidP="007C708D">
      <w:pPr>
        <w:pStyle w:val="KeepWithNext"/>
        <w:rPr>
          <w:rtl/>
        </w:rPr>
      </w:pPr>
    </w:p>
    <w:p w:rsidR="007C708D" w:rsidRDefault="007C708D" w:rsidP="007C708D">
      <w:pPr>
        <w:rPr>
          <w:rtl/>
        </w:rPr>
      </w:pPr>
      <w:bookmarkStart w:id="1572" w:name="_ETM_Q1_3807095"/>
      <w:bookmarkEnd w:id="1572"/>
      <w:r>
        <w:rPr>
          <w:rFonts w:hint="cs"/>
          <w:rtl/>
        </w:rPr>
        <w:t xml:space="preserve">זה יותר מסובך. אני מנסה לקרוא ביחד, אני לא מצליח. </w:t>
      </w:r>
      <w:r>
        <w:rPr>
          <w:rtl/>
        </w:rPr>
        <w:t xml:space="preserve">  </w:t>
      </w:r>
    </w:p>
    <w:p w:rsidR="007C708D" w:rsidRDefault="007C708D" w:rsidP="007C708D">
      <w:pPr>
        <w:rPr>
          <w:rtl/>
        </w:rPr>
      </w:pPr>
      <w:bookmarkStart w:id="1573" w:name="_ETM_Q1_3790751"/>
      <w:bookmarkStart w:id="1574" w:name="_ETM_Q1_3790800"/>
      <w:bookmarkStart w:id="1575" w:name="_ETM_Q1_3791951"/>
      <w:bookmarkEnd w:id="1573"/>
      <w:bookmarkEnd w:id="1574"/>
      <w:bookmarkEnd w:id="1575"/>
    </w:p>
    <w:p w:rsidR="007C708D" w:rsidRDefault="007C708D" w:rsidP="00DB2DF7">
      <w:pPr>
        <w:pStyle w:val="a4"/>
        <w:rPr>
          <w:rtl/>
        </w:rPr>
      </w:pPr>
      <w:bookmarkStart w:id="1576" w:name="ET_speaker_5090_239"/>
      <w:r w:rsidRPr="00DB2DF7">
        <w:rPr>
          <w:rStyle w:val="TagStyle"/>
          <w:rtl/>
        </w:rPr>
        <w:t xml:space="preserve"> &lt;&lt; דובר &gt;&gt;</w:t>
      </w:r>
      <w:r w:rsidRPr="007C708D">
        <w:rPr>
          <w:rStyle w:val="TagStyle"/>
          <w:rtl/>
        </w:rPr>
        <w:t xml:space="preserve"> </w:t>
      </w:r>
      <w:r>
        <w:rPr>
          <w:rtl/>
        </w:rPr>
        <w:t>מרב מיכאלי (המחנה הציוני):</w:t>
      </w:r>
      <w:r w:rsidRPr="007C708D">
        <w:rPr>
          <w:rStyle w:val="TagStyle"/>
          <w:rtl/>
        </w:rPr>
        <w:t xml:space="preserve"> </w:t>
      </w:r>
      <w:r w:rsidRPr="00DB2DF7">
        <w:rPr>
          <w:rStyle w:val="TagStyle"/>
          <w:rtl/>
        </w:rPr>
        <w:t>&lt;&lt; דובר &gt;&gt;</w:t>
      </w:r>
      <w:r>
        <w:rPr>
          <w:rtl/>
        </w:rPr>
        <w:t xml:space="preserve"> </w:t>
      </w:r>
      <w:bookmarkEnd w:id="1576"/>
    </w:p>
    <w:p w:rsidR="007C708D" w:rsidRDefault="007C708D" w:rsidP="007C708D">
      <w:pPr>
        <w:pStyle w:val="KeepWithNext"/>
        <w:rPr>
          <w:rtl/>
        </w:rPr>
      </w:pPr>
    </w:p>
    <w:p w:rsidR="007C708D" w:rsidRDefault="007C708D" w:rsidP="007C708D">
      <w:pPr>
        <w:rPr>
          <w:rtl/>
        </w:rPr>
      </w:pPr>
      <w:bookmarkStart w:id="1577" w:name="_ETM_Q1_3792346"/>
      <w:bookmarkStart w:id="1578" w:name="_ETM_Q1_3792380"/>
      <w:bookmarkEnd w:id="1577"/>
      <w:bookmarkEnd w:id="1578"/>
      <w:r>
        <w:rPr>
          <w:rFonts w:hint="cs"/>
          <w:rtl/>
        </w:rPr>
        <w:t xml:space="preserve">אדוני, ברשותך אני מבקשת רשות דיבור קצרה כי אני </w:t>
      </w:r>
      <w:bookmarkStart w:id="1579" w:name="_ETM_Q1_3813052"/>
      <w:bookmarkEnd w:id="1579"/>
      <w:r>
        <w:rPr>
          <w:rFonts w:hint="cs"/>
          <w:rtl/>
        </w:rPr>
        <w:t xml:space="preserve">תכף אצטרך ללכת לישיבת סיעה שלי שמתחילה יותר מוקדם. </w:t>
      </w:r>
    </w:p>
    <w:p w:rsidR="007C708D" w:rsidRDefault="007C708D" w:rsidP="007C708D">
      <w:pPr>
        <w:rPr>
          <w:rtl/>
        </w:rPr>
      </w:pPr>
      <w:bookmarkStart w:id="1580" w:name="_ETM_Q1_3824338"/>
      <w:bookmarkStart w:id="1581" w:name="_ETM_Q1_3824387"/>
      <w:bookmarkEnd w:id="1580"/>
      <w:bookmarkEnd w:id="1581"/>
    </w:p>
    <w:p w:rsidR="007C708D" w:rsidRDefault="007C708D" w:rsidP="006C0EDC">
      <w:pPr>
        <w:rPr>
          <w:rtl/>
        </w:rPr>
      </w:pPr>
      <w:bookmarkStart w:id="1582" w:name="_ETM_Q1_3824595"/>
      <w:bookmarkStart w:id="1583" w:name="_ETM_Q1_3824643"/>
      <w:bookmarkEnd w:id="1582"/>
      <w:bookmarkEnd w:id="1583"/>
      <w:r>
        <w:rPr>
          <w:rFonts w:hint="cs"/>
          <w:rtl/>
        </w:rPr>
        <w:t xml:space="preserve">ברשותך, להגיד לפרוטוקול שני דברים שאני ארצה בהמשך </w:t>
      </w:r>
      <w:r>
        <w:rPr>
          <w:rtl/>
        </w:rPr>
        <w:t>–</w:t>
      </w:r>
      <w:r>
        <w:rPr>
          <w:rFonts w:hint="cs"/>
          <w:rtl/>
        </w:rPr>
        <w:t xml:space="preserve"> </w:t>
      </w:r>
      <w:bookmarkStart w:id="1584" w:name="_ETM_Q1_3829999"/>
      <w:bookmarkEnd w:id="1584"/>
      <w:r>
        <w:rPr>
          <w:rFonts w:hint="cs"/>
          <w:rtl/>
        </w:rPr>
        <w:t xml:space="preserve">אני מניחה שזה יהיה בישיבות הבאות </w:t>
      </w:r>
      <w:r>
        <w:rPr>
          <w:rtl/>
        </w:rPr>
        <w:t>–</w:t>
      </w:r>
      <w:r>
        <w:rPr>
          <w:rFonts w:hint="cs"/>
          <w:rtl/>
        </w:rPr>
        <w:t xml:space="preserve"> אבל לדבר עליהם. </w:t>
      </w:r>
      <w:bookmarkStart w:id="1585" w:name="_ETM_Q1_3832642"/>
      <w:bookmarkEnd w:id="1585"/>
      <w:r>
        <w:rPr>
          <w:rFonts w:hint="cs"/>
          <w:rtl/>
        </w:rPr>
        <w:t>אחד זה גובה סכום הפטור ממכרז.</w:t>
      </w:r>
    </w:p>
    <w:p w:rsidR="007C708D" w:rsidRDefault="007C708D" w:rsidP="007C708D">
      <w:pPr>
        <w:rPr>
          <w:rtl/>
        </w:rPr>
      </w:pPr>
      <w:bookmarkStart w:id="1586" w:name="_ETM_Q1_3835631"/>
      <w:bookmarkStart w:id="1587" w:name="_ETM_Q1_3835670"/>
      <w:bookmarkEnd w:id="1586"/>
      <w:bookmarkEnd w:id="1587"/>
    </w:p>
    <w:p w:rsidR="007C708D" w:rsidRDefault="007C708D" w:rsidP="00DB2DF7">
      <w:pPr>
        <w:pStyle w:val="af6"/>
        <w:rPr>
          <w:rtl/>
        </w:rPr>
      </w:pPr>
      <w:bookmarkStart w:id="1588" w:name="ET_yor_5094_243"/>
      <w:r w:rsidRPr="00DB2DF7">
        <w:rPr>
          <w:rStyle w:val="TagStyle"/>
          <w:rtl/>
        </w:rPr>
        <w:t xml:space="preserve"> &lt;&lt; יור &gt;&gt;</w:t>
      </w:r>
      <w:r w:rsidRPr="007C708D">
        <w:rPr>
          <w:rStyle w:val="TagStyle"/>
          <w:rtl/>
        </w:rPr>
        <w:t xml:space="preserve"> </w:t>
      </w:r>
      <w:r>
        <w:rPr>
          <w:rtl/>
        </w:rPr>
        <w:t>היו"ר ניסן סלומינסקי:</w:t>
      </w:r>
      <w:r w:rsidRPr="007C708D">
        <w:rPr>
          <w:rStyle w:val="TagStyle"/>
          <w:rtl/>
        </w:rPr>
        <w:t xml:space="preserve"> </w:t>
      </w:r>
      <w:r w:rsidRPr="00DB2DF7">
        <w:rPr>
          <w:rStyle w:val="TagStyle"/>
          <w:rtl/>
        </w:rPr>
        <w:t>&lt;&lt; יור &gt;&gt;</w:t>
      </w:r>
      <w:r>
        <w:rPr>
          <w:rtl/>
        </w:rPr>
        <w:t xml:space="preserve"> </w:t>
      </w:r>
      <w:bookmarkEnd w:id="1588"/>
    </w:p>
    <w:p w:rsidR="007C708D" w:rsidRDefault="007C708D" w:rsidP="007C708D">
      <w:pPr>
        <w:pStyle w:val="KeepWithNext"/>
        <w:rPr>
          <w:rtl/>
        </w:rPr>
      </w:pPr>
    </w:p>
    <w:p w:rsidR="007C708D" w:rsidRDefault="007C708D" w:rsidP="007C708D">
      <w:pPr>
        <w:rPr>
          <w:rtl/>
        </w:rPr>
      </w:pPr>
      <w:bookmarkStart w:id="1589" w:name="_ETM_Q1_3836381"/>
      <w:bookmarkEnd w:id="1589"/>
      <w:r>
        <w:rPr>
          <w:rFonts w:hint="cs"/>
          <w:rtl/>
        </w:rPr>
        <w:t xml:space="preserve">לכשנגיע. עוד </w:t>
      </w:r>
      <w:bookmarkStart w:id="1590" w:name="_ETM_Q1_3835692"/>
      <w:bookmarkEnd w:id="1590"/>
      <w:r>
        <w:rPr>
          <w:rFonts w:hint="cs"/>
          <w:rtl/>
        </w:rPr>
        <w:t>לא הגענו.</w:t>
      </w:r>
    </w:p>
    <w:p w:rsidR="007C708D" w:rsidRDefault="007C708D" w:rsidP="007C708D">
      <w:pPr>
        <w:rPr>
          <w:rtl/>
        </w:rPr>
      </w:pPr>
      <w:bookmarkStart w:id="1591" w:name="_ETM_Q1_3839003"/>
      <w:bookmarkStart w:id="1592" w:name="_ETM_Q1_3839057"/>
      <w:bookmarkEnd w:id="1591"/>
      <w:bookmarkEnd w:id="1592"/>
    </w:p>
    <w:p w:rsidR="007C708D" w:rsidRDefault="007C708D" w:rsidP="00DB2DF7">
      <w:pPr>
        <w:pStyle w:val="a4"/>
        <w:rPr>
          <w:rtl/>
        </w:rPr>
      </w:pPr>
      <w:bookmarkStart w:id="1593" w:name="ET_speaker_5090_244"/>
      <w:r w:rsidRPr="00DB2DF7">
        <w:rPr>
          <w:rStyle w:val="TagStyle"/>
          <w:rtl/>
        </w:rPr>
        <w:t xml:space="preserve"> &lt;&lt; דובר &gt;&gt;</w:t>
      </w:r>
      <w:r w:rsidRPr="007C708D">
        <w:rPr>
          <w:rStyle w:val="TagStyle"/>
          <w:rtl/>
        </w:rPr>
        <w:t xml:space="preserve"> </w:t>
      </w:r>
      <w:r>
        <w:rPr>
          <w:rtl/>
        </w:rPr>
        <w:t>מרב מיכאלי (המחנה הציוני):</w:t>
      </w:r>
      <w:r w:rsidRPr="007C708D">
        <w:rPr>
          <w:rStyle w:val="TagStyle"/>
          <w:rtl/>
        </w:rPr>
        <w:t xml:space="preserve"> </w:t>
      </w:r>
      <w:r w:rsidRPr="00DB2DF7">
        <w:rPr>
          <w:rStyle w:val="TagStyle"/>
          <w:rtl/>
        </w:rPr>
        <w:t>&lt;&lt; דובר &gt;&gt;</w:t>
      </w:r>
      <w:r>
        <w:rPr>
          <w:rtl/>
        </w:rPr>
        <w:t xml:space="preserve"> </w:t>
      </w:r>
      <w:bookmarkEnd w:id="1593"/>
    </w:p>
    <w:p w:rsidR="007C708D" w:rsidRDefault="007C708D" w:rsidP="007C708D">
      <w:pPr>
        <w:pStyle w:val="KeepWithNext"/>
        <w:rPr>
          <w:rtl/>
        </w:rPr>
      </w:pPr>
    </w:p>
    <w:p w:rsidR="007C708D" w:rsidRDefault="007C708D" w:rsidP="006C0EDC">
      <w:pPr>
        <w:rPr>
          <w:rtl/>
        </w:rPr>
      </w:pPr>
      <w:r>
        <w:rPr>
          <w:rFonts w:hint="cs"/>
          <w:rtl/>
        </w:rPr>
        <w:t xml:space="preserve">אז לכן אמרתי. אמרתי שלא הגענו, ומשום שעליי </w:t>
      </w:r>
      <w:bookmarkStart w:id="1594" w:name="_ETM_Q1_3839101"/>
      <w:bookmarkEnd w:id="1594"/>
      <w:r>
        <w:rPr>
          <w:rFonts w:hint="cs"/>
          <w:rtl/>
        </w:rPr>
        <w:t xml:space="preserve">לצערי ללכת, </w:t>
      </w:r>
      <w:bookmarkStart w:id="1595" w:name="_ETM_Q1_3842865"/>
      <w:bookmarkEnd w:id="1595"/>
      <w:r>
        <w:rPr>
          <w:rFonts w:hint="cs"/>
          <w:rtl/>
        </w:rPr>
        <w:t xml:space="preserve">חשוב לי להגיד את זה לפרוטוקול. אחד זה גובה הפטור ממכרז, שלי על פניו הוא </w:t>
      </w:r>
      <w:bookmarkStart w:id="1596" w:name="_ETM_Q1_3846961"/>
      <w:bookmarkEnd w:id="1596"/>
      <w:r>
        <w:rPr>
          <w:rFonts w:hint="cs"/>
          <w:rtl/>
        </w:rPr>
        <w:t xml:space="preserve">נשמע סכום גבוה ואני אשמח להבין מכם למה כל </w:t>
      </w:r>
      <w:bookmarkStart w:id="1597" w:name="_ETM_Q1_3850988"/>
      <w:bookmarkEnd w:id="1597"/>
      <w:r>
        <w:rPr>
          <w:rFonts w:hint="cs"/>
          <w:rtl/>
        </w:rPr>
        <w:t>כך גבוה ולהבין האם יש לזה הצדקה בכלל.</w:t>
      </w:r>
    </w:p>
    <w:p w:rsidR="007C708D" w:rsidRDefault="007C708D" w:rsidP="007C708D">
      <w:pPr>
        <w:rPr>
          <w:rtl/>
        </w:rPr>
      </w:pPr>
      <w:bookmarkStart w:id="1598" w:name="_ETM_Q1_3856586"/>
      <w:bookmarkStart w:id="1599" w:name="_ETM_Q1_3856650"/>
      <w:bookmarkEnd w:id="1598"/>
      <w:bookmarkEnd w:id="1599"/>
    </w:p>
    <w:p w:rsidR="007C708D" w:rsidRDefault="007C708D" w:rsidP="007C708D">
      <w:pPr>
        <w:rPr>
          <w:rtl/>
        </w:rPr>
      </w:pPr>
      <w:bookmarkStart w:id="1600" w:name="_ETM_Q1_3856715"/>
      <w:bookmarkStart w:id="1601" w:name="_ETM_Q1_3856763"/>
      <w:bookmarkEnd w:id="1600"/>
      <w:bookmarkEnd w:id="1601"/>
      <w:r>
        <w:rPr>
          <w:rFonts w:hint="cs"/>
          <w:rtl/>
        </w:rPr>
        <w:t xml:space="preserve">ושתיים, הפרסום </w:t>
      </w:r>
      <w:bookmarkStart w:id="1602" w:name="_ETM_Q1_3857369"/>
      <w:bookmarkEnd w:id="1602"/>
      <w:r>
        <w:rPr>
          <w:rFonts w:hint="cs"/>
          <w:rtl/>
        </w:rPr>
        <w:t xml:space="preserve">בשפה הערבית, אז להבנתי זה מועתק מהתקנות הקיימות, אבל נדמה </w:t>
      </w:r>
      <w:bookmarkStart w:id="1603" w:name="_ETM_Q1_3861250"/>
      <w:bookmarkEnd w:id="1603"/>
      <w:r>
        <w:rPr>
          <w:rFonts w:hint="cs"/>
          <w:rtl/>
        </w:rPr>
        <w:t xml:space="preserve">לי שכמו שדיברה גברתי קודם על הדנ"א של העיסוק </w:t>
      </w:r>
      <w:bookmarkStart w:id="1604" w:name="_ETM_Q1_3866123"/>
      <w:bookmarkEnd w:id="1604"/>
      <w:r>
        <w:rPr>
          <w:rFonts w:hint="cs"/>
          <w:rtl/>
        </w:rPr>
        <w:t xml:space="preserve">בדבר הזה, דומני שזאת אפליה לא הגיונית, </w:t>
      </w:r>
      <w:bookmarkStart w:id="1605" w:name="_ETM_Q1_3872692"/>
      <w:bookmarkEnd w:id="1605"/>
      <w:r>
        <w:rPr>
          <w:rFonts w:hint="cs"/>
          <w:rtl/>
        </w:rPr>
        <w:t xml:space="preserve">זאת אומרת שרק חברה שפועלת ביישוב ערבי או שיש </w:t>
      </w:r>
      <w:bookmarkStart w:id="1606" w:name="_ETM_Q1_3877146"/>
      <w:bookmarkEnd w:id="1606"/>
      <w:r>
        <w:rPr>
          <w:rFonts w:hint="cs"/>
          <w:rtl/>
        </w:rPr>
        <w:t xml:space="preserve">בה אחוז מסוים של ערבים תצטרך לפרסם בערבית כי </w:t>
      </w:r>
      <w:bookmarkStart w:id="1607" w:name="_ETM_Q1_3883990"/>
      <w:bookmarkEnd w:id="1607"/>
      <w:r>
        <w:rPr>
          <w:rFonts w:hint="cs"/>
          <w:rtl/>
        </w:rPr>
        <w:t>קהל היעד לפרסום הוא לא בהכרח הדיירות והדיירים ביישוב - -</w:t>
      </w:r>
    </w:p>
    <w:p w:rsidR="007C708D" w:rsidRDefault="007C708D" w:rsidP="007C708D">
      <w:pPr>
        <w:rPr>
          <w:rtl/>
        </w:rPr>
      </w:pPr>
    </w:p>
    <w:p w:rsidR="007C708D" w:rsidRDefault="007C708D" w:rsidP="00DB2DF7">
      <w:pPr>
        <w:pStyle w:val="af6"/>
        <w:rPr>
          <w:rtl/>
        </w:rPr>
      </w:pPr>
      <w:bookmarkStart w:id="1608" w:name="ET_yor_5094_245"/>
      <w:r w:rsidRPr="00DB2DF7">
        <w:rPr>
          <w:rStyle w:val="TagStyle"/>
          <w:rtl/>
        </w:rPr>
        <w:t xml:space="preserve"> &lt;&lt; יור &gt;&gt;</w:t>
      </w:r>
      <w:r w:rsidRPr="007C708D">
        <w:rPr>
          <w:rStyle w:val="TagStyle"/>
          <w:rtl/>
        </w:rPr>
        <w:t xml:space="preserve"> </w:t>
      </w:r>
      <w:r>
        <w:rPr>
          <w:rtl/>
        </w:rPr>
        <w:t>היו"ר ניסן סלומינסקי:</w:t>
      </w:r>
      <w:r w:rsidRPr="007C708D">
        <w:rPr>
          <w:rStyle w:val="TagStyle"/>
          <w:rtl/>
        </w:rPr>
        <w:t xml:space="preserve"> </w:t>
      </w:r>
      <w:r w:rsidRPr="00DB2DF7">
        <w:rPr>
          <w:rStyle w:val="TagStyle"/>
          <w:rtl/>
        </w:rPr>
        <w:t>&lt;&lt; יור &gt;&gt;</w:t>
      </w:r>
      <w:r>
        <w:rPr>
          <w:rtl/>
        </w:rPr>
        <w:t xml:space="preserve"> </w:t>
      </w:r>
      <w:bookmarkEnd w:id="1608"/>
    </w:p>
    <w:p w:rsidR="007C708D" w:rsidRDefault="007C708D" w:rsidP="007C708D">
      <w:pPr>
        <w:pStyle w:val="KeepWithNext"/>
        <w:rPr>
          <w:rtl/>
        </w:rPr>
      </w:pPr>
    </w:p>
    <w:p w:rsidR="007C708D" w:rsidRDefault="007C708D" w:rsidP="007C708D">
      <w:pPr>
        <w:rPr>
          <w:rtl/>
        </w:rPr>
      </w:pPr>
      <w:r>
        <w:rPr>
          <w:rFonts w:hint="cs"/>
          <w:rtl/>
        </w:rPr>
        <w:t>הציבור הרחב.</w:t>
      </w:r>
    </w:p>
    <w:p w:rsidR="007C708D" w:rsidRDefault="007C708D" w:rsidP="007C708D">
      <w:pPr>
        <w:rPr>
          <w:rtl/>
        </w:rPr>
      </w:pPr>
    </w:p>
    <w:p w:rsidR="007C708D" w:rsidRDefault="007C708D" w:rsidP="00DB2DF7">
      <w:pPr>
        <w:pStyle w:val="a4"/>
        <w:rPr>
          <w:rtl/>
        </w:rPr>
      </w:pPr>
      <w:bookmarkStart w:id="1609" w:name="ET_speaker_5090_246"/>
      <w:r w:rsidRPr="00DB2DF7">
        <w:rPr>
          <w:rStyle w:val="TagStyle"/>
          <w:rtl/>
        </w:rPr>
        <w:t xml:space="preserve"> &lt;&lt; דובר &gt;&gt;</w:t>
      </w:r>
      <w:r w:rsidRPr="007C708D">
        <w:rPr>
          <w:rStyle w:val="TagStyle"/>
          <w:rtl/>
        </w:rPr>
        <w:t xml:space="preserve"> </w:t>
      </w:r>
      <w:r>
        <w:rPr>
          <w:rtl/>
        </w:rPr>
        <w:t>מרב מיכאלי (המחנה הציוני):</w:t>
      </w:r>
      <w:r w:rsidRPr="007C708D">
        <w:rPr>
          <w:rStyle w:val="TagStyle"/>
          <w:rtl/>
        </w:rPr>
        <w:t xml:space="preserve"> </w:t>
      </w:r>
      <w:r w:rsidRPr="00DB2DF7">
        <w:rPr>
          <w:rStyle w:val="TagStyle"/>
          <w:rtl/>
        </w:rPr>
        <w:t>&lt;&lt; דובר &gt;&gt;</w:t>
      </w:r>
      <w:r>
        <w:rPr>
          <w:rtl/>
        </w:rPr>
        <w:t xml:space="preserve"> </w:t>
      </w:r>
      <w:bookmarkEnd w:id="1609"/>
    </w:p>
    <w:p w:rsidR="007C708D" w:rsidRDefault="007C708D" w:rsidP="007C708D">
      <w:pPr>
        <w:pStyle w:val="KeepWithNext"/>
        <w:rPr>
          <w:rtl/>
        </w:rPr>
      </w:pPr>
    </w:p>
    <w:p w:rsidR="007C708D" w:rsidRDefault="007C708D" w:rsidP="007C708D">
      <w:pPr>
        <w:rPr>
          <w:rtl/>
        </w:rPr>
      </w:pPr>
      <w:r>
        <w:rPr>
          <w:rFonts w:hint="cs"/>
          <w:rtl/>
        </w:rPr>
        <w:t xml:space="preserve">- - אלא הוא חברות, ואין סיבה למנוע </w:t>
      </w:r>
      <w:bookmarkStart w:id="1610" w:name="_ETM_Q1_3890605"/>
      <w:bookmarkEnd w:id="1610"/>
      <w:r>
        <w:rPr>
          <w:rFonts w:hint="cs"/>
          <w:rtl/>
        </w:rPr>
        <w:t xml:space="preserve">מחברות בבעלות דוברות, דוברי ערבית, את הגישה למכרזים </w:t>
      </w:r>
      <w:r w:rsidR="00E13753">
        <w:rPr>
          <w:rFonts w:hint="cs"/>
          <w:rtl/>
        </w:rPr>
        <w:t xml:space="preserve">רק </w:t>
      </w:r>
      <w:bookmarkStart w:id="1611" w:name="_ETM_Q1_3897193"/>
      <w:bookmarkEnd w:id="1611"/>
      <w:r w:rsidR="00E13753">
        <w:rPr>
          <w:rFonts w:hint="cs"/>
          <w:rtl/>
        </w:rPr>
        <w:t xml:space="preserve">משום שהן לא נמצאות בחברות האלה, ולטעמי ההחרגה הזאת ב-(7) צריכה להשתנות. </w:t>
      </w:r>
    </w:p>
    <w:p w:rsidR="00E13753" w:rsidRDefault="00E13753" w:rsidP="007C708D">
      <w:pPr>
        <w:rPr>
          <w:rtl/>
        </w:rPr>
      </w:pPr>
      <w:bookmarkStart w:id="1612" w:name="_ETM_Q1_3900987"/>
      <w:bookmarkStart w:id="1613" w:name="_ETM_Q1_3901033"/>
      <w:bookmarkStart w:id="1614" w:name="_ETM_Q1_3902795"/>
      <w:bookmarkEnd w:id="1612"/>
      <w:bookmarkEnd w:id="1613"/>
      <w:bookmarkEnd w:id="1614"/>
    </w:p>
    <w:p w:rsidR="00E13753" w:rsidRDefault="00E13753" w:rsidP="00DB2DF7">
      <w:pPr>
        <w:pStyle w:val="af9"/>
        <w:rPr>
          <w:rtl/>
        </w:rPr>
      </w:pPr>
      <w:bookmarkStart w:id="1615" w:name="ET_guest_521377_247"/>
      <w:r w:rsidRPr="00DB2DF7">
        <w:rPr>
          <w:rStyle w:val="TagStyle"/>
          <w:rtl/>
        </w:rPr>
        <w:t xml:space="preserve"> &lt;&lt; אורח &gt;&gt;</w:t>
      </w:r>
      <w:r w:rsidRPr="00E13753">
        <w:rPr>
          <w:rStyle w:val="TagStyle"/>
          <w:rtl/>
        </w:rPr>
        <w:t xml:space="preserve"> </w:t>
      </w:r>
      <w:r>
        <w:rPr>
          <w:rtl/>
        </w:rPr>
        <w:t>טל שביב וינברג:</w:t>
      </w:r>
      <w:r w:rsidRPr="00E13753">
        <w:rPr>
          <w:rStyle w:val="TagStyle"/>
          <w:rtl/>
        </w:rPr>
        <w:t xml:space="preserve"> </w:t>
      </w:r>
      <w:r w:rsidRPr="00DB2DF7">
        <w:rPr>
          <w:rStyle w:val="TagStyle"/>
          <w:rtl/>
        </w:rPr>
        <w:t>&lt;&lt; אורח &gt;&gt;</w:t>
      </w:r>
      <w:r>
        <w:rPr>
          <w:rtl/>
        </w:rPr>
        <w:t xml:space="preserve"> </w:t>
      </w:r>
      <w:bookmarkEnd w:id="1615"/>
    </w:p>
    <w:p w:rsidR="00E13753" w:rsidRDefault="00E13753" w:rsidP="00E13753">
      <w:pPr>
        <w:pStyle w:val="KeepWithNext"/>
        <w:rPr>
          <w:rtl/>
        </w:rPr>
      </w:pPr>
    </w:p>
    <w:p w:rsidR="00E13753" w:rsidRDefault="00E13753" w:rsidP="00E13753">
      <w:pPr>
        <w:rPr>
          <w:rtl/>
        </w:rPr>
      </w:pPr>
      <w:bookmarkStart w:id="1616" w:name="_ETM_Q1_3903228"/>
      <w:bookmarkStart w:id="1617" w:name="_ETM_Q1_3903266"/>
      <w:bookmarkEnd w:id="1616"/>
      <w:bookmarkEnd w:id="1617"/>
      <w:r>
        <w:rPr>
          <w:rFonts w:hint="cs"/>
          <w:rtl/>
        </w:rPr>
        <w:t xml:space="preserve">צודקת לגמרי. </w:t>
      </w:r>
    </w:p>
    <w:p w:rsidR="00E13753" w:rsidRDefault="00E13753" w:rsidP="00E13753">
      <w:pPr>
        <w:rPr>
          <w:rtl/>
        </w:rPr>
      </w:pPr>
    </w:p>
    <w:p w:rsidR="00E13753" w:rsidRDefault="00E13753" w:rsidP="00DB2DF7">
      <w:pPr>
        <w:pStyle w:val="af5"/>
        <w:rPr>
          <w:rtl/>
        </w:rPr>
      </w:pPr>
      <w:bookmarkStart w:id="1618" w:name="ET_interruption_קריאה_248"/>
      <w:r w:rsidRPr="00DB2DF7">
        <w:rPr>
          <w:rStyle w:val="TagStyle"/>
          <w:rtl/>
        </w:rPr>
        <w:t xml:space="preserve"> &lt;&lt; קריאה &gt;&gt;</w:t>
      </w:r>
      <w:r w:rsidRPr="00E13753">
        <w:rPr>
          <w:rStyle w:val="TagStyle"/>
          <w:rtl/>
        </w:rPr>
        <w:t xml:space="preserve"> </w:t>
      </w:r>
      <w:r>
        <w:rPr>
          <w:rtl/>
        </w:rPr>
        <w:t>קריאה:</w:t>
      </w:r>
      <w:r w:rsidRPr="00E13753">
        <w:rPr>
          <w:rStyle w:val="TagStyle"/>
          <w:rtl/>
        </w:rPr>
        <w:t xml:space="preserve"> </w:t>
      </w:r>
      <w:r w:rsidRPr="00DB2DF7">
        <w:rPr>
          <w:rStyle w:val="TagStyle"/>
          <w:rtl/>
        </w:rPr>
        <w:t>&lt;&lt; קריאה &gt;&gt;</w:t>
      </w:r>
      <w:r>
        <w:rPr>
          <w:rtl/>
        </w:rPr>
        <w:t xml:space="preserve"> </w:t>
      </w:r>
      <w:bookmarkEnd w:id="1618"/>
    </w:p>
    <w:p w:rsidR="00E13753" w:rsidRDefault="00E13753" w:rsidP="00E13753">
      <w:pPr>
        <w:pStyle w:val="KeepWithNext"/>
        <w:rPr>
          <w:rtl/>
        </w:rPr>
      </w:pPr>
    </w:p>
    <w:p w:rsidR="00E13753" w:rsidRDefault="00E13753" w:rsidP="00E13753">
      <w:pPr>
        <w:rPr>
          <w:rtl/>
        </w:rPr>
      </w:pPr>
      <w:bookmarkStart w:id="1619" w:name="_ETM_Q1_3900962"/>
      <w:bookmarkStart w:id="1620" w:name="_ETM_Q1_3901212"/>
      <w:bookmarkStart w:id="1621" w:name="_ETM_Q1_3901255"/>
      <w:bookmarkEnd w:id="1619"/>
      <w:bookmarkEnd w:id="1620"/>
      <w:bookmarkEnd w:id="1621"/>
      <w:r>
        <w:rPr>
          <w:rFonts w:hint="cs"/>
          <w:rtl/>
        </w:rPr>
        <w:t xml:space="preserve">הערה נכונה. </w:t>
      </w:r>
      <w:bookmarkStart w:id="1622" w:name="_ETM_Q1_3903443"/>
      <w:bookmarkEnd w:id="1622"/>
      <w:r>
        <w:rPr>
          <w:rFonts w:hint="cs"/>
          <w:rtl/>
        </w:rPr>
        <w:t>תודה.</w:t>
      </w:r>
    </w:p>
    <w:p w:rsidR="00E13753" w:rsidRDefault="00E13753" w:rsidP="00E13753">
      <w:pPr>
        <w:rPr>
          <w:rtl/>
        </w:rPr>
      </w:pPr>
      <w:bookmarkStart w:id="1623" w:name="_ETM_Q1_3904658"/>
      <w:bookmarkStart w:id="1624" w:name="_ETM_Q1_3904700"/>
      <w:bookmarkStart w:id="1625" w:name="_ETM_Q1_3902363"/>
      <w:bookmarkEnd w:id="1623"/>
      <w:bookmarkEnd w:id="1624"/>
      <w:bookmarkEnd w:id="1625"/>
    </w:p>
    <w:p w:rsidR="00E13753" w:rsidRDefault="00E13753" w:rsidP="00DB2DF7">
      <w:pPr>
        <w:pStyle w:val="a4"/>
        <w:rPr>
          <w:rtl/>
        </w:rPr>
      </w:pPr>
      <w:bookmarkStart w:id="1626" w:name="ET_speaker_5090_249"/>
      <w:r w:rsidRPr="00DB2DF7">
        <w:rPr>
          <w:rStyle w:val="TagStyle"/>
          <w:rtl/>
        </w:rPr>
        <w:t xml:space="preserve"> &lt;&lt; דובר &gt;&gt;</w:t>
      </w:r>
      <w:r w:rsidRPr="00E13753">
        <w:rPr>
          <w:rStyle w:val="TagStyle"/>
          <w:rtl/>
        </w:rPr>
        <w:t xml:space="preserve"> </w:t>
      </w:r>
      <w:r>
        <w:rPr>
          <w:rtl/>
        </w:rPr>
        <w:t>מרב מיכאלי (המחנה הציוני):</w:t>
      </w:r>
      <w:r w:rsidRPr="00E13753">
        <w:rPr>
          <w:rStyle w:val="TagStyle"/>
          <w:rtl/>
        </w:rPr>
        <w:t xml:space="preserve"> </w:t>
      </w:r>
      <w:r w:rsidRPr="00DB2DF7">
        <w:rPr>
          <w:rStyle w:val="TagStyle"/>
          <w:rtl/>
        </w:rPr>
        <w:t>&lt;&lt; דובר &gt;&gt;</w:t>
      </w:r>
      <w:r>
        <w:rPr>
          <w:rtl/>
        </w:rPr>
        <w:t xml:space="preserve"> </w:t>
      </w:r>
      <w:bookmarkEnd w:id="1626"/>
    </w:p>
    <w:p w:rsidR="00E13753" w:rsidRDefault="00E13753" w:rsidP="00E13753">
      <w:pPr>
        <w:pStyle w:val="KeepWithNext"/>
        <w:rPr>
          <w:rtl/>
        </w:rPr>
      </w:pPr>
    </w:p>
    <w:p w:rsidR="00E13753" w:rsidRDefault="00E13753" w:rsidP="00E13753">
      <w:pPr>
        <w:rPr>
          <w:rtl/>
        </w:rPr>
      </w:pPr>
      <w:bookmarkStart w:id="1627" w:name="_ETM_Q1_3902736"/>
      <w:bookmarkStart w:id="1628" w:name="_ETM_Q1_3902773"/>
      <w:bookmarkEnd w:id="1627"/>
      <w:bookmarkEnd w:id="1628"/>
      <w:r>
        <w:rPr>
          <w:rFonts w:hint="cs"/>
          <w:rtl/>
        </w:rPr>
        <w:t xml:space="preserve">תודה לכם. בכיף. אז בקיצור ניפגש כנראה בדיון הבא. </w:t>
      </w:r>
      <w:bookmarkStart w:id="1629" w:name="_ETM_Q1_3906467"/>
      <w:bookmarkEnd w:id="1629"/>
      <w:r>
        <w:rPr>
          <w:rFonts w:hint="cs"/>
          <w:rtl/>
        </w:rPr>
        <w:t xml:space="preserve">אני מתנצלת שאני צריכה ללכת כעת אבל יש </w:t>
      </w:r>
      <w:bookmarkStart w:id="1630" w:name="_ETM_Q1_3906822"/>
      <w:bookmarkEnd w:id="1630"/>
      <w:r>
        <w:rPr>
          <w:rFonts w:hint="cs"/>
          <w:rtl/>
        </w:rPr>
        <w:t>למה לצפות. תודה רבה.</w:t>
      </w:r>
    </w:p>
    <w:p w:rsidR="00E13753" w:rsidRDefault="00E13753" w:rsidP="00E13753">
      <w:pPr>
        <w:rPr>
          <w:rtl/>
        </w:rPr>
      </w:pPr>
      <w:bookmarkStart w:id="1631" w:name="_ETM_Q1_3912933"/>
      <w:bookmarkStart w:id="1632" w:name="_ETM_Q1_3912980"/>
      <w:bookmarkEnd w:id="1631"/>
      <w:bookmarkEnd w:id="1632"/>
    </w:p>
    <w:p w:rsidR="00E13753" w:rsidRDefault="00E13753" w:rsidP="00DB2DF7">
      <w:pPr>
        <w:pStyle w:val="af6"/>
        <w:rPr>
          <w:rtl/>
        </w:rPr>
      </w:pPr>
      <w:bookmarkStart w:id="1633" w:name="ET_yor_5094_250"/>
      <w:r w:rsidRPr="00DB2DF7">
        <w:rPr>
          <w:rStyle w:val="TagStyle"/>
          <w:rtl/>
        </w:rPr>
        <w:t xml:space="preserve"> &lt;&lt; יור &gt;&gt;</w:t>
      </w:r>
      <w:r w:rsidRPr="00E13753">
        <w:rPr>
          <w:rStyle w:val="TagStyle"/>
          <w:rtl/>
        </w:rPr>
        <w:t xml:space="preserve"> </w:t>
      </w:r>
      <w:r>
        <w:rPr>
          <w:rtl/>
        </w:rPr>
        <w:t>היו"ר ניסן סלומינסקי:</w:t>
      </w:r>
      <w:r w:rsidRPr="00E13753">
        <w:rPr>
          <w:rStyle w:val="TagStyle"/>
          <w:rtl/>
        </w:rPr>
        <w:t xml:space="preserve"> </w:t>
      </w:r>
      <w:r w:rsidRPr="00DB2DF7">
        <w:rPr>
          <w:rStyle w:val="TagStyle"/>
          <w:rtl/>
        </w:rPr>
        <w:t>&lt;&lt; יור &gt;&gt;</w:t>
      </w:r>
      <w:r>
        <w:rPr>
          <w:rtl/>
        </w:rPr>
        <w:t xml:space="preserve"> </w:t>
      </w:r>
      <w:bookmarkEnd w:id="1633"/>
    </w:p>
    <w:p w:rsidR="00E13753" w:rsidRDefault="00E13753" w:rsidP="00E13753">
      <w:pPr>
        <w:pStyle w:val="KeepWithNext"/>
        <w:rPr>
          <w:rtl/>
        </w:rPr>
      </w:pPr>
    </w:p>
    <w:p w:rsidR="00E13753" w:rsidRDefault="00E13753" w:rsidP="00E13753">
      <w:pPr>
        <w:rPr>
          <w:rtl/>
        </w:rPr>
      </w:pPr>
      <w:bookmarkStart w:id="1634" w:name="_ETM_Q1_3913707"/>
      <w:bookmarkEnd w:id="1634"/>
      <w:r>
        <w:rPr>
          <w:rFonts w:hint="cs"/>
          <w:rtl/>
        </w:rPr>
        <w:t>תודה.</w:t>
      </w:r>
    </w:p>
    <w:p w:rsidR="00E13753" w:rsidRDefault="00E13753" w:rsidP="00E13753">
      <w:pPr>
        <w:rPr>
          <w:rtl/>
        </w:rPr>
      </w:pPr>
    </w:p>
    <w:p w:rsidR="00E13753" w:rsidRDefault="00E13753" w:rsidP="00DB2DF7">
      <w:pPr>
        <w:pStyle w:val="a4"/>
        <w:rPr>
          <w:rtl/>
        </w:rPr>
      </w:pPr>
      <w:bookmarkStart w:id="1635" w:name="ET_speaker_נעמה_מנחמי_251"/>
      <w:r w:rsidRPr="00DB2DF7">
        <w:rPr>
          <w:rStyle w:val="TagStyle"/>
          <w:rtl/>
        </w:rPr>
        <w:t xml:space="preserve"> &lt;&lt; דובר &gt;&gt;</w:t>
      </w:r>
      <w:r w:rsidRPr="00E13753">
        <w:rPr>
          <w:rStyle w:val="TagStyle"/>
          <w:rtl/>
        </w:rPr>
        <w:t xml:space="preserve"> </w:t>
      </w:r>
      <w:r>
        <w:rPr>
          <w:rtl/>
        </w:rPr>
        <w:t xml:space="preserve">נעמה </w:t>
      </w:r>
      <w:proofErr w:type="spellStart"/>
      <w:r>
        <w:rPr>
          <w:rtl/>
        </w:rPr>
        <w:t>מנחמי</w:t>
      </w:r>
      <w:proofErr w:type="spellEnd"/>
      <w:r>
        <w:rPr>
          <w:rtl/>
        </w:rPr>
        <w:t>:</w:t>
      </w:r>
      <w:r w:rsidRPr="00E13753">
        <w:rPr>
          <w:rStyle w:val="TagStyle"/>
          <w:rtl/>
        </w:rPr>
        <w:t xml:space="preserve"> </w:t>
      </w:r>
      <w:r w:rsidRPr="00DB2DF7">
        <w:rPr>
          <w:rStyle w:val="TagStyle"/>
          <w:rtl/>
        </w:rPr>
        <w:t>&lt;&lt; דובר &gt;&gt;</w:t>
      </w:r>
      <w:r>
        <w:rPr>
          <w:rtl/>
        </w:rPr>
        <w:t xml:space="preserve"> </w:t>
      </w:r>
      <w:bookmarkEnd w:id="1635"/>
    </w:p>
    <w:p w:rsidR="00E13753" w:rsidRDefault="00E13753" w:rsidP="00E13753">
      <w:pPr>
        <w:pStyle w:val="KeepWithNext"/>
        <w:rPr>
          <w:rtl/>
        </w:rPr>
      </w:pPr>
    </w:p>
    <w:p w:rsidR="00E13753" w:rsidRDefault="00E13753" w:rsidP="00E13753">
      <w:pPr>
        <w:rPr>
          <w:rtl/>
        </w:rPr>
      </w:pPr>
      <w:r>
        <w:rPr>
          <w:rFonts w:hint="cs"/>
          <w:rtl/>
        </w:rPr>
        <w:t xml:space="preserve">אנחנו כאן בתקנה 1א. תקנה 1א, אני </w:t>
      </w:r>
      <w:bookmarkStart w:id="1636" w:name="_ETM_Q1_3920581"/>
      <w:bookmarkEnd w:id="1636"/>
      <w:r>
        <w:rPr>
          <w:rFonts w:hint="cs"/>
          <w:rtl/>
        </w:rPr>
        <w:t>כן רוצה להתייחס לתוכן שלה.</w:t>
      </w:r>
    </w:p>
    <w:p w:rsidR="00E13753" w:rsidRDefault="00E13753" w:rsidP="00E13753">
      <w:pPr>
        <w:rPr>
          <w:rtl/>
        </w:rPr>
      </w:pPr>
    </w:p>
    <w:p w:rsidR="00E13753" w:rsidRDefault="00E13753" w:rsidP="00DB2DF7">
      <w:pPr>
        <w:pStyle w:val="af6"/>
        <w:rPr>
          <w:rtl/>
        </w:rPr>
      </w:pPr>
      <w:bookmarkStart w:id="1637" w:name="ET_yor_5094_252"/>
      <w:r w:rsidRPr="00DB2DF7">
        <w:rPr>
          <w:rStyle w:val="TagStyle"/>
          <w:rtl/>
        </w:rPr>
        <w:t xml:space="preserve"> &lt;&lt; יור &gt;&gt;</w:t>
      </w:r>
      <w:r w:rsidRPr="00E13753">
        <w:rPr>
          <w:rStyle w:val="TagStyle"/>
          <w:rtl/>
        </w:rPr>
        <w:t xml:space="preserve"> </w:t>
      </w:r>
      <w:r>
        <w:rPr>
          <w:rtl/>
        </w:rPr>
        <w:t>היו"ר ניסן סלומינסקי:</w:t>
      </w:r>
      <w:r w:rsidRPr="00E13753">
        <w:rPr>
          <w:rStyle w:val="TagStyle"/>
          <w:rtl/>
        </w:rPr>
        <w:t xml:space="preserve"> </w:t>
      </w:r>
      <w:r w:rsidRPr="00DB2DF7">
        <w:rPr>
          <w:rStyle w:val="TagStyle"/>
          <w:rtl/>
        </w:rPr>
        <w:t>&lt;&lt; יור &gt;&gt;</w:t>
      </w:r>
      <w:r>
        <w:rPr>
          <w:rtl/>
        </w:rPr>
        <w:t xml:space="preserve"> </w:t>
      </w:r>
      <w:bookmarkEnd w:id="1637"/>
    </w:p>
    <w:p w:rsidR="00E13753" w:rsidRDefault="00E13753" w:rsidP="00E13753">
      <w:pPr>
        <w:pStyle w:val="KeepWithNext"/>
        <w:rPr>
          <w:rtl/>
        </w:rPr>
      </w:pPr>
    </w:p>
    <w:p w:rsidR="00E13753" w:rsidRDefault="00E13753" w:rsidP="00E13753">
      <w:pPr>
        <w:rPr>
          <w:rtl/>
        </w:rPr>
      </w:pPr>
      <w:r>
        <w:rPr>
          <w:rFonts w:hint="cs"/>
          <w:rtl/>
        </w:rPr>
        <w:t xml:space="preserve">אם </w:t>
      </w:r>
      <w:bookmarkStart w:id="1638" w:name="_ETM_Q1_3928867"/>
      <w:bookmarkEnd w:id="1638"/>
      <w:r>
        <w:rPr>
          <w:rFonts w:hint="cs"/>
          <w:rtl/>
        </w:rPr>
        <w:t>אנחנו לא הולכים לעשות שום שינוי</w:t>
      </w:r>
      <w:r w:rsidR="00447F42">
        <w:rPr>
          <w:rFonts w:hint="cs"/>
          <w:rtl/>
        </w:rPr>
        <w:t>,</w:t>
      </w:r>
      <w:r>
        <w:rPr>
          <w:rFonts w:hint="cs"/>
          <w:rtl/>
        </w:rPr>
        <w:t xml:space="preserve"> למה אנחנו צריכים </w:t>
      </w:r>
      <w:bookmarkStart w:id="1639" w:name="_ETM_Q1_3927337"/>
      <w:bookmarkEnd w:id="1639"/>
      <w:r>
        <w:rPr>
          <w:rFonts w:hint="cs"/>
          <w:rtl/>
        </w:rPr>
        <w:t>להיכנס לזה?</w:t>
      </w:r>
    </w:p>
    <w:p w:rsidR="00E13753" w:rsidRDefault="00E13753" w:rsidP="00E13753">
      <w:pPr>
        <w:rPr>
          <w:rtl/>
        </w:rPr>
      </w:pPr>
      <w:bookmarkStart w:id="1640" w:name="_ETM_Q1_3932024"/>
      <w:bookmarkStart w:id="1641" w:name="_ETM_Q1_3932085"/>
      <w:bookmarkEnd w:id="1640"/>
      <w:bookmarkEnd w:id="1641"/>
    </w:p>
    <w:p w:rsidR="00E13753" w:rsidRDefault="00E13753" w:rsidP="00DB2DF7">
      <w:pPr>
        <w:pStyle w:val="a4"/>
        <w:rPr>
          <w:rtl/>
        </w:rPr>
      </w:pPr>
      <w:bookmarkStart w:id="1642" w:name="ET_speaker_נעמה_מנחמי_253"/>
      <w:r w:rsidRPr="00DB2DF7">
        <w:rPr>
          <w:rStyle w:val="TagStyle"/>
          <w:rtl/>
        </w:rPr>
        <w:t xml:space="preserve"> &lt;&lt; דובר &gt;&gt;</w:t>
      </w:r>
      <w:r w:rsidRPr="00E13753">
        <w:rPr>
          <w:rStyle w:val="TagStyle"/>
          <w:rtl/>
        </w:rPr>
        <w:t xml:space="preserve"> </w:t>
      </w:r>
      <w:r>
        <w:rPr>
          <w:rtl/>
        </w:rPr>
        <w:t xml:space="preserve">נעמה </w:t>
      </w:r>
      <w:proofErr w:type="spellStart"/>
      <w:r>
        <w:rPr>
          <w:rtl/>
        </w:rPr>
        <w:t>מנחמי</w:t>
      </w:r>
      <w:proofErr w:type="spellEnd"/>
      <w:r>
        <w:rPr>
          <w:rtl/>
        </w:rPr>
        <w:t>:</w:t>
      </w:r>
      <w:r w:rsidRPr="00E13753">
        <w:rPr>
          <w:rStyle w:val="TagStyle"/>
          <w:rtl/>
        </w:rPr>
        <w:t xml:space="preserve"> </w:t>
      </w:r>
      <w:r w:rsidRPr="00DB2DF7">
        <w:rPr>
          <w:rStyle w:val="TagStyle"/>
          <w:rtl/>
        </w:rPr>
        <w:t>&lt;&lt; דובר &gt;&gt;</w:t>
      </w:r>
      <w:r>
        <w:rPr>
          <w:rtl/>
        </w:rPr>
        <w:t xml:space="preserve"> </w:t>
      </w:r>
      <w:bookmarkEnd w:id="1642"/>
    </w:p>
    <w:p w:rsidR="00E13753" w:rsidRDefault="00E13753" w:rsidP="00E13753">
      <w:pPr>
        <w:pStyle w:val="KeepWithNext"/>
        <w:rPr>
          <w:rtl/>
        </w:rPr>
      </w:pPr>
    </w:p>
    <w:p w:rsidR="00E13753" w:rsidRDefault="00E13753" w:rsidP="00E13753">
      <w:pPr>
        <w:rPr>
          <w:rtl/>
        </w:rPr>
      </w:pPr>
      <w:r>
        <w:rPr>
          <w:rFonts w:hint="cs"/>
          <w:rtl/>
        </w:rPr>
        <w:t xml:space="preserve">דווקא בגלל שברגע שקוראים בפנים, </w:t>
      </w:r>
      <w:bookmarkStart w:id="1643" w:name="_ETM_Q1_3933587"/>
      <w:bookmarkEnd w:id="1643"/>
      <w:r>
        <w:rPr>
          <w:rFonts w:hint="cs"/>
          <w:rtl/>
        </w:rPr>
        <w:t xml:space="preserve">גם רואים לפעמים היעדר התאמה מסוים. תקנה 1א עוסקת בעקרונות </w:t>
      </w:r>
      <w:bookmarkStart w:id="1644" w:name="_ETM_Q1_3941767"/>
      <w:bookmarkEnd w:id="1644"/>
      <w:r>
        <w:rPr>
          <w:rFonts w:hint="cs"/>
          <w:rtl/>
        </w:rPr>
        <w:t xml:space="preserve">המכרז אבל בכללים כאן, סעיף 3 לכללים, גם הוא עקרונות המכרז. בעצם, אם אנחנו מאמצים את תקנה 1א, </w:t>
      </w:r>
      <w:bookmarkStart w:id="1645" w:name="_ETM_Q1_3952798"/>
      <w:bookmarkEnd w:id="1645"/>
      <w:r>
        <w:rPr>
          <w:rFonts w:hint="cs"/>
          <w:rtl/>
        </w:rPr>
        <w:t xml:space="preserve">יש לנו כפל של תקנה שעוסקת בעקרונות המכרז. </w:t>
      </w:r>
    </w:p>
    <w:p w:rsidR="00E13753" w:rsidRDefault="00E13753" w:rsidP="00E13753">
      <w:pPr>
        <w:rPr>
          <w:rtl/>
        </w:rPr>
      </w:pPr>
      <w:bookmarkStart w:id="1646" w:name="_ETM_Q1_3957335"/>
      <w:bookmarkStart w:id="1647" w:name="_ETM_Q1_3957386"/>
      <w:bookmarkEnd w:id="1646"/>
      <w:bookmarkEnd w:id="1647"/>
    </w:p>
    <w:p w:rsidR="00E13753" w:rsidRDefault="00E13753" w:rsidP="00E13753">
      <w:pPr>
        <w:rPr>
          <w:rtl/>
        </w:rPr>
      </w:pPr>
      <w:bookmarkStart w:id="1648" w:name="_ETM_Q1_3957444"/>
      <w:bookmarkStart w:id="1649" w:name="_ETM_Q1_3957495"/>
      <w:bookmarkEnd w:id="1648"/>
      <w:bookmarkEnd w:id="1649"/>
      <w:r>
        <w:rPr>
          <w:rFonts w:hint="cs"/>
          <w:rtl/>
        </w:rPr>
        <w:t xml:space="preserve">לכן, או שלא נאמץ את תקנה 1א, זו הצעתי, אבל </w:t>
      </w:r>
      <w:bookmarkStart w:id="1650" w:name="_ETM_Q1_3960753"/>
      <w:bookmarkEnd w:id="1650"/>
      <w:r>
        <w:rPr>
          <w:rFonts w:hint="cs"/>
          <w:rtl/>
        </w:rPr>
        <w:t xml:space="preserve">זה לא קריטי אם זה יהיה זה או זה, </w:t>
      </w:r>
      <w:bookmarkStart w:id="1651" w:name="_ETM_Q1_3962459"/>
      <w:bookmarkEnd w:id="1651"/>
      <w:r>
        <w:rPr>
          <w:rFonts w:hint="cs"/>
          <w:rtl/>
        </w:rPr>
        <w:t xml:space="preserve">או שנמחק את כלל 3 המוצע שעניינו עקרונות המכרז. </w:t>
      </w:r>
    </w:p>
    <w:p w:rsidR="00E13753" w:rsidRDefault="00E13753" w:rsidP="00E13753">
      <w:pPr>
        <w:rPr>
          <w:rtl/>
        </w:rPr>
      </w:pPr>
      <w:bookmarkStart w:id="1652" w:name="_ETM_Q1_3974069"/>
      <w:bookmarkStart w:id="1653" w:name="_ETM_Q1_3974120"/>
      <w:bookmarkEnd w:id="1652"/>
      <w:bookmarkEnd w:id="1653"/>
    </w:p>
    <w:p w:rsidR="00E13753" w:rsidRDefault="00E13753" w:rsidP="00DB2DF7">
      <w:pPr>
        <w:pStyle w:val="af6"/>
        <w:rPr>
          <w:rtl/>
        </w:rPr>
      </w:pPr>
      <w:bookmarkStart w:id="1654" w:name="ET_yor_5094_256"/>
      <w:r w:rsidRPr="00DB2DF7">
        <w:rPr>
          <w:rStyle w:val="TagStyle"/>
          <w:rtl/>
        </w:rPr>
        <w:t xml:space="preserve"> &lt;&lt; יור &gt;&gt;</w:t>
      </w:r>
      <w:r w:rsidRPr="00E13753">
        <w:rPr>
          <w:rStyle w:val="TagStyle"/>
          <w:rtl/>
        </w:rPr>
        <w:t xml:space="preserve"> </w:t>
      </w:r>
      <w:r>
        <w:rPr>
          <w:rtl/>
        </w:rPr>
        <w:t>היו"ר ניסן סלומינסקי:</w:t>
      </w:r>
      <w:r w:rsidRPr="00E13753">
        <w:rPr>
          <w:rStyle w:val="TagStyle"/>
          <w:rtl/>
        </w:rPr>
        <w:t xml:space="preserve"> </w:t>
      </w:r>
      <w:r w:rsidRPr="00DB2DF7">
        <w:rPr>
          <w:rStyle w:val="TagStyle"/>
          <w:rtl/>
        </w:rPr>
        <w:t>&lt;&lt; יור &gt;&gt;</w:t>
      </w:r>
      <w:r>
        <w:rPr>
          <w:rtl/>
        </w:rPr>
        <w:t xml:space="preserve"> </w:t>
      </w:r>
      <w:bookmarkEnd w:id="1654"/>
    </w:p>
    <w:p w:rsidR="00E13753" w:rsidRDefault="00E13753" w:rsidP="00E13753">
      <w:pPr>
        <w:pStyle w:val="KeepWithNext"/>
        <w:rPr>
          <w:rtl/>
        </w:rPr>
      </w:pPr>
    </w:p>
    <w:p w:rsidR="00E13753" w:rsidRDefault="00E13753" w:rsidP="00E13753">
      <w:pPr>
        <w:rPr>
          <w:rtl/>
        </w:rPr>
      </w:pPr>
      <w:bookmarkStart w:id="1655" w:name="_ETM_Q1_3974970"/>
      <w:bookmarkEnd w:id="1655"/>
      <w:r>
        <w:rPr>
          <w:rFonts w:hint="cs"/>
          <w:rtl/>
        </w:rPr>
        <w:t>מה 1א אומר ומה האחר אומר?</w:t>
      </w:r>
      <w:r>
        <w:rPr>
          <w:rFonts w:hint="cs"/>
        </w:rPr>
        <w:t xml:space="preserve"> </w:t>
      </w:r>
    </w:p>
    <w:p w:rsidR="00E13753" w:rsidRDefault="00E13753" w:rsidP="00E13753">
      <w:pPr>
        <w:rPr>
          <w:rtl/>
        </w:rPr>
      </w:pPr>
      <w:bookmarkStart w:id="1656" w:name="_ETM_Q1_3977908"/>
      <w:bookmarkStart w:id="1657" w:name="_ETM_Q1_3977981"/>
      <w:bookmarkEnd w:id="1656"/>
      <w:bookmarkEnd w:id="1657"/>
    </w:p>
    <w:p w:rsidR="00E13753" w:rsidRDefault="00E13753" w:rsidP="00DB2DF7">
      <w:pPr>
        <w:pStyle w:val="a4"/>
        <w:rPr>
          <w:rtl/>
        </w:rPr>
      </w:pPr>
      <w:bookmarkStart w:id="1658" w:name="ET_speaker_נעמה_מנחמי_257"/>
      <w:r w:rsidRPr="00DB2DF7">
        <w:rPr>
          <w:rStyle w:val="TagStyle"/>
          <w:rtl/>
        </w:rPr>
        <w:t xml:space="preserve"> &lt;&lt; דובר &gt;&gt;</w:t>
      </w:r>
      <w:r w:rsidRPr="00E13753">
        <w:rPr>
          <w:rStyle w:val="TagStyle"/>
          <w:rtl/>
        </w:rPr>
        <w:t xml:space="preserve"> </w:t>
      </w:r>
      <w:r>
        <w:rPr>
          <w:rtl/>
        </w:rPr>
        <w:t xml:space="preserve">נעמה </w:t>
      </w:r>
      <w:proofErr w:type="spellStart"/>
      <w:r>
        <w:rPr>
          <w:rtl/>
        </w:rPr>
        <w:t>מנחמי</w:t>
      </w:r>
      <w:proofErr w:type="spellEnd"/>
      <w:r>
        <w:rPr>
          <w:rtl/>
        </w:rPr>
        <w:t>:</w:t>
      </w:r>
      <w:r w:rsidRPr="00E13753">
        <w:rPr>
          <w:rStyle w:val="TagStyle"/>
          <w:rtl/>
        </w:rPr>
        <w:t xml:space="preserve"> </w:t>
      </w:r>
      <w:r w:rsidRPr="00DB2DF7">
        <w:rPr>
          <w:rStyle w:val="TagStyle"/>
          <w:rtl/>
        </w:rPr>
        <w:t>&lt;&lt; דובר &gt;&gt;</w:t>
      </w:r>
      <w:r>
        <w:rPr>
          <w:rtl/>
        </w:rPr>
        <w:t xml:space="preserve"> </w:t>
      </w:r>
      <w:bookmarkEnd w:id="1658"/>
    </w:p>
    <w:p w:rsidR="00E13753" w:rsidRDefault="00E13753" w:rsidP="00E13753">
      <w:pPr>
        <w:pStyle w:val="KeepWithNext"/>
        <w:rPr>
          <w:rtl/>
        </w:rPr>
      </w:pPr>
    </w:p>
    <w:p w:rsidR="00E13753" w:rsidRDefault="00E13753" w:rsidP="00E13753">
      <w:pPr>
        <w:rPr>
          <w:rtl/>
        </w:rPr>
      </w:pPr>
      <w:r>
        <w:rPr>
          <w:rFonts w:hint="cs"/>
          <w:rtl/>
        </w:rPr>
        <w:t xml:space="preserve">שניהם </w:t>
      </w:r>
      <w:bookmarkStart w:id="1659" w:name="_ETM_Q1_3977490"/>
      <w:bookmarkEnd w:id="1659"/>
      <w:r>
        <w:rPr>
          <w:rFonts w:hint="cs"/>
          <w:rtl/>
        </w:rPr>
        <w:t>אומרים די אותו דבר.</w:t>
      </w:r>
      <w:r>
        <w:rPr>
          <w:rtl/>
        </w:rPr>
        <w:t xml:space="preserve">    </w:t>
      </w:r>
    </w:p>
    <w:p w:rsidR="00E13753" w:rsidRDefault="00E13753" w:rsidP="00E13753">
      <w:pPr>
        <w:rPr>
          <w:rtl/>
        </w:rPr>
      </w:pPr>
      <w:bookmarkStart w:id="1660" w:name="_ETM_Q1_3968070"/>
      <w:bookmarkStart w:id="1661" w:name="_ETM_Q1_3968118"/>
      <w:bookmarkStart w:id="1662" w:name="_ETM_Q1_3969976"/>
      <w:bookmarkEnd w:id="1660"/>
      <w:bookmarkEnd w:id="1661"/>
      <w:bookmarkEnd w:id="1662"/>
    </w:p>
    <w:p w:rsidR="00E13753" w:rsidRDefault="00E13753" w:rsidP="00DB2DF7">
      <w:pPr>
        <w:pStyle w:val="af9"/>
        <w:rPr>
          <w:rtl/>
        </w:rPr>
      </w:pPr>
      <w:bookmarkStart w:id="1663" w:name="ET_guest_856654_254"/>
      <w:r w:rsidRPr="00DB2DF7">
        <w:rPr>
          <w:rStyle w:val="TagStyle"/>
          <w:rtl/>
        </w:rPr>
        <w:t xml:space="preserve"> &lt;&lt; אורח &gt;&gt;</w:t>
      </w:r>
      <w:r w:rsidRPr="00E13753">
        <w:rPr>
          <w:rStyle w:val="TagStyle"/>
          <w:rtl/>
        </w:rPr>
        <w:t xml:space="preserve"> </w:t>
      </w:r>
      <w:r>
        <w:rPr>
          <w:rtl/>
        </w:rPr>
        <w:t xml:space="preserve">דרור </w:t>
      </w:r>
      <w:proofErr w:type="spellStart"/>
      <w:r>
        <w:rPr>
          <w:rtl/>
        </w:rPr>
        <w:t>וגשל</w:t>
      </w:r>
      <w:proofErr w:type="spellEnd"/>
      <w:r>
        <w:rPr>
          <w:rtl/>
        </w:rPr>
        <w:t>:</w:t>
      </w:r>
      <w:r w:rsidRPr="00E13753">
        <w:rPr>
          <w:rStyle w:val="TagStyle"/>
          <w:rtl/>
        </w:rPr>
        <w:t xml:space="preserve"> </w:t>
      </w:r>
      <w:r w:rsidRPr="00DB2DF7">
        <w:rPr>
          <w:rStyle w:val="TagStyle"/>
          <w:rtl/>
        </w:rPr>
        <w:t>&lt;&lt; אורח &gt;&gt;</w:t>
      </w:r>
      <w:r>
        <w:rPr>
          <w:rtl/>
        </w:rPr>
        <w:t xml:space="preserve"> </w:t>
      </w:r>
      <w:bookmarkEnd w:id="1663"/>
    </w:p>
    <w:p w:rsidR="00E13753" w:rsidRDefault="00E13753" w:rsidP="00E13753">
      <w:pPr>
        <w:pStyle w:val="KeepWithNext"/>
        <w:rPr>
          <w:rtl/>
        </w:rPr>
      </w:pPr>
    </w:p>
    <w:p w:rsidR="00E13753" w:rsidRDefault="00E13753" w:rsidP="00E13753">
      <w:pPr>
        <w:rPr>
          <w:rtl/>
        </w:rPr>
      </w:pPr>
      <w:bookmarkStart w:id="1664" w:name="_ETM_Q1_3970402"/>
      <w:bookmarkStart w:id="1665" w:name="_ETM_Q1_3970440"/>
      <w:bookmarkEnd w:id="1664"/>
      <w:bookmarkEnd w:id="1665"/>
      <w:r>
        <w:rPr>
          <w:rFonts w:hint="cs"/>
          <w:rtl/>
        </w:rPr>
        <w:t xml:space="preserve">אנחנו </w:t>
      </w:r>
      <w:bookmarkStart w:id="1666" w:name="_ETM_Q1_3969751"/>
      <w:bookmarkEnd w:id="1666"/>
      <w:r>
        <w:rPr>
          <w:rFonts w:hint="cs"/>
          <w:rtl/>
        </w:rPr>
        <w:t>מסכימים למחוק את 1א.</w:t>
      </w:r>
    </w:p>
    <w:p w:rsidR="00E13753" w:rsidRDefault="00E13753" w:rsidP="00E13753">
      <w:pPr>
        <w:rPr>
          <w:rtl/>
        </w:rPr>
      </w:pPr>
      <w:bookmarkStart w:id="1667" w:name="_ETM_Q1_3981398"/>
      <w:bookmarkStart w:id="1668" w:name="_ETM_Q1_3981458"/>
      <w:bookmarkEnd w:id="1667"/>
      <w:bookmarkEnd w:id="1668"/>
    </w:p>
    <w:p w:rsidR="00E13753" w:rsidRDefault="00E13753" w:rsidP="00DB2DF7">
      <w:pPr>
        <w:pStyle w:val="af5"/>
        <w:rPr>
          <w:rtl/>
        </w:rPr>
      </w:pPr>
      <w:bookmarkStart w:id="1669" w:name="ET_interruption_קריאה_258"/>
      <w:r w:rsidRPr="00DB2DF7">
        <w:rPr>
          <w:rStyle w:val="TagStyle"/>
          <w:rtl/>
        </w:rPr>
        <w:t xml:space="preserve"> &lt;&lt; קריאה &gt;&gt;</w:t>
      </w:r>
      <w:r w:rsidRPr="00E13753">
        <w:rPr>
          <w:rStyle w:val="TagStyle"/>
          <w:rtl/>
        </w:rPr>
        <w:t xml:space="preserve"> </w:t>
      </w:r>
      <w:r>
        <w:rPr>
          <w:rtl/>
        </w:rPr>
        <w:t>קריאה:</w:t>
      </w:r>
      <w:r w:rsidRPr="00E13753">
        <w:rPr>
          <w:rStyle w:val="TagStyle"/>
          <w:rtl/>
        </w:rPr>
        <w:t xml:space="preserve"> </w:t>
      </w:r>
      <w:r w:rsidRPr="00DB2DF7">
        <w:rPr>
          <w:rStyle w:val="TagStyle"/>
          <w:rtl/>
        </w:rPr>
        <w:t>&lt;&lt; קריאה &gt;&gt;</w:t>
      </w:r>
      <w:r>
        <w:rPr>
          <w:rtl/>
        </w:rPr>
        <w:t xml:space="preserve"> </w:t>
      </w:r>
      <w:bookmarkEnd w:id="1669"/>
    </w:p>
    <w:p w:rsidR="00E13753" w:rsidRDefault="00E13753" w:rsidP="00E13753">
      <w:pPr>
        <w:pStyle w:val="KeepWithNext"/>
        <w:rPr>
          <w:rtl/>
        </w:rPr>
      </w:pPr>
    </w:p>
    <w:p w:rsidR="00E13753" w:rsidRDefault="00E13753" w:rsidP="00E13753">
      <w:pPr>
        <w:rPr>
          <w:rtl/>
        </w:rPr>
      </w:pPr>
      <w:r>
        <w:rPr>
          <w:rFonts w:hint="cs"/>
          <w:rtl/>
        </w:rPr>
        <w:t>אנחנו לא סיכמנו על זה?</w:t>
      </w:r>
      <w:r>
        <w:rPr>
          <w:rtl/>
        </w:rPr>
        <w:t xml:space="preserve">  </w:t>
      </w:r>
    </w:p>
    <w:p w:rsidR="00E13753" w:rsidRDefault="00E13753" w:rsidP="00E13753">
      <w:pPr>
        <w:rPr>
          <w:rtl/>
        </w:rPr>
      </w:pPr>
    </w:p>
    <w:p w:rsidR="00E13753" w:rsidRDefault="00E13753" w:rsidP="00DB2DF7">
      <w:pPr>
        <w:pStyle w:val="a4"/>
        <w:rPr>
          <w:rtl/>
        </w:rPr>
      </w:pPr>
      <w:bookmarkStart w:id="1670" w:name="ET_speaker_נעמה_מנחמי_255"/>
      <w:r w:rsidRPr="00DB2DF7">
        <w:rPr>
          <w:rStyle w:val="TagStyle"/>
          <w:rtl/>
        </w:rPr>
        <w:t xml:space="preserve"> &lt;&lt; דובר &gt;&gt;</w:t>
      </w:r>
      <w:r w:rsidRPr="00E13753">
        <w:rPr>
          <w:rStyle w:val="TagStyle"/>
          <w:rtl/>
        </w:rPr>
        <w:t xml:space="preserve"> </w:t>
      </w:r>
      <w:r>
        <w:rPr>
          <w:rtl/>
        </w:rPr>
        <w:t xml:space="preserve">נעמה </w:t>
      </w:r>
      <w:proofErr w:type="spellStart"/>
      <w:r>
        <w:rPr>
          <w:rtl/>
        </w:rPr>
        <w:t>מנחמי</w:t>
      </w:r>
      <w:proofErr w:type="spellEnd"/>
      <w:r>
        <w:rPr>
          <w:rtl/>
        </w:rPr>
        <w:t>:</w:t>
      </w:r>
      <w:r w:rsidRPr="00E13753">
        <w:rPr>
          <w:rStyle w:val="TagStyle"/>
          <w:rtl/>
        </w:rPr>
        <w:t xml:space="preserve"> </w:t>
      </w:r>
      <w:r w:rsidRPr="00DB2DF7">
        <w:rPr>
          <w:rStyle w:val="TagStyle"/>
          <w:rtl/>
        </w:rPr>
        <w:t>&lt;&lt; דובר &gt;&gt;</w:t>
      </w:r>
      <w:r>
        <w:rPr>
          <w:rtl/>
        </w:rPr>
        <w:t xml:space="preserve"> </w:t>
      </w:r>
      <w:bookmarkEnd w:id="1670"/>
    </w:p>
    <w:p w:rsidR="00E13753" w:rsidRDefault="00E13753" w:rsidP="00E13753">
      <w:pPr>
        <w:pStyle w:val="KeepWithNext"/>
        <w:rPr>
          <w:rtl/>
        </w:rPr>
      </w:pPr>
    </w:p>
    <w:p w:rsidR="00E13753" w:rsidRDefault="00E13753" w:rsidP="00E13753">
      <w:pPr>
        <w:rPr>
          <w:rtl/>
        </w:rPr>
      </w:pPr>
      <w:r>
        <w:rPr>
          <w:rtl/>
        </w:rPr>
        <w:t xml:space="preserve">    </w:t>
      </w:r>
      <w:r>
        <w:rPr>
          <w:rFonts w:hint="cs"/>
          <w:rtl/>
        </w:rPr>
        <w:t xml:space="preserve">אנחנו סיכמנו אבל </w:t>
      </w:r>
      <w:bookmarkStart w:id="1671" w:name="_ETM_Q1_3984692"/>
      <w:bookmarkEnd w:id="1671"/>
      <w:r>
        <w:rPr>
          <w:rFonts w:hint="cs"/>
          <w:rtl/>
        </w:rPr>
        <w:t>אנחנו - - -</w:t>
      </w:r>
    </w:p>
    <w:p w:rsidR="00E13753" w:rsidRDefault="00E13753" w:rsidP="00E13753">
      <w:pPr>
        <w:rPr>
          <w:rtl/>
        </w:rPr>
      </w:pPr>
    </w:p>
    <w:p w:rsidR="00E13753" w:rsidRDefault="00E13753" w:rsidP="00DB2DF7">
      <w:pPr>
        <w:pStyle w:val="af9"/>
        <w:rPr>
          <w:rtl/>
        </w:rPr>
      </w:pPr>
      <w:bookmarkStart w:id="1672" w:name="ET_guest_856654_259"/>
      <w:r w:rsidRPr="00DB2DF7">
        <w:rPr>
          <w:rStyle w:val="TagStyle"/>
          <w:rtl/>
        </w:rPr>
        <w:t xml:space="preserve"> &lt;&lt; אורח &gt;&gt;</w:t>
      </w:r>
      <w:r w:rsidRPr="00E13753">
        <w:rPr>
          <w:rStyle w:val="TagStyle"/>
          <w:rtl/>
        </w:rPr>
        <w:t xml:space="preserve"> </w:t>
      </w:r>
      <w:r>
        <w:rPr>
          <w:rtl/>
        </w:rPr>
        <w:t xml:space="preserve">דרור </w:t>
      </w:r>
      <w:proofErr w:type="spellStart"/>
      <w:r>
        <w:rPr>
          <w:rtl/>
        </w:rPr>
        <w:t>וגשל</w:t>
      </w:r>
      <w:proofErr w:type="spellEnd"/>
      <w:r>
        <w:rPr>
          <w:rtl/>
        </w:rPr>
        <w:t>:</w:t>
      </w:r>
      <w:r w:rsidRPr="00E13753">
        <w:rPr>
          <w:rStyle w:val="TagStyle"/>
          <w:rtl/>
        </w:rPr>
        <w:t xml:space="preserve"> </w:t>
      </w:r>
      <w:r w:rsidRPr="00DB2DF7">
        <w:rPr>
          <w:rStyle w:val="TagStyle"/>
          <w:rtl/>
        </w:rPr>
        <w:t>&lt;&lt; אורח &gt;&gt;</w:t>
      </w:r>
      <w:r>
        <w:rPr>
          <w:rtl/>
        </w:rPr>
        <w:t xml:space="preserve"> </w:t>
      </w:r>
      <w:bookmarkEnd w:id="1672"/>
    </w:p>
    <w:p w:rsidR="00E13753" w:rsidRDefault="00E13753" w:rsidP="00E13753">
      <w:pPr>
        <w:pStyle w:val="KeepWithNext"/>
        <w:rPr>
          <w:rtl/>
        </w:rPr>
      </w:pPr>
    </w:p>
    <w:p w:rsidR="00E13753" w:rsidRDefault="00E13753" w:rsidP="00E13753">
      <w:pPr>
        <w:rPr>
          <w:rtl/>
        </w:rPr>
      </w:pPr>
      <w:r>
        <w:rPr>
          <w:rFonts w:hint="cs"/>
          <w:rtl/>
        </w:rPr>
        <w:t>לא הוגש נוסח מתוקן לוועדה?</w:t>
      </w:r>
    </w:p>
    <w:p w:rsidR="00E13753" w:rsidRDefault="00E13753" w:rsidP="00E13753">
      <w:pPr>
        <w:rPr>
          <w:rtl/>
        </w:rPr>
      </w:pPr>
      <w:bookmarkStart w:id="1673" w:name="_ETM_Q1_3986636"/>
      <w:bookmarkStart w:id="1674" w:name="_ETM_Q1_3986681"/>
      <w:bookmarkStart w:id="1675" w:name="_ETM_Q1_3987962"/>
      <w:bookmarkEnd w:id="1673"/>
      <w:bookmarkEnd w:id="1674"/>
      <w:bookmarkEnd w:id="1675"/>
    </w:p>
    <w:p w:rsidR="00E13753" w:rsidRDefault="00E13753" w:rsidP="00DB2DF7">
      <w:pPr>
        <w:pStyle w:val="a4"/>
        <w:rPr>
          <w:rtl/>
        </w:rPr>
      </w:pPr>
      <w:bookmarkStart w:id="1676" w:name="ET_speaker_נעמה_מנחמי_260"/>
      <w:r w:rsidRPr="00DB2DF7">
        <w:rPr>
          <w:rStyle w:val="TagStyle"/>
          <w:rtl/>
        </w:rPr>
        <w:t xml:space="preserve"> &lt;&lt; דובר &gt;&gt;</w:t>
      </w:r>
      <w:r w:rsidRPr="00E13753">
        <w:rPr>
          <w:rStyle w:val="TagStyle"/>
          <w:rtl/>
        </w:rPr>
        <w:t xml:space="preserve"> </w:t>
      </w:r>
      <w:r>
        <w:rPr>
          <w:rtl/>
        </w:rPr>
        <w:t xml:space="preserve">נעמה </w:t>
      </w:r>
      <w:proofErr w:type="spellStart"/>
      <w:r>
        <w:rPr>
          <w:rtl/>
        </w:rPr>
        <w:t>מנחמי</w:t>
      </w:r>
      <w:proofErr w:type="spellEnd"/>
      <w:r>
        <w:rPr>
          <w:rtl/>
        </w:rPr>
        <w:t>:</w:t>
      </w:r>
      <w:r w:rsidRPr="00E13753">
        <w:rPr>
          <w:rStyle w:val="TagStyle"/>
          <w:rtl/>
        </w:rPr>
        <w:t xml:space="preserve"> </w:t>
      </w:r>
      <w:r w:rsidRPr="00DB2DF7">
        <w:rPr>
          <w:rStyle w:val="TagStyle"/>
          <w:rtl/>
        </w:rPr>
        <w:t>&lt;&lt; דובר &gt;&gt;</w:t>
      </w:r>
      <w:r>
        <w:rPr>
          <w:rtl/>
        </w:rPr>
        <w:t xml:space="preserve"> </w:t>
      </w:r>
      <w:bookmarkEnd w:id="1676"/>
    </w:p>
    <w:p w:rsidR="00E13753" w:rsidRDefault="00E13753" w:rsidP="00E13753">
      <w:pPr>
        <w:pStyle w:val="KeepWithNext"/>
        <w:rPr>
          <w:rtl/>
        </w:rPr>
      </w:pPr>
    </w:p>
    <w:p w:rsidR="00E13753" w:rsidRDefault="00E13753" w:rsidP="00E13753">
      <w:pPr>
        <w:rPr>
          <w:rtl/>
        </w:rPr>
      </w:pPr>
      <w:bookmarkStart w:id="1677" w:name="_ETM_Q1_3988343"/>
      <w:bookmarkStart w:id="1678" w:name="_ETM_Q1_3988370"/>
      <w:bookmarkEnd w:id="1677"/>
      <w:bookmarkEnd w:id="1678"/>
      <w:r>
        <w:rPr>
          <w:rFonts w:hint="cs"/>
          <w:rtl/>
        </w:rPr>
        <w:t xml:space="preserve">לא הוגש נוסח מתוקן לוועדה </w:t>
      </w:r>
      <w:bookmarkStart w:id="1679" w:name="_ETM_Q1_3981909"/>
      <w:bookmarkEnd w:id="1679"/>
      <w:r>
        <w:rPr>
          <w:rFonts w:hint="cs"/>
          <w:rtl/>
        </w:rPr>
        <w:t xml:space="preserve">או הוגש נוסח עם עקוב אחר שינויים </w:t>
      </w:r>
      <w:bookmarkStart w:id="1680" w:name="_ETM_Q1_3990384"/>
      <w:bookmarkEnd w:id="1680"/>
      <w:r>
        <w:rPr>
          <w:rFonts w:hint="cs"/>
          <w:rtl/>
        </w:rPr>
        <w:t xml:space="preserve">לוועדה, אז אני מעדכנת את הוועדה איזה שינוי בעצם הסכמנו </w:t>
      </w:r>
      <w:bookmarkStart w:id="1681" w:name="_ETM_Q1_3995059"/>
      <w:bookmarkEnd w:id="1681"/>
      <w:r>
        <w:rPr>
          <w:rFonts w:hint="cs"/>
          <w:rtl/>
        </w:rPr>
        <w:t>עליו, אבל עדיין הוועדה צריכה לאשרו, כמו שהיא</w:t>
      </w:r>
      <w:bookmarkStart w:id="1682" w:name="_ETM_Q1_3995572"/>
      <w:bookmarkEnd w:id="1682"/>
      <w:r>
        <w:rPr>
          <w:rFonts w:hint="cs"/>
          <w:rtl/>
        </w:rPr>
        <w:t xml:space="preserve"> צריכה לאשר את כל הכללים אבל בפרט שינויים שנערכו. </w:t>
      </w:r>
    </w:p>
    <w:p w:rsidR="00E13753" w:rsidRDefault="00E13753" w:rsidP="00E13753">
      <w:pPr>
        <w:rPr>
          <w:rtl/>
        </w:rPr>
      </w:pPr>
      <w:bookmarkStart w:id="1683" w:name="_ETM_Q1_4003609"/>
      <w:bookmarkStart w:id="1684" w:name="_ETM_Q1_4003652"/>
      <w:bookmarkStart w:id="1685" w:name="_ETM_Q1_4003770"/>
      <w:bookmarkEnd w:id="1683"/>
      <w:bookmarkEnd w:id="1684"/>
      <w:bookmarkEnd w:id="1685"/>
    </w:p>
    <w:p w:rsidR="00E13753" w:rsidRDefault="00E13753" w:rsidP="006A36F4">
      <w:pPr>
        <w:rPr>
          <w:rtl/>
        </w:rPr>
      </w:pPr>
      <w:bookmarkStart w:id="1686" w:name="_ETM_Q1_4003810"/>
      <w:bookmarkEnd w:id="1686"/>
      <w:r>
        <w:rPr>
          <w:rFonts w:hint="cs"/>
          <w:rtl/>
        </w:rPr>
        <w:t xml:space="preserve">תקנה </w:t>
      </w:r>
      <w:bookmarkStart w:id="1687" w:name="_ETM_Q1_4001374"/>
      <w:bookmarkEnd w:id="1687"/>
      <w:r>
        <w:rPr>
          <w:rFonts w:hint="cs"/>
          <w:rtl/>
        </w:rPr>
        <w:t xml:space="preserve">1א, עניינה עקרונות המכרז, ואנחנו פשוט מציעים לא לאמץ אותה </w:t>
      </w:r>
      <w:bookmarkStart w:id="1688" w:name="_ETM_Q1_4007040"/>
      <w:bookmarkEnd w:id="1688"/>
      <w:r>
        <w:rPr>
          <w:rFonts w:hint="cs"/>
          <w:rtl/>
        </w:rPr>
        <w:t xml:space="preserve">מאחר שכלל 3 של הכללים זה גם עקרונות המכרז וזה </w:t>
      </w:r>
      <w:bookmarkStart w:id="1689" w:name="_ETM_Q1_4013648"/>
      <w:bookmarkEnd w:id="1689"/>
      <w:r>
        <w:rPr>
          <w:rFonts w:hint="cs"/>
          <w:rtl/>
        </w:rPr>
        <w:t xml:space="preserve">מאוד דומה. ההבדלים הם קלים ביותר </w:t>
      </w:r>
      <w:r>
        <w:rPr>
          <w:rtl/>
        </w:rPr>
        <w:t>–</w:t>
      </w:r>
      <w:r>
        <w:rPr>
          <w:rFonts w:hint="cs"/>
          <w:rtl/>
        </w:rPr>
        <w:t xml:space="preserve"> בכללים שמוצעים כאן </w:t>
      </w:r>
      <w:bookmarkStart w:id="1690" w:name="_ETM_Q1_4020352"/>
      <w:bookmarkEnd w:id="1690"/>
      <w:r>
        <w:rPr>
          <w:rFonts w:hint="cs"/>
          <w:rtl/>
        </w:rPr>
        <w:t xml:space="preserve">כתוב "חברה תערוך מכרז לפי החוק </w:t>
      </w:r>
      <w:r w:rsidR="006A36F4">
        <w:rPr>
          <w:rFonts w:hint="cs"/>
          <w:rtl/>
        </w:rPr>
        <w:t>ו</w:t>
      </w:r>
      <w:r>
        <w:rPr>
          <w:rFonts w:hint="cs"/>
          <w:rtl/>
        </w:rPr>
        <w:t>תקנות חובת המכרזים כפי ש</w:t>
      </w:r>
      <w:r w:rsidR="006A36F4">
        <w:rPr>
          <w:rFonts w:hint="cs"/>
          <w:rtl/>
        </w:rPr>
        <w:t xml:space="preserve">הוחלו במסגרת כללים אלה ובאופן השקוף ביותר האפשרי בנסיבות העניין; המכרז יהיה הוגן, שוויוני, תחרותי ומנומק באופן המבטיח </w:t>
      </w:r>
      <w:bookmarkStart w:id="1691" w:name="_ETM_Q1_4033576"/>
      <w:bookmarkEnd w:id="1691"/>
      <w:r w:rsidR="006A36F4">
        <w:rPr>
          <w:rFonts w:hint="cs"/>
          <w:rtl/>
        </w:rPr>
        <w:t xml:space="preserve">את מירב היתרונות לחברה". </w:t>
      </w:r>
    </w:p>
    <w:p w:rsidR="006A36F4" w:rsidRDefault="006A36F4" w:rsidP="006A36F4">
      <w:pPr>
        <w:rPr>
          <w:rtl/>
        </w:rPr>
      </w:pPr>
      <w:bookmarkStart w:id="1692" w:name="_ETM_Q1_4037171"/>
      <w:bookmarkStart w:id="1693" w:name="_ETM_Q1_4037216"/>
      <w:bookmarkStart w:id="1694" w:name="_ETM_Q1_4037279"/>
      <w:bookmarkEnd w:id="1692"/>
      <w:bookmarkEnd w:id="1693"/>
      <w:bookmarkEnd w:id="1694"/>
    </w:p>
    <w:p w:rsidR="006A36F4" w:rsidRDefault="006A36F4" w:rsidP="00BD042B">
      <w:pPr>
        <w:rPr>
          <w:rtl/>
        </w:rPr>
      </w:pPr>
      <w:bookmarkStart w:id="1695" w:name="_ETM_Q1_4037339"/>
      <w:bookmarkEnd w:id="1695"/>
      <w:r>
        <w:rPr>
          <w:rFonts w:hint="cs"/>
          <w:rtl/>
        </w:rPr>
        <w:t xml:space="preserve">סעיף קטן (ב): "חברה שהחליטה </w:t>
      </w:r>
      <w:r w:rsidR="00BD042B">
        <w:rPr>
          <w:rFonts w:hint="cs"/>
          <w:rtl/>
        </w:rPr>
        <w:t xml:space="preserve">לפי כללים אלה לבצע התקשרות שלא באמצעות מכרז, תנהל את </w:t>
      </w:r>
      <w:bookmarkStart w:id="1696" w:name="_ETM_Q1_4038569"/>
      <w:bookmarkEnd w:id="1696"/>
      <w:r w:rsidR="00BD042B">
        <w:rPr>
          <w:rFonts w:hint="cs"/>
          <w:rtl/>
        </w:rPr>
        <w:t xml:space="preserve">ההליכים לקראת ההתקשרות האמורה לפי העקרונות המפורטים בסעיף קטן (א)"; בעוד שהתקנה שאנחנו לא מאמצים כותבת "באופן </w:t>
      </w:r>
      <w:bookmarkStart w:id="1697" w:name="_ETM_Q1_4049658"/>
      <w:bookmarkEnd w:id="1697"/>
      <w:r w:rsidR="00BD042B">
        <w:rPr>
          <w:rFonts w:hint="cs"/>
          <w:rtl/>
        </w:rPr>
        <w:t>שקוף ככל הניתן בנסיבות העניין". כלומר, יש פה איזה ניואנס קטן אבל אני חושבת שהוא לא מאוד משמעותי</w:t>
      </w:r>
      <w:bookmarkStart w:id="1698" w:name="_ETM_Q1_4059008"/>
      <w:bookmarkEnd w:id="1698"/>
      <w:r w:rsidR="00BD042B">
        <w:rPr>
          <w:rFonts w:hint="cs"/>
          <w:rtl/>
        </w:rPr>
        <w:t xml:space="preserve">, וככל שיש כלל שמוצע, אז אפשר פשוט לאמץ אותו </w:t>
      </w:r>
      <w:bookmarkStart w:id="1699" w:name="_ETM_Q1_4060564"/>
      <w:bookmarkEnd w:id="1699"/>
      <w:r w:rsidR="00BD042B">
        <w:rPr>
          <w:rFonts w:hint="cs"/>
          <w:rtl/>
        </w:rPr>
        <w:t>במקום את תקנה 1א.</w:t>
      </w:r>
    </w:p>
    <w:p w:rsidR="00BD042B" w:rsidRDefault="00BD042B" w:rsidP="00BD042B">
      <w:pPr>
        <w:rPr>
          <w:rtl/>
        </w:rPr>
      </w:pPr>
    </w:p>
    <w:p w:rsidR="00BD042B" w:rsidRDefault="00BD042B" w:rsidP="00DB2DF7">
      <w:pPr>
        <w:pStyle w:val="af6"/>
        <w:rPr>
          <w:rtl/>
        </w:rPr>
      </w:pPr>
      <w:bookmarkStart w:id="1700" w:name="ET_yor_5094_261"/>
      <w:r w:rsidRPr="00DB2DF7">
        <w:rPr>
          <w:rStyle w:val="TagStyle"/>
          <w:rtl/>
        </w:rPr>
        <w:t xml:space="preserve"> &lt;&lt; יור &gt;&gt;</w:t>
      </w:r>
      <w:r w:rsidRPr="00BD042B">
        <w:rPr>
          <w:rStyle w:val="TagStyle"/>
          <w:rtl/>
        </w:rPr>
        <w:t xml:space="preserve"> </w:t>
      </w:r>
      <w:r>
        <w:rPr>
          <w:rtl/>
        </w:rPr>
        <w:t>היו"ר ניסן סלומינסקי:</w:t>
      </w:r>
      <w:r w:rsidRPr="00BD042B">
        <w:rPr>
          <w:rStyle w:val="TagStyle"/>
          <w:rtl/>
        </w:rPr>
        <w:t xml:space="preserve"> </w:t>
      </w:r>
      <w:r w:rsidRPr="00DB2DF7">
        <w:rPr>
          <w:rStyle w:val="TagStyle"/>
          <w:rtl/>
        </w:rPr>
        <w:t>&lt;&lt; יור &gt;&gt;</w:t>
      </w:r>
      <w:r>
        <w:rPr>
          <w:rtl/>
        </w:rPr>
        <w:t xml:space="preserve"> </w:t>
      </w:r>
      <w:bookmarkEnd w:id="1700"/>
    </w:p>
    <w:p w:rsidR="00BD042B" w:rsidRDefault="00BD042B" w:rsidP="00BD042B">
      <w:pPr>
        <w:pStyle w:val="KeepWithNext"/>
        <w:rPr>
          <w:rtl/>
        </w:rPr>
      </w:pPr>
    </w:p>
    <w:p w:rsidR="00BD042B" w:rsidRDefault="00BD042B" w:rsidP="00BD042B">
      <w:pPr>
        <w:rPr>
          <w:rtl/>
        </w:rPr>
      </w:pPr>
      <w:r>
        <w:rPr>
          <w:rFonts w:hint="cs"/>
          <w:rtl/>
        </w:rPr>
        <w:t>טוב.</w:t>
      </w:r>
    </w:p>
    <w:p w:rsidR="00BD042B" w:rsidRDefault="00BD042B" w:rsidP="00BD042B">
      <w:pPr>
        <w:rPr>
          <w:rtl/>
        </w:rPr>
      </w:pPr>
      <w:bookmarkStart w:id="1701" w:name="_ETM_Q1_4062282"/>
      <w:bookmarkStart w:id="1702" w:name="_ETM_Q1_4062329"/>
      <w:bookmarkEnd w:id="1701"/>
      <w:bookmarkEnd w:id="1702"/>
    </w:p>
    <w:p w:rsidR="00BD042B" w:rsidRDefault="00BD042B" w:rsidP="00DB2DF7">
      <w:pPr>
        <w:pStyle w:val="af9"/>
        <w:rPr>
          <w:rtl/>
        </w:rPr>
      </w:pPr>
      <w:bookmarkStart w:id="1703" w:name="ET_guest_856710_262"/>
      <w:r w:rsidRPr="00DB2DF7">
        <w:rPr>
          <w:rStyle w:val="TagStyle"/>
          <w:rtl/>
        </w:rPr>
        <w:t xml:space="preserve"> &lt;&lt; אורח &gt;&gt;</w:t>
      </w:r>
      <w:r w:rsidRPr="00BD042B">
        <w:rPr>
          <w:rStyle w:val="TagStyle"/>
          <w:rtl/>
        </w:rPr>
        <w:t xml:space="preserve"> </w:t>
      </w:r>
      <w:r>
        <w:rPr>
          <w:rtl/>
        </w:rPr>
        <w:t>הראלי מזרחי:</w:t>
      </w:r>
      <w:r w:rsidRPr="00BD042B">
        <w:rPr>
          <w:rStyle w:val="TagStyle"/>
          <w:rtl/>
        </w:rPr>
        <w:t xml:space="preserve"> </w:t>
      </w:r>
      <w:r w:rsidRPr="00DB2DF7">
        <w:rPr>
          <w:rStyle w:val="TagStyle"/>
          <w:rtl/>
        </w:rPr>
        <w:t>&lt;&lt; אורח &gt;&gt;</w:t>
      </w:r>
      <w:r>
        <w:rPr>
          <w:rtl/>
        </w:rPr>
        <w:t xml:space="preserve"> </w:t>
      </w:r>
      <w:bookmarkEnd w:id="1703"/>
    </w:p>
    <w:p w:rsidR="00BD042B" w:rsidRDefault="00BD042B" w:rsidP="00BD042B">
      <w:pPr>
        <w:pStyle w:val="KeepWithNext"/>
        <w:rPr>
          <w:rtl/>
        </w:rPr>
      </w:pPr>
    </w:p>
    <w:p w:rsidR="00BD042B" w:rsidRDefault="00BD042B" w:rsidP="00BD042B">
      <w:pPr>
        <w:rPr>
          <w:rtl/>
        </w:rPr>
      </w:pPr>
      <w:bookmarkStart w:id="1704" w:name="_ETM_Q1_4065124"/>
      <w:bookmarkStart w:id="1705" w:name="_ETM_Q1_4065150"/>
      <w:bookmarkEnd w:id="1704"/>
      <w:bookmarkEnd w:id="1705"/>
      <w:r>
        <w:rPr>
          <w:rFonts w:hint="cs"/>
          <w:rtl/>
        </w:rPr>
        <w:t xml:space="preserve">אפשר גם פשוט להוסיף את זה, </w:t>
      </w:r>
      <w:bookmarkStart w:id="1706" w:name="_ETM_Q1_4062703"/>
      <w:bookmarkEnd w:id="1706"/>
      <w:r>
        <w:rPr>
          <w:rFonts w:hint="cs"/>
          <w:rtl/>
        </w:rPr>
        <w:t>נעמה. הסיבה שזה נכתב בסעיף 3 זה כדי שבקו</w:t>
      </w:r>
      <w:bookmarkStart w:id="1707" w:name="_ETM_Q1_4064169"/>
      <w:bookmarkEnd w:id="1707"/>
      <w:r>
        <w:rPr>
          <w:rFonts w:hint="cs"/>
          <w:rtl/>
        </w:rPr>
        <w:t xml:space="preserve">בץ התקנות יופיעו העקרונות והם לא יהיו </w:t>
      </w:r>
      <w:r w:rsidR="00954361">
        <w:rPr>
          <w:rFonts w:hint="cs"/>
          <w:rtl/>
        </w:rPr>
        <w:t>- - -</w:t>
      </w:r>
    </w:p>
    <w:p w:rsidR="00BD042B" w:rsidRDefault="00BD042B" w:rsidP="00BD042B">
      <w:pPr>
        <w:rPr>
          <w:rtl/>
        </w:rPr>
      </w:pPr>
    </w:p>
    <w:p w:rsidR="00BD042B" w:rsidRDefault="00BD042B" w:rsidP="00DB2DF7">
      <w:pPr>
        <w:pStyle w:val="a4"/>
        <w:rPr>
          <w:rtl/>
        </w:rPr>
      </w:pPr>
      <w:bookmarkStart w:id="1708" w:name="ET_speaker_נעמה_מנחמי_263"/>
      <w:r w:rsidRPr="00DB2DF7">
        <w:rPr>
          <w:rStyle w:val="TagStyle"/>
          <w:rtl/>
        </w:rPr>
        <w:t xml:space="preserve"> &lt;&lt; דובר &gt;&gt;</w:t>
      </w:r>
      <w:r w:rsidRPr="00BD042B">
        <w:rPr>
          <w:rStyle w:val="TagStyle"/>
          <w:rtl/>
        </w:rPr>
        <w:t xml:space="preserve"> </w:t>
      </w:r>
      <w:r>
        <w:rPr>
          <w:rtl/>
        </w:rPr>
        <w:t xml:space="preserve">נעמה </w:t>
      </w:r>
      <w:proofErr w:type="spellStart"/>
      <w:r>
        <w:rPr>
          <w:rtl/>
        </w:rPr>
        <w:t>מנחמי</w:t>
      </w:r>
      <w:proofErr w:type="spellEnd"/>
      <w:r>
        <w:rPr>
          <w:rtl/>
        </w:rPr>
        <w:t>:</w:t>
      </w:r>
      <w:r w:rsidRPr="00BD042B">
        <w:rPr>
          <w:rStyle w:val="TagStyle"/>
          <w:rtl/>
        </w:rPr>
        <w:t xml:space="preserve"> </w:t>
      </w:r>
      <w:r w:rsidRPr="00DB2DF7">
        <w:rPr>
          <w:rStyle w:val="TagStyle"/>
          <w:rtl/>
        </w:rPr>
        <w:t>&lt;&lt; דובר &gt;&gt;</w:t>
      </w:r>
      <w:r>
        <w:rPr>
          <w:rtl/>
        </w:rPr>
        <w:t xml:space="preserve"> </w:t>
      </w:r>
      <w:bookmarkEnd w:id="1708"/>
    </w:p>
    <w:p w:rsidR="00BD042B" w:rsidRDefault="00BD042B" w:rsidP="00BD042B">
      <w:pPr>
        <w:pStyle w:val="KeepWithNext"/>
        <w:rPr>
          <w:rtl/>
        </w:rPr>
      </w:pPr>
    </w:p>
    <w:p w:rsidR="00BD042B" w:rsidRDefault="00AF045D" w:rsidP="00BD042B">
      <w:pPr>
        <w:rPr>
          <w:rtl/>
        </w:rPr>
      </w:pPr>
      <w:r>
        <w:rPr>
          <w:rFonts w:hint="cs"/>
          <w:rtl/>
        </w:rPr>
        <w:t>נכון.</w:t>
      </w:r>
      <w:r w:rsidR="00BD042B">
        <w:rPr>
          <w:rtl/>
        </w:rPr>
        <w:t xml:space="preserve">      </w:t>
      </w:r>
    </w:p>
    <w:p w:rsidR="00954361" w:rsidRDefault="00954361" w:rsidP="00BD042B">
      <w:pPr>
        <w:rPr>
          <w:rtl/>
        </w:rPr>
      </w:pPr>
      <w:bookmarkStart w:id="1709" w:name="_ETM_Q1_4070928"/>
      <w:bookmarkStart w:id="1710" w:name="_ETM_Q1_4070967"/>
      <w:bookmarkEnd w:id="1709"/>
      <w:bookmarkEnd w:id="1710"/>
    </w:p>
    <w:p w:rsidR="00954361" w:rsidRDefault="00954361" w:rsidP="00DB2DF7">
      <w:pPr>
        <w:pStyle w:val="af9"/>
        <w:rPr>
          <w:rtl/>
        </w:rPr>
      </w:pPr>
      <w:bookmarkStart w:id="1711" w:name="ET_guest_856710_264"/>
      <w:r w:rsidRPr="00DB2DF7">
        <w:rPr>
          <w:rStyle w:val="TagStyle"/>
          <w:rtl/>
        </w:rPr>
        <w:t xml:space="preserve"> &lt;&lt; אורח &gt;&gt;</w:t>
      </w:r>
      <w:r w:rsidRPr="00954361">
        <w:rPr>
          <w:rStyle w:val="TagStyle"/>
          <w:rtl/>
        </w:rPr>
        <w:t xml:space="preserve"> </w:t>
      </w:r>
      <w:r>
        <w:rPr>
          <w:rtl/>
        </w:rPr>
        <w:t>הראלי מזרחי:</w:t>
      </w:r>
      <w:r w:rsidRPr="00954361">
        <w:rPr>
          <w:rStyle w:val="TagStyle"/>
          <w:rtl/>
        </w:rPr>
        <w:t xml:space="preserve"> </w:t>
      </w:r>
      <w:r w:rsidRPr="00DB2DF7">
        <w:rPr>
          <w:rStyle w:val="TagStyle"/>
          <w:rtl/>
        </w:rPr>
        <w:t>&lt;&lt; אורח &gt;&gt;</w:t>
      </w:r>
      <w:r>
        <w:rPr>
          <w:rtl/>
        </w:rPr>
        <w:t xml:space="preserve"> </w:t>
      </w:r>
      <w:bookmarkEnd w:id="1711"/>
    </w:p>
    <w:p w:rsidR="00954361" w:rsidRDefault="00954361" w:rsidP="00954361">
      <w:pPr>
        <w:pStyle w:val="KeepWithNext"/>
        <w:rPr>
          <w:rtl/>
        </w:rPr>
      </w:pPr>
    </w:p>
    <w:p w:rsidR="00954361" w:rsidRDefault="00954361" w:rsidP="00954361">
      <w:pPr>
        <w:rPr>
          <w:rtl/>
          <w:lang w:val="en-GB"/>
        </w:rPr>
      </w:pPr>
      <w:r>
        <w:rPr>
          <w:rFonts w:hint="cs"/>
          <w:rtl/>
        </w:rPr>
        <w:t xml:space="preserve">היא רצתה שזה יופיע כטקסט, אז אפשר לאמץ את זה בדיוק </w:t>
      </w:r>
      <w:r>
        <w:t>as is</w:t>
      </w:r>
      <w:r>
        <w:rPr>
          <w:rFonts w:hint="cs"/>
          <w:rtl/>
          <w:lang w:val="en-GB"/>
        </w:rPr>
        <w:t xml:space="preserve"> מסעיף 1א. זה לא </w:t>
      </w:r>
      <w:bookmarkStart w:id="1712" w:name="_ETM_Q1_4078047"/>
      <w:bookmarkEnd w:id="1712"/>
      <w:r>
        <w:rPr>
          <w:rFonts w:hint="cs"/>
          <w:rtl/>
          <w:lang w:val="en-GB"/>
        </w:rPr>
        <w:t xml:space="preserve">משנה. </w:t>
      </w:r>
    </w:p>
    <w:p w:rsidR="00954361" w:rsidRDefault="00954361" w:rsidP="00954361">
      <w:pPr>
        <w:rPr>
          <w:rtl/>
          <w:lang w:val="en-GB"/>
        </w:rPr>
      </w:pPr>
      <w:bookmarkStart w:id="1713" w:name="_ETM_Q1_4076580"/>
      <w:bookmarkEnd w:id="1713"/>
    </w:p>
    <w:p w:rsidR="00954361" w:rsidRDefault="00954361" w:rsidP="00DB2DF7">
      <w:pPr>
        <w:pStyle w:val="af9"/>
        <w:rPr>
          <w:rtl/>
        </w:rPr>
      </w:pPr>
      <w:bookmarkStart w:id="1714" w:name="ET_guest_521377_265"/>
      <w:r w:rsidRPr="00DB2DF7">
        <w:rPr>
          <w:rStyle w:val="TagStyle"/>
          <w:rtl/>
        </w:rPr>
        <w:t xml:space="preserve"> &lt;&lt; אורח &gt;&gt;</w:t>
      </w:r>
      <w:r w:rsidRPr="00954361">
        <w:rPr>
          <w:rStyle w:val="TagStyle"/>
          <w:rtl/>
        </w:rPr>
        <w:t xml:space="preserve"> </w:t>
      </w:r>
      <w:r>
        <w:rPr>
          <w:rtl/>
        </w:rPr>
        <w:t>טל שביב וינברג:</w:t>
      </w:r>
      <w:r w:rsidRPr="00954361">
        <w:rPr>
          <w:rStyle w:val="TagStyle"/>
          <w:rtl/>
        </w:rPr>
        <w:t xml:space="preserve"> </w:t>
      </w:r>
      <w:r w:rsidRPr="00DB2DF7">
        <w:rPr>
          <w:rStyle w:val="TagStyle"/>
          <w:rtl/>
        </w:rPr>
        <w:t>&lt;&lt; אורח &gt;&gt;</w:t>
      </w:r>
      <w:r>
        <w:rPr>
          <w:rtl/>
        </w:rPr>
        <w:t xml:space="preserve"> </w:t>
      </w:r>
      <w:bookmarkEnd w:id="1714"/>
    </w:p>
    <w:p w:rsidR="00954361" w:rsidRDefault="00954361" w:rsidP="00954361">
      <w:pPr>
        <w:pStyle w:val="KeepWithNext"/>
        <w:rPr>
          <w:rtl/>
        </w:rPr>
      </w:pPr>
    </w:p>
    <w:p w:rsidR="00954361" w:rsidRDefault="00954361" w:rsidP="00954361">
      <w:pPr>
        <w:rPr>
          <w:rtl/>
        </w:rPr>
      </w:pPr>
      <w:bookmarkStart w:id="1715" w:name="_ETM_Q1_4076972"/>
      <w:bookmarkStart w:id="1716" w:name="_ETM_Q1_4077004"/>
      <w:bookmarkEnd w:id="1715"/>
      <w:bookmarkEnd w:id="1716"/>
      <w:r>
        <w:rPr>
          <w:rFonts w:hint="cs"/>
          <w:rtl/>
        </w:rPr>
        <w:t xml:space="preserve">רציתי כטקסט. </w:t>
      </w:r>
    </w:p>
    <w:p w:rsidR="00954361" w:rsidRDefault="00954361" w:rsidP="00954361">
      <w:pPr>
        <w:rPr>
          <w:rtl/>
        </w:rPr>
      </w:pPr>
    </w:p>
    <w:p w:rsidR="00954361" w:rsidRDefault="00954361" w:rsidP="00DB2DF7">
      <w:pPr>
        <w:pStyle w:val="a4"/>
        <w:rPr>
          <w:rtl/>
        </w:rPr>
      </w:pPr>
      <w:bookmarkStart w:id="1717" w:name="ET_speaker_נעמה_מנחמי_266"/>
      <w:r w:rsidRPr="00DB2DF7">
        <w:rPr>
          <w:rStyle w:val="TagStyle"/>
          <w:rtl/>
        </w:rPr>
        <w:t xml:space="preserve"> &lt;&lt; דובר &gt;&gt;</w:t>
      </w:r>
      <w:r w:rsidRPr="00954361">
        <w:rPr>
          <w:rStyle w:val="TagStyle"/>
          <w:rtl/>
        </w:rPr>
        <w:t xml:space="preserve"> </w:t>
      </w:r>
      <w:r>
        <w:rPr>
          <w:rtl/>
        </w:rPr>
        <w:t xml:space="preserve">נעמה </w:t>
      </w:r>
      <w:proofErr w:type="spellStart"/>
      <w:r>
        <w:rPr>
          <w:rtl/>
        </w:rPr>
        <w:t>מנחמי</w:t>
      </w:r>
      <w:proofErr w:type="spellEnd"/>
      <w:r>
        <w:rPr>
          <w:rtl/>
        </w:rPr>
        <w:t>:</w:t>
      </w:r>
      <w:r w:rsidRPr="00954361">
        <w:rPr>
          <w:rStyle w:val="TagStyle"/>
          <w:rtl/>
        </w:rPr>
        <w:t xml:space="preserve"> </w:t>
      </w:r>
      <w:r w:rsidRPr="00DB2DF7">
        <w:rPr>
          <w:rStyle w:val="TagStyle"/>
          <w:rtl/>
        </w:rPr>
        <w:t>&lt;&lt; דובר &gt;&gt;</w:t>
      </w:r>
      <w:r>
        <w:rPr>
          <w:rtl/>
        </w:rPr>
        <w:t xml:space="preserve"> </w:t>
      </w:r>
      <w:bookmarkEnd w:id="1717"/>
    </w:p>
    <w:p w:rsidR="00954361" w:rsidRDefault="00954361" w:rsidP="00954361">
      <w:pPr>
        <w:pStyle w:val="KeepWithNext"/>
        <w:rPr>
          <w:rtl/>
        </w:rPr>
      </w:pPr>
    </w:p>
    <w:p w:rsidR="00126B02" w:rsidRDefault="00954361" w:rsidP="00954361">
      <w:pPr>
        <w:rPr>
          <w:rtl/>
        </w:rPr>
      </w:pPr>
      <w:r>
        <w:rPr>
          <w:rFonts w:hint="cs"/>
          <w:rtl/>
        </w:rPr>
        <w:t xml:space="preserve">לא. השאלה </w:t>
      </w:r>
      <w:r w:rsidR="00126B02">
        <w:rPr>
          <w:rFonts w:hint="cs"/>
          <w:rtl/>
        </w:rPr>
        <w:t>אם את רוצה את הטקסט שאת העברת ב-1א.</w:t>
      </w:r>
    </w:p>
    <w:p w:rsidR="00126B02" w:rsidRDefault="00126B02" w:rsidP="00954361">
      <w:pPr>
        <w:rPr>
          <w:rtl/>
        </w:rPr>
      </w:pPr>
      <w:bookmarkStart w:id="1718" w:name="_ETM_Q1_4079133"/>
      <w:bookmarkStart w:id="1719" w:name="_ETM_Q1_4079193"/>
      <w:bookmarkStart w:id="1720" w:name="_ETM_Q1_4081563"/>
      <w:bookmarkEnd w:id="1718"/>
      <w:bookmarkEnd w:id="1719"/>
      <w:bookmarkEnd w:id="1720"/>
    </w:p>
    <w:p w:rsidR="00126B02" w:rsidRDefault="00126B02" w:rsidP="00DB2DF7">
      <w:pPr>
        <w:pStyle w:val="af9"/>
        <w:rPr>
          <w:rtl/>
        </w:rPr>
      </w:pPr>
      <w:bookmarkStart w:id="1721" w:name="ET_guest_856654_267"/>
      <w:r w:rsidRPr="00DB2DF7">
        <w:rPr>
          <w:rStyle w:val="TagStyle"/>
          <w:rtl/>
        </w:rPr>
        <w:t xml:space="preserve"> &lt;&lt; אורח &gt;&gt;</w:t>
      </w:r>
      <w:r w:rsidRPr="00126B02">
        <w:rPr>
          <w:rStyle w:val="TagStyle"/>
          <w:rtl/>
        </w:rPr>
        <w:t xml:space="preserve"> </w:t>
      </w:r>
      <w:r>
        <w:rPr>
          <w:rtl/>
        </w:rPr>
        <w:t xml:space="preserve">דרור </w:t>
      </w:r>
      <w:proofErr w:type="spellStart"/>
      <w:r>
        <w:rPr>
          <w:rtl/>
        </w:rPr>
        <w:t>וגשל</w:t>
      </w:r>
      <w:proofErr w:type="spellEnd"/>
      <w:r>
        <w:rPr>
          <w:rtl/>
        </w:rPr>
        <w:t>:</w:t>
      </w:r>
      <w:r w:rsidRPr="00126B02">
        <w:rPr>
          <w:rStyle w:val="TagStyle"/>
          <w:rtl/>
        </w:rPr>
        <w:t xml:space="preserve"> </w:t>
      </w:r>
      <w:r w:rsidRPr="00DB2DF7">
        <w:rPr>
          <w:rStyle w:val="TagStyle"/>
          <w:rtl/>
        </w:rPr>
        <w:t>&lt;&lt; אורח &gt;&gt;</w:t>
      </w:r>
      <w:r>
        <w:rPr>
          <w:rtl/>
        </w:rPr>
        <w:t xml:space="preserve"> </w:t>
      </w:r>
      <w:bookmarkEnd w:id="1721"/>
    </w:p>
    <w:p w:rsidR="00126B02" w:rsidRDefault="00126B02" w:rsidP="00126B02">
      <w:pPr>
        <w:pStyle w:val="KeepWithNext"/>
        <w:rPr>
          <w:rtl/>
        </w:rPr>
      </w:pPr>
    </w:p>
    <w:p w:rsidR="00126B02" w:rsidRDefault="00126B02" w:rsidP="00126B02">
      <w:pPr>
        <w:rPr>
          <w:rtl/>
        </w:rPr>
      </w:pPr>
      <w:bookmarkStart w:id="1722" w:name="_ETM_Q1_4081942"/>
      <w:bookmarkStart w:id="1723" w:name="_ETM_Q1_4081981"/>
      <w:bookmarkEnd w:id="1722"/>
      <w:bookmarkEnd w:id="1723"/>
      <w:r>
        <w:rPr>
          <w:rFonts w:hint="cs"/>
          <w:rtl/>
        </w:rPr>
        <w:t xml:space="preserve">היא שואלת האם אפשר להעתיק את הנוסח כפי שהתקנות הקיימות. עשית איזה שינוי קטן. </w:t>
      </w:r>
    </w:p>
    <w:p w:rsidR="00126B02" w:rsidRDefault="00126B02" w:rsidP="00126B02">
      <w:pPr>
        <w:rPr>
          <w:rtl/>
        </w:rPr>
      </w:pPr>
      <w:bookmarkStart w:id="1724" w:name="_ETM_Q1_4086224"/>
      <w:bookmarkStart w:id="1725" w:name="_ETM_Q1_4086291"/>
      <w:bookmarkStart w:id="1726" w:name="_ETM_Q1_4088542"/>
      <w:bookmarkEnd w:id="1724"/>
      <w:bookmarkEnd w:id="1725"/>
      <w:bookmarkEnd w:id="1726"/>
    </w:p>
    <w:p w:rsidR="00126B02" w:rsidRDefault="00126B02" w:rsidP="00DB2DF7">
      <w:pPr>
        <w:pStyle w:val="af9"/>
        <w:rPr>
          <w:rtl/>
        </w:rPr>
      </w:pPr>
      <w:bookmarkStart w:id="1727" w:name="ET_guest_521377_268"/>
      <w:r w:rsidRPr="00DB2DF7">
        <w:rPr>
          <w:rStyle w:val="TagStyle"/>
          <w:rtl/>
        </w:rPr>
        <w:t xml:space="preserve"> &lt;&lt; אורח &gt;&gt;</w:t>
      </w:r>
      <w:r w:rsidRPr="00126B02">
        <w:rPr>
          <w:rStyle w:val="TagStyle"/>
          <w:rtl/>
        </w:rPr>
        <w:t xml:space="preserve"> </w:t>
      </w:r>
      <w:r>
        <w:rPr>
          <w:rtl/>
        </w:rPr>
        <w:t>טל שביב וינברג:</w:t>
      </w:r>
      <w:r w:rsidRPr="00126B02">
        <w:rPr>
          <w:rStyle w:val="TagStyle"/>
          <w:rtl/>
        </w:rPr>
        <w:t xml:space="preserve"> </w:t>
      </w:r>
      <w:r w:rsidRPr="00DB2DF7">
        <w:rPr>
          <w:rStyle w:val="TagStyle"/>
          <w:rtl/>
        </w:rPr>
        <w:t>&lt;&lt; אורח &gt;&gt;</w:t>
      </w:r>
      <w:r>
        <w:rPr>
          <w:rtl/>
        </w:rPr>
        <w:t xml:space="preserve"> </w:t>
      </w:r>
      <w:bookmarkEnd w:id="1727"/>
    </w:p>
    <w:p w:rsidR="00126B02" w:rsidRDefault="00126B02" w:rsidP="00126B02">
      <w:pPr>
        <w:pStyle w:val="KeepWithNext"/>
        <w:rPr>
          <w:rtl/>
        </w:rPr>
      </w:pPr>
    </w:p>
    <w:p w:rsidR="00126B02" w:rsidRDefault="00126B02" w:rsidP="00126B02">
      <w:pPr>
        <w:rPr>
          <w:rtl/>
        </w:rPr>
      </w:pPr>
      <w:bookmarkStart w:id="1728" w:name="_ETM_Q1_4088998"/>
      <w:bookmarkStart w:id="1729" w:name="_ETM_Q1_4089030"/>
      <w:bookmarkEnd w:id="1728"/>
      <w:bookmarkEnd w:id="1729"/>
      <w:r>
        <w:rPr>
          <w:rFonts w:hint="cs"/>
          <w:rtl/>
        </w:rPr>
        <w:t xml:space="preserve">עשיתי שינוי, נכון. </w:t>
      </w:r>
    </w:p>
    <w:p w:rsidR="00126B02" w:rsidRDefault="00126B02" w:rsidP="00126B02">
      <w:pPr>
        <w:rPr>
          <w:rtl/>
        </w:rPr>
      </w:pPr>
      <w:bookmarkStart w:id="1730" w:name="_ETM_Q1_4085838"/>
      <w:bookmarkStart w:id="1731" w:name="_ETM_Q1_4085883"/>
      <w:bookmarkStart w:id="1732" w:name="_ETM_Q1_4087160"/>
      <w:bookmarkEnd w:id="1730"/>
      <w:bookmarkEnd w:id="1731"/>
      <w:bookmarkEnd w:id="1732"/>
    </w:p>
    <w:p w:rsidR="00126B02" w:rsidRDefault="00126B02" w:rsidP="00DB2DF7">
      <w:pPr>
        <w:pStyle w:val="a4"/>
        <w:rPr>
          <w:rtl/>
        </w:rPr>
      </w:pPr>
      <w:bookmarkStart w:id="1733" w:name="ET_speaker_נעמה_מנחמי_269"/>
      <w:r w:rsidRPr="00DB2DF7">
        <w:rPr>
          <w:rStyle w:val="TagStyle"/>
          <w:rtl/>
        </w:rPr>
        <w:t xml:space="preserve"> &lt;&lt; דובר &gt;&gt;</w:t>
      </w:r>
      <w:r w:rsidRPr="00126B02">
        <w:rPr>
          <w:rStyle w:val="TagStyle"/>
          <w:rtl/>
        </w:rPr>
        <w:t xml:space="preserve"> </w:t>
      </w:r>
      <w:r>
        <w:rPr>
          <w:rtl/>
        </w:rPr>
        <w:t xml:space="preserve">נעמה </w:t>
      </w:r>
      <w:proofErr w:type="spellStart"/>
      <w:r>
        <w:rPr>
          <w:rtl/>
        </w:rPr>
        <w:t>מנחמי</w:t>
      </w:r>
      <w:proofErr w:type="spellEnd"/>
      <w:r>
        <w:rPr>
          <w:rtl/>
        </w:rPr>
        <w:t>:</w:t>
      </w:r>
      <w:r w:rsidRPr="00126B02">
        <w:rPr>
          <w:rStyle w:val="TagStyle"/>
          <w:rtl/>
        </w:rPr>
        <w:t xml:space="preserve"> </w:t>
      </w:r>
      <w:r w:rsidRPr="00DB2DF7">
        <w:rPr>
          <w:rStyle w:val="TagStyle"/>
          <w:rtl/>
        </w:rPr>
        <w:t>&lt;&lt; דובר &gt;&gt;</w:t>
      </w:r>
      <w:r>
        <w:rPr>
          <w:rtl/>
        </w:rPr>
        <w:t xml:space="preserve"> </w:t>
      </w:r>
      <w:bookmarkEnd w:id="1733"/>
    </w:p>
    <w:p w:rsidR="00126B02" w:rsidRDefault="00126B02" w:rsidP="00126B02">
      <w:pPr>
        <w:pStyle w:val="KeepWithNext"/>
        <w:rPr>
          <w:rtl/>
        </w:rPr>
      </w:pPr>
    </w:p>
    <w:p w:rsidR="00126B02" w:rsidRDefault="00126B02" w:rsidP="00126B02">
      <w:pPr>
        <w:rPr>
          <w:rtl/>
        </w:rPr>
      </w:pPr>
      <w:bookmarkStart w:id="1734" w:name="_ETM_Q1_4087615"/>
      <w:bookmarkStart w:id="1735" w:name="_ETM_Q1_4087644"/>
      <w:bookmarkEnd w:id="1734"/>
      <w:bookmarkEnd w:id="1735"/>
      <w:r>
        <w:rPr>
          <w:rFonts w:hint="cs"/>
          <w:rtl/>
        </w:rPr>
        <w:t>את רוצה לשמור עליו?</w:t>
      </w:r>
    </w:p>
    <w:p w:rsidR="00126B02" w:rsidRDefault="00126B02" w:rsidP="00126B02">
      <w:pPr>
        <w:rPr>
          <w:rtl/>
        </w:rPr>
      </w:pPr>
      <w:bookmarkStart w:id="1736" w:name="_ETM_Q1_4088159"/>
      <w:bookmarkStart w:id="1737" w:name="_ETM_Q1_4088203"/>
      <w:bookmarkStart w:id="1738" w:name="_ETM_Q1_4086939"/>
      <w:bookmarkEnd w:id="1736"/>
      <w:bookmarkEnd w:id="1737"/>
      <w:bookmarkEnd w:id="1738"/>
    </w:p>
    <w:p w:rsidR="00126B02" w:rsidRDefault="00126B02" w:rsidP="00DB2DF7">
      <w:pPr>
        <w:pStyle w:val="af9"/>
        <w:rPr>
          <w:rtl/>
        </w:rPr>
      </w:pPr>
      <w:bookmarkStart w:id="1739" w:name="ET_guest_521377_270"/>
      <w:r w:rsidRPr="00DB2DF7">
        <w:rPr>
          <w:rStyle w:val="TagStyle"/>
          <w:rtl/>
        </w:rPr>
        <w:t xml:space="preserve"> &lt;&lt; אורח &gt;&gt;</w:t>
      </w:r>
      <w:r w:rsidRPr="00126B02">
        <w:rPr>
          <w:rStyle w:val="TagStyle"/>
          <w:rtl/>
        </w:rPr>
        <w:t xml:space="preserve"> </w:t>
      </w:r>
      <w:r>
        <w:rPr>
          <w:rtl/>
        </w:rPr>
        <w:t>טל שביב וינברג:</w:t>
      </w:r>
      <w:r w:rsidRPr="00126B02">
        <w:rPr>
          <w:rStyle w:val="TagStyle"/>
          <w:rtl/>
        </w:rPr>
        <w:t xml:space="preserve"> </w:t>
      </w:r>
      <w:r w:rsidRPr="00DB2DF7">
        <w:rPr>
          <w:rStyle w:val="TagStyle"/>
          <w:rtl/>
        </w:rPr>
        <w:t>&lt;&lt; אורח &gt;&gt;</w:t>
      </w:r>
      <w:r>
        <w:rPr>
          <w:rtl/>
        </w:rPr>
        <w:t xml:space="preserve"> </w:t>
      </w:r>
      <w:bookmarkEnd w:id="1739"/>
    </w:p>
    <w:p w:rsidR="00126B02" w:rsidRDefault="00126B02" w:rsidP="00126B02">
      <w:pPr>
        <w:pStyle w:val="KeepWithNext"/>
        <w:rPr>
          <w:rtl/>
        </w:rPr>
      </w:pPr>
    </w:p>
    <w:p w:rsidR="00126B02" w:rsidRDefault="00126B02" w:rsidP="00126B02">
      <w:pPr>
        <w:rPr>
          <w:rtl/>
        </w:rPr>
      </w:pPr>
      <w:bookmarkStart w:id="1740" w:name="_ETM_Q1_4087224"/>
      <w:bookmarkStart w:id="1741" w:name="_ETM_Q1_4087261"/>
      <w:bookmarkEnd w:id="1740"/>
      <w:bookmarkEnd w:id="1741"/>
      <w:r>
        <w:rPr>
          <w:rFonts w:hint="cs"/>
          <w:rtl/>
        </w:rPr>
        <w:t xml:space="preserve">אני רוצה לשמור עליו. </w:t>
      </w:r>
    </w:p>
    <w:p w:rsidR="00126B02" w:rsidRDefault="00126B02" w:rsidP="00126B02">
      <w:pPr>
        <w:rPr>
          <w:rtl/>
        </w:rPr>
      </w:pPr>
      <w:bookmarkStart w:id="1742" w:name="_ETM_Q1_4092904"/>
      <w:bookmarkStart w:id="1743" w:name="_ETM_Q1_4092947"/>
      <w:bookmarkEnd w:id="1742"/>
      <w:bookmarkEnd w:id="1743"/>
    </w:p>
    <w:p w:rsidR="00126B02" w:rsidRDefault="00126B02" w:rsidP="00DB2DF7">
      <w:pPr>
        <w:pStyle w:val="a4"/>
        <w:rPr>
          <w:rtl/>
        </w:rPr>
      </w:pPr>
      <w:bookmarkStart w:id="1744" w:name="ET_speaker_נעמה_מנחמי_271"/>
      <w:r w:rsidRPr="00DB2DF7">
        <w:rPr>
          <w:rStyle w:val="TagStyle"/>
          <w:rtl/>
        </w:rPr>
        <w:t xml:space="preserve"> &lt;&lt; דובר &gt;&gt;</w:t>
      </w:r>
      <w:r w:rsidRPr="00126B02">
        <w:rPr>
          <w:rStyle w:val="TagStyle"/>
          <w:rtl/>
        </w:rPr>
        <w:t xml:space="preserve"> </w:t>
      </w:r>
      <w:r>
        <w:rPr>
          <w:rtl/>
        </w:rPr>
        <w:t xml:space="preserve">נעמה </w:t>
      </w:r>
      <w:proofErr w:type="spellStart"/>
      <w:r>
        <w:rPr>
          <w:rtl/>
        </w:rPr>
        <w:t>מנחמי</w:t>
      </w:r>
      <w:proofErr w:type="spellEnd"/>
      <w:r>
        <w:rPr>
          <w:rtl/>
        </w:rPr>
        <w:t>:</w:t>
      </w:r>
      <w:r w:rsidRPr="00126B02">
        <w:rPr>
          <w:rStyle w:val="TagStyle"/>
          <w:rtl/>
        </w:rPr>
        <w:t xml:space="preserve"> </w:t>
      </w:r>
      <w:r w:rsidRPr="00DB2DF7">
        <w:rPr>
          <w:rStyle w:val="TagStyle"/>
          <w:rtl/>
        </w:rPr>
        <w:t>&lt;&lt; דובר &gt;&gt;</w:t>
      </w:r>
      <w:r>
        <w:rPr>
          <w:rtl/>
        </w:rPr>
        <w:t xml:space="preserve"> </w:t>
      </w:r>
      <w:bookmarkEnd w:id="1744"/>
    </w:p>
    <w:p w:rsidR="00126B02" w:rsidRDefault="00126B02" w:rsidP="00126B02">
      <w:pPr>
        <w:pStyle w:val="KeepWithNext"/>
        <w:rPr>
          <w:rtl/>
        </w:rPr>
      </w:pPr>
    </w:p>
    <w:p w:rsidR="00126B02" w:rsidRDefault="00126B02" w:rsidP="00774467">
      <w:pPr>
        <w:rPr>
          <w:rtl/>
        </w:rPr>
      </w:pPr>
      <w:bookmarkStart w:id="1745" w:name="_ETM_Q1_4091952"/>
      <w:bookmarkStart w:id="1746" w:name="_ETM_Q1_4091988"/>
      <w:bookmarkEnd w:id="1745"/>
      <w:bookmarkEnd w:id="1746"/>
      <w:r>
        <w:rPr>
          <w:rFonts w:hint="cs"/>
          <w:rtl/>
        </w:rPr>
        <w:t>בסדר. ככל שז</w:t>
      </w:r>
      <w:bookmarkStart w:id="1747" w:name="_ETM_Q1_4094098"/>
      <w:bookmarkEnd w:id="1747"/>
      <w:r>
        <w:rPr>
          <w:rFonts w:hint="cs"/>
          <w:rtl/>
        </w:rPr>
        <w:t xml:space="preserve">את החלטת הוועדה, אנחנו פשוט נאמץ </w:t>
      </w:r>
      <w:bookmarkStart w:id="1748" w:name="_ETM_Q1_4098203"/>
      <w:bookmarkEnd w:id="1748"/>
      <w:r>
        <w:rPr>
          <w:rFonts w:hint="cs"/>
          <w:rtl/>
        </w:rPr>
        <w:t xml:space="preserve">את 1 ונמשיך ל-1ב. </w:t>
      </w:r>
    </w:p>
    <w:p w:rsidR="00126B02" w:rsidRDefault="00126B02" w:rsidP="00126B02">
      <w:pPr>
        <w:rPr>
          <w:rtl/>
        </w:rPr>
      </w:pPr>
    </w:p>
    <w:p w:rsidR="00126B02" w:rsidRDefault="00126B02" w:rsidP="00774467">
      <w:pPr>
        <w:rPr>
          <w:rtl/>
        </w:rPr>
      </w:pPr>
      <w:r>
        <w:rPr>
          <w:rFonts w:hint="cs"/>
          <w:rtl/>
        </w:rPr>
        <w:t xml:space="preserve">1 זה סעיף ההגדרות, אימצנו אותו </w:t>
      </w:r>
      <w:bookmarkStart w:id="1749" w:name="_ETM_Q1_4102667"/>
      <w:bookmarkEnd w:id="1749"/>
      <w:r>
        <w:rPr>
          <w:rFonts w:hint="cs"/>
          <w:rtl/>
        </w:rPr>
        <w:t xml:space="preserve">בשינויים מסוימים, כמו אתר האינטרנט, ואנחנו עוברים לתקנה </w:t>
      </w:r>
      <w:bookmarkStart w:id="1750" w:name="_ETM_Q1_4105124"/>
      <w:bookmarkEnd w:id="1750"/>
      <w:r>
        <w:rPr>
          <w:rFonts w:hint="cs"/>
          <w:rtl/>
        </w:rPr>
        <w:t>1ב. תקנה 1ב, עניינה עדיפות המכרז הפ</w:t>
      </w:r>
      <w:r w:rsidR="00774467">
        <w:rPr>
          <w:rFonts w:hint="cs"/>
          <w:rtl/>
        </w:rPr>
        <w:t>ומבי</w:t>
      </w:r>
      <w:r>
        <w:rPr>
          <w:rFonts w:hint="cs"/>
          <w:rtl/>
        </w:rPr>
        <w:t>.</w:t>
      </w:r>
    </w:p>
    <w:p w:rsidR="00126B02" w:rsidRDefault="00126B02" w:rsidP="00126B02">
      <w:pPr>
        <w:rPr>
          <w:rtl/>
        </w:rPr>
      </w:pPr>
      <w:bookmarkStart w:id="1751" w:name="_ETM_Q1_4113093"/>
      <w:bookmarkEnd w:id="1751"/>
    </w:p>
    <w:p w:rsidR="00126B02" w:rsidRDefault="00126B02" w:rsidP="00DB2DF7">
      <w:pPr>
        <w:pStyle w:val="af9"/>
        <w:rPr>
          <w:rtl/>
        </w:rPr>
      </w:pPr>
      <w:bookmarkStart w:id="1752" w:name="ET_guest_856654_272"/>
      <w:r w:rsidRPr="00DB2DF7">
        <w:rPr>
          <w:rStyle w:val="TagStyle"/>
          <w:rtl/>
        </w:rPr>
        <w:t xml:space="preserve"> &lt;&lt; אורח &gt;&gt;</w:t>
      </w:r>
      <w:r w:rsidRPr="00126B02">
        <w:rPr>
          <w:rStyle w:val="TagStyle"/>
          <w:rtl/>
        </w:rPr>
        <w:t xml:space="preserve"> </w:t>
      </w:r>
      <w:r>
        <w:rPr>
          <w:rtl/>
        </w:rPr>
        <w:t xml:space="preserve">דרור </w:t>
      </w:r>
      <w:proofErr w:type="spellStart"/>
      <w:r>
        <w:rPr>
          <w:rtl/>
        </w:rPr>
        <w:t>וגשל</w:t>
      </w:r>
      <w:proofErr w:type="spellEnd"/>
      <w:r>
        <w:rPr>
          <w:rtl/>
        </w:rPr>
        <w:t>:</w:t>
      </w:r>
      <w:r w:rsidRPr="00126B02">
        <w:rPr>
          <w:rStyle w:val="TagStyle"/>
          <w:rtl/>
        </w:rPr>
        <w:t xml:space="preserve"> </w:t>
      </w:r>
      <w:r w:rsidRPr="00DB2DF7">
        <w:rPr>
          <w:rStyle w:val="TagStyle"/>
          <w:rtl/>
        </w:rPr>
        <w:t>&lt;&lt; אורח &gt;&gt;</w:t>
      </w:r>
      <w:r>
        <w:rPr>
          <w:rtl/>
        </w:rPr>
        <w:t xml:space="preserve"> </w:t>
      </w:r>
      <w:bookmarkEnd w:id="1752"/>
    </w:p>
    <w:p w:rsidR="00126B02" w:rsidRDefault="00126B02" w:rsidP="00126B02">
      <w:pPr>
        <w:pStyle w:val="KeepWithNext"/>
        <w:rPr>
          <w:rtl/>
        </w:rPr>
      </w:pPr>
    </w:p>
    <w:p w:rsidR="00126B02" w:rsidRDefault="00126B02" w:rsidP="00126B02">
      <w:pPr>
        <w:rPr>
          <w:rtl/>
        </w:rPr>
      </w:pPr>
      <w:bookmarkStart w:id="1753" w:name="_ETM_Q1_4113512"/>
      <w:bookmarkStart w:id="1754" w:name="_ETM_Q1_4113547"/>
      <w:bookmarkEnd w:id="1753"/>
      <w:bookmarkEnd w:id="1754"/>
      <w:r>
        <w:rPr>
          <w:rFonts w:hint="cs"/>
          <w:rtl/>
        </w:rPr>
        <w:t>אין בה שינויים.</w:t>
      </w:r>
    </w:p>
    <w:p w:rsidR="00126B02" w:rsidRDefault="00126B02" w:rsidP="00126B02">
      <w:pPr>
        <w:rPr>
          <w:rtl/>
        </w:rPr>
      </w:pPr>
    </w:p>
    <w:p w:rsidR="00126B02" w:rsidRDefault="00126B02" w:rsidP="00DB2DF7">
      <w:pPr>
        <w:pStyle w:val="a4"/>
        <w:rPr>
          <w:rtl/>
        </w:rPr>
      </w:pPr>
      <w:bookmarkStart w:id="1755" w:name="ET_speaker_נעמה_מנחמי_273"/>
      <w:r w:rsidRPr="00DB2DF7">
        <w:rPr>
          <w:rStyle w:val="TagStyle"/>
          <w:rtl/>
        </w:rPr>
        <w:t xml:space="preserve"> &lt;&lt; דובר &gt;&gt;</w:t>
      </w:r>
      <w:r w:rsidRPr="00126B02">
        <w:rPr>
          <w:rStyle w:val="TagStyle"/>
          <w:rtl/>
        </w:rPr>
        <w:t xml:space="preserve"> </w:t>
      </w:r>
      <w:r>
        <w:rPr>
          <w:rtl/>
        </w:rPr>
        <w:t xml:space="preserve">נעמה </w:t>
      </w:r>
      <w:proofErr w:type="spellStart"/>
      <w:r>
        <w:rPr>
          <w:rtl/>
        </w:rPr>
        <w:t>מנחמי</w:t>
      </w:r>
      <w:proofErr w:type="spellEnd"/>
      <w:r>
        <w:rPr>
          <w:rtl/>
        </w:rPr>
        <w:t>:</w:t>
      </w:r>
      <w:r w:rsidRPr="00126B02">
        <w:rPr>
          <w:rStyle w:val="TagStyle"/>
          <w:rtl/>
        </w:rPr>
        <w:t xml:space="preserve"> </w:t>
      </w:r>
      <w:r w:rsidRPr="00DB2DF7">
        <w:rPr>
          <w:rStyle w:val="TagStyle"/>
          <w:rtl/>
        </w:rPr>
        <w:t>&lt;&lt; דובר &gt;&gt;</w:t>
      </w:r>
      <w:r>
        <w:rPr>
          <w:rtl/>
        </w:rPr>
        <w:t xml:space="preserve"> </w:t>
      </w:r>
      <w:bookmarkEnd w:id="1755"/>
    </w:p>
    <w:p w:rsidR="00126B02" w:rsidRDefault="00126B02" w:rsidP="00126B02">
      <w:pPr>
        <w:pStyle w:val="KeepWithNext"/>
        <w:rPr>
          <w:rtl/>
        </w:rPr>
      </w:pPr>
    </w:p>
    <w:p w:rsidR="0067081B" w:rsidRDefault="00126B02" w:rsidP="00F21DD9">
      <w:pPr>
        <w:rPr>
          <w:rtl/>
        </w:rPr>
      </w:pPr>
      <w:r>
        <w:rPr>
          <w:rFonts w:hint="cs"/>
          <w:rtl/>
        </w:rPr>
        <w:t xml:space="preserve">כאן אין </w:t>
      </w:r>
      <w:bookmarkStart w:id="1756" w:name="_ETM_Q1_4115012"/>
      <w:bookmarkEnd w:id="1756"/>
      <w:r>
        <w:rPr>
          <w:rFonts w:hint="cs"/>
          <w:rtl/>
        </w:rPr>
        <w:t xml:space="preserve">שינויים אז באמת אפשר לדלג על התקנה הזאת. </w:t>
      </w:r>
      <w:r w:rsidR="0067081B">
        <w:rPr>
          <w:rFonts w:hint="cs"/>
          <w:rtl/>
        </w:rPr>
        <w:t xml:space="preserve">התקנה </w:t>
      </w:r>
      <w:bookmarkStart w:id="1757" w:name="_ETM_Q1_4120240"/>
      <w:bookmarkEnd w:id="1757"/>
      <w:r w:rsidR="0067081B">
        <w:rPr>
          <w:rFonts w:hint="cs"/>
          <w:rtl/>
        </w:rPr>
        <w:t xml:space="preserve">הבאה שמוצע לאמץ זה תקנה 3, שעניינה פטור מחובת מכרז. </w:t>
      </w:r>
      <w:bookmarkStart w:id="1758" w:name="_ETM_Q1_4127918"/>
      <w:bookmarkEnd w:id="1758"/>
    </w:p>
    <w:p w:rsidR="0067081B" w:rsidRDefault="0067081B" w:rsidP="00126B02">
      <w:pPr>
        <w:rPr>
          <w:rtl/>
        </w:rPr>
      </w:pPr>
    </w:p>
    <w:p w:rsidR="0067081B" w:rsidRDefault="0067081B" w:rsidP="00DB2DF7">
      <w:pPr>
        <w:pStyle w:val="af9"/>
        <w:rPr>
          <w:rtl/>
        </w:rPr>
      </w:pPr>
      <w:bookmarkStart w:id="1759" w:name="ET_guest_856654_274"/>
      <w:r w:rsidRPr="00DB2DF7">
        <w:rPr>
          <w:rStyle w:val="TagStyle"/>
          <w:rtl/>
        </w:rPr>
        <w:t xml:space="preserve"> &lt;&lt; אורח &gt;&gt;</w:t>
      </w:r>
      <w:r w:rsidRPr="0067081B">
        <w:rPr>
          <w:rStyle w:val="TagStyle"/>
          <w:rtl/>
        </w:rPr>
        <w:t xml:space="preserve"> </w:t>
      </w:r>
      <w:r>
        <w:rPr>
          <w:rtl/>
        </w:rPr>
        <w:t xml:space="preserve">דרור </w:t>
      </w:r>
      <w:proofErr w:type="spellStart"/>
      <w:r>
        <w:rPr>
          <w:rtl/>
        </w:rPr>
        <w:t>וגשל</w:t>
      </w:r>
      <w:proofErr w:type="spellEnd"/>
      <w:r>
        <w:rPr>
          <w:rtl/>
        </w:rPr>
        <w:t>:</w:t>
      </w:r>
      <w:r w:rsidRPr="0067081B">
        <w:rPr>
          <w:rStyle w:val="TagStyle"/>
          <w:rtl/>
        </w:rPr>
        <w:t xml:space="preserve"> </w:t>
      </w:r>
      <w:r w:rsidRPr="00DB2DF7">
        <w:rPr>
          <w:rStyle w:val="TagStyle"/>
          <w:rtl/>
        </w:rPr>
        <w:t>&lt;&lt; אורח &gt;&gt;</w:t>
      </w:r>
      <w:r>
        <w:rPr>
          <w:rtl/>
        </w:rPr>
        <w:t xml:space="preserve"> </w:t>
      </w:r>
      <w:bookmarkEnd w:id="1759"/>
    </w:p>
    <w:p w:rsidR="0067081B" w:rsidRDefault="0067081B" w:rsidP="0067081B">
      <w:pPr>
        <w:pStyle w:val="KeepWithNext"/>
        <w:rPr>
          <w:rtl/>
        </w:rPr>
      </w:pPr>
    </w:p>
    <w:p w:rsidR="0067081B" w:rsidRDefault="0067081B" w:rsidP="0067081B">
      <w:pPr>
        <w:rPr>
          <w:rtl/>
        </w:rPr>
      </w:pPr>
      <w:r>
        <w:rPr>
          <w:rFonts w:hint="cs"/>
          <w:rtl/>
        </w:rPr>
        <w:t xml:space="preserve">אבל זאת התקנה שחברת </w:t>
      </w:r>
      <w:bookmarkStart w:id="1760" w:name="_ETM_Q1_4130512"/>
      <w:bookmarkEnd w:id="1760"/>
      <w:r>
        <w:rPr>
          <w:rFonts w:hint="cs"/>
          <w:rtl/>
        </w:rPr>
        <w:t>הכנסת מיכאלי רצתה לדבר עליה.</w:t>
      </w:r>
    </w:p>
    <w:p w:rsidR="0067081B" w:rsidRDefault="0067081B" w:rsidP="0067081B">
      <w:pPr>
        <w:rPr>
          <w:rtl/>
        </w:rPr>
      </w:pPr>
    </w:p>
    <w:p w:rsidR="0067081B" w:rsidRDefault="0067081B" w:rsidP="00DB2DF7">
      <w:pPr>
        <w:pStyle w:val="a4"/>
        <w:rPr>
          <w:rtl/>
        </w:rPr>
      </w:pPr>
      <w:bookmarkStart w:id="1761" w:name="ET_speaker_נעמה_מנחמי_275"/>
      <w:r w:rsidRPr="00DB2DF7">
        <w:rPr>
          <w:rStyle w:val="TagStyle"/>
          <w:rtl/>
        </w:rPr>
        <w:t xml:space="preserve"> &lt;&lt; דובר &gt;&gt;</w:t>
      </w:r>
      <w:r w:rsidRPr="0067081B">
        <w:rPr>
          <w:rStyle w:val="TagStyle"/>
          <w:rtl/>
        </w:rPr>
        <w:t xml:space="preserve"> </w:t>
      </w:r>
      <w:r>
        <w:rPr>
          <w:rtl/>
        </w:rPr>
        <w:t xml:space="preserve">נעמה </w:t>
      </w:r>
      <w:proofErr w:type="spellStart"/>
      <w:r>
        <w:rPr>
          <w:rtl/>
        </w:rPr>
        <w:t>מנחמי</w:t>
      </w:r>
      <w:proofErr w:type="spellEnd"/>
      <w:r>
        <w:rPr>
          <w:rtl/>
        </w:rPr>
        <w:t>:</w:t>
      </w:r>
      <w:r w:rsidRPr="0067081B">
        <w:rPr>
          <w:rStyle w:val="TagStyle"/>
          <w:rtl/>
        </w:rPr>
        <w:t xml:space="preserve"> </w:t>
      </w:r>
      <w:r w:rsidRPr="00DB2DF7">
        <w:rPr>
          <w:rStyle w:val="TagStyle"/>
          <w:rtl/>
        </w:rPr>
        <w:t>&lt;&lt; דובר &gt;&gt;</w:t>
      </w:r>
      <w:r>
        <w:rPr>
          <w:rtl/>
        </w:rPr>
        <w:t xml:space="preserve"> </w:t>
      </w:r>
      <w:bookmarkEnd w:id="1761"/>
    </w:p>
    <w:p w:rsidR="0067081B" w:rsidRDefault="0067081B" w:rsidP="0067081B">
      <w:pPr>
        <w:pStyle w:val="KeepWithNext"/>
        <w:rPr>
          <w:rtl/>
        </w:rPr>
      </w:pPr>
    </w:p>
    <w:p w:rsidR="00563BAC" w:rsidRDefault="0067081B" w:rsidP="0067081B">
      <w:pPr>
        <w:rPr>
          <w:rtl/>
        </w:rPr>
      </w:pPr>
      <w:r>
        <w:rPr>
          <w:rFonts w:hint="cs"/>
          <w:rtl/>
        </w:rPr>
        <w:t>כן.</w:t>
      </w:r>
      <w:r w:rsidR="00F21DD9">
        <w:rPr>
          <w:rFonts w:hint="cs"/>
          <w:rtl/>
        </w:rPr>
        <w:t xml:space="preserve"> לבד מתיקון טכני שבמקום "משרד" יבוא "החברה</w:t>
      </w:r>
      <w:r w:rsidR="00563BAC">
        <w:rPr>
          <w:rFonts w:hint="cs"/>
          <w:rtl/>
        </w:rPr>
        <w:t>"</w:t>
      </w:r>
      <w:r w:rsidR="00F21DD9">
        <w:rPr>
          <w:rFonts w:hint="cs"/>
          <w:rtl/>
        </w:rPr>
        <w:t xml:space="preserve">, בעצם מוצע לנו </w:t>
      </w:r>
      <w:bookmarkStart w:id="1762" w:name="_ETM_Q1_4142184"/>
      <w:bookmarkEnd w:id="1762"/>
      <w:r w:rsidR="00F21DD9">
        <w:rPr>
          <w:rFonts w:hint="cs"/>
          <w:rtl/>
        </w:rPr>
        <w:t>תיקון גם בסוף כלל (1)</w:t>
      </w:r>
      <w:r w:rsidR="00126B02">
        <w:rPr>
          <w:rtl/>
        </w:rPr>
        <w:t xml:space="preserve"> </w:t>
      </w:r>
      <w:r w:rsidR="00563BAC">
        <w:rPr>
          <w:rFonts w:hint="cs"/>
          <w:rtl/>
        </w:rPr>
        <w:t xml:space="preserve">. אני אקרא את כל פרט </w:t>
      </w:r>
      <w:bookmarkStart w:id="1763" w:name="_ETM_Q1_4144410"/>
      <w:bookmarkEnd w:id="1763"/>
      <w:r w:rsidR="00563BAC">
        <w:rPr>
          <w:rFonts w:hint="cs"/>
          <w:rtl/>
        </w:rPr>
        <w:t xml:space="preserve">(1) ואז נוכל גם להתייחס לתיקון שמוצע כאן. רק </w:t>
      </w:r>
      <w:bookmarkStart w:id="1764" w:name="_ETM_Q1_4152283"/>
      <w:bookmarkEnd w:id="1764"/>
      <w:r w:rsidR="00563BAC">
        <w:rPr>
          <w:rFonts w:hint="cs"/>
          <w:rtl/>
        </w:rPr>
        <w:t xml:space="preserve">כדי לסבר את האוזן, אנחנו נמצאים בתקנה 3, </w:t>
      </w:r>
      <w:bookmarkStart w:id="1765" w:name="_ETM_Q1_4158025"/>
      <w:bookmarkEnd w:id="1765"/>
      <w:r w:rsidR="00563BAC">
        <w:rPr>
          <w:rFonts w:hint="cs"/>
          <w:rtl/>
        </w:rPr>
        <w:t>במשיכת תקנה 3</w:t>
      </w:r>
      <w:r w:rsidR="002C6E5B">
        <w:rPr>
          <w:rFonts w:hint="cs"/>
          <w:rtl/>
        </w:rPr>
        <w:t>,</w:t>
      </w:r>
      <w:r w:rsidR="00563BAC">
        <w:rPr>
          <w:rFonts w:hint="cs"/>
          <w:rtl/>
        </w:rPr>
        <w:t xml:space="preserve"> שעניינה פטור מחובת מכרז:</w:t>
      </w:r>
    </w:p>
    <w:p w:rsidR="002C6E5B" w:rsidRDefault="002C6E5B" w:rsidP="0067081B">
      <w:pPr>
        <w:rPr>
          <w:rtl/>
        </w:rPr>
      </w:pPr>
      <w:bookmarkStart w:id="1766" w:name="_ETM_Q1_4163804"/>
      <w:bookmarkStart w:id="1767" w:name="_ETM_Q1_4163851"/>
      <w:bookmarkEnd w:id="1766"/>
      <w:bookmarkEnd w:id="1767"/>
    </w:p>
    <w:p w:rsidR="00563BAC" w:rsidRPr="00563BAC" w:rsidRDefault="002C6E5B" w:rsidP="00563BAC">
      <w:pPr>
        <w:spacing w:line="240" w:lineRule="auto"/>
        <w:ind w:right="567" w:firstLine="0"/>
        <w:rPr>
          <w:rFonts w:ascii="David" w:hAnsi="David"/>
          <w:color w:val="000000"/>
        </w:rPr>
      </w:pPr>
      <w:bookmarkStart w:id="1768" w:name="_ETM_Q1_4158160"/>
      <w:bookmarkStart w:id="1769" w:name="_ETM_Q1_4158214"/>
      <w:bookmarkEnd w:id="1768"/>
      <w:bookmarkEnd w:id="1769"/>
      <w:r>
        <w:rPr>
          <w:rFonts w:ascii="David" w:hAnsi="David" w:hint="cs"/>
          <w:rtl/>
        </w:rPr>
        <w:t>"</w:t>
      </w:r>
      <w:r w:rsidR="00563BAC" w:rsidRPr="00563BAC">
        <w:rPr>
          <w:rFonts w:ascii="David" w:hAnsi="David"/>
          <w:rtl/>
        </w:rPr>
        <w:t>3.</w:t>
      </w:r>
      <w:bookmarkStart w:id="1770" w:name="_ftnref2"/>
      <w:r w:rsidR="00563BAC" w:rsidRPr="00563BAC">
        <w:rPr>
          <w:rFonts w:ascii="David" w:hAnsi="David"/>
          <w:rtl/>
        </w:rPr>
        <w:fldChar w:fldCharType="begin"/>
      </w:r>
      <w:r w:rsidR="00563BAC" w:rsidRPr="00563BAC">
        <w:rPr>
          <w:rFonts w:ascii="David" w:hAnsi="David"/>
          <w:rtl/>
        </w:rPr>
        <w:instrText xml:space="preserve"> </w:instrText>
      </w:r>
      <w:r w:rsidR="00563BAC" w:rsidRPr="00563BAC">
        <w:rPr>
          <w:rFonts w:ascii="David" w:hAnsi="David"/>
        </w:rPr>
        <w:instrText>HYPERLINK "https://www.nevo.co.il/law_html/Law01/242_002.htm" \l "_ftn2"</w:instrText>
      </w:r>
      <w:r w:rsidR="00563BAC" w:rsidRPr="00563BAC">
        <w:rPr>
          <w:rFonts w:ascii="David" w:hAnsi="David"/>
          <w:rtl/>
        </w:rPr>
        <w:instrText xml:space="preserve"> </w:instrText>
      </w:r>
      <w:r w:rsidR="00563BAC" w:rsidRPr="00563BAC">
        <w:rPr>
          <w:rFonts w:ascii="David" w:hAnsi="David"/>
          <w:rtl/>
        </w:rPr>
        <w:fldChar w:fldCharType="separate"/>
      </w:r>
      <w:r w:rsidR="00563BAC" w:rsidRPr="00563BAC">
        <w:rPr>
          <w:rStyle w:val="Hyperlink"/>
          <w:rFonts w:ascii="David" w:hAnsi="David"/>
          <w:color w:val="800080"/>
          <w:vertAlign w:val="superscript"/>
        </w:rPr>
        <w:t>[1]</w:t>
      </w:r>
      <w:r w:rsidR="00563BAC" w:rsidRPr="00563BAC">
        <w:rPr>
          <w:rFonts w:ascii="David" w:hAnsi="David"/>
          <w:rtl/>
        </w:rPr>
        <w:fldChar w:fldCharType="end"/>
      </w:r>
      <w:bookmarkEnd w:id="1770"/>
      <w:r w:rsidR="00563BAC" w:rsidRPr="00563BAC">
        <w:rPr>
          <w:rFonts w:ascii="David" w:hAnsi="David"/>
          <w:rtl/>
        </w:rPr>
        <w:t xml:space="preserve">   התקשרות החברה בחוזה לביצוע </w:t>
      </w:r>
      <w:proofErr w:type="spellStart"/>
      <w:r w:rsidR="00563BAC" w:rsidRPr="00563BAC">
        <w:rPr>
          <w:rFonts w:ascii="David" w:hAnsi="David"/>
          <w:rtl/>
        </w:rPr>
        <w:t>עיסקה</w:t>
      </w:r>
      <w:proofErr w:type="spellEnd"/>
      <w:r w:rsidR="00563BAC" w:rsidRPr="00563BAC">
        <w:rPr>
          <w:rFonts w:ascii="David" w:hAnsi="David"/>
          <w:rtl/>
        </w:rPr>
        <w:t xml:space="preserve"> בטובין או במקרקעין, לביצוע עבודה או לרכישת שירותים, אינה טעונה מכרז, אם היא אחת מאלה:</w:t>
      </w:r>
    </w:p>
    <w:p w:rsidR="00563BAC" w:rsidRDefault="00563BAC" w:rsidP="00563BAC">
      <w:pPr>
        <w:spacing w:line="240" w:lineRule="auto"/>
        <w:ind w:left="624" w:right="567" w:firstLine="0"/>
        <w:rPr>
          <w:rFonts w:ascii="David" w:hAnsi="David"/>
          <w:rtl/>
        </w:rPr>
      </w:pPr>
      <w:r w:rsidRPr="00563BAC">
        <w:rPr>
          <w:rFonts w:ascii="David" w:hAnsi="David"/>
          <w:rtl/>
        </w:rPr>
        <w:t xml:space="preserve"> (1)  התקשרות </w:t>
      </w:r>
      <w:proofErr w:type="spellStart"/>
      <w:r w:rsidRPr="00563BAC">
        <w:rPr>
          <w:rFonts w:ascii="David" w:hAnsi="David"/>
          <w:rtl/>
        </w:rPr>
        <w:t>ששווייה</w:t>
      </w:r>
      <w:proofErr w:type="spellEnd"/>
      <w:r w:rsidRPr="00563BAC">
        <w:rPr>
          <w:rFonts w:ascii="David" w:hAnsi="David"/>
          <w:rtl/>
        </w:rPr>
        <w:t xml:space="preserve"> אינו עולה על 50,000 שקלים חדשים; ואולם בכל תקופה רצופה של שנים עשר חודשים לא יתקשר המשרד עם מתקשר מסוים, בלא מכרז, לפי פסקה זו בהתקשרויות בסכום כולל העולה על 100,000 שקלים חדשים, ובמניין זה יבואו גם התקשרויות שנכרתו בתקופה האמורה כהתקשרות המשך, כהגדרתה בפסקה (4), להתקשרות שנעשתה במקורה לפי פסקה זו; ואולם – </w:t>
      </w:r>
      <w:r w:rsidR="002C6E5B">
        <w:rPr>
          <w:rFonts w:ascii="David" w:hAnsi="David" w:hint="cs"/>
          <w:rtl/>
        </w:rPr>
        <w:t xml:space="preserve">" </w:t>
      </w:r>
      <w:r w:rsidR="002C6E5B">
        <w:rPr>
          <w:rFonts w:ascii="David" w:hAnsi="David"/>
          <w:rtl/>
        </w:rPr>
        <w:t>–</w:t>
      </w:r>
      <w:r w:rsidR="002C6E5B">
        <w:rPr>
          <w:rFonts w:ascii="David" w:hAnsi="David" w:hint="cs"/>
          <w:rtl/>
        </w:rPr>
        <w:t xml:space="preserve"> וכאן התוספת שמוצעת לנו:</w:t>
      </w:r>
    </w:p>
    <w:p w:rsidR="002C6E5B" w:rsidRPr="00563BAC" w:rsidRDefault="002C6E5B" w:rsidP="00563BAC">
      <w:pPr>
        <w:spacing w:line="240" w:lineRule="auto"/>
        <w:ind w:left="624" w:right="567" w:firstLine="0"/>
        <w:rPr>
          <w:rFonts w:ascii="David" w:hAnsi="David"/>
          <w:rtl/>
        </w:rPr>
      </w:pPr>
    </w:p>
    <w:p w:rsidR="00563BAC" w:rsidRPr="00563BAC" w:rsidRDefault="00CA1270" w:rsidP="00563BAC">
      <w:pPr>
        <w:spacing w:line="240" w:lineRule="auto"/>
        <w:ind w:left="624" w:right="567" w:firstLine="0"/>
        <w:rPr>
          <w:rFonts w:ascii="David" w:hAnsi="David"/>
          <w:rtl/>
        </w:rPr>
      </w:pPr>
      <w:r>
        <w:rPr>
          <w:rFonts w:ascii="David" w:hAnsi="David" w:hint="cs"/>
          <w:rtl/>
        </w:rPr>
        <w:t>"</w:t>
      </w:r>
      <w:r w:rsidR="00563BAC" w:rsidRPr="002C6E5B">
        <w:rPr>
          <w:rFonts w:ascii="David" w:hAnsi="David"/>
          <w:rtl/>
        </w:rPr>
        <w:t>(א)</w:t>
      </w:r>
      <w:r w:rsidR="00563BAC" w:rsidRPr="00563BAC">
        <w:rPr>
          <w:rFonts w:ascii="David" w:hAnsi="David"/>
          <w:rtl/>
        </w:rPr>
        <w:t xml:space="preserve"> לעניין חברות אשר המחזור השנתי שלהן הוא בין 40,000,000 </w:t>
      </w:r>
      <w:r>
        <w:rPr>
          <w:rFonts w:ascii="David" w:hAnsi="David" w:hint="cs"/>
          <w:rtl/>
        </w:rPr>
        <w:t xml:space="preserve">שקלים </w:t>
      </w:r>
      <w:r w:rsidR="00563BAC" w:rsidRPr="00563BAC">
        <w:rPr>
          <w:rFonts w:ascii="David" w:hAnsi="David"/>
          <w:rtl/>
        </w:rPr>
        <w:t xml:space="preserve">ל – 150,000,000 מיליון שקלים חדשים במקום "50,000" שקלים חדשים, ייקראו "100,000" </w:t>
      </w:r>
      <w:r>
        <w:rPr>
          <w:rFonts w:ascii="David" w:hAnsi="David" w:hint="cs"/>
          <w:rtl/>
        </w:rPr>
        <w:t xml:space="preserve">שקלים חודשים </w:t>
      </w:r>
      <w:r w:rsidR="00563BAC" w:rsidRPr="00563BAC">
        <w:rPr>
          <w:rFonts w:ascii="David" w:hAnsi="David"/>
          <w:rtl/>
        </w:rPr>
        <w:t xml:space="preserve">ובמקום "100,000" </w:t>
      </w:r>
      <w:r>
        <w:rPr>
          <w:rFonts w:ascii="David" w:hAnsi="David" w:hint="cs"/>
          <w:rtl/>
        </w:rPr>
        <w:t xml:space="preserve">שקלים חדשים </w:t>
      </w:r>
      <w:bookmarkStart w:id="1771" w:name="_ETM_Q1_4200533"/>
      <w:bookmarkEnd w:id="1771"/>
      <w:r w:rsidR="00563BAC" w:rsidRPr="00563BAC">
        <w:rPr>
          <w:rFonts w:ascii="David" w:hAnsi="David"/>
          <w:rtl/>
        </w:rPr>
        <w:t>ייקראו "200,000";</w:t>
      </w:r>
    </w:p>
    <w:p w:rsidR="00563BAC" w:rsidRPr="00563BAC" w:rsidRDefault="00563BAC" w:rsidP="00563BAC">
      <w:pPr>
        <w:spacing w:line="240" w:lineRule="auto"/>
        <w:ind w:left="624" w:right="567" w:firstLine="0"/>
        <w:rPr>
          <w:rFonts w:ascii="David" w:hAnsi="David"/>
        </w:rPr>
      </w:pPr>
      <w:r w:rsidRPr="002C6E5B">
        <w:rPr>
          <w:rFonts w:ascii="David" w:hAnsi="David"/>
          <w:rtl/>
        </w:rPr>
        <w:t>(ב)</w:t>
      </w:r>
      <w:r w:rsidRPr="00563BAC">
        <w:rPr>
          <w:rFonts w:ascii="David" w:hAnsi="David"/>
          <w:rtl/>
        </w:rPr>
        <w:tab/>
        <w:t xml:space="preserve">לעניין חברות שהמחזור השנתי שלהן עולה על 150,000,000 שקלים חדשים – במקום "50,000" שקלים חדשים, ייקראו "200,000" ובמקום "100,000" </w:t>
      </w:r>
      <w:r w:rsidR="00CA1270">
        <w:rPr>
          <w:rFonts w:ascii="David" w:hAnsi="David" w:hint="cs"/>
          <w:rtl/>
        </w:rPr>
        <w:t xml:space="preserve">שקלים חדשים </w:t>
      </w:r>
      <w:r w:rsidRPr="00563BAC">
        <w:rPr>
          <w:rFonts w:ascii="David" w:hAnsi="David"/>
          <w:rtl/>
        </w:rPr>
        <w:t>ייקראו "400,000"</w:t>
      </w:r>
      <w:r w:rsidR="00CA1270">
        <w:rPr>
          <w:rFonts w:ascii="David" w:hAnsi="David" w:hint="cs"/>
          <w:rtl/>
        </w:rPr>
        <w:t xml:space="preserve"> שקלים חדשים</w:t>
      </w:r>
      <w:r w:rsidRPr="00563BAC">
        <w:rPr>
          <w:rFonts w:ascii="David" w:hAnsi="David"/>
          <w:rtl/>
        </w:rPr>
        <w:t xml:space="preserve">; </w:t>
      </w:r>
    </w:p>
    <w:p w:rsidR="00126B02" w:rsidRDefault="00563BAC" w:rsidP="00CC6A82">
      <w:pPr>
        <w:spacing w:line="240" w:lineRule="auto"/>
        <w:ind w:left="624" w:right="567" w:firstLine="0"/>
        <w:rPr>
          <w:rtl/>
        </w:rPr>
      </w:pPr>
      <w:r w:rsidRPr="002C6E5B">
        <w:rPr>
          <w:rFonts w:ascii="David" w:hAnsi="David"/>
          <w:rtl/>
        </w:rPr>
        <w:t>(ג)</w:t>
      </w:r>
      <w:r w:rsidRPr="00563BAC">
        <w:rPr>
          <w:rFonts w:ascii="David" w:hAnsi="David"/>
          <w:rtl/>
        </w:rPr>
        <w:t xml:space="preserve"> התקשרות ששוויה נמוך מהמפורט אך שוויה עולה על 30,000 שקלים חדשים, תיערך לאחר בדיקת מספר הצעות לפי תקנה 5(ה); התקשרות ששוויה מתחת ל-30,000 שקלים חדשים תיעשה לפי תקנון כספים ומשק שנקבעו לעניין תקנה 3(1)."</w:t>
      </w:r>
      <w:r w:rsidR="00CA1270">
        <w:rPr>
          <w:rFonts w:hint="cs"/>
          <w:rtl/>
        </w:rPr>
        <w:t xml:space="preserve"> "</w:t>
      </w:r>
    </w:p>
    <w:p w:rsidR="00CA1270" w:rsidRDefault="00CA1270" w:rsidP="00CC6A82">
      <w:pPr>
        <w:spacing w:line="240" w:lineRule="auto"/>
        <w:ind w:left="624" w:right="567" w:firstLine="0"/>
        <w:rPr>
          <w:rtl/>
        </w:rPr>
      </w:pPr>
    </w:p>
    <w:p w:rsidR="00CA1270" w:rsidRDefault="00CA1270" w:rsidP="00DB2DF7">
      <w:pPr>
        <w:pStyle w:val="af6"/>
        <w:rPr>
          <w:rtl/>
        </w:rPr>
      </w:pPr>
      <w:bookmarkStart w:id="1772" w:name="ET_yor_5094_276"/>
      <w:r w:rsidRPr="00DB2DF7">
        <w:rPr>
          <w:rStyle w:val="TagStyle"/>
          <w:rtl/>
        </w:rPr>
        <w:t xml:space="preserve"> &lt;&lt; יור &gt;&gt;</w:t>
      </w:r>
      <w:r w:rsidRPr="00CA1270">
        <w:rPr>
          <w:rStyle w:val="TagStyle"/>
          <w:rtl/>
        </w:rPr>
        <w:t xml:space="preserve"> </w:t>
      </w:r>
      <w:r>
        <w:rPr>
          <w:rtl/>
        </w:rPr>
        <w:t>היו"ר ניסן סלומינסקי:</w:t>
      </w:r>
      <w:r w:rsidRPr="00CA1270">
        <w:rPr>
          <w:rStyle w:val="TagStyle"/>
          <w:rtl/>
        </w:rPr>
        <w:t xml:space="preserve"> </w:t>
      </w:r>
      <w:r w:rsidRPr="00DB2DF7">
        <w:rPr>
          <w:rStyle w:val="TagStyle"/>
          <w:rtl/>
        </w:rPr>
        <w:t>&lt;&lt; יור &gt;&gt;</w:t>
      </w:r>
      <w:r>
        <w:rPr>
          <w:rtl/>
        </w:rPr>
        <w:t xml:space="preserve"> </w:t>
      </w:r>
      <w:bookmarkEnd w:id="1772"/>
    </w:p>
    <w:p w:rsidR="00CA1270" w:rsidRDefault="00CA1270" w:rsidP="00CA1270">
      <w:pPr>
        <w:pStyle w:val="KeepWithNext"/>
        <w:rPr>
          <w:rtl/>
        </w:rPr>
      </w:pPr>
    </w:p>
    <w:p w:rsidR="00CA1270" w:rsidRDefault="00CA1270" w:rsidP="00CA1270">
      <w:pPr>
        <w:rPr>
          <w:rtl/>
        </w:rPr>
      </w:pPr>
      <w:r>
        <w:rPr>
          <w:rFonts w:hint="cs"/>
          <w:rtl/>
        </w:rPr>
        <w:t xml:space="preserve">מישהו יכול להגיד לי מה </w:t>
      </w:r>
      <w:bookmarkStart w:id="1773" w:name="_ETM_Q1_4235318"/>
      <w:bookmarkEnd w:id="1773"/>
      <w:r>
        <w:rPr>
          <w:rFonts w:hint="cs"/>
          <w:rtl/>
        </w:rPr>
        <w:t>החסם?</w:t>
      </w:r>
    </w:p>
    <w:p w:rsidR="00CA1270" w:rsidRDefault="00CA1270" w:rsidP="00CA1270">
      <w:pPr>
        <w:rPr>
          <w:rtl/>
        </w:rPr>
      </w:pPr>
      <w:bookmarkStart w:id="1774" w:name="_ETM_Q1_4238146"/>
      <w:bookmarkStart w:id="1775" w:name="_ETM_Q1_4235883"/>
      <w:bookmarkEnd w:id="1774"/>
      <w:bookmarkEnd w:id="1775"/>
    </w:p>
    <w:p w:rsidR="00CA1270" w:rsidRDefault="00CA1270" w:rsidP="00DB2DF7">
      <w:pPr>
        <w:pStyle w:val="a4"/>
        <w:rPr>
          <w:rtl/>
        </w:rPr>
      </w:pPr>
      <w:bookmarkStart w:id="1776" w:name="ET_speaker_נעמה_מנחמי_278"/>
      <w:r w:rsidRPr="00DB2DF7">
        <w:rPr>
          <w:rStyle w:val="TagStyle"/>
          <w:rtl/>
        </w:rPr>
        <w:t xml:space="preserve"> &lt;&lt; דובר &gt;&gt;</w:t>
      </w:r>
      <w:r w:rsidRPr="00CA1270">
        <w:rPr>
          <w:rStyle w:val="TagStyle"/>
          <w:rtl/>
        </w:rPr>
        <w:t xml:space="preserve"> </w:t>
      </w:r>
      <w:r>
        <w:rPr>
          <w:rtl/>
        </w:rPr>
        <w:t xml:space="preserve">נעמה </w:t>
      </w:r>
      <w:proofErr w:type="spellStart"/>
      <w:r>
        <w:rPr>
          <w:rtl/>
        </w:rPr>
        <w:t>מנחמי</w:t>
      </w:r>
      <w:proofErr w:type="spellEnd"/>
      <w:r>
        <w:rPr>
          <w:rtl/>
        </w:rPr>
        <w:t>:</w:t>
      </w:r>
      <w:r w:rsidRPr="00CA1270">
        <w:rPr>
          <w:rStyle w:val="TagStyle"/>
          <w:rtl/>
        </w:rPr>
        <w:t xml:space="preserve"> </w:t>
      </w:r>
      <w:r w:rsidRPr="00DB2DF7">
        <w:rPr>
          <w:rStyle w:val="TagStyle"/>
          <w:rtl/>
        </w:rPr>
        <w:t>&lt;&lt; דובר &gt;&gt;</w:t>
      </w:r>
      <w:r>
        <w:rPr>
          <w:rtl/>
        </w:rPr>
        <w:t xml:space="preserve"> </w:t>
      </w:r>
      <w:bookmarkEnd w:id="1776"/>
    </w:p>
    <w:p w:rsidR="00CA1270" w:rsidRDefault="00CA1270" w:rsidP="00CA1270">
      <w:pPr>
        <w:pStyle w:val="KeepWithNext"/>
        <w:rPr>
          <w:rtl/>
        </w:rPr>
      </w:pPr>
    </w:p>
    <w:p w:rsidR="00CA1270" w:rsidRDefault="00CA1270" w:rsidP="00CA1270">
      <w:pPr>
        <w:rPr>
          <w:rtl/>
        </w:rPr>
      </w:pPr>
      <w:bookmarkStart w:id="1777" w:name="_ETM_Q1_4236306"/>
      <w:bookmarkStart w:id="1778" w:name="_ETM_Q1_4236338"/>
      <w:bookmarkEnd w:id="1777"/>
      <w:bookmarkEnd w:id="1778"/>
      <w:r>
        <w:rPr>
          <w:rFonts w:hint="cs"/>
          <w:rtl/>
        </w:rPr>
        <w:t>אולי טל תסביר את העיקרון.</w:t>
      </w:r>
      <w:r>
        <w:rPr>
          <w:rtl/>
        </w:rPr>
        <w:t xml:space="preserve">  </w:t>
      </w:r>
    </w:p>
    <w:p w:rsidR="00CA1270" w:rsidRDefault="00CA1270" w:rsidP="00CA1270">
      <w:pPr>
        <w:rPr>
          <w:rtl/>
        </w:rPr>
      </w:pPr>
      <w:bookmarkStart w:id="1779" w:name="_ETM_Q1_4237996"/>
      <w:bookmarkStart w:id="1780" w:name="_ETM_Q1_4238037"/>
      <w:bookmarkStart w:id="1781" w:name="_ETM_Q1_4240267"/>
      <w:bookmarkEnd w:id="1779"/>
      <w:bookmarkEnd w:id="1780"/>
      <w:bookmarkEnd w:id="1781"/>
    </w:p>
    <w:p w:rsidR="00CA1270" w:rsidRDefault="00CA1270" w:rsidP="00DB2DF7">
      <w:pPr>
        <w:pStyle w:val="af9"/>
        <w:rPr>
          <w:rtl/>
        </w:rPr>
      </w:pPr>
      <w:bookmarkStart w:id="1782" w:name="ET_guest_521377_277"/>
      <w:r w:rsidRPr="00DB2DF7">
        <w:rPr>
          <w:rStyle w:val="TagStyle"/>
          <w:rtl/>
        </w:rPr>
        <w:t xml:space="preserve"> &lt;&lt; אורח &gt;&gt;</w:t>
      </w:r>
      <w:r w:rsidRPr="00CA1270">
        <w:rPr>
          <w:rStyle w:val="TagStyle"/>
          <w:rtl/>
        </w:rPr>
        <w:t xml:space="preserve"> </w:t>
      </w:r>
      <w:r>
        <w:rPr>
          <w:rtl/>
        </w:rPr>
        <w:t>טל שביב וינברג:</w:t>
      </w:r>
      <w:r w:rsidRPr="00CA1270">
        <w:rPr>
          <w:rStyle w:val="TagStyle"/>
          <w:rtl/>
        </w:rPr>
        <w:t xml:space="preserve"> </w:t>
      </w:r>
      <w:r w:rsidRPr="00DB2DF7">
        <w:rPr>
          <w:rStyle w:val="TagStyle"/>
          <w:rtl/>
        </w:rPr>
        <w:t>&lt;&lt; אורח &gt;&gt;</w:t>
      </w:r>
      <w:r>
        <w:rPr>
          <w:rtl/>
        </w:rPr>
        <w:t xml:space="preserve"> </w:t>
      </w:r>
      <w:bookmarkEnd w:id="1782"/>
    </w:p>
    <w:p w:rsidR="00CA1270" w:rsidRDefault="00CA1270" w:rsidP="00CA1270">
      <w:pPr>
        <w:pStyle w:val="KeepWithNext"/>
        <w:rPr>
          <w:rtl/>
        </w:rPr>
      </w:pPr>
    </w:p>
    <w:p w:rsidR="00CA1270" w:rsidRDefault="00CA1270" w:rsidP="00CA1270">
      <w:pPr>
        <w:rPr>
          <w:rtl/>
        </w:rPr>
      </w:pPr>
      <w:bookmarkStart w:id="1783" w:name="_ETM_Q1_4240592"/>
      <w:bookmarkStart w:id="1784" w:name="_ETM_Q1_4240622"/>
      <w:bookmarkEnd w:id="1783"/>
      <w:bookmarkEnd w:id="1784"/>
      <w:r>
        <w:rPr>
          <w:rFonts w:hint="cs"/>
          <w:rtl/>
        </w:rPr>
        <w:t xml:space="preserve">אני אתחיל </w:t>
      </w:r>
      <w:r w:rsidR="005658A6">
        <w:rPr>
          <w:rFonts w:hint="cs"/>
          <w:rtl/>
        </w:rPr>
        <w:t xml:space="preserve">מהעיקרון ואחרי כן כל החברים כאן יוסיפו כי באמת גם משרד המשפטים וגם משרד האוצר היו מעורבים בחשיבה ובהכרעה של </w:t>
      </w:r>
      <w:r w:rsidR="00B56F32">
        <w:rPr>
          <w:rFonts w:hint="cs"/>
          <w:rtl/>
        </w:rPr>
        <w:t xml:space="preserve">התפיסה. </w:t>
      </w:r>
      <w:bookmarkStart w:id="1785" w:name="_ETM_Q1_4245390"/>
      <w:bookmarkEnd w:id="1785"/>
    </w:p>
    <w:p w:rsidR="00B56F32" w:rsidRDefault="00B56F32" w:rsidP="00CA1270">
      <w:pPr>
        <w:rPr>
          <w:rtl/>
        </w:rPr>
      </w:pPr>
      <w:bookmarkStart w:id="1786" w:name="_ETM_Q1_4250333"/>
      <w:bookmarkStart w:id="1787" w:name="_ETM_Q1_4250396"/>
      <w:bookmarkEnd w:id="1786"/>
      <w:bookmarkEnd w:id="1787"/>
    </w:p>
    <w:p w:rsidR="00B56F32" w:rsidRDefault="00B56F32" w:rsidP="00CA1270">
      <w:pPr>
        <w:rPr>
          <w:rtl/>
        </w:rPr>
      </w:pPr>
      <w:bookmarkStart w:id="1788" w:name="_ETM_Q1_4250480"/>
      <w:bookmarkStart w:id="1789" w:name="_ETM_Q1_4250525"/>
      <w:bookmarkEnd w:id="1788"/>
      <w:bookmarkEnd w:id="1789"/>
      <w:r>
        <w:rPr>
          <w:rFonts w:hint="cs"/>
          <w:rtl/>
        </w:rPr>
        <w:t xml:space="preserve">אנחנו הסתכלנו על </w:t>
      </w:r>
      <w:r w:rsidR="00FD78F0">
        <w:rPr>
          <w:rFonts w:hint="cs"/>
          <w:rtl/>
        </w:rPr>
        <w:t>כ</w:t>
      </w:r>
      <w:r>
        <w:rPr>
          <w:rFonts w:hint="cs"/>
          <w:rtl/>
        </w:rPr>
        <w:t xml:space="preserve">מה מודלים. יש את המודל </w:t>
      </w:r>
      <w:bookmarkStart w:id="1790" w:name="_ETM_Q1_4254732"/>
      <w:bookmarkEnd w:id="1790"/>
      <w:r>
        <w:rPr>
          <w:rFonts w:hint="cs"/>
          <w:rtl/>
        </w:rPr>
        <w:t>של משרדי הממשלה, שזה בדיוק מה שנעמה הקריאה עכשיו</w:t>
      </w:r>
      <w:bookmarkStart w:id="1791" w:name="_ETM_Q1_4260079"/>
      <w:bookmarkEnd w:id="1791"/>
      <w:r>
        <w:rPr>
          <w:rFonts w:hint="cs"/>
          <w:rtl/>
        </w:rPr>
        <w:t xml:space="preserve">; יש את המודל של חברות ממשלתיות שמופיע בסעיף 34 </w:t>
      </w:r>
      <w:bookmarkStart w:id="1792" w:name="_ETM_Q1_4261091"/>
      <w:bookmarkEnd w:id="1792"/>
      <w:r>
        <w:rPr>
          <w:rFonts w:hint="cs"/>
          <w:rtl/>
        </w:rPr>
        <w:t xml:space="preserve">בהמשך בתקנות; ויש את המודל של חברות עירוניות, </w:t>
      </w:r>
      <w:bookmarkStart w:id="1793" w:name="_ETM_Q1_4269642"/>
      <w:bookmarkEnd w:id="1793"/>
      <w:r>
        <w:rPr>
          <w:rFonts w:hint="cs"/>
          <w:rtl/>
        </w:rPr>
        <w:t>ששם הפטור גם עומד על סכום של 126</w:t>
      </w:r>
      <w:r w:rsidR="0020049B">
        <w:rPr>
          <w:rFonts w:hint="cs"/>
          <w:rtl/>
        </w:rPr>
        <w:t xml:space="preserve"> או 146.</w:t>
      </w:r>
    </w:p>
    <w:p w:rsidR="0020049B" w:rsidRDefault="0020049B" w:rsidP="00CA1270">
      <w:pPr>
        <w:rPr>
          <w:rtl/>
        </w:rPr>
      </w:pPr>
      <w:bookmarkStart w:id="1794" w:name="_ETM_Q1_4272136"/>
      <w:bookmarkStart w:id="1795" w:name="_ETM_Q1_4272193"/>
      <w:bookmarkStart w:id="1796" w:name="_ETM_Q1_4271692"/>
      <w:bookmarkEnd w:id="1794"/>
      <w:bookmarkEnd w:id="1795"/>
      <w:bookmarkEnd w:id="1796"/>
    </w:p>
    <w:p w:rsidR="0020049B" w:rsidRDefault="0020049B" w:rsidP="00DB2DF7">
      <w:pPr>
        <w:pStyle w:val="af9"/>
        <w:rPr>
          <w:rtl/>
        </w:rPr>
      </w:pPr>
      <w:bookmarkStart w:id="1797" w:name="ET_guest_640158_279"/>
      <w:r w:rsidRPr="00DB2DF7">
        <w:rPr>
          <w:rStyle w:val="TagStyle"/>
          <w:rtl/>
        </w:rPr>
        <w:t xml:space="preserve"> &lt;&lt; אורח &gt;&gt;</w:t>
      </w:r>
      <w:r w:rsidRPr="0020049B">
        <w:rPr>
          <w:rStyle w:val="TagStyle"/>
          <w:rtl/>
        </w:rPr>
        <w:t xml:space="preserve"> </w:t>
      </w:r>
      <w:r>
        <w:rPr>
          <w:rtl/>
        </w:rPr>
        <w:t>נועה בן אריה:</w:t>
      </w:r>
      <w:r w:rsidRPr="0020049B">
        <w:rPr>
          <w:rStyle w:val="TagStyle"/>
          <w:rtl/>
        </w:rPr>
        <w:t xml:space="preserve"> </w:t>
      </w:r>
      <w:r w:rsidRPr="00DB2DF7">
        <w:rPr>
          <w:rStyle w:val="TagStyle"/>
          <w:rtl/>
        </w:rPr>
        <w:t>&lt;&lt; אורח &gt;&gt;</w:t>
      </w:r>
      <w:r>
        <w:rPr>
          <w:rtl/>
        </w:rPr>
        <w:t xml:space="preserve"> </w:t>
      </w:r>
      <w:bookmarkEnd w:id="1797"/>
    </w:p>
    <w:p w:rsidR="0020049B" w:rsidRDefault="0020049B" w:rsidP="0020049B">
      <w:pPr>
        <w:pStyle w:val="KeepWithNext"/>
        <w:rPr>
          <w:rtl/>
        </w:rPr>
      </w:pPr>
    </w:p>
    <w:p w:rsidR="0020049B" w:rsidRDefault="0020049B" w:rsidP="00FD78F0">
      <w:pPr>
        <w:rPr>
          <w:rtl/>
        </w:rPr>
      </w:pPr>
      <w:bookmarkStart w:id="1798" w:name="_ETM_Q1_4272112"/>
      <w:bookmarkStart w:id="1799" w:name="_ETM_Q1_4272135"/>
      <w:bookmarkEnd w:id="1798"/>
      <w:bookmarkEnd w:id="1799"/>
      <w:r>
        <w:rPr>
          <w:rFonts w:hint="cs"/>
          <w:rtl/>
        </w:rPr>
        <w:t>לא</w:t>
      </w:r>
      <w:bookmarkStart w:id="1800" w:name="_ETM_Q1_4272667"/>
      <w:bookmarkEnd w:id="1800"/>
      <w:r>
        <w:rPr>
          <w:rFonts w:hint="cs"/>
          <w:rtl/>
        </w:rPr>
        <w:t>. עיריות</w:t>
      </w:r>
      <w:r w:rsidR="00FD78F0">
        <w:rPr>
          <w:rFonts w:hint="cs"/>
          <w:rtl/>
        </w:rPr>
        <w:t>.</w:t>
      </w:r>
      <w:r>
        <w:rPr>
          <w:rFonts w:hint="cs"/>
          <w:rtl/>
        </w:rPr>
        <w:t xml:space="preserve"> </w:t>
      </w:r>
    </w:p>
    <w:p w:rsidR="0020049B" w:rsidRDefault="0020049B" w:rsidP="0020049B">
      <w:pPr>
        <w:rPr>
          <w:rtl/>
        </w:rPr>
      </w:pPr>
      <w:bookmarkStart w:id="1801" w:name="_ETM_Q1_4274336"/>
      <w:bookmarkStart w:id="1802" w:name="_ETM_Q1_4274398"/>
      <w:bookmarkStart w:id="1803" w:name="_ETM_Q1_4277032"/>
      <w:bookmarkEnd w:id="1801"/>
      <w:bookmarkEnd w:id="1802"/>
      <w:bookmarkEnd w:id="1803"/>
    </w:p>
    <w:p w:rsidR="0020049B" w:rsidRDefault="0020049B" w:rsidP="00DB2DF7">
      <w:pPr>
        <w:pStyle w:val="af9"/>
        <w:rPr>
          <w:rtl/>
        </w:rPr>
      </w:pPr>
      <w:bookmarkStart w:id="1804" w:name="ET_guest_521377_280"/>
      <w:r w:rsidRPr="00DB2DF7">
        <w:rPr>
          <w:rStyle w:val="TagStyle"/>
          <w:rtl/>
        </w:rPr>
        <w:t xml:space="preserve"> &lt;&lt; אורח &gt;&gt;</w:t>
      </w:r>
      <w:r w:rsidRPr="0020049B">
        <w:rPr>
          <w:rStyle w:val="TagStyle"/>
          <w:rtl/>
        </w:rPr>
        <w:t xml:space="preserve"> </w:t>
      </w:r>
      <w:r>
        <w:rPr>
          <w:rtl/>
        </w:rPr>
        <w:t>טל שביב וינברג:</w:t>
      </w:r>
      <w:r w:rsidRPr="0020049B">
        <w:rPr>
          <w:rStyle w:val="TagStyle"/>
          <w:rtl/>
        </w:rPr>
        <w:t xml:space="preserve"> </w:t>
      </w:r>
      <w:r w:rsidRPr="00DB2DF7">
        <w:rPr>
          <w:rStyle w:val="TagStyle"/>
          <w:rtl/>
        </w:rPr>
        <w:t>&lt;&lt; אורח &gt;&gt;</w:t>
      </w:r>
      <w:r>
        <w:rPr>
          <w:rtl/>
        </w:rPr>
        <w:t xml:space="preserve"> </w:t>
      </w:r>
      <w:bookmarkEnd w:id="1804"/>
    </w:p>
    <w:p w:rsidR="0020049B" w:rsidRDefault="0020049B" w:rsidP="0020049B">
      <w:pPr>
        <w:pStyle w:val="KeepWithNext"/>
        <w:rPr>
          <w:rtl/>
        </w:rPr>
      </w:pPr>
    </w:p>
    <w:p w:rsidR="0020049B" w:rsidRDefault="0020049B" w:rsidP="0020049B">
      <w:pPr>
        <w:rPr>
          <w:rtl/>
        </w:rPr>
      </w:pPr>
      <w:bookmarkStart w:id="1805" w:name="_ETM_Q1_4277431"/>
      <w:bookmarkStart w:id="1806" w:name="_ETM_Q1_4277466"/>
      <w:bookmarkEnd w:id="1805"/>
      <w:bookmarkEnd w:id="1806"/>
      <w:r>
        <w:rPr>
          <w:rFonts w:hint="cs"/>
          <w:rtl/>
        </w:rPr>
        <w:t xml:space="preserve">עיריות, סליחה. </w:t>
      </w:r>
    </w:p>
    <w:p w:rsidR="0020049B" w:rsidRDefault="0020049B" w:rsidP="0020049B">
      <w:pPr>
        <w:rPr>
          <w:rtl/>
        </w:rPr>
      </w:pPr>
    </w:p>
    <w:p w:rsidR="0020049B" w:rsidRDefault="0020049B" w:rsidP="00DB2DF7">
      <w:pPr>
        <w:pStyle w:val="af9"/>
        <w:rPr>
          <w:rtl/>
        </w:rPr>
      </w:pPr>
      <w:bookmarkStart w:id="1807" w:name="ET_guest_856654_281"/>
      <w:r w:rsidRPr="00DB2DF7">
        <w:rPr>
          <w:rStyle w:val="TagStyle"/>
          <w:rtl/>
        </w:rPr>
        <w:t xml:space="preserve"> &lt;&lt; אורח &gt;&gt;</w:t>
      </w:r>
      <w:r w:rsidRPr="0020049B">
        <w:rPr>
          <w:rStyle w:val="TagStyle"/>
          <w:rtl/>
        </w:rPr>
        <w:t xml:space="preserve"> </w:t>
      </w:r>
      <w:r>
        <w:rPr>
          <w:rtl/>
        </w:rPr>
        <w:t xml:space="preserve">דרור </w:t>
      </w:r>
      <w:proofErr w:type="spellStart"/>
      <w:r>
        <w:rPr>
          <w:rtl/>
        </w:rPr>
        <w:t>וגשל</w:t>
      </w:r>
      <w:proofErr w:type="spellEnd"/>
      <w:r>
        <w:rPr>
          <w:rtl/>
        </w:rPr>
        <w:t>:</w:t>
      </w:r>
      <w:r w:rsidRPr="0020049B">
        <w:rPr>
          <w:rStyle w:val="TagStyle"/>
          <w:rtl/>
        </w:rPr>
        <w:t xml:space="preserve"> </w:t>
      </w:r>
      <w:r w:rsidRPr="00DB2DF7">
        <w:rPr>
          <w:rStyle w:val="TagStyle"/>
          <w:rtl/>
        </w:rPr>
        <w:t>&lt;&lt; אורח &gt;&gt;</w:t>
      </w:r>
      <w:r>
        <w:rPr>
          <w:rtl/>
        </w:rPr>
        <w:t xml:space="preserve"> </w:t>
      </w:r>
      <w:bookmarkEnd w:id="1807"/>
    </w:p>
    <w:p w:rsidR="0020049B" w:rsidRDefault="0020049B" w:rsidP="0020049B">
      <w:pPr>
        <w:pStyle w:val="KeepWithNext"/>
        <w:rPr>
          <w:rtl/>
        </w:rPr>
      </w:pPr>
    </w:p>
    <w:p w:rsidR="0020049B" w:rsidRDefault="0020049B" w:rsidP="0020049B">
      <w:pPr>
        <w:rPr>
          <w:rtl/>
        </w:rPr>
      </w:pPr>
      <w:r>
        <w:rPr>
          <w:rFonts w:hint="cs"/>
          <w:rtl/>
        </w:rPr>
        <w:t>שם אין עדיין תקנות.</w:t>
      </w:r>
    </w:p>
    <w:p w:rsidR="0020049B" w:rsidRDefault="0020049B" w:rsidP="0020049B">
      <w:pPr>
        <w:rPr>
          <w:rtl/>
        </w:rPr>
      </w:pPr>
      <w:bookmarkStart w:id="1808" w:name="_ETM_Q1_4276949"/>
      <w:bookmarkStart w:id="1809" w:name="_ETM_Q1_4276998"/>
      <w:bookmarkStart w:id="1810" w:name="_ETM_Q1_4278801"/>
      <w:bookmarkEnd w:id="1808"/>
      <w:bookmarkEnd w:id="1809"/>
      <w:bookmarkEnd w:id="1810"/>
    </w:p>
    <w:p w:rsidR="0020049B" w:rsidRDefault="0020049B" w:rsidP="00DB2DF7">
      <w:pPr>
        <w:pStyle w:val="af9"/>
        <w:rPr>
          <w:rtl/>
        </w:rPr>
      </w:pPr>
      <w:bookmarkStart w:id="1811" w:name="ET_guest_521377_282"/>
      <w:r w:rsidRPr="00DB2DF7">
        <w:rPr>
          <w:rStyle w:val="TagStyle"/>
          <w:rtl/>
        </w:rPr>
        <w:t xml:space="preserve"> &lt;&lt; אורח &gt;&gt;</w:t>
      </w:r>
      <w:r w:rsidRPr="0020049B">
        <w:rPr>
          <w:rStyle w:val="TagStyle"/>
          <w:rtl/>
        </w:rPr>
        <w:t xml:space="preserve"> </w:t>
      </w:r>
      <w:r>
        <w:rPr>
          <w:rtl/>
        </w:rPr>
        <w:t>טל שביב וינברג:</w:t>
      </w:r>
      <w:r w:rsidRPr="0020049B">
        <w:rPr>
          <w:rStyle w:val="TagStyle"/>
          <w:rtl/>
        </w:rPr>
        <w:t xml:space="preserve"> </w:t>
      </w:r>
      <w:r w:rsidRPr="00DB2DF7">
        <w:rPr>
          <w:rStyle w:val="TagStyle"/>
          <w:rtl/>
        </w:rPr>
        <w:t>&lt;&lt; אורח &gt;&gt;</w:t>
      </w:r>
      <w:r>
        <w:rPr>
          <w:rtl/>
        </w:rPr>
        <w:t xml:space="preserve"> </w:t>
      </w:r>
      <w:bookmarkEnd w:id="1811"/>
    </w:p>
    <w:p w:rsidR="0020049B" w:rsidRDefault="0020049B" w:rsidP="0020049B">
      <w:pPr>
        <w:pStyle w:val="KeepWithNext"/>
        <w:rPr>
          <w:rtl/>
        </w:rPr>
      </w:pPr>
    </w:p>
    <w:p w:rsidR="0020049B" w:rsidRDefault="0020049B" w:rsidP="000961D3">
      <w:pPr>
        <w:rPr>
          <w:rtl/>
        </w:rPr>
      </w:pPr>
      <w:bookmarkStart w:id="1812" w:name="_ETM_Q1_4279248"/>
      <w:bookmarkStart w:id="1813" w:name="_ETM_Q1_4279275"/>
      <w:bookmarkEnd w:id="1812"/>
      <w:bookmarkEnd w:id="1813"/>
      <w:r>
        <w:rPr>
          <w:rFonts w:hint="cs"/>
          <w:rtl/>
        </w:rPr>
        <w:t xml:space="preserve">שם אין </w:t>
      </w:r>
      <w:bookmarkStart w:id="1814" w:name="_ETM_Q1_4276864"/>
      <w:bookmarkEnd w:id="1814"/>
      <w:r>
        <w:rPr>
          <w:rFonts w:hint="cs"/>
          <w:rtl/>
        </w:rPr>
        <w:t>עדיין, אבל הן לא עובדות בוו</w:t>
      </w:r>
      <w:r w:rsidR="000961D3">
        <w:rPr>
          <w:rFonts w:hint="cs"/>
          <w:rtl/>
        </w:rPr>
        <w:t>א</w:t>
      </w:r>
      <w:r>
        <w:rPr>
          <w:rFonts w:hint="cs"/>
          <w:rtl/>
        </w:rPr>
        <w:t xml:space="preserve">קום. </w:t>
      </w:r>
    </w:p>
    <w:p w:rsidR="0020049B" w:rsidRDefault="0020049B" w:rsidP="0020049B">
      <w:pPr>
        <w:rPr>
          <w:rtl/>
        </w:rPr>
      </w:pPr>
      <w:bookmarkStart w:id="1815" w:name="_ETM_Q1_4276819"/>
      <w:bookmarkStart w:id="1816" w:name="_ETM_Q1_4276870"/>
      <w:bookmarkStart w:id="1817" w:name="_ETM_Q1_4278553"/>
      <w:bookmarkEnd w:id="1815"/>
      <w:bookmarkEnd w:id="1816"/>
      <w:bookmarkEnd w:id="1817"/>
    </w:p>
    <w:p w:rsidR="0020049B" w:rsidRDefault="0020049B" w:rsidP="00DB2DF7">
      <w:pPr>
        <w:pStyle w:val="af9"/>
        <w:rPr>
          <w:rtl/>
        </w:rPr>
      </w:pPr>
      <w:bookmarkStart w:id="1818" w:name="ET_guest_640158_283"/>
      <w:r w:rsidRPr="00DB2DF7">
        <w:rPr>
          <w:rStyle w:val="TagStyle"/>
          <w:rtl/>
        </w:rPr>
        <w:t xml:space="preserve"> &lt;&lt; אורח &gt;&gt;</w:t>
      </w:r>
      <w:r w:rsidRPr="0020049B">
        <w:rPr>
          <w:rStyle w:val="TagStyle"/>
          <w:rtl/>
        </w:rPr>
        <w:t xml:space="preserve"> </w:t>
      </w:r>
      <w:r>
        <w:rPr>
          <w:rtl/>
        </w:rPr>
        <w:t>נועה בן אריה:</w:t>
      </w:r>
      <w:r w:rsidRPr="0020049B">
        <w:rPr>
          <w:rStyle w:val="TagStyle"/>
          <w:rtl/>
        </w:rPr>
        <w:t xml:space="preserve"> </w:t>
      </w:r>
      <w:r w:rsidRPr="00DB2DF7">
        <w:rPr>
          <w:rStyle w:val="TagStyle"/>
          <w:rtl/>
        </w:rPr>
        <w:t>&lt;&lt; אורח &gt;&gt;</w:t>
      </w:r>
      <w:r>
        <w:rPr>
          <w:rtl/>
        </w:rPr>
        <w:t xml:space="preserve"> </w:t>
      </w:r>
      <w:bookmarkEnd w:id="1818"/>
    </w:p>
    <w:p w:rsidR="0020049B" w:rsidRDefault="0020049B" w:rsidP="0020049B">
      <w:pPr>
        <w:pStyle w:val="KeepWithNext"/>
        <w:rPr>
          <w:rtl/>
        </w:rPr>
      </w:pPr>
    </w:p>
    <w:p w:rsidR="0020049B" w:rsidRDefault="0020049B" w:rsidP="0020049B">
      <w:pPr>
        <w:rPr>
          <w:rtl/>
        </w:rPr>
      </w:pPr>
      <w:bookmarkStart w:id="1819" w:name="_ETM_Q1_4279007"/>
      <w:bookmarkStart w:id="1820" w:name="_ETM_Q1_4279039"/>
      <w:bookmarkEnd w:id="1819"/>
      <w:bookmarkEnd w:id="1820"/>
      <w:r>
        <w:rPr>
          <w:rFonts w:hint="cs"/>
          <w:rtl/>
        </w:rPr>
        <w:t xml:space="preserve">כן, זה צמוד. 126 צמוד. </w:t>
      </w:r>
    </w:p>
    <w:p w:rsidR="0020049B" w:rsidRDefault="0020049B" w:rsidP="0020049B">
      <w:pPr>
        <w:rPr>
          <w:rtl/>
        </w:rPr>
      </w:pPr>
      <w:bookmarkStart w:id="1821" w:name="_ETM_Q1_4283235"/>
      <w:bookmarkStart w:id="1822" w:name="_ETM_Q1_4283292"/>
      <w:bookmarkEnd w:id="1821"/>
      <w:bookmarkEnd w:id="1822"/>
    </w:p>
    <w:p w:rsidR="0020049B" w:rsidRDefault="0020049B" w:rsidP="00DB2DF7">
      <w:pPr>
        <w:pStyle w:val="af9"/>
        <w:rPr>
          <w:rtl/>
        </w:rPr>
      </w:pPr>
      <w:bookmarkStart w:id="1823" w:name="ET_guest_521377_284"/>
      <w:r w:rsidRPr="00DB2DF7">
        <w:rPr>
          <w:rStyle w:val="TagStyle"/>
          <w:rtl/>
        </w:rPr>
        <w:t xml:space="preserve"> &lt;&lt; אורח &gt;&gt;</w:t>
      </w:r>
      <w:r w:rsidRPr="0020049B">
        <w:rPr>
          <w:rStyle w:val="TagStyle"/>
          <w:rtl/>
        </w:rPr>
        <w:t xml:space="preserve"> </w:t>
      </w:r>
      <w:r>
        <w:rPr>
          <w:rtl/>
        </w:rPr>
        <w:t>טל שביב וינברג:</w:t>
      </w:r>
      <w:r w:rsidRPr="0020049B">
        <w:rPr>
          <w:rStyle w:val="TagStyle"/>
          <w:rtl/>
        </w:rPr>
        <w:t xml:space="preserve"> </w:t>
      </w:r>
      <w:r w:rsidRPr="00DB2DF7">
        <w:rPr>
          <w:rStyle w:val="TagStyle"/>
          <w:rtl/>
        </w:rPr>
        <w:t>&lt;&lt; אורח &gt;&gt;</w:t>
      </w:r>
      <w:r>
        <w:rPr>
          <w:rtl/>
        </w:rPr>
        <w:t xml:space="preserve"> </w:t>
      </w:r>
      <w:bookmarkEnd w:id="1823"/>
    </w:p>
    <w:p w:rsidR="0020049B" w:rsidRDefault="0020049B" w:rsidP="0020049B">
      <w:pPr>
        <w:pStyle w:val="KeepWithNext"/>
        <w:rPr>
          <w:rtl/>
        </w:rPr>
      </w:pPr>
    </w:p>
    <w:p w:rsidR="001D2469" w:rsidRDefault="0020049B" w:rsidP="000961D3">
      <w:pPr>
        <w:rPr>
          <w:rtl/>
        </w:rPr>
      </w:pPr>
      <w:r>
        <w:rPr>
          <w:rFonts w:hint="cs"/>
          <w:rtl/>
        </w:rPr>
        <w:t xml:space="preserve">נכון. אנחנו לקחנו </w:t>
      </w:r>
      <w:r w:rsidR="001D2469">
        <w:rPr>
          <w:rFonts w:hint="cs"/>
          <w:rtl/>
        </w:rPr>
        <w:t xml:space="preserve">את כל </w:t>
      </w:r>
      <w:proofErr w:type="spellStart"/>
      <w:r w:rsidR="001D2469">
        <w:rPr>
          <w:rFonts w:hint="cs"/>
          <w:rtl/>
        </w:rPr>
        <w:t>האסדרות</w:t>
      </w:r>
      <w:proofErr w:type="spellEnd"/>
      <w:r w:rsidR="001D2469">
        <w:rPr>
          <w:rFonts w:hint="cs"/>
          <w:rtl/>
        </w:rPr>
        <w:t xml:space="preserve"> האלה </w:t>
      </w:r>
      <w:bookmarkStart w:id="1824" w:name="_ETM_Q1_4285653"/>
      <w:bookmarkEnd w:id="1824"/>
      <w:r w:rsidR="001D2469">
        <w:rPr>
          <w:rFonts w:hint="cs"/>
          <w:rtl/>
        </w:rPr>
        <w:t xml:space="preserve">והסתכלנו על תאגידי המים והביוב, ויחד עם משרד האוצר חשבנו </w:t>
      </w:r>
      <w:bookmarkStart w:id="1825" w:name="_ETM_Q1_4290497"/>
      <w:bookmarkEnd w:id="1825"/>
      <w:r w:rsidR="001D2469">
        <w:rPr>
          <w:rFonts w:hint="cs"/>
          <w:rtl/>
        </w:rPr>
        <w:t xml:space="preserve">שהכי נכון זה באמת לייצר איזה פלטפורמה שהיא בשלבים והיא </w:t>
      </w:r>
      <w:bookmarkStart w:id="1826" w:name="_ETM_Q1_4301428"/>
      <w:bookmarkEnd w:id="1826"/>
      <w:r w:rsidR="001D2469">
        <w:rPr>
          <w:rFonts w:hint="cs"/>
          <w:rtl/>
        </w:rPr>
        <w:t xml:space="preserve">מותאמת לגודל של החברה כי גודל החברה זה גם </w:t>
      </w:r>
      <w:bookmarkStart w:id="1827" w:name="_ETM_Q1_4306640"/>
      <w:bookmarkEnd w:id="1827"/>
      <w:r w:rsidR="001D2469">
        <w:rPr>
          <w:rFonts w:hint="cs"/>
          <w:rtl/>
        </w:rPr>
        <w:t xml:space="preserve">בהלימה לפעילות שלה, לכמות הצרכנים שנותנים שירותים וגם </w:t>
      </w:r>
      <w:bookmarkStart w:id="1828" w:name="_ETM_Q1_4311665"/>
      <w:bookmarkEnd w:id="1828"/>
      <w:r w:rsidR="001D2469">
        <w:rPr>
          <w:rFonts w:hint="cs"/>
          <w:rtl/>
        </w:rPr>
        <w:t xml:space="preserve">למספר הפרויקטים על מרחב התחום המוניציפלי. </w:t>
      </w:r>
    </w:p>
    <w:p w:rsidR="001D2469" w:rsidRDefault="001D2469" w:rsidP="0020049B">
      <w:pPr>
        <w:rPr>
          <w:rtl/>
        </w:rPr>
      </w:pPr>
      <w:bookmarkStart w:id="1829" w:name="_ETM_Q1_4315613"/>
      <w:bookmarkStart w:id="1830" w:name="_ETM_Q1_4315667"/>
      <w:bookmarkEnd w:id="1829"/>
      <w:bookmarkEnd w:id="1830"/>
    </w:p>
    <w:p w:rsidR="0020049B" w:rsidRDefault="001D2469" w:rsidP="000961D3">
      <w:pPr>
        <w:rPr>
          <w:rtl/>
        </w:rPr>
      </w:pPr>
      <w:bookmarkStart w:id="1831" w:name="_ETM_Q1_4315758"/>
      <w:bookmarkStart w:id="1832" w:name="_ETM_Q1_4315804"/>
      <w:bookmarkEnd w:id="1831"/>
      <w:bookmarkEnd w:id="1832"/>
      <w:r>
        <w:rPr>
          <w:rFonts w:hint="cs"/>
          <w:rtl/>
        </w:rPr>
        <w:t xml:space="preserve">אז בנינו את </w:t>
      </w:r>
      <w:bookmarkStart w:id="1833" w:name="_ETM_Q1_4317242"/>
      <w:bookmarkEnd w:id="1833"/>
      <w:r>
        <w:rPr>
          <w:rFonts w:hint="cs"/>
          <w:rtl/>
        </w:rPr>
        <w:t xml:space="preserve">זה מגודל של תאגידים קטנים, תאגידים בינוניים ותאגידים גדולים, ותאגידים </w:t>
      </w:r>
      <w:bookmarkStart w:id="1834" w:name="_ETM_Q1_4322121"/>
      <w:bookmarkEnd w:id="1834"/>
      <w:r>
        <w:rPr>
          <w:rFonts w:hint="cs"/>
          <w:rtl/>
        </w:rPr>
        <w:t xml:space="preserve">גדולים עם מחזור של חצי מיליארד שקלים בערך, באמת הם קיבלו את המודל של חברות ממשלתיות, יחסית הגדולות, והקטנים </w:t>
      </w:r>
      <w:bookmarkStart w:id="1835" w:name="_ETM_Q1_4332825"/>
      <w:bookmarkEnd w:id="1835"/>
      <w:r>
        <w:rPr>
          <w:rFonts w:hint="cs"/>
          <w:rtl/>
        </w:rPr>
        <w:t xml:space="preserve">נשארו על המודל של משרדי ממשלה עם פטורים יותר </w:t>
      </w:r>
      <w:bookmarkStart w:id="1836" w:name="_ETM_Q1_4338424"/>
      <w:bookmarkEnd w:id="1836"/>
      <w:r>
        <w:rPr>
          <w:rFonts w:hint="cs"/>
          <w:rtl/>
        </w:rPr>
        <w:t xml:space="preserve">מצומצמים של 50,000 שקלים. </w:t>
      </w:r>
    </w:p>
    <w:p w:rsidR="001D2469" w:rsidRDefault="001D2469" w:rsidP="001D2469">
      <w:pPr>
        <w:rPr>
          <w:rtl/>
        </w:rPr>
      </w:pPr>
    </w:p>
    <w:p w:rsidR="001D2469" w:rsidRDefault="001D2469" w:rsidP="00DB2DF7">
      <w:pPr>
        <w:pStyle w:val="af6"/>
        <w:rPr>
          <w:rtl/>
        </w:rPr>
      </w:pPr>
      <w:bookmarkStart w:id="1837" w:name="ET_yor_5094_285"/>
      <w:r w:rsidRPr="00DB2DF7">
        <w:rPr>
          <w:rStyle w:val="TagStyle"/>
          <w:rtl/>
        </w:rPr>
        <w:t xml:space="preserve"> &lt;&lt; יור &gt;&gt;</w:t>
      </w:r>
      <w:r w:rsidRPr="001D2469">
        <w:rPr>
          <w:rStyle w:val="TagStyle"/>
          <w:rtl/>
        </w:rPr>
        <w:t xml:space="preserve"> </w:t>
      </w:r>
      <w:r>
        <w:rPr>
          <w:rtl/>
        </w:rPr>
        <w:t>היו"ר ניסן סלומינסקי:</w:t>
      </w:r>
      <w:r w:rsidRPr="001D2469">
        <w:rPr>
          <w:rStyle w:val="TagStyle"/>
          <w:rtl/>
        </w:rPr>
        <w:t xml:space="preserve"> </w:t>
      </w:r>
      <w:r w:rsidRPr="00DB2DF7">
        <w:rPr>
          <w:rStyle w:val="TagStyle"/>
          <w:rtl/>
        </w:rPr>
        <w:t>&lt;&lt; יור &gt;&gt;</w:t>
      </w:r>
      <w:r>
        <w:rPr>
          <w:rtl/>
        </w:rPr>
        <w:t xml:space="preserve"> </w:t>
      </w:r>
      <w:bookmarkEnd w:id="1837"/>
    </w:p>
    <w:p w:rsidR="001D2469" w:rsidRDefault="001D2469" w:rsidP="001D2469">
      <w:pPr>
        <w:pStyle w:val="KeepWithNext"/>
        <w:rPr>
          <w:rtl/>
        </w:rPr>
      </w:pPr>
    </w:p>
    <w:p w:rsidR="001D2469" w:rsidRDefault="001D2469" w:rsidP="001D2469">
      <w:pPr>
        <w:rPr>
          <w:rtl/>
        </w:rPr>
      </w:pPr>
      <w:r>
        <w:rPr>
          <w:rFonts w:hint="cs"/>
          <w:rtl/>
        </w:rPr>
        <w:t>פטורים או הפוך?</w:t>
      </w:r>
    </w:p>
    <w:p w:rsidR="001D2469" w:rsidRDefault="001D2469" w:rsidP="001D2469">
      <w:pPr>
        <w:rPr>
          <w:rtl/>
        </w:rPr>
      </w:pPr>
      <w:bookmarkStart w:id="1838" w:name="_ETM_Q1_4344606"/>
      <w:bookmarkStart w:id="1839" w:name="_ETM_Q1_4344625"/>
      <w:bookmarkStart w:id="1840" w:name="_ETM_Q1_4345988"/>
      <w:bookmarkEnd w:id="1838"/>
      <w:bookmarkEnd w:id="1839"/>
      <w:bookmarkEnd w:id="1840"/>
    </w:p>
    <w:p w:rsidR="001D2469" w:rsidRDefault="001D2469" w:rsidP="00DB2DF7">
      <w:pPr>
        <w:pStyle w:val="a4"/>
        <w:rPr>
          <w:rtl/>
        </w:rPr>
      </w:pPr>
      <w:bookmarkStart w:id="1841" w:name="ET_speaker_נעמה_מנחמי_286"/>
      <w:r w:rsidRPr="00DB2DF7">
        <w:rPr>
          <w:rStyle w:val="TagStyle"/>
          <w:rtl/>
        </w:rPr>
        <w:t xml:space="preserve"> &lt;&lt; דובר &gt;&gt;</w:t>
      </w:r>
      <w:r w:rsidRPr="001D2469">
        <w:rPr>
          <w:rStyle w:val="TagStyle"/>
          <w:rtl/>
        </w:rPr>
        <w:t xml:space="preserve"> </w:t>
      </w:r>
      <w:r>
        <w:rPr>
          <w:rtl/>
        </w:rPr>
        <w:t xml:space="preserve">נעמה </w:t>
      </w:r>
      <w:proofErr w:type="spellStart"/>
      <w:r>
        <w:rPr>
          <w:rtl/>
        </w:rPr>
        <w:t>מנחמי</w:t>
      </w:r>
      <w:proofErr w:type="spellEnd"/>
      <w:r>
        <w:rPr>
          <w:rtl/>
        </w:rPr>
        <w:t>:</w:t>
      </w:r>
      <w:r w:rsidRPr="001D2469">
        <w:rPr>
          <w:rStyle w:val="TagStyle"/>
          <w:rtl/>
        </w:rPr>
        <w:t xml:space="preserve"> </w:t>
      </w:r>
      <w:r w:rsidRPr="00DB2DF7">
        <w:rPr>
          <w:rStyle w:val="TagStyle"/>
          <w:rtl/>
        </w:rPr>
        <w:t>&lt;&lt; דובר &gt;&gt;</w:t>
      </w:r>
      <w:r>
        <w:rPr>
          <w:rtl/>
        </w:rPr>
        <w:t xml:space="preserve"> </w:t>
      </w:r>
      <w:bookmarkEnd w:id="1841"/>
    </w:p>
    <w:p w:rsidR="001D2469" w:rsidRDefault="001D2469" w:rsidP="001D2469">
      <w:pPr>
        <w:pStyle w:val="KeepWithNext"/>
        <w:rPr>
          <w:rtl/>
        </w:rPr>
      </w:pPr>
    </w:p>
    <w:p w:rsidR="001D2469" w:rsidRDefault="001D2469" w:rsidP="001D2469">
      <w:pPr>
        <w:rPr>
          <w:rtl/>
        </w:rPr>
      </w:pPr>
      <w:bookmarkStart w:id="1842" w:name="_ETM_Q1_4346425"/>
      <w:bookmarkStart w:id="1843" w:name="_ETM_Q1_4346461"/>
      <w:bookmarkEnd w:id="1842"/>
      <w:bookmarkEnd w:id="1843"/>
      <w:r>
        <w:rPr>
          <w:rFonts w:hint="cs"/>
          <w:rtl/>
        </w:rPr>
        <w:t xml:space="preserve">זה פטור. זה </w:t>
      </w:r>
      <w:bookmarkStart w:id="1844" w:name="_ETM_Q1_4346775"/>
      <w:bookmarkEnd w:id="1844"/>
      <w:r>
        <w:rPr>
          <w:rFonts w:hint="cs"/>
          <w:rtl/>
        </w:rPr>
        <w:t xml:space="preserve">על איזה סכומים הם יכולים להתקשר בלי מכרז. </w:t>
      </w:r>
      <w:bookmarkStart w:id="1845" w:name="_ETM_Q1_4347824"/>
      <w:bookmarkStart w:id="1846" w:name="_ETM_Q1_4349118"/>
      <w:bookmarkEnd w:id="1845"/>
      <w:bookmarkEnd w:id="1846"/>
    </w:p>
    <w:p w:rsidR="001D2469" w:rsidRDefault="001D2469" w:rsidP="001D2469">
      <w:pPr>
        <w:rPr>
          <w:rtl/>
        </w:rPr>
      </w:pPr>
      <w:bookmarkStart w:id="1847" w:name="_ETM_Q1_4349173"/>
      <w:bookmarkStart w:id="1848" w:name="_ETM_Q1_4347101"/>
      <w:bookmarkEnd w:id="1847"/>
      <w:bookmarkEnd w:id="1848"/>
    </w:p>
    <w:p w:rsidR="001D2469" w:rsidRDefault="001D2469" w:rsidP="00DB2DF7">
      <w:pPr>
        <w:pStyle w:val="af9"/>
        <w:rPr>
          <w:rtl/>
        </w:rPr>
      </w:pPr>
      <w:bookmarkStart w:id="1849" w:name="ET_guest_521377_287"/>
      <w:r w:rsidRPr="00DB2DF7">
        <w:rPr>
          <w:rStyle w:val="TagStyle"/>
          <w:rtl/>
        </w:rPr>
        <w:t xml:space="preserve"> &lt;&lt; אורח &gt;&gt;</w:t>
      </w:r>
      <w:r w:rsidRPr="001D2469">
        <w:rPr>
          <w:rStyle w:val="TagStyle"/>
          <w:rtl/>
        </w:rPr>
        <w:t xml:space="preserve"> </w:t>
      </w:r>
      <w:r>
        <w:rPr>
          <w:rtl/>
        </w:rPr>
        <w:t>טל שביב וינברג:</w:t>
      </w:r>
      <w:r w:rsidRPr="001D2469">
        <w:rPr>
          <w:rStyle w:val="TagStyle"/>
          <w:rtl/>
        </w:rPr>
        <w:t xml:space="preserve"> </w:t>
      </w:r>
      <w:r w:rsidRPr="00DB2DF7">
        <w:rPr>
          <w:rStyle w:val="TagStyle"/>
          <w:rtl/>
        </w:rPr>
        <w:t>&lt;&lt; אורח &gt;&gt;</w:t>
      </w:r>
      <w:r>
        <w:rPr>
          <w:rtl/>
        </w:rPr>
        <w:t xml:space="preserve"> </w:t>
      </w:r>
      <w:bookmarkEnd w:id="1849"/>
    </w:p>
    <w:p w:rsidR="001D2469" w:rsidRDefault="001D2469" w:rsidP="001D2469">
      <w:pPr>
        <w:pStyle w:val="KeepWithNext"/>
        <w:rPr>
          <w:rtl/>
        </w:rPr>
      </w:pPr>
    </w:p>
    <w:p w:rsidR="001D2469" w:rsidRDefault="001D2469" w:rsidP="001D2469">
      <w:pPr>
        <w:rPr>
          <w:rtl/>
        </w:rPr>
      </w:pPr>
      <w:bookmarkStart w:id="1850" w:name="_ETM_Q1_4347596"/>
      <w:bookmarkStart w:id="1851" w:name="_ETM_Q1_4347642"/>
      <w:bookmarkEnd w:id="1850"/>
      <w:bookmarkEnd w:id="1851"/>
      <w:r>
        <w:rPr>
          <w:rFonts w:hint="cs"/>
          <w:rtl/>
        </w:rPr>
        <w:t xml:space="preserve">זה סעיף פטור, על איזה סעיף הם יכולים להתקשר </w:t>
      </w:r>
      <w:bookmarkStart w:id="1852" w:name="_ETM_Q1_4349784"/>
      <w:bookmarkEnd w:id="1852"/>
      <w:r>
        <w:rPr>
          <w:rFonts w:hint="cs"/>
          <w:rtl/>
        </w:rPr>
        <w:t>בלי מכרז בפטור ובאמת בלי לעבור ועדת מכרזים.</w:t>
      </w:r>
    </w:p>
    <w:p w:rsidR="001D2469" w:rsidRDefault="001D2469" w:rsidP="001D2469">
      <w:pPr>
        <w:rPr>
          <w:rtl/>
        </w:rPr>
      </w:pPr>
    </w:p>
    <w:p w:rsidR="001D2469" w:rsidRDefault="001D2469" w:rsidP="00DB2DF7">
      <w:pPr>
        <w:pStyle w:val="a4"/>
        <w:rPr>
          <w:rtl/>
        </w:rPr>
      </w:pPr>
      <w:bookmarkStart w:id="1853" w:name="ET_speaker_נעמה_מנחמי_289"/>
      <w:r w:rsidRPr="00DB2DF7">
        <w:rPr>
          <w:rStyle w:val="TagStyle"/>
          <w:rtl/>
        </w:rPr>
        <w:t xml:space="preserve"> &lt;&lt; דובר &gt;&gt;</w:t>
      </w:r>
      <w:r w:rsidRPr="001D2469">
        <w:rPr>
          <w:rStyle w:val="TagStyle"/>
          <w:rtl/>
        </w:rPr>
        <w:t xml:space="preserve"> </w:t>
      </w:r>
      <w:r>
        <w:rPr>
          <w:rtl/>
        </w:rPr>
        <w:t xml:space="preserve">נעמה </w:t>
      </w:r>
      <w:proofErr w:type="spellStart"/>
      <w:r>
        <w:rPr>
          <w:rtl/>
        </w:rPr>
        <w:t>מנחמי</w:t>
      </w:r>
      <w:proofErr w:type="spellEnd"/>
      <w:r>
        <w:rPr>
          <w:rtl/>
        </w:rPr>
        <w:t>:</w:t>
      </w:r>
      <w:r w:rsidRPr="001D2469">
        <w:rPr>
          <w:rStyle w:val="TagStyle"/>
          <w:rtl/>
        </w:rPr>
        <w:t xml:space="preserve"> </w:t>
      </w:r>
      <w:r w:rsidRPr="00DB2DF7">
        <w:rPr>
          <w:rStyle w:val="TagStyle"/>
          <w:rtl/>
        </w:rPr>
        <w:t>&lt;&lt; דובר &gt;&gt;</w:t>
      </w:r>
      <w:r>
        <w:rPr>
          <w:rtl/>
        </w:rPr>
        <w:t xml:space="preserve"> </w:t>
      </w:r>
      <w:bookmarkEnd w:id="1853"/>
    </w:p>
    <w:p w:rsidR="001D2469" w:rsidRDefault="001D2469" w:rsidP="001D2469">
      <w:pPr>
        <w:pStyle w:val="KeepWithNext"/>
        <w:rPr>
          <w:rtl/>
        </w:rPr>
      </w:pPr>
    </w:p>
    <w:p w:rsidR="001D2469" w:rsidRDefault="001D2469" w:rsidP="001D2469">
      <w:pPr>
        <w:rPr>
          <w:rtl/>
        </w:rPr>
      </w:pPr>
      <w:r>
        <w:rPr>
          <w:rFonts w:hint="cs"/>
          <w:rtl/>
        </w:rPr>
        <w:t xml:space="preserve">כשאנחנו מזכירים שזה לא לפי נושא, זה לפי סכום. </w:t>
      </w:r>
      <w:r>
        <w:rPr>
          <w:rtl/>
        </w:rPr>
        <w:t xml:space="preserve">  </w:t>
      </w:r>
    </w:p>
    <w:p w:rsidR="001D2469" w:rsidRDefault="001D2469" w:rsidP="001D2469">
      <w:pPr>
        <w:rPr>
          <w:rtl/>
        </w:rPr>
      </w:pPr>
      <w:bookmarkStart w:id="1854" w:name="_ETM_Q1_4353398"/>
      <w:bookmarkStart w:id="1855" w:name="_ETM_Q1_4353448"/>
      <w:bookmarkEnd w:id="1854"/>
      <w:bookmarkEnd w:id="1855"/>
    </w:p>
    <w:p w:rsidR="001D2469" w:rsidRDefault="001D2469" w:rsidP="00DB2DF7">
      <w:pPr>
        <w:pStyle w:val="af6"/>
        <w:rPr>
          <w:rtl/>
        </w:rPr>
      </w:pPr>
      <w:bookmarkStart w:id="1856" w:name="ET_yor_5094_288"/>
      <w:r w:rsidRPr="00DB2DF7">
        <w:rPr>
          <w:rStyle w:val="TagStyle"/>
          <w:rtl/>
        </w:rPr>
        <w:t xml:space="preserve"> &lt;&lt; יור &gt;&gt;</w:t>
      </w:r>
      <w:r w:rsidRPr="001D2469">
        <w:rPr>
          <w:rStyle w:val="TagStyle"/>
          <w:rtl/>
        </w:rPr>
        <w:t xml:space="preserve"> </w:t>
      </w:r>
      <w:r>
        <w:rPr>
          <w:rtl/>
        </w:rPr>
        <w:t>היו"ר ניסן סלומינסקי:</w:t>
      </w:r>
      <w:r w:rsidRPr="001D2469">
        <w:rPr>
          <w:rStyle w:val="TagStyle"/>
          <w:rtl/>
        </w:rPr>
        <w:t xml:space="preserve"> </w:t>
      </w:r>
      <w:r w:rsidRPr="00DB2DF7">
        <w:rPr>
          <w:rStyle w:val="TagStyle"/>
          <w:rtl/>
        </w:rPr>
        <w:t>&lt;&lt; יור &gt;&gt;</w:t>
      </w:r>
      <w:r>
        <w:rPr>
          <w:rtl/>
        </w:rPr>
        <w:t xml:space="preserve"> </w:t>
      </w:r>
      <w:bookmarkEnd w:id="1856"/>
    </w:p>
    <w:p w:rsidR="001D2469" w:rsidRDefault="001D2469" w:rsidP="001D2469">
      <w:pPr>
        <w:pStyle w:val="KeepWithNext"/>
        <w:rPr>
          <w:rtl/>
        </w:rPr>
      </w:pPr>
    </w:p>
    <w:p w:rsidR="00757CA5" w:rsidRDefault="001D2469" w:rsidP="001D2469">
      <w:pPr>
        <w:rPr>
          <w:rtl/>
        </w:rPr>
      </w:pPr>
      <w:bookmarkStart w:id="1857" w:name="_ETM_Q1_4354163"/>
      <w:bookmarkEnd w:id="1857"/>
      <w:r>
        <w:rPr>
          <w:rFonts w:hint="cs"/>
          <w:rtl/>
        </w:rPr>
        <w:t>ההיגיון אומר שהחברות הגד</w:t>
      </w:r>
      <w:bookmarkStart w:id="1858" w:name="_ETM_Q1_4355849"/>
      <w:bookmarkEnd w:id="1858"/>
      <w:r>
        <w:rPr>
          <w:rFonts w:hint="cs"/>
          <w:rtl/>
        </w:rPr>
        <w:t xml:space="preserve">ולות יותר, הסכום שהן פטורות יהיה </w:t>
      </w:r>
      <w:r w:rsidR="00757CA5">
        <w:rPr>
          <w:rFonts w:hint="cs"/>
          <w:rtl/>
        </w:rPr>
        <w:t xml:space="preserve">גדול </w:t>
      </w:r>
      <w:bookmarkStart w:id="1859" w:name="_ETM_Q1_4360570"/>
      <w:bookmarkEnd w:id="1859"/>
      <w:r w:rsidR="00757CA5">
        <w:rPr>
          <w:rFonts w:hint="cs"/>
          <w:rtl/>
        </w:rPr>
        <w:t>יותר, נכון?</w:t>
      </w:r>
      <w:r w:rsidR="00757CA5">
        <w:rPr>
          <w:rFonts w:hint="cs"/>
        </w:rPr>
        <w:t xml:space="preserve"> </w:t>
      </w:r>
    </w:p>
    <w:p w:rsidR="00757CA5" w:rsidRDefault="00757CA5" w:rsidP="001D2469">
      <w:pPr>
        <w:rPr>
          <w:rtl/>
        </w:rPr>
      </w:pPr>
      <w:bookmarkStart w:id="1860" w:name="_ETM_Q1_4358939"/>
      <w:bookmarkEnd w:id="1860"/>
    </w:p>
    <w:p w:rsidR="00757CA5" w:rsidRDefault="00757CA5" w:rsidP="00DB2DF7">
      <w:pPr>
        <w:pStyle w:val="af9"/>
        <w:rPr>
          <w:rtl/>
        </w:rPr>
      </w:pPr>
      <w:bookmarkStart w:id="1861" w:name="ET_guest_521377_290"/>
      <w:r w:rsidRPr="00DB2DF7">
        <w:rPr>
          <w:rStyle w:val="TagStyle"/>
          <w:rtl/>
        </w:rPr>
        <w:t xml:space="preserve"> &lt;&lt; אורח &gt;&gt;</w:t>
      </w:r>
      <w:r w:rsidRPr="00757CA5">
        <w:rPr>
          <w:rStyle w:val="TagStyle"/>
          <w:rtl/>
        </w:rPr>
        <w:t xml:space="preserve"> </w:t>
      </w:r>
      <w:r>
        <w:rPr>
          <w:rtl/>
        </w:rPr>
        <w:t>טל שביב וינברג:</w:t>
      </w:r>
      <w:r w:rsidRPr="00757CA5">
        <w:rPr>
          <w:rStyle w:val="TagStyle"/>
          <w:rtl/>
        </w:rPr>
        <w:t xml:space="preserve"> </w:t>
      </w:r>
      <w:r w:rsidRPr="00DB2DF7">
        <w:rPr>
          <w:rStyle w:val="TagStyle"/>
          <w:rtl/>
        </w:rPr>
        <w:t>&lt;&lt; אורח &gt;&gt;</w:t>
      </w:r>
      <w:r>
        <w:rPr>
          <w:rtl/>
        </w:rPr>
        <w:t xml:space="preserve"> </w:t>
      </w:r>
      <w:bookmarkEnd w:id="1861"/>
    </w:p>
    <w:p w:rsidR="00757CA5" w:rsidRDefault="00757CA5" w:rsidP="00757CA5">
      <w:pPr>
        <w:pStyle w:val="KeepWithNext"/>
        <w:rPr>
          <w:rtl/>
        </w:rPr>
      </w:pPr>
    </w:p>
    <w:p w:rsidR="00757CA5" w:rsidRDefault="00757CA5" w:rsidP="00757CA5">
      <w:pPr>
        <w:rPr>
          <w:rtl/>
        </w:rPr>
      </w:pPr>
      <w:bookmarkStart w:id="1862" w:name="_ETM_Q1_4359323"/>
      <w:bookmarkStart w:id="1863" w:name="_ETM_Q1_4359351"/>
      <w:bookmarkEnd w:id="1862"/>
      <w:bookmarkEnd w:id="1863"/>
      <w:r>
        <w:rPr>
          <w:rFonts w:hint="cs"/>
          <w:rtl/>
        </w:rPr>
        <w:t xml:space="preserve">נכון. </w:t>
      </w:r>
    </w:p>
    <w:p w:rsidR="00757CA5" w:rsidRDefault="00757CA5" w:rsidP="00757CA5">
      <w:pPr>
        <w:rPr>
          <w:rtl/>
        </w:rPr>
      </w:pPr>
      <w:bookmarkStart w:id="1864" w:name="_ETM_Q1_4347345"/>
      <w:bookmarkStart w:id="1865" w:name="_ETM_Q1_4347396"/>
      <w:bookmarkStart w:id="1866" w:name="_ETM_Q1_4348800"/>
      <w:bookmarkEnd w:id="1864"/>
      <w:bookmarkEnd w:id="1865"/>
      <w:bookmarkEnd w:id="1866"/>
    </w:p>
    <w:p w:rsidR="00757CA5" w:rsidRDefault="00757CA5" w:rsidP="00DB2DF7">
      <w:pPr>
        <w:pStyle w:val="af9"/>
        <w:rPr>
          <w:rtl/>
        </w:rPr>
      </w:pPr>
      <w:bookmarkStart w:id="1867" w:name="ET_guest_516820_292"/>
      <w:r w:rsidRPr="00DB2DF7">
        <w:rPr>
          <w:rStyle w:val="TagStyle"/>
          <w:rtl/>
        </w:rPr>
        <w:t xml:space="preserve"> &lt;&lt; אורח &gt;&gt;</w:t>
      </w:r>
      <w:r w:rsidRPr="00757CA5">
        <w:rPr>
          <w:rStyle w:val="TagStyle"/>
          <w:rtl/>
        </w:rPr>
        <w:t xml:space="preserve"> </w:t>
      </w:r>
      <w:r>
        <w:rPr>
          <w:rtl/>
        </w:rPr>
        <w:t>אפי דביר:</w:t>
      </w:r>
      <w:r w:rsidRPr="00757CA5">
        <w:rPr>
          <w:rStyle w:val="TagStyle"/>
          <w:rtl/>
        </w:rPr>
        <w:t xml:space="preserve"> </w:t>
      </w:r>
      <w:r w:rsidRPr="00DB2DF7">
        <w:rPr>
          <w:rStyle w:val="TagStyle"/>
          <w:rtl/>
        </w:rPr>
        <w:t>&lt;&lt; אורח &gt;&gt;</w:t>
      </w:r>
      <w:r>
        <w:rPr>
          <w:rtl/>
        </w:rPr>
        <w:t xml:space="preserve"> </w:t>
      </w:r>
      <w:bookmarkEnd w:id="1867"/>
    </w:p>
    <w:p w:rsidR="00757CA5" w:rsidRDefault="00757CA5" w:rsidP="00757CA5">
      <w:pPr>
        <w:pStyle w:val="KeepWithNext"/>
        <w:rPr>
          <w:rtl/>
        </w:rPr>
      </w:pPr>
    </w:p>
    <w:p w:rsidR="00757CA5" w:rsidRDefault="00757CA5" w:rsidP="00757CA5">
      <w:pPr>
        <w:rPr>
          <w:rtl/>
        </w:rPr>
      </w:pPr>
      <w:bookmarkStart w:id="1868" w:name="_ETM_Q1_4349236"/>
      <w:bookmarkStart w:id="1869" w:name="_ETM_Q1_4349278"/>
      <w:bookmarkEnd w:id="1868"/>
      <w:bookmarkEnd w:id="1869"/>
      <w:r>
        <w:rPr>
          <w:rFonts w:hint="cs"/>
          <w:rtl/>
        </w:rPr>
        <w:t xml:space="preserve">ככה זה עובד גם היום. זה מה שקורה </w:t>
      </w:r>
      <w:bookmarkStart w:id="1870" w:name="_ETM_Q1_4351935"/>
      <w:bookmarkEnd w:id="1870"/>
      <w:r>
        <w:rPr>
          <w:rFonts w:hint="cs"/>
          <w:rtl/>
        </w:rPr>
        <w:t xml:space="preserve">פה. </w:t>
      </w:r>
      <w:r>
        <w:rPr>
          <w:rtl/>
        </w:rPr>
        <w:t xml:space="preserve">  </w:t>
      </w:r>
    </w:p>
    <w:p w:rsidR="00757CA5" w:rsidRDefault="00757CA5" w:rsidP="00757CA5">
      <w:pPr>
        <w:rPr>
          <w:rtl/>
        </w:rPr>
      </w:pPr>
    </w:p>
    <w:p w:rsidR="00757CA5" w:rsidRDefault="00757CA5" w:rsidP="00DB2DF7">
      <w:pPr>
        <w:pStyle w:val="a4"/>
        <w:rPr>
          <w:rtl/>
        </w:rPr>
      </w:pPr>
      <w:bookmarkStart w:id="1871" w:name="ET_speaker_נעמה_מנחמי_291"/>
      <w:r w:rsidRPr="00DB2DF7">
        <w:rPr>
          <w:rStyle w:val="TagStyle"/>
          <w:rtl/>
        </w:rPr>
        <w:t xml:space="preserve"> &lt;&lt; דובר &gt;&gt;</w:t>
      </w:r>
      <w:r w:rsidRPr="00757CA5">
        <w:rPr>
          <w:rStyle w:val="TagStyle"/>
          <w:rtl/>
        </w:rPr>
        <w:t xml:space="preserve"> </w:t>
      </w:r>
      <w:r>
        <w:rPr>
          <w:rtl/>
        </w:rPr>
        <w:t xml:space="preserve">נעמה </w:t>
      </w:r>
      <w:proofErr w:type="spellStart"/>
      <w:r>
        <w:rPr>
          <w:rtl/>
        </w:rPr>
        <w:t>מנחמי</w:t>
      </w:r>
      <w:proofErr w:type="spellEnd"/>
      <w:r>
        <w:rPr>
          <w:rtl/>
        </w:rPr>
        <w:t>:</w:t>
      </w:r>
      <w:r w:rsidRPr="00757CA5">
        <w:rPr>
          <w:rStyle w:val="TagStyle"/>
          <w:rtl/>
        </w:rPr>
        <w:t xml:space="preserve"> </w:t>
      </w:r>
      <w:r w:rsidRPr="00DB2DF7">
        <w:rPr>
          <w:rStyle w:val="TagStyle"/>
          <w:rtl/>
        </w:rPr>
        <w:t>&lt;&lt; דובר &gt;&gt;</w:t>
      </w:r>
      <w:r>
        <w:rPr>
          <w:rtl/>
        </w:rPr>
        <w:t xml:space="preserve"> </w:t>
      </w:r>
      <w:bookmarkEnd w:id="1871"/>
    </w:p>
    <w:p w:rsidR="00757CA5" w:rsidRDefault="00757CA5" w:rsidP="00757CA5">
      <w:pPr>
        <w:pStyle w:val="KeepWithNext"/>
        <w:rPr>
          <w:rtl/>
        </w:rPr>
      </w:pPr>
    </w:p>
    <w:p w:rsidR="00757CA5" w:rsidRDefault="00757CA5" w:rsidP="00757CA5">
      <w:pPr>
        <w:rPr>
          <w:rtl/>
        </w:rPr>
      </w:pPr>
      <w:r>
        <w:rPr>
          <w:rFonts w:hint="cs"/>
          <w:rtl/>
        </w:rPr>
        <w:t xml:space="preserve">זה מה שמוצע פה. </w:t>
      </w:r>
      <w:r>
        <w:rPr>
          <w:rtl/>
        </w:rPr>
        <w:t xml:space="preserve"> </w:t>
      </w:r>
    </w:p>
    <w:p w:rsidR="00757CA5" w:rsidRDefault="00757CA5" w:rsidP="00757CA5">
      <w:pPr>
        <w:rPr>
          <w:rtl/>
        </w:rPr>
      </w:pPr>
      <w:bookmarkStart w:id="1872" w:name="_ETM_Q1_4366066"/>
      <w:bookmarkStart w:id="1873" w:name="_ETM_Q1_4366126"/>
      <w:bookmarkEnd w:id="1872"/>
      <w:bookmarkEnd w:id="1873"/>
    </w:p>
    <w:p w:rsidR="00757CA5" w:rsidRDefault="00757CA5" w:rsidP="00904AEE">
      <w:pPr>
        <w:pStyle w:val="af6"/>
        <w:keepNext/>
        <w:rPr>
          <w:rtl/>
        </w:rPr>
      </w:pPr>
      <w:bookmarkStart w:id="1874" w:name="ET_yor_5094_293"/>
      <w:r w:rsidRPr="00DB2DF7">
        <w:rPr>
          <w:rStyle w:val="TagStyle"/>
          <w:rtl/>
        </w:rPr>
        <w:t xml:space="preserve"> &lt;&lt; יור &gt;&gt;</w:t>
      </w:r>
      <w:r w:rsidRPr="00757CA5">
        <w:rPr>
          <w:rStyle w:val="TagStyle"/>
          <w:rtl/>
        </w:rPr>
        <w:t xml:space="preserve"> </w:t>
      </w:r>
      <w:r>
        <w:rPr>
          <w:rtl/>
        </w:rPr>
        <w:t>היו"ר ניסן סלומינסקי:</w:t>
      </w:r>
      <w:r w:rsidRPr="00757CA5">
        <w:rPr>
          <w:rStyle w:val="TagStyle"/>
          <w:rtl/>
        </w:rPr>
        <w:t xml:space="preserve"> </w:t>
      </w:r>
      <w:r w:rsidRPr="00DB2DF7">
        <w:rPr>
          <w:rStyle w:val="TagStyle"/>
          <w:rtl/>
        </w:rPr>
        <w:t>&lt;&lt; יור &gt;&gt;</w:t>
      </w:r>
      <w:r>
        <w:rPr>
          <w:rtl/>
        </w:rPr>
        <w:t xml:space="preserve"> </w:t>
      </w:r>
      <w:bookmarkEnd w:id="1874"/>
    </w:p>
    <w:p w:rsidR="00757CA5" w:rsidRDefault="00757CA5" w:rsidP="00904AEE">
      <w:pPr>
        <w:pStyle w:val="KeepWithNext"/>
        <w:rPr>
          <w:rtl/>
        </w:rPr>
      </w:pPr>
    </w:p>
    <w:p w:rsidR="00757CA5" w:rsidRDefault="00757CA5" w:rsidP="00757CA5">
      <w:pPr>
        <w:rPr>
          <w:rtl/>
        </w:rPr>
      </w:pPr>
      <w:bookmarkStart w:id="1875" w:name="_ETM_Q1_4366896"/>
      <w:bookmarkEnd w:id="1875"/>
      <w:r>
        <w:rPr>
          <w:rFonts w:hint="cs"/>
          <w:rtl/>
        </w:rPr>
        <w:t>אז מה הסכומים</w:t>
      </w:r>
      <w:bookmarkStart w:id="1876" w:name="_ETM_Q1_4367768"/>
      <w:bookmarkEnd w:id="1876"/>
      <w:r>
        <w:rPr>
          <w:rFonts w:hint="cs"/>
          <w:rtl/>
        </w:rPr>
        <w:t>? מישהו יכול להגיד על מה מדובר?</w:t>
      </w:r>
    </w:p>
    <w:p w:rsidR="00757CA5" w:rsidRDefault="00757CA5" w:rsidP="00757CA5">
      <w:pPr>
        <w:rPr>
          <w:rtl/>
        </w:rPr>
      </w:pPr>
      <w:bookmarkStart w:id="1877" w:name="_ETM_Q1_4366305"/>
      <w:bookmarkStart w:id="1878" w:name="_ETM_Q1_4366364"/>
      <w:bookmarkEnd w:id="1877"/>
      <w:bookmarkEnd w:id="1878"/>
    </w:p>
    <w:p w:rsidR="00757CA5" w:rsidRDefault="00757CA5" w:rsidP="00DB2DF7">
      <w:pPr>
        <w:pStyle w:val="af9"/>
        <w:rPr>
          <w:rtl/>
        </w:rPr>
      </w:pPr>
      <w:bookmarkStart w:id="1879" w:name="ET_guest_856260_294"/>
      <w:r w:rsidRPr="00DB2DF7">
        <w:rPr>
          <w:rStyle w:val="TagStyle"/>
          <w:rtl/>
        </w:rPr>
        <w:t xml:space="preserve"> &lt;&lt; אורח &gt;&gt;</w:t>
      </w:r>
      <w:r w:rsidRPr="00757CA5">
        <w:rPr>
          <w:rStyle w:val="TagStyle"/>
          <w:rtl/>
        </w:rPr>
        <w:t xml:space="preserve"> </w:t>
      </w:r>
      <w:r>
        <w:rPr>
          <w:rtl/>
        </w:rPr>
        <w:t xml:space="preserve">רזיאל </w:t>
      </w:r>
      <w:proofErr w:type="spellStart"/>
      <w:r>
        <w:rPr>
          <w:rtl/>
        </w:rPr>
        <w:t>אחרק</w:t>
      </w:r>
      <w:proofErr w:type="spellEnd"/>
      <w:r>
        <w:rPr>
          <w:rtl/>
        </w:rPr>
        <w:t>:</w:t>
      </w:r>
      <w:r w:rsidRPr="00757CA5">
        <w:rPr>
          <w:rStyle w:val="TagStyle"/>
          <w:rtl/>
        </w:rPr>
        <w:t xml:space="preserve"> </w:t>
      </w:r>
      <w:r w:rsidRPr="00DB2DF7">
        <w:rPr>
          <w:rStyle w:val="TagStyle"/>
          <w:rtl/>
        </w:rPr>
        <w:t>&lt;&lt; אורח &gt;&gt;</w:t>
      </w:r>
      <w:r>
        <w:rPr>
          <w:rtl/>
        </w:rPr>
        <w:t xml:space="preserve"> </w:t>
      </w:r>
      <w:bookmarkEnd w:id="1879"/>
    </w:p>
    <w:p w:rsidR="00757CA5" w:rsidRDefault="00757CA5" w:rsidP="00757CA5">
      <w:pPr>
        <w:pStyle w:val="KeepWithNext"/>
        <w:rPr>
          <w:rtl/>
        </w:rPr>
      </w:pPr>
    </w:p>
    <w:p w:rsidR="00757CA5" w:rsidRDefault="00757CA5" w:rsidP="00757CA5">
      <w:pPr>
        <w:rPr>
          <w:rtl/>
        </w:rPr>
      </w:pPr>
      <w:r>
        <w:rPr>
          <w:rFonts w:hint="cs"/>
          <w:rtl/>
        </w:rPr>
        <w:t xml:space="preserve">מה היה לפני </w:t>
      </w:r>
      <w:bookmarkStart w:id="1880" w:name="_ETM_Q1_4366261"/>
      <w:bookmarkEnd w:id="1880"/>
      <w:r>
        <w:rPr>
          <w:rFonts w:hint="cs"/>
          <w:rtl/>
        </w:rPr>
        <w:t>ומה אחרי?</w:t>
      </w:r>
    </w:p>
    <w:p w:rsidR="003F584A" w:rsidRDefault="003F584A" w:rsidP="00757CA5">
      <w:pPr>
        <w:rPr>
          <w:rtl/>
        </w:rPr>
      </w:pPr>
    </w:p>
    <w:p w:rsidR="003F584A" w:rsidRDefault="003F584A" w:rsidP="00DB2DF7">
      <w:pPr>
        <w:pStyle w:val="af9"/>
        <w:rPr>
          <w:rtl/>
        </w:rPr>
      </w:pPr>
      <w:bookmarkStart w:id="1881" w:name="ET_guest_521377_296"/>
      <w:r w:rsidRPr="00DB2DF7">
        <w:rPr>
          <w:rStyle w:val="TagStyle"/>
          <w:rtl/>
        </w:rPr>
        <w:t xml:space="preserve"> &lt;&lt; אורח &gt;&gt;</w:t>
      </w:r>
      <w:r w:rsidRPr="003F584A">
        <w:rPr>
          <w:rStyle w:val="TagStyle"/>
          <w:rtl/>
        </w:rPr>
        <w:t xml:space="preserve"> </w:t>
      </w:r>
      <w:r>
        <w:rPr>
          <w:rtl/>
        </w:rPr>
        <w:t>טל שביב וינברג:</w:t>
      </w:r>
      <w:r w:rsidRPr="003F584A">
        <w:rPr>
          <w:rStyle w:val="TagStyle"/>
          <w:rtl/>
        </w:rPr>
        <w:t xml:space="preserve"> </w:t>
      </w:r>
      <w:r w:rsidRPr="00DB2DF7">
        <w:rPr>
          <w:rStyle w:val="TagStyle"/>
          <w:rtl/>
        </w:rPr>
        <w:t>&lt;&lt; אורח &gt;&gt;</w:t>
      </w:r>
      <w:r>
        <w:rPr>
          <w:rtl/>
        </w:rPr>
        <w:t xml:space="preserve"> </w:t>
      </w:r>
      <w:bookmarkEnd w:id="1881"/>
    </w:p>
    <w:p w:rsidR="003F584A" w:rsidRDefault="003F584A" w:rsidP="003F584A">
      <w:pPr>
        <w:pStyle w:val="KeepWithNext"/>
        <w:rPr>
          <w:rtl/>
        </w:rPr>
      </w:pPr>
    </w:p>
    <w:p w:rsidR="003F584A" w:rsidRDefault="003F584A" w:rsidP="003F584A">
      <w:pPr>
        <w:rPr>
          <w:rtl/>
        </w:rPr>
      </w:pPr>
      <w:r>
        <w:rPr>
          <w:rFonts w:hint="cs"/>
          <w:rtl/>
        </w:rPr>
        <w:t>אפי, אתה רוצה להסביר את הגודל, איך חילקנו את זה?</w:t>
      </w:r>
      <w:r>
        <w:rPr>
          <w:rtl/>
        </w:rPr>
        <w:t xml:space="preserve">  </w:t>
      </w:r>
    </w:p>
    <w:p w:rsidR="00757CA5" w:rsidRDefault="00757CA5" w:rsidP="00757CA5">
      <w:pPr>
        <w:rPr>
          <w:rtl/>
        </w:rPr>
      </w:pPr>
      <w:bookmarkStart w:id="1882" w:name="_ETM_Q1_4369123"/>
      <w:bookmarkStart w:id="1883" w:name="_ETM_Q1_4369179"/>
      <w:bookmarkStart w:id="1884" w:name="_ETM_Q1_4370548"/>
      <w:bookmarkEnd w:id="1882"/>
      <w:bookmarkEnd w:id="1883"/>
      <w:bookmarkEnd w:id="1884"/>
    </w:p>
    <w:p w:rsidR="00757CA5" w:rsidRDefault="00757CA5" w:rsidP="00DB2DF7">
      <w:pPr>
        <w:pStyle w:val="af9"/>
        <w:rPr>
          <w:rtl/>
        </w:rPr>
      </w:pPr>
      <w:bookmarkStart w:id="1885" w:name="ET_guest_516820_295"/>
      <w:r w:rsidRPr="00DB2DF7">
        <w:rPr>
          <w:rStyle w:val="TagStyle"/>
          <w:rtl/>
        </w:rPr>
        <w:t xml:space="preserve"> &lt;&lt; אורח &gt;&gt;</w:t>
      </w:r>
      <w:r w:rsidRPr="00757CA5">
        <w:rPr>
          <w:rStyle w:val="TagStyle"/>
          <w:rtl/>
        </w:rPr>
        <w:t xml:space="preserve"> </w:t>
      </w:r>
      <w:r>
        <w:rPr>
          <w:rtl/>
        </w:rPr>
        <w:t>אפי דביר:</w:t>
      </w:r>
      <w:r w:rsidRPr="00757CA5">
        <w:rPr>
          <w:rStyle w:val="TagStyle"/>
          <w:rtl/>
        </w:rPr>
        <w:t xml:space="preserve"> </w:t>
      </w:r>
      <w:r w:rsidRPr="00DB2DF7">
        <w:rPr>
          <w:rStyle w:val="TagStyle"/>
          <w:rtl/>
        </w:rPr>
        <w:t>&lt;&lt; אורח &gt;&gt;</w:t>
      </w:r>
      <w:r>
        <w:rPr>
          <w:rtl/>
        </w:rPr>
        <w:t xml:space="preserve"> </w:t>
      </w:r>
      <w:bookmarkEnd w:id="1885"/>
    </w:p>
    <w:p w:rsidR="00757CA5" w:rsidRDefault="00757CA5" w:rsidP="00757CA5">
      <w:pPr>
        <w:pStyle w:val="KeepWithNext"/>
        <w:rPr>
          <w:rtl/>
        </w:rPr>
      </w:pPr>
    </w:p>
    <w:p w:rsidR="00C37F49" w:rsidRDefault="007A7F5C" w:rsidP="00F4548F">
      <w:pPr>
        <w:rPr>
          <w:rtl/>
        </w:rPr>
      </w:pPr>
      <w:bookmarkStart w:id="1886" w:name="_ETM_Q1_4371005"/>
      <w:bookmarkStart w:id="1887" w:name="_ETM_Q1_4371038"/>
      <w:bookmarkEnd w:id="1886"/>
      <w:bookmarkEnd w:id="1887"/>
      <w:r>
        <w:rPr>
          <w:rFonts w:hint="cs"/>
          <w:rtl/>
        </w:rPr>
        <w:t>אנחנו חילקנו את התאג</w:t>
      </w:r>
      <w:r w:rsidR="003F584A">
        <w:rPr>
          <w:rFonts w:hint="cs"/>
          <w:rtl/>
        </w:rPr>
        <w:t xml:space="preserve">ידים לגדולים, בינוניים וקטנים, לפי </w:t>
      </w:r>
      <w:bookmarkStart w:id="1888" w:name="_ETM_Q1_4379669"/>
      <w:bookmarkEnd w:id="1888"/>
      <w:r w:rsidR="003F584A">
        <w:rPr>
          <w:rFonts w:hint="cs"/>
          <w:rtl/>
        </w:rPr>
        <w:t xml:space="preserve">המחזור, ובסופו של דבר בשביל לא לפגוע בעבודה </w:t>
      </w:r>
      <w:r w:rsidR="00FD2100">
        <w:rPr>
          <w:rFonts w:hint="cs"/>
          <w:rtl/>
        </w:rPr>
        <w:t>-</w:t>
      </w:r>
      <w:r w:rsidR="003F584A">
        <w:rPr>
          <w:rFonts w:hint="cs"/>
          <w:rtl/>
        </w:rPr>
        <w:t xml:space="preserve"> כי בסך הכול גם רצינו להקל על ביורוקרטיה מצד אחד, </w:t>
      </w:r>
      <w:bookmarkStart w:id="1889" w:name="_ETM_Q1_4386961"/>
      <w:bookmarkEnd w:id="1889"/>
      <w:r w:rsidR="003F584A">
        <w:rPr>
          <w:rFonts w:hint="cs"/>
          <w:rtl/>
        </w:rPr>
        <w:t xml:space="preserve">ומצד שני למנוע עולם שבו נכנסים פטורים גורפים ועסקאות נכנסות </w:t>
      </w:r>
      <w:bookmarkStart w:id="1890" w:name="_ETM_Q1_4390745"/>
      <w:bookmarkEnd w:id="1890"/>
      <w:r w:rsidR="003F584A">
        <w:rPr>
          <w:rFonts w:hint="cs"/>
          <w:rtl/>
        </w:rPr>
        <w:t xml:space="preserve">ללא מכרז בהיקף גבוה </w:t>
      </w:r>
      <w:r w:rsidR="00FD2100">
        <w:rPr>
          <w:rFonts w:hint="cs"/>
          <w:rtl/>
        </w:rPr>
        <w:t>-</w:t>
      </w:r>
      <w:r w:rsidR="003F584A">
        <w:rPr>
          <w:rFonts w:hint="cs"/>
          <w:rtl/>
        </w:rPr>
        <w:t xml:space="preserve"> אז האיזון </w:t>
      </w:r>
      <w:bookmarkStart w:id="1891" w:name="_ETM_Q1_4395477"/>
      <w:bookmarkEnd w:id="1891"/>
      <w:r w:rsidR="003F584A">
        <w:rPr>
          <w:rFonts w:hint="cs"/>
          <w:rtl/>
        </w:rPr>
        <w:t>נמצא באמצעות שלוש הרמות האלה.</w:t>
      </w:r>
    </w:p>
    <w:p w:rsidR="00C37F49" w:rsidRDefault="00C37F49" w:rsidP="00757CA5">
      <w:pPr>
        <w:rPr>
          <w:rtl/>
        </w:rPr>
      </w:pPr>
      <w:bookmarkStart w:id="1892" w:name="_ETM_Q1_4397886"/>
      <w:bookmarkStart w:id="1893" w:name="_ETM_Q1_4397945"/>
      <w:bookmarkEnd w:id="1892"/>
      <w:bookmarkEnd w:id="1893"/>
    </w:p>
    <w:p w:rsidR="00C37F49" w:rsidRDefault="00C37F49" w:rsidP="00DB2DF7">
      <w:pPr>
        <w:pStyle w:val="af6"/>
        <w:rPr>
          <w:rtl/>
        </w:rPr>
      </w:pPr>
      <w:bookmarkStart w:id="1894" w:name="ET_yor_5094_297"/>
      <w:r w:rsidRPr="00DB2DF7">
        <w:rPr>
          <w:rStyle w:val="TagStyle"/>
          <w:rtl/>
        </w:rPr>
        <w:t xml:space="preserve"> &lt;&lt; יור &gt;&gt;</w:t>
      </w:r>
      <w:r w:rsidRPr="00C37F49">
        <w:rPr>
          <w:rStyle w:val="TagStyle"/>
          <w:rtl/>
        </w:rPr>
        <w:t xml:space="preserve"> </w:t>
      </w:r>
      <w:r>
        <w:rPr>
          <w:rtl/>
        </w:rPr>
        <w:t>היו"ר ניסן סלומינסקי:</w:t>
      </w:r>
      <w:r w:rsidRPr="00C37F49">
        <w:rPr>
          <w:rStyle w:val="TagStyle"/>
          <w:rtl/>
        </w:rPr>
        <w:t xml:space="preserve"> </w:t>
      </w:r>
      <w:r w:rsidRPr="00DB2DF7">
        <w:rPr>
          <w:rStyle w:val="TagStyle"/>
          <w:rtl/>
        </w:rPr>
        <w:t>&lt;&lt; יור &gt;&gt;</w:t>
      </w:r>
      <w:r>
        <w:rPr>
          <w:rtl/>
        </w:rPr>
        <w:t xml:space="preserve"> </w:t>
      </w:r>
      <w:bookmarkEnd w:id="1894"/>
    </w:p>
    <w:p w:rsidR="00C37F49" w:rsidRDefault="00C37F49" w:rsidP="00C37F49">
      <w:pPr>
        <w:pStyle w:val="KeepWithNext"/>
        <w:rPr>
          <w:rtl/>
        </w:rPr>
      </w:pPr>
    </w:p>
    <w:p w:rsidR="00C37F49" w:rsidRDefault="00C37F49" w:rsidP="00C37F49">
      <w:pPr>
        <w:rPr>
          <w:rtl/>
        </w:rPr>
      </w:pPr>
      <w:bookmarkStart w:id="1895" w:name="_ETM_Q1_4398649"/>
      <w:bookmarkEnd w:id="1895"/>
      <w:r>
        <w:rPr>
          <w:rFonts w:hint="cs"/>
          <w:rtl/>
        </w:rPr>
        <w:t xml:space="preserve">שלוש הרמות האלה נמצאות </w:t>
      </w:r>
      <w:bookmarkStart w:id="1896" w:name="_ETM_Q1_4399547"/>
      <w:bookmarkEnd w:id="1896"/>
      <w:r>
        <w:rPr>
          <w:rFonts w:hint="cs"/>
          <w:rtl/>
        </w:rPr>
        <w:t>גם בכל המכרזים האחרים של המדינה?</w:t>
      </w:r>
    </w:p>
    <w:p w:rsidR="00C37F49" w:rsidRDefault="00C37F49" w:rsidP="00C37F49">
      <w:pPr>
        <w:rPr>
          <w:rtl/>
        </w:rPr>
      </w:pPr>
      <w:bookmarkStart w:id="1897" w:name="_ETM_Q1_4401049"/>
      <w:bookmarkStart w:id="1898" w:name="_ETM_Q1_4401108"/>
      <w:bookmarkStart w:id="1899" w:name="_ETM_Q1_4403668"/>
      <w:bookmarkEnd w:id="1897"/>
      <w:bookmarkEnd w:id="1898"/>
      <w:bookmarkEnd w:id="1899"/>
    </w:p>
    <w:p w:rsidR="00C37F49" w:rsidRDefault="00C37F49" w:rsidP="00DB2DF7">
      <w:pPr>
        <w:pStyle w:val="af9"/>
        <w:rPr>
          <w:rtl/>
        </w:rPr>
      </w:pPr>
      <w:bookmarkStart w:id="1900" w:name="ET_guest_521377_298"/>
      <w:r w:rsidRPr="00DB2DF7">
        <w:rPr>
          <w:rStyle w:val="TagStyle"/>
          <w:rtl/>
        </w:rPr>
        <w:t xml:space="preserve"> &lt;&lt; אורח &gt;&gt;</w:t>
      </w:r>
      <w:r w:rsidRPr="00C37F49">
        <w:rPr>
          <w:rStyle w:val="TagStyle"/>
          <w:rtl/>
        </w:rPr>
        <w:t xml:space="preserve"> </w:t>
      </w:r>
      <w:r>
        <w:rPr>
          <w:rtl/>
        </w:rPr>
        <w:t>טל שביב וינברג:</w:t>
      </w:r>
      <w:r w:rsidRPr="00C37F49">
        <w:rPr>
          <w:rStyle w:val="TagStyle"/>
          <w:rtl/>
        </w:rPr>
        <w:t xml:space="preserve"> </w:t>
      </w:r>
      <w:r w:rsidRPr="00DB2DF7">
        <w:rPr>
          <w:rStyle w:val="TagStyle"/>
          <w:rtl/>
        </w:rPr>
        <w:t>&lt;&lt; אורח &gt;&gt;</w:t>
      </w:r>
      <w:r>
        <w:rPr>
          <w:rtl/>
        </w:rPr>
        <w:t xml:space="preserve"> </w:t>
      </w:r>
      <w:bookmarkEnd w:id="1900"/>
    </w:p>
    <w:p w:rsidR="00C37F49" w:rsidRDefault="00C37F49" w:rsidP="00C37F49">
      <w:pPr>
        <w:pStyle w:val="KeepWithNext"/>
        <w:rPr>
          <w:rtl/>
        </w:rPr>
      </w:pPr>
    </w:p>
    <w:p w:rsidR="00C37F49" w:rsidRDefault="00C37F49" w:rsidP="00C37F49">
      <w:pPr>
        <w:rPr>
          <w:rtl/>
        </w:rPr>
      </w:pPr>
      <w:bookmarkStart w:id="1901" w:name="_ETM_Q1_4404093"/>
      <w:bookmarkStart w:id="1902" w:name="_ETM_Q1_4404129"/>
      <w:bookmarkEnd w:id="1901"/>
      <w:bookmarkEnd w:id="1902"/>
      <w:r>
        <w:rPr>
          <w:rFonts w:hint="cs"/>
          <w:rtl/>
        </w:rPr>
        <w:t xml:space="preserve">לא. </w:t>
      </w:r>
    </w:p>
    <w:p w:rsidR="00C37F49" w:rsidRDefault="00C37F49" w:rsidP="00C37F49">
      <w:pPr>
        <w:rPr>
          <w:rtl/>
        </w:rPr>
      </w:pPr>
      <w:bookmarkStart w:id="1903" w:name="_ETM_Q1_4404779"/>
      <w:bookmarkStart w:id="1904" w:name="_ETM_Q1_4404833"/>
      <w:bookmarkEnd w:id="1903"/>
      <w:bookmarkEnd w:id="1904"/>
    </w:p>
    <w:p w:rsidR="00C37F49" w:rsidRDefault="00C37F49" w:rsidP="00DB2DF7">
      <w:pPr>
        <w:pStyle w:val="af6"/>
        <w:rPr>
          <w:rtl/>
        </w:rPr>
      </w:pPr>
      <w:bookmarkStart w:id="1905" w:name="ET_yor_5094_299"/>
      <w:r w:rsidRPr="00DB2DF7">
        <w:rPr>
          <w:rStyle w:val="TagStyle"/>
          <w:rtl/>
        </w:rPr>
        <w:t xml:space="preserve"> &lt;&lt; יור &gt;&gt;</w:t>
      </w:r>
      <w:r w:rsidRPr="00C37F49">
        <w:rPr>
          <w:rStyle w:val="TagStyle"/>
          <w:rtl/>
        </w:rPr>
        <w:t xml:space="preserve"> </w:t>
      </w:r>
      <w:r>
        <w:rPr>
          <w:rtl/>
        </w:rPr>
        <w:t>היו"ר ניסן סלומינסקי:</w:t>
      </w:r>
      <w:r w:rsidRPr="00C37F49">
        <w:rPr>
          <w:rStyle w:val="TagStyle"/>
          <w:rtl/>
        </w:rPr>
        <w:t xml:space="preserve"> </w:t>
      </w:r>
      <w:r w:rsidRPr="00DB2DF7">
        <w:rPr>
          <w:rStyle w:val="TagStyle"/>
          <w:rtl/>
        </w:rPr>
        <w:t>&lt;&lt; יור &gt;&gt;</w:t>
      </w:r>
      <w:r>
        <w:rPr>
          <w:rtl/>
        </w:rPr>
        <w:t xml:space="preserve"> </w:t>
      </w:r>
      <w:bookmarkEnd w:id="1905"/>
    </w:p>
    <w:p w:rsidR="00C37F49" w:rsidRDefault="00C37F49" w:rsidP="00C37F49">
      <w:pPr>
        <w:pStyle w:val="KeepWithNext"/>
        <w:rPr>
          <w:rtl/>
        </w:rPr>
      </w:pPr>
    </w:p>
    <w:p w:rsidR="00C37F49" w:rsidRDefault="00C37F49" w:rsidP="00C37F49">
      <w:pPr>
        <w:rPr>
          <w:rtl/>
        </w:rPr>
      </w:pPr>
      <w:bookmarkStart w:id="1906" w:name="_ETM_Q1_4405538"/>
      <w:bookmarkEnd w:id="1906"/>
      <w:r>
        <w:rPr>
          <w:rFonts w:hint="cs"/>
          <w:rtl/>
        </w:rPr>
        <w:t xml:space="preserve">למה לכם יש </w:t>
      </w:r>
      <w:bookmarkStart w:id="1907" w:name="_ETM_Q1_4403573"/>
      <w:bookmarkEnd w:id="1907"/>
      <w:r>
        <w:rPr>
          <w:rFonts w:hint="cs"/>
          <w:rtl/>
        </w:rPr>
        <w:t>ייחודיות מכל משרד ממשלתי אחר?</w:t>
      </w:r>
      <w:bookmarkStart w:id="1908" w:name="_ETM_Q1_4408603"/>
      <w:bookmarkEnd w:id="1908"/>
    </w:p>
    <w:p w:rsidR="00C37F49" w:rsidRDefault="00C37F49" w:rsidP="00C37F49">
      <w:pPr>
        <w:rPr>
          <w:rtl/>
        </w:rPr>
      </w:pPr>
      <w:bookmarkStart w:id="1909" w:name="_ETM_Q1_4408652"/>
      <w:bookmarkStart w:id="1910" w:name="_ETM_Q1_4410571"/>
      <w:bookmarkEnd w:id="1909"/>
      <w:bookmarkEnd w:id="1910"/>
    </w:p>
    <w:p w:rsidR="00C37F49" w:rsidRDefault="00C37F49" w:rsidP="00DB2DF7">
      <w:pPr>
        <w:pStyle w:val="af9"/>
        <w:rPr>
          <w:rtl/>
        </w:rPr>
      </w:pPr>
      <w:bookmarkStart w:id="1911" w:name="ET_guest_521377_300"/>
      <w:r w:rsidRPr="00DB2DF7">
        <w:rPr>
          <w:rStyle w:val="TagStyle"/>
          <w:rtl/>
        </w:rPr>
        <w:t xml:space="preserve"> &lt;&lt; אורח &gt;&gt;</w:t>
      </w:r>
      <w:r w:rsidRPr="00C37F49">
        <w:rPr>
          <w:rStyle w:val="TagStyle"/>
          <w:rtl/>
        </w:rPr>
        <w:t xml:space="preserve"> </w:t>
      </w:r>
      <w:r>
        <w:rPr>
          <w:rtl/>
        </w:rPr>
        <w:t>טל שביב וינברג:</w:t>
      </w:r>
      <w:r w:rsidRPr="00C37F49">
        <w:rPr>
          <w:rStyle w:val="TagStyle"/>
          <w:rtl/>
        </w:rPr>
        <w:t xml:space="preserve"> </w:t>
      </w:r>
      <w:r w:rsidRPr="00DB2DF7">
        <w:rPr>
          <w:rStyle w:val="TagStyle"/>
          <w:rtl/>
        </w:rPr>
        <w:t>&lt;&lt; אורח &gt;&gt;</w:t>
      </w:r>
      <w:r>
        <w:rPr>
          <w:rtl/>
        </w:rPr>
        <w:t xml:space="preserve"> </w:t>
      </w:r>
      <w:bookmarkEnd w:id="1911"/>
    </w:p>
    <w:p w:rsidR="00C37F49" w:rsidRDefault="00C37F49" w:rsidP="00C37F49">
      <w:pPr>
        <w:pStyle w:val="KeepWithNext"/>
        <w:rPr>
          <w:rtl/>
        </w:rPr>
      </w:pPr>
    </w:p>
    <w:p w:rsidR="00C37F49" w:rsidRDefault="00C37F49" w:rsidP="00F4548F">
      <w:pPr>
        <w:rPr>
          <w:rtl/>
        </w:rPr>
      </w:pPr>
      <w:bookmarkStart w:id="1912" w:name="_ETM_Q1_4411091"/>
      <w:bookmarkStart w:id="1913" w:name="_ETM_Q1_4411128"/>
      <w:bookmarkEnd w:id="1912"/>
      <w:bookmarkEnd w:id="1913"/>
      <w:r>
        <w:rPr>
          <w:rFonts w:hint="cs"/>
          <w:rtl/>
        </w:rPr>
        <w:t xml:space="preserve">לא. בחברות ממשלתיות יש שני סוגים </w:t>
      </w:r>
      <w:bookmarkStart w:id="1914" w:name="_ETM_Q1_4414140"/>
      <w:bookmarkEnd w:id="1914"/>
      <w:r>
        <w:rPr>
          <w:rFonts w:hint="cs"/>
          <w:rtl/>
        </w:rPr>
        <w:t xml:space="preserve">של גדלים. בסעיף 34(2), התקשרות אשר שוויה אינו עולה על 200,000 שקלים לעניין חברות אשר מחזור ההתקשרות השנתי שלהן </w:t>
      </w:r>
      <w:bookmarkStart w:id="1915" w:name="_ETM_Q1_4423396"/>
      <w:bookmarkEnd w:id="1915"/>
      <w:r>
        <w:rPr>
          <w:rFonts w:hint="cs"/>
          <w:rtl/>
        </w:rPr>
        <w:t>עולה על מיליארד שקלים חדשים</w:t>
      </w:r>
      <w:r w:rsidR="00F4548F">
        <w:rPr>
          <w:rFonts w:hint="cs"/>
          <w:rtl/>
        </w:rPr>
        <w:t>;</w:t>
      </w:r>
      <w:r>
        <w:rPr>
          <w:rFonts w:hint="cs"/>
          <w:rtl/>
        </w:rPr>
        <w:t xml:space="preserve"> התקשרות אשר שוויה אינו עולה </w:t>
      </w:r>
      <w:bookmarkStart w:id="1916" w:name="_ETM_Q1_4427964"/>
      <w:bookmarkEnd w:id="1916"/>
      <w:r>
        <w:rPr>
          <w:rFonts w:hint="cs"/>
          <w:rtl/>
        </w:rPr>
        <w:t xml:space="preserve">על 600,000 שקלים חדשים, כלומר גם בחברות ממשלתיות </w:t>
      </w:r>
      <w:bookmarkStart w:id="1917" w:name="_ETM_Q1_4429491"/>
      <w:bookmarkEnd w:id="1917"/>
      <w:r>
        <w:rPr>
          <w:rFonts w:hint="cs"/>
          <w:rtl/>
        </w:rPr>
        <w:t xml:space="preserve">יש שתי תחנות של פטורים - של 200,000 שקלים ושל 600,000 שקלים </w:t>
      </w:r>
      <w:r w:rsidR="00F4548F">
        <w:rPr>
          <w:rFonts w:hint="cs"/>
          <w:rtl/>
        </w:rPr>
        <w:t>-</w:t>
      </w:r>
      <w:r>
        <w:rPr>
          <w:rFonts w:hint="cs"/>
          <w:rtl/>
        </w:rPr>
        <w:t xml:space="preserve"> לפי הגודל של </w:t>
      </w:r>
      <w:bookmarkStart w:id="1918" w:name="_ETM_Q1_4429690"/>
      <w:bookmarkEnd w:id="1918"/>
      <w:r>
        <w:rPr>
          <w:rFonts w:hint="cs"/>
          <w:rtl/>
        </w:rPr>
        <w:t>החברה.</w:t>
      </w:r>
      <w:bookmarkStart w:id="1919" w:name="_ETM_Q1_4436602"/>
      <w:bookmarkStart w:id="1920" w:name="_ETM_Q1_4436651"/>
      <w:bookmarkStart w:id="1921" w:name="_ETM_Q1_4437113"/>
      <w:bookmarkStart w:id="1922" w:name="_ETM_Q1_4437157"/>
      <w:bookmarkStart w:id="1923" w:name="_ETM_Q1_3997816"/>
      <w:bookmarkStart w:id="1924" w:name="_ETM_Q1_3997872"/>
      <w:bookmarkStart w:id="1925" w:name="_ETM_Q1_3997959"/>
      <w:bookmarkStart w:id="1926" w:name="_ETM_Q1_4436122"/>
      <w:bookmarkStart w:id="1927" w:name="_ETM_Q1_4436172"/>
      <w:bookmarkEnd w:id="1919"/>
      <w:bookmarkEnd w:id="1920"/>
      <w:bookmarkEnd w:id="1921"/>
      <w:bookmarkEnd w:id="1922"/>
      <w:bookmarkEnd w:id="1923"/>
      <w:bookmarkEnd w:id="1924"/>
      <w:bookmarkEnd w:id="1925"/>
      <w:bookmarkEnd w:id="1926"/>
      <w:bookmarkEnd w:id="1927"/>
      <w:r>
        <w:rPr>
          <w:rFonts w:hint="cs"/>
          <w:rtl/>
        </w:rPr>
        <w:t xml:space="preserve"> תאגידי המים והביוב, יש כל מיני. </w:t>
      </w:r>
    </w:p>
    <w:p w:rsidR="00C37F49" w:rsidRDefault="00C37F49" w:rsidP="00C37F49">
      <w:pPr>
        <w:rPr>
          <w:rtl/>
        </w:rPr>
      </w:pPr>
      <w:bookmarkStart w:id="1928" w:name="_ETM_Q1_4434342"/>
      <w:bookmarkStart w:id="1929" w:name="_ETM_Q1_4434400"/>
      <w:bookmarkEnd w:id="1928"/>
      <w:bookmarkEnd w:id="1929"/>
    </w:p>
    <w:p w:rsidR="00C37F49" w:rsidRDefault="00C37F49" w:rsidP="00DB2DF7">
      <w:pPr>
        <w:pStyle w:val="af6"/>
        <w:rPr>
          <w:rtl/>
        </w:rPr>
      </w:pPr>
      <w:bookmarkStart w:id="1930" w:name="ET_yor_5094_301"/>
      <w:r w:rsidRPr="00DB2DF7">
        <w:rPr>
          <w:rStyle w:val="TagStyle"/>
          <w:rtl/>
        </w:rPr>
        <w:t xml:space="preserve"> &lt;&lt; יור &gt;&gt;</w:t>
      </w:r>
      <w:r w:rsidRPr="00C37F49">
        <w:rPr>
          <w:rStyle w:val="TagStyle"/>
          <w:rtl/>
        </w:rPr>
        <w:t xml:space="preserve"> </w:t>
      </w:r>
      <w:r>
        <w:rPr>
          <w:rtl/>
        </w:rPr>
        <w:t>היו"ר ניסן סלומינסקי:</w:t>
      </w:r>
      <w:r w:rsidRPr="00C37F49">
        <w:rPr>
          <w:rStyle w:val="TagStyle"/>
          <w:rtl/>
        </w:rPr>
        <w:t xml:space="preserve"> </w:t>
      </w:r>
      <w:r w:rsidRPr="00DB2DF7">
        <w:rPr>
          <w:rStyle w:val="TagStyle"/>
          <w:rtl/>
        </w:rPr>
        <w:t>&lt;&lt; יור &gt;&gt;</w:t>
      </w:r>
      <w:r>
        <w:rPr>
          <w:rtl/>
        </w:rPr>
        <w:t xml:space="preserve"> </w:t>
      </w:r>
      <w:bookmarkEnd w:id="1930"/>
    </w:p>
    <w:p w:rsidR="00C37F49" w:rsidRDefault="00C37F49" w:rsidP="00C37F49">
      <w:pPr>
        <w:pStyle w:val="KeepWithNext"/>
        <w:rPr>
          <w:rtl/>
        </w:rPr>
      </w:pPr>
    </w:p>
    <w:p w:rsidR="00C37F49" w:rsidRDefault="00C37F49" w:rsidP="00C37F49">
      <w:pPr>
        <w:rPr>
          <w:rtl/>
        </w:rPr>
      </w:pPr>
      <w:bookmarkStart w:id="1931" w:name="_ETM_Q1_4435025"/>
      <w:bookmarkEnd w:id="1931"/>
      <w:r>
        <w:rPr>
          <w:rFonts w:hint="cs"/>
          <w:rtl/>
        </w:rPr>
        <w:t xml:space="preserve">לא הבנתי. ואם </w:t>
      </w:r>
      <w:bookmarkStart w:id="1932" w:name="_ETM_Q1_4442170"/>
      <w:bookmarkEnd w:id="1932"/>
      <w:r>
        <w:rPr>
          <w:rFonts w:hint="cs"/>
          <w:rtl/>
        </w:rPr>
        <w:t xml:space="preserve">המכרזים האלה קטנים יותר, אז כמה הפטור, עד </w:t>
      </w:r>
      <w:bookmarkStart w:id="1933" w:name="_ETM_Q1_4447754"/>
      <w:bookmarkEnd w:id="1933"/>
      <w:r>
        <w:rPr>
          <w:rFonts w:hint="cs"/>
          <w:rtl/>
        </w:rPr>
        <w:t>200,000?</w:t>
      </w:r>
    </w:p>
    <w:p w:rsidR="00C37F49" w:rsidRDefault="00C37F49" w:rsidP="00C37F49">
      <w:pPr>
        <w:rPr>
          <w:rtl/>
        </w:rPr>
      </w:pPr>
      <w:bookmarkStart w:id="1934" w:name="_ETM_Q1_4447674"/>
      <w:bookmarkStart w:id="1935" w:name="_ETM_Q1_4447721"/>
      <w:bookmarkStart w:id="1936" w:name="_ETM_Q1_4450200"/>
      <w:bookmarkEnd w:id="1934"/>
      <w:bookmarkEnd w:id="1935"/>
      <w:bookmarkEnd w:id="1936"/>
    </w:p>
    <w:p w:rsidR="00C37F49" w:rsidRDefault="00C37F49" w:rsidP="00DB2DF7">
      <w:pPr>
        <w:pStyle w:val="af9"/>
        <w:rPr>
          <w:rtl/>
        </w:rPr>
      </w:pPr>
      <w:bookmarkStart w:id="1937" w:name="ET_guest_521377_302"/>
      <w:r w:rsidRPr="00DB2DF7">
        <w:rPr>
          <w:rStyle w:val="TagStyle"/>
          <w:rtl/>
        </w:rPr>
        <w:t xml:space="preserve"> &lt;&lt; אורח &gt;&gt;</w:t>
      </w:r>
      <w:r w:rsidRPr="00C37F49">
        <w:rPr>
          <w:rStyle w:val="TagStyle"/>
          <w:rtl/>
        </w:rPr>
        <w:t xml:space="preserve"> </w:t>
      </w:r>
      <w:r>
        <w:rPr>
          <w:rtl/>
        </w:rPr>
        <w:t>טל שביב וינברג:</w:t>
      </w:r>
      <w:r w:rsidRPr="00C37F49">
        <w:rPr>
          <w:rStyle w:val="TagStyle"/>
          <w:rtl/>
        </w:rPr>
        <w:t xml:space="preserve"> </w:t>
      </w:r>
      <w:r w:rsidRPr="00DB2DF7">
        <w:rPr>
          <w:rStyle w:val="TagStyle"/>
          <w:rtl/>
        </w:rPr>
        <w:t>&lt;&lt; אורח &gt;&gt;</w:t>
      </w:r>
      <w:r>
        <w:rPr>
          <w:rtl/>
        </w:rPr>
        <w:t xml:space="preserve"> </w:t>
      </w:r>
      <w:bookmarkEnd w:id="1937"/>
    </w:p>
    <w:p w:rsidR="00C37F49" w:rsidRDefault="00C37F49" w:rsidP="00C37F49">
      <w:pPr>
        <w:pStyle w:val="KeepWithNext"/>
        <w:rPr>
          <w:rtl/>
        </w:rPr>
      </w:pPr>
    </w:p>
    <w:p w:rsidR="00C37F49" w:rsidRDefault="00C37F49" w:rsidP="00C37F49">
      <w:pPr>
        <w:rPr>
          <w:rtl/>
        </w:rPr>
      </w:pPr>
      <w:bookmarkStart w:id="1938" w:name="_ETM_Q1_4450557"/>
      <w:bookmarkStart w:id="1939" w:name="_ETM_Q1_4450588"/>
      <w:bookmarkEnd w:id="1938"/>
      <w:bookmarkEnd w:id="1939"/>
      <w:r>
        <w:rPr>
          <w:rFonts w:hint="cs"/>
          <w:rtl/>
        </w:rPr>
        <w:t>50,000 שקלים.</w:t>
      </w:r>
    </w:p>
    <w:p w:rsidR="00C37F49" w:rsidRDefault="00C37F49" w:rsidP="00C37F49">
      <w:pPr>
        <w:rPr>
          <w:rtl/>
        </w:rPr>
      </w:pPr>
      <w:bookmarkStart w:id="1940" w:name="_ETM_Q1_4451471"/>
      <w:bookmarkStart w:id="1941" w:name="_ETM_Q1_4451523"/>
      <w:bookmarkEnd w:id="1940"/>
      <w:bookmarkEnd w:id="1941"/>
    </w:p>
    <w:p w:rsidR="00C37F49" w:rsidRDefault="00C37F49" w:rsidP="00DB2DF7">
      <w:pPr>
        <w:pStyle w:val="af6"/>
        <w:rPr>
          <w:rtl/>
        </w:rPr>
      </w:pPr>
      <w:bookmarkStart w:id="1942" w:name="ET_yor_5094_303"/>
      <w:r w:rsidRPr="00DB2DF7">
        <w:rPr>
          <w:rStyle w:val="TagStyle"/>
          <w:rtl/>
        </w:rPr>
        <w:t xml:space="preserve"> &lt;&lt; יור &gt;&gt;</w:t>
      </w:r>
      <w:r w:rsidRPr="00C37F49">
        <w:rPr>
          <w:rStyle w:val="TagStyle"/>
          <w:rtl/>
        </w:rPr>
        <w:t xml:space="preserve"> </w:t>
      </w:r>
      <w:r>
        <w:rPr>
          <w:rtl/>
        </w:rPr>
        <w:t>היו"ר ניסן סלומינסקי:</w:t>
      </w:r>
      <w:r w:rsidRPr="00C37F49">
        <w:rPr>
          <w:rStyle w:val="TagStyle"/>
          <w:rtl/>
        </w:rPr>
        <w:t xml:space="preserve"> </w:t>
      </w:r>
      <w:r w:rsidRPr="00DB2DF7">
        <w:rPr>
          <w:rStyle w:val="TagStyle"/>
          <w:rtl/>
        </w:rPr>
        <w:t>&lt;&lt; יור &gt;&gt;</w:t>
      </w:r>
      <w:r>
        <w:rPr>
          <w:rtl/>
        </w:rPr>
        <w:t xml:space="preserve"> </w:t>
      </w:r>
      <w:bookmarkEnd w:id="1942"/>
    </w:p>
    <w:p w:rsidR="00C37F49" w:rsidRDefault="00C37F49" w:rsidP="00C37F49">
      <w:pPr>
        <w:pStyle w:val="KeepWithNext"/>
        <w:rPr>
          <w:rtl/>
        </w:rPr>
      </w:pPr>
    </w:p>
    <w:p w:rsidR="00C37F49" w:rsidRDefault="00C37F49" w:rsidP="00C37F49">
      <w:pPr>
        <w:rPr>
          <w:rtl/>
        </w:rPr>
      </w:pPr>
      <w:bookmarkStart w:id="1943" w:name="_ETM_Q1_4452228"/>
      <w:bookmarkEnd w:id="1943"/>
      <w:r>
        <w:rPr>
          <w:rFonts w:hint="cs"/>
          <w:rtl/>
        </w:rPr>
        <w:t>לא אצלכם.</w:t>
      </w:r>
    </w:p>
    <w:p w:rsidR="00C37F49" w:rsidRDefault="00C37F49" w:rsidP="00C37F49">
      <w:pPr>
        <w:rPr>
          <w:rtl/>
        </w:rPr>
      </w:pPr>
      <w:bookmarkStart w:id="1944" w:name="_ETM_Q1_4451839"/>
      <w:bookmarkStart w:id="1945" w:name="_ETM_Q1_4451885"/>
      <w:bookmarkStart w:id="1946" w:name="_ETM_Q1_4453759"/>
      <w:bookmarkEnd w:id="1944"/>
      <w:bookmarkEnd w:id="1945"/>
      <w:bookmarkEnd w:id="1946"/>
    </w:p>
    <w:p w:rsidR="00C37F49" w:rsidRDefault="00C37F49" w:rsidP="00DB2DF7">
      <w:pPr>
        <w:pStyle w:val="af9"/>
        <w:rPr>
          <w:rtl/>
        </w:rPr>
      </w:pPr>
      <w:bookmarkStart w:id="1947" w:name="ET_guest_521377_304"/>
      <w:r w:rsidRPr="00DB2DF7">
        <w:rPr>
          <w:rStyle w:val="TagStyle"/>
          <w:rtl/>
        </w:rPr>
        <w:t xml:space="preserve"> &lt;&lt; אורח &gt;&gt;</w:t>
      </w:r>
      <w:r w:rsidRPr="00C37F49">
        <w:rPr>
          <w:rStyle w:val="TagStyle"/>
          <w:rtl/>
        </w:rPr>
        <w:t xml:space="preserve"> </w:t>
      </w:r>
      <w:r>
        <w:rPr>
          <w:rtl/>
        </w:rPr>
        <w:t>טל שביב וינברג:</w:t>
      </w:r>
      <w:r w:rsidRPr="00C37F49">
        <w:rPr>
          <w:rStyle w:val="TagStyle"/>
          <w:rtl/>
        </w:rPr>
        <w:t xml:space="preserve"> </w:t>
      </w:r>
      <w:r w:rsidRPr="00DB2DF7">
        <w:rPr>
          <w:rStyle w:val="TagStyle"/>
          <w:rtl/>
        </w:rPr>
        <w:t>&lt;&lt; אורח &gt;&gt;</w:t>
      </w:r>
      <w:r>
        <w:rPr>
          <w:rtl/>
        </w:rPr>
        <w:t xml:space="preserve"> </w:t>
      </w:r>
      <w:bookmarkEnd w:id="1947"/>
    </w:p>
    <w:p w:rsidR="00C37F49" w:rsidRDefault="00C37F49" w:rsidP="00C37F49">
      <w:pPr>
        <w:pStyle w:val="KeepWithNext"/>
        <w:rPr>
          <w:rtl/>
        </w:rPr>
      </w:pPr>
    </w:p>
    <w:p w:rsidR="00C37F49" w:rsidRDefault="00C37F49" w:rsidP="00F4548F">
      <w:pPr>
        <w:rPr>
          <w:rtl/>
        </w:rPr>
      </w:pPr>
      <w:bookmarkStart w:id="1948" w:name="_ETM_Q1_4454219"/>
      <w:bookmarkStart w:id="1949" w:name="_ETM_Q1_4454243"/>
      <w:bookmarkEnd w:id="1948"/>
      <w:bookmarkEnd w:id="1949"/>
      <w:r>
        <w:rPr>
          <w:rFonts w:hint="cs"/>
          <w:rtl/>
        </w:rPr>
        <w:t xml:space="preserve">בתאגיד קטן. בחברות ממשלתיות </w:t>
      </w:r>
      <w:bookmarkStart w:id="1950" w:name="_ETM_Q1_4456836"/>
      <w:bookmarkEnd w:id="1950"/>
      <w:r>
        <w:rPr>
          <w:rFonts w:hint="cs"/>
          <w:rtl/>
        </w:rPr>
        <w:t>הפטור מתחיל מ-200,000 שקלים.</w:t>
      </w:r>
    </w:p>
    <w:p w:rsidR="00C37F49" w:rsidRDefault="00C37F49" w:rsidP="00C37F49">
      <w:pPr>
        <w:rPr>
          <w:rtl/>
        </w:rPr>
      </w:pPr>
    </w:p>
    <w:p w:rsidR="00C37F49" w:rsidRDefault="00C37F49" w:rsidP="00DB2DF7">
      <w:pPr>
        <w:pStyle w:val="af6"/>
        <w:rPr>
          <w:rtl/>
        </w:rPr>
      </w:pPr>
      <w:bookmarkStart w:id="1951" w:name="ET_yor_5094_305"/>
      <w:r w:rsidRPr="00DB2DF7">
        <w:rPr>
          <w:rStyle w:val="TagStyle"/>
          <w:rtl/>
        </w:rPr>
        <w:t xml:space="preserve"> &lt;&lt; יור &gt;&gt;</w:t>
      </w:r>
      <w:r w:rsidRPr="00C37F49">
        <w:rPr>
          <w:rStyle w:val="TagStyle"/>
          <w:rtl/>
        </w:rPr>
        <w:t xml:space="preserve"> </w:t>
      </w:r>
      <w:r>
        <w:rPr>
          <w:rtl/>
        </w:rPr>
        <w:t>היו"ר ניסן סלומינסקי:</w:t>
      </w:r>
      <w:r w:rsidRPr="00C37F49">
        <w:rPr>
          <w:rStyle w:val="TagStyle"/>
          <w:rtl/>
        </w:rPr>
        <w:t xml:space="preserve"> </w:t>
      </w:r>
      <w:r w:rsidRPr="00DB2DF7">
        <w:rPr>
          <w:rStyle w:val="TagStyle"/>
          <w:rtl/>
        </w:rPr>
        <w:t>&lt;&lt; יור &gt;&gt;</w:t>
      </w:r>
      <w:r>
        <w:rPr>
          <w:rtl/>
        </w:rPr>
        <w:t xml:space="preserve"> </w:t>
      </w:r>
      <w:bookmarkEnd w:id="1951"/>
    </w:p>
    <w:p w:rsidR="00C37F49" w:rsidRDefault="00C37F49" w:rsidP="00C37F49">
      <w:pPr>
        <w:pStyle w:val="KeepWithNext"/>
        <w:rPr>
          <w:rtl/>
        </w:rPr>
      </w:pPr>
    </w:p>
    <w:p w:rsidR="00C37F49" w:rsidRDefault="00C37F49" w:rsidP="00C37F49">
      <w:pPr>
        <w:rPr>
          <w:rtl/>
        </w:rPr>
      </w:pPr>
      <w:r>
        <w:rPr>
          <w:rFonts w:hint="cs"/>
          <w:rtl/>
        </w:rPr>
        <w:t>לא משנה מה ההיקף.</w:t>
      </w:r>
    </w:p>
    <w:p w:rsidR="00C37F49" w:rsidRDefault="00C37F49" w:rsidP="00C37F49">
      <w:pPr>
        <w:rPr>
          <w:rtl/>
        </w:rPr>
      </w:pPr>
      <w:bookmarkStart w:id="1952" w:name="_ETM_Q1_4459331"/>
      <w:bookmarkStart w:id="1953" w:name="_ETM_Q1_4459389"/>
      <w:bookmarkEnd w:id="1952"/>
      <w:bookmarkEnd w:id="1953"/>
    </w:p>
    <w:p w:rsidR="00C37F49" w:rsidRDefault="00C37F49" w:rsidP="00DB2DF7">
      <w:pPr>
        <w:pStyle w:val="af9"/>
        <w:rPr>
          <w:rtl/>
        </w:rPr>
      </w:pPr>
      <w:bookmarkStart w:id="1954" w:name="ET_guest_521377_306"/>
      <w:r w:rsidRPr="00DB2DF7">
        <w:rPr>
          <w:rStyle w:val="TagStyle"/>
          <w:rtl/>
        </w:rPr>
        <w:t xml:space="preserve"> &lt;&lt; אורח &gt;&gt;</w:t>
      </w:r>
      <w:r w:rsidRPr="00C37F49">
        <w:rPr>
          <w:rStyle w:val="TagStyle"/>
          <w:rtl/>
        </w:rPr>
        <w:t xml:space="preserve"> </w:t>
      </w:r>
      <w:r>
        <w:rPr>
          <w:rtl/>
        </w:rPr>
        <w:t>טל שביב וינברג:</w:t>
      </w:r>
      <w:r w:rsidRPr="00C37F49">
        <w:rPr>
          <w:rStyle w:val="TagStyle"/>
          <w:rtl/>
        </w:rPr>
        <w:t xml:space="preserve"> </w:t>
      </w:r>
      <w:r w:rsidRPr="00DB2DF7">
        <w:rPr>
          <w:rStyle w:val="TagStyle"/>
          <w:rtl/>
        </w:rPr>
        <w:t>&lt;&lt; אורח &gt;&gt;</w:t>
      </w:r>
      <w:r>
        <w:rPr>
          <w:rtl/>
        </w:rPr>
        <w:t xml:space="preserve"> </w:t>
      </w:r>
      <w:bookmarkEnd w:id="1954"/>
    </w:p>
    <w:p w:rsidR="00C37F49" w:rsidRDefault="00C37F49" w:rsidP="00C37F49">
      <w:pPr>
        <w:pStyle w:val="KeepWithNext"/>
        <w:rPr>
          <w:rtl/>
        </w:rPr>
      </w:pPr>
    </w:p>
    <w:p w:rsidR="00C37F49" w:rsidRDefault="00C37F49" w:rsidP="00C37F49">
      <w:pPr>
        <w:rPr>
          <w:rtl/>
        </w:rPr>
      </w:pPr>
      <w:bookmarkStart w:id="1955" w:name="_ETM_Q1_4461744"/>
      <w:bookmarkStart w:id="1956" w:name="_ETM_Q1_4461776"/>
      <w:bookmarkEnd w:id="1955"/>
      <w:bookmarkEnd w:id="1956"/>
      <w:r>
        <w:rPr>
          <w:rFonts w:hint="cs"/>
          <w:rtl/>
        </w:rPr>
        <w:t xml:space="preserve">לא משנה מה ההיקף. </w:t>
      </w:r>
      <w:bookmarkStart w:id="1957" w:name="_ETM_Q1_4464415"/>
      <w:bookmarkEnd w:id="1957"/>
    </w:p>
    <w:p w:rsidR="00C37F49" w:rsidRDefault="00C37F49" w:rsidP="00C37F49">
      <w:pPr>
        <w:rPr>
          <w:rtl/>
        </w:rPr>
      </w:pPr>
    </w:p>
    <w:p w:rsidR="00C37F49" w:rsidRDefault="00C37F49" w:rsidP="00DB2DF7">
      <w:pPr>
        <w:pStyle w:val="af6"/>
        <w:rPr>
          <w:rtl/>
        </w:rPr>
      </w:pPr>
      <w:bookmarkStart w:id="1958" w:name="ET_yor_5094_307"/>
      <w:r w:rsidRPr="00DB2DF7">
        <w:rPr>
          <w:rStyle w:val="TagStyle"/>
          <w:rtl/>
        </w:rPr>
        <w:t xml:space="preserve"> &lt;&lt; יור &gt;&gt;</w:t>
      </w:r>
      <w:r w:rsidRPr="00C37F49">
        <w:rPr>
          <w:rStyle w:val="TagStyle"/>
          <w:rtl/>
        </w:rPr>
        <w:t xml:space="preserve"> </w:t>
      </w:r>
      <w:r>
        <w:rPr>
          <w:rtl/>
        </w:rPr>
        <w:t>היו"ר ניסן סלומינסקי:</w:t>
      </w:r>
      <w:r w:rsidRPr="00C37F49">
        <w:rPr>
          <w:rStyle w:val="TagStyle"/>
          <w:rtl/>
        </w:rPr>
        <w:t xml:space="preserve"> </w:t>
      </w:r>
      <w:r w:rsidRPr="00DB2DF7">
        <w:rPr>
          <w:rStyle w:val="TagStyle"/>
          <w:rtl/>
        </w:rPr>
        <w:t>&lt;&lt; יור &gt;&gt;</w:t>
      </w:r>
      <w:r>
        <w:rPr>
          <w:rtl/>
        </w:rPr>
        <w:t xml:space="preserve"> </w:t>
      </w:r>
      <w:bookmarkEnd w:id="1958"/>
    </w:p>
    <w:p w:rsidR="00C37F49" w:rsidRDefault="00C37F49" w:rsidP="00C37F49">
      <w:pPr>
        <w:pStyle w:val="KeepWithNext"/>
        <w:rPr>
          <w:rtl/>
        </w:rPr>
      </w:pPr>
    </w:p>
    <w:p w:rsidR="00C37F49" w:rsidRDefault="00C37F49" w:rsidP="00C37F49">
      <w:pPr>
        <w:rPr>
          <w:rtl/>
        </w:rPr>
      </w:pPr>
      <w:r>
        <w:rPr>
          <w:rFonts w:hint="cs"/>
          <w:rtl/>
        </w:rPr>
        <w:t xml:space="preserve">זאת אומרת, עד 200,000 שקלים לא צריכים לעשות </w:t>
      </w:r>
      <w:bookmarkStart w:id="1959" w:name="_ETM_Q1_4467425"/>
      <w:bookmarkEnd w:id="1959"/>
      <w:r>
        <w:rPr>
          <w:rFonts w:hint="cs"/>
          <w:rtl/>
        </w:rPr>
        <w:t>מכרז?</w:t>
      </w:r>
      <w:bookmarkStart w:id="1960" w:name="_ETM_Q1_4466935"/>
      <w:bookmarkEnd w:id="1960"/>
    </w:p>
    <w:p w:rsidR="00C37F49" w:rsidRDefault="00C37F49" w:rsidP="00C37F49">
      <w:pPr>
        <w:rPr>
          <w:rtl/>
        </w:rPr>
      </w:pPr>
      <w:bookmarkStart w:id="1961" w:name="_ETM_Q1_4466988"/>
      <w:bookmarkStart w:id="1962" w:name="_ETM_Q1_4468692"/>
      <w:bookmarkEnd w:id="1961"/>
      <w:bookmarkEnd w:id="1962"/>
    </w:p>
    <w:p w:rsidR="00C37F49" w:rsidRDefault="00C37F49" w:rsidP="00DB2DF7">
      <w:pPr>
        <w:pStyle w:val="af9"/>
        <w:rPr>
          <w:rtl/>
        </w:rPr>
      </w:pPr>
      <w:bookmarkStart w:id="1963" w:name="ET_guest_521377_308"/>
      <w:r w:rsidRPr="00DB2DF7">
        <w:rPr>
          <w:rStyle w:val="TagStyle"/>
          <w:rtl/>
        </w:rPr>
        <w:t xml:space="preserve"> &lt;&lt; אורח &gt;&gt;</w:t>
      </w:r>
      <w:r w:rsidRPr="00C37F49">
        <w:rPr>
          <w:rStyle w:val="TagStyle"/>
          <w:rtl/>
        </w:rPr>
        <w:t xml:space="preserve"> </w:t>
      </w:r>
      <w:r>
        <w:rPr>
          <w:rtl/>
        </w:rPr>
        <w:t>טל שביב וינברג:</w:t>
      </w:r>
      <w:r w:rsidRPr="00C37F49">
        <w:rPr>
          <w:rStyle w:val="TagStyle"/>
          <w:rtl/>
        </w:rPr>
        <w:t xml:space="preserve"> </w:t>
      </w:r>
      <w:r w:rsidRPr="00DB2DF7">
        <w:rPr>
          <w:rStyle w:val="TagStyle"/>
          <w:rtl/>
        </w:rPr>
        <w:t>&lt;&lt; אורח &gt;&gt;</w:t>
      </w:r>
      <w:r>
        <w:rPr>
          <w:rtl/>
        </w:rPr>
        <w:t xml:space="preserve"> </w:t>
      </w:r>
      <w:bookmarkEnd w:id="1963"/>
    </w:p>
    <w:p w:rsidR="00C37F49" w:rsidRDefault="00C37F49" w:rsidP="00C37F49">
      <w:pPr>
        <w:pStyle w:val="KeepWithNext"/>
        <w:rPr>
          <w:rtl/>
        </w:rPr>
      </w:pPr>
    </w:p>
    <w:p w:rsidR="00C37F49" w:rsidRDefault="00C37F49" w:rsidP="00C37F49">
      <w:pPr>
        <w:rPr>
          <w:rtl/>
        </w:rPr>
      </w:pPr>
      <w:bookmarkStart w:id="1964" w:name="_ETM_Q1_4469110"/>
      <w:bookmarkStart w:id="1965" w:name="_ETM_Q1_4469142"/>
      <w:bookmarkEnd w:id="1964"/>
      <w:bookmarkEnd w:id="1965"/>
      <w:r>
        <w:rPr>
          <w:rFonts w:hint="cs"/>
          <w:rtl/>
        </w:rPr>
        <w:t xml:space="preserve">כן. זה פטור ממכרז. </w:t>
      </w:r>
    </w:p>
    <w:p w:rsidR="00C37F49" w:rsidRDefault="00C37F49" w:rsidP="00C37F49">
      <w:pPr>
        <w:rPr>
          <w:rtl/>
        </w:rPr>
      </w:pPr>
    </w:p>
    <w:p w:rsidR="00C37F49" w:rsidRDefault="00C37F49" w:rsidP="00DB2DF7">
      <w:pPr>
        <w:pStyle w:val="af9"/>
        <w:rPr>
          <w:rtl/>
        </w:rPr>
      </w:pPr>
      <w:bookmarkStart w:id="1966" w:name="ET_guest_856260_309"/>
      <w:r w:rsidRPr="00DB2DF7">
        <w:rPr>
          <w:rStyle w:val="TagStyle"/>
          <w:rtl/>
        </w:rPr>
        <w:t xml:space="preserve"> &lt;&lt; אורח &gt;&gt;</w:t>
      </w:r>
      <w:r w:rsidRPr="00C37F49">
        <w:rPr>
          <w:rStyle w:val="TagStyle"/>
          <w:rtl/>
        </w:rPr>
        <w:t xml:space="preserve"> </w:t>
      </w:r>
      <w:r>
        <w:rPr>
          <w:rtl/>
        </w:rPr>
        <w:t xml:space="preserve">רזיאל </w:t>
      </w:r>
      <w:proofErr w:type="spellStart"/>
      <w:r>
        <w:rPr>
          <w:rtl/>
        </w:rPr>
        <w:t>אחרק</w:t>
      </w:r>
      <w:proofErr w:type="spellEnd"/>
      <w:r>
        <w:rPr>
          <w:rtl/>
        </w:rPr>
        <w:t>:</w:t>
      </w:r>
      <w:r w:rsidRPr="00C37F49">
        <w:rPr>
          <w:rStyle w:val="TagStyle"/>
          <w:rtl/>
        </w:rPr>
        <w:t xml:space="preserve"> </w:t>
      </w:r>
      <w:r w:rsidRPr="00DB2DF7">
        <w:rPr>
          <w:rStyle w:val="TagStyle"/>
          <w:rtl/>
        </w:rPr>
        <w:t>&lt;&lt; אורח &gt;&gt;</w:t>
      </w:r>
      <w:r>
        <w:rPr>
          <w:rtl/>
        </w:rPr>
        <w:t xml:space="preserve"> </w:t>
      </w:r>
      <w:bookmarkEnd w:id="1966"/>
    </w:p>
    <w:p w:rsidR="00C37F49" w:rsidRDefault="00C37F49" w:rsidP="00C37F49">
      <w:pPr>
        <w:pStyle w:val="KeepWithNext"/>
        <w:rPr>
          <w:rtl/>
        </w:rPr>
      </w:pPr>
    </w:p>
    <w:p w:rsidR="00C37F49" w:rsidRDefault="00C37F49" w:rsidP="00C37F49">
      <w:pPr>
        <w:rPr>
          <w:rtl/>
        </w:rPr>
      </w:pPr>
      <w:r>
        <w:rPr>
          <w:rFonts w:hint="cs"/>
          <w:rtl/>
        </w:rPr>
        <w:t xml:space="preserve">אבל עושים הצעות מחיר. זה לא </w:t>
      </w:r>
      <w:bookmarkStart w:id="1967" w:name="_ETM_Q1_4470834"/>
      <w:bookmarkEnd w:id="1967"/>
      <w:r>
        <w:rPr>
          <w:rFonts w:hint="cs"/>
          <w:rtl/>
        </w:rPr>
        <w:t xml:space="preserve">פטור לגמרי. </w:t>
      </w:r>
    </w:p>
    <w:p w:rsidR="00C37F49" w:rsidRDefault="00C37F49" w:rsidP="00C37F49">
      <w:pPr>
        <w:rPr>
          <w:rtl/>
        </w:rPr>
      </w:pPr>
      <w:bookmarkStart w:id="1968" w:name="_ETM_Q1_4473718"/>
      <w:bookmarkEnd w:id="1968"/>
    </w:p>
    <w:p w:rsidR="00C37F49" w:rsidRDefault="00C37F49" w:rsidP="00DB2DF7">
      <w:pPr>
        <w:pStyle w:val="a4"/>
        <w:rPr>
          <w:rtl/>
        </w:rPr>
      </w:pPr>
      <w:bookmarkStart w:id="1969" w:name="_ETM_Q1_3998002"/>
      <w:bookmarkStart w:id="1970" w:name="_ETM_Q1_4473372"/>
      <w:bookmarkStart w:id="1971" w:name="ET_speaker_נעמה_מנחמי_311"/>
      <w:bookmarkEnd w:id="1969"/>
      <w:bookmarkEnd w:id="1970"/>
      <w:r w:rsidRPr="00DB2DF7">
        <w:rPr>
          <w:rStyle w:val="TagStyle"/>
          <w:rtl/>
        </w:rPr>
        <w:t xml:space="preserve"> &lt;&lt; דובר &gt;&gt;</w:t>
      </w:r>
      <w:r w:rsidRPr="00C37F49">
        <w:rPr>
          <w:rStyle w:val="TagStyle"/>
          <w:rtl/>
        </w:rPr>
        <w:t xml:space="preserve"> </w:t>
      </w:r>
      <w:r>
        <w:rPr>
          <w:rtl/>
        </w:rPr>
        <w:t xml:space="preserve">נעמה </w:t>
      </w:r>
      <w:proofErr w:type="spellStart"/>
      <w:r>
        <w:rPr>
          <w:rtl/>
        </w:rPr>
        <w:t>מנחמי</w:t>
      </w:r>
      <w:proofErr w:type="spellEnd"/>
      <w:r>
        <w:rPr>
          <w:rtl/>
        </w:rPr>
        <w:t>:</w:t>
      </w:r>
      <w:r w:rsidRPr="00C37F49">
        <w:rPr>
          <w:rStyle w:val="TagStyle"/>
          <w:rtl/>
        </w:rPr>
        <w:t xml:space="preserve"> </w:t>
      </w:r>
      <w:r w:rsidRPr="00DB2DF7">
        <w:rPr>
          <w:rStyle w:val="TagStyle"/>
          <w:rtl/>
        </w:rPr>
        <w:t>&lt;&lt; דובר &gt;&gt;</w:t>
      </w:r>
      <w:r>
        <w:rPr>
          <w:rtl/>
        </w:rPr>
        <w:t xml:space="preserve"> </w:t>
      </w:r>
      <w:bookmarkEnd w:id="1971"/>
    </w:p>
    <w:p w:rsidR="00C37F49" w:rsidRDefault="00C37F49" w:rsidP="00C37F49">
      <w:pPr>
        <w:pStyle w:val="KeepWithNext"/>
        <w:rPr>
          <w:rtl/>
        </w:rPr>
      </w:pPr>
    </w:p>
    <w:p w:rsidR="00C37F49" w:rsidRDefault="00C37F49" w:rsidP="00C37F49">
      <w:pPr>
        <w:rPr>
          <w:rtl/>
        </w:rPr>
      </w:pPr>
      <w:bookmarkStart w:id="1972" w:name="_ETM_Q1_4473791"/>
      <w:bookmarkStart w:id="1973" w:name="_ETM_Q1_4473820"/>
      <w:bookmarkEnd w:id="1972"/>
      <w:bookmarkEnd w:id="1973"/>
      <w:r>
        <w:rPr>
          <w:rFonts w:hint="cs"/>
          <w:rtl/>
        </w:rPr>
        <w:t>זה לא כתוב.</w:t>
      </w:r>
      <w:r>
        <w:rPr>
          <w:rtl/>
        </w:rPr>
        <w:t xml:space="preserve">  </w:t>
      </w:r>
    </w:p>
    <w:p w:rsidR="00C37F49" w:rsidRDefault="00C37F49" w:rsidP="00C37F49">
      <w:pPr>
        <w:rPr>
          <w:rtl/>
        </w:rPr>
      </w:pPr>
      <w:bookmarkStart w:id="1974" w:name="_ETM_Q1_4476860"/>
      <w:bookmarkStart w:id="1975" w:name="_ETM_Q1_4476906"/>
      <w:bookmarkStart w:id="1976" w:name="_ETM_Q1_4475105"/>
      <w:bookmarkEnd w:id="1974"/>
      <w:bookmarkEnd w:id="1975"/>
      <w:bookmarkEnd w:id="1976"/>
    </w:p>
    <w:p w:rsidR="00C37F49" w:rsidRDefault="00C37F49" w:rsidP="00DB2DF7">
      <w:pPr>
        <w:pStyle w:val="af9"/>
        <w:rPr>
          <w:rtl/>
        </w:rPr>
      </w:pPr>
      <w:bookmarkStart w:id="1977" w:name="ET_guest_856260_312"/>
      <w:r w:rsidRPr="00DB2DF7">
        <w:rPr>
          <w:rStyle w:val="TagStyle"/>
          <w:rtl/>
        </w:rPr>
        <w:t xml:space="preserve"> &lt;&lt; אורח &gt;&gt;</w:t>
      </w:r>
      <w:r w:rsidRPr="00C37F49">
        <w:rPr>
          <w:rStyle w:val="TagStyle"/>
          <w:rtl/>
        </w:rPr>
        <w:t xml:space="preserve"> </w:t>
      </w:r>
      <w:r>
        <w:rPr>
          <w:rtl/>
        </w:rPr>
        <w:t xml:space="preserve">רזיאל </w:t>
      </w:r>
      <w:proofErr w:type="spellStart"/>
      <w:r>
        <w:rPr>
          <w:rtl/>
        </w:rPr>
        <w:t>אחרק</w:t>
      </w:r>
      <w:proofErr w:type="spellEnd"/>
      <w:r>
        <w:rPr>
          <w:rtl/>
        </w:rPr>
        <w:t>:</w:t>
      </w:r>
      <w:r w:rsidRPr="00C37F49">
        <w:rPr>
          <w:rStyle w:val="TagStyle"/>
          <w:rtl/>
        </w:rPr>
        <w:t xml:space="preserve"> </w:t>
      </w:r>
      <w:r w:rsidRPr="00DB2DF7">
        <w:rPr>
          <w:rStyle w:val="TagStyle"/>
          <w:rtl/>
        </w:rPr>
        <w:t>&lt;&lt; אורח &gt;&gt;</w:t>
      </w:r>
      <w:r>
        <w:rPr>
          <w:rtl/>
        </w:rPr>
        <w:t xml:space="preserve"> </w:t>
      </w:r>
      <w:bookmarkEnd w:id="1977"/>
    </w:p>
    <w:p w:rsidR="00C37F49" w:rsidRDefault="00C37F49" w:rsidP="00C37F49">
      <w:pPr>
        <w:pStyle w:val="KeepWithNext"/>
        <w:rPr>
          <w:rtl/>
        </w:rPr>
      </w:pPr>
    </w:p>
    <w:p w:rsidR="00C37F49" w:rsidRDefault="00C37F49" w:rsidP="00C37F49">
      <w:pPr>
        <w:rPr>
          <w:rtl/>
        </w:rPr>
      </w:pPr>
      <w:bookmarkStart w:id="1978" w:name="_ETM_Q1_4475555"/>
      <w:bookmarkStart w:id="1979" w:name="_ETM_Q1_4475580"/>
      <w:bookmarkEnd w:id="1978"/>
      <w:bookmarkEnd w:id="1979"/>
      <w:r>
        <w:rPr>
          <w:rFonts w:hint="cs"/>
          <w:rtl/>
        </w:rPr>
        <w:t xml:space="preserve">מאפשרים להתקשר עם ספק בלי הצעות </w:t>
      </w:r>
      <w:bookmarkStart w:id="1980" w:name="_ETM_Q1_4479892"/>
      <w:bookmarkEnd w:id="1980"/>
      <w:r>
        <w:rPr>
          <w:rFonts w:hint="cs"/>
          <w:rtl/>
        </w:rPr>
        <w:t xml:space="preserve">מחיר? </w:t>
      </w:r>
    </w:p>
    <w:p w:rsidR="00C37F49" w:rsidRDefault="00C37F49" w:rsidP="00C37F49">
      <w:pPr>
        <w:rPr>
          <w:rtl/>
        </w:rPr>
      </w:pPr>
      <w:bookmarkStart w:id="1981" w:name="_ETM_Q1_4483652"/>
      <w:bookmarkStart w:id="1982" w:name="_ETM_Q1_4483710"/>
      <w:bookmarkEnd w:id="1981"/>
      <w:bookmarkEnd w:id="1982"/>
    </w:p>
    <w:p w:rsidR="00C37F49" w:rsidRDefault="00C37F49" w:rsidP="00DB2DF7">
      <w:pPr>
        <w:pStyle w:val="af5"/>
        <w:rPr>
          <w:rtl/>
        </w:rPr>
      </w:pPr>
      <w:bookmarkStart w:id="1983" w:name="ET_interruption_קריאות_313"/>
      <w:r w:rsidRPr="00DB2DF7">
        <w:rPr>
          <w:rStyle w:val="TagStyle"/>
          <w:rtl/>
        </w:rPr>
        <w:t xml:space="preserve"> &lt;&lt; קריאה &gt;&gt;</w:t>
      </w:r>
      <w:r w:rsidRPr="00C37F49">
        <w:rPr>
          <w:rStyle w:val="TagStyle"/>
          <w:rtl/>
        </w:rPr>
        <w:t xml:space="preserve"> </w:t>
      </w:r>
      <w:r>
        <w:rPr>
          <w:rtl/>
        </w:rPr>
        <w:t>קריאות:</w:t>
      </w:r>
      <w:r w:rsidRPr="00C37F49">
        <w:rPr>
          <w:rStyle w:val="TagStyle"/>
          <w:rtl/>
        </w:rPr>
        <w:t xml:space="preserve"> </w:t>
      </w:r>
      <w:r w:rsidRPr="00DB2DF7">
        <w:rPr>
          <w:rStyle w:val="TagStyle"/>
          <w:rtl/>
        </w:rPr>
        <w:t>&lt;&lt; קריאה &gt;&gt;</w:t>
      </w:r>
      <w:r>
        <w:rPr>
          <w:rtl/>
        </w:rPr>
        <w:t xml:space="preserve"> </w:t>
      </w:r>
      <w:bookmarkEnd w:id="1983"/>
    </w:p>
    <w:p w:rsidR="00C37F49" w:rsidRDefault="00C37F49" w:rsidP="00C37F49">
      <w:pPr>
        <w:pStyle w:val="KeepWithNext"/>
        <w:rPr>
          <w:rtl/>
        </w:rPr>
      </w:pPr>
    </w:p>
    <w:p w:rsidR="00C37F49" w:rsidRDefault="00C37F49" w:rsidP="00C37F49">
      <w:pPr>
        <w:rPr>
          <w:rtl/>
        </w:rPr>
      </w:pPr>
      <w:bookmarkStart w:id="1984" w:name="_ETM_Q1_4485804"/>
      <w:bookmarkStart w:id="1985" w:name="_ETM_Q1_4486035"/>
      <w:bookmarkStart w:id="1986" w:name="_ETM_Q1_4486094"/>
      <w:bookmarkEnd w:id="1984"/>
      <w:bookmarkEnd w:id="1985"/>
      <w:bookmarkEnd w:id="1986"/>
      <w:r>
        <w:rPr>
          <w:rFonts w:hint="cs"/>
          <w:rtl/>
        </w:rPr>
        <w:t>- - -</w:t>
      </w:r>
    </w:p>
    <w:p w:rsidR="00C37F49" w:rsidRDefault="00C37F49" w:rsidP="00C37F49">
      <w:pPr>
        <w:rPr>
          <w:rtl/>
        </w:rPr>
      </w:pPr>
      <w:bookmarkStart w:id="1987" w:name="_ETM_Q1_4487109"/>
      <w:bookmarkStart w:id="1988" w:name="_ETM_Q1_4487168"/>
      <w:bookmarkEnd w:id="1987"/>
      <w:bookmarkEnd w:id="1988"/>
    </w:p>
    <w:p w:rsidR="00C37F49" w:rsidRDefault="00C37F49" w:rsidP="00DB2DF7">
      <w:pPr>
        <w:pStyle w:val="af6"/>
        <w:rPr>
          <w:rtl/>
        </w:rPr>
      </w:pPr>
      <w:bookmarkStart w:id="1989" w:name="ET_yor_5094_314"/>
      <w:r w:rsidRPr="00DB2DF7">
        <w:rPr>
          <w:rStyle w:val="TagStyle"/>
          <w:rtl/>
        </w:rPr>
        <w:t xml:space="preserve"> &lt;&lt; יור &gt;&gt;</w:t>
      </w:r>
      <w:r w:rsidRPr="00C37F49">
        <w:rPr>
          <w:rStyle w:val="TagStyle"/>
          <w:rtl/>
        </w:rPr>
        <w:t xml:space="preserve"> </w:t>
      </w:r>
      <w:r>
        <w:rPr>
          <w:rtl/>
        </w:rPr>
        <w:t>היו"ר ניסן סלומינסקי:</w:t>
      </w:r>
      <w:r w:rsidRPr="00C37F49">
        <w:rPr>
          <w:rStyle w:val="TagStyle"/>
          <w:rtl/>
        </w:rPr>
        <w:t xml:space="preserve"> </w:t>
      </w:r>
      <w:r w:rsidRPr="00DB2DF7">
        <w:rPr>
          <w:rStyle w:val="TagStyle"/>
          <w:rtl/>
        </w:rPr>
        <w:t>&lt;&lt; יור &gt;&gt;</w:t>
      </w:r>
      <w:r>
        <w:rPr>
          <w:rtl/>
        </w:rPr>
        <w:t xml:space="preserve"> </w:t>
      </w:r>
      <w:bookmarkEnd w:id="1989"/>
    </w:p>
    <w:p w:rsidR="00C37F49" w:rsidRDefault="00C37F49" w:rsidP="00C37F49">
      <w:pPr>
        <w:pStyle w:val="KeepWithNext"/>
        <w:rPr>
          <w:rtl/>
        </w:rPr>
      </w:pPr>
    </w:p>
    <w:p w:rsidR="00C37F49" w:rsidRDefault="00C37F49" w:rsidP="00C37F49">
      <w:pPr>
        <w:rPr>
          <w:rtl/>
        </w:rPr>
      </w:pPr>
      <w:bookmarkStart w:id="1990" w:name="_ETM_Q1_4487952"/>
      <w:bookmarkEnd w:id="1990"/>
      <w:r>
        <w:rPr>
          <w:rFonts w:hint="cs"/>
          <w:rtl/>
        </w:rPr>
        <w:t xml:space="preserve">משהו לא ברור. </w:t>
      </w:r>
    </w:p>
    <w:p w:rsidR="00C37F49" w:rsidRDefault="00C37F49" w:rsidP="00C37F49">
      <w:pPr>
        <w:rPr>
          <w:rtl/>
        </w:rPr>
      </w:pPr>
      <w:bookmarkStart w:id="1991" w:name="_ETM_Q1_4490927"/>
      <w:bookmarkStart w:id="1992" w:name="_ETM_Q1_4490991"/>
      <w:bookmarkStart w:id="1993" w:name="_ETM_Q1_4492418"/>
      <w:bookmarkEnd w:id="1991"/>
      <w:bookmarkEnd w:id="1992"/>
      <w:bookmarkEnd w:id="1993"/>
    </w:p>
    <w:p w:rsidR="00C37F49" w:rsidRDefault="00C37F49" w:rsidP="00DB2DF7">
      <w:pPr>
        <w:pStyle w:val="af9"/>
        <w:rPr>
          <w:rtl/>
        </w:rPr>
      </w:pPr>
      <w:bookmarkStart w:id="1994" w:name="ET_guest_521377_315"/>
      <w:r w:rsidRPr="00DB2DF7">
        <w:rPr>
          <w:rStyle w:val="TagStyle"/>
          <w:rtl/>
        </w:rPr>
        <w:t xml:space="preserve"> &lt;&lt; אורח &gt;&gt;</w:t>
      </w:r>
      <w:r w:rsidRPr="00C37F49">
        <w:rPr>
          <w:rStyle w:val="TagStyle"/>
          <w:rtl/>
        </w:rPr>
        <w:t xml:space="preserve"> </w:t>
      </w:r>
      <w:r>
        <w:rPr>
          <w:rtl/>
        </w:rPr>
        <w:t>טל שביב וינברג:</w:t>
      </w:r>
      <w:r w:rsidRPr="00C37F49">
        <w:rPr>
          <w:rStyle w:val="TagStyle"/>
          <w:rtl/>
        </w:rPr>
        <w:t xml:space="preserve"> </w:t>
      </w:r>
      <w:r w:rsidRPr="00DB2DF7">
        <w:rPr>
          <w:rStyle w:val="TagStyle"/>
          <w:rtl/>
        </w:rPr>
        <w:t>&lt;&lt; אורח &gt;&gt;</w:t>
      </w:r>
      <w:r>
        <w:rPr>
          <w:rtl/>
        </w:rPr>
        <w:t xml:space="preserve"> </w:t>
      </w:r>
      <w:bookmarkEnd w:id="1994"/>
    </w:p>
    <w:p w:rsidR="00C37F49" w:rsidRDefault="00C37F49" w:rsidP="00C37F49">
      <w:pPr>
        <w:pStyle w:val="KeepWithNext"/>
        <w:rPr>
          <w:rtl/>
        </w:rPr>
      </w:pPr>
    </w:p>
    <w:p w:rsidR="00C37F49" w:rsidRDefault="00C37F49" w:rsidP="00923A82">
      <w:pPr>
        <w:rPr>
          <w:rtl/>
        </w:rPr>
      </w:pPr>
      <w:bookmarkStart w:id="1995" w:name="_ETM_Q1_4492855"/>
      <w:bookmarkStart w:id="1996" w:name="_ETM_Q1_4492894"/>
      <w:bookmarkEnd w:id="1995"/>
      <w:bookmarkEnd w:id="1996"/>
      <w:r>
        <w:rPr>
          <w:rFonts w:hint="cs"/>
          <w:rtl/>
        </w:rPr>
        <w:t xml:space="preserve">הרי מה שעשינו, </w:t>
      </w:r>
      <w:bookmarkStart w:id="1997" w:name="_ETM_Q1_4492968"/>
      <w:bookmarkEnd w:id="1997"/>
      <w:r>
        <w:rPr>
          <w:rFonts w:hint="cs"/>
          <w:rtl/>
        </w:rPr>
        <w:t>טייבנו את התקנות. בנוסף, מה שעשינו</w:t>
      </w:r>
      <w:r w:rsidR="00923A82">
        <w:rPr>
          <w:rFonts w:hint="cs"/>
          <w:rtl/>
        </w:rPr>
        <w:t>,</w:t>
      </w:r>
      <w:r>
        <w:rPr>
          <w:rFonts w:hint="cs"/>
          <w:rtl/>
        </w:rPr>
        <w:t xml:space="preserve"> אצלנו בחובה </w:t>
      </w:r>
      <w:bookmarkStart w:id="1998" w:name="_ETM_Q1_4496611"/>
      <w:bookmarkEnd w:id="1998"/>
      <w:r>
        <w:rPr>
          <w:rFonts w:hint="cs"/>
          <w:rtl/>
        </w:rPr>
        <w:t xml:space="preserve">שלנו אנחנו אמרנו ממילא שבכל סכום הם צריכים לקבל כמה </w:t>
      </w:r>
      <w:bookmarkStart w:id="1999" w:name="_ETM_Q1_4500707"/>
      <w:bookmarkEnd w:id="1999"/>
      <w:r>
        <w:rPr>
          <w:rFonts w:hint="cs"/>
          <w:rtl/>
        </w:rPr>
        <w:t xml:space="preserve">הצעות מחיר. הם, בסעיפים של חברות ממשלתיות אין להם את </w:t>
      </w:r>
      <w:bookmarkStart w:id="2000" w:name="_ETM_Q1_4503541"/>
      <w:bookmarkEnd w:id="2000"/>
      <w:r>
        <w:rPr>
          <w:rFonts w:hint="cs"/>
          <w:rtl/>
        </w:rPr>
        <w:t xml:space="preserve">החובה הזאת. אנחנו הוספנו. </w:t>
      </w:r>
    </w:p>
    <w:p w:rsidR="00C37F49" w:rsidRDefault="00C37F49" w:rsidP="00C37F49">
      <w:pPr>
        <w:rPr>
          <w:rtl/>
        </w:rPr>
      </w:pPr>
      <w:bookmarkStart w:id="2001" w:name="_ETM_Q1_4505498"/>
      <w:bookmarkStart w:id="2002" w:name="_ETM_Q1_4505555"/>
      <w:bookmarkEnd w:id="2001"/>
      <w:bookmarkEnd w:id="2002"/>
    </w:p>
    <w:p w:rsidR="00C37F49" w:rsidRDefault="00C37F49" w:rsidP="00DB2DF7">
      <w:pPr>
        <w:pStyle w:val="af6"/>
        <w:rPr>
          <w:rtl/>
        </w:rPr>
      </w:pPr>
      <w:bookmarkStart w:id="2003" w:name="ET_yor_5094_316"/>
      <w:r w:rsidRPr="00DB2DF7">
        <w:rPr>
          <w:rStyle w:val="TagStyle"/>
          <w:rtl/>
        </w:rPr>
        <w:t xml:space="preserve"> &lt;&lt; יור &gt;&gt;</w:t>
      </w:r>
      <w:r w:rsidRPr="00C37F49">
        <w:rPr>
          <w:rStyle w:val="TagStyle"/>
          <w:rtl/>
        </w:rPr>
        <w:t xml:space="preserve"> </w:t>
      </w:r>
      <w:r>
        <w:rPr>
          <w:rtl/>
        </w:rPr>
        <w:t>היו"ר ניסן סלומינסקי:</w:t>
      </w:r>
      <w:r w:rsidRPr="00C37F49">
        <w:rPr>
          <w:rStyle w:val="TagStyle"/>
          <w:rtl/>
        </w:rPr>
        <w:t xml:space="preserve"> </w:t>
      </w:r>
      <w:r w:rsidRPr="00DB2DF7">
        <w:rPr>
          <w:rStyle w:val="TagStyle"/>
          <w:rtl/>
        </w:rPr>
        <w:t>&lt;&lt; יור &gt;&gt;</w:t>
      </w:r>
      <w:r>
        <w:rPr>
          <w:rtl/>
        </w:rPr>
        <w:t xml:space="preserve"> </w:t>
      </w:r>
      <w:bookmarkEnd w:id="2003"/>
    </w:p>
    <w:p w:rsidR="00C37F49" w:rsidRDefault="00C37F49" w:rsidP="00C37F49">
      <w:pPr>
        <w:pStyle w:val="KeepWithNext"/>
        <w:rPr>
          <w:rtl/>
        </w:rPr>
      </w:pPr>
    </w:p>
    <w:p w:rsidR="0078381A" w:rsidRDefault="00C37F49" w:rsidP="00C37F49">
      <w:pPr>
        <w:rPr>
          <w:rtl/>
        </w:rPr>
      </w:pPr>
      <w:bookmarkStart w:id="2004" w:name="_ETM_Q1_4506375"/>
      <w:bookmarkEnd w:id="2004"/>
      <w:r>
        <w:rPr>
          <w:rFonts w:hint="cs"/>
          <w:rtl/>
        </w:rPr>
        <w:t xml:space="preserve">זה מה שאני רוצה להבין. חברה </w:t>
      </w:r>
      <w:bookmarkStart w:id="2005" w:name="_ETM_Q1_4507610"/>
      <w:bookmarkEnd w:id="2005"/>
      <w:r>
        <w:rPr>
          <w:rFonts w:hint="cs"/>
          <w:rtl/>
        </w:rPr>
        <w:t>ממשלתית נניח, אם המכרז הוא עד 200,000 שקלים, היא לא צריכה לעשות מכרז</w:t>
      </w:r>
      <w:r w:rsidR="0078381A">
        <w:rPr>
          <w:rFonts w:hint="cs"/>
          <w:rtl/>
        </w:rPr>
        <w:t>?</w:t>
      </w:r>
    </w:p>
    <w:p w:rsidR="0078381A" w:rsidRDefault="0078381A" w:rsidP="00C37F49">
      <w:pPr>
        <w:rPr>
          <w:rtl/>
        </w:rPr>
      </w:pPr>
    </w:p>
    <w:p w:rsidR="0078381A" w:rsidRDefault="0078381A" w:rsidP="00DB2DF7">
      <w:pPr>
        <w:pStyle w:val="af9"/>
        <w:rPr>
          <w:rtl/>
        </w:rPr>
      </w:pPr>
      <w:bookmarkStart w:id="2006" w:name="ET_guest_521377_317"/>
      <w:r w:rsidRPr="00DB2DF7">
        <w:rPr>
          <w:rStyle w:val="TagStyle"/>
          <w:rtl/>
        </w:rPr>
        <w:t xml:space="preserve"> &lt;&lt; אורח &gt;&gt;</w:t>
      </w:r>
      <w:r w:rsidRPr="0078381A">
        <w:rPr>
          <w:rStyle w:val="TagStyle"/>
          <w:rtl/>
        </w:rPr>
        <w:t xml:space="preserve"> </w:t>
      </w:r>
      <w:r>
        <w:rPr>
          <w:rtl/>
        </w:rPr>
        <w:t>טל שביב וינברג:</w:t>
      </w:r>
      <w:r w:rsidRPr="0078381A">
        <w:rPr>
          <w:rStyle w:val="TagStyle"/>
          <w:rtl/>
        </w:rPr>
        <w:t xml:space="preserve"> </w:t>
      </w:r>
      <w:r w:rsidRPr="00DB2DF7">
        <w:rPr>
          <w:rStyle w:val="TagStyle"/>
          <w:rtl/>
        </w:rPr>
        <w:t>&lt;&lt; אורח &gt;&gt;</w:t>
      </w:r>
      <w:r>
        <w:rPr>
          <w:rtl/>
        </w:rPr>
        <w:t xml:space="preserve"> </w:t>
      </w:r>
      <w:bookmarkEnd w:id="2006"/>
    </w:p>
    <w:p w:rsidR="0078381A" w:rsidRDefault="0078381A" w:rsidP="0078381A">
      <w:pPr>
        <w:pStyle w:val="KeepWithNext"/>
        <w:rPr>
          <w:rtl/>
        </w:rPr>
      </w:pPr>
    </w:p>
    <w:p w:rsidR="0078381A" w:rsidRDefault="0078381A" w:rsidP="0078381A">
      <w:pPr>
        <w:rPr>
          <w:rtl/>
        </w:rPr>
      </w:pPr>
      <w:r>
        <w:rPr>
          <w:rFonts w:hint="cs"/>
          <w:rtl/>
        </w:rPr>
        <w:t xml:space="preserve">לא. </w:t>
      </w:r>
    </w:p>
    <w:p w:rsidR="0078381A" w:rsidRDefault="0078381A" w:rsidP="0078381A">
      <w:pPr>
        <w:rPr>
          <w:rtl/>
        </w:rPr>
      </w:pPr>
    </w:p>
    <w:p w:rsidR="0078381A" w:rsidRDefault="0078381A" w:rsidP="00DB2DF7">
      <w:pPr>
        <w:pStyle w:val="af6"/>
        <w:rPr>
          <w:rtl/>
        </w:rPr>
      </w:pPr>
      <w:bookmarkStart w:id="2007" w:name="ET_yor_5094_318"/>
      <w:r w:rsidRPr="00DB2DF7">
        <w:rPr>
          <w:rStyle w:val="TagStyle"/>
          <w:rtl/>
        </w:rPr>
        <w:t xml:space="preserve"> &lt;&lt; יור &gt;&gt;</w:t>
      </w:r>
      <w:r w:rsidRPr="0078381A">
        <w:rPr>
          <w:rStyle w:val="TagStyle"/>
          <w:rtl/>
        </w:rPr>
        <w:t xml:space="preserve"> </w:t>
      </w:r>
      <w:r>
        <w:rPr>
          <w:rtl/>
        </w:rPr>
        <w:t>היו"ר ניסן סלומינסקי:</w:t>
      </w:r>
      <w:r w:rsidRPr="0078381A">
        <w:rPr>
          <w:rStyle w:val="TagStyle"/>
          <w:rtl/>
        </w:rPr>
        <w:t xml:space="preserve"> </w:t>
      </w:r>
      <w:r w:rsidRPr="00DB2DF7">
        <w:rPr>
          <w:rStyle w:val="TagStyle"/>
          <w:rtl/>
        </w:rPr>
        <w:t>&lt;&lt; יור &gt;&gt;</w:t>
      </w:r>
      <w:r>
        <w:rPr>
          <w:rtl/>
        </w:rPr>
        <w:t xml:space="preserve"> </w:t>
      </w:r>
      <w:bookmarkEnd w:id="2007"/>
    </w:p>
    <w:p w:rsidR="0078381A" w:rsidRDefault="0078381A" w:rsidP="0078381A">
      <w:pPr>
        <w:pStyle w:val="KeepWithNext"/>
        <w:rPr>
          <w:rtl/>
        </w:rPr>
      </w:pPr>
    </w:p>
    <w:p w:rsidR="0078381A" w:rsidRDefault="0078381A" w:rsidP="0078381A">
      <w:pPr>
        <w:rPr>
          <w:rtl/>
        </w:rPr>
      </w:pPr>
      <w:r>
        <w:rPr>
          <w:rFonts w:hint="cs"/>
          <w:rtl/>
        </w:rPr>
        <w:t>היא יכולה לתת למי שהיא רוצה?</w:t>
      </w:r>
    </w:p>
    <w:p w:rsidR="0078381A" w:rsidRDefault="0078381A" w:rsidP="0078381A">
      <w:pPr>
        <w:rPr>
          <w:rtl/>
        </w:rPr>
      </w:pPr>
      <w:bookmarkStart w:id="2008" w:name="_ETM_Q1_4512747"/>
      <w:bookmarkStart w:id="2009" w:name="_ETM_Q1_4512801"/>
      <w:bookmarkStart w:id="2010" w:name="_ETM_Q1_4515025"/>
      <w:bookmarkEnd w:id="2008"/>
      <w:bookmarkEnd w:id="2009"/>
      <w:bookmarkEnd w:id="2010"/>
    </w:p>
    <w:p w:rsidR="0078381A" w:rsidRDefault="0078381A" w:rsidP="00DB2DF7">
      <w:pPr>
        <w:pStyle w:val="af9"/>
        <w:rPr>
          <w:rtl/>
        </w:rPr>
      </w:pPr>
      <w:bookmarkStart w:id="2011" w:name="ET_guest_521377_319"/>
      <w:r w:rsidRPr="00DB2DF7">
        <w:rPr>
          <w:rStyle w:val="TagStyle"/>
          <w:rtl/>
        </w:rPr>
        <w:t xml:space="preserve"> &lt;&lt; אורח &gt;&gt;</w:t>
      </w:r>
      <w:r w:rsidRPr="0078381A">
        <w:rPr>
          <w:rStyle w:val="TagStyle"/>
          <w:rtl/>
        </w:rPr>
        <w:t xml:space="preserve"> </w:t>
      </w:r>
      <w:r>
        <w:rPr>
          <w:rtl/>
        </w:rPr>
        <w:t>טל שביב וינברג:</w:t>
      </w:r>
      <w:r w:rsidRPr="0078381A">
        <w:rPr>
          <w:rStyle w:val="TagStyle"/>
          <w:rtl/>
        </w:rPr>
        <w:t xml:space="preserve"> </w:t>
      </w:r>
      <w:r w:rsidRPr="00DB2DF7">
        <w:rPr>
          <w:rStyle w:val="TagStyle"/>
          <w:rtl/>
        </w:rPr>
        <w:t>&lt;&lt; אורח &gt;&gt;</w:t>
      </w:r>
      <w:r>
        <w:rPr>
          <w:rtl/>
        </w:rPr>
        <w:t xml:space="preserve"> </w:t>
      </w:r>
      <w:bookmarkEnd w:id="2011"/>
    </w:p>
    <w:p w:rsidR="0078381A" w:rsidRDefault="0078381A" w:rsidP="0078381A">
      <w:pPr>
        <w:pStyle w:val="KeepWithNext"/>
        <w:rPr>
          <w:rtl/>
        </w:rPr>
      </w:pPr>
    </w:p>
    <w:p w:rsidR="0078381A" w:rsidRDefault="0078381A" w:rsidP="0078381A">
      <w:pPr>
        <w:rPr>
          <w:rtl/>
        </w:rPr>
      </w:pPr>
      <w:bookmarkStart w:id="2012" w:name="_ETM_Q1_4515431"/>
      <w:bookmarkStart w:id="2013" w:name="_ETM_Q1_4515470"/>
      <w:bookmarkEnd w:id="2012"/>
      <w:bookmarkEnd w:id="2013"/>
      <w:r>
        <w:rPr>
          <w:rFonts w:hint="cs"/>
          <w:rtl/>
        </w:rPr>
        <w:t xml:space="preserve">כן, בפטור. </w:t>
      </w:r>
    </w:p>
    <w:p w:rsidR="0078381A" w:rsidRDefault="0078381A" w:rsidP="0078381A">
      <w:pPr>
        <w:rPr>
          <w:rtl/>
        </w:rPr>
      </w:pPr>
    </w:p>
    <w:p w:rsidR="0078381A" w:rsidRDefault="0078381A" w:rsidP="00DB2DF7">
      <w:pPr>
        <w:pStyle w:val="af9"/>
        <w:rPr>
          <w:rtl/>
        </w:rPr>
      </w:pPr>
      <w:bookmarkStart w:id="2014" w:name="ET_guest_640158_320"/>
      <w:r w:rsidRPr="00DB2DF7">
        <w:rPr>
          <w:rStyle w:val="TagStyle"/>
          <w:rtl/>
        </w:rPr>
        <w:t xml:space="preserve"> &lt;&lt; אורח &gt;&gt;</w:t>
      </w:r>
      <w:r w:rsidRPr="0078381A">
        <w:rPr>
          <w:rStyle w:val="TagStyle"/>
          <w:rtl/>
        </w:rPr>
        <w:t xml:space="preserve"> </w:t>
      </w:r>
      <w:r>
        <w:rPr>
          <w:rtl/>
        </w:rPr>
        <w:t>נועה בן אריה:</w:t>
      </w:r>
      <w:r w:rsidRPr="0078381A">
        <w:rPr>
          <w:rStyle w:val="TagStyle"/>
          <w:rtl/>
        </w:rPr>
        <w:t xml:space="preserve"> </w:t>
      </w:r>
      <w:r w:rsidRPr="00DB2DF7">
        <w:rPr>
          <w:rStyle w:val="TagStyle"/>
          <w:rtl/>
        </w:rPr>
        <w:t>&lt;&lt; אורח &gt;&gt;</w:t>
      </w:r>
      <w:r>
        <w:rPr>
          <w:rtl/>
        </w:rPr>
        <w:t xml:space="preserve"> </w:t>
      </w:r>
      <w:bookmarkEnd w:id="2014"/>
    </w:p>
    <w:p w:rsidR="0078381A" w:rsidRDefault="0078381A" w:rsidP="0078381A">
      <w:pPr>
        <w:pStyle w:val="KeepWithNext"/>
        <w:rPr>
          <w:rtl/>
        </w:rPr>
      </w:pPr>
    </w:p>
    <w:p w:rsidR="0078381A" w:rsidRDefault="0078381A" w:rsidP="0078381A">
      <w:pPr>
        <w:rPr>
          <w:rtl/>
        </w:rPr>
      </w:pPr>
      <w:r>
        <w:rPr>
          <w:rFonts w:hint="cs"/>
          <w:rtl/>
        </w:rPr>
        <w:t xml:space="preserve">לא. היא עושה </w:t>
      </w:r>
      <w:bookmarkStart w:id="2015" w:name="_ETM_Q1_4515542"/>
      <w:bookmarkEnd w:id="2015"/>
      <w:r>
        <w:rPr>
          <w:rFonts w:hint="cs"/>
          <w:rtl/>
        </w:rPr>
        <w:t>נוהל.</w:t>
      </w:r>
    </w:p>
    <w:p w:rsidR="0078381A" w:rsidRDefault="0078381A" w:rsidP="0078381A">
      <w:pPr>
        <w:rPr>
          <w:rtl/>
        </w:rPr>
      </w:pPr>
      <w:bookmarkStart w:id="2016" w:name="_ETM_Q1_4518130"/>
      <w:bookmarkStart w:id="2017" w:name="_ETM_Q1_4518182"/>
      <w:bookmarkEnd w:id="2016"/>
      <w:bookmarkEnd w:id="2017"/>
    </w:p>
    <w:p w:rsidR="0078381A" w:rsidRDefault="0078381A" w:rsidP="00DB2DF7">
      <w:pPr>
        <w:pStyle w:val="af5"/>
        <w:rPr>
          <w:rtl/>
        </w:rPr>
      </w:pPr>
      <w:bookmarkStart w:id="2018" w:name="ET_interruption_קריאה_321"/>
      <w:r w:rsidRPr="00DB2DF7">
        <w:rPr>
          <w:rStyle w:val="TagStyle"/>
          <w:rtl/>
        </w:rPr>
        <w:t xml:space="preserve"> &lt;&lt; קריאה &gt;&gt;</w:t>
      </w:r>
      <w:r w:rsidRPr="0078381A">
        <w:rPr>
          <w:rStyle w:val="TagStyle"/>
          <w:rtl/>
        </w:rPr>
        <w:t xml:space="preserve"> </w:t>
      </w:r>
      <w:r>
        <w:rPr>
          <w:rtl/>
        </w:rPr>
        <w:t>קריאה:</w:t>
      </w:r>
      <w:r w:rsidRPr="0078381A">
        <w:rPr>
          <w:rStyle w:val="TagStyle"/>
          <w:rtl/>
        </w:rPr>
        <w:t xml:space="preserve"> </w:t>
      </w:r>
      <w:r w:rsidRPr="00DB2DF7">
        <w:rPr>
          <w:rStyle w:val="TagStyle"/>
          <w:rtl/>
        </w:rPr>
        <w:t>&lt;&lt; קריאה &gt;&gt;</w:t>
      </w:r>
      <w:r>
        <w:rPr>
          <w:rtl/>
        </w:rPr>
        <w:t xml:space="preserve"> </w:t>
      </w:r>
      <w:bookmarkEnd w:id="2018"/>
    </w:p>
    <w:p w:rsidR="0078381A" w:rsidRDefault="0078381A" w:rsidP="0078381A">
      <w:pPr>
        <w:pStyle w:val="KeepWithNext"/>
        <w:rPr>
          <w:rtl/>
        </w:rPr>
      </w:pPr>
    </w:p>
    <w:p w:rsidR="0078381A" w:rsidRDefault="0078381A" w:rsidP="0078381A">
      <w:pPr>
        <w:rPr>
          <w:rtl/>
        </w:rPr>
      </w:pPr>
      <w:bookmarkStart w:id="2019" w:name="_ETM_Q1_4516358"/>
      <w:bookmarkStart w:id="2020" w:name="_ETM_Q1_4516601"/>
      <w:bookmarkStart w:id="2021" w:name="_ETM_Q1_4516658"/>
      <w:bookmarkEnd w:id="2019"/>
      <w:bookmarkEnd w:id="2020"/>
      <w:bookmarkEnd w:id="2021"/>
      <w:r>
        <w:rPr>
          <w:rFonts w:hint="cs"/>
          <w:rtl/>
        </w:rPr>
        <w:t xml:space="preserve">בסעיף 34(2). </w:t>
      </w:r>
    </w:p>
    <w:p w:rsidR="0078381A" w:rsidRDefault="0078381A" w:rsidP="0078381A">
      <w:pPr>
        <w:rPr>
          <w:rtl/>
        </w:rPr>
      </w:pPr>
      <w:bookmarkStart w:id="2022" w:name="_ETM_Q1_4524985"/>
      <w:bookmarkStart w:id="2023" w:name="_ETM_Q1_4525041"/>
      <w:bookmarkEnd w:id="2022"/>
      <w:bookmarkEnd w:id="2023"/>
    </w:p>
    <w:p w:rsidR="0078381A" w:rsidRDefault="0078381A" w:rsidP="00DB2DF7">
      <w:pPr>
        <w:pStyle w:val="af6"/>
        <w:rPr>
          <w:rtl/>
        </w:rPr>
      </w:pPr>
      <w:bookmarkStart w:id="2024" w:name="ET_yor_5094_322"/>
      <w:r w:rsidRPr="00DB2DF7">
        <w:rPr>
          <w:rStyle w:val="TagStyle"/>
          <w:rtl/>
        </w:rPr>
        <w:t xml:space="preserve"> &lt;&lt; יור &gt;&gt;</w:t>
      </w:r>
      <w:r w:rsidRPr="0078381A">
        <w:rPr>
          <w:rStyle w:val="TagStyle"/>
          <w:rtl/>
        </w:rPr>
        <w:t xml:space="preserve"> </w:t>
      </w:r>
      <w:r>
        <w:rPr>
          <w:rtl/>
        </w:rPr>
        <w:t>היו"ר ניסן סלומינסקי:</w:t>
      </w:r>
      <w:r w:rsidRPr="0078381A">
        <w:rPr>
          <w:rStyle w:val="TagStyle"/>
          <w:rtl/>
        </w:rPr>
        <w:t xml:space="preserve"> </w:t>
      </w:r>
      <w:r w:rsidRPr="00DB2DF7">
        <w:rPr>
          <w:rStyle w:val="TagStyle"/>
          <w:rtl/>
        </w:rPr>
        <w:t>&lt;&lt; יור &gt;&gt;</w:t>
      </w:r>
      <w:r>
        <w:rPr>
          <w:rtl/>
        </w:rPr>
        <w:t xml:space="preserve"> </w:t>
      </w:r>
      <w:bookmarkEnd w:id="2024"/>
    </w:p>
    <w:p w:rsidR="0078381A" w:rsidRDefault="0078381A" w:rsidP="0078381A">
      <w:pPr>
        <w:pStyle w:val="KeepWithNext"/>
        <w:rPr>
          <w:rtl/>
        </w:rPr>
      </w:pPr>
    </w:p>
    <w:p w:rsidR="0078381A" w:rsidRDefault="0078381A" w:rsidP="0078381A">
      <w:pPr>
        <w:rPr>
          <w:rtl/>
        </w:rPr>
      </w:pPr>
      <w:r>
        <w:rPr>
          <w:rFonts w:hint="cs"/>
          <w:rtl/>
        </w:rPr>
        <w:t>נראה לי משונה.</w:t>
      </w:r>
    </w:p>
    <w:p w:rsidR="0078381A" w:rsidRDefault="0078381A" w:rsidP="0078381A">
      <w:pPr>
        <w:rPr>
          <w:rtl/>
        </w:rPr>
      </w:pPr>
      <w:bookmarkStart w:id="2025" w:name="_ETM_Q1_4525164"/>
      <w:bookmarkStart w:id="2026" w:name="_ETM_Q1_4525227"/>
      <w:bookmarkStart w:id="2027" w:name="_ETM_Q1_4527094"/>
      <w:bookmarkEnd w:id="2025"/>
      <w:bookmarkEnd w:id="2026"/>
      <w:bookmarkEnd w:id="2027"/>
    </w:p>
    <w:p w:rsidR="0078381A" w:rsidRDefault="0078381A" w:rsidP="00DB2DF7">
      <w:pPr>
        <w:pStyle w:val="af9"/>
        <w:rPr>
          <w:rtl/>
        </w:rPr>
      </w:pPr>
      <w:bookmarkStart w:id="2028" w:name="ET_guest_521377_323"/>
      <w:r w:rsidRPr="00DB2DF7">
        <w:rPr>
          <w:rStyle w:val="TagStyle"/>
          <w:rtl/>
        </w:rPr>
        <w:t xml:space="preserve"> &lt;&lt; אורח &gt;&gt;</w:t>
      </w:r>
      <w:r w:rsidRPr="0078381A">
        <w:rPr>
          <w:rStyle w:val="TagStyle"/>
          <w:rtl/>
        </w:rPr>
        <w:t xml:space="preserve"> </w:t>
      </w:r>
      <w:r>
        <w:rPr>
          <w:rtl/>
        </w:rPr>
        <w:t>טל שביב וינברג:</w:t>
      </w:r>
      <w:r w:rsidRPr="0078381A">
        <w:rPr>
          <w:rStyle w:val="TagStyle"/>
          <w:rtl/>
        </w:rPr>
        <w:t xml:space="preserve"> </w:t>
      </w:r>
      <w:r w:rsidRPr="00DB2DF7">
        <w:rPr>
          <w:rStyle w:val="TagStyle"/>
          <w:rtl/>
        </w:rPr>
        <w:t>&lt;&lt; אורח &gt;&gt;</w:t>
      </w:r>
      <w:r>
        <w:rPr>
          <w:rtl/>
        </w:rPr>
        <w:t xml:space="preserve"> </w:t>
      </w:r>
      <w:bookmarkEnd w:id="2028"/>
    </w:p>
    <w:p w:rsidR="0078381A" w:rsidRDefault="0078381A" w:rsidP="0078381A">
      <w:pPr>
        <w:pStyle w:val="KeepWithNext"/>
        <w:rPr>
          <w:rtl/>
        </w:rPr>
      </w:pPr>
    </w:p>
    <w:p w:rsidR="009F04D3" w:rsidRDefault="0078381A" w:rsidP="009F04D3">
      <w:pPr>
        <w:rPr>
          <w:rtl/>
        </w:rPr>
      </w:pPr>
      <w:bookmarkStart w:id="2029" w:name="_ETM_Q1_4527544"/>
      <w:bookmarkStart w:id="2030" w:name="_ETM_Q1_4527582"/>
      <w:bookmarkEnd w:id="2029"/>
      <w:bookmarkEnd w:id="2030"/>
      <w:r>
        <w:rPr>
          <w:rFonts w:hint="cs"/>
          <w:rtl/>
        </w:rPr>
        <w:t xml:space="preserve">יש את ההנחיות של </w:t>
      </w:r>
      <w:bookmarkStart w:id="2031" w:name="_ETM_Q1_4525806"/>
      <w:bookmarkEnd w:id="2031"/>
      <w:r>
        <w:rPr>
          <w:rFonts w:hint="cs"/>
          <w:rtl/>
        </w:rPr>
        <w:t xml:space="preserve">מנהל רשות החברות הממשלתיות, שעל זה הוא הכניס עוד </w:t>
      </w:r>
      <w:bookmarkStart w:id="2032" w:name="_ETM_Q1_4531970"/>
      <w:bookmarkEnd w:id="2032"/>
      <w:r w:rsidR="009F04D3">
        <w:rPr>
          <w:rFonts w:hint="cs"/>
          <w:rtl/>
        </w:rPr>
        <w:t>-</w:t>
      </w:r>
      <w:r>
        <w:rPr>
          <w:rFonts w:hint="cs"/>
          <w:rtl/>
        </w:rPr>
        <w:t xml:space="preserve"> יש להם חוזר של מנהל הרשות. </w:t>
      </w:r>
      <w:r>
        <w:rPr>
          <w:rtl/>
        </w:rPr>
        <w:t xml:space="preserve">        </w:t>
      </w:r>
    </w:p>
    <w:p w:rsidR="009F04D3" w:rsidRDefault="009F04D3" w:rsidP="009F04D3">
      <w:pPr>
        <w:rPr>
          <w:rtl/>
        </w:rPr>
      </w:pPr>
      <w:bookmarkStart w:id="2033" w:name="_ETM_Q1_4532198"/>
      <w:bookmarkStart w:id="2034" w:name="_ETM_Q1_4532252"/>
      <w:bookmarkEnd w:id="2033"/>
      <w:bookmarkEnd w:id="2034"/>
    </w:p>
    <w:p w:rsidR="009F04D3" w:rsidRDefault="009F04D3" w:rsidP="00AC6CE3">
      <w:pPr>
        <w:rPr>
          <w:rtl/>
        </w:rPr>
      </w:pPr>
      <w:bookmarkStart w:id="2035" w:name="_ETM_Q1_4532646"/>
      <w:bookmarkStart w:id="2036" w:name="_ETM_Q1_4532691"/>
      <w:bookmarkEnd w:id="2035"/>
      <w:bookmarkEnd w:id="2036"/>
      <w:r>
        <w:rPr>
          <w:rFonts w:hint="cs"/>
          <w:rtl/>
        </w:rPr>
        <w:t xml:space="preserve">בכללים כאן, מה שכתוב </w:t>
      </w:r>
      <w:bookmarkStart w:id="2037" w:name="_ETM_Q1_4533054"/>
      <w:bookmarkEnd w:id="2037"/>
      <w:r>
        <w:rPr>
          <w:rFonts w:hint="cs"/>
          <w:rtl/>
        </w:rPr>
        <w:t>כאן ספציפי</w:t>
      </w:r>
      <w:r w:rsidR="00AC6CE3">
        <w:rPr>
          <w:rFonts w:hint="cs"/>
          <w:rtl/>
        </w:rPr>
        <w:t>ת</w:t>
      </w:r>
      <w:r>
        <w:rPr>
          <w:rFonts w:hint="cs"/>
          <w:rtl/>
        </w:rPr>
        <w:t xml:space="preserve"> זה התקשרות ששוויה אינו עולה על 200,000 שקלים, </w:t>
      </w:r>
      <w:bookmarkStart w:id="2038" w:name="_ETM_Q1_4537867"/>
      <w:bookmarkEnd w:id="2038"/>
      <w:r>
        <w:rPr>
          <w:rFonts w:hint="cs"/>
          <w:rtl/>
        </w:rPr>
        <w:t xml:space="preserve">יכולה להיות בפטור. על זה יש את ההנחיות של מנהל </w:t>
      </w:r>
      <w:bookmarkStart w:id="2039" w:name="_ETM_Q1_4543311"/>
      <w:bookmarkEnd w:id="2039"/>
      <w:r>
        <w:rPr>
          <w:rFonts w:hint="cs"/>
          <w:rtl/>
        </w:rPr>
        <w:t xml:space="preserve">רשות החברות הממשלתיות של ההתנהלות וקבלת הצעות מחיר. זה </w:t>
      </w:r>
      <w:bookmarkStart w:id="2040" w:name="_ETM_Q1_4548610"/>
      <w:bookmarkEnd w:id="2040"/>
      <w:r>
        <w:rPr>
          <w:rFonts w:hint="cs"/>
          <w:rtl/>
        </w:rPr>
        <w:t xml:space="preserve">לא נמצא בתקנות. </w:t>
      </w:r>
    </w:p>
    <w:p w:rsidR="009F04D3" w:rsidRDefault="009F04D3" w:rsidP="009F04D3">
      <w:pPr>
        <w:rPr>
          <w:rtl/>
        </w:rPr>
      </w:pPr>
    </w:p>
    <w:p w:rsidR="009F04D3" w:rsidRDefault="009F04D3" w:rsidP="00DB2DF7">
      <w:pPr>
        <w:pStyle w:val="a4"/>
        <w:rPr>
          <w:rtl/>
        </w:rPr>
      </w:pPr>
      <w:bookmarkStart w:id="2041" w:name="ET_speaker_נעמה_מנחמי_324"/>
      <w:r w:rsidRPr="00DB2DF7">
        <w:rPr>
          <w:rStyle w:val="TagStyle"/>
          <w:rtl/>
        </w:rPr>
        <w:t xml:space="preserve"> &lt;&lt; דובר &gt;&gt;</w:t>
      </w:r>
      <w:r w:rsidRPr="009F04D3">
        <w:rPr>
          <w:rStyle w:val="TagStyle"/>
          <w:rtl/>
        </w:rPr>
        <w:t xml:space="preserve"> </w:t>
      </w:r>
      <w:r>
        <w:rPr>
          <w:rtl/>
        </w:rPr>
        <w:t xml:space="preserve">נעמה </w:t>
      </w:r>
      <w:proofErr w:type="spellStart"/>
      <w:r>
        <w:rPr>
          <w:rtl/>
        </w:rPr>
        <w:t>מנחמי</w:t>
      </w:r>
      <w:proofErr w:type="spellEnd"/>
      <w:r>
        <w:rPr>
          <w:rtl/>
        </w:rPr>
        <w:t>:</w:t>
      </w:r>
      <w:r w:rsidRPr="009F04D3">
        <w:rPr>
          <w:rStyle w:val="TagStyle"/>
          <w:rtl/>
        </w:rPr>
        <w:t xml:space="preserve"> </w:t>
      </w:r>
      <w:r w:rsidRPr="00DB2DF7">
        <w:rPr>
          <w:rStyle w:val="TagStyle"/>
          <w:rtl/>
        </w:rPr>
        <w:t>&lt;&lt; דובר &gt;&gt;</w:t>
      </w:r>
      <w:r>
        <w:rPr>
          <w:rtl/>
        </w:rPr>
        <w:t xml:space="preserve"> </w:t>
      </w:r>
      <w:bookmarkEnd w:id="2041"/>
    </w:p>
    <w:p w:rsidR="009F04D3" w:rsidRDefault="009F04D3" w:rsidP="009F04D3">
      <w:pPr>
        <w:pStyle w:val="KeepWithNext"/>
        <w:rPr>
          <w:rtl/>
        </w:rPr>
      </w:pPr>
    </w:p>
    <w:p w:rsidR="009F04D3" w:rsidRDefault="009F04D3" w:rsidP="00AC6CE3">
      <w:pPr>
        <w:rPr>
          <w:rtl/>
        </w:rPr>
      </w:pPr>
      <w:r>
        <w:rPr>
          <w:rFonts w:hint="cs"/>
          <w:rtl/>
        </w:rPr>
        <w:t xml:space="preserve">צריך </w:t>
      </w:r>
      <w:r w:rsidR="00AC6CE3">
        <w:rPr>
          <w:rFonts w:hint="cs"/>
          <w:rtl/>
        </w:rPr>
        <w:t xml:space="preserve">גם </w:t>
      </w:r>
      <w:r>
        <w:rPr>
          <w:rFonts w:hint="cs"/>
          <w:rtl/>
        </w:rPr>
        <w:t xml:space="preserve">לזכור שמעל הכול מרחף באמת </w:t>
      </w:r>
      <w:bookmarkStart w:id="2042" w:name="_ETM_Q1_4554341"/>
      <w:bookmarkEnd w:id="2042"/>
      <w:r>
        <w:rPr>
          <w:rFonts w:hint="cs"/>
          <w:rtl/>
        </w:rPr>
        <w:t>העיקרון של עדיפות המכרז הפומבי, ובכלל עדיפות מכרז</w:t>
      </w:r>
      <w:bookmarkStart w:id="2043" w:name="_ETM_Q1_4558928"/>
      <w:bookmarkEnd w:id="2043"/>
      <w:r>
        <w:rPr>
          <w:rFonts w:hint="cs"/>
          <w:rtl/>
        </w:rPr>
        <w:t xml:space="preserve">. כלומר, החברה כן צריכה לשאוף ללכת למכרז, לא כל </w:t>
      </w:r>
      <w:bookmarkStart w:id="2044" w:name="_ETM_Q1_4561626"/>
      <w:bookmarkEnd w:id="2044"/>
      <w:r>
        <w:rPr>
          <w:rFonts w:hint="cs"/>
          <w:rtl/>
        </w:rPr>
        <w:t xml:space="preserve">דבר יכול ללכת לפטור גם אם הוא בסכומים קטנים. </w:t>
      </w:r>
      <w:bookmarkStart w:id="2045" w:name="_ETM_Q1_4565743"/>
      <w:bookmarkStart w:id="2046" w:name="_ETM_Q1_4566798"/>
      <w:bookmarkEnd w:id="2045"/>
      <w:bookmarkEnd w:id="2046"/>
    </w:p>
    <w:p w:rsidR="009F04D3" w:rsidRDefault="009F04D3" w:rsidP="009F04D3">
      <w:pPr>
        <w:rPr>
          <w:rtl/>
        </w:rPr>
      </w:pPr>
      <w:bookmarkStart w:id="2047" w:name="_ETM_Q1_4566852"/>
      <w:bookmarkStart w:id="2048" w:name="_ETM_Q1_4568495"/>
      <w:bookmarkEnd w:id="2047"/>
      <w:bookmarkEnd w:id="2048"/>
    </w:p>
    <w:p w:rsidR="009F04D3" w:rsidRDefault="009F04D3" w:rsidP="00DB2DF7">
      <w:pPr>
        <w:pStyle w:val="af9"/>
        <w:rPr>
          <w:rtl/>
        </w:rPr>
      </w:pPr>
      <w:bookmarkStart w:id="2049" w:name="ET_guest_640158_325"/>
      <w:r w:rsidRPr="00DB2DF7">
        <w:rPr>
          <w:rStyle w:val="TagStyle"/>
          <w:rtl/>
        </w:rPr>
        <w:t xml:space="preserve"> &lt;&lt; אורח &gt;&gt;</w:t>
      </w:r>
      <w:r w:rsidRPr="009F04D3">
        <w:rPr>
          <w:rStyle w:val="TagStyle"/>
          <w:rtl/>
        </w:rPr>
        <w:t xml:space="preserve"> </w:t>
      </w:r>
      <w:r>
        <w:rPr>
          <w:rtl/>
        </w:rPr>
        <w:t>נועה בן אריה:</w:t>
      </w:r>
      <w:r w:rsidRPr="009F04D3">
        <w:rPr>
          <w:rStyle w:val="TagStyle"/>
          <w:rtl/>
        </w:rPr>
        <w:t xml:space="preserve"> </w:t>
      </w:r>
      <w:r w:rsidRPr="00DB2DF7">
        <w:rPr>
          <w:rStyle w:val="TagStyle"/>
          <w:rtl/>
        </w:rPr>
        <w:t>&lt;&lt; אורח &gt;&gt;</w:t>
      </w:r>
      <w:r>
        <w:rPr>
          <w:rtl/>
        </w:rPr>
        <w:t xml:space="preserve"> </w:t>
      </w:r>
      <w:bookmarkEnd w:id="2049"/>
    </w:p>
    <w:p w:rsidR="009F04D3" w:rsidRDefault="009F04D3" w:rsidP="009F04D3">
      <w:pPr>
        <w:pStyle w:val="KeepWithNext"/>
        <w:rPr>
          <w:rtl/>
        </w:rPr>
      </w:pPr>
    </w:p>
    <w:p w:rsidR="00C37F49" w:rsidRDefault="009F04D3" w:rsidP="00AC6CE3">
      <w:pPr>
        <w:rPr>
          <w:rtl/>
        </w:rPr>
      </w:pPr>
      <w:bookmarkStart w:id="2050" w:name="_ETM_Q1_4568947"/>
      <w:bookmarkStart w:id="2051" w:name="_ETM_Q1_4568983"/>
      <w:bookmarkEnd w:id="2050"/>
      <w:bookmarkEnd w:id="2051"/>
      <w:r>
        <w:rPr>
          <w:rFonts w:hint="cs"/>
          <w:rtl/>
        </w:rPr>
        <w:t xml:space="preserve">כמו ברשות החברות, גם ברשויות המקומיות, החל מה-1 </w:t>
      </w:r>
      <w:bookmarkStart w:id="2052" w:name="_ETM_Q1_4572807"/>
      <w:bookmarkEnd w:id="2052"/>
      <w:r>
        <w:rPr>
          <w:rFonts w:hint="cs"/>
          <w:rtl/>
        </w:rPr>
        <w:t xml:space="preserve">באוגוסט 18' רשויות מקומיות מחויבות גם בתקנות הפטור, גם על-פי </w:t>
      </w:r>
      <w:bookmarkStart w:id="2053" w:name="_ETM_Q1_4578275"/>
      <w:bookmarkEnd w:id="2053"/>
      <w:r>
        <w:rPr>
          <w:rFonts w:hint="cs"/>
          <w:rtl/>
        </w:rPr>
        <w:t>הוראת הפטור ממכרז, לייצר מאגר של יועצים, ו</w:t>
      </w:r>
      <w:bookmarkStart w:id="2054" w:name="_ETM_Q1_4584861"/>
      <w:bookmarkEnd w:id="2054"/>
      <w:r>
        <w:rPr>
          <w:rFonts w:hint="cs"/>
          <w:rtl/>
        </w:rPr>
        <w:t xml:space="preserve">מחויבות לפעול על-פי נוהל של פנייה למספר יועצים. זאת אומרת, </w:t>
      </w:r>
      <w:bookmarkStart w:id="2055" w:name="_ETM_Q1_4585926"/>
      <w:bookmarkEnd w:id="2055"/>
      <w:r>
        <w:rPr>
          <w:rFonts w:hint="cs"/>
          <w:rtl/>
        </w:rPr>
        <w:t xml:space="preserve">גם שם סביב עיקרון העל שאושש גם במסגרת פסק דין </w:t>
      </w:r>
      <w:bookmarkStart w:id="2056" w:name="_ETM_Q1_4588637"/>
      <w:bookmarkEnd w:id="2056"/>
      <w:r>
        <w:rPr>
          <w:rFonts w:hint="cs"/>
          <w:rtl/>
        </w:rPr>
        <w:t xml:space="preserve">של בית המשפט העליון שנקרא בג"ץ הרטמן, למעשה יצקו לתוך </w:t>
      </w:r>
      <w:bookmarkStart w:id="2057" w:name="_ETM_Q1_4599201"/>
      <w:bookmarkEnd w:id="2057"/>
      <w:r>
        <w:rPr>
          <w:rFonts w:hint="cs"/>
          <w:rtl/>
        </w:rPr>
        <w:t xml:space="preserve">תקנות הפטור ממכרז, הגם שלפי הסכומים הן פטורות והגם שלפי </w:t>
      </w:r>
      <w:bookmarkStart w:id="2058" w:name="_ETM_Q1_4603824"/>
      <w:bookmarkEnd w:id="2058"/>
      <w:r>
        <w:rPr>
          <w:rFonts w:hint="cs"/>
          <w:rtl/>
        </w:rPr>
        <w:t xml:space="preserve">המומחיות הן יכולות להיות פטורות, הנהיגו סט של כללים של </w:t>
      </w:r>
      <w:bookmarkStart w:id="2059" w:name="_ETM_Q1_4607550"/>
      <w:bookmarkEnd w:id="2059"/>
      <w:r>
        <w:rPr>
          <w:rFonts w:hint="cs"/>
          <w:rtl/>
        </w:rPr>
        <w:t xml:space="preserve">בניית מאגרי יועצים ונוהל פנייה למציעים כדי לייצר שקיפות, </w:t>
      </w:r>
      <w:bookmarkStart w:id="2060" w:name="_ETM_Q1_4613397"/>
      <w:bookmarkEnd w:id="2060"/>
      <w:r>
        <w:rPr>
          <w:rFonts w:hint="cs"/>
          <w:rtl/>
        </w:rPr>
        <w:t>פומביות ושוויון בין מציעים שונים, למרות הוראת הפטור</w:t>
      </w:r>
      <w:r w:rsidR="00AC6CE3">
        <w:rPr>
          <w:rFonts w:hint="cs"/>
          <w:rtl/>
        </w:rPr>
        <w:t>,</w:t>
      </w:r>
      <w:r>
        <w:rPr>
          <w:rFonts w:hint="cs"/>
          <w:rtl/>
        </w:rPr>
        <w:t xml:space="preserve"> ובעצם אותו </w:t>
      </w:r>
      <w:bookmarkStart w:id="2061" w:name="_ETM_Q1_4618651"/>
      <w:bookmarkEnd w:id="2061"/>
      <w:r>
        <w:rPr>
          <w:rFonts w:hint="cs"/>
          <w:rtl/>
        </w:rPr>
        <w:t xml:space="preserve">עיקרון יש גם כאן. הוא קיים גם היום </w:t>
      </w:r>
      <w:bookmarkStart w:id="2062" w:name="_ETM_Q1_4621845"/>
      <w:bookmarkEnd w:id="2062"/>
      <w:r>
        <w:rPr>
          <w:rFonts w:hint="cs"/>
          <w:rtl/>
        </w:rPr>
        <w:t xml:space="preserve">בתאגידים אבל יש אותו גם כאן והוא מוסדר בנוהל, </w:t>
      </w:r>
      <w:bookmarkStart w:id="2063" w:name="_ETM_Q1_4626808"/>
      <w:bookmarkEnd w:id="2063"/>
      <w:r>
        <w:rPr>
          <w:rFonts w:hint="cs"/>
          <w:rtl/>
        </w:rPr>
        <w:t xml:space="preserve">אגב, הוא לא מוסדר בתוך תקנות העיריות (מכרזים), הוא </w:t>
      </w:r>
      <w:bookmarkStart w:id="2064" w:name="_ETM_Q1_4630013"/>
      <w:bookmarkEnd w:id="2064"/>
      <w:r>
        <w:rPr>
          <w:rFonts w:hint="cs"/>
          <w:rtl/>
        </w:rPr>
        <w:t xml:space="preserve">מוסדר בתוך נוהל. </w:t>
      </w:r>
    </w:p>
    <w:p w:rsidR="00596A4E" w:rsidRDefault="00596A4E" w:rsidP="009F04D3">
      <w:pPr>
        <w:rPr>
          <w:rtl/>
        </w:rPr>
      </w:pPr>
    </w:p>
    <w:p w:rsidR="00596A4E" w:rsidRDefault="00596A4E" w:rsidP="00DB2DF7">
      <w:pPr>
        <w:pStyle w:val="af6"/>
        <w:rPr>
          <w:rtl/>
        </w:rPr>
      </w:pPr>
      <w:bookmarkStart w:id="2065" w:name="ET_yor_5094_327"/>
      <w:r w:rsidRPr="00DB2DF7">
        <w:rPr>
          <w:rStyle w:val="TagStyle"/>
          <w:rtl/>
        </w:rPr>
        <w:t xml:space="preserve"> &lt;&lt; יור &gt;&gt;</w:t>
      </w:r>
      <w:r w:rsidRPr="00596A4E">
        <w:rPr>
          <w:rStyle w:val="TagStyle"/>
          <w:rtl/>
        </w:rPr>
        <w:t xml:space="preserve"> </w:t>
      </w:r>
      <w:r>
        <w:rPr>
          <w:rtl/>
        </w:rPr>
        <w:t>היו"ר ניסן סלומינסקי:</w:t>
      </w:r>
      <w:r w:rsidRPr="00596A4E">
        <w:rPr>
          <w:rStyle w:val="TagStyle"/>
          <w:rtl/>
        </w:rPr>
        <w:t xml:space="preserve"> </w:t>
      </w:r>
      <w:r w:rsidRPr="00DB2DF7">
        <w:rPr>
          <w:rStyle w:val="TagStyle"/>
          <w:rtl/>
        </w:rPr>
        <w:t>&lt;&lt; יור &gt;&gt;</w:t>
      </w:r>
      <w:r>
        <w:rPr>
          <w:rtl/>
        </w:rPr>
        <w:t xml:space="preserve"> </w:t>
      </w:r>
      <w:bookmarkEnd w:id="2065"/>
    </w:p>
    <w:p w:rsidR="00596A4E" w:rsidRDefault="00596A4E" w:rsidP="00596A4E">
      <w:pPr>
        <w:pStyle w:val="KeepWithNext"/>
        <w:rPr>
          <w:rtl/>
        </w:rPr>
      </w:pPr>
    </w:p>
    <w:p w:rsidR="00596A4E" w:rsidRDefault="00596A4E" w:rsidP="00AC6CE3">
      <w:pPr>
        <w:rPr>
          <w:rtl/>
        </w:rPr>
      </w:pPr>
      <w:r>
        <w:rPr>
          <w:rFonts w:hint="cs"/>
          <w:rtl/>
        </w:rPr>
        <w:t>רעות,</w:t>
      </w:r>
      <w:bookmarkStart w:id="2066" w:name="_ETM_Q1_4635022"/>
      <w:bookmarkEnd w:id="2066"/>
      <w:r>
        <w:rPr>
          <w:rFonts w:hint="cs"/>
          <w:rtl/>
        </w:rPr>
        <w:t xml:space="preserve"> </w:t>
      </w:r>
      <w:r w:rsidR="00AC6CE3">
        <w:rPr>
          <w:rFonts w:hint="cs"/>
          <w:rtl/>
        </w:rPr>
        <w:t>בבקשה.</w:t>
      </w:r>
      <w:r>
        <w:rPr>
          <w:rtl/>
        </w:rPr>
        <w:t xml:space="preserve">  </w:t>
      </w:r>
    </w:p>
    <w:p w:rsidR="00DB1F88" w:rsidRDefault="00DB1F88" w:rsidP="009F04D3">
      <w:pPr>
        <w:rPr>
          <w:rtl/>
        </w:rPr>
      </w:pPr>
      <w:bookmarkStart w:id="2067" w:name="_ETM_Q1_4628166"/>
      <w:bookmarkStart w:id="2068" w:name="_ETM_Q1_4628215"/>
      <w:bookmarkEnd w:id="2067"/>
      <w:bookmarkEnd w:id="2068"/>
    </w:p>
    <w:p w:rsidR="00DB1F88" w:rsidRDefault="00DB1F88" w:rsidP="00DB2DF7">
      <w:pPr>
        <w:pStyle w:val="af9"/>
        <w:rPr>
          <w:rtl/>
        </w:rPr>
      </w:pPr>
      <w:bookmarkStart w:id="2069" w:name="ET_guest_834345_326"/>
      <w:r w:rsidRPr="00DB2DF7">
        <w:rPr>
          <w:rStyle w:val="TagStyle"/>
          <w:rtl/>
        </w:rPr>
        <w:t xml:space="preserve"> &lt;&lt; אורח &gt;&gt;</w:t>
      </w:r>
      <w:r w:rsidRPr="00DB1F88">
        <w:rPr>
          <w:rStyle w:val="TagStyle"/>
          <w:rtl/>
        </w:rPr>
        <w:t xml:space="preserve"> </w:t>
      </w:r>
      <w:r>
        <w:rPr>
          <w:rtl/>
        </w:rPr>
        <w:t xml:space="preserve">רעות </w:t>
      </w:r>
      <w:proofErr w:type="spellStart"/>
      <w:r>
        <w:rPr>
          <w:rtl/>
        </w:rPr>
        <w:t>ברג</w:t>
      </w:r>
      <w:proofErr w:type="spellEnd"/>
      <w:r>
        <w:rPr>
          <w:rtl/>
        </w:rPr>
        <w:t>:</w:t>
      </w:r>
      <w:r w:rsidRPr="00DB1F88">
        <w:rPr>
          <w:rStyle w:val="TagStyle"/>
          <w:rtl/>
        </w:rPr>
        <w:t xml:space="preserve"> </w:t>
      </w:r>
      <w:r w:rsidRPr="00DB2DF7">
        <w:rPr>
          <w:rStyle w:val="TagStyle"/>
          <w:rtl/>
        </w:rPr>
        <w:t>&lt;&lt; אורח &gt;&gt;</w:t>
      </w:r>
      <w:r>
        <w:rPr>
          <w:rtl/>
        </w:rPr>
        <w:t xml:space="preserve"> </w:t>
      </w:r>
      <w:bookmarkEnd w:id="2069"/>
    </w:p>
    <w:p w:rsidR="00DB1F88" w:rsidRDefault="00DB1F88" w:rsidP="00DB1F88">
      <w:pPr>
        <w:pStyle w:val="KeepWithNext"/>
        <w:rPr>
          <w:rtl/>
        </w:rPr>
      </w:pPr>
    </w:p>
    <w:p w:rsidR="00DB1F88" w:rsidRDefault="00DB1F88" w:rsidP="00DB1F88">
      <w:pPr>
        <w:rPr>
          <w:rtl/>
        </w:rPr>
      </w:pPr>
      <w:r>
        <w:rPr>
          <w:rFonts w:hint="cs"/>
          <w:rtl/>
        </w:rPr>
        <w:t xml:space="preserve">שלום. רעות, מהמשמר החברתי. </w:t>
      </w:r>
      <w:r w:rsidR="00596A4E">
        <w:rPr>
          <w:rFonts w:hint="cs"/>
          <w:rtl/>
        </w:rPr>
        <w:t xml:space="preserve">קודם כול, אנחנו מברכים על זה </w:t>
      </w:r>
      <w:bookmarkStart w:id="2070" w:name="_ETM_Q1_4639574"/>
      <w:bookmarkEnd w:id="2070"/>
      <w:r w:rsidR="00596A4E">
        <w:rPr>
          <w:rFonts w:hint="cs"/>
          <w:rtl/>
        </w:rPr>
        <w:t xml:space="preserve">שיש כאן תקנות וכללים והסדרים. ספציפית פה אנחנו רוצים לדבר </w:t>
      </w:r>
      <w:bookmarkStart w:id="2071" w:name="_ETM_Q1_4647189"/>
      <w:bookmarkEnd w:id="2071"/>
      <w:r w:rsidR="00596A4E">
        <w:rPr>
          <w:rFonts w:hint="cs"/>
          <w:rtl/>
        </w:rPr>
        <w:t>גם על מה שחברת הכנסת מיכאלי העלתה.</w:t>
      </w:r>
    </w:p>
    <w:p w:rsidR="00596A4E" w:rsidRDefault="00596A4E" w:rsidP="00DB1F88">
      <w:pPr>
        <w:rPr>
          <w:rtl/>
        </w:rPr>
      </w:pPr>
      <w:bookmarkStart w:id="2072" w:name="_ETM_Q1_4649191"/>
      <w:bookmarkStart w:id="2073" w:name="_ETM_Q1_4649238"/>
      <w:bookmarkStart w:id="2074" w:name="_ETM_Q1_4649320"/>
      <w:bookmarkEnd w:id="2072"/>
      <w:bookmarkEnd w:id="2073"/>
      <w:bookmarkEnd w:id="2074"/>
    </w:p>
    <w:p w:rsidR="00596A4E" w:rsidRDefault="00596A4E" w:rsidP="00AC6CE3">
      <w:pPr>
        <w:rPr>
          <w:rtl/>
        </w:rPr>
      </w:pPr>
      <w:bookmarkStart w:id="2075" w:name="_ETM_Q1_4649373"/>
      <w:bookmarkEnd w:id="2075"/>
      <w:r>
        <w:rPr>
          <w:rFonts w:hint="cs"/>
          <w:rtl/>
        </w:rPr>
        <w:t xml:space="preserve">בנוגע לפטור, </w:t>
      </w:r>
      <w:bookmarkStart w:id="2076" w:name="_ETM_Q1_4651206"/>
      <w:bookmarkEnd w:id="2076"/>
      <w:r>
        <w:rPr>
          <w:rFonts w:hint="cs"/>
          <w:rtl/>
        </w:rPr>
        <w:t xml:space="preserve">זה נראה לנו לא הגיוני שתאגידי מים </w:t>
      </w:r>
      <w:r w:rsidR="00AC6CE3">
        <w:rPr>
          <w:rFonts w:hint="cs"/>
          <w:rtl/>
        </w:rPr>
        <w:t>-</w:t>
      </w:r>
      <w:r>
        <w:rPr>
          <w:rFonts w:hint="cs"/>
          <w:rtl/>
        </w:rPr>
        <w:t xml:space="preserve"> מדובר בכספי </w:t>
      </w:r>
      <w:bookmarkStart w:id="2077" w:name="_ETM_Q1_4656748"/>
      <w:bookmarkEnd w:id="2077"/>
      <w:r>
        <w:rPr>
          <w:rFonts w:hint="cs"/>
          <w:rtl/>
        </w:rPr>
        <w:t xml:space="preserve">ציבור </w:t>
      </w:r>
      <w:r w:rsidR="00AC6CE3">
        <w:rPr>
          <w:rFonts w:hint="cs"/>
          <w:rtl/>
        </w:rPr>
        <w:t>-</w:t>
      </w:r>
      <w:r>
        <w:rPr>
          <w:rFonts w:hint="cs"/>
          <w:rtl/>
        </w:rPr>
        <w:t xml:space="preserve"> יש להם פטור מלקיים מכרזים על </w:t>
      </w:r>
      <w:bookmarkStart w:id="2078" w:name="_ETM_Q1_4661483"/>
      <w:bookmarkEnd w:id="2078"/>
      <w:r>
        <w:rPr>
          <w:rFonts w:hint="cs"/>
          <w:rtl/>
        </w:rPr>
        <w:t>פי 2 או פי 4 ממה שמשרדים ממשלתיים מחויבים במכרז.</w:t>
      </w:r>
    </w:p>
    <w:p w:rsidR="00596A4E" w:rsidRDefault="00596A4E" w:rsidP="00DB1F88">
      <w:pPr>
        <w:rPr>
          <w:rtl/>
        </w:rPr>
      </w:pPr>
      <w:bookmarkStart w:id="2079" w:name="_ETM_Q1_4665788"/>
      <w:bookmarkStart w:id="2080" w:name="_ETM_Q1_4665838"/>
      <w:bookmarkStart w:id="2081" w:name="_ETM_Q1_4667165"/>
      <w:bookmarkEnd w:id="2079"/>
      <w:bookmarkEnd w:id="2080"/>
      <w:bookmarkEnd w:id="2081"/>
    </w:p>
    <w:p w:rsidR="00596A4E" w:rsidRDefault="00596A4E" w:rsidP="00DB2DF7">
      <w:pPr>
        <w:pStyle w:val="af9"/>
        <w:rPr>
          <w:rtl/>
        </w:rPr>
      </w:pPr>
      <w:bookmarkStart w:id="2082" w:name="ET_guest_856502_328"/>
      <w:r w:rsidRPr="00DB2DF7">
        <w:rPr>
          <w:rStyle w:val="TagStyle"/>
          <w:rtl/>
        </w:rPr>
        <w:t xml:space="preserve"> &lt;&lt; אורח &gt;&gt;</w:t>
      </w:r>
      <w:r w:rsidRPr="00596A4E">
        <w:rPr>
          <w:rStyle w:val="TagStyle"/>
          <w:rtl/>
        </w:rPr>
        <w:t xml:space="preserve"> </w:t>
      </w:r>
      <w:r>
        <w:rPr>
          <w:rtl/>
        </w:rPr>
        <w:t xml:space="preserve">יהודה </w:t>
      </w:r>
      <w:proofErr w:type="spellStart"/>
      <w:r>
        <w:rPr>
          <w:rtl/>
        </w:rPr>
        <w:t>סיסו</w:t>
      </w:r>
      <w:proofErr w:type="spellEnd"/>
      <w:r>
        <w:rPr>
          <w:rtl/>
        </w:rPr>
        <w:t>:</w:t>
      </w:r>
      <w:r w:rsidRPr="00596A4E">
        <w:rPr>
          <w:rStyle w:val="TagStyle"/>
          <w:rtl/>
        </w:rPr>
        <w:t xml:space="preserve"> </w:t>
      </w:r>
      <w:r w:rsidRPr="00DB2DF7">
        <w:rPr>
          <w:rStyle w:val="TagStyle"/>
          <w:rtl/>
        </w:rPr>
        <w:t>&lt;&lt; אורח &gt;&gt;</w:t>
      </w:r>
      <w:r>
        <w:rPr>
          <w:rtl/>
        </w:rPr>
        <w:t xml:space="preserve"> </w:t>
      </w:r>
      <w:bookmarkEnd w:id="2082"/>
    </w:p>
    <w:p w:rsidR="00596A4E" w:rsidRDefault="00596A4E" w:rsidP="00596A4E">
      <w:pPr>
        <w:pStyle w:val="KeepWithNext"/>
        <w:rPr>
          <w:rtl/>
        </w:rPr>
      </w:pPr>
    </w:p>
    <w:p w:rsidR="00596A4E" w:rsidRDefault="00AC6CE3" w:rsidP="00AC6CE3">
      <w:pPr>
        <w:rPr>
          <w:rtl/>
        </w:rPr>
      </w:pPr>
      <w:bookmarkStart w:id="2083" w:name="_ETM_Q1_4667581"/>
      <w:bookmarkStart w:id="2084" w:name="_ETM_Q1_4667616"/>
      <w:bookmarkStart w:id="2085" w:name="_ETM_Q1_4668126"/>
      <w:bookmarkEnd w:id="2083"/>
      <w:bookmarkEnd w:id="2084"/>
      <w:bookmarkEnd w:id="2085"/>
      <w:r>
        <w:rPr>
          <w:rFonts w:hint="cs"/>
          <w:rtl/>
        </w:rPr>
        <w:t>על תשתיות.</w:t>
      </w:r>
    </w:p>
    <w:p w:rsidR="00596A4E" w:rsidRDefault="00596A4E" w:rsidP="00596A4E">
      <w:pPr>
        <w:rPr>
          <w:rtl/>
        </w:rPr>
      </w:pPr>
      <w:bookmarkStart w:id="2086" w:name="_ETM_Q1_4665637"/>
      <w:bookmarkStart w:id="2087" w:name="_ETM_Q1_4665643"/>
      <w:bookmarkStart w:id="2088" w:name="_ETM_Q1_4667759"/>
      <w:bookmarkEnd w:id="2086"/>
      <w:bookmarkEnd w:id="2087"/>
      <w:bookmarkEnd w:id="2088"/>
    </w:p>
    <w:p w:rsidR="00596A4E" w:rsidRDefault="00596A4E" w:rsidP="00DB2DF7">
      <w:pPr>
        <w:pStyle w:val="af9"/>
        <w:rPr>
          <w:rtl/>
        </w:rPr>
      </w:pPr>
      <w:bookmarkStart w:id="2089" w:name="ET_guest_834345_329"/>
      <w:r w:rsidRPr="00DB2DF7">
        <w:rPr>
          <w:rStyle w:val="TagStyle"/>
          <w:rtl/>
        </w:rPr>
        <w:t xml:space="preserve"> &lt;&lt; אורח &gt;&gt;</w:t>
      </w:r>
      <w:r w:rsidRPr="00596A4E">
        <w:rPr>
          <w:rStyle w:val="TagStyle"/>
          <w:rtl/>
        </w:rPr>
        <w:t xml:space="preserve"> </w:t>
      </w:r>
      <w:r>
        <w:rPr>
          <w:rtl/>
        </w:rPr>
        <w:t xml:space="preserve">רעות </w:t>
      </w:r>
      <w:proofErr w:type="spellStart"/>
      <w:r>
        <w:rPr>
          <w:rtl/>
        </w:rPr>
        <w:t>ברג</w:t>
      </w:r>
      <w:proofErr w:type="spellEnd"/>
      <w:r>
        <w:rPr>
          <w:rtl/>
        </w:rPr>
        <w:t>:</w:t>
      </w:r>
      <w:r w:rsidRPr="00596A4E">
        <w:rPr>
          <w:rStyle w:val="TagStyle"/>
          <w:rtl/>
        </w:rPr>
        <w:t xml:space="preserve"> </w:t>
      </w:r>
      <w:r w:rsidRPr="00DB2DF7">
        <w:rPr>
          <w:rStyle w:val="TagStyle"/>
          <w:rtl/>
        </w:rPr>
        <w:t>&lt;&lt; אורח &gt;&gt;</w:t>
      </w:r>
      <w:r>
        <w:rPr>
          <w:rtl/>
        </w:rPr>
        <w:t xml:space="preserve"> </w:t>
      </w:r>
      <w:bookmarkEnd w:id="2089"/>
    </w:p>
    <w:p w:rsidR="00596A4E" w:rsidRDefault="00596A4E" w:rsidP="00596A4E">
      <w:pPr>
        <w:pStyle w:val="KeepWithNext"/>
        <w:rPr>
          <w:rtl/>
        </w:rPr>
      </w:pPr>
    </w:p>
    <w:p w:rsidR="00596A4E" w:rsidRDefault="00596A4E" w:rsidP="00596A4E">
      <w:pPr>
        <w:rPr>
          <w:rtl/>
        </w:rPr>
      </w:pPr>
      <w:bookmarkStart w:id="2090" w:name="_ETM_Q1_4668196"/>
      <w:bookmarkStart w:id="2091" w:name="_ETM_Q1_4668225"/>
      <w:bookmarkEnd w:id="2090"/>
      <w:bookmarkEnd w:id="2091"/>
      <w:r>
        <w:rPr>
          <w:rFonts w:hint="cs"/>
          <w:rtl/>
        </w:rPr>
        <w:t xml:space="preserve">זה לא קשור. זה לא קשור לתשתיות. </w:t>
      </w:r>
      <w:bookmarkStart w:id="2092" w:name="_ETM_Q1_4669885"/>
      <w:bookmarkEnd w:id="2092"/>
      <w:r>
        <w:rPr>
          <w:rFonts w:hint="cs"/>
          <w:rtl/>
        </w:rPr>
        <w:t xml:space="preserve">שוב, מדובר כאן בכספי ציבור. אנחנו מאפשרים כאן פטור ממכרזים </w:t>
      </w:r>
      <w:bookmarkStart w:id="2093" w:name="_ETM_Q1_4676500"/>
      <w:bookmarkEnd w:id="2093"/>
      <w:r>
        <w:rPr>
          <w:rFonts w:hint="cs"/>
          <w:rtl/>
        </w:rPr>
        <w:t>בסכומים מאוד מאוד גדולים. מדובר בתאגידים שהכספים שהם מנהלי</w:t>
      </w:r>
      <w:bookmarkStart w:id="2094" w:name="_ETM_Q1_4678105"/>
      <w:bookmarkEnd w:id="2094"/>
      <w:r>
        <w:rPr>
          <w:rFonts w:hint="cs"/>
          <w:rtl/>
        </w:rPr>
        <w:t xml:space="preserve">ם הם בסופו של דבר הרבה יותר קטנים ממשרדים ממשלתיים. </w:t>
      </w:r>
      <w:bookmarkStart w:id="2095" w:name="_ETM_Q1_4684378"/>
      <w:bookmarkEnd w:id="2095"/>
      <w:r>
        <w:rPr>
          <w:rFonts w:hint="cs"/>
          <w:rtl/>
        </w:rPr>
        <w:t xml:space="preserve">יש כאן כן איזשהו תקדים של לייצר סוף סוף </w:t>
      </w:r>
      <w:bookmarkStart w:id="2096" w:name="_ETM_Q1_4685640"/>
      <w:bookmarkEnd w:id="2096"/>
      <w:r>
        <w:rPr>
          <w:rFonts w:hint="cs"/>
          <w:rtl/>
        </w:rPr>
        <w:t xml:space="preserve">כללים, אז בואו נעשה את זה כמו שצריך. </w:t>
      </w:r>
    </w:p>
    <w:p w:rsidR="00596A4E" w:rsidRDefault="00596A4E" w:rsidP="00596A4E">
      <w:pPr>
        <w:rPr>
          <w:rtl/>
        </w:rPr>
      </w:pPr>
      <w:bookmarkStart w:id="2097" w:name="_ETM_Q1_4688843"/>
      <w:bookmarkStart w:id="2098" w:name="_ETM_Q1_4688895"/>
      <w:bookmarkEnd w:id="2097"/>
      <w:bookmarkEnd w:id="2098"/>
    </w:p>
    <w:p w:rsidR="00596A4E" w:rsidRDefault="00596A4E" w:rsidP="00904AEE">
      <w:pPr>
        <w:pStyle w:val="af6"/>
        <w:keepNext/>
        <w:rPr>
          <w:rtl/>
        </w:rPr>
      </w:pPr>
      <w:bookmarkStart w:id="2099" w:name="ET_yor_5094_330"/>
      <w:r w:rsidRPr="00DB2DF7">
        <w:rPr>
          <w:rStyle w:val="TagStyle"/>
          <w:rtl/>
        </w:rPr>
        <w:t xml:space="preserve"> &lt;&lt; יור &gt;&gt;</w:t>
      </w:r>
      <w:r w:rsidRPr="00596A4E">
        <w:rPr>
          <w:rStyle w:val="TagStyle"/>
          <w:rtl/>
        </w:rPr>
        <w:t xml:space="preserve"> </w:t>
      </w:r>
      <w:r>
        <w:rPr>
          <w:rtl/>
        </w:rPr>
        <w:t>היו"ר ניסן סלומינסקי:</w:t>
      </w:r>
      <w:r w:rsidRPr="00596A4E">
        <w:rPr>
          <w:rStyle w:val="TagStyle"/>
          <w:rtl/>
        </w:rPr>
        <w:t xml:space="preserve"> </w:t>
      </w:r>
      <w:r w:rsidRPr="00DB2DF7">
        <w:rPr>
          <w:rStyle w:val="TagStyle"/>
          <w:rtl/>
        </w:rPr>
        <w:t>&lt;&lt; יור &gt;&gt;</w:t>
      </w:r>
      <w:r>
        <w:rPr>
          <w:rtl/>
        </w:rPr>
        <w:t xml:space="preserve"> </w:t>
      </w:r>
      <w:bookmarkEnd w:id="2099"/>
    </w:p>
    <w:p w:rsidR="00596A4E" w:rsidRDefault="00596A4E" w:rsidP="00904AEE">
      <w:pPr>
        <w:pStyle w:val="KeepWithNext"/>
        <w:rPr>
          <w:rtl/>
        </w:rPr>
      </w:pPr>
    </w:p>
    <w:p w:rsidR="00DC33A6" w:rsidRDefault="00596A4E" w:rsidP="00596A4E">
      <w:pPr>
        <w:rPr>
          <w:rtl/>
        </w:rPr>
      </w:pPr>
      <w:bookmarkStart w:id="2100" w:name="_ETM_Q1_4689644"/>
      <w:bookmarkEnd w:id="2100"/>
      <w:r>
        <w:rPr>
          <w:rFonts w:hint="cs"/>
          <w:rtl/>
        </w:rPr>
        <w:t xml:space="preserve">אני הבנתי </w:t>
      </w:r>
      <w:bookmarkStart w:id="2101" w:name="_ETM_Q1_4691563"/>
      <w:bookmarkEnd w:id="2101"/>
      <w:r>
        <w:rPr>
          <w:rFonts w:hint="cs"/>
          <w:rtl/>
        </w:rPr>
        <w:t xml:space="preserve">שהפוך. הכללים שישנם </w:t>
      </w:r>
      <w:r w:rsidR="00DC33A6">
        <w:rPr>
          <w:rFonts w:hint="cs"/>
          <w:rtl/>
        </w:rPr>
        <w:t xml:space="preserve">הם שתי הדרגות, ואתם הלכתם </w:t>
      </w:r>
      <w:bookmarkStart w:id="2102" w:name="_ETM_Q1_4696293"/>
      <w:bookmarkEnd w:id="2102"/>
      <w:r w:rsidR="00DC33A6">
        <w:rPr>
          <w:rFonts w:hint="cs"/>
          <w:rtl/>
        </w:rPr>
        <w:t xml:space="preserve">והוספתם דרגה נוספת. הכוונה שלא להגיע ל-200,000 בלי מכרז אלא </w:t>
      </w:r>
      <w:bookmarkStart w:id="2103" w:name="_ETM_Q1_4704693"/>
      <w:bookmarkEnd w:id="2103"/>
      <w:r w:rsidR="00DC33A6">
        <w:rPr>
          <w:rFonts w:hint="cs"/>
          <w:rtl/>
        </w:rPr>
        <w:t>מ-50,000 כבר יהיה.</w:t>
      </w:r>
    </w:p>
    <w:p w:rsidR="00DC33A6" w:rsidRDefault="00DC33A6" w:rsidP="00596A4E">
      <w:pPr>
        <w:rPr>
          <w:rtl/>
        </w:rPr>
      </w:pPr>
      <w:bookmarkStart w:id="2104" w:name="_ETM_Q1_4703120"/>
      <w:bookmarkStart w:id="2105" w:name="_ETM_Q1_4703175"/>
      <w:bookmarkStart w:id="2106" w:name="_ETM_Q1_4704607"/>
      <w:bookmarkEnd w:id="2104"/>
      <w:bookmarkEnd w:id="2105"/>
      <w:bookmarkEnd w:id="2106"/>
    </w:p>
    <w:p w:rsidR="00DC33A6" w:rsidRDefault="00DC33A6" w:rsidP="00DB2DF7">
      <w:pPr>
        <w:pStyle w:val="af9"/>
        <w:rPr>
          <w:rtl/>
        </w:rPr>
      </w:pPr>
      <w:bookmarkStart w:id="2107" w:name="ET_guest_521377_331"/>
      <w:r w:rsidRPr="00DB2DF7">
        <w:rPr>
          <w:rStyle w:val="TagStyle"/>
          <w:rtl/>
        </w:rPr>
        <w:t xml:space="preserve"> &lt;&lt; אורח &gt;&gt;</w:t>
      </w:r>
      <w:r w:rsidRPr="00DC33A6">
        <w:rPr>
          <w:rStyle w:val="TagStyle"/>
          <w:rtl/>
        </w:rPr>
        <w:t xml:space="preserve"> </w:t>
      </w:r>
      <w:r>
        <w:rPr>
          <w:rtl/>
        </w:rPr>
        <w:t>טל שביב וינברג:</w:t>
      </w:r>
      <w:r w:rsidRPr="00DC33A6">
        <w:rPr>
          <w:rStyle w:val="TagStyle"/>
          <w:rtl/>
        </w:rPr>
        <w:t xml:space="preserve"> </w:t>
      </w:r>
      <w:r w:rsidRPr="00DB2DF7">
        <w:rPr>
          <w:rStyle w:val="TagStyle"/>
          <w:rtl/>
        </w:rPr>
        <w:t>&lt;&lt; אורח &gt;&gt;</w:t>
      </w:r>
      <w:r>
        <w:rPr>
          <w:rtl/>
        </w:rPr>
        <w:t xml:space="preserve"> </w:t>
      </w:r>
      <w:bookmarkEnd w:id="2107"/>
    </w:p>
    <w:p w:rsidR="00DC33A6" w:rsidRDefault="00DC33A6" w:rsidP="00DC33A6">
      <w:pPr>
        <w:pStyle w:val="KeepWithNext"/>
        <w:rPr>
          <w:rtl/>
        </w:rPr>
      </w:pPr>
    </w:p>
    <w:p w:rsidR="00DC33A6" w:rsidRDefault="00DC33A6" w:rsidP="00DC33A6">
      <w:pPr>
        <w:rPr>
          <w:rtl/>
        </w:rPr>
      </w:pPr>
      <w:bookmarkStart w:id="2108" w:name="_ETM_Q1_4704984"/>
      <w:bookmarkStart w:id="2109" w:name="_ETM_Q1_4705012"/>
      <w:bookmarkEnd w:id="2108"/>
      <w:bookmarkEnd w:id="2109"/>
      <w:r>
        <w:rPr>
          <w:rFonts w:hint="cs"/>
          <w:rtl/>
        </w:rPr>
        <w:t xml:space="preserve">נכון. </w:t>
      </w:r>
    </w:p>
    <w:p w:rsidR="00DC33A6" w:rsidRDefault="00DC33A6" w:rsidP="00DC33A6">
      <w:pPr>
        <w:rPr>
          <w:rStyle w:val="TagStyle"/>
          <w:rFonts w:ascii="David" w:hAnsi="David"/>
          <w:u w:val="single"/>
          <w:rtl/>
          <w:lang w:eastAsia="he-IL"/>
        </w:rPr>
      </w:pPr>
      <w:bookmarkStart w:id="2110" w:name="_ETM_Q1_4706464"/>
      <w:bookmarkStart w:id="2111" w:name="_ETM_Q1_4706508"/>
      <w:bookmarkStart w:id="2112" w:name="_ETM_Q1_4708009"/>
      <w:bookmarkEnd w:id="2110"/>
      <w:bookmarkEnd w:id="2111"/>
      <w:bookmarkEnd w:id="2112"/>
    </w:p>
    <w:p w:rsidR="00DC33A6" w:rsidRDefault="00DC33A6" w:rsidP="00DB2DF7">
      <w:pPr>
        <w:pStyle w:val="af9"/>
        <w:rPr>
          <w:rtl/>
          <w:lang w:eastAsia="he-IL"/>
        </w:rPr>
      </w:pPr>
      <w:bookmarkStart w:id="2113" w:name="ET_guest_856710_335"/>
      <w:r w:rsidRPr="00DB2DF7">
        <w:rPr>
          <w:rStyle w:val="TagStyle"/>
          <w:rtl/>
        </w:rPr>
        <w:t xml:space="preserve"> &lt;&lt; אורח &gt;&gt;</w:t>
      </w:r>
      <w:r w:rsidRPr="00DC33A6">
        <w:rPr>
          <w:rStyle w:val="TagStyle"/>
          <w:rtl/>
        </w:rPr>
        <w:t xml:space="preserve"> </w:t>
      </w:r>
      <w:r>
        <w:rPr>
          <w:rtl/>
          <w:lang w:eastAsia="he-IL"/>
        </w:rPr>
        <w:t>הראלי מזרחי:</w:t>
      </w:r>
      <w:r w:rsidRPr="00DC33A6">
        <w:rPr>
          <w:rStyle w:val="TagStyle"/>
          <w:rtl/>
        </w:rPr>
        <w:t xml:space="preserve"> </w:t>
      </w:r>
      <w:r w:rsidRPr="00DB2DF7">
        <w:rPr>
          <w:rStyle w:val="TagStyle"/>
          <w:rtl/>
        </w:rPr>
        <w:t>&lt;&lt; אורח &gt;&gt;</w:t>
      </w:r>
      <w:r>
        <w:rPr>
          <w:rtl/>
          <w:lang w:eastAsia="he-IL"/>
        </w:rPr>
        <w:t xml:space="preserve"> </w:t>
      </w:r>
      <w:bookmarkEnd w:id="2113"/>
    </w:p>
    <w:p w:rsidR="00DC33A6" w:rsidRDefault="00DC33A6" w:rsidP="00DC33A6">
      <w:pPr>
        <w:pStyle w:val="KeepWithNext"/>
        <w:rPr>
          <w:rtl/>
          <w:lang w:eastAsia="he-IL"/>
        </w:rPr>
      </w:pPr>
    </w:p>
    <w:p w:rsidR="00DC33A6" w:rsidRDefault="00DC33A6" w:rsidP="00DC33A6">
      <w:pPr>
        <w:rPr>
          <w:rtl/>
        </w:rPr>
      </w:pPr>
      <w:r>
        <w:rPr>
          <w:rFonts w:hint="cs"/>
          <w:rtl/>
        </w:rPr>
        <w:t>לא. המדרגות שנעשו הן לפי הגודל.</w:t>
      </w:r>
    </w:p>
    <w:p w:rsidR="00DC33A6" w:rsidRDefault="00DC33A6" w:rsidP="00DC33A6">
      <w:pPr>
        <w:rPr>
          <w:rtl/>
        </w:rPr>
      </w:pPr>
    </w:p>
    <w:p w:rsidR="00DC33A6" w:rsidRDefault="00DC33A6" w:rsidP="00DB2DF7">
      <w:pPr>
        <w:pStyle w:val="af6"/>
        <w:rPr>
          <w:rtl/>
        </w:rPr>
      </w:pPr>
      <w:bookmarkStart w:id="2114" w:name="ET_yor_5094_334"/>
      <w:r w:rsidRPr="00DB2DF7">
        <w:rPr>
          <w:rStyle w:val="TagStyle"/>
          <w:rtl/>
        </w:rPr>
        <w:t xml:space="preserve"> &lt;&lt; יור &gt;&gt;</w:t>
      </w:r>
      <w:r w:rsidRPr="00DC33A6">
        <w:rPr>
          <w:rStyle w:val="TagStyle"/>
          <w:rtl/>
        </w:rPr>
        <w:t xml:space="preserve"> </w:t>
      </w:r>
      <w:r>
        <w:rPr>
          <w:rtl/>
        </w:rPr>
        <w:t>היו"ר ניסן סלומינסקי:</w:t>
      </w:r>
      <w:r w:rsidRPr="00DC33A6">
        <w:rPr>
          <w:rStyle w:val="TagStyle"/>
          <w:rtl/>
        </w:rPr>
        <w:t xml:space="preserve"> </w:t>
      </w:r>
      <w:r w:rsidRPr="00DB2DF7">
        <w:rPr>
          <w:rStyle w:val="TagStyle"/>
          <w:rtl/>
        </w:rPr>
        <w:t>&lt;&lt; יור &gt;&gt;</w:t>
      </w:r>
      <w:r>
        <w:rPr>
          <w:rtl/>
        </w:rPr>
        <w:t xml:space="preserve"> </w:t>
      </w:r>
      <w:bookmarkEnd w:id="2114"/>
    </w:p>
    <w:p w:rsidR="00DC33A6" w:rsidRDefault="00DC33A6" w:rsidP="00DC33A6">
      <w:pPr>
        <w:pStyle w:val="KeepWithNext"/>
        <w:rPr>
          <w:rtl/>
        </w:rPr>
      </w:pPr>
    </w:p>
    <w:p w:rsidR="00DC33A6" w:rsidRDefault="00DC33A6" w:rsidP="00DC33A6">
      <w:pPr>
        <w:rPr>
          <w:rtl/>
        </w:rPr>
      </w:pPr>
      <w:r>
        <w:rPr>
          <w:rFonts w:hint="cs"/>
          <w:rtl/>
        </w:rPr>
        <w:t xml:space="preserve">זה קצת </w:t>
      </w:r>
      <w:bookmarkStart w:id="2115" w:name="_ETM_Q1_4706463"/>
      <w:bookmarkEnd w:id="2115"/>
      <w:r>
        <w:rPr>
          <w:rFonts w:hint="cs"/>
          <w:rtl/>
        </w:rPr>
        <w:t>הפוך ממה שהיא אומרת, או שמישהו כאן לא מבין.</w:t>
      </w:r>
      <w:r>
        <w:rPr>
          <w:rtl/>
        </w:rPr>
        <w:t xml:space="preserve">  </w:t>
      </w:r>
    </w:p>
    <w:p w:rsidR="00DC33A6" w:rsidRDefault="00DC33A6" w:rsidP="00DC33A6">
      <w:pPr>
        <w:rPr>
          <w:rtl/>
        </w:rPr>
      </w:pPr>
      <w:bookmarkStart w:id="2116" w:name="_ETM_Q1_4707464"/>
      <w:bookmarkStart w:id="2117" w:name="_ETM_Q1_4707520"/>
      <w:bookmarkEnd w:id="2116"/>
      <w:bookmarkEnd w:id="2117"/>
      <w:r>
        <w:rPr>
          <w:rtl/>
        </w:rPr>
        <w:t xml:space="preserve">  </w:t>
      </w:r>
    </w:p>
    <w:p w:rsidR="00DC33A6" w:rsidRDefault="00DC33A6" w:rsidP="00DB2DF7">
      <w:pPr>
        <w:pStyle w:val="af9"/>
        <w:rPr>
          <w:rtl/>
        </w:rPr>
      </w:pPr>
      <w:bookmarkStart w:id="2118" w:name="ET_guest_856710_332"/>
      <w:r w:rsidRPr="00DB2DF7">
        <w:rPr>
          <w:rStyle w:val="TagStyle"/>
          <w:rtl/>
        </w:rPr>
        <w:t xml:space="preserve"> &lt;&lt; אורח &gt;&gt;</w:t>
      </w:r>
      <w:r w:rsidRPr="00DC33A6">
        <w:rPr>
          <w:rStyle w:val="TagStyle"/>
          <w:rtl/>
        </w:rPr>
        <w:t xml:space="preserve"> </w:t>
      </w:r>
      <w:r>
        <w:rPr>
          <w:rtl/>
        </w:rPr>
        <w:t>הראלי מזרחי:</w:t>
      </w:r>
      <w:r w:rsidRPr="00DC33A6">
        <w:rPr>
          <w:rStyle w:val="TagStyle"/>
          <w:rtl/>
        </w:rPr>
        <w:t xml:space="preserve"> </w:t>
      </w:r>
      <w:r w:rsidRPr="00DB2DF7">
        <w:rPr>
          <w:rStyle w:val="TagStyle"/>
          <w:rtl/>
        </w:rPr>
        <w:t>&lt;&lt; אורח &gt;&gt;</w:t>
      </w:r>
      <w:r>
        <w:rPr>
          <w:rtl/>
        </w:rPr>
        <w:t xml:space="preserve"> </w:t>
      </w:r>
      <w:bookmarkEnd w:id="2118"/>
    </w:p>
    <w:p w:rsidR="00DC33A6" w:rsidRDefault="00DC33A6" w:rsidP="00DC33A6">
      <w:pPr>
        <w:pStyle w:val="KeepWithNext"/>
        <w:rPr>
          <w:rtl/>
        </w:rPr>
      </w:pPr>
    </w:p>
    <w:p w:rsidR="00596A4E" w:rsidRDefault="00DC33A6" w:rsidP="00322F25">
      <w:pPr>
        <w:rPr>
          <w:rtl/>
        </w:rPr>
      </w:pPr>
      <w:bookmarkStart w:id="2119" w:name="_ETM_Q1_4708388"/>
      <w:bookmarkStart w:id="2120" w:name="_ETM_Q1_4708413"/>
      <w:bookmarkEnd w:id="2119"/>
      <w:bookmarkEnd w:id="2120"/>
      <w:r>
        <w:rPr>
          <w:rFonts w:hint="cs"/>
          <w:rtl/>
        </w:rPr>
        <w:t xml:space="preserve">אני אסביר. המדרגות שנעשו הן לפי הגודל והמחזור של התאגיד. תאגידים </w:t>
      </w:r>
      <w:bookmarkStart w:id="2121" w:name="_ETM_Q1_4714602"/>
      <w:bookmarkEnd w:id="2121"/>
      <w:r>
        <w:rPr>
          <w:rFonts w:hint="cs"/>
          <w:rtl/>
        </w:rPr>
        <w:t xml:space="preserve">שיש להם מחזורים גדולים, זאת אומרת שהם מנהלים מכרזים </w:t>
      </w:r>
      <w:bookmarkStart w:id="2122" w:name="_ETM_Q1_4721150"/>
      <w:bookmarkEnd w:id="2122"/>
      <w:r>
        <w:rPr>
          <w:rtl/>
        </w:rPr>
        <w:t>–</w:t>
      </w:r>
      <w:r>
        <w:rPr>
          <w:rFonts w:hint="cs"/>
          <w:rtl/>
        </w:rPr>
        <w:t xml:space="preserve"> בשונה ממשרדים ממשלתיים </w:t>
      </w:r>
      <w:r>
        <w:rPr>
          <w:rtl/>
        </w:rPr>
        <w:t>–</w:t>
      </w:r>
      <w:r>
        <w:rPr>
          <w:rFonts w:hint="cs"/>
          <w:rtl/>
        </w:rPr>
        <w:t xml:space="preserve"> יש להם מכרזים של פיתוח, ולכן מטבע הדברים מדובר במכרזים גדולים יותר, הוענק להם </w:t>
      </w:r>
      <w:bookmarkStart w:id="2123" w:name="_ETM_Q1_4726338"/>
      <w:bookmarkEnd w:id="2123"/>
      <w:r>
        <w:rPr>
          <w:rFonts w:hint="cs"/>
          <w:rtl/>
        </w:rPr>
        <w:t>פטור. הפטור שלהם הוא במדרגה גבוהה יותר.</w:t>
      </w:r>
    </w:p>
    <w:p w:rsidR="00DC33A6" w:rsidRDefault="00DC33A6" w:rsidP="00DC33A6">
      <w:pPr>
        <w:rPr>
          <w:rtl/>
        </w:rPr>
      </w:pPr>
      <w:bookmarkStart w:id="2124" w:name="_ETM_Q1_4729448"/>
      <w:bookmarkStart w:id="2125" w:name="_ETM_Q1_4729508"/>
      <w:bookmarkEnd w:id="2124"/>
      <w:bookmarkEnd w:id="2125"/>
    </w:p>
    <w:p w:rsidR="00DC33A6" w:rsidRDefault="00DC33A6" w:rsidP="00322F25">
      <w:pPr>
        <w:rPr>
          <w:rtl/>
        </w:rPr>
      </w:pPr>
      <w:bookmarkStart w:id="2126" w:name="_ETM_Q1_4729575"/>
      <w:bookmarkStart w:id="2127" w:name="_ETM_Q1_4729623"/>
      <w:bookmarkEnd w:id="2126"/>
      <w:bookmarkEnd w:id="2127"/>
      <w:r>
        <w:rPr>
          <w:rFonts w:hint="cs"/>
          <w:rtl/>
        </w:rPr>
        <w:t xml:space="preserve">היה אפשר לכאורה להישאר </w:t>
      </w:r>
      <w:bookmarkStart w:id="2128" w:name="_ETM_Q1_4729693"/>
      <w:bookmarkEnd w:id="2128"/>
      <w:r>
        <w:rPr>
          <w:rFonts w:hint="cs"/>
          <w:rtl/>
        </w:rPr>
        <w:t xml:space="preserve">על סכום של משרד ממשלתי. נעשתה על זה עבודת מטה </w:t>
      </w:r>
      <w:bookmarkStart w:id="2129" w:name="_ETM_Q1_4732470"/>
      <w:bookmarkEnd w:id="2129"/>
      <w:r>
        <w:rPr>
          <w:rFonts w:hint="cs"/>
          <w:rtl/>
        </w:rPr>
        <w:t>מאוד רצינית במשרד</w:t>
      </w:r>
      <w:r w:rsidR="00851D99">
        <w:rPr>
          <w:rFonts w:hint="cs"/>
          <w:rtl/>
        </w:rPr>
        <w:t xml:space="preserve"> האוצר</w:t>
      </w:r>
      <w:r>
        <w:rPr>
          <w:rFonts w:hint="cs"/>
          <w:rtl/>
        </w:rPr>
        <w:t xml:space="preserve">, אני יכולה להגיד שבינינו לבין רשות המים </w:t>
      </w:r>
      <w:bookmarkStart w:id="2130" w:name="_ETM_Q1_4736459"/>
      <w:bookmarkEnd w:id="2130"/>
      <w:r>
        <w:rPr>
          <w:rFonts w:hint="cs"/>
          <w:rtl/>
        </w:rPr>
        <w:t xml:space="preserve">היה על זה דין ודברים </w:t>
      </w:r>
      <w:r w:rsidR="00851D99">
        <w:rPr>
          <w:rFonts w:hint="cs"/>
          <w:rtl/>
        </w:rPr>
        <w:t xml:space="preserve">רציני </w:t>
      </w:r>
      <w:r w:rsidR="00322F25">
        <w:rPr>
          <w:rFonts w:hint="cs"/>
          <w:rtl/>
        </w:rPr>
        <w:t>ו</w:t>
      </w:r>
      <w:r w:rsidR="00851D99">
        <w:rPr>
          <w:rFonts w:hint="cs"/>
          <w:rtl/>
        </w:rPr>
        <w:t xml:space="preserve">היה מעורב בזה </w:t>
      </w:r>
      <w:bookmarkStart w:id="2131" w:name="_ETM_Q1_4740859"/>
      <w:bookmarkEnd w:id="2131"/>
      <w:r w:rsidR="00851D99">
        <w:rPr>
          <w:rFonts w:hint="cs"/>
          <w:rtl/>
        </w:rPr>
        <w:t>הסגן של החשב הכללי שמתעסק בזה.</w:t>
      </w:r>
    </w:p>
    <w:p w:rsidR="00851D99" w:rsidRDefault="00851D99" w:rsidP="00DC33A6">
      <w:pPr>
        <w:rPr>
          <w:rtl/>
        </w:rPr>
      </w:pPr>
      <w:bookmarkStart w:id="2132" w:name="_ETM_Q1_4741816"/>
      <w:bookmarkStart w:id="2133" w:name="_ETM_Q1_4741871"/>
      <w:bookmarkEnd w:id="2132"/>
      <w:bookmarkEnd w:id="2133"/>
    </w:p>
    <w:p w:rsidR="00851D99" w:rsidRDefault="00851D99" w:rsidP="00DB2DF7">
      <w:pPr>
        <w:pStyle w:val="af6"/>
        <w:rPr>
          <w:rtl/>
        </w:rPr>
      </w:pPr>
      <w:bookmarkStart w:id="2134" w:name="ET_yor_5094_336"/>
      <w:r w:rsidRPr="00DB2DF7">
        <w:rPr>
          <w:rStyle w:val="TagStyle"/>
          <w:rtl/>
        </w:rPr>
        <w:t xml:space="preserve"> &lt;&lt; יור &gt;&gt;</w:t>
      </w:r>
      <w:r w:rsidRPr="00851D99">
        <w:rPr>
          <w:rStyle w:val="TagStyle"/>
          <w:rtl/>
        </w:rPr>
        <w:t xml:space="preserve"> </w:t>
      </w:r>
      <w:r>
        <w:rPr>
          <w:rtl/>
        </w:rPr>
        <w:t>היו"ר ניסן סלומינסקי:</w:t>
      </w:r>
      <w:r w:rsidRPr="00851D99">
        <w:rPr>
          <w:rStyle w:val="TagStyle"/>
          <w:rtl/>
        </w:rPr>
        <w:t xml:space="preserve"> </w:t>
      </w:r>
      <w:r w:rsidRPr="00DB2DF7">
        <w:rPr>
          <w:rStyle w:val="TagStyle"/>
          <w:rtl/>
        </w:rPr>
        <w:t>&lt;&lt; יור &gt;&gt;</w:t>
      </w:r>
      <w:r>
        <w:rPr>
          <w:rtl/>
        </w:rPr>
        <w:t xml:space="preserve"> </w:t>
      </w:r>
      <w:bookmarkEnd w:id="2134"/>
    </w:p>
    <w:p w:rsidR="00851D99" w:rsidRDefault="00851D99" w:rsidP="00851D99">
      <w:pPr>
        <w:pStyle w:val="KeepWithNext"/>
        <w:rPr>
          <w:rtl/>
        </w:rPr>
      </w:pPr>
    </w:p>
    <w:p w:rsidR="00851D99" w:rsidRDefault="00851D99" w:rsidP="00851D99">
      <w:pPr>
        <w:rPr>
          <w:rtl/>
        </w:rPr>
      </w:pPr>
      <w:bookmarkStart w:id="2135" w:name="_ETM_Q1_4742531"/>
      <w:bookmarkEnd w:id="2135"/>
      <w:r>
        <w:rPr>
          <w:rFonts w:hint="cs"/>
          <w:rtl/>
        </w:rPr>
        <w:t xml:space="preserve">בואו תגידו מה </w:t>
      </w:r>
      <w:bookmarkStart w:id="2136" w:name="_ETM_Q1_4743502"/>
      <w:bookmarkEnd w:id="2136"/>
      <w:r>
        <w:rPr>
          <w:rFonts w:hint="cs"/>
          <w:rtl/>
        </w:rPr>
        <w:t xml:space="preserve">הסכומים שאתם מציעים. </w:t>
      </w:r>
    </w:p>
    <w:p w:rsidR="00851D99" w:rsidRDefault="00851D99" w:rsidP="00851D99">
      <w:pPr>
        <w:rPr>
          <w:rtl/>
        </w:rPr>
      </w:pPr>
      <w:bookmarkStart w:id="2137" w:name="_ETM_Q1_4738942"/>
      <w:bookmarkStart w:id="2138" w:name="_ETM_Q1_4738983"/>
      <w:bookmarkStart w:id="2139" w:name="_ETM_Q1_4740926"/>
      <w:bookmarkEnd w:id="2137"/>
      <w:bookmarkEnd w:id="2138"/>
      <w:bookmarkEnd w:id="2139"/>
    </w:p>
    <w:p w:rsidR="00851D99" w:rsidRDefault="00851D99" w:rsidP="00DB2DF7">
      <w:pPr>
        <w:pStyle w:val="af9"/>
        <w:rPr>
          <w:rtl/>
        </w:rPr>
      </w:pPr>
      <w:bookmarkStart w:id="2140" w:name="ET_guest_856710_337"/>
      <w:r w:rsidRPr="00DB2DF7">
        <w:rPr>
          <w:rStyle w:val="TagStyle"/>
          <w:rtl/>
        </w:rPr>
        <w:t xml:space="preserve"> &lt;&lt; אורח &gt;&gt;</w:t>
      </w:r>
      <w:r w:rsidRPr="00851D99">
        <w:rPr>
          <w:rStyle w:val="TagStyle"/>
          <w:rtl/>
        </w:rPr>
        <w:t xml:space="preserve"> </w:t>
      </w:r>
      <w:r>
        <w:rPr>
          <w:rtl/>
        </w:rPr>
        <w:t>הראלי מזרחי:</w:t>
      </w:r>
      <w:r w:rsidRPr="00851D99">
        <w:rPr>
          <w:rStyle w:val="TagStyle"/>
          <w:rtl/>
        </w:rPr>
        <w:t xml:space="preserve"> </w:t>
      </w:r>
      <w:r w:rsidRPr="00DB2DF7">
        <w:rPr>
          <w:rStyle w:val="TagStyle"/>
          <w:rtl/>
        </w:rPr>
        <w:t>&lt;&lt; אורח &gt;&gt;</w:t>
      </w:r>
      <w:r>
        <w:rPr>
          <w:rtl/>
        </w:rPr>
        <w:t xml:space="preserve"> </w:t>
      </w:r>
      <w:bookmarkEnd w:id="2140"/>
    </w:p>
    <w:p w:rsidR="00851D99" w:rsidRDefault="00851D99" w:rsidP="00851D99">
      <w:pPr>
        <w:pStyle w:val="KeepWithNext"/>
        <w:rPr>
          <w:rtl/>
        </w:rPr>
      </w:pPr>
    </w:p>
    <w:p w:rsidR="00851D99" w:rsidRDefault="00851D99" w:rsidP="00851D99">
      <w:pPr>
        <w:rPr>
          <w:rtl/>
        </w:rPr>
      </w:pPr>
      <w:bookmarkStart w:id="2141" w:name="_ETM_Q1_4741321"/>
      <w:bookmarkStart w:id="2142" w:name="_ETM_Q1_4741347"/>
      <w:bookmarkEnd w:id="2141"/>
      <w:bookmarkEnd w:id="2142"/>
      <w:r>
        <w:rPr>
          <w:rFonts w:hint="cs"/>
          <w:rtl/>
        </w:rPr>
        <w:t xml:space="preserve">מה שמוצע כרגע זה תאגידים קטנים שהמחזור </w:t>
      </w:r>
      <w:bookmarkStart w:id="2143" w:name="_ETM_Q1_4746071"/>
      <w:bookmarkEnd w:id="2143"/>
      <w:r>
        <w:rPr>
          <w:rFonts w:hint="cs"/>
          <w:rtl/>
        </w:rPr>
        <w:t xml:space="preserve">שלהם הוא מתחת ל-40 מיליון שקלים, הפטור שלהם </w:t>
      </w:r>
      <w:r w:rsidR="00322F25">
        <w:rPr>
          <w:rFonts w:hint="cs"/>
          <w:rtl/>
        </w:rPr>
        <w:t xml:space="preserve">הוא פטור </w:t>
      </w:r>
      <w:bookmarkStart w:id="2144" w:name="_ETM_Q1_4749815"/>
      <w:bookmarkEnd w:id="2144"/>
      <w:r>
        <w:rPr>
          <w:rFonts w:hint="cs"/>
          <w:rtl/>
        </w:rPr>
        <w:t xml:space="preserve">- - </w:t>
      </w:r>
      <w:bookmarkStart w:id="2145" w:name="_ETM_Q1_4750898"/>
      <w:bookmarkEnd w:id="2145"/>
      <w:r>
        <w:rPr>
          <w:rFonts w:hint="cs"/>
          <w:rtl/>
        </w:rPr>
        <w:t>-</w:t>
      </w:r>
    </w:p>
    <w:p w:rsidR="00851D99" w:rsidRDefault="00851D99" w:rsidP="00851D99">
      <w:pPr>
        <w:rPr>
          <w:rtl/>
        </w:rPr>
      </w:pPr>
      <w:bookmarkStart w:id="2146" w:name="_ETM_Q1_4751649"/>
      <w:bookmarkStart w:id="2147" w:name="_ETM_Q1_4751699"/>
      <w:bookmarkEnd w:id="2146"/>
      <w:bookmarkEnd w:id="2147"/>
    </w:p>
    <w:p w:rsidR="00851D99" w:rsidRDefault="00851D99" w:rsidP="00DB2DF7">
      <w:pPr>
        <w:pStyle w:val="af6"/>
        <w:rPr>
          <w:rtl/>
        </w:rPr>
      </w:pPr>
      <w:bookmarkStart w:id="2148" w:name="ET_yor_5094_338"/>
      <w:r w:rsidRPr="00DB2DF7">
        <w:rPr>
          <w:rStyle w:val="TagStyle"/>
          <w:rtl/>
        </w:rPr>
        <w:t xml:space="preserve"> &lt;&lt; יור &gt;&gt;</w:t>
      </w:r>
      <w:r w:rsidRPr="00851D99">
        <w:rPr>
          <w:rStyle w:val="TagStyle"/>
          <w:rtl/>
        </w:rPr>
        <w:t xml:space="preserve"> </w:t>
      </w:r>
      <w:r>
        <w:rPr>
          <w:rtl/>
        </w:rPr>
        <w:t>היו"ר ניסן סלומינסקי:</w:t>
      </w:r>
      <w:r w:rsidRPr="00851D99">
        <w:rPr>
          <w:rStyle w:val="TagStyle"/>
          <w:rtl/>
        </w:rPr>
        <w:t xml:space="preserve"> </w:t>
      </w:r>
      <w:r w:rsidRPr="00DB2DF7">
        <w:rPr>
          <w:rStyle w:val="TagStyle"/>
          <w:rtl/>
        </w:rPr>
        <w:t>&lt;&lt; יור &gt;&gt;</w:t>
      </w:r>
      <w:r>
        <w:rPr>
          <w:rtl/>
        </w:rPr>
        <w:t xml:space="preserve"> </w:t>
      </w:r>
      <w:bookmarkEnd w:id="2148"/>
    </w:p>
    <w:p w:rsidR="00851D99" w:rsidRDefault="00851D99" w:rsidP="00851D99">
      <w:pPr>
        <w:pStyle w:val="KeepWithNext"/>
        <w:rPr>
          <w:rtl/>
        </w:rPr>
      </w:pPr>
    </w:p>
    <w:p w:rsidR="00851D99" w:rsidRDefault="00851D99" w:rsidP="000040AF">
      <w:pPr>
        <w:rPr>
          <w:rtl/>
        </w:rPr>
      </w:pPr>
      <w:bookmarkStart w:id="2149" w:name="_ETM_Q1_4752452"/>
      <w:bookmarkEnd w:id="2149"/>
      <w:r>
        <w:rPr>
          <w:rFonts w:hint="cs"/>
          <w:rtl/>
        </w:rPr>
        <w:t xml:space="preserve">אנחנו מדברים על התאגיד שהמחזור שלו מדבר על </w:t>
      </w:r>
      <w:r w:rsidR="000040AF">
        <w:rPr>
          <w:rFonts w:hint="cs"/>
          <w:rtl/>
        </w:rPr>
        <w:t xml:space="preserve">העבודה שעליה </w:t>
      </w:r>
      <w:bookmarkStart w:id="2150" w:name="_ETM_Q1_4756365"/>
      <w:bookmarkEnd w:id="2150"/>
      <w:r w:rsidR="000040AF">
        <w:rPr>
          <w:rFonts w:hint="cs"/>
          <w:rtl/>
        </w:rPr>
        <w:t xml:space="preserve">מדובר במכרז. מה זה אכפת לי נניח שיש תאגיד </w:t>
      </w:r>
      <w:bookmarkStart w:id="2151" w:name="_ETM_Q1_4759840"/>
      <w:bookmarkEnd w:id="2151"/>
      <w:r w:rsidR="000040AF">
        <w:rPr>
          <w:rFonts w:hint="cs"/>
          <w:rtl/>
        </w:rPr>
        <w:t xml:space="preserve">שעובד על 500 מיליון ועכשיו הוא רוצה </w:t>
      </w:r>
      <w:bookmarkStart w:id="2152" w:name="_ETM_Q1_4765946"/>
      <w:bookmarkEnd w:id="2152"/>
      <w:r w:rsidR="000040AF">
        <w:rPr>
          <w:rFonts w:hint="cs"/>
          <w:rtl/>
        </w:rPr>
        <w:t xml:space="preserve">לעשות עבודה קטנה של 50,000 נניח. או הפוך, תאגיד קטן </w:t>
      </w:r>
      <w:bookmarkStart w:id="2153" w:name="_ETM_Q1_4772152"/>
      <w:bookmarkEnd w:id="2153"/>
      <w:r w:rsidR="000040AF">
        <w:rPr>
          <w:rFonts w:hint="cs"/>
          <w:rtl/>
        </w:rPr>
        <w:t xml:space="preserve">אבל הוא הולך לעשות עבודה ענקית. צריכים תמיד להתייחס לסוג </w:t>
      </w:r>
      <w:bookmarkStart w:id="2154" w:name="_ETM_Q1_4777377"/>
      <w:bookmarkEnd w:id="2154"/>
      <w:r w:rsidR="000040AF">
        <w:rPr>
          <w:rFonts w:hint="cs"/>
          <w:rtl/>
        </w:rPr>
        <w:t xml:space="preserve">העבודה ועליה לדבר אם היא נכנסת בתוך המסגרת שצריכים מכרז </w:t>
      </w:r>
      <w:bookmarkStart w:id="2155" w:name="_ETM_Q1_4779189"/>
      <w:bookmarkEnd w:id="2155"/>
      <w:r w:rsidR="000040AF">
        <w:rPr>
          <w:rFonts w:hint="cs"/>
          <w:rtl/>
        </w:rPr>
        <w:t xml:space="preserve">או לא, בלי קשר להיקף הכולל של התאגיד. מה </w:t>
      </w:r>
      <w:bookmarkStart w:id="2156" w:name="_ETM_Q1_4783167"/>
      <w:bookmarkEnd w:id="2156"/>
      <w:r w:rsidR="000040AF">
        <w:rPr>
          <w:rFonts w:hint="cs"/>
          <w:rtl/>
        </w:rPr>
        <w:t xml:space="preserve">זה רלוונטי? תאגיד יכול להיות עם היקף ענק שעושה </w:t>
      </w:r>
      <w:bookmarkStart w:id="2157" w:name="_ETM_Q1_4788033"/>
      <w:bookmarkEnd w:id="2157"/>
      <w:r w:rsidR="000040AF">
        <w:rPr>
          <w:rFonts w:hint="cs"/>
          <w:rtl/>
        </w:rPr>
        <w:t xml:space="preserve">עבודה קטנה, והוא יכול להיות תאגיד קטן שעושה </w:t>
      </w:r>
      <w:bookmarkStart w:id="2158" w:name="_ETM_Q1_4792301"/>
      <w:bookmarkEnd w:id="2158"/>
      <w:r w:rsidR="000040AF">
        <w:rPr>
          <w:rFonts w:hint="cs"/>
          <w:rtl/>
        </w:rPr>
        <w:t xml:space="preserve">עבודה ענקית. זה לא צריך להיות לפי גודל המחזור </w:t>
      </w:r>
      <w:bookmarkStart w:id="2159" w:name="_ETM_Q1_4795504"/>
      <w:bookmarkEnd w:id="2159"/>
      <w:r w:rsidR="000040AF">
        <w:rPr>
          <w:rFonts w:hint="cs"/>
          <w:rtl/>
        </w:rPr>
        <w:t xml:space="preserve">של התאגיד, כך ההיגיון שלי אומר. </w:t>
      </w:r>
    </w:p>
    <w:p w:rsidR="000040AF" w:rsidRDefault="000040AF" w:rsidP="000040AF">
      <w:pPr>
        <w:rPr>
          <w:rtl/>
        </w:rPr>
      </w:pPr>
      <w:bookmarkStart w:id="2160" w:name="_ETM_Q1_4800384"/>
      <w:bookmarkStart w:id="2161" w:name="_ETM_Q1_4800442"/>
      <w:bookmarkEnd w:id="2160"/>
      <w:bookmarkEnd w:id="2161"/>
    </w:p>
    <w:p w:rsidR="000040AF" w:rsidRDefault="000040AF" w:rsidP="00DB2DF7">
      <w:pPr>
        <w:pStyle w:val="af9"/>
        <w:rPr>
          <w:rtl/>
        </w:rPr>
      </w:pPr>
      <w:bookmarkStart w:id="2162" w:name="ET_guest_856710_339"/>
      <w:r w:rsidRPr="00DB2DF7">
        <w:rPr>
          <w:rStyle w:val="TagStyle"/>
          <w:rtl/>
        </w:rPr>
        <w:t xml:space="preserve"> &lt;&lt; אורח &gt;&gt;</w:t>
      </w:r>
      <w:r w:rsidRPr="000040AF">
        <w:rPr>
          <w:rStyle w:val="TagStyle"/>
          <w:rtl/>
        </w:rPr>
        <w:t xml:space="preserve"> </w:t>
      </w:r>
      <w:r>
        <w:rPr>
          <w:rtl/>
        </w:rPr>
        <w:t>הראלי מזרחי:</w:t>
      </w:r>
      <w:r w:rsidRPr="000040AF">
        <w:rPr>
          <w:rStyle w:val="TagStyle"/>
          <w:rtl/>
        </w:rPr>
        <w:t xml:space="preserve"> </w:t>
      </w:r>
      <w:r w:rsidRPr="00DB2DF7">
        <w:rPr>
          <w:rStyle w:val="TagStyle"/>
          <w:rtl/>
        </w:rPr>
        <w:t>&lt;&lt; אורח &gt;&gt;</w:t>
      </w:r>
      <w:r>
        <w:rPr>
          <w:rtl/>
        </w:rPr>
        <w:t xml:space="preserve"> </w:t>
      </w:r>
      <w:bookmarkEnd w:id="2162"/>
    </w:p>
    <w:p w:rsidR="000040AF" w:rsidRDefault="000040AF" w:rsidP="000040AF">
      <w:pPr>
        <w:pStyle w:val="KeepWithNext"/>
        <w:rPr>
          <w:rtl/>
        </w:rPr>
      </w:pPr>
    </w:p>
    <w:p w:rsidR="000040AF" w:rsidRDefault="000040AF" w:rsidP="000040AF">
      <w:pPr>
        <w:rPr>
          <w:rtl/>
        </w:rPr>
      </w:pPr>
      <w:r>
        <w:rPr>
          <w:rFonts w:hint="cs"/>
          <w:rtl/>
        </w:rPr>
        <w:t xml:space="preserve">אז זה </w:t>
      </w:r>
      <w:bookmarkStart w:id="2163" w:name="_ETM_Q1_4802799"/>
      <w:bookmarkEnd w:id="2163"/>
      <w:r>
        <w:rPr>
          <w:rFonts w:hint="cs"/>
          <w:rtl/>
        </w:rPr>
        <w:t xml:space="preserve">יביא אותנו בעצם למצב שיש היום חברות ממשלתיות שיש להן פטור בסכום מאוד גדול. </w:t>
      </w:r>
      <w:bookmarkStart w:id="2164" w:name="_ETM_Q1_4808035"/>
      <w:bookmarkEnd w:id="2164"/>
    </w:p>
    <w:p w:rsidR="000040AF" w:rsidRDefault="000040AF" w:rsidP="000040AF">
      <w:pPr>
        <w:rPr>
          <w:rtl/>
        </w:rPr>
      </w:pPr>
      <w:bookmarkStart w:id="2165" w:name="_ETM_Q1_4808775"/>
      <w:bookmarkStart w:id="2166" w:name="_ETM_Q1_4808813"/>
      <w:bookmarkEnd w:id="2165"/>
      <w:bookmarkEnd w:id="2166"/>
    </w:p>
    <w:p w:rsidR="000040AF" w:rsidRDefault="000040AF" w:rsidP="00DB2DF7">
      <w:pPr>
        <w:pStyle w:val="af6"/>
        <w:rPr>
          <w:rtl/>
        </w:rPr>
      </w:pPr>
      <w:bookmarkStart w:id="2167" w:name="ET_yor_5094_340"/>
      <w:r w:rsidRPr="00DB2DF7">
        <w:rPr>
          <w:rStyle w:val="TagStyle"/>
          <w:rtl/>
        </w:rPr>
        <w:t xml:space="preserve"> &lt;&lt; יור &gt;&gt;</w:t>
      </w:r>
      <w:r w:rsidRPr="000040AF">
        <w:rPr>
          <w:rStyle w:val="TagStyle"/>
          <w:rtl/>
        </w:rPr>
        <w:t xml:space="preserve"> </w:t>
      </w:r>
      <w:r>
        <w:rPr>
          <w:rtl/>
        </w:rPr>
        <w:t>היו"ר ניסן סלומינסקי:</w:t>
      </w:r>
      <w:r w:rsidRPr="000040AF">
        <w:rPr>
          <w:rStyle w:val="TagStyle"/>
          <w:rtl/>
        </w:rPr>
        <w:t xml:space="preserve"> </w:t>
      </w:r>
      <w:r w:rsidRPr="00DB2DF7">
        <w:rPr>
          <w:rStyle w:val="TagStyle"/>
          <w:rtl/>
        </w:rPr>
        <w:t>&lt;&lt; יור &gt;&gt;</w:t>
      </w:r>
      <w:r>
        <w:rPr>
          <w:rtl/>
        </w:rPr>
        <w:t xml:space="preserve"> </w:t>
      </w:r>
      <w:bookmarkEnd w:id="2167"/>
    </w:p>
    <w:p w:rsidR="000040AF" w:rsidRDefault="000040AF" w:rsidP="000040AF">
      <w:pPr>
        <w:pStyle w:val="KeepWithNext"/>
        <w:rPr>
          <w:rtl/>
        </w:rPr>
      </w:pPr>
    </w:p>
    <w:p w:rsidR="000040AF" w:rsidRDefault="000040AF" w:rsidP="000040AF">
      <w:pPr>
        <w:rPr>
          <w:rtl/>
        </w:rPr>
      </w:pPr>
      <w:bookmarkStart w:id="2168" w:name="_ETM_Q1_4809559"/>
      <w:bookmarkEnd w:id="2168"/>
      <w:r>
        <w:rPr>
          <w:rFonts w:hint="cs"/>
          <w:rtl/>
        </w:rPr>
        <w:t>למה?</w:t>
      </w:r>
    </w:p>
    <w:p w:rsidR="000040AF" w:rsidRDefault="000040AF" w:rsidP="000040AF">
      <w:pPr>
        <w:rPr>
          <w:rtl/>
        </w:rPr>
      </w:pPr>
    </w:p>
    <w:p w:rsidR="000040AF" w:rsidRDefault="000040AF" w:rsidP="00DB2DF7">
      <w:pPr>
        <w:pStyle w:val="af9"/>
        <w:rPr>
          <w:rtl/>
        </w:rPr>
      </w:pPr>
      <w:bookmarkStart w:id="2169" w:name="ET_guest_856710_341"/>
      <w:r w:rsidRPr="00DB2DF7">
        <w:rPr>
          <w:rStyle w:val="TagStyle"/>
          <w:rtl/>
        </w:rPr>
        <w:t xml:space="preserve"> &lt;&lt; אורח &gt;&gt;</w:t>
      </w:r>
      <w:r w:rsidRPr="000040AF">
        <w:rPr>
          <w:rStyle w:val="TagStyle"/>
          <w:rtl/>
        </w:rPr>
        <w:t xml:space="preserve"> </w:t>
      </w:r>
      <w:r>
        <w:rPr>
          <w:rtl/>
        </w:rPr>
        <w:t>הראלי מזרחי:</w:t>
      </w:r>
      <w:r w:rsidRPr="000040AF">
        <w:rPr>
          <w:rStyle w:val="TagStyle"/>
          <w:rtl/>
        </w:rPr>
        <w:t xml:space="preserve"> </w:t>
      </w:r>
      <w:r w:rsidRPr="00DB2DF7">
        <w:rPr>
          <w:rStyle w:val="TagStyle"/>
          <w:rtl/>
        </w:rPr>
        <w:t>&lt;&lt; אורח &gt;&gt;</w:t>
      </w:r>
      <w:r>
        <w:rPr>
          <w:rtl/>
        </w:rPr>
        <w:t xml:space="preserve"> </w:t>
      </w:r>
      <w:bookmarkEnd w:id="2169"/>
    </w:p>
    <w:p w:rsidR="000040AF" w:rsidRDefault="000040AF" w:rsidP="000040AF">
      <w:pPr>
        <w:pStyle w:val="KeepWithNext"/>
        <w:rPr>
          <w:rtl/>
        </w:rPr>
      </w:pPr>
    </w:p>
    <w:p w:rsidR="000040AF" w:rsidRDefault="000040AF" w:rsidP="005F10F8">
      <w:pPr>
        <w:rPr>
          <w:rtl/>
        </w:rPr>
      </w:pPr>
      <w:r>
        <w:rPr>
          <w:rFonts w:hint="cs"/>
          <w:rtl/>
        </w:rPr>
        <w:t>כי אתה</w:t>
      </w:r>
      <w:r w:rsidR="005F10F8">
        <w:rPr>
          <w:rFonts w:hint="cs"/>
          <w:rtl/>
        </w:rPr>
        <w:t xml:space="preserve"> אומר, </w:t>
      </w:r>
      <w:bookmarkStart w:id="2170" w:name="_ETM_Q1_4811321"/>
      <w:bookmarkEnd w:id="2170"/>
      <w:r w:rsidR="005F10F8">
        <w:rPr>
          <w:rFonts w:hint="cs"/>
          <w:rtl/>
        </w:rPr>
        <w:t xml:space="preserve">אין שום קורלציה בין האופי של התאגיד </w:t>
      </w:r>
      <w:r w:rsidR="00BE6C7C">
        <w:rPr>
          <w:rFonts w:hint="cs"/>
          <w:rtl/>
        </w:rPr>
        <w:t>- - -</w:t>
      </w:r>
    </w:p>
    <w:p w:rsidR="00BE6C7C" w:rsidRDefault="00BE6C7C" w:rsidP="005F10F8">
      <w:pPr>
        <w:rPr>
          <w:rtl/>
        </w:rPr>
      </w:pPr>
      <w:bookmarkStart w:id="2171" w:name="_ETM_Q1_4818116"/>
      <w:bookmarkStart w:id="2172" w:name="_ETM_Q1_4818167"/>
      <w:bookmarkEnd w:id="2171"/>
      <w:bookmarkEnd w:id="2172"/>
    </w:p>
    <w:p w:rsidR="00BE6C7C" w:rsidRDefault="00BE6C7C" w:rsidP="00904AEE">
      <w:pPr>
        <w:pStyle w:val="af5"/>
        <w:keepNext/>
        <w:rPr>
          <w:rtl/>
        </w:rPr>
      </w:pPr>
      <w:bookmarkStart w:id="2173" w:name="ET_interruption_קריאות_342"/>
      <w:r w:rsidRPr="00DB2DF7">
        <w:rPr>
          <w:rStyle w:val="TagStyle"/>
          <w:rtl/>
        </w:rPr>
        <w:t xml:space="preserve"> &lt;&lt; קריאה &gt;&gt;</w:t>
      </w:r>
      <w:r w:rsidRPr="00BE6C7C">
        <w:rPr>
          <w:rStyle w:val="TagStyle"/>
          <w:rtl/>
        </w:rPr>
        <w:t xml:space="preserve"> </w:t>
      </w:r>
      <w:r>
        <w:rPr>
          <w:rtl/>
        </w:rPr>
        <w:t>קריאות:</w:t>
      </w:r>
      <w:r w:rsidRPr="00BE6C7C">
        <w:rPr>
          <w:rStyle w:val="TagStyle"/>
          <w:rtl/>
        </w:rPr>
        <w:t xml:space="preserve"> </w:t>
      </w:r>
      <w:r w:rsidRPr="00DB2DF7">
        <w:rPr>
          <w:rStyle w:val="TagStyle"/>
          <w:rtl/>
        </w:rPr>
        <w:t>&lt;&lt; קריאה &gt;&gt;</w:t>
      </w:r>
      <w:r>
        <w:rPr>
          <w:rtl/>
        </w:rPr>
        <w:t xml:space="preserve"> </w:t>
      </w:r>
      <w:bookmarkEnd w:id="2173"/>
    </w:p>
    <w:p w:rsidR="00BE6C7C" w:rsidRDefault="00BE6C7C" w:rsidP="00904AEE">
      <w:pPr>
        <w:pStyle w:val="KeepWithNext"/>
        <w:rPr>
          <w:rtl/>
        </w:rPr>
      </w:pPr>
    </w:p>
    <w:p w:rsidR="00BE6C7C" w:rsidRDefault="00BE6C7C" w:rsidP="00BE6C7C">
      <w:pPr>
        <w:rPr>
          <w:rtl/>
        </w:rPr>
      </w:pPr>
      <w:r>
        <w:rPr>
          <w:rFonts w:hint="cs"/>
          <w:rtl/>
        </w:rPr>
        <w:t>- - -</w:t>
      </w:r>
    </w:p>
    <w:p w:rsidR="00BE6C7C" w:rsidRDefault="00BE6C7C" w:rsidP="00BE6C7C">
      <w:pPr>
        <w:rPr>
          <w:rtl/>
        </w:rPr>
      </w:pPr>
      <w:bookmarkStart w:id="2174" w:name="_ETM_Q1_4818130"/>
      <w:bookmarkStart w:id="2175" w:name="_ETM_Q1_4818177"/>
      <w:bookmarkEnd w:id="2174"/>
      <w:bookmarkEnd w:id="2175"/>
    </w:p>
    <w:p w:rsidR="00BE6C7C" w:rsidRDefault="00BE6C7C" w:rsidP="00DB2DF7">
      <w:pPr>
        <w:pStyle w:val="af6"/>
        <w:rPr>
          <w:rtl/>
        </w:rPr>
      </w:pPr>
      <w:bookmarkStart w:id="2176" w:name="ET_yor_5094_343"/>
      <w:r w:rsidRPr="00DB2DF7">
        <w:rPr>
          <w:rStyle w:val="TagStyle"/>
          <w:rtl/>
        </w:rPr>
        <w:t xml:space="preserve"> &lt;&lt; יור &gt;&gt;</w:t>
      </w:r>
      <w:r w:rsidRPr="00BE6C7C">
        <w:rPr>
          <w:rStyle w:val="TagStyle"/>
          <w:rtl/>
        </w:rPr>
        <w:t xml:space="preserve"> </w:t>
      </w:r>
      <w:r>
        <w:rPr>
          <w:rtl/>
        </w:rPr>
        <w:t>היו"ר ניסן סלומינסקי:</w:t>
      </w:r>
      <w:r w:rsidRPr="00BE6C7C">
        <w:rPr>
          <w:rStyle w:val="TagStyle"/>
          <w:rtl/>
        </w:rPr>
        <w:t xml:space="preserve"> </w:t>
      </w:r>
      <w:r w:rsidRPr="00DB2DF7">
        <w:rPr>
          <w:rStyle w:val="TagStyle"/>
          <w:rtl/>
        </w:rPr>
        <w:t>&lt;&lt; יור &gt;&gt;</w:t>
      </w:r>
      <w:r>
        <w:rPr>
          <w:rtl/>
        </w:rPr>
        <w:t xml:space="preserve"> </w:t>
      </w:r>
      <w:bookmarkEnd w:id="2176"/>
    </w:p>
    <w:p w:rsidR="00BE6C7C" w:rsidRDefault="00BE6C7C" w:rsidP="00BE6C7C">
      <w:pPr>
        <w:pStyle w:val="KeepWithNext"/>
        <w:rPr>
          <w:rtl/>
        </w:rPr>
      </w:pPr>
    </w:p>
    <w:p w:rsidR="00BE6C7C" w:rsidRDefault="00BE6C7C" w:rsidP="00BE6C7C">
      <w:pPr>
        <w:rPr>
          <w:rtl/>
        </w:rPr>
      </w:pPr>
      <w:bookmarkStart w:id="2177" w:name="_ETM_Q1_4818976"/>
      <w:bookmarkEnd w:id="2177"/>
      <w:r>
        <w:rPr>
          <w:rFonts w:hint="cs"/>
          <w:rtl/>
        </w:rPr>
        <w:t xml:space="preserve">זה יהיה קשור לסוג העבודה, אבל אני לא מצליח להבין </w:t>
      </w:r>
      <w:bookmarkStart w:id="2178" w:name="_ETM_Q1_4822045"/>
      <w:bookmarkEnd w:id="2178"/>
      <w:r>
        <w:rPr>
          <w:rFonts w:hint="cs"/>
          <w:rtl/>
        </w:rPr>
        <w:t>- זה יהיה קשור להיקף העבודה שעליה מדובר.</w:t>
      </w:r>
      <w:r>
        <w:rPr>
          <w:rtl/>
        </w:rPr>
        <w:t xml:space="preserve"> </w:t>
      </w:r>
      <w:r>
        <w:rPr>
          <w:rFonts w:hint="cs"/>
          <w:rtl/>
        </w:rPr>
        <w:t xml:space="preserve">כך </w:t>
      </w:r>
      <w:bookmarkStart w:id="2179" w:name="_ETM_Q1_4823650"/>
      <w:bookmarkEnd w:id="2179"/>
      <w:r>
        <w:rPr>
          <w:rFonts w:hint="cs"/>
          <w:rtl/>
        </w:rPr>
        <w:t xml:space="preserve">אומר ההיגיון. </w:t>
      </w:r>
    </w:p>
    <w:p w:rsidR="00BE6C7C" w:rsidRDefault="00BE6C7C" w:rsidP="00BE6C7C">
      <w:pPr>
        <w:rPr>
          <w:rtl/>
        </w:rPr>
      </w:pPr>
      <w:bookmarkStart w:id="2180" w:name="_ETM_Q1_4831414"/>
      <w:bookmarkStart w:id="2181" w:name="_ETM_Q1_4831452"/>
      <w:bookmarkEnd w:id="2180"/>
      <w:bookmarkEnd w:id="2181"/>
    </w:p>
    <w:p w:rsidR="00BE6C7C" w:rsidRDefault="00BE6C7C" w:rsidP="00DB2DF7">
      <w:pPr>
        <w:pStyle w:val="a4"/>
        <w:rPr>
          <w:rtl/>
        </w:rPr>
      </w:pPr>
      <w:bookmarkStart w:id="2182" w:name="ET_speaker_נעמה_מנחמי_344"/>
      <w:r w:rsidRPr="00DB2DF7">
        <w:rPr>
          <w:rStyle w:val="TagStyle"/>
          <w:rtl/>
        </w:rPr>
        <w:t xml:space="preserve"> &lt;&lt; דובר &gt;&gt;</w:t>
      </w:r>
      <w:r w:rsidRPr="00BE6C7C">
        <w:rPr>
          <w:rStyle w:val="TagStyle"/>
          <w:rtl/>
        </w:rPr>
        <w:t xml:space="preserve"> </w:t>
      </w:r>
      <w:r>
        <w:rPr>
          <w:rtl/>
        </w:rPr>
        <w:t xml:space="preserve">נעמה </w:t>
      </w:r>
      <w:proofErr w:type="spellStart"/>
      <w:r>
        <w:rPr>
          <w:rtl/>
        </w:rPr>
        <w:t>מנחמי</w:t>
      </w:r>
      <w:proofErr w:type="spellEnd"/>
      <w:r>
        <w:rPr>
          <w:rtl/>
        </w:rPr>
        <w:t>:</w:t>
      </w:r>
      <w:r w:rsidRPr="00BE6C7C">
        <w:rPr>
          <w:rStyle w:val="TagStyle"/>
          <w:rtl/>
        </w:rPr>
        <w:t xml:space="preserve"> </w:t>
      </w:r>
      <w:r w:rsidRPr="00DB2DF7">
        <w:rPr>
          <w:rStyle w:val="TagStyle"/>
          <w:rtl/>
        </w:rPr>
        <w:t>&lt;&lt; דובר &gt;&gt;</w:t>
      </w:r>
      <w:r>
        <w:rPr>
          <w:rtl/>
        </w:rPr>
        <w:t xml:space="preserve"> </w:t>
      </w:r>
      <w:bookmarkEnd w:id="2182"/>
    </w:p>
    <w:p w:rsidR="00BE6C7C" w:rsidRDefault="00BE6C7C" w:rsidP="00BE6C7C">
      <w:pPr>
        <w:pStyle w:val="KeepWithNext"/>
        <w:rPr>
          <w:rtl/>
        </w:rPr>
      </w:pPr>
    </w:p>
    <w:p w:rsidR="00BE6C7C" w:rsidRDefault="00BE6C7C" w:rsidP="00BE6C7C">
      <w:pPr>
        <w:rPr>
          <w:rtl/>
        </w:rPr>
      </w:pPr>
      <w:r>
        <w:rPr>
          <w:rFonts w:hint="cs"/>
          <w:rtl/>
        </w:rPr>
        <w:t>בעצם מה שמציע היושב-ראש זה להישאר - - -</w:t>
      </w:r>
    </w:p>
    <w:p w:rsidR="00BE6C7C" w:rsidRDefault="00BE6C7C" w:rsidP="00BE6C7C">
      <w:pPr>
        <w:rPr>
          <w:rtl/>
        </w:rPr>
      </w:pPr>
      <w:bookmarkStart w:id="2183" w:name="_ETM_Q1_4832702"/>
      <w:bookmarkStart w:id="2184" w:name="_ETM_Q1_4832751"/>
      <w:bookmarkStart w:id="2185" w:name="_ETM_Q1_4831719"/>
      <w:bookmarkEnd w:id="2183"/>
      <w:bookmarkEnd w:id="2184"/>
      <w:bookmarkEnd w:id="2185"/>
    </w:p>
    <w:p w:rsidR="00BE6C7C" w:rsidRDefault="00BE6C7C" w:rsidP="00DB2DF7">
      <w:pPr>
        <w:pStyle w:val="af9"/>
        <w:rPr>
          <w:rtl/>
        </w:rPr>
      </w:pPr>
      <w:bookmarkStart w:id="2186" w:name="ET_guest_834345_345"/>
      <w:r w:rsidRPr="00DB2DF7">
        <w:rPr>
          <w:rStyle w:val="TagStyle"/>
          <w:rtl/>
        </w:rPr>
        <w:t xml:space="preserve"> &lt;&lt; אורח &gt;&gt;</w:t>
      </w:r>
      <w:r w:rsidRPr="00BE6C7C">
        <w:rPr>
          <w:rStyle w:val="TagStyle"/>
          <w:rtl/>
        </w:rPr>
        <w:t xml:space="preserve"> </w:t>
      </w:r>
      <w:r>
        <w:rPr>
          <w:rtl/>
        </w:rPr>
        <w:t xml:space="preserve">רעות </w:t>
      </w:r>
      <w:proofErr w:type="spellStart"/>
      <w:r>
        <w:rPr>
          <w:rtl/>
        </w:rPr>
        <w:t>ברג</w:t>
      </w:r>
      <w:proofErr w:type="spellEnd"/>
      <w:r>
        <w:rPr>
          <w:rtl/>
        </w:rPr>
        <w:t>:</w:t>
      </w:r>
      <w:r w:rsidRPr="00BE6C7C">
        <w:rPr>
          <w:rStyle w:val="TagStyle"/>
          <w:rtl/>
        </w:rPr>
        <w:t xml:space="preserve"> </w:t>
      </w:r>
      <w:r w:rsidRPr="00DB2DF7">
        <w:rPr>
          <w:rStyle w:val="TagStyle"/>
          <w:rtl/>
        </w:rPr>
        <w:t>&lt;&lt; אורח &gt;&gt;</w:t>
      </w:r>
      <w:r>
        <w:rPr>
          <w:rtl/>
        </w:rPr>
        <w:t xml:space="preserve"> </w:t>
      </w:r>
      <w:bookmarkEnd w:id="2186"/>
    </w:p>
    <w:p w:rsidR="00BE6C7C" w:rsidRDefault="00BE6C7C" w:rsidP="00BE6C7C">
      <w:pPr>
        <w:pStyle w:val="KeepWithNext"/>
        <w:rPr>
          <w:rtl/>
        </w:rPr>
      </w:pPr>
    </w:p>
    <w:p w:rsidR="00BE6C7C" w:rsidRDefault="00D30583" w:rsidP="00BE6C7C">
      <w:pPr>
        <w:rPr>
          <w:rtl/>
        </w:rPr>
      </w:pPr>
      <w:bookmarkStart w:id="2187" w:name="_ETM_Q1_4832166"/>
      <w:bookmarkStart w:id="2188" w:name="_ETM_Q1_4832195"/>
      <w:bookmarkEnd w:id="2187"/>
      <w:bookmarkEnd w:id="2188"/>
      <w:r>
        <w:rPr>
          <w:rFonts w:hint="cs"/>
          <w:rtl/>
        </w:rPr>
        <w:t xml:space="preserve">בדרגה </w:t>
      </w:r>
      <w:r w:rsidR="00BE6C7C">
        <w:rPr>
          <w:rFonts w:hint="cs"/>
          <w:rtl/>
        </w:rPr>
        <w:t xml:space="preserve">של משרדים ממשלתיים. </w:t>
      </w:r>
    </w:p>
    <w:p w:rsidR="00BE6C7C" w:rsidRDefault="00BE6C7C" w:rsidP="00BE6C7C">
      <w:pPr>
        <w:rPr>
          <w:rtl/>
        </w:rPr>
      </w:pPr>
    </w:p>
    <w:p w:rsidR="00BE6C7C" w:rsidRDefault="00BE6C7C" w:rsidP="00DB2DF7">
      <w:pPr>
        <w:pStyle w:val="af6"/>
        <w:rPr>
          <w:rtl/>
        </w:rPr>
      </w:pPr>
      <w:bookmarkStart w:id="2189" w:name="ET_yor_5094_346"/>
      <w:r w:rsidRPr="00DB2DF7">
        <w:rPr>
          <w:rStyle w:val="TagStyle"/>
          <w:rtl/>
        </w:rPr>
        <w:t xml:space="preserve"> &lt;&lt; יור &gt;&gt;</w:t>
      </w:r>
      <w:r w:rsidRPr="00BE6C7C">
        <w:rPr>
          <w:rStyle w:val="TagStyle"/>
          <w:rtl/>
        </w:rPr>
        <w:t xml:space="preserve"> </w:t>
      </w:r>
      <w:r>
        <w:rPr>
          <w:rtl/>
        </w:rPr>
        <w:t>היו"ר ניסן סלומינסקי:</w:t>
      </w:r>
      <w:r w:rsidRPr="00BE6C7C">
        <w:rPr>
          <w:rStyle w:val="TagStyle"/>
          <w:rtl/>
        </w:rPr>
        <w:t xml:space="preserve"> </w:t>
      </w:r>
      <w:r w:rsidRPr="00DB2DF7">
        <w:rPr>
          <w:rStyle w:val="TagStyle"/>
          <w:rtl/>
        </w:rPr>
        <w:t>&lt;&lt; יור &gt;&gt;</w:t>
      </w:r>
      <w:r>
        <w:rPr>
          <w:rtl/>
        </w:rPr>
        <w:t xml:space="preserve"> </w:t>
      </w:r>
      <w:bookmarkEnd w:id="2189"/>
    </w:p>
    <w:p w:rsidR="00BE6C7C" w:rsidRDefault="00BE6C7C" w:rsidP="00BE6C7C">
      <w:pPr>
        <w:pStyle w:val="KeepWithNext"/>
        <w:rPr>
          <w:rtl/>
        </w:rPr>
      </w:pPr>
    </w:p>
    <w:p w:rsidR="00BE6C7C" w:rsidRDefault="00BE6C7C" w:rsidP="00BE6C7C">
      <w:pPr>
        <w:rPr>
          <w:rtl/>
        </w:rPr>
      </w:pPr>
      <w:r>
        <w:rPr>
          <w:rFonts w:hint="cs"/>
          <w:rtl/>
        </w:rPr>
        <w:t xml:space="preserve">אז תגידי של </w:t>
      </w:r>
      <w:bookmarkStart w:id="2190" w:name="_ETM_Q1_4836757"/>
      <w:bookmarkEnd w:id="2190"/>
      <w:r>
        <w:rPr>
          <w:rFonts w:hint="cs"/>
          <w:rtl/>
        </w:rPr>
        <w:t xml:space="preserve">המשרדים הממשלתיים </w:t>
      </w:r>
      <w:bookmarkStart w:id="2191" w:name="_ETM_Q1_4835977"/>
      <w:bookmarkEnd w:id="2191"/>
      <w:r>
        <w:rPr>
          <w:rFonts w:hint="cs"/>
          <w:rtl/>
        </w:rPr>
        <w:t xml:space="preserve">כי זה לא חייב להיות </w:t>
      </w:r>
      <w:r>
        <w:rPr>
          <w:rtl/>
        </w:rPr>
        <w:t>–</w:t>
      </w:r>
      <w:r>
        <w:rPr>
          <w:rFonts w:hint="cs"/>
          <w:rtl/>
        </w:rPr>
        <w:t xml:space="preserve"> אני לא מצלי</w:t>
      </w:r>
      <w:bookmarkStart w:id="2192" w:name="_ETM_Q1_4838868"/>
      <w:bookmarkEnd w:id="2192"/>
      <w:r>
        <w:rPr>
          <w:rFonts w:hint="cs"/>
          <w:rtl/>
        </w:rPr>
        <w:t>ח להבין למה.</w:t>
      </w:r>
    </w:p>
    <w:p w:rsidR="00BE6C7C" w:rsidRDefault="00BE6C7C" w:rsidP="00BE6C7C">
      <w:pPr>
        <w:rPr>
          <w:rtl/>
        </w:rPr>
      </w:pPr>
      <w:bookmarkStart w:id="2193" w:name="_ETM_Q1_4840570"/>
      <w:bookmarkStart w:id="2194" w:name="_ETM_Q1_4840623"/>
      <w:bookmarkStart w:id="2195" w:name="_ETM_Q1_4838760"/>
      <w:bookmarkEnd w:id="2193"/>
      <w:bookmarkEnd w:id="2194"/>
      <w:bookmarkEnd w:id="2195"/>
    </w:p>
    <w:p w:rsidR="00BE6C7C" w:rsidRDefault="00BE6C7C" w:rsidP="00DB2DF7">
      <w:pPr>
        <w:pStyle w:val="af9"/>
        <w:rPr>
          <w:rtl/>
        </w:rPr>
      </w:pPr>
      <w:bookmarkStart w:id="2196" w:name="ET_guest_856710_347"/>
      <w:r w:rsidRPr="00DB2DF7">
        <w:rPr>
          <w:rStyle w:val="TagStyle"/>
          <w:rtl/>
        </w:rPr>
        <w:t xml:space="preserve"> &lt;&lt; אורח &gt;&gt;</w:t>
      </w:r>
      <w:r w:rsidRPr="00BE6C7C">
        <w:rPr>
          <w:rStyle w:val="TagStyle"/>
          <w:rtl/>
        </w:rPr>
        <w:t xml:space="preserve"> </w:t>
      </w:r>
      <w:r>
        <w:rPr>
          <w:rtl/>
        </w:rPr>
        <w:t>הראלי מזרחי:</w:t>
      </w:r>
      <w:r w:rsidRPr="00BE6C7C">
        <w:rPr>
          <w:rStyle w:val="TagStyle"/>
          <w:rtl/>
        </w:rPr>
        <w:t xml:space="preserve"> </w:t>
      </w:r>
      <w:r w:rsidRPr="00DB2DF7">
        <w:rPr>
          <w:rStyle w:val="TagStyle"/>
          <w:rtl/>
        </w:rPr>
        <w:t>&lt;&lt; אורח &gt;&gt;</w:t>
      </w:r>
      <w:r>
        <w:rPr>
          <w:rtl/>
        </w:rPr>
        <w:t xml:space="preserve"> </w:t>
      </w:r>
      <w:bookmarkEnd w:id="2196"/>
    </w:p>
    <w:p w:rsidR="00BE6C7C" w:rsidRDefault="00BE6C7C" w:rsidP="00BE6C7C">
      <w:pPr>
        <w:pStyle w:val="KeepWithNext"/>
        <w:rPr>
          <w:rtl/>
        </w:rPr>
      </w:pPr>
    </w:p>
    <w:p w:rsidR="00BE6C7C" w:rsidRDefault="00BE6C7C" w:rsidP="00BE6C7C">
      <w:pPr>
        <w:rPr>
          <w:rtl/>
        </w:rPr>
      </w:pPr>
      <w:bookmarkStart w:id="2197" w:name="_ETM_Q1_4839193"/>
      <w:bookmarkStart w:id="2198" w:name="_ETM_Q1_4839225"/>
      <w:bookmarkEnd w:id="2197"/>
      <w:bookmarkEnd w:id="2198"/>
      <w:r>
        <w:rPr>
          <w:rtl/>
        </w:rPr>
        <w:t xml:space="preserve">  </w:t>
      </w:r>
      <w:r>
        <w:rPr>
          <w:rFonts w:hint="cs"/>
          <w:rtl/>
        </w:rPr>
        <w:t xml:space="preserve">אני אסביר. משרדים ממשלתיים היום, מעל </w:t>
      </w:r>
      <w:bookmarkStart w:id="2199" w:name="_ETM_Q1_4840275"/>
      <w:bookmarkEnd w:id="2199"/>
      <w:r>
        <w:rPr>
          <w:rFonts w:hint="cs"/>
          <w:rtl/>
        </w:rPr>
        <w:t>50,000 שקלים חייבים לעשות מכרז.</w:t>
      </w:r>
    </w:p>
    <w:p w:rsidR="00BE6C7C" w:rsidRDefault="00BE6C7C" w:rsidP="00BE6C7C">
      <w:pPr>
        <w:rPr>
          <w:rtl/>
        </w:rPr>
      </w:pPr>
      <w:bookmarkStart w:id="2200" w:name="_ETM_Q1_4840428"/>
      <w:bookmarkStart w:id="2201" w:name="_ETM_Q1_4840486"/>
      <w:bookmarkEnd w:id="2200"/>
      <w:bookmarkEnd w:id="2201"/>
    </w:p>
    <w:p w:rsidR="00BE6C7C" w:rsidRDefault="00BE6C7C" w:rsidP="00DB2DF7">
      <w:pPr>
        <w:pStyle w:val="a4"/>
        <w:rPr>
          <w:rtl/>
        </w:rPr>
      </w:pPr>
      <w:bookmarkStart w:id="2202" w:name="ET_speaker_נעמה_מנחמי_348"/>
      <w:r w:rsidRPr="00DB2DF7">
        <w:rPr>
          <w:rStyle w:val="TagStyle"/>
          <w:rtl/>
        </w:rPr>
        <w:t xml:space="preserve"> &lt;&lt; דובר &gt;&gt;</w:t>
      </w:r>
      <w:r w:rsidRPr="00BE6C7C">
        <w:rPr>
          <w:rStyle w:val="TagStyle"/>
          <w:rtl/>
        </w:rPr>
        <w:t xml:space="preserve"> </w:t>
      </w:r>
      <w:r>
        <w:rPr>
          <w:rtl/>
        </w:rPr>
        <w:t xml:space="preserve">נעמה </w:t>
      </w:r>
      <w:proofErr w:type="spellStart"/>
      <w:r>
        <w:rPr>
          <w:rtl/>
        </w:rPr>
        <w:t>מנחמי</w:t>
      </w:r>
      <w:proofErr w:type="spellEnd"/>
      <w:r>
        <w:rPr>
          <w:rtl/>
        </w:rPr>
        <w:t>:</w:t>
      </w:r>
      <w:r w:rsidRPr="00BE6C7C">
        <w:rPr>
          <w:rStyle w:val="TagStyle"/>
          <w:rtl/>
        </w:rPr>
        <w:t xml:space="preserve"> </w:t>
      </w:r>
      <w:r w:rsidRPr="00DB2DF7">
        <w:rPr>
          <w:rStyle w:val="TagStyle"/>
          <w:rtl/>
        </w:rPr>
        <w:t>&lt;&lt; דובר &gt;&gt;</w:t>
      </w:r>
      <w:r>
        <w:rPr>
          <w:rtl/>
        </w:rPr>
        <w:t xml:space="preserve"> </w:t>
      </w:r>
      <w:bookmarkEnd w:id="2202"/>
    </w:p>
    <w:p w:rsidR="00BE6C7C" w:rsidRDefault="00BE6C7C" w:rsidP="00BE6C7C">
      <w:pPr>
        <w:pStyle w:val="KeepWithNext"/>
        <w:rPr>
          <w:rtl/>
        </w:rPr>
      </w:pPr>
    </w:p>
    <w:p w:rsidR="00BE6C7C" w:rsidRDefault="00BE6C7C" w:rsidP="00BE6C7C">
      <w:pPr>
        <w:rPr>
          <w:rtl/>
        </w:rPr>
      </w:pPr>
      <w:r>
        <w:rPr>
          <w:rFonts w:hint="cs"/>
          <w:rtl/>
        </w:rPr>
        <w:t xml:space="preserve">אבל יש להם פטורים. </w:t>
      </w:r>
      <w:bookmarkStart w:id="2203" w:name="_ETM_Q1_4843845"/>
      <w:bookmarkEnd w:id="2203"/>
      <w:r>
        <w:rPr>
          <w:rFonts w:hint="cs"/>
          <w:rtl/>
        </w:rPr>
        <w:t>יש להם אפשרות לפטורים נוספים.</w:t>
      </w:r>
    </w:p>
    <w:p w:rsidR="00BE6C7C" w:rsidRDefault="00BE6C7C" w:rsidP="00BE6C7C">
      <w:pPr>
        <w:rPr>
          <w:rtl/>
        </w:rPr>
      </w:pPr>
      <w:bookmarkStart w:id="2204" w:name="_ETM_Q1_4841429"/>
      <w:bookmarkStart w:id="2205" w:name="_ETM_Q1_4841489"/>
      <w:bookmarkStart w:id="2206" w:name="_ETM_Q1_4843170"/>
      <w:bookmarkEnd w:id="2204"/>
      <w:bookmarkEnd w:id="2205"/>
      <w:bookmarkEnd w:id="2206"/>
    </w:p>
    <w:p w:rsidR="00BE6C7C" w:rsidRDefault="00BE6C7C" w:rsidP="00DB2DF7">
      <w:pPr>
        <w:pStyle w:val="af9"/>
        <w:rPr>
          <w:rtl/>
        </w:rPr>
      </w:pPr>
      <w:bookmarkStart w:id="2207" w:name="ET_guest_856710_349"/>
      <w:r w:rsidRPr="00DB2DF7">
        <w:rPr>
          <w:rStyle w:val="TagStyle"/>
          <w:rtl/>
        </w:rPr>
        <w:t xml:space="preserve"> &lt;&lt; אורח &gt;&gt;</w:t>
      </w:r>
      <w:r w:rsidRPr="00BE6C7C">
        <w:rPr>
          <w:rStyle w:val="TagStyle"/>
          <w:rtl/>
        </w:rPr>
        <w:t xml:space="preserve"> </w:t>
      </w:r>
      <w:r>
        <w:rPr>
          <w:rtl/>
        </w:rPr>
        <w:t>הראלי מזרחי:</w:t>
      </w:r>
      <w:r w:rsidRPr="00BE6C7C">
        <w:rPr>
          <w:rStyle w:val="TagStyle"/>
          <w:rtl/>
        </w:rPr>
        <w:t xml:space="preserve"> </w:t>
      </w:r>
      <w:r w:rsidRPr="00DB2DF7">
        <w:rPr>
          <w:rStyle w:val="TagStyle"/>
          <w:rtl/>
        </w:rPr>
        <w:t>&lt;&lt; אורח &gt;&gt;</w:t>
      </w:r>
      <w:r>
        <w:rPr>
          <w:rtl/>
        </w:rPr>
        <w:t xml:space="preserve"> </w:t>
      </w:r>
      <w:bookmarkEnd w:id="2207"/>
    </w:p>
    <w:p w:rsidR="00BE6C7C" w:rsidRDefault="00BE6C7C" w:rsidP="00BE6C7C">
      <w:pPr>
        <w:pStyle w:val="KeepWithNext"/>
        <w:rPr>
          <w:rtl/>
        </w:rPr>
      </w:pPr>
    </w:p>
    <w:p w:rsidR="00BE6C7C" w:rsidRDefault="00BE6C7C" w:rsidP="00BE6C7C">
      <w:pPr>
        <w:rPr>
          <w:rtl/>
        </w:rPr>
      </w:pPr>
      <w:bookmarkStart w:id="2208" w:name="_ETM_Q1_4843592"/>
      <w:bookmarkStart w:id="2209" w:name="_ETM_Q1_4843620"/>
      <w:bookmarkEnd w:id="2208"/>
      <w:bookmarkEnd w:id="2209"/>
      <w:r>
        <w:rPr>
          <w:rFonts w:hint="cs"/>
          <w:rtl/>
        </w:rPr>
        <w:t xml:space="preserve">מנימוקים אחרים. </w:t>
      </w:r>
      <w:r>
        <w:rPr>
          <w:rtl/>
        </w:rPr>
        <w:t xml:space="preserve">    </w:t>
      </w:r>
    </w:p>
    <w:p w:rsidR="00BE6C7C" w:rsidRDefault="00BE6C7C" w:rsidP="00BE6C7C">
      <w:pPr>
        <w:rPr>
          <w:rtl/>
        </w:rPr>
      </w:pPr>
      <w:bookmarkStart w:id="2210" w:name="_ETM_Q1_4847972"/>
      <w:bookmarkStart w:id="2211" w:name="_ETM_Q1_4848037"/>
      <w:bookmarkEnd w:id="2210"/>
      <w:bookmarkEnd w:id="2211"/>
    </w:p>
    <w:p w:rsidR="00BE6C7C" w:rsidRDefault="00BE6C7C" w:rsidP="00DB2DF7">
      <w:pPr>
        <w:pStyle w:val="af6"/>
        <w:rPr>
          <w:rtl/>
        </w:rPr>
      </w:pPr>
      <w:bookmarkStart w:id="2212" w:name="ET_yor_5094_350"/>
      <w:r w:rsidRPr="00DB2DF7">
        <w:rPr>
          <w:rStyle w:val="TagStyle"/>
          <w:rtl/>
        </w:rPr>
        <w:t xml:space="preserve"> &lt;&lt; יור &gt;&gt;</w:t>
      </w:r>
      <w:r w:rsidRPr="00BE6C7C">
        <w:rPr>
          <w:rStyle w:val="TagStyle"/>
          <w:rtl/>
        </w:rPr>
        <w:t xml:space="preserve"> </w:t>
      </w:r>
      <w:r>
        <w:rPr>
          <w:rtl/>
        </w:rPr>
        <w:t>היו"ר ניסן סלומינסקי:</w:t>
      </w:r>
      <w:r w:rsidRPr="00BE6C7C">
        <w:rPr>
          <w:rStyle w:val="TagStyle"/>
          <w:rtl/>
        </w:rPr>
        <w:t xml:space="preserve"> </w:t>
      </w:r>
      <w:r w:rsidRPr="00DB2DF7">
        <w:rPr>
          <w:rStyle w:val="TagStyle"/>
          <w:rtl/>
        </w:rPr>
        <w:t>&lt;&lt; יור &gt;&gt;</w:t>
      </w:r>
      <w:r>
        <w:rPr>
          <w:rtl/>
        </w:rPr>
        <w:t xml:space="preserve"> </w:t>
      </w:r>
      <w:bookmarkEnd w:id="2212"/>
    </w:p>
    <w:p w:rsidR="00BE6C7C" w:rsidRDefault="00BE6C7C" w:rsidP="00BE6C7C">
      <w:pPr>
        <w:pStyle w:val="KeepWithNext"/>
        <w:rPr>
          <w:rtl/>
        </w:rPr>
      </w:pPr>
    </w:p>
    <w:p w:rsidR="00BE6C7C" w:rsidRDefault="00BE6C7C" w:rsidP="00BE6C7C">
      <w:pPr>
        <w:rPr>
          <w:rtl/>
        </w:rPr>
      </w:pPr>
      <w:bookmarkStart w:id="2213" w:name="_ETM_Q1_4849283"/>
      <w:bookmarkEnd w:id="2213"/>
      <w:r>
        <w:rPr>
          <w:rFonts w:hint="cs"/>
          <w:rtl/>
        </w:rPr>
        <w:t xml:space="preserve">מעל </w:t>
      </w:r>
      <w:bookmarkStart w:id="2214" w:name="_ETM_Q1_4848670"/>
      <w:bookmarkEnd w:id="2214"/>
      <w:r>
        <w:rPr>
          <w:rFonts w:hint="cs"/>
          <w:rtl/>
        </w:rPr>
        <w:t>50,000, משרדים ממשלתיים?</w:t>
      </w:r>
    </w:p>
    <w:p w:rsidR="00BE6C7C" w:rsidRDefault="00BE6C7C" w:rsidP="00BE6C7C">
      <w:pPr>
        <w:rPr>
          <w:rtl/>
        </w:rPr>
      </w:pPr>
    </w:p>
    <w:p w:rsidR="00BE6C7C" w:rsidRDefault="00BE6C7C" w:rsidP="00DB2DF7">
      <w:pPr>
        <w:pStyle w:val="af9"/>
        <w:rPr>
          <w:rtl/>
        </w:rPr>
      </w:pPr>
      <w:bookmarkStart w:id="2215" w:name="ET_guest_856710_351"/>
      <w:r w:rsidRPr="00DB2DF7">
        <w:rPr>
          <w:rStyle w:val="TagStyle"/>
          <w:rtl/>
        </w:rPr>
        <w:t xml:space="preserve"> &lt;&lt; אורח &gt;&gt;</w:t>
      </w:r>
      <w:r w:rsidRPr="00BE6C7C">
        <w:rPr>
          <w:rStyle w:val="TagStyle"/>
          <w:rtl/>
        </w:rPr>
        <w:t xml:space="preserve"> </w:t>
      </w:r>
      <w:r>
        <w:rPr>
          <w:rtl/>
        </w:rPr>
        <w:t>הראלי מזרחי:</w:t>
      </w:r>
      <w:r w:rsidRPr="00BE6C7C">
        <w:rPr>
          <w:rStyle w:val="TagStyle"/>
          <w:rtl/>
        </w:rPr>
        <w:t xml:space="preserve"> </w:t>
      </w:r>
      <w:r w:rsidRPr="00DB2DF7">
        <w:rPr>
          <w:rStyle w:val="TagStyle"/>
          <w:rtl/>
        </w:rPr>
        <w:t>&lt;&lt; אורח &gt;&gt;</w:t>
      </w:r>
      <w:r>
        <w:rPr>
          <w:rtl/>
        </w:rPr>
        <w:t xml:space="preserve"> </w:t>
      </w:r>
      <w:bookmarkEnd w:id="2215"/>
    </w:p>
    <w:p w:rsidR="00BE6C7C" w:rsidRDefault="00BE6C7C" w:rsidP="00BE6C7C">
      <w:pPr>
        <w:pStyle w:val="KeepWithNext"/>
        <w:rPr>
          <w:rtl/>
        </w:rPr>
      </w:pPr>
    </w:p>
    <w:p w:rsidR="00BE6C7C" w:rsidRDefault="00BE6C7C" w:rsidP="00BE6C7C">
      <w:pPr>
        <w:rPr>
          <w:rtl/>
        </w:rPr>
      </w:pPr>
      <w:r>
        <w:rPr>
          <w:rFonts w:hint="cs"/>
          <w:rtl/>
        </w:rPr>
        <w:t>משרדים ממשלתיים.</w:t>
      </w:r>
    </w:p>
    <w:p w:rsidR="00BE6C7C" w:rsidRDefault="00BE6C7C" w:rsidP="00BE6C7C">
      <w:pPr>
        <w:rPr>
          <w:rtl/>
        </w:rPr>
      </w:pPr>
    </w:p>
    <w:p w:rsidR="00BE6C7C" w:rsidRDefault="00BE6C7C" w:rsidP="00DB2DF7">
      <w:pPr>
        <w:pStyle w:val="af6"/>
        <w:rPr>
          <w:rtl/>
        </w:rPr>
      </w:pPr>
      <w:bookmarkStart w:id="2216" w:name="ET_yor_5094_352"/>
      <w:r w:rsidRPr="00DB2DF7">
        <w:rPr>
          <w:rStyle w:val="TagStyle"/>
          <w:rtl/>
        </w:rPr>
        <w:t xml:space="preserve"> &lt;&lt; יור &gt;&gt;</w:t>
      </w:r>
      <w:r w:rsidRPr="00BE6C7C">
        <w:rPr>
          <w:rStyle w:val="TagStyle"/>
          <w:rtl/>
        </w:rPr>
        <w:t xml:space="preserve"> </w:t>
      </w:r>
      <w:r>
        <w:rPr>
          <w:rtl/>
        </w:rPr>
        <w:t>היו"ר ניסן סלומינסקי:</w:t>
      </w:r>
      <w:r w:rsidRPr="00BE6C7C">
        <w:rPr>
          <w:rStyle w:val="TagStyle"/>
          <w:rtl/>
        </w:rPr>
        <w:t xml:space="preserve"> </w:t>
      </w:r>
      <w:r w:rsidRPr="00DB2DF7">
        <w:rPr>
          <w:rStyle w:val="TagStyle"/>
          <w:rtl/>
        </w:rPr>
        <w:t>&lt;&lt; יור &gt;&gt;</w:t>
      </w:r>
      <w:r>
        <w:rPr>
          <w:rtl/>
        </w:rPr>
        <w:t xml:space="preserve"> </w:t>
      </w:r>
      <w:bookmarkEnd w:id="2216"/>
    </w:p>
    <w:p w:rsidR="00BE6C7C" w:rsidRDefault="00BE6C7C" w:rsidP="00BE6C7C">
      <w:pPr>
        <w:pStyle w:val="KeepWithNext"/>
        <w:rPr>
          <w:rtl/>
        </w:rPr>
      </w:pPr>
    </w:p>
    <w:p w:rsidR="00BE6C7C" w:rsidRDefault="00BE6C7C" w:rsidP="00BE6C7C">
      <w:pPr>
        <w:rPr>
          <w:rtl/>
        </w:rPr>
      </w:pPr>
      <w:r>
        <w:rPr>
          <w:rFonts w:hint="cs"/>
          <w:rtl/>
        </w:rPr>
        <w:t>אז מה אמרתם קודם 200,000 שקלים?</w:t>
      </w:r>
      <w:r>
        <w:rPr>
          <w:rFonts w:hint="cs"/>
        </w:rPr>
        <w:t xml:space="preserve"> </w:t>
      </w:r>
    </w:p>
    <w:p w:rsidR="00BE6C7C" w:rsidRDefault="00BE6C7C" w:rsidP="00BE6C7C">
      <w:pPr>
        <w:rPr>
          <w:rtl/>
        </w:rPr>
      </w:pPr>
    </w:p>
    <w:p w:rsidR="00BE6C7C" w:rsidRDefault="00BE6C7C" w:rsidP="00DB2DF7">
      <w:pPr>
        <w:pStyle w:val="af9"/>
        <w:rPr>
          <w:rtl/>
        </w:rPr>
      </w:pPr>
      <w:bookmarkStart w:id="2217" w:name="ET_guest_521377_353"/>
      <w:r w:rsidRPr="00DB2DF7">
        <w:rPr>
          <w:rStyle w:val="TagStyle"/>
          <w:rtl/>
        </w:rPr>
        <w:t xml:space="preserve"> &lt;&lt; אורח &gt;&gt;</w:t>
      </w:r>
      <w:r w:rsidRPr="00BE6C7C">
        <w:rPr>
          <w:rStyle w:val="TagStyle"/>
          <w:rtl/>
        </w:rPr>
        <w:t xml:space="preserve"> </w:t>
      </w:r>
      <w:r>
        <w:rPr>
          <w:rtl/>
        </w:rPr>
        <w:t>טל שביב וינברג:</w:t>
      </w:r>
      <w:r w:rsidRPr="00BE6C7C">
        <w:rPr>
          <w:rStyle w:val="TagStyle"/>
          <w:rtl/>
        </w:rPr>
        <w:t xml:space="preserve"> </w:t>
      </w:r>
      <w:r w:rsidRPr="00DB2DF7">
        <w:rPr>
          <w:rStyle w:val="TagStyle"/>
          <w:rtl/>
        </w:rPr>
        <w:t>&lt;&lt; אורח &gt;&gt;</w:t>
      </w:r>
      <w:r>
        <w:rPr>
          <w:rtl/>
        </w:rPr>
        <w:t xml:space="preserve"> </w:t>
      </w:r>
      <w:bookmarkEnd w:id="2217"/>
    </w:p>
    <w:p w:rsidR="00BE6C7C" w:rsidRDefault="00BE6C7C" w:rsidP="00BE6C7C">
      <w:pPr>
        <w:pStyle w:val="KeepWithNext"/>
        <w:rPr>
          <w:rtl/>
        </w:rPr>
      </w:pPr>
    </w:p>
    <w:p w:rsidR="00BE6C7C" w:rsidRDefault="00BE6C7C" w:rsidP="00BE6C7C">
      <w:pPr>
        <w:rPr>
          <w:rtl/>
        </w:rPr>
      </w:pPr>
      <w:r>
        <w:rPr>
          <w:rFonts w:hint="cs"/>
          <w:rtl/>
        </w:rPr>
        <w:t xml:space="preserve">זה </w:t>
      </w:r>
      <w:bookmarkStart w:id="2218" w:name="_ETM_Q1_4850742"/>
      <w:bookmarkEnd w:id="2218"/>
      <w:r>
        <w:rPr>
          <w:rFonts w:hint="cs"/>
          <w:rtl/>
        </w:rPr>
        <w:t xml:space="preserve">בחברות ממשלתיות. </w:t>
      </w:r>
    </w:p>
    <w:p w:rsidR="00BE6C7C" w:rsidRDefault="00BE6C7C" w:rsidP="00BE6C7C">
      <w:pPr>
        <w:rPr>
          <w:rtl/>
        </w:rPr>
      </w:pPr>
      <w:bookmarkStart w:id="2219" w:name="_ETM_Q1_4853851"/>
      <w:bookmarkStart w:id="2220" w:name="_ETM_Q1_4853905"/>
      <w:bookmarkEnd w:id="2219"/>
      <w:bookmarkEnd w:id="2220"/>
    </w:p>
    <w:p w:rsidR="00BE6C7C" w:rsidRDefault="00BE6C7C" w:rsidP="00DB2DF7">
      <w:pPr>
        <w:pStyle w:val="af9"/>
        <w:rPr>
          <w:rtl/>
        </w:rPr>
      </w:pPr>
      <w:bookmarkStart w:id="2221" w:name="ET_guest_856710_354"/>
      <w:r w:rsidRPr="00DB2DF7">
        <w:rPr>
          <w:rStyle w:val="TagStyle"/>
          <w:rtl/>
        </w:rPr>
        <w:t xml:space="preserve"> &lt;&lt; אורח &gt;&gt;</w:t>
      </w:r>
      <w:r w:rsidRPr="00BE6C7C">
        <w:rPr>
          <w:rStyle w:val="TagStyle"/>
          <w:rtl/>
        </w:rPr>
        <w:t xml:space="preserve"> </w:t>
      </w:r>
      <w:r>
        <w:rPr>
          <w:rtl/>
        </w:rPr>
        <w:t>הראלי מזרחי:</w:t>
      </w:r>
      <w:r w:rsidRPr="00BE6C7C">
        <w:rPr>
          <w:rStyle w:val="TagStyle"/>
          <w:rtl/>
        </w:rPr>
        <w:t xml:space="preserve"> </w:t>
      </w:r>
      <w:r w:rsidRPr="00DB2DF7">
        <w:rPr>
          <w:rStyle w:val="TagStyle"/>
          <w:rtl/>
        </w:rPr>
        <w:t>&lt;&lt; אורח &gt;&gt;</w:t>
      </w:r>
      <w:r>
        <w:rPr>
          <w:rtl/>
        </w:rPr>
        <w:t xml:space="preserve"> </w:t>
      </w:r>
      <w:bookmarkEnd w:id="2221"/>
    </w:p>
    <w:p w:rsidR="00BE6C7C" w:rsidRDefault="00BE6C7C" w:rsidP="00BE6C7C">
      <w:pPr>
        <w:pStyle w:val="KeepWithNext"/>
        <w:rPr>
          <w:rtl/>
        </w:rPr>
      </w:pPr>
    </w:p>
    <w:p w:rsidR="00BE6C7C" w:rsidRDefault="00BE6C7C" w:rsidP="00BE6C7C">
      <w:pPr>
        <w:rPr>
          <w:rtl/>
        </w:rPr>
      </w:pPr>
      <w:r>
        <w:rPr>
          <w:rFonts w:hint="cs"/>
          <w:rtl/>
        </w:rPr>
        <w:t xml:space="preserve">ואנחנו יצרנו מודל שהוא באמצע. הלכנו ובדקנו את </w:t>
      </w:r>
      <w:bookmarkStart w:id="2222" w:name="_ETM_Q1_4856337"/>
      <w:bookmarkEnd w:id="2222"/>
      <w:r>
        <w:rPr>
          <w:rFonts w:hint="cs"/>
          <w:rtl/>
        </w:rPr>
        <w:t xml:space="preserve">סוגי התאגידים, את המחזורים של התאגידים, ויצרנו </w:t>
      </w:r>
      <w:bookmarkStart w:id="2223" w:name="_ETM_Q1_4858600"/>
      <w:bookmarkEnd w:id="2223"/>
      <w:r>
        <w:rPr>
          <w:rFonts w:hint="cs"/>
          <w:rtl/>
        </w:rPr>
        <w:t xml:space="preserve">בעצם מודל שמפלח את התאגידים לפי המחזור שלהם, לפי </w:t>
      </w:r>
      <w:bookmarkStart w:id="2224" w:name="_ETM_Q1_4863450"/>
      <w:bookmarkEnd w:id="2224"/>
      <w:r>
        <w:rPr>
          <w:rFonts w:hint="cs"/>
          <w:rtl/>
        </w:rPr>
        <w:t xml:space="preserve">הגודל שלהם, ומניח שתאגיד שיש לו מחזור גדול </w:t>
      </w:r>
      <w:bookmarkStart w:id="2225" w:name="_ETM_Q1_4868494"/>
      <w:bookmarkEnd w:id="2225"/>
      <w:r>
        <w:rPr>
          <w:rFonts w:hint="cs"/>
          <w:rtl/>
        </w:rPr>
        <w:t>נאלץ להתמודד עם עבודות - - -</w:t>
      </w:r>
    </w:p>
    <w:p w:rsidR="00BE6C7C" w:rsidRDefault="00BE6C7C" w:rsidP="00BE6C7C">
      <w:pPr>
        <w:rPr>
          <w:rtl/>
        </w:rPr>
      </w:pPr>
      <w:bookmarkStart w:id="2226" w:name="_ETM_Q1_4869390"/>
      <w:bookmarkStart w:id="2227" w:name="_ETM_Q1_4869447"/>
      <w:bookmarkEnd w:id="2226"/>
      <w:bookmarkEnd w:id="2227"/>
    </w:p>
    <w:p w:rsidR="00BE6C7C" w:rsidRDefault="00BE6C7C" w:rsidP="00904AEE">
      <w:pPr>
        <w:pStyle w:val="af6"/>
        <w:keepNext/>
        <w:rPr>
          <w:rtl/>
        </w:rPr>
      </w:pPr>
      <w:bookmarkStart w:id="2228" w:name="ET_yor_5094_355"/>
      <w:r w:rsidRPr="00DB2DF7">
        <w:rPr>
          <w:rStyle w:val="TagStyle"/>
          <w:rtl/>
        </w:rPr>
        <w:t xml:space="preserve"> &lt;&lt; יור &gt;&gt;</w:t>
      </w:r>
      <w:r w:rsidRPr="00BE6C7C">
        <w:rPr>
          <w:rStyle w:val="TagStyle"/>
          <w:rtl/>
        </w:rPr>
        <w:t xml:space="preserve"> </w:t>
      </w:r>
      <w:r>
        <w:rPr>
          <w:rtl/>
        </w:rPr>
        <w:t>היו"ר ניסן סלומינסקי:</w:t>
      </w:r>
      <w:r w:rsidRPr="00BE6C7C">
        <w:rPr>
          <w:rStyle w:val="TagStyle"/>
          <w:rtl/>
        </w:rPr>
        <w:t xml:space="preserve"> </w:t>
      </w:r>
      <w:r w:rsidRPr="00DB2DF7">
        <w:rPr>
          <w:rStyle w:val="TagStyle"/>
          <w:rtl/>
        </w:rPr>
        <w:t>&lt;&lt; יור &gt;&gt;</w:t>
      </w:r>
      <w:r>
        <w:rPr>
          <w:rtl/>
        </w:rPr>
        <w:t xml:space="preserve"> </w:t>
      </w:r>
      <w:bookmarkEnd w:id="2228"/>
    </w:p>
    <w:p w:rsidR="00BE6C7C" w:rsidRDefault="00BE6C7C" w:rsidP="00904AEE">
      <w:pPr>
        <w:pStyle w:val="KeepWithNext"/>
        <w:rPr>
          <w:rtl/>
        </w:rPr>
      </w:pPr>
    </w:p>
    <w:p w:rsidR="00BE6C7C" w:rsidRDefault="00BE6C7C" w:rsidP="00904AEE">
      <w:pPr>
        <w:keepNext/>
        <w:rPr>
          <w:rtl/>
        </w:rPr>
      </w:pPr>
      <w:bookmarkStart w:id="2229" w:name="_ETM_Q1_4870190"/>
      <w:bookmarkEnd w:id="2229"/>
      <w:r>
        <w:rPr>
          <w:rFonts w:hint="cs"/>
          <w:rtl/>
        </w:rPr>
        <w:t xml:space="preserve">החברות הממשלתיות ומשרדי </w:t>
      </w:r>
      <w:bookmarkStart w:id="2230" w:name="_ETM_Q1_4871403"/>
      <w:bookmarkEnd w:id="2230"/>
      <w:r>
        <w:rPr>
          <w:rFonts w:hint="cs"/>
          <w:rtl/>
        </w:rPr>
        <w:t>הממשלה עובדים לפי היקף המשרד או לפי היקף הפרויקט שעליו מדובר?</w:t>
      </w:r>
    </w:p>
    <w:p w:rsidR="00BE6C7C" w:rsidRDefault="00BE6C7C" w:rsidP="00904AEE">
      <w:pPr>
        <w:keepNext/>
        <w:rPr>
          <w:rtl/>
        </w:rPr>
      </w:pPr>
      <w:bookmarkStart w:id="2231" w:name="_ETM_Q1_4876909"/>
      <w:bookmarkStart w:id="2232" w:name="_ETM_Q1_4876968"/>
      <w:bookmarkStart w:id="2233" w:name="_ETM_Q1_4878242"/>
      <w:bookmarkEnd w:id="2231"/>
      <w:bookmarkEnd w:id="2232"/>
      <w:bookmarkEnd w:id="2233"/>
    </w:p>
    <w:p w:rsidR="00BE6C7C" w:rsidRDefault="00BE6C7C" w:rsidP="00DB2DF7">
      <w:pPr>
        <w:pStyle w:val="af9"/>
        <w:rPr>
          <w:rtl/>
        </w:rPr>
      </w:pPr>
      <w:bookmarkStart w:id="2234" w:name="ET_guest_856710_356"/>
      <w:r w:rsidRPr="00DB2DF7">
        <w:rPr>
          <w:rStyle w:val="TagStyle"/>
          <w:rtl/>
        </w:rPr>
        <w:t xml:space="preserve"> &lt;&lt; אורח &gt;&gt;</w:t>
      </w:r>
      <w:r w:rsidRPr="00BE6C7C">
        <w:rPr>
          <w:rStyle w:val="TagStyle"/>
          <w:rtl/>
        </w:rPr>
        <w:t xml:space="preserve"> </w:t>
      </w:r>
      <w:r>
        <w:rPr>
          <w:rtl/>
        </w:rPr>
        <w:t>הראלי מזרחי:</w:t>
      </w:r>
      <w:r w:rsidRPr="00BE6C7C">
        <w:rPr>
          <w:rStyle w:val="TagStyle"/>
          <w:rtl/>
        </w:rPr>
        <w:t xml:space="preserve"> </w:t>
      </w:r>
      <w:r w:rsidRPr="00DB2DF7">
        <w:rPr>
          <w:rStyle w:val="TagStyle"/>
          <w:rtl/>
        </w:rPr>
        <w:t>&lt;&lt; אורח &gt;&gt;</w:t>
      </w:r>
      <w:r>
        <w:rPr>
          <w:rtl/>
        </w:rPr>
        <w:t xml:space="preserve"> </w:t>
      </w:r>
      <w:bookmarkEnd w:id="2234"/>
    </w:p>
    <w:p w:rsidR="00BE6C7C" w:rsidRDefault="00BE6C7C" w:rsidP="00BE6C7C">
      <w:pPr>
        <w:pStyle w:val="KeepWithNext"/>
        <w:rPr>
          <w:rtl/>
        </w:rPr>
      </w:pPr>
    </w:p>
    <w:p w:rsidR="00BE6C7C" w:rsidRDefault="00BE6C7C" w:rsidP="00BE6C7C">
      <w:pPr>
        <w:rPr>
          <w:rtl/>
        </w:rPr>
      </w:pPr>
      <w:bookmarkStart w:id="2235" w:name="_ETM_Q1_4878703"/>
      <w:bookmarkStart w:id="2236" w:name="_ETM_Q1_4878741"/>
      <w:bookmarkEnd w:id="2235"/>
      <w:bookmarkEnd w:id="2236"/>
      <w:r>
        <w:rPr>
          <w:rFonts w:hint="cs"/>
          <w:rtl/>
        </w:rPr>
        <w:t>במשרדים ממשלתיים אין פילוח לפי אופי המשרד.</w:t>
      </w:r>
    </w:p>
    <w:p w:rsidR="00BE6C7C" w:rsidRDefault="00BE6C7C" w:rsidP="00BE6C7C">
      <w:pPr>
        <w:rPr>
          <w:rtl/>
        </w:rPr>
      </w:pPr>
    </w:p>
    <w:p w:rsidR="00BE6C7C" w:rsidRDefault="00BE6C7C" w:rsidP="00DB2DF7">
      <w:pPr>
        <w:pStyle w:val="af6"/>
        <w:rPr>
          <w:rtl/>
        </w:rPr>
      </w:pPr>
      <w:bookmarkStart w:id="2237" w:name="ET_yor_5094_357"/>
      <w:r w:rsidRPr="00DB2DF7">
        <w:rPr>
          <w:rStyle w:val="TagStyle"/>
          <w:rtl/>
        </w:rPr>
        <w:t xml:space="preserve"> &lt;&lt; יור &gt;&gt;</w:t>
      </w:r>
      <w:r w:rsidRPr="00BE6C7C">
        <w:rPr>
          <w:rStyle w:val="TagStyle"/>
          <w:rtl/>
        </w:rPr>
        <w:t xml:space="preserve"> </w:t>
      </w:r>
      <w:r>
        <w:rPr>
          <w:rtl/>
        </w:rPr>
        <w:t>היו"ר ניסן סלומינסקי:</w:t>
      </w:r>
      <w:r w:rsidRPr="00BE6C7C">
        <w:rPr>
          <w:rStyle w:val="TagStyle"/>
          <w:rtl/>
        </w:rPr>
        <w:t xml:space="preserve"> </w:t>
      </w:r>
      <w:r w:rsidRPr="00DB2DF7">
        <w:rPr>
          <w:rStyle w:val="TagStyle"/>
          <w:rtl/>
        </w:rPr>
        <w:t>&lt;&lt; יור &gt;&gt;</w:t>
      </w:r>
      <w:r>
        <w:rPr>
          <w:rtl/>
        </w:rPr>
        <w:t xml:space="preserve"> </w:t>
      </w:r>
      <w:bookmarkEnd w:id="2237"/>
    </w:p>
    <w:p w:rsidR="00BE6C7C" w:rsidRDefault="00BE6C7C" w:rsidP="00BE6C7C">
      <w:pPr>
        <w:pStyle w:val="KeepWithNext"/>
        <w:rPr>
          <w:rtl/>
        </w:rPr>
      </w:pPr>
    </w:p>
    <w:p w:rsidR="00BE6C7C" w:rsidRDefault="00BE6C7C" w:rsidP="00BE6C7C">
      <w:pPr>
        <w:rPr>
          <w:rtl/>
        </w:rPr>
      </w:pPr>
      <w:r>
        <w:rPr>
          <w:rFonts w:hint="cs"/>
          <w:rtl/>
        </w:rPr>
        <w:t xml:space="preserve">ודאי שלא יכול </w:t>
      </w:r>
      <w:bookmarkStart w:id="2238" w:name="_ETM_Q1_4879082"/>
      <w:bookmarkEnd w:id="2238"/>
      <w:r>
        <w:rPr>
          <w:rFonts w:hint="cs"/>
          <w:rtl/>
        </w:rPr>
        <w:t>להיות. אז הפילוח הוא לפי העבודה המדוברת.</w:t>
      </w:r>
    </w:p>
    <w:p w:rsidR="00BE6C7C" w:rsidRDefault="00BE6C7C" w:rsidP="00BE6C7C">
      <w:pPr>
        <w:rPr>
          <w:rtl/>
        </w:rPr>
      </w:pPr>
      <w:bookmarkStart w:id="2239" w:name="_ETM_Q1_4881131"/>
      <w:bookmarkStart w:id="2240" w:name="_ETM_Q1_4881187"/>
      <w:bookmarkStart w:id="2241" w:name="_ETM_Q1_4882652"/>
      <w:bookmarkEnd w:id="2239"/>
      <w:bookmarkEnd w:id="2240"/>
      <w:bookmarkEnd w:id="2241"/>
    </w:p>
    <w:p w:rsidR="00BE6C7C" w:rsidRDefault="00BE6C7C" w:rsidP="00DB2DF7">
      <w:pPr>
        <w:pStyle w:val="af9"/>
        <w:rPr>
          <w:rtl/>
        </w:rPr>
      </w:pPr>
      <w:bookmarkStart w:id="2242" w:name="ET_guest_856710_358"/>
      <w:r w:rsidRPr="00DB2DF7">
        <w:rPr>
          <w:rStyle w:val="TagStyle"/>
          <w:rtl/>
        </w:rPr>
        <w:t xml:space="preserve"> &lt;&lt; אורח &gt;&gt;</w:t>
      </w:r>
      <w:r w:rsidRPr="00BE6C7C">
        <w:rPr>
          <w:rStyle w:val="TagStyle"/>
          <w:rtl/>
        </w:rPr>
        <w:t xml:space="preserve"> </w:t>
      </w:r>
      <w:r>
        <w:rPr>
          <w:rtl/>
        </w:rPr>
        <w:t>הראלי מזרחי:</w:t>
      </w:r>
      <w:r w:rsidRPr="00BE6C7C">
        <w:rPr>
          <w:rStyle w:val="TagStyle"/>
          <w:rtl/>
        </w:rPr>
        <w:t xml:space="preserve"> </w:t>
      </w:r>
      <w:r w:rsidRPr="00DB2DF7">
        <w:rPr>
          <w:rStyle w:val="TagStyle"/>
          <w:rtl/>
        </w:rPr>
        <w:t>&lt;&lt; אורח &gt;&gt;</w:t>
      </w:r>
      <w:r>
        <w:rPr>
          <w:rtl/>
        </w:rPr>
        <w:t xml:space="preserve"> </w:t>
      </w:r>
      <w:bookmarkEnd w:id="2242"/>
    </w:p>
    <w:p w:rsidR="00BE6C7C" w:rsidRDefault="00BE6C7C" w:rsidP="00BE6C7C">
      <w:pPr>
        <w:rPr>
          <w:rtl/>
        </w:rPr>
      </w:pPr>
      <w:bookmarkStart w:id="2243" w:name="_ETM_Q1_4884755"/>
      <w:bookmarkStart w:id="2244" w:name="_ETM_Q1_4884809"/>
      <w:bookmarkStart w:id="2245" w:name="_ETM_Q1_4885234"/>
      <w:bookmarkEnd w:id="2243"/>
      <w:bookmarkEnd w:id="2244"/>
      <w:bookmarkEnd w:id="2245"/>
    </w:p>
    <w:p w:rsidR="00BE6C7C" w:rsidRDefault="00BE6C7C" w:rsidP="00BE6C7C">
      <w:pPr>
        <w:rPr>
          <w:rtl/>
        </w:rPr>
      </w:pPr>
      <w:bookmarkStart w:id="2246" w:name="_ETM_Q1_4885284"/>
      <w:bookmarkEnd w:id="2246"/>
      <w:r>
        <w:rPr>
          <w:rFonts w:hint="cs"/>
          <w:rtl/>
        </w:rPr>
        <w:t xml:space="preserve">לא. הפטור של חברות </w:t>
      </w:r>
      <w:bookmarkStart w:id="2247" w:name="_ETM_Q1_4888128"/>
      <w:bookmarkEnd w:id="2247"/>
      <w:r>
        <w:rPr>
          <w:rFonts w:hint="cs"/>
          <w:rtl/>
        </w:rPr>
        <w:t>ממשלתיות הוא לפי סכום</w:t>
      </w:r>
      <w:r w:rsidR="00B067EA">
        <w:rPr>
          <w:rFonts w:hint="cs"/>
          <w:rtl/>
        </w:rPr>
        <w:t>,</w:t>
      </w:r>
      <w:r>
        <w:rPr>
          <w:rFonts w:hint="cs"/>
          <w:rtl/>
        </w:rPr>
        <w:t xml:space="preserve"> והפטור של משרדים ממשלתיים</w:t>
      </w:r>
      <w:bookmarkStart w:id="2248" w:name="_ETM_Q1_4889191"/>
      <w:bookmarkEnd w:id="2248"/>
      <w:r>
        <w:rPr>
          <w:rFonts w:hint="cs"/>
          <w:rtl/>
        </w:rPr>
        <w:t xml:space="preserve">, אופי העבודה לא מובא בחשבון. </w:t>
      </w:r>
      <w:r w:rsidR="00696105">
        <w:rPr>
          <w:rFonts w:hint="cs"/>
          <w:rtl/>
        </w:rPr>
        <w:t xml:space="preserve">משרדים ממשלתיים יש </w:t>
      </w:r>
      <w:bookmarkStart w:id="2249" w:name="_ETM_Q1_4893721"/>
      <w:bookmarkEnd w:id="2249"/>
      <w:r w:rsidR="00696105">
        <w:rPr>
          <w:rFonts w:hint="cs"/>
          <w:rtl/>
        </w:rPr>
        <w:t xml:space="preserve">להם פטור מעל 50,000, ולחברות ממשלתיות יש פטור רק מתחת </w:t>
      </w:r>
      <w:bookmarkStart w:id="2250" w:name="_ETM_Q1_4896258"/>
      <w:bookmarkEnd w:id="2250"/>
      <w:r w:rsidR="00696105">
        <w:rPr>
          <w:rFonts w:hint="cs"/>
          <w:rtl/>
        </w:rPr>
        <w:t xml:space="preserve">ל-200,000 שקלים. </w:t>
      </w:r>
    </w:p>
    <w:p w:rsidR="00696105" w:rsidRDefault="00696105" w:rsidP="00BE6C7C">
      <w:pPr>
        <w:rPr>
          <w:rtl/>
        </w:rPr>
      </w:pPr>
    </w:p>
    <w:p w:rsidR="00696105" w:rsidRDefault="00696105" w:rsidP="00DB2DF7">
      <w:pPr>
        <w:pStyle w:val="af9"/>
        <w:rPr>
          <w:rtl/>
        </w:rPr>
      </w:pPr>
      <w:bookmarkStart w:id="2251" w:name="ET_guest_856260_359"/>
      <w:r w:rsidRPr="00DB2DF7">
        <w:rPr>
          <w:rStyle w:val="TagStyle"/>
          <w:rtl/>
        </w:rPr>
        <w:t xml:space="preserve"> &lt;&lt; אורח &gt;&gt;</w:t>
      </w:r>
      <w:r w:rsidRPr="00696105">
        <w:rPr>
          <w:rStyle w:val="TagStyle"/>
          <w:rtl/>
        </w:rPr>
        <w:t xml:space="preserve"> </w:t>
      </w:r>
      <w:r>
        <w:rPr>
          <w:rtl/>
        </w:rPr>
        <w:t xml:space="preserve">רזיאל </w:t>
      </w:r>
      <w:proofErr w:type="spellStart"/>
      <w:r>
        <w:rPr>
          <w:rtl/>
        </w:rPr>
        <w:t>אחרק</w:t>
      </w:r>
      <w:proofErr w:type="spellEnd"/>
      <w:r>
        <w:rPr>
          <w:rtl/>
        </w:rPr>
        <w:t>:</w:t>
      </w:r>
      <w:r w:rsidRPr="00696105">
        <w:rPr>
          <w:rStyle w:val="TagStyle"/>
          <w:rtl/>
        </w:rPr>
        <w:t xml:space="preserve"> </w:t>
      </w:r>
      <w:r w:rsidRPr="00DB2DF7">
        <w:rPr>
          <w:rStyle w:val="TagStyle"/>
          <w:rtl/>
        </w:rPr>
        <w:t>&lt;&lt; אורח &gt;&gt;</w:t>
      </w:r>
      <w:r>
        <w:rPr>
          <w:rtl/>
        </w:rPr>
        <w:t xml:space="preserve"> </w:t>
      </w:r>
      <w:bookmarkEnd w:id="2251"/>
    </w:p>
    <w:p w:rsidR="00696105" w:rsidRDefault="00696105" w:rsidP="00696105">
      <w:pPr>
        <w:pStyle w:val="KeepWithNext"/>
        <w:rPr>
          <w:rtl/>
        </w:rPr>
      </w:pPr>
    </w:p>
    <w:p w:rsidR="00696105" w:rsidRDefault="00696105" w:rsidP="00696105">
      <w:pPr>
        <w:rPr>
          <w:rtl/>
        </w:rPr>
      </w:pPr>
      <w:r>
        <w:rPr>
          <w:rFonts w:hint="cs"/>
          <w:rtl/>
        </w:rPr>
        <w:t xml:space="preserve">מישהו יכול להגיד מה היה עד עכשיו? כמה </w:t>
      </w:r>
      <w:bookmarkStart w:id="2252" w:name="_ETM_Q1_4899414"/>
      <w:bookmarkEnd w:id="2252"/>
      <w:r>
        <w:rPr>
          <w:rFonts w:hint="cs"/>
          <w:rtl/>
        </w:rPr>
        <w:t>היה הפטור?</w:t>
      </w:r>
    </w:p>
    <w:p w:rsidR="00696105" w:rsidRDefault="00696105" w:rsidP="00696105">
      <w:pPr>
        <w:rPr>
          <w:rtl/>
        </w:rPr>
      </w:pPr>
      <w:bookmarkStart w:id="2253" w:name="_ETM_Q1_4901206"/>
      <w:bookmarkStart w:id="2254" w:name="_ETM_Q1_4901258"/>
      <w:bookmarkStart w:id="2255" w:name="_ETM_Q1_4899727"/>
      <w:bookmarkEnd w:id="2253"/>
      <w:bookmarkEnd w:id="2254"/>
      <w:bookmarkEnd w:id="2255"/>
    </w:p>
    <w:p w:rsidR="00696105" w:rsidRDefault="00696105" w:rsidP="00DB2DF7">
      <w:pPr>
        <w:pStyle w:val="af9"/>
        <w:rPr>
          <w:rtl/>
        </w:rPr>
      </w:pPr>
      <w:bookmarkStart w:id="2256" w:name="ET_guest_521377_360"/>
      <w:r w:rsidRPr="00DB2DF7">
        <w:rPr>
          <w:rStyle w:val="TagStyle"/>
          <w:rtl/>
        </w:rPr>
        <w:t xml:space="preserve"> &lt;&lt; אורח &gt;&gt;</w:t>
      </w:r>
      <w:r w:rsidRPr="00696105">
        <w:rPr>
          <w:rStyle w:val="TagStyle"/>
          <w:rtl/>
        </w:rPr>
        <w:t xml:space="preserve"> </w:t>
      </w:r>
      <w:r>
        <w:rPr>
          <w:rtl/>
        </w:rPr>
        <w:t>טל שביב וינברג:</w:t>
      </w:r>
      <w:r w:rsidRPr="00696105">
        <w:rPr>
          <w:rStyle w:val="TagStyle"/>
          <w:rtl/>
        </w:rPr>
        <w:t xml:space="preserve"> </w:t>
      </w:r>
      <w:r w:rsidRPr="00DB2DF7">
        <w:rPr>
          <w:rStyle w:val="TagStyle"/>
          <w:rtl/>
        </w:rPr>
        <w:t>&lt;&lt; אורח &gt;&gt;</w:t>
      </w:r>
      <w:r>
        <w:rPr>
          <w:rtl/>
        </w:rPr>
        <w:t xml:space="preserve"> </w:t>
      </w:r>
      <w:bookmarkEnd w:id="2256"/>
    </w:p>
    <w:p w:rsidR="00696105" w:rsidRDefault="00696105" w:rsidP="00696105">
      <w:pPr>
        <w:pStyle w:val="KeepWithNext"/>
        <w:rPr>
          <w:rtl/>
        </w:rPr>
      </w:pPr>
    </w:p>
    <w:p w:rsidR="00696105" w:rsidRDefault="00696105" w:rsidP="00696105">
      <w:pPr>
        <w:rPr>
          <w:rtl/>
        </w:rPr>
      </w:pPr>
      <w:bookmarkStart w:id="2257" w:name="_ETM_Q1_4900147"/>
      <w:bookmarkStart w:id="2258" w:name="_ETM_Q1_4900174"/>
      <w:bookmarkEnd w:id="2257"/>
      <w:bookmarkEnd w:id="2258"/>
      <w:r>
        <w:rPr>
          <w:rFonts w:hint="cs"/>
          <w:rtl/>
        </w:rPr>
        <w:t xml:space="preserve">לא הייתה אסדרה. </w:t>
      </w:r>
    </w:p>
    <w:p w:rsidR="00696105" w:rsidRDefault="00696105" w:rsidP="00696105">
      <w:pPr>
        <w:rPr>
          <w:rtl/>
        </w:rPr>
      </w:pPr>
      <w:bookmarkStart w:id="2259" w:name="_ETM_Q1_4902483"/>
      <w:bookmarkStart w:id="2260" w:name="_ETM_Q1_4902542"/>
      <w:bookmarkStart w:id="2261" w:name="_ETM_Q1_4904574"/>
      <w:bookmarkEnd w:id="2259"/>
      <w:bookmarkEnd w:id="2260"/>
      <w:bookmarkEnd w:id="2261"/>
    </w:p>
    <w:p w:rsidR="00696105" w:rsidRDefault="00696105" w:rsidP="00DB2DF7">
      <w:pPr>
        <w:pStyle w:val="af9"/>
        <w:rPr>
          <w:rtl/>
        </w:rPr>
      </w:pPr>
      <w:bookmarkStart w:id="2262" w:name="ET_guest_856260_361"/>
      <w:r w:rsidRPr="00DB2DF7">
        <w:rPr>
          <w:rStyle w:val="TagStyle"/>
          <w:rtl/>
        </w:rPr>
        <w:t xml:space="preserve"> &lt;&lt; אורח &gt;&gt;</w:t>
      </w:r>
      <w:r w:rsidRPr="00696105">
        <w:rPr>
          <w:rStyle w:val="TagStyle"/>
          <w:rtl/>
        </w:rPr>
        <w:t xml:space="preserve"> </w:t>
      </w:r>
      <w:r>
        <w:rPr>
          <w:rtl/>
        </w:rPr>
        <w:t xml:space="preserve">רזיאל </w:t>
      </w:r>
      <w:proofErr w:type="spellStart"/>
      <w:r>
        <w:rPr>
          <w:rtl/>
        </w:rPr>
        <w:t>אחרק</w:t>
      </w:r>
      <w:proofErr w:type="spellEnd"/>
      <w:r>
        <w:rPr>
          <w:rtl/>
        </w:rPr>
        <w:t>:</w:t>
      </w:r>
      <w:r w:rsidRPr="00696105">
        <w:rPr>
          <w:rStyle w:val="TagStyle"/>
          <w:rtl/>
        </w:rPr>
        <w:t xml:space="preserve"> </w:t>
      </w:r>
      <w:r w:rsidRPr="00DB2DF7">
        <w:rPr>
          <w:rStyle w:val="TagStyle"/>
          <w:rtl/>
        </w:rPr>
        <w:t>&lt;&lt; אורח &gt;&gt;</w:t>
      </w:r>
      <w:r>
        <w:rPr>
          <w:rtl/>
        </w:rPr>
        <w:t xml:space="preserve"> </w:t>
      </w:r>
      <w:bookmarkEnd w:id="2262"/>
    </w:p>
    <w:p w:rsidR="00696105" w:rsidRDefault="00696105" w:rsidP="00696105">
      <w:pPr>
        <w:pStyle w:val="KeepWithNext"/>
        <w:rPr>
          <w:rtl/>
        </w:rPr>
      </w:pPr>
    </w:p>
    <w:p w:rsidR="00696105" w:rsidRDefault="00696105" w:rsidP="00696105">
      <w:pPr>
        <w:rPr>
          <w:rtl/>
        </w:rPr>
      </w:pPr>
      <w:bookmarkStart w:id="2263" w:name="_ETM_Q1_4905001"/>
      <w:bookmarkStart w:id="2264" w:name="_ETM_Q1_4905038"/>
      <w:bookmarkEnd w:id="2263"/>
      <w:bookmarkEnd w:id="2264"/>
      <w:r>
        <w:rPr>
          <w:rFonts w:hint="cs"/>
          <w:rtl/>
        </w:rPr>
        <w:t>לא היה פטור בכלל?</w:t>
      </w:r>
      <w:bookmarkStart w:id="2265" w:name="_ETM_Q1_4904544"/>
      <w:bookmarkEnd w:id="2265"/>
    </w:p>
    <w:p w:rsidR="00696105" w:rsidRDefault="00696105" w:rsidP="00696105">
      <w:pPr>
        <w:rPr>
          <w:rtl/>
        </w:rPr>
      </w:pPr>
      <w:bookmarkStart w:id="2266" w:name="_ETM_Q1_4906269"/>
      <w:bookmarkStart w:id="2267" w:name="_ETM_Q1_4906312"/>
      <w:bookmarkStart w:id="2268" w:name="_ETM_Q1_4908092"/>
      <w:bookmarkEnd w:id="2266"/>
      <w:bookmarkEnd w:id="2267"/>
      <w:bookmarkEnd w:id="2268"/>
    </w:p>
    <w:p w:rsidR="00696105" w:rsidRDefault="00696105" w:rsidP="00DB2DF7">
      <w:pPr>
        <w:pStyle w:val="af9"/>
        <w:rPr>
          <w:rtl/>
        </w:rPr>
      </w:pPr>
      <w:bookmarkStart w:id="2269" w:name="ET_guest_521377_362"/>
      <w:r w:rsidRPr="00DB2DF7">
        <w:rPr>
          <w:rStyle w:val="TagStyle"/>
          <w:rtl/>
        </w:rPr>
        <w:t xml:space="preserve"> &lt;&lt; אורח &gt;&gt;</w:t>
      </w:r>
      <w:r w:rsidRPr="00696105">
        <w:rPr>
          <w:rStyle w:val="TagStyle"/>
          <w:rtl/>
        </w:rPr>
        <w:t xml:space="preserve"> </w:t>
      </w:r>
      <w:r>
        <w:rPr>
          <w:rtl/>
        </w:rPr>
        <w:t>טל שביב וינברג:</w:t>
      </w:r>
      <w:r w:rsidRPr="00696105">
        <w:rPr>
          <w:rStyle w:val="TagStyle"/>
          <w:rtl/>
        </w:rPr>
        <w:t xml:space="preserve"> </w:t>
      </w:r>
      <w:r w:rsidRPr="00DB2DF7">
        <w:rPr>
          <w:rStyle w:val="TagStyle"/>
          <w:rtl/>
        </w:rPr>
        <w:t>&lt;&lt; אורח &gt;&gt;</w:t>
      </w:r>
      <w:r>
        <w:rPr>
          <w:rtl/>
        </w:rPr>
        <w:t xml:space="preserve"> </w:t>
      </w:r>
      <w:bookmarkEnd w:id="2269"/>
    </w:p>
    <w:p w:rsidR="00696105" w:rsidRDefault="00696105" w:rsidP="00696105">
      <w:pPr>
        <w:pStyle w:val="KeepWithNext"/>
        <w:rPr>
          <w:rtl/>
        </w:rPr>
      </w:pPr>
    </w:p>
    <w:p w:rsidR="00696105" w:rsidRDefault="00696105" w:rsidP="00696105">
      <w:pPr>
        <w:rPr>
          <w:rtl/>
        </w:rPr>
      </w:pPr>
      <w:bookmarkStart w:id="2270" w:name="_ETM_Q1_4908523"/>
      <w:bookmarkStart w:id="2271" w:name="_ETM_Q1_4908547"/>
      <w:bookmarkEnd w:id="2270"/>
      <w:bookmarkEnd w:id="2271"/>
      <w:r>
        <w:rPr>
          <w:rFonts w:hint="cs"/>
          <w:rtl/>
        </w:rPr>
        <w:t xml:space="preserve">היה. </w:t>
      </w:r>
    </w:p>
    <w:p w:rsidR="00696105" w:rsidRDefault="00696105" w:rsidP="00696105">
      <w:pPr>
        <w:rPr>
          <w:rtl/>
        </w:rPr>
      </w:pPr>
      <w:bookmarkStart w:id="2272" w:name="_ETM_Q1_4902510"/>
      <w:bookmarkStart w:id="2273" w:name="_ETM_Q1_4902556"/>
      <w:bookmarkEnd w:id="2272"/>
      <w:bookmarkEnd w:id="2273"/>
    </w:p>
    <w:p w:rsidR="00696105" w:rsidRDefault="00696105" w:rsidP="00DB2DF7">
      <w:pPr>
        <w:pStyle w:val="af9"/>
        <w:rPr>
          <w:rtl/>
        </w:rPr>
      </w:pPr>
      <w:bookmarkStart w:id="2274" w:name="ET_guest_856260_363"/>
      <w:r w:rsidRPr="00DB2DF7">
        <w:rPr>
          <w:rStyle w:val="TagStyle"/>
          <w:rtl/>
        </w:rPr>
        <w:t xml:space="preserve"> &lt;&lt; אורח &gt;&gt;</w:t>
      </w:r>
      <w:r w:rsidRPr="00696105">
        <w:rPr>
          <w:rStyle w:val="TagStyle"/>
          <w:rtl/>
        </w:rPr>
        <w:t xml:space="preserve"> </w:t>
      </w:r>
      <w:r>
        <w:rPr>
          <w:rtl/>
        </w:rPr>
        <w:t xml:space="preserve">רזיאל </w:t>
      </w:r>
      <w:proofErr w:type="spellStart"/>
      <w:r>
        <w:rPr>
          <w:rtl/>
        </w:rPr>
        <w:t>אחרק</w:t>
      </w:r>
      <w:proofErr w:type="spellEnd"/>
      <w:r>
        <w:rPr>
          <w:rtl/>
        </w:rPr>
        <w:t>:</w:t>
      </w:r>
      <w:r w:rsidRPr="00696105">
        <w:rPr>
          <w:rStyle w:val="TagStyle"/>
          <w:rtl/>
        </w:rPr>
        <w:t xml:space="preserve"> </w:t>
      </w:r>
      <w:r w:rsidRPr="00DB2DF7">
        <w:rPr>
          <w:rStyle w:val="TagStyle"/>
          <w:rtl/>
        </w:rPr>
        <w:t>&lt;&lt; אורח &gt;&gt;</w:t>
      </w:r>
      <w:r>
        <w:rPr>
          <w:rtl/>
        </w:rPr>
        <w:t xml:space="preserve"> </w:t>
      </w:r>
      <w:bookmarkEnd w:id="2274"/>
    </w:p>
    <w:p w:rsidR="00696105" w:rsidRDefault="00696105" w:rsidP="00696105">
      <w:pPr>
        <w:pStyle w:val="KeepWithNext"/>
        <w:rPr>
          <w:rtl/>
        </w:rPr>
      </w:pPr>
    </w:p>
    <w:p w:rsidR="00696105" w:rsidRDefault="00696105" w:rsidP="00696105">
      <w:pPr>
        <w:rPr>
          <w:rtl/>
        </w:rPr>
      </w:pPr>
      <w:bookmarkStart w:id="2275" w:name="_ETM_Q1_4905211"/>
      <w:bookmarkStart w:id="2276" w:name="_ETM_Q1_4905248"/>
      <w:bookmarkEnd w:id="2275"/>
      <w:bookmarkEnd w:id="2276"/>
      <w:r>
        <w:rPr>
          <w:rFonts w:hint="cs"/>
          <w:rtl/>
        </w:rPr>
        <w:t>והתאגידים הסתדרו יפה בלי זה?</w:t>
      </w:r>
    </w:p>
    <w:p w:rsidR="00696105" w:rsidRDefault="00696105" w:rsidP="00696105">
      <w:pPr>
        <w:rPr>
          <w:rtl/>
        </w:rPr>
      </w:pPr>
      <w:bookmarkStart w:id="2277" w:name="_ETM_Q1_4906588"/>
      <w:bookmarkStart w:id="2278" w:name="_ETM_Q1_4907972"/>
      <w:bookmarkEnd w:id="2277"/>
      <w:bookmarkEnd w:id="2278"/>
    </w:p>
    <w:p w:rsidR="00696105" w:rsidRDefault="00696105" w:rsidP="00DB2DF7">
      <w:pPr>
        <w:pStyle w:val="af9"/>
        <w:rPr>
          <w:rtl/>
        </w:rPr>
      </w:pPr>
      <w:bookmarkStart w:id="2279" w:name="ET_guest_521377_364"/>
      <w:r w:rsidRPr="00DB2DF7">
        <w:rPr>
          <w:rStyle w:val="TagStyle"/>
          <w:rtl/>
        </w:rPr>
        <w:t xml:space="preserve"> &lt;&lt; אורח &gt;&gt;</w:t>
      </w:r>
      <w:r w:rsidRPr="00696105">
        <w:rPr>
          <w:rStyle w:val="TagStyle"/>
          <w:rtl/>
        </w:rPr>
        <w:t xml:space="preserve"> </w:t>
      </w:r>
      <w:r>
        <w:rPr>
          <w:rtl/>
        </w:rPr>
        <w:t>טל שביב וינברג:</w:t>
      </w:r>
      <w:r w:rsidRPr="00696105">
        <w:rPr>
          <w:rStyle w:val="TagStyle"/>
          <w:rtl/>
        </w:rPr>
        <w:t xml:space="preserve"> </w:t>
      </w:r>
      <w:r w:rsidRPr="00DB2DF7">
        <w:rPr>
          <w:rStyle w:val="TagStyle"/>
          <w:rtl/>
        </w:rPr>
        <w:t>&lt;&lt; אורח &gt;&gt;</w:t>
      </w:r>
      <w:r>
        <w:rPr>
          <w:rtl/>
        </w:rPr>
        <w:t xml:space="preserve"> </w:t>
      </w:r>
      <w:bookmarkEnd w:id="2279"/>
    </w:p>
    <w:p w:rsidR="00696105" w:rsidRDefault="00696105" w:rsidP="00696105">
      <w:pPr>
        <w:pStyle w:val="KeepWithNext"/>
        <w:rPr>
          <w:rtl/>
        </w:rPr>
      </w:pPr>
    </w:p>
    <w:p w:rsidR="00696105" w:rsidRDefault="00696105" w:rsidP="00696105">
      <w:pPr>
        <w:rPr>
          <w:rtl/>
        </w:rPr>
      </w:pPr>
      <w:bookmarkStart w:id="2280" w:name="_ETM_Q1_4908404"/>
      <w:bookmarkStart w:id="2281" w:name="_ETM_Q1_4908433"/>
      <w:bookmarkEnd w:id="2280"/>
      <w:bookmarkEnd w:id="2281"/>
      <w:r>
        <w:rPr>
          <w:rFonts w:hint="cs"/>
          <w:rtl/>
        </w:rPr>
        <w:t>לא. לא רק.</w:t>
      </w:r>
    </w:p>
    <w:p w:rsidR="00696105" w:rsidRDefault="00696105" w:rsidP="00696105">
      <w:pPr>
        <w:rPr>
          <w:rtl/>
        </w:rPr>
      </w:pPr>
      <w:bookmarkStart w:id="2282" w:name="_ETM_Q1_4908557"/>
      <w:bookmarkStart w:id="2283" w:name="_ETM_Q1_4908600"/>
      <w:bookmarkEnd w:id="2282"/>
      <w:bookmarkEnd w:id="2283"/>
    </w:p>
    <w:p w:rsidR="00696105" w:rsidRDefault="00696105" w:rsidP="00DB2DF7">
      <w:pPr>
        <w:pStyle w:val="af9"/>
        <w:rPr>
          <w:rtl/>
        </w:rPr>
      </w:pPr>
      <w:bookmarkStart w:id="2284" w:name="ET_guest_856260_365"/>
      <w:r w:rsidRPr="00DB2DF7">
        <w:rPr>
          <w:rStyle w:val="TagStyle"/>
          <w:rtl/>
        </w:rPr>
        <w:t xml:space="preserve"> &lt;&lt; אורח &gt;&gt;</w:t>
      </w:r>
      <w:r w:rsidRPr="00696105">
        <w:rPr>
          <w:rStyle w:val="TagStyle"/>
          <w:rtl/>
        </w:rPr>
        <w:t xml:space="preserve"> </w:t>
      </w:r>
      <w:r>
        <w:rPr>
          <w:rtl/>
        </w:rPr>
        <w:t xml:space="preserve">רזיאל </w:t>
      </w:r>
      <w:proofErr w:type="spellStart"/>
      <w:r>
        <w:rPr>
          <w:rtl/>
        </w:rPr>
        <w:t>אחרק</w:t>
      </w:r>
      <w:proofErr w:type="spellEnd"/>
      <w:r>
        <w:rPr>
          <w:rtl/>
        </w:rPr>
        <w:t>:</w:t>
      </w:r>
      <w:r w:rsidRPr="00696105">
        <w:rPr>
          <w:rStyle w:val="TagStyle"/>
          <w:rtl/>
        </w:rPr>
        <w:t xml:space="preserve"> </w:t>
      </w:r>
      <w:r w:rsidRPr="00DB2DF7">
        <w:rPr>
          <w:rStyle w:val="TagStyle"/>
          <w:rtl/>
        </w:rPr>
        <w:t>&lt;&lt; אורח &gt;&gt;</w:t>
      </w:r>
      <w:r>
        <w:rPr>
          <w:rtl/>
        </w:rPr>
        <w:t xml:space="preserve"> </w:t>
      </w:r>
      <w:bookmarkEnd w:id="2284"/>
    </w:p>
    <w:p w:rsidR="00696105" w:rsidRDefault="00696105" w:rsidP="00696105">
      <w:pPr>
        <w:pStyle w:val="KeepWithNext"/>
        <w:rPr>
          <w:rtl/>
        </w:rPr>
      </w:pPr>
    </w:p>
    <w:p w:rsidR="00696105" w:rsidRDefault="00696105" w:rsidP="00696105">
      <w:pPr>
        <w:rPr>
          <w:rtl/>
        </w:rPr>
      </w:pPr>
      <w:r>
        <w:rPr>
          <w:rFonts w:hint="cs"/>
          <w:rtl/>
        </w:rPr>
        <w:t xml:space="preserve">למה אנחנו נדרשים </w:t>
      </w:r>
      <w:bookmarkStart w:id="2285" w:name="_ETM_Q1_4908415"/>
      <w:bookmarkEnd w:id="2285"/>
      <w:r>
        <w:rPr>
          <w:rFonts w:hint="cs"/>
          <w:rtl/>
        </w:rPr>
        <w:t>לזה?</w:t>
      </w:r>
      <w:r>
        <w:rPr>
          <w:rFonts w:hint="cs"/>
        </w:rPr>
        <w:t xml:space="preserve"> </w:t>
      </w:r>
      <w:r>
        <w:rPr>
          <w:rtl/>
        </w:rPr>
        <w:t xml:space="preserve">      </w:t>
      </w:r>
    </w:p>
    <w:p w:rsidR="00696105" w:rsidRDefault="00696105" w:rsidP="00696105">
      <w:pPr>
        <w:rPr>
          <w:rtl/>
        </w:rPr>
      </w:pPr>
      <w:bookmarkStart w:id="2286" w:name="_ETM_Q1_4911273"/>
      <w:bookmarkStart w:id="2287" w:name="_ETM_Q1_4911318"/>
      <w:bookmarkEnd w:id="2286"/>
      <w:bookmarkEnd w:id="2287"/>
    </w:p>
    <w:p w:rsidR="00696105" w:rsidRDefault="00696105" w:rsidP="00DB2DF7">
      <w:pPr>
        <w:pStyle w:val="af9"/>
        <w:rPr>
          <w:rtl/>
        </w:rPr>
      </w:pPr>
      <w:bookmarkStart w:id="2288" w:name="ET_guest_521377_366"/>
      <w:r w:rsidRPr="00DB2DF7">
        <w:rPr>
          <w:rStyle w:val="TagStyle"/>
          <w:rtl/>
        </w:rPr>
        <w:t xml:space="preserve"> &lt;&lt; אורח &gt;&gt;</w:t>
      </w:r>
      <w:r w:rsidRPr="00696105">
        <w:rPr>
          <w:rStyle w:val="TagStyle"/>
          <w:rtl/>
        </w:rPr>
        <w:t xml:space="preserve"> </w:t>
      </w:r>
      <w:r>
        <w:rPr>
          <w:rtl/>
        </w:rPr>
        <w:t>טל שביב וינברג:</w:t>
      </w:r>
      <w:r w:rsidRPr="00696105">
        <w:rPr>
          <w:rStyle w:val="TagStyle"/>
          <w:rtl/>
        </w:rPr>
        <w:t xml:space="preserve"> </w:t>
      </w:r>
      <w:r w:rsidRPr="00DB2DF7">
        <w:rPr>
          <w:rStyle w:val="TagStyle"/>
          <w:rtl/>
        </w:rPr>
        <w:t>&lt;&lt; אורח &gt;&gt;</w:t>
      </w:r>
      <w:r>
        <w:rPr>
          <w:rtl/>
        </w:rPr>
        <w:t xml:space="preserve"> </w:t>
      </w:r>
      <w:bookmarkEnd w:id="2288"/>
    </w:p>
    <w:p w:rsidR="00696105" w:rsidRDefault="00696105" w:rsidP="00696105">
      <w:pPr>
        <w:pStyle w:val="KeepWithNext"/>
        <w:rPr>
          <w:rtl/>
        </w:rPr>
      </w:pPr>
    </w:p>
    <w:p w:rsidR="00696105" w:rsidRDefault="00696105" w:rsidP="00696105">
      <w:pPr>
        <w:rPr>
          <w:rtl/>
        </w:rPr>
      </w:pPr>
      <w:bookmarkStart w:id="2289" w:name="_ETM_Q1_4910338"/>
      <w:bookmarkStart w:id="2290" w:name="_ETM_Q1_4910367"/>
      <w:bookmarkEnd w:id="2289"/>
      <w:bookmarkEnd w:id="2290"/>
      <w:r>
        <w:rPr>
          <w:rFonts w:hint="cs"/>
          <w:rtl/>
        </w:rPr>
        <w:t xml:space="preserve">אני אסביר לך, רזי. מהתאגידים, כל </w:t>
      </w:r>
      <w:bookmarkStart w:id="2291" w:name="_ETM_Q1_4912540"/>
      <w:bookmarkEnd w:id="2291"/>
      <w:r>
        <w:rPr>
          <w:rFonts w:hint="cs"/>
          <w:rtl/>
        </w:rPr>
        <w:t>אחד נתן פרשנות אחרת. חלק התלבשו על המודל</w:t>
      </w:r>
      <w:r>
        <w:rPr>
          <w:rtl/>
        </w:rPr>
        <w:t xml:space="preserve"> </w:t>
      </w:r>
      <w:r>
        <w:rPr>
          <w:rFonts w:hint="cs"/>
          <w:rtl/>
        </w:rPr>
        <w:t>של חברות ממשלתיות, חלק התלבשו על המודל של משרדי ממשלה. זה בדיוק האחידות ש</w:t>
      </w:r>
      <w:bookmarkStart w:id="2292" w:name="_ETM_Q1_4919171"/>
      <w:bookmarkEnd w:id="2292"/>
      <w:r>
        <w:rPr>
          <w:rFonts w:hint="cs"/>
          <w:rtl/>
        </w:rPr>
        <w:t xml:space="preserve">אנחנו רוצים לייצר, אנחנו רוצים לייצר משהו אחיד שמותאם לתאגידי </w:t>
      </w:r>
      <w:bookmarkStart w:id="2293" w:name="_ETM_Q1_4922780"/>
      <w:bookmarkEnd w:id="2293"/>
      <w:r>
        <w:rPr>
          <w:rFonts w:hint="cs"/>
          <w:rtl/>
        </w:rPr>
        <w:t>המים והביוב.</w:t>
      </w:r>
    </w:p>
    <w:p w:rsidR="00696105" w:rsidRDefault="00696105" w:rsidP="00696105">
      <w:pPr>
        <w:rPr>
          <w:rtl/>
        </w:rPr>
      </w:pPr>
    </w:p>
    <w:p w:rsidR="00696105" w:rsidRDefault="00696105" w:rsidP="00696105">
      <w:pPr>
        <w:rPr>
          <w:rtl/>
        </w:rPr>
      </w:pPr>
      <w:r>
        <w:rPr>
          <w:rFonts w:hint="cs"/>
          <w:rtl/>
        </w:rPr>
        <w:t xml:space="preserve">לא יכול להיות שכל פעם לפי איזושהי חשיבה אחרת, </w:t>
      </w:r>
      <w:bookmarkStart w:id="2294" w:name="_ETM_Q1_4926510"/>
      <w:bookmarkEnd w:id="2294"/>
      <w:r>
        <w:rPr>
          <w:rFonts w:hint="cs"/>
          <w:rtl/>
        </w:rPr>
        <w:t xml:space="preserve">כל אחד </w:t>
      </w:r>
      <w:r w:rsidR="00C308D3">
        <w:rPr>
          <w:rFonts w:hint="cs"/>
          <w:rtl/>
        </w:rPr>
        <w:t>יתלבש על איזשהו סעיף פטור אחר.</w:t>
      </w:r>
    </w:p>
    <w:p w:rsidR="00C308D3" w:rsidRDefault="00C308D3" w:rsidP="00696105">
      <w:pPr>
        <w:rPr>
          <w:rtl/>
        </w:rPr>
      </w:pPr>
      <w:bookmarkStart w:id="2295" w:name="_ETM_Q1_4930171"/>
      <w:bookmarkEnd w:id="2295"/>
    </w:p>
    <w:p w:rsidR="00C308D3" w:rsidRDefault="00C308D3" w:rsidP="00DB2DF7">
      <w:pPr>
        <w:pStyle w:val="af9"/>
        <w:rPr>
          <w:rtl/>
        </w:rPr>
      </w:pPr>
      <w:bookmarkStart w:id="2296" w:name="ET_guest_834345_367"/>
      <w:r w:rsidRPr="00DB2DF7">
        <w:rPr>
          <w:rStyle w:val="TagStyle"/>
          <w:rtl/>
        </w:rPr>
        <w:t xml:space="preserve"> &lt;&lt; אורח &gt;&gt;</w:t>
      </w:r>
      <w:r w:rsidRPr="00C308D3">
        <w:rPr>
          <w:rStyle w:val="TagStyle"/>
          <w:rtl/>
        </w:rPr>
        <w:t xml:space="preserve"> </w:t>
      </w:r>
      <w:r>
        <w:rPr>
          <w:rtl/>
        </w:rPr>
        <w:t xml:space="preserve">רעות </w:t>
      </w:r>
      <w:proofErr w:type="spellStart"/>
      <w:r>
        <w:rPr>
          <w:rtl/>
        </w:rPr>
        <w:t>ברג</w:t>
      </w:r>
      <w:proofErr w:type="spellEnd"/>
      <w:r>
        <w:rPr>
          <w:rtl/>
        </w:rPr>
        <w:t>:</w:t>
      </w:r>
      <w:r w:rsidRPr="00C308D3">
        <w:rPr>
          <w:rStyle w:val="TagStyle"/>
          <w:rtl/>
        </w:rPr>
        <w:t xml:space="preserve"> </w:t>
      </w:r>
      <w:r w:rsidRPr="00DB2DF7">
        <w:rPr>
          <w:rStyle w:val="TagStyle"/>
          <w:rtl/>
        </w:rPr>
        <w:t>&lt;&lt; אורח &gt;&gt;</w:t>
      </w:r>
      <w:r>
        <w:rPr>
          <w:rtl/>
        </w:rPr>
        <w:t xml:space="preserve"> </w:t>
      </w:r>
      <w:bookmarkEnd w:id="2296"/>
    </w:p>
    <w:p w:rsidR="00C308D3" w:rsidRDefault="00C308D3" w:rsidP="00C308D3">
      <w:pPr>
        <w:pStyle w:val="KeepWithNext"/>
        <w:rPr>
          <w:rtl/>
        </w:rPr>
      </w:pPr>
    </w:p>
    <w:p w:rsidR="00F43CB6" w:rsidRDefault="00C308D3" w:rsidP="00C308D3">
      <w:pPr>
        <w:rPr>
          <w:rtl/>
        </w:rPr>
      </w:pPr>
      <w:bookmarkStart w:id="2297" w:name="_ETM_Q1_4930603"/>
      <w:bookmarkStart w:id="2298" w:name="_ETM_Q1_4930641"/>
      <w:bookmarkEnd w:id="2297"/>
      <w:bookmarkEnd w:id="2298"/>
      <w:r>
        <w:rPr>
          <w:rFonts w:hint="cs"/>
          <w:rtl/>
        </w:rPr>
        <w:t xml:space="preserve">אז האחידות חייבת </w:t>
      </w:r>
      <w:bookmarkStart w:id="2299" w:name="_ETM_Q1_4929891"/>
      <w:bookmarkEnd w:id="2299"/>
      <w:r>
        <w:rPr>
          <w:rFonts w:hint="cs"/>
          <w:rtl/>
        </w:rPr>
        <w:t xml:space="preserve">להיות </w:t>
      </w:r>
      <w:r w:rsidR="00F43CB6">
        <w:rPr>
          <w:rFonts w:hint="cs"/>
          <w:rtl/>
        </w:rPr>
        <w:t xml:space="preserve">מחמירה, של משרדים ממשלתיים. </w:t>
      </w:r>
    </w:p>
    <w:p w:rsidR="00F43CB6" w:rsidRDefault="00F43CB6" w:rsidP="00C308D3">
      <w:pPr>
        <w:rPr>
          <w:rtl/>
        </w:rPr>
      </w:pPr>
      <w:bookmarkStart w:id="2300" w:name="_ETM_Q1_4932603"/>
      <w:bookmarkStart w:id="2301" w:name="_ETM_Q1_4930492"/>
      <w:bookmarkEnd w:id="2300"/>
      <w:bookmarkEnd w:id="2301"/>
    </w:p>
    <w:p w:rsidR="00F43CB6" w:rsidRDefault="00F43CB6" w:rsidP="00DB2DF7">
      <w:pPr>
        <w:pStyle w:val="af9"/>
        <w:rPr>
          <w:rtl/>
        </w:rPr>
      </w:pPr>
      <w:bookmarkStart w:id="2302" w:name="ET_guest_521377_368"/>
      <w:r w:rsidRPr="00DB2DF7">
        <w:rPr>
          <w:rStyle w:val="TagStyle"/>
          <w:rtl/>
        </w:rPr>
        <w:t xml:space="preserve"> &lt;&lt; אורח &gt;&gt;</w:t>
      </w:r>
      <w:r w:rsidRPr="00F43CB6">
        <w:rPr>
          <w:rStyle w:val="TagStyle"/>
          <w:rtl/>
        </w:rPr>
        <w:t xml:space="preserve"> </w:t>
      </w:r>
      <w:r>
        <w:rPr>
          <w:rtl/>
        </w:rPr>
        <w:t>טל שביב וינברג:</w:t>
      </w:r>
      <w:r w:rsidRPr="00F43CB6">
        <w:rPr>
          <w:rStyle w:val="TagStyle"/>
          <w:rtl/>
        </w:rPr>
        <w:t xml:space="preserve"> </w:t>
      </w:r>
      <w:r w:rsidRPr="00DB2DF7">
        <w:rPr>
          <w:rStyle w:val="TagStyle"/>
          <w:rtl/>
        </w:rPr>
        <w:t>&lt;&lt; אורח &gt;&gt;</w:t>
      </w:r>
      <w:r>
        <w:rPr>
          <w:rtl/>
        </w:rPr>
        <w:t xml:space="preserve"> </w:t>
      </w:r>
      <w:bookmarkEnd w:id="2302"/>
    </w:p>
    <w:p w:rsidR="00F43CB6" w:rsidRDefault="00F43CB6" w:rsidP="00F43CB6">
      <w:pPr>
        <w:pStyle w:val="KeepWithNext"/>
        <w:rPr>
          <w:rtl/>
        </w:rPr>
      </w:pPr>
    </w:p>
    <w:p w:rsidR="00F43CB6" w:rsidRDefault="00F43CB6" w:rsidP="00F43CB6">
      <w:pPr>
        <w:rPr>
          <w:rtl/>
        </w:rPr>
      </w:pPr>
      <w:bookmarkStart w:id="2303" w:name="_ETM_Q1_4930919"/>
      <w:bookmarkStart w:id="2304" w:name="_ETM_Q1_4930952"/>
      <w:bookmarkEnd w:id="2303"/>
      <w:bookmarkEnd w:id="2304"/>
      <w:r>
        <w:rPr>
          <w:rFonts w:hint="cs"/>
          <w:rtl/>
        </w:rPr>
        <w:t xml:space="preserve">זה מה שאנחנו </w:t>
      </w:r>
      <w:bookmarkStart w:id="2305" w:name="_ETM_Q1_4934175"/>
      <w:bookmarkEnd w:id="2305"/>
      <w:r>
        <w:rPr>
          <w:rFonts w:hint="cs"/>
          <w:rtl/>
        </w:rPr>
        <w:t xml:space="preserve">רוצים לייצר. מצד שני, באמת כפי שאמרה רעות, היא מאוד צודקת. יש כאן פטור בסכומים שהם לא זניחים, פטור שאין </w:t>
      </w:r>
      <w:bookmarkStart w:id="2306" w:name="_ETM_Q1_4946137"/>
      <w:bookmarkEnd w:id="2306"/>
      <w:r>
        <w:rPr>
          <w:rFonts w:hint="cs"/>
          <w:rtl/>
        </w:rPr>
        <w:t xml:space="preserve">עליו איזשהו פיקוח או שלייקעס. אנחנו מדברים פה על תאגידים </w:t>
      </w:r>
      <w:bookmarkStart w:id="2307" w:name="_ETM_Q1_4950730"/>
      <w:bookmarkEnd w:id="2307"/>
      <w:r>
        <w:rPr>
          <w:rFonts w:hint="cs"/>
          <w:rtl/>
        </w:rPr>
        <w:t xml:space="preserve">שאנחנו פיקחנו עליהם וביקרנו אותם במהלך השנים, גם מבקר </w:t>
      </w:r>
      <w:bookmarkStart w:id="2308" w:name="_ETM_Q1_4954917"/>
      <w:bookmarkEnd w:id="2308"/>
      <w:r>
        <w:rPr>
          <w:rFonts w:hint="cs"/>
          <w:rtl/>
        </w:rPr>
        <w:t>המדינה מצא המון ליקויים, המון ליקויים בהתקשרויות.</w:t>
      </w:r>
    </w:p>
    <w:p w:rsidR="00F43CB6" w:rsidRDefault="00F43CB6" w:rsidP="00F43CB6">
      <w:pPr>
        <w:rPr>
          <w:rtl/>
        </w:rPr>
      </w:pPr>
      <w:bookmarkStart w:id="2309" w:name="_ETM_Q1_4960992"/>
      <w:bookmarkStart w:id="2310" w:name="_ETM_Q1_4961048"/>
      <w:bookmarkEnd w:id="2309"/>
      <w:bookmarkEnd w:id="2310"/>
    </w:p>
    <w:p w:rsidR="00C308D3" w:rsidRDefault="00F43CB6" w:rsidP="00B27218">
      <w:pPr>
        <w:rPr>
          <w:rtl/>
        </w:rPr>
      </w:pPr>
      <w:bookmarkStart w:id="2311" w:name="_ETM_Q1_4961132"/>
      <w:bookmarkStart w:id="2312" w:name="_ETM_Q1_4961188"/>
      <w:bookmarkEnd w:id="2311"/>
      <w:bookmarkEnd w:id="2312"/>
      <w:r>
        <w:rPr>
          <w:rFonts w:hint="cs"/>
          <w:rtl/>
        </w:rPr>
        <w:t xml:space="preserve">הליקויים האלה נבעו בין </w:t>
      </w:r>
      <w:bookmarkStart w:id="2313" w:name="_ETM_Q1_4961338"/>
      <w:bookmarkEnd w:id="2313"/>
      <w:r>
        <w:rPr>
          <w:rFonts w:hint="cs"/>
          <w:rtl/>
        </w:rPr>
        <w:t xml:space="preserve">היתר בגלל שגם לא חלה חובה ספציפית על התאגידים לפי </w:t>
      </w:r>
      <w:bookmarkStart w:id="2314" w:name="_ETM_Q1_4968422"/>
      <w:bookmarkEnd w:id="2314"/>
      <w:r>
        <w:rPr>
          <w:rFonts w:hint="cs"/>
          <w:rtl/>
        </w:rPr>
        <w:t xml:space="preserve">תקנות חובת המכרזים כי בעצם בהקמה שלהם, התאגידים הסכימו </w:t>
      </w:r>
      <w:bookmarkStart w:id="2315" w:name="_ETM_Q1_4970385"/>
      <w:bookmarkEnd w:id="2315"/>
      <w:r>
        <w:rPr>
          <w:rFonts w:hint="cs"/>
          <w:rtl/>
        </w:rPr>
        <w:t xml:space="preserve">לאמץ את תקנות חובת המכרזים במסמכי הייסוד שלהם. ומכאן </w:t>
      </w:r>
      <w:bookmarkStart w:id="2316" w:name="_ETM_Q1_4975976"/>
      <w:bookmarkEnd w:id="2316"/>
      <w:r>
        <w:rPr>
          <w:rFonts w:hint="cs"/>
          <w:rtl/>
        </w:rPr>
        <w:t>כל האבולוציה הזאת התחילה, ואז אמרנו, אנחנו צריכים להסדיר את זה בחקיקה.</w:t>
      </w:r>
      <w:r>
        <w:rPr>
          <w:rtl/>
        </w:rPr>
        <w:t xml:space="preserve">  </w:t>
      </w:r>
      <w:r w:rsidR="00C308D3">
        <w:rPr>
          <w:rtl/>
        </w:rPr>
        <w:t xml:space="preserve">  </w:t>
      </w:r>
    </w:p>
    <w:p w:rsidR="00B27218" w:rsidRDefault="00B27218" w:rsidP="00B27218">
      <w:pPr>
        <w:rPr>
          <w:rtl/>
        </w:rPr>
      </w:pPr>
      <w:bookmarkStart w:id="2317" w:name="_ETM_Q1_4981735"/>
      <w:bookmarkStart w:id="2318" w:name="_ETM_Q1_4981802"/>
      <w:bookmarkEnd w:id="2317"/>
      <w:bookmarkEnd w:id="2318"/>
    </w:p>
    <w:p w:rsidR="00B27218" w:rsidRDefault="00B27218" w:rsidP="00B27218">
      <w:pPr>
        <w:rPr>
          <w:rtl/>
        </w:rPr>
      </w:pPr>
      <w:bookmarkStart w:id="2319" w:name="_ETM_Q1_4981918"/>
      <w:bookmarkStart w:id="2320" w:name="_ETM_Q1_4981971"/>
      <w:bookmarkEnd w:id="2319"/>
      <w:bookmarkEnd w:id="2320"/>
      <w:r>
        <w:rPr>
          <w:rFonts w:hint="cs"/>
          <w:rtl/>
        </w:rPr>
        <w:t xml:space="preserve">מה שקורה, שבמבחן המציאות, תאגידים </w:t>
      </w:r>
      <w:bookmarkStart w:id="2321" w:name="_ETM_Q1_4985419"/>
      <w:bookmarkEnd w:id="2321"/>
      <w:r>
        <w:rPr>
          <w:rFonts w:hint="cs"/>
          <w:rtl/>
        </w:rPr>
        <w:t xml:space="preserve">באמת לקחו את חוק חובת המכרזים ופירשו אותו </w:t>
      </w:r>
      <w:bookmarkStart w:id="2322" w:name="_ETM_Q1_4985935"/>
      <w:bookmarkEnd w:id="2322"/>
      <w:r>
        <w:rPr>
          <w:rFonts w:hint="cs"/>
          <w:rtl/>
        </w:rPr>
        <w:t xml:space="preserve">בעינינו, בעיני הרגולטור, משרדי הממשלה, שאנחנו עובדים עם שלייקעס על שלייקעס למען הזהירות וגם הנראות </w:t>
      </w:r>
      <w:r>
        <w:rPr>
          <w:rtl/>
        </w:rPr>
        <w:t>–</w:t>
      </w:r>
      <w:r>
        <w:rPr>
          <w:rFonts w:hint="cs"/>
          <w:rtl/>
        </w:rPr>
        <w:t xml:space="preserve"> </w:t>
      </w:r>
      <w:bookmarkStart w:id="2323" w:name="_ETM_Q1_4995141"/>
      <w:bookmarkEnd w:id="2323"/>
      <w:r>
        <w:rPr>
          <w:rFonts w:hint="cs"/>
          <w:rtl/>
        </w:rPr>
        <w:t xml:space="preserve">באמת הרגשנו שהם מתנהלים כאן בצורה שהיא לא מספיק </w:t>
      </w:r>
      <w:bookmarkStart w:id="2324" w:name="_ETM_Q1_4996414"/>
      <w:bookmarkEnd w:id="2324"/>
      <w:r>
        <w:rPr>
          <w:rFonts w:hint="cs"/>
          <w:rtl/>
        </w:rPr>
        <w:t>הדוקה, שהיא לא הולמת את התקנות ורצינו לייצר - - -</w:t>
      </w:r>
    </w:p>
    <w:p w:rsidR="00B27218" w:rsidRDefault="00B27218" w:rsidP="00B27218">
      <w:pPr>
        <w:rPr>
          <w:rtl/>
        </w:rPr>
      </w:pPr>
      <w:bookmarkStart w:id="2325" w:name="_ETM_Q1_4997438"/>
      <w:bookmarkStart w:id="2326" w:name="_ETM_Q1_4997501"/>
      <w:bookmarkEnd w:id="2325"/>
      <w:bookmarkEnd w:id="2326"/>
    </w:p>
    <w:p w:rsidR="00B27218" w:rsidRDefault="00B27218" w:rsidP="00DB2DF7">
      <w:pPr>
        <w:pStyle w:val="af6"/>
        <w:rPr>
          <w:rtl/>
        </w:rPr>
      </w:pPr>
      <w:bookmarkStart w:id="2327" w:name="ET_yor_5094_369"/>
      <w:r w:rsidRPr="00DB2DF7">
        <w:rPr>
          <w:rStyle w:val="TagStyle"/>
          <w:rtl/>
        </w:rPr>
        <w:t xml:space="preserve"> &lt;&lt; יור &gt;&gt;</w:t>
      </w:r>
      <w:r w:rsidRPr="00B27218">
        <w:rPr>
          <w:rStyle w:val="TagStyle"/>
          <w:rtl/>
        </w:rPr>
        <w:t xml:space="preserve"> </w:t>
      </w:r>
      <w:r>
        <w:rPr>
          <w:rtl/>
        </w:rPr>
        <w:t>היו"ר ניסן סלומינסקי:</w:t>
      </w:r>
      <w:r w:rsidRPr="00B27218">
        <w:rPr>
          <w:rStyle w:val="TagStyle"/>
          <w:rtl/>
        </w:rPr>
        <w:t xml:space="preserve"> </w:t>
      </w:r>
      <w:r w:rsidRPr="00DB2DF7">
        <w:rPr>
          <w:rStyle w:val="TagStyle"/>
          <w:rtl/>
        </w:rPr>
        <w:t>&lt;&lt; יור &gt;&gt;</w:t>
      </w:r>
      <w:r>
        <w:rPr>
          <w:rtl/>
        </w:rPr>
        <w:t xml:space="preserve"> </w:t>
      </w:r>
      <w:bookmarkEnd w:id="2327"/>
    </w:p>
    <w:p w:rsidR="00B27218" w:rsidRDefault="00B27218" w:rsidP="00B27218">
      <w:pPr>
        <w:pStyle w:val="KeepWithNext"/>
        <w:rPr>
          <w:rtl/>
        </w:rPr>
      </w:pPr>
    </w:p>
    <w:p w:rsidR="00B27218" w:rsidRDefault="00B27218" w:rsidP="00B27218">
      <w:pPr>
        <w:rPr>
          <w:rtl/>
        </w:rPr>
      </w:pPr>
      <w:bookmarkStart w:id="2328" w:name="_ETM_Q1_4998157"/>
      <w:bookmarkEnd w:id="2328"/>
      <w:r>
        <w:rPr>
          <w:rFonts w:hint="cs"/>
          <w:rtl/>
        </w:rPr>
        <w:t>ועל כן, מה ההצעה שלכם אומרת?</w:t>
      </w:r>
    </w:p>
    <w:p w:rsidR="00B27218" w:rsidRDefault="00B27218" w:rsidP="00B27218">
      <w:pPr>
        <w:rPr>
          <w:rtl/>
        </w:rPr>
      </w:pPr>
      <w:bookmarkStart w:id="2329" w:name="_ETM_Q1_4998308"/>
      <w:bookmarkStart w:id="2330" w:name="_ETM_Q1_4998352"/>
      <w:bookmarkStart w:id="2331" w:name="_ETM_Q1_4996458"/>
      <w:bookmarkEnd w:id="2329"/>
      <w:bookmarkEnd w:id="2330"/>
      <w:bookmarkEnd w:id="2331"/>
    </w:p>
    <w:p w:rsidR="00B27218" w:rsidRDefault="00B27218" w:rsidP="00DB2DF7">
      <w:pPr>
        <w:pStyle w:val="af9"/>
        <w:rPr>
          <w:rtl/>
        </w:rPr>
      </w:pPr>
      <w:bookmarkStart w:id="2332" w:name="ET_guest_521377_370"/>
      <w:r w:rsidRPr="00DB2DF7">
        <w:rPr>
          <w:rStyle w:val="TagStyle"/>
          <w:rtl/>
        </w:rPr>
        <w:t xml:space="preserve"> &lt;&lt; אורח &gt;&gt;</w:t>
      </w:r>
      <w:r w:rsidRPr="00B27218">
        <w:rPr>
          <w:rStyle w:val="TagStyle"/>
          <w:rtl/>
        </w:rPr>
        <w:t xml:space="preserve"> </w:t>
      </w:r>
      <w:r>
        <w:rPr>
          <w:rtl/>
        </w:rPr>
        <w:t>טל שביב וינברג:</w:t>
      </w:r>
      <w:r w:rsidRPr="00B27218">
        <w:rPr>
          <w:rStyle w:val="TagStyle"/>
          <w:rtl/>
        </w:rPr>
        <w:t xml:space="preserve"> </w:t>
      </w:r>
      <w:r w:rsidRPr="00DB2DF7">
        <w:rPr>
          <w:rStyle w:val="TagStyle"/>
          <w:rtl/>
        </w:rPr>
        <w:t>&lt;&lt; אורח &gt;&gt;</w:t>
      </w:r>
      <w:r>
        <w:rPr>
          <w:rtl/>
        </w:rPr>
        <w:t xml:space="preserve"> </w:t>
      </w:r>
      <w:bookmarkEnd w:id="2332"/>
    </w:p>
    <w:p w:rsidR="00B27218" w:rsidRDefault="00B27218" w:rsidP="00B27218">
      <w:pPr>
        <w:rPr>
          <w:rtl/>
        </w:rPr>
      </w:pPr>
    </w:p>
    <w:p w:rsidR="00B27218" w:rsidRDefault="00B27218" w:rsidP="00B27218">
      <w:pPr>
        <w:rPr>
          <w:rtl/>
        </w:rPr>
      </w:pPr>
      <w:r>
        <w:rPr>
          <w:rFonts w:hint="cs"/>
          <w:rtl/>
        </w:rPr>
        <w:t xml:space="preserve">ההצעה שלנו מנסה לבנות </w:t>
      </w:r>
      <w:bookmarkStart w:id="2333" w:name="_ETM_Q1_5003108"/>
      <w:bookmarkEnd w:id="2333"/>
      <w:r>
        <w:rPr>
          <w:rFonts w:hint="cs"/>
          <w:rtl/>
        </w:rPr>
        <w:t xml:space="preserve">כאן איזושהי שלביות. אני יודעת שאדוני מתכוון ואומר </w:t>
      </w:r>
      <w:r>
        <w:rPr>
          <w:rtl/>
        </w:rPr>
        <w:t>–</w:t>
      </w:r>
      <w:r>
        <w:rPr>
          <w:rFonts w:hint="cs"/>
          <w:rtl/>
        </w:rPr>
        <w:t xml:space="preserve"> לא </w:t>
      </w:r>
      <w:bookmarkStart w:id="2334" w:name="_ETM_Q1_5008785"/>
      <w:bookmarkEnd w:id="2334"/>
      <w:r>
        <w:rPr>
          <w:rFonts w:hint="cs"/>
          <w:rtl/>
        </w:rPr>
        <w:t>בהכרח, אם זה תאגיד קטן אז הוא לא עושה פרויקטי</w:t>
      </w:r>
      <w:bookmarkStart w:id="2335" w:name="_ETM_Q1_5007436"/>
      <w:bookmarkEnd w:id="2335"/>
      <w:r>
        <w:rPr>
          <w:rFonts w:hint="cs"/>
          <w:rtl/>
        </w:rPr>
        <w:t xml:space="preserve">ם חשובים וגדולים. אנחנו לא אומרים את זה. תאגיד עין </w:t>
      </w:r>
      <w:bookmarkStart w:id="2336" w:name="_ETM_Q1_5011340"/>
      <w:bookmarkEnd w:id="2336"/>
      <w:proofErr w:type="spellStart"/>
      <w:r>
        <w:rPr>
          <w:rFonts w:hint="cs"/>
          <w:rtl/>
        </w:rPr>
        <w:t>אפק</w:t>
      </w:r>
      <w:proofErr w:type="spellEnd"/>
      <w:r>
        <w:rPr>
          <w:rFonts w:hint="cs"/>
          <w:rtl/>
        </w:rPr>
        <w:t xml:space="preserve"> למשל עשה את קו אריאל </w:t>
      </w:r>
      <w:proofErr w:type="spellStart"/>
      <w:r>
        <w:rPr>
          <w:rFonts w:hint="cs"/>
          <w:rtl/>
        </w:rPr>
        <w:t>שפד"ן</w:t>
      </w:r>
      <w:proofErr w:type="spellEnd"/>
      <w:r>
        <w:rPr>
          <w:rFonts w:hint="cs"/>
          <w:rtl/>
        </w:rPr>
        <w:t xml:space="preserve">, פרויקט סמי-לאומי. </w:t>
      </w:r>
    </w:p>
    <w:p w:rsidR="00AF2B3D" w:rsidRDefault="00AF2B3D" w:rsidP="00B27218">
      <w:pPr>
        <w:rPr>
          <w:rtl/>
        </w:rPr>
      </w:pPr>
      <w:bookmarkStart w:id="2337" w:name="_ETM_Q1_5016626"/>
      <w:bookmarkEnd w:id="2337"/>
    </w:p>
    <w:p w:rsidR="00AF2B3D" w:rsidRDefault="00AF2B3D" w:rsidP="00DB2DF7">
      <w:pPr>
        <w:pStyle w:val="af9"/>
        <w:rPr>
          <w:rtl/>
        </w:rPr>
      </w:pPr>
      <w:bookmarkStart w:id="2338" w:name="ET_guest_856260_371"/>
      <w:r w:rsidRPr="00DB2DF7">
        <w:rPr>
          <w:rStyle w:val="TagStyle"/>
          <w:rtl/>
        </w:rPr>
        <w:t xml:space="preserve"> &lt;&lt; אורח &gt;&gt;</w:t>
      </w:r>
      <w:r w:rsidRPr="00AF2B3D">
        <w:rPr>
          <w:rStyle w:val="TagStyle"/>
          <w:rtl/>
        </w:rPr>
        <w:t xml:space="preserve"> </w:t>
      </w:r>
      <w:r>
        <w:rPr>
          <w:rtl/>
        </w:rPr>
        <w:t xml:space="preserve">רזיאל </w:t>
      </w:r>
      <w:proofErr w:type="spellStart"/>
      <w:r>
        <w:rPr>
          <w:rtl/>
        </w:rPr>
        <w:t>אחרק</w:t>
      </w:r>
      <w:proofErr w:type="spellEnd"/>
      <w:r>
        <w:rPr>
          <w:rtl/>
        </w:rPr>
        <w:t>:</w:t>
      </w:r>
      <w:r w:rsidRPr="00AF2B3D">
        <w:rPr>
          <w:rStyle w:val="TagStyle"/>
          <w:rtl/>
        </w:rPr>
        <w:t xml:space="preserve"> </w:t>
      </w:r>
      <w:r w:rsidRPr="00DB2DF7">
        <w:rPr>
          <w:rStyle w:val="TagStyle"/>
          <w:rtl/>
        </w:rPr>
        <w:t>&lt;&lt; אורח &gt;&gt;</w:t>
      </w:r>
      <w:r>
        <w:rPr>
          <w:rtl/>
        </w:rPr>
        <w:t xml:space="preserve"> </w:t>
      </w:r>
      <w:bookmarkEnd w:id="2338"/>
    </w:p>
    <w:p w:rsidR="00AF2B3D" w:rsidRDefault="00AF2B3D" w:rsidP="00AF2B3D">
      <w:pPr>
        <w:pStyle w:val="KeepWithNext"/>
        <w:rPr>
          <w:rtl/>
        </w:rPr>
      </w:pPr>
    </w:p>
    <w:p w:rsidR="00AF2B3D" w:rsidRDefault="00AF2B3D" w:rsidP="009E6581">
      <w:pPr>
        <w:rPr>
          <w:rtl/>
        </w:rPr>
      </w:pPr>
      <w:bookmarkStart w:id="2339" w:name="_ETM_Q1_5017102"/>
      <w:bookmarkStart w:id="2340" w:name="_ETM_Q1_5017140"/>
      <w:bookmarkEnd w:id="2339"/>
      <w:bookmarkEnd w:id="2340"/>
      <w:r>
        <w:rPr>
          <w:rFonts w:hint="cs"/>
          <w:rtl/>
        </w:rPr>
        <w:t>20 מיליון שקל. פעמיים מהמחזור.</w:t>
      </w:r>
    </w:p>
    <w:p w:rsidR="00AF2B3D" w:rsidRDefault="00AF2B3D" w:rsidP="00AF2B3D">
      <w:pPr>
        <w:rPr>
          <w:rtl/>
        </w:rPr>
      </w:pPr>
    </w:p>
    <w:p w:rsidR="00AF2B3D" w:rsidRDefault="00AF2B3D" w:rsidP="00DB2DF7">
      <w:pPr>
        <w:pStyle w:val="af5"/>
        <w:rPr>
          <w:rtl/>
        </w:rPr>
      </w:pPr>
      <w:bookmarkStart w:id="2341" w:name="ET_interruption_קריאה_373"/>
      <w:r w:rsidRPr="00DB2DF7">
        <w:rPr>
          <w:rStyle w:val="TagStyle"/>
          <w:rtl/>
        </w:rPr>
        <w:t xml:space="preserve"> &lt;&lt; קריאה &gt;&gt;</w:t>
      </w:r>
      <w:r w:rsidRPr="00AF2B3D">
        <w:rPr>
          <w:rStyle w:val="TagStyle"/>
          <w:rtl/>
        </w:rPr>
        <w:t xml:space="preserve"> </w:t>
      </w:r>
      <w:r>
        <w:rPr>
          <w:rtl/>
        </w:rPr>
        <w:t>קריאה:</w:t>
      </w:r>
      <w:r w:rsidRPr="00AF2B3D">
        <w:rPr>
          <w:rStyle w:val="TagStyle"/>
          <w:rtl/>
        </w:rPr>
        <w:t xml:space="preserve"> </w:t>
      </w:r>
      <w:r w:rsidRPr="00DB2DF7">
        <w:rPr>
          <w:rStyle w:val="TagStyle"/>
          <w:rtl/>
        </w:rPr>
        <w:t>&lt;&lt; קריאה &gt;&gt;</w:t>
      </w:r>
      <w:r>
        <w:rPr>
          <w:rtl/>
        </w:rPr>
        <w:t xml:space="preserve"> </w:t>
      </w:r>
      <w:bookmarkEnd w:id="2341"/>
    </w:p>
    <w:p w:rsidR="00AF2B3D" w:rsidRDefault="00AF2B3D" w:rsidP="00AF2B3D">
      <w:pPr>
        <w:pStyle w:val="KeepWithNext"/>
        <w:rPr>
          <w:rtl/>
        </w:rPr>
      </w:pPr>
    </w:p>
    <w:p w:rsidR="00AF2B3D" w:rsidRDefault="00AF2B3D" w:rsidP="00AF2B3D">
      <w:pPr>
        <w:rPr>
          <w:rtl/>
        </w:rPr>
      </w:pPr>
      <w:bookmarkStart w:id="2342" w:name="_ETM_Q1_5023083"/>
      <w:bookmarkStart w:id="2343" w:name="_ETM_Q1_5023338"/>
      <w:bookmarkStart w:id="2344" w:name="_ETM_Q1_5023388"/>
      <w:bookmarkEnd w:id="2342"/>
      <w:bookmarkEnd w:id="2343"/>
      <w:bookmarkEnd w:id="2344"/>
      <w:r>
        <w:rPr>
          <w:rFonts w:hint="cs"/>
          <w:rtl/>
        </w:rPr>
        <w:t>השאלה כמה תדיר אתה נתק</w:t>
      </w:r>
      <w:bookmarkStart w:id="2345" w:name="_ETM_Q1_5024670"/>
      <w:bookmarkEnd w:id="2345"/>
      <w:r>
        <w:rPr>
          <w:rFonts w:hint="cs"/>
          <w:rtl/>
        </w:rPr>
        <w:t>ל בפרויקטים כאלה.</w:t>
      </w:r>
      <w:bookmarkStart w:id="2346" w:name="_ETM_Q1_5028691"/>
      <w:bookmarkEnd w:id="2346"/>
    </w:p>
    <w:p w:rsidR="00AF2B3D" w:rsidRDefault="00AF2B3D" w:rsidP="00AF2B3D">
      <w:pPr>
        <w:rPr>
          <w:rtl/>
        </w:rPr>
      </w:pPr>
      <w:bookmarkStart w:id="2347" w:name="_ETM_Q1_5028732"/>
      <w:bookmarkEnd w:id="2347"/>
    </w:p>
    <w:p w:rsidR="00AF2B3D" w:rsidRDefault="00AF2B3D" w:rsidP="00DB2DF7">
      <w:pPr>
        <w:pStyle w:val="af6"/>
        <w:rPr>
          <w:rtl/>
        </w:rPr>
      </w:pPr>
      <w:bookmarkStart w:id="2348" w:name="ET_yor_5094_374"/>
      <w:r w:rsidRPr="00DB2DF7">
        <w:rPr>
          <w:rStyle w:val="TagStyle"/>
          <w:rtl/>
        </w:rPr>
        <w:t xml:space="preserve"> &lt;&lt; יור &gt;&gt;</w:t>
      </w:r>
      <w:r w:rsidRPr="00AF2B3D">
        <w:rPr>
          <w:rStyle w:val="TagStyle"/>
          <w:rtl/>
        </w:rPr>
        <w:t xml:space="preserve"> </w:t>
      </w:r>
      <w:r>
        <w:rPr>
          <w:rtl/>
        </w:rPr>
        <w:t>היו"ר ניסן סלומינסקי:</w:t>
      </w:r>
      <w:r w:rsidRPr="00AF2B3D">
        <w:rPr>
          <w:rStyle w:val="TagStyle"/>
          <w:rtl/>
        </w:rPr>
        <w:t xml:space="preserve"> </w:t>
      </w:r>
      <w:r w:rsidRPr="00DB2DF7">
        <w:rPr>
          <w:rStyle w:val="TagStyle"/>
          <w:rtl/>
        </w:rPr>
        <w:t>&lt;&lt; יור &gt;&gt;</w:t>
      </w:r>
      <w:r>
        <w:rPr>
          <w:rtl/>
        </w:rPr>
        <w:t xml:space="preserve"> </w:t>
      </w:r>
      <w:bookmarkEnd w:id="2348"/>
    </w:p>
    <w:p w:rsidR="00AF2B3D" w:rsidRDefault="00AF2B3D" w:rsidP="00AF2B3D">
      <w:pPr>
        <w:pStyle w:val="KeepWithNext"/>
        <w:rPr>
          <w:rtl/>
        </w:rPr>
      </w:pPr>
    </w:p>
    <w:p w:rsidR="00AF2B3D" w:rsidRDefault="00AF2B3D" w:rsidP="00AF2B3D">
      <w:pPr>
        <w:rPr>
          <w:rtl/>
        </w:rPr>
      </w:pPr>
      <w:bookmarkStart w:id="2349" w:name="_ETM_Q1_5029468"/>
      <w:bookmarkEnd w:id="2349"/>
      <w:r>
        <w:rPr>
          <w:rFonts w:hint="cs"/>
          <w:rtl/>
        </w:rPr>
        <w:t xml:space="preserve">זה אתם שעובדים לאורך הכביש? אז למה </w:t>
      </w:r>
      <w:bookmarkStart w:id="2350" w:name="_ETM_Q1_5026769"/>
      <w:bookmarkEnd w:id="2350"/>
      <w:r>
        <w:rPr>
          <w:rFonts w:hint="cs"/>
          <w:rtl/>
        </w:rPr>
        <w:t xml:space="preserve">לא תוסיפו שם עוד שני מסלולים לרכב? </w:t>
      </w:r>
    </w:p>
    <w:p w:rsidR="00AF2B3D" w:rsidRDefault="00AF2B3D" w:rsidP="00AF2B3D">
      <w:pPr>
        <w:rPr>
          <w:rtl/>
        </w:rPr>
      </w:pPr>
      <w:bookmarkStart w:id="2351" w:name="_ETM_Q1_5025450"/>
      <w:bookmarkStart w:id="2352" w:name="_ETM_Q1_5025504"/>
      <w:bookmarkStart w:id="2353" w:name="_ETM_Q1_5027436"/>
      <w:bookmarkEnd w:id="2351"/>
      <w:bookmarkEnd w:id="2352"/>
      <w:bookmarkEnd w:id="2353"/>
    </w:p>
    <w:p w:rsidR="00AF2B3D" w:rsidRDefault="00AF2B3D" w:rsidP="00DB2DF7">
      <w:pPr>
        <w:pStyle w:val="af9"/>
        <w:rPr>
          <w:rtl/>
        </w:rPr>
      </w:pPr>
      <w:bookmarkStart w:id="2354" w:name="ET_guest_521377_372"/>
      <w:r w:rsidRPr="00DB2DF7">
        <w:rPr>
          <w:rStyle w:val="TagStyle"/>
          <w:rtl/>
        </w:rPr>
        <w:t>&lt;&lt; אורח &gt;&gt;</w:t>
      </w:r>
      <w:r w:rsidRPr="00AF2B3D">
        <w:rPr>
          <w:rStyle w:val="TagStyle"/>
          <w:rtl/>
        </w:rPr>
        <w:t xml:space="preserve"> </w:t>
      </w:r>
      <w:r>
        <w:rPr>
          <w:rtl/>
        </w:rPr>
        <w:t>טל שביב וינברג:</w:t>
      </w:r>
      <w:r w:rsidRPr="00AF2B3D">
        <w:rPr>
          <w:rStyle w:val="TagStyle"/>
          <w:rtl/>
        </w:rPr>
        <w:t xml:space="preserve"> </w:t>
      </w:r>
      <w:r w:rsidRPr="00DB2DF7">
        <w:rPr>
          <w:rStyle w:val="TagStyle"/>
          <w:rtl/>
        </w:rPr>
        <w:t>&lt;&lt; אורח &gt;&gt;</w:t>
      </w:r>
      <w:r>
        <w:rPr>
          <w:rtl/>
        </w:rPr>
        <w:t xml:space="preserve"> </w:t>
      </w:r>
      <w:bookmarkEnd w:id="2354"/>
    </w:p>
    <w:p w:rsidR="00AF2B3D" w:rsidRDefault="00AF2B3D" w:rsidP="00AF2B3D">
      <w:pPr>
        <w:pStyle w:val="KeepWithNext"/>
        <w:rPr>
          <w:rtl/>
        </w:rPr>
      </w:pPr>
    </w:p>
    <w:p w:rsidR="00A9300B" w:rsidRDefault="00AF2B3D" w:rsidP="009E6581">
      <w:pPr>
        <w:rPr>
          <w:rtl/>
        </w:rPr>
      </w:pPr>
      <w:bookmarkStart w:id="2355" w:name="_ETM_Q1_5017273"/>
      <w:bookmarkStart w:id="2356" w:name="_ETM_Q1_5017315"/>
      <w:bookmarkEnd w:id="2355"/>
      <w:bookmarkEnd w:id="2356"/>
      <w:r>
        <w:rPr>
          <w:rFonts w:hint="cs"/>
          <w:rtl/>
        </w:rPr>
        <w:t xml:space="preserve">אז </w:t>
      </w:r>
      <w:bookmarkStart w:id="2357" w:name="_ETM_Q1_5035174"/>
      <w:bookmarkEnd w:id="2357"/>
      <w:r>
        <w:rPr>
          <w:rFonts w:hint="cs"/>
          <w:rtl/>
        </w:rPr>
        <w:t>בדיוק פרויקטים כאלה לא הייתי רוצה שהוא יעשה בפטור ממכרז.</w:t>
      </w:r>
      <w:r w:rsidR="00A9300B">
        <w:rPr>
          <w:rFonts w:hint="cs"/>
          <w:rtl/>
        </w:rPr>
        <w:t xml:space="preserve"> </w:t>
      </w:r>
      <w:bookmarkStart w:id="2358" w:name="_ETM_Q1_5044733"/>
      <w:bookmarkEnd w:id="2358"/>
      <w:r w:rsidR="00A9300B">
        <w:rPr>
          <w:rFonts w:hint="cs"/>
          <w:rtl/>
        </w:rPr>
        <w:t xml:space="preserve">בדיוק בפרויקטים כאלה, אנחנו אומרים כן לייצר משהו מאוזן כי </w:t>
      </w:r>
      <w:bookmarkStart w:id="2359" w:name="_ETM_Q1_5050201"/>
      <w:bookmarkEnd w:id="2359"/>
      <w:r w:rsidR="00A9300B">
        <w:rPr>
          <w:rFonts w:hint="cs"/>
          <w:rtl/>
        </w:rPr>
        <w:t xml:space="preserve">בסך הכול תאגידים הם תאגידים יעילים, הם עובדים במכרזי מסגרת, </w:t>
      </w:r>
      <w:bookmarkStart w:id="2360" w:name="_ETM_Q1_5053799"/>
      <w:bookmarkEnd w:id="2360"/>
      <w:r w:rsidR="00A9300B">
        <w:rPr>
          <w:rFonts w:hint="cs"/>
          <w:rtl/>
        </w:rPr>
        <w:t xml:space="preserve">יש להם מאגר של קבלנים שהם יודעים </w:t>
      </w:r>
      <w:bookmarkStart w:id="2361" w:name="_ETM_Q1_5054385"/>
      <w:bookmarkEnd w:id="2361"/>
      <w:r w:rsidR="00A9300B">
        <w:rPr>
          <w:rFonts w:hint="cs"/>
          <w:rtl/>
        </w:rPr>
        <w:t>לעבוד איתם באמת בשוטף.</w:t>
      </w:r>
    </w:p>
    <w:p w:rsidR="00A9300B" w:rsidRDefault="00A9300B" w:rsidP="00AF2B3D">
      <w:pPr>
        <w:rPr>
          <w:rtl/>
        </w:rPr>
      </w:pPr>
      <w:bookmarkStart w:id="2362" w:name="_ETM_Q1_5057279"/>
      <w:bookmarkStart w:id="2363" w:name="_ETM_Q1_5057339"/>
      <w:bookmarkStart w:id="2364" w:name="_ETM_Q1_5057391"/>
      <w:bookmarkEnd w:id="2362"/>
      <w:bookmarkEnd w:id="2363"/>
      <w:bookmarkEnd w:id="2364"/>
    </w:p>
    <w:p w:rsidR="00A9300B" w:rsidRDefault="00A9300B" w:rsidP="00AF2B3D">
      <w:pPr>
        <w:rPr>
          <w:rtl/>
        </w:rPr>
      </w:pPr>
      <w:bookmarkStart w:id="2365" w:name="_ETM_Q1_5057461"/>
      <w:bookmarkEnd w:id="2365"/>
      <w:r>
        <w:rPr>
          <w:rFonts w:hint="cs"/>
          <w:rtl/>
        </w:rPr>
        <w:t xml:space="preserve">מצד שני, אני רואה </w:t>
      </w:r>
      <w:bookmarkStart w:id="2366" w:name="_ETM_Q1_5058743"/>
      <w:bookmarkEnd w:id="2366"/>
      <w:r>
        <w:rPr>
          <w:rFonts w:hint="cs"/>
          <w:rtl/>
        </w:rPr>
        <w:t xml:space="preserve">שסעיף פטור הוא איזה חריג לכלל. זה כספי ציבור. תאגידי </w:t>
      </w:r>
      <w:bookmarkStart w:id="2367" w:name="_ETM_Q1_5060238"/>
      <w:bookmarkEnd w:id="2367"/>
      <w:r>
        <w:rPr>
          <w:rFonts w:hint="cs"/>
          <w:rtl/>
        </w:rPr>
        <w:t xml:space="preserve">מים וביוב נתקפים חדשות לבקרים על הוצאות תפעול ועל מנכ"לים </w:t>
      </w:r>
      <w:bookmarkStart w:id="2368" w:name="_ETM_Q1_5064749"/>
      <w:bookmarkEnd w:id="2368"/>
      <w:r>
        <w:rPr>
          <w:rFonts w:hint="cs"/>
          <w:rtl/>
        </w:rPr>
        <w:t xml:space="preserve">ועל סמנכ"לים ועל מכוניות ועל משרדים מפוארים. אנחנו לא רוצים </w:t>
      </w:r>
      <w:bookmarkStart w:id="2369" w:name="_ETM_Q1_5069893"/>
      <w:bookmarkEnd w:id="2369"/>
      <w:r>
        <w:rPr>
          <w:rFonts w:hint="cs"/>
          <w:rtl/>
        </w:rPr>
        <w:t xml:space="preserve">לחנוק אותם שהם לא יוכלו לעבוד, אנחנו רוצים לאפשר להם, בגלל זה בנינו משהו משולב, משהו עם שלבים. </w:t>
      </w:r>
      <w:bookmarkStart w:id="2370" w:name="_ETM_Q1_5075413"/>
      <w:bookmarkStart w:id="2371" w:name="_ETM_Q1_5078487"/>
      <w:bookmarkEnd w:id="2370"/>
      <w:bookmarkEnd w:id="2371"/>
    </w:p>
    <w:p w:rsidR="00A9300B" w:rsidRDefault="00A9300B" w:rsidP="00AF2B3D">
      <w:pPr>
        <w:rPr>
          <w:rtl/>
        </w:rPr>
      </w:pPr>
      <w:bookmarkStart w:id="2372" w:name="_ETM_Q1_5078540"/>
      <w:bookmarkEnd w:id="2372"/>
    </w:p>
    <w:p w:rsidR="00A9300B" w:rsidRDefault="00A9300B" w:rsidP="00DB2DF7">
      <w:pPr>
        <w:pStyle w:val="af6"/>
        <w:rPr>
          <w:rtl/>
        </w:rPr>
      </w:pPr>
      <w:bookmarkStart w:id="2373" w:name="ET_yor_5094_376"/>
      <w:r w:rsidRPr="00DB2DF7">
        <w:rPr>
          <w:rStyle w:val="TagStyle"/>
          <w:rtl/>
        </w:rPr>
        <w:t xml:space="preserve"> &lt;&lt; יור &gt;&gt;</w:t>
      </w:r>
      <w:r w:rsidRPr="00A9300B">
        <w:rPr>
          <w:rStyle w:val="TagStyle"/>
          <w:rtl/>
        </w:rPr>
        <w:t xml:space="preserve"> </w:t>
      </w:r>
      <w:r>
        <w:rPr>
          <w:rtl/>
        </w:rPr>
        <w:t>היו"ר ניסן סלומינסקי:</w:t>
      </w:r>
      <w:r w:rsidRPr="00A9300B">
        <w:rPr>
          <w:rStyle w:val="TagStyle"/>
          <w:rtl/>
        </w:rPr>
        <w:t xml:space="preserve"> </w:t>
      </w:r>
      <w:r w:rsidRPr="00DB2DF7">
        <w:rPr>
          <w:rStyle w:val="TagStyle"/>
          <w:rtl/>
        </w:rPr>
        <w:t>&lt;&lt; יור &gt;&gt;</w:t>
      </w:r>
      <w:r>
        <w:rPr>
          <w:rtl/>
        </w:rPr>
        <w:t xml:space="preserve"> </w:t>
      </w:r>
      <w:bookmarkEnd w:id="2373"/>
    </w:p>
    <w:p w:rsidR="00A9300B" w:rsidRDefault="00A9300B" w:rsidP="00A9300B">
      <w:pPr>
        <w:pStyle w:val="KeepWithNext"/>
        <w:rPr>
          <w:rtl/>
        </w:rPr>
      </w:pPr>
    </w:p>
    <w:p w:rsidR="00A9300B" w:rsidRDefault="00A9300B" w:rsidP="00A9300B">
      <w:pPr>
        <w:rPr>
          <w:rtl/>
        </w:rPr>
      </w:pPr>
      <w:bookmarkStart w:id="2374" w:name="_ETM_Q1_5079304"/>
      <w:bookmarkEnd w:id="2374"/>
      <w:r>
        <w:rPr>
          <w:rFonts w:hint="cs"/>
          <w:rtl/>
        </w:rPr>
        <w:t xml:space="preserve">בואו תגידו לי מה ההצעה שלכם. </w:t>
      </w:r>
    </w:p>
    <w:p w:rsidR="00A9300B" w:rsidRDefault="00A9300B" w:rsidP="00A9300B">
      <w:pPr>
        <w:rPr>
          <w:rtl/>
        </w:rPr>
      </w:pPr>
      <w:bookmarkStart w:id="2375" w:name="_ETM_Q1_5078424"/>
      <w:bookmarkStart w:id="2376" w:name="_ETM_Q1_5078478"/>
      <w:bookmarkStart w:id="2377" w:name="_ETM_Q1_5079879"/>
      <w:bookmarkEnd w:id="2375"/>
      <w:bookmarkEnd w:id="2376"/>
      <w:bookmarkEnd w:id="2377"/>
    </w:p>
    <w:p w:rsidR="00A9300B" w:rsidRDefault="00A9300B" w:rsidP="00904AEE">
      <w:pPr>
        <w:pStyle w:val="af9"/>
        <w:keepNext/>
        <w:rPr>
          <w:rtl/>
        </w:rPr>
      </w:pPr>
      <w:bookmarkStart w:id="2378" w:name="ET_guest_856710_377"/>
      <w:r w:rsidRPr="00DB2DF7">
        <w:rPr>
          <w:rStyle w:val="TagStyle"/>
          <w:rtl/>
        </w:rPr>
        <w:t xml:space="preserve"> &lt;&lt; אורח &gt;&gt;</w:t>
      </w:r>
      <w:r w:rsidRPr="00A9300B">
        <w:rPr>
          <w:rStyle w:val="TagStyle"/>
          <w:rtl/>
        </w:rPr>
        <w:t xml:space="preserve"> </w:t>
      </w:r>
      <w:r>
        <w:rPr>
          <w:rtl/>
        </w:rPr>
        <w:t>הראלי מזרחי:</w:t>
      </w:r>
      <w:r w:rsidRPr="00A9300B">
        <w:rPr>
          <w:rStyle w:val="TagStyle"/>
          <w:rtl/>
        </w:rPr>
        <w:t xml:space="preserve"> </w:t>
      </w:r>
      <w:r w:rsidRPr="00DB2DF7">
        <w:rPr>
          <w:rStyle w:val="TagStyle"/>
          <w:rtl/>
        </w:rPr>
        <w:t>&lt;&lt; אורח &gt;&gt;</w:t>
      </w:r>
      <w:r>
        <w:rPr>
          <w:rtl/>
        </w:rPr>
        <w:t xml:space="preserve"> </w:t>
      </w:r>
      <w:bookmarkEnd w:id="2378"/>
    </w:p>
    <w:p w:rsidR="00A9300B" w:rsidRDefault="00A9300B" w:rsidP="00904AEE">
      <w:pPr>
        <w:pStyle w:val="KeepWithNext"/>
        <w:rPr>
          <w:rtl/>
        </w:rPr>
      </w:pPr>
    </w:p>
    <w:p w:rsidR="00AF2B3D" w:rsidRDefault="00A9300B" w:rsidP="00A9300B">
      <w:pPr>
        <w:rPr>
          <w:rtl/>
        </w:rPr>
      </w:pPr>
      <w:bookmarkStart w:id="2379" w:name="_ETM_Q1_5080285"/>
      <w:bookmarkStart w:id="2380" w:name="_ETM_Q1_5080326"/>
      <w:bookmarkStart w:id="2381" w:name="_ETM_Q1_5076073"/>
      <w:bookmarkEnd w:id="2379"/>
      <w:bookmarkEnd w:id="2380"/>
      <w:bookmarkEnd w:id="2381"/>
      <w:r>
        <w:rPr>
          <w:rFonts w:hint="cs"/>
          <w:rtl/>
        </w:rPr>
        <w:t xml:space="preserve">ההצעה שלנו אומרת </w:t>
      </w:r>
      <w:bookmarkStart w:id="2382" w:name="_ETM_Q1_5084708"/>
      <w:bookmarkEnd w:id="2382"/>
      <w:r>
        <w:rPr>
          <w:rFonts w:hint="cs"/>
          <w:rtl/>
        </w:rPr>
        <w:t xml:space="preserve">שתאגידים קטנים שמוגדרים כתאגידים שהמחזור השנתי שלהם הוא מתחת ל-40 </w:t>
      </w:r>
      <w:bookmarkStart w:id="2383" w:name="_ETM_Q1_5087954"/>
      <w:bookmarkEnd w:id="2383"/>
      <w:r>
        <w:rPr>
          <w:rFonts w:hint="cs"/>
          <w:rtl/>
        </w:rPr>
        <w:t xml:space="preserve">מיליון שקלים, הפטור שלהם יהיה זהה לפטור של משרדים </w:t>
      </w:r>
      <w:bookmarkStart w:id="2384" w:name="_ETM_Q1_5093239"/>
      <w:bookmarkEnd w:id="2384"/>
      <w:r>
        <w:rPr>
          <w:rFonts w:hint="cs"/>
          <w:rtl/>
        </w:rPr>
        <w:t xml:space="preserve">ממשלתיים, זאת אומרת מעל 50,000 שקלים מחויבים במכרז. זו המדרגה </w:t>
      </w:r>
      <w:bookmarkStart w:id="2385" w:name="_ETM_Q1_5094814"/>
      <w:bookmarkEnd w:id="2385"/>
      <w:r>
        <w:rPr>
          <w:rFonts w:hint="cs"/>
          <w:rtl/>
        </w:rPr>
        <w:t>הראשונה, זהה למשרדים ממשלתיים.</w:t>
      </w:r>
    </w:p>
    <w:p w:rsidR="00A9300B" w:rsidRDefault="00A9300B" w:rsidP="00A9300B">
      <w:pPr>
        <w:rPr>
          <w:rtl/>
        </w:rPr>
      </w:pPr>
      <w:bookmarkStart w:id="2386" w:name="_ETM_Q1_5094511"/>
      <w:bookmarkStart w:id="2387" w:name="_ETM_Q1_5094571"/>
      <w:bookmarkStart w:id="2388" w:name="_ETM_Q1_5094630"/>
      <w:bookmarkEnd w:id="2386"/>
      <w:bookmarkEnd w:id="2387"/>
      <w:bookmarkEnd w:id="2388"/>
    </w:p>
    <w:p w:rsidR="00A9300B" w:rsidRDefault="00A9300B" w:rsidP="00A9300B">
      <w:pPr>
        <w:rPr>
          <w:rtl/>
        </w:rPr>
      </w:pPr>
      <w:bookmarkStart w:id="2389" w:name="_ETM_Q1_5094689"/>
      <w:bookmarkEnd w:id="2389"/>
      <w:r>
        <w:rPr>
          <w:rFonts w:hint="cs"/>
          <w:rtl/>
        </w:rPr>
        <w:t xml:space="preserve">תאגידים שהמחזור שלהם הוא בין 40 מיליון </w:t>
      </w:r>
      <w:bookmarkStart w:id="2390" w:name="_ETM_Q1_5098038"/>
      <w:bookmarkEnd w:id="2390"/>
      <w:r>
        <w:rPr>
          <w:rFonts w:hint="cs"/>
          <w:rtl/>
        </w:rPr>
        <w:t xml:space="preserve">ל-150 מיליון שקלים, הפטור שלהם יהיה רק לעסקאות שהן </w:t>
      </w:r>
      <w:bookmarkStart w:id="2391" w:name="_ETM_Q1_5100851"/>
      <w:bookmarkEnd w:id="2391"/>
      <w:r>
        <w:rPr>
          <w:rFonts w:hint="cs"/>
          <w:rtl/>
        </w:rPr>
        <w:t>מתחת ל-100,000 שקלים, ותאגידים גדולים - - -</w:t>
      </w:r>
    </w:p>
    <w:p w:rsidR="00A9300B" w:rsidRDefault="00A9300B" w:rsidP="00A9300B">
      <w:pPr>
        <w:rPr>
          <w:rtl/>
        </w:rPr>
      </w:pPr>
    </w:p>
    <w:p w:rsidR="00A9300B" w:rsidRDefault="00A9300B" w:rsidP="00DB2DF7">
      <w:pPr>
        <w:pStyle w:val="af6"/>
        <w:rPr>
          <w:rtl/>
        </w:rPr>
      </w:pPr>
      <w:bookmarkStart w:id="2392" w:name="ET_yor_5094_378"/>
      <w:r w:rsidRPr="00DB2DF7">
        <w:rPr>
          <w:rStyle w:val="TagStyle"/>
          <w:rtl/>
        </w:rPr>
        <w:t xml:space="preserve"> &lt;&lt; יור &gt;&gt;</w:t>
      </w:r>
      <w:r w:rsidRPr="00A9300B">
        <w:rPr>
          <w:rStyle w:val="TagStyle"/>
          <w:rtl/>
        </w:rPr>
        <w:t xml:space="preserve"> </w:t>
      </w:r>
      <w:r>
        <w:rPr>
          <w:rtl/>
        </w:rPr>
        <w:t>היו"ר ניסן סלומינסקי:</w:t>
      </w:r>
      <w:r w:rsidRPr="00A9300B">
        <w:rPr>
          <w:rStyle w:val="TagStyle"/>
          <w:rtl/>
        </w:rPr>
        <w:t xml:space="preserve"> </w:t>
      </w:r>
      <w:r w:rsidRPr="00DB2DF7">
        <w:rPr>
          <w:rStyle w:val="TagStyle"/>
          <w:rtl/>
        </w:rPr>
        <w:t>&lt;&lt; יור &gt;&gt;</w:t>
      </w:r>
      <w:r>
        <w:rPr>
          <w:rtl/>
        </w:rPr>
        <w:t xml:space="preserve"> </w:t>
      </w:r>
      <w:bookmarkEnd w:id="2392"/>
    </w:p>
    <w:p w:rsidR="00A9300B" w:rsidRDefault="00A9300B" w:rsidP="00A9300B">
      <w:pPr>
        <w:pStyle w:val="KeepWithNext"/>
        <w:rPr>
          <w:rtl/>
        </w:rPr>
      </w:pPr>
    </w:p>
    <w:p w:rsidR="00F6140C" w:rsidRDefault="00A9300B" w:rsidP="00A9300B">
      <w:pPr>
        <w:rPr>
          <w:rtl/>
        </w:rPr>
      </w:pPr>
      <w:r>
        <w:rPr>
          <w:rFonts w:hint="cs"/>
          <w:rtl/>
        </w:rPr>
        <w:t>מאיפה הגעתם לזה? סתם אמרתם סכומים</w:t>
      </w:r>
      <w:r w:rsidR="00F6140C">
        <w:rPr>
          <w:rFonts w:hint="cs"/>
          <w:rtl/>
        </w:rPr>
        <w:t xml:space="preserve"> של 100,000?</w:t>
      </w:r>
    </w:p>
    <w:p w:rsidR="00F6140C" w:rsidRDefault="00F6140C" w:rsidP="00A9300B">
      <w:pPr>
        <w:rPr>
          <w:rtl/>
        </w:rPr>
      </w:pPr>
      <w:bookmarkStart w:id="2393" w:name="_ETM_Q1_5112734"/>
      <w:bookmarkStart w:id="2394" w:name="_ETM_Q1_5112786"/>
      <w:bookmarkEnd w:id="2393"/>
      <w:bookmarkEnd w:id="2394"/>
    </w:p>
    <w:p w:rsidR="00F6140C" w:rsidRDefault="00F6140C" w:rsidP="00DB2DF7">
      <w:pPr>
        <w:pStyle w:val="af9"/>
        <w:rPr>
          <w:rtl/>
        </w:rPr>
      </w:pPr>
      <w:bookmarkStart w:id="2395" w:name="_ETM_Q1_5112859"/>
      <w:bookmarkStart w:id="2396" w:name="_ETM_Q1_5112915"/>
      <w:bookmarkStart w:id="2397" w:name="ET_guest_856710_379"/>
      <w:bookmarkEnd w:id="2395"/>
      <w:bookmarkEnd w:id="2396"/>
      <w:r w:rsidRPr="00DB2DF7">
        <w:rPr>
          <w:rStyle w:val="TagStyle"/>
          <w:rtl/>
        </w:rPr>
        <w:t xml:space="preserve"> &lt;&lt; אורח &gt;&gt;</w:t>
      </w:r>
      <w:r w:rsidRPr="00F6140C">
        <w:rPr>
          <w:rStyle w:val="TagStyle"/>
          <w:rtl/>
        </w:rPr>
        <w:t xml:space="preserve"> </w:t>
      </w:r>
      <w:r>
        <w:rPr>
          <w:rtl/>
        </w:rPr>
        <w:t>הראלי מזרחי:</w:t>
      </w:r>
      <w:r w:rsidRPr="00F6140C">
        <w:rPr>
          <w:rStyle w:val="TagStyle"/>
          <w:rtl/>
        </w:rPr>
        <w:t xml:space="preserve"> </w:t>
      </w:r>
      <w:r w:rsidRPr="00DB2DF7">
        <w:rPr>
          <w:rStyle w:val="TagStyle"/>
          <w:rtl/>
        </w:rPr>
        <w:t>&lt;&lt; אורח &gt;&gt;</w:t>
      </w:r>
      <w:r>
        <w:rPr>
          <w:rtl/>
        </w:rPr>
        <w:t xml:space="preserve"> </w:t>
      </w:r>
      <w:bookmarkEnd w:id="2397"/>
    </w:p>
    <w:p w:rsidR="00F6140C" w:rsidRPr="00F6140C" w:rsidRDefault="00F6140C" w:rsidP="00F6140C">
      <w:pPr>
        <w:rPr>
          <w:rtl/>
        </w:rPr>
      </w:pPr>
      <w:bookmarkStart w:id="2398" w:name="_ETM_Q1_5112941"/>
      <w:bookmarkStart w:id="2399" w:name="_ETM_Q1_5112992"/>
      <w:bookmarkEnd w:id="2398"/>
      <w:bookmarkEnd w:id="2399"/>
    </w:p>
    <w:p w:rsidR="00A9300B" w:rsidRDefault="00F6140C" w:rsidP="00F6140C">
      <w:pPr>
        <w:rPr>
          <w:rtl/>
        </w:rPr>
      </w:pPr>
      <w:bookmarkStart w:id="2400" w:name="_ETM_Q1_5114819"/>
      <w:bookmarkStart w:id="2401" w:name="_ETM_Q1_5114861"/>
      <w:bookmarkEnd w:id="2400"/>
      <w:bookmarkEnd w:id="2401"/>
      <w:r>
        <w:rPr>
          <w:rFonts w:hint="cs"/>
          <w:rtl/>
        </w:rPr>
        <w:t xml:space="preserve">אני אגיד בכנות. העמדה שלנו </w:t>
      </w:r>
      <w:bookmarkStart w:id="2402" w:name="_ETM_Q1_5111707"/>
      <w:bookmarkEnd w:id="2402"/>
      <w:r>
        <w:rPr>
          <w:rFonts w:hint="cs"/>
          <w:rtl/>
        </w:rPr>
        <w:t xml:space="preserve">הייתה, בואו נחיל את הפטור שקיים במשרדים ממשלתיים, </w:t>
      </w:r>
      <w:bookmarkStart w:id="2403" w:name="_ETM_Q1_5117881"/>
      <w:bookmarkEnd w:id="2403"/>
      <w:r>
        <w:rPr>
          <w:rFonts w:hint="cs"/>
          <w:rtl/>
        </w:rPr>
        <w:t xml:space="preserve">אין הצדקה להחיל פטור גדול. העמדה שהוצגה כשהיה שימוע ציבורי לתקנות </w:t>
      </w:r>
      <w:bookmarkStart w:id="2404" w:name="_ETM_Q1_5123196"/>
      <w:bookmarkEnd w:id="2404"/>
      <w:r>
        <w:rPr>
          <w:rFonts w:hint="cs"/>
          <w:rtl/>
        </w:rPr>
        <w:t xml:space="preserve">הייתה שהפטור צריך להיות פטור שזהה לחברות </w:t>
      </w:r>
      <w:bookmarkStart w:id="2405" w:name="_ETM_Q1_5117223"/>
      <w:bookmarkEnd w:id="2405"/>
      <w:r>
        <w:rPr>
          <w:rFonts w:hint="cs"/>
          <w:rtl/>
        </w:rPr>
        <w:t xml:space="preserve">הממשלתיות, שהוא פטור כמו שדובר, מתחת </w:t>
      </w:r>
      <w:bookmarkStart w:id="2406" w:name="_ETM_Q1_5124629"/>
      <w:bookmarkEnd w:id="2406"/>
      <w:r>
        <w:rPr>
          <w:rFonts w:hint="cs"/>
          <w:rtl/>
        </w:rPr>
        <w:t xml:space="preserve">ל-200,000 שקלים. </w:t>
      </w:r>
    </w:p>
    <w:p w:rsidR="00F6140C" w:rsidRDefault="00F6140C" w:rsidP="00F6140C">
      <w:pPr>
        <w:rPr>
          <w:rtl/>
        </w:rPr>
      </w:pPr>
    </w:p>
    <w:p w:rsidR="00F6140C" w:rsidRDefault="00F6140C" w:rsidP="007E0797">
      <w:pPr>
        <w:rPr>
          <w:rtl/>
        </w:rPr>
      </w:pPr>
      <w:r>
        <w:rPr>
          <w:rFonts w:hint="cs"/>
          <w:rtl/>
        </w:rPr>
        <w:t xml:space="preserve">נעשתה עבודת מטה מאוד רצינית, בדקנו את </w:t>
      </w:r>
      <w:bookmarkStart w:id="2407" w:name="_ETM_Q1_5129189"/>
      <w:bookmarkEnd w:id="2407"/>
      <w:r>
        <w:rPr>
          <w:rFonts w:hint="cs"/>
          <w:rtl/>
        </w:rPr>
        <w:t xml:space="preserve">הגדלים של התאגידים, הייתה ישיבה ובחינה של הדבר הזה עם </w:t>
      </w:r>
      <w:bookmarkStart w:id="2408" w:name="_ETM_Q1_5134058"/>
      <w:bookmarkEnd w:id="2408"/>
      <w:r>
        <w:rPr>
          <w:rFonts w:hint="cs"/>
          <w:rtl/>
        </w:rPr>
        <w:t xml:space="preserve">סגן החשב הכללי, ואז נוצרו המדרגות האלה. אפשר לעשות גם </w:t>
      </w:r>
      <w:bookmarkStart w:id="2409" w:name="_ETM_Q1_5140641"/>
      <w:bookmarkEnd w:id="2409"/>
      <w:r>
        <w:rPr>
          <w:rFonts w:hint="cs"/>
          <w:rtl/>
        </w:rPr>
        <w:t xml:space="preserve">מדרגות קצת אחרות, אין פה איזה קידוש למספרים האלה </w:t>
      </w:r>
      <w:bookmarkStart w:id="2410" w:name="_ETM_Q1_5143543"/>
      <w:bookmarkEnd w:id="2410"/>
      <w:r>
        <w:rPr>
          <w:rFonts w:hint="cs"/>
          <w:rtl/>
        </w:rPr>
        <w:t xml:space="preserve">אבל כשמיפינו את התאגידים זה מה שמצאנו ואלה היו המדרגות </w:t>
      </w:r>
      <w:bookmarkStart w:id="2411" w:name="_ETM_Q1_5146217"/>
      <w:bookmarkEnd w:id="2411"/>
      <w:r>
        <w:rPr>
          <w:rFonts w:hint="cs"/>
          <w:rtl/>
        </w:rPr>
        <w:t>ששילבו בין שני המודלים.</w:t>
      </w:r>
    </w:p>
    <w:p w:rsidR="00F6140C" w:rsidRDefault="00F6140C" w:rsidP="00F6140C">
      <w:pPr>
        <w:rPr>
          <w:rtl/>
        </w:rPr>
      </w:pPr>
      <w:bookmarkStart w:id="2412" w:name="_ETM_Q1_5148955"/>
      <w:bookmarkStart w:id="2413" w:name="_ETM_Q1_5149004"/>
      <w:bookmarkEnd w:id="2412"/>
      <w:bookmarkEnd w:id="2413"/>
    </w:p>
    <w:p w:rsidR="00F6140C" w:rsidRDefault="00F6140C" w:rsidP="00DB2DF7">
      <w:pPr>
        <w:pStyle w:val="af6"/>
        <w:rPr>
          <w:rtl/>
        </w:rPr>
      </w:pPr>
      <w:bookmarkStart w:id="2414" w:name="ET_yor_5094_380"/>
      <w:r w:rsidRPr="00DB2DF7">
        <w:rPr>
          <w:rStyle w:val="TagStyle"/>
          <w:rtl/>
        </w:rPr>
        <w:t xml:space="preserve"> &lt;&lt; יור &gt;&gt;</w:t>
      </w:r>
      <w:r w:rsidRPr="00F6140C">
        <w:rPr>
          <w:rStyle w:val="TagStyle"/>
          <w:rtl/>
        </w:rPr>
        <w:t xml:space="preserve"> </w:t>
      </w:r>
      <w:r>
        <w:rPr>
          <w:rtl/>
        </w:rPr>
        <w:t>היו"ר ניסן סלומינסקי:</w:t>
      </w:r>
      <w:r w:rsidRPr="00F6140C">
        <w:rPr>
          <w:rStyle w:val="TagStyle"/>
          <w:rtl/>
        </w:rPr>
        <w:t xml:space="preserve"> </w:t>
      </w:r>
      <w:r w:rsidRPr="00DB2DF7">
        <w:rPr>
          <w:rStyle w:val="TagStyle"/>
          <w:rtl/>
        </w:rPr>
        <w:t>&lt;&lt; יור &gt;&gt;</w:t>
      </w:r>
      <w:r>
        <w:rPr>
          <w:rtl/>
        </w:rPr>
        <w:t xml:space="preserve"> </w:t>
      </w:r>
      <w:bookmarkEnd w:id="2414"/>
    </w:p>
    <w:p w:rsidR="00F6140C" w:rsidRDefault="00F6140C" w:rsidP="00F6140C">
      <w:pPr>
        <w:pStyle w:val="KeepWithNext"/>
        <w:rPr>
          <w:rtl/>
        </w:rPr>
      </w:pPr>
    </w:p>
    <w:p w:rsidR="001C1564" w:rsidRDefault="00F6140C" w:rsidP="00F6140C">
      <w:pPr>
        <w:rPr>
          <w:rtl/>
        </w:rPr>
      </w:pPr>
      <w:bookmarkStart w:id="2415" w:name="_ETM_Q1_5149779"/>
      <w:bookmarkEnd w:id="2415"/>
      <w:r>
        <w:rPr>
          <w:rFonts w:hint="cs"/>
          <w:rtl/>
        </w:rPr>
        <w:t xml:space="preserve">אם נניח שני תאגידים רוצים לקנות </w:t>
      </w:r>
      <w:bookmarkStart w:id="2416" w:name="_ETM_Q1_5149039"/>
      <w:bookmarkEnd w:id="2416"/>
      <w:r>
        <w:rPr>
          <w:rFonts w:hint="cs"/>
          <w:rtl/>
        </w:rPr>
        <w:t xml:space="preserve">מזגנים למשרדים המפוארים, או הלא מפוארים נניח, אז בעיקרון </w:t>
      </w:r>
      <w:bookmarkStart w:id="2417" w:name="_ETM_Q1_5156566"/>
      <w:bookmarkEnd w:id="2417"/>
      <w:r>
        <w:rPr>
          <w:rFonts w:hint="cs"/>
          <w:rtl/>
        </w:rPr>
        <w:t>העסקה עצמה היא אותו גודל עסקה אבל זה יהיה פטור ממכרז וזה לא יהיה פטור ממכרז. למה?</w:t>
      </w:r>
      <w:r>
        <w:rPr>
          <w:rFonts w:hint="cs"/>
        </w:rPr>
        <w:t xml:space="preserve"> </w:t>
      </w:r>
      <w:r>
        <w:rPr>
          <w:rFonts w:hint="cs"/>
          <w:rtl/>
        </w:rPr>
        <w:t xml:space="preserve">כי </w:t>
      </w:r>
      <w:bookmarkStart w:id="2418" w:name="_ETM_Q1_5163775"/>
      <w:bookmarkEnd w:id="2418"/>
      <w:r>
        <w:rPr>
          <w:rFonts w:hint="cs"/>
          <w:rtl/>
        </w:rPr>
        <w:t xml:space="preserve">זה, ההיקף שלו גדול יותר וזה ההיקף </w:t>
      </w:r>
      <w:bookmarkStart w:id="2419" w:name="_ETM_Q1_5164555"/>
      <w:bookmarkEnd w:id="2419"/>
      <w:r>
        <w:rPr>
          <w:rFonts w:hint="cs"/>
          <w:rtl/>
        </w:rPr>
        <w:t>שלו הוא פחות?</w:t>
      </w:r>
    </w:p>
    <w:p w:rsidR="001C1564" w:rsidRDefault="001C1564" w:rsidP="00F6140C">
      <w:pPr>
        <w:rPr>
          <w:rtl/>
        </w:rPr>
      </w:pPr>
      <w:bookmarkStart w:id="2420" w:name="_ETM_Q1_5166744"/>
      <w:bookmarkStart w:id="2421" w:name="_ETM_Q1_5166807"/>
      <w:bookmarkEnd w:id="2420"/>
      <w:bookmarkEnd w:id="2421"/>
    </w:p>
    <w:p w:rsidR="001C1564" w:rsidRDefault="001C1564" w:rsidP="00DB2DF7">
      <w:pPr>
        <w:pStyle w:val="af5"/>
        <w:rPr>
          <w:rtl/>
        </w:rPr>
      </w:pPr>
      <w:bookmarkStart w:id="2422" w:name="ET_interruption_קריאות_381"/>
      <w:r w:rsidRPr="00DB2DF7">
        <w:rPr>
          <w:rStyle w:val="TagStyle"/>
          <w:rtl/>
        </w:rPr>
        <w:t xml:space="preserve"> &lt;&lt; קריאה &gt;&gt;</w:t>
      </w:r>
      <w:r w:rsidRPr="001C1564">
        <w:rPr>
          <w:rStyle w:val="TagStyle"/>
          <w:rtl/>
        </w:rPr>
        <w:t xml:space="preserve"> </w:t>
      </w:r>
      <w:r>
        <w:rPr>
          <w:rtl/>
        </w:rPr>
        <w:t>קריאות:</w:t>
      </w:r>
      <w:r w:rsidRPr="001C1564">
        <w:rPr>
          <w:rStyle w:val="TagStyle"/>
          <w:rtl/>
        </w:rPr>
        <w:t xml:space="preserve"> </w:t>
      </w:r>
      <w:r w:rsidRPr="00DB2DF7">
        <w:rPr>
          <w:rStyle w:val="TagStyle"/>
          <w:rtl/>
        </w:rPr>
        <w:t>&lt;&lt; קריאה &gt;&gt;</w:t>
      </w:r>
      <w:r>
        <w:rPr>
          <w:rtl/>
        </w:rPr>
        <w:t xml:space="preserve"> </w:t>
      </w:r>
      <w:bookmarkEnd w:id="2422"/>
    </w:p>
    <w:p w:rsidR="001C1564" w:rsidRDefault="001C1564" w:rsidP="001C1564">
      <w:pPr>
        <w:pStyle w:val="KeepWithNext"/>
        <w:rPr>
          <w:rtl/>
        </w:rPr>
      </w:pPr>
    </w:p>
    <w:p w:rsidR="001C1564" w:rsidRDefault="001C1564" w:rsidP="001C1564">
      <w:pPr>
        <w:rPr>
          <w:rtl/>
        </w:rPr>
      </w:pPr>
      <w:bookmarkStart w:id="2423" w:name="_ETM_Q1_5165676"/>
      <w:bookmarkStart w:id="2424" w:name="_ETM_Q1_5165926"/>
      <w:bookmarkStart w:id="2425" w:name="_ETM_Q1_5165990"/>
      <w:bookmarkEnd w:id="2423"/>
      <w:bookmarkEnd w:id="2424"/>
      <w:bookmarkEnd w:id="2425"/>
      <w:r>
        <w:rPr>
          <w:rFonts w:hint="cs"/>
          <w:rtl/>
        </w:rPr>
        <w:t>כן.</w:t>
      </w:r>
    </w:p>
    <w:p w:rsidR="001C1564" w:rsidRDefault="001C1564" w:rsidP="001C1564">
      <w:pPr>
        <w:rPr>
          <w:rtl/>
        </w:rPr>
      </w:pPr>
      <w:bookmarkStart w:id="2426" w:name="_ETM_Q1_5167001"/>
      <w:bookmarkStart w:id="2427" w:name="_ETM_Q1_5167046"/>
      <w:bookmarkEnd w:id="2426"/>
      <w:bookmarkEnd w:id="2427"/>
    </w:p>
    <w:p w:rsidR="001C1564" w:rsidRDefault="001C1564" w:rsidP="00DB2DF7">
      <w:pPr>
        <w:pStyle w:val="af6"/>
        <w:rPr>
          <w:rtl/>
        </w:rPr>
      </w:pPr>
      <w:bookmarkStart w:id="2428" w:name="ET_yor_5094_382"/>
      <w:r w:rsidRPr="00DB2DF7">
        <w:rPr>
          <w:rStyle w:val="TagStyle"/>
          <w:rtl/>
        </w:rPr>
        <w:t xml:space="preserve"> &lt;&lt; יור &gt;&gt;</w:t>
      </w:r>
      <w:r w:rsidRPr="001C1564">
        <w:rPr>
          <w:rStyle w:val="TagStyle"/>
          <w:rtl/>
        </w:rPr>
        <w:t xml:space="preserve"> </w:t>
      </w:r>
      <w:r>
        <w:rPr>
          <w:rtl/>
        </w:rPr>
        <w:t>היו"ר ניסן סלומינסקי:</w:t>
      </w:r>
      <w:r w:rsidRPr="001C1564">
        <w:rPr>
          <w:rStyle w:val="TagStyle"/>
          <w:rtl/>
        </w:rPr>
        <w:t xml:space="preserve"> </w:t>
      </w:r>
      <w:r w:rsidRPr="00DB2DF7">
        <w:rPr>
          <w:rStyle w:val="TagStyle"/>
          <w:rtl/>
        </w:rPr>
        <w:t>&lt;&lt; יור &gt;&gt;</w:t>
      </w:r>
      <w:r>
        <w:rPr>
          <w:rtl/>
        </w:rPr>
        <w:t xml:space="preserve"> </w:t>
      </w:r>
      <w:bookmarkEnd w:id="2428"/>
    </w:p>
    <w:p w:rsidR="001C1564" w:rsidRDefault="001C1564" w:rsidP="001C1564">
      <w:pPr>
        <w:pStyle w:val="KeepWithNext"/>
        <w:rPr>
          <w:rtl/>
        </w:rPr>
      </w:pPr>
    </w:p>
    <w:p w:rsidR="001C1564" w:rsidRDefault="001C1564" w:rsidP="001C1564">
      <w:pPr>
        <w:rPr>
          <w:rtl/>
        </w:rPr>
      </w:pPr>
      <w:bookmarkStart w:id="2429" w:name="_ETM_Q1_5167785"/>
      <w:bookmarkEnd w:id="2429"/>
      <w:r>
        <w:rPr>
          <w:rFonts w:hint="cs"/>
          <w:rtl/>
        </w:rPr>
        <w:t>משהו ככה קצת לא - - -</w:t>
      </w:r>
    </w:p>
    <w:p w:rsidR="001C1564" w:rsidRDefault="001C1564" w:rsidP="001C1564">
      <w:pPr>
        <w:rPr>
          <w:rtl/>
        </w:rPr>
      </w:pPr>
      <w:bookmarkStart w:id="2430" w:name="_ETM_Q1_5169452"/>
      <w:bookmarkStart w:id="2431" w:name="_ETM_Q1_5171021"/>
      <w:bookmarkEnd w:id="2430"/>
      <w:bookmarkEnd w:id="2431"/>
    </w:p>
    <w:p w:rsidR="001C1564" w:rsidRDefault="001C1564" w:rsidP="00DB2DF7">
      <w:pPr>
        <w:pStyle w:val="af9"/>
        <w:rPr>
          <w:rtl/>
        </w:rPr>
      </w:pPr>
      <w:bookmarkStart w:id="2432" w:name="ET_guest_856710_383"/>
      <w:r w:rsidRPr="00DB2DF7">
        <w:rPr>
          <w:rStyle w:val="TagStyle"/>
          <w:rtl/>
        </w:rPr>
        <w:t xml:space="preserve"> &lt;&lt; אורח &gt;&gt;</w:t>
      </w:r>
      <w:r w:rsidRPr="001C1564">
        <w:rPr>
          <w:rStyle w:val="TagStyle"/>
          <w:rtl/>
        </w:rPr>
        <w:t xml:space="preserve"> </w:t>
      </w:r>
      <w:r>
        <w:rPr>
          <w:rtl/>
        </w:rPr>
        <w:t>הראלי מזרחי:</w:t>
      </w:r>
      <w:r w:rsidRPr="001C1564">
        <w:rPr>
          <w:rStyle w:val="TagStyle"/>
          <w:rtl/>
        </w:rPr>
        <w:t xml:space="preserve"> </w:t>
      </w:r>
      <w:r w:rsidRPr="00DB2DF7">
        <w:rPr>
          <w:rStyle w:val="TagStyle"/>
          <w:rtl/>
        </w:rPr>
        <w:t>&lt;&lt; אורח &gt;&gt;</w:t>
      </w:r>
      <w:r>
        <w:rPr>
          <w:rtl/>
        </w:rPr>
        <w:t xml:space="preserve"> </w:t>
      </w:r>
      <w:bookmarkEnd w:id="2432"/>
    </w:p>
    <w:p w:rsidR="001C1564" w:rsidRDefault="001C1564" w:rsidP="001C1564">
      <w:pPr>
        <w:pStyle w:val="KeepWithNext"/>
        <w:rPr>
          <w:rtl/>
        </w:rPr>
      </w:pPr>
    </w:p>
    <w:p w:rsidR="00F6140C" w:rsidRDefault="001C1564" w:rsidP="001C1564">
      <w:pPr>
        <w:rPr>
          <w:rtl/>
        </w:rPr>
      </w:pPr>
      <w:bookmarkStart w:id="2433" w:name="_ETM_Q1_5171394"/>
      <w:bookmarkStart w:id="2434" w:name="_ETM_Q1_5171423"/>
      <w:bookmarkEnd w:id="2433"/>
      <w:bookmarkEnd w:id="2434"/>
      <w:r>
        <w:rPr>
          <w:rFonts w:hint="cs"/>
          <w:rtl/>
        </w:rPr>
        <w:t xml:space="preserve">ההנחה היא שככל שהתאגיד גדול יותר הוא נתקל בעבודה השוטפת שלו במכרזים בסדר </w:t>
      </w:r>
      <w:bookmarkStart w:id="2435" w:name="_ETM_Q1_5172966"/>
      <w:bookmarkEnd w:id="2435"/>
      <w:r>
        <w:rPr>
          <w:rFonts w:hint="cs"/>
          <w:rtl/>
        </w:rPr>
        <w:t xml:space="preserve">גודל גדול יותר, ולהגיד לו מתחת לסכום זה לחנוק </w:t>
      </w:r>
      <w:bookmarkStart w:id="2436" w:name="_ETM_Q1_5167920"/>
      <w:bookmarkEnd w:id="2436"/>
      <w:r>
        <w:rPr>
          <w:rFonts w:hint="cs"/>
          <w:rtl/>
        </w:rPr>
        <w:t>אותו</w:t>
      </w:r>
      <w:r w:rsidR="00637C90">
        <w:rPr>
          <w:rFonts w:hint="cs"/>
          <w:rtl/>
        </w:rPr>
        <w:t>.</w:t>
      </w:r>
    </w:p>
    <w:p w:rsidR="008C1848" w:rsidRDefault="008C1848" w:rsidP="001C1564">
      <w:pPr>
        <w:rPr>
          <w:rtl/>
        </w:rPr>
      </w:pPr>
      <w:bookmarkStart w:id="2437" w:name="_ETM_Q1_5174862"/>
      <w:bookmarkStart w:id="2438" w:name="_ETM_Q1_5174993"/>
      <w:bookmarkEnd w:id="2437"/>
      <w:bookmarkEnd w:id="2438"/>
    </w:p>
    <w:p w:rsidR="008C1848" w:rsidRDefault="008C1848" w:rsidP="00DB2DF7">
      <w:pPr>
        <w:pStyle w:val="af9"/>
        <w:rPr>
          <w:rtl/>
        </w:rPr>
      </w:pPr>
      <w:bookmarkStart w:id="2439" w:name="ET_guest_856260_422"/>
      <w:r w:rsidRPr="00DB2DF7">
        <w:rPr>
          <w:rStyle w:val="TagStyle"/>
          <w:rtl/>
        </w:rPr>
        <w:t>&lt;&lt; אורח &gt;&gt;</w:t>
      </w:r>
      <w:r w:rsidRPr="00AF2B3D">
        <w:rPr>
          <w:rStyle w:val="TagStyle"/>
          <w:rtl/>
        </w:rPr>
        <w:t xml:space="preserve"> </w:t>
      </w:r>
      <w:r>
        <w:rPr>
          <w:rtl/>
        </w:rPr>
        <w:t xml:space="preserve">רזיאל </w:t>
      </w:r>
      <w:proofErr w:type="spellStart"/>
      <w:r>
        <w:rPr>
          <w:rtl/>
        </w:rPr>
        <w:t>אחרק</w:t>
      </w:r>
      <w:proofErr w:type="spellEnd"/>
      <w:r>
        <w:rPr>
          <w:rtl/>
        </w:rPr>
        <w:t>:</w:t>
      </w:r>
      <w:r w:rsidRPr="00AF2B3D">
        <w:rPr>
          <w:rStyle w:val="TagStyle"/>
          <w:rtl/>
        </w:rPr>
        <w:t xml:space="preserve"> </w:t>
      </w:r>
      <w:r w:rsidRPr="00DB2DF7">
        <w:rPr>
          <w:rStyle w:val="TagStyle"/>
          <w:rtl/>
        </w:rPr>
        <w:t>&lt;&lt; אורח &gt;&gt;</w:t>
      </w:r>
      <w:bookmarkEnd w:id="2439"/>
      <w:r>
        <w:rPr>
          <w:rtl/>
        </w:rPr>
        <w:t xml:space="preserve"> </w:t>
      </w:r>
    </w:p>
    <w:p w:rsidR="008C1848" w:rsidRDefault="008C1848" w:rsidP="008C1848">
      <w:pPr>
        <w:pStyle w:val="KeepWithNext"/>
        <w:rPr>
          <w:rtl/>
        </w:rPr>
      </w:pPr>
    </w:p>
    <w:p w:rsidR="008C1848" w:rsidRDefault="008C1848" w:rsidP="008C1848">
      <w:pPr>
        <w:rPr>
          <w:rtl/>
        </w:rPr>
      </w:pPr>
      <w:r>
        <w:rPr>
          <w:rFonts w:hint="cs"/>
          <w:rtl/>
        </w:rPr>
        <w:t>שיעבדו במכרזי מסגרת. למה בפטורים?</w:t>
      </w:r>
      <w:r>
        <w:rPr>
          <w:rtl/>
        </w:rPr>
        <w:t xml:space="preserve"> </w:t>
      </w:r>
    </w:p>
    <w:p w:rsidR="00904AEE" w:rsidRDefault="00904AEE" w:rsidP="008C1848">
      <w:pPr>
        <w:rPr>
          <w:rtl/>
        </w:rPr>
      </w:pPr>
    </w:p>
    <w:p w:rsidR="00A9300B" w:rsidRDefault="00A9300B" w:rsidP="00A9300B">
      <w:pPr>
        <w:rPr>
          <w:rStyle w:val="TagStyle"/>
          <w:rFonts w:ascii="David" w:hAnsi="David"/>
          <w:u w:val="single"/>
          <w:rtl/>
        </w:rPr>
      </w:pPr>
      <w:bookmarkStart w:id="2440" w:name="_ETM_Q1_5178859"/>
      <w:bookmarkStart w:id="2441" w:name="_ETM_Q1_5178922"/>
      <w:bookmarkStart w:id="2442" w:name="_ETM_Q1_5180862"/>
      <w:bookmarkEnd w:id="2440"/>
      <w:bookmarkEnd w:id="2441"/>
      <w:bookmarkEnd w:id="2442"/>
    </w:p>
    <w:p w:rsidR="00637C90" w:rsidRDefault="00637C90" w:rsidP="00DB2DF7">
      <w:pPr>
        <w:pStyle w:val="af6"/>
        <w:rPr>
          <w:rtl/>
        </w:rPr>
      </w:pPr>
      <w:bookmarkStart w:id="2443" w:name="ET_yor_5094_386"/>
      <w:r w:rsidRPr="00DB2DF7">
        <w:rPr>
          <w:rStyle w:val="TagStyle"/>
          <w:rtl/>
        </w:rPr>
        <w:t>&lt;&lt; יור &gt;&gt;</w:t>
      </w:r>
      <w:r w:rsidRPr="00637C90">
        <w:rPr>
          <w:rStyle w:val="TagStyle"/>
          <w:rtl/>
        </w:rPr>
        <w:t xml:space="preserve"> </w:t>
      </w:r>
      <w:r>
        <w:rPr>
          <w:rtl/>
        </w:rPr>
        <w:t>היו"ר ניסן סלומינסקי:</w:t>
      </w:r>
      <w:r w:rsidRPr="00637C90">
        <w:rPr>
          <w:rStyle w:val="TagStyle"/>
          <w:rtl/>
        </w:rPr>
        <w:t xml:space="preserve"> </w:t>
      </w:r>
      <w:r w:rsidRPr="00DB2DF7">
        <w:rPr>
          <w:rStyle w:val="TagStyle"/>
          <w:rtl/>
        </w:rPr>
        <w:t>&lt;&lt; יור &gt;&gt;</w:t>
      </w:r>
      <w:r>
        <w:rPr>
          <w:rtl/>
        </w:rPr>
        <w:t xml:space="preserve"> </w:t>
      </w:r>
      <w:bookmarkEnd w:id="2443"/>
    </w:p>
    <w:p w:rsidR="00637C90" w:rsidRDefault="00637C90" w:rsidP="00637C90">
      <w:pPr>
        <w:pStyle w:val="KeepWithNext"/>
        <w:rPr>
          <w:rtl/>
        </w:rPr>
      </w:pPr>
    </w:p>
    <w:p w:rsidR="00637C90" w:rsidRDefault="00637C90" w:rsidP="007E0797">
      <w:pPr>
        <w:rPr>
          <w:rtl/>
        </w:rPr>
      </w:pPr>
      <w:bookmarkStart w:id="2444" w:name="_ETM_Q1_5180724"/>
      <w:bookmarkStart w:id="2445" w:name="_ETM_Q1_5181717"/>
      <w:bookmarkEnd w:id="2444"/>
      <w:bookmarkEnd w:id="2445"/>
      <w:r>
        <w:rPr>
          <w:rFonts w:hint="cs"/>
          <w:rtl/>
        </w:rPr>
        <w:t xml:space="preserve">בואו נעשה כך. מאחר שאנחנו צריכים לסיים ב-14:00, ובין </w:t>
      </w:r>
      <w:bookmarkStart w:id="2446" w:name="_ETM_Q1_5187255"/>
      <w:bookmarkEnd w:id="2446"/>
      <w:r>
        <w:rPr>
          <w:rFonts w:hint="cs"/>
          <w:rtl/>
        </w:rPr>
        <w:t>כה וכה זמ</w:t>
      </w:r>
      <w:r w:rsidR="007E0797">
        <w:rPr>
          <w:rFonts w:hint="cs"/>
          <w:rtl/>
        </w:rPr>
        <w:t>נ</w:t>
      </w:r>
      <w:r>
        <w:rPr>
          <w:rFonts w:hint="cs"/>
          <w:rtl/>
        </w:rPr>
        <w:t>נו תם, אני נותן לכם זמן לחשוב</w:t>
      </w:r>
      <w:bookmarkStart w:id="2447" w:name="_ETM_Q1_5188996"/>
      <w:bookmarkEnd w:id="2447"/>
      <w:r w:rsidR="0050440E">
        <w:rPr>
          <w:rFonts w:hint="cs"/>
          <w:rtl/>
        </w:rPr>
        <w:t>, להביא לנו הצעה סבירה.</w:t>
      </w:r>
    </w:p>
    <w:p w:rsidR="00637C90" w:rsidRDefault="00637C90" w:rsidP="00637C90">
      <w:pPr>
        <w:rPr>
          <w:rtl/>
        </w:rPr>
      </w:pPr>
      <w:bookmarkStart w:id="2448" w:name="_ETM_Q1_5193124"/>
      <w:bookmarkStart w:id="2449" w:name="_ETM_Q1_5193185"/>
      <w:bookmarkEnd w:id="2448"/>
      <w:bookmarkEnd w:id="2449"/>
    </w:p>
    <w:p w:rsidR="00637C90" w:rsidRDefault="00637C90" w:rsidP="00DB2DF7">
      <w:pPr>
        <w:pStyle w:val="af9"/>
        <w:rPr>
          <w:rtl/>
        </w:rPr>
      </w:pPr>
      <w:bookmarkStart w:id="2450" w:name="ET_guest_521377_387"/>
      <w:r w:rsidRPr="00DB2DF7">
        <w:rPr>
          <w:rStyle w:val="TagStyle"/>
          <w:rtl/>
        </w:rPr>
        <w:t xml:space="preserve"> &lt;&lt; אורח &gt;&gt;</w:t>
      </w:r>
      <w:r w:rsidRPr="00637C90">
        <w:rPr>
          <w:rStyle w:val="TagStyle"/>
          <w:rtl/>
        </w:rPr>
        <w:t xml:space="preserve"> </w:t>
      </w:r>
      <w:r>
        <w:rPr>
          <w:rtl/>
        </w:rPr>
        <w:t>טל שביב וינברג:</w:t>
      </w:r>
      <w:r w:rsidRPr="00637C90">
        <w:rPr>
          <w:rStyle w:val="TagStyle"/>
          <w:rtl/>
        </w:rPr>
        <w:t xml:space="preserve"> </w:t>
      </w:r>
      <w:r w:rsidRPr="00DB2DF7">
        <w:rPr>
          <w:rStyle w:val="TagStyle"/>
          <w:rtl/>
        </w:rPr>
        <w:t>&lt;&lt; אורח &gt;&gt;</w:t>
      </w:r>
      <w:r>
        <w:rPr>
          <w:rtl/>
        </w:rPr>
        <w:t xml:space="preserve"> </w:t>
      </w:r>
      <w:bookmarkEnd w:id="2450"/>
    </w:p>
    <w:p w:rsidR="00637C90" w:rsidRDefault="00637C90" w:rsidP="00637C90">
      <w:pPr>
        <w:pStyle w:val="KeepWithNext"/>
        <w:rPr>
          <w:rtl/>
        </w:rPr>
      </w:pPr>
    </w:p>
    <w:p w:rsidR="0050440E" w:rsidRDefault="00637C90" w:rsidP="00637C90">
      <w:pPr>
        <w:rPr>
          <w:rtl/>
        </w:rPr>
      </w:pPr>
      <w:r>
        <w:rPr>
          <w:rFonts w:hint="cs"/>
          <w:rtl/>
        </w:rPr>
        <w:t xml:space="preserve">במיוחד משרד האוצר. </w:t>
      </w:r>
      <w:r>
        <w:rPr>
          <w:rtl/>
        </w:rPr>
        <w:t xml:space="preserve"> </w:t>
      </w:r>
    </w:p>
    <w:p w:rsidR="0050440E" w:rsidRDefault="0050440E" w:rsidP="00637C90">
      <w:pPr>
        <w:rPr>
          <w:rtl/>
        </w:rPr>
      </w:pPr>
    </w:p>
    <w:p w:rsidR="00904AEE" w:rsidRDefault="00904AEE" w:rsidP="008C1848">
      <w:pPr>
        <w:rPr>
          <w:rtl/>
        </w:rPr>
      </w:pPr>
    </w:p>
    <w:p w:rsidR="0050440E" w:rsidRDefault="0050440E" w:rsidP="00904AEE">
      <w:pPr>
        <w:pStyle w:val="af5"/>
        <w:keepNext/>
        <w:rPr>
          <w:rtl/>
        </w:rPr>
      </w:pPr>
      <w:bookmarkStart w:id="2451" w:name="ET_interruption_קריאה_389"/>
      <w:r w:rsidRPr="00DB2DF7">
        <w:rPr>
          <w:rStyle w:val="TagStyle"/>
          <w:rtl/>
        </w:rPr>
        <w:t xml:space="preserve"> &lt;&lt; קריאה &gt;&gt;</w:t>
      </w:r>
      <w:r w:rsidRPr="0050440E">
        <w:rPr>
          <w:rStyle w:val="TagStyle"/>
          <w:rtl/>
        </w:rPr>
        <w:t xml:space="preserve"> </w:t>
      </w:r>
      <w:r>
        <w:rPr>
          <w:rtl/>
        </w:rPr>
        <w:t>קריאה:</w:t>
      </w:r>
      <w:r w:rsidRPr="0050440E">
        <w:rPr>
          <w:rStyle w:val="TagStyle"/>
          <w:rtl/>
        </w:rPr>
        <w:t xml:space="preserve"> </w:t>
      </w:r>
      <w:r w:rsidRPr="00DB2DF7">
        <w:rPr>
          <w:rStyle w:val="TagStyle"/>
          <w:rtl/>
        </w:rPr>
        <w:t>&lt;&lt; קריאה &gt;&gt;</w:t>
      </w:r>
      <w:r>
        <w:rPr>
          <w:rtl/>
        </w:rPr>
        <w:t xml:space="preserve"> </w:t>
      </w:r>
      <w:bookmarkEnd w:id="2451"/>
    </w:p>
    <w:p w:rsidR="0050440E" w:rsidRDefault="0050440E" w:rsidP="00904AEE">
      <w:pPr>
        <w:pStyle w:val="KeepWithNext"/>
        <w:rPr>
          <w:rtl/>
        </w:rPr>
      </w:pPr>
    </w:p>
    <w:p w:rsidR="0050440E" w:rsidRDefault="0050440E" w:rsidP="00904AEE">
      <w:pPr>
        <w:keepNext/>
        <w:rPr>
          <w:rtl/>
        </w:rPr>
      </w:pPr>
      <w:bookmarkStart w:id="2452" w:name="_ETM_Q1_5197207"/>
      <w:bookmarkEnd w:id="2452"/>
      <w:r>
        <w:rPr>
          <w:rFonts w:hint="cs"/>
          <w:rtl/>
        </w:rPr>
        <w:t>כבודו אולי י</w:t>
      </w:r>
      <w:r w:rsidR="006E605C">
        <w:rPr>
          <w:rFonts w:hint="cs"/>
          <w:rtl/>
        </w:rPr>
        <w:t>י</w:t>
      </w:r>
      <w:r>
        <w:rPr>
          <w:rFonts w:hint="cs"/>
          <w:rtl/>
        </w:rPr>
        <w:t>תן לנו להשמיע את דעתנו בעניין הזה?</w:t>
      </w:r>
    </w:p>
    <w:p w:rsidR="0050440E" w:rsidRDefault="0050440E" w:rsidP="00904AEE">
      <w:pPr>
        <w:keepNext/>
        <w:rPr>
          <w:rtl/>
        </w:rPr>
      </w:pPr>
      <w:bookmarkStart w:id="2453" w:name="_ETM_Q1_5199094"/>
      <w:bookmarkStart w:id="2454" w:name="_ETM_Q1_5199108"/>
      <w:bookmarkEnd w:id="2453"/>
      <w:bookmarkEnd w:id="2454"/>
    </w:p>
    <w:p w:rsidR="0050440E" w:rsidRDefault="0050440E" w:rsidP="00DB2DF7">
      <w:pPr>
        <w:pStyle w:val="af6"/>
        <w:rPr>
          <w:rtl/>
        </w:rPr>
      </w:pPr>
      <w:bookmarkStart w:id="2455" w:name="ET_yor_5094_390"/>
      <w:r w:rsidRPr="00DB2DF7">
        <w:rPr>
          <w:rStyle w:val="TagStyle"/>
          <w:rtl/>
        </w:rPr>
        <w:t xml:space="preserve"> &lt;&lt; יור &gt;&gt;</w:t>
      </w:r>
      <w:r w:rsidRPr="0050440E">
        <w:rPr>
          <w:rStyle w:val="TagStyle"/>
          <w:rtl/>
        </w:rPr>
        <w:t xml:space="preserve"> </w:t>
      </w:r>
      <w:r>
        <w:rPr>
          <w:rtl/>
        </w:rPr>
        <w:t>היו"ר ניסן סלומינסקי:</w:t>
      </w:r>
      <w:r w:rsidRPr="0050440E">
        <w:rPr>
          <w:rStyle w:val="TagStyle"/>
          <w:rtl/>
        </w:rPr>
        <w:t xml:space="preserve"> </w:t>
      </w:r>
      <w:r w:rsidRPr="00DB2DF7">
        <w:rPr>
          <w:rStyle w:val="TagStyle"/>
          <w:rtl/>
        </w:rPr>
        <w:t>&lt;&lt; יור &gt;&gt;</w:t>
      </w:r>
      <w:r>
        <w:rPr>
          <w:rtl/>
        </w:rPr>
        <w:t xml:space="preserve"> </w:t>
      </w:r>
      <w:bookmarkEnd w:id="2455"/>
    </w:p>
    <w:p w:rsidR="0050440E" w:rsidRDefault="0050440E" w:rsidP="0050440E">
      <w:pPr>
        <w:pStyle w:val="KeepWithNext"/>
        <w:rPr>
          <w:rtl/>
        </w:rPr>
      </w:pPr>
    </w:p>
    <w:p w:rsidR="008C1848" w:rsidRDefault="0050440E" w:rsidP="0050440E">
      <w:pPr>
        <w:rPr>
          <w:rtl/>
        </w:rPr>
      </w:pPr>
      <w:bookmarkStart w:id="2456" w:name="_ETM_Q1_5199838"/>
      <w:bookmarkEnd w:id="2456"/>
      <w:r>
        <w:rPr>
          <w:rFonts w:hint="cs"/>
          <w:rtl/>
        </w:rPr>
        <w:t xml:space="preserve">אני אתן לכם ואני </w:t>
      </w:r>
      <w:bookmarkStart w:id="2457" w:name="_ETM_Q1_5202371"/>
      <w:bookmarkEnd w:id="2457"/>
      <w:r>
        <w:rPr>
          <w:rFonts w:hint="cs"/>
          <w:rtl/>
        </w:rPr>
        <w:t xml:space="preserve">מבין שגם  מירב ביקשה. אם היא תבוא לישיבה </w:t>
      </w:r>
      <w:bookmarkStart w:id="2458" w:name="_ETM_Q1_5202276"/>
      <w:bookmarkEnd w:id="2458"/>
      <w:r>
        <w:rPr>
          <w:rFonts w:hint="cs"/>
          <w:rtl/>
        </w:rPr>
        <w:t xml:space="preserve">הבאה, לכשתיקבע, אני אתן לה גם לדבר, אבל בינתיים תעשו </w:t>
      </w:r>
      <w:bookmarkStart w:id="2459" w:name="_ETM_Q1_5205874"/>
      <w:bookmarkEnd w:id="2459"/>
      <w:r>
        <w:rPr>
          <w:rFonts w:hint="cs"/>
          <w:rtl/>
        </w:rPr>
        <w:t xml:space="preserve">עבודה. </w:t>
      </w:r>
    </w:p>
    <w:p w:rsidR="008C1848" w:rsidRDefault="008C1848" w:rsidP="0050440E">
      <w:pPr>
        <w:rPr>
          <w:rtl/>
        </w:rPr>
      </w:pPr>
    </w:p>
    <w:p w:rsidR="008C1848" w:rsidRDefault="008C1848" w:rsidP="00DB2DF7">
      <w:pPr>
        <w:pStyle w:val="af9"/>
        <w:rPr>
          <w:rtl/>
        </w:rPr>
      </w:pPr>
      <w:bookmarkStart w:id="2460" w:name="ET_guest_521377_392"/>
      <w:r w:rsidRPr="00DB2DF7">
        <w:rPr>
          <w:rStyle w:val="TagStyle"/>
          <w:rtl/>
        </w:rPr>
        <w:t xml:space="preserve"> &lt;&lt; אורח &gt;&gt;</w:t>
      </w:r>
      <w:r w:rsidRPr="008C1848">
        <w:rPr>
          <w:rStyle w:val="TagStyle"/>
          <w:rtl/>
        </w:rPr>
        <w:t xml:space="preserve"> </w:t>
      </w:r>
      <w:r>
        <w:rPr>
          <w:rtl/>
        </w:rPr>
        <w:t>טל שביב וינברג:</w:t>
      </w:r>
      <w:r w:rsidRPr="008C1848">
        <w:rPr>
          <w:rStyle w:val="TagStyle"/>
          <w:rtl/>
        </w:rPr>
        <w:t xml:space="preserve"> </w:t>
      </w:r>
      <w:r w:rsidRPr="00DB2DF7">
        <w:rPr>
          <w:rStyle w:val="TagStyle"/>
          <w:rtl/>
        </w:rPr>
        <w:t>&lt;&lt; אורח &gt;&gt;</w:t>
      </w:r>
      <w:r>
        <w:rPr>
          <w:rtl/>
        </w:rPr>
        <w:t xml:space="preserve"> </w:t>
      </w:r>
      <w:bookmarkEnd w:id="2460"/>
    </w:p>
    <w:p w:rsidR="008C1848" w:rsidRDefault="008C1848" w:rsidP="008C1848">
      <w:pPr>
        <w:pStyle w:val="KeepWithNext"/>
        <w:rPr>
          <w:rtl/>
        </w:rPr>
      </w:pPr>
    </w:p>
    <w:p w:rsidR="008C1848" w:rsidRDefault="008C1848" w:rsidP="008C1848">
      <w:pPr>
        <w:rPr>
          <w:rtl/>
        </w:rPr>
      </w:pPr>
      <w:r>
        <w:rPr>
          <w:rFonts w:hint="cs"/>
          <w:rtl/>
        </w:rPr>
        <w:t xml:space="preserve">היא אמרה שזה </w:t>
      </w:r>
      <w:bookmarkStart w:id="2461" w:name="_ETM_Q1_5209575"/>
      <w:bookmarkEnd w:id="2461"/>
      <w:r>
        <w:rPr>
          <w:rFonts w:hint="cs"/>
          <w:rtl/>
        </w:rPr>
        <w:t xml:space="preserve">גבוה מדי. </w:t>
      </w:r>
    </w:p>
    <w:p w:rsidR="008C1848" w:rsidRDefault="008C1848" w:rsidP="008C1848">
      <w:pPr>
        <w:rPr>
          <w:rtl/>
        </w:rPr>
      </w:pPr>
      <w:bookmarkStart w:id="2462" w:name="_ETM_Q1_5211841"/>
      <w:bookmarkStart w:id="2463" w:name="_ETM_Q1_5211902"/>
      <w:bookmarkEnd w:id="2462"/>
      <w:bookmarkEnd w:id="2463"/>
    </w:p>
    <w:p w:rsidR="008C1848" w:rsidRDefault="008C1848" w:rsidP="00DB2DF7">
      <w:pPr>
        <w:pStyle w:val="af5"/>
        <w:rPr>
          <w:rtl/>
        </w:rPr>
      </w:pPr>
      <w:bookmarkStart w:id="2464" w:name="ET_interruption_קריאות_393"/>
      <w:r w:rsidRPr="00DB2DF7">
        <w:rPr>
          <w:rStyle w:val="TagStyle"/>
          <w:rtl/>
        </w:rPr>
        <w:t xml:space="preserve"> &lt;&lt; קריאה &gt;&gt;</w:t>
      </w:r>
      <w:r w:rsidRPr="008C1848">
        <w:rPr>
          <w:rStyle w:val="TagStyle"/>
          <w:rtl/>
        </w:rPr>
        <w:t xml:space="preserve"> </w:t>
      </w:r>
      <w:r>
        <w:rPr>
          <w:rtl/>
        </w:rPr>
        <w:t>קריאות:</w:t>
      </w:r>
      <w:r w:rsidRPr="008C1848">
        <w:rPr>
          <w:rStyle w:val="TagStyle"/>
          <w:rtl/>
        </w:rPr>
        <w:t xml:space="preserve"> </w:t>
      </w:r>
      <w:r w:rsidRPr="00DB2DF7">
        <w:rPr>
          <w:rStyle w:val="TagStyle"/>
          <w:rtl/>
        </w:rPr>
        <w:t>&lt;&lt; קריאה &gt;&gt;</w:t>
      </w:r>
      <w:r>
        <w:rPr>
          <w:rtl/>
        </w:rPr>
        <w:t xml:space="preserve"> </w:t>
      </w:r>
      <w:bookmarkEnd w:id="2464"/>
    </w:p>
    <w:p w:rsidR="008C1848" w:rsidRDefault="008C1848" w:rsidP="008C1848">
      <w:pPr>
        <w:pStyle w:val="KeepWithNext"/>
        <w:rPr>
          <w:rtl/>
        </w:rPr>
      </w:pPr>
    </w:p>
    <w:p w:rsidR="008C1848" w:rsidRDefault="008C1848" w:rsidP="008C1848">
      <w:pPr>
        <w:rPr>
          <w:rtl/>
        </w:rPr>
      </w:pPr>
      <w:bookmarkStart w:id="2465" w:name="_ETM_Q1_5214332"/>
      <w:bookmarkStart w:id="2466" w:name="_ETM_Q1_5214584"/>
      <w:bookmarkStart w:id="2467" w:name="_ETM_Q1_5214628"/>
      <w:bookmarkEnd w:id="2465"/>
      <w:bookmarkEnd w:id="2466"/>
      <w:bookmarkEnd w:id="2467"/>
      <w:r>
        <w:rPr>
          <w:rFonts w:hint="cs"/>
          <w:rtl/>
        </w:rPr>
        <w:t>- - -</w:t>
      </w:r>
    </w:p>
    <w:p w:rsidR="008C1848" w:rsidRDefault="008C1848" w:rsidP="008C1848">
      <w:pPr>
        <w:rPr>
          <w:rtl/>
        </w:rPr>
      </w:pPr>
      <w:bookmarkStart w:id="2468" w:name="_ETM_Q1_5213995"/>
      <w:bookmarkStart w:id="2469" w:name="_ETM_Q1_5214058"/>
      <w:bookmarkEnd w:id="2468"/>
      <w:bookmarkEnd w:id="2469"/>
    </w:p>
    <w:p w:rsidR="008C1848" w:rsidRDefault="008C1848" w:rsidP="00DB2DF7">
      <w:pPr>
        <w:pStyle w:val="af5"/>
        <w:rPr>
          <w:rtl/>
        </w:rPr>
      </w:pPr>
      <w:bookmarkStart w:id="2470" w:name="ET_interruption_קריאה_394"/>
      <w:r w:rsidRPr="00DB2DF7">
        <w:rPr>
          <w:rStyle w:val="TagStyle"/>
          <w:rtl/>
        </w:rPr>
        <w:t xml:space="preserve"> &lt;&lt; קריאה &gt;&gt;</w:t>
      </w:r>
      <w:r w:rsidRPr="008C1848">
        <w:rPr>
          <w:rStyle w:val="TagStyle"/>
          <w:rtl/>
        </w:rPr>
        <w:t xml:space="preserve"> </w:t>
      </w:r>
      <w:r>
        <w:rPr>
          <w:rtl/>
        </w:rPr>
        <w:t>קריאה:</w:t>
      </w:r>
      <w:r w:rsidRPr="008C1848">
        <w:rPr>
          <w:rStyle w:val="TagStyle"/>
          <w:rtl/>
        </w:rPr>
        <w:t xml:space="preserve"> </w:t>
      </w:r>
      <w:r w:rsidRPr="00DB2DF7">
        <w:rPr>
          <w:rStyle w:val="TagStyle"/>
          <w:rtl/>
        </w:rPr>
        <w:t>&lt;&lt; קריאה &gt;&gt;</w:t>
      </w:r>
      <w:r>
        <w:rPr>
          <w:rtl/>
        </w:rPr>
        <w:t xml:space="preserve"> </w:t>
      </w:r>
      <w:bookmarkEnd w:id="2470"/>
    </w:p>
    <w:p w:rsidR="008C1848" w:rsidRDefault="008C1848" w:rsidP="008C1848">
      <w:pPr>
        <w:pStyle w:val="KeepWithNext"/>
        <w:rPr>
          <w:rtl/>
        </w:rPr>
      </w:pPr>
    </w:p>
    <w:p w:rsidR="008C1848" w:rsidRDefault="008C1848" w:rsidP="008C1848">
      <w:pPr>
        <w:rPr>
          <w:rtl/>
        </w:rPr>
      </w:pPr>
      <w:bookmarkStart w:id="2471" w:name="_ETM_Q1_5212644"/>
      <w:bookmarkStart w:id="2472" w:name="_ETM_Q1_5212892"/>
      <w:bookmarkStart w:id="2473" w:name="_ETM_Q1_5212936"/>
      <w:bookmarkEnd w:id="2471"/>
      <w:bookmarkEnd w:id="2472"/>
      <w:bookmarkEnd w:id="2473"/>
      <w:r>
        <w:rPr>
          <w:rFonts w:hint="cs"/>
          <w:rtl/>
        </w:rPr>
        <w:t xml:space="preserve">אפשר להחזיר. זה יותר אינטרס </w:t>
      </w:r>
      <w:bookmarkStart w:id="2474" w:name="_ETM_Q1_5218309"/>
      <w:bookmarkEnd w:id="2474"/>
      <w:r>
        <w:rPr>
          <w:rFonts w:hint="cs"/>
          <w:rtl/>
        </w:rPr>
        <w:t>של התאגידים.</w:t>
      </w:r>
    </w:p>
    <w:p w:rsidR="008C1848" w:rsidRDefault="008C1848" w:rsidP="008C1848">
      <w:pPr>
        <w:rPr>
          <w:rtl/>
        </w:rPr>
      </w:pPr>
      <w:bookmarkStart w:id="2475" w:name="_ETM_Q1_5218983"/>
      <w:bookmarkEnd w:id="2475"/>
    </w:p>
    <w:p w:rsidR="008C1848" w:rsidRDefault="008C1848" w:rsidP="00DB2DF7">
      <w:pPr>
        <w:pStyle w:val="af6"/>
        <w:rPr>
          <w:rtl/>
        </w:rPr>
      </w:pPr>
      <w:bookmarkStart w:id="2476" w:name="ET_yor_5094_395"/>
      <w:r w:rsidRPr="00DB2DF7">
        <w:rPr>
          <w:rStyle w:val="TagStyle"/>
          <w:rtl/>
        </w:rPr>
        <w:t xml:space="preserve"> &lt;&lt; יור &gt;&gt;</w:t>
      </w:r>
      <w:r w:rsidRPr="008C1848">
        <w:rPr>
          <w:rStyle w:val="TagStyle"/>
          <w:rtl/>
        </w:rPr>
        <w:t xml:space="preserve"> </w:t>
      </w:r>
      <w:r>
        <w:rPr>
          <w:rtl/>
        </w:rPr>
        <w:t>היו"ר ניסן סלומינסקי:</w:t>
      </w:r>
      <w:r w:rsidRPr="008C1848">
        <w:rPr>
          <w:rStyle w:val="TagStyle"/>
          <w:rtl/>
        </w:rPr>
        <w:t xml:space="preserve"> </w:t>
      </w:r>
      <w:r w:rsidRPr="00DB2DF7">
        <w:rPr>
          <w:rStyle w:val="TagStyle"/>
          <w:rtl/>
        </w:rPr>
        <w:t>&lt;&lt; יור &gt;&gt;</w:t>
      </w:r>
      <w:r>
        <w:rPr>
          <w:rtl/>
        </w:rPr>
        <w:t xml:space="preserve"> </w:t>
      </w:r>
      <w:bookmarkEnd w:id="2476"/>
    </w:p>
    <w:p w:rsidR="008C1848" w:rsidRDefault="008C1848" w:rsidP="008C1848">
      <w:pPr>
        <w:pStyle w:val="KeepWithNext"/>
        <w:rPr>
          <w:rtl/>
        </w:rPr>
      </w:pPr>
    </w:p>
    <w:p w:rsidR="008C1848" w:rsidRDefault="008C1848" w:rsidP="008C1848">
      <w:pPr>
        <w:rPr>
          <w:rtl/>
        </w:rPr>
      </w:pPr>
      <w:bookmarkStart w:id="2477" w:name="_ETM_Q1_5219553"/>
      <w:bookmarkEnd w:id="2477"/>
      <w:r>
        <w:rPr>
          <w:rFonts w:hint="cs"/>
          <w:rtl/>
        </w:rPr>
        <w:t xml:space="preserve">של הגדולים או של הקטנים? פתאום מתחיל פה </w:t>
      </w:r>
      <w:bookmarkStart w:id="2478" w:name="_ETM_Q1_5221948"/>
      <w:bookmarkEnd w:id="2478"/>
      <w:r>
        <w:rPr>
          <w:rFonts w:hint="cs"/>
          <w:rtl/>
        </w:rPr>
        <w:t xml:space="preserve">להיות הבדל. </w:t>
      </w:r>
    </w:p>
    <w:p w:rsidR="008C1848" w:rsidRDefault="008C1848" w:rsidP="008C1848">
      <w:pPr>
        <w:rPr>
          <w:rtl/>
        </w:rPr>
      </w:pPr>
      <w:bookmarkStart w:id="2479" w:name="_ETM_Q1_5222879"/>
      <w:bookmarkEnd w:id="2479"/>
    </w:p>
    <w:p w:rsidR="008C1848" w:rsidRDefault="008C1848" w:rsidP="00DB2DF7">
      <w:pPr>
        <w:pStyle w:val="af5"/>
        <w:rPr>
          <w:rtl/>
        </w:rPr>
      </w:pPr>
      <w:bookmarkStart w:id="2480" w:name="ET_interruption_קריאה_396"/>
      <w:r w:rsidRPr="00DB2DF7">
        <w:rPr>
          <w:rStyle w:val="TagStyle"/>
          <w:rtl/>
        </w:rPr>
        <w:t xml:space="preserve"> &lt;&lt; קריאה &gt;&gt;</w:t>
      </w:r>
      <w:r w:rsidRPr="008C1848">
        <w:rPr>
          <w:rStyle w:val="TagStyle"/>
          <w:rtl/>
        </w:rPr>
        <w:t xml:space="preserve"> </w:t>
      </w:r>
      <w:r>
        <w:rPr>
          <w:rtl/>
        </w:rPr>
        <w:t>קריאה:</w:t>
      </w:r>
      <w:r w:rsidRPr="008C1848">
        <w:rPr>
          <w:rStyle w:val="TagStyle"/>
          <w:rtl/>
        </w:rPr>
        <w:t xml:space="preserve"> </w:t>
      </w:r>
      <w:r w:rsidRPr="00DB2DF7">
        <w:rPr>
          <w:rStyle w:val="TagStyle"/>
          <w:rtl/>
        </w:rPr>
        <w:t>&lt;&lt; קריאה &gt;&gt;</w:t>
      </w:r>
      <w:r>
        <w:rPr>
          <w:rtl/>
        </w:rPr>
        <w:t xml:space="preserve"> </w:t>
      </w:r>
      <w:bookmarkEnd w:id="2480"/>
    </w:p>
    <w:p w:rsidR="008C1848" w:rsidRDefault="008C1848" w:rsidP="008C1848">
      <w:pPr>
        <w:pStyle w:val="KeepWithNext"/>
        <w:rPr>
          <w:rtl/>
        </w:rPr>
      </w:pPr>
    </w:p>
    <w:p w:rsidR="008C1848" w:rsidRDefault="008C1848" w:rsidP="008C1848">
      <w:pPr>
        <w:rPr>
          <w:rtl/>
        </w:rPr>
      </w:pPr>
      <w:r>
        <w:rPr>
          <w:rFonts w:hint="cs"/>
          <w:rtl/>
        </w:rPr>
        <w:t xml:space="preserve">מה האינטרס של הציבור, זה מה שמעניין, </w:t>
      </w:r>
      <w:bookmarkStart w:id="2481" w:name="_ETM_Q1_5227205"/>
      <w:bookmarkEnd w:id="2481"/>
      <w:r>
        <w:rPr>
          <w:rFonts w:hint="cs"/>
          <w:rtl/>
        </w:rPr>
        <w:t xml:space="preserve">לא האינטרסים של התאגידים. </w:t>
      </w:r>
    </w:p>
    <w:p w:rsidR="008C1848" w:rsidRDefault="008C1848" w:rsidP="008C1848">
      <w:pPr>
        <w:rPr>
          <w:rtl/>
        </w:rPr>
      </w:pPr>
      <w:bookmarkStart w:id="2482" w:name="_ETM_Q1_5231288"/>
      <w:bookmarkStart w:id="2483" w:name="_ETM_Q1_5231378"/>
      <w:bookmarkEnd w:id="2482"/>
      <w:bookmarkEnd w:id="2483"/>
    </w:p>
    <w:p w:rsidR="008C1848" w:rsidRDefault="008C1848" w:rsidP="00DB2DF7">
      <w:pPr>
        <w:pStyle w:val="af9"/>
        <w:rPr>
          <w:rtl/>
        </w:rPr>
      </w:pPr>
      <w:bookmarkStart w:id="2484" w:name="ET_guest_856260_397"/>
      <w:r w:rsidRPr="00DB2DF7">
        <w:rPr>
          <w:rStyle w:val="TagStyle"/>
          <w:rtl/>
        </w:rPr>
        <w:t xml:space="preserve"> &lt;&lt; אורח &gt;&gt;</w:t>
      </w:r>
      <w:r w:rsidRPr="008C1848">
        <w:rPr>
          <w:rStyle w:val="TagStyle"/>
          <w:rtl/>
        </w:rPr>
        <w:t xml:space="preserve"> </w:t>
      </w:r>
      <w:r>
        <w:rPr>
          <w:rtl/>
        </w:rPr>
        <w:t xml:space="preserve">רזיאל </w:t>
      </w:r>
      <w:proofErr w:type="spellStart"/>
      <w:r>
        <w:rPr>
          <w:rtl/>
        </w:rPr>
        <w:t>אחרק</w:t>
      </w:r>
      <w:proofErr w:type="spellEnd"/>
      <w:r>
        <w:rPr>
          <w:rtl/>
        </w:rPr>
        <w:t>:</w:t>
      </w:r>
      <w:r w:rsidRPr="008C1848">
        <w:rPr>
          <w:rStyle w:val="TagStyle"/>
          <w:rtl/>
        </w:rPr>
        <w:t xml:space="preserve"> </w:t>
      </w:r>
      <w:r w:rsidRPr="00DB2DF7">
        <w:rPr>
          <w:rStyle w:val="TagStyle"/>
          <w:rtl/>
        </w:rPr>
        <w:t>&lt;&lt; אורח &gt;&gt;</w:t>
      </w:r>
      <w:r>
        <w:rPr>
          <w:rtl/>
        </w:rPr>
        <w:t xml:space="preserve"> </w:t>
      </w:r>
      <w:bookmarkEnd w:id="2484"/>
    </w:p>
    <w:p w:rsidR="008C1848" w:rsidRDefault="008C1848" w:rsidP="008C1848">
      <w:pPr>
        <w:pStyle w:val="KeepWithNext"/>
        <w:rPr>
          <w:rtl/>
        </w:rPr>
      </w:pPr>
    </w:p>
    <w:p w:rsidR="008C1848" w:rsidRDefault="008C1848" w:rsidP="008C1848">
      <w:pPr>
        <w:rPr>
          <w:rtl/>
        </w:rPr>
      </w:pPr>
      <w:r>
        <w:rPr>
          <w:rFonts w:hint="cs"/>
          <w:rtl/>
        </w:rPr>
        <w:t xml:space="preserve">מחזור של משרד ממשלתי הוא לא </w:t>
      </w:r>
      <w:bookmarkStart w:id="2485" w:name="_ETM_Q1_5228277"/>
      <w:bookmarkEnd w:id="2485"/>
      <w:r>
        <w:rPr>
          <w:rFonts w:hint="cs"/>
          <w:rtl/>
        </w:rPr>
        <w:t xml:space="preserve">40 מיליון שקלים. </w:t>
      </w:r>
    </w:p>
    <w:p w:rsidR="008C1848" w:rsidRDefault="008C1848" w:rsidP="008C1848">
      <w:pPr>
        <w:rPr>
          <w:rtl/>
        </w:rPr>
      </w:pPr>
      <w:bookmarkStart w:id="2486" w:name="_ETM_Q1_5237043"/>
      <w:bookmarkStart w:id="2487" w:name="_ETM_Q1_5237111"/>
      <w:bookmarkEnd w:id="2486"/>
      <w:bookmarkEnd w:id="2487"/>
    </w:p>
    <w:p w:rsidR="008C1848" w:rsidRDefault="008C1848" w:rsidP="00DB2DF7">
      <w:pPr>
        <w:pStyle w:val="af6"/>
        <w:rPr>
          <w:rtl/>
        </w:rPr>
      </w:pPr>
      <w:bookmarkStart w:id="2488" w:name="ET_yor_5094_398"/>
      <w:r w:rsidRPr="00DB2DF7">
        <w:rPr>
          <w:rStyle w:val="TagStyle"/>
          <w:rtl/>
        </w:rPr>
        <w:t xml:space="preserve"> &lt;&lt; יור &gt;&gt;</w:t>
      </w:r>
      <w:r w:rsidRPr="008C1848">
        <w:rPr>
          <w:rStyle w:val="TagStyle"/>
          <w:rtl/>
        </w:rPr>
        <w:t xml:space="preserve"> </w:t>
      </w:r>
      <w:r>
        <w:rPr>
          <w:rtl/>
        </w:rPr>
        <w:t>היו"ר ניסן סלומינסקי:</w:t>
      </w:r>
      <w:r w:rsidRPr="008C1848">
        <w:rPr>
          <w:rStyle w:val="TagStyle"/>
          <w:rtl/>
        </w:rPr>
        <w:t xml:space="preserve"> </w:t>
      </w:r>
      <w:r w:rsidRPr="00DB2DF7">
        <w:rPr>
          <w:rStyle w:val="TagStyle"/>
          <w:rtl/>
        </w:rPr>
        <w:t>&lt;&lt; יור &gt;&gt;</w:t>
      </w:r>
      <w:r>
        <w:rPr>
          <w:rtl/>
        </w:rPr>
        <w:t xml:space="preserve"> </w:t>
      </w:r>
      <w:bookmarkEnd w:id="2488"/>
    </w:p>
    <w:p w:rsidR="008C1848" w:rsidRDefault="008C1848" w:rsidP="008C1848">
      <w:pPr>
        <w:pStyle w:val="KeepWithNext"/>
        <w:rPr>
          <w:rtl/>
        </w:rPr>
      </w:pPr>
    </w:p>
    <w:p w:rsidR="008C1848" w:rsidRDefault="008C1848" w:rsidP="008C1848">
      <w:pPr>
        <w:rPr>
          <w:rtl/>
        </w:rPr>
      </w:pPr>
      <w:bookmarkStart w:id="2489" w:name="_ETM_Q1_5237775"/>
      <w:bookmarkEnd w:id="2489"/>
      <w:r>
        <w:rPr>
          <w:rFonts w:hint="cs"/>
          <w:rtl/>
        </w:rPr>
        <w:t xml:space="preserve">יש היום משרדים ממשלתיים שהתקציב שלהם </w:t>
      </w:r>
      <w:bookmarkStart w:id="2490" w:name="_ETM_Q1_5236973"/>
      <w:bookmarkEnd w:id="2490"/>
      <w:r>
        <w:rPr>
          <w:rFonts w:hint="cs"/>
          <w:rtl/>
        </w:rPr>
        <w:t xml:space="preserve">הוא יותר קטן. </w:t>
      </w:r>
    </w:p>
    <w:p w:rsidR="008C1848" w:rsidRDefault="008C1848" w:rsidP="008C1848">
      <w:pPr>
        <w:rPr>
          <w:rtl/>
        </w:rPr>
      </w:pPr>
      <w:bookmarkStart w:id="2491" w:name="_ETM_Q1_5236949"/>
      <w:bookmarkStart w:id="2492" w:name="_ETM_Q1_5237009"/>
      <w:bookmarkStart w:id="2493" w:name="_ETM_Q1_5239076"/>
      <w:bookmarkEnd w:id="2491"/>
      <w:bookmarkEnd w:id="2492"/>
      <w:bookmarkEnd w:id="2493"/>
    </w:p>
    <w:p w:rsidR="008C1848" w:rsidRDefault="008C1848" w:rsidP="00DB2DF7">
      <w:pPr>
        <w:pStyle w:val="af9"/>
        <w:rPr>
          <w:rtl/>
        </w:rPr>
      </w:pPr>
      <w:bookmarkStart w:id="2494" w:name="ET_guest_856260_399"/>
      <w:r w:rsidRPr="00DB2DF7">
        <w:rPr>
          <w:rStyle w:val="TagStyle"/>
          <w:rtl/>
        </w:rPr>
        <w:t xml:space="preserve"> &lt;&lt; אורח &gt;&gt;</w:t>
      </w:r>
      <w:r w:rsidRPr="008C1848">
        <w:rPr>
          <w:rStyle w:val="TagStyle"/>
          <w:rtl/>
        </w:rPr>
        <w:t xml:space="preserve"> </w:t>
      </w:r>
      <w:r>
        <w:rPr>
          <w:rtl/>
        </w:rPr>
        <w:t xml:space="preserve">רזיאל </w:t>
      </w:r>
      <w:proofErr w:type="spellStart"/>
      <w:r>
        <w:rPr>
          <w:rtl/>
        </w:rPr>
        <w:t>אחרק</w:t>
      </w:r>
      <w:proofErr w:type="spellEnd"/>
      <w:r>
        <w:rPr>
          <w:rtl/>
        </w:rPr>
        <w:t>:</w:t>
      </w:r>
      <w:r w:rsidRPr="008C1848">
        <w:rPr>
          <w:rStyle w:val="TagStyle"/>
          <w:rtl/>
        </w:rPr>
        <w:t xml:space="preserve"> </w:t>
      </w:r>
      <w:r w:rsidRPr="00DB2DF7">
        <w:rPr>
          <w:rStyle w:val="TagStyle"/>
          <w:rtl/>
        </w:rPr>
        <w:t>&lt;&lt; אורח &gt;&gt;</w:t>
      </w:r>
      <w:r>
        <w:rPr>
          <w:rtl/>
        </w:rPr>
        <w:t xml:space="preserve"> </w:t>
      </w:r>
      <w:bookmarkEnd w:id="2494"/>
    </w:p>
    <w:p w:rsidR="008C1848" w:rsidRDefault="008C1848" w:rsidP="008C1848">
      <w:pPr>
        <w:pStyle w:val="KeepWithNext"/>
        <w:rPr>
          <w:rtl/>
        </w:rPr>
      </w:pPr>
    </w:p>
    <w:p w:rsidR="008C1848" w:rsidRDefault="008C1848" w:rsidP="008C1848">
      <w:pPr>
        <w:rPr>
          <w:rtl/>
        </w:rPr>
      </w:pPr>
      <w:bookmarkStart w:id="2495" w:name="_ETM_Q1_5239488"/>
      <w:bookmarkStart w:id="2496" w:name="_ETM_Q1_5239526"/>
      <w:bookmarkEnd w:id="2495"/>
      <w:bookmarkEnd w:id="2496"/>
      <w:r>
        <w:rPr>
          <w:rFonts w:hint="cs"/>
          <w:rtl/>
        </w:rPr>
        <w:t xml:space="preserve">שיעשו מכרזי מסגרת, לא צריך פטורים. </w:t>
      </w:r>
      <w:bookmarkStart w:id="2497" w:name="_ETM_Q1_5242003"/>
      <w:bookmarkEnd w:id="2497"/>
    </w:p>
    <w:p w:rsidR="008C1848" w:rsidRDefault="008C1848" w:rsidP="008C1848">
      <w:pPr>
        <w:rPr>
          <w:rtl/>
        </w:rPr>
      </w:pPr>
    </w:p>
    <w:p w:rsidR="008C1848" w:rsidRDefault="008C1848" w:rsidP="00DB2DF7">
      <w:pPr>
        <w:pStyle w:val="af6"/>
        <w:rPr>
          <w:rtl/>
        </w:rPr>
      </w:pPr>
      <w:bookmarkStart w:id="2498" w:name="ET_yor_5094_400"/>
      <w:r w:rsidRPr="00DB2DF7">
        <w:rPr>
          <w:rStyle w:val="TagStyle"/>
          <w:rtl/>
        </w:rPr>
        <w:t xml:space="preserve"> &lt;&lt; יור &gt;&gt;</w:t>
      </w:r>
      <w:r w:rsidRPr="008C1848">
        <w:rPr>
          <w:rStyle w:val="TagStyle"/>
          <w:rtl/>
        </w:rPr>
        <w:t xml:space="preserve"> </w:t>
      </w:r>
      <w:r>
        <w:rPr>
          <w:rtl/>
        </w:rPr>
        <w:t>היו"ר ניסן סלומינסקי:</w:t>
      </w:r>
      <w:r w:rsidRPr="008C1848">
        <w:rPr>
          <w:rStyle w:val="TagStyle"/>
          <w:rtl/>
        </w:rPr>
        <w:t xml:space="preserve"> </w:t>
      </w:r>
      <w:r w:rsidRPr="00DB2DF7">
        <w:rPr>
          <w:rStyle w:val="TagStyle"/>
          <w:rtl/>
        </w:rPr>
        <w:t>&lt;&lt; יור &gt;&gt;</w:t>
      </w:r>
      <w:r>
        <w:rPr>
          <w:rtl/>
        </w:rPr>
        <w:t xml:space="preserve"> </w:t>
      </w:r>
      <w:bookmarkEnd w:id="2498"/>
    </w:p>
    <w:p w:rsidR="008C1848" w:rsidRDefault="008C1848" w:rsidP="008C1848">
      <w:pPr>
        <w:pStyle w:val="KeepWithNext"/>
        <w:rPr>
          <w:rtl/>
        </w:rPr>
      </w:pPr>
    </w:p>
    <w:p w:rsidR="008C1848" w:rsidRDefault="008C1848" w:rsidP="008C1848">
      <w:pPr>
        <w:rPr>
          <w:rtl/>
        </w:rPr>
      </w:pPr>
      <w:r>
        <w:rPr>
          <w:rFonts w:hint="cs"/>
          <w:rtl/>
        </w:rPr>
        <w:t xml:space="preserve">מה שאני מבקש, זה גם דוגמה. בדרך הזאת, הסיכוי שנסיים </w:t>
      </w:r>
      <w:bookmarkStart w:id="2499" w:name="_ETM_Q1_5251230"/>
      <w:bookmarkEnd w:id="2499"/>
      <w:r>
        <w:rPr>
          <w:rFonts w:hint="cs"/>
          <w:rtl/>
        </w:rPr>
        <w:t xml:space="preserve">זה בטח בעוד קדנציה אם אנחנו ככה מתעכבים. אני </w:t>
      </w:r>
      <w:bookmarkStart w:id="2500" w:name="_ETM_Q1_5258634"/>
      <w:bookmarkEnd w:id="2500"/>
      <w:r>
        <w:rPr>
          <w:rFonts w:hint="cs"/>
          <w:rtl/>
        </w:rPr>
        <w:t xml:space="preserve">חושב שאתם מוכרחים לשבת ביניכם עוד פעם עם כל הגופים </w:t>
      </w:r>
      <w:bookmarkStart w:id="2501" w:name="_ETM_Q1_5264619"/>
      <w:bookmarkEnd w:id="2501"/>
      <w:r>
        <w:rPr>
          <w:rFonts w:hint="cs"/>
          <w:rtl/>
        </w:rPr>
        <w:t xml:space="preserve">ולנסות להגיע. כשכאן יש דיון אז הדיון עכשיו </w:t>
      </w:r>
      <w:bookmarkStart w:id="2502" w:name="_ETM_Q1_5268008"/>
      <w:bookmarkEnd w:id="2502"/>
      <w:r>
        <w:rPr>
          <w:rFonts w:hint="cs"/>
          <w:rtl/>
        </w:rPr>
        <w:t xml:space="preserve">נעשה בין נניח 20 איש, זה קשה. עדיף ששלושה יועצים משפטיים או אחרים ישבו וינסו לגבש דברים יותר מסודרים </w:t>
      </w:r>
      <w:bookmarkStart w:id="2503" w:name="_ETM_Q1_5280837"/>
      <w:bookmarkEnd w:id="2503"/>
      <w:r>
        <w:rPr>
          <w:rFonts w:hint="cs"/>
          <w:rtl/>
        </w:rPr>
        <w:t xml:space="preserve">כדי שנוכל להתקדם יותר מהר. זה דבר אחד. </w:t>
      </w:r>
    </w:p>
    <w:p w:rsidR="00F82071" w:rsidRDefault="00F82071" w:rsidP="008C1848">
      <w:pPr>
        <w:rPr>
          <w:rtl/>
        </w:rPr>
      </w:pPr>
    </w:p>
    <w:p w:rsidR="00F82071" w:rsidRDefault="00F82071" w:rsidP="00DB2DF7">
      <w:pPr>
        <w:pStyle w:val="af5"/>
        <w:rPr>
          <w:rtl/>
        </w:rPr>
      </w:pPr>
      <w:bookmarkStart w:id="2504" w:name="ET_interruption_קריאה_402"/>
      <w:r w:rsidRPr="00DB2DF7">
        <w:rPr>
          <w:rStyle w:val="TagStyle"/>
          <w:rtl/>
        </w:rPr>
        <w:t xml:space="preserve"> &lt;&lt; קריאה &gt;&gt;</w:t>
      </w:r>
      <w:r w:rsidRPr="00F82071">
        <w:rPr>
          <w:rStyle w:val="TagStyle"/>
          <w:rtl/>
        </w:rPr>
        <w:t xml:space="preserve"> </w:t>
      </w:r>
      <w:r>
        <w:rPr>
          <w:rtl/>
        </w:rPr>
        <w:t>קריאה:</w:t>
      </w:r>
      <w:r w:rsidRPr="00F82071">
        <w:rPr>
          <w:rStyle w:val="TagStyle"/>
          <w:rtl/>
        </w:rPr>
        <w:t xml:space="preserve"> </w:t>
      </w:r>
      <w:r w:rsidRPr="00DB2DF7">
        <w:rPr>
          <w:rStyle w:val="TagStyle"/>
          <w:rtl/>
        </w:rPr>
        <w:t>&lt;&lt; קריאה &gt;&gt;</w:t>
      </w:r>
      <w:r>
        <w:rPr>
          <w:rtl/>
        </w:rPr>
        <w:t xml:space="preserve"> </w:t>
      </w:r>
      <w:bookmarkEnd w:id="2504"/>
    </w:p>
    <w:p w:rsidR="00F82071" w:rsidRDefault="00F82071" w:rsidP="00F82071">
      <w:pPr>
        <w:pStyle w:val="KeepWithNext"/>
        <w:rPr>
          <w:rtl/>
        </w:rPr>
      </w:pPr>
    </w:p>
    <w:p w:rsidR="00F82071" w:rsidRDefault="00F82071" w:rsidP="00F82071">
      <w:pPr>
        <w:rPr>
          <w:rtl/>
        </w:rPr>
      </w:pPr>
      <w:bookmarkStart w:id="2505" w:name="_ETM_Q1_5284249"/>
      <w:bookmarkStart w:id="2506" w:name="_ETM_Q1_5284516"/>
      <w:bookmarkStart w:id="2507" w:name="_ETM_Q1_5284568"/>
      <w:bookmarkEnd w:id="2505"/>
      <w:bookmarkEnd w:id="2506"/>
      <w:bookmarkEnd w:id="2507"/>
      <w:r>
        <w:rPr>
          <w:rFonts w:hint="cs"/>
          <w:rtl/>
        </w:rPr>
        <w:t xml:space="preserve">וזה עבר שימוע ציבורי. </w:t>
      </w:r>
    </w:p>
    <w:p w:rsidR="00F82071" w:rsidRDefault="00F82071" w:rsidP="00F82071">
      <w:pPr>
        <w:rPr>
          <w:rtl/>
        </w:rPr>
      </w:pPr>
    </w:p>
    <w:p w:rsidR="00F82071" w:rsidRDefault="00F82071" w:rsidP="00DB2DF7">
      <w:pPr>
        <w:pStyle w:val="a4"/>
        <w:rPr>
          <w:rtl/>
        </w:rPr>
      </w:pPr>
      <w:bookmarkStart w:id="2508" w:name="ET_speaker_נעמה_מנחמי_403"/>
      <w:r w:rsidRPr="00DB2DF7">
        <w:rPr>
          <w:rStyle w:val="TagStyle"/>
          <w:rtl/>
        </w:rPr>
        <w:t xml:space="preserve"> &lt;&lt; דובר &gt;&gt;</w:t>
      </w:r>
      <w:r w:rsidRPr="00F82071">
        <w:rPr>
          <w:rStyle w:val="TagStyle"/>
          <w:rtl/>
        </w:rPr>
        <w:t xml:space="preserve"> </w:t>
      </w:r>
      <w:r>
        <w:rPr>
          <w:rtl/>
        </w:rPr>
        <w:t xml:space="preserve">נעמה </w:t>
      </w:r>
      <w:proofErr w:type="spellStart"/>
      <w:r>
        <w:rPr>
          <w:rtl/>
        </w:rPr>
        <w:t>מנחמי</w:t>
      </w:r>
      <w:proofErr w:type="spellEnd"/>
      <w:r>
        <w:rPr>
          <w:rtl/>
        </w:rPr>
        <w:t>:</w:t>
      </w:r>
      <w:r w:rsidRPr="00F82071">
        <w:rPr>
          <w:rStyle w:val="TagStyle"/>
          <w:rtl/>
        </w:rPr>
        <w:t xml:space="preserve"> </w:t>
      </w:r>
      <w:r w:rsidRPr="00DB2DF7">
        <w:rPr>
          <w:rStyle w:val="TagStyle"/>
          <w:rtl/>
        </w:rPr>
        <w:t>&lt;&lt; דובר &gt;&gt;</w:t>
      </w:r>
      <w:r>
        <w:rPr>
          <w:rtl/>
        </w:rPr>
        <w:t xml:space="preserve"> </w:t>
      </w:r>
      <w:bookmarkEnd w:id="2508"/>
    </w:p>
    <w:p w:rsidR="00F82071" w:rsidRDefault="00F82071" w:rsidP="00F82071">
      <w:pPr>
        <w:pStyle w:val="KeepWithNext"/>
        <w:rPr>
          <w:rtl/>
        </w:rPr>
      </w:pPr>
    </w:p>
    <w:p w:rsidR="00F82071" w:rsidRDefault="00F82071" w:rsidP="00F82071">
      <w:pPr>
        <w:rPr>
          <w:rtl/>
        </w:rPr>
      </w:pPr>
      <w:r>
        <w:rPr>
          <w:rFonts w:hint="cs"/>
          <w:rtl/>
        </w:rPr>
        <w:t xml:space="preserve">עכשיו נדרשת </w:t>
      </w:r>
      <w:bookmarkStart w:id="2509" w:name="_ETM_Q1_5287427"/>
      <w:bookmarkEnd w:id="2509"/>
      <w:r>
        <w:rPr>
          <w:rFonts w:hint="cs"/>
          <w:rtl/>
        </w:rPr>
        <w:t xml:space="preserve">ההחלטה של הוועדה. </w:t>
      </w:r>
      <w:r>
        <w:rPr>
          <w:rtl/>
        </w:rPr>
        <w:t xml:space="preserve">    </w:t>
      </w:r>
    </w:p>
    <w:p w:rsidR="008C1848" w:rsidRDefault="008C1848" w:rsidP="008C1848">
      <w:pPr>
        <w:rPr>
          <w:rtl/>
        </w:rPr>
      </w:pPr>
      <w:bookmarkStart w:id="2510" w:name="_ETM_Q1_5283755"/>
      <w:bookmarkStart w:id="2511" w:name="_ETM_Q1_5283786"/>
      <w:bookmarkEnd w:id="2510"/>
      <w:bookmarkEnd w:id="2511"/>
    </w:p>
    <w:p w:rsidR="008C1848" w:rsidRDefault="008C1848" w:rsidP="00904AEE">
      <w:pPr>
        <w:pStyle w:val="af9"/>
        <w:keepNext/>
        <w:rPr>
          <w:rtl/>
        </w:rPr>
      </w:pPr>
      <w:bookmarkStart w:id="2512" w:name="ET_guest_521377_401"/>
      <w:r w:rsidRPr="00DB2DF7">
        <w:rPr>
          <w:rStyle w:val="TagStyle"/>
          <w:rtl/>
        </w:rPr>
        <w:t xml:space="preserve"> &lt;&lt; אורח &gt;&gt;</w:t>
      </w:r>
      <w:r w:rsidRPr="008C1848">
        <w:rPr>
          <w:rStyle w:val="TagStyle"/>
          <w:rtl/>
        </w:rPr>
        <w:t xml:space="preserve"> </w:t>
      </w:r>
      <w:r>
        <w:rPr>
          <w:rtl/>
        </w:rPr>
        <w:t>טל שביב וינברג:</w:t>
      </w:r>
      <w:r w:rsidRPr="008C1848">
        <w:rPr>
          <w:rStyle w:val="TagStyle"/>
          <w:rtl/>
        </w:rPr>
        <w:t xml:space="preserve"> </w:t>
      </w:r>
      <w:r w:rsidRPr="00DB2DF7">
        <w:rPr>
          <w:rStyle w:val="TagStyle"/>
          <w:rtl/>
        </w:rPr>
        <w:t>&lt;&lt; אורח &gt;&gt;</w:t>
      </w:r>
      <w:r>
        <w:rPr>
          <w:rtl/>
        </w:rPr>
        <w:t xml:space="preserve"> </w:t>
      </w:r>
      <w:bookmarkEnd w:id="2512"/>
    </w:p>
    <w:p w:rsidR="008C1848" w:rsidRDefault="008C1848" w:rsidP="00904AEE">
      <w:pPr>
        <w:pStyle w:val="KeepWithNext"/>
        <w:rPr>
          <w:rtl/>
        </w:rPr>
      </w:pPr>
    </w:p>
    <w:p w:rsidR="00637C90" w:rsidRDefault="008C1848" w:rsidP="00904AEE">
      <w:pPr>
        <w:keepNext/>
        <w:rPr>
          <w:rtl/>
        </w:rPr>
      </w:pPr>
      <w:bookmarkStart w:id="2513" w:name="_ETM_Q1_5285681"/>
      <w:bookmarkStart w:id="2514" w:name="_ETM_Q1_5285718"/>
      <w:bookmarkEnd w:id="2513"/>
      <w:bookmarkEnd w:id="2514"/>
      <w:r>
        <w:rPr>
          <w:rFonts w:hint="cs"/>
          <w:rtl/>
        </w:rPr>
        <w:t xml:space="preserve">עשינו את זה בכל כך הרבה </w:t>
      </w:r>
      <w:r w:rsidR="00F82071">
        <w:rPr>
          <w:rFonts w:hint="cs"/>
          <w:rtl/>
        </w:rPr>
        <w:t xml:space="preserve">נקודות והזדמנויות בתהליכים האלה. נועה מכירה </w:t>
      </w:r>
      <w:bookmarkStart w:id="2515" w:name="_ETM_Q1_5294706"/>
      <w:bookmarkEnd w:id="2515"/>
      <w:r w:rsidR="00F82071">
        <w:rPr>
          <w:rFonts w:hint="cs"/>
          <w:rtl/>
        </w:rPr>
        <w:t xml:space="preserve">את הכללים האלה, היא סייעה בגיבוש שלהם. זה בסדר </w:t>
      </w:r>
      <w:bookmarkStart w:id="2516" w:name="_ETM_Q1_5297475"/>
      <w:bookmarkEnd w:id="2516"/>
      <w:r w:rsidR="00F82071">
        <w:rPr>
          <w:rFonts w:hint="cs"/>
          <w:rtl/>
        </w:rPr>
        <w:t xml:space="preserve">שהיה רגע מכונן לשלטון המקומי, בית משפט עליון העמיד לו </w:t>
      </w:r>
      <w:r w:rsidR="00FB0456">
        <w:rPr>
          <w:rFonts w:hint="cs"/>
          <w:rtl/>
        </w:rPr>
        <w:t xml:space="preserve">זמנים. </w:t>
      </w:r>
    </w:p>
    <w:p w:rsidR="00FB0456" w:rsidRDefault="00FB0456" w:rsidP="00F82071">
      <w:pPr>
        <w:rPr>
          <w:rtl/>
        </w:rPr>
      </w:pPr>
      <w:bookmarkStart w:id="2517" w:name="_ETM_Q1_5304913"/>
      <w:bookmarkStart w:id="2518" w:name="_ETM_Q1_5304967"/>
      <w:bookmarkStart w:id="2519" w:name="_ETM_Q1_5306593"/>
      <w:bookmarkEnd w:id="2517"/>
      <w:bookmarkEnd w:id="2518"/>
      <w:bookmarkEnd w:id="2519"/>
    </w:p>
    <w:p w:rsidR="00FB0456" w:rsidRDefault="00FB0456" w:rsidP="00DB2DF7">
      <w:pPr>
        <w:pStyle w:val="af9"/>
        <w:rPr>
          <w:rtl/>
        </w:rPr>
      </w:pPr>
      <w:bookmarkStart w:id="2520" w:name="ET_guest_640158_404"/>
      <w:r w:rsidRPr="00DB2DF7">
        <w:rPr>
          <w:rStyle w:val="TagStyle"/>
          <w:rtl/>
        </w:rPr>
        <w:t xml:space="preserve"> &lt;&lt; אורח &gt;&gt;</w:t>
      </w:r>
      <w:r w:rsidRPr="00FB0456">
        <w:rPr>
          <w:rStyle w:val="TagStyle"/>
          <w:rtl/>
        </w:rPr>
        <w:t xml:space="preserve"> </w:t>
      </w:r>
      <w:r>
        <w:rPr>
          <w:rtl/>
        </w:rPr>
        <w:t>נועה בן אריה:</w:t>
      </w:r>
      <w:r w:rsidRPr="00FB0456">
        <w:rPr>
          <w:rStyle w:val="TagStyle"/>
          <w:rtl/>
        </w:rPr>
        <w:t xml:space="preserve"> </w:t>
      </w:r>
      <w:r w:rsidRPr="00DB2DF7">
        <w:rPr>
          <w:rStyle w:val="TagStyle"/>
          <w:rtl/>
        </w:rPr>
        <w:t>&lt;&lt; אורח &gt;&gt;</w:t>
      </w:r>
      <w:r>
        <w:rPr>
          <w:rtl/>
        </w:rPr>
        <w:t xml:space="preserve"> </w:t>
      </w:r>
      <w:bookmarkEnd w:id="2520"/>
    </w:p>
    <w:p w:rsidR="00FB0456" w:rsidRDefault="00FB0456" w:rsidP="00FB0456">
      <w:pPr>
        <w:pStyle w:val="KeepWithNext"/>
        <w:rPr>
          <w:rtl/>
        </w:rPr>
      </w:pPr>
    </w:p>
    <w:p w:rsidR="00FB0456" w:rsidRDefault="00FB0456" w:rsidP="00FB0456">
      <w:pPr>
        <w:rPr>
          <w:rtl/>
        </w:rPr>
      </w:pPr>
      <w:bookmarkStart w:id="2521" w:name="_ETM_Q1_5307014"/>
      <w:bookmarkStart w:id="2522" w:name="_ETM_Q1_5307057"/>
      <w:bookmarkEnd w:id="2521"/>
      <w:bookmarkEnd w:id="2522"/>
      <w:r>
        <w:rPr>
          <w:rFonts w:hint="cs"/>
          <w:rtl/>
        </w:rPr>
        <w:t xml:space="preserve">יש כמה רגעים מכוננים יותר טובים, טל, זה לא אחד מהם. </w:t>
      </w:r>
    </w:p>
    <w:p w:rsidR="00FB0456" w:rsidRDefault="00FB0456" w:rsidP="00FB0456">
      <w:pPr>
        <w:rPr>
          <w:rtl/>
        </w:rPr>
      </w:pPr>
      <w:bookmarkStart w:id="2523" w:name="_ETM_Q1_5302868"/>
      <w:bookmarkStart w:id="2524" w:name="_ETM_Q1_5302938"/>
      <w:bookmarkEnd w:id="2523"/>
      <w:bookmarkEnd w:id="2524"/>
    </w:p>
    <w:p w:rsidR="00FB0456" w:rsidRDefault="00FB0456" w:rsidP="00DB2DF7">
      <w:pPr>
        <w:pStyle w:val="af6"/>
        <w:rPr>
          <w:rtl/>
        </w:rPr>
      </w:pPr>
      <w:bookmarkStart w:id="2525" w:name="ET_yor_5094_405"/>
      <w:r w:rsidRPr="00DB2DF7">
        <w:rPr>
          <w:rStyle w:val="TagStyle"/>
          <w:rtl/>
        </w:rPr>
        <w:t xml:space="preserve"> &lt;&lt; יור &gt;&gt;</w:t>
      </w:r>
      <w:r w:rsidRPr="00FB0456">
        <w:rPr>
          <w:rStyle w:val="TagStyle"/>
          <w:rtl/>
        </w:rPr>
        <w:t xml:space="preserve"> </w:t>
      </w:r>
      <w:r>
        <w:rPr>
          <w:rtl/>
        </w:rPr>
        <w:t>היו"ר ניסן סלומינסקי:</w:t>
      </w:r>
      <w:r w:rsidRPr="00FB0456">
        <w:rPr>
          <w:rStyle w:val="TagStyle"/>
          <w:rtl/>
        </w:rPr>
        <w:t xml:space="preserve"> </w:t>
      </w:r>
      <w:r w:rsidRPr="00DB2DF7">
        <w:rPr>
          <w:rStyle w:val="TagStyle"/>
          <w:rtl/>
        </w:rPr>
        <w:t>&lt;&lt; יור &gt;&gt;</w:t>
      </w:r>
      <w:r>
        <w:rPr>
          <w:rtl/>
        </w:rPr>
        <w:t xml:space="preserve"> </w:t>
      </w:r>
      <w:bookmarkEnd w:id="2525"/>
    </w:p>
    <w:p w:rsidR="00FB0456" w:rsidRDefault="00FB0456" w:rsidP="00FB0456">
      <w:pPr>
        <w:pStyle w:val="KeepWithNext"/>
        <w:rPr>
          <w:rtl/>
        </w:rPr>
      </w:pPr>
    </w:p>
    <w:p w:rsidR="00FB0456" w:rsidRDefault="00FB0456" w:rsidP="00FB0456">
      <w:pPr>
        <w:rPr>
          <w:rtl/>
        </w:rPr>
      </w:pPr>
      <w:bookmarkStart w:id="2526" w:name="_ETM_Q1_5303657"/>
      <w:bookmarkEnd w:id="2526"/>
      <w:r>
        <w:rPr>
          <w:rtl/>
        </w:rPr>
        <w:t xml:space="preserve"> </w:t>
      </w:r>
      <w:r>
        <w:rPr>
          <w:rFonts w:hint="cs"/>
          <w:rtl/>
        </w:rPr>
        <w:t xml:space="preserve">אני לא מדבר רק על </w:t>
      </w:r>
      <w:bookmarkStart w:id="2527" w:name="_ETM_Q1_5304163"/>
      <w:bookmarkEnd w:id="2527"/>
      <w:r>
        <w:rPr>
          <w:rFonts w:hint="cs"/>
          <w:rtl/>
        </w:rPr>
        <w:t xml:space="preserve">הנקודה הזאת, אני מדבר על כל ההמשך. פה נכריע </w:t>
      </w:r>
      <w:bookmarkStart w:id="2528" w:name="_ETM_Q1_5312602"/>
      <w:bookmarkEnd w:id="2528"/>
      <w:r>
        <w:rPr>
          <w:rFonts w:hint="cs"/>
          <w:rtl/>
        </w:rPr>
        <w:t xml:space="preserve">את זה, רק עכשיו מאחר שכבר עבר הזמן אני רק </w:t>
      </w:r>
      <w:bookmarkStart w:id="2529" w:name="_ETM_Q1_5316156"/>
      <w:bookmarkEnd w:id="2529"/>
      <w:r>
        <w:rPr>
          <w:rFonts w:hint="cs"/>
          <w:rtl/>
        </w:rPr>
        <w:t xml:space="preserve">אומר מה אני חושב, אבל נשמע עוד. יש כאלה </w:t>
      </w:r>
      <w:bookmarkStart w:id="2530" w:name="_ETM_Q1_5316575"/>
      <w:bookmarkEnd w:id="2530"/>
      <w:r>
        <w:rPr>
          <w:rFonts w:hint="cs"/>
          <w:rtl/>
        </w:rPr>
        <w:t xml:space="preserve">שעוד רוצים לדבר, אבל אני רק אומר, בהמשך </w:t>
      </w:r>
      <w:r>
        <w:rPr>
          <w:rtl/>
        </w:rPr>
        <w:t>–</w:t>
      </w:r>
      <w:r>
        <w:rPr>
          <w:rFonts w:hint="cs"/>
          <w:rtl/>
        </w:rPr>
        <w:t xml:space="preserve"> כי </w:t>
      </w:r>
      <w:bookmarkStart w:id="2531" w:name="_ETM_Q1_5324660"/>
      <w:bookmarkEnd w:id="2531"/>
      <w:r>
        <w:rPr>
          <w:rFonts w:hint="cs"/>
          <w:rtl/>
        </w:rPr>
        <w:t xml:space="preserve">אני רואה לפי הקצב שאם נתקדם ככה </w:t>
      </w:r>
      <w:r>
        <w:rPr>
          <w:rtl/>
        </w:rPr>
        <w:t>–</w:t>
      </w:r>
      <w:r>
        <w:rPr>
          <w:rFonts w:hint="cs"/>
          <w:rtl/>
        </w:rPr>
        <w:t xml:space="preserve"> חשוב מאוד, </w:t>
      </w:r>
      <w:bookmarkStart w:id="2532" w:name="_ETM_Q1_5326184"/>
      <w:bookmarkEnd w:id="2532"/>
      <w:r>
        <w:rPr>
          <w:rFonts w:hint="cs"/>
          <w:rtl/>
        </w:rPr>
        <w:t xml:space="preserve">ככל שאתם תגיעו יותר להבנות ולהסכמות, זה יוכל לרוץ יותר </w:t>
      </w:r>
      <w:bookmarkStart w:id="2533" w:name="_ETM_Q1_5331819"/>
      <w:bookmarkEnd w:id="2533"/>
      <w:r>
        <w:rPr>
          <w:rFonts w:hint="cs"/>
          <w:rtl/>
        </w:rPr>
        <w:t xml:space="preserve">מהר. </w:t>
      </w:r>
      <w:bookmarkStart w:id="2534" w:name="_ETM_Q1_5334265"/>
      <w:bookmarkEnd w:id="2534"/>
    </w:p>
    <w:p w:rsidR="00FB0456" w:rsidRDefault="00FB0456" w:rsidP="00FB0456">
      <w:pPr>
        <w:rPr>
          <w:rtl/>
        </w:rPr>
      </w:pPr>
      <w:bookmarkStart w:id="2535" w:name="_ETM_Q1_5334318"/>
      <w:bookmarkEnd w:id="2535"/>
    </w:p>
    <w:p w:rsidR="00B27218" w:rsidRDefault="00FB0456" w:rsidP="00B27218">
      <w:pPr>
        <w:rPr>
          <w:rtl/>
        </w:rPr>
      </w:pPr>
      <w:r>
        <w:rPr>
          <w:rFonts w:hint="cs"/>
          <w:rtl/>
        </w:rPr>
        <w:t xml:space="preserve">את התחלת לפרט את זה. כל </w:t>
      </w:r>
      <w:bookmarkStart w:id="2536" w:name="_ETM_Q1_5340076"/>
      <w:bookmarkEnd w:id="2536"/>
      <w:r w:rsidR="004952B2">
        <w:rPr>
          <w:rFonts w:hint="cs"/>
          <w:rtl/>
        </w:rPr>
        <w:t>אחד כזה, אני רואה שיכול לקחת זמן.</w:t>
      </w:r>
    </w:p>
    <w:p w:rsidR="00AC0BC2" w:rsidRDefault="00AC0BC2" w:rsidP="00B27218">
      <w:pPr>
        <w:rPr>
          <w:rtl/>
        </w:rPr>
      </w:pPr>
      <w:bookmarkStart w:id="2537" w:name="_ETM_Q1_5343002"/>
      <w:bookmarkStart w:id="2538" w:name="_ETM_Q1_5343056"/>
      <w:bookmarkEnd w:id="2537"/>
      <w:bookmarkEnd w:id="2538"/>
    </w:p>
    <w:p w:rsidR="00AC0BC2" w:rsidRDefault="00AC0BC2" w:rsidP="00DB2DF7">
      <w:pPr>
        <w:pStyle w:val="af9"/>
        <w:rPr>
          <w:rtl/>
        </w:rPr>
      </w:pPr>
      <w:bookmarkStart w:id="2539" w:name="ET_guest_856654_407"/>
      <w:r w:rsidRPr="00DB2DF7">
        <w:rPr>
          <w:rStyle w:val="TagStyle"/>
          <w:rtl/>
        </w:rPr>
        <w:t xml:space="preserve"> &lt;&lt; אורח &gt;&gt;</w:t>
      </w:r>
      <w:r w:rsidRPr="00AC0BC2">
        <w:rPr>
          <w:rStyle w:val="TagStyle"/>
          <w:rtl/>
        </w:rPr>
        <w:t xml:space="preserve"> </w:t>
      </w:r>
      <w:r>
        <w:rPr>
          <w:rtl/>
        </w:rPr>
        <w:t xml:space="preserve">דרור </w:t>
      </w:r>
      <w:proofErr w:type="spellStart"/>
      <w:r>
        <w:rPr>
          <w:rtl/>
        </w:rPr>
        <w:t>וגשל</w:t>
      </w:r>
      <w:proofErr w:type="spellEnd"/>
      <w:r>
        <w:rPr>
          <w:rtl/>
        </w:rPr>
        <w:t>:</w:t>
      </w:r>
      <w:r w:rsidRPr="00AC0BC2">
        <w:rPr>
          <w:rStyle w:val="TagStyle"/>
          <w:rtl/>
        </w:rPr>
        <w:t xml:space="preserve"> </w:t>
      </w:r>
      <w:r w:rsidRPr="00DB2DF7">
        <w:rPr>
          <w:rStyle w:val="TagStyle"/>
          <w:rtl/>
        </w:rPr>
        <w:t>&lt;&lt; אורח &gt;&gt;</w:t>
      </w:r>
      <w:r>
        <w:rPr>
          <w:rtl/>
        </w:rPr>
        <w:t xml:space="preserve"> </w:t>
      </w:r>
      <w:bookmarkEnd w:id="2539"/>
    </w:p>
    <w:p w:rsidR="00AC0BC2" w:rsidRDefault="00AC0BC2" w:rsidP="00AC0BC2">
      <w:pPr>
        <w:pStyle w:val="KeepWithNext"/>
        <w:rPr>
          <w:rtl/>
        </w:rPr>
      </w:pPr>
    </w:p>
    <w:p w:rsidR="00AC0BC2" w:rsidRDefault="00AC0BC2" w:rsidP="00AC0BC2">
      <w:pPr>
        <w:rPr>
          <w:rtl/>
        </w:rPr>
      </w:pPr>
      <w:r>
        <w:rPr>
          <w:rFonts w:hint="cs"/>
          <w:rtl/>
        </w:rPr>
        <w:t xml:space="preserve">אדוני, אפשר להגיד שזה </w:t>
      </w:r>
      <w:bookmarkStart w:id="2540" w:name="_ETM_Q1_5344588"/>
      <w:bookmarkEnd w:id="2540"/>
      <w:r>
        <w:rPr>
          <w:rFonts w:hint="cs"/>
          <w:rtl/>
        </w:rPr>
        <w:t>אחד המוקשים היותר רציניים בתקנות.</w:t>
      </w:r>
    </w:p>
    <w:p w:rsidR="00AC0BC2" w:rsidRDefault="00AC0BC2" w:rsidP="00AC0BC2">
      <w:pPr>
        <w:rPr>
          <w:rtl/>
        </w:rPr>
      </w:pPr>
      <w:bookmarkStart w:id="2541" w:name="_ETM_Q1_5343655"/>
      <w:bookmarkStart w:id="2542" w:name="_ETM_Q1_5343677"/>
      <w:bookmarkStart w:id="2543" w:name="_ETM_Q1_5341747"/>
      <w:bookmarkEnd w:id="2541"/>
      <w:bookmarkEnd w:id="2542"/>
      <w:bookmarkEnd w:id="2543"/>
    </w:p>
    <w:p w:rsidR="00AC0BC2" w:rsidRDefault="00AC0BC2" w:rsidP="00DB2DF7">
      <w:pPr>
        <w:pStyle w:val="af9"/>
        <w:rPr>
          <w:rtl/>
        </w:rPr>
      </w:pPr>
      <w:bookmarkStart w:id="2544" w:name="ET_guest_521377_408"/>
      <w:r w:rsidRPr="00DB2DF7">
        <w:rPr>
          <w:rStyle w:val="TagStyle"/>
          <w:rtl/>
        </w:rPr>
        <w:t xml:space="preserve"> &lt;&lt; אורח &gt;&gt;</w:t>
      </w:r>
      <w:r w:rsidRPr="00AC0BC2">
        <w:rPr>
          <w:rStyle w:val="TagStyle"/>
          <w:rtl/>
        </w:rPr>
        <w:t xml:space="preserve"> </w:t>
      </w:r>
      <w:r>
        <w:rPr>
          <w:rtl/>
        </w:rPr>
        <w:t>טל שביב וינברג:</w:t>
      </w:r>
      <w:r w:rsidRPr="00AC0BC2">
        <w:rPr>
          <w:rStyle w:val="TagStyle"/>
          <w:rtl/>
        </w:rPr>
        <w:t xml:space="preserve"> </w:t>
      </w:r>
      <w:r w:rsidRPr="00DB2DF7">
        <w:rPr>
          <w:rStyle w:val="TagStyle"/>
          <w:rtl/>
        </w:rPr>
        <w:t>&lt;&lt; אורח &gt;&gt;</w:t>
      </w:r>
      <w:r>
        <w:rPr>
          <w:rtl/>
        </w:rPr>
        <w:t xml:space="preserve"> </w:t>
      </w:r>
      <w:bookmarkEnd w:id="2544"/>
    </w:p>
    <w:p w:rsidR="00AC0BC2" w:rsidRDefault="00AC0BC2" w:rsidP="00AC0BC2">
      <w:pPr>
        <w:pStyle w:val="KeepWithNext"/>
        <w:rPr>
          <w:rtl/>
        </w:rPr>
      </w:pPr>
    </w:p>
    <w:p w:rsidR="00AC0BC2" w:rsidRDefault="00AC0BC2" w:rsidP="00AC0BC2">
      <w:pPr>
        <w:rPr>
          <w:rtl/>
        </w:rPr>
      </w:pPr>
      <w:bookmarkStart w:id="2545" w:name="_ETM_Q1_5342164"/>
      <w:bookmarkStart w:id="2546" w:name="_ETM_Q1_5342198"/>
      <w:bookmarkEnd w:id="2545"/>
      <w:bookmarkEnd w:id="2546"/>
      <w:r>
        <w:rPr>
          <w:rFonts w:hint="cs"/>
          <w:rtl/>
        </w:rPr>
        <w:t xml:space="preserve">כן. למעט שתי הערות, כל </w:t>
      </w:r>
      <w:bookmarkStart w:id="2547" w:name="_ETM_Q1_5348340"/>
      <w:bookmarkEnd w:id="2547"/>
      <w:r>
        <w:rPr>
          <w:rFonts w:hint="cs"/>
          <w:rtl/>
        </w:rPr>
        <w:t xml:space="preserve">יתר הכללים, אין עליהם מחלוקת. יש שני סעיפים שיש עליהם </w:t>
      </w:r>
      <w:bookmarkStart w:id="2548" w:name="_ETM_Q1_5351106"/>
      <w:bookmarkEnd w:id="2548"/>
      <w:r>
        <w:rPr>
          <w:rFonts w:hint="cs"/>
          <w:rtl/>
        </w:rPr>
        <w:t xml:space="preserve">מחלוקת. </w:t>
      </w:r>
    </w:p>
    <w:p w:rsidR="00AC0BC2" w:rsidRDefault="00AC0BC2" w:rsidP="00AC0BC2">
      <w:pPr>
        <w:rPr>
          <w:rtl/>
        </w:rPr>
      </w:pPr>
      <w:bookmarkStart w:id="2549" w:name="_ETM_Q1_5350870"/>
      <w:bookmarkEnd w:id="2549"/>
    </w:p>
    <w:p w:rsidR="00AC0BC2" w:rsidRDefault="00AC0BC2" w:rsidP="00DB2DF7">
      <w:pPr>
        <w:pStyle w:val="af9"/>
        <w:rPr>
          <w:rtl/>
        </w:rPr>
      </w:pPr>
      <w:bookmarkStart w:id="2550" w:name="ET_guest_517823_409"/>
      <w:r w:rsidRPr="00DB2DF7">
        <w:rPr>
          <w:rStyle w:val="TagStyle"/>
          <w:rtl/>
        </w:rPr>
        <w:t xml:space="preserve"> &lt;&lt; אורח &gt;&gt;</w:t>
      </w:r>
      <w:r w:rsidRPr="00AC0BC2">
        <w:rPr>
          <w:rStyle w:val="TagStyle"/>
          <w:rtl/>
        </w:rPr>
        <w:t xml:space="preserve"> </w:t>
      </w:r>
      <w:r>
        <w:rPr>
          <w:rtl/>
        </w:rPr>
        <w:t>מירית דובר:</w:t>
      </w:r>
      <w:r w:rsidRPr="00AC0BC2">
        <w:rPr>
          <w:rStyle w:val="TagStyle"/>
          <w:rtl/>
        </w:rPr>
        <w:t xml:space="preserve"> </w:t>
      </w:r>
      <w:r w:rsidRPr="00DB2DF7">
        <w:rPr>
          <w:rStyle w:val="TagStyle"/>
          <w:rtl/>
        </w:rPr>
        <w:t>&lt;&lt; אורח &gt;&gt;</w:t>
      </w:r>
      <w:r>
        <w:rPr>
          <w:rtl/>
        </w:rPr>
        <w:t xml:space="preserve"> </w:t>
      </w:r>
      <w:bookmarkEnd w:id="2550"/>
    </w:p>
    <w:p w:rsidR="00AC0BC2" w:rsidRDefault="00AC0BC2" w:rsidP="00AC0BC2">
      <w:pPr>
        <w:pStyle w:val="KeepWithNext"/>
        <w:rPr>
          <w:rtl/>
        </w:rPr>
      </w:pPr>
    </w:p>
    <w:p w:rsidR="00AC0BC2" w:rsidRDefault="00AC0BC2" w:rsidP="00AC0BC2">
      <w:pPr>
        <w:rPr>
          <w:rtl/>
        </w:rPr>
      </w:pPr>
      <w:bookmarkStart w:id="2551" w:name="_ETM_Q1_5351321"/>
      <w:bookmarkStart w:id="2552" w:name="_ETM_Q1_5351355"/>
      <w:bookmarkEnd w:id="2551"/>
      <w:bookmarkEnd w:id="2552"/>
      <w:r>
        <w:rPr>
          <w:rFonts w:hint="cs"/>
          <w:rtl/>
        </w:rPr>
        <w:t xml:space="preserve">לא, זה לא נכון. יש לנו הרבה הערות. </w:t>
      </w:r>
      <w:bookmarkStart w:id="2553" w:name="_ETM_Q1_5356184"/>
      <w:bookmarkEnd w:id="2553"/>
    </w:p>
    <w:p w:rsidR="00AC0BC2" w:rsidRDefault="00AC0BC2" w:rsidP="00AC0BC2">
      <w:pPr>
        <w:rPr>
          <w:rtl/>
        </w:rPr>
      </w:pPr>
      <w:bookmarkStart w:id="2554" w:name="_ETM_Q1_5356059"/>
      <w:bookmarkEnd w:id="2554"/>
    </w:p>
    <w:p w:rsidR="00AC0BC2" w:rsidRDefault="00AC0BC2" w:rsidP="00DB2DF7">
      <w:pPr>
        <w:pStyle w:val="af9"/>
        <w:rPr>
          <w:rtl/>
        </w:rPr>
      </w:pPr>
      <w:bookmarkStart w:id="2555" w:name="ET_guest_521377_410"/>
      <w:r w:rsidRPr="00DB2DF7">
        <w:rPr>
          <w:rStyle w:val="TagStyle"/>
          <w:rtl/>
        </w:rPr>
        <w:t xml:space="preserve"> &lt;&lt; אורח &gt;&gt;</w:t>
      </w:r>
      <w:r w:rsidRPr="00AC0BC2">
        <w:rPr>
          <w:rStyle w:val="TagStyle"/>
          <w:rtl/>
        </w:rPr>
        <w:t xml:space="preserve"> </w:t>
      </w:r>
      <w:r>
        <w:rPr>
          <w:rtl/>
        </w:rPr>
        <w:t>טל שביב וינברג:</w:t>
      </w:r>
      <w:r w:rsidRPr="00AC0BC2">
        <w:rPr>
          <w:rStyle w:val="TagStyle"/>
          <w:rtl/>
        </w:rPr>
        <w:t xml:space="preserve"> </w:t>
      </w:r>
      <w:r w:rsidRPr="00DB2DF7">
        <w:rPr>
          <w:rStyle w:val="TagStyle"/>
          <w:rtl/>
        </w:rPr>
        <w:t>&lt;&lt; אורח &gt;&gt;</w:t>
      </w:r>
      <w:r>
        <w:rPr>
          <w:rtl/>
        </w:rPr>
        <w:t xml:space="preserve"> </w:t>
      </w:r>
      <w:bookmarkEnd w:id="2555"/>
    </w:p>
    <w:p w:rsidR="00AC0BC2" w:rsidRDefault="00AC0BC2" w:rsidP="00AC0BC2">
      <w:pPr>
        <w:pStyle w:val="KeepWithNext"/>
        <w:rPr>
          <w:rtl/>
        </w:rPr>
      </w:pPr>
    </w:p>
    <w:p w:rsidR="00AC0BC2" w:rsidRDefault="00AC0BC2" w:rsidP="00AC0BC2">
      <w:pPr>
        <w:rPr>
          <w:rtl/>
        </w:rPr>
      </w:pPr>
      <w:r>
        <w:rPr>
          <w:rFonts w:hint="cs"/>
          <w:rtl/>
        </w:rPr>
        <w:t>א</w:t>
      </w:r>
      <w:bookmarkStart w:id="2556" w:name="_ETM_Q1_5356633"/>
      <w:bookmarkStart w:id="2557" w:name="_ETM_Q1_5356686"/>
      <w:bookmarkEnd w:id="2556"/>
      <w:bookmarkEnd w:id="2557"/>
      <w:r>
        <w:rPr>
          <w:rFonts w:hint="cs"/>
          <w:rtl/>
        </w:rPr>
        <w:t xml:space="preserve">ז בשימוע. </w:t>
      </w:r>
    </w:p>
    <w:p w:rsidR="00AC0BC2" w:rsidRDefault="00AC0BC2" w:rsidP="00AC0BC2">
      <w:pPr>
        <w:rPr>
          <w:rtl/>
        </w:rPr>
      </w:pPr>
      <w:bookmarkStart w:id="2558" w:name="_ETM_Q1_5357507"/>
      <w:bookmarkStart w:id="2559" w:name="_ETM_Q1_5357562"/>
      <w:bookmarkStart w:id="2560" w:name="_ETM_Q1_5359427"/>
      <w:bookmarkEnd w:id="2558"/>
      <w:bookmarkEnd w:id="2559"/>
      <w:bookmarkEnd w:id="2560"/>
    </w:p>
    <w:p w:rsidR="00AC0BC2" w:rsidRDefault="00AC0BC2" w:rsidP="00DB2DF7">
      <w:pPr>
        <w:pStyle w:val="af9"/>
        <w:rPr>
          <w:rtl/>
        </w:rPr>
      </w:pPr>
      <w:bookmarkStart w:id="2561" w:name="ET_guest_517823_411"/>
      <w:r w:rsidRPr="00DB2DF7">
        <w:rPr>
          <w:rStyle w:val="TagStyle"/>
          <w:rtl/>
        </w:rPr>
        <w:t xml:space="preserve"> &lt;&lt; אורח &gt;&gt;</w:t>
      </w:r>
      <w:r w:rsidRPr="00AC0BC2">
        <w:rPr>
          <w:rStyle w:val="TagStyle"/>
          <w:rtl/>
        </w:rPr>
        <w:t xml:space="preserve"> </w:t>
      </w:r>
      <w:r>
        <w:rPr>
          <w:rtl/>
        </w:rPr>
        <w:t>מירית דובר:</w:t>
      </w:r>
      <w:r w:rsidRPr="00AC0BC2">
        <w:rPr>
          <w:rStyle w:val="TagStyle"/>
          <w:rtl/>
        </w:rPr>
        <w:t xml:space="preserve"> </w:t>
      </w:r>
      <w:r w:rsidRPr="00DB2DF7">
        <w:rPr>
          <w:rStyle w:val="TagStyle"/>
          <w:rtl/>
        </w:rPr>
        <w:t>&lt;&lt; אורח &gt;&gt;</w:t>
      </w:r>
      <w:r>
        <w:rPr>
          <w:rtl/>
        </w:rPr>
        <w:t xml:space="preserve"> </w:t>
      </w:r>
      <w:bookmarkEnd w:id="2561"/>
    </w:p>
    <w:p w:rsidR="00AC0BC2" w:rsidRDefault="00AC0BC2" w:rsidP="00AC0BC2">
      <w:pPr>
        <w:pStyle w:val="KeepWithNext"/>
        <w:rPr>
          <w:rtl/>
        </w:rPr>
      </w:pPr>
    </w:p>
    <w:p w:rsidR="00AC0BC2" w:rsidRDefault="00AC0BC2" w:rsidP="00AC0BC2">
      <w:pPr>
        <w:rPr>
          <w:rtl/>
        </w:rPr>
      </w:pPr>
      <w:bookmarkStart w:id="2562" w:name="_ETM_Q1_5359819"/>
      <w:bookmarkStart w:id="2563" w:name="_ETM_Q1_5359850"/>
      <w:bookmarkEnd w:id="2562"/>
      <w:bookmarkEnd w:id="2563"/>
      <w:r>
        <w:rPr>
          <w:rFonts w:hint="cs"/>
          <w:rtl/>
        </w:rPr>
        <w:t xml:space="preserve">ההערות שלנו הוצגו גם בשימועים. </w:t>
      </w:r>
    </w:p>
    <w:p w:rsidR="00AC0BC2" w:rsidRDefault="00AC0BC2" w:rsidP="00AC0BC2">
      <w:pPr>
        <w:rPr>
          <w:rtl/>
        </w:rPr>
      </w:pPr>
    </w:p>
    <w:p w:rsidR="00AC0BC2" w:rsidRDefault="00AC0BC2" w:rsidP="00DB2DF7">
      <w:pPr>
        <w:pStyle w:val="af9"/>
        <w:rPr>
          <w:rtl/>
        </w:rPr>
      </w:pPr>
      <w:bookmarkStart w:id="2564" w:name="ET_guest_856342_412"/>
      <w:r w:rsidRPr="00DB2DF7">
        <w:rPr>
          <w:rStyle w:val="TagStyle"/>
          <w:rtl/>
        </w:rPr>
        <w:t xml:space="preserve"> &lt;&lt; אורח &gt;&gt;</w:t>
      </w:r>
      <w:r w:rsidRPr="00AC0BC2">
        <w:rPr>
          <w:rStyle w:val="TagStyle"/>
          <w:rtl/>
        </w:rPr>
        <w:t xml:space="preserve"> </w:t>
      </w:r>
      <w:r>
        <w:rPr>
          <w:rtl/>
        </w:rPr>
        <w:t>גידי שילה:</w:t>
      </w:r>
      <w:r w:rsidRPr="00AC0BC2">
        <w:rPr>
          <w:rStyle w:val="TagStyle"/>
          <w:rtl/>
        </w:rPr>
        <w:t xml:space="preserve"> </w:t>
      </w:r>
      <w:r w:rsidRPr="00DB2DF7">
        <w:rPr>
          <w:rStyle w:val="TagStyle"/>
          <w:rtl/>
        </w:rPr>
        <w:t>&lt;&lt; אורח &gt;&gt;</w:t>
      </w:r>
      <w:r>
        <w:rPr>
          <w:rtl/>
        </w:rPr>
        <w:t xml:space="preserve"> </w:t>
      </w:r>
      <w:bookmarkEnd w:id="2564"/>
    </w:p>
    <w:p w:rsidR="00AC0BC2" w:rsidRDefault="00AC0BC2" w:rsidP="00AC0BC2">
      <w:pPr>
        <w:pStyle w:val="KeepWithNext"/>
        <w:rPr>
          <w:rtl/>
        </w:rPr>
      </w:pPr>
    </w:p>
    <w:p w:rsidR="00AC0BC2" w:rsidRDefault="00AC0BC2" w:rsidP="005A7780">
      <w:pPr>
        <w:rPr>
          <w:rtl/>
        </w:rPr>
      </w:pPr>
      <w:r>
        <w:rPr>
          <w:rFonts w:hint="cs"/>
          <w:rtl/>
        </w:rPr>
        <w:t xml:space="preserve">הוצגו בשימועים ולא התקבלו. </w:t>
      </w:r>
      <w:r w:rsidR="005A7780">
        <w:rPr>
          <w:rFonts w:hint="cs"/>
          <w:rtl/>
        </w:rPr>
        <w:t>מותר לנו להגיד אותן פה.</w:t>
      </w:r>
      <w:r>
        <w:rPr>
          <w:rtl/>
        </w:rPr>
        <w:t xml:space="preserve">          </w:t>
      </w:r>
    </w:p>
    <w:p w:rsidR="005A7780" w:rsidRDefault="005A7780" w:rsidP="005A7780">
      <w:pPr>
        <w:rPr>
          <w:rtl/>
        </w:rPr>
      </w:pPr>
      <w:bookmarkStart w:id="2565" w:name="_ETM_Q1_5363740"/>
      <w:bookmarkStart w:id="2566" w:name="_ETM_Q1_5363794"/>
      <w:bookmarkEnd w:id="2565"/>
      <w:bookmarkEnd w:id="2566"/>
    </w:p>
    <w:p w:rsidR="005A7780" w:rsidRDefault="005A7780" w:rsidP="00DB2DF7">
      <w:pPr>
        <w:pStyle w:val="af6"/>
        <w:rPr>
          <w:rtl/>
        </w:rPr>
      </w:pPr>
      <w:bookmarkStart w:id="2567" w:name="ET_yor_5094_413"/>
      <w:r w:rsidRPr="00DB2DF7">
        <w:rPr>
          <w:rStyle w:val="TagStyle"/>
          <w:rtl/>
        </w:rPr>
        <w:t xml:space="preserve"> &lt;&lt; יור &gt;&gt;</w:t>
      </w:r>
      <w:r w:rsidRPr="005A7780">
        <w:rPr>
          <w:rStyle w:val="TagStyle"/>
          <w:rtl/>
        </w:rPr>
        <w:t xml:space="preserve"> </w:t>
      </w:r>
      <w:r>
        <w:rPr>
          <w:rtl/>
        </w:rPr>
        <w:t>היו"ר ניסן סלומינסקי:</w:t>
      </w:r>
      <w:r w:rsidRPr="005A7780">
        <w:rPr>
          <w:rStyle w:val="TagStyle"/>
          <w:rtl/>
        </w:rPr>
        <w:t xml:space="preserve"> </w:t>
      </w:r>
      <w:r w:rsidRPr="00DB2DF7">
        <w:rPr>
          <w:rStyle w:val="TagStyle"/>
          <w:rtl/>
        </w:rPr>
        <w:t>&lt;&lt; יור &gt;&gt;</w:t>
      </w:r>
      <w:r>
        <w:rPr>
          <w:rtl/>
        </w:rPr>
        <w:t xml:space="preserve"> </w:t>
      </w:r>
      <w:bookmarkEnd w:id="2567"/>
    </w:p>
    <w:p w:rsidR="005A7780" w:rsidRDefault="005A7780" w:rsidP="005A7780">
      <w:pPr>
        <w:pStyle w:val="KeepWithNext"/>
        <w:rPr>
          <w:rtl/>
        </w:rPr>
      </w:pPr>
    </w:p>
    <w:p w:rsidR="00144A75" w:rsidRDefault="005A7780" w:rsidP="005A7780">
      <w:pPr>
        <w:rPr>
          <w:rtl/>
        </w:rPr>
      </w:pPr>
      <w:bookmarkStart w:id="2568" w:name="_ETM_Q1_5364533"/>
      <w:bookmarkEnd w:id="2568"/>
      <w:r>
        <w:rPr>
          <w:rFonts w:hint="cs"/>
          <w:rtl/>
        </w:rPr>
        <w:t xml:space="preserve">בסדר, זה משהו אחר. אם </w:t>
      </w:r>
      <w:bookmarkStart w:id="2569" w:name="_ETM_Q1_5366791"/>
      <w:bookmarkEnd w:id="2569"/>
      <w:r>
        <w:rPr>
          <w:rFonts w:hint="cs"/>
          <w:rtl/>
        </w:rPr>
        <w:t xml:space="preserve">היו הערות בשימוע ולא התקבלו, זה סיפור אחר. </w:t>
      </w:r>
      <w:bookmarkStart w:id="2570" w:name="_ETM_Q1_5373037"/>
      <w:bookmarkEnd w:id="2570"/>
      <w:r w:rsidR="00144A75">
        <w:rPr>
          <w:rFonts w:hint="cs"/>
          <w:rtl/>
        </w:rPr>
        <w:t xml:space="preserve">זה מה שהחלטנו, מהסיבה הזאת </w:t>
      </w:r>
      <w:r w:rsidR="00144A75">
        <w:rPr>
          <w:rtl/>
        </w:rPr>
        <w:t>–</w:t>
      </w:r>
      <w:r w:rsidR="00144A75">
        <w:rPr>
          <w:rFonts w:hint="cs"/>
          <w:rtl/>
        </w:rPr>
        <w:t xml:space="preserve"> הם </w:t>
      </w:r>
      <w:bookmarkStart w:id="2571" w:name="_ETM_Q1_5373293"/>
      <w:bookmarkEnd w:id="2571"/>
      <w:r w:rsidR="00144A75">
        <w:rPr>
          <w:rFonts w:hint="cs"/>
          <w:rtl/>
        </w:rPr>
        <w:t xml:space="preserve">יגידו את זה, ונתקדם. </w:t>
      </w:r>
    </w:p>
    <w:p w:rsidR="00144A75" w:rsidRDefault="00144A75" w:rsidP="005A7780">
      <w:pPr>
        <w:rPr>
          <w:rtl/>
        </w:rPr>
      </w:pPr>
      <w:bookmarkStart w:id="2572" w:name="_ETM_Q1_5378830"/>
      <w:bookmarkStart w:id="2573" w:name="_ETM_Q1_5378882"/>
      <w:bookmarkStart w:id="2574" w:name="_ETM_Q1_5378974"/>
      <w:bookmarkEnd w:id="2572"/>
      <w:bookmarkEnd w:id="2573"/>
      <w:bookmarkEnd w:id="2574"/>
    </w:p>
    <w:p w:rsidR="00144A75" w:rsidRDefault="00144A75" w:rsidP="005A7780">
      <w:pPr>
        <w:rPr>
          <w:rtl/>
        </w:rPr>
      </w:pPr>
      <w:bookmarkStart w:id="2575" w:name="_ETM_Q1_5379028"/>
      <w:bookmarkEnd w:id="2575"/>
      <w:r>
        <w:rPr>
          <w:rFonts w:hint="cs"/>
          <w:rtl/>
        </w:rPr>
        <w:t xml:space="preserve">אני רק אומר שוב. כמה שאתם </w:t>
      </w:r>
      <w:bookmarkStart w:id="2576" w:name="_ETM_Q1_5378898"/>
      <w:bookmarkEnd w:id="2576"/>
      <w:r>
        <w:rPr>
          <w:rFonts w:hint="cs"/>
          <w:rtl/>
        </w:rPr>
        <w:t xml:space="preserve">יכולים יותר להגיע להבנות והסכמות, זה יקל עלינו להתקדם, </w:t>
      </w:r>
      <w:bookmarkStart w:id="2577" w:name="_ETM_Q1_5381801"/>
      <w:bookmarkEnd w:id="2577"/>
      <w:r>
        <w:rPr>
          <w:rFonts w:hint="cs"/>
          <w:rtl/>
        </w:rPr>
        <w:t xml:space="preserve">ולהתקדם יותר מהר. אלא אם כן נחשוב שמה שהגעתם </w:t>
      </w:r>
      <w:bookmarkStart w:id="2578" w:name="_ETM_Q1_5386097"/>
      <w:bookmarkEnd w:id="2578"/>
      <w:r>
        <w:rPr>
          <w:rFonts w:hint="cs"/>
          <w:rtl/>
        </w:rPr>
        <w:t xml:space="preserve">להסכמות זה דבר שהוא לא סביר, אבל בדרך כלל אם </w:t>
      </w:r>
      <w:bookmarkStart w:id="2579" w:name="_ETM_Q1_5387880"/>
      <w:bookmarkEnd w:id="2579"/>
      <w:r>
        <w:rPr>
          <w:rFonts w:hint="cs"/>
          <w:rtl/>
        </w:rPr>
        <w:t>כל כך הרבה גופים הגיעו להבנות ולהסכמות, זה נו</w:t>
      </w:r>
      <w:bookmarkStart w:id="2580" w:name="_ETM_Q1_5392308"/>
      <w:bookmarkEnd w:id="2580"/>
      <w:r>
        <w:rPr>
          <w:rFonts w:hint="cs"/>
          <w:rtl/>
        </w:rPr>
        <w:t xml:space="preserve">תן לנו את המחשבה שיש בזה משהו. </w:t>
      </w:r>
    </w:p>
    <w:p w:rsidR="00144A75" w:rsidRDefault="00144A75" w:rsidP="005A7780">
      <w:pPr>
        <w:rPr>
          <w:rtl/>
        </w:rPr>
      </w:pPr>
      <w:bookmarkStart w:id="2581" w:name="_ETM_Q1_5398724"/>
      <w:bookmarkStart w:id="2582" w:name="_ETM_Q1_5398779"/>
      <w:bookmarkEnd w:id="2581"/>
      <w:bookmarkEnd w:id="2582"/>
    </w:p>
    <w:p w:rsidR="00144A75" w:rsidRDefault="00144A75" w:rsidP="005A7780">
      <w:pPr>
        <w:rPr>
          <w:rtl/>
        </w:rPr>
      </w:pPr>
      <w:bookmarkStart w:id="2583" w:name="_ETM_Q1_5398854"/>
      <w:bookmarkStart w:id="2584" w:name="_ETM_Q1_5398902"/>
      <w:bookmarkEnd w:id="2583"/>
      <w:bookmarkEnd w:id="2584"/>
      <w:r>
        <w:rPr>
          <w:rFonts w:hint="cs"/>
          <w:rtl/>
        </w:rPr>
        <w:t xml:space="preserve">אנחנו נמשיך הלאה, </w:t>
      </w:r>
      <w:bookmarkStart w:id="2585" w:name="_ETM_Q1_5399317"/>
      <w:bookmarkEnd w:id="2585"/>
      <w:r>
        <w:rPr>
          <w:rFonts w:hint="cs"/>
          <w:rtl/>
        </w:rPr>
        <w:t>ואני רואה שזה ייקח זמן.</w:t>
      </w:r>
    </w:p>
    <w:p w:rsidR="00144A75" w:rsidRDefault="00144A75" w:rsidP="005A7780">
      <w:pPr>
        <w:rPr>
          <w:rtl/>
        </w:rPr>
      </w:pPr>
    </w:p>
    <w:p w:rsidR="00144A75" w:rsidRDefault="00144A75" w:rsidP="00DB2DF7">
      <w:pPr>
        <w:pStyle w:val="af9"/>
        <w:rPr>
          <w:rtl/>
        </w:rPr>
      </w:pPr>
      <w:bookmarkStart w:id="2586" w:name="ET_guest_856654_414"/>
      <w:r w:rsidRPr="00DB2DF7">
        <w:rPr>
          <w:rStyle w:val="TagStyle"/>
          <w:rtl/>
        </w:rPr>
        <w:t xml:space="preserve"> &lt;&lt; אורח &gt;&gt;</w:t>
      </w:r>
      <w:r w:rsidRPr="00144A75">
        <w:rPr>
          <w:rStyle w:val="TagStyle"/>
          <w:rtl/>
        </w:rPr>
        <w:t xml:space="preserve"> </w:t>
      </w:r>
      <w:r>
        <w:rPr>
          <w:rtl/>
        </w:rPr>
        <w:t xml:space="preserve">דרור </w:t>
      </w:r>
      <w:proofErr w:type="spellStart"/>
      <w:r>
        <w:rPr>
          <w:rtl/>
        </w:rPr>
        <w:t>וגשל</w:t>
      </w:r>
      <w:proofErr w:type="spellEnd"/>
      <w:r>
        <w:rPr>
          <w:rtl/>
        </w:rPr>
        <w:t>:</w:t>
      </w:r>
      <w:r w:rsidRPr="00144A75">
        <w:rPr>
          <w:rStyle w:val="TagStyle"/>
          <w:rtl/>
        </w:rPr>
        <w:t xml:space="preserve"> </w:t>
      </w:r>
      <w:r w:rsidRPr="00DB2DF7">
        <w:rPr>
          <w:rStyle w:val="TagStyle"/>
          <w:rtl/>
        </w:rPr>
        <w:t>&lt;&lt; אורח &gt;&gt;</w:t>
      </w:r>
      <w:r>
        <w:rPr>
          <w:rtl/>
        </w:rPr>
        <w:t xml:space="preserve"> </w:t>
      </w:r>
      <w:bookmarkEnd w:id="2586"/>
    </w:p>
    <w:p w:rsidR="00144A75" w:rsidRDefault="00144A75" w:rsidP="00144A75">
      <w:pPr>
        <w:pStyle w:val="KeepWithNext"/>
        <w:rPr>
          <w:rtl/>
        </w:rPr>
      </w:pPr>
    </w:p>
    <w:p w:rsidR="00144A75" w:rsidRDefault="00144A75" w:rsidP="00144A75">
      <w:pPr>
        <w:rPr>
          <w:rtl/>
        </w:rPr>
      </w:pPr>
      <w:r>
        <w:rPr>
          <w:rFonts w:hint="cs"/>
          <w:rtl/>
        </w:rPr>
        <w:t xml:space="preserve">לא בהכרח, אדוני. אנחנו נמצאים בתקנה </w:t>
      </w:r>
      <w:bookmarkStart w:id="2587" w:name="_ETM_Q1_5403658"/>
      <w:bookmarkEnd w:id="2587"/>
      <w:r>
        <w:rPr>
          <w:rFonts w:hint="cs"/>
          <w:rtl/>
        </w:rPr>
        <w:t xml:space="preserve">בעייתית. </w:t>
      </w:r>
    </w:p>
    <w:p w:rsidR="00144A75" w:rsidRDefault="00144A75" w:rsidP="00144A75">
      <w:pPr>
        <w:rPr>
          <w:rtl/>
        </w:rPr>
      </w:pPr>
      <w:bookmarkStart w:id="2588" w:name="_ETM_Q1_5403843"/>
      <w:bookmarkStart w:id="2589" w:name="_ETM_Q1_5403864"/>
      <w:bookmarkStart w:id="2590" w:name="_ETM_Q1_5404996"/>
      <w:bookmarkEnd w:id="2588"/>
      <w:bookmarkEnd w:id="2589"/>
      <w:bookmarkEnd w:id="2590"/>
    </w:p>
    <w:p w:rsidR="00144A75" w:rsidRDefault="00144A75" w:rsidP="00904AEE">
      <w:pPr>
        <w:pStyle w:val="a4"/>
        <w:keepNext/>
        <w:rPr>
          <w:rtl/>
        </w:rPr>
      </w:pPr>
      <w:bookmarkStart w:id="2591" w:name="ET_speaker_נעמה_מנחמי_415"/>
      <w:r w:rsidRPr="00DB2DF7">
        <w:rPr>
          <w:rStyle w:val="TagStyle"/>
          <w:rtl/>
        </w:rPr>
        <w:t xml:space="preserve"> &lt;&lt; דובר &gt;&gt;</w:t>
      </w:r>
      <w:r w:rsidRPr="00144A75">
        <w:rPr>
          <w:rStyle w:val="TagStyle"/>
          <w:rtl/>
        </w:rPr>
        <w:t xml:space="preserve"> </w:t>
      </w:r>
      <w:r>
        <w:rPr>
          <w:rtl/>
        </w:rPr>
        <w:t xml:space="preserve">נעמה </w:t>
      </w:r>
      <w:proofErr w:type="spellStart"/>
      <w:r>
        <w:rPr>
          <w:rtl/>
        </w:rPr>
        <w:t>מנחמי</w:t>
      </w:r>
      <w:proofErr w:type="spellEnd"/>
      <w:r>
        <w:rPr>
          <w:rtl/>
        </w:rPr>
        <w:t>:</w:t>
      </w:r>
      <w:r w:rsidRPr="00144A75">
        <w:rPr>
          <w:rStyle w:val="TagStyle"/>
          <w:rtl/>
        </w:rPr>
        <w:t xml:space="preserve"> </w:t>
      </w:r>
      <w:r w:rsidRPr="00DB2DF7">
        <w:rPr>
          <w:rStyle w:val="TagStyle"/>
          <w:rtl/>
        </w:rPr>
        <w:t>&lt;&lt; דובר &gt;&gt;</w:t>
      </w:r>
      <w:r>
        <w:rPr>
          <w:rtl/>
        </w:rPr>
        <w:t xml:space="preserve"> </w:t>
      </w:r>
      <w:bookmarkEnd w:id="2591"/>
    </w:p>
    <w:p w:rsidR="00144A75" w:rsidRDefault="00144A75" w:rsidP="00904AEE">
      <w:pPr>
        <w:pStyle w:val="KeepWithNext"/>
        <w:rPr>
          <w:rtl/>
        </w:rPr>
      </w:pPr>
    </w:p>
    <w:p w:rsidR="00144A75" w:rsidRDefault="00144A75" w:rsidP="00904AEE">
      <w:pPr>
        <w:keepNext/>
        <w:rPr>
          <w:rtl/>
        </w:rPr>
      </w:pPr>
      <w:bookmarkStart w:id="2592" w:name="_ETM_Q1_5405456"/>
      <w:bookmarkStart w:id="2593" w:name="_ETM_Q1_5405494"/>
      <w:bookmarkEnd w:id="2592"/>
      <w:bookmarkEnd w:id="2593"/>
      <w:r>
        <w:rPr>
          <w:rFonts w:hint="cs"/>
          <w:rtl/>
        </w:rPr>
        <w:t xml:space="preserve">בתקנה הכי קשה, אבל אחר כך אנחנו נרוץ על </w:t>
      </w:r>
      <w:bookmarkStart w:id="2594" w:name="_ETM_Q1_5409464"/>
      <w:bookmarkEnd w:id="2594"/>
      <w:r>
        <w:rPr>
          <w:rFonts w:hint="cs"/>
          <w:rtl/>
        </w:rPr>
        <w:t xml:space="preserve">התקנות. </w:t>
      </w:r>
    </w:p>
    <w:p w:rsidR="00144A75" w:rsidRDefault="00144A75" w:rsidP="00904AEE">
      <w:pPr>
        <w:keepNext/>
        <w:rPr>
          <w:rtl/>
        </w:rPr>
      </w:pPr>
      <w:bookmarkStart w:id="2595" w:name="_ETM_Q1_5410748"/>
      <w:bookmarkStart w:id="2596" w:name="_ETM_Q1_5410805"/>
      <w:bookmarkStart w:id="2597" w:name="_ETM_Q1_5412283"/>
      <w:bookmarkEnd w:id="2595"/>
      <w:bookmarkEnd w:id="2596"/>
      <w:bookmarkEnd w:id="2597"/>
    </w:p>
    <w:p w:rsidR="00144A75" w:rsidRDefault="00144A75" w:rsidP="00904AEE">
      <w:pPr>
        <w:pStyle w:val="af9"/>
        <w:keepNext/>
        <w:rPr>
          <w:rtl/>
        </w:rPr>
      </w:pPr>
      <w:bookmarkStart w:id="2598" w:name="ET_guest_856654_417"/>
      <w:r w:rsidRPr="00DB2DF7">
        <w:rPr>
          <w:rStyle w:val="TagStyle"/>
          <w:rtl/>
        </w:rPr>
        <w:t xml:space="preserve"> &lt;&lt; אורח &gt;&gt;</w:t>
      </w:r>
      <w:r w:rsidRPr="00144A75">
        <w:rPr>
          <w:rStyle w:val="TagStyle"/>
          <w:rtl/>
        </w:rPr>
        <w:t xml:space="preserve"> </w:t>
      </w:r>
      <w:r>
        <w:rPr>
          <w:rtl/>
        </w:rPr>
        <w:t xml:space="preserve">דרור </w:t>
      </w:r>
      <w:proofErr w:type="spellStart"/>
      <w:r>
        <w:rPr>
          <w:rtl/>
        </w:rPr>
        <w:t>וגשל</w:t>
      </w:r>
      <w:proofErr w:type="spellEnd"/>
      <w:r>
        <w:rPr>
          <w:rtl/>
        </w:rPr>
        <w:t>:</w:t>
      </w:r>
      <w:r w:rsidRPr="00144A75">
        <w:rPr>
          <w:rStyle w:val="TagStyle"/>
          <w:rtl/>
        </w:rPr>
        <w:t xml:space="preserve"> </w:t>
      </w:r>
      <w:r w:rsidRPr="00DB2DF7">
        <w:rPr>
          <w:rStyle w:val="TagStyle"/>
          <w:rtl/>
        </w:rPr>
        <w:t>&lt;&lt; אורח &gt;&gt;</w:t>
      </w:r>
      <w:r>
        <w:rPr>
          <w:rtl/>
        </w:rPr>
        <w:t xml:space="preserve"> </w:t>
      </w:r>
      <w:bookmarkEnd w:id="2598"/>
    </w:p>
    <w:p w:rsidR="00144A75" w:rsidRDefault="00144A75" w:rsidP="00904AEE">
      <w:pPr>
        <w:pStyle w:val="KeepWithNext"/>
        <w:rPr>
          <w:rtl/>
        </w:rPr>
      </w:pPr>
    </w:p>
    <w:p w:rsidR="00144A75" w:rsidRDefault="00144A75" w:rsidP="00904AEE">
      <w:pPr>
        <w:keepNext/>
        <w:rPr>
          <w:rtl/>
        </w:rPr>
      </w:pPr>
      <w:bookmarkStart w:id="2599" w:name="_ETM_Q1_5412779"/>
      <w:bookmarkStart w:id="2600" w:name="_ETM_Q1_5412813"/>
      <w:bookmarkEnd w:id="2599"/>
      <w:bookmarkEnd w:id="2600"/>
      <w:r>
        <w:rPr>
          <w:rFonts w:hint="cs"/>
          <w:rtl/>
        </w:rPr>
        <w:t xml:space="preserve">וגם, לא נורא בעייתית. עוד מעט תשמע פה את </w:t>
      </w:r>
      <w:bookmarkStart w:id="2601" w:name="_ETM_Q1_5413107"/>
      <w:bookmarkEnd w:id="2601"/>
      <w:r>
        <w:rPr>
          <w:rFonts w:hint="cs"/>
          <w:rtl/>
        </w:rPr>
        <w:t xml:space="preserve">הנציגים שירצו להעלות את זה. בסוף אדוני צריך להכריע. </w:t>
      </w:r>
      <w:bookmarkStart w:id="2602" w:name="_ETM_Q1_5415871"/>
      <w:bookmarkEnd w:id="2602"/>
      <w:r>
        <w:rPr>
          <w:rtl/>
        </w:rPr>
        <w:t xml:space="preserve">  </w:t>
      </w:r>
    </w:p>
    <w:p w:rsidR="00144A75" w:rsidRDefault="00144A75" w:rsidP="00144A75">
      <w:pPr>
        <w:rPr>
          <w:rtl/>
        </w:rPr>
      </w:pPr>
      <w:bookmarkStart w:id="2603" w:name="_ETM_Q1_5411159"/>
      <w:bookmarkStart w:id="2604" w:name="_ETM_Q1_5411213"/>
      <w:bookmarkStart w:id="2605" w:name="_ETM_Q1_5412759"/>
      <w:bookmarkEnd w:id="2603"/>
      <w:bookmarkEnd w:id="2604"/>
      <w:bookmarkEnd w:id="2605"/>
    </w:p>
    <w:p w:rsidR="00144A75" w:rsidRDefault="00144A75" w:rsidP="00DB2DF7">
      <w:pPr>
        <w:pStyle w:val="af9"/>
        <w:rPr>
          <w:rtl/>
        </w:rPr>
      </w:pPr>
      <w:bookmarkStart w:id="2606" w:name="ET_guest_521377_416"/>
      <w:r w:rsidRPr="00DB2DF7">
        <w:rPr>
          <w:rStyle w:val="TagStyle"/>
          <w:rtl/>
        </w:rPr>
        <w:t xml:space="preserve"> &lt;&lt; אורח &gt;&gt;</w:t>
      </w:r>
      <w:r w:rsidRPr="00144A75">
        <w:rPr>
          <w:rStyle w:val="TagStyle"/>
          <w:rtl/>
        </w:rPr>
        <w:t xml:space="preserve"> </w:t>
      </w:r>
      <w:r>
        <w:rPr>
          <w:rtl/>
        </w:rPr>
        <w:t>טל שביב וינברג:</w:t>
      </w:r>
      <w:r w:rsidRPr="00144A75">
        <w:rPr>
          <w:rStyle w:val="TagStyle"/>
          <w:rtl/>
        </w:rPr>
        <w:t xml:space="preserve"> </w:t>
      </w:r>
      <w:r w:rsidRPr="00DB2DF7">
        <w:rPr>
          <w:rStyle w:val="TagStyle"/>
          <w:rtl/>
        </w:rPr>
        <w:t>&lt;&lt; אורח &gt;&gt;</w:t>
      </w:r>
      <w:r>
        <w:rPr>
          <w:rtl/>
        </w:rPr>
        <w:t xml:space="preserve"> </w:t>
      </w:r>
      <w:bookmarkEnd w:id="2606"/>
    </w:p>
    <w:p w:rsidR="00144A75" w:rsidRDefault="00144A75" w:rsidP="00144A75">
      <w:pPr>
        <w:pStyle w:val="KeepWithNext"/>
        <w:rPr>
          <w:rtl/>
        </w:rPr>
      </w:pPr>
    </w:p>
    <w:p w:rsidR="005A7780" w:rsidRDefault="00144A75" w:rsidP="00144A75">
      <w:pPr>
        <w:ind w:firstLine="0"/>
        <w:rPr>
          <w:rtl/>
        </w:rPr>
      </w:pPr>
      <w:bookmarkStart w:id="2607" w:name="_ETM_Q1_5413196"/>
      <w:bookmarkStart w:id="2608" w:name="_ETM_Q1_5413234"/>
      <w:bookmarkEnd w:id="2607"/>
      <w:bookmarkEnd w:id="2608"/>
      <w:r>
        <w:rPr>
          <w:rtl/>
        </w:rPr>
        <w:tab/>
      </w:r>
      <w:r>
        <w:rPr>
          <w:rFonts w:hint="cs"/>
          <w:rtl/>
        </w:rPr>
        <w:t xml:space="preserve">אנחנו מיצינו את זה בשש שנים האחרונות. הדיאלוג </w:t>
      </w:r>
      <w:bookmarkStart w:id="2609" w:name="_ETM_Q1_5417546"/>
      <w:bookmarkEnd w:id="2609"/>
      <w:r>
        <w:rPr>
          <w:rFonts w:hint="cs"/>
          <w:rtl/>
        </w:rPr>
        <w:t xml:space="preserve">של השימוע מוצה. אדוני יכריע. </w:t>
      </w:r>
    </w:p>
    <w:p w:rsidR="00144A75" w:rsidRDefault="00144A75" w:rsidP="00144A75">
      <w:pPr>
        <w:ind w:firstLine="0"/>
        <w:rPr>
          <w:rtl/>
        </w:rPr>
      </w:pPr>
      <w:bookmarkStart w:id="2610" w:name="_ETM_Q1_5423153"/>
      <w:bookmarkStart w:id="2611" w:name="_ETM_Q1_5423204"/>
      <w:bookmarkEnd w:id="2610"/>
      <w:bookmarkEnd w:id="2611"/>
    </w:p>
    <w:p w:rsidR="00144A75" w:rsidRDefault="00144A75" w:rsidP="00DB2DF7">
      <w:pPr>
        <w:pStyle w:val="af6"/>
        <w:rPr>
          <w:rtl/>
        </w:rPr>
      </w:pPr>
      <w:bookmarkStart w:id="2612" w:name="ET_yor_5094_418"/>
      <w:r w:rsidRPr="00DB2DF7">
        <w:rPr>
          <w:rStyle w:val="TagStyle"/>
          <w:rtl/>
        </w:rPr>
        <w:t xml:space="preserve"> &lt;&lt; יור &gt;&gt;</w:t>
      </w:r>
      <w:r w:rsidRPr="00144A75">
        <w:rPr>
          <w:rStyle w:val="TagStyle"/>
          <w:rtl/>
        </w:rPr>
        <w:t xml:space="preserve"> </w:t>
      </w:r>
      <w:r>
        <w:rPr>
          <w:rtl/>
        </w:rPr>
        <w:t>היו"ר ניסן סלומינסקי:</w:t>
      </w:r>
      <w:r w:rsidRPr="00144A75">
        <w:rPr>
          <w:rStyle w:val="TagStyle"/>
          <w:rtl/>
        </w:rPr>
        <w:t xml:space="preserve"> </w:t>
      </w:r>
      <w:r w:rsidRPr="00DB2DF7">
        <w:rPr>
          <w:rStyle w:val="TagStyle"/>
          <w:rtl/>
        </w:rPr>
        <w:t>&lt;&lt; יור &gt;&gt;</w:t>
      </w:r>
      <w:r>
        <w:rPr>
          <w:rtl/>
        </w:rPr>
        <w:t xml:space="preserve"> </w:t>
      </w:r>
      <w:bookmarkEnd w:id="2612"/>
    </w:p>
    <w:p w:rsidR="00144A75" w:rsidRDefault="00144A75" w:rsidP="00144A75">
      <w:pPr>
        <w:pStyle w:val="KeepWithNext"/>
        <w:rPr>
          <w:rtl/>
        </w:rPr>
      </w:pPr>
    </w:p>
    <w:p w:rsidR="00144A75" w:rsidRDefault="00144A75" w:rsidP="00144A75">
      <w:pPr>
        <w:rPr>
          <w:rtl/>
        </w:rPr>
      </w:pPr>
      <w:bookmarkStart w:id="2613" w:name="_ETM_Q1_5424002"/>
      <w:bookmarkEnd w:id="2613"/>
      <w:r>
        <w:rPr>
          <w:rFonts w:hint="cs"/>
          <w:rtl/>
        </w:rPr>
        <w:t xml:space="preserve">אני נועל את הישיבה. </w:t>
      </w:r>
      <w:bookmarkStart w:id="2614" w:name="_ETM_Q1_5438964"/>
      <w:bookmarkEnd w:id="2614"/>
      <w:r>
        <w:rPr>
          <w:rFonts w:hint="cs"/>
          <w:rtl/>
        </w:rPr>
        <w:t xml:space="preserve">תודה רבה לכולם. </w:t>
      </w:r>
    </w:p>
    <w:p w:rsidR="00144A75" w:rsidRDefault="00144A75" w:rsidP="00144A75">
      <w:pPr>
        <w:rPr>
          <w:rtl/>
        </w:rPr>
      </w:pPr>
      <w:bookmarkStart w:id="2615" w:name="_ETM_Q1_5446212"/>
      <w:bookmarkStart w:id="2616" w:name="_ETM_Q1_5446268"/>
      <w:bookmarkStart w:id="2617" w:name="_ETM_Q1_5446612"/>
      <w:bookmarkStart w:id="2618" w:name="_ETM_Q1_5446676"/>
      <w:bookmarkEnd w:id="2615"/>
      <w:bookmarkEnd w:id="2616"/>
      <w:bookmarkEnd w:id="2617"/>
      <w:bookmarkEnd w:id="2618"/>
    </w:p>
    <w:p w:rsidR="00904AEE" w:rsidRDefault="00904AEE" w:rsidP="00144A75">
      <w:pPr>
        <w:rPr>
          <w:rtl/>
        </w:rPr>
      </w:pPr>
      <w:bookmarkStart w:id="2619" w:name="_GoBack"/>
      <w:bookmarkEnd w:id="2619"/>
    </w:p>
    <w:p w:rsidR="007C708D" w:rsidRPr="008713A4" w:rsidRDefault="00144A75" w:rsidP="00DB2DF7">
      <w:pPr>
        <w:pStyle w:val="afc"/>
      </w:pPr>
      <w:bookmarkStart w:id="2620" w:name="ET_meetingend_419"/>
      <w:r w:rsidRPr="00DB2DF7">
        <w:rPr>
          <w:rStyle w:val="TagStyle"/>
          <w:rtl/>
        </w:rPr>
        <w:t xml:space="preserve"> &lt;&lt; סיום &gt;&gt;</w:t>
      </w:r>
      <w:r w:rsidRPr="00144A75">
        <w:rPr>
          <w:rStyle w:val="TagStyle"/>
          <w:rtl/>
        </w:rPr>
        <w:t xml:space="preserve"> </w:t>
      </w:r>
      <w:r>
        <w:rPr>
          <w:rtl/>
        </w:rPr>
        <w:t>הישיבה ננעלה בשעה 14:05.</w:t>
      </w:r>
      <w:r w:rsidRPr="00144A75">
        <w:rPr>
          <w:rStyle w:val="TagStyle"/>
          <w:rtl/>
        </w:rPr>
        <w:t xml:space="preserve"> </w:t>
      </w:r>
      <w:r w:rsidRPr="00DB2DF7">
        <w:rPr>
          <w:rStyle w:val="TagStyle"/>
          <w:rtl/>
        </w:rPr>
        <w:t>&lt;&lt; סיום &gt;&gt;</w:t>
      </w:r>
      <w:r>
        <w:rPr>
          <w:rtl/>
        </w:rPr>
        <w:t xml:space="preserve"> </w:t>
      </w:r>
      <w:bookmarkStart w:id="2621" w:name="_ETM_Q1_4883067"/>
      <w:bookmarkStart w:id="2622" w:name="_ETM_Q1_4883105"/>
      <w:bookmarkStart w:id="2623" w:name="_ETM_Q1_4630006"/>
      <w:bookmarkStart w:id="2624" w:name="_ETM_Q1_4630080"/>
      <w:bookmarkStart w:id="2625" w:name="_ETM_Q1_3736960"/>
      <w:bookmarkEnd w:id="2620"/>
      <w:bookmarkEnd w:id="2621"/>
      <w:bookmarkEnd w:id="2622"/>
      <w:bookmarkEnd w:id="2623"/>
      <w:bookmarkEnd w:id="2624"/>
      <w:bookmarkEnd w:id="2625"/>
    </w:p>
    <w:sectPr w:rsidR="007C708D" w:rsidRPr="008713A4" w:rsidSect="00904AEE">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B0456" w:rsidRDefault="00FB0456">
      <w:r>
        <w:separator/>
      </w:r>
    </w:p>
  </w:endnote>
  <w:endnote w:type="continuationSeparator" w:id="0">
    <w:p w:rsidR="00FB0456" w:rsidRDefault="00FB04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B0456" w:rsidRDefault="00FB0456">
      <w:r>
        <w:separator/>
      </w:r>
    </w:p>
  </w:footnote>
  <w:footnote w:type="continuationSeparator" w:id="0">
    <w:p w:rsidR="00FB0456" w:rsidRDefault="00FB045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B0456" w:rsidRDefault="00FB0456"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FB0456" w:rsidRDefault="00FB0456"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B0456" w:rsidRDefault="00FB0456"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904AEE">
      <w:rPr>
        <w:rStyle w:val="af7"/>
        <w:noProof/>
        <w:rtl/>
      </w:rPr>
      <w:t>40</w:t>
    </w:r>
    <w:r>
      <w:rPr>
        <w:rStyle w:val="af7"/>
      </w:rPr>
      <w:fldChar w:fldCharType="end"/>
    </w:r>
  </w:p>
  <w:p w:rsidR="00FB0456" w:rsidRPr="00CC5815" w:rsidRDefault="00FB0456" w:rsidP="008E5E3F">
    <w:pPr>
      <w:pStyle w:val="a3"/>
      <w:ind w:firstLine="0"/>
    </w:pPr>
    <w:r>
      <w:rPr>
        <w:rtl/>
      </w:rPr>
      <w:t>ועדת החוקה, חוק ומשפט</w:t>
    </w:r>
  </w:p>
  <w:p w:rsidR="00FB0456" w:rsidRPr="00CC5815" w:rsidRDefault="00FB0456" w:rsidP="008E5E3F">
    <w:pPr>
      <w:pStyle w:val="a3"/>
      <w:ind w:firstLine="0"/>
      <w:rPr>
        <w:rtl/>
      </w:rPr>
    </w:pPr>
    <w:r>
      <w:rPr>
        <w:rtl/>
      </w:rPr>
      <w:t>29/10/2018</w:t>
    </w:r>
  </w:p>
  <w:p w:rsidR="00FB0456" w:rsidRPr="00CC5815" w:rsidRDefault="00FB0456"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B0456" w:rsidRDefault="00FB0456" w:rsidP="000A17C6">
    <w:pPr>
      <w:keepNext/>
      <w:spacing w:line="240" w:lineRule="atLeast"/>
      <w:ind w:firstLine="0"/>
      <w:jc w:val="center"/>
      <w:outlineLvl w:val="0"/>
      <w:rPr>
        <w:rtl/>
      </w:rPr>
    </w:pPr>
    <w:r>
      <w:rPr>
        <w:noProof/>
      </w:rPr>
      <w:drawing>
        <wp:inline distT="0" distB="0" distL="0" distR="0" wp14:anchorId="2198528D" wp14:editId="6BA39E3F">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FB0456" w:rsidRDefault="00FB045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FB0456" w:rsidRDefault="00FB0456">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 w15:restartNumberingAfterBreak="0">
    <w:nsid w:val="58BE36FA"/>
    <w:multiLevelType w:val="hybridMultilevel"/>
    <w:tmpl w:val="7D9C6106"/>
    <w:lvl w:ilvl="0" w:tplc="A8042846">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3" w15:restartNumberingAfterBreak="0">
    <w:nsid w:val="7CA64F0D"/>
    <w:multiLevelType w:val="hybridMultilevel"/>
    <w:tmpl w:val="7CE4BB4E"/>
    <w:lvl w:ilvl="0" w:tplc="4D46D56E">
      <w:start w:val="1"/>
      <w:numFmt w:val="hebrew1"/>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0"/>
  </w:num>
  <w:num w:numId="2">
    <w:abstractNumId w:val="1"/>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76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40AF"/>
    <w:rsid w:val="0002047E"/>
    <w:rsid w:val="00037279"/>
    <w:rsid w:val="00067F42"/>
    <w:rsid w:val="000713A5"/>
    <w:rsid w:val="00092B80"/>
    <w:rsid w:val="00095E6E"/>
    <w:rsid w:val="000961D3"/>
    <w:rsid w:val="00096616"/>
    <w:rsid w:val="000A17C6"/>
    <w:rsid w:val="000B060C"/>
    <w:rsid w:val="000B19FB"/>
    <w:rsid w:val="000B2EE6"/>
    <w:rsid w:val="000B7F0F"/>
    <w:rsid w:val="000C47F5"/>
    <w:rsid w:val="000E3314"/>
    <w:rsid w:val="000F18E7"/>
    <w:rsid w:val="000F2459"/>
    <w:rsid w:val="000F24EA"/>
    <w:rsid w:val="000F27E4"/>
    <w:rsid w:val="00115365"/>
    <w:rsid w:val="00121BA1"/>
    <w:rsid w:val="00124042"/>
    <w:rsid w:val="00126B02"/>
    <w:rsid w:val="00134B4A"/>
    <w:rsid w:val="00140E7E"/>
    <w:rsid w:val="00144A75"/>
    <w:rsid w:val="00147C22"/>
    <w:rsid w:val="00150436"/>
    <w:rsid w:val="0015112D"/>
    <w:rsid w:val="0016188E"/>
    <w:rsid w:val="00167294"/>
    <w:rsid w:val="001673D4"/>
    <w:rsid w:val="00171E7F"/>
    <w:rsid w:val="00172012"/>
    <w:rsid w:val="0017453B"/>
    <w:rsid w:val="001758C1"/>
    <w:rsid w:val="0017779F"/>
    <w:rsid w:val="00193910"/>
    <w:rsid w:val="001A74E9"/>
    <w:rsid w:val="001A7A1B"/>
    <w:rsid w:val="001B4593"/>
    <w:rsid w:val="001C1564"/>
    <w:rsid w:val="001C44DA"/>
    <w:rsid w:val="001C4BA6"/>
    <w:rsid w:val="001C4FDA"/>
    <w:rsid w:val="001D2469"/>
    <w:rsid w:val="001D440C"/>
    <w:rsid w:val="001E29F1"/>
    <w:rsid w:val="0020049B"/>
    <w:rsid w:val="002016FF"/>
    <w:rsid w:val="00202B37"/>
    <w:rsid w:val="002119F1"/>
    <w:rsid w:val="00227FEF"/>
    <w:rsid w:val="00254CF7"/>
    <w:rsid w:val="00260325"/>
    <w:rsid w:val="00261554"/>
    <w:rsid w:val="00275C03"/>
    <w:rsid w:val="00280D58"/>
    <w:rsid w:val="00286D4F"/>
    <w:rsid w:val="002B338F"/>
    <w:rsid w:val="002C6E5B"/>
    <w:rsid w:val="002D2C81"/>
    <w:rsid w:val="002D4BDB"/>
    <w:rsid w:val="002D4EEB"/>
    <w:rsid w:val="002E5E31"/>
    <w:rsid w:val="002F27F4"/>
    <w:rsid w:val="00303B4C"/>
    <w:rsid w:val="00321E62"/>
    <w:rsid w:val="00322F25"/>
    <w:rsid w:val="00327BF8"/>
    <w:rsid w:val="00340AFA"/>
    <w:rsid w:val="003426F4"/>
    <w:rsid w:val="00344B23"/>
    <w:rsid w:val="0034599C"/>
    <w:rsid w:val="003658CB"/>
    <w:rsid w:val="00366CFB"/>
    <w:rsid w:val="0036794C"/>
    <w:rsid w:val="00373508"/>
    <w:rsid w:val="00396023"/>
    <w:rsid w:val="00397D4C"/>
    <w:rsid w:val="003B1381"/>
    <w:rsid w:val="003C279D"/>
    <w:rsid w:val="003D1738"/>
    <w:rsid w:val="003E0C8C"/>
    <w:rsid w:val="003F0A5F"/>
    <w:rsid w:val="003F584A"/>
    <w:rsid w:val="00420E41"/>
    <w:rsid w:val="00424C94"/>
    <w:rsid w:val="004439F3"/>
    <w:rsid w:val="00447608"/>
    <w:rsid w:val="00447F42"/>
    <w:rsid w:val="00451746"/>
    <w:rsid w:val="004638C7"/>
    <w:rsid w:val="00470EAC"/>
    <w:rsid w:val="004901D4"/>
    <w:rsid w:val="0049458B"/>
    <w:rsid w:val="004952B2"/>
    <w:rsid w:val="00495FD8"/>
    <w:rsid w:val="004B0A65"/>
    <w:rsid w:val="004B1BE9"/>
    <w:rsid w:val="004C45C3"/>
    <w:rsid w:val="00500C0C"/>
    <w:rsid w:val="0050440E"/>
    <w:rsid w:val="0050533C"/>
    <w:rsid w:val="00506933"/>
    <w:rsid w:val="00515B94"/>
    <w:rsid w:val="00516C5B"/>
    <w:rsid w:val="00526C29"/>
    <w:rsid w:val="00546678"/>
    <w:rsid w:val="005504EA"/>
    <w:rsid w:val="005506B9"/>
    <w:rsid w:val="00563BAC"/>
    <w:rsid w:val="005658A6"/>
    <w:rsid w:val="00567B2F"/>
    <w:rsid w:val="005817EC"/>
    <w:rsid w:val="005856CF"/>
    <w:rsid w:val="00586D51"/>
    <w:rsid w:val="00590B77"/>
    <w:rsid w:val="005956DC"/>
    <w:rsid w:val="00596A4E"/>
    <w:rsid w:val="005A26ED"/>
    <w:rsid w:val="005A3184"/>
    <w:rsid w:val="005A342D"/>
    <w:rsid w:val="005A7780"/>
    <w:rsid w:val="005C29BE"/>
    <w:rsid w:val="005C363E"/>
    <w:rsid w:val="005D4002"/>
    <w:rsid w:val="005D61F3"/>
    <w:rsid w:val="005E1C6B"/>
    <w:rsid w:val="005E7BC4"/>
    <w:rsid w:val="005F10F8"/>
    <w:rsid w:val="005F4260"/>
    <w:rsid w:val="005F76B0"/>
    <w:rsid w:val="0061052B"/>
    <w:rsid w:val="0061366F"/>
    <w:rsid w:val="006273F1"/>
    <w:rsid w:val="00634F61"/>
    <w:rsid w:val="00637C90"/>
    <w:rsid w:val="00653FFB"/>
    <w:rsid w:val="00663796"/>
    <w:rsid w:val="0067081B"/>
    <w:rsid w:val="00695A47"/>
    <w:rsid w:val="00696105"/>
    <w:rsid w:val="006A0CB7"/>
    <w:rsid w:val="006A36F4"/>
    <w:rsid w:val="006C0EDC"/>
    <w:rsid w:val="006C39FA"/>
    <w:rsid w:val="006E4587"/>
    <w:rsid w:val="006E605C"/>
    <w:rsid w:val="006F0259"/>
    <w:rsid w:val="0070033B"/>
    <w:rsid w:val="00700433"/>
    <w:rsid w:val="00702755"/>
    <w:rsid w:val="0070472C"/>
    <w:rsid w:val="007065D4"/>
    <w:rsid w:val="0071136E"/>
    <w:rsid w:val="007166B2"/>
    <w:rsid w:val="00733995"/>
    <w:rsid w:val="00734F74"/>
    <w:rsid w:val="007509A6"/>
    <w:rsid w:val="00754372"/>
    <w:rsid w:val="00757CA5"/>
    <w:rsid w:val="007631ED"/>
    <w:rsid w:val="00774467"/>
    <w:rsid w:val="00774DD0"/>
    <w:rsid w:val="0078381A"/>
    <w:rsid w:val="007847C5"/>
    <w:rsid w:val="007872B4"/>
    <w:rsid w:val="00791CBE"/>
    <w:rsid w:val="007A7F5C"/>
    <w:rsid w:val="007B3781"/>
    <w:rsid w:val="007C0FD1"/>
    <w:rsid w:val="007C693F"/>
    <w:rsid w:val="007C6ADD"/>
    <w:rsid w:val="007C708D"/>
    <w:rsid w:val="007C7491"/>
    <w:rsid w:val="007E0797"/>
    <w:rsid w:val="007E67D5"/>
    <w:rsid w:val="007F7D16"/>
    <w:rsid w:val="0082136D"/>
    <w:rsid w:val="00825B8F"/>
    <w:rsid w:val="008320F6"/>
    <w:rsid w:val="00834F12"/>
    <w:rsid w:val="008367F4"/>
    <w:rsid w:val="00841223"/>
    <w:rsid w:val="00846BE9"/>
    <w:rsid w:val="008476D7"/>
    <w:rsid w:val="00851D99"/>
    <w:rsid w:val="00853207"/>
    <w:rsid w:val="008713A4"/>
    <w:rsid w:val="00875F10"/>
    <w:rsid w:val="00876FBA"/>
    <w:rsid w:val="008C1848"/>
    <w:rsid w:val="008C34D9"/>
    <w:rsid w:val="008C6035"/>
    <w:rsid w:val="008C7015"/>
    <w:rsid w:val="008D1DFB"/>
    <w:rsid w:val="008D4562"/>
    <w:rsid w:val="008E03B4"/>
    <w:rsid w:val="008E5E3F"/>
    <w:rsid w:val="008F25E6"/>
    <w:rsid w:val="0090279B"/>
    <w:rsid w:val="00904AEE"/>
    <w:rsid w:val="00912273"/>
    <w:rsid w:val="009128B5"/>
    <w:rsid w:val="00914904"/>
    <w:rsid w:val="00915431"/>
    <w:rsid w:val="00923A82"/>
    <w:rsid w:val="009258CE"/>
    <w:rsid w:val="009515F0"/>
    <w:rsid w:val="0095287D"/>
    <w:rsid w:val="00954361"/>
    <w:rsid w:val="00972D28"/>
    <w:rsid w:val="009830CB"/>
    <w:rsid w:val="009A4FEF"/>
    <w:rsid w:val="009C4A40"/>
    <w:rsid w:val="009D0A31"/>
    <w:rsid w:val="009D478A"/>
    <w:rsid w:val="009E6581"/>
    <w:rsid w:val="009E69DD"/>
    <w:rsid w:val="009E6E93"/>
    <w:rsid w:val="009F04D3"/>
    <w:rsid w:val="009F1518"/>
    <w:rsid w:val="009F4F1F"/>
    <w:rsid w:val="009F5773"/>
    <w:rsid w:val="00A0607B"/>
    <w:rsid w:val="00A066B3"/>
    <w:rsid w:val="00A130BB"/>
    <w:rsid w:val="00A15971"/>
    <w:rsid w:val="00A22006"/>
    <w:rsid w:val="00A22C90"/>
    <w:rsid w:val="00A271CE"/>
    <w:rsid w:val="00A42723"/>
    <w:rsid w:val="00A50ACB"/>
    <w:rsid w:val="00A5703C"/>
    <w:rsid w:val="00A6294B"/>
    <w:rsid w:val="00A64A6D"/>
    <w:rsid w:val="00A66020"/>
    <w:rsid w:val="00A84976"/>
    <w:rsid w:val="00A84E02"/>
    <w:rsid w:val="00A9300B"/>
    <w:rsid w:val="00A9634A"/>
    <w:rsid w:val="00AA6F3A"/>
    <w:rsid w:val="00AB02EE"/>
    <w:rsid w:val="00AB3F3A"/>
    <w:rsid w:val="00AC0BC2"/>
    <w:rsid w:val="00AC4035"/>
    <w:rsid w:val="00AC6CE3"/>
    <w:rsid w:val="00AD4EC9"/>
    <w:rsid w:val="00AD6FFC"/>
    <w:rsid w:val="00AE7BA0"/>
    <w:rsid w:val="00AF045D"/>
    <w:rsid w:val="00AF2B3D"/>
    <w:rsid w:val="00AF31E6"/>
    <w:rsid w:val="00AF4150"/>
    <w:rsid w:val="00B02387"/>
    <w:rsid w:val="00B0509A"/>
    <w:rsid w:val="00B067EA"/>
    <w:rsid w:val="00B120B2"/>
    <w:rsid w:val="00B165E9"/>
    <w:rsid w:val="00B17F2A"/>
    <w:rsid w:val="00B27218"/>
    <w:rsid w:val="00B310ED"/>
    <w:rsid w:val="00B50340"/>
    <w:rsid w:val="00B53F7D"/>
    <w:rsid w:val="00B56F32"/>
    <w:rsid w:val="00B63737"/>
    <w:rsid w:val="00B65508"/>
    <w:rsid w:val="00B8517A"/>
    <w:rsid w:val="00B8592C"/>
    <w:rsid w:val="00BA6446"/>
    <w:rsid w:val="00BC0CA1"/>
    <w:rsid w:val="00BC10D3"/>
    <w:rsid w:val="00BD042B"/>
    <w:rsid w:val="00BD47B7"/>
    <w:rsid w:val="00BE35C9"/>
    <w:rsid w:val="00BE6C7C"/>
    <w:rsid w:val="00C0306B"/>
    <w:rsid w:val="00C111B2"/>
    <w:rsid w:val="00C135D5"/>
    <w:rsid w:val="00C22DCB"/>
    <w:rsid w:val="00C2477E"/>
    <w:rsid w:val="00C308D3"/>
    <w:rsid w:val="00C3598A"/>
    <w:rsid w:val="00C360BC"/>
    <w:rsid w:val="00C37F49"/>
    <w:rsid w:val="00C44800"/>
    <w:rsid w:val="00C52EC2"/>
    <w:rsid w:val="00C56AD1"/>
    <w:rsid w:val="00C61DC1"/>
    <w:rsid w:val="00C64AFF"/>
    <w:rsid w:val="00C65EED"/>
    <w:rsid w:val="00C661EE"/>
    <w:rsid w:val="00C72438"/>
    <w:rsid w:val="00C740CA"/>
    <w:rsid w:val="00C763E4"/>
    <w:rsid w:val="00C8624A"/>
    <w:rsid w:val="00CA1270"/>
    <w:rsid w:val="00CA4B77"/>
    <w:rsid w:val="00CA5363"/>
    <w:rsid w:val="00CB6D60"/>
    <w:rsid w:val="00CC5815"/>
    <w:rsid w:val="00CC6A82"/>
    <w:rsid w:val="00CE24B8"/>
    <w:rsid w:val="00CE5849"/>
    <w:rsid w:val="00CF01C8"/>
    <w:rsid w:val="00CF02D6"/>
    <w:rsid w:val="00CF2D05"/>
    <w:rsid w:val="00D278F7"/>
    <w:rsid w:val="00D30583"/>
    <w:rsid w:val="00D3578B"/>
    <w:rsid w:val="00D37550"/>
    <w:rsid w:val="00D40A29"/>
    <w:rsid w:val="00D45D27"/>
    <w:rsid w:val="00D47F24"/>
    <w:rsid w:val="00D50F81"/>
    <w:rsid w:val="00D86E57"/>
    <w:rsid w:val="00D913C8"/>
    <w:rsid w:val="00D96B24"/>
    <w:rsid w:val="00DA5823"/>
    <w:rsid w:val="00DB1F88"/>
    <w:rsid w:val="00DB2DF7"/>
    <w:rsid w:val="00DC0572"/>
    <w:rsid w:val="00DC33A6"/>
    <w:rsid w:val="00DE3B4B"/>
    <w:rsid w:val="00DE5B80"/>
    <w:rsid w:val="00E13753"/>
    <w:rsid w:val="00E33AE3"/>
    <w:rsid w:val="00E61903"/>
    <w:rsid w:val="00E64116"/>
    <w:rsid w:val="00E70094"/>
    <w:rsid w:val="00E75C65"/>
    <w:rsid w:val="00E7660D"/>
    <w:rsid w:val="00EA624B"/>
    <w:rsid w:val="00EB057D"/>
    <w:rsid w:val="00EB18E4"/>
    <w:rsid w:val="00EB5C85"/>
    <w:rsid w:val="00EC0AC2"/>
    <w:rsid w:val="00EC1FB3"/>
    <w:rsid w:val="00EC2CD4"/>
    <w:rsid w:val="00ED4513"/>
    <w:rsid w:val="00ED5B95"/>
    <w:rsid w:val="00EE09AD"/>
    <w:rsid w:val="00F053E5"/>
    <w:rsid w:val="00F10D2D"/>
    <w:rsid w:val="00F16831"/>
    <w:rsid w:val="00F16E55"/>
    <w:rsid w:val="00F21DD9"/>
    <w:rsid w:val="00F337CB"/>
    <w:rsid w:val="00F41C33"/>
    <w:rsid w:val="00F423F1"/>
    <w:rsid w:val="00F43CB6"/>
    <w:rsid w:val="00F4548F"/>
    <w:rsid w:val="00F4792E"/>
    <w:rsid w:val="00F523C1"/>
    <w:rsid w:val="00F53584"/>
    <w:rsid w:val="00F549E5"/>
    <w:rsid w:val="00F60EC8"/>
    <w:rsid w:val="00F6140C"/>
    <w:rsid w:val="00F63F05"/>
    <w:rsid w:val="00F72368"/>
    <w:rsid w:val="00F82071"/>
    <w:rsid w:val="00F821F6"/>
    <w:rsid w:val="00F84D49"/>
    <w:rsid w:val="00FB0456"/>
    <w:rsid w:val="00FB0768"/>
    <w:rsid w:val="00FC17B8"/>
    <w:rsid w:val="00FC3EA9"/>
    <w:rsid w:val="00FD2100"/>
    <w:rsid w:val="00FD78F0"/>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7649"/>
    <o:shapelayout v:ext="edit">
      <o:idmap v:ext="edit" data="1"/>
    </o:shapelayout>
  </w:shapeDefaults>
  <w:decimalSymbol w:val="."/>
  <w:listSeparator w:val=","/>
  <w14:docId w14:val="5B0EA1C7"/>
  <w15:docId w15:val="{5492C7F3-1982-42CF-9190-3351E87635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17453B"/>
    <w:rPr>
      <w:rFonts w:cs="Arial"/>
      <w:b/>
      <w:bCs w:val="0"/>
      <w:vanish/>
      <w:color w:val="010000"/>
      <w:bdr w:val="single" w:sz="4" w:space="0" w:color="FF66FF"/>
    </w:rPr>
  </w:style>
  <w:style w:type="table" w:styleId="afd">
    <w:name w:val="Table Grid"/>
    <w:basedOn w:val="a1"/>
    <w:rsid w:val="0017453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
    <w:name w:val="Table Head"/>
    <w:basedOn w:val="a"/>
    <w:rsid w:val="000F24EA"/>
    <w:pPr>
      <w:keepLines/>
      <w:widowControl w:val="0"/>
      <w:tabs>
        <w:tab w:val="left" w:pos="624"/>
        <w:tab w:val="left" w:pos="1247"/>
      </w:tabs>
      <w:autoSpaceDE w:val="0"/>
      <w:autoSpaceDN w:val="0"/>
      <w:adjustRightInd w:val="0"/>
      <w:snapToGrid w:val="0"/>
      <w:spacing w:line="360" w:lineRule="auto"/>
      <w:ind w:firstLine="0"/>
      <w:jc w:val="center"/>
      <w:textAlignment w:val="center"/>
    </w:pPr>
    <w:rPr>
      <w:rFonts w:ascii="Arial" w:hAnsi="Arial"/>
      <w:b/>
      <w:bCs/>
      <w:color w:val="000000"/>
      <w:sz w:val="20"/>
      <w:szCs w:val="26"/>
      <w:lang w:eastAsia="ja-JP"/>
    </w:rPr>
  </w:style>
  <w:style w:type="paragraph" w:customStyle="1" w:styleId="TableSideHeading">
    <w:name w:val="Table SideHeading"/>
    <w:basedOn w:val="a"/>
    <w:rsid w:val="00FC3EA9"/>
    <w:pPr>
      <w:keepLines/>
      <w:widowControl w:val="0"/>
      <w:tabs>
        <w:tab w:val="left" w:pos="624"/>
        <w:tab w:val="left" w:pos="1247"/>
      </w:tabs>
      <w:autoSpaceDE w:val="0"/>
      <w:autoSpaceDN w:val="0"/>
      <w:adjustRightInd w:val="0"/>
      <w:snapToGrid w:val="0"/>
      <w:spacing w:line="360" w:lineRule="auto"/>
      <w:ind w:right="57" w:firstLine="0"/>
      <w:jc w:val="left"/>
    </w:pPr>
    <w:rPr>
      <w:rFonts w:ascii="Arial" w:hAnsi="Arial"/>
      <w:color w:val="000000"/>
      <w:sz w:val="20"/>
      <w:szCs w:val="26"/>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5859200">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758328241">
      <w:bodyDiv w:val="1"/>
      <w:marLeft w:val="0"/>
      <w:marRight w:val="0"/>
      <w:marTop w:val="0"/>
      <w:marBottom w:val="0"/>
      <w:divBdr>
        <w:top w:val="none" w:sz="0" w:space="0" w:color="auto"/>
        <w:left w:val="none" w:sz="0" w:space="0" w:color="auto"/>
        <w:bottom w:val="none" w:sz="0" w:space="0" w:color="auto"/>
        <w:right w:val="none" w:sz="0" w:space="0" w:color="auto"/>
      </w:divBdr>
    </w:div>
    <w:div w:id="20970968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he.wikipedia.org/wiki/%D7%A4%D7%99%D7%99%D7%9C%D7%95%D7%98_(%D7%A0%D7%99%D7%A1%D7%95%D7%99)"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he.wikipedia.org/wiki/%D7%90%D7%91_%D7%98%D7%99%D7%A4%D7%95%D7%A1" TargetMode="Externa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04487C9-A1BA-42A5-B967-EBD1A60F83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1794</TotalTime>
  <Pages>40</Pages>
  <Words>11902</Words>
  <Characters>59512</Characters>
  <Application>Microsoft Office Word</Application>
  <DocSecurity>0</DocSecurity>
  <Lines>495</Lines>
  <Paragraphs>142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71272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182</cp:revision>
  <cp:lastPrinted>2015-07-20T08:20:00Z</cp:lastPrinted>
  <dcterms:created xsi:type="dcterms:W3CDTF">2018-05-03T11:21:00Z</dcterms:created>
  <dcterms:modified xsi:type="dcterms:W3CDTF">2018-11-05T10:23:00Z</dcterms:modified>
</cp:coreProperties>
</file>