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06F59" w:rsidP="00EC1FB3">
      <w:pPr>
        <w:ind w:firstLine="0"/>
        <w:rPr>
          <w:b/>
          <w:bCs/>
          <w:rtl/>
        </w:rPr>
      </w:pPr>
      <w:r>
        <w:rPr>
          <w:b/>
          <w:bCs/>
          <w:rtl/>
        </w:rPr>
        <w:t>הכנסת העשרים</w:t>
      </w:r>
    </w:p>
    <w:p w:rsidR="00A22C90" w:rsidRDefault="00A22C90" w:rsidP="00327BF8">
      <w:pPr>
        <w:ind w:firstLine="0"/>
        <w:outlineLvl w:val="0"/>
        <w:rPr>
          <w:b/>
          <w:bCs/>
          <w:rtl/>
        </w:rPr>
        <w:sectPr w:rsidR="00A22C90" w:rsidSect="009929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6F5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06F59" w:rsidP="003F288B">
      <w:pPr>
        <w:ind w:firstLine="0"/>
        <w:jc w:val="center"/>
        <w:outlineLvl w:val="0"/>
        <w:rPr>
          <w:b/>
          <w:bCs/>
          <w:rtl/>
        </w:rPr>
      </w:pPr>
      <w:r>
        <w:rPr>
          <w:b/>
          <w:bCs/>
          <w:rtl/>
        </w:rPr>
        <w:t xml:space="preserve">פרוטוקול מס' </w:t>
      </w:r>
      <w:r w:rsidR="0099295A">
        <w:rPr>
          <w:rFonts w:hint="cs"/>
          <w:b/>
          <w:bCs/>
          <w:rtl/>
        </w:rPr>
        <w:t>248</w:t>
      </w:r>
    </w:p>
    <w:p w:rsidR="00E64116" w:rsidRPr="008713A4" w:rsidRDefault="00606F59" w:rsidP="008320F6">
      <w:pPr>
        <w:ind w:firstLine="0"/>
        <w:jc w:val="center"/>
        <w:outlineLvl w:val="0"/>
        <w:rPr>
          <w:b/>
          <w:bCs/>
          <w:rtl/>
        </w:rPr>
      </w:pPr>
      <w:r>
        <w:rPr>
          <w:b/>
          <w:bCs/>
          <w:rtl/>
        </w:rPr>
        <w:t>מישיבת הוועדה לזכויות הילד</w:t>
      </w:r>
    </w:p>
    <w:p w:rsidR="00E64116" w:rsidRPr="008713A4" w:rsidRDefault="00606F59" w:rsidP="008320F6">
      <w:pPr>
        <w:ind w:firstLine="0"/>
        <w:jc w:val="center"/>
        <w:outlineLvl w:val="0"/>
        <w:rPr>
          <w:b/>
          <w:bCs/>
          <w:u w:val="single"/>
          <w:rtl/>
        </w:rPr>
      </w:pPr>
      <w:r>
        <w:rPr>
          <w:b/>
          <w:bCs/>
          <w:u w:val="single"/>
          <w:rtl/>
        </w:rPr>
        <w:t>יום שני, כ' בחשון התשע"ט (29 באוקטובר 2018), שעה 11:00</w:t>
      </w:r>
    </w:p>
    <w:p w:rsidR="00E64116" w:rsidRPr="008713A4" w:rsidRDefault="00E64116" w:rsidP="008320F6">
      <w:pPr>
        <w:ind w:firstLine="0"/>
        <w:rPr>
          <w:rtl/>
        </w:rPr>
      </w:pPr>
    </w:p>
    <w:p w:rsidR="00E64116" w:rsidRPr="008713A4" w:rsidRDefault="00E64116" w:rsidP="008320F6">
      <w:pPr>
        <w:ind w:firstLine="0"/>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06F59" w:rsidP="00606F59">
      <w:pPr>
        <w:spacing w:before="60"/>
        <w:ind w:firstLine="0"/>
        <w:rPr>
          <w:rtl/>
        </w:rPr>
      </w:pPr>
      <w:bookmarkStart w:id="0" w:name="ET_hatsach_615094_1"/>
      <w:r w:rsidRPr="00606F59">
        <w:rPr>
          <w:rStyle w:val="TagStyle"/>
          <w:rtl/>
        </w:rPr>
        <w:t xml:space="preserve"> &lt;&lt; הצח &gt;&gt; </w:t>
      </w:r>
      <w:r w:rsidRPr="00606F59">
        <w:rPr>
          <w:rtl/>
        </w:rPr>
        <w:t>הצעת חוק התקנת מצלמות לשם פיקוח והגנה על קטינים וחסרי ישע, התשע"ז-2017</w:t>
      </w:r>
      <w:r w:rsidR="003F288B">
        <w:rPr>
          <w:rFonts w:hint="cs"/>
          <w:rtl/>
        </w:rPr>
        <w:t xml:space="preserve"> (פ/4025/20) של חברי הכנסת יפעת שאשא ביטון, טלי פלוסקוב, איילת נחמיאס ורבין, איציק שמולי, אורי מקלב, רועי פולקמן, מירב בן ארי, יעל גרמן, עאידה תומא סלימאן, חנין זועבי, אלעזר שטרן, איתן ברושי, איל בן ראובן, מאיר כהן, קארין אלהרר, עליזה לביא, מסעוד גנאים, יעקב מרגי, דוד ביטן, אכרם חסון, מיכאל מלכיאלי, אלי אלאלוף, יואב קיש, רוברט אילטוב וסתיו שפיר</w:t>
      </w:r>
      <w:r w:rsidR="003F288B">
        <w:rPr>
          <w:rStyle w:val="TagStyle"/>
          <w:rFonts w:hint="cs"/>
          <w:vanish w:val="0"/>
          <w:rtl/>
        </w:rPr>
        <w:t xml:space="preserve"> </w:t>
      </w:r>
      <w:r w:rsidRPr="00606F59">
        <w:rPr>
          <w:rStyle w:val="TagStyle"/>
          <w:rtl/>
        </w:rPr>
        <w:t xml:space="preserve"> &lt;&lt; הצח &gt;&gt;</w:t>
      </w:r>
      <w:r w:rsidRPr="00606F59">
        <w:rPr>
          <w:rtl/>
        </w:rPr>
        <w:t xml:space="preserve"> </w:t>
      </w:r>
      <w:bookmarkEnd w:id="0"/>
      <w:r>
        <w:rPr>
          <w:rtl/>
        </w:rPr>
        <w:t xml:space="preserve">  </w:t>
      </w:r>
    </w:p>
    <w:p w:rsidR="00E64116" w:rsidRDefault="00E64116" w:rsidP="007C693F">
      <w:pPr>
        <w:spacing w:before="60"/>
        <w:ind w:firstLine="0"/>
      </w:pPr>
    </w:p>
    <w:p w:rsidR="00606F59" w:rsidRPr="008713A4" w:rsidRDefault="00606F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6F59" w:rsidRDefault="00606F59" w:rsidP="00EC1FB3">
      <w:pPr>
        <w:ind w:firstLine="0"/>
        <w:rPr>
          <w:rtl/>
        </w:rPr>
      </w:pPr>
      <w:r w:rsidRPr="00606F59">
        <w:rPr>
          <w:rtl/>
        </w:rPr>
        <w:t>יפעת שאשא ביטון – היו"ר</w:t>
      </w:r>
    </w:p>
    <w:p w:rsidR="0099295A" w:rsidRDefault="0099295A" w:rsidP="00EC1FB3">
      <w:pPr>
        <w:ind w:firstLine="0"/>
        <w:outlineLvl w:val="1"/>
        <w:rPr>
          <w:rtl/>
        </w:rPr>
      </w:pPr>
    </w:p>
    <w:p w:rsidR="0099295A" w:rsidRDefault="0099295A" w:rsidP="00EC1FB3">
      <w:pPr>
        <w:ind w:firstLine="0"/>
        <w:outlineLvl w:val="1"/>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F288B" w:rsidP="00DE5B80">
      <w:pPr>
        <w:ind w:firstLine="0"/>
        <w:rPr>
          <w:rtl/>
        </w:rPr>
      </w:pPr>
      <w:r>
        <w:rPr>
          <w:rFonts w:hint="cs"/>
          <w:rtl/>
        </w:rPr>
        <w:t>קארין אלהרר</w:t>
      </w:r>
    </w:p>
    <w:p w:rsidR="002E5E31" w:rsidRDefault="002E5E31" w:rsidP="00DE5B80">
      <w:pPr>
        <w:ind w:firstLine="0"/>
        <w:rPr>
          <w:b/>
          <w:bCs/>
          <w:u w:val="single"/>
          <w:rtl/>
        </w:rPr>
      </w:pPr>
    </w:p>
    <w:p w:rsidR="0099295A" w:rsidRPr="000C47F5" w:rsidRDefault="0099295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5"/>
        <w:gridCol w:w="336"/>
        <w:gridCol w:w="6487"/>
      </w:tblGrid>
      <w:tr w:rsidR="003F288B" w:rsidTr="00DB3FF1">
        <w:tc>
          <w:tcPr>
            <w:tcW w:w="2475" w:type="dxa"/>
            <w:shd w:val="clear" w:color="auto" w:fill="auto"/>
          </w:tcPr>
          <w:p w:rsidR="003F288B" w:rsidRDefault="003F288B" w:rsidP="00DE5B80">
            <w:pPr>
              <w:ind w:firstLine="0"/>
              <w:rPr>
                <w:rtl/>
              </w:rPr>
            </w:pPr>
            <w:r>
              <w:rPr>
                <w:rtl/>
              </w:rPr>
              <w:t>נועם פליק</w:t>
            </w:r>
          </w:p>
        </w:tc>
        <w:tc>
          <w:tcPr>
            <w:tcW w:w="336" w:type="dxa"/>
            <w:shd w:val="clear" w:color="auto" w:fill="auto"/>
          </w:tcPr>
          <w:p w:rsidR="003F288B" w:rsidRDefault="003F288B" w:rsidP="00DE5B80">
            <w:pPr>
              <w:ind w:firstLine="0"/>
              <w:rPr>
                <w:rtl/>
              </w:rPr>
            </w:pPr>
            <w:r>
              <w:rPr>
                <w:rtl/>
              </w:rPr>
              <w:t>–</w:t>
            </w:r>
          </w:p>
        </w:tc>
        <w:tc>
          <w:tcPr>
            <w:tcW w:w="6487" w:type="dxa"/>
            <w:shd w:val="clear" w:color="auto" w:fill="auto"/>
          </w:tcPr>
          <w:p w:rsidR="003F288B" w:rsidRDefault="003F288B" w:rsidP="00CE1687">
            <w:pPr>
              <w:ind w:firstLine="0"/>
              <w:rPr>
                <w:rtl/>
              </w:rPr>
            </w:pPr>
            <w:r>
              <w:rPr>
                <w:rFonts w:hint="cs"/>
                <w:rtl/>
              </w:rPr>
              <w:t>עו"ד, עוזר ל</w:t>
            </w:r>
            <w:r>
              <w:rPr>
                <w:rtl/>
              </w:rPr>
              <w:t xml:space="preserve">יועץ </w:t>
            </w:r>
            <w:r>
              <w:rPr>
                <w:rFonts w:hint="cs"/>
                <w:rtl/>
              </w:rPr>
              <w:t>ה</w:t>
            </w:r>
            <w:r>
              <w:rPr>
                <w:rtl/>
              </w:rPr>
              <w:t>משפטי, מש</w:t>
            </w:r>
            <w:r w:rsidR="00CE1687">
              <w:rPr>
                <w:rFonts w:hint="cs"/>
                <w:rtl/>
              </w:rPr>
              <w:t>'</w:t>
            </w:r>
            <w:r>
              <w:rPr>
                <w:rtl/>
              </w:rPr>
              <w:t xml:space="preserve"> העבודה, הרווחה והשירותים החברתיים</w:t>
            </w:r>
          </w:p>
        </w:tc>
      </w:tr>
      <w:tr w:rsidR="00606F59" w:rsidTr="00DB3FF1">
        <w:tc>
          <w:tcPr>
            <w:tcW w:w="2475" w:type="dxa"/>
            <w:shd w:val="clear" w:color="auto" w:fill="auto"/>
          </w:tcPr>
          <w:p w:rsidR="00606F59" w:rsidRDefault="00606F59" w:rsidP="00DE5B80">
            <w:pPr>
              <w:ind w:firstLine="0"/>
              <w:rPr>
                <w:rtl/>
              </w:rPr>
            </w:pPr>
            <w:r>
              <w:rPr>
                <w:rtl/>
              </w:rPr>
              <w:t>חן כהן לאביאן</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3F288B" w:rsidP="00DE5B80">
            <w:pPr>
              <w:ind w:firstLine="0"/>
              <w:rPr>
                <w:rtl/>
              </w:rPr>
            </w:pPr>
            <w:r>
              <w:rPr>
                <w:rFonts w:hint="cs"/>
                <w:rtl/>
              </w:rPr>
              <w:t xml:space="preserve">עו"ד, הלשכה המשפטית, </w:t>
            </w:r>
            <w:r w:rsidR="00606F59">
              <w:rPr>
                <w:rtl/>
              </w:rPr>
              <w:t>משרד העבודה, הרווחה והשירותים החברתיים</w:t>
            </w:r>
          </w:p>
        </w:tc>
      </w:tr>
      <w:tr w:rsidR="003F288B" w:rsidTr="00DB3FF1">
        <w:tc>
          <w:tcPr>
            <w:tcW w:w="2475" w:type="dxa"/>
            <w:shd w:val="clear" w:color="auto" w:fill="auto"/>
          </w:tcPr>
          <w:p w:rsidR="003F288B" w:rsidRDefault="003F288B" w:rsidP="00DE5B80">
            <w:pPr>
              <w:ind w:firstLine="0"/>
              <w:rPr>
                <w:rtl/>
              </w:rPr>
            </w:pPr>
            <w:r>
              <w:rPr>
                <w:rFonts w:hint="cs"/>
                <w:rtl/>
              </w:rPr>
              <w:t>חגי פורגס</w:t>
            </w:r>
          </w:p>
        </w:tc>
        <w:tc>
          <w:tcPr>
            <w:tcW w:w="336" w:type="dxa"/>
            <w:shd w:val="clear" w:color="auto" w:fill="auto"/>
          </w:tcPr>
          <w:p w:rsidR="003F288B" w:rsidRDefault="003F288B" w:rsidP="00DE5B80">
            <w:pPr>
              <w:ind w:firstLine="0"/>
              <w:rPr>
                <w:rtl/>
              </w:rPr>
            </w:pPr>
            <w:r>
              <w:rPr>
                <w:rFonts w:hint="cs"/>
                <w:rtl/>
              </w:rPr>
              <w:t>–</w:t>
            </w:r>
          </w:p>
        </w:tc>
        <w:tc>
          <w:tcPr>
            <w:tcW w:w="6487" w:type="dxa"/>
            <w:shd w:val="clear" w:color="auto" w:fill="auto"/>
          </w:tcPr>
          <w:p w:rsidR="003F288B" w:rsidRDefault="003F288B" w:rsidP="00CE1687">
            <w:pPr>
              <w:ind w:firstLine="0"/>
              <w:rPr>
                <w:rtl/>
              </w:rPr>
            </w:pPr>
            <w:r>
              <w:rPr>
                <w:rFonts w:hint="cs"/>
                <w:rtl/>
              </w:rPr>
              <w:t>מנהל מטה אגף מעונות יום, מש</w:t>
            </w:r>
            <w:r w:rsidR="00CE1687">
              <w:rPr>
                <w:rFonts w:hint="cs"/>
                <w:rtl/>
              </w:rPr>
              <w:t>'</w:t>
            </w:r>
            <w:r>
              <w:rPr>
                <w:rFonts w:hint="cs"/>
                <w:rtl/>
              </w:rPr>
              <w:t xml:space="preserve"> העבודה, הרווחה והשירותים החברתיים</w:t>
            </w:r>
          </w:p>
        </w:tc>
      </w:tr>
      <w:tr w:rsidR="00606F59" w:rsidTr="00DB3FF1">
        <w:tc>
          <w:tcPr>
            <w:tcW w:w="2475" w:type="dxa"/>
            <w:shd w:val="clear" w:color="auto" w:fill="auto"/>
          </w:tcPr>
          <w:p w:rsidR="00606F59" w:rsidRDefault="00606F59" w:rsidP="00DE5B80">
            <w:pPr>
              <w:ind w:firstLine="0"/>
              <w:rPr>
                <w:rtl/>
              </w:rPr>
            </w:pPr>
            <w:r>
              <w:rPr>
                <w:rtl/>
              </w:rPr>
              <w:t>אורי שלומאי</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E5B80">
            <w:pPr>
              <w:ind w:firstLine="0"/>
              <w:rPr>
                <w:rtl/>
              </w:rPr>
            </w:pPr>
            <w:r>
              <w:rPr>
                <w:rFonts w:hint="cs"/>
                <w:rtl/>
              </w:rPr>
              <w:t xml:space="preserve">עו"ד, </w:t>
            </w:r>
            <w:r w:rsidR="00606F59">
              <w:rPr>
                <w:rtl/>
              </w:rPr>
              <w:t xml:space="preserve">עוזר ראשי, </w:t>
            </w:r>
            <w:r>
              <w:rPr>
                <w:rFonts w:hint="cs"/>
                <w:rtl/>
              </w:rPr>
              <w:t xml:space="preserve">מחלקת ייעוץ וחקיקה, </w:t>
            </w:r>
            <w:r w:rsidR="00606F59">
              <w:rPr>
                <w:rtl/>
              </w:rPr>
              <w:t>משרד המשפטים</w:t>
            </w:r>
          </w:p>
        </w:tc>
      </w:tr>
      <w:tr w:rsidR="00606F59" w:rsidTr="00DB3FF1">
        <w:tc>
          <w:tcPr>
            <w:tcW w:w="2475" w:type="dxa"/>
            <w:shd w:val="clear" w:color="auto" w:fill="auto"/>
          </w:tcPr>
          <w:p w:rsidR="00606F59" w:rsidRDefault="00606F59" w:rsidP="00DE5B80">
            <w:pPr>
              <w:ind w:firstLine="0"/>
              <w:rPr>
                <w:rtl/>
              </w:rPr>
            </w:pPr>
            <w:r>
              <w:rPr>
                <w:rtl/>
              </w:rPr>
              <w:t xml:space="preserve">אפרת </w:t>
            </w:r>
            <w:r w:rsidR="00B70C5C">
              <w:rPr>
                <w:rFonts w:hint="cs"/>
                <w:rtl/>
              </w:rPr>
              <w:t xml:space="preserve">(אפי) </w:t>
            </w:r>
            <w:r>
              <w:rPr>
                <w:rtl/>
              </w:rPr>
              <w:t>טפליץ</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CE1687">
            <w:pPr>
              <w:ind w:firstLine="0"/>
              <w:rPr>
                <w:rtl/>
              </w:rPr>
            </w:pPr>
            <w:r>
              <w:rPr>
                <w:rFonts w:hint="cs"/>
                <w:rtl/>
              </w:rPr>
              <w:t xml:space="preserve">עו"ד, </w:t>
            </w:r>
            <w:r w:rsidR="00CE1687">
              <w:rPr>
                <w:rFonts w:hint="cs"/>
                <w:rtl/>
              </w:rPr>
              <w:t xml:space="preserve">ייעוץ וחקיקה פלילי, </w:t>
            </w:r>
            <w:r>
              <w:rPr>
                <w:rFonts w:hint="cs"/>
                <w:rtl/>
              </w:rPr>
              <w:t xml:space="preserve">מחלקת ייעוץ וחקיקה, </w:t>
            </w:r>
            <w:r w:rsidR="00606F59">
              <w:rPr>
                <w:rtl/>
              </w:rPr>
              <w:t>משרד המשפטים</w:t>
            </w:r>
          </w:p>
        </w:tc>
      </w:tr>
      <w:tr w:rsidR="00606F59" w:rsidTr="00DB3FF1">
        <w:tc>
          <w:tcPr>
            <w:tcW w:w="2475" w:type="dxa"/>
            <w:shd w:val="clear" w:color="auto" w:fill="auto"/>
          </w:tcPr>
          <w:p w:rsidR="00606F59" w:rsidRDefault="00606F59" w:rsidP="00DE5B80">
            <w:pPr>
              <w:ind w:firstLine="0"/>
              <w:rPr>
                <w:rtl/>
              </w:rPr>
            </w:pPr>
            <w:r>
              <w:rPr>
                <w:rtl/>
              </w:rPr>
              <w:t>לילך וגנר</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E5B80">
            <w:pPr>
              <w:ind w:firstLine="0"/>
              <w:rPr>
                <w:rtl/>
              </w:rPr>
            </w:pPr>
            <w:r>
              <w:rPr>
                <w:rFonts w:hint="cs"/>
                <w:rtl/>
              </w:rPr>
              <w:t xml:space="preserve">עו"ד, </w:t>
            </w:r>
            <w:r w:rsidR="00606F59">
              <w:rPr>
                <w:rtl/>
              </w:rPr>
              <w:t xml:space="preserve">יעוץ וחקיקה פלילי, </w:t>
            </w:r>
            <w:r>
              <w:rPr>
                <w:rFonts w:hint="cs"/>
                <w:rtl/>
              </w:rPr>
              <w:t xml:space="preserve">מחלקת ייעוץ וחקיקה, </w:t>
            </w:r>
            <w:r w:rsidR="00606F59">
              <w:rPr>
                <w:rtl/>
              </w:rPr>
              <w:t>משרד המשפטים</w:t>
            </w:r>
          </w:p>
        </w:tc>
      </w:tr>
      <w:tr w:rsidR="00606F59" w:rsidTr="00DB3FF1">
        <w:tc>
          <w:tcPr>
            <w:tcW w:w="2475" w:type="dxa"/>
            <w:shd w:val="clear" w:color="auto" w:fill="auto"/>
          </w:tcPr>
          <w:p w:rsidR="00606F59" w:rsidRDefault="00606F59" w:rsidP="00DE5B80">
            <w:pPr>
              <w:ind w:firstLine="0"/>
              <w:rPr>
                <w:rtl/>
              </w:rPr>
            </w:pPr>
            <w:r>
              <w:rPr>
                <w:rtl/>
              </w:rPr>
              <w:t>שחר סומך</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DE5B80">
            <w:pPr>
              <w:ind w:firstLine="0"/>
              <w:rPr>
                <w:rtl/>
              </w:rPr>
            </w:pPr>
            <w:r>
              <w:rPr>
                <w:rtl/>
              </w:rPr>
              <w:t xml:space="preserve">עו"ד, </w:t>
            </w:r>
            <w:r w:rsidR="00DB3FF1">
              <w:rPr>
                <w:rFonts w:hint="cs"/>
                <w:rtl/>
              </w:rPr>
              <w:t xml:space="preserve">מחלקת ייעוץ וחקיקה, </w:t>
            </w:r>
            <w:r>
              <w:rPr>
                <w:rtl/>
              </w:rPr>
              <w:t>משרד המשפטים</w:t>
            </w:r>
          </w:p>
        </w:tc>
      </w:tr>
      <w:tr w:rsidR="00606F59" w:rsidTr="00DB3FF1">
        <w:tc>
          <w:tcPr>
            <w:tcW w:w="2475" w:type="dxa"/>
            <w:shd w:val="clear" w:color="auto" w:fill="auto"/>
          </w:tcPr>
          <w:p w:rsidR="00606F59" w:rsidRDefault="00606F59" w:rsidP="00DE5B80">
            <w:pPr>
              <w:ind w:firstLine="0"/>
              <w:rPr>
                <w:rtl/>
              </w:rPr>
            </w:pPr>
            <w:r>
              <w:rPr>
                <w:rtl/>
              </w:rPr>
              <w:t>צפרירה הלל דיאמנט</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CE1687">
            <w:pPr>
              <w:ind w:firstLine="0"/>
              <w:rPr>
                <w:rtl/>
              </w:rPr>
            </w:pPr>
            <w:r>
              <w:rPr>
                <w:rtl/>
              </w:rPr>
              <w:t xml:space="preserve">ממונה ארצית על יישום סטנדרטים בסיעוד, </w:t>
            </w:r>
            <w:r w:rsidR="00DB3FF1">
              <w:rPr>
                <w:rFonts w:hint="cs"/>
                <w:rtl/>
              </w:rPr>
              <w:t xml:space="preserve">אגף גריאטריה, </w:t>
            </w:r>
            <w:r>
              <w:rPr>
                <w:rtl/>
              </w:rPr>
              <w:t>משרד הבריאות</w:t>
            </w:r>
          </w:p>
        </w:tc>
      </w:tr>
      <w:tr w:rsidR="00606F59" w:rsidTr="00DB3FF1">
        <w:tc>
          <w:tcPr>
            <w:tcW w:w="2475" w:type="dxa"/>
            <w:shd w:val="clear" w:color="auto" w:fill="auto"/>
          </w:tcPr>
          <w:p w:rsidR="00606F59" w:rsidRDefault="00606F59" w:rsidP="00DE5B80">
            <w:pPr>
              <w:ind w:firstLine="0"/>
              <w:rPr>
                <w:rtl/>
              </w:rPr>
            </w:pPr>
            <w:r>
              <w:rPr>
                <w:rtl/>
              </w:rPr>
              <w:t>שרונה עבר הדני</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E5B80">
            <w:pPr>
              <w:ind w:firstLine="0"/>
              <w:rPr>
                <w:rtl/>
              </w:rPr>
            </w:pPr>
            <w:r>
              <w:rPr>
                <w:rFonts w:hint="cs"/>
                <w:rtl/>
              </w:rPr>
              <w:t>עו"ד, ה</w:t>
            </w:r>
            <w:r w:rsidR="00606F59">
              <w:rPr>
                <w:rtl/>
              </w:rPr>
              <w:t xml:space="preserve">לשכה </w:t>
            </w:r>
            <w:r>
              <w:rPr>
                <w:rFonts w:hint="cs"/>
                <w:rtl/>
              </w:rPr>
              <w:t>ה</w:t>
            </w:r>
            <w:r w:rsidR="00606F59">
              <w:rPr>
                <w:rtl/>
              </w:rPr>
              <w:t>משפטית, משרד הבריאות</w:t>
            </w:r>
          </w:p>
        </w:tc>
      </w:tr>
      <w:tr w:rsidR="00606F59" w:rsidTr="00DB3FF1">
        <w:tc>
          <w:tcPr>
            <w:tcW w:w="2475" w:type="dxa"/>
            <w:shd w:val="clear" w:color="auto" w:fill="auto"/>
          </w:tcPr>
          <w:p w:rsidR="00606F59" w:rsidRDefault="00606F59" w:rsidP="00DE5B80">
            <w:pPr>
              <w:ind w:firstLine="0"/>
              <w:rPr>
                <w:rtl/>
              </w:rPr>
            </w:pPr>
            <w:r>
              <w:rPr>
                <w:rtl/>
              </w:rPr>
              <w:t>לירן שפיגל</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E5B80">
            <w:pPr>
              <w:ind w:firstLine="0"/>
              <w:rPr>
                <w:rtl/>
              </w:rPr>
            </w:pPr>
            <w:r>
              <w:rPr>
                <w:rFonts w:hint="cs"/>
                <w:rtl/>
              </w:rPr>
              <w:t xml:space="preserve">עו"ד, </w:t>
            </w:r>
            <w:r w:rsidR="00606F59">
              <w:rPr>
                <w:rtl/>
              </w:rPr>
              <w:t>עוזר ליועצת המשפטית, משרד החינוך</w:t>
            </w:r>
          </w:p>
        </w:tc>
      </w:tr>
      <w:tr w:rsidR="00606F59" w:rsidTr="00DB3FF1">
        <w:tc>
          <w:tcPr>
            <w:tcW w:w="2475" w:type="dxa"/>
            <w:shd w:val="clear" w:color="auto" w:fill="auto"/>
          </w:tcPr>
          <w:p w:rsidR="00606F59" w:rsidRDefault="00606F59" w:rsidP="00DE5B80">
            <w:pPr>
              <w:ind w:firstLine="0"/>
              <w:rPr>
                <w:rtl/>
              </w:rPr>
            </w:pPr>
            <w:r>
              <w:rPr>
                <w:rtl/>
              </w:rPr>
              <w:t>יעל לינדנברג</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DE5B80">
            <w:pPr>
              <w:ind w:firstLine="0"/>
              <w:rPr>
                <w:rtl/>
              </w:rPr>
            </w:pPr>
            <w:r>
              <w:rPr>
                <w:rtl/>
              </w:rPr>
              <w:t>רפרנטית תעסוקה</w:t>
            </w:r>
            <w:r w:rsidR="00DB3FF1">
              <w:rPr>
                <w:rFonts w:hint="cs"/>
                <w:rtl/>
              </w:rPr>
              <w:t>,</w:t>
            </w:r>
            <w:r>
              <w:rPr>
                <w:rtl/>
              </w:rPr>
              <w:t xml:space="preserve"> אגף </w:t>
            </w:r>
            <w:r w:rsidR="00DB3FF1">
              <w:rPr>
                <w:rFonts w:hint="cs"/>
                <w:rtl/>
              </w:rPr>
              <w:t>ה</w:t>
            </w:r>
            <w:r>
              <w:rPr>
                <w:rtl/>
              </w:rPr>
              <w:t>תקציבים, משרד האוצר</w:t>
            </w:r>
          </w:p>
        </w:tc>
      </w:tr>
      <w:tr w:rsidR="00606F59" w:rsidTr="00DB3FF1">
        <w:tc>
          <w:tcPr>
            <w:tcW w:w="2475" w:type="dxa"/>
            <w:shd w:val="clear" w:color="auto" w:fill="auto"/>
          </w:tcPr>
          <w:p w:rsidR="00606F59" w:rsidRDefault="00606F59" w:rsidP="00DE5B80">
            <w:pPr>
              <w:ind w:firstLine="0"/>
              <w:rPr>
                <w:rtl/>
              </w:rPr>
            </w:pPr>
            <w:r>
              <w:rPr>
                <w:rtl/>
              </w:rPr>
              <w:t>עדו קמחי פלדהורן</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DE5B80">
            <w:pPr>
              <w:ind w:firstLine="0"/>
              <w:rPr>
                <w:rtl/>
              </w:rPr>
            </w:pPr>
            <w:r>
              <w:rPr>
                <w:rtl/>
              </w:rPr>
              <w:t>רפרנט חברה, משרד ראש הממשלה</w:t>
            </w:r>
          </w:p>
        </w:tc>
      </w:tr>
      <w:tr w:rsidR="00606F59" w:rsidTr="00DB3FF1">
        <w:tc>
          <w:tcPr>
            <w:tcW w:w="2475" w:type="dxa"/>
            <w:shd w:val="clear" w:color="auto" w:fill="auto"/>
          </w:tcPr>
          <w:p w:rsidR="00606F59" w:rsidRDefault="00606F59" w:rsidP="00DB3FF1">
            <w:pPr>
              <w:ind w:firstLine="0"/>
              <w:rPr>
                <w:rtl/>
              </w:rPr>
            </w:pPr>
            <w:r>
              <w:rPr>
                <w:rtl/>
              </w:rPr>
              <w:t>גלי קרן</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E5B80">
            <w:pPr>
              <w:ind w:firstLine="0"/>
              <w:rPr>
                <w:rtl/>
              </w:rPr>
            </w:pPr>
            <w:r>
              <w:rPr>
                <w:rFonts w:hint="cs"/>
                <w:rtl/>
              </w:rPr>
              <w:t xml:space="preserve">עו"ד, </w:t>
            </w:r>
            <w:r w:rsidR="00606F59">
              <w:rPr>
                <w:rtl/>
              </w:rPr>
              <w:t>ע' יועמ</w:t>
            </w:r>
            <w:r>
              <w:rPr>
                <w:rFonts w:hint="cs"/>
                <w:rtl/>
              </w:rPr>
              <w:t>"</w:t>
            </w:r>
            <w:r w:rsidR="00606F59">
              <w:rPr>
                <w:rtl/>
              </w:rPr>
              <w:t>ש, המשרד לב</w:t>
            </w:r>
            <w:r>
              <w:rPr>
                <w:rFonts w:hint="cs"/>
                <w:rtl/>
              </w:rPr>
              <w:t>י</w:t>
            </w:r>
            <w:r w:rsidR="00606F59">
              <w:rPr>
                <w:rtl/>
              </w:rPr>
              <w:t>טחון פנים</w:t>
            </w:r>
          </w:p>
        </w:tc>
      </w:tr>
      <w:tr w:rsidR="00606F59" w:rsidTr="00DB3FF1">
        <w:tc>
          <w:tcPr>
            <w:tcW w:w="2475" w:type="dxa"/>
            <w:shd w:val="clear" w:color="auto" w:fill="auto"/>
          </w:tcPr>
          <w:p w:rsidR="00606F59" w:rsidRDefault="00DB3FF1" w:rsidP="00DE5B80">
            <w:pPr>
              <w:ind w:firstLine="0"/>
              <w:rPr>
                <w:rtl/>
              </w:rPr>
            </w:pPr>
            <w:r>
              <w:rPr>
                <w:rFonts w:hint="cs"/>
                <w:rtl/>
              </w:rPr>
              <w:t xml:space="preserve">רפ"ק </w:t>
            </w:r>
            <w:r w:rsidR="00606F59">
              <w:rPr>
                <w:rtl/>
              </w:rPr>
              <w:t>ליאורה סולטן</w:t>
            </w:r>
            <w:r>
              <w:rPr>
                <w:rFonts w:hint="cs"/>
                <w:rtl/>
              </w:rPr>
              <w:t xml:space="preserve"> יעבץ</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E5B80">
            <w:pPr>
              <w:ind w:firstLine="0"/>
              <w:rPr>
                <w:rtl/>
              </w:rPr>
            </w:pPr>
            <w:r>
              <w:rPr>
                <w:rFonts w:hint="cs"/>
                <w:rtl/>
              </w:rPr>
              <w:t xml:space="preserve">עו"ד, </w:t>
            </w:r>
            <w:r w:rsidR="00606F59">
              <w:rPr>
                <w:rtl/>
              </w:rPr>
              <w:t>ע' יועמ</w:t>
            </w:r>
            <w:r>
              <w:rPr>
                <w:rFonts w:hint="cs"/>
                <w:rtl/>
              </w:rPr>
              <w:t>"</w:t>
            </w:r>
            <w:r w:rsidR="00606F59">
              <w:rPr>
                <w:rtl/>
              </w:rPr>
              <w:t xml:space="preserve">ש, </w:t>
            </w:r>
            <w:r>
              <w:rPr>
                <w:rFonts w:hint="cs"/>
                <w:rtl/>
              </w:rPr>
              <w:t xml:space="preserve">משטרת ישראל, </w:t>
            </w:r>
            <w:r w:rsidR="00606F59">
              <w:rPr>
                <w:rtl/>
              </w:rPr>
              <w:t>המשרד לב</w:t>
            </w:r>
            <w:r>
              <w:rPr>
                <w:rFonts w:hint="cs"/>
                <w:rtl/>
              </w:rPr>
              <w:t>י</w:t>
            </w:r>
            <w:r w:rsidR="00606F59">
              <w:rPr>
                <w:rtl/>
              </w:rPr>
              <w:t>טחון פנים</w:t>
            </w:r>
          </w:p>
        </w:tc>
      </w:tr>
      <w:tr w:rsidR="00606F59" w:rsidTr="00DB3FF1">
        <w:tc>
          <w:tcPr>
            <w:tcW w:w="2475" w:type="dxa"/>
            <w:shd w:val="clear" w:color="auto" w:fill="auto"/>
          </w:tcPr>
          <w:p w:rsidR="00606F59" w:rsidRDefault="00606F59" w:rsidP="00DE5B80">
            <w:pPr>
              <w:ind w:firstLine="0"/>
              <w:rPr>
                <w:rtl/>
              </w:rPr>
            </w:pPr>
            <w:r>
              <w:rPr>
                <w:rtl/>
              </w:rPr>
              <w:t>חנן דגן</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DE5B80">
            <w:pPr>
              <w:ind w:firstLine="0"/>
              <w:rPr>
                <w:rtl/>
              </w:rPr>
            </w:pPr>
            <w:r>
              <w:rPr>
                <w:rtl/>
              </w:rPr>
              <w:t>מנכ"ל, איחוד גני הילדים</w:t>
            </w:r>
          </w:p>
        </w:tc>
      </w:tr>
      <w:tr w:rsidR="00606F59" w:rsidTr="00DB3FF1">
        <w:tc>
          <w:tcPr>
            <w:tcW w:w="2475" w:type="dxa"/>
            <w:shd w:val="clear" w:color="auto" w:fill="auto"/>
          </w:tcPr>
          <w:p w:rsidR="00606F59" w:rsidRDefault="00606F59" w:rsidP="00DE5B80">
            <w:pPr>
              <w:ind w:firstLine="0"/>
              <w:rPr>
                <w:rtl/>
              </w:rPr>
            </w:pPr>
            <w:r>
              <w:rPr>
                <w:rtl/>
              </w:rPr>
              <w:t xml:space="preserve">קרן </w:t>
            </w:r>
            <w:r w:rsidR="00DB3FF1">
              <w:rPr>
                <w:rFonts w:hint="cs"/>
                <w:rtl/>
              </w:rPr>
              <w:t xml:space="preserve">אוחנה </w:t>
            </w:r>
            <w:r>
              <w:rPr>
                <w:rtl/>
              </w:rPr>
              <w:t>איוס</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B3FF1">
            <w:pPr>
              <w:ind w:firstLine="0"/>
              <w:rPr>
                <w:rtl/>
              </w:rPr>
            </w:pPr>
            <w:r>
              <w:rPr>
                <w:rFonts w:hint="cs"/>
                <w:rtl/>
              </w:rPr>
              <w:t xml:space="preserve">עו"ד, </w:t>
            </w:r>
            <w:r w:rsidR="00606F59">
              <w:rPr>
                <w:rtl/>
              </w:rPr>
              <w:t xml:space="preserve">יו"ר, חיבה </w:t>
            </w:r>
            <w:r>
              <w:rPr>
                <w:rFonts w:hint="cs"/>
                <w:rtl/>
              </w:rPr>
              <w:t>–</w:t>
            </w:r>
            <w:r w:rsidR="00606F59">
              <w:rPr>
                <w:rtl/>
              </w:rPr>
              <w:t xml:space="preserve"> איגוד הגנים הפרטיים</w:t>
            </w:r>
          </w:p>
        </w:tc>
      </w:tr>
      <w:tr w:rsidR="00606F59" w:rsidTr="00DB3FF1">
        <w:tc>
          <w:tcPr>
            <w:tcW w:w="2475" w:type="dxa"/>
            <w:shd w:val="clear" w:color="auto" w:fill="auto"/>
          </w:tcPr>
          <w:p w:rsidR="00606F59" w:rsidRDefault="00606F59" w:rsidP="00DE5B80">
            <w:pPr>
              <w:ind w:firstLine="0"/>
              <w:rPr>
                <w:rtl/>
              </w:rPr>
            </w:pPr>
            <w:r>
              <w:rPr>
                <w:rtl/>
              </w:rPr>
              <w:t>יניב בר אור</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B3FF1">
            <w:pPr>
              <w:ind w:firstLine="0"/>
              <w:rPr>
                <w:rtl/>
              </w:rPr>
            </w:pPr>
            <w:r>
              <w:rPr>
                <w:rFonts w:hint="cs"/>
                <w:rtl/>
              </w:rPr>
              <w:t xml:space="preserve">כרמיאל, </w:t>
            </w:r>
            <w:r w:rsidR="00606F59">
              <w:rPr>
                <w:rtl/>
              </w:rPr>
              <w:t xml:space="preserve">חבר באיגוד, חיבה </w:t>
            </w:r>
            <w:r>
              <w:rPr>
                <w:rFonts w:hint="cs"/>
                <w:rtl/>
              </w:rPr>
              <w:t>–</w:t>
            </w:r>
            <w:r w:rsidR="00606F59">
              <w:rPr>
                <w:rtl/>
              </w:rPr>
              <w:t xml:space="preserve"> איגוד הגנים הפרטיים</w:t>
            </w:r>
          </w:p>
        </w:tc>
      </w:tr>
      <w:tr w:rsidR="00DB3FF1" w:rsidTr="00DB3FF1">
        <w:tc>
          <w:tcPr>
            <w:tcW w:w="2475" w:type="dxa"/>
            <w:shd w:val="clear" w:color="auto" w:fill="auto"/>
          </w:tcPr>
          <w:p w:rsidR="00DB3FF1" w:rsidRDefault="00DB3FF1" w:rsidP="00DE5B80">
            <w:pPr>
              <w:ind w:firstLine="0"/>
              <w:rPr>
                <w:rtl/>
              </w:rPr>
            </w:pPr>
            <w:r>
              <w:rPr>
                <w:rtl/>
              </w:rPr>
              <w:t>ורד וינדמן</w:t>
            </w:r>
          </w:p>
        </w:tc>
        <w:tc>
          <w:tcPr>
            <w:tcW w:w="336" w:type="dxa"/>
            <w:shd w:val="clear" w:color="auto" w:fill="auto"/>
          </w:tcPr>
          <w:p w:rsidR="00DB3FF1" w:rsidRDefault="00DB3FF1" w:rsidP="00DE5B80">
            <w:pPr>
              <w:ind w:firstLine="0"/>
              <w:rPr>
                <w:rtl/>
              </w:rPr>
            </w:pPr>
            <w:r>
              <w:rPr>
                <w:rtl/>
              </w:rPr>
              <w:t>–</w:t>
            </w:r>
          </w:p>
        </w:tc>
        <w:tc>
          <w:tcPr>
            <w:tcW w:w="6487" w:type="dxa"/>
            <w:shd w:val="clear" w:color="auto" w:fill="auto"/>
          </w:tcPr>
          <w:p w:rsidR="00DB3FF1" w:rsidRDefault="00DB3FF1" w:rsidP="00DE5B80">
            <w:pPr>
              <w:ind w:firstLine="0"/>
              <w:rPr>
                <w:rtl/>
              </w:rPr>
            </w:pPr>
            <w:r>
              <w:rPr>
                <w:rFonts w:hint="cs"/>
                <w:rtl/>
              </w:rPr>
              <w:t xml:space="preserve">עו"ד, </w:t>
            </w:r>
            <w:r>
              <w:rPr>
                <w:rtl/>
              </w:rPr>
              <w:t>מנכ"לית, המועצה הלאומית לשלום הילד</w:t>
            </w:r>
          </w:p>
        </w:tc>
      </w:tr>
      <w:tr w:rsidR="00606F59" w:rsidTr="00DB3FF1">
        <w:tc>
          <w:tcPr>
            <w:tcW w:w="2475" w:type="dxa"/>
            <w:shd w:val="clear" w:color="auto" w:fill="auto"/>
          </w:tcPr>
          <w:p w:rsidR="00606F59" w:rsidRDefault="00606F59" w:rsidP="00DE5B80">
            <w:pPr>
              <w:ind w:firstLine="0"/>
              <w:rPr>
                <w:rtl/>
              </w:rPr>
            </w:pPr>
            <w:r>
              <w:rPr>
                <w:rtl/>
              </w:rPr>
              <w:t>כרמית פולק כהן</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E5B80">
            <w:pPr>
              <w:ind w:firstLine="0"/>
              <w:rPr>
                <w:rtl/>
              </w:rPr>
            </w:pPr>
            <w:r>
              <w:rPr>
                <w:rFonts w:hint="cs"/>
                <w:rtl/>
              </w:rPr>
              <w:t>עו"ד, ה</w:t>
            </w:r>
            <w:r w:rsidR="00606F59">
              <w:rPr>
                <w:rtl/>
              </w:rPr>
              <w:t xml:space="preserve">יועצת </w:t>
            </w:r>
            <w:r>
              <w:rPr>
                <w:rFonts w:hint="cs"/>
                <w:rtl/>
              </w:rPr>
              <w:t>ה</w:t>
            </w:r>
            <w:r w:rsidR="00606F59">
              <w:rPr>
                <w:rtl/>
              </w:rPr>
              <w:t>משפטית, המועצה הלאומית לשלום הילד</w:t>
            </w:r>
          </w:p>
        </w:tc>
      </w:tr>
      <w:tr w:rsidR="00DB3FF1" w:rsidTr="00DB3FF1">
        <w:tc>
          <w:tcPr>
            <w:tcW w:w="2475" w:type="dxa"/>
            <w:shd w:val="clear" w:color="auto" w:fill="auto"/>
          </w:tcPr>
          <w:p w:rsidR="00DB3FF1" w:rsidRDefault="00DB3FF1" w:rsidP="00DE5B80">
            <w:pPr>
              <w:ind w:firstLine="0"/>
              <w:rPr>
                <w:rtl/>
              </w:rPr>
            </w:pPr>
            <w:r>
              <w:rPr>
                <w:rFonts w:hint="cs"/>
                <w:rtl/>
              </w:rPr>
              <w:t>לירון אשל</w:t>
            </w:r>
          </w:p>
        </w:tc>
        <w:tc>
          <w:tcPr>
            <w:tcW w:w="336" w:type="dxa"/>
            <w:shd w:val="clear" w:color="auto" w:fill="auto"/>
          </w:tcPr>
          <w:p w:rsidR="00DB3FF1" w:rsidRDefault="00DB3FF1" w:rsidP="00DE5B80">
            <w:pPr>
              <w:ind w:firstLine="0"/>
              <w:rPr>
                <w:rtl/>
              </w:rPr>
            </w:pPr>
            <w:r>
              <w:rPr>
                <w:rFonts w:hint="cs"/>
                <w:rtl/>
              </w:rPr>
              <w:t>–</w:t>
            </w:r>
          </w:p>
        </w:tc>
        <w:tc>
          <w:tcPr>
            <w:tcW w:w="6487" w:type="dxa"/>
            <w:shd w:val="clear" w:color="auto" w:fill="auto"/>
          </w:tcPr>
          <w:p w:rsidR="00DB3FF1" w:rsidRDefault="00DB3FF1" w:rsidP="00DE5B80">
            <w:pPr>
              <w:ind w:firstLine="0"/>
              <w:rPr>
                <w:rtl/>
              </w:rPr>
            </w:pPr>
            <w:r>
              <w:rPr>
                <w:rFonts w:hint="cs"/>
                <w:rtl/>
              </w:rPr>
              <w:t>המועצה הלאומית לשלום הילד</w:t>
            </w:r>
          </w:p>
        </w:tc>
      </w:tr>
      <w:tr w:rsidR="00606F59" w:rsidTr="00DB3FF1">
        <w:tc>
          <w:tcPr>
            <w:tcW w:w="2475" w:type="dxa"/>
            <w:shd w:val="clear" w:color="auto" w:fill="auto"/>
          </w:tcPr>
          <w:p w:rsidR="00606F59" w:rsidRDefault="00DB3FF1" w:rsidP="00DE5B80">
            <w:pPr>
              <w:ind w:firstLine="0"/>
              <w:rPr>
                <w:rtl/>
              </w:rPr>
            </w:pPr>
            <w:r>
              <w:rPr>
                <w:rFonts w:hint="cs"/>
                <w:rtl/>
              </w:rPr>
              <w:t>זאב גולדבלט</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B3FF1">
            <w:pPr>
              <w:ind w:firstLine="0"/>
              <w:rPr>
                <w:rtl/>
              </w:rPr>
            </w:pPr>
            <w:r>
              <w:rPr>
                <w:rFonts w:hint="cs"/>
                <w:rtl/>
              </w:rPr>
              <w:t>מנכ"ל, פורום ועדי ההורים היישוביים</w:t>
            </w:r>
          </w:p>
        </w:tc>
      </w:tr>
      <w:tr w:rsidR="00606F59" w:rsidTr="00DB3FF1">
        <w:tc>
          <w:tcPr>
            <w:tcW w:w="2475" w:type="dxa"/>
            <w:shd w:val="clear" w:color="auto" w:fill="auto"/>
          </w:tcPr>
          <w:p w:rsidR="00606F59" w:rsidRDefault="00606F59" w:rsidP="00DE5B80">
            <w:pPr>
              <w:ind w:firstLine="0"/>
              <w:rPr>
                <w:rtl/>
              </w:rPr>
            </w:pPr>
            <w:r>
              <w:rPr>
                <w:rtl/>
              </w:rPr>
              <w:t>איילת רזין בית אור</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DB3FF1" w:rsidP="00DE5B80">
            <w:pPr>
              <w:ind w:firstLine="0"/>
              <w:rPr>
                <w:rtl/>
              </w:rPr>
            </w:pPr>
            <w:r>
              <w:rPr>
                <w:rFonts w:hint="cs"/>
                <w:rtl/>
              </w:rPr>
              <w:t xml:space="preserve">עו"ד, </w:t>
            </w:r>
            <w:r w:rsidR="00606F59">
              <w:rPr>
                <w:rtl/>
              </w:rPr>
              <w:t>יועמ"ש, איגוד מרכזי סיוע לנפגעות תקיפה מינית</w:t>
            </w:r>
          </w:p>
        </w:tc>
      </w:tr>
      <w:tr w:rsidR="00606F59" w:rsidTr="00DB3FF1">
        <w:tc>
          <w:tcPr>
            <w:tcW w:w="2475" w:type="dxa"/>
            <w:shd w:val="clear" w:color="auto" w:fill="auto"/>
          </w:tcPr>
          <w:p w:rsidR="00606F59" w:rsidRDefault="00606F59" w:rsidP="00DE5B80">
            <w:pPr>
              <w:ind w:firstLine="0"/>
              <w:rPr>
                <w:rtl/>
              </w:rPr>
            </w:pPr>
            <w:r>
              <w:rPr>
                <w:rtl/>
              </w:rPr>
              <w:t>קונסטנטין שוויביש</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DE5B80">
            <w:pPr>
              <w:ind w:firstLine="0"/>
              <w:rPr>
                <w:rtl/>
              </w:rPr>
            </w:pPr>
            <w:r>
              <w:rPr>
                <w:rtl/>
              </w:rPr>
              <w:t xml:space="preserve">מנכ"ל, </w:t>
            </w:r>
            <w:r w:rsidR="00397246">
              <w:rPr>
                <w:rFonts w:hint="cs"/>
                <w:rtl/>
              </w:rPr>
              <w:t xml:space="preserve">איגום – </w:t>
            </w:r>
            <w:r>
              <w:rPr>
                <w:rtl/>
              </w:rPr>
              <w:t>איגוד מורים עולים</w:t>
            </w:r>
          </w:p>
        </w:tc>
      </w:tr>
      <w:tr w:rsidR="00606F59" w:rsidTr="00DB3FF1">
        <w:tc>
          <w:tcPr>
            <w:tcW w:w="2475" w:type="dxa"/>
            <w:shd w:val="clear" w:color="auto" w:fill="auto"/>
          </w:tcPr>
          <w:p w:rsidR="00606F59" w:rsidRDefault="00606F59" w:rsidP="00DE5B80">
            <w:pPr>
              <w:ind w:firstLine="0"/>
              <w:rPr>
                <w:rtl/>
              </w:rPr>
            </w:pPr>
            <w:r>
              <w:rPr>
                <w:rtl/>
              </w:rPr>
              <w:t>אינסה ליאחוביצקי</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DE5B80">
            <w:pPr>
              <w:ind w:firstLine="0"/>
              <w:rPr>
                <w:rtl/>
              </w:rPr>
            </w:pPr>
            <w:r>
              <w:rPr>
                <w:rtl/>
              </w:rPr>
              <w:t xml:space="preserve">רכזת גני ילדים, </w:t>
            </w:r>
            <w:r w:rsidR="00397246">
              <w:rPr>
                <w:rFonts w:hint="cs"/>
                <w:rtl/>
              </w:rPr>
              <w:t xml:space="preserve">איגום – </w:t>
            </w:r>
            <w:r>
              <w:rPr>
                <w:rtl/>
              </w:rPr>
              <w:t>איגוד מורים עולים</w:t>
            </w:r>
          </w:p>
        </w:tc>
      </w:tr>
      <w:tr w:rsidR="00606F59" w:rsidTr="00DB3FF1">
        <w:tc>
          <w:tcPr>
            <w:tcW w:w="2475" w:type="dxa"/>
            <w:shd w:val="clear" w:color="auto" w:fill="auto"/>
          </w:tcPr>
          <w:p w:rsidR="00606F59" w:rsidRDefault="00606F59" w:rsidP="00DE5B80">
            <w:pPr>
              <w:ind w:firstLine="0"/>
              <w:rPr>
                <w:rtl/>
              </w:rPr>
            </w:pPr>
            <w:r>
              <w:rPr>
                <w:rtl/>
              </w:rPr>
              <w:t>מיכאל דולמן</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DE5B80">
            <w:pPr>
              <w:ind w:firstLine="0"/>
              <w:rPr>
                <w:rtl/>
              </w:rPr>
            </w:pPr>
            <w:r>
              <w:rPr>
                <w:rtl/>
              </w:rPr>
              <w:t>מנהל פ</w:t>
            </w:r>
            <w:r w:rsidR="009C6F3F">
              <w:rPr>
                <w:rFonts w:hint="cs"/>
                <w:rtl/>
              </w:rPr>
              <w:t>י</w:t>
            </w:r>
            <w:r>
              <w:rPr>
                <w:rtl/>
              </w:rPr>
              <w:t xml:space="preserve">ננסי, </w:t>
            </w:r>
            <w:r w:rsidR="00397246">
              <w:rPr>
                <w:rFonts w:hint="cs"/>
                <w:rtl/>
              </w:rPr>
              <w:t xml:space="preserve">איגום – </w:t>
            </w:r>
            <w:r>
              <w:rPr>
                <w:rtl/>
              </w:rPr>
              <w:t>איגוד מורים עולים</w:t>
            </w:r>
          </w:p>
        </w:tc>
      </w:tr>
      <w:tr w:rsidR="00606F59" w:rsidTr="00DB3FF1">
        <w:tc>
          <w:tcPr>
            <w:tcW w:w="2475" w:type="dxa"/>
            <w:shd w:val="clear" w:color="auto" w:fill="auto"/>
          </w:tcPr>
          <w:p w:rsidR="00606F59" w:rsidRDefault="00606F59" w:rsidP="00DE5B80">
            <w:pPr>
              <w:ind w:firstLine="0"/>
              <w:rPr>
                <w:rtl/>
              </w:rPr>
            </w:pPr>
            <w:r>
              <w:rPr>
                <w:rtl/>
              </w:rPr>
              <w:t>אתי עטיה</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606F59" w:rsidP="00DE5B80">
            <w:pPr>
              <w:ind w:firstLine="0"/>
              <w:rPr>
                <w:rtl/>
              </w:rPr>
            </w:pPr>
            <w:r>
              <w:rPr>
                <w:rtl/>
              </w:rPr>
              <w:t xml:space="preserve">מתמחה, </w:t>
            </w:r>
            <w:r w:rsidR="009C6F3F">
              <w:rPr>
                <w:rFonts w:hint="cs"/>
                <w:rtl/>
              </w:rPr>
              <w:t xml:space="preserve">הלשכה המשפטית, </w:t>
            </w:r>
            <w:r>
              <w:rPr>
                <w:rtl/>
              </w:rPr>
              <w:t>עיריית ירושלים</w:t>
            </w:r>
          </w:p>
        </w:tc>
      </w:tr>
      <w:tr w:rsidR="00606F59" w:rsidTr="00DB3FF1">
        <w:tc>
          <w:tcPr>
            <w:tcW w:w="2475" w:type="dxa"/>
            <w:shd w:val="clear" w:color="auto" w:fill="auto"/>
          </w:tcPr>
          <w:p w:rsidR="00606F59" w:rsidRDefault="009C6F3F" w:rsidP="00DE5B80">
            <w:pPr>
              <w:ind w:firstLine="0"/>
              <w:rPr>
                <w:rtl/>
              </w:rPr>
            </w:pPr>
            <w:r>
              <w:rPr>
                <w:rFonts w:hint="cs"/>
                <w:rtl/>
              </w:rPr>
              <w:lastRenderedPageBreak/>
              <w:t>ח'אלד דגש</w:t>
            </w:r>
          </w:p>
        </w:tc>
        <w:tc>
          <w:tcPr>
            <w:tcW w:w="336" w:type="dxa"/>
            <w:shd w:val="clear" w:color="auto" w:fill="auto"/>
          </w:tcPr>
          <w:p w:rsidR="00606F59" w:rsidRDefault="00606F59" w:rsidP="00DE5B80">
            <w:pPr>
              <w:ind w:firstLine="0"/>
              <w:rPr>
                <w:rtl/>
              </w:rPr>
            </w:pPr>
            <w:r>
              <w:rPr>
                <w:rtl/>
              </w:rPr>
              <w:t>–</w:t>
            </w:r>
          </w:p>
        </w:tc>
        <w:tc>
          <w:tcPr>
            <w:tcW w:w="6487" w:type="dxa"/>
            <w:shd w:val="clear" w:color="auto" w:fill="auto"/>
          </w:tcPr>
          <w:p w:rsidR="00606F59" w:rsidRDefault="009C6F3F" w:rsidP="00DE5B80">
            <w:pPr>
              <w:ind w:firstLine="0"/>
              <w:rPr>
                <w:rtl/>
              </w:rPr>
            </w:pPr>
            <w:r>
              <w:rPr>
                <w:rFonts w:hint="cs"/>
                <w:rtl/>
              </w:rPr>
              <w:t>עו"ד, ממונה חקיקה, לשכת עורכי הדין</w:t>
            </w:r>
          </w:p>
        </w:tc>
      </w:tr>
      <w:tr w:rsidR="009C6F3F" w:rsidTr="00DB3FF1">
        <w:tc>
          <w:tcPr>
            <w:tcW w:w="2475" w:type="dxa"/>
            <w:shd w:val="clear" w:color="auto" w:fill="auto"/>
          </w:tcPr>
          <w:p w:rsidR="009C6F3F" w:rsidRDefault="009C6F3F" w:rsidP="00DE5B80">
            <w:pPr>
              <w:ind w:firstLine="0"/>
              <w:rPr>
                <w:rtl/>
              </w:rPr>
            </w:pPr>
            <w:r>
              <w:rPr>
                <w:rFonts w:hint="cs"/>
                <w:rtl/>
              </w:rPr>
              <w:t>אביבה ברעם</w:t>
            </w:r>
          </w:p>
        </w:tc>
        <w:tc>
          <w:tcPr>
            <w:tcW w:w="336" w:type="dxa"/>
            <w:shd w:val="clear" w:color="auto" w:fill="auto"/>
          </w:tcPr>
          <w:p w:rsidR="009C6F3F" w:rsidRDefault="009C6F3F" w:rsidP="00DE5B80">
            <w:pPr>
              <w:ind w:firstLine="0"/>
              <w:rPr>
                <w:rtl/>
              </w:rPr>
            </w:pPr>
            <w:r>
              <w:rPr>
                <w:rFonts w:hint="cs"/>
                <w:rtl/>
              </w:rPr>
              <w:t>–</w:t>
            </w:r>
          </w:p>
        </w:tc>
        <w:tc>
          <w:tcPr>
            <w:tcW w:w="6487" w:type="dxa"/>
            <w:shd w:val="clear" w:color="auto" w:fill="auto"/>
          </w:tcPr>
          <w:p w:rsidR="009C6F3F" w:rsidRDefault="009C6F3F" w:rsidP="00DE5B80">
            <w:pPr>
              <w:ind w:firstLine="0"/>
              <w:rPr>
                <w:rtl/>
              </w:rPr>
            </w:pPr>
            <w:r>
              <w:rPr>
                <w:rFonts w:hint="cs"/>
                <w:rtl/>
              </w:rPr>
              <w:t xml:space="preserve">שדלן/ית (פוליסי), מייצג/ת את מעונות היום </w:t>
            </w:r>
            <w:r>
              <w:rPr>
                <w:rtl/>
              </w:rPr>
              <w:t>–</w:t>
            </w:r>
            <w:r>
              <w:rPr>
                <w:rFonts w:hint="cs"/>
                <w:rtl/>
              </w:rPr>
              <w:t xml:space="preserve"> נעמ"ת, ויצ"ו, אמונה, נאות מרגלית, נשי חרות</w:t>
            </w:r>
          </w:p>
        </w:tc>
      </w:tr>
      <w:tr w:rsidR="009C6F3F" w:rsidTr="00DB3FF1">
        <w:tc>
          <w:tcPr>
            <w:tcW w:w="2475" w:type="dxa"/>
            <w:shd w:val="clear" w:color="auto" w:fill="auto"/>
          </w:tcPr>
          <w:p w:rsidR="009C6F3F" w:rsidRPr="009C6F3F" w:rsidRDefault="009C6F3F" w:rsidP="00DE5B80">
            <w:pPr>
              <w:ind w:firstLine="0"/>
              <w:rPr>
                <w:rtl/>
              </w:rPr>
            </w:pPr>
            <w:r>
              <w:rPr>
                <w:rFonts w:hint="cs"/>
                <w:rtl/>
              </w:rPr>
              <w:t>אור אזרחי</w:t>
            </w:r>
          </w:p>
        </w:tc>
        <w:tc>
          <w:tcPr>
            <w:tcW w:w="336" w:type="dxa"/>
            <w:shd w:val="clear" w:color="auto" w:fill="auto"/>
          </w:tcPr>
          <w:p w:rsidR="009C6F3F" w:rsidRDefault="009C6F3F" w:rsidP="00DE5B80">
            <w:pPr>
              <w:ind w:firstLine="0"/>
              <w:rPr>
                <w:rtl/>
              </w:rPr>
            </w:pPr>
            <w:r>
              <w:rPr>
                <w:rFonts w:hint="cs"/>
                <w:rtl/>
              </w:rPr>
              <w:t>–</w:t>
            </w:r>
          </w:p>
        </w:tc>
        <w:tc>
          <w:tcPr>
            <w:tcW w:w="6487" w:type="dxa"/>
            <w:shd w:val="clear" w:color="auto" w:fill="auto"/>
          </w:tcPr>
          <w:p w:rsidR="009C6F3F" w:rsidRDefault="009C6F3F" w:rsidP="00DE5B80">
            <w:pPr>
              <w:ind w:firstLine="0"/>
              <w:rPr>
                <w:rtl/>
              </w:rPr>
            </w:pPr>
            <w:r>
              <w:rPr>
                <w:rFonts w:hint="cs"/>
                <w:rtl/>
              </w:rPr>
              <w:t>שדלן/ית, מייצג/ת את הסתדרות המורים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C6F3F" w:rsidP="00D40A29">
      <w:pPr>
        <w:ind w:firstLine="0"/>
      </w:pPr>
      <w:r>
        <w:rPr>
          <w:rFonts w:hint="cs"/>
          <w:rtl/>
        </w:rPr>
        <w:t>שמרית שקד גיטלין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06F59"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06F59" w:rsidP="008320F6">
      <w:pPr>
        <w:ind w:firstLine="0"/>
        <w:rPr>
          <w:rtl/>
        </w:rPr>
      </w:pPr>
      <w:r>
        <w:rPr>
          <w:rtl/>
        </w:rPr>
        <w:t>אירית שלהבת</w:t>
      </w:r>
    </w:p>
    <w:p w:rsidR="00606F59" w:rsidRDefault="00606F59" w:rsidP="00AB3F3A">
      <w:pPr>
        <w:ind w:firstLine="0"/>
        <w:rPr>
          <w:rtl/>
        </w:rPr>
      </w:pPr>
    </w:p>
    <w:p w:rsidR="00606F59" w:rsidRDefault="00606F59">
      <w:pPr>
        <w:bidi w:val="0"/>
        <w:spacing w:line="240" w:lineRule="auto"/>
        <w:ind w:firstLine="0"/>
        <w:jc w:val="left"/>
      </w:pPr>
      <w:r>
        <w:rPr>
          <w:rtl/>
        </w:rPr>
        <w:br w:type="page"/>
      </w:r>
    </w:p>
    <w:p w:rsidR="00606F59" w:rsidRDefault="00606F59" w:rsidP="00606F59">
      <w:pPr>
        <w:pStyle w:val="a6"/>
        <w:keepNext/>
        <w:rPr>
          <w:rtl/>
        </w:rPr>
      </w:pPr>
      <w:bookmarkStart w:id="1" w:name="ET_subject_615094_2"/>
      <w:r w:rsidRPr="00606F59">
        <w:rPr>
          <w:rStyle w:val="TagStyle"/>
          <w:rtl/>
        </w:rPr>
        <w:lastRenderedPageBreak/>
        <w:t xml:space="preserve"> &lt;&lt; נושא &gt;&gt; </w:t>
      </w:r>
      <w:r>
        <w:rPr>
          <w:rtl/>
        </w:rPr>
        <w:t>הצעת חוק התקנת מצלמות לשם פיקוח והגנה על קטינים וחסרי ישע, התשע"ז-2017,  פ/4025/20, הצעת ח"כ יפעת שאשא ביטון</w:t>
      </w:r>
      <w:r w:rsidRPr="00606F59">
        <w:rPr>
          <w:rStyle w:val="TagStyle"/>
          <w:rtl/>
        </w:rPr>
        <w:t xml:space="preserve"> &lt;&lt; נושא &gt;&gt;</w:t>
      </w:r>
      <w:r>
        <w:rPr>
          <w:rtl/>
        </w:rPr>
        <w:t xml:space="preserve"> </w:t>
      </w:r>
      <w:bookmarkEnd w:id="1"/>
    </w:p>
    <w:p w:rsidR="00606F59" w:rsidRDefault="00606F59" w:rsidP="00606F59">
      <w:pPr>
        <w:pStyle w:val="KeepWithNext"/>
        <w:rPr>
          <w:rtl/>
        </w:rPr>
      </w:pPr>
    </w:p>
    <w:p w:rsidR="00606F59" w:rsidRDefault="00606F59" w:rsidP="00606F59">
      <w:pPr>
        <w:rPr>
          <w:rtl/>
        </w:rPr>
      </w:pPr>
    </w:p>
    <w:p w:rsidR="009C6F3F" w:rsidRDefault="009C6F3F" w:rsidP="009C6F3F">
      <w:pPr>
        <w:pStyle w:val="af6"/>
        <w:keepNext/>
        <w:rPr>
          <w:rtl/>
        </w:rPr>
      </w:pPr>
      <w:r>
        <w:rPr>
          <w:rtl/>
        </w:rPr>
        <w:t>היו"ר יפעת שאשא ביטון:</w:t>
      </w:r>
    </w:p>
    <w:p w:rsidR="009C6F3F" w:rsidRDefault="009C6F3F" w:rsidP="009C6F3F">
      <w:pPr>
        <w:pStyle w:val="KeepWithNext"/>
        <w:rPr>
          <w:rtl/>
        </w:rPr>
      </w:pPr>
    </w:p>
    <w:p w:rsidR="00710D89" w:rsidRDefault="00710D89" w:rsidP="00710D89">
      <w:pPr>
        <w:rPr>
          <w:rtl/>
        </w:rPr>
      </w:pPr>
      <w:r>
        <w:rPr>
          <w:rFonts w:hint="cs"/>
          <w:rtl/>
        </w:rPr>
        <w:t xml:space="preserve">בוקר טוב לכולם. אני מתכבדת לפתוח ברשותכם את דיון </w:t>
      </w:r>
      <w:bookmarkStart w:id="2" w:name="_ETM_Q1_191517"/>
      <w:bookmarkEnd w:id="2"/>
      <w:r>
        <w:rPr>
          <w:rFonts w:hint="cs"/>
          <w:rtl/>
        </w:rPr>
        <w:t xml:space="preserve">הוועדה בנושא הצעת חוק התקנת מצלמות לשם פיקוח והגנה על </w:t>
      </w:r>
      <w:bookmarkStart w:id="3" w:name="_ETM_Q1_194030"/>
      <w:bookmarkEnd w:id="3"/>
      <w:r>
        <w:rPr>
          <w:rFonts w:hint="cs"/>
          <w:rtl/>
        </w:rPr>
        <w:t xml:space="preserve">קטינים וחסרי ישע, התשע"ז-2017, הצעת חוק פרטית של אנוכי ביחד </w:t>
      </w:r>
      <w:bookmarkStart w:id="4" w:name="_ETM_Q1_202139"/>
      <w:bookmarkEnd w:id="4"/>
      <w:r>
        <w:rPr>
          <w:rFonts w:hint="cs"/>
          <w:rtl/>
        </w:rPr>
        <w:t xml:space="preserve">עם קבוצה נכבדה מאוד של חברי כנסת. </w:t>
      </w:r>
    </w:p>
    <w:p w:rsidR="00710D89" w:rsidRDefault="00710D89" w:rsidP="00710D89">
      <w:pPr>
        <w:rPr>
          <w:rtl/>
        </w:rPr>
      </w:pPr>
    </w:p>
    <w:p w:rsidR="009C6F3F" w:rsidRDefault="00710D89" w:rsidP="00710D89">
      <w:pPr>
        <w:rPr>
          <w:rtl/>
        </w:rPr>
      </w:pPr>
      <w:r>
        <w:rPr>
          <w:rFonts w:hint="cs"/>
          <w:rtl/>
        </w:rPr>
        <w:t xml:space="preserve">אם </w:t>
      </w:r>
      <w:bookmarkStart w:id="5" w:name="_ETM_Q1_207227"/>
      <w:bookmarkEnd w:id="5"/>
      <w:r>
        <w:rPr>
          <w:rFonts w:hint="cs"/>
          <w:rtl/>
        </w:rPr>
        <w:t xml:space="preserve">בחוק הפיקוח הייתה תמיכה נרחבת מקיר אל קיר, אז גם </w:t>
      </w:r>
      <w:bookmarkStart w:id="6" w:name="_ETM_Q1_211912"/>
      <w:bookmarkEnd w:id="6"/>
      <w:r>
        <w:rPr>
          <w:rFonts w:hint="cs"/>
          <w:rtl/>
        </w:rPr>
        <w:t xml:space="preserve">כאן יש תמיכה רחבה מאוד, בעיקר מצד חברי הכנסת. לשמחתי </w:t>
      </w:r>
      <w:bookmarkStart w:id="7" w:name="_ETM_Q1_218224"/>
      <w:bookmarkEnd w:id="7"/>
      <w:r>
        <w:rPr>
          <w:rFonts w:hint="cs"/>
          <w:rtl/>
        </w:rPr>
        <w:t>היום אני כבר יכולה לומר שגם מבחינת כל השרים, גם</w:t>
      </w:r>
      <w:bookmarkStart w:id="8" w:name="_ETM_Q1_225056"/>
      <w:bookmarkEnd w:id="8"/>
      <w:r>
        <w:rPr>
          <w:rFonts w:hint="cs"/>
          <w:rtl/>
        </w:rPr>
        <w:t xml:space="preserve"> אלה שהיו קצת חלוקים לגבי הנושא הזה, הצלחנו להגיע להסכמות </w:t>
      </w:r>
      <w:bookmarkStart w:id="9" w:name="_ETM_Q1_233347"/>
      <w:bookmarkEnd w:id="9"/>
      <w:r>
        <w:rPr>
          <w:rFonts w:hint="cs"/>
          <w:rtl/>
        </w:rPr>
        <w:t xml:space="preserve">ולייצר איזה נוסח מאוזן, כפי שנביא אותו היום בפניכם. אתמול </w:t>
      </w:r>
      <w:bookmarkStart w:id="10" w:name="_ETM_Q1_241353"/>
      <w:bookmarkEnd w:id="10"/>
      <w:r>
        <w:rPr>
          <w:rFonts w:hint="cs"/>
          <w:rtl/>
        </w:rPr>
        <w:t xml:space="preserve">בשעות הערב המאוחרות הצלחנו להגיע סוף-סוף להסכמה גם עם שרת </w:t>
      </w:r>
      <w:bookmarkStart w:id="11" w:name="_ETM_Q1_243912"/>
      <w:bookmarkEnd w:id="11"/>
      <w:r>
        <w:rPr>
          <w:rFonts w:hint="cs"/>
          <w:rtl/>
        </w:rPr>
        <w:t xml:space="preserve">המשפטים, כך שמבחינתי קיבלנו את ברכת הדרך בנושא הזה. כמובן </w:t>
      </w:r>
      <w:bookmarkStart w:id="12" w:name="_ETM_Q1_253968"/>
      <w:bookmarkEnd w:id="12"/>
      <w:r>
        <w:rPr>
          <w:rFonts w:hint="cs"/>
          <w:rtl/>
        </w:rPr>
        <w:t xml:space="preserve">נציג את הכול כאן בוועדה. </w:t>
      </w:r>
    </w:p>
    <w:p w:rsidR="00710D89" w:rsidRDefault="00710D89" w:rsidP="00710D89">
      <w:pPr>
        <w:rPr>
          <w:rtl/>
        </w:rPr>
      </w:pPr>
      <w:bookmarkStart w:id="13" w:name="_ETM_Q1_256194"/>
      <w:bookmarkEnd w:id="13"/>
    </w:p>
    <w:p w:rsidR="00710D89" w:rsidRDefault="00710D89" w:rsidP="00710D89">
      <w:pPr>
        <w:rPr>
          <w:rtl/>
        </w:rPr>
      </w:pPr>
      <w:bookmarkStart w:id="14" w:name="_ETM_Q1_256648"/>
      <w:bookmarkEnd w:id="14"/>
      <w:r>
        <w:rPr>
          <w:rFonts w:hint="cs"/>
          <w:rtl/>
        </w:rPr>
        <w:t xml:space="preserve">אני מזכירה שהדיון הזה הוא </w:t>
      </w:r>
      <w:bookmarkStart w:id="15" w:name="_ETM_Q1_258228"/>
      <w:bookmarkEnd w:id="15"/>
      <w:r>
        <w:rPr>
          <w:rFonts w:hint="cs"/>
          <w:rtl/>
        </w:rPr>
        <w:t>דיון המשך לדיונים קודמים, כ</w:t>
      </w:r>
      <w:r w:rsidR="007D567E">
        <w:rPr>
          <w:rFonts w:hint="cs"/>
          <w:rtl/>
        </w:rPr>
        <w:t>ולל דיון שקיימנו בפגרה</w:t>
      </w:r>
      <w:r>
        <w:rPr>
          <w:rFonts w:hint="cs"/>
          <w:rtl/>
        </w:rPr>
        <w:t xml:space="preserve"> </w:t>
      </w:r>
      <w:r w:rsidR="007D567E">
        <w:rPr>
          <w:rFonts w:hint="cs"/>
          <w:rtl/>
        </w:rPr>
        <w:t>ו</w:t>
      </w:r>
      <w:r>
        <w:rPr>
          <w:rFonts w:hint="cs"/>
          <w:rtl/>
        </w:rPr>
        <w:t xml:space="preserve">שבו התחלנו </w:t>
      </w:r>
      <w:bookmarkStart w:id="16" w:name="_ETM_Q1_263708"/>
      <w:bookmarkEnd w:id="16"/>
      <w:r>
        <w:rPr>
          <w:rFonts w:hint="cs"/>
          <w:rtl/>
        </w:rPr>
        <w:t xml:space="preserve">לקרוא את הצעת החוק. אנחנו ממשיכים באופן ישיר בהקראת הצעת </w:t>
      </w:r>
      <w:bookmarkStart w:id="17" w:name="_ETM_Q1_266736"/>
      <w:bookmarkEnd w:id="17"/>
      <w:r>
        <w:rPr>
          <w:rFonts w:hint="cs"/>
          <w:rtl/>
        </w:rPr>
        <w:t xml:space="preserve">החוק. ההתייחסות תהיה רק לסעיפים השונים שאנחנו נקרא. זה לא </w:t>
      </w:r>
      <w:bookmarkStart w:id="18" w:name="_ETM_Q1_271426"/>
      <w:bookmarkEnd w:id="18"/>
      <w:r>
        <w:rPr>
          <w:rFonts w:hint="cs"/>
          <w:rtl/>
        </w:rPr>
        <w:t xml:space="preserve">דיון רגיל. אנחנו כבר יודעים עד כמה זה חשוב, כבר </w:t>
      </w:r>
      <w:bookmarkStart w:id="19" w:name="_ETM_Q1_274182"/>
      <w:bookmarkEnd w:id="19"/>
      <w:r>
        <w:rPr>
          <w:rFonts w:hint="cs"/>
          <w:rtl/>
        </w:rPr>
        <w:t xml:space="preserve">דיברנו על הכול. אנחנו לגמרי בתכלס. </w:t>
      </w:r>
    </w:p>
    <w:p w:rsidR="00710D89" w:rsidRDefault="00710D89" w:rsidP="00710D89">
      <w:pPr>
        <w:rPr>
          <w:rtl/>
        </w:rPr>
      </w:pPr>
    </w:p>
    <w:p w:rsidR="00710D89" w:rsidRDefault="00710D89" w:rsidP="00710D89">
      <w:pPr>
        <w:rPr>
          <w:rtl/>
        </w:rPr>
      </w:pPr>
      <w:r>
        <w:rPr>
          <w:rFonts w:hint="cs"/>
          <w:rtl/>
        </w:rPr>
        <w:t xml:space="preserve">בבקשה, שמרית שקד גיטלין. </w:t>
      </w:r>
      <w:bookmarkStart w:id="20" w:name="_ETM_Q1_280450"/>
      <w:bookmarkEnd w:id="20"/>
    </w:p>
    <w:p w:rsidR="009C6F3F" w:rsidRDefault="009C6F3F" w:rsidP="009C6F3F">
      <w:pPr>
        <w:rPr>
          <w:rtl/>
        </w:rPr>
      </w:pPr>
    </w:p>
    <w:p w:rsidR="009C6F3F" w:rsidRDefault="009C6F3F" w:rsidP="009C6F3F">
      <w:pPr>
        <w:pStyle w:val="a4"/>
        <w:keepNext/>
        <w:rPr>
          <w:rtl/>
        </w:rPr>
      </w:pPr>
      <w:r>
        <w:rPr>
          <w:rtl/>
        </w:rPr>
        <w:t>שמרית שקד גיטלין:</w:t>
      </w:r>
    </w:p>
    <w:p w:rsidR="009C6F3F" w:rsidRDefault="009C6F3F" w:rsidP="009C6F3F">
      <w:pPr>
        <w:pStyle w:val="KeepWithNext"/>
        <w:rPr>
          <w:rtl/>
        </w:rPr>
      </w:pPr>
    </w:p>
    <w:p w:rsidR="009C6F3F" w:rsidRDefault="00710D89" w:rsidP="009C6F3F">
      <w:pPr>
        <w:rPr>
          <w:rtl/>
        </w:rPr>
      </w:pPr>
      <w:r>
        <w:rPr>
          <w:rFonts w:hint="cs"/>
          <w:rtl/>
        </w:rPr>
        <w:t xml:space="preserve">בדיון הקודם הגענו עד סעיף 9. אני מציעה שנקרא מסעיף </w:t>
      </w:r>
      <w:bookmarkStart w:id="21" w:name="_ETM_Q1_286632"/>
      <w:bookmarkEnd w:id="21"/>
      <w:r>
        <w:rPr>
          <w:rFonts w:hint="cs"/>
          <w:rtl/>
        </w:rPr>
        <w:t xml:space="preserve">9 ואילך. אני מניחה שיש שאלות לדיון על דברים </w:t>
      </w:r>
      <w:bookmarkStart w:id="22" w:name="_ETM_Q1_292374"/>
      <w:bookmarkEnd w:id="22"/>
      <w:r>
        <w:rPr>
          <w:rFonts w:hint="cs"/>
          <w:rtl/>
        </w:rPr>
        <w:t xml:space="preserve">שצריך לחזור עליהם מן ההתחלה. </w:t>
      </w:r>
    </w:p>
    <w:p w:rsidR="00710D89" w:rsidRDefault="00710D89" w:rsidP="009C6F3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10D89" w:rsidTr="007D567E">
        <w:trPr>
          <w:cantSplit/>
          <w:trHeight w:val="60"/>
        </w:trPr>
        <w:tc>
          <w:tcPr>
            <w:tcW w:w="1872" w:type="dxa"/>
            <w:hideMark/>
          </w:tcPr>
          <w:p w:rsidR="00710D89" w:rsidRDefault="00710D89" w:rsidP="00710D89">
            <w:pPr>
              <w:pStyle w:val="TableBlock"/>
              <w:spacing w:line="240" w:lineRule="auto"/>
              <w:rPr>
                <w:sz w:val="24"/>
                <w:szCs w:val="24"/>
              </w:rPr>
            </w:pPr>
            <w:r>
              <w:rPr>
                <w:rFonts w:hint="cs"/>
                <w:sz w:val="24"/>
                <w:szCs w:val="24"/>
                <w:rtl/>
              </w:rPr>
              <w:t xml:space="preserve">"פטור </w:t>
            </w:r>
          </w:p>
        </w:tc>
        <w:tc>
          <w:tcPr>
            <w:tcW w:w="624" w:type="dxa"/>
            <w:hideMark/>
          </w:tcPr>
          <w:p w:rsidR="00710D89" w:rsidRDefault="00710D89">
            <w:pPr>
              <w:pStyle w:val="TableBlock"/>
              <w:spacing w:line="240" w:lineRule="auto"/>
              <w:rPr>
                <w:sz w:val="24"/>
                <w:szCs w:val="24"/>
              </w:rPr>
            </w:pPr>
            <w:r>
              <w:rPr>
                <w:rFonts w:hint="cs"/>
                <w:sz w:val="24"/>
                <w:szCs w:val="24"/>
                <w:rtl/>
              </w:rPr>
              <w:t>9.</w:t>
            </w:r>
          </w:p>
        </w:tc>
        <w:tc>
          <w:tcPr>
            <w:tcW w:w="7149" w:type="dxa"/>
            <w:hideMark/>
          </w:tcPr>
          <w:p w:rsidR="00710D89" w:rsidRDefault="00710D89" w:rsidP="00710D89">
            <w:pPr>
              <w:pStyle w:val="TableBlock"/>
              <w:spacing w:line="240" w:lineRule="auto"/>
              <w:rPr>
                <w:sz w:val="24"/>
                <w:szCs w:val="24"/>
              </w:rPr>
            </w:pPr>
            <w:r>
              <w:rPr>
                <w:rFonts w:hint="cs"/>
                <w:sz w:val="24"/>
                <w:szCs w:val="24"/>
                <w:rtl/>
              </w:rPr>
              <w:t xml:space="preserve">המנהל הכללי של המשרד"- - - </w:t>
            </w:r>
          </w:p>
        </w:tc>
      </w:tr>
    </w:tbl>
    <w:p w:rsidR="00710D89" w:rsidRDefault="00710D89" w:rsidP="00710D89">
      <w:pPr>
        <w:rPr>
          <w:rtl/>
        </w:rPr>
      </w:pPr>
    </w:p>
    <w:p w:rsidR="00710D89" w:rsidRPr="00710D89" w:rsidRDefault="00710D89" w:rsidP="00710D89">
      <w:pPr>
        <w:rPr>
          <w:rtl/>
        </w:rPr>
      </w:pPr>
      <w:r>
        <w:rPr>
          <w:rFonts w:hint="cs"/>
          <w:rtl/>
        </w:rPr>
        <w:t>אומר כרגע ש"המשרד" מוגדר</w:t>
      </w:r>
      <w:r w:rsidR="00F64B8E">
        <w:rPr>
          <w:rFonts w:hint="cs"/>
          <w:rtl/>
        </w:rPr>
        <w:t xml:space="preserve"> "כהגדרתו בחוק הפיקוח על מעונות יום לפעוטות, התשע"ט-2018", שזה בעצם משרד העבודה והרווחה. </w:t>
      </w:r>
    </w:p>
    <w:p w:rsidR="009C6F3F" w:rsidRDefault="009C6F3F" w:rsidP="009C6F3F">
      <w:pPr>
        <w:rPr>
          <w:rtl/>
        </w:rPr>
      </w:pPr>
    </w:p>
    <w:p w:rsidR="009C6F3F" w:rsidRDefault="009C6F3F" w:rsidP="009C6F3F">
      <w:pPr>
        <w:pStyle w:val="a4"/>
        <w:keepNext/>
        <w:rPr>
          <w:rtl/>
        </w:rPr>
      </w:pPr>
      <w:r>
        <w:rPr>
          <w:rtl/>
        </w:rPr>
        <w:t>גלי קרן:</w:t>
      </w:r>
    </w:p>
    <w:p w:rsidR="009C6F3F" w:rsidRDefault="009C6F3F" w:rsidP="009C6F3F">
      <w:pPr>
        <w:pStyle w:val="KeepWithNext"/>
        <w:rPr>
          <w:rtl/>
        </w:rPr>
      </w:pPr>
    </w:p>
    <w:p w:rsidR="009C6F3F" w:rsidRDefault="00F64B8E" w:rsidP="007D567E">
      <w:pPr>
        <w:rPr>
          <w:rtl/>
        </w:rPr>
      </w:pPr>
      <w:r>
        <w:rPr>
          <w:rFonts w:hint="cs"/>
          <w:rtl/>
        </w:rPr>
        <w:t>אני מן המשרד לביטחון פנים. אפשר לדעת אם בסעיף 8, החלקים שהופיעו בנוסח המעודכן ב"צריך עיון" ישנו מדינים קודמים</w:t>
      </w:r>
      <w:r w:rsidR="007D567E">
        <w:rPr>
          <w:rFonts w:hint="cs"/>
          <w:rtl/>
        </w:rPr>
        <w:t>?</w:t>
      </w:r>
    </w:p>
    <w:p w:rsidR="009C6F3F" w:rsidRDefault="009C6F3F" w:rsidP="009C6F3F">
      <w:pPr>
        <w:rPr>
          <w:rtl/>
        </w:rPr>
      </w:pPr>
    </w:p>
    <w:p w:rsidR="009C6F3F" w:rsidRDefault="009C6F3F" w:rsidP="009C6F3F">
      <w:pPr>
        <w:pStyle w:val="af6"/>
        <w:keepNext/>
        <w:rPr>
          <w:rtl/>
        </w:rPr>
      </w:pPr>
      <w:r>
        <w:rPr>
          <w:rtl/>
        </w:rPr>
        <w:t>היו"ר יפעת שאשא ביטון:</w:t>
      </w:r>
    </w:p>
    <w:p w:rsidR="009C6F3F" w:rsidRDefault="009C6F3F" w:rsidP="009C6F3F">
      <w:pPr>
        <w:pStyle w:val="KeepWithNext"/>
        <w:rPr>
          <w:rtl/>
        </w:rPr>
      </w:pPr>
    </w:p>
    <w:p w:rsidR="009C6F3F" w:rsidRDefault="00F64B8E" w:rsidP="009C6F3F">
      <w:pPr>
        <w:rPr>
          <w:rtl/>
        </w:rPr>
      </w:pPr>
      <w:r>
        <w:rPr>
          <w:rFonts w:hint="cs"/>
          <w:rtl/>
        </w:rPr>
        <w:t xml:space="preserve">נכון, מה שקרה הוא שבמהלך הדיון הקודם גם ערכנו מספר שינויים וגם השארנו שאלות פתוחות שהמשרדים היו אמורים </w:t>
      </w:r>
      <w:bookmarkStart w:id="23" w:name="_ETM_Q1_344482"/>
      <w:bookmarkEnd w:id="23"/>
      <w:r>
        <w:rPr>
          <w:rFonts w:hint="cs"/>
          <w:rtl/>
        </w:rPr>
        <w:t xml:space="preserve">לעבוד עליהן ולחזור אלינו עם תשובות. נמשיך את הקראת הנוסח </w:t>
      </w:r>
      <w:bookmarkStart w:id="24" w:name="_ETM_Q1_346438"/>
      <w:bookmarkEnd w:id="24"/>
      <w:r>
        <w:rPr>
          <w:rFonts w:hint="cs"/>
          <w:rtl/>
        </w:rPr>
        <w:t xml:space="preserve">עד הסוף ואז נעבור ונטפל בכל המקומות שבהם היו מחלוקות. </w:t>
      </w:r>
      <w:bookmarkStart w:id="25" w:name="_ETM_Q1_352917"/>
      <w:bookmarkEnd w:id="25"/>
      <w:r>
        <w:rPr>
          <w:rFonts w:hint="cs"/>
          <w:rtl/>
        </w:rPr>
        <w:t>בסדר?</w:t>
      </w:r>
    </w:p>
    <w:p w:rsidR="009C6F3F" w:rsidRDefault="009C6F3F" w:rsidP="009C6F3F">
      <w:pPr>
        <w:rPr>
          <w:rtl/>
        </w:rPr>
      </w:pPr>
    </w:p>
    <w:p w:rsidR="009C6F3F" w:rsidRDefault="009C6F3F" w:rsidP="009C6F3F">
      <w:pPr>
        <w:pStyle w:val="a4"/>
        <w:keepNext/>
        <w:rPr>
          <w:rtl/>
        </w:rPr>
      </w:pPr>
      <w:r>
        <w:rPr>
          <w:rtl/>
        </w:rPr>
        <w:t>שמרית שקד גיטלין:</w:t>
      </w:r>
    </w:p>
    <w:p w:rsidR="009C6F3F" w:rsidRDefault="009C6F3F" w:rsidP="009C6F3F">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710D89" w:rsidTr="00710D89">
        <w:trPr>
          <w:cantSplit/>
          <w:trHeight w:val="60"/>
        </w:trPr>
        <w:tc>
          <w:tcPr>
            <w:tcW w:w="1871" w:type="dxa"/>
            <w:hideMark/>
          </w:tcPr>
          <w:p w:rsidR="00710D89" w:rsidRDefault="00710D89" w:rsidP="00710D89">
            <w:pPr>
              <w:pStyle w:val="TableBlock"/>
              <w:spacing w:line="240" w:lineRule="auto"/>
              <w:rPr>
                <w:sz w:val="24"/>
                <w:szCs w:val="24"/>
              </w:rPr>
            </w:pPr>
            <w:r>
              <w:rPr>
                <w:rFonts w:hint="cs"/>
                <w:sz w:val="24"/>
                <w:szCs w:val="24"/>
                <w:rtl/>
              </w:rPr>
              <w:t xml:space="preserve">"פטור </w:t>
            </w:r>
          </w:p>
        </w:tc>
        <w:tc>
          <w:tcPr>
            <w:tcW w:w="624" w:type="dxa"/>
            <w:hideMark/>
          </w:tcPr>
          <w:p w:rsidR="00710D89" w:rsidRDefault="00710D89" w:rsidP="00710D89">
            <w:pPr>
              <w:pStyle w:val="TableBlock"/>
              <w:spacing w:line="240" w:lineRule="auto"/>
              <w:rPr>
                <w:sz w:val="24"/>
                <w:szCs w:val="24"/>
              </w:rPr>
            </w:pPr>
            <w:r>
              <w:rPr>
                <w:rFonts w:hint="cs"/>
                <w:sz w:val="24"/>
                <w:szCs w:val="24"/>
                <w:rtl/>
              </w:rPr>
              <w:t>9.</w:t>
            </w:r>
          </w:p>
        </w:tc>
        <w:tc>
          <w:tcPr>
            <w:tcW w:w="7146" w:type="dxa"/>
            <w:hideMark/>
          </w:tcPr>
          <w:p w:rsidR="00710D89" w:rsidRDefault="00710D89" w:rsidP="00710D89">
            <w:pPr>
              <w:pStyle w:val="TableBlock"/>
              <w:spacing w:line="240" w:lineRule="auto"/>
              <w:rPr>
                <w:sz w:val="24"/>
                <w:szCs w:val="24"/>
              </w:rPr>
            </w:pPr>
            <w:r>
              <w:rPr>
                <w:rFonts w:hint="cs"/>
                <w:sz w:val="24"/>
                <w:szCs w:val="24"/>
                <w:rtl/>
              </w:rPr>
              <w:t xml:space="preserve">המנהל הכללי של המשרד רשאי לפטור מעון יום לפעוטות מחובת התקנת המצלמות והפעלתן, כולה או חלקה, לתקופה שלא תעלה על שנה בכל פעם, אם סבר כי הובטחה בדרך אחרת השמירה על שלומם של הפעוטות במעון, ולאחר שקיבל בקשה מנומקת בכתב של מנהל המעון." </w:t>
            </w:r>
          </w:p>
        </w:tc>
      </w:tr>
    </w:tbl>
    <w:p w:rsidR="009C6F3F" w:rsidRPr="00710D89" w:rsidRDefault="009C6F3F" w:rsidP="009C6F3F">
      <w:pPr>
        <w:rPr>
          <w:rtl/>
        </w:rPr>
      </w:pPr>
    </w:p>
    <w:p w:rsidR="009C6F3F" w:rsidRDefault="009C6F3F" w:rsidP="009C6F3F">
      <w:pPr>
        <w:pStyle w:val="af9"/>
        <w:keepNext/>
        <w:rPr>
          <w:rtl/>
        </w:rPr>
      </w:pPr>
      <w:r>
        <w:rPr>
          <w:rtl/>
        </w:rPr>
        <w:t>ורד וינדמן:</w:t>
      </w:r>
    </w:p>
    <w:p w:rsidR="009C6F3F" w:rsidRDefault="009C6F3F" w:rsidP="009C6F3F">
      <w:pPr>
        <w:pStyle w:val="KeepWithNext"/>
        <w:rPr>
          <w:rtl/>
        </w:rPr>
      </w:pPr>
    </w:p>
    <w:p w:rsidR="009C6F3F" w:rsidRDefault="00F64B8E" w:rsidP="00F64B8E">
      <w:pPr>
        <w:rPr>
          <w:rtl/>
        </w:rPr>
      </w:pPr>
      <w:r>
        <w:rPr>
          <w:rFonts w:hint="cs"/>
          <w:rtl/>
        </w:rPr>
        <w:t>מה תכלית הפטור?</w:t>
      </w:r>
    </w:p>
    <w:p w:rsidR="00F64B8E" w:rsidRDefault="00F64B8E" w:rsidP="00F64B8E">
      <w:pPr>
        <w:rPr>
          <w:rtl/>
        </w:rPr>
      </w:pPr>
    </w:p>
    <w:p w:rsidR="00F64B8E" w:rsidRDefault="00F64B8E" w:rsidP="00F64B8E">
      <w:pPr>
        <w:pStyle w:val="a4"/>
        <w:keepNext/>
        <w:rPr>
          <w:rtl/>
        </w:rPr>
      </w:pPr>
      <w:r>
        <w:rPr>
          <w:rtl/>
        </w:rPr>
        <w:lastRenderedPageBreak/>
        <w:t>שמרית שקד גיטלין:</w:t>
      </w:r>
    </w:p>
    <w:p w:rsidR="00F64B8E" w:rsidRDefault="00F64B8E" w:rsidP="00F64B8E">
      <w:pPr>
        <w:pStyle w:val="KeepWithNext"/>
        <w:rPr>
          <w:rtl/>
        </w:rPr>
      </w:pPr>
    </w:p>
    <w:p w:rsidR="00F64B8E" w:rsidRDefault="00F64B8E" w:rsidP="00F64B8E">
      <w:pPr>
        <w:rPr>
          <w:rtl/>
        </w:rPr>
      </w:pPr>
      <w:r>
        <w:rPr>
          <w:rFonts w:hint="cs"/>
          <w:rtl/>
        </w:rPr>
        <w:t xml:space="preserve">זה סעיף שהיה בהצעת החוק הממשלתית של משרד </w:t>
      </w:r>
      <w:bookmarkStart w:id="26" w:name="_ETM_Q1_381120"/>
      <w:bookmarkEnd w:id="26"/>
      <w:r>
        <w:rPr>
          <w:rFonts w:hint="cs"/>
          <w:rtl/>
        </w:rPr>
        <w:t xml:space="preserve">הבריאות. שם יש מנגנון דומה של חובת התקנת מצלמות שתיקבע </w:t>
      </w:r>
      <w:bookmarkStart w:id="27" w:name="_ETM_Q1_385420"/>
      <w:bookmarkEnd w:id="27"/>
      <w:r>
        <w:rPr>
          <w:rFonts w:hint="cs"/>
          <w:rtl/>
        </w:rPr>
        <w:t>בתקנות. חשבנו להביא אותו לדיון גם כאן כדי לאפשר</w:t>
      </w:r>
      <w:bookmarkStart w:id="28" w:name="_ETM_Q1_389170"/>
      <w:bookmarkEnd w:id="28"/>
      <w:r>
        <w:rPr>
          <w:rFonts w:hint="cs"/>
          <w:rtl/>
        </w:rPr>
        <w:t xml:space="preserve"> במקרים מסוימים שבהם המנהל הכללי של המשרד סבור שבעצם אין </w:t>
      </w:r>
      <w:bookmarkStart w:id="29" w:name="_ETM_Q1_393735"/>
      <w:bookmarkEnd w:id="29"/>
      <w:r>
        <w:rPr>
          <w:rFonts w:hint="cs"/>
          <w:rtl/>
        </w:rPr>
        <w:t xml:space="preserve">חובה להבטיח את שלומם של הפעוטות דווקא באמצעות מצלמות אלא </w:t>
      </w:r>
      <w:bookmarkStart w:id="30" w:name="_ETM_Q1_395598"/>
      <w:bookmarkEnd w:id="30"/>
      <w:r>
        <w:rPr>
          <w:rFonts w:hint="cs"/>
          <w:rtl/>
        </w:rPr>
        <w:t xml:space="preserve">הובטחה להנחת דעתו השמירה על שלומם של הפעוטות </w:t>
      </w:r>
      <w:bookmarkStart w:id="31" w:name="_ETM_Q1_402803"/>
      <w:bookmarkEnd w:id="31"/>
      <w:r>
        <w:rPr>
          <w:rFonts w:hint="cs"/>
          <w:rtl/>
        </w:rPr>
        <w:t xml:space="preserve">והוא רוצה לאפשר להם פטור, הוא יכול לעשות את זה. </w:t>
      </w:r>
    </w:p>
    <w:p w:rsidR="009C6F3F" w:rsidRDefault="009C6F3F" w:rsidP="009C6F3F">
      <w:pPr>
        <w:rPr>
          <w:rtl/>
        </w:rPr>
      </w:pPr>
    </w:p>
    <w:p w:rsidR="009C6F3F" w:rsidRDefault="009C6F3F" w:rsidP="009C6F3F">
      <w:pPr>
        <w:pStyle w:val="af6"/>
        <w:keepNext/>
        <w:rPr>
          <w:rtl/>
        </w:rPr>
      </w:pPr>
      <w:r>
        <w:rPr>
          <w:rtl/>
        </w:rPr>
        <w:t>היו"ר יפעת שאשא ביטון:</w:t>
      </w:r>
    </w:p>
    <w:p w:rsidR="009C6F3F" w:rsidRDefault="009C6F3F" w:rsidP="009C6F3F">
      <w:pPr>
        <w:pStyle w:val="KeepWithNext"/>
        <w:rPr>
          <w:rtl/>
        </w:rPr>
      </w:pPr>
    </w:p>
    <w:p w:rsidR="009C6F3F" w:rsidRDefault="00F64B8E" w:rsidP="009C6F3F">
      <w:pPr>
        <w:rPr>
          <w:rtl/>
        </w:rPr>
      </w:pPr>
      <w:r>
        <w:rPr>
          <w:rFonts w:hint="cs"/>
          <w:rtl/>
        </w:rPr>
        <w:t xml:space="preserve">אני רוצה </w:t>
      </w:r>
      <w:bookmarkStart w:id="32" w:name="_ETM_Q1_407601"/>
      <w:bookmarkEnd w:id="32"/>
      <w:r>
        <w:rPr>
          <w:rFonts w:hint="cs"/>
          <w:rtl/>
        </w:rPr>
        <w:t xml:space="preserve">להתייחס. הסעיף הזה מתייתר בניסוח החדש שנביא על פי ההסכמות </w:t>
      </w:r>
      <w:bookmarkStart w:id="33" w:name="_ETM_Q1_414822"/>
      <w:bookmarkEnd w:id="33"/>
      <w:r>
        <w:rPr>
          <w:rFonts w:hint="cs"/>
          <w:rtl/>
        </w:rPr>
        <w:t xml:space="preserve">עם משרד המשפטים. אומר כבר את ההסכמות שאליהן הגענו. </w:t>
      </w:r>
      <w:r w:rsidR="00D90DB8">
        <w:rPr>
          <w:rFonts w:hint="cs"/>
          <w:rtl/>
        </w:rPr>
        <w:t xml:space="preserve">אחר כך נקרא אותן בצורה מסודרת. </w:t>
      </w:r>
    </w:p>
    <w:p w:rsidR="00D90DB8" w:rsidRDefault="00D90DB8" w:rsidP="009C6F3F">
      <w:pPr>
        <w:rPr>
          <w:rtl/>
        </w:rPr>
      </w:pPr>
      <w:bookmarkStart w:id="34" w:name="_ETM_Q1_422752"/>
      <w:bookmarkEnd w:id="34"/>
    </w:p>
    <w:p w:rsidR="00D90DB8" w:rsidRDefault="00D90DB8" w:rsidP="005220FD">
      <w:pPr>
        <w:rPr>
          <w:rtl/>
        </w:rPr>
      </w:pPr>
      <w:bookmarkStart w:id="35" w:name="_ETM_Q1_423071"/>
      <w:bookmarkEnd w:id="35"/>
      <w:r>
        <w:rPr>
          <w:rFonts w:hint="cs"/>
          <w:rtl/>
        </w:rPr>
        <w:t xml:space="preserve">ההסכמות הן שלמעשה אנחנו </w:t>
      </w:r>
      <w:bookmarkStart w:id="36" w:name="_ETM_Q1_423257"/>
      <w:bookmarkEnd w:id="36"/>
      <w:r>
        <w:rPr>
          <w:rFonts w:hint="cs"/>
          <w:rtl/>
        </w:rPr>
        <w:t xml:space="preserve">נלך לצעד, שבשנים הראשונות זה יהיה וולונטרי. לאחר מכן זה </w:t>
      </w:r>
      <w:bookmarkStart w:id="37" w:name="_ETM_Q1_436212"/>
      <w:bookmarkEnd w:id="37"/>
      <w:r>
        <w:rPr>
          <w:rFonts w:hint="cs"/>
          <w:rtl/>
        </w:rPr>
        <w:t xml:space="preserve">יהיה חובה כאשר יהיו מספר סייגים. סייג אחד, שזה לא </w:t>
      </w:r>
      <w:bookmarkStart w:id="38" w:name="_ETM_Q1_440776"/>
      <w:bookmarkEnd w:id="38"/>
      <w:r>
        <w:rPr>
          <w:rFonts w:hint="cs"/>
          <w:rtl/>
        </w:rPr>
        <w:t xml:space="preserve">ייכנס לתוך בתים פרטיים, כלומר בתים שמשמשים כמגורים. סייג </w:t>
      </w:r>
      <w:bookmarkStart w:id="39" w:name="_ETM_Q1_445191"/>
      <w:bookmarkEnd w:id="39"/>
      <w:r>
        <w:rPr>
          <w:rFonts w:hint="cs"/>
          <w:rtl/>
        </w:rPr>
        <w:t xml:space="preserve">שני, </w:t>
      </w:r>
      <w:r w:rsidR="005220FD">
        <w:rPr>
          <w:rFonts w:hint="cs"/>
          <w:rtl/>
        </w:rPr>
        <w:t xml:space="preserve">זה לא יחול </w:t>
      </w:r>
      <w:r>
        <w:rPr>
          <w:rFonts w:hint="cs"/>
          <w:rtl/>
        </w:rPr>
        <w:t xml:space="preserve">במקרה שיותר מ-80% מן ההורים לא מעוניינים במצלמות. ויתווסף סעיף נוסף, שהשר על פי שיקולים שונים </w:t>
      </w:r>
      <w:r>
        <w:rPr>
          <w:rtl/>
        </w:rPr>
        <w:t>–</w:t>
      </w:r>
      <w:r>
        <w:rPr>
          <w:rFonts w:hint="cs"/>
          <w:rtl/>
        </w:rPr>
        <w:t xml:space="preserve"> אחר כך </w:t>
      </w:r>
      <w:bookmarkStart w:id="40" w:name="_ETM_Q1_460874"/>
      <w:bookmarkEnd w:id="40"/>
      <w:r>
        <w:rPr>
          <w:rFonts w:hint="cs"/>
          <w:rtl/>
        </w:rPr>
        <w:t xml:space="preserve">אקרא את הנוסח </w:t>
      </w:r>
      <w:r>
        <w:rPr>
          <w:rtl/>
        </w:rPr>
        <w:t>–</w:t>
      </w:r>
      <w:r>
        <w:rPr>
          <w:rFonts w:hint="cs"/>
          <w:rtl/>
        </w:rPr>
        <w:t xml:space="preserve"> יוכל לקבוע מי כן ומי לא. כך שגם אם אחר כך נתווכח על </w:t>
      </w:r>
      <w:bookmarkStart w:id="41" w:name="_ETM_Q1_472481"/>
      <w:bookmarkEnd w:id="41"/>
      <w:r>
        <w:rPr>
          <w:rFonts w:hint="cs"/>
          <w:rtl/>
        </w:rPr>
        <w:t xml:space="preserve">הסיפה של הדברים זה מייתר את סעיף 9 כי זה ממילא מעניק לשר אחר כך את האפשרות לעסוק בסוגיות </w:t>
      </w:r>
      <w:bookmarkStart w:id="42" w:name="_ETM_Q1_481340"/>
      <w:bookmarkEnd w:id="42"/>
      <w:r>
        <w:rPr>
          <w:rFonts w:hint="cs"/>
          <w:rtl/>
        </w:rPr>
        <w:t xml:space="preserve">של פטור ממסגרות כאלה או אחרות. </w:t>
      </w:r>
    </w:p>
    <w:p w:rsidR="009C6F3F" w:rsidRDefault="009C6F3F" w:rsidP="009C6F3F">
      <w:pPr>
        <w:rPr>
          <w:rtl/>
        </w:rPr>
      </w:pPr>
    </w:p>
    <w:p w:rsidR="009C6F3F" w:rsidRDefault="009C6F3F" w:rsidP="009C6F3F">
      <w:pPr>
        <w:pStyle w:val="af9"/>
        <w:keepNext/>
        <w:rPr>
          <w:rtl/>
        </w:rPr>
      </w:pPr>
      <w:r>
        <w:rPr>
          <w:rtl/>
        </w:rPr>
        <w:t>ורד וינדמן:</w:t>
      </w:r>
    </w:p>
    <w:p w:rsidR="009C6F3F" w:rsidRDefault="009C6F3F" w:rsidP="009C6F3F">
      <w:pPr>
        <w:pStyle w:val="KeepWithNext"/>
        <w:rPr>
          <w:rtl/>
        </w:rPr>
      </w:pPr>
    </w:p>
    <w:p w:rsidR="009C6F3F" w:rsidRDefault="00EB61FA" w:rsidP="009C6F3F">
      <w:pPr>
        <w:rPr>
          <w:rtl/>
        </w:rPr>
      </w:pPr>
      <w:r>
        <w:rPr>
          <w:rFonts w:hint="cs"/>
          <w:rtl/>
        </w:rPr>
        <w:t>הערות לסיכומים האלה אפשר לומר עכשיו או אחר כך?</w:t>
      </w:r>
    </w:p>
    <w:p w:rsidR="00EB61FA" w:rsidRDefault="00EB61FA" w:rsidP="009C6F3F">
      <w:pPr>
        <w:rPr>
          <w:rtl/>
        </w:rPr>
      </w:pPr>
    </w:p>
    <w:p w:rsidR="00EB61FA" w:rsidRDefault="00EB61FA" w:rsidP="00EB61FA">
      <w:pPr>
        <w:pStyle w:val="af6"/>
        <w:keepNext/>
        <w:rPr>
          <w:rtl/>
        </w:rPr>
      </w:pPr>
      <w:r>
        <w:rPr>
          <w:rtl/>
        </w:rPr>
        <w:t>היו"ר יפעת שאשא ביטון:</w:t>
      </w:r>
    </w:p>
    <w:p w:rsidR="00EB61FA" w:rsidRDefault="00EB61FA" w:rsidP="00EB61FA">
      <w:pPr>
        <w:pStyle w:val="KeepWithNext"/>
        <w:rPr>
          <w:rtl/>
        </w:rPr>
      </w:pPr>
    </w:p>
    <w:p w:rsidR="00EB61FA" w:rsidRDefault="00EB61FA" w:rsidP="00EB61FA">
      <w:pPr>
        <w:rPr>
          <w:rtl/>
        </w:rPr>
      </w:pPr>
      <w:r>
        <w:rPr>
          <w:rFonts w:hint="cs"/>
          <w:rtl/>
        </w:rPr>
        <w:t xml:space="preserve">לא, אחר כך כאשר נקרא את </w:t>
      </w:r>
      <w:bookmarkStart w:id="43" w:name="_ETM_Q1_489874"/>
      <w:bookmarkEnd w:id="43"/>
      <w:r>
        <w:rPr>
          <w:rFonts w:hint="cs"/>
          <w:rtl/>
        </w:rPr>
        <w:t xml:space="preserve">הסעיפים. אקרא אחר כך את הדברים. </w:t>
      </w:r>
    </w:p>
    <w:p w:rsidR="009C6F3F" w:rsidRDefault="009C6F3F" w:rsidP="009C6F3F">
      <w:pPr>
        <w:rPr>
          <w:rtl/>
        </w:rPr>
      </w:pPr>
    </w:p>
    <w:p w:rsidR="009C6F3F" w:rsidRDefault="009C6F3F" w:rsidP="009C6F3F">
      <w:pPr>
        <w:pStyle w:val="a4"/>
        <w:keepNext/>
        <w:rPr>
          <w:rtl/>
        </w:rPr>
      </w:pPr>
      <w:r>
        <w:rPr>
          <w:rtl/>
        </w:rPr>
        <w:t>שמרית שקד גיטלין:</w:t>
      </w:r>
    </w:p>
    <w:p w:rsidR="009C6F3F" w:rsidRDefault="009C6F3F" w:rsidP="009C6F3F">
      <w:pPr>
        <w:pStyle w:val="KeepWithNext"/>
        <w:rPr>
          <w:rtl/>
        </w:rPr>
      </w:pPr>
    </w:p>
    <w:p w:rsidR="009C6F3F" w:rsidRDefault="00EB61FA" w:rsidP="009C6F3F">
      <w:pPr>
        <w:rPr>
          <w:rtl/>
        </w:rPr>
      </w:pPr>
      <w:r>
        <w:rPr>
          <w:rFonts w:hint="cs"/>
          <w:rtl/>
        </w:rPr>
        <w:t xml:space="preserve">אז כעת את רוצה להוריד את סעיף 9. </w:t>
      </w:r>
    </w:p>
    <w:p w:rsidR="009C6F3F" w:rsidRDefault="009C6F3F" w:rsidP="009C6F3F">
      <w:pPr>
        <w:rPr>
          <w:rtl/>
        </w:rPr>
      </w:pPr>
    </w:p>
    <w:p w:rsidR="009C6F3F" w:rsidRDefault="009C6F3F" w:rsidP="009C6F3F">
      <w:pPr>
        <w:pStyle w:val="af6"/>
        <w:keepNext/>
        <w:rPr>
          <w:rtl/>
        </w:rPr>
      </w:pPr>
      <w:r>
        <w:rPr>
          <w:rtl/>
        </w:rPr>
        <w:t>היו"ר יפעת שאשא ביטון:</w:t>
      </w:r>
    </w:p>
    <w:p w:rsidR="009C6F3F" w:rsidRDefault="009C6F3F" w:rsidP="009C6F3F">
      <w:pPr>
        <w:pStyle w:val="KeepWithNext"/>
        <w:rPr>
          <w:rtl/>
        </w:rPr>
      </w:pPr>
    </w:p>
    <w:p w:rsidR="009C6F3F" w:rsidRDefault="00EB61FA" w:rsidP="00EB61FA">
      <w:pPr>
        <w:rPr>
          <w:rtl/>
        </w:rPr>
      </w:pPr>
      <w:r>
        <w:rPr>
          <w:rFonts w:hint="cs"/>
          <w:rtl/>
        </w:rPr>
        <w:t xml:space="preserve">אז </w:t>
      </w:r>
      <w:r w:rsidR="009C6F3F">
        <w:rPr>
          <w:rFonts w:hint="cs"/>
          <w:rtl/>
        </w:rPr>
        <w:t xml:space="preserve">לדעתי סעיף </w:t>
      </w:r>
      <w:r>
        <w:rPr>
          <w:rFonts w:hint="cs"/>
          <w:rtl/>
        </w:rPr>
        <w:t xml:space="preserve">9 </w:t>
      </w:r>
      <w:r w:rsidR="009C6F3F">
        <w:rPr>
          <w:rFonts w:hint="cs"/>
          <w:rtl/>
        </w:rPr>
        <w:t>מתייתר לגמרי.</w:t>
      </w:r>
    </w:p>
    <w:p w:rsidR="009C6F3F" w:rsidRDefault="009C6F3F" w:rsidP="009C6F3F">
      <w:pPr>
        <w:rPr>
          <w:rtl/>
        </w:rPr>
      </w:pPr>
    </w:p>
    <w:p w:rsidR="009C6F3F" w:rsidRDefault="009C6F3F" w:rsidP="009C6F3F">
      <w:pPr>
        <w:pStyle w:val="a4"/>
        <w:keepNext/>
        <w:rPr>
          <w:rtl/>
        </w:rPr>
      </w:pPr>
      <w:r>
        <w:rPr>
          <w:rtl/>
        </w:rPr>
        <w:t>שמרית שקד גיטלין:</w:t>
      </w:r>
    </w:p>
    <w:p w:rsidR="009C6F3F" w:rsidRDefault="009C6F3F" w:rsidP="009C6F3F">
      <w:pPr>
        <w:pStyle w:val="KeepWithNext"/>
        <w:rPr>
          <w:rtl/>
        </w:rPr>
      </w:pPr>
    </w:p>
    <w:p w:rsidR="00EB61FA" w:rsidRDefault="00EB61FA" w:rsidP="009C6F3F">
      <w:pPr>
        <w:rPr>
          <w:rtl/>
        </w:rPr>
      </w:pPr>
      <w:r>
        <w:rPr>
          <w:rFonts w:hint="cs"/>
          <w:rtl/>
        </w:rPr>
        <w:t xml:space="preserve">למרות שאם אני מבינה </w:t>
      </w:r>
      <w:bookmarkStart w:id="44" w:name="_ETM_Q1_496839"/>
      <w:bookmarkEnd w:id="44"/>
      <w:r>
        <w:rPr>
          <w:rFonts w:hint="cs"/>
          <w:rtl/>
        </w:rPr>
        <w:t xml:space="preserve">נכון, הסמכות של השר </w:t>
      </w:r>
      <w:r w:rsidR="005220FD">
        <w:rPr>
          <w:rFonts w:hint="cs"/>
          <w:rtl/>
        </w:rPr>
        <w:t xml:space="preserve">היא </w:t>
      </w:r>
      <w:r>
        <w:rPr>
          <w:rFonts w:hint="cs"/>
          <w:rtl/>
        </w:rPr>
        <w:t xml:space="preserve">לקבוע כללים עקרוניים שמדברים על מתן </w:t>
      </w:r>
      <w:bookmarkStart w:id="45" w:name="_ETM_Q1_502377"/>
      <w:bookmarkEnd w:id="45"/>
      <w:r>
        <w:rPr>
          <w:rFonts w:hint="cs"/>
          <w:rtl/>
        </w:rPr>
        <w:t xml:space="preserve">פטור ולא על פטור ספציפי למעון ספציפי. </w:t>
      </w:r>
    </w:p>
    <w:p w:rsidR="00EB61FA" w:rsidRDefault="00EB61FA" w:rsidP="009C6F3F">
      <w:pPr>
        <w:rPr>
          <w:rtl/>
        </w:rPr>
      </w:pPr>
    </w:p>
    <w:p w:rsidR="00EB61FA" w:rsidRDefault="00EB61FA" w:rsidP="00EB61FA">
      <w:pPr>
        <w:pStyle w:val="af6"/>
        <w:keepNext/>
        <w:rPr>
          <w:rtl/>
        </w:rPr>
      </w:pPr>
      <w:r>
        <w:rPr>
          <w:rtl/>
        </w:rPr>
        <w:t>היו"ר יפעת שאשא ביטון:</w:t>
      </w:r>
    </w:p>
    <w:p w:rsidR="00EB61FA" w:rsidRDefault="00EB61FA" w:rsidP="00EB61FA">
      <w:pPr>
        <w:pStyle w:val="KeepWithNext"/>
        <w:rPr>
          <w:rtl/>
        </w:rPr>
      </w:pPr>
    </w:p>
    <w:p w:rsidR="00EB61FA" w:rsidRDefault="00EB61FA" w:rsidP="005220FD">
      <w:pPr>
        <w:rPr>
          <w:rtl/>
        </w:rPr>
      </w:pPr>
      <w:r>
        <w:rPr>
          <w:rFonts w:hint="cs"/>
          <w:rtl/>
        </w:rPr>
        <w:t xml:space="preserve">אנחנו לא רוצים לפטור אנשים. עבדנו קשה מאוד בשביל שנצליח להשיג את הסיכום שמצלמות יהיו חובה בסופו של תהליך, למעט במקרים שאותם ציינתי. </w:t>
      </w:r>
      <w:bookmarkStart w:id="46" w:name="_ETM_Q1_524462"/>
      <w:bookmarkEnd w:id="46"/>
      <w:r>
        <w:rPr>
          <w:rFonts w:hint="cs"/>
          <w:rtl/>
        </w:rPr>
        <w:t xml:space="preserve">אני חושבת שאסור לנו להשאיר את זה פתוח עד כדי </w:t>
      </w:r>
      <w:bookmarkStart w:id="47" w:name="_ETM_Q1_527186"/>
      <w:bookmarkEnd w:id="47"/>
      <w:r>
        <w:rPr>
          <w:rFonts w:hint="cs"/>
          <w:rtl/>
        </w:rPr>
        <w:t>כך. זה גם משאיר שיקול דעת לשר באותו עניין. אקרא אחר כך את הנ</w:t>
      </w:r>
      <w:r w:rsidR="005220FD">
        <w:rPr>
          <w:rFonts w:hint="cs"/>
          <w:rtl/>
        </w:rPr>
        <w:t>ו</w:t>
      </w:r>
      <w:r>
        <w:rPr>
          <w:rFonts w:hint="cs"/>
          <w:rtl/>
        </w:rPr>
        <w:t xml:space="preserve">סח. </w:t>
      </w:r>
    </w:p>
    <w:p w:rsidR="00EB61FA" w:rsidRDefault="00EB61FA" w:rsidP="00EB61FA">
      <w:pPr>
        <w:rPr>
          <w:rtl/>
        </w:rPr>
      </w:pPr>
    </w:p>
    <w:p w:rsidR="00EB61FA" w:rsidRDefault="00EB61FA" w:rsidP="00EB61FA">
      <w:pPr>
        <w:pStyle w:val="a4"/>
        <w:keepNext/>
        <w:rPr>
          <w:rtl/>
        </w:rPr>
      </w:pPr>
      <w:r>
        <w:rPr>
          <w:rtl/>
        </w:rPr>
        <w:t>שמרית שקד גיטלין:</w:t>
      </w:r>
    </w:p>
    <w:p w:rsidR="00EB61FA" w:rsidRDefault="00EB61FA" w:rsidP="00EB61FA">
      <w:pPr>
        <w:pStyle w:val="KeepWithNext"/>
        <w:rPr>
          <w:rtl/>
        </w:rPr>
      </w:pPr>
    </w:p>
    <w:p w:rsidR="009C6F3F" w:rsidRDefault="00EB61FA" w:rsidP="00EB61FA">
      <w:pPr>
        <w:rPr>
          <w:rtl/>
        </w:rPr>
      </w:pPr>
      <w:r>
        <w:rPr>
          <w:rFonts w:hint="cs"/>
          <w:rtl/>
        </w:rPr>
        <w:t xml:space="preserve">בסדר. אז </w:t>
      </w:r>
      <w:r w:rsidR="009C6F3F">
        <w:rPr>
          <w:rFonts w:hint="cs"/>
          <w:rtl/>
        </w:rPr>
        <w:t>סעיף 9 יורד.</w:t>
      </w:r>
    </w:p>
    <w:p w:rsidR="009C6F3F" w:rsidRDefault="009C6F3F" w:rsidP="009C6F3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B61FA" w:rsidTr="00EB61FA">
        <w:trPr>
          <w:cantSplit/>
          <w:trHeight w:val="223"/>
        </w:trPr>
        <w:tc>
          <w:tcPr>
            <w:tcW w:w="1872" w:type="dxa"/>
            <w:hideMark/>
          </w:tcPr>
          <w:p w:rsidR="00EB61FA" w:rsidRDefault="00EB61FA">
            <w:pPr>
              <w:pStyle w:val="TableBlock"/>
              <w:spacing w:line="240" w:lineRule="auto"/>
              <w:rPr>
                <w:sz w:val="24"/>
                <w:szCs w:val="24"/>
              </w:rPr>
            </w:pPr>
            <w:r>
              <w:rPr>
                <w:rFonts w:hint="cs"/>
                <w:sz w:val="24"/>
                <w:szCs w:val="24"/>
                <w:rtl/>
              </w:rPr>
              <w:t>"ביצוע ותקנות</w:t>
            </w:r>
          </w:p>
        </w:tc>
        <w:tc>
          <w:tcPr>
            <w:tcW w:w="624" w:type="dxa"/>
            <w:hideMark/>
          </w:tcPr>
          <w:p w:rsidR="00EB61FA" w:rsidRDefault="00EB61FA">
            <w:pPr>
              <w:pStyle w:val="TableBlock"/>
              <w:spacing w:line="240" w:lineRule="auto"/>
              <w:rPr>
                <w:sz w:val="24"/>
                <w:szCs w:val="24"/>
              </w:rPr>
            </w:pPr>
            <w:r>
              <w:rPr>
                <w:rFonts w:hint="cs"/>
                <w:sz w:val="24"/>
                <w:szCs w:val="24"/>
                <w:rtl/>
              </w:rPr>
              <w:t>10.</w:t>
            </w:r>
          </w:p>
        </w:tc>
        <w:tc>
          <w:tcPr>
            <w:tcW w:w="7149" w:type="dxa"/>
            <w:hideMark/>
          </w:tcPr>
          <w:p w:rsidR="00EB61FA" w:rsidRDefault="00EB61FA" w:rsidP="00EB61FA">
            <w:pPr>
              <w:pStyle w:val="TableBlock"/>
              <w:spacing w:line="240" w:lineRule="auto"/>
              <w:ind w:left="624" w:hanging="624"/>
              <w:rPr>
                <w:sz w:val="24"/>
                <w:szCs w:val="24"/>
              </w:rPr>
            </w:pPr>
            <w:r>
              <w:rPr>
                <w:rFonts w:hint="cs"/>
                <w:sz w:val="24"/>
                <w:szCs w:val="24"/>
                <w:rtl/>
              </w:rPr>
              <w:t>(א)</w:t>
            </w:r>
            <w:r>
              <w:rPr>
                <w:rFonts w:hint="cs"/>
                <w:sz w:val="24"/>
                <w:szCs w:val="24"/>
                <w:rtl/>
              </w:rPr>
              <w:tab/>
              <w:t xml:space="preserve">השר ממונה על ביצועו של חוק זה והוא רשאי להתקין תקנות לביצועו, לרבות חובות דיווח של מפעיל מעון יום לפעוטות למשרד, לעניין ביצוע הוראות חוק זה על ידו." </w:t>
            </w:r>
          </w:p>
        </w:tc>
      </w:tr>
    </w:tbl>
    <w:p w:rsidR="00EB61FA" w:rsidRDefault="00EB61FA">
      <w:pPr>
        <w:rPr>
          <w:rtl/>
        </w:rPr>
      </w:pPr>
    </w:p>
    <w:p w:rsidR="00EB61FA" w:rsidRDefault="00EB61FA">
      <w:pPr>
        <w:rPr>
          <w:rtl/>
        </w:rPr>
      </w:pPr>
      <w:r>
        <w:rPr>
          <w:rFonts w:hint="cs"/>
          <w:rtl/>
        </w:rPr>
        <w:t>שוב, "השר" הוא "כהגדרתו בחוק הפיקוח על מעונות יום לפעוטות, התשע"ט-2018", דהיינו שר העבודה, הרווחה והשירותים החברתיים.</w:t>
      </w:r>
    </w:p>
    <w:p w:rsidR="00EB61FA" w:rsidRDefault="00EB61FA">
      <w:pPr>
        <w:rPr>
          <w:rtl/>
        </w:rPr>
      </w:pPr>
    </w:p>
    <w:p w:rsidR="00EB61FA" w:rsidRDefault="00EB61FA">
      <w:pPr>
        <w:rPr>
          <w:rtl/>
        </w:rPr>
      </w:pPr>
      <w:r>
        <w:rPr>
          <w:rFonts w:hint="cs"/>
          <w:rtl/>
        </w:rPr>
        <w:t xml:space="preserve">בסעיף קטן (ב) שינינו את הנוסח לבקשת משרד </w:t>
      </w:r>
      <w:bookmarkStart w:id="48" w:name="_ETM_Q1_572061"/>
      <w:bookmarkEnd w:id="48"/>
      <w:r>
        <w:rPr>
          <w:rFonts w:hint="cs"/>
          <w:rtl/>
        </w:rPr>
        <w:t>העבודה, הרווחה והשירותים החברתיים, שביקש שהתקנות שמנויות בפסקאות (1)</w:t>
      </w:r>
      <w:r>
        <w:rPr>
          <w:rFonts w:hint="eastAsia"/>
          <w:rtl/>
        </w:rPr>
        <w:t>–</w:t>
      </w:r>
      <w:r>
        <w:rPr>
          <w:rFonts w:hint="cs"/>
          <w:rtl/>
        </w:rPr>
        <w:t xml:space="preserve">(3) יהיו </w:t>
      </w:r>
      <w:bookmarkStart w:id="49" w:name="_ETM_Q1_581252"/>
      <w:bookmarkEnd w:id="49"/>
      <w:r>
        <w:rPr>
          <w:rFonts w:hint="cs"/>
          <w:rtl/>
        </w:rPr>
        <w:t xml:space="preserve">תקנות שיותקנו על ידי משרד המשפטים. </w:t>
      </w:r>
    </w:p>
    <w:p w:rsidR="00EB61FA" w:rsidRDefault="00EB61FA"/>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B61FA" w:rsidTr="00EB61FA">
        <w:trPr>
          <w:cantSplit/>
          <w:trHeight w:val="223"/>
        </w:trPr>
        <w:tc>
          <w:tcPr>
            <w:tcW w:w="1872" w:type="dxa"/>
          </w:tcPr>
          <w:p w:rsidR="00EB61FA" w:rsidRDefault="00EB61FA">
            <w:pPr>
              <w:pStyle w:val="TableBlock"/>
              <w:spacing w:line="240" w:lineRule="auto"/>
              <w:rPr>
                <w:sz w:val="24"/>
                <w:szCs w:val="24"/>
              </w:rPr>
            </w:pPr>
          </w:p>
        </w:tc>
        <w:tc>
          <w:tcPr>
            <w:tcW w:w="624" w:type="dxa"/>
          </w:tcPr>
          <w:p w:rsidR="00EB61FA" w:rsidRDefault="00EB61FA">
            <w:pPr>
              <w:pStyle w:val="TableBlock"/>
              <w:spacing w:line="240" w:lineRule="auto"/>
              <w:rPr>
                <w:sz w:val="24"/>
                <w:szCs w:val="24"/>
              </w:rPr>
            </w:pPr>
          </w:p>
        </w:tc>
        <w:tc>
          <w:tcPr>
            <w:tcW w:w="7149" w:type="dxa"/>
            <w:gridSpan w:val="2"/>
            <w:hideMark/>
          </w:tcPr>
          <w:p w:rsidR="00EB61FA" w:rsidRDefault="00EB61FA">
            <w:pPr>
              <w:pStyle w:val="TableBlock"/>
              <w:spacing w:line="240" w:lineRule="auto"/>
              <w:rPr>
                <w:sz w:val="24"/>
                <w:szCs w:val="24"/>
              </w:rPr>
            </w:pPr>
            <w:r>
              <w:rPr>
                <w:rFonts w:hint="cs"/>
                <w:sz w:val="24"/>
                <w:szCs w:val="24"/>
                <w:rtl/>
              </w:rPr>
              <w:t>"(ב)</w:t>
            </w:r>
            <w:r>
              <w:rPr>
                <w:rFonts w:hint="cs"/>
                <w:sz w:val="24"/>
                <w:szCs w:val="24"/>
                <w:rtl/>
              </w:rPr>
              <w:tab/>
              <w:t xml:space="preserve">שר המשפטים, בהסכמת השר, רשאי להתקין תקנות בעניינים אלו: </w:t>
            </w:r>
          </w:p>
        </w:tc>
      </w:tr>
      <w:tr w:rsidR="00EB61FA" w:rsidTr="00EB61FA">
        <w:trPr>
          <w:cantSplit/>
          <w:trHeight w:val="60"/>
        </w:trPr>
        <w:tc>
          <w:tcPr>
            <w:tcW w:w="1872" w:type="dxa"/>
          </w:tcPr>
          <w:p w:rsidR="00EB61FA" w:rsidRDefault="00EB61FA">
            <w:pPr>
              <w:pStyle w:val="TableBlock"/>
              <w:spacing w:line="240" w:lineRule="auto"/>
              <w:rPr>
                <w:sz w:val="24"/>
                <w:szCs w:val="24"/>
              </w:rPr>
            </w:pPr>
          </w:p>
        </w:tc>
        <w:tc>
          <w:tcPr>
            <w:tcW w:w="624" w:type="dxa"/>
          </w:tcPr>
          <w:p w:rsidR="00EB61FA" w:rsidRDefault="00EB61FA">
            <w:pPr>
              <w:pStyle w:val="TableBlock"/>
              <w:spacing w:line="240" w:lineRule="auto"/>
              <w:rPr>
                <w:sz w:val="24"/>
                <w:szCs w:val="24"/>
              </w:rPr>
            </w:pPr>
          </w:p>
        </w:tc>
        <w:tc>
          <w:tcPr>
            <w:tcW w:w="624" w:type="dxa"/>
          </w:tcPr>
          <w:p w:rsidR="00EB61FA" w:rsidRDefault="00EB61FA">
            <w:pPr>
              <w:pStyle w:val="TableBlock"/>
              <w:spacing w:line="240" w:lineRule="auto"/>
              <w:rPr>
                <w:sz w:val="24"/>
                <w:szCs w:val="24"/>
              </w:rPr>
            </w:pPr>
          </w:p>
        </w:tc>
        <w:tc>
          <w:tcPr>
            <w:tcW w:w="6525" w:type="dxa"/>
            <w:hideMark/>
          </w:tcPr>
          <w:p w:rsidR="00EB61FA" w:rsidRDefault="00EB61FA">
            <w:pPr>
              <w:pStyle w:val="TableBlock"/>
              <w:spacing w:line="240" w:lineRule="auto"/>
              <w:rPr>
                <w:sz w:val="24"/>
                <w:szCs w:val="24"/>
              </w:rPr>
            </w:pPr>
            <w:r>
              <w:rPr>
                <w:rFonts w:hint="cs"/>
                <w:sz w:val="24"/>
                <w:szCs w:val="24"/>
                <w:rtl/>
              </w:rPr>
              <w:t>(1)</w:t>
            </w:r>
            <w:r>
              <w:rPr>
                <w:rFonts w:hint="cs"/>
                <w:sz w:val="24"/>
                <w:szCs w:val="24"/>
                <w:rtl/>
              </w:rPr>
              <w:tab/>
              <w:t>אופן התקנת מצלמות והפעלתן;</w:t>
            </w:r>
          </w:p>
        </w:tc>
      </w:tr>
      <w:tr w:rsidR="00EB61FA" w:rsidTr="00EB61FA">
        <w:trPr>
          <w:cantSplit/>
          <w:trHeight w:val="60"/>
        </w:trPr>
        <w:tc>
          <w:tcPr>
            <w:tcW w:w="1872" w:type="dxa"/>
          </w:tcPr>
          <w:p w:rsidR="00EB61FA" w:rsidRDefault="00EB61FA">
            <w:pPr>
              <w:pStyle w:val="TableBlock"/>
              <w:spacing w:line="240" w:lineRule="auto"/>
              <w:rPr>
                <w:sz w:val="24"/>
                <w:szCs w:val="24"/>
              </w:rPr>
            </w:pPr>
          </w:p>
        </w:tc>
        <w:tc>
          <w:tcPr>
            <w:tcW w:w="624" w:type="dxa"/>
          </w:tcPr>
          <w:p w:rsidR="00EB61FA" w:rsidRDefault="00EB61FA">
            <w:pPr>
              <w:pStyle w:val="TableBlock"/>
              <w:spacing w:line="240" w:lineRule="auto"/>
              <w:rPr>
                <w:sz w:val="24"/>
                <w:szCs w:val="24"/>
              </w:rPr>
            </w:pPr>
          </w:p>
        </w:tc>
        <w:tc>
          <w:tcPr>
            <w:tcW w:w="624" w:type="dxa"/>
          </w:tcPr>
          <w:p w:rsidR="00EB61FA" w:rsidRDefault="00EB61FA">
            <w:pPr>
              <w:pStyle w:val="TableBlock"/>
              <w:spacing w:line="240" w:lineRule="auto"/>
              <w:rPr>
                <w:sz w:val="24"/>
                <w:szCs w:val="24"/>
              </w:rPr>
            </w:pPr>
          </w:p>
        </w:tc>
        <w:tc>
          <w:tcPr>
            <w:tcW w:w="6525" w:type="dxa"/>
            <w:hideMark/>
          </w:tcPr>
          <w:p w:rsidR="00EB61FA" w:rsidRDefault="00EB61FA" w:rsidP="00EB61FA">
            <w:pPr>
              <w:pStyle w:val="TableBlock"/>
              <w:spacing w:line="240" w:lineRule="auto"/>
              <w:ind w:left="624" w:hanging="624"/>
              <w:rPr>
                <w:sz w:val="24"/>
                <w:szCs w:val="24"/>
              </w:rPr>
            </w:pPr>
            <w:r>
              <w:rPr>
                <w:rFonts w:hint="cs"/>
                <w:sz w:val="24"/>
                <w:szCs w:val="24"/>
                <w:rtl/>
              </w:rPr>
              <w:t>(2)</w:t>
            </w:r>
            <w:r>
              <w:rPr>
                <w:rFonts w:hint="cs"/>
                <w:sz w:val="24"/>
                <w:szCs w:val="24"/>
                <w:rtl/>
              </w:rPr>
              <w:tab/>
              <w:t>סוג המצלמות שיותקנו, וכן שימוש בטכנולוגיות המצמצמות  פגיעה בפרטיות;</w:t>
            </w:r>
          </w:p>
        </w:tc>
      </w:tr>
      <w:tr w:rsidR="00EB61FA" w:rsidTr="00EB61FA">
        <w:trPr>
          <w:cantSplit/>
          <w:trHeight w:val="60"/>
        </w:trPr>
        <w:tc>
          <w:tcPr>
            <w:tcW w:w="1872" w:type="dxa"/>
          </w:tcPr>
          <w:p w:rsidR="00EB61FA" w:rsidRDefault="00EB61FA">
            <w:pPr>
              <w:pStyle w:val="TableBlock"/>
              <w:spacing w:line="240" w:lineRule="auto"/>
              <w:rPr>
                <w:sz w:val="24"/>
                <w:szCs w:val="24"/>
              </w:rPr>
            </w:pPr>
          </w:p>
        </w:tc>
        <w:tc>
          <w:tcPr>
            <w:tcW w:w="624" w:type="dxa"/>
          </w:tcPr>
          <w:p w:rsidR="00EB61FA" w:rsidRDefault="00EB61FA">
            <w:pPr>
              <w:pStyle w:val="TableBlock"/>
              <w:spacing w:line="240" w:lineRule="auto"/>
              <w:rPr>
                <w:sz w:val="24"/>
                <w:szCs w:val="24"/>
              </w:rPr>
            </w:pPr>
          </w:p>
        </w:tc>
        <w:tc>
          <w:tcPr>
            <w:tcW w:w="624" w:type="dxa"/>
          </w:tcPr>
          <w:p w:rsidR="00EB61FA" w:rsidRDefault="00EB61FA">
            <w:pPr>
              <w:pStyle w:val="TableBlock"/>
              <w:spacing w:line="240" w:lineRule="auto"/>
              <w:rPr>
                <w:sz w:val="24"/>
                <w:szCs w:val="24"/>
              </w:rPr>
            </w:pPr>
          </w:p>
        </w:tc>
        <w:tc>
          <w:tcPr>
            <w:tcW w:w="6525" w:type="dxa"/>
            <w:hideMark/>
          </w:tcPr>
          <w:p w:rsidR="00EB61FA" w:rsidRDefault="00EB61FA">
            <w:pPr>
              <w:pStyle w:val="TableBlock"/>
              <w:spacing w:line="240" w:lineRule="auto"/>
              <w:rPr>
                <w:sz w:val="24"/>
                <w:szCs w:val="24"/>
              </w:rPr>
            </w:pPr>
            <w:r>
              <w:rPr>
                <w:rFonts w:hint="cs"/>
                <w:sz w:val="24"/>
                <w:szCs w:val="24"/>
                <w:rtl/>
              </w:rPr>
              <w:t>(3)</w:t>
            </w:r>
            <w:r>
              <w:rPr>
                <w:rFonts w:hint="cs"/>
                <w:sz w:val="24"/>
                <w:szCs w:val="24"/>
                <w:rtl/>
              </w:rPr>
              <w:tab/>
              <w:t xml:space="preserve">הוראות לעניין שמירת המידע המצולם ואבטחתו."  </w:t>
            </w:r>
          </w:p>
        </w:tc>
      </w:tr>
    </w:tbl>
    <w:p w:rsidR="009C6F3F" w:rsidRPr="00EB61FA" w:rsidRDefault="009C6F3F" w:rsidP="009C6F3F">
      <w:pPr>
        <w:rPr>
          <w:rtl/>
        </w:rPr>
      </w:pPr>
    </w:p>
    <w:p w:rsidR="009C6F3F" w:rsidRDefault="009C6F3F" w:rsidP="009C6F3F">
      <w:pPr>
        <w:pStyle w:val="a4"/>
        <w:keepNext/>
        <w:rPr>
          <w:rtl/>
        </w:rPr>
      </w:pPr>
      <w:r>
        <w:rPr>
          <w:rtl/>
        </w:rPr>
        <w:t>גלי קרן:</w:t>
      </w:r>
    </w:p>
    <w:p w:rsidR="009C6F3F" w:rsidRDefault="009C6F3F" w:rsidP="009C6F3F">
      <w:pPr>
        <w:pStyle w:val="KeepWithNext"/>
        <w:rPr>
          <w:rtl/>
        </w:rPr>
      </w:pPr>
    </w:p>
    <w:p w:rsidR="009C6F3F" w:rsidRDefault="004C35A4" w:rsidP="005220FD">
      <w:pPr>
        <w:rPr>
          <w:rtl/>
        </w:rPr>
      </w:pPr>
      <w:r>
        <w:rPr>
          <w:rFonts w:hint="cs"/>
          <w:rtl/>
        </w:rPr>
        <w:t>נבקש להוסיף גם הסכ</w:t>
      </w:r>
      <w:bookmarkStart w:id="50" w:name="_ETM_Q1_602615"/>
      <w:bookmarkEnd w:id="50"/>
      <w:r>
        <w:rPr>
          <w:rFonts w:hint="cs"/>
          <w:rtl/>
        </w:rPr>
        <w:t xml:space="preserve">מה של השר לביטחון פנים רק לסעיף 19(ב) בעניין המצלמות. מכיוון </w:t>
      </w:r>
      <w:bookmarkStart w:id="51" w:name="_ETM_Q1_609288"/>
      <w:bookmarkEnd w:id="51"/>
      <w:r>
        <w:rPr>
          <w:rFonts w:hint="cs"/>
          <w:rtl/>
        </w:rPr>
        <w:t>שהגישה המרכזית למצלמות תהיה של משטרת ישראל אז כד</w:t>
      </w:r>
      <w:r w:rsidR="005220FD">
        <w:rPr>
          <w:rFonts w:hint="cs"/>
          <w:rtl/>
        </w:rPr>
        <w:t>א</w:t>
      </w:r>
      <w:r>
        <w:rPr>
          <w:rFonts w:hint="cs"/>
          <w:rtl/>
        </w:rPr>
        <w:t xml:space="preserve">י שיוכלו </w:t>
      </w:r>
      <w:bookmarkStart w:id="52" w:name="_ETM_Q1_617907"/>
      <w:bookmarkEnd w:id="52"/>
      <w:r>
        <w:rPr>
          <w:rFonts w:hint="cs"/>
          <w:rtl/>
        </w:rPr>
        <w:t>לתת דעתם לסוגיות המפורטות בפסקאות (1)</w:t>
      </w:r>
      <w:r>
        <w:rPr>
          <w:rFonts w:hint="eastAsia"/>
          <w:rtl/>
        </w:rPr>
        <w:t>–</w:t>
      </w:r>
      <w:r>
        <w:rPr>
          <w:rFonts w:hint="cs"/>
          <w:rtl/>
        </w:rPr>
        <w:t xml:space="preserve">(3). </w:t>
      </w:r>
    </w:p>
    <w:p w:rsidR="004C35A4" w:rsidRDefault="004C35A4" w:rsidP="009C6F3F">
      <w:pPr>
        <w:rPr>
          <w:rtl/>
        </w:rPr>
      </w:pPr>
      <w:bookmarkStart w:id="53" w:name="_ETM_Q1_622956"/>
      <w:bookmarkEnd w:id="53"/>
    </w:p>
    <w:p w:rsidR="004C35A4" w:rsidRDefault="004C35A4" w:rsidP="004C35A4">
      <w:pPr>
        <w:pStyle w:val="af6"/>
        <w:keepNext/>
        <w:rPr>
          <w:rtl/>
        </w:rPr>
      </w:pPr>
      <w:bookmarkStart w:id="54" w:name="_ETM_Q1_623307"/>
      <w:bookmarkEnd w:id="54"/>
      <w:r>
        <w:rPr>
          <w:rtl/>
        </w:rPr>
        <w:t>היו"ר יפעת שאשא ביטון:</w:t>
      </w:r>
    </w:p>
    <w:p w:rsidR="004C35A4" w:rsidRDefault="004C35A4" w:rsidP="004C35A4">
      <w:pPr>
        <w:pStyle w:val="KeepWithNext"/>
        <w:rPr>
          <w:rtl/>
        </w:rPr>
      </w:pPr>
    </w:p>
    <w:p w:rsidR="004C35A4" w:rsidRDefault="004C35A4" w:rsidP="004C35A4">
      <w:pPr>
        <w:rPr>
          <w:rtl/>
        </w:rPr>
      </w:pPr>
      <w:r>
        <w:rPr>
          <w:rFonts w:hint="cs"/>
          <w:rtl/>
        </w:rPr>
        <w:t xml:space="preserve">מה זאת אומרת? תסבירי לי את החשיבות. </w:t>
      </w:r>
    </w:p>
    <w:p w:rsidR="009C6F3F" w:rsidRDefault="009C6F3F" w:rsidP="009C6F3F">
      <w:pPr>
        <w:rPr>
          <w:rtl/>
        </w:rPr>
      </w:pPr>
    </w:p>
    <w:p w:rsidR="004C35A4" w:rsidRDefault="004C35A4" w:rsidP="004C35A4">
      <w:pPr>
        <w:pStyle w:val="a4"/>
        <w:keepNext/>
        <w:rPr>
          <w:rtl/>
        </w:rPr>
      </w:pPr>
      <w:r>
        <w:rPr>
          <w:rtl/>
        </w:rPr>
        <w:t>גלי קרן:</w:t>
      </w:r>
    </w:p>
    <w:p w:rsidR="004C35A4" w:rsidRDefault="004C35A4" w:rsidP="004C35A4">
      <w:pPr>
        <w:pStyle w:val="KeepWithNext"/>
        <w:rPr>
          <w:rtl/>
        </w:rPr>
      </w:pPr>
    </w:p>
    <w:p w:rsidR="009C6F3F" w:rsidRDefault="004C35A4" w:rsidP="005220FD">
      <w:pPr>
        <w:rPr>
          <w:rtl/>
        </w:rPr>
      </w:pPr>
      <w:r>
        <w:rPr>
          <w:rFonts w:hint="cs"/>
          <w:rtl/>
        </w:rPr>
        <w:t xml:space="preserve">בסעיף 10(ב) מדובר על תקנות בנושא אופן </w:t>
      </w:r>
      <w:bookmarkStart w:id="55" w:name="_ETM_Q1_629108"/>
      <w:bookmarkEnd w:id="55"/>
      <w:r>
        <w:rPr>
          <w:rFonts w:hint="cs"/>
          <w:rtl/>
        </w:rPr>
        <w:t xml:space="preserve">התקנת מצלמות והפעלתן. אתן לנציגת המשטרה להציג מה יכול לעניין </w:t>
      </w:r>
      <w:bookmarkStart w:id="56" w:name="_ETM_Q1_654672"/>
      <w:bookmarkEnd w:id="56"/>
      <w:r>
        <w:rPr>
          <w:rFonts w:hint="cs"/>
          <w:rtl/>
        </w:rPr>
        <w:t xml:space="preserve">אותה במצלמות </w:t>
      </w:r>
      <w:r w:rsidR="005220FD">
        <w:rPr>
          <w:rFonts w:hint="cs"/>
          <w:rtl/>
        </w:rPr>
        <w:t>ו</w:t>
      </w:r>
      <w:r>
        <w:rPr>
          <w:rFonts w:hint="cs"/>
          <w:rtl/>
        </w:rPr>
        <w:t xml:space="preserve">אם יהיה צורך אני אשלים. </w:t>
      </w:r>
    </w:p>
    <w:p w:rsidR="004C35A4" w:rsidRDefault="004C35A4" w:rsidP="009C6F3F">
      <w:pPr>
        <w:rPr>
          <w:rtl/>
        </w:rPr>
      </w:pPr>
    </w:p>
    <w:p w:rsidR="004C35A4" w:rsidRDefault="004C35A4" w:rsidP="004C35A4">
      <w:pPr>
        <w:pStyle w:val="af9"/>
        <w:keepNext/>
        <w:rPr>
          <w:rtl/>
        </w:rPr>
      </w:pPr>
      <w:r>
        <w:rPr>
          <w:rtl/>
        </w:rPr>
        <w:t>ליאורה סולטן יעבץ:</w:t>
      </w:r>
    </w:p>
    <w:p w:rsidR="004C35A4" w:rsidRDefault="004C35A4" w:rsidP="004C35A4">
      <w:pPr>
        <w:pStyle w:val="KeepWithNext"/>
        <w:rPr>
          <w:rtl/>
        </w:rPr>
      </w:pPr>
    </w:p>
    <w:p w:rsidR="004C35A4" w:rsidRDefault="00406B51" w:rsidP="004C35A4">
      <w:pPr>
        <w:rPr>
          <w:rtl/>
        </w:rPr>
      </w:pPr>
      <w:r>
        <w:rPr>
          <w:rFonts w:hint="cs"/>
          <w:rtl/>
        </w:rPr>
        <w:t xml:space="preserve">אני מן הייעוץ המשפטי במשטרת ישראל. </w:t>
      </w:r>
      <w:r w:rsidR="005220FD">
        <w:rPr>
          <w:rFonts w:hint="cs"/>
          <w:rtl/>
        </w:rPr>
        <w:t>ב</w:t>
      </w:r>
      <w:r>
        <w:rPr>
          <w:rFonts w:hint="cs"/>
          <w:rtl/>
        </w:rPr>
        <w:t xml:space="preserve">כל מה שקשור לאחר מכן לאיסוף הראיות, </w:t>
      </w:r>
      <w:bookmarkStart w:id="57" w:name="_ETM_Q1_669312"/>
      <w:bookmarkEnd w:id="57"/>
      <w:r>
        <w:rPr>
          <w:rFonts w:hint="cs"/>
          <w:rtl/>
        </w:rPr>
        <w:t xml:space="preserve">יש חשיבות לסוג המצלמה, לאופן האבטחה של המידע וגם לאגירה </w:t>
      </w:r>
      <w:bookmarkStart w:id="58" w:name="_ETM_Q1_678013"/>
      <w:bookmarkEnd w:id="58"/>
      <w:r>
        <w:rPr>
          <w:rFonts w:hint="cs"/>
          <w:rtl/>
        </w:rPr>
        <w:t xml:space="preserve">של המידע, כמה זמן הוא ייאגר, כמה זמן הוא יישמר. </w:t>
      </w:r>
      <w:bookmarkStart w:id="59" w:name="_ETM_Q1_682242"/>
      <w:bookmarkEnd w:id="59"/>
      <w:r>
        <w:rPr>
          <w:rFonts w:hint="cs"/>
          <w:rtl/>
        </w:rPr>
        <w:t>חשוב שאנחנו ניתן את הדעת.</w:t>
      </w:r>
    </w:p>
    <w:p w:rsidR="00DE6D85" w:rsidRDefault="00DE6D85" w:rsidP="009C6F3F">
      <w:pPr>
        <w:rPr>
          <w:rtl/>
        </w:rPr>
      </w:pPr>
    </w:p>
    <w:p w:rsidR="00DE6D85" w:rsidRDefault="00DE6D85" w:rsidP="00DE6D85">
      <w:pPr>
        <w:pStyle w:val="af6"/>
        <w:keepNext/>
        <w:rPr>
          <w:rtl/>
        </w:rPr>
      </w:pPr>
      <w:r>
        <w:rPr>
          <w:rtl/>
        </w:rPr>
        <w:t>היו"ר יפעת שאשא ביטון:</w:t>
      </w:r>
    </w:p>
    <w:p w:rsidR="00DE6D85" w:rsidRDefault="00DE6D85" w:rsidP="00DE6D85">
      <w:pPr>
        <w:pStyle w:val="KeepWithNext"/>
        <w:rPr>
          <w:rtl/>
        </w:rPr>
      </w:pPr>
    </w:p>
    <w:p w:rsidR="00DE6D85" w:rsidRDefault="00406B51" w:rsidP="00DE6D85">
      <w:pPr>
        <w:rPr>
          <w:rtl/>
        </w:rPr>
      </w:pPr>
      <w:r>
        <w:rPr>
          <w:rFonts w:hint="cs"/>
          <w:rtl/>
        </w:rPr>
        <w:t xml:space="preserve">כלומר </w:t>
      </w:r>
      <w:r w:rsidR="00DE6D85">
        <w:rPr>
          <w:rFonts w:hint="cs"/>
          <w:rtl/>
        </w:rPr>
        <w:t>היבטים מקצועיים</w:t>
      </w:r>
      <w:r>
        <w:rPr>
          <w:rFonts w:hint="cs"/>
          <w:rtl/>
        </w:rPr>
        <w:t xml:space="preserve"> כדי שהראיות, אם וכאשר נצטרך, יהיו קבילות. </w:t>
      </w:r>
    </w:p>
    <w:p w:rsidR="00DE6D85" w:rsidRDefault="00DE6D85" w:rsidP="00DE6D85">
      <w:pPr>
        <w:rPr>
          <w:rtl/>
        </w:rPr>
      </w:pPr>
    </w:p>
    <w:p w:rsidR="00DE6D85" w:rsidRDefault="00DE6D85" w:rsidP="00DE6D85">
      <w:pPr>
        <w:pStyle w:val="af9"/>
        <w:keepNext/>
        <w:rPr>
          <w:rtl/>
        </w:rPr>
      </w:pPr>
      <w:r>
        <w:rPr>
          <w:rtl/>
        </w:rPr>
        <w:t>ליאורה סולטן יעבץ:</w:t>
      </w:r>
    </w:p>
    <w:p w:rsidR="00DE6D85" w:rsidRDefault="00DE6D85" w:rsidP="00DE6D85">
      <w:pPr>
        <w:pStyle w:val="KeepWithNext"/>
        <w:rPr>
          <w:rtl/>
        </w:rPr>
      </w:pPr>
    </w:p>
    <w:p w:rsidR="00DE6D85" w:rsidRDefault="00406B51" w:rsidP="00DE6D85">
      <w:pPr>
        <w:rPr>
          <w:rtl/>
        </w:rPr>
      </w:pPr>
      <w:r>
        <w:rPr>
          <w:rFonts w:hint="cs"/>
          <w:rtl/>
        </w:rPr>
        <w:t xml:space="preserve">יכול להיות שמה </w:t>
      </w:r>
      <w:r w:rsidR="00DE6D85">
        <w:rPr>
          <w:rFonts w:hint="cs"/>
          <w:rtl/>
        </w:rPr>
        <w:t>שיונח לפנינו</w:t>
      </w:r>
      <w:r>
        <w:rPr>
          <w:rFonts w:hint="cs"/>
          <w:rtl/>
        </w:rPr>
        <w:t xml:space="preserve"> יהיה מצוין ויניח </w:t>
      </w:r>
      <w:bookmarkStart w:id="60" w:name="_ETM_Q1_689971"/>
      <w:bookmarkEnd w:id="60"/>
      <w:r>
        <w:rPr>
          <w:rFonts w:hint="cs"/>
          <w:rtl/>
        </w:rPr>
        <w:t xml:space="preserve">את דעתנו אבל אנחנו סבורים שעדיף שהיום נגיד, בעיקר בשל </w:t>
      </w:r>
      <w:bookmarkStart w:id="61" w:name="_ETM_Q1_693847"/>
      <w:bookmarkEnd w:id="61"/>
      <w:r>
        <w:rPr>
          <w:rFonts w:hint="cs"/>
          <w:rtl/>
        </w:rPr>
        <w:t xml:space="preserve">הידע שנצבר אצלנו, על מנת שנניח את הדברים האלה בפני הוועדה ונראה איך זה מסתדר בסופו של יום עם העמדה </w:t>
      </w:r>
      <w:bookmarkStart w:id="62" w:name="_ETM_Q1_705628"/>
      <w:bookmarkEnd w:id="62"/>
      <w:r>
        <w:rPr>
          <w:rFonts w:hint="cs"/>
          <w:rtl/>
        </w:rPr>
        <w:t xml:space="preserve">שלנו. </w:t>
      </w:r>
    </w:p>
    <w:p w:rsidR="00DE6D85" w:rsidRDefault="00DE6D85" w:rsidP="00DE6D85">
      <w:pPr>
        <w:rPr>
          <w:rtl/>
        </w:rPr>
      </w:pPr>
    </w:p>
    <w:p w:rsidR="00DE6D85" w:rsidRDefault="00DE6D85" w:rsidP="00DE6D85">
      <w:pPr>
        <w:pStyle w:val="af6"/>
        <w:keepNext/>
        <w:rPr>
          <w:rtl/>
        </w:rPr>
      </w:pPr>
      <w:r>
        <w:rPr>
          <w:rtl/>
        </w:rPr>
        <w:t>היו"ר יפעת שאשא ביטון:</w:t>
      </w:r>
    </w:p>
    <w:p w:rsidR="00DE6D85" w:rsidRDefault="00DE6D85" w:rsidP="00DE6D85">
      <w:pPr>
        <w:pStyle w:val="KeepWithNext"/>
        <w:rPr>
          <w:rtl/>
        </w:rPr>
      </w:pPr>
    </w:p>
    <w:p w:rsidR="00DE6D85" w:rsidRDefault="00406B51" w:rsidP="00DE6D85">
      <w:pPr>
        <w:rPr>
          <w:rtl/>
        </w:rPr>
      </w:pPr>
      <w:r>
        <w:rPr>
          <w:rFonts w:hint="cs"/>
          <w:rtl/>
        </w:rPr>
        <w:t>בסדר, מאה אחוז. לי אין התנגדות. זה גם יכול לתרום אם זה בא מן ההיבט המקצועי. מישהו רוצה להתייחס כאן?</w:t>
      </w:r>
    </w:p>
    <w:p w:rsidR="00DE6D85" w:rsidRDefault="00DE6D85" w:rsidP="00DE6D85">
      <w:pPr>
        <w:rPr>
          <w:rtl/>
        </w:rPr>
      </w:pPr>
    </w:p>
    <w:p w:rsidR="00DE6D85" w:rsidRDefault="00DE6D85" w:rsidP="00DE6D85">
      <w:pPr>
        <w:pStyle w:val="a4"/>
        <w:keepNext/>
        <w:rPr>
          <w:rtl/>
        </w:rPr>
      </w:pPr>
      <w:r>
        <w:rPr>
          <w:rtl/>
        </w:rPr>
        <w:t>שמרית שקד גיטלין:</w:t>
      </w:r>
    </w:p>
    <w:p w:rsidR="00DE6D85" w:rsidRDefault="00DE6D85" w:rsidP="00DE6D85">
      <w:pPr>
        <w:pStyle w:val="KeepWithNext"/>
        <w:rPr>
          <w:rtl/>
        </w:rPr>
      </w:pPr>
    </w:p>
    <w:p w:rsidR="00DE6D85" w:rsidRDefault="00DE6D85" w:rsidP="00DE6D85">
      <w:pPr>
        <w:rPr>
          <w:rtl/>
        </w:rPr>
      </w:pPr>
      <w:r>
        <w:rPr>
          <w:rFonts w:hint="cs"/>
          <w:rtl/>
        </w:rPr>
        <w:t>אז אני רק מציעה</w:t>
      </w:r>
      <w:r w:rsidR="00406B51">
        <w:rPr>
          <w:rFonts w:hint="cs"/>
          <w:rtl/>
        </w:rPr>
        <w:t xml:space="preserve"> שאולי זה יהיה התייעצות עם המשרד לביטחון פנים ולא הסכמה, </w:t>
      </w:r>
      <w:bookmarkStart w:id="63" w:name="_ETM_Q1_719003"/>
      <w:bookmarkEnd w:id="63"/>
      <w:r w:rsidR="00406B51">
        <w:rPr>
          <w:rFonts w:hint="cs"/>
          <w:rtl/>
        </w:rPr>
        <w:t xml:space="preserve">כדי לא לסרבל את ההליך. </w:t>
      </w:r>
    </w:p>
    <w:p w:rsidR="00406B51" w:rsidRDefault="00406B51" w:rsidP="00DE6D85">
      <w:pPr>
        <w:rPr>
          <w:rtl/>
        </w:rPr>
      </w:pPr>
    </w:p>
    <w:p w:rsidR="00406B51" w:rsidRDefault="00406B51" w:rsidP="00406B51">
      <w:pPr>
        <w:pStyle w:val="af6"/>
        <w:keepNext/>
        <w:rPr>
          <w:rtl/>
        </w:rPr>
      </w:pPr>
      <w:r>
        <w:rPr>
          <w:rtl/>
        </w:rPr>
        <w:t>היו"ר יפעת שאשא ביטון:</w:t>
      </w:r>
    </w:p>
    <w:p w:rsidR="00406B51" w:rsidRDefault="00406B51" w:rsidP="00406B51">
      <w:pPr>
        <w:pStyle w:val="KeepWithNext"/>
        <w:rPr>
          <w:rtl/>
        </w:rPr>
      </w:pPr>
    </w:p>
    <w:p w:rsidR="00406B51" w:rsidRDefault="00406B51" w:rsidP="00406B51">
      <w:pPr>
        <w:rPr>
          <w:rtl/>
        </w:rPr>
      </w:pPr>
      <w:r>
        <w:rPr>
          <w:rFonts w:hint="cs"/>
          <w:rtl/>
        </w:rPr>
        <w:t xml:space="preserve">כן, התייעצות מקצועית. </w:t>
      </w:r>
    </w:p>
    <w:p w:rsidR="00DE6D85" w:rsidRDefault="00DE6D85" w:rsidP="00DE6D85">
      <w:pPr>
        <w:rPr>
          <w:rtl/>
        </w:rPr>
      </w:pPr>
    </w:p>
    <w:p w:rsidR="00DE6D85" w:rsidRDefault="00DE6D85" w:rsidP="00DE6D85">
      <w:pPr>
        <w:pStyle w:val="af9"/>
        <w:keepNext/>
        <w:rPr>
          <w:rtl/>
        </w:rPr>
      </w:pPr>
      <w:r>
        <w:rPr>
          <w:rtl/>
        </w:rPr>
        <w:lastRenderedPageBreak/>
        <w:t>חן כהן לאביאן:</w:t>
      </w:r>
    </w:p>
    <w:p w:rsidR="00DE6D85" w:rsidRDefault="00DE6D85" w:rsidP="00DE6D85">
      <w:pPr>
        <w:pStyle w:val="KeepWithNext"/>
        <w:rPr>
          <w:rtl/>
        </w:rPr>
      </w:pPr>
    </w:p>
    <w:p w:rsidR="00DE6D85" w:rsidRDefault="00406B51" w:rsidP="005220FD">
      <w:pPr>
        <w:rPr>
          <w:rtl/>
        </w:rPr>
      </w:pPr>
      <w:r>
        <w:rPr>
          <w:rFonts w:hint="cs"/>
          <w:rtl/>
        </w:rPr>
        <w:t xml:space="preserve">אני ממשרד </w:t>
      </w:r>
      <w:bookmarkStart w:id="64" w:name="_ETM_Q1_750719"/>
      <w:bookmarkEnd w:id="64"/>
      <w:r>
        <w:rPr>
          <w:rFonts w:hint="cs"/>
          <w:rtl/>
        </w:rPr>
        <w:t xml:space="preserve">העבודה והרווחה. </w:t>
      </w:r>
      <w:r w:rsidR="00DE6D85">
        <w:rPr>
          <w:rFonts w:hint="cs"/>
          <w:rtl/>
        </w:rPr>
        <w:t>כעיקרון</w:t>
      </w:r>
      <w:r>
        <w:rPr>
          <w:rFonts w:hint="cs"/>
          <w:rtl/>
        </w:rPr>
        <w:t>,</w:t>
      </w:r>
      <w:r w:rsidR="00DE6D85">
        <w:rPr>
          <w:rFonts w:hint="cs"/>
          <w:rtl/>
        </w:rPr>
        <w:t xml:space="preserve"> יש לנו</w:t>
      </w:r>
      <w:r>
        <w:rPr>
          <w:rFonts w:hint="cs"/>
          <w:rtl/>
        </w:rPr>
        <w:t xml:space="preserve"> הצעה לעניין </w:t>
      </w:r>
      <w:r w:rsidR="005220FD">
        <w:rPr>
          <w:rFonts w:hint="cs"/>
          <w:rtl/>
        </w:rPr>
        <w:t>סעיף 10(א), שעוסק</w:t>
      </w:r>
      <w:r w:rsidR="00DD7DD7">
        <w:rPr>
          <w:rFonts w:hint="cs"/>
          <w:rtl/>
        </w:rPr>
        <w:t xml:space="preserve"> בין היתר </w:t>
      </w:r>
      <w:bookmarkStart w:id="65" w:name="_ETM_Q1_755273"/>
      <w:bookmarkEnd w:id="65"/>
      <w:r w:rsidR="00DD7DD7">
        <w:rPr>
          <w:rFonts w:hint="cs"/>
          <w:rtl/>
        </w:rPr>
        <w:t>גם בנושא של חובת דיווח. אנחנו חושבים שאולי יש אפשרות</w:t>
      </w:r>
      <w:bookmarkStart w:id="66" w:name="_ETM_Q1_761426"/>
      <w:bookmarkEnd w:id="66"/>
      <w:r w:rsidR="00DD7DD7">
        <w:rPr>
          <w:rFonts w:hint="cs"/>
          <w:rtl/>
        </w:rPr>
        <w:t xml:space="preserve"> לייתר את זה ולא להכליל את זה בתקנות אלא במסגרת תצהיר שנצרף לתוספת וניתן יהיה לשנות אותו במהלך הזמן </w:t>
      </w:r>
      <w:bookmarkStart w:id="67" w:name="_ETM_Q1_771113"/>
      <w:bookmarkEnd w:id="67"/>
      <w:r w:rsidR="00DD7DD7">
        <w:rPr>
          <w:rFonts w:hint="cs"/>
          <w:rtl/>
        </w:rPr>
        <w:t>ובמידת הצורך</w:t>
      </w:r>
      <w:r w:rsidR="005220FD">
        <w:rPr>
          <w:rFonts w:hint="cs"/>
          <w:rtl/>
        </w:rPr>
        <w:t>.</w:t>
      </w:r>
      <w:r w:rsidR="00DD7DD7">
        <w:rPr>
          <w:rFonts w:hint="cs"/>
          <w:rtl/>
        </w:rPr>
        <w:t xml:space="preserve"> כך אנחנו גם מייעלים את התהליך ולא מתנים </w:t>
      </w:r>
      <w:bookmarkStart w:id="68" w:name="_ETM_Q1_774735"/>
      <w:bookmarkEnd w:id="68"/>
      <w:r w:rsidR="00DD7DD7">
        <w:rPr>
          <w:rFonts w:hint="cs"/>
          <w:rtl/>
        </w:rPr>
        <w:t>את זה בתקנות וגם משקפים את זה כבר מן ההתחלה, את מה שאנחנו חושבים שכן נכלל בחובת הדיווח ו</w:t>
      </w:r>
      <w:r w:rsidR="005220FD">
        <w:rPr>
          <w:rFonts w:hint="cs"/>
          <w:rtl/>
        </w:rPr>
        <w:t xml:space="preserve">את </w:t>
      </w:r>
      <w:r w:rsidR="00DD7DD7">
        <w:rPr>
          <w:rFonts w:hint="cs"/>
          <w:rtl/>
        </w:rPr>
        <w:t>מה</w:t>
      </w:r>
      <w:bookmarkStart w:id="69" w:name="_ETM_Q1_782439"/>
      <w:bookmarkEnd w:id="69"/>
      <w:r w:rsidR="00DD7DD7">
        <w:rPr>
          <w:rFonts w:hint="cs"/>
          <w:rtl/>
        </w:rPr>
        <w:t xml:space="preserve"> </w:t>
      </w:r>
      <w:r w:rsidR="005220FD">
        <w:rPr>
          <w:rFonts w:hint="cs"/>
          <w:rtl/>
        </w:rPr>
        <w:t>ש</w:t>
      </w:r>
      <w:r w:rsidR="00DD7DD7">
        <w:rPr>
          <w:rFonts w:hint="cs"/>
          <w:rtl/>
        </w:rPr>
        <w:t xml:space="preserve">לא. </w:t>
      </w:r>
      <w:bookmarkStart w:id="70" w:name="_ETM_Q1_776597"/>
      <w:bookmarkEnd w:id="70"/>
    </w:p>
    <w:p w:rsidR="00DE6D85" w:rsidRDefault="00DE6D85" w:rsidP="00DE6D85">
      <w:pPr>
        <w:rPr>
          <w:rtl/>
        </w:rPr>
      </w:pPr>
    </w:p>
    <w:p w:rsidR="00DE6D85" w:rsidRDefault="00DE6D85" w:rsidP="00DE6D85">
      <w:pPr>
        <w:pStyle w:val="af6"/>
        <w:keepNext/>
        <w:rPr>
          <w:rtl/>
        </w:rPr>
      </w:pPr>
      <w:r>
        <w:rPr>
          <w:rtl/>
        </w:rPr>
        <w:t>היו"ר יפעת שאשא ביטון:</w:t>
      </w:r>
    </w:p>
    <w:p w:rsidR="00DE6D85" w:rsidRDefault="00DE6D85" w:rsidP="00DE6D85">
      <w:pPr>
        <w:pStyle w:val="KeepWithNext"/>
        <w:rPr>
          <w:rtl/>
        </w:rPr>
      </w:pPr>
    </w:p>
    <w:p w:rsidR="00DE6D85" w:rsidRDefault="00DD7DD7" w:rsidP="00DE6D85">
      <w:pPr>
        <w:rPr>
          <w:rtl/>
        </w:rPr>
      </w:pPr>
      <w:r>
        <w:rPr>
          <w:rFonts w:hint="cs"/>
          <w:rtl/>
        </w:rPr>
        <w:t xml:space="preserve">אני מודה שלא לגמרי הבנתי. </w:t>
      </w:r>
    </w:p>
    <w:p w:rsidR="00DE6D85" w:rsidRDefault="00DE6D85" w:rsidP="00DE6D85">
      <w:pPr>
        <w:rPr>
          <w:rtl/>
        </w:rPr>
      </w:pPr>
    </w:p>
    <w:p w:rsidR="00DE6D85" w:rsidRDefault="00DE6D85" w:rsidP="00DE6D85">
      <w:pPr>
        <w:pStyle w:val="af9"/>
        <w:keepNext/>
        <w:rPr>
          <w:rtl/>
        </w:rPr>
      </w:pPr>
      <w:r>
        <w:rPr>
          <w:rtl/>
        </w:rPr>
        <w:t>חן כהן לאביאן:</w:t>
      </w:r>
    </w:p>
    <w:p w:rsidR="00DE6D85" w:rsidRDefault="00DE6D85" w:rsidP="00DE6D85">
      <w:pPr>
        <w:pStyle w:val="KeepWithNext"/>
        <w:rPr>
          <w:rtl/>
        </w:rPr>
      </w:pPr>
    </w:p>
    <w:p w:rsidR="00DE6D85" w:rsidRDefault="00DE6D85" w:rsidP="00DE6D85">
      <w:pPr>
        <w:rPr>
          <w:rtl/>
        </w:rPr>
      </w:pPr>
      <w:r>
        <w:rPr>
          <w:rFonts w:hint="cs"/>
          <w:rtl/>
        </w:rPr>
        <w:t>לפי סעיף</w:t>
      </w:r>
      <w:r w:rsidR="00DD7DD7">
        <w:rPr>
          <w:rFonts w:hint="cs"/>
          <w:rtl/>
        </w:rPr>
        <w:t xml:space="preserve"> 10(א) השר </w:t>
      </w:r>
      <w:bookmarkStart w:id="71" w:name="_ETM_Q1_794123"/>
      <w:bookmarkEnd w:id="71"/>
      <w:r w:rsidR="00DD7DD7">
        <w:rPr>
          <w:rFonts w:hint="cs"/>
          <w:rtl/>
        </w:rPr>
        <w:t xml:space="preserve">רשאי להתקין תקנות, לרבות לעניין חובת הדיווח של מפעיל היום </w:t>
      </w:r>
      <w:bookmarkStart w:id="72" w:name="_ETM_Q1_800217"/>
      <w:bookmarkEnd w:id="72"/>
      <w:r w:rsidR="00DD7DD7">
        <w:rPr>
          <w:rFonts w:hint="cs"/>
          <w:rtl/>
        </w:rPr>
        <w:t xml:space="preserve">למשרד. </w:t>
      </w:r>
    </w:p>
    <w:p w:rsidR="00DE6D85" w:rsidRDefault="00DE6D85" w:rsidP="00DE6D85">
      <w:pPr>
        <w:rPr>
          <w:rtl/>
        </w:rPr>
      </w:pPr>
    </w:p>
    <w:p w:rsidR="00DE6D85" w:rsidRDefault="00DE6D85" w:rsidP="00DE6D85">
      <w:pPr>
        <w:pStyle w:val="af6"/>
        <w:keepNext/>
        <w:rPr>
          <w:rtl/>
        </w:rPr>
      </w:pPr>
      <w:r>
        <w:rPr>
          <w:rtl/>
        </w:rPr>
        <w:t>היו"ר יפעת שאשא ביטון:</w:t>
      </w:r>
    </w:p>
    <w:p w:rsidR="00DE6D85" w:rsidRDefault="00DE6D85" w:rsidP="00DE6D85">
      <w:pPr>
        <w:pStyle w:val="KeepWithNext"/>
        <w:rPr>
          <w:rtl/>
        </w:rPr>
      </w:pPr>
    </w:p>
    <w:p w:rsidR="00DE6D85" w:rsidRDefault="00DE6D85" w:rsidP="00DD7DD7">
      <w:pPr>
        <w:rPr>
          <w:rtl/>
        </w:rPr>
      </w:pPr>
      <w:r>
        <w:rPr>
          <w:rFonts w:hint="cs"/>
          <w:rtl/>
        </w:rPr>
        <w:t xml:space="preserve">חובת </w:t>
      </w:r>
      <w:r w:rsidR="00DD7DD7">
        <w:rPr>
          <w:rFonts w:hint="cs"/>
          <w:rtl/>
        </w:rPr>
        <w:t xml:space="preserve">הדיווח כבר קיימת בחוק. </w:t>
      </w:r>
    </w:p>
    <w:p w:rsidR="00784A3D" w:rsidRDefault="00784A3D" w:rsidP="00DE6D85">
      <w:pPr>
        <w:rPr>
          <w:rtl/>
        </w:rPr>
      </w:pPr>
    </w:p>
    <w:p w:rsidR="00784A3D" w:rsidRDefault="00784A3D" w:rsidP="00784A3D">
      <w:pPr>
        <w:pStyle w:val="a4"/>
        <w:keepNext/>
        <w:rPr>
          <w:rtl/>
        </w:rPr>
      </w:pPr>
      <w:r>
        <w:rPr>
          <w:rtl/>
        </w:rPr>
        <w:t>חן כהן לאביאן:</w:t>
      </w:r>
    </w:p>
    <w:p w:rsidR="00784A3D" w:rsidRDefault="00784A3D" w:rsidP="00784A3D">
      <w:pPr>
        <w:pStyle w:val="KeepWithNext"/>
        <w:rPr>
          <w:rtl/>
        </w:rPr>
      </w:pPr>
    </w:p>
    <w:p w:rsidR="00784A3D" w:rsidRDefault="00DD7DD7" w:rsidP="00DD7DD7">
      <w:pPr>
        <w:rPr>
          <w:rtl/>
        </w:rPr>
      </w:pPr>
      <w:r>
        <w:rPr>
          <w:rFonts w:hint="cs"/>
          <w:rtl/>
        </w:rPr>
        <w:t>זה חובת דיווח בהקשר</w:t>
      </w:r>
      <w:r w:rsidR="005220FD">
        <w:rPr>
          <w:rFonts w:hint="cs"/>
          <w:rtl/>
        </w:rPr>
        <w:t>,</w:t>
      </w:r>
      <w:r>
        <w:rPr>
          <w:rFonts w:hint="cs"/>
          <w:rtl/>
        </w:rPr>
        <w:t xml:space="preserve"> לדוגמה</w:t>
      </w:r>
      <w:r w:rsidR="005220FD">
        <w:rPr>
          <w:rFonts w:hint="cs"/>
          <w:rtl/>
        </w:rPr>
        <w:t>,</w:t>
      </w:r>
      <w:r>
        <w:rPr>
          <w:rFonts w:hint="cs"/>
          <w:rtl/>
        </w:rPr>
        <w:t xml:space="preserve"> </w:t>
      </w:r>
      <w:bookmarkStart w:id="73" w:name="_ETM_Q1_811562"/>
      <w:bookmarkEnd w:id="73"/>
      <w:r>
        <w:rPr>
          <w:rFonts w:hint="cs"/>
          <w:rtl/>
        </w:rPr>
        <w:t xml:space="preserve">של עמידה בהוראות החוק הזה, לדוגמה שילוט ויידוע. אנחנו מציעים שזה לא ייעשה בתקנות אלא במסגרת תצהיר שיהיה מצורף כבר </w:t>
      </w:r>
      <w:bookmarkStart w:id="74" w:name="_ETM_Q1_820849"/>
      <w:bookmarkEnd w:id="74"/>
      <w:r>
        <w:rPr>
          <w:rFonts w:hint="cs"/>
          <w:rtl/>
        </w:rPr>
        <w:t xml:space="preserve">לתוספת והמפעיל יחתום עליו ויגיש אותו למשרד. </w:t>
      </w:r>
    </w:p>
    <w:p w:rsidR="00DD7DD7" w:rsidRDefault="00DD7DD7" w:rsidP="00DD7DD7">
      <w:pPr>
        <w:rPr>
          <w:rtl/>
        </w:rPr>
      </w:pPr>
    </w:p>
    <w:p w:rsidR="00DD7DD7" w:rsidRDefault="00DD7DD7" w:rsidP="00DD7DD7">
      <w:pPr>
        <w:pStyle w:val="af6"/>
        <w:keepNext/>
        <w:rPr>
          <w:rtl/>
        </w:rPr>
      </w:pPr>
      <w:r>
        <w:rPr>
          <w:rtl/>
        </w:rPr>
        <w:t>היו"ר יפעת שאשא ביטון:</w:t>
      </w:r>
    </w:p>
    <w:p w:rsidR="00DD7DD7" w:rsidRDefault="00DD7DD7" w:rsidP="00DD7DD7">
      <w:pPr>
        <w:pStyle w:val="KeepWithNext"/>
        <w:rPr>
          <w:rtl/>
        </w:rPr>
      </w:pPr>
    </w:p>
    <w:p w:rsidR="00DD7DD7" w:rsidRDefault="00DD7DD7" w:rsidP="00DD7DD7">
      <w:pPr>
        <w:rPr>
          <w:rtl/>
        </w:rPr>
      </w:pPr>
      <w:r>
        <w:rPr>
          <w:rFonts w:hint="cs"/>
          <w:rtl/>
        </w:rPr>
        <w:t>מה ההבדל?</w:t>
      </w:r>
    </w:p>
    <w:p w:rsidR="00DD7DD7" w:rsidRDefault="00DD7DD7" w:rsidP="00DD7DD7">
      <w:pPr>
        <w:rPr>
          <w:rtl/>
        </w:rPr>
      </w:pPr>
    </w:p>
    <w:p w:rsidR="00DD7DD7" w:rsidRDefault="00DD7DD7" w:rsidP="00DD7DD7">
      <w:pPr>
        <w:pStyle w:val="af9"/>
        <w:keepNext/>
        <w:rPr>
          <w:rtl/>
        </w:rPr>
      </w:pPr>
      <w:r>
        <w:rPr>
          <w:rtl/>
        </w:rPr>
        <w:t>חן כהן לאביאן:</w:t>
      </w:r>
    </w:p>
    <w:p w:rsidR="00DD7DD7" w:rsidRDefault="00DD7DD7" w:rsidP="00DD7DD7">
      <w:pPr>
        <w:pStyle w:val="KeepWithNext"/>
        <w:rPr>
          <w:rtl/>
        </w:rPr>
      </w:pPr>
    </w:p>
    <w:p w:rsidR="00DD7DD7" w:rsidRDefault="00DD7DD7" w:rsidP="00DD7DD7">
      <w:pPr>
        <w:rPr>
          <w:rtl/>
        </w:rPr>
      </w:pPr>
      <w:r>
        <w:rPr>
          <w:rFonts w:hint="cs"/>
          <w:rtl/>
        </w:rPr>
        <w:t xml:space="preserve">אנחנו </w:t>
      </w:r>
      <w:bookmarkStart w:id="75" w:name="_ETM_Q1_826541"/>
      <w:bookmarkEnd w:id="75"/>
      <w:r>
        <w:rPr>
          <w:rFonts w:hint="cs"/>
          <w:rtl/>
        </w:rPr>
        <w:t xml:space="preserve">מייעלים, כי </w:t>
      </w:r>
      <w:r w:rsidR="005220FD">
        <w:rPr>
          <w:rFonts w:hint="cs"/>
          <w:rtl/>
        </w:rPr>
        <w:t>זה כבר במסגרת הנוסח שיעלה לדיון.</w:t>
      </w:r>
      <w:r>
        <w:rPr>
          <w:rFonts w:hint="cs"/>
          <w:rtl/>
        </w:rPr>
        <w:t xml:space="preserve"> כבר אז </w:t>
      </w:r>
      <w:bookmarkStart w:id="76" w:name="_ETM_Q1_831362"/>
      <w:bookmarkEnd w:id="76"/>
      <w:r>
        <w:rPr>
          <w:rFonts w:hint="cs"/>
          <w:rtl/>
        </w:rPr>
        <w:t xml:space="preserve">אנחנו מכלילים את התצהיר ולא צריך להמתין לתקנות. </w:t>
      </w:r>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784A3D" w:rsidP="00784A3D">
      <w:pPr>
        <w:rPr>
          <w:rtl/>
        </w:rPr>
      </w:pPr>
      <w:r>
        <w:rPr>
          <w:rFonts w:hint="cs"/>
          <w:rtl/>
        </w:rPr>
        <w:t>כלומר</w:t>
      </w:r>
      <w:r w:rsidR="00DD7DD7">
        <w:rPr>
          <w:rFonts w:hint="cs"/>
          <w:rtl/>
        </w:rPr>
        <w:t xml:space="preserve"> זה </w:t>
      </w:r>
      <w:bookmarkStart w:id="77" w:name="_ETM_Q1_836028"/>
      <w:bookmarkEnd w:id="77"/>
      <w:r w:rsidR="00DD7DD7">
        <w:rPr>
          <w:rFonts w:hint="cs"/>
          <w:rtl/>
        </w:rPr>
        <w:t xml:space="preserve">מקצר לנו את ההליכים, אם אני מבינה נכון. </w:t>
      </w:r>
    </w:p>
    <w:p w:rsidR="00784A3D" w:rsidRDefault="00784A3D" w:rsidP="00784A3D">
      <w:pPr>
        <w:rPr>
          <w:rtl/>
        </w:rPr>
      </w:pPr>
    </w:p>
    <w:p w:rsidR="00784A3D" w:rsidRDefault="00784A3D" w:rsidP="00784A3D">
      <w:pPr>
        <w:pStyle w:val="a4"/>
        <w:keepNext/>
        <w:rPr>
          <w:rtl/>
        </w:rPr>
      </w:pPr>
      <w:r>
        <w:rPr>
          <w:rtl/>
        </w:rPr>
        <w:t>שמרית שקד גיטלין:</w:t>
      </w:r>
    </w:p>
    <w:p w:rsidR="00784A3D" w:rsidRDefault="00784A3D" w:rsidP="00784A3D">
      <w:pPr>
        <w:pStyle w:val="KeepWithNext"/>
        <w:rPr>
          <w:rtl/>
        </w:rPr>
      </w:pPr>
    </w:p>
    <w:p w:rsidR="00784A3D" w:rsidRDefault="00DD7DD7" w:rsidP="00DD7DD7">
      <w:pPr>
        <w:rPr>
          <w:rtl/>
        </w:rPr>
      </w:pPr>
      <w:r>
        <w:rPr>
          <w:rFonts w:hint="cs"/>
          <w:rtl/>
        </w:rPr>
        <w:t xml:space="preserve">ראשית, </w:t>
      </w:r>
      <w:r w:rsidR="00784A3D">
        <w:rPr>
          <w:rFonts w:hint="cs"/>
          <w:rtl/>
        </w:rPr>
        <w:t xml:space="preserve">כרגע אין </w:t>
      </w:r>
      <w:r>
        <w:rPr>
          <w:rFonts w:hint="cs"/>
          <w:rtl/>
        </w:rPr>
        <w:t xml:space="preserve">בפנינו </w:t>
      </w:r>
      <w:r w:rsidR="00784A3D">
        <w:rPr>
          <w:rFonts w:hint="cs"/>
          <w:rtl/>
        </w:rPr>
        <w:t>הצעת נוסח</w:t>
      </w:r>
      <w:r>
        <w:rPr>
          <w:rFonts w:hint="cs"/>
          <w:rtl/>
        </w:rPr>
        <w:t xml:space="preserve"> </w:t>
      </w:r>
      <w:bookmarkStart w:id="78" w:name="_ETM_Q1_847388"/>
      <w:bookmarkEnd w:id="78"/>
      <w:r>
        <w:rPr>
          <w:rFonts w:hint="cs"/>
          <w:rtl/>
        </w:rPr>
        <w:t xml:space="preserve">שהבאתם לתוספת אז כרגע קשה לדון בזה כי אין לנו </w:t>
      </w:r>
      <w:bookmarkStart w:id="79" w:name="_ETM_Q1_851630"/>
      <w:bookmarkEnd w:id="79"/>
      <w:r>
        <w:rPr>
          <w:rFonts w:hint="cs"/>
          <w:rtl/>
        </w:rPr>
        <w:t xml:space="preserve">את ההצעה. </w:t>
      </w:r>
      <w:r w:rsidR="00784A3D">
        <w:rPr>
          <w:rFonts w:hint="cs"/>
          <w:rtl/>
        </w:rPr>
        <w:t xml:space="preserve"> </w:t>
      </w:r>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784A3D" w:rsidP="00DD7DD7">
      <w:pPr>
        <w:rPr>
          <w:rtl/>
        </w:rPr>
      </w:pPr>
      <w:r>
        <w:rPr>
          <w:rFonts w:hint="cs"/>
          <w:rtl/>
        </w:rPr>
        <w:t xml:space="preserve">יש </w:t>
      </w:r>
      <w:r w:rsidR="00DD7DD7">
        <w:rPr>
          <w:rFonts w:hint="cs"/>
          <w:rtl/>
        </w:rPr>
        <w:t xml:space="preserve">להם </w:t>
      </w:r>
      <w:r>
        <w:rPr>
          <w:rFonts w:hint="cs"/>
          <w:rtl/>
        </w:rPr>
        <w:t>שבוע</w:t>
      </w:r>
      <w:r w:rsidR="00DD7DD7">
        <w:rPr>
          <w:rFonts w:hint="cs"/>
          <w:rtl/>
        </w:rPr>
        <w:t xml:space="preserve"> להביא הצעת נוסח,</w:t>
      </w:r>
      <w:r>
        <w:rPr>
          <w:rFonts w:hint="cs"/>
          <w:rtl/>
        </w:rPr>
        <w:t xml:space="preserve"> עד יום</w:t>
      </w:r>
      <w:r w:rsidR="00DD7DD7">
        <w:rPr>
          <w:rFonts w:hint="cs"/>
          <w:rtl/>
        </w:rPr>
        <w:t xml:space="preserve"> שני הבא. </w:t>
      </w:r>
    </w:p>
    <w:p w:rsidR="00784A3D" w:rsidRDefault="00784A3D" w:rsidP="00784A3D">
      <w:pPr>
        <w:rPr>
          <w:rtl/>
        </w:rPr>
      </w:pPr>
    </w:p>
    <w:p w:rsidR="00784A3D" w:rsidRDefault="00784A3D" w:rsidP="00784A3D">
      <w:pPr>
        <w:pStyle w:val="a4"/>
        <w:keepNext/>
        <w:rPr>
          <w:rtl/>
        </w:rPr>
      </w:pPr>
      <w:r>
        <w:rPr>
          <w:rtl/>
        </w:rPr>
        <w:t>שמרית שקד גיטלין:</w:t>
      </w:r>
    </w:p>
    <w:p w:rsidR="00784A3D" w:rsidRDefault="00784A3D" w:rsidP="00784A3D">
      <w:pPr>
        <w:pStyle w:val="KeepWithNext"/>
        <w:rPr>
          <w:rtl/>
        </w:rPr>
      </w:pPr>
    </w:p>
    <w:p w:rsidR="00784A3D" w:rsidRDefault="00DD7DD7" w:rsidP="00DD7DD7">
      <w:pPr>
        <w:rPr>
          <w:rtl/>
        </w:rPr>
      </w:pPr>
      <w:r>
        <w:rPr>
          <w:rFonts w:hint="cs"/>
          <w:rtl/>
        </w:rPr>
        <w:t xml:space="preserve">דבר שני, אני רוצה להציע שאולי נחשוב </w:t>
      </w:r>
      <w:r w:rsidR="00784A3D">
        <w:rPr>
          <w:rFonts w:hint="cs"/>
          <w:rtl/>
        </w:rPr>
        <w:t xml:space="preserve">על פורמט של </w:t>
      </w:r>
      <w:r>
        <w:rPr>
          <w:rFonts w:hint="cs"/>
          <w:rtl/>
        </w:rPr>
        <w:t xml:space="preserve">דיווח </w:t>
      </w:r>
      <w:r w:rsidR="00784A3D">
        <w:rPr>
          <w:rFonts w:hint="cs"/>
          <w:rtl/>
        </w:rPr>
        <w:t>אלקטרוני</w:t>
      </w:r>
      <w:r>
        <w:rPr>
          <w:rFonts w:hint="cs"/>
          <w:rtl/>
        </w:rPr>
        <w:t xml:space="preserve"> </w:t>
      </w:r>
      <w:bookmarkStart w:id="80" w:name="_ETM_Q1_859941"/>
      <w:bookmarkEnd w:id="80"/>
      <w:r>
        <w:rPr>
          <w:rFonts w:hint="cs"/>
          <w:rtl/>
        </w:rPr>
        <w:t>ובכלל לא נצטרך להחתים תצהיר</w:t>
      </w:r>
      <w:r w:rsidR="00784A3D">
        <w:rPr>
          <w:rFonts w:hint="cs"/>
          <w:rtl/>
        </w:rPr>
        <w:t xml:space="preserve">. </w:t>
      </w:r>
      <w:r>
        <w:rPr>
          <w:rFonts w:hint="cs"/>
          <w:rtl/>
        </w:rPr>
        <w:t xml:space="preserve">יכול להיות שמספיק שתעשו איזשהו פורמט </w:t>
      </w:r>
      <w:bookmarkStart w:id="81" w:name="_ETM_Q1_865574"/>
      <w:bookmarkEnd w:id="81"/>
      <w:r>
        <w:rPr>
          <w:rFonts w:hint="cs"/>
          <w:rtl/>
        </w:rPr>
        <w:t xml:space="preserve">באינטרנט, שיוכלו לדווח לכם שהם פועלים לפי הוראות החוק. אתם צריכים לחשוב על זה, כי ככל שתהיה תוספת בחוק ונתקבע </w:t>
      </w:r>
      <w:bookmarkStart w:id="82" w:name="_ETM_Q1_874586"/>
      <w:bookmarkEnd w:id="82"/>
      <w:r>
        <w:rPr>
          <w:rFonts w:hint="cs"/>
          <w:rtl/>
        </w:rPr>
        <w:t xml:space="preserve">על נוסח מסוים שקבוע בתוספת אולי לא תוכלו לסטות ממנו אחר כך. </w:t>
      </w:r>
    </w:p>
    <w:p w:rsidR="00784A3D" w:rsidRDefault="00784A3D" w:rsidP="00784A3D">
      <w:pPr>
        <w:rPr>
          <w:rtl/>
        </w:rPr>
      </w:pPr>
    </w:p>
    <w:p w:rsidR="00784A3D" w:rsidRDefault="00784A3D" w:rsidP="00784A3D">
      <w:pPr>
        <w:pStyle w:val="a4"/>
        <w:keepNext/>
        <w:rPr>
          <w:rtl/>
        </w:rPr>
      </w:pPr>
      <w:r>
        <w:rPr>
          <w:rtl/>
        </w:rPr>
        <w:t>חן כהן לאביאן:</w:t>
      </w:r>
    </w:p>
    <w:p w:rsidR="00784A3D" w:rsidRDefault="00784A3D" w:rsidP="00784A3D">
      <w:pPr>
        <w:pStyle w:val="KeepWithNext"/>
        <w:rPr>
          <w:rtl/>
        </w:rPr>
      </w:pPr>
    </w:p>
    <w:p w:rsidR="00784A3D" w:rsidRDefault="00784A3D" w:rsidP="00784A3D">
      <w:pPr>
        <w:rPr>
          <w:rtl/>
        </w:rPr>
      </w:pPr>
      <w:r>
        <w:rPr>
          <w:rFonts w:hint="cs"/>
          <w:rtl/>
        </w:rPr>
        <w:t xml:space="preserve">עם אפשרות </w:t>
      </w:r>
      <w:r w:rsidR="00DD7DD7">
        <w:rPr>
          <w:rFonts w:hint="cs"/>
          <w:rtl/>
        </w:rPr>
        <w:t xml:space="preserve">לשנות, </w:t>
      </w:r>
      <w:r>
        <w:rPr>
          <w:rFonts w:hint="cs"/>
          <w:rtl/>
        </w:rPr>
        <w:t>עם גמישות.</w:t>
      </w:r>
    </w:p>
    <w:p w:rsidR="00784A3D" w:rsidRDefault="00784A3D" w:rsidP="00784A3D">
      <w:pPr>
        <w:rPr>
          <w:rtl/>
        </w:rPr>
      </w:pPr>
    </w:p>
    <w:p w:rsidR="00784A3D" w:rsidRDefault="00784A3D" w:rsidP="00784A3D">
      <w:pPr>
        <w:pStyle w:val="a4"/>
        <w:keepNext/>
        <w:rPr>
          <w:rtl/>
        </w:rPr>
      </w:pPr>
      <w:r>
        <w:rPr>
          <w:rtl/>
        </w:rPr>
        <w:t>שמרית שקד גיטלין:</w:t>
      </w:r>
    </w:p>
    <w:p w:rsidR="00784A3D" w:rsidRDefault="00784A3D" w:rsidP="00784A3D">
      <w:pPr>
        <w:pStyle w:val="KeepWithNext"/>
        <w:rPr>
          <w:rtl/>
        </w:rPr>
      </w:pPr>
    </w:p>
    <w:p w:rsidR="00784A3D" w:rsidRDefault="00784A3D" w:rsidP="00DD7DD7">
      <w:pPr>
        <w:rPr>
          <w:rtl/>
        </w:rPr>
      </w:pPr>
      <w:r>
        <w:rPr>
          <w:rFonts w:hint="cs"/>
          <w:rtl/>
        </w:rPr>
        <w:t xml:space="preserve">אולי </w:t>
      </w:r>
      <w:r w:rsidR="00DD7DD7">
        <w:rPr>
          <w:rFonts w:hint="cs"/>
          <w:rtl/>
        </w:rPr>
        <w:t xml:space="preserve">כדאי לכם לנצל את הזמן לחשיבה. יכול </w:t>
      </w:r>
      <w:bookmarkStart w:id="83" w:name="_ETM_Q1_883272"/>
      <w:bookmarkEnd w:id="83"/>
      <w:r w:rsidR="00DD7DD7">
        <w:rPr>
          <w:rFonts w:hint="cs"/>
          <w:rtl/>
        </w:rPr>
        <w:t xml:space="preserve">להיות שאתם בכלל </w:t>
      </w:r>
      <w:r>
        <w:rPr>
          <w:rFonts w:hint="cs"/>
          <w:rtl/>
        </w:rPr>
        <w:t>לא רוצים</w:t>
      </w:r>
      <w:r w:rsidR="00DD7DD7">
        <w:rPr>
          <w:rFonts w:hint="cs"/>
          <w:rtl/>
        </w:rPr>
        <w:t xml:space="preserve"> ללכת על פורמט של תצהיר אלא </w:t>
      </w:r>
      <w:bookmarkStart w:id="84" w:name="_ETM_Q1_887665"/>
      <w:bookmarkEnd w:id="84"/>
      <w:r w:rsidR="00DD7DD7">
        <w:rPr>
          <w:rFonts w:hint="cs"/>
          <w:rtl/>
        </w:rPr>
        <w:t xml:space="preserve">אולי תרצו לעשות פורמט של דיווח אלקטרוני כדי לייעל את </w:t>
      </w:r>
      <w:bookmarkStart w:id="85" w:name="_ETM_Q1_888785"/>
      <w:bookmarkEnd w:id="85"/>
      <w:r w:rsidR="00DD7DD7">
        <w:rPr>
          <w:rFonts w:hint="cs"/>
          <w:rtl/>
        </w:rPr>
        <w:t xml:space="preserve">הדבר. </w:t>
      </w:r>
    </w:p>
    <w:p w:rsidR="00784A3D" w:rsidRDefault="00784A3D" w:rsidP="00784A3D">
      <w:pPr>
        <w:rPr>
          <w:rtl/>
        </w:rPr>
      </w:pPr>
    </w:p>
    <w:p w:rsidR="00784A3D" w:rsidRDefault="00784A3D" w:rsidP="00784A3D">
      <w:pPr>
        <w:pStyle w:val="a4"/>
        <w:keepNext/>
        <w:rPr>
          <w:rtl/>
        </w:rPr>
      </w:pPr>
      <w:r>
        <w:rPr>
          <w:rtl/>
        </w:rPr>
        <w:t>חגי פורגס:</w:t>
      </w:r>
    </w:p>
    <w:p w:rsidR="00784A3D" w:rsidRDefault="00784A3D" w:rsidP="00784A3D">
      <w:pPr>
        <w:pStyle w:val="KeepWithNext"/>
        <w:rPr>
          <w:rtl/>
        </w:rPr>
      </w:pPr>
    </w:p>
    <w:p w:rsidR="00784A3D" w:rsidRDefault="00DD7DD7" w:rsidP="00784A3D">
      <w:pPr>
        <w:rPr>
          <w:rtl/>
        </w:rPr>
      </w:pPr>
      <w:r>
        <w:rPr>
          <w:rFonts w:hint="cs"/>
          <w:rtl/>
        </w:rPr>
        <w:t xml:space="preserve">את התצהיר לשים באינטרנט. </w:t>
      </w:r>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DD7DD7" w:rsidP="00784A3D">
      <w:pPr>
        <w:rPr>
          <w:rtl/>
        </w:rPr>
      </w:pPr>
      <w:r>
        <w:rPr>
          <w:rFonts w:hint="cs"/>
          <w:rtl/>
        </w:rPr>
        <w:t xml:space="preserve">אם קובעים שיהיה תצהיר, לצורך העניין, זה משנה אחר כך אם מחליטים שהתצהיר יהיה אלקטרוני </w:t>
      </w:r>
      <w:bookmarkStart w:id="86" w:name="_ETM_Q1_899002"/>
      <w:bookmarkEnd w:id="86"/>
      <w:r>
        <w:rPr>
          <w:rFonts w:hint="cs"/>
          <w:rtl/>
        </w:rPr>
        <w:t>או ידני?</w:t>
      </w:r>
    </w:p>
    <w:p w:rsidR="00784A3D" w:rsidRDefault="00784A3D" w:rsidP="00784A3D">
      <w:pPr>
        <w:rPr>
          <w:rtl/>
        </w:rPr>
      </w:pPr>
    </w:p>
    <w:p w:rsidR="00784A3D" w:rsidRDefault="00784A3D" w:rsidP="00784A3D">
      <w:pPr>
        <w:pStyle w:val="a4"/>
        <w:keepNext/>
        <w:rPr>
          <w:rtl/>
        </w:rPr>
      </w:pPr>
      <w:r>
        <w:rPr>
          <w:rtl/>
        </w:rPr>
        <w:t>שמרית שקד גיטלין:</w:t>
      </w:r>
    </w:p>
    <w:p w:rsidR="00784A3D" w:rsidRDefault="00784A3D" w:rsidP="00784A3D">
      <w:pPr>
        <w:pStyle w:val="KeepWithNext"/>
        <w:rPr>
          <w:rtl/>
        </w:rPr>
      </w:pPr>
    </w:p>
    <w:p w:rsidR="00784A3D" w:rsidRDefault="00DD7DD7" w:rsidP="00DD7DD7">
      <w:pPr>
        <w:rPr>
          <w:rtl/>
        </w:rPr>
      </w:pPr>
      <w:r>
        <w:rPr>
          <w:rFonts w:hint="cs"/>
          <w:rtl/>
        </w:rPr>
        <w:t xml:space="preserve">אם הכוונה לתצהיר שחתום על ידי עורך דין </w:t>
      </w:r>
      <w:bookmarkStart w:id="87" w:name="_ETM_Q1_901964"/>
      <w:bookmarkEnd w:id="87"/>
      <w:r>
        <w:rPr>
          <w:rFonts w:hint="cs"/>
          <w:rtl/>
        </w:rPr>
        <w:t xml:space="preserve">אז מדובר בתצהיר שנחתם פיזית בפני עורך דין, זה לא </w:t>
      </w:r>
      <w:bookmarkStart w:id="88" w:name="_ETM_Q1_904921"/>
      <w:bookmarkEnd w:id="88"/>
      <w:r>
        <w:rPr>
          <w:rFonts w:hint="cs"/>
          <w:rtl/>
        </w:rPr>
        <w:t xml:space="preserve">דיווח שאפשר לעשות אותו אלקטרונית. </w:t>
      </w:r>
    </w:p>
    <w:p w:rsidR="00784A3D" w:rsidRDefault="00784A3D" w:rsidP="00784A3D">
      <w:pPr>
        <w:rPr>
          <w:rtl/>
        </w:rPr>
      </w:pPr>
    </w:p>
    <w:p w:rsidR="00784A3D" w:rsidRDefault="00784A3D" w:rsidP="00784A3D">
      <w:pPr>
        <w:pStyle w:val="a4"/>
        <w:keepNext/>
        <w:rPr>
          <w:rtl/>
        </w:rPr>
      </w:pPr>
      <w:r>
        <w:rPr>
          <w:rtl/>
        </w:rPr>
        <w:t>חגי פורגס:</w:t>
      </w:r>
    </w:p>
    <w:p w:rsidR="00784A3D" w:rsidRDefault="00784A3D" w:rsidP="00784A3D">
      <w:pPr>
        <w:pStyle w:val="KeepWithNext"/>
        <w:rPr>
          <w:rtl/>
        </w:rPr>
      </w:pPr>
    </w:p>
    <w:p w:rsidR="00784A3D" w:rsidRDefault="00DD7DD7" w:rsidP="00784A3D">
      <w:pPr>
        <w:rPr>
          <w:rtl/>
        </w:rPr>
      </w:pPr>
      <w:r>
        <w:rPr>
          <w:rFonts w:hint="cs"/>
          <w:rtl/>
        </w:rPr>
        <w:t xml:space="preserve">הוא יכול לסרוק את התצהיר ולשלוח באינטרנט, יש חתימות דיגיטליות. </w:t>
      </w:r>
    </w:p>
    <w:p w:rsidR="00784A3D" w:rsidRDefault="00784A3D" w:rsidP="00784A3D">
      <w:pPr>
        <w:rPr>
          <w:rtl/>
        </w:rPr>
      </w:pPr>
    </w:p>
    <w:p w:rsidR="00784A3D" w:rsidRDefault="00784A3D" w:rsidP="00784A3D">
      <w:pPr>
        <w:pStyle w:val="af9"/>
        <w:keepNext/>
        <w:rPr>
          <w:rtl/>
        </w:rPr>
      </w:pPr>
      <w:r>
        <w:rPr>
          <w:rtl/>
        </w:rPr>
        <w:t xml:space="preserve">קרן </w:t>
      </w:r>
      <w:r>
        <w:rPr>
          <w:rFonts w:hint="cs"/>
          <w:rtl/>
        </w:rPr>
        <w:t xml:space="preserve">אוחנה </w:t>
      </w:r>
      <w:r>
        <w:rPr>
          <w:rtl/>
        </w:rPr>
        <w:t>איוס:</w:t>
      </w:r>
    </w:p>
    <w:p w:rsidR="00784A3D" w:rsidRDefault="00784A3D" w:rsidP="00784A3D">
      <w:pPr>
        <w:pStyle w:val="KeepWithNext"/>
        <w:rPr>
          <w:rtl/>
        </w:rPr>
      </w:pPr>
    </w:p>
    <w:p w:rsidR="00784A3D" w:rsidRDefault="00DD7DD7" w:rsidP="00784A3D">
      <w:pPr>
        <w:rPr>
          <w:rtl/>
        </w:rPr>
      </w:pPr>
      <w:r>
        <w:rPr>
          <w:rFonts w:hint="cs"/>
          <w:rtl/>
        </w:rPr>
        <w:t xml:space="preserve">אפשר לקחת דוגמה מחוק- - </w:t>
      </w:r>
      <w:bookmarkStart w:id="89" w:name="_ETM_Q1_915127"/>
      <w:bookmarkEnd w:id="89"/>
      <w:r>
        <w:rPr>
          <w:rFonts w:hint="cs"/>
          <w:rtl/>
        </w:rPr>
        <w:t xml:space="preserve">-, יש לנו טופס הצהרות והתחייבויות שמונה מספר סעיפים, ולאחד </w:t>
      </w:r>
      <w:bookmarkStart w:id="90" w:name="_ETM_Q1_921709"/>
      <w:bookmarkEnd w:id="90"/>
      <w:r>
        <w:rPr>
          <w:rFonts w:hint="cs"/>
          <w:rtl/>
        </w:rPr>
        <w:t xml:space="preserve">הסעיפים אפשר להכניס את חובת הדיווח הזאת. </w:t>
      </w:r>
    </w:p>
    <w:p w:rsidR="00784A3D" w:rsidRDefault="00784A3D" w:rsidP="00784A3D">
      <w:pPr>
        <w:rPr>
          <w:rtl/>
        </w:rPr>
      </w:pPr>
    </w:p>
    <w:p w:rsidR="00784A3D" w:rsidRDefault="00784A3D" w:rsidP="00784A3D">
      <w:pPr>
        <w:pStyle w:val="a4"/>
        <w:keepNext/>
        <w:rPr>
          <w:rtl/>
        </w:rPr>
      </w:pPr>
      <w:r>
        <w:rPr>
          <w:rtl/>
        </w:rPr>
        <w:t>שמרית שקד גיטלין:</w:t>
      </w:r>
    </w:p>
    <w:p w:rsidR="00784A3D" w:rsidRDefault="00784A3D" w:rsidP="00784A3D">
      <w:pPr>
        <w:pStyle w:val="KeepWithNext"/>
        <w:rPr>
          <w:rtl/>
        </w:rPr>
      </w:pPr>
    </w:p>
    <w:p w:rsidR="00784A3D" w:rsidRDefault="00DD7DD7" w:rsidP="00DD7DD7">
      <w:pPr>
        <w:rPr>
          <w:rtl/>
        </w:rPr>
      </w:pPr>
      <w:r>
        <w:rPr>
          <w:rFonts w:hint="cs"/>
          <w:rtl/>
        </w:rPr>
        <w:t xml:space="preserve">אני מציעה </w:t>
      </w:r>
      <w:r w:rsidR="00784A3D">
        <w:rPr>
          <w:rFonts w:hint="cs"/>
          <w:rtl/>
        </w:rPr>
        <w:t xml:space="preserve">שהמשרד </w:t>
      </w:r>
      <w:r>
        <w:rPr>
          <w:rFonts w:hint="cs"/>
          <w:rtl/>
        </w:rPr>
        <w:t xml:space="preserve">יקדיש </w:t>
      </w:r>
      <w:r w:rsidR="00784A3D">
        <w:rPr>
          <w:rFonts w:hint="cs"/>
          <w:rtl/>
        </w:rPr>
        <w:t>חשיבה</w:t>
      </w:r>
      <w:r>
        <w:rPr>
          <w:rFonts w:hint="cs"/>
          <w:rtl/>
        </w:rPr>
        <w:t xml:space="preserve"> לגבי מה הוא רוצה. אמרתי קודם שיכול להיות שאם </w:t>
      </w:r>
      <w:bookmarkStart w:id="91" w:name="_ETM_Q1_929466"/>
      <w:bookmarkEnd w:id="91"/>
      <w:r>
        <w:rPr>
          <w:rFonts w:hint="cs"/>
          <w:rtl/>
        </w:rPr>
        <w:t xml:space="preserve">נדרוש תצהיר עם חתימת עורך דין- - - </w:t>
      </w:r>
    </w:p>
    <w:p w:rsidR="00784A3D" w:rsidRDefault="00784A3D" w:rsidP="00784A3D">
      <w:pPr>
        <w:rPr>
          <w:rtl/>
        </w:rPr>
      </w:pPr>
    </w:p>
    <w:p w:rsidR="00784A3D" w:rsidRDefault="00784A3D" w:rsidP="00784A3D">
      <w:pPr>
        <w:pStyle w:val="a4"/>
        <w:keepNext/>
        <w:rPr>
          <w:rtl/>
        </w:rPr>
      </w:pPr>
      <w:r>
        <w:rPr>
          <w:rtl/>
        </w:rPr>
        <w:t>חן כהן לאביאן:</w:t>
      </w:r>
    </w:p>
    <w:p w:rsidR="00784A3D" w:rsidRDefault="00784A3D" w:rsidP="00784A3D">
      <w:pPr>
        <w:pStyle w:val="KeepWithNext"/>
        <w:rPr>
          <w:rtl/>
        </w:rPr>
      </w:pPr>
    </w:p>
    <w:p w:rsidR="00784A3D" w:rsidRDefault="00784A3D" w:rsidP="00784A3D">
      <w:pPr>
        <w:rPr>
          <w:rtl/>
        </w:rPr>
      </w:pPr>
      <w:r>
        <w:rPr>
          <w:rFonts w:hint="cs"/>
          <w:rtl/>
        </w:rPr>
        <w:t>לאו דווקא</w:t>
      </w:r>
      <w:r w:rsidR="00DD7DD7">
        <w:rPr>
          <w:rFonts w:hint="cs"/>
          <w:rtl/>
        </w:rPr>
        <w:t xml:space="preserve"> בחתימת </w:t>
      </w:r>
      <w:bookmarkStart w:id="92" w:name="_ETM_Q1_932292"/>
      <w:bookmarkEnd w:id="92"/>
      <w:r w:rsidR="00DD7DD7">
        <w:rPr>
          <w:rFonts w:hint="cs"/>
          <w:rtl/>
        </w:rPr>
        <w:t>עורך דין</w:t>
      </w:r>
      <w:r>
        <w:rPr>
          <w:rFonts w:hint="cs"/>
          <w:rtl/>
        </w:rPr>
        <w:t xml:space="preserve">. </w:t>
      </w:r>
      <w:r w:rsidR="00DD7DD7">
        <w:rPr>
          <w:rFonts w:hint="cs"/>
          <w:rtl/>
        </w:rPr>
        <w:t xml:space="preserve">אז </w:t>
      </w:r>
      <w:r>
        <w:rPr>
          <w:rFonts w:hint="cs"/>
          <w:rtl/>
        </w:rPr>
        <w:t xml:space="preserve">הצהרה של המפעיל. </w:t>
      </w:r>
    </w:p>
    <w:p w:rsidR="00784A3D" w:rsidRDefault="00784A3D" w:rsidP="00784A3D">
      <w:pPr>
        <w:rPr>
          <w:rtl/>
        </w:rPr>
      </w:pPr>
    </w:p>
    <w:p w:rsidR="00784A3D" w:rsidRDefault="00784A3D" w:rsidP="00784A3D">
      <w:pPr>
        <w:pStyle w:val="a4"/>
        <w:keepNext/>
        <w:rPr>
          <w:rtl/>
        </w:rPr>
      </w:pPr>
      <w:r>
        <w:rPr>
          <w:rtl/>
        </w:rPr>
        <w:t>שמרית שקד גיטלין:</w:t>
      </w:r>
    </w:p>
    <w:p w:rsidR="00784A3D" w:rsidRDefault="00784A3D" w:rsidP="00784A3D">
      <w:pPr>
        <w:pStyle w:val="KeepWithNext"/>
        <w:rPr>
          <w:rtl/>
        </w:rPr>
      </w:pPr>
    </w:p>
    <w:p w:rsidR="00784A3D" w:rsidRDefault="00DD7DD7" w:rsidP="005220FD">
      <w:pPr>
        <w:rPr>
          <w:rtl/>
        </w:rPr>
      </w:pPr>
      <w:r>
        <w:rPr>
          <w:rFonts w:hint="cs"/>
          <w:rtl/>
        </w:rPr>
        <w:t xml:space="preserve">השאלה אם אתם בכלל רוצים להכניס את זה </w:t>
      </w:r>
      <w:bookmarkStart w:id="93" w:name="_ETM_Q1_941191"/>
      <w:bookmarkEnd w:id="93"/>
      <w:r>
        <w:rPr>
          <w:rFonts w:hint="cs"/>
          <w:rtl/>
        </w:rPr>
        <w:t xml:space="preserve">לתוספת או שאתם רוצים </w:t>
      </w:r>
      <w:r w:rsidR="00784A3D">
        <w:rPr>
          <w:rFonts w:hint="cs"/>
          <w:rtl/>
        </w:rPr>
        <w:t xml:space="preserve">להשאיר </w:t>
      </w:r>
      <w:r>
        <w:rPr>
          <w:rFonts w:hint="cs"/>
          <w:rtl/>
        </w:rPr>
        <w:t>לעצמכם את ה</w:t>
      </w:r>
      <w:r w:rsidR="00784A3D">
        <w:rPr>
          <w:rFonts w:hint="cs"/>
          <w:rtl/>
        </w:rPr>
        <w:t>גמישות</w:t>
      </w:r>
      <w:r>
        <w:rPr>
          <w:rFonts w:hint="cs"/>
          <w:rtl/>
        </w:rPr>
        <w:t xml:space="preserve"> של הנוסח, שתוכלו לכתוב באתר או בטופס אחר</w:t>
      </w:r>
      <w:r w:rsidR="00784A3D">
        <w:rPr>
          <w:rFonts w:hint="cs"/>
          <w:rtl/>
        </w:rPr>
        <w:t>.</w:t>
      </w:r>
    </w:p>
    <w:p w:rsidR="00397246" w:rsidRDefault="00397246" w:rsidP="00DD7DD7">
      <w:pPr>
        <w:rPr>
          <w:rtl/>
        </w:rPr>
      </w:pPr>
    </w:p>
    <w:p w:rsidR="00397246" w:rsidRDefault="00397246" w:rsidP="00397246">
      <w:pPr>
        <w:pStyle w:val="af9"/>
        <w:keepNext/>
        <w:rPr>
          <w:rtl/>
        </w:rPr>
      </w:pPr>
      <w:r>
        <w:rPr>
          <w:rtl/>
        </w:rPr>
        <w:t>חן כהן לאביאן:</w:t>
      </w:r>
    </w:p>
    <w:p w:rsidR="00397246" w:rsidRDefault="00397246" w:rsidP="00397246">
      <w:pPr>
        <w:pStyle w:val="KeepWithNext"/>
        <w:rPr>
          <w:rtl/>
        </w:rPr>
      </w:pPr>
    </w:p>
    <w:p w:rsidR="00397246" w:rsidRDefault="00397246" w:rsidP="00397246">
      <w:pPr>
        <w:rPr>
          <w:rtl/>
        </w:rPr>
      </w:pPr>
      <w:r>
        <w:rPr>
          <w:rFonts w:hint="cs"/>
          <w:rtl/>
        </w:rPr>
        <w:t xml:space="preserve">אבל אז אולי </w:t>
      </w:r>
      <w:bookmarkStart w:id="94" w:name="_ETM_Q1_947608"/>
      <w:bookmarkEnd w:id="94"/>
      <w:r>
        <w:rPr>
          <w:rFonts w:hint="cs"/>
          <w:rtl/>
        </w:rPr>
        <w:t xml:space="preserve">תצטרכי לעגן את זה בתקנות. </w:t>
      </w:r>
    </w:p>
    <w:p w:rsidR="00397246" w:rsidRDefault="00397246" w:rsidP="00397246">
      <w:pPr>
        <w:rPr>
          <w:rtl/>
        </w:rPr>
      </w:pPr>
    </w:p>
    <w:p w:rsidR="00397246" w:rsidRDefault="00397246" w:rsidP="00397246">
      <w:pPr>
        <w:pStyle w:val="a4"/>
        <w:keepNext/>
        <w:rPr>
          <w:rtl/>
        </w:rPr>
      </w:pPr>
      <w:r>
        <w:rPr>
          <w:rtl/>
        </w:rPr>
        <w:t>שמרית שקד גיטלין:</w:t>
      </w:r>
    </w:p>
    <w:p w:rsidR="00397246" w:rsidRDefault="00397246" w:rsidP="00397246">
      <w:pPr>
        <w:pStyle w:val="KeepWithNext"/>
        <w:rPr>
          <w:rtl/>
        </w:rPr>
      </w:pPr>
    </w:p>
    <w:p w:rsidR="00397246" w:rsidRDefault="00397246" w:rsidP="00397246">
      <w:pPr>
        <w:rPr>
          <w:rtl/>
        </w:rPr>
      </w:pPr>
      <w:r>
        <w:rPr>
          <w:rFonts w:hint="cs"/>
          <w:rtl/>
        </w:rPr>
        <w:t xml:space="preserve">לאו דווקא. את לא חייבת </w:t>
      </w:r>
      <w:bookmarkStart w:id="95" w:name="_ETM_Q1_954082"/>
      <w:bookmarkEnd w:id="95"/>
      <w:r>
        <w:rPr>
          <w:rFonts w:hint="cs"/>
          <w:rtl/>
        </w:rPr>
        <w:t xml:space="preserve">להשאיר את זה בתקנות. יכול להיות שזה דבר שתעשי גם </w:t>
      </w:r>
      <w:bookmarkStart w:id="96" w:name="_ETM_Q1_955970"/>
      <w:bookmarkEnd w:id="96"/>
      <w:r>
        <w:rPr>
          <w:rFonts w:hint="cs"/>
          <w:rtl/>
        </w:rPr>
        <w:t xml:space="preserve">בלי תקנות. </w:t>
      </w:r>
    </w:p>
    <w:p w:rsidR="00397246" w:rsidRDefault="00397246" w:rsidP="00397246">
      <w:pPr>
        <w:rPr>
          <w:rtl/>
        </w:rPr>
      </w:pPr>
    </w:p>
    <w:p w:rsidR="00397246" w:rsidRDefault="00397246" w:rsidP="00397246">
      <w:pPr>
        <w:pStyle w:val="af6"/>
        <w:keepNext/>
        <w:rPr>
          <w:rtl/>
        </w:rPr>
      </w:pPr>
      <w:r>
        <w:rPr>
          <w:rtl/>
        </w:rPr>
        <w:t>היו"ר יפעת שאשא ביטון:</w:t>
      </w:r>
    </w:p>
    <w:p w:rsidR="00397246" w:rsidRDefault="00397246" w:rsidP="00397246">
      <w:pPr>
        <w:pStyle w:val="KeepWithNext"/>
        <w:rPr>
          <w:rtl/>
        </w:rPr>
      </w:pPr>
    </w:p>
    <w:p w:rsidR="00397246" w:rsidRDefault="00397246" w:rsidP="00397246">
      <w:pPr>
        <w:rPr>
          <w:rtl/>
        </w:rPr>
      </w:pPr>
      <w:r>
        <w:rPr>
          <w:rFonts w:hint="cs"/>
          <w:rtl/>
        </w:rPr>
        <w:t xml:space="preserve">אולי כדאי שבחוק יהיה כתוב שתהיה תוספת שהיא </w:t>
      </w:r>
      <w:bookmarkStart w:id="97" w:name="_ETM_Q1_959335"/>
      <w:bookmarkEnd w:id="97"/>
      <w:r>
        <w:rPr>
          <w:rFonts w:hint="cs"/>
          <w:rtl/>
        </w:rPr>
        <w:t xml:space="preserve">הצהרה, בלי שנקבע את תוכן ההצהרה, ואז תהיה להם גמישות </w:t>
      </w:r>
      <w:bookmarkStart w:id="98" w:name="_ETM_Q1_966386"/>
      <w:bookmarkEnd w:id="98"/>
      <w:r>
        <w:rPr>
          <w:rFonts w:hint="cs"/>
          <w:rtl/>
        </w:rPr>
        <w:t xml:space="preserve">מבחינת הניסוחים השונים. </w:t>
      </w:r>
    </w:p>
    <w:p w:rsidR="00397246" w:rsidRDefault="00397246" w:rsidP="00397246">
      <w:pPr>
        <w:rPr>
          <w:rtl/>
        </w:rPr>
      </w:pPr>
    </w:p>
    <w:p w:rsidR="00397246" w:rsidRDefault="00397246" w:rsidP="00397246">
      <w:pPr>
        <w:pStyle w:val="a4"/>
        <w:keepNext/>
        <w:rPr>
          <w:rtl/>
        </w:rPr>
      </w:pPr>
      <w:r>
        <w:rPr>
          <w:rtl/>
        </w:rPr>
        <w:lastRenderedPageBreak/>
        <w:t>שמרית שקד גיטלין:</w:t>
      </w:r>
    </w:p>
    <w:p w:rsidR="00397246" w:rsidRDefault="00397246" w:rsidP="00397246">
      <w:pPr>
        <w:pStyle w:val="KeepWithNext"/>
        <w:rPr>
          <w:rtl/>
        </w:rPr>
      </w:pPr>
    </w:p>
    <w:p w:rsidR="00397246" w:rsidRDefault="00397246" w:rsidP="00397246">
      <w:pPr>
        <w:rPr>
          <w:rtl/>
        </w:rPr>
      </w:pPr>
      <w:r>
        <w:rPr>
          <w:rFonts w:hint="cs"/>
          <w:rtl/>
        </w:rPr>
        <w:t xml:space="preserve">אפשר, אבל אז לא צריך תוספת אלא </w:t>
      </w:r>
      <w:bookmarkStart w:id="99" w:name="_ETM_Q1_971494"/>
      <w:bookmarkEnd w:id="99"/>
      <w:r>
        <w:rPr>
          <w:rFonts w:hint="cs"/>
          <w:rtl/>
        </w:rPr>
        <w:t xml:space="preserve">נדבר על דיווח, בלי לומר בדיוק מה יהיה הנוסח שלו. </w:t>
      </w:r>
      <w:bookmarkStart w:id="100" w:name="_ETM_Q1_974337"/>
      <w:bookmarkEnd w:id="100"/>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784A3D" w:rsidP="00784A3D">
      <w:pPr>
        <w:rPr>
          <w:rtl/>
        </w:rPr>
      </w:pPr>
      <w:r>
        <w:rPr>
          <w:rFonts w:hint="cs"/>
          <w:rtl/>
        </w:rPr>
        <w:t xml:space="preserve">עדיף כך. </w:t>
      </w:r>
    </w:p>
    <w:p w:rsidR="00397246" w:rsidRDefault="00397246" w:rsidP="00784A3D">
      <w:pPr>
        <w:rPr>
          <w:rtl/>
        </w:rPr>
      </w:pPr>
    </w:p>
    <w:p w:rsidR="00397246" w:rsidRDefault="00397246" w:rsidP="00397246">
      <w:pPr>
        <w:pStyle w:val="a4"/>
        <w:keepNext/>
        <w:rPr>
          <w:rtl/>
        </w:rPr>
      </w:pPr>
      <w:r>
        <w:rPr>
          <w:rtl/>
        </w:rPr>
        <w:t>שמרית שקד גיטלין:</w:t>
      </w:r>
    </w:p>
    <w:p w:rsidR="00397246" w:rsidRDefault="00397246" w:rsidP="00397246">
      <w:pPr>
        <w:pStyle w:val="KeepWithNext"/>
        <w:rPr>
          <w:rtl/>
        </w:rPr>
      </w:pPr>
    </w:p>
    <w:p w:rsidR="00397246" w:rsidRDefault="00397246" w:rsidP="00397246">
      <w:pPr>
        <w:rPr>
          <w:rtl/>
        </w:rPr>
      </w:pPr>
      <w:r>
        <w:rPr>
          <w:rFonts w:hint="cs"/>
          <w:rtl/>
        </w:rPr>
        <w:t xml:space="preserve">הבעיה היא שכאשר קובעים טופס ואחר כך רוצים לשנות אפילו דבר קטן מאוד בטופס הזה צריך לחזור לכנסת. </w:t>
      </w:r>
    </w:p>
    <w:p w:rsidR="00784A3D" w:rsidRDefault="00784A3D" w:rsidP="00784A3D">
      <w:pPr>
        <w:rPr>
          <w:rtl/>
        </w:rPr>
      </w:pPr>
    </w:p>
    <w:p w:rsidR="00784A3D" w:rsidRDefault="00784A3D" w:rsidP="00784A3D">
      <w:pPr>
        <w:pStyle w:val="a4"/>
        <w:keepNext/>
        <w:rPr>
          <w:rtl/>
        </w:rPr>
      </w:pPr>
      <w:r>
        <w:rPr>
          <w:rtl/>
        </w:rPr>
        <w:t>חן כהן לאביאן:</w:t>
      </w:r>
    </w:p>
    <w:p w:rsidR="00784A3D" w:rsidRDefault="00784A3D" w:rsidP="00784A3D">
      <w:pPr>
        <w:pStyle w:val="KeepWithNext"/>
        <w:rPr>
          <w:rtl/>
        </w:rPr>
      </w:pPr>
    </w:p>
    <w:p w:rsidR="00784A3D" w:rsidRDefault="00397246" w:rsidP="00784A3D">
      <w:pPr>
        <w:rPr>
          <w:rtl/>
        </w:rPr>
      </w:pPr>
      <w:r>
        <w:rPr>
          <w:rFonts w:hint="cs"/>
          <w:rtl/>
        </w:rPr>
        <w:t xml:space="preserve">אני </w:t>
      </w:r>
      <w:r w:rsidR="00784A3D">
        <w:rPr>
          <w:rFonts w:hint="cs"/>
          <w:rtl/>
        </w:rPr>
        <w:t>חוששת מאופן הניסוח</w:t>
      </w:r>
      <w:r>
        <w:rPr>
          <w:rFonts w:hint="cs"/>
          <w:rtl/>
        </w:rPr>
        <w:t xml:space="preserve"> של הסעיף, שכתוב "להתקין תקנות לרבות חובת דיווח"</w:t>
      </w:r>
      <w:r w:rsidR="00784A3D">
        <w:rPr>
          <w:rFonts w:hint="cs"/>
          <w:rtl/>
        </w:rPr>
        <w:t xml:space="preserve">. </w:t>
      </w:r>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784A3D" w:rsidP="00784A3D">
      <w:pPr>
        <w:rPr>
          <w:rtl/>
        </w:rPr>
      </w:pPr>
      <w:r>
        <w:rPr>
          <w:rFonts w:hint="cs"/>
          <w:rtl/>
        </w:rPr>
        <w:t xml:space="preserve">אני אתך לגמרי. </w:t>
      </w:r>
    </w:p>
    <w:p w:rsidR="00784A3D" w:rsidRDefault="00784A3D" w:rsidP="00784A3D">
      <w:pPr>
        <w:rPr>
          <w:rtl/>
        </w:rPr>
      </w:pPr>
    </w:p>
    <w:p w:rsidR="00784A3D" w:rsidRDefault="00784A3D" w:rsidP="00784A3D">
      <w:pPr>
        <w:pStyle w:val="a4"/>
        <w:keepNext/>
        <w:rPr>
          <w:rtl/>
        </w:rPr>
      </w:pPr>
      <w:r>
        <w:rPr>
          <w:rtl/>
        </w:rPr>
        <w:t>חן כהן לאביאן:</w:t>
      </w:r>
    </w:p>
    <w:p w:rsidR="00784A3D" w:rsidRDefault="00784A3D" w:rsidP="00784A3D">
      <w:pPr>
        <w:pStyle w:val="KeepWithNext"/>
        <w:rPr>
          <w:rtl/>
        </w:rPr>
      </w:pPr>
    </w:p>
    <w:p w:rsidR="00784A3D" w:rsidRDefault="00784A3D" w:rsidP="00784A3D">
      <w:pPr>
        <w:rPr>
          <w:rtl/>
        </w:rPr>
      </w:pPr>
      <w:r>
        <w:rPr>
          <w:rFonts w:hint="cs"/>
          <w:rtl/>
        </w:rPr>
        <w:t>שזה לא יסכל</w:t>
      </w:r>
      <w:r w:rsidR="00397246">
        <w:rPr>
          <w:rFonts w:hint="cs"/>
          <w:rtl/>
        </w:rPr>
        <w:t xml:space="preserve"> את האפשרות </w:t>
      </w:r>
      <w:bookmarkStart w:id="101" w:name="_ETM_Q1_992738"/>
      <w:bookmarkEnd w:id="101"/>
      <w:r w:rsidR="00397246">
        <w:rPr>
          <w:rFonts w:hint="cs"/>
          <w:rtl/>
        </w:rPr>
        <w:t xml:space="preserve">בהמשך לעשות את זה, בין אם בנוהל ובין אם בהנחיה. </w:t>
      </w:r>
    </w:p>
    <w:p w:rsidR="00784A3D" w:rsidRDefault="00784A3D" w:rsidP="00784A3D">
      <w:pPr>
        <w:rPr>
          <w:rtl/>
        </w:rPr>
      </w:pPr>
    </w:p>
    <w:p w:rsidR="00784A3D" w:rsidRDefault="00784A3D" w:rsidP="00784A3D">
      <w:pPr>
        <w:pStyle w:val="a4"/>
        <w:keepNext/>
        <w:rPr>
          <w:rtl/>
        </w:rPr>
      </w:pPr>
      <w:r>
        <w:rPr>
          <w:rtl/>
        </w:rPr>
        <w:t>שמרית שקד גיטלין:</w:t>
      </w:r>
    </w:p>
    <w:p w:rsidR="00784A3D" w:rsidRDefault="00784A3D" w:rsidP="00784A3D">
      <w:pPr>
        <w:pStyle w:val="KeepWithNext"/>
        <w:rPr>
          <w:rtl/>
        </w:rPr>
      </w:pPr>
    </w:p>
    <w:p w:rsidR="00784A3D" w:rsidRDefault="00397246" w:rsidP="00784A3D">
      <w:pPr>
        <w:rPr>
          <w:rtl/>
        </w:rPr>
      </w:pPr>
      <w:r>
        <w:rPr>
          <w:rFonts w:hint="cs"/>
          <w:rtl/>
        </w:rPr>
        <w:t xml:space="preserve">אני מציעה שתנצלו את הזמן שהיושבת-ראש מאפשרת לכם כדי לחשוב </w:t>
      </w:r>
      <w:bookmarkStart w:id="102" w:name="_ETM_Q1_1005320"/>
      <w:bookmarkEnd w:id="102"/>
      <w:r>
        <w:rPr>
          <w:rFonts w:hint="cs"/>
          <w:rtl/>
        </w:rPr>
        <w:t xml:space="preserve">באיזה פורמט ובאיזו דרך נכון לכם לעשות את חובת הדיווח </w:t>
      </w:r>
      <w:bookmarkStart w:id="103" w:name="_ETM_Q1_1007669"/>
      <w:bookmarkEnd w:id="103"/>
      <w:r>
        <w:rPr>
          <w:rFonts w:hint="cs"/>
          <w:rtl/>
        </w:rPr>
        <w:t xml:space="preserve">הזאת, </w:t>
      </w:r>
      <w:r w:rsidR="00784A3D">
        <w:rPr>
          <w:rFonts w:hint="cs"/>
          <w:rtl/>
        </w:rPr>
        <w:t>ואז נתא</w:t>
      </w:r>
      <w:r>
        <w:rPr>
          <w:rFonts w:hint="cs"/>
          <w:rtl/>
        </w:rPr>
        <w:t>י</w:t>
      </w:r>
      <w:r w:rsidR="00784A3D">
        <w:rPr>
          <w:rFonts w:hint="cs"/>
          <w:rtl/>
        </w:rPr>
        <w:t>ם את הנוסח</w:t>
      </w:r>
      <w:r>
        <w:rPr>
          <w:rFonts w:hint="cs"/>
          <w:rtl/>
        </w:rPr>
        <w:t>.</w:t>
      </w:r>
    </w:p>
    <w:p w:rsidR="00784A3D" w:rsidRDefault="00784A3D" w:rsidP="00784A3D">
      <w:pPr>
        <w:rPr>
          <w:rtl/>
        </w:rPr>
      </w:pPr>
    </w:p>
    <w:p w:rsidR="00784A3D" w:rsidRDefault="00784A3D" w:rsidP="00784A3D">
      <w:pPr>
        <w:pStyle w:val="af9"/>
        <w:keepNext/>
        <w:rPr>
          <w:rtl/>
        </w:rPr>
      </w:pPr>
      <w:r>
        <w:rPr>
          <w:rtl/>
        </w:rPr>
        <w:t>שחר סומך:</w:t>
      </w:r>
    </w:p>
    <w:p w:rsidR="00784A3D" w:rsidRDefault="00784A3D" w:rsidP="00784A3D">
      <w:pPr>
        <w:pStyle w:val="KeepWithNext"/>
        <w:rPr>
          <w:rtl/>
        </w:rPr>
      </w:pPr>
    </w:p>
    <w:p w:rsidR="00784A3D" w:rsidRDefault="00397246" w:rsidP="005220FD">
      <w:pPr>
        <w:rPr>
          <w:rtl/>
        </w:rPr>
      </w:pPr>
      <w:r>
        <w:rPr>
          <w:rFonts w:hint="cs"/>
          <w:rtl/>
        </w:rPr>
        <w:t xml:space="preserve">יש לי שאלה שמתקשרת להערה שלכם. אני פשוט לא </w:t>
      </w:r>
      <w:bookmarkStart w:id="104" w:name="_ETM_Q1_1018775"/>
      <w:bookmarkEnd w:id="104"/>
      <w:r>
        <w:rPr>
          <w:rFonts w:hint="cs"/>
          <w:rtl/>
        </w:rPr>
        <w:t xml:space="preserve">בקיאה בחוק הפיקוח אבל </w:t>
      </w:r>
      <w:r w:rsidR="005220FD">
        <w:rPr>
          <w:rFonts w:hint="cs"/>
          <w:rtl/>
        </w:rPr>
        <w:t xml:space="preserve">האם </w:t>
      </w:r>
      <w:r>
        <w:rPr>
          <w:rFonts w:hint="cs"/>
          <w:rtl/>
        </w:rPr>
        <w:t xml:space="preserve">יש הוראות כלשהן שלפיהן מנהל מעון </w:t>
      </w:r>
      <w:bookmarkStart w:id="105" w:name="_ETM_Q1_1025264"/>
      <w:bookmarkEnd w:id="105"/>
      <w:r>
        <w:rPr>
          <w:rFonts w:hint="cs"/>
          <w:rtl/>
        </w:rPr>
        <w:t xml:space="preserve">מדווח היום לפי חוק הפיקוח </w:t>
      </w:r>
      <w:r w:rsidR="005220FD">
        <w:rPr>
          <w:rFonts w:hint="cs"/>
          <w:rtl/>
        </w:rPr>
        <w:t>ו</w:t>
      </w:r>
      <w:r>
        <w:rPr>
          <w:rFonts w:hint="cs"/>
          <w:rtl/>
        </w:rPr>
        <w:t>שאפשר להחיל אותן על החוק הזה?</w:t>
      </w:r>
    </w:p>
    <w:p w:rsidR="00784A3D" w:rsidRDefault="00784A3D" w:rsidP="00784A3D">
      <w:pPr>
        <w:rPr>
          <w:rtl/>
        </w:rPr>
      </w:pPr>
    </w:p>
    <w:p w:rsidR="00784A3D" w:rsidRDefault="00784A3D" w:rsidP="00784A3D">
      <w:pPr>
        <w:pStyle w:val="a4"/>
        <w:keepNext/>
        <w:rPr>
          <w:rtl/>
        </w:rPr>
      </w:pPr>
      <w:r>
        <w:rPr>
          <w:rtl/>
        </w:rPr>
        <w:t>חן כהן לאביאן:</w:t>
      </w:r>
    </w:p>
    <w:p w:rsidR="00784A3D" w:rsidRDefault="00784A3D" w:rsidP="00784A3D">
      <w:pPr>
        <w:pStyle w:val="KeepWithNext"/>
        <w:rPr>
          <w:rtl/>
        </w:rPr>
      </w:pPr>
    </w:p>
    <w:p w:rsidR="00784A3D" w:rsidRDefault="00397246" w:rsidP="00784A3D">
      <w:pPr>
        <w:rPr>
          <w:rtl/>
        </w:rPr>
      </w:pPr>
      <w:r>
        <w:rPr>
          <w:rFonts w:hint="cs"/>
          <w:rtl/>
        </w:rPr>
        <w:t xml:space="preserve">לא. יש לנו נהלים שמחייבים חובת דיווח במקרים מסוימים, </w:t>
      </w:r>
      <w:bookmarkStart w:id="106" w:name="_ETM_Q1_1035537"/>
      <w:bookmarkEnd w:id="106"/>
      <w:r>
        <w:rPr>
          <w:rFonts w:hint="cs"/>
          <w:rtl/>
        </w:rPr>
        <w:t xml:space="preserve">אבל מעבר לזה לא. פה זה גם חובת דיווח ספציפית </w:t>
      </w:r>
      <w:bookmarkStart w:id="107" w:name="_ETM_Q1_1038518"/>
      <w:bookmarkEnd w:id="107"/>
      <w:r>
        <w:rPr>
          <w:rFonts w:hint="cs"/>
          <w:rtl/>
        </w:rPr>
        <w:t>לחוק הזה.</w:t>
      </w:r>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784A3D" w:rsidP="00397246">
      <w:pPr>
        <w:rPr>
          <w:rtl/>
        </w:rPr>
      </w:pPr>
      <w:r>
        <w:rPr>
          <w:rFonts w:hint="cs"/>
          <w:rtl/>
        </w:rPr>
        <w:t>אני מקבלת את עמדת משרד העבודה</w:t>
      </w:r>
      <w:r w:rsidR="00397246">
        <w:rPr>
          <w:rFonts w:hint="cs"/>
          <w:rtl/>
        </w:rPr>
        <w:t xml:space="preserve"> והרווחה, אפילו בברכה, מן המקום של לייצר משהו </w:t>
      </w:r>
      <w:bookmarkStart w:id="108" w:name="_ETM_Q1_1052352"/>
      <w:bookmarkEnd w:id="108"/>
      <w:r w:rsidR="00397246">
        <w:rPr>
          <w:rFonts w:hint="cs"/>
          <w:rtl/>
        </w:rPr>
        <w:t>שלא נצטרך אחר כך לחכות יותר מדי זמן</w:t>
      </w:r>
      <w:r>
        <w:rPr>
          <w:rFonts w:hint="cs"/>
          <w:rtl/>
        </w:rPr>
        <w:t xml:space="preserve">. הניסוח </w:t>
      </w:r>
      <w:r w:rsidR="00397246">
        <w:rPr>
          <w:rFonts w:hint="cs"/>
          <w:rtl/>
        </w:rPr>
        <w:t xml:space="preserve">האחרון </w:t>
      </w:r>
      <w:r>
        <w:rPr>
          <w:rFonts w:hint="cs"/>
          <w:rtl/>
        </w:rPr>
        <w:t xml:space="preserve">שהציעה שמרית </w:t>
      </w:r>
      <w:r w:rsidR="00397246">
        <w:rPr>
          <w:rFonts w:hint="cs"/>
          <w:rtl/>
        </w:rPr>
        <w:t xml:space="preserve">שקד </w:t>
      </w:r>
      <w:bookmarkStart w:id="109" w:name="_ETM_Q1_1056470"/>
      <w:bookmarkEnd w:id="109"/>
      <w:r w:rsidR="00397246">
        <w:rPr>
          <w:rFonts w:hint="cs"/>
          <w:rtl/>
        </w:rPr>
        <w:t xml:space="preserve">גיטלין, </w:t>
      </w:r>
      <w:r>
        <w:rPr>
          <w:rFonts w:hint="cs"/>
          <w:rtl/>
        </w:rPr>
        <w:t xml:space="preserve">שזה </w:t>
      </w:r>
      <w:r w:rsidR="00397246">
        <w:rPr>
          <w:rFonts w:hint="cs"/>
          <w:rtl/>
        </w:rPr>
        <w:t xml:space="preserve">יבוא </w:t>
      </w:r>
      <w:r>
        <w:rPr>
          <w:rFonts w:hint="cs"/>
          <w:rtl/>
        </w:rPr>
        <w:t>דרך הצהרה</w:t>
      </w:r>
      <w:r w:rsidR="00397246">
        <w:rPr>
          <w:rFonts w:hint="cs"/>
          <w:rtl/>
        </w:rPr>
        <w:t xml:space="preserve">, בלי שאנחנו כרגע קובעים את הניסוח שלה, </w:t>
      </w:r>
      <w:bookmarkStart w:id="110" w:name="_ETM_Q1_1063690"/>
      <w:bookmarkEnd w:id="110"/>
      <w:r w:rsidR="00397246">
        <w:rPr>
          <w:rFonts w:hint="cs"/>
          <w:rtl/>
        </w:rPr>
        <w:t xml:space="preserve">כך שזה לא יגביל בעתיד אפשרות לעשות את האדפטציות הנדרשות, </w:t>
      </w:r>
      <w:bookmarkStart w:id="111" w:name="_ETM_Q1_1064762"/>
      <w:bookmarkEnd w:id="111"/>
      <w:r>
        <w:rPr>
          <w:rFonts w:hint="cs"/>
          <w:rtl/>
        </w:rPr>
        <w:t xml:space="preserve">זה הניסוח הנכון. כך נרוויח גם </w:t>
      </w:r>
      <w:r w:rsidR="00397246">
        <w:rPr>
          <w:rFonts w:hint="cs"/>
          <w:rtl/>
        </w:rPr>
        <w:t xml:space="preserve">את </w:t>
      </w:r>
      <w:r>
        <w:rPr>
          <w:rFonts w:hint="cs"/>
          <w:rtl/>
        </w:rPr>
        <w:t>קיצור ה</w:t>
      </w:r>
      <w:r w:rsidR="00397246">
        <w:rPr>
          <w:rFonts w:hint="cs"/>
          <w:rtl/>
        </w:rPr>
        <w:t>ת</w:t>
      </w:r>
      <w:r>
        <w:rPr>
          <w:rFonts w:hint="cs"/>
          <w:rtl/>
        </w:rPr>
        <w:t xml:space="preserve">הליך וגם </w:t>
      </w:r>
      <w:r w:rsidR="00397246">
        <w:rPr>
          <w:rFonts w:hint="cs"/>
          <w:rtl/>
        </w:rPr>
        <w:t>את אפשרות ה</w:t>
      </w:r>
      <w:r>
        <w:rPr>
          <w:rFonts w:hint="cs"/>
          <w:rtl/>
        </w:rPr>
        <w:t xml:space="preserve">גמישות. </w:t>
      </w:r>
      <w:r w:rsidR="00397246">
        <w:rPr>
          <w:rFonts w:hint="cs"/>
          <w:rtl/>
        </w:rPr>
        <w:t>מקובל?</w:t>
      </w:r>
    </w:p>
    <w:p w:rsidR="00397246" w:rsidRDefault="00397246" w:rsidP="00397246">
      <w:pPr>
        <w:rPr>
          <w:rtl/>
        </w:rPr>
      </w:pPr>
    </w:p>
    <w:p w:rsidR="00397246" w:rsidRDefault="00397246" w:rsidP="00397246">
      <w:pPr>
        <w:pStyle w:val="af9"/>
        <w:keepNext/>
        <w:rPr>
          <w:rtl/>
        </w:rPr>
      </w:pPr>
      <w:r>
        <w:rPr>
          <w:rtl/>
        </w:rPr>
        <w:t>חן כהן לאביאן:</w:t>
      </w:r>
    </w:p>
    <w:p w:rsidR="00397246" w:rsidRDefault="00397246" w:rsidP="00397246">
      <w:pPr>
        <w:pStyle w:val="KeepWithNext"/>
        <w:rPr>
          <w:rtl/>
        </w:rPr>
      </w:pPr>
    </w:p>
    <w:p w:rsidR="00397246" w:rsidRDefault="00397246" w:rsidP="00397246">
      <w:pPr>
        <w:rPr>
          <w:rtl/>
        </w:rPr>
      </w:pPr>
      <w:r>
        <w:rPr>
          <w:rFonts w:hint="cs"/>
          <w:rtl/>
        </w:rPr>
        <w:t xml:space="preserve">בסדר גמור. </w:t>
      </w:r>
    </w:p>
    <w:p w:rsidR="00784A3D" w:rsidRDefault="00784A3D" w:rsidP="00784A3D">
      <w:pPr>
        <w:rPr>
          <w:rtl/>
        </w:rPr>
      </w:pPr>
    </w:p>
    <w:p w:rsidR="00784A3D" w:rsidRDefault="00784A3D" w:rsidP="00784A3D">
      <w:pPr>
        <w:pStyle w:val="af9"/>
        <w:keepNext/>
        <w:rPr>
          <w:rtl/>
        </w:rPr>
      </w:pPr>
      <w:r>
        <w:rPr>
          <w:rtl/>
        </w:rPr>
        <w:t>קונסטנטין שוויביש:</w:t>
      </w:r>
    </w:p>
    <w:p w:rsidR="00784A3D" w:rsidRDefault="00784A3D" w:rsidP="00784A3D">
      <w:pPr>
        <w:pStyle w:val="KeepWithNext"/>
        <w:rPr>
          <w:rtl/>
        </w:rPr>
      </w:pPr>
    </w:p>
    <w:p w:rsidR="00784A3D" w:rsidRDefault="00397246" w:rsidP="00397246">
      <w:pPr>
        <w:rPr>
          <w:rtl/>
        </w:rPr>
      </w:pPr>
      <w:r>
        <w:rPr>
          <w:rFonts w:hint="cs"/>
          <w:rtl/>
        </w:rPr>
        <w:t xml:space="preserve">אני מנכ"ל "איגום". אני חושב שיש הרבה סעיפים מיותרים בהצעת החוק. אפשר היה </w:t>
      </w:r>
      <w:bookmarkStart w:id="112" w:name="_ETM_Q1_1089860"/>
      <w:bookmarkEnd w:id="112"/>
      <w:r>
        <w:rPr>
          <w:rFonts w:hint="cs"/>
          <w:rtl/>
        </w:rPr>
        <w:t xml:space="preserve">להשאיר את הסעיף הזה בלבד. כלומר, סעיף ראשון: צריך </w:t>
      </w:r>
      <w:bookmarkStart w:id="113" w:name="_ETM_Q1_1093252"/>
      <w:bookmarkEnd w:id="113"/>
      <w:r>
        <w:rPr>
          <w:rFonts w:hint="cs"/>
          <w:rtl/>
        </w:rPr>
        <w:t xml:space="preserve">להתקין מצלמות, סעיף שני: איך מצלמות, מה מצלמות, איזה סוג </w:t>
      </w:r>
      <w:r>
        <w:rPr>
          <w:rtl/>
        </w:rPr>
        <w:t>–</w:t>
      </w:r>
      <w:r>
        <w:rPr>
          <w:rFonts w:hint="cs"/>
          <w:rtl/>
        </w:rPr>
        <w:t xml:space="preserve"> המקצוענים יחליטו וזהו. זה לבו של החוק ואנחנו לא </w:t>
      </w:r>
      <w:bookmarkStart w:id="114" w:name="_ETM_Q1_1103950"/>
      <w:bookmarkEnd w:id="114"/>
      <w:r>
        <w:rPr>
          <w:rFonts w:hint="cs"/>
          <w:rtl/>
        </w:rPr>
        <w:t xml:space="preserve">דנים עליו. איזה מצלמות, מי מקליט, מה מקליט. </w:t>
      </w:r>
      <w:r w:rsidR="00CA7E4E">
        <w:rPr>
          <w:rFonts w:hint="cs"/>
          <w:rtl/>
        </w:rPr>
        <w:t>נראה ש</w:t>
      </w:r>
      <w:r>
        <w:rPr>
          <w:rFonts w:hint="cs"/>
          <w:rtl/>
        </w:rPr>
        <w:t xml:space="preserve">יישבו מקצוענים </w:t>
      </w:r>
      <w:bookmarkStart w:id="115" w:name="_ETM_Q1_1107755"/>
      <w:bookmarkEnd w:id="115"/>
      <w:r>
        <w:rPr>
          <w:rFonts w:hint="cs"/>
          <w:rtl/>
        </w:rPr>
        <w:t xml:space="preserve">של משרד המשפטים, המשרד לביטחון פנים ומשרד העבודה והרווחה </w:t>
      </w:r>
      <w:r>
        <w:rPr>
          <w:rFonts w:hint="cs"/>
          <w:rtl/>
        </w:rPr>
        <w:lastRenderedPageBreak/>
        <w:t xml:space="preserve">ויחליטו לעצמם </w:t>
      </w:r>
      <w:bookmarkStart w:id="116" w:name="_ETM_Q1_1115304"/>
      <w:bookmarkEnd w:id="116"/>
      <w:r>
        <w:rPr>
          <w:rFonts w:hint="cs"/>
          <w:rtl/>
        </w:rPr>
        <w:t xml:space="preserve">ואחר כך כולם יצטרכו לבצע את זה, הוועדה לא תדון </w:t>
      </w:r>
      <w:bookmarkStart w:id="117" w:name="_ETM_Q1_1116594"/>
      <w:bookmarkEnd w:id="117"/>
      <w:r>
        <w:rPr>
          <w:rFonts w:hint="cs"/>
          <w:rtl/>
        </w:rPr>
        <w:t xml:space="preserve">על כך, אף אחד לא ישתתף בהחלטה על זה, זה יהיה התהליך. אני חושב שזה לא תהליך נורמלי, בלשון המעטה. </w:t>
      </w:r>
    </w:p>
    <w:p w:rsidR="00397246" w:rsidRDefault="00397246" w:rsidP="00397246">
      <w:pPr>
        <w:rPr>
          <w:rtl/>
        </w:rPr>
      </w:pPr>
    </w:p>
    <w:p w:rsidR="00397246" w:rsidRDefault="00397246" w:rsidP="00397246">
      <w:pPr>
        <w:pStyle w:val="af6"/>
        <w:keepNext/>
        <w:rPr>
          <w:rtl/>
        </w:rPr>
      </w:pPr>
      <w:r>
        <w:rPr>
          <w:rtl/>
        </w:rPr>
        <w:t>היו"ר יפעת שאשא ביטון:</w:t>
      </w:r>
    </w:p>
    <w:p w:rsidR="00397246" w:rsidRDefault="00397246" w:rsidP="00397246">
      <w:pPr>
        <w:pStyle w:val="KeepWithNext"/>
        <w:rPr>
          <w:rtl/>
        </w:rPr>
      </w:pPr>
    </w:p>
    <w:p w:rsidR="00397246" w:rsidRDefault="00397246" w:rsidP="00397246">
      <w:pPr>
        <w:rPr>
          <w:rtl/>
        </w:rPr>
      </w:pPr>
      <w:r>
        <w:rPr>
          <w:rFonts w:hint="cs"/>
          <w:rtl/>
        </w:rPr>
        <w:t xml:space="preserve">אני מוכרחה לומר שאני מסכימה אתך. גם אני אדם </w:t>
      </w:r>
      <w:bookmarkStart w:id="118" w:name="_ETM_Q1_1128772"/>
      <w:bookmarkEnd w:id="118"/>
      <w:r>
        <w:rPr>
          <w:rFonts w:hint="cs"/>
          <w:rtl/>
        </w:rPr>
        <w:t xml:space="preserve">של שורות תחתונות. גם את חוק הפיקוח, ראית, צמצמתי לארבעה משפטים. </w:t>
      </w:r>
      <w:r w:rsidR="000224B2">
        <w:rPr>
          <w:rFonts w:hint="cs"/>
          <w:rtl/>
        </w:rPr>
        <w:t xml:space="preserve">אבל מה לעשות שמבחינה משפטית צריך לכלול כל כך </w:t>
      </w:r>
      <w:bookmarkStart w:id="119" w:name="_ETM_Q1_1138094"/>
      <w:bookmarkEnd w:id="119"/>
      <w:r w:rsidR="000224B2">
        <w:rPr>
          <w:rFonts w:hint="cs"/>
          <w:rtl/>
        </w:rPr>
        <w:t xml:space="preserve">הרבה דברים. אני, שאני לא משפטנית, הייתי, כמוך, מוותרת עליהם. </w:t>
      </w:r>
      <w:bookmarkStart w:id="120" w:name="_ETM_Q1_1143811"/>
      <w:bookmarkEnd w:id="120"/>
      <w:r w:rsidR="000224B2">
        <w:rPr>
          <w:rFonts w:hint="cs"/>
          <w:rtl/>
        </w:rPr>
        <w:t xml:space="preserve">מבחינתי חובת התקנת מצלמות </w:t>
      </w:r>
      <w:r w:rsidR="000224B2">
        <w:rPr>
          <w:rtl/>
        </w:rPr>
        <w:t>–</w:t>
      </w:r>
      <w:r w:rsidR="000224B2">
        <w:rPr>
          <w:rFonts w:hint="cs"/>
          <w:rtl/>
        </w:rPr>
        <w:t xml:space="preserve"> זה הנקודה, שורה אחת, והיינו </w:t>
      </w:r>
      <w:bookmarkStart w:id="121" w:name="_ETM_Q1_1146562"/>
      <w:bookmarkEnd w:id="121"/>
      <w:r w:rsidR="000224B2">
        <w:rPr>
          <w:rFonts w:hint="cs"/>
          <w:rtl/>
        </w:rPr>
        <w:t xml:space="preserve">ממשיכים הלאה. זה קצת יותר מורכב. אני מסכימה אתך שכל העניינים על סוג המצלמות וכולי </w:t>
      </w:r>
      <w:r w:rsidR="000224B2">
        <w:rPr>
          <w:rtl/>
        </w:rPr>
        <w:t>–</w:t>
      </w:r>
      <w:r w:rsidR="000224B2">
        <w:rPr>
          <w:rFonts w:hint="cs"/>
          <w:rtl/>
        </w:rPr>
        <w:t xml:space="preserve"> את זה אנחנו משאירים לאנשי המקצוע. זה גם כתוב. </w:t>
      </w:r>
    </w:p>
    <w:p w:rsidR="000224B2" w:rsidRDefault="000224B2" w:rsidP="00397246">
      <w:pPr>
        <w:rPr>
          <w:rtl/>
        </w:rPr>
      </w:pPr>
    </w:p>
    <w:p w:rsidR="000224B2" w:rsidRDefault="000224B2" w:rsidP="000224B2">
      <w:pPr>
        <w:pStyle w:val="af9"/>
        <w:keepNext/>
        <w:rPr>
          <w:rtl/>
        </w:rPr>
      </w:pPr>
      <w:r>
        <w:rPr>
          <w:rtl/>
        </w:rPr>
        <w:t>קונסטנטין שוויביש:</w:t>
      </w:r>
    </w:p>
    <w:p w:rsidR="000224B2" w:rsidRDefault="000224B2" w:rsidP="000224B2">
      <w:pPr>
        <w:pStyle w:val="KeepWithNext"/>
        <w:rPr>
          <w:rtl/>
        </w:rPr>
      </w:pPr>
    </w:p>
    <w:p w:rsidR="000224B2" w:rsidRDefault="000224B2" w:rsidP="000224B2">
      <w:pPr>
        <w:rPr>
          <w:rtl/>
        </w:rPr>
      </w:pPr>
      <w:r>
        <w:rPr>
          <w:rFonts w:hint="cs"/>
          <w:rtl/>
        </w:rPr>
        <w:t xml:space="preserve">גם את הטיטניק בנו מקצוענים </w:t>
      </w:r>
      <w:bookmarkStart w:id="122" w:name="_ETM_Q1_1160525"/>
      <w:bookmarkEnd w:id="122"/>
      <w:r>
        <w:rPr>
          <w:rFonts w:hint="cs"/>
          <w:rtl/>
        </w:rPr>
        <w:t xml:space="preserve">וזה נגמר לא כל כך טוב. </w:t>
      </w:r>
    </w:p>
    <w:p w:rsidR="000224B2" w:rsidRDefault="000224B2" w:rsidP="000224B2">
      <w:pPr>
        <w:rPr>
          <w:rtl/>
        </w:rPr>
      </w:pPr>
    </w:p>
    <w:p w:rsidR="000224B2" w:rsidRDefault="000224B2" w:rsidP="000224B2">
      <w:pPr>
        <w:pStyle w:val="af6"/>
        <w:keepNext/>
        <w:rPr>
          <w:rtl/>
        </w:rPr>
      </w:pPr>
      <w:r>
        <w:rPr>
          <w:rtl/>
        </w:rPr>
        <w:t>היו"ר יפעת שאשא ביטון:</w:t>
      </w:r>
    </w:p>
    <w:p w:rsidR="000224B2" w:rsidRDefault="000224B2" w:rsidP="000224B2">
      <w:pPr>
        <w:pStyle w:val="KeepWithNext"/>
        <w:rPr>
          <w:rtl/>
        </w:rPr>
      </w:pPr>
    </w:p>
    <w:p w:rsidR="000224B2" w:rsidRDefault="000224B2" w:rsidP="00CA7E4E">
      <w:pPr>
        <w:rPr>
          <w:rtl/>
        </w:rPr>
      </w:pPr>
      <w:r>
        <w:rPr>
          <w:rFonts w:hint="cs"/>
          <w:rtl/>
        </w:rPr>
        <w:t xml:space="preserve">הטענה שלך </w:t>
      </w:r>
      <w:r w:rsidR="00CA7E4E">
        <w:rPr>
          <w:rFonts w:hint="cs"/>
          <w:rtl/>
        </w:rPr>
        <w:t xml:space="preserve">היא </w:t>
      </w:r>
      <w:r>
        <w:rPr>
          <w:rFonts w:hint="cs"/>
          <w:rtl/>
        </w:rPr>
        <w:t>שאנחנו לא אומרים איזו מצלמה? אנחנו צריכים לקחת אחריות כי א</w:t>
      </w:r>
      <w:r w:rsidR="00CA7E4E">
        <w:rPr>
          <w:rFonts w:hint="cs"/>
          <w:rtl/>
        </w:rPr>
        <w:t>חרת</w:t>
      </w:r>
      <w:r>
        <w:rPr>
          <w:rFonts w:hint="cs"/>
          <w:rtl/>
        </w:rPr>
        <w:t xml:space="preserve"> נקליט </w:t>
      </w:r>
      <w:bookmarkStart w:id="123" w:name="_ETM_Q1_1172314"/>
      <w:bookmarkEnd w:id="123"/>
      <w:r>
        <w:rPr>
          <w:rFonts w:hint="cs"/>
          <w:rtl/>
        </w:rPr>
        <w:t xml:space="preserve">ובסוף נגלה שאנחנו לא יכולים להוציא מן ההקלטה הזאת שום </w:t>
      </w:r>
      <w:bookmarkStart w:id="124" w:name="_ETM_Q1_1175664"/>
      <w:bookmarkEnd w:id="124"/>
      <w:r>
        <w:rPr>
          <w:rFonts w:hint="cs"/>
          <w:rtl/>
        </w:rPr>
        <w:t xml:space="preserve">דבר כי לא רואים בה טוב, כי הרזולוציות לא טובות, כי המצלמה מכוונת לא נכון, אני לא יודעת מה. </w:t>
      </w:r>
    </w:p>
    <w:p w:rsidR="000224B2" w:rsidRDefault="000224B2" w:rsidP="000224B2">
      <w:pPr>
        <w:rPr>
          <w:rtl/>
        </w:rPr>
      </w:pPr>
    </w:p>
    <w:p w:rsidR="000224B2" w:rsidRDefault="000224B2" w:rsidP="000224B2">
      <w:pPr>
        <w:pStyle w:val="af9"/>
        <w:keepNext/>
        <w:rPr>
          <w:rtl/>
        </w:rPr>
      </w:pPr>
      <w:r>
        <w:rPr>
          <w:rtl/>
        </w:rPr>
        <w:t>קונסטנטין שוויביש:</w:t>
      </w:r>
    </w:p>
    <w:p w:rsidR="000224B2" w:rsidRDefault="000224B2" w:rsidP="000224B2">
      <w:pPr>
        <w:pStyle w:val="KeepWithNext"/>
        <w:rPr>
          <w:rtl/>
        </w:rPr>
      </w:pPr>
    </w:p>
    <w:p w:rsidR="000224B2" w:rsidRDefault="000224B2" w:rsidP="000224B2">
      <w:pPr>
        <w:rPr>
          <w:rtl/>
        </w:rPr>
      </w:pPr>
      <w:r>
        <w:rPr>
          <w:rFonts w:hint="cs"/>
          <w:rtl/>
        </w:rPr>
        <w:t xml:space="preserve">אפשר להגיד את זה לוועדה, אין שום בעיה. לא שהם יחליטו </w:t>
      </w:r>
      <w:bookmarkStart w:id="125" w:name="_ETM_Q1_1182486"/>
      <w:bookmarkEnd w:id="125"/>
      <w:r>
        <w:rPr>
          <w:rFonts w:hint="cs"/>
          <w:rtl/>
        </w:rPr>
        <w:t xml:space="preserve">בעצמם ואחר כך יעבירו את ההנחיות אלינו ואף אחד לא </w:t>
      </w:r>
      <w:bookmarkStart w:id="126" w:name="_ETM_Q1_1185495"/>
      <w:bookmarkEnd w:id="126"/>
      <w:r>
        <w:rPr>
          <w:rFonts w:hint="cs"/>
          <w:rtl/>
        </w:rPr>
        <w:t xml:space="preserve">יהיה אחראי לזה פרט להם. </w:t>
      </w:r>
    </w:p>
    <w:p w:rsidR="000224B2" w:rsidRDefault="000224B2" w:rsidP="000224B2">
      <w:pPr>
        <w:rPr>
          <w:rtl/>
        </w:rPr>
      </w:pPr>
    </w:p>
    <w:p w:rsidR="000224B2" w:rsidRDefault="000224B2" w:rsidP="000224B2">
      <w:pPr>
        <w:pStyle w:val="af6"/>
        <w:keepNext/>
        <w:rPr>
          <w:rtl/>
        </w:rPr>
      </w:pPr>
      <w:r>
        <w:rPr>
          <w:rtl/>
        </w:rPr>
        <w:t>היו"ר יפעת שאשא ביטון:</w:t>
      </w:r>
    </w:p>
    <w:p w:rsidR="000224B2" w:rsidRDefault="000224B2" w:rsidP="000224B2">
      <w:pPr>
        <w:pStyle w:val="KeepWithNext"/>
        <w:rPr>
          <w:rtl/>
        </w:rPr>
      </w:pPr>
    </w:p>
    <w:p w:rsidR="000224B2" w:rsidRDefault="000224B2" w:rsidP="000224B2">
      <w:pPr>
        <w:rPr>
          <w:rtl/>
        </w:rPr>
      </w:pPr>
      <w:r>
        <w:rPr>
          <w:rFonts w:hint="cs"/>
          <w:rtl/>
        </w:rPr>
        <w:t xml:space="preserve">תודה רבה קונסטנטין שוויביש, ההערה נרשמה. נמשיך לקרוא את הצעת החוק. </w:t>
      </w:r>
    </w:p>
    <w:p w:rsidR="00784A3D" w:rsidRDefault="00784A3D" w:rsidP="00784A3D">
      <w:pPr>
        <w:rPr>
          <w:rtl/>
        </w:rPr>
      </w:pPr>
    </w:p>
    <w:p w:rsidR="000224B2" w:rsidRDefault="000224B2" w:rsidP="000224B2">
      <w:pPr>
        <w:pStyle w:val="a4"/>
        <w:keepNext/>
        <w:rPr>
          <w:rtl/>
        </w:rPr>
      </w:pPr>
      <w:r>
        <w:rPr>
          <w:rtl/>
        </w:rPr>
        <w:t>שמרית שקד גיטלין:</w:t>
      </w:r>
    </w:p>
    <w:p w:rsidR="000224B2" w:rsidRDefault="000224B2" w:rsidP="000224B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0224B2" w:rsidTr="000224B2">
        <w:trPr>
          <w:cantSplit/>
          <w:trHeight w:val="60"/>
        </w:trPr>
        <w:tc>
          <w:tcPr>
            <w:tcW w:w="1871" w:type="dxa"/>
            <w:hideMark/>
          </w:tcPr>
          <w:p w:rsidR="000224B2" w:rsidRDefault="000224B2">
            <w:pPr>
              <w:pStyle w:val="TableBlock"/>
              <w:spacing w:line="240" w:lineRule="auto"/>
              <w:rPr>
                <w:sz w:val="24"/>
                <w:szCs w:val="24"/>
              </w:rPr>
            </w:pPr>
            <w:r>
              <w:rPr>
                <w:rFonts w:hint="cs"/>
                <w:sz w:val="24"/>
                <w:szCs w:val="24"/>
                <w:rtl/>
              </w:rPr>
              <w:t xml:space="preserve">"פיקוח </w:t>
            </w:r>
          </w:p>
        </w:tc>
        <w:tc>
          <w:tcPr>
            <w:tcW w:w="624" w:type="dxa"/>
            <w:hideMark/>
          </w:tcPr>
          <w:p w:rsidR="000224B2" w:rsidRDefault="000224B2">
            <w:pPr>
              <w:pStyle w:val="TableBlock"/>
              <w:spacing w:line="240" w:lineRule="auto"/>
              <w:rPr>
                <w:sz w:val="24"/>
                <w:szCs w:val="24"/>
              </w:rPr>
            </w:pPr>
            <w:r>
              <w:rPr>
                <w:rFonts w:hint="cs"/>
                <w:sz w:val="24"/>
                <w:szCs w:val="24"/>
                <w:rtl/>
              </w:rPr>
              <w:t xml:space="preserve">11. </w:t>
            </w:r>
          </w:p>
        </w:tc>
        <w:tc>
          <w:tcPr>
            <w:tcW w:w="7146" w:type="dxa"/>
            <w:hideMark/>
          </w:tcPr>
          <w:p w:rsidR="000224B2" w:rsidRDefault="000224B2">
            <w:pPr>
              <w:pStyle w:val="TableBlock"/>
              <w:spacing w:line="240" w:lineRule="auto"/>
              <w:rPr>
                <w:sz w:val="24"/>
                <w:szCs w:val="24"/>
              </w:rPr>
            </w:pPr>
            <w:r>
              <w:rPr>
                <w:rFonts w:hint="cs"/>
                <w:sz w:val="24"/>
                <w:szCs w:val="24"/>
                <w:rtl/>
              </w:rPr>
              <w:t xml:space="preserve">מפקח שמונה לפי חוק הפיקוח על מעונות, התשכ"ה-1965, חוק מעונות יום שיקומיים, התש"ס-2000 או חוק הפיקוח על מעונות יום לפעוטות, התשע"ט-2018, יהיה רשאי לפקח במסגרת הסמכויות הנתונות לו לפי אותם חוקים, גם על קיום הוראות חוק זה." </w:t>
            </w:r>
          </w:p>
        </w:tc>
      </w:tr>
    </w:tbl>
    <w:p w:rsidR="000224B2" w:rsidRDefault="000224B2" w:rsidP="000224B2">
      <w:pPr>
        <w:rPr>
          <w:rtl/>
        </w:rPr>
      </w:pPr>
    </w:p>
    <w:p w:rsidR="000224B2" w:rsidRPr="000224B2" w:rsidRDefault="000224B2" w:rsidP="000224B2">
      <w:pPr>
        <w:rPr>
          <w:rtl/>
        </w:rPr>
      </w:pPr>
      <w:bookmarkStart w:id="127" w:name="_ETM_Q1_1213143"/>
      <w:bookmarkEnd w:id="127"/>
      <w:r>
        <w:rPr>
          <w:rFonts w:hint="cs"/>
          <w:rtl/>
        </w:rPr>
        <w:t xml:space="preserve">כלומר, יש מפקחים </w:t>
      </w:r>
      <w:bookmarkStart w:id="128" w:name="_ETM_Q1_1213253"/>
      <w:bookmarkEnd w:id="128"/>
      <w:r>
        <w:rPr>
          <w:rFonts w:hint="cs"/>
          <w:rtl/>
        </w:rPr>
        <w:t xml:space="preserve">שכבר קיבלו מינוי מתוקף חוקים אחרים. הם רשאים להיכנס למקומות, </w:t>
      </w:r>
      <w:bookmarkStart w:id="129" w:name="_ETM_Q1_1216734"/>
      <w:bookmarkEnd w:id="129"/>
      <w:r>
        <w:rPr>
          <w:rFonts w:hint="cs"/>
          <w:rtl/>
        </w:rPr>
        <w:t xml:space="preserve">הם רשאים לראות מסמכים. בכל הסמכויות שנתונות להם באותם חוקים </w:t>
      </w:r>
      <w:bookmarkStart w:id="130" w:name="_ETM_Q1_1220661"/>
      <w:bookmarkEnd w:id="130"/>
      <w:r>
        <w:rPr>
          <w:rFonts w:hint="cs"/>
          <w:rtl/>
        </w:rPr>
        <w:t>הם יהיו רשאים להשתמש כדי לבדוק את קיום הוראות חוק זה.</w:t>
      </w:r>
    </w:p>
    <w:p w:rsidR="000224B2" w:rsidRDefault="000224B2" w:rsidP="000224B2">
      <w:pPr>
        <w:rPr>
          <w:rtl/>
        </w:rPr>
      </w:pPr>
    </w:p>
    <w:p w:rsidR="00784A3D" w:rsidRDefault="00784A3D" w:rsidP="00784A3D">
      <w:pPr>
        <w:pStyle w:val="a4"/>
        <w:keepNext/>
        <w:rPr>
          <w:rtl/>
        </w:rPr>
      </w:pPr>
      <w:r>
        <w:rPr>
          <w:rtl/>
        </w:rPr>
        <w:t>חגי פורגס:</w:t>
      </w:r>
    </w:p>
    <w:p w:rsidR="00784A3D" w:rsidRDefault="00784A3D" w:rsidP="00784A3D">
      <w:pPr>
        <w:pStyle w:val="KeepWithNext"/>
        <w:rPr>
          <w:rtl/>
        </w:rPr>
      </w:pPr>
    </w:p>
    <w:p w:rsidR="00784A3D" w:rsidRDefault="000224B2" w:rsidP="00784A3D">
      <w:pPr>
        <w:rPr>
          <w:rtl/>
        </w:rPr>
      </w:pPr>
      <w:r>
        <w:rPr>
          <w:rFonts w:hint="cs"/>
          <w:rtl/>
        </w:rPr>
        <w:t>אני מאגף מעונות יום. האגף לא יכול לפקח על החוק</w:t>
      </w:r>
      <w:bookmarkStart w:id="131" w:name="_ETM_Q1_1237500"/>
      <w:bookmarkEnd w:id="131"/>
      <w:r>
        <w:rPr>
          <w:rFonts w:hint="cs"/>
          <w:rtl/>
        </w:rPr>
        <w:t xml:space="preserve"> הזה. אין לנו לא את הכלים, לא את הידע, לא </w:t>
      </w:r>
      <w:bookmarkStart w:id="132" w:name="_ETM_Q1_1238333"/>
      <w:bookmarkEnd w:id="132"/>
      <w:r>
        <w:rPr>
          <w:rFonts w:hint="cs"/>
          <w:rtl/>
        </w:rPr>
        <w:t xml:space="preserve">את המומחיות לפקח על החוק הזה. </w:t>
      </w:r>
    </w:p>
    <w:p w:rsidR="000224B2" w:rsidRDefault="000224B2" w:rsidP="00784A3D">
      <w:pPr>
        <w:rPr>
          <w:rtl/>
        </w:rPr>
      </w:pPr>
    </w:p>
    <w:p w:rsidR="000224B2" w:rsidRDefault="000224B2" w:rsidP="000224B2">
      <w:pPr>
        <w:pStyle w:val="af6"/>
        <w:keepNext/>
        <w:rPr>
          <w:rtl/>
        </w:rPr>
      </w:pPr>
      <w:r>
        <w:rPr>
          <w:rtl/>
        </w:rPr>
        <w:t>היו"ר יפעת שאשא ביטון:</w:t>
      </w:r>
    </w:p>
    <w:p w:rsidR="000224B2" w:rsidRDefault="000224B2" w:rsidP="000224B2">
      <w:pPr>
        <w:pStyle w:val="KeepWithNext"/>
        <w:rPr>
          <w:rtl/>
        </w:rPr>
      </w:pPr>
    </w:p>
    <w:p w:rsidR="000224B2" w:rsidRDefault="000224B2" w:rsidP="000224B2">
      <w:pPr>
        <w:rPr>
          <w:rtl/>
        </w:rPr>
      </w:pPr>
      <w:r>
        <w:rPr>
          <w:rFonts w:hint="cs"/>
          <w:rtl/>
        </w:rPr>
        <w:t>מה זאת אומרת?</w:t>
      </w:r>
    </w:p>
    <w:p w:rsidR="000224B2" w:rsidRDefault="000224B2" w:rsidP="000224B2">
      <w:pPr>
        <w:rPr>
          <w:rtl/>
        </w:rPr>
      </w:pPr>
    </w:p>
    <w:p w:rsidR="000224B2" w:rsidRDefault="000224B2" w:rsidP="000224B2">
      <w:pPr>
        <w:pStyle w:val="a4"/>
        <w:keepNext/>
        <w:rPr>
          <w:rtl/>
        </w:rPr>
      </w:pPr>
      <w:r>
        <w:rPr>
          <w:rtl/>
        </w:rPr>
        <w:t>חגי פורגס:</w:t>
      </w:r>
    </w:p>
    <w:p w:rsidR="000224B2" w:rsidRDefault="000224B2" w:rsidP="000224B2">
      <w:pPr>
        <w:pStyle w:val="KeepWithNext"/>
        <w:rPr>
          <w:rtl/>
        </w:rPr>
      </w:pPr>
    </w:p>
    <w:p w:rsidR="000224B2" w:rsidRDefault="000224B2" w:rsidP="00CA7E4E">
      <w:pPr>
        <w:rPr>
          <w:rtl/>
        </w:rPr>
      </w:pPr>
      <w:r>
        <w:rPr>
          <w:rFonts w:hint="cs"/>
          <w:rtl/>
        </w:rPr>
        <w:t xml:space="preserve">מפקח שנכנס </w:t>
      </w:r>
      <w:bookmarkStart w:id="133" w:name="_ETM_Q1_1243500"/>
      <w:bookmarkEnd w:id="133"/>
      <w:r>
        <w:rPr>
          <w:rFonts w:hint="cs"/>
          <w:rtl/>
        </w:rPr>
        <w:t>למעון לא יכול לדעת אם המצלמה מצלמת או לא, לאן</w:t>
      </w:r>
      <w:bookmarkStart w:id="134" w:name="_ETM_Q1_1247905"/>
      <w:bookmarkEnd w:id="134"/>
      <w:r>
        <w:rPr>
          <w:rFonts w:hint="cs"/>
          <w:rtl/>
        </w:rPr>
        <w:t xml:space="preserve"> החומר הולך, אם זה עם אודיו או בלי אודיו, </w:t>
      </w:r>
      <w:bookmarkStart w:id="135" w:name="_ETM_Q1_1251083"/>
      <w:bookmarkEnd w:id="135"/>
      <w:r>
        <w:rPr>
          <w:rFonts w:hint="cs"/>
          <w:rtl/>
        </w:rPr>
        <w:t xml:space="preserve">אם זה מטשטש או לא מטשטש. אנחנו יכולים להיכנס ולראות שיש שלט בכניסה ושיש איזשהו חפץ שדומה למצלמה. על כל יתר </w:t>
      </w:r>
      <w:r w:rsidR="00CA7E4E">
        <w:rPr>
          <w:rFonts w:hint="cs"/>
          <w:rtl/>
        </w:rPr>
        <w:t xml:space="preserve">הדברים </w:t>
      </w:r>
      <w:r>
        <w:rPr>
          <w:rFonts w:hint="cs"/>
          <w:rtl/>
        </w:rPr>
        <w:t>שכתוב</w:t>
      </w:r>
      <w:r w:rsidR="00CA7E4E">
        <w:rPr>
          <w:rFonts w:hint="cs"/>
          <w:rtl/>
        </w:rPr>
        <w:t>ים</w:t>
      </w:r>
      <w:r>
        <w:rPr>
          <w:rFonts w:hint="cs"/>
          <w:rtl/>
        </w:rPr>
        <w:t xml:space="preserve"> בהצעת החוק אין לנו שום יכולת לפקח.</w:t>
      </w:r>
    </w:p>
    <w:p w:rsidR="000224B2" w:rsidRDefault="000224B2" w:rsidP="000224B2">
      <w:pPr>
        <w:rPr>
          <w:rtl/>
        </w:rPr>
      </w:pPr>
    </w:p>
    <w:p w:rsidR="000224B2" w:rsidRDefault="000224B2" w:rsidP="000224B2">
      <w:pPr>
        <w:pStyle w:val="af6"/>
        <w:keepNext/>
        <w:rPr>
          <w:rtl/>
        </w:rPr>
      </w:pPr>
      <w:r>
        <w:rPr>
          <w:rtl/>
        </w:rPr>
        <w:lastRenderedPageBreak/>
        <w:t>היו"ר יפעת שאשא ביטון:</w:t>
      </w:r>
    </w:p>
    <w:p w:rsidR="000224B2" w:rsidRDefault="000224B2" w:rsidP="000224B2">
      <w:pPr>
        <w:pStyle w:val="KeepWithNext"/>
        <w:rPr>
          <w:rtl/>
        </w:rPr>
      </w:pPr>
    </w:p>
    <w:p w:rsidR="000224B2" w:rsidRDefault="000224B2" w:rsidP="00921DF5">
      <w:pPr>
        <w:rPr>
          <w:rtl/>
        </w:rPr>
      </w:pPr>
      <w:r>
        <w:rPr>
          <w:rFonts w:hint="cs"/>
          <w:rtl/>
        </w:rPr>
        <w:t xml:space="preserve">מה שאני </w:t>
      </w:r>
      <w:bookmarkStart w:id="136" w:name="_ETM_Q1_1262673"/>
      <w:bookmarkEnd w:id="136"/>
      <w:r>
        <w:rPr>
          <w:rFonts w:hint="cs"/>
          <w:rtl/>
        </w:rPr>
        <w:t xml:space="preserve">מבינה, לפחות מן הסעיף הזה, זה בדיוק מה שאתה </w:t>
      </w:r>
      <w:bookmarkStart w:id="137" w:name="_ETM_Q1_1264124"/>
      <w:bookmarkEnd w:id="137"/>
      <w:r>
        <w:rPr>
          <w:rFonts w:hint="cs"/>
          <w:rtl/>
        </w:rPr>
        <w:t>אומר. היכולת שלכם להיכנס ולוודא שיש מצלמות על פי חוק</w:t>
      </w:r>
      <w:bookmarkStart w:id="138" w:name="_ETM_Q1_1269383"/>
      <w:bookmarkEnd w:id="138"/>
      <w:r>
        <w:rPr>
          <w:rFonts w:hint="cs"/>
          <w:rtl/>
        </w:rPr>
        <w:t xml:space="preserve"> זה דבר שאתם יכולים לעשות. אני לא מדברת על הבנה </w:t>
      </w:r>
      <w:bookmarkStart w:id="139" w:name="_ETM_Q1_1272776"/>
      <w:bookmarkEnd w:id="139"/>
      <w:r>
        <w:rPr>
          <w:rFonts w:hint="cs"/>
          <w:rtl/>
        </w:rPr>
        <w:t xml:space="preserve">אם המצלמה עובדת או לא. תיכף ננסה לראות מה מבקשים כאן. </w:t>
      </w:r>
    </w:p>
    <w:p w:rsidR="000224B2" w:rsidRDefault="000224B2" w:rsidP="000224B2">
      <w:pPr>
        <w:rPr>
          <w:rtl/>
        </w:rPr>
      </w:pPr>
    </w:p>
    <w:p w:rsidR="000224B2" w:rsidRDefault="000224B2" w:rsidP="000224B2">
      <w:pPr>
        <w:pStyle w:val="a4"/>
        <w:keepNext/>
        <w:rPr>
          <w:rtl/>
        </w:rPr>
      </w:pPr>
      <w:r>
        <w:rPr>
          <w:rtl/>
        </w:rPr>
        <w:t>חגי פורגס:</w:t>
      </w:r>
    </w:p>
    <w:p w:rsidR="000224B2" w:rsidRDefault="000224B2" w:rsidP="000224B2">
      <w:pPr>
        <w:pStyle w:val="KeepWithNext"/>
        <w:rPr>
          <w:rtl/>
        </w:rPr>
      </w:pPr>
    </w:p>
    <w:p w:rsidR="000224B2" w:rsidRDefault="000224B2" w:rsidP="000224B2">
      <w:pPr>
        <w:rPr>
          <w:rtl/>
        </w:rPr>
      </w:pPr>
      <w:r>
        <w:rPr>
          <w:rFonts w:hint="cs"/>
          <w:rtl/>
        </w:rPr>
        <w:t xml:space="preserve">כתוב כאן "על קיום הוראות חוק זה". את קיום הוראות חוק זה אנחנו לא יודעים לבדוק, למעט שיש </w:t>
      </w:r>
      <w:bookmarkStart w:id="140" w:name="_ETM_Q1_1282386"/>
      <w:bookmarkEnd w:id="140"/>
      <w:r>
        <w:rPr>
          <w:rFonts w:hint="cs"/>
          <w:rtl/>
        </w:rPr>
        <w:t xml:space="preserve">שלט. </w:t>
      </w:r>
    </w:p>
    <w:p w:rsidR="00784A3D" w:rsidRDefault="00784A3D" w:rsidP="00784A3D">
      <w:pPr>
        <w:rPr>
          <w:rtl/>
        </w:rPr>
      </w:pPr>
    </w:p>
    <w:p w:rsidR="00784A3D" w:rsidRDefault="00784A3D" w:rsidP="00784A3D">
      <w:pPr>
        <w:pStyle w:val="af9"/>
        <w:keepNext/>
        <w:rPr>
          <w:rtl/>
        </w:rPr>
      </w:pPr>
      <w:r>
        <w:rPr>
          <w:rtl/>
        </w:rPr>
        <w:t>ורד וינדמן:</w:t>
      </w:r>
    </w:p>
    <w:p w:rsidR="00784A3D" w:rsidRDefault="00784A3D" w:rsidP="00784A3D">
      <w:pPr>
        <w:pStyle w:val="KeepWithNext"/>
        <w:rPr>
          <w:rtl/>
        </w:rPr>
      </w:pPr>
    </w:p>
    <w:p w:rsidR="000224B2" w:rsidRDefault="000224B2" w:rsidP="00784A3D">
      <w:pPr>
        <w:rPr>
          <w:rtl/>
        </w:rPr>
      </w:pPr>
      <w:r>
        <w:rPr>
          <w:rFonts w:hint="cs"/>
          <w:rtl/>
        </w:rPr>
        <w:t xml:space="preserve">זה לא משהו נרכש? או לפחות פיקוח ספורדי של </w:t>
      </w:r>
      <w:bookmarkStart w:id="141" w:name="_ETM_Q1_1291711"/>
      <w:bookmarkEnd w:id="141"/>
      <w:r>
        <w:rPr>
          <w:rFonts w:hint="cs"/>
          <w:rtl/>
        </w:rPr>
        <w:t xml:space="preserve">מפקחים? </w:t>
      </w:r>
    </w:p>
    <w:p w:rsidR="000224B2" w:rsidRDefault="000224B2" w:rsidP="00784A3D">
      <w:pPr>
        <w:rPr>
          <w:rtl/>
        </w:rPr>
      </w:pPr>
    </w:p>
    <w:p w:rsidR="000224B2" w:rsidRDefault="000224B2" w:rsidP="000224B2">
      <w:pPr>
        <w:pStyle w:val="af5"/>
        <w:keepNext/>
        <w:rPr>
          <w:rtl/>
        </w:rPr>
      </w:pPr>
      <w:r>
        <w:rPr>
          <w:rtl/>
        </w:rPr>
        <w:t>קריאה:</w:t>
      </w:r>
    </w:p>
    <w:p w:rsidR="000224B2" w:rsidRDefault="000224B2" w:rsidP="000224B2">
      <w:pPr>
        <w:pStyle w:val="KeepWithNext"/>
        <w:rPr>
          <w:rtl/>
        </w:rPr>
      </w:pPr>
    </w:p>
    <w:p w:rsidR="000224B2" w:rsidRDefault="000224B2" w:rsidP="000224B2">
      <w:pPr>
        <w:rPr>
          <w:rtl/>
        </w:rPr>
      </w:pPr>
      <w:r>
        <w:rPr>
          <w:rFonts w:hint="cs"/>
          <w:rtl/>
        </w:rPr>
        <w:t xml:space="preserve">אין לנו גם גישה לחומרים. </w:t>
      </w:r>
    </w:p>
    <w:p w:rsidR="002F3296" w:rsidRDefault="002F3296" w:rsidP="000224B2">
      <w:pPr>
        <w:rPr>
          <w:rtl/>
        </w:rPr>
      </w:pPr>
    </w:p>
    <w:p w:rsidR="002F3296" w:rsidRDefault="002F3296" w:rsidP="002F3296">
      <w:pPr>
        <w:pStyle w:val="a4"/>
        <w:keepNext/>
        <w:rPr>
          <w:rtl/>
        </w:rPr>
      </w:pPr>
      <w:r>
        <w:rPr>
          <w:rtl/>
        </w:rPr>
        <w:t>חגי פורגס:</w:t>
      </w:r>
    </w:p>
    <w:p w:rsidR="002F3296" w:rsidRDefault="002F3296" w:rsidP="002F3296">
      <w:pPr>
        <w:pStyle w:val="KeepWithNext"/>
        <w:rPr>
          <w:rtl/>
        </w:rPr>
      </w:pPr>
    </w:p>
    <w:p w:rsidR="002F3296" w:rsidRDefault="002F3296" w:rsidP="002F3296">
      <w:pPr>
        <w:rPr>
          <w:rtl/>
        </w:rPr>
      </w:pPr>
      <w:r>
        <w:rPr>
          <w:rFonts w:hint="cs"/>
          <w:rtl/>
        </w:rPr>
        <w:t xml:space="preserve">מפקח באגף מעונות יום </w:t>
      </w:r>
      <w:bookmarkStart w:id="142" w:name="_ETM_Q1_1301353"/>
      <w:bookmarkEnd w:id="142"/>
      <w:r>
        <w:rPr>
          <w:rFonts w:hint="cs"/>
          <w:rtl/>
        </w:rPr>
        <w:t xml:space="preserve">אמון על פיקוח </w:t>
      </w:r>
      <w:r w:rsidR="00921DF5">
        <w:rPr>
          <w:rFonts w:hint="cs"/>
          <w:rtl/>
        </w:rPr>
        <w:t xml:space="preserve">על </w:t>
      </w:r>
      <w:r>
        <w:rPr>
          <w:rFonts w:hint="cs"/>
          <w:rtl/>
        </w:rPr>
        <w:t xml:space="preserve">האיכות החינוכית-הטיפולית במסגרת. </w:t>
      </w:r>
    </w:p>
    <w:p w:rsidR="002F3296" w:rsidRDefault="002F3296" w:rsidP="002F3296">
      <w:pPr>
        <w:rPr>
          <w:rtl/>
        </w:rPr>
      </w:pPr>
    </w:p>
    <w:p w:rsidR="002F3296" w:rsidRDefault="002F3296" w:rsidP="002F3296">
      <w:pPr>
        <w:pStyle w:val="af9"/>
        <w:keepNext/>
        <w:rPr>
          <w:rtl/>
        </w:rPr>
      </w:pPr>
      <w:r>
        <w:rPr>
          <w:rtl/>
        </w:rPr>
        <w:t>ורד וינדמן:</w:t>
      </w:r>
    </w:p>
    <w:p w:rsidR="002F3296" w:rsidRDefault="002F3296" w:rsidP="002F3296">
      <w:pPr>
        <w:pStyle w:val="KeepWithNext"/>
        <w:rPr>
          <w:rtl/>
        </w:rPr>
      </w:pPr>
    </w:p>
    <w:p w:rsidR="002F3296" w:rsidRDefault="002F3296" w:rsidP="002F3296">
      <w:pPr>
        <w:rPr>
          <w:rtl/>
        </w:rPr>
      </w:pPr>
      <w:r>
        <w:rPr>
          <w:rFonts w:hint="cs"/>
          <w:rtl/>
        </w:rPr>
        <w:t xml:space="preserve">ועל בטיחות. </w:t>
      </w:r>
    </w:p>
    <w:p w:rsidR="002F3296" w:rsidRDefault="002F3296" w:rsidP="002F3296">
      <w:pPr>
        <w:rPr>
          <w:rtl/>
        </w:rPr>
      </w:pPr>
    </w:p>
    <w:p w:rsidR="002F3296" w:rsidRDefault="002F3296" w:rsidP="002F3296">
      <w:pPr>
        <w:pStyle w:val="a4"/>
        <w:keepNext/>
        <w:rPr>
          <w:rtl/>
        </w:rPr>
      </w:pPr>
      <w:r>
        <w:rPr>
          <w:rtl/>
        </w:rPr>
        <w:t>חגי פורגס:</w:t>
      </w:r>
    </w:p>
    <w:p w:rsidR="002F3296" w:rsidRDefault="002F3296" w:rsidP="002F3296">
      <w:pPr>
        <w:pStyle w:val="KeepWithNext"/>
        <w:rPr>
          <w:rtl/>
        </w:rPr>
      </w:pPr>
    </w:p>
    <w:p w:rsidR="002F3296" w:rsidRDefault="002F3296" w:rsidP="00921DF5">
      <w:pPr>
        <w:rPr>
          <w:rtl/>
        </w:rPr>
      </w:pPr>
      <w:r>
        <w:rPr>
          <w:rFonts w:hint="cs"/>
          <w:rtl/>
        </w:rPr>
        <w:t xml:space="preserve">גם על </w:t>
      </w:r>
      <w:bookmarkStart w:id="143" w:name="_ETM_Q1_1305870"/>
      <w:bookmarkEnd w:id="143"/>
      <w:r>
        <w:rPr>
          <w:rFonts w:hint="cs"/>
          <w:rtl/>
        </w:rPr>
        <w:t xml:space="preserve">בטיחות. זה לא הוא </w:t>
      </w:r>
      <w:r w:rsidR="00921DF5">
        <w:rPr>
          <w:rFonts w:hint="eastAsia"/>
          <w:rtl/>
        </w:rPr>
        <w:t xml:space="preserve">– </w:t>
      </w:r>
      <w:r>
        <w:rPr>
          <w:rFonts w:hint="cs"/>
          <w:rtl/>
        </w:rPr>
        <w:t xml:space="preserve">הוא לא יודע, ולא צריך </w:t>
      </w:r>
      <w:bookmarkStart w:id="144" w:name="_ETM_Q1_1311641"/>
      <w:bookmarkEnd w:id="144"/>
      <w:r>
        <w:rPr>
          <w:rFonts w:hint="cs"/>
          <w:rtl/>
        </w:rPr>
        <w:t xml:space="preserve">לדעת, אם המצלמה מטשטשת פנים, </w:t>
      </w:r>
      <w:r w:rsidR="00921DF5">
        <w:rPr>
          <w:rFonts w:hint="cs"/>
          <w:rtl/>
        </w:rPr>
        <w:t xml:space="preserve">אם היא </w:t>
      </w:r>
      <w:r>
        <w:rPr>
          <w:rFonts w:hint="cs"/>
          <w:rtl/>
        </w:rPr>
        <w:t xml:space="preserve">מקליטה אודיו. הוא גם לא </w:t>
      </w:r>
      <w:bookmarkStart w:id="145" w:name="_ETM_Q1_1314592"/>
      <w:bookmarkEnd w:id="145"/>
      <w:r>
        <w:rPr>
          <w:rFonts w:hint="cs"/>
          <w:rtl/>
        </w:rPr>
        <w:t xml:space="preserve">יכול לדעת. הוא לא יכול לדעת לאן החומר משודר, מי </w:t>
      </w:r>
      <w:bookmarkStart w:id="146" w:name="_ETM_Q1_1320124"/>
      <w:bookmarkEnd w:id="146"/>
      <w:r>
        <w:rPr>
          <w:rFonts w:hint="cs"/>
          <w:rtl/>
        </w:rPr>
        <w:t xml:space="preserve">מסתכל עליו. הוא רואה קופסה שחורה שנראית כמו מצלמה. פרט </w:t>
      </w:r>
      <w:bookmarkStart w:id="147" w:name="_ETM_Q1_1326027"/>
      <w:bookmarkEnd w:id="147"/>
      <w:r>
        <w:rPr>
          <w:rFonts w:hint="cs"/>
          <w:rtl/>
        </w:rPr>
        <w:t xml:space="preserve">לכך הוא לא יכול ולא צריך לדעת מה קורה מאחור. </w:t>
      </w:r>
      <w:bookmarkStart w:id="148" w:name="_ETM_Q1_1327452"/>
      <w:bookmarkEnd w:id="148"/>
    </w:p>
    <w:p w:rsidR="002F3296" w:rsidRDefault="002F3296" w:rsidP="002F3296">
      <w:pPr>
        <w:rPr>
          <w:rtl/>
        </w:rPr>
      </w:pPr>
    </w:p>
    <w:p w:rsidR="002F3296" w:rsidRDefault="002F3296" w:rsidP="002F3296">
      <w:pPr>
        <w:pStyle w:val="af6"/>
        <w:keepNext/>
        <w:rPr>
          <w:rtl/>
        </w:rPr>
      </w:pPr>
      <w:r>
        <w:rPr>
          <w:rtl/>
        </w:rPr>
        <w:t>היו"ר יפעת שאשא ביטון:</w:t>
      </w:r>
    </w:p>
    <w:p w:rsidR="002F3296" w:rsidRDefault="002F3296" w:rsidP="002F3296">
      <w:pPr>
        <w:pStyle w:val="KeepWithNext"/>
        <w:rPr>
          <w:rtl/>
        </w:rPr>
      </w:pPr>
    </w:p>
    <w:p w:rsidR="002F3296" w:rsidRDefault="002F3296" w:rsidP="002F3296">
      <w:pPr>
        <w:rPr>
          <w:rtl/>
        </w:rPr>
      </w:pPr>
      <w:r>
        <w:rPr>
          <w:rFonts w:hint="cs"/>
          <w:rtl/>
        </w:rPr>
        <w:t xml:space="preserve">בסדר שאתם שואלים ומקבלים תשובות. רק תעשו את זה </w:t>
      </w:r>
      <w:bookmarkStart w:id="149" w:name="_ETM_Q1_1336982"/>
      <w:bookmarkEnd w:id="149"/>
      <w:r>
        <w:rPr>
          <w:rFonts w:hint="cs"/>
          <w:rtl/>
        </w:rPr>
        <w:t>בצורה מסודרת כדי שיהיה פרוטוקול.</w:t>
      </w:r>
    </w:p>
    <w:p w:rsidR="002F3296" w:rsidRDefault="002F3296" w:rsidP="002F3296">
      <w:pPr>
        <w:rPr>
          <w:rtl/>
        </w:rPr>
      </w:pPr>
    </w:p>
    <w:p w:rsidR="002F3296" w:rsidRDefault="002F3296" w:rsidP="002F3296">
      <w:pPr>
        <w:pStyle w:val="a4"/>
        <w:keepNext/>
        <w:rPr>
          <w:rtl/>
        </w:rPr>
      </w:pPr>
      <w:r>
        <w:rPr>
          <w:rtl/>
        </w:rPr>
        <w:t>שמרית שקד גיטלין:</w:t>
      </w:r>
    </w:p>
    <w:p w:rsidR="002F3296" w:rsidRDefault="002F3296" w:rsidP="002F3296">
      <w:pPr>
        <w:pStyle w:val="KeepWithNext"/>
        <w:rPr>
          <w:rtl/>
        </w:rPr>
      </w:pPr>
    </w:p>
    <w:p w:rsidR="002F3296" w:rsidRDefault="002F3296" w:rsidP="002F3296">
      <w:pPr>
        <w:rPr>
          <w:rtl/>
        </w:rPr>
      </w:pPr>
      <w:r>
        <w:rPr>
          <w:rFonts w:hint="cs"/>
          <w:rtl/>
        </w:rPr>
        <w:t xml:space="preserve">הסעיף הזה אומר שיש מפקחים שמונו </w:t>
      </w:r>
      <w:bookmarkStart w:id="150" w:name="_ETM_Q1_1341896"/>
      <w:bookmarkEnd w:id="150"/>
      <w:r>
        <w:rPr>
          <w:rFonts w:hint="cs"/>
          <w:rtl/>
        </w:rPr>
        <w:t xml:space="preserve">לפי חוקים אחרים. הם רשאים לפקח גם על קיום הוראות </w:t>
      </w:r>
      <w:bookmarkStart w:id="151" w:name="_ETM_Q1_1346293"/>
      <w:bookmarkEnd w:id="151"/>
      <w:r>
        <w:rPr>
          <w:rFonts w:hint="cs"/>
          <w:rtl/>
        </w:rPr>
        <w:t xml:space="preserve">החוק הזה. זאת אומרת, את אותן סמכויות שנתתי להם מכוח </w:t>
      </w:r>
      <w:bookmarkStart w:id="152" w:name="_ETM_Q1_1347199"/>
      <w:bookmarkEnd w:id="152"/>
      <w:r>
        <w:rPr>
          <w:rFonts w:hint="cs"/>
          <w:rtl/>
        </w:rPr>
        <w:t xml:space="preserve">חוק אחר, הם יהיו רשאים להשתמש בסמכויות האלה. </w:t>
      </w:r>
    </w:p>
    <w:p w:rsidR="002F3296" w:rsidRDefault="002F3296" w:rsidP="002F3296">
      <w:pPr>
        <w:rPr>
          <w:rtl/>
        </w:rPr>
      </w:pPr>
    </w:p>
    <w:p w:rsidR="002F3296" w:rsidRDefault="002F3296" w:rsidP="002F3296">
      <w:pPr>
        <w:pStyle w:val="af6"/>
        <w:keepNext/>
        <w:rPr>
          <w:rtl/>
        </w:rPr>
      </w:pPr>
      <w:r>
        <w:rPr>
          <w:rtl/>
        </w:rPr>
        <w:t>היו"ר יפעת שאשא ביטון:</w:t>
      </w:r>
    </w:p>
    <w:p w:rsidR="002F3296" w:rsidRDefault="002F3296" w:rsidP="002F3296">
      <w:pPr>
        <w:pStyle w:val="KeepWithNext"/>
        <w:rPr>
          <w:rtl/>
        </w:rPr>
      </w:pPr>
    </w:p>
    <w:p w:rsidR="002F3296" w:rsidRDefault="002F3296" w:rsidP="002F3296">
      <w:pPr>
        <w:rPr>
          <w:rtl/>
        </w:rPr>
      </w:pPr>
      <w:r>
        <w:rPr>
          <w:rFonts w:hint="cs"/>
          <w:rtl/>
        </w:rPr>
        <w:t xml:space="preserve">מה המשמעות </w:t>
      </w:r>
      <w:bookmarkStart w:id="153" w:name="_ETM_Q1_1351137"/>
      <w:bookmarkEnd w:id="153"/>
      <w:r>
        <w:rPr>
          <w:rFonts w:hint="cs"/>
          <w:rtl/>
        </w:rPr>
        <w:t xml:space="preserve">של לפקח על קיום הוראות חוק זה? זה לראות שיש </w:t>
      </w:r>
      <w:bookmarkStart w:id="154" w:name="_ETM_Q1_1355239"/>
      <w:bookmarkEnd w:id="154"/>
      <w:r>
        <w:rPr>
          <w:rFonts w:hint="cs"/>
          <w:rtl/>
        </w:rPr>
        <w:t xml:space="preserve">מצלמות בגן ושהן פועלות. </w:t>
      </w:r>
    </w:p>
    <w:p w:rsidR="002F3296" w:rsidRDefault="002F3296" w:rsidP="002F3296">
      <w:pPr>
        <w:rPr>
          <w:rtl/>
        </w:rPr>
      </w:pPr>
    </w:p>
    <w:p w:rsidR="002F3296" w:rsidRDefault="002F3296" w:rsidP="002F3296">
      <w:pPr>
        <w:pStyle w:val="a4"/>
        <w:keepNext/>
        <w:rPr>
          <w:rtl/>
        </w:rPr>
      </w:pPr>
      <w:r>
        <w:rPr>
          <w:rtl/>
        </w:rPr>
        <w:t>שמרית שקד גיטלין:</w:t>
      </w:r>
    </w:p>
    <w:p w:rsidR="002F3296" w:rsidRDefault="002F3296" w:rsidP="002F3296">
      <w:pPr>
        <w:pStyle w:val="KeepWithNext"/>
        <w:rPr>
          <w:rtl/>
        </w:rPr>
      </w:pPr>
    </w:p>
    <w:p w:rsidR="002F3296" w:rsidRDefault="002F3296" w:rsidP="002F3296">
      <w:pPr>
        <w:rPr>
          <w:rtl/>
        </w:rPr>
      </w:pPr>
      <w:r>
        <w:rPr>
          <w:rFonts w:hint="cs"/>
          <w:rtl/>
        </w:rPr>
        <w:t xml:space="preserve">הם רשאים לפקח על כל </w:t>
      </w:r>
      <w:bookmarkStart w:id="155" w:name="_ETM_Q1_1360549"/>
      <w:bookmarkEnd w:id="155"/>
      <w:r>
        <w:rPr>
          <w:rFonts w:hint="cs"/>
          <w:rtl/>
        </w:rPr>
        <w:t>הוראות החוק הזה. הם רשאים. לא אמרתי עדיין מה.</w:t>
      </w:r>
    </w:p>
    <w:p w:rsidR="002F3296" w:rsidRDefault="002F3296" w:rsidP="002F3296">
      <w:pPr>
        <w:rPr>
          <w:rtl/>
        </w:rPr>
      </w:pPr>
    </w:p>
    <w:p w:rsidR="002F3296" w:rsidRDefault="002F3296" w:rsidP="002F3296">
      <w:pPr>
        <w:pStyle w:val="af6"/>
        <w:keepNext/>
        <w:rPr>
          <w:rtl/>
        </w:rPr>
      </w:pPr>
      <w:r>
        <w:rPr>
          <w:rtl/>
        </w:rPr>
        <w:t>היו"ר יפעת שאשא ביטון:</w:t>
      </w:r>
    </w:p>
    <w:p w:rsidR="002F3296" w:rsidRDefault="002F3296" w:rsidP="002F3296">
      <w:pPr>
        <w:pStyle w:val="KeepWithNext"/>
        <w:rPr>
          <w:rtl/>
        </w:rPr>
      </w:pPr>
    </w:p>
    <w:p w:rsidR="002F3296" w:rsidRDefault="002F3296" w:rsidP="002F3296">
      <w:pPr>
        <w:rPr>
          <w:rtl/>
        </w:rPr>
      </w:pPr>
      <w:r>
        <w:rPr>
          <w:rFonts w:hint="cs"/>
          <w:rtl/>
        </w:rPr>
        <w:t>להיפך, כשאת אומרת "רשאים" את פותחת את זה. מה הבעיה עם זה, חגי פורגס? אנחנו יכולים למצמץ ולהגיד שאנחנו נכנסים רק לפי-</w:t>
      </w:r>
      <w:bookmarkStart w:id="156" w:name="_ETM_Q1_1375644"/>
      <w:bookmarkEnd w:id="156"/>
      <w:r>
        <w:rPr>
          <w:rFonts w:hint="cs"/>
          <w:rtl/>
        </w:rPr>
        <w:t xml:space="preserve"> - - זה מזכיר לי את המורים, שבזה הם מטפלים ובזה לא. </w:t>
      </w:r>
    </w:p>
    <w:p w:rsidR="002F3296" w:rsidRDefault="002F3296" w:rsidP="002F3296">
      <w:pPr>
        <w:rPr>
          <w:rtl/>
        </w:rPr>
      </w:pPr>
    </w:p>
    <w:p w:rsidR="002F3296" w:rsidRDefault="002F3296" w:rsidP="002F3296">
      <w:pPr>
        <w:pStyle w:val="a4"/>
        <w:keepNext/>
        <w:rPr>
          <w:rtl/>
        </w:rPr>
      </w:pPr>
      <w:r>
        <w:rPr>
          <w:rtl/>
        </w:rPr>
        <w:lastRenderedPageBreak/>
        <w:t>חגי פורגס:</w:t>
      </w:r>
    </w:p>
    <w:p w:rsidR="002F3296" w:rsidRDefault="002F3296" w:rsidP="002F3296">
      <w:pPr>
        <w:pStyle w:val="KeepWithNext"/>
        <w:rPr>
          <w:rtl/>
        </w:rPr>
      </w:pPr>
    </w:p>
    <w:p w:rsidR="002F3296" w:rsidRDefault="002F3296" w:rsidP="002F3296">
      <w:pPr>
        <w:rPr>
          <w:rtl/>
        </w:rPr>
      </w:pPr>
      <w:r>
        <w:rPr>
          <w:rFonts w:hint="cs"/>
          <w:rtl/>
        </w:rPr>
        <w:t xml:space="preserve">מפקח של אגף מעונות יום יודע </w:t>
      </w:r>
      <w:bookmarkStart w:id="157" w:name="_ETM_Q1_1381343"/>
      <w:bookmarkEnd w:id="157"/>
      <w:r>
        <w:rPr>
          <w:rFonts w:hint="cs"/>
          <w:rtl/>
        </w:rPr>
        <w:t xml:space="preserve">להגיד אם יש שלט ואם יש חפץ שנראה כמו מצלמה. זה לא "הוראות חוק זה". "הוראות חוק זה" זה </w:t>
      </w:r>
      <w:bookmarkStart w:id="158" w:name="_ETM_Q1_1385432"/>
      <w:bookmarkEnd w:id="158"/>
      <w:r>
        <w:rPr>
          <w:rFonts w:hint="cs"/>
          <w:rtl/>
        </w:rPr>
        <w:t xml:space="preserve">דברים ארוכים מאוד. אנחנו לא יכולים לפקח על הוראות חוק </w:t>
      </w:r>
      <w:bookmarkStart w:id="159" w:name="_ETM_Q1_1390925"/>
      <w:bookmarkEnd w:id="159"/>
      <w:r>
        <w:rPr>
          <w:rFonts w:hint="cs"/>
          <w:rtl/>
        </w:rPr>
        <w:t xml:space="preserve">זה, למעט סעיף השלט. אין לנו מומחיות לפקח על יתר הדברים. אני לא יודע אם המצלמה עובדת או לא, אני </w:t>
      </w:r>
      <w:bookmarkStart w:id="160" w:name="_ETM_Q1_1399174"/>
      <w:bookmarkEnd w:id="160"/>
      <w:r>
        <w:rPr>
          <w:rFonts w:hint="cs"/>
          <w:rtl/>
        </w:rPr>
        <w:t xml:space="preserve">לא יודעת אם זה באמת מצלמה, אם היא מחוברת לרשת </w:t>
      </w:r>
      <w:bookmarkStart w:id="161" w:name="_ETM_Q1_1402246"/>
      <w:bookmarkEnd w:id="161"/>
      <w:r>
        <w:rPr>
          <w:rFonts w:hint="cs"/>
          <w:rtl/>
        </w:rPr>
        <w:t xml:space="preserve">חשמל בכלל. </w:t>
      </w:r>
    </w:p>
    <w:p w:rsidR="002F3296" w:rsidRDefault="002F3296" w:rsidP="002F3296">
      <w:pPr>
        <w:rPr>
          <w:rtl/>
        </w:rPr>
      </w:pPr>
    </w:p>
    <w:p w:rsidR="002F3296" w:rsidRDefault="002F3296" w:rsidP="002F3296">
      <w:pPr>
        <w:pStyle w:val="af9"/>
        <w:keepNext/>
        <w:rPr>
          <w:rtl/>
        </w:rPr>
      </w:pPr>
      <w:r>
        <w:rPr>
          <w:rtl/>
        </w:rPr>
        <w:t>שחר סומך:</w:t>
      </w:r>
    </w:p>
    <w:p w:rsidR="002F3296" w:rsidRDefault="002F3296" w:rsidP="002F3296">
      <w:pPr>
        <w:pStyle w:val="KeepWithNext"/>
        <w:rPr>
          <w:rtl/>
        </w:rPr>
      </w:pPr>
    </w:p>
    <w:p w:rsidR="002F3296" w:rsidRDefault="002F3296" w:rsidP="002F3296">
      <w:pPr>
        <w:rPr>
          <w:rtl/>
        </w:rPr>
      </w:pPr>
      <w:r>
        <w:rPr>
          <w:rFonts w:hint="cs"/>
          <w:rtl/>
        </w:rPr>
        <w:t xml:space="preserve">אם היא מצלמת את כל המרחב. </w:t>
      </w:r>
    </w:p>
    <w:p w:rsidR="002F3296" w:rsidRDefault="002F3296" w:rsidP="002F3296">
      <w:pPr>
        <w:rPr>
          <w:rtl/>
        </w:rPr>
      </w:pPr>
    </w:p>
    <w:p w:rsidR="002F3296" w:rsidRDefault="002F3296" w:rsidP="002F3296">
      <w:pPr>
        <w:pStyle w:val="a4"/>
        <w:keepNext/>
        <w:rPr>
          <w:rtl/>
        </w:rPr>
      </w:pPr>
      <w:r>
        <w:rPr>
          <w:rtl/>
        </w:rPr>
        <w:t>חגי פורגס:</w:t>
      </w:r>
    </w:p>
    <w:p w:rsidR="002F3296" w:rsidRDefault="002F3296" w:rsidP="002F3296">
      <w:pPr>
        <w:pStyle w:val="KeepWithNext"/>
        <w:rPr>
          <w:rtl/>
        </w:rPr>
      </w:pPr>
    </w:p>
    <w:p w:rsidR="002F3296" w:rsidRDefault="002F3296" w:rsidP="002F3296">
      <w:pPr>
        <w:rPr>
          <w:rtl/>
        </w:rPr>
      </w:pPr>
      <w:r>
        <w:rPr>
          <w:rFonts w:hint="cs"/>
          <w:rtl/>
        </w:rPr>
        <w:t xml:space="preserve">אני רואה </w:t>
      </w:r>
      <w:bookmarkStart w:id="162" w:name="_ETM_Q1_1404657"/>
      <w:bookmarkEnd w:id="162"/>
      <w:r>
        <w:rPr>
          <w:rFonts w:hint="cs"/>
          <w:rtl/>
        </w:rPr>
        <w:t xml:space="preserve">את העיגול שם, הוא נראה לי כמו מצלמה. אבל מה </w:t>
      </w:r>
      <w:bookmarkStart w:id="163" w:name="_ETM_Q1_1406202"/>
      <w:bookmarkEnd w:id="163"/>
      <w:r>
        <w:rPr>
          <w:rFonts w:hint="cs"/>
          <w:rtl/>
        </w:rPr>
        <w:t xml:space="preserve">קורה עם זה? אין לי מושג. </w:t>
      </w:r>
    </w:p>
    <w:p w:rsidR="000224B2" w:rsidRDefault="000224B2" w:rsidP="00784A3D">
      <w:pPr>
        <w:rPr>
          <w:rtl/>
        </w:rPr>
      </w:pPr>
    </w:p>
    <w:p w:rsidR="002F3296" w:rsidRDefault="002F3296" w:rsidP="002F3296">
      <w:pPr>
        <w:pStyle w:val="af9"/>
        <w:keepNext/>
        <w:rPr>
          <w:rtl/>
        </w:rPr>
      </w:pPr>
      <w:r>
        <w:rPr>
          <w:rtl/>
        </w:rPr>
        <w:t>ורד וינדמן:</w:t>
      </w:r>
    </w:p>
    <w:p w:rsidR="002F3296" w:rsidRDefault="002F3296" w:rsidP="002F3296">
      <w:pPr>
        <w:pStyle w:val="KeepWithNext"/>
        <w:rPr>
          <w:rtl/>
        </w:rPr>
      </w:pPr>
    </w:p>
    <w:p w:rsidR="002F3296" w:rsidRDefault="002F3296" w:rsidP="002F3296">
      <w:pPr>
        <w:rPr>
          <w:rtl/>
        </w:rPr>
      </w:pPr>
      <w:r>
        <w:rPr>
          <w:rFonts w:hint="cs"/>
          <w:rtl/>
        </w:rPr>
        <w:t>אז מה אתם עושים בעניין בטיחות?</w:t>
      </w:r>
    </w:p>
    <w:p w:rsidR="002F3296" w:rsidRDefault="002F3296" w:rsidP="002F3296">
      <w:pPr>
        <w:rPr>
          <w:rtl/>
        </w:rPr>
      </w:pPr>
    </w:p>
    <w:p w:rsidR="002F3296" w:rsidRDefault="002F3296" w:rsidP="002F3296">
      <w:pPr>
        <w:pStyle w:val="a4"/>
        <w:keepNext/>
        <w:rPr>
          <w:rtl/>
        </w:rPr>
      </w:pPr>
      <w:r>
        <w:rPr>
          <w:rtl/>
        </w:rPr>
        <w:t>חגי פורגס:</w:t>
      </w:r>
    </w:p>
    <w:p w:rsidR="002F3296" w:rsidRDefault="002F3296" w:rsidP="002F3296">
      <w:pPr>
        <w:pStyle w:val="KeepWithNext"/>
        <w:rPr>
          <w:rtl/>
        </w:rPr>
      </w:pPr>
    </w:p>
    <w:p w:rsidR="002F3296" w:rsidRDefault="002F3296" w:rsidP="002F3296">
      <w:pPr>
        <w:rPr>
          <w:rtl/>
        </w:rPr>
      </w:pPr>
      <w:r>
        <w:rPr>
          <w:rFonts w:hint="cs"/>
          <w:rtl/>
        </w:rPr>
        <w:t xml:space="preserve">בבטיחות צריך שהגדר תהיה </w:t>
      </w:r>
      <w:r w:rsidR="00921DF5">
        <w:rPr>
          <w:rFonts w:hint="cs"/>
          <w:rtl/>
        </w:rPr>
        <w:t>ב</w:t>
      </w:r>
      <w:r>
        <w:rPr>
          <w:rFonts w:hint="cs"/>
          <w:rtl/>
        </w:rPr>
        <w:t xml:space="preserve">גובה 1.60 מטר, אז בא </w:t>
      </w:r>
      <w:bookmarkStart w:id="164" w:name="_ETM_Q1_1418320"/>
      <w:bookmarkEnd w:id="164"/>
      <w:r>
        <w:rPr>
          <w:rFonts w:hint="cs"/>
          <w:rtl/>
        </w:rPr>
        <w:t xml:space="preserve">מפקח עם מטר ומודד. </w:t>
      </w:r>
    </w:p>
    <w:p w:rsidR="002F3296" w:rsidRDefault="002F3296" w:rsidP="002F3296">
      <w:pPr>
        <w:rPr>
          <w:rtl/>
        </w:rPr>
      </w:pPr>
    </w:p>
    <w:p w:rsidR="002F3296" w:rsidRDefault="002F3296" w:rsidP="002F3296">
      <w:pPr>
        <w:pStyle w:val="af6"/>
        <w:keepNext/>
        <w:rPr>
          <w:rtl/>
        </w:rPr>
      </w:pPr>
      <w:r>
        <w:rPr>
          <w:rtl/>
        </w:rPr>
        <w:t>היו"ר יפעת שאשא ביטון:</w:t>
      </w:r>
    </w:p>
    <w:p w:rsidR="002F3296" w:rsidRDefault="002F3296" w:rsidP="002F3296">
      <w:pPr>
        <w:pStyle w:val="KeepWithNext"/>
        <w:rPr>
          <w:rtl/>
        </w:rPr>
      </w:pPr>
    </w:p>
    <w:p w:rsidR="002F3296" w:rsidRDefault="002F3296" w:rsidP="002F3296">
      <w:pPr>
        <w:rPr>
          <w:rtl/>
        </w:rPr>
      </w:pPr>
      <w:r>
        <w:rPr>
          <w:rFonts w:hint="cs"/>
          <w:rtl/>
        </w:rPr>
        <w:t xml:space="preserve">המפקח לא מודד את הגדר. </w:t>
      </w:r>
    </w:p>
    <w:p w:rsidR="002F3296" w:rsidRDefault="002F3296" w:rsidP="002F3296">
      <w:pPr>
        <w:rPr>
          <w:rtl/>
        </w:rPr>
      </w:pPr>
    </w:p>
    <w:p w:rsidR="002F3296" w:rsidRDefault="002F3296" w:rsidP="002F3296">
      <w:pPr>
        <w:pStyle w:val="a4"/>
        <w:keepNext/>
        <w:rPr>
          <w:rtl/>
        </w:rPr>
      </w:pPr>
      <w:r>
        <w:rPr>
          <w:rtl/>
        </w:rPr>
        <w:t>חגי פורגס:</w:t>
      </w:r>
    </w:p>
    <w:p w:rsidR="002F3296" w:rsidRDefault="002F3296" w:rsidP="002F3296">
      <w:pPr>
        <w:pStyle w:val="KeepWithNext"/>
        <w:rPr>
          <w:rtl/>
        </w:rPr>
      </w:pPr>
    </w:p>
    <w:p w:rsidR="002F3296" w:rsidRDefault="002F3296" w:rsidP="002F3296">
      <w:pPr>
        <w:rPr>
          <w:rtl/>
        </w:rPr>
      </w:pPr>
      <w:r>
        <w:rPr>
          <w:rFonts w:hint="cs"/>
          <w:rtl/>
        </w:rPr>
        <w:t>לא משנה. האגף.</w:t>
      </w:r>
    </w:p>
    <w:p w:rsidR="002F3296" w:rsidRDefault="002F3296" w:rsidP="002F3296">
      <w:pPr>
        <w:rPr>
          <w:rtl/>
        </w:rPr>
      </w:pPr>
    </w:p>
    <w:p w:rsidR="002F3296" w:rsidRDefault="002F3296" w:rsidP="002F3296">
      <w:pPr>
        <w:pStyle w:val="af6"/>
        <w:keepNext/>
        <w:rPr>
          <w:rtl/>
        </w:rPr>
      </w:pPr>
      <w:r>
        <w:rPr>
          <w:rtl/>
        </w:rPr>
        <w:t>היו"ר יפעת שאשא ביטון:</w:t>
      </w:r>
    </w:p>
    <w:p w:rsidR="002F3296" w:rsidRDefault="002F3296" w:rsidP="002F3296">
      <w:pPr>
        <w:pStyle w:val="KeepWithNext"/>
        <w:rPr>
          <w:rtl/>
        </w:rPr>
      </w:pPr>
    </w:p>
    <w:p w:rsidR="002F3296" w:rsidRDefault="002F3296" w:rsidP="002F3296">
      <w:pPr>
        <w:rPr>
          <w:rtl/>
        </w:rPr>
      </w:pPr>
      <w:r>
        <w:rPr>
          <w:rFonts w:hint="cs"/>
          <w:rtl/>
        </w:rPr>
        <w:t>זה משנה. פתאום איפה שאתם רוצים אתם יודעים</w:t>
      </w:r>
      <w:bookmarkStart w:id="165" w:name="_ETM_Q1_1425089"/>
      <w:bookmarkEnd w:id="165"/>
      <w:r>
        <w:rPr>
          <w:rFonts w:hint="cs"/>
          <w:rtl/>
        </w:rPr>
        <w:t xml:space="preserve"> לעשות את זה ואיפה שאתם לא רוצים אתם אומרים: אנחנו עכשיו לא יודעים לפקח על זה. </w:t>
      </w:r>
    </w:p>
    <w:p w:rsidR="002F3296" w:rsidRDefault="002F3296" w:rsidP="002F3296">
      <w:pPr>
        <w:rPr>
          <w:rtl/>
        </w:rPr>
      </w:pPr>
      <w:bookmarkStart w:id="166" w:name="_ETM_Q1_1432600"/>
      <w:bookmarkEnd w:id="166"/>
    </w:p>
    <w:p w:rsidR="002F3296" w:rsidRDefault="002F3296" w:rsidP="002F3296">
      <w:pPr>
        <w:rPr>
          <w:rtl/>
        </w:rPr>
      </w:pPr>
      <w:r>
        <w:rPr>
          <w:rFonts w:hint="cs"/>
          <w:rtl/>
        </w:rPr>
        <w:t>ב</w:t>
      </w:r>
      <w:bookmarkStart w:id="167" w:name="_ETM_Q1_1432913"/>
      <w:bookmarkEnd w:id="167"/>
      <w:r>
        <w:rPr>
          <w:rFonts w:hint="cs"/>
          <w:rtl/>
        </w:rPr>
        <w:t>ואו נסכם, חגי פורגס, שמה שתרצו אתם תדעו. בסדר? זה הכול שאלה עד כמה אנחנו משחקים ראש קטן ועד כמה אנחנו באים ועושים את זה.</w:t>
      </w:r>
    </w:p>
    <w:p w:rsidR="002F3296" w:rsidRDefault="002F3296" w:rsidP="002F3296">
      <w:pPr>
        <w:rPr>
          <w:rtl/>
        </w:rPr>
      </w:pPr>
    </w:p>
    <w:p w:rsidR="002F3296" w:rsidRDefault="002F3296" w:rsidP="002F3296">
      <w:pPr>
        <w:pStyle w:val="a4"/>
        <w:keepNext/>
        <w:rPr>
          <w:rtl/>
        </w:rPr>
      </w:pPr>
      <w:r>
        <w:rPr>
          <w:rtl/>
        </w:rPr>
        <w:t>חגי פורגס:</w:t>
      </w:r>
    </w:p>
    <w:p w:rsidR="002F3296" w:rsidRDefault="002F3296" w:rsidP="002F3296">
      <w:pPr>
        <w:pStyle w:val="KeepWithNext"/>
        <w:rPr>
          <w:rtl/>
        </w:rPr>
      </w:pPr>
    </w:p>
    <w:p w:rsidR="002F3296" w:rsidRDefault="002F3296" w:rsidP="002F3296">
      <w:pPr>
        <w:rPr>
          <w:rtl/>
        </w:rPr>
      </w:pPr>
      <w:r>
        <w:rPr>
          <w:rFonts w:hint="cs"/>
          <w:rtl/>
        </w:rPr>
        <w:t xml:space="preserve">זה לא עניין של ראש קטן. איך מפקח יכול לדעת </w:t>
      </w:r>
      <w:bookmarkStart w:id="168" w:name="_ETM_Q1_1441781"/>
      <w:bookmarkEnd w:id="168"/>
      <w:r>
        <w:rPr>
          <w:rFonts w:hint="cs"/>
          <w:rtl/>
        </w:rPr>
        <w:t>שהחומר משודר לאחור ו</w:t>
      </w:r>
      <w:r w:rsidR="00921DF5">
        <w:rPr>
          <w:rFonts w:hint="cs"/>
          <w:rtl/>
        </w:rPr>
        <w:t>ש</w:t>
      </w:r>
      <w:r>
        <w:rPr>
          <w:rFonts w:hint="cs"/>
          <w:rtl/>
        </w:rPr>
        <w:t>אף אחד אחר לא יכול לראות אות</w:t>
      </w:r>
      <w:r w:rsidR="00921DF5">
        <w:rPr>
          <w:rFonts w:hint="cs"/>
          <w:rtl/>
        </w:rPr>
        <w:t xml:space="preserve">ו? איך הוא יכול לדעת אם </w:t>
      </w:r>
      <w:r>
        <w:rPr>
          <w:rFonts w:hint="cs"/>
          <w:rtl/>
        </w:rPr>
        <w:t>זה מקליט אודיו או לא?</w:t>
      </w:r>
    </w:p>
    <w:p w:rsidR="002F3296" w:rsidRDefault="002F3296" w:rsidP="002F3296">
      <w:pPr>
        <w:rPr>
          <w:rtl/>
        </w:rPr>
      </w:pPr>
    </w:p>
    <w:p w:rsidR="002F3296" w:rsidRDefault="002F3296" w:rsidP="002F3296">
      <w:pPr>
        <w:pStyle w:val="af9"/>
        <w:keepNext/>
        <w:rPr>
          <w:rtl/>
        </w:rPr>
      </w:pPr>
      <w:r>
        <w:rPr>
          <w:rtl/>
        </w:rPr>
        <w:t>ורד וינדמן:</w:t>
      </w:r>
    </w:p>
    <w:p w:rsidR="002F3296" w:rsidRDefault="002F3296" w:rsidP="002F3296">
      <w:pPr>
        <w:pStyle w:val="KeepWithNext"/>
        <w:rPr>
          <w:rtl/>
        </w:rPr>
      </w:pPr>
    </w:p>
    <w:p w:rsidR="002F3296" w:rsidRDefault="002F3296" w:rsidP="002F3296">
      <w:pPr>
        <w:rPr>
          <w:rtl/>
        </w:rPr>
      </w:pPr>
      <w:r>
        <w:rPr>
          <w:rFonts w:hint="cs"/>
          <w:rtl/>
        </w:rPr>
        <w:t xml:space="preserve">המפקח לא </w:t>
      </w:r>
      <w:bookmarkStart w:id="169" w:name="_ETM_Q1_1450666"/>
      <w:bookmarkEnd w:id="169"/>
      <w:r>
        <w:rPr>
          <w:rFonts w:hint="cs"/>
          <w:rtl/>
        </w:rPr>
        <w:t xml:space="preserve">חייב לדעת אם מישהו עושה עבירה פלילית לפי החוק הזה, </w:t>
      </w:r>
      <w:bookmarkStart w:id="170" w:name="_ETM_Q1_1454856"/>
      <w:bookmarkEnd w:id="170"/>
      <w:r>
        <w:rPr>
          <w:rFonts w:hint="cs"/>
          <w:rtl/>
        </w:rPr>
        <w:t xml:space="preserve">אבל הוא יכול לבדוק שקיימת מצלמה. </w:t>
      </w:r>
    </w:p>
    <w:p w:rsidR="00C27AA9" w:rsidRDefault="00C27AA9" w:rsidP="002F3296">
      <w:pPr>
        <w:rPr>
          <w:rtl/>
        </w:rPr>
      </w:pPr>
    </w:p>
    <w:p w:rsidR="00C27AA9" w:rsidRDefault="00C27AA9" w:rsidP="00C27AA9">
      <w:pPr>
        <w:pStyle w:val="af5"/>
        <w:keepNext/>
        <w:rPr>
          <w:rtl/>
        </w:rPr>
      </w:pPr>
      <w:r>
        <w:rPr>
          <w:rtl/>
        </w:rPr>
        <w:t>קריאה:</w:t>
      </w:r>
    </w:p>
    <w:p w:rsidR="00C27AA9" w:rsidRDefault="00C27AA9" w:rsidP="00C27AA9">
      <w:pPr>
        <w:pStyle w:val="KeepWithNext"/>
        <w:rPr>
          <w:rtl/>
        </w:rPr>
      </w:pPr>
    </w:p>
    <w:p w:rsidR="00C27AA9" w:rsidRDefault="00C27AA9" w:rsidP="00C27AA9">
      <w:pPr>
        <w:rPr>
          <w:rtl/>
        </w:rPr>
      </w:pPr>
      <w:r>
        <w:rPr>
          <w:rFonts w:hint="cs"/>
          <w:rtl/>
        </w:rPr>
        <w:t xml:space="preserve">קיומן של מצלמות לפי חוק זה, אבל לא שאר הפעולות הנדרשות. </w:t>
      </w:r>
    </w:p>
    <w:p w:rsidR="002F3296" w:rsidRDefault="002F3296" w:rsidP="002F3296">
      <w:pPr>
        <w:rPr>
          <w:rtl/>
        </w:rPr>
      </w:pPr>
    </w:p>
    <w:p w:rsidR="00784A3D" w:rsidRDefault="00784A3D" w:rsidP="00784A3D">
      <w:pPr>
        <w:pStyle w:val="af9"/>
        <w:keepNext/>
        <w:rPr>
          <w:rtl/>
        </w:rPr>
      </w:pPr>
      <w:r>
        <w:rPr>
          <w:rtl/>
        </w:rPr>
        <w:t>שחר סומך:</w:t>
      </w:r>
    </w:p>
    <w:p w:rsidR="00784A3D" w:rsidRDefault="00784A3D" w:rsidP="00784A3D">
      <w:pPr>
        <w:pStyle w:val="KeepWithNext"/>
        <w:rPr>
          <w:rtl/>
        </w:rPr>
      </w:pPr>
    </w:p>
    <w:p w:rsidR="00784A3D" w:rsidRDefault="00C27AA9" w:rsidP="00784A3D">
      <w:pPr>
        <w:rPr>
          <w:rtl/>
        </w:rPr>
      </w:pPr>
      <w:r>
        <w:rPr>
          <w:rFonts w:hint="cs"/>
          <w:rtl/>
        </w:rPr>
        <w:t>האם הוא יכול</w:t>
      </w:r>
      <w:bookmarkStart w:id="171" w:name="_ETM_Q1_1463173"/>
      <w:bookmarkEnd w:id="171"/>
      <w:r>
        <w:rPr>
          <w:rFonts w:hint="cs"/>
          <w:rtl/>
        </w:rPr>
        <w:t xml:space="preserve"> למשל לתשאל את מנהל המעון ולשאול אותו?</w:t>
      </w:r>
    </w:p>
    <w:p w:rsidR="00784A3D" w:rsidRDefault="00784A3D" w:rsidP="00784A3D">
      <w:pPr>
        <w:rPr>
          <w:rtl/>
        </w:rPr>
      </w:pPr>
    </w:p>
    <w:p w:rsidR="00784A3D" w:rsidRDefault="00784A3D" w:rsidP="00784A3D">
      <w:pPr>
        <w:pStyle w:val="a4"/>
        <w:keepNext/>
        <w:rPr>
          <w:rtl/>
        </w:rPr>
      </w:pPr>
      <w:r>
        <w:rPr>
          <w:rtl/>
        </w:rPr>
        <w:lastRenderedPageBreak/>
        <w:t>חגי פורגס:</w:t>
      </w:r>
    </w:p>
    <w:p w:rsidR="00784A3D" w:rsidRDefault="00784A3D" w:rsidP="00784A3D">
      <w:pPr>
        <w:pStyle w:val="KeepWithNext"/>
        <w:rPr>
          <w:rtl/>
        </w:rPr>
      </w:pPr>
    </w:p>
    <w:p w:rsidR="00784A3D" w:rsidRDefault="00C27AA9" w:rsidP="00784A3D">
      <w:pPr>
        <w:rPr>
          <w:rtl/>
        </w:rPr>
      </w:pPr>
      <w:r>
        <w:rPr>
          <w:rFonts w:hint="cs"/>
          <w:rtl/>
        </w:rPr>
        <w:t xml:space="preserve">בשביל זה יש חובת דיווח. </w:t>
      </w:r>
    </w:p>
    <w:p w:rsidR="00C27AA9" w:rsidRDefault="00C27AA9" w:rsidP="00784A3D">
      <w:pPr>
        <w:rPr>
          <w:rtl/>
        </w:rPr>
      </w:pPr>
    </w:p>
    <w:p w:rsidR="00C27AA9" w:rsidRDefault="00C27AA9" w:rsidP="00C27AA9">
      <w:pPr>
        <w:pStyle w:val="af9"/>
        <w:keepNext/>
        <w:rPr>
          <w:rtl/>
        </w:rPr>
      </w:pPr>
      <w:r>
        <w:rPr>
          <w:rtl/>
        </w:rPr>
        <w:t>שחר סומך:</w:t>
      </w:r>
    </w:p>
    <w:p w:rsidR="00C27AA9" w:rsidRDefault="00C27AA9" w:rsidP="00C27AA9">
      <w:pPr>
        <w:pStyle w:val="KeepWithNext"/>
        <w:rPr>
          <w:rtl/>
        </w:rPr>
      </w:pPr>
    </w:p>
    <w:p w:rsidR="00C27AA9" w:rsidRDefault="00C27AA9" w:rsidP="00C27AA9">
      <w:pPr>
        <w:rPr>
          <w:rtl/>
        </w:rPr>
      </w:pPr>
      <w:r>
        <w:rPr>
          <w:rFonts w:hint="cs"/>
          <w:rtl/>
        </w:rPr>
        <w:t xml:space="preserve">אז הוא יכול במסגרת התצהיר שהוא מגיש להצהיר על </w:t>
      </w:r>
      <w:bookmarkStart w:id="172" w:name="_ETM_Q1_1473725"/>
      <w:bookmarkEnd w:id="172"/>
      <w:r>
        <w:rPr>
          <w:rFonts w:hint="cs"/>
          <w:rtl/>
        </w:rPr>
        <w:t xml:space="preserve">כך שהוא מיקם את המצלמות. </w:t>
      </w:r>
    </w:p>
    <w:p w:rsidR="00C27AA9" w:rsidRDefault="00C27AA9" w:rsidP="00C27AA9">
      <w:pPr>
        <w:rPr>
          <w:rtl/>
        </w:rPr>
      </w:pPr>
    </w:p>
    <w:p w:rsidR="00C27AA9" w:rsidRDefault="00C27AA9" w:rsidP="00C27AA9">
      <w:pPr>
        <w:pStyle w:val="a4"/>
        <w:keepNext/>
        <w:rPr>
          <w:rtl/>
        </w:rPr>
      </w:pPr>
      <w:r>
        <w:rPr>
          <w:rtl/>
        </w:rPr>
        <w:t>חגי פורגס:</w:t>
      </w:r>
    </w:p>
    <w:p w:rsidR="00C27AA9" w:rsidRDefault="00C27AA9" w:rsidP="00C27AA9">
      <w:pPr>
        <w:pStyle w:val="KeepWithNext"/>
        <w:rPr>
          <w:rtl/>
        </w:rPr>
      </w:pPr>
    </w:p>
    <w:p w:rsidR="00C27AA9" w:rsidRDefault="00C27AA9" w:rsidP="00C27AA9">
      <w:pPr>
        <w:rPr>
          <w:rtl/>
        </w:rPr>
      </w:pPr>
      <w:r>
        <w:rPr>
          <w:rFonts w:hint="cs"/>
          <w:rtl/>
        </w:rPr>
        <w:t xml:space="preserve">זה לא פיקוח. פיקוח </w:t>
      </w:r>
      <w:r>
        <w:rPr>
          <w:rtl/>
        </w:rPr>
        <w:t>–</w:t>
      </w:r>
      <w:r>
        <w:rPr>
          <w:rFonts w:hint="cs"/>
          <w:rtl/>
        </w:rPr>
        <w:t xml:space="preserve"> אי אפשר. </w:t>
      </w:r>
    </w:p>
    <w:p w:rsidR="00784A3D" w:rsidRDefault="00784A3D" w:rsidP="00784A3D">
      <w:pPr>
        <w:rPr>
          <w:rtl/>
        </w:rPr>
      </w:pPr>
    </w:p>
    <w:p w:rsidR="00C27AA9" w:rsidRDefault="00C27AA9" w:rsidP="00C27AA9">
      <w:pPr>
        <w:pStyle w:val="a4"/>
        <w:keepNext/>
        <w:rPr>
          <w:rtl/>
        </w:rPr>
      </w:pPr>
      <w:r>
        <w:rPr>
          <w:rtl/>
        </w:rPr>
        <w:t>שמרית שקד גיטלין:</w:t>
      </w:r>
    </w:p>
    <w:p w:rsidR="00C27AA9" w:rsidRDefault="00C27AA9" w:rsidP="00C27AA9">
      <w:pPr>
        <w:pStyle w:val="KeepWithNext"/>
        <w:rPr>
          <w:rtl/>
        </w:rPr>
      </w:pPr>
    </w:p>
    <w:p w:rsidR="00C27AA9" w:rsidRDefault="00C27AA9" w:rsidP="00C27AA9">
      <w:pPr>
        <w:rPr>
          <w:rtl/>
        </w:rPr>
      </w:pPr>
      <w:r>
        <w:rPr>
          <w:rFonts w:hint="cs"/>
          <w:rtl/>
        </w:rPr>
        <w:t xml:space="preserve">אם הם רוצים להיכנס לבדוק, הם יכולים. </w:t>
      </w:r>
    </w:p>
    <w:p w:rsidR="00C27AA9" w:rsidRDefault="00C27AA9" w:rsidP="00C27AA9">
      <w:pPr>
        <w:rPr>
          <w:rtl/>
        </w:rPr>
      </w:pPr>
    </w:p>
    <w:p w:rsidR="00C27AA9" w:rsidRDefault="00C27AA9" w:rsidP="00C27AA9">
      <w:pPr>
        <w:pStyle w:val="a4"/>
        <w:keepNext/>
        <w:rPr>
          <w:rtl/>
        </w:rPr>
      </w:pPr>
      <w:r>
        <w:rPr>
          <w:rtl/>
        </w:rPr>
        <w:t>חגי פורגס:</w:t>
      </w:r>
    </w:p>
    <w:p w:rsidR="00C27AA9" w:rsidRDefault="00C27AA9" w:rsidP="00C27AA9">
      <w:pPr>
        <w:pStyle w:val="KeepWithNext"/>
        <w:rPr>
          <w:rtl/>
        </w:rPr>
      </w:pPr>
    </w:p>
    <w:p w:rsidR="00C27AA9" w:rsidRDefault="00C27AA9" w:rsidP="00C27AA9">
      <w:pPr>
        <w:rPr>
          <w:rtl/>
        </w:rPr>
      </w:pPr>
      <w:r>
        <w:rPr>
          <w:rFonts w:hint="cs"/>
          <w:rtl/>
        </w:rPr>
        <w:t>לבדוק מה?</w:t>
      </w:r>
    </w:p>
    <w:p w:rsidR="00C27AA9" w:rsidRDefault="00C27AA9" w:rsidP="00C27AA9">
      <w:pPr>
        <w:rPr>
          <w:rtl/>
        </w:rPr>
      </w:pPr>
    </w:p>
    <w:p w:rsidR="00C27AA9" w:rsidRDefault="00C27AA9" w:rsidP="00C27AA9">
      <w:pPr>
        <w:pStyle w:val="af5"/>
        <w:keepNext/>
        <w:rPr>
          <w:rtl/>
        </w:rPr>
      </w:pPr>
      <w:r>
        <w:rPr>
          <w:rtl/>
        </w:rPr>
        <w:t>קריאה:</w:t>
      </w:r>
    </w:p>
    <w:p w:rsidR="00C27AA9" w:rsidRDefault="00C27AA9" w:rsidP="00C27AA9">
      <w:pPr>
        <w:pStyle w:val="KeepWithNext"/>
        <w:rPr>
          <w:rtl/>
        </w:rPr>
      </w:pPr>
    </w:p>
    <w:p w:rsidR="00C27AA9" w:rsidRDefault="00C27AA9" w:rsidP="00C27AA9">
      <w:pPr>
        <w:rPr>
          <w:rtl/>
        </w:rPr>
      </w:pPr>
      <w:r>
        <w:rPr>
          <w:rFonts w:hint="cs"/>
          <w:rtl/>
        </w:rPr>
        <w:t xml:space="preserve">על קיום המצלמות. לא על קיום הוראות החוק הזה. </w:t>
      </w:r>
    </w:p>
    <w:p w:rsidR="00C27AA9" w:rsidRDefault="00C27AA9" w:rsidP="00C27AA9">
      <w:pPr>
        <w:rPr>
          <w:rtl/>
        </w:rPr>
      </w:pPr>
    </w:p>
    <w:p w:rsidR="00C27AA9" w:rsidRDefault="00C27AA9" w:rsidP="00C27AA9">
      <w:pPr>
        <w:pStyle w:val="af6"/>
        <w:keepNext/>
        <w:rPr>
          <w:rtl/>
        </w:rPr>
      </w:pPr>
      <w:r>
        <w:rPr>
          <w:rtl/>
        </w:rPr>
        <w:t>היו"ר יפעת שאשא ביטון:</w:t>
      </w:r>
    </w:p>
    <w:p w:rsidR="00C27AA9" w:rsidRDefault="00C27AA9" w:rsidP="00C27AA9">
      <w:pPr>
        <w:pStyle w:val="KeepWithNext"/>
        <w:rPr>
          <w:rtl/>
        </w:rPr>
      </w:pPr>
    </w:p>
    <w:p w:rsidR="00C27AA9" w:rsidRDefault="00C27AA9" w:rsidP="00C27AA9">
      <w:pPr>
        <w:rPr>
          <w:rtl/>
        </w:rPr>
      </w:pPr>
      <w:r>
        <w:rPr>
          <w:rFonts w:hint="cs"/>
          <w:rtl/>
        </w:rPr>
        <w:t xml:space="preserve">צריך להתייחס לסעיפים. אנחנו לא מדברים על החוק בכללותו. </w:t>
      </w:r>
    </w:p>
    <w:p w:rsidR="00C27AA9" w:rsidRDefault="00C27AA9" w:rsidP="00C27AA9">
      <w:pPr>
        <w:rPr>
          <w:rtl/>
        </w:rPr>
      </w:pPr>
    </w:p>
    <w:p w:rsidR="00784A3D" w:rsidRDefault="00784A3D" w:rsidP="00784A3D">
      <w:pPr>
        <w:pStyle w:val="a4"/>
        <w:keepNext/>
        <w:rPr>
          <w:rtl/>
        </w:rPr>
      </w:pPr>
      <w:r>
        <w:rPr>
          <w:rtl/>
        </w:rPr>
        <w:t>שמרית שקד גיטלין:</w:t>
      </w:r>
    </w:p>
    <w:p w:rsidR="00784A3D" w:rsidRDefault="00784A3D" w:rsidP="00784A3D">
      <w:pPr>
        <w:pStyle w:val="KeepWithNext"/>
        <w:rPr>
          <w:rtl/>
        </w:rPr>
      </w:pPr>
    </w:p>
    <w:p w:rsidR="00784A3D" w:rsidRDefault="00784A3D" w:rsidP="00921DF5">
      <w:pPr>
        <w:rPr>
          <w:rtl/>
        </w:rPr>
      </w:pPr>
      <w:r>
        <w:rPr>
          <w:rFonts w:hint="cs"/>
          <w:rtl/>
        </w:rPr>
        <w:t xml:space="preserve">חלק </w:t>
      </w:r>
      <w:r w:rsidR="00C27AA9">
        <w:rPr>
          <w:rFonts w:hint="cs"/>
          <w:rtl/>
        </w:rPr>
        <w:t xml:space="preserve">מדרישות הבטיחות, לדוגמה, זה </w:t>
      </w:r>
      <w:r>
        <w:rPr>
          <w:rFonts w:hint="cs"/>
          <w:rtl/>
        </w:rPr>
        <w:t xml:space="preserve">מערכת חשמל תקינה. </w:t>
      </w:r>
      <w:r w:rsidR="00C27AA9">
        <w:rPr>
          <w:rFonts w:hint="cs"/>
          <w:rtl/>
        </w:rPr>
        <w:t xml:space="preserve">כאשר מפקח שלך בא למקום הוא צריך לבדוק </w:t>
      </w:r>
      <w:bookmarkStart w:id="173" w:name="_ETM_Q1_1500811"/>
      <w:bookmarkEnd w:id="173"/>
      <w:r w:rsidR="00C27AA9">
        <w:rPr>
          <w:rFonts w:hint="cs"/>
          <w:rtl/>
        </w:rPr>
        <w:t>גם שמערכת החשמל תקינה</w:t>
      </w:r>
      <w:r w:rsidR="00921DF5">
        <w:rPr>
          <w:rFonts w:hint="cs"/>
          <w:rtl/>
        </w:rPr>
        <w:t>,</w:t>
      </w:r>
      <w:r w:rsidR="00C27AA9">
        <w:rPr>
          <w:rFonts w:hint="cs"/>
          <w:rtl/>
        </w:rPr>
        <w:t xml:space="preserve"> </w:t>
      </w:r>
      <w:r w:rsidR="00346007">
        <w:rPr>
          <w:rFonts w:hint="cs"/>
          <w:rtl/>
        </w:rPr>
        <w:t xml:space="preserve">באותה מידה אני מניחה שהוא לא </w:t>
      </w:r>
      <w:bookmarkStart w:id="174" w:name="_ETM_Q1_1504563"/>
      <w:bookmarkEnd w:id="174"/>
      <w:r w:rsidR="00346007">
        <w:rPr>
          <w:rFonts w:hint="cs"/>
          <w:rtl/>
        </w:rPr>
        <w:t xml:space="preserve">בדיוק חשמלאי. </w:t>
      </w:r>
    </w:p>
    <w:p w:rsidR="00784A3D" w:rsidRDefault="00784A3D" w:rsidP="00784A3D">
      <w:pPr>
        <w:rPr>
          <w:rtl/>
        </w:rPr>
      </w:pPr>
    </w:p>
    <w:p w:rsidR="00784A3D" w:rsidRDefault="00784A3D" w:rsidP="00784A3D">
      <w:pPr>
        <w:pStyle w:val="a4"/>
        <w:keepNext/>
        <w:rPr>
          <w:rtl/>
        </w:rPr>
      </w:pPr>
      <w:r>
        <w:rPr>
          <w:rtl/>
        </w:rPr>
        <w:t>חגי פורגס:</w:t>
      </w:r>
    </w:p>
    <w:p w:rsidR="00784A3D" w:rsidRDefault="00784A3D" w:rsidP="00784A3D">
      <w:pPr>
        <w:pStyle w:val="KeepWithNext"/>
        <w:rPr>
          <w:rtl/>
        </w:rPr>
      </w:pPr>
    </w:p>
    <w:p w:rsidR="00784A3D" w:rsidRDefault="00346007" w:rsidP="00784A3D">
      <w:pPr>
        <w:rPr>
          <w:rtl/>
        </w:rPr>
      </w:pPr>
      <w:r>
        <w:rPr>
          <w:rFonts w:hint="cs"/>
          <w:rtl/>
        </w:rPr>
        <w:t xml:space="preserve">הוא לא בקי במאטריה הבטיחותית. </w:t>
      </w:r>
      <w:r w:rsidR="00784A3D">
        <w:rPr>
          <w:rFonts w:hint="cs"/>
          <w:rtl/>
        </w:rPr>
        <w:t>בשביל זה יש</w:t>
      </w:r>
      <w:r>
        <w:rPr>
          <w:rFonts w:hint="cs"/>
          <w:rtl/>
        </w:rPr>
        <w:t xml:space="preserve"> </w:t>
      </w:r>
      <w:bookmarkStart w:id="175" w:name="_ETM_Q1_1508050"/>
      <w:bookmarkEnd w:id="175"/>
      <w:r>
        <w:rPr>
          <w:rFonts w:hint="cs"/>
          <w:rtl/>
        </w:rPr>
        <w:t xml:space="preserve">אנשי מקצוע אצלנו שיודעים להגיד מה אפשר לבדוק ומה לא. </w:t>
      </w:r>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346007" w:rsidP="00784A3D">
      <w:pPr>
        <w:rPr>
          <w:rtl/>
        </w:rPr>
      </w:pPr>
      <w:r>
        <w:rPr>
          <w:rFonts w:hint="cs"/>
          <w:rtl/>
        </w:rPr>
        <w:t>אז מה הבעיה?</w:t>
      </w:r>
    </w:p>
    <w:p w:rsidR="00784A3D" w:rsidRDefault="00784A3D" w:rsidP="00784A3D">
      <w:pPr>
        <w:rPr>
          <w:rtl/>
        </w:rPr>
      </w:pPr>
    </w:p>
    <w:p w:rsidR="00784A3D" w:rsidRDefault="00784A3D" w:rsidP="00784A3D">
      <w:pPr>
        <w:pStyle w:val="af9"/>
        <w:keepNext/>
        <w:rPr>
          <w:rtl/>
        </w:rPr>
      </w:pPr>
      <w:r>
        <w:rPr>
          <w:rtl/>
        </w:rPr>
        <w:t>קרן אוחנה איוס:</w:t>
      </w:r>
    </w:p>
    <w:p w:rsidR="00784A3D" w:rsidRDefault="00784A3D" w:rsidP="00784A3D">
      <w:pPr>
        <w:pStyle w:val="KeepWithNext"/>
        <w:rPr>
          <w:rtl/>
        </w:rPr>
      </w:pPr>
    </w:p>
    <w:p w:rsidR="00784A3D" w:rsidRDefault="00346007" w:rsidP="00784A3D">
      <w:pPr>
        <w:rPr>
          <w:rtl/>
        </w:rPr>
      </w:pPr>
      <w:r>
        <w:rPr>
          <w:rFonts w:hint="cs"/>
          <w:rtl/>
        </w:rPr>
        <w:t xml:space="preserve">אנחנו מביאים חשמלאי מוסמך. המפקח לא </w:t>
      </w:r>
      <w:bookmarkStart w:id="176" w:name="_ETM_Q1_1517905"/>
      <w:bookmarkEnd w:id="176"/>
      <w:r>
        <w:rPr>
          <w:rFonts w:hint="cs"/>
          <w:rtl/>
        </w:rPr>
        <w:t xml:space="preserve">בודק את ארון החשמל. אנחנו מביאים אישור של חשמלאי. </w:t>
      </w:r>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784A3D" w:rsidP="00784A3D">
      <w:pPr>
        <w:rPr>
          <w:rtl/>
        </w:rPr>
      </w:pPr>
      <w:r>
        <w:rPr>
          <w:rFonts w:hint="cs"/>
          <w:rtl/>
        </w:rPr>
        <w:t xml:space="preserve">זה </w:t>
      </w:r>
      <w:r w:rsidR="00346007">
        <w:rPr>
          <w:rFonts w:hint="cs"/>
          <w:rtl/>
        </w:rPr>
        <w:t xml:space="preserve">בדיוק </w:t>
      </w:r>
      <w:r>
        <w:rPr>
          <w:rFonts w:hint="cs"/>
          <w:rtl/>
        </w:rPr>
        <w:t xml:space="preserve">מה שאנחנו אומרים. </w:t>
      </w:r>
    </w:p>
    <w:p w:rsidR="00784A3D" w:rsidRDefault="00784A3D" w:rsidP="00784A3D">
      <w:pPr>
        <w:rPr>
          <w:rtl/>
        </w:rPr>
      </w:pPr>
    </w:p>
    <w:p w:rsidR="00784A3D" w:rsidRDefault="00346007" w:rsidP="00921DF5">
      <w:pPr>
        <w:rPr>
          <w:rtl/>
        </w:rPr>
      </w:pPr>
      <w:r>
        <w:rPr>
          <w:rFonts w:hint="cs"/>
          <w:rtl/>
        </w:rPr>
        <w:t xml:space="preserve">אני רוצה לשאול את אנשי </w:t>
      </w:r>
      <w:r w:rsidR="00784A3D">
        <w:rPr>
          <w:rFonts w:hint="cs"/>
          <w:rtl/>
        </w:rPr>
        <w:t xml:space="preserve">המשרד לביטחון פנים: </w:t>
      </w:r>
      <w:r>
        <w:rPr>
          <w:rFonts w:hint="cs"/>
          <w:rtl/>
        </w:rPr>
        <w:t xml:space="preserve">הרי עוד נגיע לסעיף הזה </w:t>
      </w:r>
      <w:bookmarkStart w:id="177" w:name="_ETM_Q1_1537714"/>
      <w:bookmarkEnd w:id="177"/>
      <w:r>
        <w:rPr>
          <w:rFonts w:hint="cs"/>
          <w:rtl/>
        </w:rPr>
        <w:t xml:space="preserve">שוב כאשר נחזור אחורה, לגבי </w:t>
      </w:r>
      <w:r w:rsidR="00784A3D">
        <w:rPr>
          <w:rFonts w:hint="cs"/>
          <w:rtl/>
        </w:rPr>
        <w:t xml:space="preserve">איך בעל המעון יודע </w:t>
      </w:r>
      <w:r w:rsidR="00921DF5">
        <w:rPr>
          <w:rFonts w:hint="cs"/>
          <w:rtl/>
        </w:rPr>
        <w:t xml:space="preserve">אם </w:t>
      </w:r>
      <w:r>
        <w:rPr>
          <w:rFonts w:hint="cs"/>
          <w:rtl/>
        </w:rPr>
        <w:t>ה</w:t>
      </w:r>
      <w:r w:rsidR="00784A3D">
        <w:rPr>
          <w:rFonts w:hint="cs"/>
          <w:rtl/>
        </w:rPr>
        <w:t>מצלמה עובדת</w:t>
      </w:r>
      <w:r>
        <w:rPr>
          <w:rFonts w:hint="cs"/>
          <w:rtl/>
        </w:rPr>
        <w:t xml:space="preserve"> ולא נתקעה, האם מותר לו לפתוח או אסור לו לפתוח. </w:t>
      </w:r>
      <w:r w:rsidR="00784A3D">
        <w:rPr>
          <w:rFonts w:hint="cs"/>
          <w:rtl/>
        </w:rPr>
        <w:t>עוד נגיד ל</w:t>
      </w:r>
      <w:r>
        <w:rPr>
          <w:rFonts w:hint="cs"/>
          <w:rtl/>
        </w:rPr>
        <w:t>סוגיה</w:t>
      </w:r>
      <w:r w:rsidR="00784A3D">
        <w:rPr>
          <w:rFonts w:hint="cs"/>
          <w:rtl/>
        </w:rPr>
        <w:t xml:space="preserve"> הזאת. </w:t>
      </w:r>
    </w:p>
    <w:p w:rsidR="00784A3D" w:rsidRDefault="00784A3D" w:rsidP="00784A3D">
      <w:pPr>
        <w:rPr>
          <w:rtl/>
        </w:rPr>
      </w:pPr>
    </w:p>
    <w:p w:rsidR="00346007" w:rsidRDefault="00784A3D" w:rsidP="00346007">
      <w:pPr>
        <w:rPr>
          <w:rtl/>
        </w:rPr>
      </w:pPr>
      <w:r>
        <w:rPr>
          <w:rFonts w:hint="cs"/>
          <w:rtl/>
        </w:rPr>
        <w:t xml:space="preserve">אם </w:t>
      </w:r>
      <w:r w:rsidR="00346007">
        <w:rPr>
          <w:rFonts w:hint="cs"/>
          <w:rtl/>
        </w:rPr>
        <w:t xml:space="preserve">אנחנו </w:t>
      </w:r>
      <w:r>
        <w:rPr>
          <w:rFonts w:hint="cs"/>
          <w:rtl/>
        </w:rPr>
        <w:t>מתייחסים לסעיף 11</w:t>
      </w:r>
      <w:r w:rsidR="00346007">
        <w:rPr>
          <w:rFonts w:hint="cs"/>
          <w:rtl/>
        </w:rPr>
        <w:t xml:space="preserve"> </w:t>
      </w:r>
      <w:r w:rsidR="00346007">
        <w:rPr>
          <w:rtl/>
        </w:rPr>
        <w:t>–</w:t>
      </w:r>
      <w:r w:rsidR="00346007">
        <w:rPr>
          <w:rFonts w:hint="cs"/>
          <w:rtl/>
        </w:rPr>
        <w:t xml:space="preserve"> ובסדר גם אם אנחנו משאירים אותו בנוסח הזה כי אנחנו מדברים על "רשאי", זה לא חובה, במקומות שרצינו שזה יהיה חובה </w:t>
      </w:r>
      <w:bookmarkStart w:id="178" w:name="_ETM_Q1_1562783"/>
      <w:bookmarkEnd w:id="178"/>
      <w:r w:rsidR="00346007">
        <w:rPr>
          <w:rFonts w:hint="cs"/>
          <w:rtl/>
        </w:rPr>
        <w:t xml:space="preserve">אז זה חובה </w:t>
      </w:r>
      <w:r w:rsidR="00346007">
        <w:rPr>
          <w:rtl/>
        </w:rPr>
        <w:t>–</w:t>
      </w:r>
      <w:r w:rsidR="00346007">
        <w:rPr>
          <w:rFonts w:hint="cs"/>
          <w:rtl/>
        </w:rPr>
        <w:t xml:space="preserve"> אנחנו מדברים על הדברים הבסיסיים: </w:t>
      </w:r>
      <w:r>
        <w:rPr>
          <w:rFonts w:hint="cs"/>
          <w:rtl/>
        </w:rPr>
        <w:t xml:space="preserve">לוודא שיש מצלמה שעובדת. </w:t>
      </w:r>
    </w:p>
    <w:p w:rsidR="00346007" w:rsidRDefault="00346007" w:rsidP="00346007">
      <w:pPr>
        <w:rPr>
          <w:rtl/>
        </w:rPr>
      </w:pPr>
    </w:p>
    <w:p w:rsidR="00784A3D" w:rsidRDefault="00346007" w:rsidP="00921DF5">
      <w:pPr>
        <w:rPr>
          <w:rtl/>
        </w:rPr>
      </w:pPr>
      <w:r>
        <w:rPr>
          <w:rFonts w:hint="cs"/>
          <w:rtl/>
        </w:rPr>
        <w:t xml:space="preserve">אני </w:t>
      </w:r>
      <w:bookmarkStart w:id="179" w:name="_ETM_Q1_1573186"/>
      <w:bookmarkEnd w:id="179"/>
      <w:r>
        <w:rPr>
          <w:rFonts w:hint="cs"/>
          <w:rtl/>
        </w:rPr>
        <w:t>רוצה לגלות לכם סוד, ואני אומרת את זה בציניות, אני מודה, ש</w:t>
      </w:r>
      <w:r w:rsidR="00784A3D">
        <w:rPr>
          <w:rFonts w:hint="cs"/>
          <w:rtl/>
        </w:rPr>
        <w:t xml:space="preserve">במקומות שיש </w:t>
      </w:r>
      <w:r>
        <w:rPr>
          <w:rFonts w:hint="cs"/>
          <w:rtl/>
        </w:rPr>
        <w:t xml:space="preserve">בהם </w:t>
      </w:r>
      <w:r w:rsidR="00784A3D">
        <w:rPr>
          <w:rFonts w:hint="cs"/>
          <w:rtl/>
        </w:rPr>
        <w:t>מצלמות יש מסך ע</w:t>
      </w:r>
      <w:r>
        <w:rPr>
          <w:rFonts w:hint="cs"/>
          <w:rtl/>
        </w:rPr>
        <w:t>ם</w:t>
      </w:r>
      <w:r w:rsidR="00784A3D">
        <w:rPr>
          <w:rFonts w:hint="cs"/>
          <w:rtl/>
        </w:rPr>
        <w:t xml:space="preserve"> כל המצלמות השונות</w:t>
      </w:r>
      <w:r>
        <w:rPr>
          <w:rFonts w:hint="cs"/>
          <w:rtl/>
        </w:rPr>
        <w:t>, זה מחולק לריבועים</w:t>
      </w:r>
      <w:r w:rsidR="00784A3D">
        <w:rPr>
          <w:rFonts w:hint="cs"/>
          <w:rtl/>
        </w:rPr>
        <w:t xml:space="preserve"> ורואים בזמן אמת</w:t>
      </w:r>
      <w:r>
        <w:rPr>
          <w:rFonts w:hint="cs"/>
          <w:rtl/>
        </w:rPr>
        <w:t xml:space="preserve"> אם יש שידור, רואים מה קורה בגן</w:t>
      </w:r>
      <w:r w:rsidR="00784A3D">
        <w:rPr>
          <w:rFonts w:hint="cs"/>
          <w:rtl/>
        </w:rPr>
        <w:t xml:space="preserve">. </w:t>
      </w:r>
    </w:p>
    <w:p w:rsidR="00784A3D" w:rsidRDefault="00784A3D" w:rsidP="00784A3D">
      <w:pPr>
        <w:rPr>
          <w:rtl/>
        </w:rPr>
      </w:pPr>
    </w:p>
    <w:p w:rsidR="00784A3D" w:rsidRDefault="00784A3D" w:rsidP="00346007">
      <w:pPr>
        <w:rPr>
          <w:rtl/>
        </w:rPr>
      </w:pPr>
      <w:r>
        <w:rPr>
          <w:rFonts w:hint="cs"/>
          <w:rtl/>
        </w:rPr>
        <w:t>השאלה איך יוצרים מצב כזה</w:t>
      </w:r>
      <w:r w:rsidR="00346007">
        <w:rPr>
          <w:rFonts w:hint="cs"/>
          <w:rtl/>
        </w:rPr>
        <w:t>,</w:t>
      </w:r>
      <w:r>
        <w:rPr>
          <w:rFonts w:hint="cs"/>
          <w:rtl/>
        </w:rPr>
        <w:t xml:space="preserve"> שלצורך</w:t>
      </w:r>
      <w:r w:rsidR="00346007">
        <w:rPr>
          <w:rFonts w:hint="cs"/>
          <w:rtl/>
        </w:rPr>
        <w:t xml:space="preserve"> העניין בשלבים מסוימים או בזמנים מסוימים כן יהיה מי שיוכל לפתוח, לראות שזה עובד ולסגור בחזרה, והאם </w:t>
      </w:r>
      <w:bookmarkStart w:id="180" w:name="_ETM_Q1_1609715"/>
      <w:bookmarkEnd w:id="180"/>
      <w:r w:rsidR="00346007">
        <w:rPr>
          <w:rFonts w:hint="cs"/>
          <w:rtl/>
        </w:rPr>
        <w:t>האחריות היא לא, לצורך העניין, על מנהל המעון</w:t>
      </w:r>
      <w:r>
        <w:rPr>
          <w:rFonts w:hint="cs"/>
          <w:rtl/>
        </w:rPr>
        <w:t xml:space="preserve">. </w:t>
      </w:r>
      <w:r w:rsidR="00346007">
        <w:rPr>
          <w:rFonts w:hint="cs"/>
          <w:rtl/>
        </w:rPr>
        <w:t xml:space="preserve">אנחנו באים, רואים </w:t>
      </w:r>
      <w:bookmarkStart w:id="181" w:name="_ETM_Q1_1612008"/>
      <w:bookmarkEnd w:id="181"/>
      <w:r w:rsidR="00346007">
        <w:rPr>
          <w:rFonts w:hint="cs"/>
          <w:rtl/>
        </w:rPr>
        <w:t xml:space="preserve">שיש מצלמה, רואים שיש מנגנון שמותקן. אם קורה חלילה משהו </w:t>
      </w:r>
      <w:bookmarkStart w:id="182" w:name="_ETM_Q1_1618186"/>
      <w:bookmarkEnd w:id="182"/>
      <w:r w:rsidR="00346007">
        <w:rPr>
          <w:rFonts w:hint="cs"/>
          <w:rtl/>
        </w:rPr>
        <w:t xml:space="preserve">ואז פותחים את המצלמות ורואים שחסר חומר או שהמצלמות לא </w:t>
      </w:r>
      <w:bookmarkStart w:id="183" w:name="_ETM_Q1_1622815"/>
      <w:bookmarkEnd w:id="183"/>
      <w:r w:rsidR="00346007">
        <w:rPr>
          <w:rFonts w:hint="cs"/>
          <w:rtl/>
        </w:rPr>
        <w:t xml:space="preserve">צילמו או השד יודע מה זה הופך להיות אחריותם. אני לא יודעת. הצעתי פה מגוון שלם של אפשרויות. תגידו </w:t>
      </w:r>
      <w:bookmarkStart w:id="184" w:name="_ETM_Q1_1629879"/>
      <w:bookmarkEnd w:id="184"/>
      <w:r w:rsidR="00346007">
        <w:rPr>
          <w:rFonts w:hint="cs"/>
          <w:rtl/>
        </w:rPr>
        <w:t xml:space="preserve">לי איך אנחנו פותרים את הפלונטר הזה, כי בתכלס גם </w:t>
      </w:r>
      <w:bookmarkStart w:id="185" w:name="_ETM_Q1_1634452"/>
      <w:bookmarkEnd w:id="185"/>
      <w:r w:rsidR="00346007">
        <w:rPr>
          <w:rFonts w:hint="cs"/>
          <w:rtl/>
        </w:rPr>
        <w:t xml:space="preserve">למפקח אסור לפתוח את המצלמות.  </w:t>
      </w:r>
    </w:p>
    <w:p w:rsidR="00784A3D" w:rsidRDefault="00784A3D" w:rsidP="00784A3D">
      <w:pPr>
        <w:rPr>
          <w:rtl/>
        </w:rPr>
      </w:pPr>
    </w:p>
    <w:p w:rsidR="00784A3D" w:rsidRDefault="00784A3D" w:rsidP="00784A3D">
      <w:pPr>
        <w:pStyle w:val="af9"/>
        <w:keepNext/>
        <w:rPr>
          <w:rtl/>
        </w:rPr>
      </w:pPr>
      <w:r>
        <w:rPr>
          <w:rtl/>
        </w:rPr>
        <w:t>שחר סומך:</w:t>
      </w:r>
    </w:p>
    <w:p w:rsidR="00784A3D" w:rsidRDefault="00784A3D" w:rsidP="00784A3D">
      <w:pPr>
        <w:pStyle w:val="KeepWithNext"/>
        <w:rPr>
          <w:rtl/>
        </w:rPr>
      </w:pPr>
    </w:p>
    <w:p w:rsidR="00784A3D" w:rsidRDefault="00346007" w:rsidP="00346007">
      <w:pPr>
        <w:rPr>
          <w:rtl/>
        </w:rPr>
      </w:pPr>
      <w:r>
        <w:rPr>
          <w:rFonts w:hint="cs"/>
          <w:rtl/>
        </w:rPr>
        <w:t xml:space="preserve">אני מבקשת להציע משהו. </w:t>
      </w:r>
      <w:bookmarkStart w:id="186" w:name="_ETM_Q1_1640572"/>
      <w:bookmarkEnd w:id="186"/>
      <w:r>
        <w:rPr>
          <w:rFonts w:hint="cs"/>
          <w:rtl/>
        </w:rPr>
        <w:t xml:space="preserve">אני פה בכובע של הגנת הפרטיות. </w:t>
      </w:r>
      <w:r w:rsidR="00784A3D">
        <w:rPr>
          <w:rFonts w:hint="cs"/>
          <w:rtl/>
        </w:rPr>
        <w:t xml:space="preserve">אם בא מפקח </w:t>
      </w:r>
      <w:r>
        <w:rPr>
          <w:rFonts w:hint="cs"/>
          <w:rtl/>
        </w:rPr>
        <w:t xml:space="preserve">ורוצה לראות שהמצלמות עובדות, </w:t>
      </w:r>
      <w:bookmarkStart w:id="187" w:name="_ETM_Q1_1647911"/>
      <w:bookmarkEnd w:id="187"/>
      <w:r>
        <w:rPr>
          <w:rFonts w:hint="cs"/>
          <w:rtl/>
        </w:rPr>
        <w:t xml:space="preserve">אנחנו לא חייבים עכשיו להקליט את מה שנעשה בגן, אנחנו יכולים להסיט את המצלמה, לבוא ביום שבו אין פעילות בגן </w:t>
      </w:r>
      <w:bookmarkStart w:id="188" w:name="_ETM_Q1_1655850"/>
      <w:bookmarkEnd w:id="188"/>
      <w:r>
        <w:rPr>
          <w:rFonts w:hint="cs"/>
          <w:rtl/>
        </w:rPr>
        <w:t xml:space="preserve">ולראות שהמצלמות עובדות ואז אנחנו לא נכנסים לבעיה של החוק. </w:t>
      </w:r>
      <w:bookmarkStart w:id="189" w:name="_ETM_Q1_1662855"/>
      <w:bookmarkEnd w:id="189"/>
      <w:r>
        <w:rPr>
          <w:rFonts w:hint="cs"/>
          <w:rtl/>
        </w:rPr>
        <w:t xml:space="preserve">הרי החוק קובע שהמשטרה תוכל לצפות רק במקרה של חשד </w:t>
      </w:r>
      <w:bookmarkStart w:id="190" w:name="_ETM_Q1_1666672"/>
      <w:bookmarkEnd w:id="190"/>
      <w:r>
        <w:rPr>
          <w:rFonts w:hint="cs"/>
          <w:rtl/>
        </w:rPr>
        <w:t xml:space="preserve">סביר לביצוע עבירה. שוב, יש את העניין של "צריך עיון". ככל שאנחנו לא מצלמים את מה שקורה בגן, אנחנו עושים </w:t>
      </w:r>
      <w:bookmarkStart w:id="191" w:name="_ETM_Q1_1677126"/>
      <w:bookmarkEnd w:id="191"/>
      <w:r>
        <w:rPr>
          <w:rFonts w:hint="cs"/>
          <w:rtl/>
        </w:rPr>
        <w:t xml:space="preserve">טסט שעה אחרי סיום הפעילות בגן, מגיע מפקח ורואה </w:t>
      </w:r>
      <w:bookmarkStart w:id="192" w:name="_ETM_Q1_1679865"/>
      <w:bookmarkEnd w:id="192"/>
      <w:r>
        <w:rPr>
          <w:rFonts w:hint="cs"/>
          <w:rtl/>
        </w:rPr>
        <w:t xml:space="preserve">שהמצלמות עובדות, אפשר להסמיך אותו לשנייה הזאת שהוא בא לפקח </w:t>
      </w:r>
      <w:bookmarkStart w:id="193" w:name="_ETM_Q1_1685798"/>
      <w:bookmarkEnd w:id="193"/>
      <w:r>
        <w:rPr>
          <w:rFonts w:hint="cs"/>
          <w:rtl/>
        </w:rPr>
        <w:t>לצפות בחומרים כי זה לא החומרים שאנחנו רוצים להגן עליהם.</w:t>
      </w:r>
    </w:p>
    <w:p w:rsidR="00666F55" w:rsidRDefault="00666F55" w:rsidP="00346007">
      <w:pPr>
        <w:rPr>
          <w:rtl/>
        </w:rPr>
      </w:pPr>
    </w:p>
    <w:p w:rsidR="00666F55" w:rsidRDefault="00666F55" w:rsidP="00346007">
      <w:pPr>
        <w:rPr>
          <w:rtl/>
        </w:rPr>
      </w:pPr>
      <w:r>
        <w:rPr>
          <w:rFonts w:hint="cs"/>
          <w:rtl/>
        </w:rPr>
        <w:t xml:space="preserve">אני </w:t>
      </w:r>
      <w:bookmarkStart w:id="194" w:name="_ETM_Q1_1691345"/>
      <w:bookmarkEnd w:id="194"/>
      <w:r>
        <w:rPr>
          <w:rFonts w:hint="cs"/>
          <w:rtl/>
        </w:rPr>
        <w:t xml:space="preserve">מסכימה עם הנושא של האפשרות שלכם לדעת אם החומרים נמחקים </w:t>
      </w:r>
      <w:bookmarkStart w:id="195" w:name="_ETM_Q1_1696155"/>
      <w:bookmarkEnd w:id="195"/>
      <w:r>
        <w:rPr>
          <w:rFonts w:hint="cs"/>
          <w:rtl/>
        </w:rPr>
        <w:t xml:space="preserve">או לא. </w:t>
      </w:r>
    </w:p>
    <w:p w:rsidR="00784A3D" w:rsidRDefault="00784A3D" w:rsidP="00784A3D">
      <w:pPr>
        <w:rPr>
          <w:rtl/>
        </w:rPr>
      </w:pPr>
    </w:p>
    <w:p w:rsidR="00784A3D" w:rsidRDefault="00784A3D" w:rsidP="00784A3D">
      <w:pPr>
        <w:pStyle w:val="af9"/>
        <w:keepNext/>
        <w:rPr>
          <w:rtl/>
        </w:rPr>
      </w:pPr>
      <w:r>
        <w:rPr>
          <w:rtl/>
        </w:rPr>
        <w:t>ורד וינדמן:</w:t>
      </w:r>
    </w:p>
    <w:p w:rsidR="00784A3D" w:rsidRDefault="00784A3D" w:rsidP="00784A3D">
      <w:pPr>
        <w:pStyle w:val="KeepWithNext"/>
        <w:rPr>
          <w:rtl/>
        </w:rPr>
      </w:pPr>
    </w:p>
    <w:p w:rsidR="00784A3D" w:rsidRDefault="00666F55" w:rsidP="00784A3D">
      <w:pPr>
        <w:rPr>
          <w:rtl/>
        </w:rPr>
      </w:pPr>
      <w:r>
        <w:rPr>
          <w:rFonts w:hint="cs"/>
          <w:rtl/>
        </w:rPr>
        <w:t xml:space="preserve">את זה אף אחד לא יכול לדעת. </w:t>
      </w:r>
    </w:p>
    <w:p w:rsidR="00784A3D" w:rsidRDefault="00784A3D" w:rsidP="00784A3D">
      <w:pPr>
        <w:rPr>
          <w:rtl/>
        </w:rPr>
      </w:pPr>
    </w:p>
    <w:p w:rsidR="00784A3D" w:rsidRDefault="00784A3D" w:rsidP="00784A3D">
      <w:pPr>
        <w:pStyle w:val="af9"/>
        <w:keepNext/>
        <w:rPr>
          <w:rtl/>
        </w:rPr>
      </w:pPr>
      <w:r>
        <w:rPr>
          <w:rtl/>
        </w:rPr>
        <w:t>נועם פליק:</w:t>
      </w:r>
    </w:p>
    <w:p w:rsidR="00784A3D" w:rsidRDefault="00784A3D" w:rsidP="00784A3D">
      <w:pPr>
        <w:pStyle w:val="KeepWithNext"/>
        <w:rPr>
          <w:rtl/>
        </w:rPr>
      </w:pPr>
    </w:p>
    <w:p w:rsidR="00784A3D" w:rsidRDefault="00666F55" w:rsidP="00784A3D">
      <w:pPr>
        <w:rPr>
          <w:rtl/>
        </w:rPr>
      </w:pPr>
      <w:r>
        <w:rPr>
          <w:rFonts w:hint="cs"/>
          <w:rtl/>
        </w:rPr>
        <w:t xml:space="preserve">ואם </w:t>
      </w:r>
      <w:bookmarkStart w:id="196" w:name="_ETM_Q1_1698688"/>
      <w:bookmarkEnd w:id="196"/>
      <w:r>
        <w:rPr>
          <w:rFonts w:hint="cs"/>
          <w:rtl/>
        </w:rPr>
        <w:t xml:space="preserve">זה מקליט עם האודיו או לא. </w:t>
      </w:r>
    </w:p>
    <w:p w:rsidR="00666F55" w:rsidRDefault="00666F55" w:rsidP="00784A3D">
      <w:pPr>
        <w:rPr>
          <w:rtl/>
        </w:rPr>
      </w:pPr>
    </w:p>
    <w:p w:rsidR="00666F55" w:rsidRDefault="00666F55" w:rsidP="00666F55">
      <w:pPr>
        <w:pStyle w:val="a4"/>
        <w:keepNext/>
        <w:rPr>
          <w:rtl/>
        </w:rPr>
      </w:pPr>
      <w:r>
        <w:rPr>
          <w:rtl/>
        </w:rPr>
        <w:t>חגי פורגס:</w:t>
      </w:r>
    </w:p>
    <w:p w:rsidR="00666F55" w:rsidRDefault="00666F55" w:rsidP="00666F55">
      <w:pPr>
        <w:pStyle w:val="KeepWithNext"/>
        <w:rPr>
          <w:rtl/>
          <w:lang w:eastAsia="he-IL"/>
        </w:rPr>
      </w:pPr>
    </w:p>
    <w:p w:rsidR="00666F55" w:rsidRDefault="00666F55" w:rsidP="00666F55">
      <w:pPr>
        <w:rPr>
          <w:rtl/>
        </w:rPr>
      </w:pPr>
      <w:r>
        <w:rPr>
          <w:rFonts w:hint="cs"/>
          <w:rtl/>
        </w:rPr>
        <w:t xml:space="preserve">לאן זה משודר, מי יכול לראות את החומרים. </w:t>
      </w:r>
    </w:p>
    <w:p w:rsidR="00784A3D" w:rsidRDefault="00784A3D" w:rsidP="00784A3D">
      <w:pPr>
        <w:rPr>
          <w:rtl/>
        </w:rPr>
      </w:pPr>
    </w:p>
    <w:p w:rsidR="00666F55" w:rsidRDefault="00666F55" w:rsidP="00666F55">
      <w:pPr>
        <w:pStyle w:val="af9"/>
        <w:keepNext/>
        <w:rPr>
          <w:rtl/>
        </w:rPr>
      </w:pPr>
      <w:r>
        <w:rPr>
          <w:rtl/>
        </w:rPr>
        <w:t>נועם פליק:</w:t>
      </w:r>
    </w:p>
    <w:p w:rsidR="00666F55" w:rsidRDefault="00666F55" w:rsidP="00666F55">
      <w:pPr>
        <w:pStyle w:val="KeepWithNext"/>
        <w:rPr>
          <w:rtl/>
        </w:rPr>
      </w:pPr>
    </w:p>
    <w:p w:rsidR="00666F55" w:rsidRDefault="00666F55" w:rsidP="00666F55">
      <w:pPr>
        <w:rPr>
          <w:rtl/>
        </w:rPr>
      </w:pPr>
      <w:r>
        <w:rPr>
          <w:rFonts w:hint="cs"/>
          <w:rtl/>
        </w:rPr>
        <w:t xml:space="preserve">אם זה ברשת האינטרנט הפנימית. </w:t>
      </w:r>
      <w:bookmarkStart w:id="197" w:name="_ETM_Q1_1707091"/>
      <w:bookmarkEnd w:id="197"/>
    </w:p>
    <w:p w:rsidR="00666F55" w:rsidRDefault="00666F55" w:rsidP="00666F55">
      <w:pPr>
        <w:rPr>
          <w:rtl/>
        </w:rPr>
      </w:pPr>
    </w:p>
    <w:p w:rsidR="00784A3D" w:rsidRDefault="00784A3D" w:rsidP="00784A3D">
      <w:pPr>
        <w:pStyle w:val="af9"/>
        <w:keepNext/>
        <w:rPr>
          <w:rtl/>
        </w:rPr>
      </w:pPr>
      <w:r>
        <w:rPr>
          <w:rtl/>
        </w:rPr>
        <w:t>ורד וינדמן:</w:t>
      </w:r>
    </w:p>
    <w:p w:rsidR="00784A3D" w:rsidRDefault="00784A3D" w:rsidP="00784A3D">
      <w:pPr>
        <w:pStyle w:val="KeepWithNext"/>
        <w:rPr>
          <w:rtl/>
        </w:rPr>
      </w:pPr>
    </w:p>
    <w:p w:rsidR="00666F55" w:rsidRDefault="00666F55" w:rsidP="00784A3D">
      <w:pPr>
        <w:rPr>
          <w:rtl/>
        </w:rPr>
      </w:pPr>
      <w:r>
        <w:rPr>
          <w:rFonts w:hint="cs"/>
          <w:rtl/>
        </w:rPr>
        <w:t xml:space="preserve">ברור לכולנו שזה לא יכול להישאר ללא פיקוח. נכון? </w:t>
      </w:r>
    </w:p>
    <w:p w:rsidR="00666F55" w:rsidRDefault="00666F55" w:rsidP="00784A3D">
      <w:pPr>
        <w:rPr>
          <w:rtl/>
        </w:rPr>
      </w:pPr>
    </w:p>
    <w:p w:rsidR="00666F55" w:rsidRDefault="00666F55" w:rsidP="00666F55">
      <w:pPr>
        <w:pStyle w:val="af9"/>
        <w:keepNext/>
        <w:rPr>
          <w:rtl/>
        </w:rPr>
      </w:pPr>
      <w:r>
        <w:rPr>
          <w:rtl/>
        </w:rPr>
        <w:t>נועם פליק:</w:t>
      </w:r>
    </w:p>
    <w:p w:rsidR="00666F55" w:rsidRDefault="00666F55" w:rsidP="00666F55">
      <w:pPr>
        <w:pStyle w:val="KeepWithNext"/>
        <w:rPr>
          <w:rtl/>
        </w:rPr>
      </w:pPr>
    </w:p>
    <w:p w:rsidR="00666F55" w:rsidRDefault="00666F55" w:rsidP="00666F55">
      <w:pPr>
        <w:rPr>
          <w:rtl/>
        </w:rPr>
      </w:pPr>
      <w:r>
        <w:rPr>
          <w:rFonts w:hint="cs"/>
          <w:rtl/>
        </w:rPr>
        <w:t xml:space="preserve">אבל הפיקוח הוא רק על קיום המצלמות. </w:t>
      </w:r>
    </w:p>
    <w:p w:rsidR="00666F55" w:rsidRDefault="00666F55" w:rsidP="00666F55">
      <w:pPr>
        <w:rPr>
          <w:rtl/>
        </w:rPr>
      </w:pPr>
    </w:p>
    <w:p w:rsidR="00666F55" w:rsidRDefault="00666F55" w:rsidP="00666F55">
      <w:pPr>
        <w:pStyle w:val="af9"/>
        <w:keepNext/>
        <w:rPr>
          <w:rtl/>
        </w:rPr>
      </w:pPr>
      <w:r>
        <w:rPr>
          <w:rtl/>
        </w:rPr>
        <w:t>ורד וינדמן:</w:t>
      </w:r>
    </w:p>
    <w:p w:rsidR="00666F55" w:rsidRDefault="00666F55" w:rsidP="00666F55">
      <w:pPr>
        <w:pStyle w:val="KeepWithNext"/>
        <w:rPr>
          <w:rtl/>
        </w:rPr>
      </w:pPr>
    </w:p>
    <w:p w:rsidR="00784A3D" w:rsidRDefault="00666F55" w:rsidP="00921DF5">
      <w:pPr>
        <w:rPr>
          <w:rtl/>
        </w:rPr>
      </w:pPr>
      <w:r>
        <w:rPr>
          <w:rFonts w:hint="cs"/>
          <w:rtl/>
        </w:rPr>
        <w:t xml:space="preserve">נדמה לי שברור לכולנו </w:t>
      </w:r>
      <w:r w:rsidR="00921DF5">
        <w:rPr>
          <w:rFonts w:hint="cs"/>
          <w:rtl/>
        </w:rPr>
        <w:t>ש</w:t>
      </w:r>
      <w:r>
        <w:rPr>
          <w:rFonts w:hint="cs"/>
          <w:rtl/>
        </w:rPr>
        <w:t xml:space="preserve">יתר הדברים שאתם מציינים ככאלה שאתם לא יכולים לפקח </w:t>
      </w:r>
      <w:bookmarkStart w:id="198" w:name="_ETM_Q1_1719034"/>
      <w:bookmarkEnd w:id="198"/>
      <w:r>
        <w:rPr>
          <w:rFonts w:hint="cs"/>
          <w:rtl/>
        </w:rPr>
        <w:t>עליהם חייבים בפיקוח. הרי מה המטרה של ההסדרה הזאת? שלא</w:t>
      </w:r>
      <w:bookmarkStart w:id="199" w:name="_ETM_Q1_1724540"/>
      <w:bookmarkEnd w:id="199"/>
      <w:r>
        <w:rPr>
          <w:rFonts w:hint="cs"/>
          <w:rtl/>
        </w:rPr>
        <w:t xml:space="preserve"> נעשה צילום ונשכח מכל יתר התנאים שאמורים להגן גם על </w:t>
      </w:r>
      <w:bookmarkStart w:id="200" w:name="_ETM_Q1_1727611"/>
      <w:bookmarkEnd w:id="200"/>
      <w:r>
        <w:rPr>
          <w:rFonts w:hint="cs"/>
          <w:rtl/>
        </w:rPr>
        <w:t>פרטיות. לכן בא לכאן משרד המשפטים ו</w:t>
      </w:r>
      <w:r w:rsidR="00784A3D">
        <w:rPr>
          <w:rFonts w:hint="cs"/>
          <w:rtl/>
        </w:rPr>
        <w:t xml:space="preserve">עומד על הרגליים האחוריות </w:t>
      </w:r>
      <w:r>
        <w:rPr>
          <w:rFonts w:hint="cs"/>
          <w:rtl/>
        </w:rPr>
        <w:t xml:space="preserve">להגדיל את הסייגים וכולי. </w:t>
      </w:r>
      <w:bookmarkStart w:id="201" w:name="_ETM_Q1_1731798"/>
      <w:bookmarkEnd w:id="201"/>
      <w:r>
        <w:rPr>
          <w:rFonts w:hint="cs"/>
          <w:rtl/>
        </w:rPr>
        <w:t xml:space="preserve">אם לא יהיה על הדבר הזה פיקוח, </w:t>
      </w:r>
      <w:r w:rsidR="00784A3D">
        <w:rPr>
          <w:rFonts w:hint="cs"/>
          <w:rtl/>
        </w:rPr>
        <w:t xml:space="preserve">מי שיוצא נפגע </w:t>
      </w:r>
      <w:r>
        <w:rPr>
          <w:rFonts w:hint="cs"/>
          <w:rtl/>
        </w:rPr>
        <w:t>מ</w:t>
      </w:r>
      <w:r w:rsidR="00784A3D">
        <w:rPr>
          <w:rFonts w:hint="cs"/>
          <w:rtl/>
        </w:rPr>
        <w:t xml:space="preserve">זה </w:t>
      </w:r>
      <w:r>
        <w:rPr>
          <w:rtl/>
        </w:rPr>
        <w:t>–</w:t>
      </w:r>
      <w:r>
        <w:rPr>
          <w:rFonts w:hint="cs"/>
          <w:rtl/>
        </w:rPr>
        <w:t xml:space="preserve"> ואני בוחרת </w:t>
      </w:r>
      <w:bookmarkStart w:id="202" w:name="_ETM_Q1_1736856"/>
      <w:bookmarkEnd w:id="202"/>
      <w:r>
        <w:rPr>
          <w:rFonts w:hint="cs"/>
          <w:rtl/>
        </w:rPr>
        <w:t xml:space="preserve">במילה עדינה מאוד </w:t>
      </w:r>
      <w:r>
        <w:rPr>
          <w:rtl/>
        </w:rPr>
        <w:t>–</w:t>
      </w:r>
      <w:r>
        <w:rPr>
          <w:rFonts w:hint="cs"/>
          <w:rtl/>
        </w:rPr>
        <w:t xml:space="preserve"> זה </w:t>
      </w:r>
      <w:r w:rsidR="00784A3D">
        <w:rPr>
          <w:rFonts w:hint="cs"/>
          <w:rtl/>
        </w:rPr>
        <w:t>הילדים ו</w:t>
      </w:r>
      <w:r>
        <w:rPr>
          <w:rFonts w:hint="cs"/>
          <w:rtl/>
        </w:rPr>
        <w:t xml:space="preserve">גם </w:t>
      </w:r>
      <w:r w:rsidR="00784A3D">
        <w:rPr>
          <w:rFonts w:hint="cs"/>
          <w:rtl/>
        </w:rPr>
        <w:t xml:space="preserve">הצוות החינוכי. </w:t>
      </w:r>
      <w:r>
        <w:rPr>
          <w:rFonts w:hint="cs"/>
          <w:rtl/>
        </w:rPr>
        <w:t xml:space="preserve">אני מבינה את הקשיים, </w:t>
      </w:r>
      <w:bookmarkStart w:id="203" w:name="_ETM_Q1_1742290"/>
      <w:bookmarkEnd w:id="203"/>
      <w:r>
        <w:rPr>
          <w:rFonts w:hint="cs"/>
          <w:rtl/>
        </w:rPr>
        <w:t xml:space="preserve">אבל להתנער מן הדבר הזה זה נטול כל היגיון ואז אנחנו מרוקנים- - -  </w:t>
      </w:r>
    </w:p>
    <w:p w:rsidR="00666F55" w:rsidRDefault="00666F55" w:rsidP="00666F55">
      <w:pPr>
        <w:rPr>
          <w:rtl/>
        </w:rPr>
      </w:pPr>
    </w:p>
    <w:p w:rsidR="00666F55" w:rsidRDefault="00666F55" w:rsidP="00666F55">
      <w:pPr>
        <w:pStyle w:val="a4"/>
        <w:keepNext/>
        <w:rPr>
          <w:rtl/>
        </w:rPr>
      </w:pPr>
      <w:r>
        <w:rPr>
          <w:rtl/>
        </w:rPr>
        <w:t>חגי פורגס:</w:t>
      </w:r>
    </w:p>
    <w:p w:rsidR="00666F55" w:rsidRDefault="00666F55" w:rsidP="00666F55">
      <w:pPr>
        <w:pStyle w:val="KeepWithNext"/>
        <w:rPr>
          <w:rtl/>
        </w:rPr>
      </w:pPr>
    </w:p>
    <w:p w:rsidR="00666F55" w:rsidRDefault="00666F55" w:rsidP="00666F55">
      <w:pPr>
        <w:rPr>
          <w:rtl/>
        </w:rPr>
      </w:pPr>
      <w:r>
        <w:rPr>
          <w:rFonts w:hint="cs"/>
          <w:rtl/>
        </w:rPr>
        <w:t xml:space="preserve">אני לא מפקח על תכנון ובנייה. </w:t>
      </w:r>
    </w:p>
    <w:p w:rsidR="00784A3D" w:rsidRDefault="00784A3D" w:rsidP="00784A3D">
      <w:pPr>
        <w:rPr>
          <w:rtl/>
        </w:rPr>
      </w:pPr>
    </w:p>
    <w:p w:rsidR="00784A3D" w:rsidRDefault="00784A3D" w:rsidP="00784A3D">
      <w:pPr>
        <w:pStyle w:val="af6"/>
        <w:keepNext/>
        <w:rPr>
          <w:rtl/>
        </w:rPr>
      </w:pPr>
      <w:r>
        <w:rPr>
          <w:rtl/>
        </w:rPr>
        <w:t>היו"ר יפעת שאשא ביטון:</w:t>
      </w:r>
    </w:p>
    <w:p w:rsidR="00784A3D" w:rsidRDefault="00784A3D" w:rsidP="00784A3D">
      <w:pPr>
        <w:pStyle w:val="KeepWithNext"/>
        <w:rPr>
          <w:rtl/>
        </w:rPr>
      </w:pPr>
    </w:p>
    <w:p w:rsidR="00784A3D" w:rsidRDefault="00666F55" w:rsidP="00921DF5">
      <w:pPr>
        <w:rPr>
          <w:rtl/>
        </w:rPr>
      </w:pPr>
      <w:r>
        <w:rPr>
          <w:rFonts w:hint="cs"/>
          <w:rtl/>
        </w:rPr>
        <w:t>אני לא מבינה כי אני חושבת ש</w:t>
      </w:r>
      <w:r w:rsidR="00784A3D">
        <w:rPr>
          <w:rFonts w:hint="cs"/>
          <w:rtl/>
        </w:rPr>
        <w:t xml:space="preserve">כל דבר אפשר ללמוד. </w:t>
      </w:r>
      <w:r>
        <w:rPr>
          <w:rFonts w:hint="cs"/>
          <w:rtl/>
        </w:rPr>
        <w:t xml:space="preserve">בדיוק כפי שבחוק </w:t>
      </w:r>
      <w:bookmarkStart w:id="204" w:name="_ETM_Q1_1755811"/>
      <w:bookmarkEnd w:id="204"/>
      <w:r>
        <w:rPr>
          <w:rFonts w:hint="cs"/>
          <w:rtl/>
        </w:rPr>
        <w:t xml:space="preserve">הפיקוח יצרנו סל שלם, שמעכשיו נתנהל על פיו, </w:t>
      </w:r>
      <w:r w:rsidR="00784A3D">
        <w:rPr>
          <w:rFonts w:hint="cs"/>
          <w:rtl/>
        </w:rPr>
        <w:t>יש לנו מספיק חודשי היערכות</w:t>
      </w:r>
      <w:r>
        <w:rPr>
          <w:rFonts w:hint="cs"/>
          <w:rtl/>
        </w:rPr>
        <w:t xml:space="preserve"> כדי </w:t>
      </w:r>
      <w:bookmarkStart w:id="205" w:name="_ETM_Q1_1765368"/>
      <w:bookmarkEnd w:id="205"/>
      <w:r>
        <w:rPr>
          <w:rFonts w:hint="cs"/>
          <w:rtl/>
        </w:rPr>
        <w:t>לעסוק בזה</w:t>
      </w:r>
      <w:r w:rsidR="00784A3D">
        <w:rPr>
          <w:rFonts w:hint="cs"/>
          <w:rtl/>
        </w:rPr>
        <w:t xml:space="preserve">. </w:t>
      </w:r>
      <w:r>
        <w:rPr>
          <w:rFonts w:hint="cs"/>
          <w:rtl/>
        </w:rPr>
        <w:t xml:space="preserve">גם בהצעת החוק הזאת אנחנו נותנים לפחות שלוש שנים, </w:t>
      </w:r>
      <w:bookmarkStart w:id="206" w:name="_ETM_Q1_1768309"/>
      <w:bookmarkEnd w:id="206"/>
      <w:r>
        <w:rPr>
          <w:rFonts w:hint="cs"/>
          <w:rtl/>
        </w:rPr>
        <w:t>ש</w:t>
      </w:r>
      <w:r w:rsidR="00784A3D">
        <w:rPr>
          <w:rFonts w:hint="cs"/>
          <w:rtl/>
        </w:rPr>
        <w:t>זה שלב הסתגלות וולונטרי</w:t>
      </w:r>
      <w:r>
        <w:rPr>
          <w:rFonts w:hint="cs"/>
          <w:rtl/>
        </w:rPr>
        <w:t xml:space="preserve"> לפני שאנחנו מכניסים את זה כחובה</w:t>
      </w:r>
      <w:r w:rsidR="00784A3D">
        <w:rPr>
          <w:rFonts w:hint="cs"/>
          <w:rtl/>
        </w:rPr>
        <w:t>. יש לנו די והותר זמן</w:t>
      </w:r>
      <w:r>
        <w:rPr>
          <w:rFonts w:hint="cs"/>
          <w:rtl/>
        </w:rPr>
        <w:t xml:space="preserve"> ללמוד את כל </w:t>
      </w:r>
      <w:bookmarkStart w:id="207" w:name="_ETM_Q1_1777574"/>
      <w:bookmarkEnd w:id="207"/>
      <w:r>
        <w:rPr>
          <w:rFonts w:hint="cs"/>
          <w:rtl/>
        </w:rPr>
        <w:t>המערכת</w:t>
      </w:r>
      <w:r w:rsidR="00784A3D">
        <w:rPr>
          <w:rFonts w:hint="cs"/>
          <w:rtl/>
        </w:rPr>
        <w:t xml:space="preserve">. אתם כבר תהיו בשטח גם </w:t>
      </w:r>
      <w:r>
        <w:rPr>
          <w:rFonts w:hint="cs"/>
          <w:rtl/>
        </w:rPr>
        <w:t>בשביל ה</w:t>
      </w:r>
      <w:r w:rsidR="00784A3D">
        <w:rPr>
          <w:rFonts w:hint="cs"/>
          <w:rtl/>
        </w:rPr>
        <w:t xml:space="preserve">דברים האחרים. </w:t>
      </w:r>
      <w:r>
        <w:rPr>
          <w:rFonts w:hint="cs"/>
          <w:rtl/>
        </w:rPr>
        <w:t xml:space="preserve">זאת אומרת שאין שום סיבה שאנחנו לא נלמד – </w:t>
      </w:r>
      <w:bookmarkStart w:id="208" w:name="_ETM_Q1_1788220"/>
      <w:bookmarkEnd w:id="208"/>
      <w:r w:rsidR="00784A3D">
        <w:rPr>
          <w:rFonts w:hint="cs"/>
          <w:rtl/>
        </w:rPr>
        <w:t xml:space="preserve">אפילו לקבוע את </w:t>
      </w:r>
      <w:r>
        <w:rPr>
          <w:rFonts w:hint="cs"/>
          <w:rtl/>
        </w:rPr>
        <w:t xml:space="preserve">המקומות שבהם אנחנו מסוגלים להיכנס, לפתוח ולראות, </w:t>
      </w:r>
      <w:r w:rsidR="00784A3D">
        <w:rPr>
          <w:rFonts w:hint="cs"/>
          <w:rtl/>
        </w:rPr>
        <w:t xml:space="preserve">מה כן ומה לא. </w:t>
      </w:r>
      <w:r>
        <w:rPr>
          <w:rFonts w:hint="cs"/>
          <w:rtl/>
        </w:rPr>
        <w:t xml:space="preserve">יש לנו מספיק </w:t>
      </w:r>
      <w:bookmarkStart w:id="209" w:name="_ETM_Q1_1792523"/>
      <w:bookmarkEnd w:id="209"/>
      <w:r>
        <w:rPr>
          <w:rFonts w:hint="cs"/>
          <w:rtl/>
        </w:rPr>
        <w:t xml:space="preserve">זמן לעשות את זה. אז מה הבעיה? </w:t>
      </w:r>
      <w:r w:rsidR="00784A3D">
        <w:rPr>
          <w:rFonts w:hint="cs"/>
          <w:rtl/>
        </w:rPr>
        <w:t>למה לבלום מראש?</w:t>
      </w:r>
      <w:r>
        <w:rPr>
          <w:rFonts w:hint="cs"/>
          <w:rtl/>
        </w:rPr>
        <w:t xml:space="preserve"> למה להגיד "אני לא פה"?</w:t>
      </w:r>
    </w:p>
    <w:p w:rsidR="00784A3D" w:rsidRDefault="00784A3D" w:rsidP="00784A3D">
      <w:pPr>
        <w:rPr>
          <w:rtl/>
        </w:rPr>
      </w:pPr>
    </w:p>
    <w:p w:rsidR="00784A3D" w:rsidRDefault="00784A3D" w:rsidP="00784A3D">
      <w:pPr>
        <w:pStyle w:val="a4"/>
        <w:keepNext/>
        <w:rPr>
          <w:rtl/>
        </w:rPr>
      </w:pPr>
      <w:r>
        <w:rPr>
          <w:rtl/>
        </w:rPr>
        <w:t>חגי פורגס:</w:t>
      </w:r>
    </w:p>
    <w:p w:rsidR="00100060" w:rsidRDefault="00100060" w:rsidP="00784A3D">
      <w:pPr>
        <w:rPr>
          <w:rtl/>
        </w:rPr>
      </w:pPr>
    </w:p>
    <w:p w:rsidR="00784A3D" w:rsidRDefault="00666F55" w:rsidP="00784A3D">
      <w:pPr>
        <w:rPr>
          <w:rtl/>
        </w:rPr>
      </w:pPr>
      <w:r>
        <w:rPr>
          <w:rFonts w:hint="cs"/>
          <w:rtl/>
        </w:rPr>
        <w:t xml:space="preserve">קודם כול, </w:t>
      </w:r>
      <w:r w:rsidR="00CC2FAB">
        <w:rPr>
          <w:rFonts w:hint="cs"/>
          <w:rtl/>
        </w:rPr>
        <w:t xml:space="preserve">אם השתמע </w:t>
      </w:r>
      <w:r>
        <w:rPr>
          <w:rFonts w:hint="cs"/>
          <w:rtl/>
        </w:rPr>
        <w:t xml:space="preserve">בטעות מדבריי שהאגף </w:t>
      </w:r>
      <w:r w:rsidR="00CC2FAB">
        <w:rPr>
          <w:rFonts w:hint="cs"/>
          <w:rtl/>
        </w:rPr>
        <w:t>לא בעד</w:t>
      </w:r>
      <w:r>
        <w:rPr>
          <w:rFonts w:hint="cs"/>
          <w:rtl/>
        </w:rPr>
        <w:t xml:space="preserve"> שלומם ובטיחותם </w:t>
      </w:r>
      <w:bookmarkStart w:id="210" w:name="_ETM_Q1_1804297"/>
      <w:bookmarkEnd w:id="210"/>
      <w:r>
        <w:rPr>
          <w:rFonts w:hint="cs"/>
          <w:rtl/>
        </w:rPr>
        <w:t>של הילדים ו</w:t>
      </w:r>
      <w:r w:rsidR="00921DF5">
        <w:rPr>
          <w:rFonts w:hint="cs"/>
          <w:rtl/>
        </w:rPr>
        <w:t>ש</w:t>
      </w:r>
      <w:r>
        <w:rPr>
          <w:rFonts w:hint="cs"/>
          <w:rtl/>
        </w:rPr>
        <w:t xml:space="preserve">האגף לא רואה בהתקנת מצלמות ערך מוסף </w:t>
      </w:r>
      <w:bookmarkStart w:id="211" w:name="_ETM_Q1_1809256"/>
      <w:bookmarkEnd w:id="211"/>
      <w:r>
        <w:rPr>
          <w:rFonts w:hint="cs"/>
          <w:rtl/>
        </w:rPr>
        <w:t xml:space="preserve">מעולה למטרה החשובה הזאת, כמובן שלא זאת הכוונה. </w:t>
      </w:r>
      <w:bookmarkStart w:id="212" w:name="_ETM_Q1_1815836"/>
      <w:bookmarkEnd w:id="212"/>
    </w:p>
    <w:p w:rsidR="00666F55" w:rsidRDefault="00666F55" w:rsidP="00784A3D">
      <w:pPr>
        <w:rPr>
          <w:rtl/>
        </w:rPr>
      </w:pPr>
      <w:bookmarkStart w:id="213" w:name="_ETM_Q1_1816151"/>
      <w:bookmarkEnd w:id="213"/>
    </w:p>
    <w:p w:rsidR="00666F55" w:rsidRDefault="00666F55" w:rsidP="00921DF5">
      <w:pPr>
        <w:rPr>
          <w:rtl/>
        </w:rPr>
      </w:pPr>
      <w:r>
        <w:rPr>
          <w:rFonts w:hint="cs"/>
          <w:rtl/>
        </w:rPr>
        <w:t xml:space="preserve">פיקוח לא </w:t>
      </w:r>
      <w:bookmarkStart w:id="214" w:name="_ETM_Q1_1817292"/>
      <w:bookmarkEnd w:id="214"/>
      <w:r>
        <w:rPr>
          <w:rFonts w:hint="cs"/>
          <w:rtl/>
        </w:rPr>
        <w:t xml:space="preserve">מעיד על ההירתמות שלנו לנושא הזה. כפי שאני לא מפקח </w:t>
      </w:r>
      <w:bookmarkStart w:id="215" w:name="_ETM_Q1_1821736"/>
      <w:bookmarkEnd w:id="215"/>
      <w:r>
        <w:rPr>
          <w:rFonts w:hint="cs"/>
          <w:rtl/>
        </w:rPr>
        <w:t xml:space="preserve">על תכנון ובנייה, ואם יגידו לי עכשיו "תפקח על תכנון ובנייה" אגיד שזה לא קשור אליי, זה לא אומר </w:t>
      </w:r>
      <w:bookmarkStart w:id="216" w:name="_ETM_Q1_1826152"/>
      <w:bookmarkEnd w:id="216"/>
      <w:r>
        <w:rPr>
          <w:rFonts w:hint="cs"/>
          <w:rtl/>
        </w:rPr>
        <w:t xml:space="preserve">שאני מתנער מחוקי התכנון והבנייה. אם אני לא יודע לפקח </w:t>
      </w:r>
      <w:bookmarkStart w:id="217" w:name="_ETM_Q1_1830837"/>
      <w:bookmarkEnd w:id="217"/>
      <w:r>
        <w:rPr>
          <w:rFonts w:hint="cs"/>
          <w:rtl/>
        </w:rPr>
        <w:t>על פרטיות זה לא אומר שאני מתנער מן הפרטיות.</w:t>
      </w:r>
    </w:p>
    <w:p w:rsidR="00666F55" w:rsidRDefault="00666F55" w:rsidP="00784A3D">
      <w:pPr>
        <w:rPr>
          <w:rtl/>
        </w:rPr>
      </w:pPr>
      <w:bookmarkStart w:id="218" w:name="_ETM_Q1_1835834"/>
      <w:bookmarkEnd w:id="218"/>
    </w:p>
    <w:p w:rsidR="00CC2FAB" w:rsidRDefault="00CC2FAB" w:rsidP="00CC2FAB">
      <w:pPr>
        <w:pStyle w:val="af6"/>
        <w:keepNext/>
        <w:rPr>
          <w:rtl/>
        </w:rPr>
      </w:pPr>
      <w:r>
        <w:rPr>
          <w:rtl/>
        </w:rPr>
        <w:t>היו"ר יפעת שאשא ביטון:</w:t>
      </w:r>
    </w:p>
    <w:p w:rsidR="00CC2FAB" w:rsidRDefault="00CC2FAB" w:rsidP="00CC2FAB">
      <w:pPr>
        <w:pStyle w:val="KeepWithNext"/>
        <w:rPr>
          <w:rtl/>
        </w:rPr>
      </w:pPr>
    </w:p>
    <w:p w:rsidR="00CC2FAB" w:rsidRDefault="00666F55" w:rsidP="00666F55">
      <w:pPr>
        <w:rPr>
          <w:rtl/>
        </w:rPr>
      </w:pPr>
      <w:r>
        <w:rPr>
          <w:rFonts w:hint="cs"/>
          <w:rtl/>
        </w:rPr>
        <w:t xml:space="preserve">אתה לא יודע לבדוק אם מצלמה עובדת? כל ילד מחזיק היום מצלמה ומפעיל אותה. לא נעים לי להגיד לך, עכשיו כשאנחנו יושבים </w:t>
      </w:r>
      <w:bookmarkStart w:id="219" w:name="_ETM_Q1_1842193"/>
      <w:bookmarkEnd w:id="219"/>
      <w:r>
        <w:rPr>
          <w:rFonts w:hint="cs"/>
          <w:rtl/>
        </w:rPr>
        <w:t xml:space="preserve">כאן יש ערימות של מצלמות שמסתובבות בגנים שהורים מפעילים </w:t>
      </w:r>
      <w:bookmarkStart w:id="220" w:name="_ETM_Q1_1847342"/>
      <w:bookmarkEnd w:id="220"/>
      <w:r>
        <w:rPr>
          <w:rFonts w:hint="cs"/>
          <w:rtl/>
        </w:rPr>
        <w:t xml:space="preserve">אותן בקלות: שמים מצלמה בבובה, בעגלה, בהשד יודע מה. זה </w:t>
      </w:r>
      <w:bookmarkStart w:id="221" w:name="_ETM_Q1_1855552"/>
      <w:bookmarkEnd w:id="221"/>
      <w:r>
        <w:rPr>
          <w:rFonts w:hint="cs"/>
          <w:rtl/>
        </w:rPr>
        <w:t xml:space="preserve">לא תורה מסיני, לא בנינו עכשיו את האטום. מדובר על </w:t>
      </w:r>
      <w:bookmarkStart w:id="222" w:name="_ETM_Q1_1858926"/>
      <w:bookmarkEnd w:id="222"/>
      <w:r>
        <w:rPr>
          <w:rFonts w:hint="cs"/>
          <w:rtl/>
        </w:rPr>
        <w:t xml:space="preserve">מצלמות בגנים. תשמרו על פרופורציות. </w:t>
      </w:r>
    </w:p>
    <w:p w:rsidR="00666F55" w:rsidRDefault="00666F55" w:rsidP="00CC2FAB">
      <w:pPr>
        <w:rPr>
          <w:rtl/>
        </w:rPr>
      </w:pPr>
    </w:p>
    <w:p w:rsidR="00666F55" w:rsidRDefault="00666F55" w:rsidP="00666F55">
      <w:pPr>
        <w:pStyle w:val="a4"/>
        <w:keepNext/>
        <w:rPr>
          <w:rtl/>
        </w:rPr>
      </w:pPr>
      <w:r>
        <w:rPr>
          <w:rtl/>
        </w:rPr>
        <w:t>חגי פורגס:</w:t>
      </w:r>
    </w:p>
    <w:p w:rsidR="00666F55" w:rsidRDefault="00666F55" w:rsidP="00666F55">
      <w:pPr>
        <w:pStyle w:val="KeepWithNext"/>
        <w:rPr>
          <w:rtl/>
        </w:rPr>
      </w:pPr>
    </w:p>
    <w:p w:rsidR="00CC2FAB" w:rsidRDefault="00666F55" w:rsidP="00946610">
      <w:pPr>
        <w:rPr>
          <w:rtl/>
        </w:rPr>
      </w:pPr>
      <w:r>
        <w:rPr>
          <w:rFonts w:hint="cs"/>
          <w:rtl/>
        </w:rPr>
        <w:t xml:space="preserve">אבל שוב, רשימת הדרישות בהצעת החוק, </w:t>
      </w:r>
      <w:bookmarkStart w:id="223" w:name="_ETM_Q1_1863062"/>
      <w:bookmarkEnd w:id="223"/>
      <w:r>
        <w:rPr>
          <w:rFonts w:hint="cs"/>
          <w:rtl/>
        </w:rPr>
        <w:t xml:space="preserve">שלא האגף קבע אותן, היא רשימת דרישות שלאגף אין יכולת </w:t>
      </w:r>
      <w:bookmarkStart w:id="224" w:name="_ETM_Q1_1868935"/>
      <w:bookmarkEnd w:id="224"/>
      <w:r>
        <w:rPr>
          <w:rFonts w:hint="cs"/>
          <w:rtl/>
        </w:rPr>
        <w:t xml:space="preserve">ואין מומחיות לפקח עליהן. </w:t>
      </w:r>
      <w:r w:rsidR="00946610">
        <w:rPr>
          <w:rFonts w:hint="cs"/>
          <w:rtl/>
        </w:rPr>
        <w:t xml:space="preserve">גם אם נסובב לרגע את </w:t>
      </w:r>
      <w:bookmarkStart w:id="225" w:name="_ETM_Q1_1871922"/>
      <w:bookmarkEnd w:id="225"/>
      <w:r w:rsidR="00946610">
        <w:rPr>
          <w:rFonts w:hint="cs"/>
          <w:rtl/>
        </w:rPr>
        <w:t xml:space="preserve">המצלמה ונראה אם היא עובדת או לא, למצלמה אסור לצלם </w:t>
      </w:r>
      <w:bookmarkStart w:id="226" w:name="_ETM_Q1_1876490"/>
      <w:bookmarkEnd w:id="226"/>
      <w:r w:rsidR="00946610">
        <w:rPr>
          <w:rFonts w:hint="cs"/>
          <w:rtl/>
        </w:rPr>
        <w:t xml:space="preserve">שטחים פרטיים של מטפלות. מאיפה המפקח יכול לדעת שהמצלמה מצלמת שטחים פרטיים? הוא רואה מצלמה. הוא יכול לדעת מה זווית </w:t>
      </w:r>
      <w:bookmarkStart w:id="227" w:name="_ETM_Q1_1883392"/>
      <w:bookmarkEnd w:id="227"/>
      <w:r w:rsidR="00946610">
        <w:rPr>
          <w:rFonts w:hint="cs"/>
          <w:rtl/>
        </w:rPr>
        <w:t>הצילום שלה?</w:t>
      </w:r>
    </w:p>
    <w:p w:rsidR="00666F55" w:rsidRDefault="00666F55" w:rsidP="00CC2FAB">
      <w:pPr>
        <w:rPr>
          <w:rtl/>
        </w:rPr>
      </w:pPr>
    </w:p>
    <w:p w:rsidR="00CC2FAB" w:rsidRDefault="00CC2FAB" w:rsidP="00CC2FAB">
      <w:pPr>
        <w:pStyle w:val="af9"/>
        <w:keepNext/>
        <w:rPr>
          <w:rtl/>
        </w:rPr>
      </w:pPr>
      <w:r>
        <w:rPr>
          <w:rtl/>
        </w:rPr>
        <w:t>ורד וינדמן:</w:t>
      </w:r>
    </w:p>
    <w:p w:rsidR="00CC2FAB" w:rsidRDefault="00CC2FAB" w:rsidP="00CC2FAB">
      <w:pPr>
        <w:pStyle w:val="KeepWithNext"/>
        <w:rPr>
          <w:rtl/>
        </w:rPr>
      </w:pPr>
    </w:p>
    <w:p w:rsidR="00CC2FAB" w:rsidRDefault="00946610" w:rsidP="00CC2FAB">
      <w:pPr>
        <w:rPr>
          <w:rtl/>
        </w:rPr>
      </w:pPr>
      <w:r>
        <w:rPr>
          <w:rFonts w:hint="cs"/>
          <w:rtl/>
        </w:rPr>
        <w:t xml:space="preserve">אבל שאלתי אותך אותה שאלה בעניין בטיחות. אם הדברים </w:t>
      </w:r>
      <w:bookmarkStart w:id="228" w:name="_ETM_Q1_1886331"/>
      <w:bookmarkEnd w:id="228"/>
      <w:r>
        <w:rPr>
          <w:rFonts w:hint="cs"/>
          <w:rtl/>
        </w:rPr>
        <w:t xml:space="preserve">האלה נלמדים, או אפשר לשלוח איש מקצוע- - - </w:t>
      </w:r>
    </w:p>
    <w:p w:rsidR="00CC2FAB" w:rsidRDefault="00CC2FAB" w:rsidP="00CC2FAB">
      <w:pPr>
        <w:rPr>
          <w:rtl/>
        </w:rPr>
      </w:pPr>
    </w:p>
    <w:p w:rsidR="00CC2FAB" w:rsidRDefault="00CC2FAB" w:rsidP="00CC2FAB">
      <w:pPr>
        <w:pStyle w:val="af6"/>
        <w:keepNext/>
        <w:rPr>
          <w:rtl/>
        </w:rPr>
      </w:pPr>
      <w:r>
        <w:rPr>
          <w:rtl/>
        </w:rPr>
        <w:t>היו"ר יפעת שאשא ביטון:</w:t>
      </w:r>
    </w:p>
    <w:p w:rsidR="00CC2FAB" w:rsidRDefault="00CC2FAB" w:rsidP="00CC2FAB">
      <w:pPr>
        <w:pStyle w:val="KeepWithNext"/>
        <w:rPr>
          <w:rtl/>
        </w:rPr>
      </w:pPr>
    </w:p>
    <w:p w:rsidR="00CC2FAB" w:rsidRDefault="00CC2FAB" w:rsidP="00CC2FAB">
      <w:pPr>
        <w:rPr>
          <w:rtl/>
        </w:rPr>
      </w:pPr>
      <w:r>
        <w:rPr>
          <w:rFonts w:hint="cs"/>
          <w:rtl/>
        </w:rPr>
        <w:t>יש יועצי בטיחות.</w:t>
      </w:r>
    </w:p>
    <w:p w:rsidR="00CC2FAB" w:rsidRDefault="00CC2FAB" w:rsidP="00CC2FAB">
      <w:pPr>
        <w:rPr>
          <w:rtl/>
        </w:rPr>
      </w:pPr>
    </w:p>
    <w:p w:rsidR="00CC2FAB" w:rsidRDefault="00CC2FAB" w:rsidP="00CC2FAB">
      <w:pPr>
        <w:pStyle w:val="af9"/>
        <w:keepNext/>
        <w:rPr>
          <w:rtl/>
        </w:rPr>
      </w:pPr>
      <w:r>
        <w:rPr>
          <w:rtl/>
        </w:rPr>
        <w:t>ורד וינדמן:</w:t>
      </w:r>
    </w:p>
    <w:p w:rsidR="00CC2FAB" w:rsidRDefault="00CC2FAB" w:rsidP="00CC2FAB">
      <w:pPr>
        <w:pStyle w:val="KeepWithNext"/>
        <w:rPr>
          <w:rtl/>
        </w:rPr>
      </w:pPr>
    </w:p>
    <w:p w:rsidR="00CC2FAB" w:rsidRDefault="00946610" w:rsidP="00CC2FAB">
      <w:pPr>
        <w:rPr>
          <w:rtl/>
        </w:rPr>
      </w:pPr>
      <w:r>
        <w:rPr>
          <w:rFonts w:hint="cs"/>
          <w:rtl/>
        </w:rPr>
        <w:t xml:space="preserve">הם יכולים לשלוח יועצי בטיחות. </w:t>
      </w:r>
      <w:r w:rsidR="00CC2FAB">
        <w:rPr>
          <w:rFonts w:hint="cs"/>
          <w:rtl/>
        </w:rPr>
        <w:t xml:space="preserve">הם המפקחים הראשיים. </w:t>
      </w:r>
    </w:p>
    <w:p w:rsidR="00946610" w:rsidRDefault="00946610" w:rsidP="00CC2FAB">
      <w:pPr>
        <w:rPr>
          <w:rtl/>
        </w:rPr>
      </w:pPr>
    </w:p>
    <w:p w:rsidR="00946610" w:rsidRDefault="00946610" w:rsidP="00946610">
      <w:pPr>
        <w:pStyle w:val="a4"/>
        <w:keepNext/>
        <w:rPr>
          <w:rtl/>
        </w:rPr>
      </w:pPr>
      <w:r>
        <w:rPr>
          <w:rtl/>
        </w:rPr>
        <w:t>חגי פורגס:</w:t>
      </w:r>
    </w:p>
    <w:p w:rsidR="00946610" w:rsidRDefault="00946610" w:rsidP="00946610">
      <w:pPr>
        <w:pStyle w:val="KeepWithNext"/>
        <w:rPr>
          <w:rtl/>
        </w:rPr>
      </w:pPr>
    </w:p>
    <w:p w:rsidR="00946610" w:rsidRDefault="00946610" w:rsidP="00946610">
      <w:pPr>
        <w:rPr>
          <w:rtl/>
        </w:rPr>
      </w:pPr>
      <w:r>
        <w:rPr>
          <w:rFonts w:hint="cs"/>
          <w:rtl/>
        </w:rPr>
        <w:t xml:space="preserve">זה עולם מקצועי שלאגף אין סמכות </w:t>
      </w:r>
      <w:bookmarkStart w:id="229" w:name="_ETM_Q1_1895946"/>
      <w:bookmarkEnd w:id="229"/>
      <w:r>
        <w:rPr>
          <w:rFonts w:hint="cs"/>
          <w:rtl/>
        </w:rPr>
        <w:t xml:space="preserve">ומומחיות לעסוק בו. </w:t>
      </w:r>
    </w:p>
    <w:p w:rsidR="00946610" w:rsidRDefault="00946610" w:rsidP="00946610">
      <w:pPr>
        <w:rPr>
          <w:rtl/>
        </w:rPr>
      </w:pPr>
    </w:p>
    <w:p w:rsidR="00946610" w:rsidRDefault="00946610" w:rsidP="00946610">
      <w:pPr>
        <w:pStyle w:val="af6"/>
        <w:keepNext/>
        <w:rPr>
          <w:rtl/>
        </w:rPr>
      </w:pPr>
      <w:r>
        <w:rPr>
          <w:rtl/>
        </w:rPr>
        <w:t>היו"ר יפעת שאשא ביטון:</w:t>
      </w:r>
    </w:p>
    <w:p w:rsidR="00946610" w:rsidRDefault="00946610" w:rsidP="00946610">
      <w:pPr>
        <w:pStyle w:val="KeepWithNext"/>
        <w:rPr>
          <w:rtl/>
        </w:rPr>
      </w:pPr>
    </w:p>
    <w:p w:rsidR="00946610" w:rsidRDefault="00946610" w:rsidP="00946610">
      <w:pPr>
        <w:rPr>
          <w:rtl/>
        </w:rPr>
      </w:pPr>
      <w:r>
        <w:rPr>
          <w:rFonts w:hint="cs"/>
          <w:rtl/>
        </w:rPr>
        <w:t>אז מה אתם מציעים?</w:t>
      </w:r>
    </w:p>
    <w:p w:rsidR="00946610" w:rsidRDefault="00946610" w:rsidP="00946610">
      <w:pPr>
        <w:rPr>
          <w:rtl/>
        </w:rPr>
      </w:pPr>
    </w:p>
    <w:p w:rsidR="00946610" w:rsidRDefault="00946610" w:rsidP="00946610">
      <w:pPr>
        <w:pStyle w:val="a4"/>
        <w:keepNext/>
        <w:rPr>
          <w:rtl/>
        </w:rPr>
      </w:pPr>
      <w:r>
        <w:rPr>
          <w:rtl/>
        </w:rPr>
        <w:t>חגי פורגס:</w:t>
      </w:r>
    </w:p>
    <w:p w:rsidR="00946610" w:rsidRDefault="00946610" w:rsidP="00946610">
      <w:pPr>
        <w:pStyle w:val="KeepWithNext"/>
        <w:rPr>
          <w:rtl/>
        </w:rPr>
      </w:pPr>
    </w:p>
    <w:p w:rsidR="00946610" w:rsidRDefault="00946610" w:rsidP="00946610">
      <w:pPr>
        <w:rPr>
          <w:rtl/>
        </w:rPr>
      </w:pPr>
      <w:r>
        <w:rPr>
          <w:rFonts w:hint="cs"/>
          <w:rtl/>
        </w:rPr>
        <w:t xml:space="preserve">אני לא יודע. אני </w:t>
      </w:r>
      <w:bookmarkStart w:id="230" w:name="_ETM_Q1_1898514"/>
      <w:bookmarkEnd w:id="230"/>
      <w:r>
        <w:rPr>
          <w:rFonts w:hint="cs"/>
          <w:rtl/>
        </w:rPr>
        <w:t xml:space="preserve">לא מבין בזה. יש פה גורמים אחרים שמבינים. </w:t>
      </w:r>
    </w:p>
    <w:p w:rsidR="00CC2FAB" w:rsidRDefault="00CC2FAB" w:rsidP="00CC2FAB">
      <w:pPr>
        <w:rPr>
          <w:rtl/>
        </w:rPr>
      </w:pPr>
    </w:p>
    <w:p w:rsidR="00CC2FAB" w:rsidRDefault="00CC2FAB" w:rsidP="00CC2FAB">
      <w:pPr>
        <w:pStyle w:val="a4"/>
        <w:keepNext/>
        <w:rPr>
          <w:rtl/>
        </w:rPr>
      </w:pPr>
      <w:r>
        <w:rPr>
          <w:rtl/>
        </w:rPr>
        <w:t>שמרית שקד גיטלין:</w:t>
      </w:r>
    </w:p>
    <w:p w:rsidR="00CC2FAB" w:rsidRDefault="00CC2FAB" w:rsidP="00CC2FAB">
      <w:pPr>
        <w:pStyle w:val="KeepWithNext"/>
        <w:rPr>
          <w:rtl/>
        </w:rPr>
      </w:pPr>
    </w:p>
    <w:p w:rsidR="00CC2FAB" w:rsidRDefault="00946610" w:rsidP="004A2EDD">
      <w:pPr>
        <w:rPr>
          <w:rtl/>
        </w:rPr>
      </w:pPr>
      <w:r>
        <w:rPr>
          <w:rFonts w:hint="cs"/>
          <w:rtl/>
        </w:rPr>
        <w:t xml:space="preserve">אני שואלת לא חלילה כדי להתריס אלא באמת כדי להבין. נניח שיש </w:t>
      </w:r>
      <w:bookmarkStart w:id="231" w:name="_ETM_Q1_1909613"/>
      <w:bookmarkEnd w:id="231"/>
      <w:r>
        <w:rPr>
          <w:rFonts w:hint="cs"/>
          <w:rtl/>
        </w:rPr>
        <w:t xml:space="preserve">לכם נספח צמחים רעילים שאסור שיהיו במעון. </w:t>
      </w:r>
      <w:r w:rsidR="00CC2FAB">
        <w:rPr>
          <w:rFonts w:hint="cs"/>
          <w:rtl/>
        </w:rPr>
        <w:t>אני מניחה שלא</w:t>
      </w:r>
      <w:r w:rsidR="004A2EDD">
        <w:rPr>
          <w:rFonts w:hint="cs"/>
          <w:rtl/>
        </w:rPr>
        <w:t xml:space="preserve"> כל מפקח שלכם יודע בדיוק איך נראית תבטיה תרבותית</w:t>
      </w:r>
      <w:r w:rsidR="00CC2FAB">
        <w:rPr>
          <w:rFonts w:hint="cs"/>
          <w:rtl/>
        </w:rPr>
        <w:t>, אבל עדיין ז</w:t>
      </w:r>
      <w:r w:rsidR="004A2EDD">
        <w:rPr>
          <w:rFonts w:hint="cs"/>
          <w:rtl/>
        </w:rPr>
        <w:t>ה</w:t>
      </w:r>
      <w:r w:rsidR="00CC2FAB">
        <w:rPr>
          <w:rFonts w:hint="cs"/>
          <w:rtl/>
        </w:rPr>
        <w:t xml:space="preserve"> הוראה ש</w:t>
      </w:r>
      <w:r w:rsidR="004A2EDD">
        <w:rPr>
          <w:rFonts w:hint="cs"/>
          <w:rtl/>
        </w:rPr>
        <w:t xml:space="preserve">אתם </w:t>
      </w:r>
      <w:r w:rsidR="00CC2FAB">
        <w:rPr>
          <w:rFonts w:hint="cs"/>
          <w:rtl/>
        </w:rPr>
        <w:t>דורשים מהמעונות</w:t>
      </w:r>
      <w:r w:rsidR="004A2EDD">
        <w:rPr>
          <w:rFonts w:hint="cs"/>
          <w:rtl/>
        </w:rPr>
        <w:t xml:space="preserve"> ואתם רוצים שהם יעמדו בה, למרות שאני </w:t>
      </w:r>
      <w:bookmarkStart w:id="232" w:name="_ETM_Q1_1925597"/>
      <w:bookmarkEnd w:id="232"/>
      <w:r w:rsidR="004A2EDD">
        <w:rPr>
          <w:rFonts w:hint="cs"/>
          <w:rtl/>
        </w:rPr>
        <w:t xml:space="preserve">מניחה שבאמת לא כל מפקח אמור בדיוק לדעת איך נראה </w:t>
      </w:r>
      <w:bookmarkStart w:id="233" w:name="_ETM_Q1_1927666"/>
      <w:bookmarkEnd w:id="233"/>
      <w:r w:rsidR="004A2EDD">
        <w:rPr>
          <w:rFonts w:hint="cs"/>
          <w:rtl/>
        </w:rPr>
        <w:t>כל אחד מן הצמחים האלה</w:t>
      </w:r>
      <w:r w:rsidR="00CC2FAB">
        <w:rPr>
          <w:rFonts w:hint="cs"/>
          <w:rtl/>
        </w:rPr>
        <w:t xml:space="preserve">. </w:t>
      </w:r>
      <w:r w:rsidR="004A2EDD">
        <w:rPr>
          <w:rFonts w:hint="cs"/>
          <w:rtl/>
        </w:rPr>
        <w:t xml:space="preserve">בסוף אתם </w:t>
      </w:r>
      <w:r w:rsidR="00CC2FAB">
        <w:rPr>
          <w:rFonts w:hint="cs"/>
          <w:rtl/>
        </w:rPr>
        <w:t xml:space="preserve">מנהלים </w:t>
      </w:r>
      <w:r w:rsidR="004A2EDD">
        <w:rPr>
          <w:rFonts w:hint="cs"/>
          <w:rtl/>
        </w:rPr>
        <w:t xml:space="preserve">איזו </w:t>
      </w:r>
      <w:r w:rsidR="00CC2FAB">
        <w:rPr>
          <w:rFonts w:hint="cs"/>
          <w:rtl/>
        </w:rPr>
        <w:t>רשימת דרישות</w:t>
      </w:r>
      <w:r w:rsidR="004A2EDD">
        <w:rPr>
          <w:rFonts w:hint="cs"/>
          <w:rtl/>
        </w:rPr>
        <w:t xml:space="preserve"> שהיא כנראה </w:t>
      </w:r>
      <w:bookmarkStart w:id="234" w:name="_ETM_Q1_1935415"/>
      <w:bookmarkEnd w:id="234"/>
      <w:r w:rsidR="004A2EDD">
        <w:rPr>
          <w:rFonts w:hint="cs"/>
          <w:rtl/>
        </w:rPr>
        <w:t xml:space="preserve">מעבר לידע המצוי של כל אחד מן המפקחים. </w:t>
      </w:r>
    </w:p>
    <w:p w:rsidR="00CC2FAB" w:rsidRDefault="00CC2FAB" w:rsidP="00CC2FAB">
      <w:pPr>
        <w:rPr>
          <w:rtl/>
        </w:rPr>
      </w:pPr>
    </w:p>
    <w:p w:rsidR="00CC2FAB" w:rsidRDefault="00CC2FAB" w:rsidP="00CC2FAB">
      <w:pPr>
        <w:pStyle w:val="a4"/>
        <w:keepNext/>
        <w:rPr>
          <w:rtl/>
        </w:rPr>
      </w:pPr>
      <w:r>
        <w:rPr>
          <w:rtl/>
        </w:rPr>
        <w:t>חגי פורגס:</w:t>
      </w:r>
    </w:p>
    <w:p w:rsidR="00100060" w:rsidRDefault="00100060" w:rsidP="00CC2FAB">
      <w:pPr>
        <w:rPr>
          <w:rtl/>
        </w:rPr>
      </w:pPr>
    </w:p>
    <w:p w:rsidR="00CC2FAB" w:rsidRDefault="004A2EDD" w:rsidP="004A2EDD">
      <w:pPr>
        <w:rPr>
          <w:rtl/>
        </w:rPr>
      </w:pPr>
      <w:r>
        <w:rPr>
          <w:rFonts w:hint="cs"/>
          <w:rtl/>
        </w:rPr>
        <w:t>בשביל זה יש יועצי בטיחות ו</w:t>
      </w:r>
      <w:r w:rsidR="00CC2FAB">
        <w:rPr>
          <w:rFonts w:hint="cs"/>
          <w:rtl/>
        </w:rPr>
        <w:t>יש אנשים שמבינים בבטיחות</w:t>
      </w:r>
      <w:r>
        <w:rPr>
          <w:rFonts w:hint="cs"/>
          <w:rtl/>
        </w:rPr>
        <w:t xml:space="preserve"> ויכולים לבדוק את זה</w:t>
      </w:r>
      <w:r w:rsidR="00CC2FAB">
        <w:rPr>
          <w:rFonts w:hint="cs"/>
          <w:rtl/>
        </w:rPr>
        <w:t xml:space="preserve">. </w:t>
      </w:r>
      <w:r>
        <w:rPr>
          <w:rFonts w:hint="cs"/>
          <w:rtl/>
        </w:rPr>
        <w:t xml:space="preserve">אבל לא </w:t>
      </w:r>
      <w:bookmarkStart w:id="235" w:name="_ETM_Q1_1943063"/>
      <w:bookmarkEnd w:id="235"/>
      <w:r>
        <w:rPr>
          <w:rFonts w:hint="cs"/>
          <w:rtl/>
        </w:rPr>
        <w:t xml:space="preserve">דומה בדיקה אם יש צמח מסוים לבדיקה אם המצלמה מקליטה אודיו או לא ואם היא משדרת רק </w:t>
      </w:r>
      <w:bookmarkStart w:id="236" w:name="_ETM_Q1_1948231"/>
      <w:bookmarkEnd w:id="236"/>
      <w:r>
        <w:rPr>
          <w:rFonts w:hint="cs"/>
          <w:rtl/>
        </w:rPr>
        <w:t xml:space="preserve">למעגל סגור או רק למשטרה. </w:t>
      </w:r>
    </w:p>
    <w:p w:rsidR="00CC2FAB" w:rsidRDefault="00CC2FAB" w:rsidP="00CC2FAB">
      <w:pPr>
        <w:rPr>
          <w:rtl/>
        </w:rPr>
      </w:pPr>
    </w:p>
    <w:p w:rsidR="00CC2FAB" w:rsidRDefault="00CC2FAB" w:rsidP="00CC2FAB">
      <w:pPr>
        <w:pStyle w:val="a4"/>
        <w:keepNext/>
        <w:rPr>
          <w:rtl/>
        </w:rPr>
      </w:pPr>
      <w:r>
        <w:rPr>
          <w:rtl/>
        </w:rPr>
        <w:t>שמרית שקד גיטלין:</w:t>
      </w:r>
    </w:p>
    <w:p w:rsidR="00CC2FAB" w:rsidRDefault="00CC2FAB" w:rsidP="00CC2FAB">
      <w:pPr>
        <w:pStyle w:val="KeepWithNext"/>
        <w:rPr>
          <w:rtl/>
        </w:rPr>
      </w:pPr>
    </w:p>
    <w:p w:rsidR="00CC2FAB" w:rsidRDefault="00CC2FAB" w:rsidP="00CC2FAB">
      <w:pPr>
        <w:rPr>
          <w:rtl/>
        </w:rPr>
      </w:pPr>
      <w:r>
        <w:rPr>
          <w:rFonts w:hint="cs"/>
          <w:rtl/>
        </w:rPr>
        <w:t>יכול להיות</w:t>
      </w:r>
      <w:r w:rsidR="004A2EDD">
        <w:rPr>
          <w:rFonts w:hint="cs"/>
          <w:rtl/>
        </w:rPr>
        <w:t xml:space="preserve"> שיהיו לכם מפקחים שהם גם </w:t>
      </w:r>
      <w:bookmarkStart w:id="237" w:name="_ETM_Q1_1952733"/>
      <w:bookmarkEnd w:id="237"/>
      <w:r w:rsidR="004A2EDD">
        <w:rPr>
          <w:rFonts w:hint="cs"/>
          <w:rtl/>
        </w:rPr>
        <w:t xml:space="preserve">כן בעלי ידע ספציפי בתחום הזה. </w:t>
      </w:r>
    </w:p>
    <w:p w:rsidR="004A2EDD" w:rsidRDefault="004A2EDD" w:rsidP="00CC2FAB">
      <w:pPr>
        <w:rPr>
          <w:rtl/>
        </w:rPr>
      </w:pPr>
    </w:p>
    <w:p w:rsidR="004A2EDD" w:rsidRDefault="004A2EDD" w:rsidP="004A2EDD">
      <w:pPr>
        <w:pStyle w:val="a4"/>
        <w:keepNext/>
        <w:rPr>
          <w:rtl/>
        </w:rPr>
      </w:pPr>
      <w:r>
        <w:rPr>
          <w:rtl/>
        </w:rPr>
        <w:t>חגי פורגס:</w:t>
      </w:r>
    </w:p>
    <w:p w:rsidR="004A2EDD" w:rsidRDefault="004A2EDD" w:rsidP="004A2EDD">
      <w:pPr>
        <w:pStyle w:val="KeepWithNext"/>
        <w:rPr>
          <w:rtl/>
        </w:rPr>
      </w:pPr>
    </w:p>
    <w:p w:rsidR="004A2EDD" w:rsidRDefault="004A2EDD" w:rsidP="004A2EDD">
      <w:pPr>
        <w:rPr>
          <w:rtl/>
        </w:rPr>
      </w:pPr>
      <w:r>
        <w:rPr>
          <w:rFonts w:hint="cs"/>
          <w:rtl/>
        </w:rPr>
        <w:t xml:space="preserve">אנחנו חושבים שלא. </w:t>
      </w:r>
    </w:p>
    <w:p w:rsidR="00CC2FAB" w:rsidRDefault="00CC2FAB" w:rsidP="00CC2FAB">
      <w:pPr>
        <w:rPr>
          <w:rtl/>
        </w:rPr>
      </w:pPr>
    </w:p>
    <w:p w:rsidR="00CC2FAB" w:rsidRDefault="00CC2FAB" w:rsidP="00CC2FAB">
      <w:pPr>
        <w:pStyle w:val="af6"/>
        <w:keepNext/>
        <w:rPr>
          <w:rtl/>
        </w:rPr>
      </w:pPr>
      <w:r>
        <w:rPr>
          <w:rtl/>
        </w:rPr>
        <w:t>היו"ר יפעת שאשא ביטון:</w:t>
      </w:r>
    </w:p>
    <w:p w:rsidR="00CC2FAB" w:rsidRDefault="00CC2FAB" w:rsidP="00CC2FAB">
      <w:pPr>
        <w:pStyle w:val="KeepWithNext"/>
        <w:rPr>
          <w:rtl/>
        </w:rPr>
      </w:pPr>
    </w:p>
    <w:p w:rsidR="004A2EDD" w:rsidRDefault="004A2EDD" w:rsidP="00CC2FAB">
      <w:pPr>
        <w:rPr>
          <w:rtl/>
        </w:rPr>
      </w:pPr>
      <w:r>
        <w:rPr>
          <w:rFonts w:hint="cs"/>
          <w:rtl/>
        </w:rPr>
        <w:t xml:space="preserve">ככל </w:t>
      </w:r>
      <w:bookmarkStart w:id="238" w:name="_ETM_Q1_1954383"/>
      <w:bookmarkEnd w:id="238"/>
      <w:r>
        <w:rPr>
          <w:rFonts w:hint="cs"/>
          <w:rtl/>
        </w:rPr>
        <w:t xml:space="preserve">שאני חושבת על זה </w:t>
      </w:r>
      <w:r>
        <w:rPr>
          <w:rtl/>
        </w:rPr>
        <w:t>–</w:t>
      </w:r>
      <w:r>
        <w:rPr>
          <w:rFonts w:hint="cs"/>
          <w:rtl/>
        </w:rPr>
        <w:t xml:space="preserve"> אני לא מסכימה עם הגישה, </w:t>
      </w:r>
      <w:bookmarkStart w:id="239" w:name="_ETM_Q1_1960348"/>
      <w:bookmarkEnd w:id="239"/>
      <w:r>
        <w:rPr>
          <w:rFonts w:hint="cs"/>
          <w:rtl/>
        </w:rPr>
        <w:t xml:space="preserve">אבל בלי קשר </w:t>
      </w:r>
      <w:r>
        <w:rPr>
          <w:rtl/>
        </w:rPr>
        <w:t>–</w:t>
      </w:r>
      <w:r>
        <w:rPr>
          <w:rFonts w:hint="cs"/>
          <w:rtl/>
        </w:rPr>
        <w:t xml:space="preserve"> בשורה התחתונה אנחנו צריכים לוודא שיש </w:t>
      </w:r>
      <w:bookmarkStart w:id="240" w:name="_ETM_Q1_1962422"/>
      <w:bookmarkEnd w:id="240"/>
      <w:r>
        <w:rPr>
          <w:rFonts w:hint="cs"/>
          <w:rtl/>
        </w:rPr>
        <w:t>מצלמות. גם הורים שנכנסים לגן מסתכלים ורואים אם יש מצלמה או אין מצלמה. הם לא יודעים מה קורה מאחורה. זאת אומרת אנחנו יוצאים מנקודת הנחה שבעל</w:t>
      </w:r>
      <w:r w:rsidR="009E18F1">
        <w:rPr>
          <w:rFonts w:hint="cs"/>
          <w:rtl/>
        </w:rPr>
        <w:t>י הגנים</w:t>
      </w:r>
      <w:r>
        <w:rPr>
          <w:rFonts w:hint="cs"/>
          <w:rtl/>
        </w:rPr>
        <w:t xml:space="preserve"> לא אמור</w:t>
      </w:r>
      <w:r w:rsidR="009E18F1">
        <w:rPr>
          <w:rFonts w:hint="cs"/>
          <w:rtl/>
        </w:rPr>
        <w:t>ים</w:t>
      </w:r>
      <w:r>
        <w:rPr>
          <w:rFonts w:hint="cs"/>
          <w:rtl/>
        </w:rPr>
        <w:t xml:space="preserve"> לרמות </w:t>
      </w:r>
      <w:bookmarkStart w:id="241" w:name="_ETM_Q1_1973884"/>
      <w:bookmarkEnd w:id="241"/>
      <w:r>
        <w:rPr>
          <w:rFonts w:hint="cs"/>
          <w:rtl/>
        </w:rPr>
        <w:t xml:space="preserve">אותנו, ובמרבית המקרים הם גם לא ירצו לרמות. בסדר? זאת נקודת המוצא. </w:t>
      </w:r>
    </w:p>
    <w:p w:rsidR="004A2EDD" w:rsidRDefault="004A2EDD" w:rsidP="00CC2FAB">
      <w:pPr>
        <w:rPr>
          <w:rtl/>
        </w:rPr>
      </w:pPr>
    </w:p>
    <w:p w:rsidR="00CC2FAB" w:rsidRDefault="004A2EDD" w:rsidP="009E18F1">
      <w:pPr>
        <w:rPr>
          <w:rtl/>
        </w:rPr>
      </w:pPr>
      <w:r>
        <w:rPr>
          <w:rFonts w:hint="cs"/>
          <w:rtl/>
        </w:rPr>
        <w:t xml:space="preserve">לכן אני חוזרת עוד פעם אל מה ששאלתי את ליאורה סולטן, ושאלתי את זה בכמה חלקים. אם לא </w:t>
      </w:r>
      <w:bookmarkStart w:id="242" w:name="_ETM_Q1_1984578"/>
      <w:bookmarkEnd w:id="242"/>
      <w:r>
        <w:rPr>
          <w:rFonts w:hint="cs"/>
          <w:rtl/>
        </w:rPr>
        <w:t xml:space="preserve">בסופו של דבר האחריות, או תקראו לזה איך שתרצו, על </w:t>
      </w:r>
      <w:bookmarkStart w:id="243" w:name="_ETM_Q1_1990052"/>
      <w:bookmarkEnd w:id="243"/>
      <w:r>
        <w:rPr>
          <w:rFonts w:hint="cs"/>
          <w:rtl/>
        </w:rPr>
        <w:t xml:space="preserve">הקיום התקין של זה או אי החבלה בעניין הזה לא מוטלת על מפעיל או מנהל המעון או איך שאנחנו נגדיר </w:t>
      </w:r>
      <w:bookmarkStart w:id="244" w:name="_ETM_Q1_1998174"/>
      <w:bookmarkEnd w:id="244"/>
      <w:r>
        <w:rPr>
          <w:rFonts w:hint="cs"/>
          <w:rtl/>
        </w:rPr>
        <w:t xml:space="preserve">אותו. גם לא חייבים להגדיר את זה בחוק. כלומר, בסופו של דבר אם קורה משהו אתם במשטרה באים ופותחים ואז </w:t>
      </w:r>
      <w:bookmarkStart w:id="245" w:name="_ETM_Q1_2005817"/>
      <w:bookmarkEnd w:id="245"/>
      <w:r>
        <w:rPr>
          <w:rFonts w:hint="cs"/>
          <w:rtl/>
        </w:rPr>
        <w:t xml:space="preserve">אתם רואים או שהסרט פתאום חתוך, </w:t>
      </w:r>
      <w:r w:rsidR="00CC2FAB">
        <w:rPr>
          <w:rFonts w:hint="cs"/>
          <w:rtl/>
        </w:rPr>
        <w:t xml:space="preserve">או </w:t>
      </w:r>
      <w:r>
        <w:rPr>
          <w:rFonts w:hint="cs"/>
          <w:rtl/>
        </w:rPr>
        <w:t xml:space="preserve">שבכלל לא הייתה הקלטה, </w:t>
      </w:r>
      <w:bookmarkStart w:id="246" w:name="_ETM_Q1_2010827"/>
      <w:bookmarkEnd w:id="246"/>
      <w:r>
        <w:rPr>
          <w:rFonts w:hint="cs"/>
          <w:rtl/>
        </w:rPr>
        <w:t xml:space="preserve">או </w:t>
      </w:r>
      <w:r w:rsidR="00CC2FAB">
        <w:rPr>
          <w:rFonts w:hint="cs"/>
          <w:rtl/>
        </w:rPr>
        <w:t>כל שיבוש אחר</w:t>
      </w:r>
      <w:r>
        <w:rPr>
          <w:rFonts w:hint="cs"/>
          <w:rtl/>
        </w:rPr>
        <w:t xml:space="preserve">, אז ברור לנו שבעצם מישהו שם לא מילא </w:t>
      </w:r>
      <w:bookmarkStart w:id="247" w:name="_ETM_Q1_2016724"/>
      <w:bookmarkEnd w:id="247"/>
      <w:r>
        <w:rPr>
          <w:rFonts w:hint="cs"/>
          <w:rtl/>
        </w:rPr>
        <w:t>א</w:t>
      </w:r>
      <w:r w:rsidR="009E18F1">
        <w:rPr>
          <w:rFonts w:hint="cs"/>
          <w:rtl/>
        </w:rPr>
        <w:t>חר</w:t>
      </w:r>
      <w:r>
        <w:rPr>
          <w:rFonts w:hint="cs"/>
          <w:rtl/>
        </w:rPr>
        <w:t xml:space="preserve"> הוראות החוק כפי שהוא היה צריך למלא אותן</w:t>
      </w:r>
      <w:r w:rsidR="00CC2FAB">
        <w:rPr>
          <w:rFonts w:hint="cs"/>
          <w:rtl/>
        </w:rPr>
        <w:t xml:space="preserve">. </w:t>
      </w:r>
      <w:r w:rsidR="00965474">
        <w:rPr>
          <w:rFonts w:hint="cs"/>
          <w:rtl/>
        </w:rPr>
        <w:t xml:space="preserve">עוד לפני </w:t>
      </w:r>
      <w:bookmarkStart w:id="248" w:name="_ETM_Q1_2019829"/>
      <w:bookmarkEnd w:id="248"/>
      <w:r w:rsidR="00965474">
        <w:rPr>
          <w:rFonts w:hint="cs"/>
          <w:rtl/>
        </w:rPr>
        <w:t xml:space="preserve">שאנחנו חוזרים לסוגיה של איך הוא בודק שאכן הכול </w:t>
      </w:r>
      <w:bookmarkStart w:id="249" w:name="_ETM_Q1_2023705"/>
      <w:bookmarkEnd w:id="249"/>
      <w:r w:rsidR="00965474">
        <w:rPr>
          <w:rFonts w:hint="cs"/>
          <w:rtl/>
        </w:rPr>
        <w:t xml:space="preserve">תקין, עוד נחזור לזה, אבל השאלה אם אנחנו לא צריכים להיות בנקודה הזו: </w:t>
      </w:r>
      <w:r w:rsidR="00CC2FAB">
        <w:rPr>
          <w:rFonts w:hint="cs"/>
          <w:rtl/>
        </w:rPr>
        <w:t>בא מפקח, רואה מצלמות</w:t>
      </w:r>
      <w:r w:rsidR="00965474">
        <w:rPr>
          <w:rFonts w:hint="cs"/>
          <w:rtl/>
        </w:rPr>
        <w:t>, רואה שיש</w:t>
      </w:r>
      <w:r w:rsidR="00CC2FAB">
        <w:rPr>
          <w:rFonts w:hint="cs"/>
          <w:rtl/>
        </w:rPr>
        <w:t xml:space="preserve"> מתקן שידור. </w:t>
      </w:r>
      <w:r w:rsidR="00965474">
        <w:rPr>
          <w:rFonts w:hint="cs"/>
          <w:rtl/>
        </w:rPr>
        <w:t xml:space="preserve">מבחינתו זה בסדר גמור. </w:t>
      </w:r>
      <w:r w:rsidR="00CC2FAB">
        <w:rPr>
          <w:rFonts w:hint="cs"/>
          <w:rtl/>
        </w:rPr>
        <w:t xml:space="preserve">אם מישהו </w:t>
      </w:r>
      <w:r w:rsidR="00965474">
        <w:rPr>
          <w:rFonts w:hint="cs"/>
          <w:rtl/>
        </w:rPr>
        <w:t xml:space="preserve">שם </w:t>
      </w:r>
      <w:bookmarkStart w:id="250" w:name="_ETM_Q1_2035743"/>
      <w:bookmarkEnd w:id="250"/>
      <w:r w:rsidR="00CC2FAB">
        <w:rPr>
          <w:rFonts w:hint="cs"/>
          <w:rtl/>
        </w:rPr>
        <w:t>מנסה לעשות שטיקים</w:t>
      </w:r>
      <w:r w:rsidR="00965474">
        <w:rPr>
          <w:rFonts w:hint="cs"/>
          <w:rtl/>
        </w:rPr>
        <w:t xml:space="preserve"> </w:t>
      </w:r>
      <w:r w:rsidR="009E18F1">
        <w:rPr>
          <w:rFonts w:hint="eastAsia"/>
          <w:rtl/>
        </w:rPr>
        <w:t xml:space="preserve">– </w:t>
      </w:r>
      <w:r w:rsidR="00965474">
        <w:rPr>
          <w:rFonts w:hint="cs"/>
          <w:rtl/>
        </w:rPr>
        <w:t xml:space="preserve">את זה אפשר לעשות בכל דבר. </w:t>
      </w:r>
    </w:p>
    <w:p w:rsidR="00CC2FAB" w:rsidRDefault="00CC2FAB" w:rsidP="00CC2FAB">
      <w:pPr>
        <w:rPr>
          <w:rtl/>
        </w:rPr>
      </w:pPr>
    </w:p>
    <w:p w:rsidR="00CC2FAB" w:rsidRDefault="00CC2FAB" w:rsidP="00CC2FAB">
      <w:pPr>
        <w:pStyle w:val="af9"/>
        <w:keepNext/>
        <w:rPr>
          <w:rtl/>
        </w:rPr>
      </w:pPr>
      <w:r>
        <w:rPr>
          <w:rtl/>
        </w:rPr>
        <w:t>קרן אוחנה איוס:</w:t>
      </w:r>
    </w:p>
    <w:p w:rsidR="00CC2FAB" w:rsidRDefault="00CC2FAB" w:rsidP="00CC2FAB">
      <w:pPr>
        <w:rPr>
          <w:rtl/>
        </w:rPr>
      </w:pPr>
    </w:p>
    <w:p w:rsidR="00CC2FAB" w:rsidRDefault="00965474" w:rsidP="00965474">
      <w:pPr>
        <w:rPr>
          <w:rtl/>
        </w:rPr>
      </w:pPr>
      <w:r>
        <w:rPr>
          <w:rFonts w:hint="cs"/>
          <w:rtl/>
        </w:rPr>
        <w:t xml:space="preserve">אבל זה לא בהכרח בשל בעיה בהתנהגות, </w:t>
      </w:r>
      <w:r w:rsidR="00CC2FAB">
        <w:rPr>
          <w:rFonts w:hint="cs"/>
          <w:rtl/>
        </w:rPr>
        <w:t xml:space="preserve">לפעמים זה </w:t>
      </w:r>
      <w:r>
        <w:rPr>
          <w:rFonts w:hint="cs"/>
          <w:rtl/>
        </w:rPr>
        <w:t>בשל עזר טכנולוגי</w:t>
      </w:r>
      <w:r w:rsidR="00CC2FAB">
        <w:rPr>
          <w:rFonts w:hint="cs"/>
          <w:rtl/>
        </w:rPr>
        <w:t>.</w:t>
      </w:r>
    </w:p>
    <w:p w:rsidR="00CC2FAB" w:rsidRDefault="00CC2FAB" w:rsidP="00CC2FAB">
      <w:pPr>
        <w:rPr>
          <w:rtl/>
        </w:rPr>
      </w:pPr>
    </w:p>
    <w:p w:rsidR="00CC2FAB" w:rsidRDefault="00CC2FAB" w:rsidP="00CC2FAB">
      <w:pPr>
        <w:pStyle w:val="af6"/>
        <w:keepNext/>
        <w:rPr>
          <w:rtl/>
        </w:rPr>
      </w:pPr>
      <w:r>
        <w:rPr>
          <w:rtl/>
        </w:rPr>
        <w:t>היו"ר יפעת שאשא ביטון:</w:t>
      </w:r>
    </w:p>
    <w:p w:rsidR="00CC2FAB" w:rsidRDefault="00CC2FAB" w:rsidP="00CC2FAB">
      <w:pPr>
        <w:pStyle w:val="KeepWithNext"/>
        <w:rPr>
          <w:rtl/>
        </w:rPr>
      </w:pPr>
    </w:p>
    <w:p w:rsidR="00CC2FAB" w:rsidRDefault="00965474" w:rsidP="00CC2FAB">
      <w:pPr>
        <w:rPr>
          <w:rtl/>
        </w:rPr>
      </w:pPr>
      <w:r>
        <w:rPr>
          <w:rFonts w:hint="cs"/>
          <w:rtl/>
        </w:rPr>
        <w:t xml:space="preserve">את צודקת, אבל לכן הדגשתי שאנחנו </w:t>
      </w:r>
      <w:r w:rsidR="00CC2FAB">
        <w:rPr>
          <w:rFonts w:hint="cs"/>
          <w:rtl/>
        </w:rPr>
        <w:t xml:space="preserve">נחזור </w:t>
      </w:r>
      <w:r>
        <w:rPr>
          <w:rFonts w:hint="cs"/>
          <w:rtl/>
        </w:rPr>
        <w:t xml:space="preserve">אחורה אחר כך </w:t>
      </w:r>
      <w:r w:rsidR="00CC2FAB">
        <w:rPr>
          <w:rFonts w:hint="cs"/>
          <w:rtl/>
        </w:rPr>
        <w:t xml:space="preserve">לשאלה איך </w:t>
      </w:r>
      <w:r>
        <w:rPr>
          <w:rFonts w:hint="cs"/>
          <w:rtl/>
        </w:rPr>
        <w:t xml:space="preserve">אתם </w:t>
      </w:r>
      <w:r w:rsidR="00CC2FAB">
        <w:rPr>
          <w:rFonts w:hint="cs"/>
          <w:rtl/>
        </w:rPr>
        <w:t xml:space="preserve">בודקים שהעזר הטכנולוגי </w:t>
      </w:r>
      <w:r>
        <w:rPr>
          <w:rFonts w:hint="cs"/>
          <w:rtl/>
        </w:rPr>
        <w:t xml:space="preserve">הזה לא נתקע </w:t>
      </w:r>
      <w:bookmarkStart w:id="251" w:name="_ETM_Q1_2053027"/>
      <w:bookmarkEnd w:id="251"/>
      <w:r>
        <w:rPr>
          <w:rFonts w:hint="cs"/>
          <w:rtl/>
        </w:rPr>
        <w:t xml:space="preserve">באמצע, שהוא </w:t>
      </w:r>
      <w:r w:rsidR="00CC2FAB">
        <w:rPr>
          <w:rFonts w:hint="cs"/>
          <w:rtl/>
        </w:rPr>
        <w:t>פועל</w:t>
      </w:r>
      <w:r>
        <w:rPr>
          <w:rFonts w:hint="cs"/>
          <w:rtl/>
        </w:rPr>
        <w:t xml:space="preserve"> כפי שצריך</w:t>
      </w:r>
      <w:r w:rsidR="00CC2FAB">
        <w:rPr>
          <w:rFonts w:hint="cs"/>
          <w:rtl/>
        </w:rPr>
        <w:t xml:space="preserve">. </w:t>
      </w:r>
      <w:r>
        <w:rPr>
          <w:rFonts w:hint="cs"/>
          <w:rtl/>
        </w:rPr>
        <w:t>נגיע בחזרה לסעיף הזה. זה מהסעיפים</w:t>
      </w:r>
      <w:bookmarkStart w:id="252" w:name="_ETM_Q1_2057245"/>
      <w:bookmarkEnd w:id="252"/>
      <w:r>
        <w:rPr>
          <w:rFonts w:hint="cs"/>
          <w:rtl/>
        </w:rPr>
        <w:t xml:space="preserve"> הראשונים שהקראנו. אבל אחרי שניתן את כל האפשרויות, בסוף-בסוף בשעת </w:t>
      </w:r>
      <w:bookmarkStart w:id="253" w:name="_ETM_Q1_2064238"/>
      <w:bookmarkEnd w:id="253"/>
      <w:r>
        <w:rPr>
          <w:rFonts w:hint="cs"/>
          <w:rtl/>
        </w:rPr>
        <w:t xml:space="preserve">האמת זה ייבחן, האם אכן מישהו פה מילא את חובתו </w:t>
      </w:r>
      <w:bookmarkStart w:id="254" w:name="_ETM_Q1_2069074"/>
      <w:bookmarkEnd w:id="254"/>
      <w:r>
        <w:rPr>
          <w:rFonts w:hint="cs"/>
          <w:rtl/>
        </w:rPr>
        <w:t xml:space="preserve">או לא מילא את חובתו. </w:t>
      </w:r>
    </w:p>
    <w:p w:rsidR="00CC2FAB" w:rsidRDefault="00CC2FAB" w:rsidP="00CC2FAB">
      <w:pPr>
        <w:rPr>
          <w:rtl/>
        </w:rPr>
      </w:pPr>
    </w:p>
    <w:p w:rsidR="00CC2FAB" w:rsidRDefault="00CC2FAB" w:rsidP="00CC2FAB">
      <w:pPr>
        <w:pStyle w:val="af9"/>
        <w:keepNext/>
        <w:rPr>
          <w:rtl/>
        </w:rPr>
      </w:pPr>
      <w:r>
        <w:rPr>
          <w:rtl/>
        </w:rPr>
        <w:t>שחר סומך:</w:t>
      </w:r>
    </w:p>
    <w:p w:rsidR="00CC2FAB" w:rsidRDefault="00CC2FAB" w:rsidP="00CC2FAB">
      <w:pPr>
        <w:pStyle w:val="KeepWithNext"/>
        <w:rPr>
          <w:rtl/>
        </w:rPr>
      </w:pPr>
    </w:p>
    <w:p w:rsidR="00CC2FAB" w:rsidRPr="00965474" w:rsidRDefault="00965474" w:rsidP="00965474">
      <w:pPr>
        <w:rPr>
          <w:rtl/>
        </w:rPr>
      </w:pPr>
      <w:r>
        <w:rPr>
          <w:rFonts w:hint="cs"/>
          <w:rtl/>
        </w:rPr>
        <w:t xml:space="preserve">מבחינתנו יש חשיבות לא רק </w:t>
      </w:r>
      <w:bookmarkStart w:id="255" w:name="_ETM_Q1_2077095"/>
      <w:bookmarkEnd w:id="255"/>
      <w:r>
        <w:rPr>
          <w:rFonts w:hint="cs"/>
          <w:rtl/>
        </w:rPr>
        <w:t xml:space="preserve">לזה שהמצלמות פועלות אלא יש פה הרבה מאוד סעיפים שהתעקשנו </w:t>
      </w:r>
      <w:bookmarkStart w:id="256" w:name="_ETM_Q1_2079189"/>
      <w:bookmarkEnd w:id="256"/>
      <w:r>
        <w:rPr>
          <w:rFonts w:hint="cs"/>
          <w:rtl/>
        </w:rPr>
        <w:t xml:space="preserve">עליהם בהצעת החוק גם במטרה להגן על פרטיות, גם כדי למנוע האזנות סתר, גם כדי למנוע חבלה או זיהום חקירה </w:t>
      </w:r>
      <w:bookmarkStart w:id="257" w:name="_ETM_Q1_2088012"/>
      <w:bookmarkEnd w:id="257"/>
      <w:r>
        <w:rPr>
          <w:rFonts w:hint="cs"/>
          <w:rtl/>
        </w:rPr>
        <w:t xml:space="preserve">במקרה שכן יש עברה. אנחנו לא יכולים להסתפק רק בזה </w:t>
      </w:r>
      <w:bookmarkStart w:id="258" w:name="_ETM_Q1_2092334"/>
      <w:bookmarkEnd w:id="258"/>
      <w:r>
        <w:rPr>
          <w:rFonts w:hint="cs"/>
          <w:rtl/>
        </w:rPr>
        <w:t xml:space="preserve">שיש מצלמה פועלת. אני רוצה גם לוודא שהחומרים נמחקים אחרי </w:t>
      </w:r>
      <w:bookmarkStart w:id="259" w:name="_ETM_Q1_2096099"/>
      <w:bookmarkEnd w:id="259"/>
      <w:r>
        <w:rPr>
          <w:rFonts w:hint="cs"/>
          <w:rtl/>
        </w:rPr>
        <w:t xml:space="preserve">30 ימים, אני רוצה לוודא שהיא </w:t>
      </w:r>
      <w:r>
        <w:t>stand alone</w:t>
      </w:r>
      <w:r>
        <w:rPr>
          <w:rFonts w:hint="cs"/>
          <w:rtl/>
        </w:rPr>
        <w:t xml:space="preserve"> ושזה לא </w:t>
      </w:r>
      <w:bookmarkStart w:id="260" w:name="_ETM_Q1_2099860"/>
      <w:bookmarkEnd w:id="260"/>
      <w:r>
        <w:rPr>
          <w:rFonts w:hint="cs"/>
          <w:rtl/>
        </w:rPr>
        <w:t xml:space="preserve">מחובר לרשת האינטרנט. </w:t>
      </w:r>
    </w:p>
    <w:p w:rsidR="00CC2FAB" w:rsidRDefault="00CC2FAB" w:rsidP="00CC2FAB">
      <w:pPr>
        <w:rPr>
          <w:rtl/>
        </w:rPr>
      </w:pPr>
    </w:p>
    <w:p w:rsidR="00CC2FAB" w:rsidRDefault="00CC2FAB" w:rsidP="00CC2FAB">
      <w:pPr>
        <w:pStyle w:val="af6"/>
        <w:keepNext/>
        <w:rPr>
          <w:rtl/>
        </w:rPr>
      </w:pPr>
      <w:r>
        <w:rPr>
          <w:rtl/>
        </w:rPr>
        <w:t>היו"ר יפעת שאשא ביטון:</w:t>
      </w:r>
    </w:p>
    <w:p w:rsidR="00CC2FAB" w:rsidRDefault="00CC2FAB" w:rsidP="00CC2FAB">
      <w:pPr>
        <w:pStyle w:val="KeepWithNext"/>
        <w:rPr>
          <w:rtl/>
        </w:rPr>
      </w:pPr>
    </w:p>
    <w:p w:rsidR="00CC2FAB" w:rsidRDefault="00CC2FAB" w:rsidP="00CC2FAB">
      <w:pPr>
        <w:rPr>
          <w:rtl/>
        </w:rPr>
      </w:pPr>
      <w:r>
        <w:rPr>
          <w:rFonts w:hint="cs"/>
          <w:rtl/>
        </w:rPr>
        <w:t>בדרך כלל המצלמות</w:t>
      </w:r>
      <w:r w:rsidR="00965474">
        <w:rPr>
          <w:rFonts w:hint="cs"/>
          <w:rtl/>
        </w:rPr>
        <w:t xml:space="preserve"> לא מסוגלות טכנית לשמור יותר מ-30 ימים. </w:t>
      </w:r>
    </w:p>
    <w:p w:rsidR="00CC2FAB" w:rsidRDefault="00CC2FAB" w:rsidP="00CC2FAB">
      <w:pPr>
        <w:rPr>
          <w:rtl/>
        </w:rPr>
      </w:pPr>
    </w:p>
    <w:p w:rsidR="00CC2FAB" w:rsidRDefault="00CC2FAB" w:rsidP="00CC2FAB">
      <w:pPr>
        <w:pStyle w:val="af9"/>
        <w:keepNext/>
        <w:rPr>
          <w:rtl/>
        </w:rPr>
      </w:pPr>
      <w:r>
        <w:rPr>
          <w:rtl/>
        </w:rPr>
        <w:t>שחר סומך:</w:t>
      </w:r>
    </w:p>
    <w:p w:rsidR="00CC2FAB" w:rsidRDefault="00CC2FAB" w:rsidP="00CC2FAB">
      <w:pPr>
        <w:pStyle w:val="KeepWithNext"/>
        <w:rPr>
          <w:rtl/>
        </w:rPr>
      </w:pPr>
    </w:p>
    <w:p w:rsidR="00CC2FAB" w:rsidRDefault="00CC2FAB" w:rsidP="009E18F1">
      <w:pPr>
        <w:rPr>
          <w:rtl/>
        </w:rPr>
      </w:pPr>
      <w:r>
        <w:rPr>
          <w:rFonts w:hint="cs"/>
          <w:rtl/>
        </w:rPr>
        <w:t xml:space="preserve">יש מצלמות שכן מסוגלות. </w:t>
      </w:r>
      <w:r w:rsidR="00965474">
        <w:rPr>
          <w:rFonts w:hint="cs"/>
          <w:rtl/>
        </w:rPr>
        <w:t xml:space="preserve">בגלל זה אנחנו גם מתווכחים פה על הסעיפים בעניין </w:t>
      </w:r>
      <w:bookmarkStart w:id="261" w:name="_ETM_Q1_2110707"/>
      <w:bookmarkEnd w:id="261"/>
      <w:r w:rsidR="00965474">
        <w:rPr>
          <w:rFonts w:hint="cs"/>
          <w:rtl/>
        </w:rPr>
        <w:t xml:space="preserve">הימים. כלומר מבחינתנו אנחנו רוצים שכל הוראות החוק יתקיימו ולא </w:t>
      </w:r>
      <w:bookmarkStart w:id="262" w:name="_ETM_Q1_2116340"/>
      <w:bookmarkEnd w:id="262"/>
      <w:r w:rsidR="00965474">
        <w:rPr>
          <w:rFonts w:hint="cs"/>
          <w:rtl/>
        </w:rPr>
        <w:t xml:space="preserve">מספיק שיש מצלמה. לא נראה לי שיש פה מחלוקת עקרונית. נראה לי שזה פשוט עניין של פרוצדורה, מי יהיה הגורם </w:t>
      </w:r>
      <w:bookmarkStart w:id="263" w:name="_ETM_Q1_2122431"/>
      <w:bookmarkEnd w:id="263"/>
      <w:r w:rsidR="00965474">
        <w:rPr>
          <w:rFonts w:hint="cs"/>
          <w:rtl/>
        </w:rPr>
        <w:t xml:space="preserve">שמפקח, אבל אין פה מחלוקת לגבי זה שכל הוראות החוק </w:t>
      </w:r>
      <w:bookmarkStart w:id="264" w:name="_ETM_Q1_2126357"/>
      <w:bookmarkEnd w:id="264"/>
      <w:r w:rsidR="00965474">
        <w:rPr>
          <w:rFonts w:hint="cs"/>
          <w:rtl/>
        </w:rPr>
        <w:t xml:space="preserve">צריכות להתקיים ולא רק זה שתהיה מצלמה. מה זה משנה </w:t>
      </w:r>
      <w:bookmarkStart w:id="265" w:name="_ETM_Q1_2130146"/>
      <w:bookmarkEnd w:id="265"/>
      <w:r w:rsidR="00965474">
        <w:rPr>
          <w:rFonts w:hint="cs"/>
          <w:rtl/>
        </w:rPr>
        <w:t xml:space="preserve">אם יש מצלמה והיא עובדת אבל </w:t>
      </w:r>
      <w:r w:rsidR="009E18F1">
        <w:rPr>
          <w:rFonts w:hint="cs"/>
          <w:rtl/>
        </w:rPr>
        <w:t>היא לא מכוונת</w:t>
      </w:r>
      <w:r>
        <w:rPr>
          <w:rFonts w:hint="cs"/>
          <w:rtl/>
        </w:rPr>
        <w:t xml:space="preserve"> למעון אלא </w:t>
      </w:r>
      <w:r w:rsidR="009E18F1">
        <w:rPr>
          <w:rFonts w:hint="cs"/>
          <w:rtl/>
        </w:rPr>
        <w:t>מכוונת</w:t>
      </w:r>
      <w:r w:rsidR="00965474">
        <w:rPr>
          <w:rFonts w:hint="cs"/>
          <w:rtl/>
        </w:rPr>
        <w:t xml:space="preserve"> </w:t>
      </w:r>
      <w:r>
        <w:rPr>
          <w:rFonts w:hint="cs"/>
          <w:rtl/>
        </w:rPr>
        <w:t>לקיר</w:t>
      </w:r>
      <w:r w:rsidR="00965474">
        <w:rPr>
          <w:rFonts w:hint="cs"/>
          <w:rtl/>
        </w:rPr>
        <w:t>?</w:t>
      </w:r>
      <w:r>
        <w:rPr>
          <w:rFonts w:hint="cs"/>
          <w:rtl/>
        </w:rPr>
        <w:t xml:space="preserve"> </w:t>
      </w:r>
      <w:r w:rsidR="00965474">
        <w:rPr>
          <w:rFonts w:hint="cs"/>
          <w:rtl/>
        </w:rPr>
        <w:t xml:space="preserve">אנחנו כן </w:t>
      </w:r>
      <w:r>
        <w:rPr>
          <w:rFonts w:hint="cs"/>
          <w:rtl/>
        </w:rPr>
        <w:t>רוצים שכל הוראות החוק</w:t>
      </w:r>
      <w:r w:rsidR="00965474">
        <w:rPr>
          <w:rFonts w:hint="cs"/>
          <w:rtl/>
        </w:rPr>
        <w:t xml:space="preserve"> </w:t>
      </w:r>
      <w:bookmarkStart w:id="266" w:name="_ETM_Q1_2139418"/>
      <w:bookmarkEnd w:id="266"/>
      <w:r w:rsidR="00965474">
        <w:rPr>
          <w:rFonts w:hint="cs"/>
          <w:rtl/>
        </w:rPr>
        <w:t xml:space="preserve">יתקיימו </w:t>
      </w:r>
      <w:r w:rsidR="00965474">
        <w:rPr>
          <w:rtl/>
        </w:rPr>
        <w:t>–</w:t>
      </w:r>
      <w:r w:rsidR="00965474">
        <w:rPr>
          <w:rFonts w:hint="cs"/>
          <w:rtl/>
        </w:rPr>
        <w:t xml:space="preserve"> גם לשמור על פרטיות, גם להגן על </w:t>
      </w:r>
      <w:r w:rsidR="009E18F1">
        <w:rPr>
          <w:rFonts w:hint="cs"/>
          <w:rtl/>
        </w:rPr>
        <w:t>טובת</w:t>
      </w:r>
      <w:r w:rsidR="00965474">
        <w:rPr>
          <w:rFonts w:hint="cs"/>
          <w:rtl/>
        </w:rPr>
        <w:t xml:space="preserve"> </w:t>
      </w:r>
      <w:bookmarkStart w:id="267" w:name="_ETM_Q1_2141324"/>
      <w:bookmarkEnd w:id="267"/>
      <w:r w:rsidR="00965474">
        <w:rPr>
          <w:rFonts w:hint="cs"/>
          <w:rtl/>
        </w:rPr>
        <w:t xml:space="preserve">הילדים. צריך אולי למצוא את הגורם שמקצועית יכול לעשות </w:t>
      </w:r>
      <w:bookmarkStart w:id="268" w:name="_ETM_Q1_2144927"/>
      <w:bookmarkEnd w:id="268"/>
      <w:r w:rsidR="00965474">
        <w:rPr>
          <w:rFonts w:hint="cs"/>
          <w:rtl/>
        </w:rPr>
        <w:t xml:space="preserve">את זה, אבל זה שיש פה בעיה טכנית, זה לא מייתר את העניין המהותי, שצריך שיהיה פיקוח. </w:t>
      </w:r>
    </w:p>
    <w:p w:rsidR="00CC2FAB" w:rsidRDefault="00CC2FAB" w:rsidP="00CC2FAB">
      <w:pPr>
        <w:rPr>
          <w:rtl/>
        </w:rPr>
      </w:pPr>
    </w:p>
    <w:p w:rsidR="00CC2FAB" w:rsidRDefault="00CC2FAB" w:rsidP="00CC2FAB">
      <w:pPr>
        <w:pStyle w:val="af6"/>
        <w:keepNext/>
        <w:rPr>
          <w:rtl/>
        </w:rPr>
      </w:pPr>
      <w:r>
        <w:rPr>
          <w:rtl/>
        </w:rPr>
        <w:t>היו"ר יפעת שאשא ביטון:</w:t>
      </w:r>
    </w:p>
    <w:p w:rsidR="00CC2FAB" w:rsidRDefault="00CC2FAB" w:rsidP="00CC2FAB">
      <w:pPr>
        <w:pStyle w:val="KeepWithNext"/>
        <w:rPr>
          <w:rtl/>
        </w:rPr>
      </w:pPr>
    </w:p>
    <w:p w:rsidR="00CC2FAB" w:rsidRDefault="00CC2FAB" w:rsidP="009E18F1">
      <w:pPr>
        <w:rPr>
          <w:rtl/>
        </w:rPr>
      </w:pPr>
      <w:r>
        <w:rPr>
          <w:rFonts w:hint="cs"/>
          <w:rtl/>
        </w:rPr>
        <w:t xml:space="preserve">זה כמו שאנחנו לצורך העניין </w:t>
      </w:r>
      <w:r w:rsidR="00965474">
        <w:rPr>
          <w:rFonts w:hint="cs"/>
          <w:rtl/>
        </w:rPr>
        <w:t xml:space="preserve">מגייסים מפקחים ייעודיים בחוק הפיקוח. </w:t>
      </w:r>
      <w:r>
        <w:rPr>
          <w:rFonts w:hint="cs"/>
          <w:rtl/>
        </w:rPr>
        <w:t xml:space="preserve">יכול להיות שצריך לגייס </w:t>
      </w:r>
      <w:r w:rsidR="00965474">
        <w:rPr>
          <w:rFonts w:hint="cs"/>
          <w:rtl/>
        </w:rPr>
        <w:t xml:space="preserve">פה </w:t>
      </w:r>
      <w:r>
        <w:rPr>
          <w:rFonts w:hint="cs"/>
          <w:rtl/>
        </w:rPr>
        <w:t>מפקחים</w:t>
      </w:r>
      <w:r w:rsidR="00965474">
        <w:rPr>
          <w:rFonts w:hint="cs"/>
          <w:rtl/>
        </w:rPr>
        <w:t xml:space="preserve"> ייעודיים שיידעו לעשות את זה</w:t>
      </w:r>
      <w:r>
        <w:rPr>
          <w:rFonts w:hint="cs"/>
          <w:rtl/>
        </w:rPr>
        <w:t xml:space="preserve">. </w:t>
      </w:r>
      <w:r w:rsidR="00965474">
        <w:rPr>
          <w:rFonts w:hint="cs"/>
          <w:rtl/>
        </w:rPr>
        <w:t xml:space="preserve">שוב, אנחנו לא מדברים פה בדרמות. עדיף, אגב, שהם יעשו את זה </w:t>
      </w:r>
      <w:bookmarkStart w:id="269" w:name="_ETM_Q1_2170695"/>
      <w:bookmarkEnd w:id="269"/>
      <w:r w:rsidR="00965474">
        <w:rPr>
          <w:rFonts w:hint="cs"/>
          <w:rtl/>
        </w:rPr>
        <w:t xml:space="preserve">ואז זה גם יחסוך לנו את השיח על הסעיף הקודם, </w:t>
      </w:r>
      <w:bookmarkStart w:id="270" w:name="_ETM_Q1_2176785"/>
      <w:bookmarkEnd w:id="270"/>
      <w:r w:rsidR="00965474">
        <w:rPr>
          <w:rFonts w:hint="cs"/>
          <w:rtl/>
        </w:rPr>
        <w:t>לבדוק שהמצלמה עובדת, שהיא לא נתקעה וכולי</w:t>
      </w:r>
      <w:r w:rsidR="009E18F1">
        <w:rPr>
          <w:rFonts w:hint="cs"/>
          <w:rtl/>
        </w:rPr>
        <w:t>,</w:t>
      </w:r>
      <w:r w:rsidR="00965474">
        <w:rPr>
          <w:rFonts w:hint="cs"/>
          <w:rtl/>
        </w:rPr>
        <w:t xml:space="preserve"> אם מפקח שמגיע </w:t>
      </w:r>
      <w:bookmarkStart w:id="271" w:name="_ETM_Q1_2180075"/>
      <w:bookmarkEnd w:id="271"/>
      <w:r w:rsidR="00965474">
        <w:rPr>
          <w:rFonts w:hint="cs"/>
          <w:rtl/>
        </w:rPr>
        <w:t>לגן בודק שהכול מכוון למקום הנכון.</w:t>
      </w:r>
    </w:p>
    <w:p w:rsidR="00CC2FAB" w:rsidRDefault="00CC2FAB" w:rsidP="00CC2FAB">
      <w:pPr>
        <w:rPr>
          <w:rtl/>
        </w:rPr>
      </w:pPr>
    </w:p>
    <w:p w:rsidR="00965474" w:rsidRDefault="00965474" w:rsidP="00965474">
      <w:pPr>
        <w:pStyle w:val="af9"/>
        <w:keepNext/>
        <w:rPr>
          <w:rtl/>
        </w:rPr>
      </w:pPr>
      <w:r>
        <w:rPr>
          <w:rtl/>
        </w:rPr>
        <w:t>שחר סומך:</w:t>
      </w:r>
    </w:p>
    <w:p w:rsidR="00965474" w:rsidRDefault="00965474" w:rsidP="00965474">
      <w:pPr>
        <w:pStyle w:val="KeepWithNext"/>
        <w:rPr>
          <w:rtl/>
        </w:rPr>
      </w:pPr>
    </w:p>
    <w:p w:rsidR="00CC2FAB" w:rsidRDefault="00965474" w:rsidP="00CC2FAB">
      <w:pPr>
        <w:rPr>
          <w:rtl/>
        </w:rPr>
      </w:pPr>
      <w:r>
        <w:rPr>
          <w:rFonts w:hint="cs"/>
          <w:rtl/>
        </w:rPr>
        <w:t xml:space="preserve">מה לגבי התייעצות עם המשטרה? </w:t>
      </w:r>
      <w:bookmarkStart w:id="272" w:name="_ETM_Q1_2190569"/>
      <w:bookmarkEnd w:id="272"/>
      <w:r>
        <w:rPr>
          <w:rFonts w:hint="cs"/>
          <w:rtl/>
        </w:rPr>
        <w:t xml:space="preserve">אני לא רוצה להטיל עליכם פה דבר נוסף. </w:t>
      </w:r>
    </w:p>
    <w:p w:rsidR="00965474" w:rsidRDefault="00965474" w:rsidP="00CC2FAB">
      <w:pPr>
        <w:rPr>
          <w:rtl/>
        </w:rPr>
      </w:pPr>
    </w:p>
    <w:p w:rsidR="00965474" w:rsidRDefault="00965474" w:rsidP="00965474">
      <w:pPr>
        <w:pStyle w:val="af5"/>
        <w:keepNext/>
        <w:rPr>
          <w:rtl/>
        </w:rPr>
      </w:pPr>
      <w:r>
        <w:rPr>
          <w:rtl/>
        </w:rPr>
        <w:t>קריאה:</w:t>
      </w:r>
    </w:p>
    <w:p w:rsidR="00965474" w:rsidRDefault="00965474" w:rsidP="00965474">
      <w:pPr>
        <w:pStyle w:val="KeepWithNext"/>
        <w:rPr>
          <w:rtl/>
        </w:rPr>
      </w:pPr>
    </w:p>
    <w:p w:rsidR="00965474" w:rsidRDefault="00965474" w:rsidP="00965474">
      <w:pPr>
        <w:rPr>
          <w:rtl/>
        </w:rPr>
      </w:pPr>
      <w:r>
        <w:rPr>
          <w:rFonts w:hint="cs"/>
          <w:rtl/>
        </w:rPr>
        <w:t xml:space="preserve">שכל גן </w:t>
      </w:r>
      <w:bookmarkStart w:id="273" w:name="_ETM_Q1_2194502"/>
      <w:bookmarkEnd w:id="273"/>
      <w:r>
        <w:rPr>
          <w:rFonts w:hint="cs"/>
          <w:rtl/>
        </w:rPr>
        <w:t>יפנה למשטרה.</w:t>
      </w:r>
    </w:p>
    <w:p w:rsidR="00965474" w:rsidRDefault="00965474" w:rsidP="00965474">
      <w:pPr>
        <w:rPr>
          <w:rtl/>
        </w:rPr>
      </w:pPr>
    </w:p>
    <w:p w:rsidR="00965474" w:rsidRDefault="00965474" w:rsidP="00965474">
      <w:pPr>
        <w:pStyle w:val="af9"/>
        <w:keepNext/>
        <w:rPr>
          <w:rtl/>
        </w:rPr>
      </w:pPr>
      <w:r>
        <w:rPr>
          <w:rtl/>
        </w:rPr>
        <w:t>ליאורה סולטן יעבץ:</w:t>
      </w:r>
    </w:p>
    <w:p w:rsidR="00965474" w:rsidRDefault="00965474" w:rsidP="00965474">
      <w:pPr>
        <w:pStyle w:val="KeepWithNext"/>
        <w:rPr>
          <w:rtl/>
        </w:rPr>
      </w:pPr>
    </w:p>
    <w:p w:rsidR="00965474" w:rsidRDefault="00965474" w:rsidP="00965474">
      <w:pPr>
        <w:rPr>
          <w:rtl/>
        </w:rPr>
      </w:pPr>
      <w:r>
        <w:rPr>
          <w:rFonts w:hint="cs"/>
          <w:rtl/>
        </w:rPr>
        <w:t xml:space="preserve">זה לא התפקיד, זה לא ישים, ובעיקר בחוקים כאלה </w:t>
      </w:r>
      <w:bookmarkStart w:id="274" w:name="_ETM_Q1_2204106"/>
      <w:bookmarkEnd w:id="274"/>
      <w:r>
        <w:rPr>
          <w:rFonts w:hint="cs"/>
          <w:rtl/>
        </w:rPr>
        <w:t xml:space="preserve">שהם ספציפיים, כשיש מפקחים שאמונים על זה ויודעים בדיוק על </w:t>
      </w:r>
      <w:bookmarkStart w:id="275" w:name="_ETM_Q1_2208454"/>
      <w:bookmarkEnd w:id="275"/>
      <w:r>
        <w:rPr>
          <w:rFonts w:hint="cs"/>
          <w:rtl/>
        </w:rPr>
        <w:t xml:space="preserve">מה הם מפקחים, מה הם צריכים לעשות. כמובן ששם אולי </w:t>
      </w:r>
      <w:bookmarkStart w:id="276" w:name="_ETM_Q1_2212784"/>
      <w:bookmarkEnd w:id="276"/>
      <w:r>
        <w:rPr>
          <w:rFonts w:hint="cs"/>
          <w:rtl/>
        </w:rPr>
        <w:t xml:space="preserve">הם צריכים לקבל </w:t>
      </w:r>
      <w:r>
        <w:rPr>
          <w:rtl/>
        </w:rPr>
        <w:t>–</w:t>
      </w:r>
      <w:r>
        <w:rPr>
          <w:rFonts w:hint="cs"/>
          <w:rtl/>
        </w:rPr>
        <w:t xml:space="preserve"> זה באמת החלטה שלהם </w:t>
      </w:r>
      <w:r>
        <w:rPr>
          <w:rtl/>
        </w:rPr>
        <w:t>–</w:t>
      </w:r>
      <w:r>
        <w:rPr>
          <w:rFonts w:hint="cs"/>
          <w:rtl/>
        </w:rPr>
        <w:t xml:space="preserve"> הכשרה </w:t>
      </w:r>
      <w:bookmarkStart w:id="277" w:name="_ETM_Q1_2217655"/>
      <w:bookmarkEnd w:id="277"/>
      <w:r>
        <w:rPr>
          <w:rFonts w:hint="cs"/>
          <w:rtl/>
        </w:rPr>
        <w:t>מסוימת נוספת</w:t>
      </w:r>
      <w:r w:rsidR="00B60C91">
        <w:rPr>
          <w:rFonts w:hint="cs"/>
          <w:rtl/>
        </w:rPr>
        <w:t xml:space="preserve"> לגבי העניין</w:t>
      </w:r>
      <w:r>
        <w:rPr>
          <w:rFonts w:hint="cs"/>
          <w:rtl/>
        </w:rPr>
        <w:t xml:space="preserve">. </w:t>
      </w:r>
      <w:r w:rsidR="00B60C91">
        <w:rPr>
          <w:rFonts w:hint="cs"/>
          <w:rtl/>
        </w:rPr>
        <w:t xml:space="preserve">כפי שגברתי אומרת, זה לא דבר יוצא דופן. אבל אני לא נכנסת לשיקולים שלהם. מבחינתנו אנחנו </w:t>
      </w:r>
      <w:bookmarkStart w:id="278" w:name="_ETM_Q1_2229485"/>
      <w:bookmarkEnd w:id="278"/>
      <w:r w:rsidR="00B60C91">
        <w:rPr>
          <w:rFonts w:hint="cs"/>
          <w:rtl/>
        </w:rPr>
        <w:t xml:space="preserve">נדע ונגלה אם משהו לא בסדר רק ביום שנבקש לקבל את הסרט, את התיעוד עצמו, ואז נגלה אם יש משהו מתועד או לא. </w:t>
      </w:r>
    </w:p>
    <w:p w:rsidR="00CC2FAB" w:rsidRDefault="00CC2FAB" w:rsidP="00CC2FAB">
      <w:pPr>
        <w:rPr>
          <w:rtl/>
        </w:rPr>
      </w:pPr>
    </w:p>
    <w:p w:rsidR="00CC2FAB" w:rsidRDefault="00CC2FAB" w:rsidP="00CC2FAB">
      <w:pPr>
        <w:pStyle w:val="a4"/>
        <w:keepNext/>
        <w:rPr>
          <w:rtl/>
        </w:rPr>
      </w:pPr>
      <w:r>
        <w:rPr>
          <w:rtl/>
        </w:rPr>
        <w:t>חגי פורגס:</w:t>
      </w:r>
    </w:p>
    <w:p w:rsidR="00CC2FAB" w:rsidRDefault="00CC2FAB" w:rsidP="00CC2FAB">
      <w:pPr>
        <w:rPr>
          <w:rtl/>
        </w:rPr>
      </w:pPr>
    </w:p>
    <w:p w:rsidR="00100060" w:rsidRDefault="00B60C91" w:rsidP="00B60C91">
      <w:pPr>
        <w:rPr>
          <w:rtl/>
        </w:rPr>
      </w:pPr>
      <w:r>
        <w:rPr>
          <w:rFonts w:hint="cs"/>
          <w:rtl/>
        </w:rPr>
        <w:t xml:space="preserve">אני לא מכיר, אבל אולי יש חוקים </w:t>
      </w:r>
      <w:bookmarkStart w:id="279" w:name="_ETM_Q1_2241970"/>
      <w:bookmarkEnd w:id="279"/>
      <w:r>
        <w:rPr>
          <w:rFonts w:hint="cs"/>
          <w:rtl/>
        </w:rPr>
        <w:t xml:space="preserve">אחרים שמסדירים מצלמות עם דרישות כאלה. אפשר לראות שם מי יודע לפקח. אגב, אם זה הכיוון, להקים צי מפקחים שיש לו את הידע ואת היכולות </w:t>
      </w:r>
      <w:r>
        <w:rPr>
          <w:rtl/>
        </w:rPr>
        <w:t>–</w:t>
      </w:r>
      <w:r>
        <w:rPr>
          <w:rFonts w:hint="cs"/>
          <w:rtl/>
        </w:rPr>
        <w:t xml:space="preserve"> זה כסף, יש לזה עלויות. </w:t>
      </w:r>
    </w:p>
    <w:p w:rsidR="00CC2FAB" w:rsidRDefault="00CC2FAB" w:rsidP="00CC2FAB">
      <w:pPr>
        <w:rPr>
          <w:rtl/>
        </w:rPr>
      </w:pPr>
    </w:p>
    <w:p w:rsidR="00CC2FAB" w:rsidRDefault="00CC2FAB" w:rsidP="00CC2FAB">
      <w:pPr>
        <w:pStyle w:val="af6"/>
        <w:keepNext/>
        <w:rPr>
          <w:rtl/>
        </w:rPr>
      </w:pPr>
      <w:r>
        <w:rPr>
          <w:rtl/>
        </w:rPr>
        <w:t>היו"ר יפעת שאשא ביטון:</w:t>
      </w:r>
    </w:p>
    <w:p w:rsidR="00CC2FAB" w:rsidRDefault="00CC2FAB" w:rsidP="00CC2FAB">
      <w:pPr>
        <w:pStyle w:val="KeepWithNext"/>
        <w:rPr>
          <w:rtl/>
        </w:rPr>
      </w:pPr>
    </w:p>
    <w:p w:rsidR="00CC2FAB" w:rsidRDefault="00B60C91" w:rsidP="00B60C91">
      <w:pPr>
        <w:rPr>
          <w:rtl/>
        </w:rPr>
      </w:pPr>
      <w:r>
        <w:rPr>
          <w:rFonts w:hint="cs"/>
          <w:rtl/>
        </w:rPr>
        <w:t xml:space="preserve">לא, </w:t>
      </w:r>
      <w:r w:rsidR="00CC2FAB">
        <w:rPr>
          <w:rFonts w:hint="cs"/>
          <w:rtl/>
        </w:rPr>
        <w:t>זה נראה לי אבסורד. אל תגיד לי את זה</w:t>
      </w:r>
      <w:r>
        <w:rPr>
          <w:rFonts w:hint="cs"/>
          <w:rtl/>
        </w:rPr>
        <w:t xml:space="preserve"> אפילו</w:t>
      </w:r>
      <w:r w:rsidR="00CC2FAB">
        <w:rPr>
          <w:rFonts w:hint="cs"/>
          <w:rtl/>
        </w:rPr>
        <w:t xml:space="preserve">. </w:t>
      </w:r>
      <w:r>
        <w:rPr>
          <w:rFonts w:hint="cs"/>
          <w:rtl/>
        </w:rPr>
        <w:t xml:space="preserve">חגי פורגס, אני לא </w:t>
      </w:r>
      <w:bookmarkStart w:id="280" w:name="_ETM_Q1_2263262"/>
      <w:bookmarkEnd w:id="280"/>
      <w:r>
        <w:rPr>
          <w:rFonts w:hint="cs"/>
          <w:rtl/>
        </w:rPr>
        <w:t xml:space="preserve">יודעת מי אמר לך להגיד את הדברים האלה, אבל אני </w:t>
      </w:r>
      <w:bookmarkStart w:id="281" w:name="_ETM_Q1_2266180"/>
      <w:bookmarkEnd w:id="281"/>
      <w:r>
        <w:rPr>
          <w:rFonts w:hint="cs"/>
          <w:rtl/>
        </w:rPr>
        <w:t xml:space="preserve">אומרת לך: </w:t>
      </w:r>
      <w:r w:rsidR="00CC2FAB">
        <w:rPr>
          <w:rFonts w:hint="cs"/>
          <w:rtl/>
        </w:rPr>
        <w:t xml:space="preserve">זה </w:t>
      </w:r>
      <w:r>
        <w:rPr>
          <w:rFonts w:hint="cs"/>
          <w:rtl/>
        </w:rPr>
        <w:t xml:space="preserve">גובל באבסורד. להקים צי של בודקי מצלמות </w:t>
      </w:r>
      <w:r>
        <w:rPr>
          <w:rtl/>
        </w:rPr>
        <w:t>–</w:t>
      </w:r>
      <w:r>
        <w:rPr>
          <w:rFonts w:hint="cs"/>
          <w:rtl/>
        </w:rPr>
        <w:t xml:space="preserve"> זה עד כדי </w:t>
      </w:r>
      <w:r w:rsidR="00CC2FAB">
        <w:rPr>
          <w:rFonts w:hint="cs"/>
          <w:rtl/>
        </w:rPr>
        <w:t>מגוחך</w:t>
      </w:r>
      <w:r>
        <w:rPr>
          <w:rFonts w:hint="cs"/>
          <w:rtl/>
        </w:rPr>
        <w:t xml:space="preserve"> אפילו</w:t>
      </w:r>
      <w:r w:rsidR="00CC2FAB">
        <w:rPr>
          <w:rFonts w:hint="cs"/>
          <w:rtl/>
        </w:rPr>
        <w:t xml:space="preserve">. </w:t>
      </w:r>
    </w:p>
    <w:p w:rsidR="00CC2FAB" w:rsidRDefault="00CC2FAB" w:rsidP="00CC2FAB">
      <w:pPr>
        <w:rPr>
          <w:rtl/>
        </w:rPr>
      </w:pPr>
    </w:p>
    <w:p w:rsidR="00CC2FAB" w:rsidRDefault="00CC2FAB" w:rsidP="00CC2FAB">
      <w:pPr>
        <w:pStyle w:val="a4"/>
        <w:keepNext/>
        <w:rPr>
          <w:rtl/>
        </w:rPr>
      </w:pPr>
      <w:r>
        <w:rPr>
          <w:rtl/>
        </w:rPr>
        <w:t>חגי פורגס:</w:t>
      </w:r>
    </w:p>
    <w:p w:rsidR="00CC2FAB" w:rsidRDefault="00CC2FAB" w:rsidP="00CC2FAB">
      <w:pPr>
        <w:pStyle w:val="KeepWithNext"/>
        <w:rPr>
          <w:rtl/>
        </w:rPr>
      </w:pPr>
    </w:p>
    <w:p w:rsidR="00CC2FAB" w:rsidRDefault="00B60C91" w:rsidP="00CC2FAB">
      <w:pPr>
        <w:rPr>
          <w:rtl/>
        </w:rPr>
      </w:pPr>
      <w:r>
        <w:rPr>
          <w:rFonts w:hint="cs"/>
          <w:rtl/>
        </w:rPr>
        <w:t xml:space="preserve">אבל </w:t>
      </w:r>
      <w:r w:rsidR="00CC2FAB">
        <w:rPr>
          <w:rFonts w:hint="cs"/>
          <w:rtl/>
        </w:rPr>
        <w:t xml:space="preserve">זה מה שאומרים כאן. </w:t>
      </w:r>
    </w:p>
    <w:p w:rsidR="009C6F3F" w:rsidRDefault="009C6F3F" w:rsidP="009C6F3F">
      <w:pPr>
        <w:rPr>
          <w:rtl/>
        </w:rPr>
      </w:pPr>
    </w:p>
    <w:p w:rsidR="009B6FAF" w:rsidRDefault="009B6FAF" w:rsidP="009B6FAF">
      <w:pPr>
        <w:pStyle w:val="af6"/>
        <w:keepNext/>
        <w:rPr>
          <w:rtl/>
        </w:rPr>
      </w:pPr>
      <w:bookmarkStart w:id="282" w:name="ET_yor_5307_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282"/>
    </w:p>
    <w:p w:rsidR="009B6FAF" w:rsidRDefault="009B6FAF" w:rsidP="009B6FAF">
      <w:pPr>
        <w:pStyle w:val="KeepWithNext"/>
        <w:rPr>
          <w:rtl/>
        </w:rPr>
      </w:pPr>
    </w:p>
    <w:p w:rsidR="00B60C91" w:rsidRDefault="00B60C91" w:rsidP="009E18F1">
      <w:pPr>
        <w:rPr>
          <w:rtl/>
        </w:rPr>
      </w:pPr>
      <w:r>
        <w:rPr>
          <w:rFonts w:hint="cs"/>
          <w:rtl/>
        </w:rPr>
        <w:t xml:space="preserve">לא נכון. אני חושבת שכל </w:t>
      </w:r>
      <w:bookmarkStart w:id="283" w:name="_ETM_Q1_2277688"/>
      <w:bookmarkEnd w:id="283"/>
      <w:r>
        <w:rPr>
          <w:rFonts w:hint="cs"/>
          <w:rtl/>
        </w:rPr>
        <w:t xml:space="preserve">אחד יכול ללמוד לעשות את זה וכל אחד יכול לטפל בזה. תיקח אנשי הוראה, שכל פעם מוסיפים להם עוד </w:t>
      </w:r>
      <w:bookmarkStart w:id="284" w:name="_ETM_Q1_2285227"/>
      <w:bookmarkEnd w:id="284"/>
      <w:r>
        <w:rPr>
          <w:rFonts w:hint="cs"/>
          <w:rtl/>
        </w:rPr>
        <w:t>משהו, אז הם לומדים את זה</w:t>
      </w:r>
      <w:r w:rsidR="009E18F1">
        <w:rPr>
          <w:rFonts w:hint="cs"/>
          <w:rtl/>
        </w:rPr>
        <w:t>,</w:t>
      </w:r>
      <w:r>
        <w:rPr>
          <w:rFonts w:hint="cs"/>
          <w:rtl/>
        </w:rPr>
        <w:t xml:space="preserve"> זה חלק מן ההתמקצעות. אנחנו רוצים לדרוש מגננות, ממטפלות שיידעו לעשות משהו שהמפקחות שלהן </w:t>
      </w:r>
      <w:bookmarkStart w:id="285" w:name="_ETM_Q1_2293264"/>
      <w:bookmarkEnd w:id="285"/>
      <w:r w:rsidR="009E18F1">
        <w:rPr>
          <w:rFonts w:hint="cs"/>
          <w:rtl/>
        </w:rPr>
        <w:t>לא יודעות לעשות?</w:t>
      </w:r>
      <w:r>
        <w:rPr>
          <w:rFonts w:hint="cs"/>
          <w:rtl/>
        </w:rPr>
        <w:t xml:space="preserve"> די, זה ממש להיות ראש קטן. זה </w:t>
      </w:r>
      <w:bookmarkStart w:id="286" w:name="_ETM_Q1_2298363"/>
      <w:bookmarkEnd w:id="286"/>
      <w:r>
        <w:rPr>
          <w:rFonts w:hint="cs"/>
          <w:rtl/>
        </w:rPr>
        <w:t xml:space="preserve">להגיד: אני פה בגִזרה שלי לא מגדיל ראש. חבר'ה, הילדים האלה בידיים שלכם. רק לפני שבוע נלחמו פה שזה יהיה רשום על השם שלכם. אז יאללה, קחו אחריות. </w:t>
      </w:r>
    </w:p>
    <w:p w:rsidR="00B60C91" w:rsidRDefault="00B60C91" w:rsidP="00B60C91">
      <w:pPr>
        <w:rPr>
          <w:rtl/>
        </w:rPr>
      </w:pPr>
    </w:p>
    <w:p w:rsidR="009B6FAF" w:rsidRDefault="00B60C91" w:rsidP="00B60C91">
      <w:pPr>
        <w:rPr>
          <w:rtl/>
        </w:rPr>
      </w:pPr>
      <w:r>
        <w:rPr>
          <w:rFonts w:hint="cs"/>
          <w:rtl/>
        </w:rPr>
        <w:t xml:space="preserve">אתה יודע </w:t>
      </w:r>
      <w:bookmarkStart w:id="287" w:name="_ETM_Q1_2310732"/>
      <w:bookmarkEnd w:id="287"/>
      <w:r>
        <w:rPr>
          <w:rFonts w:hint="cs"/>
          <w:rtl/>
        </w:rPr>
        <w:t xml:space="preserve">מה, אני בכלל לא במקום הזה. אני חושבת שאני צריכה </w:t>
      </w:r>
      <w:bookmarkStart w:id="288" w:name="_ETM_Q1_2311382"/>
      <w:bookmarkEnd w:id="288"/>
      <w:r>
        <w:rPr>
          <w:rFonts w:hint="cs"/>
          <w:rtl/>
        </w:rPr>
        <w:t xml:space="preserve">לשאול את השאלות ואתם צריכים להביא את התשובות. אני צריכה </w:t>
      </w:r>
      <w:bookmarkStart w:id="289" w:name="_ETM_Q1_2313061"/>
      <w:bookmarkEnd w:id="289"/>
      <w:r>
        <w:rPr>
          <w:rFonts w:hint="cs"/>
          <w:rtl/>
        </w:rPr>
        <w:t xml:space="preserve">להגיד מה אני רוצה ואתם צריכים להביא את הדרך. זה </w:t>
      </w:r>
      <w:bookmarkStart w:id="290" w:name="_ETM_Q1_2317625"/>
      <w:bookmarkEnd w:id="290"/>
      <w:r>
        <w:rPr>
          <w:rFonts w:hint="cs"/>
          <w:rtl/>
        </w:rPr>
        <w:t xml:space="preserve">לא הפוך. כל פעם אני יושבת פה ומנסה לשבור את </w:t>
      </w:r>
      <w:bookmarkStart w:id="291" w:name="_ETM_Q1_2319121"/>
      <w:bookmarkEnd w:id="291"/>
      <w:r>
        <w:rPr>
          <w:rFonts w:hint="cs"/>
          <w:rtl/>
        </w:rPr>
        <w:t xml:space="preserve">הראש איך אני עוזרת לכם למצוא את הפתרונות. אתם צריכים </w:t>
      </w:r>
      <w:bookmarkStart w:id="292" w:name="_ETM_Q1_2323466"/>
      <w:bookmarkEnd w:id="292"/>
      <w:r>
        <w:rPr>
          <w:rFonts w:hint="cs"/>
          <w:rtl/>
        </w:rPr>
        <w:t xml:space="preserve">לעשות את זה, לא אני, באמת. </w:t>
      </w:r>
    </w:p>
    <w:p w:rsidR="00B60C91" w:rsidRDefault="00B60C91" w:rsidP="00B60C91">
      <w:pPr>
        <w:rPr>
          <w:rtl/>
        </w:rPr>
      </w:pPr>
    </w:p>
    <w:p w:rsidR="00B60C91" w:rsidRDefault="00B60C91" w:rsidP="00B60C91">
      <w:pPr>
        <w:rPr>
          <w:rtl/>
        </w:rPr>
      </w:pPr>
      <w:r>
        <w:rPr>
          <w:rFonts w:hint="cs"/>
          <w:rtl/>
        </w:rPr>
        <w:t xml:space="preserve">נציג לשכת עורכי הדין, בבקשה. </w:t>
      </w:r>
    </w:p>
    <w:p w:rsidR="009B6FAF" w:rsidRDefault="009B6FAF" w:rsidP="009B6FAF">
      <w:pPr>
        <w:rPr>
          <w:rtl/>
        </w:rPr>
      </w:pPr>
    </w:p>
    <w:p w:rsidR="009B6FAF" w:rsidRDefault="009B6FAF" w:rsidP="009B6FAF">
      <w:pPr>
        <w:pStyle w:val="a4"/>
        <w:keepNext/>
        <w:rPr>
          <w:rtl/>
        </w:rPr>
      </w:pPr>
      <w:bookmarkStart w:id="293" w:name="ET_speaker_חאלד_דגש_4"/>
      <w:r>
        <w:rPr>
          <w:rStyle w:val="TagStyle"/>
          <w:rFonts w:hint="cs"/>
          <w:rtl/>
        </w:rPr>
        <w:t xml:space="preserve"> &lt;&lt; דובר &gt;&gt; </w:t>
      </w:r>
      <w:r w:rsidR="00206429">
        <w:rPr>
          <w:rFonts w:hint="cs"/>
          <w:rtl/>
        </w:rPr>
        <w:t>ח</w:t>
      </w:r>
      <w:r w:rsidR="00206429">
        <w:rPr>
          <w:rtl/>
        </w:rPr>
        <w:t>'</w:t>
      </w:r>
      <w:r w:rsidR="00206429">
        <w:rPr>
          <w:rFonts w:hint="cs"/>
          <w:rtl/>
        </w:rPr>
        <w:t>אלד</w:t>
      </w:r>
      <w:r>
        <w:rPr>
          <w:rFonts w:hint="cs"/>
          <w:rtl/>
        </w:rPr>
        <w:t xml:space="preserve"> דגש:</w:t>
      </w:r>
      <w:r>
        <w:rPr>
          <w:rStyle w:val="TagStyle"/>
          <w:rFonts w:hint="cs"/>
          <w:rtl/>
        </w:rPr>
        <w:t xml:space="preserve"> &lt;&lt; דובר &gt;&gt;</w:t>
      </w:r>
      <w:r>
        <w:rPr>
          <w:rFonts w:hint="cs"/>
          <w:rtl/>
        </w:rPr>
        <w:t xml:space="preserve"> </w:t>
      </w:r>
      <w:bookmarkEnd w:id="293"/>
    </w:p>
    <w:p w:rsidR="009B6FAF" w:rsidRDefault="009B6FAF" w:rsidP="009B6FAF">
      <w:pPr>
        <w:rPr>
          <w:rtl/>
        </w:rPr>
      </w:pPr>
    </w:p>
    <w:p w:rsidR="00293ED4" w:rsidRDefault="00B60C91" w:rsidP="009E18F1">
      <w:pPr>
        <w:rPr>
          <w:rtl/>
        </w:rPr>
      </w:pPr>
      <w:r>
        <w:rPr>
          <w:rFonts w:hint="cs"/>
          <w:rtl/>
        </w:rPr>
        <w:t xml:space="preserve">אני ממונה חקיקה בלשכת עורכי הדין. </w:t>
      </w:r>
      <w:r w:rsidR="00293ED4">
        <w:rPr>
          <w:rFonts w:hint="cs"/>
          <w:rtl/>
        </w:rPr>
        <w:t xml:space="preserve">הגשתי נייר </w:t>
      </w:r>
      <w:bookmarkStart w:id="294" w:name="_ETM_Q1_2347692"/>
      <w:bookmarkEnd w:id="294"/>
      <w:r w:rsidR="00293ED4">
        <w:rPr>
          <w:rFonts w:hint="cs"/>
          <w:rtl/>
        </w:rPr>
        <w:t xml:space="preserve">עמדה לוועדה בשם הוועדה להגנת הפרטיות. אנחנו בוועדה להגנת הפרטיות בלשכת עורכי הדין מברכים על הצעת החוק </w:t>
      </w:r>
      <w:r w:rsidR="009E18F1">
        <w:rPr>
          <w:rFonts w:hint="cs"/>
          <w:rtl/>
        </w:rPr>
        <w:t>ו</w:t>
      </w:r>
      <w:r w:rsidR="00293ED4">
        <w:rPr>
          <w:rFonts w:hint="cs"/>
          <w:rtl/>
        </w:rPr>
        <w:t xml:space="preserve">חושבים שהיא </w:t>
      </w:r>
      <w:bookmarkStart w:id="295" w:name="_ETM_Q1_2357640"/>
      <w:bookmarkEnd w:id="295"/>
      <w:r w:rsidR="00293ED4">
        <w:rPr>
          <w:rFonts w:hint="cs"/>
          <w:rtl/>
        </w:rPr>
        <w:t xml:space="preserve">חשובה, במיוחד בתקופה הזאת. </w:t>
      </w:r>
    </w:p>
    <w:p w:rsidR="00293ED4" w:rsidRDefault="00293ED4" w:rsidP="00293ED4">
      <w:pPr>
        <w:rPr>
          <w:rtl/>
        </w:rPr>
      </w:pPr>
      <w:bookmarkStart w:id="296" w:name="_ETM_Q1_2364057"/>
      <w:bookmarkEnd w:id="296"/>
    </w:p>
    <w:p w:rsidR="00293ED4" w:rsidRDefault="00293ED4" w:rsidP="009E18F1">
      <w:pPr>
        <w:rPr>
          <w:rtl/>
        </w:rPr>
      </w:pPr>
      <w:bookmarkStart w:id="297" w:name="_ETM_Q1_2364321"/>
      <w:bookmarkEnd w:id="297"/>
      <w:r>
        <w:rPr>
          <w:rFonts w:hint="cs"/>
          <w:rtl/>
        </w:rPr>
        <w:t xml:space="preserve">בהקשר לוויכוח לגבי הפיקוח, הצענו בנייר </w:t>
      </w:r>
      <w:bookmarkStart w:id="298" w:name="_ETM_Q1_2367427"/>
      <w:bookmarkEnd w:id="298"/>
      <w:r>
        <w:rPr>
          <w:rFonts w:hint="cs"/>
          <w:rtl/>
        </w:rPr>
        <w:t xml:space="preserve">העמדה שהוועדה הזאת </w:t>
      </w:r>
      <w:r w:rsidR="009E18F1">
        <w:rPr>
          <w:rFonts w:hint="cs"/>
          <w:rtl/>
        </w:rPr>
        <w:t xml:space="preserve">תערוך </w:t>
      </w:r>
      <w:r>
        <w:rPr>
          <w:rFonts w:hint="cs"/>
          <w:rtl/>
        </w:rPr>
        <w:t xml:space="preserve">דיון מעקב </w:t>
      </w:r>
      <w:r w:rsidR="009E18F1">
        <w:rPr>
          <w:rFonts w:hint="cs"/>
          <w:rtl/>
        </w:rPr>
        <w:t xml:space="preserve">כדי </w:t>
      </w:r>
      <w:r>
        <w:rPr>
          <w:rFonts w:hint="cs"/>
          <w:rtl/>
        </w:rPr>
        <w:t xml:space="preserve">לבדוק האם נעשה שימוש </w:t>
      </w:r>
      <w:bookmarkStart w:id="299" w:name="_ETM_Q1_2376186"/>
      <w:bookmarkEnd w:id="299"/>
      <w:r>
        <w:rPr>
          <w:rFonts w:hint="cs"/>
          <w:rtl/>
        </w:rPr>
        <w:t xml:space="preserve">כדין במאגרים ואם היו כשלים בהגנה על הפרטיות מכיוון שהצעת החוק, שאנחנו מברכים עליה, כפי שאמרתי, יש בה איזונים </w:t>
      </w:r>
      <w:bookmarkStart w:id="300" w:name="_ETM_Q1_2386149"/>
      <w:bookmarkEnd w:id="300"/>
      <w:r>
        <w:rPr>
          <w:rFonts w:hint="cs"/>
          <w:rtl/>
        </w:rPr>
        <w:t xml:space="preserve">לגבי הנושא של הגנת הפרטיות. דיון מעקב יהיה חשוב, גם </w:t>
      </w:r>
      <w:bookmarkStart w:id="301" w:name="_ETM_Q1_2391845"/>
      <w:bookmarkEnd w:id="301"/>
      <w:r>
        <w:rPr>
          <w:rFonts w:hint="cs"/>
          <w:rtl/>
        </w:rPr>
        <w:t xml:space="preserve">כדי לבדוק מה נעשה עם המאגרים והאם באמת המצלמות עבדו </w:t>
      </w:r>
      <w:bookmarkStart w:id="302" w:name="_ETM_Q1_2394605"/>
      <w:bookmarkEnd w:id="302"/>
      <w:r>
        <w:rPr>
          <w:rFonts w:hint="cs"/>
          <w:rtl/>
        </w:rPr>
        <w:t xml:space="preserve">או לא עבדו, אם יש אמצעים טכנולוגיים לבדוק את זה. יכול להיות שזה העבודה של הוועדה. </w:t>
      </w:r>
    </w:p>
    <w:p w:rsidR="00293ED4" w:rsidRDefault="00293ED4" w:rsidP="00293ED4">
      <w:pPr>
        <w:rPr>
          <w:rtl/>
        </w:rPr>
      </w:pPr>
    </w:p>
    <w:p w:rsidR="00293ED4" w:rsidRDefault="00293ED4" w:rsidP="00293ED4">
      <w:pPr>
        <w:pStyle w:val="af6"/>
        <w:keepNext/>
        <w:rPr>
          <w:rtl/>
        </w:rPr>
      </w:pPr>
      <w:r>
        <w:rPr>
          <w:rtl/>
        </w:rPr>
        <w:t>היו"ר יפעת שאשא ביטון:</w:t>
      </w:r>
    </w:p>
    <w:p w:rsidR="00293ED4" w:rsidRDefault="00293ED4" w:rsidP="00293ED4">
      <w:pPr>
        <w:pStyle w:val="KeepWithNext"/>
        <w:rPr>
          <w:rtl/>
        </w:rPr>
      </w:pPr>
    </w:p>
    <w:p w:rsidR="00293ED4" w:rsidRDefault="00293ED4" w:rsidP="00293ED4">
      <w:pPr>
        <w:rPr>
          <w:rtl/>
        </w:rPr>
      </w:pPr>
      <w:r>
        <w:rPr>
          <w:rFonts w:hint="cs"/>
          <w:rtl/>
        </w:rPr>
        <w:t>של הוועדה הזאת?</w:t>
      </w:r>
    </w:p>
    <w:p w:rsidR="00293ED4" w:rsidRDefault="00293ED4" w:rsidP="00293ED4">
      <w:pPr>
        <w:rPr>
          <w:rtl/>
        </w:rPr>
      </w:pPr>
    </w:p>
    <w:p w:rsidR="00293ED4" w:rsidRDefault="00293ED4" w:rsidP="00293ED4">
      <w:pPr>
        <w:pStyle w:val="a4"/>
        <w:keepNext/>
        <w:rPr>
          <w:rtl/>
        </w:rPr>
      </w:pPr>
      <w:r>
        <w:rPr>
          <w:rtl/>
        </w:rPr>
        <w:t>ח'אלד דגש:</w:t>
      </w:r>
    </w:p>
    <w:p w:rsidR="00293ED4" w:rsidRDefault="00293ED4" w:rsidP="00293ED4">
      <w:pPr>
        <w:pStyle w:val="KeepWithNext"/>
        <w:rPr>
          <w:rtl/>
        </w:rPr>
      </w:pPr>
    </w:p>
    <w:p w:rsidR="009B6FAF" w:rsidRDefault="00293ED4" w:rsidP="009E18F1">
      <w:pPr>
        <w:rPr>
          <w:rtl/>
        </w:rPr>
      </w:pPr>
      <w:r>
        <w:rPr>
          <w:rFonts w:hint="cs"/>
          <w:rtl/>
        </w:rPr>
        <w:t xml:space="preserve">דיון מעקב של הוועדה, </w:t>
      </w:r>
      <w:r w:rsidR="009E18F1">
        <w:rPr>
          <w:rFonts w:hint="cs"/>
          <w:rtl/>
        </w:rPr>
        <w:t>ב</w:t>
      </w:r>
      <w:r>
        <w:rPr>
          <w:rFonts w:hint="cs"/>
          <w:rtl/>
        </w:rPr>
        <w:t xml:space="preserve">התייעצות </w:t>
      </w:r>
      <w:r w:rsidR="009E18F1">
        <w:rPr>
          <w:rFonts w:hint="cs"/>
          <w:rtl/>
        </w:rPr>
        <w:t xml:space="preserve">עם </w:t>
      </w:r>
      <w:r>
        <w:rPr>
          <w:rFonts w:hint="cs"/>
          <w:rtl/>
        </w:rPr>
        <w:t xml:space="preserve">אנשי מקצוע שיגידו </w:t>
      </w:r>
      <w:bookmarkStart w:id="303" w:name="_ETM_Q1_2412504"/>
      <w:bookmarkEnd w:id="303"/>
      <w:r>
        <w:rPr>
          <w:rFonts w:hint="cs"/>
          <w:rtl/>
        </w:rPr>
        <w:t xml:space="preserve">שאולי יש פתרון טכנולוגי שיבדוק את נושא השימוש או </w:t>
      </w:r>
      <w:bookmarkStart w:id="304" w:name="_ETM_Q1_2417845"/>
      <w:bookmarkEnd w:id="304"/>
      <w:r>
        <w:rPr>
          <w:rFonts w:hint="cs"/>
          <w:rtl/>
        </w:rPr>
        <w:t xml:space="preserve">אי </w:t>
      </w:r>
      <w:r w:rsidR="009E18F1">
        <w:rPr>
          <w:rFonts w:hint="cs"/>
          <w:rtl/>
        </w:rPr>
        <w:t>ה</w:t>
      </w:r>
      <w:r>
        <w:rPr>
          <w:rFonts w:hint="cs"/>
          <w:rtl/>
        </w:rPr>
        <w:t>שימוש במצלמות בזמן אמת.</w:t>
      </w:r>
      <w:r w:rsidR="00B60C91">
        <w:rPr>
          <w:rFonts w:hint="cs"/>
          <w:rtl/>
        </w:rPr>
        <w:t xml:space="preserve"> </w:t>
      </w:r>
    </w:p>
    <w:p w:rsidR="00C11A42" w:rsidRDefault="00C11A42" w:rsidP="00293ED4">
      <w:pPr>
        <w:rPr>
          <w:rtl/>
        </w:rPr>
      </w:pPr>
    </w:p>
    <w:p w:rsidR="00C11A42" w:rsidRDefault="00C11A42" w:rsidP="00C11A42">
      <w:pPr>
        <w:pStyle w:val="af6"/>
        <w:keepNext/>
        <w:rPr>
          <w:rtl/>
        </w:rPr>
      </w:pPr>
      <w:r>
        <w:rPr>
          <w:rtl/>
        </w:rPr>
        <w:t>היו"ר יפעת שאשא ביטון:</w:t>
      </w:r>
    </w:p>
    <w:p w:rsidR="00C11A42" w:rsidRDefault="00C11A42" w:rsidP="00C11A42">
      <w:pPr>
        <w:pStyle w:val="KeepWithNext"/>
        <w:rPr>
          <w:rtl/>
        </w:rPr>
      </w:pPr>
    </w:p>
    <w:p w:rsidR="00C11A42" w:rsidRDefault="00C11A42" w:rsidP="00C11A42">
      <w:pPr>
        <w:rPr>
          <w:rtl/>
        </w:rPr>
      </w:pPr>
      <w:r>
        <w:rPr>
          <w:rFonts w:hint="cs"/>
          <w:rtl/>
        </w:rPr>
        <w:t xml:space="preserve">או-קיי, תודה רבה. </w:t>
      </w:r>
    </w:p>
    <w:p w:rsidR="009B6FAF" w:rsidRDefault="009B6FAF" w:rsidP="009B6FAF">
      <w:pPr>
        <w:rPr>
          <w:rtl/>
        </w:rPr>
      </w:pPr>
    </w:p>
    <w:p w:rsidR="009B6FAF" w:rsidRDefault="009B6FAF" w:rsidP="009B6FAF">
      <w:pPr>
        <w:pStyle w:val="af9"/>
        <w:keepNext/>
        <w:rPr>
          <w:rtl/>
        </w:rPr>
      </w:pPr>
      <w:bookmarkStart w:id="305" w:name="ET_guest_850509_5"/>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05"/>
    </w:p>
    <w:p w:rsidR="009B6FAF" w:rsidRDefault="009B6FAF" w:rsidP="009B6FAF">
      <w:pPr>
        <w:pStyle w:val="KeepWithNext"/>
        <w:rPr>
          <w:rtl/>
        </w:rPr>
      </w:pPr>
    </w:p>
    <w:p w:rsidR="009B6FAF" w:rsidRDefault="00C11A42" w:rsidP="009B6FAF">
      <w:pPr>
        <w:rPr>
          <w:rtl/>
        </w:rPr>
      </w:pPr>
      <w:r>
        <w:rPr>
          <w:rFonts w:hint="cs"/>
          <w:rtl/>
        </w:rPr>
        <w:t xml:space="preserve">אני מנהל גן </w:t>
      </w:r>
      <w:bookmarkStart w:id="306" w:name="_ETM_Q1_2422894"/>
      <w:bookmarkEnd w:id="306"/>
      <w:r>
        <w:rPr>
          <w:rFonts w:hint="cs"/>
          <w:rtl/>
        </w:rPr>
        <w:t xml:space="preserve">ילדים כבר 13 שנים בכרמיאל. מבחינתנו מן היום הראשון </w:t>
      </w:r>
      <w:r w:rsidR="009B6FAF">
        <w:rPr>
          <w:rFonts w:hint="cs"/>
          <w:rtl/>
        </w:rPr>
        <w:t>יש לנו 24 מצלמות בגן ואישורי</w:t>
      </w:r>
      <w:r>
        <w:rPr>
          <w:rFonts w:hint="cs"/>
          <w:rtl/>
        </w:rPr>
        <w:t xml:space="preserve"> </w:t>
      </w:r>
      <w:bookmarkStart w:id="307" w:name="_ETM_Q1_2434959"/>
      <w:bookmarkEnd w:id="307"/>
      <w:r>
        <w:rPr>
          <w:rFonts w:hint="cs"/>
          <w:rtl/>
        </w:rPr>
        <w:t xml:space="preserve">בטיחות וכיבוי אש. </w:t>
      </w:r>
    </w:p>
    <w:p w:rsidR="009B6FAF" w:rsidRDefault="009B6FAF" w:rsidP="009B6FAF">
      <w:pPr>
        <w:rPr>
          <w:rtl/>
        </w:rPr>
      </w:pPr>
    </w:p>
    <w:p w:rsidR="009B6FAF" w:rsidRDefault="009B6FAF" w:rsidP="009B6FAF">
      <w:pPr>
        <w:pStyle w:val="af6"/>
        <w:keepNext/>
        <w:rPr>
          <w:rtl/>
        </w:rPr>
      </w:pPr>
      <w:bookmarkStart w:id="308" w:name="ET_yor_5307_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08"/>
    </w:p>
    <w:p w:rsidR="009B6FAF" w:rsidRDefault="009B6FAF" w:rsidP="009B6FAF">
      <w:pPr>
        <w:pStyle w:val="KeepWithNext"/>
        <w:rPr>
          <w:rtl/>
        </w:rPr>
      </w:pPr>
    </w:p>
    <w:p w:rsidR="009B6FAF" w:rsidRDefault="009E18F1" w:rsidP="009B6FAF">
      <w:pPr>
        <w:rPr>
          <w:rtl/>
        </w:rPr>
      </w:pPr>
      <w:r>
        <w:rPr>
          <w:rFonts w:hint="cs"/>
          <w:rtl/>
        </w:rPr>
        <w:t>יש בעיה להפעיל אותן</w:t>
      </w:r>
      <w:r w:rsidR="009B6FAF">
        <w:rPr>
          <w:rFonts w:hint="cs"/>
          <w:rtl/>
        </w:rPr>
        <w:t>?</w:t>
      </w:r>
    </w:p>
    <w:p w:rsidR="009B6FAF" w:rsidRDefault="009B6FAF" w:rsidP="009B6FAF">
      <w:pPr>
        <w:rPr>
          <w:rtl/>
        </w:rPr>
      </w:pPr>
    </w:p>
    <w:p w:rsidR="009B6FAF" w:rsidRDefault="009B6FAF" w:rsidP="009B6FAF">
      <w:pPr>
        <w:pStyle w:val="af9"/>
        <w:keepNext/>
        <w:rPr>
          <w:rtl/>
        </w:rPr>
      </w:pPr>
      <w:bookmarkStart w:id="309" w:name="ET_guest_850509_7"/>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09"/>
    </w:p>
    <w:p w:rsidR="009B6FAF" w:rsidRDefault="009B6FAF" w:rsidP="009B6FAF">
      <w:pPr>
        <w:pStyle w:val="KeepWithNext"/>
        <w:rPr>
          <w:rtl/>
        </w:rPr>
      </w:pPr>
    </w:p>
    <w:p w:rsidR="009B6FAF" w:rsidRDefault="00C11A42" w:rsidP="009B6FAF">
      <w:pPr>
        <w:rPr>
          <w:rtl/>
        </w:rPr>
      </w:pPr>
      <w:r>
        <w:rPr>
          <w:rFonts w:hint="cs"/>
          <w:rtl/>
        </w:rPr>
        <w:t>ממש לא. אני חושב שאי אפשר לנתק את בעלי הגנים מן התחזוקה של המצלמות האלה.</w:t>
      </w:r>
    </w:p>
    <w:p w:rsidR="009B6FAF" w:rsidRDefault="009B6FAF" w:rsidP="009B6FAF">
      <w:pPr>
        <w:rPr>
          <w:rtl/>
        </w:rPr>
      </w:pPr>
    </w:p>
    <w:p w:rsidR="009B6FAF" w:rsidRDefault="009B6FAF" w:rsidP="009B6FAF">
      <w:pPr>
        <w:pStyle w:val="af6"/>
        <w:keepNext/>
        <w:rPr>
          <w:rtl/>
        </w:rPr>
      </w:pPr>
      <w:bookmarkStart w:id="310" w:name="ET_yor_5307_8"/>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10"/>
    </w:p>
    <w:p w:rsidR="009B6FAF" w:rsidRDefault="009B6FAF" w:rsidP="009B6FAF">
      <w:pPr>
        <w:pStyle w:val="KeepWithNext"/>
        <w:rPr>
          <w:rtl/>
        </w:rPr>
      </w:pPr>
    </w:p>
    <w:p w:rsidR="009B6FAF" w:rsidRDefault="009B6FAF" w:rsidP="009B6FAF">
      <w:pPr>
        <w:rPr>
          <w:rtl/>
        </w:rPr>
      </w:pPr>
      <w:r>
        <w:rPr>
          <w:rFonts w:hint="cs"/>
          <w:rtl/>
        </w:rPr>
        <w:t xml:space="preserve">אמרתי את זה קודם. </w:t>
      </w:r>
    </w:p>
    <w:p w:rsidR="009B6FAF" w:rsidRDefault="009B6FAF" w:rsidP="009B6FAF">
      <w:pPr>
        <w:rPr>
          <w:rtl/>
        </w:rPr>
      </w:pPr>
    </w:p>
    <w:p w:rsidR="009B6FAF" w:rsidRDefault="009B6FAF" w:rsidP="009B6FAF">
      <w:pPr>
        <w:pStyle w:val="a4"/>
        <w:keepNext/>
        <w:rPr>
          <w:rtl/>
        </w:rPr>
      </w:pPr>
      <w:bookmarkStart w:id="311" w:name="ET_speaker_5068_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11"/>
    </w:p>
    <w:p w:rsidR="009B6FAF" w:rsidRDefault="009B6FAF" w:rsidP="009B6FAF">
      <w:pPr>
        <w:pStyle w:val="KeepWithNext"/>
        <w:rPr>
          <w:rtl/>
        </w:rPr>
      </w:pPr>
    </w:p>
    <w:p w:rsidR="009B6FAF" w:rsidRDefault="009B6FAF" w:rsidP="009B6FAF">
      <w:pPr>
        <w:rPr>
          <w:rtl/>
        </w:rPr>
      </w:pPr>
      <w:r>
        <w:rPr>
          <w:rFonts w:hint="cs"/>
          <w:rtl/>
        </w:rPr>
        <w:t>מה זה אומר?</w:t>
      </w:r>
    </w:p>
    <w:p w:rsidR="009B6FAF" w:rsidRDefault="009B6FAF" w:rsidP="009B6FAF">
      <w:pPr>
        <w:rPr>
          <w:rtl/>
        </w:rPr>
      </w:pPr>
    </w:p>
    <w:p w:rsidR="009B6FAF" w:rsidRDefault="009B6FAF" w:rsidP="009B6FAF">
      <w:pPr>
        <w:pStyle w:val="af9"/>
        <w:keepNext/>
        <w:rPr>
          <w:rtl/>
        </w:rPr>
      </w:pPr>
      <w:bookmarkStart w:id="312" w:name="ET_guest_850509_10"/>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12"/>
    </w:p>
    <w:p w:rsidR="009B6FAF" w:rsidRDefault="009B6FAF" w:rsidP="009B6FAF">
      <w:pPr>
        <w:pStyle w:val="KeepWithNext"/>
        <w:rPr>
          <w:rtl/>
        </w:rPr>
      </w:pPr>
    </w:p>
    <w:p w:rsidR="009B6FAF" w:rsidRDefault="00C11A42" w:rsidP="009B4B3D">
      <w:pPr>
        <w:rPr>
          <w:rtl/>
        </w:rPr>
      </w:pPr>
      <w:r>
        <w:rPr>
          <w:rFonts w:hint="cs"/>
          <w:rtl/>
        </w:rPr>
        <w:t>זאת אומרת שיש מקרים של הפסקות חשמל</w:t>
      </w:r>
      <w:r w:rsidR="009E18F1">
        <w:rPr>
          <w:rFonts w:hint="cs"/>
          <w:rtl/>
        </w:rPr>
        <w:t>,</w:t>
      </w:r>
      <w:r>
        <w:rPr>
          <w:rFonts w:hint="cs"/>
          <w:rtl/>
        </w:rPr>
        <w:t xml:space="preserve"> שאז המצלמות לא עולות כשחוזר החשמל </w:t>
      </w:r>
      <w:bookmarkStart w:id="313" w:name="_ETM_Q1_2457311"/>
      <w:bookmarkEnd w:id="313"/>
      <w:r>
        <w:rPr>
          <w:rFonts w:hint="cs"/>
          <w:rtl/>
        </w:rPr>
        <w:t>ומנהל הגן חייב להיכנס ול</w:t>
      </w:r>
      <w:r w:rsidR="00206429">
        <w:rPr>
          <w:rFonts w:hint="cs"/>
          <w:rtl/>
        </w:rPr>
        <w:t>וודא שה</w:t>
      </w:r>
      <w:r w:rsidR="009B6FAF">
        <w:rPr>
          <w:rFonts w:hint="cs"/>
          <w:rtl/>
        </w:rPr>
        <w:t xml:space="preserve">מצלמה אכן עובדת, כי </w:t>
      </w:r>
      <w:r>
        <w:rPr>
          <w:rFonts w:hint="cs"/>
          <w:rtl/>
        </w:rPr>
        <w:t xml:space="preserve">אחרת </w:t>
      </w:r>
      <w:r w:rsidR="009B6FAF">
        <w:rPr>
          <w:rFonts w:hint="cs"/>
          <w:rtl/>
        </w:rPr>
        <w:t xml:space="preserve">אם </w:t>
      </w:r>
      <w:r>
        <w:rPr>
          <w:rFonts w:hint="cs"/>
          <w:rtl/>
        </w:rPr>
        <w:t xml:space="preserve">חלילה </w:t>
      </w:r>
      <w:r w:rsidR="009B6FAF">
        <w:rPr>
          <w:rFonts w:hint="cs"/>
          <w:rtl/>
        </w:rPr>
        <w:t>יקרה משהו יאשימו אותנו</w:t>
      </w:r>
      <w:r>
        <w:rPr>
          <w:rFonts w:hint="cs"/>
          <w:rtl/>
        </w:rPr>
        <w:t xml:space="preserve"> שאנחנו חיבלנו במצלמות </w:t>
      </w:r>
      <w:bookmarkStart w:id="314" w:name="_ETM_Q1_2465660"/>
      <w:bookmarkEnd w:id="314"/>
      <w:r>
        <w:rPr>
          <w:rFonts w:hint="cs"/>
          <w:rtl/>
        </w:rPr>
        <w:t>האלה</w:t>
      </w:r>
      <w:r w:rsidR="009B6FAF">
        <w:rPr>
          <w:rFonts w:hint="cs"/>
          <w:rtl/>
        </w:rPr>
        <w:t xml:space="preserve">. </w:t>
      </w:r>
      <w:r>
        <w:rPr>
          <w:rFonts w:hint="cs"/>
          <w:rtl/>
        </w:rPr>
        <w:t xml:space="preserve">אז </w:t>
      </w:r>
      <w:r w:rsidR="009B6FAF">
        <w:rPr>
          <w:rFonts w:hint="cs"/>
          <w:rtl/>
        </w:rPr>
        <w:t xml:space="preserve">אי אפשר </w:t>
      </w:r>
      <w:r>
        <w:rPr>
          <w:rFonts w:hint="cs"/>
          <w:rtl/>
        </w:rPr>
        <w:t xml:space="preserve">לנתק את האחריות ואי אפשר </w:t>
      </w:r>
      <w:r w:rsidR="009B6FAF">
        <w:rPr>
          <w:rFonts w:hint="cs"/>
          <w:rtl/>
        </w:rPr>
        <w:t xml:space="preserve">להגיד שמנהלי הגנים לא יוכלו להיות נגישים למערכות </w:t>
      </w:r>
      <w:r>
        <w:rPr>
          <w:rFonts w:hint="cs"/>
          <w:rtl/>
        </w:rPr>
        <w:t xml:space="preserve">שקיימות אצלם. </w:t>
      </w:r>
      <w:r w:rsidR="009B4B3D">
        <w:rPr>
          <w:rFonts w:hint="cs"/>
          <w:rtl/>
        </w:rPr>
        <w:t xml:space="preserve">אני חושב </w:t>
      </w:r>
      <w:bookmarkStart w:id="315" w:name="_ETM_Q1_2475151"/>
      <w:bookmarkEnd w:id="315"/>
      <w:r w:rsidR="009B4B3D">
        <w:rPr>
          <w:rFonts w:hint="cs"/>
          <w:rtl/>
        </w:rPr>
        <w:t>שזה לא נכון. אני מתחזק אותן באופן אישי.</w:t>
      </w:r>
    </w:p>
    <w:p w:rsidR="009B6FAF" w:rsidRDefault="009B6FAF" w:rsidP="009B6FAF">
      <w:pPr>
        <w:rPr>
          <w:rtl/>
        </w:rPr>
      </w:pPr>
    </w:p>
    <w:p w:rsidR="009B6FAF" w:rsidRDefault="009B6FAF" w:rsidP="009B6FAF">
      <w:pPr>
        <w:pStyle w:val="a4"/>
        <w:keepNext/>
        <w:rPr>
          <w:rtl/>
        </w:rPr>
      </w:pPr>
      <w:bookmarkStart w:id="316" w:name="ET_speaker_5068_1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316"/>
    </w:p>
    <w:p w:rsidR="009B6FAF" w:rsidRDefault="009B6FAF" w:rsidP="009B6FAF">
      <w:pPr>
        <w:pStyle w:val="KeepWithNext"/>
        <w:rPr>
          <w:rtl/>
        </w:rPr>
      </w:pPr>
    </w:p>
    <w:p w:rsidR="009B6FAF" w:rsidRDefault="009B6FAF" w:rsidP="009B6FAF">
      <w:pPr>
        <w:rPr>
          <w:rtl/>
        </w:rPr>
      </w:pPr>
      <w:r>
        <w:rPr>
          <w:rFonts w:hint="cs"/>
          <w:rtl/>
        </w:rPr>
        <w:t>איך אתה עושה את זה?</w:t>
      </w:r>
      <w:r w:rsidR="009B4B3D">
        <w:rPr>
          <w:rFonts w:hint="cs"/>
          <w:rtl/>
        </w:rPr>
        <w:t xml:space="preserve"> אתה מעלה סוגיה שעשויה להיות בעייתית.</w:t>
      </w:r>
    </w:p>
    <w:p w:rsidR="009B4B3D" w:rsidRDefault="009B4B3D" w:rsidP="009B6FAF">
      <w:pPr>
        <w:rPr>
          <w:rtl/>
        </w:rPr>
      </w:pPr>
    </w:p>
    <w:p w:rsidR="009B4B3D" w:rsidRDefault="009B4B3D" w:rsidP="009B4B3D">
      <w:pPr>
        <w:pStyle w:val="af6"/>
        <w:keepNext/>
        <w:rPr>
          <w:rtl/>
        </w:rPr>
      </w:pPr>
      <w:r>
        <w:rPr>
          <w:rtl/>
        </w:rPr>
        <w:t>היו"ר יפעת שאשא ביטון:</w:t>
      </w:r>
    </w:p>
    <w:p w:rsidR="009B4B3D" w:rsidRDefault="009B4B3D" w:rsidP="009B4B3D">
      <w:pPr>
        <w:pStyle w:val="KeepWithNext"/>
        <w:rPr>
          <w:rtl/>
        </w:rPr>
      </w:pPr>
    </w:p>
    <w:p w:rsidR="009B4B3D" w:rsidRDefault="009B4B3D" w:rsidP="009B4B3D">
      <w:pPr>
        <w:rPr>
          <w:rtl/>
        </w:rPr>
      </w:pPr>
      <w:r>
        <w:rPr>
          <w:rFonts w:hint="cs"/>
          <w:rtl/>
        </w:rPr>
        <w:t xml:space="preserve">תיכף אתייחס לסוגיה הזאת. כבר התייחסנו אליה </w:t>
      </w:r>
      <w:bookmarkStart w:id="317" w:name="_ETM_Q1_2490225"/>
      <w:bookmarkEnd w:id="317"/>
      <w:r>
        <w:rPr>
          <w:rFonts w:hint="cs"/>
          <w:rtl/>
        </w:rPr>
        <w:t xml:space="preserve">קודם. </w:t>
      </w:r>
    </w:p>
    <w:p w:rsidR="009B6FAF" w:rsidRDefault="009B6FAF" w:rsidP="009B6FAF">
      <w:pPr>
        <w:rPr>
          <w:rtl/>
        </w:rPr>
      </w:pPr>
    </w:p>
    <w:p w:rsidR="009B6FAF" w:rsidRDefault="009B6FAF" w:rsidP="009B6FAF">
      <w:pPr>
        <w:pStyle w:val="af9"/>
        <w:keepNext/>
        <w:rPr>
          <w:rtl/>
        </w:rPr>
      </w:pPr>
      <w:bookmarkStart w:id="318" w:name="ET_guest_850509_12"/>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18"/>
    </w:p>
    <w:p w:rsidR="009B6FAF" w:rsidRDefault="009B6FAF" w:rsidP="009B6FAF">
      <w:pPr>
        <w:pStyle w:val="KeepWithNext"/>
        <w:rPr>
          <w:rtl/>
        </w:rPr>
      </w:pPr>
    </w:p>
    <w:p w:rsidR="009B6FAF" w:rsidRDefault="009B6FAF" w:rsidP="009B4B3D">
      <w:pPr>
        <w:rPr>
          <w:rtl/>
        </w:rPr>
      </w:pPr>
      <w:r>
        <w:rPr>
          <w:rFonts w:hint="cs"/>
          <w:rtl/>
        </w:rPr>
        <w:t>כשנופל החשמל</w:t>
      </w:r>
      <w:r w:rsidR="009B4B3D">
        <w:rPr>
          <w:rFonts w:hint="cs"/>
          <w:rtl/>
        </w:rPr>
        <w:t xml:space="preserve"> אני כמובן בודק</w:t>
      </w:r>
      <w:r>
        <w:rPr>
          <w:rFonts w:hint="cs"/>
          <w:rtl/>
        </w:rPr>
        <w:t xml:space="preserve">. </w:t>
      </w:r>
      <w:r w:rsidR="009B4B3D">
        <w:rPr>
          <w:rFonts w:hint="cs"/>
          <w:rtl/>
        </w:rPr>
        <w:t xml:space="preserve">יש את המסך המחולק, ואצלי יש </w:t>
      </w:r>
      <w:bookmarkStart w:id="319" w:name="_ETM_Q1_2499824"/>
      <w:bookmarkEnd w:id="319"/>
      <w:r w:rsidR="009B4B3D">
        <w:rPr>
          <w:rFonts w:hint="cs"/>
          <w:rtl/>
        </w:rPr>
        <w:t xml:space="preserve">שני מסכים כי זה שתי מערכות. </w:t>
      </w:r>
      <w:r>
        <w:rPr>
          <w:rFonts w:hint="cs"/>
          <w:rtl/>
        </w:rPr>
        <w:t>אני בודק שהן עובדות, ואם אני מזיז שולחן</w:t>
      </w:r>
      <w:r w:rsidR="009B4B3D">
        <w:rPr>
          <w:rFonts w:hint="cs"/>
          <w:rtl/>
        </w:rPr>
        <w:t xml:space="preserve"> ובמקרה זז איזשהו </w:t>
      </w:r>
      <w:bookmarkStart w:id="320" w:name="_ETM_Q1_2506149"/>
      <w:bookmarkEnd w:id="320"/>
      <w:r w:rsidR="009E18F1">
        <w:rPr>
          <w:rFonts w:hint="cs"/>
          <w:rtl/>
        </w:rPr>
        <w:t xml:space="preserve">כבל מהקונקטור אז צריך גם לדעת </w:t>
      </w:r>
      <w:r w:rsidR="009B4B3D">
        <w:rPr>
          <w:rFonts w:hint="cs"/>
          <w:rtl/>
        </w:rPr>
        <w:t>לתחזק את זה. ו</w:t>
      </w:r>
      <w:r w:rsidR="009B742F">
        <w:rPr>
          <w:rFonts w:hint="cs"/>
          <w:rtl/>
        </w:rPr>
        <w:t xml:space="preserve">כך גם </w:t>
      </w:r>
      <w:r w:rsidR="009B4B3D">
        <w:rPr>
          <w:rFonts w:hint="cs"/>
          <w:rtl/>
        </w:rPr>
        <w:t>כ</w:t>
      </w:r>
      <w:r>
        <w:rPr>
          <w:rFonts w:hint="cs"/>
          <w:rtl/>
        </w:rPr>
        <w:t xml:space="preserve">שמצלמה נשרפת, </w:t>
      </w:r>
      <w:r w:rsidR="009B4B3D">
        <w:rPr>
          <w:rFonts w:hint="cs"/>
          <w:rtl/>
        </w:rPr>
        <w:t xml:space="preserve">ותאמינו </w:t>
      </w:r>
      <w:bookmarkStart w:id="321" w:name="_ETM_Q1_2513048"/>
      <w:bookmarkEnd w:id="321"/>
      <w:r w:rsidR="009B4B3D">
        <w:rPr>
          <w:rFonts w:hint="cs"/>
          <w:rtl/>
        </w:rPr>
        <w:t>לי ש</w:t>
      </w:r>
      <w:r>
        <w:rPr>
          <w:rFonts w:hint="cs"/>
          <w:rtl/>
        </w:rPr>
        <w:t xml:space="preserve">במהלך השנים החלפנו לא מעט מצלמות, וזה סיפור לא זול בכלל. </w:t>
      </w:r>
      <w:r w:rsidR="009B4B3D">
        <w:rPr>
          <w:rFonts w:hint="cs"/>
          <w:rtl/>
        </w:rPr>
        <w:t xml:space="preserve">אנשים אמרו פה שמצלמות עולות 4,000 שקל, 5,000 שקל. </w:t>
      </w:r>
      <w:r>
        <w:rPr>
          <w:rFonts w:hint="cs"/>
          <w:rtl/>
        </w:rPr>
        <w:t>אני שילמתי על המערכת הזאת יותר מ-</w:t>
      </w:r>
      <w:r w:rsidR="009B4B3D">
        <w:rPr>
          <w:rFonts w:hint="cs"/>
          <w:rtl/>
        </w:rPr>
        <w:t xml:space="preserve">30,000 שקל. </w:t>
      </w:r>
    </w:p>
    <w:p w:rsidR="009B4B3D" w:rsidRDefault="009B4B3D" w:rsidP="009B4B3D">
      <w:pPr>
        <w:rPr>
          <w:rtl/>
        </w:rPr>
      </w:pPr>
    </w:p>
    <w:p w:rsidR="009B4B3D" w:rsidRDefault="009B4B3D" w:rsidP="009B4B3D">
      <w:pPr>
        <w:pStyle w:val="af6"/>
        <w:keepNext/>
        <w:rPr>
          <w:rtl/>
        </w:rPr>
      </w:pPr>
      <w:r>
        <w:rPr>
          <w:rtl/>
        </w:rPr>
        <w:t>היו"ר יפעת שאשא ביטון:</w:t>
      </w:r>
    </w:p>
    <w:p w:rsidR="009B4B3D" w:rsidRDefault="009B4B3D" w:rsidP="009B4B3D">
      <w:pPr>
        <w:pStyle w:val="KeepWithNext"/>
        <w:rPr>
          <w:rtl/>
        </w:rPr>
      </w:pPr>
    </w:p>
    <w:p w:rsidR="009B4B3D" w:rsidRDefault="009B4B3D" w:rsidP="009B4B3D">
      <w:pPr>
        <w:rPr>
          <w:rtl/>
        </w:rPr>
      </w:pPr>
      <w:r>
        <w:rPr>
          <w:rFonts w:hint="cs"/>
          <w:rtl/>
        </w:rPr>
        <w:t xml:space="preserve">על 24 מצלמות. פה לא דיברנו על 24. </w:t>
      </w:r>
      <w:bookmarkStart w:id="322" w:name="_ETM_Q1_2529074"/>
      <w:bookmarkEnd w:id="322"/>
    </w:p>
    <w:p w:rsidR="009B4B3D" w:rsidRDefault="009B4B3D" w:rsidP="009B4B3D">
      <w:pPr>
        <w:rPr>
          <w:rtl/>
        </w:rPr>
      </w:pPr>
      <w:bookmarkStart w:id="323" w:name="_ETM_Q1_2531729"/>
      <w:bookmarkEnd w:id="323"/>
    </w:p>
    <w:p w:rsidR="009B4B3D" w:rsidRDefault="009B4B3D" w:rsidP="009B4B3D">
      <w:pPr>
        <w:pStyle w:val="af9"/>
        <w:keepNext/>
        <w:rPr>
          <w:rtl/>
        </w:rPr>
      </w:pPr>
      <w:bookmarkStart w:id="324" w:name="_ETM_Q1_2532001"/>
      <w:bookmarkEnd w:id="324"/>
      <w:r>
        <w:rPr>
          <w:rtl/>
        </w:rPr>
        <w:t>יניב בר אור:</w:t>
      </w:r>
    </w:p>
    <w:p w:rsidR="009B4B3D" w:rsidRDefault="009B4B3D" w:rsidP="009B4B3D">
      <w:pPr>
        <w:pStyle w:val="KeepWithNext"/>
        <w:rPr>
          <w:rtl/>
        </w:rPr>
      </w:pPr>
    </w:p>
    <w:p w:rsidR="009B4B3D" w:rsidRDefault="009B4B3D" w:rsidP="009B4B3D">
      <w:pPr>
        <w:rPr>
          <w:rtl/>
        </w:rPr>
      </w:pPr>
      <w:r>
        <w:rPr>
          <w:rFonts w:hint="cs"/>
          <w:rtl/>
        </w:rPr>
        <w:t xml:space="preserve">כן, על 24 מצלמות, ובמקרה שלנו זה גם עם מיקרופונים. </w:t>
      </w:r>
      <w:bookmarkStart w:id="325" w:name="_ETM_Q1_2532753"/>
      <w:bookmarkEnd w:id="325"/>
    </w:p>
    <w:p w:rsidR="009B6FAF" w:rsidRDefault="009B6FAF" w:rsidP="009B6FAF">
      <w:pPr>
        <w:rPr>
          <w:rtl/>
        </w:rPr>
      </w:pPr>
    </w:p>
    <w:p w:rsidR="009B6FAF" w:rsidRDefault="009B6FAF" w:rsidP="009B6FAF">
      <w:pPr>
        <w:pStyle w:val="af6"/>
        <w:keepNext/>
        <w:rPr>
          <w:rtl/>
        </w:rPr>
      </w:pPr>
      <w:bookmarkStart w:id="326" w:name="ET_yor_5307_13"/>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26"/>
    </w:p>
    <w:p w:rsidR="009B6FAF" w:rsidRDefault="009B6FAF" w:rsidP="009B6FAF">
      <w:pPr>
        <w:pStyle w:val="KeepWithNext"/>
        <w:rPr>
          <w:rtl/>
        </w:rPr>
      </w:pPr>
    </w:p>
    <w:p w:rsidR="009B6FAF" w:rsidRDefault="009B6FAF" w:rsidP="009B742F">
      <w:pPr>
        <w:rPr>
          <w:rtl/>
        </w:rPr>
      </w:pPr>
      <w:r>
        <w:rPr>
          <w:rFonts w:hint="cs"/>
          <w:rtl/>
        </w:rPr>
        <w:t>זה מתחבר בדיוק</w:t>
      </w:r>
      <w:r w:rsidR="009B4B3D">
        <w:rPr>
          <w:rFonts w:hint="cs"/>
          <w:rtl/>
        </w:rPr>
        <w:t xml:space="preserve"> לסכומים שעליהם דיברנו</w:t>
      </w:r>
      <w:r>
        <w:rPr>
          <w:rFonts w:hint="cs"/>
          <w:rtl/>
        </w:rPr>
        <w:t xml:space="preserve">. </w:t>
      </w:r>
      <w:r w:rsidR="009B4B3D">
        <w:rPr>
          <w:rFonts w:hint="cs"/>
          <w:rtl/>
        </w:rPr>
        <w:t xml:space="preserve">נתתי פה דוגמה למערכת של </w:t>
      </w:r>
      <w:r w:rsidR="009B742F">
        <w:rPr>
          <w:rFonts w:hint="cs"/>
          <w:rtl/>
        </w:rPr>
        <w:t xml:space="preserve">ארבע </w:t>
      </w:r>
      <w:r w:rsidR="009B4B3D">
        <w:rPr>
          <w:rFonts w:hint="cs"/>
          <w:rtl/>
        </w:rPr>
        <w:t xml:space="preserve">מצלמות </w:t>
      </w:r>
      <w:bookmarkStart w:id="327" w:name="_ETM_Q1_2543005"/>
      <w:bookmarkEnd w:id="327"/>
      <w:r w:rsidR="009B4B3D">
        <w:rPr>
          <w:rFonts w:hint="cs"/>
          <w:rtl/>
        </w:rPr>
        <w:t xml:space="preserve">עם כל המערך שלהן. זה מחובר לסוג של בית חכם. </w:t>
      </w:r>
      <w:bookmarkStart w:id="328" w:name="_ETM_Q1_2549596"/>
      <w:bookmarkEnd w:id="328"/>
    </w:p>
    <w:p w:rsidR="009B6FAF" w:rsidRDefault="009B6FAF" w:rsidP="009B6FAF">
      <w:pPr>
        <w:rPr>
          <w:rtl/>
        </w:rPr>
      </w:pPr>
    </w:p>
    <w:p w:rsidR="009B6FAF" w:rsidRDefault="009B6FAF" w:rsidP="009B6FAF">
      <w:pPr>
        <w:pStyle w:val="af9"/>
        <w:keepNext/>
        <w:rPr>
          <w:rtl/>
        </w:rPr>
      </w:pPr>
      <w:bookmarkStart w:id="329" w:name="ET_guest_850509_14"/>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29"/>
    </w:p>
    <w:p w:rsidR="009B6FAF" w:rsidRDefault="009B6FAF" w:rsidP="009B6FAF">
      <w:pPr>
        <w:pStyle w:val="KeepWithNext"/>
        <w:rPr>
          <w:rtl/>
        </w:rPr>
      </w:pPr>
    </w:p>
    <w:p w:rsidR="009B6FAF" w:rsidRDefault="009B4B3D" w:rsidP="009B6FAF">
      <w:pPr>
        <w:rPr>
          <w:rtl/>
        </w:rPr>
      </w:pPr>
      <w:r>
        <w:rPr>
          <w:rFonts w:hint="cs"/>
          <w:rtl/>
        </w:rPr>
        <w:t xml:space="preserve">שם מקליטים קול. אגב, אנחנו מקליטים קול. </w:t>
      </w:r>
      <w:r w:rsidR="009B6FAF">
        <w:rPr>
          <w:rFonts w:hint="cs"/>
          <w:rtl/>
        </w:rPr>
        <w:t xml:space="preserve">אני אישית חושב שאי אפשר לנתק את התמונה מן הקול. לפעמים התמונה לא מספיק משמעותית. </w:t>
      </w:r>
    </w:p>
    <w:p w:rsidR="009B6FAF" w:rsidRDefault="009B6FAF" w:rsidP="009B6FAF">
      <w:pPr>
        <w:rPr>
          <w:rtl/>
        </w:rPr>
      </w:pPr>
    </w:p>
    <w:p w:rsidR="009B6FAF" w:rsidRDefault="009B6FAF" w:rsidP="009B6FAF">
      <w:pPr>
        <w:pStyle w:val="af6"/>
        <w:keepNext/>
        <w:rPr>
          <w:rtl/>
        </w:rPr>
      </w:pPr>
      <w:bookmarkStart w:id="330" w:name="ET_yor_5307_1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30"/>
    </w:p>
    <w:p w:rsidR="009B6FAF" w:rsidRDefault="009B6FAF" w:rsidP="009B6FAF">
      <w:pPr>
        <w:pStyle w:val="KeepWithNext"/>
        <w:rPr>
          <w:rtl/>
        </w:rPr>
      </w:pPr>
    </w:p>
    <w:p w:rsidR="009B6FAF" w:rsidRDefault="009B4B3D" w:rsidP="009B4B3D">
      <w:pPr>
        <w:rPr>
          <w:rtl/>
        </w:rPr>
      </w:pPr>
      <w:r>
        <w:rPr>
          <w:rFonts w:hint="cs"/>
          <w:rtl/>
        </w:rPr>
        <w:t>במחילה</w:t>
      </w:r>
      <w:r w:rsidR="009B742F">
        <w:rPr>
          <w:rFonts w:hint="cs"/>
          <w:rtl/>
        </w:rPr>
        <w:t>,</w:t>
      </w:r>
      <w:r>
        <w:rPr>
          <w:rFonts w:hint="cs"/>
          <w:rtl/>
        </w:rPr>
        <w:t xml:space="preserve"> </w:t>
      </w:r>
      <w:r w:rsidR="009B6FAF">
        <w:rPr>
          <w:rFonts w:hint="cs"/>
          <w:rtl/>
        </w:rPr>
        <w:t xml:space="preserve">אני עוצרת אותך. </w:t>
      </w:r>
      <w:r>
        <w:rPr>
          <w:rFonts w:hint="cs"/>
          <w:rtl/>
        </w:rPr>
        <w:t xml:space="preserve">אגיד לך למה. </w:t>
      </w:r>
      <w:r w:rsidR="009B6FAF">
        <w:rPr>
          <w:rFonts w:hint="cs"/>
          <w:rtl/>
        </w:rPr>
        <w:t xml:space="preserve">העלית כאן שתי סוגיות שנידונו </w:t>
      </w:r>
      <w:r>
        <w:rPr>
          <w:rFonts w:hint="cs"/>
          <w:rtl/>
        </w:rPr>
        <w:t xml:space="preserve">בדיון הקודם, ונחזור אליהן, אז נוכל לקיים את הדיון על הסוגיות שוב ברלוונטיות שלהן לסעיף. סוגיה אחת היא </w:t>
      </w:r>
      <w:bookmarkStart w:id="331" w:name="_ETM_Q1_2575693"/>
      <w:bookmarkEnd w:id="331"/>
      <w:r>
        <w:rPr>
          <w:rFonts w:hint="cs"/>
          <w:rtl/>
        </w:rPr>
        <w:t xml:space="preserve">בעניין </w:t>
      </w:r>
      <w:r w:rsidR="009B6FAF">
        <w:rPr>
          <w:rFonts w:hint="cs"/>
          <w:rtl/>
        </w:rPr>
        <w:t>הק</w:t>
      </w:r>
      <w:r w:rsidR="00206429">
        <w:rPr>
          <w:rFonts w:hint="cs"/>
          <w:rtl/>
        </w:rPr>
        <w:t>ול, ו</w:t>
      </w:r>
      <w:r>
        <w:rPr>
          <w:rFonts w:hint="cs"/>
          <w:rtl/>
        </w:rPr>
        <w:t xml:space="preserve">הסוגיה השנייה היא האם </w:t>
      </w:r>
      <w:r w:rsidR="00206429">
        <w:rPr>
          <w:rFonts w:hint="cs"/>
          <w:rtl/>
        </w:rPr>
        <w:t>מנהל הגן יכול לפתוח את המצל</w:t>
      </w:r>
      <w:r w:rsidR="009B6FAF">
        <w:rPr>
          <w:rFonts w:hint="cs"/>
          <w:rtl/>
        </w:rPr>
        <w:t xml:space="preserve">מות או לא. </w:t>
      </w:r>
      <w:r>
        <w:rPr>
          <w:rFonts w:hint="cs"/>
          <w:rtl/>
        </w:rPr>
        <w:t xml:space="preserve">לכן כאשר שאלתי את ליאורה סולטן אמרתי- - - </w:t>
      </w:r>
    </w:p>
    <w:p w:rsidR="009B6FAF" w:rsidRDefault="009B6FAF" w:rsidP="009B6FAF">
      <w:pPr>
        <w:rPr>
          <w:rtl/>
        </w:rPr>
      </w:pPr>
    </w:p>
    <w:p w:rsidR="009B6FAF" w:rsidRDefault="009B6FAF" w:rsidP="009B6FAF">
      <w:pPr>
        <w:pStyle w:val="af9"/>
        <w:keepNext/>
        <w:rPr>
          <w:rtl/>
        </w:rPr>
      </w:pPr>
      <w:bookmarkStart w:id="332" w:name="ET_guest_850509_16"/>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32"/>
    </w:p>
    <w:p w:rsidR="009B6FAF" w:rsidRDefault="009B6FAF" w:rsidP="009B6FAF">
      <w:pPr>
        <w:pStyle w:val="KeepWithNext"/>
        <w:rPr>
          <w:rtl/>
        </w:rPr>
      </w:pPr>
    </w:p>
    <w:p w:rsidR="009B6FAF" w:rsidRDefault="009B4B3D" w:rsidP="009B6FAF">
      <w:pPr>
        <w:rPr>
          <w:rtl/>
        </w:rPr>
      </w:pPr>
      <w:r>
        <w:rPr>
          <w:rFonts w:hint="cs"/>
          <w:rtl/>
        </w:rPr>
        <w:t xml:space="preserve">לא לפתוח, אבל </w:t>
      </w:r>
      <w:r w:rsidR="009B6FAF">
        <w:rPr>
          <w:rFonts w:hint="cs"/>
          <w:rtl/>
        </w:rPr>
        <w:t xml:space="preserve">אם חלילה יתגלה שחסר חלק בצילום או שמישהו מחק צילום או עשה משהו בזדון, </w:t>
      </w:r>
      <w:r>
        <w:rPr>
          <w:rFonts w:hint="cs"/>
          <w:rtl/>
        </w:rPr>
        <w:t xml:space="preserve">באמת </w:t>
      </w:r>
      <w:r w:rsidR="009B6FAF">
        <w:rPr>
          <w:rFonts w:hint="cs"/>
          <w:rtl/>
        </w:rPr>
        <w:t xml:space="preserve">יש פה את המשטרה שיכולה לטפל בזה. </w:t>
      </w:r>
      <w:r>
        <w:rPr>
          <w:rFonts w:hint="cs"/>
          <w:rtl/>
        </w:rPr>
        <w:t xml:space="preserve">זה עניין </w:t>
      </w:r>
      <w:bookmarkStart w:id="333" w:name="_ETM_Q1_2603407"/>
      <w:bookmarkEnd w:id="333"/>
      <w:r>
        <w:rPr>
          <w:rFonts w:hint="cs"/>
          <w:rtl/>
        </w:rPr>
        <w:t xml:space="preserve">פלילי, וזה אסור. זה מקובל. </w:t>
      </w:r>
      <w:r w:rsidR="009B6FAF">
        <w:rPr>
          <w:rFonts w:hint="cs"/>
          <w:rtl/>
        </w:rPr>
        <w:t>אבל אם ניקינו</w:t>
      </w:r>
      <w:r>
        <w:rPr>
          <w:rFonts w:hint="cs"/>
          <w:rtl/>
        </w:rPr>
        <w:t>,</w:t>
      </w:r>
      <w:r w:rsidR="009B6FAF">
        <w:rPr>
          <w:rFonts w:hint="cs"/>
          <w:rtl/>
        </w:rPr>
        <w:t xml:space="preserve"> ומצטבר אבק </w:t>
      </w:r>
      <w:r>
        <w:rPr>
          <w:rFonts w:hint="cs"/>
          <w:rtl/>
        </w:rPr>
        <w:t xml:space="preserve">ואנחנו צריכים לעמוד כנראה גם </w:t>
      </w:r>
      <w:bookmarkStart w:id="334" w:name="_ETM_Q1_2614044"/>
      <w:bookmarkEnd w:id="334"/>
      <w:r>
        <w:rPr>
          <w:rFonts w:hint="cs"/>
          <w:rtl/>
        </w:rPr>
        <w:t xml:space="preserve">באיזשהם תנאי תברואה סבירים, </w:t>
      </w:r>
      <w:r w:rsidR="009B6FAF">
        <w:rPr>
          <w:rFonts w:hint="cs"/>
          <w:rtl/>
        </w:rPr>
        <w:t>והמצלמה זזה מן המיקום שלה, מנהל הגן צריך</w:t>
      </w:r>
      <w:r>
        <w:rPr>
          <w:rFonts w:hint="cs"/>
          <w:rtl/>
        </w:rPr>
        <w:t xml:space="preserve"> לסדר את הדבר הזה. </w:t>
      </w:r>
    </w:p>
    <w:p w:rsidR="009B6FAF" w:rsidRDefault="009B6FAF" w:rsidP="009B6FAF">
      <w:pPr>
        <w:rPr>
          <w:rtl/>
        </w:rPr>
      </w:pPr>
    </w:p>
    <w:p w:rsidR="009B6FAF" w:rsidRDefault="009B6FAF" w:rsidP="009B6FAF">
      <w:pPr>
        <w:pStyle w:val="af6"/>
        <w:keepNext/>
        <w:rPr>
          <w:rtl/>
        </w:rPr>
      </w:pPr>
      <w:bookmarkStart w:id="335" w:name="ET_yor_5307_1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35"/>
    </w:p>
    <w:p w:rsidR="009B6FAF" w:rsidRDefault="009B6FAF" w:rsidP="009B6FAF">
      <w:pPr>
        <w:pStyle w:val="KeepWithNext"/>
        <w:rPr>
          <w:rtl/>
        </w:rPr>
      </w:pPr>
    </w:p>
    <w:p w:rsidR="009B6FAF" w:rsidRDefault="009B6FAF" w:rsidP="009B742F">
      <w:pPr>
        <w:rPr>
          <w:rtl/>
        </w:rPr>
      </w:pPr>
      <w:r>
        <w:rPr>
          <w:rFonts w:hint="cs"/>
          <w:rtl/>
        </w:rPr>
        <w:t xml:space="preserve">אני מדברת בדיוק על זה. </w:t>
      </w:r>
      <w:r w:rsidR="00917DDB">
        <w:rPr>
          <w:rFonts w:hint="cs"/>
          <w:rtl/>
        </w:rPr>
        <w:t xml:space="preserve">זה מה שאמרתי לליאורה סולטן. בוא ננתק לרגע את הסעיף </w:t>
      </w:r>
      <w:bookmarkStart w:id="336" w:name="_ETM_Q1_2629454"/>
      <w:bookmarkEnd w:id="336"/>
      <w:r w:rsidR="00917DDB">
        <w:rPr>
          <w:rFonts w:hint="cs"/>
          <w:rtl/>
        </w:rPr>
        <w:t xml:space="preserve">הזה, שנחזור אליו ונראה איך </w:t>
      </w:r>
      <w:r>
        <w:rPr>
          <w:rFonts w:hint="cs"/>
          <w:rtl/>
        </w:rPr>
        <w:t>באמת מנהלי הגנים</w:t>
      </w:r>
      <w:r w:rsidR="00917DDB">
        <w:rPr>
          <w:rFonts w:hint="cs"/>
          <w:rtl/>
        </w:rPr>
        <w:t xml:space="preserve"> יכולים לבדוק בעצמם באופן שוטף</w:t>
      </w:r>
      <w:r>
        <w:rPr>
          <w:rFonts w:hint="cs"/>
          <w:rtl/>
        </w:rPr>
        <w:t xml:space="preserve">. </w:t>
      </w:r>
      <w:r w:rsidR="00917DDB">
        <w:rPr>
          <w:rFonts w:hint="cs"/>
          <w:rtl/>
        </w:rPr>
        <w:t xml:space="preserve">אגב, </w:t>
      </w:r>
      <w:r>
        <w:rPr>
          <w:rFonts w:hint="cs"/>
          <w:rtl/>
        </w:rPr>
        <w:t>בגלל זה גם אמרתי</w:t>
      </w:r>
      <w:r w:rsidR="00917DDB">
        <w:rPr>
          <w:rFonts w:hint="cs"/>
          <w:rtl/>
        </w:rPr>
        <w:t xml:space="preserve"> לחגי פורגס</w:t>
      </w:r>
      <w:r>
        <w:rPr>
          <w:rFonts w:hint="cs"/>
          <w:rtl/>
        </w:rPr>
        <w:t xml:space="preserve">, לא יכול להיות שנבקש ממנהלי הגנים </w:t>
      </w:r>
      <w:r w:rsidR="00917DDB">
        <w:rPr>
          <w:rFonts w:hint="cs"/>
          <w:rtl/>
        </w:rPr>
        <w:t xml:space="preserve">שיידעו לתחזק את זה, לבדוק את זה </w:t>
      </w:r>
      <w:bookmarkStart w:id="337" w:name="_ETM_Q1_2641588"/>
      <w:bookmarkEnd w:id="337"/>
      <w:r w:rsidR="00917DDB">
        <w:rPr>
          <w:rFonts w:hint="cs"/>
          <w:rtl/>
        </w:rPr>
        <w:t xml:space="preserve">בתחזוקה השוטפת, </w:t>
      </w:r>
      <w:r>
        <w:rPr>
          <w:rFonts w:hint="cs"/>
          <w:rtl/>
        </w:rPr>
        <w:t xml:space="preserve">אבל מהמפקחים שלנו אנחנו לא מצפים לעשות את מה שהמטפלת עצמה </w:t>
      </w:r>
      <w:r w:rsidR="00917DDB">
        <w:rPr>
          <w:rFonts w:hint="cs"/>
          <w:rtl/>
        </w:rPr>
        <w:t>יכולה לעשות</w:t>
      </w:r>
      <w:r>
        <w:rPr>
          <w:rFonts w:hint="cs"/>
          <w:rtl/>
        </w:rPr>
        <w:t xml:space="preserve">. </w:t>
      </w:r>
      <w:r w:rsidR="00917DDB">
        <w:rPr>
          <w:rFonts w:hint="cs"/>
          <w:rtl/>
        </w:rPr>
        <w:t xml:space="preserve">אז אני לגמרי מסכימה אתך </w:t>
      </w:r>
      <w:bookmarkStart w:id="338" w:name="_ETM_Q1_2649487"/>
      <w:bookmarkEnd w:id="338"/>
      <w:r w:rsidR="00917DDB">
        <w:rPr>
          <w:rFonts w:hint="cs"/>
          <w:rtl/>
        </w:rPr>
        <w:t xml:space="preserve">שמנהלי הגנים צריכים להיות פה חלק מן הסיפור. איך זה </w:t>
      </w:r>
      <w:bookmarkStart w:id="339" w:name="_ETM_Q1_2653108"/>
      <w:bookmarkEnd w:id="339"/>
      <w:r w:rsidR="00917DDB">
        <w:rPr>
          <w:rFonts w:hint="cs"/>
          <w:rtl/>
        </w:rPr>
        <w:t xml:space="preserve">יהיה </w:t>
      </w:r>
      <w:r w:rsidR="00917DDB">
        <w:rPr>
          <w:rtl/>
        </w:rPr>
        <w:t>–</w:t>
      </w:r>
      <w:r w:rsidR="00917DDB">
        <w:rPr>
          <w:rFonts w:hint="cs"/>
          <w:rtl/>
        </w:rPr>
        <w:t xml:space="preserve"> אנחנו עוד לא יודעים. נצטרך לחזור אחורה לסעיף </w:t>
      </w:r>
      <w:bookmarkStart w:id="340" w:name="_ETM_Q1_2657523"/>
      <w:bookmarkEnd w:id="340"/>
      <w:r w:rsidR="00917DDB">
        <w:rPr>
          <w:rFonts w:hint="cs"/>
          <w:rtl/>
        </w:rPr>
        <w:t xml:space="preserve">שדנו עליו בדיון הקודם. </w:t>
      </w:r>
    </w:p>
    <w:p w:rsidR="009B6FAF" w:rsidRDefault="009B6FAF" w:rsidP="009B6FAF">
      <w:pPr>
        <w:rPr>
          <w:rtl/>
        </w:rPr>
      </w:pPr>
    </w:p>
    <w:p w:rsidR="009B6FAF" w:rsidRDefault="009B6FAF" w:rsidP="009B6FAF">
      <w:pPr>
        <w:pStyle w:val="af9"/>
        <w:keepNext/>
        <w:rPr>
          <w:rtl/>
        </w:rPr>
      </w:pPr>
      <w:bookmarkStart w:id="341" w:name="ET_guest_850509_18"/>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41"/>
    </w:p>
    <w:p w:rsidR="009B6FAF" w:rsidRDefault="009B6FAF" w:rsidP="009B6FAF">
      <w:pPr>
        <w:pStyle w:val="KeepWithNext"/>
        <w:rPr>
          <w:rtl/>
        </w:rPr>
      </w:pPr>
    </w:p>
    <w:p w:rsidR="009B6FAF" w:rsidRDefault="00917DDB" w:rsidP="009B6FAF">
      <w:pPr>
        <w:rPr>
          <w:rtl/>
        </w:rPr>
      </w:pPr>
      <w:r>
        <w:rPr>
          <w:rFonts w:hint="cs"/>
          <w:rtl/>
        </w:rPr>
        <w:t xml:space="preserve">דיברתם פה על איכות המצלמה </w:t>
      </w:r>
      <w:bookmarkStart w:id="342" w:name="_ETM_Q1_2662376"/>
      <w:bookmarkEnd w:id="342"/>
      <w:r>
        <w:rPr>
          <w:rFonts w:hint="cs"/>
          <w:rtl/>
        </w:rPr>
        <w:t xml:space="preserve">וכל מיני דברים טכניים. אני לא בטוח איך המפקח יכול </w:t>
      </w:r>
      <w:bookmarkStart w:id="343" w:name="_ETM_Q1_2666607"/>
      <w:bookmarkEnd w:id="343"/>
      <w:r>
        <w:rPr>
          <w:rFonts w:hint="cs"/>
          <w:rtl/>
        </w:rPr>
        <w:t xml:space="preserve">לדעת אם המצלמה היא 700 קו או 1.2 פיקסל או </w:t>
      </w:r>
      <w:bookmarkStart w:id="344" w:name="_ETM_Q1_2670426"/>
      <w:bookmarkEnd w:id="344"/>
      <w:r>
        <w:rPr>
          <w:rFonts w:hint="cs"/>
          <w:rtl/>
        </w:rPr>
        <w:t>2.4 פיקסל.</w:t>
      </w:r>
    </w:p>
    <w:p w:rsidR="009B6FAF" w:rsidRDefault="009B6FAF" w:rsidP="009B6FAF">
      <w:pPr>
        <w:rPr>
          <w:rtl/>
        </w:rPr>
      </w:pPr>
    </w:p>
    <w:p w:rsidR="009B6FAF" w:rsidRDefault="009B6FAF" w:rsidP="009B6FAF">
      <w:pPr>
        <w:pStyle w:val="af6"/>
        <w:keepNext/>
        <w:rPr>
          <w:rtl/>
        </w:rPr>
      </w:pPr>
      <w:bookmarkStart w:id="345" w:name="ET_yor_5307_19"/>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45"/>
    </w:p>
    <w:p w:rsidR="009B6FAF" w:rsidRDefault="009B6FAF" w:rsidP="009B6FAF">
      <w:pPr>
        <w:pStyle w:val="KeepWithNext"/>
        <w:rPr>
          <w:rtl/>
        </w:rPr>
      </w:pPr>
    </w:p>
    <w:p w:rsidR="009B6FAF" w:rsidRDefault="00917DDB" w:rsidP="00917DDB">
      <w:pPr>
        <w:rPr>
          <w:rtl/>
        </w:rPr>
      </w:pPr>
      <w:r>
        <w:rPr>
          <w:rFonts w:hint="cs"/>
          <w:rtl/>
        </w:rPr>
        <w:t xml:space="preserve">פה </w:t>
      </w:r>
      <w:r w:rsidR="009B6FAF">
        <w:rPr>
          <w:rFonts w:hint="cs"/>
          <w:rtl/>
        </w:rPr>
        <w:t xml:space="preserve">יהיו </w:t>
      </w:r>
      <w:r>
        <w:rPr>
          <w:rFonts w:hint="cs"/>
          <w:rtl/>
        </w:rPr>
        <w:t xml:space="preserve">תקנות. דיברנו על זה בסעיף הקודם. יהיו תקנות, </w:t>
      </w:r>
      <w:bookmarkStart w:id="346" w:name="_ETM_Q1_2679703"/>
      <w:bookmarkEnd w:id="346"/>
      <w:r>
        <w:rPr>
          <w:rFonts w:hint="cs"/>
          <w:rtl/>
        </w:rPr>
        <w:t xml:space="preserve">או יהיו הוראות </w:t>
      </w:r>
      <w:r w:rsidR="009B6FAF">
        <w:rPr>
          <w:rFonts w:hint="cs"/>
          <w:rtl/>
        </w:rPr>
        <w:t xml:space="preserve">בהתייעצות עם </w:t>
      </w:r>
      <w:r>
        <w:rPr>
          <w:rFonts w:hint="cs"/>
          <w:rtl/>
        </w:rPr>
        <w:t xml:space="preserve">המשרד לביטחון פנים </w:t>
      </w:r>
      <w:r w:rsidR="009B6FAF">
        <w:rPr>
          <w:rFonts w:hint="cs"/>
          <w:rtl/>
        </w:rPr>
        <w:t xml:space="preserve">לגבי </w:t>
      </w:r>
      <w:r w:rsidR="00257C10">
        <w:rPr>
          <w:rFonts w:hint="cs"/>
          <w:rtl/>
        </w:rPr>
        <w:t xml:space="preserve">אילו מצלמות ואילו מערכות צריך </w:t>
      </w:r>
      <w:bookmarkStart w:id="347" w:name="_ETM_Q1_2683235"/>
      <w:bookmarkEnd w:id="347"/>
      <w:r w:rsidR="00257C10">
        <w:rPr>
          <w:rFonts w:hint="cs"/>
          <w:rtl/>
        </w:rPr>
        <w:t>להתקין</w:t>
      </w:r>
      <w:r w:rsidR="009B6FAF">
        <w:rPr>
          <w:rFonts w:hint="cs"/>
          <w:rtl/>
        </w:rPr>
        <w:t xml:space="preserve">. </w:t>
      </w:r>
      <w:r w:rsidR="00257C10">
        <w:rPr>
          <w:rFonts w:hint="cs"/>
          <w:rtl/>
        </w:rPr>
        <w:t xml:space="preserve">אז אם אתה בחרת כמנהל גן להתקין מערכת שהיא לא </w:t>
      </w:r>
      <w:bookmarkStart w:id="348" w:name="_ETM_Q1_2687087"/>
      <w:bookmarkEnd w:id="348"/>
      <w:r w:rsidR="00257C10">
        <w:rPr>
          <w:rFonts w:hint="cs"/>
          <w:rtl/>
        </w:rPr>
        <w:t xml:space="preserve">על פי חוק סימן שלא עמדת בתנאי החוק. הסיפור פה </w:t>
      </w:r>
      <w:bookmarkStart w:id="349" w:name="_ETM_Q1_2689647"/>
      <w:bookmarkEnd w:id="349"/>
      <w:r w:rsidR="00257C10">
        <w:rPr>
          <w:rFonts w:hint="cs"/>
          <w:rtl/>
        </w:rPr>
        <w:t xml:space="preserve">הוא פשוט מאוד. </w:t>
      </w:r>
      <w:r w:rsidR="009B6FAF">
        <w:rPr>
          <w:rFonts w:hint="cs"/>
          <w:rtl/>
        </w:rPr>
        <w:t xml:space="preserve">דווקא זה החלק הפשוט. </w:t>
      </w:r>
    </w:p>
    <w:p w:rsidR="009B6FAF" w:rsidRDefault="009B6FAF" w:rsidP="009B6FAF">
      <w:pPr>
        <w:rPr>
          <w:rtl/>
        </w:rPr>
      </w:pPr>
    </w:p>
    <w:p w:rsidR="009B6FAF" w:rsidRDefault="009B6FAF" w:rsidP="009B6FAF">
      <w:pPr>
        <w:pStyle w:val="af9"/>
        <w:keepNext/>
        <w:rPr>
          <w:rtl/>
        </w:rPr>
      </w:pPr>
      <w:bookmarkStart w:id="350" w:name="ET_guest_850509_20"/>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50"/>
    </w:p>
    <w:p w:rsidR="009B6FAF" w:rsidRDefault="009B6FAF" w:rsidP="009B6FAF">
      <w:pPr>
        <w:pStyle w:val="KeepWithNext"/>
        <w:rPr>
          <w:rtl/>
        </w:rPr>
      </w:pPr>
    </w:p>
    <w:p w:rsidR="009B6FAF" w:rsidRDefault="00257C10" w:rsidP="00257C10">
      <w:pPr>
        <w:rPr>
          <w:rtl/>
        </w:rPr>
      </w:pPr>
      <w:r>
        <w:rPr>
          <w:rFonts w:hint="cs"/>
          <w:rtl/>
        </w:rPr>
        <w:t xml:space="preserve">זה גם יכול </w:t>
      </w:r>
      <w:r w:rsidR="009B6FAF">
        <w:rPr>
          <w:rFonts w:hint="cs"/>
          <w:rtl/>
        </w:rPr>
        <w:t>להגיד</w:t>
      </w:r>
      <w:r>
        <w:rPr>
          <w:rFonts w:hint="cs"/>
          <w:rtl/>
        </w:rPr>
        <w:t xml:space="preserve"> שמי שכבר שם יצטרך </w:t>
      </w:r>
      <w:bookmarkStart w:id="351" w:name="_ETM_Q1_2697244"/>
      <w:bookmarkEnd w:id="351"/>
      <w:r>
        <w:rPr>
          <w:rFonts w:hint="cs"/>
          <w:rtl/>
        </w:rPr>
        <w:t xml:space="preserve">להחליף את המערכות האלה, שזה עלות נוספת יקרה </w:t>
      </w:r>
      <w:bookmarkStart w:id="352" w:name="_ETM_Q1_2702225"/>
      <w:bookmarkEnd w:id="352"/>
      <w:r>
        <w:rPr>
          <w:rFonts w:hint="cs"/>
          <w:rtl/>
        </w:rPr>
        <w:t xml:space="preserve">מאוד. </w:t>
      </w:r>
    </w:p>
    <w:p w:rsidR="00257C10" w:rsidRDefault="00257C10" w:rsidP="00257C10">
      <w:pPr>
        <w:rPr>
          <w:rtl/>
        </w:rPr>
      </w:pPr>
    </w:p>
    <w:p w:rsidR="00257C10" w:rsidRDefault="00257C10" w:rsidP="00257C10">
      <w:pPr>
        <w:pStyle w:val="af6"/>
        <w:keepNext/>
        <w:rPr>
          <w:rtl/>
        </w:rPr>
      </w:pPr>
      <w:r>
        <w:rPr>
          <w:rtl/>
        </w:rPr>
        <w:t>היו"ר יפעת שאשא ביטון:</w:t>
      </w:r>
    </w:p>
    <w:p w:rsidR="00257C10" w:rsidRDefault="00257C10" w:rsidP="00257C10">
      <w:pPr>
        <w:pStyle w:val="KeepWithNext"/>
        <w:rPr>
          <w:rtl/>
        </w:rPr>
      </w:pPr>
    </w:p>
    <w:p w:rsidR="00257C10" w:rsidRDefault="00257C10" w:rsidP="00257C10">
      <w:pPr>
        <w:rPr>
          <w:rtl/>
        </w:rPr>
      </w:pPr>
      <w:r>
        <w:rPr>
          <w:rFonts w:hint="cs"/>
          <w:rtl/>
        </w:rPr>
        <w:t xml:space="preserve">בסדר,  נדבר גם על זה. </w:t>
      </w:r>
    </w:p>
    <w:p w:rsidR="009B6FAF" w:rsidRDefault="009B6FAF" w:rsidP="009B6FAF">
      <w:pPr>
        <w:rPr>
          <w:rtl/>
        </w:rPr>
      </w:pPr>
    </w:p>
    <w:p w:rsidR="009B6FAF" w:rsidRDefault="009B6FAF" w:rsidP="009B6FAF">
      <w:pPr>
        <w:pStyle w:val="af9"/>
        <w:keepNext/>
        <w:rPr>
          <w:rtl/>
        </w:rPr>
      </w:pPr>
      <w:bookmarkStart w:id="353" w:name="ET_guest_855380_21"/>
      <w:r>
        <w:rPr>
          <w:rStyle w:val="TagStyle"/>
          <w:rFonts w:hint="cs"/>
          <w:rtl/>
        </w:rPr>
        <w:t xml:space="preserve"> &lt;&lt; אורח &gt;&gt; </w:t>
      </w:r>
      <w:r>
        <w:rPr>
          <w:rFonts w:hint="cs"/>
          <w:rtl/>
        </w:rPr>
        <w:t>שחר סומך:</w:t>
      </w:r>
      <w:r>
        <w:rPr>
          <w:rStyle w:val="TagStyle"/>
          <w:rFonts w:hint="cs"/>
          <w:rtl/>
        </w:rPr>
        <w:t xml:space="preserve"> &lt;&lt; אורח &gt;&gt;</w:t>
      </w:r>
      <w:r>
        <w:rPr>
          <w:rFonts w:hint="cs"/>
          <w:rtl/>
        </w:rPr>
        <w:t xml:space="preserve"> </w:t>
      </w:r>
      <w:bookmarkEnd w:id="353"/>
    </w:p>
    <w:p w:rsidR="009B6FAF" w:rsidRDefault="009B6FAF" w:rsidP="009B6FAF">
      <w:pPr>
        <w:pStyle w:val="KeepWithNext"/>
        <w:rPr>
          <w:rtl/>
        </w:rPr>
      </w:pPr>
    </w:p>
    <w:p w:rsidR="009B6FAF" w:rsidRDefault="00257C10" w:rsidP="00257C10">
      <w:pPr>
        <w:rPr>
          <w:rtl/>
        </w:rPr>
      </w:pPr>
      <w:r>
        <w:rPr>
          <w:rFonts w:hint="cs"/>
          <w:rtl/>
        </w:rPr>
        <w:t xml:space="preserve">רק הערה שמתחברת להערה שאמרתי כשדיברתם על הפיקוח. אין שום בעיה להסתכל </w:t>
      </w:r>
      <w:bookmarkStart w:id="354" w:name="_ETM_Q1_2712687"/>
      <w:bookmarkEnd w:id="354"/>
      <w:r>
        <w:rPr>
          <w:rFonts w:hint="cs"/>
          <w:rtl/>
        </w:rPr>
        <w:t>על האופן שבו המצלמות עובדות כש</w:t>
      </w:r>
      <w:r w:rsidR="009B6FAF">
        <w:rPr>
          <w:rFonts w:hint="cs"/>
          <w:rtl/>
        </w:rPr>
        <w:t xml:space="preserve">אתה </w:t>
      </w:r>
      <w:r>
        <w:rPr>
          <w:rFonts w:hint="cs"/>
          <w:rtl/>
        </w:rPr>
        <w:t xml:space="preserve">לא מסתכל על הפוּטֶג'ים, בזמן שהמעון לא עובד. אתה </w:t>
      </w:r>
      <w:r w:rsidR="009B6FAF">
        <w:rPr>
          <w:rFonts w:hint="cs"/>
          <w:rtl/>
        </w:rPr>
        <w:t>יכול לראות אם המערכת עובדת. אם הייתה הפסקת חשמל</w:t>
      </w:r>
      <w:r>
        <w:rPr>
          <w:rFonts w:hint="cs"/>
          <w:rtl/>
        </w:rPr>
        <w:t xml:space="preserve"> אז אין שום בעיה שתיכנס</w:t>
      </w:r>
      <w:r w:rsidR="009B6FAF">
        <w:rPr>
          <w:rFonts w:hint="cs"/>
          <w:rtl/>
        </w:rPr>
        <w:t xml:space="preserve">. </w:t>
      </w:r>
      <w:r>
        <w:rPr>
          <w:rFonts w:hint="cs"/>
          <w:rtl/>
        </w:rPr>
        <w:t xml:space="preserve">ההוראות </w:t>
      </w:r>
      <w:bookmarkStart w:id="355" w:name="_ETM_Q1_2724558"/>
      <w:bookmarkEnd w:id="355"/>
      <w:r>
        <w:rPr>
          <w:rFonts w:hint="cs"/>
          <w:rtl/>
        </w:rPr>
        <w:t xml:space="preserve">שמייחדות את האפשרות לצפות בצילומים </w:t>
      </w:r>
      <w:r w:rsidR="009B6FAF">
        <w:rPr>
          <w:rFonts w:hint="cs"/>
          <w:rtl/>
        </w:rPr>
        <w:t xml:space="preserve">הן רק כשיש צילומים של הפעילות במעון. </w:t>
      </w:r>
    </w:p>
    <w:p w:rsidR="009B6FAF" w:rsidRDefault="009B6FAF" w:rsidP="009B6FAF">
      <w:pPr>
        <w:rPr>
          <w:rtl/>
        </w:rPr>
      </w:pPr>
    </w:p>
    <w:p w:rsidR="009B6FAF" w:rsidRDefault="009B6FAF" w:rsidP="009B6FAF">
      <w:pPr>
        <w:pStyle w:val="af9"/>
        <w:keepNext/>
        <w:rPr>
          <w:rtl/>
        </w:rPr>
      </w:pPr>
      <w:bookmarkStart w:id="356" w:name="ET_guest_850509_22"/>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56"/>
    </w:p>
    <w:p w:rsidR="009B6FAF" w:rsidRDefault="009B6FAF" w:rsidP="009B6FAF">
      <w:pPr>
        <w:pStyle w:val="KeepWithNext"/>
        <w:rPr>
          <w:rtl/>
        </w:rPr>
      </w:pPr>
    </w:p>
    <w:p w:rsidR="009B6FAF" w:rsidRDefault="00257C10" w:rsidP="009B6FAF">
      <w:pPr>
        <w:rPr>
          <w:rtl/>
        </w:rPr>
      </w:pPr>
      <w:r>
        <w:rPr>
          <w:rFonts w:hint="cs"/>
          <w:rtl/>
        </w:rPr>
        <w:t xml:space="preserve">אבל הפסקת חשמל יכולה לקרות </w:t>
      </w:r>
      <w:bookmarkStart w:id="357" w:name="_ETM_Q1_2730628"/>
      <w:bookmarkEnd w:id="357"/>
      <w:r>
        <w:rPr>
          <w:rFonts w:hint="cs"/>
          <w:rtl/>
        </w:rPr>
        <w:t xml:space="preserve">תוך כדי הפעילות. בחורף אנחנו בכרמיאל סובלים מזה הרבה. </w:t>
      </w:r>
    </w:p>
    <w:p w:rsidR="009B6FAF" w:rsidRDefault="009B6FAF" w:rsidP="009B6FAF">
      <w:pPr>
        <w:rPr>
          <w:rtl/>
        </w:rPr>
      </w:pPr>
    </w:p>
    <w:p w:rsidR="009B6FAF" w:rsidRDefault="009B6FAF" w:rsidP="009B6FAF">
      <w:pPr>
        <w:pStyle w:val="af9"/>
        <w:keepNext/>
        <w:rPr>
          <w:rtl/>
        </w:rPr>
      </w:pPr>
      <w:bookmarkStart w:id="358" w:name="ET_guest_839401_23"/>
      <w:r>
        <w:rPr>
          <w:rStyle w:val="TagStyle"/>
          <w:rFonts w:hint="cs"/>
          <w:rtl/>
        </w:rPr>
        <w:t xml:space="preserve"> &lt;&lt; אורח &gt;&gt; </w:t>
      </w:r>
      <w:r>
        <w:rPr>
          <w:rFonts w:hint="cs"/>
          <w:rtl/>
        </w:rPr>
        <w:t>נועם פליק:</w:t>
      </w:r>
      <w:r>
        <w:rPr>
          <w:rStyle w:val="TagStyle"/>
          <w:rFonts w:hint="cs"/>
          <w:rtl/>
        </w:rPr>
        <w:t xml:space="preserve"> &lt;&lt; אורח &gt;&gt;</w:t>
      </w:r>
      <w:r>
        <w:rPr>
          <w:rFonts w:hint="cs"/>
          <w:rtl/>
        </w:rPr>
        <w:t xml:space="preserve"> </w:t>
      </w:r>
      <w:bookmarkEnd w:id="358"/>
    </w:p>
    <w:p w:rsidR="009B6FAF" w:rsidRDefault="009B6FAF" w:rsidP="009B6FAF">
      <w:pPr>
        <w:pStyle w:val="KeepWithNext"/>
        <w:rPr>
          <w:rtl/>
        </w:rPr>
      </w:pPr>
    </w:p>
    <w:p w:rsidR="009B6FAF" w:rsidRDefault="009B6FAF" w:rsidP="009B6FAF">
      <w:pPr>
        <w:rPr>
          <w:rtl/>
        </w:rPr>
      </w:pPr>
      <w:r>
        <w:rPr>
          <w:rFonts w:hint="cs"/>
          <w:rtl/>
        </w:rPr>
        <w:t>זה לא מגיע אחרי שעות הפעילות</w:t>
      </w:r>
      <w:r w:rsidR="00257C10">
        <w:rPr>
          <w:rFonts w:hint="cs"/>
          <w:rtl/>
        </w:rPr>
        <w:t xml:space="preserve"> </w:t>
      </w:r>
      <w:bookmarkStart w:id="359" w:name="_ETM_Q1_2738269"/>
      <w:bookmarkEnd w:id="359"/>
      <w:r w:rsidR="00257C10">
        <w:rPr>
          <w:rFonts w:hint="cs"/>
          <w:rtl/>
        </w:rPr>
        <w:t xml:space="preserve">של המעון. </w:t>
      </w:r>
    </w:p>
    <w:p w:rsidR="00257C10" w:rsidRDefault="00257C10" w:rsidP="009B6FAF">
      <w:pPr>
        <w:rPr>
          <w:rtl/>
        </w:rPr>
      </w:pPr>
    </w:p>
    <w:p w:rsidR="00257C10" w:rsidRDefault="00257C10" w:rsidP="00257C10">
      <w:pPr>
        <w:pStyle w:val="af9"/>
        <w:keepNext/>
        <w:rPr>
          <w:rtl/>
        </w:rPr>
      </w:pPr>
      <w:r>
        <w:rPr>
          <w:rtl/>
        </w:rPr>
        <w:t>חן כהן לאביאן:</w:t>
      </w:r>
    </w:p>
    <w:p w:rsidR="00257C10" w:rsidRDefault="00257C10" w:rsidP="00257C10">
      <w:pPr>
        <w:pStyle w:val="KeepWithNext"/>
        <w:rPr>
          <w:rtl/>
        </w:rPr>
      </w:pPr>
    </w:p>
    <w:p w:rsidR="00257C10" w:rsidRDefault="00257C10" w:rsidP="00257C10">
      <w:pPr>
        <w:rPr>
          <w:rtl/>
        </w:rPr>
      </w:pPr>
      <w:r>
        <w:rPr>
          <w:rFonts w:hint="cs"/>
          <w:rtl/>
        </w:rPr>
        <w:t xml:space="preserve">השאלה היא אם אתה אומר שבמהלך שעות הפעילות הכול נעשה כסדרו. השאלה היא האם אתם נכנסים לצילומים ששמורים </w:t>
      </w:r>
      <w:bookmarkStart w:id="360" w:name="_ETM_Q1_2748825"/>
      <w:bookmarkEnd w:id="360"/>
      <w:r>
        <w:rPr>
          <w:rFonts w:hint="cs"/>
          <w:rtl/>
        </w:rPr>
        <w:t xml:space="preserve">וצופים בהם. </w:t>
      </w:r>
    </w:p>
    <w:p w:rsidR="009B6FAF" w:rsidRDefault="009B6FAF" w:rsidP="009B6FAF">
      <w:pPr>
        <w:rPr>
          <w:rtl/>
        </w:rPr>
      </w:pPr>
    </w:p>
    <w:p w:rsidR="009B6FAF" w:rsidRDefault="009B6FAF" w:rsidP="009B6FAF">
      <w:pPr>
        <w:pStyle w:val="af6"/>
        <w:keepNext/>
        <w:rPr>
          <w:rtl/>
        </w:rPr>
      </w:pPr>
      <w:bookmarkStart w:id="361" w:name="ET_yor_5307_25"/>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61"/>
    </w:p>
    <w:p w:rsidR="009B6FAF" w:rsidRDefault="009B6FAF" w:rsidP="009B6FAF">
      <w:pPr>
        <w:pStyle w:val="KeepWithNext"/>
        <w:rPr>
          <w:rtl/>
        </w:rPr>
      </w:pPr>
    </w:p>
    <w:p w:rsidR="009B6FAF" w:rsidRDefault="00257C10" w:rsidP="009B6FAF">
      <w:pPr>
        <w:rPr>
          <w:rtl/>
        </w:rPr>
      </w:pPr>
      <w:r>
        <w:rPr>
          <w:rFonts w:hint="cs"/>
          <w:rtl/>
        </w:rPr>
        <w:t xml:space="preserve">לא, </w:t>
      </w:r>
      <w:r w:rsidR="009B6FAF">
        <w:rPr>
          <w:rFonts w:hint="cs"/>
          <w:rtl/>
        </w:rPr>
        <w:t>נכנסים באון ליין</w:t>
      </w:r>
      <w:r>
        <w:rPr>
          <w:rFonts w:hint="cs"/>
          <w:rtl/>
        </w:rPr>
        <w:t xml:space="preserve"> לראות שהמערכת מצלמת</w:t>
      </w:r>
      <w:r w:rsidR="009B6FAF">
        <w:rPr>
          <w:rFonts w:hint="cs"/>
          <w:rtl/>
        </w:rPr>
        <w:t xml:space="preserve">. </w:t>
      </w:r>
    </w:p>
    <w:p w:rsidR="009B6FAF" w:rsidRDefault="009B6FAF" w:rsidP="009B6FAF">
      <w:pPr>
        <w:rPr>
          <w:rtl/>
        </w:rPr>
      </w:pPr>
    </w:p>
    <w:p w:rsidR="009B6FAF" w:rsidRDefault="009B6FAF" w:rsidP="009B6FAF">
      <w:pPr>
        <w:pStyle w:val="af9"/>
        <w:keepNext/>
        <w:rPr>
          <w:rtl/>
        </w:rPr>
      </w:pPr>
      <w:bookmarkStart w:id="362" w:name="ET_guest_839401_26"/>
      <w:r>
        <w:rPr>
          <w:rStyle w:val="TagStyle"/>
          <w:rFonts w:hint="cs"/>
          <w:rtl/>
        </w:rPr>
        <w:t xml:space="preserve"> &lt;&lt; אורח &gt;&gt; </w:t>
      </w:r>
      <w:r>
        <w:rPr>
          <w:rFonts w:hint="cs"/>
          <w:rtl/>
        </w:rPr>
        <w:t>נועם פליק:</w:t>
      </w:r>
      <w:r>
        <w:rPr>
          <w:rStyle w:val="TagStyle"/>
          <w:rFonts w:hint="cs"/>
          <w:rtl/>
        </w:rPr>
        <w:t xml:space="preserve"> &lt;&lt; אורח &gt;&gt;</w:t>
      </w:r>
      <w:r>
        <w:rPr>
          <w:rFonts w:hint="cs"/>
          <w:rtl/>
        </w:rPr>
        <w:t xml:space="preserve"> </w:t>
      </w:r>
      <w:bookmarkEnd w:id="362"/>
    </w:p>
    <w:p w:rsidR="009B6FAF" w:rsidRDefault="009B6FAF" w:rsidP="009B6FAF">
      <w:pPr>
        <w:pStyle w:val="KeepWithNext"/>
        <w:rPr>
          <w:rtl/>
        </w:rPr>
      </w:pPr>
    </w:p>
    <w:p w:rsidR="009B6FAF" w:rsidRDefault="00257C10" w:rsidP="009B6FAF">
      <w:pPr>
        <w:rPr>
          <w:rtl/>
        </w:rPr>
      </w:pPr>
      <w:r>
        <w:rPr>
          <w:rFonts w:hint="cs"/>
          <w:rtl/>
        </w:rPr>
        <w:t xml:space="preserve">לבדוק האם יש צילום, </w:t>
      </w:r>
      <w:bookmarkStart w:id="363" w:name="_ETM_Q1_2756086"/>
      <w:bookmarkEnd w:id="363"/>
      <w:r>
        <w:rPr>
          <w:rFonts w:hint="cs"/>
          <w:rtl/>
        </w:rPr>
        <w:t xml:space="preserve">האם יש סאונד או אין סאונד, האם זה במערכת סגורה </w:t>
      </w:r>
      <w:bookmarkStart w:id="364" w:name="_ETM_Q1_2757871"/>
      <w:bookmarkEnd w:id="364"/>
      <w:r>
        <w:rPr>
          <w:rFonts w:hint="cs"/>
          <w:rtl/>
        </w:rPr>
        <w:t xml:space="preserve">או במערכת שמחוברת לרשת אינטרנט כללית. </w:t>
      </w:r>
    </w:p>
    <w:p w:rsidR="009B6FAF" w:rsidRDefault="009B6FAF" w:rsidP="009B6FAF">
      <w:pPr>
        <w:rPr>
          <w:rtl/>
        </w:rPr>
      </w:pPr>
    </w:p>
    <w:p w:rsidR="009B6FAF" w:rsidRDefault="009B6FAF" w:rsidP="009B6FAF">
      <w:pPr>
        <w:pStyle w:val="af9"/>
        <w:keepNext/>
        <w:rPr>
          <w:rtl/>
        </w:rPr>
      </w:pPr>
      <w:bookmarkStart w:id="365" w:name="ET_guest_702315_27"/>
      <w:r>
        <w:rPr>
          <w:rStyle w:val="TagStyle"/>
          <w:rFonts w:hint="cs"/>
          <w:rtl/>
        </w:rPr>
        <w:t xml:space="preserve"> &lt;&lt; אורח &gt;&gt; </w:t>
      </w:r>
      <w:r>
        <w:rPr>
          <w:rFonts w:hint="cs"/>
          <w:rtl/>
        </w:rPr>
        <w:t>קונסטנטין שוויביש:</w:t>
      </w:r>
      <w:r>
        <w:rPr>
          <w:rStyle w:val="TagStyle"/>
          <w:rFonts w:hint="cs"/>
          <w:rtl/>
        </w:rPr>
        <w:t xml:space="preserve"> &lt;&lt; אורח &gt;&gt;</w:t>
      </w:r>
      <w:r>
        <w:rPr>
          <w:rFonts w:hint="cs"/>
          <w:rtl/>
        </w:rPr>
        <w:t xml:space="preserve"> </w:t>
      </w:r>
      <w:bookmarkEnd w:id="365"/>
    </w:p>
    <w:p w:rsidR="009B6FAF" w:rsidRDefault="009B6FAF" w:rsidP="009B6FAF">
      <w:pPr>
        <w:pStyle w:val="KeepWithNext"/>
        <w:rPr>
          <w:rtl/>
        </w:rPr>
      </w:pPr>
    </w:p>
    <w:p w:rsidR="009B6FAF" w:rsidRDefault="009B6FAF" w:rsidP="00257C10">
      <w:pPr>
        <w:rPr>
          <w:rtl/>
        </w:rPr>
      </w:pPr>
      <w:r>
        <w:rPr>
          <w:rFonts w:hint="cs"/>
          <w:rtl/>
        </w:rPr>
        <w:t>אנחנו לא יכולים</w:t>
      </w:r>
      <w:r w:rsidR="00257C10">
        <w:rPr>
          <w:rFonts w:hint="cs"/>
          <w:rtl/>
        </w:rPr>
        <w:t xml:space="preserve"> לבזבז את ההיקף </w:t>
      </w:r>
      <w:bookmarkStart w:id="366" w:name="_ETM_Q1_2771303"/>
      <w:bookmarkEnd w:id="366"/>
      <w:r w:rsidR="00257C10">
        <w:rPr>
          <w:rFonts w:hint="cs"/>
          <w:rtl/>
        </w:rPr>
        <w:t xml:space="preserve">של </w:t>
      </w:r>
      <w:r w:rsidR="009B742F">
        <w:rPr>
          <w:rFonts w:hint="cs"/>
          <w:rtl/>
        </w:rPr>
        <w:t>ה-</w:t>
      </w:r>
      <w:r w:rsidR="00257C10">
        <w:t>VTR</w:t>
      </w:r>
      <w:r w:rsidR="00257C10">
        <w:rPr>
          <w:rFonts w:hint="cs"/>
          <w:rtl/>
        </w:rPr>
        <w:t xml:space="preserve"> על צילום ריק</w:t>
      </w:r>
      <w:r>
        <w:rPr>
          <w:rFonts w:hint="cs"/>
          <w:rtl/>
        </w:rPr>
        <w:t>. כשאין תנועה המצלמה</w:t>
      </w:r>
      <w:r w:rsidR="00257C10">
        <w:rPr>
          <w:rFonts w:hint="cs"/>
          <w:rtl/>
        </w:rPr>
        <w:t xml:space="preserve"> מתנתקת ולא מצלמת. ברגע שמתחילה </w:t>
      </w:r>
      <w:bookmarkStart w:id="367" w:name="_ETM_Q1_2779412"/>
      <w:bookmarkEnd w:id="367"/>
      <w:r w:rsidR="00257C10">
        <w:rPr>
          <w:rFonts w:hint="cs"/>
          <w:rtl/>
        </w:rPr>
        <w:t xml:space="preserve">תנועה אז היא מתעוררת כביכול. </w:t>
      </w:r>
    </w:p>
    <w:p w:rsidR="009B6FAF" w:rsidRDefault="009B6FAF" w:rsidP="009B6FAF">
      <w:pPr>
        <w:rPr>
          <w:rtl/>
        </w:rPr>
      </w:pPr>
    </w:p>
    <w:p w:rsidR="009B6FAF" w:rsidRDefault="009B6FAF" w:rsidP="009B6FAF">
      <w:pPr>
        <w:pStyle w:val="af9"/>
        <w:keepNext/>
        <w:rPr>
          <w:rtl/>
        </w:rPr>
      </w:pPr>
      <w:bookmarkStart w:id="368" w:name="ET_guest_687522_28"/>
      <w:r>
        <w:rPr>
          <w:rStyle w:val="TagStyle"/>
          <w:rFonts w:hint="cs"/>
          <w:rtl/>
        </w:rPr>
        <w:t xml:space="preserve"> &lt;&lt; אורח &gt;&gt; </w:t>
      </w:r>
      <w:r w:rsidR="00257C10">
        <w:rPr>
          <w:rFonts w:hint="cs"/>
          <w:rtl/>
        </w:rPr>
        <w:t>קרן אוחנה איוס:</w:t>
      </w:r>
      <w:r>
        <w:rPr>
          <w:rStyle w:val="TagStyle"/>
          <w:rFonts w:hint="cs"/>
          <w:rtl/>
        </w:rPr>
        <w:t xml:space="preserve"> &lt;&lt; אורח &gt;&gt;</w:t>
      </w:r>
      <w:r>
        <w:rPr>
          <w:rFonts w:hint="cs"/>
          <w:rtl/>
        </w:rPr>
        <w:t xml:space="preserve"> </w:t>
      </w:r>
      <w:bookmarkEnd w:id="368"/>
    </w:p>
    <w:p w:rsidR="009B6FAF" w:rsidRDefault="009B6FAF" w:rsidP="009B6FAF">
      <w:pPr>
        <w:pStyle w:val="KeepWithNext"/>
        <w:rPr>
          <w:rtl/>
        </w:rPr>
      </w:pPr>
    </w:p>
    <w:p w:rsidR="009B6FAF" w:rsidRDefault="00257C10" w:rsidP="009B6FAF">
      <w:pPr>
        <w:rPr>
          <w:rtl/>
        </w:rPr>
      </w:pPr>
      <w:r>
        <w:rPr>
          <w:rFonts w:hint="cs"/>
          <w:rtl/>
        </w:rPr>
        <w:t xml:space="preserve">זה עובד עם חיישן. </w:t>
      </w:r>
    </w:p>
    <w:p w:rsidR="009B6FAF" w:rsidRDefault="009B6FAF" w:rsidP="009B6FAF">
      <w:pPr>
        <w:rPr>
          <w:rtl/>
        </w:rPr>
      </w:pPr>
    </w:p>
    <w:p w:rsidR="009B6FAF" w:rsidRDefault="009B6FAF" w:rsidP="009B6FAF">
      <w:pPr>
        <w:pStyle w:val="af9"/>
        <w:keepNext/>
        <w:rPr>
          <w:rtl/>
        </w:rPr>
      </w:pPr>
      <w:bookmarkStart w:id="369" w:name="ET_guest_850509_29"/>
      <w:r>
        <w:rPr>
          <w:rStyle w:val="TagStyle"/>
          <w:rFonts w:hint="cs"/>
          <w:rtl/>
        </w:rPr>
        <w:t xml:space="preserve"> &lt;&lt; אורח &gt;&gt; </w:t>
      </w:r>
      <w:r>
        <w:rPr>
          <w:rFonts w:hint="cs"/>
          <w:rtl/>
        </w:rPr>
        <w:t>יניב בר אור:</w:t>
      </w:r>
      <w:r>
        <w:rPr>
          <w:rStyle w:val="TagStyle"/>
          <w:rFonts w:hint="cs"/>
          <w:rtl/>
        </w:rPr>
        <w:t xml:space="preserve"> &lt;&lt; אורח &gt;&gt;</w:t>
      </w:r>
      <w:r>
        <w:rPr>
          <w:rFonts w:hint="cs"/>
          <w:rtl/>
        </w:rPr>
        <w:t xml:space="preserve"> </w:t>
      </w:r>
      <w:bookmarkEnd w:id="369"/>
    </w:p>
    <w:p w:rsidR="009B6FAF" w:rsidRDefault="009B6FAF" w:rsidP="009B6FAF">
      <w:pPr>
        <w:pStyle w:val="KeepWithNext"/>
        <w:rPr>
          <w:rtl/>
        </w:rPr>
      </w:pPr>
    </w:p>
    <w:p w:rsidR="00257C10" w:rsidRDefault="00257C10" w:rsidP="009B6FAF">
      <w:pPr>
        <w:rPr>
          <w:rtl/>
        </w:rPr>
      </w:pPr>
      <w:r>
        <w:rPr>
          <w:rFonts w:hint="cs"/>
          <w:rtl/>
        </w:rPr>
        <w:t xml:space="preserve">או עם חיישן, או הגבלה של שעות. </w:t>
      </w:r>
    </w:p>
    <w:p w:rsidR="00257C10" w:rsidRDefault="00257C10" w:rsidP="009B6FAF">
      <w:pPr>
        <w:rPr>
          <w:rtl/>
        </w:rPr>
      </w:pPr>
    </w:p>
    <w:p w:rsidR="00257C10" w:rsidRDefault="00257C10" w:rsidP="00257C10">
      <w:pPr>
        <w:pStyle w:val="a4"/>
        <w:keepNext/>
        <w:rPr>
          <w:rtl/>
        </w:rPr>
      </w:pPr>
      <w:r>
        <w:rPr>
          <w:rtl/>
        </w:rPr>
        <w:t>קרין אוחנה איוס:</w:t>
      </w:r>
    </w:p>
    <w:p w:rsidR="00257C10" w:rsidRDefault="00257C10" w:rsidP="00257C10">
      <w:pPr>
        <w:pStyle w:val="KeepWithNext"/>
        <w:rPr>
          <w:rtl/>
        </w:rPr>
      </w:pPr>
    </w:p>
    <w:p w:rsidR="00257C10" w:rsidRDefault="00257C10" w:rsidP="00257C10">
      <w:pPr>
        <w:rPr>
          <w:rtl/>
        </w:rPr>
      </w:pPr>
      <w:r>
        <w:rPr>
          <w:rFonts w:hint="cs"/>
          <w:rtl/>
        </w:rPr>
        <w:t xml:space="preserve">המצלמה משמשת גם כלי </w:t>
      </w:r>
      <w:bookmarkStart w:id="370" w:name="_ETM_Q1_2787428"/>
      <w:bookmarkEnd w:id="370"/>
      <w:r>
        <w:rPr>
          <w:rFonts w:hint="cs"/>
          <w:rtl/>
        </w:rPr>
        <w:t xml:space="preserve">עבודה. </w:t>
      </w:r>
    </w:p>
    <w:p w:rsidR="00257C10" w:rsidRDefault="00257C10" w:rsidP="00257C10">
      <w:pPr>
        <w:rPr>
          <w:rtl/>
        </w:rPr>
      </w:pPr>
    </w:p>
    <w:p w:rsidR="00257C10" w:rsidRDefault="00257C10" w:rsidP="00257C10">
      <w:pPr>
        <w:pStyle w:val="af6"/>
        <w:keepNext/>
        <w:rPr>
          <w:rtl/>
        </w:rPr>
      </w:pPr>
      <w:r>
        <w:rPr>
          <w:rtl/>
        </w:rPr>
        <w:t>היו"ר יפעת שאשא ביטון:</w:t>
      </w:r>
    </w:p>
    <w:p w:rsidR="00257C10" w:rsidRDefault="00257C10" w:rsidP="00257C10">
      <w:pPr>
        <w:pStyle w:val="KeepWithNext"/>
        <w:rPr>
          <w:rtl/>
        </w:rPr>
      </w:pPr>
    </w:p>
    <w:p w:rsidR="00257C10" w:rsidRDefault="00257C10" w:rsidP="00257C10">
      <w:pPr>
        <w:rPr>
          <w:rtl/>
        </w:rPr>
      </w:pPr>
      <w:r>
        <w:rPr>
          <w:rFonts w:hint="cs"/>
          <w:rtl/>
        </w:rPr>
        <w:t xml:space="preserve">נחזור לזה. אל"ף, זה לא יקרה כנראה, אבל אנחנו </w:t>
      </w:r>
      <w:bookmarkStart w:id="371" w:name="_ETM_Q1_2793386"/>
      <w:bookmarkEnd w:id="371"/>
      <w:r>
        <w:rPr>
          <w:rFonts w:hint="cs"/>
          <w:rtl/>
        </w:rPr>
        <w:t xml:space="preserve">נחזור לסעיף הזה. זה סעיף שדנו בו בישיבה הקודמת ואמרנו </w:t>
      </w:r>
      <w:bookmarkStart w:id="372" w:name="_ETM_Q1_2797416"/>
      <w:bookmarkEnd w:id="372"/>
      <w:r>
        <w:rPr>
          <w:rFonts w:hint="cs"/>
          <w:rtl/>
        </w:rPr>
        <w:t xml:space="preserve">שנחזור אליו בסוף ההקראה. יש עוד כמה סוגיות שצריך ללבן </w:t>
      </w:r>
      <w:bookmarkStart w:id="373" w:name="_ETM_Q1_2802049"/>
      <w:bookmarkEnd w:id="373"/>
      <w:r>
        <w:rPr>
          <w:rFonts w:hint="cs"/>
          <w:rtl/>
        </w:rPr>
        <w:t xml:space="preserve">ולהגיע לגביהן להחלטות. </w:t>
      </w:r>
    </w:p>
    <w:p w:rsidR="00257C10" w:rsidRDefault="00257C10" w:rsidP="00257C10">
      <w:pPr>
        <w:rPr>
          <w:rtl/>
        </w:rPr>
      </w:pPr>
    </w:p>
    <w:p w:rsidR="00257C10" w:rsidRDefault="00257C10" w:rsidP="00257C10">
      <w:pPr>
        <w:pStyle w:val="af9"/>
        <w:keepNext/>
        <w:rPr>
          <w:rtl/>
        </w:rPr>
      </w:pPr>
      <w:r>
        <w:rPr>
          <w:rtl/>
        </w:rPr>
        <w:t>יניב בר אור:</w:t>
      </w:r>
    </w:p>
    <w:p w:rsidR="00257C10" w:rsidRDefault="00257C10" w:rsidP="00257C10">
      <w:pPr>
        <w:pStyle w:val="KeepWithNext"/>
        <w:rPr>
          <w:rtl/>
        </w:rPr>
      </w:pPr>
    </w:p>
    <w:p w:rsidR="00257C10" w:rsidRDefault="00257C10" w:rsidP="009B6FAF">
      <w:pPr>
        <w:rPr>
          <w:rtl/>
        </w:rPr>
      </w:pPr>
      <w:r>
        <w:rPr>
          <w:rFonts w:hint="cs"/>
          <w:rtl/>
        </w:rPr>
        <w:t xml:space="preserve">אני יכול להגיד משהו לגבי זה? אני </w:t>
      </w:r>
      <w:bookmarkStart w:id="374" w:name="_ETM_Q1_2806204"/>
      <w:bookmarkEnd w:id="374"/>
      <w:r>
        <w:rPr>
          <w:rFonts w:hint="cs"/>
          <w:rtl/>
        </w:rPr>
        <w:t xml:space="preserve">עובד עם יועץ חינוכי. </w:t>
      </w:r>
      <w:r w:rsidR="009B6FAF">
        <w:rPr>
          <w:rFonts w:hint="cs"/>
          <w:rtl/>
        </w:rPr>
        <w:t xml:space="preserve">זה כלי עבודה מדהים. </w:t>
      </w:r>
      <w:r>
        <w:rPr>
          <w:rFonts w:hint="cs"/>
          <w:rtl/>
        </w:rPr>
        <w:t xml:space="preserve">חבל לפספס את זה. </w:t>
      </w:r>
    </w:p>
    <w:p w:rsidR="00257C10" w:rsidRDefault="00257C10" w:rsidP="009B6FAF">
      <w:pPr>
        <w:rPr>
          <w:rtl/>
        </w:rPr>
      </w:pPr>
    </w:p>
    <w:p w:rsidR="00257C10" w:rsidRDefault="00257C10" w:rsidP="00257C10">
      <w:pPr>
        <w:pStyle w:val="af6"/>
        <w:keepNext/>
        <w:rPr>
          <w:rtl/>
        </w:rPr>
      </w:pPr>
      <w:r>
        <w:rPr>
          <w:rtl/>
        </w:rPr>
        <w:t>היו"ר יפעת שאשא ביטון:</w:t>
      </w:r>
    </w:p>
    <w:p w:rsidR="00257C10" w:rsidRDefault="00257C10" w:rsidP="00257C10">
      <w:pPr>
        <w:pStyle w:val="KeepWithNext"/>
        <w:rPr>
          <w:rtl/>
        </w:rPr>
      </w:pPr>
    </w:p>
    <w:p w:rsidR="00257C10" w:rsidRDefault="00257C10" w:rsidP="00257C10">
      <w:pPr>
        <w:rPr>
          <w:rtl/>
        </w:rPr>
      </w:pPr>
      <w:r>
        <w:rPr>
          <w:rFonts w:hint="cs"/>
          <w:rtl/>
        </w:rPr>
        <w:t>כשנגיע בחזרה</w:t>
      </w:r>
      <w:bookmarkStart w:id="375" w:name="_ETM_Q1_2813625"/>
      <w:bookmarkEnd w:id="375"/>
      <w:r>
        <w:rPr>
          <w:rFonts w:hint="cs"/>
          <w:rtl/>
        </w:rPr>
        <w:t xml:space="preserve"> לסעיף הזה נדבר על זה. </w:t>
      </w:r>
    </w:p>
    <w:p w:rsidR="00257C10" w:rsidRDefault="00257C10" w:rsidP="00257C10">
      <w:pPr>
        <w:rPr>
          <w:rtl/>
        </w:rPr>
      </w:pPr>
    </w:p>
    <w:p w:rsidR="00257C10" w:rsidRDefault="00257C10" w:rsidP="00257C10">
      <w:pPr>
        <w:pStyle w:val="af9"/>
        <w:keepNext/>
        <w:rPr>
          <w:rtl/>
        </w:rPr>
      </w:pPr>
      <w:r>
        <w:rPr>
          <w:rtl/>
        </w:rPr>
        <w:t>יניב בר אור:</w:t>
      </w:r>
    </w:p>
    <w:p w:rsidR="00257C10" w:rsidRDefault="00257C10" w:rsidP="00257C10">
      <w:pPr>
        <w:pStyle w:val="KeepWithNext"/>
        <w:rPr>
          <w:rtl/>
        </w:rPr>
      </w:pPr>
    </w:p>
    <w:p w:rsidR="009B6FAF" w:rsidRDefault="009B6FAF" w:rsidP="009B742F">
      <w:pPr>
        <w:rPr>
          <w:rtl/>
        </w:rPr>
      </w:pPr>
      <w:r>
        <w:rPr>
          <w:rFonts w:hint="cs"/>
          <w:rtl/>
        </w:rPr>
        <w:t xml:space="preserve">לא </w:t>
      </w:r>
      <w:r w:rsidR="00257C10">
        <w:rPr>
          <w:rFonts w:hint="cs"/>
          <w:rtl/>
        </w:rPr>
        <w:t>ב</w:t>
      </w:r>
      <w:r>
        <w:rPr>
          <w:rFonts w:hint="cs"/>
          <w:rtl/>
        </w:rPr>
        <w:t xml:space="preserve">כול </w:t>
      </w:r>
      <w:r w:rsidR="00257C10">
        <w:rPr>
          <w:rFonts w:hint="cs"/>
          <w:rtl/>
        </w:rPr>
        <w:t>מדובר ב</w:t>
      </w:r>
      <w:r>
        <w:rPr>
          <w:rFonts w:hint="cs"/>
          <w:rtl/>
        </w:rPr>
        <w:t xml:space="preserve">אלימות. </w:t>
      </w:r>
      <w:r w:rsidR="009B742F">
        <w:rPr>
          <w:rFonts w:hint="cs"/>
          <w:rtl/>
        </w:rPr>
        <w:t>לפעמים ה</w:t>
      </w:r>
      <w:r w:rsidR="00257C10">
        <w:rPr>
          <w:rFonts w:hint="cs"/>
          <w:rtl/>
        </w:rPr>
        <w:t xml:space="preserve">ילדים צריכים מבחינתם איזשהו </w:t>
      </w:r>
      <w:bookmarkStart w:id="376" w:name="_ETM_Q1_2824453"/>
      <w:bookmarkEnd w:id="376"/>
      <w:r w:rsidR="00257C10">
        <w:rPr>
          <w:rFonts w:hint="cs"/>
          <w:rtl/>
        </w:rPr>
        <w:t xml:space="preserve">טיפול או עבודה שאנחנו עושים מול קופת חולים </w:t>
      </w:r>
      <w:r w:rsidR="009B742F">
        <w:rPr>
          <w:rFonts w:hint="eastAsia"/>
          <w:rtl/>
        </w:rPr>
        <w:t xml:space="preserve">– </w:t>
      </w:r>
      <w:r>
        <w:rPr>
          <w:rFonts w:hint="cs"/>
          <w:rtl/>
        </w:rPr>
        <w:t>חבל</w:t>
      </w:r>
      <w:r w:rsidR="00257C10">
        <w:rPr>
          <w:rFonts w:hint="cs"/>
          <w:rtl/>
        </w:rPr>
        <w:t xml:space="preserve"> לפספס.</w:t>
      </w:r>
    </w:p>
    <w:p w:rsidR="009B6FAF" w:rsidRDefault="009B6FAF" w:rsidP="009B6FAF">
      <w:pPr>
        <w:rPr>
          <w:rtl/>
        </w:rPr>
      </w:pPr>
    </w:p>
    <w:p w:rsidR="009B6FAF" w:rsidRDefault="009B6FAF" w:rsidP="009B6FAF">
      <w:pPr>
        <w:pStyle w:val="af6"/>
        <w:keepNext/>
        <w:rPr>
          <w:rtl/>
        </w:rPr>
      </w:pPr>
      <w:bookmarkStart w:id="377" w:name="ET_yor_5307_30"/>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77"/>
    </w:p>
    <w:p w:rsidR="009B6FAF" w:rsidRDefault="009B6FAF" w:rsidP="009B6FAF">
      <w:pPr>
        <w:pStyle w:val="KeepWithNext"/>
        <w:rPr>
          <w:rtl/>
        </w:rPr>
      </w:pPr>
    </w:p>
    <w:p w:rsidR="009B6FAF" w:rsidRDefault="009B6FAF" w:rsidP="009B6FAF">
      <w:pPr>
        <w:rPr>
          <w:rtl/>
        </w:rPr>
      </w:pPr>
      <w:r>
        <w:rPr>
          <w:rFonts w:hint="cs"/>
          <w:rtl/>
        </w:rPr>
        <w:t>אני מסכימה אתך</w:t>
      </w:r>
      <w:r w:rsidR="00257C10">
        <w:rPr>
          <w:rFonts w:hint="cs"/>
          <w:rtl/>
        </w:rPr>
        <w:t xml:space="preserve"> אבל זה לא העניין פה</w:t>
      </w:r>
      <w:r>
        <w:rPr>
          <w:rFonts w:hint="cs"/>
          <w:rtl/>
        </w:rPr>
        <w:t>. לא באנו עכשיו לתת כלי פדגוגי</w:t>
      </w:r>
      <w:r w:rsidR="00257C10">
        <w:rPr>
          <w:rFonts w:hint="cs"/>
          <w:rtl/>
        </w:rPr>
        <w:t xml:space="preserve">, למרות שמאוד הייתי רוצה להיות </w:t>
      </w:r>
      <w:bookmarkStart w:id="378" w:name="_ETM_Q1_2834374"/>
      <w:bookmarkEnd w:id="378"/>
      <w:r w:rsidR="00257C10">
        <w:rPr>
          <w:rFonts w:hint="cs"/>
          <w:rtl/>
        </w:rPr>
        <w:t xml:space="preserve">במקום הזה, ואפשר גם לתת כלי פדגוגי שלא חייב להיות </w:t>
      </w:r>
      <w:bookmarkStart w:id="379" w:name="_ETM_Q1_2837318"/>
      <w:bookmarkEnd w:id="379"/>
      <w:r w:rsidR="00257C10">
        <w:rPr>
          <w:rFonts w:hint="cs"/>
          <w:rtl/>
        </w:rPr>
        <w:t>אותן מצלמות</w:t>
      </w:r>
      <w:r>
        <w:rPr>
          <w:rFonts w:hint="cs"/>
          <w:rtl/>
        </w:rPr>
        <w:t xml:space="preserve">. </w:t>
      </w:r>
    </w:p>
    <w:p w:rsidR="009B6FAF" w:rsidRDefault="009B6FAF" w:rsidP="009B6FAF">
      <w:pPr>
        <w:rPr>
          <w:rtl/>
        </w:rPr>
      </w:pPr>
    </w:p>
    <w:p w:rsidR="009B6FAF" w:rsidRDefault="00257C10" w:rsidP="003F749F">
      <w:pPr>
        <w:rPr>
          <w:rtl/>
        </w:rPr>
      </w:pPr>
      <w:r>
        <w:rPr>
          <w:rFonts w:hint="cs"/>
          <w:rtl/>
        </w:rPr>
        <w:t xml:space="preserve">מה אנחנו עושים עם סעיף 11? </w:t>
      </w:r>
      <w:r w:rsidR="009B6FAF">
        <w:rPr>
          <w:rFonts w:hint="cs"/>
          <w:rtl/>
        </w:rPr>
        <w:t xml:space="preserve">לדעתי סעיף 11 יכול להישאר כפי שהוא. זה </w:t>
      </w:r>
      <w:r w:rsidR="003F749F">
        <w:rPr>
          <w:rFonts w:hint="cs"/>
          <w:rtl/>
        </w:rPr>
        <w:t>"</w:t>
      </w:r>
      <w:r w:rsidR="009B6FAF">
        <w:rPr>
          <w:rFonts w:hint="cs"/>
          <w:rtl/>
        </w:rPr>
        <w:t>רשאי</w:t>
      </w:r>
      <w:r w:rsidR="003F749F">
        <w:rPr>
          <w:rFonts w:hint="cs"/>
          <w:rtl/>
        </w:rPr>
        <w:t>"</w:t>
      </w:r>
      <w:r w:rsidR="009B6FAF">
        <w:rPr>
          <w:rFonts w:hint="cs"/>
          <w:rtl/>
        </w:rPr>
        <w:t xml:space="preserve">. אני </w:t>
      </w:r>
      <w:r w:rsidR="003F749F">
        <w:rPr>
          <w:rFonts w:hint="cs"/>
          <w:rtl/>
        </w:rPr>
        <w:t>מניחה שכאשר יהיה</w:t>
      </w:r>
      <w:bookmarkStart w:id="380" w:name="_ETM_Q1_2851213"/>
      <w:bookmarkEnd w:id="380"/>
      <w:r w:rsidR="003F749F">
        <w:rPr>
          <w:rFonts w:hint="cs"/>
          <w:rtl/>
        </w:rPr>
        <w:t xml:space="preserve"> שר ממונה שזה יהיה מספיק חשוב לו אז גם יידעו </w:t>
      </w:r>
      <w:bookmarkStart w:id="381" w:name="_ETM_Q1_2852211"/>
      <w:bookmarkEnd w:id="381"/>
      <w:r w:rsidR="003F749F">
        <w:rPr>
          <w:rFonts w:hint="cs"/>
          <w:rtl/>
        </w:rPr>
        <w:t xml:space="preserve">לעשות את הדברים האלה. אני בטוחה שכאשר ניכנס לשטח אז </w:t>
      </w:r>
      <w:bookmarkStart w:id="382" w:name="_ETM_Q1_2855946"/>
      <w:bookmarkEnd w:id="382"/>
      <w:r w:rsidR="003F749F">
        <w:rPr>
          <w:rFonts w:hint="cs"/>
          <w:rtl/>
        </w:rPr>
        <w:t xml:space="preserve">כבר יבינו שהשד לא כזה נורא. אבל </w:t>
      </w:r>
      <w:r w:rsidR="009B6FAF">
        <w:rPr>
          <w:rFonts w:hint="cs"/>
          <w:rtl/>
        </w:rPr>
        <w:t xml:space="preserve">נעשה את החיבור בין הסעיף הזה לבין הסעיף שאנחנו צריכים לדון בו לגבי </w:t>
      </w:r>
      <w:r w:rsidR="003F749F">
        <w:rPr>
          <w:rFonts w:hint="cs"/>
          <w:rtl/>
        </w:rPr>
        <w:t xml:space="preserve">האחזקה השוטפת על </w:t>
      </w:r>
      <w:bookmarkStart w:id="383" w:name="_ETM_Q1_2866779"/>
      <w:bookmarkEnd w:id="383"/>
      <w:r w:rsidR="003F749F">
        <w:rPr>
          <w:rFonts w:hint="cs"/>
          <w:rtl/>
        </w:rPr>
        <w:t xml:space="preserve">ידי </w:t>
      </w:r>
      <w:r w:rsidR="009B6FAF">
        <w:rPr>
          <w:rFonts w:hint="cs"/>
          <w:rtl/>
        </w:rPr>
        <w:t>מנהלי הגנים</w:t>
      </w:r>
      <w:r w:rsidR="003F749F">
        <w:rPr>
          <w:rFonts w:hint="cs"/>
          <w:rtl/>
        </w:rPr>
        <w:t>.</w:t>
      </w:r>
    </w:p>
    <w:p w:rsidR="009B6FAF" w:rsidRDefault="009B6FAF" w:rsidP="009B6FAF">
      <w:pPr>
        <w:rPr>
          <w:rtl/>
        </w:rPr>
      </w:pPr>
    </w:p>
    <w:p w:rsidR="009B6FAF" w:rsidRDefault="009B6FAF" w:rsidP="009B6FAF">
      <w:pPr>
        <w:pStyle w:val="a4"/>
        <w:keepNext/>
        <w:rPr>
          <w:rtl/>
        </w:rPr>
      </w:pPr>
      <w:bookmarkStart w:id="384" w:name="ET_speaker_שמרית_שקד_31"/>
      <w:r>
        <w:rPr>
          <w:rStyle w:val="TagStyle"/>
          <w:rFonts w:hint="cs"/>
          <w:rtl/>
        </w:rPr>
        <w:t xml:space="preserve"> &lt;&lt; דובר &gt;&gt; </w:t>
      </w:r>
      <w:r>
        <w:rPr>
          <w:rFonts w:hint="cs"/>
          <w:rtl/>
        </w:rPr>
        <w:t>שמרית שקד גיטלין:</w:t>
      </w:r>
      <w:r>
        <w:rPr>
          <w:rStyle w:val="TagStyle"/>
          <w:rFonts w:hint="cs"/>
          <w:rtl/>
        </w:rPr>
        <w:t xml:space="preserve"> &lt;&lt; דובר &gt;&gt;</w:t>
      </w:r>
      <w:r>
        <w:rPr>
          <w:rFonts w:hint="cs"/>
          <w:rtl/>
        </w:rPr>
        <w:t xml:space="preserve"> </w:t>
      </w:r>
      <w:bookmarkEnd w:id="384"/>
    </w:p>
    <w:p w:rsidR="009B6FAF" w:rsidRDefault="009B6FAF" w:rsidP="009B6FAF">
      <w:pPr>
        <w:pStyle w:val="KeepWithNext"/>
        <w:rPr>
          <w:rtl/>
        </w:rPr>
      </w:pPr>
    </w:p>
    <w:p w:rsidR="003F749F" w:rsidRDefault="003F749F" w:rsidP="003F749F">
      <w:pPr>
        <w:rPr>
          <w:rtl/>
        </w:rPr>
      </w:pPr>
      <w:r>
        <w:rPr>
          <w:rFonts w:hint="cs"/>
          <w:rtl/>
        </w:rPr>
        <w:t xml:space="preserve">אני מבינה שסעיף 11 כרגע נשאר כפי שהוא. </w:t>
      </w:r>
    </w:p>
    <w:p w:rsidR="003F749F" w:rsidRDefault="003F749F" w:rsidP="003F749F">
      <w:pPr>
        <w:rPr>
          <w:rtl/>
        </w:rPr>
      </w:pPr>
      <w:bookmarkStart w:id="385" w:name="_ETM_Q1_2872993"/>
      <w:bookmarkEnd w:id="385"/>
    </w:p>
    <w:p w:rsidR="003F749F" w:rsidRDefault="003F749F" w:rsidP="003F749F">
      <w:pPr>
        <w:rPr>
          <w:rtl/>
        </w:rPr>
      </w:pPr>
      <w:r>
        <w:rPr>
          <w:rFonts w:hint="cs"/>
          <w:rtl/>
        </w:rPr>
        <w:t xml:space="preserve">יש </w:t>
      </w:r>
      <w:bookmarkStart w:id="386" w:name="_ETM_Q1_2874265"/>
      <w:bookmarkEnd w:id="386"/>
      <w:r>
        <w:rPr>
          <w:rFonts w:hint="cs"/>
          <w:rtl/>
        </w:rPr>
        <w:t xml:space="preserve">פה איזו שאלה לדיון, שנחבר אותה לשאלה שקיימת גם בסעיף 14, לגבי הסנקציות, מה יהיו הסנקציות על הפרת הוראות </w:t>
      </w:r>
      <w:bookmarkStart w:id="387" w:name="_ETM_Q1_2884598"/>
      <w:bookmarkEnd w:id="387"/>
      <w:r>
        <w:rPr>
          <w:rFonts w:hint="cs"/>
          <w:rtl/>
        </w:rPr>
        <w:t xml:space="preserve">החוק. אני משאירה את זה כרגע כי זו שאלה שממילא </w:t>
      </w:r>
      <w:bookmarkStart w:id="388" w:name="_ETM_Q1_2887564"/>
      <w:bookmarkEnd w:id="388"/>
      <w:r>
        <w:rPr>
          <w:rFonts w:hint="cs"/>
          <w:rtl/>
        </w:rPr>
        <w:t xml:space="preserve">צריכה לעלות גם בסעיף 14. </w:t>
      </w:r>
    </w:p>
    <w:p w:rsidR="003F749F" w:rsidRDefault="003F749F" w:rsidP="003F749F">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F749F" w:rsidTr="003F749F">
        <w:trPr>
          <w:cantSplit/>
          <w:trHeight w:val="60"/>
        </w:trPr>
        <w:tc>
          <w:tcPr>
            <w:tcW w:w="1871" w:type="dxa"/>
            <w:hideMark/>
          </w:tcPr>
          <w:p w:rsidR="003F749F" w:rsidRDefault="003F749F">
            <w:pPr>
              <w:pStyle w:val="TableBlock"/>
              <w:spacing w:line="240" w:lineRule="auto"/>
              <w:rPr>
                <w:sz w:val="24"/>
                <w:szCs w:val="24"/>
              </w:rPr>
            </w:pPr>
            <w:r>
              <w:rPr>
                <w:rFonts w:hint="cs"/>
                <w:sz w:val="24"/>
                <w:szCs w:val="24"/>
                <w:rtl/>
              </w:rPr>
              <w:t xml:space="preserve">"עונשין </w:t>
            </w:r>
          </w:p>
        </w:tc>
        <w:tc>
          <w:tcPr>
            <w:tcW w:w="624" w:type="dxa"/>
            <w:hideMark/>
          </w:tcPr>
          <w:p w:rsidR="003F749F" w:rsidRDefault="003F749F">
            <w:pPr>
              <w:pStyle w:val="TableBlock"/>
              <w:spacing w:line="240" w:lineRule="auto"/>
              <w:rPr>
                <w:sz w:val="24"/>
                <w:szCs w:val="24"/>
              </w:rPr>
            </w:pPr>
            <w:r>
              <w:rPr>
                <w:rFonts w:hint="cs"/>
                <w:sz w:val="24"/>
                <w:szCs w:val="24"/>
                <w:rtl/>
              </w:rPr>
              <w:t>12.</w:t>
            </w:r>
          </w:p>
        </w:tc>
        <w:tc>
          <w:tcPr>
            <w:tcW w:w="7146" w:type="dxa"/>
            <w:hideMark/>
          </w:tcPr>
          <w:p w:rsidR="003F749F" w:rsidRDefault="003F749F">
            <w:pPr>
              <w:pStyle w:val="TableBlock"/>
              <w:spacing w:line="240" w:lineRule="auto"/>
              <w:rPr>
                <w:sz w:val="24"/>
                <w:szCs w:val="24"/>
              </w:rPr>
            </w:pPr>
            <w:r>
              <w:rPr>
                <w:rFonts w:hint="cs"/>
                <w:sz w:val="24"/>
                <w:szCs w:val="24"/>
                <w:rtl/>
              </w:rPr>
              <w:t xml:space="preserve">צפה אדם בצילומים לפי חוק זה, העתיק אותם, העביר אותם לאחר, או עשה בהם שימוש אחר, והוא אינו רשאי לקבלם, בניגוד להוראות סעיף 8(ד), דינו שישה חודשי מאסר." </w:t>
            </w:r>
          </w:p>
        </w:tc>
      </w:tr>
    </w:tbl>
    <w:p w:rsidR="003F749F" w:rsidRPr="004B092E" w:rsidRDefault="003F749F" w:rsidP="003F749F">
      <w:pPr>
        <w:rPr>
          <w:rtl/>
        </w:rPr>
      </w:pPr>
    </w:p>
    <w:p w:rsidR="009B6FAF" w:rsidRDefault="0080409D" w:rsidP="009B6FAF">
      <w:pPr>
        <w:rPr>
          <w:rtl/>
        </w:rPr>
      </w:pPr>
      <w:r>
        <w:rPr>
          <w:rFonts w:hint="cs"/>
          <w:rtl/>
        </w:rPr>
        <w:t xml:space="preserve">פה יש עבירה פלילית על </w:t>
      </w:r>
      <w:bookmarkStart w:id="389" w:name="_ETM_Q1_2904248"/>
      <w:bookmarkEnd w:id="389"/>
      <w:r>
        <w:rPr>
          <w:rFonts w:hint="cs"/>
          <w:rtl/>
        </w:rPr>
        <w:t>צפייה בצילומים, שימוש בהם, העברה שלהם.</w:t>
      </w:r>
    </w:p>
    <w:p w:rsidR="0080409D" w:rsidRDefault="0080409D" w:rsidP="009B6FAF">
      <w:pPr>
        <w:rPr>
          <w:rtl/>
        </w:rPr>
      </w:pPr>
      <w:bookmarkStart w:id="390" w:name="_ETM_Q1_2905976"/>
      <w:bookmarkEnd w:id="390"/>
    </w:p>
    <w:p w:rsidR="009B6FAF" w:rsidRDefault="009B6FAF" w:rsidP="009B6FAF">
      <w:pPr>
        <w:pStyle w:val="af6"/>
        <w:keepNext/>
        <w:rPr>
          <w:rtl/>
        </w:rPr>
      </w:pPr>
      <w:bookmarkStart w:id="391" w:name="ET_yor_5307_32"/>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391"/>
    </w:p>
    <w:p w:rsidR="009B6FAF" w:rsidRDefault="009B6FAF" w:rsidP="009B6FAF">
      <w:pPr>
        <w:pStyle w:val="KeepWithNext"/>
        <w:rPr>
          <w:rtl/>
        </w:rPr>
      </w:pPr>
    </w:p>
    <w:p w:rsidR="009B6FAF" w:rsidRDefault="009B6FAF" w:rsidP="009B742F">
      <w:pPr>
        <w:rPr>
          <w:rtl/>
        </w:rPr>
      </w:pPr>
      <w:r>
        <w:rPr>
          <w:rFonts w:hint="cs"/>
          <w:rtl/>
        </w:rPr>
        <w:t>השאלה</w:t>
      </w:r>
      <w:r w:rsidR="0080409D">
        <w:rPr>
          <w:rFonts w:hint="cs"/>
          <w:rtl/>
        </w:rPr>
        <w:t>, שוב, היא</w:t>
      </w:r>
      <w:r>
        <w:rPr>
          <w:rFonts w:hint="cs"/>
          <w:rtl/>
        </w:rPr>
        <w:t xml:space="preserve"> </w:t>
      </w:r>
      <w:r w:rsidR="0080409D">
        <w:rPr>
          <w:rFonts w:hint="cs"/>
          <w:rtl/>
        </w:rPr>
        <w:t xml:space="preserve">איזו </w:t>
      </w:r>
      <w:r>
        <w:rPr>
          <w:rFonts w:hint="cs"/>
          <w:rtl/>
        </w:rPr>
        <w:t xml:space="preserve">צפייה. </w:t>
      </w:r>
      <w:r w:rsidR="0080409D">
        <w:rPr>
          <w:rFonts w:hint="cs"/>
          <w:rtl/>
        </w:rPr>
        <w:t xml:space="preserve">יש פה כמה רמות. להעתיק את החומרים ולהעביר אותם לשימוש אחר </w:t>
      </w:r>
      <w:r w:rsidR="0080409D">
        <w:rPr>
          <w:rtl/>
        </w:rPr>
        <w:t>–</w:t>
      </w:r>
      <w:r w:rsidR="0080409D">
        <w:rPr>
          <w:rFonts w:hint="cs"/>
          <w:rtl/>
        </w:rPr>
        <w:t xml:space="preserve"> אין שאלה שזה בניגוד מוחלט לחוק, אין פה מקום אפילו </w:t>
      </w:r>
      <w:bookmarkStart w:id="392" w:name="_ETM_Q1_2917057"/>
      <w:bookmarkEnd w:id="392"/>
      <w:r w:rsidR="0080409D">
        <w:rPr>
          <w:rFonts w:hint="cs"/>
          <w:rtl/>
        </w:rPr>
        <w:t xml:space="preserve">לפרשנות. אבל </w:t>
      </w:r>
      <w:r>
        <w:rPr>
          <w:rFonts w:hint="cs"/>
          <w:rtl/>
        </w:rPr>
        <w:t xml:space="preserve">אם </w:t>
      </w:r>
      <w:r w:rsidR="0080409D">
        <w:rPr>
          <w:rFonts w:hint="cs"/>
          <w:rtl/>
        </w:rPr>
        <w:t xml:space="preserve">מדובר </w:t>
      </w:r>
      <w:r>
        <w:rPr>
          <w:rFonts w:hint="cs"/>
          <w:rtl/>
        </w:rPr>
        <w:t xml:space="preserve">על </w:t>
      </w:r>
      <w:r w:rsidR="0080409D">
        <w:rPr>
          <w:rFonts w:hint="cs"/>
          <w:rtl/>
        </w:rPr>
        <w:t>"</w:t>
      </w:r>
      <w:r>
        <w:rPr>
          <w:rFonts w:hint="cs"/>
          <w:rtl/>
        </w:rPr>
        <w:t xml:space="preserve">צפה </w:t>
      </w:r>
      <w:r w:rsidR="0080409D">
        <w:rPr>
          <w:rFonts w:hint="cs"/>
          <w:rtl/>
        </w:rPr>
        <w:t xml:space="preserve">בצילומים", כאשר לפני רגע העלינו את </w:t>
      </w:r>
      <w:bookmarkStart w:id="393" w:name="_ETM_Q1_2924293"/>
      <w:bookmarkEnd w:id="393"/>
      <w:r w:rsidR="0080409D">
        <w:rPr>
          <w:rFonts w:hint="cs"/>
          <w:rtl/>
        </w:rPr>
        <w:t xml:space="preserve">הסוגיה, ונחזור </w:t>
      </w:r>
      <w:r w:rsidR="009B742F">
        <w:rPr>
          <w:rFonts w:hint="cs"/>
          <w:rtl/>
        </w:rPr>
        <w:t>א</w:t>
      </w:r>
      <w:r w:rsidR="0080409D">
        <w:rPr>
          <w:rFonts w:hint="cs"/>
          <w:rtl/>
        </w:rPr>
        <w:t xml:space="preserve">ליה, </w:t>
      </w:r>
      <w:r>
        <w:rPr>
          <w:rFonts w:hint="cs"/>
          <w:rtl/>
        </w:rPr>
        <w:t xml:space="preserve">שמנהל הגן </w:t>
      </w:r>
      <w:r w:rsidR="0080409D">
        <w:rPr>
          <w:rFonts w:hint="cs"/>
          <w:rtl/>
        </w:rPr>
        <w:t xml:space="preserve">באופן שוטף </w:t>
      </w:r>
      <w:r>
        <w:rPr>
          <w:rFonts w:hint="cs"/>
          <w:rtl/>
        </w:rPr>
        <w:t>צריך</w:t>
      </w:r>
      <w:r w:rsidR="0080409D">
        <w:rPr>
          <w:rFonts w:hint="cs"/>
          <w:rtl/>
        </w:rPr>
        <w:t xml:space="preserve"> לצפות בהם</w:t>
      </w:r>
      <w:r>
        <w:rPr>
          <w:rFonts w:hint="cs"/>
          <w:rtl/>
        </w:rPr>
        <w:t>, אז</w:t>
      </w:r>
      <w:r w:rsidR="0080409D">
        <w:rPr>
          <w:rFonts w:hint="cs"/>
          <w:rtl/>
        </w:rPr>
        <w:t xml:space="preserve"> אנחנו לא יכולים </w:t>
      </w:r>
      <w:bookmarkStart w:id="394" w:name="_ETM_Q1_2928358"/>
      <w:bookmarkEnd w:id="394"/>
      <w:r w:rsidR="0080409D">
        <w:rPr>
          <w:rFonts w:hint="cs"/>
          <w:rtl/>
        </w:rPr>
        <w:t>לדבר על "צפה בצילומים"</w:t>
      </w:r>
      <w:r>
        <w:rPr>
          <w:rFonts w:hint="cs"/>
          <w:rtl/>
        </w:rPr>
        <w:t xml:space="preserve">. </w:t>
      </w:r>
    </w:p>
    <w:p w:rsidR="009B6FAF" w:rsidRDefault="009B6FAF" w:rsidP="009B6FAF">
      <w:pPr>
        <w:rPr>
          <w:rtl/>
        </w:rPr>
      </w:pPr>
    </w:p>
    <w:p w:rsidR="009B6FAF" w:rsidRDefault="009B6FAF" w:rsidP="009B6FAF">
      <w:pPr>
        <w:pStyle w:val="a4"/>
        <w:keepNext/>
        <w:rPr>
          <w:rtl/>
        </w:rPr>
      </w:pPr>
      <w:bookmarkStart w:id="395" w:name="ET_speaker_שמרית_שקד_33"/>
      <w:r>
        <w:rPr>
          <w:rStyle w:val="TagStyle"/>
          <w:rFonts w:hint="cs"/>
          <w:rtl/>
        </w:rPr>
        <w:t xml:space="preserve"> &lt;&lt; דובר &gt;&gt; </w:t>
      </w:r>
      <w:r>
        <w:rPr>
          <w:rFonts w:hint="cs"/>
          <w:rtl/>
        </w:rPr>
        <w:t>שמרית שקד גיטלין:</w:t>
      </w:r>
      <w:r>
        <w:rPr>
          <w:rStyle w:val="TagStyle"/>
          <w:rFonts w:hint="cs"/>
          <w:rtl/>
        </w:rPr>
        <w:t xml:space="preserve"> &lt;&lt; דובר &gt;&gt;</w:t>
      </w:r>
      <w:r>
        <w:rPr>
          <w:rFonts w:hint="cs"/>
          <w:rtl/>
        </w:rPr>
        <w:t xml:space="preserve"> </w:t>
      </w:r>
      <w:bookmarkEnd w:id="395"/>
    </w:p>
    <w:p w:rsidR="009B6FAF" w:rsidRDefault="009B6FAF" w:rsidP="009B6FAF">
      <w:pPr>
        <w:pStyle w:val="KeepWithNext"/>
        <w:rPr>
          <w:rtl/>
        </w:rPr>
      </w:pPr>
    </w:p>
    <w:p w:rsidR="009B6FAF" w:rsidRDefault="009B6FAF" w:rsidP="009B6FAF">
      <w:pPr>
        <w:rPr>
          <w:rtl/>
        </w:rPr>
      </w:pPr>
      <w:r>
        <w:rPr>
          <w:rFonts w:hint="cs"/>
          <w:rtl/>
        </w:rPr>
        <w:t xml:space="preserve">כתוב </w:t>
      </w:r>
      <w:r w:rsidR="0080409D">
        <w:rPr>
          <w:rFonts w:hint="cs"/>
          <w:rtl/>
        </w:rPr>
        <w:t>"</w:t>
      </w:r>
      <w:r>
        <w:rPr>
          <w:rFonts w:hint="cs"/>
          <w:rtl/>
        </w:rPr>
        <w:t>בניגוד להוראות סעיף 8</w:t>
      </w:r>
      <w:r w:rsidR="0080409D">
        <w:rPr>
          <w:rFonts w:hint="cs"/>
          <w:rtl/>
        </w:rPr>
        <w:t xml:space="preserve">(ד)" ובסעיף 8(ד) נחליט מתי הוא יכול </w:t>
      </w:r>
      <w:bookmarkStart w:id="396" w:name="_ETM_Q1_2935490"/>
      <w:bookmarkEnd w:id="396"/>
      <w:r w:rsidR="0080409D">
        <w:rPr>
          <w:rFonts w:hint="cs"/>
          <w:rtl/>
        </w:rPr>
        <w:t>לצפות ואם הוא יכול לצפות</w:t>
      </w:r>
      <w:r>
        <w:rPr>
          <w:rFonts w:hint="cs"/>
          <w:rtl/>
        </w:rPr>
        <w:t xml:space="preserve">.  </w:t>
      </w:r>
    </w:p>
    <w:p w:rsidR="0080409D" w:rsidRDefault="0080409D" w:rsidP="009B6FAF">
      <w:pPr>
        <w:rPr>
          <w:rtl/>
        </w:rPr>
      </w:pPr>
    </w:p>
    <w:p w:rsidR="0080409D" w:rsidRDefault="0080409D" w:rsidP="0080409D">
      <w:pPr>
        <w:pStyle w:val="af9"/>
        <w:keepNext/>
        <w:rPr>
          <w:rtl/>
        </w:rPr>
      </w:pPr>
      <w:r>
        <w:rPr>
          <w:rtl/>
        </w:rPr>
        <w:t>יניב בר אור:</w:t>
      </w:r>
    </w:p>
    <w:p w:rsidR="0080409D" w:rsidRDefault="0080409D" w:rsidP="0080409D">
      <w:pPr>
        <w:pStyle w:val="KeepWithNext"/>
        <w:rPr>
          <w:rtl/>
        </w:rPr>
      </w:pPr>
    </w:p>
    <w:p w:rsidR="0080409D" w:rsidRDefault="0080409D" w:rsidP="0080409D">
      <w:pPr>
        <w:rPr>
          <w:rtl/>
        </w:rPr>
      </w:pPr>
      <w:r>
        <w:rPr>
          <w:rFonts w:hint="cs"/>
          <w:rtl/>
        </w:rPr>
        <w:t xml:space="preserve">מה קורה אם ילד נפל בגן </w:t>
      </w:r>
      <w:bookmarkStart w:id="397" w:name="_ETM_Q1_2940893"/>
      <w:bookmarkEnd w:id="397"/>
      <w:r>
        <w:rPr>
          <w:rFonts w:hint="cs"/>
          <w:rtl/>
        </w:rPr>
        <w:t>ונפצע?</w:t>
      </w:r>
    </w:p>
    <w:p w:rsidR="009B6FAF" w:rsidRDefault="009B6FAF" w:rsidP="009B6FAF">
      <w:pPr>
        <w:rPr>
          <w:rtl/>
        </w:rPr>
      </w:pPr>
      <w:r>
        <w:rPr>
          <w:rFonts w:hint="cs"/>
          <w:rtl/>
        </w:rPr>
        <w:t xml:space="preserve">   </w:t>
      </w:r>
    </w:p>
    <w:p w:rsidR="009B6FAF" w:rsidRDefault="009B6FAF" w:rsidP="009B6FAF">
      <w:pPr>
        <w:pStyle w:val="af9"/>
        <w:keepNext/>
        <w:rPr>
          <w:rtl/>
        </w:rPr>
      </w:pPr>
      <w:bookmarkStart w:id="398" w:name="ET_guest_855380_34"/>
      <w:r>
        <w:rPr>
          <w:rStyle w:val="TagStyle"/>
          <w:rFonts w:hint="cs"/>
          <w:rtl/>
        </w:rPr>
        <w:t xml:space="preserve"> &lt;&lt; אורח &gt;&gt; </w:t>
      </w:r>
      <w:r>
        <w:rPr>
          <w:rFonts w:hint="cs"/>
          <w:rtl/>
        </w:rPr>
        <w:t>שחר סומך:</w:t>
      </w:r>
      <w:r>
        <w:rPr>
          <w:rStyle w:val="TagStyle"/>
          <w:rFonts w:hint="cs"/>
          <w:rtl/>
        </w:rPr>
        <w:t xml:space="preserve"> &lt;&lt; אורח &gt;&gt;</w:t>
      </w:r>
      <w:r>
        <w:rPr>
          <w:rFonts w:hint="cs"/>
          <w:rtl/>
        </w:rPr>
        <w:t xml:space="preserve"> </w:t>
      </w:r>
      <w:bookmarkEnd w:id="398"/>
    </w:p>
    <w:p w:rsidR="009B6FAF" w:rsidRDefault="009B6FAF" w:rsidP="009B6FAF">
      <w:pPr>
        <w:pStyle w:val="KeepWithNext"/>
        <w:rPr>
          <w:rtl/>
        </w:rPr>
      </w:pPr>
    </w:p>
    <w:p w:rsidR="0080409D" w:rsidRDefault="0080409D" w:rsidP="009B6FAF">
      <w:pPr>
        <w:rPr>
          <w:rtl/>
        </w:rPr>
      </w:pPr>
      <w:r>
        <w:rPr>
          <w:rFonts w:hint="cs"/>
          <w:rtl/>
        </w:rPr>
        <w:t>התכלית של החוק הזה, ולא נראה לי שמישהו פה חולק עליה, היא לשמור על ביטחונם ושלומ</w:t>
      </w:r>
      <w:r w:rsidR="009B6FAF">
        <w:rPr>
          <w:rFonts w:hint="cs"/>
          <w:rtl/>
        </w:rPr>
        <w:t>ם של הילדים</w:t>
      </w:r>
      <w:r>
        <w:rPr>
          <w:rFonts w:hint="cs"/>
          <w:rtl/>
        </w:rPr>
        <w:t>.</w:t>
      </w:r>
    </w:p>
    <w:p w:rsidR="0080409D" w:rsidRDefault="0080409D" w:rsidP="009B6FAF">
      <w:pPr>
        <w:rPr>
          <w:rtl/>
        </w:rPr>
      </w:pPr>
    </w:p>
    <w:p w:rsidR="0080409D" w:rsidRDefault="0080409D" w:rsidP="0080409D">
      <w:pPr>
        <w:pStyle w:val="af6"/>
        <w:keepNext/>
        <w:rPr>
          <w:rtl/>
        </w:rPr>
      </w:pPr>
      <w:r>
        <w:rPr>
          <w:rtl/>
        </w:rPr>
        <w:t>היו"ר יפעת שאשא ביטון:</w:t>
      </w:r>
    </w:p>
    <w:p w:rsidR="0080409D" w:rsidRDefault="0080409D" w:rsidP="0080409D">
      <w:pPr>
        <w:pStyle w:val="KeepWithNext"/>
        <w:rPr>
          <w:rtl/>
        </w:rPr>
      </w:pPr>
    </w:p>
    <w:p w:rsidR="0080409D" w:rsidRDefault="0080409D" w:rsidP="0080409D">
      <w:pPr>
        <w:rPr>
          <w:rtl/>
        </w:rPr>
      </w:pPr>
      <w:r>
        <w:rPr>
          <w:rFonts w:hint="cs"/>
          <w:rtl/>
        </w:rPr>
        <w:t>נכון.</w:t>
      </w:r>
    </w:p>
    <w:p w:rsidR="0080409D" w:rsidRDefault="0080409D" w:rsidP="0080409D">
      <w:pPr>
        <w:rPr>
          <w:rtl/>
        </w:rPr>
      </w:pPr>
    </w:p>
    <w:p w:rsidR="0080409D" w:rsidRDefault="0080409D" w:rsidP="0080409D">
      <w:pPr>
        <w:pStyle w:val="af9"/>
        <w:keepNext/>
        <w:rPr>
          <w:rtl/>
        </w:rPr>
      </w:pPr>
      <w:r>
        <w:rPr>
          <w:rtl/>
        </w:rPr>
        <w:t>שחר סומך:</w:t>
      </w:r>
    </w:p>
    <w:p w:rsidR="0080409D" w:rsidRDefault="0080409D" w:rsidP="0080409D">
      <w:pPr>
        <w:pStyle w:val="KeepWithNext"/>
        <w:rPr>
          <w:rtl/>
        </w:rPr>
      </w:pPr>
    </w:p>
    <w:p w:rsidR="009B6FAF" w:rsidRDefault="0080409D" w:rsidP="009B6FAF">
      <w:pPr>
        <w:rPr>
          <w:rtl/>
        </w:rPr>
      </w:pPr>
      <w:r>
        <w:rPr>
          <w:rFonts w:hint="cs"/>
          <w:rtl/>
        </w:rPr>
        <w:t xml:space="preserve">גם בסעיף שאתם ניסחתם ב"צריך עיון", ושוב, זה </w:t>
      </w:r>
      <w:bookmarkStart w:id="399" w:name="_ETM_Q1_2955031"/>
      <w:bookmarkEnd w:id="399"/>
      <w:r>
        <w:rPr>
          <w:rFonts w:hint="cs"/>
          <w:rtl/>
        </w:rPr>
        <w:t xml:space="preserve">בניגוד לעמדת הממשלה אבל נגיע אליו, על המנהל שיכול לצפות, </w:t>
      </w:r>
      <w:bookmarkStart w:id="400" w:name="_ETM_Q1_2961077"/>
      <w:bookmarkEnd w:id="400"/>
      <w:r>
        <w:rPr>
          <w:rFonts w:hint="cs"/>
          <w:rtl/>
        </w:rPr>
        <w:t>גם אז הוא צופה רק ב- - -</w:t>
      </w:r>
    </w:p>
    <w:p w:rsidR="0080409D" w:rsidRDefault="0080409D" w:rsidP="009B6FAF">
      <w:pPr>
        <w:rPr>
          <w:rtl/>
        </w:rPr>
      </w:pPr>
    </w:p>
    <w:p w:rsidR="0080409D" w:rsidRDefault="0080409D" w:rsidP="0080409D">
      <w:pPr>
        <w:pStyle w:val="af6"/>
        <w:keepNext/>
        <w:rPr>
          <w:rtl/>
        </w:rPr>
      </w:pPr>
      <w:r>
        <w:rPr>
          <w:rtl/>
        </w:rPr>
        <w:t>היו"ר יפעת שאשא ביטון:</w:t>
      </w:r>
    </w:p>
    <w:p w:rsidR="0080409D" w:rsidRDefault="0080409D" w:rsidP="0080409D">
      <w:pPr>
        <w:pStyle w:val="KeepWithNext"/>
        <w:rPr>
          <w:rtl/>
        </w:rPr>
      </w:pPr>
    </w:p>
    <w:p w:rsidR="0080409D" w:rsidRDefault="0080409D" w:rsidP="0080409D">
      <w:pPr>
        <w:rPr>
          <w:rtl/>
        </w:rPr>
      </w:pPr>
      <w:r>
        <w:rPr>
          <w:rFonts w:hint="cs"/>
          <w:rtl/>
        </w:rPr>
        <w:t xml:space="preserve">עוד לא, רגע. </w:t>
      </w:r>
      <w:bookmarkStart w:id="401" w:name="_ETM_Q1_2964829"/>
      <w:bookmarkEnd w:id="401"/>
      <w:r>
        <w:rPr>
          <w:rFonts w:hint="cs"/>
          <w:rtl/>
        </w:rPr>
        <w:t>אמרנו שזה סעיף שנדון בו. לא לחרוץ דינים. בסדר?</w:t>
      </w:r>
    </w:p>
    <w:p w:rsidR="009B6FAF" w:rsidRDefault="009B6FAF" w:rsidP="009B6FAF">
      <w:pPr>
        <w:rPr>
          <w:rtl/>
        </w:rPr>
      </w:pPr>
    </w:p>
    <w:p w:rsidR="009B6FAF" w:rsidRDefault="009B6FAF" w:rsidP="009B6FAF">
      <w:pPr>
        <w:pStyle w:val="a4"/>
        <w:keepNext/>
        <w:rPr>
          <w:rtl/>
        </w:rPr>
      </w:pPr>
      <w:bookmarkStart w:id="402" w:name="ET_speaker_שמרית_שקד_35"/>
      <w:r>
        <w:rPr>
          <w:rStyle w:val="TagStyle"/>
          <w:rFonts w:hint="cs"/>
          <w:rtl/>
        </w:rPr>
        <w:t xml:space="preserve"> &lt;&lt; דובר &gt;&gt; </w:t>
      </w:r>
      <w:r>
        <w:rPr>
          <w:rFonts w:hint="cs"/>
          <w:rtl/>
        </w:rPr>
        <w:t>שמרית שקד גיטלין:</w:t>
      </w:r>
      <w:r>
        <w:rPr>
          <w:rStyle w:val="TagStyle"/>
          <w:rFonts w:hint="cs"/>
          <w:rtl/>
        </w:rPr>
        <w:t xml:space="preserve"> &lt;&lt; דובר &gt;&gt;</w:t>
      </w:r>
      <w:r>
        <w:rPr>
          <w:rFonts w:hint="cs"/>
          <w:rtl/>
        </w:rPr>
        <w:t xml:space="preserve"> </w:t>
      </w:r>
      <w:bookmarkEnd w:id="402"/>
    </w:p>
    <w:p w:rsidR="009B6FAF" w:rsidRDefault="009B6FAF" w:rsidP="009B6FAF">
      <w:pPr>
        <w:pStyle w:val="KeepWithNext"/>
        <w:rPr>
          <w:rtl/>
        </w:rPr>
      </w:pPr>
    </w:p>
    <w:p w:rsidR="009B6FAF" w:rsidRDefault="009B6FAF" w:rsidP="009B6FAF">
      <w:pPr>
        <w:rPr>
          <w:rtl/>
        </w:rPr>
      </w:pPr>
      <w:r>
        <w:rPr>
          <w:rFonts w:hint="cs"/>
          <w:rtl/>
        </w:rPr>
        <w:t>לא חייבת להיות הוראה עונשית פה.</w:t>
      </w:r>
      <w:r w:rsidR="0080409D">
        <w:rPr>
          <w:rFonts w:hint="cs"/>
          <w:rtl/>
        </w:rPr>
        <w:t xml:space="preserve"> ניסחנו פה הוראה עונשית. כמובן שהוועדה יכולה להחליט שהאיסור פה הוא</w:t>
      </w:r>
      <w:bookmarkStart w:id="403" w:name="_ETM_Q1_2976262"/>
      <w:bookmarkEnd w:id="403"/>
      <w:r w:rsidR="0080409D">
        <w:rPr>
          <w:rFonts w:hint="cs"/>
          <w:rtl/>
        </w:rPr>
        <w:t xml:space="preserve"> לא איסור פלילי.</w:t>
      </w:r>
    </w:p>
    <w:p w:rsidR="009B6FAF" w:rsidRDefault="009B6FAF" w:rsidP="009B6FAF">
      <w:pPr>
        <w:rPr>
          <w:rtl/>
        </w:rPr>
      </w:pPr>
    </w:p>
    <w:p w:rsidR="009B6FAF" w:rsidRDefault="009B6FAF" w:rsidP="009B6FAF">
      <w:pPr>
        <w:pStyle w:val="af6"/>
        <w:keepNext/>
        <w:rPr>
          <w:rtl/>
        </w:rPr>
      </w:pPr>
      <w:bookmarkStart w:id="404" w:name="ET_yor_5307_36"/>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04"/>
    </w:p>
    <w:p w:rsidR="009B6FAF" w:rsidRDefault="009B6FAF" w:rsidP="009B6FAF">
      <w:pPr>
        <w:pStyle w:val="KeepWithNext"/>
        <w:rPr>
          <w:rtl/>
        </w:rPr>
      </w:pPr>
    </w:p>
    <w:p w:rsidR="009B6FAF" w:rsidRDefault="0080409D" w:rsidP="009B742F">
      <w:pPr>
        <w:rPr>
          <w:rtl/>
        </w:rPr>
      </w:pPr>
      <w:r>
        <w:rPr>
          <w:rFonts w:hint="cs"/>
          <w:rtl/>
        </w:rPr>
        <w:t xml:space="preserve">האיסור הוא פלילי. השאלה על מה </w:t>
      </w:r>
      <w:r w:rsidR="009B742F">
        <w:rPr>
          <w:rFonts w:hint="cs"/>
          <w:rtl/>
        </w:rPr>
        <w:t>ו</w:t>
      </w:r>
      <w:r>
        <w:rPr>
          <w:rFonts w:hint="cs"/>
          <w:rtl/>
        </w:rPr>
        <w:t xml:space="preserve">איפה. בהעתקה </w:t>
      </w:r>
      <w:bookmarkStart w:id="405" w:name="_ETM_Q1_2983416"/>
      <w:bookmarkEnd w:id="405"/>
      <w:r>
        <w:rPr>
          <w:rFonts w:hint="cs"/>
          <w:rtl/>
        </w:rPr>
        <w:t xml:space="preserve">של החומרים, בהעברה שלהם, בשימוש אחר שלהם </w:t>
      </w:r>
      <w:r>
        <w:rPr>
          <w:rtl/>
        </w:rPr>
        <w:t>–</w:t>
      </w:r>
      <w:r>
        <w:rPr>
          <w:rFonts w:hint="cs"/>
          <w:rtl/>
        </w:rPr>
        <w:t xml:space="preserve"> כן. בדברים </w:t>
      </w:r>
      <w:bookmarkStart w:id="406" w:name="_ETM_Q1_2985730"/>
      <w:bookmarkEnd w:id="406"/>
      <w:r>
        <w:rPr>
          <w:rFonts w:hint="cs"/>
          <w:rtl/>
        </w:rPr>
        <w:t xml:space="preserve">אחרים </w:t>
      </w:r>
      <w:r>
        <w:rPr>
          <w:rtl/>
        </w:rPr>
        <w:t>–</w:t>
      </w:r>
      <w:r>
        <w:rPr>
          <w:rFonts w:hint="cs"/>
          <w:rtl/>
        </w:rPr>
        <w:t xml:space="preserve"> לא. </w:t>
      </w:r>
    </w:p>
    <w:p w:rsidR="0080409D" w:rsidRDefault="0080409D" w:rsidP="009B6FAF">
      <w:pPr>
        <w:rPr>
          <w:rtl/>
        </w:rPr>
      </w:pPr>
    </w:p>
    <w:p w:rsidR="00206429" w:rsidRDefault="00206429" w:rsidP="00206429">
      <w:pPr>
        <w:pStyle w:val="af9"/>
        <w:keepNext/>
        <w:rPr>
          <w:rtl/>
        </w:rPr>
      </w:pPr>
      <w:r>
        <w:rPr>
          <w:rtl/>
        </w:rPr>
        <w:t>לילך וגנר:</w:t>
      </w:r>
    </w:p>
    <w:p w:rsidR="00206429" w:rsidRDefault="00206429" w:rsidP="00206429">
      <w:pPr>
        <w:pStyle w:val="KeepWithNext"/>
        <w:rPr>
          <w:rtl/>
        </w:rPr>
      </w:pPr>
    </w:p>
    <w:p w:rsidR="0080409D" w:rsidRPr="0080409D" w:rsidRDefault="0080409D" w:rsidP="009B742F">
      <w:pPr>
        <w:rPr>
          <w:rtl/>
        </w:rPr>
      </w:pPr>
      <w:bookmarkStart w:id="407" w:name="_ETM_Q1_2991874"/>
      <w:bookmarkEnd w:id="407"/>
      <w:r>
        <w:rPr>
          <w:rFonts w:hint="cs"/>
          <w:rtl/>
        </w:rPr>
        <w:t xml:space="preserve">צריך להתאים את הנוסח בכל מקרה אל מה שהוחלט בסעיף קטן 8(ד). כרגע הנוסח לא מותאם אל מה שכתוב בסעיף קטן 8(ד) כי חסר בו הנדבך של "לצורך ההליך הפלילי או האזרחי". זאת אומרת, כרגע הסעיף </w:t>
      </w:r>
      <w:bookmarkStart w:id="408" w:name="_ETM_Q1_3009047"/>
      <w:bookmarkEnd w:id="408"/>
      <w:r>
        <w:rPr>
          <w:rFonts w:hint="cs"/>
          <w:rtl/>
        </w:rPr>
        <w:t xml:space="preserve">קובע עברה פלילית למי שעושה שימוש כלשהו, כפי שמוגדר בסעיף, </w:t>
      </w:r>
      <w:bookmarkStart w:id="409" w:name="_ETM_Q1_3017104"/>
      <w:bookmarkEnd w:id="409"/>
      <w:r>
        <w:rPr>
          <w:rFonts w:hint="cs"/>
          <w:rtl/>
        </w:rPr>
        <w:t xml:space="preserve">והוא לא רשאי לצפות. אבל גם מי שרשאי לצפות עקרונית </w:t>
      </w:r>
      <w:bookmarkStart w:id="410" w:name="_ETM_Q1_3019442"/>
      <w:bookmarkEnd w:id="410"/>
      <w:r>
        <w:rPr>
          <w:rFonts w:hint="cs"/>
          <w:rtl/>
        </w:rPr>
        <w:t xml:space="preserve">מוגבל בשימוש שהוא יכול לעשות בחומרים. צריך להתאים את הנוסח </w:t>
      </w:r>
      <w:bookmarkStart w:id="411" w:name="_ETM_Q1_3024834"/>
      <w:bookmarkEnd w:id="411"/>
      <w:r>
        <w:rPr>
          <w:rFonts w:hint="cs"/>
          <w:rtl/>
        </w:rPr>
        <w:t xml:space="preserve">לסעיף קטן 8(ד). אם תיפתח אפשרות לצפייה לגורמים נוספים </w:t>
      </w:r>
      <w:bookmarkStart w:id="412" w:name="_ETM_Q1_3030706"/>
      <w:bookmarkEnd w:id="412"/>
      <w:r>
        <w:rPr>
          <w:rFonts w:hint="cs"/>
          <w:rtl/>
        </w:rPr>
        <w:t xml:space="preserve">גם כן צריך לחשוב על ההתאמות לסעיף הזה. </w:t>
      </w:r>
    </w:p>
    <w:p w:rsidR="00206429" w:rsidRDefault="00206429" w:rsidP="00206429">
      <w:pPr>
        <w:rPr>
          <w:rtl/>
        </w:rPr>
      </w:pPr>
    </w:p>
    <w:p w:rsidR="009B6FAF" w:rsidRDefault="009B6FAF" w:rsidP="009B6FAF">
      <w:pPr>
        <w:pStyle w:val="af6"/>
        <w:keepNext/>
        <w:rPr>
          <w:rtl/>
        </w:rPr>
      </w:pPr>
      <w:bookmarkStart w:id="413" w:name="ET_yor_5307_37"/>
      <w:r>
        <w:rPr>
          <w:rStyle w:val="TagStyle"/>
          <w:rFonts w:hint="cs"/>
          <w:rtl/>
        </w:rPr>
        <w:t xml:space="preserve"> &lt;&lt; יור &gt;&gt; </w:t>
      </w:r>
      <w:r>
        <w:rPr>
          <w:rFonts w:hint="cs"/>
          <w:rtl/>
        </w:rPr>
        <w:t>היו"ר יפעת שאשא ביטון:</w:t>
      </w:r>
      <w:r>
        <w:rPr>
          <w:rStyle w:val="TagStyle"/>
          <w:rFonts w:hint="cs"/>
          <w:rtl/>
        </w:rPr>
        <w:t xml:space="preserve"> &lt;&lt; יור &gt;&gt;</w:t>
      </w:r>
      <w:r>
        <w:rPr>
          <w:rFonts w:hint="cs"/>
          <w:rtl/>
        </w:rPr>
        <w:t xml:space="preserve"> </w:t>
      </w:r>
      <w:bookmarkEnd w:id="413"/>
    </w:p>
    <w:p w:rsidR="009B6FAF" w:rsidRDefault="009B6FAF" w:rsidP="009B6FAF">
      <w:pPr>
        <w:pStyle w:val="KeepWithNext"/>
        <w:rPr>
          <w:rtl/>
        </w:rPr>
      </w:pPr>
    </w:p>
    <w:p w:rsidR="00206429" w:rsidRDefault="0080409D" w:rsidP="00206429">
      <w:pPr>
        <w:rPr>
          <w:rtl/>
        </w:rPr>
      </w:pPr>
      <w:r>
        <w:rPr>
          <w:rFonts w:hint="cs"/>
          <w:rtl/>
        </w:rPr>
        <w:t xml:space="preserve">או-קיי. </w:t>
      </w:r>
    </w:p>
    <w:p w:rsidR="00206429" w:rsidRPr="00206429" w:rsidRDefault="00206429" w:rsidP="00206429">
      <w:pPr>
        <w:rPr>
          <w:rtl/>
        </w:rPr>
      </w:pPr>
    </w:p>
    <w:p w:rsidR="009B6FAF" w:rsidRDefault="009B6FAF" w:rsidP="009B6FAF">
      <w:pPr>
        <w:pStyle w:val="af9"/>
        <w:keepNext/>
        <w:rPr>
          <w:rtl/>
        </w:rPr>
      </w:pPr>
      <w:bookmarkStart w:id="414" w:name="ET_guest_673204_38"/>
      <w:r>
        <w:rPr>
          <w:rStyle w:val="TagStyle"/>
          <w:rFonts w:hint="cs"/>
          <w:rtl/>
        </w:rPr>
        <w:t xml:space="preserve">&lt;&lt; אורח &gt;&gt; </w:t>
      </w:r>
      <w:r>
        <w:rPr>
          <w:rFonts w:hint="cs"/>
          <w:rtl/>
        </w:rPr>
        <w:t>לילך וגנר:</w:t>
      </w:r>
      <w:r>
        <w:rPr>
          <w:rStyle w:val="TagStyle"/>
          <w:rFonts w:hint="cs"/>
          <w:rtl/>
        </w:rPr>
        <w:t xml:space="preserve"> &lt;&lt; אורח &gt;&gt;</w:t>
      </w:r>
      <w:r>
        <w:rPr>
          <w:rFonts w:hint="cs"/>
          <w:rtl/>
        </w:rPr>
        <w:t xml:space="preserve"> </w:t>
      </w:r>
      <w:bookmarkEnd w:id="414"/>
    </w:p>
    <w:p w:rsidR="009B6FAF" w:rsidRDefault="009B6FAF" w:rsidP="009B6FAF">
      <w:pPr>
        <w:pStyle w:val="KeepWithNext"/>
        <w:rPr>
          <w:rtl/>
        </w:rPr>
      </w:pPr>
    </w:p>
    <w:p w:rsidR="0080409D" w:rsidRPr="0080409D" w:rsidRDefault="0080409D" w:rsidP="0080409D">
      <w:pPr>
        <w:rPr>
          <w:rtl/>
        </w:rPr>
      </w:pPr>
      <w:r>
        <w:rPr>
          <w:rFonts w:hint="cs"/>
          <w:rtl/>
        </w:rPr>
        <w:t xml:space="preserve">כלומר </w:t>
      </w:r>
      <w:bookmarkStart w:id="415" w:name="_ETM_Q1_3033946"/>
      <w:bookmarkEnd w:id="415"/>
      <w:r>
        <w:rPr>
          <w:rFonts w:hint="cs"/>
          <w:rtl/>
        </w:rPr>
        <w:t xml:space="preserve">אני הייתי מתקנת, כרגע אם אנחנו נשארים עם הנוסח על </w:t>
      </w:r>
      <w:bookmarkStart w:id="416" w:name="_ETM_Q1_3038148"/>
      <w:bookmarkEnd w:id="416"/>
      <w:r>
        <w:rPr>
          <w:rFonts w:hint="cs"/>
          <w:rtl/>
        </w:rPr>
        <w:t xml:space="preserve">כנו: "והוא אינו רשאי לקבלם או שלא לצורך ההליך הפלילי </w:t>
      </w:r>
      <w:bookmarkStart w:id="417" w:name="_ETM_Q1_3045244"/>
      <w:bookmarkEnd w:id="417"/>
      <w:r>
        <w:rPr>
          <w:rFonts w:hint="cs"/>
          <w:rtl/>
        </w:rPr>
        <w:t xml:space="preserve">או האזרחי", שיהיה גם הנושא הזה בתוך החוק. </w:t>
      </w:r>
    </w:p>
    <w:p w:rsidR="009B6FAF" w:rsidRDefault="009B6FAF" w:rsidP="009B6FAF">
      <w:pPr>
        <w:pStyle w:val="KeepWithNext"/>
        <w:rPr>
          <w:rtl/>
        </w:rPr>
      </w:pPr>
    </w:p>
    <w:p w:rsidR="00206429" w:rsidRDefault="00206429" w:rsidP="00206429">
      <w:pPr>
        <w:pStyle w:val="af9"/>
        <w:keepNext/>
        <w:rPr>
          <w:rtl/>
        </w:rPr>
      </w:pPr>
      <w:r>
        <w:rPr>
          <w:rtl/>
        </w:rPr>
        <w:t>קרן אוחנה איוס:</w:t>
      </w:r>
    </w:p>
    <w:p w:rsidR="00206429" w:rsidRDefault="00206429" w:rsidP="00206429">
      <w:pPr>
        <w:pStyle w:val="KeepWithNext"/>
        <w:rPr>
          <w:rtl/>
        </w:rPr>
      </w:pPr>
    </w:p>
    <w:p w:rsidR="00206429" w:rsidRDefault="0080409D" w:rsidP="009B742F">
      <w:pPr>
        <w:rPr>
          <w:rtl/>
        </w:rPr>
      </w:pPr>
      <w:r>
        <w:rPr>
          <w:rFonts w:hint="cs"/>
          <w:rtl/>
        </w:rPr>
        <w:t xml:space="preserve">לנו חשובה כאן </w:t>
      </w:r>
      <w:r w:rsidR="009B742F">
        <w:rPr>
          <w:rFonts w:hint="cs"/>
          <w:rtl/>
        </w:rPr>
        <w:t xml:space="preserve">מאוד </w:t>
      </w:r>
      <w:r>
        <w:rPr>
          <w:rFonts w:hint="cs"/>
          <w:rtl/>
        </w:rPr>
        <w:t xml:space="preserve">הגמישות כי אחרת מה שיקרה, ייווצר אצלם </w:t>
      </w:r>
      <w:bookmarkStart w:id="418" w:name="_ETM_Q1_3052614"/>
      <w:bookmarkEnd w:id="418"/>
      <w:r>
        <w:rPr>
          <w:rFonts w:hint="cs"/>
          <w:rtl/>
        </w:rPr>
        <w:t>צוואר בקבוק. על כל שריטה, מכה, סימן כחול הורה יצטרך- - -</w:t>
      </w:r>
    </w:p>
    <w:p w:rsidR="0080409D" w:rsidRDefault="0080409D" w:rsidP="0080409D">
      <w:pPr>
        <w:rPr>
          <w:rtl/>
        </w:rPr>
      </w:pPr>
    </w:p>
    <w:p w:rsidR="0080409D" w:rsidRDefault="0080409D" w:rsidP="0080409D">
      <w:pPr>
        <w:pStyle w:val="af6"/>
        <w:keepNext/>
        <w:rPr>
          <w:rtl/>
        </w:rPr>
      </w:pPr>
      <w:r>
        <w:rPr>
          <w:rtl/>
        </w:rPr>
        <w:t>היו"ר יפעת שאשא ביטון:</w:t>
      </w:r>
    </w:p>
    <w:p w:rsidR="0080409D" w:rsidRDefault="0080409D" w:rsidP="0080409D">
      <w:pPr>
        <w:pStyle w:val="KeepWithNext"/>
        <w:rPr>
          <w:rtl/>
        </w:rPr>
      </w:pPr>
    </w:p>
    <w:p w:rsidR="0080409D" w:rsidRDefault="0080409D" w:rsidP="0080409D">
      <w:pPr>
        <w:rPr>
          <w:rtl/>
        </w:rPr>
      </w:pPr>
      <w:r>
        <w:rPr>
          <w:rFonts w:hint="cs"/>
          <w:rtl/>
        </w:rPr>
        <w:t xml:space="preserve">רגע, את בסעיף אחר. </w:t>
      </w:r>
      <w:r w:rsidR="00514050">
        <w:rPr>
          <w:rFonts w:hint="cs"/>
          <w:rtl/>
        </w:rPr>
        <w:t xml:space="preserve">את מדברת על סעיף 8 ולא על סעיף 12. סעיף 12 מתייחס רק לסנקציות. עוד </w:t>
      </w:r>
      <w:bookmarkStart w:id="419" w:name="_ETM_Q1_3067045"/>
      <w:bookmarkEnd w:id="419"/>
      <w:r w:rsidR="00514050">
        <w:rPr>
          <w:rFonts w:hint="cs"/>
          <w:rtl/>
        </w:rPr>
        <w:t>לא חזרנו לסעיף 8.</w:t>
      </w:r>
    </w:p>
    <w:p w:rsidR="00514050" w:rsidRDefault="00514050" w:rsidP="0080409D">
      <w:pPr>
        <w:rPr>
          <w:rtl/>
        </w:rPr>
      </w:pPr>
    </w:p>
    <w:p w:rsidR="00514050" w:rsidRDefault="00514050" w:rsidP="00514050">
      <w:pPr>
        <w:pStyle w:val="af9"/>
        <w:keepNext/>
        <w:rPr>
          <w:rtl/>
        </w:rPr>
      </w:pPr>
      <w:r>
        <w:rPr>
          <w:rtl/>
        </w:rPr>
        <w:t>קרן אוחנה איוס:</w:t>
      </w:r>
    </w:p>
    <w:p w:rsidR="00514050" w:rsidRDefault="00514050" w:rsidP="00514050">
      <w:pPr>
        <w:pStyle w:val="KeepWithNext"/>
        <w:rPr>
          <w:rtl/>
        </w:rPr>
      </w:pPr>
    </w:p>
    <w:p w:rsidR="00514050" w:rsidRDefault="00514050" w:rsidP="00514050">
      <w:pPr>
        <w:rPr>
          <w:rtl/>
        </w:rPr>
      </w:pPr>
      <w:r>
        <w:rPr>
          <w:rFonts w:hint="cs"/>
          <w:rtl/>
        </w:rPr>
        <w:t xml:space="preserve">אבל הסנקציות הן בגין משהו. </w:t>
      </w:r>
    </w:p>
    <w:p w:rsidR="00514050" w:rsidRDefault="00514050" w:rsidP="00514050">
      <w:pPr>
        <w:rPr>
          <w:rtl/>
        </w:rPr>
      </w:pPr>
    </w:p>
    <w:p w:rsidR="00514050" w:rsidRDefault="00514050" w:rsidP="00514050">
      <w:pPr>
        <w:pStyle w:val="af6"/>
        <w:keepNext/>
        <w:rPr>
          <w:rtl/>
        </w:rPr>
      </w:pPr>
      <w:r>
        <w:rPr>
          <w:rtl/>
        </w:rPr>
        <w:t>היו"ר יפעת שאשא ביטון:</w:t>
      </w:r>
    </w:p>
    <w:p w:rsidR="00514050" w:rsidRDefault="00514050" w:rsidP="00514050">
      <w:pPr>
        <w:pStyle w:val="KeepWithNext"/>
        <w:rPr>
          <w:rtl/>
        </w:rPr>
      </w:pPr>
    </w:p>
    <w:p w:rsidR="00514050" w:rsidRDefault="00514050" w:rsidP="00514050">
      <w:pPr>
        <w:rPr>
          <w:rtl/>
        </w:rPr>
      </w:pPr>
      <w:r>
        <w:rPr>
          <w:rFonts w:hint="cs"/>
          <w:rtl/>
        </w:rPr>
        <w:t xml:space="preserve">בסדר, אבל </w:t>
      </w:r>
      <w:bookmarkStart w:id="420" w:name="_ETM_Q1_3069121"/>
      <w:bookmarkEnd w:id="420"/>
      <w:r>
        <w:rPr>
          <w:rFonts w:hint="cs"/>
          <w:rtl/>
        </w:rPr>
        <w:t xml:space="preserve">אנחנו נחזור לשם. אנחנו כל פעם מנהלים את הדיון הזה </w:t>
      </w:r>
      <w:bookmarkStart w:id="421" w:name="_ETM_Q1_3075094"/>
      <w:bookmarkEnd w:id="421"/>
      <w:r>
        <w:rPr>
          <w:rFonts w:hint="cs"/>
          <w:rtl/>
        </w:rPr>
        <w:t xml:space="preserve">בחלקים. צריך לנהל אותו פעם אחת כפי שצריך. אנחנו עוד לא עוסקים בו. אתם רוצים שנחזור אליו </w:t>
      </w:r>
      <w:r>
        <w:rPr>
          <w:rtl/>
        </w:rPr>
        <w:t>–</w:t>
      </w:r>
      <w:r>
        <w:rPr>
          <w:rFonts w:hint="cs"/>
          <w:rtl/>
        </w:rPr>
        <w:t xml:space="preserve"> לדעתי זה </w:t>
      </w:r>
      <w:bookmarkStart w:id="422" w:name="_ETM_Q1_3081123"/>
      <w:bookmarkEnd w:id="422"/>
      <w:r>
        <w:rPr>
          <w:rFonts w:hint="cs"/>
          <w:rtl/>
        </w:rPr>
        <w:t xml:space="preserve">חבל, עדיף "לסגור" את כל מה שאנחנו מסכמים, לראות איפה </w:t>
      </w:r>
      <w:bookmarkStart w:id="423" w:name="_ETM_Q1_3083014"/>
      <w:bookmarkEnd w:id="423"/>
      <w:r>
        <w:rPr>
          <w:rFonts w:hint="cs"/>
          <w:rtl/>
        </w:rPr>
        <w:t>יש לקונות ואז להתחיל לפתור אותן. בסדר?</w:t>
      </w:r>
    </w:p>
    <w:p w:rsidR="00514050" w:rsidRDefault="00514050" w:rsidP="00514050">
      <w:pPr>
        <w:rPr>
          <w:rtl/>
        </w:rPr>
      </w:pPr>
    </w:p>
    <w:p w:rsidR="00514050" w:rsidRDefault="00514050" w:rsidP="00514050">
      <w:pPr>
        <w:pStyle w:val="a4"/>
        <w:keepNext/>
        <w:rPr>
          <w:rtl/>
        </w:rPr>
      </w:pPr>
      <w:r>
        <w:rPr>
          <w:rtl/>
        </w:rPr>
        <w:t>שמרית שקד גיטלין:</w:t>
      </w:r>
    </w:p>
    <w:p w:rsidR="00514050" w:rsidRDefault="00514050" w:rsidP="00514050">
      <w:pPr>
        <w:pStyle w:val="KeepWithNext"/>
        <w:rPr>
          <w:rtl/>
        </w:rPr>
      </w:pPr>
    </w:p>
    <w:p w:rsidR="00514050" w:rsidRDefault="00514050" w:rsidP="009B742F">
      <w:pPr>
        <w:rPr>
          <w:rtl/>
        </w:rPr>
      </w:pPr>
      <w:r>
        <w:rPr>
          <w:rFonts w:hint="cs"/>
          <w:rtl/>
        </w:rPr>
        <w:t xml:space="preserve">כרגע אני כותבת לי </w:t>
      </w:r>
      <w:bookmarkStart w:id="424" w:name="_ETM_Q1_3088535"/>
      <w:bookmarkEnd w:id="424"/>
      <w:r>
        <w:rPr>
          <w:rFonts w:hint="cs"/>
          <w:rtl/>
        </w:rPr>
        <w:t xml:space="preserve">כהערה: סעיף 12 יותאם לסעיף 8. אחרי שנהיה שם </w:t>
      </w:r>
      <w:bookmarkStart w:id="425" w:name="_ETM_Q1_3092922"/>
      <w:bookmarkEnd w:id="425"/>
      <w:r>
        <w:rPr>
          <w:rFonts w:hint="cs"/>
          <w:rtl/>
        </w:rPr>
        <w:t xml:space="preserve">נעשה את ההתאמות הנדרשות. </w:t>
      </w:r>
    </w:p>
    <w:p w:rsidR="005521E5" w:rsidRDefault="005521E5" w:rsidP="00206429">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5521E5" w:rsidRDefault="00514050" w:rsidP="005521E5">
      <w:pPr>
        <w:rPr>
          <w:rtl/>
        </w:rPr>
      </w:pPr>
      <w:r>
        <w:rPr>
          <w:rFonts w:hint="cs"/>
          <w:rtl/>
        </w:rPr>
        <w:t xml:space="preserve">אני רק רוצה להגיד על מה </w:t>
      </w:r>
      <w:bookmarkStart w:id="426" w:name="_ETM_Q1_3097146"/>
      <w:bookmarkEnd w:id="426"/>
      <w:r>
        <w:rPr>
          <w:rFonts w:hint="cs"/>
          <w:rtl/>
        </w:rPr>
        <w:t xml:space="preserve">שהטריד אותך, על העניין של "צפה בצילומים". בכל מקרה </w:t>
      </w:r>
      <w:bookmarkStart w:id="427" w:name="_ETM_Q1_3098651"/>
      <w:bookmarkEnd w:id="427"/>
      <w:r>
        <w:rPr>
          <w:rFonts w:hint="cs"/>
          <w:rtl/>
        </w:rPr>
        <w:t xml:space="preserve">האפשרות שלנו לצפות בצילומים היא אם יש חשש לפגיעה בשלומו </w:t>
      </w:r>
      <w:bookmarkStart w:id="428" w:name="_ETM_Q1_3104089"/>
      <w:bookmarkEnd w:id="428"/>
      <w:r>
        <w:rPr>
          <w:rFonts w:hint="cs"/>
          <w:rtl/>
        </w:rPr>
        <w:t xml:space="preserve">של הילד. כלומר אם אני עכשיו מגיעה וצופה- - - </w:t>
      </w:r>
      <w:bookmarkStart w:id="429" w:name="_ETM_Q1_3104515"/>
      <w:bookmarkEnd w:id="429"/>
    </w:p>
    <w:p w:rsidR="00514050" w:rsidRDefault="00514050" w:rsidP="005521E5">
      <w:pPr>
        <w:rPr>
          <w:rtl/>
        </w:rPr>
      </w:pPr>
      <w:bookmarkStart w:id="430" w:name="_ETM_Q1_3103908"/>
      <w:bookmarkEnd w:id="430"/>
    </w:p>
    <w:p w:rsidR="00514050" w:rsidRDefault="00514050" w:rsidP="00514050">
      <w:pPr>
        <w:pStyle w:val="a4"/>
        <w:keepNext/>
        <w:rPr>
          <w:rtl/>
        </w:rPr>
      </w:pPr>
      <w:bookmarkStart w:id="431" w:name="_ETM_Q1_3104239"/>
      <w:bookmarkEnd w:id="431"/>
      <w:r>
        <w:rPr>
          <w:rtl/>
        </w:rPr>
        <w:t>שמרית שקד גיטלין:</w:t>
      </w:r>
    </w:p>
    <w:p w:rsidR="00514050" w:rsidRDefault="00514050" w:rsidP="00514050">
      <w:pPr>
        <w:pStyle w:val="KeepWithNext"/>
        <w:rPr>
          <w:rtl/>
        </w:rPr>
      </w:pPr>
    </w:p>
    <w:p w:rsidR="00514050" w:rsidRDefault="00514050" w:rsidP="00514050">
      <w:pPr>
        <w:rPr>
          <w:rtl/>
        </w:rPr>
      </w:pPr>
      <w:r>
        <w:rPr>
          <w:rFonts w:hint="cs"/>
          <w:rtl/>
        </w:rPr>
        <w:t xml:space="preserve">אבל זה לא- - - </w:t>
      </w:r>
    </w:p>
    <w:p w:rsidR="00514050" w:rsidRDefault="00514050" w:rsidP="00514050">
      <w:pPr>
        <w:rPr>
          <w:rtl/>
        </w:rPr>
      </w:pPr>
    </w:p>
    <w:p w:rsidR="00514050" w:rsidRDefault="00514050" w:rsidP="00514050">
      <w:pPr>
        <w:pStyle w:val="af6"/>
        <w:keepNext/>
        <w:rPr>
          <w:rtl/>
        </w:rPr>
      </w:pPr>
      <w:r>
        <w:rPr>
          <w:rtl/>
        </w:rPr>
        <w:t>היו"ר יפעת שאשא ביטון:</w:t>
      </w:r>
    </w:p>
    <w:p w:rsidR="00514050" w:rsidRDefault="00514050" w:rsidP="00514050">
      <w:pPr>
        <w:pStyle w:val="KeepWithNext"/>
        <w:rPr>
          <w:rtl/>
        </w:rPr>
      </w:pPr>
    </w:p>
    <w:p w:rsidR="00514050" w:rsidRDefault="00514050" w:rsidP="00514050">
      <w:pPr>
        <w:rPr>
          <w:rtl/>
        </w:rPr>
      </w:pPr>
      <w:r>
        <w:rPr>
          <w:rFonts w:hint="cs"/>
          <w:rtl/>
        </w:rPr>
        <w:t>אבל אם אני רוצה לראות שהמצלמה עובדת, מה לעשות, בלי שהתכוונתי אני צופה. בסדר? אלה דברים טכניים. בסוף עלינו להבין שאנחנו מדברים בבני אדם, אנח</w:t>
      </w:r>
      <w:bookmarkStart w:id="432" w:name="_ETM_Q1_3120281"/>
      <w:bookmarkEnd w:id="432"/>
      <w:r>
        <w:rPr>
          <w:rFonts w:hint="cs"/>
          <w:rtl/>
        </w:rPr>
        <w:t xml:space="preserve">נו לא באיזשהו שטח סטרילי, וצריך לתפעל את זה. אנחנו צריכים לסמוך על מי שאנחנו מפקידים בידיהם את כל העניין </w:t>
      </w:r>
      <w:bookmarkStart w:id="433" w:name="_ETM_Q1_3126349"/>
      <w:bookmarkEnd w:id="433"/>
      <w:r>
        <w:rPr>
          <w:rFonts w:hint="cs"/>
          <w:rtl/>
        </w:rPr>
        <w:t xml:space="preserve">הזה. עד איזו מידה של אמון וגמישות </w:t>
      </w:r>
      <w:r>
        <w:rPr>
          <w:rtl/>
        </w:rPr>
        <w:t>–</w:t>
      </w:r>
      <w:r>
        <w:rPr>
          <w:rFonts w:hint="cs"/>
          <w:rtl/>
        </w:rPr>
        <w:t xml:space="preserve"> על כך </w:t>
      </w:r>
      <w:bookmarkStart w:id="434" w:name="_ETM_Q1_3133017"/>
      <w:bookmarkEnd w:id="434"/>
      <w:r>
        <w:rPr>
          <w:rFonts w:hint="cs"/>
          <w:rtl/>
        </w:rPr>
        <w:t xml:space="preserve">נדבר כאשר נדון בסעיף 8. אבל ברור לך שאם אני </w:t>
      </w:r>
      <w:bookmarkStart w:id="435" w:name="_ETM_Q1_3134428"/>
      <w:bookmarkEnd w:id="435"/>
      <w:r>
        <w:rPr>
          <w:rFonts w:hint="cs"/>
          <w:rtl/>
        </w:rPr>
        <w:t xml:space="preserve">כמנהלת גן צריכה לראות שהמצלמה עובדת, אם הייתה הפסקת חשמל </w:t>
      </w:r>
      <w:bookmarkStart w:id="436" w:name="_ETM_Q1_3138400"/>
      <w:bookmarkEnd w:id="436"/>
      <w:r>
        <w:rPr>
          <w:rFonts w:hint="cs"/>
          <w:rtl/>
        </w:rPr>
        <w:t xml:space="preserve">ואני רוצה לראות שהכול חזר לעבוד, אז </w:t>
      </w:r>
      <w:r w:rsidR="007B636B">
        <w:rPr>
          <w:rFonts w:hint="cs"/>
          <w:rtl/>
        </w:rPr>
        <w:t xml:space="preserve">אין </w:t>
      </w:r>
      <w:r>
        <w:rPr>
          <w:rFonts w:hint="cs"/>
          <w:rtl/>
        </w:rPr>
        <w:t xml:space="preserve">מה לעשות, אני </w:t>
      </w:r>
      <w:bookmarkStart w:id="437" w:name="_ETM_Q1_3140055"/>
      <w:bookmarkEnd w:id="437"/>
      <w:r>
        <w:rPr>
          <w:rFonts w:hint="cs"/>
          <w:rtl/>
        </w:rPr>
        <w:t>פותחת ורואה שזה אכן מצלם.</w:t>
      </w:r>
    </w:p>
    <w:p w:rsidR="005521E5" w:rsidRDefault="005521E5" w:rsidP="005521E5">
      <w:pPr>
        <w:rPr>
          <w:rtl/>
        </w:rPr>
      </w:pPr>
    </w:p>
    <w:p w:rsidR="005521E5" w:rsidRDefault="00B70C5C" w:rsidP="005521E5">
      <w:pPr>
        <w:pStyle w:val="af9"/>
        <w:keepNext/>
        <w:rPr>
          <w:rtl/>
        </w:rPr>
      </w:pPr>
      <w:r>
        <w:rPr>
          <w:rtl/>
        </w:rPr>
        <w:t>אפרת (אפי) טפליץ:</w:t>
      </w:r>
    </w:p>
    <w:p w:rsidR="005521E5" w:rsidRDefault="005521E5" w:rsidP="005521E5">
      <w:pPr>
        <w:pStyle w:val="KeepWithNext"/>
        <w:rPr>
          <w:rtl/>
        </w:rPr>
      </w:pPr>
    </w:p>
    <w:p w:rsidR="005521E5" w:rsidRDefault="00514050" w:rsidP="005521E5">
      <w:pPr>
        <w:rPr>
          <w:rtl/>
        </w:rPr>
      </w:pPr>
      <w:r>
        <w:rPr>
          <w:rFonts w:hint="cs"/>
          <w:rtl/>
        </w:rPr>
        <w:t xml:space="preserve">אבל בזה לא מדובר בצפייה בצילומים </w:t>
      </w:r>
      <w:bookmarkStart w:id="438" w:name="_ETM_Q1_3146706"/>
      <w:bookmarkEnd w:id="438"/>
      <w:r>
        <w:rPr>
          <w:rFonts w:hint="cs"/>
          <w:rtl/>
        </w:rPr>
        <w:t xml:space="preserve">שנעשו. זה בדיקה. </w:t>
      </w:r>
    </w:p>
    <w:p w:rsidR="005521E5" w:rsidRDefault="005521E5" w:rsidP="005521E5">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5521E5" w:rsidRDefault="00514050" w:rsidP="005521E5">
      <w:pPr>
        <w:rPr>
          <w:rtl/>
        </w:rPr>
      </w:pPr>
      <w:r>
        <w:rPr>
          <w:rFonts w:hint="cs"/>
          <w:rtl/>
        </w:rPr>
        <w:t xml:space="preserve">אני לא נכנסת למאגר וצופה בצילומים. </w:t>
      </w:r>
    </w:p>
    <w:p w:rsidR="005521E5" w:rsidRDefault="005521E5" w:rsidP="005521E5">
      <w:pPr>
        <w:rPr>
          <w:rtl/>
        </w:rPr>
      </w:pPr>
    </w:p>
    <w:p w:rsidR="005521E5" w:rsidRDefault="005521E5" w:rsidP="005521E5">
      <w:pPr>
        <w:pStyle w:val="a4"/>
        <w:keepNext/>
        <w:rPr>
          <w:rtl/>
        </w:rPr>
      </w:pPr>
      <w:r>
        <w:rPr>
          <w:rtl/>
        </w:rPr>
        <w:t>שמרית שקד גיטלין:</w:t>
      </w:r>
    </w:p>
    <w:p w:rsidR="005521E5" w:rsidRDefault="005521E5" w:rsidP="005521E5">
      <w:pPr>
        <w:pStyle w:val="KeepWithNext"/>
        <w:rPr>
          <w:rtl/>
        </w:rPr>
      </w:pPr>
    </w:p>
    <w:p w:rsidR="005521E5" w:rsidRDefault="00514050" w:rsidP="005521E5">
      <w:pPr>
        <w:rPr>
          <w:rtl/>
        </w:rPr>
      </w:pPr>
      <w:r>
        <w:rPr>
          <w:rFonts w:hint="cs"/>
          <w:rtl/>
        </w:rPr>
        <w:t xml:space="preserve">שחר סומך, אני לא מסכימה שצילומים זה רק משהו- - - </w:t>
      </w:r>
      <w:bookmarkStart w:id="439" w:name="_ETM_Q1_3156485"/>
      <w:bookmarkEnd w:id="439"/>
    </w:p>
    <w:p w:rsidR="005521E5" w:rsidRDefault="005521E5" w:rsidP="005521E5">
      <w:pPr>
        <w:rPr>
          <w:rtl/>
        </w:rPr>
      </w:pPr>
    </w:p>
    <w:p w:rsidR="005521E5" w:rsidRDefault="005521E5" w:rsidP="005521E5">
      <w:pPr>
        <w:pStyle w:val="af9"/>
        <w:keepNext/>
        <w:rPr>
          <w:rtl/>
        </w:rPr>
      </w:pPr>
      <w:r>
        <w:rPr>
          <w:rtl/>
        </w:rPr>
        <w:t>ורד וינדמן:</w:t>
      </w:r>
    </w:p>
    <w:p w:rsidR="005521E5" w:rsidRDefault="005521E5" w:rsidP="005521E5">
      <w:pPr>
        <w:pStyle w:val="KeepWithNext"/>
        <w:rPr>
          <w:rtl/>
        </w:rPr>
      </w:pPr>
    </w:p>
    <w:p w:rsidR="005521E5" w:rsidRDefault="005521E5" w:rsidP="005521E5">
      <w:pPr>
        <w:rPr>
          <w:rtl/>
        </w:rPr>
      </w:pPr>
      <w:r>
        <w:rPr>
          <w:rFonts w:hint="cs"/>
          <w:rtl/>
        </w:rPr>
        <w:t>למה לא לכתוב את זה</w:t>
      </w:r>
      <w:r w:rsidR="00514050">
        <w:rPr>
          <w:rFonts w:hint="cs"/>
          <w:rtl/>
        </w:rPr>
        <w:t xml:space="preserve"> ברחל בתך הקטנה</w:t>
      </w:r>
      <w:r>
        <w:rPr>
          <w:rFonts w:hint="cs"/>
          <w:rtl/>
        </w:rPr>
        <w:t>?</w:t>
      </w:r>
      <w:r w:rsidR="00514050">
        <w:rPr>
          <w:rFonts w:hint="cs"/>
          <w:rtl/>
        </w:rPr>
        <w:t xml:space="preserve"> תכתבו את מה שאנחנו אומרים עכשיו, </w:t>
      </w:r>
      <w:bookmarkStart w:id="440" w:name="_ETM_Q1_3161348"/>
      <w:bookmarkEnd w:id="440"/>
      <w:r w:rsidR="00514050">
        <w:rPr>
          <w:rFonts w:hint="cs"/>
          <w:rtl/>
        </w:rPr>
        <w:t xml:space="preserve">שהוא הגיוני. </w:t>
      </w:r>
    </w:p>
    <w:p w:rsidR="005521E5" w:rsidRDefault="005521E5" w:rsidP="005521E5">
      <w:pPr>
        <w:rPr>
          <w:rtl/>
        </w:rPr>
      </w:pPr>
    </w:p>
    <w:p w:rsidR="005521E5" w:rsidRDefault="005521E5" w:rsidP="005521E5">
      <w:pPr>
        <w:pStyle w:val="a4"/>
        <w:keepNext/>
        <w:rPr>
          <w:rtl/>
        </w:rPr>
      </w:pPr>
      <w:r>
        <w:rPr>
          <w:rtl/>
        </w:rPr>
        <w:t>שמרית שקד גיטלין:</w:t>
      </w:r>
    </w:p>
    <w:p w:rsidR="005521E5" w:rsidRDefault="005521E5" w:rsidP="005521E5">
      <w:pPr>
        <w:pStyle w:val="KeepWithNext"/>
        <w:rPr>
          <w:rtl/>
        </w:rPr>
      </w:pPr>
    </w:p>
    <w:p w:rsidR="005521E5" w:rsidRDefault="00514050" w:rsidP="00514050">
      <w:pPr>
        <w:rPr>
          <w:rtl/>
        </w:rPr>
      </w:pPr>
      <w:r>
        <w:rPr>
          <w:rFonts w:hint="cs"/>
          <w:rtl/>
        </w:rPr>
        <w:t xml:space="preserve">הדיון הזה, כפי שהיושבת-ראש אמרה, הוא בסעיף 8, </w:t>
      </w:r>
      <w:bookmarkStart w:id="441" w:name="_ETM_Q1_3164397"/>
      <w:bookmarkEnd w:id="441"/>
      <w:r>
        <w:rPr>
          <w:rFonts w:hint="cs"/>
          <w:rtl/>
        </w:rPr>
        <w:t xml:space="preserve">לא בסעיף 12. לגבי סעיף 12 כן אפשר לקיים דיון </w:t>
      </w:r>
      <w:bookmarkStart w:id="442" w:name="_ETM_Q1_3168056"/>
      <w:bookmarkEnd w:id="442"/>
      <w:r>
        <w:rPr>
          <w:rFonts w:hint="cs"/>
          <w:rtl/>
        </w:rPr>
        <w:t xml:space="preserve">האם אנחנו בכלל רוצים לקבוע עברה פלילית על הצפייה. כפי שאמרת, אולי את רוצה לקבוע עברה פלילית על העתקה, על </w:t>
      </w:r>
      <w:bookmarkStart w:id="443" w:name="_ETM_Q1_3172519"/>
      <w:bookmarkEnd w:id="443"/>
      <w:r>
        <w:rPr>
          <w:rFonts w:hint="cs"/>
          <w:rtl/>
        </w:rPr>
        <w:t xml:space="preserve">העברה או על עשיית שימוש. יכול להיות שתגידי: צפייה </w:t>
      </w:r>
      <w:r>
        <w:rPr>
          <w:rtl/>
        </w:rPr>
        <w:t>–</w:t>
      </w:r>
      <w:r>
        <w:rPr>
          <w:rFonts w:hint="cs"/>
          <w:rtl/>
        </w:rPr>
        <w:t xml:space="preserve"> אגדיר מה אני רוצה לקבוע כמותר ומה אני רוצה לקבוע </w:t>
      </w:r>
      <w:bookmarkStart w:id="444" w:name="_ETM_Q1_3176725"/>
      <w:bookmarkEnd w:id="444"/>
      <w:r>
        <w:rPr>
          <w:rFonts w:hint="cs"/>
          <w:rtl/>
        </w:rPr>
        <w:t xml:space="preserve">כאסור, אבל אני לא רוצה לכתוב עברה פלילית על צפייה. כלומר גם אם מישהו חרג ממה שכתבתי זו לא תהיה </w:t>
      </w:r>
      <w:bookmarkStart w:id="445" w:name="_ETM_Q1_3181526"/>
      <w:bookmarkEnd w:id="445"/>
      <w:r>
        <w:rPr>
          <w:rFonts w:hint="cs"/>
          <w:rtl/>
        </w:rPr>
        <w:t xml:space="preserve">עברה פלילית. זה לשיקול דעתכם. </w:t>
      </w:r>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514050" w:rsidP="005521E5">
      <w:pPr>
        <w:rPr>
          <w:rtl/>
        </w:rPr>
      </w:pPr>
      <w:r>
        <w:rPr>
          <w:rFonts w:hint="cs"/>
          <w:rtl/>
        </w:rPr>
        <w:t>מה הבעיה בצפייה? הוא יכול לראות אותם במו עיניו, אז בטלוויזיה לא?</w:t>
      </w:r>
    </w:p>
    <w:p w:rsidR="00514050" w:rsidRDefault="00514050" w:rsidP="005521E5">
      <w:pPr>
        <w:rPr>
          <w:rtl/>
        </w:rPr>
      </w:pPr>
    </w:p>
    <w:p w:rsidR="00514050" w:rsidRDefault="00514050" w:rsidP="00514050">
      <w:pPr>
        <w:pStyle w:val="af9"/>
        <w:keepNext/>
        <w:rPr>
          <w:rtl/>
        </w:rPr>
      </w:pPr>
      <w:r>
        <w:rPr>
          <w:rtl/>
        </w:rPr>
        <w:t>חנן דגן:</w:t>
      </w:r>
    </w:p>
    <w:p w:rsidR="00514050" w:rsidRDefault="00514050" w:rsidP="00514050">
      <w:pPr>
        <w:pStyle w:val="KeepWithNext"/>
        <w:rPr>
          <w:rtl/>
        </w:rPr>
      </w:pPr>
    </w:p>
    <w:p w:rsidR="00514050" w:rsidRDefault="00514050" w:rsidP="00514050">
      <w:pPr>
        <w:rPr>
          <w:rtl/>
        </w:rPr>
      </w:pPr>
      <w:r>
        <w:rPr>
          <w:rFonts w:hint="cs"/>
          <w:rtl/>
        </w:rPr>
        <w:t>צריך להיות פה שיקול נוסף.</w:t>
      </w:r>
    </w:p>
    <w:p w:rsidR="00514050" w:rsidRDefault="00514050" w:rsidP="00514050">
      <w:pPr>
        <w:rPr>
          <w:rtl/>
        </w:rPr>
      </w:pPr>
    </w:p>
    <w:p w:rsidR="00514050" w:rsidRDefault="00514050" w:rsidP="00514050">
      <w:pPr>
        <w:pStyle w:val="af6"/>
        <w:keepNext/>
        <w:rPr>
          <w:rtl/>
        </w:rPr>
      </w:pPr>
      <w:r>
        <w:rPr>
          <w:rtl/>
        </w:rPr>
        <w:t>היו"ר יפעת שאשא ביטון:</w:t>
      </w:r>
    </w:p>
    <w:p w:rsidR="00514050" w:rsidRDefault="00514050" w:rsidP="00514050">
      <w:pPr>
        <w:pStyle w:val="KeepWithNext"/>
        <w:rPr>
          <w:rtl/>
        </w:rPr>
      </w:pPr>
    </w:p>
    <w:p w:rsidR="00514050" w:rsidRDefault="00514050" w:rsidP="00514050">
      <w:pPr>
        <w:rPr>
          <w:rtl/>
        </w:rPr>
      </w:pPr>
      <w:r>
        <w:rPr>
          <w:rFonts w:hint="cs"/>
          <w:rtl/>
        </w:rPr>
        <w:t>הצפייה לדעתי לא רלוונטית. העתקה, שימוש אחר, העברה.</w:t>
      </w:r>
    </w:p>
    <w:p w:rsidR="005521E5" w:rsidRDefault="005521E5" w:rsidP="005521E5">
      <w:pPr>
        <w:rPr>
          <w:rtl/>
        </w:rPr>
      </w:pPr>
    </w:p>
    <w:p w:rsidR="005521E5" w:rsidRDefault="005521E5" w:rsidP="005521E5">
      <w:pPr>
        <w:pStyle w:val="af9"/>
        <w:keepNext/>
        <w:rPr>
          <w:rtl/>
        </w:rPr>
      </w:pPr>
      <w:r>
        <w:rPr>
          <w:rtl/>
        </w:rPr>
        <w:t>ורד וינדמן:</w:t>
      </w:r>
    </w:p>
    <w:p w:rsidR="005521E5" w:rsidRDefault="005521E5" w:rsidP="005521E5">
      <w:pPr>
        <w:pStyle w:val="KeepWithNext"/>
        <w:rPr>
          <w:rtl/>
        </w:rPr>
      </w:pPr>
    </w:p>
    <w:p w:rsidR="005521E5" w:rsidRDefault="00514050" w:rsidP="007B636B">
      <w:pPr>
        <w:rPr>
          <w:rtl/>
        </w:rPr>
      </w:pPr>
      <w:r>
        <w:rPr>
          <w:rFonts w:hint="cs"/>
          <w:rtl/>
        </w:rPr>
        <w:t xml:space="preserve">צפייה עשויה </w:t>
      </w:r>
      <w:bookmarkStart w:id="446" w:name="_ETM_Q1_3201067"/>
      <w:bookmarkEnd w:id="446"/>
      <w:r>
        <w:rPr>
          <w:rFonts w:hint="cs"/>
          <w:rtl/>
        </w:rPr>
        <w:t xml:space="preserve">להיות רלוונטית, לא </w:t>
      </w:r>
      <w:r w:rsidR="007B636B">
        <w:rPr>
          <w:rFonts w:hint="cs"/>
          <w:rtl/>
        </w:rPr>
        <w:t xml:space="preserve">של </w:t>
      </w:r>
      <w:r>
        <w:rPr>
          <w:rFonts w:hint="cs"/>
          <w:rtl/>
        </w:rPr>
        <w:t xml:space="preserve">האדם שיושב במעון אבל למשל </w:t>
      </w:r>
      <w:r w:rsidR="007B636B">
        <w:rPr>
          <w:rFonts w:hint="cs"/>
          <w:rtl/>
        </w:rPr>
        <w:t xml:space="preserve">של </w:t>
      </w:r>
      <w:r>
        <w:rPr>
          <w:rFonts w:hint="cs"/>
          <w:rtl/>
        </w:rPr>
        <w:t>מנהל מעון</w:t>
      </w:r>
      <w:r w:rsidR="007B636B">
        <w:rPr>
          <w:rFonts w:hint="cs"/>
          <w:rtl/>
        </w:rPr>
        <w:t>.</w:t>
      </w:r>
      <w:r>
        <w:rPr>
          <w:rFonts w:hint="cs"/>
          <w:rtl/>
        </w:rPr>
        <w:t xml:space="preserve"> האם הוא יוכל לצפות במה שקורה במעון כשהוא לא נמצא שם לפקח על העובדים שלו?</w:t>
      </w:r>
      <w:r w:rsidR="005521E5">
        <w:rPr>
          <w:rFonts w:hint="cs"/>
          <w:rtl/>
        </w:rPr>
        <w:t xml:space="preserve"> </w:t>
      </w:r>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514050" w:rsidP="005521E5">
      <w:pPr>
        <w:rPr>
          <w:rtl/>
        </w:rPr>
      </w:pPr>
      <w:r>
        <w:rPr>
          <w:rFonts w:hint="cs"/>
          <w:rtl/>
        </w:rPr>
        <w:t xml:space="preserve">למנהל המעון יש יכולת </w:t>
      </w:r>
      <w:bookmarkStart w:id="447" w:name="_ETM_Q1_3213970"/>
      <w:bookmarkEnd w:id="447"/>
      <w:r>
        <w:rPr>
          <w:rFonts w:hint="cs"/>
          <w:rtl/>
        </w:rPr>
        <w:t>להגיע למעון ולראות את הילדים און ליין?</w:t>
      </w:r>
    </w:p>
    <w:p w:rsidR="00514050" w:rsidRDefault="00514050" w:rsidP="005521E5">
      <w:pPr>
        <w:rPr>
          <w:rtl/>
        </w:rPr>
      </w:pPr>
    </w:p>
    <w:p w:rsidR="00514050" w:rsidRDefault="00514050" w:rsidP="00514050">
      <w:pPr>
        <w:pStyle w:val="af9"/>
        <w:keepNext/>
        <w:rPr>
          <w:rtl/>
        </w:rPr>
      </w:pPr>
      <w:r>
        <w:rPr>
          <w:rtl/>
        </w:rPr>
        <w:t>ורד וינדמן:</w:t>
      </w:r>
    </w:p>
    <w:p w:rsidR="00514050" w:rsidRDefault="00514050" w:rsidP="00514050">
      <w:pPr>
        <w:pStyle w:val="KeepWithNext"/>
        <w:rPr>
          <w:rtl/>
        </w:rPr>
      </w:pPr>
    </w:p>
    <w:p w:rsidR="00514050" w:rsidRDefault="00514050" w:rsidP="00514050">
      <w:pPr>
        <w:rPr>
          <w:rtl/>
        </w:rPr>
      </w:pPr>
      <w:r>
        <w:rPr>
          <w:rFonts w:hint="cs"/>
          <w:rtl/>
        </w:rPr>
        <w:t>לראות אותם כשהוא נמצא שם פיזית?</w:t>
      </w:r>
    </w:p>
    <w:p w:rsidR="00514050" w:rsidRDefault="00514050" w:rsidP="00514050">
      <w:pPr>
        <w:rPr>
          <w:rtl/>
        </w:rPr>
      </w:pPr>
    </w:p>
    <w:p w:rsidR="00514050" w:rsidRDefault="00514050" w:rsidP="00514050">
      <w:pPr>
        <w:pStyle w:val="a4"/>
        <w:keepNext/>
        <w:rPr>
          <w:rtl/>
        </w:rPr>
      </w:pPr>
      <w:r>
        <w:rPr>
          <w:rtl/>
        </w:rPr>
        <w:t>קארין אלהרר (יש עתיד):</w:t>
      </w:r>
    </w:p>
    <w:p w:rsidR="00514050" w:rsidRDefault="00514050" w:rsidP="00514050">
      <w:pPr>
        <w:pStyle w:val="KeepWithNext"/>
        <w:rPr>
          <w:rtl/>
        </w:rPr>
      </w:pPr>
    </w:p>
    <w:p w:rsidR="00514050" w:rsidRDefault="00514050" w:rsidP="00514050">
      <w:pPr>
        <w:rPr>
          <w:rtl/>
        </w:rPr>
      </w:pPr>
      <w:r>
        <w:rPr>
          <w:rFonts w:hint="cs"/>
          <w:rtl/>
        </w:rPr>
        <w:t xml:space="preserve">כן. </w:t>
      </w:r>
    </w:p>
    <w:p w:rsidR="00514050" w:rsidRDefault="00514050" w:rsidP="00514050">
      <w:pPr>
        <w:rPr>
          <w:rtl/>
        </w:rPr>
      </w:pPr>
    </w:p>
    <w:p w:rsidR="00514050" w:rsidRDefault="00514050" w:rsidP="00514050">
      <w:pPr>
        <w:pStyle w:val="af9"/>
        <w:keepNext/>
        <w:rPr>
          <w:rtl/>
        </w:rPr>
      </w:pPr>
      <w:r>
        <w:rPr>
          <w:rtl/>
        </w:rPr>
        <w:t>ורד וינדמן:</w:t>
      </w:r>
    </w:p>
    <w:p w:rsidR="00514050" w:rsidRDefault="00514050" w:rsidP="00514050">
      <w:pPr>
        <w:pStyle w:val="KeepWithNext"/>
        <w:rPr>
          <w:rtl/>
        </w:rPr>
      </w:pPr>
    </w:p>
    <w:p w:rsidR="00514050" w:rsidRDefault="00DF36DD" w:rsidP="00514050">
      <w:pPr>
        <w:rPr>
          <w:rtl/>
        </w:rPr>
      </w:pPr>
      <w:r>
        <w:rPr>
          <w:rFonts w:hint="cs"/>
          <w:rtl/>
        </w:rPr>
        <w:t xml:space="preserve">אבל תארי לך שאנחנו מאפשרים לו לצפות, לראות </w:t>
      </w:r>
      <w:bookmarkStart w:id="448" w:name="_ETM_Q1_3222737"/>
      <w:bookmarkEnd w:id="448"/>
      <w:r>
        <w:rPr>
          <w:rFonts w:hint="cs"/>
          <w:rtl/>
        </w:rPr>
        <w:t xml:space="preserve">מה קרה, ויכול להיות שיהיה לו אינטרס- - - </w:t>
      </w:r>
    </w:p>
    <w:p w:rsidR="00DF36DD" w:rsidRDefault="00DF36DD" w:rsidP="00514050">
      <w:pPr>
        <w:rPr>
          <w:rtl/>
        </w:rPr>
      </w:pPr>
    </w:p>
    <w:p w:rsidR="00DF36DD" w:rsidRDefault="00DF36DD" w:rsidP="00DF36DD">
      <w:pPr>
        <w:pStyle w:val="a4"/>
        <w:keepNext/>
        <w:rPr>
          <w:rtl/>
        </w:rPr>
      </w:pPr>
      <w:r>
        <w:rPr>
          <w:rtl/>
        </w:rPr>
        <w:t>קארין אלהרר (יש עתיד):</w:t>
      </w:r>
    </w:p>
    <w:p w:rsidR="00DF36DD" w:rsidRDefault="00DF36DD" w:rsidP="00DF36DD">
      <w:pPr>
        <w:pStyle w:val="KeepWithNext"/>
        <w:rPr>
          <w:rtl/>
        </w:rPr>
      </w:pPr>
    </w:p>
    <w:p w:rsidR="00DF36DD" w:rsidRDefault="00DF36DD" w:rsidP="00DF36DD">
      <w:pPr>
        <w:rPr>
          <w:rtl/>
        </w:rPr>
      </w:pPr>
      <w:r>
        <w:rPr>
          <w:rFonts w:hint="cs"/>
          <w:rtl/>
        </w:rPr>
        <w:t xml:space="preserve">אני </w:t>
      </w:r>
      <w:bookmarkStart w:id="449" w:name="_ETM_Q1_3223937"/>
      <w:bookmarkEnd w:id="449"/>
      <w:r>
        <w:rPr>
          <w:rFonts w:hint="cs"/>
          <w:rtl/>
        </w:rPr>
        <w:t xml:space="preserve">מדברת על און ליין. </w:t>
      </w:r>
    </w:p>
    <w:p w:rsidR="00DF36DD" w:rsidRDefault="00DF36DD" w:rsidP="00DF36DD">
      <w:pPr>
        <w:rPr>
          <w:rtl/>
        </w:rPr>
      </w:pPr>
    </w:p>
    <w:p w:rsidR="00DF36DD" w:rsidRDefault="00DF36DD" w:rsidP="00DF36DD">
      <w:pPr>
        <w:pStyle w:val="af9"/>
        <w:keepNext/>
        <w:rPr>
          <w:rtl/>
        </w:rPr>
      </w:pPr>
      <w:r>
        <w:rPr>
          <w:rtl/>
        </w:rPr>
        <w:t>ורד וינדמן:</w:t>
      </w:r>
    </w:p>
    <w:p w:rsidR="00DF36DD" w:rsidRDefault="00DF36DD" w:rsidP="00DF36DD">
      <w:pPr>
        <w:pStyle w:val="KeepWithNext"/>
        <w:rPr>
          <w:rtl/>
        </w:rPr>
      </w:pPr>
    </w:p>
    <w:p w:rsidR="00DF36DD" w:rsidRDefault="00DF36DD" w:rsidP="007B636B">
      <w:pPr>
        <w:rPr>
          <w:rtl/>
        </w:rPr>
      </w:pPr>
      <w:r>
        <w:rPr>
          <w:rFonts w:hint="cs"/>
          <w:rtl/>
        </w:rPr>
        <w:t xml:space="preserve">לכן אמרתי לשמרית שקד: אם </w:t>
      </w:r>
      <w:bookmarkStart w:id="450" w:name="_ETM_Q1_3228538"/>
      <w:bookmarkEnd w:id="450"/>
      <w:r>
        <w:rPr>
          <w:rFonts w:hint="cs"/>
          <w:rtl/>
        </w:rPr>
        <w:t xml:space="preserve">זה און ליין אז יכול להיות שפה אין בעיה, אבל צריך להגיד את זה. </w:t>
      </w:r>
    </w:p>
    <w:p w:rsidR="005521E5" w:rsidRDefault="005521E5" w:rsidP="005521E5">
      <w:pPr>
        <w:rPr>
          <w:rtl/>
        </w:rPr>
      </w:pPr>
    </w:p>
    <w:p w:rsidR="005521E5" w:rsidRDefault="005521E5" w:rsidP="005521E5">
      <w:pPr>
        <w:pStyle w:val="af9"/>
        <w:keepNext/>
        <w:rPr>
          <w:rtl/>
        </w:rPr>
      </w:pPr>
      <w:r>
        <w:rPr>
          <w:rtl/>
        </w:rPr>
        <w:t>עדו קמחי פלדהורן:</w:t>
      </w:r>
    </w:p>
    <w:p w:rsidR="005521E5" w:rsidRDefault="005521E5" w:rsidP="005521E5">
      <w:pPr>
        <w:pStyle w:val="KeepWithNext"/>
        <w:rPr>
          <w:rtl/>
        </w:rPr>
      </w:pPr>
    </w:p>
    <w:p w:rsidR="005521E5" w:rsidRDefault="00DF36DD" w:rsidP="005521E5">
      <w:pPr>
        <w:rPr>
          <w:rtl/>
        </w:rPr>
      </w:pPr>
      <w:r>
        <w:rPr>
          <w:rFonts w:hint="cs"/>
          <w:rtl/>
        </w:rPr>
        <w:t xml:space="preserve">און ליין זה סגור, המערכת </w:t>
      </w:r>
      <w:bookmarkStart w:id="451" w:name="_ETM_Q1_3231529"/>
      <w:bookmarkEnd w:id="451"/>
      <w:r>
        <w:rPr>
          <w:rFonts w:hint="cs"/>
          <w:rtl/>
        </w:rPr>
        <w:t xml:space="preserve">סגורה. הוא לא יוכל לצפות במערכת. </w:t>
      </w:r>
    </w:p>
    <w:p w:rsidR="00DF36DD" w:rsidRDefault="00DF36DD" w:rsidP="005521E5">
      <w:pPr>
        <w:rPr>
          <w:rtl/>
        </w:rPr>
      </w:pPr>
    </w:p>
    <w:p w:rsidR="00DF36DD" w:rsidRDefault="00DF36DD" w:rsidP="00DF36DD">
      <w:pPr>
        <w:pStyle w:val="af9"/>
        <w:keepNext/>
        <w:rPr>
          <w:rtl/>
        </w:rPr>
      </w:pPr>
      <w:r>
        <w:rPr>
          <w:rtl/>
        </w:rPr>
        <w:t>ורד וינדמן:</w:t>
      </w:r>
    </w:p>
    <w:p w:rsidR="00DF36DD" w:rsidRDefault="00DF36DD" w:rsidP="00DF36DD">
      <w:pPr>
        <w:pStyle w:val="KeepWithNext"/>
        <w:rPr>
          <w:rtl/>
        </w:rPr>
      </w:pPr>
    </w:p>
    <w:p w:rsidR="00DF36DD" w:rsidRDefault="00DF36DD" w:rsidP="00DF36DD">
      <w:pPr>
        <w:rPr>
          <w:rtl/>
        </w:rPr>
      </w:pPr>
      <w:r>
        <w:rPr>
          <w:rFonts w:hint="cs"/>
          <w:rtl/>
        </w:rPr>
        <w:t xml:space="preserve">אני לא יודעת אם </w:t>
      </w:r>
      <w:bookmarkStart w:id="452" w:name="_ETM_Q1_3233769"/>
      <w:bookmarkEnd w:id="452"/>
      <w:r>
        <w:rPr>
          <w:rFonts w:hint="cs"/>
          <w:rtl/>
        </w:rPr>
        <w:t xml:space="preserve">אפשר או אי אפשר. </w:t>
      </w:r>
    </w:p>
    <w:p w:rsidR="00DF36DD" w:rsidRDefault="00DF36DD" w:rsidP="00DF36DD">
      <w:pPr>
        <w:rPr>
          <w:rtl/>
        </w:rPr>
      </w:pPr>
    </w:p>
    <w:p w:rsidR="00DF36DD" w:rsidRDefault="00DF36DD" w:rsidP="00DF36DD">
      <w:pPr>
        <w:pStyle w:val="af9"/>
        <w:keepNext/>
        <w:rPr>
          <w:rtl/>
        </w:rPr>
      </w:pPr>
      <w:r>
        <w:rPr>
          <w:rtl/>
        </w:rPr>
        <w:t>עדו קמחי פלדהורן:</w:t>
      </w:r>
    </w:p>
    <w:p w:rsidR="00DF36DD" w:rsidRDefault="00DF36DD" w:rsidP="00DF36DD">
      <w:pPr>
        <w:pStyle w:val="KeepWithNext"/>
        <w:rPr>
          <w:rtl/>
        </w:rPr>
      </w:pPr>
    </w:p>
    <w:p w:rsidR="00DF36DD" w:rsidRDefault="00DF36DD" w:rsidP="00DF36DD">
      <w:pPr>
        <w:rPr>
          <w:rtl/>
        </w:rPr>
      </w:pPr>
      <w:r>
        <w:rPr>
          <w:rFonts w:hint="cs"/>
          <w:rtl/>
        </w:rPr>
        <w:t xml:space="preserve">יש בעיות טכניות שצריך לתת עליהן את הדעת.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DF36DD" w:rsidP="007B636B">
      <w:pPr>
        <w:rPr>
          <w:rtl/>
        </w:rPr>
      </w:pPr>
      <w:r>
        <w:rPr>
          <w:rFonts w:hint="cs"/>
          <w:rtl/>
        </w:rPr>
        <w:t>אומרת קארין אלהרר: אני עכשיו מנהלת</w:t>
      </w:r>
      <w:r w:rsidR="00637A24">
        <w:rPr>
          <w:rFonts w:hint="cs"/>
          <w:rtl/>
        </w:rPr>
        <w:t xml:space="preserve"> מעון. אני מסתכלת על כולם, רואה מטפלת, רואה את הכול. אם אני רואה אותם בלייב </w:t>
      </w:r>
      <w:r w:rsidR="007B636B">
        <w:rPr>
          <w:rFonts w:hint="cs"/>
          <w:rtl/>
        </w:rPr>
        <w:t xml:space="preserve">אז </w:t>
      </w:r>
      <w:r w:rsidR="00637A24">
        <w:rPr>
          <w:rFonts w:hint="cs"/>
          <w:rtl/>
        </w:rPr>
        <w:t xml:space="preserve">מה הבעיה שאראה את הצילומים? </w:t>
      </w:r>
    </w:p>
    <w:p w:rsidR="005521E5" w:rsidRDefault="005521E5" w:rsidP="005521E5">
      <w:pPr>
        <w:rPr>
          <w:rtl/>
        </w:rPr>
      </w:pPr>
    </w:p>
    <w:p w:rsidR="005521E5" w:rsidRDefault="005521E5" w:rsidP="005521E5">
      <w:pPr>
        <w:pStyle w:val="af9"/>
        <w:keepNext/>
        <w:rPr>
          <w:rtl/>
        </w:rPr>
      </w:pPr>
      <w:r>
        <w:rPr>
          <w:rtl/>
        </w:rPr>
        <w:t>קרן אוחנה איוס:</w:t>
      </w:r>
    </w:p>
    <w:p w:rsidR="005521E5" w:rsidRDefault="005521E5" w:rsidP="005521E5">
      <w:pPr>
        <w:pStyle w:val="KeepWithNext"/>
        <w:rPr>
          <w:rtl/>
        </w:rPr>
      </w:pPr>
    </w:p>
    <w:p w:rsidR="005521E5" w:rsidRDefault="005521E5" w:rsidP="005521E5">
      <w:pPr>
        <w:rPr>
          <w:rtl/>
        </w:rPr>
      </w:pPr>
      <w:r>
        <w:rPr>
          <w:rFonts w:hint="cs"/>
          <w:rtl/>
        </w:rPr>
        <w:t xml:space="preserve">מותר לי או </w:t>
      </w:r>
      <w:r w:rsidR="00637A24">
        <w:rPr>
          <w:rFonts w:hint="cs"/>
          <w:rtl/>
        </w:rPr>
        <w:t xml:space="preserve">אסור </w:t>
      </w:r>
      <w:r>
        <w:rPr>
          <w:rFonts w:hint="cs"/>
          <w:rtl/>
        </w:rPr>
        <w:t>לא</w:t>
      </w:r>
      <w:r w:rsidR="00637A24">
        <w:rPr>
          <w:rFonts w:hint="cs"/>
          <w:rtl/>
        </w:rPr>
        <w:t xml:space="preserve"> לסגור- - -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637A24" w:rsidRDefault="00637A24" w:rsidP="005521E5">
      <w:pPr>
        <w:rPr>
          <w:rtl/>
        </w:rPr>
      </w:pPr>
      <w:r>
        <w:rPr>
          <w:rFonts w:hint="cs"/>
          <w:rtl/>
        </w:rPr>
        <w:t>עכשיו מותר לך הכול</w:t>
      </w:r>
      <w:bookmarkStart w:id="453" w:name="_ETM_Q1_3255964"/>
      <w:bookmarkEnd w:id="453"/>
      <w:r>
        <w:rPr>
          <w:rFonts w:hint="cs"/>
          <w:rtl/>
        </w:rPr>
        <w:t xml:space="preserve">, עד שיהיה החוק. </w:t>
      </w:r>
    </w:p>
    <w:p w:rsidR="00637A24" w:rsidRDefault="00637A24" w:rsidP="005521E5">
      <w:pPr>
        <w:rPr>
          <w:rtl/>
        </w:rPr>
      </w:pPr>
    </w:p>
    <w:p w:rsidR="00637A24" w:rsidRDefault="00637A24" w:rsidP="00637A24">
      <w:pPr>
        <w:pStyle w:val="af9"/>
        <w:keepNext/>
        <w:rPr>
          <w:rtl/>
        </w:rPr>
      </w:pPr>
      <w:r>
        <w:rPr>
          <w:rtl/>
        </w:rPr>
        <w:t>קרן אוחנה איוס:</w:t>
      </w:r>
    </w:p>
    <w:p w:rsidR="00637A24" w:rsidRDefault="00637A24" w:rsidP="00637A24">
      <w:pPr>
        <w:pStyle w:val="KeepWithNext"/>
        <w:rPr>
          <w:rtl/>
        </w:rPr>
      </w:pPr>
    </w:p>
    <w:p w:rsidR="00637A24" w:rsidRDefault="00637A24" w:rsidP="00637A24">
      <w:pPr>
        <w:rPr>
          <w:rtl/>
        </w:rPr>
      </w:pPr>
      <w:r>
        <w:rPr>
          <w:rFonts w:hint="cs"/>
          <w:rtl/>
        </w:rPr>
        <w:t xml:space="preserve">זאת השאלה, אם הוא יכול מרחוק </w:t>
      </w:r>
      <w:bookmarkStart w:id="454" w:name="_ETM_Q1_3260592"/>
      <w:bookmarkEnd w:id="454"/>
      <w:r>
        <w:rPr>
          <w:rFonts w:hint="cs"/>
          <w:rtl/>
        </w:rPr>
        <w:t xml:space="preserve">לנהל איזו שליטה עצמית. </w:t>
      </w:r>
    </w:p>
    <w:p w:rsidR="00637A24" w:rsidRDefault="00637A24" w:rsidP="00637A24">
      <w:pPr>
        <w:rPr>
          <w:rtl/>
        </w:rPr>
      </w:pPr>
    </w:p>
    <w:p w:rsidR="00637A24" w:rsidRDefault="00637A24" w:rsidP="00637A24">
      <w:pPr>
        <w:pStyle w:val="af6"/>
        <w:keepNext/>
        <w:rPr>
          <w:rtl/>
        </w:rPr>
      </w:pPr>
      <w:r>
        <w:rPr>
          <w:rtl/>
        </w:rPr>
        <w:t>היו"ר יפעת שאשא ביטון:</w:t>
      </w:r>
    </w:p>
    <w:p w:rsidR="00637A24" w:rsidRDefault="00637A24" w:rsidP="00637A24">
      <w:pPr>
        <w:pStyle w:val="KeepWithNext"/>
        <w:rPr>
          <w:rtl/>
        </w:rPr>
      </w:pPr>
    </w:p>
    <w:p w:rsidR="005521E5" w:rsidRDefault="00637A24" w:rsidP="005521E5">
      <w:pPr>
        <w:rPr>
          <w:rtl/>
        </w:rPr>
      </w:pPr>
      <w:bookmarkStart w:id="455" w:name="_ETM_Q1_3259899"/>
      <w:bookmarkEnd w:id="455"/>
      <w:r>
        <w:rPr>
          <w:rFonts w:hint="cs"/>
          <w:rtl/>
        </w:rPr>
        <w:t xml:space="preserve">התשובה היא </w:t>
      </w:r>
      <w:r w:rsidR="005521E5">
        <w:rPr>
          <w:rFonts w:hint="cs"/>
          <w:rtl/>
        </w:rPr>
        <w:t xml:space="preserve">לא. </w:t>
      </w:r>
    </w:p>
    <w:p w:rsidR="005521E5" w:rsidRDefault="005521E5" w:rsidP="005521E5">
      <w:pPr>
        <w:rPr>
          <w:rtl/>
        </w:rPr>
      </w:pPr>
    </w:p>
    <w:p w:rsidR="00DF36DD" w:rsidRDefault="00DF36DD" w:rsidP="00DF36DD">
      <w:pPr>
        <w:pStyle w:val="af9"/>
        <w:keepNext/>
        <w:rPr>
          <w:rtl/>
        </w:rPr>
      </w:pPr>
      <w:r>
        <w:rPr>
          <w:rtl/>
        </w:rPr>
        <w:t>שחר סומך:</w:t>
      </w:r>
    </w:p>
    <w:p w:rsidR="00DF36DD" w:rsidRDefault="00DF36DD" w:rsidP="00DF36DD">
      <w:pPr>
        <w:pStyle w:val="KeepWithNext"/>
        <w:rPr>
          <w:rtl/>
        </w:rPr>
      </w:pPr>
    </w:p>
    <w:p w:rsidR="005521E5" w:rsidRDefault="00637A24" w:rsidP="005521E5">
      <w:pPr>
        <w:rPr>
          <w:rtl/>
        </w:rPr>
      </w:pPr>
      <w:r>
        <w:rPr>
          <w:rFonts w:hint="cs"/>
          <w:rtl/>
        </w:rPr>
        <w:t xml:space="preserve">הבעיה היא רק כשיש </w:t>
      </w:r>
      <w:bookmarkStart w:id="456" w:name="_ETM_Q1_3266536"/>
      <w:bookmarkEnd w:id="456"/>
      <w:r>
        <w:rPr>
          <w:rFonts w:hint="cs"/>
          <w:rtl/>
        </w:rPr>
        <w:t xml:space="preserve">חשש לפגיעה בתינוקות.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637A24" w:rsidP="005521E5">
      <w:pPr>
        <w:rPr>
          <w:rtl/>
        </w:rPr>
      </w:pPr>
      <w:r>
        <w:rPr>
          <w:rFonts w:hint="cs"/>
          <w:rtl/>
        </w:rPr>
        <w:t xml:space="preserve">אנחנו לא משדרים באון ליין לאף מקום. </w:t>
      </w:r>
      <w:bookmarkStart w:id="457" w:name="_ETM_Q1_3272289"/>
      <w:bookmarkEnd w:id="457"/>
      <w:r>
        <w:rPr>
          <w:rFonts w:hint="cs"/>
          <w:rtl/>
        </w:rPr>
        <w:t xml:space="preserve">כשאת אומרת "און ליין" התכוונת בלייב. </w:t>
      </w:r>
    </w:p>
    <w:p w:rsidR="005521E5" w:rsidRDefault="005521E5" w:rsidP="005521E5">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5521E5" w:rsidRDefault="005521E5" w:rsidP="005521E5">
      <w:pPr>
        <w:rPr>
          <w:rtl/>
        </w:rPr>
      </w:pPr>
      <w:r>
        <w:rPr>
          <w:rFonts w:hint="cs"/>
          <w:rtl/>
        </w:rPr>
        <w:t xml:space="preserve">לראות ולכוונן. </w:t>
      </w:r>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637A24" w:rsidP="005521E5">
      <w:pPr>
        <w:rPr>
          <w:rtl/>
        </w:rPr>
      </w:pPr>
      <w:r>
        <w:rPr>
          <w:rFonts w:hint="cs"/>
          <w:rtl/>
        </w:rPr>
        <w:t xml:space="preserve">אני נמצאת במעון, אני הולכת לראות אם המצלמה עדיין עובדת. מה </w:t>
      </w:r>
      <w:bookmarkStart w:id="458" w:name="_ETM_Q1_3288026"/>
      <w:bookmarkEnd w:id="458"/>
      <w:r>
        <w:rPr>
          <w:rFonts w:hint="cs"/>
          <w:rtl/>
        </w:rPr>
        <w:t xml:space="preserve">לעשות, עדיין יש לי מאור עיניים ואני רואה. אז הצפייה הזאת לא אסורה. </w:t>
      </w:r>
    </w:p>
    <w:p w:rsidR="00637A24" w:rsidRDefault="00637A24" w:rsidP="005521E5">
      <w:pPr>
        <w:rPr>
          <w:rtl/>
        </w:rPr>
      </w:pPr>
    </w:p>
    <w:p w:rsidR="00637A24" w:rsidRDefault="00637A24" w:rsidP="00637A24">
      <w:pPr>
        <w:pStyle w:val="af6"/>
        <w:keepNext/>
        <w:rPr>
          <w:rtl/>
        </w:rPr>
      </w:pPr>
      <w:r>
        <w:rPr>
          <w:rtl/>
        </w:rPr>
        <w:t>היו"ר יפעת שאשא ביטון:</w:t>
      </w:r>
    </w:p>
    <w:p w:rsidR="00637A24" w:rsidRDefault="00637A24" w:rsidP="00637A24">
      <w:pPr>
        <w:pStyle w:val="KeepWithNext"/>
        <w:rPr>
          <w:rtl/>
        </w:rPr>
      </w:pPr>
    </w:p>
    <w:p w:rsidR="00637A24" w:rsidRDefault="00637A24" w:rsidP="00637A24">
      <w:pPr>
        <w:rPr>
          <w:rtl/>
        </w:rPr>
      </w:pPr>
      <w:r>
        <w:rPr>
          <w:rFonts w:hint="cs"/>
          <w:rtl/>
        </w:rPr>
        <w:t xml:space="preserve">הם עושים אבחנה בין הצילומים של מה שעכשיו </w:t>
      </w:r>
      <w:bookmarkStart w:id="459" w:name="_ETM_Q1_3301384"/>
      <w:bookmarkEnd w:id="459"/>
      <w:r>
        <w:rPr>
          <w:rFonts w:hint="cs"/>
          <w:rtl/>
        </w:rPr>
        <w:t xml:space="preserve">לבין העבר. </w:t>
      </w:r>
    </w:p>
    <w:p w:rsidR="00637A24" w:rsidRDefault="00637A24" w:rsidP="00637A24">
      <w:pPr>
        <w:rPr>
          <w:rtl/>
        </w:rPr>
      </w:pPr>
    </w:p>
    <w:p w:rsidR="00637A24" w:rsidRDefault="00637A24" w:rsidP="00637A24">
      <w:pPr>
        <w:pStyle w:val="a4"/>
        <w:keepNext/>
        <w:rPr>
          <w:rtl/>
        </w:rPr>
      </w:pPr>
      <w:r>
        <w:rPr>
          <w:rtl/>
        </w:rPr>
        <w:t>שמרית שקד גיטלין:</w:t>
      </w:r>
    </w:p>
    <w:p w:rsidR="00637A24" w:rsidRDefault="00637A24" w:rsidP="00637A24">
      <w:pPr>
        <w:pStyle w:val="KeepWithNext"/>
        <w:rPr>
          <w:rtl/>
        </w:rPr>
      </w:pPr>
    </w:p>
    <w:p w:rsidR="00637A24" w:rsidRDefault="00637A24" w:rsidP="00637A24">
      <w:pPr>
        <w:rPr>
          <w:rtl/>
        </w:rPr>
      </w:pPr>
      <w:r>
        <w:rPr>
          <w:rFonts w:hint="cs"/>
          <w:rtl/>
        </w:rPr>
        <w:t>זה לא רק צילום אלא גם בלייב.</w:t>
      </w:r>
    </w:p>
    <w:p w:rsidR="005521E5" w:rsidRDefault="005521E5" w:rsidP="005521E5">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5521E5" w:rsidRDefault="00637A24" w:rsidP="005521E5">
      <w:pPr>
        <w:rPr>
          <w:rtl/>
        </w:rPr>
      </w:pPr>
      <w:r>
        <w:rPr>
          <w:rFonts w:hint="cs"/>
          <w:rtl/>
        </w:rPr>
        <w:t xml:space="preserve">השאלה איך לנסח את זה. אנחנו מדברות פה על המהות. מבחינה מהותית </w:t>
      </w:r>
      <w:bookmarkStart w:id="460" w:name="_ETM_Q1_3313484"/>
      <w:bookmarkEnd w:id="460"/>
      <w:r>
        <w:rPr>
          <w:rFonts w:hint="cs"/>
          <w:rtl/>
        </w:rPr>
        <w:t xml:space="preserve">יש הבדל האם אני נמצאת במעון כמנהלת ומנסה לראות ולכוונן, או האם יש לי יכולת לפתוח את כל הצילומים שהיו </w:t>
      </w:r>
      <w:bookmarkStart w:id="461" w:name="_ETM_Q1_3322084"/>
      <w:bookmarkEnd w:id="461"/>
      <w:r>
        <w:rPr>
          <w:rFonts w:hint="cs"/>
          <w:rtl/>
        </w:rPr>
        <w:t xml:space="preserve">ולעבור עליהם, לצפות בהם.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637A24" w:rsidP="005521E5">
      <w:pPr>
        <w:rPr>
          <w:rtl/>
        </w:rPr>
      </w:pPr>
      <w:r>
        <w:rPr>
          <w:rFonts w:hint="cs"/>
          <w:rtl/>
        </w:rPr>
        <w:t xml:space="preserve">לא, זה לא מה שאמרנו. </w:t>
      </w:r>
    </w:p>
    <w:p w:rsidR="005521E5" w:rsidRDefault="005521E5" w:rsidP="005521E5">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5521E5" w:rsidRDefault="00637A24" w:rsidP="005521E5">
      <w:pPr>
        <w:rPr>
          <w:rtl/>
        </w:rPr>
      </w:pPr>
      <w:r>
        <w:rPr>
          <w:rFonts w:hint="cs"/>
          <w:rtl/>
        </w:rPr>
        <w:t xml:space="preserve">מבחינה </w:t>
      </w:r>
      <w:bookmarkStart w:id="462" w:name="_ETM_Q1_3323396"/>
      <w:bookmarkEnd w:id="462"/>
      <w:r>
        <w:rPr>
          <w:rFonts w:hint="cs"/>
          <w:rtl/>
        </w:rPr>
        <w:t xml:space="preserve">מהותית אנחנו מסכימים, את זה לא. לצפות עכשיו לרגע </w:t>
      </w:r>
      <w:bookmarkStart w:id="463" w:name="_ETM_Q1_3328766"/>
      <w:bookmarkEnd w:id="463"/>
      <w:r>
        <w:rPr>
          <w:rFonts w:hint="cs"/>
          <w:rtl/>
        </w:rPr>
        <w:t xml:space="preserve">כדי לכוונן את המצלמות </w:t>
      </w:r>
      <w:r>
        <w:rPr>
          <w:rtl/>
        </w:rPr>
        <w:t>–</w:t>
      </w:r>
      <w:r>
        <w:rPr>
          <w:rFonts w:hint="cs"/>
          <w:rtl/>
        </w:rPr>
        <w:t xml:space="preserve"> אין פה בעיה. </w:t>
      </w:r>
    </w:p>
    <w:p w:rsidR="00637A24" w:rsidRDefault="00637A24" w:rsidP="005521E5">
      <w:pPr>
        <w:rPr>
          <w:rtl/>
        </w:rPr>
      </w:pPr>
      <w:bookmarkStart w:id="464" w:name="_ETM_Q1_3331343"/>
      <w:bookmarkEnd w:id="464"/>
    </w:p>
    <w:p w:rsidR="00637A24" w:rsidRDefault="00637A24" w:rsidP="00637A24">
      <w:pPr>
        <w:pStyle w:val="af6"/>
        <w:keepNext/>
        <w:rPr>
          <w:rtl/>
        </w:rPr>
      </w:pPr>
      <w:r>
        <w:rPr>
          <w:rtl/>
        </w:rPr>
        <w:t>היו"ר יפעת שאשא ביטון:</w:t>
      </w:r>
    </w:p>
    <w:p w:rsidR="00637A24" w:rsidRDefault="00637A24" w:rsidP="00637A24">
      <w:pPr>
        <w:pStyle w:val="KeepWithNext"/>
        <w:rPr>
          <w:rtl/>
        </w:rPr>
      </w:pPr>
    </w:p>
    <w:p w:rsidR="00637A24" w:rsidRDefault="00637A24" w:rsidP="00637A24">
      <w:pPr>
        <w:rPr>
          <w:rtl/>
        </w:rPr>
      </w:pPr>
      <w:r>
        <w:rPr>
          <w:rFonts w:hint="cs"/>
          <w:rtl/>
        </w:rPr>
        <w:t xml:space="preserve">אתם מדברים על אותו דבר. </w:t>
      </w:r>
    </w:p>
    <w:p w:rsidR="00637A24" w:rsidRDefault="00637A24" w:rsidP="00637A24">
      <w:pPr>
        <w:rPr>
          <w:rtl/>
        </w:rPr>
      </w:pPr>
    </w:p>
    <w:p w:rsidR="00637A24" w:rsidRDefault="00637A24" w:rsidP="00637A24">
      <w:pPr>
        <w:pStyle w:val="af9"/>
        <w:keepNext/>
        <w:rPr>
          <w:rtl/>
        </w:rPr>
      </w:pPr>
      <w:r>
        <w:rPr>
          <w:rtl/>
        </w:rPr>
        <w:t>שחר סומך:</w:t>
      </w:r>
    </w:p>
    <w:p w:rsidR="00637A24" w:rsidRDefault="00637A24" w:rsidP="00637A24">
      <w:pPr>
        <w:pStyle w:val="KeepWithNext"/>
        <w:rPr>
          <w:rtl/>
        </w:rPr>
      </w:pPr>
    </w:p>
    <w:p w:rsidR="00637A24" w:rsidRDefault="00637A24" w:rsidP="00637A24">
      <w:pPr>
        <w:rPr>
          <w:rtl/>
        </w:rPr>
      </w:pPr>
      <w:r>
        <w:rPr>
          <w:rFonts w:hint="cs"/>
          <w:rtl/>
        </w:rPr>
        <w:t xml:space="preserve">השאלה היא איך מנסחים את </w:t>
      </w:r>
      <w:bookmarkStart w:id="465" w:name="_ETM_Q1_3334677"/>
      <w:bookmarkEnd w:id="465"/>
      <w:r>
        <w:rPr>
          <w:rFonts w:hint="cs"/>
          <w:rtl/>
        </w:rPr>
        <w:t xml:space="preserve">זה כדי לוודא שזאת הכוונה. </w:t>
      </w:r>
    </w:p>
    <w:p w:rsidR="005521E5" w:rsidRDefault="005521E5" w:rsidP="005521E5">
      <w:pPr>
        <w:rPr>
          <w:rtl/>
        </w:rPr>
      </w:pPr>
    </w:p>
    <w:p w:rsidR="005521E5" w:rsidRDefault="005521E5" w:rsidP="005521E5">
      <w:pPr>
        <w:pStyle w:val="af9"/>
        <w:keepNext/>
        <w:rPr>
          <w:rtl/>
        </w:rPr>
      </w:pPr>
      <w:r>
        <w:rPr>
          <w:rtl/>
        </w:rPr>
        <w:t>יניב בר אור:</w:t>
      </w:r>
    </w:p>
    <w:p w:rsidR="005521E5" w:rsidRDefault="005521E5" w:rsidP="005521E5">
      <w:pPr>
        <w:pStyle w:val="KeepWithNext"/>
        <w:rPr>
          <w:rtl/>
        </w:rPr>
      </w:pPr>
    </w:p>
    <w:p w:rsidR="005521E5" w:rsidRDefault="00637A24" w:rsidP="005521E5">
      <w:pPr>
        <w:rPr>
          <w:rtl/>
        </w:rPr>
      </w:pPr>
      <w:r>
        <w:rPr>
          <w:rFonts w:hint="cs"/>
          <w:rtl/>
        </w:rPr>
        <w:t>אני חושב ש</w:t>
      </w:r>
      <w:r w:rsidR="005521E5">
        <w:rPr>
          <w:rFonts w:hint="cs"/>
          <w:rtl/>
        </w:rPr>
        <w:t>טכנית אי אפשר למנוע את זה.</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9770B0" w:rsidP="005521E5">
      <w:pPr>
        <w:rPr>
          <w:rtl/>
        </w:rPr>
      </w:pPr>
      <w:r>
        <w:rPr>
          <w:rFonts w:hint="cs"/>
          <w:rtl/>
        </w:rPr>
        <w:t xml:space="preserve">אי אפשר למנוע </w:t>
      </w:r>
      <w:bookmarkStart w:id="466" w:name="_ETM_Q1_3340941"/>
      <w:bookmarkEnd w:id="466"/>
      <w:r>
        <w:rPr>
          <w:rFonts w:hint="cs"/>
          <w:rtl/>
        </w:rPr>
        <w:t xml:space="preserve">כלום. אתה גם לא יכול למנוע מאדם לקחת סכין ולרצוח, </w:t>
      </w:r>
      <w:bookmarkStart w:id="467" w:name="_ETM_Q1_3345431"/>
      <w:bookmarkEnd w:id="467"/>
      <w:r>
        <w:rPr>
          <w:rFonts w:hint="cs"/>
          <w:rtl/>
        </w:rPr>
        <w:t xml:space="preserve">אבל אתה יודע שאסור. מה זה "אי אפשר למנוע את זה"? אם קובעים בחוק שלא פותחים צילומים ומסתכלים אחורה אז </w:t>
      </w:r>
      <w:bookmarkStart w:id="468" w:name="_ETM_Q1_3350584"/>
      <w:bookmarkEnd w:id="468"/>
      <w:r>
        <w:rPr>
          <w:rFonts w:hint="cs"/>
          <w:rtl/>
        </w:rPr>
        <w:t xml:space="preserve">לא פותחים צילומים ומסתכלים אחורה, אלא אם כן יש חשד </w:t>
      </w:r>
      <w:bookmarkStart w:id="469" w:name="_ETM_Q1_3351968"/>
      <w:bookmarkEnd w:id="469"/>
      <w:r>
        <w:rPr>
          <w:rFonts w:hint="cs"/>
          <w:rtl/>
        </w:rPr>
        <w:t xml:space="preserve">סביר. יש הרבה דברים שאף אחד לא יראה אותם, שאנחנו יכולים לעשות במחשכים והם בניגוד לחוק, עד שיתפסו אותנו, אבל אמרתי, אנחנו מתעסקים פה עם בני אדם. </w:t>
      </w:r>
    </w:p>
    <w:p w:rsidR="00637A24" w:rsidRDefault="00637A24" w:rsidP="005521E5">
      <w:pPr>
        <w:rPr>
          <w:rtl/>
        </w:rPr>
      </w:pPr>
    </w:p>
    <w:p w:rsidR="009770B0" w:rsidRDefault="009770B0" w:rsidP="009770B0">
      <w:pPr>
        <w:pStyle w:val="af9"/>
        <w:keepNext/>
        <w:rPr>
          <w:rtl/>
        </w:rPr>
      </w:pPr>
      <w:r>
        <w:rPr>
          <w:rtl/>
        </w:rPr>
        <w:t>יניב בר אור:</w:t>
      </w:r>
    </w:p>
    <w:p w:rsidR="009770B0" w:rsidRDefault="009770B0" w:rsidP="009770B0">
      <w:pPr>
        <w:pStyle w:val="KeepWithNext"/>
        <w:rPr>
          <w:rtl/>
        </w:rPr>
      </w:pPr>
    </w:p>
    <w:p w:rsidR="009770B0" w:rsidRDefault="009770B0" w:rsidP="009770B0">
      <w:pPr>
        <w:rPr>
          <w:rtl/>
        </w:rPr>
      </w:pPr>
      <w:r>
        <w:rPr>
          <w:rFonts w:hint="cs"/>
          <w:rtl/>
        </w:rPr>
        <w:t xml:space="preserve">מכיוון שהמצלמות נמצאות אצלנו והקניין הוא שלנו אז בלאו הכי- - - </w:t>
      </w:r>
    </w:p>
    <w:p w:rsidR="009770B0" w:rsidRDefault="009770B0" w:rsidP="009770B0">
      <w:pPr>
        <w:rPr>
          <w:rtl/>
        </w:rPr>
      </w:pPr>
    </w:p>
    <w:p w:rsidR="005521E5" w:rsidRDefault="005521E5" w:rsidP="005521E5">
      <w:pPr>
        <w:pStyle w:val="af9"/>
        <w:keepNext/>
        <w:rPr>
          <w:rtl/>
        </w:rPr>
      </w:pPr>
      <w:r>
        <w:rPr>
          <w:rtl/>
        </w:rPr>
        <w:t>חנן דגן:</w:t>
      </w:r>
    </w:p>
    <w:p w:rsidR="005521E5" w:rsidRDefault="005521E5" w:rsidP="005521E5">
      <w:pPr>
        <w:pStyle w:val="KeepWithNext"/>
        <w:rPr>
          <w:rtl/>
        </w:rPr>
      </w:pPr>
    </w:p>
    <w:p w:rsidR="005521E5" w:rsidRDefault="009F32A1" w:rsidP="005521E5">
      <w:pPr>
        <w:rPr>
          <w:rtl/>
        </w:rPr>
      </w:pPr>
      <w:r>
        <w:rPr>
          <w:rFonts w:hint="cs"/>
          <w:rtl/>
        </w:rPr>
        <w:t>השאלה</w:t>
      </w:r>
      <w:bookmarkStart w:id="470" w:name="_ETM_Q1_3373438"/>
      <w:bookmarkEnd w:id="470"/>
      <w:r>
        <w:rPr>
          <w:rFonts w:hint="cs"/>
          <w:rtl/>
        </w:rPr>
        <w:t xml:space="preserve"> היא פשוטה. אני מסתכל על ענישה. מחר תהיה מסיבת יום </w:t>
      </w:r>
      <w:bookmarkStart w:id="471" w:name="_ETM_Q1_3376950"/>
      <w:bookmarkEnd w:id="471"/>
      <w:r>
        <w:rPr>
          <w:rFonts w:hint="cs"/>
          <w:rtl/>
        </w:rPr>
        <w:t xml:space="preserve">הולדת פשוטה וההורה צילם ורואה את הצילומים. כלומר, לפי מה שכתוב כאן הוא עבר עברה פלילית. </w:t>
      </w:r>
    </w:p>
    <w:p w:rsidR="009770B0" w:rsidRDefault="009770B0"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9F32A1" w:rsidP="005521E5">
      <w:pPr>
        <w:rPr>
          <w:rtl/>
        </w:rPr>
      </w:pPr>
      <w:r>
        <w:rPr>
          <w:rFonts w:hint="cs"/>
          <w:rtl/>
        </w:rPr>
        <w:t xml:space="preserve">מה פתאום? למה אתה מערבב? חנן, אל תהיו </w:t>
      </w:r>
      <w:r w:rsidR="00725401">
        <w:rPr>
          <w:rFonts w:hint="cs"/>
          <w:rtl/>
        </w:rPr>
        <w:t>"</w:t>
      </w:r>
      <w:r>
        <w:rPr>
          <w:rFonts w:hint="cs"/>
          <w:rtl/>
        </w:rPr>
        <w:t>גרידים</w:t>
      </w:r>
      <w:r w:rsidR="00725401">
        <w:rPr>
          <w:rFonts w:hint="cs"/>
          <w:rtl/>
        </w:rPr>
        <w:t>"</w:t>
      </w:r>
      <w:r>
        <w:rPr>
          <w:rFonts w:hint="cs"/>
          <w:rtl/>
        </w:rPr>
        <w:t xml:space="preserve"> ואל תעשו מזה מה שזה </w:t>
      </w:r>
      <w:bookmarkStart w:id="472" w:name="_ETM_Q1_3387260"/>
      <w:bookmarkEnd w:id="472"/>
      <w:r>
        <w:rPr>
          <w:rFonts w:hint="cs"/>
          <w:rtl/>
        </w:rPr>
        <w:t xml:space="preserve">לא. זה לא נקודה שיש בה בעיה </w:t>
      </w:r>
      <w:r w:rsidR="007B636B">
        <w:rPr>
          <w:rFonts w:hint="cs"/>
          <w:rtl/>
        </w:rPr>
        <w:t>כאשר</w:t>
      </w:r>
      <w:r>
        <w:rPr>
          <w:rFonts w:hint="cs"/>
          <w:rtl/>
        </w:rPr>
        <w:t xml:space="preserve"> אדם מגיע </w:t>
      </w:r>
      <w:bookmarkStart w:id="473" w:name="_ETM_Q1_3392129"/>
      <w:bookmarkEnd w:id="473"/>
      <w:r>
        <w:rPr>
          <w:rFonts w:hint="cs"/>
          <w:rtl/>
        </w:rPr>
        <w:t>ומצלם עם המצלמה שלו. מה זה קשור למצלמות שאנחנו מתקינים לתיעוד?</w:t>
      </w:r>
    </w:p>
    <w:p w:rsidR="009F32A1" w:rsidRDefault="009F32A1" w:rsidP="005521E5">
      <w:pPr>
        <w:rPr>
          <w:rtl/>
        </w:rPr>
      </w:pPr>
    </w:p>
    <w:p w:rsidR="009F32A1" w:rsidRDefault="009F32A1" w:rsidP="009F32A1">
      <w:pPr>
        <w:pStyle w:val="af9"/>
        <w:keepNext/>
        <w:rPr>
          <w:rtl/>
        </w:rPr>
      </w:pPr>
      <w:r>
        <w:rPr>
          <w:rtl/>
        </w:rPr>
        <w:t>חנן דגן:</w:t>
      </w:r>
    </w:p>
    <w:p w:rsidR="009F32A1" w:rsidRDefault="009F32A1" w:rsidP="009F32A1">
      <w:pPr>
        <w:pStyle w:val="KeepWithNext"/>
        <w:rPr>
          <w:rtl/>
        </w:rPr>
      </w:pPr>
    </w:p>
    <w:p w:rsidR="009F32A1" w:rsidRDefault="009F32A1" w:rsidP="009F32A1">
      <w:pPr>
        <w:rPr>
          <w:rtl/>
        </w:rPr>
      </w:pPr>
      <w:r>
        <w:rPr>
          <w:rFonts w:hint="cs"/>
          <w:rtl/>
        </w:rPr>
        <w:t>איפה ההבדל?</w:t>
      </w:r>
    </w:p>
    <w:p w:rsidR="00E325B2" w:rsidRDefault="00E325B2" w:rsidP="009F32A1">
      <w:pPr>
        <w:rPr>
          <w:rtl/>
        </w:rPr>
      </w:pPr>
      <w:bookmarkStart w:id="474" w:name="_ETM_Q1_3398157"/>
      <w:bookmarkEnd w:id="474"/>
    </w:p>
    <w:p w:rsidR="00E325B2" w:rsidRDefault="00E325B2" w:rsidP="00E325B2">
      <w:pPr>
        <w:pStyle w:val="af6"/>
        <w:keepNext/>
        <w:rPr>
          <w:rtl/>
        </w:rPr>
      </w:pPr>
      <w:bookmarkStart w:id="475" w:name="_ETM_Q1_3398419"/>
      <w:bookmarkEnd w:id="475"/>
      <w:r>
        <w:rPr>
          <w:rtl/>
        </w:rPr>
        <w:t>היו"ר יפעת שאשא ביטון:</w:t>
      </w:r>
    </w:p>
    <w:p w:rsidR="00E325B2" w:rsidRDefault="00E325B2" w:rsidP="00E325B2">
      <w:pPr>
        <w:pStyle w:val="KeepWithNext"/>
        <w:rPr>
          <w:rtl/>
        </w:rPr>
      </w:pPr>
    </w:p>
    <w:p w:rsidR="00E325B2" w:rsidRDefault="00E325B2" w:rsidP="00E325B2">
      <w:pPr>
        <w:rPr>
          <w:rtl/>
        </w:rPr>
      </w:pPr>
      <w:r>
        <w:rPr>
          <w:rFonts w:hint="cs"/>
          <w:rtl/>
        </w:rPr>
        <w:t xml:space="preserve">ההבדל הוא שפה אני מתקינה מצלמה באופן קבוע במעון, </w:t>
      </w:r>
      <w:bookmarkStart w:id="476" w:name="_ETM_Q1_3402341"/>
      <w:bookmarkEnd w:id="476"/>
      <w:r>
        <w:rPr>
          <w:rFonts w:hint="cs"/>
          <w:rtl/>
        </w:rPr>
        <w:t xml:space="preserve">לא במסיבת יום הולדת ולא בכלום, המתעדת את כל השוטף, </w:t>
      </w:r>
      <w:bookmarkStart w:id="477" w:name="_ETM_Q1_3406344"/>
      <w:bookmarkEnd w:id="477"/>
      <w:r>
        <w:rPr>
          <w:rFonts w:hint="cs"/>
          <w:rtl/>
        </w:rPr>
        <w:t xml:space="preserve">והיא נמצאת שם רק לצורך העניין שלשמו אנחנו מבקשים את </w:t>
      </w:r>
      <w:bookmarkStart w:id="478" w:name="_ETM_Q1_3408523"/>
      <w:bookmarkEnd w:id="478"/>
      <w:r>
        <w:rPr>
          <w:rFonts w:hint="cs"/>
          <w:rtl/>
        </w:rPr>
        <w:t xml:space="preserve">התקנת המצלמות. זהו. </w:t>
      </w:r>
    </w:p>
    <w:p w:rsidR="005521E5" w:rsidRDefault="005521E5" w:rsidP="005521E5">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E325B2" w:rsidRDefault="00E325B2" w:rsidP="009372D0">
      <w:pPr>
        <w:rPr>
          <w:rtl/>
        </w:rPr>
      </w:pPr>
      <w:r>
        <w:rPr>
          <w:rFonts w:hint="cs"/>
          <w:rtl/>
        </w:rPr>
        <w:t xml:space="preserve">יש לנו פה חוק תקדימי, במובן הזה </w:t>
      </w:r>
      <w:bookmarkStart w:id="479" w:name="_ETM_Q1_3412022"/>
      <w:bookmarkEnd w:id="479"/>
      <w:r>
        <w:rPr>
          <w:rFonts w:hint="cs"/>
          <w:rtl/>
        </w:rPr>
        <w:t xml:space="preserve">שהמדינה לראשונה מגיעה ומחייבת בתי עסק להתקין מצלמות. עוד מעט </w:t>
      </w:r>
      <w:bookmarkStart w:id="480" w:name="_ETM_Q1_3417075"/>
      <w:bookmarkEnd w:id="480"/>
      <w:r>
        <w:rPr>
          <w:rFonts w:hint="cs"/>
          <w:rtl/>
        </w:rPr>
        <w:t xml:space="preserve">נדבר על הפעולה, אם זה וולונטרי או לא. פעם ראשונה </w:t>
      </w:r>
      <w:bookmarkStart w:id="481" w:name="_ETM_Q1_3419477"/>
      <w:bookmarkEnd w:id="481"/>
      <w:r>
        <w:rPr>
          <w:rFonts w:hint="cs"/>
          <w:rtl/>
        </w:rPr>
        <w:t xml:space="preserve">שהמדינה מחייבת, וגם  נותנת סובסידיות להתקנת מצלמות. בהקשר </w:t>
      </w:r>
      <w:bookmarkStart w:id="482" w:name="_ETM_Q1_3427795"/>
      <w:bookmarkEnd w:id="482"/>
      <w:r>
        <w:rPr>
          <w:rFonts w:hint="cs"/>
          <w:rtl/>
        </w:rPr>
        <w:t xml:space="preserve">הזה של המצלמות שמותקנות מכוח חוק, וגם המדינה מממנת אותן, </w:t>
      </w:r>
      <w:bookmarkStart w:id="483" w:name="_ETM_Q1_3430773"/>
      <w:bookmarkEnd w:id="483"/>
      <w:r>
        <w:rPr>
          <w:rFonts w:hint="cs"/>
          <w:rtl/>
        </w:rPr>
        <w:t xml:space="preserve">יש הוראות ספציפיות. אנחנו לא מדברים עכשיו על כל מצלמה, </w:t>
      </w:r>
      <w:bookmarkStart w:id="484" w:name="_ETM_Q1_3435619"/>
      <w:bookmarkEnd w:id="484"/>
      <w:r w:rsidR="009372D0">
        <w:rPr>
          <w:rFonts w:hint="cs"/>
          <w:rtl/>
        </w:rPr>
        <w:t>למשל כ</w:t>
      </w:r>
      <w:r>
        <w:rPr>
          <w:rFonts w:hint="cs"/>
          <w:rtl/>
        </w:rPr>
        <w:t>שאני מצלמת את הילדים במעון. אנחנו מדברים על המצלמות מכוח החוק הזה ועל ההוראות שמגבילות את השימוש בה</w:t>
      </w:r>
      <w:r w:rsidR="009372D0">
        <w:rPr>
          <w:rFonts w:hint="cs"/>
          <w:rtl/>
        </w:rPr>
        <w:t>ן</w:t>
      </w:r>
      <w:r>
        <w:rPr>
          <w:rFonts w:hint="cs"/>
          <w:rtl/>
        </w:rPr>
        <w:t>, את האפשרות לצפות.</w:t>
      </w:r>
    </w:p>
    <w:p w:rsidR="005521E5" w:rsidRDefault="005521E5" w:rsidP="005521E5">
      <w:pPr>
        <w:rPr>
          <w:rtl/>
        </w:rPr>
      </w:pPr>
      <w:bookmarkStart w:id="485" w:name="_ETM_Q1_3439190"/>
      <w:bookmarkEnd w:id="485"/>
    </w:p>
    <w:p w:rsidR="005521E5" w:rsidRDefault="005521E5" w:rsidP="005521E5">
      <w:pPr>
        <w:pStyle w:val="af9"/>
        <w:keepNext/>
        <w:rPr>
          <w:rtl/>
        </w:rPr>
      </w:pPr>
      <w:r>
        <w:rPr>
          <w:rtl/>
        </w:rPr>
        <w:t>חנן דגן:</w:t>
      </w:r>
    </w:p>
    <w:p w:rsidR="005521E5" w:rsidRDefault="005521E5" w:rsidP="005521E5">
      <w:pPr>
        <w:pStyle w:val="KeepWithNext"/>
        <w:rPr>
          <w:rtl/>
        </w:rPr>
      </w:pPr>
    </w:p>
    <w:p w:rsidR="005521E5" w:rsidRDefault="005521E5" w:rsidP="00E325B2">
      <w:pPr>
        <w:rPr>
          <w:rtl/>
        </w:rPr>
      </w:pPr>
      <w:r>
        <w:rPr>
          <w:rFonts w:hint="cs"/>
          <w:rtl/>
        </w:rPr>
        <w:t>מספיק שיש עכשיו בפרוטוקול שזה לא</w:t>
      </w:r>
      <w:r w:rsidR="00E325B2">
        <w:rPr>
          <w:rFonts w:hint="cs"/>
          <w:rtl/>
        </w:rPr>
        <w:t xml:space="preserve"> שייך בשביל להביא את כוונת המחוקק. זה בסדר מבחינתי. </w:t>
      </w:r>
    </w:p>
    <w:p w:rsidR="005521E5" w:rsidRDefault="005521E5" w:rsidP="005521E5">
      <w:pPr>
        <w:rPr>
          <w:rtl/>
        </w:rPr>
      </w:pPr>
    </w:p>
    <w:p w:rsidR="005521E5" w:rsidRDefault="005521E5" w:rsidP="005521E5">
      <w:pPr>
        <w:pStyle w:val="af9"/>
        <w:keepNext/>
        <w:rPr>
          <w:rtl/>
        </w:rPr>
      </w:pPr>
      <w:r>
        <w:rPr>
          <w:rtl/>
        </w:rPr>
        <w:t>לילך וגנר:</w:t>
      </w:r>
    </w:p>
    <w:p w:rsidR="005521E5" w:rsidRDefault="005521E5" w:rsidP="005521E5">
      <w:pPr>
        <w:pStyle w:val="KeepWithNext"/>
        <w:rPr>
          <w:rtl/>
        </w:rPr>
      </w:pPr>
    </w:p>
    <w:p w:rsidR="005521E5" w:rsidRDefault="00E325B2" w:rsidP="005521E5">
      <w:pPr>
        <w:rPr>
          <w:rtl/>
        </w:rPr>
      </w:pPr>
      <w:r>
        <w:rPr>
          <w:rFonts w:hint="cs"/>
          <w:rtl/>
        </w:rPr>
        <w:t xml:space="preserve">יש לי עוד הערה. בעיקרון נחזור לסעיף 8 ונראה את ההסדר שם, אבל ככל שיוחלט שבית משפט יכול </w:t>
      </w:r>
      <w:bookmarkStart w:id="486" w:name="_ETM_Q1_3453369"/>
      <w:bookmarkEnd w:id="486"/>
      <w:r>
        <w:rPr>
          <w:rFonts w:hint="cs"/>
          <w:rtl/>
        </w:rPr>
        <w:t xml:space="preserve">לתת צו שמאפשר צפייה בזה, אז בסעיף העונשי אפשר לקבוע </w:t>
      </w:r>
      <w:bookmarkStart w:id="487" w:name="_ETM_Q1_3460521"/>
      <w:bookmarkEnd w:id="487"/>
      <w:r w:rsidR="009372D0">
        <w:rPr>
          <w:rFonts w:hint="cs"/>
          <w:rtl/>
        </w:rPr>
        <w:t>"</w:t>
      </w:r>
      <w:r>
        <w:rPr>
          <w:rFonts w:hint="cs"/>
          <w:rtl/>
        </w:rPr>
        <w:t>או לפי צו בית משפט</w:t>
      </w:r>
      <w:r w:rsidR="009372D0">
        <w:rPr>
          <w:rFonts w:hint="cs"/>
          <w:rtl/>
        </w:rPr>
        <w:t>"</w:t>
      </w:r>
      <w:r>
        <w:rPr>
          <w:rFonts w:hint="cs"/>
          <w:rtl/>
        </w:rPr>
        <w:t>, שזה יהיה ברור.</w:t>
      </w:r>
    </w:p>
    <w:p w:rsidR="00E325B2" w:rsidRDefault="00E325B2" w:rsidP="005521E5">
      <w:pPr>
        <w:rPr>
          <w:rtl/>
        </w:rPr>
      </w:pPr>
    </w:p>
    <w:p w:rsidR="00E325B2" w:rsidRDefault="00E325B2" w:rsidP="00E325B2">
      <w:pPr>
        <w:pStyle w:val="af6"/>
        <w:keepNext/>
        <w:rPr>
          <w:rtl/>
        </w:rPr>
      </w:pPr>
      <w:r>
        <w:rPr>
          <w:rtl/>
        </w:rPr>
        <w:t>היו"ר יפעת שאשא ביטון:</w:t>
      </w:r>
    </w:p>
    <w:p w:rsidR="00E325B2" w:rsidRDefault="00E325B2" w:rsidP="00E325B2">
      <w:pPr>
        <w:pStyle w:val="KeepWithNext"/>
        <w:rPr>
          <w:rtl/>
        </w:rPr>
      </w:pPr>
    </w:p>
    <w:p w:rsidR="00E325B2" w:rsidRDefault="00E325B2" w:rsidP="00E325B2">
      <w:pPr>
        <w:rPr>
          <w:rtl/>
        </w:rPr>
      </w:pPr>
      <w:r>
        <w:rPr>
          <w:rFonts w:hint="cs"/>
          <w:rtl/>
        </w:rPr>
        <w:t>מה לפי צו בית משפט?</w:t>
      </w:r>
    </w:p>
    <w:p w:rsidR="00E325B2" w:rsidRDefault="00E325B2" w:rsidP="00E325B2">
      <w:pPr>
        <w:rPr>
          <w:rtl/>
        </w:rPr>
      </w:pPr>
    </w:p>
    <w:p w:rsidR="00E325B2" w:rsidRDefault="00E325B2" w:rsidP="00E325B2">
      <w:pPr>
        <w:pStyle w:val="af9"/>
        <w:keepNext/>
        <w:rPr>
          <w:rtl/>
        </w:rPr>
      </w:pPr>
      <w:r>
        <w:rPr>
          <w:rtl/>
        </w:rPr>
        <w:t>לילך וגנר:</w:t>
      </w:r>
    </w:p>
    <w:p w:rsidR="00E325B2" w:rsidRDefault="00E325B2" w:rsidP="00E325B2">
      <w:pPr>
        <w:pStyle w:val="KeepWithNext"/>
        <w:rPr>
          <w:rtl/>
        </w:rPr>
      </w:pPr>
    </w:p>
    <w:p w:rsidR="00E325B2" w:rsidRDefault="00E325B2" w:rsidP="00E325B2">
      <w:pPr>
        <w:rPr>
          <w:rtl/>
        </w:rPr>
      </w:pPr>
      <w:r>
        <w:rPr>
          <w:rFonts w:hint="cs"/>
          <w:rtl/>
        </w:rPr>
        <w:t>שאם בית משפט נותן צו שמאפשר לעשות שימוש בחומרים</w:t>
      </w:r>
      <w:bookmarkStart w:id="488" w:name="_ETM_Q1_3471633"/>
      <w:bookmarkEnd w:id="488"/>
      <w:r>
        <w:rPr>
          <w:rFonts w:hint="cs"/>
          <w:rtl/>
        </w:rPr>
        <w:t xml:space="preserve"> האלה זה לא יהיה עברה פלילית. אבל שוב, אני אומרת </w:t>
      </w:r>
      <w:bookmarkStart w:id="489" w:name="_ETM_Q1_3473502"/>
      <w:bookmarkEnd w:id="489"/>
      <w:r>
        <w:rPr>
          <w:rFonts w:hint="cs"/>
          <w:rtl/>
        </w:rPr>
        <w:t>את זה רק כדי שנזכור את זה כאשר אנחנו דנים</w:t>
      </w:r>
      <w:bookmarkStart w:id="490" w:name="_ETM_Q1_3475286"/>
      <w:bookmarkEnd w:id="490"/>
      <w:r>
        <w:rPr>
          <w:rFonts w:hint="cs"/>
          <w:rtl/>
        </w:rPr>
        <w:t xml:space="preserve"> בסעיף 8. אם כך יוחלט לגבי ההסדר הנורמטיבי אז צריך לבטא את זה גם פה בסעיף העונשי. בדרך כלל בסעיפי </w:t>
      </w:r>
      <w:bookmarkStart w:id="491" w:name="_ETM_Q1_3484366"/>
      <w:bookmarkEnd w:id="491"/>
      <w:r>
        <w:rPr>
          <w:rFonts w:hint="cs"/>
          <w:rtl/>
        </w:rPr>
        <w:t xml:space="preserve">סודיות כאלה כתוב "לא יעשה שימוש אלא לפי הוראות חוק </w:t>
      </w:r>
      <w:bookmarkStart w:id="492" w:name="_ETM_Q1_3489734"/>
      <w:bookmarkEnd w:id="492"/>
      <w:r>
        <w:rPr>
          <w:rFonts w:hint="cs"/>
          <w:rtl/>
        </w:rPr>
        <w:t xml:space="preserve">זה או בהתאם לצו בית משפט", זאת התבנית השגרתית. </w:t>
      </w:r>
    </w:p>
    <w:p w:rsidR="00E325B2" w:rsidRDefault="00E325B2"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E325B2" w:rsidRDefault="00E325B2" w:rsidP="005521E5">
      <w:pPr>
        <w:rPr>
          <w:rtl/>
        </w:rPr>
      </w:pPr>
      <w:r>
        <w:rPr>
          <w:rFonts w:hint="cs"/>
          <w:rtl/>
        </w:rPr>
        <w:t xml:space="preserve">זה </w:t>
      </w:r>
      <w:bookmarkStart w:id="493" w:name="_ETM_Q1_3493605"/>
      <w:bookmarkEnd w:id="493"/>
      <w:r>
        <w:rPr>
          <w:rFonts w:hint="cs"/>
          <w:rtl/>
        </w:rPr>
        <w:t xml:space="preserve">לא סותר את זה שאמרנו שגם משטרה יכולה לפתוח, עוד </w:t>
      </w:r>
      <w:bookmarkStart w:id="494" w:name="_ETM_Q1_3497713"/>
      <w:bookmarkEnd w:id="494"/>
      <w:r>
        <w:rPr>
          <w:rFonts w:hint="cs"/>
          <w:rtl/>
        </w:rPr>
        <w:t xml:space="preserve">לפני שזה מגיע לבית משפט. </w:t>
      </w:r>
    </w:p>
    <w:p w:rsidR="00E325B2" w:rsidRDefault="00E325B2" w:rsidP="005521E5">
      <w:pPr>
        <w:rPr>
          <w:rtl/>
        </w:rPr>
      </w:pPr>
    </w:p>
    <w:p w:rsidR="00E325B2" w:rsidRDefault="00E325B2" w:rsidP="00E325B2">
      <w:pPr>
        <w:pStyle w:val="af9"/>
        <w:keepNext/>
        <w:rPr>
          <w:rtl/>
        </w:rPr>
      </w:pPr>
      <w:r>
        <w:rPr>
          <w:rtl/>
        </w:rPr>
        <w:t>לילך וגנר:</w:t>
      </w:r>
    </w:p>
    <w:p w:rsidR="00E325B2" w:rsidRDefault="00E325B2" w:rsidP="00E325B2">
      <w:pPr>
        <w:pStyle w:val="KeepWithNext"/>
        <w:rPr>
          <w:rtl/>
        </w:rPr>
      </w:pPr>
    </w:p>
    <w:p w:rsidR="00E325B2" w:rsidRDefault="00E325B2" w:rsidP="009372D0">
      <w:pPr>
        <w:rPr>
          <w:rtl/>
        </w:rPr>
      </w:pPr>
      <w:r>
        <w:rPr>
          <w:rFonts w:hint="cs"/>
          <w:rtl/>
        </w:rPr>
        <w:t xml:space="preserve">נכון, כי אנחנו הולכים לפי </w:t>
      </w:r>
      <w:bookmarkStart w:id="495" w:name="_ETM_Q1_3498187"/>
      <w:bookmarkEnd w:id="495"/>
      <w:r>
        <w:rPr>
          <w:rFonts w:hint="cs"/>
          <w:rtl/>
        </w:rPr>
        <w:t xml:space="preserve">סעיף 8. בסעיף 8 אנחנו מאפשרים לאנשים מסוימים לקבל את </w:t>
      </w:r>
      <w:bookmarkStart w:id="496" w:name="_ETM_Q1_3503741"/>
      <w:bookmarkEnd w:id="496"/>
      <w:r>
        <w:rPr>
          <w:rFonts w:hint="cs"/>
          <w:rtl/>
        </w:rPr>
        <w:t xml:space="preserve">הגישה לדבר הזה. אבל אם אנחנו מחליטים </w:t>
      </w:r>
      <w:r>
        <w:rPr>
          <w:rtl/>
        </w:rPr>
        <w:t>–</w:t>
      </w:r>
      <w:r>
        <w:rPr>
          <w:rFonts w:hint="cs"/>
          <w:rtl/>
        </w:rPr>
        <w:t xml:space="preserve"> שוב, זה </w:t>
      </w:r>
      <w:bookmarkStart w:id="497" w:name="_ETM_Q1_3504961"/>
      <w:bookmarkEnd w:id="497"/>
      <w:r>
        <w:rPr>
          <w:rFonts w:hint="cs"/>
          <w:rtl/>
        </w:rPr>
        <w:t xml:space="preserve">החלטה של הוועדה </w:t>
      </w:r>
      <w:r>
        <w:rPr>
          <w:rtl/>
        </w:rPr>
        <w:t>–</w:t>
      </w:r>
      <w:r>
        <w:rPr>
          <w:rFonts w:hint="cs"/>
          <w:rtl/>
        </w:rPr>
        <w:t xml:space="preserve"> לאפשר לתת צו בית משפט בהקשרים </w:t>
      </w:r>
      <w:bookmarkStart w:id="498" w:name="_ETM_Q1_3510803"/>
      <w:bookmarkEnd w:id="498"/>
      <w:r>
        <w:rPr>
          <w:rFonts w:hint="cs"/>
          <w:rtl/>
        </w:rPr>
        <w:t xml:space="preserve">האלה אז זה צריך להיות "או לפי צו בית משפט" </w:t>
      </w:r>
      <w:bookmarkStart w:id="499" w:name="_ETM_Q1_3514138"/>
      <w:bookmarkEnd w:id="499"/>
      <w:r>
        <w:rPr>
          <w:rFonts w:hint="cs"/>
          <w:rtl/>
        </w:rPr>
        <w:t xml:space="preserve">גם בסעיף העונשי. </w:t>
      </w:r>
    </w:p>
    <w:p w:rsidR="00E325B2" w:rsidRDefault="00E325B2" w:rsidP="005521E5">
      <w:pPr>
        <w:rPr>
          <w:rtl/>
        </w:rPr>
      </w:pPr>
    </w:p>
    <w:p w:rsidR="00E325B2" w:rsidRDefault="00E325B2" w:rsidP="00E325B2">
      <w:pPr>
        <w:pStyle w:val="af6"/>
        <w:keepNext/>
        <w:rPr>
          <w:rtl/>
        </w:rPr>
      </w:pPr>
      <w:r>
        <w:rPr>
          <w:rtl/>
        </w:rPr>
        <w:t>היו"ר יפעת שאשא ביטון:</w:t>
      </w:r>
    </w:p>
    <w:p w:rsidR="00E325B2" w:rsidRDefault="00E325B2" w:rsidP="00E325B2">
      <w:pPr>
        <w:pStyle w:val="KeepWithNext"/>
        <w:rPr>
          <w:rtl/>
        </w:rPr>
      </w:pPr>
    </w:p>
    <w:p w:rsidR="00E325B2" w:rsidRDefault="00E325B2" w:rsidP="00E325B2">
      <w:pPr>
        <w:rPr>
          <w:rtl/>
        </w:rPr>
      </w:pPr>
      <w:r>
        <w:rPr>
          <w:rFonts w:hint="cs"/>
          <w:rtl/>
        </w:rPr>
        <w:t xml:space="preserve">או-קיי. </w:t>
      </w:r>
    </w:p>
    <w:p w:rsidR="00E325B2" w:rsidRDefault="00E325B2" w:rsidP="00E325B2">
      <w:pPr>
        <w:rPr>
          <w:rtl/>
        </w:rPr>
      </w:pPr>
    </w:p>
    <w:p w:rsidR="00E325B2" w:rsidRDefault="00E325B2" w:rsidP="00E325B2">
      <w:pPr>
        <w:pStyle w:val="a4"/>
        <w:keepNext/>
        <w:rPr>
          <w:rtl/>
        </w:rPr>
      </w:pPr>
      <w:r>
        <w:rPr>
          <w:rtl/>
        </w:rPr>
        <w:t>שמרית שקד גיטלין:</w:t>
      </w:r>
    </w:p>
    <w:p w:rsidR="00E325B2" w:rsidRDefault="00E325B2" w:rsidP="00E325B2">
      <w:pPr>
        <w:pStyle w:val="KeepWithNext"/>
        <w:rPr>
          <w:rtl/>
        </w:rPr>
      </w:pPr>
    </w:p>
    <w:p w:rsidR="005521E5" w:rsidRDefault="00E325B2" w:rsidP="00E325B2">
      <w:pPr>
        <w:rPr>
          <w:rtl/>
        </w:rPr>
      </w:pPr>
      <w:r>
        <w:rPr>
          <w:rFonts w:hint="cs"/>
          <w:rtl/>
        </w:rPr>
        <w:t xml:space="preserve">אני מסכמת, אם אפשר, ברשותכם: </w:t>
      </w:r>
      <w:bookmarkStart w:id="500" w:name="_ETM_Q1_3518007"/>
      <w:bookmarkEnd w:id="500"/>
      <w:r w:rsidR="005521E5">
        <w:rPr>
          <w:rFonts w:hint="cs"/>
          <w:rtl/>
        </w:rPr>
        <w:t xml:space="preserve">סעיף 12 יותאם </w:t>
      </w:r>
      <w:r>
        <w:rPr>
          <w:rFonts w:hint="cs"/>
          <w:rtl/>
        </w:rPr>
        <w:t>א</w:t>
      </w:r>
      <w:r w:rsidR="005521E5">
        <w:rPr>
          <w:rFonts w:hint="cs"/>
          <w:rtl/>
        </w:rPr>
        <w:t>ל</w:t>
      </w:r>
      <w:r>
        <w:rPr>
          <w:rFonts w:hint="cs"/>
          <w:rtl/>
        </w:rPr>
        <w:t xml:space="preserve"> </w:t>
      </w:r>
      <w:r w:rsidR="005521E5">
        <w:rPr>
          <w:rFonts w:hint="cs"/>
          <w:rtl/>
        </w:rPr>
        <w:t>מה שנחליט בסעיף 8.</w:t>
      </w:r>
      <w:r>
        <w:rPr>
          <w:rFonts w:hint="cs"/>
          <w:rtl/>
        </w:rPr>
        <w:t xml:space="preserve"> רשמתי לפניי גם את השאלה שהעלית, האם בכלל </w:t>
      </w:r>
      <w:bookmarkStart w:id="501" w:name="_ETM_Q1_3524398"/>
      <w:bookmarkEnd w:id="501"/>
      <w:r>
        <w:rPr>
          <w:rFonts w:hint="cs"/>
          <w:rtl/>
        </w:rPr>
        <w:t xml:space="preserve">צריך לקבוע עבירה פלילית על צפייה. אני חושבת שאולי כן </w:t>
      </w:r>
      <w:bookmarkStart w:id="502" w:name="_ETM_Q1_3528312"/>
      <w:bookmarkEnd w:id="502"/>
      <w:r>
        <w:rPr>
          <w:rFonts w:hint="cs"/>
          <w:rtl/>
        </w:rPr>
        <w:t xml:space="preserve">צריך לקבוע, כי נניח באה מטפלת אחרת, גם אם נניח </w:t>
      </w:r>
      <w:bookmarkStart w:id="503" w:name="_ETM_Q1_3530262"/>
      <w:bookmarkEnd w:id="503"/>
      <w:r>
        <w:rPr>
          <w:rFonts w:hint="cs"/>
          <w:rtl/>
        </w:rPr>
        <w:t xml:space="preserve">נתיר למנהלת המעון לצפות בצילומים, אז תבוא מטפלת אחרת ותסתכל. </w:t>
      </w:r>
      <w:bookmarkStart w:id="504" w:name="_ETM_Q1_3536636"/>
      <w:bookmarkEnd w:id="504"/>
      <w:r>
        <w:rPr>
          <w:rFonts w:hint="cs"/>
          <w:rtl/>
        </w:rPr>
        <w:t xml:space="preserve">בעצם זו אמורה להיות אולי פעולה אסורה. </w:t>
      </w:r>
    </w:p>
    <w:p w:rsidR="005521E5" w:rsidRDefault="005521E5" w:rsidP="005521E5">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5521E5" w:rsidRPr="00206429" w:rsidRDefault="00E325B2" w:rsidP="00E325B2">
      <w:pPr>
        <w:rPr>
          <w:rtl/>
        </w:rPr>
      </w:pPr>
      <w:r>
        <w:rPr>
          <w:rFonts w:hint="cs"/>
          <w:rtl/>
        </w:rPr>
        <w:t xml:space="preserve">נראה לי שכבר </w:t>
      </w:r>
      <w:bookmarkStart w:id="505" w:name="_ETM_Q1_3539590"/>
      <w:bookmarkEnd w:id="505"/>
      <w:r>
        <w:rPr>
          <w:rFonts w:hint="cs"/>
          <w:rtl/>
        </w:rPr>
        <w:t xml:space="preserve">סיכמנו שאין לנו פה בעיה </w:t>
      </w:r>
      <w:r w:rsidR="005521E5">
        <w:rPr>
          <w:rFonts w:hint="cs"/>
          <w:rtl/>
        </w:rPr>
        <w:t xml:space="preserve">מהותית </w:t>
      </w:r>
      <w:r>
        <w:rPr>
          <w:rFonts w:hint="cs"/>
          <w:rtl/>
        </w:rPr>
        <w:t xml:space="preserve">אלא יותר בעיה של ניסוח. </w:t>
      </w:r>
      <w:bookmarkStart w:id="506" w:name="_ETM_Q1_3543816"/>
      <w:bookmarkEnd w:id="506"/>
      <w:r>
        <w:rPr>
          <w:rFonts w:hint="cs"/>
          <w:rtl/>
        </w:rPr>
        <w:t xml:space="preserve"> מהותית אנחנו </w:t>
      </w:r>
      <w:r w:rsidR="005521E5">
        <w:rPr>
          <w:rFonts w:hint="cs"/>
          <w:rtl/>
        </w:rPr>
        <w:t xml:space="preserve">מסכימים </w:t>
      </w:r>
      <w:r>
        <w:rPr>
          <w:rFonts w:hint="cs"/>
          <w:rtl/>
        </w:rPr>
        <w:t xml:space="preserve">שכדי לראות שהמצלמה עובדת </w:t>
      </w:r>
      <w:r w:rsidR="005521E5">
        <w:rPr>
          <w:rFonts w:hint="cs"/>
          <w:rtl/>
        </w:rPr>
        <w:t xml:space="preserve">אין </w:t>
      </w:r>
      <w:r>
        <w:rPr>
          <w:rFonts w:hint="cs"/>
          <w:rtl/>
        </w:rPr>
        <w:t xml:space="preserve">לנו פה </w:t>
      </w:r>
      <w:r w:rsidR="005521E5">
        <w:rPr>
          <w:rFonts w:hint="cs"/>
          <w:rtl/>
        </w:rPr>
        <w:t>בעיה לצפות. זה בעיה של ניסוח</w:t>
      </w:r>
      <w:r w:rsidR="009372D0">
        <w:rPr>
          <w:rFonts w:hint="cs"/>
          <w:rtl/>
        </w:rPr>
        <w:t xml:space="preserve">, זה לא בעיה של </w:t>
      </w:r>
      <w:r>
        <w:rPr>
          <w:rFonts w:hint="cs"/>
          <w:rtl/>
        </w:rPr>
        <w:t>מהות</w:t>
      </w:r>
      <w:r w:rsidR="005521E5">
        <w:rPr>
          <w:rFonts w:hint="cs"/>
          <w:rtl/>
        </w:rPr>
        <w:t xml:space="preserve">. </w:t>
      </w:r>
      <w:r>
        <w:rPr>
          <w:rFonts w:hint="cs"/>
          <w:rtl/>
        </w:rPr>
        <w:t>כולנו מסכימים שאם אני עכשיו צופה</w:t>
      </w:r>
      <w:bookmarkStart w:id="507" w:name="_ETM_Q1_3551692"/>
      <w:bookmarkEnd w:id="507"/>
      <w:r>
        <w:rPr>
          <w:rFonts w:hint="cs"/>
          <w:rtl/>
        </w:rPr>
        <w:t xml:space="preserve"> כדי לרגל אחרי החברה שלי- - - </w:t>
      </w:r>
    </w:p>
    <w:p w:rsidR="009B6FAF" w:rsidRDefault="009B6FAF" w:rsidP="009B6FAF">
      <w:pPr>
        <w:pStyle w:val="KeepWithNext"/>
        <w:rPr>
          <w:rtl/>
        </w:rPr>
      </w:pPr>
    </w:p>
    <w:p w:rsidR="005521E5" w:rsidRDefault="005521E5" w:rsidP="005521E5">
      <w:pPr>
        <w:pStyle w:val="a4"/>
        <w:keepNext/>
        <w:rPr>
          <w:rtl/>
        </w:rPr>
      </w:pPr>
      <w:r>
        <w:rPr>
          <w:rtl/>
        </w:rPr>
        <w:t>שמרית שקד גיטלין:</w:t>
      </w:r>
    </w:p>
    <w:p w:rsidR="005521E5" w:rsidRDefault="005521E5" w:rsidP="005521E5">
      <w:pPr>
        <w:pStyle w:val="KeepWithNext"/>
        <w:rPr>
          <w:rtl/>
        </w:rPr>
      </w:pPr>
    </w:p>
    <w:p w:rsidR="005521E5" w:rsidRDefault="005521E5" w:rsidP="005521E5">
      <w:pPr>
        <w:rPr>
          <w:rtl/>
        </w:rPr>
      </w:pPr>
      <w:r>
        <w:rPr>
          <w:rFonts w:hint="cs"/>
          <w:rtl/>
        </w:rPr>
        <w:t>זה שאלה מהותית, האם</w:t>
      </w:r>
      <w:r w:rsidR="00E325B2">
        <w:rPr>
          <w:rFonts w:hint="cs"/>
          <w:rtl/>
        </w:rPr>
        <w:t xml:space="preserve"> בכלל  לקבוע עברה פלילית על צפייה. אבל בואו נדון על הכול </w:t>
      </w:r>
      <w:bookmarkStart w:id="508" w:name="_ETM_Q1_3559861"/>
      <w:bookmarkEnd w:id="508"/>
      <w:r w:rsidR="00E325B2">
        <w:rPr>
          <w:rFonts w:hint="cs"/>
          <w:rtl/>
        </w:rPr>
        <w:t>אחרי שנדע מה ההסדר.</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5521E5" w:rsidP="005521E5">
      <w:pPr>
        <w:rPr>
          <w:rtl/>
        </w:rPr>
      </w:pPr>
      <w:r>
        <w:rPr>
          <w:rFonts w:hint="cs"/>
          <w:rtl/>
        </w:rPr>
        <w:t xml:space="preserve">קודם </w:t>
      </w:r>
      <w:r w:rsidR="00E325B2">
        <w:rPr>
          <w:rFonts w:hint="cs"/>
          <w:rtl/>
        </w:rPr>
        <w:t xml:space="preserve">כול, אנחנו </w:t>
      </w:r>
      <w:r>
        <w:rPr>
          <w:rFonts w:hint="cs"/>
          <w:rtl/>
        </w:rPr>
        <w:t xml:space="preserve">יודעים מה </w:t>
      </w:r>
      <w:r w:rsidR="00E325B2">
        <w:rPr>
          <w:rFonts w:hint="cs"/>
          <w:rtl/>
        </w:rPr>
        <w:t xml:space="preserve">אנחנו </w:t>
      </w:r>
      <w:r>
        <w:rPr>
          <w:rFonts w:hint="cs"/>
          <w:rtl/>
        </w:rPr>
        <w:t xml:space="preserve">רוצים. </w:t>
      </w:r>
      <w:r w:rsidR="00E325B2">
        <w:rPr>
          <w:rFonts w:hint="cs"/>
          <w:rtl/>
        </w:rPr>
        <w:t xml:space="preserve">התחושה שלי היא שכולנו </w:t>
      </w:r>
      <w:bookmarkStart w:id="509" w:name="_ETM_Q1_3565321"/>
      <w:bookmarkEnd w:id="509"/>
      <w:r w:rsidR="00E325B2">
        <w:rPr>
          <w:rFonts w:hint="cs"/>
          <w:rtl/>
        </w:rPr>
        <w:t xml:space="preserve">עכשיו מבינים לאן אנחנו מכוונים. </w:t>
      </w:r>
      <w:r w:rsidR="00AB3348">
        <w:rPr>
          <w:rFonts w:hint="cs"/>
          <w:rtl/>
        </w:rPr>
        <w:t xml:space="preserve">עכשיו צריך לנסח את זה </w:t>
      </w:r>
      <w:bookmarkStart w:id="510" w:name="_ETM_Q1_3567204"/>
      <w:bookmarkEnd w:id="510"/>
      <w:r w:rsidR="00AB3348">
        <w:rPr>
          <w:rFonts w:hint="cs"/>
          <w:rtl/>
        </w:rPr>
        <w:t xml:space="preserve">בצורה כזאת שגם מי שיקרא את זה אחרינו יבין שלכך אנחנו מכוונים. </w:t>
      </w:r>
    </w:p>
    <w:p w:rsidR="005521E5" w:rsidRDefault="005521E5" w:rsidP="005521E5">
      <w:pPr>
        <w:rPr>
          <w:rtl/>
        </w:rPr>
      </w:pPr>
    </w:p>
    <w:p w:rsidR="005521E5" w:rsidRDefault="005521E5" w:rsidP="005521E5">
      <w:pPr>
        <w:pStyle w:val="a4"/>
        <w:keepNext/>
        <w:rPr>
          <w:rtl/>
        </w:rPr>
      </w:pPr>
      <w:r>
        <w:rPr>
          <w:rtl/>
        </w:rPr>
        <w:t>שמרית שקד גיטלין:</w:t>
      </w:r>
    </w:p>
    <w:p w:rsidR="005521E5" w:rsidRDefault="005521E5" w:rsidP="005521E5">
      <w:pPr>
        <w:pStyle w:val="KeepWithNext"/>
        <w:rPr>
          <w:rtl/>
        </w:rPr>
      </w:pPr>
    </w:p>
    <w:p w:rsidR="005521E5" w:rsidRDefault="00AB3348" w:rsidP="00AB3348">
      <w:pPr>
        <w:rPr>
          <w:rtl/>
        </w:rPr>
      </w:pPr>
      <w:r>
        <w:rPr>
          <w:rFonts w:hint="cs"/>
          <w:rtl/>
        </w:rPr>
        <w:t xml:space="preserve">זה באמת בעיה קשה. </w:t>
      </w:r>
      <w:r w:rsidR="005521E5">
        <w:rPr>
          <w:rFonts w:hint="cs"/>
          <w:rtl/>
        </w:rPr>
        <w:t xml:space="preserve">הניסוח לא </w:t>
      </w:r>
      <w:r>
        <w:rPr>
          <w:rFonts w:hint="cs"/>
          <w:rtl/>
        </w:rPr>
        <w:t>קל</w:t>
      </w:r>
      <w:r w:rsidR="005521E5">
        <w:rPr>
          <w:rFonts w:hint="cs"/>
          <w:rtl/>
        </w:rPr>
        <w:t xml:space="preserve">. </w:t>
      </w:r>
    </w:p>
    <w:p w:rsidR="00AB3348" w:rsidRDefault="00AB3348" w:rsidP="00AB3348">
      <w:pPr>
        <w:rPr>
          <w:rtl/>
        </w:rPr>
      </w:pPr>
    </w:p>
    <w:p w:rsidR="00AB3348" w:rsidRDefault="00AB3348" w:rsidP="00AB3348">
      <w:pPr>
        <w:pStyle w:val="af6"/>
        <w:keepNext/>
        <w:rPr>
          <w:rtl/>
        </w:rPr>
      </w:pPr>
      <w:r>
        <w:rPr>
          <w:rtl/>
        </w:rPr>
        <w:t>היו"ר יפעת שאשא ביטון:</w:t>
      </w:r>
    </w:p>
    <w:p w:rsidR="00AB3348" w:rsidRDefault="00AB3348" w:rsidP="00AB3348">
      <w:pPr>
        <w:pStyle w:val="KeepWithNext"/>
        <w:rPr>
          <w:rtl/>
        </w:rPr>
      </w:pPr>
    </w:p>
    <w:p w:rsidR="00AB3348" w:rsidRDefault="00AB3348" w:rsidP="00AB3348">
      <w:pPr>
        <w:rPr>
          <w:rtl/>
        </w:rPr>
      </w:pPr>
      <w:r>
        <w:rPr>
          <w:rFonts w:hint="cs"/>
          <w:rtl/>
        </w:rPr>
        <w:t xml:space="preserve">בשביל זה יושבים אנשים </w:t>
      </w:r>
      <w:bookmarkStart w:id="511" w:name="_ETM_Q1_3579099"/>
      <w:bookmarkEnd w:id="511"/>
      <w:r>
        <w:rPr>
          <w:rFonts w:hint="cs"/>
          <w:rtl/>
        </w:rPr>
        <w:t xml:space="preserve">חכמים שעושים את זה. </w:t>
      </w:r>
    </w:p>
    <w:p w:rsidR="005521E5" w:rsidRDefault="005521E5" w:rsidP="005521E5">
      <w:pPr>
        <w:rPr>
          <w:rtl/>
        </w:rPr>
      </w:pPr>
    </w:p>
    <w:p w:rsidR="005521E5" w:rsidRDefault="005521E5" w:rsidP="005521E5">
      <w:pPr>
        <w:pStyle w:val="af9"/>
        <w:keepNext/>
        <w:rPr>
          <w:rtl/>
        </w:rPr>
      </w:pPr>
      <w:r>
        <w:rPr>
          <w:rtl/>
        </w:rPr>
        <w:t>יניב בר אור:</w:t>
      </w:r>
    </w:p>
    <w:p w:rsidR="005521E5" w:rsidRDefault="005521E5" w:rsidP="005521E5">
      <w:pPr>
        <w:pStyle w:val="KeepWithNext"/>
        <w:rPr>
          <w:rtl/>
        </w:rPr>
      </w:pPr>
    </w:p>
    <w:p w:rsidR="005521E5" w:rsidRDefault="00AB3348" w:rsidP="005521E5">
      <w:pPr>
        <w:rPr>
          <w:rtl/>
        </w:rPr>
      </w:pPr>
      <w:r>
        <w:rPr>
          <w:rFonts w:hint="cs"/>
          <w:rtl/>
        </w:rPr>
        <w:t xml:space="preserve">יש לי שאלה: </w:t>
      </w:r>
      <w:r w:rsidR="005521E5">
        <w:rPr>
          <w:rFonts w:hint="cs"/>
          <w:rtl/>
        </w:rPr>
        <w:t xml:space="preserve">יש גני ילדים שמשתמשים </w:t>
      </w:r>
      <w:r>
        <w:rPr>
          <w:rtl/>
        </w:rPr>
        <w:t>–</w:t>
      </w:r>
      <w:r>
        <w:rPr>
          <w:rFonts w:hint="cs"/>
          <w:rtl/>
        </w:rPr>
        <w:t xml:space="preserve"> אנחנו </w:t>
      </w:r>
      <w:bookmarkStart w:id="512" w:name="_ETM_Q1_3585301"/>
      <w:bookmarkEnd w:id="512"/>
      <w:r>
        <w:rPr>
          <w:rFonts w:hint="cs"/>
          <w:rtl/>
        </w:rPr>
        <w:t xml:space="preserve">לא מאלה, אני לא מאמין במצלמות און ליין אבל התבקשתי </w:t>
      </w:r>
      <w:bookmarkStart w:id="513" w:name="_ETM_Q1_3587835"/>
      <w:bookmarkEnd w:id="513"/>
      <w:r>
        <w:rPr>
          <w:rFonts w:hint="cs"/>
          <w:rtl/>
        </w:rPr>
        <w:t xml:space="preserve">לשאול את השאלה אם אני כבר פה. יש גנים שמשתמשים </w:t>
      </w:r>
      <w:bookmarkStart w:id="514" w:name="_ETM_Q1_3592943"/>
      <w:bookmarkEnd w:id="514"/>
      <w:r w:rsidR="005521E5">
        <w:rPr>
          <w:rFonts w:hint="cs"/>
          <w:rtl/>
        </w:rPr>
        <w:t>במצלמות און ליין כ</w:t>
      </w:r>
      <w:r>
        <w:rPr>
          <w:rFonts w:hint="cs"/>
          <w:rtl/>
        </w:rPr>
        <w:t xml:space="preserve">איזשהו כלי שיווקי שלהם וכצעדים בוני אמון בינם לבין ההורים.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5521E5" w:rsidP="005521E5">
      <w:pPr>
        <w:rPr>
          <w:rtl/>
        </w:rPr>
      </w:pPr>
      <w:r>
        <w:rPr>
          <w:rFonts w:hint="cs"/>
          <w:rtl/>
        </w:rPr>
        <w:t>זה לא יקרה יותר</w:t>
      </w:r>
      <w:r w:rsidR="00AB3348">
        <w:rPr>
          <w:rFonts w:hint="cs"/>
          <w:rtl/>
        </w:rPr>
        <w:t>, לא מתוקף החוק הזה</w:t>
      </w:r>
      <w:r>
        <w:rPr>
          <w:rFonts w:hint="cs"/>
          <w:rtl/>
        </w:rPr>
        <w:t xml:space="preserve">. </w:t>
      </w:r>
      <w:r w:rsidR="00AB3348">
        <w:rPr>
          <w:rFonts w:hint="cs"/>
          <w:rtl/>
        </w:rPr>
        <w:t xml:space="preserve">אין שידור להורים. </w:t>
      </w:r>
    </w:p>
    <w:p w:rsidR="005521E5" w:rsidRDefault="005521E5" w:rsidP="005521E5">
      <w:pPr>
        <w:rPr>
          <w:rtl/>
        </w:rPr>
      </w:pPr>
    </w:p>
    <w:p w:rsidR="005521E5" w:rsidRDefault="005521E5" w:rsidP="005521E5">
      <w:pPr>
        <w:pStyle w:val="af9"/>
        <w:keepNext/>
        <w:rPr>
          <w:rtl/>
        </w:rPr>
      </w:pPr>
      <w:r>
        <w:rPr>
          <w:rtl/>
        </w:rPr>
        <w:t>יניב בר אור:</w:t>
      </w:r>
    </w:p>
    <w:p w:rsidR="005521E5" w:rsidRDefault="005521E5" w:rsidP="005521E5">
      <w:pPr>
        <w:pStyle w:val="KeepWithNext"/>
        <w:rPr>
          <w:rtl/>
        </w:rPr>
      </w:pPr>
    </w:p>
    <w:p w:rsidR="005521E5" w:rsidRDefault="00AB3348" w:rsidP="005521E5">
      <w:pPr>
        <w:rPr>
          <w:rtl/>
        </w:rPr>
      </w:pPr>
      <w:r>
        <w:rPr>
          <w:rFonts w:hint="cs"/>
          <w:rtl/>
        </w:rPr>
        <w:t>זה קצת יפגע בזכות</w:t>
      </w:r>
      <w:bookmarkStart w:id="515" w:name="_ETM_Q1_3603494"/>
      <w:bookmarkEnd w:id="515"/>
      <w:r>
        <w:rPr>
          <w:rFonts w:hint="cs"/>
          <w:rtl/>
        </w:rPr>
        <w:t xml:space="preserve"> הבחירה של ההורים. הלא כך? זה בחירה של ההורים אם הם רוצים בגן כזה או לא.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AB3348" w:rsidRDefault="005521E5" w:rsidP="005521E5">
      <w:pPr>
        <w:rPr>
          <w:rtl/>
        </w:rPr>
      </w:pPr>
      <w:r>
        <w:rPr>
          <w:rFonts w:hint="cs"/>
          <w:rtl/>
        </w:rPr>
        <w:t xml:space="preserve">נדבר על זה. לדעתי זה נזק </w:t>
      </w:r>
      <w:r w:rsidR="00AB3348">
        <w:rPr>
          <w:rFonts w:hint="cs"/>
          <w:rtl/>
        </w:rPr>
        <w:t xml:space="preserve">איום </w:t>
      </w:r>
      <w:r>
        <w:rPr>
          <w:rFonts w:hint="cs"/>
          <w:rtl/>
        </w:rPr>
        <w:t xml:space="preserve">גם להורים. </w:t>
      </w:r>
      <w:r w:rsidR="00AB3348">
        <w:rPr>
          <w:rFonts w:hint="cs"/>
          <w:rtl/>
        </w:rPr>
        <w:t xml:space="preserve">אני חושבת שזה </w:t>
      </w:r>
      <w:bookmarkStart w:id="516" w:name="_ETM_Q1_3611450"/>
      <w:bookmarkEnd w:id="516"/>
      <w:r w:rsidR="00AB3348">
        <w:rPr>
          <w:rFonts w:hint="cs"/>
          <w:rtl/>
        </w:rPr>
        <w:t xml:space="preserve">לא בריא גם להורים. אני מדברת מבחינה מקצועית עכשיו. </w:t>
      </w:r>
    </w:p>
    <w:p w:rsidR="00AB3348" w:rsidRDefault="00AB3348" w:rsidP="005521E5">
      <w:pPr>
        <w:rPr>
          <w:rtl/>
        </w:rPr>
      </w:pPr>
    </w:p>
    <w:p w:rsidR="00AB3348" w:rsidRDefault="00AB3348" w:rsidP="00AB3348">
      <w:pPr>
        <w:pStyle w:val="af9"/>
        <w:keepNext/>
        <w:rPr>
          <w:rtl/>
        </w:rPr>
      </w:pPr>
      <w:r>
        <w:rPr>
          <w:rtl/>
        </w:rPr>
        <w:t>יניב בר אור:</w:t>
      </w:r>
    </w:p>
    <w:p w:rsidR="00AB3348" w:rsidRDefault="00AB3348" w:rsidP="00AB3348">
      <w:pPr>
        <w:pStyle w:val="KeepWithNext"/>
        <w:rPr>
          <w:rtl/>
        </w:rPr>
      </w:pPr>
    </w:p>
    <w:p w:rsidR="00AB3348" w:rsidRDefault="00AB3348" w:rsidP="00AB3348">
      <w:pPr>
        <w:rPr>
          <w:rtl/>
        </w:rPr>
      </w:pPr>
      <w:r>
        <w:rPr>
          <w:rFonts w:hint="cs"/>
          <w:rtl/>
        </w:rPr>
        <w:t xml:space="preserve">אני מסכים. </w:t>
      </w:r>
    </w:p>
    <w:p w:rsidR="00AB3348" w:rsidRDefault="00AB3348" w:rsidP="00AB3348">
      <w:pPr>
        <w:rPr>
          <w:rtl/>
        </w:rPr>
      </w:pPr>
    </w:p>
    <w:p w:rsidR="00AB3348" w:rsidRDefault="00AB3348" w:rsidP="00AB3348">
      <w:pPr>
        <w:pStyle w:val="af6"/>
        <w:keepNext/>
        <w:rPr>
          <w:rtl/>
        </w:rPr>
      </w:pPr>
      <w:r>
        <w:rPr>
          <w:rtl/>
        </w:rPr>
        <w:t>היו"ר יפעת שאשא ביטון:</w:t>
      </w:r>
    </w:p>
    <w:p w:rsidR="00AB3348" w:rsidRDefault="00AB3348" w:rsidP="00AB3348">
      <w:pPr>
        <w:pStyle w:val="KeepWithNext"/>
        <w:rPr>
          <w:rtl/>
        </w:rPr>
      </w:pPr>
    </w:p>
    <w:p w:rsidR="005521E5" w:rsidRDefault="005521E5" w:rsidP="005521E5">
      <w:pPr>
        <w:rPr>
          <w:rtl/>
        </w:rPr>
      </w:pPr>
      <w:r>
        <w:rPr>
          <w:rFonts w:hint="cs"/>
          <w:rtl/>
        </w:rPr>
        <w:t>ייטב להורים שיהיו בענייניהם שלהם</w:t>
      </w:r>
      <w:r w:rsidR="00AB3348">
        <w:rPr>
          <w:rFonts w:hint="cs"/>
          <w:rtl/>
        </w:rPr>
        <w:t>, גם בשביל הנפש שלהם, ושהילדים יהיו בעניינים שלהם</w:t>
      </w:r>
      <w:r>
        <w:rPr>
          <w:rFonts w:hint="cs"/>
          <w:rtl/>
        </w:rPr>
        <w:t xml:space="preserve">. </w:t>
      </w:r>
      <w:r w:rsidR="00AB3348">
        <w:rPr>
          <w:rFonts w:hint="cs"/>
          <w:rtl/>
        </w:rPr>
        <w:t>אם</w:t>
      </w:r>
      <w:bookmarkStart w:id="517" w:name="_ETM_Q1_3622341"/>
      <w:bookmarkEnd w:id="517"/>
      <w:r w:rsidR="00AB3348">
        <w:rPr>
          <w:rFonts w:hint="cs"/>
          <w:rtl/>
        </w:rPr>
        <w:t xml:space="preserve"> חלילה יקרה משהו אז יש לנו עכשיו את הכלי הזה </w:t>
      </w:r>
      <w:bookmarkStart w:id="518" w:name="_ETM_Q1_3626254"/>
      <w:bookmarkEnd w:id="518"/>
      <w:r w:rsidR="00AB3348">
        <w:rPr>
          <w:rFonts w:hint="cs"/>
          <w:rtl/>
        </w:rPr>
        <w:t xml:space="preserve">שישרת אותנו. </w:t>
      </w:r>
    </w:p>
    <w:p w:rsidR="005521E5" w:rsidRDefault="005521E5" w:rsidP="005521E5">
      <w:pPr>
        <w:rPr>
          <w:rtl/>
        </w:rPr>
      </w:pPr>
    </w:p>
    <w:p w:rsidR="005521E5" w:rsidRDefault="005521E5" w:rsidP="005521E5">
      <w:pPr>
        <w:pStyle w:val="af9"/>
        <w:keepNext/>
        <w:rPr>
          <w:rtl/>
        </w:rPr>
      </w:pPr>
      <w:r>
        <w:rPr>
          <w:rtl/>
        </w:rPr>
        <w:t>יניב בר אור:</w:t>
      </w:r>
    </w:p>
    <w:p w:rsidR="005521E5" w:rsidRDefault="005521E5" w:rsidP="005521E5">
      <w:pPr>
        <w:pStyle w:val="KeepWithNext"/>
        <w:rPr>
          <w:rtl/>
        </w:rPr>
      </w:pPr>
    </w:p>
    <w:p w:rsidR="005521E5" w:rsidRDefault="00AB3348" w:rsidP="005521E5">
      <w:pPr>
        <w:rPr>
          <w:rtl/>
        </w:rPr>
      </w:pPr>
      <w:r>
        <w:rPr>
          <w:rFonts w:hint="cs"/>
          <w:rtl/>
        </w:rPr>
        <w:t xml:space="preserve">אבל אם מישהי רוצה לתת את השירות הזה </w:t>
      </w:r>
      <w:bookmarkStart w:id="519" w:name="_ETM_Q1_3630163"/>
      <w:bookmarkEnd w:id="519"/>
      <w:r>
        <w:rPr>
          <w:rFonts w:hint="cs"/>
          <w:rtl/>
        </w:rPr>
        <w:t>ויש מי שרוצה לצרוך אותו?</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AB3348" w:rsidP="005521E5">
      <w:pPr>
        <w:rPr>
          <w:rtl/>
        </w:rPr>
      </w:pPr>
      <w:r>
        <w:rPr>
          <w:rFonts w:hint="cs"/>
          <w:rtl/>
        </w:rPr>
        <w:t xml:space="preserve">זה </w:t>
      </w:r>
      <w:r w:rsidR="005521E5">
        <w:rPr>
          <w:rFonts w:hint="cs"/>
          <w:rtl/>
        </w:rPr>
        <w:t xml:space="preserve">לא יקרה. </w:t>
      </w:r>
    </w:p>
    <w:p w:rsidR="005521E5" w:rsidRDefault="005521E5" w:rsidP="005521E5">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5521E5" w:rsidRDefault="00AB3348" w:rsidP="009372D0">
      <w:pPr>
        <w:rPr>
          <w:rtl/>
        </w:rPr>
      </w:pPr>
      <w:r>
        <w:rPr>
          <w:rFonts w:hint="cs"/>
          <w:rtl/>
        </w:rPr>
        <w:t xml:space="preserve">אני חייבת להגיד שוב, </w:t>
      </w:r>
      <w:bookmarkStart w:id="520" w:name="_ETM_Q1_3633244"/>
      <w:bookmarkEnd w:id="520"/>
      <w:r>
        <w:rPr>
          <w:rFonts w:hint="cs"/>
          <w:rtl/>
        </w:rPr>
        <w:t xml:space="preserve">אנחנו פה בחוק תקדימי שמתערב בשוק שכבר פועל וקיים. בגלל </w:t>
      </w:r>
      <w:bookmarkStart w:id="521" w:name="_ETM_Q1_3639597"/>
      <w:bookmarkEnd w:id="521"/>
      <w:r>
        <w:rPr>
          <w:rFonts w:hint="cs"/>
          <w:rtl/>
        </w:rPr>
        <w:t xml:space="preserve">שהמדינה עכשיו מוצאת לנכון להגיד לגנים </w:t>
      </w:r>
      <w:r w:rsidR="005521E5">
        <w:rPr>
          <w:rFonts w:hint="cs"/>
          <w:rtl/>
        </w:rPr>
        <w:t>להתקין מצלמות</w:t>
      </w:r>
      <w:r>
        <w:rPr>
          <w:rFonts w:hint="cs"/>
          <w:rtl/>
        </w:rPr>
        <w:t xml:space="preserve"> אז אנחנו גם </w:t>
      </w:r>
      <w:bookmarkStart w:id="522" w:name="_ETM_Q1_3643271"/>
      <w:bookmarkEnd w:id="522"/>
      <w:r>
        <w:rPr>
          <w:rFonts w:hint="cs"/>
          <w:rtl/>
        </w:rPr>
        <w:t>הולכים להגביל</w:t>
      </w:r>
      <w:r w:rsidR="005521E5">
        <w:rPr>
          <w:rFonts w:hint="cs"/>
          <w:rtl/>
        </w:rPr>
        <w:t xml:space="preserve">. </w:t>
      </w:r>
      <w:r>
        <w:rPr>
          <w:rFonts w:hint="cs"/>
          <w:rtl/>
        </w:rPr>
        <w:t xml:space="preserve">כן, </w:t>
      </w:r>
      <w:r w:rsidR="005521E5">
        <w:rPr>
          <w:rFonts w:hint="cs"/>
          <w:rtl/>
        </w:rPr>
        <w:t>זה חוק ש</w:t>
      </w:r>
      <w:r w:rsidR="009372D0">
        <w:rPr>
          <w:rFonts w:hint="cs"/>
          <w:rtl/>
        </w:rPr>
        <w:t>מ</w:t>
      </w:r>
      <w:r>
        <w:rPr>
          <w:rFonts w:hint="cs"/>
          <w:rtl/>
        </w:rPr>
        <w:t xml:space="preserve">תערב במצב הקיים. גם גנים שכבר היום פועלות בהם </w:t>
      </w:r>
      <w:bookmarkStart w:id="523" w:name="_ETM_Q1_3651846"/>
      <w:bookmarkEnd w:id="523"/>
      <w:r>
        <w:rPr>
          <w:rFonts w:hint="cs"/>
          <w:rtl/>
        </w:rPr>
        <w:t xml:space="preserve">מצלמות און ליין וכן הלאה, החוק הזה יחול עליהם. שוב, </w:t>
      </w:r>
      <w:bookmarkStart w:id="524" w:name="_ETM_Q1_3656064"/>
      <w:bookmarkEnd w:id="524"/>
      <w:r>
        <w:rPr>
          <w:rFonts w:hint="cs"/>
          <w:rtl/>
        </w:rPr>
        <w:t xml:space="preserve">אני מדברת פה על האיזונים שאנחנו עושים, בשים לב לכך </w:t>
      </w:r>
      <w:bookmarkStart w:id="525" w:name="_ETM_Q1_3658049"/>
      <w:bookmarkEnd w:id="525"/>
      <w:r>
        <w:rPr>
          <w:rFonts w:hint="cs"/>
          <w:rtl/>
        </w:rPr>
        <w:t xml:space="preserve">שזו פעם ראשונה שהמדינה מגיעה ואומרת לעסקים פרטיים להציב מצלמות. </w:t>
      </w:r>
      <w:bookmarkStart w:id="526" w:name="_ETM_Q1_3664725"/>
      <w:bookmarkEnd w:id="526"/>
      <w:r>
        <w:rPr>
          <w:rFonts w:hint="cs"/>
          <w:rtl/>
        </w:rPr>
        <w:t>אלה האיזונים שאליהם הגענו. כן, זה תקדימי.</w:t>
      </w:r>
      <w:r w:rsidR="005521E5">
        <w:rPr>
          <w:rFonts w:hint="cs"/>
          <w:rtl/>
        </w:rPr>
        <w:t xml:space="preserve"> </w:t>
      </w:r>
    </w:p>
    <w:p w:rsidR="005521E5" w:rsidRDefault="005521E5" w:rsidP="005521E5">
      <w:pPr>
        <w:rPr>
          <w:rtl/>
        </w:rPr>
      </w:pPr>
    </w:p>
    <w:p w:rsidR="005521E5" w:rsidRDefault="005521E5" w:rsidP="005521E5">
      <w:pPr>
        <w:pStyle w:val="af9"/>
        <w:keepNext/>
        <w:rPr>
          <w:rtl/>
        </w:rPr>
      </w:pPr>
      <w:r>
        <w:rPr>
          <w:rtl/>
        </w:rPr>
        <w:t>יניב בר אור:</w:t>
      </w:r>
    </w:p>
    <w:p w:rsidR="005521E5" w:rsidRDefault="005521E5" w:rsidP="005521E5">
      <w:pPr>
        <w:pStyle w:val="KeepWithNext"/>
        <w:rPr>
          <w:rtl/>
        </w:rPr>
      </w:pPr>
    </w:p>
    <w:p w:rsidR="005521E5" w:rsidRDefault="00AB3348" w:rsidP="005521E5">
      <w:pPr>
        <w:rPr>
          <w:rtl/>
        </w:rPr>
      </w:pPr>
      <w:r>
        <w:rPr>
          <w:rFonts w:hint="cs"/>
          <w:rtl/>
        </w:rPr>
        <w:t xml:space="preserve">השאלה אם לא כדאי </w:t>
      </w:r>
      <w:bookmarkStart w:id="527" w:name="_ETM_Q1_3669428"/>
      <w:bookmarkEnd w:id="527"/>
      <w:r>
        <w:rPr>
          <w:rFonts w:hint="cs"/>
          <w:rtl/>
        </w:rPr>
        <w:t xml:space="preserve">לפחות לשמר את המצב הקיים למי שרוצה בכך.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AB3348" w:rsidP="009372D0">
      <w:pPr>
        <w:rPr>
          <w:rtl/>
        </w:rPr>
      </w:pPr>
      <w:r>
        <w:rPr>
          <w:rFonts w:hint="cs"/>
          <w:rtl/>
        </w:rPr>
        <w:t xml:space="preserve">לא. אגיד </w:t>
      </w:r>
      <w:bookmarkStart w:id="528" w:name="_ETM_Q1_3674789"/>
      <w:bookmarkEnd w:id="528"/>
      <w:r>
        <w:rPr>
          <w:rFonts w:hint="cs"/>
          <w:rtl/>
        </w:rPr>
        <w:t xml:space="preserve">את זה בצורה אפילו יותר עדינה. </w:t>
      </w:r>
      <w:r w:rsidR="005521E5">
        <w:rPr>
          <w:rFonts w:hint="cs"/>
          <w:rtl/>
        </w:rPr>
        <w:t xml:space="preserve">המטרה של החוק הזה להסדיר את סוגיית המעונות והמצלמות. </w:t>
      </w:r>
      <w:r>
        <w:rPr>
          <w:rFonts w:hint="cs"/>
          <w:rtl/>
        </w:rPr>
        <w:t xml:space="preserve">כשאנחנו מדברים על הסדרה, </w:t>
      </w:r>
      <w:bookmarkStart w:id="529" w:name="_ETM_Q1_3684965"/>
      <w:bookmarkEnd w:id="529"/>
      <w:r>
        <w:rPr>
          <w:rFonts w:hint="cs"/>
          <w:rtl/>
        </w:rPr>
        <w:t>זה פעם אחת להכניס פנימה למקומות שאין, ופעם שנייה להפסיק</w:t>
      </w:r>
      <w:bookmarkStart w:id="530" w:name="_ETM_Q1_3689694"/>
      <w:bookmarkEnd w:id="530"/>
      <w:r>
        <w:rPr>
          <w:rFonts w:hint="cs"/>
          <w:rtl/>
        </w:rPr>
        <w:t xml:space="preserve"> את הג'ונגל שקורה בחוץ, שכל אחד עושה כטוב בעיניו. </w:t>
      </w:r>
      <w:bookmarkStart w:id="531" w:name="_ETM_Q1_3693169"/>
      <w:bookmarkEnd w:id="531"/>
      <w:r>
        <w:rPr>
          <w:rFonts w:hint="cs"/>
          <w:rtl/>
        </w:rPr>
        <w:t xml:space="preserve">יש לנו את הסמכות כמדינה לעשות את ההסדרה הזאת. </w:t>
      </w:r>
      <w:r w:rsidR="009372D0">
        <w:rPr>
          <w:rFonts w:hint="cs"/>
          <w:rtl/>
        </w:rPr>
        <w:t>בעתיד כשהדברים קצת יירגעו</w:t>
      </w:r>
      <w:r>
        <w:rPr>
          <w:rFonts w:hint="cs"/>
          <w:rtl/>
        </w:rPr>
        <w:t xml:space="preserve"> יכול להיות שההורים כבר </w:t>
      </w:r>
      <w:bookmarkStart w:id="532" w:name="_ETM_Q1_3703746"/>
      <w:bookmarkEnd w:id="532"/>
      <w:r>
        <w:rPr>
          <w:rFonts w:hint="cs"/>
          <w:rtl/>
        </w:rPr>
        <w:t xml:space="preserve">לא ירצו יותר ולא יצטרכו יותר להסתכל, או לחילופין, יכול </w:t>
      </w:r>
      <w:bookmarkStart w:id="533" w:name="_ETM_Q1_3707887"/>
      <w:bookmarkEnd w:id="533"/>
      <w:r>
        <w:rPr>
          <w:rFonts w:hint="cs"/>
          <w:rtl/>
        </w:rPr>
        <w:t xml:space="preserve">להיות שבעוד כמה שנים תבוא המדינה ותגיד: אה, אנחנו גם </w:t>
      </w:r>
      <w:bookmarkStart w:id="534" w:name="_ETM_Q1_3708982"/>
      <w:bookmarkEnd w:id="534"/>
      <w:r>
        <w:rPr>
          <w:rFonts w:hint="cs"/>
          <w:rtl/>
        </w:rPr>
        <w:t xml:space="preserve">כך חיים בעידן כזה אז אין לנו בעיה שזה יקרה. </w:t>
      </w:r>
      <w:bookmarkStart w:id="535" w:name="_ETM_Q1_3711776"/>
      <w:bookmarkEnd w:id="535"/>
      <w:r>
        <w:rPr>
          <w:rFonts w:hint="cs"/>
          <w:rtl/>
        </w:rPr>
        <w:t xml:space="preserve">אני משאירה את זה למחוקקים בעתיד, לבחון את השוק, לראות איך זה עובד ולקבל החלטות בהתאם. כרגע בתוך מסגרת </w:t>
      </w:r>
      <w:bookmarkStart w:id="536" w:name="_ETM_Q1_3720588"/>
      <w:bookmarkEnd w:id="536"/>
      <w:r>
        <w:rPr>
          <w:rFonts w:hint="cs"/>
          <w:rtl/>
        </w:rPr>
        <w:t xml:space="preserve">ההסדרה שאנחנו עושים אנחנו משאירים את המצלמות רק למקרים שבהם </w:t>
      </w:r>
      <w:bookmarkStart w:id="537" w:name="_ETM_Q1_3726301"/>
      <w:bookmarkEnd w:id="537"/>
      <w:r>
        <w:rPr>
          <w:rFonts w:hint="cs"/>
          <w:rtl/>
        </w:rPr>
        <w:t xml:space="preserve">יש חשד לפגיעה. זאת הסיבה שאנחנו מכניסים את זה לשם. </w:t>
      </w:r>
      <w:bookmarkStart w:id="538" w:name="_ETM_Q1_3730967"/>
      <w:bookmarkEnd w:id="538"/>
      <w:r>
        <w:rPr>
          <w:rFonts w:hint="cs"/>
          <w:rtl/>
        </w:rPr>
        <w:t xml:space="preserve">אנחנו מוכנים אפילו לתקצב את זה. מה לעשות שמתוקף זה, אתה יודע, תמיד יש את השוליים, והם שוליים, שיצטרכו </w:t>
      </w:r>
      <w:bookmarkStart w:id="539" w:name="_ETM_Q1_3740156"/>
      <w:bookmarkEnd w:id="539"/>
      <w:r>
        <w:rPr>
          <w:rFonts w:hint="cs"/>
          <w:rtl/>
        </w:rPr>
        <w:t xml:space="preserve">לשלם מחיר, במירכאות. בעיניי הם רק יברכו אותנו בעוד כמה שנים </w:t>
      </w:r>
      <w:bookmarkStart w:id="540" w:name="_ETM_Q1_3744563"/>
      <w:bookmarkEnd w:id="540"/>
      <w:r>
        <w:rPr>
          <w:rFonts w:hint="cs"/>
          <w:rtl/>
        </w:rPr>
        <w:t xml:space="preserve">שאנחנו גאלנו אותם מן הכפייתיות הזאת של לשבת ולראות את </w:t>
      </w:r>
      <w:bookmarkStart w:id="541" w:name="_ETM_Q1_3748413"/>
      <w:bookmarkEnd w:id="541"/>
      <w:r>
        <w:rPr>
          <w:rFonts w:hint="cs"/>
          <w:rtl/>
        </w:rPr>
        <w:t xml:space="preserve">הילד במקום להתפנות לעבודה ולדברים האחרים שהם גם חשובים. </w:t>
      </w:r>
    </w:p>
    <w:p w:rsidR="005521E5" w:rsidRDefault="005521E5" w:rsidP="005521E5">
      <w:pPr>
        <w:rPr>
          <w:rtl/>
        </w:rPr>
      </w:pPr>
    </w:p>
    <w:p w:rsidR="005521E5" w:rsidRDefault="005521E5" w:rsidP="005521E5">
      <w:pPr>
        <w:pStyle w:val="a4"/>
        <w:keepNext/>
        <w:rPr>
          <w:rtl/>
        </w:rPr>
      </w:pPr>
      <w:r>
        <w:rPr>
          <w:rtl/>
        </w:rPr>
        <w:t>שמרית שקד גיטלין:</w:t>
      </w:r>
    </w:p>
    <w:p w:rsidR="005521E5" w:rsidRDefault="005521E5" w:rsidP="005521E5">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4609A5" w:rsidTr="004609A5">
        <w:trPr>
          <w:cantSplit/>
          <w:trHeight w:val="60"/>
        </w:trPr>
        <w:tc>
          <w:tcPr>
            <w:tcW w:w="1871" w:type="dxa"/>
            <w:hideMark/>
          </w:tcPr>
          <w:p w:rsidR="004609A5" w:rsidRDefault="004609A5">
            <w:pPr>
              <w:pStyle w:val="TableBlock"/>
              <w:spacing w:line="240" w:lineRule="auto"/>
              <w:rPr>
                <w:sz w:val="24"/>
                <w:szCs w:val="24"/>
              </w:rPr>
            </w:pPr>
            <w:r>
              <w:rPr>
                <w:rFonts w:hint="cs"/>
                <w:sz w:val="24"/>
                <w:szCs w:val="24"/>
                <w:rtl/>
              </w:rPr>
              <w:t>"אי תחולה</w:t>
            </w:r>
          </w:p>
        </w:tc>
        <w:tc>
          <w:tcPr>
            <w:tcW w:w="624" w:type="dxa"/>
            <w:hideMark/>
          </w:tcPr>
          <w:p w:rsidR="004609A5" w:rsidRDefault="004609A5">
            <w:pPr>
              <w:pStyle w:val="TableBlock"/>
              <w:spacing w:line="240" w:lineRule="auto"/>
              <w:rPr>
                <w:sz w:val="24"/>
                <w:szCs w:val="24"/>
              </w:rPr>
            </w:pPr>
            <w:r>
              <w:rPr>
                <w:rFonts w:hint="cs"/>
                <w:sz w:val="24"/>
                <w:szCs w:val="24"/>
                <w:rtl/>
              </w:rPr>
              <w:t>13.</w:t>
            </w:r>
          </w:p>
        </w:tc>
        <w:tc>
          <w:tcPr>
            <w:tcW w:w="7146" w:type="dxa"/>
            <w:hideMark/>
          </w:tcPr>
          <w:p w:rsidR="004609A5" w:rsidRDefault="004609A5">
            <w:pPr>
              <w:pStyle w:val="TableBlock"/>
              <w:spacing w:line="240" w:lineRule="auto"/>
              <w:rPr>
                <w:sz w:val="24"/>
                <w:szCs w:val="24"/>
              </w:rPr>
            </w:pPr>
            <w:r>
              <w:rPr>
                <w:rFonts w:hint="cs"/>
                <w:sz w:val="24"/>
                <w:szCs w:val="24"/>
                <w:rtl/>
              </w:rPr>
              <w:t xml:space="preserve">הוראות חוק זה לא יחולו על מעון יום לפעוטות הפועל בתוך בית מגורים." </w:t>
            </w:r>
          </w:p>
        </w:tc>
      </w:tr>
    </w:tbl>
    <w:p w:rsidR="004609A5" w:rsidRPr="004609A5" w:rsidRDefault="004609A5" w:rsidP="004609A5">
      <w:pPr>
        <w:rPr>
          <w:rtl/>
        </w:rPr>
      </w:pPr>
    </w:p>
    <w:p w:rsidR="004609A5" w:rsidRPr="004609A5" w:rsidRDefault="00960F01" w:rsidP="004609A5">
      <w:pPr>
        <w:rPr>
          <w:rtl/>
        </w:rPr>
      </w:pPr>
      <w:r>
        <w:rPr>
          <w:rFonts w:hint="cs"/>
          <w:rtl/>
        </w:rPr>
        <w:t xml:space="preserve">זה </w:t>
      </w:r>
      <w:bookmarkStart w:id="542" w:name="_ETM_Q1_3763517"/>
      <w:bookmarkEnd w:id="542"/>
      <w:r>
        <w:rPr>
          <w:rFonts w:hint="cs"/>
          <w:rtl/>
        </w:rPr>
        <w:t>אומר שכל מעון שנמצא בתוך בית שגרים בו אנשים, החוק</w:t>
      </w:r>
      <w:bookmarkStart w:id="543" w:name="_ETM_Q1_3768197"/>
      <w:bookmarkEnd w:id="543"/>
      <w:r>
        <w:rPr>
          <w:rFonts w:hint="cs"/>
          <w:rtl/>
        </w:rPr>
        <w:t xml:space="preserve"> הזה לא יחול עליו. </w:t>
      </w:r>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960F01" w:rsidP="005521E5">
      <w:pPr>
        <w:rPr>
          <w:rtl/>
        </w:rPr>
      </w:pPr>
      <w:r>
        <w:rPr>
          <w:rFonts w:hint="cs"/>
          <w:rtl/>
        </w:rPr>
        <w:t xml:space="preserve">אז אנחנו הולכים לסגור את כל </w:t>
      </w:r>
      <w:bookmarkStart w:id="544" w:name="_ETM_Q1_3770944"/>
      <w:bookmarkEnd w:id="544"/>
      <w:r>
        <w:rPr>
          <w:rFonts w:hint="cs"/>
          <w:rtl/>
        </w:rPr>
        <w:t>הפעוטונים שהם בבתי מגורים?</w:t>
      </w:r>
    </w:p>
    <w:p w:rsidR="00960F01" w:rsidRDefault="00960F01" w:rsidP="005521E5">
      <w:pPr>
        <w:rPr>
          <w:rtl/>
        </w:rPr>
      </w:pPr>
    </w:p>
    <w:p w:rsidR="00960F01" w:rsidRDefault="00960F01" w:rsidP="00960F01">
      <w:pPr>
        <w:pStyle w:val="a4"/>
        <w:keepNext/>
        <w:rPr>
          <w:rtl/>
        </w:rPr>
      </w:pPr>
      <w:r>
        <w:rPr>
          <w:rtl/>
        </w:rPr>
        <w:t>שמרית שקד גיטלין:</w:t>
      </w:r>
    </w:p>
    <w:p w:rsidR="00960F01" w:rsidRDefault="00960F01" w:rsidP="00960F01">
      <w:pPr>
        <w:pStyle w:val="KeepWithNext"/>
        <w:rPr>
          <w:rtl/>
        </w:rPr>
      </w:pPr>
    </w:p>
    <w:p w:rsidR="00960F01" w:rsidRDefault="00960F01" w:rsidP="00960F01">
      <w:pPr>
        <w:rPr>
          <w:rtl/>
        </w:rPr>
      </w:pPr>
      <w:r>
        <w:rPr>
          <w:rFonts w:hint="cs"/>
          <w:rtl/>
        </w:rPr>
        <w:t xml:space="preserve">לא.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960F01" w:rsidP="009372D0">
      <w:pPr>
        <w:rPr>
          <w:rtl/>
        </w:rPr>
      </w:pPr>
      <w:r>
        <w:rPr>
          <w:rFonts w:hint="cs"/>
          <w:rtl/>
        </w:rPr>
        <w:t>לא, אנחנו לא סוגרים. אנחנו לא</w:t>
      </w:r>
      <w:r w:rsidR="005521E5">
        <w:rPr>
          <w:rFonts w:hint="cs"/>
          <w:rtl/>
        </w:rPr>
        <w:t xml:space="preserve"> מחייבים אותם</w:t>
      </w:r>
      <w:r>
        <w:rPr>
          <w:rFonts w:hint="cs"/>
          <w:rtl/>
        </w:rPr>
        <w:t xml:space="preserve"> במצלמות</w:t>
      </w:r>
      <w:r w:rsidR="005521E5">
        <w:rPr>
          <w:rFonts w:hint="cs"/>
          <w:rtl/>
        </w:rPr>
        <w:t xml:space="preserve">. </w:t>
      </w:r>
      <w:r>
        <w:rPr>
          <w:rFonts w:hint="cs"/>
          <w:rtl/>
        </w:rPr>
        <w:t>אמרתי בתחילת הדיון, אז לא הייתה כאן קארין אלהרר, ש</w:t>
      </w:r>
      <w:r w:rsidR="005521E5">
        <w:rPr>
          <w:rFonts w:hint="cs"/>
          <w:rtl/>
        </w:rPr>
        <w:t>הגענו להסכמה עם שרת המשפטים</w:t>
      </w:r>
      <w:r>
        <w:rPr>
          <w:rFonts w:hint="cs"/>
          <w:rtl/>
        </w:rPr>
        <w:t xml:space="preserve"> שעכשיו זה וולונטרי במשך שלוש שנים</w:t>
      </w:r>
      <w:r w:rsidR="005521E5">
        <w:rPr>
          <w:rFonts w:hint="cs"/>
          <w:rtl/>
        </w:rPr>
        <w:t xml:space="preserve">. </w:t>
      </w:r>
      <w:r>
        <w:rPr>
          <w:rFonts w:hint="cs"/>
          <w:rtl/>
        </w:rPr>
        <w:t xml:space="preserve">כל מי שרוצה להתקין מצלמות, </w:t>
      </w:r>
      <w:bookmarkStart w:id="545" w:name="_ETM_Q1_3786394"/>
      <w:bookmarkEnd w:id="545"/>
      <w:r>
        <w:rPr>
          <w:rFonts w:hint="cs"/>
          <w:rtl/>
        </w:rPr>
        <w:t xml:space="preserve">שיתקין. אגב, גם אם בית פרטי ירצה להתקין מצלמות זה </w:t>
      </w:r>
      <w:bookmarkStart w:id="546" w:name="_ETM_Q1_3789863"/>
      <w:bookmarkEnd w:id="546"/>
      <w:r>
        <w:rPr>
          <w:rFonts w:hint="cs"/>
          <w:rtl/>
        </w:rPr>
        <w:t xml:space="preserve">עניין שלהם. </w:t>
      </w:r>
      <w:r w:rsidR="005521E5">
        <w:rPr>
          <w:rFonts w:hint="cs"/>
          <w:rtl/>
        </w:rPr>
        <w:t xml:space="preserve">מעוד שלוש שנים זה הופך להיות חובה </w:t>
      </w:r>
      <w:r>
        <w:rPr>
          <w:rtl/>
        </w:rPr>
        <w:t>–</w:t>
      </w:r>
      <w:r w:rsidR="009372D0">
        <w:rPr>
          <w:rFonts w:hint="cs"/>
          <w:rtl/>
        </w:rPr>
        <w:t xml:space="preserve"> כל המערכת חייבת ב</w:t>
      </w:r>
      <w:r>
        <w:rPr>
          <w:rFonts w:hint="cs"/>
          <w:rtl/>
        </w:rPr>
        <w:t>מצלמות</w:t>
      </w:r>
      <w:r w:rsidR="009372D0">
        <w:rPr>
          <w:rFonts w:hint="cs"/>
          <w:rtl/>
        </w:rPr>
        <w:t>,</w:t>
      </w:r>
      <w:r>
        <w:rPr>
          <w:rFonts w:hint="cs"/>
          <w:rtl/>
        </w:rPr>
        <w:t xml:space="preserve"> חובה </w:t>
      </w:r>
      <w:r w:rsidR="005521E5">
        <w:rPr>
          <w:rFonts w:hint="cs"/>
          <w:rtl/>
        </w:rPr>
        <w:t xml:space="preserve">על כל הגנים. </w:t>
      </w:r>
      <w:r>
        <w:rPr>
          <w:rFonts w:hint="cs"/>
          <w:rtl/>
        </w:rPr>
        <w:t xml:space="preserve">זה פריצת </w:t>
      </w:r>
      <w:bookmarkStart w:id="547" w:name="_ETM_Q1_3799322"/>
      <w:bookmarkEnd w:id="547"/>
      <w:r>
        <w:rPr>
          <w:rFonts w:hint="cs"/>
          <w:rtl/>
        </w:rPr>
        <w:t xml:space="preserve">דרך מטורפת כי השרה הייתה נגד לגמרי. אלא מה, שאת </w:t>
      </w:r>
      <w:bookmarkStart w:id="548" w:name="_ETM_Q1_3805674"/>
      <w:bookmarkEnd w:id="548"/>
      <w:r>
        <w:rPr>
          <w:rFonts w:hint="cs"/>
          <w:rtl/>
        </w:rPr>
        <w:t xml:space="preserve">הסוגיה הזו, של בתי מגורים, כאשר מישהי מקיימת את המעון </w:t>
      </w:r>
      <w:bookmarkStart w:id="549" w:name="_ETM_Q1_3809650"/>
      <w:bookmarkEnd w:id="549"/>
      <w:r>
        <w:rPr>
          <w:rFonts w:hint="cs"/>
          <w:rtl/>
        </w:rPr>
        <w:t xml:space="preserve">בתוך הבית הפרטי שלה, שם אנחנו לא נחייב ונשאיר את זה וולונטרי. זאת הפשרה, ולדעתי ביחס לוולונטרי לגמרי זו פשרה </w:t>
      </w:r>
      <w:bookmarkStart w:id="550" w:name="_ETM_Q1_3819848"/>
      <w:bookmarkEnd w:id="550"/>
      <w:r>
        <w:rPr>
          <w:rFonts w:hint="cs"/>
          <w:rtl/>
        </w:rPr>
        <w:t xml:space="preserve">עדינה, וזה מאזן קצת, זה יוצר איזשהם איזונים בתוך החוק. </w:t>
      </w:r>
      <w:bookmarkStart w:id="551" w:name="_ETM_Q1_3825644"/>
      <w:bookmarkEnd w:id="551"/>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960F01" w:rsidP="005521E5">
      <w:pPr>
        <w:rPr>
          <w:rtl/>
        </w:rPr>
      </w:pPr>
      <w:r>
        <w:rPr>
          <w:rFonts w:hint="cs"/>
          <w:rtl/>
        </w:rPr>
        <w:t xml:space="preserve">אל"ף, </w:t>
      </w:r>
      <w:r w:rsidR="005521E5">
        <w:rPr>
          <w:rFonts w:hint="cs"/>
          <w:rtl/>
        </w:rPr>
        <w:t xml:space="preserve">אני מברכת את השרה שלקחה </w:t>
      </w:r>
      <w:r>
        <w:rPr>
          <w:rFonts w:hint="cs"/>
          <w:rtl/>
        </w:rPr>
        <w:t xml:space="preserve">באמת </w:t>
      </w:r>
      <w:r w:rsidR="005521E5">
        <w:rPr>
          <w:rFonts w:hint="cs"/>
          <w:rtl/>
        </w:rPr>
        <w:t>כמה צעדים קדימה</w:t>
      </w:r>
      <w:r>
        <w:rPr>
          <w:rFonts w:hint="cs"/>
          <w:rtl/>
        </w:rPr>
        <w:t>, לא רק צעד אחד</w:t>
      </w:r>
      <w:r w:rsidR="005521E5">
        <w:rPr>
          <w:rFonts w:hint="cs"/>
          <w:rtl/>
        </w:rPr>
        <w:t xml:space="preserve">. </w:t>
      </w:r>
      <w:r>
        <w:rPr>
          <w:rFonts w:hint="cs"/>
          <w:rtl/>
        </w:rPr>
        <w:t xml:space="preserve">הנושא של הוולונטרי לתקופת </w:t>
      </w:r>
      <w:bookmarkStart w:id="552" w:name="_ETM_Q1_3837865"/>
      <w:bookmarkEnd w:id="552"/>
      <w:r>
        <w:rPr>
          <w:rFonts w:hint="cs"/>
          <w:rtl/>
        </w:rPr>
        <w:t xml:space="preserve">זמן מסוימת, שגם תהווה הסתגלות, זה דבר מבורך, ואז חובה. </w:t>
      </w:r>
      <w:bookmarkStart w:id="553" w:name="_ETM_Q1_3846301"/>
      <w:bookmarkEnd w:id="553"/>
      <w:r w:rsidR="005521E5">
        <w:rPr>
          <w:rFonts w:hint="cs"/>
          <w:rtl/>
        </w:rPr>
        <w:t>רק ברכות.</w:t>
      </w:r>
    </w:p>
    <w:p w:rsidR="005521E5" w:rsidRDefault="005521E5" w:rsidP="005521E5">
      <w:pPr>
        <w:rPr>
          <w:rtl/>
        </w:rPr>
      </w:pPr>
    </w:p>
    <w:p w:rsidR="00960F01" w:rsidRDefault="00960F01" w:rsidP="00960F01">
      <w:pPr>
        <w:rPr>
          <w:rtl/>
        </w:rPr>
      </w:pPr>
      <w:bookmarkStart w:id="554" w:name="_ETM_Q1_3848669"/>
      <w:bookmarkEnd w:id="554"/>
      <w:r>
        <w:rPr>
          <w:rFonts w:hint="cs"/>
          <w:rtl/>
        </w:rPr>
        <w:t xml:space="preserve">לעניין מעונות יום שפועלים בתוך בתי מגורים </w:t>
      </w:r>
      <w:r>
        <w:rPr>
          <w:rtl/>
        </w:rPr>
        <w:t>–</w:t>
      </w:r>
      <w:r>
        <w:rPr>
          <w:rFonts w:hint="cs"/>
          <w:rtl/>
        </w:rPr>
        <w:t xml:space="preserve"> אני </w:t>
      </w:r>
      <w:bookmarkStart w:id="555" w:name="_ETM_Q1_3853519"/>
      <w:bookmarkEnd w:id="555"/>
      <w:r>
        <w:rPr>
          <w:rFonts w:hint="cs"/>
          <w:rtl/>
        </w:rPr>
        <w:t xml:space="preserve">בטוחה שגם השרה מודעת לעניין. רוב הפעוטונים, במיוחד למספרים </w:t>
      </w:r>
      <w:bookmarkStart w:id="556" w:name="_ETM_Q1_3858906"/>
      <w:bookmarkEnd w:id="556"/>
      <w:r>
        <w:rPr>
          <w:rFonts w:hint="cs"/>
          <w:rtl/>
        </w:rPr>
        <w:t xml:space="preserve">הקטנים של ילדים, פועלים בתוך בתי מגורים. צריך לשים את </w:t>
      </w:r>
      <w:bookmarkStart w:id="557" w:name="_ETM_Q1_3863596"/>
      <w:bookmarkEnd w:id="557"/>
      <w:r>
        <w:rPr>
          <w:rFonts w:hint="cs"/>
          <w:rtl/>
        </w:rPr>
        <w:t xml:space="preserve">העובדה הזאת על השולחן ולדעת להתמודד איתה. </w:t>
      </w:r>
    </w:p>
    <w:p w:rsidR="00960F01" w:rsidRDefault="00960F01" w:rsidP="00960F01">
      <w:pPr>
        <w:rPr>
          <w:rtl/>
        </w:rPr>
      </w:pPr>
    </w:p>
    <w:p w:rsidR="00960F01" w:rsidRDefault="00960F01" w:rsidP="00960F01">
      <w:pPr>
        <w:rPr>
          <w:rtl/>
        </w:rPr>
      </w:pPr>
      <w:r>
        <w:rPr>
          <w:rFonts w:hint="cs"/>
          <w:rtl/>
        </w:rPr>
        <w:t xml:space="preserve">הצעת החוק הזאת </w:t>
      </w:r>
      <w:bookmarkStart w:id="558" w:name="_ETM_Q1_3871746"/>
      <w:bookmarkEnd w:id="558"/>
      <w:r>
        <w:rPr>
          <w:rFonts w:hint="cs"/>
          <w:rtl/>
        </w:rPr>
        <w:t xml:space="preserve">היא מבורכת. אני יודעת שאני חיכיתי לה שנים רבות. חייבים </w:t>
      </w:r>
      <w:bookmarkStart w:id="559" w:name="_ETM_Q1_3880787"/>
      <w:bookmarkEnd w:id="559"/>
      <w:r>
        <w:rPr>
          <w:rFonts w:hint="cs"/>
          <w:rtl/>
        </w:rPr>
        <w:t xml:space="preserve">להגיד, יפעת שאשא ביטון, עשית שינוי משמעותי מאוד בתפיסה של </w:t>
      </w:r>
      <w:bookmarkStart w:id="560" w:name="_ETM_Q1_3884172"/>
      <w:bookmarkEnd w:id="560"/>
      <w:r>
        <w:rPr>
          <w:rFonts w:hint="cs"/>
          <w:rtl/>
        </w:rPr>
        <w:t xml:space="preserve">משרדי הממשלה, שעד עכשיו אמרו "לא יקום ולא יהיה". כנראה </w:t>
      </w:r>
      <w:bookmarkStart w:id="561" w:name="_ETM_Q1_3890193"/>
      <w:bookmarkEnd w:id="561"/>
      <w:r>
        <w:rPr>
          <w:rFonts w:hint="cs"/>
          <w:rtl/>
        </w:rPr>
        <w:t xml:space="preserve">יש לך יכולות מיוחדות מאוד. </w:t>
      </w:r>
    </w:p>
    <w:p w:rsidR="00960F01" w:rsidRDefault="00960F01" w:rsidP="00960F01">
      <w:pPr>
        <w:rPr>
          <w:rtl/>
        </w:rPr>
      </w:pPr>
    </w:p>
    <w:p w:rsidR="00960F01" w:rsidRDefault="00960F01" w:rsidP="009372D0">
      <w:pPr>
        <w:rPr>
          <w:rtl/>
        </w:rPr>
      </w:pPr>
      <w:r>
        <w:rPr>
          <w:rFonts w:hint="cs"/>
          <w:rtl/>
        </w:rPr>
        <w:t xml:space="preserve">אבל, ויש פה אבל גדול, </w:t>
      </w:r>
      <w:bookmarkStart w:id="562" w:name="_ETM_Q1_3894679"/>
      <w:bookmarkEnd w:id="562"/>
      <w:r>
        <w:rPr>
          <w:rFonts w:hint="cs"/>
          <w:rtl/>
        </w:rPr>
        <w:t xml:space="preserve">אני מכירה את העשייה שלך בזמן האחרון יותר מקרוב ואני </w:t>
      </w:r>
      <w:bookmarkStart w:id="563" w:name="_ETM_Q1_3902613"/>
      <w:bookmarkEnd w:id="563"/>
      <w:r>
        <w:rPr>
          <w:rFonts w:hint="cs"/>
          <w:rtl/>
        </w:rPr>
        <w:t>בטוחה שגם את לא רוצה חוק שרק מסמן "וי" ועו</w:t>
      </w:r>
      <w:r w:rsidR="009372D0">
        <w:rPr>
          <w:rFonts w:hint="cs"/>
          <w:rtl/>
        </w:rPr>
        <w:t>ב</w:t>
      </w:r>
      <w:r>
        <w:rPr>
          <w:rFonts w:hint="cs"/>
          <w:rtl/>
        </w:rPr>
        <w:t xml:space="preserve">ר </w:t>
      </w:r>
      <w:bookmarkStart w:id="564" w:name="_ETM_Q1_3905042"/>
      <w:bookmarkEnd w:id="564"/>
      <w:r>
        <w:rPr>
          <w:rFonts w:hint="cs"/>
          <w:rtl/>
        </w:rPr>
        <w:t>הלאה. את נלחמת בשינייך על חוקים שהם גם מעשיים. אם</w:t>
      </w:r>
      <w:bookmarkStart w:id="565" w:name="_ETM_Q1_3912879"/>
      <w:bookmarkEnd w:id="565"/>
      <w:r>
        <w:rPr>
          <w:rFonts w:hint="cs"/>
          <w:rtl/>
        </w:rPr>
        <w:t xml:space="preserve"> אנחנו נסכים לדבר הזה ולא נמצא איזשהו פתרון, למשל שיהיה בתחום מסוים של הבית. כי הרי בואי </w:t>
      </w:r>
      <w:bookmarkStart w:id="566" w:name="_ETM_Q1_3922114"/>
      <w:bookmarkEnd w:id="566"/>
      <w:r>
        <w:rPr>
          <w:rFonts w:hint="cs"/>
          <w:rtl/>
        </w:rPr>
        <w:t xml:space="preserve">נודה על האמת, כאשר זה בבית מגורים, זה לא שפתאום </w:t>
      </w:r>
      <w:bookmarkStart w:id="567" w:name="_ETM_Q1_3926034"/>
      <w:bookmarkEnd w:id="567"/>
      <w:r>
        <w:rPr>
          <w:rFonts w:hint="cs"/>
          <w:rtl/>
        </w:rPr>
        <w:t xml:space="preserve">בלילה האזור הופך להיות הסלון הביתי. יש אזור שמוקצה לגן </w:t>
      </w:r>
      <w:bookmarkStart w:id="568" w:name="_ETM_Q1_3934285"/>
      <w:bookmarkEnd w:id="568"/>
      <w:r>
        <w:rPr>
          <w:rFonts w:hint="cs"/>
          <w:rtl/>
        </w:rPr>
        <w:t xml:space="preserve">ילדים.  </w:t>
      </w:r>
    </w:p>
    <w:p w:rsidR="00960F01" w:rsidRDefault="00960F01" w:rsidP="00960F01">
      <w:pPr>
        <w:rPr>
          <w:rtl/>
        </w:rPr>
      </w:pPr>
      <w:bookmarkStart w:id="569" w:name="_ETM_Q1_3895350"/>
      <w:bookmarkEnd w:id="569"/>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960F01" w:rsidP="005521E5">
      <w:pPr>
        <w:rPr>
          <w:rtl/>
        </w:rPr>
      </w:pPr>
      <w:r>
        <w:rPr>
          <w:rFonts w:hint="cs"/>
          <w:rtl/>
        </w:rPr>
        <w:t xml:space="preserve">תלוי איפה. יש גם וגם. תיכף אתייחס. </w:t>
      </w:r>
    </w:p>
    <w:p w:rsidR="00960F01" w:rsidRDefault="00960F01" w:rsidP="005521E5">
      <w:pPr>
        <w:rPr>
          <w:rtl/>
        </w:rPr>
      </w:pPr>
    </w:p>
    <w:p w:rsidR="00960F01" w:rsidRDefault="00960F01" w:rsidP="00960F01">
      <w:pPr>
        <w:pStyle w:val="a4"/>
        <w:keepNext/>
        <w:rPr>
          <w:rtl/>
        </w:rPr>
      </w:pPr>
      <w:r>
        <w:rPr>
          <w:rtl/>
        </w:rPr>
        <w:t>קארין אלהרר (יש עתיד):</w:t>
      </w:r>
    </w:p>
    <w:p w:rsidR="00960F01" w:rsidRDefault="00960F01" w:rsidP="00960F01">
      <w:pPr>
        <w:pStyle w:val="KeepWithNext"/>
        <w:rPr>
          <w:rtl/>
        </w:rPr>
      </w:pPr>
    </w:p>
    <w:p w:rsidR="00960F01" w:rsidRDefault="00960F01" w:rsidP="004C37CD">
      <w:pPr>
        <w:rPr>
          <w:rtl/>
        </w:rPr>
      </w:pPr>
      <w:r>
        <w:rPr>
          <w:rFonts w:hint="cs"/>
          <w:rtl/>
        </w:rPr>
        <w:t xml:space="preserve">אחדד עוד </w:t>
      </w:r>
      <w:bookmarkStart w:id="570" w:name="_ETM_Q1_3941404"/>
      <w:bookmarkEnd w:id="570"/>
      <w:r>
        <w:rPr>
          <w:rFonts w:hint="cs"/>
          <w:rtl/>
        </w:rPr>
        <w:t xml:space="preserve">יותר. כשמדובר במתחם שלא הופך באורח פלא, כמו סינדרלה, בלילה </w:t>
      </w:r>
      <w:bookmarkStart w:id="571" w:name="_ETM_Q1_3947175"/>
      <w:bookmarkEnd w:id="571"/>
      <w:r>
        <w:rPr>
          <w:rFonts w:hint="cs"/>
          <w:rtl/>
        </w:rPr>
        <w:t xml:space="preserve">לדלעת כאשר הסלון חוזר להיות בית המגורים של המשפחה </w:t>
      </w:r>
      <w:r w:rsidR="004C37CD">
        <w:rPr>
          <w:rFonts w:hint="eastAsia"/>
          <w:rtl/>
        </w:rPr>
        <w:t xml:space="preserve">– </w:t>
      </w:r>
      <w:r>
        <w:rPr>
          <w:rFonts w:hint="cs"/>
          <w:rtl/>
        </w:rPr>
        <w:t xml:space="preserve">שם </w:t>
      </w:r>
      <w:bookmarkStart w:id="572" w:name="_ETM_Q1_3953241"/>
      <w:bookmarkEnd w:id="572"/>
      <w:r>
        <w:rPr>
          <w:rFonts w:hint="cs"/>
          <w:rtl/>
        </w:rPr>
        <w:t xml:space="preserve">צריכה להיות מצלמה, עם כל הכבוד. </w:t>
      </w:r>
    </w:p>
    <w:p w:rsidR="00960F01" w:rsidRDefault="00960F01" w:rsidP="00960F01">
      <w:pPr>
        <w:rPr>
          <w:rtl/>
        </w:rPr>
      </w:pPr>
    </w:p>
    <w:p w:rsidR="00960F01" w:rsidRDefault="00960F01" w:rsidP="00960F01">
      <w:pPr>
        <w:pStyle w:val="af6"/>
        <w:keepNext/>
        <w:rPr>
          <w:rtl/>
        </w:rPr>
      </w:pPr>
      <w:r>
        <w:rPr>
          <w:rtl/>
        </w:rPr>
        <w:t>היו"ר יפעת שאשא ביטון:</w:t>
      </w:r>
    </w:p>
    <w:p w:rsidR="00960F01" w:rsidRDefault="00960F01" w:rsidP="00960F01">
      <w:pPr>
        <w:pStyle w:val="KeepWithNext"/>
        <w:rPr>
          <w:rtl/>
        </w:rPr>
      </w:pPr>
    </w:p>
    <w:p w:rsidR="00960F01" w:rsidRDefault="00960F01" w:rsidP="00960F01">
      <w:pPr>
        <w:rPr>
          <w:rtl/>
        </w:rPr>
      </w:pPr>
      <w:r>
        <w:rPr>
          <w:rFonts w:hint="cs"/>
          <w:rtl/>
        </w:rPr>
        <w:t xml:space="preserve">אנחנו מדברים על מקום שמשמש למגורים. זה אומר שאם לצורך העניין </w:t>
      </w:r>
      <w:bookmarkStart w:id="573" w:name="_ETM_Q1_3966921"/>
      <w:bookmarkEnd w:id="573"/>
      <w:r>
        <w:rPr>
          <w:rFonts w:hint="cs"/>
          <w:rtl/>
        </w:rPr>
        <w:t xml:space="preserve">ליד הבית יש מתחם שמשמש את הגן, שם אין בעיה </w:t>
      </w:r>
      <w:bookmarkStart w:id="574" w:name="_ETM_Q1_3968084"/>
      <w:bookmarkEnd w:id="574"/>
      <w:r>
        <w:rPr>
          <w:rFonts w:hint="cs"/>
          <w:rtl/>
        </w:rPr>
        <w:t xml:space="preserve">שתהיה מצלמה כי הוא משמש רק את הגן. </w:t>
      </w:r>
    </w:p>
    <w:p w:rsidR="00960F01" w:rsidRDefault="00960F01" w:rsidP="00960F01">
      <w:pPr>
        <w:rPr>
          <w:rtl/>
        </w:rPr>
      </w:pPr>
    </w:p>
    <w:p w:rsidR="003746BA" w:rsidRDefault="00960F01" w:rsidP="004C37CD">
      <w:pPr>
        <w:rPr>
          <w:rtl/>
        </w:rPr>
      </w:pPr>
      <w:r>
        <w:rPr>
          <w:rFonts w:hint="cs"/>
          <w:rtl/>
        </w:rPr>
        <w:t xml:space="preserve">אני רוצה </w:t>
      </w:r>
      <w:bookmarkStart w:id="575" w:name="_ETM_Q1_3972776"/>
      <w:bookmarkEnd w:id="575"/>
      <w:r>
        <w:rPr>
          <w:rFonts w:hint="cs"/>
          <w:rtl/>
        </w:rPr>
        <w:t xml:space="preserve">לומר משהו, וצריך לומר אותו ביושר. תכלס אנחנו לא באמת </w:t>
      </w:r>
      <w:bookmarkStart w:id="576" w:name="_ETM_Q1_3980041"/>
      <w:bookmarkEnd w:id="576"/>
      <w:r>
        <w:rPr>
          <w:rFonts w:hint="cs"/>
          <w:rtl/>
        </w:rPr>
        <w:t xml:space="preserve">יודעים כמה מסגרות כאלה מתקיימות בבתים. אנחנו לא יודעים. דיברנו </w:t>
      </w:r>
      <w:bookmarkStart w:id="577" w:name="_ETM_Q1_3981700"/>
      <w:bookmarkEnd w:id="577"/>
      <w:r>
        <w:rPr>
          <w:rFonts w:hint="cs"/>
          <w:rtl/>
        </w:rPr>
        <w:t xml:space="preserve">על זה גם בחוק הפיקוח. יש הרבה מאוד מסגרות של </w:t>
      </w:r>
      <w:bookmarkStart w:id="578" w:name="_ETM_Q1_3985192"/>
      <w:bookmarkEnd w:id="578"/>
      <w:r>
        <w:rPr>
          <w:rFonts w:hint="cs"/>
          <w:rtl/>
        </w:rPr>
        <w:t xml:space="preserve">גנים פרטיים שנמצאות במרחבים אחרים, הרבה מאוד מסגרות, מסתבר שיותר </w:t>
      </w:r>
      <w:bookmarkStart w:id="579" w:name="_ETM_Q1_3989616"/>
      <w:bookmarkEnd w:id="579"/>
      <w:r>
        <w:rPr>
          <w:rFonts w:hint="cs"/>
          <w:rtl/>
        </w:rPr>
        <w:t xml:space="preserve">מאשר חשבנו. אין לנו שום מיפוי שאנחנו יכולים לומר בוודאות </w:t>
      </w:r>
      <w:bookmarkStart w:id="580" w:name="_ETM_Q1_3995927"/>
      <w:bookmarkEnd w:id="580"/>
      <w:r>
        <w:rPr>
          <w:rFonts w:hint="cs"/>
          <w:rtl/>
        </w:rPr>
        <w:t xml:space="preserve">מה היקף המסגרות שמתקיימות בתוך בית פרטי שמשמש למגורים. לכן </w:t>
      </w:r>
      <w:bookmarkStart w:id="581" w:name="_ETM_Q1_4001168"/>
      <w:bookmarkEnd w:id="581"/>
      <w:r>
        <w:rPr>
          <w:rFonts w:hint="cs"/>
          <w:rtl/>
        </w:rPr>
        <w:t xml:space="preserve">יכול להיות שזה לגמרי בשוליים, ואז גם הפשרה הזו היא </w:t>
      </w:r>
      <w:bookmarkStart w:id="582" w:name="_ETM_Q1_4005773"/>
      <w:bookmarkEnd w:id="582"/>
      <w:r>
        <w:rPr>
          <w:rFonts w:hint="cs"/>
          <w:rtl/>
        </w:rPr>
        <w:t xml:space="preserve">לגמרי פשרה שנותנת לנו את כל המרחב, ויכול להיות גם </w:t>
      </w:r>
      <w:bookmarkStart w:id="583" w:name="_ETM_Q1_4006653"/>
      <w:bookmarkEnd w:id="583"/>
      <w:r>
        <w:rPr>
          <w:rFonts w:hint="cs"/>
          <w:rtl/>
        </w:rPr>
        <w:t xml:space="preserve">שאחרת. </w:t>
      </w:r>
    </w:p>
    <w:p w:rsidR="003746BA" w:rsidRDefault="003746BA" w:rsidP="003746BA">
      <w:pPr>
        <w:rPr>
          <w:rtl/>
        </w:rPr>
      </w:pPr>
    </w:p>
    <w:p w:rsidR="00960F01" w:rsidRDefault="00960F01" w:rsidP="004C37CD">
      <w:pPr>
        <w:rPr>
          <w:rtl/>
        </w:rPr>
      </w:pPr>
      <w:r>
        <w:rPr>
          <w:rFonts w:hint="cs"/>
          <w:rtl/>
        </w:rPr>
        <w:t>כרגע יש לנו שתי אופציות</w:t>
      </w:r>
      <w:r w:rsidR="003746BA">
        <w:rPr>
          <w:rFonts w:hint="cs"/>
          <w:rtl/>
        </w:rPr>
        <w:t xml:space="preserve">: או ללכת על וולונטרי עד הסוף, ואז אנחנו מפסידים אלפי גנים, כמו של חנן וקונסטנטין ו"חיבה" ו"שלומית" וכל האחרים שהם לא </w:t>
      </w:r>
      <w:bookmarkStart w:id="584" w:name="_ETM_Q1_4023368"/>
      <w:bookmarkEnd w:id="584"/>
      <w:r w:rsidR="003746BA">
        <w:rPr>
          <w:rFonts w:hint="cs"/>
          <w:rtl/>
        </w:rPr>
        <w:t>בבתים פרטיים.</w:t>
      </w:r>
    </w:p>
    <w:p w:rsidR="003746BA" w:rsidRDefault="003746BA" w:rsidP="003746BA">
      <w:pPr>
        <w:rPr>
          <w:rtl/>
        </w:rPr>
      </w:pPr>
    </w:p>
    <w:p w:rsidR="003746BA" w:rsidRDefault="003746BA" w:rsidP="003746BA">
      <w:pPr>
        <w:pStyle w:val="a4"/>
        <w:keepNext/>
        <w:rPr>
          <w:rtl/>
        </w:rPr>
      </w:pPr>
      <w:r>
        <w:rPr>
          <w:rtl/>
        </w:rPr>
        <w:t>קארין אלהרר (יש עתיד):</w:t>
      </w:r>
    </w:p>
    <w:p w:rsidR="003746BA" w:rsidRDefault="003746BA" w:rsidP="003746BA">
      <w:pPr>
        <w:pStyle w:val="KeepWithNext"/>
        <w:rPr>
          <w:rtl/>
        </w:rPr>
      </w:pPr>
    </w:p>
    <w:p w:rsidR="003746BA" w:rsidRDefault="003746BA" w:rsidP="003746BA">
      <w:pPr>
        <w:rPr>
          <w:rtl/>
        </w:rPr>
      </w:pPr>
      <w:r>
        <w:rPr>
          <w:rFonts w:hint="cs"/>
          <w:rtl/>
        </w:rPr>
        <w:t xml:space="preserve">גם "חיבה" יש בבתים פרטיים. </w:t>
      </w:r>
    </w:p>
    <w:p w:rsidR="003746BA" w:rsidRDefault="003746BA" w:rsidP="003746BA">
      <w:pPr>
        <w:rPr>
          <w:rtl/>
        </w:rPr>
      </w:pPr>
    </w:p>
    <w:p w:rsidR="003746BA" w:rsidRDefault="003746BA" w:rsidP="003746BA">
      <w:pPr>
        <w:pStyle w:val="af6"/>
        <w:keepNext/>
        <w:rPr>
          <w:rtl/>
        </w:rPr>
      </w:pPr>
      <w:r>
        <w:rPr>
          <w:rtl/>
        </w:rPr>
        <w:t>היו"ר יפעת שאשא ביטון:</w:t>
      </w:r>
    </w:p>
    <w:p w:rsidR="003746BA" w:rsidRDefault="003746BA" w:rsidP="003746BA">
      <w:pPr>
        <w:pStyle w:val="KeepWithNext"/>
        <w:rPr>
          <w:rtl/>
        </w:rPr>
      </w:pPr>
    </w:p>
    <w:p w:rsidR="003746BA" w:rsidRDefault="003746BA" w:rsidP="003746BA">
      <w:pPr>
        <w:rPr>
          <w:rtl/>
        </w:rPr>
      </w:pPr>
      <w:r>
        <w:rPr>
          <w:rFonts w:hint="cs"/>
          <w:rtl/>
        </w:rPr>
        <w:t xml:space="preserve">ממש מעט. </w:t>
      </w:r>
    </w:p>
    <w:p w:rsidR="005521E5" w:rsidRDefault="005521E5" w:rsidP="005521E5">
      <w:pPr>
        <w:rPr>
          <w:rtl/>
        </w:rPr>
      </w:pPr>
    </w:p>
    <w:p w:rsidR="005521E5" w:rsidRDefault="005521E5" w:rsidP="005521E5">
      <w:pPr>
        <w:pStyle w:val="af9"/>
        <w:keepNext/>
        <w:rPr>
          <w:rtl/>
        </w:rPr>
      </w:pPr>
      <w:r>
        <w:rPr>
          <w:rtl/>
        </w:rPr>
        <w:t>יניב בר אור:</w:t>
      </w:r>
    </w:p>
    <w:p w:rsidR="005521E5" w:rsidRDefault="005521E5" w:rsidP="005521E5">
      <w:pPr>
        <w:pStyle w:val="KeepWithNext"/>
        <w:rPr>
          <w:rtl/>
        </w:rPr>
      </w:pPr>
    </w:p>
    <w:p w:rsidR="003746BA" w:rsidRDefault="003746BA" w:rsidP="005521E5">
      <w:pPr>
        <w:rPr>
          <w:rtl/>
        </w:rPr>
      </w:pPr>
      <w:r>
        <w:rPr>
          <w:rFonts w:hint="cs"/>
          <w:rtl/>
        </w:rPr>
        <w:t xml:space="preserve">אנחנו גרים בתוך הגן. </w:t>
      </w:r>
    </w:p>
    <w:p w:rsidR="003746BA" w:rsidRDefault="003746BA" w:rsidP="005521E5">
      <w:pPr>
        <w:rPr>
          <w:rtl/>
        </w:rPr>
      </w:pPr>
    </w:p>
    <w:p w:rsidR="003746BA" w:rsidRDefault="003746BA" w:rsidP="003746BA">
      <w:pPr>
        <w:pStyle w:val="af6"/>
        <w:keepNext/>
        <w:rPr>
          <w:rtl/>
        </w:rPr>
      </w:pPr>
      <w:r>
        <w:rPr>
          <w:rtl/>
        </w:rPr>
        <w:t>היו"ר יפעת שאשא ביטון:</w:t>
      </w:r>
    </w:p>
    <w:p w:rsidR="003746BA" w:rsidRDefault="003746BA" w:rsidP="003746BA">
      <w:pPr>
        <w:pStyle w:val="KeepWithNext"/>
        <w:rPr>
          <w:rtl/>
        </w:rPr>
      </w:pPr>
    </w:p>
    <w:p w:rsidR="003746BA" w:rsidRDefault="003746BA" w:rsidP="003746BA">
      <w:pPr>
        <w:rPr>
          <w:rtl/>
        </w:rPr>
      </w:pPr>
      <w:r>
        <w:rPr>
          <w:rFonts w:hint="cs"/>
          <w:rtl/>
        </w:rPr>
        <w:t>הגן זה הבית שלכם שאתם חיים בו?</w:t>
      </w:r>
    </w:p>
    <w:p w:rsidR="003746BA" w:rsidRDefault="003746BA" w:rsidP="003746BA">
      <w:pPr>
        <w:rPr>
          <w:rtl/>
        </w:rPr>
      </w:pPr>
    </w:p>
    <w:p w:rsidR="003746BA" w:rsidRDefault="003746BA" w:rsidP="003746BA">
      <w:pPr>
        <w:pStyle w:val="af9"/>
        <w:keepNext/>
        <w:rPr>
          <w:rtl/>
        </w:rPr>
      </w:pPr>
      <w:r>
        <w:rPr>
          <w:rtl/>
        </w:rPr>
        <w:t>יניב בר אור:</w:t>
      </w:r>
    </w:p>
    <w:p w:rsidR="003746BA" w:rsidRDefault="003746BA" w:rsidP="003746BA">
      <w:pPr>
        <w:pStyle w:val="KeepWithNext"/>
        <w:rPr>
          <w:rtl/>
        </w:rPr>
      </w:pPr>
    </w:p>
    <w:p w:rsidR="005521E5" w:rsidRDefault="005521E5" w:rsidP="003746BA">
      <w:pPr>
        <w:rPr>
          <w:rtl/>
        </w:rPr>
      </w:pPr>
      <w:r>
        <w:rPr>
          <w:rFonts w:hint="cs"/>
          <w:rtl/>
        </w:rPr>
        <w:t>הבית מחולק</w:t>
      </w:r>
      <w:r w:rsidR="003746BA">
        <w:rPr>
          <w:rFonts w:hint="cs"/>
          <w:rtl/>
        </w:rPr>
        <w:t xml:space="preserve"> </w:t>
      </w:r>
      <w:bookmarkStart w:id="585" w:name="_ETM_Q1_4038867"/>
      <w:bookmarkEnd w:id="585"/>
      <w:r w:rsidR="003746BA">
        <w:rPr>
          <w:rFonts w:hint="cs"/>
          <w:rtl/>
        </w:rPr>
        <w:t>לשלוש: יש כניסה עליונה לתינוקייה וכניסה תחתונה לפעוטות</w:t>
      </w:r>
      <w:r>
        <w:rPr>
          <w:rFonts w:hint="cs"/>
          <w:rtl/>
        </w:rPr>
        <w:t xml:space="preserve">, ובקומה העליונה </w:t>
      </w:r>
      <w:r w:rsidR="003746BA">
        <w:rPr>
          <w:rFonts w:hint="cs"/>
          <w:rtl/>
        </w:rPr>
        <w:t xml:space="preserve">חילקנו גם כן </w:t>
      </w:r>
      <w:bookmarkStart w:id="586" w:name="_ETM_Q1_4044618"/>
      <w:bookmarkEnd w:id="586"/>
      <w:r w:rsidR="003746BA">
        <w:rPr>
          <w:rFonts w:hint="cs"/>
          <w:rtl/>
        </w:rPr>
        <w:t xml:space="preserve">לשתיים, כאשר בשני חדרים אנחנו חיים ארבע נפשות, </w:t>
      </w:r>
      <w:r>
        <w:rPr>
          <w:rFonts w:hint="cs"/>
          <w:rtl/>
        </w:rPr>
        <w:t>עם שירותים ומקלחת</w:t>
      </w:r>
      <w:r w:rsidR="003746BA">
        <w:rPr>
          <w:rFonts w:hint="cs"/>
          <w:rtl/>
        </w:rPr>
        <w:t xml:space="preserve">, בלי סלון. </w:t>
      </w:r>
    </w:p>
    <w:p w:rsidR="003746BA" w:rsidRDefault="003746BA" w:rsidP="003746BA">
      <w:pPr>
        <w:rPr>
          <w:rtl/>
        </w:rPr>
      </w:pPr>
    </w:p>
    <w:p w:rsidR="003746BA" w:rsidRDefault="003746BA" w:rsidP="003746BA">
      <w:pPr>
        <w:pStyle w:val="af6"/>
        <w:keepNext/>
        <w:rPr>
          <w:rtl/>
        </w:rPr>
      </w:pPr>
      <w:r>
        <w:rPr>
          <w:rtl/>
        </w:rPr>
        <w:t>היו"ר יפעת שאשא ביטון:</w:t>
      </w:r>
    </w:p>
    <w:p w:rsidR="003746BA" w:rsidRDefault="003746BA" w:rsidP="003746BA">
      <w:pPr>
        <w:pStyle w:val="KeepWithNext"/>
        <w:rPr>
          <w:rtl/>
        </w:rPr>
      </w:pPr>
    </w:p>
    <w:p w:rsidR="003746BA" w:rsidRDefault="003746BA" w:rsidP="003746BA">
      <w:pPr>
        <w:rPr>
          <w:rtl/>
        </w:rPr>
      </w:pPr>
      <w:r>
        <w:rPr>
          <w:rFonts w:hint="cs"/>
          <w:rtl/>
        </w:rPr>
        <w:t xml:space="preserve">כלומר אתם חיים בתוך הבית. </w:t>
      </w:r>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5521E5" w:rsidP="005521E5">
      <w:pPr>
        <w:rPr>
          <w:rtl/>
        </w:rPr>
      </w:pPr>
      <w:r>
        <w:rPr>
          <w:rFonts w:hint="cs"/>
          <w:rtl/>
        </w:rPr>
        <w:t xml:space="preserve">החדרים למטה הם רק לגן. </w:t>
      </w:r>
    </w:p>
    <w:p w:rsidR="003746BA" w:rsidRDefault="003746BA" w:rsidP="005521E5">
      <w:pPr>
        <w:rPr>
          <w:rtl/>
        </w:rPr>
      </w:pPr>
    </w:p>
    <w:p w:rsidR="003746BA" w:rsidRDefault="003746BA" w:rsidP="003746BA">
      <w:pPr>
        <w:pStyle w:val="af9"/>
        <w:keepNext/>
        <w:rPr>
          <w:rtl/>
        </w:rPr>
      </w:pPr>
      <w:r>
        <w:rPr>
          <w:rtl/>
        </w:rPr>
        <w:t>יניב בר אור:</w:t>
      </w:r>
    </w:p>
    <w:p w:rsidR="003746BA" w:rsidRDefault="003746BA" w:rsidP="003746BA">
      <w:pPr>
        <w:pStyle w:val="KeepWithNext"/>
        <w:rPr>
          <w:rtl/>
        </w:rPr>
      </w:pPr>
    </w:p>
    <w:p w:rsidR="003746BA" w:rsidRDefault="003746BA" w:rsidP="003746BA">
      <w:pPr>
        <w:rPr>
          <w:rtl/>
        </w:rPr>
      </w:pPr>
      <w:r>
        <w:rPr>
          <w:rFonts w:hint="cs"/>
          <w:rtl/>
        </w:rPr>
        <w:t xml:space="preserve">כן, הכול הוסב לגן.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5521E5" w:rsidP="005521E5">
      <w:pPr>
        <w:rPr>
          <w:rtl/>
        </w:rPr>
      </w:pPr>
      <w:r>
        <w:rPr>
          <w:rFonts w:hint="cs"/>
          <w:rtl/>
        </w:rPr>
        <w:t xml:space="preserve">אז זה סיפור אחר. </w:t>
      </w:r>
      <w:r w:rsidR="00192C82">
        <w:rPr>
          <w:rFonts w:hint="cs"/>
          <w:rtl/>
        </w:rPr>
        <w:t xml:space="preserve">אם את מקיימת את זה שלא במקום מגורים, צריך אולי באמת לנסח את זה, אז אין בעיה. </w:t>
      </w:r>
    </w:p>
    <w:p w:rsidR="005521E5" w:rsidRDefault="005521E5" w:rsidP="005521E5">
      <w:pPr>
        <w:rPr>
          <w:rtl/>
        </w:rPr>
      </w:pPr>
    </w:p>
    <w:p w:rsidR="005521E5" w:rsidRDefault="005521E5" w:rsidP="005521E5">
      <w:pPr>
        <w:pStyle w:val="af9"/>
        <w:keepNext/>
        <w:rPr>
          <w:rtl/>
        </w:rPr>
      </w:pPr>
      <w:r>
        <w:rPr>
          <w:rtl/>
        </w:rPr>
        <w:t>יניב בר אור:</w:t>
      </w:r>
    </w:p>
    <w:p w:rsidR="005521E5" w:rsidRDefault="005521E5" w:rsidP="005521E5">
      <w:pPr>
        <w:pStyle w:val="KeepWithNext"/>
        <w:rPr>
          <w:rtl/>
        </w:rPr>
      </w:pPr>
    </w:p>
    <w:p w:rsidR="005521E5" w:rsidRDefault="00192C82" w:rsidP="005521E5">
      <w:pPr>
        <w:rPr>
          <w:rtl/>
        </w:rPr>
      </w:pPr>
      <w:r>
        <w:rPr>
          <w:rFonts w:hint="cs"/>
          <w:rtl/>
        </w:rPr>
        <w:t xml:space="preserve">אני לא משתמש בסלון אבל </w:t>
      </w:r>
      <w:r w:rsidR="005521E5">
        <w:rPr>
          <w:rFonts w:hint="cs"/>
          <w:rtl/>
        </w:rPr>
        <w:t>הילדים שלי כן מסתובבים</w:t>
      </w:r>
      <w:r>
        <w:rPr>
          <w:rFonts w:hint="cs"/>
          <w:rtl/>
        </w:rPr>
        <w:t xml:space="preserve"> בסלון</w:t>
      </w:r>
      <w:r w:rsidR="005521E5">
        <w:rPr>
          <w:rFonts w:hint="cs"/>
          <w:rtl/>
        </w:rPr>
        <w:t>.</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192C82" w:rsidP="00192C82">
      <w:pPr>
        <w:rPr>
          <w:rtl/>
        </w:rPr>
      </w:pPr>
      <w:r>
        <w:rPr>
          <w:rFonts w:hint="cs"/>
          <w:rtl/>
        </w:rPr>
        <w:t xml:space="preserve">מקום שלא משמש למגורים. אני כן רוצה </w:t>
      </w:r>
      <w:bookmarkStart w:id="587" w:name="_ETM_Q1_4073254"/>
      <w:bookmarkEnd w:id="587"/>
      <w:r>
        <w:rPr>
          <w:rFonts w:hint="cs"/>
          <w:rtl/>
        </w:rPr>
        <w:t>לומר ש</w:t>
      </w:r>
      <w:r w:rsidR="005521E5">
        <w:rPr>
          <w:rFonts w:hint="cs"/>
          <w:rtl/>
        </w:rPr>
        <w:t xml:space="preserve">יש </w:t>
      </w:r>
      <w:r>
        <w:rPr>
          <w:rFonts w:hint="cs"/>
          <w:rtl/>
        </w:rPr>
        <w:t xml:space="preserve">מקומות שבהם </w:t>
      </w:r>
      <w:r w:rsidR="005521E5">
        <w:rPr>
          <w:rFonts w:hint="cs"/>
          <w:rtl/>
        </w:rPr>
        <w:t xml:space="preserve">אישה לוקחת </w:t>
      </w:r>
      <w:r>
        <w:rPr>
          <w:rFonts w:hint="cs"/>
          <w:rtl/>
        </w:rPr>
        <w:t xml:space="preserve">שבעה פעוטות ומטפלת בהם, </w:t>
      </w:r>
      <w:r w:rsidR="005521E5">
        <w:rPr>
          <w:rFonts w:hint="cs"/>
          <w:rtl/>
        </w:rPr>
        <w:t xml:space="preserve">והכול </w:t>
      </w:r>
      <w:r>
        <w:rPr>
          <w:rFonts w:hint="cs"/>
          <w:rtl/>
        </w:rPr>
        <w:t xml:space="preserve">נעשה </w:t>
      </w:r>
      <w:r w:rsidR="005521E5">
        <w:rPr>
          <w:rFonts w:hint="cs"/>
          <w:rtl/>
        </w:rPr>
        <w:t xml:space="preserve">בסלון הבית. </w:t>
      </w:r>
    </w:p>
    <w:p w:rsidR="005521E5" w:rsidRDefault="005521E5" w:rsidP="005521E5">
      <w:pPr>
        <w:rPr>
          <w:rtl/>
        </w:rPr>
      </w:pPr>
    </w:p>
    <w:p w:rsidR="005521E5" w:rsidRDefault="005521E5" w:rsidP="005521E5">
      <w:pPr>
        <w:pStyle w:val="af9"/>
        <w:keepNext/>
        <w:rPr>
          <w:rtl/>
        </w:rPr>
      </w:pPr>
      <w:r>
        <w:rPr>
          <w:rtl/>
        </w:rPr>
        <w:t>שחר סומך:</w:t>
      </w:r>
    </w:p>
    <w:p w:rsidR="005521E5" w:rsidRDefault="005521E5" w:rsidP="005521E5">
      <w:pPr>
        <w:pStyle w:val="KeepWithNext"/>
        <w:rPr>
          <w:rtl/>
        </w:rPr>
      </w:pPr>
    </w:p>
    <w:p w:rsidR="005521E5" w:rsidRDefault="00192C82" w:rsidP="005521E5">
      <w:pPr>
        <w:rPr>
          <w:rtl/>
        </w:rPr>
      </w:pPr>
      <w:r>
        <w:rPr>
          <w:rFonts w:hint="cs"/>
          <w:rtl/>
        </w:rPr>
        <w:t xml:space="preserve">מבחינת הגנת </w:t>
      </w:r>
      <w:bookmarkStart w:id="588" w:name="_ETM_Q1_4084477"/>
      <w:bookmarkEnd w:id="588"/>
      <w:r>
        <w:rPr>
          <w:rFonts w:hint="cs"/>
          <w:rtl/>
        </w:rPr>
        <w:t xml:space="preserve">הפרטיות אנחנו לא יכולים כמדינה לחייב אזרח להתקין מצלמות בתוך הבית שלו. </w:t>
      </w:r>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192C82" w:rsidP="004C37CD">
      <w:pPr>
        <w:rPr>
          <w:rtl/>
        </w:rPr>
      </w:pPr>
      <w:r>
        <w:rPr>
          <w:rFonts w:hint="cs"/>
          <w:rtl/>
        </w:rPr>
        <w:t>את יכול</w:t>
      </w:r>
      <w:r w:rsidR="004C37CD">
        <w:rPr>
          <w:rFonts w:hint="cs"/>
          <w:rtl/>
        </w:rPr>
        <w:t>ה</w:t>
      </w:r>
      <w:r>
        <w:rPr>
          <w:rFonts w:hint="cs"/>
          <w:rtl/>
        </w:rPr>
        <w:t xml:space="preserve"> לאפשר שזה יהיה בסלון שלהם?</w:t>
      </w:r>
    </w:p>
    <w:p w:rsidR="005521E5" w:rsidRDefault="005521E5" w:rsidP="005521E5">
      <w:pPr>
        <w:rPr>
          <w:rtl/>
        </w:rPr>
      </w:pPr>
    </w:p>
    <w:p w:rsidR="005521E5" w:rsidRDefault="005521E5" w:rsidP="005521E5">
      <w:pPr>
        <w:pStyle w:val="af9"/>
        <w:keepNext/>
        <w:rPr>
          <w:rtl/>
        </w:rPr>
      </w:pPr>
      <w:r>
        <w:rPr>
          <w:rtl/>
        </w:rPr>
        <w:t>ורד וינדמן:</w:t>
      </w:r>
    </w:p>
    <w:p w:rsidR="005521E5" w:rsidRDefault="005521E5" w:rsidP="005521E5">
      <w:pPr>
        <w:pStyle w:val="KeepWithNext"/>
        <w:rPr>
          <w:rtl/>
        </w:rPr>
      </w:pPr>
    </w:p>
    <w:p w:rsidR="005521E5" w:rsidRDefault="00192C82" w:rsidP="005521E5">
      <w:pPr>
        <w:rPr>
          <w:rtl/>
        </w:rPr>
      </w:pPr>
      <w:r>
        <w:rPr>
          <w:rFonts w:hint="cs"/>
          <w:rtl/>
        </w:rPr>
        <w:t xml:space="preserve">מה זאת אומרת? אם זה גן, לפי חוק הפיקוח </w:t>
      </w:r>
      <w:r w:rsidR="005521E5">
        <w:rPr>
          <w:rFonts w:hint="cs"/>
          <w:rtl/>
        </w:rPr>
        <w:t xml:space="preserve">זה כבר לא רק בית. זו אמירה נטולת היגיון. </w:t>
      </w:r>
    </w:p>
    <w:p w:rsidR="00192C82" w:rsidRDefault="00192C82" w:rsidP="005521E5">
      <w:pPr>
        <w:rPr>
          <w:rtl/>
        </w:rPr>
      </w:pPr>
    </w:p>
    <w:p w:rsidR="00192C82" w:rsidRDefault="00192C82" w:rsidP="00192C82">
      <w:pPr>
        <w:pStyle w:val="af9"/>
        <w:keepNext/>
        <w:rPr>
          <w:rtl/>
        </w:rPr>
      </w:pPr>
      <w:r>
        <w:rPr>
          <w:rtl/>
        </w:rPr>
        <w:t>שחר סומך:</w:t>
      </w:r>
    </w:p>
    <w:p w:rsidR="00192C82" w:rsidRDefault="00192C82" w:rsidP="00192C82">
      <w:pPr>
        <w:pStyle w:val="KeepWithNext"/>
        <w:rPr>
          <w:rtl/>
        </w:rPr>
      </w:pPr>
    </w:p>
    <w:p w:rsidR="00192C82" w:rsidRDefault="00192C82" w:rsidP="00192C82">
      <w:pPr>
        <w:rPr>
          <w:rtl/>
        </w:rPr>
      </w:pPr>
      <w:r>
        <w:rPr>
          <w:rFonts w:hint="cs"/>
          <w:rtl/>
        </w:rPr>
        <w:t xml:space="preserve">אני לא הולכת </w:t>
      </w:r>
      <w:bookmarkStart w:id="589" w:name="_ETM_Q1_4103134"/>
      <w:bookmarkEnd w:id="589"/>
      <w:r>
        <w:rPr>
          <w:rFonts w:hint="cs"/>
          <w:rtl/>
        </w:rPr>
        <w:t xml:space="preserve">לסטות פה מן ההסכמות עם השרה.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192C82" w:rsidP="005521E5">
      <w:pPr>
        <w:rPr>
          <w:rtl/>
        </w:rPr>
      </w:pPr>
      <w:r>
        <w:rPr>
          <w:rFonts w:hint="cs"/>
          <w:rtl/>
        </w:rPr>
        <w:t xml:space="preserve">בואו נאזן. ורד וינדמן, את הרי מכירה את הדעה שלי. אני סבורה שמי שבחר להחזיק ילד </w:t>
      </w:r>
      <w:bookmarkStart w:id="590" w:name="_ETM_Q1_4112190"/>
      <w:bookmarkEnd w:id="590"/>
      <w:r>
        <w:rPr>
          <w:rFonts w:hint="cs"/>
          <w:rtl/>
        </w:rPr>
        <w:t xml:space="preserve">אחד צריך לקחת אחריות ולעמוד בכל הדרישות, כך </w:t>
      </w:r>
      <w:bookmarkStart w:id="591" w:name="_ETM_Q1_4113473"/>
      <w:bookmarkEnd w:id="591"/>
      <w:r>
        <w:rPr>
          <w:rFonts w:hint="cs"/>
          <w:rtl/>
        </w:rPr>
        <w:t xml:space="preserve">זה על פי התפיסה האישית שלי. </w:t>
      </w:r>
    </w:p>
    <w:p w:rsidR="005521E5" w:rsidRDefault="005521E5" w:rsidP="005521E5">
      <w:pPr>
        <w:rPr>
          <w:rtl/>
        </w:rPr>
      </w:pPr>
    </w:p>
    <w:p w:rsidR="005521E5" w:rsidRDefault="005521E5" w:rsidP="005521E5">
      <w:pPr>
        <w:pStyle w:val="af9"/>
        <w:keepNext/>
        <w:rPr>
          <w:rtl/>
        </w:rPr>
      </w:pPr>
      <w:r>
        <w:rPr>
          <w:rtl/>
        </w:rPr>
        <w:t>ורד וינדמן:</w:t>
      </w:r>
    </w:p>
    <w:p w:rsidR="005521E5" w:rsidRDefault="005521E5" w:rsidP="005521E5">
      <w:pPr>
        <w:pStyle w:val="KeepWithNext"/>
        <w:rPr>
          <w:rtl/>
        </w:rPr>
      </w:pPr>
    </w:p>
    <w:p w:rsidR="005521E5" w:rsidRDefault="005521E5" w:rsidP="005521E5">
      <w:pPr>
        <w:rPr>
          <w:rtl/>
        </w:rPr>
      </w:pPr>
      <w:r>
        <w:rPr>
          <w:rFonts w:hint="cs"/>
          <w:rtl/>
        </w:rPr>
        <w:t xml:space="preserve">אמרנו את זה בחוק הפיקוח. </w:t>
      </w:r>
      <w:r w:rsidR="00192C82">
        <w:rPr>
          <w:rFonts w:hint="cs"/>
          <w:rtl/>
        </w:rPr>
        <w:t>אז בחוק הפיקוח זה כן, אבל לגבי מצלמות זה לא?</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5521E5" w:rsidP="004C37CD">
      <w:pPr>
        <w:rPr>
          <w:rtl/>
        </w:rPr>
      </w:pPr>
      <w:r>
        <w:rPr>
          <w:rFonts w:hint="cs"/>
          <w:rtl/>
        </w:rPr>
        <w:t xml:space="preserve">כן. אם את בוחרת לעבוד עם </w:t>
      </w:r>
      <w:r w:rsidR="00192C82">
        <w:rPr>
          <w:rFonts w:hint="cs"/>
          <w:rtl/>
        </w:rPr>
        <w:t xml:space="preserve">שבעה </w:t>
      </w:r>
      <w:r>
        <w:rPr>
          <w:rFonts w:hint="cs"/>
          <w:rtl/>
        </w:rPr>
        <w:t>ילדים</w:t>
      </w:r>
      <w:r w:rsidR="00192C82">
        <w:rPr>
          <w:rFonts w:hint="cs"/>
          <w:rtl/>
        </w:rPr>
        <w:t xml:space="preserve"> תעבדי איתם בהתאם </w:t>
      </w:r>
      <w:bookmarkStart w:id="592" w:name="_ETM_Q1_4125429"/>
      <w:bookmarkEnd w:id="592"/>
      <w:r w:rsidR="00192C82">
        <w:rPr>
          <w:rFonts w:hint="cs"/>
          <w:rtl/>
        </w:rPr>
        <w:t>למה שאנחנו מבקשים</w:t>
      </w:r>
      <w:r>
        <w:rPr>
          <w:rFonts w:hint="cs"/>
          <w:rtl/>
        </w:rPr>
        <w:t>. אבל לגבי המצלמות</w:t>
      </w:r>
      <w:r w:rsidR="00192C82">
        <w:rPr>
          <w:rFonts w:hint="cs"/>
          <w:rtl/>
        </w:rPr>
        <w:t xml:space="preserve"> </w:t>
      </w:r>
      <w:r w:rsidR="00192C82">
        <w:rPr>
          <w:rtl/>
        </w:rPr>
        <w:t>–</w:t>
      </w:r>
      <w:r w:rsidR="00192C82">
        <w:rPr>
          <w:rFonts w:hint="cs"/>
          <w:rtl/>
        </w:rPr>
        <w:t xml:space="preserve"> את מכניסה מצלמה לתוך בית פרטי </w:t>
      </w:r>
      <w:bookmarkStart w:id="593" w:name="_ETM_Q1_4134156"/>
      <w:bookmarkEnd w:id="593"/>
      <w:r w:rsidR="00192C82">
        <w:rPr>
          <w:rFonts w:hint="cs"/>
          <w:rtl/>
        </w:rPr>
        <w:t xml:space="preserve">שאנשים חיים בו, שמסתובבים שם ילדי המשפחה אחר הצהרים. גם </w:t>
      </w:r>
      <w:bookmarkStart w:id="594" w:name="_ETM_Q1_4137684"/>
      <w:bookmarkEnd w:id="594"/>
      <w:r w:rsidR="00192C82">
        <w:rPr>
          <w:rFonts w:hint="cs"/>
          <w:rtl/>
        </w:rPr>
        <w:t xml:space="preserve">אם אני מאוד לא מסכימה עם זה ואני חושבת שבכל </w:t>
      </w:r>
      <w:bookmarkStart w:id="595" w:name="_ETM_Q1_4140220"/>
      <w:bookmarkEnd w:id="595"/>
      <w:r w:rsidR="00192C82">
        <w:rPr>
          <w:rFonts w:hint="cs"/>
          <w:rtl/>
        </w:rPr>
        <w:t xml:space="preserve">מקרה, אם רציתם גן אז כך יהיה, אני יכולה להבין גם את הטיעונים כנגד, אין מה לעשות. </w:t>
      </w:r>
    </w:p>
    <w:p w:rsidR="005521E5" w:rsidRDefault="005521E5" w:rsidP="005521E5">
      <w:pPr>
        <w:rPr>
          <w:rtl/>
        </w:rPr>
      </w:pPr>
    </w:p>
    <w:p w:rsidR="005521E5" w:rsidRDefault="005521E5" w:rsidP="005521E5">
      <w:pPr>
        <w:pStyle w:val="af9"/>
        <w:keepNext/>
        <w:rPr>
          <w:rtl/>
        </w:rPr>
      </w:pPr>
      <w:r>
        <w:rPr>
          <w:rtl/>
        </w:rPr>
        <w:t>ורד וינדמן:</w:t>
      </w:r>
    </w:p>
    <w:p w:rsidR="005521E5" w:rsidRDefault="005521E5" w:rsidP="005521E5">
      <w:pPr>
        <w:pStyle w:val="KeepWithNext"/>
        <w:rPr>
          <w:rtl/>
        </w:rPr>
      </w:pPr>
    </w:p>
    <w:p w:rsidR="005521E5" w:rsidRDefault="00192C82" w:rsidP="005521E5">
      <w:pPr>
        <w:rPr>
          <w:rtl/>
        </w:rPr>
      </w:pPr>
      <w:r>
        <w:rPr>
          <w:rFonts w:hint="cs"/>
          <w:rtl/>
        </w:rPr>
        <w:t xml:space="preserve">אני מבינה </w:t>
      </w:r>
      <w:bookmarkStart w:id="596" w:name="_ETM_Q1_4149364"/>
      <w:bookmarkEnd w:id="596"/>
      <w:r>
        <w:rPr>
          <w:rFonts w:hint="cs"/>
          <w:rtl/>
        </w:rPr>
        <w:t xml:space="preserve">את הצורך להגיע לעתים לפשרות, אני מבינה את זה.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192C82" w:rsidP="004C37CD">
      <w:pPr>
        <w:rPr>
          <w:rtl/>
        </w:rPr>
      </w:pPr>
      <w:r>
        <w:rPr>
          <w:rFonts w:hint="cs"/>
          <w:rtl/>
        </w:rPr>
        <w:t xml:space="preserve">מה זה "פשרה"? כרגע אין לך כלום. יש לך וולונטרי. </w:t>
      </w:r>
      <w:bookmarkStart w:id="597" w:name="_ETM_Q1_4154146"/>
      <w:bookmarkEnd w:id="597"/>
      <w:r>
        <w:rPr>
          <w:rFonts w:hint="cs"/>
          <w:rtl/>
        </w:rPr>
        <w:t xml:space="preserve">את רוצה להשאיר את זה וולונטרי? אין שום בעיה. </w:t>
      </w:r>
    </w:p>
    <w:p w:rsidR="005521E5" w:rsidRDefault="005521E5" w:rsidP="005521E5">
      <w:pPr>
        <w:rPr>
          <w:rtl/>
        </w:rPr>
      </w:pPr>
    </w:p>
    <w:p w:rsidR="005521E5" w:rsidRDefault="005521E5" w:rsidP="005521E5">
      <w:pPr>
        <w:pStyle w:val="af9"/>
        <w:keepNext/>
        <w:rPr>
          <w:rtl/>
        </w:rPr>
      </w:pPr>
      <w:r>
        <w:rPr>
          <w:rtl/>
        </w:rPr>
        <w:t>ורד וינדמן:</w:t>
      </w:r>
    </w:p>
    <w:p w:rsidR="005521E5" w:rsidRDefault="005521E5" w:rsidP="005521E5">
      <w:pPr>
        <w:pStyle w:val="KeepWithNext"/>
        <w:rPr>
          <w:rtl/>
        </w:rPr>
      </w:pPr>
    </w:p>
    <w:p w:rsidR="00192C82" w:rsidRDefault="00192C82" w:rsidP="00192C82">
      <w:pPr>
        <w:rPr>
          <w:rtl/>
        </w:rPr>
      </w:pPr>
      <w:r>
        <w:rPr>
          <w:rFonts w:hint="cs"/>
          <w:rtl/>
        </w:rPr>
        <w:t xml:space="preserve">קודם </w:t>
      </w:r>
      <w:bookmarkStart w:id="598" w:name="_ETM_Q1_4158273"/>
      <w:bookmarkEnd w:id="598"/>
      <w:r>
        <w:rPr>
          <w:rFonts w:hint="cs"/>
          <w:rtl/>
        </w:rPr>
        <w:t xml:space="preserve">כול אני רוצה להגיד את העמדה המקצועית שלנו. אני חושבת שני דברים. ראשית, ואמרתי את זה מהדיון הראשון, </w:t>
      </w:r>
      <w:r w:rsidR="004C37CD">
        <w:rPr>
          <w:rFonts w:hint="cs"/>
          <w:rtl/>
        </w:rPr>
        <w:t xml:space="preserve">אני חושבת </w:t>
      </w:r>
      <w:r w:rsidR="005521E5">
        <w:rPr>
          <w:rFonts w:hint="cs"/>
          <w:rtl/>
        </w:rPr>
        <w:t xml:space="preserve">שלוולונטריות </w:t>
      </w:r>
      <w:r>
        <w:rPr>
          <w:rFonts w:hint="cs"/>
          <w:rtl/>
        </w:rPr>
        <w:t xml:space="preserve">מלכתחילה </w:t>
      </w:r>
      <w:r w:rsidR="005521E5">
        <w:rPr>
          <w:rFonts w:hint="cs"/>
          <w:rtl/>
        </w:rPr>
        <w:t xml:space="preserve">אין מקום. אם </w:t>
      </w:r>
      <w:r>
        <w:rPr>
          <w:rFonts w:hint="cs"/>
          <w:rtl/>
        </w:rPr>
        <w:t xml:space="preserve">המדינה אומרת שזה מה שיאפשר בטיחות, ואומר משרד העבודה והרווחה בצורה </w:t>
      </w:r>
      <w:bookmarkStart w:id="599" w:name="_ETM_Q1_4168743"/>
      <w:bookmarkEnd w:id="599"/>
      <w:r>
        <w:rPr>
          <w:rFonts w:hint="cs"/>
          <w:rtl/>
        </w:rPr>
        <w:t xml:space="preserve">ברורה: אנחנו מברכים על זה כי זה יאפשר בטיחות, כאשר משרד המשפטים אומר שזה יהיה וולונטרי, שחלק יהיו בטוחים וחלק </w:t>
      </w:r>
      <w:bookmarkStart w:id="600" w:name="_ETM_Q1_4177725"/>
      <w:bookmarkEnd w:id="600"/>
      <w:r>
        <w:rPr>
          <w:rFonts w:hint="cs"/>
          <w:rtl/>
        </w:rPr>
        <w:t xml:space="preserve">לא, זה אמירה שאין בה שום היגיון. בעיניי צריך להוריד את הנושא של הוולונטריות מן השולחן. אני מסכימה </w:t>
      </w:r>
      <w:bookmarkStart w:id="601" w:name="_ETM_Q1_4184642"/>
      <w:bookmarkEnd w:id="601"/>
      <w:r>
        <w:rPr>
          <w:rFonts w:hint="cs"/>
          <w:rtl/>
        </w:rPr>
        <w:t xml:space="preserve">עם מה שאמרת, הרי </w:t>
      </w:r>
      <w:r w:rsidR="005521E5">
        <w:rPr>
          <w:rFonts w:hint="cs"/>
          <w:rtl/>
        </w:rPr>
        <w:t xml:space="preserve">חוק הפיקוח </w:t>
      </w:r>
      <w:r>
        <w:rPr>
          <w:rFonts w:hint="cs"/>
          <w:rtl/>
        </w:rPr>
        <w:t xml:space="preserve">נכנס לתוקף בעוד שנה- - - </w:t>
      </w:r>
    </w:p>
    <w:p w:rsidR="00192C82" w:rsidRDefault="00192C82" w:rsidP="00192C82">
      <w:pPr>
        <w:rPr>
          <w:rtl/>
        </w:rPr>
      </w:pPr>
    </w:p>
    <w:p w:rsidR="00192C82" w:rsidRDefault="00192C82" w:rsidP="00192C82">
      <w:pPr>
        <w:pStyle w:val="af6"/>
        <w:keepNext/>
        <w:rPr>
          <w:rtl/>
        </w:rPr>
      </w:pPr>
      <w:r>
        <w:rPr>
          <w:rtl/>
        </w:rPr>
        <w:t>היו"ר יפעת שאשא ביטון:</w:t>
      </w:r>
    </w:p>
    <w:p w:rsidR="00192C82" w:rsidRDefault="00192C82" w:rsidP="00192C82">
      <w:pPr>
        <w:pStyle w:val="KeepWithNext"/>
        <w:rPr>
          <w:rtl/>
        </w:rPr>
      </w:pPr>
    </w:p>
    <w:p w:rsidR="00192C82" w:rsidRDefault="00192C82" w:rsidP="00192C82">
      <w:pPr>
        <w:rPr>
          <w:rtl/>
        </w:rPr>
      </w:pPr>
      <w:r>
        <w:rPr>
          <w:rFonts w:hint="cs"/>
          <w:rtl/>
        </w:rPr>
        <w:t>תיכף אגיד על זה משהו, מה יקרה בפסיכולוגיה של האנשים.</w:t>
      </w:r>
    </w:p>
    <w:p w:rsidR="00192C82" w:rsidRDefault="00192C82" w:rsidP="00192C82">
      <w:pPr>
        <w:rPr>
          <w:rtl/>
        </w:rPr>
      </w:pPr>
    </w:p>
    <w:p w:rsidR="00192C82" w:rsidRDefault="00192C82" w:rsidP="00192C82">
      <w:pPr>
        <w:pStyle w:val="af9"/>
        <w:keepNext/>
        <w:rPr>
          <w:rtl/>
        </w:rPr>
      </w:pPr>
      <w:r>
        <w:rPr>
          <w:rtl/>
        </w:rPr>
        <w:t>ורד וינדמן:</w:t>
      </w:r>
    </w:p>
    <w:p w:rsidR="00192C82" w:rsidRDefault="00192C82" w:rsidP="00192C82">
      <w:pPr>
        <w:pStyle w:val="KeepWithNext"/>
        <w:rPr>
          <w:rtl/>
        </w:rPr>
      </w:pPr>
    </w:p>
    <w:p w:rsidR="00192C82" w:rsidRDefault="00192C82" w:rsidP="00192C82">
      <w:pPr>
        <w:rPr>
          <w:rtl/>
        </w:rPr>
      </w:pPr>
      <w:r>
        <w:rPr>
          <w:rFonts w:hint="cs"/>
          <w:rtl/>
        </w:rPr>
        <w:t xml:space="preserve">אני מבינה. אני גם מבינה שאם אנחנו נותנים שנה לחוק </w:t>
      </w:r>
      <w:bookmarkStart w:id="602" w:name="_ETM_Q1_4194275"/>
      <w:bookmarkEnd w:id="602"/>
      <w:r>
        <w:rPr>
          <w:rFonts w:hint="cs"/>
          <w:rtl/>
        </w:rPr>
        <w:t xml:space="preserve">הפיקוח אז יש היגיון </w:t>
      </w:r>
      <w:r>
        <w:rPr>
          <w:rtl/>
        </w:rPr>
        <w:t>–</w:t>
      </w:r>
      <w:r>
        <w:rPr>
          <w:rFonts w:hint="cs"/>
          <w:rtl/>
        </w:rPr>
        <w:t xml:space="preserve"> אני לא לגמרי מסכימה עם </w:t>
      </w:r>
      <w:bookmarkStart w:id="603" w:name="_ETM_Q1_4198290"/>
      <w:bookmarkEnd w:id="603"/>
      <w:r>
        <w:rPr>
          <w:rFonts w:hint="cs"/>
          <w:rtl/>
        </w:rPr>
        <w:t xml:space="preserve">ההיגיון, אבל אם עושים וולונטרי זה לא יכול להיות ליותר </w:t>
      </w:r>
      <w:bookmarkStart w:id="604" w:name="_ETM_Q1_4201163"/>
      <w:bookmarkEnd w:id="604"/>
      <w:r>
        <w:rPr>
          <w:rFonts w:hint="cs"/>
          <w:rtl/>
        </w:rPr>
        <w:t>משנה, שזה מקביל בדיוק לחוק הפיקוח.</w:t>
      </w:r>
    </w:p>
    <w:p w:rsidR="00192C82" w:rsidRDefault="00192C82" w:rsidP="00192C82">
      <w:pPr>
        <w:rPr>
          <w:rtl/>
        </w:rPr>
      </w:pPr>
    </w:p>
    <w:p w:rsidR="00192C82" w:rsidRDefault="00192C82" w:rsidP="004C37CD">
      <w:pPr>
        <w:rPr>
          <w:rtl/>
        </w:rPr>
      </w:pPr>
      <w:r>
        <w:rPr>
          <w:rFonts w:hint="cs"/>
          <w:rtl/>
        </w:rPr>
        <w:t xml:space="preserve">אבל שוב, אני אומרת </w:t>
      </w:r>
      <w:r w:rsidR="004C37CD">
        <w:rPr>
          <w:rFonts w:hint="cs"/>
          <w:rtl/>
        </w:rPr>
        <w:t>ש</w:t>
      </w:r>
      <w:r>
        <w:rPr>
          <w:rFonts w:hint="cs"/>
          <w:rtl/>
        </w:rPr>
        <w:t xml:space="preserve">בוולונטריות </w:t>
      </w:r>
      <w:bookmarkStart w:id="605" w:name="_ETM_Q1_4204085"/>
      <w:bookmarkEnd w:id="605"/>
      <w:r>
        <w:rPr>
          <w:rFonts w:hint="cs"/>
          <w:rtl/>
        </w:rPr>
        <w:t xml:space="preserve">אין שום היגיון. מגנים על הילדים </w:t>
      </w:r>
      <w:bookmarkStart w:id="606" w:name="_ETM_Q1_4206082"/>
      <w:bookmarkEnd w:id="606"/>
      <w:r>
        <w:rPr>
          <w:rFonts w:hint="cs"/>
          <w:rtl/>
        </w:rPr>
        <w:t xml:space="preserve">האלה. </w:t>
      </w:r>
    </w:p>
    <w:p w:rsidR="00192C82" w:rsidRDefault="00192C82" w:rsidP="00192C82">
      <w:pPr>
        <w:rPr>
          <w:rtl/>
        </w:rPr>
      </w:pPr>
    </w:p>
    <w:p w:rsidR="00192C82" w:rsidRDefault="00192C82" w:rsidP="00192C82">
      <w:pPr>
        <w:pStyle w:val="af6"/>
        <w:keepNext/>
        <w:rPr>
          <w:rtl/>
        </w:rPr>
      </w:pPr>
      <w:r>
        <w:rPr>
          <w:rtl/>
        </w:rPr>
        <w:t>היו"ר יפעת שאשא ביטון:</w:t>
      </w:r>
    </w:p>
    <w:p w:rsidR="00192C82" w:rsidRDefault="00192C82" w:rsidP="00192C82">
      <w:pPr>
        <w:pStyle w:val="KeepWithNext"/>
        <w:rPr>
          <w:rtl/>
        </w:rPr>
      </w:pPr>
    </w:p>
    <w:p w:rsidR="00192C82" w:rsidRDefault="00192C82" w:rsidP="00192C82">
      <w:pPr>
        <w:rPr>
          <w:rtl/>
        </w:rPr>
      </w:pPr>
      <w:r>
        <w:rPr>
          <w:rFonts w:hint="cs"/>
          <w:rtl/>
        </w:rPr>
        <w:t xml:space="preserve">או-קיי, הבנו. בואי נתקדם. </w:t>
      </w:r>
    </w:p>
    <w:p w:rsidR="00192C82" w:rsidRDefault="00192C82" w:rsidP="00192C82">
      <w:pPr>
        <w:rPr>
          <w:rtl/>
        </w:rPr>
      </w:pPr>
    </w:p>
    <w:p w:rsidR="00192C82" w:rsidRDefault="00192C82" w:rsidP="00192C82">
      <w:pPr>
        <w:pStyle w:val="af9"/>
        <w:keepNext/>
        <w:rPr>
          <w:rtl/>
        </w:rPr>
      </w:pPr>
      <w:r>
        <w:rPr>
          <w:rtl/>
        </w:rPr>
        <w:t>ורד וינדמן:</w:t>
      </w:r>
    </w:p>
    <w:p w:rsidR="00192C82" w:rsidRDefault="00192C82" w:rsidP="00192C82">
      <w:pPr>
        <w:pStyle w:val="KeepWithNext"/>
        <w:rPr>
          <w:rtl/>
        </w:rPr>
      </w:pPr>
    </w:p>
    <w:p w:rsidR="005521E5" w:rsidRDefault="00192C82" w:rsidP="004C37CD">
      <w:pPr>
        <w:rPr>
          <w:rtl/>
        </w:rPr>
      </w:pPr>
      <w:r>
        <w:rPr>
          <w:rFonts w:hint="cs"/>
          <w:rtl/>
        </w:rPr>
        <w:t xml:space="preserve">החלק השני, חוק הפיקוח אומר שזה גן, משעה 8 ועד 4 </w:t>
      </w:r>
      <w:r w:rsidR="004C37CD">
        <w:rPr>
          <w:rFonts w:hint="cs"/>
          <w:rtl/>
        </w:rPr>
        <w:t xml:space="preserve">הוא </w:t>
      </w:r>
      <w:r>
        <w:rPr>
          <w:rFonts w:hint="cs"/>
          <w:rtl/>
        </w:rPr>
        <w:t xml:space="preserve">גן, </w:t>
      </w:r>
      <w:r w:rsidR="005521E5">
        <w:rPr>
          <w:rFonts w:hint="cs"/>
          <w:rtl/>
        </w:rPr>
        <w:t>אז את אמצעי ההגנה הזה</w:t>
      </w:r>
      <w:r>
        <w:rPr>
          <w:rFonts w:hint="cs"/>
          <w:rtl/>
        </w:rPr>
        <w:t xml:space="preserve"> נוציא ממנו. אין בזה </w:t>
      </w:r>
      <w:bookmarkStart w:id="607" w:name="_ETM_Q1_4216626"/>
      <w:bookmarkEnd w:id="607"/>
      <w:r>
        <w:rPr>
          <w:rFonts w:hint="cs"/>
          <w:rtl/>
        </w:rPr>
        <w:t xml:space="preserve">שום היגיון. אז אל תעשו את זה אחר הצהרים. אין שום היגיון. אם צריך להגן על ילדים וזה גן </w:t>
      </w:r>
      <w:r>
        <w:rPr>
          <w:rtl/>
        </w:rPr>
        <w:t>–</w:t>
      </w:r>
      <w:r>
        <w:rPr>
          <w:rFonts w:hint="cs"/>
          <w:rtl/>
        </w:rPr>
        <w:t xml:space="preserve"> תפר</w:t>
      </w:r>
      <w:r w:rsidR="004C37CD">
        <w:rPr>
          <w:rFonts w:hint="cs"/>
          <w:rtl/>
        </w:rPr>
        <w:t>ש</w:t>
      </w:r>
      <w:r>
        <w:rPr>
          <w:rFonts w:hint="cs"/>
          <w:rtl/>
        </w:rPr>
        <w:t xml:space="preserve">ו את כל ההגנה. אין שום היגיון בזה. </w:t>
      </w:r>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5521E5" w:rsidP="005521E5">
      <w:pPr>
        <w:rPr>
          <w:rtl/>
        </w:rPr>
      </w:pPr>
      <w:r>
        <w:rPr>
          <w:rFonts w:hint="cs"/>
          <w:rtl/>
        </w:rPr>
        <w:t>אי אפשר לכבות את המצלמות בשעה 4?</w:t>
      </w:r>
    </w:p>
    <w:p w:rsidR="00743166" w:rsidRDefault="00743166" w:rsidP="005521E5">
      <w:pPr>
        <w:rPr>
          <w:rtl/>
        </w:rPr>
      </w:pPr>
    </w:p>
    <w:p w:rsidR="00743166" w:rsidRDefault="00743166" w:rsidP="00743166">
      <w:pPr>
        <w:pStyle w:val="af9"/>
        <w:keepNext/>
        <w:rPr>
          <w:rtl/>
        </w:rPr>
      </w:pPr>
      <w:r>
        <w:rPr>
          <w:rtl/>
        </w:rPr>
        <w:t>יניב בר אור:</w:t>
      </w:r>
    </w:p>
    <w:p w:rsidR="00743166" w:rsidRDefault="00743166" w:rsidP="00743166">
      <w:pPr>
        <w:pStyle w:val="KeepWithNext"/>
        <w:rPr>
          <w:rtl/>
        </w:rPr>
      </w:pPr>
    </w:p>
    <w:p w:rsidR="00743166" w:rsidRDefault="00743166" w:rsidP="00743166">
      <w:pPr>
        <w:rPr>
          <w:rtl/>
        </w:rPr>
      </w:pPr>
      <w:r>
        <w:rPr>
          <w:rFonts w:hint="cs"/>
          <w:rtl/>
        </w:rPr>
        <w:t xml:space="preserve">אפשר. </w:t>
      </w:r>
    </w:p>
    <w:p w:rsidR="00743166" w:rsidRDefault="00743166" w:rsidP="00743166">
      <w:pPr>
        <w:rPr>
          <w:rtl/>
        </w:rPr>
      </w:pPr>
    </w:p>
    <w:p w:rsidR="00743166" w:rsidRDefault="00743166" w:rsidP="00743166">
      <w:pPr>
        <w:pStyle w:val="af9"/>
        <w:keepNext/>
        <w:rPr>
          <w:rtl/>
        </w:rPr>
      </w:pPr>
      <w:r>
        <w:rPr>
          <w:rtl/>
        </w:rPr>
        <w:t>קרן אוחנה איוס:</w:t>
      </w:r>
    </w:p>
    <w:p w:rsidR="00743166" w:rsidRDefault="00743166" w:rsidP="00743166">
      <w:pPr>
        <w:pStyle w:val="KeepWithNext"/>
        <w:rPr>
          <w:rtl/>
        </w:rPr>
      </w:pPr>
    </w:p>
    <w:p w:rsidR="00743166" w:rsidRDefault="00743166" w:rsidP="004C37CD">
      <w:pPr>
        <w:rPr>
          <w:rtl/>
        </w:rPr>
      </w:pPr>
      <w:r>
        <w:rPr>
          <w:rFonts w:hint="cs"/>
          <w:rtl/>
        </w:rPr>
        <w:t>הרי אוספים את הילדים וה</w:t>
      </w:r>
      <w:r w:rsidR="004C37CD">
        <w:rPr>
          <w:rFonts w:hint="cs"/>
          <w:rtl/>
        </w:rPr>
        <w:t xml:space="preserve">מטפלת </w:t>
      </w:r>
      <w:r>
        <w:rPr>
          <w:rFonts w:hint="cs"/>
          <w:rtl/>
        </w:rPr>
        <w:t xml:space="preserve">מסדרת את הסלון שלה. </w:t>
      </w:r>
    </w:p>
    <w:p w:rsidR="005521E5" w:rsidRDefault="005521E5" w:rsidP="005521E5">
      <w:pPr>
        <w:rPr>
          <w:rtl/>
        </w:rPr>
      </w:pPr>
    </w:p>
    <w:p w:rsidR="005521E5" w:rsidRDefault="005521E5" w:rsidP="005521E5">
      <w:pPr>
        <w:pStyle w:val="af9"/>
        <w:keepNext/>
        <w:rPr>
          <w:rtl/>
        </w:rPr>
      </w:pPr>
      <w:r>
        <w:rPr>
          <w:rtl/>
        </w:rPr>
        <w:t>כרמית פולק כהן:</w:t>
      </w:r>
    </w:p>
    <w:p w:rsidR="005521E5" w:rsidRDefault="005521E5" w:rsidP="005521E5">
      <w:pPr>
        <w:pStyle w:val="KeepWithNext"/>
        <w:rPr>
          <w:rtl/>
        </w:rPr>
      </w:pPr>
    </w:p>
    <w:p w:rsidR="005521E5" w:rsidRDefault="005521E5" w:rsidP="005521E5">
      <w:pPr>
        <w:rPr>
          <w:rtl/>
        </w:rPr>
      </w:pPr>
      <w:r>
        <w:rPr>
          <w:rFonts w:hint="cs"/>
          <w:rtl/>
        </w:rPr>
        <w:t xml:space="preserve">שתכבה את המצלמה.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743166" w:rsidRDefault="00743166" w:rsidP="005521E5">
      <w:pPr>
        <w:rPr>
          <w:rtl/>
        </w:rPr>
      </w:pPr>
      <w:r>
        <w:rPr>
          <w:rFonts w:hint="cs"/>
          <w:rtl/>
        </w:rPr>
        <w:t>לא בטוח,</w:t>
      </w:r>
      <w:bookmarkStart w:id="608" w:name="_ETM_Q1_4237280"/>
      <w:bookmarkEnd w:id="608"/>
      <w:r>
        <w:rPr>
          <w:rFonts w:hint="cs"/>
          <w:rtl/>
        </w:rPr>
        <w:t xml:space="preserve"> חבר'ה, לא תמיד זה עובד כך. </w:t>
      </w:r>
    </w:p>
    <w:p w:rsidR="00743166" w:rsidRDefault="00743166" w:rsidP="005521E5">
      <w:pPr>
        <w:rPr>
          <w:rtl/>
        </w:rPr>
      </w:pPr>
    </w:p>
    <w:p w:rsidR="00743166" w:rsidRDefault="00743166" w:rsidP="00743166">
      <w:pPr>
        <w:rPr>
          <w:rtl/>
        </w:rPr>
      </w:pPr>
      <w:r>
        <w:rPr>
          <w:rFonts w:hint="cs"/>
          <w:rtl/>
        </w:rPr>
        <w:t xml:space="preserve">ורד וינדמן, </w:t>
      </w:r>
      <w:r w:rsidR="005521E5">
        <w:rPr>
          <w:rFonts w:hint="cs"/>
          <w:rtl/>
        </w:rPr>
        <w:t xml:space="preserve">אני מסכימה אתך </w:t>
      </w:r>
      <w:r>
        <w:rPr>
          <w:rFonts w:hint="cs"/>
          <w:rtl/>
        </w:rPr>
        <w:t xml:space="preserve">לגמרי </w:t>
      </w:r>
      <w:r w:rsidR="005521E5">
        <w:rPr>
          <w:rFonts w:hint="cs"/>
          <w:rtl/>
        </w:rPr>
        <w:t xml:space="preserve">מקצועית. </w:t>
      </w:r>
      <w:r>
        <w:rPr>
          <w:rFonts w:hint="cs"/>
          <w:rtl/>
        </w:rPr>
        <w:t xml:space="preserve">אני רוצה להזכיר לכל היושבים בחדר הזה שהיום אין כלום. הגענו </w:t>
      </w:r>
      <w:bookmarkStart w:id="609" w:name="_ETM_Q1_4251611"/>
      <w:bookmarkEnd w:id="609"/>
      <w:r>
        <w:rPr>
          <w:rFonts w:hint="cs"/>
          <w:rtl/>
        </w:rPr>
        <w:t>לפה עם וולונטרי, לתמרץ, ואמרנו שככל שאנחנו נתמרץ ויהיה לחץ</w:t>
      </w:r>
      <w:bookmarkStart w:id="610" w:name="_ETM_Q1_4256431"/>
      <w:bookmarkEnd w:id="610"/>
      <w:r>
        <w:rPr>
          <w:rFonts w:hint="cs"/>
          <w:rtl/>
        </w:rPr>
        <w:t xml:space="preserve"> של ההורים למטה אז אנשים יבואו כדי לקבל את התמרוץ </w:t>
      </w:r>
      <w:bookmarkStart w:id="611" w:name="_ETM_Q1_4259576"/>
      <w:bookmarkEnd w:id="611"/>
      <w:r>
        <w:rPr>
          <w:rFonts w:hint="cs"/>
          <w:rtl/>
        </w:rPr>
        <w:t xml:space="preserve">וגם כדי לענות על הצורך של ההורים. בסדר? התקדמנו צעד </w:t>
      </w:r>
      <w:bookmarkStart w:id="612" w:name="_ETM_Q1_4264333"/>
      <w:bookmarkEnd w:id="612"/>
      <w:r>
        <w:rPr>
          <w:rFonts w:hint="cs"/>
          <w:rtl/>
        </w:rPr>
        <w:t>מטורף קדימה. מטורף, אני לא אומרת אפילו ענק כי זה</w:t>
      </w:r>
      <w:bookmarkStart w:id="613" w:name="_ETM_Q1_4268326"/>
      <w:bookmarkEnd w:id="613"/>
      <w:r>
        <w:rPr>
          <w:rFonts w:hint="cs"/>
          <w:rtl/>
        </w:rPr>
        <w:t xml:space="preserve"> פי כמה. מי שלא השתתף בשיחות עם השרה ועם </w:t>
      </w:r>
      <w:bookmarkStart w:id="614" w:name="_ETM_Q1_4270369"/>
      <w:bookmarkEnd w:id="614"/>
      <w:r>
        <w:rPr>
          <w:rFonts w:hint="cs"/>
          <w:rtl/>
        </w:rPr>
        <w:t>המשרדים ועם משרד ראש הממשלה, מי שלא היה בתוך כל</w:t>
      </w:r>
      <w:bookmarkStart w:id="615" w:name="_ETM_Q1_4273595"/>
      <w:bookmarkEnd w:id="615"/>
      <w:r>
        <w:rPr>
          <w:rFonts w:hint="cs"/>
          <w:rtl/>
        </w:rPr>
        <w:t xml:space="preserve"> המערבולת הזאת בשנה האחרונה לא מבין עד כמה הצעד הזה </w:t>
      </w:r>
      <w:bookmarkStart w:id="616" w:name="_ETM_Q1_4277824"/>
      <w:bookmarkEnd w:id="616"/>
      <w:r>
        <w:rPr>
          <w:rFonts w:hint="cs"/>
          <w:rtl/>
        </w:rPr>
        <w:t xml:space="preserve">מטורף. אמרו: או-קיי, אנחנו מוכנים לקבל את זה כחובה אחרי </w:t>
      </w:r>
      <w:r>
        <w:t>X</w:t>
      </w:r>
      <w:r>
        <w:rPr>
          <w:rFonts w:hint="cs"/>
          <w:rtl/>
        </w:rPr>
        <w:t xml:space="preserve"> שנים שקבענו, אבל אנחנו חייבים להגן על הבתים הפרטיים.</w:t>
      </w:r>
      <w:bookmarkStart w:id="617" w:name="_ETM_Q1_4289644"/>
      <w:bookmarkEnd w:id="617"/>
      <w:r>
        <w:rPr>
          <w:rFonts w:hint="cs"/>
          <w:rtl/>
        </w:rPr>
        <w:t xml:space="preserve"> את יודעת מה, זה מסוג הפשרות בחיים שאת אומרת: גם </w:t>
      </w:r>
      <w:bookmarkStart w:id="618" w:name="_ETM_Q1_4292221"/>
      <w:bookmarkEnd w:id="618"/>
      <w:r>
        <w:rPr>
          <w:rFonts w:hint="cs"/>
          <w:rtl/>
        </w:rPr>
        <w:t xml:space="preserve">בשביל האיזונים את יכולה לקבל אותן בתור התחלה. </w:t>
      </w:r>
    </w:p>
    <w:p w:rsidR="00743166" w:rsidRDefault="00743166" w:rsidP="00743166">
      <w:pPr>
        <w:rPr>
          <w:rtl/>
        </w:rPr>
      </w:pPr>
    </w:p>
    <w:p w:rsidR="005521E5" w:rsidRDefault="00743166" w:rsidP="004C37CD">
      <w:pPr>
        <w:rPr>
          <w:rtl/>
        </w:rPr>
      </w:pPr>
      <w:r>
        <w:rPr>
          <w:rFonts w:hint="cs"/>
          <w:rtl/>
        </w:rPr>
        <w:t xml:space="preserve">אגיד לך </w:t>
      </w:r>
      <w:bookmarkStart w:id="619" w:name="_ETM_Q1_4295835"/>
      <w:bookmarkEnd w:id="619"/>
      <w:r>
        <w:rPr>
          <w:rFonts w:hint="cs"/>
          <w:rtl/>
        </w:rPr>
        <w:t>את האמת מה יקרה פה</w:t>
      </w:r>
      <w:r w:rsidR="004C37CD">
        <w:rPr>
          <w:rFonts w:hint="cs"/>
          <w:rtl/>
        </w:rPr>
        <w:t xml:space="preserve">, </w:t>
      </w:r>
      <w:r>
        <w:rPr>
          <w:rFonts w:hint="cs"/>
          <w:rtl/>
        </w:rPr>
        <w:t xml:space="preserve">למרות שאני משתדלת לפרוטוקול </w:t>
      </w:r>
      <w:bookmarkStart w:id="620" w:name="_ETM_Q1_4302003"/>
      <w:bookmarkEnd w:id="620"/>
      <w:r>
        <w:rPr>
          <w:rFonts w:hint="cs"/>
          <w:rtl/>
        </w:rPr>
        <w:t xml:space="preserve">להשאיר דברים מתחת לרדאר. הרי בסוף כולם ירצו ללכת למקומות </w:t>
      </w:r>
      <w:bookmarkStart w:id="621" w:name="_ETM_Q1_4307724"/>
      <w:bookmarkEnd w:id="621"/>
      <w:r>
        <w:rPr>
          <w:rFonts w:hint="cs"/>
          <w:rtl/>
        </w:rPr>
        <w:t xml:space="preserve">שיש בהם מצלמות, ירצו ללכת למקומות שיש בהם פיקוח. </w:t>
      </w:r>
      <w:bookmarkStart w:id="622" w:name="_ETM_Q1_4310649"/>
      <w:bookmarkEnd w:id="622"/>
      <w:r>
        <w:rPr>
          <w:rFonts w:hint="cs"/>
          <w:rtl/>
        </w:rPr>
        <w:t xml:space="preserve">את תראי איך גם אל תוך הבתים הפרטיים ייכנסו מצלמות </w:t>
      </w:r>
      <w:bookmarkStart w:id="623" w:name="_ETM_Q1_4315479"/>
      <w:bookmarkEnd w:id="623"/>
      <w:r>
        <w:rPr>
          <w:rFonts w:hint="cs"/>
          <w:rtl/>
        </w:rPr>
        <w:t xml:space="preserve">מתוקף זה שהשוק יחייב את זה, </w:t>
      </w:r>
      <w:r w:rsidR="005521E5">
        <w:rPr>
          <w:rFonts w:hint="cs"/>
          <w:rtl/>
        </w:rPr>
        <w:t>כוחות השוק יובילו לשם. אז אני לא מוכנה</w:t>
      </w:r>
      <w:r>
        <w:rPr>
          <w:rFonts w:hint="cs"/>
          <w:rtl/>
        </w:rPr>
        <w:t xml:space="preserve">, עם כל הכבוד לכולם, וגם לעצמי ולדעה המקצועית שלי </w:t>
      </w:r>
      <w:r>
        <w:rPr>
          <w:rFonts w:hint="eastAsia"/>
          <w:rtl/>
        </w:rPr>
        <w:t xml:space="preserve">– </w:t>
      </w:r>
      <w:r>
        <w:rPr>
          <w:rFonts w:hint="cs"/>
          <w:rtl/>
        </w:rPr>
        <w:t xml:space="preserve">ובעיניי אם בחרת להחזיק ילד </w:t>
      </w:r>
      <w:bookmarkStart w:id="624" w:name="_ETM_Q1_4327640"/>
      <w:bookmarkEnd w:id="624"/>
      <w:r>
        <w:rPr>
          <w:rFonts w:hint="cs"/>
          <w:rtl/>
        </w:rPr>
        <w:t xml:space="preserve">אחד אז תעמוד בכל הכללים, אבל מה לעשות שלא על פי יישק דבר </w:t>
      </w:r>
      <w:r>
        <w:rPr>
          <w:rFonts w:hint="eastAsia"/>
          <w:rtl/>
        </w:rPr>
        <w:t xml:space="preserve">– </w:t>
      </w:r>
      <w:r>
        <w:rPr>
          <w:rFonts w:hint="cs"/>
          <w:rtl/>
        </w:rPr>
        <w:t>לוותר על כל החוק הזה</w:t>
      </w:r>
      <w:r w:rsidR="005521E5">
        <w:rPr>
          <w:rFonts w:hint="cs"/>
          <w:rtl/>
        </w:rPr>
        <w:t xml:space="preserve">. </w:t>
      </w:r>
      <w:r>
        <w:rPr>
          <w:rFonts w:hint="cs"/>
          <w:rtl/>
        </w:rPr>
        <w:t xml:space="preserve">אנחנו מביאים לפה משהו שהוא פי כמה טוב יותר מאשר </w:t>
      </w:r>
      <w:bookmarkStart w:id="625" w:name="_ETM_Q1_4336407"/>
      <w:bookmarkEnd w:id="625"/>
      <w:r>
        <w:rPr>
          <w:rFonts w:hint="cs"/>
          <w:rtl/>
        </w:rPr>
        <w:t xml:space="preserve">חשבנו שנצליח להביא, ותמיד נוכל לתקן אותו. מחרתיים אם נראה </w:t>
      </w:r>
      <w:bookmarkStart w:id="626" w:name="_ETM_Q1_4342487"/>
      <w:bookmarkEnd w:id="626"/>
      <w:r>
        <w:rPr>
          <w:rFonts w:hint="cs"/>
          <w:rtl/>
        </w:rPr>
        <w:t xml:space="preserve">שהיקף הגנים בבתים הפרטיים, ואם חלילה יקרו דברים, הוא כזה שמחייב אותנו להתגייס שוב </w:t>
      </w:r>
      <w:r w:rsidR="005521E5">
        <w:rPr>
          <w:rFonts w:hint="cs"/>
          <w:rtl/>
        </w:rPr>
        <w:t xml:space="preserve">אז </w:t>
      </w:r>
      <w:r>
        <w:rPr>
          <w:rFonts w:hint="cs"/>
          <w:rtl/>
        </w:rPr>
        <w:t xml:space="preserve">נעשה </w:t>
      </w:r>
      <w:r w:rsidR="005521E5">
        <w:rPr>
          <w:rFonts w:hint="cs"/>
          <w:rtl/>
        </w:rPr>
        <w:t xml:space="preserve">תיקון ולא </w:t>
      </w:r>
      <w:r>
        <w:rPr>
          <w:rFonts w:hint="cs"/>
          <w:rtl/>
        </w:rPr>
        <w:t xml:space="preserve">נעבור </w:t>
      </w:r>
      <w:r w:rsidR="005521E5">
        <w:rPr>
          <w:rFonts w:hint="cs"/>
          <w:rtl/>
        </w:rPr>
        <w:t xml:space="preserve">את כל הסאגה </w:t>
      </w:r>
      <w:r>
        <w:rPr>
          <w:rFonts w:hint="cs"/>
          <w:rtl/>
        </w:rPr>
        <w:t xml:space="preserve">הזו שעברנו במשך </w:t>
      </w:r>
      <w:bookmarkStart w:id="627" w:name="_ETM_Q1_4354158"/>
      <w:bookmarkEnd w:id="627"/>
      <w:r>
        <w:rPr>
          <w:rFonts w:hint="cs"/>
          <w:rtl/>
        </w:rPr>
        <w:t xml:space="preserve">שנתיים </w:t>
      </w:r>
      <w:r w:rsidR="005521E5">
        <w:rPr>
          <w:rFonts w:hint="cs"/>
          <w:rtl/>
        </w:rPr>
        <w:t xml:space="preserve">מחדש. </w:t>
      </w:r>
      <w:r>
        <w:rPr>
          <w:rFonts w:hint="cs"/>
          <w:rtl/>
        </w:rPr>
        <w:t>תחשבו על זה ותחשבו על המקום שבו אנחנו</w:t>
      </w:r>
      <w:bookmarkStart w:id="628" w:name="_ETM_Q1_4359412"/>
      <w:bookmarkEnd w:id="628"/>
      <w:r>
        <w:rPr>
          <w:rFonts w:hint="cs"/>
          <w:rtl/>
        </w:rPr>
        <w:t xml:space="preserve"> נמצאים היום, לא ביחס ללפני כמה חודשים אלא ביחס להצבעה שלנו במליאה. אפילו לא היינו קרובים לזה. </w:t>
      </w:r>
    </w:p>
    <w:p w:rsidR="005521E5" w:rsidRDefault="005521E5" w:rsidP="005521E5">
      <w:pPr>
        <w:rPr>
          <w:rtl/>
        </w:rPr>
      </w:pPr>
    </w:p>
    <w:p w:rsidR="005521E5" w:rsidRDefault="005521E5" w:rsidP="005521E5">
      <w:pPr>
        <w:pStyle w:val="af9"/>
        <w:keepNext/>
        <w:rPr>
          <w:rtl/>
        </w:rPr>
      </w:pPr>
      <w:r>
        <w:rPr>
          <w:rtl/>
        </w:rPr>
        <w:t>ורד וינדמן:</w:t>
      </w:r>
    </w:p>
    <w:p w:rsidR="005521E5" w:rsidRDefault="005521E5" w:rsidP="005521E5">
      <w:pPr>
        <w:pStyle w:val="KeepWithNext"/>
        <w:rPr>
          <w:rtl/>
        </w:rPr>
      </w:pPr>
    </w:p>
    <w:p w:rsidR="005521E5" w:rsidRDefault="00743166" w:rsidP="005521E5">
      <w:pPr>
        <w:rPr>
          <w:rtl/>
        </w:rPr>
      </w:pPr>
      <w:r>
        <w:rPr>
          <w:rFonts w:hint="cs"/>
          <w:rtl/>
        </w:rPr>
        <w:t>זה נכון, ו</w:t>
      </w:r>
      <w:r w:rsidR="005521E5">
        <w:rPr>
          <w:rFonts w:hint="cs"/>
          <w:rtl/>
        </w:rPr>
        <w:t>עדיין הבית הפרטי</w:t>
      </w:r>
      <w:r>
        <w:rPr>
          <w:rFonts w:hint="cs"/>
          <w:rtl/>
        </w:rPr>
        <w:t xml:space="preserve"> אינו בית פרטי בזמן ששוהים בו ילדים</w:t>
      </w:r>
      <w:r w:rsidR="005521E5">
        <w:rPr>
          <w:rFonts w:hint="cs"/>
          <w:rtl/>
        </w:rPr>
        <w:t xml:space="preserve">, </w:t>
      </w:r>
      <w:r>
        <w:rPr>
          <w:rFonts w:hint="cs"/>
          <w:rtl/>
        </w:rPr>
        <w:t>ו</w:t>
      </w:r>
      <w:r w:rsidR="005521E5">
        <w:rPr>
          <w:rFonts w:hint="cs"/>
          <w:rtl/>
        </w:rPr>
        <w:t xml:space="preserve">זה גם לפי חוק הפיקוח. </w:t>
      </w:r>
      <w:r>
        <w:rPr>
          <w:rFonts w:hint="cs"/>
          <w:rtl/>
        </w:rPr>
        <w:t xml:space="preserve">שמים על השולחן פשרה. </w:t>
      </w:r>
      <w:r w:rsidR="005521E5">
        <w:rPr>
          <w:rFonts w:hint="cs"/>
          <w:rtl/>
        </w:rPr>
        <w:t>הפשרה הזאת לא הגיונית</w:t>
      </w:r>
      <w:r>
        <w:rPr>
          <w:rFonts w:hint="cs"/>
          <w:rtl/>
        </w:rPr>
        <w:t>, היא נטולת היגיון</w:t>
      </w:r>
      <w:r w:rsidR="005521E5">
        <w:rPr>
          <w:rFonts w:hint="cs"/>
          <w:rtl/>
        </w:rPr>
        <w:t xml:space="preserve">. </w:t>
      </w:r>
      <w:r>
        <w:rPr>
          <w:rFonts w:hint="cs"/>
          <w:rtl/>
        </w:rPr>
        <w:t xml:space="preserve">אם זה גן </w:t>
      </w:r>
      <w:r>
        <w:rPr>
          <w:rtl/>
        </w:rPr>
        <w:t>–</w:t>
      </w:r>
      <w:r>
        <w:rPr>
          <w:rFonts w:hint="cs"/>
          <w:rtl/>
        </w:rPr>
        <w:t xml:space="preserve"> זה גן.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5521E5" w:rsidP="005521E5">
      <w:pPr>
        <w:rPr>
          <w:rtl/>
        </w:rPr>
      </w:pPr>
      <w:r>
        <w:rPr>
          <w:rFonts w:hint="cs"/>
          <w:rtl/>
        </w:rPr>
        <w:t xml:space="preserve">מקובל. </w:t>
      </w:r>
      <w:r w:rsidR="00743166">
        <w:rPr>
          <w:rFonts w:hint="cs"/>
          <w:rtl/>
        </w:rPr>
        <w:t xml:space="preserve">זה נאמר </w:t>
      </w:r>
      <w:bookmarkStart w:id="629" w:name="_ETM_Q1_4382409"/>
      <w:bookmarkEnd w:id="629"/>
      <w:r w:rsidR="00743166">
        <w:rPr>
          <w:rFonts w:hint="cs"/>
          <w:rtl/>
        </w:rPr>
        <w:t>לפרוטוקול.</w:t>
      </w:r>
    </w:p>
    <w:p w:rsidR="005521E5" w:rsidRDefault="005521E5" w:rsidP="005521E5">
      <w:pPr>
        <w:rPr>
          <w:rtl/>
        </w:rPr>
      </w:pPr>
    </w:p>
    <w:p w:rsidR="005521E5" w:rsidRDefault="005521E5" w:rsidP="005521E5">
      <w:pPr>
        <w:pStyle w:val="a4"/>
        <w:keepNext/>
        <w:rPr>
          <w:rtl/>
        </w:rPr>
      </w:pPr>
      <w:r>
        <w:rPr>
          <w:rtl/>
        </w:rPr>
        <w:t>קארין אלהרר (יש עתיד):</w:t>
      </w:r>
    </w:p>
    <w:p w:rsidR="005521E5" w:rsidRDefault="005521E5" w:rsidP="005521E5">
      <w:pPr>
        <w:pStyle w:val="KeepWithNext"/>
        <w:rPr>
          <w:rtl/>
        </w:rPr>
      </w:pPr>
    </w:p>
    <w:p w:rsidR="005521E5" w:rsidRDefault="00743166" w:rsidP="004C37CD">
      <w:pPr>
        <w:rPr>
          <w:rtl/>
        </w:rPr>
      </w:pPr>
      <w:r>
        <w:rPr>
          <w:rFonts w:hint="cs"/>
          <w:rtl/>
        </w:rPr>
        <w:t>בתקופה של ה</w:t>
      </w:r>
      <w:r w:rsidR="005521E5">
        <w:rPr>
          <w:rFonts w:hint="cs"/>
          <w:rtl/>
        </w:rPr>
        <w:t>שנתיים שיינתן וולונטרי</w:t>
      </w:r>
      <w:r>
        <w:rPr>
          <w:rFonts w:hint="cs"/>
          <w:rtl/>
        </w:rPr>
        <w:t>, או כמה זמן שיוחלט,</w:t>
      </w:r>
      <w:r w:rsidR="005521E5">
        <w:rPr>
          <w:rFonts w:hint="cs"/>
          <w:rtl/>
        </w:rPr>
        <w:t xml:space="preserve"> יש שהות </w:t>
      </w:r>
      <w:r>
        <w:rPr>
          <w:rFonts w:hint="cs"/>
          <w:rtl/>
        </w:rPr>
        <w:t xml:space="preserve">גם </w:t>
      </w:r>
      <w:r w:rsidR="005521E5">
        <w:rPr>
          <w:rFonts w:hint="cs"/>
          <w:rtl/>
        </w:rPr>
        <w:t xml:space="preserve">לערוך מיפוי. אם </w:t>
      </w:r>
      <w:r>
        <w:rPr>
          <w:rFonts w:hint="cs"/>
          <w:rtl/>
        </w:rPr>
        <w:t xml:space="preserve">דרוש </w:t>
      </w:r>
      <w:r w:rsidR="005521E5">
        <w:rPr>
          <w:rFonts w:hint="cs"/>
          <w:rtl/>
        </w:rPr>
        <w:t>תיקון חקיקה</w:t>
      </w:r>
      <w:r>
        <w:rPr>
          <w:rFonts w:hint="cs"/>
          <w:rtl/>
        </w:rPr>
        <w:t xml:space="preserve">, </w:t>
      </w:r>
      <w:bookmarkStart w:id="630" w:name="_ETM_Q1_4403163"/>
      <w:bookmarkEnd w:id="630"/>
      <w:r>
        <w:rPr>
          <w:rFonts w:hint="cs"/>
          <w:rtl/>
        </w:rPr>
        <w:t xml:space="preserve">שהמשרד יידע לבד להביא אותו כי זה </w:t>
      </w:r>
      <w:r w:rsidR="004C37CD">
        <w:rPr>
          <w:rFonts w:hint="cs"/>
          <w:rtl/>
        </w:rPr>
        <w:t xml:space="preserve">גם </w:t>
      </w:r>
      <w:r>
        <w:rPr>
          <w:rFonts w:hint="cs"/>
          <w:rtl/>
        </w:rPr>
        <w:t xml:space="preserve">אחריות שלו. </w:t>
      </w:r>
    </w:p>
    <w:p w:rsidR="005521E5" w:rsidRDefault="005521E5" w:rsidP="005521E5">
      <w:pPr>
        <w:rPr>
          <w:rtl/>
        </w:rPr>
      </w:pPr>
    </w:p>
    <w:p w:rsidR="005521E5" w:rsidRDefault="005521E5" w:rsidP="005521E5">
      <w:pPr>
        <w:pStyle w:val="af6"/>
        <w:keepNext/>
        <w:rPr>
          <w:rtl/>
        </w:rPr>
      </w:pPr>
      <w:r>
        <w:rPr>
          <w:rtl/>
        </w:rPr>
        <w:t>היו"ר יפעת שאשא ביטון:</w:t>
      </w:r>
    </w:p>
    <w:p w:rsidR="005521E5" w:rsidRDefault="005521E5" w:rsidP="005521E5">
      <w:pPr>
        <w:pStyle w:val="KeepWithNext"/>
        <w:rPr>
          <w:rtl/>
        </w:rPr>
      </w:pPr>
    </w:p>
    <w:p w:rsidR="005521E5" w:rsidRDefault="005521E5" w:rsidP="004C37CD">
      <w:pPr>
        <w:rPr>
          <w:rtl/>
        </w:rPr>
      </w:pPr>
      <w:r>
        <w:rPr>
          <w:rFonts w:hint="cs"/>
          <w:rtl/>
        </w:rPr>
        <w:t xml:space="preserve">ברור. </w:t>
      </w:r>
      <w:r w:rsidR="00267979">
        <w:rPr>
          <w:rFonts w:hint="cs"/>
          <w:rtl/>
        </w:rPr>
        <w:t>הרי דיברנו על כך שבחוק הפיקוח, ברגע ש</w:t>
      </w:r>
      <w:r>
        <w:rPr>
          <w:rFonts w:hint="cs"/>
          <w:rtl/>
        </w:rPr>
        <w:t xml:space="preserve">בספטמבר נקבל </w:t>
      </w:r>
      <w:r w:rsidR="00267979">
        <w:rPr>
          <w:rFonts w:hint="cs"/>
          <w:rtl/>
        </w:rPr>
        <w:t xml:space="preserve">את כל הפניות </w:t>
      </w:r>
      <w:bookmarkStart w:id="631" w:name="_ETM_Q1_4411015"/>
      <w:bookmarkEnd w:id="631"/>
      <w:r w:rsidR="00267979">
        <w:rPr>
          <w:rFonts w:hint="cs"/>
          <w:rtl/>
        </w:rPr>
        <w:t xml:space="preserve">כבר כי כולם יצטרכו את הרישום הפלילי, יהיה לנו מושג </w:t>
      </w:r>
      <w:bookmarkStart w:id="632" w:name="_ETM_Q1_4415830"/>
      <w:bookmarkEnd w:id="632"/>
      <w:r w:rsidR="00267979">
        <w:rPr>
          <w:rFonts w:hint="cs"/>
          <w:rtl/>
        </w:rPr>
        <w:t xml:space="preserve">כמה מסגרות יש בכלל. היום אף אחד לא יודע לומר </w:t>
      </w:r>
      <w:bookmarkStart w:id="633" w:name="_ETM_Q1_4417742"/>
      <w:bookmarkEnd w:id="633"/>
      <w:r w:rsidR="00267979">
        <w:rPr>
          <w:rFonts w:hint="cs"/>
          <w:rtl/>
        </w:rPr>
        <w:t xml:space="preserve">כמה מסגרות. יהיה לנו מושג כמה מסגרות יש, איפה הן </w:t>
      </w:r>
      <w:bookmarkStart w:id="634" w:name="_ETM_Q1_4419531"/>
      <w:bookmarkEnd w:id="634"/>
      <w:r w:rsidR="00267979">
        <w:rPr>
          <w:rFonts w:hint="cs"/>
          <w:rtl/>
        </w:rPr>
        <w:t xml:space="preserve">ממוקמות, כמה יש לנו בבתים פרטיים. </w:t>
      </w:r>
      <w:r>
        <w:rPr>
          <w:rFonts w:hint="cs"/>
          <w:rtl/>
        </w:rPr>
        <w:t xml:space="preserve">היום </w:t>
      </w:r>
      <w:r w:rsidR="00267979">
        <w:rPr>
          <w:rFonts w:hint="cs"/>
          <w:rtl/>
        </w:rPr>
        <w:t xml:space="preserve">אנחנו </w:t>
      </w:r>
      <w:r>
        <w:rPr>
          <w:rFonts w:hint="cs"/>
          <w:rtl/>
        </w:rPr>
        <w:t xml:space="preserve">עושים </w:t>
      </w:r>
      <w:r w:rsidR="00267979">
        <w:rPr>
          <w:rFonts w:hint="cs"/>
          <w:rtl/>
        </w:rPr>
        <w:t xml:space="preserve">את </w:t>
      </w:r>
      <w:r>
        <w:rPr>
          <w:rFonts w:hint="cs"/>
          <w:rtl/>
        </w:rPr>
        <w:t xml:space="preserve">הכול </w:t>
      </w:r>
      <w:r w:rsidR="00267979">
        <w:rPr>
          <w:rtl/>
        </w:rPr>
        <w:t>–</w:t>
      </w:r>
      <w:r w:rsidR="00267979">
        <w:rPr>
          <w:rFonts w:hint="cs"/>
          <w:rtl/>
        </w:rPr>
        <w:t xml:space="preserve"> אני </w:t>
      </w:r>
      <w:bookmarkStart w:id="635" w:name="_ETM_Q1_4425664"/>
      <w:bookmarkEnd w:id="635"/>
      <w:r w:rsidR="00267979">
        <w:rPr>
          <w:rFonts w:hint="cs"/>
          <w:rtl/>
        </w:rPr>
        <w:t xml:space="preserve">אומרת את זה כאשת אקדמיה, אני אומרת את זה בכאב </w:t>
      </w:r>
      <w:bookmarkStart w:id="636" w:name="_ETM_Q1_4429718"/>
      <w:bookmarkEnd w:id="636"/>
      <w:r w:rsidR="004C37CD">
        <w:rPr>
          <w:rFonts w:hint="eastAsia"/>
          <w:rtl/>
        </w:rPr>
        <w:t xml:space="preserve">– </w:t>
      </w:r>
      <w:r w:rsidR="00267979">
        <w:rPr>
          <w:rFonts w:hint="cs"/>
          <w:rtl/>
        </w:rPr>
        <w:t xml:space="preserve">אבל רבים מן הדברים פה אנחנו עושים </w:t>
      </w:r>
      <w:r>
        <w:rPr>
          <w:rFonts w:hint="cs"/>
          <w:rtl/>
        </w:rPr>
        <w:t>מהבטן לגבי הקביעה</w:t>
      </w:r>
      <w:r w:rsidR="00267979">
        <w:rPr>
          <w:rFonts w:hint="cs"/>
          <w:rtl/>
        </w:rPr>
        <w:t xml:space="preserve"> של </w:t>
      </w:r>
      <w:r w:rsidR="004C37CD">
        <w:rPr>
          <w:rFonts w:hint="cs"/>
          <w:rtl/>
        </w:rPr>
        <w:t>מספר ה</w:t>
      </w:r>
      <w:r w:rsidR="00267979">
        <w:rPr>
          <w:rFonts w:hint="cs"/>
          <w:rtl/>
        </w:rPr>
        <w:t>מסגרות</w:t>
      </w:r>
      <w:r>
        <w:rPr>
          <w:rFonts w:hint="cs"/>
          <w:rtl/>
        </w:rPr>
        <w:t xml:space="preserve">. </w:t>
      </w:r>
      <w:r w:rsidR="00267979">
        <w:rPr>
          <w:rFonts w:hint="cs"/>
          <w:rtl/>
        </w:rPr>
        <w:t xml:space="preserve">אנחנו </w:t>
      </w:r>
      <w:r>
        <w:rPr>
          <w:rFonts w:hint="cs"/>
          <w:rtl/>
        </w:rPr>
        <w:t xml:space="preserve">קובעים </w:t>
      </w:r>
      <w:r w:rsidR="00267979">
        <w:rPr>
          <w:rFonts w:hint="cs"/>
          <w:rtl/>
        </w:rPr>
        <w:t xml:space="preserve">איזשהו </w:t>
      </w:r>
      <w:r>
        <w:rPr>
          <w:rFonts w:hint="cs"/>
          <w:rtl/>
        </w:rPr>
        <w:t xml:space="preserve">כלל ולא יודעים </w:t>
      </w:r>
      <w:r w:rsidR="00267979">
        <w:rPr>
          <w:rFonts w:hint="cs"/>
          <w:rtl/>
        </w:rPr>
        <w:t xml:space="preserve">איך נראה </w:t>
      </w:r>
      <w:r>
        <w:rPr>
          <w:rFonts w:hint="cs"/>
          <w:rtl/>
        </w:rPr>
        <w:t>השטח שלנו</w:t>
      </w:r>
      <w:r w:rsidR="00267979">
        <w:rPr>
          <w:rFonts w:hint="cs"/>
          <w:rtl/>
        </w:rPr>
        <w:t xml:space="preserve">, ובכל זאת אנחנו באומץ עושים </w:t>
      </w:r>
      <w:bookmarkStart w:id="637" w:name="_ETM_Q1_4437088"/>
      <w:bookmarkEnd w:id="637"/>
      <w:r w:rsidR="00267979">
        <w:rPr>
          <w:rFonts w:hint="cs"/>
          <w:rtl/>
        </w:rPr>
        <w:t>את המהלך הזה</w:t>
      </w:r>
      <w:r>
        <w:rPr>
          <w:rFonts w:hint="cs"/>
          <w:rtl/>
        </w:rPr>
        <w:t xml:space="preserve">. </w:t>
      </w:r>
      <w:r w:rsidR="00267979">
        <w:rPr>
          <w:rFonts w:hint="cs"/>
          <w:rtl/>
        </w:rPr>
        <w:t xml:space="preserve">צריך להגיד גם את הדברים האלה. </w:t>
      </w:r>
      <w:r>
        <w:rPr>
          <w:rFonts w:hint="cs"/>
          <w:rtl/>
        </w:rPr>
        <w:t>אני בטוחה שהצעד הקטן הזה</w:t>
      </w:r>
      <w:r w:rsidR="00267979">
        <w:rPr>
          <w:rFonts w:hint="cs"/>
          <w:rtl/>
        </w:rPr>
        <w:t xml:space="preserve"> בסוף </w:t>
      </w:r>
      <w:bookmarkStart w:id="638" w:name="_ETM_Q1_4445319"/>
      <w:bookmarkEnd w:id="638"/>
      <w:r w:rsidR="00267979">
        <w:rPr>
          <w:rFonts w:hint="cs"/>
          <w:rtl/>
        </w:rPr>
        <w:t>יעזור לנו להבין את התמונה כולה ולעשות את התיקונים, אגב</w:t>
      </w:r>
      <w:bookmarkStart w:id="639" w:name="_ETM_Q1_4446954"/>
      <w:bookmarkEnd w:id="639"/>
      <w:r w:rsidR="00267979">
        <w:rPr>
          <w:rFonts w:hint="cs"/>
          <w:rtl/>
        </w:rPr>
        <w:t xml:space="preserve"> כמו בכל דבר</w:t>
      </w:r>
      <w:r>
        <w:rPr>
          <w:rFonts w:hint="cs"/>
          <w:rtl/>
        </w:rPr>
        <w:t xml:space="preserve">. </w:t>
      </w:r>
      <w:r w:rsidR="008E3E0F">
        <w:rPr>
          <w:rFonts w:hint="cs"/>
          <w:rtl/>
        </w:rPr>
        <w:t xml:space="preserve">כל רפורמה גדולה </w:t>
      </w:r>
      <w:r w:rsidR="00267979">
        <w:rPr>
          <w:rtl/>
        </w:rPr>
        <w:t>–</w:t>
      </w:r>
      <w:r w:rsidR="00267979">
        <w:rPr>
          <w:rFonts w:hint="cs"/>
          <w:rtl/>
        </w:rPr>
        <w:t xml:space="preserve"> ואנחנו עושים פה מהפכה בתפיסה לגבי הגיל הרך – </w:t>
      </w:r>
      <w:r w:rsidR="008E3E0F">
        <w:rPr>
          <w:rFonts w:hint="cs"/>
          <w:rtl/>
        </w:rPr>
        <w:t>בס</w:t>
      </w:r>
      <w:r w:rsidR="00267979">
        <w:rPr>
          <w:rFonts w:hint="cs"/>
          <w:rtl/>
        </w:rPr>
        <w:t>ופו של דבר יש בה עיוותים קטנים, בלי שאנחנו עושים אותם בכוונה</w:t>
      </w:r>
      <w:r w:rsidR="00E20969">
        <w:rPr>
          <w:rFonts w:hint="cs"/>
          <w:rtl/>
        </w:rPr>
        <w:t>,</w:t>
      </w:r>
      <w:r w:rsidR="00267979">
        <w:rPr>
          <w:rFonts w:hint="cs"/>
          <w:rtl/>
        </w:rPr>
        <w:t xml:space="preserve"> </w:t>
      </w:r>
      <w:r w:rsidR="00E20969">
        <w:rPr>
          <w:rFonts w:hint="cs"/>
          <w:rtl/>
        </w:rPr>
        <w:t xml:space="preserve">הם נוצרים. </w:t>
      </w:r>
      <w:bookmarkStart w:id="640" w:name="_ETM_Q1_4459042"/>
      <w:bookmarkEnd w:id="640"/>
      <w:r w:rsidR="00E20969">
        <w:rPr>
          <w:rFonts w:hint="cs"/>
          <w:rtl/>
        </w:rPr>
        <w:t xml:space="preserve">גם אם היינו חושבים שהכול מושלם, אני בטוחה שכאשר היינו </w:t>
      </w:r>
      <w:bookmarkStart w:id="641" w:name="_ETM_Q1_4463409"/>
      <w:bookmarkEnd w:id="641"/>
      <w:r w:rsidR="00E20969">
        <w:rPr>
          <w:rFonts w:hint="cs"/>
          <w:rtl/>
        </w:rPr>
        <w:t xml:space="preserve">יוצאים לשטח היינו מגלים שיש פה כמה דברים, או שלא </w:t>
      </w:r>
      <w:bookmarkStart w:id="642" w:name="_ETM_Q1_4465286"/>
      <w:bookmarkEnd w:id="642"/>
      <w:r w:rsidR="00E20969">
        <w:rPr>
          <w:rFonts w:hint="cs"/>
          <w:rtl/>
        </w:rPr>
        <w:t xml:space="preserve">חשבנו עליהם ואנחנו פוגשים אותם לראשונה, או שאנחנו צריכים לקחת אותם מחדש בחשבון. הכול יכול להיות. ואז עושים את התיקונים </w:t>
      </w:r>
      <w:bookmarkStart w:id="643" w:name="_ETM_Q1_4474928"/>
      <w:bookmarkEnd w:id="643"/>
      <w:r w:rsidR="00E20969">
        <w:rPr>
          <w:rFonts w:hint="cs"/>
          <w:rtl/>
        </w:rPr>
        <w:t xml:space="preserve">תוך כדי תנועה. אבל להגיד: או הכול או כלום </w:t>
      </w:r>
      <w:r w:rsidR="00E20969">
        <w:rPr>
          <w:rtl/>
        </w:rPr>
        <w:t>–</w:t>
      </w:r>
      <w:r w:rsidR="00E20969">
        <w:rPr>
          <w:rFonts w:hint="cs"/>
          <w:rtl/>
        </w:rPr>
        <w:t xml:space="preserve"> </w:t>
      </w:r>
      <w:bookmarkStart w:id="644" w:name="_ETM_Q1_4478318"/>
      <w:bookmarkEnd w:id="644"/>
      <w:r w:rsidR="00E20969">
        <w:rPr>
          <w:rFonts w:hint="cs"/>
          <w:rtl/>
        </w:rPr>
        <w:t xml:space="preserve">את יודעת, ורד וינדמן, אני לא שם. </w:t>
      </w:r>
    </w:p>
    <w:p w:rsidR="008E3E0F" w:rsidRDefault="008E3E0F" w:rsidP="005521E5">
      <w:pPr>
        <w:rPr>
          <w:rtl/>
        </w:rPr>
      </w:pPr>
    </w:p>
    <w:p w:rsidR="008E3E0F" w:rsidRDefault="008E3E0F" w:rsidP="008E3E0F">
      <w:pPr>
        <w:pStyle w:val="af9"/>
        <w:keepNext/>
        <w:rPr>
          <w:rtl/>
        </w:rPr>
      </w:pPr>
      <w:r>
        <w:rPr>
          <w:rtl/>
        </w:rPr>
        <w:t>יניב בר אור:</w:t>
      </w:r>
    </w:p>
    <w:p w:rsidR="008E3E0F" w:rsidRDefault="008E3E0F" w:rsidP="008E3E0F">
      <w:pPr>
        <w:pStyle w:val="KeepWithNext"/>
        <w:rPr>
          <w:rtl/>
        </w:rPr>
      </w:pPr>
    </w:p>
    <w:p w:rsidR="008E3E0F" w:rsidRDefault="00E20969" w:rsidP="008E3E0F">
      <w:pPr>
        <w:rPr>
          <w:rtl/>
        </w:rPr>
      </w:pPr>
      <w:r>
        <w:rPr>
          <w:rFonts w:hint="cs"/>
          <w:rtl/>
        </w:rPr>
        <w:t xml:space="preserve">לגבי מה שדיברתם </w:t>
      </w:r>
      <w:bookmarkStart w:id="645" w:name="_ETM_Q1_4484267"/>
      <w:bookmarkEnd w:id="645"/>
      <w:r>
        <w:rPr>
          <w:rFonts w:hint="cs"/>
          <w:rtl/>
        </w:rPr>
        <w:t xml:space="preserve">על השעות של פעולת המצלמות </w:t>
      </w:r>
      <w:r>
        <w:rPr>
          <w:rtl/>
        </w:rPr>
        <w:t>–</w:t>
      </w:r>
      <w:r>
        <w:rPr>
          <w:rFonts w:hint="cs"/>
          <w:rtl/>
        </w:rPr>
        <w:t xml:space="preserve"> בכל מערכת פרימיטיבית היום, ואין לי את המערכת הכי מתקדמת שיש היום, אפשר לבחור </w:t>
      </w:r>
      <w:bookmarkStart w:id="646" w:name="_ETM_Q1_4493969"/>
      <w:bookmarkEnd w:id="646"/>
      <w:r>
        <w:rPr>
          <w:rFonts w:hint="cs"/>
          <w:rtl/>
        </w:rPr>
        <w:t xml:space="preserve">איזה מספר מצלמה, מאיזו שעה ועד איזו שעה היא תעבוד </w:t>
      </w:r>
      <w:bookmarkStart w:id="647" w:name="_ETM_Q1_4497858"/>
      <w:bookmarkEnd w:id="647"/>
      <w:r>
        <w:rPr>
          <w:rFonts w:hint="cs"/>
          <w:rtl/>
        </w:rPr>
        <w:t xml:space="preserve">ומאיזו שעה ועד איזו שעה היא לא תעבוד. לצורך העניין, </w:t>
      </w:r>
      <w:bookmarkStart w:id="648" w:name="_ETM_Q1_4498770"/>
      <w:bookmarkEnd w:id="648"/>
      <w:r>
        <w:rPr>
          <w:rFonts w:hint="cs"/>
          <w:rtl/>
        </w:rPr>
        <w:t xml:space="preserve">המצלמות בתוך הגן אצלנו עובדות מ-7:00 ועד 17:30, והמצלמות מבחוץ </w:t>
      </w:r>
      <w:bookmarkStart w:id="649" w:name="_ETM_Q1_4503916"/>
      <w:bookmarkEnd w:id="649"/>
      <w:r>
        <w:rPr>
          <w:rFonts w:hint="cs"/>
          <w:rtl/>
        </w:rPr>
        <w:t xml:space="preserve">שמצלמות את הכניסות ואת החצרות, שמשמשות גם לאבטחה בלילה, מצלמות 24 שעות ביממה. </w:t>
      </w:r>
    </w:p>
    <w:p w:rsidR="008E3E0F" w:rsidRDefault="008E3E0F" w:rsidP="008E3E0F">
      <w:pPr>
        <w:rPr>
          <w:rtl/>
        </w:rPr>
      </w:pPr>
    </w:p>
    <w:p w:rsidR="008E3E0F" w:rsidRDefault="008E3E0F" w:rsidP="008E3E0F">
      <w:pPr>
        <w:pStyle w:val="af6"/>
        <w:keepNext/>
        <w:rPr>
          <w:rtl/>
        </w:rPr>
      </w:pPr>
      <w:r>
        <w:rPr>
          <w:rtl/>
        </w:rPr>
        <w:t>היו"ר יפעת שאשא ביטון:</w:t>
      </w:r>
    </w:p>
    <w:p w:rsidR="008E3E0F" w:rsidRDefault="008E3E0F" w:rsidP="008E3E0F">
      <w:pPr>
        <w:pStyle w:val="KeepWithNext"/>
        <w:rPr>
          <w:rtl/>
        </w:rPr>
      </w:pPr>
    </w:p>
    <w:p w:rsidR="008E3E0F" w:rsidRDefault="00E20969" w:rsidP="008E3E0F">
      <w:pPr>
        <w:rPr>
          <w:rtl/>
        </w:rPr>
      </w:pPr>
      <w:r>
        <w:rPr>
          <w:rFonts w:hint="cs"/>
          <w:rtl/>
        </w:rPr>
        <w:t xml:space="preserve">אני רוצה לחדד, בהתייחס למה שקארין אלהרר אמרה. אני אומרת למשרד המשפטים: כוונת השרה הייתה שבמקום שגרים בו לא יהיו מצלמות. עלינו לראות איך אנחנו מגדירים מרחב </w:t>
      </w:r>
      <w:bookmarkStart w:id="650" w:name="_ETM_Q1_4527467"/>
      <w:bookmarkEnd w:id="650"/>
      <w:r>
        <w:rPr>
          <w:rFonts w:hint="cs"/>
          <w:rtl/>
        </w:rPr>
        <w:t xml:space="preserve">מגורים ולא בית מגורים כי יכולה להיות לי וילה ענקית </w:t>
      </w:r>
      <w:bookmarkStart w:id="651" w:name="_ETM_Q1_4531959"/>
      <w:bookmarkEnd w:id="651"/>
      <w:r>
        <w:rPr>
          <w:rFonts w:hint="cs"/>
          <w:rtl/>
        </w:rPr>
        <w:t xml:space="preserve">שיש לה חלק שמיועד לגן, הוא נפתח רק בבוקר, נמצאים </w:t>
      </w:r>
      <w:bookmarkStart w:id="652" w:name="_ETM_Q1_4534433"/>
      <w:bookmarkEnd w:id="652"/>
      <w:r>
        <w:rPr>
          <w:rFonts w:hint="cs"/>
          <w:rtl/>
        </w:rPr>
        <w:t xml:space="preserve">שם עד אחר הצהרים, אף אחד לא מטייל שם שלא </w:t>
      </w:r>
      <w:bookmarkStart w:id="653" w:name="_ETM_Q1_4539594"/>
      <w:bookmarkEnd w:id="653"/>
      <w:r>
        <w:rPr>
          <w:rFonts w:hint="cs"/>
          <w:rtl/>
        </w:rPr>
        <w:t xml:space="preserve">בשעות האלה, הוא לא משמש בשום פונקציה אחרת. אם יהיה </w:t>
      </w:r>
      <w:bookmarkStart w:id="654" w:name="_ETM_Q1_4540791"/>
      <w:bookmarkEnd w:id="654"/>
      <w:r>
        <w:rPr>
          <w:rFonts w:hint="cs"/>
          <w:rtl/>
        </w:rPr>
        <w:t xml:space="preserve">אפשר באמת לחדד את זה, שלא מדובר במרחב מגורים, זה </w:t>
      </w:r>
      <w:bookmarkStart w:id="655" w:name="_ETM_Q1_4546015"/>
      <w:bookmarkEnd w:id="655"/>
      <w:r>
        <w:rPr>
          <w:rFonts w:hint="cs"/>
          <w:rtl/>
        </w:rPr>
        <w:t xml:space="preserve">יהיה מצוין. </w:t>
      </w:r>
    </w:p>
    <w:p w:rsidR="00A70DDC" w:rsidRDefault="00A70DDC" w:rsidP="008E3E0F">
      <w:pPr>
        <w:rPr>
          <w:rtl/>
        </w:rPr>
      </w:pPr>
    </w:p>
    <w:p w:rsidR="00A70DDC" w:rsidRDefault="00A70DDC" w:rsidP="00A70DDC">
      <w:pPr>
        <w:pStyle w:val="af9"/>
        <w:keepNext/>
        <w:rPr>
          <w:rtl/>
        </w:rPr>
      </w:pPr>
      <w:r>
        <w:rPr>
          <w:rtl/>
        </w:rPr>
        <w:t>שחר סומך:</w:t>
      </w:r>
    </w:p>
    <w:p w:rsidR="00A70DDC" w:rsidRDefault="00A70DDC" w:rsidP="00A70DDC">
      <w:pPr>
        <w:pStyle w:val="KeepWithNext"/>
        <w:rPr>
          <w:rtl/>
        </w:rPr>
      </w:pPr>
    </w:p>
    <w:p w:rsidR="00A70DDC" w:rsidRDefault="00A70DDC" w:rsidP="00E20969">
      <w:pPr>
        <w:rPr>
          <w:rtl/>
        </w:rPr>
      </w:pPr>
      <w:r>
        <w:rPr>
          <w:rFonts w:hint="cs"/>
          <w:rtl/>
        </w:rPr>
        <w:t xml:space="preserve">בית </w:t>
      </w:r>
      <w:r w:rsidR="00E20969">
        <w:rPr>
          <w:rFonts w:hint="cs"/>
          <w:rtl/>
        </w:rPr>
        <w:t xml:space="preserve">המשמש למגורים. </w:t>
      </w:r>
    </w:p>
    <w:p w:rsidR="00E20969" w:rsidRDefault="00E20969" w:rsidP="00E20969">
      <w:pPr>
        <w:rPr>
          <w:rtl/>
        </w:rPr>
      </w:pPr>
    </w:p>
    <w:p w:rsidR="00E20969" w:rsidRDefault="00E20969" w:rsidP="00E20969">
      <w:pPr>
        <w:pStyle w:val="af9"/>
        <w:keepNext/>
        <w:rPr>
          <w:rtl/>
        </w:rPr>
      </w:pPr>
      <w:r>
        <w:rPr>
          <w:rtl/>
        </w:rPr>
        <w:t>ורד וינדמן:</w:t>
      </w:r>
    </w:p>
    <w:p w:rsidR="00E20969" w:rsidRDefault="00E20969" w:rsidP="00E20969">
      <w:pPr>
        <w:pStyle w:val="KeepWithNext"/>
        <w:rPr>
          <w:rtl/>
        </w:rPr>
      </w:pPr>
    </w:p>
    <w:p w:rsidR="00E20969" w:rsidRDefault="00E20969" w:rsidP="00E20969">
      <w:pPr>
        <w:rPr>
          <w:rtl/>
        </w:rPr>
      </w:pPr>
      <w:r>
        <w:rPr>
          <w:rFonts w:hint="cs"/>
          <w:rtl/>
        </w:rPr>
        <w:t xml:space="preserve">לא זה מה שהיא אומרת. היא אומרת משהו אחר.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E20969" w:rsidP="00A70DDC">
      <w:pPr>
        <w:rPr>
          <w:rtl/>
        </w:rPr>
      </w:pPr>
      <w:r>
        <w:rPr>
          <w:rFonts w:hint="cs"/>
          <w:rtl/>
        </w:rPr>
        <w:t xml:space="preserve">היא הבינה: </w:t>
      </w:r>
      <w:r w:rsidR="00A70DDC">
        <w:rPr>
          <w:rFonts w:hint="cs"/>
          <w:rtl/>
        </w:rPr>
        <w:t xml:space="preserve">מרחב שלא גרים בו. </w:t>
      </w:r>
    </w:p>
    <w:p w:rsidR="00A70DDC" w:rsidRDefault="00A70DDC" w:rsidP="00A70DDC">
      <w:pPr>
        <w:rPr>
          <w:rtl/>
        </w:rPr>
      </w:pPr>
    </w:p>
    <w:p w:rsidR="00A70DDC" w:rsidRDefault="00A70DDC" w:rsidP="00A70DDC">
      <w:pPr>
        <w:pStyle w:val="af9"/>
        <w:keepNext/>
        <w:rPr>
          <w:rtl/>
        </w:rPr>
      </w:pPr>
      <w:r>
        <w:rPr>
          <w:rtl/>
        </w:rPr>
        <w:t>שחר סומך:</w:t>
      </w:r>
    </w:p>
    <w:p w:rsidR="00A70DDC" w:rsidRDefault="00A70DDC" w:rsidP="00A70DDC">
      <w:pPr>
        <w:pStyle w:val="KeepWithNext"/>
        <w:rPr>
          <w:rtl/>
        </w:rPr>
      </w:pPr>
    </w:p>
    <w:p w:rsidR="00A70DDC" w:rsidRDefault="00E20969" w:rsidP="00A70DDC">
      <w:pPr>
        <w:rPr>
          <w:rtl/>
        </w:rPr>
      </w:pPr>
      <w:r>
        <w:rPr>
          <w:rFonts w:hint="cs"/>
          <w:rtl/>
        </w:rPr>
        <w:t xml:space="preserve">אם אני שוכרת בית שבטאבו ולפי השימושים של העירייה הוא בית מגורים ואני משתמשת </w:t>
      </w:r>
      <w:bookmarkStart w:id="656" w:name="_ETM_Q1_4562546"/>
      <w:bookmarkEnd w:id="656"/>
      <w:r>
        <w:rPr>
          <w:rFonts w:hint="cs"/>
          <w:rtl/>
        </w:rPr>
        <w:t xml:space="preserve">בו למעון, </w:t>
      </w:r>
      <w:r w:rsidR="00A70DDC">
        <w:rPr>
          <w:rFonts w:hint="cs"/>
          <w:rtl/>
        </w:rPr>
        <w:t xml:space="preserve">אני רוצה שיהיו בו מצלמות. </w:t>
      </w:r>
      <w:r>
        <w:rPr>
          <w:rFonts w:hint="cs"/>
          <w:rtl/>
        </w:rPr>
        <w:t xml:space="preserve">הבנו.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E20969" w:rsidP="002A316E">
      <w:pPr>
        <w:rPr>
          <w:rtl/>
        </w:rPr>
      </w:pPr>
      <w:r>
        <w:rPr>
          <w:rFonts w:hint="cs"/>
          <w:rtl/>
        </w:rPr>
        <w:t xml:space="preserve">לצורך העניין, יש </w:t>
      </w:r>
      <w:bookmarkStart w:id="657" w:name="_ETM_Q1_4572955"/>
      <w:bookmarkEnd w:id="657"/>
      <w:r>
        <w:rPr>
          <w:rFonts w:hint="cs"/>
          <w:rtl/>
        </w:rPr>
        <w:t xml:space="preserve">לי </w:t>
      </w:r>
      <w:r w:rsidR="00A70DDC">
        <w:rPr>
          <w:rFonts w:hint="cs"/>
          <w:rtl/>
        </w:rPr>
        <w:t>בית גדול</w:t>
      </w:r>
      <w:r>
        <w:rPr>
          <w:rFonts w:hint="cs"/>
          <w:rtl/>
        </w:rPr>
        <w:t xml:space="preserve"> מאוד</w:t>
      </w:r>
      <w:r w:rsidR="00A70DDC">
        <w:rPr>
          <w:rFonts w:hint="cs"/>
          <w:rtl/>
        </w:rPr>
        <w:t xml:space="preserve">. </w:t>
      </w:r>
      <w:r w:rsidR="002A316E">
        <w:rPr>
          <w:rFonts w:hint="cs"/>
          <w:rtl/>
        </w:rPr>
        <w:t>ב</w:t>
      </w:r>
      <w:r>
        <w:rPr>
          <w:rFonts w:hint="cs"/>
          <w:rtl/>
        </w:rPr>
        <w:t xml:space="preserve">בית שהיה לי בקריית שמונה יש דירה </w:t>
      </w:r>
      <w:bookmarkStart w:id="658" w:name="_ETM_Q1_4575561"/>
      <w:bookmarkEnd w:id="658"/>
      <w:r w:rsidR="002A316E">
        <w:rPr>
          <w:rFonts w:hint="cs"/>
          <w:rtl/>
        </w:rPr>
        <w:t>נפרדת למטה. יכולתי להסב אותה</w:t>
      </w:r>
      <w:r>
        <w:rPr>
          <w:rFonts w:hint="cs"/>
          <w:rtl/>
        </w:rPr>
        <w:t xml:space="preserve"> לגן. אני גרה למעלה, אין </w:t>
      </w:r>
      <w:bookmarkStart w:id="659" w:name="_ETM_Q1_4580399"/>
      <w:bookmarkEnd w:id="659"/>
      <w:r>
        <w:rPr>
          <w:rFonts w:hint="cs"/>
          <w:rtl/>
        </w:rPr>
        <w:t>לי שום נגישות לגן, שום דבר שאני עושה בחיי היום</w:t>
      </w:r>
      <w:bookmarkStart w:id="660" w:name="_ETM_Q1_4585978"/>
      <w:bookmarkEnd w:id="660"/>
      <w:r>
        <w:rPr>
          <w:rFonts w:hint="cs"/>
          <w:rtl/>
        </w:rPr>
        <w:t xml:space="preserve"> יום שלי הוא לא בתוך המרחב הזה. הוא משמש אך ורק לגן. אפשר שיהיו בו מצלמות כי הוא גן. זה </w:t>
      </w:r>
      <w:bookmarkStart w:id="661" w:name="_ETM_Q1_4595184"/>
      <w:bookmarkEnd w:id="661"/>
      <w:r>
        <w:rPr>
          <w:rFonts w:hint="cs"/>
          <w:rtl/>
        </w:rPr>
        <w:t xml:space="preserve">שאני גרה למעלה, זה סיפור אחר. </w:t>
      </w:r>
    </w:p>
    <w:p w:rsidR="00A70DDC" w:rsidRDefault="00A70DDC" w:rsidP="00A70DDC">
      <w:pPr>
        <w:rPr>
          <w:rtl/>
        </w:rPr>
      </w:pPr>
    </w:p>
    <w:p w:rsidR="00A70DDC" w:rsidRDefault="00A70DDC" w:rsidP="00A70DDC">
      <w:pPr>
        <w:pStyle w:val="af9"/>
        <w:keepNext/>
        <w:rPr>
          <w:rtl/>
        </w:rPr>
      </w:pPr>
      <w:r>
        <w:rPr>
          <w:rtl/>
        </w:rPr>
        <w:t>שחר סומך:</w:t>
      </w:r>
    </w:p>
    <w:p w:rsidR="00A70DDC" w:rsidRDefault="00A70DDC" w:rsidP="00A70DDC">
      <w:pPr>
        <w:pStyle w:val="KeepWithNext"/>
        <w:rPr>
          <w:rtl/>
        </w:rPr>
      </w:pPr>
    </w:p>
    <w:p w:rsidR="00A70DDC" w:rsidRDefault="00E20969" w:rsidP="00E20969">
      <w:pPr>
        <w:rPr>
          <w:rtl/>
        </w:rPr>
      </w:pPr>
      <w:r>
        <w:rPr>
          <w:rFonts w:hint="cs"/>
          <w:rtl/>
        </w:rPr>
        <w:t xml:space="preserve">אני מציעה שזה יהיה </w:t>
      </w:r>
      <w:bookmarkStart w:id="662" w:name="_ETM_Q1_4597519"/>
      <w:bookmarkEnd w:id="662"/>
      <w:r>
        <w:rPr>
          <w:rFonts w:hint="cs"/>
          <w:rtl/>
        </w:rPr>
        <w:t>"</w:t>
      </w:r>
      <w:r w:rsidR="00A70DDC">
        <w:rPr>
          <w:rFonts w:hint="cs"/>
          <w:rtl/>
        </w:rPr>
        <w:t>בית המשמש למגורים</w:t>
      </w:r>
      <w:r>
        <w:rPr>
          <w:rFonts w:hint="cs"/>
          <w:rtl/>
        </w:rPr>
        <w:t xml:space="preserve">" ובדברי ההסבר נתייחס לפרטים. </w:t>
      </w:r>
      <w:r w:rsidR="00A70DDC">
        <w:rPr>
          <w:rFonts w:hint="cs"/>
          <w:rtl/>
        </w:rPr>
        <w:t xml:space="preserve">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A70DDC" w:rsidP="002A316E">
      <w:pPr>
        <w:rPr>
          <w:rtl/>
        </w:rPr>
      </w:pPr>
      <w:r>
        <w:rPr>
          <w:rFonts w:hint="cs"/>
          <w:rtl/>
        </w:rPr>
        <w:t xml:space="preserve">למה לא </w:t>
      </w:r>
      <w:r w:rsidR="00E20969">
        <w:rPr>
          <w:rFonts w:hint="cs"/>
          <w:rtl/>
        </w:rPr>
        <w:t>"</w:t>
      </w:r>
      <w:r>
        <w:rPr>
          <w:rFonts w:hint="cs"/>
          <w:rtl/>
        </w:rPr>
        <w:t xml:space="preserve">מרחב </w:t>
      </w:r>
      <w:r w:rsidR="002A316E">
        <w:rPr>
          <w:rFonts w:hint="cs"/>
          <w:rtl/>
        </w:rPr>
        <w:t>ה</w:t>
      </w:r>
      <w:r>
        <w:rPr>
          <w:rFonts w:hint="cs"/>
          <w:rtl/>
        </w:rPr>
        <w:t>משמש למגורים</w:t>
      </w:r>
      <w:r w:rsidR="00E20969">
        <w:rPr>
          <w:rFonts w:hint="cs"/>
          <w:rtl/>
        </w:rPr>
        <w:t>"?</w:t>
      </w:r>
    </w:p>
    <w:p w:rsidR="00A70DDC" w:rsidRDefault="00A70DDC" w:rsidP="00A70DDC">
      <w:pPr>
        <w:rPr>
          <w:rtl/>
        </w:rPr>
      </w:pPr>
    </w:p>
    <w:p w:rsidR="00A70DDC" w:rsidRDefault="00A70DDC" w:rsidP="00A70DDC">
      <w:pPr>
        <w:pStyle w:val="af9"/>
        <w:keepNext/>
        <w:rPr>
          <w:rtl/>
        </w:rPr>
      </w:pPr>
      <w:r>
        <w:rPr>
          <w:rtl/>
        </w:rPr>
        <w:t>שחר סומך:</w:t>
      </w:r>
    </w:p>
    <w:p w:rsidR="00A70DDC" w:rsidRDefault="00A70DDC" w:rsidP="00A70DDC">
      <w:pPr>
        <w:pStyle w:val="KeepWithNext"/>
        <w:rPr>
          <w:rtl/>
        </w:rPr>
      </w:pPr>
    </w:p>
    <w:p w:rsidR="00A70DDC" w:rsidRDefault="00544624" w:rsidP="002A316E">
      <w:pPr>
        <w:rPr>
          <w:rtl/>
        </w:rPr>
      </w:pPr>
      <w:r>
        <w:rPr>
          <w:rFonts w:hint="cs"/>
          <w:rtl/>
        </w:rPr>
        <w:t xml:space="preserve">ב"מרחב המשמש למגורים" יש </w:t>
      </w:r>
      <w:bookmarkStart w:id="663" w:name="_ETM_Q1_4609715"/>
      <w:bookmarkEnd w:id="663"/>
      <w:r>
        <w:rPr>
          <w:rFonts w:hint="cs"/>
          <w:rtl/>
        </w:rPr>
        <w:t>לנו אפשרות עכשיו להיכנס לסלון של אותו בית.</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544624" w:rsidP="00A70DDC">
      <w:pPr>
        <w:rPr>
          <w:rtl/>
        </w:rPr>
      </w:pPr>
      <w:r>
        <w:rPr>
          <w:rFonts w:hint="cs"/>
          <w:rtl/>
        </w:rPr>
        <w:t xml:space="preserve">למה? אין לי אפשרות כי </w:t>
      </w:r>
      <w:bookmarkStart w:id="664" w:name="_ETM_Q1_4616259"/>
      <w:bookmarkEnd w:id="664"/>
      <w:r>
        <w:rPr>
          <w:rFonts w:hint="cs"/>
          <w:rtl/>
        </w:rPr>
        <w:t xml:space="preserve">הסלון משמש כמגורים ואז אין בו מצלמה. </w:t>
      </w:r>
    </w:p>
    <w:p w:rsidR="00A70DDC" w:rsidRDefault="00A70DDC" w:rsidP="00A70DDC">
      <w:pPr>
        <w:rPr>
          <w:rtl/>
        </w:rPr>
      </w:pPr>
    </w:p>
    <w:p w:rsidR="00A70DDC" w:rsidRDefault="00A70DDC" w:rsidP="00A70DDC">
      <w:pPr>
        <w:pStyle w:val="af9"/>
        <w:keepNext/>
        <w:rPr>
          <w:rtl/>
        </w:rPr>
      </w:pPr>
      <w:r>
        <w:rPr>
          <w:rtl/>
        </w:rPr>
        <w:t>שחר סומך:</w:t>
      </w:r>
    </w:p>
    <w:p w:rsidR="00A70DDC" w:rsidRDefault="00A70DDC" w:rsidP="00A70DDC">
      <w:pPr>
        <w:pStyle w:val="KeepWithNext"/>
        <w:rPr>
          <w:rtl/>
        </w:rPr>
      </w:pPr>
    </w:p>
    <w:p w:rsidR="00A70DDC" w:rsidRDefault="00544624" w:rsidP="00A70DDC">
      <w:pPr>
        <w:rPr>
          <w:rtl/>
        </w:rPr>
      </w:pPr>
      <w:r>
        <w:rPr>
          <w:rFonts w:hint="cs"/>
          <w:rtl/>
        </w:rPr>
        <w:t xml:space="preserve">יש מי שיטען שבשעות שבין 7:00 ל-16:00 הסלון לא משמש למגורים. </w:t>
      </w:r>
    </w:p>
    <w:p w:rsidR="005378F5" w:rsidRDefault="005378F5" w:rsidP="00A70DDC">
      <w:pPr>
        <w:rPr>
          <w:rtl/>
        </w:rPr>
      </w:pPr>
    </w:p>
    <w:p w:rsidR="005378F5" w:rsidRDefault="005378F5" w:rsidP="005378F5">
      <w:pPr>
        <w:pStyle w:val="af6"/>
        <w:keepNext/>
        <w:rPr>
          <w:rtl/>
        </w:rPr>
      </w:pPr>
      <w:r>
        <w:rPr>
          <w:rtl/>
        </w:rPr>
        <w:t>היו"ר יפעת שאשא ביטון:</w:t>
      </w:r>
    </w:p>
    <w:p w:rsidR="005378F5" w:rsidRDefault="005378F5" w:rsidP="005378F5">
      <w:pPr>
        <w:pStyle w:val="KeepWithNext"/>
        <w:rPr>
          <w:rtl/>
        </w:rPr>
      </w:pPr>
    </w:p>
    <w:p w:rsidR="005378F5" w:rsidRDefault="005378F5" w:rsidP="005378F5">
      <w:pPr>
        <w:rPr>
          <w:rtl/>
        </w:rPr>
      </w:pPr>
      <w:r>
        <w:rPr>
          <w:rFonts w:hint="cs"/>
          <w:rtl/>
        </w:rPr>
        <w:t xml:space="preserve">לא, לא. </w:t>
      </w:r>
      <w:bookmarkStart w:id="665" w:name="_ETM_Q1_4624703"/>
      <w:bookmarkEnd w:id="665"/>
      <w:r>
        <w:rPr>
          <w:rFonts w:hint="cs"/>
          <w:rtl/>
        </w:rPr>
        <w:t xml:space="preserve">בואו נחדד את זה. מרחב שלא משמש למגורים באף אחת משעות היום. זה לא שאחרי הצהרים הוא הופך להיות מגורים. </w:t>
      </w:r>
      <w:bookmarkStart w:id="666" w:name="_ETM_Q1_4634429"/>
      <w:bookmarkEnd w:id="666"/>
      <w:r>
        <w:rPr>
          <w:rFonts w:hint="cs"/>
          <w:rtl/>
        </w:rPr>
        <w:t xml:space="preserve">זאת אומרת, מרחב שנפתח בבוקר, ננעל בשעה 4 או 5, מתי שמסתיים הגן, זה הייעוד שלו, זה מה שעושים בו, </w:t>
      </w:r>
      <w:bookmarkStart w:id="667" w:name="_ETM_Q1_4642341"/>
      <w:bookmarkEnd w:id="667"/>
      <w:r>
        <w:rPr>
          <w:rFonts w:hint="cs"/>
          <w:rtl/>
        </w:rPr>
        <w:t>לא שום דבר אחר שמשמש למגורי המשפחה. את מבינה את מה שאני אומרת?</w:t>
      </w:r>
    </w:p>
    <w:p w:rsidR="00544624" w:rsidRDefault="00544624" w:rsidP="00A70DDC">
      <w:pPr>
        <w:rPr>
          <w:rtl/>
        </w:rPr>
      </w:pPr>
    </w:p>
    <w:p w:rsidR="00A70DDC" w:rsidRDefault="00A70DDC" w:rsidP="00A70DDC">
      <w:pPr>
        <w:pStyle w:val="a4"/>
        <w:keepNext/>
        <w:rPr>
          <w:rtl/>
        </w:rPr>
      </w:pPr>
      <w:r>
        <w:rPr>
          <w:rtl/>
        </w:rPr>
        <w:t>שמרית שקד גיטלין:</w:t>
      </w:r>
    </w:p>
    <w:p w:rsidR="00A70DDC" w:rsidRDefault="00A70DDC" w:rsidP="00A70DDC">
      <w:pPr>
        <w:pStyle w:val="KeepWithNext"/>
        <w:rPr>
          <w:rtl/>
        </w:rPr>
      </w:pPr>
    </w:p>
    <w:p w:rsidR="00A70DDC" w:rsidRDefault="00A70DDC" w:rsidP="005378F5">
      <w:pPr>
        <w:rPr>
          <w:rtl/>
        </w:rPr>
      </w:pPr>
      <w:r>
        <w:rPr>
          <w:rFonts w:hint="cs"/>
          <w:rtl/>
        </w:rPr>
        <w:t xml:space="preserve">הם יגידו שפעם ביום הם </w:t>
      </w:r>
      <w:r w:rsidR="005378F5">
        <w:rPr>
          <w:rFonts w:hint="cs"/>
          <w:rtl/>
        </w:rPr>
        <w:t xml:space="preserve">כן </w:t>
      </w:r>
      <w:r>
        <w:rPr>
          <w:rFonts w:hint="cs"/>
          <w:rtl/>
        </w:rPr>
        <w:t xml:space="preserve">יורדים </w:t>
      </w:r>
      <w:r w:rsidR="005378F5">
        <w:rPr>
          <w:rFonts w:hint="cs"/>
          <w:rtl/>
        </w:rPr>
        <w:t>לשם</w:t>
      </w:r>
      <w:r>
        <w:rPr>
          <w:rFonts w:hint="cs"/>
          <w:rtl/>
        </w:rPr>
        <w:t xml:space="preserve">.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5378F5" w:rsidP="005378F5">
      <w:pPr>
        <w:rPr>
          <w:rtl/>
        </w:rPr>
      </w:pPr>
      <w:r>
        <w:rPr>
          <w:rFonts w:hint="cs"/>
          <w:rtl/>
        </w:rPr>
        <w:t xml:space="preserve">די. אני יכולה לספר לכם שיש גם </w:t>
      </w:r>
      <w:bookmarkStart w:id="668" w:name="_ETM_Q1_4653422"/>
      <w:bookmarkEnd w:id="668"/>
      <w:r>
        <w:rPr>
          <w:rFonts w:hint="cs"/>
          <w:rtl/>
        </w:rPr>
        <w:t xml:space="preserve">גנים שאנשים אין להם איפה לגור אז הם באים לגור </w:t>
      </w:r>
      <w:bookmarkStart w:id="669" w:name="_ETM_Q1_4653721"/>
      <w:bookmarkEnd w:id="669"/>
      <w:r>
        <w:rPr>
          <w:rFonts w:hint="cs"/>
          <w:rtl/>
        </w:rPr>
        <w:t xml:space="preserve">שם. בסדר? </w:t>
      </w:r>
      <w:r w:rsidR="00A70DDC">
        <w:rPr>
          <w:rFonts w:hint="cs"/>
          <w:rtl/>
        </w:rPr>
        <w:t xml:space="preserve">אין לזה סוף. </w:t>
      </w:r>
      <w:r>
        <w:rPr>
          <w:rFonts w:hint="cs"/>
          <w:rtl/>
        </w:rPr>
        <w:t xml:space="preserve">אבל אם אנחנו יודעים שיש מקום שמוגדר לגן </w:t>
      </w:r>
      <w:bookmarkStart w:id="670" w:name="_ETM_Q1_4660574"/>
      <w:bookmarkEnd w:id="670"/>
      <w:r>
        <w:rPr>
          <w:rtl/>
        </w:rPr>
        <w:t>–</w:t>
      </w:r>
      <w:r>
        <w:rPr>
          <w:rFonts w:hint="cs"/>
          <w:rtl/>
        </w:rPr>
        <w:t xml:space="preserve"> לא גרים בו, הוא לא הופך להיות סלון אחר </w:t>
      </w:r>
      <w:bookmarkStart w:id="671" w:name="_ETM_Q1_4663712"/>
      <w:bookmarkEnd w:id="671"/>
      <w:r>
        <w:rPr>
          <w:rFonts w:hint="cs"/>
          <w:rtl/>
        </w:rPr>
        <w:t xml:space="preserve">הצהרים וגם לא פינת משפחה של ילדי המשפחה </w:t>
      </w:r>
      <w:r>
        <w:rPr>
          <w:rtl/>
        </w:rPr>
        <w:t>–</w:t>
      </w:r>
      <w:r>
        <w:rPr>
          <w:rFonts w:hint="cs"/>
          <w:rtl/>
        </w:rPr>
        <w:t xml:space="preserve"> מקום </w:t>
      </w:r>
      <w:bookmarkStart w:id="672" w:name="_ETM_Q1_4667481"/>
      <w:bookmarkEnd w:id="672"/>
      <w:r>
        <w:rPr>
          <w:rFonts w:hint="cs"/>
          <w:rtl/>
        </w:rPr>
        <w:t xml:space="preserve">שהוא רק לגן, זה הייעוד שלו. בסדר? בואו ננסה להגדיר את זה. </w:t>
      </w:r>
    </w:p>
    <w:p w:rsidR="00A70DDC" w:rsidRDefault="00A70DDC" w:rsidP="00A70DDC">
      <w:pPr>
        <w:rPr>
          <w:rtl/>
        </w:rPr>
      </w:pPr>
    </w:p>
    <w:p w:rsidR="00A70DDC" w:rsidRDefault="00A70DDC" w:rsidP="00A70DDC">
      <w:pPr>
        <w:pStyle w:val="af9"/>
        <w:keepNext/>
        <w:rPr>
          <w:rtl/>
        </w:rPr>
      </w:pPr>
      <w:r>
        <w:rPr>
          <w:rtl/>
        </w:rPr>
        <w:t>אורי שלומאי:</w:t>
      </w:r>
    </w:p>
    <w:p w:rsidR="00A70DDC" w:rsidRDefault="00A70DDC" w:rsidP="00A70DDC">
      <w:pPr>
        <w:pStyle w:val="KeepWithNext"/>
        <w:rPr>
          <w:rtl/>
        </w:rPr>
      </w:pPr>
    </w:p>
    <w:p w:rsidR="00A70DDC" w:rsidRDefault="005378F5" w:rsidP="00A70DDC">
      <w:pPr>
        <w:rPr>
          <w:rtl/>
        </w:rPr>
      </w:pPr>
      <w:r>
        <w:rPr>
          <w:rFonts w:hint="cs"/>
          <w:rtl/>
        </w:rPr>
        <w:t xml:space="preserve">אני לא מבין למה ההגדרה "בית המשמש למגורים" </w:t>
      </w:r>
      <w:bookmarkStart w:id="673" w:name="_ETM_Q1_4673098"/>
      <w:bookmarkEnd w:id="673"/>
      <w:r>
        <w:rPr>
          <w:rFonts w:hint="cs"/>
          <w:rtl/>
        </w:rPr>
        <w:t xml:space="preserve">לא עונה על הצורך הזה.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5378F5" w:rsidP="005378F5">
      <w:pPr>
        <w:rPr>
          <w:rtl/>
        </w:rPr>
      </w:pPr>
      <w:r>
        <w:rPr>
          <w:rFonts w:hint="cs"/>
          <w:rtl/>
        </w:rPr>
        <w:t xml:space="preserve">נתתי לך דוגמה לבית כמו שלי. יש לי כניסה נפרדת ויש לי בית נוסף למטה. </w:t>
      </w:r>
      <w:bookmarkStart w:id="674" w:name="_ETM_Q1_4683661"/>
      <w:bookmarkEnd w:id="674"/>
      <w:r>
        <w:rPr>
          <w:rFonts w:hint="cs"/>
          <w:rtl/>
        </w:rPr>
        <w:t xml:space="preserve">יכולתי להסב אותו לגן והוא היה </w:t>
      </w:r>
      <w:r w:rsidR="00A70DDC">
        <w:rPr>
          <w:rFonts w:hint="cs"/>
          <w:rtl/>
        </w:rPr>
        <w:t xml:space="preserve">רק גן. </w:t>
      </w:r>
      <w:r>
        <w:rPr>
          <w:rFonts w:hint="cs"/>
          <w:rtl/>
        </w:rPr>
        <w:t xml:space="preserve">אני לא גרה שם, </w:t>
      </w:r>
      <w:bookmarkStart w:id="675" w:name="_ETM_Q1_4687281"/>
      <w:bookmarkEnd w:id="675"/>
      <w:r>
        <w:rPr>
          <w:rFonts w:hint="cs"/>
          <w:rtl/>
        </w:rPr>
        <w:t xml:space="preserve">אני לא מבלה שם אחר הצהרים, אני לא כלום. זה </w:t>
      </w:r>
      <w:bookmarkStart w:id="676" w:name="_ETM_Q1_4688994"/>
      <w:bookmarkEnd w:id="676"/>
      <w:r>
        <w:rPr>
          <w:rFonts w:hint="cs"/>
          <w:rtl/>
        </w:rPr>
        <w:t xml:space="preserve">גן לכל דבר. </w:t>
      </w:r>
      <w:r w:rsidR="00A70DDC">
        <w:rPr>
          <w:rFonts w:hint="cs"/>
          <w:rtl/>
        </w:rPr>
        <w:t>הוא פשוט ממוקם מתחת לבית</w:t>
      </w:r>
      <w:r>
        <w:rPr>
          <w:rFonts w:hint="cs"/>
          <w:rtl/>
        </w:rPr>
        <w:t xml:space="preserve"> שלי כי יש לי אפשרות להרשות לעצמי דבר כזה</w:t>
      </w:r>
      <w:r w:rsidR="00A70DDC">
        <w:rPr>
          <w:rFonts w:hint="cs"/>
          <w:rtl/>
        </w:rPr>
        <w:t xml:space="preserve">. </w:t>
      </w:r>
      <w:r>
        <w:rPr>
          <w:rFonts w:hint="cs"/>
          <w:rtl/>
        </w:rPr>
        <w:t xml:space="preserve">אז למה ששם לא תהיה מצלמה? זה בדיוק כפי שהגן היה ממוקם באותה מידה באיזה מתנ"ס. </w:t>
      </w:r>
    </w:p>
    <w:p w:rsidR="00A70DDC" w:rsidRDefault="00A70DDC" w:rsidP="00A70DDC">
      <w:pPr>
        <w:rPr>
          <w:rtl/>
        </w:rPr>
      </w:pPr>
    </w:p>
    <w:p w:rsidR="00A70DDC" w:rsidRDefault="00A70DDC" w:rsidP="00A70DDC">
      <w:pPr>
        <w:pStyle w:val="af9"/>
        <w:keepNext/>
        <w:rPr>
          <w:rtl/>
        </w:rPr>
      </w:pPr>
      <w:r>
        <w:rPr>
          <w:rtl/>
        </w:rPr>
        <w:t>אורי שלומאי:</w:t>
      </w:r>
    </w:p>
    <w:p w:rsidR="00A70DDC" w:rsidRDefault="00A70DDC" w:rsidP="00A70DDC">
      <w:pPr>
        <w:pStyle w:val="KeepWithNext"/>
        <w:rPr>
          <w:rtl/>
        </w:rPr>
      </w:pPr>
    </w:p>
    <w:p w:rsidR="00A70DDC" w:rsidRDefault="005378F5" w:rsidP="00A70DDC">
      <w:pPr>
        <w:rPr>
          <w:rtl/>
        </w:rPr>
      </w:pPr>
      <w:r>
        <w:rPr>
          <w:rFonts w:hint="cs"/>
          <w:rtl/>
        </w:rPr>
        <w:t xml:space="preserve">הוא </w:t>
      </w:r>
      <w:bookmarkStart w:id="677" w:name="_ETM_Q1_4702164"/>
      <w:bookmarkEnd w:id="677"/>
      <w:r>
        <w:rPr>
          <w:rFonts w:hint="cs"/>
          <w:rtl/>
        </w:rPr>
        <w:t xml:space="preserve">לא משמש למגורים אז באמת שם אפשר להציב מצלמות.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5378F5" w:rsidRDefault="005378F5" w:rsidP="00A70DDC">
      <w:pPr>
        <w:rPr>
          <w:rtl/>
        </w:rPr>
      </w:pPr>
      <w:r>
        <w:rPr>
          <w:rFonts w:hint="cs"/>
          <w:rtl/>
        </w:rPr>
        <w:t xml:space="preserve">זה מה שאני אומרת. צריך להגדיר. </w:t>
      </w:r>
    </w:p>
    <w:p w:rsidR="005378F5" w:rsidRDefault="005378F5" w:rsidP="00A70DDC">
      <w:pPr>
        <w:rPr>
          <w:rtl/>
        </w:rPr>
      </w:pPr>
    </w:p>
    <w:p w:rsidR="005378F5" w:rsidRDefault="005378F5" w:rsidP="005378F5">
      <w:pPr>
        <w:pStyle w:val="af9"/>
        <w:keepNext/>
        <w:rPr>
          <w:rtl/>
        </w:rPr>
      </w:pPr>
      <w:r>
        <w:rPr>
          <w:rtl/>
        </w:rPr>
        <w:t>אורי שלומאי:</w:t>
      </w:r>
    </w:p>
    <w:p w:rsidR="005378F5" w:rsidRDefault="005378F5" w:rsidP="005378F5">
      <w:pPr>
        <w:pStyle w:val="KeepWithNext"/>
        <w:rPr>
          <w:rtl/>
        </w:rPr>
      </w:pPr>
    </w:p>
    <w:p w:rsidR="005378F5" w:rsidRDefault="005378F5" w:rsidP="005378F5">
      <w:pPr>
        <w:rPr>
          <w:rtl/>
        </w:rPr>
      </w:pPr>
      <w:r>
        <w:rPr>
          <w:rFonts w:hint="cs"/>
          <w:rtl/>
        </w:rPr>
        <w:t>"מקום המשמש למגורים."</w:t>
      </w:r>
    </w:p>
    <w:p w:rsidR="005378F5" w:rsidRDefault="005378F5" w:rsidP="005378F5">
      <w:pPr>
        <w:rPr>
          <w:rtl/>
        </w:rPr>
      </w:pPr>
    </w:p>
    <w:p w:rsidR="005378F5" w:rsidRDefault="005378F5" w:rsidP="005378F5">
      <w:pPr>
        <w:pStyle w:val="af6"/>
        <w:keepNext/>
        <w:rPr>
          <w:rtl/>
        </w:rPr>
      </w:pPr>
      <w:r>
        <w:rPr>
          <w:rtl/>
        </w:rPr>
        <w:t>היו"ר יפעת שאשא ביטון:</w:t>
      </w:r>
    </w:p>
    <w:p w:rsidR="005378F5" w:rsidRDefault="005378F5" w:rsidP="005378F5">
      <w:pPr>
        <w:pStyle w:val="KeepWithNext"/>
        <w:rPr>
          <w:rtl/>
        </w:rPr>
      </w:pPr>
    </w:p>
    <w:p w:rsidR="00A70DDC" w:rsidRDefault="005378F5" w:rsidP="005378F5">
      <w:pPr>
        <w:rPr>
          <w:rtl/>
        </w:rPr>
      </w:pPr>
      <w:r>
        <w:rPr>
          <w:rFonts w:hint="cs"/>
          <w:rtl/>
        </w:rPr>
        <w:t>או-קיי, "</w:t>
      </w:r>
      <w:r w:rsidR="00A70DDC">
        <w:rPr>
          <w:rFonts w:hint="cs"/>
          <w:rtl/>
        </w:rPr>
        <w:t>מקום המשמש למגורים</w:t>
      </w:r>
      <w:r>
        <w:rPr>
          <w:rFonts w:hint="cs"/>
          <w:rtl/>
        </w:rPr>
        <w:t>"</w:t>
      </w:r>
      <w:r w:rsidR="00A70DDC">
        <w:rPr>
          <w:rFonts w:hint="cs"/>
          <w:rtl/>
        </w:rPr>
        <w:t>.</w:t>
      </w:r>
    </w:p>
    <w:p w:rsidR="00A70DDC" w:rsidRDefault="00A70DDC" w:rsidP="00A70DDC">
      <w:pPr>
        <w:rPr>
          <w:rtl/>
        </w:rPr>
      </w:pPr>
    </w:p>
    <w:p w:rsidR="00A70DDC" w:rsidRDefault="00A70DDC" w:rsidP="00A70DDC">
      <w:pPr>
        <w:pStyle w:val="af9"/>
        <w:keepNext/>
        <w:rPr>
          <w:rtl/>
        </w:rPr>
      </w:pPr>
      <w:r>
        <w:rPr>
          <w:rtl/>
        </w:rPr>
        <w:t>עדו קמחי פלדהורן:</w:t>
      </w:r>
    </w:p>
    <w:p w:rsidR="00A70DDC" w:rsidRDefault="00A70DDC" w:rsidP="00A70DDC">
      <w:pPr>
        <w:pStyle w:val="KeepWithNext"/>
        <w:rPr>
          <w:rtl/>
        </w:rPr>
      </w:pPr>
    </w:p>
    <w:p w:rsidR="00A70DDC" w:rsidRDefault="005378F5" w:rsidP="00A70DDC">
      <w:pPr>
        <w:rPr>
          <w:rtl/>
        </w:rPr>
      </w:pPr>
      <w:r>
        <w:rPr>
          <w:rFonts w:hint="cs"/>
          <w:rtl/>
        </w:rPr>
        <w:t xml:space="preserve">בחוק הפיקוח בכל מקרה נצטרך להתאים, בהתאם למשרד הפנים ובשיתוף פעולה עם </w:t>
      </w:r>
      <w:bookmarkStart w:id="678" w:name="_ETM_Q1_4714828"/>
      <w:bookmarkEnd w:id="678"/>
      <w:r>
        <w:rPr>
          <w:rFonts w:hint="cs"/>
          <w:rtl/>
        </w:rPr>
        <w:t xml:space="preserve">השלטון המקומי, מה זה מסגרות לגיל הרך, ובהתאם גם להיתרים שהם יצטרכו לקבל, כי חלק מן התקנות זה הגיוני, כי </w:t>
      </w:r>
      <w:bookmarkStart w:id="679" w:name="_ETM_Q1_4724473"/>
      <w:bookmarkEnd w:id="679"/>
      <w:r>
        <w:rPr>
          <w:rFonts w:hint="cs"/>
          <w:rtl/>
        </w:rPr>
        <w:t xml:space="preserve">כרגע לא נדע.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5378F5" w:rsidP="00A70DDC">
      <w:pPr>
        <w:rPr>
          <w:rtl/>
        </w:rPr>
      </w:pPr>
      <w:r>
        <w:rPr>
          <w:rFonts w:hint="cs"/>
          <w:rtl/>
        </w:rPr>
        <w:t xml:space="preserve">שם </w:t>
      </w:r>
      <w:r w:rsidR="00A70DDC">
        <w:rPr>
          <w:rFonts w:hint="cs"/>
          <w:rtl/>
        </w:rPr>
        <w:t>כבר יישרנו קו</w:t>
      </w:r>
      <w:r>
        <w:rPr>
          <w:rFonts w:hint="cs"/>
          <w:rtl/>
        </w:rPr>
        <w:t>, אין בעיה</w:t>
      </w:r>
      <w:r w:rsidR="00A70DDC">
        <w:rPr>
          <w:rFonts w:hint="cs"/>
          <w:rtl/>
        </w:rPr>
        <w:t xml:space="preserve">. </w:t>
      </w:r>
    </w:p>
    <w:p w:rsidR="00A70DDC" w:rsidRDefault="00A70DDC" w:rsidP="00A70DDC">
      <w:pPr>
        <w:rPr>
          <w:rtl/>
        </w:rPr>
      </w:pPr>
    </w:p>
    <w:p w:rsidR="00A70DDC" w:rsidRDefault="00A70DDC" w:rsidP="00A70DDC">
      <w:pPr>
        <w:pStyle w:val="af9"/>
        <w:keepNext/>
        <w:rPr>
          <w:rtl/>
        </w:rPr>
      </w:pPr>
      <w:r>
        <w:rPr>
          <w:rtl/>
        </w:rPr>
        <w:t>עדו קמחי פלדהורן:</w:t>
      </w:r>
    </w:p>
    <w:p w:rsidR="00A70DDC" w:rsidRDefault="00A70DDC" w:rsidP="00A70DDC">
      <w:pPr>
        <w:pStyle w:val="KeepWithNext"/>
        <w:rPr>
          <w:rtl/>
        </w:rPr>
      </w:pPr>
    </w:p>
    <w:p w:rsidR="00A70DDC" w:rsidRDefault="005378F5" w:rsidP="00A70DDC">
      <w:pPr>
        <w:rPr>
          <w:rtl/>
        </w:rPr>
      </w:pPr>
      <w:r>
        <w:rPr>
          <w:rFonts w:hint="cs"/>
          <w:rtl/>
        </w:rPr>
        <w:t xml:space="preserve">שזה יתאים לזה. </w:t>
      </w:r>
      <w:r w:rsidR="00A018C5">
        <w:rPr>
          <w:rFonts w:hint="cs"/>
          <w:rtl/>
        </w:rPr>
        <w:t xml:space="preserve">זה יהיה חלק מן הסוגיות האלה, כי אז תוכל להגיד: זה בית, זה לא בית. </w:t>
      </w:r>
    </w:p>
    <w:p w:rsidR="00A70DDC" w:rsidRDefault="00A70DDC" w:rsidP="00A70DDC">
      <w:pPr>
        <w:rPr>
          <w:rtl/>
        </w:rPr>
      </w:pPr>
    </w:p>
    <w:p w:rsidR="00A018C5" w:rsidRDefault="00A018C5" w:rsidP="00A018C5">
      <w:pPr>
        <w:pStyle w:val="af6"/>
        <w:keepNext/>
        <w:rPr>
          <w:rtl/>
        </w:rPr>
      </w:pPr>
      <w:r>
        <w:rPr>
          <w:rtl/>
        </w:rPr>
        <w:t>היו"ר יפעת שאשא ביטון:</w:t>
      </w:r>
    </w:p>
    <w:p w:rsidR="00A018C5" w:rsidRDefault="00A018C5" w:rsidP="00A018C5">
      <w:pPr>
        <w:pStyle w:val="KeepWithNext"/>
        <w:rPr>
          <w:rtl/>
        </w:rPr>
      </w:pPr>
    </w:p>
    <w:p w:rsidR="00A018C5" w:rsidRDefault="00A018C5" w:rsidP="00A018C5">
      <w:pPr>
        <w:rPr>
          <w:rtl/>
        </w:rPr>
      </w:pPr>
      <w:r>
        <w:rPr>
          <w:rFonts w:hint="cs"/>
          <w:rtl/>
        </w:rPr>
        <w:t xml:space="preserve">זה כבר עניין של השלטון המקומי </w:t>
      </w:r>
      <w:bookmarkStart w:id="680" w:name="_ETM_Q1_4738963"/>
      <w:bookmarkEnd w:id="680"/>
      <w:r>
        <w:rPr>
          <w:rFonts w:hint="cs"/>
          <w:rtl/>
        </w:rPr>
        <w:t xml:space="preserve">מול הגנים. אגב, אומר במאמר מוסגר, שאנחנו ננסה להיפגש גם </w:t>
      </w:r>
      <w:bookmarkStart w:id="681" w:name="_ETM_Q1_4744163"/>
      <w:bookmarkEnd w:id="681"/>
      <w:r>
        <w:rPr>
          <w:rFonts w:hint="cs"/>
          <w:rtl/>
        </w:rPr>
        <w:t xml:space="preserve">איתם אחר כך כדי לראות איך אנחנו עוזרים לכולם, לכל </w:t>
      </w:r>
      <w:bookmarkStart w:id="682" w:name="_ETM_Q1_4747913"/>
      <w:bookmarkEnd w:id="682"/>
      <w:r>
        <w:rPr>
          <w:rFonts w:hint="cs"/>
          <w:rtl/>
        </w:rPr>
        <w:t xml:space="preserve">הצדדים בסיפור הזה. אבל זה לא קשור ישירות להצעת החוק </w:t>
      </w:r>
      <w:bookmarkStart w:id="683" w:name="_ETM_Q1_4751812"/>
      <w:bookmarkEnd w:id="683"/>
      <w:r>
        <w:rPr>
          <w:rFonts w:hint="cs"/>
          <w:rtl/>
        </w:rPr>
        <w:t xml:space="preserve">הזאת. </w:t>
      </w:r>
    </w:p>
    <w:p w:rsidR="00A018C5" w:rsidRDefault="00A018C5" w:rsidP="00A70DDC">
      <w:pPr>
        <w:rPr>
          <w:rtl/>
        </w:rPr>
      </w:pPr>
      <w:bookmarkStart w:id="684" w:name="_ETM_Q1_4754707"/>
      <w:bookmarkStart w:id="685" w:name="_ETM_Q1_4754954"/>
      <w:bookmarkEnd w:id="684"/>
      <w:bookmarkEnd w:id="685"/>
    </w:p>
    <w:p w:rsidR="00A018C5" w:rsidRDefault="00A018C5" w:rsidP="00A70DDC">
      <w:pPr>
        <w:rPr>
          <w:rtl/>
        </w:rPr>
      </w:pPr>
      <w:r>
        <w:rPr>
          <w:rFonts w:hint="cs"/>
          <w:rtl/>
        </w:rPr>
        <w:t xml:space="preserve">הסיפור של אי חובת התקנת מצלמות צריך להיות במרחב שגרים בו, במקום שגרים בו. אתם תגדירו משפטית איך נכון לנסח. אורי </w:t>
      </w:r>
      <w:bookmarkStart w:id="686" w:name="_ETM_Q1_4760096"/>
      <w:bookmarkEnd w:id="686"/>
      <w:r>
        <w:rPr>
          <w:rFonts w:hint="cs"/>
          <w:rtl/>
        </w:rPr>
        <w:t xml:space="preserve">שלומאי, הבנת למה אני מתכוונת, נכון? </w:t>
      </w:r>
    </w:p>
    <w:p w:rsidR="00A018C5" w:rsidRDefault="00A018C5" w:rsidP="00A70DDC">
      <w:pPr>
        <w:rPr>
          <w:rtl/>
        </w:rPr>
      </w:pPr>
    </w:p>
    <w:p w:rsidR="00A018C5" w:rsidRDefault="00A018C5" w:rsidP="00A018C5">
      <w:pPr>
        <w:pStyle w:val="af9"/>
        <w:keepNext/>
        <w:rPr>
          <w:rtl/>
        </w:rPr>
      </w:pPr>
      <w:r>
        <w:rPr>
          <w:rtl/>
        </w:rPr>
        <w:t>אורי שלומאי:</w:t>
      </w:r>
    </w:p>
    <w:p w:rsidR="00A018C5" w:rsidRDefault="00A018C5" w:rsidP="00A018C5">
      <w:pPr>
        <w:pStyle w:val="KeepWithNext"/>
        <w:rPr>
          <w:rtl/>
        </w:rPr>
      </w:pPr>
    </w:p>
    <w:p w:rsidR="00A018C5" w:rsidRDefault="00A018C5" w:rsidP="00A018C5">
      <w:pPr>
        <w:rPr>
          <w:rtl/>
        </w:rPr>
      </w:pPr>
      <w:r>
        <w:rPr>
          <w:rFonts w:hint="cs"/>
          <w:rtl/>
        </w:rPr>
        <w:t xml:space="preserve">הבנתי. </w:t>
      </w:r>
      <w:bookmarkStart w:id="687" w:name="_ETM_Q1_4759257"/>
      <w:bookmarkEnd w:id="687"/>
    </w:p>
    <w:p w:rsidR="00A018C5" w:rsidRDefault="00A018C5" w:rsidP="00A018C5">
      <w:pPr>
        <w:rPr>
          <w:rtl/>
        </w:rPr>
      </w:pPr>
    </w:p>
    <w:p w:rsidR="00A018C5" w:rsidRDefault="00A018C5" w:rsidP="00A018C5">
      <w:pPr>
        <w:pStyle w:val="a4"/>
        <w:keepNext/>
        <w:rPr>
          <w:rtl/>
        </w:rPr>
      </w:pPr>
      <w:bookmarkStart w:id="688" w:name="_ETM_Q1_4759523"/>
      <w:bookmarkEnd w:id="688"/>
      <w:r>
        <w:rPr>
          <w:rtl/>
        </w:rPr>
        <w:t>שמרית שקד גיטלין:</w:t>
      </w:r>
    </w:p>
    <w:p w:rsidR="00A018C5" w:rsidRDefault="00A018C5" w:rsidP="00A018C5">
      <w:pPr>
        <w:pStyle w:val="KeepWithNext"/>
        <w:rPr>
          <w:rtl/>
        </w:rPr>
      </w:pPr>
    </w:p>
    <w:p w:rsidR="00A70DDC" w:rsidRDefault="00A70DDC" w:rsidP="002A316E">
      <w:pPr>
        <w:rPr>
          <w:rtl/>
        </w:rPr>
      </w:pPr>
      <w:r>
        <w:rPr>
          <w:rFonts w:hint="cs"/>
          <w:rtl/>
        </w:rPr>
        <w:t xml:space="preserve">זה מקובל עליכם? </w:t>
      </w:r>
      <w:r w:rsidR="00A018C5">
        <w:rPr>
          <w:rFonts w:hint="cs"/>
          <w:rtl/>
        </w:rPr>
        <w:t xml:space="preserve">המשמעות של מה </w:t>
      </w:r>
      <w:bookmarkStart w:id="689" w:name="_ETM_Q1_4768532"/>
      <w:bookmarkEnd w:id="689"/>
      <w:r w:rsidR="00A018C5">
        <w:rPr>
          <w:rFonts w:hint="cs"/>
          <w:rtl/>
        </w:rPr>
        <w:t>ש</w:t>
      </w:r>
      <w:r>
        <w:rPr>
          <w:rFonts w:hint="cs"/>
          <w:rtl/>
        </w:rPr>
        <w:t xml:space="preserve">יפעת שאשא ביטון אומרת </w:t>
      </w:r>
      <w:r w:rsidR="00A018C5">
        <w:rPr>
          <w:rFonts w:hint="cs"/>
          <w:rtl/>
        </w:rPr>
        <w:t xml:space="preserve">הוא שכאשר יש בית מגורים, </w:t>
      </w:r>
      <w:r>
        <w:rPr>
          <w:rFonts w:hint="cs"/>
          <w:rtl/>
        </w:rPr>
        <w:t xml:space="preserve">בחלק </w:t>
      </w:r>
      <w:r w:rsidR="00A018C5">
        <w:rPr>
          <w:rFonts w:hint="cs"/>
          <w:rtl/>
        </w:rPr>
        <w:t xml:space="preserve">שלא משמש למגורים ועובד שם </w:t>
      </w:r>
      <w:bookmarkStart w:id="690" w:name="_ETM_Q1_4776624"/>
      <w:bookmarkEnd w:id="690"/>
      <w:r w:rsidR="00A018C5">
        <w:rPr>
          <w:rFonts w:hint="cs"/>
          <w:rtl/>
        </w:rPr>
        <w:t xml:space="preserve">מעון </w:t>
      </w:r>
      <w:r>
        <w:rPr>
          <w:rFonts w:hint="cs"/>
          <w:rtl/>
        </w:rPr>
        <w:t xml:space="preserve">האי תחולה לא </w:t>
      </w:r>
      <w:r w:rsidR="002A316E">
        <w:rPr>
          <w:rFonts w:hint="cs"/>
          <w:rtl/>
        </w:rPr>
        <w:t>חל</w:t>
      </w:r>
      <w:r w:rsidR="00A018C5">
        <w:rPr>
          <w:rFonts w:hint="cs"/>
          <w:rtl/>
        </w:rPr>
        <w:t xml:space="preserve">. כלומר האי תחולה מוגבל רק </w:t>
      </w:r>
      <w:bookmarkStart w:id="691" w:name="_ETM_Q1_4781509"/>
      <w:bookmarkEnd w:id="691"/>
      <w:r w:rsidR="00A018C5">
        <w:rPr>
          <w:rFonts w:hint="cs"/>
          <w:rtl/>
        </w:rPr>
        <w:t xml:space="preserve">למקום המגורים.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A018C5" w:rsidP="00A70DDC">
      <w:pPr>
        <w:rPr>
          <w:rtl/>
        </w:rPr>
      </w:pPr>
      <w:r>
        <w:rPr>
          <w:rFonts w:hint="cs"/>
          <w:rtl/>
        </w:rPr>
        <w:t xml:space="preserve">למה אתם מסבכים? </w:t>
      </w:r>
      <w:r w:rsidR="00A70DDC">
        <w:rPr>
          <w:rFonts w:hint="cs"/>
          <w:rtl/>
        </w:rPr>
        <w:t>במרחב שלא משמש</w:t>
      </w:r>
      <w:r>
        <w:rPr>
          <w:rFonts w:hint="cs"/>
          <w:rtl/>
        </w:rPr>
        <w:t xml:space="preserve"> למגורים ופועל בו גן </w:t>
      </w:r>
      <w:bookmarkStart w:id="692" w:name="_ETM_Q1_4785568"/>
      <w:bookmarkEnd w:id="692"/>
      <w:r>
        <w:rPr>
          <w:rFonts w:hint="cs"/>
          <w:rtl/>
        </w:rPr>
        <w:t xml:space="preserve">יש מצלמה. זה פשוט. </w:t>
      </w:r>
    </w:p>
    <w:p w:rsidR="00A70DDC" w:rsidRDefault="00A70DDC" w:rsidP="00A70DDC">
      <w:pPr>
        <w:rPr>
          <w:rtl/>
        </w:rPr>
      </w:pPr>
    </w:p>
    <w:p w:rsidR="00A70DDC" w:rsidRDefault="00A70DDC" w:rsidP="00A70DDC">
      <w:pPr>
        <w:pStyle w:val="af9"/>
        <w:keepNext/>
        <w:rPr>
          <w:rtl/>
        </w:rPr>
      </w:pPr>
      <w:r>
        <w:rPr>
          <w:rtl/>
        </w:rPr>
        <w:t>יניב בר אור:</w:t>
      </w:r>
    </w:p>
    <w:p w:rsidR="00A70DDC" w:rsidRDefault="00A70DDC" w:rsidP="00A70DDC">
      <w:pPr>
        <w:pStyle w:val="KeepWithNext"/>
        <w:rPr>
          <w:rtl/>
        </w:rPr>
      </w:pPr>
    </w:p>
    <w:p w:rsidR="00A70DDC" w:rsidRDefault="00A70DDC" w:rsidP="00A70DDC">
      <w:pPr>
        <w:rPr>
          <w:rtl/>
        </w:rPr>
      </w:pPr>
      <w:r>
        <w:rPr>
          <w:rFonts w:hint="cs"/>
          <w:rtl/>
        </w:rPr>
        <w:t>ואם המטבח משותף?</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018C5" w:rsidRDefault="00A018C5" w:rsidP="00A018C5">
      <w:pPr>
        <w:rPr>
          <w:rtl/>
        </w:rPr>
      </w:pPr>
      <w:r>
        <w:rPr>
          <w:rFonts w:hint="cs"/>
          <w:rtl/>
        </w:rPr>
        <w:t>אין משותף. אני אומרת: לא במקרים כאלה שיש מטבח משותף. "המקום לא משמש למגורים".</w:t>
      </w:r>
    </w:p>
    <w:p w:rsidR="00A018C5" w:rsidRDefault="00A018C5" w:rsidP="00A70DDC">
      <w:pPr>
        <w:rPr>
          <w:rtl/>
        </w:rPr>
      </w:pPr>
    </w:p>
    <w:p w:rsidR="00A70DDC" w:rsidRDefault="00A70DDC" w:rsidP="00A70DDC">
      <w:pPr>
        <w:pStyle w:val="af9"/>
        <w:keepNext/>
        <w:rPr>
          <w:rtl/>
        </w:rPr>
      </w:pPr>
      <w:r>
        <w:rPr>
          <w:rtl/>
        </w:rPr>
        <w:t>שחר סומך:</w:t>
      </w:r>
    </w:p>
    <w:p w:rsidR="00A70DDC" w:rsidRDefault="00A70DDC" w:rsidP="00A70DDC">
      <w:pPr>
        <w:pStyle w:val="KeepWithNext"/>
        <w:rPr>
          <w:rtl/>
        </w:rPr>
      </w:pPr>
    </w:p>
    <w:p w:rsidR="00A70DDC" w:rsidRDefault="00A018C5" w:rsidP="00A018C5">
      <w:pPr>
        <w:rPr>
          <w:rtl/>
        </w:rPr>
      </w:pPr>
      <w:r>
        <w:rPr>
          <w:rFonts w:hint="cs"/>
          <w:rtl/>
        </w:rPr>
        <w:t xml:space="preserve">מהותית אנחנו מסכימים. מבחינת הגנת הפרטיות ברור שמבחינה מקצועית ככל שזה לא מקום </w:t>
      </w:r>
      <w:bookmarkStart w:id="693" w:name="_ETM_Q1_4807713"/>
      <w:bookmarkEnd w:id="693"/>
      <w:r>
        <w:rPr>
          <w:rFonts w:hint="cs"/>
          <w:rtl/>
        </w:rPr>
        <w:t xml:space="preserve">שמשמש למגורים אז ההתנגדות המקצועית פה מוּסרת, </w:t>
      </w:r>
      <w:r w:rsidR="00A70DDC">
        <w:rPr>
          <w:rFonts w:hint="cs"/>
          <w:rtl/>
        </w:rPr>
        <w:t xml:space="preserve">אבל בגלל שזה סעיף </w:t>
      </w:r>
      <w:r>
        <w:rPr>
          <w:rFonts w:hint="cs"/>
          <w:rtl/>
        </w:rPr>
        <w:t xml:space="preserve">שהוא בהסכמות עם השרה, ברשותכם אוכל להביא את זה לשרה, לוודא שזה באמת מה שהיא התכוונה.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018C5" w:rsidRDefault="00A018C5" w:rsidP="00A70DDC">
      <w:pPr>
        <w:rPr>
          <w:rtl/>
        </w:rPr>
      </w:pPr>
      <w:r>
        <w:rPr>
          <w:rFonts w:hint="cs"/>
          <w:rtl/>
        </w:rPr>
        <w:t xml:space="preserve">אין שום בעיה. זה גם מה שהיה </w:t>
      </w:r>
      <w:bookmarkStart w:id="694" w:name="_ETM_Q1_4823087"/>
      <w:bookmarkEnd w:id="694"/>
      <w:r>
        <w:rPr>
          <w:rFonts w:hint="cs"/>
          <w:rtl/>
        </w:rPr>
        <w:t xml:space="preserve">בשיח. </w:t>
      </w:r>
      <w:r w:rsidR="00A70DDC">
        <w:rPr>
          <w:rFonts w:hint="cs"/>
          <w:rtl/>
        </w:rPr>
        <w:t xml:space="preserve">היא לא מוכנה שניכנס לחיים של האנשים. </w:t>
      </w:r>
      <w:r>
        <w:rPr>
          <w:rFonts w:hint="cs"/>
          <w:rtl/>
        </w:rPr>
        <w:t xml:space="preserve">בסדר, זה לגיטימי, אני יכולה להבין את זה. </w:t>
      </w:r>
    </w:p>
    <w:p w:rsidR="00A018C5" w:rsidRDefault="00A018C5" w:rsidP="00A70DDC">
      <w:pPr>
        <w:rPr>
          <w:rtl/>
        </w:rPr>
      </w:pPr>
    </w:p>
    <w:p w:rsidR="00A018C5" w:rsidRDefault="00A018C5" w:rsidP="00A018C5">
      <w:pPr>
        <w:pStyle w:val="af9"/>
        <w:keepNext/>
        <w:rPr>
          <w:rtl/>
        </w:rPr>
      </w:pPr>
      <w:r>
        <w:rPr>
          <w:rtl/>
        </w:rPr>
        <w:t>שחר סומך:</w:t>
      </w:r>
    </w:p>
    <w:p w:rsidR="00A018C5" w:rsidRDefault="00A018C5" w:rsidP="00A018C5">
      <w:pPr>
        <w:pStyle w:val="KeepWithNext"/>
        <w:rPr>
          <w:rtl/>
        </w:rPr>
      </w:pPr>
    </w:p>
    <w:p w:rsidR="00A018C5" w:rsidRDefault="00A018C5" w:rsidP="00A018C5">
      <w:pPr>
        <w:rPr>
          <w:rtl/>
        </w:rPr>
      </w:pPr>
      <w:r>
        <w:rPr>
          <w:rFonts w:hint="cs"/>
          <w:rtl/>
        </w:rPr>
        <w:t>זה אופציה שלא עלתה בשיח.</w:t>
      </w:r>
    </w:p>
    <w:p w:rsidR="00A018C5" w:rsidRDefault="00A018C5" w:rsidP="00A018C5">
      <w:pPr>
        <w:rPr>
          <w:rtl/>
        </w:rPr>
      </w:pPr>
    </w:p>
    <w:p w:rsidR="00A018C5" w:rsidRDefault="00A018C5" w:rsidP="00A018C5">
      <w:pPr>
        <w:pStyle w:val="af6"/>
        <w:keepNext/>
        <w:rPr>
          <w:rtl/>
        </w:rPr>
      </w:pPr>
      <w:r>
        <w:rPr>
          <w:rtl/>
        </w:rPr>
        <w:t>היו"ר יפעת שאשא ביטון:</w:t>
      </w:r>
    </w:p>
    <w:p w:rsidR="00A018C5" w:rsidRDefault="00A018C5" w:rsidP="00A018C5">
      <w:pPr>
        <w:pStyle w:val="KeepWithNext"/>
        <w:rPr>
          <w:rtl/>
        </w:rPr>
      </w:pPr>
    </w:p>
    <w:p w:rsidR="00A018C5" w:rsidRDefault="00A018C5" w:rsidP="00A018C5">
      <w:pPr>
        <w:rPr>
          <w:rtl/>
        </w:rPr>
      </w:pPr>
      <w:r>
        <w:rPr>
          <w:rFonts w:hint="cs"/>
          <w:rtl/>
        </w:rPr>
        <w:t xml:space="preserve">נכון, דיברנו רק על מקומות שגרים בהם. </w:t>
      </w:r>
      <w:bookmarkStart w:id="695" w:name="_ETM_Q1_4835871"/>
      <w:bookmarkEnd w:id="695"/>
      <w:r>
        <w:rPr>
          <w:rFonts w:hint="cs"/>
          <w:rtl/>
        </w:rPr>
        <w:t xml:space="preserve">השרה אמרה: אני לא מוכנה שניכנס למקום שחיים בו אנשים </w:t>
      </w:r>
      <w:bookmarkStart w:id="696" w:name="_ETM_Q1_4836885"/>
      <w:bookmarkEnd w:id="696"/>
      <w:r>
        <w:rPr>
          <w:rFonts w:hint="cs"/>
          <w:rtl/>
        </w:rPr>
        <w:t xml:space="preserve">את החיים האישיים שלהם. זה הסיפור. בגלל זה אני אומרת </w:t>
      </w:r>
      <w:bookmarkStart w:id="697" w:name="_ETM_Q1_4842157"/>
      <w:bookmarkEnd w:id="697"/>
      <w:r>
        <w:rPr>
          <w:rFonts w:hint="cs"/>
          <w:rtl/>
        </w:rPr>
        <w:t xml:space="preserve">שהזיקוק הזה עונה גם בדיוק על מה שהיא ביקשה, שאנחנו </w:t>
      </w:r>
      <w:bookmarkStart w:id="698" w:name="_ETM_Q1_4847756"/>
      <w:bookmarkEnd w:id="698"/>
      <w:r>
        <w:rPr>
          <w:rFonts w:hint="cs"/>
          <w:rtl/>
        </w:rPr>
        <w:t>לא נהיה במקום הזה. בסדר?</w:t>
      </w:r>
    </w:p>
    <w:p w:rsidR="00A018C5" w:rsidRDefault="00A018C5" w:rsidP="00A018C5">
      <w:pPr>
        <w:rPr>
          <w:rtl/>
        </w:rPr>
      </w:pPr>
    </w:p>
    <w:p w:rsidR="00A70DDC" w:rsidRDefault="00A70DDC" w:rsidP="00A70DDC">
      <w:pPr>
        <w:pStyle w:val="a4"/>
        <w:keepNext/>
        <w:rPr>
          <w:rtl/>
        </w:rPr>
      </w:pPr>
      <w:r>
        <w:rPr>
          <w:rtl/>
        </w:rPr>
        <w:t>שמרית שקד גיטלין:</w:t>
      </w:r>
    </w:p>
    <w:p w:rsidR="00A70DDC" w:rsidRDefault="00A70DDC" w:rsidP="00A70DDC">
      <w:pPr>
        <w:pStyle w:val="KeepWithNext"/>
        <w:rPr>
          <w:rtl/>
        </w:rPr>
      </w:pPr>
    </w:p>
    <w:p w:rsidR="00A70DDC" w:rsidRDefault="00A018C5" w:rsidP="00A018C5">
      <w:pPr>
        <w:rPr>
          <w:rtl/>
        </w:rPr>
      </w:pPr>
      <w:r>
        <w:rPr>
          <w:rFonts w:hint="cs"/>
          <w:rtl/>
        </w:rPr>
        <w:t xml:space="preserve">אנחנו עוברים לסעיף 14, ואולי אקדים ואומר: אמרת בתחילת הדיון </w:t>
      </w:r>
      <w:r>
        <w:rPr>
          <w:rtl/>
        </w:rPr>
        <w:t>–</w:t>
      </w:r>
      <w:r>
        <w:rPr>
          <w:rFonts w:hint="cs"/>
          <w:rtl/>
        </w:rPr>
        <w:t xml:space="preserve"> בואו אולי קודם כול נקבע </w:t>
      </w:r>
      <w:bookmarkStart w:id="699" w:name="_ETM_Q1_4863140"/>
      <w:bookmarkEnd w:id="699"/>
      <w:r>
        <w:rPr>
          <w:rFonts w:hint="cs"/>
          <w:rtl/>
        </w:rPr>
        <w:t xml:space="preserve">את פרק הזמן שעליו מדובר. אני מבינה שמדובר על שנתיים או שלוש שנים.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A70DDC" w:rsidP="002A316E">
      <w:r>
        <w:rPr>
          <w:rFonts w:hint="cs"/>
          <w:rtl/>
        </w:rPr>
        <w:t xml:space="preserve">אנחנו </w:t>
      </w:r>
      <w:r w:rsidR="00A018C5">
        <w:rPr>
          <w:rFonts w:hint="cs"/>
          <w:rtl/>
        </w:rPr>
        <w:t xml:space="preserve">מדברים על כך שבשלוש השנים הראשונות זה </w:t>
      </w:r>
      <w:bookmarkStart w:id="700" w:name="_ETM_Q1_4868489"/>
      <w:bookmarkEnd w:id="700"/>
      <w:r w:rsidR="00A018C5">
        <w:rPr>
          <w:rFonts w:hint="cs"/>
          <w:rtl/>
        </w:rPr>
        <w:t xml:space="preserve">וולונטרי ואחר כך זה הופך להיות חובה. יש גם אינטרס </w:t>
      </w:r>
      <w:r w:rsidR="00A018C5">
        <w:rPr>
          <w:rtl/>
        </w:rPr>
        <w:t>–</w:t>
      </w:r>
      <w:r w:rsidR="00A018C5">
        <w:rPr>
          <w:rFonts w:hint="cs"/>
          <w:rtl/>
        </w:rPr>
        <w:t xml:space="preserve"> בואו  נגיד את הדברים, למרות שמשרד האוצר </w:t>
      </w:r>
      <w:bookmarkStart w:id="701" w:name="_ETM_Q1_4878283"/>
      <w:bookmarkEnd w:id="701"/>
      <w:r w:rsidR="00A018C5">
        <w:rPr>
          <w:rFonts w:hint="cs"/>
          <w:rtl/>
        </w:rPr>
        <w:t xml:space="preserve">במקרה הזה אפילו תמך. רציתי להגיד שבדרך כלל משרד האוצר לא </w:t>
      </w:r>
      <w:bookmarkStart w:id="702" w:name="_ETM_Q1_4881726"/>
      <w:bookmarkEnd w:id="702"/>
      <w:r w:rsidR="00A018C5">
        <w:rPr>
          <w:rFonts w:hint="cs"/>
          <w:rtl/>
        </w:rPr>
        <w:t xml:space="preserve">היה אוהב את זה. אנחנו </w:t>
      </w:r>
      <w:r>
        <w:rPr>
          <w:rFonts w:hint="cs"/>
          <w:rtl/>
        </w:rPr>
        <w:t xml:space="preserve">מאפשרים </w:t>
      </w:r>
      <w:r w:rsidR="00A018C5">
        <w:rPr>
          <w:rFonts w:hint="cs"/>
          <w:rtl/>
        </w:rPr>
        <w:t xml:space="preserve">בעצם </w:t>
      </w:r>
      <w:r>
        <w:rPr>
          <w:rFonts w:hint="cs"/>
          <w:rtl/>
        </w:rPr>
        <w:t xml:space="preserve">תקופה </w:t>
      </w:r>
      <w:r w:rsidR="002A316E">
        <w:rPr>
          <w:rFonts w:hint="cs"/>
          <w:rtl/>
        </w:rPr>
        <w:t xml:space="preserve">ארוכה יותר </w:t>
      </w:r>
      <w:r>
        <w:rPr>
          <w:rFonts w:hint="cs"/>
          <w:rtl/>
        </w:rPr>
        <w:t>של הסתגלות ו</w:t>
      </w:r>
      <w:r w:rsidR="00A018C5">
        <w:rPr>
          <w:rFonts w:hint="cs"/>
          <w:rtl/>
        </w:rPr>
        <w:t xml:space="preserve">של </w:t>
      </w:r>
      <w:r>
        <w:rPr>
          <w:rFonts w:hint="cs"/>
          <w:rtl/>
        </w:rPr>
        <w:t xml:space="preserve">תמרוץ כלכלי למסגרות. </w:t>
      </w:r>
      <w:r w:rsidR="00A018C5">
        <w:rPr>
          <w:rFonts w:hint="cs"/>
          <w:rtl/>
        </w:rPr>
        <w:t xml:space="preserve">מסגרת שיודעת שהיום </w:t>
      </w:r>
      <w:bookmarkStart w:id="703" w:name="_ETM_Q1_4896013"/>
      <w:bookmarkEnd w:id="703"/>
      <w:r w:rsidR="00A018C5">
        <w:rPr>
          <w:rFonts w:hint="cs"/>
          <w:rtl/>
        </w:rPr>
        <w:t>היא יכולה לקבל תמרוץ מן המדינה</w:t>
      </w:r>
      <w:r w:rsidR="00EA6203">
        <w:rPr>
          <w:rFonts w:hint="cs"/>
          <w:rtl/>
        </w:rPr>
        <w:t xml:space="preserve"> ובעוד שלו</w:t>
      </w:r>
      <w:r w:rsidR="002A316E">
        <w:rPr>
          <w:rFonts w:hint="cs"/>
          <w:rtl/>
        </w:rPr>
        <w:t>ש</w:t>
      </w:r>
      <w:r w:rsidR="00EA6203">
        <w:rPr>
          <w:rFonts w:hint="cs"/>
          <w:rtl/>
        </w:rPr>
        <w:t xml:space="preserve"> שנים זה </w:t>
      </w:r>
      <w:bookmarkStart w:id="704" w:name="_ETM_Q1_4899423"/>
      <w:bookmarkEnd w:id="704"/>
      <w:r w:rsidR="00EA6203">
        <w:rPr>
          <w:rFonts w:hint="cs"/>
          <w:rtl/>
        </w:rPr>
        <w:t xml:space="preserve">יהיה חובה אבל היא כבר לא תקבל את התמרוץ, תרצה </w:t>
      </w:r>
      <w:bookmarkStart w:id="705" w:name="_ETM_Q1_4901098"/>
      <w:bookmarkEnd w:id="705"/>
      <w:r w:rsidR="00EA6203">
        <w:rPr>
          <w:rFonts w:hint="cs"/>
          <w:rtl/>
        </w:rPr>
        <w:t xml:space="preserve">לנצל את הזמן הזה שהיא עדיין מקבלת השתתפות וסבסוד. יש </w:t>
      </w:r>
      <w:bookmarkStart w:id="706" w:name="_ETM_Q1_4909082"/>
      <w:bookmarkEnd w:id="706"/>
      <w:r w:rsidR="00EA6203">
        <w:rPr>
          <w:rFonts w:hint="cs"/>
          <w:rtl/>
        </w:rPr>
        <w:t xml:space="preserve">פה גם היגיון וגם נעזור ליותר מסגרות אם נאפשר את </w:t>
      </w:r>
      <w:bookmarkStart w:id="707" w:name="_ETM_Q1_4910904"/>
      <w:bookmarkEnd w:id="707"/>
      <w:r w:rsidR="00EA6203">
        <w:rPr>
          <w:rFonts w:hint="cs"/>
          <w:rtl/>
        </w:rPr>
        <w:t xml:space="preserve">זה למשך שלוש שנים ולא רק לשנה או שנתיים. אני חושבת שזה מצב של </w:t>
      </w:r>
      <w:r w:rsidR="00EA6203">
        <w:t>Win–Win</w:t>
      </w:r>
      <w:r w:rsidR="00EA6203">
        <w:rPr>
          <w:rFonts w:hint="cs"/>
          <w:rtl/>
        </w:rPr>
        <w:t xml:space="preserve"> לכולם. אני בטוחה שאם ניפגש </w:t>
      </w:r>
      <w:bookmarkStart w:id="708" w:name="_ETM_Q1_4920421"/>
      <w:bookmarkEnd w:id="708"/>
      <w:r w:rsidR="00EA6203">
        <w:rPr>
          <w:rFonts w:hint="cs"/>
          <w:rtl/>
        </w:rPr>
        <w:t xml:space="preserve">באיזשהו מקום בעוד שלוש שנים, אולי פה ואולי במקום </w:t>
      </w:r>
      <w:bookmarkStart w:id="709" w:name="_ETM_Q1_4923556"/>
      <w:bookmarkEnd w:id="709"/>
      <w:r w:rsidR="00EA6203">
        <w:rPr>
          <w:rFonts w:hint="cs"/>
          <w:rtl/>
        </w:rPr>
        <w:t xml:space="preserve">אחר, תראו לבד שכל השטח כיסה את עצמו, כי לאנשים </w:t>
      </w:r>
      <w:bookmarkStart w:id="710" w:name="_ETM_Q1_4929295"/>
      <w:bookmarkEnd w:id="710"/>
      <w:r w:rsidR="00EA6203">
        <w:rPr>
          <w:rFonts w:hint="cs"/>
          <w:rtl/>
        </w:rPr>
        <w:t xml:space="preserve">יהיה אינטרס לקבל את הסבסוד לפני שזה הופך להיות חובה. </w:t>
      </w:r>
    </w:p>
    <w:p w:rsidR="00A70DDC" w:rsidRPr="00EA6203" w:rsidRDefault="00A70DDC" w:rsidP="00A70DDC">
      <w:pPr>
        <w:rPr>
          <w:rtl/>
        </w:rPr>
      </w:pPr>
    </w:p>
    <w:p w:rsidR="00A70DDC" w:rsidRDefault="00A70DDC" w:rsidP="00A70DDC">
      <w:pPr>
        <w:pStyle w:val="af9"/>
        <w:keepNext/>
        <w:rPr>
          <w:rtl/>
        </w:rPr>
      </w:pPr>
      <w:r>
        <w:rPr>
          <w:rtl/>
        </w:rPr>
        <w:t>יניב בר אור:</w:t>
      </w:r>
    </w:p>
    <w:p w:rsidR="00A70DDC" w:rsidRDefault="00A70DDC" w:rsidP="00A70DDC">
      <w:pPr>
        <w:pStyle w:val="KeepWithNext"/>
        <w:rPr>
          <w:rtl/>
        </w:rPr>
      </w:pPr>
    </w:p>
    <w:p w:rsidR="00A70DDC" w:rsidRDefault="00A70DDC" w:rsidP="00A70DDC">
      <w:pPr>
        <w:rPr>
          <w:rtl/>
        </w:rPr>
      </w:pPr>
      <w:r>
        <w:rPr>
          <w:rFonts w:hint="cs"/>
          <w:rtl/>
        </w:rPr>
        <w:t xml:space="preserve">השאלה אם אסור לי בגן </w:t>
      </w:r>
      <w:r w:rsidR="00EA6203">
        <w:rPr>
          <w:rFonts w:hint="cs"/>
          <w:rtl/>
        </w:rPr>
        <w:t xml:space="preserve">ילדים שמנוהל בבית </w:t>
      </w:r>
      <w:r>
        <w:rPr>
          <w:rFonts w:hint="cs"/>
          <w:rtl/>
        </w:rPr>
        <w:t>פרטי</w:t>
      </w:r>
      <w:r w:rsidR="00EA6203">
        <w:rPr>
          <w:rFonts w:hint="cs"/>
          <w:rtl/>
        </w:rPr>
        <w:t xml:space="preserve"> לפי החוק להתקין מצלמות.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EA6203" w:rsidP="00A70DDC">
      <w:pPr>
        <w:rPr>
          <w:rtl/>
        </w:rPr>
      </w:pPr>
      <w:r>
        <w:rPr>
          <w:rFonts w:hint="cs"/>
          <w:rtl/>
        </w:rPr>
        <w:t xml:space="preserve">לא כך </w:t>
      </w:r>
      <w:bookmarkStart w:id="711" w:name="_ETM_Q1_4940125"/>
      <w:bookmarkEnd w:id="711"/>
      <w:r>
        <w:rPr>
          <w:rFonts w:hint="cs"/>
          <w:rtl/>
        </w:rPr>
        <w:t xml:space="preserve">אמרתי. </w:t>
      </w:r>
      <w:r w:rsidR="00A70DDC">
        <w:rPr>
          <w:rFonts w:hint="cs"/>
          <w:rtl/>
        </w:rPr>
        <w:t xml:space="preserve">זה וולונטרי. </w:t>
      </w:r>
      <w:r>
        <w:rPr>
          <w:rFonts w:hint="cs"/>
          <w:rtl/>
        </w:rPr>
        <w:t xml:space="preserve">אם אתה רוצה באופן וולונטרי לעשות את זה </w:t>
      </w:r>
      <w:r>
        <w:rPr>
          <w:rtl/>
        </w:rPr>
        <w:t>–</w:t>
      </w:r>
      <w:bookmarkStart w:id="712" w:name="_ETM_Q1_4943631"/>
      <w:bookmarkEnd w:id="712"/>
      <w:r>
        <w:rPr>
          <w:rFonts w:hint="cs"/>
          <w:rtl/>
        </w:rPr>
        <w:t xml:space="preserve"> זה עניין שלך. אנחנו לא נחייב וזה יישאר וולונטרי. </w:t>
      </w:r>
    </w:p>
    <w:p w:rsidR="00A70DDC" w:rsidRDefault="00A70DDC" w:rsidP="00A70DDC">
      <w:pPr>
        <w:rPr>
          <w:rtl/>
        </w:rPr>
      </w:pPr>
    </w:p>
    <w:p w:rsidR="00A70DDC" w:rsidRDefault="00A70DDC" w:rsidP="00A70DDC">
      <w:pPr>
        <w:pStyle w:val="af9"/>
        <w:keepNext/>
        <w:rPr>
          <w:rtl/>
        </w:rPr>
      </w:pPr>
      <w:r>
        <w:rPr>
          <w:rtl/>
        </w:rPr>
        <w:t>יניב בר אור:</w:t>
      </w:r>
    </w:p>
    <w:p w:rsidR="00A70DDC" w:rsidRDefault="00A70DDC" w:rsidP="00A70DDC">
      <w:pPr>
        <w:pStyle w:val="KeepWithNext"/>
        <w:rPr>
          <w:rtl/>
        </w:rPr>
      </w:pPr>
    </w:p>
    <w:p w:rsidR="00A70DDC" w:rsidRDefault="00A70DDC" w:rsidP="00EA6203">
      <w:pPr>
        <w:rPr>
          <w:rtl/>
        </w:rPr>
      </w:pPr>
      <w:r>
        <w:rPr>
          <w:rFonts w:hint="cs"/>
          <w:rtl/>
        </w:rPr>
        <w:t xml:space="preserve">מי יקבל </w:t>
      </w:r>
      <w:r w:rsidR="00EA6203">
        <w:rPr>
          <w:rFonts w:hint="cs"/>
          <w:rtl/>
        </w:rPr>
        <w:t xml:space="preserve">את </w:t>
      </w:r>
      <w:bookmarkStart w:id="713" w:name="_ETM_Q1_4947733"/>
      <w:bookmarkEnd w:id="713"/>
      <w:r w:rsidR="00EA6203">
        <w:rPr>
          <w:rFonts w:hint="cs"/>
          <w:rtl/>
        </w:rPr>
        <w:t>ה</w:t>
      </w:r>
      <w:r>
        <w:rPr>
          <w:rFonts w:hint="cs"/>
          <w:rtl/>
        </w:rPr>
        <w:t>תקצוב?</w:t>
      </w:r>
      <w:r w:rsidR="00EA6203">
        <w:rPr>
          <w:rFonts w:hint="cs"/>
          <w:rtl/>
        </w:rPr>
        <w:t xml:space="preserve"> מי שיתקין מרגע שעבר החוק</w:t>
      </w:r>
      <w:r w:rsidR="002A316E">
        <w:rPr>
          <w:rFonts w:hint="cs"/>
          <w:rtl/>
        </w:rPr>
        <w:t>?</w:t>
      </w:r>
      <w:r w:rsidR="00EA6203">
        <w:rPr>
          <w:rFonts w:hint="cs"/>
          <w:rtl/>
        </w:rPr>
        <w:t xml:space="preserve"> גם אלה שיש להם </w:t>
      </w:r>
      <w:bookmarkStart w:id="714" w:name="_ETM_Q1_4951077"/>
      <w:bookmarkEnd w:id="714"/>
      <w:r w:rsidR="00EA6203">
        <w:rPr>
          <w:rFonts w:hint="cs"/>
          <w:rtl/>
        </w:rPr>
        <w:t>עוד לפניו?</w:t>
      </w:r>
    </w:p>
    <w:p w:rsidR="00EA6203" w:rsidRDefault="00EA6203" w:rsidP="00EA6203">
      <w:pPr>
        <w:rPr>
          <w:rtl/>
        </w:rPr>
      </w:pPr>
    </w:p>
    <w:p w:rsidR="00EA6203" w:rsidRDefault="00EA6203" w:rsidP="00EA6203">
      <w:pPr>
        <w:pStyle w:val="af6"/>
        <w:keepNext/>
        <w:rPr>
          <w:rtl/>
        </w:rPr>
      </w:pPr>
      <w:r>
        <w:rPr>
          <w:rtl/>
        </w:rPr>
        <w:t>היו"ר יפעת שאשא ביטון:</w:t>
      </w:r>
    </w:p>
    <w:p w:rsidR="00EA6203" w:rsidRDefault="00EA6203" w:rsidP="00EA6203">
      <w:pPr>
        <w:pStyle w:val="KeepWithNext"/>
        <w:rPr>
          <w:rtl/>
        </w:rPr>
      </w:pPr>
    </w:p>
    <w:p w:rsidR="00EA6203" w:rsidRDefault="00EA6203" w:rsidP="00EA6203">
      <w:pPr>
        <w:rPr>
          <w:rtl/>
        </w:rPr>
      </w:pPr>
      <w:r>
        <w:rPr>
          <w:rFonts w:hint="cs"/>
          <w:rtl/>
        </w:rPr>
        <w:t>מבחינתנו, אני לא יודעת אם יש לך מצלמות,</w:t>
      </w:r>
      <w:bookmarkStart w:id="715" w:name="_ETM_Q1_4955578"/>
      <w:bookmarkEnd w:id="715"/>
      <w:r>
        <w:rPr>
          <w:rFonts w:hint="cs"/>
          <w:rtl/>
        </w:rPr>
        <w:t xml:space="preserve"> לא נכנסתי אליך הביתה. אם אתה מתקין מצלמות </w:t>
      </w:r>
      <w:r>
        <w:rPr>
          <w:rtl/>
        </w:rPr>
        <w:t>–</w:t>
      </w:r>
      <w:r>
        <w:rPr>
          <w:rFonts w:hint="cs"/>
          <w:rtl/>
        </w:rPr>
        <w:t xml:space="preserve"> אם רכשת בעבר לא תקבל החזרים על מה שרכשת לפני שנתיים, </w:t>
      </w:r>
      <w:bookmarkStart w:id="716" w:name="_ETM_Q1_4963637"/>
      <w:bookmarkEnd w:id="716"/>
      <w:r>
        <w:rPr>
          <w:rFonts w:hint="cs"/>
          <w:rtl/>
        </w:rPr>
        <w:t xml:space="preserve">אבל אם אתה רוכש עכשיו מערכות חדשות בהתאם לחוק אתה </w:t>
      </w:r>
      <w:bookmarkStart w:id="717" w:name="_ETM_Q1_4965226"/>
      <w:bookmarkEnd w:id="717"/>
      <w:r>
        <w:rPr>
          <w:rFonts w:hint="cs"/>
          <w:rtl/>
        </w:rPr>
        <w:t xml:space="preserve">תקבל השתתפות.  </w:t>
      </w:r>
    </w:p>
    <w:p w:rsidR="00A70DDC" w:rsidRDefault="00A70DDC" w:rsidP="00A70DDC">
      <w:pPr>
        <w:rPr>
          <w:rtl/>
        </w:rPr>
      </w:pPr>
    </w:p>
    <w:p w:rsidR="00A70DDC" w:rsidRDefault="00A70DDC" w:rsidP="00A70DDC">
      <w:pPr>
        <w:pStyle w:val="af9"/>
        <w:keepNext/>
        <w:rPr>
          <w:rtl/>
        </w:rPr>
      </w:pPr>
      <w:r>
        <w:rPr>
          <w:rtl/>
        </w:rPr>
        <w:t>ורד וינדמן:</w:t>
      </w:r>
    </w:p>
    <w:p w:rsidR="00A70DDC" w:rsidRDefault="00A70DDC" w:rsidP="00A70DDC">
      <w:pPr>
        <w:pStyle w:val="KeepWithNext"/>
        <w:rPr>
          <w:rtl/>
        </w:rPr>
      </w:pPr>
    </w:p>
    <w:p w:rsidR="00A70DDC" w:rsidRDefault="00EA6203" w:rsidP="00EA6203">
      <w:pPr>
        <w:rPr>
          <w:rtl/>
        </w:rPr>
      </w:pPr>
      <w:r>
        <w:rPr>
          <w:rFonts w:hint="cs"/>
          <w:rtl/>
        </w:rPr>
        <w:t xml:space="preserve">אני רוצה להגיד ששלוש שנים זה תקופה </w:t>
      </w:r>
      <w:bookmarkStart w:id="718" w:name="_ETM_Q1_4974255"/>
      <w:bookmarkEnd w:id="718"/>
      <w:r>
        <w:rPr>
          <w:rFonts w:hint="cs"/>
          <w:rtl/>
        </w:rPr>
        <w:t xml:space="preserve">ארוכה מאוד. לתת לכוחות השוק לנהל בטיחות של ילדים, אני </w:t>
      </w:r>
      <w:bookmarkStart w:id="719" w:name="_ETM_Q1_4979424"/>
      <w:bookmarkEnd w:id="719"/>
      <w:r>
        <w:rPr>
          <w:rFonts w:hint="cs"/>
          <w:rtl/>
        </w:rPr>
        <w:t xml:space="preserve">חושבת שזה פסוד. אני יודעת שזה בא </w:t>
      </w:r>
      <w:bookmarkStart w:id="720" w:name="_ETM_Q1_4982341"/>
      <w:bookmarkEnd w:id="720"/>
      <w:r>
        <w:rPr>
          <w:rFonts w:hint="cs"/>
          <w:rtl/>
        </w:rPr>
        <w:t xml:space="preserve">ממשרד המשפטים. היה נכון לקבל את העמדה- - -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EA6203" w:rsidRDefault="00EA6203" w:rsidP="00A70DDC">
      <w:pPr>
        <w:rPr>
          <w:rtl/>
        </w:rPr>
      </w:pPr>
      <w:r>
        <w:rPr>
          <w:rFonts w:hint="cs"/>
          <w:rtl/>
        </w:rPr>
        <w:t>דווקא</w:t>
      </w:r>
      <w:bookmarkStart w:id="721" w:name="_ETM_Q1_4985682"/>
      <w:bookmarkEnd w:id="721"/>
      <w:r>
        <w:rPr>
          <w:rFonts w:hint="cs"/>
          <w:rtl/>
        </w:rPr>
        <w:t xml:space="preserve"> לא. את המספר אני קבעתי. בניגוד לעניין הקודם, ורד וינדמן, פה אני לא מסכימה אתך, ואגיד לך למה. אנחנו צריכים לסייע למסגרות. </w:t>
      </w:r>
    </w:p>
    <w:p w:rsidR="00EA6203" w:rsidRDefault="00EA6203" w:rsidP="00A70DDC">
      <w:pPr>
        <w:rPr>
          <w:rtl/>
        </w:rPr>
      </w:pPr>
    </w:p>
    <w:p w:rsidR="00EA6203" w:rsidRDefault="00EA6203" w:rsidP="00EA6203">
      <w:pPr>
        <w:pStyle w:val="af9"/>
        <w:keepNext/>
        <w:rPr>
          <w:rtl/>
        </w:rPr>
      </w:pPr>
      <w:r>
        <w:rPr>
          <w:rtl/>
        </w:rPr>
        <w:t>ורד וינדמן:</w:t>
      </w:r>
    </w:p>
    <w:p w:rsidR="00EA6203" w:rsidRDefault="00EA6203" w:rsidP="00EA6203">
      <w:pPr>
        <w:pStyle w:val="KeepWithNext"/>
        <w:rPr>
          <w:rtl/>
        </w:rPr>
      </w:pPr>
    </w:p>
    <w:p w:rsidR="00EA6203" w:rsidRDefault="00EA6203" w:rsidP="00EA6203">
      <w:pPr>
        <w:rPr>
          <w:rtl/>
        </w:rPr>
      </w:pPr>
      <w:r>
        <w:rPr>
          <w:rFonts w:hint="cs"/>
          <w:rtl/>
        </w:rPr>
        <w:t xml:space="preserve">אני לא מדברת על מספר השנים. אני מדברת </w:t>
      </w:r>
      <w:bookmarkStart w:id="722" w:name="_ETM_Q1_5000426"/>
      <w:bookmarkEnd w:id="722"/>
      <w:r>
        <w:rPr>
          <w:rFonts w:hint="cs"/>
          <w:rtl/>
        </w:rPr>
        <w:t xml:space="preserve">על עצם הקביעה של התמרוץ והוולונטריות בתקופה מסוימת. </w:t>
      </w:r>
    </w:p>
    <w:p w:rsidR="00EA6203" w:rsidRDefault="00EA6203" w:rsidP="00EA6203">
      <w:pPr>
        <w:rPr>
          <w:rtl/>
        </w:rPr>
      </w:pPr>
    </w:p>
    <w:p w:rsidR="00EA6203" w:rsidRDefault="00EA6203" w:rsidP="00EA6203">
      <w:pPr>
        <w:pStyle w:val="af6"/>
        <w:keepNext/>
        <w:rPr>
          <w:rtl/>
        </w:rPr>
      </w:pPr>
      <w:r>
        <w:rPr>
          <w:rtl/>
        </w:rPr>
        <w:t>היו"ר יפעת שאשא ביטון:</w:t>
      </w:r>
    </w:p>
    <w:p w:rsidR="00EA6203" w:rsidRDefault="00EA6203" w:rsidP="00EA6203">
      <w:pPr>
        <w:pStyle w:val="KeepWithNext"/>
        <w:rPr>
          <w:rtl/>
        </w:rPr>
      </w:pPr>
    </w:p>
    <w:p w:rsidR="00EA6203" w:rsidRDefault="00A70DDC" w:rsidP="00A70DDC">
      <w:pPr>
        <w:rPr>
          <w:rtl/>
        </w:rPr>
      </w:pPr>
      <w:r>
        <w:rPr>
          <w:rFonts w:hint="cs"/>
          <w:rtl/>
        </w:rPr>
        <w:t xml:space="preserve">כבר אמרת את זה. </w:t>
      </w:r>
      <w:r w:rsidR="00EA6203">
        <w:rPr>
          <w:rFonts w:hint="cs"/>
          <w:rtl/>
        </w:rPr>
        <w:t xml:space="preserve">עזבי, אנחנו שוב חוזרים אחורה. </w:t>
      </w:r>
    </w:p>
    <w:p w:rsidR="00EA6203" w:rsidRDefault="00EA6203" w:rsidP="00A70DDC">
      <w:pPr>
        <w:rPr>
          <w:rtl/>
        </w:rPr>
      </w:pPr>
    </w:p>
    <w:p w:rsidR="00EA6203" w:rsidRDefault="00EA6203" w:rsidP="00EA6203">
      <w:pPr>
        <w:pStyle w:val="af9"/>
        <w:keepNext/>
        <w:rPr>
          <w:rtl/>
        </w:rPr>
      </w:pPr>
      <w:r>
        <w:rPr>
          <w:rtl/>
        </w:rPr>
        <w:t>ורד וינדמן:</w:t>
      </w:r>
    </w:p>
    <w:p w:rsidR="00EA6203" w:rsidRDefault="00EA6203" w:rsidP="00EA6203">
      <w:pPr>
        <w:pStyle w:val="KeepWithNext"/>
        <w:rPr>
          <w:rtl/>
        </w:rPr>
      </w:pPr>
    </w:p>
    <w:p w:rsidR="00EA6203" w:rsidRDefault="00EA6203" w:rsidP="00EA6203">
      <w:pPr>
        <w:rPr>
          <w:rtl/>
        </w:rPr>
      </w:pPr>
      <w:r>
        <w:rPr>
          <w:rFonts w:hint="cs"/>
          <w:rtl/>
        </w:rPr>
        <w:t xml:space="preserve">זה לא אחורה. זה ביחס לסעיף הספציפי הזה. </w:t>
      </w:r>
    </w:p>
    <w:p w:rsidR="00EA6203" w:rsidRDefault="00EA6203" w:rsidP="00EA6203">
      <w:pPr>
        <w:rPr>
          <w:rtl/>
        </w:rPr>
      </w:pPr>
    </w:p>
    <w:p w:rsidR="00EA6203" w:rsidRDefault="00EA6203" w:rsidP="00EA6203">
      <w:pPr>
        <w:pStyle w:val="af6"/>
        <w:keepNext/>
        <w:rPr>
          <w:rtl/>
        </w:rPr>
      </w:pPr>
      <w:r>
        <w:rPr>
          <w:rtl/>
        </w:rPr>
        <w:t>היו"ר יפעת שאשא ביטון:</w:t>
      </w:r>
    </w:p>
    <w:p w:rsidR="00EA6203" w:rsidRDefault="00EA6203" w:rsidP="00EA6203">
      <w:pPr>
        <w:pStyle w:val="KeepWithNext"/>
        <w:rPr>
          <w:rtl/>
        </w:rPr>
      </w:pPr>
    </w:p>
    <w:p w:rsidR="00A70DDC" w:rsidRDefault="00EA6203" w:rsidP="00A70DDC">
      <w:pPr>
        <w:rPr>
          <w:rtl/>
        </w:rPr>
      </w:pPr>
      <w:bookmarkStart w:id="723" w:name="_ETM_Q1_5008109"/>
      <w:bookmarkStart w:id="724" w:name="_ETM_Q1_5008354"/>
      <w:bookmarkEnd w:id="723"/>
      <w:bookmarkEnd w:id="724"/>
      <w:r>
        <w:rPr>
          <w:rFonts w:hint="cs"/>
          <w:rtl/>
        </w:rPr>
        <w:t xml:space="preserve">אני רוצה לומר לכם עוד פעם, אנחנו עוזרים כאן </w:t>
      </w:r>
      <w:bookmarkStart w:id="725" w:name="_ETM_Q1_5013145"/>
      <w:bookmarkEnd w:id="725"/>
      <w:r>
        <w:rPr>
          <w:rFonts w:hint="cs"/>
          <w:rtl/>
        </w:rPr>
        <w:t xml:space="preserve">לשוק, אנחנו עוזרים לאותם גנים שנמצאים עכשיו בשטח וצריכים לעשות </w:t>
      </w:r>
      <w:bookmarkStart w:id="726" w:name="_ETM_Q1_5016732"/>
      <w:bookmarkEnd w:id="726"/>
      <w:r>
        <w:rPr>
          <w:rFonts w:hint="cs"/>
          <w:rtl/>
        </w:rPr>
        <w:t xml:space="preserve">את הרכש הזה. </w:t>
      </w:r>
      <w:r w:rsidR="00A70DDC">
        <w:rPr>
          <w:rFonts w:hint="cs"/>
          <w:rtl/>
        </w:rPr>
        <w:t xml:space="preserve">להיפך, אנחנו באים </w:t>
      </w:r>
      <w:r>
        <w:rPr>
          <w:rFonts w:hint="cs"/>
          <w:rtl/>
        </w:rPr>
        <w:t xml:space="preserve">ממקום שכולנו מרוויחים מן המהלך, כי ברגע שזה הופך להיות חובה </w:t>
      </w:r>
      <w:bookmarkStart w:id="727" w:name="_ETM_Q1_5026369"/>
      <w:bookmarkEnd w:id="727"/>
      <w:r>
        <w:rPr>
          <w:rFonts w:hint="cs"/>
          <w:rtl/>
        </w:rPr>
        <w:t xml:space="preserve">אין יותר תמרוץ וזה הופך לחלק מכלל הדרישות </w:t>
      </w:r>
      <w:bookmarkStart w:id="728" w:name="_ETM_Q1_5029145"/>
      <w:bookmarkEnd w:id="728"/>
      <w:r>
        <w:rPr>
          <w:rFonts w:hint="cs"/>
          <w:rtl/>
        </w:rPr>
        <w:t xml:space="preserve">שאנחנו מביאים. דווקא עם זה אני חיה לגמרי בשלום. להיפך, </w:t>
      </w:r>
      <w:bookmarkStart w:id="729" w:name="_ETM_Q1_5034997"/>
      <w:bookmarkEnd w:id="729"/>
      <w:r>
        <w:rPr>
          <w:rFonts w:hint="cs"/>
          <w:rtl/>
        </w:rPr>
        <w:t xml:space="preserve">אני חושבת שפה אנחנו באים לקראת המסגרות הפרטיות בזה שאנחנו </w:t>
      </w:r>
      <w:bookmarkStart w:id="730" w:name="_ETM_Q1_5041874"/>
      <w:bookmarkEnd w:id="730"/>
      <w:r>
        <w:rPr>
          <w:rFonts w:hint="cs"/>
          <w:rtl/>
        </w:rPr>
        <w:t>מאפשרים להן עזרה בפרק זמן ממושך יותר.</w:t>
      </w:r>
    </w:p>
    <w:p w:rsidR="00A70DDC" w:rsidRDefault="00A70DDC" w:rsidP="00A70DDC">
      <w:pPr>
        <w:rPr>
          <w:rtl/>
        </w:rPr>
      </w:pPr>
    </w:p>
    <w:p w:rsidR="00A70DDC" w:rsidRDefault="00A70DDC" w:rsidP="00A70DDC">
      <w:pPr>
        <w:pStyle w:val="a4"/>
        <w:keepNext/>
        <w:rPr>
          <w:rtl/>
        </w:rPr>
      </w:pPr>
      <w:r>
        <w:rPr>
          <w:rtl/>
        </w:rPr>
        <w:t>חגי פורגס:</w:t>
      </w:r>
    </w:p>
    <w:p w:rsidR="00A70DDC" w:rsidRDefault="00A70DDC" w:rsidP="00A70DDC">
      <w:pPr>
        <w:pStyle w:val="KeepWithNext"/>
        <w:rPr>
          <w:rtl/>
        </w:rPr>
      </w:pPr>
    </w:p>
    <w:p w:rsidR="00A70DDC" w:rsidRDefault="00EA6203" w:rsidP="00EA6203">
      <w:pPr>
        <w:rPr>
          <w:rtl/>
        </w:rPr>
      </w:pPr>
      <w:r>
        <w:rPr>
          <w:rFonts w:hint="cs"/>
          <w:rtl/>
        </w:rPr>
        <w:t>העמדה של השר בהקשר הזה היא שמ-1 ב</w:t>
      </w:r>
      <w:r w:rsidR="00A70DDC">
        <w:rPr>
          <w:rFonts w:hint="cs"/>
          <w:rtl/>
        </w:rPr>
        <w:t xml:space="preserve">ספטמבר 2020 </w:t>
      </w:r>
      <w:r>
        <w:rPr>
          <w:rFonts w:hint="cs"/>
          <w:rtl/>
        </w:rPr>
        <w:t>יש ל</w:t>
      </w:r>
      <w:r w:rsidR="00A70DDC">
        <w:rPr>
          <w:rFonts w:hint="cs"/>
          <w:rtl/>
        </w:rPr>
        <w:t>חייב את כל המעונות.</w:t>
      </w:r>
      <w:r>
        <w:rPr>
          <w:rFonts w:hint="cs"/>
          <w:rtl/>
        </w:rPr>
        <w:t xml:space="preserve"> עד אז זה יהיה וולונטרי.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A70DDC" w:rsidP="00EA6203">
      <w:pPr>
        <w:rPr>
          <w:rtl/>
        </w:rPr>
      </w:pPr>
      <w:r>
        <w:rPr>
          <w:rFonts w:hint="cs"/>
          <w:rtl/>
        </w:rPr>
        <w:t xml:space="preserve">איפה הוא היה </w:t>
      </w:r>
      <w:r w:rsidR="00EA6203">
        <w:rPr>
          <w:rFonts w:hint="cs"/>
          <w:rtl/>
        </w:rPr>
        <w:t xml:space="preserve">כשזה עבר וולונטרית? תשאל אותו. איפה הוא היה? העברנו את </w:t>
      </w:r>
      <w:bookmarkStart w:id="731" w:name="_ETM_Q1_5069843"/>
      <w:bookmarkEnd w:id="731"/>
      <w:r w:rsidR="00EA6203">
        <w:rPr>
          <w:rFonts w:hint="cs"/>
          <w:rtl/>
        </w:rPr>
        <w:t xml:space="preserve">זה וולונטרי בכלל. </w:t>
      </w:r>
    </w:p>
    <w:p w:rsidR="00EA6203" w:rsidRDefault="00EA6203" w:rsidP="00EA6203">
      <w:pPr>
        <w:rPr>
          <w:rtl/>
        </w:rPr>
      </w:pPr>
    </w:p>
    <w:p w:rsidR="00EA6203" w:rsidRDefault="00EA6203" w:rsidP="00EA6203">
      <w:pPr>
        <w:pStyle w:val="a4"/>
        <w:keepNext/>
        <w:rPr>
          <w:rtl/>
        </w:rPr>
      </w:pPr>
      <w:r>
        <w:rPr>
          <w:rtl/>
        </w:rPr>
        <w:t>חגי פורגס:</w:t>
      </w:r>
    </w:p>
    <w:p w:rsidR="00EA6203" w:rsidRDefault="00EA6203" w:rsidP="00EA6203">
      <w:pPr>
        <w:pStyle w:val="KeepWithNext"/>
        <w:rPr>
          <w:rtl/>
        </w:rPr>
      </w:pPr>
    </w:p>
    <w:p w:rsidR="00EA6203" w:rsidRDefault="00EA6203" w:rsidP="00EA6203">
      <w:pPr>
        <w:rPr>
          <w:rtl/>
        </w:rPr>
      </w:pPr>
      <w:r>
        <w:rPr>
          <w:rFonts w:hint="cs"/>
          <w:rtl/>
        </w:rPr>
        <w:t xml:space="preserve">אמרנו: וולונטרי עד ספטמבר 2020. </w:t>
      </w:r>
    </w:p>
    <w:p w:rsidR="00EA6203" w:rsidRDefault="00EA6203" w:rsidP="00EA6203">
      <w:pPr>
        <w:rPr>
          <w:rtl/>
        </w:rPr>
      </w:pPr>
    </w:p>
    <w:p w:rsidR="00EA6203" w:rsidRDefault="00EA6203" w:rsidP="00EA6203">
      <w:pPr>
        <w:pStyle w:val="af6"/>
        <w:keepNext/>
        <w:rPr>
          <w:rtl/>
        </w:rPr>
      </w:pPr>
      <w:r>
        <w:rPr>
          <w:rtl/>
        </w:rPr>
        <w:t>היו"ר יפעת שאשא ביטון:</w:t>
      </w:r>
    </w:p>
    <w:p w:rsidR="00EA6203" w:rsidRDefault="00EA6203" w:rsidP="00EA6203">
      <w:pPr>
        <w:pStyle w:val="KeepWithNext"/>
        <w:rPr>
          <w:rtl/>
        </w:rPr>
      </w:pPr>
    </w:p>
    <w:p w:rsidR="00EA6203" w:rsidRDefault="00EA6203" w:rsidP="00EA6203">
      <w:pPr>
        <w:rPr>
          <w:rtl/>
        </w:rPr>
      </w:pPr>
      <w:r>
        <w:rPr>
          <w:rFonts w:hint="cs"/>
          <w:rtl/>
        </w:rPr>
        <w:t xml:space="preserve">זה עוד שנה וחצי. אני חושבת שזה פוגע בגנים הפרטיים. אין לי </w:t>
      </w:r>
      <w:bookmarkStart w:id="732" w:name="_ETM_Q1_5083924"/>
      <w:bookmarkEnd w:id="732"/>
      <w:r>
        <w:rPr>
          <w:rFonts w:hint="cs"/>
          <w:rtl/>
        </w:rPr>
        <w:t xml:space="preserve">בעיה, אם הוא רוצה "לסגור" את זה עם השרה שקד, </w:t>
      </w:r>
      <w:bookmarkStart w:id="733" w:name="_ETM_Q1_5085642"/>
      <w:bookmarkEnd w:id="733"/>
      <w:r>
        <w:rPr>
          <w:rFonts w:hint="cs"/>
          <w:rtl/>
        </w:rPr>
        <w:t xml:space="preserve">ש"יסגור" את זה עם השרה שקד. אני חושבת שלתת שלוש </w:t>
      </w:r>
      <w:bookmarkStart w:id="734" w:name="_ETM_Q1_5087274"/>
      <w:bookmarkEnd w:id="734"/>
      <w:r>
        <w:rPr>
          <w:rFonts w:hint="cs"/>
          <w:rtl/>
        </w:rPr>
        <w:t xml:space="preserve">שנים של וולונטרי עם תמרוץ כלכלי זה הרבה יותר משמעותי. </w:t>
      </w:r>
      <w:bookmarkStart w:id="735" w:name="_ETM_Q1_5099321"/>
      <w:bookmarkEnd w:id="735"/>
      <w:r>
        <w:rPr>
          <w:rFonts w:hint="cs"/>
          <w:rtl/>
        </w:rPr>
        <w:t xml:space="preserve">ש"יסגרו" ביניהם, אין לי בעיה שזה יהיה גם שנתיים. רק </w:t>
      </w:r>
      <w:bookmarkStart w:id="736" w:name="_ETM_Q1_5101540"/>
      <w:bookmarkEnd w:id="736"/>
      <w:r>
        <w:rPr>
          <w:rFonts w:hint="cs"/>
          <w:rtl/>
        </w:rPr>
        <w:t xml:space="preserve">תגיד לשר בבקשה שיבוא להילחם אתנו גם כשצריך, כי כשאנחנו </w:t>
      </w:r>
      <w:bookmarkStart w:id="737" w:name="_ETM_Q1_5103607"/>
      <w:bookmarkEnd w:id="737"/>
      <w:r>
        <w:rPr>
          <w:rFonts w:hint="cs"/>
          <w:rtl/>
        </w:rPr>
        <w:t xml:space="preserve">הרמנו אצבע במליאה על וולונטרי אף אחד שם לא נלחם כדי שזה יהיה חובה, אני רק מזכירה לכם, כי </w:t>
      </w:r>
      <w:bookmarkStart w:id="738" w:name="_ETM_Q1_5110555"/>
      <w:bookmarkEnd w:id="738"/>
      <w:r>
        <w:rPr>
          <w:rFonts w:hint="cs"/>
          <w:rtl/>
        </w:rPr>
        <w:t xml:space="preserve">אני הגשתי הצעה שזה יהיה חובה, לא הגשתי הצעה שזה יהיה וולונטרי. </w:t>
      </w:r>
      <w:r w:rsidR="00CC72EC">
        <w:rPr>
          <w:rFonts w:hint="cs"/>
          <w:rtl/>
        </w:rPr>
        <w:t xml:space="preserve">אנחנו לא במקום של כל פעם לתקוע טריז בגלגלים. </w:t>
      </w:r>
      <w:bookmarkStart w:id="739" w:name="_ETM_Q1_5121817"/>
      <w:bookmarkEnd w:id="739"/>
      <w:r w:rsidR="00CC72EC">
        <w:rPr>
          <w:rFonts w:hint="cs"/>
          <w:rtl/>
        </w:rPr>
        <w:t xml:space="preserve">אבל הנה, תגיד לשר שאני מסכימה. ש"יסגור" את זה עם </w:t>
      </w:r>
      <w:bookmarkStart w:id="740" w:name="_ETM_Q1_5123098"/>
      <w:bookmarkEnd w:id="740"/>
      <w:r w:rsidR="00CC72EC">
        <w:rPr>
          <w:rFonts w:hint="cs"/>
          <w:rtl/>
        </w:rPr>
        <w:t xml:space="preserve">השרה שקד. </w:t>
      </w:r>
    </w:p>
    <w:p w:rsidR="00A70DDC" w:rsidRDefault="00A70DDC" w:rsidP="00A70DDC">
      <w:pPr>
        <w:rPr>
          <w:rtl/>
        </w:rPr>
      </w:pPr>
    </w:p>
    <w:p w:rsidR="00A70DDC" w:rsidRDefault="00A70DDC" w:rsidP="00A70DDC">
      <w:pPr>
        <w:pStyle w:val="a4"/>
        <w:keepNext/>
        <w:rPr>
          <w:rtl/>
        </w:rPr>
      </w:pPr>
      <w:r>
        <w:rPr>
          <w:rtl/>
        </w:rPr>
        <w:t>שמרית שקד גיטלין:</w:t>
      </w:r>
    </w:p>
    <w:p w:rsidR="00A70DDC" w:rsidRDefault="00A70DDC" w:rsidP="00A70DDC">
      <w:pPr>
        <w:pStyle w:val="KeepWithNext"/>
        <w:rPr>
          <w:rtl/>
        </w:rPr>
      </w:pPr>
    </w:p>
    <w:p w:rsidR="00A70DDC" w:rsidRDefault="00CC72EC" w:rsidP="00CC72EC">
      <w:pPr>
        <w:rPr>
          <w:rtl/>
        </w:rPr>
      </w:pPr>
      <w:r>
        <w:rPr>
          <w:rFonts w:hint="cs"/>
          <w:rtl/>
        </w:rPr>
        <w:t xml:space="preserve">בעצם </w:t>
      </w:r>
      <w:r w:rsidR="00A70DDC">
        <w:rPr>
          <w:rFonts w:hint="cs"/>
          <w:rtl/>
        </w:rPr>
        <w:t>החוק ייכנס לתוקף</w:t>
      </w:r>
      <w:r>
        <w:rPr>
          <w:rFonts w:hint="cs"/>
          <w:rtl/>
        </w:rPr>
        <w:t xml:space="preserve"> במועד שעליו תחליטו</w:t>
      </w:r>
      <w:r w:rsidR="00A70DDC">
        <w:rPr>
          <w:rFonts w:hint="cs"/>
          <w:rtl/>
        </w:rPr>
        <w:t xml:space="preserve">. </w:t>
      </w:r>
      <w:r>
        <w:rPr>
          <w:rFonts w:hint="cs"/>
          <w:rtl/>
        </w:rPr>
        <w:t>אני מבינה שיש פה</w:t>
      </w:r>
      <w:bookmarkStart w:id="741" w:name="_ETM_Q1_5133217"/>
      <w:bookmarkEnd w:id="741"/>
      <w:r>
        <w:rPr>
          <w:rFonts w:hint="cs"/>
          <w:rtl/>
        </w:rPr>
        <w:t xml:space="preserve"> שתי הצעות. החוק ייכנס לתוקף. </w:t>
      </w:r>
      <w:r w:rsidR="00A70DDC">
        <w:rPr>
          <w:rFonts w:hint="cs"/>
          <w:rtl/>
        </w:rPr>
        <w:t xml:space="preserve">השאלה </w:t>
      </w:r>
      <w:r>
        <w:rPr>
          <w:rFonts w:hint="cs"/>
          <w:rtl/>
        </w:rPr>
        <w:t xml:space="preserve">היא </w:t>
      </w:r>
      <w:r w:rsidR="00A70DDC">
        <w:rPr>
          <w:rFonts w:hint="cs"/>
          <w:rtl/>
        </w:rPr>
        <w:t xml:space="preserve">מה </w:t>
      </w:r>
      <w:r>
        <w:rPr>
          <w:rFonts w:hint="cs"/>
          <w:rtl/>
        </w:rPr>
        <w:t xml:space="preserve">קורה </w:t>
      </w:r>
      <w:r w:rsidR="00A70DDC">
        <w:rPr>
          <w:rFonts w:hint="cs"/>
          <w:rtl/>
        </w:rPr>
        <w:t xml:space="preserve">עד אז. </w:t>
      </w:r>
      <w:r>
        <w:rPr>
          <w:rFonts w:hint="cs"/>
          <w:rtl/>
        </w:rPr>
        <w:t>יש לנו כמה אפשרויות, להבנתי. כמובן אשמח לשמוע אפשרויות נוספות. להבנתי אפשר לומר: בתקופה הזו בעצם רק סעיף 15</w:t>
      </w:r>
      <w:r w:rsidR="008E7C5D">
        <w:rPr>
          <w:rFonts w:hint="cs"/>
          <w:rtl/>
        </w:rPr>
        <w:t>,</w:t>
      </w:r>
      <w:r>
        <w:rPr>
          <w:rFonts w:hint="cs"/>
          <w:rtl/>
        </w:rPr>
        <w:t xml:space="preserve"> שמדבר על התמרוץ</w:t>
      </w:r>
      <w:r w:rsidR="008E7C5D">
        <w:rPr>
          <w:rFonts w:hint="cs"/>
          <w:rtl/>
        </w:rPr>
        <w:t>,</w:t>
      </w:r>
      <w:r>
        <w:rPr>
          <w:rFonts w:hint="cs"/>
          <w:rtl/>
        </w:rPr>
        <w:t xml:space="preserve"> יחול. כלומר עד אז מבחינה משפטית יישאר המצב הנוהג כיום. </w:t>
      </w:r>
      <w:bookmarkStart w:id="742" w:name="_ETM_Q1_5155095"/>
      <w:bookmarkEnd w:id="742"/>
      <w:r>
        <w:rPr>
          <w:rFonts w:hint="cs"/>
          <w:rtl/>
        </w:rPr>
        <w:t xml:space="preserve">הסעיף היחיד שבינתיים יהיה בתוקף הוא סעיף התמרוץ. </w:t>
      </w:r>
      <w:r w:rsidR="00A70DDC">
        <w:rPr>
          <w:rFonts w:hint="cs"/>
          <w:rtl/>
        </w:rPr>
        <w:t>במועד שעליו יוחלט</w:t>
      </w:r>
      <w:r>
        <w:rPr>
          <w:rFonts w:hint="cs"/>
          <w:rtl/>
        </w:rPr>
        <w:t xml:space="preserve">, בעוד שלוש שנים או שנתיים, יחול הכול.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CC72EC" w:rsidP="00A70DDC">
      <w:pPr>
        <w:rPr>
          <w:rtl/>
        </w:rPr>
      </w:pPr>
      <w:r>
        <w:rPr>
          <w:rFonts w:hint="cs"/>
          <w:rtl/>
        </w:rPr>
        <w:t>אני אומרת לפרוטוקול ש</w:t>
      </w:r>
      <w:r w:rsidR="00A70DDC">
        <w:rPr>
          <w:rFonts w:hint="cs"/>
          <w:rtl/>
        </w:rPr>
        <w:t>מבחינתי</w:t>
      </w:r>
      <w:r>
        <w:rPr>
          <w:rFonts w:hint="cs"/>
          <w:rtl/>
        </w:rPr>
        <w:t>, ואני חושבת שגם מבחינת החברים פה,</w:t>
      </w:r>
      <w:r w:rsidR="00A70DDC">
        <w:rPr>
          <w:rFonts w:hint="cs"/>
          <w:rtl/>
        </w:rPr>
        <w:t xml:space="preserve"> אין בעיה שזה יהיה שנתיים. רק צריך לקחת בחשבון</w:t>
      </w:r>
      <w:r>
        <w:rPr>
          <w:rFonts w:hint="cs"/>
          <w:rtl/>
        </w:rPr>
        <w:t xml:space="preserve"> שהיקף הסיוע יקטן</w:t>
      </w:r>
      <w:r w:rsidR="00A70DDC">
        <w:rPr>
          <w:rFonts w:hint="cs"/>
          <w:rtl/>
        </w:rPr>
        <w:t>, כי מדברים רק על שנתיים של תמריצים</w:t>
      </w:r>
      <w:r>
        <w:rPr>
          <w:rFonts w:hint="cs"/>
          <w:rtl/>
        </w:rPr>
        <w:t xml:space="preserve"> </w:t>
      </w:r>
      <w:bookmarkStart w:id="743" w:name="_ETM_Q1_5179309"/>
      <w:bookmarkEnd w:id="743"/>
      <w:r>
        <w:rPr>
          <w:rFonts w:hint="cs"/>
          <w:rtl/>
        </w:rPr>
        <w:t>אז הגנים יצטרכו לעבוד בקצב קצת יותר מהיר, ושהשר צריך "לסגור" את זה עם שרת המשפטים</w:t>
      </w:r>
      <w:r w:rsidR="00A70DDC">
        <w:rPr>
          <w:rFonts w:hint="cs"/>
          <w:rtl/>
        </w:rPr>
        <w:t xml:space="preserve">. לא אנחנו נעשה את המלחמה שלו. </w:t>
      </w:r>
      <w:r>
        <w:rPr>
          <w:rFonts w:hint="cs"/>
          <w:rtl/>
        </w:rPr>
        <w:t xml:space="preserve">בסדר? שיילחם, שיביא את זה. אנחנו פה עד השבוע הבא, עד יום שני. ביום שני יתקיים דיון. אתם זוכרים מה עשינו בחוק הפיקוח? עכשיו אנחנו עוברים סבב נוסף בעניין המצלמות. </w:t>
      </w:r>
    </w:p>
    <w:p w:rsidR="00CC72EC" w:rsidRDefault="00CC72EC" w:rsidP="00A70DDC">
      <w:pPr>
        <w:rPr>
          <w:rtl/>
        </w:rPr>
      </w:pPr>
    </w:p>
    <w:p w:rsidR="00CC72EC" w:rsidRDefault="00CC72EC" w:rsidP="00CC72EC">
      <w:pPr>
        <w:pStyle w:val="af9"/>
        <w:keepNext/>
        <w:rPr>
          <w:rtl/>
        </w:rPr>
      </w:pPr>
      <w:r>
        <w:rPr>
          <w:rtl/>
        </w:rPr>
        <w:t>קונסטנטין שוויביש:</w:t>
      </w:r>
    </w:p>
    <w:p w:rsidR="00CC72EC" w:rsidRDefault="00CC72EC" w:rsidP="00CC72EC">
      <w:pPr>
        <w:pStyle w:val="KeepWithNext"/>
        <w:rPr>
          <w:rtl/>
        </w:rPr>
      </w:pPr>
    </w:p>
    <w:p w:rsidR="00CC72EC" w:rsidRDefault="00CC72EC" w:rsidP="00CC72EC">
      <w:pPr>
        <w:rPr>
          <w:rtl/>
        </w:rPr>
      </w:pPr>
      <w:r>
        <w:rPr>
          <w:rFonts w:hint="cs"/>
          <w:rtl/>
        </w:rPr>
        <w:t>לא הבנתי את מה שאמרת. אמרת "אנחנו פה עד יום שני"...</w:t>
      </w:r>
    </w:p>
    <w:p w:rsidR="00CC72EC" w:rsidRDefault="00CC72EC" w:rsidP="00CC72EC">
      <w:pPr>
        <w:rPr>
          <w:rtl/>
        </w:rPr>
      </w:pPr>
    </w:p>
    <w:p w:rsidR="00CC72EC" w:rsidRDefault="00CC72EC" w:rsidP="00CC72EC">
      <w:pPr>
        <w:pStyle w:val="af6"/>
        <w:keepNext/>
        <w:rPr>
          <w:rtl/>
        </w:rPr>
      </w:pPr>
      <w:r>
        <w:rPr>
          <w:rtl/>
        </w:rPr>
        <w:t>היו"ר יפעת שאשא ביטון:</w:t>
      </w:r>
    </w:p>
    <w:p w:rsidR="00CC72EC" w:rsidRDefault="00CC72EC" w:rsidP="00CC72EC">
      <w:pPr>
        <w:pStyle w:val="KeepWithNext"/>
        <w:rPr>
          <w:rtl/>
        </w:rPr>
      </w:pPr>
    </w:p>
    <w:p w:rsidR="00CC72EC" w:rsidRDefault="00CC72EC" w:rsidP="00CC72EC">
      <w:pPr>
        <w:rPr>
          <w:rtl/>
        </w:rPr>
      </w:pPr>
      <w:r>
        <w:rPr>
          <w:rFonts w:hint="cs"/>
          <w:rtl/>
        </w:rPr>
        <w:t>אתה לא צריך לסבול אותי עד יום שני</w:t>
      </w:r>
      <w:r w:rsidR="008E7C5D">
        <w:rPr>
          <w:rFonts w:hint="cs"/>
          <w:rtl/>
        </w:rPr>
        <w:t>..</w:t>
      </w:r>
      <w:r>
        <w:rPr>
          <w:rFonts w:hint="cs"/>
          <w:rtl/>
        </w:rPr>
        <w:t xml:space="preserve">. ניפגש שוב ביום שני הבא. </w:t>
      </w:r>
    </w:p>
    <w:p w:rsidR="00A70DDC" w:rsidRDefault="00A70DDC" w:rsidP="00A70DDC">
      <w:pPr>
        <w:rPr>
          <w:rtl/>
        </w:rPr>
      </w:pPr>
    </w:p>
    <w:p w:rsidR="00A70DDC" w:rsidRDefault="00A70DDC" w:rsidP="00A70DDC">
      <w:pPr>
        <w:pStyle w:val="a4"/>
        <w:keepNext/>
        <w:rPr>
          <w:rtl/>
        </w:rPr>
      </w:pPr>
      <w:r>
        <w:rPr>
          <w:rtl/>
        </w:rPr>
        <w:t>שמרית שקד גיטלין:</w:t>
      </w:r>
    </w:p>
    <w:p w:rsidR="00A70DDC" w:rsidRDefault="00A70DDC" w:rsidP="00A70DDC">
      <w:pPr>
        <w:pStyle w:val="KeepWithNext"/>
        <w:rPr>
          <w:rtl/>
        </w:rPr>
      </w:pPr>
    </w:p>
    <w:p w:rsidR="00A70DDC" w:rsidRDefault="00CC72EC" w:rsidP="00A70DDC">
      <w:pPr>
        <w:rPr>
          <w:rtl/>
        </w:rPr>
      </w:pPr>
      <w:r>
        <w:rPr>
          <w:rFonts w:hint="cs"/>
          <w:rtl/>
        </w:rPr>
        <w:t xml:space="preserve">אני מנסה שאנחנו נקבל החלטה לגבי סעיף 14. אנחנו אומרים </w:t>
      </w:r>
      <w:r>
        <w:rPr>
          <w:rtl/>
        </w:rPr>
        <w:t>–</w:t>
      </w:r>
      <w:r>
        <w:rPr>
          <w:rFonts w:hint="cs"/>
          <w:rtl/>
        </w:rPr>
        <w:t xml:space="preserve"> לא משנה המועד – יהיה מ</w:t>
      </w:r>
      <w:r w:rsidR="00A70DDC">
        <w:rPr>
          <w:rFonts w:hint="cs"/>
          <w:rtl/>
        </w:rPr>
        <w:t>ועד כלשהו שבו החוק ייכנס כחובה.</w:t>
      </w:r>
    </w:p>
    <w:p w:rsidR="00CC72EC" w:rsidRDefault="00CC72EC" w:rsidP="00A70DDC">
      <w:pPr>
        <w:rPr>
          <w:rtl/>
        </w:rPr>
      </w:pPr>
    </w:p>
    <w:p w:rsidR="00E377B1" w:rsidRDefault="00CC72EC" w:rsidP="00E377B1">
      <w:pPr>
        <w:rPr>
          <w:rtl/>
        </w:rPr>
      </w:pPr>
      <w:r>
        <w:rPr>
          <w:rFonts w:hint="cs"/>
          <w:rtl/>
        </w:rPr>
        <w:t>השאלה שלי עכשיו</w:t>
      </w:r>
      <w:r w:rsidR="00E377B1">
        <w:rPr>
          <w:rFonts w:hint="cs"/>
          <w:rtl/>
        </w:rPr>
        <w:t xml:space="preserve">: </w:t>
      </w:r>
    </w:p>
    <w:p w:rsidR="00E377B1" w:rsidRDefault="00E377B1" w:rsidP="00E377B1">
      <w:pPr>
        <w:rPr>
          <w:rtl/>
        </w:rPr>
      </w:pPr>
    </w:p>
    <w:p w:rsidR="00CC72EC" w:rsidRDefault="00E377B1" w:rsidP="00E377B1">
      <w:pPr>
        <w:rPr>
          <w:rtl/>
        </w:rPr>
      </w:pPr>
      <w:r>
        <w:rPr>
          <w:rFonts w:hint="cs"/>
          <w:rtl/>
        </w:rPr>
        <w:t xml:space="preserve">אופציה אחת היא שעד אז החוק לא נכנס לתוקף. </w:t>
      </w:r>
      <w:r w:rsidR="00CC72EC">
        <w:rPr>
          <w:rFonts w:hint="cs"/>
          <w:rtl/>
        </w:rPr>
        <w:t xml:space="preserve"> </w:t>
      </w:r>
    </w:p>
    <w:p w:rsidR="00A70DDC" w:rsidRDefault="00A70DDC" w:rsidP="00A70DDC">
      <w:pPr>
        <w:rPr>
          <w:rtl/>
        </w:rPr>
      </w:pPr>
    </w:p>
    <w:p w:rsidR="00A70DDC" w:rsidRDefault="00A70DDC" w:rsidP="00E377B1">
      <w:pPr>
        <w:rPr>
          <w:rtl/>
        </w:rPr>
      </w:pPr>
      <w:r>
        <w:rPr>
          <w:rFonts w:hint="cs"/>
          <w:rtl/>
        </w:rPr>
        <w:t xml:space="preserve">אופציה </w:t>
      </w:r>
      <w:r w:rsidR="00E377B1">
        <w:rPr>
          <w:rFonts w:hint="cs"/>
          <w:rtl/>
        </w:rPr>
        <w:t xml:space="preserve">שנייה, שהיא קצת יותר מורכבת מבחינה </w:t>
      </w:r>
      <w:bookmarkStart w:id="744" w:name="_ETM_Q1_5251861"/>
      <w:bookmarkEnd w:id="744"/>
      <w:r w:rsidR="00E377B1">
        <w:rPr>
          <w:rFonts w:hint="cs"/>
          <w:rtl/>
        </w:rPr>
        <w:t xml:space="preserve">משפטית, היא </w:t>
      </w:r>
      <w:r>
        <w:rPr>
          <w:rFonts w:hint="cs"/>
          <w:rtl/>
        </w:rPr>
        <w:t>ש</w:t>
      </w:r>
      <w:r w:rsidR="00E377B1">
        <w:rPr>
          <w:rFonts w:hint="cs"/>
          <w:rtl/>
        </w:rPr>
        <w:t>ה</w:t>
      </w:r>
      <w:r>
        <w:rPr>
          <w:rFonts w:hint="cs"/>
          <w:rtl/>
        </w:rPr>
        <w:t xml:space="preserve">חוק נכנס לתוקף על מי שמקבל תמריץ. </w:t>
      </w:r>
      <w:r w:rsidR="00E377B1">
        <w:rPr>
          <w:rFonts w:hint="cs"/>
          <w:rtl/>
        </w:rPr>
        <w:t xml:space="preserve">זה קצת יותר מסובך. </w:t>
      </w:r>
    </w:p>
    <w:p w:rsidR="00E377B1" w:rsidRDefault="00E377B1" w:rsidP="00E377B1">
      <w:pPr>
        <w:rPr>
          <w:rtl/>
        </w:rPr>
      </w:pPr>
    </w:p>
    <w:p w:rsidR="00E377B1" w:rsidRDefault="00E377B1" w:rsidP="00E377B1">
      <w:pPr>
        <w:rPr>
          <w:rtl/>
        </w:rPr>
      </w:pPr>
      <w:r>
        <w:rPr>
          <w:rFonts w:hint="cs"/>
          <w:rtl/>
        </w:rPr>
        <w:t xml:space="preserve">יכול להיות </w:t>
      </w:r>
      <w:bookmarkStart w:id="745" w:name="_ETM_Q1_5257389"/>
      <w:bookmarkEnd w:id="745"/>
      <w:r>
        <w:rPr>
          <w:rFonts w:hint="cs"/>
          <w:rtl/>
        </w:rPr>
        <w:t xml:space="preserve">שעדיפה האופציה הראשונה.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E377B1" w:rsidP="00A70DDC">
      <w:pPr>
        <w:rPr>
          <w:rtl/>
        </w:rPr>
      </w:pPr>
      <w:r>
        <w:rPr>
          <w:rFonts w:hint="cs"/>
          <w:rtl/>
        </w:rPr>
        <w:t xml:space="preserve">מה פתאום, </w:t>
      </w:r>
      <w:r w:rsidR="00A70DDC">
        <w:rPr>
          <w:rFonts w:hint="cs"/>
          <w:rtl/>
        </w:rPr>
        <w:t xml:space="preserve">החוק נכנס לתוקף עכשיו. </w:t>
      </w:r>
    </w:p>
    <w:p w:rsidR="00A70DDC" w:rsidRDefault="00A70DDC" w:rsidP="00A70DDC">
      <w:pPr>
        <w:rPr>
          <w:rtl/>
        </w:rPr>
      </w:pPr>
    </w:p>
    <w:p w:rsidR="00A70DDC" w:rsidRDefault="00A70DDC" w:rsidP="00A70DDC">
      <w:pPr>
        <w:pStyle w:val="af9"/>
        <w:keepNext/>
        <w:rPr>
          <w:rtl/>
        </w:rPr>
      </w:pPr>
      <w:r>
        <w:rPr>
          <w:rtl/>
        </w:rPr>
        <w:t>אורי שלומאי:</w:t>
      </w:r>
    </w:p>
    <w:p w:rsidR="00A70DDC" w:rsidRDefault="00A70DDC" w:rsidP="00A70DDC">
      <w:pPr>
        <w:pStyle w:val="KeepWithNext"/>
        <w:rPr>
          <w:rtl/>
        </w:rPr>
      </w:pPr>
    </w:p>
    <w:p w:rsidR="00A70DDC" w:rsidRDefault="00A70DDC" w:rsidP="00A70DDC">
      <w:pPr>
        <w:rPr>
          <w:rtl/>
        </w:rPr>
      </w:pPr>
      <w:r>
        <w:rPr>
          <w:rFonts w:hint="cs"/>
          <w:rtl/>
        </w:rPr>
        <w:t>באופן וולונטרי</w:t>
      </w:r>
      <w:r w:rsidR="00E377B1">
        <w:rPr>
          <w:rFonts w:hint="cs"/>
          <w:rtl/>
        </w:rPr>
        <w:t xml:space="preserve"> הוא נכנס עכשיו</w:t>
      </w:r>
      <w:r>
        <w:rPr>
          <w:rFonts w:hint="cs"/>
          <w:rtl/>
        </w:rPr>
        <w:t>.</w:t>
      </w:r>
    </w:p>
    <w:p w:rsidR="00E377B1" w:rsidRDefault="00E377B1" w:rsidP="00A70DDC">
      <w:pPr>
        <w:rPr>
          <w:rtl/>
        </w:rPr>
      </w:pPr>
    </w:p>
    <w:p w:rsidR="00E377B1" w:rsidRDefault="00E377B1" w:rsidP="00E377B1">
      <w:pPr>
        <w:pStyle w:val="a4"/>
        <w:keepNext/>
        <w:rPr>
          <w:rtl/>
        </w:rPr>
      </w:pPr>
      <w:r>
        <w:rPr>
          <w:rtl/>
        </w:rPr>
        <w:t>שמרית שקד גיטלין:</w:t>
      </w:r>
    </w:p>
    <w:p w:rsidR="00E377B1" w:rsidRDefault="00E377B1" w:rsidP="00E377B1">
      <w:pPr>
        <w:pStyle w:val="KeepWithNext"/>
        <w:rPr>
          <w:rtl/>
        </w:rPr>
      </w:pPr>
    </w:p>
    <w:p w:rsidR="00E377B1" w:rsidRDefault="00E377B1" w:rsidP="00E377B1">
      <w:pPr>
        <w:rPr>
          <w:rtl/>
        </w:rPr>
      </w:pPr>
      <w:r>
        <w:rPr>
          <w:rFonts w:hint="cs"/>
          <w:rtl/>
        </w:rPr>
        <w:t xml:space="preserve">השאלה מה </w:t>
      </w:r>
      <w:bookmarkStart w:id="746" w:name="_ETM_Q1_5273209"/>
      <w:bookmarkEnd w:id="746"/>
      <w:r>
        <w:rPr>
          <w:rFonts w:hint="cs"/>
          <w:rtl/>
        </w:rPr>
        <w:t>הוולונטרי.</w:t>
      </w:r>
    </w:p>
    <w:p w:rsidR="00E377B1" w:rsidRDefault="00E377B1" w:rsidP="00E377B1">
      <w:pPr>
        <w:rPr>
          <w:rtl/>
        </w:rPr>
      </w:pPr>
    </w:p>
    <w:p w:rsidR="00A70DDC" w:rsidRDefault="00A70DDC" w:rsidP="00A70DDC">
      <w:pPr>
        <w:pStyle w:val="af9"/>
        <w:keepNext/>
        <w:rPr>
          <w:rtl/>
        </w:rPr>
      </w:pPr>
      <w:r>
        <w:rPr>
          <w:rtl/>
        </w:rPr>
        <w:t>יעל לינדנברג:</w:t>
      </w:r>
    </w:p>
    <w:p w:rsidR="00A70DDC" w:rsidRDefault="00A70DDC" w:rsidP="00A70DDC">
      <w:pPr>
        <w:pStyle w:val="KeepWithNext"/>
        <w:rPr>
          <w:rtl/>
        </w:rPr>
      </w:pPr>
    </w:p>
    <w:p w:rsidR="00A70DDC" w:rsidRDefault="00E377B1" w:rsidP="008E7C5D">
      <w:pPr>
        <w:rPr>
          <w:rtl/>
        </w:rPr>
      </w:pPr>
      <w:r>
        <w:rPr>
          <w:rFonts w:hint="cs"/>
          <w:rtl/>
        </w:rPr>
        <w:t xml:space="preserve">את רוצה למנוע מצב שהמדינה תתמרץ מצלמות מסוימות ואילו בעוד שנתיים יגידו: הנה החוק בתוקף </w:t>
      </w:r>
      <w:r w:rsidR="008E7C5D">
        <w:rPr>
          <w:rFonts w:hint="cs"/>
          <w:rtl/>
        </w:rPr>
        <w:t>ו</w:t>
      </w:r>
      <w:r>
        <w:rPr>
          <w:rFonts w:hint="cs"/>
          <w:rtl/>
        </w:rPr>
        <w:t xml:space="preserve">המצלמות המסוימות האלה לא עומדות </w:t>
      </w:r>
      <w:bookmarkStart w:id="747" w:name="_ETM_Q1_5283720"/>
      <w:bookmarkEnd w:id="747"/>
      <w:r>
        <w:rPr>
          <w:rFonts w:hint="cs"/>
          <w:rtl/>
        </w:rPr>
        <w:t xml:space="preserve">בהוראות החוק. </w:t>
      </w:r>
      <w:r w:rsidR="00A70DDC">
        <w:rPr>
          <w:rFonts w:hint="cs"/>
          <w:rtl/>
        </w:rPr>
        <w:t xml:space="preserve">זה לא הגיוני. </w:t>
      </w:r>
    </w:p>
    <w:p w:rsidR="00A70DDC" w:rsidRDefault="00A70DDC" w:rsidP="00A70DDC">
      <w:pPr>
        <w:rPr>
          <w:rtl/>
        </w:rPr>
      </w:pPr>
    </w:p>
    <w:p w:rsidR="00A70DDC" w:rsidRDefault="00A70DDC" w:rsidP="00A70DDC">
      <w:pPr>
        <w:pStyle w:val="a4"/>
        <w:keepNext/>
        <w:rPr>
          <w:rtl/>
        </w:rPr>
      </w:pPr>
      <w:r>
        <w:rPr>
          <w:rtl/>
        </w:rPr>
        <w:t>שמרית שקד גיטלין:</w:t>
      </w:r>
    </w:p>
    <w:p w:rsidR="00A70DDC" w:rsidRDefault="00A70DDC" w:rsidP="00A70DDC">
      <w:pPr>
        <w:pStyle w:val="KeepWithNext"/>
        <w:rPr>
          <w:rtl/>
        </w:rPr>
      </w:pPr>
    </w:p>
    <w:p w:rsidR="00A70DDC" w:rsidRDefault="00A70DDC" w:rsidP="00A70DDC">
      <w:pPr>
        <w:rPr>
          <w:rtl/>
        </w:rPr>
      </w:pPr>
      <w:r>
        <w:rPr>
          <w:rFonts w:hint="cs"/>
          <w:rtl/>
        </w:rPr>
        <w:t>לא הבנתי</w:t>
      </w:r>
      <w:r w:rsidR="00E377B1">
        <w:rPr>
          <w:rFonts w:hint="cs"/>
          <w:rtl/>
        </w:rPr>
        <w:t xml:space="preserve"> אותך</w:t>
      </w:r>
      <w:r>
        <w:rPr>
          <w:rFonts w:hint="cs"/>
          <w:rtl/>
        </w:rPr>
        <w:t>.</w:t>
      </w:r>
    </w:p>
    <w:p w:rsidR="00A70DDC" w:rsidRDefault="00A70DDC" w:rsidP="00A70DDC">
      <w:pPr>
        <w:rPr>
          <w:rtl/>
        </w:rPr>
      </w:pPr>
    </w:p>
    <w:p w:rsidR="00A70DDC" w:rsidRDefault="00A70DDC" w:rsidP="00A70DDC">
      <w:pPr>
        <w:pStyle w:val="af9"/>
        <w:keepNext/>
        <w:rPr>
          <w:rtl/>
        </w:rPr>
      </w:pPr>
      <w:r>
        <w:rPr>
          <w:rtl/>
        </w:rPr>
        <w:t>יעל לינדנברג:</w:t>
      </w:r>
    </w:p>
    <w:p w:rsidR="00A70DDC" w:rsidRDefault="00A70DDC" w:rsidP="00A70DDC">
      <w:pPr>
        <w:pStyle w:val="KeepWithNext"/>
        <w:rPr>
          <w:rtl/>
        </w:rPr>
      </w:pPr>
    </w:p>
    <w:p w:rsidR="00A70DDC" w:rsidRDefault="00E377B1" w:rsidP="00A70DDC">
      <w:pPr>
        <w:rPr>
          <w:rtl/>
        </w:rPr>
      </w:pPr>
      <w:r>
        <w:rPr>
          <w:rFonts w:hint="cs"/>
          <w:rtl/>
        </w:rPr>
        <w:t xml:space="preserve">אם את אומרת "אני אתמרץ את כולם", כלומר הוראות החוק עצמן לא נכנסו לתוקף אלא המדינה </w:t>
      </w:r>
      <w:bookmarkStart w:id="748" w:name="_ETM_Q1_5292666"/>
      <w:bookmarkEnd w:id="748"/>
      <w:r>
        <w:rPr>
          <w:rFonts w:hint="cs"/>
          <w:rtl/>
        </w:rPr>
        <w:t xml:space="preserve">רק מתמרצת </w:t>
      </w:r>
      <w:r>
        <w:rPr>
          <w:rtl/>
        </w:rPr>
        <w:t>–</w:t>
      </w:r>
      <w:r>
        <w:rPr>
          <w:rFonts w:hint="cs"/>
          <w:rtl/>
        </w:rPr>
        <w:t xml:space="preserve"> המדינה לא רוצה להיות במצב שהיא מתמרצת </w:t>
      </w:r>
      <w:bookmarkStart w:id="749" w:name="_ETM_Q1_5297989"/>
      <w:bookmarkEnd w:id="749"/>
      <w:r>
        <w:rPr>
          <w:rFonts w:hint="cs"/>
          <w:rtl/>
        </w:rPr>
        <w:t xml:space="preserve">סוג מסוים של מצלמות שלא מופיעות בהוראות החוק.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E377B1" w:rsidP="00A70DDC">
      <w:pPr>
        <w:rPr>
          <w:rtl/>
        </w:rPr>
      </w:pPr>
      <w:r>
        <w:rPr>
          <w:rFonts w:hint="cs"/>
          <w:rtl/>
        </w:rPr>
        <w:t xml:space="preserve">לא, </w:t>
      </w:r>
      <w:r w:rsidR="00A70DDC">
        <w:rPr>
          <w:rFonts w:hint="cs"/>
          <w:rtl/>
        </w:rPr>
        <w:t>החוק נכנס לתוקף מיידית.</w:t>
      </w:r>
      <w:r>
        <w:rPr>
          <w:rFonts w:hint="cs"/>
          <w:rtl/>
        </w:rPr>
        <w:t xml:space="preserve"> מי שמקבל תמרוץ עומד בכללי החוק. </w:t>
      </w:r>
    </w:p>
    <w:p w:rsidR="00A70DDC" w:rsidRDefault="00A70DDC" w:rsidP="00A70DDC">
      <w:pPr>
        <w:rPr>
          <w:rtl/>
        </w:rPr>
      </w:pPr>
    </w:p>
    <w:p w:rsidR="00A70DDC" w:rsidRDefault="00A70DDC" w:rsidP="00A70DDC">
      <w:pPr>
        <w:pStyle w:val="af9"/>
        <w:keepNext/>
        <w:rPr>
          <w:rtl/>
        </w:rPr>
      </w:pPr>
      <w:r>
        <w:rPr>
          <w:rtl/>
        </w:rPr>
        <w:t>יניב בר אור:</w:t>
      </w:r>
    </w:p>
    <w:p w:rsidR="00A70DDC" w:rsidRDefault="00A70DDC" w:rsidP="00A70DDC">
      <w:pPr>
        <w:pStyle w:val="KeepWithNext"/>
        <w:rPr>
          <w:rtl/>
        </w:rPr>
      </w:pPr>
    </w:p>
    <w:p w:rsidR="00A70DDC" w:rsidRDefault="00E377B1" w:rsidP="00A70DDC">
      <w:pPr>
        <w:rPr>
          <w:rtl/>
        </w:rPr>
      </w:pPr>
      <w:r>
        <w:rPr>
          <w:rFonts w:hint="cs"/>
          <w:rtl/>
        </w:rPr>
        <w:t xml:space="preserve">יש פה בעיה נוספת </w:t>
      </w:r>
      <w:bookmarkStart w:id="750" w:name="_ETM_Q1_5312151"/>
      <w:bookmarkEnd w:id="750"/>
      <w:r>
        <w:rPr>
          <w:rFonts w:hint="cs"/>
          <w:rtl/>
        </w:rPr>
        <w:t>בדברים שאת אומרת, ש</w:t>
      </w:r>
      <w:r w:rsidR="00A70DDC">
        <w:rPr>
          <w:rFonts w:hint="cs"/>
          <w:rtl/>
        </w:rPr>
        <w:t xml:space="preserve">זה יגרום למונופולים בשוק. </w:t>
      </w:r>
      <w:r>
        <w:rPr>
          <w:rFonts w:hint="cs"/>
          <w:rtl/>
        </w:rPr>
        <w:t xml:space="preserve">אם נדרוש מצלמה ספציפית, דגם מסוים, </w:t>
      </w:r>
      <w:r w:rsidR="00A70DDC">
        <w:rPr>
          <w:rFonts w:hint="cs"/>
          <w:rtl/>
        </w:rPr>
        <w:t>זה ייקר את כל שוק האבטחה</w:t>
      </w:r>
      <w:r>
        <w:rPr>
          <w:rFonts w:hint="cs"/>
          <w:rtl/>
        </w:rPr>
        <w:t>, שהוא גם כך יקר מאוד</w:t>
      </w:r>
      <w:r w:rsidR="00A70DDC">
        <w:rPr>
          <w:rFonts w:hint="cs"/>
          <w:rtl/>
        </w:rPr>
        <w:t xml:space="preserve">. </w:t>
      </w:r>
    </w:p>
    <w:p w:rsidR="00A70DDC" w:rsidRDefault="00A70DDC" w:rsidP="00A70DDC">
      <w:pPr>
        <w:rPr>
          <w:rtl/>
        </w:rPr>
      </w:pPr>
    </w:p>
    <w:p w:rsidR="00A70DDC" w:rsidRDefault="00A70DDC" w:rsidP="00A70DDC">
      <w:pPr>
        <w:pStyle w:val="af9"/>
        <w:keepNext/>
        <w:rPr>
          <w:rtl/>
        </w:rPr>
      </w:pPr>
      <w:r>
        <w:rPr>
          <w:rtl/>
        </w:rPr>
        <w:t>יעל לינדנברג:</w:t>
      </w:r>
    </w:p>
    <w:p w:rsidR="00A70DDC" w:rsidRDefault="00A70DDC" w:rsidP="00A70DDC">
      <w:pPr>
        <w:pStyle w:val="KeepWithNext"/>
        <w:rPr>
          <w:rtl/>
        </w:rPr>
      </w:pPr>
    </w:p>
    <w:p w:rsidR="00A70DDC" w:rsidRDefault="00A70DDC" w:rsidP="00A70DDC">
      <w:pPr>
        <w:rPr>
          <w:rtl/>
        </w:rPr>
      </w:pPr>
      <w:r>
        <w:rPr>
          <w:rFonts w:hint="cs"/>
          <w:rtl/>
        </w:rPr>
        <w:t xml:space="preserve">לא מצלמה ספציפית. </w:t>
      </w:r>
    </w:p>
    <w:p w:rsidR="00E377B1" w:rsidRDefault="00E377B1" w:rsidP="00A70DDC">
      <w:pPr>
        <w:rPr>
          <w:rtl/>
        </w:rPr>
      </w:pPr>
    </w:p>
    <w:p w:rsidR="00E377B1" w:rsidRDefault="00E377B1" w:rsidP="00E377B1">
      <w:pPr>
        <w:pStyle w:val="af6"/>
        <w:keepNext/>
        <w:rPr>
          <w:rtl/>
        </w:rPr>
      </w:pPr>
      <w:r>
        <w:rPr>
          <w:rtl/>
        </w:rPr>
        <w:t>היו"ר יפעת שאשא ביטון:</w:t>
      </w:r>
    </w:p>
    <w:p w:rsidR="00E377B1" w:rsidRDefault="00E377B1" w:rsidP="00E377B1">
      <w:pPr>
        <w:pStyle w:val="KeepWithNext"/>
        <w:rPr>
          <w:rtl/>
        </w:rPr>
      </w:pPr>
    </w:p>
    <w:p w:rsidR="00E377B1" w:rsidRDefault="00E377B1" w:rsidP="00E377B1">
      <w:pPr>
        <w:rPr>
          <w:rtl/>
        </w:rPr>
      </w:pPr>
      <w:r>
        <w:rPr>
          <w:rFonts w:hint="cs"/>
          <w:rtl/>
        </w:rPr>
        <w:t xml:space="preserve">זה לעמוד בהוראות החוק. </w:t>
      </w:r>
    </w:p>
    <w:p w:rsidR="00A70DDC" w:rsidRDefault="00A70DDC" w:rsidP="00A70DDC">
      <w:pPr>
        <w:rPr>
          <w:rtl/>
        </w:rPr>
      </w:pPr>
    </w:p>
    <w:p w:rsidR="00A70DDC" w:rsidRDefault="00A70DDC" w:rsidP="00A70DDC">
      <w:pPr>
        <w:pStyle w:val="a4"/>
        <w:keepNext/>
        <w:rPr>
          <w:rtl/>
        </w:rPr>
      </w:pPr>
      <w:r>
        <w:rPr>
          <w:rtl/>
        </w:rPr>
        <w:t>קארין אלהרר (יש עתיד):</w:t>
      </w:r>
    </w:p>
    <w:p w:rsidR="00A70DDC" w:rsidRDefault="00A70DDC" w:rsidP="00A70DDC">
      <w:pPr>
        <w:pStyle w:val="KeepWithNext"/>
        <w:rPr>
          <w:rtl/>
        </w:rPr>
      </w:pPr>
    </w:p>
    <w:p w:rsidR="00A70DDC" w:rsidRDefault="00E377B1" w:rsidP="00A70DDC">
      <w:pPr>
        <w:rPr>
          <w:rtl/>
        </w:rPr>
      </w:pPr>
      <w:r>
        <w:rPr>
          <w:rFonts w:hint="cs"/>
          <w:rtl/>
        </w:rPr>
        <w:t xml:space="preserve">צריך להבין, </w:t>
      </w:r>
      <w:bookmarkStart w:id="751" w:name="_ETM_Q1_5333210"/>
      <w:bookmarkEnd w:id="751"/>
      <w:r>
        <w:rPr>
          <w:rFonts w:hint="cs"/>
          <w:rtl/>
        </w:rPr>
        <w:t>ב</w:t>
      </w:r>
      <w:r w:rsidR="00A70DDC">
        <w:rPr>
          <w:rFonts w:hint="cs"/>
          <w:rtl/>
        </w:rPr>
        <w:t xml:space="preserve">מצלמות כל פעם יוצא דגם חדש. </w:t>
      </w:r>
      <w:r>
        <w:rPr>
          <w:rFonts w:hint="cs"/>
          <w:rtl/>
        </w:rPr>
        <w:t xml:space="preserve">אי אפשר להגיד סוג של מצלמה. הדרישות צריכות להיות כלליות </w:t>
      </w:r>
      <w:bookmarkStart w:id="752" w:name="_ETM_Q1_5341033"/>
      <w:bookmarkEnd w:id="752"/>
      <w:r>
        <w:rPr>
          <w:rFonts w:hint="cs"/>
          <w:rtl/>
        </w:rPr>
        <w:t xml:space="preserve">מאוד.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E377B1" w:rsidP="00A70DDC">
      <w:pPr>
        <w:rPr>
          <w:rtl/>
        </w:rPr>
      </w:pPr>
      <w:r>
        <w:rPr>
          <w:rFonts w:hint="cs"/>
          <w:rtl/>
        </w:rPr>
        <w:t xml:space="preserve">ברור. </w:t>
      </w:r>
      <w:r w:rsidR="00A70DDC">
        <w:rPr>
          <w:rFonts w:hint="cs"/>
          <w:rtl/>
        </w:rPr>
        <w:t>המשטרה תגיד</w:t>
      </w:r>
      <w:r w:rsidR="00E47B44">
        <w:rPr>
          <w:rFonts w:hint="cs"/>
          <w:rtl/>
        </w:rPr>
        <w:t>: מצלמות ברזולוציות מסוימות</w:t>
      </w:r>
      <w:r w:rsidR="00A70DDC">
        <w:rPr>
          <w:rFonts w:hint="cs"/>
          <w:rtl/>
        </w:rPr>
        <w:t xml:space="preserve">. </w:t>
      </w:r>
    </w:p>
    <w:p w:rsidR="00E47B44" w:rsidRDefault="00E47B44" w:rsidP="00A70DDC">
      <w:pPr>
        <w:rPr>
          <w:rtl/>
        </w:rPr>
      </w:pPr>
    </w:p>
    <w:p w:rsidR="00E47B44" w:rsidRDefault="00E47B44" w:rsidP="00E47B44">
      <w:pPr>
        <w:pStyle w:val="a4"/>
        <w:keepNext/>
        <w:rPr>
          <w:rtl/>
        </w:rPr>
      </w:pPr>
      <w:r>
        <w:rPr>
          <w:rtl/>
        </w:rPr>
        <w:t>קארין אלהרר (יש עתיד):</w:t>
      </w:r>
    </w:p>
    <w:p w:rsidR="00E47B44" w:rsidRDefault="00E47B44" w:rsidP="00E47B44">
      <w:pPr>
        <w:pStyle w:val="KeepWithNext"/>
        <w:rPr>
          <w:rtl/>
        </w:rPr>
      </w:pPr>
    </w:p>
    <w:p w:rsidR="00E47B44" w:rsidRDefault="00E47B44" w:rsidP="00E47B44">
      <w:pPr>
        <w:rPr>
          <w:rtl/>
        </w:rPr>
      </w:pPr>
      <w:r>
        <w:rPr>
          <w:rFonts w:hint="cs"/>
          <w:rtl/>
        </w:rPr>
        <w:t>אי אפשר להגיד להם</w:t>
      </w:r>
      <w:bookmarkStart w:id="753" w:name="_ETM_Q1_5348154"/>
      <w:bookmarkEnd w:id="753"/>
      <w:r>
        <w:rPr>
          <w:rFonts w:hint="cs"/>
          <w:rtl/>
        </w:rPr>
        <w:t xml:space="preserve"> את זה </w:t>
      </w:r>
      <w:r w:rsidR="008E7C5D">
        <w:rPr>
          <w:rFonts w:hint="cs"/>
          <w:rtl/>
        </w:rPr>
        <w:t xml:space="preserve">כבר </w:t>
      </w:r>
      <w:r>
        <w:rPr>
          <w:rFonts w:hint="cs"/>
          <w:rtl/>
        </w:rPr>
        <w:t>עכשיו?</w:t>
      </w:r>
    </w:p>
    <w:p w:rsidR="00A70DDC" w:rsidRDefault="00A70DDC" w:rsidP="00A70DDC">
      <w:pPr>
        <w:rPr>
          <w:rtl/>
        </w:rPr>
      </w:pPr>
    </w:p>
    <w:p w:rsidR="00A70DDC" w:rsidRDefault="00A70DDC" w:rsidP="00A70DDC">
      <w:pPr>
        <w:pStyle w:val="af9"/>
        <w:keepNext/>
        <w:rPr>
          <w:rtl/>
        </w:rPr>
      </w:pPr>
      <w:r>
        <w:rPr>
          <w:rtl/>
        </w:rPr>
        <w:t>ורד וינדמן:</w:t>
      </w:r>
    </w:p>
    <w:p w:rsidR="00A70DDC" w:rsidRDefault="00A70DDC" w:rsidP="00A70DDC">
      <w:pPr>
        <w:pStyle w:val="KeepWithNext"/>
        <w:rPr>
          <w:rtl/>
        </w:rPr>
      </w:pPr>
    </w:p>
    <w:p w:rsidR="00A70DDC" w:rsidRDefault="00A70DDC" w:rsidP="00A70DDC">
      <w:pPr>
        <w:rPr>
          <w:rtl/>
        </w:rPr>
      </w:pPr>
      <w:r>
        <w:rPr>
          <w:rFonts w:hint="cs"/>
          <w:rtl/>
        </w:rPr>
        <w:t xml:space="preserve">בטח שאפשר. </w:t>
      </w:r>
      <w:r w:rsidR="00E47B44">
        <w:rPr>
          <w:rFonts w:hint="cs"/>
          <w:rtl/>
        </w:rPr>
        <w:t xml:space="preserve">לא </w:t>
      </w:r>
      <w:r>
        <w:rPr>
          <w:rFonts w:hint="cs"/>
          <w:rtl/>
        </w:rPr>
        <w:t>צריך</w:t>
      </w:r>
      <w:r w:rsidR="00E47B44">
        <w:rPr>
          <w:rFonts w:hint="cs"/>
          <w:rtl/>
        </w:rPr>
        <w:t xml:space="preserve"> הוראות מעבר בעניין זה</w:t>
      </w:r>
      <w:r>
        <w:rPr>
          <w:rFonts w:hint="cs"/>
          <w:rtl/>
        </w:rPr>
        <w:t xml:space="preserve">.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A70DDC" w:rsidP="00A70DDC">
      <w:pPr>
        <w:rPr>
          <w:rtl/>
        </w:rPr>
      </w:pPr>
      <w:r>
        <w:rPr>
          <w:rFonts w:hint="cs"/>
          <w:rtl/>
        </w:rPr>
        <w:t>החוק נכנס לתוקף</w:t>
      </w:r>
      <w:r w:rsidR="00E47B44">
        <w:rPr>
          <w:rFonts w:hint="cs"/>
          <w:rtl/>
        </w:rPr>
        <w:t xml:space="preserve"> כאשר אנחנו </w:t>
      </w:r>
      <w:bookmarkStart w:id="754" w:name="_ETM_Q1_5355971"/>
      <w:bookmarkEnd w:id="754"/>
      <w:r w:rsidR="00E47B44">
        <w:rPr>
          <w:rFonts w:hint="cs"/>
          <w:rtl/>
        </w:rPr>
        <w:t xml:space="preserve">מרימים אצבע במליאה. כל הפרוצדורה שבפנים </w:t>
      </w:r>
      <w:r w:rsidR="00E47B44">
        <w:rPr>
          <w:rtl/>
        </w:rPr>
        <w:t>–</w:t>
      </w:r>
      <w:r w:rsidR="00E47B44">
        <w:rPr>
          <w:rFonts w:hint="cs"/>
          <w:rtl/>
        </w:rPr>
        <w:t xml:space="preserve"> בהצלחה, תנסחו, תסדרו. </w:t>
      </w:r>
      <w:bookmarkStart w:id="755" w:name="_ETM_Q1_5363855"/>
      <w:bookmarkEnd w:id="755"/>
    </w:p>
    <w:p w:rsidR="00A70DDC" w:rsidRDefault="00A70DDC" w:rsidP="00A70DDC">
      <w:pPr>
        <w:rPr>
          <w:rtl/>
        </w:rPr>
      </w:pPr>
    </w:p>
    <w:p w:rsidR="00A70DDC" w:rsidRDefault="00A70DDC" w:rsidP="00A70DDC">
      <w:pPr>
        <w:pStyle w:val="a4"/>
        <w:keepNext/>
        <w:rPr>
          <w:rtl/>
        </w:rPr>
      </w:pPr>
      <w:r>
        <w:rPr>
          <w:rtl/>
        </w:rPr>
        <w:t>שמרית שקד גיטלין:</w:t>
      </w:r>
    </w:p>
    <w:p w:rsidR="00A70DDC" w:rsidRDefault="00A70DDC" w:rsidP="00A70DDC">
      <w:pPr>
        <w:pStyle w:val="KeepWithNext"/>
        <w:rPr>
          <w:rtl/>
        </w:rPr>
      </w:pPr>
    </w:p>
    <w:p w:rsidR="00A70DDC" w:rsidRDefault="00E47B44" w:rsidP="008E7C5D">
      <w:pPr>
        <w:rPr>
          <w:rtl/>
        </w:rPr>
      </w:pPr>
      <w:r>
        <w:rPr>
          <w:rFonts w:hint="cs"/>
          <w:rtl/>
        </w:rPr>
        <w:t xml:space="preserve">החוק נכנס לתוקף אבל הוא עדיין לא נכנס כחובה. </w:t>
      </w:r>
      <w:r w:rsidR="00A70DDC">
        <w:rPr>
          <w:rFonts w:hint="cs"/>
          <w:rtl/>
        </w:rPr>
        <w:t xml:space="preserve">הוא </w:t>
      </w:r>
      <w:r>
        <w:rPr>
          <w:rFonts w:hint="cs"/>
          <w:rtl/>
        </w:rPr>
        <w:t xml:space="preserve">בעצם </w:t>
      </w:r>
      <w:r w:rsidR="00A70DDC">
        <w:rPr>
          <w:rFonts w:hint="cs"/>
          <w:rtl/>
        </w:rPr>
        <w:t>ח</w:t>
      </w:r>
      <w:r>
        <w:rPr>
          <w:rFonts w:hint="cs"/>
          <w:rtl/>
        </w:rPr>
        <w:t>ל</w:t>
      </w:r>
      <w:r w:rsidR="00A70DDC">
        <w:rPr>
          <w:rFonts w:hint="cs"/>
          <w:rtl/>
        </w:rPr>
        <w:t xml:space="preserve"> כרשות.</w:t>
      </w:r>
      <w:r>
        <w:rPr>
          <w:rFonts w:hint="cs"/>
          <w:rtl/>
        </w:rPr>
        <w:t xml:space="preserve"> אנחנו רוצים להגדיר על מי הוא חל עכשיו </w:t>
      </w:r>
      <w:bookmarkStart w:id="756" w:name="_ETM_Q1_5372388"/>
      <w:bookmarkEnd w:id="756"/>
      <w:r>
        <w:rPr>
          <w:rFonts w:hint="cs"/>
          <w:rtl/>
        </w:rPr>
        <w:t xml:space="preserve">בתקופה הזאת.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A70DDC" w:rsidP="00B70C5C">
      <w:pPr>
        <w:rPr>
          <w:rtl/>
        </w:rPr>
      </w:pPr>
      <w:r>
        <w:rPr>
          <w:rFonts w:hint="cs"/>
          <w:rtl/>
        </w:rPr>
        <w:t xml:space="preserve">על מי שמקבל תמריצים. </w:t>
      </w:r>
      <w:r w:rsidR="00B70C5C">
        <w:rPr>
          <w:rFonts w:hint="cs"/>
          <w:rtl/>
        </w:rPr>
        <w:t>מי שמקבל תמריץ מן המדינה צריך לעמוד בהוראות החוק.</w:t>
      </w:r>
    </w:p>
    <w:p w:rsidR="00A70DDC" w:rsidRDefault="00A70DDC" w:rsidP="00A70DDC">
      <w:pPr>
        <w:rPr>
          <w:rtl/>
        </w:rPr>
      </w:pPr>
    </w:p>
    <w:p w:rsidR="00A70DDC" w:rsidRDefault="00A70DDC" w:rsidP="00A70DDC">
      <w:pPr>
        <w:pStyle w:val="af9"/>
        <w:keepNext/>
        <w:rPr>
          <w:rtl/>
        </w:rPr>
      </w:pPr>
      <w:r>
        <w:rPr>
          <w:rtl/>
        </w:rPr>
        <w:t>יעל לינדנברג:</w:t>
      </w:r>
    </w:p>
    <w:p w:rsidR="00A70DDC" w:rsidRDefault="00A70DDC" w:rsidP="00A70DDC">
      <w:pPr>
        <w:pStyle w:val="KeepWithNext"/>
        <w:rPr>
          <w:rtl/>
        </w:rPr>
      </w:pPr>
    </w:p>
    <w:p w:rsidR="00A70DDC" w:rsidRDefault="00A70DDC" w:rsidP="00A70DDC">
      <w:pPr>
        <w:rPr>
          <w:rtl/>
        </w:rPr>
      </w:pPr>
      <w:r>
        <w:rPr>
          <w:rFonts w:hint="cs"/>
          <w:rtl/>
        </w:rPr>
        <w:t>כלומר</w:t>
      </w:r>
      <w:r w:rsidR="00B70C5C">
        <w:rPr>
          <w:rFonts w:hint="cs"/>
          <w:rtl/>
        </w:rPr>
        <w:t xml:space="preserve"> מי שהפעיל עד היום יכול להמשיך עד לכניסת החוק </w:t>
      </w:r>
      <w:bookmarkStart w:id="757" w:name="_ETM_Q1_5380276"/>
      <w:bookmarkEnd w:id="757"/>
      <w:r w:rsidR="00B70C5C">
        <w:rPr>
          <w:rFonts w:hint="cs"/>
          <w:rtl/>
        </w:rPr>
        <w:t xml:space="preserve">לתוקף לבחירתו. </w:t>
      </w:r>
    </w:p>
    <w:p w:rsidR="00A70DDC" w:rsidRDefault="00A70DDC" w:rsidP="00A70DDC">
      <w:pPr>
        <w:rPr>
          <w:rtl/>
        </w:rPr>
      </w:pPr>
    </w:p>
    <w:p w:rsidR="00A70DDC" w:rsidRDefault="00A70DDC" w:rsidP="00A70DDC">
      <w:pPr>
        <w:pStyle w:val="a4"/>
        <w:keepNext/>
        <w:rPr>
          <w:rtl/>
        </w:rPr>
      </w:pPr>
      <w:r>
        <w:rPr>
          <w:rtl/>
        </w:rPr>
        <w:t>שמרית שקד גיטלין:</w:t>
      </w:r>
    </w:p>
    <w:p w:rsidR="00A70DDC" w:rsidRDefault="00A70DDC" w:rsidP="00A70DDC">
      <w:pPr>
        <w:pStyle w:val="KeepWithNext"/>
        <w:rPr>
          <w:rtl/>
        </w:rPr>
      </w:pPr>
    </w:p>
    <w:p w:rsidR="00A70DDC" w:rsidRDefault="00A70DDC" w:rsidP="00A70DDC">
      <w:pPr>
        <w:rPr>
          <w:rtl/>
        </w:rPr>
      </w:pPr>
      <w:r>
        <w:rPr>
          <w:rFonts w:hint="cs"/>
          <w:rtl/>
        </w:rPr>
        <w:t>אם ירצה</w:t>
      </w:r>
      <w:r w:rsidR="00B70C5C">
        <w:rPr>
          <w:rFonts w:hint="cs"/>
          <w:rtl/>
        </w:rPr>
        <w:t xml:space="preserve"> הוא יכול. אם ירצה </w:t>
      </w:r>
      <w:r w:rsidR="00B70C5C">
        <w:rPr>
          <w:rtl/>
        </w:rPr>
        <w:t>–</w:t>
      </w:r>
      <w:r w:rsidR="00B70C5C">
        <w:rPr>
          <w:rFonts w:hint="cs"/>
          <w:rtl/>
        </w:rPr>
        <w:t xml:space="preserve"> יצפה, אם </w:t>
      </w:r>
      <w:bookmarkStart w:id="758" w:name="_ETM_Q1_5384310"/>
      <w:bookmarkEnd w:id="758"/>
      <w:r w:rsidR="00B70C5C">
        <w:rPr>
          <w:rFonts w:hint="cs"/>
          <w:rtl/>
        </w:rPr>
        <w:t xml:space="preserve">לא ירצה </w:t>
      </w:r>
      <w:r w:rsidR="00B70C5C">
        <w:rPr>
          <w:rtl/>
        </w:rPr>
        <w:t>–</w:t>
      </w:r>
      <w:r w:rsidR="00B70C5C">
        <w:rPr>
          <w:rFonts w:hint="cs"/>
          <w:rtl/>
        </w:rPr>
        <w:t xml:space="preserve"> לא יצפה. </w:t>
      </w:r>
    </w:p>
    <w:p w:rsidR="00A70DDC" w:rsidRDefault="00A70DDC" w:rsidP="00A70DDC">
      <w:pPr>
        <w:rPr>
          <w:rtl/>
        </w:rPr>
      </w:pPr>
    </w:p>
    <w:p w:rsidR="00A70DDC" w:rsidRDefault="00A70DDC" w:rsidP="00A70DDC">
      <w:pPr>
        <w:pStyle w:val="af9"/>
        <w:keepNext/>
        <w:rPr>
          <w:rtl/>
        </w:rPr>
      </w:pPr>
      <w:r>
        <w:rPr>
          <w:rtl/>
        </w:rPr>
        <w:t>אורי שלומאי:</w:t>
      </w:r>
    </w:p>
    <w:p w:rsidR="00A70DDC" w:rsidRDefault="00A70DDC" w:rsidP="00A70DDC">
      <w:pPr>
        <w:pStyle w:val="KeepWithNext"/>
        <w:rPr>
          <w:rtl/>
        </w:rPr>
      </w:pPr>
    </w:p>
    <w:p w:rsidR="00A70DDC" w:rsidRDefault="00B70C5C" w:rsidP="00A70DDC">
      <w:pPr>
        <w:rPr>
          <w:rtl/>
        </w:rPr>
      </w:pPr>
      <w:r>
        <w:rPr>
          <w:rFonts w:hint="cs"/>
          <w:rtl/>
        </w:rPr>
        <w:t xml:space="preserve">מעונות שכבר יש בהם מצלמות </w:t>
      </w:r>
      <w:bookmarkStart w:id="759" w:name="_ETM_Q1_5389953"/>
      <w:bookmarkEnd w:id="759"/>
      <w:r>
        <w:rPr>
          <w:rFonts w:hint="cs"/>
          <w:rtl/>
        </w:rPr>
        <w:t>שלא עומדות בדרישת החוק, הם יכולים להמשיך להפעיל את המצלמות האלה?</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A70DDC" w:rsidP="00A70DDC">
      <w:pPr>
        <w:rPr>
          <w:rtl/>
        </w:rPr>
      </w:pPr>
      <w:r>
        <w:rPr>
          <w:rFonts w:hint="cs"/>
          <w:rtl/>
        </w:rPr>
        <w:t>זה כמו המצב הקיים</w:t>
      </w:r>
      <w:r w:rsidR="00B70C5C">
        <w:rPr>
          <w:rFonts w:hint="cs"/>
          <w:rtl/>
        </w:rPr>
        <w:t xml:space="preserve"> כי זה וולונטרי</w:t>
      </w:r>
      <w:r>
        <w:rPr>
          <w:rFonts w:hint="cs"/>
          <w:rtl/>
        </w:rPr>
        <w:t xml:space="preserve">. </w:t>
      </w:r>
      <w:r w:rsidR="00B70C5C">
        <w:rPr>
          <w:rFonts w:hint="cs"/>
          <w:rtl/>
        </w:rPr>
        <w:t xml:space="preserve">הוא לא מקבל ממני כסף. </w:t>
      </w:r>
    </w:p>
    <w:p w:rsidR="00A70DDC" w:rsidRDefault="00A70DDC" w:rsidP="00A70DDC">
      <w:pPr>
        <w:rPr>
          <w:rtl/>
        </w:rPr>
      </w:pPr>
    </w:p>
    <w:p w:rsidR="00A70DDC" w:rsidRDefault="00A70DDC" w:rsidP="00A70DDC">
      <w:pPr>
        <w:pStyle w:val="af9"/>
        <w:keepNext/>
        <w:rPr>
          <w:rtl/>
        </w:rPr>
      </w:pPr>
      <w:r>
        <w:rPr>
          <w:rtl/>
        </w:rPr>
        <w:t>ורד וינדמן:</w:t>
      </w:r>
    </w:p>
    <w:p w:rsidR="00A70DDC" w:rsidRDefault="00A70DDC" w:rsidP="00A70DDC">
      <w:pPr>
        <w:pStyle w:val="KeepWithNext"/>
        <w:rPr>
          <w:rtl/>
        </w:rPr>
      </w:pPr>
    </w:p>
    <w:p w:rsidR="00A70DDC" w:rsidRDefault="00A70DDC" w:rsidP="00A70DDC">
      <w:pPr>
        <w:rPr>
          <w:rtl/>
        </w:rPr>
      </w:pPr>
      <w:r>
        <w:rPr>
          <w:rFonts w:hint="cs"/>
          <w:rtl/>
        </w:rPr>
        <w:t xml:space="preserve">זה שאלה טובה. </w:t>
      </w:r>
    </w:p>
    <w:p w:rsidR="00B70C5C" w:rsidRDefault="00B70C5C" w:rsidP="00A70DDC">
      <w:pPr>
        <w:rPr>
          <w:rtl/>
        </w:rPr>
      </w:pPr>
    </w:p>
    <w:p w:rsidR="00B70C5C" w:rsidRDefault="00B70C5C" w:rsidP="00B70C5C">
      <w:pPr>
        <w:pStyle w:val="af9"/>
        <w:keepNext/>
        <w:rPr>
          <w:rtl/>
        </w:rPr>
      </w:pPr>
      <w:r>
        <w:rPr>
          <w:rtl/>
        </w:rPr>
        <w:t>אורי שלומאי:</w:t>
      </w:r>
    </w:p>
    <w:p w:rsidR="00B70C5C" w:rsidRDefault="00B70C5C" w:rsidP="00B70C5C">
      <w:pPr>
        <w:pStyle w:val="KeepWithNext"/>
        <w:rPr>
          <w:rtl/>
        </w:rPr>
      </w:pPr>
    </w:p>
    <w:p w:rsidR="00B70C5C" w:rsidRDefault="00B70C5C" w:rsidP="00B70C5C">
      <w:pPr>
        <w:rPr>
          <w:rtl/>
        </w:rPr>
      </w:pPr>
      <w:r>
        <w:rPr>
          <w:rFonts w:hint="cs"/>
          <w:rtl/>
        </w:rPr>
        <w:t xml:space="preserve">אני לא בטוח שזה נכון. זה קצת מפספס את </w:t>
      </w:r>
      <w:bookmarkStart w:id="760" w:name="_ETM_Q1_5402111"/>
      <w:bookmarkEnd w:id="760"/>
      <w:r>
        <w:rPr>
          <w:rFonts w:hint="cs"/>
          <w:rtl/>
        </w:rPr>
        <w:t xml:space="preserve">המהות של החוק הזה.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B70C5C" w:rsidP="008E7C5D">
      <w:pPr>
        <w:rPr>
          <w:rtl/>
        </w:rPr>
      </w:pPr>
      <w:r>
        <w:rPr>
          <w:rFonts w:hint="cs"/>
          <w:rtl/>
        </w:rPr>
        <w:t xml:space="preserve">עם כל הכבוד לנו כמדינה, </w:t>
      </w:r>
      <w:r w:rsidR="00A70DDC">
        <w:rPr>
          <w:rFonts w:hint="cs"/>
          <w:rtl/>
        </w:rPr>
        <w:t xml:space="preserve">זה הסיפור שהיה עם הוולונטרי. </w:t>
      </w:r>
      <w:r>
        <w:rPr>
          <w:rFonts w:hint="cs"/>
          <w:rtl/>
        </w:rPr>
        <w:t xml:space="preserve">אנחנו </w:t>
      </w:r>
      <w:bookmarkStart w:id="761" w:name="_ETM_Q1_5419181"/>
      <w:bookmarkEnd w:id="761"/>
      <w:r>
        <w:rPr>
          <w:rFonts w:hint="cs"/>
          <w:rtl/>
        </w:rPr>
        <w:t xml:space="preserve">לא יכולים לבוא אל מי שהתקין על חשבונו, </w:t>
      </w:r>
      <w:r w:rsidR="008E7C5D">
        <w:rPr>
          <w:rFonts w:hint="cs"/>
          <w:rtl/>
        </w:rPr>
        <w:t>ש</w:t>
      </w:r>
      <w:r>
        <w:rPr>
          <w:rFonts w:hint="cs"/>
          <w:rtl/>
        </w:rPr>
        <w:t xml:space="preserve">עושה את </w:t>
      </w:r>
      <w:bookmarkStart w:id="762" w:name="_ETM_Q1_5422822"/>
      <w:bookmarkEnd w:id="762"/>
      <w:r>
        <w:rPr>
          <w:rFonts w:hint="cs"/>
          <w:rtl/>
        </w:rPr>
        <w:t xml:space="preserve">זה בעצמו במקום שלו, ולהגיד לו: עשה ואל תעשה. אנחנו </w:t>
      </w:r>
      <w:bookmarkStart w:id="763" w:name="_ETM_Q1_5425874"/>
      <w:bookmarkEnd w:id="763"/>
      <w:r>
        <w:rPr>
          <w:rFonts w:hint="cs"/>
          <w:rtl/>
        </w:rPr>
        <w:t xml:space="preserve">יכולים באופן כללי, אבל בגדול, אם אנחנו באים למהלך שאנחנו </w:t>
      </w:r>
      <w:bookmarkStart w:id="764" w:name="_ETM_Q1_5431920"/>
      <w:bookmarkEnd w:id="764"/>
      <w:r>
        <w:rPr>
          <w:rFonts w:hint="cs"/>
          <w:rtl/>
        </w:rPr>
        <w:t xml:space="preserve">אומרים שאנחנו מתמרצים עכשיו את השוק, מי שיתקין מצלמות ויקבל </w:t>
      </w:r>
      <w:bookmarkStart w:id="765" w:name="_ETM_Q1_5433227"/>
      <w:bookmarkEnd w:id="765"/>
      <w:r>
        <w:rPr>
          <w:rFonts w:hint="cs"/>
          <w:rtl/>
        </w:rPr>
        <w:t xml:space="preserve">סבסוד מן המדינה כפוף לחוק הזה. אתה רוצה שאשתתף אתך </w:t>
      </w:r>
      <w:bookmarkStart w:id="766" w:name="_ETM_Q1_5437115"/>
      <w:bookmarkEnd w:id="766"/>
      <w:r>
        <w:rPr>
          <w:rFonts w:hint="cs"/>
          <w:rtl/>
        </w:rPr>
        <w:t xml:space="preserve">במימון? אין שום בעיה, אבל אתה כפוף לתנאים שלנו. אם </w:t>
      </w:r>
      <w:bookmarkStart w:id="767" w:name="_ETM_Q1_5442388"/>
      <w:bookmarkEnd w:id="767"/>
      <w:r>
        <w:rPr>
          <w:rFonts w:hint="cs"/>
          <w:rtl/>
        </w:rPr>
        <w:t>לא, תמשיך במשך שלוש שנים כפי שאתה רוצה</w:t>
      </w:r>
      <w:r w:rsidR="008E7C5D">
        <w:rPr>
          <w:rFonts w:hint="cs"/>
          <w:rtl/>
        </w:rPr>
        <w:t>,</w:t>
      </w:r>
      <w:r>
        <w:rPr>
          <w:rFonts w:hint="cs"/>
          <w:rtl/>
        </w:rPr>
        <w:t xml:space="preserve"> אבל </w:t>
      </w:r>
      <w:bookmarkStart w:id="768" w:name="_ETM_Q1_5444833"/>
      <w:bookmarkEnd w:id="768"/>
      <w:r>
        <w:rPr>
          <w:rFonts w:hint="cs"/>
          <w:rtl/>
        </w:rPr>
        <w:t xml:space="preserve">תזכור שבעוד שלוש שנים תהיה חובה בהתאם לחוק הזה. אז בואו נחשוב לבד, בכוחות השוק כמה אנשים יעשו את זה </w:t>
      </w:r>
      <w:bookmarkStart w:id="769" w:name="_ETM_Q1_5454241"/>
      <w:bookmarkEnd w:id="769"/>
      <w:r>
        <w:rPr>
          <w:rFonts w:hint="cs"/>
          <w:rtl/>
        </w:rPr>
        <w:t xml:space="preserve">וכמה אנשים יצטרפו אל תוך המהלך. </w:t>
      </w:r>
    </w:p>
    <w:p w:rsidR="00B70C5C" w:rsidRDefault="00B70C5C" w:rsidP="00B70C5C">
      <w:pPr>
        <w:rPr>
          <w:rtl/>
        </w:rPr>
      </w:pPr>
    </w:p>
    <w:p w:rsidR="00B70C5C" w:rsidRDefault="00B70C5C" w:rsidP="00B70C5C">
      <w:pPr>
        <w:pStyle w:val="af9"/>
        <w:keepNext/>
        <w:rPr>
          <w:rtl/>
        </w:rPr>
      </w:pPr>
      <w:r>
        <w:rPr>
          <w:rtl/>
        </w:rPr>
        <w:t>אפרת (אפי) טפליץ:</w:t>
      </w:r>
    </w:p>
    <w:p w:rsidR="00B70C5C" w:rsidRDefault="00B70C5C" w:rsidP="00B70C5C">
      <w:pPr>
        <w:pStyle w:val="KeepWithNext"/>
        <w:rPr>
          <w:rtl/>
        </w:rPr>
      </w:pPr>
    </w:p>
    <w:p w:rsidR="00A70DDC" w:rsidRDefault="00B70C5C" w:rsidP="00B70C5C">
      <w:pPr>
        <w:rPr>
          <w:rtl/>
        </w:rPr>
      </w:pPr>
      <w:r>
        <w:rPr>
          <w:rFonts w:hint="cs"/>
          <w:rtl/>
        </w:rPr>
        <w:t xml:space="preserve">אני רוצה להציג שאלה. אני מייעוץ וחקיקה פלילי במשרד המשפטים. </w:t>
      </w:r>
      <w:bookmarkStart w:id="770" w:name="_ETM_Q1_5462735"/>
      <w:bookmarkEnd w:id="770"/>
      <w:r>
        <w:rPr>
          <w:rFonts w:hint="cs"/>
          <w:rtl/>
        </w:rPr>
        <w:t xml:space="preserve">החובות כאן של שמירה על פרטיות במעגל סגור והכול, </w:t>
      </w:r>
      <w:r w:rsidR="00A70DDC">
        <w:rPr>
          <w:rFonts w:hint="cs"/>
          <w:rtl/>
        </w:rPr>
        <w:t xml:space="preserve">זה לא </w:t>
      </w:r>
      <w:r>
        <w:rPr>
          <w:rFonts w:hint="cs"/>
          <w:rtl/>
        </w:rPr>
        <w:t xml:space="preserve">רק </w:t>
      </w:r>
      <w:bookmarkStart w:id="771" w:name="_ETM_Q1_5472889"/>
      <w:bookmarkEnd w:id="771"/>
      <w:r>
        <w:rPr>
          <w:rFonts w:hint="cs"/>
          <w:rtl/>
        </w:rPr>
        <w:t xml:space="preserve">מתוך </w:t>
      </w:r>
      <w:r w:rsidR="00A70DDC">
        <w:rPr>
          <w:rFonts w:hint="cs"/>
          <w:rtl/>
        </w:rPr>
        <w:t>תפיסה</w:t>
      </w:r>
      <w:r>
        <w:rPr>
          <w:rFonts w:hint="cs"/>
          <w:rtl/>
        </w:rPr>
        <w:t xml:space="preserve"> שכאשר אני נותנת כסף עליך לעמוד בתנאים שלי</w:t>
      </w:r>
      <w:r w:rsidR="00A70DDC">
        <w:rPr>
          <w:rFonts w:hint="cs"/>
          <w:rtl/>
        </w:rPr>
        <w:t xml:space="preserve">, </w:t>
      </w:r>
      <w:r>
        <w:rPr>
          <w:rFonts w:hint="cs"/>
          <w:rtl/>
        </w:rPr>
        <w:t xml:space="preserve">אלא </w:t>
      </w:r>
      <w:bookmarkStart w:id="772" w:name="_ETM_Q1_5477170"/>
      <w:bookmarkEnd w:id="772"/>
      <w:r w:rsidR="00A70DDC">
        <w:rPr>
          <w:rFonts w:hint="cs"/>
          <w:rtl/>
        </w:rPr>
        <w:t xml:space="preserve">זה </w:t>
      </w:r>
      <w:r>
        <w:rPr>
          <w:rFonts w:hint="cs"/>
          <w:rtl/>
        </w:rPr>
        <w:t xml:space="preserve">מין </w:t>
      </w:r>
      <w:r w:rsidR="00A70DDC">
        <w:rPr>
          <w:rFonts w:hint="cs"/>
          <w:rtl/>
        </w:rPr>
        <w:t>איזון</w:t>
      </w:r>
      <w:r>
        <w:rPr>
          <w:rFonts w:hint="cs"/>
          <w:rtl/>
        </w:rPr>
        <w:t xml:space="preserve"> שהמחוקק רואה לנכון, שכאשר יש מצלמות </w:t>
      </w:r>
      <w:r>
        <w:rPr>
          <w:rtl/>
        </w:rPr>
        <w:t>–</w:t>
      </w:r>
      <w:r>
        <w:rPr>
          <w:rFonts w:hint="cs"/>
          <w:rtl/>
        </w:rPr>
        <w:t xml:space="preserve"> נכון, יש מצלמות אבל אנחנו עדיין רוצים לשמור על פרטיות ולעשות הסדרים</w:t>
      </w:r>
      <w:r w:rsidR="00A70DDC">
        <w:rPr>
          <w:rFonts w:hint="cs"/>
          <w:rtl/>
        </w:rPr>
        <w:t xml:space="preserve">. </w:t>
      </w:r>
      <w:r>
        <w:rPr>
          <w:rFonts w:hint="cs"/>
          <w:rtl/>
        </w:rPr>
        <w:t xml:space="preserve">אז השאלה הזאת מנותקת משאלת המימון. צריך לחשוב באופן כללי. </w:t>
      </w:r>
      <w:r w:rsidR="00A70DDC">
        <w:rPr>
          <w:rFonts w:hint="cs"/>
          <w:rtl/>
        </w:rPr>
        <w:t>יש פה הסדרה מחדש של</w:t>
      </w:r>
      <w:r>
        <w:rPr>
          <w:rFonts w:hint="cs"/>
          <w:rtl/>
        </w:rPr>
        <w:t xml:space="preserve"> התחום הזה. עד עכשיו פעלו בעולם ריק. עכשיו המחוקק </w:t>
      </w:r>
      <w:bookmarkStart w:id="773" w:name="_ETM_Q1_5499774"/>
      <w:bookmarkEnd w:id="773"/>
      <w:r>
        <w:rPr>
          <w:rFonts w:hint="cs"/>
          <w:rtl/>
        </w:rPr>
        <w:t xml:space="preserve">נכנס אל תוך התחום הזה ואומר: זה האיזון הראוי לטעמי. </w:t>
      </w:r>
      <w:bookmarkStart w:id="774" w:name="_ETM_Q1_5503976"/>
      <w:bookmarkEnd w:id="774"/>
      <w:r>
        <w:rPr>
          <w:rFonts w:hint="cs"/>
          <w:rtl/>
        </w:rPr>
        <w:t xml:space="preserve">הוא ראוי בין אם יש מימון ובין אם אין מימון. </w:t>
      </w:r>
    </w:p>
    <w:p w:rsidR="00B70C5C" w:rsidRDefault="00B70C5C" w:rsidP="00B70C5C">
      <w:pPr>
        <w:rPr>
          <w:rtl/>
        </w:rPr>
      </w:pPr>
    </w:p>
    <w:p w:rsidR="00B70C5C" w:rsidRDefault="00B70C5C" w:rsidP="00B70C5C">
      <w:pPr>
        <w:pStyle w:val="af5"/>
        <w:keepNext/>
        <w:rPr>
          <w:rtl/>
        </w:rPr>
      </w:pPr>
      <w:r>
        <w:rPr>
          <w:rtl/>
        </w:rPr>
        <w:t>קריאה:</w:t>
      </w:r>
    </w:p>
    <w:p w:rsidR="00B70C5C" w:rsidRDefault="00B70C5C" w:rsidP="00B70C5C">
      <w:pPr>
        <w:pStyle w:val="KeepWithNext"/>
        <w:rPr>
          <w:rtl/>
        </w:rPr>
      </w:pPr>
    </w:p>
    <w:p w:rsidR="00B70C5C" w:rsidRDefault="00B70C5C" w:rsidP="00B70C5C">
      <w:pPr>
        <w:rPr>
          <w:rtl/>
        </w:rPr>
      </w:pPr>
      <w:r>
        <w:rPr>
          <w:rFonts w:hint="cs"/>
          <w:rtl/>
        </w:rPr>
        <w:t xml:space="preserve">אז צריך הוראת מעבר. </w:t>
      </w:r>
    </w:p>
    <w:p w:rsidR="00B70C5C" w:rsidRDefault="00B70C5C" w:rsidP="00B70C5C">
      <w:pPr>
        <w:rPr>
          <w:rtl/>
        </w:rPr>
      </w:pPr>
    </w:p>
    <w:p w:rsidR="00B70C5C" w:rsidRDefault="00B70C5C" w:rsidP="00B70C5C">
      <w:pPr>
        <w:pStyle w:val="af9"/>
        <w:keepNext/>
        <w:rPr>
          <w:rtl/>
        </w:rPr>
      </w:pPr>
      <w:r>
        <w:rPr>
          <w:rtl/>
        </w:rPr>
        <w:t>יעל לינדנברג:</w:t>
      </w:r>
    </w:p>
    <w:p w:rsidR="00B70C5C" w:rsidRDefault="00B70C5C" w:rsidP="00B70C5C">
      <w:pPr>
        <w:pStyle w:val="KeepWithNext"/>
        <w:rPr>
          <w:rtl/>
        </w:rPr>
      </w:pPr>
    </w:p>
    <w:p w:rsidR="00B70C5C" w:rsidRDefault="00B70C5C" w:rsidP="00B70C5C">
      <w:pPr>
        <w:rPr>
          <w:rtl/>
        </w:rPr>
      </w:pPr>
      <w:r>
        <w:rPr>
          <w:rFonts w:hint="cs"/>
          <w:rtl/>
        </w:rPr>
        <w:t>את צריכה- - -</w:t>
      </w:r>
    </w:p>
    <w:p w:rsidR="00B70C5C" w:rsidRDefault="00B70C5C" w:rsidP="00B70C5C">
      <w:pPr>
        <w:rPr>
          <w:rtl/>
        </w:rPr>
      </w:pPr>
    </w:p>
    <w:p w:rsidR="00B70C5C" w:rsidRDefault="00B70C5C" w:rsidP="00B70C5C">
      <w:pPr>
        <w:pStyle w:val="af9"/>
        <w:keepNext/>
        <w:rPr>
          <w:rtl/>
        </w:rPr>
      </w:pPr>
      <w:r>
        <w:rPr>
          <w:rtl/>
        </w:rPr>
        <w:t>אפרת (אפי) טפליץ:</w:t>
      </w:r>
    </w:p>
    <w:p w:rsidR="00B70C5C" w:rsidRDefault="00B70C5C" w:rsidP="00B70C5C">
      <w:pPr>
        <w:pStyle w:val="KeepWithNext"/>
        <w:rPr>
          <w:rtl/>
        </w:rPr>
      </w:pPr>
    </w:p>
    <w:p w:rsidR="00B70C5C" w:rsidRDefault="00B70C5C" w:rsidP="00B70C5C">
      <w:pPr>
        <w:rPr>
          <w:rtl/>
        </w:rPr>
      </w:pPr>
      <w:r>
        <w:rPr>
          <w:rFonts w:hint="cs"/>
          <w:rtl/>
        </w:rPr>
        <w:t xml:space="preserve">אני חושבת שראוי לדון בזה. </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5A427D" w:rsidRDefault="00A70DDC" w:rsidP="00B70C5C">
      <w:pPr>
        <w:rPr>
          <w:rtl/>
        </w:rPr>
      </w:pPr>
      <w:r>
        <w:rPr>
          <w:rFonts w:hint="cs"/>
          <w:rtl/>
        </w:rPr>
        <w:t>זה שיח שעלה פה</w:t>
      </w:r>
      <w:r w:rsidR="00B70C5C">
        <w:rPr>
          <w:rFonts w:hint="cs"/>
          <w:rtl/>
        </w:rPr>
        <w:t xml:space="preserve"> אבל את צריכה לזכור ש</w:t>
      </w:r>
      <w:r>
        <w:rPr>
          <w:rFonts w:hint="cs"/>
          <w:rtl/>
        </w:rPr>
        <w:t xml:space="preserve">אנחנו </w:t>
      </w:r>
      <w:r w:rsidR="00B70C5C">
        <w:rPr>
          <w:rFonts w:hint="cs"/>
          <w:rtl/>
        </w:rPr>
        <w:t xml:space="preserve">היום בכלל </w:t>
      </w:r>
      <w:r>
        <w:rPr>
          <w:rFonts w:hint="cs"/>
          <w:rtl/>
        </w:rPr>
        <w:t xml:space="preserve">לא שם. </w:t>
      </w:r>
      <w:r w:rsidR="00B70C5C">
        <w:rPr>
          <w:rFonts w:hint="cs"/>
          <w:rtl/>
        </w:rPr>
        <w:t>אנחנו לא נמצאים בשטח ו</w:t>
      </w:r>
      <w:r>
        <w:rPr>
          <w:rFonts w:hint="cs"/>
          <w:rtl/>
        </w:rPr>
        <w:t>הם עושים את זה לא בניגוד לחוקי הפרטיות</w:t>
      </w:r>
      <w:r w:rsidR="00B70C5C">
        <w:rPr>
          <w:rFonts w:hint="cs"/>
          <w:rtl/>
        </w:rPr>
        <w:t xml:space="preserve"> וכולי כי ההורים בגן יודעים שיש מצלמות, </w:t>
      </w:r>
      <w:bookmarkStart w:id="775" w:name="_ETM_Q1_5527137"/>
      <w:bookmarkEnd w:id="775"/>
      <w:r w:rsidR="00B70C5C">
        <w:rPr>
          <w:rFonts w:hint="cs"/>
          <w:rtl/>
        </w:rPr>
        <w:t>זה מוסכם על כולם, אין פה האזנות סתר</w:t>
      </w:r>
      <w:r>
        <w:rPr>
          <w:rFonts w:hint="cs"/>
          <w:rtl/>
        </w:rPr>
        <w:t xml:space="preserve">. </w:t>
      </w:r>
      <w:r w:rsidR="00B70C5C">
        <w:rPr>
          <w:rFonts w:hint="cs"/>
          <w:rtl/>
        </w:rPr>
        <w:t xml:space="preserve">הם עושים את </w:t>
      </w:r>
      <w:bookmarkStart w:id="776" w:name="_ETM_Q1_5529407"/>
      <w:bookmarkEnd w:id="776"/>
      <w:r w:rsidR="00B70C5C">
        <w:rPr>
          <w:rFonts w:hint="cs"/>
          <w:rtl/>
        </w:rPr>
        <w:t xml:space="preserve">זה כחוק, כולם מסכימים, כולם שם. </w:t>
      </w:r>
      <w:r>
        <w:rPr>
          <w:rFonts w:hint="cs"/>
          <w:rtl/>
        </w:rPr>
        <w:t xml:space="preserve">אנחנו באים להסדיר את זה. </w:t>
      </w:r>
      <w:r w:rsidR="00B70C5C">
        <w:rPr>
          <w:rFonts w:hint="cs"/>
          <w:rtl/>
        </w:rPr>
        <w:t xml:space="preserve">אנחנו אומרים שבסוף-בסוף אחרי שלוש שנים כולם יצטרכו ליישר קו עם מה שכתוב כאן בחוק וכולם יצטרכו להתקין מצלמות. היום אנחנו מאפשרים שלוש </w:t>
      </w:r>
      <w:bookmarkStart w:id="777" w:name="_ETM_Q1_5545991"/>
      <w:bookmarkEnd w:id="777"/>
      <w:r w:rsidR="00B70C5C">
        <w:rPr>
          <w:rFonts w:hint="cs"/>
          <w:rtl/>
        </w:rPr>
        <w:t xml:space="preserve">שנים. יהיו גנים שאולי גם לא יהיו בהם בכלל מצלמות, </w:t>
      </w:r>
      <w:bookmarkStart w:id="778" w:name="_ETM_Q1_5549163"/>
      <w:bookmarkEnd w:id="778"/>
      <w:r w:rsidR="00B70C5C">
        <w:rPr>
          <w:rFonts w:hint="cs"/>
          <w:rtl/>
        </w:rPr>
        <w:t xml:space="preserve">לא רק שיהיו בהם והם יעשו את זה איך שנכון </w:t>
      </w:r>
      <w:bookmarkStart w:id="779" w:name="_ETM_Q1_5549580"/>
      <w:bookmarkEnd w:id="779"/>
      <w:r w:rsidR="00B70C5C">
        <w:rPr>
          <w:rFonts w:hint="cs"/>
          <w:rtl/>
        </w:rPr>
        <w:t xml:space="preserve">להם אלא לא יהיו בהם בכלל מצלמות, ואנחנו מאפשרים את </w:t>
      </w:r>
      <w:bookmarkStart w:id="780" w:name="_ETM_Q1_5552360"/>
      <w:bookmarkEnd w:id="780"/>
      <w:r w:rsidR="00B70C5C">
        <w:rPr>
          <w:rFonts w:hint="cs"/>
          <w:rtl/>
        </w:rPr>
        <w:t xml:space="preserve">זה במסגרת החוק. אנחנו יוצרים מצב של הסתגלות במשק במשך </w:t>
      </w:r>
      <w:bookmarkStart w:id="781" w:name="_ETM_Q1_5557306"/>
      <w:bookmarkEnd w:id="781"/>
      <w:r w:rsidR="00B70C5C">
        <w:t>X</w:t>
      </w:r>
      <w:r w:rsidR="00B70C5C">
        <w:rPr>
          <w:rFonts w:hint="cs"/>
          <w:rtl/>
        </w:rPr>
        <w:t xml:space="preserve"> שנים</w:t>
      </w:r>
      <w:r w:rsidR="005A427D">
        <w:rPr>
          <w:rFonts w:hint="cs"/>
          <w:rtl/>
        </w:rPr>
        <w:t xml:space="preserve">, לא משנה, אם יחליטו אחר כך על שנתיים </w:t>
      </w:r>
      <w:bookmarkStart w:id="782" w:name="_ETM_Q1_5561319"/>
      <w:bookmarkEnd w:id="782"/>
      <w:r w:rsidR="005A427D">
        <w:rPr>
          <w:rFonts w:hint="cs"/>
          <w:rtl/>
        </w:rPr>
        <w:t xml:space="preserve">אז זה יהיה שנתיים. </w:t>
      </w:r>
    </w:p>
    <w:p w:rsidR="005A427D" w:rsidRDefault="005A427D" w:rsidP="00B70C5C">
      <w:pPr>
        <w:rPr>
          <w:rtl/>
        </w:rPr>
      </w:pPr>
    </w:p>
    <w:p w:rsidR="005A427D" w:rsidRDefault="005A427D" w:rsidP="00B70C5C">
      <w:pPr>
        <w:rPr>
          <w:rtl/>
        </w:rPr>
      </w:pPr>
      <w:r>
        <w:rPr>
          <w:rFonts w:hint="cs"/>
          <w:rtl/>
        </w:rPr>
        <w:t xml:space="preserve">הרעיון הוא שהחוק נכנס לתוקף רק </w:t>
      </w:r>
      <w:bookmarkStart w:id="783" w:name="_ETM_Q1_5565555"/>
      <w:bookmarkEnd w:id="783"/>
      <w:r>
        <w:rPr>
          <w:rFonts w:hint="cs"/>
          <w:rtl/>
        </w:rPr>
        <w:t xml:space="preserve">למי שמתחיל להתקשר עם המדינה לצורך העניין בנושא של התמריצים. </w:t>
      </w:r>
    </w:p>
    <w:p w:rsidR="005A427D" w:rsidRDefault="005A427D" w:rsidP="00B70C5C">
      <w:pPr>
        <w:rPr>
          <w:rtl/>
        </w:rPr>
      </w:pPr>
    </w:p>
    <w:p w:rsidR="00A70DDC" w:rsidRDefault="005A427D" w:rsidP="008E7C5D">
      <w:pPr>
        <w:rPr>
          <w:rtl/>
        </w:rPr>
      </w:pPr>
      <w:r>
        <w:rPr>
          <w:rFonts w:hint="cs"/>
          <w:rtl/>
        </w:rPr>
        <w:t xml:space="preserve">בלי שאני כלכלנית, אני אשת חינוך </w:t>
      </w:r>
      <w:r w:rsidR="008E7C5D">
        <w:rPr>
          <w:rFonts w:hint="cs"/>
          <w:rtl/>
        </w:rPr>
        <w:t>ו</w:t>
      </w:r>
      <w:r>
        <w:rPr>
          <w:rFonts w:hint="cs"/>
          <w:rtl/>
        </w:rPr>
        <w:t xml:space="preserve">לא נוגעת בכלכלה, ברור </w:t>
      </w:r>
      <w:bookmarkStart w:id="784" w:name="_ETM_Q1_5576240"/>
      <w:bookmarkEnd w:id="784"/>
      <w:r>
        <w:rPr>
          <w:rFonts w:hint="cs"/>
          <w:rtl/>
        </w:rPr>
        <w:t xml:space="preserve">לי לחלוטין, בפסיכולוגיה הפשוטה של האנשים, שהם ירצו לקבל את </w:t>
      </w:r>
      <w:bookmarkStart w:id="785" w:name="_ETM_Q1_5580151"/>
      <w:bookmarkEnd w:id="785"/>
      <w:r>
        <w:rPr>
          <w:rFonts w:hint="cs"/>
          <w:rtl/>
        </w:rPr>
        <w:t xml:space="preserve">הסבסוד מאתנו, הם ילכו לרכוש מצלמות והם יצטרכו להיות כפופים לחוק. זה מה שיקרה בשטח בסופו של דבר. גם כך בעוד שלוש שנים צריך לעשות </w:t>
      </w:r>
      <w:bookmarkStart w:id="786" w:name="_ETM_Q1_5593785"/>
      <w:bookmarkEnd w:id="786"/>
      <w:r>
        <w:rPr>
          <w:rFonts w:hint="cs"/>
          <w:rtl/>
        </w:rPr>
        <w:t>את זה לפי מה שאני אומרת.</w:t>
      </w:r>
    </w:p>
    <w:p w:rsidR="00A70DDC" w:rsidRDefault="00A70DDC" w:rsidP="00A70DDC">
      <w:pPr>
        <w:rPr>
          <w:rtl/>
        </w:rPr>
      </w:pPr>
    </w:p>
    <w:p w:rsidR="00A70DDC" w:rsidRDefault="00A70DDC" w:rsidP="00A70DDC">
      <w:pPr>
        <w:pStyle w:val="af9"/>
        <w:keepNext/>
        <w:rPr>
          <w:rtl/>
        </w:rPr>
      </w:pPr>
      <w:r>
        <w:rPr>
          <w:rtl/>
        </w:rPr>
        <w:t>יניב בר אור:</w:t>
      </w:r>
    </w:p>
    <w:p w:rsidR="00A70DDC" w:rsidRDefault="00A70DDC" w:rsidP="00A70DDC">
      <w:pPr>
        <w:pStyle w:val="KeepWithNext"/>
        <w:rPr>
          <w:rtl/>
        </w:rPr>
      </w:pPr>
    </w:p>
    <w:p w:rsidR="00A70DDC" w:rsidRDefault="005A427D" w:rsidP="005A427D">
      <w:pPr>
        <w:rPr>
          <w:rtl/>
        </w:rPr>
      </w:pPr>
      <w:r>
        <w:rPr>
          <w:rFonts w:hint="cs"/>
          <w:rtl/>
        </w:rPr>
        <w:t xml:space="preserve">אני שואל כדי לכמת את זה: </w:t>
      </w:r>
      <w:r w:rsidR="00A70DDC">
        <w:rPr>
          <w:rFonts w:hint="cs"/>
          <w:rtl/>
        </w:rPr>
        <w:t xml:space="preserve">בכמה </w:t>
      </w:r>
      <w:r>
        <w:rPr>
          <w:rFonts w:hint="cs"/>
          <w:rtl/>
        </w:rPr>
        <w:t xml:space="preserve">סיוע </w:t>
      </w:r>
      <w:r w:rsidR="00A70DDC">
        <w:rPr>
          <w:rFonts w:hint="cs"/>
          <w:rtl/>
        </w:rPr>
        <w:t>מדובר בכל גן?</w:t>
      </w:r>
    </w:p>
    <w:p w:rsidR="00A70DDC" w:rsidRDefault="00A70DDC" w:rsidP="00A70DDC">
      <w:pPr>
        <w:rPr>
          <w:rtl/>
        </w:rPr>
      </w:pPr>
    </w:p>
    <w:p w:rsidR="00A70DDC" w:rsidRDefault="00A70DDC" w:rsidP="00A70DDC">
      <w:pPr>
        <w:pStyle w:val="af6"/>
        <w:keepNext/>
        <w:rPr>
          <w:rtl/>
        </w:rPr>
      </w:pPr>
      <w:r>
        <w:rPr>
          <w:rtl/>
        </w:rPr>
        <w:t>היו"ר יפעת שאשא ביטון:</w:t>
      </w:r>
    </w:p>
    <w:p w:rsidR="00A70DDC" w:rsidRDefault="00A70DDC" w:rsidP="00A70DDC">
      <w:pPr>
        <w:pStyle w:val="KeepWithNext"/>
        <w:rPr>
          <w:rtl/>
        </w:rPr>
      </w:pPr>
    </w:p>
    <w:p w:rsidR="00A70DDC" w:rsidRDefault="005A427D" w:rsidP="00A70DDC">
      <w:pPr>
        <w:rPr>
          <w:rtl/>
        </w:rPr>
      </w:pPr>
      <w:r>
        <w:rPr>
          <w:rFonts w:hint="cs"/>
          <w:rtl/>
        </w:rPr>
        <w:t>זה יהיה לפי אשכולות סוציו-</w:t>
      </w:r>
      <w:r w:rsidR="00A70DDC">
        <w:rPr>
          <w:rFonts w:hint="cs"/>
          <w:rtl/>
        </w:rPr>
        <w:t xml:space="preserve">אקונומיים. </w:t>
      </w:r>
      <w:r>
        <w:rPr>
          <w:rFonts w:hint="cs"/>
          <w:rtl/>
        </w:rPr>
        <w:t xml:space="preserve">זה ייקבע בהמשך. </w:t>
      </w:r>
      <w:r w:rsidR="00A35681">
        <w:rPr>
          <w:rFonts w:hint="cs"/>
          <w:rtl/>
        </w:rPr>
        <w:t xml:space="preserve">אבל </w:t>
      </w:r>
      <w:r>
        <w:rPr>
          <w:rFonts w:hint="cs"/>
          <w:rtl/>
        </w:rPr>
        <w:t xml:space="preserve">יש סבסוד יפה לזה. </w:t>
      </w:r>
    </w:p>
    <w:p w:rsidR="00A70DDC" w:rsidRDefault="00A70DDC" w:rsidP="00A70DDC">
      <w:pPr>
        <w:rPr>
          <w:rtl/>
        </w:rPr>
      </w:pPr>
    </w:p>
    <w:p w:rsidR="00A70DDC" w:rsidRDefault="00A70DDC" w:rsidP="00A70DDC">
      <w:pPr>
        <w:pStyle w:val="af9"/>
        <w:keepNext/>
        <w:rPr>
          <w:rtl/>
        </w:rPr>
      </w:pPr>
      <w:r>
        <w:rPr>
          <w:rtl/>
        </w:rPr>
        <w:t>יעל לינדנברג:</w:t>
      </w:r>
    </w:p>
    <w:p w:rsidR="00A70DDC" w:rsidRDefault="00A70DDC" w:rsidP="00A70DDC">
      <w:pPr>
        <w:pStyle w:val="KeepWithNext"/>
        <w:rPr>
          <w:rtl/>
        </w:rPr>
      </w:pPr>
    </w:p>
    <w:p w:rsidR="00A70DDC" w:rsidRDefault="005A427D" w:rsidP="00A70DDC">
      <w:pPr>
        <w:rPr>
          <w:rtl/>
        </w:rPr>
      </w:pPr>
      <w:r>
        <w:rPr>
          <w:rFonts w:hint="cs"/>
          <w:rtl/>
        </w:rPr>
        <w:t xml:space="preserve">המנגנון המדויק טרם נקבע והוא ייקבע וייקח בחשבון פרמטרים שונים. </w:t>
      </w:r>
    </w:p>
    <w:p w:rsidR="00A70DDC" w:rsidRDefault="00A70DDC" w:rsidP="00A70DDC">
      <w:pPr>
        <w:rPr>
          <w:rtl/>
        </w:rPr>
      </w:pPr>
    </w:p>
    <w:p w:rsidR="00A70DDC" w:rsidRDefault="00A70DDC" w:rsidP="00A70DDC">
      <w:pPr>
        <w:pStyle w:val="af9"/>
        <w:keepNext/>
        <w:rPr>
          <w:rtl/>
        </w:rPr>
      </w:pPr>
      <w:r>
        <w:rPr>
          <w:rtl/>
        </w:rPr>
        <w:t>חנן דגן:</w:t>
      </w:r>
    </w:p>
    <w:p w:rsidR="00A70DDC" w:rsidRDefault="00A70DDC" w:rsidP="00A70DDC">
      <w:pPr>
        <w:pStyle w:val="KeepWithNext"/>
        <w:rPr>
          <w:rtl/>
        </w:rPr>
      </w:pPr>
    </w:p>
    <w:p w:rsidR="00A70DDC" w:rsidRDefault="00A35681" w:rsidP="008E7C5D">
      <w:pPr>
        <w:rPr>
          <w:rtl/>
        </w:rPr>
      </w:pPr>
      <w:r>
        <w:rPr>
          <w:rFonts w:hint="cs"/>
          <w:rtl/>
        </w:rPr>
        <w:t>שהמדינה תתחייב לזמן ש</w:t>
      </w:r>
      <w:r w:rsidR="008E7C5D">
        <w:rPr>
          <w:rFonts w:hint="cs"/>
          <w:rtl/>
        </w:rPr>
        <w:t xml:space="preserve">קובעים </w:t>
      </w:r>
      <w:r>
        <w:rPr>
          <w:rFonts w:hint="cs"/>
          <w:rtl/>
        </w:rPr>
        <w:t xml:space="preserve">אילו מצלמות צריך, שלא נקבל </w:t>
      </w:r>
      <w:bookmarkStart w:id="787" w:name="_ETM_Q1_5618838"/>
      <w:bookmarkEnd w:id="787"/>
      <w:r>
        <w:rPr>
          <w:rFonts w:hint="cs"/>
          <w:rtl/>
        </w:rPr>
        <w:t>את זה בעוד שנה וחצי ואז לא נספיק לעשות.</w:t>
      </w:r>
    </w:p>
    <w:p w:rsidR="00A35681" w:rsidRDefault="00A35681" w:rsidP="00A70DDC">
      <w:pPr>
        <w:rPr>
          <w:rtl/>
        </w:rPr>
      </w:pPr>
    </w:p>
    <w:p w:rsidR="00A35681" w:rsidRDefault="00A35681" w:rsidP="00A35681">
      <w:pPr>
        <w:pStyle w:val="af6"/>
        <w:keepNext/>
        <w:rPr>
          <w:rtl/>
        </w:rPr>
      </w:pPr>
      <w:r>
        <w:rPr>
          <w:rtl/>
        </w:rPr>
        <w:t>היו"ר יפעת שאשא ביטון:</w:t>
      </w:r>
    </w:p>
    <w:p w:rsidR="00A35681" w:rsidRDefault="00A35681" w:rsidP="00A35681">
      <w:pPr>
        <w:pStyle w:val="KeepWithNext"/>
        <w:rPr>
          <w:rtl/>
        </w:rPr>
      </w:pPr>
    </w:p>
    <w:p w:rsidR="00A35681" w:rsidRDefault="00A35681" w:rsidP="00A35681">
      <w:pPr>
        <w:rPr>
          <w:rtl/>
        </w:rPr>
      </w:pPr>
      <w:r>
        <w:rPr>
          <w:rFonts w:hint="cs"/>
          <w:rtl/>
        </w:rPr>
        <w:t xml:space="preserve">ברור. </w:t>
      </w:r>
    </w:p>
    <w:p w:rsidR="00A70DDC" w:rsidRDefault="00A70DDC" w:rsidP="00A70DDC">
      <w:pPr>
        <w:rPr>
          <w:rtl/>
        </w:rPr>
      </w:pPr>
    </w:p>
    <w:p w:rsidR="00A70DDC" w:rsidRDefault="00A70DDC" w:rsidP="00A70DDC">
      <w:pPr>
        <w:pStyle w:val="a4"/>
        <w:keepNext/>
        <w:rPr>
          <w:rtl/>
        </w:rPr>
      </w:pPr>
      <w:r>
        <w:rPr>
          <w:rtl/>
        </w:rPr>
        <w:t>שמרית שקד גיטלין:</w:t>
      </w:r>
    </w:p>
    <w:p w:rsidR="00A70DDC" w:rsidRDefault="00A70DDC" w:rsidP="00A70DDC">
      <w:pPr>
        <w:pStyle w:val="KeepWithNext"/>
        <w:rPr>
          <w:rtl/>
        </w:rPr>
      </w:pPr>
    </w:p>
    <w:p w:rsidR="00A70DDC" w:rsidRDefault="00A70DDC" w:rsidP="00A35681">
      <w:pPr>
        <w:rPr>
          <w:rtl/>
        </w:rPr>
      </w:pPr>
      <w:r>
        <w:rPr>
          <w:rFonts w:hint="cs"/>
          <w:rtl/>
        </w:rPr>
        <w:t xml:space="preserve">אפשר לקבוע חובת התקנת תקנות ראשונות. </w:t>
      </w:r>
      <w:r w:rsidR="00A35681">
        <w:rPr>
          <w:rFonts w:hint="cs"/>
          <w:rtl/>
        </w:rPr>
        <w:t xml:space="preserve">התקנות כרגע </w:t>
      </w:r>
      <w:r w:rsidR="00F14492">
        <w:rPr>
          <w:rFonts w:hint="cs"/>
          <w:rtl/>
        </w:rPr>
        <w:t xml:space="preserve">הן תקנות רשות. </w:t>
      </w:r>
      <w:r w:rsidR="00A35681">
        <w:rPr>
          <w:rFonts w:hint="cs"/>
          <w:rtl/>
        </w:rPr>
        <w:t xml:space="preserve">השאלה אם אנחנו רוצים להפוך אותן לתקנות חובה. אם הן תקנות רשות אז אין טעם לקבוע </w:t>
      </w:r>
      <w:r w:rsidR="00A35681">
        <w:t>dead-line</w:t>
      </w:r>
      <w:r w:rsidR="00A35681">
        <w:rPr>
          <w:rFonts w:hint="cs"/>
          <w:rtl/>
        </w:rPr>
        <w:t xml:space="preserve"> לתקנות. אם התקנות הופכות להיות תקנות חובה, שחייבים להתקין אותן, על סוג המצלמות </w:t>
      </w:r>
      <w:r w:rsidR="00A35681">
        <w:rPr>
          <w:rtl/>
        </w:rPr>
        <w:t>–</w:t>
      </w:r>
      <w:r w:rsidR="00A35681">
        <w:rPr>
          <w:rFonts w:hint="cs"/>
          <w:rtl/>
        </w:rPr>
        <w:t xml:space="preserve"> אבל </w:t>
      </w:r>
      <w:r w:rsidR="00F14492">
        <w:rPr>
          <w:rFonts w:hint="cs"/>
          <w:rtl/>
        </w:rPr>
        <w:t>יכול להיות שיגיע</w:t>
      </w:r>
      <w:r w:rsidR="00A35681">
        <w:rPr>
          <w:rFonts w:hint="cs"/>
          <w:rtl/>
        </w:rPr>
        <w:t xml:space="preserve">ו למסקנה שלא רוצים לומר את סוג </w:t>
      </w:r>
      <w:bookmarkStart w:id="788" w:name="_ETM_Q1_5644456"/>
      <w:bookmarkEnd w:id="788"/>
      <w:r w:rsidR="00A35681">
        <w:rPr>
          <w:rFonts w:hint="cs"/>
          <w:rtl/>
        </w:rPr>
        <w:t xml:space="preserve">המצלמות. </w:t>
      </w:r>
    </w:p>
    <w:p w:rsidR="00F14492" w:rsidRDefault="00F14492" w:rsidP="00A70DDC">
      <w:pPr>
        <w:rPr>
          <w:rtl/>
        </w:rPr>
      </w:pPr>
    </w:p>
    <w:p w:rsidR="00F14492" w:rsidRDefault="00F14492" w:rsidP="00F14492">
      <w:pPr>
        <w:pStyle w:val="af9"/>
        <w:keepNext/>
        <w:rPr>
          <w:rtl/>
        </w:rPr>
      </w:pPr>
      <w:r>
        <w:rPr>
          <w:rtl/>
        </w:rPr>
        <w:t>אורי שלומאי:</w:t>
      </w:r>
    </w:p>
    <w:p w:rsidR="00F14492" w:rsidRDefault="00F14492" w:rsidP="00F14492">
      <w:pPr>
        <w:pStyle w:val="KeepWithNext"/>
        <w:rPr>
          <w:rtl/>
        </w:rPr>
      </w:pPr>
    </w:p>
    <w:p w:rsidR="00F14492" w:rsidRDefault="00A35681" w:rsidP="00F14492">
      <w:pPr>
        <w:rPr>
          <w:rtl/>
        </w:rPr>
      </w:pPr>
      <w:r>
        <w:rPr>
          <w:rFonts w:hint="cs"/>
          <w:rtl/>
        </w:rPr>
        <w:t xml:space="preserve">יכול להיות, זה גם בסדר. אבל תקנות כל שהן צריכות להיות. </w:t>
      </w:r>
    </w:p>
    <w:p w:rsidR="00F14492" w:rsidRDefault="00F14492" w:rsidP="00F14492">
      <w:pPr>
        <w:rPr>
          <w:rtl/>
        </w:rPr>
      </w:pPr>
    </w:p>
    <w:p w:rsidR="00F14492" w:rsidRDefault="00F14492" w:rsidP="00F14492">
      <w:pPr>
        <w:pStyle w:val="a4"/>
        <w:keepNext/>
        <w:rPr>
          <w:rtl/>
        </w:rPr>
      </w:pPr>
      <w:r>
        <w:rPr>
          <w:rtl/>
        </w:rPr>
        <w:t>שמרית שקד גיטלין:</w:t>
      </w:r>
    </w:p>
    <w:p w:rsidR="00F14492" w:rsidRDefault="00F14492" w:rsidP="00F14492">
      <w:pPr>
        <w:pStyle w:val="KeepWithNext"/>
        <w:rPr>
          <w:rtl/>
        </w:rPr>
      </w:pPr>
    </w:p>
    <w:p w:rsidR="00F14492" w:rsidRDefault="00F14492" w:rsidP="00A35681">
      <w:pPr>
        <w:rPr>
          <w:rtl/>
        </w:rPr>
      </w:pPr>
      <w:r>
        <w:rPr>
          <w:rFonts w:hint="cs"/>
          <w:rtl/>
        </w:rPr>
        <w:t>אם אני רוצה לקבוע תאריך שעד אליו</w:t>
      </w:r>
      <w:r w:rsidR="00A35681">
        <w:rPr>
          <w:rFonts w:hint="cs"/>
          <w:rtl/>
        </w:rPr>
        <w:t xml:space="preserve"> תהיה חובה להתקין תקנות, זה הולך ביחד עם חובה להתקין תקנות. אם התקנות </w:t>
      </w:r>
      <w:bookmarkStart w:id="789" w:name="_ETM_Q1_5659420"/>
      <w:bookmarkEnd w:id="789"/>
      <w:r w:rsidR="00A35681">
        <w:rPr>
          <w:rFonts w:hint="cs"/>
          <w:rtl/>
        </w:rPr>
        <w:t xml:space="preserve">הן תקנות רשות אז אין מה לקבוע חובה כי בעצם </w:t>
      </w:r>
      <w:bookmarkStart w:id="790" w:name="_ETM_Q1_5660418"/>
      <w:bookmarkEnd w:id="790"/>
      <w:r w:rsidR="00A35681">
        <w:rPr>
          <w:rFonts w:hint="cs"/>
          <w:rtl/>
        </w:rPr>
        <w:t xml:space="preserve">זה יישאר רשות. השאלה אם רוצים להפוך את התקנות האלה לתקנות חובה. </w:t>
      </w:r>
    </w:p>
    <w:p w:rsidR="00F14492" w:rsidRDefault="00F14492" w:rsidP="00F14492">
      <w:pPr>
        <w:rPr>
          <w:rtl/>
        </w:rPr>
      </w:pPr>
    </w:p>
    <w:p w:rsidR="00F14492" w:rsidRDefault="00F14492" w:rsidP="00F14492">
      <w:pPr>
        <w:pStyle w:val="af6"/>
        <w:keepNext/>
        <w:rPr>
          <w:rtl/>
        </w:rPr>
      </w:pPr>
      <w:r>
        <w:rPr>
          <w:rtl/>
        </w:rPr>
        <w:t>היו"ר יפעת שאשא ביטון:</w:t>
      </w:r>
    </w:p>
    <w:p w:rsidR="00F14492" w:rsidRDefault="00F14492" w:rsidP="00F14492">
      <w:pPr>
        <w:pStyle w:val="KeepWithNext"/>
        <w:rPr>
          <w:rtl/>
        </w:rPr>
      </w:pPr>
    </w:p>
    <w:p w:rsidR="00F14492" w:rsidRDefault="00A35681" w:rsidP="00A35681">
      <w:pPr>
        <w:rPr>
          <w:rtl/>
        </w:rPr>
      </w:pPr>
      <w:r>
        <w:rPr>
          <w:rFonts w:hint="cs"/>
          <w:rtl/>
        </w:rPr>
        <w:t xml:space="preserve">ואז כל עוד אין לי תקנות </w:t>
      </w:r>
      <w:bookmarkStart w:id="791" w:name="_ETM_Q1_5668232"/>
      <w:bookmarkEnd w:id="791"/>
      <w:r>
        <w:rPr>
          <w:rFonts w:hint="cs"/>
          <w:rtl/>
        </w:rPr>
        <w:t xml:space="preserve">אז </w:t>
      </w:r>
      <w:r w:rsidR="00F14492">
        <w:rPr>
          <w:rFonts w:hint="cs"/>
          <w:rtl/>
        </w:rPr>
        <w:t>כל אחד</w:t>
      </w:r>
      <w:r>
        <w:rPr>
          <w:rFonts w:hint="cs"/>
          <w:rtl/>
        </w:rPr>
        <w:t xml:space="preserve"> קונה את המצלמה שלו. זה לא מגביל בעצם. </w:t>
      </w:r>
    </w:p>
    <w:p w:rsidR="00F14492" w:rsidRDefault="00F14492" w:rsidP="00F14492">
      <w:pPr>
        <w:rPr>
          <w:rtl/>
        </w:rPr>
      </w:pPr>
    </w:p>
    <w:p w:rsidR="00F14492" w:rsidRDefault="00F14492" w:rsidP="00F14492">
      <w:pPr>
        <w:pStyle w:val="af9"/>
        <w:keepNext/>
        <w:rPr>
          <w:rtl/>
        </w:rPr>
      </w:pPr>
      <w:r>
        <w:rPr>
          <w:rtl/>
        </w:rPr>
        <w:t>אורי שלומאי:</w:t>
      </w:r>
    </w:p>
    <w:p w:rsidR="00F14492" w:rsidRDefault="00F14492" w:rsidP="00F14492">
      <w:pPr>
        <w:pStyle w:val="KeepWithNext"/>
        <w:rPr>
          <w:rtl/>
        </w:rPr>
      </w:pPr>
    </w:p>
    <w:p w:rsidR="00F14492" w:rsidRDefault="00A35681" w:rsidP="00F14492">
      <w:pPr>
        <w:rPr>
          <w:rtl/>
        </w:rPr>
      </w:pPr>
      <w:r>
        <w:rPr>
          <w:rFonts w:hint="cs"/>
          <w:rtl/>
        </w:rPr>
        <w:t xml:space="preserve">רק צריך לעמוד בכללים. </w:t>
      </w:r>
    </w:p>
    <w:p w:rsidR="00F14492" w:rsidRDefault="00F14492" w:rsidP="00F14492">
      <w:pPr>
        <w:rPr>
          <w:rtl/>
        </w:rPr>
      </w:pPr>
    </w:p>
    <w:p w:rsidR="00F14492" w:rsidRDefault="00F14492" w:rsidP="00F14492">
      <w:pPr>
        <w:pStyle w:val="a4"/>
        <w:keepNext/>
        <w:rPr>
          <w:rtl/>
        </w:rPr>
      </w:pPr>
      <w:r>
        <w:rPr>
          <w:rtl/>
        </w:rPr>
        <w:t>שמרית שקד גיטלין:</w:t>
      </w:r>
    </w:p>
    <w:p w:rsidR="00F14492" w:rsidRDefault="00F14492" w:rsidP="00F14492">
      <w:pPr>
        <w:pStyle w:val="KeepWithNext"/>
        <w:rPr>
          <w:rtl/>
        </w:rPr>
      </w:pPr>
    </w:p>
    <w:p w:rsidR="00F14492" w:rsidRDefault="00A35681" w:rsidP="008E7C5D">
      <w:pPr>
        <w:rPr>
          <w:rtl/>
        </w:rPr>
      </w:pPr>
      <w:r>
        <w:rPr>
          <w:rFonts w:hint="cs"/>
          <w:rtl/>
        </w:rPr>
        <w:t xml:space="preserve">הוא צריך לדאוג שהתקנת המצלמות והפעלתן </w:t>
      </w:r>
      <w:bookmarkStart w:id="792" w:name="_ETM_Q1_5675922"/>
      <w:bookmarkEnd w:id="792"/>
      <w:r>
        <w:rPr>
          <w:rFonts w:hint="cs"/>
          <w:rtl/>
        </w:rPr>
        <w:t xml:space="preserve">תיעשה באופן שבו </w:t>
      </w:r>
      <w:r w:rsidR="00F14492">
        <w:rPr>
          <w:rFonts w:hint="cs"/>
          <w:rtl/>
        </w:rPr>
        <w:t xml:space="preserve">הוא בוחר </w:t>
      </w:r>
      <w:r>
        <w:rPr>
          <w:rFonts w:hint="cs"/>
          <w:rtl/>
        </w:rPr>
        <w:t xml:space="preserve">את </w:t>
      </w:r>
      <w:r w:rsidR="00F14492">
        <w:rPr>
          <w:rFonts w:hint="cs"/>
          <w:rtl/>
        </w:rPr>
        <w:t xml:space="preserve">מספר </w:t>
      </w:r>
      <w:r>
        <w:rPr>
          <w:rFonts w:hint="cs"/>
          <w:rtl/>
        </w:rPr>
        <w:t>ה</w:t>
      </w:r>
      <w:r w:rsidR="00F14492">
        <w:rPr>
          <w:rFonts w:hint="cs"/>
          <w:rtl/>
        </w:rPr>
        <w:t>מצלמות</w:t>
      </w:r>
      <w:r>
        <w:rPr>
          <w:rFonts w:hint="cs"/>
          <w:rtl/>
        </w:rPr>
        <w:t xml:space="preserve">, את הסוג ואת </w:t>
      </w:r>
      <w:r w:rsidR="00F14492">
        <w:rPr>
          <w:rFonts w:hint="cs"/>
          <w:rtl/>
        </w:rPr>
        <w:t>זוויות צילום</w:t>
      </w:r>
      <w:r>
        <w:rPr>
          <w:rFonts w:hint="cs"/>
          <w:rtl/>
        </w:rPr>
        <w:t xml:space="preserve"> כך </w:t>
      </w:r>
      <w:bookmarkStart w:id="793" w:name="_ETM_Q1_5678431"/>
      <w:bookmarkEnd w:id="793"/>
      <w:r>
        <w:rPr>
          <w:rFonts w:hint="cs"/>
          <w:rtl/>
        </w:rPr>
        <w:t>שהן יתעדו את כל מה שקורה במעון</w:t>
      </w:r>
      <w:r w:rsidR="00F14492">
        <w:rPr>
          <w:rFonts w:hint="cs"/>
          <w:rtl/>
        </w:rPr>
        <w:t xml:space="preserve">. </w:t>
      </w:r>
      <w:r>
        <w:rPr>
          <w:rFonts w:hint="cs"/>
          <w:rtl/>
        </w:rPr>
        <w:t xml:space="preserve">כלומר זה נשאר לבחירתו. </w:t>
      </w:r>
      <w:bookmarkStart w:id="794" w:name="_ETM_Q1_5683730"/>
      <w:bookmarkEnd w:id="794"/>
      <w:r w:rsidR="00F14492">
        <w:rPr>
          <w:rFonts w:hint="cs"/>
          <w:rtl/>
        </w:rPr>
        <w:t>אם שר המשפטים ימצא לנכון הוא יתקין תקנות</w:t>
      </w:r>
      <w:r>
        <w:rPr>
          <w:rFonts w:hint="cs"/>
          <w:rtl/>
        </w:rPr>
        <w:t xml:space="preserve"> לעניין סוג המצלמות</w:t>
      </w:r>
      <w:r w:rsidR="00F14492">
        <w:rPr>
          <w:rFonts w:hint="cs"/>
          <w:rtl/>
        </w:rPr>
        <w:t xml:space="preserve"> </w:t>
      </w:r>
      <w:r w:rsidR="008E7C5D">
        <w:rPr>
          <w:rFonts w:hint="eastAsia"/>
          <w:rtl/>
        </w:rPr>
        <w:t xml:space="preserve">– </w:t>
      </w:r>
      <w:r w:rsidR="00F14492">
        <w:rPr>
          <w:rFonts w:hint="cs"/>
          <w:rtl/>
        </w:rPr>
        <w:t xml:space="preserve">השאלה אם רוצים לחייב אותו לעשות את זה. </w:t>
      </w:r>
      <w:r>
        <w:rPr>
          <w:rFonts w:hint="cs"/>
          <w:rtl/>
        </w:rPr>
        <w:t xml:space="preserve">ברור ששיקול דעת סביר של השר יהיה </w:t>
      </w:r>
      <w:bookmarkStart w:id="795" w:name="_ETM_Q1_5696173"/>
      <w:bookmarkEnd w:id="795"/>
      <w:r>
        <w:rPr>
          <w:rFonts w:hint="cs"/>
          <w:rtl/>
        </w:rPr>
        <w:t xml:space="preserve">שבזמן מוקדם מאוד הוא צריך לעשות איזו בחינה. אם הוא </w:t>
      </w:r>
      <w:bookmarkStart w:id="796" w:name="_ETM_Q1_5700811"/>
      <w:bookmarkEnd w:id="796"/>
      <w:r>
        <w:rPr>
          <w:rFonts w:hint="cs"/>
          <w:rtl/>
        </w:rPr>
        <w:t xml:space="preserve">רוצה לחייב את סוג המצלמות הוא צריך לפרסם את זה </w:t>
      </w:r>
      <w:bookmarkStart w:id="797" w:name="_ETM_Q1_5704821"/>
      <w:bookmarkEnd w:id="797"/>
      <w:r>
        <w:rPr>
          <w:rFonts w:hint="cs"/>
          <w:rtl/>
        </w:rPr>
        <w:t xml:space="preserve">בתקנות שיותקנו תוך זמן סביר. </w:t>
      </w:r>
    </w:p>
    <w:p w:rsidR="00F14492" w:rsidRDefault="00F14492" w:rsidP="00F14492">
      <w:pPr>
        <w:rPr>
          <w:rtl/>
        </w:rPr>
      </w:pPr>
    </w:p>
    <w:p w:rsidR="00F14492" w:rsidRDefault="00F14492" w:rsidP="00F14492">
      <w:pPr>
        <w:pStyle w:val="af9"/>
        <w:keepNext/>
        <w:rPr>
          <w:rtl/>
        </w:rPr>
      </w:pPr>
      <w:r>
        <w:rPr>
          <w:rtl/>
        </w:rPr>
        <w:t>אורי שלומאי:</w:t>
      </w:r>
    </w:p>
    <w:p w:rsidR="00F14492" w:rsidRDefault="00F14492" w:rsidP="00F14492">
      <w:pPr>
        <w:pStyle w:val="KeepWithNext"/>
        <w:rPr>
          <w:rtl/>
        </w:rPr>
      </w:pPr>
    </w:p>
    <w:p w:rsidR="00F14492" w:rsidRDefault="00A35681" w:rsidP="00A35681">
      <w:pPr>
        <w:rPr>
          <w:rtl/>
        </w:rPr>
      </w:pPr>
      <w:r>
        <w:rPr>
          <w:rFonts w:hint="cs"/>
          <w:rtl/>
        </w:rPr>
        <w:t xml:space="preserve">לדעתי </w:t>
      </w:r>
      <w:r w:rsidR="00F14492">
        <w:rPr>
          <w:rFonts w:hint="cs"/>
          <w:rtl/>
        </w:rPr>
        <w:t xml:space="preserve">אין צורך לעשות את זה כחובה. </w:t>
      </w:r>
      <w:r>
        <w:rPr>
          <w:rFonts w:hint="cs"/>
          <w:rtl/>
        </w:rPr>
        <w:t xml:space="preserve">לדעתי אין צורך בחובה בעניין הזה כי יש לנו את כל האינטרס להתקין את התקנות האלה. </w:t>
      </w:r>
    </w:p>
    <w:p w:rsidR="00F14492" w:rsidRDefault="00F14492" w:rsidP="00F14492">
      <w:pPr>
        <w:rPr>
          <w:rtl/>
        </w:rPr>
      </w:pPr>
    </w:p>
    <w:p w:rsidR="00F14492" w:rsidRDefault="00F14492" w:rsidP="00F14492">
      <w:pPr>
        <w:pStyle w:val="a4"/>
        <w:keepNext/>
        <w:rPr>
          <w:rtl/>
        </w:rPr>
      </w:pPr>
      <w:r>
        <w:rPr>
          <w:rtl/>
        </w:rPr>
        <w:t>שמרית שקד גיטלין:</w:t>
      </w:r>
    </w:p>
    <w:p w:rsidR="00F14492" w:rsidRDefault="00F14492" w:rsidP="00F14492">
      <w:pPr>
        <w:pStyle w:val="KeepWithNext"/>
        <w:rPr>
          <w:rtl/>
        </w:rPr>
      </w:pPr>
    </w:p>
    <w:p w:rsidR="00F14492" w:rsidRDefault="00A35681" w:rsidP="00F14492">
      <w:pPr>
        <w:rPr>
          <w:rtl/>
        </w:rPr>
      </w:pPr>
      <w:r>
        <w:rPr>
          <w:rFonts w:hint="cs"/>
          <w:rtl/>
        </w:rPr>
        <w:t xml:space="preserve">אם אין חובה </w:t>
      </w:r>
      <w:r w:rsidR="00F14492">
        <w:rPr>
          <w:rFonts w:hint="cs"/>
          <w:rtl/>
        </w:rPr>
        <w:t xml:space="preserve">אז גם אין טעם לקבוע מועד. </w:t>
      </w:r>
    </w:p>
    <w:p w:rsidR="00A35681" w:rsidRDefault="00A35681" w:rsidP="00F14492">
      <w:pPr>
        <w:rPr>
          <w:rtl/>
        </w:rPr>
      </w:pPr>
    </w:p>
    <w:p w:rsidR="00A35681" w:rsidRDefault="00A35681" w:rsidP="00A35681">
      <w:pPr>
        <w:pStyle w:val="af9"/>
        <w:keepNext/>
        <w:rPr>
          <w:rtl/>
        </w:rPr>
      </w:pPr>
      <w:r>
        <w:rPr>
          <w:rtl/>
        </w:rPr>
        <w:t>אורי שלומאי:</w:t>
      </w:r>
    </w:p>
    <w:p w:rsidR="00A35681" w:rsidRDefault="00A35681" w:rsidP="00A35681">
      <w:pPr>
        <w:pStyle w:val="KeepWithNext"/>
        <w:rPr>
          <w:rtl/>
        </w:rPr>
      </w:pPr>
    </w:p>
    <w:p w:rsidR="00A35681" w:rsidRDefault="00A35681" w:rsidP="00A35681">
      <w:pPr>
        <w:rPr>
          <w:rtl/>
        </w:rPr>
      </w:pPr>
      <w:r>
        <w:rPr>
          <w:rFonts w:hint="cs"/>
          <w:rtl/>
        </w:rPr>
        <w:t>נכון, אז אין טעם לקבוע</w:t>
      </w:r>
      <w:bookmarkStart w:id="798" w:name="_ETM_Q1_5723262"/>
      <w:bookmarkEnd w:id="798"/>
      <w:r>
        <w:rPr>
          <w:rFonts w:hint="cs"/>
          <w:rtl/>
        </w:rPr>
        <w:t xml:space="preserve"> מועד. רק לתחולה הוולונטרית, זה הכול. </w:t>
      </w:r>
    </w:p>
    <w:p w:rsidR="00A35681" w:rsidRDefault="00A35681" w:rsidP="00A35681">
      <w:pPr>
        <w:rPr>
          <w:rtl/>
        </w:rPr>
      </w:pPr>
    </w:p>
    <w:p w:rsidR="00A35681" w:rsidRDefault="00A35681" w:rsidP="008E7C5D">
      <w:pPr>
        <w:rPr>
          <w:rtl/>
        </w:rPr>
      </w:pPr>
      <w:r>
        <w:rPr>
          <w:rFonts w:hint="cs"/>
          <w:rtl/>
        </w:rPr>
        <w:t xml:space="preserve">אבל אני חושב שצריך </w:t>
      </w:r>
      <w:bookmarkStart w:id="799" w:name="_ETM_Q1_5728828"/>
      <w:bookmarkEnd w:id="799"/>
      <w:r>
        <w:rPr>
          <w:rFonts w:hint="cs"/>
          <w:rtl/>
        </w:rPr>
        <w:t xml:space="preserve">להבחין בין התחולה הוולונטרית לבין הוראת המעבר. תהיה התחולה הוולונטרית, </w:t>
      </w:r>
      <w:bookmarkStart w:id="800" w:name="_ETM_Q1_5732774"/>
      <w:bookmarkEnd w:id="800"/>
      <w:r>
        <w:rPr>
          <w:rFonts w:hint="cs"/>
          <w:rtl/>
        </w:rPr>
        <w:t xml:space="preserve">נניח לשנתיים או שלוש שנים, אבל הוראת מעבר למי שכבר </w:t>
      </w:r>
      <w:bookmarkStart w:id="801" w:name="_ETM_Q1_5735337"/>
      <w:bookmarkEnd w:id="801"/>
      <w:r>
        <w:rPr>
          <w:rFonts w:hint="cs"/>
          <w:rtl/>
        </w:rPr>
        <w:t xml:space="preserve">יש לו מצלמות אני לא בטוח שצריכה להיות קשורה לתחולה הוולונטרית. ניתן להם נניח שנה של הוראת מעבר, שאז הם </w:t>
      </w:r>
      <w:bookmarkStart w:id="802" w:name="_ETM_Q1_5743755"/>
      <w:bookmarkEnd w:id="802"/>
      <w:r>
        <w:rPr>
          <w:rFonts w:hint="cs"/>
          <w:rtl/>
        </w:rPr>
        <w:t xml:space="preserve">צריכים להחליט האם הם רוצים ללכת עם ההסדר הוולונטרי או לא ללכת עם ההסדר הוולונטרי. לרוב הם </w:t>
      </w:r>
      <w:bookmarkStart w:id="803" w:name="_ETM_Q1_5751116"/>
      <w:bookmarkEnd w:id="803"/>
      <w:r>
        <w:rPr>
          <w:rFonts w:hint="cs"/>
          <w:rtl/>
        </w:rPr>
        <w:t xml:space="preserve">כן ירצו, אבל בכל מקרה, גם אם לא ירצו, אז </w:t>
      </w:r>
      <w:bookmarkStart w:id="804" w:name="_ETM_Q1_5755892"/>
      <w:bookmarkEnd w:id="804"/>
      <w:r>
        <w:rPr>
          <w:rFonts w:hint="cs"/>
          <w:rtl/>
        </w:rPr>
        <w:t xml:space="preserve">שיצטרכו לעמוד בכללים. </w:t>
      </w:r>
      <w:r w:rsidR="00CC1540">
        <w:rPr>
          <w:rFonts w:hint="cs"/>
          <w:rtl/>
        </w:rPr>
        <w:t>אם המצלמות שלהם לא עומדות בכללים</w:t>
      </w:r>
      <w:r w:rsidR="008E7C5D">
        <w:rPr>
          <w:rFonts w:hint="cs"/>
          <w:rtl/>
        </w:rPr>
        <w:t xml:space="preserve"> אז </w:t>
      </w:r>
      <w:r w:rsidR="00CC1540">
        <w:rPr>
          <w:rFonts w:hint="cs"/>
          <w:rtl/>
        </w:rPr>
        <w:t xml:space="preserve"> שלא יהיו להם מצלמות. </w:t>
      </w:r>
    </w:p>
    <w:p w:rsidR="00F14492" w:rsidRDefault="00F14492" w:rsidP="00F14492">
      <w:pPr>
        <w:rPr>
          <w:rtl/>
        </w:rPr>
      </w:pPr>
    </w:p>
    <w:p w:rsidR="00F14492" w:rsidRDefault="00F14492" w:rsidP="00F14492">
      <w:pPr>
        <w:pStyle w:val="a4"/>
        <w:keepNext/>
        <w:rPr>
          <w:rtl/>
        </w:rPr>
      </w:pPr>
      <w:r>
        <w:rPr>
          <w:rtl/>
        </w:rPr>
        <w:t>קארין אלהרר (יש עתיד):</w:t>
      </w:r>
    </w:p>
    <w:p w:rsidR="00F14492" w:rsidRDefault="00F14492" w:rsidP="00F14492">
      <w:pPr>
        <w:pStyle w:val="KeepWithNext"/>
        <w:rPr>
          <w:rtl/>
        </w:rPr>
      </w:pPr>
    </w:p>
    <w:p w:rsidR="00F14492" w:rsidRDefault="00CC1540" w:rsidP="00CC1540">
      <w:pPr>
        <w:rPr>
          <w:rtl/>
        </w:rPr>
      </w:pPr>
      <w:r>
        <w:rPr>
          <w:rFonts w:hint="cs"/>
          <w:rtl/>
        </w:rPr>
        <w:t xml:space="preserve">אתה רוצה להיות עם ולהרגיש בלי? יש להם מצלמות היום. אתה אומר: אני רוצה להכניס אותם אל תוך הכללים של המסלול הוולונטרי, אבל בעצם הם לא וולונטריים. </w:t>
      </w:r>
      <w:bookmarkStart w:id="805" w:name="_ETM_Q1_5771995"/>
      <w:bookmarkEnd w:id="805"/>
    </w:p>
    <w:p w:rsidR="00F14492" w:rsidRDefault="00F14492" w:rsidP="00F14492">
      <w:pPr>
        <w:rPr>
          <w:rtl/>
        </w:rPr>
      </w:pPr>
    </w:p>
    <w:p w:rsidR="00F14492" w:rsidRDefault="00F14492" w:rsidP="00F14492">
      <w:pPr>
        <w:pStyle w:val="af9"/>
        <w:keepNext/>
        <w:rPr>
          <w:rtl/>
        </w:rPr>
      </w:pPr>
      <w:r>
        <w:rPr>
          <w:rtl/>
        </w:rPr>
        <w:t>אורי שלומאי:</w:t>
      </w:r>
    </w:p>
    <w:p w:rsidR="00F14492" w:rsidRDefault="00F14492" w:rsidP="00F14492">
      <w:pPr>
        <w:pStyle w:val="KeepWithNext"/>
        <w:rPr>
          <w:rtl/>
        </w:rPr>
      </w:pPr>
    </w:p>
    <w:p w:rsidR="00CC1540" w:rsidRDefault="00CC1540" w:rsidP="00F14492">
      <w:pPr>
        <w:rPr>
          <w:rtl/>
        </w:rPr>
      </w:pPr>
      <w:r>
        <w:rPr>
          <w:rFonts w:hint="cs"/>
          <w:rtl/>
        </w:rPr>
        <w:t xml:space="preserve">לא, אני רוצה שיבחרו אחד מהשנים: או שילכו למסלול הוולונטרי, </w:t>
      </w:r>
      <w:bookmarkStart w:id="806" w:name="_ETM_Q1_5783640"/>
      <w:bookmarkEnd w:id="806"/>
      <w:r>
        <w:rPr>
          <w:rFonts w:hint="cs"/>
          <w:rtl/>
        </w:rPr>
        <w:t xml:space="preserve">ואז ממילא הם יצטרכו להיות כפופים להוראות החוק, או שהם </w:t>
      </w:r>
      <w:bookmarkStart w:id="807" w:name="_ETM_Q1_5788227"/>
      <w:bookmarkEnd w:id="807"/>
      <w:r>
        <w:rPr>
          <w:rFonts w:hint="cs"/>
          <w:rtl/>
        </w:rPr>
        <w:t xml:space="preserve">לא ירצו ללכת למסלול הוולונטרי, אבל הם לא יוכלו להפעיל </w:t>
      </w:r>
      <w:bookmarkStart w:id="808" w:name="_ETM_Q1_5790230"/>
      <w:bookmarkEnd w:id="808"/>
      <w:r>
        <w:rPr>
          <w:rFonts w:hint="cs"/>
          <w:rtl/>
        </w:rPr>
        <w:t xml:space="preserve">את המצלמות כפי שהן היום כי הן לא עומדות בכללים. אני מעלה את זה כי אני חושב שבסופו של יום </w:t>
      </w:r>
      <w:bookmarkStart w:id="809" w:name="_ETM_Q1_5798050"/>
      <w:bookmarkEnd w:id="809"/>
      <w:r>
        <w:rPr>
          <w:rFonts w:hint="cs"/>
          <w:rtl/>
        </w:rPr>
        <w:t xml:space="preserve">אנחנו לא יכולים לעשות חוק שיהיה- - - </w:t>
      </w:r>
    </w:p>
    <w:p w:rsidR="00CC1540" w:rsidRDefault="00CC1540" w:rsidP="00F14492">
      <w:pPr>
        <w:rPr>
          <w:rtl/>
        </w:rPr>
      </w:pPr>
    </w:p>
    <w:p w:rsidR="00F14492" w:rsidRDefault="00F14492" w:rsidP="00F14492">
      <w:pPr>
        <w:pStyle w:val="a4"/>
        <w:keepNext/>
        <w:rPr>
          <w:rtl/>
        </w:rPr>
      </w:pPr>
      <w:r>
        <w:rPr>
          <w:rtl/>
        </w:rPr>
        <w:t>שמרית שקד גיטלין:</w:t>
      </w:r>
    </w:p>
    <w:p w:rsidR="00F14492" w:rsidRDefault="00F14492" w:rsidP="00F14492">
      <w:pPr>
        <w:pStyle w:val="KeepWithNext"/>
        <w:rPr>
          <w:rtl/>
        </w:rPr>
      </w:pPr>
    </w:p>
    <w:p w:rsidR="00F14492" w:rsidRDefault="00F14492" w:rsidP="00F14492">
      <w:pPr>
        <w:rPr>
          <w:rtl/>
        </w:rPr>
      </w:pPr>
      <w:r>
        <w:rPr>
          <w:rFonts w:hint="cs"/>
          <w:rtl/>
        </w:rPr>
        <w:t xml:space="preserve">זה מה שיקרה, </w:t>
      </w:r>
      <w:r w:rsidR="00CC1540">
        <w:rPr>
          <w:rFonts w:hint="cs"/>
          <w:rtl/>
        </w:rPr>
        <w:t xml:space="preserve">אלא </w:t>
      </w:r>
      <w:r>
        <w:rPr>
          <w:rFonts w:hint="cs"/>
          <w:rtl/>
        </w:rPr>
        <w:t>רק בעוד שנתיים</w:t>
      </w:r>
      <w:r w:rsidR="00CC1540">
        <w:rPr>
          <w:rFonts w:hint="cs"/>
          <w:rtl/>
        </w:rPr>
        <w:t xml:space="preserve"> או שלוש שנים</w:t>
      </w:r>
      <w:r>
        <w:rPr>
          <w:rFonts w:hint="cs"/>
          <w:rtl/>
        </w:rPr>
        <w:t xml:space="preserve">. </w:t>
      </w:r>
      <w:r w:rsidR="00CC1540">
        <w:rPr>
          <w:rFonts w:hint="cs"/>
          <w:rtl/>
        </w:rPr>
        <w:t xml:space="preserve">מה שאתה אומר יקרה, רק פשוט זה ייכנס במועד שייקבע. </w:t>
      </w:r>
    </w:p>
    <w:p w:rsidR="00F14492" w:rsidRDefault="00F14492" w:rsidP="00F14492">
      <w:pPr>
        <w:rPr>
          <w:rtl/>
        </w:rPr>
      </w:pPr>
    </w:p>
    <w:p w:rsidR="00F14492" w:rsidRDefault="00F14492" w:rsidP="00F14492">
      <w:pPr>
        <w:pStyle w:val="af9"/>
        <w:keepNext/>
        <w:rPr>
          <w:rtl/>
        </w:rPr>
      </w:pPr>
      <w:r>
        <w:rPr>
          <w:rtl/>
        </w:rPr>
        <w:t>שחר סומך:</w:t>
      </w:r>
    </w:p>
    <w:p w:rsidR="00F14492" w:rsidRDefault="00F14492" w:rsidP="00F14492">
      <w:pPr>
        <w:pStyle w:val="KeepWithNext"/>
        <w:rPr>
          <w:rtl/>
        </w:rPr>
      </w:pPr>
    </w:p>
    <w:p w:rsidR="00F14492" w:rsidRDefault="00CC1540" w:rsidP="00F14492">
      <w:pPr>
        <w:rPr>
          <w:rtl/>
        </w:rPr>
      </w:pPr>
      <w:r>
        <w:rPr>
          <w:rFonts w:hint="cs"/>
          <w:rtl/>
        </w:rPr>
        <w:t xml:space="preserve">יש פה חוק שקובע הוראות נורמטיביות על הפעלת מצלמות בגנים. </w:t>
      </w:r>
    </w:p>
    <w:p w:rsidR="00877F66" w:rsidRDefault="00877F66" w:rsidP="00F14492">
      <w:pPr>
        <w:rPr>
          <w:rtl/>
        </w:rPr>
      </w:pPr>
    </w:p>
    <w:p w:rsidR="00877F66" w:rsidRDefault="00877F66" w:rsidP="00877F66">
      <w:pPr>
        <w:pStyle w:val="af6"/>
        <w:keepNext/>
        <w:rPr>
          <w:rtl/>
        </w:rPr>
      </w:pPr>
      <w:r>
        <w:rPr>
          <w:rtl/>
        </w:rPr>
        <w:t>היו"ר יפעת שאשא ביטון:</w:t>
      </w:r>
    </w:p>
    <w:p w:rsidR="00877F66" w:rsidRDefault="00877F66" w:rsidP="00877F66">
      <w:pPr>
        <w:pStyle w:val="KeepWithNext"/>
        <w:rPr>
          <w:rtl/>
        </w:rPr>
      </w:pPr>
    </w:p>
    <w:p w:rsidR="00877F66" w:rsidRDefault="00877F66" w:rsidP="00CC1540">
      <w:pPr>
        <w:rPr>
          <w:rtl/>
        </w:rPr>
      </w:pPr>
      <w:r>
        <w:rPr>
          <w:rFonts w:hint="cs"/>
          <w:rtl/>
        </w:rPr>
        <w:t xml:space="preserve">נורמטיבי בעינינו. </w:t>
      </w:r>
      <w:r w:rsidR="00CC1540">
        <w:rPr>
          <w:rFonts w:hint="cs"/>
          <w:rtl/>
        </w:rPr>
        <w:t xml:space="preserve">בעיניהם, אפילו שזה בבית המגורים שלהם, אין להם </w:t>
      </w:r>
      <w:bookmarkStart w:id="810" w:name="_ETM_Q1_5818075"/>
      <w:bookmarkEnd w:id="810"/>
      <w:r w:rsidR="00CC1540">
        <w:rPr>
          <w:rFonts w:hint="cs"/>
          <w:rtl/>
        </w:rPr>
        <w:t xml:space="preserve">שום בעיה עם המצלמות. אגב, גם לי היו מצלמות בבית ואין לי שום בעיה שהן יהיו פתוחות. אין להם בעיה </w:t>
      </w:r>
      <w:bookmarkStart w:id="811" w:name="_ETM_Q1_5824380"/>
      <w:bookmarkEnd w:id="811"/>
      <w:r w:rsidR="00CC1540">
        <w:rPr>
          <w:rFonts w:hint="cs"/>
          <w:rtl/>
        </w:rPr>
        <w:t xml:space="preserve">לשדר את זה להורים והם בכלל רואים בזה </w:t>
      </w:r>
      <w:r>
        <w:rPr>
          <w:rFonts w:hint="cs"/>
          <w:rtl/>
        </w:rPr>
        <w:t xml:space="preserve">כלי פדגוגי. </w:t>
      </w:r>
      <w:r w:rsidR="00CC1540">
        <w:rPr>
          <w:rFonts w:hint="cs"/>
          <w:rtl/>
        </w:rPr>
        <w:t xml:space="preserve">אגב, זה </w:t>
      </w:r>
      <w:bookmarkStart w:id="812" w:name="_ETM_Q1_5828772"/>
      <w:bookmarkEnd w:id="812"/>
      <w:r w:rsidR="00CC1540">
        <w:rPr>
          <w:rFonts w:hint="cs"/>
          <w:rtl/>
        </w:rPr>
        <w:t xml:space="preserve">נכון, צילום הוא כלי פדגוגי מצוין, עושים את זה היום, </w:t>
      </w:r>
      <w:bookmarkStart w:id="813" w:name="_ETM_Q1_5832100"/>
      <w:bookmarkEnd w:id="813"/>
      <w:r w:rsidR="00CC1540">
        <w:rPr>
          <w:rFonts w:hint="cs"/>
          <w:rtl/>
        </w:rPr>
        <w:t>יש מכונים שלמים שמשתמשים בזה.</w:t>
      </w:r>
    </w:p>
    <w:p w:rsidR="00877F66" w:rsidRDefault="00877F66" w:rsidP="00877F66">
      <w:pPr>
        <w:rPr>
          <w:rtl/>
        </w:rPr>
      </w:pPr>
    </w:p>
    <w:p w:rsidR="00877F66" w:rsidRDefault="00877F66" w:rsidP="00877F66">
      <w:pPr>
        <w:pStyle w:val="af9"/>
        <w:keepNext/>
        <w:rPr>
          <w:rtl/>
        </w:rPr>
      </w:pPr>
      <w:r>
        <w:rPr>
          <w:rtl/>
        </w:rPr>
        <w:t>אורי שלומאי:</w:t>
      </w:r>
    </w:p>
    <w:p w:rsidR="00877F66" w:rsidRDefault="00877F66" w:rsidP="00877F66">
      <w:pPr>
        <w:pStyle w:val="KeepWithNext"/>
        <w:rPr>
          <w:rtl/>
        </w:rPr>
      </w:pPr>
    </w:p>
    <w:p w:rsidR="00877F66" w:rsidRDefault="00877F66" w:rsidP="00877F66">
      <w:pPr>
        <w:rPr>
          <w:rtl/>
        </w:rPr>
      </w:pPr>
      <w:r>
        <w:rPr>
          <w:rFonts w:hint="cs"/>
          <w:rtl/>
        </w:rPr>
        <w:t>יש לזה כללים</w:t>
      </w:r>
      <w:r w:rsidR="00CC1540">
        <w:rPr>
          <w:rFonts w:hint="cs"/>
          <w:rtl/>
        </w:rPr>
        <w:t xml:space="preserve"> שאנחנו רוצים לעמוד בהם</w:t>
      </w:r>
      <w:r>
        <w:rPr>
          <w:rFonts w:hint="cs"/>
          <w:rtl/>
        </w:rPr>
        <w:t xml:space="preserve">. </w:t>
      </w:r>
    </w:p>
    <w:p w:rsidR="00877F66" w:rsidRDefault="00877F66" w:rsidP="00877F66">
      <w:pPr>
        <w:rPr>
          <w:rtl/>
        </w:rPr>
      </w:pPr>
    </w:p>
    <w:p w:rsidR="00877F66" w:rsidRDefault="00877F66" w:rsidP="00877F66">
      <w:pPr>
        <w:pStyle w:val="a4"/>
        <w:keepNext/>
        <w:rPr>
          <w:rtl/>
        </w:rPr>
      </w:pPr>
      <w:r>
        <w:rPr>
          <w:rtl/>
        </w:rPr>
        <w:t>קארין אלהרר (יש עתיד):</w:t>
      </w:r>
    </w:p>
    <w:p w:rsidR="00877F66" w:rsidRDefault="00877F66" w:rsidP="00877F66">
      <w:pPr>
        <w:pStyle w:val="KeepWithNext"/>
        <w:rPr>
          <w:rtl/>
        </w:rPr>
      </w:pPr>
    </w:p>
    <w:p w:rsidR="00877F66" w:rsidRDefault="00CC1540" w:rsidP="00877F66">
      <w:pPr>
        <w:rPr>
          <w:rtl/>
        </w:rPr>
      </w:pPr>
      <w:r>
        <w:rPr>
          <w:rFonts w:hint="cs"/>
          <w:rtl/>
        </w:rPr>
        <w:t xml:space="preserve">לא הבנתי </w:t>
      </w:r>
      <w:bookmarkStart w:id="814" w:name="_ETM_Q1_5837944"/>
      <w:bookmarkEnd w:id="814"/>
      <w:r>
        <w:rPr>
          <w:rFonts w:hint="cs"/>
          <w:rtl/>
        </w:rPr>
        <w:t xml:space="preserve">מה אתם מבקשים. </w:t>
      </w:r>
      <w:r w:rsidR="00877F66">
        <w:rPr>
          <w:rFonts w:hint="cs"/>
          <w:rtl/>
        </w:rPr>
        <w:t>אתם רוצים</w:t>
      </w:r>
      <w:r>
        <w:rPr>
          <w:rFonts w:hint="cs"/>
          <w:rtl/>
        </w:rPr>
        <w:t xml:space="preserve"> שיהיה וולונטרי, ומצד שני אתם רוצים </w:t>
      </w:r>
      <w:bookmarkStart w:id="815" w:name="_ETM_Q1_5843280"/>
      <w:bookmarkEnd w:id="815"/>
      <w:r>
        <w:rPr>
          <w:rFonts w:hint="cs"/>
          <w:rtl/>
        </w:rPr>
        <w:t xml:space="preserve">לחייב את אלה שיש להם כבר מצלמות. </w:t>
      </w:r>
    </w:p>
    <w:p w:rsidR="00877F66" w:rsidRDefault="00877F66" w:rsidP="00877F66">
      <w:pPr>
        <w:rPr>
          <w:rtl/>
        </w:rPr>
      </w:pPr>
    </w:p>
    <w:p w:rsidR="00877F66" w:rsidRDefault="00877F66" w:rsidP="00877F66">
      <w:pPr>
        <w:pStyle w:val="af9"/>
        <w:keepNext/>
        <w:rPr>
          <w:rtl/>
        </w:rPr>
      </w:pPr>
      <w:r>
        <w:rPr>
          <w:rtl/>
        </w:rPr>
        <w:t>שחר סומך:</w:t>
      </w:r>
    </w:p>
    <w:p w:rsidR="00877F66" w:rsidRDefault="00877F66" w:rsidP="00877F66">
      <w:pPr>
        <w:pStyle w:val="KeepWithNext"/>
        <w:rPr>
          <w:rtl/>
        </w:rPr>
      </w:pPr>
    </w:p>
    <w:p w:rsidR="00877F66" w:rsidRDefault="00CC1540" w:rsidP="00CC1540">
      <w:pPr>
        <w:rPr>
          <w:rtl/>
        </w:rPr>
      </w:pPr>
      <w:r>
        <w:rPr>
          <w:rFonts w:hint="cs"/>
          <w:rtl/>
        </w:rPr>
        <w:t xml:space="preserve">אני מבינה שיש </w:t>
      </w:r>
      <w:bookmarkStart w:id="816" w:name="_ETM_Q1_5847995"/>
      <w:bookmarkEnd w:id="816"/>
      <w:r>
        <w:rPr>
          <w:rFonts w:hint="cs"/>
          <w:rtl/>
        </w:rPr>
        <w:t xml:space="preserve">מקומות שבהם כבר פועלות מצלמות היום, שיצטרכו איזו תקופת הסתגלות כדי להתאים את עצמם להוראות הנורמטיביות שהחוק הזה קובע. </w:t>
      </w:r>
    </w:p>
    <w:p w:rsidR="00877F66" w:rsidRDefault="00877F66" w:rsidP="00877F66">
      <w:pPr>
        <w:rPr>
          <w:rtl/>
        </w:rPr>
      </w:pPr>
    </w:p>
    <w:p w:rsidR="00877F66" w:rsidRDefault="00877F66" w:rsidP="00877F66">
      <w:pPr>
        <w:pStyle w:val="af6"/>
        <w:keepNext/>
        <w:rPr>
          <w:rtl/>
        </w:rPr>
      </w:pPr>
      <w:r>
        <w:rPr>
          <w:rtl/>
        </w:rPr>
        <w:t>היו"ר יפעת שאשא ביטון:</w:t>
      </w:r>
    </w:p>
    <w:p w:rsidR="00877F66" w:rsidRDefault="00877F66" w:rsidP="00877F66">
      <w:pPr>
        <w:pStyle w:val="KeepWithNext"/>
        <w:rPr>
          <w:rtl/>
        </w:rPr>
      </w:pPr>
    </w:p>
    <w:p w:rsidR="00877F66" w:rsidRDefault="00CC1540" w:rsidP="00877F66">
      <w:pPr>
        <w:rPr>
          <w:rtl/>
        </w:rPr>
      </w:pPr>
      <w:r>
        <w:rPr>
          <w:rFonts w:hint="cs"/>
          <w:rtl/>
        </w:rPr>
        <w:t>תקופת ההסתגלות היא התקופה של ה</w:t>
      </w:r>
      <w:r w:rsidR="00877F66">
        <w:rPr>
          <w:rFonts w:hint="cs"/>
          <w:rtl/>
        </w:rPr>
        <w:t>וולונטרית.</w:t>
      </w:r>
    </w:p>
    <w:p w:rsidR="00877F66" w:rsidRDefault="00877F66" w:rsidP="00877F66">
      <w:pPr>
        <w:rPr>
          <w:rtl/>
        </w:rPr>
      </w:pPr>
    </w:p>
    <w:p w:rsidR="00877F66" w:rsidRDefault="00877F66" w:rsidP="00877F66">
      <w:pPr>
        <w:pStyle w:val="af9"/>
        <w:keepNext/>
        <w:rPr>
          <w:rtl/>
        </w:rPr>
      </w:pPr>
      <w:r>
        <w:rPr>
          <w:rtl/>
        </w:rPr>
        <w:t>שחר סומך:</w:t>
      </w:r>
    </w:p>
    <w:p w:rsidR="00877F66" w:rsidRDefault="00877F66" w:rsidP="00877F66">
      <w:pPr>
        <w:pStyle w:val="KeepWithNext"/>
        <w:rPr>
          <w:rtl/>
        </w:rPr>
      </w:pPr>
    </w:p>
    <w:p w:rsidR="00877F66" w:rsidRDefault="00CC1540" w:rsidP="00877F66">
      <w:pPr>
        <w:rPr>
          <w:rtl/>
        </w:rPr>
      </w:pPr>
      <w:r>
        <w:rPr>
          <w:rFonts w:hint="cs"/>
          <w:rtl/>
        </w:rPr>
        <w:t xml:space="preserve">אני לא חושבת שתקופת ההסתגלות הזאת </w:t>
      </w:r>
      <w:bookmarkStart w:id="817" w:name="_ETM_Q1_5858422"/>
      <w:bookmarkEnd w:id="817"/>
      <w:r>
        <w:rPr>
          <w:rFonts w:hint="cs"/>
          <w:rtl/>
        </w:rPr>
        <w:t xml:space="preserve">צריכה להיות תקופת הסתגלות של שלוש שנים כמו במעון שעכשיו </w:t>
      </w:r>
      <w:bookmarkStart w:id="818" w:name="_ETM_Q1_5863921"/>
      <w:bookmarkEnd w:id="818"/>
      <w:r>
        <w:rPr>
          <w:rFonts w:hint="cs"/>
          <w:rtl/>
        </w:rPr>
        <w:t xml:space="preserve">רק מתקין מצלמות. </w:t>
      </w:r>
    </w:p>
    <w:p w:rsidR="00877F66" w:rsidRDefault="00877F66" w:rsidP="00877F66">
      <w:pPr>
        <w:rPr>
          <w:rtl/>
        </w:rPr>
      </w:pPr>
    </w:p>
    <w:p w:rsidR="00877F66" w:rsidRDefault="00877F66" w:rsidP="00877F66">
      <w:pPr>
        <w:pStyle w:val="af6"/>
        <w:keepNext/>
        <w:rPr>
          <w:rtl/>
        </w:rPr>
      </w:pPr>
      <w:r>
        <w:rPr>
          <w:rtl/>
        </w:rPr>
        <w:t>היו"ר יפעת שאשא ביטון:</w:t>
      </w:r>
    </w:p>
    <w:p w:rsidR="00877F66" w:rsidRDefault="00877F66" w:rsidP="00877F66">
      <w:pPr>
        <w:pStyle w:val="KeepWithNext"/>
        <w:rPr>
          <w:rtl/>
        </w:rPr>
      </w:pPr>
    </w:p>
    <w:p w:rsidR="00877F66" w:rsidRDefault="00877F66" w:rsidP="00877F66">
      <w:pPr>
        <w:rPr>
          <w:rtl/>
        </w:rPr>
      </w:pPr>
      <w:r>
        <w:rPr>
          <w:rFonts w:hint="cs"/>
          <w:rtl/>
        </w:rPr>
        <w:t xml:space="preserve">מצוין. </w:t>
      </w:r>
      <w:r w:rsidR="00CC1540">
        <w:rPr>
          <w:rFonts w:hint="cs"/>
          <w:rtl/>
        </w:rPr>
        <w:t xml:space="preserve">אז את פותרת לנו את הסוגיה עם </w:t>
      </w:r>
      <w:bookmarkStart w:id="819" w:name="_ETM_Q1_5869173"/>
      <w:bookmarkEnd w:id="819"/>
      <w:r w:rsidR="00CC1540">
        <w:rPr>
          <w:rFonts w:hint="cs"/>
          <w:rtl/>
        </w:rPr>
        <w:t xml:space="preserve">משרד העבודה והרווחה. </w:t>
      </w:r>
      <w:r>
        <w:rPr>
          <w:rFonts w:hint="cs"/>
          <w:rtl/>
        </w:rPr>
        <w:t>בואו נחליט שזה וולונטרי</w:t>
      </w:r>
      <w:r w:rsidR="00CC1540">
        <w:rPr>
          <w:rFonts w:hint="cs"/>
          <w:rtl/>
        </w:rPr>
        <w:t xml:space="preserve"> למשך שנתיים</w:t>
      </w:r>
      <w:r>
        <w:rPr>
          <w:rFonts w:hint="cs"/>
          <w:rtl/>
        </w:rPr>
        <w:t>.</w:t>
      </w:r>
    </w:p>
    <w:p w:rsidR="00877F66" w:rsidRDefault="00877F66" w:rsidP="00877F66">
      <w:pPr>
        <w:rPr>
          <w:rtl/>
        </w:rPr>
      </w:pPr>
    </w:p>
    <w:p w:rsidR="00877F66" w:rsidRDefault="00877F66" w:rsidP="00877F66">
      <w:pPr>
        <w:pStyle w:val="af9"/>
        <w:keepNext/>
        <w:rPr>
          <w:rtl/>
        </w:rPr>
      </w:pPr>
      <w:r>
        <w:rPr>
          <w:rtl/>
        </w:rPr>
        <w:t>שחר סומך:</w:t>
      </w:r>
    </w:p>
    <w:p w:rsidR="00877F66" w:rsidRDefault="00877F66" w:rsidP="00877F66">
      <w:pPr>
        <w:pStyle w:val="KeepWithNext"/>
        <w:rPr>
          <w:rtl/>
        </w:rPr>
      </w:pPr>
    </w:p>
    <w:p w:rsidR="00877F66" w:rsidRDefault="00CC1540" w:rsidP="00877F66">
      <w:pPr>
        <w:rPr>
          <w:rtl/>
        </w:rPr>
      </w:pPr>
      <w:r>
        <w:rPr>
          <w:rFonts w:hint="cs"/>
          <w:rtl/>
        </w:rPr>
        <w:t xml:space="preserve">פה אני מתחברת אל מה שאורי שלומאי אומר, שאפשר לקיים פה- - - </w:t>
      </w:r>
    </w:p>
    <w:p w:rsidR="00877F66" w:rsidRDefault="00877F66" w:rsidP="00877F66">
      <w:pPr>
        <w:rPr>
          <w:rtl/>
        </w:rPr>
      </w:pPr>
    </w:p>
    <w:p w:rsidR="00877F66" w:rsidRDefault="00877F66" w:rsidP="00877F66">
      <w:pPr>
        <w:pStyle w:val="af9"/>
        <w:keepNext/>
        <w:rPr>
          <w:rtl/>
        </w:rPr>
      </w:pPr>
      <w:r>
        <w:rPr>
          <w:rtl/>
        </w:rPr>
        <w:t>אורי שלומאי:</w:t>
      </w:r>
    </w:p>
    <w:p w:rsidR="00877F66" w:rsidRDefault="00877F66" w:rsidP="00877F66">
      <w:pPr>
        <w:pStyle w:val="KeepWithNext"/>
        <w:rPr>
          <w:rtl/>
        </w:rPr>
      </w:pPr>
    </w:p>
    <w:p w:rsidR="00877F66" w:rsidRDefault="00877F66" w:rsidP="00877F66">
      <w:pPr>
        <w:rPr>
          <w:rtl/>
        </w:rPr>
      </w:pPr>
      <w:r>
        <w:rPr>
          <w:rFonts w:hint="cs"/>
          <w:rtl/>
        </w:rPr>
        <w:t>שני מסלולים נפרדים.</w:t>
      </w:r>
    </w:p>
    <w:p w:rsidR="00CC1540" w:rsidRDefault="00CC1540" w:rsidP="00877F66">
      <w:pPr>
        <w:rPr>
          <w:rtl/>
        </w:rPr>
      </w:pPr>
    </w:p>
    <w:p w:rsidR="00CC1540" w:rsidRDefault="00CC1540" w:rsidP="00CC1540">
      <w:pPr>
        <w:pStyle w:val="af9"/>
        <w:keepNext/>
        <w:rPr>
          <w:rtl/>
        </w:rPr>
      </w:pPr>
      <w:r>
        <w:rPr>
          <w:rtl/>
        </w:rPr>
        <w:t>שחר סומך:</w:t>
      </w:r>
    </w:p>
    <w:p w:rsidR="00CC1540" w:rsidRDefault="00CC1540" w:rsidP="00CC1540">
      <w:pPr>
        <w:pStyle w:val="KeepWithNext"/>
        <w:rPr>
          <w:rtl/>
        </w:rPr>
      </w:pPr>
    </w:p>
    <w:p w:rsidR="00CC1540" w:rsidRDefault="00CC1540" w:rsidP="00CC1540">
      <w:pPr>
        <w:rPr>
          <w:rtl/>
        </w:rPr>
      </w:pPr>
      <w:r>
        <w:rPr>
          <w:rFonts w:hint="cs"/>
          <w:rtl/>
        </w:rPr>
        <w:t xml:space="preserve">נכון. מסלול </w:t>
      </w:r>
      <w:bookmarkStart w:id="820" w:name="_ETM_Q1_5878703"/>
      <w:bookmarkEnd w:id="820"/>
      <w:r>
        <w:rPr>
          <w:rFonts w:hint="cs"/>
          <w:rtl/>
        </w:rPr>
        <w:t xml:space="preserve">אחד למי שעדיין אין לו מצלמות, ומסלול שני למי שיש לו כבר מצלמות. </w:t>
      </w:r>
    </w:p>
    <w:p w:rsidR="00877F66" w:rsidRDefault="00877F66" w:rsidP="00877F66">
      <w:pPr>
        <w:rPr>
          <w:rtl/>
        </w:rPr>
      </w:pPr>
    </w:p>
    <w:p w:rsidR="00CC1540" w:rsidRDefault="00CC1540" w:rsidP="00CC1540">
      <w:pPr>
        <w:pStyle w:val="af9"/>
        <w:keepNext/>
        <w:rPr>
          <w:rtl/>
          <w:lang w:eastAsia="he-IL"/>
        </w:rPr>
      </w:pPr>
      <w:r>
        <w:rPr>
          <w:rtl/>
          <w:lang w:eastAsia="he-IL"/>
        </w:rPr>
        <w:t>קונסטנטין שוויביש:</w:t>
      </w:r>
    </w:p>
    <w:p w:rsidR="00CC1540" w:rsidRDefault="00CC1540" w:rsidP="00CC1540">
      <w:pPr>
        <w:pStyle w:val="KeepWithNext"/>
        <w:rPr>
          <w:rtl/>
          <w:lang w:eastAsia="he-IL"/>
        </w:rPr>
      </w:pPr>
    </w:p>
    <w:p w:rsidR="00CC1540" w:rsidRDefault="00CC1540" w:rsidP="00CC1540">
      <w:pPr>
        <w:rPr>
          <w:rtl/>
          <w:lang w:eastAsia="he-IL"/>
        </w:rPr>
      </w:pPr>
      <w:r>
        <w:rPr>
          <w:rFonts w:hint="cs"/>
          <w:rtl/>
          <w:lang w:eastAsia="he-IL"/>
        </w:rPr>
        <w:t xml:space="preserve">אלה שדואגים לילדים יהיו אשמים יותר, ואלה שלא- - - </w:t>
      </w:r>
    </w:p>
    <w:p w:rsidR="00CC1540" w:rsidRDefault="00CC1540" w:rsidP="00CC1540">
      <w:pPr>
        <w:rPr>
          <w:rtl/>
          <w:lang w:eastAsia="he-IL"/>
        </w:rPr>
      </w:pPr>
    </w:p>
    <w:p w:rsidR="00CC1540" w:rsidRDefault="00CC1540" w:rsidP="00CC1540">
      <w:pPr>
        <w:pStyle w:val="af6"/>
        <w:keepNext/>
        <w:rPr>
          <w:rtl/>
        </w:rPr>
      </w:pPr>
      <w:r>
        <w:rPr>
          <w:rtl/>
        </w:rPr>
        <w:t>היו"ר יפעת שאשא ביטון:</w:t>
      </w:r>
    </w:p>
    <w:p w:rsidR="00CC1540" w:rsidRDefault="00CC1540" w:rsidP="00CC1540">
      <w:pPr>
        <w:pStyle w:val="KeepWithNext"/>
        <w:rPr>
          <w:rtl/>
          <w:lang w:eastAsia="he-IL"/>
        </w:rPr>
      </w:pPr>
    </w:p>
    <w:p w:rsidR="00CC1540" w:rsidRPr="00CC1540" w:rsidRDefault="00CC1540" w:rsidP="00CC1540">
      <w:pPr>
        <w:rPr>
          <w:rtl/>
          <w:lang w:eastAsia="he-IL"/>
        </w:rPr>
      </w:pPr>
      <w:r>
        <w:rPr>
          <w:rFonts w:hint="cs"/>
          <w:rtl/>
          <w:lang w:eastAsia="he-IL"/>
        </w:rPr>
        <w:t xml:space="preserve">שחר סומך אומרת פה דברי טעם. בואו </w:t>
      </w:r>
      <w:bookmarkStart w:id="821" w:name="_ETM_Q1_5888754"/>
      <w:bookmarkEnd w:id="821"/>
      <w:r>
        <w:rPr>
          <w:rFonts w:hint="cs"/>
          <w:rtl/>
          <w:lang w:eastAsia="he-IL"/>
        </w:rPr>
        <w:t>ננסה להתקדם מהם. שחר סומך, אני מסכימה אתך.</w:t>
      </w:r>
    </w:p>
    <w:p w:rsidR="00877F66" w:rsidRDefault="00877F66" w:rsidP="00877F66">
      <w:pPr>
        <w:rPr>
          <w:rtl/>
        </w:rPr>
      </w:pPr>
    </w:p>
    <w:p w:rsidR="00877F66" w:rsidRDefault="00877F66" w:rsidP="00877F66">
      <w:pPr>
        <w:pStyle w:val="af9"/>
        <w:keepNext/>
        <w:rPr>
          <w:rtl/>
        </w:rPr>
      </w:pPr>
      <w:r>
        <w:rPr>
          <w:rtl/>
        </w:rPr>
        <w:t>שחר סומך:</w:t>
      </w:r>
    </w:p>
    <w:p w:rsidR="00877F66" w:rsidRDefault="00877F66" w:rsidP="00877F66">
      <w:pPr>
        <w:pStyle w:val="KeepWithNext"/>
        <w:rPr>
          <w:rtl/>
        </w:rPr>
      </w:pPr>
    </w:p>
    <w:p w:rsidR="00877F66" w:rsidRDefault="00877F66" w:rsidP="00877F66">
      <w:pPr>
        <w:rPr>
          <w:rtl/>
        </w:rPr>
      </w:pPr>
      <w:r>
        <w:rPr>
          <w:rFonts w:hint="cs"/>
          <w:rtl/>
        </w:rPr>
        <w:t>מסלול אחד למי ש</w:t>
      </w:r>
      <w:r w:rsidR="00CC1540">
        <w:rPr>
          <w:rFonts w:hint="cs"/>
          <w:rtl/>
        </w:rPr>
        <w:t xml:space="preserve">עדיין </w:t>
      </w:r>
      <w:r>
        <w:rPr>
          <w:rFonts w:hint="cs"/>
          <w:rtl/>
        </w:rPr>
        <w:t>אין לו</w:t>
      </w:r>
      <w:r w:rsidR="00CC1540">
        <w:rPr>
          <w:rFonts w:hint="cs"/>
          <w:rtl/>
        </w:rPr>
        <w:t xml:space="preserve"> מצלמות. </w:t>
      </w:r>
    </w:p>
    <w:p w:rsidR="00877F66" w:rsidRDefault="00877F66" w:rsidP="00877F66">
      <w:pPr>
        <w:rPr>
          <w:rtl/>
        </w:rPr>
      </w:pPr>
    </w:p>
    <w:p w:rsidR="00877F66" w:rsidRDefault="00877F66" w:rsidP="00877F66">
      <w:pPr>
        <w:pStyle w:val="af6"/>
        <w:keepNext/>
        <w:rPr>
          <w:rtl/>
        </w:rPr>
      </w:pPr>
      <w:r>
        <w:rPr>
          <w:rtl/>
        </w:rPr>
        <w:t>היו"ר יפעת שאשא ביטון:</w:t>
      </w:r>
    </w:p>
    <w:p w:rsidR="00877F66" w:rsidRDefault="00877F66" w:rsidP="00877F66">
      <w:pPr>
        <w:pStyle w:val="KeepWithNext"/>
        <w:rPr>
          <w:rtl/>
        </w:rPr>
      </w:pPr>
    </w:p>
    <w:p w:rsidR="00877F66" w:rsidRDefault="00CC1540" w:rsidP="00877F66">
      <w:pPr>
        <w:rPr>
          <w:rtl/>
        </w:rPr>
      </w:pPr>
      <w:r>
        <w:rPr>
          <w:rFonts w:hint="cs"/>
          <w:rtl/>
        </w:rPr>
        <w:t xml:space="preserve">רגע, בואו נעשה את זה באופן מסודר. גם כך יש </w:t>
      </w:r>
      <w:bookmarkStart w:id="822" w:name="_ETM_Q1_5897179"/>
      <w:bookmarkEnd w:id="822"/>
      <w:r>
        <w:rPr>
          <w:rFonts w:hint="cs"/>
          <w:rtl/>
        </w:rPr>
        <w:t xml:space="preserve">לנו פה הרבה ניסוחים מורכבים לעשות. </w:t>
      </w:r>
      <w:r w:rsidR="00877F66">
        <w:rPr>
          <w:rFonts w:hint="cs"/>
          <w:rtl/>
        </w:rPr>
        <w:t>אתם אומרים: אנחנו לא רוצים</w:t>
      </w:r>
      <w:r>
        <w:rPr>
          <w:rFonts w:hint="cs"/>
          <w:rtl/>
        </w:rPr>
        <w:t xml:space="preserve"> שתקופת ההסתגלות תהיה </w:t>
      </w:r>
      <w:bookmarkStart w:id="823" w:name="_ETM_Q1_5905328"/>
      <w:bookmarkEnd w:id="823"/>
      <w:r>
        <w:rPr>
          <w:rFonts w:hint="cs"/>
          <w:rtl/>
        </w:rPr>
        <w:t>של יותר משנתיים, לצורך העניין</w:t>
      </w:r>
      <w:r w:rsidR="00877F66">
        <w:rPr>
          <w:rFonts w:hint="cs"/>
          <w:rtl/>
        </w:rPr>
        <w:t xml:space="preserve">. </w:t>
      </w:r>
      <w:r>
        <w:rPr>
          <w:rFonts w:hint="cs"/>
          <w:rtl/>
        </w:rPr>
        <w:t xml:space="preserve">אז </w:t>
      </w:r>
      <w:r w:rsidR="00877F66">
        <w:rPr>
          <w:rFonts w:hint="cs"/>
          <w:rtl/>
        </w:rPr>
        <w:t xml:space="preserve">בואו נקבע </w:t>
      </w:r>
      <w:r>
        <w:rPr>
          <w:rFonts w:hint="cs"/>
          <w:rtl/>
        </w:rPr>
        <w:t xml:space="preserve">שכל החוק ייכנס לתוקף חובה </w:t>
      </w:r>
      <w:bookmarkStart w:id="824" w:name="_ETM_Q1_5911395"/>
      <w:bookmarkEnd w:id="824"/>
      <w:r w:rsidR="00877F66">
        <w:rPr>
          <w:rFonts w:hint="cs"/>
          <w:rtl/>
        </w:rPr>
        <w:t xml:space="preserve">מספטמבר 2020. </w:t>
      </w:r>
    </w:p>
    <w:p w:rsidR="00877F66" w:rsidRDefault="00877F66" w:rsidP="00877F66">
      <w:pPr>
        <w:rPr>
          <w:rtl/>
        </w:rPr>
      </w:pPr>
    </w:p>
    <w:p w:rsidR="00877F66" w:rsidRDefault="00877F66" w:rsidP="00877F66">
      <w:pPr>
        <w:pStyle w:val="af9"/>
        <w:keepNext/>
        <w:rPr>
          <w:rtl/>
        </w:rPr>
      </w:pPr>
      <w:r>
        <w:rPr>
          <w:rtl/>
        </w:rPr>
        <w:t>שחר סומך:</w:t>
      </w:r>
    </w:p>
    <w:p w:rsidR="00877F66" w:rsidRDefault="00877F66" w:rsidP="00877F66">
      <w:pPr>
        <w:pStyle w:val="KeepWithNext"/>
        <w:rPr>
          <w:rtl/>
        </w:rPr>
      </w:pPr>
    </w:p>
    <w:p w:rsidR="00877F66" w:rsidRDefault="00CC1540" w:rsidP="00877F66">
      <w:pPr>
        <w:rPr>
          <w:rtl/>
        </w:rPr>
      </w:pPr>
      <w:r>
        <w:rPr>
          <w:rFonts w:hint="cs"/>
          <w:rtl/>
        </w:rPr>
        <w:t xml:space="preserve">אני לא מבינה. </w:t>
      </w:r>
      <w:r w:rsidR="00877F66">
        <w:rPr>
          <w:rFonts w:hint="cs"/>
          <w:rtl/>
        </w:rPr>
        <w:t xml:space="preserve">בלי </w:t>
      </w:r>
      <w:r>
        <w:rPr>
          <w:rFonts w:hint="cs"/>
          <w:rtl/>
        </w:rPr>
        <w:t>המנגנון של ה</w:t>
      </w:r>
      <w:r w:rsidR="00877F66">
        <w:rPr>
          <w:rFonts w:hint="cs"/>
          <w:rtl/>
        </w:rPr>
        <w:t>עידוד?</w:t>
      </w:r>
    </w:p>
    <w:p w:rsidR="00962440" w:rsidRDefault="00962440" w:rsidP="00877F66">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CC1540" w:rsidP="00962440">
      <w:pPr>
        <w:rPr>
          <w:rtl/>
        </w:rPr>
      </w:pPr>
      <w:r>
        <w:rPr>
          <w:rFonts w:hint="cs"/>
          <w:rtl/>
        </w:rPr>
        <w:t xml:space="preserve">יש. עד ספטמבר 2020 הוא </w:t>
      </w:r>
      <w:bookmarkStart w:id="825" w:name="_ETM_Q1_5922374"/>
      <w:bookmarkEnd w:id="825"/>
      <w:r>
        <w:rPr>
          <w:rFonts w:hint="cs"/>
          <w:rtl/>
        </w:rPr>
        <w:t xml:space="preserve">יהיה עם מנגנון של עידוד. </w:t>
      </w:r>
    </w:p>
    <w:p w:rsidR="00962440" w:rsidRDefault="00962440" w:rsidP="00962440">
      <w:pPr>
        <w:rPr>
          <w:rtl/>
        </w:rPr>
      </w:pPr>
    </w:p>
    <w:p w:rsidR="00962440" w:rsidRDefault="00962440" w:rsidP="00962440">
      <w:pPr>
        <w:pStyle w:val="af9"/>
        <w:keepNext/>
        <w:rPr>
          <w:rtl/>
        </w:rPr>
      </w:pPr>
      <w:r>
        <w:rPr>
          <w:rtl/>
        </w:rPr>
        <w:t>אורי שלומאי:</w:t>
      </w:r>
    </w:p>
    <w:p w:rsidR="00962440" w:rsidRDefault="00962440" w:rsidP="00962440">
      <w:pPr>
        <w:pStyle w:val="KeepWithNext"/>
        <w:rPr>
          <w:rtl/>
        </w:rPr>
      </w:pPr>
    </w:p>
    <w:p w:rsidR="00962440" w:rsidRDefault="00CC1540" w:rsidP="00CC1540">
      <w:pPr>
        <w:rPr>
          <w:rtl/>
        </w:rPr>
      </w:pPr>
      <w:r>
        <w:rPr>
          <w:rFonts w:hint="cs"/>
          <w:rtl/>
        </w:rPr>
        <w:t xml:space="preserve">אז זה אותו דבר. אתם פשוט קובעים עכשיו תאריך מוקדם יותר. </w:t>
      </w:r>
    </w:p>
    <w:p w:rsidR="00962440" w:rsidRDefault="00962440" w:rsidP="00962440">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962440" w:rsidP="00962440">
      <w:pPr>
        <w:rPr>
          <w:rtl/>
        </w:rPr>
      </w:pPr>
      <w:r>
        <w:rPr>
          <w:rFonts w:hint="cs"/>
          <w:rtl/>
        </w:rPr>
        <w:t xml:space="preserve">זה לא אותו דבר. </w:t>
      </w:r>
    </w:p>
    <w:p w:rsidR="00962440" w:rsidRDefault="00962440" w:rsidP="00962440">
      <w:pPr>
        <w:rPr>
          <w:rtl/>
        </w:rPr>
      </w:pPr>
    </w:p>
    <w:p w:rsidR="00962440" w:rsidRDefault="00962440" w:rsidP="00962440">
      <w:pPr>
        <w:pStyle w:val="af9"/>
        <w:keepNext/>
        <w:rPr>
          <w:rtl/>
        </w:rPr>
      </w:pPr>
      <w:r>
        <w:rPr>
          <w:rtl/>
        </w:rPr>
        <w:t>אורי שלומאי:</w:t>
      </w:r>
    </w:p>
    <w:p w:rsidR="00962440" w:rsidRDefault="00962440" w:rsidP="00962440">
      <w:pPr>
        <w:pStyle w:val="KeepWithNext"/>
        <w:rPr>
          <w:rtl/>
        </w:rPr>
      </w:pPr>
    </w:p>
    <w:p w:rsidR="00962440" w:rsidRDefault="00CC1540" w:rsidP="00CC1540">
      <w:pPr>
        <w:rPr>
          <w:rtl/>
        </w:rPr>
      </w:pPr>
      <w:r>
        <w:rPr>
          <w:rFonts w:hint="cs"/>
          <w:rtl/>
        </w:rPr>
        <w:t xml:space="preserve">אנחנו מציעים מסלול </w:t>
      </w:r>
      <w:bookmarkStart w:id="826" w:name="_ETM_Q1_5931645"/>
      <w:bookmarkEnd w:id="826"/>
      <w:r>
        <w:rPr>
          <w:rFonts w:hint="cs"/>
          <w:rtl/>
        </w:rPr>
        <w:t xml:space="preserve">אחד של וולונטרי, מתי שתקבעו שיהיה. </w:t>
      </w:r>
      <w:r w:rsidR="00962440">
        <w:rPr>
          <w:rFonts w:hint="cs"/>
          <w:rtl/>
        </w:rPr>
        <w:t xml:space="preserve">מסלול שני </w:t>
      </w:r>
      <w:r>
        <w:rPr>
          <w:rFonts w:hint="cs"/>
          <w:rtl/>
        </w:rPr>
        <w:t xml:space="preserve">הוא </w:t>
      </w:r>
      <w:r w:rsidR="00962440">
        <w:rPr>
          <w:rFonts w:hint="cs"/>
          <w:rtl/>
        </w:rPr>
        <w:t>רק הוראת מעבר</w:t>
      </w:r>
      <w:r>
        <w:rPr>
          <w:rFonts w:hint="cs"/>
          <w:rtl/>
        </w:rPr>
        <w:t xml:space="preserve"> למי שכבר </w:t>
      </w:r>
      <w:bookmarkStart w:id="827" w:name="_ETM_Q1_5937560"/>
      <w:bookmarkEnd w:id="827"/>
      <w:r>
        <w:rPr>
          <w:rFonts w:hint="cs"/>
          <w:rtl/>
        </w:rPr>
        <w:t>יש לו היום מצלמות</w:t>
      </w:r>
      <w:r w:rsidR="00962440">
        <w:rPr>
          <w:rFonts w:hint="cs"/>
          <w:rtl/>
        </w:rPr>
        <w:t xml:space="preserve">. </w:t>
      </w:r>
      <w:r>
        <w:rPr>
          <w:rFonts w:hint="cs"/>
          <w:rtl/>
        </w:rPr>
        <w:t xml:space="preserve">הוא יוכל להפעיל את המצלמות עד עוד </w:t>
      </w:r>
      <w:bookmarkStart w:id="828" w:name="_ETM_Q1_5944429"/>
      <w:bookmarkEnd w:id="828"/>
      <w:r>
        <w:rPr>
          <w:rFonts w:hint="cs"/>
          <w:rtl/>
        </w:rPr>
        <w:t>שנה, ובעוד שנה הוא יצטרך לבחור</w:t>
      </w:r>
      <w:r w:rsidR="00C12301">
        <w:rPr>
          <w:rFonts w:hint="cs"/>
          <w:rtl/>
        </w:rPr>
        <w:t>.</w:t>
      </w:r>
    </w:p>
    <w:p w:rsidR="00962440" w:rsidRDefault="00962440" w:rsidP="00962440">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962440" w:rsidP="00962440">
      <w:pPr>
        <w:rPr>
          <w:rtl/>
        </w:rPr>
      </w:pPr>
      <w:r>
        <w:rPr>
          <w:rFonts w:hint="cs"/>
          <w:rtl/>
        </w:rPr>
        <w:t>למה?</w:t>
      </w:r>
      <w:r w:rsidR="00C12301">
        <w:rPr>
          <w:rFonts w:hint="cs"/>
          <w:rtl/>
        </w:rPr>
        <w:t xml:space="preserve"> סליחה, אדוני, אתה גם </w:t>
      </w:r>
      <w:bookmarkStart w:id="829" w:name="_ETM_Q1_5949013"/>
      <w:bookmarkEnd w:id="829"/>
      <w:r w:rsidR="00C12301">
        <w:rPr>
          <w:rFonts w:hint="cs"/>
          <w:rtl/>
        </w:rPr>
        <w:t xml:space="preserve">לא מחייב אותי, לא היית פה בכלל, לא קניתי את </w:t>
      </w:r>
      <w:bookmarkStart w:id="830" w:name="_ETM_Q1_5952599"/>
      <w:bookmarkEnd w:id="830"/>
      <w:r w:rsidR="00C12301">
        <w:rPr>
          <w:rFonts w:hint="cs"/>
          <w:rtl/>
        </w:rPr>
        <w:t xml:space="preserve">זה על חשבונך, אני בחרתי להתקין, כולם מסכימים. זה עניין </w:t>
      </w:r>
      <w:bookmarkStart w:id="831" w:name="_ETM_Q1_5955636"/>
      <w:bookmarkEnd w:id="831"/>
      <w:r w:rsidR="00C12301">
        <w:rPr>
          <w:rFonts w:hint="cs"/>
          <w:rtl/>
        </w:rPr>
        <w:t>שלי. כשהחוק ייכנס- - -</w:t>
      </w:r>
    </w:p>
    <w:p w:rsidR="00C12301" w:rsidRDefault="00C12301" w:rsidP="00962440">
      <w:pPr>
        <w:rPr>
          <w:rtl/>
        </w:rPr>
      </w:pPr>
    </w:p>
    <w:p w:rsidR="00C12301" w:rsidRDefault="00C12301" w:rsidP="00C12301">
      <w:pPr>
        <w:pStyle w:val="af9"/>
        <w:keepNext/>
        <w:rPr>
          <w:rtl/>
        </w:rPr>
      </w:pPr>
      <w:r>
        <w:rPr>
          <w:rtl/>
        </w:rPr>
        <w:t>אורי שלומאי:</w:t>
      </w:r>
    </w:p>
    <w:p w:rsidR="00C12301" w:rsidRDefault="00C12301" w:rsidP="00C12301">
      <w:pPr>
        <w:pStyle w:val="KeepWithNext"/>
        <w:rPr>
          <w:rtl/>
        </w:rPr>
      </w:pPr>
    </w:p>
    <w:p w:rsidR="00C12301" w:rsidRDefault="00C12301" w:rsidP="00C12301">
      <w:pPr>
        <w:rPr>
          <w:rtl/>
        </w:rPr>
      </w:pPr>
      <w:r>
        <w:rPr>
          <w:rFonts w:hint="cs"/>
          <w:rtl/>
        </w:rPr>
        <w:t xml:space="preserve">אני רוצה שהחוק כן יחייב אותו. </w:t>
      </w:r>
    </w:p>
    <w:p w:rsidR="00C12301" w:rsidRDefault="00C12301" w:rsidP="00C12301">
      <w:pPr>
        <w:rPr>
          <w:rtl/>
        </w:rPr>
      </w:pPr>
      <w:bookmarkStart w:id="832" w:name="_ETM_Q1_5957563"/>
      <w:bookmarkEnd w:id="832"/>
    </w:p>
    <w:p w:rsidR="00C12301" w:rsidRDefault="00C12301" w:rsidP="00C12301">
      <w:pPr>
        <w:pStyle w:val="af6"/>
        <w:keepNext/>
        <w:rPr>
          <w:rtl/>
        </w:rPr>
      </w:pPr>
      <w:bookmarkStart w:id="833" w:name="_ETM_Q1_5957839"/>
      <w:bookmarkEnd w:id="833"/>
      <w:r>
        <w:rPr>
          <w:rtl/>
        </w:rPr>
        <w:t>היו"ר יפעת שאשא ביטון:</w:t>
      </w:r>
    </w:p>
    <w:p w:rsidR="00C12301" w:rsidRDefault="00C12301" w:rsidP="00C12301">
      <w:pPr>
        <w:pStyle w:val="KeepWithNext"/>
        <w:rPr>
          <w:rtl/>
        </w:rPr>
      </w:pPr>
    </w:p>
    <w:p w:rsidR="00C12301" w:rsidRDefault="00C12301" w:rsidP="00C12301">
      <w:pPr>
        <w:rPr>
          <w:rtl/>
        </w:rPr>
      </w:pPr>
      <w:r>
        <w:rPr>
          <w:rFonts w:hint="cs"/>
          <w:rtl/>
        </w:rPr>
        <w:t xml:space="preserve">לא. החוק יחייב אותו בעוד שלוש שנים, או בעוד שנתיים. </w:t>
      </w:r>
    </w:p>
    <w:p w:rsidR="00962440" w:rsidRDefault="00962440" w:rsidP="00962440">
      <w:pPr>
        <w:rPr>
          <w:rtl/>
        </w:rPr>
      </w:pPr>
    </w:p>
    <w:p w:rsidR="00962440" w:rsidRDefault="00962440" w:rsidP="00962440">
      <w:pPr>
        <w:pStyle w:val="af9"/>
        <w:keepNext/>
        <w:rPr>
          <w:rtl/>
        </w:rPr>
      </w:pPr>
      <w:r>
        <w:rPr>
          <w:rtl/>
        </w:rPr>
        <w:t>קונסטנטין שוויביש:</w:t>
      </w:r>
    </w:p>
    <w:p w:rsidR="00962440" w:rsidRDefault="00962440" w:rsidP="00962440">
      <w:pPr>
        <w:pStyle w:val="KeepWithNext"/>
        <w:rPr>
          <w:rtl/>
        </w:rPr>
      </w:pPr>
    </w:p>
    <w:p w:rsidR="00962440" w:rsidRDefault="00962440" w:rsidP="00962440">
      <w:pPr>
        <w:rPr>
          <w:rtl/>
        </w:rPr>
      </w:pPr>
      <w:r>
        <w:rPr>
          <w:rFonts w:hint="cs"/>
          <w:rtl/>
        </w:rPr>
        <w:t>אכבה את זה</w:t>
      </w:r>
      <w:r w:rsidR="00C12301">
        <w:rPr>
          <w:rFonts w:hint="cs"/>
          <w:rtl/>
        </w:rPr>
        <w:t xml:space="preserve"> וזהו</w:t>
      </w:r>
      <w:r>
        <w:rPr>
          <w:rFonts w:hint="cs"/>
          <w:rtl/>
        </w:rPr>
        <w:t xml:space="preserve">. </w:t>
      </w:r>
      <w:r w:rsidR="00C12301">
        <w:rPr>
          <w:rFonts w:hint="cs"/>
          <w:rtl/>
        </w:rPr>
        <w:t xml:space="preserve">היום זה כלי ניהולי מצוין וכלי חינוכי. </w:t>
      </w:r>
    </w:p>
    <w:p w:rsidR="00962440" w:rsidRDefault="00962440" w:rsidP="00962440">
      <w:pPr>
        <w:rPr>
          <w:rtl/>
        </w:rPr>
      </w:pPr>
    </w:p>
    <w:p w:rsidR="00962440" w:rsidRDefault="00962440" w:rsidP="00962440">
      <w:pPr>
        <w:pStyle w:val="af9"/>
        <w:keepNext/>
        <w:rPr>
          <w:rtl/>
        </w:rPr>
      </w:pPr>
      <w:r>
        <w:rPr>
          <w:rtl/>
        </w:rPr>
        <w:t>אורי שלומאי:</w:t>
      </w:r>
    </w:p>
    <w:p w:rsidR="00962440" w:rsidRDefault="00962440" w:rsidP="00962440">
      <w:pPr>
        <w:pStyle w:val="KeepWithNext"/>
        <w:rPr>
          <w:rtl/>
        </w:rPr>
      </w:pPr>
    </w:p>
    <w:p w:rsidR="00962440" w:rsidRDefault="00962440" w:rsidP="00962440">
      <w:pPr>
        <w:rPr>
          <w:rtl/>
        </w:rPr>
      </w:pPr>
      <w:r>
        <w:rPr>
          <w:rFonts w:hint="cs"/>
          <w:rtl/>
        </w:rPr>
        <w:t xml:space="preserve">שלא עומד בכללים מסוימים. </w:t>
      </w:r>
      <w:r w:rsidR="00C12301">
        <w:rPr>
          <w:rFonts w:hint="cs"/>
          <w:rtl/>
        </w:rPr>
        <w:t xml:space="preserve">אי אפשר לאחוז את החבל בשני הקצוות. </w:t>
      </w:r>
    </w:p>
    <w:p w:rsidR="00C12301" w:rsidRDefault="00C12301" w:rsidP="00962440">
      <w:pPr>
        <w:rPr>
          <w:rtl/>
        </w:rPr>
      </w:pPr>
    </w:p>
    <w:p w:rsidR="00C12301" w:rsidRDefault="00C12301" w:rsidP="00C12301">
      <w:pPr>
        <w:pStyle w:val="af9"/>
        <w:keepNext/>
        <w:rPr>
          <w:rtl/>
        </w:rPr>
      </w:pPr>
      <w:r>
        <w:rPr>
          <w:rtl/>
        </w:rPr>
        <w:t>קונסטנטין שוויביש:</w:t>
      </w:r>
    </w:p>
    <w:p w:rsidR="00C12301" w:rsidRDefault="00C12301" w:rsidP="00C12301">
      <w:pPr>
        <w:pStyle w:val="KeepWithNext"/>
        <w:rPr>
          <w:rtl/>
        </w:rPr>
      </w:pPr>
    </w:p>
    <w:p w:rsidR="00C12301" w:rsidRDefault="00C12301" w:rsidP="00C12301">
      <w:pPr>
        <w:rPr>
          <w:rtl/>
        </w:rPr>
      </w:pPr>
      <w:r>
        <w:rPr>
          <w:rFonts w:hint="cs"/>
          <w:rtl/>
        </w:rPr>
        <w:t xml:space="preserve">אני דואג לבטיחות של הילדים ואתם רוצים לפגוע בזה. </w:t>
      </w:r>
    </w:p>
    <w:p w:rsidR="00962440" w:rsidRDefault="00962440" w:rsidP="00962440">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BE11DF" w:rsidP="00E778F2">
      <w:pPr>
        <w:rPr>
          <w:rtl/>
        </w:rPr>
      </w:pPr>
      <w:r>
        <w:rPr>
          <w:rFonts w:hint="cs"/>
          <w:rtl/>
        </w:rPr>
        <w:t xml:space="preserve">אנחנו </w:t>
      </w:r>
      <w:r w:rsidR="00C12301">
        <w:rPr>
          <w:rFonts w:hint="cs"/>
          <w:rtl/>
        </w:rPr>
        <w:t>קובעים שזה וולונ</w:t>
      </w:r>
      <w:r w:rsidR="00962440">
        <w:rPr>
          <w:rFonts w:hint="cs"/>
          <w:rtl/>
        </w:rPr>
        <w:t>טרי</w:t>
      </w:r>
      <w:r>
        <w:rPr>
          <w:rFonts w:hint="cs"/>
          <w:rtl/>
        </w:rPr>
        <w:t>,</w:t>
      </w:r>
      <w:r w:rsidR="00962440">
        <w:rPr>
          <w:rFonts w:hint="cs"/>
          <w:rtl/>
        </w:rPr>
        <w:t xml:space="preserve"> ומקסימום </w:t>
      </w:r>
      <w:r>
        <w:rPr>
          <w:rFonts w:hint="cs"/>
          <w:rtl/>
        </w:rPr>
        <w:t>אחר כך נשב עם אנשי המשרד ונראה, אולי נאריך את משך זמן התמרוץ או הסבסוד</w:t>
      </w:r>
      <w:r w:rsidR="00E778F2">
        <w:rPr>
          <w:rFonts w:hint="cs"/>
          <w:rtl/>
        </w:rPr>
        <w:t>.</w:t>
      </w:r>
      <w:r>
        <w:rPr>
          <w:rFonts w:hint="cs"/>
          <w:rtl/>
        </w:rPr>
        <w:t xml:space="preserve"> אם אנחנו מקצרים את זה כך, שתהיה עוד </w:t>
      </w:r>
      <w:bookmarkStart w:id="834" w:name="_ETM_Q1_5990822"/>
      <w:bookmarkEnd w:id="834"/>
      <w:r>
        <w:rPr>
          <w:rFonts w:hint="cs"/>
          <w:rtl/>
        </w:rPr>
        <w:t xml:space="preserve">שנה נוספת. אבל אפשר שהוולונטרי יהיה במשך שנתיים כמעט, עד ספטמבר 2020, ואז זה נכנס להיות חובה. זה פותר </w:t>
      </w:r>
      <w:bookmarkStart w:id="835" w:name="_ETM_Q1_6000168"/>
      <w:bookmarkEnd w:id="835"/>
      <w:r>
        <w:rPr>
          <w:rFonts w:hint="cs"/>
          <w:rtl/>
        </w:rPr>
        <w:t xml:space="preserve">לנו את כל הדיון פה. </w:t>
      </w:r>
    </w:p>
    <w:p w:rsidR="00962440" w:rsidRDefault="00962440" w:rsidP="00962440">
      <w:pPr>
        <w:rPr>
          <w:rtl/>
        </w:rPr>
      </w:pPr>
    </w:p>
    <w:p w:rsidR="00962440" w:rsidRDefault="00962440" w:rsidP="00962440">
      <w:pPr>
        <w:pStyle w:val="a4"/>
        <w:keepNext/>
        <w:rPr>
          <w:rtl/>
        </w:rPr>
      </w:pPr>
      <w:r>
        <w:rPr>
          <w:rtl/>
        </w:rPr>
        <w:t>קארין אלהרר (יש עתיד):</w:t>
      </w:r>
    </w:p>
    <w:p w:rsidR="00962440" w:rsidRDefault="00962440" w:rsidP="00962440">
      <w:pPr>
        <w:pStyle w:val="KeepWithNext"/>
        <w:rPr>
          <w:rtl/>
        </w:rPr>
      </w:pPr>
    </w:p>
    <w:p w:rsidR="00962440" w:rsidRDefault="00962440" w:rsidP="00962440">
      <w:pPr>
        <w:rPr>
          <w:rtl/>
        </w:rPr>
      </w:pPr>
      <w:r>
        <w:rPr>
          <w:rFonts w:hint="cs"/>
          <w:rtl/>
        </w:rPr>
        <w:t xml:space="preserve">הוא רוצה בינתיים. </w:t>
      </w:r>
    </w:p>
    <w:p w:rsidR="00BE11DF" w:rsidRDefault="00BE11DF" w:rsidP="00962440">
      <w:pPr>
        <w:rPr>
          <w:rtl/>
        </w:rPr>
      </w:pPr>
    </w:p>
    <w:p w:rsidR="00BE11DF" w:rsidRDefault="00BE11DF" w:rsidP="00BE11DF">
      <w:pPr>
        <w:pStyle w:val="af9"/>
        <w:keepNext/>
        <w:rPr>
          <w:rtl/>
        </w:rPr>
      </w:pPr>
      <w:r>
        <w:rPr>
          <w:rtl/>
        </w:rPr>
        <w:t>אורי שלומאי:</w:t>
      </w:r>
    </w:p>
    <w:p w:rsidR="00BE11DF" w:rsidRDefault="00BE11DF" w:rsidP="00BE11DF">
      <w:pPr>
        <w:pStyle w:val="KeepWithNext"/>
        <w:rPr>
          <w:rtl/>
        </w:rPr>
      </w:pPr>
    </w:p>
    <w:p w:rsidR="00BE11DF" w:rsidRDefault="00BE11DF" w:rsidP="00BE11DF">
      <w:pPr>
        <w:rPr>
          <w:rtl/>
        </w:rPr>
      </w:pPr>
      <w:r>
        <w:rPr>
          <w:rFonts w:hint="cs"/>
          <w:rtl/>
        </w:rPr>
        <w:t xml:space="preserve">זה סתם מקצר את הזמן. </w:t>
      </w:r>
    </w:p>
    <w:p w:rsidR="00962440" w:rsidRDefault="00962440" w:rsidP="00962440">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BE11DF" w:rsidP="00E778F2">
      <w:pPr>
        <w:rPr>
          <w:rtl/>
        </w:rPr>
      </w:pPr>
      <w:r>
        <w:rPr>
          <w:rFonts w:hint="cs"/>
          <w:rtl/>
        </w:rPr>
        <w:t xml:space="preserve">הוא אמר שתהיה תקופת הסתגלות אבל קצרה יותר. סבבה. </w:t>
      </w:r>
    </w:p>
    <w:p w:rsidR="00BE11DF" w:rsidRDefault="00BE11DF" w:rsidP="00962440">
      <w:pPr>
        <w:rPr>
          <w:rtl/>
        </w:rPr>
      </w:pPr>
    </w:p>
    <w:p w:rsidR="00BE11DF" w:rsidRDefault="00BE11DF" w:rsidP="00BE11DF">
      <w:pPr>
        <w:pStyle w:val="af9"/>
        <w:keepNext/>
        <w:rPr>
          <w:rtl/>
        </w:rPr>
      </w:pPr>
      <w:r>
        <w:rPr>
          <w:rtl/>
        </w:rPr>
        <w:t>אורי שלומאי:</w:t>
      </w:r>
    </w:p>
    <w:p w:rsidR="00BE11DF" w:rsidRDefault="00BE11DF" w:rsidP="00BE11DF">
      <w:pPr>
        <w:pStyle w:val="KeepWithNext"/>
        <w:rPr>
          <w:rtl/>
        </w:rPr>
      </w:pPr>
    </w:p>
    <w:p w:rsidR="00BE11DF" w:rsidRDefault="00BE11DF" w:rsidP="00BE11DF">
      <w:pPr>
        <w:rPr>
          <w:rtl/>
        </w:rPr>
      </w:pPr>
      <w:r>
        <w:rPr>
          <w:rFonts w:hint="cs"/>
          <w:rtl/>
        </w:rPr>
        <w:t xml:space="preserve">למי שכבר יש מצלמות. </w:t>
      </w:r>
    </w:p>
    <w:p w:rsidR="00BE11DF" w:rsidRDefault="00BE11DF" w:rsidP="00BE11DF">
      <w:pPr>
        <w:rPr>
          <w:rtl/>
        </w:rPr>
      </w:pPr>
    </w:p>
    <w:p w:rsidR="00BE11DF" w:rsidRDefault="00BE11DF" w:rsidP="00BE11DF">
      <w:pPr>
        <w:pStyle w:val="a4"/>
        <w:keepNext/>
        <w:rPr>
          <w:rtl/>
        </w:rPr>
      </w:pPr>
      <w:r>
        <w:rPr>
          <w:rtl/>
        </w:rPr>
        <w:t>קארין אלהרר (יש עתיד):</w:t>
      </w:r>
    </w:p>
    <w:p w:rsidR="00BE11DF" w:rsidRDefault="00BE11DF" w:rsidP="00BE11DF">
      <w:pPr>
        <w:pStyle w:val="KeepWithNext"/>
        <w:rPr>
          <w:rtl/>
        </w:rPr>
      </w:pPr>
    </w:p>
    <w:p w:rsidR="00BE11DF" w:rsidRDefault="00BE11DF" w:rsidP="00BE11DF">
      <w:pPr>
        <w:rPr>
          <w:rtl/>
        </w:rPr>
      </w:pPr>
      <w:r>
        <w:rPr>
          <w:rFonts w:hint="cs"/>
          <w:rtl/>
        </w:rPr>
        <w:t xml:space="preserve">אורי שלומאי מבקש- - </w:t>
      </w:r>
    </w:p>
    <w:p w:rsidR="00962440" w:rsidRDefault="00962440" w:rsidP="00962440">
      <w:pPr>
        <w:rPr>
          <w:rtl/>
        </w:rPr>
      </w:pPr>
    </w:p>
    <w:p w:rsidR="00962440" w:rsidRDefault="00962440" w:rsidP="00962440">
      <w:pPr>
        <w:pStyle w:val="a4"/>
        <w:keepNext/>
        <w:rPr>
          <w:rtl/>
        </w:rPr>
      </w:pPr>
      <w:r>
        <w:rPr>
          <w:rtl/>
        </w:rPr>
        <w:t>שמרית שקד גיטלין:</w:t>
      </w:r>
    </w:p>
    <w:p w:rsidR="00962440" w:rsidRDefault="00962440" w:rsidP="00962440">
      <w:pPr>
        <w:pStyle w:val="KeepWithNext"/>
        <w:rPr>
          <w:rtl/>
        </w:rPr>
      </w:pPr>
    </w:p>
    <w:p w:rsidR="00962440" w:rsidRDefault="00BE11DF" w:rsidP="00962440">
      <w:pPr>
        <w:rPr>
          <w:rtl/>
        </w:rPr>
      </w:pPr>
      <w:r>
        <w:rPr>
          <w:rFonts w:hint="cs"/>
          <w:rtl/>
        </w:rPr>
        <w:t>ש</w:t>
      </w:r>
      <w:r w:rsidR="00962440">
        <w:rPr>
          <w:rFonts w:hint="cs"/>
          <w:rtl/>
        </w:rPr>
        <w:t xml:space="preserve">זה יהיה חובה ולא חובה. </w:t>
      </w:r>
    </w:p>
    <w:p w:rsidR="00962440" w:rsidRDefault="00962440" w:rsidP="00962440">
      <w:pPr>
        <w:rPr>
          <w:rtl/>
        </w:rPr>
      </w:pPr>
    </w:p>
    <w:p w:rsidR="00962440" w:rsidRDefault="00962440" w:rsidP="00962440">
      <w:pPr>
        <w:pStyle w:val="a4"/>
        <w:keepNext/>
        <w:rPr>
          <w:rtl/>
        </w:rPr>
      </w:pPr>
      <w:r>
        <w:rPr>
          <w:rtl/>
        </w:rPr>
        <w:t>קארין אלהרר (יש עתיד):</w:t>
      </w:r>
    </w:p>
    <w:p w:rsidR="00962440" w:rsidRDefault="00962440" w:rsidP="00962440">
      <w:pPr>
        <w:pStyle w:val="KeepWithNext"/>
        <w:rPr>
          <w:rtl/>
        </w:rPr>
      </w:pPr>
    </w:p>
    <w:p w:rsidR="00962440" w:rsidRDefault="00BE11DF" w:rsidP="00962440">
      <w:pPr>
        <w:rPr>
          <w:rtl/>
        </w:rPr>
      </w:pPr>
      <w:r>
        <w:rPr>
          <w:rFonts w:hint="cs"/>
          <w:rtl/>
        </w:rPr>
        <w:t xml:space="preserve">- - </w:t>
      </w:r>
      <w:bookmarkStart w:id="836" w:name="_ETM_Q1_6018609"/>
      <w:bookmarkEnd w:id="836"/>
      <w:r>
        <w:rPr>
          <w:rFonts w:hint="cs"/>
          <w:rtl/>
        </w:rPr>
        <w:t xml:space="preserve">שכל מי שהיום יש לו מצלמות,  מרגע שהחוק נכנס לתוקף- - - </w:t>
      </w:r>
    </w:p>
    <w:p w:rsidR="00962440" w:rsidRDefault="00962440" w:rsidP="00962440">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BE11DF" w:rsidP="00962440">
      <w:pPr>
        <w:rPr>
          <w:rtl/>
        </w:rPr>
      </w:pPr>
      <w:r>
        <w:rPr>
          <w:rFonts w:hint="cs"/>
          <w:rtl/>
        </w:rPr>
        <w:t xml:space="preserve">הוא אמר שתהיה תקופת מעבר. </w:t>
      </w:r>
    </w:p>
    <w:p w:rsidR="00BE11DF" w:rsidRDefault="00BE11DF" w:rsidP="00962440">
      <w:pPr>
        <w:rPr>
          <w:rtl/>
        </w:rPr>
      </w:pPr>
    </w:p>
    <w:p w:rsidR="00BE11DF" w:rsidRDefault="00BE11DF" w:rsidP="00BE11DF">
      <w:pPr>
        <w:pStyle w:val="a4"/>
        <w:keepNext/>
        <w:rPr>
          <w:rtl/>
        </w:rPr>
      </w:pPr>
      <w:r>
        <w:rPr>
          <w:rtl/>
        </w:rPr>
        <w:t>קארין אלהרר (יש עתיד):</w:t>
      </w:r>
    </w:p>
    <w:p w:rsidR="00BE11DF" w:rsidRDefault="00BE11DF" w:rsidP="00BE11DF">
      <w:pPr>
        <w:pStyle w:val="KeepWithNext"/>
        <w:rPr>
          <w:rtl/>
        </w:rPr>
      </w:pPr>
    </w:p>
    <w:p w:rsidR="00BE11DF" w:rsidRDefault="00BE11DF" w:rsidP="00E778F2">
      <w:pPr>
        <w:rPr>
          <w:rtl/>
        </w:rPr>
      </w:pPr>
      <w:r>
        <w:rPr>
          <w:rFonts w:hint="cs"/>
          <w:rtl/>
        </w:rPr>
        <w:t xml:space="preserve">בתקופת המעבר </w:t>
      </w:r>
      <w:bookmarkStart w:id="837" w:name="_ETM_Q1_6025894"/>
      <w:bookmarkEnd w:id="837"/>
      <w:r>
        <w:rPr>
          <w:rFonts w:hint="cs"/>
          <w:rtl/>
        </w:rPr>
        <w:t>מי שאין לו מצלמות אין לו מצלמות וניתן לו את</w:t>
      </w:r>
      <w:bookmarkStart w:id="838" w:name="_ETM_Q1_6027903"/>
      <w:bookmarkEnd w:id="838"/>
      <w:r>
        <w:rPr>
          <w:rFonts w:hint="cs"/>
          <w:rtl/>
        </w:rPr>
        <w:t xml:space="preserve"> תקופת המעבר, אבל מי שיש לו מצלמות, הוא רוצה שבתקופת </w:t>
      </w:r>
      <w:bookmarkStart w:id="839" w:name="_ETM_Q1_6034385"/>
      <w:bookmarkEnd w:id="839"/>
      <w:r>
        <w:rPr>
          <w:rFonts w:hint="cs"/>
          <w:rtl/>
        </w:rPr>
        <w:t xml:space="preserve">המעבר </w:t>
      </w:r>
      <w:r w:rsidR="00E778F2">
        <w:rPr>
          <w:rFonts w:hint="cs"/>
          <w:rtl/>
        </w:rPr>
        <w:t>ה</w:t>
      </w:r>
      <w:r>
        <w:rPr>
          <w:rFonts w:hint="cs"/>
          <w:rtl/>
        </w:rPr>
        <w:t xml:space="preserve">ם יסורו תחת הכללים של החוק. </w:t>
      </w:r>
    </w:p>
    <w:p w:rsidR="00962440" w:rsidRDefault="00962440" w:rsidP="00962440">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BE11DF" w:rsidP="00962440">
      <w:pPr>
        <w:rPr>
          <w:rtl/>
        </w:rPr>
      </w:pPr>
      <w:r>
        <w:rPr>
          <w:rFonts w:hint="cs"/>
          <w:rtl/>
        </w:rPr>
        <w:t xml:space="preserve">לא, שתהיה להם </w:t>
      </w:r>
      <w:bookmarkStart w:id="840" w:name="_ETM_Q1_6038291"/>
      <w:bookmarkEnd w:id="840"/>
      <w:r>
        <w:rPr>
          <w:rFonts w:hint="cs"/>
          <w:rtl/>
        </w:rPr>
        <w:t>תקופת מעבר, שבסופה הם יהיו כולם</w:t>
      </w:r>
      <w:r w:rsidR="00E778F2">
        <w:rPr>
          <w:rFonts w:hint="cs"/>
          <w:rtl/>
        </w:rPr>
        <w:t xml:space="preserve"> תחת החוק</w:t>
      </w:r>
      <w:r>
        <w:rPr>
          <w:rFonts w:hint="cs"/>
          <w:rtl/>
        </w:rPr>
        <w:t xml:space="preserve">. האמינו לי, הבנתי. וגם </w:t>
      </w:r>
      <w:bookmarkStart w:id="841" w:name="_ETM_Q1_6043619"/>
      <w:bookmarkEnd w:id="841"/>
      <w:r>
        <w:rPr>
          <w:rFonts w:hint="cs"/>
          <w:rtl/>
        </w:rPr>
        <w:t>אם לא הבנתי, אני יכולה לכוון אותו לאן שאנחנו רוצים</w:t>
      </w:r>
      <w:bookmarkStart w:id="842" w:name="_ETM_Q1_6047710"/>
      <w:bookmarkEnd w:id="842"/>
      <w:r>
        <w:rPr>
          <w:rFonts w:hint="cs"/>
          <w:rtl/>
        </w:rPr>
        <w:t xml:space="preserve">, זה היינו הך מבחינתי. אורי שלומאי, הבנתי מה </w:t>
      </w:r>
      <w:bookmarkStart w:id="843" w:name="_ETM_Q1_6052745"/>
      <w:bookmarkEnd w:id="843"/>
      <w:r>
        <w:rPr>
          <w:rFonts w:hint="cs"/>
          <w:rtl/>
        </w:rPr>
        <w:t xml:space="preserve">אתה אומר. אתה אומר: הם כבר עם מצלמות, ניתן להם </w:t>
      </w:r>
      <w:bookmarkStart w:id="844" w:name="_ETM_Q1_6053565"/>
      <w:bookmarkEnd w:id="844"/>
      <w:r>
        <w:rPr>
          <w:rFonts w:hint="cs"/>
          <w:rtl/>
        </w:rPr>
        <w:t xml:space="preserve">תקופת הסתגלות עד שהם ייכנסו אל תוך החוק. אז סבבה, אז זה עד שהם ייכנסו אל תוך החוק. אז </w:t>
      </w:r>
      <w:bookmarkStart w:id="845" w:name="_ETM_Q1_6058609"/>
      <w:bookmarkEnd w:id="845"/>
      <w:r>
        <w:rPr>
          <w:rFonts w:hint="cs"/>
          <w:rtl/>
        </w:rPr>
        <w:t xml:space="preserve">בואו נהפוך את החוק הזה לחובה בספטמבר 2020, כפי שרוצה משרד העבודה והרווחה. </w:t>
      </w:r>
    </w:p>
    <w:p w:rsidR="00962440" w:rsidRDefault="00962440" w:rsidP="00962440">
      <w:pPr>
        <w:rPr>
          <w:rtl/>
        </w:rPr>
      </w:pPr>
    </w:p>
    <w:p w:rsidR="00962440" w:rsidRDefault="00962440" w:rsidP="00962440">
      <w:pPr>
        <w:pStyle w:val="af9"/>
        <w:keepNext/>
        <w:rPr>
          <w:rtl/>
        </w:rPr>
      </w:pPr>
      <w:r>
        <w:rPr>
          <w:rtl/>
        </w:rPr>
        <w:t>אורי שלומאי:</w:t>
      </w:r>
    </w:p>
    <w:p w:rsidR="00962440" w:rsidRDefault="00962440" w:rsidP="00962440">
      <w:pPr>
        <w:pStyle w:val="KeepWithNext"/>
        <w:rPr>
          <w:rtl/>
        </w:rPr>
      </w:pPr>
    </w:p>
    <w:p w:rsidR="00962440" w:rsidRDefault="00962440" w:rsidP="00962440">
      <w:pPr>
        <w:rPr>
          <w:rtl/>
        </w:rPr>
      </w:pPr>
      <w:r>
        <w:rPr>
          <w:rFonts w:hint="cs"/>
          <w:rtl/>
        </w:rPr>
        <w:t>זה סתם מקצר את הזמן</w:t>
      </w:r>
      <w:r w:rsidR="001D1E98">
        <w:rPr>
          <w:rFonts w:hint="cs"/>
          <w:rtl/>
        </w:rPr>
        <w:t>, במקום שלוש שנים לשנתיים</w:t>
      </w:r>
      <w:r>
        <w:rPr>
          <w:rFonts w:hint="cs"/>
          <w:rtl/>
        </w:rPr>
        <w:t xml:space="preserve">. </w:t>
      </w:r>
      <w:r w:rsidR="001D1E98">
        <w:rPr>
          <w:rFonts w:hint="cs"/>
          <w:rtl/>
        </w:rPr>
        <w:t xml:space="preserve">זה כבר עניין פוליטי, זה לא עניין מקצועי. </w:t>
      </w:r>
      <w:r>
        <w:rPr>
          <w:rFonts w:hint="cs"/>
          <w:rtl/>
        </w:rPr>
        <w:t>בהיבט המקצועי</w:t>
      </w:r>
      <w:r w:rsidR="001D1E98">
        <w:rPr>
          <w:rFonts w:hint="cs"/>
          <w:rtl/>
        </w:rPr>
        <w:t xml:space="preserve"> אני רוצה להגיד שבכל </w:t>
      </w:r>
      <w:bookmarkStart w:id="846" w:name="_ETM_Q1_6075855"/>
      <w:bookmarkEnd w:id="846"/>
      <w:r w:rsidR="001D1E98">
        <w:rPr>
          <w:rFonts w:hint="cs"/>
          <w:rtl/>
        </w:rPr>
        <w:t>זאת אני רוצה שלאותם מעונות שיש להם כבר מצלמות- - -</w:t>
      </w:r>
    </w:p>
    <w:p w:rsidR="00962440" w:rsidRDefault="00962440" w:rsidP="00962440">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962440" w:rsidP="001D1E98">
      <w:pPr>
        <w:rPr>
          <w:rtl/>
        </w:rPr>
      </w:pPr>
      <w:r>
        <w:rPr>
          <w:rFonts w:hint="cs"/>
          <w:rtl/>
        </w:rPr>
        <w:t>זה מקצועי</w:t>
      </w:r>
      <w:r w:rsidR="001D1E98">
        <w:rPr>
          <w:rFonts w:hint="cs"/>
          <w:rtl/>
        </w:rPr>
        <w:t>. זה</w:t>
      </w:r>
      <w:r>
        <w:rPr>
          <w:rFonts w:hint="cs"/>
          <w:rtl/>
        </w:rPr>
        <w:t xml:space="preserve"> לא פוליטי. </w:t>
      </w:r>
    </w:p>
    <w:p w:rsidR="00962440" w:rsidRDefault="00962440" w:rsidP="00962440">
      <w:pPr>
        <w:rPr>
          <w:rtl/>
        </w:rPr>
      </w:pPr>
    </w:p>
    <w:p w:rsidR="00962440" w:rsidRDefault="00962440" w:rsidP="00962440">
      <w:pPr>
        <w:pStyle w:val="af9"/>
        <w:keepNext/>
        <w:rPr>
          <w:rtl/>
        </w:rPr>
      </w:pPr>
      <w:r>
        <w:rPr>
          <w:rtl/>
        </w:rPr>
        <w:t>אורי שלומאי:</w:t>
      </w:r>
    </w:p>
    <w:p w:rsidR="00962440" w:rsidRDefault="00962440" w:rsidP="00962440">
      <w:pPr>
        <w:pStyle w:val="KeepWithNext"/>
        <w:rPr>
          <w:rtl/>
        </w:rPr>
      </w:pPr>
    </w:p>
    <w:p w:rsidR="00962440" w:rsidRDefault="001D1E98" w:rsidP="00E778F2">
      <w:pPr>
        <w:rPr>
          <w:rtl/>
        </w:rPr>
      </w:pPr>
      <w:r>
        <w:rPr>
          <w:rFonts w:hint="cs"/>
          <w:rtl/>
        </w:rPr>
        <w:t xml:space="preserve">אם יהיה להם שנתיים או שלוש שנים זה לא </w:t>
      </w:r>
      <w:bookmarkStart w:id="847" w:name="_ETM_Q1_6083520"/>
      <w:bookmarkEnd w:id="847"/>
      <w:r>
        <w:rPr>
          <w:rFonts w:hint="cs"/>
          <w:rtl/>
        </w:rPr>
        <w:t xml:space="preserve">העניין. העניין שלכם </w:t>
      </w:r>
      <w:r w:rsidR="00E778F2">
        <w:rPr>
          <w:rFonts w:hint="cs"/>
          <w:rtl/>
        </w:rPr>
        <w:t xml:space="preserve">להחליט </w:t>
      </w:r>
      <w:r>
        <w:rPr>
          <w:rFonts w:hint="cs"/>
          <w:rtl/>
        </w:rPr>
        <w:t xml:space="preserve">אם אתם רוצים לקבוע שנתיים </w:t>
      </w:r>
      <w:bookmarkStart w:id="848" w:name="_ETM_Q1_6084186"/>
      <w:bookmarkEnd w:id="848"/>
      <w:r>
        <w:rPr>
          <w:rFonts w:hint="cs"/>
          <w:rtl/>
        </w:rPr>
        <w:t xml:space="preserve">או שלוש שנים. אבל אני כן רוצה שני מסלולים נפרדים: מסלול אחד לאנשים שאין להם מצלמות, שזה באמת יהיה הוולונטרי ואחר כך </w:t>
      </w:r>
      <w:bookmarkStart w:id="849" w:name="_ETM_Q1_6092329"/>
      <w:bookmarkEnd w:id="849"/>
      <w:r>
        <w:rPr>
          <w:rFonts w:hint="cs"/>
          <w:rtl/>
        </w:rPr>
        <w:t xml:space="preserve">חובה; ומסלול שני לאנשים שכבר יש להם מצלמות, שלהם אני רוצה לקבוע איזו הוראת מעבר. </w:t>
      </w:r>
    </w:p>
    <w:p w:rsidR="00962440" w:rsidRDefault="00962440" w:rsidP="00962440">
      <w:pPr>
        <w:rPr>
          <w:rtl/>
        </w:rPr>
      </w:pPr>
    </w:p>
    <w:p w:rsidR="00962440" w:rsidRDefault="00962440" w:rsidP="00962440">
      <w:pPr>
        <w:pStyle w:val="af6"/>
        <w:keepNext/>
        <w:rPr>
          <w:rtl/>
        </w:rPr>
      </w:pPr>
      <w:r>
        <w:rPr>
          <w:rtl/>
        </w:rPr>
        <w:t>היו"ר יפעת שאשא ביטון:</w:t>
      </w:r>
    </w:p>
    <w:p w:rsidR="00962440" w:rsidRDefault="00962440" w:rsidP="00962440">
      <w:pPr>
        <w:pStyle w:val="KeepWithNext"/>
        <w:rPr>
          <w:rtl/>
        </w:rPr>
      </w:pPr>
    </w:p>
    <w:p w:rsidR="00962440" w:rsidRDefault="001D1E98" w:rsidP="00E778F2">
      <w:pPr>
        <w:rPr>
          <w:rtl/>
        </w:rPr>
      </w:pPr>
      <w:r>
        <w:rPr>
          <w:rFonts w:hint="cs"/>
          <w:rtl/>
        </w:rPr>
        <w:t>אני חושבת שזאת פ</w:t>
      </w:r>
      <w:r w:rsidR="00F14029">
        <w:rPr>
          <w:rFonts w:hint="cs"/>
          <w:rtl/>
        </w:rPr>
        <w:t xml:space="preserve">טרונות של מדינה. </w:t>
      </w:r>
      <w:r>
        <w:rPr>
          <w:rFonts w:hint="cs"/>
          <w:rtl/>
        </w:rPr>
        <w:t xml:space="preserve">אם אנחנו </w:t>
      </w:r>
      <w:bookmarkStart w:id="850" w:name="_ETM_Q1_6100864"/>
      <w:bookmarkEnd w:id="850"/>
      <w:r>
        <w:rPr>
          <w:rFonts w:hint="cs"/>
          <w:rtl/>
        </w:rPr>
        <w:t xml:space="preserve">קובעים שאנחנו נותנים </w:t>
      </w:r>
      <w:r>
        <w:t>X</w:t>
      </w:r>
      <w:r>
        <w:rPr>
          <w:rFonts w:hint="cs"/>
          <w:rtl/>
        </w:rPr>
        <w:t xml:space="preserve"> זמן שהוא וולונטרי, זה אומ</w:t>
      </w:r>
      <w:bookmarkStart w:id="851" w:name="_ETM_Q1_6103733"/>
      <w:bookmarkEnd w:id="851"/>
      <w:r>
        <w:rPr>
          <w:rFonts w:hint="cs"/>
          <w:rtl/>
        </w:rPr>
        <w:t>ר שאני לא מתערבת לכם</w:t>
      </w:r>
      <w:r w:rsidR="00E778F2">
        <w:rPr>
          <w:rFonts w:hint="cs"/>
          <w:rtl/>
        </w:rPr>
        <w:t>:</w:t>
      </w:r>
      <w:r>
        <w:rPr>
          <w:rFonts w:hint="cs"/>
          <w:rtl/>
        </w:rPr>
        <w:t xml:space="preserve"> אם אתם רוצים </w:t>
      </w:r>
      <w:r>
        <w:rPr>
          <w:rtl/>
        </w:rPr>
        <w:t>–</w:t>
      </w:r>
      <w:r>
        <w:rPr>
          <w:rFonts w:hint="cs"/>
          <w:rtl/>
        </w:rPr>
        <w:t xml:space="preserve"> רוצים, </w:t>
      </w:r>
      <w:bookmarkStart w:id="852" w:name="_ETM_Q1_6107249"/>
      <w:bookmarkEnd w:id="852"/>
      <w:r>
        <w:rPr>
          <w:rFonts w:hint="cs"/>
          <w:rtl/>
        </w:rPr>
        <w:t xml:space="preserve">אם לא רוצים </w:t>
      </w:r>
      <w:r>
        <w:rPr>
          <w:rtl/>
        </w:rPr>
        <w:t>–</w:t>
      </w:r>
      <w:r>
        <w:rPr>
          <w:rFonts w:hint="cs"/>
          <w:rtl/>
        </w:rPr>
        <w:t xml:space="preserve"> גם בסדר. אז אני משאירה את זה כך. ברגע שהחוק הזה נכנס לתוקף חובה הוא מחייב </w:t>
      </w:r>
      <w:bookmarkStart w:id="853" w:name="_ETM_Q1_6113391"/>
      <w:bookmarkEnd w:id="853"/>
      <w:r>
        <w:rPr>
          <w:rFonts w:hint="cs"/>
          <w:rtl/>
        </w:rPr>
        <w:t xml:space="preserve">את כולם ומיישר קו. אין לי בעיה שניישר קו מוקדם יותר. </w:t>
      </w:r>
    </w:p>
    <w:p w:rsidR="00F14029" w:rsidRDefault="00F14029" w:rsidP="00962440">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1D1E98" w:rsidP="00F14029">
      <w:pPr>
        <w:rPr>
          <w:rtl/>
        </w:rPr>
      </w:pPr>
      <w:r>
        <w:rPr>
          <w:rFonts w:hint="cs"/>
          <w:rtl/>
        </w:rPr>
        <w:t>מה שיקרה הוא ש</w:t>
      </w:r>
      <w:r w:rsidR="00F14029">
        <w:rPr>
          <w:rFonts w:hint="cs"/>
          <w:rtl/>
        </w:rPr>
        <w:t xml:space="preserve">יהיו מעונות וולונטריים </w:t>
      </w:r>
      <w:r>
        <w:rPr>
          <w:rFonts w:hint="cs"/>
          <w:rtl/>
        </w:rPr>
        <w:t xml:space="preserve">שעליהם כל הכללים האלה יחולו בזכות התמרוץ הזה, </w:t>
      </w:r>
      <w:r w:rsidR="00F14029">
        <w:rPr>
          <w:rFonts w:hint="cs"/>
          <w:rtl/>
        </w:rPr>
        <w:t>ויהיו מעונות</w:t>
      </w:r>
      <w:r>
        <w:rPr>
          <w:rFonts w:hint="cs"/>
          <w:rtl/>
        </w:rPr>
        <w:t xml:space="preserve"> שלא יקבלו את התמרוץ והכללים לא יחולו עליהם. לדעתי זה מעוות.</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F14029" w:rsidP="00F14029">
      <w:pPr>
        <w:rPr>
          <w:rtl/>
        </w:rPr>
      </w:pPr>
      <w:r>
        <w:rPr>
          <w:rFonts w:hint="cs"/>
          <w:rtl/>
        </w:rPr>
        <w:t xml:space="preserve">כך קורה היום בשטח. </w:t>
      </w:r>
    </w:p>
    <w:p w:rsidR="001D1E98" w:rsidRDefault="001D1E98" w:rsidP="00F14029">
      <w:pPr>
        <w:rPr>
          <w:rtl/>
        </w:rPr>
      </w:pPr>
    </w:p>
    <w:p w:rsidR="00F14029" w:rsidRDefault="00F14029" w:rsidP="00F14029">
      <w:pPr>
        <w:pStyle w:val="af9"/>
        <w:keepNext/>
        <w:rPr>
          <w:rtl/>
        </w:rPr>
      </w:pPr>
      <w:r>
        <w:rPr>
          <w:rtl/>
        </w:rPr>
        <w:t>שחר סומך:</w:t>
      </w:r>
    </w:p>
    <w:p w:rsidR="00F14029" w:rsidRDefault="00F14029" w:rsidP="00F14029">
      <w:pPr>
        <w:pStyle w:val="KeepWithNext"/>
        <w:rPr>
          <w:rtl/>
        </w:rPr>
      </w:pPr>
    </w:p>
    <w:p w:rsidR="00F14029" w:rsidRDefault="001D1E98" w:rsidP="00F14029">
      <w:pPr>
        <w:rPr>
          <w:rtl/>
        </w:rPr>
      </w:pPr>
      <w:r>
        <w:rPr>
          <w:rFonts w:hint="cs"/>
          <w:rtl/>
        </w:rPr>
        <w:t xml:space="preserve">זה צריך לחול על כולם, בלי קשר לתקופה. </w:t>
      </w:r>
    </w:p>
    <w:p w:rsidR="001D1E98" w:rsidRDefault="001D1E98" w:rsidP="00F14029">
      <w:pPr>
        <w:rPr>
          <w:rtl/>
        </w:rPr>
      </w:pPr>
      <w:bookmarkStart w:id="854" w:name="_ETM_Q1_6138314"/>
      <w:bookmarkEnd w:id="854"/>
    </w:p>
    <w:p w:rsidR="001D1E98" w:rsidRDefault="001D1E98" w:rsidP="001D1E98">
      <w:pPr>
        <w:pStyle w:val="af9"/>
        <w:keepNext/>
        <w:rPr>
          <w:rtl/>
        </w:rPr>
      </w:pPr>
      <w:bookmarkStart w:id="855" w:name="_ETM_Q1_6138601"/>
      <w:bookmarkEnd w:id="855"/>
      <w:r>
        <w:rPr>
          <w:rtl/>
        </w:rPr>
        <w:t>אורי שלומאי:</w:t>
      </w:r>
    </w:p>
    <w:p w:rsidR="001D1E98" w:rsidRDefault="001D1E98" w:rsidP="001D1E98">
      <w:pPr>
        <w:pStyle w:val="KeepWithNext"/>
        <w:rPr>
          <w:rtl/>
        </w:rPr>
      </w:pPr>
    </w:p>
    <w:p w:rsidR="001D1E98" w:rsidRDefault="001D1E98" w:rsidP="001D1E98">
      <w:pPr>
        <w:rPr>
          <w:rtl/>
        </w:rPr>
      </w:pPr>
      <w:r>
        <w:rPr>
          <w:rFonts w:hint="cs"/>
          <w:rtl/>
        </w:rPr>
        <w:t xml:space="preserve">נכון, לדעתי זה מעוות שחוק- - -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1D1E98" w:rsidP="001D1E98">
      <w:pPr>
        <w:rPr>
          <w:rtl/>
        </w:rPr>
      </w:pPr>
      <w:r>
        <w:rPr>
          <w:rFonts w:hint="cs"/>
          <w:rtl/>
        </w:rPr>
        <w:t xml:space="preserve">יבואו אנשים ויגידו לנו: חברים, לא רוצים אתכם, לא צריכים </w:t>
      </w:r>
      <w:bookmarkStart w:id="856" w:name="_ETM_Q1_6144646"/>
      <w:bookmarkEnd w:id="856"/>
      <w:r>
        <w:rPr>
          <w:rFonts w:hint="cs"/>
          <w:rtl/>
        </w:rPr>
        <w:t>אתכם, לא רוצים את הכסף שלכם, תנו לנו להמשיך להתנהל</w:t>
      </w:r>
      <w:bookmarkStart w:id="857" w:name="_ETM_Q1_6149168"/>
      <w:bookmarkEnd w:id="857"/>
      <w:r>
        <w:rPr>
          <w:rFonts w:hint="cs"/>
          <w:rtl/>
        </w:rPr>
        <w:t xml:space="preserve"> כמו היום, בלי חוק ובלי עניינים. </w:t>
      </w:r>
    </w:p>
    <w:p w:rsidR="00F14029" w:rsidRDefault="00F14029" w:rsidP="00F14029">
      <w:pPr>
        <w:rPr>
          <w:rtl/>
        </w:rPr>
      </w:pPr>
    </w:p>
    <w:p w:rsidR="00F14029" w:rsidRDefault="00F14029" w:rsidP="00F14029">
      <w:pPr>
        <w:pStyle w:val="af9"/>
        <w:keepNext/>
        <w:rPr>
          <w:rtl/>
        </w:rPr>
      </w:pPr>
      <w:r>
        <w:rPr>
          <w:rtl/>
        </w:rPr>
        <w:t>ורד וינדמן:</w:t>
      </w:r>
    </w:p>
    <w:p w:rsidR="00F14029" w:rsidRDefault="00F14029" w:rsidP="00F14029">
      <w:pPr>
        <w:pStyle w:val="KeepWithNext"/>
        <w:rPr>
          <w:rtl/>
        </w:rPr>
      </w:pPr>
    </w:p>
    <w:p w:rsidR="00F14029" w:rsidRDefault="001D1E98" w:rsidP="00F14029">
      <w:pPr>
        <w:rPr>
          <w:rtl/>
        </w:rPr>
      </w:pPr>
      <w:r>
        <w:rPr>
          <w:rFonts w:hint="cs"/>
          <w:rtl/>
        </w:rPr>
        <w:t xml:space="preserve">תבינו כמה </w:t>
      </w:r>
      <w:r w:rsidR="00F14029">
        <w:rPr>
          <w:rFonts w:hint="cs"/>
          <w:rtl/>
        </w:rPr>
        <w:t xml:space="preserve">וולונטרי לא הגיוני מלכתחילה.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1D1E98" w:rsidP="00F14029">
      <w:pPr>
        <w:rPr>
          <w:rtl/>
        </w:rPr>
      </w:pPr>
      <w:r>
        <w:rPr>
          <w:rFonts w:hint="cs"/>
          <w:rtl/>
        </w:rPr>
        <w:t xml:space="preserve">ורד וינדמן, יופי, תניפי שלט. אי אפשר בכל רגע להגיד את זה. </w:t>
      </w:r>
    </w:p>
    <w:p w:rsidR="00F14029" w:rsidRDefault="00F14029" w:rsidP="00F14029">
      <w:pPr>
        <w:rPr>
          <w:rtl/>
        </w:rPr>
      </w:pPr>
    </w:p>
    <w:p w:rsidR="00F14029" w:rsidRDefault="00F14029" w:rsidP="00F14029">
      <w:pPr>
        <w:pStyle w:val="af9"/>
        <w:keepNext/>
        <w:rPr>
          <w:rtl/>
        </w:rPr>
      </w:pPr>
      <w:r>
        <w:rPr>
          <w:rtl/>
        </w:rPr>
        <w:t>ורד וינדמן:</w:t>
      </w:r>
    </w:p>
    <w:p w:rsidR="00F14029" w:rsidRDefault="00F14029" w:rsidP="00F14029">
      <w:pPr>
        <w:pStyle w:val="KeepWithNext"/>
        <w:rPr>
          <w:rtl/>
        </w:rPr>
      </w:pPr>
    </w:p>
    <w:p w:rsidR="00F14029" w:rsidRDefault="001D1E98" w:rsidP="00F14029">
      <w:pPr>
        <w:rPr>
          <w:rtl/>
        </w:rPr>
      </w:pPr>
      <w:r>
        <w:rPr>
          <w:rFonts w:hint="cs"/>
          <w:rtl/>
        </w:rPr>
        <w:t xml:space="preserve">אבל המשרד </w:t>
      </w:r>
      <w:r w:rsidR="00F14029">
        <w:rPr>
          <w:rFonts w:hint="cs"/>
          <w:rtl/>
        </w:rPr>
        <w:t xml:space="preserve">סותר את עצמו.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F14029" w:rsidP="001D1E98">
      <w:pPr>
        <w:rPr>
          <w:rtl/>
        </w:rPr>
      </w:pPr>
      <w:r>
        <w:rPr>
          <w:rFonts w:hint="cs"/>
          <w:rtl/>
        </w:rPr>
        <w:t xml:space="preserve">אם </w:t>
      </w:r>
      <w:r w:rsidR="001D1E98">
        <w:rPr>
          <w:rFonts w:hint="cs"/>
          <w:rtl/>
        </w:rPr>
        <w:t xml:space="preserve">אנחנו </w:t>
      </w:r>
      <w:r>
        <w:rPr>
          <w:rFonts w:hint="cs"/>
          <w:rtl/>
        </w:rPr>
        <w:t>נכנסים פנימה</w:t>
      </w:r>
      <w:r w:rsidR="001D1E98">
        <w:rPr>
          <w:rFonts w:hint="cs"/>
          <w:rtl/>
        </w:rPr>
        <w:t xml:space="preserve"> ומשאירים להם את זה וולונטרי </w:t>
      </w:r>
      <w:bookmarkStart w:id="858" w:name="_ETM_Q1_6174518"/>
      <w:bookmarkEnd w:id="858"/>
      <w:r w:rsidR="001D1E98">
        <w:rPr>
          <w:rFonts w:hint="cs"/>
          <w:rtl/>
        </w:rPr>
        <w:t>ואנחנו גם כופים עליהם, זה כאילו</w:t>
      </w:r>
      <w:r>
        <w:rPr>
          <w:rFonts w:hint="cs"/>
          <w:rtl/>
        </w:rPr>
        <w:t xml:space="preserve"> </w:t>
      </w:r>
      <w:r w:rsidR="001D1E98">
        <w:rPr>
          <w:rFonts w:hint="cs"/>
          <w:rtl/>
        </w:rPr>
        <w:t xml:space="preserve">אנחנו </w:t>
      </w:r>
      <w:r>
        <w:rPr>
          <w:rFonts w:hint="cs"/>
          <w:rtl/>
        </w:rPr>
        <w:t xml:space="preserve">מנסים לאכול את העוגה ולהשאיר אותה שלמה. </w:t>
      </w:r>
      <w:r w:rsidR="001D1E98">
        <w:rPr>
          <w:rFonts w:hint="cs"/>
          <w:rtl/>
        </w:rPr>
        <w:t xml:space="preserve">או שאתה בפנים או </w:t>
      </w:r>
      <w:bookmarkStart w:id="859" w:name="_ETM_Q1_6178259"/>
      <w:bookmarkEnd w:id="859"/>
      <w:r w:rsidR="001D1E98">
        <w:rPr>
          <w:rFonts w:hint="cs"/>
          <w:rtl/>
        </w:rPr>
        <w:t xml:space="preserve">שאתה בחוץ. אם קבעת שבמשך </w:t>
      </w:r>
      <w:r w:rsidR="001D1E98">
        <w:t>X</w:t>
      </w:r>
      <w:r w:rsidR="001D1E98">
        <w:rPr>
          <w:rFonts w:hint="cs"/>
          <w:rtl/>
        </w:rPr>
        <w:t xml:space="preserve"> שנים אתה נותן להם </w:t>
      </w:r>
      <w:bookmarkStart w:id="860" w:name="_ETM_Q1_6183478"/>
      <w:bookmarkEnd w:id="860"/>
      <w:r w:rsidR="001D1E98">
        <w:rPr>
          <w:rFonts w:hint="cs"/>
          <w:rtl/>
        </w:rPr>
        <w:t xml:space="preserve">את אפשרות הבחירה אתה לא יכול להרע את התנאים שהיו </w:t>
      </w:r>
      <w:bookmarkStart w:id="861" w:name="_ETM_Q1_6187488"/>
      <w:bookmarkEnd w:id="861"/>
      <w:r w:rsidR="001D1E98">
        <w:rPr>
          <w:rFonts w:hint="cs"/>
          <w:rtl/>
        </w:rPr>
        <w:t xml:space="preserve">להם לפני החוק. </w:t>
      </w:r>
      <w:r>
        <w:rPr>
          <w:rFonts w:hint="cs"/>
          <w:rtl/>
        </w:rPr>
        <w:t>במציאות של היום</w:t>
      </w:r>
      <w:r w:rsidR="001D1E98">
        <w:rPr>
          <w:rFonts w:hint="cs"/>
          <w:rtl/>
        </w:rPr>
        <w:t xml:space="preserve"> יניב עושה מה שנכון לו, קונסטנטין עושה מה שנכון לו, חנן עושה מה שנכון לו, ב"חיבה" יש ים של גנים שהכניסו מצלמות ועושים מה שנכון להם. </w:t>
      </w:r>
      <w:bookmarkStart w:id="862" w:name="_ETM_Q1_6203238"/>
      <w:bookmarkEnd w:id="862"/>
      <w:r w:rsidR="001D1E98">
        <w:rPr>
          <w:rFonts w:hint="cs"/>
          <w:rtl/>
        </w:rPr>
        <w:t xml:space="preserve">אז מה, עכשיו אתה בא כדי להסדיר את המקום ומחזיר אותי אחורה? לא רוצה. </w:t>
      </w:r>
    </w:p>
    <w:p w:rsidR="00F14029" w:rsidRDefault="00F14029" w:rsidP="00F14029">
      <w:pPr>
        <w:rPr>
          <w:rtl/>
        </w:rPr>
      </w:pPr>
    </w:p>
    <w:p w:rsidR="00F14029" w:rsidRDefault="00F14029" w:rsidP="00F14029">
      <w:pPr>
        <w:pStyle w:val="af9"/>
        <w:keepNext/>
        <w:rPr>
          <w:rtl/>
        </w:rPr>
      </w:pPr>
      <w:r>
        <w:rPr>
          <w:rtl/>
        </w:rPr>
        <w:t>שחר סומך:</w:t>
      </w:r>
    </w:p>
    <w:p w:rsidR="00F14029" w:rsidRDefault="00F14029" w:rsidP="00F14029">
      <w:pPr>
        <w:pStyle w:val="KeepWithNext"/>
        <w:rPr>
          <w:rtl/>
        </w:rPr>
      </w:pPr>
    </w:p>
    <w:p w:rsidR="00F14029" w:rsidRDefault="001D1E98" w:rsidP="001D1E98">
      <w:pPr>
        <w:rPr>
          <w:rtl/>
        </w:rPr>
      </w:pPr>
      <w:r>
        <w:rPr>
          <w:rFonts w:hint="cs"/>
          <w:rtl/>
        </w:rPr>
        <w:t xml:space="preserve">זה חלק מן האמירה שלנו שהיום יש </w:t>
      </w:r>
      <w:bookmarkStart w:id="863" w:name="_ETM_Q1_6210221"/>
      <w:bookmarkEnd w:id="863"/>
      <w:r>
        <w:rPr>
          <w:rFonts w:hint="cs"/>
          <w:rtl/>
        </w:rPr>
        <w:t xml:space="preserve">ג'ונגל, </w:t>
      </w:r>
      <w:r w:rsidR="00E778F2">
        <w:rPr>
          <w:rFonts w:hint="cs"/>
          <w:rtl/>
        </w:rPr>
        <w:t>ש</w:t>
      </w:r>
      <w:r>
        <w:rPr>
          <w:rFonts w:hint="cs"/>
          <w:rtl/>
        </w:rPr>
        <w:t xml:space="preserve">אף אחד לא מסדיר את זה.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1D1E98" w:rsidP="00F14029">
      <w:pPr>
        <w:rPr>
          <w:rtl/>
        </w:rPr>
      </w:pPr>
      <w:r>
        <w:rPr>
          <w:rFonts w:hint="cs"/>
          <w:rtl/>
        </w:rPr>
        <w:t xml:space="preserve">רק נמקד את הדברים: </w:t>
      </w:r>
      <w:r w:rsidR="00F14029">
        <w:rPr>
          <w:rFonts w:hint="cs"/>
          <w:rtl/>
        </w:rPr>
        <w:t xml:space="preserve">יש את חוק הגנת הפרטיות.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F14029" w:rsidP="00F14029">
      <w:pPr>
        <w:rPr>
          <w:rtl/>
        </w:rPr>
      </w:pPr>
      <w:r>
        <w:rPr>
          <w:rFonts w:hint="cs"/>
          <w:rtl/>
        </w:rPr>
        <w:t>והנה בחקיקה הזאת</w:t>
      </w:r>
      <w:r w:rsidR="001D1E98">
        <w:rPr>
          <w:rFonts w:hint="cs"/>
          <w:rtl/>
        </w:rPr>
        <w:t xml:space="preserve"> אנחנו מנסים להסדיר את הדבר הזה. </w:t>
      </w:r>
    </w:p>
    <w:p w:rsidR="001D1E98" w:rsidRDefault="001D1E98" w:rsidP="00F14029">
      <w:pPr>
        <w:rPr>
          <w:rtl/>
        </w:rPr>
      </w:pPr>
    </w:p>
    <w:p w:rsidR="001D1E98" w:rsidRDefault="001D1E98" w:rsidP="001D1E98">
      <w:pPr>
        <w:pStyle w:val="af6"/>
        <w:keepNext/>
        <w:rPr>
          <w:rtl/>
        </w:rPr>
      </w:pPr>
      <w:r>
        <w:rPr>
          <w:rtl/>
        </w:rPr>
        <w:t>היו"ר יפעת שאשא ביטון:</w:t>
      </w:r>
    </w:p>
    <w:p w:rsidR="001D1E98" w:rsidRDefault="001D1E98" w:rsidP="001D1E98">
      <w:pPr>
        <w:pStyle w:val="KeepWithNext"/>
        <w:rPr>
          <w:rtl/>
        </w:rPr>
      </w:pPr>
    </w:p>
    <w:p w:rsidR="001D1E98" w:rsidRDefault="001D1E98" w:rsidP="001D1E98">
      <w:pPr>
        <w:rPr>
          <w:rtl/>
        </w:rPr>
      </w:pPr>
      <w:r>
        <w:rPr>
          <w:rFonts w:hint="cs"/>
          <w:rtl/>
        </w:rPr>
        <w:t xml:space="preserve">לא פוגעים בהגנת הפרטיות. </w:t>
      </w:r>
    </w:p>
    <w:p w:rsidR="001D1E98" w:rsidRDefault="001D1E98" w:rsidP="001D1E98">
      <w:pPr>
        <w:rPr>
          <w:rtl/>
        </w:rPr>
      </w:pPr>
    </w:p>
    <w:p w:rsidR="001D1E98" w:rsidRDefault="001D1E98" w:rsidP="001D1E98">
      <w:pPr>
        <w:pStyle w:val="a4"/>
        <w:keepNext/>
        <w:rPr>
          <w:rtl/>
        </w:rPr>
      </w:pPr>
      <w:r>
        <w:rPr>
          <w:rtl/>
        </w:rPr>
        <w:t>שמרית שקד גיטלין:</w:t>
      </w:r>
    </w:p>
    <w:p w:rsidR="001D1E98" w:rsidRDefault="001D1E98" w:rsidP="001D1E98">
      <w:pPr>
        <w:pStyle w:val="KeepWithNext"/>
        <w:rPr>
          <w:rtl/>
        </w:rPr>
      </w:pPr>
    </w:p>
    <w:p w:rsidR="001D1E98" w:rsidRDefault="001D1E98" w:rsidP="001D1E98">
      <w:pPr>
        <w:rPr>
          <w:rtl/>
        </w:rPr>
      </w:pPr>
      <w:r>
        <w:rPr>
          <w:rFonts w:hint="cs"/>
          <w:rtl/>
        </w:rPr>
        <w:t>הרעיון הוא בגלל הצורך לחייב.</w:t>
      </w:r>
    </w:p>
    <w:p w:rsidR="00F14029" w:rsidRDefault="00F14029" w:rsidP="00F14029">
      <w:pPr>
        <w:rPr>
          <w:rtl/>
        </w:rPr>
      </w:pPr>
    </w:p>
    <w:p w:rsidR="00F14029" w:rsidRDefault="00F14029" w:rsidP="00F14029">
      <w:pPr>
        <w:pStyle w:val="a4"/>
        <w:keepNext/>
        <w:rPr>
          <w:rtl/>
        </w:rPr>
      </w:pPr>
      <w:r>
        <w:rPr>
          <w:rtl/>
        </w:rPr>
        <w:t>קארין אלהרר (יש עתיד):</w:t>
      </w:r>
    </w:p>
    <w:p w:rsidR="00F14029" w:rsidRDefault="00F14029" w:rsidP="00F14029">
      <w:pPr>
        <w:pStyle w:val="KeepWithNext"/>
        <w:rPr>
          <w:rtl/>
        </w:rPr>
      </w:pPr>
    </w:p>
    <w:p w:rsidR="00F14029" w:rsidRDefault="00F14029" w:rsidP="00F14029">
      <w:pPr>
        <w:rPr>
          <w:rtl/>
        </w:rPr>
      </w:pPr>
      <w:r>
        <w:rPr>
          <w:rFonts w:hint="cs"/>
          <w:rtl/>
        </w:rPr>
        <w:t xml:space="preserve">אתם </w:t>
      </w:r>
      <w:r w:rsidR="001D1E98">
        <w:rPr>
          <w:rFonts w:hint="cs"/>
          <w:rtl/>
        </w:rPr>
        <w:t xml:space="preserve">כאילו </w:t>
      </w:r>
      <w:r>
        <w:rPr>
          <w:rFonts w:hint="cs"/>
          <w:rtl/>
        </w:rPr>
        <w:t>טומנים את הראש בחול</w:t>
      </w:r>
      <w:r w:rsidR="001D1E98">
        <w:rPr>
          <w:rFonts w:hint="cs"/>
          <w:rtl/>
        </w:rPr>
        <w:t xml:space="preserve"> על כך שהיום יש מצלמות בגנים</w:t>
      </w:r>
      <w:r>
        <w:rPr>
          <w:rFonts w:hint="cs"/>
          <w:rtl/>
        </w:rPr>
        <w:t xml:space="preserve">. </w:t>
      </w:r>
    </w:p>
    <w:p w:rsidR="00F14029" w:rsidRDefault="00F14029" w:rsidP="00F14029">
      <w:pPr>
        <w:rPr>
          <w:rtl/>
        </w:rPr>
      </w:pPr>
    </w:p>
    <w:p w:rsidR="00F14029" w:rsidRDefault="00F14029" w:rsidP="00F14029">
      <w:pPr>
        <w:pStyle w:val="af9"/>
        <w:keepNext/>
        <w:rPr>
          <w:rtl/>
        </w:rPr>
      </w:pPr>
      <w:r>
        <w:rPr>
          <w:rtl/>
        </w:rPr>
        <w:t>שחר סומך:</w:t>
      </w:r>
    </w:p>
    <w:p w:rsidR="00F14029" w:rsidRDefault="00F14029" w:rsidP="00F14029">
      <w:pPr>
        <w:pStyle w:val="KeepWithNext"/>
        <w:rPr>
          <w:rtl/>
        </w:rPr>
      </w:pPr>
    </w:p>
    <w:p w:rsidR="00F14029" w:rsidRDefault="001D1E98" w:rsidP="001D1E98">
      <w:pPr>
        <w:rPr>
          <w:rtl/>
        </w:rPr>
      </w:pPr>
      <w:r>
        <w:rPr>
          <w:rFonts w:hint="cs"/>
          <w:rtl/>
        </w:rPr>
        <w:t xml:space="preserve">יש היום מצב שטכנולוגית מאפשר </w:t>
      </w:r>
      <w:bookmarkStart w:id="864" w:name="_ETM_Q1_6236175"/>
      <w:bookmarkEnd w:id="864"/>
      <w:r>
        <w:rPr>
          <w:rFonts w:hint="cs"/>
          <w:rtl/>
        </w:rPr>
        <w:t>מעקב אחרי הדבר הזה. אנחנו אומרים פה אמירה נ</w:t>
      </w:r>
      <w:r w:rsidR="00F14029">
        <w:rPr>
          <w:rFonts w:hint="cs"/>
          <w:rtl/>
        </w:rPr>
        <w:t xml:space="preserve">ורמטיבית. </w:t>
      </w:r>
      <w:r>
        <w:rPr>
          <w:rFonts w:hint="cs"/>
          <w:rtl/>
        </w:rPr>
        <w:t xml:space="preserve">כשאנחנו מתקינים מצלמות בגנים </w:t>
      </w:r>
      <w:bookmarkStart w:id="865" w:name="_ETM_Q1_6243808"/>
      <w:bookmarkEnd w:id="865"/>
      <w:r>
        <w:rPr>
          <w:rFonts w:hint="cs"/>
          <w:rtl/>
        </w:rPr>
        <w:t xml:space="preserve">צריך לעשות הסדרים שעכשיו קובעים אותם בחוק.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F14029" w:rsidP="00F14029">
      <w:pPr>
        <w:rPr>
          <w:rtl/>
        </w:rPr>
      </w:pPr>
      <w:r>
        <w:rPr>
          <w:rFonts w:hint="cs"/>
          <w:rtl/>
        </w:rPr>
        <w:t>אם אני לא פוגעת בזכויות הפרט</w:t>
      </w:r>
      <w:r w:rsidR="00665799">
        <w:rPr>
          <w:rFonts w:hint="cs"/>
          <w:rtl/>
        </w:rPr>
        <w:t xml:space="preserve"> וכל ההורים </w:t>
      </w:r>
      <w:bookmarkStart w:id="866" w:name="_ETM_Q1_6255950"/>
      <w:bookmarkEnd w:id="866"/>
      <w:r w:rsidR="00665799">
        <w:rPr>
          <w:rFonts w:hint="cs"/>
          <w:rtl/>
        </w:rPr>
        <w:t xml:space="preserve">מסכימים וזה נשאר במקום שלי אז אתם בכלל, אפילו חוקית אין לכם שום סיבה להתערב. </w:t>
      </w:r>
    </w:p>
    <w:p w:rsidR="00665799" w:rsidRDefault="00665799" w:rsidP="00F14029">
      <w:pPr>
        <w:rPr>
          <w:rtl/>
        </w:rPr>
      </w:pPr>
      <w:bookmarkStart w:id="867" w:name="_ETM_Q1_6264299"/>
      <w:bookmarkEnd w:id="867"/>
    </w:p>
    <w:p w:rsidR="00665799" w:rsidRDefault="00665799" w:rsidP="00F14029">
      <w:pPr>
        <w:rPr>
          <w:rtl/>
        </w:rPr>
      </w:pPr>
      <w:bookmarkStart w:id="868" w:name="_ETM_Q1_6264870"/>
      <w:bookmarkEnd w:id="868"/>
      <w:r>
        <w:rPr>
          <w:rFonts w:hint="cs"/>
          <w:rtl/>
        </w:rPr>
        <w:t xml:space="preserve">אנחנו יכולים לפתור את זה </w:t>
      </w:r>
      <w:bookmarkStart w:id="869" w:name="_ETM_Q1_6263340"/>
      <w:bookmarkEnd w:id="869"/>
      <w:r>
        <w:rPr>
          <w:rFonts w:hint="cs"/>
          <w:rtl/>
        </w:rPr>
        <w:t xml:space="preserve">תוך שנייה. אם אנחנו רוצים לצמצם את התקופה שבה </w:t>
      </w:r>
      <w:bookmarkStart w:id="870" w:name="_ETM_Q1_6267467"/>
      <w:bookmarkEnd w:id="870"/>
      <w:r>
        <w:rPr>
          <w:rFonts w:hint="cs"/>
          <w:rtl/>
        </w:rPr>
        <w:t xml:space="preserve">כל אחד פועל בשטח כרצונו, את תקופת ההסדרה שמיישרת קו, </w:t>
      </w:r>
      <w:bookmarkStart w:id="871" w:name="_ETM_Q1_6276577"/>
      <w:bookmarkEnd w:id="871"/>
      <w:r>
        <w:rPr>
          <w:rFonts w:hint="cs"/>
          <w:rtl/>
        </w:rPr>
        <w:t xml:space="preserve">אין בעיה, אז בואו נקבע שבספטמבר 2020 זה הופך להיות </w:t>
      </w:r>
      <w:bookmarkStart w:id="872" w:name="_ETM_Q1_6279891"/>
      <w:bookmarkEnd w:id="872"/>
      <w:r>
        <w:rPr>
          <w:rFonts w:hint="cs"/>
          <w:rtl/>
        </w:rPr>
        <w:t xml:space="preserve">חובה. </w:t>
      </w:r>
    </w:p>
    <w:p w:rsidR="00F14029" w:rsidRDefault="00F14029" w:rsidP="00F14029">
      <w:pPr>
        <w:rPr>
          <w:rtl/>
        </w:rPr>
      </w:pPr>
    </w:p>
    <w:p w:rsidR="00F14029" w:rsidRDefault="00F14029" w:rsidP="00F14029">
      <w:pPr>
        <w:pStyle w:val="af9"/>
        <w:keepNext/>
        <w:rPr>
          <w:rtl/>
        </w:rPr>
      </w:pPr>
      <w:r>
        <w:rPr>
          <w:rtl/>
        </w:rPr>
        <w:t>שחר סומך:</w:t>
      </w:r>
    </w:p>
    <w:p w:rsidR="00F14029" w:rsidRDefault="00F14029" w:rsidP="00F14029">
      <w:pPr>
        <w:pStyle w:val="KeepWithNext"/>
        <w:rPr>
          <w:rtl/>
        </w:rPr>
      </w:pPr>
    </w:p>
    <w:p w:rsidR="00F14029" w:rsidRDefault="00F14029" w:rsidP="00F14029">
      <w:pPr>
        <w:rPr>
          <w:rtl/>
        </w:rPr>
      </w:pPr>
      <w:r>
        <w:rPr>
          <w:rFonts w:hint="cs"/>
          <w:rtl/>
        </w:rPr>
        <w:t>בעיניי זה שיח פוליטי</w:t>
      </w:r>
      <w:r w:rsidR="00665799">
        <w:rPr>
          <w:rFonts w:hint="cs"/>
          <w:rtl/>
        </w:rPr>
        <w:t>.</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985862" w:rsidRDefault="00985862" w:rsidP="00985862">
      <w:pPr>
        <w:rPr>
          <w:rtl/>
        </w:rPr>
      </w:pPr>
      <w:r>
        <w:rPr>
          <w:rFonts w:hint="cs"/>
          <w:rtl/>
        </w:rPr>
        <w:t xml:space="preserve">אני חושבת שאין פה עניין שהוא פוליטי. אם אתם </w:t>
      </w:r>
      <w:bookmarkStart w:id="873" w:name="_ETM_Q1_6288889"/>
      <w:bookmarkEnd w:id="873"/>
      <w:r>
        <w:rPr>
          <w:rFonts w:hint="cs"/>
          <w:rtl/>
        </w:rPr>
        <w:t xml:space="preserve">תבואו בעניין מקצועי ותגידו: אנחנו </w:t>
      </w:r>
      <w:r w:rsidR="00F14029">
        <w:rPr>
          <w:rFonts w:hint="cs"/>
          <w:rtl/>
        </w:rPr>
        <w:t>מסדירים את הג'ונגל</w:t>
      </w:r>
      <w:r>
        <w:rPr>
          <w:rFonts w:hint="cs"/>
          <w:rtl/>
        </w:rPr>
        <w:t xml:space="preserve"> שיש היום, אנחנו לוקחים </w:t>
      </w:r>
      <w:bookmarkStart w:id="874" w:name="_ETM_Q1_6291534"/>
      <w:bookmarkEnd w:id="874"/>
      <w:r>
        <w:rPr>
          <w:rFonts w:hint="cs"/>
          <w:rtl/>
        </w:rPr>
        <w:t xml:space="preserve">בחשבון את ההגנה על הפרטיות </w:t>
      </w:r>
      <w:r>
        <w:rPr>
          <w:rFonts w:hint="eastAsia"/>
          <w:rtl/>
        </w:rPr>
        <w:t xml:space="preserve">– </w:t>
      </w:r>
      <w:r>
        <w:rPr>
          <w:rFonts w:hint="cs"/>
          <w:rtl/>
        </w:rPr>
        <w:t>כי זה מה שחשוב לשרה, בואו, צריך להגיד את האמת ולומר לזכותה</w:t>
      </w:r>
      <w:r w:rsidR="00F14029">
        <w:rPr>
          <w:rFonts w:hint="cs"/>
          <w:rtl/>
        </w:rPr>
        <w:t xml:space="preserve">. כל מה שמטריד אותה זה </w:t>
      </w:r>
      <w:r>
        <w:rPr>
          <w:rFonts w:hint="cs"/>
          <w:rtl/>
        </w:rPr>
        <w:t xml:space="preserve">עניין </w:t>
      </w:r>
      <w:r w:rsidR="00F14029">
        <w:rPr>
          <w:rFonts w:hint="cs"/>
          <w:rtl/>
        </w:rPr>
        <w:t xml:space="preserve">הפגיעה בפרטיות. </w:t>
      </w:r>
      <w:r>
        <w:rPr>
          <w:rFonts w:hint="cs"/>
          <w:rtl/>
        </w:rPr>
        <w:t xml:space="preserve">אז אנחנו </w:t>
      </w:r>
      <w:bookmarkStart w:id="875" w:name="_ETM_Q1_6302879"/>
      <w:bookmarkEnd w:id="875"/>
      <w:r>
        <w:rPr>
          <w:rFonts w:hint="cs"/>
          <w:rtl/>
        </w:rPr>
        <w:t xml:space="preserve">מגנים על הנושא של הפרטיות. את הגנים ממילא אנחנו מתמרצים. </w:t>
      </w:r>
      <w:bookmarkStart w:id="876" w:name="_ETM_Q1_6309986"/>
      <w:bookmarkEnd w:id="876"/>
      <w:r>
        <w:rPr>
          <w:rFonts w:hint="cs"/>
          <w:rtl/>
        </w:rPr>
        <w:t xml:space="preserve">אנחנו </w:t>
      </w:r>
      <w:r w:rsidR="00F14029">
        <w:rPr>
          <w:rFonts w:hint="cs"/>
          <w:rtl/>
        </w:rPr>
        <w:t xml:space="preserve">רוצים למסגר </w:t>
      </w:r>
      <w:r>
        <w:rPr>
          <w:rFonts w:hint="cs"/>
          <w:rtl/>
        </w:rPr>
        <w:t xml:space="preserve">את </w:t>
      </w:r>
      <w:r w:rsidR="00F14029">
        <w:rPr>
          <w:rFonts w:hint="cs"/>
          <w:rtl/>
        </w:rPr>
        <w:t>הכול</w:t>
      </w:r>
      <w:r>
        <w:rPr>
          <w:rFonts w:hint="cs"/>
          <w:rtl/>
        </w:rPr>
        <w:t>, וכמה שיותר מהר</w:t>
      </w:r>
      <w:r w:rsidR="00F14029">
        <w:rPr>
          <w:rFonts w:hint="cs"/>
          <w:rtl/>
        </w:rPr>
        <w:t xml:space="preserve">. </w:t>
      </w:r>
      <w:r>
        <w:rPr>
          <w:rFonts w:hint="cs"/>
          <w:rtl/>
        </w:rPr>
        <w:t xml:space="preserve">אז בואו נעשה את זה בעוד שנתיים ולא שלוש שנים. </w:t>
      </w:r>
    </w:p>
    <w:p w:rsidR="00985862" w:rsidRDefault="00985862" w:rsidP="00985862">
      <w:pPr>
        <w:rPr>
          <w:rtl/>
        </w:rPr>
      </w:pPr>
    </w:p>
    <w:p w:rsidR="00F14029" w:rsidRDefault="00985862" w:rsidP="00985862">
      <w:pPr>
        <w:rPr>
          <w:rtl/>
        </w:rPr>
      </w:pPr>
      <w:r>
        <w:rPr>
          <w:rFonts w:hint="cs"/>
          <w:rtl/>
        </w:rPr>
        <w:t xml:space="preserve">אגב, את ההחלטה על שנתיים או שלוש שנים השרה השאירה לי. אני פשוט חשבתי </w:t>
      </w:r>
      <w:bookmarkStart w:id="877" w:name="_ETM_Q1_6320793"/>
      <w:bookmarkEnd w:id="877"/>
      <w:r>
        <w:rPr>
          <w:rFonts w:hint="cs"/>
          <w:rtl/>
        </w:rPr>
        <w:t xml:space="preserve">שזה צריך להיות שלוש שנים, דווקא מן המקום של לתת </w:t>
      </w:r>
      <w:bookmarkStart w:id="878" w:name="_ETM_Q1_6321799"/>
      <w:bookmarkEnd w:id="878"/>
      <w:r>
        <w:rPr>
          <w:rFonts w:hint="cs"/>
          <w:rtl/>
        </w:rPr>
        <w:t xml:space="preserve">תקופה ארוכה יותר של תמריצים כלכליים, זה מה שהניע אותי. </w:t>
      </w:r>
      <w:bookmarkStart w:id="879" w:name="_ETM_Q1_6325641"/>
      <w:bookmarkEnd w:id="879"/>
      <w:r>
        <w:rPr>
          <w:rFonts w:hint="cs"/>
          <w:rtl/>
        </w:rPr>
        <w:t xml:space="preserve">אתם אומרים כולכם מסביב לשולחן שזה יהיה שנתיים </w:t>
      </w:r>
      <w:r>
        <w:rPr>
          <w:rtl/>
        </w:rPr>
        <w:t>–</w:t>
      </w:r>
      <w:r>
        <w:rPr>
          <w:rFonts w:hint="cs"/>
          <w:rtl/>
        </w:rPr>
        <w:t xml:space="preserve"> אין בעיה, אז שזה יהיה שנתיים.</w:t>
      </w:r>
    </w:p>
    <w:p w:rsidR="00F14029" w:rsidRDefault="00F14029" w:rsidP="00F14029">
      <w:pPr>
        <w:rPr>
          <w:rtl/>
        </w:rPr>
      </w:pPr>
    </w:p>
    <w:p w:rsidR="00F14029" w:rsidRDefault="00F14029" w:rsidP="00F14029">
      <w:pPr>
        <w:pStyle w:val="af9"/>
        <w:keepNext/>
        <w:rPr>
          <w:rtl/>
        </w:rPr>
      </w:pPr>
      <w:r>
        <w:rPr>
          <w:rtl/>
        </w:rPr>
        <w:t>קונסטנטין שוויביש:</w:t>
      </w:r>
    </w:p>
    <w:p w:rsidR="00F14029" w:rsidRDefault="00F14029" w:rsidP="00F14029">
      <w:pPr>
        <w:pStyle w:val="KeepWithNext"/>
        <w:rPr>
          <w:rtl/>
        </w:rPr>
      </w:pPr>
    </w:p>
    <w:p w:rsidR="00F14029" w:rsidRDefault="00F14029" w:rsidP="00F14029">
      <w:pPr>
        <w:rPr>
          <w:rtl/>
        </w:rPr>
      </w:pPr>
      <w:r>
        <w:rPr>
          <w:rFonts w:hint="cs"/>
          <w:rtl/>
        </w:rPr>
        <w:t xml:space="preserve">לא כולם.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F14029" w:rsidP="00F14029">
      <w:pPr>
        <w:rPr>
          <w:rtl/>
        </w:rPr>
      </w:pPr>
      <w:r>
        <w:rPr>
          <w:rFonts w:hint="cs"/>
          <w:rtl/>
        </w:rPr>
        <w:t>על זה</w:t>
      </w:r>
      <w:r w:rsidR="00985862">
        <w:rPr>
          <w:rFonts w:hint="cs"/>
          <w:rtl/>
        </w:rPr>
        <w:t xml:space="preserve"> אנחנו לא מחווים את דעתנו. </w:t>
      </w:r>
    </w:p>
    <w:p w:rsidR="00F14029" w:rsidRDefault="00F14029" w:rsidP="00F14029">
      <w:pPr>
        <w:rPr>
          <w:rtl/>
        </w:rPr>
      </w:pPr>
    </w:p>
    <w:p w:rsidR="00985862" w:rsidRDefault="00985862" w:rsidP="00985862">
      <w:pPr>
        <w:pStyle w:val="af9"/>
        <w:keepNext/>
        <w:rPr>
          <w:rtl/>
        </w:rPr>
      </w:pPr>
      <w:r>
        <w:rPr>
          <w:rtl/>
        </w:rPr>
        <w:t>שחר סומך:</w:t>
      </w:r>
    </w:p>
    <w:p w:rsidR="00985862" w:rsidRDefault="00985862" w:rsidP="00985862">
      <w:pPr>
        <w:pStyle w:val="KeepWithNext"/>
        <w:rPr>
          <w:rtl/>
        </w:rPr>
      </w:pPr>
    </w:p>
    <w:p w:rsidR="00F14029" w:rsidRDefault="00985862" w:rsidP="00985862">
      <w:pPr>
        <w:rPr>
          <w:rtl/>
        </w:rPr>
      </w:pPr>
      <w:r>
        <w:rPr>
          <w:rFonts w:hint="cs"/>
          <w:rtl/>
        </w:rPr>
        <w:t xml:space="preserve">האמירה היא אחרת. נראה לי שאנחנו פשוט </w:t>
      </w:r>
      <w:r w:rsidR="00F14029">
        <w:rPr>
          <w:rFonts w:hint="cs"/>
          <w:rtl/>
        </w:rPr>
        <w:t xml:space="preserve">חוזרים </w:t>
      </w:r>
      <w:r>
        <w:rPr>
          <w:rFonts w:hint="cs"/>
          <w:rtl/>
        </w:rPr>
        <w:t xml:space="preserve">פה </w:t>
      </w:r>
      <w:r w:rsidR="00F14029">
        <w:rPr>
          <w:rFonts w:hint="cs"/>
          <w:rtl/>
        </w:rPr>
        <w:t xml:space="preserve">על עצמנו.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985862" w:rsidP="00F14029">
      <w:pPr>
        <w:rPr>
          <w:rtl/>
        </w:rPr>
      </w:pPr>
      <w:r>
        <w:rPr>
          <w:rFonts w:hint="cs"/>
          <w:rtl/>
        </w:rPr>
        <w:t xml:space="preserve">החוק לא יחייב את כולם בתקופה של הוולונטרי, כי או שזה וולונטרי </w:t>
      </w:r>
      <w:bookmarkStart w:id="880" w:name="_ETM_Q1_6344128"/>
      <w:bookmarkEnd w:id="880"/>
      <w:r>
        <w:rPr>
          <w:rFonts w:hint="cs"/>
          <w:rtl/>
        </w:rPr>
        <w:t xml:space="preserve">או שזה לא. </w:t>
      </w:r>
      <w:r w:rsidR="00F14029">
        <w:rPr>
          <w:rFonts w:hint="cs"/>
          <w:rtl/>
        </w:rPr>
        <w:t xml:space="preserve">אחר כך זה ייכנס.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985862" w:rsidP="00985862">
      <w:pPr>
        <w:rPr>
          <w:rtl/>
        </w:rPr>
      </w:pPr>
      <w:r>
        <w:rPr>
          <w:rFonts w:hint="cs"/>
          <w:rtl/>
        </w:rPr>
        <w:t>ה</w:t>
      </w:r>
      <w:r w:rsidR="00F14029">
        <w:rPr>
          <w:rFonts w:hint="cs"/>
          <w:rtl/>
        </w:rPr>
        <w:t xml:space="preserve">וולונטרי זה האם </w:t>
      </w:r>
      <w:r>
        <w:rPr>
          <w:rFonts w:hint="cs"/>
          <w:rtl/>
        </w:rPr>
        <w:t xml:space="preserve">אני מחייב אותם להתקין מצלמות או לא </w:t>
      </w:r>
      <w:bookmarkStart w:id="881" w:name="_ETM_Q1_6352192"/>
      <w:bookmarkEnd w:id="881"/>
      <w:r>
        <w:rPr>
          <w:rFonts w:hint="cs"/>
          <w:rtl/>
        </w:rPr>
        <w:t xml:space="preserve">מחייב אותם להתקין מצלמות. אם כבר יש מצלמות- - -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985862" w:rsidP="00985862">
      <w:pPr>
        <w:rPr>
          <w:rtl/>
        </w:rPr>
      </w:pPr>
      <w:r>
        <w:rPr>
          <w:rFonts w:hint="cs"/>
          <w:rtl/>
        </w:rPr>
        <w:t xml:space="preserve">לא. אורי שלומאי, אגיד לך משהו: </w:t>
      </w:r>
      <w:r w:rsidR="00F14029">
        <w:rPr>
          <w:rFonts w:hint="cs"/>
          <w:rtl/>
        </w:rPr>
        <w:t>אם זה היה וולונטרי לגמרי</w:t>
      </w:r>
      <w:r>
        <w:rPr>
          <w:rFonts w:hint="cs"/>
          <w:rtl/>
        </w:rPr>
        <w:t xml:space="preserve"> לא הייתי עושה את זה בכלל</w:t>
      </w:r>
      <w:r w:rsidR="00F14029">
        <w:rPr>
          <w:rFonts w:hint="cs"/>
          <w:rtl/>
        </w:rPr>
        <w:t xml:space="preserve">. </w:t>
      </w:r>
      <w:r>
        <w:rPr>
          <w:rFonts w:hint="cs"/>
          <w:rtl/>
        </w:rPr>
        <w:t xml:space="preserve">אני לא באה לפגוע </w:t>
      </w:r>
      <w:r w:rsidR="00F14029">
        <w:rPr>
          <w:rFonts w:hint="cs"/>
          <w:rtl/>
        </w:rPr>
        <w:t xml:space="preserve">במה שכבר קיים. </w:t>
      </w:r>
      <w:r>
        <w:rPr>
          <w:rFonts w:hint="cs"/>
          <w:rtl/>
        </w:rPr>
        <w:t xml:space="preserve">אגיד לך יותר מזה, </w:t>
      </w:r>
      <w:bookmarkStart w:id="882" w:name="_ETM_Q1_6366739"/>
      <w:bookmarkEnd w:id="882"/>
      <w:r>
        <w:rPr>
          <w:rFonts w:hint="cs"/>
          <w:rtl/>
        </w:rPr>
        <w:t xml:space="preserve">וזה גם מה שאמרתי לשרה: אתנו או בלעדינו ייכנסו מצלמות, כי ההורים דורשים, כי </w:t>
      </w:r>
      <w:bookmarkStart w:id="883" w:name="_ETM_Q1_6372627"/>
      <w:bookmarkEnd w:id="883"/>
      <w:r>
        <w:rPr>
          <w:rFonts w:hint="cs"/>
          <w:rtl/>
        </w:rPr>
        <w:t xml:space="preserve">אין להם ברירה. בסדר? אנחנו באים לעשות את ההסדרה הזאת </w:t>
      </w:r>
      <w:bookmarkStart w:id="884" w:name="_ETM_Q1_6378193"/>
      <w:bookmarkEnd w:id="884"/>
      <w:r>
        <w:rPr>
          <w:rFonts w:hint="eastAsia"/>
          <w:rtl/>
        </w:rPr>
        <w:t xml:space="preserve">– </w:t>
      </w:r>
      <w:r>
        <w:rPr>
          <w:rFonts w:hint="cs"/>
          <w:rtl/>
        </w:rPr>
        <w:t xml:space="preserve">אין שום בעיה, אבל אי אפשר להיות "גרידים". אם </w:t>
      </w:r>
      <w:bookmarkStart w:id="885" w:name="_ETM_Q1_6380217"/>
      <w:bookmarkEnd w:id="885"/>
      <w:r>
        <w:rPr>
          <w:rFonts w:hint="cs"/>
          <w:rtl/>
        </w:rPr>
        <w:t xml:space="preserve">אנחנו אומרים שבמשך תקופה </w:t>
      </w:r>
      <w:r>
        <w:t>X</w:t>
      </w:r>
      <w:r>
        <w:rPr>
          <w:rFonts w:hint="cs"/>
          <w:rtl/>
        </w:rPr>
        <w:t xml:space="preserve"> זה וולונטרי אז זה וולונטרי. ברגע שזה נכנס לחובה זה מחייב את כולם, אז זה </w:t>
      </w:r>
      <w:bookmarkStart w:id="886" w:name="_ETM_Q1_6384582"/>
      <w:bookmarkEnd w:id="886"/>
      <w:r>
        <w:rPr>
          <w:rFonts w:hint="cs"/>
          <w:rtl/>
        </w:rPr>
        <w:t xml:space="preserve">חובה. אם אתם רוצים לכווץ או להרחיב את תקופת הוולונטרי </w:t>
      </w:r>
      <w:r>
        <w:rPr>
          <w:rtl/>
        </w:rPr>
        <w:t>–</w:t>
      </w:r>
      <w:r>
        <w:rPr>
          <w:rFonts w:hint="cs"/>
          <w:rtl/>
        </w:rPr>
        <w:t xml:space="preserve"> אין בעיה, אני משתפת פעולה אתכם, למרות העמדה הראשונית שלי.</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B258C4" w:rsidP="00B258C4">
      <w:pPr>
        <w:rPr>
          <w:rtl/>
        </w:rPr>
      </w:pPr>
      <w:r>
        <w:rPr>
          <w:rFonts w:hint="cs"/>
          <w:rtl/>
        </w:rPr>
        <w:t>אני רק רוצה ל</w:t>
      </w:r>
      <w:r w:rsidR="00F14029">
        <w:rPr>
          <w:rFonts w:hint="cs"/>
          <w:rtl/>
        </w:rPr>
        <w:t xml:space="preserve">חדד מתי </w:t>
      </w:r>
      <w:r>
        <w:rPr>
          <w:rFonts w:hint="cs"/>
          <w:rtl/>
        </w:rPr>
        <w:t xml:space="preserve">בכל זאת </w:t>
      </w:r>
      <w:r w:rsidR="00F14029">
        <w:rPr>
          <w:rFonts w:hint="cs"/>
          <w:rtl/>
        </w:rPr>
        <w:t xml:space="preserve">החוק </w:t>
      </w:r>
      <w:r>
        <w:rPr>
          <w:rFonts w:hint="cs"/>
          <w:rtl/>
        </w:rPr>
        <w:t xml:space="preserve">הזה </w:t>
      </w:r>
      <w:r w:rsidR="00F14029">
        <w:rPr>
          <w:rFonts w:hint="cs"/>
          <w:rtl/>
        </w:rPr>
        <w:t xml:space="preserve">נכנס לתוקף רק בהיבט הוולונטרי. </w:t>
      </w:r>
      <w:r>
        <w:rPr>
          <w:rFonts w:hint="cs"/>
          <w:rtl/>
        </w:rPr>
        <w:t xml:space="preserve">על תקופת הכניסה לתוקף כחובה אתם תחליטו על המועד שאתם </w:t>
      </w:r>
      <w:bookmarkStart w:id="887" w:name="_ETM_Q1_6414580"/>
      <w:bookmarkEnd w:id="887"/>
      <w:r>
        <w:rPr>
          <w:rFonts w:hint="cs"/>
          <w:rtl/>
        </w:rPr>
        <w:t xml:space="preserve">רוצים, ב-2020 או ב-2022. התחילה של החוק, שהמשמעות היא שזה חל על הוולונטרי, </w:t>
      </w:r>
      <w:r w:rsidR="00F14029">
        <w:rPr>
          <w:rFonts w:hint="cs"/>
          <w:rtl/>
        </w:rPr>
        <w:t xml:space="preserve">את רוצה </w:t>
      </w:r>
      <w:r>
        <w:rPr>
          <w:rFonts w:hint="cs"/>
          <w:rtl/>
        </w:rPr>
        <w:t xml:space="preserve">שתהיה </w:t>
      </w:r>
      <w:r w:rsidR="00F14029">
        <w:rPr>
          <w:rFonts w:hint="cs"/>
          <w:rtl/>
        </w:rPr>
        <w:t>ב-1 בספטמבר 2019</w:t>
      </w:r>
      <w:r>
        <w:rPr>
          <w:rFonts w:hint="cs"/>
          <w:rtl/>
        </w:rPr>
        <w:t>, כמו חוק הפיקוח על מעונות יום לפעוטות</w:t>
      </w:r>
      <w:r w:rsidR="00F14029">
        <w:rPr>
          <w:rFonts w:hint="cs"/>
          <w:rtl/>
        </w:rPr>
        <w:t>?</w:t>
      </w:r>
    </w:p>
    <w:p w:rsidR="00B258C4" w:rsidRDefault="00B258C4" w:rsidP="00B258C4">
      <w:pPr>
        <w:rPr>
          <w:rtl/>
        </w:rPr>
      </w:pPr>
    </w:p>
    <w:p w:rsidR="00B258C4" w:rsidRDefault="00B258C4" w:rsidP="00B258C4">
      <w:pPr>
        <w:pStyle w:val="af6"/>
        <w:keepNext/>
        <w:rPr>
          <w:rtl/>
        </w:rPr>
      </w:pPr>
      <w:r>
        <w:rPr>
          <w:rtl/>
        </w:rPr>
        <w:t>היו"ר יפעת שאשא ביטון:</w:t>
      </w:r>
    </w:p>
    <w:p w:rsidR="00B258C4" w:rsidRDefault="00B258C4" w:rsidP="00B258C4">
      <w:pPr>
        <w:pStyle w:val="KeepWithNext"/>
        <w:rPr>
          <w:rtl/>
        </w:rPr>
      </w:pPr>
    </w:p>
    <w:p w:rsidR="00B258C4" w:rsidRDefault="00B258C4" w:rsidP="00B258C4">
      <w:pPr>
        <w:rPr>
          <w:rtl/>
        </w:rPr>
      </w:pPr>
      <w:r>
        <w:rPr>
          <w:rFonts w:hint="cs"/>
          <w:rtl/>
        </w:rPr>
        <w:t xml:space="preserve">אפשר גם. </w:t>
      </w:r>
    </w:p>
    <w:p w:rsidR="00F14029" w:rsidRDefault="00F14029" w:rsidP="00F14029">
      <w:pPr>
        <w:rPr>
          <w:rtl/>
        </w:rPr>
      </w:pPr>
    </w:p>
    <w:p w:rsidR="00F14029" w:rsidRDefault="00F14029" w:rsidP="00F14029">
      <w:pPr>
        <w:pStyle w:val="af9"/>
        <w:keepNext/>
        <w:rPr>
          <w:rtl/>
        </w:rPr>
      </w:pPr>
      <w:r>
        <w:rPr>
          <w:rtl/>
        </w:rPr>
        <w:t>שחר סומך:</w:t>
      </w:r>
    </w:p>
    <w:p w:rsidR="00F14029" w:rsidRDefault="00F14029" w:rsidP="00F14029">
      <w:pPr>
        <w:pStyle w:val="KeepWithNext"/>
        <w:rPr>
          <w:rtl/>
        </w:rPr>
      </w:pPr>
    </w:p>
    <w:p w:rsidR="00F14029" w:rsidRDefault="00F14029" w:rsidP="00B258C4">
      <w:pPr>
        <w:rPr>
          <w:rtl/>
        </w:rPr>
      </w:pPr>
      <w:r>
        <w:rPr>
          <w:rFonts w:hint="cs"/>
          <w:rtl/>
        </w:rPr>
        <w:t xml:space="preserve">אני </w:t>
      </w:r>
      <w:r w:rsidR="00B258C4">
        <w:rPr>
          <w:rFonts w:hint="cs"/>
          <w:rtl/>
        </w:rPr>
        <w:t xml:space="preserve">מציעה אולי </w:t>
      </w:r>
      <w:r>
        <w:rPr>
          <w:rFonts w:hint="cs"/>
          <w:rtl/>
        </w:rPr>
        <w:t xml:space="preserve">לחכות. </w:t>
      </w:r>
      <w:r w:rsidR="00B258C4">
        <w:rPr>
          <w:rFonts w:hint="cs"/>
          <w:rtl/>
        </w:rPr>
        <w:t xml:space="preserve">לשם שמיים, אני אומרת, כדי </w:t>
      </w:r>
      <w:bookmarkStart w:id="888" w:name="_ETM_Q1_6431983"/>
      <w:bookmarkEnd w:id="888"/>
      <w:r w:rsidR="00B258C4">
        <w:rPr>
          <w:rFonts w:hint="cs"/>
          <w:rtl/>
        </w:rPr>
        <w:t xml:space="preserve">שלא נקבע בו משהו שאחר כך- - -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B258C4" w:rsidP="00B258C4">
      <w:pPr>
        <w:rPr>
          <w:rtl/>
        </w:rPr>
      </w:pPr>
      <w:r>
        <w:rPr>
          <w:rFonts w:hint="cs"/>
          <w:rtl/>
        </w:rPr>
        <w:t xml:space="preserve">אנחנו קובעים </w:t>
      </w:r>
      <w:bookmarkStart w:id="889" w:name="_ETM_Q1_6433601"/>
      <w:bookmarkEnd w:id="889"/>
      <w:r>
        <w:rPr>
          <w:rFonts w:hint="cs"/>
          <w:rtl/>
        </w:rPr>
        <w:t xml:space="preserve">רק את הוולונטרי עכשיו, עוד לא קובעים את התאריך שזה </w:t>
      </w:r>
      <w:bookmarkStart w:id="890" w:name="_ETM_Q1_6437483"/>
      <w:bookmarkEnd w:id="890"/>
      <w:r>
        <w:rPr>
          <w:rFonts w:hint="cs"/>
          <w:rtl/>
        </w:rPr>
        <w:t xml:space="preserve">נכנס לחובה. אבל אם אנשים ירצו להיערך? </w:t>
      </w:r>
      <w:r w:rsidR="00F14029">
        <w:rPr>
          <w:rFonts w:hint="cs"/>
          <w:rtl/>
        </w:rPr>
        <w:t>אם עכשיו נערכים לשנה הבאה</w:t>
      </w:r>
      <w:r>
        <w:rPr>
          <w:rFonts w:hint="cs"/>
          <w:rtl/>
        </w:rPr>
        <w:t xml:space="preserve"> ואנשים רוכשים </w:t>
      </w:r>
      <w:bookmarkStart w:id="891" w:name="_ETM_Q1_6448675"/>
      <w:bookmarkEnd w:id="891"/>
      <w:r>
        <w:rPr>
          <w:rFonts w:hint="cs"/>
          <w:rtl/>
        </w:rPr>
        <w:t xml:space="preserve">מצלמות, הם רוכשים אותן לפני 1 בספטמבר.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B258C4" w:rsidP="00B258C4">
      <w:pPr>
        <w:rPr>
          <w:rtl/>
        </w:rPr>
      </w:pPr>
      <w:r>
        <w:rPr>
          <w:rFonts w:hint="cs"/>
          <w:rtl/>
        </w:rPr>
        <w:t xml:space="preserve">אני יכולה להתחיל את סעיף 15 מוקדם יותר, </w:t>
      </w:r>
      <w:r w:rsidR="00F14029">
        <w:rPr>
          <w:rFonts w:hint="cs"/>
          <w:rtl/>
        </w:rPr>
        <w:t xml:space="preserve">את סעיף </w:t>
      </w:r>
      <w:r>
        <w:rPr>
          <w:rFonts w:hint="cs"/>
          <w:rtl/>
        </w:rPr>
        <w:t>ה</w:t>
      </w:r>
      <w:r w:rsidR="00F14029">
        <w:rPr>
          <w:rFonts w:hint="cs"/>
          <w:rtl/>
        </w:rPr>
        <w:t>תמריצים</w:t>
      </w:r>
      <w:r>
        <w:rPr>
          <w:rFonts w:hint="cs"/>
          <w:rtl/>
        </w:rPr>
        <w:t>.</w:t>
      </w:r>
    </w:p>
    <w:p w:rsidR="00F14029" w:rsidRDefault="00F14029" w:rsidP="00F14029">
      <w:pPr>
        <w:rPr>
          <w:rtl/>
        </w:rPr>
      </w:pPr>
    </w:p>
    <w:p w:rsidR="00F14029" w:rsidRDefault="00F14029" w:rsidP="00F14029">
      <w:pPr>
        <w:pStyle w:val="af9"/>
        <w:keepNext/>
        <w:rPr>
          <w:rtl/>
        </w:rPr>
      </w:pPr>
      <w:r>
        <w:rPr>
          <w:rtl/>
        </w:rPr>
        <w:t>יעל לינדנברג:</w:t>
      </w:r>
    </w:p>
    <w:p w:rsidR="00F14029" w:rsidRDefault="00F14029" w:rsidP="00F14029">
      <w:pPr>
        <w:pStyle w:val="KeepWithNext"/>
        <w:rPr>
          <w:rtl/>
        </w:rPr>
      </w:pPr>
    </w:p>
    <w:p w:rsidR="00F14029" w:rsidRDefault="00B258C4" w:rsidP="00535DE7">
      <w:pPr>
        <w:rPr>
          <w:rtl/>
        </w:rPr>
      </w:pPr>
      <w:r>
        <w:rPr>
          <w:rFonts w:hint="cs"/>
          <w:rtl/>
        </w:rPr>
        <w:t xml:space="preserve">השאלה של הוולונטרי מתייחסת בעצם </w:t>
      </w:r>
      <w:bookmarkStart w:id="892" w:name="_ETM_Q1_6459377"/>
      <w:bookmarkEnd w:id="892"/>
      <w:r>
        <w:rPr>
          <w:rFonts w:hint="cs"/>
          <w:rtl/>
        </w:rPr>
        <w:t xml:space="preserve">רק לנושא העידוד והתמרוץ. לדעתי זה יכול להיות במועד </w:t>
      </w:r>
      <w:bookmarkStart w:id="893" w:name="_ETM_Q1_6465043"/>
      <w:bookmarkEnd w:id="893"/>
      <w:r>
        <w:rPr>
          <w:rFonts w:hint="cs"/>
          <w:rtl/>
        </w:rPr>
        <w:t>שייכנס ה</w:t>
      </w:r>
      <w:r w:rsidR="00F14029">
        <w:rPr>
          <w:rFonts w:hint="cs"/>
          <w:rtl/>
        </w:rPr>
        <w:t>נוהל.</w:t>
      </w:r>
      <w:r>
        <w:rPr>
          <w:rFonts w:hint="cs"/>
          <w:rtl/>
        </w:rPr>
        <w:t xml:space="preserve"> אני לא יודעת למה את רוצה פה להכניס </w:t>
      </w:r>
      <w:bookmarkStart w:id="894" w:name="_ETM_Q1_6468168"/>
      <w:bookmarkEnd w:id="894"/>
      <w:r>
        <w:rPr>
          <w:rFonts w:hint="cs"/>
          <w:rtl/>
        </w:rPr>
        <w:t>את זה.</w:t>
      </w:r>
    </w:p>
    <w:p w:rsidR="00F14492" w:rsidRDefault="00F14492" w:rsidP="00F14492">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F14029" w:rsidP="00B258C4">
      <w:pPr>
        <w:rPr>
          <w:rtl/>
        </w:rPr>
      </w:pPr>
      <w:r>
        <w:rPr>
          <w:rFonts w:hint="cs"/>
          <w:rtl/>
        </w:rPr>
        <w:t>אם אני לא רושמת כל</w:t>
      </w:r>
      <w:r w:rsidR="00B258C4">
        <w:rPr>
          <w:rFonts w:hint="cs"/>
          <w:rtl/>
        </w:rPr>
        <w:t>ו</w:t>
      </w:r>
      <w:r>
        <w:rPr>
          <w:rFonts w:hint="cs"/>
          <w:rtl/>
        </w:rPr>
        <w:t xml:space="preserve">ם, </w:t>
      </w:r>
      <w:r w:rsidR="00B258C4">
        <w:rPr>
          <w:rFonts w:hint="cs"/>
          <w:rtl/>
        </w:rPr>
        <w:t>המשמעות היא ש</w:t>
      </w:r>
      <w:r>
        <w:rPr>
          <w:rFonts w:hint="cs"/>
          <w:rtl/>
        </w:rPr>
        <w:t xml:space="preserve">זה </w:t>
      </w:r>
      <w:r w:rsidR="00B258C4">
        <w:rPr>
          <w:rFonts w:hint="cs"/>
          <w:rtl/>
        </w:rPr>
        <w:t xml:space="preserve">יהיה </w:t>
      </w:r>
      <w:r>
        <w:rPr>
          <w:rFonts w:hint="cs"/>
          <w:rtl/>
        </w:rPr>
        <w:t>יום פרסום</w:t>
      </w:r>
      <w:r w:rsidR="00B258C4">
        <w:rPr>
          <w:rFonts w:hint="cs"/>
          <w:rtl/>
        </w:rPr>
        <w:t xml:space="preserve"> החוק. </w:t>
      </w:r>
    </w:p>
    <w:p w:rsidR="00F14029" w:rsidRDefault="00F14029" w:rsidP="00F14029">
      <w:pPr>
        <w:rPr>
          <w:rtl/>
        </w:rPr>
      </w:pPr>
    </w:p>
    <w:p w:rsidR="00F14029" w:rsidRDefault="00F14029" w:rsidP="00F14029">
      <w:pPr>
        <w:pStyle w:val="af9"/>
        <w:keepNext/>
        <w:rPr>
          <w:rtl/>
        </w:rPr>
      </w:pPr>
      <w:r>
        <w:rPr>
          <w:rtl/>
        </w:rPr>
        <w:t>יעל לינדנברג:</w:t>
      </w:r>
    </w:p>
    <w:p w:rsidR="00F14029" w:rsidRDefault="00F14029" w:rsidP="00F14029">
      <w:pPr>
        <w:pStyle w:val="KeepWithNext"/>
        <w:rPr>
          <w:rtl/>
        </w:rPr>
      </w:pPr>
    </w:p>
    <w:p w:rsidR="00F14029" w:rsidRDefault="0093567A" w:rsidP="00F14029">
      <w:pPr>
        <w:rPr>
          <w:rtl/>
        </w:rPr>
      </w:pPr>
      <w:r>
        <w:rPr>
          <w:rFonts w:hint="cs"/>
          <w:rtl/>
        </w:rPr>
        <w:t>אבל כרגע אין נו</w:t>
      </w:r>
      <w:bookmarkStart w:id="895" w:name="_ETM_Q1_6479092"/>
      <w:bookmarkEnd w:id="895"/>
      <w:r>
        <w:rPr>
          <w:rFonts w:hint="cs"/>
          <w:rtl/>
        </w:rPr>
        <w:t xml:space="preserve">הל של עידוד ותמרוץ, אז זה לא רלוונטי. </w:t>
      </w:r>
    </w:p>
    <w:p w:rsidR="0093567A" w:rsidRDefault="0093567A" w:rsidP="00F14029">
      <w:pPr>
        <w:rPr>
          <w:rtl/>
        </w:rPr>
      </w:pPr>
    </w:p>
    <w:p w:rsidR="0093567A" w:rsidRDefault="0093567A" w:rsidP="0093567A">
      <w:pPr>
        <w:pStyle w:val="af6"/>
        <w:keepNext/>
        <w:rPr>
          <w:rtl/>
        </w:rPr>
      </w:pPr>
      <w:r>
        <w:rPr>
          <w:rtl/>
        </w:rPr>
        <w:t>היו"ר יפעת שאשא ביטון:</w:t>
      </w:r>
    </w:p>
    <w:p w:rsidR="0093567A" w:rsidRDefault="0093567A" w:rsidP="0093567A">
      <w:pPr>
        <w:pStyle w:val="KeepWithNext"/>
        <w:rPr>
          <w:rtl/>
        </w:rPr>
      </w:pPr>
    </w:p>
    <w:p w:rsidR="0093567A" w:rsidRDefault="0093567A" w:rsidP="0093567A">
      <w:pPr>
        <w:rPr>
          <w:rtl/>
        </w:rPr>
      </w:pPr>
      <w:r>
        <w:rPr>
          <w:rFonts w:hint="cs"/>
          <w:rtl/>
        </w:rPr>
        <w:t xml:space="preserve">הוא כבר מגובש למדי.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93567A" w:rsidP="00F14029">
      <w:pPr>
        <w:rPr>
          <w:rtl/>
        </w:rPr>
      </w:pPr>
      <w:r>
        <w:rPr>
          <w:rFonts w:hint="cs"/>
          <w:rtl/>
        </w:rPr>
        <w:t xml:space="preserve">אם אני כותבת חוק עכשיו אני צריכה להחליט ממתי הוא יחול.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F14029" w:rsidP="0093567A">
      <w:pPr>
        <w:rPr>
          <w:rtl/>
        </w:rPr>
      </w:pPr>
      <w:r>
        <w:rPr>
          <w:rFonts w:hint="cs"/>
          <w:rtl/>
        </w:rPr>
        <w:t xml:space="preserve">אפשר לכתוב </w:t>
      </w:r>
      <w:r w:rsidR="0093567A">
        <w:rPr>
          <w:rFonts w:hint="cs"/>
          <w:rtl/>
        </w:rPr>
        <w:t xml:space="preserve">בחוק </w:t>
      </w:r>
      <w:r>
        <w:rPr>
          <w:rFonts w:hint="cs"/>
          <w:rtl/>
        </w:rPr>
        <w:t>"לא יאוחר מ-1 בספטמבר"</w:t>
      </w:r>
      <w:r w:rsidR="0093567A">
        <w:rPr>
          <w:rFonts w:hint="cs"/>
          <w:rtl/>
        </w:rPr>
        <w:t>?</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93567A" w:rsidP="0093567A">
      <w:pPr>
        <w:rPr>
          <w:rtl/>
        </w:rPr>
      </w:pPr>
      <w:r>
        <w:rPr>
          <w:rFonts w:hint="cs"/>
          <w:rtl/>
        </w:rPr>
        <w:t xml:space="preserve">אי אפשר לכתוב כך. אני יכולה </w:t>
      </w:r>
      <w:bookmarkStart w:id="896" w:name="_ETM_Q1_6491726"/>
      <w:bookmarkEnd w:id="896"/>
      <w:r>
        <w:rPr>
          <w:rFonts w:hint="cs"/>
          <w:rtl/>
        </w:rPr>
        <w:t xml:space="preserve">לומר שהחוק ייכנס לתוקף כאשר הוא יפורסם ברשומות. אם לא נכתוב כלום </w:t>
      </w:r>
      <w:r>
        <w:rPr>
          <w:rtl/>
        </w:rPr>
        <w:t>–</w:t>
      </w:r>
      <w:r>
        <w:rPr>
          <w:rFonts w:hint="cs"/>
          <w:rtl/>
        </w:rPr>
        <w:t xml:space="preserve"> זה המשמעות. החוק נכנס לתוקף </w:t>
      </w:r>
      <w:bookmarkStart w:id="897" w:name="_ETM_Q1_6499357"/>
      <w:bookmarkEnd w:id="897"/>
      <w:r>
        <w:rPr>
          <w:rFonts w:hint="cs"/>
          <w:rtl/>
        </w:rPr>
        <w:t xml:space="preserve">כאשר הוא מפורסם ברשומות. </w:t>
      </w:r>
    </w:p>
    <w:p w:rsidR="00F14029" w:rsidRDefault="00F14029" w:rsidP="00F14029">
      <w:pPr>
        <w:rPr>
          <w:rtl/>
        </w:rPr>
      </w:pPr>
    </w:p>
    <w:p w:rsidR="00F14029" w:rsidRDefault="00F14029" w:rsidP="00F14029">
      <w:pPr>
        <w:pStyle w:val="af9"/>
        <w:keepNext/>
        <w:rPr>
          <w:rtl/>
        </w:rPr>
      </w:pPr>
      <w:r>
        <w:rPr>
          <w:rtl/>
        </w:rPr>
        <w:t>יעל לינדנברג:</w:t>
      </w:r>
    </w:p>
    <w:p w:rsidR="00F14029" w:rsidRDefault="00F14029" w:rsidP="00F14029">
      <w:pPr>
        <w:pStyle w:val="KeepWithNext"/>
        <w:rPr>
          <w:rtl/>
        </w:rPr>
      </w:pPr>
    </w:p>
    <w:p w:rsidR="00F14029" w:rsidRDefault="0093567A" w:rsidP="00F14029">
      <w:pPr>
        <w:rPr>
          <w:rtl/>
        </w:rPr>
      </w:pPr>
      <w:r>
        <w:rPr>
          <w:rFonts w:hint="cs"/>
          <w:rtl/>
        </w:rPr>
        <w:t xml:space="preserve">כל עוד אין נוהל, לצורך העניין, </w:t>
      </w:r>
      <w:bookmarkStart w:id="898" w:name="_ETM_Q1_6501788"/>
      <w:bookmarkEnd w:id="898"/>
      <w:r>
        <w:rPr>
          <w:rFonts w:hint="cs"/>
          <w:rtl/>
        </w:rPr>
        <w:t>מה המשמעות האפקטיבית של הדבר הזה?</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93567A" w:rsidP="00F14029">
      <w:pPr>
        <w:rPr>
          <w:rtl/>
        </w:rPr>
      </w:pPr>
      <w:r>
        <w:rPr>
          <w:rFonts w:hint="cs"/>
          <w:rtl/>
        </w:rPr>
        <w:t xml:space="preserve">הוא לא חל על אף </w:t>
      </w:r>
      <w:bookmarkStart w:id="899" w:name="_ETM_Q1_6506064"/>
      <w:bookmarkEnd w:id="899"/>
      <w:r>
        <w:rPr>
          <w:rFonts w:hint="cs"/>
          <w:rtl/>
        </w:rPr>
        <w:t xml:space="preserve">אחד. </w:t>
      </w:r>
    </w:p>
    <w:p w:rsidR="00F14029" w:rsidRDefault="00F14029" w:rsidP="00F14029">
      <w:pPr>
        <w:rPr>
          <w:rtl/>
        </w:rPr>
      </w:pPr>
    </w:p>
    <w:p w:rsidR="00F14029" w:rsidRDefault="00F14029" w:rsidP="00F14029">
      <w:pPr>
        <w:pStyle w:val="af9"/>
        <w:keepNext/>
        <w:rPr>
          <w:rtl/>
        </w:rPr>
      </w:pPr>
      <w:r>
        <w:rPr>
          <w:rtl/>
        </w:rPr>
        <w:t>יעל לינדנברג:</w:t>
      </w:r>
    </w:p>
    <w:p w:rsidR="00F14029" w:rsidRDefault="00F14029" w:rsidP="00F14029">
      <w:pPr>
        <w:pStyle w:val="KeepWithNext"/>
        <w:rPr>
          <w:rtl/>
        </w:rPr>
      </w:pPr>
    </w:p>
    <w:p w:rsidR="00F14029" w:rsidRDefault="00F14029" w:rsidP="00F14029">
      <w:pPr>
        <w:rPr>
          <w:rtl/>
        </w:rPr>
      </w:pPr>
      <w:r>
        <w:rPr>
          <w:rFonts w:hint="cs"/>
          <w:rtl/>
        </w:rPr>
        <w:t>אני לא יכולה לתמרץ.</w:t>
      </w:r>
    </w:p>
    <w:p w:rsidR="0093567A" w:rsidRDefault="0093567A" w:rsidP="00F14029">
      <w:pPr>
        <w:rPr>
          <w:rtl/>
        </w:rPr>
      </w:pPr>
    </w:p>
    <w:p w:rsidR="0093567A" w:rsidRDefault="0093567A" w:rsidP="0093567A">
      <w:pPr>
        <w:pStyle w:val="af9"/>
        <w:keepNext/>
        <w:rPr>
          <w:rtl/>
        </w:rPr>
      </w:pPr>
      <w:r>
        <w:rPr>
          <w:rtl/>
        </w:rPr>
        <w:t>אורי שלומאי:</w:t>
      </w:r>
    </w:p>
    <w:p w:rsidR="0093567A" w:rsidRDefault="0093567A" w:rsidP="0093567A">
      <w:pPr>
        <w:pStyle w:val="KeepWithNext"/>
        <w:rPr>
          <w:rtl/>
        </w:rPr>
      </w:pPr>
    </w:p>
    <w:p w:rsidR="0093567A" w:rsidRDefault="0093567A" w:rsidP="0093567A">
      <w:pPr>
        <w:rPr>
          <w:rtl/>
        </w:rPr>
      </w:pPr>
      <w:r>
        <w:rPr>
          <w:rFonts w:hint="cs"/>
          <w:rtl/>
        </w:rPr>
        <w:t xml:space="preserve">יש פה נקודת מוצא קצת בעייתית.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F14029" w:rsidP="00F14029">
      <w:pPr>
        <w:rPr>
          <w:rtl/>
        </w:rPr>
      </w:pPr>
      <w:r>
        <w:rPr>
          <w:rFonts w:hint="cs"/>
          <w:rtl/>
        </w:rPr>
        <w:t xml:space="preserve">לא נחזור לדיון הקודם. </w:t>
      </w:r>
      <w:r w:rsidR="0093567A">
        <w:rPr>
          <w:rFonts w:hint="cs"/>
          <w:rtl/>
        </w:rPr>
        <w:t xml:space="preserve">בדיון הקודם הוחלט </w:t>
      </w:r>
      <w:bookmarkStart w:id="900" w:name="_ETM_Q1_6516261"/>
      <w:bookmarkEnd w:id="900"/>
      <w:r w:rsidR="0093567A">
        <w:rPr>
          <w:rFonts w:hint="cs"/>
          <w:rtl/>
        </w:rPr>
        <w:t xml:space="preserve">שהחוק חל בתקופה וולונטרית רק על מי שקיבל תמריץ. המשמעות </w:t>
      </w:r>
      <w:bookmarkStart w:id="901" w:name="_ETM_Q1_6519838"/>
      <w:bookmarkEnd w:id="901"/>
      <w:r w:rsidR="0093567A">
        <w:rPr>
          <w:rFonts w:hint="cs"/>
          <w:rtl/>
        </w:rPr>
        <w:t xml:space="preserve">של מה שיעל לינדברג אומרת, שכל עוד לא קיבלו תמריצים </w:t>
      </w:r>
      <w:bookmarkStart w:id="902" w:name="_ETM_Q1_6519809"/>
      <w:bookmarkEnd w:id="902"/>
      <w:r w:rsidR="0093567A">
        <w:rPr>
          <w:rFonts w:hint="cs"/>
          <w:rtl/>
        </w:rPr>
        <w:t xml:space="preserve">זה לא חל על אף אחד.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93567A" w:rsidP="00F14029">
      <w:pPr>
        <w:rPr>
          <w:rtl/>
        </w:rPr>
      </w:pPr>
      <w:r>
        <w:rPr>
          <w:rFonts w:hint="cs"/>
          <w:rtl/>
        </w:rPr>
        <w:t xml:space="preserve">בסדר גמור, אבל לא </w:t>
      </w:r>
      <w:bookmarkStart w:id="903" w:name="_ETM_Q1_6524403"/>
      <w:bookmarkEnd w:id="903"/>
      <w:r>
        <w:rPr>
          <w:rFonts w:hint="cs"/>
          <w:rtl/>
        </w:rPr>
        <w:t xml:space="preserve">נכון להגיד שרק מי שמקבל תמריצים יהיה וולונטרי. קודם כול </w:t>
      </w:r>
      <w:bookmarkStart w:id="904" w:name="_ETM_Q1_6527220"/>
      <w:bookmarkEnd w:id="904"/>
      <w:r>
        <w:rPr>
          <w:rFonts w:hint="cs"/>
          <w:rtl/>
        </w:rPr>
        <w:t xml:space="preserve">בוולונטרי אתה תחליט אם אתה רוצה או לא רוצה, ואז תקבל את התמריץ.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F14029" w:rsidP="00F14029">
      <w:pPr>
        <w:rPr>
          <w:rtl/>
        </w:rPr>
      </w:pPr>
      <w:r>
        <w:rPr>
          <w:rFonts w:hint="cs"/>
          <w:rtl/>
        </w:rPr>
        <w:t xml:space="preserve">זה היה הדיון הקודם.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93567A" w:rsidP="00F14029">
      <w:pPr>
        <w:rPr>
          <w:rtl/>
        </w:rPr>
      </w:pPr>
      <w:r>
        <w:rPr>
          <w:rFonts w:hint="cs"/>
          <w:rtl/>
        </w:rPr>
        <w:t xml:space="preserve">זה לא אותו דיון. אני רוצה לחדד. יפעת שאשא ביטון אמרה שמי שיקבל תמריץ אז ממילא חל </w:t>
      </w:r>
      <w:bookmarkStart w:id="905" w:name="_ETM_Q1_6537281"/>
      <w:bookmarkEnd w:id="905"/>
      <w:r>
        <w:rPr>
          <w:rFonts w:hint="cs"/>
          <w:rtl/>
        </w:rPr>
        <w:t xml:space="preserve">עליו הוולונטרי. </w:t>
      </w:r>
    </w:p>
    <w:p w:rsidR="00F14029" w:rsidRDefault="00F14029" w:rsidP="00F14029">
      <w:pPr>
        <w:rPr>
          <w:rtl/>
        </w:rPr>
      </w:pPr>
    </w:p>
    <w:p w:rsidR="0093567A" w:rsidRDefault="0093567A" w:rsidP="0093567A">
      <w:pPr>
        <w:pStyle w:val="af6"/>
        <w:keepNext/>
        <w:rPr>
          <w:rtl/>
        </w:rPr>
      </w:pPr>
      <w:r>
        <w:rPr>
          <w:rtl/>
        </w:rPr>
        <w:t>היו"ר יפעת שאשא ביטון:</w:t>
      </w:r>
    </w:p>
    <w:p w:rsidR="0093567A" w:rsidRDefault="0093567A" w:rsidP="0093567A">
      <w:pPr>
        <w:pStyle w:val="KeepWithNext"/>
        <w:rPr>
          <w:rtl/>
        </w:rPr>
      </w:pPr>
    </w:p>
    <w:p w:rsidR="00F14029" w:rsidRDefault="00F14029" w:rsidP="0093567A">
      <w:pPr>
        <w:rPr>
          <w:rtl/>
        </w:rPr>
      </w:pPr>
      <w:r>
        <w:rPr>
          <w:rFonts w:hint="cs"/>
          <w:rtl/>
        </w:rPr>
        <w:t xml:space="preserve">חל עליו החוק.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93567A" w:rsidP="00F14029">
      <w:pPr>
        <w:rPr>
          <w:rtl/>
        </w:rPr>
      </w:pPr>
      <w:r>
        <w:rPr>
          <w:rFonts w:hint="cs"/>
          <w:rtl/>
        </w:rPr>
        <w:t xml:space="preserve">חל עליו החוק. אבל לדעתי זה אמור להיות הפוך. </w:t>
      </w:r>
    </w:p>
    <w:p w:rsidR="0093567A" w:rsidRDefault="0093567A" w:rsidP="00F14029">
      <w:pPr>
        <w:rPr>
          <w:rtl/>
        </w:rPr>
      </w:pPr>
    </w:p>
    <w:p w:rsidR="0093567A" w:rsidRDefault="0093567A" w:rsidP="0093567A">
      <w:pPr>
        <w:pStyle w:val="a4"/>
        <w:keepNext/>
        <w:rPr>
          <w:rtl/>
        </w:rPr>
      </w:pPr>
      <w:r>
        <w:rPr>
          <w:rtl/>
        </w:rPr>
        <w:t>שמרית שקד גיטלין:</w:t>
      </w:r>
    </w:p>
    <w:p w:rsidR="0093567A" w:rsidRDefault="0093567A" w:rsidP="0093567A">
      <w:pPr>
        <w:pStyle w:val="KeepWithNext"/>
        <w:rPr>
          <w:rtl/>
        </w:rPr>
      </w:pPr>
    </w:p>
    <w:p w:rsidR="0093567A" w:rsidRDefault="0093567A" w:rsidP="0093567A">
      <w:pPr>
        <w:rPr>
          <w:rtl/>
        </w:rPr>
      </w:pPr>
      <w:r>
        <w:rPr>
          <w:rFonts w:hint="cs"/>
          <w:rtl/>
        </w:rPr>
        <w:t>אבל זה הדיון הקודם.</w:t>
      </w:r>
    </w:p>
    <w:p w:rsidR="0093567A" w:rsidRDefault="0093567A" w:rsidP="0093567A">
      <w:pPr>
        <w:rPr>
          <w:rtl/>
        </w:rPr>
      </w:pPr>
    </w:p>
    <w:p w:rsidR="0093567A" w:rsidRDefault="0093567A" w:rsidP="0093567A">
      <w:pPr>
        <w:pStyle w:val="af9"/>
        <w:keepNext/>
        <w:rPr>
          <w:rtl/>
        </w:rPr>
      </w:pPr>
      <w:r>
        <w:rPr>
          <w:rtl/>
        </w:rPr>
        <w:t>אורי שלומאי:</w:t>
      </w:r>
    </w:p>
    <w:p w:rsidR="0093567A" w:rsidRDefault="0093567A" w:rsidP="0093567A">
      <w:pPr>
        <w:pStyle w:val="KeepWithNext"/>
        <w:rPr>
          <w:rtl/>
        </w:rPr>
      </w:pPr>
    </w:p>
    <w:p w:rsidR="0093567A" w:rsidRDefault="0093567A" w:rsidP="0093567A">
      <w:pPr>
        <w:rPr>
          <w:rtl/>
        </w:rPr>
      </w:pPr>
      <w:r>
        <w:rPr>
          <w:rFonts w:hint="cs"/>
          <w:rtl/>
        </w:rPr>
        <w:t xml:space="preserve">מי שרוצה להתקין מצלמות באופן וולונטרי, </w:t>
      </w:r>
      <w:bookmarkStart w:id="906" w:name="_ETM_Q1_6549381"/>
      <w:bookmarkEnd w:id="906"/>
      <w:r>
        <w:rPr>
          <w:rFonts w:hint="cs"/>
          <w:rtl/>
        </w:rPr>
        <w:t>עליו חל החוק. באופן מקביל הוא גם יקבל תמריץ.</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F14029" w:rsidP="00F14029">
      <w:pPr>
        <w:rPr>
          <w:rtl/>
        </w:rPr>
      </w:pPr>
      <w:r>
        <w:rPr>
          <w:rFonts w:hint="cs"/>
          <w:rtl/>
        </w:rPr>
        <w:t xml:space="preserve">ממש לא. </w:t>
      </w:r>
    </w:p>
    <w:p w:rsidR="0093567A" w:rsidRDefault="0093567A" w:rsidP="00F14029">
      <w:pPr>
        <w:rPr>
          <w:rtl/>
        </w:rPr>
      </w:pPr>
    </w:p>
    <w:p w:rsidR="0093567A" w:rsidRDefault="0093567A" w:rsidP="0093567A">
      <w:pPr>
        <w:pStyle w:val="af9"/>
        <w:keepNext/>
        <w:rPr>
          <w:rtl/>
        </w:rPr>
      </w:pPr>
      <w:r>
        <w:rPr>
          <w:rtl/>
        </w:rPr>
        <w:t>אורי שלומאי:</w:t>
      </w:r>
    </w:p>
    <w:p w:rsidR="0093567A" w:rsidRDefault="0093567A" w:rsidP="0093567A">
      <w:pPr>
        <w:pStyle w:val="KeepWithNext"/>
        <w:rPr>
          <w:rtl/>
        </w:rPr>
      </w:pPr>
    </w:p>
    <w:p w:rsidR="0093567A" w:rsidRDefault="0093567A" w:rsidP="0093567A">
      <w:pPr>
        <w:rPr>
          <w:rtl/>
        </w:rPr>
      </w:pPr>
      <w:r>
        <w:rPr>
          <w:rFonts w:hint="cs"/>
          <w:rtl/>
        </w:rPr>
        <w:t xml:space="preserve">כך אני </w:t>
      </w:r>
      <w:bookmarkStart w:id="907" w:name="_ETM_Q1_6552947"/>
      <w:bookmarkEnd w:id="907"/>
      <w:r>
        <w:rPr>
          <w:rFonts w:hint="cs"/>
          <w:rtl/>
        </w:rPr>
        <w:t xml:space="preserve">רואה את זה. </w:t>
      </w:r>
    </w:p>
    <w:p w:rsidR="0093567A" w:rsidRDefault="0093567A" w:rsidP="0093567A">
      <w:pPr>
        <w:rPr>
          <w:rtl/>
        </w:rPr>
      </w:pPr>
      <w:bookmarkStart w:id="908" w:name="_ETM_Q1_6557561"/>
      <w:bookmarkStart w:id="909" w:name="_ETM_Q1_6557832"/>
      <w:bookmarkEnd w:id="908"/>
      <w:bookmarkEnd w:id="909"/>
    </w:p>
    <w:p w:rsidR="0093567A" w:rsidRDefault="0093567A" w:rsidP="0093567A">
      <w:pPr>
        <w:pStyle w:val="af6"/>
        <w:keepNext/>
        <w:rPr>
          <w:rtl/>
        </w:rPr>
      </w:pPr>
      <w:r>
        <w:rPr>
          <w:rtl/>
        </w:rPr>
        <w:t>היו"ר יפעת שאשא ביטון:</w:t>
      </w:r>
    </w:p>
    <w:p w:rsidR="0093567A" w:rsidRDefault="0093567A" w:rsidP="0093567A">
      <w:pPr>
        <w:pStyle w:val="KeepWithNext"/>
        <w:rPr>
          <w:rtl/>
        </w:rPr>
      </w:pPr>
    </w:p>
    <w:p w:rsidR="0093567A" w:rsidRDefault="0093567A" w:rsidP="0093567A">
      <w:pPr>
        <w:rPr>
          <w:rtl/>
        </w:rPr>
      </w:pPr>
      <w:r>
        <w:rPr>
          <w:rFonts w:hint="cs"/>
          <w:rtl/>
        </w:rPr>
        <w:t>אל תנסו לקשור בין הדברים. אם אני</w:t>
      </w:r>
      <w:bookmarkStart w:id="910" w:name="_ETM_Q1_6562511"/>
      <w:bookmarkEnd w:id="910"/>
      <w:r>
        <w:rPr>
          <w:rFonts w:hint="cs"/>
          <w:rtl/>
        </w:rPr>
        <w:t xml:space="preserve"> באה להתקין מצלמות ואני לא רוצה ממך כסף ובא לי </w:t>
      </w:r>
      <w:bookmarkStart w:id="911" w:name="_ETM_Q1_6566092"/>
      <w:bookmarkEnd w:id="911"/>
      <w:r>
        <w:rPr>
          <w:rFonts w:hint="cs"/>
          <w:rtl/>
        </w:rPr>
        <w:t xml:space="preserve">בשלוש השנים האלה לעשות את זה כפי שאני רוצה, אל </w:t>
      </w:r>
      <w:bookmarkStart w:id="912" w:name="_ETM_Q1_6567929"/>
      <w:bookmarkEnd w:id="912"/>
      <w:r>
        <w:rPr>
          <w:rFonts w:hint="cs"/>
          <w:rtl/>
        </w:rPr>
        <w:t xml:space="preserve">תתערב לי. לא אתה, אורי, אני מדברת עליך כמדינה. </w:t>
      </w:r>
      <w:bookmarkStart w:id="913" w:name="_ETM_Q1_6571624"/>
      <w:bookmarkEnd w:id="913"/>
      <w:r>
        <w:rPr>
          <w:rFonts w:hint="cs"/>
          <w:rtl/>
        </w:rPr>
        <w:t xml:space="preserve">זה מה שקורה היום. אני לא יכולה לבוא מצד אחד </w:t>
      </w:r>
      <w:bookmarkStart w:id="914" w:name="_ETM_Q1_6575902"/>
      <w:bookmarkEnd w:id="914"/>
      <w:r>
        <w:rPr>
          <w:rFonts w:hint="cs"/>
          <w:rtl/>
        </w:rPr>
        <w:t xml:space="preserve">ולהגיד להם שאני לא נותנת לכם כלום, אני לא מחייבת </w:t>
      </w:r>
      <w:bookmarkStart w:id="915" w:name="_ETM_Q1_6580137"/>
      <w:bookmarkEnd w:id="915"/>
      <w:r>
        <w:rPr>
          <w:rFonts w:hint="cs"/>
          <w:rtl/>
        </w:rPr>
        <w:t xml:space="preserve">אתכם, אבל אם אתם עושים את זה אז תעשו את </w:t>
      </w:r>
      <w:bookmarkStart w:id="916" w:name="_ETM_Q1_6579666"/>
      <w:bookmarkEnd w:id="916"/>
      <w:r>
        <w:rPr>
          <w:rFonts w:hint="cs"/>
          <w:rtl/>
        </w:rPr>
        <w:t xml:space="preserve">זה בכללים שלי. זה לא עובד כך.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F14029" w:rsidP="00F14029">
      <w:pPr>
        <w:rPr>
          <w:rtl/>
        </w:rPr>
      </w:pPr>
      <w:r>
        <w:rPr>
          <w:rFonts w:hint="cs"/>
          <w:rtl/>
        </w:rPr>
        <w:t>ממתי</w:t>
      </w:r>
      <w:r w:rsidR="0093567A">
        <w:rPr>
          <w:rFonts w:hint="cs"/>
          <w:rtl/>
        </w:rPr>
        <w:t xml:space="preserve"> אנחנו מכריעים</w:t>
      </w:r>
      <w:r w:rsidR="0015030C">
        <w:rPr>
          <w:rFonts w:hint="cs"/>
          <w:rtl/>
        </w:rPr>
        <w:t xml:space="preserve"> בחוק על מישהו בגלל שהוא מקבל כסף?</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15030C" w:rsidP="0015030C">
      <w:pPr>
        <w:rPr>
          <w:rtl/>
        </w:rPr>
      </w:pPr>
      <w:r>
        <w:rPr>
          <w:rFonts w:hint="cs"/>
          <w:rtl/>
        </w:rPr>
        <w:t xml:space="preserve">זה לא בגלל שהוא </w:t>
      </w:r>
      <w:bookmarkStart w:id="917" w:name="_ETM_Q1_6585953"/>
      <w:bookmarkEnd w:id="917"/>
      <w:r>
        <w:rPr>
          <w:rFonts w:hint="cs"/>
          <w:rtl/>
        </w:rPr>
        <w:t>מקבל כסף אלא בגלל ש</w:t>
      </w:r>
      <w:r w:rsidR="00F14029">
        <w:rPr>
          <w:rFonts w:hint="cs"/>
          <w:rtl/>
        </w:rPr>
        <w:t xml:space="preserve">אנחנו כמדינה </w:t>
      </w:r>
      <w:r>
        <w:rPr>
          <w:rFonts w:hint="cs"/>
          <w:rtl/>
        </w:rPr>
        <w:t xml:space="preserve">היום </w:t>
      </w:r>
      <w:r w:rsidR="00F14029">
        <w:rPr>
          <w:rFonts w:hint="cs"/>
          <w:rtl/>
        </w:rPr>
        <w:t xml:space="preserve">משאירים את זה לשיקול דעתו של מפעיל הגן. </w:t>
      </w:r>
      <w:r>
        <w:rPr>
          <w:rFonts w:hint="cs"/>
          <w:rtl/>
        </w:rPr>
        <w:t xml:space="preserve">בסדר? אם בא לו להתקין </w:t>
      </w:r>
      <w:bookmarkStart w:id="918" w:name="_ETM_Q1_6596070"/>
      <w:bookmarkEnd w:id="918"/>
      <w:r>
        <w:rPr>
          <w:rFonts w:hint="cs"/>
          <w:rtl/>
        </w:rPr>
        <w:t>או לא בא לו להתקין.</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15030C" w:rsidP="00F14029">
      <w:pPr>
        <w:rPr>
          <w:rtl/>
        </w:rPr>
      </w:pPr>
      <w:r>
        <w:rPr>
          <w:rFonts w:hint="cs"/>
          <w:rtl/>
        </w:rPr>
        <w:t xml:space="preserve">מה המשמעות של וולונטרי? שאני יכול לפרסם מחר בבוקר: הגן שלי הוא עם מצלמות תחת החוק החדש. זה </w:t>
      </w:r>
      <w:bookmarkStart w:id="919" w:name="_ETM_Q1_6607996"/>
      <w:bookmarkEnd w:id="919"/>
      <w:r>
        <w:rPr>
          <w:rFonts w:hint="cs"/>
          <w:rtl/>
        </w:rPr>
        <w:t xml:space="preserve">המשמעות של וולונטרי. במקביל אני גם מקבל תמרוץ.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F14029" w:rsidP="0015030C">
      <w:pPr>
        <w:rPr>
          <w:rtl/>
        </w:rPr>
      </w:pPr>
      <w:r>
        <w:rPr>
          <w:rFonts w:hint="cs"/>
          <w:rtl/>
        </w:rPr>
        <w:t xml:space="preserve">זה לא יקרה. </w:t>
      </w:r>
      <w:r w:rsidR="0015030C">
        <w:rPr>
          <w:rFonts w:hint="cs"/>
          <w:rtl/>
        </w:rPr>
        <w:t xml:space="preserve">אני לא באה לפגוע באנשים ואני גם לא באה להיות עכשיו </w:t>
      </w:r>
      <w:r>
        <w:rPr>
          <w:rFonts w:hint="cs"/>
          <w:rtl/>
        </w:rPr>
        <w:t xml:space="preserve">פטרון. </w:t>
      </w:r>
      <w:r w:rsidR="0015030C">
        <w:rPr>
          <w:rFonts w:hint="cs"/>
          <w:rtl/>
        </w:rPr>
        <w:t xml:space="preserve">אני לא רוצה להיות במקום הזה, אני לא מאמינה בו. או </w:t>
      </w:r>
      <w:bookmarkStart w:id="920" w:name="_ETM_Q1_6619320"/>
      <w:bookmarkEnd w:id="920"/>
      <w:r w:rsidR="0015030C">
        <w:rPr>
          <w:rFonts w:hint="cs"/>
          <w:rtl/>
        </w:rPr>
        <w:t xml:space="preserve">שהמדינה לוקחת אחריות, והייתה אומרת שזה חובה מן הרגע הראשון, </w:t>
      </w:r>
      <w:bookmarkStart w:id="921" w:name="_ETM_Q1_6624127"/>
      <w:bookmarkEnd w:id="921"/>
      <w:r w:rsidR="0015030C">
        <w:rPr>
          <w:rFonts w:hint="cs"/>
          <w:rtl/>
        </w:rPr>
        <w:t xml:space="preserve">ושם אנחנו נימצא וזה יחייב את כולם, או שהיא כל </w:t>
      </w:r>
      <w:bookmarkStart w:id="922" w:name="_ETM_Q1_6626953"/>
      <w:bookmarkEnd w:id="922"/>
      <w:r w:rsidR="0015030C">
        <w:rPr>
          <w:rFonts w:hint="cs"/>
          <w:rtl/>
        </w:rPr>
        <w:t xml:space="preserve">הזמן מתחפרת ואומרת: "לא, אנחנו לא רוצים לחייב כי אנחנו </w:t>
      </w:r>
      <w:bookmarkStart w:id="923" w:name="_ETM_Q1_6630017"/>
      <w:bookmarkEnd w:id="923"/>
      <w:r w:rsidR="0015030C">
        <w:rPr>
          <w:rFonts w:hint="cs"/>
          <w:rtl/>
        </w:rPr>
        <w:t xml:space="preserve">יותר צדיקים מהאפיפיור, אבל אגיד לכם איך לעשות את זה". אז די, היינו בזה. </w:t>
      </w:r>
      <w:r>
        <w:rPr>
          <w:rFonts w:hint="cs"/>
          <w:rtl/>
        </w:rPr>
        <w:t xml:space="preserve">תצמצמו את תקופת הוולונטריות. </w:t>
      </w:r>
    </w:p>
    <w:p w:rsidR="00F14029" w:rsidRDefault="00F14029" w:rsidP="00F14029">
      <w:pPr>
        <w:rPr>
          <w:rtl/>
        </w:rPr>
      </w:pPr>
    </w:p>
    <w:p w:rsidR="00F14029" w:rsidRDefault="00F14029" w:rsidP="00F14029">
      <w:pPr>
        <w:pStyle w:val="af9"/>
        <w:keepNext/>
        <w:rPr>
          <w:rtl/>
        </w:rPr>
      </w:pPr>
      <w:r>
        <w:rPr>
          <w:rtl/>
        </w:rPr>
        <w:t>יעל לינדנברג:</w:t>
      </w:r>
    </w:p>
    <w:p w:rsidR="00F14029" w:rsidRDefault="00F14029" w:rsidP="00F14029">
      <w:pPr>
        <w:pStyle w:val="KeepWithNext"/>
        <w:rPr>
          <w:rtl/>
        </w:rPr>
      </w:pPr>
    </w:p>
    <w:p w:rsidR="00F14029" w:rsidRDefault="0015030C" w:rsidP="0015030C">
      <w:pPr>
        <w:rPr>
          <w:rtl/>
        </w:rPr>
      </w:pPr>
      <w:r>
        <w:rPr>
          <w:rFonts w:hint="cs"/>
          <w:rtl/>
        </w:rPr>
        <w:t xml:space="preserve">יש לי הצעה אופרטיבית. אפשר </w:t>
      </w:r>
      <w:bookmarkStart w:id="924" w:name="_ETM_Q1_6640820"/>
      <w:bookmarkEnd w:id="924"/>
      <w:r>
        <w:rPr>
          <w:rFonts w:hint="cs"/>
          <w:rtl/>
        </w:rPr>
        <w:t xml:space="preserve">להגיד שהחוק ייכנס לתוקף אחרי שנתיים או אחרי שלוש שנים. בסוף </w:t>
      </w:r>
      <w:bookmarkStart w:id="925" w:name="_ETM_Q1_6643681"/>
      <w:bookmarkEnd w:id="925"/>
      <w:r>
        <w:rPr>
          <w:rFonts w:hint="cs"/>
          <w:rtl/>
        </w:rPr>
        <w:t xml:space="preserve">המנגנון או הנוהל שיגובש, או איך שזה יקרה, אם </w:t>
      </w:r>
      <w:bookmarkStart w:id="926" w:name="_ETM_Q1_6648683"/>
      <w:bookmarkEnd w:id="926"/>
      <w:r>
        <w:rPr>
          <w:rFonts w:hint="cs"/>
          <w:rtl/>
        </w:rPr>
        <w:t>זה במבחני תמיכה או לא, יכול</w:t>
      </w:r>
      <w:r w:rsidR="00535DE7">
        <w:rPr>
          <w:rFonts w:hint="cs"/>
          <w:rtl/>
        </w:rPr>
        <w:t>ים</w:t>
      </w:r>
      <w:r>
        <w:rPr>
          <w:rFonts w:hint="cs"/>
          <w:rtl/>
        </w:rPr>
        <w:t xml:space="preserve"> גם לקבוע תנאים </w:t>
      </w:r>
      <w:bookmarkStart w:id="927" w:name="_ETM_Q1_6653034"/>
      <w:bookmarkEnd w:id="927"/>
      <w:r>
        <w:rPr>
          <w:rFonts w:hint="cs"/>
          <w:rtl/>
        </w:rPr>
        <w:t xml:space="preserve">בנוהל עצמו. כלומר, במנותק לכאורה מן החוק, אפשר להגיד: מי שיקבל תמריץ- - -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F14029" w:rsidP="00F14029">
      <w:pPr>
        <w:rPr>
          <w:rtl/>
        </w:rPr>
      </w:pPr>
      <w:r>
        <w:rPr>
          <w:rFonts w:hint="cs"/>
          <w:rtl/>
        </w:rPr>
        <w:t>אפשר להגיד שהחוק</w:t>
      </w:r>
      <w:r w:rsidR="0015030C">
        <w:rPr>
          <w:rFonts w:hint="cs"/>
          <w:rtl/>
        </w:rPr>
        <w:t xml:space="preserve"> ייכנס לתוקף בתוך שנתיים. </w:t>
      </w:r>
    </w:p>
    <w:p w:rsidR="00F14029" w:rsidRDefault="00F14029" w:rsidP="00F14029">
      <w:pPr>
        <w:rPr>
          <w:rtl/>
        </w:rPr>
      </w:pPr>
    </w:p>
    <w:p w:rsidR="00F14029" w:rsidRDefault="00F14029" w:rsidP="00F14029">
      <w:pPr>
        <w:pStyle w:val="af9"/>
        <w:keepNext/>
        <w:rPr>
          <w:rtl/>
        </w:rPr>
      </w:pPr>
      <w:r>
        <w:rPr>
          <w:rtl/>
        </w:rPr>
        <w:t>יעל לינדנברג:</w:t>
      </w:r>
    </w:p>
    <w:p w:rsidR="00F14029" w:rsidRDefault="00F14029" w:rsidP="00F14029">
      <w:pPr>
        <w:pStyle w:val="KeepWithNext"/>
        <w:rPr>
          <w:rtl/>
        </w:rPr>
      </w:pPr>
    </w:p>
    <w:p w:rsidR="00F14029" w:rsidRDefault="0015030C" w:rsidP="00F14029">
      <w:pPr>
        <w:rPr>
          <w:rtl/>
        </w:rPr>
      </w:pPr>
      <w:r>
        <w:rPr>
          <w:rFonts w:hint="cs"/>
          <w:rtl/>
        </w:rPr>
        <w:t xml:space="preserve">במנגנון שיגובש בין המשרדים </w:t>
      </w:r>
      <w:r w:rsidR="00F14029">
        <w:rPr>
          <w:rFonts w:hint="cs"/>
          <w:rtl/>
        </w:rPr>
        <w:t xml:space="preserve">אפשר לקבוע תנאים.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15030C" w:rsidP="00F14029">
      <w:pPr>
        <w:rPr>
          <w:rtl/>
        </w:rPr>
      </w:pPr>
      <w:r>
        <w:rPr>
          <w:rFonts w:hint="cs"/>
          <w:rtl/>
        </w:rPr>
        <w:t xml:space="preserve">לא, </w:t>
      </w:r>
      <w:r w:rsidR="00F14029">
        <w:rPr>
          <w:rFonts w:hint="cs"/>
          <w:rtl/>
        </w:rPr>
        <w:t xml:space="preserve">רגע. זה אומר </w:t>
      </w:r>
      <w:r>
        <w:rPr>
          <w:rFonts w:hint="cs"/>
          <w:rtl/>
        </w:rPr>
        <w:t xml:space="preserve">בעצם </w:t>
      </w:r>
      <w:r w:rsidR="00F14029">
        <w:rPr>
          <w:rFonts w:hint="cs"/>
          <w:rtl/>
        </w:rPr>
        <w:t xml:space="preserve">שעכשיו אין </w:t>
      </w:r>
      <w:r>
        <w:rPr>
          <w:rFonts w:hint="cs"/>
          <w:rtl/>
        </w:rPr>
        <w:t xml:space="preserve">לי </w:t>
      </w:r>
      <w:r w:rsidR="00F14029">
        <w:rPr>
          <w:rFonts w:hint="cs"/>
          <w:rtl/>
        </w:rPr>
        <w:t>חוק?</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15030C" w:rsidP="00535DE7">
      <w:pPr>
        <w:rPr>
          <w:rtl/>
        </w:rPr>
      </w:pPr>
      <w:r>
        <w:rPr>
          <w:rFonts w:hint="cs"/>
          <w:rtl/>
        </w:rPr>
        <w:t xml:space="preserve">זה אומר שהוא נכנס לתוקף, </w:t>
      </w:r>
      <w:bookmarkStart w:id="928" w:name="_ETM_Q1_6680760"/>
      <w:bookmarkEnd w:id="928"/>
      <w:r>
        <w:rPr>
          <w:rFonts w:hint="cs"/>
          <w:rtl/>
        </w:rPr>
        <w:t xml:space="preserve">הוא מתחיל ב-1 בספטמבר. </w:t>
      </w:r>
      <w:r w:rsidR="00F14029">
        <w:rPr>
          <w:rFonts w:hint="cs"/>
          <w:rtl/>
        </w:rPr>
        <w:t>החוק יפורסם ברשומות</w:t>
      </w:r>
      <w:r>
        <w:rPr>
          <w:rFonts w:hint="cs"/>
          <w:rtl/>
        </w:rPr>
        <w:t xml:space="preserve"> ויתחיל במועד שתקבעי</w:t>
      </w:r>
      <w:r w:rsidR="00F14029">
        <w:rPr>
          <w:rFonts w:hint="cs"/>
          <w:rtl/>
        </w:rPr>
        <w:t xml:space="preserve">. </w:t>
      </w:r>
      <w:r>
        <w:rPr>
          <w:rFonts w:hint="cs"/>
          <w:rtl/>
        </w:rPr>
        <w:t>אני לא יודעת להגיד מועד כי כל פעם זה משתנה. נניח שייקבע "ספטמבר 2020"</w:t>
      </w:r>
      <w:r w:rsidR="00535DE7">
        <w:rPr>
          <w:rFonts w:hint="cs"/>
          <w:rtl/>
        </w:rPr>
        <w:t>.</w:t>
      </w:r>
      <w:r>
        <w:rPr>
          <w:rFonts w:hint="cs"/>
          <w:rtl/>
        </w:rPr>
        <w:t xml:space="preserve"> זה אומר שהחוק הזה מפורסם ברשומות אבל </w:t>
      </w:r>
      <w:bookmarkStart w:id="929" w:name="_ETM_Q1_6691127"/>
      <w:bookmarkEnd w:id="929"/>
      <w:r>
        <w:rPr>
          <w:rFonts w:hint="cs"/>
          <w:rtl/>
        </w:rPr>
        <w:t xml:space="preserve">הוא מתחיל ב-2020, הוא נכנס לתוקף ב-2020. </w:t>
      </w:r>
    </w:p>
    <w:p w:rsidR="00F14029" w:rsidRDefault="00F14029" w:rsidP="00F14029">
      <w:pPr>
        <w:rPr>
          <w:rtl/>
        </w:rPr>
      </w:pPr>
    </w:p>
    <w:p w:rsidR="00F14029" w:rsidRDefault="00F14029" w:rsidP="00F14029">
      <w:pPr>
        <w:pStyle w:val="a4"/>
        <w:keepNext/>
        <w:rPr>
          <w:rtl/>
        </w:rPr>
      </w:pPr>
      <w:r>
        <w:rPr>
          <w:rtl/>
        </w:rPr>
        <w:t>תמי ברנע:</w:t>
      </w:r>
    </w:p>
    <w:p w:rsidR="00F14029" w:rsidRDefault="00F14029" w:rsidP="00F14029">
      <w:pPr>
        <w:pStyle w:val="KeepWithNext"/>
        <w:rPr>
          <w:rtl/>
        </w:rPr>
      </w:pPr>
    </w:p>
    <w:p w:rsidR="00F14029" w:rsidRDefault="0015030C" w:rsidP="00F14029">
      <w:pPr>
        <w:rPr>
          <w:rtl/>
        </w:rPr>
      </w:pPr>
      <w:r>
        <w:rPr>
          <w:rFonts w:hint="cs"/>
          <w:rtl/>
        </w:rPr>
        <w:t xml:space="preserve">פרט לעניין התמרוץ </w:t>
      </w:r>
      <w:bookmarkStart w:id="930" w:name="_ETM_Q1_6698034"/>
      <w:bookmarkEnd w:id="930"/>
      <w:r>
        <w:rPr>
          <w:rFonts w:hint="cs"/>
          <w:rtl/>
        </w:rPr>
        <w:t xml:space="preserve">שיחול מייד. </w:t>
      </w:r>
    </w:p>
    <w:p w:rsidR="0015030C" w:rsidRDefault="0015030C" w:rsidP="00F14029">
      <w:pPr>
        <w:rPr>
          <w:rtl/>
        </w:rPr>
      </w:pPr>
    </w:p>
    <w:p w:rsidR="0015030C" w:rsidRDefault="0015030C" w:rsidP="0015030C">
      <w:pPr>
        <w:pStyle w:val="af6"/>
        <w:keepNext/>
        <w:rPr>
          <w:rtl/>
        </w:rPr>
      </w:pPr>
      <w:r>
        <w:rPr>
          <w:rtl/>
        </w:rPr>
        <w:t>היו"ר יפעת שאשא ביטון:</w:t>
      </w:r>
    </w:p>
    <w:p w:rsidR="0015030C" w:rsidRDefault="0015030C" w:rsidP="0015030C">
      <w:pPr>
        <w:pStyle w:val="KeepWithNext"/>
        <w:rPr>
          <w:rtl/>
        </w:rPr>
      </w:pPr>
    </w:p>
    <w:p w:rsidR="0015030C" w:rsidRDefault="0015030C" w:rsidP="0015030C">
      <w:pPr>
        <w:rPr>
          <w:rtl/>
        </w:rPr>
      </w:pPr>
      <w:r>
        <w:rPr>
          <w:rFonts w:hint="cs"/>
          <w:rtl/>
        </w:rPr>
        <w:t xml:space="preserve">את עניין התמרוץ בכל מקרה אשאיר שיחול לפני כן. </w:t>
      </w:r>
    </w:p>
    <w:p w:rsidR="00F14029" w:rsidRDefault="00F14029" w:rsidP="00F14029">
      <w:pPr>
        <w:rPr>
          <w:rtl/>
        </w:rPr>
      </w:pPr>
    </w:p>
    <w:p w:rsidR="00F14029" w:rsidRDefault="00F14029" w:rsidP="00F14029">
      <w:pPr>
        <w:pStyle w:val="af9"/>
        <w:keepNext/>
        <w:rPr>
          <w:rtl/>
        </w:rPr>
      </w:pPr>
      <w:r>
        <w:rPr>
          <w:rtl/>
        </w:rPr>
        <w:t>יעל לינדנברג:</w:t>
      </w:r>
    </w:p>
    <w:p w:rsidR="00F14029" w:rsidRDefault="00F14029" w:rsidP="00F14029">
      <w:pPr>
        <w:pStyle w:val="KeepWithNext"/>
        <w:rPr>
          <w:rtl/>
        </w:rPr>
      </w:pPr>
    </w:p>
    <w:p w:rsidR="00F14029" w:rsidRDefault="0015030C" w:rsidP="00F14029">
      <w:pPr>
        <w:rPr>
          <w:rtl/>
        </w:rPr>
      </w:pPr>
      <w:r>
        <w:rPr>
          <w:rFonts w:hint="cs"/>
          <w:rtl/>
        </w:rPr>
        <w:t xml:space="preserve">בעוד שנתיים זה מתחיל.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15030C" w:rsidP="00F14029">
      <w:pPr>
        <w:rPr>
          <w:rtl/>
        </w:rPr>
      </w:pPr>
      <w:r>
        <w:rPr>
          <w:rFonts w:hint="cs"/>
          <w:rtl/>
        </w:rPr>
        <w:t xml:space="preserve">הסעיף של התמרוץ ייכנס לתוקף </w:t>
      </w:r>
      <w:bookmarkStart w:id="931" w:name="_ETM_Q1_6703673"/>
      <w:bookmarkEnd w:id="931"/>
      <w:r>
        <w:rPr>
          <w:rFonts w:hint="cs"/>
          <w:rtl/>
        </w:rPr>
        <w:t xml:space="preserve">לפני.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F14029" w:rsidP="0015030C">
      <w:pPr>
        <w:rPr>
          <w:rtl/>
        </w:rPr>
      </w:pPr>
      <w:r>
        <w:rPr>
          <w:rFonts w:hint="cs"/>
          <w:rtl/>
        </w:rPr>
        <w:t>זה לא יקרה</w:t>
      </w:r>
      <w:r w:rsidR="0015030C">
        <w:rPr>
          <w:rFonts w:hint="cs"/>
          <w:rtl/>
        </w:rPr>
        <w:t>, חברים</w:t>
      </w:r>
      <w:r>
        <w:rPr>
          <w:rFonts w:hint="cs"/>
          <w:rtl/>
        </w:rPr>
        <w:t xml:space="preserve">. </w:t>
      </w:r>
      <w:r w:rsidR="0015030C">
        <w:rPr>
          <w:rFonts w:hint="cs"/>
          <w:rtl/>
        </w:rPr>
        <w:t xml:space="preserve">אין מצב שאנחנו יוצאים מפה ואומרים: החוק יחול </w:t>
      </w:r>
      <w:bookmarkStart w:id="932" w:name="_ETM_Q1_6709334"/>
      <w:bookmarkEnd w:id="932"/>
      <w:r w:rsidR="0015030C">
        <w:rPr>
          <w:rFonts w:hint="cs"/>
          <w:rtl/>
        </w:rPr>
        <w:t xml:space="preserve">בעוד שנתיים. אתם יודעים מה יקרה בשטח? תהיה פריצוּת שלמה כי יש להם שנתיים שהם תוהים אם ייכנס החוק לתוקף או </w:t>
      </w:r>
      <w:bookmarkStart w:id="933" w:name="_ETM_Q1_6715436"/>
      <w:bookmarkEnd w:id="933"/>
      <w:r w:rsidR="0015030C">
        <w:rPr>
          <w:rFonts w:hint="cs"/>
          <w:rtl/>
        </w:rPr>
        <w:t xml:space="preserve">לא ייכנס החוק לתוקף. זה לא יקרה. אנשים </w:t>
      </w:r>
      <w:r>
        <w:rPr>
          <w:rFonts w:hint="cs"/>
          <w:rtl/>
        </w:rPr>
        <w:t>צריכים להבין שהחוק הזה נכנס לתוקף</w:t>
      </w:r>
      <w:r w:rsidR="0015030C">
        <w:rPr>
          <w:rFonts w:hint="cs"/>
          <w:rtl/>
        </w:rPr>
        <w:t xml:space="preserve">. </w:t>
      </w:r>
      <w:bookmarkStart w:id="934" w:name="_ETM_Q1_6723759"/>
      <w:bookmarkEnd w:id="934"/>
      <w:r w:rsidR="0015030C">
        <w:rPr>
          <w:rFonts w:hint="cs"/>
          <w:rtl/>
        </w:rPr>
        <w:t>הוא מחייב את מי שוולונטרי</w:t>
      </w:r>
      <w:r>
        <w:rPr>
          <w:rFonts w:hint="cs"/>
          <w:rtl/>
        </w:rPr>
        <w:t xml:space="preserve"> </w:t>
      </w:r>
      <w:r w:rsidR="0015030C">
        <w:rPr>
          <w:rFonts w:hint="cs"/>
          <w:rtl/>
        </w:rPr>
        <w:t>ב-</w:t>
      </w:r>
      <w:r w:rsidR="0015030C">
        <w:t>X</w:t>
      </w:r>
      <w:r w:rsidR="0015030C">
        <w:rPr>
          <w:rFonts w:hint="cs"/>
          <w:rtl/>
        </w:rPr>
        <w:t xml:space="preserve"> זמן שאנחנו נחליט, </w:t>
      </w:r>
      <w:r>
        <w:rPr>
          <w:rFonts w:hint="cs"/>
          <w:rtl/>
        </w:rPr>
        <w:t xml:space="preserve">והופך להיות חובה </w:t>
      </w:r>
      <w:r w:rsidR="0015030C">
        <w:rPr>
          <w:rFonts w:hint="cs"/>
          <w:rtl/>
        </w:rPr>
        <w:t xml:space="preserve">עבור כולם </w:t>
      </w:r>
      <w:r>
        <w:rPr>
          <w:rFonts w:hint="cs"/>
          <w:rtl/>
        </w:rPr>
        <w:t>במועד ש</w:t>
      </w:r>
      <w:r w:rsidR="00535DE7">
        <w:rPr>
          <w:rFonts w:hint="cs"/>
          <w:rtl/>
        </w:rPr>
        <w:t xml:space="preserve">עליו </w:t>
      </w:r>
      <w:r w:rsidR="0015030C">
        <w:rPr>
          <w:rFonts w:hint="cs"/>
          <w:rtl/>
        </w:rPr>
        <w:t xml:space="preserve">אנחנו </w:t>
      </w:r>
      <w:r>
        <w:rPr>
          <w:rFonts w:hint="cs"/>
          <w:rtl/>
        </w:rPr>
        <w:t xml:space="preserve">נחליט. </w:t>
      </w:r>
      <w:r w:rsidR="0015030C">
        <w:rPr>
          <w:rFonts w:hint="cs"/>
          <w:rtl/>
        </w:rPr>
        <w:t xml:space="preserve">אבל החוק נכנס לתוקף ביום שנצביע עליו.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15030C" w:rsidP="00F14029">
      <w:pPr>
        <w:rPr>
          <w:rtl/>
        </w:rPr>
      </w:pPr>
      <w:r>
        <w:rPr>
          <w:rFonts w:hint="cs"/>
          <w:rtl/>
        </w:rPr>
        <w:t xml:space="preserve">כפי שאמרת, </w:t>
      </w:r>
      <w:r w:rsidR="00F14029">
        <w:rPr>
          <w:rFonts w:hint="cs"/>
          <w:rtl/>
        </w:rPr>
        <w:t xml:space="preserve">הוא חל רק על מי שמקבל תמריץ. </w:t>
      </w:r>
      <w:r>
        <w:rPr>
          <w:rFonts w:hint="cs"/>
          <w:rtl/>
        </w:rPr>
        <w:t xml:space="preserve">כך אמרת כל הזמן. </w:t>
      </w:r>
    </w:p>
    <w:p w:rsidR="0015030C" w:rsidRDefault="0015030C" w:rsidP="00F14029">
      <w:pPr>
        <w:rPr>
          <w:rtl/>
        </w:rPr>
      </w:pPr>
    </w:p>
    <w:p w:rsidR="0015030C" w:rsidRDefault="0015030C" w:rsidP="0015030C">
      <w:pPr>
        <w:pStyle w:val="af6"/>
        <w:keepNext/>
        <w:rPr>
          <w:rtl/>
        </w:rPr>
      </w:pPr>
      <w:r>
        <w:rPr>
          <w:rtl/>
        </w:rPr>
        <w:t>היו"ר יפעת שאשא ביטון:</w:t>
      </w:r>
    </w:p>
    <w:p w:rsidR="0015030C" w:rsidRDefault="0015030C" w:rsidP="0015030C">
      <w:pPr>
        <w:pStyle w:val="KeepWithNext"/>
        <w:rPr>
          <w:rtl/>
        </w:rPr>
      </w:pPr>
    </w:p>
    <w:p w:rsidR="0015030C" w:rsidRDefault="0015030C" w:rsidP="0015030C">
      <w:pPr>
        <w:rPr>
          <w:rtl/>
        </w:rPr>
      </w:pPr>
      <w:r>
        <w:rPr>
          <w:rFonts w:hint="cs"/>
          <w:rtl/>
        </w:rPr>
        <w:t>סעיפי החוק יחולו על מי</w:t>
      </w:r>
      <w:bookmarkStart w:id="935" w:name="_ETM_Q1_6743560"/>
      <w:bookmarkEnd w:id="935"/>
      <w:r>
        <w:rPr>
          <w:rFonts w:hint="cs"/>
          <w:rtl/>
        </w:rPr>
        <w:t xml:space="preserve"> שיקבל את התמריץ.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15030C" w:rsidP="00F14029">
      <w:pPr>
        <w:rPr>
          <w:rtl/>
        </w:rPr>
      </w:pPr>
      <w:r>
        <w:rPr>
          <w:rFonts w:hint="cs"/>
          <w:rtl/>
        </w:rPr>
        <w:t xml:space="preserve">מי שקיבל בפועל תמריץ? רק מרגע שקיבלתי </w:t>
      </w:r>
      <w:bookmarkStart w:id="936" w:name="_ETM_Q1_6747176"/>
      <w:bookmarkEnd w:id="936"/>
      <w:r>
        <w:rPr>
          <w:rFonts w:hint="cs"/>
          <w:rtl/>
        </w:rPr>
        <w:t>את הצ'ק אז זה חל עליי?</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8257E3" w:rsidRDefault="0015030C" w:rsidP="00F14029">
      <w:pPr>
        <w:rPr>
          <w:rtl/>
        </w:rPr>
      </w:pPr>
      <w:r>
        <w:rPr>
          <w:rFonts w:hint="cs"/>
          <w:rtl/>
        </w:rPr>
        <w:t xml:space="preserve">אם קיבלת סבסוד אז כן. </w:t>
      </w:r>
      <w:bookmarkStart w:id="937" w:name="_ETM_Q1_6752140"/>
      <w:bookmarkEnd w:id="937"/>
    </w:p>
    <w:p w:rsidR="008257E3" w:rsidRDefault="008257E3" w:rsidP="00F14029">
      <w:pPr>
        <w:rPr>
          <w:rtl/>
        </w:rPr>
      </w:pPr>
    </w:p>
    <w:p w:rsidR="008257E3" w:rsidRDefault="008257E3" w:rsidP="008257E3">
      <w:pPr>
        <w:pStyle w:val="af9"/>
        <w:keepNext/>
        <w:rPr>
          <w:rtl/>
        </w:rPr>
      </w:pPr>
      <w:r>
        <w:rPr>
          <w:rtl/>
        </w:rPr>
        <w:t>אורי שלומאי:</w:t>
      </w:r>
    </w:p>
    <w:p w:rsidR="008257E3" w:rsidRDefault="008257E3" w:rsidP="008257E3">
      <w:pPr>
        <w:pStyle w:val="KeepWithNext"/>
        <w:rPr>
          <w:rtl/>
        </w:rPr>
      </w:pPr>
    </w:p>
    <w:p w:rsidR="008257E3" w:rsidRDefault="008257E3" w:rsidP="008257E3">
      <w:pPr>
        <w:rPr>
          <w:rtl/>
        </w:rPr>
      </w:pPr>
      <w:r>
        <w:rPr>
          <w:rFonts w:hint="cs"/>
          <w:rtl/>
        </w:rPr>
        <w:t xml:space="preserve">זה יכול לקרות גם רק בעוד שנתיים. </w:t>
      </w:r>
    </w:p>
    <w:p w:rsidR="008257E3" w:rsidRDefault="008257E3" w:rsidP="008257E3">
      <w:pPr>
        <w:rPr>
          <w:rtl/>
        </w:rPr>
      </w:pPr>
    </w:p>
    <w:p w:rsidR="008257E3" w:rsidRDefault="008257E3" w:rsidP="008257E3">
      <w:pPr>
        <w:pStyle w:val="af6"/>
        <w:keepNext/>
        <w:rPr>
          <w:rtl/>
        </w:rPr>
      </w:pPr>
      <w:r>
        <w:rPr>
          <w:rtl/>
        </w:rPr>
        <w:t>היו"ר יפעת שאשא ביטון:</w:t>
      </w:r>
    </w:p>
    <w:p w:rsidR="008257E3" w:rsidRDefault="008257E3" w:rsidP="008257E3">
      <w:pPr>
        <w:pStyle w:val="KeepWithNext"/>
        <w:rPr>
          <w:rtl/>
        </w:rPr>
      </w:pPr>
    </w:p>
    <w:p w:rsidR="00F14029" w:rsidRDefault="008257E3" w:rsidP="008257E3">
      <w:pPr>
        <w:rPr>
          <w:rtl/>
        </w:rPr>
      </w:pPr>
      <w:r>
        <w:rPr>
          <w:rFonts w:hint="cs"/>
          <w:rtl/>
        </w:rPr>
        <w:t xml:space="preserve">בסדר, אגב לפי </w:t>
      </w:r>
      <w:bookmarkStart w:id="938" w:name="_ETM_Q1_6755519"/>
      <w:bookmarkEnd w:id="938"/>
      <w:r>
        <w:rPr>
          <w:rFonts w:hint="cs"/>
          <w:rtl/>
        </w:rPr>
        <w:t xml:space="preserve">מה שהשרה אומרת </w:t>
      </w:r>
      <w:r w:rsidR="00F14029">
        <w:rPr>
          <w:rFonts w:hint="cs"/>
          <w:rtl/>
        </w:rPr>
        <w:t>יש מי ש</w:t>
      </w:r>
      <w:r>
        <w:rPr>
          <w:rFonts w:hint="cs"/>
          <w:rtl/>
        </w:rPr>
        <w:t xml:space="preserve">בכלל </w:t>
      </w:r>
      <w:r w:rsidR="00F14029">
        <w:rPr>
          <w:rFonts w:hint="cs"/>
          <w:rtl/>
        </w:rPr>
        <w:t xml:space="preserve">לא ירצו </w:t>
      </w:r>
      <w:r>
        <w:rPr>
          <w:rFonts w:hint="cs"/>
          <w:rtl/>
        </w:rPr>
        <w:t>אפילו</w:t>
      </w:r>
      <w:r w:rsidR="00F14029">
        <w:rPr>
          <w:rFonts w:hint="cs"/>
          <w:rtl/>
        </w:rPr>
        <w:t xml:space="preserve">. </w:t>
      </w:r>
      <w:r>
        <w:rPr>
          <w:rFonts w:hint="cs"/>
          <w:rtl/>
        </w:rPr>
        <w:t xml:space="preserve">אם זה וולונטרי אתה יכול להחליט </w:t>
      </w:r>
      <w:bookmarkStart w:id="939" w:name="_ETM_Q1_6760983"/>
      <w:bookmarkEnd w:id="939"/>
      <w:r>
        <w:rPr>
          <w:rFonts w:hint="cs"/>
          <w:rtl/>
        </w:rPr>
        <w:t>שאתה לא רוצה בכלל. אז מה?</w:t>
      </w:r>
    </w:p>
    <w:p w:rsidR="00F14029" w:rsidRDefault="00F14029" w:rsidP="00F14029">
      <w:pPr>
        <w:rPr>
          <w:rtl/>
        </w:rPr>
      </w:pPr>
    </w:p>
    <w:p w:rsidR="008257E3" w:rsidRDefault="008257E3" w:rsidP="008257E3">
      <w:pPr>
        <w:pStyle w:val="af9"/>
        <w:keepNext/>
        <w:rPr>
          <w:rtl/>
        </w:rPr>
      </w:pPr>
      <w:r>
        <w:rPr>
          <w:rtl/>
        </w:rPr>
        <w:t>אורי שלומאי:</w:t>
      </w:r>
    </w:p>
    <w:p w:rsidR="008257E3" w:rsidRDefault="008257E3" w:rsidP="008257E3">
      <w:pPr>
        <w:pStyle w:val="KeepWithNext"/>
        <w:rPr>
          <w:rtl/>
        </w:rPr>
      </w:pPr>
    </w:p>
    <w:p w:rsidR="008257E3" w:rsidRDefault="008257E3" w:rsidP="008257E3">
      <w:pPr>
        <w:rPr>
          <w:rtl/>
        </w:rPr>
      </w:pPr>
      <w:r>
        <w:rPr>
          <w:rFonts w:hint="cs"/>
          <w:rtl/>
        </w:rPr>
        <w:t xml:space="preserve">ואז כאילו אין משמעות לחוק </w:t>
      </w:r>
      <w:bookmarkStart w:id="940" w:name="_ETM_Q1_6764389"/>
      <w:bookmarkEnd w:id="940"/>
      <w:r>
        <w:rPr>
          <w:rFonts w:hint="cs"/>
          <w:rtl/>
        </w:rPr>
        <w:t xml:space="preserve">הוולונטרי כי אנשים לא יקבלו את התמריץ ואז יגידו: לא חל עליי החוק. </w:t>
      </w:r>
    </w:p>
    <w:p w:rsidR="008257E3" w:rsidRDefault="008257E3" w:rsidP="008257E3">
      <w:pPr>
        <w:rPr>
          <w:rtl/>
        </w:rPr>
      </w:pPr>
    </w:p>
    <w:p w:rsidR="008257E3" w:rsidRDefault="008257E3" w:rsidP="008257E3">
      <w:pPr>
        <w:pStyle w:val="af6"/>
        <w:keepNext/>
        <w:rPr>
          <w:rtl/>
        </w:rPr>
      </w:pPr>
      <w:r>
        <w:rPr>
          <w:rtl/>
        </w:rPr>
        <w:t>היו"ר יפעת שאשא ביטון:</w:t>
      </w:r>
    </w:p>
    <w:p w:rsidR="008257E3" w:rsidRDefault="008257E3" w:rsidP="008257E3">
      <w:pPr>
        <w:pStyle w:val="KeepWithNext"/>
        <w:rPr>
          <w:rtl/>
        </w:rPr>
      </w:pPr>
    </w:p>
    <w:p w:rsidR="008257E3" w:rsidRDefault="008257E3" w:rsidP="008257E3">
      <w:pPr>
        <w:rPr>
          <w:rtl/>
        </w:rPr>
      </w:pPr>
      <w:r>
        <w:rPr>
          <w:rFonts w:hint="cs"/>
          <w:rtl/>
        </w:rPr>
        <w:t xml:space="preserve">לא הבנת. זה הוולונטריות, שכל אחד </w:t>
      </w:r>
      <w:bookmarkStart w:id="941" w:name="_ETM_Q1_6773824"/>
      <w:bookmarkEnd w:id="941"/>
      <w:r>
        <w:rPr>
          <w:rFonts w:hint="cs"/>
          <w:rtl/>
        </w:rPr>
        <w:t xml:space="preserve">מחליט אם בא לו או לא בא לו לשים מצלמות בגן. זה הסיפור. </w:t>
      </w:r>
    </w:p>
    <w:p w:rsidR="008257E3" w:rsidRDefault="008257E3" w:rsidP="008257E3">
      <w:pPr>
        <w:rPr>
          <w:rtl/>
        </w:rPr>
      </w:pPr>
    </w:p>
    <w:p w:rsidR="008257E3" w:rsidRDefault="008257E3" w:rsidP="008257E3">
      <w:pPr>
        <w:pStyle w:val="af9"/>
        <w:keepNext/>
        <w:rPr>
          <w:rtl/>
        </w:rPr>
      </w:pPr>
      <w:r>
        <w:rPr>
          <w:rtl/>
        </w:rPr>
        <w:t>אורי שלומאי:</w:t>
      </w:r>
    </w:p>
    <w:p w:rsidR="008257E3" w:rsidRDefault="008257E3" w:rsidP="008257E3">
      <w:pPr>
        <w:pStyle w:val="KeepWithNext"/>
        <w:rPr>
          <w:rtl/>
        </w:rPr>
      </w:pPr>
    </w:p>
    <w:p w:rsidR="008257E3" w:rsidRDefault="008257E3" w:rsidP="008257E3">
      <w:pPr>
        <w:rPr>
          <w:rtl/>
        </w:rPr>
      </w:pPr>
      <w:r>
        <w:rPr>
          <w:rFonts w:hint="cs"/>
          <w:rtl/>
        </w:rPr>
        <w:t xml:space="preserve">את קושרת את זה לתמריץ, אם קיבל או לא קיבל תמריץ. זאת אומרת, רק אם קיבלתי את </w:t>
      </w:r>
      <w:bookmarkStart w:id="942" w:name="_ETM_Q1_6780958"/>
      <w:bookmarkEnd w:id="942"/>
      <w:r>
        <w:rPr>
          <w:rFonts w:hint="cs"/>
          <w:rtl/>
        </w:rPr>
        <w:t xml:space="preserve">התמריץ, מרגע שקיבלתי את התמריץ חל עליי החוק; אם לא קיבלתי את התמריץ החוק לא חל עליי. </w:t>
      </w:r>
    </w:p>
    <w:p w:rsidR="004E4A79" w:rsidRDefault="004E4A79" w:rsidP="008257E3">
      <w:pPr>
        <w:rPr>
          <w:rtl/>
        </w:rPr>
      </w:pPr>
    </w:p>
    <w:p w:rsidR="004E4A79" w:rsidRDefault="004E4A79" w:rsidP="004E4A79">
      <w:pPr>
        <w:pStyle w:val="af6"/>
        <w:keepNext/>
        <w:rPr>
          <w:rtl/>
        </w:rPr>
      </w:pPr>
      <w:r>
        <w:rPr>
          <w:rtl/>
        </w:rPr>
        <w:t>היו"ר יפעת שאשא ביטון:</w:t>
      </w:r>
    </w:p>
    <w:p w:rsidR="004E4A79" w:rsidRDefault="004E4A79" w:rsidP="004E4A79">
      <w:pPr>
        <w:pStyle w:val="KeepWithNext"/>
        <w:rPr>
          <w:rtl/>
        </w:rPr>
      </w:pPr>
    </w:p>
    <w:p w:rsidR="004E4A79" w:rsidRDefault="004E4A79" w:rsidP="004E4A79">
      <w:pPr>
        <w:rPr>
          <w:rtl/>
        </w:rPr>
      </w:pPr>
      <w:r>
        <w:rPr>
          <w:rFonts w:hint="cs"/>
          <w:rtl/>
        </w:rPr>
        <w:t xml:space="preserve">כללי החוק </w:t>
      </w:r>
      <w:r>
        <w:rPr>
          <w:rtl/>
        </w:rPr>
        <w:t>–</w:t>
      </w:r>
      <w:r>
        <w:rPr>
          <w:rFonts w:hint="cs"/>
          <w:rtl/>
        </w:rPr>
        <w:t xml:space="preserve"> </w:t>
      </w:r>
      <w:bookmarkStart w:id="943" w:name="_ETM_Q1_6788695"/>
      <w:bookmarkEnd w:id="943"/>
      <w:r>
        <w:rPr>
          <w:rFonts w:hint="cs"/>
          <w:rtl/>
        </w:rPr>
        <w:t xml:space="preserve">אם בחרת להיכנס לסיפור הזה בשנתיים הראשונות אז אתה כפוף </w:t>
      </w:r>
      <w:bookmarkStart w:id="944" w:name="_ETM_Q1_6794569"/>
      <w:bookmarkEnd w:id="944"/>
      <w:r>
        <w:rPr>
          <w:rFonts w:hint="cs"/>
          <w:rtl/>
        </w:rPr>
        <w:t xml:space="preserve">לכל מה שזה אומר, ואם אתה לא רוצה אז אתה </w:t>
      </w:r>
      <w:bookmarkStart w:id="945" w:name="_ETM_Q1_6798152"/>
      <w:bookmarkEnd w:id="945"/>
      <w:r>
        <w:rPr>
          <w:rFonts w:hint="cs"/>
          <w:rtl/>
        </w:rPr>
        <w:t xml:space="preserve">אומר למדינת ישראל: תודה רבה, יש לי שנתיים לעשות את </w:t>
      </w:r>
      <w:bookmarkStart w:id="946" w:name="_ETM_Q1_6799581"/>
      <w:bookmarkEnd w:id="946"/>
      <w:r>
        <w:rPr>
          <w:rFonts w:hint="cs"/>
          <w:rtl/>
        </w:rPr>
        <w:t xml:space="preserve">זה איך שבא לי, אני לא חלק מן הסיפור שלכם. גם זה בסדר. </w:t>
      </w:r>
    </w:p>
    <w:p w:rsidR="004E4A79" w:rsidRDefault="004E4A79" w:rsidP="004E4A79">
      <w:pPr>
        <w:rPr>
          <w:rtl/>
        </w:rPr>
      </w:pPr>
      <w:bookmarkStart w:id="947" w:name="_ETM_Q1_6806466"/>
      <w:bookmarkEnd w:id="947"/>
    </w:p>
    <w:p w:rsidR="004E4A79" w:rsidRDefault="004E4A79" w:rsidP="004E4A79">
      <w:pPr>
        <w:rPr>
          <w:rtl/>
        </w:rPr>
      </w:pPr>
      <w:bookmarkStart w:id="948" w:name="_ETM_Q1_6806843"/>
      <w:bookmarkEnd w:id="948"/>
      <w:r>
        <w:rPr>
          <w:rFonts w:hint="cs"/>
          <w:rtl/>
        </w:rPr>
        <w:t xml:space="preserve">אני מבינה שיש פה קושי, ואני </w:t>
      </w:r>
      <w:bookmarkStart w:id="949" w:name="_ETM_Q1_6807804"/>
      <w:bookmarkEnd w:id="949"/>
      <w:r>
        <w:rPr>
          <w:rFonts w:hint="cs"/>
          <w:rtl/>
        </w:rPr>
        <w:t xml:space="preserve">אתכם, למרות העמדה הראשונית שלי אני אתכם. אתם אומרים: שלוש שנים עד שזה ייכנס לחובה ויעשה הסדרה בכל הג'ונגל הזה, </w:t>
      </w:r>
      <w:bookmarkStart w:id="950" w:name="_ETM_Q1_6817656"/>
      <w:bookmarkEnd w:id="950"/>
      <w:r>
        <w:rPr>
          <w:rFonts w:hint="cs"/>
          <w:rtl/>
        </w:rPr>
        <w:t xml:space="preserve">זה הרבה מאוד זמן. אנחנו רוצים לכווץ את זה, אנחנו </w:t>
      </w:r>
      <w:bookmarkStart w:id="951" w:name="_ETM_Q1_6820512"/>
      <w:bookmarkEnd w:id="951"/>
      <w:r>
        <w:rPr>
          <w:rFonts w:hint="cs"/>
          <w:rtl/>
        </w:rPr>
        <w:t xml:space="preserve">רוצים שתהיה הסדרה בפועל תוך שנתיים, או בספטמבר 2020 לצורך </w:t>
      </w:r>
      <w:bookmarkStart w:id="952" w:name="_ETM_Q1_6827165"/>
      <w:bookmarkEnd w:id="952"/>
      <w:r>
        <w:rPr>
          <w:rFonts w:hint="cs"/>
          <w:rtl/>
        </w:rPr>
        <w:t xml:space="preserve">העניין. אז נקצר את התקופה שבה זה ייכנס לחובה. </w:t>
      </w:r>
    </w:p>
    <w:p w:rsidR="004E4A79" w:rsidRDefault="004E4A79" w:rsidP="004E4A79">
      <w:pPr>
        <w:rPr>
          <w:rtl/>
        </w:rPr>
      </w:pPr>
    </w:p>
    <w:p w:rsidR="004E4A79" w:rsidRDefault="004E4A79" w:rsidP="004E4A79">
      <w:pPr>
        <w:pStyle w:val="af9"/>
        <w:keepNext/>
        <w:rPr>
          <w:rtl/>
        </w:rPr>
      </w:pPr>
      <w:r>
        <w:rPr>
          <w:rtl/>
        </w:rPr>
        <w:t>אורי שלומאי:</w:t>
      </w:r>
    </w:p>
    <w:p w:rsidR="004E4A79" w:rsidRDefault="004E4A79" w:rsidP="004E4A79">
      <w:pPr>
        <w:pStyle w:val="KeepWithNext"/>
        <w:rPr>
          <w:rtl/>
        </w:rPr>
      </w:pPr>
    </w:p>
    <w:p w:rsidR="004E4A79" w:rsidRDefault="004E4A79" w:rsidP="004E4A79">
      <w:pPr>
        <w:rPr>
          <w:rtl/>
        </w:rPr>
      </w:pPr>
      <w:r>
        <w:rPr>
          <w:rFonts w:hint="cs"/>
          <w:rtl/>
        </w:rPr>
        <w:t xml:space="preserve">אני אומר שבתקופה הזאת של הוולונטרי לדעתי זה אות מתה. </w:t>
      </w:r>
      <w:bookmarkStart w:id="953" w:name="_ETM_Q1_6838865"/>
      <w:bookmarkEnd w:id="953"/>
      <w:r>
        <w:rPr>
          <w:rFonts w:hint="cs"/>
          <w:rtl/>
        </w:rPr>
        <w:t xml:space="preserve">אני לא תליתי את זה במי שמקבל בהכרח סבסוד. אני </w:t>
      </w:r>
      <w:bookmarkStart w:id="954" w:name="_ETM_Q1_6840189"/>
      <w:bookmarkEnd w:id="954"/>
      <w:r>
        <w:rPr>
          <w:rFonts w:hint="cs"/>
          <w:rtl/>
        </w:rPr>
        <w:t xml:space="preserve">אומר: מי שכבר קיבל על עצמו את החוק, נכתוב </w:t>
      </w:r>
      <w:bookmarkStart w:id="955" w:name="_ETM_Q1_6842563"/>
      <w:bookmarkEnd w:id="955"/>
      <w:r>
        <w:rPr>
          <w:rFonts w:hint="cs"/>
          <w:rtl/>
        </w:rPr>
        <w:t xml:space="preserve">לידו כוכבית, הוא יקבל סבסוד. אבל בעיניי זה לא קשור באופן ישיר לסבסוד. </w:t>
      </w:r>
    </w:p>
    <w:p w:rsidR="004E4A79" w:rsidRDefault="004E4A79" w:rsidP="004E4A79">
      <w:pPr>
        <w:rPr>
          <w:rtl/>
        </w:rPr>
      </w:pPr>
    </w:p>
    <w:p w:rsidR="004E4A79" w:rsidRDefault="004E4A79" w:rsidP="004E4A79">
      <w:pPr>
        <w:pStyle w:val="af6"/>
        <w:keepNext/>
        <w:rPr>
          <w:rtl/>
        </w:rPr>
      </w:pPr>
      <w:r>
        <w:rPr>
          <w:rtl/>
        </w:rPr>
        <w:t>היו"ר יפעת שאשא ביטון:</w:t>
      </w:r>
    </w:p>
    <w:p w:rsidR="004E4A79" w:rsidRDefault="004E4A79" w:rsidP="004E4A79">
      <w:pPr>
        <w:pStyle w:val="KeepWithNext"/>
        <w:rPr>
          <w:rtl/>
        </w:rPr>
      </w:pPr>
    </w:p>
    <w:p w:rsidR="004E4A79" w:rsidRDefault="004E4A79" w:rsidP="004E4A79">
      <w:pPr>
        <w:rPr>
          <w:rtl/>
        </w:rPr>
      </w:pPr>
      <w:r>
        <w:rPr>
          <w:rFonts w:hint="cs"/>
          <w:rtl/>
        </w:rPr>
        <w:t xml:space="preserve">אבל אולי אני לא מקבלת על עצמי את החוק. זה בדיוק הסיפור. אתקין מה שבא </w:t>
      </w:r>
      <w:bookmarkStart w:id="956" w:name="_ETM_Q1_6852735"/>
      <w:bookmarkEnd w:id="956"/>
      <w:r>
        <w:rPr>
          <w:rFonts w:hint="cs"/>
          <w:rtl/>
        </w:rPr>
        <w:t>לי ואני לא מקבלת על עצמי את החוק. זה מה ש</w:t>
      </w:r>
      <w:bookmarkStart w:id="957" w:name="_ETM_Q1_6853249"/>
      <w:bookmarkEnd w:id="957"/>
      <w:r>
        <w:rPr>
          <w:rFonts w:hint="cs"/>
          <w:rtl/>
        </w:rPr>
        <w:t xml:space="preserve">אתה אומר: מי שמקבל על עצמו את החוק. אתה אפילו </w:t>
      </w:r>
      <w:bookmarkStart w:id="958" w:name="_ETM_Q1_6857063"/>
      <w:bookmarkEnd w:id="958"/>
      <w:r>
        <w:rPr>
          <w:rFonts w:hint="cs"/>
          <w:rtl/>
        </w:rPr>
        <w:t xml:space="preserve">השתמשת במינוח הזה. אז אני לא מקבלת על עצמי את </w:t>
      </w:r>
      <w:bookmarkStart w:id="959" w:name="_ETM_Q1_6859624"/>
      <w:bookmarkEnd w:id="959"/>
      <w:r>
        <w:rPr>
          <w:rFonts w:hint="cs"/>
          <w:rtl/>
        </w:rPr>
        <w:t xml:space="preserve">החוק.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4E4A79" w:rsidP="00F14029">
      <w:pPr>
        <w:rPr>
          <w:rtl/>
        </w:rPr>
      </w:pPr>
      <w:r>
        <w:rPr>
          <w:rFonts w:hint="cs"/>
          <w:rtl/>
        </w:rPr>
        <w:t xml:space="preserve">אורי שלומאי, </w:t>
      </w:r>
      <w:r w:rsidR="00F14029">
        <w:rPr>
          <w:rFonts w:hint="cs"/>
          <w:rtl/>
        </w:rPr>
        <w:t>מה המשמעות</w:t>
      </w:r>
      <w:r>
        <w:rPr>
          <w:rFonts w:hint="cs"/>
          <w:rtl/>
        </w:rPr>
        <w:t xml:space="preserve"> מבחינתך של מישהו שמקבל על עצמו את החוק?</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4E4A79" w:rsidP="00F14029">
      <w:pPr>
        <w:rPr>
          <w:rtl/>
        </w:rPr>
      </w:pPr>
      <w:r>
        <w:rPr>
          <w:rFonts w:hint="cs"/>
          <w:rtl/>
        </w:rPr>
        <w:t xml:space="preserve">שהוא מקיים את כל ההוראות. </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4E4A79" w:rsidP="00F14029">
      <w:pPr>
        <w:rPr>
          <w:rtl/>
        </w:rPr>
      </w:pPr>
      <w:r>
        <w:rPr>
          <w:rFonts w:hint="cs"/>
          <w:rtl/>
        </w:rPr>
        <w:t xml:space="preserve">בדיוק, שהוא מקיים את </w:t>
      </w:r>
      <w:bookmarkStart w:id="960" w:name="_ETM_Q1_6866662"/>
      <w:bookmarkEnd w:id="960"/>
      <w:r>
        <w:rPr>
          <w:rFonts w:hint="cs"/>
          <w:rtl/>
        </w:rPr>
        <w:t xml:space="preserve">ההוראות, ויום יבוא והוא יקבל גם סבסוד.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4E4A79" w:rsidP="00F14029">
      <w:pPr>
        <w:rPr>
          <w:rtl/>
        </w:rPr>
      </w:pPr>
      <w:r>
        <w:rPr>
          <w:rFonts w:hint="cs"/>
          <w:rtl/>
        </w:rPr>
        <w:t xml:space="preserve">מה זה מבחינתך שהחוק יחול על מי שמקבל על עצמו את החוק? לא הבנתי.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4E4A79" w:rsidP="00F14029">
      <w:pPr>
        <w:rPr>
          <w:rtl/>
        </w:rPr>
      </w:pPr>
      <w:r>
        <w:rPr>
          <w:rFonts w:hint="cs"/>
          <w:rtl/>
        </w:rPr>
        <w:t xml:space="preserve">אם את מקבלת על עצמך את החוק את כפופה לכל מה שכתוב פה. </w:t>
      </w:r>
    </w:p>
    <w:p w:rsidR="004E4A79" w:rsidRDefault="004E4A79" w:rsidP="00F14029">
      <w:pPr>
        <w:rPr>
          <w:rtl/>
        </w:rPr>
      </w:pPr>
    </w:p>
    <w:p w:rsidR="004E4A79" w:rsidRDefault="004E4A79" w:rsidP="004E4A79">
      <w:pPr>
        <w:pStyle w:val="a4"/>
        <w:keepNext/>
        <w:rPr>
          <w:rtl/>
        </w:rPr>
      </w:pPr>
      <w:r>
        <w:rPr>
          <w:rtl/>
        </w:rPr>
        <w:t>שמרית שקד גיטלין:</w:t>
      </w:r>
    </w:p>
    <w:p w:rsidR="004E4A79" w:rsidRDefault="004E4A79" w:rsidP="004E4A79">
      <w:pPr>
        <w:pStyle w:val="KeepWithNext"/>
        <w:rPr>
          <w:rtl/>
        </w:rPr>
      </w:pPr>
    </w:p>
    <w:p w:rsidR="004E4A79" w:rsidRDefault="004E4A79" w:rsidP="004E4A79">
      <w:pPr>
        <w:rPr>
          <w:rtl/>
        </w:rPr>
      </w:pPr>
      <w:r>
        <w:rPr>
          <w:rFonts w:hint="cs"/>
          <w:rtl/>
        </w:rPr>
        <w:t>לא הבנתי מה זה "מקבל על עצמו את החוק".</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F14029" w:rsidP="00F14029">
      <w:pPr>
        <w:rPr>
          <w:rtl/>
        </w:rPr>
      </w:pPr>
      <w:r>
        <w:rPr>
          <w:rFonts w:hint="cs"/>
          <w:rtl/>
        </w:rPr>
        <w:t>זה אומר שאני מכריז</w:t>
      </w:r>
      <w:r w:rsidR="004E4A79">
        <w:rPr>
          <w:rFonts w:hint="cs"/>
          <w:rtl/>
        </w:rPr>
        <w:t xml:space="preserve"> שאני תחת הוראות החוק הזה ואני גם </w:t>
      </w:r>
      <w:bookmarkStart w:id="961" w:name="_ETM_Q1_6881354"/>
      <w:bookmarkEnd w:id="961"/>
      <w:r w:rsidR="004E4A79">
        <w:rPr>
          <w:rFonts w:hint="cs"/>
          <w:rtl/>
        </w:rPr>
        <w:t xml:space="preserve"> יודע שאקבל סבסוד.</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4E4A79" w:rsidP="00F14029">
      <w:pPr>
        <w:rPr>
          <w:rtl/>
        </w:rPr>
      </w:pPr>
      <w:r>
        <w:rPr>
          <w:rFonts w:hint="cs"/>
          <w:rtl/>
        </w:rPr>
        <w:t>מה זה "אני מכריז שאני מקבל</w:t>
      </w:r>
      <w:bookmarkStart w:id="962" w:name="_ETM_Q1_6885225"/>
      <w:bookmarkEnd w:id="962"/>
      <w:r>
        <w:rPr>
          <w:rFonts w:hint="cs"/>
          <w:rtl/>
        </w:rPr>
        <w:t xml:space="preserve"> את הוראות החוק"? לא ברורה לי התחו</w:t>
      </w:r>
      <w:r w:rsidR="00F14029">
        <w:rPr>
          <w:rFonts w:hint="cs"/>
          <w:rtl/>
        </w:rPr>
        <w:t xml:space="preserve">לה הזאת. </w:t>
      </w:r>
      <w:r w:rsidR="004E6A73">
        <w:rPr>
          <w:rFonts w:hint="cs"/>
          <w:rtl/>
        </w:rPr>
        <w:t>אני מנסה לחשוב על מי החוק חל. איך אני מכריז שאני מקבל את החוק?</w:t>
      </w:r>
    </w:p>
    <w:p w:rsidR="00F14029" w:rsidRDefault="00F14029" w:rsidP="00F14029">
      <w:pPr>
        <w:rPr>
          <w:rtl/>
        </w:rPr>
      </w:pPr>
    </w:p>
    <w:p w:rsidR="00F14029" w:rsidRDefault="00F14029" w:rsidP="00F14029">
      <w:pPr>
        <w:pStyle w:val="af9"/>
        <w:keepNext/>
        <w:rPr>
          <w:rtl/>
        </w:rPr>
      </w:pPr>
      <w:r>
        <w:rPr>
          <w:rtl/>
        </w:rPr>
        <w:t>אורי שלומאי:</w:t>
      </w:r>
    </w:p>
    <w:p w:rsidR="00F14029" w:rsidRDefault="00F14029" w:rsidP="00F14029">
      <w:pPr>
        <w:pStyle w:val="KeepWithNext"/>
        <w:rPr>
          <w:rtl/>
        </w:rPr>
      </w:pPr>
    </w:p>
    <w:p w:rsidR="00F14029" w:rsidRDefault="004E6A73" w:rsidP="00F14029">
      <w:pPr>
        <w:rPr>
          <w:rtl/>
        </w:rPr>
      </w:pPr>
      <w:r>
        <w:rPr>
          <w:rFonts w:hint="cs"/>
          <w:rtl/>
        </w:rPr>
        <w:t xml:space="preserve">אני מגיש בקשה למשרד לקבל סבסוד. </w:t>
      </w:r>
      <w:bookmarkStart w:id="963" w:name="_ETM_Q1_6895377"/>
      <w:bookmarkEnd w:id="963"/>
    </w:p>
    <w:p w:rsidR="004E6A73" w:rsidRDefault="004E6A73" w:rsidP="00F14029">
      <w:pPr>
        <w:rPr>
          <w:rtl/>
        </w:rPr>
      </w:pPr>
    </w:p>
    <w:p w:rsidR="004E6A73" w:rsidRDefault="004E6A73" w:rsidP="004E6A73">
      <w:pPr>
        <w:pStyle w:val="a4"/>
        <w:keepNext/>
        <w:rPr>
          <w:rtl/>
        </w:rPr>
      </w:pPr>
      <w:r>
        <w:rPr>
          <w:rtl/>
        </w:rPr>
        <w:t>שמרית שקד גיטלין:</w:t>
      </w:r>
    </w:p>
    <w:p w:rsidR="004E6A73" w:rsidRDefault="004E6A73" w:rsidP="004E6A73">
      <w:pPr>
        <w:pStyle w:val="KeepWithNext"/>
        <w:rPr>
          <w:rtl/>
        </w:rPr>
      </w:pPr>
    </w:p>
    <w:p w:rsidR="004E6A73" w:rsidRDefault="004E6A73" w:rsidP="00535DE7">
      <w:pPr>
        <w:rPr>
          <w:rtl/>
        </w:rPr>
      </w:pPr>
      <w:r>
        <w:rPr>
          <w:rFonts w:hint="cs"/>
          <w:rtl/>
        </w:rPr>
        <w:t xml:space="preserve">זה המשמעות של מה שאמרה יושבת-הראש. היא אמרה </w:t>
      </w:r>
      <w:bookmarkStart w:id="964" w:name="_ETM_Q1_6899165"/>
      <w:bookmarkEnd w:id="964"/>
      <w:r>
        <w:rPr>
          <w:rFonts w:hint="cs"/>
          <w:rtl/>
        </w:rPr>
        <w:t xml:space="preserve">שמי שיקבל סבסוד זה אומר שהוא מקבל עליו את הוראות </w:t>
      </w:r>
      <w:bookmarkStart w:id="965" w:name="_ETM_Q1_6899847"/>
      <w:bookmarkEnd w:id="965"/>
      <w:r>
        <w:rPr>
          <w:rFonts w:hint="cs"/>
          <w:rtl/>
        </w:rPr>
        <w:t xml:space="preserve">החוק. אני לא רואה איפה האבחנה ביניכם. </w:t>
      </w:r>
    </w:p>
    <w:p w:rsidR="004E6A73" w:rsidRDefault="004E6A73" w:rsidP="004E6A73">
      <w:pPr>
        <w:rPr>
          <w:rtl/>
        </w:rPr>
      </w:pPr>
    </w:p>
    <w:p w:rsidR="004E6A73" w:rsidRDefault="004E6A73" w:rsidP="004E6A73">
      <w:pPr>
        <w:pStyle w:val="af9"/>
        <w:keepNext/>
        <w:rPr>
          <w:rtl/>
        </w:rPr>
      </w:pPr>
      <w:r>
        <w:rPr>
          <w:rtl/>
        </w:rPr>
        <w:t>אורי שלומאי:</w:t>
      </w:r>
    </w:p>
    <w:p w:rsidR="004E6A73" w:rsidRDefault="004E6A73" w:rsidP="004E6A73">
      <w:pPr>
        <w:pStyle w:val="KeepWithNext"/>
        <w:rPr>
          <w:rtl/>
        </w:rPr>
      </w:pPr>
    </w:p>
    <w:p w:rsidR="004E6A73" w:rsidRDefault="004E6A73" w:rsidP="004E6A73">
      <w:pPr>
        <w:rPr>
          <w:rtl/>
        </w:rPr>
      </w:pPr>
      <w:r>
        <w:rPr>
          <w:rFonts w:hint="cs"/>
          <w:rtl/>
        </w:rPr>
        <w:t xml:space="preserve">אולי לא הבנתי נכון, אבל הבנתי מיושבת-הראש שקודם כול אתה תקבל סבסוד ואז יחולו הוראות החוק. </w:t>
      </w:r>
    </w:p>
    <w:p w:rsidR="004E6A73" w:rsidRDefault="004E6A73" w:rsidP="004E6A73">
      <w:pPr>
        <w:rPr>
          <w:rtl/>
        </w:rPr>
      </w:pPr>
    </w:p>
    <w:p w:rsidR="004E6A73" w:rsidRDefault="004E6A73" w:rsidP="004E6A73">
      <w:pPr>
        <w:pStyle w:val="a4"/>
        <w:keepNext/>
        <w:rPr>
          <w:rtl/>
        </w:rPr>
      </w:pPr>
      <w:r>
        <w:rPr>
          <w:rtl/>
        </w:rPr>
        <w:t>שמרית שקד גיטלין:</w:t>
      </w:r>
    </w:p>
    <w:p w:rsidR="004E6A73" w:rsidRDefault="004E6A73" w:rsidP="004E6A73">
      <w:pPr>
        <w:pStyle w:val="KeepWithNext"/>
        <w:rPr>
          <w:rtl/>
        </w:rPr>
      </w:pPr>
    </w:p>
    <w:p w:rsidR="004E6A73" w:rsidRDefault="004E6A73" w:rsidP="004E6A73">
      <w:pPr>
        <w:rPr>
          <w:rtl/>
        </w:rPr>
      </w:pPr>
      <w:r>
        <w:rPr>
          <w:rFonts w:hint="cs"/>
          <w:rtl/>
        </w:rPr>
        <w:t xml:space="preserve">המשמעות היא שאדם מקבל על עצמו את החוק. </w:t>
      </w:r>
    </w:p>
    <w:p w:rsidR="004E6A73" w:rsidRDefault="004E6A73" w:rsidP="004E6A73">
      <w:pPr>
        <w:rPr>
          <w:rtl/>
        </w:rPr>
      </w:pPr>
    </w:p>
    <w:p w:rsidR="004E6A73" w:rsidRDefault="004E6A73" w:rsidP="004E6A73">
      <w:pPr>
        <w:pStyle w:val="af6"/>
        <w:keepNext/>
        <w:rPr>
          <w:rtl/>
        </w:rPr>
      </w:pPr>
      <w:r>
        <w:rPr>
          <w:rtl/>
        </w:rPr>
        <w:t>היו"ר יפעת שאשא ביטון:</w:t>
      </w:r>
    </w:p>
    <w:p w:rsidR="004E6A73" w:rsidRDefault="004E6A73" w:rsidP="004E6A73">
      <w:pPr>
        <w:pStyle w:val="KeepWithNext"/>
        <w:rPr>
          <w:rtl/>
        </w:rPr>
      </w:pPr>
    </w:p>
    <w:p w:rsidR="004E6A73" w:rsidRDefault="004E6A73" w:rsidP="004E6A73">
      <w:pPr>
        <w:rPr>
          <w:rtl/>
        </w:rPr>
      </w:pPr>
      <w:r>
        <w:rPr>
          <w:rFonts w:hint="cs"/>
          <w:rtl/>
        </w:rPr>
        <w:t xml:space="preserve">לא. מה זה משנה עכשיו? לא, אין </w:t>
      </w:r>
      <w:bookmarkStart w:id="966" w:name="_ETM_Q1_6915197"/>
      <w:bookmarkEnd w:id="966"/>
      <w:r>
        <w:rPr>
          <w:rFonts w:hint="cs"/>
          <w:rtl/>
        </w:rPr>
        <w:t xml:space="preserve">פער. </w:t>
      </w:r>
      <w:bookmarkStart w:id="967" w:name="_ETM_Q1_6916898"/>
      <w:bookmarkEnd w:id="967"/>
      <w:r>
        <w:rPr>
          <w:rFonts w:hint="cs"/>
          <w:rtl/>
        </w:rPr>
        <w:t xml:space="preserve">אורי שלומאי רוצה שכל מי שיהיו לו מצלמות, עם סבסוד </w:t>
      </w:r>
      <w:bookmarkStart w:id="968" w:name="_ETM_Q1_6918517"/>
      <w:bookmarkEnd w:id="968"/>
      <w:r>
        <w:rPr>
          <w:rFonts w:hint="cs"/>
          <w:rtl/>
        </w:rPr>
        <w:t xml:space="preserve">או בלי סבסוד, יהיה כפוף להוראות החוק. </w:t>
      </w:r>
    </w:p>
    <w:p w:rsidR="004E6A73" w:rsidRDefault="004E6A73" w:rsidP="004E6A73">
      <w:pPr>
        <w:rPr>
          <w:rtl/>
        </w:rPr>
      </w:pPr>
    </w:p>
    <w:p w:rsidR="004E6A73" w:rsidRDefault="004E6A73" w:rsidP="004E6A73">
      <w:pPr>
        <w:pStyle w:val="a4"/>
        <w:keepNext/>
        <w:rPr>
          <w:rtl/>
        </w:rPr>
      </w:pPr>
      <w:r>
        <w:rPr>
          <w:rtl/>
        </w:rPr>
        <w:t>שמרית שקד גיטלין:</w:t>
      </w:r>
    </w:p>
    <w:p w:rsidR="004E6A73" w:rsidRDefault="004E6A73" w:rsidP="004E6A73">
      <w:pPr>
        <w:pStyle w:val="KeepWithNext"/>
        <w:rPr>
          <w:rtl/>
        </w:rPr>
      </w:pPr>
    </w:p>
    <w:p w:rsidR="004E6A73" w:rsidRDefault="004E6A73" w:rsidP="004E6A73">
      <w:pPr>
        <w:rPr>
          <w:rtl/>
        </w:rPr>
      </w:pPr>
      <w:r>
        <w:rPr>
          <w:rFonts w:hint="cs"/>
          <w:rtl/>
        </w:rPr>
        <w:t xml:space="preserve">לא, עכשיו אני </w:t>
      </w:r>
      <w:bookmarkStart w:id="969" w:name="_ETM_Q1_6921579"/>
      <w:bookmarkEnd w:id="969"/>
      <w:r>
        <w:rPr>
          <w:rFonts w:hint="cs"/>
          <w:rtl/>
        </w:rPr>
        <w:t>מבינה שלא.</w:t>
      </w:r>
    </w:p>
    <w:p w:rsidR="004E6A73" w:rsidRDefault="004E6A73" w:rsidP="004E6A73">
      <w:pPr>
        <w:rPr>
          <w:rtl/>
        </w:rPr>
      </w:pPr>
    </w:p>
    <w:p w:rsidR="004E6A73" w:rsidRDefault="004E6A73" w:rsidP="004E6A73">
      <w:pPr>
        <w:pStyle w:val="af9"/>
        <w:keepNext/>
        <w:rPr>
          <w:rtl/>
        </w:rPr>
      </w:pPr>
      <w:r>
        <w:rPr>
          <w:rtl/>
        </w:rPr>
        <w:t>אורי שלומאי:</w:t>
      </w:r>
    </w:p>
    <w:p w:rsidR="004E6A73" w:rsidRDefault="004E6A73" w:rsidP="004E6A73">
      <w:pPr>
        <w:pStyle w:val="KeepWithNext"/>
        <w:rPr>
          <w:rtl/>
        </w:rPr>
      </w:pPr>
    </w:p>
    <w:p w:rsidR="004E6A73" w:rsidRDefault="004E6A73" w:rsidP="004E6A73">
      <w:pPr>
        <w:rPr>
          <w:rtl/>
        </w:rPr>
      </w:pPr>
      <w:r>
        <w:rPr>
          <w:rFonts w:hint="cs"/>
          <w:rtl/>
        </w:rPr>
        <w:t xml:space="preserve">אחרי זה. רק רציתי להבהיר את הנקודה הזאת. </w:t>
      </w:r>
    </w:p>
    <w:p w:rsidR="004E6A73" w:rsidRDefault="004E6A73" w:rsidP="004E6A73">
      <w:pPr>
        <w:rPr>
          <w:rtl/>
        </w:rPr>
      </w:pPr>
    </w:p>
    <w:p w:rsidR="004E6A73" w:rsidRDefault="004E6A73" w:rsidP="004E6A73">
      <w:pPr>
        <w:pStyle w:val="a4"/>
        <w:keepNext/>
        <w:rPr>
          <w:rtl/>
        </w:rPr>
      </w:pPr>
      <w:r>
        <w:rPr>
          <w:rtl/>
        </w:rPr>
        <w:t>שמרית שקד גיטלין:</w:t>
      </w:r>
    </w:p>
    <w:p w:rsidR="004E6A73" w:rsidRDefault="004E6A73" w:rsidP="004E6A73">
      <w:pPr>
        <w:pStyle w:val="KeepWithNext"/>
        <w:rPr>
          <w:rtl/>
        </w:rPr>
      </w:pPr>
    </w:p>
    <w:p w:rsidR="004E6A73" w:rsidRDefault="004E6A73" w:rsidP="004E6A73">
      <w:pPr>
        <w:rPr>
          <w:rtl/>
        </w:rPr>
      </w:pPr>
      <w:r>
        <w:rPr>
          <w:rFonts w:hint="cs"/>
          <w:rtl/>
        </w:rPr>
        <w:t xml:space="preserve">רק של מי שמקבל עליו את החוק. </w:t>
      </w:r>
    </w:p>
    <w:p w:rsidR="00F14029" w:rsidRDefault="00F14029" w:rsidP="00F14029">
      <w:pPr>
        <w:rPr>
          <w:rtl/>
        </w:rPr>
      </w:pPr>
    </w:p>
    <w:p w:rsidR="004E4A79" w:rsidRDefault="004E4A79" w:rsidP="004E4A79">
      <w:pPr>
        <w:pStyle w:val="af9"/>
        <w:keepNext/>
        <w:rPr>
          <w:rtl/>
        </w:rPr>
      </w:pPr>
      <w:r>
        <w:rPr>
          <w:rtl/>
        </w:rPr>
        <w:t>שחר סומך:</w:t>
      </w:r>
    </w:p>
    <w:p w:rsidR="004E4A79" w:rsidRDefault="004E4A79" w:rsidP="004E4A79">
      <w:pPr>
        <w:pStyle w:val="KeepWithNext"/>
        <w:rPr>
          <w:rtl/>
        </w:rPr>
      </w:pPr>
    </w:p>
    <w:p w:rsidR="00F14029" w:rsidRDefault="004E6A73" w:rsidP="00535DE7">
      <w:pPr>
        <w:rPr>
          <w:rtl/>
        </w:rPr>
      </w:pPr>
      <w:r>
        <w:rPr>
          <w:rFonts w:hint="cs"/>
          <w:rtl/>
        </w:rPr>
        <w:t xml:space="preserve">אני רוצה להעיר על האבסורד בשיח הזה. מה זאת </w:t>
      </w:r>
      <w:r w:rsidR="00F14029">
        <w:rPr>
          <w:rFonts w:hint="cs"/>
          <w:rtl/>
        </w:rPr>
        <w:t>אומרת ש</w:t>
      </w:r>
      <w:r>
        <w:rPr>
          <w:rFonts w:hint="cs"/>
          <w:rtl/>
        </w:rPr>
        <w:t xml:space="preserve">אזרח מקבל על עצמו </w:t>
      </w:r>
      <w:bookmarkStart w:id="970" w:name="_ETM_Q1_6929657"/>
      <w:bookmarkEnd w:id="970"/>
      <w:r>
        <w:rPr>
          <w:rFonts w:hint="cs"/>
          <w:rtl/>
        </w:rPr>
        <w:t xml:space="preserve">את החוק או לא מקבל על עצמו את החוק? העובדה </w:t>
      </w:r>
      <w:bookmarkStart w:id="971" w:name="_ETM_Q1_6930809"/>
      <w:bookmarkEnd w:id="971"/>
      <w:r>
        <w:rPr>
          <w:rFonts w:hint="cs"/>
          <w:rtl/>
        </w:rPr>
        <w:t xml:space="preserve">שאנחנו מפרידים פה בין ההוראות הנורמטיביות לבין הסבסוד אומרת בעצם </w:t>
      </w:r>
      <w:bookmarkStart w:id="972" w:name="_ETM_Q1_6936866"/>
      <w:bookmarkEnd w:id="972"/>
      <w:r>
        <w:rPr>
          <w:rFonts w:hint="cs"/>
          <w:rtl/>
        </w:rPr>
        <w:t>ש</w:t>
      </w:r>
      <w:r w:rsidR="00F14029">
        <w:rPr>
          <w:rFonts w:hint="cs"/>
          <w:rtl/>
        </w:rPr>
        <w:t xml:space="preserve">יש לנו ג'ונגל מבחינת הסדרה. </w:t>
      </w:r>
      <w:r>
        <w:rPr>
          <w:rFonts w:hint="cs"/>
          <w:rtl/>
        </w:rPr>
        <w:t xml:space="preserve">זה לא הגיוני. ברגע שיש לנו הוראות נורמטיביות איך מפעילים </w:t>
      </w:r>
      <w:bookmarkStart w:id="973" w:name="_ETM_Q1_6942038"/>
      <w:bookmarkEnd w:id="973"/>
      <w:r>
        <w:rPr>
          <w:rFonts w:hint="cs"/>
          <w:rtl/>
        </w:rPr>
        <w:t xml:space="preserve">מצלמות אז אנחנו לא אומרים לאזרח: אתה מקבל את זה </w:t>
      </w:r>
      <w:bookmarkStart w:id="974" w:name="_ETM_Q1_6943818"/>
      <w:bookmarkEnd w:id="974"/>
      <w:r>
        <w:rPr>
          <w:rFonts w:hint="cs"/>
          <w:rtl/>
        </w:rPr>
        <w:t>או לא מקבל את זה</w:t>
      </w:r>
      <w:r w:rsidR="00535DE7">
        <w:rPr>
          <w:rFonts w:hint="cs"/>
          <w:rtl/>
        </w:rPr>
        <w:t>.</w:t>
      </w:r>
      <w:r>
        <w:rPr>
          <w:rFonts w:hint="cs"/>
          <w:rtl/>
        </w:rPr>
        <w:t xml:space="preserve"> החוק נכנס לתוקף וההוראות שלו מסדירות את השוק. </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4E6A73" w:rsidRDefault="004E6A73" w:rsidP="00F14029">
      <w:pPr>
        <w:rPr>
          <w:rtl/>
        </w:rPr>
      </w:pPr>
      <w:r>
        <w:rPr>
          <w:rFonts w:hint="cs"/>
          <w:rtl/>
        </w:rPr>
        <w:t xml:space="preserve">שחר סומך, </w:t>
      </w:r>
      <w:r w:rsidR="00F14029">
        <w:rPr>
          <w:rFonts w:hint="cs"/>
          <w:rtl/>
        </w:rPr>
        <w:t xml:space="preserve">זה מה שהשרה שלך אמרה. </w:t>
      </w:r>
      <w:r>
        <w:rPr>
          <w:rFonts w:hint="cs"/>
          <w:rtl/>
        </w:rPr>
        <w:t xml:space="preserve">השרה אמרה: אנחנו משאירים את זה פתוח וולונטרית. </w:t>
      </w:r>
    </w:p>
    <w:p w:rsidR="004E6A73" w:rsidRDefault="004E6A73" w:rsidP="00F14029">
      <w:pPr>
        <w:rPr>
          <w:rtl/>
        </w:rPr>
      </w:pPr>
    </w:p>
    <w:p w:rsidR="004E6A73" w:rsidRDefault="004E6A73" w:rsidP="004E6A73">
      <w:pPr>
        <w:pStyle w:val="af9"/>
        <w:keepNext/>
        <w:rPr>
          <w:rtl/>
        </w:rPr>
      </w:pPr>
      <w:r>
        <w:rPr>
          <w:rtl/>
        </w:rPr>
        <w:t>אורי שלומאי:</w:t>
      </w:r>
    </w:p>
    <w:p w:rsidR="004E6A73" w:rsidRDefault="004E6A73" w:rsidP="004E6A73">
      <w:pPr>
        <w:pStyle w:val="KeepWithNext"/>
        <w:rPr>
          <w:rtl/>
        </w:rPr>
      </w:pPr>
    </w:p>
    <w:p w:rsidR="004E6A73" w:rsidRDefault="004E6A73" w:rsidP="004E6A73">
      <w:pPr>
        <w:rPr>
          <w:rtl/>
        </w:rPr>
      </w:pPr>
      <w:r>
        <w:rPr>
          <w:rFonts w:hint="cs"/>
          <w:rtl/>
        </w:rPr>
        <w:t xml:space="preserve">נברר איתה מה הכוונה. </w:t>
      </w:r>
    </w:p>
    <w:p w:rsidR="004E6A73" w:rsidRDefault="004E6A73" w:rsidP="004E6A73">
      <w:pPr>
        <w:rPr>
          <w:rtl/>
        </w:rPr>
      </w:pPr>
    </w:p>
    <w:p w:rsidR="004E6A73" w:rsidRDefault="004E6A73" w:rsidP="004E6A73">
      <w:pPr>
        <w:pStyle w:val="af6"/>
        <w:keepNext/>
        <w:rPr>
          <w:rtl/>
        </w:rPr>
      </w:pPr>
      <w:r>
        <w:rPr>
          <w:rtl/>
        </w:rPr>
        <w:t>היו"ר יפעת שאשא ביטון:</w:t>
      </w:r>
    </w:p>
    <w:p w:rsidR="004E6A73" w:rsidRDefault="004E6A73" w:rsidP="004E6A73">
      <w:pPr>
        <w:pStyle w:val="KeepWithNext"/>
        <w:rPr>
          <w:rtl/>
        </w:rPr>
      </w:pPr>
    </w:p>
    <w:p w:rsidR="004E6A73" w:rsidRDefault="004E6A73" w:rsidP="00F14029">
      <w:pPr>
        <w:rPr>
          <w:rtl/>
        </w:rPr>
      </w:pPr>
      <w:r>
        <w:rPr>
          <w:rFonts w:hint="cs"/>
          <w:rtl/>
        </w:rPr>
        <w:t xml:space="preserve">מי שרוצה </w:t>
      </w:r>
      <w:r>
        <w:rPr>
          <w:rtl/>
        </w:rPr>
        <w:t>–</w:t>
      </w:r>
      <w:r>
        <w:rPr>
          <w:rFonts w:hint="cs"/>
          <w:rtl/>
        </w:rPr>
        <w:t xml:space="preserve"> רוצה, ומי שלא </w:t>
      </w:r>
      <w:r>
        <w:rPr>
          <w:rtl/>
        </w:rPr>
        <w:t>–</w:t>
      </w:r>
      <w:r>
        <w:rPr>
          <w:rFonts w:hint="cs"/>
          <w:rtl/>
        </w:rPr>
        <w:t xml:space="preserve"> לא. </w:t>
      </w:r>
    </w:p>
    <w:p w:rsidR="004E6A73" w:rsidRDefault="004E6A73" w:rsidP="00F14029">
      <w:pPr>
        <w:rPr>
          <w:rtl/>
        </w:rPr>
      </w:pPr>
    </w:p>
    <w:p w:rsidR="004E6A73" w:rsidRDefault="004E6A73" w:rsidP="004E6A73">
      <w:pPr>
        <w:pStyle w:val="af9"/>
        <w:keepNext/>
        <w:rPr>
          <w:rtl/>
        </w:rPr>
      </w:pPr>
      <w:r>
        <w:rPr>
          <w:rtl/>
        </w:rPr>
        <w:t>אורי שלומאי:</w:t>
      </w:r>
    </w:p>
    <w:p w:rsidR="004E6A73" w:rsidRDefault="004E6A73" w:rsidP="004E6A73">
      <w:pPr>
        <w:pStyle w:val="KeepWithNext"/>
        <w:rPr>
          <w:rtl/>
        </w:rPr>
      </w:pPr>
    </w:p>
    <w:p w:rsidR="004E6A73" w:rsidRDefault="004E6A73" w:rsidP="004E6A73">
      <w:pPr>
        <w:rPr>
          <w:rtl/>
        </w:rPr>
      </w:pPr>
      <w:r>
        <w:rPr>
          <w:rFonts w:hint="cs"/>
          <w:rtl/>
        </w:rPr>
        <w:t xml:space="preserve">אני לא חושב שלזה היא התכוונה. </w:t>
      </w:r>
    </w:p>
    <w:p w:rsidR="004E6A73" w:rsidRDefault="004E6A73" w:rsidP="004E6A73">
      <w:pPr>
        <w:rPr>
          <w:rtl/>
        </w:rPr>
      </w:pPr>
    </w:p>
    <w:p w:rsidR="004E6A73" w:rsidRDefault="004E6A73" w:rsidP="004E6A73">
      <w:pPr>
        <w:pStyle w:val="af6"/>
        <w:keepNext/>
        <w:rPr>
          <w:rtl/>
        </w:rPr>
      </w:pPr>
      <w:r>
        <w:rPr>
          <w:rtl/>
        </w:rPr>
        <w:t>היו"ר יפעת שאשא ביטון:</w:t>
      </w:r>
    </w:p>
    <w:p w:rsidR="004E6A73" w:rsidRDefault="004E6A73" w:rsidP="004E6A73">
      <w:pPr>
        <w:pStyle w:val="KeepWithNext"/>
        <w:rPr>
          <w:rtl/>
        </w:rPr>
      </w:pPr>
    </w:p>
    <w:p w:rsidR="004E6A73" w:rsidRDefault="004E6A73" w:rsidP="00F14029">
      <w:pPr>
        <w:rPr>
          <w:rtl/>
        </w:rPr>
      </w:pPr>
      <w:r>
        <w:rPr>
          <w:rFonts w:hint="cs"/>
          <w:rtl/>
        </w:rPr>
        <w:t xml:space="preserve">זה מה שהיא אמרה. אתם רוצים להגיד לי מה </w:t>
      </w:r>
      <w:bookmarkStart w:id="975" w:name="_ETM_Q1_6965871"/>
      <w:bookmarkEnd w:id="975"/>
      <w:r>
        <w:rPr>
          <w:rFonts w:hint="cs"/>
          <w:rtl/>
        </w:rPr>
        <w:t xml:space="preserve">היא התכוונה בכל השיחות האלה? </w:t>
      </w:r>
      <w:r w:rsidR="00F14029">
        <w:rPr>
          <w:rFonts w:hint="cs"/>
          <w:rtl/>
        </w:rPr>
        <w:t xml:space="preserve">היא לא רצתה לחייב בכלל. </w:t>
      </w:r>
      <w:r>
        <w:rPr>
          <w:rFonts w:hint="cs"/>
          <w:rtl/>
        </w:rPr>
        <w:t xml:space="preserve">היא רצתה להשאיר את זה פתוח: מי שרוצה </w:t>
      </w:r>
      <w:r>
        <w:rPr>
          <w:rtl/>
        </w:rPr>
        <w:t>–</w:t>
      </w:r>
      <w:r>
        <w:rPr>
          <w:rFonts w:hint="cs"/>
          <w:rtl/>
        </w:rPr>
        <w:t xml:space="preserve"> יופי, ואנחנו אפילו נתגמל אותו, ומי</w:t>
      </w:r>
      <w:bookmarkStart w:id="976" w:name="_ETM_Q1_6977277"/>
      <w:bookmarkEnd w:id="976"/>
      <w:r>
        <w:rPr>
          <w:rFonts w:hint="cs"/>
          <w:rtl/>
        </w:rPr>
        <w:t xml:space="preserve"> שלא רוצה </w:t>
      </w:r>
      <w:r>
        <w:rPr>
          <w:rtl/>
        </w:rPr>
        <w:t>–</w:t>
      </w:r>
      <w:r>
        <w:rPr>
          <w:rFonts w:hint="cs"/>
          <w:rtl/>
        </w:rPr>
        <w:t xml:space="preserve"> גם בסדר. אני, יפעת שאשא ביטון, לא </w:t>
      </w:r>
      <w:bookmarkStart w:id="977" w:name="_ETM_Q1_6979958"/>
      <w:bookmarkEnd w:id="977"/>
      <w:r>
        <w:rPr>
          <w:rFonts w:hint="cs"/>
          <w:rtl/>
        </w:rPr>
        <w:t xml:space="preserve">באתי לעשות חוק שעכשיו יכתיב לכל אלה שמתקינים מצלמות איך </w:t>
      </w:r>
      <w:bookmarkStart w:id="978" w:name="_ETM_Q1_6984986"/>
      <w:bookmarkEnd w:id="978"/>
      <w:r>
        <w:rPr>
          <w:rFonts w:hint="cs"/>
          <w:rtl/>
        </w:rPr>
        <w:t xml:space="preserve">הם יתקינו אותן בתנאים שלי. אני בכלל באתי כדי לחייב </w:t>
      </w:r>
      <w:bookmarkStart w:id="979" w:name="_ETM_Q1_6988080"/>
      <w:bookmarkEnd w:id="979"/>
      <w:r>
        <w:rPr>
          <w:rFonts w:hint="cs"/>
          <w:rtl/>
        </w:rPr>
        <w:t xml:space="preserve">אותם להתקין מצלמות, אז אני לא יכולה להיות פטרון וללכת </w:t>
      </w:r>
      <w:bookmarkStart w:id="980" w:name="_ETM_Q1_6990399"/>
      <w:bookmarkEnd w:id="980"/>
      <w:r>
        <w:rPr>
          <w:rFonts w:hint="cs"/>
          <w:rtl/>
        </w:rPr>
        <w:t xml:space="preserve">לאלה שכבר מיוזמתם, מכספם, מטובם, מאני לא יודעת מה התקינו </w:t>
      </w:r>
      <w:bookmarkStart w:id="981" w:name="_ETM_Q1_6996687"/>
      <w:bookmarkEnd w:id="981"/>
      <w:r>
        <w:rPr>
          <w:rFonts w:hint="cs"/>
          <w:rtl/>
        </w:rPr>
        <w:t xml:space="preserve">מצלמות, ואגיד להם: "אה, כבר התקנתם אז אגיד לכם איך להשתמש". באמת, יש גבול לדבר הזה. </w:t>
      </w:r>
    </w:p>
    <w:p w:rsidR="004E6A73" w:rsidRDefault="004E6A73" w:rsidP="00F14029">
      <w:pPr>
        <w:rPr>
          <w:rtl/>
        </w:rPr>
      </w:pPr>
    </w:p>
    <w:p w:rsidR="002610A6" w:rsidRDefault="00F14029" w:rsidP="002610A6">
      <w:pPr>
        <w:rPr>
          <w:rtl/>
        </w:rPr>
      </w:pPr>
      <w:r>
        <w:rPr>
          <w:rFonts w:hint="cs"/>
          <w:rtl/>
        </w:rPr>
        <w:t>הסיפור פשוט מאוד, ו</w:t>
      </w:r>
      <w:r w:rsidR="00B3484D">
        <w:rPr>
          <w:rFonts w:hint="cs"/>
          <w:rtl/>
        </w:rPr>
        <w:t xml:space="preserve">הוא באמת </w:t>
      </w:r>
      <w:r>
        <w:rPr>
          <w:rFonts w:hint="cs"/>
          <w:rtl/>
        </w:rPr>
        <w:t xml:space="preserve">לא פוליטי. </w:t>
      </w:r>
      <w:r w:rsidR="00B3484D">
        <w:rPr>
          <w:rFonts w:hint="cs"/>
          <w:rtl/>
        </w:rPr>
        <w:t xml:space="preserve">אני חייבת </w:t>
      </w:r>
      <w:bookmarkStart w:id="982" w:name="_ETM_Q1_7006930"/>
      <w:bookmarkEnd w:id="982"/>
      <w:r w:rsidR="00B3484D">
        <w:rPr>
          <w:rFonts w:hint="cs"/>
          <w:rtl/>
        </w:rPr>
        <w:t xml:space="preserve">להגיד לזכותה של השרה שקד שגם השיח שהתנהל בינינו לא </w:t>
      </w:r>
      <w:bookmarkStart w:id="983" w:name="_ETM_Q1_7012970"/>
      <w:bookmarkEnd w:id="983"/>
      <w:r w:rsidR="00B3484D">
        <w:rPr>
          <w:rFonts w:hint="cs"/>
          <w:rtl/>
        </w:rPr>
        <w:t xml:space="preserve">היה שיח פוליטי. הוא היה שיח של אמונה בדבר הזה, הוא היה שיח על ההכרה בחשיבות שלו, על הרצון </w:t>
      </w:r>
      <w:bookmarkStart w:id="984" w:name="_ETM_Q1_7020234"/>
      <w:bookmarkEnd w:id="984"/>
      <w:r w:rsidR="00B3484D">
        <w:rPr>
          <w:rFonts w:hint="cs"/>
          <w:rtl/>
        </w:rPr>
        <w:t xml:space="preserve">לא לפגוע בפרטיות של אנשים. היו בזה הרבה מאוד דברים </w:t>
      </w:r>
      <w:bookmarkStart w:id="985" w:name="_ETM_Q1_7026068"/>
      <w:bookmarkEnd w:id="985"/>
      <w:r w:rsidR="00B3484D">
        <w:rPr>
          <w:rFonts w:hint="cs"/>
          <w:rtl/>
        </w:rPr>
        <w:t xml:space="preserve">טובים אחרים שלא קשורים לפוליטיקה. </w:t>
      </w:r>
    </w:p>
    <w:p w:rsidR="002610A6" w:rsidRDefault="002610A6" w:rsidP="002610A6">
      <w:pPr>
        <w:rPr>
          <w:rtl/>
        </w:rPr>
      </w:pPr>
    </w:p>
    <w:p w:rsidR="00F14029" w:rsidRDefault="00B3484D" w:rsidP="00364EBE">
      <w:pPr>
        <w:rPr>
          <w:rtl/>
        </w:rPr>
      </w:pPr>
      <w:r>
        <w:rPr>
          <w:rFonts w:hint="cs"/>
          <w:rtl/>
        </w:rPr>
        <w:t>תסבירו לה ש</w:t>
      </w:r>
      <w:r w:rsidR="00F14029">
        <w:rPr>
          <w:rFonts w:hint="cs"/>
          <w:rtl/>
        </w:rPr>
        <w:t>ככל שנכניס את החוק לחובה</w:t>
      </w:r>
      <w:r>
        <w:rPr>
          <w:rFonts w:hint="cs"/>
          <w:rtl/>
        </w:rPr>
        <w:t xml:space="preserve"> </w:t>
      </w:r>
      <w:r>
        <w:rPr>
          <w:rtl/>
        </w:rPr>
        <w:t>–</w:t>
      </w:r>
      <w:r>
        <w:rPr>
          <w:rFonts w:hint="cs"/>
          <w:rtl/>
        </w:rPr>
        <w:t xml:space="preserve"> ניתן את תקופת ההסתגלות שהיא מבקשת</w:t>
      </w:r>
      <w:r w:rsidR="002610A6">
        <w:rPr>
          <w:rFonts w:hint="cs"/>
          <w:rtl/>
        </w:rPr>
        <w:t xml:space="preserve"> באהבה ובשמחה</w:t>
      </w:r>
      <w:r w:rsidR="00F14029">
        <w:rPr>
          <w:rFonts w:hint="cs"/>
          <w:rtl/>
        </w:rPr>
        <w:t xml:space="preserve"> </w:t>
      </w:r>
      <w:r w:rsidR="002610A6">
        <w:rPr>
          <w:rtl/>
        </w:rPr>
        <w:t>–</w:t>
      </w:r>
      <w:r w:rsidR="002610A6">
        <w:rPr>
          <w:rFonts w:hint="cs"/>
          <w:rtl/>
        </w:rPr>
        <w:t xml:space="preserve"> אבל </w:t>
      </w:r>
      <w:r w:rsidR="00F14029">
        <w:rPr>
          <w:rFonts w:hint="cs"/>
          <w:rtl/>
        </w:rPr>
        <w:t xml:space="preserve">שלא יהיה שלוש שנים אלא </w:t>
      </w:r>
      <w:r w:rsidR="002610A6">
        <w:rPr>
          <w:rFonts w:hint="cs"/>
          <w:rtl/>
        </w:rPr>
        <w:t xml:space="preserve">יהיה </w:t>
      </w:r>
      <w:r w:rsidR="00F14029">
        <w:rPr>
          <w:rFonts w:hint="cs"/>
          <w:rtl/>
        </w:rPr>
        <w:t>שנתיים</w:t>
      </w:r>
      <w:r w:rsidR="002610A6">
        <w:rPr>
          <w:rFonts w:hint="cs"/>
          <w:rtl/>
        </w:rPr>
        <w:t>. אגב, היא לא קבעה מספר של שנים</w:t>
      </w:r>
      <w:r w:rsidR="00364EBE">
        <w:rPr>
          <w:rFonts w:hint="cs"/>
          <w:rtl/>
        </w:rPr>
        <w:t xml:space="preserve">. יכולתי גם להגיד </w:t>
      </w:r>
      <w:bookmarkStart w:id="986" w:name="_ETM_Q1_7042114"/>
      <w:bookmarkEnd w:id="986"/>
      <w:r w:rsidR="00364EBE">
        <w:rPr>
          <w:rFonts w:hint="cs"/>
          <w:rtl/>
        </w:rPr>
        <w:t>לכם מתחיל</w:t>
      </w:r>
      <w:r w:rsidR="009A7E74">
        <w:rPr>
          <w:rFonts w:hint="cs"/>
          <w:rtl/>
        </w:rPr>
        <w:t>ת</w:t>
      </w:r>
      <w:r w:rsidR="00364EBE">
        <w:rPr>
          <w:rFonts w:hint="cs"/>
          <w:rtl/>
        </w:rPr>
        <w:t xml:space="preserve"> הדיון "שנתיים" ושם זה היה נעצר. </w:t>
      </w:r>
      <w:r w:rsidR="00F14029">
        <w:rPr>
          <w:rFonts w:hint="cs"/>
          <w:rtl/>
        </w:rPr>
        <w:t>להגיד ש</w:t>
      </w:r>
      <w:r w:rsidR="00364EBE">
        <w:rPr>
          <w:rFonts w:hint="cs"/>
          <w:rtl/>
        </w:rPr>
        <w:t xml:space="preserve">אנחנו </w:t>
      </w:r>
      <w:r w:rsidR="00F14029">
        <w:rPr>
          <w:rFonts w:hint="cs"/>
          <w:rtl/>
        </w:rPr>
        <w:t xml:space="preserve">רואים </w:t>
      </w:r>
      <w:r w:rsidR="00364EBE">
        <w:rPr>
          <w:rFonts w:hint="cs"/>
          <w:rtl/>
        </w:rPr>
        <w:t xml:space="preserve">בחוק </w:t>
      </w:r>
      <w:r w:rsidR="00F14029">
        <w:rPr>
          <w:rFonts w:hint="cs"/>
          <w:rtl/>
        </w:rPr>
        <w:t xml:space="preserve">חשיבות </w:t>
      </w:r>
      <w:r w:rsidR="00364EBE">
        <w:rPr>
          <w:rFonts w:hint="cs"/>
          <w:rtl/>
        </w:rPr>
        <w:t xml:space="preserve">דווקא כדי לסדר את הג'ונגל הזה, שזה יהיה עד ספטמבר </w:t>
      </w:r>
      <w:bookmarkStart w:id="987" w:name="_ETM_Q1_7051287"/>
      <w:bookmarkEnd w:id="987"/>
      <w:r w:rsidR="00364EBE">
        <w:rPr>
          <w:rFonts w:hint="cs"/>
          <w:rtl/>
        </w:rPr>
        <w:t xml:space="preserve">2020, שגם משרד העבודה והרווחה חושב שכך נכון, </w:t>
      </w:r>
      <w:r w:rsidR="00F14029">
        <w:rPr>
          <w:rFonts w:hint="cs"/>
          <w:rtl/>
        </w:rPr>
        <w:t>ועד אז יהיה זמן לשטח להתארגן</w:t>
      </w:r>
      <w:r w:rsidR="00364EBE">
        <w:rPr>
          <w:rFonts w:hint="cs"/>
          <w:rtl/>
        </w:rPr>
        <w:t xml:space="preserve"> ולקבל גם את התמריצים</w:t>
      </w:r>
      <w:r w:rsidR="00F14029">
        <w:rPr>
          <w:rFonts w:hint="cs"/>
          <w:rtl/>
        </w:rPr>
        <w:t xml:space="preserve">. </w:t>
      </w:r>
      <w:r w:rsidR="00364EBE">
        <w:rPr>
          <w:rFonts w:hint="cs"/>
          <w:rtl/>
        </w:rPr>
        <w:t>אני חושבת ש</w:t>
      </w:r>
      <w:r w:rsidR="00F14029">
        <w:rPr>
          <w:rFonts w:hint="cs"/>
          <w:rtl/>
        </w:rPr>
        <w:t xml:space="preserve">לא </w:t>
      </w:r>
      <w:r w:rsidR="00364EBE">
        <w:rPr>
          <w:rFonts w:hint="cs"/>
          <w:rtl/>
        </w:rPr>
        <w:t>ת</w:t>
      </w:r>
      <w:r w:rsidR="00F14029">
        <w:rPr>
          <w:rFonts w:hint="cs"/>
          <w:rtl/>
        </w:rPr>
        <w:t>היה בזה בעיה</w:t>
      </w:r>
      <w:r w:rsidR="00364EBE">
        <w:rPr>
          <w:rFonts w:hint="cs"/>
          <w:rtl/>
        </w:rPr>
        <w:t xml:space="preserve"> אלא להיפך</w:t>
      </w:r>
      <w:r w:rsidR="00F14029">
        <w:rPr>
          <w:rFonts w:hint="cs"/>
          <w:rtl/>
        </w:rPr>
        <w:t xml:space="preserve">. </w:t>
      </w:r>
      <w:r w:rsidR="00364EBE">
        <w:rPr>
          <w:rFonts w:hint="cs"/>
          <w:rtl/>
        </w:rPr>
        <w:t xml:space="preserve">שוב, אתם באים מן </w:t>
      </w:r>
      <w:bookmarkStart w:id="988" w:name="_ETM_Q1_7062098"/>
      <w:bookmarkEnd w:id="988"/>
      <w:r w:rsidR="00364EBE">
        <w:rPr>
          <w:rFonts w:hint="cs"/>
          <w:rtl/>
        </w:rPr>
        <w:t xml:space="preserve">המקום המקצועי וגם היא באה מן המקום המקצועי, לראות איך אנחנו מסדירים את מה שקורה היום. זה לא יהיה בתוך </w:t>
      </w:r>
      <w:bookmarkStart w:id="989" w:name="_ETM_Q1_7069753"/>
      <w:bookmarkEnd w:id="989"/>
      <w:r w:rsidR="00364EBE">
        <w:rPr>
          <w:rFonts w:hint="cs"/>
          <w:rtl/>
        </w:rPr>
        <w:t xml:space="preserve">מקומות שגרים בהם. </w:t>
      </w:r>
      <w:r w:rsidR="00F14029">
        <w:rPr>
          <w:rFonts w:hint="cs"/>
          <w:rtl/>
        </w:rPr>
        <w:t xml:space="preserve">אלה הדברים החשובים לה. </w:t>
      </w:r>
      <w:r w:rsidR="00364EBE">
        <w:rPr>
          <w:rFonts w:hint="cs"/>
          <w:rtl/>
        </w:rPr>
        <w:t xml:space="preserve">אם תדעו להביא את זה, אני חושבת </w:t>
      </w:r>
      <w:bookmarkStart w:id="990" w:name="_ETM_Q1_7077080"/>
      <w:bookmarkEnd w:id="990"/>
      <w:r w:rsidR="00364EBE">
        <w:rPr>
          <w:rFonts w:hint="cs"/>
          <w:rtl/>
        </w:rPr>
        <w:t>ש</w:t>
      </w:r>
      <w:r w:rsidR="00F14029">
        <w:rPr>
          <w:rFonts w:hint="cs"/>
          <w:rtl/>
        </w:rPr>
        <w:t>אז כל הוויכוח כאן מתייתר</w:t>
      </w:r>
      <w:r w:rsidR="00364EBE">
        <w:rPr>
          <w:rFonts w:hint="cs"/>
          <w:rtl/>
        </w:rPr>
        <w:t xml:space="preserve"> כי כולנו משדרים בסוף על אותו גל</w:t>
      </w:r>
      <w:r w:rsidR="00F14029">
        <w:rPr>
          <w:rFonts w:hint="cs"/>
          <w:rtl/>
        </w:rPr>
        <w:t xml:space="preserve">. </w:t>
      </w:r>
      <w:r w:rsidR="00364EBE">
        <w:rPr>
          <w:rFonts w:hint="cs"/>
          <w:rtl/>
        </w:rPr>
        <w:t>בסדר?</w:t>
      </w:r>
    </w:p>
    <w:p w:rsidR="00364EBE" w:rsidRDefault="00364EBE" w:rsidP="00364EBE">
      <w:pPr>
        <w:rPr>
          <w:rtl/>
        </w:rPr>
      </w:pPr>
    </w:p>
    <w:p w:rsidR="00364EBE" w:rsidRDefault="00364EBE" w:rsidP="00364EBE">
      <w:pPr>
        <w:pStyle w:val="af9"/>
        <w:keepNext/>
        <w:rPr>
          <w:rtl/>
        </w:rPr>
      </w:pPr>
      <w:r>
        <w:rPr>
          <w:rtl/>
        </w:rPr>
        <w:t>אורי שלומאי:</w:t>
      </w:r>
    </w:p>
    <w:p w:rsidR="00364EBE" w:rsidRDefault="00364EBE" w:rsidP="00364EBE">
      <w:pPr>
        <w:pStyle w:val="KeepWithNext"/>
        <w:rPr>
          <w:rtl/>
        </w:rPr>
      </w:pPr>
    </w:p>
    <w:p w:rsidR="00364EBE" w:rsidRDefault="00364EBE" w:rsidP="00364EBE">
      <w:pPr>
        <w:rPr>
          <w:rtl/>
        </w:rPr>
      </w:pPr>
      <w:r>
        <w:rPr>
          <w:rFonts w:hint="cs"/>
          <w:rtl/>
        </w:rPr>
        <w:t xml:space="preserve">נברר את זה מול השרה. </w:t>
      </w:r>
    </w:p>
    <w:p w:rsidR="004E6A73" w:rsidRDefault="004E6A73" w:rsidP="00F14029">
      <w:pPr>
        <w:rPr>
          <w:rtl/>
        </w:rPr>
      </w:pPr>
    </w:p>
    <w:p w:rsidR="00F14029" w:rsidRDefault="00F14029" w:rsidP="00F14029">
      <w:pPr>
        <w:pStyle w:val="a4"/>
        <w:keepNext/>
        <w:rPr>
          <w:rtl/>
        </w:rPr>
      </w:pPr>
      <w:r>
        <w:rPr>
          <w:rtl/>
        </w:rPr>
        <w:t>שמרית שקד גיטלין:</w:t>
      </w:r>
    </w:p>
    <w:p w:rsidR="004E6A73" w:rsidRDefault="004E6A73" w:rsidP="00F14029">
      <w:pPr>
        <w:rPr>
          <w:rtl/>
        </w:rPr>
      </w:pPr>
    </w:p>
    <w:p w:rsidR="00F14029" w:rsidRDefault="00364EBE" w:rsidP="00364EBE">
      <w:pPr>
        <w:rPr>
          <w:rtl/>
        </w:rPr>
      </w:pPr>
      <w:r>
        <w:rPr>
          <w:rFonts w:hint="cs"/>
          <w:rtl/>
        </w:rPr>
        <w:t xml:space="preserve">אני רוצה לחזור לשאלה </w:t>
      </w:r>
      <w:r w:rsidR="004E6A73">
        <w:rPr>
          <w:rFonts w:hint="cs"/>
          <w:rtl/>
        </w:rPr>
        <w:t xml:space="preserve">מתי </w:t>
      </w:r>
      <w:r w:rsidR="00F14029">
        <w:rPr>
          <w:rFonts w:hint="cs"/>
          <w:rtl/>
        </w:rPr>
        <w:t>מתחיל החוק</w:t>
      </w:r>
      <w:r>
        <w:rPr>
          <w:rFonts w:hint="cs"/>
          <w:rtl/>
        </w:rPr>
        <w:t>. החוק מתחיל</w:t>
      </w:r>
      <w:r w:rsidR="00F14029">
        <w:rPr>
          <w:rFonts w:hint="cs"/>
          <w:rtl/>
        </w:rPr>
        <w:t xml:space="preserve"> ביום פרסומו?</w:t>
      </w:r>
    </w:p>
    <w:p w:rsidR="00F14029" w:rsidRDefault="00F14029"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364EBE" w:rsidP="009A7E74">
      <w:pPr>
        <w:rPr>
          <w:rtl/>
        </w:rPr>
      </w:pPr>
      <w:r>
        <w:rPr>
          <w:rFonts w:hint="cs"/>
          <w:rtl/>
        </w:rPr>
        <w:t xml:space="preserve">החוק מתחיל </w:t>
      </w:r>
      <w:bookmarkStart w:id="991" w:name="_ETM_Q1_7093585"/>
      <w:bookmarkEnd w:id="991"/>
      <w:r w:rsidR="00F14029">
        <w:rPr>
          <w:rFonts w:hint="cs"/>
          <w:rtl/>
        </w:rPr>
        <w:t>ביום פרסומו</w:t>
      </w:r>
      <w:r>
        <w:rPr>
          <w:rFonts w:hint="cs"/>
          <w:rtl/>
        </w:rPr>
        <w:t>,</w:t>
      </w:r>
      <w:r w:rsidR="00F14029">
        <w:rPr>
          <w:rFonts w:hint="cs"/>
          <w:rtl/>
        </w:rPr>
        <w:t xml:space="preserve"> וייקבע נו</w:t>
      </w:r>
      <w:r>
        <w:rPr>
          <w:rFonts w:hint="cs"/>
          <w:rtl/>
        </w:rPr>
        <w:t>ה</w:t>
      </w:r>
      <w:r w:rsidR="00F14029">
        <w:rPr>
          <w:rFonts w:hint="cs"/>
          <w:rtl/>
        </w:rPr>
        <w:t xml:space="preserve">ל של תמרוץ. </w:t>
      </w:r>
      <w:r>
        <w:rPr>
          <w:rFonts w:hint="cs"/>
          <w:rtl/>
        </w:rPr>
        <w:t xml:space="preserve">הרי התקציב כבר קיים, הכול כבר קיים, אנחנו יודעים איך </w:t>
      </w:r>
      <w:bookmarkStart w:id="992" w:name="_ETM_Q1_7099906"/>
      <w:bookmarkEnd w:id="992"/>
      <w:r>
        <w:rPr>
          <w:rFonts w:hint="cs"/>
          <w:rtl/>
        </w:rPr>
        <w:t>זה צריך להיראות.</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F14029" w:rsidP="00F14029">
      <w:pPr>
        <w:rPr>
          <w:rtl/>
        </w:rPr>
      </w:pPr>
      <w:r>
        <w:rPr>
          <w:rFonts w:hint="cs"/>
          <w:rtl/>
        </w:rPr>
        <w:t>אני</w:t>
      </w:r>
      <w:r w:rsidR="00364EBE">
        <w:rPr>
          <w:rFonts w:hint="cs"/>
          <w:rtl/>
        </w:rPr>
        <w:t xml:space="preserve"> לא בטוחה שהם יכולים לעשות את זה </w:t>
      </w:r>
      <w:bookmarkStart w:id="993" w:name="_ETM_Q1_7104199"/>
      <w:bookmarkEnd w:id="993"/>
      <w:r w:rsidR="00364EBE">
        <w:rPr>
          <w:rFonts w:hint="cs"/>
          <w:rtl/>
        </w:rPr>
        <w:t xml:space="preserve">בנוהל מבחינה משפטית. אני לא מומחית במבחני תמיכה. תבדקו את זה. </w:t>
      </w:r>
    </w:p>
    <w:p w:rsidR="00F14029" w:rsidRDefault="00F14029" w:rsidP="00F14029">
      <w:pPr>
        <w:rPr>
          <w:rtl/>
        </w:rPr>
      </w:pPr>
    </w:p>
    <w:p w:rsidR="00F14029" w:rsidRDefault="00F14029" w:rsidP="00F14029">
      <w:pPr>
        <w:pStyle w:val="af9"/>
        <w:keepNext/>
        <w:rPr>
          <w:rtl/>
        </w:rPr>
      </w:pPr>
      <w:r>
        <w:rPr>
          <w:rtl/>
        </w:rPr>
        <w:t>יעל לינדנברג:</w:t>
      </w:r>
    </w:p>
    <w:p w:rsidR="00F14029" w:rsidRDefault="00F14029" w:rsidP="00F14029">
      <w:pPr>
        <w:pStyle w:val="KeepWithNext"/>
        <w:rPr>
          <w:rtl/>
        </w:rPr>
      </w:pPr>
    </w:p>
    <w:p w:rsidR="00F14029" w:rsidRDefault="00364EBE" w:rsidP="00F14029">
      <w:pPr>
        <w:rPr>
          <w:rtl/>
        </w:rPr>
      </w:pPr>
      <w:r>
        <w:rPr>
          <w:rFonts w:hint="cs"/>
          <w:rtl/>
        </w:rPr>
        <w:t>אפשר לעשות את זה במבחני תמיכה.</w:t>
      </w:r>
    </w:p>
    <w:p w:rsidR="00364EBE" w:rsidRDefault="00364EBE" w:rsidP="00F14029">
      <w:pPr>
        <w:rPr>
          <w:rtl/>
        </w:rPr>
      </w:pPr>
    </w:p>
    <w:p w:rsidR="00364EBE" w:rsidRDefault="00364EBE" w:rsidP="00364EBE">
      <w:pPr>
        <w:pStyle w:val="a4"/>
        <w:keepNext/>
        <w:rPr>
          <w:rtl/>
        </w:rPr>
      </w:pPr>
      <w:r>
        <w:rPr>
          <w:rtl/>
        </w:rPr>
        <w:t>שמרית שקד גיטלין:</w:t>
      </w:r>
    </w:p>
    <w:p w:rsidR="00364EBE" w:rsidRDefault="00364EBE" w:rsidP="00364EBE">
      <w:pPr>
        <w:pStyle w:val="KeepWithNext"/>
        <w:rPr>
          <w:rtl/>
        </w:rPr>
      </w:pPr>
    </w:p>
    <w:p w:rsidR="00364EBE" w:rsidRDefault="00364EBE" w:rsidP="00364EBE">
      <w:pPr>
        <w:rPr>
          <w:rtl/>
        </w:rPr>
      </w:pPr>
      <w:r>
        <w:rPr>
          <w:rFonts w:hint="cs"/>
          <w:rtl/>
        </w:rPr>
        <w:t xml:space="preserve">בדקת את זה מבחינה </w:t>
      </w:r>
      <w:bookmarkStart w:id="994" w:name="_ETM_Q1_7111461"/>
      <w:bookmarkEnd w:id="994"/>
      <w:r>
        <w:rPr>
          <w:rFonts w:hint="cs"/>
          <w:rtl/>
        </w:rPr>
        <w:t>משפטית? את יכולה לעשות את זה במבחני תמיכה?</w:t>
      </w:r>
    </w:p>
    <w:p w:rsidR="00364EBE" w:rsidRDefault="00364EBE" w:rsidP="00364EBE">
      <w:pPr>
        <w:rPr>
          <w:rtl/>
        </w:rPr>
      </w:pPr>
    </w:p>
    <w:p w:rsidR="009A7E74" w:rsidRDefault="009A7E74" w:rsidP="009A7E74">
      <w:pPr>
        <w:pStyle w:val="af9"/>
        <w:keepNext/>
        <w:rPr>
          <w:rtl/>
          <w:lang w:eastAsia="he-IL"/>
        </w:rPr>
      </w:pPr>
      <w:r>
        <w:rPr>
          <w:rtl/>
          <w:lang w:eastAsia="he-IL"/>
        </w:rPr>
        <w:t>יעל לינדנברג:</w:t>
      </w:r>
    </w:p>
    <w:p w:rsidR="009A7E74" w:rsidRDefault="009A7E74" w:rsidP="009A7E74">
      <w:pPr>
        <w:pStyle w:val="KeepWithNext"/>
        <w:rPr>
          <w:rtl/>
          <w:lang w:eastAsia="he-IL"/>
        </w:rPr>
      </w:pPr>
    </w:p>
    <w:p w:rsidR="00364EBE" w:rsidRDefault="00364EBE" w:rsidP="009A7E74">
      <w:pPr>
        <w:rPr>
          <w:rtl/>
        </w:rPr>
      </w:pPr>
      <w:r>
        <w:rPr>
          <w:rFonts w:hint="cs"/>
          <w:rtl/>
        </w:rPr>
        <w:t xml:space="preserve">יש מבחני תמיכה </w:t>
      </w:r>
      <w:bookmarkStart w:id="995" w:name="_ETM_Q1_7117802"/>
      <w:bookmarkEnd w:id="995"/>
      <w:r>
        <w:rPr>
          <w:rFonts w:hint="cs"/>
          <w:rtl/>
        </w:rPr>
        <w:t xml:space="preserve">על מגוון רחב של נושאים, כאשר קובעים פרמטרים, קובעים דברים </w:t>
      </w:r>
      <w:bookmarkStart w:id="996" w:name="_ETM_Q1_7121129"/>
      <w:bookmarkEnd w:id="996"/>
      <w:r>
        <w:rPr>
          <w:rFonts w:hint="cs"/>
          <w:rtl/>
        </w:rPr>
        <w:t xml:space="preserve">שונים. אני לא חושבת שהדבר הזה תהיה מניעה לעשות אותו </w:t>
      </w:r>
      <w:bookmarkStart w:id="997" w:name="_ETM_Q1_7123867"/>
      <w:bookmarkEnd w:id="997"/>
      <w:r>
        <w:rPr>
          <w:rFonts w:hint="cs"/>
          <w:rtl/>
        </w:rPr>
        <w:t xml:space="preserve">במבחני תמיכה. אני לא יכולה גם להתחייב שזה יהיה במבחני </w:t>
      </w:r>
      <w:bookmarkStart w:id="998" w:name="_ETM_Q1_7127145"/>
      <w:bookmarkEnd w:id="998"/>
      <w:r>
        <w:rPr>
          <w:rFonts w:hint="cs"/>
          <w:rtl/>
        </w:rPr>
        <w:t>תמיכה כי אולי יימצא מנגנון פשוט יותר</w:t>
      </w:r>
      <w:r w:rsidR="009A7E74">
        <w:rPr>
          <w:rFonts w:hint="cs"/>
          <w:rtl/>
        </w:rPr>
        <w:t>,</w:t>
      </w:r>
      <w:r>
        <w:rPr>
          <w:rFonts w:hint="cs"/>
          <w:rtl/>
        </w:rPr>
        <w:t xml:space="preserve"> נכון יותר ומתאים </w:t>
      </w:r>
      <w:bookmarkStart w:id="999" w:name="_ETM_Q1_7132303"/>
      <w:bookmarkEnd w:id="999"/>
      <w:r>
        <w:rPr>
          <w:rFonts w:hint="cs"/>
          <w:rtl/>
        </w:rPr>
        <w:t xml:space="preserve">יותר. בכל מקרה, זה דבר שייבדק מול משרד העבודה והרווחה, אתנו וכמובן מול כל הרשויות. </w:t>
      </w:r>
    </w:p>
    <w:p w:rsidR="00364EBE" w:rsidRDefault="00364EBE" w:rsidP="00F14029">
      <w:pPr>
        <w:rPr>
          <w:rtl/>
        </w:rPr>
      </w:pPr>
    </w:p>
    <w:p w:rsidR="00F14029" w:rsidRDefault="00F14029" w:rsidP="00F14029">
      <w:pPr>
        <w:pStyle w:val="af6"/>
        <w:keepNext/>
        <w:rPr>
          <w:rtl/>
        </w:rPr>
      </w:pPr>
      <w:r>
        <w:rPr>
          <w:rtl/>
        </w:rPr>
        <w:t>היו"ר יפעת שאשא ביטון:</w:t>
      </w:r>
    </w:p>
    <w:p w:rsidR="00F14029" w:rsidRDefault="00F14029" w:rsidP="00F14029">
      <w:pPr>
        <w:pStyle w:val="KeepWithNext"/>
        <w:rPr>
          <w:rtl/>
        </w:rPr>
      </w:pPr>
    </w:p>
    <w:p w:rsidR="00F14029" w:rsidRDefault="00364EBE" w:rsidP="00364EBE">
      <w:pPr>
        <w:rPr>
          <w:rtl/>
        </w:rPr>
      </w:pPr>
      <w:r>
        <w:rPr>
          <w:rFonts w:hint="cs"/>
          <w:rtl/>
        </w:rPr>
        <w:t>צריך לוודא ש</w:t>
      </w:r>
      <w:r w:rsidR="00F14029">
        <w:rPr>
          <w:rFonts w:hint="cs"/>
          <w:rtl/>
        </w:rPr>
        <w:t xml:space="preserve">מנגנון התמרוץ </w:t>
      </w:r>
      <w:r>
        <w:rPr>
          <w:rFonts w:hint="cs"/>
          <w:rtl/>
        </w:rPr>
        <w:t xml:space="preserve">ייצא </w:t>
      </w:r>
      <w:r w:rsidR="00F14029">
        <w:rPr>
          <w:rFonts w:hint="cs"/>
          <w:rtl/>
        </w:rPr>
        <w:t>לא יאוחר מ-1 בספטמבר</w:t>
      </w:r>
      <w:r>
        <w:rPr>
          <w:rFonts w:hint="cs"/>
          <w:rtl/>
        </w:rPr>
        <w:t xml:space="preserve"> כדי שבשנת הלימודים הקרובה אנשים כבר יוכלו להכין את עצמם</w:t>
      </w:r>
      <w:r w:rsidR="00F14029">
        <w:rPr>
          <w:rFonts w:hint="cs"/>
          <w:rtl/>
        </w:rPr>
        <w:t xml:space="preserve">. זה לא בעיה. </w:t>
      </w:r>
      <w:r>
        <w:rPr>
          <w:rFonts w:hint="cs"/>
          <w:rtl/>
        </w:rPr>
        <w:t xml:space="preserve">בדרך כלל </w:t>
      </w:r>
      <w:bookmarkStart w:id="1000" w:name="_ETM_Q1_7157129"/>
      <w:bookmarkEnd w:id="1000"/>
      <w:r>
        <w:rPr>
          <w:rFonts w:hint="cs"/>
          <w:rtl/>
        </w:rPr>
        <w:t>אנחנו צריכים למצוא את המקורות התקציביים. פה כבר עשיתם את כל העבודה הקשה הזאת לפני כן</w:t>
      </w:r>
      <w:bookmarkStart w:id="1001" w:name="_ETM_Q1_7164471"/>
      <w:bookmarkEnd w:id="1001"/>
      <w:r>
        <w:rPr>
          <w:rFonts w:hint="cs"/>
          <w:rtl/>
        </w:rPr>
        <w:t xml:space="preserve">, כלומר נשאר רק לקבוע את הדרך. </w:t>
      </w:r>
    </w:p>
    <w:p w:rsidR="00F14029" w:rsidRDefault="00F14029" w:rsidP="00F14029">
      <w:pPr>
        <w:rPr>
          <w:rtl/>
        </w:rPr>
      </w:pPr>
    </w:p>
    <w:p w:rsidR="00F14029" w:rsidRDefault="00F14029" w:rsidP="00F14029">
      <w:pPr>
        <w:pStyle w:val="a4"/>
        <w:keepNext/>
        <w:rPr>
          <w:rtl/>
        </w:rPr>
      </w:pPr>
      <w:r>
        <w:rPr>
          <w:rtl/>
        </w:rPr>
        <w:t>שמרית שקד גיטלין:</w:t>
      </w:r>
    </w:p>
    <w:p w:rsidR="00F14029" w:rsidRDefault="00F14029" w:rsidP="00F14029">
      <w:pPr>
        <w:pStyle w:val="KeepWithNext"/>
        <w:rPr>
          <w:rtl/>
        </w:rPr>
      </w:pPr>
    </w:p>
    <w:p w:rsidR="00F14029" w:rsidRDefault="009D24B2" w:rsidP="009A7E74">
      <w:pPr>
        <w:rPr>
          <w:rtl/>
        </w:rPr>
      </w:pPr>
      <w:r>
        <w:rPr>
          <w:rFonts w:hint="cs"/>
          <w:rtl/>
        </w:rPr>
        <w:t>אני משאיר</w:t>
      </w:r>
      <w:r w:rsidR="009A7E74">
        <w:rPr>
          <w:rFonts w:hint="cs"/>
          <w:rtl/>
        </w:rPr>
        <w:t>ה</w:t>
      </w:r>
      <w:r>
        <w:rPr>
          <w:rFonts w:hint="cs"/>
          <w:rtl/>
        </w:rPr>
        <w:t xml:space="preserve"> שוב </w:t>
      </w:r>
      <w:bookmarkStart w:id="1002" w:name="_ETM_Q1_7167643"/>
      <w:bookmarkEnd w:id="1002"/>
      <w:r>
        <w:rPr>
          <w:rFonts w:hint="cs"/>
          <w:rtl/>
        </w:rPr>
        <w:t xml:space="preserve">את השאלה לדיון, שהיא שאלה חשובה, לגבי הסנקציות. אני רושמת לעצמי לחזור אליה. </w:t>
      </w:r>
    </w:p>
    <w:p w:rsidR="00100060" w:rsidRDefault="00100060" w:rsidP="00F14029">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9D24B2" w:rsidP="00100060">
      <w:pPr>
        <w:rPr>
          <w:rtl/>
        </w:rPr>
      </w:pPr>
      <w:r>
        <w:rPr>
          <w:rFonts w:hint="cs"/>
          <w:rtl/>
        </w:rPr>
        <w:t xml:space="preserve">נחזור אליה כי היא צריכה להיות </w:t>
      </w:r>
      <w:r w:rsidR="00100060">
        <w:rPr>
          <w:rFonts w:hint="cs"/>
          <w:rtl/>
        </w:rPr>
        <w:t>בהתאם לסעיף 8.</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9D24B2" w:rsidRDefault="009D24B2" w:rsidP="00100060">
      <w:pPr>
        <w:rPr>
          <w:rtl/>
        </w:rPr>
      </w:pPr>
      <w:r>
        <w:rPr>
          <w:rFonts w:hint="cs"/>
          <w:rtl/>
        </w:rPr>
        <w:t xml:space="preserve">השאלה אם יהיו סנקציות לא רק פליליות. תיכף נדבר על זה. </w:t>
      </w:r>
    </w:p>
    <w:p w:rsidR="009D24B2" w:rsidRDefault="009D24B2" w:rsidP="00100060">
      <w:pPr>
        <w:rPr>
          <w:rtl/>
        </w:rPr>
      </w:pPr>
      <w:bookmarkStart w:id="1003" w:name="_ETM_Q1_7179876"/>
      <w:bookmarkStart w:id="1004" w:name="_ETM_Q1_7180118"/>
      <w:bookmarkEnd w:id="1003"/>
      <w:bookmarkEnd w:id="100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9D24B2" w:rsidTr="009D24B2">
        <w:trPr>
          <w:cantSplit/>
          <w:trHeight w:val="60"/>
        </w:trPr>
        <w:tc>
          <w:tcPr>
            <w:tcW w:w="1871" w:type="dxa"/>
            <w:hideMark/>
          </w:tcPr>
          <w:p w:rsidR="009D24B2" w:rsidRDefault="009D24B2" w:rsidP="009D24B2">
            <w:pPr>
              <w:pStyle w:val="TableBlock"/>
              <w:spacing w:line="240" w:lineRule="auto"/>
              <w:jc w:val="left"/>
              <w:rPr>
                <w:sz w:val="24"/>
                <w:szCs w:val="24"/>
              </w:rPr>
            </w:pPr>
            <w:r>
              <w:rPr>
                <w:rFonts w:hint="cs"/>
                <w:sz w:val="24"/>
                <w:szCs w:val="24"/>
                <w:rtl/>
              </w:rPr>
              <w:t>"עידוד התקנת מצלמות במעונות יום לפעוטות</w:t>
            </w:r>
          </w:p>
        </w:tc>
        <w:tc>
          <w:tcPr>
            <w:tcW w:w="624" w:type="dxa"/>
            <w:hideMark/>
          </w:tcPr>
          <w:p w:rsidR="009D24B2" w:rsidRDefault="009D24B2">
            <w:pPr>
              <w:pStyle w:val="TableBlock"/>
              <w:spacing w:line="240" w:lineRule="auto"/>
              <w:rPr>
                <w:sz w:val="24"/>
                <w:szCs w:val="24"/>
              </w:rPr>
            </w:pPr>
            <w:r>
              <w:rPr>
                <w:rFonts w:hint="cs"/>
                <w:sz w:val="24"/>
                <w:szCs w:val="24"/>
                <w:rtl/>
              </w:rPr>
              <w:t>15.</w:t>
            </w:r>
          </w:p>
        </w:tc>
        <w:tc>
          <w:tcPr>
            <w:tcW w:w="7146" w:type="dxa"/>
            <w:hideMark/>
          </w:tcPr>
          <w:p w:rsidR="009D24B2" w:rsidRDefault="009D24B2" w:rsidP="009D24B2">
            <w:pPr>
              <w:pStyle w:val="TableBlock"/>
              <w:spacing w:line="240" w:lineRule="auto"/>
              <w:rPr>
                <w:sz w:val="24"/>
                <w:szCs w:val="24"/>
              </w:rPr>
            </w:pPr>
            <w:r>
              <w:rPr>
                <w:rFonts w:hint="cs"/>
                <w:sz w:val="24"/>
                <w:szCs w:val="24"/>
                <w:rtl/>
              </w:rPr>
              <w:t>השר רשאי לקבוע הוראות לעניין עידוד מעונות יום לפעוטות להתקין מצלמות בתקופת הביניים..."</w:t>
            </w:r>
          </w:p>
        </w:tc>
      </w:tr>
    </w:tbl>
    <w:p w:rsidR="00100060" w:rsidRDefault="00100060" w:rsidP="00100060">
      <w:pPr>
        <w:rPr>
          <w:rtl/>
        </w:rPr>
      </w:pPr>
    </w:p>
    <w:p w:rsidR="009D24B2" w:rsidRDefault="009D24B2" w:rsidP="009D24B2">
      <w:pPr>
        <w:rPr>
          <w:rtl/>
        </w:rPr>
      </w:pPr>
      <w:r>
        <w:rPr>
          <w:rFonts w:hint="cs"/>
          <w:rtl/>
        </w:rPr>
        <w:t xml:space="preserve">אני מזכירה שהשר הוא שר העבודה והרווחה. אגב, הוא רשאי לעשות את זה, לפי הנוסח הזה, לאו דווקא רק </w:t>
      </w:r>
      <w:bookmarkStart w:id="1005" w:name="_ETM_Q1_7194740"/>
      <w:bookmarkEnd w:id="1005"/>
      <w:r>
        <w:rPr>
          <w:rFonts w:hint="cs"/>
          <w:rtl/>
        </w:rPr>
        <w:t>בדרך של תמריצים אלא הוא יכול לתת גם בצורות אחרות.</w:t>
      </w:r>
    </w:p>
    <w:p w:rsidR="009D24B2" w:rsidRDefault="009D24B2" w:rsidP="00100060">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9D24B2" w:rsidTr="009D24B2">
        <w:trPr>
          <w:cantSplit/>
          <w:trHeight w:val="60"/>
        </w:trPr>
        <w:tc>
          <w:tcPr>
            <w:tcW w:w="1871" w:type="dxa"/>
          </w:tcPr>
          <w:p w:rsidR="009D24B2" w:rsidRDefault="009D24B2" w:rsidP="00B16311">
            <w:pPr>
              <w:pStyle w:val="TableBlock"/>
              <w:spacing w:line="240" w:lineRule="auto"/>
              <w:jc w:val="left"/>
              <w:rPr>
                <w:sz w:val="24"/>
                <w:szCs w:val="24"/>
              </w:rPr>
            </w:pPr>
          </w:p>
        </w:tc>
        <w:tc>
          <w:tcPr>
            <w:tcW w:w="624" w:type="dxa"/>
            <w:hideMark/>
          </w:tcPr>
          <w:p w:rsidR="009D24B2" w:rsidRDefault="009D24B2" w:rsidP="00B16311">
            <w:pPr>
              <w:pStyle w:val="TableBlock"/>
              <w:spacing w:line="240" w:lineRule="auto"/>
              <w:rPr>
                <w:sz w:val="24"/>
                <w:szCs w:val="24"/>
              </w:rPr>
            </w:pPr>
          </w:p>
        </w:tc>
        <w:tc>
          <w:tcPr>
            <w:tcW w:w="7146" w:type="dxa"/>
            <w:hideMark/>
          </w:tcPr>
          <w:p w:rsidR="009D24B2" w:rsidRDefault="009D24B2" w:rsidP="00B16311">
            <w:pPr>
              <w:pStyle w:val="TableBlock"/>
              <w:spacing w:line="240" w:lineRule="auto"/>
              <w:rPr>
                <w:sz w:val="24"/>
                <w:szCs w:val="24"/>
              </w:rPr>
            </w:pPr>
            <w:r>
              <w:rPr>
                <w:rFonts w:hint="cs"/>
                <w:sz w:val="24"/>
                <w:szCs w:val="24"/>
                <w:rtl/>
              </w:rPr>
              <w:t>"... והוא רשאי לעשות זאת בדרך של מתן תמריץ כספי לפי אמות מידה שיקבע, וכן הוא רשאי להבחין לעניין זה בין סוגים שונים של מעונות יום לפעוטות, בין היתר, לפי מספר הפעוטות השוהים במעון והאזור בארץ שבו נמצא המעון."</w:t>
            </w:r>
          </w:p>
        </w:tc>
      </w:tr>
    </w:tbl>
    <w:p w:rsidR="009D24B2" w:rsidRPr="009D24B2" w:rsidRDefault="009D24B2"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9D24B2" w:rsidP="009D24B2">
      <w:pPr>
        <w:rPr>
          <w:rtl/>
        </w:rPr>
      </w:pPr>
      <w:r>
        <w:rPr>
          <w:rFonts w:hint="cs"/>
          <w:rtl/>
        </w:rPr>
        <w:t xml:space="preserve">קודם כול, בגלל </w:t>
      </w:r>
      <w:r w:rsidR="00100060">
        <w:rPr>
          <w:rFonts w:hint="cs"/>
          <w:rtl/>
        </w:rPr>
        <w:t xml:space="preserve">שמי </w:t>
      </w:r>
      <w:r>
        <w:rPr>
          <w:rFonts w:hint="cs"/>
          <w:rtl/>
        </w:rPr>
        <w:t xml:space="preserve">שבנה את כל מנגנון התמרוץ מבחינה תקציבית הוא </w:t>
      </w:r>
      <w:bookmarkStart w:id="1006" w:name="_ETM_Q1_7219611"/>
      <w:bookmarkEnd w:id="1006"/>
      <w:r>
        <w:rPr>
          <w:rFonts w:hint="cs"/>
          <w:rtl/>
        </w:rPr>
        <w:t>משרד האוצר</w:t>
      </w:r>
      <w:r w:rsidR="00100060">
        <w:rPr>
          <w:rFonts w:hint="cs"/>
          <w:rtl/>
        </w:rPr>
        <w:t xml:space="preserve">, </w:t>
      </w:r>
      <w:r>
        <w:rPr>
          <w:rFonts w:hint="cs"/>
          <w:rtl/>
        </w:rPr>
        <w:t xml:space="preserve">חשוב שכל הנושא של </w:t>
      </w:r>
      <w:r w:rsidR="00100060">
        <w:rPr>
          <w:rFonts w:hint="cs"/>
          <w:rtl/>
        </w:rPr>
        <w:t xml:space="preserve">מתן תמריץ כספי </w:t>
      </w:r>
      <w:r>
        <w:rPr>
          <w:rFonts w:hint="cs"/>
          <w:rtl/>
        </w:rPr>
        <w:t xml:space="preserve">לפי אמות </w:t>
      </w:r>
      <w:bookmarkStart w:id="1007" w:name="_ETM_Q1_7227241"/>
      <w:bookmarkEnd w:id="1007"/>
      <w:r>
        <w:rPr>
          <w:rFonts w:hint="cs"/>
          <w:rtl/>
        </w:rPr>
        <w:t xml:space="preserve">מידע שייקבעו יהיה </w:t>
      </w:r>
      <w:r w:rsidR="00100060">
        <w:rPr>
          <w:rFonts w:hint="cs"/>
          <w:rtl/>
        </w:rPr>
        <w:t>בתיאום</w:t>
      </w:r>
      <w:r>
        <w:rPr>
          <w:rFonts w:hint="cs"/>
          <w:rtl/>
        </w:rPr>
        <w:t xml:space="preserve"> או בהסכמה</w:t>
      </w:r>
      <w:r w:rsidR="00100060">
        <w:rPr>
          <w:rFonts w:hint="cs"/>
          <w:rtl/>
        </w:rPr>
        <w:t xml:space="preserve"> עם משרד האוצר. </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9D24B2" w:rsidP="00100060">
      <w:pPr>
        <w:rPr>
          <w:rtl/>
        </w:rPr>
      </w:pPr>
      <w:r>
        <w:rPr>
          <w:rFonts w:hint="cs"/>
          <w:rtl/>
        </w:rPr>
        <w:t xml:space="preserve">זה חייב להיות </w:t>
      </w:r>
      <w:r w:rsidR="00100060">
        <w:rPr>
          <w:rFonts w:hint="cs"/>
          <w:rtl/>
        </w:rPr>
        <w:t xml:space="preserve">בהסכמה עם הממונה על התקציבים.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9D24B2" w:rsidP="00100060">
      <w:pPr>
        <w:rPr>
          <w:rtl/>
        </w:rPr>
      </w:pPr>
      <w:r>
        <w:rPr>
          <w:rFonts w:hint="cs"/>
          <w:rtl/>
        </w:rPr>
        <w:t xml:space="preserve">אנחנו לא אומרים "בהסכמת הממונה" אלא "בהסכמת משרד האוצר". </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9D24B2" w:rsidP="00100060">
      <w:pPr>
        <w:rPr>
          <w:rtl/>
        </w:rPr>
      </w:pPr>
      <w:r>
        <w:rPr>
          <w:rFonts w:hint="cs"/>
          <w:rtl/>
        </w:rPr>
        <w:t>אבל במה שהוא בנוהל- - -</w:t>
      </w:r>
    </w:p>
    <w:p w:rsidR="009D24B2" w:rsidRDefault="009D24B2" w:rsidP="00100060">
      <w:pPr>
        <w:rPr>
          <w:rtl/>
        </w:rPr>
      </w:pPr>
    </w:p>
    <w:p w:rsidR="009D24B2" w:rsidRDefault="009D24B2" w:rsidP="009D24B2">
      <w:pPr>
        <w:pStyle w:val="a4"/>
        <w:keepNext/>
        <w:rPr>
          <w:rtl/>
        </w:rPr>
      </w:pPr>
      <w:r>
        <w:rPr>
          <w:rtl/>
        </w:rPr>
        <w:t>שמרית שקד גיטלין:</w:t>
      </w:r>
    </w:p>
    <w:p w:rsidR="009D24B2" w:rsidRDefault="009D24B2" w:rsidP="009D24B2">
      <w:pPr>
        <w:pStyle w:val="KeepWithNext"/>
        <w:rPr>
          <w:rtl/>
        </w:rPr>
      </w:pPr>
    </w:p>
    <w:p w:rsidR="009D24B2" w:rsidRDefault="009D24B2" w:rsidP="009D24B2">
      <w:pPr>
        <w:rPr>
          <w:rtl/>
        </w:rPr>
      </w:pPr>
      <w:r>
        <w:rPr>
          <w:rFonts w:hint="cs"/>
          <w:rtl/>
        </w:rPr>
        <w:t xml:space="preserve">זה לא נוהל. </w:t>
      </w:r>
    </w:p>
    <w:p w:rsidR="009D24B2" w:rsidRDefault="009D24B2" w:rsidP="009D24B2">
      <w:pPr>
        <w:rPr>
          <w:rtl/>
        </w:rPr>
      </w:pPr>
    </w:p>
    <w:p w:rsidR="009D24B2" w:rsidRDefault="009D24B2" w:rsidP="009D24B2">
      <w:pPr>
        <w:pStyle w:val="af9"/>
        <w:keepNext/>
        <w:rPr>
          <w:rtl/>
          <w:lang w:eastAsia="he-IL"/>
        </w:rPr>
      </w:pPr>
      <w:r>
        <w:rPr>
          <w:rtl/>
          <w:lang w:eastAsia="he-IL"/>
        </w:rPr>
        <w:t>יעל לינדנברג:</w:t>
      </w:r>
    </w:p>
    <w:p w:rsidR="009D24B2" w:rsidRDefault="009D24B2" w:rsidP="009D24B2">
      <w:pPr>
        <w:pStyle w:val="KeepWithNext"/>
        <w:rPr>
          <w:rtl/>
          <w:lang w:eastAsia="he-IL"/>
        </w:rPr>
      </w:pPr>
    </w:p>
    <w:p w:rsidR="009D24B2" w:rsidRDefault="009D24B2" w:rsidP="009D24B2">
      <w:pPr>
        <w:rPr>
          <w:rtl/>
          <w:lang w:eastAsia="he-IL"/>
        </w:rPr>
      </w:pPr>
      <w:r>
        <w:rPr>
          <w:rFonts w:hint="cs"/>
          <w:rtl/>
          <w:lang w:eastAsia="he-IL"/>
        </w:rPr>
        <w:t xml:space="preserve">כתוב שהשר רשאי לקבוע. אני </w:t>
      </w:r>
      <w:bookmarkStart w:id="1008" w:name="_ETM_Q1_7250055"/>
      <w:bookmarkEnd w:id="1008"/>
      <w:r>
        <w:rPr>
          <w:rFonts w:hint="cs"/>
          <w:rtl/>
          <w:lang w:eastAsia="he-IL"/>
        </w:rPr>
        <w:t xml:space="preserve">לא יודעת מה זה אומר. </w:t>
      </w:r>
    </w:p>
    <w:p w:rsidR="009D24B2" w:rsidRDefault="009D24B2" w:rsidP="009D24B2">
      <w:pPr>
        <w:rPr>
          <w:rtl/>
          <w:lang w:eastAsia="he-IL"/>
        </w:rPr>
      </w:pPr>
    </w:p>
    <w:p w:rsidR="009D24B2" w:rsidRDefault="009D24B2" w:rsidP="009D24B2">
      <w:pPr>
        <w:pStyle w:val="a4"/>
        <w:keepNext/>
        <w:rPr>
          <w:rtl/>
        </w:rPr>
      </w:pPr>
      <w:r>
        <w:rPr>
          <w:rtl/>
        </w:rPr>
        <w:t>שמרית שקד גיטלין:</w:t>
      </w:r>
    </w:p>
    <w:p w:rsidR="009D24B2" w:rsidRDefault="009D24B2" w:rsidP="009D24B2">
      <w:pPr>
        <w:pStyle w:val="KeepWithNext"/>
        <w:rPr>
          <w:rtl/>
          <w:lang w:eastAsia="he-IL"/>
        </w:rPr>
      </w:pPr>
    </w:p>
    <w:p w:rsidR="009D24B2" w:rsidRDefault="009D24B2" w:rsidP="009D24B2">
      <w:pPr>
        <w:rPr>
          <w:rtl/>
          <w:lang w:eastAsia="he-IL"/>
        </w:rPr>
      </w:pPr>
      <w:r>
        <w:rPr>
          <w:rFonts w:hint="cs"/>
          <w:rtl/>
          <w:lang w:eastAsia="he-IL"/>
        </w:rPr>
        <w:t xml:space="preserve">לקבוע בתקנות. </w:t>
      </w:r>
    </w:p>
    <w:p w:rsidR="009D24B2" w:rsidRDefault="009D24B2" w:rsidP="009D24B2">
      <w:pPr>
        <w:rPr>
          <w:rtl/>
          <w:lang w:eastAsia="he-IL"/>
        </w:rPr>
      </w:pPr>
    </w:p>
    <w:p w:rsidR="009D24B2" w:rsidRDefault="009D24B2" w:rsidP="009D24B2">
      <w:pPr>
        <w:pStyle w:val="af9"/>
        <w:keepNext/>
        <w:rPr>
          <w:rtl/>
          <w:lang w:eastAsia="he-IL"/>
        </w:rPr>
      </w:pPr>
      <w:r>
        <w:rPr>
          <w:rtl/>
          <w:lang w:eastAsia="he-IL"/>
        </w:rPr>
        <w:t>יעל לינדנברג:</w:t>
      </w:r>
    </w:p>
    <w:p w:rsidR="009D24B2" w:rsidRDefault="009D24B2" w:rsidP="009D24B2">
      <w:pPr>
        <w:pStyle w:val="KeepWithNext"/>
        <w:rPr>
          <w:rtl/>
          <w:lang w:eastAsia="he-IL"/>
        </w:rPr>
      </w:pPr>
    </w:p>
    <w:p w:rsidR="009D24B2" w:rsidRDefault="009D24B2" w:rsidP="009D24B2">
      <w:pPr>
        <w:rPr>
          <w:rtl/>
          <w:lang w:eastAsia="he-IL"/>
        </w:rPr>
      </w:pPr>
      <w:r>
        <w:rPr>
          <w:rFonts w:hint="cs"/>
          <w:rtl/>
          <w:lang w:eastAsia="he-IL"/>
        </w:rPr>
        <w:t>זה אומר שזה צריך לבוא לכנסת?</w:t>
      </w:r>
    </w:p>
    <w:p w:rsidR="009D24B2" w:rsidRDefault="009D24B2" w:rsidP="009D24B2">
      <w:pPr>
        <w:rPr>
          <w:rtl/>
          <w:lang w:eastAsia="he-IL"/>
        </w:rPr>
      </w:pPr>
    </w:p>
    <w:p w:rsidR="009D24B2" w:rsidRDefault="009D24B2" w:rsidP="009D24B2">
      <w:pPr>
        <w:pStyle w:val="a4"/>
        <w:keepNext/>
        <w:rPr>
          <w:rtl/>
        </w:rPr>
      </w:pPr>
      <w:r>
        <w:rPr>
          <w:rtl/>
        </w:rPr>
        <w:t>שמרית שקד גיטלין:</w:t>
      </w:r>
    </w:p>
    <w:p w:rsidR="009D24B2" w:rsidRDefault="009D24B2" w:rsidP="009D24B2">
      <w:pPr>
        <w:pStyle w:val="KeepWithNext"/>
        <w:rPr>
          <w:rtl/>
          <w:lang w:eastAsia="he-IL"/>
        </w:rPr>
      </w:pPr>
    </w:p>
    <w:p w:rsidR="009D24B2" w:rsidRDefault="009D24B2" w:rsidP="009D24B2">
      <w:pPr>
        <w:rPr>
          <w:rtl/>
          <w:lang w:eastAsia="he-IL"/>
        </w:rPr>
      </w:pPr>
      <w:r>
        <w:rPr>
          <w:rFonts w:hint="cs"/>
          <w:rtl/>
          <w:lang w:eastAsia="he-IL"/>
        </w:rPr>
        <w:t xml:space="preserve">לא, זה לא אומר שזה צריך לבוא לכנסת. </w:t>
      </w:r>
      <w:bookmarkStart w:id="1009" w:name="_ETM_Q1_7255852"/>
      <w:bookmarkEnd w:id="1009"/>
      <w:r>
        <w:rPr>
          <w:rFonts w:hint="cs"/>
          <w:rtl/>
          <w:lang w:eastAsia="he-IL"/>
        </w:rPr>
        <w:t xml:space="preserve">זה אומר שזה צריך להיות בתקנות. </w:t>
      </w:r>
    </w:p>
    <w:p w:rsidR="009D24B2" w:rsidRDefault="009D24B2" w:rsidP="009D24B2">
      <w:pPr>
        <w:rPr>
          <w:rtl/>
          <w:lang w:eastAsia="he-IL"/>
        </w:rPr>
      </w:pPr>
    </w:p>
    <w:p w:rsidR="009D24B2" w:rsidRDefault="009D24B2" w:rsidP="009D24B2">
      <w:pPr>
        <w:pStyle w:val="af9"/>
        <w:keepNext/>
        <w:rPr>
          <w:rtl/>
          <w:lang w:eastAsia="he-IL"/>
        </w:rPr>
      </w:pPr>
      <w:r>
        <w:rPr>
          <w:rtl/>
          <w:lang w:eastAsia="he-IL"/>
        </w:rPr>
        <w:t>יעל לינדנברג:</w:t>
      </w:r>
    </w:p>
    <w:p w:rsidR="009D24B2" w:rsidRDefault="009D24B2" w:rsidP="009D24B2">
      <w:pPr>
        <w:pStyle w:val="KeepWithNext"/>
        <w:rPr>
          <w:rtl/>
          <w:lang w:eastAsia="he-IL"/>
        </w:rPr>
      </w:pPr>
    </w:p>
    <w:p w:rsidR="009D24B2" w:rsidRDefault="009D24B2" w:rsidP="009D24B2">
      <w:pPr>
        <w:rPr>
          <w:rtl/>
          <w:lang w:eastAsia="he-IL"/>
        </w:rPr>
      </w:pPr>
      <w:r>
        <w:rPr>
          <w:rFonts w:hint="cs"/>
          <w:rtl/>
          <w:lang w:eastAsia="he-IL"/>
        </w:rPr>
        <w:t xml:space="preserve">אתם רוצים את זה </w:t>
      </w:r>
      <w:bookmarkStart w:id="1010" w:name="_ETM_Q1_7257685"/>
      <w:bookmarkEnd w:id="1010"/>
      <w:r>
        <w:rPr>
          <w:rFonts w:hint="cs"/>
          <w:rtl/>
          <w:lang w:eastAsia="he-IL"/>
        </w:rPr>
        <w:t>בתקנות?</w:t>
      </w:r>
    </w:p>
    <w:p w:rsidR="009D24B2" w:rsidRDefault="009D24B2" w:rsidP="009D24B2">
      <w:pPr>
        <w:rPr>
          <w:rtl/>
          <w:lang w:eastAsia="he-IL"/>
        </w:rPr>
      </w:pPr>
      <w:bookmarkStart w:id="1011" w:name="_ETM_Q1_7256779"/>
      <w:bookmarkEnd w:id="1011"/>
    </w:p>
    <w:p w:rsidR="009D24B2" w:rsidRDefault="009D24B2" w:rsidP="009D24B2">
      <w:pPr>
        <w:pStyle w:val="af5"/>
        <w:keepNext/>
        <w:rPr>
          <w:rtl/>
        </w:rPr>
      </w:pPr>
      <w:bookmarkStart w:id="1012" w:name="_ETM_Q1_7257049"/>
      <w:bookmarkEnd w:id="1012"/>
      <w:r>
        <w:rPr>
          <w:rtl/>
        </w:rPr>
        <w:t>קריאה:</w:t>
      </w:r>
    </w:p>
    <w:p w:rsidR="009D24B2" w:rsidRDefault="009D24B2" w:rsidP="009D24B2">
      <w:pPr>
        <w:pStyle w:val="KeepWithNext"/>
        <w:rPr>
          <w:rtl/>
          <w:lang w:eastAsia="he-IL"/>
        </w:rPr>
      </w:pPr>
    </w:p>
    <w:p w:rsidR="009D24B2" w:rsidRPr="009D24B2" w:rsidRDefault="009D24B2" w:rsidP="009D24B2">
      <w:pPr>
        <w:rPr>
          <w:rtl/>
          <w:lang w:eastAsia="he-IL"/>
        </w:rPr>
      </w:pPr>
      <w:r>
        <w:rPr>
          <w:rFonts w:hint="cs"/>
          <w:rtl/>
          <w:lang w:eastAsia="he-IL"/>
        </w:rPr>
        <w:t xml:space="preserve">יש עדיין את האופציה של "רשאי לעשות זאת בדרך של </w:t>
      </w:r>
      <w:bookmarkStart w:id="1013" w:name="_ETM_Q1_7262560"/>
      <w:bookmarkEnd w:id="1013"/>
      <w:r>
        <w:rPr>
          <w:rFonts w:hint="cs"/>
          <w:rtl/>
          <w:lang w:eastAsia="he-IL"/>
        </w:rPr>
        <w:t xml:space="preserve">מתן תמריץ" ואז זה לאו דווקא בתקנות. </w:t>
      </w:r>
    </w:p>
    <w:p w:rsidR="009D24B2" w:rsidRDefault="009D24B2" w:rsidP="009D24B2">
      <w:pPr>
        <w:pStyle w:val="KeepWithNext"/>
        <w:rPr>
          <w:rtl/>
        </w:rPr>
      </w:pPr>
    </w:p>
    <w:p w:rsidR="00100060" w:rsidRDefault="00100060" w:rsidP="00100060">
      <w:pPr>
        <w:pStyle w:val="a4"/>
        <w:keepNext/>
        <w:rPr>
          <w:rtl/>
        </w:rPr>
      </w:pPr>
      <w:r>
        <w:rPr>
          <w:rtl/>
        </w:rPr>
        <w:t>חגי פורגס:</w:t>
      </w:r>
    </w:p>
    <w:p w:rsidR="00100060" w:rsidRDefault="00100060" w:rsidP="00100060">
      <w:pPr>
        <w:pStyle w:val="KeepWithNext"/>
        <w:rPr>
          <w:rtl/>
        </w:rPr>
      </w:pPr>
    </w:p>
    <w:p w:rsidR="00100060" w:rsidRDefault="009D24B2" w:rsidP="009D24B2">
      <w:pPr>
        <w:rPr>
          <w:rtl/>
        </w:rPr>
      </w:pPr>
      <w:r>
        <w:rPr>
          <w:rFonts w:hint="cs"/>
          <w:rtl/>
        </w:rPr>
        <w:t xml:space="preserve">"לפי אמות מידה שיקבע" זה גם בתקנות. </w:t>
      </w:r>
    </w:p>
    <w:p w:rsidR="009D24B2" w:rsidRDefault="009D24B2" w:rsidP="009D24B2">
      <w:pPr>
        <w:rPr>
          <w:rtl/>
        </w:rPr>
      </w:pPr>
    </w:p>
    <w:p w:rsidR="009D24B2" w:rsidRDefault="009D24B2" w:rsidP="009D24B2">
      <w:pPr>
        <w:pStyle w:val="a4"/>
        <w:keepNext/>
        <w:rPr>
          <w:rtl/>
        </w:rPr>
      </w:pPr>
      <w:r>
        <w:rPr>
          <w:rtl/>
        </w:rPr>
        <w:t>שמרית שקד גיטלין:</w:t>
      </w:r>
    </w:p>
    <w:p w:rsidR="009D24B2" w:rsidRDefault="009D24B2" w:rsidP="009D24B2">
      <w:pPr>
        <w:pStyle w:val="KeepWithNext"/>
        <w:rPr>
          <w:rtl/>
        </w:rPr>
      </w:pPr>
    </w:p>
    <w:p w:rsidR="009D24B2" w:rsidRDefault="009D24B2" w:rsidP="00343FB7">
      <w:pPr>
        <w:rPr>
          <w:rtl/>
        </w:rPr>
      </w:pPr>
      <w:r>
        <w:rPr>
          <w:rFonts w:hint="cs"/>
          <w:rtl/>
        </w:rPr>
        <w:t xml:space="preserve">תעשו בירור מבחינה </w:t>
      </w:r>
      <w:r w:rsidR="009A7E74">
        <w:rPr>
          <w:rFonts w:hint="cs"/>
          <w:rtl/>
        </w:rPr>
        <w:t>משפטית</w:t>
      </w:r>
      <w:r>
        <w:rPr>
          <w:rFonts w:hint="cs"/>
          <w:rtl/>
        </w:rPr>
        <w:t xml:space="preserve"> אם </w:t>
      </w:r>
      <w:bookmarkStart w:id="1014" w:name="_ETM_Q1_7273836"/>
      <w:bookmarkEnd w:id="1014"/>
      <w:r>
        <w:rPr>
          <w:rFonts w:hint="cs"/>
          <w:rtl/>
        </w:rPr>
        <w:t xml:space="preserve">בכלל אתם יכולים לתת את התמריץ הכספי בדרך </w:t>
      </w:r>
      <w:bookmarkStart w:id="1015" w:name="_ETM_Q1_7278106"/>
      <w:bookmarkEnd w:id="1015"/>
      <w:r>
        <w:rPr>
          <w:rFonts w:hint="cs"/>
          <w:rtl/>
        </w:rPr>
        <w:t xml:space="preserve">של מבחני תמיכה. אני לא בטוחה שאתם בכלל יכולים לעשות את זה מבחינה משפטית. </w:t>
      </w:r>
    </w:p>
    <w:p w:rsidR="00343FB7" w:rsidRDefault="00343FB7" w:rsidP="00343FB7">
      <w:pPr>
        <w:rPr>
          <w:rtl/>
        </w:rPr>
      </w:pPr>
    </w:p>
    <w:p w:rsidR="00343FB7" w:rsidRDefault="00343FB7" w:rsidP="00343FB7">
      <w:pPr>
        <w:pStyle w:val="af6"/>
        <w:keepNext/>
        <w:rPr>
          <w:rtl/>
        </w:rPr>
      </w:pPr>
      <w:r>
        <w:rPr>
          <w:rtl/>
        </w:rPr>
        <w:t>היו"ר יפעת שאשא ביטון:</w:t>
      </w:r>
    </w:p>
    <w:p w:rsidR="00343FB7" w:rsidRDefault="00343FB7" w:rsidP="00343FB7">
      <w:pPr>
        <w:pStyle w:val="KeepWithNext"/>
        <w:rPr>
          <w:rtl/>
        </w:rPr>
      </w:pPr>
    </w:p>
    <w:p w:rsidR="00343FB7" w:rsidRDefault="00343FB7" w:rsidP="00343FB7">
      <w:pPr>
        <w:rPr>
          <w:rtl/>
        </w:rPr>
      </w:pPr>
      <w:r>
        <w:rPr>
          <w:rFonts w:hint="cs"/>
          <w:rtl/>
        </w:rPr>
        <w:t>למה לא?</w:t>
      </w:r>
    </w:p>
    <w:p w:rsidR="00343FB7" w:rsidRDefault="00343FB7" w:rsidP="00343FB7">
      <w:pPr>
        <w:rPr>
          <w:rtl/>
        </w:rPr>
      </w:pPr>
    </w:p>
    <w:p w:rsidR="00343FB7" w:rsidRDefault="00343FB7" w:rsidP="00343FB7">
      <w:pPr>
        <w:pStyle w:val="a4"/>
        <w:keepNext/>
        <w:rPr>
          <w:rtl/>
        </w:rPr>
      </w:pPr>
      <w:r>
        <w:rPr>
          <w:rtl/>
        </w:rPr>
        <w:t>שמרית שקד גיטלין:</w:t>
      </w:r>
    </w:p>
    <w:p w:rsidR="00343FB7" w:rsidRDefault="00343FB7" w:rsidP="00343FB7">
      <w:pPr>
        <w:pStyle w:val="KeepWithNext"/>
        <w:rPr>
          <w:rtl/>
        </w:rPr>
      </w:pPr>
    </w:p>
    <w:p w:rsidR="00343FB7" w:rsidRDefault="00343FB7" w:rsidP="00343FB7">
      <w:pPr>
        <w:rPr>
          <w:rtl/>
        </w:rPr>
      </w:pPr>
      <w:r>
        <w:rPr>
          <w:rFonts w:hint="cs"/>
          <w:rtl/>
        </w:rPr>
        <w:t xml:space="preserve">כי מדובר בגופים פרטיים. </w:t>
      </w:r>
    </w:p>
    <w:p w:rsidR="00343FB7" w:rsidRDefault="00343FB7" w:rsidP="00343FB7">
      <w:pPr>
        <w:rPr>
          <w:rtl/>
        </w:rPr>
      </w:pPr>
    </w:p>
    <w:p w:rsidR="00343FB7" w:rsidRDefault="00343FB7" w:rsidP="00343FB7">
      <w:pPr>
        <w:pStyle w:val="af6"/>
        <w:keepNext/>
        <w:rPr>
          <w:rtl/>
        </w:rPr>
      </w:pPr>
      <w:r>
        <w:rPr>
          <w:rtl/>
        </w:rPr>
        <w:t>היו"ר יפעת שאשא ביטון:</w:t>
      </w:r>
    </w:p>
    <w:p w:rsidR="00343FB7" w:rsidRDefault="00343FB7" w:rsidP="00343FB7">
      <w:pPr>
        <w:pStyle w:val="KeepWithNext"/>
        <w:rPr>
          <w:rtl/>
        </w:rPr>
      </w:pPr>
    </w:p>
    <w:p w:rsidR="00343FB7" w:rsidRDefault="00343FB7" w:rsidP="009A7E74">
      <w:pPr>
        <w:rPr>
          <w:rtl/>
        </w:rPr>
      </w:pPr>
      <w:r>
        <w:rPr>
          <w:rFonts w:hint="cs"/>
          <w:rtl/>
        </w:rPr>
        <w:t xml:space="preserve">הם לא פרטיים. כבר עבר חוק הפיקוח וכולם </w:t>
      </w:r>
      <w:bookmarkStart w:id="1016" w:name="_ETM_Q1_7288553"/>
      <w:bookmarkEnd w:id="1016"/>
      <w:r>
        <w:rPr>
          <w:rFonts w:hint="cs"/>
          <w:rtl/>
        </w:rPr>
        <w:t xml:space="preserve">כבר הופכים להיות תחת רישוי של משרד העבודה והרווחה. </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343FB7" w:rsidP="00343FB7">
      <w:pPr>
        <w:rPr>
          <w:rtl/>
        </w:rPr>
      </w:pPr>
      <w:r>
        <w:rPr>
          <w:rFonts w:hint="cs"/>
          <w:rtl/>
        </w:rPr>
        <w:t xml:space="preserve">יש מבחני תמיכה לגופים </w:t>
      </w:r>
      <w:bookmarkStart w:id="1017" w:name="_ETM_Q1_7295200"/>
      <w:bookmarkEnd w:id="1017"/>
      <w:r>
        <w:rPr>
          <w:rFonts w:hint="cs"/>
          <w:rtl/>
        </w:rPr>
        <w:t xml:space="preserve">פרטיים, שמיועדים לא רק לעמותות.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343FB7" w:rsidP="00100060">
      <w:pPr>
        <w:rPr>
          <w:rtl/>
        </w:rPr>
      </w:pPr>
      <w:r>
        <w:rPr>
          <w:rFonts w:hint="cs"/>
          <w:rtl/>
        </w:rPr>
        <w:t>תבררו את זה מבחינה משפטית,</w:t>
      </w:r>
      <w:r w:rsidR="009A7E74">
        <w:rPr>
          <w:rFonts w:hint="cs"/>
          <w:rtl/>
        </w:rPr>
        <w:t xml:space="preserve"> תוודאו שאתם יכולים לעשות את זה</w:t>
      </w:r>
      <w:r>
        <w:rPr>
          <w:rFonts w:hint="cs"/>
          <w:rtl/>
        </w:rPr>
        <w:t xml:space="preserve"> כפי שאתם רוצים, </w:t>
      </w:r>
      <w:bookmarkStart w:id="1018" w:name="_ETM_Q1_7306329"/>
      <w:bookmarkEnd w:id="1018"/>
      <w:r w:rsidR="009A7E74">
        <w:rPr>
          <w:rFonts w:hint="cs"/>
          <w:rtl/>
        </w:rPr>
        <w:t xml:space="preserve">במבחני תמיכה, </w:t>
      </w:r>
      <w:r>
        <w:rPr>
          <w:rFonts w:hint="cs"/>
          <w:rtl/>
        </w:rPr>
        <w:t xml:space="preserve">ואז נתקן את הנוסח בהתאם. אני מציעה </w:t>
      </w:r>
      <w:bookmarkStart w:id="1019" w:name="_ETM_Q1_7311847"/>
      <w:bookmarkEnd w:id="1019"/>
      <w:r>
        <w:rPr>
          <w:rFonts w:hint="cs"/>
          <w:rtl/>
        </w:rPr>
        <w:t xml:space="preserve">שתעשו את הבירור. </w:t>
      </w:r>
      <w:r w:rsidR="00100060">
        <w:rPr>
          <w:rFonts w:hint="cs"/>
          <w:rtl/>
        </w:rPr>
        <w:t xml:space="preserve">זה </w:t>
      </w:r>
      <w:r>
        <w:rPr>
          <w:rFonts w:hint="cs"/>
          <w:rtl/>
        </w:rPr>
        <w:t>פשוט עניין פנים-</w:t>
      </w:r>
      <w:r w:rsidR="00100060">
        <w:rPr>
          <w:rFonts w:hint="cs"/>
          <w:rtl/>
        </w:rPr>
        <w:t>ממשלתי</w:t>
      </w:r>
      <w:r>
        <w:rPr>
          <w:rFonts w:hint="cs"/>
          <w:rtl/>
        </w:rPr>
        <w:t>, זה לא עניין של הכנסת</w:t>
      </w:r>
      <w:r w:rsidR="00100060">
        <w:rPr>
          <w:rFonts w:hint="cs"/>
          <w:rtl/>
        </w:rPr>
        <w:t xml:space="preserve">. </w:t>
      </w:r>
      <w:r>
        <w:rPr>
          <w:rFonts w:hint="cs"/>
          <w:rtl/>
        </w:rPr>
        <w:t xml:space="preserve">לכן אני מציעה שהבירור ייעשה על ידכם, האם באמת אתם </w:t>
      </w:r>
      <w:bookmarkStart w:id="1020" w:name="_ETM_Q1_7315988"/>
      <w:bookmarkEnd w:id="1020"/>
      <w:r>
        <w:rPr>
          <w:rFonts w:hint="cs"/>
          <w:rtl/>
        </w:rPr>
        <w:t xml:space="preserve">יכולים לעשות את זה בנוהל תמיכה. </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343FB7" w:rsidP="00100060">
      <w:pPr>
        <w:rPr>
          <w:rtl/>
        </w:rPr>
      </w:pPr>
      <w:r>
        <w:rPr>
          <w:rFonts w:hint="cs"/>
          <w:rtl/>
        </w:rPr>
        <w:t>ב</w:t>
      </w:r>
      <w:r w:rsidR="00100060">
        <w:rPr>
          <w:rFonts w:hint="cs"/>
          <w:rtl/>
        </w:rPr>
        <w:t xml:space="preserve">כל מנגנון </w:t>
      </w:r>
      <w:r>
        <w:rPr>
          <w:rFonts w:hint="cs"/>
          <w:rtl/>
        </w:rPr>
        <w:t xml:space="preserve">שאת אומרת </w:t>
      </w:r>
      <w:r w:rsidR="00100060">
        <w:rPr>
          <w:rFonts w:hint="cs"/>
          <w:rtl/>
        </w:rPr>
        <w:t xml:space="preserve">שהוא לא בתקנות. </w:t>
      </w:r>
    </w:p>
    <w:p w:rsidR="00343FB7" w:rsidRDefault="00343FB7" w:rsidP="00100060">
      <w:pPr>
        <w:rPr>
          <w:rtl/>
        </w:rPr>
      </w:pPr>
    </w:p>
    <w:p w:rsidR="00343FB7" w:rsidRDefault="00343FB7" w:rsidP="00343FB7">
      <w:pPr>
        <w:pStyle w:val="a4"/>
        <w:keepNext/>
        <w:rPr>
          <w:rtl/>
        </w:rPr>
      </w:pPr>
      <w:r>
        <w:rPr>
          <w:rtl/>
        </w:rPr>
        <w:t>שמרית שקד גיטלין:</w:t>
      </w:r>
    </w:p>
    <w:p w:rsidR="00343FB7" w:rsidRDefault="00343FB7" w:rsidP="00343FB7">
      <w:pPr>
        <w:pStyle w:val="KeepWithNext"/>
        <w:rPr>
          <w:rtl/>
        </w:rPr>
      </w:pPr>
    </w:p>
    <w:p w:rsidR="00343FB7" w:rsidRDefault="00343FB7" w:rsidP="00343FB7">
      <w:pPr>
        <w:rPr>
          <w:rtl/>
        </w:rPr>
      </w:pPr>
      <w:r>
        <w:rPr>
          <w:rFonts w:hint="cs"/>
          <w:rtl/>
        </w:rPr>
        <w:t xml:space="preserve">נדרש בירור ממשלתי. </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F146E1" w:rsidP="00100060">
      <w:pPr>
        <w:rPr>
          <w:rtl/>
        </w:rPr>
      </w:pPr>
      <w:r>
        <w:rPr>
          <w:rFonts w:hint="cs"/>
          <w:rtl/>
        </w:rPr>
        <w:t xml:space="preserve">חשוב שהדברים ייעשו בתיאום בין שני המשרדים כי </w:t>
      </w:r>
      <w:r w:rsidR="00100060">
        <w:rPr>
          <w:rFonts w:hint="cs"/>
          <w:rtl/>
        </w:rPr>
        <w:t xml:space="preserve">יש פה </w:t>
      </w:r>
      <w:r>
        <w:rPr>
          <w:rFonts w:hint="cs"/>
          <w:rtl/>
        </w:rPr>
        <w:t>את סוגיית התמרוץ, והתמרוץ של המצלמות ניתן על ידי משרד האוצר במקרה הזה. בסדר?</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F146E1" w:rsidRDefault="00F146E1" w:rsidP="00100060">
      <w:pPr>
        <w:rPr>
          <w:rtl/>
        </w:rPr>
      </w:pPr>
      <w:r>
        <w:rPr>
          <w:rFonts w:hint="cs"/>
          <w:rtl/>
        </w:rPr>
        <w:t xml:space="preserve">אני רושמת לי: </w:t>
      </w:r>
      <w:r w:rsidR="00100060">
        <w:rPr>
          <w:rFonts w:hint="cs"/>
          <w:rtl/>
        </w:rPr>
        <w:t>ככל שהממשלה</w:t>
      </w:r>
      <w:r>
        <w:rPr>
          <w:rFonts w:hint="cs"/>
          <w:rtl/>
        </w:rPr>
        <w:t xml:space="preserve"> מחליטה שזה דבר שהיא </w:t>
      </w:r>
      <w:bookmarkStart w:id="1021" w:name="_ETM_Q1_7338568"/>
      <w:bookmarkEnd w:id="1021"/>
      <w:r>
        <w:rPr>
          <w:rFonts w:hint="cs"/>
          <w:rtl/>
        </w:rPr>
        <w:t xml:space="preserve">יכולה לעשות גם בלי תקנות אז אנחנו נתאים את הנוסח </w:t>
      </w:r>
      <w:bookmarkStart w:id="1022" w:name="_ETM_Q1_7342448"/>
      <w:bookmarkEnd w:id="1022"/>
      <w:r>
        <w:rPr>
          <w:rFonts w:hint="cs"/>
          <w:rtl/>
        </w:rPr>
        <w:t>בהתאם</w:t>
      </w:r>
      <w:r w:rsidR="00100060">
        <w:rPr>
          <w:rFonts w:hint="cs"/>
          <w:rtl/>
        </w:rPr>
        <w:t xml:space="preserve">. </w:t>
      </w:r>
      <w:r>
        <w:rPr>
          <w:rFonts w:hint="cs"/>
          <w:rtl/>
        </w:rPr>
        <w:t xml:space="preserve">ככל שזה יחייב תקנות, אנחנו נכתוב שזה תקנות. </w:t>
      </w:r>
    </w:p>
    <w:p w:rsidR="00F146E1" w:rsidRDefault="00F146E1" w:rsidP="00100060">
      <w:pPr>
        <w:rPr>
          <w:rtl/>
        </w:rPr>
      </w:pPr>
      <w:bookmarkStart w:id="1023" w:name="_ETM_Q1_7345588"/>
      <w:bookmarkEnd w:id="1023"/>
    </w:p>
    <w:p w:rsidR="00100060" w:rsidRDefault="00F146E1" w:rsidP="009A7E74">
      <w:pPr>
        <w:rPr>
          <w:rtl/>
        </w:rPr>
      </w:pPr>
      <w:bookmarkStart w:id="1024" w:name="_ETM_Q1_7345835"/>
      <w:bookmarkEnd w:id="1024"/>
      <w:r>
        <w:rPr>
          <w:rFonts w:hint="cs"/>
          <w:rtl/>
        </w:rPr>
        <w:t xml:space="preserve">את רוצה שזה יהיה </w:t>
      </w:r>
      <w:r w:rsidR="009A7E74">
        <w:rPr>
          <w:rFonts w:hint="cs"/>
          <w:rtl/>
        </w:rPr>
        <w:t>"</w:t>
      </w:r>
      <w:r>
        <w:rPr>
          <w:rFonts w:hint="cs"/>
          <w:rtl/>
        </w:rPr>
        <w:t>ב</w:t>
      </w:r>
      <w:r w:rsidR="00100060">
        <w:rPr>
          <w:rFonts w:hint="cs"/>
          <w:rtl/>
        </w:rPr>
        <w:t>התייעצות</w:t>
      </w:r>
      <w:r w:rsidR="009A7E74">
        <w:rPr>
          <w:rFonts w:hint="cs"/>
          <w:rtl/>
        </w:rPr>
        <w:t>"</w:t>
      </w:r>
      <w:r w:rsidR="00100060">
        <w:rPr>
          <w:rFonts w:hint="cs"/>
          <w:rtl/>
        </w:rPr>
        <w:t xml:space="preserve"> או </w:t>
      </w:r>
      <w:r w:rsidR="009A7E74">
        <w:rPr>
          <w:rFonts w:hint="cs"/>
          <w:rtl/>
        </w:rPr>
        <w:t>"</w:t>
      </w:r>
      <w:r>
        <w:rPr>
          <w:rFonts w:hint="cs"/>
          <w:rtl/>
        </w:rPr>
        <w:t>ב</w:t>
      </w:r>
      <w:r w:rsidR="00100060">
        <w:rPr>
          <w:rFonts w:hint="cs"/>
          <w:rtl/>
        </w:rPr>
        <w:t>הסכמה</w:t>
      </w:r>
      <w:r w:rsidR="009A7E74">
        <w:rPr>
          <w:rFonts w:hint="cs"/>
          <w:rtl/>
        </w:rPr>
        <w:t>"</w:t>
      </w:r>
      <w:r>
        <w:rPr>
          <w:rFonts w:hint="cs"/>
          <w:rtl/>
        </w:rPr>
        <w:t xml:space="preserve"> של משרד האוצר?</w:t>
      </w:r>
      <w:r w:rsidR="00100060">
        <w:rPr>
          <w:rFonts w:hint="cs"/>
          <w:rtl/>
        </w:rPr>
        <w:t xml:space="preserve"> </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F146E1" w:rsidP="00100060">
      <w:pPr>
        <w:rPr>
          <w:rtl/>
        </w:rPr>
      </w:pPr>
      <w:r>
        <w:rPr>
          <w:rFonts w:hint="cs"/>
          <w:rtl/>
        </w:rPr>
        <w:t>זה צריך להיות "</w:t>
      </w:r>
      <w:r w:rsidR="00100060">
        <w:rPr>
          <w:rFonts w:hint="cs"/>
          <w:rtl/>
        </w:rPr>
        <w:t>בהסכמה</w:t>
      </w:r>
      <w:r>
        <w:rPr>
          <w:rFonts w:hint="cs"/>
          <w:rtl/>
        </w:rPr>
        <w:t>",</w:t>
      </w:r>
      <w:r w:rsidR="00100060">
        <w:rPr>
          <w:rFonts w:hint="cs"/>
          <w:rtl/>
        </w:rPr>
        <w:t xml:space="preserve"> כי הם מתקצבים את זה. </w:t>
      </w:r>
    </w:p>
    <w:p w:rsidR="00100060" w:rsidRDefault="00100060" w:rsidP="00100060">
      <w:pPr>
        <w:rPr>
          <w:rtl/>
        </w:rPr>
      </w:pPr>
    </w:p>
    <w:p w:rsidR="00100060" w:rsidRDefault="00100060" w:rsidP="00F146E1">
      <w:pPr>
        <w:rPr>
          <w:rtl/>
        </w:rPr>
      </w:pPr>
      <w:r>
        <w:rPr>
          <w:rFonts w:hint="cs"/>
          <w:rtl/>
        </w:rPr>
        <w:t xml:space="preserve">פה הייתי מורידה </w:t>
      </w:r>
      <w:r w:rsidR="00F146E1">
        <w:rPr>
          <w:rtl/>
        </w:rPr>
        <w:t>–</w:t>
      </w:r>
      <w:r w:rsidR="00F146E1">
        <w:rPr>
          <w:rFonts w:hint="cs"/>
          <w:rtl/>
        </w:rPr>
        <w:t xml:space="preserve"> בדומה למה שאמרתי בסעיף (א) – </w:t>
      </w:r>
      <w:r>
        <w:rPr>
          <w:rFonts w:hint="cs"/>
          <w:rtl/>
        </w:rPr>
        <w:t xml:space="preserve">את העניין של </w:t>
      </w:r>
      <w:r w:rsidR="00F146E1">
        <w:rPr>
          <w:rFonts w:hint="cs"/>
          <w:rtl/>
        </w:rPr>
        <w:t xml:space="preserve">"רשאי </w:t>
      </w:r>
      <w:r>
        <w:rPr>
          <w:rFonts w:hint="cs"/>
          <w:rtl/>
        </w:rPr>
        <w:t xml:space="preserve">להבחין </w:t>
      </w:r>
      <w:r w:rsidR="00F146E1">
        <w:rPr>
          <w:rFonts w:hint="cs"/>
          <w:rtl/>
        </w:rPr>
        <w:t>ל</w:t>
      </w:r>
      <w:r>
        <w:rPr>
          <w:rFonts w:hint="cs"/>
          <w:rtl/>
        </w:rPr>
        <w:t>עניין זה</w:t>
      </w:r>
      <w:r w:rsidR="00F146E1">
        <w:rPr>
          <w:rFonts w:hint="cs"/>
          <w:rtl/>
        </w:rPr>
        <w:t xml:space="preserve"> בין סוגים שונים של מעונות יום לפעוטות",</w:t>
      </w:r>
      <w:r>
        <w:rPr>
          <w:rFonts w:hint="cs"/>
          <w:rtl/>
        </w:rPr>
        <w:t xml:space="preserve"> כי בניסוח</w:t>
      </w:r>
      <w:r w:rsidR="00F146E1">
        <w:rPr>
          <w:rFonts w:hint="cs"/>
          <w:rtl/>
        </w:rPr>
        <w:t xml:space="preserve"> החדש שנקבע עם שרת המשפטים</w:t>
      </w:r>
      <w:r>
        <w:rPr>
          <w:rFonts w:hint="cs"/>
          <w:rtl/>
        </w:rPr>
        <w:t xml:space="preserve"> אנחנו </w:t>
      </w:r>
      <w:r w:rsidR="00F146E1">
        <w:rPr>
          <w:rFonts w:hint="cs"/>
          <w:rtl/>
        </w:rPr>
        <w:t xml:space="preserve">כבר </w:t>
      </w:r>
      <w:r>
        <w:rPr>
          <w:rFonts w:hint="cs"/>
          <w:rtl/>
        </w:rPr>
        <w:t>מחריגים</w:t>
      </w:r>
      <w:r w:rsidR="00F146E1">
        <w:rPr>
          <w:rFonts w:hint="cs"/>
          <w:rtl/>
        </w:rPr>
        <w:t xml:space="preserve"> </w:t>
      </w:r>
      <w:bookmarkStart w:id="1025" w:name="_ETM_Q1_7395193"/>
      <w:bookmarkEnd w:id="1025"/>
      <w:r w:rsidR="00F146E1">
        <w:rPr>
          <w:rFonts w:hint="cs"/>
          <w:rtl/>
        </w:rPr>
        <w:t xml:space="preserve">שם. זאת אומרת, אנחנו גם מחריגים וגם </w:t>
      </w:r>
      <w:r w:rsidR="00F146E1">
        <w:rPr>
          <w:rtl/>
        </w:rPr>
        <w:t>–</w:t>
      </w:r>
      <w:r w:rsidR="00F146E1">
        <w:rPr>
          <w:rFonts w:hint="cs"/>
          <w:rtl/>
        </w:rPr>
        <w:t xml:space="preserve"> אומר לכם איך הם ניסחו את זה.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F146E1" w:rsidP="00100060">
      <w:pPr>
        <w:rPr>
          <w:rtl/>
        </w:rPr>
      </w:pPr>
      <w:r>
        <w:rPr>
          <w:rFonts w:hint="cs"/>
          <w:rtl/>
        </w:rPr>
        <w:t xml:space="preserve">בכל מקרה, אני חושבת שאת "האזור </w:t>
      </w:r>
      <w:bookmarkStart w:id="1026" w:name="_ETM_Q1_7404698"/>
      <w:bookmarkEnd w:id="1026"/>
      <w:r>
        <w:rPr>
          <w:rFonts w:hint="cs"/>
          <w:rtl/>
        </w:rPr>
        <w:t xml:space="preserve">בארץ שבו נמצא המעון" את כן רוצה להשאיר. </w:t>
      </w:r>
    </w:p>
    <w:p w:rsidR="00100060" w:rsidRDefault="00100060" w:rsidP="00100060">
      <w:pPr>
        <w:rPr>
          <w:rtl/>
        </w:rPr>
      </w:pPr>
    </w:p>
    <w:p w:rsidR="00100060" w:rsidRDefault="00100060" w:rsidP="00100060">
      <w:pPr>
        <w:pStyle w:val="af9"/>
        <w:keepNext/>
        <w:rPr>
          <w:rtl/>
        </w:rPr>
      </w:pPr>
      <w:r>
        <w:rPr>
          <w:rtl/>
        </w:rPr>
        <w:t>חן כהן לאביאן:</w:t>
      </w:r>
    </w:p>
    <w:p w:rsidR="00100060" w:rsidRDefault="00100060" w:rsidP="00100060">
      <w:pPr>
        <w:pStyle w:val="KeepWithNext"/>
        <w:rPr>
          <w:rtl/>
        </w:rPr>
      </w:pPr>
    </w:p>
    <w:p w:rsidR="00100060" w:rsidRDefault="00100060" w:rsidP="00100060">
      <w:pPr>
        <w:rPr>
          <w:rtl/>
        </w:rPr>
      </w:pPr>
      <w:r>
        <w:rPr>
          <w:rFonts w:hint="cs"/>
          <w:rtl/>
        </w:rPr>
        <w:t>זה יש לנו.</w:t>
      </w:r>
      <w:r w:rsidR="00F146E1">
        <w:rPr>
          <w:rFonts w:hint="cs"/>
          <w:rtl/>
        </w:rPr>
        <w:t xml:space="preserve"> </w:t>
      </w:r>
      <w:bookmarkStart w:id="1027" w:name="_ETM_Q1_7412548"/>
      <w:bookmarkEnd w:id="1027"/>
      <w:r w:rsidR="00F146E1">
        <w:rPr>
          <w:rFonts w:hint="cs"/>
          <w:rtl/>
        </w:rPr>
        <w:t xml:space="preserve">הסיפה שנוגעת לאזור בכלל לא רלוונטית לנושא הזה. </w:t>
      </w:r>
    </w:p>
    <w:p w:rsidR="00F146E1" w:rsidRDefault="00F146E1" w:rsidP="00100060">
      <w:pPr>
        <w:rPr>
          <w:rtl/>
        </w:rPr>
      </w:pPr>
      <w:bookmarkStart w:id="1028" w:name="_ETM_Q1_7409749"/>
      <w:bookmarkEnd w:id="1028"/>
    </w:p>
    <w:p w:rsidR="00F146E1" w:rsidRDefault="00F146E1" w:rsidP="00F146E1">
      <w:pPr>
        <w:pStyle w:val="af6"/>
        <w:keepNext/>
        <w:rPr>
          <w:rtl/>
        </w:rPr>
      </w:pPr>
      <w:bookmarkStart w:id="1029" w:name="_ETM_Q1_7410028"/>
      <w:bookmarkEnd w:id="1029"/>
      <w:r>
        <w:rPr>
          <w:rtl/>
        </w:rPr>
        <w:t>היו"ר יפעת שאשא ביטון:</w:t>
      </w:r>
    </w:p>
    <w:p w:rsidR="00F146E1" w:rsidRDefault="00F146E1" w:rsidP="00F146E1">
      <w:pPr>
        <w:pStyle w:val="KeepWithNext"/>
        <w:rPr>
          <w:rtl/>
        </w:rPr>
      </w:pPr>
    </w:p>
    <w:p w:rsidR="00F146E1" w:rsidRDefault="00F146E1" w:rsidP="00F146E1">
      <w:pPr>
        <w:rPr>
          <w:rtl/>
        </w:rPr>
      </w:pPr>
      <w:r>
        <w:rPr>
          <w:rFonts w:hint="cs"/>
          <w:rtl/>
        </w:rPr>
        <w:t xml:space="preserve">היא </w:t>
      </w:r>
      <w:bookmarkStart w:id="1030" w:name="_ETM_Q1_7416163"/>
      <w:bookmarkEnd w:id="1030"/>
      <w:r>
        <w:rPr>
          <w:rFonts w:hint="cs"/>
          <w:rtl/>
        </w:rPr>
        <w:t>לא רלוונטית. מה, לא יהיו מצלמות בצפון ויהיו מצלמות בדרום?</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F146E1" w:rsidP="00100060">
      <w:pPr>
        <w:rPr>
          <w:rtl/>
        </w:rPr>
      </w:pPr>
      <w:r>
        <w:rPr>
          <w:rFonts w:hint="cs"/>
          <w:rtl/>
        </w:rPr>
        <w:t xml:space="preserve">אם אני מבינה נכון, הכוונה היא לתת לפי אשכולות חברתיים. </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100060" w:rsidP="00100060">
      <w:pPr>
        <w:rPr>
          <w:rtl/>
        </w:rPr>
      </w:pPr>
      <w:r>
        <w:rPr>
          <w:rFonts w:hint="cs"/>
          <w:rtl/>
        </w:rPr>
        <w:t>התמרוץ יהיה</w:t>
      </w:r>
      <w:r w:rsidR="00F146E1">
        <w:rPr>
          <w:rFonts w:hint="cs"/>
          <w:rtl/>
        </w:rPr>
        <w:t xml:space="preserve"> לפי </w:t>
      </w:r>
      <w:bookmarkStart w:id="1031" w:name="_ETM_Q1_7422626"/>
      <w:bookmarkEnd w:id="1031"/>
      <w:r w:rsidR="00F146E1">
        <w:rPr>
          <w:rFonts w:hint="cs"/>
          <w:rtl/>
        </w:rPr>
        <w:t xml:space="preserve">האשכולות. </w:t>
      </w:r>
    </w:p>
    <w:p w:rsidR="00100060" w:rsidRDefault="00100060" w:rsidP="00100060">
      <w:pPr>
        <w:rPr>
          <w:rtl/>
        </w:rPr>
      </w:pPr>
    </w:p>
    <w:p w:rsidR="00100060" w:rsidRDefault="00100060" w:rsidP="00100060">
      <w:pPr>
        <w:pStyle w:val="af9"/>
        <w:keepNext/>
        <w:rPr>
          <w:rtl/>
        </w:rPr>
      </w:pPr>
      <w:r>
        <w:rPr>
          <w:rtl/>
        </w:rPr>
        <w:t>חן כהן לאביאן:</w:t>
      </w:r>
    </w:p>
    <w:p w:rsidR="00100060" w:rsidRDefault="00100060" w:rsidP="00100060">
      <w:pPr>
        <w:pStyle w:val="KeepWithNext"/>
        <w:rPr>
          <w:rtl/>
        </w:rPr>
      </w:pPr>
    </w:p>
    <w:p w:rsidR="00100060" w:rsidRDefault="00F146E1" w:rsidP="00100060">
      <w:pPr>
        <w:rPr>
          <w:rtl/>
        </w:rPr>
      </w:pPr>
      <w:r>
        <w:rPr>
          <w:rFonts w:hint="cs"/>
          <w:rtl/>
        </w:rPr>
        <w:t xml:space="preserve">לאו דווקא לפי אזור המגורים. </w:t>
      </w:r>
    </w:p>
    <w:p w:rsidR="00100060" w:rsidRDefault="00100060" w:rsidP="00100060">
      <w:pPr>
        <w:rPr>
          <w:rtl/>
        </w:rPr>
      </w:pPr>
    </w:p>
    <w:p w:rsidR="00100060" w:rsidRDefault="00100060" w:rsidP="00100060">
      <w:pPr>
        <w:pStyle w:val="af9"/>
        <w:keepNext/>
        <w:rPr>
          <w:rtl/>
        </w:rPr>
      </w:pPr>
      <w:r>
        <w:rPr>
          <w:rtl/>
        </w:rPr>
        <w:t>חנן דגן:</w:t>
      </w:r>
    </w:p>
    <w:p w:rsidR="00100060" w:rsidRDefault="00100060" w:rsidP="00100060">
      <w:pPr>
        <w:pStyle w:val="KeepWithNext"/>
        <w:rPr>
          <w:rtl/>
        </w:rPr>
      </w:pPr>
    </w:p>
    <w:p w:rsidR="00100060" w:rsidRDefault="00F146E1" w:rsidP="00100060">
      <w:pPr>
        <w:rPr>
          <w:rtl/>
        </w:rPr>
      </w:pPr>
      <w:r>
        <w:rPr>
          <w:rFonts w:hint="cs"/>
          <w:rtl/>
        </w:rPr>
        <w:t xml:space="preserve">או שאתם רוצים ללכת </w:t>
      </w:r>
      <w:bookmarkStart w:id="1032" w:name="_ETM_Q1_7432614"/>
      <w:bookmarkEnd w:id="1032"/>
      <w:r>
        <w:rPr>
          <w:rFonts w:hint="cs"/>
          <w:rtl/>
        </w:rPr>
        <w:t xml:space="preserve">לקראת כולם או שבוחרים רק אוכלוסייה מסוימת כדי לצמצם את התקציב, כדי שזה לא יעלה הרבה כסף. זה בסדר, אבל תגידו את זה בריש גלי. </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100060" w:rsidP="00100060">
      <w:pPr>
        <w:rPr>
          <w:rtl/>
        </w:rPr>
      </w:pPr>
      <w:r>
        <w:rPr>
          <w:rFonts w:hint="cs"/>
          <w:rtl/>
        </w:rPr>
        <w:t xml:space="preserve">זה מה שנקבע בנוהל.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F146E1" w:rsidP="00100060">
      <w:pPr>
        <w:rPr>
          <w:rtl/>
        </w:rPr>
      </w:pPr>
      <w:r>
        <w:rPr>
          <w:rFonts w:hint="cs"/>
          <w:rtl/>
        </w:rPr>
        <w:t xml:space="preserve">אני חושבת שאם אנחנו רוצים לאפשר להבחין – </w:t>
      </w:r>
      <w:bookmarkStart w:id="1033" w:name="_ETM_Q1_7451908"/>
      <w:bookmarkEnd w:id="1033"/>
      <w:r w:rsidR="00100060">
        <w:rPr>
          <w:rFonts w:hint="cs"/>
          <w:rtl/>
        </w:rPr>
        <w:t>אני לא יודעת</w:t>
      </w:r>
      <w:r>
        <w:rPr>
          <w:rFonts w:hint="cs"/>
          <w:rtl/>
        </w:rPr>
        <w:t>, לא שמעתי מעולם בצורה מסודרת</w:t>
      </w:r>
      <w:r w:rsidR="00100060">
        <w:rPr>
          <w:rFonts w:hint="cs"/>
          <w:rtl/>
        </w:rPr>
        <w:t xml:space="preserve"> מה המנגנון שרוצים לקבוע. </w:t>
      </w:r>
      <w:r w:rsidR="009D6DBB">
        <w:rPr>
          <w:rFonts w:hint="cs"/>
          <w:rtl/>
        </w:rPr>
        <w:t xml:space="preserve">אבל אם רוצים לומר שלמשל </w:t>
      </w:r>
      <w:bookmarkStart w:id="1034" w:name="_ETM_Q1_7458116"/>
      <w:bookmarkEnd w:id="1034"/>
      <w:r w:rsidR="009D6DBB">
        <w:rPr>
          <w:rFonts w:hint="cs"/>
          <w:rtl/>
        </w:rPr>
        <w:t xml:space="preserve">במודיעין יקבלו סבסוד של 100 ובעכו יקבלו סבסוד של 500 אז יכול להיות שצריך לכתוב את זה. </w:t>
      </w:r>
    </w:p>
    <w:p w:rsidR="00100060" w:rsidRDefault="00100060" w:rsidP="00100060">
      <w:pPr>
        <w:rPr>
          <w:rtl/>
        </w:rPr>
      </w:pPr>
    </w:p>
    <w:p w:rsidR="00100060" w:rsidRDefault="00100060" w:rsidP="00100060">
      <w:pPr>
        <w:pStyle w:val="af9"/>
        <w:keepNext/>
        <w:rPr>
          <w:rtl/>
        </w:rPr>
      </w:pPr>
      <w:r>
        <w:rPr>
          <w:rtl/>
        </w:rPr>
        <w:t>חן כהן לאביאן:</w:t>
      </w:r>
    </w:p>
    <w:p w:rsidR="00100060" w:rsidRDefault="00100060" w:rsidP="00100060">
      <w:pPr>
        <w:pStyle w:val="KeepWithNext"/>
        <w:rPr>
          <w:rtl/>
        </w:rPr>
      </w:pPr>
    </w:p>
    <w:p w:rsidR="00100060" w:rsidRDefault="009D6DBB" w:rsidP="00100060">
      <w:pPr>
        <w:rPr>
          <w:rtl/>
        </w:rPr>
      </w:pPr>
      <w:r>
        <w:rPr>
          <w:rFonts w:hint="cs"/>
          <w:rtl/>
        </w:rPr>
        <w:t>זה המשמעות של מה שכתוב כאן?</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9D6DBB" w:rsidP="009D6DBB">
      <w:pPr>
        <w:rPr>
          <w:rtl/>
        </w:rPr>
      </w:pPr>
      <w:r>
        <w:rPr>
          <w:rFonts w:hint="cs"/>
          <w:rtl/>
        </w:rPr>
        <w:t xml:space="preserve">רק רגע. האם מה שכתוב בסעיף הזה </w:t>
      </w:r>
      <w:bookmarkStart w:id="1035" w:name="_ETM_Q1_7475098"/>
      <w:bookmarkEnd w:id="1035"/>
      <w:r>
        <w:rPr>
          <w:rFonts w:hint="cs"/>
          <w:rtl/>
        </w:rPr>
        <w:t xml:space="preserve">מדבר לעניין התמרוץ או לעניין התקנת מצלמות? אגיד למה אני </w:t>
      </w:r>
      <w:bookmarkStart w:id="1036" w:name="_ETM_Q1_7477805"/>
      <w:bookmarkEnd w:id="1036"/>
      <w:r>
        <w:rPr>
          <w:rFonts w:hint="cs"/>
          <w:rtl/>
        </w:rPr>
        <w:t xml:space="preserve">שואלת, כי במה שסיכמנו עם השרה </w:t>
      </w:r>
      <w:r w:rsidR="00100060">
        <w:rPr>
          <w:rFonts w:hint="cs"/>
          <w:rtl/>
        </w:rPr>
        <w:t xml:space="preserve">כבר יש את המקום, גם של </w:t>
      </w:r>
      <w:r>
        <w:rPr>
          <w:rFonts w:hint="cs"/>
          <w:rtl/>
        </w:rPr>
        <w:t>ההגבלה וגם של מתן שיקול</w:t>
      </w:r>
      <w:r w:rsidR="00100060">
        <w:rPr>
          <w:rFonts w:hint="cs"/>
          <w:rtl/>
        </w:rPr>
        <w:t xml:space="preserve"> דעת</w:t>
      </w:r>
      <w:r>
        <w:rPr>
          <w:rFonts w:hint="cs"/>
          <w:rtl/>
        </w:rPr>
        <w:t xml:space="preserve"> לשר הממונה, אז אין צורך פה</w:t>
      </w:r>
      <w:r w:rsidR="00100060">
        <w:rPr>
          <w:rFonts w:hint="cs"/>
          <w:rtl/>
        </w:rPr>
        <w:t xml:space="preserve">. אם </w:t>
      </w:r>
      <w:r>
        <w:rPr>
          <w:rFonts w:hint="cs"/>
          <w:rtl/>
        </w:rPr>
        <w:t>את אומרת שהתמרו</w:t>
      </w:r>
      <w:r w:rsidR="00100060">
        <w:rPr>
          <w:rFonts w:hint="cs"/>
          <w:rtl/>
        </w:rPr>
        <w:t xml:space="preserve">ץ </w:t>
      </w:r>
      <w:r>
        <w:rPr>
          <w:rFonts w:hint="cs"/>
          <w:rtl/>
        </w:rPr>
        <w:t xml:space="preserve">הכספי </w:t>
      </w:r>
      <w:r w:rsidR="00100060">
        <w:rPr>
          <w:rFonts w:hint="cs"/>
          <w:rtl/>
        </w:rPr>
        <w:t>שייקבע הוא</w:t>
      </w:r>
      <w:r>
        <w:rPr>
          <w:rFonts w:hint="cs"/>
          <w:rtl/>
        </w:rPr>
        <w:t xml:space="preserve"> לפי אשכולות סוציו-אקונומיים אז בסדר.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9D6DBB" w:rsidP="00100060">
      <w:pPr>
        <w:rPr>
          <w:rtl/>
        </w:rPr>
      </w:pPr>
      <w:r>
        <w:rPr>
          <w:rFonts w:hint="cs"/>
          <w:rtl/>
        </w:rPr>
        <w:t>אתם רוצים להוריד את "מספר הפעוטות"?</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9D6DBB" w:rsidP="00100060">
      <w:pPr>
        <w:rPr>
          <w:rtl/>
        </w:rPr>
      </w:pPr>
      <w:r>
        <w:rPr>
          <w:rFonts w:hint="cs"/>
          <w:rtl/>
        </w:rPr>
        <w:t xml:space="preserve">לא. </w:t>
      </w:r>
      <w:r w:rsidR="00100060">
        <w:rPr>
          <w:rFonts w:hint="cs"/>
          <w:rtl/>
        </w:rPr>
        <w:t xml:space="preserve">את </w:t>
      </w:r>
      <w:r>
        <w:rPr>
          <w:rFonts w:hint="cs"/>
          <w:rtl/>
        </w:rPr>
        <w:t>"</w:t>
      </w:r>
      <w:r w:rsidR="00100060">
        <w:rPr>
          <w:rFonts w:hint="cs"/>
          <w:rtl/>
        </w:rPr>
        <w:t>האזור בארץ</w:t>
      </w:r>
      <w:r>
        <w:rPr>
          <w:rFonts w:hint="cs"/>
          <w:rtl/>
        </w:rPr>
        <w:t xml:space="preserve"> שבו נמצא המעון"</w:t>
      </w:r>
      <w:r w:rsidR="00100060">
        <w:rPr>
          <w:rFonts w:hint="cs"/>
          <w:rtl/>
        </w:rPr>
        <w:t xml:space="preserve">.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9D6DBB" w:rsidP="00100060">
      <w:pPr>
        <w:rPr>
          <w:rtl/>
        </w:rPr>
      </w:pPr>
      <w:r>
        <w:rPr>
          <w:rFonts w:hint="cs"/>
          <w:rtl/>
        </w:rPr>
        <w:t>השאלה מה המהות שרוצים להסדיר פה.</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9D6DBB" w:rsidP="00100060">
      <w:pPr>
        <w:rPr>
          <w:rtl/>
        </w:rPr>
      </w:pPr>
      <w:r>
        <w:rPr>
          <w:rFonts w:hint="cs"/>
          <w:rtl/>
        </w:rPr>
        <w:t>שזה יהי</w:t>
      </w:r>
      <w:r w:rsidR="00100060">
        <w:rPr>
          <w:rFonts w:hint="cs"/>
          <w:rtl/>
        </w:rPr>
        <w:t>ה</w:t>
      </w:r>
      <w:r>
        <w:rPr>
          <w:rFonts w:hint="cs"/>
          <w:rtl/>
        </w:rPr>
        <w:t xml:space="preserve"> לפי אשכולות סוציו-</w:t>
      </w:r>
      <w:r w:rsidR="00100060">
        <w:rPr>
          <w:rFonts w:hint="cs"/>
          <w:rtl/>
        </w:rPr>
        <w:t xml:space="preserve">אקונומיים. </w:t>
      </w:r>
      <w:r>
        <w:rPr>
          <w:rFonts w:hint="cs"/>
          <w:rtl/>
        </w:rPr>
        <w:t xml:space="preserve">אסביר לכם למה, כי </w:t>
      </w:r>
      <w:bookmarkStart w:id="1037" w:name="_ETM_Q1_7522787"/>
      <w:bookmarkEnd w:id="1037"/>
      <w:r w:rsidR="00100060">
        <w:rPr>
          <w:rFonts w:hint="cs"/>
          <w:rtl/>
        </w:rPr>
        <w:t>אזורים חלשים יקבלו סבסוד</w:t>
      </w:r>
      <w:r>
        <w:rPr>
          <w:rFonts w:hint="cs"/>
          <w:rtl/>
        </w:rPr>
        <w:t xml:space="preserve"> גבוה</w:t>
      </w:r>
      <w:r w:rsidR="00100060">
        <w:rPr>
          <w:rFonts w:hint="cs"/>
          <w:rtl/>
        </w:rPr>
        <w:t xml:space="preserve">, </w:t>
      </w:r>
      <w:r>
        <w:rPr>
          <w:rFonts w:hint="cs"/>
          <w:rtl/>
        </w:rPr>
        <w:t xml:space="preserve">אולי אפילו מלא על הכול, </w:t>
      </w:r>
      <w:r w:rsidR="00100060">
        <w:rPr>
          <w:rFonts w:hint="cs"/>
          <w:rtl/>
        </w:rPr>
        <w:t>לעומת אזורים חזקים</w:t>
      </w:r>
      <w:r>
        <w:rPr>
          <w:rFonts w:hint="cs"/>
          <w:rtl/>
        </w:rPr>
        <w:t xml:space="preserve">, כמו למשל תל </w:t>
      </w:r>
      <w:bookmarkStart w:id="1038" w:name="_ETM_Q1_7530270"/>
      <w:bookmarkEnd w:id="1038"/>
      <w:r>
        <w:rPr>
          <w:rFonts w:hint="cs"/>
          <w:rtl/>
        </w:rPr>
        <w:t>אביב, ראשון לציון, נס ציונה, שם כבר התקינו מצלמות בלעדינו כי יש להם את היכולת הכלכלית</w:t>
      </w:r>
      <w:r w:rsidR="00100060">
        <w:rPr>
          <w:rFonts w:hint="cs"/>
          <w:rtl/>
        </w:rPr>
        <w:t xml:space="preserve">. </w:t>
      </w:r>
      <w:r>
        <w:rPr>
          <w:rFonts w:hint="cs"/>
          <w:rtl/>
        </w:rPr>
        <w:t xml:space="preserve">שם ההשתתפות תהיה פחותה. </w:t>
      </w:r>
    </w:p>
    <w:p w:rsidR="00100060" w:rsidRDefault="00100060" w:rsidP="00100060">
      <w:pPr>
        <w:rPr>
          <w:rtl/>
        </w:rPr>
      </w:pPr>
    </w:p>
    <w:p w:rsidR="00100060" w:rsidRDefault="00B70C5C" w:rsidP="00100060">
      <w:pPr>
        <w:pStyle w:val="af9"/>
        <w:keepNext/>
        <w:rPr>
          <w:rtl/>
        </w:rPr>
      </w:pPr>
      <w:r>
        <w:rPr>
          <w:rtl/>
        </w:rPr>
        <w:t>אפרת (אפי) טפליץ:</w:t>
      </w:r>
    </w:p>
    <w:p w:rsidR="00100060" w:rsidRDefault="00100060" w:rsidP="00100060">
      <w:pPr>
        <w:pStyle w:val="KeepWithNext"/>
        <w:rPr>
          <w:rtl/>
        </w:rPr>
      </w:pPr>
    </w:p>
    <w:p w:rsidR="00100060" w:rsidRDefault="00100060" w:rsidP="00100060">
      <w:pPr>
        <w:rPr>
          <w:rtl/>
        </w:rPr>
      </w:pPr>
      <w:r>
        <w:rPr>
          <w:rFonts w:hint="cs"/>
          <w:rtl/>
        </w:rPr>
        <w:t>גם בתל אביב יש</w:t>
      </w:r>
      <w:r w:rsidR="009D6DBB">
        <w:rPr>
          <w:rFonts w:hint="cs"/>
          <w:rtl/>
        </w:rPr>
        <w:t xml:space="preserve"> </w:t>
      </w:r>
      <w:bookmarkStart w:id="1039" w:name="_ETM_Q1_7540681"/>
      <w:bookmarkEnd w:id="1039"/>
      <w:r w:rsidR="009D6DBB">
        <w:rPr>
          <w:rFonts w:hint="cs"/>
          <w:rtl/>
        </w:rPr>
        <w:t xml:space="preserve">סוגים שונים של אוכלוסיות. האזור הוא לא רלוונטי. </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100060" w:rsidP="009A7E74">
      <w:pPr>
        <w:rPr>
          <w:rtl/>
        </w:rPr>
      </w:pPr>
      <w:r>
        <w:rPr>
          <w:rFonts w:hint="cs"/>
          <w:rtl/>
        </w:rPr>
        <w:t xml:space="preserve">לכן </w:t>
      </w:r>
      <w:r w:rsidR="009D6DBB">
        <w:rPr>
          <w:rFonts w:hint="cs"/>
          <w:rtl/>
        </w:rPr>
        <w:t xml:space="preserve">אמרתי: לפי אשכול סוציו-אקונומי ולא לפי אזור. </w:t>
      </w:r>
      <w:r>
        <w:rPr>
          <w:rFonts w:hint="cs"/>
          <w:rtl/>
        </w:rPr>
        <w:t xml:space="preserve">ביקשתי שיורידו את </w:t>
      </w:r>
      <w:r w:rsidR="009D6DBB">
        <w:rPr>
          <w:rFonts w:hint="cs"/>
          <w:rtl/>
        </w:rPr>
        <w:t>"</w:t>
      </w:r>
      <w:r>
        <w:rPr>
          <w:rFonts w:hint="cs"/>
          <w:rtl/>
        </w:rPr>
        <w:t>האזור</w:t>
      </w:r>
      <w:r w:rsidR="009D6DBB">
        <w:rPr>
          <w:rFonts w:hint="cs"/>
          <w:rtl/>
        </w:rPr>
        <w:t xml:space="preserve">" ושישימו "אשכול סוציו-אקונומי". </w:t>
      </w:r>
      <w:bookmarkStart w:id="1040" w:name="_ETM_Q1_7549845"/>
      <w:bookmarkEnd w:id="1040"/>
      <w:r w:rsidR="009D6DBB">
        <w:rPr>
          <w:rFonts w:hint="cs"/>
          <w:rtl/>
        </w:rPr>
        <w:t xml:space="preserve">לכן חידדתי את זה.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9D6DBB" w:rsidP="00100060">
      <w:pPr>
        <w:rPr>
          <w:rtl/>
        </w:rPr>
      </w:pPr>
      <w:r>
        <w:rPr>
          <w:rFonts w:hint="cs"/>
          <w:rtl/>
        </w:rPr>
        <w:t xml:space="preserve">אסתכל בחקיקה איך בדיוק מקובל לומר, </w:t>
      </w:r>
      <w:bookmarkStart w:id="1041" w:name="_ETM_Q1_7557606"/>
      <w:bookmarkEnd w:id="1041"/>
      <w:r>
        <w:rPr>
          <w:rFonts w:hint="cs"/>
          <w:rtl/>
        </w:rPr>
        <w:t>אבל בגדול אני מבינה ש</w:t>
      </w:r>
      <w:r w:rsidR="00100060">
        <w:rPr>
          <w:rFonts w:hint="cs"/>
          <w:rtl/>
        </w:rPr>
        <w:t xml:space="preserve">זה </w:t>
      </w:r>
      <w:r>
        <w:rPr>
          <w:rFonts w:hint="cs"/>
          <w:rtl/>
        </w:rPr>
        <w:t>"דירוג חברתי-</w:t>
      </w:r>
      <w:r w:rsidR="00100060">
        <w:rPr>
          <w:rFonts w:hint="cs"/>
          <w:rtl/>
        </w:rPr>
        <w:t>כלכלי</w:t>
      </w:r>
      <w:r>
        <w:rPr>
          <w:rFonts w:hint="cs"/>
          <w:rtl/>
        </w:rPr>
        <w:t>"</w:t>
      </w:r>
      <w:r w:rsidR="00100060">
        <w:rPr>
          <w:rFonts w:hint="cs"/>
          <w:rtl/>
        </w:rPr>
        <w:t xml:space="preserve">. </w:t>
      </w:r>
      <w:r>
        <w:rPr>
          <w:rFonts w:hint="cs"/>
          <w:rtl/>
        </w:rPr>
        <w:t xml:space="preserve">לדעתי יש לזה אזכור בחקיקה. אבדוק </w:t>
      </w:r>
      <w:bookmarkStart w:id="1042" w:name="_ETM_Q1_7563709"/>
      <w:bookmarkEnd w:id="1042"/>
      <w:r>
        <w:rPr>
          <w:rFonts w:hint="cs"/>
          <w:rtl/>
        </w:rPr>
        <w:t xml:space="preserve">איך בדיוק מקובל לציין את זה. </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100060" w:rsidP="009A7E74">
      <w:pPr>
        <w:rPr>
          <w:rtl/>
        </w:rPr>
      </w:pPr>
      <w:r>
        <w:rPr>
          <w:rFonts w:hint="cs"/>
          <w:rtl/>
        </w:rPr>
        <w:t xml:space="preserve">רק </w:t>
      </w:r>
      <w:r w:rsidR="009D6DBB">
        <w:rPr>
          <w:rFonts w:hint="cs"/>
          <w:rtl/>
        </w:rPr>
        <w:t xml:space="preserve">כדי </w:t>
      </w:r>
      <w:r>
        <w:rPr>
          <w:rFonts w:hint="cs"/>
          <w:rtl/>
        </w:rPr>
        <w:t xml:space="preserve">להרגיע </w:t>
      </w:r>
      <w:r w:rsidR="009D6DBB">
        <w:rPr>
          <w:rFonts w:hint="cs"/>
          <w:rtl/>
        </w:rPr>
        <w:t xml:space="preserve">את הנפשות הפועלות, </w:t>
      </w:r>
      <w:bookmarkStart w:id="1043" w:name="_ETM_Q1_7569742"/>
      <w:bookmarkEnd w:id="1043"/>
      <w:r w:rsidR="009D6DBB">
        <w:rPr>
          <w:rFonts w:hint="cs"/>
          <w:rtl/>
        </w:rPr>
        <w:t xml:space="preserve">שאומרים שלפעוטות ולשלומם אין קשר לאשכולות ולא לכול – </w:t>
      </w:r>
      <w:r>
        <w:rPr>
          <w:rFonts w:hint="cs"/>
          <w:rtl/>
        </w:rPr>
        <w:t xml:space="preserve">כל הזמן אני אומרת שמדינת ישראל חוטאת </w:t>
      </w:r>
      <w:r w:rsidR="009D6DBB">
        <w:rPr>
          <w:rFonts w:hint="cs"/>
          <w:rtl/>
        </w:rPr>
        <w:t xml:space="preserve">כאילו </w:t>
      </w:r>
      <w:bookmarkStart w:id="1044" w:name="_ETM_Q1_7584845"/>
      <w:bookmarkEnd w:id="1044"/>
      <w:r>
        <w:rPr>
          <w:rFonts w:hint="cs"/>
          <w:rtl/>
        </w:rPr>
        <w:t>בשוויון שהיא נותנת לכולם</w:t>
      </w:r>
      <w:r w:rsidR="009D6DBB">
        <w:rPr>
          <w:rFonts w:hint="cs"/>
          <w:rtl/>
        </w:rPr>
        <w:t xml:space="preserve"> </w:t>
      </w:r>
      <w:r w:rsidR="009A7E74">
        <w:rPr>
          <w:rFonts w:hint="cs"/>
          <w:rtl/>
        </w:rPr>
        <w:t>כ</w:t>
      </w:r>
      <w:r w:rsidR="009D6DBB">
        <w:rPr>
          <w:rFonts w:hint="cs"/>
          <w:rtl/>
        </w:rPr>
        <w:t>שהיא אומרת "כולם יקבלו אותו דבר", מבחינת מאצ'ינג ומבחינת</w:t>
      </w:r>
      <w:bookmarkStart w:id="1045" w:name="_ETM_Q1_7588228"/>
      <w:bookmarkEnd w:id="1045"/>
      <w:r w:rsidR="009D6DBB">
        <w:rPr>
          <w:rFonts w:hint="cs"/>
          <w:rtl/>
        </w:rPr>
        <w:t xml:space="preserve"> הכול</w:t>
      </w:r>
      <w:r w:rsidR="009A7E74">
        <w:rPr>
          <w:rFonts w:hint="cs"/>
          <w:rtl/>
        </w:rPr>
        <w:t>,</w:t>
      </w:r>
      <w:r w:rsidR="009D6DBB">
        <w:rPr>
          <w:rFonts w:hint="cs"/>
          <w:rtl/>
        </w:rPr>
        <w:t xml:space="preserve"> ובכך מַבנָה את חוסר השוויון</w:t>
      </w:r>
      <w:r>
        <w:rPr>
          <w:rFonts w:hint="cs"/>
          <w:rtl/>
        </w:rPr>
        <w:t xml:space="preserve">. </w:t>
      </w:r>
      <w:r w:rsidR="009D6DBB">
        <w:rPr>
          <w:rFonts w:hint="cs"/>
          <w:rtl/>
        </w:rPr>
        <w:t xml:space="preserve">כשהיא אומרת שכל ישוב ישתתף ב-20% או ב-50% ולא משנה מה היכולת הכלכלית שלו, היא </w:t>
      </w:r>
      <w:bookmarkStart w:id="1046" w:name="_ETM_Q1_7599994"/>
      <w:bookmarkEnd w:id="1046"/>
      <w:r w:rsidR="009D6DBB">
        <w:rPr>
          <w:rFonts w:hint="cs"/>
          <w:rtl/>
        </w:rPr>
        <w:t xml:space="preserve">כבר מראש גוזרת את הדין לגבי ישובים שלא יוכלו לעולם </w:t>
      </w:r>
      <w:bookmarkStart w:id="1047" w:name="_ETM_Q1_7603588"/>
      <w:bookmarkEnd w:id="1047"/>
      <w:r w:rsidR="009D6DBB">
        <w:rPr>
          <w:rFonts w:hint="cs"/>
          <w:rtl/>
        </w:rPr>
        <w:t xml:space="preserve">לעמוד בעניין הזה. לכן חשוב מאוד לשמור את האופציה, שבמקומות </w:t>
      </w:r>
      <w:bookmarkStart w:id="1048" w:name="_ETM_Q1_7610034"/>
      <w:bookmarkEnd w:id="1048"/>
      <w:r w:rsidR="009D6DBB">
        <w:rPr>
          <w:rFonts w:hint="cs"/>
          <w:rtl/>
        </w:rPr>
        <w:t>חלשים יקבלו מענה, יקבלו אפילו סבסוד שיכול להגיע לכדי 100%. גם על האפשרויות האלה דיברנו. לעומת מקומות חזקים יותר שיכולים לשאת בעלויות. לכן אני חושבת ש</w:t>
      </w:r>
      <w:r>
        <w:rPr>
          <w:rFonts w:hint="cs"/>
          <w:rtl/>
        </w:rPr>
        <w:t>הפרמטר הזה חשוב מאוד</w:t>
      </w:r>
      <w:r w:rsidR="009D6DBB">
        <w:rPr>
          <w:rFonts w:hint="cs"/>
          <w:rtl/>
        </w:rPr>
        <w:t xml:space="preserve"> וצריך להשאיר אותו</w:t>
      </w:r>
      <w:r>
        <w:rPr>
          <w:rFonts w:hint="cs"/>
          <w:rtl/>
        </w:rPr>
        <w:t xml:space="preserve">. לא </w:t>
      </w:r>
      <w:r w:rsidR="009D6DBB">
        <w:rPr>
          <w:rFonts w:hint="cs"/>
          <w:rtl/>
        </w:rPr>
        <w:t>"</w:t>
      </w:r>
      <w:r>
        <w:rPr>
          <w:rFonts w:hint="cs"/>
          <w:rtl/>
        </w:rPr>
        <w:t>אזור</w:t>
      </w:r>
      <w:r w:rsidR="009D6DBB">
        <w:rPr>
          <w:rFonts w:hint="cs"/>
          <w:rtl/>
        </w:rPr>
        <w:t>"</w:t>
      </w:r>
      <w:r>
        <w:rPr>
          <w:rFonts w:hint="cs"/>
          <w:rtl/>
        </w:rPr>
        <w:t xml:space="preserve"> אלא </w:t>
      </w:r>
      <w:r w:rsidR="009D6DBB">
        <w:rPr>
          <w:rFonts w:hint="cs"/>
          <w:rtl/>
        </w:rPr>
        <w:t>"</w:t>
      </w:r>
      <w:r>
        <w:rPr>
          <w:rFonts w:hint="cs"/>
          <w:rtl/>
        </w:rPr>
        <w:t>דירוג</w:t>
      </w:r>
      <w:r w:rsidR="009D6DBB">
        <w:rPr>
          <w:rFonts w:hint="cs"/>
          <w:rtl/>
        </w:rPr>
        <w:t xml:space="preserve"> חברתי-כלכלי"</w:t>
      </w:r>
      <w:r>
        <w:rPr>
          <w:rFonts w:hint="cs"/>
          <w:rtl/>
        </w:rPr>
        <w:t xml:space="preserve">.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100060" w:rsidP="001E565C">
      <w:pPr>
        <w:rPr>
          <w:rtl/>
        </w:rPr>
      </w:pPr>
      <w:r>
        <w:rPr>
          <w:rFonts w:hint="cs"/>
          <w:rtl/>
        </w:rPr>
        <w:t>עוד נחזור קצת להתחלה</w:t>
      </w:r>
      <w:r w:rsidR="009D6DBB">
        <w:rPr>
          <w:rFonts w:hint="cs"/>
          <w:rtl/>
        </w:rPr>
        <w:t xml:space="preserve"> אבל אני לא רוצה שנשכח את חובות סעיף 93 לתקנון הכנסת בסעיף 3ג לחוק-יסוד: משק המדינה</w:t>
      </w:r>
      <w:r>
        <w:rPr>
          <w:rFonts w:hint="cs"/>
          <w:rtl/>
        </w:rPr>
        <w:t xml:space="preserve">. </w:t>
      </w:r>
      <w:r w:rsidR="001E565C">
        <w:rPr>
          <w:rFonts w:hint="cs"/>
          <w:rtl/>
        </w:rPr>
        <w:t xml:space="preserve">אנחנו מזמינים את נציג </w:t>
      </w:r>
      <w:r>
        <w:rPr>
          <w:rFonts w:hint="cs"/>
          <w:rtl/>
        </w:rPr>
        <w:t xml:space="preserve">משרד האוצר לומר את הערכתו לעניין </w:t>
      </w:r>
      <w:r w:rsidR="001E565C">
        <w:rPr>
          <w:rFonts w:hint="cs"/>
          <w:rtl/>
        </w:rPr>
        <w:t>ה</w:t>
      </w:r>
      <w:r>
        <w:rPr>
          <w:rFonts w:hint="cs"/>
          <w:rtl/>
        </w:rPr>
        <w:t xml:space="preserve">עלות </w:t>
      </w:r>
      <w:r w:rsidR="001E565C">
        <w:rPr>
          <w:rFonts w:hint="cs"/>
          <w:rtl/>
        </w:rPr>
        <w:t>ה</w:t>
      </w:r>
      <w:r>
        <w:rPr>
          <w:rFonts w:hint="cs"/>
          <w:rtl/>
        </w:rPr>
        <w:t xml:space="preserve">תקציבית. </w:t>
      </w:r>
      <w:r w:rsidR="001E565C">
        <w:rPr>
          <w:rFonts w:hint="cs"/>
          <w:rtl/>
        </w:rPr>
        <w:t xml:space="preserve">אם אין להצעת החוק עלות תקציבית אז אנחנו קובעים שהצעת החוק לא תקציבית, או אם יש עלות אבל </w:t>
      </w:r>
      <w:bookmarkStart w:id="1049" w:name="_ETM_Q1_7656480"/>
      <w:bookmarkEnd w:id="1049"/>
      <w:r w:rsidR="001E565C">
        <w:rPr>
          <w:rFonts w:hint="cs"/>
          <w:rtl/>
        </w:rPr>
        <w:t xml:space="preserve">הממשלה נותנת את הסכמתה. לכן אני מציעה לתת את רשות </w:t>
      </w:r>
      <w:bookmarkStart w:id="1050" w:name="_ETM_Q1_7660523"/>
      <w:bookmarkEnd w:id="1050"/>
      <w:r w:rsidR="001E565C">
        <w:rPr>
          <w:rFonts w:hint="cs"/>
          <w:rtl/>
        </w:rPr>
        <w:t xml:space="preserve">הדיבור למשרד האוצר. </w:t>
      </w:r>
    </w:p>
    <w:p w:rsidR="001E565C" w:rsidRDefault="001E565C" w:rsidP="001E565C">
      <w:pPr>
        <w:rPr>
          <w:rtl/>
        </w:rPr>
      </w:pPr>
    </w:p>
    <w:p w:rsidR="001E565C" w:rsidRDefault="001E565C" w:rsidP="001E565C">
      <w:pPr>
        <w:pStyle w:val="af6"/>
        <w:keepNext/>
        <w:rPr>
          <w:rtl/>
        </w:rPr>
      </w:pPr>
      <w:r>
        <w:rPr>
          <w:rtl/>
        </w:rPr>
        <w:t>היו"ר יפעת שאשא ביטון:</w:t>
      </w:r>
    </w:p>
    <w:p w:rsidR="001E565C" w:rsidRDefault="001E565C" w:rsidP="001E565C">
      <w:pPr>
        <w:pStyle w:val="KeepWithNext"/>
        <w:rPr>
          <w:rtl/>
        </w:rPr>
      </w:pPr>
    </w:p>
    <w:p w:rsidR="001E565C" w:rsidRDefault="001E565C" w:rsidP="001E565C">
      <w:pPr>
        <w:rPr>
          <w:rtl/>
        </w:rPr>
      </w:pPr>
      <w:r>
        <w:rPr>
          <w:rFonts w:hint="cs"/>
          <w:rtl/>
        </w:rPr>
        <w:t>הממשלה פה נתנה את הסכמתה. נכון?</w:t>
      </w:r>
    </w:p>
    <w:p w:rsidR="001E565C" w:rsidRDefault="001E565C" w:rsidP="001E565C">
      <w:pPr>
        <w:rPr>
          <w:rtl/>
        </w:rPr>
      </w:pPr>
    </w:p>
    <w:p w:rsidR="001E565C" w:rsidRDefault="001E565C" w:rsidP="001E565C">
      <w:pPr>
        <w:pStyle w:val="a4"/>
        <w:keepNext/>
        <w:rPr>
          <w:rtl/>
        </w:rPr>
      </w:pPr>
      <w:r>
        <w:rPr>
          <w:rtl/>
        </w:rPr>
        <w:t>שמרית שקד גיטלין:</w:t>
      </w:r>
    </w:p>
    <w:p w:rsidR="001E565C" w:rsidRDefault="001E565C" w:rsidP="001E565C">
      <w:pPr>
        <w:pStyle w:val="KeepWithNext"/>
        <w:rPr>
          <w:rtl/>
        </w:rPr>
      </w:pPr>
    </w:p>
    <w:p w:rsidR="001E565C" w:rsidRDefault="001E565C" w:rsidP="001E565C">
      <w:pPr>
        <w:rPr>
          <w:rtl/>
        </w:rPr>
      </w:pPr>
      <w:r>
        <w:rPr>
          <w:rFonts w:hint="cs"/>
          <w:rtl/>
        </w:rPr>
        <w:t xml:space="preserve">הדברים צריכים להיאמר לפרוטוקול. </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1E565C" w:rsidP="009A7E74">
      <w:pPr>
        <w:rPr>
          <w:rtl/>
        </w:rPr>
      </w:pPr>
      <w:r>
        <w:rPr>
          <w:rFonts w:hint="cs"/>
          <w:rtl/>
        </w:rPr>
        <w:t xml:space="preserve">אזכיר </w:t>
      </w:r>
      <w:r w:rsidR="00100060">
        <w:rPr>
          <w:rFonts w:hint="cs"/>
          <w:rtl/>
        </w:rPr>
        <w:t>את החלטת הממשלה</w:t>
      </w:r>
      <w:r>
        <w:rPr>
          <w:rFonts w:hint="cs"/>
          <w:rtl/>
        </w:rPr>
        <w:t xml:space="preserve"> שעברה גם בעניין חוק הפיקוח, שבעצם הקצתה כספים ייעודיים לחוק הפיקוח וגם לנושא המצלמות באופן מפורש</w:t>
      </w:r>
      <w:r w:rsidR="00100060">
        <w:rPr>
          <w:rFonts w:hint="cs"/>
          <w:rtl/>
        </w:rPr>
        <w:t xml:space="preserve">. אכן יש פה עלות תקציבית אך היא עוגנה </w:t>
      </w:r>
      <w:r>
        <w:rPr>
          <w:rFonts w:hint="cs"/>
          <w:rtl/>
        </w:rPr>
        <w:t xml:space="preserve">כבר </w:t>
      </w:r>
      <w:bookmarkStart w:id="1051" w:name="_ETM_Q1_7678871"/>
      <w:bookmarkEnd w:id="1051"/>
      <w:r>
        <w:rPr>
          <w:rFonts w:hint="cs"/>
          <w:rtl/>
        </w:rPr>
        <w:t xml:space="preserve">במסגרת </w:t>
      </w:r>
      <w:r w:rsidR="00100060">
        <w:rPr>
          <w:rFonts w:hint="cs"/>
          <w:rtl/>
        </w:rPr>
        <w:t xml:space="preserve">החלטת ממשלה. </w:t>
      </w:r>
      <w:r>
        <w:rPr>
          <w:rFonts w:hint="cs"/>
          <w:rtl/>
        </w:rPr>
        <w:t xml:space="preserve">בזה אני מתייחסת לכל נושא העידוד והתמרוץ שהתייחסנו </w:t>
      </w:r>
      <w:bookmarkStart w:id="1052" w:name="_ETM_Q1_7684524"/>
      <w:bookmarkEnd w:id="1052"/>
      <w:r>
        <w:rPr>
          <w:rFonts w:hint="cs"/>
          <w:rtl/>
        </w:rPr>
        <w:t xml:space="preserve">אליו בסעיף 15.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1E565C" w:rsidP="00100060">
      <w:pPr>
        <w:rPr>
          <w:rtl/>
        </w:rPr>
      </w:pPr>
      <w:r>
        <w:rPr>
          <w:rFonts w:hint="cs"/>
          <w:rtl/>
        </w:rPr>
        <w:t xml:space="preserve">אני צריכה לדעת </w:t>
      </w:r>
      <w:r w:rsidR="00100060">
        <w:rPr>
          <w:rFonts w:hint="cs"/>
          <w:rtl/>
        </w:rPr>
        <w:t>מה העלות התקציבית</w:t>
      </w:r>
      <w:r>
        <w:rPr>
          <w:rFonts w:hint="cs"/>
          <w:rtl/>
        </w:rPr>
        <w:t xml:space="preserve">, לפי הוראות התקנון, </w:t>
      </w:r>
      <w:bookmarkStart w:id="1053" w:name="_ETM_Q1_7691461"/>
      <w:bookmarkEnd w:id="1053"/>
      <w:r>
        <w:rPr>
          <w:rFonts w:hint="cs"/>
          <w:rtl/>
        </w:rPr>
        <w:t xml:space="preserve">ואחרי שנגיד מה העלות התקציבית, את בעצם אומרת לי </w:t>
      </w:r>
      <w:bookmarkStart w:id="1054" w:name="_ETM_Q1_7693871"/>
      <w:bookmarkEnd w:id="1054"/>
      <w:r>
        <w:rPr>
          <w:rFonts w:hint="cs"/>
          <w:rtl/>
        </w:rPr>
        <w:t>שהממשלה נותנת הסכמתה לעלות התקציבית. זה מה שאת אומרת?</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100060" w:rsidP="00100060">
      <w:pPr>
        <w:rPr>
          <w:rtl/>
        </w:rPr>
      </w:pPr>
      <w:r>
        <w:rPr>
          <w:rFonts w:hint="cs"/>
          <w:rtl/>
        </w:rPr>
        <w:t xml:space="preserve">לעניין </w:t>
      </w:r>
      <w:r w:rsidR="001E565C">
        <w:rPr>
          <w:rFonts w:hint="cs"/>
          <w:rtl/>
        </w:rPr>
        <w:t xml:space="preserve">התמרוץ הכספי, </w:t>
      </w:r>
      <w:bookmarkStart w:id="1055" w:name="_ETM_Q1_7705364"/>
      <w:bookmarkEnd w:id="1055"/>
      <w:r w:rsidR="001E565C">
        <w:rPr>
          <w:rFonts w:hint="cs"/>
          <w:rtl/>
        </w:rPr>
        <w:t xml:space="preserve">היעוד למצלמות, הוא </w:t>
      </w:r>
      <w:r>
        <w:rPr>
          <w:rFonts w:hint="cs"/>
          <w:rtl/>
        </w:rPr>
        <w:t xml:space="preserve">אושר בישיבת הממשלה.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E565C" w:rsidRDefault="001E565C" w:rsidP="00100060">
      <w:pPr>
        <w:rPr>
          <w:rtl/>
        </w:rPr>
      </w:pPr>
      <w:r>
        <w:rPr>
          <w:rFonts w:hint="cs"/>
          <w:rtl/>
        </w:rPr>
        <w:t xml:space="preserve">כלומר, אתם נותנים הסכמתכם לעלות התקציבית. </w:t>
      </w:r>
    </w:p>
    <w:p w:rsidR="001E565C" w:rsidRDefault="001E565C" w:rsidP="00100060">
      <w:pPr>
        <w:rPr>
          <w:rtl/>
        </w:rPr>
      </w:pPr>
    </w:p>
    <w:p w:rsidR="001E565C" w:rsidRDefault="001E565C" w:rsidP="001E565C">
      <w:pPr>
        <w:pStyle w:val="af9"/>
        <w:keepNext/>
        <w:rPr>
          <w:rtl/>
        </w:rPr>
      </w:pPr>
      <w:r>
        <w:rPr>
          <w:rtl/>
        </w:rPr>
        <w:t>יעל לינדנברג:</w:t>
      </w:r>
    </w:p>
    <w:p w:rsidR="001E565C" w:rsidRDefault="001E565C" w:rsidP="001E565C">
      <w:pPr>
        <w:pStyle w:val="KeepWithNext"/>
        <w:rPr>
          <w:rtl/>
        </w:rPr>
      </w:pPr>
    </w:p>
    <w:p w:rsidR="001E565C" w:rsidRDefault="001E565C" w:rsidP="001E565C">
      <w:pPr>
        <w:rPr>
          <w:rtl/>
        </w:rPr>
      </w:pPr>
      <w:r>
        <w:rPr>
          <w:rFonts w:hint="cs"/>
          <w:rtl/>
        </w:rPr>
        <w:t>כן.</w:t>
      </w:r>
    </w:p>
    <w:p w:rsidR="001E565C" w:rsidRDefault="001E565C" w:rsidP="001E565C">
      <w:pPr>
        <w:rPr>
          <w:rtl/>
        </w:rPr>
      </w:pPr>
    </w:p>
    <w:p w:rsidR="001E565C" w:rsidRDefault="001E565C" w:rsidP="001E565C">
      <w:pPr>
        <w:pStyle w:val="a4"/>
        <w:keepNext/>
        <w:rPr>
          <w:rtl/>
        </w:rPr>
      </w:pPr>
      <w:r>
        <w:rPr>
          <w:rtl/>
        </w:rPr>
        <w:t>שמרית שקד גיטלין:</w:t>
      </w:r>
    </w:p>
    <w:p w:rsidR="001E565C" w:rsidRDefault="001E565C" w:rsidP="001E565C">
      <w:pPr>
        <w:pStyle w:val="KeepWithNext"/>
        <w:rPr>
          <w:rtl/>
        </w:rPr>
      </w:pPr>
    </w:p>
    <w:p w:rsidR="00100060" w:rsidRDefault="001E565C" w:rsidP="001E565C">
      <w:pPr>
        <w:rPr>
          <w:rtl/>
        </w:rPr>
      </w:pPr>
      <w:r>
        <w:rPr>
          <w:rFonts w:hint="cs"/>
          <w:rtl/>
        </w:rPr>
        <w:t xml:space="preserve">אנחנו צריכים </w:t>
      </w:r>
      <w:r w:rsidR="00100060">
        <w:rPr>
          <w:rFonts w:hint="cs"/>
          <w:rtl/>
        </w:rPr>
        <w:t xml:space="preserve">לקבל גם את ההערכה </w:t>
      </w:r>
      <w:r>
        <w:rPr>
          <w:rFonts w:hint="cs"/>
          <w:rtl/>
        </w:rPr>
        <w:t xml:space="preserve">של העלות </w:t>
      </w:r>
      <w:r w:rsidR="00100060">
        <w:rPr>
          <w:rFonts w:hint="cs"/>
          <w:rtl/>
        </w:rPr>
        <w:t xml:space="preserve">התקציבית. </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1E565C" w:rsidP="00100060">
      <w:pPr>
        <w:rPr>
          <w:rtl/>
        </w:rPr>
      </w:pPr>
      <w:r>
        <w:rPr>
          <w:rFonts w:hint="cs"/>
          <w:rtl/>
        </w:rPr>
        <w:t>גם אם יש הסכמת ממשלה?</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E565C" w:rsidRDefault="001E565C" w:rsidP="00100060">
      <w:pPr>
        <w:rPr>
          <w:rtl/>
        </w:rPr>
      </w:pPr>
      <w:r>
        <w:rPr>
          <w:rFonts w:hint="cs"/>
          <w:rtl/>
        </w:rPr>
        <w:t xml:space="preserve">כן. "בדברי ההסבר להצעת החוק תצוין עלותה התקציבית", זה המשמעות של התקנון. </w:t>
      </w:r>
      <w:bookmarkStart w:id="1056" w:name="_ETM_Q1_7724995"/>
      <w:bookmarkEnd w:id="1056"/>
    </w:p>
    <w:p w:rsidR="001E565C" w:rsidRDefault="001E565C" w:rsidP="00100060">
      <w:pPr>
        <w:rPr>
          <w:rtl/>
        </w:rPr>
      </w:pPr>
    </w:p>
    <w:p w:rsidR="001E565C" w:rsidRDefault="001E565C" w:rsidP="001E565C">
      <w:pPr>
        <w:pStyle w:val="af6"/>
        <w:keepNext/>
        <w:rPr>
          <w:rtl/>
        </w:rPr>
      </w:pPr>
      <w:r>
        <w:rPr>
          <w:rtl/>
        </w:rPr>
        <w:t>היו"ר יפעת שאשא ביטון:</w:t>
      </w:r>
    </w:p>
    <w:p w:rsidR="001E565C" w:rsidRDefault="001E565C" w:rsidP="001E565C">
      <w:pPr>
        <w:pStyle w:val="KeepWithNext"/>
        <w:rPr>
          <w:rtl/>
        </w:rPr>
      </w:pPr>
    </w:p>
    <w:p w:rsidR="001E565C" w:rsidRDefault="001E565C" w:rsidP="001E565C">
      <w:pPr>
        <w:rPr>
          <w:rtl/>
        </w:rPr>
      </w:pPr>
      <w:r>
        <w:rPr>
          <w:rFonts w:hint="cs"/>
          <w:rtl/>
        </w:rPr>
        <w:t>למה זה לא היה בחוק הפיקוח?</w:t>
      </w:r>
    </w:p>
    <w:p w:rsidR="001E565C" w:rsidRDefault="001E565C" w:rsidP="001E565C">
      <w:pPr>
        <w:rPr>
          <w:rtl/>
        </w:rPr>
      </w:pPr>
    </w:p>
    <w:p w:rsidR="001E565C" w:rsidRDefault="001E565C" w:rsidP="001E565C">
      <w:pPr>
        <w:pStyle w:val="a4"/>
        <w:keepNext/>
        <w:rPr>
          <w:rtl/>
        </w:rPr>
      </w:pPr>
      <w:r>
        <w:rPr>
          <w:rtl/>
        </w:rPr>
        <w:t>שמרית שקד גיטלין:</w:t>
      </w:r>
    </w:p>
    <w:p w:rsidR="001E565C" w:rsidRDefault="001E565C" w:rsidP="001E565C">
      <w:pPr>
        <w:pStyle w:val="KeepWithNext"/>
        <w:rPr>
          <w:rtl/>
        </w:rPr>
      </w:pPr>
    </w:p>
    <w:p w:rsidR="00100060" w:rsidRDefault="00100060" w:rsidP="001E565C">
      <w:pPr>
        <w:rPr>
          <w:rtl/>
        </w:rPr>
      </w:pPr>
      <w:r>
        <w:rPr>
          <w:rFonts w:hint="cs"/>
          <w:rtl/>
        </w:rPr>
        <w:t xml:space="preserve">כי </w:t>
      </w:r>
      <w:r w:rsidR="001E565C">
        <w:rPr>
          <w:rFonts w:hint="cs"/>
          <w:rtl/>
        </w:rPr>
        <w:t xml:space="preserve">זו הייתה </w:t>
      </w:r>
      <w:r>
        <w:rPr>
          <w:rFonts w:hint="cs"/>
          <w:rtl/>
        </w:rPr>
        <w:t xml:space="preserve">הצעת חוק ממשלתית. </w:t>
      </w:r>
      <w:r w:rsidR="001E565C">
        <w:rPr>
          <w:rFonts w:hint="cs"/>
          <w:rtl/>
        </w:rPr>
        <w:t xml:space="preserve">הצעת חוק ממשלתית היא אף פעם לא הצעת חוק תקציבית. הצעת חוק </w:t>
      </w:r>
      <w:bookmarkStart w:id="1057" w:name="_ETM_Q1_7733676"/>
      <w:bookmarkEnd w:id="1057"/>
      <w:r w:rsidR="001E565C">
        <w:rPr>
          <w:rFonts w:hint="cs"/>
          <w:rtl/>
        </w:rPr>
        <w:t xml:space="preserve">תקציבית, קודם כול, המרכיב הראשון הוא שהיא הצעת חוק פרטית. </w:t>
      </w:r>
      <w:bookmarkStart w:id="1058" w:name="_ETM_Q1_7733070"/>
      <w:bookmarkEnd w:id="1058"/>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100060" w:rsidP="001E565C">
      <w:pPr>
        <w:rPr>
          <w:rtl/>
        </w:rPr>
      </w:pPr>
      <w:r>
        <w:rPr>
          <w:rFonts w:hint="cs"/>
          <w:rtl/>
        </w:rPr>
        <w:t xml:space="preserve">אפשר לתת אומדן.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100060" w:rsidP="00AA399B">
      <w:pPr>
        <w:rPr>
          <w:rtl/>
        </w:rPr>
      </w:pPr>
      <w:r>
        <w:rPr>
          <w:rFonts w:hint="cs"/>
          <w:rtl/>
        </w:rPr>
        <w:t>אפשר</w:t>
      </w:r>
      <w:r w:rsidR="001E565C">
        <w:rPr>
          <w:rFonts w:hint="cs"/>
          <w:rtl/>
        </w:rPr>
        <w:t xml:space="preserve"> לתחוֹם מועד, שעד </w:t>
      </w:r>
      <w:r w:rsidR="00AA399B">
        <w:rPr>
          <w:rFonts w:hint="cs"/>
          <w:rtl/>
        </w:rPr>
        <w:t xml:space="preserve">אז תועבר ההערכה של העלות התקציבית. </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100060" w:rsidP="00100060">
      <w:pPr>
        <w:rPr>
          <w:rtl/>
        </w:rPr>
      </w:pPr>
      <w:r>
        <w:rPr>
          <w:rFonts w:hint="cs"/>
          <w:rtl/>
        </w:rPr>
        <w:t xml:space="preserve">עד יום שני. </w:t>
      </w:r>
      <w:r w:rsidR="00AA399B">
        <w:rPr>
          <w:rFonts w:hint="cs"/>
          <w:rtl/>
        </w:rPr>
        <w:t>ביום שני אנחנו מתכנסים כאן כדי "לתפור" את הדברים</w:t>
      </w:r>
      <w:bookmarkStart w:id="1059" w:name="_ETM_Q1_7750397"/>
      <w:bookmarkEnd w:id="1059"/>
      <w:r w:rsidR="00AA399B">
        <w:rPr>
          <w:rFonts w:hint="cs"/>
          <w:rtl/>
        </w:rPr>
        <w:t xml:space="preserve"> האחרונים.</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AA399B" w:rsidP="00100060">
      <w:pPr>
        <w:rPr>
          <w:rtl/>
        </w:rPr>
      </w:pPr>
      <w:r>
        <w:rPr>
          <w:rFonts w:hint="cs"/>
          <w:rtl/>
        </w:rPr>
        <w:t xml:space="preserve">אין בעיה. </w:t>
      </w:r>
      <w:r w:rsidR="00100060">
        <w:rPr>
          <w:rFonts w:hint="cs"/>
          <w:rtl/>
        </w:rPr>
        <w:t xml:space="preserve">זה הערכה. </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100060" w:rsidP="00AA399B">
      <w:pPr>
        <w:rPr>
          <w:rtl/>
        </w:rPr>
      </w:pPr>
      <w:r>
        <w:rPr>
          <w:rFonts w:hint="cs"/>
          <w:rtl/>
        </w:rPr>
        <w:t xml:space="preserve">זה במסגרת כל </w:t>
      </w:r>
      <w:r w:rsidR="00AA399B">
        <w:rPr>
          <w:rFonts w:hint="cs"/>
          <w:rtl/>
        </w:rPr>
        <w:t xml:space="preserve">התקציב </w:t>
      </w:r>
      <w:r>
        <w:rPr>
          <w:rFonts w:hint="cs"/>
          <w:rtl/>
        </w:rPr>
        <w:t>שהוקצה</w:t>
      </w:r>
      <w:r w:rsidR="00AA399B">
        <w:rPr>
          <w:rFonts w:hint="cs"/>
          <w:rtl/>
        </w:rPr>
        <w:t xml:space="preserve"> לחוק הפיקוח, לכן אנחנו לא יודעים כמה מתוך זה ספציפית יועד לדבר הזה</w:t>
      </w:r>
      <w:r>
        <w:rPr>
          <w:rFonts w:hint="cs"/>
          <w:rtl/>
        </w:rPr>
        <w:t xml:space="preserve">. </w:t>
      </w:r>
    </w:p>
    <w:p w:rsidR="00100060" w:rsidRDefault="00100060" w:rsidP="00100060">
      <w:pPr>
        <w:rPr>
          <w:rtl/>
        </w:rPr>
      </w:pPr>
    </w:p>
    <w:p w:rsidR="00100060" w:rsidRDefault="00100060" w:rsidP="00100060">
      <w:pPr>
        <w:pStyle w:val="af6"/>
        <w:keepNext/>
        <w:rPr>
          <w:rtl/>
        </w:rPr>
      </w:pPr>
      <w:r>
        <w:rPr>
          <w:rtl/>
        </w:rPr>
        <w:t>היו"ר יפעת שאשא ביטון:</w:t>
      </w:r>
    </w:p>
    <w:p w:rsidR="00100060" w:rsidRDefault="00100060" w:rsidP="00100060">
      <w:pPr>
        <w:pStyle w:val="KeepWithNext"/>
        <w:rPr>
          <w:rtl/>
        </w:rPr>
      </w:pPr>
    </w:p>
    <w:p w:rsidR="00100060" w:rsidRDefault="00AA399B" w:rsidP="00100060">
      <w:pPr>
        <w:rPr>
          <w:rtl/>
        </w:rPr>
      </w:pPr>
      <w:r>
        <w:rPr>
          <w:rFonts w:hint="cs"/>
          <w:rtl/>
        </w:rPr>
        <w:t xml:space="preserve">לדעתי אם יש הסכמת ממשלה אז זה לא משנה.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AA399B" w:rsidP="00AA399B">
      <w:pPr>
        <w:rPr>
          <w:rtl/>
        </w:rPr>
      </w:pPr>
      <w:r>
        <w:rPr>
          <w:rFonts w:hint="cs"/>
          <w:rtl/>
        </w:rPr>
        <w:t xml:space="preserve">"בדברי ההסבר להצעת החוק תצוין </w:t>
      </w:r>
      <w:bookmarkStart w:id="1060" w:name="_ETM_Q1_7767676"/>
      <w:bookmarkEnd w:id="1060"/>
      <w:r>
        <w:rPr>
          <w:rFonts w:hint="cs"/>
          <w:rtl/>
        </w:rPr>
        <w:t xml:space="preserve">עלותה התקציבית" </w:t>
      </w:r>
      <w:r>
        <w:rPr>
          <w:rtl/>
        </w:rPr>
        <w:t>–</w:t>
      </w:r>
      <w:r>
        <w:rPr>
          <w:rFonts w:hint="cs"/>
          <w:rtl/>
        </w:rPr>
        <w:t xml:space="preserve"> כך קובע ה</w:t>
      </w:r>
      <w:r w:rsidR="00100060">
        <w:rPr>
          <w:rFonts w:hint="cs"/>
          <w:rtl/>
        </w:rPr>
        <w:t>תקנון במפורש.</w:t>
      </w:r>
    </w:p>
    <w:p w:rsidR="00100060" w:rsidRDefault="00100060" w:rsidP="00100060">
      <w:pPr>
        <w:rPr>
          <w:rtl/>
        </w:rPr>
      </w:pPr>
    </w:p>
    <w:p w:rsidR="00100060" w:rsidRDefault="00100060" w:rsidP="00100060">
      <w:pPr>
        <w:pStyle w:val="af9"/>
        <w:keepNext/>
        <w:rPr>
          <w:rtl/>
        </w:rPr>
      </w:pPr>
      <w:r>
        <w:rPr>
          <w:rtl/>
        </w:rPr>
        <w:t>יעל לינדנברג:</w:t>
      </w:r>
    </w:p>
    <w:p w:rsidR="00100060" w:rsidRDefault="00100060" w:rsidP="00100060">
      <w:pPr>
        <w:pStyle w:val="KeepWithNext"/>
        <w:rPr>
          <w:rtl/>
        </w:rPr>
      </w:pPr>
    </w:p>
    <w:p w:rsidR="00100060" w:rsidRDefault="00100060" w:rsidP="00100060">
      <w:pPr>
        <w:rPr>
          <w:rtl/>
        </w:rPr>
      </w:pPr>
      <w:r>
        <w:rPr>
          <w:rFonts w:hint="cs"/>
          <w:rtl/>
        </w:rPr>
        <w:t xml:space="preserve">אולי </w:t>
      </w:r>
      <w:r w:rsidR="00AA399B">
        <w:rPr>
          <w:rFonts w:hint="cs"/>
          <w:rtl/>
        </w:rPr>
        <w:t>אפשר לכתוב "</w:t>
      </w:r>
      <w:r>
        <w:rPr>
          <w:rFonts w:hint="cs"/>
          <w:rtl/>
        </w:rPr>
        <w:t>סכום שלא יעלה על</w:t>
      </w:r>
      <w:r w:rsidR="00AA399B">
        <w:rPr>
          <w:rFonts w:hint="cs"/>
          <w:rtl/>
        </w:rPr>
        <w:t>..." או משהו כזה</w:t>
      </w:r>
      <w:r>
        <w:rPr>
          <w:rFonts w:hint="cs"/>
          <w:rtl/>
        </w:rPr>
        <w:t xml:space="preserve">. </w:t>
      </w:r>
    </w:p>
    <w:p w:rsidR="00100060" w:rsidRDefault="00100060" w:rsidP="00100060">
      <w:pPr>
        <w:rPr>
          <w:rtl/>
        </w:rPr>
      </w:pPr>
    </w:p>
    <w:p w:rsidR="00100060" w:rsidRDefault="00100060" w:rsidP="00100060">
      <w:pPr>
        <w:pStyle w:val="a4"/>
        <w:keepNext/>
        <w:rPr>
          <w:rtl/>
        </w:rPr>
      </w:pPr>
      <w:r>
        <w:rPr>
          <w:rtl/>
        </w:rPr>
        <w:t>שמרית שקד גיטלין:</w:t>
      </w:r>
    </w:p>
    <w:p w:rsidR="00100060" w:rsidRDefault="00100060" w:rsidP="00100060">
      <w:pPr>
        <w:pStyle w:val="KeepWithNext"/>
        <w:rPr>
          <w:rtl/>
        </w:rPr>
      </w:pPr>
    </w:p>
    <w:p w:rsidR="00100060" w:rsidRDefault="00AA399B" w:rsidP="00100060">
      <w:pPr>
        <w:rPr>
          <w:rtl/>
        </w:rPr>
      </w:pPr>
      <w:r>
        <w:rPr>
          <w:rFonts w:hint="cs"/>
          <w:rtl/>
        </w:rPr>
        <w:t xml:space="preserve">בסדר, </w:t>
      </w:r>
      <w:r w:rsidR="00100060">
        <w:rPr>
          <w:rFonts w:hint="cs"/>
          <w:rtl/>
        </w:rPr>
        <w:t xml:space="preserve">הערכה. </w:t>
      </w:r>
    </w:p>
    <w:p w:rsidR="00100060" w:rsidRDefault="00100060" w:rsidP="00100060">
      <w:pPr>
        <w:rPr>
          <w:rtl/>
        </w:rPr>
      </w:pPr>
    </w:p>
    <w:p w:rsidR="00100060" w:rsidRDefault="00AA399B" w:rsidP="00272222">
      <w:pPr>
        <w:rPr>
          <w:rtl/>
        </w:rPr>
      </w:pPr>
      <w:r>
        <w:rPr>
          <w:rFonts w:hint="cs"/>
          <w:rtl/>
        </w:rPr>
        <w:t xml:space="preserve">עכשיו אנחנו </w:t>
      </w:r>
      <w:r w:rsidR="00100060">
        <w:rPr>
          <w:rFonts w:hint="cs"/>
          <w:rtl/>
        </w:rPr>
        <w:t xml:space="preserve">מגיעים לנושא הסנקציות. </w:t>
      </w:r>
      <w:r>
        <w:rPr>
          <w:rFonts w:hint="cs"/>
          <w:rtl/>
        </w:rPr>
        <w:t>נכון שיש כבר סעיף עונשי,</w:t>
      </w:r>
      <w:bookmarkStart w:id="1061" w:name="_ETM_Q1_7793260"/>
      <w:bookmarkEnd w:id="1061"/>
      <w:r>
        <w:rPr>
          <w:rFonts w:hint="cs"/>
          <w:rtl/>
        </w:rPr>
        <w:t xml:space="preserve"> סנקציה אם אתה צופה בצילומים בניגוד לחוק. השאלה </w:t>
      </w:r>
      <w:bookmarkStart w:id="1062" w:name="_ETM_Q1_7798298"/>
      <w:bookmarkEnd w:id="1062"/>
      <w:r>
        <w:rPr>
          <w:rFonts w:hint="cs"/>
          <w:rtl/>
        </w:rPr>
        <w:t xml:space="preserve">היא האם אנחנו </w:t>
      </w:r>
      <w:r w:rsidR="00100060">
        <w:rPr>
          <w:rFonts w:hint="cs"/>
          <w:rtl/>
        </w:rPr>
        <w:t>רוצים</w:t>
      </w:r>
      <w:r>
        <w:rPr>
          <w:rFonts w:hint="cs"/>
          <w:rtl/>
        </w:rPr>
        <w:t xml:space="preserve"> לומר שיש פה איזו סנקציה נוספת </w:t>
      </w:r>
      <w:bookmarkStart w:id="1063" w:name="_ETM_Q1_7800022"/>
      <w:bookmarkEnd w:id="1063"/>
      <w:r>
        <w:rPr>
          <w:rFonts w:hint="cs"/>
          <w:rtl/>
        </w:rPr>
        <w:t xml:space="preserve">על אי קיום הוראות החוק או שאין סנקציה על אי קיום הוראות החוק. </w:t>
      </w:r>
      <w:r w:rsidR="00100060">
        <w:rPr>
          <w:rFonts w:hint="cs"/>
          <w:rtl/>
        </w:rPr>
        <w:t xml:space="preserve"> </w:t>
      </w:r>
      <w:r>
        <w:rPr>
          <w:rFonts w:hint="cs"/>
          <w:rtl/>
        </w:rPr>
        <w:t xml:space="preserve">כלומר האם המפקחים של המשרד צריכים לפקח, לראות מה קורה, להעיר למעונות שמקיימים את החוק או לא, </w:t>
      </w:r>
      <w:bookmarkStart w:id="1064" w:name="_ETM_Q1_7814560"/>
      <w:bookmarkEnd w:id="1064"/>
      <w:r>
        <w:rPr>
          <w:rFonts w:hint="cs"/>
          <w:rtl/>
        </w:rPr>
        <w:t xml:space="preserve">האם אנחנו רוצים לקבוע איזו סנקציה? ושאלה ששאלתי את משרד </w:t>
      </w:r>
      <w:bookmarkStart w:id="1065" w:name="_ETM_Q1_7817157"/>
      <w:bookmarkEnd w:id="1065"/>
      <w:r>
        <w:rPr>
          <w:rFonts w:hint="cs"/>
          <w:rtl/>
        </w:rPr>
        <w:t xml:space="preserve">העבודה והרווחה ועדיין לא קיבלתי עליה תשובה, האם רוצים באיזה </w:t>
      </w:r>
      <w:bookmarkStart w:id="1066" w:name="_ETM_Q1_7819184"/>
      <w:bookmarkEnd w:id="1066"/>
      <w:r>
        <w:rPr>
          <w:rFonts w:hint="cs"/>
          <w:rtl/>
        </w:rPr>
        <w:t>אופן לקשור בין החוק הזה לבין חוק הפיקוח על מעונות יום לפעוטות</w:t>
      </w:r>
      <w:r w:rsidR="00272222">
        <w:rPr>
          <w:rFonts w:hint="cs"/>
          <w:rtl/>
        </w:rPr>
        <w:t>?</w:t>
      </w:r>
      <w:r>
        <w:rPr>
          <w:rFonts w:hint="cs"/>
          <w:rtl/>
        </w:rPr>
        <w:t xml:space="preserve"> </w:t>
      </w:r>
    </w:p>
    <w:p w:rsidR="00100060" w:rsidRDefault="00100060" w:rsidP="00100060">
      <w:pPr>
        <w:rPr>
          <w:rtl/>
        </w:rPr>
      </w:pPr>
    </w:p>
    <w:p w:rsidR="00100060" w:rsidRDefault="00100060" w:rsidP="00100060">
      <w:pPr>
        <w:pStyle w:val="af9"/>
        <w:keepNext/>
        <w:rPr>
          <w:rtl/>
        </w:rPr>
      </w:pPr>
      <w:r>
        <w:rPr>
          <w:rtl/>
        </w:rPr>
        <w:t>חן כהן לאביאן:</w:t>
      </w:r>
    </w:p>
    <w:p w:rsidR="00100060" w:rsidRDefault="00100060" w:rsidP="00100060">
      <w:pPr>
        <w:pStyle w:val="KeepWithNext"/>
        <w:rPr>
          <w:rtl/>
        </w:rPr>
      </w:pPr>
    </w:p>
    <w:p w:rsidR="00100060" w:rsidRDefault="00AA399B" w:rsidP="00100060">
      <w:pPr>
        <w:rPr>
          <w:rtl/>
        </w:rPr>
      </w:pPr>
      <w:r>
        <w:rPr>
          <w:rFonts w:hint="cs"/>
          <w:rtl/>
        </w:rPr>
        <w:t xml:space="preserve">כעיקרון, בדקנו את הנושא הזה ואנחנו עדיין צריכים </w:t>
      </w:r>
      <w:bookmarkStart w:id="1067" w:name="_ETM_Q1_7826815"/>
      <w:bookmarkEnd w:id="1067"/>
      <w:r>
        <w:rPr>
          <w:rFonts w:hint="cs"/>
          <w:rtl/>
        </w:rPr>
        <w:t xml:space="preserve">לבחון אותו. אין לנו עדיין תשובה חד-משמעית. </w:t>
      </w:r>
    </w:p>
    <w:p w:rsidR="00F369A6" w:rsidRDefault="00F369A6" w:rsidP="00100060">
      <w:pPr>
        <w:rPr>
          <w:rtl/>
        </w:rPr>
      </w:pPr>
    </w:p>
    <w:p w:rsidR="00F369A6" w:rsidRDefault="00F369A6" w:rsidP="00F369A6">
      <w:pPr>
        <w:pStyle w:val="af9"/>
        <w:keepNext/>
        <w:rPr>
          <w:rtl/>
        </w:rPr>
      </w:pPr>
      <w:r>
        <w:rPr>
          <w:rtl/>
        </w:rPr>
        <w:t>שחר סומך:</w:t>
      </w:r>
    </w:p>
    <w:p w:rsidR="00F369A6" w:rsidRDefault="00F369A6" w:rsidP="00F369A6">
      <w:pPr>
        <w:pStyle w:val="KeepWithNext"/>
        <w:rPr>
          <w:rtl/>
        </w:rPr>
      </w:pPr>
    </w:p>
    <w:p w:rsidR="00F369A6" w:rsidRDefault="00AA399B" w:rsidP="00AA399B">
      <w:pPr>
        <w:rPr>
          <w:rtl/>
        </w:rPr>
      </w:pPr>
      <w:r>
        <w:rPr>
          <w:rFonts w:hint="cs"/>
          <w:rtl/>
        </w:rPr>
        <w:t xml:space="preserve">אפשר הבהרה? יש </w:t>
      </w:r>
      <w:bookmarkStart w:id="1068" w:name="_ETM_Q1_7830900"/>
      <w:bookmarkEnd w:id="1068"/>
      <w:r>
        <w:rPr>
          <w:rFonts w:hint="cs"/>
          <w:rtl/>
        </w:rPr>
        <w:t xml:space="preserve">לנו סעיף עונשין, ומה שאת מתכוונת הוא אם יש מעון, אחרי שהסתיימה התקופה הוולונטרית ועכשיו זה חובה להתקין והוא לא מתקין, השאלה האם על זה גם יהיה סעיף של </w:t>
      </w:r>
      <w:bookmarkStart w:id="1069" w:name="_ETM_Q1_7846523"/>
      <w:bookmarkEnd w:id="1069"/>
      <w:r>
        <w:rPr>
          <w:rFonts w:hint="cs"/>
          <w:rtl/>
        </w:rPr>
        <w:t xml:space="preserve">עונשין. </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F369A6" w:rsidRDefault="00AA399B" w:rsidP="00272222">
      <w:pPr>
        <w:rPr>
          <w:rtl/>
        </w:rPr>
      </w:pPr>
      <w:r>
        <w:rPr>
          <w:rFonts w:hint="cs"/>
          <w:rtl/>
        </w:rPr>
        <w:t xml:space="preserve">שוב, אני לא שואלת דווקא במישור הפלילי. </w:t>
      </w:r>
      <w:r w:rsidR="00F369A6">
        <w:rPr>
          <w:rFonts w:hint="cs"/>
          <w:rtl/>
        </w:rPr>
        <w:t>האכיפה יכולה להיות גם מנהלית</w:t>
      </w:r>
      <w:r>
        <w:rPr>
          <w:rFonts w:hint="cs"/>
          <w:rtl/>
        </w:rPr>
        <w:t>, יכול להיות שנראה בזה תנאי מתנאיי הרישיון</w:t>
      </w:r>
      <w:r w:rsidR="00F369A6">
        <w:rPr>
          <w:rFonts w:hint="cs"/>
          <w:rtl/>
        </w:rPr>
        <w:t xml:space="preserve">. </w:t>
      </w:r>
      <w:r>
        <w:rPr>
          <w:rFonts w:hint="cs"/>
          <w:rtl/>
        </w:rPr>
        <w:t xml:space="preserve">יש סוגים שונים של </w:t>
      </w:r>
      <w:bookmarkStart w:id="1070" w:name="_ETM_Q1_7855627"/>
      <w:bookmarkEnd w:id="1070"/>
      <w:r>
        <w:rPr>
          <w:rFonts w:hint="cs"/>
          <w:rtl/>
        </w:rPr>
        <w:t xml:space="preserve">אכיפה. אבל השאלה היא בכלל </w:t>
      </w:r>
      <w:r w:rsidR="00F369A6">
        <w:rPr>
          <w:rFonts w:hint="cs"/>
          <w:rtl/>
        </w:rPr>
        <w:t xml:space="preserve">האם יש איזו משמעות </w:t>
      </w:r>
      <w:r>
        <w:rPr>
          <w:rFonts w:hint="cs"/>
          <w:rtl/>
        </w:rPr>
        <w:t xml:space="preserve">להפרת הוראות החוק מבחינתנו, </w:t>
      </w:r>
      <w:r w:rsidR="00F369A6">
        <w:rPr>
          <w:rFonts w:hint="cs"/>
          <w:rtl/>
        </w:rPr>
        <w:t xml:space="preserve">או שכרגע </w:t>
      </w:r>
      <w:r>
        <w:rPr>
          <w:rFonts w:hint="cs"/>
          <w:rtl/>
        </w:rPr>
        <w:t xml:space="preserve">אנחנו </w:t>
      </w:r>
      <w:bookmarkStart w:id="1071" w:name="_ETM_Q1_7861708"/>
      <w:bookmarkEnd w:id="1071"/>
      <w:r w:rsidR="00F369A6">
        <w:rPr>
          <w:rFonts w:hint="cs"/>
          <w:rtl/>
        </w:rPr>
        <w:t>קובעים נורמה</w:t>
      </w:r>
      <w:r>
        <w:rPr>
          <w:rFonts w:hint="cs"/>
          <w:rtl/>
        </w:rPr>
        <w:t>, לא קובעים בעצם סנקציות לגבי מי שלא יאכוף אותה</w:t>
      </w:r>
      <w:r w:rsidR="00F369A6">
        <w:rPr>
          <w:rFonts w:hint="cs"/>
          <w:rtl/>
        </w:rPr>
        <w:t xml:space="preserve">. </w:t>
      </w:r>
      <w:r>
        <w:rPr>
          <w:rFonts w:hint="cs"/>
          <w:rtl/>
        </w:rPr>
        <w:t xml:space="preserve">זה </w:t>
      </w:r>
      <w:bookmarkStart w:id="1072" w:name="_ETM_Q1_7866345"/>
      <w:bookmarkEnd w:id="1072"/>
      <w:r>
        <w:rPr>
          <w:rFonts w:hint="cs"/>
          <w:rtl/>
        </w:rPr>
        <w:t>יכול להיות מסוגים שונים: זה יכול להיות שהוא לא יתקין תקנות.</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AA399B" w:rsidP="00F369A6">
      <w:pPr>
        <w:rPr>
          <w:rtl/>
        </w:rPr>
      </w:pPr>
      <w:r>
        <w:rPr>
          <w:rFonts w:hint="cs"/>
          <w:rtl/>
        </w:rPr>
        <w:t xml:space="preserve">אנחנו רוצים סנקציות. </w:t>
      </w:r>
    </w:p>
    <w:p w:rsidR="00F369A6" w:rsidRDefault="00F369A6" w:rsidP="00F369A6">
      <w:pPr>
        <w:rPr>
          <w:rtl/>
        </w:rPr>
      </w:pPr>
    </w:p>
    <w:p w:rsidR="00F369A6" w:rsidRDefault="00F369A6" w:rsidP="00F369A6">
      <w:pPr>
        <w:pStyle w:val="af9"/>
        <w:keepNext/>
        <w:rPr>
          <w:rtl/>
        </w:rPr>
      </w:pPr>
      <w:r>
        <w:rPr>
          <w:rtl/>
        </w:rPr>
        <w:t>שחר סומך:</w:t>
      </w:r>
    </w:p>
    <w:p w:rsidR="00F369A6" w:rsidRDefault="00F369A6" w:rsidP="00F369A6">
      <w:pPr>
        <w:pStyle w:val="KeepWithNext"/>
        <w:rPr>
          <w:rtl/>
        </w:rPr>
      </w:pPr>
    </w:p>
    <w:p w:rsidR="00F369A6" w:rsidRDefault="00F369A6" w:rsidP="00F369A6">
      <w:pPr>
        <w:rPr>
          <w:rtl/>
        </w:rPr>
      </w:pPr>
      <w:r>
        <w:rPr>
          <w:rFonts w:hint="cs"/>
          <w:rtl/>
        </w:rPr>
        <w:t>מה היחס בין</w:t>
      </w:r>
      <w:r w:rsidR="00AA399B">
        <w:rPr>
          <w:rFonts w:hint="cs"/>
          <w:rtl/>
        </w:rPr>
        <w:t xml:space="preserve"> מה שאת מציעה עכשיו לבין </w:t>
      </w:r>
      <w:bookmarkStart w:id="1073" w:name="_ETM_Q1_7876988"/>
      <w:bookmarkEnd w:id="1073"/>
      <w:r w:rsidR="00AA399B">
        <w:rPr>
          <w:rFonts w:hint="cs"/>
          <w:rtl/>
        </w:rPr>
        <w:t>סעיף 12 שעוסק בעונשין?</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F369A6" w:rsidRDefault="00F369A6" w:rsidP="00B16311">
      <w:pPr>
        <w:rPr>
          <w:rtl/>
        </w:rPr>
      </w:pPr>
      <w:r>
        <w:rPr>
          <w:rFonts w:hint="cs"/>
          <w:rtl/>
        </w:rPr>
        <w:t>סעיף</w:t>
      </w:r>
      <w:r w:rsidR="00B16311">
        <w:rPr>
          <w:rFonts w:hint="cs"/>
          <w:rtl/>
        </w:rPr>
        <w:t xml:space="preserve"> העונשין הוא על משהו צר מאוד, </w:t>
      </w:r>
      <w:bookmarkStart w:id="1074" w:name="_ETM_Q1_7880316"/>
      <w:bookmarkEnd w:id="1074"/>
      <w:r w:rsidR="00B16311">
        <w:rPr>
          <w:rFonts w:hint="cs"/>
          <w:rtl/>
        </w:rPr>
        <w:t xml:space="preserve">על צפייה בניגוד לחוק, אבל יכולות להיות הפרות שונות ורחבות </w:t>
      </w:r>
      <w:bookmarkStart w:id="1075" w:name="_ETM_Q1_7882491"/>
      <w:bookmarkEnd w:id="1075"/>
      <w:r w:rsidR="00B16311">
        <w:rPr>
          <w:rFonts w:hint="cs"/>
          <w:rtl/>
        </w:rPr>
        <w:t>של החוק הזה,</w:t>
      </w:r>
      <w:r>
        <w:rPr>
          <w:rFonts w:hint="cs"/>
          <w:rtl/>
        </w:rPr>
        <w:t xml:space="preserve"> כמו אי התקנה</w:t>
      </w:r>
      <w:r w:rsidR="00B16311">
        <w:rPr>
          <w:rFonts w:hint="cs"/>
          <w:rtl/>
        </w:rPr>
        <w:t xml:space="preserve">, כמו התקנה רק במקום אחד ולא לתעד את כל הכיתות במעון, לדוגמה אם נחליט שהמצלמות לא יקליטו </w:t>
      </w:r>
      <w:bookmarkStart w:id="1076" w:name="_ETM_Q1_7893700"/>
      <w:bookmarkEnd w:id="1076"/>
      <w:r w:rsidR="00B16311">
        <w:rPr>
          <w:rFonts w:hint="cs"/>
          <w:rtl/>
        </w:rPr>
        <w:t xml:space="preserve">קול והוא כן מקליט קול. כלומר, יכולים להיות סוגים שונים </w:t>
      </w:r>
      <w:bookmarkStart w:id="1077" w:name="_ETM_Q1_7895767"/>
      <w:bookmarkEnd w:id="1077"/>
      <w:r w:rsidR="00B16311">
        <w:rPr>
          <w:rFonts w:hint="cs"/>
          <w:rtl/>
        </w:rPr>
        <w:t>של הפרות של החוק מעבר למה שכתבנו כבר בסעיף קטן 8(ג).</w:t>
      </w:r>
    </w:p>
    <w:p w:rsidR="00B16311" w:rsidRDefault="00B16311" w:rsidP="00B16311">
      <w:pPr>
        <w:rPr>
          <w:rtl/>
        </w:rPr>
      </w:pPr>
    </w:p>
    <w:p w:rsidR="00B16311" w:rsidRDefault="00B16311" w:rsidP="00B16311">
      <w:pPr>
        <w:rPr>
          <w:rtl/>
        </w:rPr>
      </w:pPr>
      <w:r>
        <w:rPr>
          <w:rFonts w:hint="cs"/>
          <w:rtl/>
        </w:rPr>
        <w:t xml:space="preserve">המשרד אמר שהוא כרגע לא יודע עדיין מה </w:t>
      </w:r>
      <w:bookmarkStart w:id="1078" w:name="_ETM_Q1_7904840"/>
      <w:bookmarkEnd w:id="1078"/>
      <w:r>
        <w:rPr>
          <w:rFonts w:hint="cs"/>
          <w:rtl/>
        </w:rPr>
        <w:t xml:space="preserve">עמדתו.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272222">
      <w:pPr>
        <w:rPr>
          <w:rtl/>
        </w:rPr>
      </w:pPr>
      <w:r>
        <w:rPr>
          <w:rFonts w:hint="cs"/>
          <w:rtl/>
        </w:rPr>
        <w:t>אם לא יהיו סנקציות אין ל</w:t>
      </w:r>
      <w:r w:rsidR="00272222">
        <w:rPr>
          <w:rFonts w:hint="cs"/>
          <w:rtl/>
        </w:rPr>
        <w:t>הצעת החוק</w:t>
      </w:r>
      <w:r>
        <w:rPr>
          <w:rFonts w:hint="cs"/>
          <w:rtl/>
        </w:rPr>
        <w:t xml:space="preserve"> שיניים. </w:t>
      </w:r>
      <w:r w:rsidR="00272222">
        <w:rPr>
          <w:rFonts w:hint="cs"/>
          <w:rtl/>
        </w:rPr>
        <w:t xml:space="preserve">נוכל </w:t>
      </w:r>
      <w:r w:rsidR="00B16311">
        <w:rPr>
          <w:rFonts w:hint="cs"/>
          <w:rtl/>
        </w:rPr>
        <w:t xml:space="preserve">לקבוע שיש חובת התקנת מצלמות </w:t>
      </w:r>
      <w:r w:rsidR="00272222">
        <w:rPr>
          <w:rFonts w:hint="cs"/>
          <w:rtl/>
        </w:rPr>
        <w:t xml:space="preserve">אך אם </w:t>
      </w:r>
      <w:r w:rsidR="00B16311">
        <w:rPr>
          <w:rFonts w:hint="cs"/>
          <w:rtl/>
        </w:rPr>
        <w:t>מישהו החליט שהוא "מצפצף" על החוק ולא מתקין מצלמות, אז מה?</w:t>
      </w:r>
    </w:p>
    <w:p w:rsidR="00F369A6" w:rsidRDefault="00F369A6" w:rsidP="00F369A6">
      <w:pPr>
        <w:rPr>
          <w:rtl/>
        </w:rPr>
      </w:pPr>
    </w:p>
    <w:p w:rsidR="00F369A6" w:rsidRDefault="00F369A6" w:rsidP="00F369A6">
      <w:pPr>
        <w:pStyle w:val="af9"/>
        <w:keepNext/>
        <w:rPr>
          <w:rtl/>
        </w:rPr>
      </w:pPr>
      <w:r>
        <w:rPr>
          <w:rtl/>
        </w:rPr>
        <w:t>חן כהן לאביאן:</w:t>
      </w:r>
    </w:p>
    <w:p w:rsidR="00F369A6" w:rsidRDefault="00F369A6" w:rsidP="00F369A6">
      <w:pPr>
        <w:pStyle w:val="KeepWithNext"/>
        <w:rPr>
          <w:rtl/>
        </w:rPr>
      </w:pPr>
    </w:p>
    <w:p w:rsidR="00F369A6" w:rsidRDefault="00F369A6" w:rsidP="00B16311">
      <w:pPr>
        <w:rPr>
          <w:rtl/>
        </w:rPr>
      </w:pPr>
      <w:r>
        <w:rPr>
          <w:rFonts w:hint="cs"/>
          <w:rtl/>
        </w:rPr>
        <w:t xml:space="preserve">אנחנו </w:t>
      </w:r>
      <w:r w:rsidR="00B16311">
        <w:rPr>
          <w:rFonts w:hint="cs"/>
          <w:rtl/>
        </w:rPr>
        <w:t xml:space="preserve">לא שוללים </w:t>
      </w:r>
      <w:bookmarkStart w:id="1079" w:name="_ETM_Q1_7916037"/>
      <w:bookmarkEnd w:id="1079"/>
      <w:r w:rsidR="00B16311">
        <w:rPr>
          <w:rFonts w:hint="cs"/>
          <w:rtl/>
        </w:rPr>
        <w:t xml:space="preserve">את זה. אנחנו פשוט לא יודעים עדיין מה המסלול הנכון, </w:t>
      </w:r>
      <w:bookmarkStart w:id="1080" w:name="_ETM_Q1_7921352"/>
      <w:bookmarkEnd w:id="1080"/>
      <w:r w:rsidR="00B16311">
        <w:rPr>
          <w:rFonts w:hint="cs"/>
          <w:rtl/>
        </w:rPr>
        <w:t xml:space="preserve">אם זה עיצום כספי, אם זה חלק מן התנאים לרישיון. </w:t>
      </w:r>
      <w:bookmarkStart w:id="1081" w:name="_ETM_Q1_7923581"/>
      <w:bookmarkEnd w:id="1081"/>
      <w:r w:rsidR="00B16311">
        <w:rPr>
          <w:rFonts w:hint="cs"/>
          <w:rtl/>
        </w:rPr>
        <w:t xml:space="preserve">זה דבר שאנחנו צריכים לבחון אותו. </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F369A6" w:rsidRDefault="00B16311" w:rsidP="00F369A6">
      <w:pPr>
        <w:rPr>
          <w:rtl/>
        </w:rPr>
      </w:pPr>
      <w:r>
        <w:rPr>
          <w:rFonts w:hint="cs"/>
          <w:rtl/>
        </w:rPr>
        <w:t xml:space="preserve">שוב, </w:t>
      </w:r>
      <w:r w:rsidR="00F369A6">
        <w:rPr>
          <w:rFonts w:hint="cs"/>
          <w:rtl/>
        </w:rPr>
        <w:t>אפשר לקשור</w:t>
      </w:r>
      <w:r>
        <w:rPr>
          <w:rFonts w:hint="cs"/>
          <w:rtl/>
        </w:rPr>
        <w:t xml:space="preserve"> בין החוק הזה לחובות על פי חוק הפיקוח על מעונות יום לפעוטות</w:t>
      </w:r>
      <w:r w:rsidR="00F369A6">
        <w:rPr>
          <w:rFonts w:hint="cs"/>
          <w:rtl/>
        </w:rPr>
        <w:t xml:space="preserve">. </w:t>
      </w:r>
    </w:p>
    <w:p w:rsidR="00B16311" w:rsidRDefault="00B16311" w:rsidP="00F369A6">
      <w:pPr>
        <w:rPr>
          <w:rtl/>
        </w:rPr>
      </w:pPr>
    </w:p>
    <w:p w:rsidR="00B16311" w:rsidRDefault="00B16311" w:rsidP="00B16311">
      <w:pPr>
        <w:pStyle w:val="af9"/>
        <w:keepNext/>
        <w:rPr>
          <w:rtl/>
        </w:rPr>
      </w:pPr>
      <w:r>
        <w:rPr>
          <w:rtl/>
        </w:rPr>
        <w:t>חן כהן לאביאן:</w:t>
      </w:r>
    </w:p>
    <w:p w:rsidR="00B16311" w:rsidRDefault="00B16311" w:rsidP="00B16311">
      <w:pPr>
        <w:pStyle w:val="KeepWithNext"/>
        <w:rPr>
          <w:rtl/>
        </w:rPr>
      </w:pPr>
    </w:p>
    <w:p w:rsidR="00B16311" w:rsidRDefault="00B16311" w:rsidP="00B16311">
      <w:pPr>
        <w:rPr>
          <w:rtl/>
        </w:rPr>
      </w:pPr>
      <w:r>
        <w:rPr>
          <w:rFonts w:hint="cs"/>
          <w:rtl/>
        </w:rPr>
        <w:t>ואז מה המשמעות?</w:t>
      </w:r>
    </w:p>
    <w:p w:rsidR="00B16311" w:rsidRDefault="00B16311" w:rsidP="00B16311">
      <w:pPr>
        <w:rPr>
          <w:rtl/>
        </w:rPr>
      </w:pPr>
    </w:p>
    <w:p w:rsidR="00B16311" w:rsidRDefault="00B16311" w:rsidP="00B16311">
      <w:pPr>
        <w:pStyle w:val="af6"/>
        <w:keepNext/>
        <w:rPr>
          <w:rtl/>
        </w:rPr>
      </w:pPr>
      <w:r>
        <w:rPr>
          <w:rtl/>
        </w:rPr>
        <w:t>היו"ר יפעת שאשא ביטון:</w:t>
      </w:r>
    </w:p>
    <w:p w:rsidR="00B16311" w:rsidRDefault="00B16311" w:rsidP="00B16311">
      <w:pPr>
        <w:pStyle w:val="KeepWithNext"/>
        <w:rPr>
          <w:rtl/>
        </w:rPr>
      </w:pPr>
    </w:p>
    <w:p w:rsidR="00B16311" w:rsidRDefault="00B16311" w:rsidP="00B16311">
      <w:pPr>
        <w:rPr>
          <w:rtl/>
        </w:rPr>
      </w:pPr>
      <w:r>
        <w:rPr>
          <w:rFonts w:hint="cs"/>
          <w:rtl/>
        </w:rPr>
        <w:t xml:space="preserve">יש שם כבר סנקציות. </w:t>
      </w:r>
    </w:p>
    <w:p w:rsidR="00B16311" w:rsidRDefault="00B16311" w:rsidP="00B16311">
      <w:pPr>
        <w:rPr>
          <w:rtl/>
        </w:rPr>
      </w:pPr>
    </w:p>
    <w:p w:rsidR="00B16311" w:rsidRDefault="00B16311" w:rsidP="00B16311">
      <w:pPr>
        <w:pStyle w:val="a4"/>
        <w:keepNext/>
        <w:rPr>
          <w:rtl/>
        </w:rPr>
      </w:pPr>
      <w:r>
        <w:rPr>
          <w:rtl/>
        </w:rPr>
        <w:t>שמרית שקד גיטלין:</w:t>
      </w:r>
    </w:p>
    <w:p w:rsidR="00B16311" w:rsidRDefault="00B16311" w:rsidP="00B16311">
      <w:pPr>
        <w:pStyle w:val="KeepWithNext"/>
        <w:rPr>
          <w:rtl/>
        </w:rPr>
      </w:pPr>
    </w:p>
    <w:p w:rsidR="00B16311" w:rsidRDefault="00B16311" w:rsidP="00B16311">
      <w:pPr>
        <w:rPr>
          <w:rtl/>
        </w:rPr>
      </w:pPr>
      <w:r>
        <w:rPr>
          <w:rFonts w:hint="cs"/>
          <w:rtl/>
        </w:rPr>
        <w:t xml:space="preserve">אפשר לבחור דרכים שונות. </w:t>
      </w:r>
    </w:p>
    <w:p w:rsidR="00F369A6" w:rsidRDefault="00F369A6" w:rsidP="00F369A6">
      <w:pPr>
        <w:rPr>
          <w:rtl/>
        </w:rPr>
      </w:pPr>
    </w:p>
    <w:p w:rsidR="00F369A6" w:rsidRDefault="00F369A6" w:rsidP="00F369A6">
      <w:pPr>
        <w:pStyle w:val="af9"/>
        <w:keepNext/>
        <w:rPr>
          <w:rtl/>
        </w:rPr>
      </w:pPr>
      <w:r>
        <w:rPr>
          <w:rtl/>
        </w:rPr>
        <w:t>חן כהן לאביאן:</w:t>
      </w:r>
    </w:p>
    <w:p w:rsidR="00F369A6" w:rsidRDefault="00F369A6" w:rsidP="00F369A6">
      <w:pPr>
        <w:pStyle w:val="KeepWithNext"/>
        <w:rPr>
          <w:rtl/>
        </w:rPr>
      </w:pPr>
    </w:p>
    <w:p w:rsidR="00F369A6" w:rsidRDefault="00F369A6" w:rsidP="00F369A6">
      <w:pPr>
        <w:rPr>
          <w:rtl/>
        </w:rPr>
      </w:pPr>
      <w:r>
        <w:rPr>
          <w:rFonts w:hint="cs"/>
          <w:rtl/>
        </w:rPr>
        <w:t>בהנחה ש</w:t>
      </w:r>
      <w:r w:rsidR="00B16311">
        <w:rPr>
          <w:rFonts w:hint="cs"/>
          <w:rtl/>
        </w:rPr>
        <w:t xml:space="preserve">את </w:t>
      </w:r>
      <w:r>
        <w:rPr>
          <w:rFonts w:hint="cs"/>
          <w:rtl/>
        </w:rPr>
        <w:t xml:space="preserve">קובעת </w:t>
      </w:r>
      <w:r w:rsidR="00B16311">
        <w:rPr>
          <w:rFonts w:hint="cs"/>
          <w:rtl/>
        </w:rPr>
        <w:t xml:space="preserve">את זה </w:t>
      </w:r>
      <w:r>
        <w:rPr>
          <w:rFonts w:hint="cs"/>
          <w:rtl/>
        </w:rPr>
        <w:t xml:space="preserve">כתנאי לרישיון.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B16311" w:rsidRDefault="00B16311" w:rsidP="00272222">
      <w:pPr>
        <w:rPr>
          <w:rtl/>
        </w:rPr>
      </w:pPr>
      <w:r>
        <w:rPr>
          <w:rFonts w:hint="cs"/>
          <w:rtl/>
        </w:rPr>
        <w:t xml:space="preserve">יש לזה טכניקות שונות. אפשר לקבוע את זה </w:t>
      </w:r>
      <w:bookmarkStart w:id="1082" w:name="_ETM_Q1_7944600"/>
      <w:bookmarkEnd w:id="1082"/>
      <w:r>
        <w:rPr>
          <w:rFonts w:hint="cs"/>
          <w:rtl/>
        </w:rPr>
        <w:t xml:space="preserve">כתנאי מתנאי הרישיון, אפשר לקבוע את זה כהפרת הוראה חוקית, </w:t>
      </w:r>
      <w:bookmarkStart w:id="1083" w:name="_ETM_Q1_7947723"/>
      <w:bookmarkEnd w:id="1083"/>
      <w:r>
        <w:rPr>
          <w:rFonts w:hint="cs"/>
          <w:rtl/>
        </w:rPr>
        <w:t xml:space="preserve">אפשר לקבוע פה שאם מישהו מפר את הוראות החוק הזה </w:t>
      </w:r>
      <w:bookmarkStart w:id="1084" w:name="_ETM_Q1_7949859"/>
      <w:bookmarkEnd w:id="1084"/>
      <w:r>
        <w:rPr>
          <w:rFonts w:hint="cs"/>
          <w:rtl/>
        </w:rPr>
        <w:t xml:space="preserve">רואים אותו כמי שהפר את הוראות חוק פיקוח על מעונות </w:t>
      </w:r>
      <w:bookmarkStart w:id="1085" w:name="_ETM_Q1_7951231"/>
      <w:bookmarkEnd w:id="1085"/>
      <w:r>
        <w:rPr>
          <w:rFonts w:hint="cs"/>
          <w:rtl/>
        </w:rPr>
        <w:t xml:space="preserve">יום לפעוטות. מבחינת הטכניקה </w:t>
      </w:r>
      <w:r>
        <w:rPr>
          <w:rtl/>
        </w:rPr>
        <w:t>–</w:t>
      </w:r>
      <w:r>
        <w:rPr>
          <w:rFonts w:hint="cs"/>
          <w:rtl/>
        </w:rPr>
        <w:t xml:space="preserve"> אפשר למצוא לזה טכניקה. אבל המהות </w:t>
      </w:r>
      <w:bookmarkStart w:id="1086" w:name="_ETM_Q1_7956837"/>
      <w:bookmarkEnd w:id="1086"/>
      <w:r w:rsidR="00272222">
        <w:rPr>
          <w:rFonts w:hint="cs"/>
          <w:rtl/>
        </w:rPr>
        <w:t>אומרת שאם הפרת את זה יהיו</w:t>
      </w:r>
      <w:r>
        <w:rPr>
          <w:rFonts w:hint="cs"/>
          <w:rtl/>
        </w:rPr>
        <w:t xml:space="preserve"> כל </w:t>
      </w:r>
      <w:bookmarkStart w:id="1087" w:name="_ETM_Q1_7959068"/>
      <w:bookmarkEnd w:id="1087"/>
      <w:r>
        <w:rPr>
          <w:rFonts w:hint="cs"/>
          <w:rtl/>
        </w:rPr>
        <w:t xml:space="preserve">הכלים שבחוק פיקוח על מעונות יום לפעוטות. </w:t>
      </w:r>
    </w:p>
    <w:p w:rsidR="00B16311" w:rsidRDefault="00B16311" w:rsidP="00F369A6">
      <w:pPr>
        <w:rPr>
          <w:rtl/>
        </w:rPr>
      </w:pPr>
    </w:p>
    <w:p w:rsidR="00B16311" w:rsidRDefault="00B16311" w:rsidP="00B16311">
      <w:pPr>
        <w:pStyle w:val="af6"/>
        <w:keepNext/>
        <w:rPr>
          <w:rtl/>
        </w:rPr>
      </w:pPr>
      <w:r>
        <w:rPr>
          <w:rtl/>
        </w:rPr>
        <w:t>היו"ר יפעת שאשא ביטון:</w:t>
      </w:r>
    </w:p>
    <w:p w:rsidR="00B16311" w:rsidRDefault="00B16311" w:rsidP="00B16311">
      <w:pPr>
        <w:pStyle w:val="KeepWithNext"/>
        <w:rPr>
          <w:rtl/>
        </w:rPr>
      </w:pPr>
    </w:p>
    <w:p w:rsidR="00F369A6" w:rsidRDefault="00F369A6" w:rsidP="00B16311">
      <w:pPr>
        <w:rPr>
          <w:rtl/>
        </w:rPr>
      </w:pPr>
      <w:r>
        <w:rPr>
          <w:rFonts w:hint="cs"/>
          <w:rtl/>
        </w:rPr>
        <w:t xml:space="preserve">שם כבר </w:t>
      </w:r>
      <w:r w:rsidR="00B16311">
        <w:rPr>
          <w:rFonts w:hint="cs"/>
          <w:rtl/>
        </w:rPr>
        <w:t xml:space="preserve">יש </w:t>
      </w:r>
      <w:bookmarkStart w:id="1088" w:name="_ETM_Q1_7961731"/>
      <w:bookmarkEnd w:id="1088"/>
      <w:r w:rsidR="00B16311">
        <w:rPr>
          <w:rFonts w:hint="cs"/>
          <w:rtl/>
        </w:rPr>
        <w:t xml:space="preserve">סנקציות שנקבעו לפי גודל גנים וכל הדברים האלה. </w:t>
      </w:r>
      <w:r>
        <w:rPr>
          <w:rFonts w:hint="cs"/>
          <w:rtl/>
        </w:rPr>
        <w:t xml:space="preserve"> </w:t>
      </w:r>
    </w:p>
    <w:p w:rsidR="00F369A6" w:rsidRDefault="00F369A6" w:rsidP="00F369A6">
      <w:pPr>
        <w:rPr>
          <w:rtl/>
        </w:rPr>
      </w:pPr>
    </w:p>
    <w:p w:rsidR="00F369A6" w:rsidRDefault="00F369A6" w:rsidP="00F369A6">
      <w:pPr>
        <w:pStyle w:val="af9"/>
        <w:keepNext/>
        <w:rPr>
          <w:rtl/>
        </w:rPr>
      </w:pPr>
      <w:r>
        <w:rPr>
          <w:rtl/>
        </w:rPr>
        <w:t>יניב בר אור:</w:t>
      </w:r>
    </w:p>
    <w:p w:rsidR="00F369A6" w:rsidRDefault="00F369A6" w:rsidP="00F369A6">
      <w:pPr>
        <w:pStyle w:val="KeepWithNext"/>
        <w:rPr>
          <w:rtl/>
        </w:rPr>
      </w:pPr>
    </w:p>
    <w:p w:rsidR="00F369A6" w:rsidRDefault="00F369A6" w:rsidP="00F369A6">
      <w:pPr>
        <w:rPr>
          <w:rtl/>
        </w:rPr>
      </w:pPr>
      <w:r>
        <w:rPr>
          <w:rFonts w:hint="cs"/>
          <w:rtl/>
        </w:rPr>
        <w:t>השאלה אם זה מידתי</w:t>
      </w:r>
      <w:r w:rsidR="00B16311">
        <w:rPr>
          <w:rFonts w:hint="cs"/>
          <w:rtl/>
        </w:rPr>
        <w:t xml:space="preserve"> לקנוס ב-50,000 שקל עד 150,000 שקל. </w:t>
      </w:r>
    </w:p>
    <w:p w:rsidR="00B16311" w:rsidRDefault="00B16311" w:rsidP="00F369A6">
      <w:pPr>
        <w:rPr>
          <w:rtl/>
        </w:rPr>
      </w:pPr>
    </w:p>
    <w:p w:rsidR="00B16311" w:rsidRDefault="00B16311" w:rsidP="00B16311">
      <w:pPr>
        <w:pStyle w:val="af6"/>
        <w:keepNext/>
        <w:rPr>
          <w:rtl/>
        </w:rPr>
      </w:pPr>
      <w:r>
        <w:rPr>
          <w:rtl/>
        </w:rPr>
        <w:t>היו"ר יפעת שאשא ביטון:</w:t>
      </w:r>
    </w:p>
    <w:p w:rsidR="00B16311" w:rsidRDefault="00B16311" w:rsidP="00B16311">
      <w:pPr>
        <w:pStyle w:val="KeepWithNext"/>
        <w:rPr>
          <w:rtl/>
        </w:rPr>
      </w:pPr>
    </w:p>
    <w:p w:rsidR="00F369A6" w:rsidRDefault="00B16311" w:rsidP="00F369A6">
      <w:pPr>
        <w:rPr>
          <w:rtl/>
        </w:rPr>
      </w:pPr>
      <w:r>
        <w:rPr>
          <w:rFonts w:hint="cs"/>
          <w:rtl/>
        </w:rPr>
        <w:t xml:space="preserve">בחוק הפיקוח יש התייחסות לגודל גנים, </w:t>
      </w:r>
      <w:bookmarkStart w:id="1089" w:name="_ETM_Q1_7979788"/>
      <w:bookmarkEnd w:id="1089"/>
      <w:r>
        <w:rPr>
          <w:rFonts w:hint="cs"/>
          <w:rtl/>
        </w:rPr>
        <w:t xml:space="preserve">מגן קטן ועד גן בינוני וגדול. </w:t>
      </w:r>
    </w:p>
    <w:p w:rsidR="00B16311" w:rsidRDefault="00B16311" w:rsidP="00F369A6">
      <w:pPr>
        <w:rPr>
          <w:rtl/>
        </w:rPr>
      </w:pPr>
    </w:p>
    <w:p w:rsidR="00B16311" w:rsidRDefault="00B16311" w:rsidP="00B16311">
      <w:pPr>
        <w:pStyle w:val="af9"/>
        <w:keepNext/>
        <w:rPr>
          <w:rtl/>
        </w:rPr>
      </w:pPr>
      <w:r>
        <w:rPr>
          <w:rtl/>
        </w:rPr>
        <w:t>יניב בר אור:</w:t>
      </w:r>
    </w:p>
    <w:p w:rsidR="00B16311" w:rsidRDefault="00B16311" w:rsidP="00B16311">
      <w:pPr>
        <w:pStyle w:val="KeepWithNext"/>
        <w:rPr>
          <w:rtl/>
        </w:rPr>
      </w:pPr>
    </w:p>
    <w:p w:rsidR="00B16311" w:rsidRDefault="00B16311" w:rsidP="00B16311">
      <w:pPr>
        <w:rPr>
          <w:rtl/>
        </w:rPr>
      </w:pPr>
      <w:r>
        <w:rPr>
          <w:rFonts w:hint="cs"/>
          <w:rtl/>
        </w:rPr>
        <w:t xml:space="preserve">אני יודע. הקנס נע </w:t>
      </w:r>
      <w:bookmarkStart w:id="1090" w:name="_ETM_Q1_7980386"/>
      <w:bookmarkEnd w:id="1090"/>
      <w:r>
        <w:rPr>
          <w:rFonts w:hint="cs"/>
          <w:rtl/>
        </w:rPr>
        <w:t xml:space="preserve">בין 50,000–150,000 שקל. </w:t>
      </w:r>
    </w:p>
    <w:p w:rsidR="00B16311" w:rsidRDefault="00B16311" w:rsidP="00B16311">
      <w:pPr>
        <w:rPr>
          <w:rtl/>
        </w:rPr>
      </w:pPr>
    </w:p>
    <w:p w:rsidR="00B16311" w:rsidRDefault="00B16311" w:rsidP="00B16311">
      <w:pPr>
        <w:pStyle w:val="af6"/>
        <w:keepNext/>
        <w:rPr>
          <w:rtl/>
        </w:rPr>
      </w:pPr>
      <w:r>
        <w:rPr>
          <w:rtl/>
        </w:rPr>
        <w:t>היו"ר יפעת שאשא ביטון:</w:t>
      </w:r>
    </w:p>
    <w:p w:rsidR="00B16311" w:rsidRDefault="00B16311" w:rsidP="00B16311">
      <w:pPr>
        <w:pStyle w:val="KeepWithNext"/>
        <w:rPr>
          <w:rtl/>
        </w:rPr>
      </w:pPr>
    </w:p>
    <w:p w:rsidR="00B16311" w:rsidRDefault="00B16311" w:rsidP="00B16311">
      <w:pPr>
        <w:rPr>
          <w:rtl/>
        </w:rPr>
      </w:pPr>
      <w:r>
        <w:rPr>
          <w:rFonts w:hint="cs"/>
          <w:rtl/>
        </w:rPr>
        <w:t xml:space="preserve">לא נכון. תקרא את החוק. </w:t>
      </w:r>
    </w:p>
    <w:p w:rsidR="00B16311" w:rsidRDefault="00B16311" w:rsidP="00F369A6">
      <w:pPr>
        <w:rPr>
          <w:rtl/>
        </w:rPr>
      </w:pPr>
    </w:p>
    <w:p w:rsidR="00F369A6" w:rsidRDefault="00F369A6" w:rsidP="00F369A6">
      <w:pPr>
        <w:pStyle w:val="af9"/>
        <w:keepNext/>
        <w:rPr>
          <w:rtl/>
        </w:rPr>
      </w:pPr>
      <w:r>
        <w:rPr>
          <w:rtl/>
        </w:rPr>
        <w:t>קונסטנטין שוויביש:</w:t>
      </w:r>
    </w:p>
    <w:p w:rsidR="00F369A6" w:rsidRDefault="00F369A6" w:rsidP="00F369A6">
      <w:pPr>
        <w:pStyle w:val="KeepWithNext"/>
        <w:rPr>
          <w:rtl/>
        </w:rPr>
      </w:pPr>
    </w:p>
    <w:p w:rsidR="00F369A6" w:rsidRDefault="00B16311" w:rsidP="00F369A6">
      <w:pPr>
        <w:rPr>
          <w:rtl/>
        </w:rPr>
      </w:pPr>
      <w:r>
        <w:rPr>
          <w:rFonts w:hint="cs"/>
          <w:rtl/>
        </w:rPr>
        <w:t xml:space="preserve">אפשר לקשור את זה ל- - - </w:t>
      </w:r>
    </w:p>
    <w:p w:rsidR="00B16311" w:rsidRDefault="00B16311" w:rsidP="00F369A6">
      <w:pPr>
        <w:rPr>
          <w:rtl/>
        </w:rPr>
      </w:pPr>
    </w:p>
    <w:p w:rsidR="00B16311" w:rsidRDefault="00B16311" w:rsidP="00B16311">
      <w:pPr>
        <w:pStyle w:val="af6"/>
        <w:keepNext/>
        <w:rPr>
          <w:rtl/>
        </w:rPr>
      </w:pPr>
      <w:r>
        <w:rPr>
          <w:rtl/>
        </w:rPr>
        <w:t>היו"ר יפעת שאשא ביטון:</w:t>
      </w:r>
    </w:p>
    <w:p w:rsidR="00B16311" w:rsidRDefault="00B16311" w:rsidP="00B16311">
      <w:pPr>
        <w:pStyle w:val="KeepWithNext"/>
        <w:rPr>
          <w:rtl/>
        </w:rPr>
      </w:pPr>
    </w:p>
    <w:p w:rsidR="00B16311" w:rsidRDefault="00B16311" w:rsidP="00B16311">
      <w:pPr>
        <w:rPr>
          <w:rtl/>
        </w:rPr>
      </w:pPr>
      <w:r>
        <w:rPr>
          <w:rFonts w:hint="cs"/>
          <w:rtl/>
        </w:rPr>
        <w:t xml:space="preserve">רצתה להתייחס נציגת משרד המשפטים. </w:t>
      </w:r>
    </w:p>
    <w:p w:rsidR="00F369A6" w:rsidRDefault="00F369A6" w:rsidP="00F369A6">
      <w:pPr>
        <w:rPr>
          <w:rtl/>
        </w:rPr>
      </w:pPr>
    </w:p>
    <w:p w:rsidR="00F369A6" w:rsidRDefault="00F369A6" w:rsidP="00F369A6">
      <w:pPr>
        <w:pStyle w:val="af9"/>
        <w:keepNext/>
        <w:rPr>
          <w:rtl/>
        </w:rPr>
      </w:pPr>
      <w:r>
        <w:rPr>
          <w:rtl/>
        </w:rPr>
        <w:t>לילך וגנר:</w:t>
      </w:r>
    </w:p>
    <w:p w:rsidR="00F369A6" w:rsidRDefault="00F369A6" w:rsidP="00F369A6">
      <w:pPr>
        <w:pStyle w:val="KeepWithNext"/>
        <w:rPr>
          <w:rtl/>
        </w:rPr>
      </w:pPr>
    </w:p>
    <w:p w:rsidR="00B16311" w:rsidRDefault="00B16311" w:rsidP="00F369A6">
      <w:pPr>
        <w:rPr>
          <w:rtl/>
        </w:rPr>
      </w:pPr>
      <w:r>
        <w:rPr>
          <w:rFonts w:hint="cs"/>
          <w:rtl/>
        </w:rPr>
        <w:t xml:space="preserve">אנחנו מכינים עכשיו את הצעת החוק לקריאה הראשונה. מן </w:t>
      </w:r>
      <w:bookmarkStart w:id="1091" w:name="_ETM_Q1_8001490"/>
      <w:bookmarkEnd w:id="1091"/>
      <w:r>
        <w:rPr>
          <w:rFonts w:hint="cs"/>
          <w:rtl/>
        </w:rPr>
        <w:t xml:space="preserve">הבחינה הזאת אפשר לבדוק עם המשרד, אם הוא קובע את זה כתנאיי רישיון אז באופן אוטומטי יחולו הסנקציות לפי חוק המעונות. בנושא הזה, </w:t>
      </w:r>
      <w:bookmarkStart w:id="1092" w:name="_ETM_Q1_8012729"/>
      <w:bookmarkEnd w:id="1092"/>
      <w:r>
        <w:rPr>
          <w:rFonts w:hint="cs"/>
          <w:rtl/>
        </w:rPr>
        <w:t xml:space="preserve">אם אנחנו חושבים שמי שצריך להחליט על האופן שבו העיצומים צריכים להיאכף כלפי כל סוגי ההפרות האפשריות, מבחינתנו זה פתרון </w:t>
      </w:r>
      <w:bookmarkStart w:id="1093" w:name="_ETM_Q1_8021267"/>
      <w:bookmarkEnd w:id="1093"/>
      <w:r>
        <w:rPr>
          <w:rFonts w:hint="cs"/>
          <w:rtl/>
        </w:rPr>
        <w:t xml:space="preserve">ראוי בהקשר הזה. שוב, אנחנו משאירים את הנושא להחלטתו של </w:t>
      </w:r>
      <w:bookmarkStart w:id="1094" w:name="_ETM_Q1_8028223"/>
      <w:bookmarkEnd w:id="1094"/>
      <w:r>
        <w:rPr>
          <w:rFonts w:hint="cs"/>
          <w:rtl/>
        </w:rPr>
        <w:t xml:space="preserve">משרד העבודה והרווחה. </w:t>
      </w:r>
    </w:p>
    <w:p w:rsidR="00B16311" w:rsidRDefault="00B16311" w:rsidP="00F369A6">
      <w:pPr>
        <w:rPr>
          <w:rtl/>
        </w:rPr>
      </w:pPr>
    </w:p>
    <w:p w:rsidR="00B16311" w:rsidRDefault="00B16311" w:rsidP="00B16311">
      <w:pPr>
        <w:pStyle w:val="af6"/>
        <w:keepNext/>
        <w:rPr>
          <w:rtl/>
        </w:rPr>
      </w:pPr>
      <w:r>
        <w:rPr>
          <w:rtl/>
        </w:rPr>
        <w:t>היו"ר יפעת שאשא ביטון:</w:t>
      </w:r>
    </w:p>
    <w:p w:rsidR="00B16311" w:rsidRDefault="00B16311" w:rsidP="00B16311">
      <w:pPr>
        <w:pStyle w:val="KeepWithNext"/>
        <w:rPr>
          <w:rtl/>
        </w:rPr>
      </w:pPr>
    </w:p>
    <w:p w:rsidR="00F369A6" w:rsidRDefault="00B16311" w:rsidP="00B16311">
      <w:pPr>
        <w:rPr>
          <w:rtl/>
        </w:rPr>
      </w:pPr>
      <w:r>
        <w:rPr>
          <w:rFonts w:hint="cs"/>
          <w:rtl/>
        </w:rPr>
        <w:t xml:space="preserve">או-קיי. משרד העבודה והרווחה, תעבירו לנו תשובה. </w:t>
      </w:r>
      <w:r w:rsidR="00F369A6">
        <w:rPr>
          <w:rFonts w:hint="cs"/>
          <w:rtl/>
        </w:rPr>
        <w:t xml:space="preserve"> </w:t>
      </w:r>
    </w:p>
    <w:p w:rsidR="00F369A6" w:rsidRDefault="00F369A6" w:rsidP="00F369A6">
      <w:pPr>
        <w:rPr>
          <w:rtl/>
        </w:rPr>
      </w:pPr>
    </w:p>
    <w:p w:rsidR="00F369A6" w:rsidRDefault="00F369A6" w:rsidP="00F369A6">
      <w:pPr>
        <w:pStyle w:val="af9"/>
        <w:keepNext/>
        <w:rPr>
          <w:rtl/>
        </w:rPr>
      </w:pPr>
      <w:r>
        <w:rPr>
          <w:rtl/>
        </w:rPr>
        <w:t>חן כהן לאביאן:</w:t>
      </w:r>
    </w:p>
    <w:p w:rsidR="00F369A6" w:rsidRDefault="00F369A6" w:rsidP="00F369A6">
      <w:pPr>
        <w:pStyle w:val="KeepWithNext"/>
        <w:rPr>
          <w:rtl/>
        </w:rPr>
      </w:pPr>
    </w:p>
    <w:p w:rsidR="00F369A6" w:rsidRDefault="00B16311" w:rsidP="00F369A6">
      <w:pPr>
        <w:rPr>
          <w:rtl/>
        </w:rPr>
      </w:pPr>
      <w:r>
        <w:rPr>
          <w:rFonts w:hint="cs"/>
          <w:rtl/>
        </w:rPr>
        <w:t xml:space="preserve">אנחנו </w:t>
      </w:r>
      <w:r w:rsidR="00F369A6">
        <w:rPr>
          <w:rFonts w:hint="cs"/>
          <w:rtl/>
        </w:rPr>
        <w:t>נבחן</w:t>
      </w:r>
      <w:r>
        <w:rPr>
          <w:rFonts w:hint="cs"/>
          <w:rtl/>
        </w:rPr>
        <w:t xml:space="preserve"> ונחזור אליכם עם תשובה.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26059C">
      <w:pPr>
        <w:rPr>
          <w:rtl/>
        </w:rPr>
      </w:pPr>
      <w:r>
        <w:rPr>
          <w:rFonts w:hint="cs"/>
          <w:rtl/>
        </w:rPr>
        <w:t xml:space="preserve">אפשר </w:t>
      </w:r>
      <w:r w:rsidR="00B16311">
        <w:rPr>
          <w:rFonts w:hint="cs"/>
          <w:rtl/>
        </w:rPr>
        <w:t>באופן עקרוני</w:t>
      </w:r>
      <w:r w:rsidR="0026059C">
        <w:rPr>
          <w:rFonts w:hint="cs"/>
          <w:rtl/>
        </w:rPr>
        <w:t xml:space="preserve">, אם </w:t>
      </w:r>
      <w:bookmarkStart w:id="1095" w:name="_ETM_Q1_8040784"/>
      <w:bookmarkEnd w:id="1095"/>
      <w:r w:rsidR="0026059C">
        <w:rPr>
          <w:rFonts w:hint="cs"/>
          <w:rtl/>
        </w:rPr>
        <w:t>נסכים</w:t>
      </w:r>
      <w:r w:rsidR="00B16311">
        <w:rPr>
          <w:rFonts w:hint="cs"/>
          <w:rtl/>
        </w:rPr>
        <w:t xml:space="preserve"> </w:t>
      </w:r>
      <w:r>
        <w:rPr>
          <w:rFonts w:hint="cs"/>
          <w:rtl/>
        </w:rPr>
        <w:t xml:space="preserve">בשבוע הבא </w:t>
      </w:r>
      <w:r w:rsidR="0026059C">
        <w:rPr>
          <w:rFonts w:hint="cs"/>
          <w:rtl/>
        </w:rPr>
        <w:t>בעזרת השם על כל המהות של מה שאנחנו מעבירים, לה</w:t>
      </w:r>
      <w:r>
        <w:rPr>
          <w:rFonts w:hint="cs"/>
          <w:rtl/>
        </w:rPr>
        <w:t xml:space="preserve">עביר </w:t>
      </w:r>
      <w:r w:rsidR="0026059C">
        <w:rPr>
          <w:rFonts w:hint="cs"/>
          <w:rtl/>
        </w:rPr>
        <w:t xml:space="preserve">את </w:t>
      </w:r>
      <w:bookmarkStart w:id="1096" w:name="_ETM_Q1_8045047"/>
      <w:bookmarkEnd w:id="1096"/>
      <w:r w:rsidR="0026059C">
        <w:rPr>
          <w:rFonts w:hint="cs"/>
          <w:rtl/>
        </w:rPr>
        <w:t xml:space="preserve">זה </w:t>
      </w:r>
      <w:r>
        <w:rPr>
          <w:rFonts w:hint="cs"/>
          <w:rtl/>
        </w:rPr>
        <w:t>בקריאה הראשונה</w:t>
      </w:r>
      <w:r w:rsidR="0026059C">
        <w:rPr>
          <w:rFonts w:hint="cs"/>
          <w:rtl/>
        </w:rPr>
        <w:t>,</w:t>
      </w:r>
      <w:r>
        <w:rPr>
          <w:rFonts w:hint="cs"/>
          <w:rtl/>
        </w:rPr>
        <w:t xml:space="preserve"> ו</w:t>
      </w:r>
      <w:r w:rsidR="0026059C">
        <w:rPr>
          <w:rFonts w:hint="cs"/>
          <w:rtl/>
        </w:rPr>
        <w:t>ב</w:t>
      </w:r>
      <w:r>
        <w:rPr>
          <w:rFonts w:hint="cs"/>
          <w:rtl/>
        </w:rPr>
        <w:t xml:space="preserve">הכנה </w:t>
      </w:r>
      <w:r w:rsidR="0026059C">
        <w:rPr>
          <w:rFonts w:hint="cs"/>
          <w:rtl/>
        </w:rPr>
        <w:t>לקראת ה</w:t>
      </w:r>
      <w:r>
        <w:rPr>
          <w:rFonts w:hint="cs"/>
          <w:rtl/>
        </w:rPr>
        <w:t>קריאה השנייה והשלישית</w:t>
      </w:r>
      <w:r w:rsidR="0026059C">
        <w:rPr>
          <w:rFonts w:hint="cs"/>
          <w:rtl/>
        </w:rPr>
        <w:t xml:space="preserve"> להמשיך ולחדד את כל הסוגיות האלה כדי שלא נתעכב. </w:t>
      </w:r>
    </w:p>
    <w:p w:rsidR="00F369A6" w:rsidRDefault="00F369A6" w:rsidP="00F369A6">
      <w:pPr>
        <w:rPr>
          <w:rtl/>
        </w:rPr>
      </w:pPr>
    </w:p>
    <w:p w:rsidR="00F369A6" w:rsidRDefault="00F369A6" w:rsidP="00F369A6">
      <w:pPr>
        <w:pStyle w:val="af9"/>
        <w:keepNext/>
        <w:rPr>
          <w:rtl/>
        </w:rPr>
      </w:pPr>
      <w:r>
        <w:rPr>
          <w:rtl/>
        </w:rPr>
        <w:t>שחר סומך:</w:t>
      </w:r>
    </w:p>
    <w:p w:rsidR="00F369A6" w:rsidRDefault="00F369A6" w:rsidP="00F369A6">
      <w:pPr>
        <w:pStyle w:val="KeepWithNext"/>
        <w:rPr>
          <w:rtl/>
        </w:rPr>
      </w:pPr>
    </w:p>
    <w:p w:rsidR="00F369A6" w:rsidRDefault="0026059C" w:rsidP="00F369A6">
      <w:pPr>
        <w:rPr>
          <w:rtl/>
        </w:rPr>
      </w:pPr>
      <w:r>
        <w:rPr>
          <w:rFonts w:hint="cs"/>
          <w:rtl/>
        </w:rPr>
        <w:t>אני רק מזכ</w:t>
      </w:r>
      <w:r w:rsidR="00F369A6">
        <w:rPr>
          <w:rFonts w:hint="cs"/>
          <w:rtl/>
        </w:rPr>
        <w:t>ירה</w:t>
      </w:r>
      <w:r>
        <w:rPr>
          <w:rFonts w:hint="cs"/>
          <w:rtl/>
        </w:rPr>
        <w:t xml:space="preserve"> </w:t>
      </w:r>
      <w:r>
        <w:rPr>
          <w:rtl/>
        </w:rPr>
        <w:t>–</w:t>
      </w:r>
      <w:r>
        <w:rPr>
          <w:rFonts w:hint="cs"/>
          <w:rtl/>
        </w:rPr>
        <w:t xml:space="preserve"> אני לא רוצה לתקוע פה טריז- - -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 xml:space="preserve">זה צריך לחזור לוועדת השרים. </w:t>
      </w:r>
      <w:r w:rsidR="0026059C">
        <w:rPr>
          <w:rFonts w:hint="cs"/>
          <w:rtl/>
        </w:rPr>
        <w:t xml:space="preserve">אנחנו יודעים. אבל משום שזה נעשה </w:t>
      </w:r>
      <w:bookmarkStart w:id="1097" w:name="_ETM_Q1_8063872"/>
      <w:bookmarkEnd w:id="1097"/>
      <w:r w:rsidR="0026059C">
        <w:rPr>
          <w:rFonts w:hint="cs"/>
          <w:rtl/>
        </w:rPr>
        <w:t>כבר בהסכמה של השרה ו</w:t>
      </w:r>
      <w:r w:rsidR="00272222">
        <w:rPr>
          <w:rFonts w:hint="cs"/>
          <w:rtl/>
        </w:rPr>
        <w:t xml:space="preserve">של </w:t>
      </w:r>
      <w:r w:rsidR="0026059C">
        <w:rPr>
          <w:rFonts w:hint="cs"/>
          <w:rtl/>
        </w:rPr>
        <w:t xml:space="preserve">כולם, עשינו את כל העבודה לפני </w:t>
      </w:r>
      <w:bookmarkStart w:id="1098" w:name="_ETM_Q1_8069340"/>
      <w:bookmarkEnd w:id="1098"/>
      <w:r w:rsidR="0026059C">
        <w:rPr>
          <w:rFonts w:hint="cs"/>
          <w:rtl/>
        </w:rPr>
        <w:t xml:space="preserve">כן, אז אנחנו מניחים שאם נביא את זה על פי </w:t>
      </w:r>
      <w:bookmarkStart w:id="1099" w:name="_ETM_Q1_8072476"/>
      <w:bookmarkEnd w:id="1099"/>
      <w:r w:rsidR="0026059C">
        <w:rPr>
          <w:rFonts w:hint="cs"/>
          <w:rtl/>
        </w:rPr>
        <w:t xml:space="preserve">ההסכמות לא צריכה להיות בעיה. </w:t>
      </w:r>
    </w:p>
    <w:p w:rsidR="00F369A6" w:rsidRDefault="00F369A6" w:rsidP="00F369A6">
      <w:pPr>
        <w:rPr>
          <w:rtl/>
        </w:rPr>
      </w:pPr>
    </w:p>
    <w:p w:rsidR="00F369A6" w:rsidRDefault="00F369A6" w:rsidP="00F369A6">
      <w:pPr>
        <w:pStyle w:val="af9"/>
        <w:keepNext/>
        <w:rPr>
          <w:rtl/>
        </w:rPr>
      </w:pPr>
      <w:r>
        <w:rPr>
          <w:rtl/>
        </w:rPr>
        <w:t>שחר סומך:</w:t>
      </w:r>
    </w:p>
    <w:p w:rsidR="00F369A6" w:rsidRDefault="00F369A6" w:rsidP="00F369A6">
      <w:pPr>
        <w:pStyle w:val="KeepWithNext"/>
        <w:rPr>
          <w:rtl/>
        </w:rPr>
      </w:pPr>
    </w:p>
    <w:p w:rsidR="00F369A6" w:rsidRDefault="00F369A6" w:rsidP="00F369A6">
      <w:pPr>
        <w:rPr>
          <w:rtl/>
        </w:rPr>
      </w:pPr>
      <w:r>
        <w:rPr>
          <w:rFonts w:hint="cs"/>
          <w:rtl/>
        </w:rPr>
        <w:t xml:space="preserve">למרות </w:t>
      </w:r>
      <w:r w:rsidR="0026059C">
        <w:rPr>
          <w:rFonts w:hint="cs"/>
          <w:rtl/>
        </w:rPr>
        <w:t>שיש סעיפים שלגביהם יש הסכמות</w:t>
      </w:r>
      <w:r>
        <w:rPr>
          <w:rFonts w:hint="cs"/>
          <w:rtl/>
        </w:rPr>
        <w:t xml:space="preserve"> על התחולה</w:t>
      </w:r>
      <w:r w:rsidR="0026059C">
        <w:rPr>
          <w:rFonts w:hint="cs"/>
          <w:rtl/>
        </w:rPr>
        <w:t xml:space="preserve">, ששם באמת היה עניין </w:t>
      </w:r>
      <w:bookmarkStart w:id="1100" w:name="_ETM_Q1_8082210"/>
      <w:bookmarkEnd w:id="1100"/>
      <w:r w:rsidR="0026059C">
        <w:rPr>
          <w:rFonts w:hint="cs"/>
          <w:rtl/>
        </w:rPr>
        <w:t>מהותי, אבל יש עוד סעיפים שאני מבינה שעוד לא הוסכם לגביהם</w:t>
      </w:r>
      <w:r>
        <w:rPr>
          <w:rFonts w:hint="cs"/>
          <w:rtl/>
        </w:rPr>
        <w:t xml:space="preserve">.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 xml:space="preserve">נגיע אליהם בשבוע הבא. </w:t>
      </w:r>
      <w:r w:rsidR="0026059C">
        <w:rPr>
          <w:rFonts w:hint="cs"/>
          <w:rtl/>
        </w:rPr>
        <w:t>בסדר?</w:t>
      </w:r>
    </w:p>
    <w:p w:rsidR="00F369A6" w:rsidRDefault="00F369A6" w:rsidP="00F369A6">
      <w:pPr>
        <w:rPr>
          <w:rtl/>
        </w:rPr>
      </w:pPr>
    </w:p>
    <w:p w:rsidR="00F369A6" w:rsidRDefault="00F369A6" w:rsidP="00F369A6">
      <w:pPr>
        <w:pStyle w:val="af9"/>
        <w:keepNext/>
        <w:rPr>
          <w:rtl/>
        </w:rPr>
      </w:pPr>
      <w:r>
        <w:rPr>
          <w:rtl/>
        </w:rPr>
        <w:t>קונסטנטין שוויביש:</w:t>
      </w:r>
    </w:p>
    <w:p w:rsidR="00F369A6" w:rsidRDefault="00F369A6" w:rsidP="00F369A6">
      <w:pPr>
        <w:pStyle w:val="KeepWithNext"/>
        <w:rPr>
          <w:rtl/>
        </w:rPr>
      </w:pPr>
    </w:p>
    <w:p w:rsidR="00F369A6" w:rsidRDefault="0026059C" w:rsidP="00F369A6">
      <w:pPr>
        <w:rPr>
          <w:rtl/>
        </w:rPr>
      </w:pPr>
      <w:r>
        <w:rPr>
          <w:rFonts w:hint="cs"/>
          <w:rtl/>
        </w:rPr>
        <w:t xml:space="preserve">רציתי </w:t>
      </w:r>
      <w:r w:rsidR="00F369A6">
        <w:rPr>
          <w:rFonts w:hint="cs"/>
          <w:rtl/>
        </w:rPr>
        <w:t xml:space="preserve">לקשור את הסנקציות לאשכולות. </w:t>
      </w:r>
      <w:r>
        <w:rPr>
          <w:rFonts w:hint="cs"/>
          <w:rtl/>
        </w:rPr>
        <w:t xml:space="preserve">ככל שהאשכול גבוה יותר הסנקציה נמוכה יותר.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26059C" w:rsidRDefault="0026059C" w:rsidP="00F369A6">
      <w:pPr>
        <w:rPr>
          <w:rtl/>
        </w:rPr>
      </w:pPr>
      <w:r>
        <w:rPr>
          <w:rFonts w:hint="cs"/>
          <w:rtl/>
        </w:rPr>
        <w:t xml:space="preserve">למה? לתושבי מדינת </w:t>
      </w:r>
      <w:bookmarkStart w:id="1101" w:name="_ETM_Q1_8103624"/>
      <w:bookmarkEnd w:id="1101"/>
      <w:r>
        <w:rPr>
          <w:rFonts w:hint="cs"/>
          <w:rtl/>
        </w:rPr>
        <w:t xml:space="preserve">תל אביב מותר לעשות מה שהם רוצים? </w:t>
      </w:r>
    </w:p>
    <w:p w:rsidR="0026059C" w:rsidRDefault="0026059C" w:rsidP="00F369A6">
      <w:pPr>
        <w:rPr>
          <w:rtl/>
        </w:rPr>
      </w:pPr>
    </w:p>
    <w:p w:rsidR="0026059C" w:rsidRDefault="0026059C" w:rsidP="0026059C">
      <w:pPr>
        <w:pStyle w:val="af9"/>
        <w:keepNext/>
        <w:rPr>
          <w:rtl/>
        </w:rPr>
      </w:pPr>
      <w:r>
        <w:rPr>
          <w:rtl/>
        </w:rPr>
        <w:t>קונסטנטין שוויביש:</w:t>
      </w:r>
    </w:p>
    <w:p w:rsidR="0026059C" w:rsidRDefault="0026059C" w:rsidP="0026059C">
      <w:pPr>
        <w:pStyle w:val="KeepWithNext"/>
        <w:rPr>
          <w:rtl/>
        </w:rPr>
      </w:pPr>
    </w:p>
    <w:p w:rsidR="0026059C" w:rsidRDefault="0026059C" w:rsidP="0026059C">
      <w:pPr>
        <w:rPr>
          <w:rtl/>
        </w:rPr>
      </w:pPr>
      <w:r>
        <w:rPr>
          <w:rFonts w:hint="cs"/>
          <w:rtl/>
        </w:rPr>
        <w:t xml:space="preserve">כן, גם </w:t>
      </w:r>
      <w:bookmarkStart w:id="1102" w:name="_ETM_Q1_8108041"/>
      <w:bookmarkEnd w:id="1102"/>
      <w:r>
        <w:rPr>
          <w:rFonts w:hint="cs"/>
          <w:rtl/>
        </w:rPr>
        <w:t>על משכורת של המשכיר, לקשור את זה לסנקציות.</w:t>
      </w:r>
    </w:p>
    <w:p w:rsidR="0026059C" w:rsidRDefault="0026059C" w:rsidP="0026059C">
      <w:pPr>
        <w:rPr>
          <w:rtl/>
        </w:rPr>
      </w:pPr>
    </w:p>
    <w:p w:rsidR="0026059C" w:rsidRDefault="0026059C" w:rsidP="0026059C">
      <w:pPr>
        <w:pStyle w:val="af6"/>
        <w:keepNext/>
        <w:rPr>
          <w:rtl/>
        </w:rPr>
      </w:pPr>
      <w:r>
        <w:rPr>
          <w:rtl/>
        </w:rPr>
        <w:t>היו"ר יפעת שאשא ביטון:</w:t>
      </w:r>
    </w:p>
    <w:p w:rsidR="0026059C" w:rsidRDefault="0026059C" w:rsidP="0026059C">
      <w:pPr>
        <w:pStyle w:val="KeepWithNext"/>
        <w:rPr>
          <w:rtl/>
        </w:rPr>
      </w:pPr>
    </w:p>
    <w:p w:rsidR="00F369A6" w:rsidRDefault="00F369A6" w:rsidP="00F369A6">
      <w:pPr>
        <w:rPr>
          <w:rtl/>
        </w:rPr>
      </w:pPr>
      <w:r>
        <w:rPr>
          <w:rFonts w:hint="cs"/>
          <w:rtl/>
        </w:rPr>
        <w:t xml:space="preserve">זה לא יקרה. </w:t>
      </w:r>
      <w:r w:rsidR="0026059C">
        <w:rPr>
          <w:rFonts w:hint="cs"/>
          <w:rtl/>
        </w:rPr>
        <w:t xml:space="preserve">סתם אני משתעשעת ברעיון. חשבתי שתגיד שאם האשכול נמוך אז הסנקציה תהיה נמוכה </w:t>
      </w:r>
      <w:bookmarkStart w:id="1103" w:name="_ETM_Q1_8120565"/>
      <w:bookmarkEnd w:id="1103"/>
      <w:r w:rsidR="0026059C">
        <w:rPr>
          <w:rFonts w:hint="cs"/>
          <w:rtl/>
        </w:rPr>
        <w:t xml:space="preserve">יותר. </w:t>
      </w:r>
    </w:p>
    <w:p w:rsidR="0026059C" w:rsidRDefault="0026059C" w:rsidP="00F369A6">
      <w:pPr>
        <w:rPr>
          <w:rtl/>
        </w:rPr>
      </w:pPr>
    </w:p>
    <w:p w:rsidR="0026059C" w:rsidRDefault="0026059C" w:rsidP="0026059C">
      <w:pPr>
        <w:pStyle w:val="af9"/>
        <w:keepNext/>
        <w:rPr>
          <w:rtl/>
        </w:rPr>
      </w:pPr>
      <w:r>
        <w:rPr>
          <w:rtl/>
        </w:rPr>
        <w:t>קונסטנטין שוויביש:</w:t>
      </w:r>
    </w:p>
    <w:p w:rsidR="0026059C" w:rsidRDefault="0026059C" w:rsidP="0026059C">
      <w:pPr>
        <w:pStyle w:val="KeepWithNext"/>
        <w:rPr>
          <w:rtl/>
        </w:rPr>
      </w:pPr>
    </w:p>
    <w:p w:rsidR="0026059C" w:rsidRDefault="0026059C" w:rsidP="0026059C">
      <w:pPr>
        <w:rPr>
          <w:rtl/>
        </w:rPr>
      </w:pPr>
      <w:r>
        <w:rPr>
          <w:rFonts w:hint="cs"/>
          <w:rtl/>
        </w:rPr>
        <w:t>הם מקבלים יותר סבסוד.</w:t>
      </w:r>
    </w:p>
    <w:p w:rsidR="00F369A6" w:rsidRDefault="00F369A6" w:rsidP="00F369A6">
      <w:pPr>
        <w:rPr>
          <w:rtl/>
        </w:rPr>
      </w:pPr>
    </w:p>
    <w:p w:rsidR="00F369A6" w:rsidRDefault="00B70C5C" w:rsidP="00F369A6">
      <w:pPr>
        <w:pStyle w:val="af9"/>
        <w:keepNext/>
        <w:rPr>
          <w:rtl/>
        </w:rPr>
      </w:pPr>
      <w:r>
        <w:rPr>
          <w:rtl/>
        </w:rPr>
        <w:t>אפרת (אפי) טפליץ:</w:t>
      </w:r>
    </w:p>
    <w:p w:rsidR="00F369A6" w:rsidRDefault="00F369A6" w:rsidP="00F369A6">
      <w:pPr>
        <w:pStyle w:val="KeepWithNext"/>
        <w:rPr>
          <w:rtl/>
        </w:rPr>
      </w:pPr>
    </w:p>
    <w:p w:rsidR="00F369A6" w:rsidRDefault="0026059C" w:rsidP="00F369A6">
      <w:pPr>
        <w:rPr>
          <w:rtl/>
        </w:rPr>
      </w:pPr>
      <w:r>
        <w:rPr>
          <w:rFonts w:hint="cs"/>
          <w:rtl/>
        </w:rPr>
        <w:t xml:space="preserve">ככל שזה יהיה עיצומים כספיים אז </w:t>
      </w:r>
      <w:bookmarkStart w:id="1104" w:name="_ETM_Q1_8128945"/>
      <w:bookmarkEnd w:id="1104"/>
      <w:r w:rsidR="00F369A6">
        <w:rPr>
          <w:rFonts w:hint="cs"/>
          <w:rtl/>
        </w:rPr>
        <w:t>יש תקנות הפחתה שמתייחסות</w:t>
      </w:r>
      <w:r>
        <w:rPr>
          <w:rFonts w:hint="cs"/>
          <w:rtl/>
        </w:rPr>
        <w:t xml:space="preserve"> גם להכנסה.</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26059C" w:rsidP="00F369A6">
      <w:pPr>
        <w:rPr>
          <w:rtl/>
        </w:rPr>
      </w:pPr>
      <w:r>
        <w:rPr>
          <w:rFonts w:hint="cs"/>
          <w:rtl/>
        </w:rPr>
        <w:t xml:space="preserve">אבל הוא רוצה שדווקא באשכולות הגבוהים, לאלה שיש </w:t>
      </w:r>
      <w:bookmarkStart w:id="1105" w:name="_ETM_Q1_8137999"/>
      <w:bookmarkEnd w:id="1105"/>
      <w:r>
        <w:rPr>
          <w:rFonts w:hint="cs"/>
          <w:rtl/>
        </w:rPr>
        <w:t xml:space="preserve">יותר כסף, העיצום יהיה נמוך יותר. </w:t>
      </w:r>
    </w:p>
    <w:p w:rsidR="00F369A6" w:rsidRDefault="00F369A6" w:rsidP="00F369A6">
      <w:pPr>
        <w:rPr>
          <w:rtl/>
        </w:rPr>
      </w:pPr>
    </w:p>
    <w:p w:rsidR="00F369A6" w:rsidRDefault="00F369A6" w:rsidP="00F369A6">
      <w:pPr>
        <w:pStyle w:val="af9"/>
        <w:keepNext/>
        <w:rPr>
          <w:rtl/>
        </w:rPr>
      </w:pPr>
      <w:r>
        <w:rPr>
          <w:rtl/>
        </w:rPr>
        <w:t>קונסטנטין שוויביש:</w:t>
      </w:r>
    </w:p>
    <w:p w:rsidR="00F369A6" w:rsidRDefault="00F369A6" w:rsidP="00F369A6">
      <w:pPr>
        <w:pStyle w:val="KeepWithNext"/>
        <w:rPr>
          <w:rtl/>
        </w:rPr>
      </w:pPr>
    </w:p>
    <w:p w:rsidR="00F369A6" w:rsidRDefault="00F369A6" w:rsidP="00F369A6">
      <w:pPr>
        <w:rPr>
          <w:rtl/>
        </w:rPr>
      </w:pPr>
      <w:r>
        <w:rPr>
          <w:rFonts w:hint="cs"/>
          <w:rtl/>
        </w:rPr>
        <w:t xml:space="preserve">כי אנחנו מקבלים פחות סבסוד.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26059C" w:rsidP="0026059C">
      <w:pPr>
        <w:rPr>
          <w:rtl/>
        </w:rPr>
      </w:pPr>
      <w:r>
        <w:rPr>
          <w:rFonts w:hint="cs"/>
          <w:rtl/>
        </w:rPr>
        <w:t xml:space="preserve">כי הרי מדינת המרכז </w:t>
      </w:r>
      <w:bookmarkStart w:id="1106" w:name="_ETM_Q1_8142642"/>
      <w:bookmarkEnd w:id="1106"/>
      <w:r>
        <w:rPr>
          <w:rFonts w:hint="cs"/>
          <w:rtl/>
        </w:rPr>
        <w:t xml:space="preserve">צריכה לשלוט בכול. אני מוחקת </w:t>
      </w:r>
      <w:r w:rsidR="00F369A6">
        <w:rPr>
          <w:rFonts w:hint="cs"/>
          <w:rtl/>
        </w:rPr>
        <w:t>את זה מ</w:t>
      </w:r>
      <w:r>
        <w:rPr>
          <w:rFonts w:hint="cs"/>
          <w:rtl/>
        </w:rPr>
        <w:t xml:space="preserve">ן </w:t>
      </w:r>
      <w:r w:rsidR="00F369A6">
        <w:rPr>
          <w:rFonts w:hint="cs"/>
          <w:rtl/>
        </w:rPr>
        <w:t xml:space="preserve">הפרוטוקול. </w:t>
      </w:r>
    </w:p>
    <w:p w:rsidR="0026059C" w:rsidRDefault="0026059C" w:rsidP="0026059C">
      <w:pPr>
        <w:rPr>
          <w:rtl/>
        </w:rPr>
      </w:pPr>
    </w:p>
    <w:p w:rsidR="0026059C" w:rsidRDefault="0026059C" w:rsidP="0026059C">
      <w:pPr>
        <w:pStyle w:val="a4"/>
        <w:keepNext/>
        <w:rPr>
          <w:rtl/>
        </w:rPr>
      </w:pPr>
      <w:r>
        <w:rPr>
          <w:rtl/>
        </w:rPr>
        <w:t>חגי פורגס:</w:t>
      </w:r>
    </w:p>
    <w:p w:rsidR="0026059C" w:rsidRDefault="0026059C" w:rsidP="0026059C">
      <w:pPr>
        <w:pStyle w:val="KeepWithNext"/>
        <w:rPr>
          <w:rtl/>
        </w:rPr>
      </w:pPr>
    </w:p>
    <w:p w:rsidR="0026059C" w:rsidRDefault="0026059C" w:rsidP="0026059C">
      <w:pPr>
        <w:rPr>
          <w:rtl/>
        </w:rPr>
      </w:pPr>
      <w:r>
        <w:rPr>
          <w:rFonts w:hint="cs"/>
          <w:rtl/>
        </w:rPr>
        <w:t xml:space="preserve">משרד הפריפריה הוא באשכולות 8–10. </w:t>
      </w:r>
    </w:p>
    <w:p w:rsidR="0026059C" w:rsidRDefault="0026059C" w:rsidP="0026059C">
      <w:pPr>
        <w:rPr>
          <w:rtl/>
        </w:rPr>
      </w:pPr>
    </w:p>
    <w:p w:rsidR="0026059C" w:rsidRDefault="0026059C" w:rsidP="0026059C">
      <w:pPr>
        <w:pStyle w:val="af6"/>
        <w:keepNext/>
        <w:rPr>
          <w:rtl/>
        </w:rPr>
      </w:pPr>
      <w:r>
        <w:rPr>
          <w:rtl/>
        </w:rPr>
        <w:t>היו"ר יפעת שאשא ביטון:</w:t>
      </w:r>
    </w:p>
    <w:p w:rsidR="0026059C" w:rsidRDefault="0026059C" w:rsidP="0026059C">
      <w:pPr>
        <w:pStyle w:val="KeepWithNext"/>
        <w:rPr>
          <w:rtl/>
        </w:rPr>
      </w:pPr>
    </w:p>
    <w:p w:rsidR="0026059C" w:rsidRDefault="0026059C" w:rsidP="0026059C">
      <w:pPr>
        <w:rPr>
          <w:rtl/>
        </w:rPr>
      </w:pPr>
      <w:r>
        <w:rPr>
          <w:rFonts w:hint="cs"/>
          <w:rtl/>
        </w:rPr>
        <w:t xml:space="preserve">טוב, לא נורא, אחרי כל כך הרבה שעות מותר </w:t>
      </w:r>
      <w:bookmarkStart w:id="1107" w:name="_ETM_Q1_8153213"/>
      <w:bookmarkEnd w:id="1107"/>
      <w:r>
        <w:rPr>
          <w:rFonts w:hint="cs"/>
          <w:rtl/>
        </w:rPr>
        <w:t>לך.</w:t>
      </w:r>
    </w:p>
    <w:p w:rsidR="0026059C" w:rsidRDefault="0026059C" w:rsidP="0026059C">
      <w:pPr>
        <w:rPr>
          <w:rtl/>
        </w:rPr>
      </w:pPr>
    </w:p>
    <w:p w:rsidR="0026059C" w:rsidRDefault="0026059C" w:rsidP="0026059C">
      <w:pPr>
        <w:rPr>
          <w:rtl/>
        </w:rPr>
      </w:pPr>
      <w:r>
        <w:rPr>
          <w:rFonts w:hint="cs"/>
          <w:rtl/>
        </w:rPr>
        <w:t xml:space="preserve">אני רוצה שנתחיל לחזור על סעיפים קודמים. </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F369A6" w:rsidRDefault="0026059C" w:rsidP="003C57D5">
      <w:pPr>
        <w:rPr>
          <w:rtl/>
        </w:rPr>
      </w:pPr>
      <w:r>
        <w:rPr>
          <w:rFonts w:hint="cs"/>
          <w:rtl/>
        </w:rPr>
        <w:t>בסעיף 1</w:t>
      </w:r>
      <w:r w:rsidR="003C57D5">
        <w:rPr>
          <w:rFonts w:hint="cs"/>
          <w:rtl/>
        </w:rPr>
        <w:t xml:space="preserve"> </w:t>
      </w:r>
      <w:r w:rsidR="003C57D5">
        <w:rPr>
          <w:rtl/>
        </w:rPr>
        <w:t>–</w:t>
      </w:r>
      <w:r w:rsidR="003C57D5">
        <w:rPr>
          <w:rFonts w:hint="cs"/>
          <w:rtl/>
        </w:rPr>
        <w:t xml:space="preserve"> בדיון הקודם דיברנו על כך שצריכה להיות התאמה של ההגדרות </w:t>
      </w:r>
      <w:bookmarkStart w:id="1108" w:name="_ETM_Q1_8167424"/>
      <w:bookmarkEnd w:id="1108"/>
      <w:r w:rsidR="003C57D5">
        <w:rPr>
          <w:rFonts w:hint="cs"/>
          <w:rtl/>
        </w:rPr>
        <w:t xml:space="preserve">להגדרות שמופיעות בחוק הפיקוח על מעונות יום לפעוטות. כרגע החוק </w:t>
      </w:r>
      <w:bookmarkStart w:id="1109" w:name="_ETM_Q1_8169219"/>
      <w:bookmarkEnd w:id="1109"/>
      <w:r w:rsidR="003C57D5">
        <w:rPr>
          <w:rFonts w:hint="cs"/>
          <w:rtl/>
        </w:rPr>
        <w:t xml:space="preserve">עבר, עוד לא פורסם ברשומות אבל אני מניחה שעד שנפרסם </w:t>
      </w:r>
      <w:bookmarkStart w:id="1110" w:name="_ETM_Q1_8170932"/>
      <w:bookmarkEnd w:id="1110"/>
      <w:r w:rsidR="003C57D5">
        <w:rPr>
          <w:rFonts w:hint="cs"/>
          <w:rtl/>
        </w:rPr>
        <w:t xml:space="preserve">את הצעת החוק לקריאה הראשונה הוא כבר יפורסם ברשומות ואז נוכל ממש להפנות אליו. לכן אנחנו מציעים לקחת את ההגדרות </w:t>
      </w:r>
      <w:bookmarkStart w:id="1111" w:name="_ETM_Q1_8180580"/>
      <w:bookmarkEnd w:id="1111"/>
      <w:r w:rsidR="003C57D5">
        <w:rPr>
          <w:rFonts w:hint="cs"/>
          <w:rtl/>
        </w:rPr>
        <w:t xml:space="preserve">"המשרד", "חינוך וטיפול", "מעון יום לפעוטות", "פעוט" ו-"השר" "כהגדרתם בחוק הפיקוח".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3C57D5" w:rsidP="003C57D5">
      <w:pPr>
        <w:rPr>
          <w:rtl/>
        </w:rPr>
      </w:pPr>
      <w:r>
        <w:rPr>
          <w:rFonts w:hint="cs"/>
          <w:rtl/>
        </w:rPr>
        <w:t xml:space="preserve">רק הבהרה לפרוטוקול: </w:t>
      </w:r>
      <w:r w:rsidR="00F369A6">
        <w:rPr>
          <w:rFonts w:hint="cs"/>
          <w:rtl/>
        </w:rPr>
        <w:t xml:space="preserve">אמרת </w:t>
      </w:r>
      <w:r>
        <w:rPr>
          <w:rFonts w:hint="cs"/>
          <w:rtl/>
        </w:rPr>
        <w:t>ש</w:t>
      </w:r>
      <w:r w:rsidR="00F369A6">
        <w:rPr>
          <w:rFonts w:hint="cs"/>
          <w:rtl/>
        </w:rPr>
        <w:t>עד ש</w:t>
      </w:r>
      <w:r>
        <w:rPr>
          <w:rFonts w:hint="cs"/>
          <w:rtl/>
        </w:rPr>
        <w:t>נגיע לקריאה הראשונה החוק יפורסם ברשומות</w:t>
      </w:r>
      <w:r w:rsidR="00F369A6">
        <w:rPr>
          <w:rFonts w:hint="cs"/>
          <w:rtl/>
        </w:rPr>
        <w:t>.</w:t>
      </w:r>
      <w:r>
        <w:rPr>
          <w:rFonts w:hint="cs"/>
          <w:rtl/>
        </w:rPr>
        <w:t xml:space="preserve"> מתי הוא אמור להיות מפורסם ברשומות?</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F369A6" w:rsidRDefault="00F369A6" w:rsidP="00F369A6">
      <w:pPr>
        <w:rPr>
          <w:rtl/>
        </w:rPr>
      </w:pPr>
      <w:r>
        <w:rPr>
          <w:rFonts w:hint="cs"/>
          <w:rtl/>
        </w:rPr>
        <w:t xml:space="preserve">לפי חוק יסודות המשפט </w:t>
      </w:r>
      <w:r w:rsidR="003C57D5">
        <w:rPr>
          <w:rFonts w:hint="cs"/>
          <w:rtl/>
        </w:rPr>
        <w:t xml:space="preserve">כמדומני </w:t>
      </w:r>
      <w:r>
        <w:rPr>
          <w:rFonts w:hint="cs"/>
          <w:rtl/>
        </w:rPr>
        <w:t xml:space="preserve">צריך לפרסם </w:t>
      </w:r>
      <w:r w:rsidR="003C57D5">
        <w:rPr>
          <w:rFonts w:hint="cs"/>
          <w:rtl/>
        </w:rPr>
        <w:t xml:space="preserve">חוק תוך </w:t>
      </w:r>
      <w:r>
        <w:rPr>
          <w:rFonts w:hint="cs"/>
          <w:rtl/>
        </w:rPr>
        <w:t xml:space="preserve">עשרה ימים. </w:t>
      </w:r>
    </w:p>
    <w:p w:rsidR="003C57D5" w:rsidRDefault="003C57D5" w:rsidP="00F369A6">
      <w:pPr>
        <w:rPr>
          <w:rtl/>
        </w:rPr>
      </w:pPr>
    </w:p>
    <w:p w:rsidR="003C57D5" w:rsidRDefault="003C57D5" w:rsidP="003C57D5">
      <w:pPr>
        <w:pStyle w:val="af6"/>
        <w:keepNext/>
        <w:rPr>
          <w:rtl/>
        </w:rPr>
      </w:pPr>
      <w:r>
        <w:rPr>
          <w:rtl/>
        </w:rPr>
        <w:t>היו"ר יפעת שאשא ביטון:</w:t>
      </w:r>
    </w:p>
    <w:p w:rsidR="003C57D5" w:rsidRDefault="003C57D5" w:rsidP="003C57D5">
      <w:pPr>
        <w:pStyle w:val="KeepWithNext"/>
        <w:rPr>
          <w:rtl/>
        </w:rPr>
      </w:pPr>
    </w:p>
    <w:p w:rsidR="003C57D5" w:rsidRDefault="003C57D5" w:rsidP="003C57D5">
      <w:pPr>
        <w:rPr>
          <w:rtl/>
        </w:rPr>
      </w:pPr>
      <w:r>
        <w:rPr>
          <w:rFonts w:hint="cs"/>
          <w:rtl/>
        </w:rPr>
        <w:t>כי אני בונה על זה שבשבוע הבא כבר נסיים להכין את זה לקריאה הראשונה, למי שלא הבין את לוחות הזמנים.</w:t>
      </w:r>
    </w:p>
    <w:p w:rsidR="003C57D5" w:rsidRDefault="003C57D5" w:rsidP="003C57D5">
      <w:pPr>
        <w:rPr>
          <w:rtl/>
        </w:rPr>
      </w:pPr>
    </w:p>
    <w:p w:rsidR="003C57D5" w:rsidRDefault="003C57D5" w:rsidP="003C57D5">
      <w:pPr>
        <w:pStyle w:val="a4"/>
        <w:keepNext/>
        <w:rPr>
          <w:rtl/>
        </w:rPr>
      </w:pPr>
      <w:r>
        <w:rPr>
          <w:rtl/>
        </w:rPr>
        <w:t>שמרית שקד גיטלין:</w:t>
      </w:r>
    </w:p>
    <w:p w:rsidR="003C57D5" w:rsidRDefault="003C57D5" w:rsidP="003C57D5">
      <w:pPr>
        <w:pStyle w:val="KeepWithNext"/>
        <w:rPr>
          <w:rtl/>
        </w:rPr>
      </w:pPr>
    </w:p>
    <w:p w:rsidR="003C57D5" w:rsidRDefault="003C57D5" w:rsidP="00F369A6">
      <w:pPr>
        <w:rPr>
          <w:rtl/>
        </w:rPr>
      </w:pPr>
      <w:r>
        <w:rPr>
          <w:rFonts w:hint="cs"/>
          <w:rtl/>
        </w:rPr>
        <w:t xml:space="preserve">היום הסתכלתי וזה עוד לא פורסם ברשומות. </w:t>
      </w:r>
      <w:r w:rsidR="00272222">
        <w:rPr>
          <w:rFonts w:hint="cs"/>
          <w:rtl/>
        </w:rPr>
        <w:t>צריך להחתים שרים, את נשיא המדינה.</w:t>
      </w:r>
    </w:p>
    <w:p w:rsidR="003C57D5" w:rsidRDefault="003C57D5" w:rsidP="00F369A6">
      <w:pPr>
        <w:rPr>
          <w:rtl/>
        </w:rPr>
      </w:pPr>
    </w:p>
    <w:p w:rsidR="003C57D5" w:rsidRDefault="003C57D5" w:rsidP="003C57D5">
      <w:pPr>
        <w:pStyle w:val="af6"/>
        <w:keepNext/>
        <w:rPr>
          <w:rtl/>
        </w:rPr>
      </w:pPr>
      <w:r>
        <w:rPr>
          <w:rtl/>
        </w:rPr>
        <w:t>היו"ר יפעת שאשא ביטון:</w:t>
      </w:r>
    </w:p>
    <w:p w:rsidR="003C57D5" w:rsidRDefault="003C57D5" w:rsidP="003C57D5">
      <w:pPr>
        <w:pStyle w:val="KeepWithNext"/>
        <w:rPr>
          <w:rtl/>
        </w:rPr>
      </w:pPr>
    </w:p>
    <w:p w:rsidR="003C57D5" w:rsidRDefault="003C57D5" w:rsidP="003C57D5">
      <w:pPr>
        <w:rPr>
          <w:rtl/>
        </w:rPr>
      </w:pPr>
      <w:r>
        <w:rPr>
          <w:rFonts w:hint="cs"/>
          <w:rtl/>
        </w:rPr>
        <w:t xml:space="preserve">רק רציתי להירגע. </w:t>
      </w:r>
    </w:p>
    <w:p w:rsidR="003C57D5" w:rsidRDefault="003C57D5" w:rsidP="003C57D5">
      <w:pPr>
        <w:rPr>
          <w:rtl/>
        </w:rPr>
      </w:pPr>
    </w:p>
    <w:p w:rsidR="003C57D5" w:rsidRDefault="003C57D5" w:rsidP="003C57D5">
      <w:pPr>
        <w:pStyle w:val="a4"/>
        <w:keepNext/>
        <w:rPr>
          <w:rtl/>
        </w:rPr>
      </w:pPr>
      <w:r>
        <w:rPr>
          <w:rtl/>
        </w:rPr>
        <w:t>שמרית שקד גיטלין:</w:t>
      </w:r>
    </w:p>
    <w:p w:rsidR="003C57D5" w:rsidRDefault="003C57D5" w:rsidP="00F369A6">
      <w:pPr>
        <w:rPr>
          <w:rtl/>
        </w:rPr>
      </w:pPr>
      <w:bookmarkStart w:id="1112" w:name="_ETM_Q1_8222958"/>
      <w:bookmarkEnd w:id="1112"/>
    </w:p>
    <w:p w:rsidR="00F369A6" w:rsidRDefault="003C57D5" w:rsidP="003C57D5">
      <w:pPr>
        <w:rPr>
          <w:rtl/>
        </w:rPr>
      </w:pPr>
      <w:bookmarkStart w:id="1113" w:name="_ETM_Q1_8223195"/>
      <w:bookmarkEnd w:id="1113"/>
      <w:r>
        <w:rPr>
          <w:rFonts w:hint="cs"/>
          <w:rtl/>
        </w:rPr>
        <w:t xml:space="preserve">המשמעות היא שהצעת חוק התקנת מצלמות חלה </w:t>
      </w:r>
      <w:r w:rsidR="00F369A6">
        <w:rPr>
          <w:rFonts w:hint="cs"/>
          <w:rtl/>
        </w:rPr>
        <w:t xml:space="preserve">רק על מעון </w:t>
      </w:r>
      <w:r>
        <w:rPr>
          <w:rFonts w:hint="cs"/>
          <w:rtl/>
        </w:rPr>
        <w:t xml:space="preserve">יום לפעוטות </w:t>
      </w:r>
      <w:r w:rsidR="00F369A6">
        <w:rPr>
          <w:rFonts w:hint="cs"/>
          <w:rtl/>
        </w:rPr>
        <w:t xml:space="preserve">שיש בו שבעה </w:t>
      </w:r>
      <w:r>
        <w:rPr>
          <w:rFonts w:hint="cs"/>
          <w:rtl/>
        </w:rPr>
        <w:t xml:space="preserve">ילדים </w:t>
      </w:r>
      <w:r w:rsidR="00F369A6">
        <w:rPr>
          <w:rFonts w:hint="cs"/>
          <w:rtl/>
        </w:rPr>
        <w:t xml:space="preserve">לפחות. </w:t>
      </w:r>
    </w:p>
    <w:p w:rsidR="00F369A6" w:rsidRDefault="00F369A6" w:rsidP="00F369A6">
      <w:pPr>
        <w:rPr>
          <w:rtl/>
        </w:rPr>
      </w:pPr>
    </w:p>
    <w:p w:rsidR="00272222" w:rsidRDefault="00F369A6" w:rsidP="003C57D5">
      <w:pPr>
        <w:rPr>
          <w:rtl/>
        </w:rPr>
      </w:pPr>
      <w:r>
        <w:rPr>
          <w:rFonts w:hint="cs"/>
          <w:rtl/>
        </w:rPr>
        <w:t xml:space="preserve">עלתה שאלה לגבי סעיפי אי </w:t>
      </w:r>
      <w:r w:rsidR="003C57D5">
        <w:rPr>
          <w:rFonts w:hint="cs"/>
          <w:rtl/>
        </w:rPr>
        <w:t>ה</w:t>
      </w:r>
      <w:r>
        <w:rPr>
          <w:rFonts w:hint="cs"/>
          <w:rtl/>
        </w:rPr>
        <w:t xml:space="preserve">תחולה. </w:t>
      </w:r>
      <w:r w:rsidR="003C57D5">
        <w:rPr>
          <w:rFonts w:hint="cs"/>
          <w:rtl/>
        </w:rPr>
        <w:t xml:space="preserve">הייתה בקשה </w:t>
      </w:r>
      <w:bookmarkStart w:id="1114" w:name="_ETM_Q1_8244047"/>
      <w:bookmarkEnd w:id="1114"/>
      <w:r w:rsidR="003C57D5">
        <w:rPr>
          <w:rFonts w:hint="cs"/>
          <w:rtl/>
        </w:rPr>
        <w:t xml:space="preserve">של משרד העבודה והרווחה, שנאמר במפורש שסעיפי אי התחולה שחלים </w:t>
      </w:r>
      <w:bookmarkStart w:id="1115" w:name="_ETM_Q1_8245474"/>
      <w:bookmarkEnd w:id="1115"/>
      <w:r w:rsidR="003C57D5">
        <w:rPr>
          <w:rFonts w:hint="cs"/>
          <w:rtl/>
        </w:rPr>
        <w:t xml:space="preserve">בחוק הפיקוח על מעונות יום לפעוטות יחולו גם בהצעת החוק שלפנינו. המשמעות היא שמעונות שלא חל עליהם חוק הפיקוח על </w:t>
      </w:r>
      <w:bookmarkStart w:id="1116" w:name="_ETM_Q1_8253946"/>
      <w:bookmarkEnd w:id="1116"/>
      <w:r w:rsidR="003C57D5">
        <w:rPr>
          <w:rFonts w:hint="cs"/>
          <w:rtl/>
        </w:rPr>
        <w:t xml:space="preserve">מעונות יום לפעוטות החוק הזה לא יחול עליהם. </w:t>
      </w:r>
    </w:p>
    <w:p w:rsidR="00272222" w:rsidRDefault="00272222" w:rsidP="003C57D5">
      <w:pPr>
        <w:rPr>
          <w:rtl/>
        </w:rPr>
      </w:pPr>
    </w:p>
    <w:p w:rsidR="00272222" w:rsidRDefault="003C57D5" w:rsidP="003C57D5">
      <w:pPr>
        <w:rPr>
          <w:rtl/>
        </w:rPr>
      </w:pPr>
      <w:r>
        <w:rPr>
          <w:rFonts w:hint="cs"/>
          <w:rtl/>
        </w:rPr>
        <w:t xml:space="preserve">מצד שני, </w:t>
      </w:r>
      <w:bookmarkStart w:id="1117" w:name="_ETM_Q1_8260230"/>
      <w:bookmarkEnd w:id="1117"/>
      <w:r>
        <w:rPr>
          <w:rFonts w:hint="cs"/>
          <w:rtl/>
        </w:rPr>
        <w:t xml:space="preserve">יש לנו גם בקשה מצד זרוע הרווחה של המשרד כן </w:t>
      </w:r>
      <w:bookmarkStart w:id="1118" w:name="_ETM_Q1_8263613"/>
      <w:bookmarkEnd w:id="1118"/>
      <w:r>
        <w:rPr>
          <w:rFonts w:hint="cs"/>
          <w:rtl/>
        </w:rPr>
        <w:t xml:space="preserve">להחיל את החוק על מעונות יום שיקומיים, שיוצאים מסעיף אי התחולה. </w:t>
      </w:r>
    </w:p>
    <w:p w:rsidR="00272222" w:rsidRDefault="00272222" w:rsidP="003C57D5">
      <w:pPr>
        <w:rPr>
          <w:rtl/>
        </w:rPr>
      </w:pPr>
    </w:p>
    <w:p w:rsidR="00F369A6" w:rsidRDefault="003C57D5" w:rsidP="00224DB0">
      <w:pPr>
        <w:rPr>
          <w:rtl/>
        </w:rPr>
      </w:pPr>
      <w:r>
        <w:rPr>
          <w:rFonts w:hint="cs"/>
          <w:rtl/>
        </w:rPr>
        <w:t>בקיצור, אם אני מבינה נכון, המשמעות היא</w:t>
      </w:r>
      <w:r w:rsidR="00272222">
        <w:rPr>
          <w:rFonts w:hint="cs"/>
          <w:rtl/>
        </w:rPr>
        <w:t xml:space="preserve"> </w:t>
      </w:r>
      <w:r>
        <w:rPr>
          <w:rtl/>
        </w:rPr>
        <w:t>–</w:t>
      </w:r>
      <w:r>
        <w:rPr>
          <w:rFonts w:hint="cs"/>
          <w:rtl/>
        </w:rPr>
        <w:t xml:space="preserve"> אגיד בדיוק על מי חוק המצלמות לא חל </w:t>
      </w:r>
      <w:r>
        <w:rPr>
          <w:rtl/>
        </w:rPr>
        <w:t>–</w:t>
      </w:r>
      <w:r>
        <w:rPr>
          <w:rFonts w:hint="cs"/>
          <w:rtl/>
        </w:rPr>
        <w:t xml:space="preserve"> הוא לא יחול על </w:t>
      </w:r>
      <w:bookmarkStart w:id="1119" w:name="_ETM_Q1_8280705"/>
      <w:bookmarkEnd w:id="1119"/>
      <w:r>
        <w:rPr>
          <w:rFonts w:hint="cs"/>
          <w:rtl/>
        </w:rPr>
        <w:t xml:space="preserve">מעונות שנמצאים במוסדות רפואיים; הוא לא יחול על בתי מגורים, </w:t>
      </w:r>
      <w:r w:rsidR="00272222">
        <w:rPr>
          <w:rFonts w:hint="cs"/>
          <w:rtl/>
        </w:rPr>
        <w:t>ו</w:t>
      </w:r>
      <w:r>
        <w:rPr>
          <w:rFonts w:hint="cs"/>
          <w:rtl/>
        </w:rPr>
        <w:t xml:space="preserve">בכל מקרה החוק לא חל </w:t>
      </w:r>
      <w:bookmarkStart w:id="1120" w:name="_ETM_Q1_8288135"/>
      <w:bookmarkEnd w:id="1120"/>
      <w:r>
        <w:rPr>
          <w:rFonts w:hint="cs"/>
          <w:rtl/>
        </w:rPr>
        <w:t>על בתי מגורים; כך גם לא על משפחות אומנה; הוא</w:t>
      </w:r>
      <w:bookmarkStart w:id="1121" w:name="_ETM_Q1_8288434"/>
      <w:bookmarkEnd w:id="1121"/>
      <w:r>
        <w:rPr>
          <w:rFonts w:hint="cs"/>
          <w:rtl/>
        </w:rPr>
        <w:t xml:space="preserve"> לא יחול על מעונות שהם בתוך מוסד לטיפול במשתמשים בסמים; </w:t>
      </w:r>
      <w:bookmarkStart w:id="1122" w:name="_ETM_Q1_8295357"/>
      <w:bookmarkEnd w:id="1122"/>
      <w:r>
        <w:rPr>
          <w:rFonts w:hint="cs"/>
          <w:rtl/>
        </w:rPr>
        <w:t>והוא לא יחול על מעונות שמשרד העבודה והרווחה מפעיל כמעונות לגילאי 0–3. יש מעונות של משרד העבודה והרווחה</w:t>
      </w:r>
      <w:r w:rsidR="00224DB0">
        <w:rPr>
          <w:rFonts w:hint="cs"/>
          <w:rtl/>
        </w:rPr>
        <w:t>,</w:t>
      </w:r>
      <w:r>
        <w:rPr>
          <w:rFonts w:hint="cs"/>
          <w:rtl/>
        </w:rPr>
        <w:t xml:space="preserve"> שהבנו ש</w:t>
      </w:r>
      <w:bookmarkStart w:id="1123" w:name="_ETM_Q1_8306996"/>
      <w:bookmarkEnd w:id="1123"/>
      <w:r w:rsidR="00224DB0">
        <w:rPr>
          <w:rFonts w:hint="cs"/>
          <w:rtl/>
        </w:rPr>
        <w:t>מפעיל בעצמו</w:t>
      </w:r>
      <w:r>
        <w:rPr>
          <w:rFonts w:hint="cs"/>
          <w:rtl/>
        </w:rPr>
        <w:t xml:space="preserve"> מעונות של גילאי 0–3, בגלל זה כתבנו את סעיפי אי התחולה, סעיף 61(ב)(4).</w:t>
      </w:r>
    </w:p>
    <w:p w:rsidR="003C57D5" w:rsidRDefault="003C57D5" w:rsidP="003C57D5">
      <w:pPr>
        <w:rPr>
          <w:rtl/>
        </w:rPr>
      </w:pPr>
    </w:p>
    <w:p w:rsidR="003C57D5" w:rsidRDefault="003C57D5" w:rsidP="003C57D5">
      <w:pPr>
        <w:pStyle w:val="af5"/>
        <w:keepNext/>
        <w:rPr>
          <w:rtl/>
        </w:rPr>
      </w:pPr>
      <w:r>
        <w:rPr>
          <w:rtl/>
        </w:rPr>
        <w:t>קריאה:</w:t>
      </w:r>
    </w:p>
    <w:p w:rsidR="003C57D5" w:rsidRDefault="003C57D5" w:rsidP="003C57D5">
      <w:pPr>
        <w:pStyle w:val="KeepWithNext"/>
        <w:rPr>
          <w:rtl/>
        </w:rPr>
      </w:pPr>
    </w:p>
    <w:p w:rsidR="003C57D5" w:rsidRDefault="003C57D5" w:rsidP="003C57D5">
      <w:pPr>
        <w:rPr>
          <w:rtl/>
        </w:rPr>
      </w:pPr>
      <w:r>
        <w:rPr>
          <w:rFonts w:hint="cs"/>
          <w:rtl/>
        </w:rPr>
        <w:t xml:space="preserve">משרד הרווחה. </w:t>
      </w:r>
    </w:p>
    <w:p w:rsidR="003C57D5" w:rsidRDefault="003C57D5" w:rsidP="003C57D5">
      <w:pPr>
        <w:rPr>
          <w:rtl/>
        </w:rPr>
      </w:pPr>
    </w:p>
    <w:p w:rsidR="003C57D5" w:rsidRDefault="003C57D5" w:rsidP="003C57D5">
      <w:pPr>
        <w:pStyle w:val="a4"/>
        <w:keepNext/>
        <w:rPr>
          <w:rtl/>
        </w:rPr>
      </w:pPr>
      <w:r>
        <w:rPr>
          <w:rtl/>
        </w:rPr>
        <w:t>שמרית שקד גיטלין:</w:t>
      </w:r>
    </w:p>
    <w:p w:rsidR="003C57D5" w:rsidRDefault="003C57D5" w:rsidP="003C57D5">
      <w:pPr>
        <w:pStyle w:val="KeepWithNext"/>
        <w:rPr>
          <w:rtl/>
        </w:rPr>
      </w:pPr>
    </w:p>
    <w:p w:rsidR="003C57D5" w:rsidRDefault="003C57D5" w:rsidP="003C57D5">
      <w:pPr>
        <w:rPr>
          <w:rtl/>
        </w:rPr>
      </w:pPr>
      <w:r>
        <w:rPr>
          <w:rFonts w:hint="cs"/>
          <w:rtl/>
        </w:rPr>
        <w:t xml:space="preserve">משרד העבודה והרווחה. זה אותו משרד.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כללנו</w:t>
      </w:r>
      <w:r w:rsidR="006274D9">
        <w:rPr>
          <w:rFonts w:hint="cs"/>
          <w:rtl/>
        </w:rPr>
        <w:t xml:space="preserve"> אותם, להיפך, הוספנו.</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6274D9" w:rsidRDefault="00F369A6" w:rsidP="006274D9">
      <w:pPr>
        <w:rPr>
          <w:rtl/>
        </w:rPr>
      </w:pPr>
      <w:r>
        <w:rPr>
          <w:rFonts w:hint="cs"/>
          <w:rtl/>
        </w:rPr>
        <w:t xml:space="preserve">לא. </w:t>
      </w:r>
      <w:r w:rsidR="006274D9">
        <w:rPr>
          <w:rFonts w:hint="cs"/>
          <w:rtl/>
        </w:rPr>
        <w:t xml:space="preserve">הייתה בקשה של המשרד. יש </w:t>
      </w:r>
      <w:bookmarkStart w:id="1124" w:name="_ETM_Q1_8327506"/>
      <w:bookmarkEnd w:id="1124"/>
      <w:r w:rsidR="006274D9">
        <w:rPr>
          <w:rFonts w:hint="cs"/>
          <w:rtl/>
        </w:rPr>
        <w:t xml:space="preserve">מעונות שמשרד הרווחה מפעיל לילדים בגילאי 0–3. </w:t>
      </w:r>
    </w:p>
    <w:p w:rsidR="006274D9" w:rsidRDefault="006274D9" w:rsidP="006274D9">
      <w:pPr>
        <w:rPr>
          <w:rtl/>
        </w:rPr>
      </w:pPr>
    </w:p>
    <w:p w:rsidR="006274D9" w:rsidRDefault="006274D9" w:rsidP="006274D9">
      <w:pPr>
        <w:pStyle w:val="af6"/>
        <w:keepNext/>
        <w:rPr>
          <w:rtl/>
        </w:rPr>
      </w:pPr>
      <w:r>
        <w:rPr>
          <w:rtl/>
        </w:rPr>
        <w:t>היו"ר יפעת שאשא ביטון:</w:t>
      </w:r>
    </w:p>
    <w:p w:rsidR="006274D9" w:rsidRDefault="006274D9" w:rsidP="006274D9">
      <w:pPr>
        <w:pStyle w:val="KeepWithNext"/>
        <w:rPr>
          <w:rtl/>
        </w:rPr>
      </w:pPr>
    </w:p>
    <w:p w:rsidR="006274D9" w:rsidRDefault="006274D9" w:rsidP="006274D9">
      <w:pPr>
        <w:rPr>
          <w:rtl/>
        </w:rPr>
      </w:pPr>
      <w:r>
        <w:rPr>
          <w:rFonts w:hint="cs"/>
          <w:rtl/>
        </w:rPr>
        <w:t>אלה המעונות השיקומיים?</w:t>
      </w:r>
    </w:p>
    <w:p w:rsidR="006274D9" w:rsidRDefault="006274D9" w:rsidP="006274D9">
      <w:pPr>
        <w:rPr>
          <w:rtl/>
        </w:rPr>
      </w:pPr>
    </w:p>
    <w:p w:rsidR="00F369A6" w:rsidRDefault="00F369A6" w:rsidP="00F369A6">
      <w:pPr>
        <w:pStyle w:val="af9"/>
        <w:keepNext/>
        <w:rPr>
          <w:rtl/>
        </w:rPr>
      </w:pPr>
      <w:r>
        <w:rPr>
          <w:rtl/>
        </w:rPr>
        <w:t>נועם פליק:</w:t>
      </w:r>
    </w:p>
    <w:p w:rsidR="00F369A6" w:rsidRDefault="00F369A6" w:rsidP="00F369A6">
      <w:pPr>
        <w:pStyle w:val="KeepWithNext"/>
        <w:rPr>
          <w:rtl/>
        </w:rPr>
      </w:pPr>
    </w:p>
    <w:p w:rsidR="00F369A6" w:rsidRDefault="00F369A6" w:rsidP="006274D9">
      <w:pPr>
        <w:rPr>
          <w:rtl/>
        </w:rPr>
      </w:pPr>
      <w:r>
        <w:rPr>
          <w:rFonts w:hint="cs"/>
          <w:rtl/>
        </w:rPr>
        <w:t xml:space="preserve">לא. </w:t>
      </w:r>
      <w:r w:rsidR="006274D9">
        <w:rPr>
          <w:rFonts w:hint="cs"/>
          <w:rtl/>
        </w:rPr>
        <w:t xml:space="preserve">יש מעונות כמו בבית שבתאי לוי. אבל שוב, זה לא </w:t>
      </w:r>
      <w:bookmarkStart w:id="1125" w:name="_ETM_Q1_8338586"/>
      <w:bookmarkEnd w:id="1125"/>
      <w:r>
        <w:rPr>
          <w:rFonts w:hint="cs"/>
          <w:rtl/>
        </w:rPr>
        <w:t xml:space="preserve">לשהות </w:t>
      </w:r>
      <w:r w:rsidR="006274D9">
        <w:rPr>
          <w:rFonts w:hint="cs"/>
          <w:rtl/>
        </w:rPr>
        <w:t xml:space="preserve">יומית אלא לשהות </w:t>
      </w:r>
      <w:r>
        <w:rPr>
          <w:rFonts w:hint="cs"/>
          <w:rtl/>
        </w:rPr>
        <w:t xml:space="preserve">ממושכת יותר. </w:t>
      </w:r>
    </w:p>
    <w:p w:rsidR="00F369A6" w:rsidRDefault="00F369A6" w:rsidP="00F369A6">
      <w:pPr>
        <w:rPr>
          <w:rtl/>
        </w:rPr>
      </w:pPr>
    </w:p>
    <w:p w:rsidR="006274D9" w:rsidRDefault="006274D9" w:rsidP="006274D9">
      <w:pPr>
        <w:pStyle w:val="a4"/>
        <w:keepNext/>
        <w:rPr>
          <w:rtl/>
        </w:rPr>
      </w:pPr>
      <w:r>
        <w:rPr>
          <w:rtl/>
        </w:rPr>
        <w:t>שמרית שקד גיטלין:</w:t>
      </w:r>
    </w:p>
    <w:p w:rsidR="006274D9" w:rsidRDefault="006274D9" w:rsidP="006274D9">
      <w:pPr>
        <w:pStyle w:val="KeepWithNext"/>
        <w:rPr>
          <w:rtl/>
        </w:rPr>
      </w:pPr>
    </w:p>
    <w:p w:rsidR="006274D9" w:rsidRDefault="006274D9" w:rsidP="006274D9">
      <w:pPr>
        <w:rPr>
          <w:rtl/>
        </w:rPr>
      </w:pPr>
      <w:r>
        <w:rPr>
          <w:rFonts w:hint="cs"/>
          <w:rtl/>
        </w:rPr>
        <w:t xml:space="preserve">גם דיברו על איזו תוכנית, אני לא זוכרת את השם שלה, של המעונות שאתם מפעילים. </w:t>
      </w:r>
    </w:p>
    <w:p w:rsidR="006274D9" w:rsidRDefault="006274D9" w:rsidP="006274D9">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6274D9" w:rsidP="00F369A6">
      <w:pPr>
        <w:rPr>
          <w:rtl/>
        </w:rPr>
      </w:pPr>
      <w:r>
        <w:rPr>
          <w:rFonts w:hint="cs"/>
          <w:rtl/>
        </w:rPr>
        <w:t xml:space="preserve">רק </w:t>
      </w:r>
      <w:bookmarkStart w:id="1126" w:name="_ETM_Q1_8348218"/>
      <w:bookmarkEnd w:id="1126"/>
      <w:r>
        <w:rPr>
          <w:rFonts w:hint="cs"/>
          <w:rtl/>
        </w:rPr>
        <w:t xml:space="preserve">למען הסר ספק: </w:t>
      </w:r>
      <w:r w:rsidR="00F369A6">
        <w:rPr>
          <w:rFonts w:hint="cs"/>
          <w:rtl/>
        </w:rPr>
        <w:t xml:space="preserve">לגביהם יש פיקוח </w:t>
      </w:r>
      <w:r>
        <w:rPr>
          <w:rFonts w:hint="cs"/>
          <w:rtl/>
        </w:rPr>
        <w:t xml:space="preserve">שהוא </w:t>
      </w:r>
      <w:r w:rsidR="00F369A6">
        <w:rPr>
          <w:rFonts w:hint="cs"/>
          <w:rtl/>
        </w:rPr>
        <w:t>בפני עצמו.</w:t>
      </w:r>
      <w:r>
        <w:rPr>
          <w:rFonts w:hint="cs"/>
          <w:rtl/>
        </w:rPr>
        <w:t xml:space="preserve"> זה לא ששם הילדים חשופים. </w:t>
      </w:r>
      <w:bookmarkStart w:id="1127" w:name="_ETM_Q1_8351404"/>
      <w:bookmarkEnd w:id="1127"/>
      <w:r>
        <w:rPr>
          <w:rFonts w:hint="cs"/>
          <w:rtl/>
        </w:rPr>
        <w:t xml:space="preserve">אני רוצה רק לדעת שדיברנו על אותו דבר. או-קיי. </w:t>
      </w:r>
      <w:r w:rsidR="00F369A6">
        <w:rPr>
          <w:rFonts w:hint="cs"/>
          <w:rtl/>
        </w:rPr>
        <w:t xml:space="preserve"> </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F369A6" w:rsidRDefault="006274D9" w:rsidP="006274D9">
      <w:pPr>
        <w:rPr>
          <w:rtl/>
        </w:rPr>
      </w:pPr>
      <w:r>
        <w:rPr>
          <w:rFonts w:hint="cs"/>
          <w:rtl/>
        </w:rPr>
        <w:t>נציגת משרד העבודה והרווחה אומרת ש</w:t>
      </w:r>
      <w:r w:rsidR="00F369A6">
        <w:rPr>
          <w:rFonts w:hint="cs"/>
          <w:rtl/>
        </w:rPr>
        <w:t xml:space="preserve">כל אותם מעונות </w:t>
      </w:r>
      <w:r>
        <w:rPr>
          <w:rFonts w:hint="cs"/>
          <w:rtl/>
        </w:rPr>
        <w:t xml:space="preserve">שחוק הפיקוח על מעונות יום </w:t>
      </w:r>
      <w:bookmarkStart w:id="1128" w:name="_ETM_Q1_8360943"/>
      <w:bookmarkEnd w:id="1128"/>
      <w:r>
        <w:rPr>
          <w:rFonts w:hint="cs"/>
          <w:rtl/>
        </w:rPr>
        <w:t xml:space="preserve">לפעוטות לא חל עליהם, היא מבקשת </w:t>
      </w:r>
      <w:r w:rsidR="00F369A6">
        <w:rPr>
          <w:rFonts w:hint="cs"/>
          <w:rtl/>
        </w:rPr>
        <w:t xml:space="preserve">שלא יחול עליהם גם חוק המצלמות. </w:t>
      </w:r>
      <w:r>
        <w:rPr>
          <w:rFonts w:hint="cs"/>
          <w:rtl/>
        </w:rPr>
        <w:t>אם רוצים אחזור שוב על הרשימה. המשמעות האופרטיבית של מה שהיא אומרת זה נניח מוסדות לטיפול במשתמשים בסמים.</w:t>
      </w:r>
    </w:p>
    <w:p w:rsidR="00F369A6" w:rsidRDefault="00F369A6" w:rsidP="00F369A6">
      <w:pPr>
        <w:rPr>
          <w:rtl/>
        </w:rPr>
      </w:pPr>
    </w:p>
    <w:p w:rsidR="00F369A6" w:rsidRDefault="00F369A6" w:rsidP="00F369A6">
      <w:pPr>
        <w:pStyle w:val="af9"/>
        <w:keepNext/>
        <w:rPr>
          <w:rtl/>
        </w:rPr>
      </w:pPr>
      <w:r>
        <w:rPr>
          <w:rtl/>
        </w:rPr>
        <w:t>נועם פליק:</w:t>
      </w:r>
    </w:p>
    <w:p w:rsidR="00F369A6" w:rsidRDefault="00F369A6" w:rsidP="00F369A6">
      <w:pPr>
        <w:pStyle w:val="KeepWithNext"/>
        <w:rPr>
          <w:rtl/>
        </w:rPr>
      </w:pPr>
    </w:p>
    <w:p w:rsidR="00F369A6" w:rsidRDefault="00F369A6" w:rsidP="00F369A6">
      <w:pPr>
        <w:rPr>
          <w:rtl/>
        </w:rPr>
      </w:pPr>
      <w:r>
        <w:rPr>
          <w:rFonts w:hint="cs"/>
          <w:rtl/>
        </w:rPr>
        <w:t xml:space="preserve">ומסגרות רפואיות. </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F369A6" w:rsidRDefault="006274D9" w:rsidP="006274D9">
      <w:pPr>
        <w:rPr>
          <w:rtl/>
        </w:rPr>
      </w:pPr>
      <w:r>
        <w:rPr>
          <w:rFonts w:hint="cs"/>
          <w:rtl/>
        </w:rPr>
        <w:t xml:space="preserve">אמרו לנו שיש מעונות לפעוטות שנמצאים שם. החוק הזה לא יחול עליהם. כל המעונות האלה שמשרד העבודה </w:t>
      </w:r>
      <w:bookmarkStart w:id="1129" w:name="_ETM_Q1_8387530"/>
      <w:bookmarkEnd w:id="1129"/>
      <w:r>
        <w:rPr>
          <w:rFonts w:hint="cs"/>
          <w:rtl/>
        </w:rPr>
        <w:t xml:space="preserve">והרווחה מפעיל, שיש להם פיקוח משלהם, לא חל עליהם החוק הזה. </w:t>
      </w:r>
    </w:p>
    <w:p w:rsidR="006274D9" w:rsidRDefault="006274D9" w:rsidP="006274D9">
      <w:pPr>
        <w:rPr>
          <w:rtl/>
        </w:rPr>
      </w:pPr>
    </w:p>
    <w:p w:rsidR="006274D9" w:rsidRDefault="006274D9" w:rsidP="006274D9">
      <w:pPr>
        <w:pStyle w:val="af9"/>
        <w:keepNext/>
        <w:rPr>
          <w:rtl/>
        </w:rPr>
      </w:pPr>
      <w:r>
        <w:rPr>
          <w:rtl/>
        </w:rPr>
        <w:t>נועם פליק:</w:t>
      </w:r>
    </w:p>
    <w:p w:rsidR="006274D9" w:rsidRDefault="006274D9" w:rsidP="006274D9">
      <w:pPr>
        <w:pStyle w:val="KeepWithNext"/>
        <w:rPr>
          <w:rtl/>
        </w:rPr>
      </w:pPr>
    </w:p>
    <w:p w:rsidR="006274D9" w:rsidRDefault="006274D9" w:rsidP="006274D9">
      <w:pPr>
        <w:rPr>
          <w:rtl/>
        </w:rPr>
      </w:pPr>
      <w:r>
        <w:rPr>
          <w:rFonts w:hint="cs"/>
          <w:rtl/>
        </w:rPr>
        <w:t>ומסגרות רפואיות, שדיברנו על זה גם בחוק הפיקוח.</w:t>
      </w:r>
    </w:p>
    <w:p w:rsidR="006274D9" w:rsidRDefault="006274D9" w:rsidP="006274D9">
      <w:pPr>
        <w:rPr>
          <w:rtl/>
        </w:rPr>
      </w:pPr>
    </w:p>
    <w:p w:rsidR="006274D9" w:rsidRDefault="006274D9" w:rsidP="006274D9">
      <w:pPr>
        <w:pStyle w:val="a4"/>
        <w:keepNext/>
        <w:rPr>
          <w:rtl/>
        </w:rPr>
      </w:pPr>
      <w:r>
        <w:rPr>
          <w:rtl/>
        </w:rPr>
        <w:t>שמרית שקד גיטלין:</w:t>
      </w:r>
    </w:p>
    <w:p w:rsidR="006274D9" w:rsidRDefault="006274D9" w:rsidP="006274D9">
      <w:pPr>
        <w:pStyle w:val="KeepWithNext"/>
        <w:rPr>
          <w:rtl/>
        </w:rPr>
      </w:pPr>
    </w:p>
    <w:p w:rsidR="006274D9" w:rsidRDefault="006274D9" w:rsidP="006274D9">
      <w:pPr>
        <w:rPr>
          <w:rtl/>
        </w:rPr>
      </w:pPr>
      <w:r>
        <w:rPr>
          <w:rFonts w:hint="cs"/>
          <w:rtl/>
        </w:rPr>
        <w:t xml:space="preserve">נועם פליק מבקש שנוסיף במפורש מעונות יום שיקומיים. </w:t>
      </w:r>
    </w:p>
    <w:p w:rsidR="00F369A6" w:rsidRDefault="00F369A6" w:rsidP="00F369A6">
      <w:pPr>
        <w:rPr>
          <w:rtl/>
        </w:rPr>
      </w:pPr>
    </w:p>
    <w:p w:rsidR="00F369A6" w:rsidRDefault="00F369A6" w:rsidP="00F369A6">
      <w:pPr>
        <w:pStyle w:val="af9"/>
        <w:keepNext/>
        <w:rPr>
          <w:rtl/>
        </w:rPr>
      </w:pPr>
      <w:r>
        <w:rPr>
          <w:rtl/>
        </w:rPr>
        <w:t>נועם פליק:</w:t>
      </w:r>
    </w:p>
    <w:p w:rsidR="00F369A6" w:rsidRDefault="00F369A6" w:rsidP="00F369A6">
      <w:pPr>
        <w:pStyle w:val="KeepWithNext"/>
        <w:rPr>
          <w:rtl/>
        </w:rPr>
      </w:pPr>
    </w:p>
    <w:p w:rsidR="006274D9" w:rsidRDefault="006274D9" w:rsidP="00F369A6">
      <w:pPr>
        <w:rPr>
          <w:rtl/>
        </w:rPr>
      </w:pPr>
      <w:r>
        <w:rPr>
          <w:rFonts w:hint="cs"/>
          <w:rtl/>
        </w:rPr>
        <w:t xml:space="preserve">לגבי מעונות יום שיקומיים, שהם גם של גילאי 0–3- - - </w:t>
      </w:r>
    </w:p>
    <w:p w:rsidR="006274D9" w:rsidRDefault="006274D9" w:rsidP="00F369A6">
      <w:pPr>
        <w:rPr>
          <w:rtl/>
        </w:rPr>
      </w:pPr>
    </w:p>
    <w:p w:rsidR="006274D9" w:rsidRDefault="006274D9" w:rsidP="006274D9">
      <w:pPr>
        <w:pStyle w:val="a4"/>
        <w:keepNext/>
        <w:rPr>
          <w:rtl/>
        </w:rPr>
      </w:pPr>
      <w:r>
        <w:rPr>
          <w:rtl/>
        </w:rPr>
        <w:t>שמרית שקד גיטלין:</w:t>
      </w:r>
    </w:p>
    <w:p w:rsidR="006274D9" w:rsidRDefault="006274D9" w:rsidP="006274D9">
      <w:pPr>
        <w:pStyle w:val="KeepWithNext"/>
        <w:rPr>
          <w:rtl/>
        </w:rPr>
      </w:pPr>
    </w:p>
    <w:p w:rsidR="006274D9" w:rsidRDefault="006274D9" w:rsidP="006274D9">
      <w:pPr>
        <w:rPr>
          <w:rtl/>
        </w:rPr>
      </w:pPr>
      <w:r>
        <w:rPr>
          <w:rFonts w:hint="cs"/>
          <w:rtl/>
        </w:rPr>
        <w:t xml:space="preserve">אבל מי יפקח </w:t>
      </w:r>
      <w:bookmarkStart w:id="1130" w:name="_ETM_Q1_8404949"/>
      <w:bookmarkEnd w:id="1130"/>
      <w:r>
        <w:rPr>
          <w:rFonts w:hint="cs"/>
          <w:rtl/>
        </w:rPr>
        <w:t>על ההחלה של החוק הזה על מעונות יום שיקומיים?</w:t>
      </w:r>
    </w:p>
    <w:p w:rsidR="006274D9" w:rsidRDefault="006274D9" w:rsidP="006274D9">
      <w:pPr>
        <w:rPr>
          <w:rtl/>
        </w:rPr>
      </w:pPr>
    </w:p>
    <w:p w:rsidR="006274D9" w:rsidRDefault="006274D9" w:rsidP="006274D9">
      <w:pPr>
        <w:pStyle w:val="af9"/>
        <w:keepNext/>
        <w:rPr>
          <w:rtl/>
        </w:rPr>
      </w:pPr>
      <w:r>
        <w:rPr>
          <w:rtl/>
        </w:rPr>
        <w:t>נועם פליק:</w:t>
      </w:r>
    </w:p>
    <w:p w:rsidR="006274D9" w:rsidRDefault="006274D9" w:rsidP="006274D9">
      <w:pPr>
        <w:pStyle w:val="KeepWithNext"/>
        <w:rPr>
          <w:rtl/>
        </w:rPr>
      </w:pPr>
    </w:p>
    <w:p w:rsidR="006274D9" w:rsidRDefault="006274D9" w:rsidP="00F369A6">
      <w:pPr>
        <w:rPr>
          <w:rtl/>
        </w:rPr>
      </w:pPr>
      <w:r>
        <w:rPr>
          <w:rFonts w:hint="cs"/>
          <w:rtl/>
        </w:rPr>
        <w:t xml:space="preserve">רשמנו </w:t>
      </w:r>
      <w:bookmarkStart w:id="1131" w:name="_ETM_Q1_8409218"/>
      <w:bookmarkEnd w:id="1131"/>
      <w:r>
        <w:rPr>
          <w:rFonts w:hint="cs"/>
          <w:rtl/>
        </w:rPr>
        <w:t>גם בסעיף הזה- - -</w:t>
      </w:r>
    </w:p>
    <w:p w:rsidR="006274D9" w:rsidRDefault="006274D9" w:rsidP="00F369A6">
      <w:pPr>
        <w:rPr>
          <w:rtl/>
        </w:rPr>
      </w:pPr>
    </w:p>
    <w:p w:rsidR="006274D9" w:rsidRDefault="006274D9" w:rsidP="006274D9">
      <w:pPr>
        <w:pStyle w:val="a4"/>
        <w:keepNext/>
        <w:rPr>
          <w:rtl/>
        </w:rPr>
      </w:pPr>
      <w:r>
        <w:rPr>
          <w:rtl/>
        </w:rPr>
        <w:t>שמרית שקד גיטלין:</w:t>
      </w:r>
    </w:p>
    <w:p w:rsidR="006274D9" w:rsidRDefault="006274D9" w:rsidP="006274D9">
      <w:pPr>
        <w:pStyle w:val="KeepWithNext"/>
        <w:rPr>
          <w:rtl/>
        </w:rPr>
      </w:pPr>
    </w:p>
    <w:p w:rsidR="006274D9" w:rsidRDefault="006274D9" w:rsidP="006274D9">
      <w:pPr>
        <w:rPr>
          <w:rtl/>
        </w:rPr>
      </w:pPr>
      <w:r>
        <w:rPr>
          <w:rFonts w:hint="cs"/>
          <w:rtl/>
        </w:rPr>
        <w:t xml:space="preserve">על מעונות יום שיקומיים </w:t>
      </w:r>
      <w:r>
        <w:rPr>
          <w:rtl/>
        </w:rPr>
        <w:t>–</w:t>
      </w:r>
      <w:r>
        <w:rPr>
          <w:rFonts w:hint="cs"/>
          <w:rtl/>
        </w:rPr>
        <w:t xml:space="preserve"> מי </w:t>
      </w:r>
      <w:bookmarkStart w:id="1132" w:name="_ETM_Q1_8409581"/>
      <w:bookmarkEnd w:id="1132"/>
      <w:r>
        <w:rPr>
          <w:rFonts w:hint="cs"/>
          <w:rtl/>
        </w:rPr>
        <w:t>השר הממונה? שני השרים ביחד או רק שר העבודה והרווחה?</w:t>
      </w:r>
    </w:p>
    <w:p w:rsidR="006274D9" w:rsidRDefault="006274D9" w:rsidP="006274D9">
      <w:pPr>
        <w:rPr>
          <w:rtl/>
        </w:rPr>
      </w:pPr>
    </w:p>
    <w:p w:rsidR="006274D9" w:rsidRDefault="006274D9" w:rsidP="006274D9">
      <w:pPr>
        <w:pStyle w:val="af9"/>
        <w:keepNext/>
        <w:rPr>
          <w:rtl/>
        </w:rPr>
      </w:pPr>
      <w:r>
        <w:rPr>
          <w:rtl/>
        </w:rPr>
        <w:t>נועם פליק:</w:t>
      </w:r>
    </w:p>
    <w:p w:rsidR="006274D9" w:rsidRDefault="006274D9" w:rsidP="006274D9">
      <w:pPr>
        <w:pStyle w:val="KeepWithNext"/>
        <w:rPr>
          <w:rtl/>
        </w:rPr>
      </w:pPr>
    </w:p>
    <w:p w:rsidR="00F369A6" w:rsidRDefault="00F369A6" w:rsidP="00F369A6">
      <w:pPr>
        <w:rPr>
          <w:rtl/>
        </w:rPr>
      </w:pPr>
      <w:r>
        <w:rPr>
          <w:rFonts w:hint="cs"/>
          <w:rtl/>
        </w:rPr>
        <w:t>שני השרים</w:t>
      </w:r>
      <w:r w:rsidR="006274D9">
        <w:rPr>
          <w:rFonts w:hint="cs"/>
          <w:rtl/>
        </w:rPr>
        <w:t>.</w:t>
      </w:r>
    </w:p>
    <w:p w:rsidR="006274D9" w:rsidRDefault="006274D9" w:rsidP="00F369A6">
      <w:pPr>
        <w:rPr>
          <w:rtl/>
        </w:rPr>
      </w:pPr>
    </w:p>
    <w:p w:rsidR="006274D9" w:rsidRDefault="006274D9" w:rsidP="006274D9">
      <w:pPr>
        <w:pStyle w:val="a4"/>
        <w:keepNext/>
        <w:rPr>
          <w:rtl/>
        </w:rPr>
      </w:pPr>
      <w:r>
        <w:rPr>
          <w:rtl/>
        </w:rPr>
        <w:t>שמרית שקד גיטלין:</w:t>
      </w:r>
    </w:p>
    <w:p w:rsidR="006274D9" w:rsidRDefault="006274D9" w:rsidP="006274D9">
      <w:pPr>
        <w:pStyle w:val="KeepWithNext"/>
        <w:rPr>
          <w:rtl/>
        </w:rPr>
      </w:pPr>
    </w:p>
    <w:p w:rsidR="006274D9" w:rsidRDefault="006274D9" w:rsidP="006274D9">
      <w:pPr>
        <w:rPr>
          <w:rtl/>
        </w:rPr>
      </w:pPr>
      <w:r>
        <w:rPr>
          <w:rFonts w:hint="cs"/>
          <w:rtl/>
        </w:rPr>
        <w:t xml:space="preserve">השאלה </w:t>
      </w:r>
      <w:bookmarkStart w:id="1133" w:name="_ETM_Q1_8412386"/>
      <w:bookmarkEnd w:id="1133"/>
      <w:r>
        <w:rPr>
          <w:rFonts w:hint="cs"/>
          <w:rtl/>
        </w:rPr>
        <w:t>אם אנחנו לא צריכים לומר שבעניין הזה רק שר העבודה והרווחה יפקח.</w:t>
      </w:r>
    </w:p>
    <w:p w:rsidR="006274D9" w:rsidRDefault="006274D9" w:rsidP="006274D9">
      <w:pPr>
        <w:rPr>
          <w:rtl/>
        </w:rPr>
      </w:pPr>
    </w:p>
    <w:p w:rsidR="006274D9" w:rsidRDefault="006274D9" w:rsidP="006274D9">
      <w:pPr>
        <w:pStyle w:val="af9"/>
        <w:keepNext/>
        <w:rPr>
          <w:rtl/>
        </w:rPr>
      </w:pPr>
      <w:r>
        <w:rPr>
          <w:rtl/>
        </w:rPr>
        <w:t>נועם פליק:</w:t>
      </w:r>
    </w:p>
    <w:p w:rsidR="006274D9" w:rsidRDefault="006274D9" w:rsidP="006274D9">
      <w:pPr>
        <w:pStyle w:val="KeepWithNext"/>
        <w:rPr>
          <w:rtl/>
        </w:rPr>
      </w:pPr>
    </w:p>
    <w:p w:rsidR="006274D9" w:rsidRDefault="006274D9" w:rsidP="00224DB0">
      <w:pPr>
        <w:rPr>
          <w:rtl/>
        </w:rPr>
      </w:pPr>
      <w:r>
        <w:rPr>
          <w:rFonts w:hint="cs"/>
          <w:rtl/>
        </w:rPr>
        <w:t xml:space="preserve">לא. </w:t>
      </w:r>
      <w:r w:rsidR="00894024">
        <w:rPr>
          <w:rFonts w:hint="cs"/>
          <w:rtl/>
        </w:rPr>
        <w:t xml:space="preserve">המפקחים הם מפקחים לפי חוק הפיקוח על מעונות </w:t>
      </w:r>
      <w:bookmarkStart w:id="1134" w:name="_ETM_Q1_8420733"/>
      <w:bookmarkEnd w:id="1134"/>
      <w:r w:rsidR="00894024">
        <w:rPr>
          <w:rFonts w:hint="cs"/>
          <w:rtl/>
        </w:rPr>
        <w:t xml:space="preserve">יום שיקומיים. הם מפקחים לפי החוק הזה, שהוא חוק ייחודי </w:t>
      </w:r>
      <w:bookmarkStart w:id="1135" w:name="_ETM_Q1_8427269"/>
      <w:bookmarkEnd w:id="1135"/>
      <w:r w:rsidR="00224DB0">
        <w:rPr>
          <w:rFonts w:hint="cs"/>
          <w:rtl/>
        </w:rPr>
        <w:t>שמתייחס ל</w:t>
      </w:r>
      <w:r w:rsidR="00894024">
        <w:rPr>
          <w:rFonts w:hint="cs"/>
          <w:rtl/>
        </w:rPr>
        <w:t xml:space="preserve">ילדים בגילאי 0–3.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894024" w:rsidRDefault="00894024" w:rsidP="00F369A6">
      <w:pPr>
        <w:rPr>
          <w:rtl/>
        </w:rPr>
      </w:pPr>
      <w:r>
        <w:rPr>
          <w:rFonts w:hint="cs"/>
          <w:rtl/>
        </w:rPr>
        <w:t xml:space="preserve">מצוין. </w:t>
      </w:r>
    </w:p>
    <w:p w:rsidR="00894024" w:rsidRDefault="00894024" w:rsidP="00F369A6">
      <w:pPr>
        <w:rPr>
          <w:rtl/>
        </w:rPr>
      </w:pPr>
    </w:p>
    <w:p w:rsidR="00894024" w:rsidRDefault="00894024" w:rsidP="00894024">
      <w:pPr>
        <w:pStyle w:val="a4"/>
        <w:keepNext/>
        <w:rPr>
          <w:rtl/>
        </w:rPr>
      </w:pPr>
      <w:r>
        <w:rPr>
          <w:rtl/>
        </w:rPr>
        <w:t>שמרית שקד גיטלין:</w:t>
      </w:r>
    </w:p>
    <w:p w:rsidR="00894024" w:rsidRDefault="00894024" w:rsidP="00894024">
      <w:pPr>
        <w:pStyle w:val="KeepWithNext"/>
        <w:rPr>
          <w:rtl/>
        </w:rPr>
      </w:pPr>
    </w:p>
    <w:p w:rsidR="00894024" w:rsidRDefault="00894024" w:rsidP="00894024">
      <w:pPr>
        <w:rPr>
          <w:rtl/>
        </w:rPr>
      </w:pPr>
      <w:r>
        <w:rPr>
          <w:rFonts w:hint="cs"/>
          <w:rtl/>
        </w:rPr>
        <w:t xml:space="preserve">אולי נאמר: "מעון יום לפעוטות </w:t>
      </w:r>
      <w:bookmarkStart w:id="1136" w:name="_ETM_Q1_8430752"/>
      <w:bookmarkEnd w:id="1136"/>
      <w:r>
        <w:rPr>
          <w:rFonts w:hint="cs"/>
          <w:rtl/>
        </w:rPr>
        <w:t xml:space="preserve">כהגדרתו בחוק הפיקוח על מעונות יום לפעוטות, ולרבות מעון יום שיקומי". </w:t>
      </w:r>
      <w:bookmarkStart w:id="1137" w:name="_ETM_Q1_8433133"/>
      <w:bookmarkEnd w:id="1137"/>
      <w:r>
        <w:rPr>
          <w:rFonts w:hint="cs"/>
          <w:rtl/>
        </w:rPr>
        <w:t>בסדר?</w:t>
      </w:r>
    </w:p>
    <w:p w:rsidR="00894024" w:rsidRDefault="00894024" w:rsidP="00894024">
      <w:pPr>
        <w:rPr>
          <w:rtl/>
        </w:rPr>
      </w:pPr>
    </w:p>
    <w:p w:rsidR="00894024" w:rsidRDefault="00894024" w:rsidP="00894024">
      <w:pPr>
        <w:pStyle w:val="af9"/>
        <w:keepNext/>
        <w:rPr>
          <w:rtl/>
        </w:rPr>
      </w:pPr>
      <w:r>
        <w:rPr>
          <w:rtl/>
        </w:rPr>
        <w:t>נועם פליק:</w:t>
      </w:r>
    </w:p>
    <w:p w:rsidR="00894024" w:rsidRDefault="00894024" w:rsidP="00894024">
      <w:pPr>
        <w:pStyle w:val="KeepWithNext"/>
        <w:rPr>
          <w:rtl/>
        </w:rPr>
      </w:pPr>
    </w:p>
    <w:p w:rsidR="00894024" w:rsidRDefault="00894024" w:rsidP="00894024">
      <w:pPr>
        <w:rPr>
          <w:rtl/>
        </w:rPr>
      </w:pPr>
      <w:r>
        <w:rPr>
          <w:rFonts w:hint="cs"/>
          <w:rtl/>
        </w:rPr>
        <w:t>המהות מובנת. צריך לבדוק את הניסוח.</w:t>
      </w:r>
    </w:p>
    <w:p w:rsidR="00894024" w:rsidRDefault="00894024" w:rsidP="00894024">
      <w:pPr>
        <w:rPr>
          <w:rtl/>
        </w:rPr>
      </w:pPr>
    </w:p>
    <w:p w:rsidR="00894024" w:rsidRDefault="00894024" w:rsidP="00894024">
      <w:pPr>
        <w:pStyle w:val="af6"/>
        <w:keepNext/>
        <w:rPr>
          <w:rtl/>
        </w:rPr>
      </w:pPr>
      <w:r>
        <w:rPr>
          <w:rtl/>
        </w:rPr>
        <w:t>היו"ר יפעת שאשא ביטון:</w:t>
      </w:r>
    </w:p>
    <w:p w:rsidR="00894024" w:rsidRDefault="00894024" w:rsidP="00894024">
      <w:pPr>
        <w:pStyle w:val="KeepWithNext"/>
        <w:rPr>
          <w:rtl/>
        </w:rPr>
      </w:pPr>
    </w:p>
    <w:p w:rsidR="00F369A6" w:rsidRDefault="00894024" w:rsidP="00894024">
      <w:pPr>
        <w:rPr>
          <w:rtl/>
        </w:rPr>
      </w:pPr>
      <w:r>
        <w:rPr>
          <w:rFonts w:hint="cs"/>
          <w:rtl/>
        </w:rPr>
        <w:t xml:space="preserve">יפה, אתם </w:t>
      </w:r>
      <w:r w:rsidR="00F369A6">
        <w:rPr>
          <w:rFonts w:hint="cs"/>
          <w:rtl/>
        </w:rPr>
        <w:t>מפתיע</w:t>
      </w:r>
      <w:r>
        <w:rPr>
          <w:rFonts w:hint="cs"/>
          <w:rtl/>
        </w:rPr>
        <w:t>ים</w:t>
      </w:r>
      <w:r w:rsidR="00F369A6">
        <w:rPr>
          <w:rFonts w:hint="cs"/>
          <w:rtl/>
        </w:rPr>
        <w:t xml:space="preserve"> אותי לטובה</w:t>
      </w:r>
      <w:r>
        <w:rPr>
          <w:rFonts w:hint="cs"/>
          <w:rtl/>
        </w:rPr>
        <w:t xml:space="preserve"> לפעמים</w:t>
      </w:r>
      <w:r w:rsidR="00F369A6">
        <w:rPr>
          <w:rFonts w:hint="cs"/>
          <w:rtl/>
        </w:rPr>
        <w:t>.</w:t>
      </w:r>
    </w:p>
    <w:p w:rsidR="00894024" w:rsidRDefault="00894024" w:rsidP="00894024">
      <w:pPr>
        <w:rPr>
          <w:rtl/>
        </w:rPr>
      </w:pPr>
    </w:p>
    <w:p w:rsidR="00894024" w:rsidRDefault="00894024" w:rsidP="00894024">
      <w:pPr>
        <w:pStyle w:val="a4"/>
        <w:keepNext/>
        <w:rPr>
          <w:rtl/>
        </w:rPr>
      </w:pPr>
      <w:r>
        <w:rPr>
          <w:rtl/>
        </w:rPr>
        <w:t>שמרית שקד גיטלין:</w:t>
      </w:r>
    </w:p>
    <w:p w:rsidR="00894024" w:rsidRDefault="00894024" w:rsidP="00894024">
      <w:pPr>
        <w:pStyle w:val="KeepWithNext"/>
        <w:rPr>
          <w:rtl/>
        </w:rPr>
      </w:pPr>
    </w:p>
    <w:p w:rsidR="00894024" w:rsidRDefault="00894024" w:rsidP="00894024">
      <w:pPr>
        <w:rPr>
          <w:rtl/>
        </w:rPr>
      </w:pPr>
      <w:r>
        <w:rPr>
          <w:rFonts w:hint="cs"/>
          <w:rtl/>
        </w:rPr>
        <w:t xml:space="preserve">תמי ברנע, נזמין אותם בדיון הבא כי מחילים עליהם את </w:t>
      </w:r>
      <w:bookmarkStart w:id="1138" w:name="_ETM_Q1_8447922"/>
      <w:bookmarkEnd w:id="1138"/>
      <w:r>
        <w:rPr>
          <w:rFonts w:hint="cs"/>
          <w:rtl/>
        </w:rPr>
        <w:t xml:space="preserve">החוק. </w:t>
      </w:r>
    </w:p>
    <w:p w:rsidR="00894024" w:rsidRDefault="00894024" w:rsidP="00894024">
      <w:pPr>
        <w:rPr>
          <w:rtl/>
        </w:rPr>
      </w:pPr>
    </w:p>
    <w:p w:rsidR="00894024" w:rsidRDefault="00894024" w:rsidP="00894024">
      <w:pPr>
        <w:pStyle w:val="af6"/>
        <w:keepNext/>
        <w:rPr>
          <w:rtl/>
        </w:rPr>
      </w:pPr>
      <w:r>
        <w:rPr>
          <w:rtl/>
        </w:rPr>
        <w:t>היו"ר יפעת שאשא ביטון:</w:t>
      </w:r>
    </w:p>
    <w:p w:rsidR="00894024" w:rsidRDefault="00894024" w:rsidP="00894024">
      <w:pPr>
        <w:pStyle w:val="KeepWithNext"/>
        <w:rPr>
          <w:rtl/>
        </w:rPr>
      </w:pPr>
    </w:p>
    <w:p w:rsidR="00894024" w:rsidRDefault="00894024" w:rsidP="00894024">
      <w:pPr>
        <w:rPr>
          <w:rtl/>
        </w:rPr>
      </w:pPr>
      <w:r>
        <w:rPr>
          <w:rFonts w:hint="cs"/>
          <w:rtl/>
        </w:rPr>
        <w:t>מה אתה רוצה לומר</w:t>
      </w:r>
      <w:r w:rsidR="00224DB0">
        <w:rPr>
          <w:rFonts w:hint="cs"/>
          <w:rtl/>
        </w:rPr>
        <w:t>,</w:t>
      </w:r>
      <w:r>
        <w:rPr>
          <w:rFonts w:hint="cs"/>
          <w:rtl/>
        </w:rPr>
        <w:t xml:space="preserve"> קונסטנטין? יש לך מעון יום שיקומי?</w:t>
      </w:r>
    </w:p>
    <w:p w:rsidR="00F369A6" w:rsidRDefault="00F369A6" w:rsidP="00F369A6">
      <w:pPr>
        <w:rPr>
          <w:rtl/>
        </w:rPr>
      </w:pPr>
    </w:p>
    <w:p w:rsidR="00F369A6" w:rsidRDefault="00F369A6" w:rsidP="00F369A6">
      <w:pPr>
        <w:pStyle w:val="af9"/>
        <w:keepNext/>
        <w:rPr>
          <w:rtl/>
        </w:rPr>
      </w:pPr>
      <w:r>
        <w:rPr>
          <w:rtl/>
        </w:rPr>
        <w:t>קונסטנטין שוויביש:</w:t>
      </w:r>
    </w:p>
    <w:p w:rsidR="00F369A6" w:rsidRDefault="00F369A6" w:rsidP="00F369A6">
      <w:pPr>
        <w:pStyle w:val="KeepWithNext"/>
        <w:rPr>
          <w:rtl/>
        </w:rPr>
      </w:pPr>
    </w:p>
    <w:p w:rsidR="00F369A6" w:rsidRDefault="00894024" w:rsidP="00F369A6">
      <w:pPr>
        <w:rPr>
          <w:rtl/>
        </w:rPr>
      </w:pPr>
      <w:r>
        <w:rPr>
          <w:rFonts w:hint="cs"/>
          <w:rtl/>
        </w:rPr>
        <w:t>לא. נעמ"ת וויצ"ו כלולים בפנים?</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894024" w:rsidP="00F369A6">
      <w:pPr>
        <w:rPr>
          <w:rtl/>
        </w:rPr>
      </w:pPr>
      <w:r>
        <w:rPr>
          <w:rFonts w:hint="cs"/>
          <w:rtl/>
        </w:rPr>
        <w:t xml:space="preserve">ברור, </w:t>
      </w:r>
      <w:r w:rsidR="00F369A6">
        <w:rPr>
          <w:rFonts w:hint="cs"/>
          <w:rtl/>
        </w:rPr>
        <w:t xml:space="preserve">כולכם בפנים. </w:t>
      </w:r>
    </w:p>
    <w:p w:rsidR="00F369A6" w:rsidRDefault="00F369A6" w:rsidP="00F369A6">
      <w:pPr>
        <w:rPr>
          <w:rtl/>
        </w:rPr>
      </w:pP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894024" w:rsidRDefault="00F369A6" w:rsidP="00F369A6">
      <w:pPr>
        <w:rPr>
          <w:rtl/>
        </w:rPr>
      </w:pPr>
      <w:r>
        <w:rPr>
          <w:rFonts w:hint="cs"/>
          <w:rtl/>
        </w:rPr>
        <w:t>בסעיף 3 יש הבהרת נוסח</w:t>
      </w:r>
      <w:r w:rsidR="00894024">
        <w:rPr>
          <w:rFonts w:hint="cs"/>
          <w:rtl/>
        </w:rPr>
        <w:t xml:space="preserve"> שהיא לא מאוד חשובה</w:t>
      </w:r>
      <w:r>
        <w:rPr>
          <w:rFonts w:hint="cs"/>
          <w:rtl/>
        </w:rPr>
        <w:t xml:space="preserve">. </w:t>
      </w:r>
      <w:r w:rsidR="00894024">
        <w:rPr>
          <w:rFonts w:hint="cs"/>
          <w:rtl/>
        </w:rPr>
        <w:t xml:space="preserve">בכל מקרה, </w:t>
      </w:r>
      <w:bookmarkStart w:id="1139" w:name="_ETM_Q1_8465608"/>
      <w:bookmarkEnd w:id="1139"/>
      <w:r w:rsidR="00894024">
        <w:rPr>
          <w:rFonts w:hint="cs"/>
          <w:rtl/>
        </w:rPr>
        <w:t xml:space="preserve">אני חושבת שבשבוע הבא כבר נקרא את הכול מן ההתחלה </w:t>
      </w:r>
      <w:bookmarkStart w:id="1140" w:name="_ETM_Q1_8470157"/>
      <w:bookmarkEnd w:id="1140"/>
      <w:r w:rsidR="00894024">
        <w:rPr>
          <w:rFonts w:hint="cs"/>
          <w:rtl/>
        </w:rPr>
        <w:t xml:space="preserve">כי יש פה כבר שינויים. בכל אופן, הבהרנו את הנוסח. </w:t>
      </w:r>
      <w:bookmarkStart w:id="1141" w:name="_ETM_Q1_8473224"/>
      <w:bookmarkEnd w:id="1141"/>
    </w:p>
    <w:p w:rsidR="00894024" w:rsidRDefault="00894024" w:rsidP="00F369A6">
      <w:pPr>
        <w:rPr>
          <w:rtl/>
        </w:rPr>
      </w:pPr>
    </w:p>
    <w:p w:rsidR="00F369A6" w:rsidRDefault="00F369A6" w:rsidP="00F369A6">
      <w:pPr>
        <w:rPr>
          <w:rtl/>
        </w:rPr>
      </w:pPr>
      <w:r>
        <w:rPr>
          <w:rFonts w:hint="cs"/>
          <w:rtl/>
        </w:rPr>
        <w:t xml:space="preserve">בסעיף 6(ב)(2) </w:t>
      </w:r>
      <w:r w:rsidR="00894024">
        <w:rPr>
          <w:rFonts w:hint="eastAsia"/>
          <w:rtl/>
        </w:rPr>
        <w:t xml:space="preserve">– </w:t>
      </w:r>
      <w:r>
        <w:rPr>
          <w:rFonts w:hint="cs"/>
          <w:rtl/>
        </w:rPr>
        <w:t>לא הכרעת בזה</w:t>
      </w:r>
      <w:r w:rsidR="00894024">
        <w:rPr>
          <w:rFonts w:hint="cs"/>
          <w:rtl/>
        </w:rPr>
        <w:t>, שהמצלמות לא יקליטו קול</w:t>
      </w:r>
      <w:r>
        <w:rPr>
          <w:rFonts w:hint="cs"/>
          <w:rtl/>
        </w:rPr>
        <w:t xml:space="preserve">. </w:t>
      </w:r>
      <w:r w:rsidR="00894024">
        <w:rPr>
          <w:rFonts w:hint="cs"/>
          <w:rtl/>
        </w:rPr>
        <w:t>את רוצה להכריע בזה סופית?</w:t>
      </w:r>
      <w:bookmarkStart w:id="1142" w:name="_ETM_Q1_8487368"/>
      <w:bookmarkEnd w:id="1142"/>
      <w:r w:rsidR="00894024">
        <w:rPr>
          <w:rFonts w:hint="cs"/>
          <w:rtl/>
        </w:rPr>
        <w:t xml:space="preserve"> אני מבינה ש</w:t>
      </w:r>
      <w:r>
        <w:rPr>
          <w:rFonts w:hint="cs"/>
          <w:rtl/>
        </w:rPr>
        <w:t xml:space="preserve">זו הייתה גם דרישת ועדת השרים.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 xml:space="preserve">זה היה אמביוולנטי. </w:t>
      </w:r>
    </w:p>
    <w:p w:rsidR="00F369A6" w:rsidRDefault="00F369A6" w:rsidP="00F369A6">
      <w:pPr>
        <w:rPr>
          <w:rtl/>
        </w:rPr>
      </w:pPr>
    </w:p>
    <w:p w:rsidR="00F369A6" w:rsidRDefault="00F369A6" w:rsidP="00F369A6">
      <w:pPr>
        <w:pStyle w:val="af9"/>
        <w:keepNext/>
        <w:rPr>
          <w:rtl/>
        </w:rPr>
      </w:pPr>
      <w:r>
        <w:rPr>
          <w:rtl/>
        </w:rPr>
        <w:t>שחר סומך:</w:t>
      </w:r>
    </w:p>
    <w:p w:rsidR="00F369A6" w:rsidRDefault="00F369A6" w:rsidP="00F369A6">
      <w:pPr>
        <w:pStyle w:val="KeepWithNext"/>
        <w:rPr>
          <w:rtl/>
        </w:rPr>
      </w:pPr>
    </w:p>
    <w:p w:rsidR="00F369A6" w:rsidRDefault="00894024" w:rsidP="00F369A6">
      <w:pPr>
        <w:rPr>
          <w:rtl/>
        </w:rPr>
      </w:pPr>
      <w:r>
        <w:rPr>
          <w:rFonts w:hint="cs"/>
          <w:rtl/>
        </w:rPr>
        <w:t xml:space="preserve">אני חייבת להגיד לגבי הקלטת קול, וכבר אמרנו את זה גם בדיון הקודם, מן הבחינה של הגנת </w:t>
      </w:r>
      <w:bookmarkStart w:id="1143" w:name="_ETM_Q1_8505491"/>
      <w:bookmarkEnd w:id="1143"/>
      <w:r>
        <w:rPr>
          <w:rFonts w:hint="cs"/>
          <w:rtl/>
        </w:rPr>
        <w:t xml:space="preserve">הפרטיות </w:t>
      </w:r>
      <w:r w:rsidR="00F369A6">
        <w:rPr>
          <w:rFonts w:hint="cs"/>
          <w:rtl/>
        </w:rPr>
        <w:t xml:space="preserve">יש פה משהו תקדימי מאוד. </w:t>
      </w:r>
      <w:r>
        <w:rPr>
          <w:rFonts w:hint="cs"/>
          <w:rtl/>
        </w:rPr>
        <w:t xml:space="preserve">כל המצלמות שהמשטרה משתמשת בהן במרחב הציבורי הן לא </w:t>
      </w:r>
      <w:bookmarkStart w:id="1144" w:name="_ETM_Q1_8511630"/>
      <w:bookmarkEnd w:id="1144"/>
      <w:r>
        <w:rPr>
          <w:rFonts w:hint="cs"/>
          <w:rtl/>
        </w:rPr>
        <w:t xml:space="preserve">מצלמות שמקליטות קול. אנחנו רואים בזה פגיעה חמורה מאוד בפרטיות </w:t>
      </w:r>
      <w:bookmarkStart w:id="1145" w:name="_ETM_Q1_8518542"/>
      <w:bookmarkEnd w:id="1145"/>
      <w:r>
        <w:rPr>
          <w:rFonts w:hint="cs"/>
          <w:rtl/>
        </w:rPr>
        <w:t xml:space="preserve">כי אנחנו לא מצלמים רק את הוויז'ואל אלא גם מקליטים </w:t>
      </w:r>
      <w:bookmarkStart w:id="1146" w:name="_ETM_Q1_8522362"/>
      <w:bookmarkEnd w:id="1146"/>
      <w:r>
        <w:rPr>
          <w:rFonts w:hint="cs"/>
          <w:rtl/>
        </w:rPr>
        <w:t xml:space="preserve">את תוכן השיחות. כלומר סייעת עכשיו רוצה לדבר על זה שכואבת לה הבטן או שבעלה בוגד בה וזה מוקלט.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894024" w:rsidP="00894024">
      <w:pPr>
        <w:rPr>
          <w:rtl/>
        </w:rPr>
      </w:pPr>
      <w:r>
        <w:rPr>
          <w:rFonts w:hint="cs"/>
          <w:rtl/>
        </w:rPr>
        <w:t xml:space="preserve">אבל </w:t>
      </w:r>
      <w:bookmarkStart w:id="1147" w:name="_ETM_Q1_8530167"/>
      <w:bookmarkEnd w:id="1147"/>
      <w:r w:rsidR="00F369A6">
        <w:rPr>
          <w:rFonts w:hint="cs"/>
          <w:rtl/>
        </w:rPr>
        <w:t xml:space="preserve">אם ממילא </w:t>
      </w:r>
      <w:r>
        <w:rPr>
          <w:rFonts w:hint="cs"/>
          <w:rtl/>
        </w:rPr>
        <w:t xml:space="preserve">אנחנו </w:t>
      </w:r>
      <w:r w:rsidR="00F369A6">
        <w:rPr>
          <w:rFonts w:hint="cs"/>
          <w:rtl/>
        </w:rPr>
        <w:t xml:space="preserve">לא </w:t>
      </w:r>
      <w:r>
        <w:rPr>
          <w:rFonts w:hint="cs"/>
          <w:rtl/>
        </w:rPr>
        <w:t xml:space="preserve">מורשים </w:t>
      </w:r>
      <w:r w:rsidR="00F369A6">
        <w:rPr>
          <w:rFonts w:hint="cs"/>
          <w:rtl/>
        </w:rPr>
        <w:t>לצפות בזה</w:t>
      </w:r>
      <w:r>
        <w:rPr>
          <w:rFonts w:hint="cs"/>
          <w:rtl/>
        </w:rPr>
        <w:t>, אז מה הבעיה?</w:t>
      </w:r>
      <w:r w:rsidR="00F369A6">
        <w:rPr>
          <w:rFonts w:hint="cs"/>
          <w:rtl/>
        </w:rPr>
        <w:t xml:space="preserve"> </w:t>
      </w:r>
    </w:p>
    <w:p w:rsidR="00F369A6" w:rsidRDefault="00F369A6" w:rsidP="00F369A6">
      <w:pPr>
        <w:rPr>
          <w:rtl/>
        </w:rPr>
      </w:pPr>
    </w:p>
    <w:p w:rsidR="00F369A6" w:rsidRDefault="00F369A6" w:rsidP="00F369A6">
      <w:pPr>
        <w:pStyle w:val="af9"/>
        <w:keepNext/>
        <w:rPr>
          <w:rtl/>
        </w:rPr>
      </w:pPr>
      <w:r>
        <w:rPr>
          <w:rtl/>
        </w:rPr>
        <w:t>שחר סומך:</w:t>
      </w:r>
    </w:p>
    <w:p w:rsidR="00F369A6" w:rsidRDefault="00F369A6" w:rsidP="00F369A6">
      <w:pPr>
        <w:pStyle w:val="KeepWithNext"/>
        <w:rPr>
          <w:rtl/>
        </w:rPr>
      </w:pPr>
    </w:p>
    <w:p w:rsidR="00F369A6" w:rsidRDefault="00894024" w:rsidP="00F369A6">
      <w:pPr>
        <w:rPr>
          <w:rtl/>
        </w:rPr>
      </w:pPr>
      <w:r>
        <w:rPr>
          <w:rFonts w:hint="cs"/>
          <w:rtl/>
        </w:rPr>
        <w:t xml:space="preserve">אני </w:t>
      </w:r>
      <w:bookmarkStart w:id="1148" w:name="_ETM_Q1_8539673"/>
      <w:bookmarkEnd w:id="1148"/>
      <w:r>
        <w:rPr>
          <w:rFonts w:hint="cs"/>
          <w:rtl/>
        </w:rPr>
        <w:t xml:space="preserve">לא מדברת עכשיו על הפגיעה מסדר שני של מה עושים </w:t>
      </w:r>
      <w:bookmarkStart w:id="1149" w:name="_ETM_Q1_8541298"/>
      <w:bookmarkEnd w:id="1149"/>
      <w:r>
        <w:rPr>
          <w:rFonts w:hint="cs"/>
          <w:rtl/>
        </w:rPr>
        <w:t xml:space="preserve">עם ההקלטות האלה, אבל עצם זה שמקליטים אותי, </w:t>
      </w:r>
      <w:r w:rsidR="00F369A6">
        <w:rPr>
          <w:rFonts w:hint="cs"/>
          <w:rtl/>
        </w:rPr>
        <w:t>יש פה פגיעה</w:t>
      </w:r>
      <w:r>
        <w:rPr>
          <w:rFonts w:hint="cs"/>
          <w:rtl/>
        </w:rPr>
        <w:t xml:space="preserve"> בפרטיות.</w:t>
      </w:r>
    </w:p>
    <w:p w:rsidR="00F369A6" w:rsidRDefault="00F369A6" w:rsidP="00F369A6">
      <w:pPr>
        <w:rPr>
          <w:rtl/>
        </w:rPr>
      </w:pPr>
    </w:p>
    <w:p w:rsidR="00F369A6" w:rsidRDefault="00894024" w:rsidP="00894024">
      <w:pPr>
        <w:pStyle w:val="af6"/>
        <w:keepNext/>
        <w:rPr>
          <w:rtl/>
        </w:rPr>
      </w:pPr>
      <w:r>
        <w:rPr>
          <w:rtl/>
        </w:rPr>
        <w:t>היו"ר יפעת שאשא ביטון:</w:t>
      </w:r>
    </w:p>
    <w:p w:rsidR="00894024" w:rsidRDefault="00894024" w:rsidP="00894024">
      <w:pPr>
        <w:pStyle w:val="KeepWithNext"/>
        <w:rPr>
          <w:rtl/>
        </w:rPr>
      </w:pPr>
    </w:p>
    <w:p w:rsidR="00894024" w:rsidRDefault="00894024" w:rsidP="00894024">
      <w:pPr>
        <w:rPr>
          <w:rtl/>
        </w:rPr>
      </w:pPr>
      <w:r>
        <w:rPr>
          <w:rFonts w:hint="cs"/>
          <w:rtl/>
        </w:rPr>
        <w:t xml:space="preserve">אני מסכימה שיש פה מורכבות ואמביוולנטיות. </w:t>
      </w:r>
    </w:p>
    <w:p w:rsidR="00894024" w:rsidRDefault="00894024" w:rsidP="00894024">
      <w:pPr>
        <w:rPr>
          <w:rtl/>
        </w:rPr>
      </w:pPr>
    </w:p>
    <w:p w:rsidR="00894024" w:rsidRDefault="00894024" w:rsidP="00894024">
      <w:pPr>
        <w:pStyle w:val="af9"/>
        <w:keepNext/>
        <w:rPr>
          <w:rtl/>
        </w:rPr>
      </w:pPr>
      <w:r>
        <w:rPr>
          <w:rtl/>
        </w:rPr>
        <w:t>שחר סומך:</w:t>
      </w:r>
    </w:p>
    <w:p w:rsidR="00894024" w:rsidRDefault="00894024" w:rsidP="00894024">
      <w:pPr>
        <w:pStyle w:val="KeepWithNext"/>
        <w:rPr>
          <w:rtl/>
        </w:rPr>
      </w:pPr>
    </w:p>
    <w:p w:rsidR="00894024" w:rsidRDefault="00894024" w:rsidP="00894024">
      <w:pPr>
        <w:rPr>
          <w:rtl/>
        </w:rPr>
      </w:pPr>
      <w:r>
        <w:rPr>
          <w:rFonts w:hint="cs"/>
          <w:rtl/>
        </w:rPr>
        <w:t xml:space="preserve">גם לגבי המקרה שהוצג, אנחנו </w:t>
      </w:r>
      <w:bookmarkStart w:id="1150" w:name="_ETM_Q1_8556265"/>
      <w:bookmarkEnd w:id="1150"/>
      <w:r>
        <w:rPr>
          <w:rFonts w:hint="cs"/>
          <w:rtl/>
        </w:rPr>
        <w:t xml:space="preserve">צריכים לחשוב איך אנחנו הופכים את החוק הזה למידתי. מבחינתנו </w:t>
      </w:r>
      <w:bookmarkStart w:id="1151" w:name="_ETM_Q1_8561874"/>
      <w:bookmarkEnd w:id="1151"/>
      <w:r>
        <w:rPr>
          <w:rFonts w:hint="cs"/>
          <w:rtl/>
        </w:rPr>
        <w:t xml:space="preserve">העניין של הקלטת קול זה אלמנט לא מידתי ביחס לפוטנציאל </w:t>
      </w:r>
      <w:bookmarkStart w:id="1152" w:name="_ETM_Q1_8565351"/>
      <w:bookmarkEnd w:id="1152"/>
      <w:r>
        <w:rPr>
          <w:rFonts w:hint="cs"/>
          <w:rtl/>
        </w:rPr>
        <w:t xml:space="preserve">הפגיעה. שוב, אני מזכירה את הטיעון שהוצג בישיבה הקודמת, כאשר </w:t>
      </w:r>
      <w:bookmarkStart w:id="1153" w:name="_ETM_Q1_8571527"/>
      <w:bookmarkEnd w:id="1153"/>
      <w:r>
        <w:rPr>
          <w:rFonts w:hint="cs"/>
          <w:rtl/>
        </w:rPr>
        <w:t xml:space="preserve">עלתה איזו סברה שיכול להיות שהתעללו מילולית בילדים. </w:t>
      </w:r>
    </w:p>
    <w:p w:rsidR="00894024" w:rsidRDefault="00894024" w:rsidP="00894024">
      <w:pPr>
        <w:rPr>
          <w:rtl/>
        </w:rPr>
      </w:pPr>
    </w:p>
    <w:p w:rsidR="00894024" w:rsidRDefault="00894024" w:rsidP="00894024">
      <w:pPr>
        <w:pStyle w:val="af6"/>
        <w:keepNext/>
        <w:rPr>
          <w:rtl/>
        </w:rPr>
      </w:pPr>
      <w:r>
        <w:rPr>
          <w:rtl/>
        </w:rPr>
        <w:t>היו"ר יפעת שאשא ביטון:</w:t>
      </w:r>
    </w:p>
    <w:p w:rsidR="00894024" w:rsidRDefault="00894024" w:rsidP="00894024">
      <w:pPr>
        <w:pStyle w:val="KeepWithNext"/>
        <w:rPr>
          <w:rtl/>
        </w:rPr>
      </w:pPr>
    </w:p>
    <w:p w:rsidR="00894024" w:rsidRDefault="00894024" w:rsidP="00894024">
      <w:pPr>
        <w:rPr>
          <w:rtl/>
        </w:rPr>
      </w:pPr>
      <w:r>
        <w:rPr>
          <w:rFonts w:hint="cs"/>
          <w:rtl/>
        </w:rPr>
        <w:t xml:space="preserve">לא רק יכול להיות. מתעללים מילולית. </w:t>
      </w:r>
    </w:p>
    <w:p w:rsidR="00894024" w:rsidRDefault="00894024" w:rsidP="00894024">
      <w:pPr>
        <w:rPr>
          <w:rtl/>
        </w:rPr>
      </w:pPr>
    </w:p>
    <w:p w:rsidR="00894024" w:rsidRDefault="00894024" w:rsidP="00894024">
      <w:pPr>
        <w:pStyle w:val="af9"/>
        <w:keepNext/>
        <w:rPr>
          <w:rtl/>
        </w:rPr>
      </w:pPr>
      <w:r>
        <w:rPr>
          <w:rtl/>
        </w:rPr>
        <w:t>שחר סומך:</w:t>
      </w:r>
    </w:p>
    <w:p w:rsidR="00894024" w:rsidRDefault="00894024" w:rsidP="00894024">
      <w:pPr>
        <w:pStyle w:val="KeepWithNext"/>
        <w:rPr>
          <w:rtl/>
        </w:rPr>
      </w:pPr>
    </w:p>
    <w:p w:rsidR="00894024" w:rsidRDefault="00894024" w:rsidP="00894024">
      <w:pPr>
        <w:rPr>
          <w:rtl/>
        </w:rPr>
      </w:pPr>
      <w:r>
        <w:rPr>
          <w:rFonts w:hint="cs"/>
          <w:rtl/>
        </w:rPr>
        <w:t xml:space="preserve">ככל שיש איזו השתלחות </w:t>
      </w:r>
      <w:bookmarkStart w:id="1154" w:name="_ETM_Q1_8585818"/>
      <w:bookmarkEnd w:id="1154"/>
      <w:r>
        <w:rPr>
          <w:rFonts w:hint="cs"/>
          <w:rtl/>
        </w:rPr>
        <w:t xml:space="preserve">בילדים, ברוב המקרים- - - </w:t>
      </w:r>
    </w:p>
    <w:p w:rsidR="00894024" w:rsidRDefault="00894024" w:rsidP="00894024">
      <w:pPr>
        <w:rPr>
          <w:rtl/>
        </w:rPr>
      </w:pPr>
    </w:p>
    <w:p w:rsidR="00894024" w:rsidRDefault="00894024" w:rsidP="00894024">
      <w:pPr>
        <w:pStyle w:val="af6"/>
        <w:keepNext/>
        <w:rPr>
          <w:rtl/>
        </w:rPr>
      </w:pPr>
      <w:r>
        <w:rPr>
          <w:rtl/>
        </w:rPr>
        <w:t>היו"ר יפעת שאשא ביטון:</w:t>
      </w:r>
    </w:p>
    <w:p w:rsidR="00894024" w:rsidRDefault="00894024" w:rsidP="00894024">
      <w:pPr>
        <w:pStyle w:val="KeepWithNext"/>
        <w:rPr>
          <w:rtl/>
        </w:rPr>
      </w:pPr>
    </w:p>
    <w:p w:rsidR="00894024" w:rsidRDefault="00894024" w:rsidP="00894024">
      <w:pPr>
        <w:rPr>
          <w:rtl/>
        </w:rPr>
      </w:pPr>
      <w:r>
        <w:rPr>
          <w:rFonts w:hint="cs"/>
          <w:rtl/>
        </w:rPr>
        <w:t xml:space="preserve">ברוב המקרים רואים את זה בשפת הגוף. </w:t>
      </w:r>
    </w:p>
    <w:p w:rsidR="00894024" w:rsidRDefault="00894024" w:rsidP="00894024">
      <w:pPr>
        <w:rPr>
          <w:rtl/>
        </w:rPr>
      </w:pPr>
    </w:p>
    <w:p w:rsidR="00894024" w:rsidRDefault="00894024" w:rsidP="00894024">
      <w:pPr>
        <w:pStyle w:val="af9"/>
        <w:keepNext/>
        <w:rPr>
          <w:rtl/>
        </w:rPr>
      </w:pPr>
      <w:r>
        <w:rPr>
          <w:rtl/>
        </w:rPr>
        <w:t>שחר סומך:</w:t>
      </w:r>
    </w:p>
    <w:p w:rsidR="00894024" w:rsidRDefault="00894024" w:rsidP="00894024">
      <w:pPr>
        <w:pStyle w:val="KeepWithNext"/>
        <w:rPr>
          <w:rtl/>
        </w:rPr>
      </w:pPr>
    </w:p>
    <w:p w:rsidR="00894024" w:rsidRDefault="00894024" w:rsidP="00894024">
      <w:pPr>
        <w:rPr>
          <w:rtl/>
        </w:rPr>
      </w:pPr>
      <w:r>
        <w:rPr>
          <w:rFonts w:hint="cs"/>
          <w:rtl/>
        </w:rPr>
        <w:t xml:space="preserve">רק לעתים נדירות הפנים שלהם יהיו סטואיות </w:t>
      </w:r>
      <w:bookmarkStart w:id="1155" w:name="_ETM_Q1_8595346"/>
      <w:bookmarkEnd w:id="1155"/>
      <w:r>
        <w:rPr>
          <w:rFonts w:hint="cs"/>
          <w:rtl/>
        </w:rPr>
        <w:t xml:space="preserve">לחלוטין ולא יראו שום דבר מן ההשתלחות הזאת. עבור המקרים </w:t>
      </w:r>
      <w:bookmarkStart w:id="1156" w:name="_ETM_Q1_8600224"/>
      <w:bookmarkEnd w:id="1156"/>
      <w:r>
        <w:rPr>
          <w:rFonts w:hint="cs"/>
          <w:rtl/>
        </w:rPr>
        <w:t xml:space="preserve">הבודדים שבהם יכול להיות שלא יראו את ההשתלחות הזאת אני לא רואה סיבה לפגוע בצורה כל כך לא מידתית בפרטיות, </w:t>
      </w:r>
      <w:bookmarkStart w:id="1157" w:name="_ETM_Q1_8608086"/>
      <w:bookmarkEnd w:id="1157"/>
      <w:r>
        <w:rPr>
          <w:rFonts w:hint="cs"/>
          <w:rtl/>
        </w:rPr>
        <w:t>בשים לב לכך שיש הערות של המחלקה הפלילית לגבי חוק</w:t>
      </w:r>
      <w:bookmarkStart w:id="1158" w:name="_ETM_Q1_8609896"/>
      <w:bookmarkEnd w:id="1158"/>
      <w:r>
        <w:rPr>
          <w:rFonts w:hint="cs"/>
          <w:rtl/>
        </w:rPr>
        <w:t xml:space="preserve"> האזנות סתר והיכולת להקליט קול. מבחינתנו זה סעיף </w:t>
      </w:r>
      <w:r>
        <w:rPr>
          <w:rtl/>
        </w:rPr>
        <w:t>–</w:t>
      </w:r>
      <w:r>
        <w:rPr>
          <w:rFonts w:hint="cs"/>
          <w:rtl/>
        </w:rPr>
        <w:t xml:space="preserve"> שוב, </w:t>
      </w:r>
      <w:bookmarkStart w:id="1159" w:name="_ETM_Q1_8616866"/>
      <w:bookmarkEnd w:id="1159"/>
      <w:r>
        <w:rPr>
          <w:rFonts w:hint="cs"/>
          <w:rtl/>
        </w:rPr>
        <w:t xml:space="preserve">אני לא רוצה לקבוע פה מסמרות, אבל לשם שמיים אני </w:t>
      </w:r>
      <w:bookmarkStart w:id="1160" w:name="_ETM_Q1_8620138"/>
      <w:bookmarkEnd w:id="1160"/>
      <w:r>
        <w:rPr>
          <w:rFonts w:hint="cs"/>
          <w:rtl/>
        </w:rPr>
        <w:t>רוצה שהחוק הזה יעבור והסעיף הזה הוא פשוט- - -</w:t>
      </w:r>
    </w:p>
    <w:p w:rsidR="00894024" w:rsidRDefault="00894024" w:rsidP="00894024">
      <w:pPr>
        <w:rPr>
          <w:rtl/>
        </w:rPr>
      </w:pPr>
      <w:r>
        <w:rPr>
          <w:rFonts w:hint="cs"/>
          <w:rtl/>
        </w:rPr>
        <w:t xml:space="preserve"> </w:t>
      </w:r>
    </w:p>
    <w:p w:rsidR="00F369A6" w:rsidRDefault="00F369A6" w:rsidP="00F369A6">
      <w:pPr>
        <w:pStyle w:val="a4"/>
        <w:keepNext/>
        <w:rPr>
          <w:rtl/>
        </w:rPr>
      </w:pPr>
      <w:r>
        <w:rPr>
          <w:rtl/>
        </w:rPr>
        <w:t>שמרית שקד גיטלין:</w:t>
      </w:r>
    </w:p>
    <w:p w:rsidR="00F369A6" w:rsidRDefault="00F369A6" w:rsidP="00F369A6">
      <w:pPr>
        <w:pStyle w:val="KeepWithNext"/>
        <w:rPr>
          <w:rtl/>
        </w:rPr>
      </w:pPr>
    </w:p>
    <w:p w:rsidR="00F369A6" w:rsidRDefault="00F369A6" w:rsidP="00F369A6">
      <w:pPr>
        <w:rPr>
          <w:rtl/>
        </w:rPr>
      </w:pPr>
      <w:r>
        <w:rPr>
          <w:rFonts w:hint="cs"/>
          <w:rtl/>
        </w:rPr>
        <w:t xml:space="preserve">עבודה זרה.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A43E1E" w:rsidP="00E22DE2">
      <w:pPr>
        <w:rPr>
          <w:rtl/>
        </w:rPr>
      </w:pPr>
      <w:r>
        <w:rPr>
          <w:rFonts w:hint="cs"/>
          <w:rtl/>
        </w:rPr>
        <w:t xml:space="preserve">הוא בעייתי, כי אני יכולה לטעון טיעונים לכאן ולכאן. אני </w:t>
      </w:r>
      <w:bookmarkStart w:id="1161" w:name="_ETM_Q1_8637530"/>
      <w:bookmarkEnd w:id="1161"/>
      <w:r>
        <w:rPr>
          <w:rFonts w:hint="cs"/>
          <w:rtl/>
        </w:rPr>
        <w:t xml:space="preserve">מבינה את המורכבות. תיכף אתן לוורד וינדמן לדבר והיא תספר </w:t>
      </w:r>
      <w:bookmarkStart w:id="1162" w:name="_ETM_Q1_8641243"/>
      <w:bookmarkEnd w:id="1162"/>
      <w:r>
        <w:rPr>
          <w:rFonts w:hint="cs"/>
          <w:rtl/>
        </w:rPr>
        <w:t xml:space="preserve">שיש הרבה מאוד מקרים שמגיעים דווקא על רקע של אלימות </w:t>
      </w:r>
      <w:bookmarkStart w:id="1163" w:name="_ETM_Q1_8648348"/>
      <w:bookmarkEnd w:id="1163"/>
      <w:r>
        <w:rPr>
          <w:rFonts w:hint="cs"/>
          <w:rtl/>
        </w:rPr>
        <w:t xml:space="preserve">מילולית מאוד-מאוד קשה. אני מסכימה עם שחר סומך, שברוב המקרים </w:t>
      </w:r>
      <w:r>
        <w:rPr>
          <w:rtl/>
        </w:rPr>
        <w:t>–</w:t>
      </w:r>
      <w:r>
        <w:rPr>
          <w:rFonts w:hint="cs"/>
          <w:rtl/>
        </w:rPr>
        <w:t xml:space="preserve"> אני לא מדברת על </w:t>
      </w:r>
      <w:r w:rsidR="00E22DE2">
        <w:rPr>
          <w:rFonts w:hint="cs"/>
          <w:rtl/>
        </w:rPr>
        <w:t xml:space="preserve">נשים </w:t>
      </w:r>
      <w:r>
        <w:rPr>
          <w:rFonts w:hint="cs"/>
          <w:rtl/>
        </w:rPr>
        <w:t>פסיכופ</w:t>
      </w:r>
      <w:r w:rsidR="00E22DE2">
        <w:rPr>
          <w:rFonts w:hint="cs"/>
          <w:rtl/>
        </w:rPr>
        <w:t>ת</w:t>
      </w:r>
      <w:r>
        <w:rPr>
          <w:rFonts w:hint="cs"/>
          <w:rtl/>
        </w:rPr>
        <w:t xml:space="preserve">יות </w:t>
      </w:r>
      <w:r>
        <w:rPr>
          <w:rtl/>
        </w:rPr>
        <w:t>–</w:t>
      </w:r>
      <w:r>
        <w:rPr>
          <w:rFonts w:hint="cs"/>
          <w:rtl/>
        </w:rPr>
        <w:t xml:space="preserve"> באמת זה מלווה </w:t>
      </w:r>
      <w:bookmarkStart w:id="1164" w:name="_ETM_Q1_8655149"/>
      <w:bookmarkEnd w:id="1164"/>
      <w:r>
        <w:rPr>
          <w:rFonts w:hint="cs"/>
          <w:rtl/>
        </w:rPr>
        <w:t xml:space="preserve">בשפת גוף שגם ממחישה את זה. </w:t>
      </w:r>
    </w:p>
    <w:p w:rsidR="00F369A6" w:rsidRDefault="00F369A6" w:rsidP="00F369A6">
      <w:pPr>
        <w:rPr>
          <w:rtl/>
        </w:rPr>
      </w:pPr>
    </w:p>
    <w:p w:rsidR="00F369A6" w:rsidRDefault="00F369A6" w:rsidP="00F369A6">
      <w:pPr>
        <w:pStyle w:val="af9"/>
        <w:keepNext/>
        <w:rPr>
          <w:rtl/>
        </w:rPr>
      </w:pPr>
      <w:r>
        <w:rPr>
          <w:rtl/>
        </w:rPr>
        <w:t>ורד וינדמן:</w:t>
      </w:r>
    </w:p>
    <w:p w:rsidR="00F369A6" w:rsidRDefault="00F369A6" w:rsidP="00F369A6">
      <w:pPr>
        <w:pStyle w:val="KeepWithNext"/>
        <w:rPr>
          <w:rtl/>
        </w:rPr>
      </w:pPr>
    </w:p>
    <w:p w:rsidR="00F369A6" w:rsidRDefault="00F369A6" w:rsidP="00F369A6">
      <w:pPr>
        <w:rPr>
          <w:rtl/>
        </w:rPr>
      </w:pPr>
      <w:r>
        <w:rPr>
          <w:rFonts w:hint="cs"/>
          <w:rtl/>
        </w:rPr>
        <w:t>אני מכירה את האבחנה</w:t>
      </w:r>
      <w:r w:rsidR="00A43E1E">
        <w:rPr>
          <w:rFonts w:hint="cs"/>
          <w:rtl/>
        </w:rPr>
        <w:t xml:space="preserve"> שמשרד המשפטים עושה בין </w:t>
      </w:r>
      <w:r w:rsidR="00E22DE2">
        <w:rPr>
          <w:rFonts w:hint="cs"/>
          <w:rtl/>
        </w:rPr>
        <w:t xml:space="preserve">קול לווידיאו, אבל אני רוצה לשים על </w:t>
      </w:r>
      <w:bookmarkStart w:id="1165" w:name="_ETM_Q1_8670106"/>
      <w:bookmarkEnd w:id="1165"/>
      <w:r w:rsidR="00E22DE2">
        <w:rPr>
          <w:rFonts w:hint="cs"/>
          <w:rtl/>
        </w:rPr>
        <w:t xml:space="preserve">השולחן את המציאות. אפשר אפילו לומר שברוב המקרים שנחשפו, לפחות </w:t>
      </w:r>
      <w:bookmarkStart w:id="1166" w:name="_ETM_Q1_8675924"/>
      <w:bookmarkEnd w:id="1166"/>
      <w:r w:rsidR="00E22DE2">
        <w:rPr>
          <w:rFonts w:hint="cs"/>
          <w:rtl/>
        </w:rPr>
        <w:t xml:space="preserve">בעת האחרונה, והם לא מספיק מדוברים, הנושא של התעללות נפשית </w:t>
      </w:r>
      <w:bookmarkStart w:id="1167" w:name="_ETM_Q1_8682519"/>
      <w:bookmarkEnd w:id="1167"/>
      <w:r w:rsidR="00E22DE2">
        <w:rPr>
          <w:rFonts w:hint="cs"/>
          <w:rtl/>
        </w:rPr>
        <w:t xml:space="preserve">תופס חלק ניכר. מי מכם שראה </w:t>
      </w:r>
      <w:r w:rsidR="00E22DE2">
        <w:rPr>
          <w:rtl/>
        </w:rPr>
        <w:t>–</w:t>
      </w:r>
      <w:r w:rsidR="00E22DE2">
        <w:rPr>
          <w:rFonts w:hint="cs"/>
          <w:rtl/>
        </w:rPr>
        <w:t xml:space="preserve"> נדמה לי שזה </w:t>
      </w:r>
      <w:bookmarkStart w:id="1168" w:name="_ETM_Q1_8684818"/>
      <w:bookmarkEnd w:id="1168"/>
      <w:r w:rsidR="00E22DE2">
        <w:rPr>
          <w:rFonts w:hint="cs"/>
          <w:rtl/>
        </w:rPr>
        <w:t xml:space="preserve">היה בערוץ 10 לא מזמן </w:t>
      </w:r>
      <w:r w:rsidR="00E22DE2">
        <w:rPr>
          <w:rtl/>
        </w:rPr>
        <w:t>–</w:t>
      </w:r>
      <w:r w:rsidR="00E22DE2">
        <w:rPr>
          <w:rFonts w:hint="cs"/>
          <w:rtl/>
        </w:rPr>
        <w:t xml:space="preserve"> לא צעקות אבל קללות. </w:t>
      </w:r>
      <w:bookmarkStart w:id="1169" w:name="_ETM_Q1_8693596"/>
      <w:bookmarkEnd w:id="1169"/>
      <w:r w:rsidR="00E22DE2">
        <w:rPr>
          <w:rFonts w:hint="cs"/>
          <w:rtl/>
        </w:rPr>
        <w:t xml:space="preserve">זה מסוג הדברים שאלמלא הקול יהיה קשה מאוד לעלות עליהם, </w:t>
      </w:r>
      <w:bookmarkStart w:id="1170" w:name="_ETM_Q1_8698301"/>
      <w:bookmarkEnd w:id="1170"/>
      <w:r w:rsidR="00E22DE2">
        <w:rPr>
          <w:rFonts w:hint="cs"/>
          <w:rtl/>
        </w:rPr>
        <w:t xml:space="preserve">אם בכלל. אני מזכירה לכם את פוטנציאל הפגיעה הנפשית, </w:t>
      </w:r>
      <w:bookmarkStart w:id="1171" w:name="_ETM_Q1_8705980"/>
      <w:bookmarkEnd w:id="1171"/>
      <w:r w:rsidR="00E22DE2">
        <w:rPr>
          <w:rFonts w:hint="cs"/>
          <w:rtl/>
        </w:rPr>
        <w:t>שלעתים הוא אפילו פוטנציאל פגיעה הרבה יותר גבוה מאשר פגיעה</w:t>
      </w:r>
      <w:bookmarkStart w:id="1172" w:name="_ETM_Q1_8710943"/>
      <w:bookmarkEnd w:id="1172"/>
      <w:r w:rsidR="00E22DE2">
        <w:rPr>
          <w:rFonts w:hint="cs"/>
          <w:rtl/>
        </w:rPr>
        <w:t xml:space="preserve"> פיזית. אם מבקשים באמת ובתמים לפרוש הגנה על הילדים שלא </w:t>
      </w:r>
      <w:bookmarkStart w:id="1173" w:name="_ETM_Q1_8716357"/>
      <w:bookmarkEnd w:id="1173"/>
      <w:r w:rsidR="00E22DE2">
        <w:rPr>
          <w:rFonts w:hint="cs"/>
          <w:rtl/>
        </w:rPr>
        <w:t xml:space="preserve">יכולים לספר מה קרה להם בגן, שלא יכולים לדבר עם </w:t>
      </w:r>
      <w:bookmarkStart w:id="1174" w:name="_ETM_Q1_8717062"/>
      <w:bookmarkEnd w:id="1174"/>
      <w:r w:rsidR="00E22DE2">
        <w:rPr>
          <w:rFonts w:hint="cs"/>
          <w:rtl/>
        </w:rPr>
        <w:t xml:space="preserve">אף אחד, הילדים שגילם מתחת ל-3 שנים, ועל אלה אנחנו </w:t>
      </w:r>
      <w:bookmarkStart w:id="1175" w:name="_ETM_Q1_8720173"/>
      <w:bookmarkEnd w:id="1175"/>
      <w:r w:rsidR="00E22DE2">
        <w:rPr>
          <w:rFonts w:hint="cs"/>
          <w:rtl/>
        </w:rPr>
        <w:t xml:space="preserve">מבקשים לפרוש הגנה, אם אתם רוצים באמת לפרוש הגנה רחבה </w:t>
      </w:r>
      <w:bookmarkStart w:id="1176" w:name="_ETM_Q1_8727124"/>
      <w:bookmarkEnd w:id="1176"/>
      <w:r w:rsidR="00E22DE2">
        <w:rPr>
          <w:rFonts w:hint="cs"/>
          <w:rtl/>
        </w:rPr>
        <w:t xml:space="preserve">על הדברים שיקרו בשכיחות גבוהה יותר, אם אתם מוותרים על </w:t>
      </w:r>
      <w:bookmarkStart w:id="1177" w:name="_ETM_Q1_8731992"/>
      <w:bookmarkEnd w:id="1177"/>
      <w:r w:rsidR="00E22DE2">
        <w:rPr>
          <w:rFonts w:hint="cs"/>
          <w:rtl/>
        </w:rPr>
        <w:t xml:space="preserve">קול המשמעות היא שאתם מוותרים על האפשרות לגלות ולמנוע מקרים </w:t>
      </w:r>
      <w:bookmarkStart w:id="1178" w:name="_ETM_Q1_8738419"/>
      <w:bookmarkEnd w:id="1178"/>
      <w:r w:rsidR="00E22DE2">
        <w:rPr>
          <w:rFonts w:hint="cs"/>
          <w:rtl/>
        </w:rPr>
        <w:t xml:space="preserve">רבים מאוד של פגיעה בילדים, כמובן בלי לעשות הכללות שהדברים האלה קורים בשכיחות גבוהה, אבל כאשר אלה יקרו לא תהיה </w:t>
      </w:r>
      <w:bookmarkStart w:id="1179" w:name="_ETM_Q1_8744575"/>
      <w:bookmarkEnd w:id="1179"/>
      <w:r w:rsidR="00E22DE2">
        <w:rPr>
          <w:rFonts w:hint="cs"/>
          <w:rtl/>
        </w:rPr>
        <w:t xml:space="preserve">לכם שום דרך לגלות אותם. </w:t>
      </w:r>
    </w:p>
    <w:p w:rsidR="00F369A6" w:rsidRDefault="00F369A6" w:rsidP="00F369A6">
      <w:pPr>
        <w:rPr>
          <w:rtl/>
        </w:rPr>
      </w:pPr>
    </w:p>
    <w:p w:rsidR="00F369A6" w:rsidRDefault="00B70C5C" w:rsidP="00F369A6">
      <w:pPr>
        <w:pStyle w:val="af9"/>
        <w:keepNext/>
        <w:rPr>
          <w:rtl/>
        </w:rPr>
      </w:pPr>
      <w:r>
        <w:rPr>
          <w:rtl/>
        </w:rPr>
        <w:t>אפרת (אפי) טפליץ:</w:t>
      </w:r>
    </w:p>
    <w:p w:rsidR="00F369A6" w:rsidRDefault="00F369A6" w:rsidP="00F369A6">
      <w:pPr>
        <w:pStyle w:val="KeepWithNext"/>
        <w:rPr>
          <w:rtl/>
        </w:rPr>
      </w:pPr>
    </w:p>
    <w:p w:rsidR="00116217" w:rsidRDefault="00E22DE2" w:rsidP="00224DB0">
      <w:pPr>
        <w:rPr>
          <w:rtl/>
        </w:rPr>
      </w:pPr>
      <w:r>
        <w:rPr>
          <w:rFonts w:hint="cs"/>
          <w:rtl/>
        </w:rPr>
        <w:t xml:space="preserve">אשמח להגיב בדיוק לדברים האלה. </w:t>
      </w:r>
      <w:bookmarkStart w:id="1180" w:name="_ETM_Q1_8750291"/>
      <w:bookmarkEnd w:id="1180"/>
      <w:r>
        <w:rPr>
          <w:rFonts w:hint="cs"/>
          <w:rtl/>
        </w:rPr>
        <w:t>צריך לזכור ש</w:t>
      </w:r>
      <w:r w:rsidR="00F369A6">
        <w:rPr>
          <w:rFonts w:hint="cs"/>
          <w:rtl/>
        </w:rPr>
        <w:t xml:space="preserve">אנחנו לא נמצאים בחלל ריק. </w:t>
      </w:r>
      <w:r>
        <w:rPr>
          <w:rFonts w:hint="cs"/>
          <w:rtl/>
        </w:rPr>
        <w:t xml:space="preserve">למשטרה יש כלים. כאשר יש איזשהו חשד </w:t>
      </w:r>
      <w:bookmarkStart w:id="1181" w:name="_ETM_Q1_8759089"/>
      <w:bookmarkEnd w:id="1181"/>
      <w:r>
        <w:rPr>
          <w:rFonts w:hint="cs"/>
          <w:rtl/>
        </w:rPr>
        <w:t xml:space="preserve">להתעללות, יש למשטרה סמכות להוציא צו האזנת סתר, להתקין האזנה </w:t>
      </w:r>
      <w:bookmarkStart w:id="1182" w:name="_ETM_Q1_8764864"/>
      <w:bookmarkEnd w:id="1182"/>
      <w:r>
        <w:rPr>
          <w:rFonts w:hint="cs"/>
          <w:rtl/>
        </w:rPr>
        <w:t xml:space="preserve">בגן הילדים ואז תהיה הקלטה קולית. החוק הזה מכיר בפגיעה שנגרמת בהאזנה לסוד שיחו של אדם. </w:t>
      </w:r>
      <w:r w:rsidR="00116217">
        <w:rPr>
          <w:rFonts w:hint="cs"/>
          <w:rtl/>
        </w:rPr>
        <w:t xml:space="preserve">המחוקק הסדיר חוק ספציפי </w:t>
      </w:r>
      <w:bookmarkStart w:id="1183" w:name="_ETM_Q1_8776059"/>
      <w:bookmarkEnd w:id="1183"/>
      <w:r w:rsidR="00116217">
        <w:rPr>
          <w:rFonts w:hint="cs"/>
          <w:rtl/>
        </w:rPr>
        <w:t xml:space="preserve">לעניין הזה, מתוך ההכרה שכאשר אני מאזינה לתוכן של שיחה, </w:t>
      </w:r>
      <w:bookmarkStart w:id="1184" w:name="_ETM_Q1_8778892"/>
      <w:bookmarkEnd w:id="1184"/>
      <w:r w:rsidR="00116217">
        <w:rPr>
          <w:rFonts w:hint="cs"/>
          <w:rtl/>
        </w:rPr>
        <w:t xml:space="preserve">להבדיל מלצפות באירוע, מתגלה משהו שגורם לפגיעה הרבה יותר חמורה. </w:t>
      </w:r>
      <w:bookmarkStart w:id="1185" w:name="_ETM_Q1_8785731"/>
      <w:bookmarkEnd w:id="1185"/>
      <w:r w:rsidR="00116217">
        <w:rPr>
          <w:rFonts w:hint="cs"/>
          <w:rtl/>
        </w:rPr>
        <w:t xml:space="preserve">החוק קובע הסדרים וביקורות ואיזונים עדינים מאוד ומחמירים מאוד לעניין </w:t>
      </w:r>
      <w:bookmarkStart w:id="1186" w:name="_ETM_Q1_8791413"/>
      <w:bookmarkEnd w:id="1186"/>
      <w:r w:rsidR="00116217">
        <w:rPr>
          <w:rFonts w:hint="cs"/>
          <w:rtl/>
        </w:rPr>
        <w:t xml:space="preserve">הזה. כלומר, אי אפשר יותר משלושה חודשים, יש ביקורת </w:t>
      </w:r>
      <w:bookmarkStart w:id="1187" w:name="_ETM_Q1_8793712"/>
      <w:bookmarkEnd w:id="1187"/>
      <w:r w:rsidR="00116217">
        <w:rPr>
          <w:rFonts w:hint="cs"/>
          <w:rtl/>
        </w:rPr>
        <w:t xml:space="preserve">שיפוטית, יש ביקורת של היועץ המשפטי לממשלה על הדברים האלה. </w:t>
      </w:r>
      <w:bookmarkStart w:id="1188" w:name="_ETM_Q1_8798413"/>
      <w:bookmarkEnd w:id="1188"/>
      <w:r w:rsidR="00116217">
        <w:rPr>
          <w:rFonts w:hint="cs"/>
          <w:rtl/>
        </w:rPr>
        <w:t xml:space="preserve">זה לא שאם בחוק שלפנינו לא נתיר הקלטת קול אז זהו, אין מה לעשות במקרים האלה. אם יש חשד </w:t>
      </w:r>
      <w:bookmarkStart w:id="1189" w:name="_ETM_Q1_8805148"/>
      <w:bookmarkEnd w:id="1189"/>
      <w:r w:rsidR="00116217">
        <w:rPr>
          <w:rFonts w:hint="cs"/>
          <w:rtl/>
        </w:rPr>
        <w:t xml:space="preserve">להתעללות פונים למשטרה, ולמשטרה יש את הסמכות לפנות לבית המשפט </w:t>
      </w:r>
      <w:bookmarkStart w:id="1190" w:name="_ETM_Q1_8809564"/>
      <w:bookmarkEnd w:id="1190"/>
      <w:r w:rsidR="00116217">
        <w:rPr>
          <w:rFonts w:hint="cs"/>
          <w:rtl/>
        </w:rPr>
        <w:t xml:space="preserve">ולבקש צו האזנת סתר. אנחנו לא מפקירים את הילדים האלה </w:t>
      </w:r>
      <w:bookmarkStart w:id="1191" w:name="_ETM_Q1_8813743"/>
      <w:bookmarkEnd w:id="1191"/>
      <w:r w:rsidR="00116217">
        <w:rPr>
          <w:rFonts w:hint="cs"/>
          <w:rtl/>
        </w:rPr>
        <w:t xml:space="preserve">בשום סיטואציה. אנחנו אומרות: צריך לאזן את הדבר הזה. החוק </w:t>
      </w:r>
      <w:bookmarkStart w:id="1192" w:name="_ETM_Q1_8819375"/>
      <w:bookmarkEnd w:id="1192"/>
      <w:r w:rsidR="00116217">
        <w:rPr>
          <w:rFonts w:hint="cs"/>
          <w:rtl/>
        </w:rPr>
        <w:t xml:space="preserve">הזה, כפי ששחר סומך חוזרת ואומרת, הוא תקדימי בהרבה היבטים. בהיבט שלי, ואני מתעסקת בהאזנות סתר, חוק שקובע באופן קטגורי </w:t>
      </w:r>
      <w:bookmarkStart w:id="1193" w:name="_ETM_Q1_8827130"/>
      <w:bookmarkEnd w:id="1193"/>
      <w:r w:rsidR="00116217">
        <w:rPr>
          <w:rFonts w:hint="cs"/>
          <w:rtl/>
        </w:rPr>
        <w:t xml:space="preserve">שיהיה מקום שמקליטים בו הקלטת אודיו באופן רחב בלי שום </w:t>
      </w:r>
      <w:bookmarkStart w:id="1194" w:name="_ETM_Q1_8834894"/>
      <w:bookmarkEnd w:id="1194"/>
      <w:r w:rsidR="00116217">
        <w:rPr>
          <w:rFonts w:hint="cs"/>
          <w:rtl/>
        </w:rPr>
        <w:t xml:space="preserve">אבחנה, בלי שום ביקורת על הצורך, כשאנחנו בכלל יוצאים מן </w:t>
      </w:r>
      <w:bookmarkStart w:id="1195" w:name="_ETM_Q1_8842256"/>
      <w:bookmarkEnd w:id="1195"/>
      <w:r w:rsidR="00116217">
        <w:rPr>
          <w:rFonts w:hint="cs"/>
          <w:rtl/>
        </w:rPr>
        <w:t xml:space="preserve">המקום של שאלת ההסכמה </w:t>
      </w:r>
      <w:r w:rsidR="00224DB0">
        <w:rPr>
          <w:rFonts w:hint="eastAsia"/>
          <w:rtl/>
        </w:rPr>
        <w:t xml:space="preserve">– </w:t>
      </w:r>
      <w:r w:rsidR="00116217">
        <w:rPr>
          <w:rFonts w:hint="cs"/>
          <w:rtl/>
        </w:rPr>
        <w:t xml:space="preserve">נכון, יכול להיות שההורים מסכימים לעניין </w:t>
      </w:r>
      <w:bookmarkStart w:id="1196" w:name="_ETM_Q1_8845858"/>
      <w:bookmarkEnd w:id="1196"/>
      <w:r w:rsidR="00116217">
        <w:rPr>
          <w:rFonts w:hint="cs"/>
          <w:rtl/>
        </w:rPr>
        <w:t xml:space="preserve">הזה אבל יש גם סייעות שנמצאות בגן, והשאלה פה עד </w:t>
      </w:r>
      <w:bookmarkStart w:id="1197" w:name="_ETM_Q1_8850231"/>
      <w:bookmarkEnd w:id="1197"/>
      <w:r w:rsidR="00116217">
        <w:rPr>
          <w:rFonts w:hint="cs"/>
          <w:rtl/>
        </w:rPr>
        <w:t xml:space="preserve">כמה הן יכולות באמת להסכים לסיטואציה הזאת. כמי שהייתה סייעת </w:t>
      </w:r>
      <w:bookmarkStart w:id="1198" w:name="_ETM_Q1_8853950"/>
      <w:bookmarkEnd w:id="1198"/>
      <w:r w:rsidR="00116217">
        <w:rPr>
          <w:rFonts w:hint="cs"/>
          <w:rtl/>
        </w:rPr>
        <w:t xml:space="preserve">בגן והייתה צריכה כסף, ההסכמה שלי לעניין הזה לאו </w:t>
      </w:r>
      <w:bookmarkStart w:id="1199" w:name="_ETM_Q1_8859596"/>
      <w:bookmarkEnd w:id="1199"/>
      <w:r w:rsidR="00116217">
        <w:rPr>
          <w:rFonts w:hint="cs"/>
          <w:rtl/>
        </w:rPr>
        <w:t xml:space="preserve">דווקא </w:t>
      </w:r>
      <w:r w:rsidR="00224DB0">
        <w:rPr>
          <w:rFonts w:hint="cs"/>
          <w:rtl/>
        </w:rPr>
        <w:t xml:space="preserve">הייתה </w:t>
      </w:r>
      <w:r w:rsidR="00116217">
        <w:rPr>
          <w:rFonts w:hint="cs"/>
          <w:rtl/>
        </w:rPr>
        <w:t xml:space="preserve">כל כך ברורה. </w:t>
      </w:r>
    </w:p>
    <w:p w:rsidR="00116217" w:rsidRDefault="00116217" w:rsidP="00116217">
      <w:pPr>
        <w:rPr>
          <w:rtl/>
        </w:rPr>
      </w:pPr>
    </w:p>
    <w:p w:rsidR="00F369A6" w:rsidRDefault="00116217" w:rsidP="00116217">
      <w:pPr>
        <w:rPr>
          <w:rtl/>
        </w:rPr>
      </w:pPr>
      <w:r>
        <w:rPr>
          <w:rFonts w:hint="cs"/>
          <w:rtl/>
        </w:rPr>
        <w:t xml:space="preserve">בכל המובנים האלה, וגם אחדד ואומר </w:t>
      </w:r>
      <w:bookmarkStart w:id="1200" w:name="_ETM_Q1_8863893"/>
      <w:bookmarkEnd w:id="1200"/>
      <w:r>
        <w:rPr>
          <w:rFonts w:hint="cs"/>
          <w:rtl/>
        </w:rPr>
        <w:t xml:space="preserve">עוד משהו: מבירור עם הפרקליטות באותם מקרים שבהם מגישים כתבי </w:t>
      </w:r>
      <w:bookmarkStart w:id="1201" w:name="_ETM_Q1_8870436"/>
      <w:bookmarkEnd w:id="1201"/>
      <w:r>
        <w:rPr>
          <w:rFonts w:hint="cs"/>
          <w:rtl/>
        </w:rPr>
        <w:t xml:space="preserve">אישום נגד סייעות או גננות שהתעללו בילדים, ברוב המכריע של </w:t>
      </w:r>
      <w:bookmarkStart w:id="1202" w:name="_ETM_Q1_8880308"/>
      <w:bookmarkEnd w:id="1202"/>
      <w:r>
        <w:rPr>
          <w:rFonts w:hint="cs"/>
          <w:rtl/>
        </w:rPr>
        <w:t xml:space="preserve">המקרים מספיק הווידיאו כדי להוכיח את ההתעללות והאלימות. כלומר עלינו </w:t>
      </w:r>
      <w:bookmarkStart w:id="1203" w:name="_ETM_Q1_8883737"/>
      <w:bookmarkEnd w:id="1203"/>
      <w:r>
        <w:rPr>
          <w:rFonts w:hint="cs"/>
          <w:rtl/>
        </w:rPr>
        <w:t xml:space="preserve">לשאול את עצמנו האם הפגיעה העודפת בפרטיות של הגננות ושל </w:t>
      </w:r>
      <w:bookmarkStart w:id="1204" w:name="_ETM_Q1_8889630"/>
      <w:bookmarkEnd w:id="1204"/>
      <w:r>
        <w:rPr>
          <w:rFonts w:hint="cs"/>
          <w:rtl/>
        </w:rPr>
        <w:t xml:space="preserve">הילדים מצדיקה את התועלת </w:t>
      </w:r>
      <w:r>
        <w:rPr>
          <w:rtl/>
        </w:rPr>
        <w:t>–</w:t>
      </w:r>
      <w:r>
        <w:rPr>
          <w:rFonts w:hint="cs"/>
          <w:rtl/>
        </w:rPr>
        <w:t xml:space="preserve"> ברור, אנחנו יכולים לתת </w:t>
      </w:r>
      <w:bookmarkStart w:id="1205" w:name="_ETM_Q1_8896391"/>
      <w:bookmarkEnd w:id="1205"/>
      <w:r>
        <w:rPr>
          <w:rFonts w:hint="cs"/>
          <w:rtl/>
        </w:rPr>
        <w:t xml:space="preserve">למשטרה המון סמכויות אבל אנחנו מאזנים את עצמנו </w:t>
      </w:r>
      <w:r>
        <w:rPr>
          <w:rtl/>
        </w:rPr>
        <w:t>–</w:t>
      </w:r>
      <w:r>
        <w:rPr>
          <w:rFonts w:hint="cs"/>
          <w:rtl/>
        </w:rPr>
        <w:t xml:space="preserve"> אל מול היתרון העודף שאנחנו מקבלים מן הדבר הזה, ולזכור שאם </w:t>
      </w:r>
      <w:bookmarkStart w:id="1206" w:name="_ETM_Q1_8906511"/>
      <w:bookmarkEnd w:id="1206"/>
      <w:r>
        <w:rPr>
          <w:rFonts w:hint="cs"/>
          <w:rtl/>
        </w:rPr>
        <w:t xml:space="preserve">לא נקבע פה אודיו זה לא שאנחנו מפקירים את הילדים. </w:t>
      </w:r>
      <w:bookmarkStart w:id="1207" w:name="_ETM_Q1_8909129"/>
      <w:bookmarkEnd w:id="1207"/>
      <w:r>
        <w:rPr>
          <w:rFonts w:hint="cs"/>
          <w:rtl/>
        </w:rPr>
        <w:t xml:space="preserve">יש את חוק האזנת סתר שנותן הרבה סמכויות למשטרה בהיבט הזה. </w:t>
      </w:r>
    </w:p>
    <w:p w:rsidR="00F369A6" w:rsidRDefault="00F369A6" w:rsidP="00F369A6">
      <w:pPr>
        <w:rPr>
          <w:rtl/>
        </w:rPr>
      </w:pPr>
    </w:p>
    <w:p w:rsidR="00F369A6" w:rsidRDefault="00F369A6" w:rsidP="00F369A6">
      <w:pPr>
        <w:pStyle w:val="af9"/>
        <w:keepNext/>
        <w:rPr>
          <w:rtl/>
        </w:rPr>
      </w:pPr>
      <w:r>
        <w:rPr>
          <w:rtl/>
        </w:rPr>
        <w:t>ורד וינדמן:</w:t>
      </w:r>
    </w:p>
    <w:p w:rsidR="00F369A6" w:rsidRDefault="00F369A6" w:rsidP="00F369A6">
      <w:pPr>
        <w:pStyle w:val="KeepWithNext"/>
        <w:rPr>
          <w:rtl/>
        </w:rPr>
      </w:pPr>
    </w:p>
    <w:p w:rsidR="00F369A6" w:rsidRDefault="00116217" w:rsidP="00F369A6">
      <w:pPr>
        <w:rPr>
          <w:rtl/>
        </w:rPr>
      </w:pPr>
      <w:r>
        <w:rPr>
          <w:rFonts w:hint="cs"/>
          <w:rtl/>
        </w:rPr>
        <w:t xml:space="preserve">אתם </w:t>
      </w:r>
      <w:r w:rsidR="00F369A6">
        <w:rPr>
          <w:rFonts w:hint="cs"/>
          <w:rtl/>
        </w:rPr>
        <w:t>שוכחים רק דבר אחד, שהאיזון נמצא</w:t>
      </w:r>
      <w:r>
        <w:rPr>
          <w:rFonts w:hint="cs"/>
          <w:rtl/>
        </w:rPr>
        <w:t xml:space="preserve"> כבר בחקיקה, בבחירה של יושבת-הראש לא </w:t>
      </w:r>
      <w:bookmarkStart w:id="1208" w:name="_ETM_Q1_8923076"/>
      <w:bookmarkEnd w:id="1208"/>
      <w:r>
        <w:rPr>
          <w:rFonts w:hint="cs"/>
          <w:rtl/>
        </w:rPr>
        <w:t xml:space="preserve">לאפשר לעשות </w:t>
      </w:r>
      <w:r w:rsidR="00224DB0">
        <w:rPr>
          <w:rFonts w:hint="cs"/>
          <w:rtl/>
        </w:rPr>
        <w:t xml:space="preserve">צילום </w:t>
      </w:r>
      <w:r>
        <w:rPr>
          <w:rFonts w:hint="cs"/>
          <w:rtl/>
        </w:rPr>
        <w:t xml:space="preserve">במעגל סגור, כל הזמן לשמוע ולראות אלא לפתוח את זה רק במקרים של חשד על ידי גורמי אכיפת </w:t>
      </w:r>
      <w:bookmarkStart w:id="1209" w:name="_ETM_Q1_8927130"/>
      <w:bookmarkEnd w:id="1209"/>
      <w:r>
        <w:rPr>
          <w:rFonts w:hint="cs"/>
          <w:rtl/>
        </w:rPr>
        <w:t xml:space="preserve">החוק. אתם שוכחים את זה.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שמענו את העמדות</w:t>
      </w:r>
      <w:r w:rsidR="00116217">
        <w:rPr>
          <w:rFonts w:hint="cs"/>
          <w:rtl/>
        </w:rPr>
        <w:t>.</w:t>
      </w:r>
    </w:p>
    <w:p w:rsidR="00F369A6" w:rsidRDefault="00F369A6" w:rsidP="00F369A6">
      <w:pPr>
        <w:rPr>
          <w:rtl/>
        </w:rPr>
      </w:pPr>
    </w:p>
    <w:p w:rsidR="00F369A6" w:rsidRDefault="00F369A6" w:rsidP="00F369A6">
      <w:pPr>
        <w:pStyle w:val="af9"/>
        <w:keepNext/>
        <w:rPr>
          <w:rtl/>
        </w:rPr>
      </w:pPr>
      <w:r>
        <w:rPr>
          <w:rtl/>
        </w:rPr>
        <w:t>שחר סומך:</w:t>
      </w:r>
    </w:p>
    <w:p w:rsidR="00F369A6" w:rsidRDefault="00F369A6" w:rsidP="00F369A6">
      <w:pPr>
        <w:pStyle w:val="KeepWithNext"/>
        <w:rPr>
          <w:rtl/>
        </w:rPr>
      </w:pPr>
    </w:p>
    <w:p w:rsidR="00F369A6" w:rsidRDefault="00116217" w:rsidP="00116217">
      <w:pPr>
        <w:rPr>
          <w:rtl/>
        </w:rPr>
      </w:pPr>
      <w:r>
        <w:rPr>
          <w:rFonts w:hint="cs"/>
          <w:rtl/>
        </w:rPr>
        <w:t xml:space="preserve">בואו נראה מה צריך להתקיים. לחלוטין אני </w:t>
      </w:r>
      <w:bookmarkStart w:id="1210" w:name="_ETM_Q1_8937938"/>
      <w:bookmarkEnd w:id="1210"/>
      <w:r w:rsidR="00F369A6">
        <w:rPr>
          <w:rFonts w:hint="cs"/>
          <w:rtl/>
        </w:rPr>
        <w:t xml:space="preserve">לא מזלזלת </w:t>
      </w:r>
      <w:r>
        <w:rPr>
          <w:rFonts w:hint="cs"/>
          <w:rtl/>
        </w:rPr>
        <w:t xml:space="preserve">באפשרות שילד יעבור התעללות נפשית. </w:t>
      </w:r>
      <w:r w:rsidR="00F369A6">
        <w:rPr>
          <w:rFonts w:hint="cs"/>
          <w:rtl/>
        </w:rPr>
        <w:t>אבל מה צריך להתקיים</w:t>
      </w:r>
      <w:r>
        <w:rPr>
          <w:rFonts w:hint="cs"/>
          <w:rtl/>
        </w:rPr>
        <w:t xml:space="preserve"> כדי שהחשש </w:t>
      </w:r>
      <w:bookmarkStart w:id="1211" w:name="_ETM_Q1_8947616"/>
      <w:bookmarkEnd w:id="1211"/>
      <w:r>
        <w:rPr>
          <w:rFonts w:hint="cs"/>
          <w:rtl/>
        </w:rPr>
        <w:t xml:space="preserve">של ורד וינדמן יתממש? גם הילד צריך להיות בגיל כזה </w:t>
      </w:r>
      <w:bookmarkStart w:id="1212" w:name="_ETM_Q1_8951448"/>
      <w:bookmarkEnd w:id="1212"/>
      <w:r>
        <w:rPr>
          <w:rFonts w:hint="cs"/>
          <w:rtl/>
        </w:rPr>
        <w:t xml:space="preserve">שהוא מבין את מה שאומרים לו אבל הוא לא יכול </w:t>
      </w:r>
      <w:bookmarkStart w:id="1213" w:name="_ETM_Q1_8954487"/>
      <w:bookmarkEnd w:id="1213"/>
      <w:r>
        <w:rPr>
          <w:rFonts w:hint="cs"/>
          <w:rtl/>
        </w:rPr>
        <w:t xml:space="preserve">להגיד "אימא, הגננת מדברת אליי לא יפה"; גם הגננת צריכה להיות פסיכופתית שמקללת את הילד אבל לא רואים את זה </w:t>
      </w:r>
      <w:bookmarkStart w:id="1214" w:name="_ETM_Q1_8961930"/>
      <w:bookmarkEnd w:id="1214"/>
      <w:r>
        <w:rPr>
          <w:rFonts w:hint="cs"/>
          <w:rtl/>
        </w:rPr>
        <w:t xml:space="preserve">עליה; גם זה צריך להיות משהו מתמשך </w:t>
      </w:r>
      <w:r>
        <w:rPr>
          <w:rtl/>
        </w:rPr>
        <w:t>–</w:t>
      </w:r>
      <w:r>
        <w:rPr>
          <w:rFonts w:hint="cs"/>
          <w:rtl/>
        </w:rPr>
        <w:t xml:space="preserve"> זה לא </w:t>
      </w:r>
      <w:bookmarkStart w:id="1215" w:name="_ETM_Q1_8964389"/>
      <w:bookmarkEnd w:id="1215"/>
      <w:r>
        <w:rPr>
          <w:rFonts w:hint="cs"/>
          <w:rtl/>
        </w:rPr>
        <w:t xml:space="preserve">קללה חד-פעמית, זה צריך להיות משהו שלאורך זמן כבר משפיע </w:t>
      </w:r>
      <w:bookmarkStart w:id="1216" w:name="_ETM_Q1_8970524"/>
      <w:bookmarkEnd w:id="1216"/>
      <w:r>
        <w:rPr>
          <w:rFonts w:hint="cs"/>
          <w:rtl/>
        </w:rPr>
        <w:t xml:space="preserve">על הנפש של הילד; וגם ההורים לא שמים לב שהילד </w:t>
      </w:r>
      <w:bookmarkStart w:id="1217" w:name="_ETM_Q1_8972724"/>
      <w:bookmarkEnd w:id="1217"/>
      <w:r>
        <w:rPr>
          <w:rFonts w:hint="cs"/>
          <w:rtl/>
        </w:rPr>
        <w:t xml:space="preserve">מרטיב בלילה ולא מספיקים ללכת למשטרה ולהוציא צו האזנת סתר. כל התנאים האלה צריכים להתקיים כדי שהפגיעה שאנחנו חוששים ממנה </w:t>
      </w:r>
      <w:bookmarkStart w:id="1218" w:name="_ETM_Q1_8980067"/>
      <w:bookmarkEnd w:id="1218"/>
      <w:r>
        <w:rPr>
          <w:rFonts w:hint="cs"/>
          <w:rtl/>
        </w:rPr>
        <w:t xml:space="preserve">תתרחש. כמה מקרים כאלה יש, לעומת להציב הוראה כזאת שפוגעת </w:t>
      </w:r>
      <w:bookmarkStart w:id="1219" w:name="_ETM_Q1_8987891"/>
      <w:bookmarkEnd w:id="1219"/>
      <w:r>
        <w:rPr>
          <w:rFonts w:hint="cs"/>
          <w:rtl/>
        </w:rPr>
        <w:t xml:space="preserve">באופן קטגורי בפרטיות של כל הסייעות ושל כל הגנים בהוראה </w:t>
      </w:r>
      <w:bookmarkStart w:id="1220" w:name="_ETM_Q1_8991379"/>
      <w:bookmarkEnd w:id="1220"/>
      <w:r>
        <w:rPr>
          <w:rFonts w:hint="cs"/>
          <w:rtl/>
        </w:rPr>
        <w:t xml:space="preserve">תקדימית? אני לא חושבת שמבחינת האיזון שאנחנו צריכים לעשות פה </w:t>
      </w:r>
      <w:bookmarkStart w:id="1221" w:name="_ETM_Q1_8998865"/>
      <w:bookmarkEnd w:id="1221"/>
      <w:r>
        <w:rPr>
          <w:rFonts w:hint="cs"/>
          <w:rtl/>
        </w:rPr>
        <w:t xml:space="preserve">זה מוביל אותנו למסקנה שיש פה כל כך הרבה פוטנציאל </w:t>
      </w:r>
      <w:bookmarkStart w:id="1222" w:name="_ETM_Q1_9003154"/>
      <w:bookmarkEnd w:id="1222"/>
      <w:r>
        <w:rPr>
          <w:rFonts w:hint="cs"/>
          <w:rtl/>
        </w:rPr>
        <w:t xml:space="preserve">פגיעה או הסתברות לפגיעה שמצריכה את ההוראה הזאת. אני לא רוצה להשתמש בכובע הזה של הממשלה אבל גם הממשלה אמרה </w:t>
      </w:r>
      <w:bookmarkStart w:id="1223" w:name="_ETM_Q1_9013509"/>
      <w:bookmarkEnd w:id="1223"/>
      <w:r>
        <w:rPr>
          <w:rFonts w:hint="cs"/>
          <w:rtl/>
        </w:rPr>
        <w:t xml:space="preserve">שהמצלמות לא יקליטו קול. עכשיו אני מציגה את </w:t>
      </w:r>
      <w:bookmarkStart w:id="1224" w:name="_ETM_Q1_9016759"/>
      <w:bookmarkEnd w:id="1224"/>
      <w:r>
        <w:rPr>
          <w:rFonts w:hint="cs"/>
          <w:rtl/>
        </w:rPr>
        <w:t xml:space="preserve">התוכן למה זה נקבע כך. </w:t>
      </w:r>
    </w:p>
    <w:p w:rsidR="00F369A6" w:rsidRDefault="00F369A6" w:rsidP="00F369A6">
      <w:pPr>
        <w:rPr>
          <w:rtl/>
        </w:rPr>
      </w:pPr>
    </w:p>
    <w:p w:rsidR="00F369A6" w:rsidRDefault="00F369A6" w:rsidP="00F369A6">
      <w:pPr>
        <w:pStyle w:val="af9"/>
        <w:keepNext/>
        <w:rPr>
          <w:rtl/>
        </w:rPr>
      </w:pPr>
      <w:r>
        <w:rPr>
          <w:rtl/>
        </w:rPr>
        <w:t>ורד וינדמן:</w:t>
      </w:r>
    </w:p>
    <w:p w:rsidR="00F369A6" w:rsidRDefault="00F369A6" w:rsidP="00F369A6">
      <w:pPr>
        <w:pStyle w:val="KeepWithNext"/>
        <w:rPr>
          <w:rtl/>
        </w:rPr>
      </w:pPr>
    </w:p>
    <w:p w:rsidR="00F369A6" w:rsidRDefault="00116217" w:rsidP="00F369A6">
      <w:pPr>
        <w:rPr>
          <w:rtl/>
        </w:rPr>
      </w:pPr>
      <w:r>
        <w:rPr>
          <w:rFonts w:hint="cs"/>
          <w:rtl/>
        </w:rPr>
        <w:t xml:space="preserve">זה </w:t>
      </w:r>
      <w:r w:rsidR="00F369A6">
        <w:rPr>
          <w:rFonts w:hint="cs"/>
          <w:rtl/>
        </w:rPr>
        <w:t>תיאור שהוא יפה לעולם התיאורטי</w:t>
      </w:r>
      <w:r>
        <w:rPr>
          <w:rFonts w:hint="cs"/>
          <w:rtl/>
        </w:rPr>
        <w:t xml:space="preserve"> אך אין לו רלוונטיות לעולם המעשה</w:t>
      </w:r>
      <w:r w:rsidR="00F369A6">
        <w:rPr>
          <w:rFonts w:hint="cs"/>
          <w:rtl/>
        </w:rPr>
        <w:t xml:space="preserve">. </w:t>
      </w:r>
    </w:p>
    <w:p w:rsidR="00F369A6" w:rsidRDefault="00F369A6" w:rsidP="00F369A6">
      <w:pPr>
        <w:rPr>
          <w:rtl/>
        </w:rPr>
      </w:pPr>
    </w:p>
    <w:p w:rsidR="00F369A6" w:rsidRDefault="00F369A6" w:rsidP="00F369A6">
      <w:pPr>
        <w:pStyle w:val="af9"/>
        <w:keepNext/>
        <w:rPr>
          <w:rtl/>
        </w:rPr>
      </w:pPr>
      <w:r>
        <w:rPr>
          <w:rtl/>
        </w:rPr>
        <w:t>קונסטנטין שוויביש:</w:t>
      </w:r>
    </w:p>
    <w:p w:rsidR="00F369A6" w:rsidRDefault="00F369A6" w:rsidP="00F369A6">
      <w:pPr>
        <w:pStyle w:val="KeepWithNext"/>
        <w:rPr>
          <w:rtl/>
        </w:rPr>
      </w:pPr>
    </w:p>
    <w:p w:rsidR="00F369A6" w:rsidRDefault="00376155" w:rsidP="002C30D2">
      <w:pPr>
        <w:rPr>
          <w:rtl/>
        </w:rPr>
      </w:pPr>
      <w:r>
        <w:rPr>
          <w:rFonts w:hint="cs"/>
          <w:rtl/>
        </w:rPr>
        <w:t xml:space="preserve">אני מצטער שאני חוזר על אותם נימוקים שאמרתי בדיון הקודם. שני דברים. אחד, </w:t>
      </w:r>
      <w:r w:rsidR="00F369A6">
        <w:rPr>
          <w:rFonts w:hint="cs"/>
          <w:rtl/>
        </w:rPr>
        <w:t xml:space="preserve">קול מהווה חלק משמעותי </w:t>
      </w:r>
      <w:r>
        <w:rPr>
          <w:rFonts w:hint="cs"/>
          <w:rtl/>
        </w:rPr>
        <w:t xml:space="preserve">מאוד </w:t>
      </w:r>
      <w:r w:rsidR="00F369A6">
        <w:rPr>
          <w:rFonts w:hint="cs"/>
          <w:rtl/>
        </w:rPr>
        <w:t xml:space="preserve">בהיקף ההקלטה. </w:t>
      </w:r>
      <w:r>
        <w:rPr>
          <w:rFonts w:hint="cs"/>
          <w:rtl/>
        </w:rPr>
        <w:t>כלומר ב-</w:t>
      </w:r>
      <w:r>
        <w:t>DVR</w:t>
      </w:r>
      <w:r w:rsidR="002C30D2">
        <w:rPr>
          <w:rFonts w:hint="cs"/>
          <w:rtl/>
        </w:rPr>
        <w:t>,</w:t>
      </w:r>
      <w:r>
        <w:rPr>
          <w:rFonts w:hint="cs"/>
          <w:rtl/>
        </w:rPr>
        <w:t xml:space="preserve"> ש</w:t>
      </w:r>
      <w:r w:rsidR="002C30D2">
        <w:rPr>
          <w:rFonts w:hint="cs"/>
          <w:rtl/>
        </w:rPr>
        <w:t>אין בו מקום לה</w:t>
      </w:r>
      <w:r>
        <w:rPr>
          <w:rFonts w:hint="cs"/>
          <w:rtl/>
        </w:rPr>
        <w:t xml:space="preserve">קליט הרבה מידע, אם אנחנו מקליטים גם קול זה מקצר את </w:t>
      </w:r>
      <w:r w:rsidR="002C30D2">
        <w:rPr>
          <w:rFonts w:hint="cs"/>
          <w:rtl/>
        </w:rPr>
        <w:t xml:space="preserve">מספר </w:t>
      </w:r>
      <w:r>
        <w:rPr>
          <w:rFonts w:hint="cs"/>
          <w:rtl/>
        </w:rPr>
        <w:t xml:space="preserve">הימים שאנחנו </w:t>
      </w:r>
      <w:bookmarkStart w:id="1225" w:name="_ETM_Q1_9052431"/>
      <w:bookmarkEnd w:id="1225"/>
      <w:r>
        <w:rPr>
          <w:rFonts w:hint="cs"/>
          <w:rtl/>
        </w:rPr>
        <w:t xml:space="preserve">יכולים להקליט, אבל זה טכני. דרך אגב, אני ממליץ מאוד </w:t>
      </w:r>
      <w:bookmarkStart w:id="1226" w:name="_ETM_Q1_9057559"/>
      <w:bookmarkEnd w:id="1226"/>
      <w:r w:rsidR="002C30D2">
        <w:rPr>
          <w:rFonts w:hint="cs"/>
          <w:rtl/>
        </w:rPr>
        <w:t xml:space="preserve">להזמין </w:t>
      </w:r>
      <w:r>
        <w:rPr>
          <w:rFonts w:hint="cs"/>
          <w:rtl/>
        </w:rPr>
        <w:t xml:space="preserve">לפה אנשים שמבינים בתחום. </w:t>
      </w:r>
    </w:p>
    <w:p w:rsidR="00376155" w:rsidRDefault="00376155" w:rsidP="00376155">
      <w:pPr>
        <w:rPr>
          <w:rtl/>
        </w:rPr>
      </w:pPr>
      <w:bookmarkStart w:id="1227" w:name="_ETM_Q1_9065486"/>
      <w:bookmarkEnd w:id="1227"/>
    </w:p>
    <w:p w:rsidR="00376155" w:rsidRDefault="00376155" w:rsidP="00376155">
      <w:pPr>
        <w:rPr>
          <w:rtl/>
        </w:rPr>
      </w:pPr>
      <w:bookmarkStart w:id="1228" w:name="_ETM_Q1_9065907"/>
      <w:bookmarkEnd w:id="1228"/>
      <w:r>
        <w:rPr>
          <w:rFonts w:hint="cs"/>
          <w:rtl/>
        </w:rPr>
        <w:t xml:space="preserve">שנית, יש לנו היום להערכתי כ-20,000 נשים אשר עוסקות בתחום הזה. זאת ההערכה שלי, אולי הערכה צנועה. הן מקבלות שכר נמוך מאוד. </w:t>
      </w:r>
      <w:bookmarkStart w:id="1229" w:name="_ETM_Q1_9078079"/>
      <w:bookmarkEnd w:id="1229"/>
      <w:r>
        <w:rPr>
          <w:rFonts w:hint="cs"/>
          <w:rtl/>
        </w:rPr>
        <w:t xml:space="preserve">תנאי העבודה שלהן קשים פיזית. בחצי השנה האחרונה הן 20,000 "מכשפות" אשר מטרתן להרוג את הילדים, כך רואים אותן.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 xml:space="preserve">ממש לא. </w:t>
      </w:r>
      <w:r w:rsidR="00376155">
        <w:rPr>
          <w:rFonts w:hint="cs"/>
          <w:rtl/>
        </w:rPr>
        <w:t xml:space="preserve">אל </w:t>
      </w:r>
      <w:bookmarkStart w:id="1230" w:name="_ETM_Q1_9090345"/>
      <w:bookmarkEnd w:id="1230"/>
      <w:r w:rsidR="00376155">
        <w:rPr>
          <w:rFonts w:hint="cs"/>
          <w:rtl/>
        </w:rPr>
        <w:t>תגיד את זה גם לפרוטוקול כי זה לא הוגן כלפיהן.</w:t>
      </w:r>
      <w:bookmarkStart w:id="1231" w:name="_ETM_Q1_9093111"/>
      <w:bookmarkEnd w:id="1231"/>
      <w:r w:rsidR="00376155">
        <w:rPr>
          <w:rFonts w:hint="cs"/>
          <w:rtl/>
        </w:rPr>
        <w:t xml:space="preserve"> </w:t>
      </w:r>
    </w:p>
    <w:p w:rsidR="00F369A6" w:rsidRDefault="00F369A6" w:rsidP="00F369A6">
      <w:pPr>
        <w:rPr>
          <w:rtl/>
        </w:rPr>
      </w:pPr>
    </w:p>
    <w:p w:rsidR="00F369A6" w:rsidRDefault="00F369A6" w:rsidP="00F369A6">
      <w:pPr>
        <w:pStyle w:val="af9"/>
        <w:keepNext/>
        <w:rPr>
          <w:rtl/>
        </w:rPr>
      </w:pPr>
      <w:r>
        <w:rPr>
          <w:rtl/>
        </w:rPr>
        <w:t>קונסטנטין שוויביש:</w:t>
      </w:r>
    </w:p>
    <w:p w:rsidR="00F369A6" w:rsidRDefault="00F369A6" w:rsidP="00F369A6">
      <w:pPr>
        <w:pStyle w:val="KeepWithNext"/>
        <w:rPr>
          <w:rtl/>
        </w:rPr>
      </w:pPr>
    </w:p>
    <w:p w:rsidR="00F369A6" w:rsidRDefault="00F369A6" w:rsidP="00376155">
      <w:pPr>
        <w:rPr>
          <w:rtl/>
        </w:rPr>
      </w:pPr>
      <w:r>
        <w:rPr>
          <w:rFonts w:hint="cs"/>
          <w:rtl/>
        </w:rPr>
        <w:t>ז</w:t>
      </w:r>
      <w:r w:rsidR="00376155">
        <w:rPr>
          <w:rFonts w:hint="cs"/>
          <w:rtl/>
        </w:rPr>
        <w:t>ו</w:t>
      </w:r>
      <w:r>
        <w:rPr>
          <w:rFonts w:hint="cs"/>
          <w:rtl/>
        </w:rPr>
        <w:t xml:space="preserve"> </w:t>
      </w:r>
      <w:r w:rsidR="002C30D2">
        <w:rPr>
          <w:rFonts w:hint="cs"/>
          <w:rtl/>
        </w:rPr>
        <w:t>ה</w:t>
      </w:r>
      <w:r>
        <w:rPr>
          <w:rFonts w:hint="cs"/>
          <w:rtl/>
        </w:rPr>
        <w:t>הרגשה</w:t>
      </w:r>
      <w:r w:rsidR="00376155">
        <w:rPr>
          <w:rFonts w:hint="cs"/>
          <w:rtl/>
        </w:rPr>
        <w:t xml:space="preserve"> של גננות</w:t>
      </w:r>
      <w:r>
        <w:rPr>
          <w:rFonts w:hint="cs"/>
          <w:rtl/>
        </w:rPr>
        <w:t>.</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כי לא היו לנו כלים להוציא</w:t>
      </w:r>
      <w:r w:rsidR="00376155">
        <w:rPr>
          <w:rFonts w:hint="cs"/>
          <w:rtl/>
        </w:rPr>
        <w:t xml:space="preserve"> את העשבים השוטים מתוכן. בגלל זה אמרתי שבכל המהלכים האלה אנחנו ננקה את העשבים השוטים ואז סוף-סוף </w:t>
      </w:r>
      <w:bookmarkStart w:id="1232" w:name="_ETM_Q1_9106946"/>
      <w:bookmarkEnd w:id="1232"/>
      <w:r w:rsidR="00376155">
        <w:rPr>
          <w:rFonts w:hint="cs"/>
          <w:rtl/>
        </w:rPr>
        <w:t xml:space="preserve">ניתן קצת אור לגננות ולמטפלות. </w:t>
      </w:r>
    </w:p>
    <w:p w:rsidR="00F369A6" w:rsidRDefault="00F369A6" w:rsidP="00F369A6">
      <w:pPr>
        <w:rPr>
          <w:rtl/>
        </w:rPr>
      </w:pPr>
    </w:p>
    <w:p w:rsidR="00F369A6" w:rsidRDefault="00F369A6" w:rsidP="00F369A6">
      <w:pPr>
        <w:pStyle w:val="af9"/>
        <w:keepNext/>
        <w:rPr>
          <w:rtl/>
        </w:rPr>
      </w:pPr>
      <w:r>
        <w:rPr>
          <w:rtl/>
        </w:rPr>
        <w:t>קונסטנטין שוויביש:</w:t>
      </w:r>
    </w:p>
    <w:p w:rsidR="00F369A6" w:rsidRDefault="00F369A6" w:rsidP="00F369A6">
      <w:pPr>
        <w:pStyle w:val="KeepWithNext"/>
        <w:rPr>
          <w:rtl/>
        </w:rPr>
      </w:pPr>
    </w:p>
    <w:p w:rsidR="00376155" w:rsidRDefault="00376155" w:rsidP="002C30D2">
      <w:pPr>
        <w:rPr>
          <w:rtl/>
        </w:rPr>
      </w:pPr>
      <w:r>
        <w:rPr>
          <w:rFonts w:hint="cs"/>
          <w:rtl/>
        </w:rPr>
        <w:t xml:space="preserve">תמונת המצב היום היא </w:t>
      </w:r>
      <w:bookmarkStart w:id="1233" w:name="_ETM_Q1_9110684"/>
      <w:bookmarkEnd w:id="1233"/>
      <w:r>
        <w:rPr>
          <w:rFonts w:hint="cs"/>
          <w:rtl/>
        </w:rPr>
        <w:t>כזאת</w:t>
      </w:r>
      <w:r w:rsidR="002C30D2">
        <w:rPr>
          <w:rFonts w:hint="cs"/>
          <w:rtl/>
        </w:rPr>
        <w:t>.</w:t>
      </w:r>
      <w:r>
        <w:rPr>
          <w:rFonts w:hint="cs"/>
          <w:rtl/>
        </w:rPr>
        <w:t xml:space="preserve"> הן מרגישות כך, ועם רגשות אי אפשר להתווכח. </w:t>
      </w:r>
    </w:p>
    <w:p w:rsidR="00376155" w:rsidRDefault="00376155" w:rsidP="00F369A6">
      <w:pPr>
        <w:rPr>
          <w:rtl/>
        </w:rPr>
      </w:pPr>
    </w:p>
    <w:p w:rsidR="00376155" w:rsidRDefault="00376155" w:rsidP="00376155">
      <w:pPr>
        <w:pStyle w:val="af6"/>
        <w:keepNext/>
        <w:rPr>
          <w:rtl/>
        </w:rPr>
      </w:pPr>
      <w:r>
        <w:rPr>
          <w:rtl/>
        </w:rPr>
        <w:t>היו"ר יפעת שאשא ביטון:</w:t>
      </w:r>
    </w:p>
    <w:p w:rsidR="00376155" w:rsidRDefault="00376155" w:rsidP="00376155">
      <w:pPr>
        <w:pStyle w:val="KeepWithNext"/>
        <w:rPr>
          <w:rtl/>
        </w:rPr>
      </w:pPr>
    </w:p>
    <w:p w:rsidR="00376155" w:rsidRDefault="00376155" w:rsidP="00376155">
      <w:pPr>
        <w:rPr>
          <w:rtl/>
        </w:rPr>
      </w:pPr>
      <w:r>
        <w:rPr>
          <w:rFonts w:hint="cs"/>
          <w:rtl/>
        </w:rPr>
        <w:t xml:space="preserve">תתייחס לעניין הקול. </w:t>
      </w:r>
    </w:p>
    <w:p w:rsidR="00376155" w:rsidRDefault="00376155" w:rsidP="00376155">
      <w:pPr>
        <w:rPr>
          <w:rtl/>
        </w:rPr>
      </w:pPr>
    </w:p>
    <w:p w:rsidR="00376155" w:rsidRDefault="00376155" w:rsidP="00376155">
      <w:pPr>
        <w:pStyle w:val="af9"/>
        <w:keepNext/>
        <w:rPr>
          <w:rtl/>
        </w:rPr>
      </w:pPr>
      <w:r>
        <w:rPr>
          <w:rtl/>
        </w:rPr>
        <w:t>קונסטנטין שוויביש:</w:t>
      </w:r>
    </w:p>
    <w:p w:rsidR="00376155" w:rsidRDefault="00376155" w:rsidP="00376155">
      <w:pPr>
        <w:pStyle w:val="KeepWithNext"/>
        <w:rPr>
          <w:rtl/>
        </w:rPr>
      </w:pPr>
    </w:p>
    <w:p w:rsidR="00376155" w:rsidRDefault="00376155" w:rsidP="002C30D2">
      <w:pPr>
        <w:rPr>
          <w:rtl/>
        </w:rPr>
      </w:pPr>
      <w:r>
        <w:rPr>
          <w:rFonts w:hint="cs"/>
          <w:rtl/>
        </w:rPr>
        <w:t xml:space="preserve">אם אנחנו נגיד להם שלא רק מצלמים אותם, </w:t>
      </w:r>
      <w:bookmarkStart w:id="1234" w:name="_ETM_Q1_9117391"/>
      <w:bookmarkEnd w:id="1234"/>
      <w:r>
        <w:rPr>
          <w:rFonts w:hint="cs"/>
          <w:rtl/>
        </w:rPr>
        <w:t xml:space="preserve">גם הצילום קשה להם אבל הם יתרגלו </w:t>
      </w:r>
      <w:bookmarkStart w:id="1235" w:name="_ETM_Q1_9120699"/>
      <w:bookmarkEnd w:id="1235"/>
      <w:r>
        <w:rPr>
          <w:rFonts w:hint="cs"/>
          <w:rtl/>
        </w:rPr>
        <w:t xml:space="preserve">לזה, אלא שאנחנו גם מקליטים את הקול הם יגידו: אנחנו נשב </w:t>
      </w:r>
      <w:bookmarkStart w:id="1236" w:name="_ETM_Q1_9125228"/>
      <w:bookmarkEnd w:id="1236"/>
      <w:r>
        <w:rPr>
          <w:rFonts w:hint="cs"/>
          <w:rtl/>
        </w:rPr>
        <w:t xml:space="preserve">בסופרמרקט כקופאיות, זה עדיף. </w:t>
      </w:r>
    </w:p>
    <w:p w:rsidR="00376155" w:rsidRDefault="00376155" w:rsidP="00F369A6">
      <w:pPr>
        <w:rPr>
          <w:rtl/>
        </w:rPr>
      </w:pPr>
      <w:bookmarkStart w:id="1237" w:name="_ETM_Q1_9114143"/>
      <w:bookmarkStart w:id="1238" w:name="_ETM_Q1_9114382"/>
      <w:bookmarkEnd w:id="1237"/>
      <w:bookmarkEnd w:id="1238"/>
    </w:p>
    <w:p w:rsidR="00376155" w:rsidRDefault="00376155" w:rsidP="00376155">
      <w:pPr>
        <w:pStyle w:val="af6"/>
        <w:keepNext/>
        <w:rPr>
          <w:rtl/>
        </w:rPr>
      </w:pPr>
      <w:r>
        <w:rPr>
          <w:rtl/>
        </w:rPr>
        <w:t>היו"ר יפעת שאשא ביטון:</w:t>
      </w:r>
    </w:p>
    <w:p w:rsidR="00376155" w:rsidRDefault="00376155" w:rsidP="00376155">
      <w:pPr>
        <w:pStyle w:val="KeepWithNext"/>
        <w:rPr>
          <w:rtl/>
        </w:rPr>
      </w:pPr>
    </w:p>
    <w:p w:rsidR="00376155" w:rsidRDefault="00376155" w:rsidP="00376155">
      <w:pPr>
        <w:rPr>
          <w:rtl/>
        </w:rPr>
      </w:pPr>
      <w:r>
        <w:rPr>
          <w:rFonts w:hint="cs"/>
          <w:rtl/>
        </w:rPr>
        <w:t xml:space="preserve">גם שם, אגב, הן מצולמות. </w:t>
      </w:r>
    </w:p>
    <w:p w:rsidR="00F369A6" w:rsidRDefault="00F369A6" w:rsidP="00F369A6">
      <w:pPr>
        <w:rPr>
          <w:rtl/>
        </w:rPr>
      </w:pPr>
    </w:p>
    <w:p w:rsidR="00F369A6" w:rsidRDefault="00B70C5C" w:rsidP="00F369A6">
      <w:pPr>
        <w:pStyle w:val="af9"/>
        <w:keepNext/>
        <w:rPr>
          <w:rtl/>
        </w:rPr>
      </w:pPr>
      <w:bookmarkStart w:id="1239" w:name="_ETM_Q1_9133985"/>
      <w:bookmarkEnd w:id="1239"/>
      <w:r>
        <w:rPr>
          <w:rtl/>
        </w:rPr>
        <w:t>אפרת (אפי) טפליץ:</w:t>
      </w:r>
    </w:p>
    <w:p w:rsidR="00F369A6" w:rsidRDefault="00F369A6" w:rsidP="00F369A6">
      <w:pPr>
        <w:pStyle w:val="KeepWithNext"/>
        <w:rPr>
          <w:rtl/>
        </w:rPr>
      </w:pPr>
    </w:p>
    <w:p w:rsidR="00F369A6" w:rsidRDefault="00F369A6" w:rsidP="00F369A6">
      <w:pPr>
        <w:rPr>
          <w:rtl/>
        </w:rPr>
      </w:pPr>
      <w:r>
        <w:rPr>
          <w:rFonts w:hint="cs"/>
          <w:rtl/>
        </w:rPr>
        <w:t xml:space="preserve">בסופר הן מצולמות אך אין הקלטה. </w:t>
      </w:r>
    </w:p>
    <w:p w:rsidR="00376155" w:rsidRDefault="00376155" w:rsidP="00F369A6">
      <w:pPr>
        <w:rPr>
          <w:rtl/>
        </w:rPr>
      </w:pPr>
      <w:bookmarkStart w:id="1240" w:name="_ETM_Q1_9137621"/>
      <w:bookmarkEnd w:id="1240"/>
    </w:p>
    <w:p w:rsidR="00376155" w:rsidRDefault="00376155" w:rsidP="00376155">
      <w:pPr>
        <w:pStyle w:val="af6"/>
        <w:keepNext/>
        <w:rPr>
          <w:rtl/>
        </w:rPr>
      </w:pPr>
      <w:bookmarkStart w:id="1241" w:name="_ETM_Q1_9137910"/>
      <w:bookmarkEnd w:id="1241"/>
      <w:r>
        <w:rPr>
          <w:rtl/>
        </w:rPr>
        <w:t>היו"ר יפעת שאשא ביטון:</w:t>
      </w:r>
    </w:p>
    <w:p w:rsidR="00376155" w:rsidRDefault="00376155" w:rsidP="00376155">
      <w:pPr>
        <w:pStyle w:val="KeepWithNext"/>
        <w:rPr>
          <w:rtl/>
        </w:rPr>
      </w:pPr>
    </w:p>
    <w:p w:rsidR="00376155" w:rsidRDefault="00376155" w:rsidP="00376155">
      <w:pPr>
        <w:rPr>
          <w:rtl/>
        </w:rPr>
      </w:pPr>
      <w:r>
        <w:rPr>
          <w:rFonts w:hint="cs"/>
          <w:rtl/>
        </w:rPr>
        <w:t>תדעו שהן מצולמות גם בסופרמרקט. מעניין ששם לא קיימו דיונים כאלה.</w:t>
      </w:r>
      <w:bookmarkStart w:id="1242" w:name="_ETM_Q1_9142837"/>
      <w:bookmarkEnd w:id="1242"/>
      <w:r>
        <w:rPr>
          <w:rFonts w:hint="cs"/>
          <w:rtl/>
        </w:rPr>
        <w:t xml:space="preserve"> פה אנחנו צריכים להתאמץ בשביל להכניס מצלמות לגנים. </w:t>
      </w:r>
    </w:p>
    <w:p w:rsidR="00F369A6" w:rsidRDefault="00F369A6" w:rsidP="00F369A6">
      <w:pPr>
        <w:rPr>
          <w:rtl/>
        </w:rPr>
      </w:pPr>
    </w:p>
    <w:p w:rsidR="00F369A6" w:rsidRDefault="00F369A6" w:rsidP="00F369A6">
      <w:pPr>
        <w:pStyle w:val="af9"/>
        <w:keepNext/>
        <w:rPr>
          <w:rtl/>
        </w:rPr>
      </w:pPr>
      <w:r>
        <w:rPr>
          <w:rtl/>
        </w:rPr>
        <w:t>קונסטנטין שוויביש:</w:t>
      </w:r>
    </w:p>
    <w:p w:rsidR="00F369A6" w:rsidRDefault="00F369A6" w:rsidP="00F369A6">
      <w:pPr>
        <w:pStyle w:val="KeepWithNext"/>
        <w:rPr>
          <w:rtl/>
        </w:rPr>
      </w:pPr>
    </w:p>
    <w:p w:rsidR="00F369A6" w:rsidRDefault="00376155" w:rsidP="00F369A6">
      <w:pPr>
        <w:rPr>
          <w:rtl/>
        </w:rPr>
      </w:pPr>
      <w:r>
        <w:rPr>
          <w:rFonts w:hint="cs"/>
          <w:rtl/>
        </w:rPr>
        <w:t xml:space="preserve">החוק מצוין </w:t>
      </w:r>
      <w:bookmarkStart w:id="1243" w:name="_ETM_Q1_9149817"/>
      <w:bookmarkEnd w:id="1243"/>
      <w:r>
        <w:rPr>
          <w:rFonts w:hint="cs"/>
          <w:rtl/>
        </w:rPr>
        <w:t xml:space="preserve">לילדים בלי צוותים במעון. </w:t>
      </w:r>
    </w:p>
    <w:p w:rsidR="00F369A6" w:rsidRDefault="00F369A6" w:rsidP="00F369A6">
      <w:pPr>
        <w:rPr>
          <w:rtl/>
        </w:rPr>
      </w:pPr>
    </w:p>
    <w:p w:rsidR="00F369A6" w:rsidRDefault="00B70C5C" w:rsidP="00F369A6">
      <w:pPr>
        <w:pStyle w:val="af9"/>
        <w:keepNext/>
        <w:rPr>
          <w:rtl/>
        </w:rPr>
      </w:pPr>
      <w:r>
        <w:rPr>
          <w:rtl/>
        </w:rPr>
        <w:t>אפרת (אפי) טפליץ:</w:t>
      </w:r>
    </w:p>
    <w:p w:rsidR="00F369A6" w:rsidRDefault="00F369A6" w:rsidP="00F369A6">
      <w:pPr>
        <w:pStyle w:val="KeepWithNext"/>
        <w:rPr>
          <w:rtl/>
        </w:rPr>
      </w:pPr>
    </w:p>
    <w:p w:rsidR="00F369A6" w:rsidRDefault="00376155" w:rsidP="00376155">
      <w:pPr>
        <w:rPr>
          <w:rtl/>
        </w:rPr>
      </w:pPr>
      <w:r>
        <w:rPr>
          <w:rFonts w:hint="cs"/>
          <w:rtl/>
        </w:rPr>
        <w:t xml:space="preserve">אם אפשר להגיד רק עוד דבר </w:t>
      </w:r>
      <w:bookmarkStart w:id="1244" w:name="_ETM_Q1_9158808"/>
      <w:bookmarkEnd w:id="1244"/>
      <w:r>
        <w:rPr>
          <w:rFonts w:hint="cs"/>
          <w:rtl/>
        </w:rPr>
        <w:t xml:space="preserve">קטן, שצריך לזכור שאנחנו קובעים פה הסדר חקיקתי חדש שקובע חובות רישוי, </w:t>
      </w:r>
      <w:bookmarkStart w:id="1245" w:name="_ETM_Q1_9164307"/>
      <w:bookmarkEnd w:id="1245"/>
      <w:r>
        <w:rPr>
          <w:rFonts w:hint="cs"/>
          <w:rtl/>
        </w:rPr>
        <w:t>קובע עמידה בתנאים, פיקוח והכול</w:t>
      </w:r>
      <w:r w:rsidR="00F369A6">
        <w:rPr>
          <w:rFonts w:hint="cs"/>
          <w:rtl/>
        </w:rPr>
        <w:t xml:space="preserve">. </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הילדים היום</w:t>
      </w:r>
      <w:r w:rsidR="00376155">
        <w:rPr>
          <w:rFonts w:hint="cs"/>
          <w:rtl/>
        </w:rPr>
        <w:t xml:space="preserve"> יותר מוגנים מאשר לפני שבוע, </w:t>
      </w:r>
      <w:bookmarkStart w:id="1246" w:name="_ETM_Q1_9171172"/>
      <w:bookmarkEnd w:id="1246"/>
      <w:r w:rsidR="00376155">
        <w:rPr>
          <w:rFonts w:hint="cs"/>
          <w:rtl/>
        </w:rPr>
        <w:t xml:space="preserve">לצורך העניין. </w:t>
      </w:r>
    </w:p>
    <w:p w:rsidR="00F369A6" w:rsidRDefault="00F369A6" w:rsidP="00F369A6">
      <w:pPr>
        <w:rPr>
          <w:rtl/>
        </w:rPr>
      </w:pPr>
    </w:p>
    <w:p w:rsidR="00F369A6" w:rsidRDefault="00B70C5C" w:rsidP="00F369A6">
      <w:pPr>
        <w:pStyle w:val="af9"/>
        <w:keepNext/>
        <w:rPr>
          <w:rtl/>
        </w:rPr>
      </w:pPr>
      <w:r>
        <w:rPr>
          <w:rtl/>
        </w:rPr>
        <w:t>אפרת (אפי) טפליץ:</w:t>
      </w:r>
    </w:p>
    <w:p w:rsidR="00F369A6" w:rsidRDefault="00F369A6" w:rsidP="00F369A6">
      <w:pPr>
        <w:pStyle w:val="KeepWithNext"/>
        <w:rPr>
          <w:rtl/>
        </w:rPr>
      </w:pPr>
    </w:p>
    <w:p w:rsidR="00F369A6" w:rsidRDefault="00376155" w:rsidP="00F369A6">
      <w:pPr>
        <w:rPr>
          <w:rtl/>
        </w:rPr>
      </w:pPr>
      <w:r>
        <w:rPr>
          <w:rFonts w:hint="cs"/>
          <w:rtl/>
        </w:rPr>
        <w:t xml:space="preserve">לא נכון כבר בשלב הזה לירות את </w:t>
      </w:r>
      <w:bookmarkStart w:id="1247" w:name="_ETM_Q1_9173803"/>
      <w:bookmarkEnd w:id="1247"/>
      <w:r>
        <w:rPr>
          <w:rFonts w:hint="cs"/>
          <w:rtl/>
        </w:rPr>
        <w:t xml:space="preserve">כל התותחים הכבדים שלנו, בייחוד כאשר התותח הספציפי של קול </w:t>
      </w:r>
      <w:bookmarkStart w:id="1248" w:name="_ETM_Q1_9180168"/>
      <w:bookmarkEnd w:id="1248"/>
      <w:r>
        <w:rPr>
          <w:rFonts w:hint="cs"/>
          <w:rtl/>
        </w:rPr>
        <w:t>הוא מאוד-מאוד בעייתי ו</w:t>
      </w:r>
      <w:r w:rsidR="00F369A6">
        <w:rPr>
          <w:rFonts w:hint="cs"/>
          <w:rtl/>
        </w:rPr>
        <w:t xml:space="preserve">מבחינתנו </w:t>
      </w:r>
      <w:r>
        <w:rPr>
          <w:rFonts w:hint="cs"/>
          <w:rtl/>
        </w:rPr>
        <w:t>מעלה שאלות משמעותיות מאוד. בואו נ</w:t>
      </w:r>
      <w:r w:rsidR="00F369A6">
        <w:rPr>
          <w:rFonts w:hint="cs"/>
          <w:rtl/>
        </w:rPr>
        <w:t>יתן</w:t>
      </w:r>
      <w:r>
        <w:rPr>
          <w:rFonts w:hint="cs"/>
          <w:rtl/>
        </w:rPr>
        <w:t xml:space="preserve"> לחוק לנשום.</w:t>
      </w:r>
    </w:p>
    <w:p w:rsidR="00F369A6" w:rsidRDefault="00F369A6" w:rsidP="00F369A6">
      <w:pPr>
        <w:rPr>
          <w:rtl/>
        </w:rPr>
      </w:pPr>
    </w:p>
    <w:p w:rsidR="00F369A6" w:rsidRDefault="00F369A6" w:rsidP="00F369A6">
      <w:pPr>
        <w:pStyle w:val="af6"/>
        <w:keepNext/>
        <w:rPr>
          <w:rtl/>
        </w:rPr>
      </w:pPr>
      <w:r>
        <w:rPr>
          <w:rtl/>
        </w:rPr>
        <w:t>היו"ר יפעת שאשא ביטון:</w:t>
      </w:r>
    </w:p>
    <w:p w:rsidR="00F369A6" w:rsidRDefault="00F369A6" w:rsidP="00F369A6">
      <w:pPr>
        <w:pStyle w:val="KeepWithNext"/>
        <w:rPr>
          <w:rtl/>
        </w:rPr>
      </w:pPr>
    </w:p>
    <w:p w:rsidR="00F369A6" w:rsidRDefault="00F369A6" w:rsidP="00F369A6">
      <w:pPr>
        <w:rPr>
          <w:rtl/>
        </w:rPr>
      </w:pPr>
      <w:r>
        <w:rPr>
          <w:rFonts w:hint="cs"/>
          <w:rtl/>
        </w:rPr>
        <w:t xml:space="preserve">אני מסכימה. </w:t>
      </w:r>
      <w:r w:rsidR="00376155">
        <w:rPr>
          <w:rFonts w:hint="cs"/>
          <w:rtl/>
        </w:rPr>
        <w:t xml:space="preserve">אני מוכרחה לומר, אמרתי את דעתי גם בישיבה הקודמת: </w:t>
      </w:r>
      <w:r>
        <w:rPr>
          <w:rFonts w:hint="cs"/>
          <w:rtl/>
        </w:rPr>
        <w:t xml:space="preserve">עם כל זה שאני מכירה </w:t>
      </w:r>
      <w:r w:rsidR="00376155">
        <w:rPr>
          <w:rFonts w:hint="cs"/>
          <w:rtl/>
        </w:rPr>
        <w:t>באופן אישי</w:t>
      </w:r>
      <w:r>
        <w:rPr>
          <w:rFonts w:hint="cs"/>
          <w:rtl/>
        </w:rPr>
        <w:t xml:space="preserve"> את כל המקרים שבהם</w:t>
      </w:r>
      <w:r w:rsidR="00376155">
        <w:rPr>
          <w:rFonts w:hint="cs"/>
          <w:rtl/>
        </w:rPr>
        <w:t xml:space="preserve"> </w:t>
      </w:r>
      <w:bookmarkStart w:id="1249" w:name="_ETM_Q1_9202606"/>
      <w:bookmarkEnd w:id="1249"/>
      <w:r w:rsidR="00376155">
        <w:rPr>
          <w:rFonts w:hint="cs"/>
          <w:rtl/>
        </w:rPr>
        <w:t xml:space="preserve">יש התעללות מילולית של קללות וצעקות, למרות שכאשר צועקים זה </w:t>
      </w:r>
      <w:bookmarkStart w:id="1250" w:name="_ETM_Q1_9206441"/>
      <w:bookmarkEnd w:id="1250"/>
      <w:r w:rsidR="00376155">
        <w:rPr>
          <w:rFonts w:hint="cs"/>
          <w:rtl/>
        </w:rPr>
        <w:t>בדרך כלל בא לידי ביטוי גם בשפת גוף ברורה מאוד,</w:t>
      </w:r>
      <w:bookmarkStart w:id="1251" w:name="_ETM_Q1_9210558"/>
      <w:bookmarkEnd w:id="1251"/>
      <w:r w:rsidR="00376155">
        <w:rPr>
          <w:rFonts w:hint="cs"/>
          <w:rtl/>
        </w:rPr>
        <w:t xml:space="preserve"> אמרתי שאני נוטה להסכים עם האיזון הזה. לא על זה </w:t>
      </w:r>
      <w:bookmarkStart w:id="1252" w:name="_ETM_Q1_9213800"/>
      <w:bookmarkEnd w:id="1252"/>
      <w:r w:rsidR="00376155">
        <w:rPr>
          <w:rFonts w:hint="cs"/>
          <w:rtl/>
        </w:rPr>
        <w:t xml:space="preserve">ייפול או יקום דבר. לא הסתפקתי בזה, חשבתי הרבה על </w:t>
      </w:r>
      <w:bookmarkStart w:id="1253" w:name="_ETM_Q1_9219850"/>
      <w:bookmarkEnd w:id="1253"/>
      <w:r w:rsidR="00376155">
        <w:rPr>
          <w:rFonts w:hint="cs"/>
          <w:rtl/>
        </w:rPr>
        <w:t xml:space="preserve">נושא הקול. אני נוטה לקבל את המידתיות הזו. את יודעת </w:t>
      </w:r>
      <w:bookmarkStart w:id="1254" w:name="_ETM_Q1_9228378"/>
      <w:bookmarkEnd w:id="1254"/>
      <w:r w:rsidR="00376155">
        <w:rPr>
          <w:rFonts w:hint="cs"/>
          <w:rtl/>
        </w:rPr>
        <w:t xml:space="preserve">מה, גם האמירה שהצגת עכשיו, אנחנו בעצם יוצאים לאיזו דרך </w:t>
      </w:r>
      <w:bookmarkStart w:id="1255" w:name="_ETM_Q1_9231420"/>
      <w:bookmarkEnd w:id="1255"/>
      <w:r w:rsidR="00376155">
        <w:rPr>
          <w:rFonts w:hint="cs"/>
          <w:rtl/>
        </w:rPr>
        <w:t xml:space="preserve">שלא הייתה מוכרת פה בכלל. תמיד נוכל לעשות את ההתאמות </w:t>
      </w:r>
      <w:bookmarkStart w:id="1256" w:name="_ETM_Q1_9238764"/>
      <w:bookmarkEnd w:id="1256"/>
      <w:r w:rsidR="00376155">
        <w:rPr>
          <w:rFonts w:hint="cs"/>
          <w:rtl/>
        </w:rPr>
        <w:t xml:space="preserve">אם וכאשר נראה שאנחנו לא מצליחים באמצעות הכלים שיש לנו </w:t>
      </w:r>
      <w:bookmarkStart w:id="1257" w:name="_ETM_Q1_9239252"/>
      <w:bookmarkEnd w:id="1257"/>
      <w:r w:rsidR="00376155">
        <w:rPr>
          <w:rFonts w:hint="cs"/>
          <w:rtl/>
        </w:rPr>
        <w:t xml:space="preserve">היום לכסות את כל מה שצריך. לכן אני חושבת שאפשר </w:t>
      </w:r>
      <w:bookmarkStart w:id="1258" w:name="_ETM_Q1_9247442"/>
      <w:bookmarkEnd w:id="1258"/>
      <w:r w:rsidR="00376155">
        <w:rPr>
          <w:rFonts w:hint="cs"/>
          <w:rtl/>
        </w:rPr>
        <w:t xml:space="preserve">להישאר במקום הזה. </w:t>
      </w:r>
    </w:p>
    <w:p w:rsidR="00F369A6" w:rsidRDefault="00F369A6" w:rsidP="00F369A6">
      <w:pPr>
        <w:rPr>
          <w:rtl/>
        </w:rPr>
      </w:pPr>
    </w:p>
    <w:p w:rsidR="00F369A6" w:rsidRDefault="00F369A6" w:rsidP="00F369A6">
      <w:pPr>
        <w:pStyle w:val="af9"/>
        <w:keepNext/>
        <w:rPr>
          <w:rtl/>
        </w:rPr>
      </w:pPr>
      <w:r>
        <w:rPr>
          <w:rtl/>
        </w:rPr>
        <w:t>ורד וינדמן:</w:t>
      </w:r>
    </w:p>
    <w:p w:rsidR="00F369A6" w:rsidRDefault="00F369A6" w:rsidP="00F369A6">
      <w:pPr>
        <w:pStyle w:val="KeepWithNext"/>
        <w:rPr>
          <w:rtl/>
        </w:rPr>
      </w:pPr>
    </w:p>
    <w:p w:rsidR="00F369A6" w:rsidRDefault="000842AB" w:rsidP="002C30D2">
      <w:pPr>
        <w:rPr>
          <w:rtl/>
        </w:rPr>
      </w:pPr>
      <w:r>
        <w:rPr>
          <w:rFonts w:hint="cs"/>
          <w:rtl/>
        </w:rPr>
        <w:t xml:space="preserve">אני רוצה לשאול משהו ולהציע. אם זו ההכרעה, </w:t>
      </w:r>
      <w:bookmarkStart w:id="1259" w:name="_ETM_Q1_9253607"/>
      <w:bookmarkEnd w:id="1259"/>
      <w:r w:rsidR="00F369A6">
        <w:rPr>
          <w:rFonts w:hint="cs"/>
          <w:rtl/>
        </w:rPr>
        <w:t xml:space="preserve">הרי אמרתם </w:t>
      </w:r>
      <w:r>
        <w:rPr>
          <w:rFonts w:hint="cs"/>
          <w:rtl/>
        </w:rPr>
        <w:t xml:space="preserve">עכשיו </w:t>
      </w:r>
      <w:r w:rsidR="00F369A6">
        <w:rPr>
          <w:rFonts w:hint="cs"/>
          <w:rtl/>
        </w:rPr>
        <w:t>שבמקרה של חשד המשטרה</w:t>
      </w:r>
      <w:r w:rsidR="00447F5F">
        <w:rPr>
          <w:rFonts w:hint="cs"/>
          <w:rtl/>
        </w:rPr>
        <w:t xml:space="preserve"> </w:t>
      </w:r>
      <w:r>
        <w:rPr>
          <w:rFonts w:hint="cs"/>
          <w:rtl/>
        </w:rPr>
        <w:t xml:space="preserve">תוכל </w:t>
      </w:r>
      <w:r w:rsidR="00447F5F">
        <w:rPr>
          <w:rFonts w:hint="cs"/>
          <w:rtl/>
        </w:rPr>
        <w:t>להוציא צו</w:t>
      </w:r>
      <w:r>
        <w:rPr>
          <w:rFonts w:hint="cs"/>
          <w:rtl/>
        </w:rPr>
        <w:t xml:space="preserve"> להאזנת סתר</w:t>
      </w:r>
      <w:r w:rsidR="00447F5F">
        <w:rPr>
          <w:rFonts w:hint="cs"/>
          <w:rtl/>
        </w:rPr>
        <w:t xml:space="preserve">. </w:t>
      </w:r>
      <w:r>
        <w:rPr>
          <w:rFonts w:hint="cs"/>
          <w:rtl/>
        </w:rPr>
        <w:t xml:space="preserve">זו שאלה מורכבת, אני מודעת </w:t>
      </w:r>
      <w:bookmarkStart w:id="1260" w:name="_ETM_Q1_9273991"/>
      <w:bookmarkEnd w:id="1260"/>
      <w:r>
        <w:rPr>
          <w:rFonts w:hint="cs"/>
          <w:rtl/>
        </w:rPr>
        <w:t xml:space="preserve">לכך: האם יש דרך לפשט את ההליך הזה כדי שבמקרה הספציפי הזה, כאשר מדובר בפעוטות </w:t>
      </w:r>
      <w:bookmarkStart w:id="1261" w:name="_ETM_Q1_9281520"/>
      <w:bookmarkEnd w:id="1261"/>
      <w:r>
        <w:rPr>
          <w:rFonts w:hint="cs"/>
          <w:rtl/>
        </w:rPr>
        <w:t>ואין זמן להמתין</w:t>
      </w:r>
      <w:r w:rsidR="002C30D2">
        <w:rPr>
          <w:rFonts w:hint="cs"/>
          <w:rtl/>
        </w:rPr>
        <w:t>,</w:t>
      </w:r>
      <w:r>
        <w:rPr>
          <w:rFonts w:hint="cs"/>
          <w:rtl/>
        </w:rPr>
        <w:t xml:space="preserve"> אפשר יהיה להוציא את הצו הזה בצורה </w:t>
      </w:r>
      <w:bookmarkStart w:id="1262" w:name="_ETM_Q1_9285638"/>
      <w:bookmarkEnd w:id="1262"/>
      <w:r>
        <w:rPr>
          <w:rFonts w:hint="cs"/>
          <w:rtl/>
        </w:rPr>
        <w:t>פחות מורכבת?</w:t>
      </w:r>
    </w:p>
    <w:p w:rsidR="00447F5F" w:rsidRDefault="00447F5F" w:rsidP="00F369A6">
      <w:pPr>
        <w:rPr>
          <w:rtl/>
        </w:rPr>
      </w:pPr>
    </w:p>
    <w:p w:rsidR="00447F5F" w:rsidRDefault="00B70C5C" w:rsidP="00447F5F">
      <w:pPr>
        <w:pStyle w:val="af9"/>
        <w:keepNext/>
        <w:rPr>
          <w:rtl/>
        </w:rPr>
      </w:pPr>
      <w:r>
        <w:rPr>
          <w:rtl/>
        </w:rPr>
        <w:t>אפרת (אפי) טפליץ:</w:t>
      </w:r>
    </w:p>
    <w:p w:rsidR="00447F5F" w:rsidRDefault="00447F5F" w:rsidP="00447F5F">
      <w:pPr>
        <w:pStyle w:val="KeepWithNext"/>
        <w:rPr>
          <w:rtl/>
        </w:rPr>
      </w:pPr>
    </w:p>
    <w:p w:rsidR="00447F5F" w:rsidRDefault="00447F5F" w:rsidP="00447F5F">
      <w:pPr>
        <w:rPr>
          <w:rtl/>
        </w:rPr>
      </w:pPr>
      <w:r>
        <w:rPr>
          <w:rFonts w:hint="cs"/>
          <w:rtl/>
        </w:rPr>
        <w:t xml:space="preserve">ההליך לא מורכב. </w:t>
      </w:r>
    </w:p>
    <w:p w:rsidR="00447F5F" w:rsidRDefault="00447F5F" w:rsidP="00447F5F">
      <w:pPr>
        <w:rPr>
          <w:rtl/>
        </w:rPr>
      </w:pPr>
    </w:p>
    <w:p w:rsidR="00447F5F" w:rsidRDefault="00447F5F" w:rsidP="00447F5F">
      <w:pPr>
        <w:pStyle w:val="af9"/>
        <w:keepNext/>
        <w:rPr>
          <w:rtl/>
        </w:rPr>
      </w:pPr>
      <w:r>
        <w:rPr>
          <w:rtl/>
        </w:rPr>
        <w:t>ורד וינדמן:</w:t>
      </w:r>
    </w:p>
    <w:p w:rsidR="00447F5F" w:rsidRDefault="00447F5F" w:rsidP="00447F5F">
      <w:pPr>
        <w:pStyle w:val="KeepWithNext"/>
        <w:rPr>
          <w:rtl/>
        </w:rPr>
      </w:pPr>
    </w:p>
    <w:p w:rsidR="00447F5F" w:rsidRDefault="00447F5F" w:rsidP="00447F5F">
      <w:pPr>
        <w:rPr>
          <w:rtl/>
        </w:rPr>
      </w:pPr>
      <w:r>
        <w:rPr>
          <w:rFonts w:hint="cs"/>
          <w:rtl/>
        </w:rPr>
        <w:t>זה בוודאי מורכב</w:t>
      </w:r>
      <w:r w:rsidR="0065762B">
        <w:rPr>
          <w:rFonts w:hint="cs"/>
          <w:rtl/>
        </w:rPr>
        <w:t>, וזה גם אמור להיות מורכב</w:t>
      </w:r>
      <w:r>
        <w:rPr>
          <w:rFonts w:hint="cs"/>
          <w:rtl/>
        </w:rPr>
        <w:t xml:space="preserve">. </w:t>
      </w:r>
    </w:p>
    <w:p w:rsidR="00447F5F" w:rsidRDefault="00447F5F" w:rsidP="00447F5F">
      <w:pPr>
        <w:rPr>
          <w:rtl/>
        </w:rPr>
      </w:pPr>
    </w:p>
    <w:p w:rsidR="00447F5F" w:rsidRDefault="00B70C5C" w:rsidP="00447F5F">
      <w:pPr>
        <w:pStyle w:val="af9"/>
        <w:keepNext/>
        <w:rPr>
          <w:rtl/>
        </w:rPr>
      </w:pPr>
      <w:r>
        <w:rPr>
          <w:rtl/>
        </w:rPr>
        <w:t>אפרת (אפי) טפליץ:</w:t>
      </w:r>
    </w:p>
    <w:p w:rsidR="00447F5F" w:rsidRDefault="00447F5F" w:rsidP="00447F5F">
      <w:pPr>
        <w:pStyle w:val="KeepWithNext"/>
        <w:rPr>
          <w:rtl/>
        </w:rPr>
      </w:pPr>
    </w:p>
    <w:p w:rsidR="00447F5F" w:rsidRDefault="0065762B" w:rsidP="00447F5F">
      <w:pPr>
        <w:rPr>
          <w:rtl/>
        </w:rPr>
      </w:pPr>
      <w:r>
        <w:rPr>
          <w:rFonts w:hint="cs"/>
          <w:rtl/>
        </w:rPr>
        <w:t xml:space="preserve">המורכבות היא בהיבט של האיזונים, מה על בית המשפט לשקול, ומה על המשטרה לשקול כשהיא </w:t>
      </w:r>
      <w:bookmarkStart w:id="1263" w:name="_ETM_Q1_9301238"/>
      <w:bookmarkEnd w:id="1263"/>
      <w:r>
        <w:rPr>
          <w:rFonts w:hint="cs"/>
          <w:rtl/>
        </w:rPr>
        <w:t xml:space="preserve">מגישה את הבקשה. בפועל מבחינת זמן לפנות לבית המשפט ולהוציא </w:t>
      </w:r>
      <w:bookmarkStart w:id="1264" w:name="_ETM_Q1_9304167"/>
      <w:bookmarkEnd w:id="1264"/>
      <w:r>
        <w:rPr>
          <w:rFonts w:hint="cs"/>
          <w:rtl/>
        </w:rPr>
        <w:t xml:space="preserve">את הצו, זה עניין פשוט. </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65762B" w:rsidP="0065762B">
      <w:pPr>
        <w:rPr>
          <w:rtl/>
        </w:rPr>
      </w:pPr>
      <w:r>
        <w:rPr>
          <w:rFonts w:hint="cs"/>
          <w:rtl/>
        </w:rPr>
        <w:t xml:space="preserve">מי שפונה זה </w:t>
      </w:r>
      <w:r w:rsidR="00447F5F">
        <w:rPr>
          <w:rFonts w:hint="cs"/>
          <w:rtl/>
        </w:rPr>
        <w:t>המשטרה</w:t>
      </w:r>
      <w:r>
        <w:rPr>
          <w:rFonts w:hint="cs"/>
          <w:rtl/>
        </w:rPr>
        <w:t>, לא האדם הפרטי.</w:t>
      </w:r>
      <w:r w:rsidR="00447F5F">
        <w:rPr>
          <w:rFonts w:hint="cs"/>
          <w:rtl/>
        </w:rPr>
        <w:t xml:space="preserve"> </w:t>
      </w:r>
    </w:p>
    <w:p w:rsidR="00447F5F" w:rsidRDefault="00447F5F" w:rsidP="00447F5F">
      <w:pPr>
        <w:rPr>
          <w:rtl/>
        </w:rPr>
      </w:pPr>
    </w:p>
    <w:p w:rsidR="00447F5F" w:rsidRDefault="00B70C5C" w:rsidP="00447F5F">
      <w:pPr>
        <w:pStyle w:val="af9"/>
        <w:keepNext/>
        <w:rPr>
          <w:rtl/>
        </w:rPr>
      </w:pPr>
      <w:r>
        <w:rPr>
          <w:rtl/>
        </w:rPr>
        <w:t>אפרת (אפי) טפליץ:</w:t>
      </w:r>
    </w:p>
    <w:p w:rsidR="00447F5F" w:rsidRDefault="00447F5F" w:rsidP="00447F5F">
      <w:pPr>
        <w:pStyle w:val="KeepWithNext"/>
        <w:rPr>
          <w:rtl/>
        </w:rPr>
      </w:pPr>
    </w:p>
    <w:p w:rsidR="00447F5F" w:rsidRDefault="0065762B" w:rsidP="00447F5F">
      <w:pPr>
        <w:rPr>
          <w:rtl/>
        </w:rPr>
      </w:pPr>
      <w:r>
        <w:rPr>
          <w:rFonts w:hint="cs"/>
          <w:rtl/>
        </w:rPr>
        <w:t xml:space="preserve">אין פה עניין בירוקרטי מסובך. ההאזנות האלה קורות במצבים </w:t>
      </w:r>
      <w:bookmarkStart w:id="1265" w:name="_ETM_Q1_9316775"/>
      <w:bookmarkEnd w:id="1265"/>
      <w:r>
        <w:rPr>
          <w:rFonts w:hint="cs"/>
          <w:rtl/>
        </w:rPr>
        <w:t xml:space="preserve">הרבה יותר קריטיים, של סכנה לחיים, ופונים לבית המשפט. כלומר </w:t>
      </w:r>
      <w:bookmarkStart w:id="1266" w:name="_ETM_Q1_9322378"/>
      <w:bookmarkEnd w:id="1266"/>
      <w:r>
        <w:rPr>
          <w:rFonts w:hint="cs"/>
          <w:rtl/>
        </w:rPr>
        <w:t xml:space="preserve">לא צריך לחשוש בהיבט הזה. </w:t>
      </w:r>
    </w:p>
    <w:p w:rsidR="00447F5F" w:rsidRDefault="00447F5F" w:rsidP="00447F5F">
      <w:pPr>
        <w:rPr>
          <w:rtl/>
        </w:rPr>
      </w:pPr>
    </w:p>
    <w:p w:rsidR="00447F5F" w:rsidRDefault="00447F5F" w:rsidP="00447F5F">
      <w:pPr>
        <w:pStyle w:val="af9"/>
        <w:keepNext/>
        <w:rPr>
          <w:rtl/>
        </w:rPr>
      </w:pPr>
      <w:r>
        <w:rPr>
          <w:rtl/>
        </w:rPr>
        <w:t>ורד וינדמן:</w:t>
      </w:r>
    </w:p>
    <w:p w:rsidR="00447F5F" w:rsidRDefault="00447F5F" w:rsidP="00447F5F">
      <w:pPr>
        <w:pStyle w:val="KeepWithNext"/>
        <w:rPr>
          <w:rtl/>
        </w:rPr>
      </w:pPr>
    </w:p>
    <w:p w:rsidR="00447F5F" w:rsidRDefault="0065762B" w:rsidP="00447F5F">
      <w:pPr>
        <w:rPr>
          <w:rtl/>
        </w:rPr>
      </w:pPr>
      <w:r>
        <w:rPr>
          <w:rFonts w:hint="cs"/>
          <w:rtl/>
        </w:rPr>
        <w:t xml:space="preserve">ההצעה היא אחרת, שהמשטרה על </w:t>
      </w:r>
      <w:bookmarkStart w:id="1267" w:name="_ETM_Q1_9328152"/>
      <w:bookmarkEnd w:id="1267"/>
      <w:r>
        <w:rPr>
          <w:rFonts w:hint="cs"/>
          <w:rtl/>
        </w:rPr>
        <w:t>סמך חשד תוכל להורות לעשות את זה.</w:t>
      </w:r>
    </w:p>
    <w:p w:rsidR="00447F5F" w:rsidRDefault="00447F5F" w:rsidP="00447F5F">
      <w:pPr>
        <w:rPr>
          <w:rtl/>
        </w:rPr>
      </w:pPr>
    </w:p>
    <w:p w:rsidR="00447F5F" w:rsidRDefault="00447F5F" w:rsidP="00447F5F">
      <w:pPr>
        <w:pStyle w:val="af9"/>
        <w:keepNext/>
        <w:rPr>
          <w:rtl/>
        </w:rPr>
      </w:pPr>
      <w:r>
        <w:rPr>
          <w:rtl/>
        </w:rPr>
        <w:t>שחר סומך:</w:t>
      </w:r>
    </w:p>
    <w:p w:rsidR="00447F5F" w:rsidRDefault="00447F5F" w:rsidP="00447F5F">
      <w:pPr>
        <w:pStyle w:val="KeepWithNext"/>
        <w:rPr>
          <w:rtl/>
        </w:rPr>
      </w:pPr>
    </w:p>
    <w:p w:rsidR="00447F5F" w:rsidRDefault="0065762B" w:rsidP="002C30D2">
      <w:pPr>
        <w:rPr>
          <w:rtl/>
        </w:rPr>
      </w:pPr>
      <w:r>
        <w:rPr>
          <w:rFonts w:hint="cs"/>
          <w:rtl/>
        </w:rPr>
        <w:t xml:space="preserve">אני לא מבינה </w:t>
      </w:r>
      <w:r w:rsidR="00447F5F">
        <w:rPr>
          <w:rFonts w:hint="cs"/>
          <w:rtl/>
        </w:rPr>
        <w:t>למה להבחין בין</w:t>
      </w:r>
      <w:r>
        <w:rPr>
          <w:rFonts w:hint="cs"/>
          <w:rtl/>
        </w:rPr>
        <w:t xml:space="preserve"> </w:t>
      </w:r>
      <w:bookmarkStart w:id="1268" w:name="_ETM_Q1_9333353"/>
      <w:bookmarkEnd w:id="1268"/>
      <w:r>
        <w:rPr>
          <w:rFonts w:hint="cs"/>
          <w:rtl/>
        </w:rPr>
        <w:t xml:space="preserve">מצב שהמשטרה יודעת שיש עכשיו עבריין שהולך לפעול והיא צריכה </w:t>
      </w:r>
      <w:bookmarkStart w:id="1269" w:name="_ETM_Q1_9336477"/>
      <w:bookmarkEnd w:id="1269"/>
      <w:r>
        <w:rPr>
          <w:rFonts w:hint="cs"/>
          <w:rtl/>
        </w:rPr>
        <w:t>האזנת סתר כי בעוד יומיים הוא הולך ל</w:t>
      </w:r>
      <w:r w:rsidR="002C30D2">
        <w:rPr>
          <w:rFonts w:hint="cs"/>
          <w:rtl/>
        </w:rPr>
        <w:t xml:space="preserve">עשות </w:t>
      </w:r>
      <w:r>
        <w:rPr>
          <w:rFonts w:hint="cs"/>
          <w:rtl/>
        </w:rPr>
        <w:t xml:space="preserve">איזו </w:t>
      </w:r>
      <w:r w:rsidR="002C30D2">
        <w:rPr>
          <w:rFonts w:hint="cs"/>
          <w:rtl/>
        </w:rPr>
        <w:t>"</w:t>
      </w:r>
      <w:r>
        <w:rPr>
          <w:rFonts w:hint="cs"/>
          <w:rtl/>
        </w:rPr>
        <w:t>מכה</w:t>
      </w:r>
      <w:r w:rsidR="002C30D2">
        <w:rPr>
          <w:rFonts w:hint="cs"/>
          <w:rtl/>
        </w:rPr>
        <w:t>"</w:t>
      </w:r>
      <w:r>
        <w:rPr>
          <w:rFonts w:hint="cs"/>
          <w:rtl/>
        </w:rPr>
        <w:t xml:space="preserve"> </w:t>
      </w:r>
      <w:bookmarkStart w:id="1270" w:name="_ETM_Q1_9341952"/>
      <w:bookmarkEnd w:id="1270"/>
      <w:r>
        <w:rPr>
          <w:rFonts w:hint="cs"/>
          <w:rtl/>
        </w:rPr>
        <w:t xml:space="preserve">לבין המקרה הזה. לדעתי דווקא להיפך. כאן זה משהו שקורה לאורך זמן. </w:t>
      </w:r>
    </w:p>
    <w:p w:rsidR="00447F5F" w:rsidRDefault="00447F5F" w:rsidP="00447F5F">
      <w:pPr>
        <w:rPr>
          <w:rtl/>
        </w:rPr>
      </w:pPr>
    </w:p>
    <w:p w:rsidR="00447F5F" w:rsidRDefault="00447F5F" w:rsidP="00447F5F">
      <w:pPr>
        <w:pStyle w:val="af9"/>
        <w:keepNext/>
        <w:rPr>
          <w:rtl/>
        </w:rPr>
      </w:pPr>
      <w:r>
        <w:rPr>
          <w:rtl/>
        </w:rPr>
        <w:t>ורד וינדמן:</w:t>
      </w:r>
    </w:p>
    <w:p w:rsidR="00447F5F" w:rsidRDefault="00447F5F" w:rsidP="00447F5F">
      <w:pPr>
        <w:pStyle w:val="KeepWithNext"/>
        <w:rPr>
          <w:rtl/>
        </w:rPr>
      </w:pPr>
    </w:p>
    <w:p w:rsidR="00447F5F" w:rsidRDefault="00447F5F" w:rsidP="0065762B">
      <w:pPr>
        <w:rPr>
          <w:rtl/>
        </w:rPr>
      </w:pPr>
      <w:r>
        <w:rPr>
          <w:rFonts w:hint="cs"/>
          <w:rtl/>
        </w:rPr>
        <w:t>זה לא קורה.</w:t>
      </w:r>
      <w:r w:rsidR="0065762B">
        <w:rPr>
          <w:rFonts w:hint="cs"/>
          <w:rtl/>
        </w:rPr>
        <w:t xml:space="preserve"> אנחנו מכירים את המציאות. </w:t>
      </w:r>
      <w:bookmarkStart w:id="1271" w:name="_ETM_Q1_9345314"/>
      <w:bookmarkEnd w:id="1271"/>
      <w:r w:rsidR="0065762B">
        <w:rPr>
          <w:rFonts w:hint="cs"/>
          <w:rtl/>
        </w:rPr>
        <w:t xml:space="preserve">זה פשוט לא קורה. </w:t>
      </w:r>
      <w:r>
        <w:rPr>
          <w:rFonts w:hint="cs"/>
          <w:rtl/>
        </w:rPr>
        <w:t xml:space="preserve"> </w:t>
      </w:r>
    </w:p>
    <w:p w:rsidR="00447F5F" w:rsidRDefault="00447F5F" w:rsidP="00447F5F">
      <w:pPr>
        <w:rPr>
          <w:rtl/>
        </w:rPr>
      </w:pPr>
    </w:p>
    <w:p w:rsidR="00447F5F" w:rsidRDefault="00447F5F" w:rsidP="00447F5F">
      <w:pPr>
        <w:pStyle w:val="a4"/>
        <w:keepNext/>
        <w:rPr>
          <w:rtl/>
        </w:rPr>
      </w:pPr>
      <w:r>
        <w:rPr>
          <w:rtl/>
        </w:rPr>
        <w:t>שמרית שקד גיטלין:</w:t>
      </w:r>
    </w:p>
    <w:p w:rsidR="00447F5F" w:rsidRDefault="00447F5F" w:rsidP="00447F5F">
      <w:pPr>
        <w:pStyle w:val="KeepWithNext"/>
        <w:rPr>
          <w:rtl/>
        </w:rPr>
      </w:pPr>
    </w:p>
    <w:p w:rsidR="00447F5F" w:rsidRDefault="0065762B" w:rsidP="002C30D2">
      <w:pPr>
        <w:rPr>
          <w:rtl/>
        </w:rPr>
      </w:pPr>
      <w:r>
        <w:rPr>
          <w:rFonts w:hint="cs"/>
          <w:rtl/>
        </w:rPr>
        <w:t xml:space="preserve">אפי טפליץ, </w:t>
      </w:r>
      <w:r w:rsidR="00447F5F">
        <w:rPr>
          <w:rFonts w:hint="cs"/>
          <w:rtl/>
        </w:rPr>
        <w:t xml:space="preserve">יש לי שאלה אליך. </w:t>
      </w:r>
      <w:r>
        <w:rPr>
          <w:rFonts w:hint="cs"/>
          <w:rtl/>
        </w:rPr>
        <w:t xml:space="preserve">אני לא יודעת אם כך זה עובד בפועל, אין לי מושג איך </w:t>
      </w:r>
      <w:r w:rsidR="00447F5F">
        <w:rPr>
          <w:rFonts w:hint="cs"/>
          <w:rtl/>
        </w:rPr>
        <w:t xml:space="preserve">המשטרה </w:t>
      </w:r>
      <w:r>
        <w:rPr>
          <w:rFonts w:hint="cs"/>
          <w:rtl/>
        </w:rPr>
        <w:t>עושה האזנת סתר</w:t>
      </w:r>
      <w:r w:rsidR="002C30D2">
        <w:rPr>
          <w:rFonts w:hint="cs"/>
          <w:rtl/>
        </w:rPr>
        <w:t>,</w:t>
      </w:r>
      <w:r>
        <w:rPr>
          <w:rFonts w:hint="cs"/>
          <w:rtl/>
        </w:rPr>
        <w:t xml:space="preserve"> אבל השאלה אם המשטרה תרצה, ברגע שיש לה צו של בית משפט, </w:t>
      </w:r>
      <w:bookmarkStart w:id="1272" w:name="_ETM_Q1_9364365"/>
      <w:bookmarkEnd w:id="1272"/>
      <w:r w:rsidR="00447F5F">
        <w:rPr>
          <w:rFonts w:hint="cs"/>
          <w:rtl/>
        </w:rPr>
        <w:t>שהיא תשתמש</w:t>
      </w:r>
      <w:r>
        <w:rPr>
          <w:rFonts w:hint="cs"/>
          <w:rtl/>
        </w:rPr>
        <w:t xml:space="preserve"> במצלמות הקיימות כדי לעשות את האזנת הסתר.</w:t>
      </w:r>
    </w:p>
    <w:p w:rsidR="0065762B" w:rsidRDefault="0065762B" w:rsidP="0065762B">
      <w:pPr>
        <w:rPr>
          <w:rtl/>
        </w:rPr>
      </w:pPr>
    </w:p>
    <w:p w:rsidR="0065762B" w:rsidRDefault="0065762B" w:rsidP="0065762B">
      <w:pPr>
        <w:pStyle w:val="af6"/>
        <w:keepNext/>
        <w:rPr>
          <w:rtl/>
        </w:rPr>
      </w:pPr>
      <w:r>
        <w:rPr>
          <w:rtl/>
        </w:rPr>
        <w:t>היו"ר יפעת שאשא ביטון:</w:t>
      </w:r>
    </w:p>
    <w:p w:rsidR="0065762B" w:rsidRDefault="0065762B" w:rsidP="0065762B">
      <w:pPr>
        <w:pStyle w:val="KeepWithNext"/>
        <w:rPr>
          <w:rtl/>
        </w:rPr>
      </w:pPr>
    </w:p>
    <w:p w:rsidR="0065762B" w:rsidRDefault="0065762B" w:rsidP="0065762B">
      <w:pPr>
        <w:rPr>
          <w:rtl/>
        </w:rPr>
      </w:pPr>
      <w:r>
        <w:rPr>
          <w:rFonts w:hint="cs"/>
          <w:rtl/>
        </w:rPr>
        <w:t xml:space="preserve">לא ניכנס למכניזם. </w:t>
      </w:r>
    </w:p>
    <w:p w:rsidR="00447F5F" w:rsidRDefault="00447F5F" w:rsidP="00447F5F">
      <w:pPr>
        <w:rPr>
          <w:rtl/>
        </w:rPr>
      </w:pPr>
    </w:p>
    <w:p w:rsidR="00447F5F" w:rsidRDefault="00447F5F" w:rsidP="00447F5F">
      <w:pPr>
        <w:pStyle w:val="af9"/>
        <w:keepNext/>
        <w:rPr>
          <w:rtl/>
        </w:rPr>
      </w:pPr>
      <w:r>
        <w:rPr>
          <w:rtl/>
        </w:rPr>
        <w:t>יניב בר אור:</w:t>
      </w:r>
    </w:p>
    <w:p w:rsidR="00447F5F" w:rsidRDefault="00447F5F" w:rsidP="00447F5F">
      <w:pPr>
        <w:pStyle w:val="KeepWithNext"/>
        <w:rPr>
          <w:rtl/>
        </w:rPr>
      </w:pPr>
    </w:p>
    <w:p w:rsidR="00447F5F" w:rsidRDefault="00447F5F" w:rsidP="00447F5F">
      <w:pPr>
        <w:rPr>
          <w:rtl/>
        </w:rPr>
      </w:pPr>
      <w:r>
        <w:rPr>
          <w:rFonts w:hint="cs"/>
          <w:rtl/>
        </w:rPr>
        <w:t>אם לא יותקן שם מיקרופון</w:t>
      </w:r>
      <w:r w:rsidR="00FB2DE1">
        <w:rPr>
          <w:rFonts w:hint="cs"/>
          <w:rtl/>
        </w:rPr>
        <w:t xml:space="preserve"> היא לא תוכל. </w:t>
      </w:r>
    </w:p>
    <w:p w:rsidR="00447F5F" w:rsidRDefault="00447F5F" w:rsidP="00447F5F">
      <w:pPr>
        <w:rPr>
          <w:rtl/>
        </w:rPr>
      </w:pPr>
    </w:p>
    <w:p w:rsidR="00447F5F" w:rsidRDefault="00447F5F" w:rsidP="00447F5F">
      <w:pPr>
        <w:pStyle w:val="a4"/>
        <w:keepNext/>
        <w:rPr>
          <w:rtl/>
        </w:rPr>
      </w:pPr>
      <w:r>
        <w:rPr>
          <w:rtl/>
        </w:rPr>
        <w:t>שמרית שקד גיטלין:</w:t>
      </w:r>
    </w:p>
    <w:p w:rsidR="00447F5F" w:rsidRDefault="00447F5F" w:rsidP="00447F5F">
      <w:pPr>
        <w:pStyle w:val="KeepWithNext"/>
        <w:rPr>
          <w:rtl/>
        </w:rPr>
      </w:pPr>
    </w:p>
    <w:p w:rsidR="00447F5F" w:rsidRDefault="00FB2DE1" w:rsidP="00447F5F">
      <w:pPr>
        <w:rPr>
          <w:rtl/>
        </w:rPr>
      </w:pPr>
      <w:r>
        <w:rPr>
          <w:rFonts w:hint="cs"/>
          <w:rtl/>
        </w:rPr>
        <w:t xml:space="preserve">היא לא תוכל לעשות את זה </w:t>
      </w:r>
      <w:bookmarkStart w:id="1273" w:name="_ETM_Q1_9373004"/>
      <w:bookmarkEnd w:id="1273"/>
      <w:r>
        <w:rPr>
          <w:rFonts w:hint="cs"/>
          <w:rtl/>
        </w:rPr>
        <w:t xml:space="preserve">כי החוק אומר שהמצלמות לא יקליטו. </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FB2DE1" w:rsidP="00447F5F">
      <w:pPr>
        <w:rPr>
          <w:rtl/>
        </w:rPr>
      </w:pPr>
      <w:r>
        <w:rPr>
          <w:rFonts w:hint="cs"/>
          <w:rtl/>
        </w:rPr>
        <w:t xml:space="preserve">לא משנה, אז הם </w:t>
      </w:r>
      <w:bookmarkStart w:id="1274" w:name="_ETM_Q1_9373824"/>
      <w:bookmarkEnd w:id="1274"/>
      <w:r>
        <w:rPr>
          <w:rFonts w:hint="cs"/>
          <w:rtl/>
        </w:rPr>
        <w:t xml:space="preserve">יעשו את זה באמצעים שלהם. חבר'ה, אני לא נכנסת למכניזם. </w:t>
      </w:r>
      <w:bookmarkStart w:id="1275" w:name="_ETM_Q1_9378050"/>
      <w:bookmarkEnd w:id="1275"/>
      <w:r>
        <w:rPr>
          <w:rFonts w:hint="cs"/>
          <w:rtl/>
        </w:rPr>
        <w:t>ברגע שהם קיבלו אישור לעשות האזנת סתר, בשביל מה?</w:t>
      </w:r>
    </w:p>
    <w:p w:rsidR="00447F5F" w:rsidRDefault="00447F5F" w:rsidP="00447F5F">
      <w:pPr>
        <w:rPr>
          <w:rtl/>
        </w:rPr>
      </w:pPr>
    </w:p>
    <w:p w:rsidR="00447F5F" w:rsidRDefault="00447F5F" w:rsidP="00447F5F">
      <w:pPr>
        <w:pStyle w:val="a4"/>
        <w:keepNext/>
        <w:rPr>
          <w:rtl/>
        </w:rPr>
      </w:pPr>
      <w:r>
        <w:rPr>
          <w:rtl/>
        </w:rPr>
        <w:t>שמרית שקד גיטלין:</w:t>
      </w:r>
    </w:p>
    <w:p w:rsidR="00447F5F" w:rsidRDefault="00447F5F" w:rsidP="00447F5F">
      <w:pPr>
        <w:pStyle w:val="KeepWithNext"/>
        <w:rPr>
          <w:rtl/>
        </w:rPr>
      </w:pPr>
    </w:p>
    <w:p w:rsidR="00FB2DE1" w:rsidRDefault="00FB2DE1" w:rsidP="00447F5F">
      <w:pPr>
        <w:rPr>
          <w:rtl/>
        </w:rPr>
      </w:pPr>
      <w:r>
        <w:rPr>
          <w:rFonts w:hint="cs"/>
          <w:rtl/>
        </w:rPr>
        <w:t xml:space="preserve">שיהיה ברור </w:t>
      </w:r>
      <w:bookmarkStart w:id="1276" w:name="_ETM_Q1_9383541"/>
      <w:bookmarkEnd w:id="1276"/>
      <w:r>
        <w:rPr>
          <w:rFonts w:hint="cs"/>
          <w:rtl/>
        </w:rPr>
        <w:t xml:space="preserve">שהם לא יוכלו לעשות את זה. </w:t>
      </w:r>
    </w:p>
    <w:p w:rsidR="00FB2DE1" w:rsidRDefault="00FB2DE1" w:rsidP="00447F5F">
      <w:pPr>
        <w:rPr>
          <w:rtl/>
        </w:rPr>
      </w:pPr>
    </w:p>
    <w:p w:rsidR="00FB2DE1" w:rsidRDefault="00FB2DE1" w:rsidP="00FB2DE1">
      <w:pPr>
        <w:pStyle w:val="af6"/>
        <w:keepNext/>
        <w:rPr>
          <w:rtl/>
        </w:rPr>
      </w:pPr>
      <w:r>
        <w:rPr>
          <w:rtl/>
        </w:rPr>
        <w:t>היו"ר יפעת שאשא ביטון:</w:t>
      </w:r>
    </w:p>
    <w:p w:rsidR="00FB2DE1" w:rsidRDefault="00FB2DE1" w:rsidP="00FB2DE1">
      <w:pPr>
        <w:pStyle w:val="KeepWithNext"/>
        <w:rPr>
          <w:rtl/>
        </w:rPr>
      </w:pPr>
    </w:p>
    <w:p w:rsidR="00FB2DE1" w:rsidRDefault="00FB2DE1" w:rsidP="00FB2DE1">
      <w:pPr>
        <w:rPr>
          <w:rtl/>
        </w:rPr>
      </w:pPr>
      <w:r>
        <w:rPr>
          <w:rFonts w:hint="cs"/>
          <w:rtl/>
        </w:rPr>
        <w:t xml:space="preserve">שיעשו את זה בדרכם שלהם. לנו זה לא משנה. </w:t>
      </w:r>
    </w:p>
    <w:p w:rsidR="00FB2DE1" w:rsidRDefault="00FB2DE1" w:rsidP="00FB2DE1">
      <w:pPr>
        <w:rPr>
          <w:rtl/>
        </w:rPr>
      </w:pPr>
    </w:p>
    <w:p w:rsidR="00FB2DE1" w:rsidRDefault="00FB2DE1" w:rsidP="00FB2DE1">
      <w:pPr>
        <w:pStyle w:val="a4"/>
        <w:keepNext/>
        <w:rPr>
          <w:rtl/>
        </w:rPr>
      </w:pPr>
      <w:r>
        <w:rPr>
          <w:rtl/>
        </w:rPr>
        <w:t>שמרית שקד גיטלין:</w:t>
      </w:r>
    </w:p>
    <w:p w:rsidR="00FB2DE1" w:rsidRDefault="00FB2DE1" w:rsidP="00FB2DE1">
      <w:pPr>
        <w:pStyle w:val="KeepWithNext"/>
        <w:rPr>
          <w:rtl/>
        </w:rPr>
      </w:pPr>
    </w:p>
    <w:p w:rsidR="00447F5F" w:rsidRDefault="00447F5F" w:rsidP="00FB2DE1">
      <w:pPr>
        <w:rPr>
          <w:rtl/>
        </w:rPr>
      </w:pPr>
      <w:r>
        <w:rPr>
          <w:rFonts w:hint="cs"/>
          <w:rtl/>
        </w:rPr>
        <w:t xml:space="preserve">בסעיף 7(א) </w:t>
      </w:r>
      <w:r w:rsidR="00FB2DE1">
        <w:rPr>
          <w:rFonts w:hint="eastAsia"/>
          <w:rtl/>
        </w:rPr>
        <w:t xml:space="preserve">– </w:t>
      </w:r>
      <w:r>
        <w:rPr>
          <w:rFonts w:hint="cs"/>
          <w:rtl/>
        </w:rPr>
        <w:t>לא הכרענו</w:t>
      </w:r>
      <w:r w:rsidR="00FB2DE1">
        <w:rPr>
          <w:rFonts w:hint="cs"/>
          <w:rtl/>
        </w:rPr>
        <w:t xml:space="preserve"> כמה זמן הם צריכים לשמור את הצילומים. אמרנו שאנחנו רוצים לשאול </w:t>
      </w:r>
      <w:bookmarkStart w:id="1277" w:name="_ETM_Q1_9396746"/>
      <w:bookmarkEnd w:id="1277"/>
      <w:r w:rsidR="00FB2DE1">
        <w:rPr>
          <w:rFonts w:hint="cs"/>
          <w:rtl/>
        </w:rPr>
        <w:t xml:space="preserve">גם את המשטרה, כמה זמן הם חושבים שנכון לשמור את </w:t>
      </w:r>
      <w:bookmarkStart w:id="1278" w:name="_ETM_Q1_9401223"/>
      <w:bookmarkEnd w:id="1278"/>
      <w:r w:rsidR="00FB2DE1">
        <w:rPr>
          <w:rFonts w:hint="cs"/>
          <w:rtl/>
        </w:rPr>
        <w:t xml:space="preserve">הצילומים. הייתה פה הערה של הגנים, שטכנית אי אפשר לשמור </w:t>
      </w:r>
      <w:bookmarkStart w:id="1279" w:name="_ETM_Q1_9404082"/>
      <w:bookmarkEnd w:id="1279"/>
      <w:r w:rsidR="00FB2DE1">
        <w:rPr>
          <w:rFonts w:hint="cs"/>
          <w:rtl/>
        </w:rPr>
        <w:t xml:space="preserve">את זה לתקופה של 90 ימים. </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FB2DE1" w:rsidP="00447F5F">
      <w:pPr>
        <w:rPr>
          <w:rtl/>
        </w:rPr>
      </w:pPr>
      <w:r>
        <w:rPr>
          <w:rFonts w:hint="cs"/>
          <w:rtl/>
        </w:rPr>
        <w:t>לכמה זמן אתם שומרים?</w:t>
      </w:r>
    </w:p>
    <w:p w:rsidR="00447F5F" w:rsidRDefault="00447F5F" w:rsidP="00447F5F">
      <w:pPr>
        <w:rPr>
          <w:rtl/>
        </w:rPr>
      </w:pPr>
    </w:p>
    <w:p w:rsidR="00447F5F" w:rsidRDefault="00447F5F" w:rsidP="00447F5F">
      <w:pPr>
        <w:pStyle w:val="af9"/>
        <w:keepNext/>
        <w:rPr>
          <w:rtl/>
        </w:rPr>
      </w:pPr>
      <w:r>
        <w:rPr>
          <w:rtl/>
        </w:rPr>
        <w:t>יניב בר אור:</w:t>
      </w:r>
    </w:p>
    <w:p w:rsidR="00447F5F" w:rsidRDefault="00447F5F" w:rsidP="00447F5F">
      <w:pPr>
        <w:pStyle w:val="KeepWithNext"/>
        <w:rPr>
          <w:rtl/>
        </w:rPr>
      </w:pPr>
    </w:p>
    <w:p w:rsidR="00FB2DE1" w:rsidRDefault="00447F5F" w:rsidP="00447F5F">
      <w:pPr>
        <w:rPr>
          <w:rtl/>
        </w:rPr>
      </w:pPr>
      <w:r>
        <w:rPr>
          <w:rFonts w:hint="cs"/>
          <w:rtl/>
        </w:rPr>
        <w:t xml:space="preserve">30 ימים מקסימום, באיכות נמוכה. </w:t>
      </w:r>
    </w:p>
    <w:p w:rsidR="00FB2DE1" w:rsidRDefault="00FB2DE1" w:rsidP="00447F5F">
      <w:pPr>
        <w:rPr>
          <w:rtl/>
        </w:rPr>
      </w:pPr>
    </w:p>
    <w:p w:rsidR="00FB2DE1" w:rsidRDefault="00FB2DE1" w:rsidP="00FB2DE1">
      <w:pPr>
        <w:pStyle w:val="af6"/>
        <w:keepNext/>
        <w:rPr>
          <w:rtl/>
        </w:rPr>
      </w:pPr>
      <w:r>
        <w:rPr>
          <w:rtl/>
        </w:rPr>
        <w:t>היו"ר יפעת שאשא ביטון:</w:t>
      </w:r>
    </w:p>
    <w:p w:rsidR="00FB2DE1" w:rsidRDefault="00FB2DE1" w:rsidP="00FB2DE1">
      <w:pPr>
        <w:pStyle w:val="KeepWithNext"/>
        <w:rPr>
          <w:rtl/>
        </w:rPr>
      </w:pPr>
    </w:p>
    <w:p w:rsidR="00FB2DE1" w:rsidRDefault="00FB2DE1" w:rsidP="00FB2DE1">
      <w:pPr>
        <w:rPr>
          <w:rtl/>
        </w:rPr>
      </w:pPr>
      <w:r>
        <w:rPr>
          <w:rFonts w:hint="cs"/>
          <w:rtl/>
        </w:rPr>
        <w:t xml:space="preserve">לדעתי 30 ימים זה גם מספיק. </w:t>
      </w:r>
    </w:p>
    <w:p w:rsidR="00FB2DE1" w:rsidRDefault="00FB2DE1" w:rsidP="00FB2DE1">
      <w:pPr>
        <w:rPr>
          <w:rtl/>
        </w:rPr>
      </w:pPr>
    </w:p>
    <w:p w:rsidR="00FB2DE1" w:rsidRDefault="00FB2DE1" w:rsidP="00FB2DE1">
      <w:pPr>
        <w:pStyle w:val="af9"/>
        <w:keepNext/>
        <w:rPr>
          <w:rtl/>
        </w:rPr>
      </w:pPr>
      <w:r>
        <w:rPr>
          <w:rtl/>
        </w:rPr>
        <w:t>יניב בר אור:</w:t>
      </w:r>
    </w:p>
    <w:p w:rsidR="00FB2DE1" w:rsidRDefault="00FB2DE1" w:rsidP="00FB2DE1">
      <w:pPr>
        <w:pStyle w:val="KeepWithNext"/>
        <w:rPr>
          <w:rtl/>
        </w:rPr>
      </w:pPr>
    </w:p>
    <w:p w:rsidR="00447F5F" w:rsidRDefault="00447F5F" w:rsidP="00447F5F">
      <w:pPr>
        <w:rPr>
          <w:rtl/>
        </w:rPr>
      </w:pPr>
      <w:r>
        <w:rPr>
          <w:rFonts w:hint="cs"/>
          <w:rtl/>
        </w:rPr>
        <w:t>זה מותקן מגובה שני מטר. איך יזהו פנים?</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FB2DE1" w:rsidRDefault="00FB2DE1" w:rsidP="00447F5F">
      <w:pPr>
        <w:rPr>
          <w:rtl/>
        </w:rPr>
      </w:pPr>
      <w:r>
        <w:rPr>
          <w:rFonts w:hint="cs"/>
          <w:rtl/>
        </w:rPr>
        <w:t xml:space="preserve">בשביל זה אומרים פה במשטרה שהדבר ייעשה בשיתוף פעולה איתם כדי להבין איפה מתקינים את </w:t>
      </w:r>
      <w:bookmarkStart w:id="1280" w:name="_ETM_Q1_9431728"/>
      <w:bookmarkEnd w:id="1280"/>
      <w:r>
        <w:rPr>
          <w:rFonts w:hint="cs"/>
          <w:rtl/>
        </w:rPr>
        <w:t xml:space="preserve">המצלמה, באיזה גובה, איזה סוג של מצלמה, לא איזה דגם. </w:t>
      </w:r>
      <w:bookmarkStart w:id="1281" w:name="_ETM_Q1_9437660"/>
      <w:bookmarkStart w:id="1282" w:name="_ETM_Q1_9438796"/>
      <w:bookmarkEnd w:id="1281"/>
      <w:bookmarkEnd w:id="1282"/>
    </w:p>
    <w:p w:rsidR="00FB2DE1" w:rsidRDefault="00FB2DE1" w:rsidP="00447F5F">
      <w:pPr>
        <w:rPr>
          <w:rtl/>
        </w:rPr>
      </w:pPr>
    </w:p>
    <w:p w:rsidR="00447F5F" w:rsidRDefault="00FB2DE1" w:rsidP="00FB2DE1">
      <w:pPr>
        <w:rPr>
          <w:rtl/>
        </w:rPr>
      </w:pPr>
      <w:bookmarkStart w:id="1283" w:name="_ETM_Q1_9439030"/>
      <w:bookmarkEnd w:id="1283"/>
      <w:r>
        <w:rPr>
          <w:rFonts w:hint="cs"/>
          <w:rtl/>
        </w:rPr>
        <w:t xml:space="preserve">אני רוצה לומר משהו: בואו </w:t>
      </w:r>
      <w:r w:rsidR="00447F5F">
        <w:rPr>
          <w:rFonts w:hint="cs"/>
          <w:rtl/>
        </w:rPr>
        <w:t xml:space="preserve">נזכור, אני יודעת שאנחנו רוצים </w:t>
      </w:r>
      <w:r>
        <w:rPr>
          <w:rFonts w:hint="cs"/>
          <w:rtl/>
        </w:rPr>
        <w:t xml:space="preserve">את </w:t>
      </w:r>
      <w:r w:rsidR="00447F5F">
        <w:rPr>
          <w:rFonts w:hint="cs"/>
          <w:rtl/>
        </w:rPr>
        <w:t>הכול כדי להגן הרמטית</w:t>
      </w:r>
      <w:r>
        <w:rPr>
          <w:rFonts w:hint="cs"/>
          <w:rtl/>
        </w:rPr>
        <w:t xml:space="preserve">, אבל בואו נחשוב </w:t>
      </w:r>
      <w:bookmarkStart w:id="1284" w:name="_ETM_Q1_9444598"/>
      <w:bookmarkEnd w:id="1284"/>
      <w:r>
        <w:rPr>
          <w:rFonts w:hint="cs"/>
          <w:rtl/>
        </w:rPr>
        <w:t>בהיגיון</w:t>
      </w:r>
      <w:r w:rsidR="00447F5F">
        <w:rPr>
          <w:rFonts w:hint="cs"/>
          <w:rtl/>
        </w:rPr>
        <w:t xml:space="preserve">. </w:t>
      </w:r>
      <w:r>
        <w:rPr>
          <w:rFonts w:hint="cs"/>
          <w:rtl/>
        </w:rPr>
        <w:t xml:space="preserve">הרי מתי נפעל ונלך לבקש שיפתחו מצלמות? במקרה שבו אנחנו </w:t>
      </w:r>
      <w:bookmarkStart w:id="1285" w:name="_ETM_Q1_9453333"/>
      <w:bookmarkEnd w:id="1285"/>
      <w:r>
        <w:rPr>
          <w:rFonts w:hint="cs"/>
          <w:rtl/>
        </w:rPr>
        <w:t xml:space="preserve">רואים עכשיו פגיעה: ילד הגיע עם שבר, ילד הגיע עם חבלה לא סבירה, חלילה ילד מת במעון. כלומר, זה </w:t>
      </w:r>
      <w:bookmarkStart w:id="1286" w:name="_ETM_Q1_9463171"/>
      <w:bookmarkEnd w:id="1286"/>
      <w:r>
        <w:rPr>
          <w:rFonts w:hint="cs"/>
          <w:rtl/>
        </w:rPr>
        <w:t xml:space="preserve">כאן ועכשיו. ואז אנחנו נפתח את המצלמה כדי להבין מה </w:t>
      </w:r>
      <w:bookmarkStart w:id="1287" w:name="_ETM_Q1_9469091"/>
      <w:bookmarkEnd w:id="1287"/>
      <w:r>
        <w:rPr>
          <w:rFonts w:hint="cs"/>
          <w:rtl/>
        </w:rPr>
        <w:t xml:space="preserve">קרה באותה סיטואציה באותו יום, או אולי יומיים לפני, מקסימום שבוע קודם. לכן </w:t>
      </w:r>
      <w:r w:rsidR="00447F5F">
        <w:rPr>
          <w:rFonts w:hint="cs"/>
          <w:rtl/>
        </w:rPr>
        <w:t xml:space="preserve">אני חושבת ש-30 ימים זה גם בסדר גמור. </w:t>
      </w:r>
      <w:r>
        <w:rPr>
          <w:rFonts w:hint="cs"/>
          <w:rtl/>
        </w:rPr>
        <w:t xml:space="preserve">קודם כול, כדי לבחון את </w:t>
      </w:r>
      <w:bookmarkStart w:id="1288" w:name="_ETM_Q1_9484819"/>
      <w:bookmarkEnd w:id="1288"/>
      <w:r>
        <w:rPr>
          <w:rFonts w:hint="cs"/>
          <w:rtl/>
        </w:rPr>
        <w:t xml:space="preserve">אותה תקרית ספציפית שבגינה אנחנו מגיעים בכלל לבדוק את המצלמה, ושנית, כדי לראות אם יש פה איזשהו דפוס חוזר. גם 30 ימים יכולים לתת את זה. ראינו במקרה של </w:t>
      </w:r>
      <w:bookmarkStart w:id="1289" w:name="_ETM_Q1_9494115"/>
      <w:bookmarkEnd w:id="1289"/>
      <w:r>
        <w:rPr>
          <w:rFonts w:hint="cs"/>
          <w:rtl/>
        </w:rPr>
        <w:t xml:space="preserve">יסמין וינטר זיכרונה לברכה שהספיקו להם כמה ימים אחורה כדי </w:t>
      </w:r>
      <w:bookmarkStart w:id="1290" w:name="_ETM_Q1_9498247"/>
      <w:bookmarkEnd w:id="1290"/>
      <w:r>
        <w:rPr>
          <w:rFonts w:hint="cs"/>
          <w:rtl/>
        </w:rPr>
        <w:t xml:space="preserve">להבין שמדובר פה במשהו שהוא סדרתי. </w:t>
      </w:r>
    </w:p>
    <w:p w:rsidR="00447F5F" w:rsidRDefault="00447F5F" w:rsidP="00447F5F">
      <w:pPr>
        <w:rPr>
          <w:rtl/>
        </w:rPr>
      </w:pPr>
    </w:p>
    <w:p w:rsidR="00447F5F" w:rsidRDefault="00447F5F" w:rsidP="00447F5F">
      <w:pPr>
        <w:pStyle w:val="af9"/>
        <w:keepNext/>
        <w:rPr>
          <w:rtl/>
        </w:rPr>
      </w:pPr>
      <w:r>
        <w:rPr>
          <w:rtl/>
        </w:rPr>
        <w:t>חנן דגן:</w:t>
      </w:r>
    </w:p>
    <w:p w:rsidR="00447F5F" w:rsidRDefault="00447F5F" w:rsidP="00447F5F">
      <w:pPr>
        <w:pStyle w:val="KeepWithNext"/>
        <w:rPr>
          <w:rtl/>
        </w:rPr>
      </w:pPr>
    </w:p>
    <w:p w:rsidR="00447F5F" w:rsidRDefault="00FB2DE1" w:rsidP="00FB2DE1">
      <w:pPr>
        <w:rPr>
          <w:rtl/>
        </w:rPr>
      </w:pPr>
      <w:r>
        <w:rPr>
          <w:rFonts w:hint="cs"/>
          <w:rtl/>
        </w:rPr>
        <w:t xml:space="preserve">מי שמתעמר </w:t>
      </w:r>
      <w:r>
        <w:rPr>
          <w:rtl/>
        </w:rPr>
        <w:t>–</w:t>
      </w:r>
      <w:r>
        <w:rPr>
          <w:rFonts w:hint="cs"/>
          <w:rtl/>
        </w:rPr>
        <w:t xml:space="preserve"> זה דפוס וזה לא חד-פעמי</w:t>
      </w:r>
      <w:r w:rsidR="00447F5F">
        <w:rPr>
          <w:rFonts w:hint="cs"/>
          <w:rtl/>
        </w:rPr>
        <w:t xml:space="preserve">. </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447F5F" w:rsidP="00447F5F">
      <w:pPr>
        <w:rPr>
          <w:rtl/>
        </w:rPr>
      </w:pPr>
      <w:r>
        <w:rPr>
          <w:rFonts w:hint="cs"/>
          <w:rtl/>
        </w:rPr>
        <w:t xml:space="preserve">30 ימים זה בסדר. </w:t>
      </w:r>
      <w:r w:rsidR="00FB2DE1">
        <w:rPr>
          <w:rFonts w:hint="cs"/>
          <w:rtl/>
        </w:rPr>
        <w:t xml:space="preserve">לא צריך עכשיו לחפש מערכות </w:t>
      </w:r>
      <w:bookmarkStart w:id="1291" w:name="_ETM_Q1_9513974"/>
      <w:bookmarkEnd w:id="1291"/>
      <w:r w:rsidR="00FB2DE1">
        <w:rPr>
          <w:rFonts w:hint="cs"/>
          <w:rtl/>
        </w:rPr>
        <w:t xml:space="preserve">מורכבות יותר. זה סתם מסבך, גם את השוק, גם את </w:t>
      </w:r>
      <w:bookmarkStart w:id="1292" w:name="_ETM_Q1_9517898"/>
      <w:bookmarkEnd w:id="1292"/>
      <w:r w:rsidR="00FB2DE1">
        <w:rPr>
          <w:rFonts w:hint="cs"/>
          <w:rtl/>
        </w:rPr>
        <w:t xml:space="preserve">האנשים. אנחנו לא רוצים להכביד על הגנים, עם כל זה </w:t>
      </w:r>
      <w:bookmarkStart w:id="1293" w:name="_ETM_Q1_9519842"/>
      <w:bookmarkEnd w:id="1293"/>
      <w:r w:rsidR="00FB2DE1">
        <w:rPr>
          <w:rFonts w:hint="cs"/>
          <w:rtl/>
        </w:rPr>
        <w:t xml:space="preserve">שלפעמים נראה שכן. אנחנו באמת רוצים לעשות את הדברים הנכונים, </w:t>
      </w:r>
      <w:bookmarkStart w:id="1294" w:name="_ETM_Q1_9525507"/>
      <w:bookmarkEnd w:id="1294"/>
      <w:r w:rsidR="00FB2DE1">
        <w:rPr>
          <w:rFonts w:hint="cs"/>
          <w:rtl/>
        </w:rPr>
        <w:t xml:space="preserve">אבל גם לעזור לכם לעשות את זה במינימום תקלות. אני </w:t>
      </w:r>
      <w:bookmarkStart w:id="1295" w:name="_ETM_Q1_9529498"/>
      <w:bookmarkEnd w:id="1295"/>
      <w:r w:rsidR="00FB2DE1">
        <w:rPr>
          <w:rFonts w:hint="cs"/>
          <w:rtl/>
        </w:rPr>
        <w:t xml:space="preserve">חושבת ש-30 ימים זה בסדר. לא צריך לחפור בזה עוד </w:t>
      </w:r>
      <w:bookmarkStart w:id="1296" w:name="_ETM_Q1_9535406"/>
      <w:bookmarkEnd w:id="1296"/>
      <w:r w:rsidR="00FB2DE1">
        <w:rPr>
          <w:rFonts w:hint="cs"/>
          <w:rtl/>
        </w:rPr>
        <w:t>יותר ממה שזה. בסדר? מקובל עליכם?</w:t>
      </w:r>
    </w:p>
    <w:p w:rsidR="00447F5F" w:rsidRDefault="00447F5F" w:rsidP="00447F5F">
      <w:pPr>
        <w:rPr>
          <w:rtl/>
        </w:rPr>
      </w:pPr>
    </w:p>
    <w:p w:rsidR="00447F5F" w:rsidRDefault="00447F5F" w:rsidP="00447F5F">
      <w:pPr>
        <w:pStyle w:val="a4"/>
        <w:keepNext/>
        <w:rPr>
          <w:rtl/>
        </w:rPr>
      </w:pPr>
      <w:r>
        <w:rPr>
          <w:rtl/>
        </w:rPr>
        <w:t>שמרית שקד גיטלין:</w:t>
      </w:r>
    </w:p>
    <w:p w:rsidR="00447F5F" w:rsidRDefault="00447F5F" w:rsidP="00447F5F">
      <w:pPr>
        <w:pStyle w:val="KeepWithNext"/>
        <w:rPr>
          <w:rtl/>
        </w:rPr>
      </w:pPr>
    </w:p>
    <w:p w:rsidR="00FB2DE1" w:rsidRDefault="00FB2DE1" w:rsidP="00FB2DE1">
      <w:pPr>
        <w:rPr>
          <w:rtl/>
        </w:rPr>
      </w:pPr>
      <w:r>
        <w:rPr>
          <w:rFonts w:hint="cs"/>
          <w:rtl/>
        </w:rPr>
        <w:t xml:space="preserve">כתבתי "שלושים ימים". </w:t>
      </w:r>
    </w:p>
    <w:p w:rsidR="00FB2DE1" w:rsidRPr="00FB2DE1" w:rsidRDefault="00FB2DE1" w:rsidP="00FB2DE1">
      <w:pPr>
        <w:rPr>
          <w:rtl/>
        </w:rPr>
      </w:pPr>
    </w:p>
    <w:p w:rsidR="00447F5F" w:rsidRDefault="00FB2DE1" w:rsidP="00FB2DE1">
      <w:pPr>
        <w:rPr>
          <w:rtl/>
        </w:rPr>
      </w:pPr>
      <w:r>
        <w:rPr>
          <w:rFonts w:hint="cs"/>
          <w:rtl/>
        </w:rPr>
        <w:t xml:space="preserve">אנחנו צריכים </w:t>
      </w:r>
      <w:bookmarkStart w:id="1297" w:name="_ETM_Q1_9542534"/>
      <w:bookmarkEnd w:id="1297"/>
      <w:r>
        <w:rPr>
          <w:rFonts w:hint="cs"/>
          <w:rtl/>
        </w:rPr>
        <w:t xml:space="preserve">לקבוע את העלות התקציבית, </w:t>
      </w:r>
      <w:r w:rsidR="00447F5F">
        <w:rPr>
          <w:rFonts w:hint="cs"/>
          <w:rtl/>
        </w:rPr>
        <w:t xml:space="preserve">צריך לקבוע אם זו הצעה תקציבית. </w:t>
      </w:r>
      <w:r>
        <w:rPr>
          <w:rFonts w:hint="cs"/>
          <w:rtl/>
        </w:rPr>
        <w:t xml:space="preserve">תזכירי לי לחזור לזה. </w:t>
      </w:r>
    </w:p>
    <w:p w:rsidR="00001FA7" w:rsidRDefault="00001FA7" w:rsidP="00FB2DE1">
      <w:pPr>
        <w:rPr>
          <w:rtl/>
        </w:rPr>
      </w:pPr>
    </w:p>
    <w:p w:rsidR="00001FA7" w:rsidRDefault="00001FA7" w:rsidP="00001FA7">
      <w:pPr>
        <w:pStyle w:val="af6"/>
        <w:keepNext/>
        <w:rPr>
          <w:rtl/>
        </w:rPr>
      </w:pPr>
      <w:r>
        <w:rPr>
          <w:rtl/>
        </w:rPr>
        <w:t>היו"ר יפעת שאשא ביטון:</w:t>
      </w:r>
    </w:p>
    <w:p w:rsidR="00001FA7" w:rsidRDefault="00001FA7" w:rsidP="00001FA7">
      <w:pPr>
        <w:pStyle w:val="KeepWithNext"/>
        <w:rPr>
          <w:rtl/>
        </w:rPr>
      </w:pPr>
    </w:p>
    <w:p w:rsidR="00001FA7" w:rsidRDefault="00001FA7" w:rsidP="00001FA7">
      <w:pPr>
        <w:rPr>
          <w:rtl/>
        </w:rPr>
      </w:pPr>
      <w:r>
        <w:rPr>
          <w:rFonts w:hint="cs"/>
          <w:rtl/>
        </w:rPr>
        <w:t xml:space="preserve">כן, אציג את זה בסיכום. </w:t>
      </w:r>
    </w:p>
    <w:p w:rsidR="00447F5F" w:rsidRDefault="00447F5F" w:rsidP="00447F5F">
      <w:pPr>
        <w:pStyle w:val="KeepWithNext"/>
        <w:rPr>
          <w:rtl/>
        </w:rPr>
      </w:pPr>
    </w:p>
    <w:p w:rsidR="00001FA7" w:rsidRDefault="00447F5F" w:rsidP="00001FA7">
      <w:pPr>
        <w:rPr>
          <w:rtl/>
        </w:rPr>
      </w:pPr>
      <w:r>
        <w:rPr>
          <w:rFonts w:hint="cs"/>
          <w:rtl/>
        </w:rPr>
        <w:t xml:space="preserve">סעיף 8 </w:t>
      </w:r>
      <w:r w:rsidR="00001FA7">
        <w:rPr>
          <w:rFonts w:hint="cs"/>
          <w:rtl/>
        </w:rPr>
        <w:t xml:space="preserve">מספיק </w:t>
      </w:r>
      <w:r>
        <w:rPr>
          <w:rFonts w:hint="cs"/>
          <w:rtl/>
        </w:rPr>
        <w:t xml:space="preserve">"כבד" </w:t>
      </w:r>
      <w:r w:rsidR="00001FA7">
        <w:rPr>
          <w:rFonts w:hint="cs"/>
          <w:rtl/>
        </w:rPr>
        <w:t>בשביל ש</w:t>
      </w:r>
      <w:r>
        <w:rPr>
          <w:rFonts w:hint="cs"/>
          <w:rtl/>
        </w:rPr>
        <w:t>לא נדון בו בחמש הדקות האחרונות</w:t>
      </w:r>
      <w:r w:rsidR="00001FA7">
        <w:rPr>
          <w:rFonts w:hint="cs"/>
          <w:rtl/>
        </w:rPr>
        <w:t xml:space="preserve"> של הדיון</w:t>
      </w:r>
      <w:r>
        <w:rPr>
          <w:rFonts w:hint="cs"/>
          <w:rtl/>
        </w:rPr>
        <w:t xml:space="preserve">. </w:t>
      </w:r>
      <w:r w:rsidR="00001FA7">
        <w:rPr>
          <w:rFonts w:hint="cs"/>
          <w:rtl/>
        </w:rPr>
        <w:t xml:space="preserve">אני גם רוצה </w:t>
      </w:r>
      <w:bookmarkStart w:id="1298" w:name="_ETM_Q1_9575464"/>
      <w:bookmarkEnd w:id="1298"/>
      <w:r w:rsidR="00001FA7">
        <w:rPr>
          <w:rFonts w:hint="cs"/>
          <w:rtl/>
        </w:rPr>
        <w:t xml:space="preserve">שנמצה אותו ושכל אחד יוכל להגיד את מה שהוא מרגיש </w:t>
      </w:r>
      <w:bookmarkStart w:id="1299" w:name="_ETM_Q1_9579908"/>
      <w:bookmarkEnd w:id="1299"/>
      <w:r w:rsidR="00001FA7">
        <w:rPr>
          <w:rFonts w:hint="cs"/>
          <w:rtl/>
        </w:rPr>
        <w:t xml:space="preserve">וחושב. </w:t>
      </w:r>
      <w:r>
        <w:rPr>
          <w:rFonts w:hint="cs"/>
          <w:rtl/>
        </w:rPr>
        <w:t>נשמור אותו ליום שני הבא</w:t>
      </w:r>
      <w:r w:rsidR="002C30D2">
        <w:rPr>
          <w:rFonts w:hint="cs"/>
          <w:rtl/>
        </w:rPr>
        <w:t>,</w:t>
      </w:r>
      <w:r w:rsidR="00001FA7">
        <w:rPr>
          <w:rFonts w:hint="cs"/>
          <w:rtl/>
        </w:rPr>
        <w:t xml:space="preserve"> שאז בעזרת השם נקיים דיון על מצלמות</w:t>
      </w:r>
      <w:r>
        <w:rPr>
          <w:rFonts w:hint="cs"/>
          <w:rtl/>
        </w:rPr>
        <w:t xml:space="preserve">. </w:t>
      </w:r>
    </w:p>
    <w:p w:rsidR="00001FA7" w:rsidRDefault="00001FA7" w:rsidP="00001FA7">
      <w:pPr>
        <w:rPr>
          <w:rtl/>
        </w:rPr>
      </w:pPr>
    </w:p>
    <w:p w:rsidR="00447F5F" w:rsidRDefault="00447F5F" w:rsidP="00001FA7">
      <w:pPr>
        <w:rPr>
          <w:rtl/>
        </w:rPr>
      </w:pPr>
      <w:r>
        <w:rPr>
          <w:rFonts w:hint="cs"/>
          <w:rtl/>
        </w:rPr>
        <w:t xml:space="preserve">אני מבקשת </w:t>
      </w:r>
      <w:r w:rsidR="00001FA7">
        <w:rPr>
          <w:rFonts w:hint="cs"/>
          <w:rtl/>
        </w:rPr>
        <w:t xml:space="preserve">ליום שני </w:t>
      </w:r>
      <w:bookmarkStart w:id="1300" w:name="_ETM_Q1_9594117"/>
      <w:bookmarkEnd w:id="1300"/>
      <w:r w:rsidR="00001FA7">
        <w:rPr>
          <w:rFonts w:hint="cs"/>
          <w:rtl/>
        </w:rPr>
        <w:t xml:space="preserve">הבא </w:t>
      </w:r>
      <w:r>
        <w:rPr>
          <w:rFonts w:hint="cs"/>
          <w:rtl/>
        </w:rPr>
        <w:t xml:space="preserve">להגיע עם כמה שיותר </w:t>
      </w:r>
      <w:r w:rsidR="00001FA7">
        <w:rPr>
          <w:rFonts w:hint="cs"/>
          <w:rtl/>
        </w:rPr>
        <w:t>דברים שאנחנו מסכימים עליהם</w:t>
      </w:r>
      <w:r>
        <w:rPr>
          <w:rFonts w:hint="cs"/>
          <w:rtl/>
        </w:rPr>
        <w:t xml:space="preserve">. </w:t>
      </w:r>
      <w:r w:rsidR="00001FA7">
        <w:rPr>
          <w:rFonts w:hint="cs"/>
          <w:rtl/>
        </w:rPr>
        <w:t xml:space="preserve">מקסימום את הדברים שהם בשוליים, שדורשים עוד קצת זמן, אנחנו נשאיר להכנה לקריאה שנייה ושלישית. חשוב </w:t>
      </w:r>
      <w:bookmarkStart w:id="1301" w:name="_ETM_Q1_9605784"/>
      <w:bookmarkEnd w:id="1301"/>
      <w:r w:rsidR="00001FA7">
        <w:rPr>
          <w:rFonts w:hint="cs"/>
          <w:rtl/>
        </w:rPr>
        <w:t>לי שבשבוע הבא כבר נצביע על הצעת החוק לקריאה ה</w:t>
      </w:r>
      <w:bookmarkStart w:id="1302" w:name="_ETM_Q1_9605570"/>
      <w:bookmarkEnd w:id="1302"/>
      <w:r w:rsidR="00001FA7">
        <w:rPr>
          <w:rFonts w:hint="cs"/>
          <w:rtl/>
        </w:rPr>
        <w:t>ראשונה.</w:t>
      </w:r>
    </w:p>
    <w:p w:rsidR="00447F5F" w:rsidRDefault="00447F5F" w:rsidP="00447F5F">
      <w:pPr>
        <w:rPr>
          <w:rtl/>
        </w:rPr>
      </w:pPr>
    </w:p>
    <w:p w:rsidR="00447F5F" w:rsidRDefault="00001FA7" w:rsidP="002C30D2">
      <w:pPr>
        <w:rPr>
          <w:rtl/>
        </w:rPr>
      </w:pPr>
      <w:r>
        <w:rPr>
          <w:rFonts w:hint="cs"/>
          <w:rtl/>
        </w:rPr>
        <w:t>שחר סומך, אני "</w:t>
      </w:r>
      <w:r w:rsidR="00447F5F">
        <w:rPr>
          <w:rFonts w:hint="cs"/>
          <w:rtl/>
        </w:rPr>
        <w:t>אסגור</w:t>
      </w:r>
      <w:r>
        <w:rPr>
          <w:rFonts w:hint="cs"/>
          <w:rtl/>
        </w:rPr>
        <w:t xml:space="preserve">" את כל מה שצריך מול השרה כדי שנדע אם שווה קודם כול להעלות את זה </w:t>
      </w:r>
      <w:bookmarkStart w:id="1303" w:name="_ETM_Q1_9614729"/>
      <w:bookmarkEnd w:id="1303"/>
      <w:r>
        <w:rPr>
          <w:rFonts w:hint="cs"/>
          <w:rtl/>
        </w:rPr>
        <w:t xml:space="preserve">לשם. לדעתי אפשר להעלות את זה לוועדת השרים והם יאשרו </w:t>
      </w:r>
      <w:bookmarkStart w:id="1304" w:name="_ETM_Q1_9617132"/>
      <w:bookmarkEnd w:id="1304"/>
      <w:r>
        <w:rPr>
          <w:rFonts w:hint="cs"/>
          <w:rtl/>
        </w:rPr>
        <w:t xml:space="preserve">את הנוסח. אם הם ידרשו תיקונים, נעשה את זה בהכנה </w:t>
      </w:r>
      <w:bookmarkStart w:id="1305" w:name="_ETM_Q1_9618672"/>
      <w:bookmarkEnd w:id="1305"/>
      <w:r>
        <w:rPr>
          <w:rFonts w:hint="cs"/>
          <w:rtl/>
        </w:rPr>
        <w:t>לקריאה שנייה ושלישית</w:t>
      </w:r>
      <w:r w:rsidR="002C30D2">
        <w:rPr>
          <w:rFonts w:hint="cs"/>
          <w:rtl/>
        </w:rPr>
        <w:t>,</w:t>
      </w:r>
      <w:r>
        <w:rPr>
          <w:rFonts w:hint="cs"/>
          <w:rtl/>
        </w:rPr>
        <w:t xml:space="preserve"> גם זאת אופציה. נראה לי שכך נעשה. </w:t>
      </w:r>
      <w:bookmarkStart w:id="1306" w:name="_ETM_Q1_9625373"/>
      <w:bookmarkEnd w:id="1306"/>
      <w:r>
        <w:rPr>
          <w:rFonts w:hint="cs"/>
          <w:rtl/>
        </w:rPr>
        <w:t xml:space="preserve">בכל מקרה אעדכן את הנפשות הפועלות. </w:t>
      </w:r>
    </w:p>
    <w:p w:rsidR="00447F5F" w:rsidRDefault="00447F5F" w:rsidP="00447F5F">
      <w:pPr>
        <w:rPr>
          <w:rtl/>
        </w:rPr>
      </w:pPr>
    </w:p>
    <w:p w:rsidR="00447F5F" w:rsidRDefault="00001FA7" w:rsidP="00447F5F">
      <w:pPr>
        <w:rPr>
          <w:rtl/>
        </w:rPr>
      </w:pPr>
      <w:r>
        <w:rPr>
          <w:rFonts w:hint="cs"/>
          <w:rtl/>
        </w:rPr>
        <w:t xml:space="preserve">אני רוצה לומר לפרוטוקול </w:t>
      </w:r>
      <w:bookmarkStart w:id="1307" w:name="_ETM_Q1_9631419"/>
      <w:bookmarkEnd w:id="1307"/>
      <w:r>
        <w:rPr>
          <w:rFonts w:hint="cs"/>
          <w:rtl/>
        </w:rPr>
        <w:t>ש</w:t>
      </w:r>
      <w:r w:rsidR="00447F5F">
        <w:rPr>
          <w:rFonts w:hint="cs"/>
          <w:rtl/>
        </w:rPr>
        <w:t>לאור הודעת נציגת משרד האוצר</w:t>
      </w:r>
      <w:r>
        <w:rPr>
          <w:rFonts w:hint="cs"/>
          <w:rtl/>
        </w:rPr>
        <w:t xml:space="preserve"> שהממשלה נותנת הסכמתה לעלות התקציבית הוועדה קובעת כי הצעת </w:t>
      </w:r>
      <w:bookmarkStart w:id="1308" w:name="_ETM_Q1_9634947"/>
      <w:bookmarkEnd w:id="1308"/>
      <w:r>
        <w:rPr>
          <w:rFonts w:hint="cs"/>
          <w:rtl/>
        </w:rPr>
        <w:t xml:space="preserve">החוק איננה הצעת חוק תקציבית. חשוב שזה ייאמר. </w:t>
      </w:r>
    </w:p>
    <w:p w:rsidR="00447F5F" w:rsidRDefault="00447F5F" w:rsidP="00447F5F">
      <w:pPr>
        <w:rPr>
          <w:rtl/>
        </w:rPr>
      </w:pPr>
    </w:p>
    <w:p w:rsidR="00447F5F" w:rsidRDefault="00447F5F" w:rsidP="00447F5F">
      <w:pPr>
        <w:pStyle w:val="af9"/>
        <w:keepNext/>
        <w:rPr>
          <w:rtl/>
        </w:rPr>
      </w:pPr>
      <w:r>
        <w:rPr>
          <w:rtl/>
        </w:rPr>
        <w:t>יעל לינדנברג:</w:t>
      </w:r>
    </w:p>
    <w:p w:rsidR="00447F5F" w:rsidRDefault="00447F5F" w:rsidP="00447F5F">
      <w:pPr>
        <w:pStyle w:val="KeepWithNext"/>
        <w:rPr>
          <w:rtl/>
        </w:rPr>
      </w:pPr>
    </w:p>
    <w:p w:rsidR="00001FA7" w:rsidRDefault="00001FA7" w:rsidP="00447F5F">
      <w:pPr>
        <w:rPr>
          <w:rtl/>
        </w:rPr>
      </w:pPr>
      <w:r>
        <w:rPr>
          <w:rFonts w:hint="cs"/>
          <w:rtl/>
        </w:rPr>
        <w:t xml:space="preserve">היא תקציבית </w:t>
      </w:r>
      <w:bookmarkStart w:id="1309" w:name="_ETM_Q1_9642007"/>
      <w:bookmarkEnd w:id="1309"/>
      <w:r>
        <w:rPr>
          <w:rFonts w:hint="cs"/>
          <w:rtl/>
        </w:rPr>
        <w:t xml:space="preserve">אבל יש לה מקור. </w:t>
      </w:r>
    </w:p>
    <w:p w:rsidR="00001FA7" w:rsidRDefault="00001FA7" w:rsidP="00447F5F">
      <w:pPr>
        <w:rPr>
          <w:rtl/>
        </w:rPr>
      </w:pPr>
    </w:p>
    <w:p w:rsidR="00001FA7" w:rsidRDefault="00001FA7" w:rsidP="00001FA7">
      <w:pPr>
        <w:pStyle w:val="af6"/>
        <w:keepNext/>
        <w:rPr>
          <w:rtl/>
        </w:rPr>
      </w:pPr>
      <w:r>
        <w:rPr>
          <w:rtl/>
        </w:rPr>
        <w:t>היו"ר יפעת שאשא ביטון:</w:t>
      </w:r>
    </w:p>
    <w:p w:rsidR="00001FA7" w:rsidRDefault="00001FA7" w:rsidP="00001FA7">
      <w:pPr>
        <w:pStyle w:val="KeepWithNext"/>
        <w:rPr>
          <w:rtl/>
        </w:rPr>
      </w:pPr>
    </w:p>
    <w:p w:rsidR="00001FA7" w:rsidRDefault="00001FA7" w:rsidP="00001FA7">
      <w:pPr>
        <w:rPr>
          <w:rtl/>
        </w:rPr>
      </w:pPr>
      <w:r>
        <w:rPr>
          <w:rFonts w:hint="cs"/>
          <w:rtl/>
        </w:rPr>
        <w:t xml:space="preserve">אם יש הסכמה של הממשלה, אם </w:t>
      </w:r>
      <w:bookmarkStart w:id="1310" w:name="_ETM_Q1_9643948"/>
      <w:bookmarkEnd w:id="1310"/>
      <w:r>
        <w:rPr>
          <w:rFonts w:hint="cs"/>
          <w:rtl/>
        </w:rPr>
        <w:t xml:space="preserve">הממשלה </w:t>
      </w:r>
      <w:r w:rsidR="002C30D2">
        <w:rPr>
          <w:rFonts w:hint="cs"/>
          <w:rtl/>
        </w:rPr>
        <w:t xml:space="preserve">אישרה </w:t>
      </w:r>
      <w:r>
        <w:rPr>
          <w:rFonts w:hint="cs"/>
          <w:rtl/>
        </w:rPr>
        <w:t xml:space="preserve">את זה היא לא מוגדרת כהצעת חוק תקציבית. </w:t>
      </w:r>
    </w:p>
    <w:p w:rsidR="00001FA7" w:rsidRDefault="00001FA7" w:rsidP="00001FA7">
      <w:pPr>
        <w:rPr>
          <w:rtl/>
        </w:rPr>
      </w:pPr>
    </w:p>
    <w:p w:rsidR="00001FA7" w:rsidRDefault="00001FA7" w:rsidP="00001FA7">
      <w:pPr>
        <w:pStyle w:val="af9"/>
        <w:keepNext/>
        <w:rPr>
          <w:rtl/>
        </w:rPr>
      </w:pPr>
      <w:r>
        <w:rPr>
          <w:rtl/>
        </w:rPr>
        <w:t>יעל לינדנברג:</w:t>
      </w:r>
    </w:p>
    <w:p w:rsidR="00001FA7" w:rsidRDefault="00001FA7" w:rsidP="00001FA7">
      <w:pPr>
        <w:pStyle w:val="KeepWithNext"/>
        <w:rPr>
          <w:rtl/>
        </w:rPr>
      </w:pPr>
    </w:p>
    <w:p w:rsidR="00447F5F" w:rsidRDefault="00447F5F" w:rsidP="00447F5F">
      <w:pPr>
        <w:rPr>
          <w:rtl/>
        </w:rPr>
      </w:pPr>
      <w:r>
        <w:rPr>
          <w:rFonts w:hint="cs"/>
          <w:rtl/>
        </w:rPr>
        <w:t>קיימת בגינה עלות תקציבית</w:t>
      </w:r>
      <w:r w:rsidR="00001FA7">
        <w:rPr>
          <w:rFonts w:hint="cs"/>
          <w:rtl/>
        </w:rPr>
        <w:t>.</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001FA7" w:rsidP="00001FA7">
      <w:pPr>
        <w:rPr>
          <w:rtl/>
        </w:rPr>
      </w:pPr>
      <w:r>
        <w:rPr>
          <w:rFonts w:hint="cs"/>
          <w:rtl/>
        </w:rPr>
        <w:t xml:space="preserve">היא לא תקציבית, במובן שלא צריך 50 חברי כנסת שיאשרו </w:t>
      </w:r>
      <w:bookmarkStart w:id="1311" w:name="_ETM_Q1_9656025"/>
      <w:bookmarkEnd w:id="1311"/>
      <w:r>
        <w:rPr>
          <w:rFonts w:hint="cs"/>
          <w:rtl/>
        </w:rPr>
        <w:t xml:space="preserve">אותה כי אם הממשלה אישרה אז אפשר להעביר אותה ברוב </w:t>
      </w:r>
      <w:bookmarkStart w:id="1312" w:name="_ETM_Q1_9661726"/>
      <w:bookmarkEnd w:id="1312"/>
      <w:r>
        <w:rPr>
          <w:rFonts w:hint="cs"/>
          <w:rtl/>
        </w:rPr>
        <w:t xml:space="preserve">רגיל. זה השיקול. זה לא אומר שאין בה כסף, יש </w:t>
      </w:r>
      <w:bookmarkStart w:id="1313" w:name="_ETM_Q1_9663764"/>
      <w:bookmarkEnd w:id="1313"/>
      <w:r>
        <w:rPr>
          <w:rFonts w:hint="cs"/>
          <w:rtl/>
        </w:rPr>
        <w:t>תקציב בגינה.</w:t>
      </w:r>
    </w:p>
    <w:p w:rsidR="00447F5F" w:rsidRDefault="00447F5F" w:rsidP="00447F5F">
      <w:pPr>
        <w:rPr>
          <w:rtl/>
        </w:rPr>
      </w:pPr>
    </w:p>
    <w:p w:rsidR="00447F5F" w:rsidRDefault="00447F5F" w:rsidP="00447F5F">
      <w:pPr>
        <w:pStyle w:val="a4"/>
        <w:keepNext/>
        <w:rPr>
          <w:rtl/>
        </w:rPr>
      </w:pPr>
      <w:r>
        <w:rPr>
          <w:rtl/>
        </w:rPr>
        <w:t>שמרית שקד גיטלין:</w:t>
      </w:r>
    </w:p>
    <w:p w:rsidR="00447F5F" w:rsidRDefault="00447F5F" w:rsidP="00447F5F">
      <w:pPr>
        <w:pStyle w:val="KeepWithNext"/>
        <w:rPr>
          <w:rtl/>
        </w:rPr>
      </w:pPr>
    </w:p>
    <w:p w:rsidR="00447F5F" w:rsidRDefault="00001FA7" w:rsidP="00001FA7">
      <w:pPr>
        <w:rPr>
          <w:rtl/>
        </w:rPr>
      </w:pPr>
      <w:r>
        <w:rPr>
          <w:rFonts w:hint="cs"/>
          <w:rtl/>
        </w:rPr>
        <w:t>הבאתי את סעיף 3ג לחוק-</w:t>
      </w:r>
      <w:r w:rsidR="00447F5F">
        <w:rPr>
          <w:rFonts w:hint="cs"/>
          <w:rtl/>
        </w:rPr>
        <w:t>יסוד</w:t>
      </w:r>
      <w:r>
        <w:rPr>
          <w:rFonts w:hint="cs"/>
          <w:rtl/>
        </w:rPr>
        <w:t>: משק המדינה</w:t>
      </w:r>
      <w:r w:rsidR="00447F5F">
        <w:rPr>
          <w:rFonts w:hint="cs"/>
          <w:rtl/>
        </w:rPr>
        <w:t xml:space="preserve">. </w:t>
      </w:r>
      <w:r>
        <w:rPr>
          <w:rFonts w:hint="cs"/>
          <w:rtl/>
        </w:rPr>
        <w:t xml:space="preserve">הוא מונח פה לפני </w:t>
      </w:r>
      <w:bookmarkStart w:id="1314" w:name="_ETM_Q1_9669368"/>
      <w:bookmarkEnd w:id="1314"/>
      <w:r>
        <w:rPr>
          <w:rFonts w:hint="cs"/>
          <w:rtl/>
        </w:rPr>
        <w:t xml:space="preserve">כולם. "הצעת חוק תקציבית היא הצעת חוק שהוגשה שלא בידי </w:t>
      </w:r>
      <w:bookmarkStart w:id="1315" w:name="_ETM_Q1_9670658"/>
      <w:bookmarkEnd w:id="1315"/>
      <w:r>
        <w:rPr>
          <w:rFonts w:hint="cs"/>
          <w:rtl/>
        </w:rPr>
        <w:t>הממשלה והממשלה לא נתנה את הסכמתה לעלות התקציבית."</w:t>
      </w:r>
    </w:p>
    <w:p w:rsidR="00100060" w:rsidRDefault="00100060" w:rsidP="00100060">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001FA7" w:rsidP="00001FA7">
      <w:pPr>
        <w:rPr>
          <w:rtl/>
        </w:rPr>
      </w:pPr>
      <w:r>
        <w:rPr>
          <w:rFonts w:hint="cs"/>
          <w:rtl/>
        </w:rPr>
        <w:t xml:space="preserve">אומר את זה </w:t>
      </w:r>
      <w:bookmarkStart w:id="1316" w:name="_ETM_Q1_9673925"/>
      <w:bookmarkEnd w:id="1316"/>
      <w:r>
        <w:rPr>
          <w:rFonts w:hint="cs"/>
          <w:rtl/>
        </w:rPr>
        <w:t xml:space="preserve">שוב בצורה מסודרת. לאור הודעת נציגת משרד האוצר שהממשלה נותנת </w:t>
      </w:r>
      <w:bookmarkStart w:id="1317" w:name="_ETM_Q1_9678538"/>
      <w:bookmarkEnd w:id="1317"/>
      <w:r>
        <w:rPr>
          <w:rFonts w:hint="cs"/>
          <w:rtl/>
        </w:rPr>
        <w:t xml:space="preserve">הסכמתה לעלות התקציבית, </w:t>
      </w:r>
      <w:r w:rsidR="002C30D2">
        <w:rPr>
          <w:rFonts w:hint="cs"/>
          <w:rtl/>
        </w:rPr>
        <w:t>ו</w:t>
      </w:r>
      <w:r w:rsidR="00447F5F">
        <w:rPr>
          <w:rFonts w:hint="cs"/>
          <w:rtl/>
        </w:rPr>
        <w:t>היא גם הצביעה</w:t>
      </w:r>
      <w:r>
        <w:rPr>
          <w:rFonts w:hint="cs"/>
          <w:rtl/>
        </w:rPr>
        <w:t xml:space="preserve"> על זה בהחלטת ממשלה שהביאה גם </w:t>
      </w:r>
      <w:bookmarkStart w:id="1318" w:name="_ETM_Q1_9682723"/>
      <w:bookmarkEnd w:id="1318"/>
      <w:r>
        <w:rPr>
          <w:rFonts w:hint="cs"/>
          <w:rtl/>
        </w:rPr>
        <w:t>את חוק הפיקוח וגם את חוק המצלמות, הוועדה קובעת כי</w:t>
      </w:r>
      <w:bookmarkStart w:id="1319" w:name="_ETM_Q1_9686176"/>
      <w:bookmarkEnd w:id="1319"/>
      <w:r>
        <w:rPr>
          <w:rFonts w:hint="cs"/>
          <w:rtl/>
        </w:rPr>
        <w:t xml:space="preserve"> הצעת החוק איננה הצעת חוק תקציבית</w:t>
      </w:r>
      <w:r w:rsidR="00447F5F">
        <w:rPr>
          <w:rFonts w:hint="cs"/>
          <w:rtl/>
        </w:rPr>
        <w:t xml:space="preserve">. </w:t>
      </w:r>
    </w:p>
    <w:p w:rsidR="00447F5F" w:rsidRDefault="00447F5F" w:rsidP="00447F5F">
      <w:pPr>
        <w:rPr>
          <w:rtl/>
        </w:rPr>
      </w:pPr>
    </w:p>
    <w:p w:rsidR="00447F5F" w:rsidRDefault="00447F5F" w:rsidP="00B62A16">
      <w:pPr>
        <w:rPr>
          <w:rtl/>
        </w:rPr>
      </w:pPr>
      <w:r>
        <w:rPr>
          <w:rFonts w:hint="cs"/>
          <w:rtl/>
        </w:rPr>
        <w:t xml:space="preserve">אני רוצה להודות לכולכם. אני מבקשת </w:t>
      </w:r>
      <w:r w:rsidR="00B62A16">
        <w:rPr>
          <w:rFonts w:hint="cs"/>
          <w:rtl/>
        </w:rPr>
        <w:t>ממש מ</w:t>
      </w:r>
      <w:r>
        <w:rPr>
          <w:rFonts w:hint="cs"/>
          <w:rtl/>
        </w:rPr>
        <w:t>כל המשרדים</w:t>
      </w:r>
      <w:r w:rsidR="00B62A16">
        <w:rPr>
          <w:rFonts w:hint="cs"/>
          <w:rtl/>
        </w:rPr>
        <w:t>, את כל המאמץ</w:t>
      </w:r>
      <w:bookmarkStart w:id="1320" w:name="_ETM_Q1_9696364"/>
      <w:bookmarkEnd w:id="1320"/>
      <w:r w:rsidR="00B62A16">
        <w:rPr>
          <w:rFonts w:hint="cs"/>
          <w:rtl/>
        </w:rPr>
        <w:t xml:space="preserve"> תרכזו</w:t>
      </w:r>
      <w:r>
        <w:rPr>
          <w:rFonts w:hint="cs"/>
          <w:rtl/>
        </w:rPr>
        <w:t xml:space="preserve"> כדי ש</w:t>
      </w:r>
      <w:r w:rsidR="00B62A16">
        <w:rPr>
          <w:rFonts w:hint="cs"/>
          <w:rtl/>
        </w:rPr>
        <w:t xml:space="preserve">ביום שני </w:t>
      </w:r>
      <w:r>
        <w:rPr>
          <w:rFonts w:hint="cs"/>
          <w:rtl/>
        </w:rPr>
        <w:t xml:space="preserve">נוכל </w:t>
      </w:r>
      <w:r w:rsidR="00B62A16">
        <w:rPr>
          <w:rFonts w:hint="cs"/>
          <w:rtl/>
        </w:rPr>
        <w:t xml:space="preserve">להגיע למרב ההסכמות ולהביא את הצעת החוק להצבעה, </w:t>
      </w:r>
      <w:bookmarkStart w:id="1321" w:name="_ETM_Q1_9704235"/>
      <w:bookmarkEnd w:id="1321"/>
      <w:r w:rsidR="00B62A16">
        <w:rPr>
          <w:rFonts w:hint="cs"/>
          <w:rtl/>
        </w:rPr>
        <w:t xml:space="preserve">לפחות לקריאה הראשונה. </w:t>
      </w:r>
    </w:p>
    <w:p w:rsidR="00447F5F" w:rsidRDefault="00447F5F" w:rsidP="00447F5F">
      <w:pPr>
        <w:rPr>
          <w:rtl/>
        </w:rPr>
      </w:pPr>
    </w:p>
    <w:p w:rsidR="00447F5F" w:rsidRDefault="00447F5F" w:rsidP="00447F5F">
      <w:pPr>
        <w:pStyle w:val="af9"/>
        <w:keepNext/>
        <w:rPr>
          <w:rtl/>
        </w:rPr>
      </w:pPr>
      <w:r>
        <w:rPr>
          <w:rtl/>
        </w:rPr>
        <w:t>חן כהן לאביאן:</w:t>
      </w:r>
    </w:p>
    <w:p w:rsidR="00447F5F" w:rsidRDefault="00447F5F" w:rsidP="00447F5F">
      <w:pPr>
        <w:pStyle w:val="KeepWithNext"/>
        <w:rPr>
          <w:rtl/>
        </w:rPr>
      </w:pPr>
    </w:p>
    <w:p w:rsidR="00447F5F" w:rsidRDefault="00B62A16" w:rsidP="00193383">
      <w:pPr>
        <w:rPr>
          <w:rtl/>
        </w:rPr>
      </w:pPr>
      <w:r>
        <w:rPr>
          <w:rFonts w:hint="cs"/>
          <w:rtl/>
        </w:rPr>
        <w:t>יש לי רק הערה קטנה</w:t>
      </w:r>
      <w:r w:rsidR="00193383">
        <w:rPr>
          <w:rFonts w:hint="cs"/>
          <w:rtl/>
        </w:rPr>
        <w:t xml:space="preserve"> נוספת</w:t>
      </w:r>
      <w:r>
        <w:rPr>
          <w:rFonts w:hint="cs"/>
          <w:rtl/>
        </w:rPr>
        <w:t xml:space="preserve">. </w:t>
      </w:r>
      <w:r w:rsidR="00447F5F">
        <w:rPr>
          <w:rFonts w:hint="cs"/>
          <w:rtl/>
        </w:rPr>
        <w:t xml:space="preserve">בתחילת </w:t>
      </w:r>
      <w:r w:rsidR="00193383">
        <w:rPr>
          <w:rFonts w:hint="cs"/>
          <w:rtl/>
        </w:rPr>
        <w:t xml:space="preserve">הדיון </w:t>
      </w:r>
      <w:bookmarkStart w:id="1322" w:name="_ETM_Q1_9708466"/>
      <w:bookmarkEnd w:id="1322"/>
      <w:r w:rsidR="00447F5F">
        <w:rPr>
          <w:rFonts w:hint="cs"/>
          <w:rtl/>
        </w:rPr>
        <w:t>דיברנו על סעיף 9 ו</w:t>
      </w:r>
      <w:r w:rsidR="00193383">
        <w:rPr>
          <w:rFonts w:hint="cs"/>
          <w:rtl/>
        </w:rPr>
        <w:t xml:space="preserve">על </w:t>
      </w:r>
      <w:r w:rsidR="00447F5F">
        <w:rPr>
          <w:rFonts w:hint="cs"/>
          <w:rtl/>
        </w:rPr>
        <w:t xml:space="preserve">האלטרנטיבה שלו. </w:t>
      </w:r>
      <w:r w:rsidR="00193383">
        <w:rPr>
          <w:rFonts w:hint="cs"/>
          <w:rtl/>
        </w:rPr>
        <w:t xml:space="preserve">זה גם דבר שנשאר עדיין בצריך עיון. </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447F5F" w:rsidP="009E256E">
      <w:pPr>
        <w:rPr>
          <w:rtl/>
        </w:rPr>
      </w:pPr>
      <w:r>
        <w:rPr>
          <w:rFonts w:hint="cs"/>
          <w:rtl/>
        </w:rPr>
        <w:t xml:space="preserve">מה שעלה בעצם מבחינת הניסוח </w:t>
      </w:r>
      <w:r w:rsidR="00193383">
        <w:rPr>
          <w:rFonts w:hint="cs"/>
          <w:rtl/>
        </w:rPr>
        <w:t xml:space="preserve">בהסכמות עם </w:t>
      </w:r>
      <w:bookmarkStart w:id="1323" w:name="_ETM_Q1_9729002"/>
      <w:bookmarkEnd w:id="1323"/>
      <w:r w:rsidR="00193383">
        <w:rPr>
          <w:rFonts w:hint="cs"/>
          <w:rtl/>
        </w:rPr>
        <w:t xml:space="preserve">שרת המשפטים, </w:t>
      </w:r>
      <w:r>
        <w:rPr>
          <w:rFonts w:hint="cs"/>
          <w:rtl/>
        </w:rPr>
        <w:t>שזה יהיה וולונטרי ל-</w:t>
      </w:r>
      <w:r>
        <w:t>X</w:t>
      </w:r>
      <w:r>
        <w:rPr>
          <w:rFonts w:hint="cs"/>
          <w:rtl/>
        </w:rPr>
        <w:t xml:space="preserve"> שנים. </w:t>
      </w:r>
      <w:r w:rsidR="00193383">
        <w:rPr>
          <w:rFonts w:hint="cs"/>
          <w:rtl/>
        </w:rPr>
        <w:t xml:space="preserve">אנחנו אמרנו "שלוש שנים" אבל נקבע "שנתיים". גם </w:t>
      </w:r>
      <w:bookmarkStart w:id="1324" w:name="_ETM_Q1_9736987"/>
      <w:bookmarkEnd w:id="1324"/>
      <w:r w:rsidR="00193383">
        <w:rPr>
          <w:rFonts w:hint="cs"/>
          <w:rtl/>
        </w:rPr>
        <w:t xml:space="preserve">פה, לצורך העניין, לא כתוב מספר. זה אומר שבאמת </w:t>
      </w:r>
      <w:bookmarkStart w:id="1325" w:name="_ETM_Q1_9738613"/>
      <w:bookmarkEnd w:id="1325"/>
      <w:r w:rsidR="00193383">
        <w:rPr>
          <w:rFonts w:hint="cs"/>
          <w:rtl/>
        </w:rPr>
        <w:t xml:space="preserve">השאירו לנו את ההחלטה. גם כאן במה שאני קיבלתי מהשרה, </w:t>
      </w:r>
      <w:bookmarkStart w:id="1326" w:name="_ETM_Q1_9748539"/>
      <w:bookmarkEnd w:id="1326"/>
      <w:r w:rsidR="00193383">
        <w:rPr>
          <w:rFonts w:hint="cs"/>
          <w:rtl/>
        </w:rPr>
        <w:t>הם אישרו שזה יהיה וולונטרי ל-</w:t>
      </w:r>
      <w:r w:rsidR="00193383">
        <w:t>X</w:t>
      </w:r>
      <w:r w:rsidR="00193383">
        <w:rPr>
          <w:rFonts w:hint="cs"/>
          <w:rtl/>
        </w:rPr>
        <w:t xml:space="preserve"> שנים. הם לא קבעו </w:t>
      </w:r>
      <w:bookmarkStart w:id="1327" w:name="_ETM_Q1_9749521"/>
      <w:bookmarkEnd w:id="1327"/>
      <w:r w:rsidR="00193383">
        <w:rPr>
          <w:rFonts w:hint="cs"/>
          <w:rtl/>
        </w:rPr>
        <w:t xml:space="preserve">את השנים. אני קבעתי שרירותית "שלוש שנים". בגלל זה אני </w:t>
      </w:r>
      <w:bookmarkStart w:id="1328" w:name="_ETM_Q1_9753036"/>
      <w:bookmarkEnd w:id="1328"/>
      <w:r w:rsidR="00193383">
        <w:rPr>
          <w:rFonts w:hint="cs"/>
          <w:rtl/>
        </w:rPr>
        <w:t xml:space="preserve">אומרת שאין בעיה לקבוע "שנתיים" אם זה מתיישב מקצועית עם </w:t>
      </w:r>
      <w:bookmarkStart w:id="1329" w:name="_ETM_Q1_9757884"/>
      <w:bookmarkEnd w:id="1329"/>
      <w:r w:rsidR="00193383">
        <w:rPr>
          <w:rFonts w:hint="cs"/>
          <w:rtl/>
        </w:rPr>
        <w:t xml:space="preserve">הרציונל שאנחנו רוצים. במהלכן יהיה מאצ'ינג של אשכולות. לאחר מכן </w:t>
      </w:r>
      <w:bookmarkStart w:id="1330" w:name="_ETM_Q1_9763749"/>
      <w:bookmarkEnd w:id="1330"/>
      <w:r w:rsidR="00193383">
        <w:rPr>
          <w:rFonts w:hint="cs"/>
          <w:rtl/>
        </w:rPr>
        <w:t xml:space="preserve">תהיה חובה, למעט בבתים פרטיים </w:t>
      </w:r>
      <w:r w:rsidR="009E256E">
        <w:rPr>
          <w:rFonts w:hint="eastAsia"/>
          <w:rtl/>
        </w:rPr>
        <w:t xml:space="preserve">– </w:t>
      </w:r>
      <w:r w:rsidR="00193383">
        <w:rPr>
          <w:rFonts w:hint="cs"/>
          <w:rtl/>
        </w:rPr>
        <w:t>אמרנו: במרחבים שיש בהם מגורים</w:t>
      </w:r>
      <w:r w:rsidR="009E256E">
        <w:rPr>
          <w:rFonts w:hint="cs"/>
          <w:rtl/>
        </w:rPr>
        <w:t xml:space="preserve"> </w:t>
      </w:r>
      <w:r w:rsidR="009E256E">
        <w:rPr>
          <w:rtl/>
        </w:rPr>
        <w:t>–</w:t>
      </w:r>
      <w:r w:rsidR="009E256E">
        <w:rPr>
          <w:rFonts w:hint="cs"/>
          <w:rtl/>
        </w:rPr>
        <w:t xml:space="preserve"> או כאשר 80% מן ההורים אינם מעוניינים, או במקרים נוספים שייקבעו בכללים של השר. זה משאיר את </w:t>
      </w:r>
      <w:bookmarkStart w:id="1331" w:name="_ETM_Q1_9778986"/>
      <w:bookmarkEnd w:id="1331"/>
      <w:r w:rsidR="009E256E">
        <w:rPr>
          <w:rFonts w:hint="cs"/>
          <w:rtl/>
        </w:rPr>
        <w:t xml:space="preserve">האופציות גמישות. אז זה בעצם מוריד את סעיף 9, כי </w:t>
      </w:r>
      <w:bookmarkStart w:id="1332" w:name="_ETM_Q1_9785850"/>
      <w:bookmarkEnd w:id="1332"/>
      <w:r w:rsidR="009E256E">
        <w:rPr>
          <w:rFonts w:hint="cs"/>
          <w:rtl/>
        </w:rPr>
        <w:t xml:space="preserve">זה כבר מופיע כאן. זה הניסוח על פי ההסכמות עם השרה. </w:t>
      </w:r>
    </w:p>
    <w:p w:rsidR="00447F5F" w:rsidRDefault="00447F5F" w:rsidP="00447F5F">
      <w:pPr>
        <w:rPr>
          <w:rtl/>
        </w:rPr>
      </w:pPr>
    </w:p>
    <w:p w:rsidR="00447F5F" w:rsidRDefault="00447F5F" w:rsidP="00447F5F">
      <w:pPr>
        <w:pStyle w:val="af9"/>
        <w:keepNext/>
        <w:rPr>
          <w:rtl/>
        </w:rPr>
      </w:pPr>
      <w:r>
        <w:rPr>
          <w:rtl/>
        </w:rPr>
        <w:t>אורי שלומאי:</w:t>
      </w:r>
    </w:p>
    <w:p w:rsidR="00447F5F" w:rsidRDefault="00447F5F" w:rsidP="00447F5F">
      <w:pPr>
        <w:pStyle w:val="KeepWithNext"/>
        <w:rPr>
          <w:rtl/>
        </w:rPr>
      </w:pPr>
    </w:p>
    <w:p w:rsidR="00447F5F" w:rsidRDefault="009E256E" w:rsidP="00447F5F">
      <w:pPr>
        <w:rPr>
          <w:rtl/>
        </w:rPr>
      </w:pPr>
      <w:r>
        <w:rPr>
          <w:rFonts w:hint="cs"/>
          <w:rtl/>
        </w:rPr>
        <w:t>ו</w:t>
      </w:r>
      <w:r w:rsidR="00ED3F78">
        <w:rPr>
          <w:rFonts w:hint="cs"/>
          <w:rtl/>
        </w:rPr>
        <w:t>החוק חל מיד</w:t>
      </w:r>
      <w:r w:rsidR="00447F5F">
        <w:rPr>
          <w:rFonts w:hint="cs"/>
          <w:rtl/>
        </w:rPr>
        <w:t xml:space="preserve">. </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ED3F78" w:rsidP="002C30D2">
      <w:pPr>
        <w:rPr>
          <w:rtl/>
        </w:rPr>
      </w:pPr>
      <w:r>
        <w:rPr>
          <w:rFonts w:hint="cs"/>
          <w:rtl/>
        </w:rPr>
        <w:t xml:space="preserve">החוק נכנס לתוקף מיד </w:t>
      </w:r>
      <w:r w:rsidR="002C30D2">
        <w:rPr>
          <w:rFonts w:hint="cs"/>
          <w:rtl/>
        </w:rPr>
        <w:t xml:space="preserve">באופן </w:t>
      </w:r>
      <w:r>
        <w:rPr>
          <w:rFonts w:hint="cs"/>
          <w:rtl/>
        </w:rPr>
        <w:t xml:space="preserve">וולונטרי והופך להיות חובה כעבור </w:t>
      </w:r>
      <w:bookmarkStart w:id="1333" w:name="_ETM_Q1_9798477"/>
      <w:bookmarkEnd w:id="1333"/>
      <w:r>
        <w:rPr>
          <w:rFonts w:hint="cs"/>
          <w:rtl/>
        </w:rPr>
        <w:t xml:space="preserve">שנתיים. </w:t>
      </w:r>
    </w:p>
    <w:p w:rsidR="00447F5F" w:rsidRDefault="00447F5F" w:rsidP="00447F5F">
      <w:pPr>
        <w:rPr>
          <w:rtl/>
        </w:rPr>
      </w:pPr>
    </w:p>
    <w:p w:rsidR="00447F5F" w:rsidRDefault="00447F5F" w:rsidP="00447F5F">
      <w:pPr>
        <w:pStyle w:val="a4"/>
        <w:keepNext/>
        <w:rPr>
          <w:rtl/>
        </w:rPr>
      </w:pPr>
      <w:r>
        <w:rPr>
          <w:rtl/>
        </w:rPr>
        <w:t>שמרית שקד גיטלין:</w:t>
      </w:r>
    </w:p>
    <w:p w:rsidR="00447F5F" w:rsidRDefault="00447F5F" w:rsidP="00447F5F">
      <w:pPr>
        <w:pStyle w:val="KeepWithNext"/>
        <w:rPr>
          <w:rtl/>
        </w:rPr>
      </w:pPr>
    </w:p>
    <w:p w:rsidR="00447F5F" w:rsidRDefault="00ED3F78" w:rsidP="00447D00">
      <w:pPr>
        <w:rPr>
          <w:rtl/>
        </w:rPr>
      </w:pPr>
      <w:r>
        <w:rPr>
          <w:rFonts w:hint="cs"/>
          <w:rtl/>
        </w:rPr>
        <w:t>מקרים נוספים כפי שיקבע השר</w:t>
      </w:r>
      <w:r w:rsidR="00447D00">
        <w:rPr>
          <w:rFonts w:hint="cs"/>
          <w:rtl/>
        </w:rPr>
        <w:t>,</w:t>
      </w:r>
      <w:r>
        <w:rPr>
          <w:rFonts w:hint="cs"/>
          <w:rtl/>
        </w:rPr>
        <w:t xml:space="preserve"> כלומר השר רשאי לקבוע </w:t>
      </w:r>
      <w:r>
        <w:rPr>
          <w:rtl/>
        </w:rPr>
        <w:t>–</w:t>
      </w:r>
      <w:r>
        <w:rPr>
          <w:rFonts w:hint="cs"/>
          <w:rtl/>
        </w:rPr>
        <w:t xml:space="preserve"> אני לא יודעת איך לנסח את זה </w:t>
      </w:r>
      <w:r>
        <w:rPr>
          <w:rtl/>
        </w:rPr>
        <w:t>–</w:t>
      </w:r>
      <w:r>
        <w:rPr>
          <w:rFonts w:hint="cs"/>
          <w:rtl/>
        </w:rPr>
        <w:t xml:space="preserve"> למשל מקרים שבהם החוק הזה לא חל?</w:t>
      </w:r>
    </w:p>
    <w:p w:rsidR="00447F5F" w:rsidRDefault="00447F5F" w:rsidP="00447F5F">
      <w:pPr>
        <w:rPr>
          <w:rtl/>
        </w:rPr>
      </w:pPr>
    </w:p>
    <w:p w:rsidR="00447F5F" w:rsidRDefault="00447F5F" w:rsidP="00447F5F">
      <w:pPr>
        <w:pStyle w:val="af6"/>
        <w:keepNext/>
        <w:rPr>
          <w:rtl/>
        </w:rPr>
      </w:pPr>
      <w:r>
        <w:rPr>
          <w:rtl/>
        </w:rPr>
        <w:t>היו"ר יפעת שאשא ביטון:</w:t>
      </w:r>
    </w:p>
    <w:p w:rsidR="00447F5F" w:rsidRDefault="00447F5F" w:rsidP="00447F5F">
      <w:pPr>
        <w:pStyle w:val="KeepWithNext"/>
        <w:rPr>
          <w:rtl/>
        </w:rPr>
      </w:pPr>
    </w:p>
    <w:p w:rsidR="00447F5F" w:rsidRDefault="00447F5F" w:rsidP="00447F5F">
      <w:pPr>
        <w:rPr>
          <w:rtl/>
        </w:rPr>
      </w:pPr>
      <w:r>
        <w:rPr>
          <w:rFonts w:hint="cs"/>
          <w:rtl/>
        </w:rPr>
        <w:t>או במקרים נוספים ש</w:t>
      </w:r>
      <w:r w:rsidR="00ED3F78">
        <w:rPr>
          <w:rFonts w:hint="cs"/>
          <w:rtl/>
        </w:rPr>
        <w:t>י</w:t>
      </w:r>
      <w:r>
        <w:rPr>
          <w:rFonts w:hint="cs"/>
          <w:rtl/>
        </w:rPr>
        <w:t xml:space="preserve">יקבעו בכללים של השר. </w:t>
      </w:r>
      <w:r w:rsidR="00ED3F78">
        <w:rPr>
          <w:rFonts w:hint="cs"/>
          <w:rtl/>
        </w:rPr>
        <w:t xml:space="preserve">החוק יהפוך להיות חובה, </w:t>
      </w:r>
      <w:bookmarkStart w:id="1334" w:name="_ETM_Q1_9816091"/>
      <w:bookmarkEnd w:id="1334"/>
      <w:r w:rsidR="00ED3F78">
        <w:rPr>
          <w:rFonts w:hint="cs"/>
          <w:rtl/>
        </w:rPr>
        <w:t xml:space="preserve">למעט... ואנחנו נגיד את הקריטריונים: מרחבים שמשמשים למגורים, כאשר 80% מן ההורים אינם מעוניינים, ובמקרים נוספים שייקבעו בכללים של השר. </w:t>
      </w:r>
      <w:bookmarkStart w:id="1335" w:name="_ETM_Q1_9826393"/>
      <w:bookmarkEnd w:id="1335"/>
      <w:r w:rsidR="00ED3F78">
        <w:rPr>
          <w:rFonts w:hint="cs"/>
          <w:rtl/>
        </w:rPr>
        <w:t xml:space="preserve">כלומר יש פה שלושה קריטריונים ואז זה משאיר גם את החופש. </w:t>
      </w:r>
    </w:p>
    <w:p w:rsidR="00447F5F" w:rsidRDefault="00447F5F" w:rsidP="00447F5F">
      <w:pPr>
        <w:rPr>
          <w:rtl/>
        </w:rPr>
      </w:pPr>
    </w:p>
    <w:p w:rsidR="00E54BEB" w:rsidRDefault="00E54BEB" w:rsidP="00E54BEB">
      <w:pPr>
        <w:pStyle w:val="a4"/>
        <w:keepNext/>
        <w:rPr>
          <w:rtl/>
        </w:rPr>
      </w:pPr>
      <w:r>
        <w:rPr>
          <w:rtl/>
        </w:rPr>
        <w:t>שמרית שקד גיטלין:</w:t>
      </w:r>
    </w:p>
    <w:p w:rsidR="00E54BEB" w:rsidRDefault="00E54BEB" w:rsidP="00E54BEB">
      <w:pPr>
        <w:pStyle w:val="KeepWithNext"/>
        <w:rPr>
          <w:rtl/>
          <w:lang w:eastAsia="he-IL"/>
        </w:rPr>
      </w:pPr>
    </w:p>
    <w:p w:rsidR="00447F5F" w:rsidRDefault="00447F5F" w:rsidP="00447F5F">
      <w:pPr>
        <w:rPr>
          <w:rtl/>
        </w:rPr>
      </w:pPr>
      <w:r>
        <w:rPr>
          <w:rFonts w:hint="cs"/>
          <w:rtl/>
        </w:rPr>
        <w:t xml:space="preserve">זה הרחבה של סעיף 13 על אי תחולה. </w:t>
      </w:r>
    </w:p>
    <w:p w:rsidR="00447F5F" w:rsidRDefault="00447F5F" w:rsidP="00447F5F">
      <w:pPr>
        <w:rPr>
          <w:rtl/>
        </w:rPr>
      </w:pPr>
    </w:p>
    <w:p w:rsidR="00447F5F" w:rsidRDefault="00E54BEB" w:rsidP="00E54BEB">
      <w:pPr>
        <w:pStyle w:val="af6"/>
        <w:keepNext/>
        <w:rPr>
          <w:rtl/>
        </w:rPr>
      </w:pPr>
      <w:r>
        <w:rPr>
          <w:rtl/>
        </w:rPr>
        <w:t>היו"ר יפעת שאשא ביטון:</w:t>
      </w:r>
    </w:p>
    <w:p w:rsidR="00E54BEB" w:rsidRDefault="00E54BEB" w:rsidP="00E54BEB">
      <w:pPr>
        <w:pStyle w:val="KeepWithNext"/>
        <w:rPr>
          <w:rtl/>
          <w:lang w:eastAsia="he-IL"/>
        </w:rPr>
      </w:pPr>
    </w:p>
    <w:p w:rsidR="00ED3F78" w:rsidRDefault="00ED3F78" w:rsidP="00447F5F">
      <w:pPr>
        <w:rPr>
          <w:rtl/>
        </w:rPr>
      </w:pPr>
      <w:r>
        <w:rPr>
          <w:rFonts w:hint="cs"/>
          <w:rtl/>
        </w:rPr>
        <w:t xml:space="preserve">זה מייתר בעצם את מה שאמרנו בסעיף 9. </w:t>
      </w:r>
    </w:p>
    <w:p w:rsidR="00ED3F78" w:rsidRDefault="00ED3F78" w:rsidP="00447F5F">
      <w:pPr>
        <w:rPr>
          <w:rtl/>
        </w:rPr>
      </w:pPr>
      <w:bookmarkStart w:id="1336" w:name="_ETM_Q1_9842090"/>
      <w:bookmarkEnd w:id="1336"/>
    </w:p>
    <w:p w:rsidR="00447F5F" w:rsidRDefault="00447F5F" w:rsidP="00447F5F">
      <w:pPr>
        <w:rPr>
          <w:rtl/>
        </w:rPr>
      </w:pPr>
      <w:bookmarkStart w:id="1337" w:name="_ETM_Q1_9842325"/>
      <w:bookmarkEnd w:id="1337"/>
      <w:r>
        <w:rPr>
          <w:rFonts w:hint="cs"/>
          <w:rtl/>
        </w:rPr>
        <w:t>תודה רבה</w:t>
      </w:r>
      <w:r w:rsidR="00ED3F78">
        <w:rPr>
          <w:rFonts w:hint="cs"/>
          <w:rtl/>
        </w:rPr>
        <w:t xml:space="preserve"> </w:t>
      </w:r>
      <w:bookmarkStart w:id="1338" w:name="_ETM_Q1_9843914"/>
      <w:bookmarkEnd w:id="1338"/>
      <w:r w:rsidR="00ED3F78">
        <w:rPr>
          <w:rFonts w:hint="cs"/>
          <w:rtl/>
        </w:rPr>
        <w:t>לכולם</w:t>
      </w:r>
      <w:r>
        <w:rPr>
          <w:rFonts w:hint="cs"/>
          <w:rtl/>
        </w:rPr>
        <w:t xml:space="preserve">. הישיבה נעולה. </w:t>
      </w:r>
      <w:r w:rsidR="00ED3F78">
        <w:rPr>
          <w:rFonts w:hint="cs"/>
          <w:rtl/>
        </w:rPr>
        <w:t xml:space="preserve">ניפגש </w:t>
      </w:r>
      <w:r w:rsidR="00E54BEB">
        <w:rPr>
          <w:rFonts w:hint="cs"/>
          <w:rtl/>
        </w:rPr>
        <w:t xml:space="preserve">שוב </w:t>
      </w:r>
      <w:r w:rsidR="00ED3F78">
        <w:rPr>
          <w:rFonts w:hint="cs"/>
          <w:rtl/>
        </w:rPr>
        <w:t>ביום שני.</w:t>
      </w:r>
    </w:p>
    <w:p w:rsidR="00A70DDC" w:rsidRDefault="00A70DDC" w:rsidP="00A70DDC">
      <w:pPr>
        <w:rPr>
          <w:rtl/>
        </w:rPr>
      </w:pPr>
    </w:p>
    <w:p w:rsidR="00DF7602" w:rsidRPr="005521E5" w:rsidRDefault="00DF7602" w:rsidP="00A70DDC">
      <w:pPr>
        <w:rPr>
          <w:rtl/>
        </w:rPr>
      </w:pPr>
    </w:p>
    <w:p w:rsidR="007872B4" w:rsidRDefault="00447F5F" w:rsidP="00447F5F">
      <w:pPr>
        <w:pStyle w:val="afc"/>
        <w:keepNext/>
        <w:rPr>
          <w:rtl/>
        </w:rPr>
      </w:pPr>
      <w:r>
        <w:rPr>
          <w:rtl/>
        </w:rPr>
        <w:t>הישיבה ננעלה בשעה 13:45.</w:t>
      </w:r>
      <w:bookmarkStart w:id="1339" w:name="_GoBack"/>
      <w:bookmarkEnd w:id="1339"/>
    </w:p>
    <w:sectPr w:rsidR="007872B4" w:rsidSect="009929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605" w:rsidRDefault="00FE4605">
      <w:r>
        <w:separator/>
      </w:r>
    </w:p>
  </w:endnote>
  <w:endnote w:type="continuationSeparator" w:id="0">
    <w:p w:rsidR="00FE4605" w:rsidRDefault="00FE4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605" w:rsidRDefault="00FE4605">
      <w:r>
        <w:separator/>
      </w:r>
    </w:p>
  </w:footnote>
  <w:footnote w:type="continuationSeparator" w:id="0">
    <w:p w:rsidR="00FE4605" w:rsidRDefault="00FE46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2D0" w:rsidRDefault="009372D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372D0" w:rsidRDefault="009372D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2D0" w:rsidRDefault="009372D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295A">
      <w:rPr>
        <w:rStyle w:val="af7"/>
        <w:noProof/>
        <w:rtl/>
      </w:rPr>
      <w:t>74</w:t>
    </w:r>
    <w:r>
      <w:rPr>
        <w:rStyle w:val="af7"/>
      </w:rPr>
      <w:fldChar w:fldCharType="end"/>
    </w:r>
  </w:p>
  <w:p w:rsidR="009372D0" w:rsidRPr="00CC5815" w:rsidRDefault="009372D0" w:rsidP="008E5E3F">
    <w:pPr>
      <w:pStyle w:val="a3"/>
      <w:ind w:firstLine="0"/>
    </w:pPr>
    <w:r>
      <w:rPr>
        <w:rtl/>
      </w:rPr>
      <w:t>הוועדה לזכויות הילד</w:t>
    </w:r>
  </w:p>
  <w:p w:rsidR="009372D0" w:rsidRPr="00CC5815" w:rsidRDefault="009372D0" w:rsidP="008E5E3F">
    <w:pPr>
      <w:pStyle w:val="a3"/>
      <w:ind w:firstLine="0"/>
      <w:rPr>
        <w:rtl/>
      </w:rPr>
    </w:pPr>
    <w:r>
      <w:rPr>
        <w:rtl/>
      </w:rPr>
      <w:t>29/10/2018</w:t>
    </w:r>
  </w:p>
  <w:p w:rsidR="009372D0" w:rsidRPr="00CC5815" w:rsidRDefault="009372D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2D0" w:rsidRDefault="009372D0" w:rsidP="000A17C6">
    <w:pPr>
      <w:keepNext/>
      <w:spacing w:line="240" w:lineRule="atLeast"/>
      <w:ind w:firstLine="0"/>
      <w:jc w:val="center"/>
      <w:outlineLvl w:val="0"/>
      <w:rPr>
        <w:rtl/>
      </w:rPr>
    </w:pPr>
    <w:r>
      <w:rPr>
        <w:noProof/>
      </w:rPr>
      <w:drawing>
        <wp:inline distT="0" distB="0" distL="0" distR="0" wp14:anchorId="3DAAF122" wp14:editId="61F171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372D0" w:rsidRDefault="009372D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372D0" w:rsidRDefault="009372D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A7"/>
    <w:rsid w:val="0002047E"/>
    <w:rsid w:val="000224B2"/>
    <w:rsid w:val="00037279"/>
    <w:rsid w:val="00067F42"/>
    <w:rsid w:val="000842AB"/>
    <w:rsid w:val="00092B80"/>
    <w:rsid w:val="000A17C6"/>
    <w:rsid w:val="000B060C"/>
    <w:rsid w:val="000B2EE6"/>
    <w:rsid w:val="000C47F5"/>
    <w:rsid w:val="000E1977"/>
    <w:rsid w:val="000E3314"/>
    <w:rsid w:val="000F2459"/>
    <w:rsid w:val="00100060"/>
    <w:rsid w:val="00116217"/>
    <w:rsid w:val="0015030C"/>
    <w:rsid w:val="00150436"/>
    <w:rsid w:val="00167294"/>
    <w:rsid w:val="001673D4"/>
    <w:rsid w:val="00171E7F"/>
    <w:rsid w:val="001758C1"/>
    <w:rsid w:val="0017779F"/>
    <w:rsid w:val="00192C82"/>
    <w:rsid w:val="00193383"/>
    <w:rsid w:val="001A17F4"/>
    <w:rsid w:val="001A74E9"/>
    <w:rsid w:val="001A7A1B"/>
    <w:rsid w:val="001B75DA"/>
    <w:rsid w:val="001C44DA"/>
    <w:rsid w:val="001C4FDA"/>
    <w:rsid w:val="001D1E98"/>
    <w:rsid w:val="001D440C"/>
    <w:rsid w:val="001E565C"/>
    <w:rsid w:val="002016FF"/>
    <w:rsid w:val="00206429"/>
    <w:rsid w:val="00220A22"/>
    <w:rsid w:val="00224DB0"/>
    <w:rsid w:val="00227FEF"/>
    <w:rsid w:val="00257C10"/>
    <w:rsid w:val="0026059C"/>
    <w:rsid w:val="002610A6"/>
    <w:rsid w:val="00261554"/>
    <w:rsid w:val="00267979"/>
    <w:rsid w:val="00272222"/>
    <w:rsid w:val="00275C03"/>
    <w:rsid w:val="00280D58"/>
    <w:rsid w:val="00293ED4"/>
    <w:rsid w:val="002A316E"/>
    <w:rsid w:val="002C30D2"/>
    <w:rsid w:val="002D4BDB"/>
    <w:rsid w:val="002E5E31"/>
    <w:rsid w:val="002F3296"/>
    <w:rsid w:val="00303B4C"/>
    <w:rsid w:val="00321E62"/>
    <w:rsid w:val="00327BF8"/>
    <w:rsid w:val="00340AFA"/>
    <w:rsid w:val="00340CC8"/>
    <w:rsid w:val="00343FB7"/>
    <w:rsid w:val="00346007"/>
    <w:rsid w:val="00364EBE"/>
    <w:rsid w:val="003658CB"/>
    <w:rsid w:val="00366CFB"/>
    <w:rsid w:val="0036794C"/>
    <w:rsid w:val="00373508"/>
    <w:rsid w:val="003746BA"/>
    <w:rsid w:val="00376155"/>
    <w:rsid w:val="00396023"/>
    <w:rsid w:val="00397246"/>
    <w:rsid w:val="003C279D"/>
    <w:rsid w:val="003C57D5"/>
    <w:rsid w:val="003F0A5F"/>
    <w:rsid w:val="003F288B"/>
    <w:rsid w:val="003F749F"/>
    <w:rsid w:val="00406B51"/>
    <w:rsid w:val="00420E41"/>
    <w:rsid w:val="00424C94"/>
    <w:rsid w:val="00447608"/>
    <w:rsid w:val="00447D00"/>
    <w:rsid w:val="00447F5F"/>
    <w:rsid w:val="00451746"/>
    <w:rsid w:val="00451ACA"/>
    <w:rsid w:val="004609A5"/>
    <w:rsid w:val="00470EAC"/>
    <w:rsid w:val="0049458B"/>
    <w:rsid w:val="00495FD8"/>
    <w:rsid w:val="004A2EDD"/>
    <w:rsid w:val="004B092E"/>
    <w:rsid w:val="004B0A65"/>
    <w:rsid w:val="004B1BE9"/>
    <w:rsid w:val="004C35A4"/>
    <w:rsid w:val="004C37CD"/>
    <w:rsid w:val="004E4A79"/>
    <w:rsid w:val="004E6A73"/>
    <w:rsid w:val="00500C0C"/>
    <w:rsid w:val="00514050"/>
    <w:rsid w:val="005220FD"/>
    <w:rsid w:val="00535DE7"/>
    <w:rsid w:val="005378F5"/>
    <w:rsid w:val="00544624"/>
    <w:rsid w:val="00546678"/>
    <w:rsid w:val="005506B9"/>
    <w:rsid w:val="005521E5"/>
    <w:rsid w:val="005817EC"/>
    <w:rsid w:val="00590B77"/>
    <w:rsid w:val="005A342D"/>
    <w:rsid w:val="005A427D"/>
    <w:rsid w:val="005C363E"/>
    <w:rsid w:val="005D61F3"/>
    <w:rsid w:val="005E1C6B"/>
    <w:rsid w:val="005F2890"/>
    <w:rsid w:val="005F76B0"/>
    <w:rsid w:val="00606F59"/>
    <w:rsid w:val="006274D9"/>
    <w:rsid w:val="00634F61"/>
    <w:rsid w:val="00637A24"/>
    <w:rsid w:val="0065762B"/>
    <w:rsid w:val="00665799"/>
    <w:rsid w:val="00666F55"/>
    <w:rsid w:val="00695A47"/>
    <w:rsid w:val="006A0CB7"/>
    <w:rsid w:val="006F0259"/>
    <w:rsid w:val="00700433"/>
    <w:rsid w:val="00702755"/>
    <w:rsid w:val="0070472C"/>
    <w:rsid w:val="00710D89"/>
    <w:rsid w:val="00725401"/>
    <w:rsid w:val="00743166"/>
    <w:rsid w:val="007509A6"/>
    <w:rsid w:val="00784A3D"/>
    <w:rsid w:val="007872B4"/>
    <w:rsid w:val="00791CBE"/>
    <w:rsid w:val="007B636B"/>
    <w:rsid w:val="007C693F"/>
    <w:rsid w:val="007C6ADD"/>
    <w:rsid w:val="007D567E"/>
    <w:rsid w:val="0080409D"/>
    <w:rsid w:val="00814F1A"/>
    <w:rsid w:val="0082136D"/>
    <w:rsid w:val="008257E3"/>
    <w:rsid w:val="008320F6"/>
    <w:rsid w:val="00841223"/>
    <w:rsid w:val="00846BE9"/>
    <w:rsid w:val="00853207"/>
    <w:rsid w:val="008713A4"/>
    <w:rsid w:val="00875F10"/>
    <w:rsid w:val="00877F66"/>
    <w:rsid w:val="00894024"/>
    <w:rsid w:val="008C6035"/>
    <w:rsid w:val="008C7015"/>
    <w:rsid w:val="008D1DFB"/>
    <w:rsid w:val="008E03B4"/>
    <w:rsid w:val="008E3E0F"/>
    <w:rsid w:val="008E5E3F"/>
    <w:rsid w:val="008E7C5D"/>
    <w:rsid w:val="0090279B"/>
    <w:rsid w:val="00914904"/>
    <w:rsid w:val="00917DDB"/>
    <w:rsid w:val="00921DF5"/>
    <w:rsid w:val="009258CE"/>
    <w:rsid w:val="00933427"/>
    <w:rsid w:val="0093567A"/>
    <w:rsid w:val="009372D0"/>
    <w:rsid w:val="00946610"/>
    <w:rsid w:val="009515F0"/>
    <w:rsid w:val="00960F01"/>
    <w:rsid w:val="00962440"/>
    <w:rsid w:val="00965474"/>
    <w:rsid w:val="009770B0"/>
    <w:rsid w:val="009830CB"/>
    <w:rsid w:val="00985862"/>
    <w:rsid w:val="0099295A"/>
    <w:rsid w:val="009A7E74"/>
    <w:rsid w:val="009B4B3D"/>
    <w:rsid w:val="009B6FAF"/>
    <w:rsid w:val="009B742F"/>
    <w:rsid w:val="009C6F3F"/>
    <w:rsid w:val="009D24B2"/>
    <w:rsid w:val="009D478A"/>
    <w:rsid w:val="009D6DBB"/>
    <w:rsid w:val="009E18F1"/>
    <w:rsid w:val="009E256E"/>
    <w:rsid w:val="009E6E93"/>
    <w:rsid w:val="009F1518"/>
    <w:rsid w:val="009F32A1"/>
    <w:rsid w:val="009F5773"/>
    <w:rsid w:val="00A018C5"/>
    <w:rsid w:val="00A15971"/>
    <w:rsid w:val="00A22C90"/>
    <w:rsid w:val="00A35681"/>
    <w:rsid w:val="00A42723"/>
    <w:rsid w:val="00A43E1E"/>
    <w:rsid w:val="00A64A6D"/>
    <w:rsid w:val="00A66020"/>
    <w:rsid w:val="00A70DDC"/>
    <w:rsid w:val="00AA399B"/>
    <w:rsid w:val="00AB02EE"/>
    <w:rsid w:val="00AB3348"/>
    <w:rsid w:val="00AB3F3A"/>
    <w:rsid w:val="00AD4EC9"/>
    <w:rsid w:val="00AD6FFC"/>
    <w:rsid w:val="00AF31E6"/>
    <w:rsid w:val="00AF4150"/>
    <w:rsid w:val="00B0509A"/>
    <w:rsid w:val="00B120B2"/>
    <w:rsid w:val="00B16311"/>
    <w:rsid w:val="00B258C4"/>
    <w:rsid w:val="00B3484D"/>
    <w:rsid w:val="00B50340"/>
    <w:rsid w:val="00B60C91"/>
    <w:rsid w:val="00B62A16"/>
    <w:rsid w:val="00B65508"/>
    <w:rsid w:val="00B70C5C"/>
    <w:rsid w:val="00B8517A"/>
    <w:rsid w:val="00BA6446"/>
    <w:rsid w:val="00BD47B7"/>
    <w:rsid w:val="00BE11DF"/>
    <w:rsid w:val="00C11A42"/>
    <w:rsid w:val="00C12301"/>
    <w:rsid w:val="00C135D5"/>
    <w:rsid w:val="00C22DCB"/>
    <w:rsid w:val="00C27AA9"/>
    <w:rsid w:val="00C3598A"/>
    <w:rsid w:val="00C360BC"/>
    <w:rsid w:val="00C44800"/>
    <w:rsid w:val="00C52EC2"/>
    <w:rsid w:val="00C61DC1"/>
    <w:rsid w:val="00C64AFF"/>
    <w:rsid w:val="00C661EE"/>
    <w:rsid w:val="00C72438"/>
    <w:rsid w:val="00C763E4"/>
    <w:rsid w:val="00C8624A"/>
    <w:rsid w:val="00CA5363"/>
    <w:rsid w:val="00CA7E4E"/>
    <w:rsid w:val="00CB6D60"/>
    <w:rsid w:val="00CC1540"/>
    <w:rsid w:val="00CC2FAB"/>
    <w:rsid w:val="00CC5815"/>
    <w:rsid w:val="00CC72EC"/>
    <w:rsid w:val="00CE1687"/>
    <w:rsid w:val="00CE24B8"/>
    <w:rsid w:val="00CE5849"/>
    <w:rsid w:val="00D278F7"/>
    <w:rsid w:val="00D37550"/>
    <w:rsid w:val="00D40A29"/>
    <w:rsid w:val="00D45D27"/>
    <w:rsid w:val="00D86E57"/>
    <w:rsid w:val="00D90DB8"/>
    <w:rsid w:val="00D96B24"/>
    <w:rsid w:val="00DB3FF1"/>
    <w:rsid w:val="00DD7DD7"/>
    <w:rsid w:val="00DE5B80"/>
    <w:rsid w:val="00DE6D85"/>
    <w:rsid w:val="00DF36DD"/>
    <w:rsid w:val="00DF7602"/>
    <w:rsid w:val="00E0428C"/>
    <w:rsid w:val="00E20969"/>
    <w:rsid w:val="00E22DE2"/>
    <w:rsid w:val="00E325B2"/>
    <w:rsid w:val="00E33AE3"/>
    <w:rsid w:val="00E377B1"/>
    <w:rsid w:val="00E47B44"/>
    <w:rsid w:val="00E54BEB"/>
    <w:rsid w:val="00E61903"/>
    <w:rsid w:val="00E64116"/>
    <w:rsid w:val="00E778F2"/>
    <w:rsid w:val="00E91D7E"/>
    <w:rsid w:val="00EA6203"/>
    <w:rsid w:val="00EA624B"/>
    <w:rsid w:val="00EB057D"/>
    <w:rsid w:val="00EB18E4"/>
    <w:rsid w:val="00EB5C85"/>
    <w:rsid w:val="00EB61FA"/>
    <w:rsid w:val="00EC0AC2"/>
    <w:rsid w:val="00EC1FB3"/>
    <w:rsid w:val="00EC2CD4"/>
    <w:rsid w:val="00ED3F78"/>
    <w:rsid w:val="00EE09AD"/>
    <w:rsid w:val="00F053E5"/>
    <w:rsid w:val="00F10D2D"/>
    <w:rsid w:val="00F14029"/>
    <w:rsid w:val="00F14492"/>
    <w:rsid w:val="00F146E1"/>
    <w:rsid w:val="00F16831"/>
    <w:rsid w:val="00F369A6"/>
    <w:rsid w:val="00F41C33"/>
    <w:rsid w:val="00F423F1"/>
    <w:rsid w:val="00F4792E"/>
    <w:rsid w:val="00F520B5"/>
    <w:rsid w:val="00F53584"/>
    <w:rsid w:val="00F549E5"/>
    <w:rsid w:val="00F63F05"/>
    <w:rsid w:val="00F64B8E"/>
    <w:rsid w:val="00F72368"/>
    <w:rsid w:val="00F821F6"/>
    <w:rsid w:val="00F84D49"/>
    <w:rsid w:val="00FA4E48"/>
    <w:rsid w:val="00FB0768"/>
    <w:rsid w:val="00FB2DE1"/>
    <w:rsid w:val="00FB3496"/>
    <w:rsid w:val="00FE3474"/>
    <w:rsid w:val="00FE460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FD419F"/>
  <w15:docId w15:val="{C274FCA4-0EC0-4397-BA2F-8B70EEC04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6F59"/>
    <w:rPr>
      <w:rFonts w:cs="Arial"/>
      <w:b/>
      <w:bCs w:val="0"/>
      <w:vanish/>
      <w:color w:val="010000"/>
      <w:bdr w:val="single" w:sz="4" w:space="0" w:color="FF66FF"/>
    </w:rPr>
  </w:style>
  <w:style w:type="table" w:styleId="afd">
    <w:name w:val="Table Grid"/>
    <w:basedOn w:val="a1"/>
    <w:rsid w:val="00606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9B6FAF"/>
    <w:pPr>
      <w:spacing w:line="240" w:lineRule="auto"/>
    </w:pPr>
    <w:rPr>
      <w:rFonts w:ascii="Tahoma" w:hAnsi="Tahoma" w:cs="Tahoma"/>
      <w:sz w:val="16"/>
      <w:szCs w:val="16"/>
    </w:rPr>
  </w:style>
  <w:style w:type="character" w:customStyle="1" w:styleId="aff">
    <w:name w:val="טקסט בלונים תו"/>
    <w:basedOn w:val="a0"/>
    <w:link w:val="afe"/>
    <w:semiHidden/>
    <w:rsid w:val="009B6FAF"/>
    <w:rPr>
      <w:rFonts w:ascii="Tahoma" w:hAnsi="Tahoma" w:cs="Tahoma"/>
      <w:sz w:val="16"/>
      <w:szCs w:val="16"/>
    </w:rPr>
  </w:style>
  <w:style w:type="paragraph" w:customStyle="1" w:styleId="TableBlock">
    <w:name w:val="Table Block"/>
    <w:basedOn w:val="a"/>
    <w:rsid w:val="00710D89"/>
    <w:pPr>
      <w:keepLines/>
      <w:widowControl w:val="0"/>
      <w:tabs>
        <w:tab w:val="left" w:pos="624"/>
        <w:tab w:val="left" w:pos="1247"/>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57813">
      <w:bodyDiv w:val="1"/>
      <w:marLeft w:val="0"/>
      <w:marRight w:val="0"/>
      <w:marTop w:val="0"/>
      <w:marBottom w:val="0"/>
      <w:divBdr>
        <w:top w:val="none" w:sz="0" w:space="0" w:color="auto"/>
        <w:left w:val="none" w:sz="0" w:space="0" w:color="auto"/>
        <w:bottom w:val="none" w:sz="0" w:space="0" w:color="auto"/>
        <w:right w:val="none" w:sz="0" w:space="0" w:color="auto"/>
      </w:divBdr>
    </w:div>
    <w:div w:id="1753131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2415626">
      <w:bodyDiv w:val="1"/>
      <w:marLeft w:val="0"/>
      <w:marRight w:val="0"/>
      <w:marTop w:val="0"/>
      <w:marBottom w:val="0"/>
      <w:divBdr>
        <w:top w:val="none" w:sz="0" w:space="0" w:color="auto"/>
        <w:left w:val="none" w:sz="0" w:space="0" w:color="auto"/>
        <w:bottom w:val="none" w:sz="0" w:space="0" w:color="auto"/>
        <w:right w:val="none" w:sz="0" w:space="0" w:color="auto"/>
      </w:divBdr>
    </w:div>
    <w:div w:id="1183665584">
      <w:bodyDiv w:val="1"/>
      <w:marLeft w:val="0"/>
      <w:marRight w:val="0"/>
      <w:marTop w:val="0"/>
      <w:marBottom w:val="0"/>
      <w:divBdr>
        <w:top w:val="none" w:sz="0" w:space="0" w:color="auto"/>
        <w:left w:val="none" w:sz="0" w:space="0" w:color="auto"/>
        <w:bottom w:val="none" w:sz="0" w:space="0" w:color="auto"/>
        <w:right w:val="none" w:sz="0" w:space="0" w:color="auto"/>
      </w:divBdr>
    </w:div>
    <w:div w:id="1261378891">
      <w:bodyDiv w:val="1"/>
      <w:marLeft w:val="0"/>
      <w:marRight w:val="0"/>
      <w:marTop w:val="0"/>
      <w:marBottom w:val="0"/>
      <w:divBdr>
        <w:top w:val="none" w:sz="0" w:space="0" w:color="auto"/>
        <w:left w:val="none" w:sz="0" w:space="0" w:color="auto"/>
        <w:bottom w:val="none" w:sz="0" w:space="0" w:color="auto"/>
        <w:right w:val="none" w:sz="0" w:space="0" w:color="auto"/>
      </w:divBdr>
    </w:div>
    <w:div w:id="1488011289">
      <w:bodyDiv w:val="1"/>
      <w:marLeft w:val="0"/>
      <w:marRight w:val="0"/>
      <w:marTop w:val="0"/>
      <w:marBottom w:val="0"/>
      <w:divBdr>
        <w:top w:val="none" w:sz="0" w:space="0" w:color="auto"/>
        <w:left w:val="none" w:sz="0" w:space="0" w:color="auto"/>
        <w:bottom w:val="none" w:sz="0" w:space="0" w:color="auto"/>
        <w:right w:val="none" w:sz="0" w:space="0" w:color="auto"/>
      </w:divBdr>
    </w:div>
    <w:div w:id="196904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049D1C-756C-4D06-88FD-A35EE1441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74</Pages>
  <Words>21138</Words>
  <Characters>105695</Characters>
  <Application>Microsoft Office Word</Application>
  <DocSecurity>0</DocSecurity>
  <Lines>880</Lines>
  <Paragraphs>253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2018-11-04T16:50:00Z</dcterms:created>
  <dcterms:modified xsi:type="dcterms:W3CDTF">2018-11-05T10:33:00Z</dcterms:modified>
</cp:coreProperties>
</file>