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E101D"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140AE8">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4E101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4E101D" w:rsidP="008320F6">
      <w:pPr>
        <w:ind w:firstLine="0"/>
        <w:jc w:val="center"/>
        <w:outlineLvl w:val="0"/>
        <w:rPr>
          <w:b/>
          <w:bCs/>
          <w:rtl/>
        </w:rPr>
      </w:pPr>
      <w:r>
        <w:rPr>
          <w:b/>
          <w:bCs/>
          <w:rtl/>
        </w:rPr>
        <w:t xml:space="preserve">פרוטוקול מס' </w:t>
      </w:r>
      <w:r w:rsidR="00AF743A">
        <w:rPr>
          <w:b/>
          <w:bCs/>
          <w:rtl/>
        </w:rPr>
        <w:t>1</w:t>
      </w:r>
      <w:r>
        <w:rPr>
          <w:b/>
          <w:bCs/>
          <w:rtl/>
        </w:rPr>
        <w:t>0</w:t>
      </w:r>
    </w:p>
    <w:p w:rsidR="00E64116" w:rsidRPr="008713A4" w:rsidRDefault="004E101D" w:rsidP="008320F6">
      <w:pPr>
        <w:ind w:firstLine="0"/>
        <w:jc w:val="center"/>
        <w:outlineLvl w:val="0"/>
        <w:rPr>
          <w:b/>
          <w:bCs/>
          <w:rtl/>
        </w:rPr>
      </w:pPr>
      <w:r>
        <w:rPr>
          <w:b/>
          <w:bCs/>
          <w:rtl/>
        </w:rPr>
        <w:t>מישיבת הוועדה לקידום מעמד האישה</w:t>
      </w:r>
    </w:p>
    <w:p w:rsidR="00E64116" w:rsidRPr="008713A4" w:rsidRDefault="004E101D" w:rsidP="008320F6">
      <w:pPr>
        <w:ind w:firstLine="0"/>
        <w:jc w:val="center"/>
        <w:outlineLvl w:val="0"/>
        <w:rPr>
          <w:b/>
          <w:bCs/>
          <w:u w:val="single"/>
          <w:rtl/>
        </w:rPr>
      </w:pPr>
      <w:r>
        <w:rPr>
          <w:b/>
          <w:bCs/>
          <w:u w:val="single"/>
          <w:rtl/>
        </w:rPr>
        <w:t>יום שני, י"א בסיון התשע"ג (20 במאי 2013), שעה 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4E101D" w:rsidP="008320F6">
      <w:pPr>
        <w:ind w:firstLine="0"/>
        <w:rPr>
          <w:rtl/>
        </w:rPr>
      </w:pPr>
      <w:r w:rsidRPr="004E101D">
        <w:rPr>
          <w:rtl/>
        </w:rPr>
        <w:t>שוויון בנטל - השלכות מגדריות</w:t>
      </w:r>
    </w:p>
    <w:p w:rsidR="00E64116" w:rsidRDefault="00E64116" w:rsidP="008320F6">
      <w:pPr>
        <w:ind w:firstLine="0"/>
        <w:rPr>
          <w:rtl/>
        </w:rPr>
      </w:pPr>
    </w:p>
    <w:p w:rsidR="004E101D" w:rsidRPr="008713A4" w:rsidRDefault="004E101D"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4E101D" w:rsidRDefault="004E101D" w:rsidP="008320F6">
      <w:pPr>
        <w:ind w:firstLine="0"/>
        <w:outlineLvl w:val="0"/>
        <w:rPr>
          <w:rtl/>
        </w:rPr>
      </w:pPr>
      <w:r w:rsidRPr="004E101D">
        <w:rPr>
          <w:rtl/>
        </w:rPr>
        <w:t>עליזה לביא – היו"ר</w:t>
      </w:r>
    </w:p>
    <w:p w:rsidR="00140AE8" w:rsidRPr="004E101D" w:rsidRDefault="00140AE8" w:rsidP="00140AE8">
      <w:pPr>
        <w:ind w:firstLine="0"/>
        <w:outlineLvl w:val="0"/>
        <w:rPr>
          <w:rtl/>
        </w:rPr>
      </w:pPr>
      <w:r>
        <w:rPr>
          <w:rtl/>
        </w:rPr>
        <w:t xml:space="preserve">משה גפני </w:t>
      </w:r>
    </w:p>
    <w:p w:rsidR="004E101D" w:rsidRDefault="004E101D" w:rsidP="008320F6">
      <w:pPr>
        <w:ind w:firstLine="0"/>
        <w:outlineLvl w:val="0"/>
        <w:rPr>
          <w:rtl/>
        </w:rPr>
      </w:pPr>
      <w:r w:rsidRPr="004E101D">
        <w:rPr>
          <w:rtl/>
        </w:rPr>
        <w:t>שולי מועלם-רפאלי</w:t>
      </w:r>
    </w:p>
    <w:p w:rsidR="00734A82" w:rsidRDefault="00734A82" w:rsidP="008320F6">
      <w:pPr>
        <w:ind w:firstLine="0"/>
        <w:outlineLvl w:val="0"/>
        <w:rPr>
          <w:rtl/>
        </w:rPr>
      </w:pPr>
      <w:r>
        <w:rPr>
          <w:rtl/>
        </w:rPr>
        <w:t xml:space="preserve">מירב מיכאלי </w:t>
      </w:r>
    </w:p>
    <w:p w:rsidR="004E101D" w:rsidRPr="008713A4" w:rsidRDefault="004E101D" w:rsidP="008320F6">
      <w:pPr>
        <w:ind w:firstLine="0"/>
        <w:outlineLvl w:val="0"/>
        <w:rPr>
          <w:u w:val="single"/>
        </w:rPr>
      </w:pPr>
    </w:p>
    <w:p w:rsidR="00E64116" w:rsidRPr="008713A4" w:rsidRDefault="00E64116" w:rsidP="008320F6">
      <w:pPr>
        <w:ind w:firstLine="0"/>
        <w:outlineLvl w:val="0"/>
        <w:rPr>
          <w:rtl/>
        </w:rPr>
      </w:pPr>
    </w:p>
    <w:p w:rsidR="00E64116" w:rsidRDefault="00E64116" w:rsidP="008320F6">
      <w:pPr>
        <w:ind w:firstLine="0"/>
        <w:outlineLvl w:val="0"/>
        <w:rPr>
          <w:rtl/>
        </w:rPr>
      </w:pPr>
      <w:r w:rsidRPr="008713A4">
        <w:rPr>
          <w:b/>
          <w:bCs/>
          <w:u w:val="single"/>
          <w:rtl/>
        </w:rPr>
        <w:t xml:space="preserve">מוזמנים: </w:t>
      </w:r>
    </w:p>
    <w:p w:rsidR="003B6248" w:rsidRPr="008713A4" w:rsidRDefault="003B6248" w:rsidP="008320F6">
      <w:pPr>
        <w:ind w:firstLine="0"/>
        <w:outlineLvl w:val="0"/>
        <w:rPr>
          <w:rtl/>
        </w:rPr>
      </w:pPr>
      <w:r>
        <w:rPr>
          <w:rtl/>
        </w:rPr>
        <w:t>שרת החינוך, התרבות והספורט לימור לבנת</w:t>
      </w:r>
    </w:p>
    <w:tbl>
      <w:tblPr>
        <w:bidiVisual/>
        <w:tblW w:w="0" w:type="auto"/>
        <w:tblLook w:val="04A0" w:firstRow="1" w:lastRow="0" w:firstColumn="1" w:lastColumn="0" w:noHBand="0" w:noVBand="1"/>
      </w:tblPr>
      <w:tblGrid>
        <w:gridCol w:w="2022"/>
        <w:gridCol w:w="336"/>
        <w:gridCol w:w="6617"/>
      </w:tblGrid>
      <w:tr w:rsidR="003B6248" w:rsidTr="008B4DA8">
        <w:tc>
          <w:tcPr>
            <w:tcW w:w="0" w:type="auto"/>
          </w:tcPr>
          <w:p w:rsidR="003B6248" w:rsidRDefault="003B6248" w:rsidP="008B4DA8">
            <w:pPr>
              <w:ind w:firstLine="0"/>
              <w:outlineLvl w:val="0"/>
              <w:rPr>
                <w:rtl/>
              </w:rPr>
            </w:pPr>
            <w:r>
              <w:rPr>
                <w:rtl/>
              </w:rPr>
              <w:t>משה מנצ'ו</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יועץ לשרה, משרד התרבות והספורט</w:t>
            </w:r>
          </w:p>
        </w:tc>
      </w:tr>
      <w:tr w:rsidR="003B6248" w:rsidTr="008B4DA8">
        <w:tc>
          <w:tcPr>
            <w:tcW w:w="0" w:type="auto"/>
          </w:tcPr>
          <w:p w:rsidR="003B6248" w:rsidRDefault="00F606C5" w:rsidP="008B4DA8">
            <w:pPr>
              <w:ind w:firstLine="0"/>
              <w:outlineLvl w:val="0"/>
              <w:rPr>
                <w:rtl/>
              </w:rPr>
            </w:pPr>
            <w:r>
              <w:rPr>
                <w:rtl/>
              </w:rPr>
              <w:t xml:space="preserve">תא"ל </w:t>
            </w:r>
            <w:r w:rsidR="003B6248">
              <w:rPr>
                <w:rtl/>
              </w:rPr>
              <w:t>רחל טבת ויזל</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יוהל"ן - אכ"א, משרד הביטחון</w:t>
            </w:r>
          </w:p>
        </w:tc>
      </w:tr>
      <w:tr w:rsidR="003B6248" w:rsidTr="008B4DA8">
        <w:tc>
          <w:tcPr>
            <w:tcW w:w="0" w:type="auto"/>
          </w:tcPr>
          <w:p w:rsidR="003B6248" w:rsidRDefault="00F606C5" w:rsidP="008B4DA8">
            <w:pPr>
              <w:ind w:firstLine="0"/>
              <w:outlineLvl w:val="0"/>
              <w:rPr>
                <w:rtl/>
              </w:rPr>
            </w:pPr>
            <w:r>
              <w:rPr>
                <w:rtl/>
              </w:rPr>
              <w:t xml:space="preserve">סא"ל </w:t>
            </w:r>
            <w:r w:rsidR="003B6248">
              <w:rPr>
                <w:rtl/>
              </w:rPr>
              <w:t>אמיר ודמני</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ראש אטכ"ס באכ"א, משרד הביטחון</w:t>
            </w:r>
          </w:p>
        </w:tc>
      </w:tr>
      <w:tr w:rsidR="003B6248" w:rsidTr="008B4DA8">
        <w:tc>
          <w:tcPr>
            <w:tcW w:w="0" w:type="auto"/>
          </w:tcPr>
          <w:p w:rsidR="003B6248" w:rsidRDefault="003B6248" w:rsidP="008B4DA8">
            <w:pPr>
              <w:ind w:firstLine="0"/>
              <w:outlineLvl w:val="0"/>
              <w:rPr>
                <w:rtl/>
              </w:rPr>
            </w:pPr>
            <w:r>
              <w:rPr>
                <w:rtl/>
              </w:rPr>
              <w:t>שרון קרביצקי</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יועצת תקשורת, משרד התרבות והספורט</w:t>
            </w:r>
          </w:p>
        </w:tc>
      </w:tr>
      <w:tr w:rsidR="003B6248" w:rsidTr="008B4DA8">
        <w:tc>
          <w:tcPr>
            <w:tcW w:w="0" w:type="auto"/>
          </w:tcPr>
          <w:p w:rsidR="003B6248" w:rsidRDefault="003B6248" w:rsidP="008B4DA8">
            <w:pPr>
              <w:ind w:firstLine="0"/>
              <w:outlineLvl w:val="0"/>
              <w:rPr>
                <w:rtl/>
              </w:rPr>
            </w:pPr>
            <w:r>
              <w:rPr>
                <w:rtl/>
              </w:rPr>
              <w:t>עדי ליברוס</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יעוץ וחקיקה, משרד התרבות והספורט</w:t>
            </w:r>
          </w:p>
        </w:tc>
      </w:tr>
      <w:tr w:rsidR="003B6248" w:rsidTr="008B4DA8">
        <w:tc>
          <w:tcPr>
            <w:tcW w:w="0" w:type="auto"/>
          </w:tcPr>
          <w:p w:rsidR="003B6248" w:rsidRDefault="003B6248" w:rsidP="008B4DA8">
            <w:pPr>
              <w:ind w:firstLine="0"/>
              <w:outlineLvl w:val="0"/>
              <w:rPr>
                <w:rtl/>
              </w:rPr>
            </w:pPr>
            <w:r>
              <w:rPr>
                <w:rtl/>
              </w:rPr>
              <w:t>מוריה בר מעוז</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יועצת לשרה, משרד התרבות והספורט</w:t>
            </w:r>
          </w:p>
        </w:tc>
      </w:tr>
      <w:tr w:rsidR="003B6248" w:rsidTr="008B4DA8">
        <w:tc>
          <w:tcPr>
            <w:tcW w:w="0" w:type="auto"/>
          </w:tcPr>
          <w:p w:rsidR="003B6248" w:rsidRDefault="003B6248" w:rsidP="008B4DA8">
            <w:pPr>
              <w:ind w:firstLine="0"/>
              <w:outlineLvl w:val="0"/>
              <w:rPr>
                <w:rtl/>
              </w:rPr>
            </w:pPr>
            <w:r>
              <w:rPr>
                <w:rtl/>
              </w:rPr>
              <w:t>דינה זילבר</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משנה ליועמ"ש לממשלה - ייעוץ, משרד המשפטים</w:t>
            </w:r>
          </w:p>
        </w:tc>
      </w:tr>
      <w:tr w:rsidR="00140AE8" w:rsidTr="008B4DA8">
        <w:tc>
          <w:tcPr>
            <w:tcW w:w="0" w:type="auto"/>
          </w:tcPr>
          <w:p w:rsidR="00140AE8" w:rsidRDefault="00140AE8" w:rsidP="008B4DA8">
            <w:pPr>
              <w:ind w:firstLine="0"/>
              <w:outlineLvl w:val="0"/>
              <w:rPr>
                <w:rtl/>
              </w:rPr>
            </w:pPr>
            <w:r>
              <w:rPr>
                <w:rtl/>
              </w:rPr>
              <w:t>יונתן נד"ב</w:t>
            </w:r>
          </w:p>
        </w:tc>
        <w:tc>
          <w:tcPr>
            <w:tcW w:w="0" w:type="auto"/>
          </w:tcPr>
          <w:p w:rsidR="00140AE8" w:rsidRDefault="00140AE8" w:rsidP="008B4DA8">
            <w:pPr>
              <w:ind w:firstLine="0"/>
              <w:outlineLvl w:val="0"/>
              <w:rPr>
                <w:rtl/>
              </w:rPr>
            </w:pPr>
            <w:r>
              <w:rPr>
                <w:rtl/>
              </w:rPr>
              <w:t>–</w:t>
            </w:r>
          </w:p>
        </w:tc>
        <w:tc>
          <w:tcPr>
            <w:tcW w:w="0" w:type="auto"/>
          </w:tcPr>
          <w:p w:rsidR="00140AE8" w:rsidRDefault="00140AE8" w:rsidP="008B4DA8">
            <w:pPr>
              <w:ind w:firstLine="0"/>
              <w:outlineLvl w:val="0"/>
              <w:rPr>
                <w:rtl/>
              </w:rPr>
            </w:pPr>
            <w:r>
              <w:rPr>
                <w:rtl/>
              </w:rPr>
              <w:t>עורך-דין במחלקת ייעוץ וחקיקה, משרד המשפטים</w:t>
            </w:r>
          </w:p>
        </w:tc>
      </w:tr>
      <w:tr w:rsidR="003B6248" w:rsidTr="008B4DA8">
        <w:tc>
          <w:tcPr>
            <w:tcW w:w="0" w:type="auto"/>
          </w:tcPr>
          <w:p w:rsidR="003B6248" w:rsidRDefault="003B6248" w:rsidP="008B4DA8">
            <w:pPr>
              <w:ind w:firstLine="0"/>
              <w:outlineLvl w:val="0"/>
              <w:rPr>
                <w:rtl/>
              </w:rPr>
            </w:pPr>
            <w:r>
              <w:rPr>
                <w:rtl/>
              </w:rPr>
              <w:t>איה דביר</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משפטנית, משרד המשפטים</w:t>
            </w:r>
          </w:p>
        </w:tc>
      </w:tr>
      <w:tr w:rsidR="003B6248" w:rsidTr="008B4DA8">
        <w:tc>
          <w:tcPr>
            <w:tcW w:w="0" w:type="auto"/>
          </w:tcPr>
          <w:p w:rsidR="003B6248" w:rsidRDefault="003B6248" w:rsidP="008B4DA8">
            <w:pPr>
              <w:ind w:firstLine="0"/>
              <w:outlineLvl w:val="0"/>
              <w:rPr>
                <w:rtl/>
              </w:rPr>
            </w:pPr>
            <w:r>
              <w:rPr>
                <w:rtl/>
              </w:rPr>
              <w:t>לירון דוד</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משפטנית ייעוץ וחקיקה (ייעוץ), משרד המשפטים</w:t>
            </w:r>
          </w:p>
        </w:tc>
      </w:tr>
      <w:tr w:rsidR="003B6248" w:rsidTr="008B4DA8">
        <w:tc>
          <w:tcPr>
            <w:tcW w:w="0" w:type="auto"/>
          </w:tcPr>
          <w:p w:rsidR="003B6248" w:rsidRDefault="003B6248" w:rsidP="008B4DA8">
            <w:pPr>
              <w:ind w:firstLine="0"/>
              <w:outlineLvl w:val="0"/>
              <w:rPr>
                <w:rtl/>
              </w:rPr>
            </w:pPr>
            <w:r>
              <w:rPr>
                <w:rtl/>
              </w:rPr>
              <w:t>יעל חכים</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מתמחה אצל דינה זילבר, משרד המשפטים</w:t>
            </w:r>
          </w:p>
        </w:tc>
      </w:tr>
      <w:tr w:rsidR="003B6248" w:rsidTr="008B4DA8">
        <w:tc>
          <w:tcPr>
            <w:tcW w:w="0" w:type="auto"/>
          </w:tcPr>
          <w:p w:rsidR="003B6248" w:rsidRDefault="003B6248" w:rsidP="008B4DA8">
            <w:pPr>
              <w:ind w:firstLine="0"/>
              <w:outlineLvl w:val="0"/>
              <w:rPr>
                <w:rtl/>
              </w:rPr>
            </w:pPr>
            <w:r>
              <w:rPr>
                <w:rtl/>
              </w:rPr>
              <w:t>צביה זיכרמן</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מתמחה במשרד המשפטים, משרד המשפטים</w:t>
            </w:r>
          </w:p>
        </w:tc>
      </w:tr>
      <w:tr w:rsidR="003B6248" w:rsidTr="008B4DA8">
        <w:tc>
          <w:tcPr>
            <w:tcW w:w="0" w:type="auto"/>
          </w:tcPr>
          <w:p w:rsidR="003B6248" w:rsidRDefault="003B6248" w:rsidP="008B4DA8">
            <w:pPr>
              <w:ind w:firstLine="0"/>
              <w:outlineLvl w:val="0"/>
              <w:rPr>
                <w:rtl/>
              </w:rPr>
            </w:pPr>
            <w:r>
              <w:rPr>
                <w:rtl/>
              </w:rPr>
              <w:t>אינה דוד- סולטנוביץ</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נציבה ארצית, משרד התעשיה, המסחר והתעסוקה</w:t>
            </w:r>
          </w:p>
        </w:tc>
      </w:tr>
      <w:tr w:rsidR="003B6248" w:rsidTr="008B4DA8">
        <w:tc>
          <w:tcPr>
            <w:tcW w:w="0" w:type="auto"/>
          </w:tcPr>
          <w:p w:rsidR="003B6248" w:rsidRDefault="003B6248" w:rsidP="008B4DA8">
            <w:pPr>
              <w:ind w:firstLine="0"/>
              <w:outlineLvl w:val="0"/>
              <w:rPr>
                <w:rtl/>
              </w:rPr>
            </w:pPr>
            <w:r>
              <w:rPr>
                <w:rtl/>
              </w:rPr>
              <w:t>ג'נט שלום</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עוזרת ראשית, משרד התעשיה, המסחר והתעסוקה</w:t>
            </w:r>
          </w:p>
        </w:tc>
      </w:tr>
      <w:tr w:rsidR="003B6248" w:rsidTr="008B4DA8">
        <w:tc>
          <w:tcPr>
            <w:tcW w:w="0" w:type="auto"/>
          </w:tcPr>
          <w:p w:rsidR="003B6248" w:rsidRDefault="003B6248" w:rsidP="008B4DA8">
            <w:pPr>
              <w:ind w:firstLine="0"/>
              <w:outlineLvl w:val="0"/>
              <w:rPr>
                <w:rtl/>
              </w:rPr>
            </w:pPr>
            <w:r>
              <w:rPr>
                <w:rtl/>
              </w:rPr>
              <w:t>שירי לב רן לביא</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נציבה איזורית מחוז ירושלים והדרום, משרד התעשיה, המסחר והתעסוקה</w:t>
            </w:r>
          </w:p>
        </w:tc>
      </w:tr>
      <w:tr w:rsidR="003B6248" w:rsidTr="008B4DA8">
        <w:tc>
          <w:tcPr>
            <w:tcW w:w="0" w:type="auto"/>
          </w:tcPr>
          <w:p w:rsidR="003B6248" w:rsidRDefault="003B6248" w:rsidP="008B4DA8">
            <w:pPr>
              <w:ind w:firstLine="0"/>
              <w:outlineLvl w:val="0"/>
              <w:rPr>
                <w:rtl/>
              </w:rPr>
            </w:pPr>
            <w:r>
              <w:rPr>
                <w:rtl/>
              </w:rPr>
              <w:t>טלילה שחל רוזנפלד</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מנהלת האגף לקידום ושילוב נשים, נציבות שירות המדינה</w:t>
            </w:r>
          </w:p>
        </w:tc>
      </w:tr>
      <w:tr w:rsidR="003B6248" w:rsidTr="008B4DA8">
        <w:tc>
          <w:tcPr>
            <w:tcW w:w="0" w:type="auto"/>
          </w:tcPr>
          <w:p w:rsidR="003B6248" w:rsidRDefault="003B6248" w:rsidP="008B4DA8">
            <w:pPr>
              <w:ind w:firstLine="0"/>
              <w:outlineLvl w:val="0"/>
              <w:rPr>
                <w:rtl/>
              </w:rPr>
            </w:pPr>
            <w:r>
              <w:rPr>
                <w:rtl/>
              </w:rPr>
              <w:t>רבקה לוביץ</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טוענת רבנית, בתי הדין הרבניים</w:t>
            </w:r>
          </w:p>
        </w:tc>
      </w:tr>
      <w:tr w:rsidR="003B6248" w:rsidTr="008B4DA8">
        <w:tc>
          <w:tcPr>
            <w:tcW w:w="0" w:type="auto"/>
          </w:tcPr>
          <w:p w:rsidR="003B6248" w:rsidRDefault="003B6248" w:rsidP="008B4DA8">
            <w:pPr>
              <w:ind w:firstLine="0"/>
              <w:outlineLvl w:val="0"/>
              <w:rPr>
                <w:rtl/>
              </w:rPr>
            </w:pPr>
            <w:r>
              <w:rPr>
                <w:rtl/>
              </w:rPr>
              <w:t>עידית ליפובצקי</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מנהלת מרכז גאות, הסתדרות העובדים הלאומית בישראל</w:t>
            </w:r>
          </w:p>
        </w:tc>
      </w:tr>
      <w:tr w:rsidR="003B6248" w:rsidTr="008B4DA8">
        <w:tc>
          <w:tcPr>
            <w:tcW w:w="0" w:type="auto"/>
          </w:tcPr>
          <w:p w:rsidR="003B6248" w:rsidRDefault="003B6248" w:rsidP="008B4DA8">
            <w:pPr>
              <w:ind w:firstLine="0"/>
              <w:outlineLvl w:val="0"/>
              <w:rPr>
                <w:rtl/>
              </w:rPr>
            </w:pPr>
            <w:r>
              <w:rPr>
                <w:rtl/>
              </w:rPr>
              <w:t>מלכה קוזלוביץ</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סמנכ"ל משאבי אנוש, הסתדרות העובדים הלאומית בישראל</w:t>
            </w:r>
          </w:p>
        </w:tc>
      </w:tr>
      <w:tr w:rsidR="003B6248" w:rsidTr="008B4DA8">
        <w:tc>
          <w:tcPr>
            <w:tcW w:w="0" w:type="auto"/>
          </w:tcPr>
          <w:p w:rsidR="003B6248" w:rsidRDefault="003B6248" w:rsidP="008B4DA8">
            <w:pPr>
              <w:ind w:firstLine="0"/>
              <w:outlineLvl w:val="0"/>
              <w:rPr>
                <w:rtl/>
              </w:rPr>
            </w:pPr>
            <w:r>
              <w:rPr>
                <w:rtl/>
              </w:rPr>
              <w:t>נעמי לנדאו</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נציג, לשכת עורכי הדין</w:t>
            </w:r>
          </w:p>
        </w:tc>
      </w:tr>
      <w:tr w:rsidR="003B6248" w:rsidTr="008B4DA8">
        <w:tc>
          <w:tcPr>
            <w:tcW w:w="0" w:type="auto"/>
          </w:tcPr>
          <w:p w:rsidR="003B6248" w:rsidRDefault="003B6248" w:rsidP="008B4DA8">
            <w:pPr>
              <w:ind w:firstLine="0"/>
              <w:outlineLvl w:val="0"/>
              <w:rPr>
                <w:rtl/>
              </w:rPr>
            </w:pPr>
            <w:r>
              <w:rPr>
                <w:rtl/>
              </w:rPr>
              <w:t>לורה ורטון</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חברת מועצת העיר, עיריית ירושלים</w:t>
            </w:r>
          </w:p>
        </w:tc>
      </w:tr>
      <w:tr w:rsidR="003B6248" w:rsidTr="008B4DA8">
        <w:tc>
          <w:tcPr>
            <w:tcW w:w="0" w:type="auto"/>
          </w:tcPr>
          <w:p w:rsidR="003B6248" w:rsidRDefault="003B6248" w:rsidP="008B4DA8">
            <w:pPr>
              <w:ind w:firstLine="0"/>
              <w:outlineLvl w:val="0"/>
              <w:rPr>
                <w:rtl/>
              </w:rPr>
            </w:pPr>
            <w:r>
              <w:rPr>
                <w:rtl/>
              </w:rPr>
              <w:t>עלוה קולן</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מקדמת מדיניות וחקיקה, האגודה לזכויות האזרח</w:t>
            </w:r>
          </w:p>
        </w:tc>
      </w:tr>
      <w:tr w:rsidR="003B6248" w:rsidTr="008B4DA8">
        <w:tc>
          <w:tcPr>
            <w:tcW w:w="0" w:type="auto"/>
          </w:tcPr>
          <w:p w:rsidR="003B6248" w:rsidRDefault="003B6248" w:rsidP="008B4DA8">
            <w:pPr>
              <w:ind w:firstLine="0"/>
              <w:outlineLvl w:val="0"/>
              <w:rPr>
                <w:rtl/>
              </w:rPr>
            </w:pPr>
            <w:r>
              <w:rPr>
                <w:rtl/>
              </w:rPr>
              <w:t>גילה אשרת</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יו"ר ויצו ישראל, ויצ"ו ישראל</w:t>
            </w:r>
          </w:p>
        </w:tc>
      </w:tr>
      <w:tr w:rsidR="003B6248" w:rsidTr="008B4DA8">
        <w:tc>
          <w:tcPr>
            <w:tcW w:w="0" w:type="auto"/>
          </w:tcPr>
          <w:p w:rsidR="003B6248" w:rsidRDefault="003B6248" w:rsidP="008B4DA8">
            <w:pPr>
              <w:ind w:firstLine="0"/>
              <w:outlineLvl w:val="0"/>
              <w:rPr>
                <w:rtl/>
              </w:rPr>
            </w:pPr>
            <w:r>
              <w:rPr>
                <w:rtl/>
              </w:rPr>
              <w:t>אסתר בורקין</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יו"ר האגף לקידום מעמד האישה, ויצ"ו ישראל</w:t>
            </w:r>
          </w:p>
        </w:tc>
      </w:tr>
      <w:tr w:rsidR="003B6248" w:rsidTr="008B4DA8">
        <w:tc>
          <w:tcPr>
            <w:tcW w:w="0" w:type="auto"/>
          </w:tcPr>
          <w:p w:rsidR="003B6248" w:rsidRDefault="003B6248" w:rsidP="008B4DA8">
            <w:pPr>
              <w:ind w:firstLine="0"/>
              <w:outlineLvl w:val="0"/>
              <w:rPr>
                <w:rtl/>
              </w:rPr>
            </w:pPr>
            <w:r>
              <w:rPr>
                <w:rtl/>
              </w:rPr>
              <w:t>רבקה נוימן</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מנהלת האגף לקידום מעמד האישה, ויצ"ו ישראל</w:t>
            </w:r>
          </w:p>
        </w:tc>
      </w:tr>
      <w:tr w:rsidR="003B6248" w:rsidTr="008B4DA8">
        <w:tc>
          <w:tcPr>
            <w:tcW w:w="0" w:type="auto"/>
          </w:tcPr>
          <w:p w:rsidR="003B6248" w:rsidRDefault="003B6248" w:rsidP="008B4DA8">
            <w:pPr>
              <w:ind w:firstLine="0"/>
              <w:outlineLvl w:val="0"/>
              <w:rPr>
                <w:rtl/>
              </w:rPr>
            </w:pPr>
            <w:r>
              <w:rPr>
                <w:rtl/>
              </w:rPr>
              <w:t>נורית קאופמן</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אחראית תחום אלימות, ויצ"ו ישראל</w:t>
            </w:r>
          </w:p>
        </w:tc>
      </w:tr>
      <w:tr w:rsidR="003B6248" w:rsidTr="008B4DA8">
        <w:tc>
          <w:tcPr>
            <w:tcW w:w="0" w:type="auto"/>
          </w:tcPr>
          <w:p w:rsidR="003B6248" w:rsidRDefault="003B6248" w:rsidP="008B4DA8">
            <w:pPr>
              <w:ind w:firstLine="0"/>
              <w:outlineLvl w:val="0"/>
              <w:rPr>
                <w:rtl/>
              </w:rPr>
            </w:pPr>
            <w:r>
              <w:rPr>
                <w:rtl/>
              </w:rPr>
              <w:t>דהה נאור מנדאל</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מנהלת המחלקה המשפטית, שדולת הנשים בישראל</w:t>
            </w:r>
          </w:p>
        </w:tc>
      </w:tr>
      <w:tr w:rsidR="003B6248" w:rsidTr="008B4DA8">
        <w:tc>
          <w:tcPr>
            <w:tcW w:w="0" w:type="auto"/>
          </w:tcPr>
          <w:p w:rsidR="003B6248" w:rsidRDefault="003B6248" w:rsidP="008B4DA8">
            <w:pPr>
              <w:ind w:firstLine="0"/>
              <w:outlineLvl w:val="0"/>
              <w:rPr>
                <w:rtl/>
              </w:rPr>
            </w:pPr>
            <w:r>
              <w:rPr>
                <w:rtl/>
              </w:rPr>
              <w:t>מאירה בסוק</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יועצת משפטית, ארגון נעמ"ת</w:t>
            </w:r>
          </w:p>
        </w:tc>
      </w:tr>
      <w:tr w:rsidR="003B6248" w:rsidTr="008B4DA8">
        <w:tc>
          <w:tcPr>
            <w:tcW w:w="0" w:type="auto"/>
          </w:tcPr>
          <w:p w:rsidR="003B6248" w:rsidRDefault="003B6248" w:rsidP="008B4DA8">
            <w:pPr>
              <w:ind w:firstLine="0"/>
              <w:outlineLvl w:val="0"/>
              <w:rPr>
                <w:rtl/>
              </w:rPr>
            </w:pPr>
            <w:r>
              <w:rPr>
                <w:rtl/>
              </w:rPr>
              <w:t>צפורת שימל</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עו"ד יועצת משפטית, אמונה</w:t>
            </w:r>
          </w:p>
        </w:tc>
      </w:tr>
      <w:tr w:rsidR="003B6248" w:rsidTr="008B4DA8">
        <w:tc>
          <w:tcPr>
            <w:tcW w:w="0" w:type="auto"/>
          </w:tcPr>
          <w:p w:rsidR="003B6248" w:rsidRDefault="003B6248" w:rsidP="008B4DA8">
            <w:pPr>
              <w:ind w:firstLine="0"/>
              <w:outlineLvl w:val="0"/>
              <w:rPr>
                <w:rtl/>
              </w:rPr>
            </w:pPr>
            <w:r>
              <w:rPr>
                <w:rtl/>
              </w:rPr>
              <w:t>אורית סוליציאנו</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מנכ"לית, איגוד מרכזי סיוע לנפגעות תקיפה מינית</w:t>
            </w:r>
          </w:p>
        </w:tc>
      </w:tr>
      <w:tr w:rsidR="003B6248" w:rsidTr="008B4DA8">
        <w:tc>
          <w:tcPr>
            <w:tcW w:w="0" w:type="auto"/>
          </w:tcPr>
          <w:p w:rsidR="003B6248" w:rsidRDefault="003B6248" w:rsidP="008B4DA8">
            <w:pPr>
              <w:ind w:firstLine="0"/>
              <w:outlineLvl w:val="0"/>
              <w:rPr>
                <w:rtl/>
              </w:rPr>
            </w:pPr>
            <w:r>
              <w:rPr>
                <w:rtl/>
              </w:rPr>
              <w:t>אמילי לוי שוחט</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יו"ר, התנועה הקונסרבטיבית</w:t>
            </w:r>
          </w:p>
        </w:tc>
      </w:tr>
      <w:tr w:rsidR="003B6248" w:rsidTr="008B4DA8">
        <w:tc>
          <w:tcPr>
            <w:tcW w:w="0" w:type="auto"/>
          </w:tcPr>
          <w:p w:rsidR="003B6248" w:rsidRDefault="003B6248" w:rsidP="008B4DA8">
            <w:pPr>
              <w:ind w:firstLine="0"/>
              <w:outlineLvl w:val="0"/>
              <w:rPr>
                <w:rtl/>
              </w:rPr>
            </w:pPr>
            <w:r>
              <w:rPr>
                <w:rtl/>
              </w:rPr>
              <w:t>אריה לדרהנדלר</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חבר קהילה, התנועה הקונסרבטיבית</w:t>
            </w:r>
          </w:p>
        </w:tc>
      </w:tr>
      <w:tr w:rsidR="003B6248" w:rsidTr="008B4DA8">
        <w:tc>
          <w:tcPr>
            <w:tcW w:w="0" w:type="auto"/>
          </w:tcPr>
          <w:p w:rsidR="003B6248" w:rsidRDefault="003B6248" w:rsidP="008B4DA8">
            <w:pPr>
              <w:ind w:firstLine="0"/>
              <w:outlineLvl w:val="0"/>
              <w:rPr>
                <w:rtl/>
              </w:rPr>
            </w:pPr>
            <w:r>
              <w:rPr>
                <w:rtl/>
              </w:rPr>
              <w:t>מיכל שוחט</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חברת קהילה, התנועה הקונסרבטיבית</w:t>
            </w:r>
          </w:p>
        </w:tc>
      </w:tr>
      <w:tr w:rsidR="003B6248" w:rsidTr="008B4DA8">
        <w:tc>
          <w:tcPr>
            <w:tcW w:w="0" w:type="auto"/>
          </w:tcPr>
          <w:p w:rsidR="003B6248" w:rsidRDefault="003B6248" w:rsidP="008B4DA8">
            <w:pPr>
              <w:ind w:firstLine="0"/>
              <w:outlineLvl w:val="0"/>
              <w:rPr>
                <w:rtl/>
              </w:rPr>
            </w:pPr>
            <w:r>
              <w:rPr>
                <w:rtl/>
              </w:rPr>
              <w:lastRenderedPageBreak/>
              <w:t>נעמה סרי-לוי</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רכזת מרכז הסיוע, מכון "עתים"</w:t>
            </w:r>
          </w:p>
        </w:tc>
      </w:tr>
      <w:tr w:rsidR="003B6248" w:rsidTr="008B4DA8">
        <w:tc>
          <w:tcPr>
            <w:tcW w:w="0" w:type="auto"/>
          </w:tcPr>
          <w:p w:rsidR="003B6248" w:rsidRDefault="003B6248" w:rsidP="008B4DA8">
            <w:pPr>
              <w:ind w:firstLine="0"/>
              <w:outlineLvl w:val="0"/>
              <w:rPr>
                <w:rtl/>
              </w:rPr>
            </w:pPr>
            <w:r>
              <w:rPr>
                <w:rtl/>
              </w:rPr>
              <w:t>הדס בן אליהו</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חוקרת, מכון ואן-ליר</w:t>
            </w:r>
          </w:p>
        </w:tc>
      </w:tr>
      <w:tr w:rsidR="003B6248" w:rsidTr="008B4DA8">
        <w:tc>
          <w:tcPr>
            <w:tcW w:w="0" w:type="auto"/>
          </w:tcPr>
          <w:p w:rsidR="003B6248" w:rsidRDefault="003B6248" w:rsidP="008B4DA8">
            <w:pPr>
              <w:ind w:firstLine="0"/>
              <w:outlineLvl w:val="0"/>
              <w:rPr>
                <w:rtl/>
              </w:rPr>
            </w:pPr>
            <w:r>
              <w:rPr>
                <w:rtl/>
              </w:rPr>
              <w:t>רונה ברייר-גארב</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רכזת, מכון ואן-ליר</w:t>
            </w:r>
          </w:p>
        </w:tc>
      </w:tr>
      <w:tr w:rsidR="003B6248" w:rsidTr="008B4DA8">
        <w:tc>
          <w:tcPr>
            <w:tcW w:w="0" w:type="auto"/>
          </w:tcPr>
          <w:p w:rsidR="003B6248" w:rsidRDefault="003B6248" w:rsidP="008B4DA8">
            <w:pPr>
              <w:ind w:firstLine="0"/>
              <w:outlineLvl w:val="0"/>
              <w:rPr>
                <w:rtl/>
              </w:rPr>
            </w:pPr>
            <w:r>
              <w:rPr>
                <w:rtl/>
              </w:rPr>
              <w:t>רובין שיימס</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מנכ"ל, עיקר - קואליציית ארגוגנים לזכויות העגונה ומסורבות הגט</w:t>
            </w:r>
          </w:p>
        </w:tc>
      </w:tr>
      <w:tr w:rsidR="003B6248" w:rsidTr="008B4DA8">
        <w:tc>
          <w:tcPr>
            <w:tcW w:w="0" w:type="auto"/>
          </w:tcPr>
          <w:p w:rsidR="003B6248" w:rsidRDefault="003B6248" w:rsidP="008B4DA8">
            <w:pPr>
              <w:ind w:firstLine="0"/>
              <w:outlineLvl w:val="0"/>
              <w:rPr>
                <w:rtl/>
              </w:rPr>
            </w:pPr>
            <w:r>
              <w:rPr>
                <w:rtl/>
              </w:rPr>
              <w:t>בנימין איש שלום</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נשיא, בית מורשה</w:t>
            </w:r>
          </w:p>
        </w:tc>
      </w:tr>
      <w:tr w:rsidR="003B6248" w:rsidTr="008B4DA8">
        <w:tc>
          <w:tcPr>
            <w:tcW w:w="0" w:type="auto"/>
          </w:tcPr>
          <w:p w:rsidR="003B6248" w:rsidRDefault="003B6248" w:rsidP="008B4DA8">
            <w:pPr>
              <w:ind w:firstLine="0"/>
              <w:outlineLvl w:val="0"/>
              <w:rPr>
                <w:rtl/>
              </w:rPr>
            </w:pPr>
            <w:r>
              <w:rPr>
                <w:rtl/>
              </w:rPr>
              <w:t>עינת לוין</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מנהלת שיווק, עתים</w:t>
            </w:r>
          </w:p>
        </w:tc>
      </w:tr>
      <w:tr w:rsidR="003B6248" w:rsidTr="008B4DA8">
        <w:tc>
          <w:tcPr>
            <w:tcW w:w="0" w:type="auto"/>
          </w:tcPr>
          <w:p w:rsidR="003B6248" w:rsidRDefault="003B6248" w:rsidP="008B4DA8">
            <w:pPr>
              <w:ind w:firstLine="0"/>
              <w:outlineLvl w:val="0"/>
              <w:rPr>
                <w:rtl/>
              </w:rPr>
            </w:pPr>
            <w:r>
              <w:rPr>
                <w:rtl/>
              </w:rPr>
              <w:t>עידית הילה נחמן</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מנהלת תכניות, עתים</w:t>
            </w:r>
          </w:p>
        </w:tc>
      </w:tr>
      <w:tr w:rsidR="003B6248" w:rsidTr="008B4DA8">
        <w:tc>
          <w:tcPr>
            <w:tcW w:w="0" w:type="auto"/>
          </w:tcPr>
          <w:p w:rsidR="003B6248" w:rsidRDefault="003B6248" w:rsidP="008B4DA8">
            <w:pPr>
              <w:ind w:firstLine="0"/>
              <w:outlineLvl w:val="0"/>
              <w:rPr>
                <w:rtl/>
              </w:rPr>
            </w:pPr>
            <w:r>
              <w:rPr>
                <w:rtl/>
              </w:rPr>
              <w:t>אלעד קפלן</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ממונה מדיניות ציבורית ומשפטית, עתים</w:t>
            </w:r>
          </w:p>
        </w:tc>
      </w:tr>
      <w:tr w:rsidR="003B6248" w:rsidTr="008B4DA8">
        <w:tc>
          <w:tcPr>
            <w:tcW w:w="0" w:type="auto"/>
          </w:tcPr>
          <w:p w:rsidR="003B6248" w:rsidRDefault="003B6248" w:rsidP="008B4DA8">
            <w:pPr>
              <w:ind w:firstLine="0"/>
              <w:outlineLvl w:val="0"/>
              <w:rPr>
                <w:rtl/>
              </w:rPr>
            </w:pPr>
            <w:r>
              <w:rPr>
                <w:rtl/>
              </w:rPr>
              <w:t>רונן נויבירט</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מנכ"ל, בית הלל</w:t>
            </w:r>
          </w:p>
        </w:tc>
      </w:tr>
      <w:tr w:rsidR="003B6248" w:rsidTr="008B4DA8">
        <w:tc>
          <w:tcPr>
            <w:tcW w:w="0" w:type="auto"/>
          </w:tcPr>
          <w:p w:rsidR="003B6248" w:rsidRDefault="003B6248" w:rsidP="008B4DA8">
            <w:pPr>
              <w:ind w:firstLine="0"/>
              <w:outlineLvl w:val="0"/>
              <w:rPr>
                <w:rtl/>
              </w:rPr>
            </w:pPr>
            <w:r>
              <w:rPr>
                <w:rtl/>
              </w:rPr>
              <w:t>חנה בית הלחמי</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יועצת אסטרטגיה, קול"ך</w:t>
            </w:r>
          </w:p>
        </w:tc>
      </w:tr>
      <w:tr w:rsidR="003B6248" w:rsidTr="008B4DA8">
        <w:tc>
          <w:tcPr>
            <w:tcW w:w="0" w:type="auto"/>
          </w:tcPr>
          <w:p w:rsidR="003B6248" w:rsidRDefault="003B6248" w:rsidP="008B4DA8">
            <w:pPr>
              <w:ind w:firstLine="0"/>
              <w:outlineLvl w:val="0"/>
              <w:rPr>
                <w:rtl/>
              </w:rPr>
            </w:pPr>
            <w:r>
              <w:rPr>
                <w:rtl/>
              </w:rPr>
              <w:t>אורלי ארז לחובסקי</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עו"ד, התנועה הרפורמית</w:t>
            </w:r>
          </w:p>
        </w:tc>
      </w:tr>
      <w:tr w:rsidR="003B6248" w:rsidTr="008B4DA8">
        <w:tc>
          <w:tcPr>
            <w:tcW w:w="0" w:type="auto"/>
          </w:tcPr>
          <w:p w:rsidR="003B6248" w:rsidRDefault="003B6248" w:rsidP="008B4DA8">
            <w:pPr>
              <w:ind w:firstLine="0"/>
              <w:outlineLvl w:val="0"/>
              <w:rPr>
                <w:rtl/>
              </w:rPr>
            </w:pPr>
            <w:r>
              <w:rPr>
                <w:rtl/>
              </w:rPr>
              <w:t>אורנה קופרמן</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סגנית הרקטור, האוניברסיטה העברית</w:t>
            </w:r>
          </w:p>
        </w:tc>
      </w:tr>
      <w:tr w:rsidR="003B6248" w:rsidTr="008B4DA8">
        <w:tc>
          <w:tcPr>
            <w:tcW w:w="0" w:type="auto"/>
          </w:tcPr>
          <w:p w:rsidR="003B6248" w:rsidRDefault="003B6248" w:rsidP="008B4DA8">
            <w:pPr>
              <w:ind w:firstLine="0"/>
              <w:outlineLvl w:val="0"/>
              <w:rPr>
                <w:rtl/>
              </w:rPr>
            </w:pPr>
            <w:r>
              <w:rPr>
                <w:rtl/>
              </w:rPr>
              <w:t>יסכה ברכה גלסנר</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מרצה, אקדמיה</w:t>
            </w:r>
          </w:p>
        </w:tc>
      </w:tr>
      <w:tr w:rsidR="003B6248" w:rsidTr="008B4DA8">
        <w:tc>
          <w:tcPr>
            <w:tcW w:w="0" w:type="auto"/>
          </w:tcPr>
          <w:p w:rsidR="003B6248" w:rsidRDefault="003B6248" w:rsidP="008B4DA8">
            <w:pPr>
              <w:ind w:firstLine="0"/>
              <w:outlineLvl w:val="0"/>
              <w:rPr>
                <w:rtl/>
              </w:rPr>
            </w:pPr>
            <w:r>
              <w:rPr>
                <w:rtl/>
              </w:rPr>
              <w:t>טל דביקו</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סטודנטית, אוניברסיטאות ומוסדות אקדמים</w:t>
            </w:r>
          </w:p>
        </w:tc>
      </w:tr>
      <w:tr w:rsidR="003B6248" w:rsidTr="008B4DA8">
        <w:tc>
          <w:tcPr>
            <w:tcW w:w="0" w:type="auto"/>
          </w:tcPr>
          <w:p w:rsidR="003B6248" w:rsidRDefault="003B6248" w:rsidP="008B4DA8">
            <w:pPr>
              <w:ind w:firstLine="0"/>
              <w:outlineLvl w:val="0"/>
              <w:rPr>
                <w:rtl/>
              </w:rPr>
            </w:pPr>
            <w:r>
              <w:rPr>
                <w:rtl/>
              </w:rPr>
              <w:t>עידו דמבין</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סטודנט, אוניברסיטת תל-אביב</w:t>
            </w:r>
          </w:p>
        </w:tc>
      </w:tr>
      <w:tr w:rsidR="003B6248" w:rsidTr="008B4DA8">
        <w:tc>
          <w:tcPr>
            <w:tcW w:w="0" w:type="auto"/>
          </w:tcPr>
          <w:p w:rsidR="003B6248" w:rsidRDefault="003B6248" w:rsidP="008B4DA8">
            <w:pPr>
              <w:ind w:firstLine="0"/>
              <w:outlineLvl w:val="0"/>
              <w:rPr>
                <w:rtl/>
              </w:rPr>
            </w:pPr>
            <w:r>
              <w:rPr>
                <w:rtl/>
              </w:rPr>
              <w:t>איה מרקוביץ</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סטודנט, אוניברסיטת תל-אביב</w:t>
            </w:r>
          </w:p>
        </w:tc>
      </w:tr>
      <w:tr w:rsidR="003B6248" w:rsidTr="008B4DA8">
        <w:tc>
          <w:tcPr>
            <w:tcW w:w="0" w:type="auto"/>
          </w:tcPr>
          <w:p w:rsidR="003B6248" w:rsidRDefault="003B6248" w:rsidP="008B4DA8">
            <w:pPr>
              <w:ind w:firstLine="0"/>
              <w:outlineLvl w:val="0"/>
              <w:rPr>
                <w:rtl/>
              </w:rPr>
            </w:pPr>
            <w:r>
              <w:rPr>
                <w:rtl/>
              </w:rPr>
              <w:t>עדי ניר בנימיני</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מרצה, אוניברסיטת תל-אביב</w:t>
            </w:r>
          </w:p>
        </w:tc>
      </w:tr>
      <w:tr w:rsidR="003B6248" w:rsidTr="008B4DA8">
        <w:tc>
          <w:tcPr>
            <w:tcW w:w="0" w:type="auto"/>
          </w:tcPr>
          <w:p w:rsidR="003B6248" w:rsidRDefault="003B6248" w:rsidP="008B4DA8">
            <w:pPr>
              <w:ind w:firstLine="0"/>
              <w:outlineLvl w:val="0"/>
              <w:rPr>
                <w:rtl/>
              </w:rPr>
            </w:pPr>
            <w:r>
              <w:rPr>
                <w:rtl/>
              </w:rPr>
              <w:t>עידן עופר</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סטודנט, אוניברסיטת תל-אביב</w:t>
            </w:r>
          </w:p>
        </w:tc>
      </w:tr>
      <w:tr w:rsidR="003B6248" w:rsidTr="008B4DA8">
        <w:tc>
          <w:tcPr>
            <w:tcW w:w="0" w:type="auto"/>
          </w:tcPr>
          <w:p w:rsidR="003B6248" w:rsidRDefault="003B6248" w:rsidP="008B4DA8">
            <w:pPr>
              <w:ind w:firstLine="0"/>
              <w:outlineLvl w:val="0"/>
              <w:rPr>
                <w:rtl/>
              </w:rPr>
            </w:pPr>
            <w:r>
              <w:rPr>
                <w:rtl/>
              </w:rPr>
              <w:t>הישאם שבאיטה</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מרצה, אוניברסיטת תל-אביב</w:t>
            </w:r>
          </w:p>
        </w:tc>
      </w:tr>
      <w:tr w:rsidR="003B6248" w:rsidTr="008B4DA8">
        <w:tc>
          <w:tcPr>
            <w:tcW w:w="0" w:type="auto"/>
          </w:tcPr>
          <w:p w:rsidR="003B6248" w:rsidRDefault="003B6248" w:rsidP="008B4DA8">
            <w:pPr>
              <w:ind w:firstLine="0"/>
              <w:outlineLvl w:val="0"/>
              <w:rPr>
                <w:rtl/>
              </w:rPr>
            </w:pPr>
            <w:r>
              <w:rPr>
                <w:rtl/>
              </w:rPr>
              <w:t>ד"ר יופי תירוש</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מרצה בכירה בפקולטה למשפטים, אוניברסיטת תל-אביב</w:t>
            </w:r>
          </w:p>
        </w:tc>
      </w:tr>
      <w:tr w:rsidR="003B6248" w:rsidTr="008B4DA8">
        <w:tc>
          <w:tcPr>
            <w:tcW w:w="0" w:type="auto"/>
          </w:tcPr>
          <w:p w:rsidR="003B6248" w:rsidRDefault="003B6248" w:rsidP="008B4DA8">
            <w:pPr>
              <w:ind w:firstLine="0"/>
              <w:outlineLvl w:val="0"/>
              <w:rPr>
                <w:rtl/>
              </w:rPr>
            </w:pPr>
            <w:r>
              <w:rPr>
                <w:rtl/>
              </w:rPr>
              <w:t>אלעזר וייס</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סטודנט, אוניברסיטת תל-אביב</w:t>
            </w:r>
          </w:p>
        </w:tc>
      </w:tr>
      <w:tr w:rsidR="003B6248" w:rsidTr="008B4DA8">
        <w:tc>
          <w:tcPr>
            <w:tcW w:w="0" w:type="auto"/>
          </w:tcPr>
          <w:p w:rsidR="003B6248" w:rsidRDefault="003B6248" w:rsidP="008B4DA8">
            <w:pPr>
              <w:ind w:firstLine="0"/>
              <w:outlineLvl w:val="0"/>
              <w:rPr>
                <w:rtl/>
              </w:rPr>
            </w:pPr>
            <w:r>
              <w:rPr>
                <w:rtl/>
              </w:rPr>
              <w:t>מרים עבד אל רחמאן</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סטודנט, אוניברסיטת תל-אביב</w:t>
            </w:r>
          </w:p>
        </w:tc>
      </w:tr>
      <w:tr w:rsidR="003B6248" w:rsidTr="008B4DA8">
        <w:tc>
          <w:tcPr>
            <w:tcW w:w="0" w:type="auto"/>
          </w:tcPr>
          <w:p w:rsidR="003B6248" w:rsidRDefault="003B6248" w:rsidP="008B4DA8">
            <w:pPr>
              <w:ind w:firstLine="0"/>
              <w:outlineLvl w:val="0"/>
              <w:rPr>
                <w:rtl/>
              </w:rPr>
            </w:pPr>
            <w:r>
              <w:rPr>
                <w:rtl/>
              </w:rPr>
              <w:t>עידן רקובר</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סטודנט, אוניברסיטת תל-אביב</w:t>
            </w:r>
          </w:p>
        </w:tc>
      </w:tr>
      <w:tr w:rsidR="003B6248" w:rsidTr="008B4DA8">
        <w:tc>
          <w:tcPr>
            <w:tcW w:w="0" w:type="auto"/>
          </w:tcPr>
          <w:p w:rsidR="003B6248" w:rsidRDefault="003B6248" w:rsidP="008B4DA8">
            <w:pPr>
              <w:ind w:firstLine="0"/>
              <w:outlineLvl w:val="0"/>
              <w:rPr>
                <w:rtl/>
              </w:rPr>
            </w:pPr>
            <w:r>
              <w:rPr>
                <w:rtl/>
              </w:rPr>
              <w:t>רעות בן יורם</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סטודנט, אוניברסיטת תל-אביב</w:t>
            </w:r>
          </w:p>
        </w:tc>
      </w:tr>
      <w:tr w:rsidR="003B6248" w:rsidTr="008B4DA8">
        <w:tc>
          <w:tcPr>
            <w:tcW w:w="0" w:type="auto"/>
          </w:tcPr>
          <w:p w:rsidR="003B6248" w:rsidRDefault="003B6248" w:rsidP="008B4DA8">
            <w:pPr>
              <w:ind w:firstLine="0"/>
              <w:outlineLvl w:val="0"/>
              <w:rPr>
                <w:rtl/>
              </w:rPr>
            </w:pPr>
            <w:r>
              <w:rPr>
                <w:rtl/>
              </w:rPr>
              <w:t>מתן ברזילי</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סטודנט, אוניברסיטת תל-אביב</w:t>
            </w:r>
          </w:p>
        </w:tc>
      </w:tr>
      <w:tr w:rsidR="003B6248" w:rsidTr="008B4DA8">
        <w:tc>
          <w:tcPr>
            <w:tcW w:w="0" w:type="auto"/>
          </w:tcPr>
          <w:p w:rsidR="003B6248" w:rsidRDefault="003B6248" w:rsidP="008B4DA8">
            <w:pPr>
              <w:ind w:firstLine="0"/>
              <w:outlineLvl w:val="0"/>
              <w:rPr>
                <w:rtl/>
              </w:rPr>
            </w:pPr>
            <w:r>
              <w:rPr>
                <w:rtl/>
              </w:rPr>
              <w:t>דפנה הרצברג</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סטודנט, אוניברסיטת תל-אביב</w:t>
            </w:r>
          </w:p>
        </w:tc>
      </w:tr>
      <w:tr w:rsidR="003B6248" w:rsidTr="008B4DA8">
        <w:tc>
          <w:tcPr>
            <w:tcW w:w="0" w:type="auto"/>
          </w:tcPr>
          <w:p w:rsidR="003B6248" w:rsidRDefault="003B6248" w:rsidP="008B4DA8">
            <w:pPr>
              <w:ind w:firstLine="0"/>
              <w:outlineLvl w:val="0"/>
              <w:rPr>
                <w:rtl/>
              </w:rPr>
            </w:pPr>
            <w:r>
              <w:rPr>
                <w:rtl/>
              </w:rPr>
              <w:t>גילה כליפי-אמיר</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חברת צוות היגוי, נציגי ציבור</w:t>
            </w:r>
          </w:p>
        </w:tc>
      </w:tr>
      <w:tr w:rsidR="003B6248" w:rsidTr="008B4DA8">
        <w:tc>
          <w:tcPr>
            <w:tcW w:w="0" w:type="auto"/>
          </w:tcPr>
          <w:p w:rsidR="003B6248" w:rsidRDefault="003B6248" w:rsidP="008B4DA8">
            <w:pPr>
              <w:ind w:firstLine="0"/>
              <w:outlineLvl w:val="0"/>
              <w:rPr>
                <w:rtl/>
              </w:rPr>
            </w:pPr>
            <w:r>
              <w:rPr>
                <w:rtl/>
              </w:rPr>
              <w:t>פנינה שרביט ברוך</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חברת וועדת היגוי פורום דבורה, נציגי ציבור</w:t>
            </w:r>
          </w:p>
        </w:tc>
      </w:tr>
      <w:tr w:rsidR="003B6248" w:rsidTr="008B4DA8">
        <w:tc>
          <w:tcPr>
            <w:tcW w:w="0" w:type="auto"/>
          </w:tcPr>
          <w:p w:rsidR="003B6248" w:rsidRDefault="003B6248" w:rsidP="008B4DA8">
            <w:pPr>
              <w:ind w:firstLine="0"/>
              <w:outlineLvl w:val="0"/>
              <w:rPr>
                <w:rtl/>
              </w:rPr>
            </w:pPr>
            <w:r>
              <w:rPr>
                <w:rtl/>
              </w:rPr>
              <w:t>ריקי שפירא</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עו"ד, המרכז הרפורמי לדת ומדינה</w:t>
            </w:r>
          </w:p>
        </w:tc>
      </w:tr>
      <w:tr w:rsidR="003B6248" w:rsidTr="008B4DA8">
        <w:tc>
          <w:tcPr>
            <w:tcW w:w="0" w:type="auto"/>
          </w:tcPr>
          <w:p w:rsidR="003B6248" w:rsidRDefault="003B6248" w:rsidP="008B4DA8">
            <w:pPr>
              <w:ind w:firstLine="0"/>
              <w:outlineLvl w:val="0"/>
              <w:rPr>
                <w:rtl/>
              </w:rPr>
            </w:pPr>
            <w:r>
              <w:rPr>
                <w:rtl/>
              </w:rPr>
              <w:t>זאב לרר</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הקואליציה לשוויון מגדרי בצה"ל</w:t>
            </w:r>
          </w:p>
        </w:tc>
      </w:tr>
      <w:tr w:rsidR="003B6248" w:rsidTr="008B4DA8">
        <w:tc>
          <w:tcPr>
            <w:tcW w:w="0" w:type="auto"/>
          </w:tcPr>
          <w:p w:rsidR="003B6248" w:rsidRDefault="003B6248" w:rsidP="008B4DA8">
            <w:pPr>
              <w:ind w:firstLine="0"/>
              <w:outlineLvl w:val="0"/>
              <w:rPr>
                <w:rtl/>
              </w:rPr>
            </w:pPr>
            <w:r>
              <w:rPr>
                <w:rtl/>
              </w:rPr>
              <w:t>אורנה ששון לוי</w:t>
            </w:r>
          </w:p>
        </w:tc>
        <w:tc>
          <w:tcPr>
            <w:tcW w:w="0" w:type="auto"/>
          </w:tcPr>
          <w:p w:rsidR="003B6248" w:rsidRDefault="003B6248" w:rsidP="008B4DA8">
            <w:pPr>
              <w:ind w:firstLine="0"/>
              <w:outlineLvl w:val="0"/>
              <w:rPr>
                <w:rtl/>
              </w:rPr>
            </w:pPr>
            <w:r>
              <w:rPr>
                <w:rtl/>
              </w:rPr>
              <w:t>–</w:t>
            </w:r>
          </w:p>
        </w:tc>
        <w:tc>
          <w:tcPr>
            <w:tcW w:w="0" w:type="auto"/>
          </w:tcPr>
          <w:p w:rsidR="003B6248" w:rsidRDefault="003B6248" w:rsidP="008B4DA8">
            <w:pPr>
              <w:ind w:firstLine="0"/>
              <w:outlineLvl w:val="0"/>
              <w:rPr>
                <w:rtl/>
              </w:rPr>
            </w:pPr>
            <w:r>
              <w:rPr>
                <w:rtl/>
              </w:rPr>
              <w:t>הקואליציה לקידום שוויון מגדרי בצה"ל</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51BC5" w:rsidP="008320F6">
      <w:pPr>
        <w:ind w:firstLine="0"/>
        <w:outlineLvl w:val="0"/>
        <w:rPr>
          <w:rtl/>
        </w:rPr>
      </w:pPr>
      <w:r>
        <w:rPr>
          <w:b/>
          <w:bCs/>
          <w:u w:val="single"/>
          <w:rtl/>
        </w:rPr>
        <w:t>ייעוץ משפטי:</w:t>
      </w:r>
    </w:p>
    <w:p w:rsidR="00E64116" w:rsidRPr="008713A4" w:rsidRDefault="004E101D"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4E101D">
      <w:pPr>
        <w:ind w:firstLine="0"/>
        <w:outlineLvl w:val="0"/>
        <w:rPr>
          <w:rtl/>
        </w:rPr>
      </w:pPr>
      <w:r w:rsidRPr="008713A4">
        <w:rPr>
          <w:b/>
          <w:bCs/>
          <w:u w:val="single"/>
          <w:rtl/>
        </w:rPr>
        <w:t>מנהלת הוועדה:</w:t>
      </w:r>
    </w:p>
    <w:p w:rsidR="00E64116" w:rsidRPr="008713A4" w:rsidRDefault="004E101D"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Default="004E101D" w:rsidP="008320F6">
      <w:pPr>
        <w:ind w:firstLine="0"/>
        <w:rPr>
          <w:rtl/>
        </w:rPr>
      </w:pPr>
      <w:r>
        <w:rPr>
          <w:rtl/>
        </w:rPr>
        <w:t>סיגל גורדון</w:t>
      </w:r>
    </w:p>
    <w:p w:rsidR="00F606C5" w:rsidRDefault="00F606C5" w:rsidP="00F606C5">
      <w:pPr>
        <w:ind w:firstLine="0"/>
        <w:rPr>
          <w:u w:val="single"/>
          <w:rtl/>
        </w:rPr>
      </w:pPr>
      <w:r>
        <w:rPr>
          <w:rtl/>
        </w:rPr>
        <w:br w:type="page"/>
      </w:r>
    </w:p>
    <w:p w:rsidR="00F606C5" w:rsidRDefault="00F606C5" w:rsidP="00F606C5">
      <w:pPr>
        <w:ind w:firstLine="0"/>
        <w:jc w:val="center"/>
        <w:rPr>
          <w:u w:val="single"/>
          <w:rtl/>
        </w:rPr>
      </w:pPr>
      <w:r w:rsidRPr="00140AE8">
        <w:rPr>
          <w:b/>
          <w:bCs/>
          <w:u w:val="single"/>
          <w:rtl/>
        </w:rPr>
        <w:t>שוויון בנטל - השלכות מגדריות</w:t>
      </w:r>
    </w:p>
    <w:p w:rsidR="00F606C5" w:rsidRPr="00F606C5" w:rsidRDefault="00F606C5" w:rsidP="00F606C5">
      <w:pPr>
        <w:ind w:firstLine="0"/>
        <w:jc w:val="center"/>
        <w:rPr>
          <w:u w:val="single"/>
          <w:rtl/>
        </w:rPr>
      </w:pPr>
    </w:p>
    <w:p w:rsidR="007872B4" w:rsidRDefault="004E101D" w:rsidP="004E101D">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101D" w:rsidRDefault="004E101D" w:rsidP="004E101D">
      <w:pPr>
        <w:pStyle w:val="KeepWithNext"/>
        <w:rPr>
          <w:rtl/>
        </w:rPr>
      </w:pPr>
    </w:p>
    <w:p w:rsidR="00F606C5" w:rsidRDefault="00F606C5" w:rsidP="00F606C5">
      <w:pPr>
        <w:rPr>
          <w:rtl/>
        </w:rPr>
      </w:pPr>
      <w:r>
        <w:rPr>
          <w:rtl/>
        </w:rPr>
        <w:t xml:space="preserve">בוקר טוב לכולם, אני פותחת את ישיבת הוועדה </w:t>
      </w:r>
      <w:bookmarkStart w:id="1" w:name="_ETM_Q1_608432"/>
      <w:bookmarkEnd w:id="1"/>
      <w:r>
        <w:rPr>
          <w:rtl/>
        </w:rPr>
        <w:t xml:space="preserve">לקידום מעמד האישה, כדי שהדיון הזה גם יביא את הדברים </w:t>
      </w:r>
      <w:bookmarkStart w:id="2" w:name="_ETM_Q1_614255"/>
      <w:bookmarkEnd w:id="2"/>
      <w:r>
        <w:rPr>
          <w:rtl/>
        </w:rPr>
        <w:t xml:space="preserve">על דיוקם, גם שנשמע את השרה, את נציגי הצבא </w:t>
      </w:r>
      <w:bookmarkStart w:id="3" w:name="_ETM_Q1_617639"/>
      <w:bookmarkEnd w:id="3"/>
      <w:r>
        <w:rPr>
          <w:rtl/>
        </w:rPr>
        <w:t xml:space="preserve">ונציגים של גופים אזרחיים כאלה ואחרים, רשימת הדוברים </w:t>
      </w:r>
      <w:bookmarkStart w:id="4" w:name="_ETM_Q1_622186"/>
      <w:bookmarkEnd w:id="4"/>
      <w:r>
        <w:rPr>
          <w:rtl/>
        </w:rPr>
        <w:t xml:space="preserve">והדוברות היא מאוד ארוכה, אנחנו בשעה עשר חייבים לסיים, השרה </w:t>
      </w:r>
      <w:bookmarkStart w:id="5" w:name="_ETM_Q1_628721"/>
      <w:bookmarkEnd w:id="5"/>
      <w:r>
        <w:rPr>
          <w:rtl/>
        </w:rPr>
        <w:t xml:space="preserve">צריכה לעבור הלאה לישיבות נוספות אז נתחיל כמנהגנו, נבקש מפורום </w:t>
      </w:r>
      <w:bookmarkStart w:id="6" w:name="_ETM_Q1_639655"/>
      <w:bookmarkEnd w:id="6"/>
      <w:r>
        <w:rPr>
          <w:rtl/>
        </w:rPr>
        <w:t xml:space="preserve">"דבורה" לדבר בכמה דקות על דמות שבחרתם, היא ולא אחרת, </w:t>
      </w:r>
      <w:bookmarkStart w:id="7" w:name="_ETM_Q1_647966"/>
      <w:bookmarkEnd w:id="7"/>
      <w:r>
        <w:rPr>
          <w:rtl/>
        </w:rPr>
        <w:t xml:space="preserve">דבורה הנביאה. </w:t>
      </w:r>
    </w:p>
    <w:p w:rsidR="00F606C5" w:rsidRDefault="00F606C5" w:rsidP="00F606C5">
      <w:pPr>
        <w:rPr>
          <w:rtl/>
        </w:rPr>
      </w:pPr>
    </w:p>
    <w:p w:rsidR="004E101D" w:rsidRDefault="00F606C5" w:rsidP="007D09C0">
      <w:pPr>
        <w:rPr>
          <w:rtl/>
        </w:rPr>
      </w:pPr>
      <w:r>
        <w:rPr>
          <w:rtl/>
        </w:rPr>
        <w:t xml:space="preserve">יש לנו מנהג, כל ישיבה אנחנו פותחים </w:t>
      </w:r>
      <w:bookmarkStart w:id="8" w:name="_ETM_Q1_655079"/>
      <w:bookmarkEnd w:id="8"/>
      <w:r>
        <w:rPr>
          <w:rtl/>
        </w:rPr>
        <w:t xml:space="preserve">בדמות נשית, כל ארגון שהוא הראשון פותח או מזמין או </w:t>
      </w:r>
      <w:bookmarkStart w:id="9" w:name="_ETM_Q1_660160"/>
      <w:bookmarkEnd w:id="9"/>
      <w:r>
        <w:rPr>
          <w:rtl/>
        </w:rPr>
        <w:t xml:space="preserve">הוזמן, מדבר כמה דקות על דמות נשית בהיסטוריה – </w:t>
      </w:r>
      <w:bookmarkStart w:id="10" w:name="_ETM_Q1_666086"/>
      <w:bookmarkEnd w:id="10"/>
      <w:r>
        <w:rPr>
          <w:rtl/>
        </w:rPr>
        <w:t xml:space="preserve">בסוף השנה נאגד את הדמויות ונעשה עם זה פעילות חברתית </w:t>
      </w:r>
      <w:bookmarkStart w:id="11" w:name="_ETM_Q1_670355"/>
      <w:bookmarkEnd w:id="11"/>
      <w:r>
        <w:rPr>
          <w:rtl/>
        </w:rPr>
        <w:t xml:space="preserve">ועוד כמה דברים עם כמה רעיונות שיש לנו סביב הנושא. </w:t>
      </w:r>
      <w:bookmarkStart w:id="12" w:name="_ETM_Q1_675379"/>
      <w:bookmarkEnd w:id="12"/>
      <w:r>
        <w:rPr>
          <w:rtl/>
        </w:rPr>
        <w:t xml:space="preserve">אז היום פורום דבורה ידבר על דבורה. </w:t>
      </w:r>
    </w:p>
    <w:p w:rsidR="00F606C5" w:rsidRDefault="00F606C5" w:rsidP="004E101D">
      <w:pPr>
        <w:rPr>
          <w:rtl/>
        </w:rPr>
      </w:pPr>
    </w:p>
    <w:p w:rsidR="004E101D" w:rsidRDefault="004E101D" w:rsidP="004E101D">
      <w:pPr>
        <w:pStyle w:val="afb"/>
        <w:keepNext/>
        <w:rPr>
          <w:rtl/>
        </w:rPr>
      </w:pPr>
      <w:r>
        <w:rPr>
          <w:rFonts w:hint="eastAsia"/>
          <w:rtl/>
        </w:rPr>
        <w:t>פנינה</w:t>
      </w:r>
      <w:r>
        <w:rPr>
          <w:rtl/>
        </w:rPr>
        <w:t xml:space="preserve"> </w:t>
      </w:r>
      <w:r>
        <w:rPr>
          <w:rFonts w:hint="eastAsia"/>
          <w:rtl/>
        </w:rPr>
        <w:t>שרביט</w:t>
      </w:r>
      <w:r>
        <w:rPr>
          <w:rtl/>
        </w:rPr>
        <w:t xml:space="preserve"> </w:t>
      </w:r>
      <w:r>
        <w:rPr>
          <w:rFonts w:hint="eastAsia"/>
          <w:rtl/>
        </w:rPr>
        <w:t>ברוך</w:t>
      </w:r>
      <w:r>
        <w:rPr>
          <w:rtl/>
        </w:rPr>
        <w:t>:</w:t>
      </w:r>
    </w:p>
    <w:p w:rsidR="004E101D" w:rsidRDefault="004E101D" w:rsidP="004E101D">
      <w:pPr>
        <w:pStyle w:val="KeepWithNext"/>
        <w:rPr>
          <w:rtl/>
        </w:rPr>
      </w:pPr>
    </w:p>
    <w:p w:rsidR="004E101D" w:rsidRDefault="00E96ADC" w:rsidP="004E101D">
      <w:pPr>
        <w:rPr>
          <w:rtl/>
        </w:rPr>
      </w:pPr>
      <w:r>
        <w:rPr>
          <w:rtl/>
        </w:rPr>
        <w:t xml:space="preserve">שמי פנינה שרביט </w:t>
      </w:r>
      <w:bookmarkStart w:id="13" w:name="_ETM_Q1_681649"/>
      <w:bookmarkEnd w:id="13"/>
      <w:r>
        <w:rPr>
          <w:rtl/>
        </w:rPr>
        <w:t xml:space="preserve">ברוך, דמות פחות נחמדה מהתנ"ך. ראשית תודה כי זה אילץ </w:t>
      </w:r>
      <w:bookmarkStart w:id="14" w:name="_ETM_Q1_687072"/>
      <w:bookmarkEnd w:id="14"/>
      <w:r>
        <w:rPr>
          <w:rtl/>
        </w:rPr>
        <w:t xml:space="preserve">אותי אתמול בלילה לשבת וללמוד את דבורה לעומק. </w:t>
      </w:r>
      <w:bookmarkStart w:id="15" w:name="_ETM_Q1_695587"/>
      <w:bookmarkEnd w:id="15"/>
      <w:r>
        <w:rPr>
          <w:rtl/>
        </w:rPr>
        <w:t xml:space="preserve">כשהיינו קשורים לארגון אמריקאי, כשהחלטנו להפוך להיות משהו ישראלי, חשבנו </w:t>
      </w:r>
      <w:bookmarkStart w:id="16" w:name="_ETM_Q1_700108"/>
      <w:bookmarkEnd w:id="16"/>
      <w:r>
        <w:rPr>
          <w:rtl/>
        </w:rPr>
        <w:t xml:space="preserve">על השם וחשבנו על פורום דבורה כי זה באמת </w:t>
      </w:r>
      <w:bookmarkStart w:id="17" w:name="_ETM_Q1_705041"/>
      <w:bookmarkEnd w:id="17"/>
      <w:r>
        <w:rPr>
          <w:rtl/>
        </w:rPr>
        <w:t xml:space="preserve">דמות שאנחנו רוצים להידמות לה. אז דבורה היא דמות מיוחדת </w:t>
      </w:r>
      <w:bookmarkStart w:id="18" w:name="_ETM_Q1_713539"/>
      <w:bookmarkEnd w:id="18"/>
      <w:r>
        <w:rPr>
          <w:rtl/>
        </w:rPr>
        <w:t xml:space="preserve">מאוד כי יש לה הרבה מאוד כישורים, היא היתה קודם </w:t>
      </w:r>
      <w:bookmarkStart w:id="19" w:name="_ETM_Q1_719881"/>
      <w:bookmarkEnd w:id="19"/>
      <w:r>
        <w:rPr>
          <w:rtl/>
        </w:rPr>
        <w:t xml:space="preserve">כל שופטת ובני ישראל היו עולים אליה למשפט. למרות </w:t>
      </w:r>
      <w:bookmarkStart w:id="20" w:name="_ETM_Q1_723078"/>
      <w:bookmarkEnd w:id="20"/>
      <w:r>
        <w:rPr>
          <w:rtl/>
        </w:rPr>
        <w:t xml:space="preserve">שהיא ישבה רחוק, היו באים אליה מכל מקום, גם </w:t>
      </w:r>
      <w:bookmarkStart w:id="21" w:name="_ETM_Q1_727046"/>
      <w:bookmarkEnd w:id="21"/>
      <w:r>
        <w:rPr>
          <w:rtl/>
        </w:rPr>
        <w:t xml:space="preserve">משבטי הצפון, כנראה שגם היתה שופטת טובה. היא גם היתה </w:t>
      </w:r>
      <w:bookmarkStart w:id="22" w:name="_ETM_Q1_733438"/>
      <w:bookmarkEnd w:id="22"/>
      <w:r>
        <w:rPr>
          <w:rtl/>
        </w:rPr>
        <w:t xml:space="preserve">נביאה שמדברת בשם ה', שזה גם דבר מיוחד, יש רק </w:t>
      </w:r>
      <w:bookmarkStart w:id="23" w:name="_ETM_Q1_736280"/>
      <w:bookmarkEnd w:id="23"/>
      <w:r>
        <w:rPr>
          <w:rtl/>
        </w:rPr>
        <w:t xml:space="preserve">שבע נביאות בתנ"ך והיא היתה השופטת היחידה שהיתה </w:t>
      </w:r>
      <w:bookmarkStart w:id="24" w:name="_ETM_Q1_741123"/>
      <w:bookmarkEnd w:id="24"/>
      <w:r>
        <w:rPr>
          <w:rtl/>
        </w:rPr>
        <w:t xml:space="preserve">גם נביאה. מעבר לזה, היא היתה מנהיגה, </w:t>
      </w:r>
      <w:bookmarkStart w:id="25" w:name="_ETM_Q1_746378"/>
      <w:bookmarkEnd w:id="25"/>
      <w:r>
        <w:rPr>
          <w:rtl/>
        </w:rPr>
        <w:t xml:space="preserve">רואים בזה שהיא זאת שהחליטה שצריך להפסיק את השעבוד למלך </w:t>
      </w:r>
      <w:bookmarkStart w:id="26" w:name="_ETM_Q1_749506"/>
      <w:bookmarkEnd w:id="26"/>
      <w:r>
        <w:rPr>
          <w:rtl/>
        </w:rPr>
        <w:t xml:space="preserve">כנען, ליבין מלך כנען ולסיסרא, היא זאת שיזמה את המלחמה </w:t>
      </w:r>
      <w:bookmarkStart w:id="27" w:name="_ETM_Q1_755620"/>
      <w:bookmarkEnd w:id="27"/>
      <w:r>
        <w:rPr>
          <w:rtl/>
        </w:rPr>
        <w:t xml:space="preserve">אבל הבינה שהיא לא יכולה לצאת בראש הכוחות אז </w:t>
      </w:r>
      <w:bookmarkStart w:id="28" w:name="_ETM_Q1_759869"/>
      <w:bookmarkEnd w:id="28"/>
      <w:r>
        <w:rPr>
          <w:rtl/>
        </w:rPr>
        <w:t xml:space="preserve">היא גם בחרה – </w:t>
      </w:r>
      <w:bookmarkStart w:id="29" w:name="_ETM_Q1_759506"/>
      <w:bookmarkEnd w:id="29"/>
      <w:r>
        <w:rPr>
          <w:rtl/>
        </w:rPr>
        <w:t xml:space="preserve">בחירה נכונה, שזאת גם תכונה טובה למנהיג – את ברק </w:t>
      </w:r>
      <w:bookmarkStart w:id="30" w:name="_ETM_Q1_762398"/>
      <w:bookmarkEnd w:id="30"/>
      <w:r>
        <w:rPr>
          <w:rtl/>
        </w:rPr>
        <w:t xml:space="preserve">בן אבינועם. ומה שמדהים שם, שהיא אמרה לא ללכת והוא </w:t>
      </w:r>
      <w:bookmarkStart w:id="31" w:name="_ETM_Q1_766797"/>
      <w:bookmarkEnd w:id="31"/>
      <w:r>
        <w:rPr>
          <w:rtl/>
        </w:rPr>
        <w:t xml:space="preserve">לא הסכים ללכת בלעדיה. למרות שהיא הזהירה אותו: אז </w:t>
      </w:r>
      <w:bookmarkStart w:id="32" w:name="_ETM_Q1_769269"/>
      <w:bookmarkEnd w:id="32"/>
      <w:r>
        <w:rPr>
          <w:rtl/>
        </w:rPr>
        <w:t xml:space="preserve">יגידו שאישה ניצחה את סיסרא, הוא התעקש שהיא תבוא, מה </w:t>
      </w:r>
      <w:bookmarkStart w:id="33" w:name="_ETM_Q1_775807"/>
      <w:bookmarkEnd w:id="33"/>
      <w:r>
        <w:rPr>
          <w:rtl/>
        </w:rPr>
        <w:t xml:space="preserve">שמראה שהיא כנראה באמת היתה מנהיגה מיוחדת במינה. </w:t>
      </w:r>
    </w:p>
    <w:p w:rsidR="00E96ADC" w:rsidRDefault="00E96ADC" w:rsidP="004E101D">
      <w:pPr>
        <w:rPr>
          <w:rtl/>
        </w:rPr>
      </w:pPr>
      <w:bookmarkStart w:id="34" w:name="_ETM_Q1_783148"/>
      <w:bookmarkEnd w:id="34"/>
    </w:p>
    <w:p w:rsidR="00E96ADC" w:rsidRDefault="00E96ADC" w:rsidP="004E101D">
      <w:pPr>
        <w:rPr>
          <w:rtl/>
        </w:rPr>
      </w:pPr>
      <w:r>
        <w:rPr>
          <w:rtl/>
        </w:rPr>
        <w:t>ה</w:t>
      </w:r>
      <w:bookmarkStart w:id="35" w:name="_ETM_Q1_783793"/>
      <w:bookmarkEnd w:id="35"/>
      <w:r>
        <w:rPr>
          <w:rtl/>
        </w:rPr>
        <w:t xml:space="preserve">דבר הבא שמתגלה, שהיא גם מצביאה, היא לא רק אומרת לברק לך </w:t>
      </w:r>
      <w:bookmarkStart w:id="36" w:name="_ETM_Q1_789891"/>
      <w:bookmarkEnd w:id="36"/>
      <w:r>
        <w:rPr>
          <w:rtl/>
        </w:rPr>
        <w:t xml:space="preserve">תילחם ותצליח אלא היא גם אומרת איך, </w:t>
      </w:r>
      <w:bookmarkStart w:id="37" w:name="_ETM_Q1_791310"/>
      <w:bookmarkEnd w:id="37"/>
      <w:r>
        <w:rPr>
          <w:rtl/>
        </w:rPr>
        <w:t xml:space="preserve">את מספר אנשי הצבא שדרושים למערכה, את האסטרטגיה של הקרב, </w:t>
      </w:r>
      <w:bookmarkStart w:id="38" w:name="_ETM_Q1_795290"/>
      <w:bookmarkEnd w:id="38"/>
      <w:r>
        <w:rPr>
          <w:rtl/>
        </w:rPr>
        <w:t>את גזרת הלחימה, הכול עם כל מיני שיקולים צבאיים מתוחכמים</w:t>
      </w:r>
      <w:bookmarkStart w:id="39" w:name="_ETM_Q1_799683"/>
      <w:bookmarkEnd w:id="39"/>
      <w:r>
        <w:rPr>
          <w:rtl/>
        </w:rPr>
        <w:t>. ובפועל הם כמובן מצליחים, משתחררים מהשעבוד, מ</w:t>
      </w:r>
      <w:bookmarkStart w:id="40" w:name="_ETM_Q1_808009"/>
      <w:bookmarkEnd w:id="40"/>
      <w:r>
        <w:rPr>
          <w:rtl/>
        </w:rPr>
        <w:t xml:space="preserve">שתלטים על כל צפון הארץ "ותשקוט הארץ 40 </w:t>
      </w:r>
      <w:bookmarkStart w:id="41" w:name="_ETM_Q1_811784"/>
      <w:bookmarkEnd w:id="41"/>
      <w:r>
        <w:rPr>
          <w:rtl/>
        </w:rPr>
        <w:t xml:space="preserve">שנה". אז היא גם מצליחה. </w:t>
      </w:r>
    </w:p>
    <w:p w:rsidR="00E96ADC" w:rsidRDefault="00E96ADC" w:rsidP="004E101D">
      <w:pPr>
        <w:rPr>
          <w:rtl/>
        </w:rPr>
      </w:pPr>
      <w:bookmarkStart w:id="42" w:name="_ETM_Q1_808501"/>
      <w:bookmarkEnd w:id="42"/>
    </w:p>
    <w:p w:rsidR="00E96ADC" w:rsidRDefault="00E96ADC" w:rsidP="004E101D">
      <w:pPr>
        <w:rPr>
          <w:rtl/>
        </w:rPr>
      </w:pPr>
      <w:bookmarkStart w:id="43" w:name="_ETM_Q1_808891"/>
      <w:bookmarkEnd w:id="43"/>
      <w:r>
        <w:rPr>
          <w:rtl/>
        </w:rPr>
        <w:t xml:space="preserve">יש לנו שופטת, נביאה, </w:t>
      </w:r>
      <w:bookmarkStart w:id="44" w:name="_ETM_Q1_809565"/>
      <w:bookmarkEnd w:id="44"/>
      <w:r>
        <w:rPr>
          <w:rtl/>
        </w:rPr>
        <w:t xml:space="preserve">מנהיגה, מצביאה צבאית ובנוסף לכל היא גם משוררת. בתום </w:t>
      </w:r>
      <w:bookmarkStart w:id="45" w:name="_ETM_Q1_819495"/>
      <w:bookmarkEnd w:id="45"/>
      <w:r>
        <w:rPr>
          <w:rtl/>
        </w:rPr>
        <w:t xml:space="preserve">המלחמה יש לה את שירת דבורה הידועה שבה היא מתגלה </w:t>
      </w:r>
      <w:bookmarkStart w:id="46" w:name="_ETM_Q1_823195"/>
      <w:bookmarkEnd w:id="46"/>
      <w:r>
        <w:rPr>
          <w:rtl/>
        </w:rPr>
        <w:t xml:space="preserve">גם בבעלות יכולת ספרותית מרשימה וכושר ביטוי. אז גם את </w:t>
      </w:r>
      <w:bookmarkStart w:id="47" w:name="_ETM_Q1_826912"/>
      <w:bookmarkEnd w:id="47"/>
      <w:r>
        <w:rPr>
          <w:rtl/>
        </w:rPr>
        <w:t xml:space="preserve">זה יש לה. </w:t>
      </w:r>
    </w:p>
    <w:p w:rsidR="00E96ADC" w:rsidRDefault="00E96ADC" w:rsidP="004E101D">
      <w:pPr>
        <w:rPr>
          <w:rtl/>
        </w:rPr>
      </w:pPr>
      <w:bookmarkStart w:id="48" w:name="_ETM_Q1_829976"/>
      <w:bookmarkEnd w:id="48"/>
    </w:p>
    <w:p w:rsidR="00E96ADC" w:rsidRDefault="00E96ADC" w:rsidP="004E101D">
      <w:pPr>
        <w:rPr>
          <w:rtl/>
        </w:rPr>
      </w:pPr>
      <w:bookmarkStart w:id="49" w:name="_ETM_Q1_830269"/>
      <w:bookmarkEnd w:id="49"/>
      <w:r>
        <w:rPr>
          <w:rtl/>
        </w:rPr>
        <w:t xml:space="preserve">מה שגיליתי אתמול כשחקרתי עליה קצת, </w:t>
      </w:r>
      <w:bookmarkStart w:id="50" w:name="_ETM_Q1_836744"/>
      <w:bookmarkEnd w:id="50"/>
      <w:r>
        <w:rPr>
          <w:rtl/>
        </w:rPr>
        <w:t xml:space="preserve">בשירה רואים שאישה כתבה את השיר, למרות שכתוב דבורה </w:t>
      </w:r>
      <w:bookmarkStart w:id="51" w:name="_ETM_Q1_843168"/>
      <w:bookmarkEnd w:id="51"/>
      <w:r>
        <w:rPr>
          <w:rtl/>
        </w:rPr>
        <w:t xml:space="preserve">וברק, ברור שזאת היא שכתבה את השיר. רואים את זה </w:t>
      </w:r>
      <w:bookmarkStart w:id="52" w:name="_ETM_Q1_847412"/>
      <w:bookmarkEnd w:id="52"/>
      <w:r>
        <w:rPr>
          <w:rtl/>
        </w:rPr>
        <w:t xml:space="preserve">קודם כל בגלל שהגיבורות של השיר הן שלוש נשים, דבורה </w:t>
      </w:r>
      <w:bookmarkStart w:id="53" w:name="_ETM_Q1_850616"/>
      <w:bookmarkEnd w:id="53"/>
      <w:r>
        <w:rPr>
          <w:rtl/>
        </w:rPr>
        <w:t xml:space="preserve">עצמה, יעל ואם סיסרא. במיוחד כאשר חושבים על אם סיסרא </w:t>
      </w:r>
      <w:bookmarkStart w:id="54" w:name="_ETM_Q1_856429"/>
      <w:bookmarkEnd w:id="54"/>
      <w:r>
        <w:rPr>
          <w:rtl/>
        </w:rPr>
        <w:t xml:space="preserve">רואים שזאת אישה, כי איזה גבר מסיים מלחמה, מנצח </w:t>
      </w:r>
      <w:bookmarkStart w:id="55" w:name="_ETM_Q1_861267"/>
      <w:bookmarkEnd w:id="55"/>
      <w:r>
        <w:rPr>
          <w:rtl/>
        </w:rPr>
        <w:t xml:space="preserve">את האויב וחושב על האימא של האויב שהוא הרג. זאת </w:t>
      </w:r>
      <w:bookmarkStart w:id="56" w:name="_ETM_Q1_865739"/>
      <w:bookmarkEnd w:id="56"/>
      <w:r>
        <w:rPr>
          <w:rtl/>
        </w:rPr>
        <w:t xml:space="preserve">אישה. גם אחר כך, הסיום של השיר, כשהיא מדברת </w:t>
      </w:r>
      <w:bookmarkStart w:id="57" w:name="_ETM_Q1_870111"/>
      <w:bookmarkEnd w:id="57"/>
      <w:r>
        <w:rPr>
          <w:rtl/>
        </w:rPr>
        <w:t xml:space="preserve">על אם סיסרא ועל כך שהיא מחכה לבנה ומנסה לחשוב </w:t>
      </w:r>
      <w:bookmarkStart w:id="58" w:name="_ETM_Q1_876336"/>
      <w:bookmarkEnd w:id="58"/>
      <w:r>
        <w:rPr>
          <w:rtl/>
        </w:rPr>
        <w:t xml:space="preserve">למה הוא מתעכב, אז היא אומרת, בטח עכשיו הוא מחלק </w:t>
      </w:r>
      <w:bookmarkStart w:id="59" w:name="_ETM_Q1_878493"/>
      <w:bookmarkEnd w:id="59"/>
      <w:r>
        <w:rPr>
          <w:rtl/>
        </w:rPr>
        <w:t xml:space="preserve">את השלל ולכן הוא מתעכב, אבל מה השלל שהיא מדברת </w:t>
      </w:r>
      <w:bookmarkStart w:id="60" w:name="_ETM_Q1_883810"/>
      <w:bookmarkEnd w:id="60"/>
      <w:r>
        <w:rPr>
          <w:rtl/>
        </w:rPr>
        <w:t xml:space="preserve">עליו? השלל זה השלל של הנשים, לא הזהב ולא הכסף, </w:t>
      </w:r>
      <w:bookmarkStart w:id="61" w:name="_ETM_Q1_887136"/>
      <w:bookmarkEnd w:id="61"/>
      <w:r>
        <w:rPr>
          <w:rtl/>
        </w:rPr>
        <w:t>אלא הרחם רחמתיים. זאת אומרת, הם עכשיו מתחלקים בנשים</w:t>
      </w:r>
      <w:bookmarkStart w:id="62" w:name="_ETM_Q1_890979"/>
      <w:bookmarkEnd w:id="62"/>
      <w:r>
        <w:rPr>
          <w:rtl/>
        </w:rPr>
        <w:t xml:space="preserve">, ברור לנו מה המשמעות של הדבר הזה ושוב זאת </w:t>
      </w:r>
      <w:bookmarkStart w:id="63" w:name="_ETM_Q1_894320"/>
      <w:bookmarkEnd w:id="63"/>
      <w:r>
        <w:rPr>
          <w:rtl/>
        </w:rPr>
        <w:t xml:space="preserve">ראיה של אישה שחושבת על התוצאות של המלחמה, אם היו </w:t>
      </w:r>
      <w:bookmarkStart w:id="64" w:name="_ETM_Q1_899266"/>
      <w:bookmarkEnd w:id="64"/>
      <w:r>
        <w:rPr>
          <w:rtl/>
        </w:rPr>
        <w:t xml:space="preserve">מפסידים לא במונחים של חורבן ונזק דווקא לרכוש אלא </w:t>
      </w:r>
      <w:bookmarkStart w:id="65" w:name="_ETM_Q1_905252"/>
      <w:bookmarkEnd w:id="65"/>
      <w:r>
        <w:rPr>
          <w:rtl/>
        </w:rPr>
        <w:t xml:space="preserve">על הנשים שהיו נאנסות ולכן רואים שבראייתה המלחמה זה לא </w:t>
      </w:r>
      <w:bookmarkStart w:id="66" w:name="_ETM_Q1_910201"/>
      <w:bookmarkEnd w:id="66"/>
      <w:r>
        <w:rPr>
          <w:rtl/>
        </w:rPr>
        <w:t xml:space="preserve">רק עניין צבאי, פוליטי או כלכלי אלא גם בעיה </w:t>
      </w:r>
      <w:bookmarkStart w:id="67" w:name="_ETM_Q1_911188"/>
      <w:bookmarkEnd w:id="67"/>
      <w:r>
        <w:rPr>
          <w:rtl/>
        </w:rPr>
        <w:t xml:space="preserve">אנושית. </w:t>
      </w:r>
    </w:p>
    <w:p w:rsidR="00E96ADC" w:rsidRDefault="00E96ADC" w:rsidP="004E101D">
      <w:pPr>
        <w:rPr>
          <w:rtl/>
        </w:rPr>
      </w:pPr>
      <w:bookmarkStart w:id="68" w:name="_ETM_Q1_916609"/>
      <w:bookmarkEnd w:id="68"/>
    </w:p>
    <w:p w:rsidR="00E96ADC" w:rsidRDefault="00E96ADC" w:rsidP="004E101D">
      <w:pPr>
        <w:rPr>
          <w:rtl/>
        </w:rPr>
      </w:pPr>
      <w:r>
        <w:rPr>
          <w:rtl/>
        </w:rPr>
        <w:t>אנ</w:t>
      </w:r>
      <w:bookmarkStart w:id="69" w:name="_ETM_Q1_917335"/>
      <w:bookmarkEnd w:id="69"/>
      <w:r>
        <w:rPr>
          <w:rtl/>
        </w:rPr>
        <w:t xml:space="preserve">חנו רואים כאן את ההסתכלות הרחבה, גם דמות </w:t>
      </w:r>
      <w:bookmarkStart w:id="70" w:name="_ETM_Q1_915388"/>
      <w:bookmarkEnd w:id="70"/>
      <w:r>
        <w:rPr>
          <w:rtl/>
        </w:rPr>
        <w:t xml:space="preserve">מובילה, מנהיגה, שיש לה את כל הכישורים מכל ההיבטים, אבל </w:t>
      </w:r>
      <w:bookmarkStart w:id="71" w:name="_ETM_Q1_920219"/>
      <w:bookmarkEnd w:id="71"/>
      <w:r>
        <w:rPr>
          <w:rtl/>
        </w:rPr>
        <w:t xml:space="preserve">גם בלי לאבד את זווית הראיה הנשית וזה בדיוק מה </w:t>
      </w:r>
      <w:bookmarkStart w:id="72" w:name="_ETM_Q1_925759"/>
      <w:bookmarkEnd w:id="72"/>
      <w:r>
        <w:rPr>
          <w:rtl/>
        </w:rPr>
        <w:t xml:space="preserve">שאנחנו בפורום שלנו מנסות לשים נוכחות של נשים </w:t>
      </w:r>
      <w:bookmarkStart w:id="73" w:name="_ETM_Q1_936870"/>
      <w:bookmarkEnd w:id="73"/>
      <w:r>
        <w:rPr>
          <w:rtl/>
        </w:rPr>
        <w:t xml:space="preserve">במוקד קבלת החלטות בתחומים הביטחוניים, בתחומים המדיניים, מתוך אמונה </w:t>
      </w:r>
      <w:bookmarkStart w:id="74" w:name="_ETM_Q1_941875"/>
      <w:bookmarkEnd w:id="74"/>
      <w:r>
        <w:rPr>
          <w:rtl/>
        </w:rPr>
        <w:t>שבסופו של דבר זה יעשיר את השיח ויהיה טו</w:t>
      </w:r>
      <w:bookmarkStart w:id="75" w:name="_ETM_Q1_943780"/>
      <w:bookmarkEnd w:id="75"/>
      <w:r>
        <w:rPr>
          <w:rtl/>
        </w:rPr>
        <w:t xml:space="preserve">ב לכולם, לא רק לנשים ולמימוש השוויון שלהן, אלא לקבלת </w:t>
      </w:r>
      <w:bookmarkStart w:id="76" w:name="_ETM_Q1_949235"/>
      <w:bookmarkEnd w:id="76"/>
      <w:r>
        <w:rPr>
          <w:rtl/>
        </w:rPr>
        <w:t xml:space="preserve">החלטות טובה יותר. </w:t>
      </w:r>
    </w:p>
    <w:p w:rsidR="00E96ADC" w:rsidRDefault="00E96ADC" w:rsidP="004E101D">
      <w:pPr>
        <w:rPr>
          <w:rtl/>
        </w:rPr>
      </w:pPr>
      <w:bookmarkStart w:id="77" w:name="_ETM_Q1_949584"/>
      <w:bookmarkEnd w:id="77"/>
    </w:p>
    <w:p w:rsidR="00E96ADC" w:rsidRDefault="00E96ADC" w:rsidP="00E96ADC">
      <w:pPr>
        <w:pStyle w:val="af8"/>
        <w:keepNext/>
        <w:rPr>
          <w:rtl/>
        </w:rPr>
      </w:pPr>
      <w:bookmarkStart w:id="78" w:name="_ETM_Q1_949919"/>
      <w:bookmarkEnd w:id="78"/>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96ADC" w:rsidRDefault="00E96ADC" w:rsidP="00E96ADC">
      <w:pPr>
        <w:pStyle w:val="KeepWithNext"/>
        <w:rPr>
          <w:rtl/>
        </w:rPr>
      </w:pPr>
    </w:p>
    <w:p w:rsidR="00E96ADC" w:rsidRDefault="00E96ADC" w:rsidP="00E96ADC">
      <w:pPr>
        <w:rPr>
          <w:rtl/>
        </w:rPr>
      </w:pPr>
      <w:r>
        <w:rPr>
          <w:rtl/>
        </w:rPr>
        <w:t xml:space="preserve">תודה, יפה מאוד. הדמות של דבורה היא </w:t>
      </w:r>
      <w:bookmarkStart w:id="79" w:name="_ETM_Q1_957427"/>
      <w:bookmarkEnd w:id="79"/>
      <w:r>
        <w:rPr>
          <w:rtl/>
        </w:rPr>
        <w:t xml:space="preserve">אחת הדמויות המרתקות שהמפרשים מיעטו להתייחס אליה. אנחנו רואים פער </w:t>
      </w:r>
      <w:bookmarkStart w:id="80" w:name="_ETM_Q1_959782"/>
      <w:bookmarkEnd w:id="80"/>
      <w:r>
        <w:rPr>
          <w:rtl/>
        </w:rPr>
        <w:t xml:space="preserve">מאוד גדול בין שאנחנו משווים לדמויות </w:t>
      </w:r>
      <w:bookmarkStart w:id="81" w:name="_ETM_Q1_962971"/>
      <w:bookmarkEnd w:id="81"/>
      <w:r>
        <w:rPr>
          <w:rtl/>
        </w:rPr>
        <w:t xml:space="preserve">אחרות. אני בטוחה שלקח לך הרבה לחפש את דבורה </w:t>
      </w:r>
      <w:bookmarkStart w:id="82" w:name="_ETM_Q1_966534"/>
      <w:bookmarkEnd w:id="82"/>
      <w:r>
        <w:rPr>
          <w:rtl/>
        </w:rPr>
        <w:t xml:space="preserve">- - - </w:t>
      </w:r>
    </w:p>
    <w:p w:rsidR="00E96ADC" w:rsidRDefault="00E96ADC" w:rsidP="00E96ADC">
      <w:pPr>
        <w:rPr>
          <w:rtl/>
        </w:rPr>
      </w:pPr>
    </w:p>
    <w:p w:rsidR="00E96ADC" w:rsidRDefault="003049E4" w:rsidP="003049E4">
      <w:pPr>
        <w:pStyle w:val="afb"/>
        <w:keepNext/>
        <w:rPr>
          <w:rtl/>
        </w:rPr>
      </w:pPr>
      <w:r>
        <w:rPr>
          <w:rFonts w:hint="eastAsia"/>
          <w:rtl/>
        </w:rPr>
        <w:t>פנינה</w:t>
      </w:r>
      <w:r>
        <w:rPr>
          <w:rtl/>
        </w:rPr>
        <w:t xml:space="preserve"> </w:t>
      </w:r>
      <w:r>
        <w:rPr>
          <w:rFonts w:hint="eastAsia"/>
          <w:rtl/>
        </w:rPr>
        <w:t>שרביט</w:t>
      </w:r>
      <w:r>
        <w:rPr>
          <w:rtl/>
        </w:rPr>
        <w:t xml:space="preserve"> </w:t>
      </w:r>
      <w:r>
        <w:rPr>
          <w:rFonts w:hint="eastAsia"/>
          <w:rtl/>
        </w:rPr>
        <w:t>ברוך</w:t>
      </w:r>
      <w:r>
        <w:rPr>
          <w:rtl/>
        </w:rPr>
        <w:t>:</w:t>
      </w:r>
    </w:p>
    <w:p w:rsidR="003049E4" w:rsidRDefault="003049E4" w:rsidP="003049E4">
      <w:pPr>
        <w:pStyle w:val="KeepWithNext"/>
        <w:rPr>
          <w:rtl/>
        </w:rPr>
      </w:pPr>
    </w:p>
    <w:p w:rsidR="003049E4" w:rsidRDefault="003049E4" w:rsidP="003049E4">
      <w:pPr>
        <w:rPr>
          <w:rtl/>
        </w:rPr>
      </w:pPr>
      <w:r>
        <w:rPr>
          <w:rtl/>
        </w:rPr>
        <w:t>אני חשבתי לסיים בנימה חיובי</w:t>
      </w:r>
      <w:bookmarkStart w:id="83" w:name="_ETM_Q1_966583"/>
      <w:bookmarkEnd w:id="83"/>
      <w:r>
        <w:rPr>
          <w:rtl/>
        </w:rPr>
        <w:t xml:space="preserve">ת כי אחר כך יש את חז"ל שניסו להמעיט </w:t>
      </w:r>
      <w:bookmarkStart w:id="84" w:name="_ETM_Q1_968244"/>
      <w:bookmarkEnd w:id="84"/>
      <w:r>
        <w:rPr>
          <w:rtl/>
        </w:rPr>
        <w:t xml:space="preserve">ולהקטין את הדמות שלה אבל אמרתי, לא נלך לשם. </w:t>
      </w:r>
      <w:bookmarkStart w:id="85" w:name="_ETM_Q1_975937"/>
      <w:bookmarkEnd w:id="85"/>
    </w:p>
    <w:p w:rsidR="003049E4" w:rsidRDefault="003049E4" w:rsidP="003049E4">
      <w:pPr>
        <w:rPr>
          <w:rtl/>
        </w:rPr>
      </w:pPr>
    </w:p>
    <w:p w:rsidR="003049E4" w:rsidRDefault="003049E4" w:rsidP="003049E4">
      <w:pPr>
        <w:pStyle w:val="af8"/>
        <w:keepNext/>
        <w:rPr>
          <w:rtl/>
        </w:rPr>
      </w:pPr>
      <w:bookmarkStart w:id="86" w:name="_ETM_Q1_973038"/>
      <w:bookmarkEnd w:id="8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049E4" w:rsidRDefault="003049E4" w:rsidP="003049E4">
      <w:pPr>
        <w:pStyle w:val="KeepWithNext"/>
        <w:rPr>
          <w:rtl/>
        </w:rPr>
      </w:pPr>
    </w:p>
    <w:p w:rsidR="003049E4" w:rsidRPr="003049E4" w:rsidRDefault="003049E4" w:rsidP="00646898">
      <w:pPr>
        <w:rPr>
          <w:rtl/>
        </w:rPr>
      </w:pPr>
      <w:r>
        <w:rPr>
          <w:rtl/>
        </w:rPr>
        <w:t xml:space="preserve">נכון, גם כשהם התייחסו אליה, הם היו מאוד אפולוגטיים. הפעם הראשונה בהיסטוריה היהודית שאנחנו רואים חזרה מוצהרת לדבורה </w:t>
      </w:r>
      <w:bookmarkStart w:id="87" w:name="_ETM_Q1_979587"/>
      <w:bookmarkEnd w:id="87"/>
      <w:r>
        <w:rPr>
          <w:rtl/>
        </w:rPr>
        <w:t xml:space="preserve">זה לפני 150 שנים כשבאיטליה מחליטים לחגוג בפעם הראשונה לבנות </w:t>
      </w:r>
      <w:bookmarkStart w:id="88" w:name="_ETM_Q1_987570"/>
      <w:bookmarkEnd w:id="88"/>
      <w:r>
        <w:rPr>
          <w:rtl/>
        </w:rPr>
        <w:t>בת מצווה והדמות שנבחרת לטקס בת המצווה באיטליה בפעם הראש</w:t>
      </w:r>
      <w:bookmarkStart w:id="89" w:name="_ETM_Q1_989167"/>
      <w:bookmarkEnd w:id="89"/>
      <w:r>
        <w:rPr>
          <w:rtl/>
        </w:rPr>
        <w:t xml:space="preserve">ונה לבנות יהודיות היא לא אחרת מאשר דבורה, לא נשים אחרות בתנ"ך אלא דווקא </w:t>
      </w:r>
      <w:r w:rsidR="00646898">
        <w:rPr>
          <w:rtl/>
        </w:rPr>
        <w:t xml:space="preserve">את </w:t>
      </w:r>
      <w:r>
        <w:rPr>
          <w:rtl/>
        </w:rPr>
        <w:t>דבורה מציבים כמודל חי</w:t>
      </w:r>
      <w:bookmarkStart w:id="90" w:name="_ETM_Q1_998898"/>
      <w:bookmarkEnd w:id="90"/>
      <w:r>
        <w:rPr>
          <w:rtl/>
        </w:rPr>
        <w:t xml:space="preserve">קוי, </w:t>
      </w:r>
      <w:r w:rsidR="001C642C">
        <w:rPr>
          <w:rtl/>
        </w:rPr>
        <w:t xml:space="preserve">הנה מודל חיקוי לבנות, הן יכולות הכול, גם </w:t>
      </w:r>
      <w:bookmarkStart w:id="91" w:name="_ETM_Q1_1002243"/>
      <w:bookmarkEnd w:id="91"/>
      <w:r w:rsidR="001C642C">
        <w:rPr>
          <w:rtl/>
        </w:rPr>
        <w:t xml:space="preserve">נביאות, גם אסטרטגיות, גם מנהיגות וזאת הבחירה שלהן </w:t>
      </w:r>
      <w:bookmarkStart w:id="92" w:name="_ETM_Q1_1006858"/>
      <w:bookmarkEnd w:id="92"/>
      <w:r w:rsidR="001C642C">
        <w:rPr>
          <w:rtl/>
        </w:rPr>
        <w:t xml:space="preserve">כמודל חיקוי. לפתוח את הישיבה שלנו בדמות של דבורה </w:t>
      </w:r>
      <w:bookmarkStart w:id="93" w:name="_ETM_Q1_1013912"/>
      <w:bookmarkEnd w:id="93"/>
      <w:r w:rsidR="001C642C">
        <w:rPr>
          <w:rtl/>
        </w:rPr>
        <w:t xml:space="preserve">וכניסה של נשים לצבא, לא ארחיב </w:t>
      </w:r>
      <w:bookmarkStart w:id="94" w:name="_ETM_Q1_1020963"/>
      <w:bookmarkEnd w:id="94"/>
      <w:r w:rsidR="001C642C">
        <w:rPr>
          <w:rtl/>
        </w:rPr>
        <w:t xml:space="preserve">ואדבר - - -  </w:t>
      </w:r>
    </w:p>
    <w:p w:rsidR="00E96ADC" w:rsidRDefault="00E96ADC" w:rsidP="00E96ADC">
      <w:pPr>
        <w:rPr>
          <w:rtl/>
        </w:rPr>
      </w:pPr>
      <w:bookmarkStart w:id="95" w:name="_ETM_Q1_967705"/>
      <w:bookmarkEnd w:id="95"/>
    </w:p>
    <w:p w:rsidR="001C642C" w:rsidRDefault="001C642C" w:rsidP="001C642C">
      <w:pPr>
        <w:pStyle w:val="a5"/>
        <w:keepNext/>
        <w:rPr>
          <w:rtl/>
        </w:rPr>
      </w:pPr>
      <w:bookmarkStart w:id="96" w:name="_ETM_Q1_1019878"/>
      <w:bookmarkEnd w:id="96"/>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1C642C" w:rsidRDefault="001C642C" w:rsidP="001C642C">
      <w:pPr>
        <w:pStyle w:val="KeepWithNext"/>
        <w:rPr>
          <w:rtl/>
        </w:rPr>
      </w:pPr>
    </w:p>
    <w:p w:rsidR="001C642C" w:rsidRDefault="001C642C" w:rsidP="001C642C">
      <w:pPr>
        <w:rPr>
          <w:rtl/>
        </w:rPr>
      </w:pPr>
      <w:r>
        <w:rPr>
          <w:rtl/>
        </w:rPr>
        <w:t xml:space="preserve">יכול להיות שהם לא העלימו אותה </w:t>
      </w:r>
      <w:bookmarkStart w:id="97" w:name="_ETM_Q1_1023015"/>
      <w:bookmarkEnd w:id="97"/>
      <w:r>
        <w:rPr>
          <w:rtl/>
        </w:rPr>
        <w:t xml:space="preserve">או לא התייחסו אליה כי הם גברים חלילה. </w:t>
      </w:r>
      <w:bookmarkStart w:id="98" w:name="_ETM_Q1_1027486"/>
      <w:bookmarkEnd w:id="98"/>
    </w:p>
    <w:p w:rsidR="001C642C" w:rsidRDefault="001C642C" w:rsidP="001C642C">
      <w:pPr>
        <w:rPr>
          <w:rtl/>
        </w:rPr>
      </w:pPr>
      <w:bookmarkStart w:id="99" w:name="_ETM_Q1_1027640"/>
      <w:bookmarkEnd w:id="99"/>
    </w:p>
    <w:p w:rsidR="001C642C" w:rsidRDefault="001C642C" w:rsidP="001C642C">
      <w:pPr>
        <w:pStyle w:val="af8"/>
        <w:keepNext/>
        <w:rPr>
          <w:rtl/>
        </w:rPr>
      </w:pPr>
      <w:bookmarkStart w:id="100" w:name="_ETM_Q1_1027898"/>
      <w:bookmarkEnd w:id="10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C642C" w:rsidRDefault="001C642C" w:rsidP="001C642C">
      <w:pPr>
        <w:pStyle w:val="KeepWithNext"/>
        <w:rPr>
          <w:rtl/>
        </w:rPr>
      </w:pPr>
    </w:p>
    <w:p w:rsidR="001C642C" w:rsidRDefault="001C642C" w:rsidP="001C642C">
      <w:pPr>
        <w:rPr>
          <w:rtl/>
        </w:rPr>
      </w:pPr>
      <w:r>
        <w:rPr>
          <w:rtl/>
        </w:rPr>
        <w:t xml:space="preserve">להבנתי, הם לא ידעו איפה לקטלג אותה, אין דמות </w:t>
      </w:r>
      <w:bookmarkStart w:id="101" w:name="_ETM_Q1_1032779"/>
      <w:bookmarkEnd w:id="101"/>
      <w:r>
        <w:rPr>
          <w:rtl/>
        </w:rPr>
        <w:t xml:space="preserve">דומה לפניה ואין דמות דומה לדבורה אחריה, היא היתה מאוד </w:t>
      </w:r>
      <w:bookmarkStart w:id="102" w:name="_ETM_Q1_1035624"/>
      <w:bookmarkEnd w:id="102"/>
      <w:r>
        <w:rPr>
          <w:rtl/>
        </w:rPr>
        <w:t xml:space="preserve">חריגה, גם הבולטות שלה, גם מגוון התפקידים, יש המון שאלות </w:t>
      </w:r>
      <w:bookmarkStart w:id="103" w:name="_ETM_Q1_1041392"/>
      <w:bookmarkEnd w:id="103"/>
      <w:r>
        <w:rPr>
          <w:rtl/>
        </w:rPr>
        <w:t>הלכתיות סביבה, כן שופטת, לא שופטת, כן נביאה, לא</w:t>
      </w:r>
      <w:r w:rsidR="00646898">
        <w:rPr>
          <w:rtl/>
        </w:rPr>
        <w:t xml:space="preserve"> נביאה</w:t>
      </w:r>
      <w:r>
        <w:rPr>
          <w:rtl/>
        </w:rPr>
        <w:t xml:space="preserve">. אנחנו </w:t>
      </w:r>
      <w:bookmarkStart w:id="104" w:name="_ETM_Q1_1046588"/>
      <w:bookmarkEnd w:id="104"/>
      <w:r>
        <w:rPr>
          <w:rtl/>
        </w:rPr>
        <w:t xml:space="preserve">גם יודעים שבתקופתה היה נביא והעם בוחר ללכת אליה. </w:t>
      </w:r>
      <w:bookmarkStart w:id="105" w:name="_ETM_Q1_1048535"/>
      <w:bookmarkEnd w:id="105"/>
      <w:r>
        <w:rPr>
          <w:rtl/>
        </w:rPr>
        <w:t xml:space="preserve">כלומר, יש פה הרבה מאוד שאלות שלמפרשים לא נוח להתמודד </w:t>
      </w:r>
      <w:bookmarkStart w:id="106" w:name="_ETM_Q1_1054067"/>
      <w:bookmarkEnd w:id="106"/>
      <w:r>
        <w:rPr>
          <w:rtl/>
        </w:rPr>
        <w:t xml:space="preserve">אתן, אבל היא מוצבת ואני תמיד אומרת, שנשים לאורך </w:t>
      </w:r>
      <w:bookmarkStart w:id="107" w:name="_ETM_Q1_1060044"/>
      <w:bookmarkEnd w:id="107"/>
      <w:r>
        <w:rPr>
          <w:rtl/>
        </w:rPr>
        <w:t xml:space="preserve">ההיסטוריה, יגיע זמנן. וזמנה הגיע, בטח בתקופה שלנו </w:t>
      </w:r>
      <w:bookmarkStart w:id="108" w:name="_ETM_Q1_1060929"/>
      <w:bookmarkEnd w:id="108"/>
      <w:r>
        <w:rPr>
          <w:rtl/>
        </w:rPr>
        <w:t xml:space="preserve">היום בצבא, נשים שמשרתות בצבא, מתקדמות, נמצאת אתנו </w:t>
      </w:r>
      <w:bookmarkStart w:id="109" w:name="_ETM_Q1_1067169"/>
      <w:bookmarkEnd w:id="109"/>
      <w:r>
        <w:rPr>
          <w:rtl/>
        </w:rPr>
        <w:t xml:space="preserve">יוהל"ן ויוהל"ן לשעבר ונשים בתפקידים אחרים שידברו וירחיבו על שירות </w:t>
      </w:r>
      <w:bookmarkStart w:id="110" w:name="_ETM_Q1_1073787"/>
      <w:bookmarkEnd w:id="110"/>
      <w:r>
        <w:rPr>
          <w:rtl/>
        </w:rPr>
        <w:t xml:space="preserve">הנשים בצבא. </w:t>
      </w:r>
    </w:p>
    <w:p w:rsidR="001C642C" w:rsidRDefault="001C642C" w:rsidP="001C642C">
      <w:pPr>
        <w:rPr>
          <w:rtl/>
        </w:rPr>
      </w:pPr>
      <w:bookmarkStart w:id="111" w:name="_ETM_Q1_1076199"/>
      <w:bookmarkEnd w:id="111"/>
    </w:p>
    <w:p w:rsidR="001C642C" w:rsidRDefault="001C642C" w:rsidP="00646898">
      <w:pPr>
        <w:rPr>
          <w:rtl/>
        </w:rPr>
      </w:pPr>
      <w:bookmarkStart w:id="112" w:name="_ETM_Q1_1076636"/>
      <w:bookmarkEnd w:id="112"/>
      <w:r>
        <w:rPr>
          <w:rtl/>
        </w:rPr>
        <w:t xml:space="preserve">אנחנו התכנסנו בעקבות שוויון בנטל, שוויון שבאמת הולך </w:t>
      </w:r>
      <w:bookmarkStart w:id="113" w:name="_ETM_Q1_1081982"/>
      <w:bookmarkEnd w:id="113"/>
      <w:r>
        <w:rPr>
          <w:rtl/>
        </w:rPr>
        <w:t xml:space="preserve">להביא יותר ויותר בחורים חרדים לצבא. מה המשמעות, מהן </w:t>
      </w:r>
      <w:bookmarkStart w:id="114" w:name="_ETM_Q1_1088081"/>
      <w:bookmarkEnd w:id="114"/>
      <w:r>
        <w:rPr>
          <w:rtl/>
        </w:rPr>
        <w:t xml:space="preserve">ההשלכות, מה עלולה להיות הפגיעה בבנות, בנשים, אחרי </w:t>
      </w:r>
      <w:r w:rsidR="00646898">
        <w:rPr>
          <w:rtl/>
        </w:rPr>
        <w:t>ה</w:t>
      </w:r>
      <w:r>
        <w:rPr>
          <w:rtl/>
        </w:rPr>
        <w:t>הישגים</w:t>
      </w:r>
      <w:r w:rsidR="00646898">
        <w:rPr>
          <w:rtl/>
        </w:rPr>
        <w:t xml:space="preserve"> שהשגו?</w:t>
      </w:r>
      <w:r>
        <w:rPr>
          <w:rtl/>
        </w:rPr>
        <w:t xml:space="preserve"> מבקר </w:t>
      </w:r>
      <w:bookmarkStart w:id="115" w:name="_ETM_Q1_1097861"/>
      <w:bookmarkEnd w:id="115"/>
      <w:r>
        <w:rPr>
          <w:rtl/>
        </w:rPr>
        <w:t xml:space="preserve">המדינה כבר בשנת 2011 מתייחס לסוגיה הזאת, אני לא ארחיב </w:t>
      </w:r>
      <w:bookmarkStart w:id="116" w:name="_ETM_Q1_1102713"/>
      <w:bookmarkEnd w:id="116"/>
      <w:r>
        <w:rPr>
          <w:rtl/>
        </w:rPr>
        <w:t xml:space="preserve">ואומר, יעשו זאת אחרי ואני רוצה לאפשר לכמה שיותר </w:t>
      </w:r>
      <w:bookmarkStart w:id="117" w:name="_ETM_Q1_1107249"/>
      <w:bookmarkEnd w:id="117"/>
      <w:r>
        <w:rPr>
          <w:rtl/>
        </w:rPr>
        <w:t xml:space="preserve">דוברים ודוברות לדבר. </w:t>
      </w:r>
    </w:p>
    <w:p w:rsidR="001C642C" w:rsidRDefault="001C642C" w:rsidP="001C642C">
      <w:pPr>
        <w:rPr>
          <w:rtl/>
        </w:rPr>
      </w:pPr>
      <w:bookmarkStart w:id="118" w:name="_ETM_Q1_1111649"/>
      <w:bookmarkStart w:id="119" w:name="_ETM_Q1_1111963"/>
      <w:bookmarkEnd w:id="118"/>
      <w:bookmarkEnd w:id="119"/>
    </w:p>
    <w:p w:rsidR="001C642C" w:rsidRDefault="001C642C" w:rsidP="001C642C">
      <w:pPr>
        <w:rPr>
          <w:rtl/>
        </w:rPr>
      </w:pPr>
      <w:r>
        <w:rPr>
          <w:rtl/>
        </w:rPr>
        <w:t xml:space="preserve">אני רוצה לפתוח אתך בבקשה, השרה לימור </w:t>
      </w:r>
      <w:bookmarkStart w:id="120" w:name="_ETM_Q1_1113582"/>
      <w:bookmarkEnd w:id="120"/>
      <w:r>
        <w:rPr>
          <w:rtl/>
        </w:rPr>
        <w:t xml:space="preserve">לבנת, לשמוע ממך איפה הדברים עומדים, במה הם אמורים, מהן </w:t>
      </w:r>
      <w:bookmarkStart w:id="121" w:name="_ETM_Q1_1115070"/>
      <w:bookmarkEnd w:id="121"/>
      <w:r>
        <w:rPr>
          <w:rtl/>
        </w:rPr>
        <w:t xml:space="preserve">נקודות החולשה, איך הוועדה יכולה להתגייס לסייע, לעזור? </w:t>
      </w:r>
    </w:p>
    <w:p w:rsidR="001C642C" w:rsidRDefault="001C642C" w:rsidP="001C642C">
      <w:pPr>
        <w:rPr>
          <w:rtl/>
        </w:rPr>
      </w:pPr>
      <w:bookmarkStart w:id="122" w:name="_ETM_Q1_1123491"/>
      <w:bookmarkEnd w:id="122"/>
    </w:p>
    <w:p w:rsidR="001C642C" w:rsidRDefault="001C642C" w:rsidP="001C642C">
      <w:pPr>
        <w:pStyle w:val="a5"/>
        <w:keepNext/>
        <w:rPr>
          <w:rtl/>
        </w:rPr>
      </w:pPr>
      <w:bookmarkStart w:id="123" w:name="_ETM_Q1_1123892"/>
      <w:bookmarkEnd w:id="123"/>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1C642C" w:rsidRDefault="001C642C" w:rsidP="001C642C">
      <w:pPr>
        <w:pStyle w:val="KeepWithNext"/>
        <w:rPr>
          <w:rtl/>
        </w:rPr>
      </w:pPr>
    </w:p>
    <w:p w:rsidR="007C1F65" w:rsidRDefault="001C642C" w:rsidP="007C1F65">
      <w:pPr>
        <w:rPr>
          <w:rtl/>
        </w:rPr>
      </w:pPr>
      <w:r>
        <w:rPr>
          <w:rtl/>
        </w:rPr>
        <w:t xml:space="preserve">תודה </w:t>
      </w:r>
      <w:bookmarkStart w:id="124" w:name="_ETM_Q1_1121481"/>
      <w:bookmarkEnd w:id="124"/>
      <w:r>
        <w:rPr>
          <w:rtl/>
        </w:rPr>
        <w:t xml:space="preserve">רבה לך יושבת ראש הוועדה, חברת הכנסת עליזה לביא, </w:t>
      </w:r>
      <w:bookmarkStart w:id="125" w:name="_ETM_Q1_1128730"/>
      <w:bookmarkEnd w:id="125"/>
      <w:r>
        <w:rPr>
          <w:rtl/>
        </w:rPr>
        <w:t xml:space="preserve">ולכל המשתתפים כאן. </w:t>
      </w:r>
      <w:r w:rsidR="004E101D">
        <w:rPr>
          <w:rtl/>
        </w:rPr>
        <w:t>אולי כמה מילות פתיחה קצרות</w:t>
      </w:r>
      <w:r>
        <w:rPr>
          <w:rtl/>
        </w:rPr>
        <w:t xml:space="preserve"> ואז אגיע לעניין של הוועדה </w:t>
      </w:r>
      <w:r w:rsidR="004E101D">
        <w:rPr>
          <w:rtl/>
        </w:rPr>
        <w:t>כי אי אפשר בלי רקע כללי. קודם כל, אני חברה בוועדת השרים</w:t>
      </w:r>
      <w:r w:rsidR="007C1F65">
        <w:rPr>
          <w:rtl/>
        </w:rPr>
        <w:t xml:space="preserve">, </w:t>
      </w:r>
      <w:bookmarkStart w:id="126" w:name="_ETM_Q1_1138860"/>
      <w:bookmarkEnd w:id="126"/>
      <w:r w:rsidR="007C1F65">
        <w:rPr>
          <w:rtl/>
        </w:rPr>
        <w:t>ועדת פרי לשוויון בנטל</w:t>
      </w:r>
      <w:r w:rsidR="004E101D">
        <w:rPr>
          <w:rtl/>
        </w:rPr>
        <w:t>, אבל זה לא דבר טריוו</w:t>
      </w:r>
      <w:r w:rsidR="007C1F65">
        <w:rPr>
          <w:rtl/>
        </w:rPr>
        <w:t>י</w:t>
      </w:r>
      <w:r w:rsidR="004E101D">
        <w:rPr>
          <w:rtl/>
        </w:rPr>
        <w:t>אלי</w:t>
      </w:r>
      <w:r w:rsidR="007C1F65">
        <w:rPr>
          <w:rtl/>
        </w:rPr>
        <w:t xml:space="preserve"> משום שאני לא הייתי חברה בוועדה. </w:t>
      </w:r>
      <w:bookmarkStart w:id="127" w:name="_ETM_Q1_1148795"/>
      <w:bookmarkEnd w:id="127"/>
      <w:r w:rsidR="004E101D">
        <w:rPr>
          <w:rtl/>
        </w:rPr>
        <w:t xml:space="preserve"> ועדת פרי </w:t>
      </w:r>
      <w:r w:rsidR="007C1F65">
        <w:rPr>
          <w:rtl/>
        </w:rPr>
        <w:t xml:space="preserve">כפי שכולם יודעים </w:t>
      </w:r>
      <w:r w:rsidR="004E101D">
        <w:rPr>
          <w:rtl/>
        </w:rPr>
        <w:t>הוקמה כוועדה של גברים ורק מחאה מאוד גדולה</w:t>
      </w:r>
      <w:r w:rsidR="007C1F65">
        <w:rPr>
          <w:rtl/>
        </w:rPr>
        <w:t xml:space="preserve"> - - - </w:t>
      </w:r>
    </w:p>
    <w:p w:rsidR="007C1F65" w:rsidRDefault="007C1F65" w:rsidP="007C1F65">
      <w:pPr>
        <w:rPr>
          <w:rtl/>
        </w:rPr>
      </w:pPr>
      <w:bookmarkStart w:id="128" w:name="_ETM_Q1_1152306"/>
      <w:bookmarkEnd w:id="128"/>
    </w:p>
    <w:p w:rsidR="007C1F65" w:rsidRDefault="007C1F65" w:rsidP="007C1F65">
      <w:pPr>
        <w:pStyle w:val="af8"/>
        <w:keepNext/>
        <w:rPr>
          <w:rtl/>
        </w:rPr>
      </w:pPr>
      <w:bookmarkStart w:id="129" w:name="_ETM_Q1_1153158"/>
      <w:bookmarkEnd w:id="1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C1F65" w:rsidRDefault="007C1F65" w:rsidP="007C1F65">
      <w:pPr>
        <w:pStyle w:val="KeepWithNext"/>
        <w:rPr>
          <w:rtl/>
        </w:rPr>
      </w:pPr>
    </w:p>
    <w:p w:rsidR="007C1F65" w:rsidRDefault="007C1F65" w:rsidP="007C1F65">
      <w:pPr>
        <w:rPr>
          <w:rtl/>
        </w:rPr>
      </w:pPr>
      <w:r>
        <w:rPr>
          <w:rtl/>
        </w:rPr>
        <w:t xml:space="preserve">מכתב של הוועדה </w:t>
      </w:r>
      <w:bookmarkStart w:id="130" w:name="_ETM_Q1_1155908"/>
      <w:bookmarkEnd w:id="130"/>
      <w:r>
        <w:rPr>
          <w:rtl/>
        </w:rPr>
        <w:t xml:space="preserve">שלנו. </w:t>
      </w:r>
    </w:p>
    <w:p w:rsidR="007C1F65" w:rsidRDefault="007C1F65" w:rsidP="007C1F65">
      <w:pPr>
        <w:rPr>
          <w:rtl/>
        </w:rPr>
      </w:pPr>
      <w:bookmarkStart w:id="131" w:name="_ETM_Q1_1156975"/>
      <w:bookmarkEnd w:id="131"/>
    </w:p>
    <w:p w:rsidR="007C1F65" w:rsidRDefault="007C1F65" w:rsidP="007C1F65">
      <w:pPr>
        <w:pStyle w:val="a5"/>
        <w:keepNext/>
        <w:rPr>
          <w:rtl/>
        </w:rPr>
      </w:pPr>
      <w:bookmarkStart w:id="132" w:name="_ETM_Q1_1157229"/>
      <w:bookmarkEnd w:id="132"/>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C1F65" w:rsidRDefault="007C1F65" w:rsidP="007C1F65">
      <w:pPr>
        <w:pStyle w:val="KeepWithNext"/>
        <w:rPr>
          <w:rtl/>
        </w:rPr>
      </w:pPr>
    </w:p>
    <w:p w:rsidR="004E101D" w:rsidRDefault="007C1F65" w:rsidP="00646898">
      <w:pPr>
        <w:rPr>
          <w:rtl/>
        </w:rPr>
      </w:pPr>
      <w:r>
        <w:rPr>
          <w:rtl/>
        </w:rPr>
        <w:t xml:space="preserve">מכתב של הוועדה שלכם </w:t>
      </w:r>
      <w:bookmarkStart w:id="133" w:name="_ETM_Q1_1152549"/>
      <w:bookmarkEnd w:id="133"/>
      <w:r w:rsidR="004E101D">
        <w:rPr>
          <w:rtl/>
        </w:rPr>
        <w:t xml:space="preserve">ומחאה ציבורית </w:t>
      </w:r>
      <w:r>
        <w:rPr>
          <w:rtl/>
        </w:rPr>
        <w:t xml:space="preserve">מאוד גדולה שיצרתם, יחד עם </w:t>
      </w:r>
      <w:bookmarkStart w:id="134" w:name="_ETM_Q1_1163303"/>
      <w:bookmarkEnd w:id="134"/>
      <w:r>
        <w:rPr>
          <w:rtl/>
        </w:rPr>
        <w:t xml:space="preserve">גורמים נוספים ואיום בבג"ץ, </w:t>
      </w:r>
      <w:bookmarkStart w:id="135" w:name="_ETM_Q1_1174158"/>
      <w:bookmarkEnd w:id="135"/>
      <w:r>
        <w:rPr>
          <w:rtl/>
        </w:rPr>
        <w:t xml:space="preserve">צריך לומר גם את זה משום שללא איום בבג"ץ </w:t>
      </w:r>
      <w:bookmarkStart w:id="136" w:name="_ETM_Q1_1173240"/>
      <w:bookmarkEnd w:id="136"/>
      <w:r>
        <w:rPr>
          <w:rtl/>
        </w:rPr>
        <w:t>גם המחאה הזאת לא היתה מספיקה</w:t>
      </w:r>
      <w:r w:rsidR="00646898">
        <w:rPr>
          <w:rtl/>
        </w:rPr>
        <w:t xml:space="preserve"> -</w:t>
      </w:r>
      <w:r>
        <w:rPr>
          <w:rtl/>
        </w:rPr>
        <w:t xml:space="preserve"> כל אלה גם יחד </w:t>
      </w:r>
      <w:bookmarkStart w:id="137" w:name="_ETM_Q1_1178394"/>
      <w:bookmarkEnd w:id="137"/>
      <w:r>
        <w:rPr>
          <w:rtl/>
        </w:rPr>
        <w:t xml:space="preserve">הביאו לכך שאני צורפתי לוועדה. אגב, גם </w:t>
      </w:r>
      <w:r w:rsidR="004E101D">
        <w:rPr>
          <w:rtl/>
        </w:rPr>
        <w:t>זה לא היה מהלך פשוט,</w:t>
      </w:r>
      <w:r>
        <w:rPr>
          <w:rtl/>
        </w:rPr>
        <w:t xml:space="preserve"> לא אכנס </w:t>
      </w:r>
      <w:bookmarkStart w:id="138" w:name="_ETM_Q1_1185333"/>
      <w:bookmarkEnd w:id="138"/>
      <w:r>
        <w:rPr>
          <w:rtl/>
        </w:rPr>
        <w:t xml:space="preserve">עכשיו למכלול הפוליטי </w:t>
      </w:r>
      <w:r>
        <w:rPr>
          <w:rtl/>
        </w:rPr>
        <w:lastRenderedPageBreak/>
        <w:t>של העניין מי מבין השרות תצורף לו</w:t>
      </w:r>
      <w:bookmarkStart w:id="139" w:name="_ETM_Q1_1191030"/>
      <w:bookmarkEnd w:id="139"/>
      <w:r>
        <w:rPr>
          <w:rtl/>
        </w:rPr>
        <w:t xml:space="preserve">ועדה, אבל </w:t>
      </w:r>
      <w:r w:rsidR="004E101D">
        <w:rPr>
          <w:rtl/>
        </w:rPr>
        <w:t xml:space="preserve"> נדלג על העניין הזה</w:t>
      </w:r>
      <w:r>
        <w:rPr>
          <w:rtl/>
        </w:rPr>
        <w:t xml:space="preserve"> כי זה כבר קטע ברמה של </w:t>
      </w:r>
      <w:bookmarkStart w:id="140" w:name="_ETM_Q1_1194232"/>
      <w:bookmarkEnd w:id="140"/>
      <w:r>
        <w:rPr>
          <w:rtl/>
        </w:rPr>
        <w:t xml:space="preserve">רכילות וזה </w:t>
      </w:r>
      <w:r w:rsidR="004E101D">
        <w:rPr>
          <w:rtl/>
        </w:rPr>
        <w:t xml:space="preserve"> פחות חשוב</w:t>
      </w:r>
      <w:r>
        <w:rPr>
          <w:rtl/>
        </w:rPr>
        <w:t xml:space="preserve">. </w:t>
      </w:r>
      <w:r w:rsidR="004E101D">
        <w:rPr>
          <w:rtl/>
        </w:rPr>
        <w:t>בסופו של דבר אני חברה בוועדה. עצוב שאלה פני הדבר</w:t>
      </w:r>
      <w:r>
        <w:rPr>
          <w:rtl/>
        </w:rPr>
        <w:t>י</w:t>
      </w:r>
      <w:r w:rsidR="004E101D">
        <w:rPr>
          <w:rtl/>
        </w:rPr>
        <w:t>ם</w:t>
      </w:r>
      <w:r>
        <w:rPr>
          <w:rtl/>
        </w:rPr>
        <w:t xml:space="preserve"> ו</w:t>
      </w:r>
      <w:r w:rsidR="004E101D">
        <w:rPr>
          <w:rtl/>
        </w:rPr>
        <w:t>זה לא דבר מובן מאליו</w:t>
      </w:r>
      <w:r>
        <w:rPr>
          <w:rtl/>
        </w:rPr>
        <w:t xml:space="preserve"> מלכתחילה. </w:t>
      </w:r>
      <w:r w:rsidR="004E101D">
        <w:rPr>
          <w:rtl/>
        </w:rPr>
        <w:t xml:space="preserve"> היום זה</w:t>
      </w:r>
      <w:r>
        <w:rPr>
          <w:rtl/>
        </w:rPr>
        <w:t xml:space="preserve"> היה אמור להיות דבר מובן מאליו שלא תוקם ועדה </w:t>
      </w:r>
      <w:bookmarkStart w:id="141" w:name="_ETM_Q1_1215866"/>
      <w:bookmarkEnd w:id="141"/>
      <w:r>
        <w:rPr>
          <w:rtl/>
        </w:rPr>
        <w:t>ממשלתית ללא שיהיה בה ייצוג</w:t>
      </w:r>
      <w:r w:rsidR="00646898">
        <w:rPr>
          <w:rtl/>
        </w:rPr>
        <w:t xml:space="preserve"> לנשים, שגם זה רק </w:t>
      </w:r>
      <w:r>
        <w:rPr>
          <w:rtl/>
        </w:rPr>
        <w:t xml:space="preserve">אישה </w:t>
      </w:r>
      <w:bookmarkStart w:id="142" w:name="_ETM_Q1_1219588"/>
      <w:bookmarkEnd w:id="142"/>
      <w:r>
        <w:rPr>
          <w:rtl/>
        </w:rPr>
        <w:t xml:space="preserve">אחת בנוסף לחמישה גברים שהם חברי הוועדה. </w:t>
      </w:r>
      <w:r w:rsidR="004E101D">
        <w:rPr>
          <w:rtl/>
        </w:rPr>
        <w:t>לא מיותר היה</w:t>
      </w:r>
      <w:r>
        <w:rPr>
          <w:rtl/>
        </w:rPr>
        <w:t xml:space="preserve">, מבחינתי, להעיר את ההערה הזאת </w:t>
      </w:r>
      <w:bookmarkStart w:id="143" w:name="_ETM_Q1_1230271"/>
      <w:bookmarkEnd w:id="143"/>
      <w:r>
        <w:rPr>
          <w:rtl/>
        </w:rPr>
        <w:t xml:space="preserve">לפני שאני בכלל מתייחסת לדברים. </w:t>
      </w:r>
    </w:p>
    <w:p w:rsidR="004E101D" w:rsidRDefault="004E101D" w:rsidP="004E101D">
      <w:pPr>
        <w:rPr>
          <w:rtl/>
        </w:rPr>
      </w:pPr>
    </w:p>
    <w:p w:rsidR="004E101D" w:rsidRDefault="004E101D" w:rsidP="007C1F65">
      <w:pPr>
        <w:rPr>
          <w:rtl/>
        </w:rPr>
      </w:pPr>
      <w:r>
        <w:rPr>
          <w:rtl/>
        </w:rPr>
        <w:t>צריך להבין שבתוך הוועדה אני חשה די במיעוט מבחינת הנושא שאנחנו עוסקים בו כרגע,  המעמד</w:t>
      </w:r>
      <w:r w:rsidR="007C1F65">
        <w:rPr>
          <w:rtl/>
        </w:rPr>
        <w:t xml:space="preserve"> של</w:t>
      </w:r>
      <w:r>
        <w:rPr>
          <w:rtl/>
        </w:rPr>
        <w:t xml:space="preserve"> החיילות, קצינות, מפקדות, בתוך הצבא</w:t>
      </w:r>
      <w:r w:rsidR="007C1F65">
        <w:rPr>
          <w:rtl/>
        </w:rPr>
        <w:t>,</w:t>
      </w:r>
      <w:r>
        <w:rPr>
          <w:rtl/>
        </w:rPr>
        <w:t xml:space="preserve"> משום שמצד אחד יש קושי לא פשוט, כולנו רוצים בגיוס </w:t>
      </w:r>
      <w:r w:rsidR="007C1F65">
        <w:rPr>
          <w:rtl/>
        </w:rPr>
        <w:t xml:space="preserve">חרדים לצבא, הרי על </w:t>
      </w:r>
      <w:bookmarkStart w:id="144" w:name="_ETM_Q1_1263664"/>
      <w:bookmarkEnd w:id="144"/>
      <w:r w:rsidR="007C1F65">
        <w:rPr>
          <w:rtl/>
        </w:rPr>
        <w:t xml:space="preserve">זה אין מחלוקת. יחד עם זה, כולנו גם רוצים שלא </w:t>
      </w:r>
      <w:bookmarkStart w:id="145" w:name="_ETM_Q1_1268173"/>
      <w:bookmarkEnd w:id="145"/>
      <w:r w:rsidR="007C1F65">
        <w:rPr>
          <w:rtl/>
        </w:rPr>
        <w:t xml:space="preserve">ייפגע מעמדן </w:t>
      </w:r>
      <w:r>
        <w:rPr>
          <w:rtl/>
        </w:rPr>
        <w:t>של החיילות והמפקדות בצבא. צריך לראות איך עושים את האיזון</w:t>
      </w:r>
      <w:r w:rsidR="007C1F65">
        <w:rPr>
          <w:rtl/>
        </w:rPr>
        <w:t xml:space="preserve"> הזה, העדין כל כך, המורכב כל כך, </w:t>
      </w:r>
      <w:bookmarkStart w:id="146" w:name="_ETM_Q1_1277668"/>
      <w:bookmarkEnd w:id="146"/>
      <w:r w:rsidR="007C1F65">
        <w:rPr>
          <w:rtl/>
        </w:rPr>
        <w:t xml:space="preserve"> האיזון הדק כלשונה של ועדת שגב, </w:t>
      </w:r>
      <w:r>
        <w:rPr>
          <w:rtl/>
        </w:rPr>
        <w:t xml:space="preserve"> בין הצרכים הללו.</w:t>
      </w:r>
    </w:p>
    <w:p w:rsidR="004E101D" w:rsidRDefault="004E101D" w:rsidP="004E101D">
      <w:pPr>
        <w:rPr>
          <w:rtl/>
        </w:rPr>
      </w:pPr>
    </w:p>
    <w:p w:rsidR="004E101D" w:rsidRDefault="004E101D" w:rsidP="007C1F65">
      <w:pPr>
        <w:rPr>
          <w:rtl/>
        </w:rPr>
      </w:pPr>
      <w:r>
        <w:rPr>
          <w:rtl/>
        </w:rPr>
        <w:t>הזכרת קודם את דוח מבקר המדינה</w:t>
      </w:r>
      <w:r w:rsidR="007C1F65">
        <w:rPr>
          <w:rtl/>
        </w:rPr>
        <w:t xml:space="preserve"> ב-2011, </w:t>
      </w:r>
      <w:r>
        <w:rPr>
          <w:rtl/>
        </w:rPr>
        <w:t>אני רוצה להזכיר עוד דבר שקרה ב-2011</w:t>
      </w:r>
      <w:r w:rsidR="007C1F65">
        <w:rPr>
          <w:rtl/>
        </w:rPr>
        <w:t xml:space="preserve"> והוא </w:t>
      </w:r>
      <w:bookmarkStart w:id="147" w:name="_ETM_Q1_1292326"/>
      <w:bookmarkEnd w:id="147"/>
      <w:r w:rsidR="007C1F65">
        <w:rPr>
          <w:rtl/>
        </w:rPr>
        <w:t xml:space="preserve">הנחיה של הרמטכ"ל לכתוב את הפקודה, פקודת </w:t>
      </w:r>
      <w:r>
        <w:rPr>
          <w:rtl/>
        </w:rPr>
        <w:t>השירות המשותף</w:t>
      </w:r>
      <w:r w:rsidR="007C1F65">
        <w:rPr>
          <w:rtl/>
        </w:rPr>
        <w:t>.</w:t>
      </w:r>
      <w:r>
        <w:rPr>
          <w:rtl/>
        </w:rPr>
        <w:t xml:space="preserve"> כבר ב-2011 הרמטכ"ל הנחה לכתוב את פקודת השירות</w:t>
      </w:r>
      <w:r w:rsidR="007C1F65">
        <w:rPr>
          <w:rtl/>
        </w:rPr>
        <w:t xml:space="preserve"> </w:t>
      </w:r>
      <w:r>
        <w:rPr>
          <w:rtl/>
        </w:rPr>
        <w:t>המשותף</w:t>
      </w:r>
      <w:r w:rsidR="007C1F65">
        <w:rPr>
          <w:rtl/>
        </w:rPr>
        <w:t>,</w:t>
      </w:r>
      <w:r>
        <w:rPr>
          <w:rtl/>
        </w:rPr>
        <w:t xml:space="preserve"> זה לא קרה עד היום,</w:t>
      </w:r>
      <w:r w:rsidR="007C1F65">
        <w:rPr>
          <w:rtl/>
        </w:rPr>
        <w:t xml:space="preserve"> אנחנו </w:t>
      </w:r>
      <w:bookmarkStart w:id="148" w:name="_ETM_Q1_1310491"/>
      <w:bookmarkEnd w:id="148"/>
      <w:r w:rsidR="007C1F65">
        <w:rPr>
          <w:rtl/>
        </w:rPr>
        <w:t xml:space="preserve">עומדים באמצע 2013. </w:t>
      </w:r>
      <w:r>
        <w:rPr>
          <w:rtl/>
        </w:rPr>
        <w:t xml:space="preserve">כאשר ועדת פרי היתה בסיור לפני </w:t>
      </w:r>
      <w:r w:rsidR="007C1F65">
        <w:rPr>
          <w:rtl/>
        </w:rPr>
        <w:t>כ</w:t>
      </w:r>
      <w:r>
        <w:rPr>
          <w:rtl/>
        </w:rPr>
        <w:t>חודש, כאשר היינו בסיור בצבא אני שאלתי את השאלה מה עם הפקודה</w:t>
      </w:r>
      <w:r w:rsidR="007C1F65">
        <w:rPr>
          <w:rtl/>
        </w:rPr>
        <w:t>?</w:t>
      </w:r>
      <w:r>
        <w:rPr>
          <w:rtl/>
        </w:rPr>
        <w:t xml:space="preserve"> אמרה לי ראש אכ"א,</w:t>
      </w:r>
      <w:r w:rsidR="007C1F65">
        <w:rPr>
          <w:rtl/>
        </w:rPr>
        <w:t xml:space="preserve"> אלוף אורנה ברביבאי, </w:t>
      </w:r>
      <w:r>
        <w:rPr>
          <w:rtl/>
        </w:rPr>
        <w:t xml:space="preserve">אנחנו עובדים על זה ואנחנו משלימים את זה, אבל </w:t>
      </w:r>
      <w:r w:rsidR="007C1F65">
        <w:rPr>
          <w:rtl/>
        </w:rPr>
        <w:t>ה</w:t>
      </w:r>
      <w:r>
        <w:rPr>
          <w:rtl/>
        </w:rPr>
        <w:t>עובדה</w:t>
      </w:r>
      <w:r w:rsidR="007C1F65">
        <w:rPr>
          <w:rtl/>
        </w:rPr>
        <w:t xml:space="preserve"> היא </w:t>
      </w:r>
      <w:bookmarkStart w:id="149" w:name="_ETM_Q1_1345318"/>
      <w:bookmarkEnd w:id="149"/>
      <w:r w:rsidR="007C1F65">
        <w:rPr>
          <w:rtl/>
        </w:rPr>
        <w:t xml:space="preserve">שאנחנו </w:t>
      </w:r>
      <w:r>
        <w:rPr>
          <w:rtl/>
        </w:rPr>
        <w:t xml:space="preserve"> כשנתיים</w:t>
      </w:r>
      <w:r w:rsidR="007C1F65">
        <w:rPr>
          <w:rtl/>
        </w:rPr>
        <w:t xml:space="preserve"> אחרי ועדיין </w:t>
      </w:r>
      <w:r>
        <w:rPr>
          <w:rtl/>
        </w:rPr>
        <w:t xml:space="preserve">הפקודה אינה קיימת. </w:t>
      </w:r>
      <w:r w:rsidR="007C1F65">
        <w:rPr>
          <w:rtl/>
        </w:rPr>
        <w:t xml:space="preserve">אנחנו צריכים לדעת את זה בוועדה, </w:t>
      </w:r>
      <w:bookmarkStart w:id="150" w:name="_ETM_Q1_1349910"/>
      <w:bookmarkEnd w:id="150"/>
      <w:r>
        <w:rPr>
          <w:rtl/>
        </w:rPr>
        <w:t>זה דבר מאוד בעייתי</w:t>
      </w:r>
      <w:r w:rsidR="007C1F65">
        <w:rPr>
          <w:rtl/>
        </w:rPr>
        <w:t xml:space="preserve"> בפני עצמו כי </w:t>
      </w:r>
      <w:r>
        <w:rPr>
          <w:rtl/>
        </w:rPr>
        <w:t xml:space="preserve">איפה הפקודה הזאת, </w:t>
      </w:r>
      <w:r w:rsidR="007C1F65">
        <w:rPr>
          <w:rtl/>
        </w:rPr>
        <w:t xml:space="preserve">זאת פקודה חשובה מאוד והיא עדיין </w:t>
      </w:r>
      <w:bookmarkStart w:id="151" w:name="_ETM_Q1_1357471"/>
      <w:bookmarkEnd w:id="151"/>
      <w:r w:rsidR="007C1F65">
        <w:rPr>
          <w:rtl/>
        </w:rPr>
        <w:t xml:space="preserve">לא נכתבה. יוהל"ן פה והיא תשיב על כך. </w:t>
      </w:r>
      <w:r>
        <w:rPr>
          <w:rtl/>
        </w:rPr>
        <w:t xml:space="preserve"> </w:t>
      </w:r>
    </w:p>
    <w:p w:rsidR="004E101D" w:rsidRDefault="004E101D" w:rsidP="004E101D">
      <w:pPr>
        <w:rPr>
          <w:rtl/>
        </w:rPr>
      </w:pPr>
    </w:p>
    <w:p w:rsidR="004E101D" w:rsidRDefault="004E101D" w:rsidP="006A62FD">
      <w:pPr>
        <w:rPr>
          <w:rtl/>
        </w:rPr>
      </w:pPr>
      <w:r>
        <w:rPr>
          <w:rtl/>
        </w:rPr>
        <w:t xml:space="preserve">הצבא הוא ארגון גברי במהותו, </w:t>
      </w:r>
      <w:r w:rsidR="007C1F65">
        <w:rPr>
          <w:rtl/>
        </w:rPr>
        <w:t xml:space="preserve">כל אופיו </w:t>
      </w:r>
      <w:bookmarkStart w:id="152" w:name="_ETM_Q1_1379171"/>
      <w:bookmarkEnd w:id="152"/>
      <w:r w:rsidR="007C1F65">
        <w:rPr>
          <w:rtl/>
        </w:rPr>
        <w:t xml:space="preserve">גברי. </w:t>
      </w:r>
      <w:r>
        <w:rPr>
          <w:rtl/>
        </w:rPr>
        <w:t>הבעיות שאנחנו מתמודדים אתן בתוך הצבא הן בעיות משקפות ביתר עוצמה את הבעיות גם במגזר האזרחי, נושאים של קידום</w:t>
      </w:r>
      <w:r w:rsidR="007C1F65">
        <w:rPr>
          <w:rtl/>
        </w:rPr>
        <w:t xml:space="preserve"> ושל הדרה</w:t>
      </w:r>
      <w:r>
        <w:rPr>
          <w:rtl/>
        </w:rPr>
        <w:t xml:space="preserve">, של אי קיום על רקע מגדרי, בצבא הכול יותר קשה, זה מתעצם. </w:t>
      </w:r>
      <w:bookmarkStart w:id="153" w:name="_ETM_Q1_1408049"/>
      <w:bookmarkStart w:id="154" w:name="_ETM_Q1_1408289"/>
      <w:bookmarkEnd w:id="153"/>
      <w:bookmarkEnd w:id="154"/>
      <w:r w:rsidR="007C1F65">
        <w:rPr>
          <w:rtl/>
        </w:rPr>
        <w:t>ה</w:t>
      </w:r>
      <w:r>
        <w:rPr>
          <w:rtl/>
        </w:rPr>
        <w:t>יום 90% מהתפקידים כבר פתוחים בפני הבנות בצבא וזאת התקדמות</w:t>
      </w:r>
      <w:r w:rsidR="007C1F65">
        <w:rPr>
          <w:rtl/>
        </w:rPr>
        <w:t xml:space="preserve"> אדירה על פני מה שהיה בעשור</w:t>
      </w:r>
      <w:bookmarkStart w:id="155" w:name="_ETM_Q1_1419551"/>
      <w:bookmarkEnd w:id="155"/>
      <w:r w:rsidR="007C1F65">
        <w:rPr>
          <w:rtl/>
        </w:rPr>
        <w:t xml:space="preserve"> הקודם</w:t>
      </w:r>
      <w:r>
        <w:rPr>
          <w:rtl/>
        </w:rPr>
        <w:t>. בוועדת פרי, אמר שר הביטחון דבר מדהימים על החשיבות של הבנות שמשרתות בצבא</w:t>
      </w:r>
      <w:r w:rsidR="007C1F65">
        <w:rPr>
          <w:rtl/>
        </w:rPr>
        <w:t xml:space="preserve"> ומגוון התפקידים שהן עושות</w:t>
      </w:r>
      <w:r>
        <w:rPr>
          <w:rtl/>
        </w:rPr>
        <w:t>. הוא אמר שיש בזה תמיכה וסיוע וחלק מרכזי וחשוב לצבא. הוא התייחס למגוון של תפקידים</w:t>
      </w:r>
      <w:r w:rsidR="007C1F65">
        <w:rPr>
          <w:rtl/>
        </w:rPr>
        <w:t>,</w:t>
      </w:r>
      <w:r>
        <w:rPr>
          <w:rtl/>
        </w:rPr>
        <w:t xml:space="preserve"> של לוחמות, של בקריות, זה היה במהלך פעיל</w:t>
      </w:r>
      <w:r w:rsidR="007C1F65">
        <w:rPr>
          <w:rtl/>
        </w:rPr>
        <w:t>ו</w:t>
      </w:r>
      <w:r>
        <w:rPr>
          <w:rtl/>
        </w:rPr>
        <w:t>ת בצפון</w:t>
      </w:r>
      <w:r w:rsidR="00D5786F">
        <w:rPr>
          <w:rtl/>
        </w:rPr>
        <w:t xml:space="preserve"> - על פי מקורות זרים </w:t>
      </w:r>
      <w:bookmarkStart w:id="156" w:name="_ETM_Q1_1459440"/>
      <w:bookmarkEnd w:id="156"/>
      <w:r w:rsidR="00D5786F">
        <w:rPr>
          <w:rtl/>
        </w:rPr>
        <w:t xml:space="preserve">- </w:t>
      </w:r>
      <w:r>
        <w:rPr>
          <w:rtl/>
        </w:rPr>
        <w:t xml:space="preserve"> והו</w:t>
      </w:r>
      <w:r w:rsidR="00D5786F">
        <w:rPr>
          <w:rtl/>
        </w:rPr>
        <w:t xml:space="preserve">א אמר שאי אפשר לתאר את חשיבות הפעילות של החיילות שלנו בצבא. </w:t>
      </w:r>
      <w:r>
        <w:rPr>
          <w:rtl/>
        </w:rPr>
        <w:t>אמרתי לו,</w:t>
      </w:r>
      <w:r w:rsidR="00D5786F">
        <w:rPr>
          <w:rtl/>
        </w:rPr>
        <w:t xml:space="preserve"> </w:t>
      </w:r>
      <w:bookmarkStart w:id="157" w:name="_ETM_Q1_1466606"/>
      <w:bookmarkEnd w:id="157"/>
      <w:r w:rsidR="00D5786F">
        <w:rPr>
          <w:rtl/>
        </w:rPr>
        <w:t>אני שומעת א</w:t>
      </w:r>
      <w:r w:rsidR="006A62FD">
        <w:rPr>
          <w:rtl/>
        </w:rPr>
        <w:t>ו</w:t>
      </w:r>
      <w:r w:rsidR="00D5786F">
        <w:rPr>
          <w:rtl/>
        </w:rPr>
        <w:t>ת</w:t>
      </w:r>
      <w:r w:rsidR="006A62FD">
        <w:rPr>
          <w:rtl/>
        </w:rPr>
        <w:t>ך</w:t>
      </w:r>
      <w:r w:rsidR="00D5786F">
        <w:rPr>
          <w:rtl/>
        </w:rPr>
        <w:t xml:space="preserve"> ואני מתמוגגת מנחת. כולנו זוכרים את </w:t>
      </w:r>
      <w:bookmarkStart w:id="158" w:name="_ETM_Q1_1471697"/>
      <w:bookmarkEnd w:id="158"/>
      <w:r w:rsidR="00D5786F">
        <w:rPr>
          <w:rtl/>
        </w:rPr>
        <w:t xml:space="preserve">התקופות שבהן נלחמנו כדי שתפקידים ייפתחו בפני לוחמות. כמובן שזה </w:t>
      </w:r>
      <w:bookmarkStart w:id="159" w:name="_ETM_Q1_1477653"/>
      <w:bookmarkEnd w:id="159"/>
      <w:r w:rsidR="00D5786F">
        <w:rPr>
          <w:rtl/>
        </w:rPr>
        <w:t>מה שמחזק את הדרישה שלנו, שהיא נ</w:t>
      </w:r>
      <w:r>
        <w:rPr>
          <w:rtl/>
        </w:rPr>
        <w:t>כונה וקיימת של שירות לפי עניין ולא לפי מגדר.</w:t>
      </w:r>
      <w:r w:rsidR="00D5786F">
        <w:rPr>
          <w:rtl/>
        </w:rPr>
        <w:t xml:space="preserve"> זה קיים </w:t>
      </w:r>
      <w:bookmarkStart w:id="160" w:name="_ETM_Q1_1488867"/>
      <w:bookmarkEnd w:id="160"/>
      <w:r w:rsidR="00D5786F">
        <w:rPr>
          <w:rtl/>
        </w:rPr>
        <w:t xml:space="preserve">ואנחנו </w:t>
      </w:r>
      <w:r>
        <w:rPr>
          <w:rtl/>
        </w:rPr>
        <w:t xml:space="preserve">צריכים להילחם כדי שכך זה יישאר ולא </w:t>
      </w:r>
      <w:r w:rsidR="00D5786F">
        <w:rPr>
          <w:rtl/>
        </w:rPr>
        <w:t xml:space="preserve">יהיה </w:t>
      </w:r>
      <w:r>
        <w:rPr>
          <w:rtl/>
        </w:rPr>
        <w:t xml:space="preserve">משהו אחר בגלל גיוס החרדים. </w:t>
      </w:r>
    </w:p>
    <w:p w:rsidR="004E101D" w:rsidRDefault="004E101D" w:rsidP="004E101D">
      <w:pPr>
        <w:rPr>
          <w:rtl/>
        </w:rPr>
      </w:pPr>
    </w:p>
    <w:p w:rsidR="00D5786F" w:rsidRDefault="00D5786F" w:rsidP="00D5786F">
      <w:pPr>
        <w:rPr>
          <w:rtl/>
        </w:rPr>
      </w:pPr>
      <w:r>
        <w:rPr>
          <w:rtl/>
        </w:rPr>
        <w:t xml:space="preserve">אני </w:t>
      </w:r>
      <w:r w:rsidR="004E101D">
        <w:rPr>
          <w:rtl/>
        </w:rPr>
        <w:t>שאלתי את כל השאלות האלה בזמן הסיור שלנו בשח"ר ו</w:t>
      </w:r>
      <w:r>
        <w:rPr>
          <w:rtl/>
        </w:rPr>
        <w:t>ביחידה הנוספת "</w:t>
      </w:r>
      <w:r w:rsidR="004E101D">
        <w:rPr>
          <w:rtl/>
        </w:rPr>
        <w:t>נצח יהודה</w:t>
      </w:r>
      <w:r>
        <w:rPr>
          <w:rtl/>
        </w:rPr>
        <w:t xml:space="preserve">". </w:t>
      </w:r>
      <w:r w:rsidR="004E101D">
        <w:rPr>
          <w:rtl/>
        </w:rPr>
        <w:t xml:space="preserve"> בקטע של הנחל החרדי לא השתתפתי</w:t>
      </w:r>
      <w:r>
        <w:rPr>
          <w:rtl/>
        </w:rPr>
        <w:t xml:space="preserve"> לצערי כי זה </w:t>
      </w:r>
      <w:bookmarkStart w:id="161" w:name="_ETM_Q1_1516881"/>
      <w:bookmarkEnd w:id="161"/>
      <w:r>
        <w:rPr>
          <w:rtl/>
        </w:rPr>
        <w:t>היה בסוף</w:t>
      </w:r>
      <w:r w:rsidR="004E101D">
        <w:rPr>
          <w:rtl/>
        </w:rPr>
        <w:t>, נאלצתי לעזוב אבל שאר חברי הוועדה השתתפו.</w:t>
      </w:r>
      <w:r w:rsidR="006A62FD">
        <w:rPr>
          <w:rtl/>
        </w:rPr>
        <w:t xml:space="preserve"> </w:t>
      </w:r>
    </w:p>
    <w:p w:rsidR="004E101D" w:rsidRDefault="004E101D" w:rsidP="00D5786F">
      <w:pPr>
        <w:rPr>
          <w:rtl/>
        </w:rPr>
      </w:pPr>
      <w:bookmarkStart w:id="162" w:name="_ETM_Q1_1528556"/>
      <w:bookmarkEnd w:id="162"/>
      <w:r>
        <w:rPr>
          <w:rtl/>
        </w:rPr>
        <w:t xml:space="preserve"> </w:t>
      </w:r>
    </w:p>
    <w:p w:rsidR="004E101D" w:rsidRDefault="004E101D" w:rsidP="00D5786F">
      <w:pPr>
        <w:rPr>
          <w:rtl/>
        </w:rPr>
      </w:pPr>
      <w:r>
        <w:rPr>
          <w:rtl/>
        </w:rPr>
        <w:t>אגב, בדוח שהוגש</w:t>
      </w:r>
      <w:r w:rsidR="00D5786F">
        <w:rPr>
          <w:rtl/>
        </w:rPr>
        <w:t xml:space="preserve"> על ידי</w:t>
      </w:r>
      <w:r>
        <w:rPr>
          <w:rtl/>
        </w:rPr>
        <w:t xml:space="preserve"> פורום דבורה, נאמר שם כאילו נמנע מאלוף ברביבאי להיפגש עם </w:t>
      </w:r>
      <w:r w:rsidR="00D5786F">
        <w:rPr>
          <w:rtl/>
        </w:rPr>
        <w:t xml:space="preserve">חיילים </w:t>
      </w:r>
      <w:bookmarkStart w:id="163" w:name="_ETM_Q1_1546225"/>
      <w:bookmarkEnd w:id="163"/>
      <w:r>
        <w:rPr>
          <w:rtl/>
        </w:rPr>
        <w:t>חרדים. היא מכחישה את זה מכל וכל,</w:t>
      </w:r>
      <w:r w:rsidR="00D5786F">
        <w:rPr>
          <w:rtl/>
        </w:rPr>
        <w:t xml:space="preserve"> היא  טוענת שלא היה ולא נברא. זה מופיע </w:t>
      </w:r>
      <w:bookmarkStart w:id="164" w:name="_ETM_Q1_1552614"/>
      <w:bookmarkEnd w:id="164"/>
      <w:r w:rsidR="00D5786F">
        <w:rPr>
          <w:rtl/>
        </w:rPr>
        <w:t xml:space="preserve">בדוח, אני אומרת את זה כאן משום שאני </w:t>
      </w:r>
      <w:r>
        <w:rPr>
          <w:rtl/>
        </w:rPr>
        <w:t xml:space="preserve">שאלתי את השאלות האלה לאחר שקראתי את החומרים. האלוף ברביבאי </w:t>
      </w:r>
      <w:r w:rsidR="00D5786F">
        <w:rPr>
          <w:rtl/>
        </w:rPr>
        <w:t>טוענת ש</w:t>
      </w:r>
      <w:r>
        <w:rPr>
          <w:rtl/>
        </w:rPr>
        <w:t xml:space="preserve">לא היו דברים כאלה, </w:t>
      </w:r>
      <w:r w:rsidR="00D5786F">
        <w:rPr>
          <w:rtl/>
        </w:rPr>
        <w:t xml:space="preserve">לא </w:t>
      </w:r>
      <w:bookmarkStart w:id="165" w:name="_ETM_Q1_1562729"/>
      <w:bookmarkEnd w:id="165"/>
      <w:r w:rsidR="00D5786F">
        <w:rPr>
          <w:rtl/>
        </w:rPr>
        <w:t xml:space="preserve">היה ולא נברא, לא נמנע ממנה ולא היו </w:t>
      </w:r>
      <w:bookmarkStart w:id="166" w:name="_ETM_Q1_1570693"/>
      <w:bookmarkEnd w:id="166"/>
      <w:r w:rsidR="00D5786F">
        <w:rPr>
          <w:rtl/>
        </w:rPr>
        <w:t xml:space="preserve">דברים כאלה. </w:t>
      </w:r>
    </w:p>
    <w:p w:rsidR="004E101D" w:rsidRDefault="004E101D" w:rsidP="004E101D">
      <w:pPr>
        <w:rPr>
          <w:rtl/>
        </w:rPr>
      </w:pPr>
    </w:p>
    <w:p w:rsidR="004E101D" w:rsidRDefault="00D5786F" w:rsidP="00493B67">
      <w:pPr>
        <w:rPr>
          <w:rtl/>
        </w:rPr>
      </w:pPr>
      <w:r>
        <w:rPr>
          <w:rtl/>
        </w:rPr>
        <w:t xml:space="preserve">אני רוצה להגיד מילה על עמדתי ולאחר </w:t>
      </w:r>
      <w:bookmarkStart w:id="167" w:name="_ETM_Q1_1575939"/>
      <w:bookmarkEnd w:id="167"/>
      <w:r>
        <w:rPr>
          <w:rtl/>
        </w:rPr>
        <w:t xml:space="preserve">מכן איפה אנחנו עומדים מבחינת ועדת פרי. </w:t>
      </w:r>
      <w:r w:rsidR="004E101D">
        <w:rPr>
          <w:rtl/>
        </w:rPr>
        <w:t xml:space="preserve">ראשית עמדתי היא, </w:t>
      </w:r>
      <w:r>
        <w:rPr>
          <w:rtl/>
        </w:rPr>
        <w:t>ש</w:t>
      </w:r>
      <w:r w:rsidR="004E101D">
        <w:rPr>
          <w:rtl/>
        </w:rPr>
        <w:t xml:space="preserve">אנחנו צריכים למצוא איזון עדין. קראתי המון מסמכים בנושא, </w:t>
      </w:r>
      <w:r>
        <w:rPr>
          <w:rtl/>
        </w:rPr>
        <w:t xml:space="preserve">גם של נרי </w:t>
      </w:r>
      <w:bookmarkStart w:id="168" w:name="_ETM_Q1_1585294"/>
      <w:bookmarkEnd w:id="168"/>
      <w:r>
        <w:rPr>
          <w:rtl/>
        </w:rPr>
        <w:t>הורביץ, גם פורום דבורה וגם הרבה מאוד מסמכים אחרים מו</w:t>
      </w:r>
      <w:r w:rsidR="004E101D">
        <w:rPr>
          <w:rtl/>
        </w:rPr>
        <w:t>ועדת יודקה שגב וכו'. לכ</w:t>
      </w:r>
      <w:r>
        <w:rPr>
          <w:rtl/>
        </w:rPr>
        <w:t>ש</w:t>
      </w:r>
      <w:r w:rsidR="004E101D">
        <w:rPr>
          <w:rtl/>
        </w:rPr>
        <w:t>עצמי אני חושבת, שהאיזון</w:t>
      </w:r>
      <w:r>
        <w:rPr>
          <w:rtl/>
        </w:rPr>
        <w:t xml:space="preserve"> </w:t>
      </w:r>
      <w:bookmarkStart w:id="169" w:name="_ETM_Q1_1598400"/>
      <w:bookmarkEnd w:id="169"/>
      <w:r>
        <w:rPr>
          <w:rtl/>
        </w:rPr>
        <w:t>העדין משמעו, ש</w:t>
      </w:r>
      <w:r w:rsidR="004E101D">
        <w:rPr>
          <w:rtl/>
        </w:rPr>
        <w:t>אנחנו</w:t>
      </w:r>
      <w:r>
        <w:rPr>
          <w:rtl/>
        </w:rPr>
        <w:t xml:space="preserve"> לא צריכים ללכת בבחינת ייקוב הדין את </w:t>
      </w:r>
      <w:bookmarkStart w:id="170" w:name="_ETM_Q1_1601387"/>
      <w:bookmarkEnd w:id="170"/>
      <w:r>
        <w:rPr>
          <w:rtl/>
        </w:rPr>
        <w:t xml:space="preserve">ההר, אנחנו הרי </w:t>
      </w:r>
      <w:r w:rsidR="004E101D">
        <w:rPr>
          <w:rtl/>
        </w:rPr>
        <w:t xml:space="preserve">רוצים בגיוס חרדים, כלומר, אנחנו צריכים לומר לחרדים, תהיו בתוך </w:t>
      </w:r>
      <w:r>
        <w:rPr>
          <w:rtl/>
        </w:rPr>
        <w:t xml:space="preserve">היחידות הרגילות, יהיו שם נשים ו לא </w:t>
      </w:r>
      <w:bookmarkStart w:id="171" w:name="_ETM_Q1_1616744"/>
      <w:bookmarkEnd w:id="171"/>
      <w:r>
        <w:rPr>
          <w:rtl/>
        </w:rPr>
        <w:t xml:space="preserve">מעניין אותנו כלום. לא. לתפיסתי, אנחנו צריכים לאפשר להם </w:t>
      </w:r>
      <w:bookmarkStart w:id="172" w:name="_ETM_Q1_1623059"/>
      <w:bookmarkEnd w:id="172"/>
      <w:r>
        <w:rPr>
          <w:rtl/>
        </w:rPr>
        <w:t xml:space="preserve">לשמור ככל שניתן על אורח החיים שלהם מבלי שתיפגענה נשים. </w:t>
      </w:r>
      <w:bookmarkStart w:id="173" w:name="_ETM_Q1_1630112"/>
      <w:bookmarkEnd w:id="173"/>
      <w:r>
        <w:rPr>
          <w:rtl/>
        </w:rPr>
        <w:t xml:space="preserve">היינו, </w:t>
      </w:r>
      <w:r w:rsidR="004E101D">
        <w:rPr>
          <w:rtl/>
        </w:rPr>
        <w:t xml:space="preserve">יש להם את היחידה שלהם ואם הם עושים ערב יחידה שלהם, לא צריך להגיד להם, אנחנו נביא לכם </w:t>
      </w:r>
      <w:r>
        <w:rPr>
          <w:rtl/>
        </w:rPr>
        <w:t xml:space="preserve">דווקא </w:t>
      </w:r>
      <w:r w:rsidR="004E101D">
        <w:rPr>
          <w:rtl/>
        </w:rPr>
        <w:t>נשים</w:t>
      </w:r>
      <w:r>
        <w:rPr>
          <w:rtl/>
        </w:rPr>
        <w:t xml:space="preserve"> שישירו בערב היחידה הזה. לא. </w:t>
      </w:r>
      <w:bookmarkStart w:id="174" w:name="_ETM_Q1_1643778"/>
      <w:bookmarkEnd w:id="174"/>
      <w:r w:rsidR="004E101D">
        <w:rPr>
          <w:rtl/>
        </w:rPr>
        <w:t xml:space="preserve">שיביאו לשם </w:t>
      </w:r>
      <w:r>
        <w:rPr>
          <w:rtl/>
        </w:rPr>
        <w:t xml:space="preserve">זמרים </w:t>
      </w:r>
      <w:r w:rsidR="004E101D">
        <w:rPr>
          <w:rtl/>
        </w:rPr>
        <w:t>מלהקת הרבנות הצבאית, זה לא מפריע לי</w:t>
      </w:r>
      <w:r>
        <w:rPr>
          <w:rtl/>
        </w:rPr>
        <w:t xml:space="preserve"> בכלל</w:t>
      </w:r>
      <w:r w:rsidR="004E101D">
        <w:rPr>
          <w:rtl/>
        </w:rPr>
        <w:t>.</w:t>
      </w:r>
      <w:r>
        <w:rPr>
          <w:rtl/>
        </w:rPr>
        <w:t xml:space="preserve"> יחד עם זאת, </w:t>
      </w:r>
      <w:r w:rsidR="004E101D">
        <w:rPr>
          <w:rtl/>
        </w:rPr>
        <w:t xml:space="preserve">כאשר יש ערב </w:t>
      </w:r>
      <w:r w:rsidR="00493B67">
        <w:rPr>
          <w:rtl/>
        </w:rPr>
        <w:t xml:space="preserve">גדול שהוא </w:t>
      </w:r>
      <w:r w:rsidR="004E101D">
        <w:rPr>
          <w:rtl/>
        </w:rPr>
        <w:t>משותף ליחידה גדולה מאוד</w:t>
      </w:r>
      <w:bookmarkStart w:id="175" w:name="_ETM_Q1_1660868"/>
      <w:bookmarkEnd w:id="175"/>
      <w:r w:rsidR="004E101D">
        <w:rPr>
          <w:rtl/>
        </w:rPr>
        <w:t>, שם יש לפעמים נשים ששרות, צריך למצוא את הדרך הראויה, אם אפשר לאפשר להם</w:t>
      </w:r>
      <w:r w:rsidR="00493B67">
        <w:rPr>
          <w:rtl/>
        </w:rPr>
        <w:t xml:space="preserve">, למי שלא חייב להשתתף אז לא להשתתף, מי שחייב </w:t>
      </w:r>
      <w:bookmarkStart w:id="176" w:name="_ETM_Q1_1674776"/>
      <w:bookmarkEnd w:id="176"/>
      <w:r w:rsidR="00493B67">
        <w:rPr>
          <w:rtl/>
        </w:rPr>
        <w:t xml:space="preserve">וזה ערב בפקודה שכולם צריכים להשתתף בו, אז צריך למצוא </w:t>
      </w:r>
      <w:bookmarkStart w:id="177" w:name="_ETM_Q1_1679100"/>
      <w:bookmarkEnd w:id="177"/>
      <w:r w:rsidR="00493B67">
        <w:rPr>
          <w:rtl/>
        </w:rPr>
        <w:t xml:space="preserve">את הדרך הראויה וצריך לאפשר להם </w:t>
      </w:r>
      <w:r w:rsidR="004E101D">
        <w:rPr>
          <w:rtl/>
        </w:rPr>
        <w:t>ככל שניתן לשרת בצבא ולשמור על אורח חייהם כל עוד זה לא פוגע בשירות הנשים</w:t>
      </w:r>
      <w:r w:rsidR="00493B67">
        <w:rPr>
          <w:rtl/>
        </w:rPr>
        <w:t>.</w:t>
      </w:r>
      <w:r w:rsidR="004E101D">
        <w:rPr>
          <w:rtl/>
        </w:rPr>
        <w:t xml:space="preserve"> אחרת, לא יהיה פה גיוס חרדים. </w:t>
      </w:r>
    </w:p>
    <w:p w:rsidR="004E101D" w:rsidRDefault="004E101D" w:rsidP="004E101D">
      <w:pPr>
        <w:rPr>
          <w:rtl/>
        </w:rPr>
      </w:pPr>
    </w:p>
    <w:p w:rsidR="004E101D" w:rsidRDefault="004E101D" w:rsidP="004E101D">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101D" w:rsidRDefault="004E101D" w:rsidP="004E101D">
      <w:pPr>
        <w:pStyle w:val="KeepWithNext"/>
        <w:rPr>
          <w:rtl/>
        </w:rPr>
      </w:pPr>
    </w:p>
    <w:p w:rsidR="004E101D" w:rsidRDefault="00493B67" w:rsidP="00493B67">
      <w:pPr>
        <w:rPr>
          <w:rtl/>
        </w:rPr>
      </w:pPr>
      <w:r>
        <w:rPr>
          <w:rtl/>
        </w:rPr>
        <w:t xml:space="preserve">אבל איפה הנקודה הזאת שלא </w:t>
      </w:r>
      <w:bookmarkStart w:id="178" w:name="_ETM_Q1_1693096"/>
      <w:bookmarkEnd w:id="178"/>
      <w:r>
        <w:rPr>
          <w:rtl/>
        </w:rPr>
        <w:t xml:space="preserve">פוגע? היא בעצם הנקודה. </w:t>
      </w:r>
    </w:p>
    <w:p w:rsidR="004E101D" w:rsidRDefault="004E101D" w:rsidP="004E101D">
      <w:pPr>
        <w:rPr>
          <w:rtl/>
        </w:rPr>
      </w:pPr>
    </w:p>
    <w:p w:rsidR="00493B67" w:rsidRDefault="00493B67" w:rsidP="00493B67">
      <w:pPr>
        <w:pStyle w:val="-"/>
        <w:keepNext/>
        <w:rPr>
          <w:rtl/>
        </w:rPr>
      </w:pPr>
      <w:bookmarkStart w:id="179" w:name="_ETM_Q1_1695846"/>
      <w:bookmarkEnd w:id="179"/>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493B67" w:rsidRDefault="00493B67" w:rsidP="00493B67">
      <w:pPr>
        <w:pStyle w:val="KeepWithNext"/>
        <w:rPr>
          <w:rtl/>
        </w:rPr>
      </w:pPr>
    </w:p>
    <w:p w:rsidR="004E101D" w:rsidRDefault="00493B67" w:rsidP="00493B67">
      <w:pPr>
        <w:rPr>
          <w:rtl/>
        </w:rPr>
      </w:pPr>
      <w:r>
        <w:rPr>
          <w:rtl/>
        </w:rPr>
        <w:t xml:space="preserve">הנקודה היא שאם יש ערב </w:t>
      </w:r>
      <w:bookmarkStart w:id="180" w:name="_ETM_Q1_1696048"/>
      <w:bookmarkEnd w:id="180"/>
      <w:r>
        <w:rPr>
          <w:rtl/>
        </w:rPr>
        <w:t xml:space="preserve">יחידה כזה, זו דוגמה קלאסית, </w:t>
      </w:r>
      <w:r w:rsidR="004E101D">
        <w:rPr>
          <w:rtl/>
        </w:rPr>
        <w:t>זה לא פוגע בשירות הנשים אם לא מכריחים אותם לה</w:t>
      </w:r>
      <w:r>
        <w:rPr>
          <w:rtl/>
        </w:rPr>
        <w:t>א</w:t>
      </w:r>
      <w:r w:rsidR="004E101D">
        <w:rPr>
          <w:rtl/>
        </w:rPr>
        <w:t xml:space="preserve">זין </w:t>
      </w:r>
      <w:r>
        <w:rPr>
          <w:rtl/>
        </w:rPr>
        <w:t xml:space="preserve">או להשתתף – אולי להשתתף </w:t>
      </w:r>
      <w:bookmarkStart w:id="181" w:name="_ETM_Q1_1717633"/>
      <w:bookmarkEnd w:id="181"/>
      <w:r>
        <w:rPr>
          <w:rtl/>
        </w:rPr>
        <w:t xml:space="preserve">זה לא הגדרה נכונה – והשאלה היא, האם </w:t>
      </w:r>
      <w:bookmarkStart w:id="182" w:name="_ETM_Q1_1718567"/>
      <w:bookmarkEnd w:id="182"/>
      <w:r>
        <w:rPr>
          <w:rtl/>
        </w:rPr>
        <w:t xml:space="preserve">מדובר בחרדים צעירים יותר או הנשואים, לנשואים יש פחות </w:t>
      </w:r>
      <w:bookmarkStart w:id="183" w:name="_ETM_Q1_1724191"/>
      <w:bookmarkEnd w:id="183"/>
      <w:r>
        <w:rPr>
          <w:rtl/>
        </w:rPr>
        <w:t xml:space="preserve">בעיה, הם נפגשים עם מפקדות היכן שצריך, לרווקים </w:t>
      </w:r>
      <w:bookmarkStart w:id="184" w:name="_ETM_Q1_1732498"/>
      <w:bookmarkEnd w:id="184"/>
      <w:r>
        <w:rPr>
          <w:rtl/>
        </w:rPr>
        <w:t>יש בעיה גדולה יותר. צריך למצוא את המקומות האלה</w:t>
      </w:r>
      <w:bookmarkStart w:id="185" w:name="_ETM_Q1_1738297"/>
      <w:bookmarkEnd w:id="185"/>
      <w:r>
        <w:rPr>
          <w:rtl/>
        </w:rPr>
        <w:t xml:space="preserve"> ולאזן ביניהם, אחרת עליזה, אני אומרת לך, </w:t>
      </w:r>
      <w:r w:rsidR="004E101D">
        <w:rPr>
          <w:rtl/>
        </w:rPr>
        <w:t xml:space="preserve">לא יהיה גיוס של חרדים ואנחנו מעוניינים בגיוס חרדים. </w:t>
      </w:r>
      <w:r>
        <w:rPr>
          <w:rtl/>
        </w:rPr>
        <w:t xml:space="preserve">אני אומרת, </w:t>
      </w:r>
      <w:bookmarkStart w:id="186" w:name="_ETM_Q1_1746431"/>
      <w:bookmarkEnd w:id="186"/>
      <w:r w:rsidR="004E101D">
        <w:rPr>
          <w:rtl/>
        </w:rPr>
        <w:t>כאן זה לא פוגע בתפקידים של נשים, זה לא פוגע</w:t>
      </w:r>
      <w:r>
        <w:rPr>
          <w:rtl/>
        </w:rPr>
        <w:t xml:space="preserve"> בגיוס של נשים</w:t>
      </w:r>
      <w:r w:rsidR="004E101D">
        <w:rPr>
          <w:rtl/>
        </w:rPr>
        <w:t xml:space="preserve">, צריך לראות איפה כן ואיפה לא. </w:t>
      </w:r>
      <w:r>
        <w:rPr>
          <w:rtl/>
        </w:rPr>
        <w:t xml:space="preserve">אני לא חושבת שמישהו יכול לחשוד </w:t>
      </w:r>
      <w:bookmarkStart w:id="187" w:name="_ETM_Q1_1762531"/>
      <w:bookmarkEnd w:id="187"/>
      <w:r>
        <w:rPr>
          <w:rtl/>
        </w:rPr>
        <w:t xml:space="preserve">בי שאני לא פמיניסטית ואני רוצה לפגוע בשירות של נשים </w:t>
      </w:r>
      <w:bookmarkStart w:id="188" w:name="_ETM_Q1_1764870"/>
      <w:bookmarkEnd w:id="188"/>
      <w:r>
        <w:rPr>
          <w:rtl/>
        </w:rPr>
        <w:t xml:space="preserve">או בתפקידים של נשים. לא נראה לי שאני חשודה בדברים </w:t>
      </w:r>
      <w:bookmarkStart w:id="189" w:name="_ETM_Q1_1771590"/>
      <w:bookmarkEnd w:id="189"/>
      <w:r>
        <w:rPr>
          <w:rtl/>
        </w:rPr>
        <w:t xml:space="preserve">הללו אבל אני סבורה שצריך למצוא את אותו איזון עדין. </w:t>
      </w:r>
      <w:bookmarkStart w:id="190" w:name="_ETM_Q1_1775801"/>
      <w:bookmarkEnd w:id="190"/>
    </w:p>
    <w:p w:rsidR="00B954C1" w:rsidRDefault="00B954C1" w:rsidP="004E101D">
      <w:pPr>
        <w:rPr>
          <w:rtl/>
        </w:rPr>
      </w:pPr>
    </w:p>
    <w:p w:rsidR="00B954C1" w:rsidRDefault="00B954C1" w:rsidP="00140AE8">
      <w:pPr>
        <w:rPr>
          <w:rtl/>
        </w:rPr>
      </w:pPr>
      <w:r>
        <w:rPr>
          <w:rtl/>
        </w:rPr>
        <w:t>לגבי ועדת פרי</w:t>
      </w:r>
      <w:r w:rsidR="00493B67">
        <w:rPr>
          <w:rtl/>
        </w:rPr>
        <w:t xml:space="preserve"> </w:t>
      </w:r>
      <w:r w:rsidR="00140AE8">
        <w:rPr>
          <w:rtl/>
        </w:rPr>
        <w:t>–</w:t>
      </w:r>
      <w:r>
        <w:rPr>
          <w:rtl/>
        </w:rPr>
        <w:t xml:space="preserve"> עלתה השאלה האם החוק לשוויון בנטל יהיה תיקון לחוק שירות ביטחון או במסגרת חוק נפרד. </w:t>
      </w:r>
      <w:r w:rsidR="00493B67">
        <w:rPr>
          <w:rtl/>
        </w:rPr>
        <w:t xml:space="preserve">אני צודקת, עורכת דין זילבר? </w:t>
      </w:r>
    </w:p>
    <w:p w:rsidR="00B954C1" w:rsidRDefault="00B954C1" w:rsidP="004E101D">
      <w:pPr>
        <w:rPr>
          <w:rtl/>
        </w:rPr>
      </w:pPr>
    </w:p>
    <w:p w:rsidR="00B954C1" w:rsidRDefault="00B954C1" w:rsidP="00B954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54C1" w:rsidRDefault="00B954C1" w:rsidP="00B954C1">
      <w:pPr>
        <w:pStyle w:val="KeepWithNext"/>
        <w:rPr>
          <w:rtl/>
        </w:rPr>
      </w:pPr>
    </w:p>
    <w:p w:rsidR="00B954C1" w:rsidRDefault="00B954C1" w:rsidP="00B954C1">
      <w:pPr>
        <w:rPr>
          <w:rtl/>
        </w:rPr>
      </w:pPr>
      <w:r>
        <w:rPr>
          <w:rtl/>
        </w:rPr>
        <w:t xml:space="preserve">מה הוחלט? </w:t>
      </w:r>
    </w:p>
    <w:p w:rsidR="00B954C1" w:rsidRDefault="00B954C1" w:rsidP="00B954C1">
      <w:pPr>
        <w:rPr>
          <w:rtl/>
        </w:rPr>
      </w:pPr>
    </w:p>
    <w:p w:rsidR="00493B67" w:rsidRDefault="00493B67" w:rsidP="00493B67">
      <w:pPr>
        <w:pStyle w:val="-"/>
        <w:keepNext/>
        <w:rPr>
          <w:rtl/>
        </w:rPr>
      </w:pPr>
      <w:bookmarkStart w:id="191" w:name="_ETM_Q1_1792026"/>
      <w:bookmarkEnd w:id="191"/>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493B67" w:rsidRDefault="00493B67" w:rsidP="00493B67">
      <w:pPr>
        <w:pStyle w:val="KeepWithNext"/>
        <w:rPr>
          <w:rtl/>
        </w:rPr>
      </w:pPr>
    </w:p>
    <w:p w:rsidR="00B954C1" w:rsidRDefault="00B954C1" w:rsidP="00140AE8">
      <w:pPr>
        <w:rPr>
          <w:rtl/>
        </w:rPr>
      </w:pPr>
      <w:r>
        <w:rPr>
          <w:rtl/>
        </w:rPr>
        <w:t xml:space="preserve">לא הוחלט, </w:t>
      </w:r>
      <w:r w:rsidR="00493B67">
        <w:rPr>
          <w:rtl/>
        </w:rPr>
        <w:t xml:space="preserve">עוד אין החלטה, </w:t>
      </w:r>
      <w:bookmarkStart w:id="192" w:name="_ETM_Q1_1794060"/>
      <w:bookmarkEnd w:id="192"/>
      <w:r w:rsidR="00493B67">
        <w:rPr>
          <w:rtl/>
        </w:rPr>
        <w:t xml:space="preserve">זו שאלה שיחד עם המשנה ליועץ המשפטי לממשלה, עורכת הדין דינה זילבר שנמצאת כאן, היא עדיין נבחנת, </w:t>
      </w:r>
      <w:bookmarkStart w:id="193" w:name="_ETM_Q1_1798865"/>
      <w:bookmarkEnd w:id="193"/>
      <w:r w:rsidR="00493B67">
        <w:rPr>
          <w:rtl/>
        </w:rPr>
        <w:t xml:space="preserve">לא התקבלה עדיין החלטה. </w:t>
      </w:r>
      <w:r>
        <w:rPr>
          <w:rtl/>
        </w:rPr>
        <w:t>במסגרת הזאת יש כאן הצעה שהוגשה על ידי פורום דבורה</w:t>
      </w:r>
      <w:r w:rsidR="00493B67">
        <w:rPr>
          <w:rtl/>
        </w:rPr>
        <w:t xml:space="preserve"> - - - </w:t>
      </w:r>
    </w:p>
    <w:p w:rsidR="00493B67" w:rsidRDefault="00493B67" w:rsidP="00493B67">
      <w:pPr>
        <w:rPr>
          <w:rtl/>
        </w:rPr>
      </w:pPr>
      <w:bookmarkStart w:id="194" w:name="_ETM_Q1_1817402"/>
      <w:bookmarkEnd w:id="194"/>
    </w:p>
    <w:p w:rsidR="00493B67" w:rsidRDefault="00493B67" w:rsidP="00493B67">
      <w:pPr>
        <w:pStyle w:val="afb"/>
        <w:keepNext/>
        <w:rPr>
          <w:rtl/>
        </w:rPr>
      </w:pPr>
      <w:bookmarkStart w:id="195" w:name="_ETM_Q1_1817726"/>
      <w:bookmarkEnd w:id="195"/>
      <w:r>
        <w:rPr>
          <w:rFonts w:hint="eastAsia"/>
          <w:rtl/>
        </w:rPr>
        <w:t>גילה</w:t>
      </w:r>
      <w:r>
        <w:rPr>
          <w:rtl/>
        </w:rPr>
        <w:t xml:space="preserve"> </w:t>
      </w:r>
      <w:r>
        <w:rPr>
          <w:rFonts w:hint="eastAsia"/>
          <w:rtl/>
        </w:rPr>
        <w:t>כליפי</w:t>
      </w:r>
      <w:r>
        <w:rPr>
          <w:rtl/>
        </w:rPr>
        <w:t>-</w:t>
      </w:r>
      <w:r>
        <w:rPr>
          <w:rFonts w:hint="eastAsia"/>
          <w:rtl/>
        </w:rPr>
        <w:t>אמיר</w:t>
      </w:r>
      <w:r>
        <w:rPr>
          <w:rtl/>
        </w:rPr>
        <w:t>:</w:t>
      </w:r>
    </w:p>
    <w:p w:rsidR="00493B67" w:rsidRDefault="00493B67" w:rsidP="00493B67">
      <w:pPr>
        <w:pStyle w:val="KeepWithNext"/>
        <w:rPr>
          <w:rtl/>
        </w:rPr>
      </w:pPr>
    </w:p>
    <w:p w:rsidR="00493B67" w:rsidRDefault="00493B67" w:rsidP="00493B67">
      <w:pPr>
        <w:rPr>
          <w:rtl/>
        </w:rPr>
      </w:pPr>
      <w:r>
        <w:rPr>
          <w:rtl/>
        </w:rPr>
        <w:t xml:space="preserve">זה המכון </w:t>
      </w:r>
      <w:bookmarkStart w:id="196" w:name="_ETM_Q1_1816480"/>
      <w:bookmarkEnd w:id="196"/>
      <w:r>
        <w:rPr>
          <w:rtl/>
        </w:rPr>
        <w:t xml:space="preserve">לביטחון לאומי והמכון הישראלי לדמוקרטיה. </w:t>
      </w:r>
    </w:p>
    <w:p w:rsidR="00493B67" w:rsidRDefault="00493B67" w:rsidP="00493B67">
      <w:pPr>
        <w:rPr>
          <w:rtl/>
        </w:rPr>
      </w:pPr>
      <w:bookmarkStart w:id="197" w:name="_ETM_Q1_1821537"/>
      <w:bookmarkEnd w:id="197"/>
    </w:p>
    <w:p w:rsidR="00493B67" w:rsidRDefault="00493B67" w:rsidP="00493B67">
      <w:pPr>
        <w:pStyle w:val="a5"/>
        <w:keepNext/>
        <w:rPr>
          <w:rtl/>
        </w:rPr>
      </w:pPr>
      <w:bookmarkStart w:id="198" w:name="_ETM_Q1_1821792"/>
      <w:bookmarkEnd w:id="198"/>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493B67" w:rsidRDefault="00493B67" w:rsidP="00493B67">
      <w:pPr>
        <w:pStyle w:val="KeepWithNext"/>
        <w:rPr>
          <w:rtl/>
        </w:rPr>
      </w:pPr>
    </w:p>
    <w:p w:rsidR="00B954C1" w:rsidRDefault="00493B67" w:rsidP="00140AE8">
      <w:pPr>
        <w:rPr>
          <w:rtl/>
        </w:rPr>
      </w:pPr>
      <w:r>
        <w:rPr>
          <w:rtl/>
        </w:rPr>
        <w:t xml:space="preserve">או.קי, שהוגשה על ידי המכון </w:t>
      </w:r>
      <w:bookmarkStart w:id="199" w:name="_ETM_Q1_1821403"/>
      <w:bookmarkEnd w:id="199"/>
      <w:r>
        <w:rPr>
          <w:rtl/>
        </w:rPr>
        <w:t>לביטחון לאומי והמכון הישראלי לדמוקרטיה, הצעה לסעיף בחוק</w:t>
      </w:r>
      <w:r w:rsidR="00B954C1">
        <w:rPr>
          <w:rtl/>
        </w:rPr>
        <w:t>, אני חושבת שהיא הצעה מידתית וטובה,</w:t>
      </w:r>
      <w:r>
        <w:rPr>
          <w:rtl/>
        </w:rPr>
        <w:t xml:space="preserve"> </w:t>
      </w:r>
      <w:r w:rsidR="00B954C1">
        <w:rPr>
          <w:rtl/>
        </w:rPr>
        <w:t>אנחנו צריכים להביא אותה בפני ועדת פרי</w:t>
      </w:r>
      <w:r>
        <w:rPr>
          <w:rtl/>
        </w:rPr>
        <w:t xml:space="preserve"> </w:t>
      </w:r>
      <w:bookmarkStart w:id="200" w:name="_ETM_Q1_1846970"/>
      <w:bookmarkEnd w:id="200"/>
      <w:r>
        <w:rPr>
          <w:rtl/>
        </w:rPr>
        <w:t xml:space="preserve">– כמובן שכל דבר כזה נבחן על ידי </w:t>
      </w:r>
      <w:r w:rsidR="00B954C1">
        <w:rPr>
          <w:rtl/>
        </w:rPr>
        <w:t>היועץ המשפטי לממשלה</w:t>
      </w:r>
      <w:r>
        <w:rPr>
          <w:rtl/>
        </w:rPr>
        <w:t xml:space="preserve"> </w:t>
      </w:r>
      <w:r w:rsidR="00140AE8">
        <w:rPr>
          <w:rtl/>
        </w:rPr>
        <w:t>–</w:t>
      </w:r>
      <w:r>
        <w:rPr>
          <w:rtl/>
        </w:rPr>
        <w:t xml:space="preserve"> </w:t>
      </w:r>
      <w:bookmarkStart w:id="201" w:name="_ETM_Q1_1852749"/>
      <w:bookmarkEnd w:id="201"/>
      <w:r w:rsidR="00B954C1">
        <w:rPr>
          <w:rtl/>
        </w:rPr>
        <w:t>אני מאוד מקווה שהיא אכן תיכלל בחוק. צריך לדעת, כדי שהנציגים של הארגונים המטפלים בנושא הזה יופיעו בפני הוועדה</w:t>
      </w:r>
      <w:r>
        <w:rPr>
          <w:rtl/>
        </w:rPr>
        <w:t xml:space="preserve"> -</w:t>
      </w:r>
      <w:r w:rsidR="00B954C1">
        <w:rPr>
          <w:rtl/>
        </w:rPr>
        <w:t xml:space="preserve"> </w:t>
      </w:r>
      <w:r>
        <w:rPr>
          <w:rtl/>
        </w:rPr>
        <w:t xml:space="preserve">תא"ל גילה כליפי, לשעבר היוהל"ן הופיעה בפני הוועדה </w:t>
      </w:r>
      <w:r w:rsidR="00140AE8">
        <w:rPr>
          <w:rtl/>
        </w:rPr>
        <w:t>–</w:t>
      </w:r>
      <w:r>
        <w:rPr>
          <w:rtl/>
        </w:rPr>
        <w:t xml:space="preserve"> </w:t>
      </w:r>
      <w:bookmarkStart w:id="202" w:name="_ETM_Q1_1871876"/>
      <w:bookmarkEnd w:id="202"/>
      <w:r w:rsidR="00B954C1">
        <w:rPr>
          <w:rtl/>
        </w:rPr>
        <w:t xml:space="preserve">היה צריך כאן </w:t>
      </w:r>
      <w:r>
        <w:rPr>
          <w:rtl/>
        </w:rPr>
        <w:t xml:space="preserve">- - - </w:t>
      </w:r>
    </w:p>
    <w:p w:rsidR="00B954C1" w:rsidRDefault="00B954C1" w:rsidP="00B954C1">
      <w:pPr>
        <w:rPr>
          <w:rtl/>
        </w:rPr>
      </w:pPr>
    </w:p>
    <w:p w:rsidR="00B954C1" w:rsidRDefault="00B954C1" w:rsidP="00B954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54C1" w:rsidRDefault="00B954C1" w:rsidP="00B954C1">
      <w:pPr>
        <w:pStyle w:val="KeepWithNext"/>
        <w:rPr>
          <w:rtl/>
        </w:rPr>
      </w:pPr>
    </w:p>
    <w:p w:rsidR="00B954C1" w:rsidRDefault="00B954C1" w:rsidP="00B954C1">
      <w:pPr>
        <w:rPr>
          <w:rtl/>
        </w:rPr>
      </w:pPr>
      <w:r>
        <w:rPr>
          <w:rtl/>
        </w:rPr>
        <w:t xml:space="preserve">התגייסות נוספת. </w:t>
      </w:r>
    </w:p>
    <w:p w:rsidR="00B954C1" w:rsidRDefault="00B954C1" w:rsidP="00B954C1">
      <w:pPr>
        <w:rPr>
          <w:rtl/>
        </w:rPr>
      </w:pPr>
    </w:p>
    <w:p w:rsidR="00493B67" w:rsidRDefault="00493B67" w:rsidP="00493B67">
      <w:pPr>
        <w:pStyle w:val="-"/>
        <w:keepNext/>
        <w:rPr>
          <w:rtl/>
        </w:rPr>
      </w:pPr>
      <w:bookmarkStart w:id="203" w:name="_ETM_Q1_1873230"/>
      <w:bookmarkEnd w:id="203"/>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493B67" w:rsidRDefault="00493B67" w:rsidP="00493B67">
      <w:pPr>
        <w:pStyle w:val="KeepWithNext"/>
        <w:rPr>
          <w:rtl/>
        </w:rPr>
      </w:pPr>
    </w:p>
    <w:p w:rsidR="00B954C1" w:rsidRDefault="00B954C1" w:rsidP="007C6093">
      <w:pPr>
        <w:rPr>
          <w:rtl/>
        </w:rPr>
      </w:pPr>
      <w:r>
        <w:rPr>
          <w:rtl/>
        </w:rPr>
        <w:t>לא רק התגייסות נוספת,</w:t>
      </w:r>
      <w:r w:rsidR="00493B67">
        <w:rPr>
          <w:rtl/>
        </w:rPr>
        <w:t xml:space="preserve"> הייתי צריכה</w:t>
      </w:r>
      <w:bookmarkStart w:id="204" w:name="_ETM_Q1_1880100"/>
      <w:bookmarkEnd w:id="204"/>
      <w:r w:rsidR="007C6093">
        <w:rPr>
          <w:rtl/>
        </w:rPr>
        <w:t xml:space="preserve">, </w:t>
      </w:r>
      <w:r w:rsidR="00493B67">
        <w:rPr>
          <w:rtl/>
        </w:rPr>
        <w:t xml:space="preserve">בתמיכתה של המשנה ליועץ המשפטי לממשלה, עורך הדין דינה </w:t>
      </w:r>
      <w:bookmarkStart w:id="205" w:name="_ETM_Q1_1881811"/>
      <w:bookmarkEnd w:id="205"/>
      <w:r w:rsidR="00493B67">
        <w:rPr>
          <w:rtl/>
        </w:rPr>
        <w:t xml:space="preserve">זילבר, </w:t>
      </w:r>
      <w:r>
        <w:rPr>
          <w:rtl/>
        </w:rPr>
        <w:t xml:space="preserve">תמיכה נמרצת שלה, היה צריך לדפוק על השולחן בוועדת פרי. הם לא רצו לאפשר לנשים להופיע בעניין הזה. </w:t>
      </w:r>
    </w:p>
    <w:p w:rsidR="00B954C1" w:rsidRDefault="00B954C1" w:rsidP="00B954C1">
      <w:pPr>
        <w:rPr>
          <w:rtl/>
        </w:rPr>
      </w:pPr>
    </w:p>
    <w:p w:rsidR="00B954C1" w:rsidRDefault="00B954C1" w:rsidP="00B954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54C1" w:rsidRDefault="00B954C1" w:rsidP="00B954C1">
      <w:pPr>
        <w:pStyle w:val="KeepWithNext"/>
        <w:rPr>
          <w:rtl/>
        </w:rPr>
      </w:pPr>
    </w:p>
    <w:p w:rsidR="00B954C1" w:rsidRDefault="007C6093" w:rsidP="007C6093">
      <w:pPr>
        <w:rPr>
          <w:rtl/>
        </w:rPr>
      </w:pPr>
      <w:r>
        <w:rPr>
          <w:rtl/>
        </w:rPr>
        <w:t xml:space="preserve">כשאני שאלתי את השר פרי, הוא אמר לי, </w:t>
      </w:r>
      <w:bookmarkStart w:id="206" w:name="_ETM_Q1_1896837"/>
      <w:bookmarkEnd w:id="206"/>
      <w:r>
        <w:rPr>
          <w:rtl/>
        </w:rPr>
        <w:t xml:space="preserve">ארגונים אחרים גם לא מופיעים, זה לא רק ארגוני הנשים. </w:t>
      </w:r>
      <w:bookmarkStart w:id="207" w:name="_ETM_Q1_1900594"/>
      <w:bookmarkEnd w:id="207"/>
    </w:p>
    <w:p w:rsidR="00B954C1" w:rsidRDefault="00B954C1" w:rsidP="00B954C1">
      <w:pPr>
        <w:rPr>
          <w:rtl/>
        </w:rPr>
      </w:pPr>
    </w:p>
    <w:p w:rsidR="007C6093" w:rsidRDefault="007C6093" w:rsidP="00140AE8">
      <w:pPr>
        <w:pStyle w:val="-"/>
        <w:keepNext/>
        <w:rPr>
          <w:rtl/>
        </w:rPr>
      </w:pPr>
      <w:bookmarkStart w:id="208" w:name="_ETM_Q1_1904076"/>
      <w:bookmarkEnd w:id="208"/>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C6093" w:rsidRDefault="007C6093" w:rsidP="00140AE8">
      <w:pPr>
        <w:keepNext/>
        <w:rPr>
          <w:rtl/>
          <w:lang w:eastAsia="he-IL"/>
        </w:rPr>
      </w:pPr>
      <w:bookmarkStart w:id="209" w:name="_ETM_Q1_1901625"/>
      <w:bookmarkEnd w:id="209"/>
    </w:p>
    <w:p w:rsidR="00B954C1" w:rsidRDefault="007C6093" w:rsidP="00140AE8">
      <w:pPr>
        <w:keepNext/>
        <w:rPr>
          <w:rtl/>
        </w:rPr>
      </w:pPr>
      <w:bookmarkStart w:id="210" w:name="_ETM_Q1_1902065"/>
      <w:bookmarkEnd w:id="210"/>
      <w:r>
        <w:rPr>
          <w:rtl/>
          <w:lang w:eastAsia="he-IL"/>
        </w:rPr>
        <w:t>הוא נתן גם דוגמה, הוא אמר ל</w:t>
      </w:r>
      <w:bookmarkStart w:id="211" w:name="_ETM_Q1_1906107"/>
      <w:bookmarkEnd w:id="211"/>
      <w:r>
        <w:rPr>
          <w:rtl/>
          <w:lang w:eastAsia="he-IL"/>
        </w:rPr>
        <w:t xml:space="preserve">י כולם מבקשים, גם האקדמיה מבקשים וגם אחרים. אמרתי לו, </w:t>
      </w:r>
      <w:bookmarkStart w:id="212" w:name="_ETM_Q1_1907967"/>
      <w:bookmarkEnd w:id="212"/>
      <w:r>
        <w:rPr>
          <w:rtl/>
          <w:lang w:eastAsia="he-IL"/>
        </w:rPr>
        <w:t xml:space="preserve">אקדמיה זה לא דומה, </w:t>
      </w:r>
      <w:r w:rsidR="00B954C1">
        <w:rPr>
          <w:rtl/>
        </w:rPr>
        <w:t>זה לא ממן העניין, כאן מדובר במשהו אחר לחלוטין.</w:t>
      </w:r>
      <w:r>
        <w:rPr>
          <w:rtl/>
        </w:rPr>
        <w:t xml:space="preserve"> בסופו של דבר הוא אמר, </w:t>
      </w:r>
      <w:bookmarkStart w:id="213" w:name="_ETM_Q1_1916418"/>
      <w:bookmarkEnd w:id="213"/>
      <w:r>
        <w:rPr>
          <w:rtl/>
        </w:rPr>
        <w:t xml:space="preserve">טוב, בסדר, עשר דקות שיבואו, נתן </w:t>
      </w:r>
      <w:r w:rsidR="00B954C1">
        <w:rPr>
          <w:rtl/>
        </w:rPr>
        <w:t>סוג של טובה</w:t>
      </w:r>
      <w:r>
        <w:rPr>
          <w:rtl/>
        </w:rPr>
        <w:t xml:space="preserve">, סליחה על ההגדרה, </w:t>
      </w:r>
      <w:bookmarkStart w:id="214" w:name="_ETM_Q1_1922240"/>
      <w:bookmarkEnd w:id="214"/>
      <w:r w:rsidR="00B954C1">
        <w:rPr>
          <w:rtl/>
        </w:rPr>
        <w:t>ואכן היתה הופעה, באותו יום הייתי חולה</w:t>
      </w:r>
      <w:r>
        <w:rPr>
          <w:rtl/>
        </w:rPr>
        <w:t xml:space="preserve"> לצערי, אבל הם הופיעו בפני הוועדה. </w:t>
      </w:r>
      <w:r w:rsidR="00B954C1">
        <w:rPr>
          <w:rtl/>
        </w:rPr>
        <w:t xml:space="preserve">בסופו של עניין הוא אמר, </w:t>
      </w:r>
      <w:r>
        <w:rPr>
          <w:rtl/>
        </w:rPr>
        <w:t>ש</w:t>
      </w:r>
      <w:r w:rsidR="00B954C1">
        <w:rPr>
          <w:rtl/>
        </w:rPr>
        <w:t xml:space="preserve">העניין </w:t>
      </w:r>
      <w:r w:rsidR="006A62FD">
        <w:rPr>
          <w:rtl/>
        </w:rPr>
        <w:t xml:space="preserve">צריך </w:t>
      </w:r>
      <w:r w:rsidR="00B954C1">
        <w:rPr>
          <w:rtl/>
        </w:rPr>
        <w:t xml:space="preserve">לבוא לידי ביטוי או בחוק או בהחלטת ממשלה. עלי זה לא מקובל, </w:t>
      </w:r>
      <w:r>
        <w:rPr>
          <w:rtl/>
        </w:rPr>
        <w:t xml:space="preserve">לטעמי זה חייב להופיע בחוק ולא בהחלטת ממשלה נפרדת. החוק לשוויון בנטל יהיה בחוק, הוא לא יהיה בהחלטת ממשלה. </w:t>
      </w:r>
      <w:r w:rsidR="00B954C1">
        <w:rPr>
          <w:rtl/>
        </w:rPr>
        <w:t>למה הוא ל</w:t>
      </w:r>
      <w:r w:rsidR="006A62FD">
        <w:rPr>
          <w:rtl/>
        </w:rPr>
        <w:t>א</w:t>
      </w:r>
      <w:r w:rsidR="00B954C1">
        <w:rPr>
          <w:rtl/>
        </w:rPr>
        <w:t xml:space="preserve"> יהיה בהחלטת ממשלה</w:t>
      </w:r>
      <w:r>
        <w:rPr>
          <w:rtl/>
        </w:rPr>
        <w:t xml:space="preserve">? כי רוצים אותו מעוגן בחוק ולכן </w:t>
      </w:r>
      <w:r w:rsidR="00B954C1">
        <w:rPr>
          <w:rtl/>
        </w:rPr>
        <w:t xml:space="preserve">גם החלק הזה צריך להיות </w:t>
      </w:r>
      <w:r>
        <w:rPr>
          <w:rtl/>
        </w:rPr>
        <w:t xml:space="preserve">כחלק מאותו חוק לשוויון בנטל. </w:t>
      </w:r>
    </w:p>
    <w:p w:rsidR="007C6093" w:rsidRDefault="007C6093" w:rsidP="007C6093">
      <w:pPr>
        <w:rPr>
          <w:rtl/>
        </w:rPr>
      </w:pPr>
    </w:p>
    <w:p w:rsidR="007C6093" w:rsidRDefault="00B954C1" w:rsidP="007C6093">
      <w:pPr>
        <w:rPr>
          <w:rtl/>
        </w:rPr>
      </w:pPr>
      <w:r>
        <w:rPr>
          <w:rtl/>
        </w:rPr>
        <w:t xml:space="preserve">היום כנראה יתחילו הצבעות, אולי תהיה עוד ישיבה, </w:t>
      </w:r>
      <w:r w:rsidR="007C6093">
        <w:rPr>
          <w:rtl/>
        </w:rPr>
        <w:t xml:space="preserve">הכוונה היא תוך שתי ישיבות, אולי שלוש, </w:t>
      </w:r>
      <w:r>
        <w:rPr>
          <w:rtl/>
        </w:rPr>
        <w:t>לגמור את החוק. לצורך זה אני צריכה את הסיוע שלכם</w:t>
      </w:r>
      <w:r w:rsidR="007C6093">
        <w:rPr>
          <w:rtl/>
        </w:rPr>
        <w:t xml:space="preserve">. אני אומרת את זה כאן באופן הברור, ואני רוצה להזכיר את התמיכה האדירה של </w:t>
      </w:r>
      <w:r>
        <w:rPr>
          <w:rtl/>
        </w:rPr>
        <w:t xml:space="preserve"> המשנה </w:t>
      </w:r>
      <w:r w:rsidR="007C6093">
        <w:rPr>
          <w:rtl/>
        </w:rPr>
        <w:t xml:space="preserve">ליועץ המשפטי לממשלה, עורכת הדין דינה זילבר, </w:t>
      </w:r>
      <w:r>
        <w:rPr>
          <w:rtl/>
        </w:rPr>
        <w:t xml:space="preserve"> גם של הוועדה, של הארגונים השונים, כאן צריך </w:t>
      </w:r>
      <w:r w:rsidR="007C6093">
        <w:rPr>
          <w:rtl/>
        </w:rPr>
        <w:t xml:space="preserve">להמשיך ולפעול כאן באינטנסיביות יתר כי זה ממש בישורת האחרונה. מה שמופיע כאן כהצעה לסעיף בחוק הוא חשוב ביותר. </w:t>
      </w:r>
    </w:p>
    <w:p w:rsidR="007C6093" w:rsidRDefault="007C6093" w:rsidP="007C6093">
      <w:pPr>
        <w:rPr>
          <w:rtl/>
        </w:rPr>
      </w:pPr>
    </w:p>
    <w:p w:rsidR="00B954C1" w:rsidRDefault="007C6093" w:rsidP="007C6093">
      <w:pPr>
        <w:rPr>
          <w:rtl/>
        </w:rPr>
      </w:pPr>
      <w:r>
        <w:rPr>
          <w:rtl/>
        </w:rPr>
        <w:t xml:space="preserve">דבר נוסף, התמרות של הצבא </w:t>
      </w:r>
      <w:r w:rsidR="00B954C1">
        <w:rPr>
          <w:rtl/>
        </w:rPr>
        <w:t xml:space="preserve">לעדכון הפקודה לשירות </w:t>
      </w:r>
      <w:r w:rsidR="00AF743A">
        <w:rPr>
          <w:rtl/>
        </w:rPr>
        <w:t>ה</w:t>
      </w:r>
      <w:r w:rsidR="00B954C1">
        <w:rPr>
          <w:rtl/>
        </w:rPr>
        <w:t>משותף, מה שלא קורה. שני הדברים גם יחד יאפשרו את המשך הפעילות והבחינה לשירות משותף שלא יפגע בשעת גיוס החרדים בשירות הנשים בצבא.</w:t>
      </w:r>
      <w:r w:rsidR="00AF743A">
        <w:rPr>
          <w:rtl/>
        </w:rPr>
        <w:t xml:space="preserve"> עד כאן. </w:t>
      </w:r>
      <w:r w:rsidR="00B954C1">
        <w:rPr>
          <w:rtl/>
        </w:rPr>
        <w:t xml:space="preserve"> </w:t>
      </w:r>
    </w:p>
    <w:p w:rsidR="00B954C1" w:rsidRDefault="00B954C1" w:rsidP="00B954C1">
      <w:pPr>
        <w:rPr>
          <w:rtl/>
        </w:rPr>
      </w:pPr>
    </w:p>
    <w:p w:rsidR="00B954C1" w:rsidRDefault="00B954C1" w:rsidP="00B954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54C1" w:rsidRDefault="00B954C1" w:rsidP="00B954C1">
      <w:pPr>
        <w:pStyle w:val="KeepWithNext"/>
        <w:rPr>
          <w:rtl/>
        </w:rPr>
      </w:pPr>
    </w:p>
    <w:p w:rsidR="00AF743A" w:rsidRDefault="00AF743A" w:rsidP="00B954C1">
      <w:pPr>
        <w:rPr>
          <w:rtl/>
        </w:rPr>
      </w:pPr>
      <w:r>
        <w:rPr>
          <w:rtl/>
        </w:rPr>
        <w:t xml:space="preserve">תודה. </w:t>
      </w:r>
      <w:r w:rsidR="00B954C1">
        <w:rPr>
          <w:rtl/>
        </w:rPr>
        <w:t>אולי עוד שאלה</w:t>
      </w:r>
      <w:r>
        <w:rPr>
          <w:rtl/>
        </w:rPr>
        <w:t xml:space="preserve"> לפני שאנחנו ממשיכים. הזכרת </w:t>
      </w:r>
      <w:bookmarkStart w:id="215" w:name="_ETM_Q1_2055634"/>
      <w:bookmarkEnd w:id="215"/>
      <w:r>
        <w:rPr>
          <w:rtl/>
        </w:rPr>
        <w:t xml:space="preserve">את התכניות הקיימות אבל </w:t>
      </w:r>
      <w:r w:rsidR="006A62FD">
        <w:rPr>
          <w:rtl/>
        </w:rPr>
        <w:t xml:space="preserve">תכנית </w:t>
      </w:r>
      <w:r>
        <w:rPr>
          <w:rtl/>
        </w:rPr>
        <w:t xml:space="preserve">השוויון בנטל אמורה להביא לפחות עוד </w:t>
      </w:r>
      <w:bookmarkStart w:id="216" w:name="_ETM_Q1_2058841"/>
      <w:bookmarkEnd w:id="216"/>
      <w:r>
        <w:rPr>
          <w:rtl/>
        </w:rPr>
        <w:t xml:space="preserve">שני גדודים חדשים. האם המתכונת שלהם תהיה דומה </w:t>
      </w:r>
      <w:bookmarkStart w:id="217" w:name="_ETM_Q1_2064418"/>
      <w:bookmarkEnd w:id="217"/>
      <w:r>
        <w:rPr>
          <w:rtl/>
        </w:rPr>
        <w:t xml:space="preserve">למה שאנחנו מכירים או שבעצם אלה יהיו גדודים עם מאפיינים </w:t>
      </w:r>
      <w:bookmarkStart w:id="218" w:name="_ETM_Q1_2069482"/>
      <w:bookmarkEnd w:id="218"/>
      <w:r>
        <w:rPr>
          <w:rtl/>
        </w:rPr>
        <w:t xml:space="preserve">אחרים לגמרי, עוד יותר מוקפדים ועוד יותר מופרדים? על </w:t>
      </w:r>
      <w:bookmarkStart w:id="219" w:name="_ETM_Q1_2074163"/>
      <w:bookmarkEnd w:id="219"/>
      <w:r>
        <w:rPr>
          <w:rtl/>
        </w:rPr>
        <w:t>מה השיח?</w:t>
      </w:r>
      <w:r>
        <w:t xml:space="preserve"> </w:t>
      </w:r>
    </w:p>
    <w:p w:rsidR="00140AE8" w:rsidRDefault="00140AE8" w:rsidP="00B954C1">
      <w:pPr>
        <w:rPr>
          <w:rtl/>
        </w:rPr>
      </w:pPr>
    </w:p>
    <w:p w:rsidR="00AF743A" w:rsidRDefault="00AF743A" w:rsidP="00AF743A">
      <w:pPr>
        <w:pStyle w:val="-"/>
        <w:keepNext/>
        <w:rPr>
          <w:rtl/>
        </w:rPr>
      </w:pPr>
      <w:bookmarkStart w:id="220" w:name="_ETM_Q1_2072217"/>
      <w:bookmarkEnd w:id="220"/>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AF743A" w:rsidRDefault="00AF743A" w:rsidP="00AF743A">
      <w:pPr>
        <w:pStyle w:val="KeepWithNext"/>
        <w:rPr>
          <w:rtl/>
        </w:rPr>
      </w:pPr>
    </w:p>
    <w:p w:rsidR="00B954C1" w:rsidRDefault="00B954C1" w:rsidP="00AF743A">
      <w:pPr>
        <w:rPr>
          <w:rtl/>
        </w:rPr>
      </w:pPr>
      <w:bookmarkStart w:id="221" w:name="_ETM_Q1_2072418"/>
      <w:bookmarkEnd w:id="221"/>
      <w:r>
        <w:rPr>
          <w:rtl/>
        </w:rPr>
        <w:t>לא</w:t>
      </w:r>
      <w:r w:rsidR="00AF743A">
        <w:rPr>
          <w:rtl/>
        </w:rPr>
        <w:t xml:space="preserve">, לאו דווקא, השיח הוא על גדודים שיכולים </w:t>
      </w:r>
      <w:bookmarkStart w:id="222" w:name="_ETM_Q1_2079927"/>
      <w:bookmarkEnd w:id="222"/>
      <w:r w:rsidR="00AF743A">
        <w:rPr>
          <w:rtl/>
        </w:rPr>
        <w:t xml:space="preserve">להיות דמומים, לאו דווקא יותר מופרדים. צריך לדעת, מדובר פחות </w:t>
      </w:r>
      <w:bookmarkStart w:id="223" w:name="_ETM_Q1_2087983"/>
      <w:bookmarkEnd w:id="223"/>
      <w:r w:rsidR="00AF743A">
        <w:rPr>
          <w:rtl/>
        </w:rPr>
        <w:t xml:space="preserve">על רווקים ויותר על בחורים שהם </w:t>
      </w:r>
      <w:r>
        <w:rPr>
          <w:rtl/>
        </w:rPr>
        <w:t>מעל גיל 21, המשמעות בדרך כלל שהם נשואים</w:t>
      </w:r>
      <w:r w:rsidR="00AF743A">
        <w:rPr>
          <w:rtl/>
        </w:rPr>
        <w:t xml:space="preserve">. זה מקל במידת </w:t>
      </w:r>
      <w:bookmarkStart w:id="224" w:name="_ETM_Q1_2097982"/>
      <w:bookmarkEnd w:id="224"/>
      <w:r w:rsidR="00AF743A">
        <w:rPr>
          <w:rtl/>
        </w:rPr>
        <w:t xml:space="preserve">מה </w:t>
      </w:r>
      <w:r>
        <w:rPr>
          <w:rtl/>
        </w:rPr>
        <w:t xml:space="preserve">כי </w:t>
      </w:r>
      <w:r w:rsidR="00AF743A">
        <w:rPr>
          <w:rtl/>
        </w:rPr>
        <w:t>ה</w:t>
      </w:r>
      <w:r>
        <w:rPr>
          <w:rtl/>
        </w:rPr>
        <w:t xml:space="preserve">הקפדה של הרבנים החרדים על מי שנשואים היא פחותה </w:t>
      </w:r>
      <w:r w:rsidR="00AF743A">
        <w:rPr>
          <w:rtl/>
        </w:rPr>
        <w:t xml:space="preserve">מאשר </w:t>
      </w:r>
      <w:r>
        <w:rPr>
          <w:rtl/>
        </w:rPr>
        <w:t>על הרווקים,</w:t>
      </w:r>
      <w:r w:rsidR="00AF743A">
        <w:rPr>
          <w:rtl/>
        </w:rPr>
        <w:t xml:space="preserve"> כי ממילא הם כבר נשואים </w:t>
      </w:r>
      <w:bookmarkStart w:id="225" w:name="_ETM_Q1_2108664"/>
      <w:bookmarkEnd w:id="225"/>
      <w:r w:rsidR="00AF743A">
        <w:rPr>
          <w:rtl/>
        </w:rPr>
        <w:t>ו</w:t>
      </w:r>
      <w:r>
        <w:rPr>
          <w:rtl/>
        </w:rPr>
        <w:t>הם פחות חשופים</w:t>
      </w:r>
      <w:r w:rsidR="00AF743A">
        <w:rPr>
          <w:rtl/>
        </w:rPr>
        <w:t xml:space="preserve">, מבחינת הרבנים, </w:t>
      </w:r>
      <w:r>
        <w:rPr>
          <w:rtl/>
        </w:rPr>
        <w:t xml:space="preserve">לקרבה </w:t>
      </w:r>
      <w:r w:rsidR="00AF743A">
        <w:rPr>
          <w:rtl/>
        </w:rPr>
        <w:t xml:space="preserve"> של נשים מבחינת הדרג הפיקודי. הם </w:t>
      </w:r>
      <w:bookmarkStart w:id="226" w:name="_ETM_Q1_2120031"/>
      <w:bookmarkEnd w:id="226"/>
      <w:r w:rsidR="00AF743A">
        <w:rPr>
          <w:rtl/>
        </w:rPr>
        <w:t xml:space="preserve">פחות מוטרדים בגין העניין הזה מאשר צעירים יותר שהם </w:t>
      </w:r>
      <w:bookmarkStart w:id="227" w:name="_ETM_Q1_2124864"/>
      <w:bookmarkEnd w:id="227"/>
      <w:r w:rsidR="00AF743A">
        <w:rPr>
          <w:rtl/>
        </w:rPr>
        <w:t xml:space="preserve">רווקים ואז יש חרדה גדולה יותר. </w:t>
      </w:r>
    </w:p>
    <w:p w:rsidR="00AF743A" w:rsidRDefault="00AF743A" w:rsidP="00AF743A">
      <w:pPr>
        <w:rPr>
          <w:rtl/>
        </w:rPr>
      </w:pPr>
      <w:bookmarkStart w:id="228" w:name="_ETM_Q1_2130330"/>
      <w:bookmarkEnd w:id="228"/>
    </w:p>
    <w:p w:rsidR="00AF743A" w:rsidRDefault="00AF743A" w:rsidP="00AF743A">
      <w:pPr>
        <w:pStyle w:val="af7"/>
        <w:keepNext/>
        <w:rPr>
          <w:rtl/>
        </w:rPr>
      </w:pPr>
      <w:r>
        <w:rPr>
          <w:rFonts w:hint="eastAsia"/>
          <w:rtl/>
        </w:rPr>
        <w:t>קריאה</w:t>
      </w:r>
      <w:r>
        <w:rPr>
          <w:rtl/>
        </w:rPr>
        <w:t>:</w:t>
      </w:r>
    </w:p>
    <w:p w:rsidR="00AF743A" w:rsidRDefault="00AF743A" w:rsidP="00AF743A">
      <w:pPr>
        <w:pStyle w:val="KeepWithNext"/>
        <w:rPr>
          <w:rtl/>
        </w:rPr>
      </w:pPr>
    </w:p>
    <w:p w:rsidR="00B954C1" w:rsidRDefault="00B954C1" w:rsidP="00B954C1">
      <w:pPr>
        <w:rPr>
          <w:rtl/>
        </w:rPr>
      </w:pPr>
      <w:r>
        <w:rPr>
          <w:rtl/>
        </w:rPr>
        <w:t>זה נשמע מזעזע</w:t>
      </w:r>
      <w:r w:rsidR="00AF743A">
        <w:rPr>
          <w:rtl/>
        </w:rPr>
        <w:t xml:space="preserve"> כי כאילו הם </w:t>
      </w:r>
      <w:bookmarkStart w:id="229" w:name="_ETM_Q1_2130814"/>
      <w:bookmarkEnd w:id="229"/>
      <w:r w:rsidR="00AF743A">
        <w:rPr>
          <w:rtl/>
        </w:rPr>
        <w:t xml:space="preserve">מוציאים את האנרגיות המיניות שלהם בבית אז הם יכולים לבוא </w:t>
      </w:r>
      <w:bookmarkStart w:id="230" w:name="_ETM_Q1_2133425"/>
      <w:bookmarkEnd w:id="230"/>
      <w:r w:rsidR="00AF743A">
        <w:rPr>
          <w:rtl/>
        </w:rPr>
        <w:t xml:space="preserve">לצבא. </w:t>
      </w:r>
    </w:p>
    <w:p w:rsidR="00B954C1" w:rsidRDefault="00B954C1" w:rsidP="00B954C1">
      <w:pPr>
        <w:rPr>
          <w:rtl/>
        </w:rPr>
      </w:pPr>
    </w:p>
    <w:p w:rsidR="00AF743A" w:rsidRDefault="00AF743A" w:rsidP="00AF743A">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F743A" w:rsidRDefault="00AF743A" w:rsidP="00AF743A">
      <w:pPr>
        <w:pStyle w:val="KeepWithNext"/>
        <w:rPr>
          <w:rtl/>
        </w:rPr>
      </w:pPr>
    </w:p>
    <w:p w:rsidR="00AF743A" w:rsidRDefault="00AF743A" w:rsidP="00AF743A">
      <w:pPr>
        <w:rPr>
          <w:rtl/>
        </w:rPr>
      </w:pPr>
      <w:r>
        <w:rPr>
          <w:rtl/>
        </w:rPr>
        <w:t xml:space="preserve">זה לא לרמה של </w:t>
      </w:r>
      <w:bookmarkStart w:id="231" w:name="_ETM_Q1_2135629"/>
      <w:bookmarkEnd w:id="231"/>
      <w:r>
        <w:rPr>
          <w:rtl/>
        </w:rPr>
        <w:t xml:space="preserve">הדיון, אין מקום למילים האלה. </w:t>
      </w:r>
    </w:p>
    <w:p w:rsidR="006A62FD" w:rsidRDefault="006A62FD" w:rsidP="00AF743A">
      <w:pPr>
        <w:rPr>
          <w:rtl/>
        </w:rPr>
      </w:pPr>
    </w:p>
    <w:p w:rsidR="00AF743A" w:rsidRDefault="00AF743A" w:rsidP="00AF743A">
      <w:pPr>
        <w:pStyle w:val="-"/>
        <w:keepNext/>
        <w:rPr>
          <w:rtl/>
        </w:rPr>
      </w:pPr>
      <w:bookmarkStart w:id="232" w:name="_ETM_Q1_2133800"/>
      <w:bookmarkEnd w:id="232"/>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AF743A" w:rsidRDefault="00AF743A" w:rsidP="00AF743A">
      <w:pPr>
        <w:pStyle w:val="KeepWithNext"/>
        <w:rPr>
          <w:rtl/>
        </w:rPr>
      </w:pPr>
    </w:p>
    <w:p w:rsidR="00AF743A" w:rsidRDefault="00AF743A" w:rsidP="00AF743A">
      <w:pPr>
        <w:rPr>
          <w:rtl/>
        </w:rPr>
      </w:pPr>
      <w:r>
        <w:rPr>
          <w:rtl/>
        </w:rPr>
        <w:t xml:space="preserve">זה לא לעניין של הדיון, אני מסכימה עם חברת </w:t>
      </w:r>
      <w:bookmarkStart w:id="233" w:name="_ETM_Q1_2141984"/>
      <w:bookmarkEnd w:id="233"/>
      <w:r>
        <w:rPr>
          <w:rtl/>
        </w:rPr>
        <w:t xml:space="preserve">הכנסת מועלם. יש כאן אורח חיים. צריך להבין, מדובר באוכלוסייה </w:t>
      </w:r>
      <w:bookmarkStart w:id="234" w:name="_ETM_Q1_2150294"/>
      <w:bookmarkEnd w:id="234"/>
      <w:r>
        <w:rPr>
          <w:rtl/>
        </w:rPr>
        <w:t xml:space="preserve">עם אורח חיים, אני לא באה ממקום שיפוטי, לי לא </w:t>
      </w:r>
      <w:bookmarkStart w:id="235" w:name="_ETM_Q1_2156615"/>
      <w:bookmarkEnd w:id="235"/>
      <w:r>
        <w:rPr>
          <w:rtl/>
        </w:rPr>
        <w:t xml:space="preserve">המקום לשפוט אורח חיים של ציבור מאוד גדול שזה אורח </w:t>
      </w:r>
      <w:bookmarkStart w:id="236" w:name="_ETM_Q1_2162929"/>
      <w:bookmarkEnd w:id="236"/>
      <w:r>
        <w:rPr>
          <w:rtl/>
        </w:rPr>
        <w:t>החיים שלו. אנחנו רוצים לגייס אותם לצבא, אנחנו רו</w:t>
      </w:r>
      <w:bookmarkStart w:id="237" w:name="_ETM_Q1_2165929"/>
      <w:bookmarkEnd w:id="237"/>
      <w:r>
        <w:rPr>
          <w:rtl/>
        </w:rPr>
        <w:t xml:space="preserve">צים לעשות מהפכה חשובה מאוד לחברה הישראלית, לא רק לצבא </w:t>
      </w:r>
      <w:bookmarkStart w:id="238" w:name="_ETM_Q1_2173168"/>
      <w:bookmarkEnd w:id="238"/>
      <w:r>
        <w:rPr>
          <w:rtl/>
        </w:rPr>
        <w:t xml:space="preserve">אגב, חלקם הולכים לשירות אזרחי, מדובר גם בצבא וגם </w:t>
      </w:r>
      <w:bookmarkStart w:id="239" w:name="_ETM_Q1_2175982"/>
      <w:bookmarkEnd w:id="239"/>
      <w:r>
        <w:rPr>
          <w:rtl/>
        </w:rPr>
        <w:t xml:space="preserve">בשירות אזרחי אבל כעת אנחנו מדברים על הצבא </w:t>
      </w:r>
      <w:bookmarkStart w:id="240" w:name="_ETM_Q1_2180754"/>
      <w:bookmarkEnd w:id="240"/>
      <w:r>
        <w:rPr>
          <w:rtl/>
        </w:rPr>
        <w:t xml:space="preserve">ולא לשירות האזרחי, המהפכה חשובה מאוד לצבא וחשובה לחברה הישראלית. </w:t>
      </w:r>
      <w:bookmarkStart w:id="241" w:name="_ETM_Q1_2186371"/>
      <w:bookmarkEnd w:id="241"/>
      <w:r>
        <w:rPr>
          <w:rtl/>
        </w:rPr>
        <w:t>כדי שנוכל לבצע אותה, אני לא מציעה שתבואו ממקום שיפוטי</w:t>
      </w:r>
      <w:bookmarkStart w:id="242" w:name="_ETM_Q1_2190228"/>
      <w:bookmarkEnd w:id="242"/>
      <w:r>
        <w:rPr>
          <w:rtl/>
        </w:rPr>
        <w:t xml:space="preserve">, זה לא השיח לדעתי כרגע, זה לא הדיון, הדיון </w:t>
      </w:r>
      <w:bookmarkStart w:id="243" w:name="_ETM_Q1_2197456"/>
      <w:bookmarkEnd w:id="243"/>
      <w:r>
        <w:rPr>
          <w:rtl/>
        </w:rPr>
        <w:t xml:space="preserve">הוא, איך אנחנו נשמור על זכויותיהן ועל מעמדן של החיילות בצבא. אני מציעה לא לפתוח דיון על זה. </w:t>
      </w:r>
    </w:p>
    <w:p w:rsidR="00AF743A" w:rsidRDefault="00AF743A" w:rsidP="00AF743A">
      <w:pPr>
        <w:rPr>
          <w:rtl/>
        </w:rPr>
      </w:pPr>
    </w:p>
    <w:p w:rsidR="00B954C1" w:rsidRDefault="00A6318B" w:rsidP="00A6318B">
      <w:pPr>
        <w:rPr>
          <w:rtl/>
        </w:rPr>
      </w:pPr>
      <w:r>
        <w:rPr>
          <w:rtl/>
        </w:rPr>
        <w:t xml:space="preserve">אני רוצה להוסיף ולומר, </w:t>
      </w:r>
      <w:r w:rsidR="00B954C1">
        <w:rPr>
          <w:rtl/>
        </w:rPr>
        <w:t>תהיה הכבדת יד על מי שנותנות הצהרות כוזבות.</w:t>
      </w:r>
      <w:r>
        <w:rPr>
          <w:rtl/>
        </w:rPr>
        <w:t xml:space="preserve"> בנוסף, הארכת שירות בארבעה חודשים לחיילות בחובה בתפקידים מסוימים. מדובר גם בהארכת שירות לחיילי הסדר בהדרגה, לא רק לחיילות אלא גם חיילי הסדר בהדרגה מסוימת עד שנת 2020. הכול בגדר דיבורים, עדיין לא היו הצבעות על שום דבר מהדברים האלה, זה רק הדיבור בתוך הוועדה. </w:t>
      </w:r>
    </w:p>
    <w:p w:rsidR="00B954C1" w:rsidRDefault="00B954C1" w:rsidP="00B954C1">
      <w:pPr>
        <w:rPr>
          <w:rtl/>
        </w:rPr>
      </w:pPr>
    </w:p>
    <w:p w:rsidR="00B954C1" w:rsidRDefault="00B954C1" w:rsidP="00B954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54C1" w:rsidRDefault="00B954C1" w:rsidP="00B954C1">
      <w:pPr>
        <w:pStyle w:val="KeepWithNext"/>
        <w:rPr>
          <w:rtl/>
        </w:rPr>
      </w:pPr>
    </w:p>
    <w:p w:rsidR="00B954C1" w:rsidRDefault="00A6318B" w:rsidP="00C819A4">
      <w:pPr>
        <w:rPr>
          <w:rtl/>
        </w:rPr>
      </w:pPr>
      <w:r>
        <w:rPr>
          <w:rtl/>
        </w:rPr>
        <w:t>דיברת על כך ש-</w:t>
      </w:r>
      <w:r w:rsidR="00B954C1">
        <w:rPr>
          <w:rtl/>
        </w:rPr>
        <w:t>92% מהמקצועות בצבא פתוחים בפני נשים.</w:t>
      </w:r>
      <w:r>
        <w:rPr>
          <w:rtl/>
        </w:rPr>
        <w:t xml:space="preserve"> אנחנו יודעים שאחת מתוך שתיים מתגייסות, אחת כן ואחת לא, זה </w:t>
      </w:r>
      <w:r w:rsidR="00B954C1">
        <w:rPr>
          <w:rtl/>
        </w:rPr>
        <w:t xml:space="preserve"> ראיון שנתנה השבוע </w:t>
      </w:r>
      <w:r>
        <w:rPr>
          <w:rtl/>
        </w:rPr>
        <w:t>אורנה ברביבאי</w:t>
      </w:r>
      <w:r w:rsidR="00C819A4">
        <w:rPr>
          <w:rtl/>
        </w:rPr>
        <w:t xml:space="preserve"> לעלון של אלמנות צה"ל. בסוף דברייך התייחסת לעניין הזה, ו</w:t>
      </w:r>
      <w:r w:rsidR="00B954C1">
        <w:rPr>
          <w:rtl/>
        </w:rPr>
        <w:t xml:space="preserve">עדת פרי מתייחסת </w:t>
      </w:r>
      <w:r w:rsidR="00C819A4">
        <w:rPr>
          <w:rtl/>
        </w:rPr>
        <w:t xml:space="preserve">לעניין הזה של הצהרות כוזבות? </w:t>
      </w:r>
    </w:p>
    <w:p w:rsidR="00C819A4" w:rsidRDefault="00C819A4" w:rsidP="00C819A4">
      <w:pPr>
        <w:rPr>
          <w:rtl/>
        </w:rPr>
      </w:pPr>
    </w:p>
    <w:p w:rsidR="00C819A4" w:rsidRDefault="00C819A4" w:rsidP="00C819A4">
      <w:pPr>
        <w:pStyle w:val="a5"/>
        <w:keepNext/>
        <w:rPr>
          <w:rtl/>
        </w:rPr>
      </w:pPr>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C819A4" w:rsidRDefault="00C819A4" w:rsidP="00C819A4">
      <w:pPr>
        <w:pStyle w:val="KeepWithNext"/>
        <w:rPr>
          <w:rtl/>
        </w:rPr>
      </w:pPr>
    </w:p>
    <w:p w:rsidR="00C819A4" w:rsidRDefault="00C819A4" w:rsidP="00C819A4">
      <w:pPr>
        <w:rPr>
          <w:rtl/>
        </w:rPr>
      </w:pPr>
      <w:r>
        <w:rPr>
          <w:rtl/>
        </w:rPr>
        <w:t xml:space="preserve">בוודאי, לעניין הזה של הצהרות כוזבות, של הכבדת היד. </w:t>
      </w:r>
    </w:p>
    <w:p w:rsidR="00C819A4" w:rsidRDefault="00C819A4" w:rsidP="00C819A4">
      <w:pPr>
        <w:rPr>
          <w:rtl/>
        </w:rPr>
      </w:pPr>
    </w:p>
    <w:p w:rsidR="00C819A4" w:rsidRDefault="00C819A4" w:rsidP="00C819A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19A4" w:rsidRDefault="00C819A4" w:rsidP="00C819A4">
      <w:pPr>
        <w:pStyle w:val="KeepWithNext"/>
        <w:rPr>
          <w:rtl/>
        </w:rPr>
      </w:pPr>
    </w:p>
    <w:p w:rsidR="00C819A4" w:rsidRDefault="00C819A4" w:rsidP="00C819A4">
      <w:pPr>
        <w:rPr>
          <w:rtl/>
        </w:rPr>
      </w:pPr>
      <w:r>
        <w:rPr>
          <w:rtl/>
        </w:rPr>
        <w:t xml:space="preserve">מה זה אומר? </w:t>
      </w:r>
    </w:p>
    <w:p w:rsidR="00C819A4" w:rsidRDefault="00C819A4" w:rsidP="00C819A4">
      <w:pPr>
        <w:rPr>
          <w:rtl/>
        </w:rPr>
      </w:pPr>
    </w:p>
    <w:p w:rsidR="00C819A4" w:rsidRDefault="00C819A4" w:rsidP="00C819A4">
      <w:pPr>
        <w:pStyle w:val="-"/>
        <w:keepNext/>
        <w:rPr>
          <w:rtl/>
        </w:rPr>
      </w:pPr>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C819A4" w:rsidRDefault="00C819A4" w:rsidP="00C819A4">
      <w:pPr>
        <w:pStyle w:val="KeepWithNext"/>
        <w:rPr>
          <w:rtl/>
        </w:rPr>
      </w:pPr>
    </w:p>
    <w:p w:rsidR="00C819A4" w:rsidRDefault="00C819A4" w:rsidP="00C819A4">
      <w:pPr>
        <w:rPr>
          <w:rtl/>
        </w:rPr>
      </w:pPr>
      <w:r>
        <w:rPr>
          <w:rtl/>
        </w:rPr>
        <w:t xml:space="preserve">זה אומר שתהיה הכבדת יד, מי שמשתמטת מטעמים כוזבים, היינו, איננה דתייה והיא טוענת שהיא דתייה, תהיינה הכבדת יד על אותן אלה. גם לגבי השירות הלאומי. </w:t>
      </w:r>
    </w:p>
    <w:p w:rsidR="00C819A4" w:rsidRDefault="00C819A4" w:rsidP="00C819A4">
      <w:pPr>
        <w:rPr>
          <w:rtl/>
        </w:rPr>
      </w:pPr>
    </w:p>
    <w:p w:rsidR="00B954C1" w:rsidRDefault="00B954C1" w:rsidP="00B954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54C1" w:rsidRDefault="00B954C1" w:rsidP="00B954C1">
      <w:pPr>
        <w:pStyle w:val="KeepWithNext"/>
        <w:rPr>
          <w:rtl/>
        </w:rPr>
      </w:pPr>
    </w:p>
    <w:p w:rsidR="00B954C1" w:rsidRDefault="00C819A4" w:rsidP="00C819A4">
      <w:pPr>
        <w:rPr>
          <w:rtl/>
        </w:rPr>
      </w:pPr>
      <w:r>
        <w:rPr>
          <w:rtl/>
        </w:rPr>
        <w:t xml:space="preserve">תודה לשרה לימור לבנת ועוד נחזור ונדבר בעניין. נעבור לנציגי הצבא, יוהל"ן, תא"ל רחל טבת ויזל, בבקשה. </w:t>
      </w:r>
      <w:r w:rsidR="00B954C1">
        <w:rPr>
          <w:rtl/>
        </w:rPr>
        <w:t xml:space="preserve"> </w:t>
      </w:r>
    </w:p>
    <w:p w:rsidR="00B954C1" w:rsidRDefault="00B954C1" w:rsidP="00B954C1">
      <w:pPr>
        <w:rPr>
          <w:rtl/>
        </w:rPr>
      </w:pPr>
    </w:p>
    <w:p w:rsidR="00B954C1" w:rsidRDefault="00B954C1" w:rsidP="00B954C1">
      <w:pPr>
        <w:pStyle w:val="a5"/>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B954C1" w:rsidRDefault="00B954C1" w:rsidP="00B954C1">
      <w:pPr>
        <w:pStyle w:val="KeepWithNext"/>
        <w:rPr>
          <w:rtl/>
        </w:rPr>
      </w:pPr>
    </w:p>
    <w:p w:rsidR="00A22525" w:rsidRDefault="00C819A4" w:rsidP="00A22525">
      <w:pPr>
        <w:rPr>
          <w:rtl/>
        </w:rPr>
      </w:pPr>
      <w:r>
        <w:rPr>
          <w:rtl/>
        </w:rPr>
        <w:t xml:space="preserve">נמצא לימיני </w:t>
      </w:r>
      <w:r w:rsidR="00A22525">
        <w:rPr>
          <w:rtl/>
        </w:rPr>
        <w:t xml:space="preserve">סא"ל </w:t>
      </w:r>
      <w:r>
        <w:rPr>
          <w:rtl/>
        </w:rPr>
        <w:t xml:space="preserve">אמיר ודמני, שהוא אמון על תכנון כוח האדם בצבא, כך שאם יהיו שאלות, אפשר יהיה לשאול אותו. </w:t>
      </w:r>
      <w:r w:rsidR="00A22525">
        <w:rPr>
          <w:rtl/>
        </w:rPr>
        <w:t xml:space="preserve">היריעה רחבה מאוד ואני אקצר. אני רוצה לשים פה כמה נתוני יסוד כדי שנדע כולם על מה אנחנו מדברים, כבר הצעתי בעבר ונעשה את זה בעתיד. אסקור רק כמה נתונים, כמו שאמרה </w:t>
      </w:r>
      <w:r w:rsidR="00734A82">
        <w:rPr>
          <w:rtl/>
        </w:rPr>
        <w:t xml:space="preserve"> </w:t>
      </w:r>
      <w:r w:rsidR="00A22525">
        <w:rPr>
          <w:rtl/>
        </w:rPr>
        <w:t xml:space="preserve">היושבת ראש, </w:t>
      </w:r>
      <w:r w:rsidR="00734A82">
        <w:rPr>
          <w:rtl/>
        </w:rPr>
        <w:t xml:space="preserve">92% מהמקצועות פתוחים בפני נשים, </w:t>
      </w:r>
      <w:r w:rsidR="00A22525">
        <w:rPr>
          <w:rtl/>
        </w:rPr>
        <w:t xml:space="preserve">שזה אומר, פתיחה של מרבית המקצועות, כולל אלה  שהיו סגורים בעבר, </w:t>
      </w:r>
      <w:r w:rsidR="00734A82">
        <w:rPr>
          <w:rtl/>
        </w:rPr>
        <w:t>כולל חיל מודיעין, לוחמות, הגנה אווירית וכו'.</w:t>
      </w:r>
      <w:r w:rsidR="00A22525">
        <w:rPr>
          <w:rtl/>
        </w:rPr>
        <w:t xml:space="preserve"> זה נתון אחד משמעותי. נתון שני משמעותי שדיברת עליו כרגע, </w:t>
      </w:r>
      <w:r w:rsidR="00734A82">
        <w:rPr>
          <w:rtl/>
        </w:rPr>
        <w:t xml:space="preserve"> קצת יותר מ-40% מהנשים לא מתגייסות, </w:t>
      </w:r>
      <w:r w:rsidR="00A22525">
        <w:rPr>
          <w:rtl/>
        </w:rPr>
        <w:t xml:space="preserve">רובן על רקע הצהרות דת. </w:t>
      </w:r>
      <w:r w:rsidR="00734A82">
        <w:rPr>
          <w:rtl/>
        </w:rPr>
        <w:t>אי אפשר לקבוע ש</w:t>
      </w:r>
      <w:r w:rsidR="00A22525">
        <w:rPr>
          <w:rtl/>
        </w:rPr>
        <w:t xml:space="preserve">רוב  </w:t>
      </w:r>
      <w:r w:rsidR="00734A82">
        <w:rPr>
          <w:rtl/>
        </w:rPr>
        <w:t xml:space="preserve">הצהרות הדת הן שקריות, </w:t>
      </w:r>
      <w:r w:rsidR="00A22525">
        <w:rPr>
          <w:rtl/>
        </w:rPr>
        <w:t xml:space="preserve">ממש לא, </w:t>
      </w:r>
      <w:r w:rsidR="00734A82">
        <w:rPr>
          <w:rtl/>
        </w:rPr>
        <w:t>הרוב הן אמתיות</w:t>
      </w:r>
      <w:r w:rsidR="00A22525">
        <w:rPr>
          <w:rtl/>
        </w:rPr>
        <w:t xml:space="preserve">. </w:t>
      </w:r>
    </w:p>
    <w:p w:rsidR="003F15DD" w:rsidRDefault="003F15DD" w:rsidP="00A22525">
      <w:pPr>
        <w:rPr>
          <w:rtl/>
        </w:rPr>
      </w:pPr>
    </w:p>
    <w:p w:rsidR="003F15DD" w:rsidRDefault="003F15DD" w:rsidP="003F15DD">
      <w:pPr>
        <w:pStyle w:val="a5"/>
        <w:keepNext/>
        <w:rPr>
          <w:rtl/>
        </w:rPr>
      </w:pPr>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3F15DD" w:rsidRDefault="003F15DD" w:rsidP="003F15DD">
      <w:pPr>
        <w:pStyle w:val="KeepWithNext"/>
        <w:rPr>
          <w:rtl/>
        </w:rPr>
      </w:pPr>
    </w:p>
    <w:p w:rsidR="003F15DD" w:rsidRDefault="003F15DD" w:rsidP="003F15DD">
      <w:pPr>
        <w:rPr>
          <w:rtl/>
        </w:rPr>
      </w:pPr>
      <w:r>
        <w:rPr>
          <w:rtl/>
        </w:rPr>
        <w:t xml:space="preserve">לא אמרתי. </w:t>
      </w:r>
    </w:p>
    <w:p w:rsidR="003F15DD" w:rsidRDefault="003F15DD" w:rsidP="003F15DD">
      <w:pPr>
        <w:rPr>
          <w:rtl/>
        </w:rPr>
      </w:pPr>
    </w:p>
    <w:p w:rsidR="003F15DD" w:rsidRDefault="000F648C" w:rsidP="000F648C">
      <w:pPr>
        <w:pStyle w:val="-"/>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0F648C" w:rsidRDefault="000F648C" w:rsidP="000F648C">
      <w:pPr>
        <w:pStyle w:val="KeepWithNext"/>
        <w:rPr>
          <w:rtl/>
        </w:rPr>
      </w:pPr>
    </w:p>
    <w:p w:rsidR="00A22525" w:rsidRDefault="003F15DD" w:rsidP="003F15DD">
      <w:pPr>
        <w:rPr>
          <w:rtl/>
        </w:rPr>
      </w:pPr>
      <w:r>
        <w:rPr>
          <w:rtl/>
        </w:rPr>
        <w:t xml:space="preserve">לא, אני לא תוקפת חלילה. רוב הצהרות הדת </w:t>
      </w:r>
      <w:bookmarkStart w:id="244" w:name="_ETM_Q1_2401977"/>
      <w:bookmarkEnd w:id="244"/>
      <w:r>
        <w:rPr>
          <w:rtl/>
        </w:rPr>
        <w:t xml:space="preserve">הן הצהרות אמתיות. </w:t>
      </w:r>
      <w:r w:rsidR="00734A82">
        <w:rPr>
          <w:rtl/>
        </w:rPr>
        <w:t>בתוך האוכלוסייה הזאת</w:t>
      </w:r>
      <w:r w:rsidR="00A22525">
        <w:rPr>
          <w:rtl/>
        </w:rPr>
        <w:t xml:space="preserve"> – נייחד לזה ישיבה נפרדת - </w:t>
      </w:r>
      <w:r w:rsidR="00734A82">
        <w:rPr>
          <w:rtl/>
        </w:rPr>
        <w:t xml:space="preserve">הרוב מצהירות דת, אבל </w:t>
      </w:r>
      <w:r w:rsidR="00A22525">
        <w:rPr>
          <w:rtl/>
        </w:rPr>
        <w:t xml:space="preserve">חלק </w:t>
      </w:r>
      <w:r>
        <w:rPr>
          <w:rtl/>
        </w:rPr>
        <w:t xml:space="preserve">זה נפשי, חלק בריאותי ורפואי, כמו אצל </w:t>
      </w:r>
      <w:bookmarkStart w:id="245" w:name="_ETM_Q1_2423627"/>
      <w:bookmarkEnd w:id="245"/>
      <w:r>
        <w:rPr>
          <w:rtl/>
        </w:rPr>
        <w:t xml:space="preserve">הגברים. אבל בעוד שאצל הגברים 30% לא מתגייסים או קצת </w:t>
      </w:r>
      <w:bookmarkStart w:id="246" w:name="_ETM_Q1_2425290"/>
      <w:bookmarkEnd w:id="246"/>
      <w:r>
        <w:rPr>
          <w:rtl/>
        </w:rPr>
        <w:t>פחות, אצלנו למעלה מ-40% מכיוון שיש לנו את ה</w:t>
      </w:r>
      <w:bookmarkStart w:id="247" w:name="_ETM_Q1_2429574"/>
      <w:bookmarkEnd w:id="247"/>
      <w:r>
        <w:rPr>
          <w:rtl/>
        </w:rPr>
        <w:t xml:space="preserve">נתון של הצהרות דת שאין אצל הגברים. </w:t>
      </w:r>
    </w:p>
    <w:p w:rsidR="003F15DD" w:rsidRDefault="003F15DD" w:rsidP="003F15DD">
      <w:pPr>
        <w:rPr>
          <w:rtl/>
        </w:rPr>
      </w:pPr>
      <w:bookmarkStart w:id="248" w:name="_ETM_Q1_2430928"/>
      <w:bookmarkStart w:id="249" w:name="_ETM_Q1_2431261"/>
      <w:bookmarkEnd w:id="248"/>
      <w:bookmarkEnd w:id="249"/>
    </w:p>
    <w:p w:rsidR="00734A82" w:rsidRDefault="003F15DD" w:rsidP="00EE1BD1">
      <w:pPr>
        <w:rPr>
          <w:rtl/>
        </w:rPr>
      </w:pPr>
      <w:r>
        <w:rPr>
          <w:rtl/>
        </w:rPr>
        <w:t xml:space="preserve">גם לגבי </w:t>
      </w:r>
      <w:r w:rsidR="00734A82">
        <w:rPr>
          <w:rtl/>
        </w:rPr>
        <w:t>הצהרות דת</w:t>
      </w:r>
      <w:r>
        <w:rPr>
          <w:rtl/>
        </w:rPr>
        <w:t xml:space="preserve"> </w:t>
      </w:r>
      <w:bookmarkStart w:id="250" w:name="_ETM_Q1_2432624"/>
      <w:bookmarkEnd w:id="250"/>
      <w:r>
        <w:rPr>
          <w:rtl/>
        </w:rPr>
        <w:t xml:space="preserve">צריך לעשות פילוח של האוכלוסייה. </w:t>
      </w:r>
      <w:r w:rsidR="00734A82">
        <w:rPr>
          <w:rtl/>
        </w:rPr>
        <w:t xml:space="preserve">בתוך האוכלוסייה של המצהירות, מחצית </w:t>
      </w:r>
      <w:r>
        <w:rPr>
          <w:rtl/>
        </w:rPr>
        <w:t xml:space="preserve">הן חרדיות שמתחתנות, ילדים, </w:t>
      </w:r>
      <w:bookmarkStart w:id="251" w:name="_ETM_Q1_2440715"/>
      <w:bookmarkEnd w:id="251"/>
      <w:r>
        <w:rPr>
          <w:rtl/>
        </w:rPr>
        <w:t xml:space="preserve">בית וכו' שעושות שירות אזרחי, מחצית מהאוכלוסייה, </w:t>
      </w:r>
      <w:bookmarkStart w:id="252" w:name="_ETM_Q1_2445769"/>
      <w:bookmarkEnd w:id="252"/>
      <w:r>
        <w:rPr>
          <w:rtl/>
        </w:rPr>
        <w:t xml:space="preserve">שזה קרוב ל-6,500 הן </w:t>
      </w:r>
      <w:r w:rsidR="00734A82">
        <w:rPr>
          <w:rtl/>
        </w:rPr>
        <w:t>בוגרות חמ"ד, שזה</w:t>
      </w:r>
      <w:r>
        <w:rPr>
          <w:rtl/>
        </w:rPr>
        <w:t xml:space="preserve"> </w:t>
      </w:r>
      <w:r w:rsidR="00734A82">
        <w:rPr>
          <w:rtl/>
        </w:rPr>
        <w:t xml:space="preserve"> אולפנות וממלכתי דתי</w:t>
      </w:r>
      <w:r>
        <w:rPr>
          <w:rtl/>
        </w:rPr>
        <w:t xml:space="preserve"> למיניהם. מרביתן </w:t>
      </w:r>
      <w:bookmarkStart w:id="253" w:name="_ETM_Q1_2455855"/>
      <w:bookmarkEnd w:id="253"/>
      <w:r>
        <w:rPr>
          <w:rtl/>
        </w:rPr>
        <w:t xml:space="preserve">או חלק ניכר עושות שירות לאומי. משנה לשנה אנחנו עולים </w:t>
      </w:r>
      <w:bookmarkStart w:id="254" w:name="_ETM_Q1_2461246"/>
      <w:bookmarkEnd w:id="254"/>
      <w:r>
        <w:rPr>
          <w:rtl/>
        </w:rPr>
        <w:t xml:space="preserve">באחוזי הבנות הדתיות המתגייסות. אנחנו יודעים על 25% </w:t>
      </w:r>
      <w:bookmarkStart w:id="255" w:name="_ETM_Q1_2465646"/>
      <w:bookmarkEnd w:id="255"/>
      <w:r>
        <w:rPr>
          <w:rtl/>
        </w:rPr>
        <w:t>מבו</w:t>
      </w:r>
      <w:r w:rsidR="00EE1BD1">
        <w:rPr>
          <w:rtl/>
        </w:rPr>
        <w:t>ג</w:t>
      </w:r>
      <w:r>
        <w:rPr>
          <w:rtl/>
        </w:rPr>
        <w:t xml:space="preserve">רות החמ"ד שכן מתגייסות לצה"ל, השנה </w:t>
      </w:r>
      <w:r w:rsidR="00734A82">
        <w:rPr>
          <w:rtl/>
        </w:rPr>
        <w:t xml:space="preserve"> נגייס 1,800 בנות דתיות</w:t>
      </w:r>
      <w:r>
        <w:rPr>
          <w:rtl/>
        </w:rPr>
        <w:t xml:space="preserve"> לצה"ל, </w:t>
      </w:r>
      <w:bookmarkStart w:id="256" w:name="_ETM_Q1_2472149"/>
      <w:bookmarkEnd w:id="256"/>
      <w:r>
        <w:rPr>
          <w:rtl/>
        </w:rPr>
        <w:t xml:space="preserve">כך ששם אנחנו גם עולים. </w:t>
      </w:r>
      <w:r w:rsidR="00734A82">
        <w:rPr>
          <w:rtl/>
        </w:rPr>
        <w:t xml:space="preserve">זה מבחינת הנתונים שדיברת עליהן קודם. </w:t>
      </w:r>
    </w:p>
    <w:p w:rsidR="00734A82" w:rsidRDefault="00734A82" w:rsidP="00B954C1">
      <w:pPr>
        <w:rPr>
          <w:rtl/>
        </w:rPr>
      </w:pPr>
    </w:p>
    <w:p w:rsidR="00734A82" w:rsidRDefault="003F15DD" w:rsidP="003F15DD">
      <w:pPr>
        <w:rPr>
          <w:rtl/>
        </w:rPr>
      </w:pPr>
      <w:r>
        <w:rPr>
          <w:rtl/>
        </w:rPr>
        <w:t xml:space="preserve">בצבא לא התחלתנו עכשיו, </w:t>
      </w:r>
      <w:bookmarkStart w:id="257" w:name="_ETM_Q1_2477731"/>
      <w:bookmarkEnd w:id="257"/>
      <w:r>
        <w:rPr>
          <w:rtl/>
        </w:rPr>
        <w:t xml:space="preserve">לא בוועדת פרי ולא בוועדת פלסנר וגם לא עם ביטול </w:t>
      </w:r>
      <w:bookmarkStart w:id="258" w:name="_ETM_Q1_2481181"/>
      <w:bookmarkEnd w:id="258"/>
      <w:r>
        <w:rPr>
          <w:rtl/>
        </w:rPr>
        <w:t xml:space="preserve">חוק טל, </w:t>
      </w:r>
      <w:r w:rsidR="00734A82">
        <w:rPr>
          <w:rtl/>
        </w:rPr>
        <w:t xml:space="preserve">לחשוב ולהתארגן על </w:t>
      </w:r>
      <w:r>
        <w:rPr>
          <w:rtl/>
        </w:rPr>
        <w:t xml:space="preserve">נושא </w:t>
      </w:r>
      <w:r w:rsidR="00734A82">
        <w:rPr>
          <w:rtl/>
        </w:rPr>
        <w:t>שירות החרדים בצה"ל</w:t>
      </w:r>
      <w:r>
        <w:rPr>
          <w:rtl/>
        </w:rPr>
        <w:t xml:space="preserve">. נקודת המוצא היא, </w:t>
      </w:r>
      <w:r w:rsidR="00734A82">
        <w:rPr>
          <w:rtl/>
        </w:rPr>
        <w:t>אנחנו מדברים מקום המדינה על מודל צבא העם,</w:t>
      </w:r>
      <w:r>
        <w:rPr>
          <w:rtl/>
        </w:rPr>
        <w:t xml:space="preserve"> אז זה </w:t>
      </w:r>
      <w:bookmarkStart w:id="259" w:name="_ETM_Q1_2492428"/>
      <w:bookmarkEnd w:id="259"/>
      <w:r>
        <w:rPr>
          <w:rtl/>
        </w:rPr>
        <w:t xml:space="preserve">צבא העם. יכול להיות שהיה לי יותר נוח כיוהל"ן להגיד, </w:t>
      </w:r>
      <w:bookmarkStart w:id="260" w:name="_ETM_Q1_2496083"/>
      <w:bookmarkEnd w:id="260"/>
      <w:r>
        <w:rPr>
          <w:rtl/>
        </w:rPr>
        <w:t xml:space="preserve">בשביל מה אני צריכה את החרדים, יהיה לי </w:t>
      </w:r>
      <w:r w:rsidR="00734A82">
        <w:rPr>
          <w:rtl/>
        </w:rPr>
        <w:t>יותר נוח</w:t>
      </w:r>
      <w:r>
        <w:rPr>
          <w:rtl/>
        </w:rPr>
        <w:t xml:space="preserve"> למע</w:t>
      </w:r>
      <w:bookmarkStart w:id="261" w:name="_ETM_Q1_2497693"/>
      <w:bookmarkEnd w:id="261"/>
      <w:r>
        <w:rPr>
          <w:rtl/>
        </w:rPr>
        <w:t>ן שירות הנשים בצה"ל שהן לא יבואו</w:t>
      </w:r>
      <w:r w:rsidR="00734A82">
        <w:rPr>
          <w:rtl/>
        </w:rPr>
        <w:t>,</w:t>
      </w:r>
      <w:r>
        <w:rPr>
          <w:rtl/>
        </w:rPr>
        <w:t xml:space="preserve"> ו</w:t>
      </w:r>
      <w:r w:rsidR="00734A82">
        <w:rPr>
          <w:rtl/>
        </w:rPr>
        <w:t>ז</w:t>
      </w:r>
      <w:r>
        <w:rPr>
          <w:rtl/>
        </w:rPr>
        <w:t xml:space="preserve">ה לחלוטין </w:t>
      </w:r>
      <w:r w:rsidR="00734A82">
        <w:rPr>
          <w:rtl/>
        </w:rPr>
        <w:t>לא הגישה שלנו. אמרנו שכולם יהיה בפנים</w:t>
      </w:r>
      <w:r>
        <w:rPr>
          <w:rtl/>
        </w:rPr>
        <w:t xml:space="preserve"> </w:t>
      </w:r>
      <w:bookmarkStart w:id="262" w:name="_ETM_Q1_2500140"/>
      <w:bookmarkEnd w:id="262"/>
      <w:r>
        <w:rPr>
          <w:rtl/>
        </w:rPr>
        <w:t xml:space="preserve">אז שכולם יהיו בפנים, כולל חרדים, </w:t>
      </w:r>
      <w:r w:rsidR="00734A82">
        <w:rPr>
          <w:rtl/>
        </w:rPr>
        <w:t xml:space="preserve">כולל נשים, להעלות את אחוזי הגיוס. </w:t>
      </w:r>
    </w:p>
    <w:p w:rsidR="00734A82" w:rsidRDefault="00734A82" w:rsidP="00B954C1">
      <w:pPr>
        <w:rPr>
          <w:rtl/>
        </w:rPr>
      </w:pPr>
    </w:p>
    <w:p w:rsidR="00734A82" w:rsidRDefault="003F15DD" w:rsidP="000F648C">
      <w:pPr>
        <w:rPr>
          <w:rtl/>
        </w:rPr>
      </w:pPr>
      <w:r>
        <w:rPr>
          <w:rtl/>
        </w:rPr>
        <w:t xml:space="preserve">יש </w:t>
      </w:r>
      <w:bookmarkStart w:id="263" w:name="_ETM_Q1_2514298"/>
      <w:bookmarkEnd w:id="263"/>
      <w:r>
        <w:rPr>
          <w:rtl/>
        </w:rPr>
        <w:t xml:space="preserve">פה כמה דברים שצריך לדבר עליהם ואי אפשר לטאטא אותם. </w:t>
      </w:r>
      <w:bookmarkStart w:id="264" w:name="_ETM_Q1_2517952"/>
      <w:bookmarkEnd w:id="264"/>
      <w:r>
        <w:rPr>
          <w:rtl/>
        </w:rPr>
        <w:t xml:space="preserve">אמרה נכון השרה לבנת, </w:t>
      </w:r>
      <w:r w:rsidR="000F648C">
        <w:rPr>
          <w:rtl/>
        </w:rPr>
        <w:t xml:space="preserve">אנחנו כן חושבים כמדיניות, שגם </w:t>
      </w:r>
      <w:bookmarkStart w:id="265" w:name="_ETM_Q1_2521236"/>
      <w:bookmarkEnd w:id="265"/>
      <w:r w:rsidR="000F648C">
        <w:rPr>
          <w:rtl/>
        </w:rPr>
        <w:t xml:space="preserve">בתוך הצבא ואפילו למען שירות הנשים, </w:t>
      </w:r>
      <w:r w:rsidR="00734A82">
        <w:rPr>
          <w:rtl/>
        </w:rPr>
        <w:t xml:space="preserve">אנחנו צריכים לקחת בחשבון את אורחות החיים השונים של האוכלוסייה החרדית. </w:t>
      </w:r>
      <w:r w:rsidR="000F648C">
        <w:rPr>
          <w:rtl/>
        </w:rPr>
        <w:t xml:space="preserve">אם אנחנו רוצים לקלוט </w:t>
      </w:r>
      <w:bookmarkStart w:id="266" w:name="_ETM_Q1_2532654"/>
      <w:bookmarkEnd w:id="266"/>
      <w:r w:rsidR="000F648C">
        <w:rPr>
          <w:rtl/>
        </w:rPr>
        <w:t xml:space="preserve">אותם בתוך הצבא, אנחנו צריכים לקחת את זה בחשבון. </w:t>
      </w:r>
      <w:r w:rsidR="00734A82">
        <w:rPr>
          <w:rtl/>
        </w:rPr>
        <w:t xml:space="preserve">אנחנו לא יכולים להתעלם ולהגיד, הצבא ימשיך כרגיל, זה יסתדר, </w:t>
      </w:r>
      <w:r w:rsidR="000F648C">
        <w:rPr>
          <w:rtl/>
        </w:rPr>
        <w:t xml:space="preserve">הכול </w:t>
      </w:r>
      <w:bookmarkStart w:id="267" w:name="_ETM_Q1_2538664"/>
      <w:bookmarkEnd w:id="267"/>
      <w:r w:rsidR="000F648C">
        <w:rPr>
          <w:rtl/>
        </w:rPr>
        <w:t xml:space="preserve">יהיה כרגיל, הם ייקלטו בתוך המסגרות שלנו כרגיל וזה יסתדר. </w:t>
      </w:r>
      <w:bookmarkStart w:id="268" w:name="_ETM_Q1_2541446"/>
      <w:bookmarkEnd w:id="268"/>
      <w:r w:rsidR="000F648C">
        <w:rPr>
          <w:rtl/>
        </w:rPr>
        <w:t xml:space="preserve">זה לא יסתדר, </w:t>
      </w:r>
      <w:r w:rsidR="00734A82">
        <w:rPr>
          <w:rtl/>
        </w:rPr>
        <w:t xml:space="preserve">זה פשוט לא יסתדר. זה לא </w:t>
      </w:r>
      <w:r w:rsidR="000F648C">
        <w:rPr>
          <w:rtl/>
        </w:rPr>
        <w:t xml:space="preserve">ילך. לכן אנחנו כבר מזמן חשבנו </w:t>
      </w:r>
      <w:bookmarkStart w:id="269" w:name="_ETM_Q1_2544856"/>
      <w:bookmarkEnd w:id="269"/>
      <w:r w:rsidR="000F648C">
        <w:rPr>
          <w:rtl/>
        </w:rPr>
        <w:t xml:space="preserve">על זה, זה לא </w:t>
      </w:r>
      <w:r w:rsidR="00734A82">
        <w:rPr>
          <w:rtl/>
        </w:rPr>
        <w:t xml:space="preserve">חדש, על שתי מסגרות </w:t>
      </w:r>
      <w:r w:rsidR="000F648C">
        <w:rPr>
          <w:rtl/>
        </w:rPr>
        <w:t xml:space="preserve">מרכזיות </w:t>
      </w:r>
      <w:r w:rsidR="00734A82">
        <w:rPr>
          <w:rtl/>
        </w:rPr>
        <w:t>עיקריות, כשהקו המנחה</w:t>
      </w:r>
      <w:r w:rsidR="000F648C">
        <w:rPr>
          <w:rtl/>
        </w:rPr>
        <w:t xml:space="preserve"> בהן</w:t>
      </w:r>
      <w:r w:rsidR="00734A82">
        <w:rPr>
          <w:rtl/>
        </w:rPr>
        <w:t xml:space="preserve">, שזה לא יפגע בשירות הנשים. </w:t>
      </w:r>
    </w:p>
    <w:p w:rsidR="00734A82" w:rsidRDefault="00734A82" w:rsidP="00B954C1">
      <w:pPr>
        <w:rPr>
          <w:rtl/>
        </w:rPr>
      </w:pPr>
    </w:p>
    <w:p w:rsidR="00734A82" w:rsidRDefault="000F648C" w:rsidP="000F648C">
      <w:pPr>
        <w:rPr>
          <w:rtl/>
        </w:rPr>
      </w:pPr>
      <w:r>
        <w:rPr>
          <w:rtl/>
        </w:rPr>
        <w:t xml:space="preserve">על איזה </w:t>
      </w:r>
      <w:bookmarkStart w:id="270" w:name="_ETM_Q1_2557240"/>
      <w:bookmarkEnd w:id="270"/>
      <w:r>
        <w:rPr>
          <w:rtl/>
        </w:rPr>
        <w:t>מסגרות אנחנו מדברים? האחת היא נצ"ח, השנייה שח"</w:t>
      </w:r>
      <w:bookmarkStart w:id="271" w:name="_ETM_Q1_2560852"/>
      <w:bookmarkEnd w:id="271"/>
      <w:r>
        <w:rPr>
          <w:rtl/>
        </w:rPr>
        <w:t xml:space="preserve">ר, אם צריך להרחיב, ירחיב לאחר מכן סא"ל ודמני. </w:t>
      </w:r>
      <w:bookmarkStart w:id="272" w:name="_ETM_Q1_2563520"/>
      <w:bookmarkEnd w:id="272"/>
      <w:r>
        <w:rPr>
          <w:rtl/>
        </w:rPr>
        <w:t xml:space="preserve">שתי </w:t>
      </w:r>
      <w:bookmarkStart w:id="273" w:name="_ETM_Q1_2563056"/>
      <w:bookmarkEnd w:id="273"/>
      <w:r>
        <w:rPr>
          <w:rtl/>
        </w:rPr>
        <w:t xml:space="preserve">המסגרות הן שונות לחלוטין. מסגרת אחת היא מסגרת הנצ"ח שמדברת </w:t>
      </w:r>
      <w:bookmarkStart w:id="274" w:name="_ETM_Q1_2567726"/>
      <w:bookmarkEnd w:id="274"/>
      <w:r>
        <w:rPr>
          <w:rtl/>
        </w:rPr>
        <w:t xml:space="preserve">על חיילים בני 18, חרדים שמתגייסים לצה"ל. </w:t>
      </w:r>
      <w:r w:rsidR="00734A82">
        <w:rPr>
          <w:rtl/>
        </w:rPr>
        <w:t xml:space="preserve"> הם מתגייסים לשני גדודים</w:t>
      </w:r>
      <w:r>
        <w:rPr>
          <w:rtl/>
        </w:rPr>
        <w:t xml:space="preserve"> שהם גדודים </w:t>
      </w:r>
      <w:bookmarkStart w:id="275" w:name="_ETM_Q1_2572914"/>
      <w:bookmarkEnd w:id="275"/>
      <w:r>
        <w:rPr>
          <w:rtl/>
        </w:rPr>
        <w:t xml:space="preserve">הומוגניים של גברים בלבד, גדודים של לוחמים. </w:t>
      </w:r>
      <w:r w:rsidR="00734A82">
        <w:rPr>
          <w:rtl/>
        </w:rPr>
        <w:t xml:space="preserve"> מדובר על יחידות לוחמות </w:t>
      </w:r>
      <w:r>
        <w:rPr>
          <w:rtl/>
        </w:rPr>
        <w:t xml:space="preserve">שבהן מלכתחילה </w:t>
      </w:r>
      <w:bookmarkStart w:id="276" w:name="_ETM_Q1_2580644"/>
      <w:bookmarkEnd w:id="276"/>
      <w:r>
        <w:rPr>
          <w:rtl/>
        </w:rPr>
        <w:t xml:space="preserve">אין נשים, כמו שאין נשים בגולני ובצנחנים, אין גם </w:t>
      </w:r>
      <w:bookmarkStart w:id="277" w:name="_ETM_Q1_2583808"/>
      <w:bookmarkEnd w:id="277"/>
      <w:r>
        <w:rPr>
          <w:rtl/>
        </w:rPr>
        <w:t xml:space="preserve">נשים בגדוד של נצ"ח יהודה. </w:t>
      </w:r>
    </w:p>
    <w:p w:rsidR="000F648C" w:rsidRDefault="000F648C" w:rsidP="000F648C">
      <w:pPr>
        <w:rPr>
          <w:rtl/>
        </w:rPr>
      </w:pPr>
      <w:bookmarkStart w:id="278" w:name="_ETM_Q1_2590036"/>
      <w:bookmarkEnd w:id="278"/>
    </w:p>
    <w:p w:rsidR="000F648C" w:rsidRDefault="000F648C" w:rsidP="000F648C">
      <w:pPr>
        <w:pStyle w:val="a5"/>
        <w:keepNext/>
        <w:rPr>
          <w:rtl/>
        </w:rPr>
      </w:pPr>
      <w:bookmarkStart w:id="279" w:name="_ETM_Q1_2590406"/>
      <w:bookmarkEnd w:id="279"/>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0F648C" w:rsidRDefault="000F648C" w:rsidP="000F648C">
      <w:pPr>
        <w:pStyle w:val="KeepWithNext"/>
        <w:rPr>
          <w:rtl/>
        </w:rPr>
      </w:pPr>
    </w:p>
    <w:p w:rsidR="000F648C" w:rsidRDefault="000F648C" w:rsidP="00EE1BD1">
      <w:pPr>
        <w:rPr>
          <w:rtl/>
        </w:rPr>
      </w:pPr>
      <w:r>
        <w:rPr>
          <w:rtl/>
        </w:rPr>
        <w:t>מה ז</w:t>
      </w:r>
      <w:r w:rsidR="00EE1BD1">
        <w:rPr>
          <w:rtl/>
        </w:rPr>
        <w:t xml:space="preserve">את אומרת </w:t>
      </w:r>
      <w:r>
        <w:rPr>
          <w:rtl/>
        </w:rPr>
        <w:t>אין בגולני ובצ</w:t>
      </w:r>
      <w:bookmarkStart w:id="280" w:name="_ETM_Q1_2591954"/>
      <w:bookmarkStart w:id="281" w:name="_ETM_Q1_2589021"/>
      <w:bookmarkEnd w:id="280"/>
      <w:bookmarkEnd w:id="281"/>
      <w:r>
        <w:rPr>
          <w:rtl/>
        </w:rPr>
        <w:t xml:space="preserve">נחנים? </w:t>
      </w:r>
    </w:p>
    <w:p w:rsidR="000F648C" w:rsidRDefault="000F648C" w:rsidP="000F648C">
      <w:pPr>
        <w:rPr>
          <w:rtl/>
        </w:rPr>
      </w:pPr>
      <w:bookmarkStart w:id="282" w:name="_ETM_Q1_2589590"/>
      <w:bookmarkStart w:id="283" w:name="_ETM_Q1_2589840"/>
      <w:bookmarkEnd w:id="282"/>
      <w:bookmarkEnd w:id="283"/>
    </w:p>
    <w:p w:rsidR="000F648C" w:rsidRDefault="000F648C" w:rsidP="000F648C">
      <w:pPr>
        <w:pStyle w:val="a5"/>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0F648C" w:rsidRDefault="000F648C" w:rsidP="000F648C">
      <w:pPr>
        <w:pStyle w:val="KeepWithNext"/>
        <w:rPr>
          <w:rtl/>
        </w:rPr>
      </w:pPr>
    </w:p>
    <w:p w:rsidR="00734A82" w:rsidRDefault="000F648C" w:rsidP="00B954C1">
      <w:pPr>
        <w:rPr>
          <w:rtl/>
        </w:rPr>
      </w:pPr>
      <w:r>
        <w:rPr>
          <w:rtl/>
        </w:rPr>
        <w:t xml:space="preserve">אין שם לוחמות. </w:t>
      </w:r>
    </w:p>
    <w:p w:rsidR="000F648C" w:rsidRDefault="000F648C" w:rsidP="00B954C1">
      <w:pPr>
        <w:rPr>
          <w:rtl/>
        </w:rPr>
      </w:pPr>
      <w:bookmarkStart w:id="284" w:name="_ETM_Q1_2597578"/>
      <w:bookmarkEnd w:id="284"/>
    </w:p>
    <w:p w:rsidR="000F648C" w:rsidRDefault="000F648C" w:rsidP="000F648C">
      <w:pPr>
        <w:pStyle w:val="af8"/>
        <w:keepNext/>
        <w:rPr>
          <w:rtl/>
        </w:rPr>
      </w:pPr>
      <w:bookmarkStart w:id="285" w:name="_ETM_Q1_2597822"/>
      <w:bookmarkEnd w:id="28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648C" w:rsidRDefault="000F648C" w:rsidP="000F648C">
      <w:pPr>
        <w:pStyle w:val="KeepWithNext"/>
        <w:rPr>
          <w:rtl/>
        </w:rPr>
      </w:pPr>
    </w:p>
    <w:p w:rsidR="000F648C" w:rsidRDefault="000F648C" w:rsidP="000F648C">
      <w:pPr>
        <w:rPr>
          <w:rtl/>
        </w:rPr>
      </w:pPr>
      <w:r>
        <w:rPr>
          <w:rtl/>
        </w:rPr>
        <w:t>אין לוחמות בגולני ובצנח</w:t>
      </w:r>
      <w:bookmarkStart w:id="286" w:name="_ETM_Q1_2601000"/>
      <w:bookmarkStart w:id="287" w:name="_ETM_Q1_2601248"/>
      <w:bookmarkEnd w:id="286"/>
      <w:bookmarkEnd w:id="287"/>
      <w:r>
        <w:rPr>
          <w:rtl/>
        </w:rPr>
        <w:t xml:space="preserve">נים? </w:t>
      </w:r>
    </w:p>
    <w:p w:rsidR="000F648C" w:rsidRDefault="000F648C" w:rsidP="000F648C">
      <w:pPr>
        <w:rPr>
          <w:rtl/>
        </w:rPr>
      </w:pPr>
      <w:bookmarkStart w:id="288" w:name="_ETM_Q1_2601168"/>
      <w:bookmarkStart w:id="289" w:name="_ETM_Q1_2601424"/>
      <w:bookmarkEnd w:id="288"/>
      <w:bookmarkEnd w:id="289"/>
    </w:p>
    <w:p w:rsidR="000F648C" w:rsidRDefault="000F648C" w:rsidP="000F648C">
      <w:pPr>
        <w:pStyle w:val="-"/>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0F648C" w:rsidRDefault="000F648C" w:rsidP="000F648C">
      <w:pPr>
        <w:pStyle w:val="KeepWithNext"/>
        <w:rPr>
          <w:rtl/>
        </w:rPr>
      </w:pPr>
    </w:p>
    <w:p w:rsidR="000F648C" w:rsidRDefault="000F648C" w:rsidP="000F648C">
      <w:pPr>
        <w:rPr>
          <w:rtl/>
        </w:rPr>
      </w:pPr>
      <w:r>
        <w:rPr>
          <w:rtl/>
        </w:rPr>
        <w:t xml:space="preserve">אנחנו נדבר על זה בנפרד, לכן אמרתי לחברת הכנסת לביא, כדאי </w:t>
      </w:r>
      <w:bookmarkStart w:id="290" w:name="_ETM_Q1_2605050"/>
      <w:bookmarkEnd w:id="290"/>
      <w:r>
        <w:rPr>
          <w:rtl/>
        </w:rPr>
        <w:t xml:space="preserve">שנדבר קודם על שירות הנשים ואחרי זה נדבר על השוויון </w:t>
      </w:r>
      <w:bookmarkStart w:id="291" w:name="_ETM_Q1_2609832"/>
      <w:bookmarkEnd w:id="291"/>
      <w:r>
        <w:rPr>
          <w:rtl/>
        </w:rPr>
        <w:t xml:space="preserve">בנטל. </w:t>
      </w:r>
    </w:p>
    <w:p w:rsidR="000F648C" w:rsidRDefault="000F648C" w:rsidP="000F648C">
      <w:pPr>
        <w:rPr>
          <w:rtl/>
        </w:rPr>
      </w:pPr>
      <w:bookmarkStart w:id="292" w:name="_ETM_Q1_2611613"/>
      <w:bookmarkStart w:id="293" w:name="_ETM_Q1_2611887"/>
      <w:bookmarkEnd w:id="292"/>
      <w:bookmarkEnd w:id="293"/>
    </w:p>
    <w:p w:rsidR="000F648C" w:rsidRDefault="000F648C" w:rsidP="000F64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648C" w:rsidRDefault="000F648C" w:rsidP="000F648C">
      <w:pPr>
        <w:pStyle w:val="KeepWithNext"/>
        <w:rPr>
          <w:rtl/>
        </w:rPr>
      </w:pPr>
    </w:p>
    <w:p w:rsidR="000F648C" w:rsidRDefault="000F648C" w:rsidP="000F648C">
      <w:pPr>
        <w:rPr>
          <w:rtl/>
        </w:rPr>
      </w:pPr>
      <w:r>
        <w:rPr>
          <w:rtl/>
        </w:rPr>
        <w:t xml:space="preserve">כן, אבל מאחר ונכנסים להצבעות בוועדת פרי - - </w:t>
      </w:r>
      <w:bookmarkStart w:id="294" w:name="_ETM_Q1_2614519"/>
      <w:bookmarkEnd w:id="294"/>
      <w:r>
        <w:rPr>
          <w:rtl/>
        </w:rPr>
        <w:t xml:space="preserve">- </w:t>
      </w:r>
    </w:p>
    <w:p w:rsidR="000F648C" w:rsidRDefault="000F648C" w:rsidP="000F648C">
      <w:pPr>
        <w:rPr>
          <w:rtl/>
        </w:rPr>
      </w:pPr>
      <w:bookmarkStart w:id="295" w:name="_ETM_Q1_2614925"/>
      <w:bookmarkEnd w:id="295"/>
    </w:p>
    <w:p w:rsidR="000F648C" w:rsidRDefault="000F648C" w:rsidP="000F648C">
      <w:pPr>
        <w:pStyle w:val="-"/>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0F648C" w:rsidRDefault="000F648C" w:rsidP="000F648C">
      <w:pPr>
        <w:pStyle w:val="KeepWithNext"/>
        <w:rPr>
          <w:rtl/>
        </w:rPr>
      </w:pPr>
    </w:p>
    <w:p w:rsidR="00734A82" w:rsidRDefault="000F648C" w:rsidP="000F648C">
      <w:pPr>
        <w:rPr>
          <w:rtl/>
        </w:rPr>
      </w:pPr>
      <w:r>
        <w:rPr>
          <w:rtl/>
        </w:rPr>
        <w:t xml:space="preserve">אני אסביר. </w:t>
      </w:r>
      <w:r w:rsidR="00734A82">
        <w:rPr>
          <w:rtl/>
        </w:rPr>
        <w:t xml:space="preserve">92% מהמקצועות פתוחים בפני נשים, </w:t>
      </w:r>
      <w:r>
        <w:rPr>
          <w:rtl/>
        </w:rPr>
        <w:t xml:space="preserve">פתחנו. משנה לשנה אנחנו פותחים עוד מקצוע </w:t>
      </w:r>
      <w:bookmarkStart w:id="296" w:name="_ETM_Q1_2620262"/>
      <w:bookmarkEnd w:id="296"/>
      <w:r>
        <w:rPr>
          <w:rtl/>
        </w:rPr>
        <w:t xml:space="preserve">ועוד מקצוע, זה תהליך. המקצועות שכרגע סגורים בפני נשים זה </w:t>
      </w:r>
      <w:bookmarkStart w:id="297" w:name="_ETM_Q1_2621820"/>
      <w:bookmarkEnd w:id="297"/>
      <w:r>
        <w:rPr>
          <w:rtl/>
        </w:rPr>
        <w:t xml:space="preserve">מקצועות הלוחמה פרופר, שהם דרג שהוא מתמרן מסתער, נושא </w:t>
      </w:r>
      <w:bookmarkStart w:id="298" w:name="_ETM_Q1_2627924"/>
      <w:bookmarkEnd w:id="298"/>
      <w:r>
        <w:rPr>
          <w:rtl/>
        </w:rPr>
        <w:t xml:space="preserve">על גבו ציוד, נכנס פנימה </w:t>
      </w:r>
      <w:r w:rsidR="00734A82">
        <w:rPr>
          <w:rtl/>
        </w:rPr>
        <w:t xml:space="preserve">ומבצע </w:t>
      </w:r>
      <w:r>
        <w:rPr>
          <w:rtl/>
        </w:rPr>
        <w:t xml:space="preserve">איזשהו רגע אחד - - </w:t>
      </w:r>
      <w:bookmarkStart w:id="299" w:name="_ETM_Q1_2630482"/>
      <w:bookmarkEnd w:id="299"/>
      <w:r>
        <w:rPr>
          <w:rtl/>
        </w:rPr>
        <w:t xml:space="preserve">- </w:t>
      </w:r>
    </w:p>
    <w:p w:rsidR="00734A82" w:rsidRDefault="00734A82" w:rsidP="00B954C1">
      <w:pPr>
        <w:rPr>
          <w:rtl/>
        </w:rPr>
      </w:pPr>
      <w:bookmarkStart w:id="300" w:name="_ETM_Q1_2631013"/>
      <w:bookmarkEnd w:id="300"/>
    </w:p>
    <w:p w:rsidR="000F648C" w:rsidRDefault="000F648C" w:rsidP="000F648C">
      <w:pPr>
        <w:pStyle w:val="a5"/>
        <w:keepNext/>
        <w:rPr>
          <w:rtl/>
        </w:rPr>
      </w:pPr>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0F648C" w:rsidRDefault="000F648C" w:rsidP="000F648C">
      <w:pPr>
        <w:pStyle w:val="KeepWithNext"/>
        <w:rPr>
          <w:rtl/>
        </w:rPr>
      </w:pPr>
    </w:p>
    <w:p w:rsidR="00734A82" w:rsidRDefault="00734A82" w:rsidP="00B954C1">
      <w:pPr>
        <w:rPr>
          <w:rtl/>
        </w:rPr>
      </w:pPr>
      <w:r>
        <w:rPr>
          <w:rtl/>
        </w:rPr>
        <w:t xml:space="preserve">אין שם פקידות פלוגתיות? </w:t>
      </w:r>
    </w:p>
    <w:p w:rsidR="00734A82" w:rsidRDefault="00734A82" w:rsidP="00B954C1">
      <w:pPr>
        <w:rPr>
          <w:rtl/>
        </w:rPr>
      </w:pPr>
    </w:p>
    <w:p w:rsidR="00734A82" w:rsidRDefault="00734A82" w:rsidP="00734A82">
      <w:pPr>
        <w:pStyle w:val="-"/>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734A82" w:rsidRDefault="00734A82" w:rsidP="00734A82">
      <w:pPr>
        <w:pStyle w:val="KeepWithNext"/>
        <w:rPr>
          <w:rtl/>
        </w:rPr>
      </w:pPr>
    </w:p>
    <w:p w:rsidR="00CA2A79" w:rsidRDefault="000F648C" w:rsidP="0032463B">
      <w:pPr>
        <w:rPr>
          <w:rtl/>
        </w:rPr>
      </w:pPr>
      <w:r>
        <w:rPr>
          <w:rtl/>
        </w:rPr>
        <w:t xml:space="preserve">לא, אנחנו מדברים על לוחמות. ישנם קריטריונים ביחידות </w:t>
      </w:r>
      <w:bookmarkStart w:id="301" w:name="_ETM_Q1_2639090"/>
      <w:bookmarkEnd w:id="301"/>
      <w:r>
        <w:rPr>
          <w:rtl/>
        </w:rPr>
        <w:t xml:space="preserve">האלה שלהם כרגע התפקידים סגורים לנשים, יכול להיות שיום אחד </w:t>
      </w:r>
      <w:bookmarkStart w:id="302" w:name="_ETM_Q1_2643635"/>
      <w:bookmarkEnd w:id="302"/>
      <w:r>
        <w:rPr>
          <w:rtl/>
        </w:rPr>
        <w:t xml:space="preserve">ייפתחו, כרגע סגורים. כשמדברים על היקפים מדברים על יכולת </w:t>
      </w:r>
      <w:bookmarkStart w:id="303" w:name="_ETM_Q1_2649667"/>
      <w:bookmarkEnd w:id="303"/>
      <w:r>
        <w:rPr>
          <w:rtl/>
        </w:rPr>
        <w:t xml:space="preserve">מבצעית - אנחנו לא נפגע במבצעיות של צה"ל </w:t>
      </w:r>
      <w:bookmarkStart w:id="304" w:name="_ETM_Q1_2649908"/>
      <w:bookmarkEnd w:id="304"/>
      <w:r>
        <w:rPr>
          <w:rtl/>
        </w:rPr>
        <w:t xml:space="preserve">– מדברים על יכולת מבצעית ומדברים על אפשרות של שירות </w:t>
      </w:r>
      <w:bookmarkStart w:id="305" w:name="_ETM_Q1_2653207"/>
      <w:bookmarkEnd w:id="305"/>
      <w:r>
        <w:rPr>
          <w:rtl/>
        </w:rPr>
        <w:t xml:space="preserve">בהיקפים האלה ותרומה למערכה. ישנן לוחמות היום בצה"ל, המספר </w:t>
      </w:r>
      <w:bookmarkStart w:id="306" w:name="_ETM_Q1_2657991"/>
      <w:bookmarkEnd w:id="306"/>
      <w:r>
        <w:rPr>
          <w:rtl/>
        </w:rPr>
        <w:t xml:space="preserve">שלהן עולה משנה לשנה, </w:t>
      </w:r>
      <w:r w:rsidR="00734A82">
        <w:rPr>
          <w:rtl/>
        </w:rPr>
        <w:t xml:space="preserve">הן מתנדבות לשירות </w:t>
      </w:r>
      <w:r>
        <w:rPr>
          <w:rtl/>
        </w:rPr>
        <w:t xml:space="preserve">של שלוש שנים, הן מבצעות בט"ש, </w:t>
      </w:r>
      <w:bookmarkStart w:id="307" w:name="_ETM_Q1_2662268"/>
      <w:bookmarkEnd w:id="307"/>
      <w:r>
        <w:rPr>
          <w:rtl/>
        </w:rPr>
        <w:t xml:space="preserve">אתן מכירות את לוחמות הקרק"ל, מבצעות איסוף מודיעין, משנה לשנה אנחנו פותחים עוד מקצועות.  צריך לקחת בחשבון, שמספר </w:t>
      </w:r>
      <w:bookmarkStart w:id="308" w:name="_ETM_Q1_2669757"/>
      <w:bookmarkEnd w:id="308"/>
      <w:r>
        <w:rPr>
          <w:rtl/>
        </w:rPr>
        <w:t xml:space="preserve">הלוחמות זה מספר של מאות בודדות של לוחמות, אנחנו </w:t>
      </w:r>
      <w:r w:rsidR="00734A82">
        <w:rPr>
          <w:rtl/>
        </w:rPr>
        <w:t>לא יכולים להכריח מישה</w:t>
      </w:r>
      <w:r>
        <w:rPr>
          <w:rtl/>
        </w:rPr>
        <w:t>י</w:t>
      </w:r>
      <w:r w:rsidR="00734A82">
        <w:rPr>
          <w:rtl/>
        </w:rPr>
        <w:t xml:space="preserve"> להיות לוחמת.</w:t>
      </w:r>
      <w:r>
        <w:rPr>
          <w:rtl/>
        </w:rPr>
        <w:t xml:space="preserve"> </w:t>
      </w:r>
      <w:bookmarkStart w:id="309" w:name="_ETM_Q1_2679005"/>
      <w:bookmarkEnd w:id="309"/>
      <w:r>
        <w:rPr>
          <w:rtl/>
        </w:rPr>
        <w:t>אורך השירות של לוחמת הוא שלוש שנים. לפי החוק,</w:t>
      </w:r>
      <w:bookmarkStart w:id="310" w:name="_ETM_Q1_2680263"/>
      <w:bookmarkEnd w:id="310"/>
      <w:r>
        <w:rPr>
          <w:rtl/>
        </w:rPr>
        <w:t xml:space="preserve"> אורך השירות של נשים הוא שנתיים בלבד. ו</w:t>
      </w:r>
      <w:r w:rsidR="00734A82">
        <w:rPr>
          <w:rtl/>
        </w:rPr>
        <w:t xml:space="preserve">לכן, אם אני רוצה לגייס </w:t>
      </w:r>
      <w:r>
        <w:rPr>
          <w:rtl/>
        </w:rPr>
        <w:t xml:space="preserve">מישהי </w:t>
      </w:r>
      <w:bookmarkStart w:id="311" w:name="_ETM_Q1_2686276"/>
      <w:bookmarkEnd w:id="311"/>
      <w:r w:rsidR="00734A82">
        <w:rPr>
          <w:rtl/>
        </w:rPr>
        <w:t xml:space="preserve">כלוחמת, </w:t>
      </w:r>
      <w:r>
        <w:rPr>
          <w:rtl/>
        </w:rPr>
        <w:t xml:space="preserve">היא צריכה להתנדב לשירות של שלוש שנים, </w:t>
      </w:r>
      <w:r w:rsidR="00734A82">
        <w:rPr>
          <w:rtl/>
        </w:rPr>
        <w:t>אני לא יכולה לכפות עליה</w:t>
      </w:r>
      <w:r>
        <w:rPr>
          <w:rtl/>
        </w:rPr>
        <w:t>, בניגוד לגברים</w:t>
      </w:r>
      <w:r w:rsidR="00734A82">
        <w:rPr>
          <w:rtl/>
        </w:rPr>
        <w:t>.</w:t>
      </w:r>
      <w:r>
        <w:rPr>
          <w:rtl/>
        </w:rPr>
        <w:t xml:space="preserve"> </w:t>
      </w:r>
      <w:bookmarkStart w:id="312" w:name="_ETM_Q1_2691550"/>
      <w:bookmarkEnd w:id="312"/>
      <w:r>
        <w:rPr>
          <w:rtl/>
        </w:rPr>
        <w:t xml:space="preserve">אם תשנו את החוק ונשווה סוף סוף את </w:t>
      </w:r>
      <w:bookmarkStart w:id="313" w:name="_ETM_Q1_2694037"/>
      <w:bookmarkEnd w:id="313"/>
      <w:r>
        <w:rPr>
          <w:rtl/>
        </w:rPr>
        <w:t xml:space="preserve">השירות, </w:t>
      </w:r>
      <w:r w:rsidR="00734A82">
        <w:rPr>
          <w:rtl/>
        </w:rPr>
        <w:t xml:space="preserve"> נוכל שהן תהיינה. בתוך הקבוצה הזאת של המתנדבות,</w:t>
      </w:r>
      <w:r>
        <w:rPr>
          <w:rtl/>
        </w:rPr>
        <w:t xml:space="preserve"> כרגע, יש לנו מאות בודדות של לוחמות, הן נמצאות במקומות </w:t>
      </w:r>
      <w:bookmarkStart w:id="314" w:name="_ETM_Q1_2698584"/>
      <w:bookmarkEnd w:id="314"/>
      <w:r w:rsidR="00CA2A79">
        <w:rPr>
          <w:rtl/>
        </w:rPr>
        <w:t xml:space="preserve">שהתרומה שלהן היא מרבית. </w:t>
      </w:r>
      <w:r w:rsidR="00734A82">
        <w:rPr>
          <w:rtl/>
        </w:rPr>
        <w:t>אם נגיע למצב</w:t>
      </w:r>
      <w:r w:rsidR="00CA2A79">
        <w:rPr>
          <w:rtl/>
        </w:rPr>
        <w:t xml:space="preserve"> שתהיינה לי מסה של </w:t>
      </w:r>
      <w:bookmarkStart w:id="315" w:name="_ETM_Q1_2705076"/>
      <w:bookmarkEnd w:id="315"/>
      <w:r w:rsidR="00CA2A79">
        <w:rPr>
          <w:rtl/>
        </w:rPr>
        <w:t xml:space="preserve">לוחמות, הרבה יותר לוחמות,  אפשר יהיה להכניס אותן ביחידות אחרות. כרגע הגברים </w:t>
      </w:r>
      <w:bookmarkStart w:id="316" w:name="_ETM_Q1_2710798"/>
      <w:bookmarkEnd w:id="316"/>
      <w:r w:rsidR="00CA2A79">
        <w:rPr>
          <w:rtl/>
        </w:rPr>
        <w:t xml:space="preserve">החרדים שמשרתים ביחידות לוחמות, מדובר בסך הכול בשני </w:t>
      </w:r>
      <w:bookmarkStart w:id="317" w:name="_ETM_Q1_2714411"/>
      <w:bookmarkEnd w:id="317"/>
      <w:r w:rsidR="00CA2A79">
        <w:rPr>
          <w:rtl/>
        </w:rPr>
        <w:t xml:space="preserve">גדודים, שני גדודי נצ"ח, </w:t>
      </w:r>
      <w:r w:rsidR="00734A82">
        <w:rPr>
          <w:rtl/>
        </w:rPr>
        <w:t>משרתים ביחידות שבהם הלוחמים הם לוחמים גברים,</w:t>
      </w:r>
      <w:r w:rsidR="00CA2A79">
        <w:rPr>
          <w:rtl/>
        </w:rPr>
        <w:t xml:space="preserve"> אין שם נשים. </w:t>
      </w:r>
      <w:r w:rsidR="00734A82">
        <w:rPr>
          <w:rtl/>
        </w:rPr>
        <w:t xml:space="preserve"> יש נשים שמשרתות בתפקידים אחרים</w:t>
      </w:r>
      <w:r w:rsidR="00CA2A79">
        <w:rPr>
          <w:rtl/>
        </w:rPr>
        <w:t xml:space="preserve"> בגדודים </w:t>
      </w:r>
      <w:bookmarkStart w:id="318" w:name="_ETM_Q1_2725552"/>
      <w:bookmarkEnd w:id="318"/>
      <w:r w:rsidR="00CA2A79">
        <w:rPr>
          <w:rtl/>
        </w:rPr>
        <w:t xml:space="preserve">האלה. בגולני צנחנים, כמו שכולם יודעים, </w:t>
      </w:r>
      <w:r w:rsidR="00734A82">
        <w:rPr>
          <w:rtl/>
        </w:rPr>
        <w:t>יכולה להיות</w:t>
      </w:r>
      <w:r w:rsidR="00CA2A79">
        <w:rPr>
          <w:rtl/>
        </w:rPr>
        <w:t xml:space="preserve"> קצינת קשר גדודי, </w:t>
      </w:r>
      <w:bookmarkStart w:id="319" w:name="_ETM_Q1_2728247"/>
      <w:bookmarkEnd w:id="319"/>
      <w:r w:rsidR="00CA2A79">
        <w:rPr>
          <w:rtl/>
        </w:rPr>
        <w:t>יכול</w:t>
      </w:r>
      <w:r w:rsidR="0032463B">
        <w:rPr>
          <w:rtl/>
        </w:rPr>
        <w:t>ה</w:t>
      </w:r>
      <w:r w:rsidR="00CA2A79">
        <w:rPr>
          <w:rtl/>
        </w:rPr>
        <w:t xml:space="preserve"> להיות כמובן </w:t>
      </w:r>
      <w:r w:rsidR="00734A82">
        <w:rPr>
          <w:rtl/>
        </w:rPr>
        <w:t>לוחמת איסוף מודיעין, כל דבר שקשור למעטפת</w:t>
      </w:r>
      <w:r w:rsidR="00CA2A79">
        <w:rPr>
          <w:rtl/>
        </w:rPr>
        <w:t xml:space="preserve">, לאו דווקא למעטפת רווחה, אלא למעטפת </w:t>
      </w:r>
      <w:bookmarkStart w:id="320" w:name="_ETM_Q1_2734424"/>
      <w:bookmarkEnd w:id="320"/>
      <w:r w:rsidR="00CA2A79">
        <w:rPr>
          <w:rtl/>
        </w:rPr>
        <w:t xml:space="preserve">מבצעית אמיתית, סמב"ציות וכו', נמצאות בכל המקומות האלה. </w:t>
      </w:r>
      <w:bookmarkStart w:id="321" w:name="_ETM_Q1_2741591"/>
      <w:bookmarkEnd w:id="321"/>
      <w:r w:rsidR="00CA2A79">
        <w:rPr>
          <w:rtl/>
        </w:rPr>
        <w:t>זה לגבי הגדודים.</w:t>
      </w:r>
    </w:p>
    <w:p w:rsidR="00CA2A79" w:rsidRDefault="00CA2A79" w:rsidP="00CA2A79">
      <w:pPr>
        <w:rPr>
          <w:rtl/>
        </w:rPr>
      </w:pPr>
      <w:bookmarkStart w:id="322" w:name="_ETM_Q1_2749080"/>
      <w:bookmarkStart w:id="323" w:name="_ETM_Q1_2749338"/>
      <w:bookmarkEnd w:id="322"/>
      <w:bookmarkEnd w:id="323"/>
    </w:p>
    <w:p w:rsidR="00734A82" w:rsidRDefault="00CA2A79" w:rsidP="00F778F0">
      <w:pPr>
        <w:rPr>
          <w:rtl/>
        </w:rPr>
      </w:pPr>
      <w:r>
        <w:rPr>
          <w:rtl/>
        </w:rPr>
        <w:t xml:space="preserve"> </w:t>
      </w:r>
      <w:bookmarkStart w:id="324" w:name="_ETM_Q1_2742064"/>
      <w:bookmarkStart w:id="325" w:name="_ETM_Q1_2742314"/>
      <w:bookmarkEnd w:id="324"/>
      <w:bookmarkEnd w:id="325"/>
      <w:r>
        <w:rPr>
          <w:rtl/>
        </w:rPr>
        <w:t>ישנה אפשרות נוספת</w:t>
      </w:r>
      <w:bookmarkStart w:id="326" w:name="_ETM_Q1_2745529"/>
      <w:bookmarkEnd w:id="326"/>
      <w:r w:rsidR="00F778F0">
        <w:rPr>
          <w:rtl/>
        </w:rPr>
        <w:t xml:space="preserve">, שח"ר. שח"ר הוא שח"ר טכנולוגי, מדובר באנשים בגיל </w:t>
      </w:r>
      <w:bookmarkStart w:id="327" w:name="_ETM_Q1_2776177"/>
      <w:bookmarkEnd w:id="327"/>
      <w:r w:rsidR="00F778F0">
        <w:rPr>
          <w:rtl/>
        </w:rPr>
        <w:t xml:space="preserve">מבוגר יותר, נשואים בדרך כלל, הם מגיעים לבסיסים שהם </w:t>
      </w:r>
      <w:bookmarkStart w:id="328" w:name="_ETM_Q1_2778541"/>
      <w:bookmarkEnd w:id="328"/>
      <w:r w:rsidR="00F778F0">
        <w:rPr>
          <w:rtl/>
        </w:rPr>
        <w:t xml:space="preserve">ברובם טכנולוגיים, </w:t>
      </w:r>
      <w:r w:rsidR="00734A82">
        <w:rPr>
          <w:rtl/>
        </w:rPr>
        <w:t>נמצאים במסגרות של בסיסים מעורבים לחלוטין, המסגרות הן</w:t>
      </w:r>
      <w:r w:rsidR="00F778F0">
        <w:rPr>
          <w:rtl/>
        </w:rPr>
        <w:t xml:space="preserve"> </w:t>
      </w:r>
      <w:r w:rsidR="00734A82">
        <w:rPr>
          <w:rtl/>
        </w:rPr>
        <w:t>מסגרות קטנות</w:t>
      </w:r>
      <w:r w:rsidR="00F778F0">
        <w:rPr>
          <w:rtl/>
        </w:rPr>
        <w:t xml:space="preserve"> של קבוצות עם מספר מצומצם של </w:t>
      </w:r>
      <w:bookmarkStart w:id="329" w:name="_ETM_Q1_2790748"/>
      <w:bookmarkEnd w:id="329"/>
      <w:r w:rsidR="00F778F0">
        <w:rPr>
          <w:rtl/>
        </w:rPr>
        <w:t xml:space="preserve">חיילים חרדיים </w:t>
      </w:r>
      <w:r w:rsidR="00734A82">
        <w:rPr>
          <w:rtl/>
        </w:rPr>
        <w:t>שיש עליהם מפקד ישיר שהוא גבר, לא אישה, אבל כל המעטפת בבסיס,</w:t>
      </w:r>
      <w:r w:rsidR="00F778F0">
        <w:rPr>
          <w:rtl/>
        </w:rPr>
        <w:t xml:space="preserve"> אם זו תהיה מנהלת הפרויקט או קצינת </w:t>
      </w:r>
      <w:bookmarkStart w:id="330" w:name="_ETM_Q1_2801687"/>
      <w:bookmarkEnd w:id="330"/>
      <w:r w:rsidR="00F778F0">
        <w:rPr>
          <w:rtl/>
        </w:rPr>
        <w:t xml:space="preserve">הת"ש, </w:t>
      </w:r>
      <w:r w:rsidR="00734A82">
        <w:rPr>
          <w:rtl/>
        </w:rPr>
        <w:t xml:space="preserve"> מדובר בנשים ולא בגברים. </w:t>
      </w:r>
    </w:p>
    <w:p w:rsidR="00734A82" w:rsidRDefault="00734A82" w:rsidP="00734A82">
      <w:pPr>
        <w:rPr>
          <w:rtl/>
        </w:rPr>
      </w:pPr>
    </w:p>
    <w:p w:rsidR="00F778F0" w:rsidRDefault="00734A82" w:rsidP="00734A82">
      <w:pPr>
        <w:rPr>
          <w:rtl/>
        </w:rPr>
      </w:pPr>
      <w:r>
        <w:rPr>
          <w:rtl/>
        </w:rPr>
        <w:t xml:space="preserve">אלה שתי המסגרות הקיימות כיום. אנחנו לא חושבים שצריך לפתוח מסגרות נוספות אלא לעבות את הקיימות. </w:t>
      </w:r>
    </w:p>
    <w:p w:rsidR="00F778F0" w:rsidRDefault="00F778F0" w:rsidP="00734A82">
      <w:pPr>
        <w:rPr>
          <w:rtl/>
        </w:rPr>
      </w:pPr>
      <w:bookmarkStart w:id="331" w:name="_ETM_Q1_2821945"/>
      <w:bookmarkEnd w:id="331"/>
    </w:p>
    <w:p w:rsidR="00734A82" w:rsidRDefault="00F778F0" w:rsidP="00F778F0">
      <w:pPr>
        <w:rPr>
          <w:rtl/>
        </w:rPr>
      </w:pPr>
      <w:bookmarkStart w:id="332" w:name="_ETM_Q1_2822183"/>
      <w:bookmarkEnd w:id="332"/>
      <w:r>
        <w:rPr>
          <w:rtl/>
        </w:rPr>
        <w:t xml:space="preserve">תראו, לא התחלנו היום לבדוק, לא את נצ"ח ולא </w:t>
      </w:r>
      <w:bookmarkStart w:id="333" w:name="_ETM_Q1_2822123"/>
      <w:bookmarkEnd w:id="333"/>
      <w:r>
        <w:rPr>
          <w:rtl/>
        </w:rPr>
        <w:t xml:space="preserve">את שח"ר, </w:t>
      </w:r>
      <w:r w:rsidR="00734A82">
        <w:rPr>
          <w:rtl/>
        </w:rPr>
        <w:t>לאורך השנים</w:t>
      </w:r>
      <w:r>
        <w:rPr>
          <w:rtl/>
        </w:rPr>
        <w:t xml:space="preserve"> אנחנו </w:t>
      </w:r>
      <w:r w:rsidR="00734A82">
        <w:rPr>
          <w:rtl/>
        </w:rPr>
        <w:t xml:space="preserve"> בודקים איפה אנחנו עומדים עם השח"ר ואיפה עם הנצ"ח. </w:t>
      </w:r>
      <w:r>
        <w:rPr>
          <w:rtl/>
        </w:rPr>
        <w:t xml:space="preserve">כמו שאמרתי, שח"ר נמצא בתוך הבסיסים </w:t>
      </w:r>
      <w:bookmarkStart w:id="334" w:name="_ETM_Q1_2828721"/>
      <w:bookmarkEnd w:id="334"/>
      <w:r>
        <w:rPr>
          <w:rtl/>
        </w:rPr>
        <w:t>ואנחנו עוברים, פעם בשבוע אני נמצאת בבסיס אחר בכדי ל</w:t>
      </w:r>
      <w:bookmarkStart w:id="335" w:name="_ETM_Q1_2834155"/>
      <w:bookmarkEnd w:id="335"/>
      <w:r>
        <w:rPr>
          <w:rtl/>
        </w:rPr>
        <w:t>ראות איפה אנחנו עומדים ו</w:t>
      </w:r>
      <w:r w:rsidR="00734A82">
        <w:rPr>
          <w:rtl/>
        </w:rPr>
        <w:t>המתכונת של שח"ר היא מתכונת שמצליחה. תשמעו גם את החיילים החרדים</w:t>
      </w:r>
      <w:r>
        <w:rPr>
          <w:rtl/>
        </w:rPr>
        <w:t xml:space="preserve"> – השר</w:t>
      </w:r>
      <w:r w:rsidR="0032463B">
        <w:rPr>
          <w:rtl/>
        </w:rPr>
        <w:t>ה</w:t>
      </w:r>
      <w:r>
        <w:rPr>
          <w:rtl/>
        </w:rPr>
        <w:t xml:space="preserve"> לבנת שמעה אותם </w:t>
      </w:r>
      <w:bookmarkStart w:id="336" w:name="_ETM_Q1_2843236"/>
      <w:bookmarkEnd w:id="336"/>
      <w:r>
        <w:rPr>
          <w:rtl/>
        </w:rPr>
        <w:t xml:space="preserve">– החיילים החרדים </w:t>
      </w:r>
      <w:r w:rsidR="00734A82">
        <w:rPr>
          <w:rtl/>
        </w:rPr>
        <w:t>שמרוצים מהשירות, צה"ל שמרוצה</w:t>
      </w:r>
      <w:r>
        <w:rPr>
          <w:rtl/>
        </w:rPr>
        <w:t xml:space="preserve"> מאוד</w:t>
      </w:r>
      <w:r w:rsidR="00734A82">
        <w:rPr>
          <w:rtl/>
        </w:rPr>
        <w:t xml:space="preserve"> מהשירות</w:t>
      </w:r>
      <w:r>
        <w:rPr>
          <w:rtl/>
        </w:rPr>
        <w:t xml:space="preserve"> שהם מבצעים מכיוון שהוא תורם </w:t>
      </w:r>
      <w:bookmarkStart w:id="337" w:name="_ETM_Q1_2846720"/>
      <w:bookmarkEnd w:id="337"/>
      <w:r>
        <w:rPr>
          <w:rtl/>
        </w:rPr>
        <w:t>באופן משמעותי</w:t>
      </w:r>
      <w:r w:rsidR="00734A82">
        <w:rPr>
          <w:rtl/>
        </w:rPr>
        <w:t>,</w:t>
      </w:r>
      <w:r>
        <w:rPr>
          <w:rtl/>
        </w:rPr>
        <w:t xml:space="preserve"> ומבחינתנו </w:t>
      </w:r>
      <w:r w:rsidR="00734A82">
        <w:rPr>
          <w:rtl/>
        </w:rPr>
        <w:t xml:space="preserve"> לא נגרמת הדרה של נשים</w:t>
      </w:r>
      <w:r>
        <w:rPr>
          <w:rtl/>
        </w:rPr>
        <w:t xml:space="preserve"> בבסיסים האלה. </w:t>
      </w:r>
      <w:r w:rsidR="00734A82">
        <w:rPr>
          <w:rtl/>
        </w:rPr>
        <w:t>נכון שהן לא מפקדות ישירות</w:t>
      </w:r>
      <w:r>
        <w:rPr>
          <w:rtl/>
        </w:rPr>
        <w:t xml:space="preserve"> של אותם קבוצות </w:t>
      </w:r>
      <w:bookmarkStart w:id="338" w:name="_ETM_Q1_2857731"/>
      <w:bookmarkEnd w:id="338"/>
      <w:r>
        <w:rPr>
          <w:rtl/>
        </w:rPr>
        <w:t>של חיילים</w:t>
      </w:r>
      <w:r w:rsidR="00734A82">
        <w:rPr>
          <w:rtl/>
        </w:rPr>
        <w:t xml:space="preserve">, אבל הן </w:t>
      </w:r>
      <w:r>
        <w:rPr>
          <w:rtl/>
        </w:rPr>
        <w:t xml:space="preserve">עדיין ממשיכות לבצע את התפקידים שהן היו צריכות לבצע עד היום. </w:t>
      </w:r>
    </w:p>
    <w:p w:rsidR="00734A82" w:rsidRDefault="00734A82" w:rsidP="00734A82">
      <w:pPr>
        <w:rPr>
          <w:rtl/>
        </w:rPr>
      </w:pPr>
    </w:p>
    <w:p w:rsidR="00FF3E81" w:rsidRDefault="00734A82" w:rsidP="00F778F0">
      <w:pPr>
        <w:rPr>
          <w:rtl/>
        </w:rPr>
      </w:pPr>
      <w:r>
        <w:rPr>
          <w:rtl/>
        </w:rPr>
        <w:t>בגדודי הנצ"ח, שם אנחנו יותר עם יד על הדופק</w:t>
      </w:r>
      <w:r w:rsidR="00F778F0">
        <w:rPr>
          <w:rtl/>
        </w:rPr>
        <w:t xml:space="preserve"> </w:t>
      </w:r>
      <w:bookmarkStart w:id="339" w:name="_ETM_Q1_2869058"/>
      <w:bookmarkEnd w:id="339"/>
      <w:r w:rsidR="00F778F0">
        <w:rPr>
          <w:rtl/>
        </w:rPr>
        <w:t>בכדי לראות איך זה נראה</w:t>
      </w:r>
      <w:r>
        <w:rPr>
          <w:rtl/>
        </w:rPr>
        <w:t>.</w:t>
      </w:r>
      <w:r w:rsidR="00F778F0">
        <w:rPr>
          <w:rtl/>
        </w:rPr>
        <w:t xml:space="preserve"> כשהשרה לבנת היתה בביקור, </w:t>
      </w:r>
      <w:bookmarkStart w:id="340" w:name="_ETM_Q1_2872836"/>
      <w:bookmarkEnd w:id="340"/>
      <w:r w:rsidR="00F778F0">
        <w:rPr>
          <w:rtl/>
        </w:rPr>
        <w:t xml:space="preserve">כל הזמן הדגשתי לשרה, שחשוב לנו שתהיה אמירה שאומרת, </w:t>
      </w:r>
      <w:r>
        <w:rPr>
          <w:rtl/>
        </w:rPr>
        <w:t>שלא יהיו בסיסים סגורים</w:t>
      </w:r>
      <w:r w:rsidR="00F778F0">
        <w:rPr>
          <w:rtl/>
        </w:rPr>
        <w:t xml:space="preserve"> </w:t>
      </w:r>
      <w:bookmarkStart w:id="341" w:name="_ETM_Q1_2875756"/>
      <w:bookmarkEnd w:id="341"/>
      <w:r w:rsidR="00F778F0">
        <w:rPr>
          <w:rtl/>
        </w:rPr>
        <w:t xml:space="preserve">לנשים. ישנן יחידות הומוגניות, לדוגמה, נצ"ח זאת יחידה הומוגנית </w:t>
      </w:r>
      <w:bookmarkStart w:id="342" w:name="_ETM_Q1_2882622"/>
      <w:bookmarkEnd w:id="342"/>
      <w:r w:rsidR="00F778F0">
        <w:rPr>
          <w:rtl/>
        </w:rPr>
        <w:t xml:space="preserve">אבל הבסיס שלה לא יהיה בסיס סגור לנשים. אני אתן </w:t>
      </w:r>
      <w:bookmarkStart w:id="343" w:name="_ETM_Q1_2886338"/>
      <w:bookmarkEnd w:id="343"/>
      <w:r w:rsidR="00F778F0">
        <w:rPr>
          <w:rtl/>
        </w:rPr>
        <w:t xml:space="preserve">לכם דוגמה </w:t>
      </w:r>
      <w:r>
        <w:rPr>
          <w:rtl/>
        </w:rPr>
        <w:t xml:space="preserve">בוועדה הזאת, </w:t>
      </w:r>
      <w:r w:rsidR="00F778F0">
        <w:rPr>
          <w:rtl/>
        </w:rPr>
        <w:t xml:space="preserve">עסקנו בזה בדיוק השבוע. </w:t>
      </w:r>
      <w:r>
        <w:rPr>
          <w:rtl/>
        </w:rPr>
        <w:t>קצינה שהיתה צריכה לבדוק את אחד המטבחים</w:t>
      </w:r>
      <w:r w:rsidR="00F778F0">
        <w:rPr>
          <w:rtl/>
        </w:rPr>
        <w:t xml:space="preserve"> באחד מהגדודים של </w:t>
      </w:r>
      <w:bookmarkStart w:id="344" w:name="_ETM_Q1_2893789"/>
      <w:bookmarkEnd w:id="344"/>
      <w:r w:rsidR="00F778F0">
        <w:rPr>
          <w:rtl/>
        </w:rPr>
        <w:t>נצ"ח, על מנת להרחיב אותו שאולי ייכנס גדוד חרדי נוסף</w:t>
      </w:r>
      <w:r>
        <w:rPr>
          <w:rtl/>
        </w:rPr>
        <w:t xml:space="preserve">, ביוזמה מקומית </w:t>
      </w:r>
      <w:r w:rsidR="00F778F0">
        <w:rPr>
          <w:rtl/>
        </w:rPr>
        <w:t xml:space="preserve">של אחד המפקדים הצעירים, לא של המג"ד בכלל, הוא </w:t>
      </w:r>
      <w:bookmarkStart w:id="345" w:name="_ETM_Q1_2903751"/>
      <w:bookmarkEnd w:id="345"/>
      <w:r w:rsidR="00F778F0">
        <w:rPr>
          <w:rtl/>
        </w:rPr>
        <w:t xml:space="preserve">אמר לה, נשים לא נכנסות לכאן ולכן היא לא </w:t>
      </w:r>
      <w:bookmarkStart w:id="346" w:name="_ETM_Q1_2905742"/>
      <w:bookmarkEnd w:id="346"/>
      <w:r w:rsidR="00F778F0">
        <w:rPr>
          <w:rtl/>
        </w:rPr>
        <w:t xml:space="preserve">יכלה לבדוק את המטבח. </w:t>
      </w:r>
      <w:r>
        <w:rPr>
          <w:rtl/>
        </w:rPr>
        <w:t>מבחינתנו לא יעלה על הדעת</w:t>
      </w:r>
      <w:r w:rsidR="00F778F0">
        <w:rPr>
          <w:rtl/>
        </w:rPr>
        <w:t>. מה עושים בכזה מצב?</w:t>
      </w:r>
      <w:r w:rsidR="00F778F0">
        <w:t xml:space="preserve"> </w:t>
      </w:r>
      <w:r>
        <w:rPr>
          <w:rtl/>
        </w:rPr>
        <w:t xml:space="preserve"> מרימים טלפון למג"ד, </w:t>
      </w:r>
      <w:r w:rsidR="00F778F0">
        <w:rPr>
          <w:rtl/>
        </w:rPr>
        <w:t xml:space="preserve">מיישרים </w:t>
      </w:r>
      <w:bookmarkStart w:id="347" w:name="_ETM_Q1_2913462"/>
      <w:bookmarkEnd w:id="347"/>
      <w:r w:rsidR="00F778F0">
        <w:rPr>
          <w:rtl/>
        </w:rPr>
        <w:t xml:space="preserve">את כל העסק, אומרים לו תשמע, אתה מנחה גם את </w:t>
      </w:r>
      <w:bookmarkStart w:id="348" w:name="_ETM_Q1_2917194"/>
      <w:bookmarkEnd w:id="348"/>
      <w:r w:rsidR="00F778F0">
        <w:rPr>
          <w:rtl/>
        </w:rPr>
        <w:t xml:space="preserve">המפקדים שלך, </w:t>
      </w:r>
      <w:r>
        <w:rPr>
          <w:rtl/>
        </w:rPr>
        <w:t>מדברים על זה ואומרים, הבסיס הוא לא בסיס סגור לנשים. נכון שלא תהיה לו מפקדת</w:t>
      </w:r>
      <w:r w:rsidR="00F778F0">
        <w:rPr>
          <w:rtl/>
        </w:rPr>
        <w:t xml:space="preserve"> מ"כית ולא תהיה לא מד"סית </w:t>
      </w:r>
      <w:bookmarkStart w:id="349" w:name="_ETM_Q1_2923749"/>
      <w:bookmarkEnd w:id="349"/>
      <w:r w:rsidR="00F778F0">
        <w:rPr>
          <w:rtl/>
        </w:rPr>
        <w:t xml:space="preserve">וזה בסדר מבחינתי </w:t>
      </w:r>
      <w:r>
        <w:rPr>
          <w:rtl/>
        </w:rPr>
        <w:t xml:space="preserve"> אבל אין מצב שקצינת המחשוב לא תוכל לבוא ול</w:t>
      </w:r>
      <w:r w:rsidR="00F778F0">
        <w:rPr>
          <w:rtl/>
        </w:rPr>
        <w:t xml:space="preserve">תקן שם </w:t>
      </w:r>
      <w:r>
        <w:rPr>
          <w:rtl/>
        </w:rPr>
        <w:t>מחשוב</w:t>
      </w:r>
      <w:r w:rsidR="00FF3E81">
        <w:rPr>
          <w:rtl/>
        </w:rPr>
        <w:t xml:space="preserve">. אנחנו נמצאים בצמתים האלה. </w:t>
      </w:r>
      <w:bookmarkStart w:id="350" w:name="_ETM_Q1_2932029"/>
      <w:bookmarkEnd w:id="350"/>
    </w:p>
    <w:p w:rsidR="00FF3E81" w:rsidRDefault="00FF3E81" w:rsidP="00F778F0">
      <w:pPr>
        <w:rPr>
          <w:rtl/>
        </w:rPr>
      </w:pPr>
      <w:bookmarkStart w:id="351" w:name="_ETM_Q1_2933110"/>
      <w:bookmarkEnd w:id="351"/>
    </w:p>
    <w:p w:rsidR="00734A82" w:rsidRDefault="00FF3E81" w:rsidP="00FF3E81">
      <w:pPr>
        <w:rPr>
          <w:rtl/>
        </w:rPr>
      </w:pPr>
      <w:bookmarkStart w:id="352" w:name="_ETM_Q1_2933345"/>
      <w:bookmarkEnd w:id="352"/>
      <w:r>
        <w:rPr>
          <w:rtl/>
        </w:rPr>
        <w:t xml:space="preserve">תראו, העניין מאוד מורכב, אנחנו לרגע לא חושבים שהוא קל, הוא מורכב, אבל </w:t>
      </w:r>
      <w:bookmarkStart w:id="353" w:name="_ETM_Q1_2936759"/>
      <w:bookmarkEnd w:id="353"/>
      <w:r>
        <w:rPr>
          <w:rtl/>
        </w:rPr>
        <w:t xml:space="preserve">זה בדיוק העניין שאנחנו נמצאים שם. </w:t>
      </w:r>
      <w:bookmarkStart w:id="354" w:name="_ETM_Q1_2943787"/>
      <w:bookmarkEnd w:id="354"/>
      <w:r w:rsidR="00734A82">
        <w:rPr>
          <w:rtl/>
        </w:rPr>
        <w:t>אחד מהעקרונות הבסיסיים שהצבא עומד עליהם</w:t>
      </w:r>
      <w:r>
        <w:rPr>
          <w:rtl/>
        </w:rPr>
        <w:t xml:space="preserve"> ולשמחתי אני שותפה </w:t>
      </w:r>
      <w:bookmarkStart w:id="355" w:name="_ETM_Q1_2947048"/>
      <w:bookmarkEnd w:id="355"/>
      <w:r>
        <w:rPr>
          <w:rtl/>
        </w:rPr>
        <w:t>לזה,</w:t>
      </w:r>
      <w:r w:rsidR="00734A82">
        <w:rPr>
          <w:rtl/>
        </w:rPr>
        <w:t xml:space="preserve"> בכל אחד מהדיונים, מקטן ועד גדול,</w:t>
      </w:r>
      <w:r>
        <w:rPr>
          <w:rtl/>
        </w:rPr>
        <w:t xml:space="preserve"> אם זה דיונים מערכתיים, האם צריכים להיות גדודים, האם צריך להיות נצ"ח, האם צריך להיות שח"ר </w:t>
      </w:r>
      <w:bookmarkStart w:id="356" w:name="_ETM_Q1_2957168"/>
      <w:bookmarkEnd w:id="356"/>
      <w:r>
        <w:rPr>
          <w:rtl/>
        </w:rPr>
        <w:t xml:space="preserve">ועד </w:t>
      </w:r>
      <w:r w:rsidR="00734A82">
        <w:rPr>
          <w:rtl/>
        </w:rPr>
        <w:t>האם המקצוע המסוים הזה</w:t>
      </w:r>
      <w:r>
        <w:rPr>
          <w:rtl/>
        </w:rPr>
        <w:t xml:space="preserve"> נפתח לחייל חרדי, כן או לא, </w:t>
      </w:r>
      <w:r w:rsidR="00734A82">
        <w:rPr>
          <w:rtl/>
        </w:rPr>
        <w:t>תמיד, אבל תמיד תהיה מעורבות יוהל"ן.</w:t>
      </w:r>
      <w:r>
        <w:rPr>
          <w:rtl/>
        </w:rPr>
        <w:t xml:space="preserve"> אין </w:t>
      </w:r>
      <w:bookmarkStart w:id="357" w:name="_ETM_Q1_2965661"/>
      <w:bookmarkEnd w:id="357"/>
      <w:r>
        <w:rPr>
          <w:rtl/>
        </w:rPr>
        <w:t xml:space="preserve">מצב שיהיה דיון שאנחנו לא נהיה שם וזה בהגדרה </w:t>
      </w:r>
      <w:bookmarkStart w:id="358" w:name="_ETM_Q1_2970102"/>
      <w:bookmarkEnd w:id="358"/>
      <w:r>
        <w:rPr>
          <w:rtl/>
        </w:rPr>
        <w:t xml:space="preserve">חלק מהמדיניות של צה"ל, </w:t>
      </w:r>
      <w:r w:rsidR="00734A82">
        <w:rPr>
          <w:rtl/>
        </w:rPr>
        <w:t>שכל דבר שקשור</w:t>
      </w:r>
      <w:r>
        <w:rPr>
          <w:rtl/>
        </w:rPr>
        <w:t xml:space="preserve"> לשירות החרדים בצה"ל יהיו נוכחים </w:t>
      </w:r>
      <w:bookmarkStart w:id="359" w:name="_ETM_Q1_2975849"/>
      <w:bookmarkEnd w:id="359"/>
      <w:r>
        <w:rPr>
          <w:rtl/>
        </w:rPr>
        <w:t xml:space="preserve">תמיד </w:t>
      </w:r>
      <w:r w:rsidR="00734A82">
        <w:rPr>
          <w:rtl/>
        </w:rPr>
        <w:t xml:space="preserve"> נציגי אגף כוח אדם,</w:t>
      </w:r>
      <w:r>
        <w:rPr>
          <w:rtl/>
        </w:rPr>
        <w:t xml:space="preserve"> יהיה תמיד נוכח הרב הצבאי הראשי, יהיה תמיד </w:t>
      </w:r>
      <w:bookmarkStart w:id="360" w:name="_ETM_Q1_2978029"/>
      <w:bookmarkEnd w:id="360"/>
      <w:r>
        <w:rPr>
          <w:rtl/>
        </w:rPr>
        <w:t xml:space="preserve">נוכח  קצין חינוך ראשי כי זה נוגע לאיך הצבא שלנו נראה, </w:t>
      </w:r>
      <w:bookmarkStart w:id="361" w:name="_ETM_Q1_2983265"/>
      <w:bookmarkEnd w:id="361"/>
      <w:r>
        <w:rPr>
          <w:rtl/>
        </w:rPr>
        <w:t xml:space="preserve">על מנת לשמר את ה-די.אן.אי של צה"ל ולא צה"ל </w:t>
      </w:r>
      <w:bookmarkStart w:id="362" w:name="_ETM_Q1_2984120"/>
      <w:bookmarkEnd w:id="362"/>
      <w:r>
        <w:rPr>
          <w:rtl/>
        </w:rPr>
        <w:t xml:space="preserve">ולא לשנות אותו ותמיד תמיד יוהל"ן או הסגנית שלי או </w:t>
      </w:r>
      <w:bookmarkStart w:id="363" w:name="_ETM_Q1_2990327"/>
      <w:bookmarkEnd w:id="363"/>
      <w:r>
        <w:rPr>
          <w:rtl/>
        </w:rPr>
        <w:t xml:space="preserve">נציג בכיר שלי. </w:t>
      </w:r>
      <w:r w:rsidR="00734A82">
        <w:rPr>
          <w:rtl/>
        </w:rPr>
        <w:t xml:space="preserve"> </w:t>
      </w:r>
    </w:p>
    <w:p w:rsidR="00734A82" w:rsidRDefault="00734A82" w:rsidP="00734A82">
      <w:pPr>
        <w:rPr>
          <w:rtl/>
        </w:rPr>
      </w:pPr>
    </w:p>
    <w:p w:rsidR="00A431B2" w:rsidRDefault="00734A82" w:rsidP="00A431B2">
      <w:pPr>
        <w:rPr>
          <w:rtl/>
        </w:rPr>
      </w:pPr>
      <w:r>
        <w:rPr>
          <w:rtl/>
        </w:rPr>
        <w:t>נקודה נוספת</w:t>
      </w:r>
      <w:r w:rsidR="00FF3E81">
        <w:rPr>
          <w:rtl/>
        </w:rPr>
        <w:t xml:space="preserve"> שאני רוצה להתייחס אליה</w:t>
      </w:r>
      <w:r>
        <w:rPr>
          <w:rtl/>
        </w:rPr>
        <w:t xml:space="preserve">, השרה לבנת דיברה על השירות המשותף. אנחנו עושים </w:t>
      </w:r>
      <w:r w:rsidR="00FF3E81">
        <w:rPr>
          <w:rtl/>
        </w:rPr>
        <w:t xml:space="preserve">קצת </w:t>
      </w:r>
      <w:r>
        <w:rPr>
          <w:rtl/>
        </w:rPr>
        <w:t>בלגן בנושאים.</w:t>
      </w:r>
      <w:r w:rsidR="00FF3E81">
        <w:rPr>
          <w:rtl/>
        </w:rPr>
        <w:t xml:space="preserve"> נקודת </w:t>
      </w:r>
      <w:bookmarkStart w:id="364" w:name="_ETM_Q1_3003750"/>
      <w:bookmarkEnd w:id="364"/>
      <w:r w:rsidR="00FF3E81">
        <w:rPr>
          <w:rtl/>
        </w:rPr>
        <w:t xml:space="preserve">השילוב הראוי – בשם הישן שלה - </w:t>
      </w:r>
      <w:r>
        <w:rPr>
          <w:rtl/>
        </w:rPr>
        <w:t xml:space="preserve"> דיברה על קליטת החיילים </w:t>
      </w:r>
      <w:r w:rsidR="00FF3E81">
        <w:rPr>
          <w:rtl/>
        </w:rPr>
        <w:t xml:space="preserve">הדתיים </w:t>
      </w:r>
      <w:r>
        <w:rPr>
          <w:rtl/>
        </w:rPr>
        <w:t>הלאומיים בתוך צה"ל כחלק מהמסגרות של צה"ל.</w:t>
      </w:r>
      <w:r w:rsidR="00FF3E81">
        <w:rPr>
          <w:rtl/>
        </w:rPr>
        <w:t xml:space="preserve"> </w:t>
      </w:r>
      <w:bookmarkStart w:id="365" w:name="_ETM_Q1_3008773"/>
      <w:bookmarkEnd w:id="365"/>
      <w:r w:rsidR="00FF3E81">
        <w:rPr>
          <w:rtl/>
        </w:rPr>
        <w:t xml:space="preserve">הם לא משרתים בנפרד, חייל דתי לאומי משרת בתוך הצבא </w:t>
      </w:r>
      <w:bookmarkStart w:id="366" w:name="_ETM_Q1_3012633"/>
      <w:bookmarkEnd w:id="366"/>
      <w:r w:rsidR="00FF3E81">
        <w:rPr>
          <w:rtl/>
        </w:rPr>
        <w:t xml:space="preserve">רגיל, </w:t>
      </w:r>
      <w:r>
        <w:rPr>
          <w:rtl/>
        </w:rPr>
        <w:t xml:space="preserve"> אין לו גדוד מגדרי,</w:t>
      </w:r>
      <w:r w:rsidR="00FF3E81">
        <w:rPr>
          <w:rtl/>
        </w:rPr>
        <w:t xml:space="preserve"> יש לו אפשרות להכשרה מגדרית, אין לו גדו</w:t>
      </w:r>
      <w:bookmarkStart w:id="367" w:name="_ETM_Q1_3017960"/>
      <w:bookmarkEnd w:id="367"/>
      <w:r w:rsidR="00FF3E81">
        <w:rPr>
          <w:rtl/>
        </w:rPr>
        <w:t xml:space="preserve">ד מגדרי, </w:t>
      </w:r>
      <w:r>
        <w:rPr>
          <w:rtl/>
        </w:rPr>
        <w:t xml:space="preserve"> יש לו קצינת ת"ש</w:t>
      </w:r>
      <w:r w:rsidR="00FF3E81">
        <w:rPr>
          <w:rtl/>
        </w:rPr>
        <w:t xml:space="preserve"> ומש"קית ת"ש, יש לו הכול. </w:t>
      </w:r>
      <w:r>
        <w:rPr>
          <w:rtl/>
        </w:rPr>
        <w:t>הנושאים שעליהם מדברת השרה לבנת</w:t>
      </w:r>
      <w:r w:rsidR="00FF3E81">
        <w:rPr>
          <w:rtl/>
        </w:rPr>
        <w:t xml:space="preserve"> והדוח</w:t>
      </w:r>
      <w:bookmarkStart w:id="368" w:name="_ETM_Q1_3025748"/>
      <w:bookmarkEnd w:id="368"/>
      <w:r>
        <w:rPr>
          <w:rtl/>
        </w:rPr>
        <w:t>,</w:t>
      </w:r>
      <w:r w:rsidR="00FF3E81">
        <w:rPr>
          <w:rtl/>
        </w:rPr>
        <w:t xml:space="preserve"> דיברו </w:t>
      </w:r>
      <w:r>
        <w:rPr>
          <w:rtl/>
        </w:rPr>
        <w:t xml:space="preserve"> איך משתלבים הדתיים הלאומיים בתוך צה"ל.</w:t>
      </w:r>
      <w:r w:rsidR="00FF3E81">
        <w:rPr>
          <w:rtl/>
        </w:rPr>
        <w:t xml:space="preserve"> עוד לא דיברנו על החרדים, עוד לא </w:t>
      </w:r>
      <w:bookmarkStart w:id="369" w:name="_ETM_Q1_3034954"/>
      <w:bookmarkEnd w:id="369"/>
      <w:r w:rsidR="00FF3E81">
        <w:rPr>
          <w:rtl/>
        </w:rPr>
        <w:t xml:space="preserve">היינו שם בכלל. </w:t>
      </w:r>
      <w:r>
        <w:rPr>
          <w:rtl/>
        </w:rPr>
        <w:t xml:space="preserve"> אמרה נכון השרה לבנת, פקודת השירות המשותף זה נושא שעלה </w:t>
      </w:r>
      <w:r w:rsidR="00FF3E81">
        <w:rPr>
          <w:rtl/>
        </w:rPr>
        <w:t xml:space="preserve">בעקבות הסיפור של שילוב דתיים לאומיים. </w:t>
      </w:r>
      <w:r>
        <w:rPr>
          <w:rtl/>
        </w:rPr>
        <w:t>אנחנו הלכנו למשהו הרבה יותר מרחיב. פקודת השירות המשותף לא עוסקת איך החייל</w:t>
      </w:r>
      <w:r w:rsidR="00FF3E81">
        <w:rPr>
          <w:rtl/>
        </w:rPr>
        <w:t xml:space="preserve"> </w:t>
      </w:r>
      <w:bookmarkStart w:id="370" w:name="_ETM_Q1_3052169"/>
      <w:bookmarkEnd w:id="370"/>
      <w:r w:rsidR="00FF3E81">
        <w:rPr>
          <w:rtl/>
        </w:rPr>
        <w:t xml:space="preserve">הדתי </w:t>
      </w:r>
      <w:r>
        <w:rPr>
          <w:rtl/>
        </w:rPr>
        <w:t xml:space="preserve"> מסתדר</w:t>
      </w:r>
      <w:r w:rsidR="00FF3E81">
        <w:rPr>
          <w:rtl/>
        </w:rPr>
        <w:t xml:space="preserve"> ב</w:t>
      </w:r>
      <w:r w:rsidR="00A431B2">
        <w:rPr>
          <w:rtl/>
        </w:rPr>
        <w:t>שבטה או במקום אחר. פקודת השירות המשותף</w:t>
      </w:r>
      <w:r>
        <w:rPr>
          <w:rtl/>
        </w:rPr>
        <w:t xml:space="preserve"> מסדירה את כל מה שקשור</w:t>
      </w:r>
      <w:r w:rsidR="00A431B2">
        <w:rPr>
          <w:rtl/>
        </w:rPr>
        <w:t xml:space="preserve"> לשירות </w:t>
      </w:r>
      <w:bookmarkStart w:id="371" w:name="_ETM_Q1_3057608"/>
      <w:bookmarkEnd w:id="371"/>
      <w:r w:rsidR="00A431B2">
        <w:rPr>
          <w:rtl/>
        </w:rPr>
        <w:t>גברים ונשים בצה"ל</w:t>
      </w:r>
      <w:r>
        <w:rPr>
          <w:rtl/>
        </w:rPr>
        <w:t>, הפרדה במגורים, שמירה על הפרטיות,</w:t>
      </w:r>
      <w:r w:rsidR="00A431B2">
        <w:rPr>
          <w:rtl/>
        </w:rPr>
        <w:t xml:space="preserve"> כל מה שקשור לגברים ונשים, לבוש </w:t>
      </w:r>
      <w:bookmarkStart w:id="372" w:name="_ETM_Q1_3066804"/>
      <w:bookmarkEnd w:id="372"/>
      <w:r w:rsidR="00A431B2">
        <w:rPr>
          <w:rtl/>
        </w:rPr>
        <w:t xml:space="preserve">וכו'. </w:t>
      </w:r>
      <w:r>
        <w:rPr>
          <w:rtl/>
        </w:rPr>
        <w:t xml:space="preserve"> יש שם שני פרקים מיוחדים שעוסקים בבן הדתי ולא פחות חשוב בבבת הדתייה.</w:t>
      </w:r>
      <w:r w:rsidR="00A431B2">
        <w:rPr>
          <w:rtl/>
        </w:rPr>
        <w:t xml:space="preserve"> הבן הדתי והבת הדתייה שמגיעים לבה"ד 1, יש </w:t>
      </w:r>
      <w:bookmarkStart w:id="373" w:name="_ETM_Q1_3075097"/>
      <w:bookmarkEnd w:id="373"/>
      <w:r w:rsidR="00A431B2">
        <w:rPr>
          <w:rtl/>
        </w:rPr>
        <w:t xml:space="preserve">להם אפשרות להכשרה מגדרית, בהנחה שיש קבוצה מספיק גדולה. </w:t>
      </w:r>
      <w:r>
        <w:rPr>
          <w:rtl/>
        </w:rPr>
        <w:t xml:space="preserve"> יש להם אפש</w:t>
      </w:r>
      <w:r w:rsidR="00A431B2">
        <w:rPr>
          <w:rtl/>
        </w:rPr>
        <w:t>רויות ולהן אפשרויות</w:t>
      </w:r>
      <w:bookmarkStart w:id="374" w:name="_ETM_Q1_3084007"/>
      <w:bookmarkEnd w:id="374"/>
      <w:r w:rsidR="00A431B2">
        <w:rPr>
          <w:rtl/>
        </w:rPr>
        <w:t xml:space="preserve">, לשני הצדדים. </w:t>
      </w:r>
      <w:bookmarkStart w:id="375" w:name="_ETM_Q1_3084193"/>
      <w:bookmarkEnd w:id="375"/>
      <w:r w:rsidR="00A431B2">
        <w:rPr>
          <w:rtl/>
        </w:rPr>
        <w:t>פ</w:t>
      </w:r>
      <w:bookmarkStart w:id="376" w:name="_ETM_Q1_3084924"/>
      <w:bookmarkEnd w:id="376"/>
      <w:r w:rsidR="00A431B2">
        <w:rPr>
          <w:rtl/>
        </w:rPr>
        <w:t xml:space="preserve">קודת השירות המשותף מסדירה שירת נשים, מסדירה </w:t>
      </w:r>
      <w:bookmarkStart w:id="377" w:name="_ETM_Q1_3087596"/>
      <w:bookmarkEnd w:id="377"/>
      <w:r w:rsidR="00A431B2">
        <w:rPr>
          <w:rtl/>
        </w:rPr>
        <w:t xml:space="preserve">את כל הדברים האלה. </w:t>
      </w:r>
    </w:p>
    <w:p w:rsidR="00734A82" w:rsidRDefault="00734A82" w:rsidP="00734A82">
      <w:pPr>
        <w:rPr>
          <w:rtl/>
        </w:rPr>
      </w:pPr>
    </w:p>
    <w:p w:rsidR="00734A82" w:rsidRDefault="00A6392C" w:rsidP="00A6392C">
      <w:pPr>
        <w:rPr>
          <w:rtl/>
        </w:rPr>
      </w:pPr>
      <w:r>
        <w:rPr>
          <w:rtl/>
        </w:rPr>
        <w:t xml:space="preserve">אנחנו הגענו להסדר הרבה </w:t>
      </w:r>
      <w:r w:rsidR="00734A82">
        <w:rPr>
          <w:rtl/>
        </w:rPr>
        <w:t>יותר רחב,</w:t>
      </w:r>
      <w:r w:rsidR="00A431B2">
        <w:rPr>
          <w:rtl/>
        </w:rPr>
        <w:t xml:space="preserve"> מי שישב</w:t>
      </w:r>
      <w:r>
        <w:rPr>
          <w:rtl/>
        </w:rPr>
        <w:t xml:space="preserve"> כחלק מההסדר הזה זו </w:t>
      </w:r>
      <w:r w:rsidR="00734A82">
        <w:rPr>
          <w:rtl/>
        </w:rPr>
        <w:t xml:space="preserve"> אותה קבוצה שהזכרתי קודם, </w:t>
      </w:r>
      <w:r>
        <w:rPr>
          <w:rtl/>
        </w:rPr>
        <w:t xml:space="preserve">רב </w:t>
      </w:r>
      <w:bookmarkStart w:id="378" w:name="_ETM_Q1_3095975"/>
      <w:bookmarkEnd w:id="378"/>
      <w:r>
        <w:rPr>
          <w:rtl/>
        </w:rPr>
        <w:t xml:space="preserve">צבאי ראשי, קצין חינוך ראשי הוא חלק מהעניין </w:t>
      </w:r>
      <w:bookmarkStart w:id="379" w:name="_ETM_Q1_3096882"/>
      <w:bookmarkEnd w:id="379"/>
      <w:r>
        <w:rPr>
          <w:rtl/>
        </w:rPr>
        <w:t xml:space="preserve">ויועצת </w:t>
      </w:r>
      <w:r w:rsidR="00734A82">
        <w:rPr>
          <w:rtl/>
        </w:rPr>
        <w:t xml:space="preserve">הרמטכ"ל לענייני נשים. </w:t>
      </w:r>
      <w:r>
        <w:rPr>
          <w:rtl/>
        </w:rPr>
        <w:t xml:space="preserve">כתבנו ביחד פקודה, </w:t>
      </w:r>
      <w:r w:rsidR="00734A82">
        <w:rPr>
          <w:rtl/>
        </w:rPr>
        <w:t>הפקודה</w:t>
      </w:r>
      <w:r>
        <w:rPr>
          <w:rtl/>
        </w:rPr>
        <w:t xml:space="preserve"> היא לא מ-2011, היא </w:t>
      </w:r>
      <w:bookmarkStart w:id="380" w:name="_ETM_Q1_3102337"/>
      <w:bookmarkEnd w:id="380"/>
      <w:r>
        <w:rPr>
          <w:rtl/>
        </w:rPr>
        <w:t>מ-2012</w:t>
      </w:r>
      <w:r w:rsidR="00734A82">
        <w:rPr>
          <w:rtl/>
        </w:rPr>
        <w:t>, אחרי עשרות דיונים</w:t>
      </w:r>
      <w:r>
        <w:rPr>
          <w:rtl/>
        </w:rPr>
        <w:t xml:space="preserve"> כי העסק מאוד מורכב</w:t>
      </w:r>
      <w:r w:rsidR="00734A82">
        <w:rPr>
          <w:rtl/>
        </w:rPr>
        <w:t>, מונחת על שולחנו של הרמטכ"ל</w:t>
      </w:r>
      <w:r>
        <w:rPr>
          <w:rtl/>
        </w:rPr>
        <w:t xml:space="preserve"> וכדרכן של פקודות זה לוקח </w:t>
      </w:r>
      <w:bookmarkStart w:id="381" w:name="_ETM_Q1_3112636"/>
      <w:bookmarkEnd w:id="381"/>
      <w:r>
        <w:rPr>
          <w:rtl/>
        </w:rPr>
        <w:t>זמן, לכל אחת יש התייחסויות</w:t>
      </w:r>
      <w:r w:rsidR="00734A82">
        <w:rPr>
          <w:rtl/>
        </w:rPr>
        <w:t>,</w:t>
      </w:r>
      <w:r>
        <w:rPr>
          <w:rtl/>
        </w:rPr>
        <w:t xml:space="preserve"> מונחת על שולחנו של הרמטכ"ל </w:t>
      </w:r>
      <w:bookmarkStart w:id="382" w:name="_ETM_Q1_3116240"/>
      <w:bookmarkEnd w:id="382"/>
      <w:r>
        <w:rPr>
          <w:rtl/>
        </w:rPr>
        <w:t>ו</w:t>
      </w:r>
      <w:r w:rsidR="00734A82">
        <w:rPr>
          <w:rtl/>
        </w:rPr>
        <w:t>אני מניחה</w:t>
      </w:r>
      <w:r>
        <w:rPr>
          <w:rtl/>
        </w:rPr>
        <w:t xml:space="preserve"> שמן הסתם </w:t>
      </w:r>
      <w:r w:rsidR="00734A82">
        <w:rPr>
          <w:rtl/>
        </w:rPr>
        <w:t xml:space="preserve">תצא ולא עוד הרבה זמן. </w:t>
      </w:r>
      <w:r>
        <w:rPr>
          <w:rtl/>
        </w:rPr>
        <w:t xml:space="preserve">כך שסיימנו את העבודה אבל זה לא </w:t>
      </w:r>
      <w:bookmarkStart w:id="383" w:name="_ETM_Q1_3119825"/>
      <w:bookmarkEnd w:id="383"/>
      <w:r>
        <w:rPr>
          <w:rtl/>
        </w:rPr>
        <w:t xml:space="preserve">שהשארנו חלל ריק. </w:t>
      </w:r>
    </w:p>
    <w:p w:rsidR="00734A82" w:rsidRDefault="00734A82" w:rsidP="00734A82">
      <w:pPr>
        <w:rPr>
          <w:rtl/>
        </w:rPr>
      </w:pPr>
    </w:p>
    <w:p w:rsidR="00A6392C" w:rsidRDefault="00734A82" w:rsidP="00A6392C">
      <w:pPr>
        <w:rPr>
          <w:rtl/>
        </w:rPr>
      </w:pPr>
      <w:r>
        <w:rPr>
          <w:rtl/>
        </w:rPr>
        <w:t>בינואר 2012</w:t>
      </w:r>
      <w:r w:rsidR="00A6392C">
        <w:rPr>
          <w:rtl/>
        </w:rPr>
        <w:t xml:space="preserve">, בעקבות כל הסיפור של שירת נשים, </w:t>
      </w:r>
      <w:bookmarkStart w:id="384" w:name="_ETM_Q1_3126425"/>
      <w:bookmarkEnd w:id="384"/>
      <w:r>
        <w:rPr>
          <w:rtl/>
        </w:rPr>
        <w:t xml:space="preserve">התכנס פורום מטכ"ל, </w:t>
      </w:r>
      <w:r w:rsidR="00A6392C">
        <w:rPr>
          <w:rtl/>
        </w:rPr>
        <w:t xml:space="preserve">יצאה דירקטיבה מאוד ברורה של הרמטכ"ל לגבי שירת נשים </w:t>
      </w:r>
      <w:bookmarkStart w:id="385" w:name="_ETM_Q1_3130868"/>
      <w:bookmarkEnd w:id="385"/>
      <w:r w:rsidR="00A6392C">
        <w:rPr>
          <w:rtl/>
        </w:rPr>
        <w:t xml:space="preserve">לדוגמה, </w:t>
      </w:r>
      <w:r>
        <w:rPr>
          <w:rtl/>
        </w:rPr>
        <w:t>מתי יוצאים,</w:t>
      </w:r>
      <w:r w:rsidR="00A6392C">
        <w:rPr>
          <w:rtl/>
        </w:rPr>
        <w:t xml:space="preserve"> מתי לא יוצאים, מה עושים, יצאה דירקטיבה ברורה </w:t>
      </w:r>
      <w:bookmarkStart w:id="386" w:name="_ETM_Q1_3136029"/>
      <w:bookmarkEnd w:id="386"/>
      <w:r w:rsidR="00A6392C">
        <w:rPr>
          <w:rtl/>
        </w:rPr>
        <w:t xml:space="preserve">של הרמטכ"ל שאנחנו פועלים לפיה, לא פועלים בוואקום. אם תלכו </w:t>
      </w:r>
      <w:bookmarkStart w:id="387" w:name="_ETM_Q1_3139274"/>
      <w:bookmarkEnd w:id="387"/>
      <w:r w:rsidR="00A6392C">
        <w:rPr>
          <w:rtl/>
        </w:rPr>
        <w:t xml:space="preserve">היום לבה"ד 1, המקום שמכשיר את קציני צה"ל, אתם תראו </w:t>
      </w:r>
      <w:bookmarkStart w:id="388" w:name="_ETM_Q1_3143870"/>
      <w:bookmarkEnd w:id="388"/>
      <w:r w:rsidR="00A6392C">
        <w:rPr>
          <w:rtl/>
        </w:rPr>
        <w:t xml:space="preserve">שיש מערכי שירות מסודרים על השירות המשותפים, על איך גברים </w:t>
      </w:r>
      <w:bookmarkStart w:id="389" w:name="_ETM_Q1_3147254"/>
      <w:bookmarkEnd w:id="389"/>
      <w:r w:rsidR="00A6392C">
        <w:rPr>
          <w:rtl/>
        </w:rPr>
        <w:t xml:space="preserve">ונשים ביחד משרתים בצבא הזה, איך דתיים משרתים בצבא הזה, </w:t>
      </w:r>
      <w:bookmarkStart w:id="390" w:name="_ETM_Q1_3150854"/>
      <w:bookmarkEnd w:id="390"/>
      <w:r w:rsidR="00A6392C">
        <w:rPr>
          <w:rtl/>
        </w:rPr>
        <w:t xml:space="preserve">אנחנו כבר שם, אנחנו לא מחכים לוועדות שזה ייקרה, אנחנו </w:t>
      </w:r>
      <w:bookmarkStart w:id="391" w:name="_ETM_Q1_3154704"/>
      <w:bookmarkEnd w:id="391"/>
      <w:r w:rsidR="00A6392C">
        <w:rPr>
          <w:rtl/>
        </w:rPr>
        <w:t xml:space="preserve">שם ואנחנו מתקדמים. </w:t>
      </w:r>
    </w:p>
    <w:p w:rsidR="00A6392C" w:rsidRDefault="00A6392C" w:rsidP="00A6392C">
      <w:pPr>
        <w:rPr>
          <w:rtl/>
        </w:rPr>
      </w:pPr>
      <w:bookmarkStart w:id="392" w:name="_ETM_Q1_3156900"/>
      <w:bookmarkEnd w:id="392"/>
    </w:p>
    <w:p w:rsidR="0098283F" w:rsidRDefault="0098283F" w:rsidP="0098283F">
      <w:pPr>
        <w:pStyle w:val="a5"/>
        <w:keepNext/>
        <w:rPr>
          <w:rtl/>
        </w:rPr>
      </w:pPr>
      <w:bookmarkStart w:id="393" w:name="_ETM_Q1_3157417"/>
      <w:bookmarkEnd w:id="393"/>
      <w:r>
        <w:rPr>
          <w:rFonts w:hint="eastAsia"/>
          <w:rtl/>
        </w:rPr>
        <w:t>מירב</w:t>
      </w:r>
      <w:r>
        <w:rPr>
          <w:rtl/>
        </w:rPr>
        <w:t xml:space="preserve"> </w:t>
      </w:r>
      <w:r>
        <w:rPr>
          <w:rFonts w:hint="eastAsia"/>
          <w:rtl/>
        </w:rPr>
        <w:t>מיכאלי</w:t>
      </w:r>
      <w:r>
        <w:rPr>
          <w:rtl/>
        </w:rPr>
        <w:t>:</w:t>
      </w:r>
    </w:p>
    <w:p w:rsidR="0098283F" w:rsidRDefault="0098283F" w:rsidP="0098283F">
      <w:pPr>
        <w:pStyle w:val="KeepWithNext"/>
        <w:rPr>
          <w:rtl/>
        </w:rPr>
      </w:pPr>
    </w:p>
    <w:p w:rsidR="00A6392C" w:rsidRDefault="00A6392C" w:rsidP="00A6392C">
      <w:pPr>
        <w:rPr>
          <w:rtl/>
        </w:rPr>
      </w:pPr>
      <w:r>
        <w:rPr>
          <w:rtl/>
        </w:rPr>
        <w:t xml:space="preserve">אני שומעת אותך ואני </w:t>
      </w:r>
      <w:bookmarkStart w:id="394" w:name="_ETM_Q1_3161185"/>
      <w:bookmarkEnd w:id="394"/>
      <w:r>
        <w:rPr>
          <w:rtl/>
        </w:rPr>
        <w:t xml:space="preserve">תוהה איפה הגן עדן הזה, </w:t>
      </w:r>
      <w:r w:rsidR="0098283F">
        <w:rPr>
          <w:rtl/>
        </w:rPr>
        <w:t>איפה</w:t>
      </w:r>
      <w:r>
        <w:rPr>
          <w:rtl/>
        </w:rPr>
        <w:t xml:space="preserve"> מתנהל </w:t>
      </w:r>
      <w:r w:rsidR="0098283F">
        <w:rPr>
          <w:rtl/>
        </w:rPr>
        <w:t xml:space="preserve"> הגן עדן הזה שאת מתארת</w:t>
      </w:r>
      <w:r>
        <w:rPr>
          <w:rtl/>
        </w:rPr>
        <w:t xml:space="preserve">. יושבת פה </w:t>
      </w:r>
      <w:bookmarkStart w:id="395" w:name="_ETM_Q1_3167334"/>
      <w:bookmarkEnd w:id="395"/>
      <w:r>
        <w:rPr>
          <w:rtl/>
        </w:rPr>
        <w:t xml:space="preserve">מסביב לשולחן היוהל"ן הקודמת גילה כליפי, שדוח שהיא עשתה על </w:t>
      </w:r>
      <w:bookmarkStart w:id="396" w:name="_ETM_Q1_3171162"/>
      <w:bookmarkEnd w:id="396"/>
      <w:r>
        <w:rPr>
          <w:rtl/>
        </w:rPr>
        <w:t xml:space="preserve">שירות חרדים ושירות דתיים לאומיים נמצא בתוך דוח של מבקר </w:t>
      </w:r>
      <w:bookmarkStart w:id="397" w:name="_ETM_Q1_3174675"/>
      <w:bookmarkEnd w:id="397"/>
      <w:r>
        <w:rPr>
          <w:rtl/>
        </w:rPr>
        <w:t xml:space="preserve">המדינה, אני אגיד בעדינות, שסותר במידה רבה את הדברים שאת </w:t>
      </w:r>
      <w:bookmarkStart w:id="398" w:name="_ETM_Q1_3180537"/>
      <w:bookmarkEnd w:id="398"/>
      <w:r>
        <w:rPr>
          <w:rtl/>
        </w:rPr>
        <w:t xml:space="preserve">אומרת. יושבות פה ד"ר אורנה ששון לוי, יושבת פה </w:t>
      </w:r>
      <w:bookmarkStart w:id="399" w:name="_ETM_Q1_3185313"/>
      <w:bookmarkEnd w:id="399"/>
      <w:r>
        <w:rPr>
          <w:rtl/>
        </w:rPr>
        <w:t xml:space="preserve">ד"ר הדס בן-אליהו, רונה ברייר מואן-ליר, נשים שמנסות </w:t>
      </w:r>
      <w:bookmarkStart w:id="400" w:name="_ETM_Q1_3189873"/>
      <w:bookmarkEnd w:id="400"/>
      <w:r>
        <w:rPr>
          <w:rtl/>
        </w:rPr>
        <w:t xml:space="preserve">שנים לדחוף את המימוש של דוח שגב שהצבא </w:t>
      </w:r>
      <w:bookmarkStart w:id="401" w:name="_ETM_Q1_3193258"/>
      <w:bookmarkEnd w:id="401"/>
      <w:r>
        <w:rPr>
          <w:rtl/>
        </w:rPr>
        <w:t xml:space="preserve">עדיין לא קיבל אותו ולא מילא אותו. שלא לדבר על </w:t>
      </w:r>
      <w:bookmarkStart w:id="402" w:name="_ETM_Q1_3194573"/>
      <w:bookmarkEnd w:id="402"/>
      <w:r>
        <w:rPr>
          <w:rtl/>
        </w:rPr>
        <w:t xml:space="preserve">פקודת השירות המשותף, שאני מאושרת לשמוע שהיא מונחת על </w:t>
      </w:r>
      <w:bookmarkStart w:id="403" w:name="_ETM_Q1_3198564"/>
      <w:bookmarkEnd w:id="403"/>
      <w:r>
        <w:rPr>
          <w:rtl/>
        </w:rPr>
        <w:t xml:space="preserve">שולחנו של הרמטכ"ל, אבל אנחנו שנתיים מנסות להבין מה כוללת </w:t>
      </w:r>
      <w:bookmarkStart w:id="404" w:name="_ETM_Q1_3204028"/>
      <w:bookmarkEnd w:id="404"/>
      <w:r>
        <w:rPr>
          <w:rtl/>
        </w:rPr>
        <w:t xml:space="preserve">הפקודה הזאת, מי בדיוק יושב בקבוצה שמנסחת אותה. </w:t>
      </w:r>
    </w:p>
    <w:p w:rsidR="00A6392C" w:rsidRDefault="00A6392C" w:rsidP="00A6392C">
      <w:pPr>
        <w:rPr>
          <w:rtl/>
        </w:rPr>
      </w:pPr>
      <w:bookmarkStart w:id="405" w:name="_ETM_Q1_3209691"/>
      <w:bookmarkEnd w:id="405"/>
    </w:p>
    <w:p w:rsidR="00DD2478" w:rsidRDefault="0098283F" w:rsidP="00DD2478">
      <w:pPr>
        <w:rPr>
          <w:rtl/>
        </w:rPr>
      </w:pPr>
      <w:bookmarkStart w:id="406" w:name="_ETM_Q1_3209945"/>
      <w:bookmarkEnd w:id="406"/>
      <w:r>
        <w:rPr>
          <w:rtl/>
        </w:rPr>
        <w:t xml:space="preserve">יש חוסר שקיפות, </w:t>
      </w:r>
      <w:r w:rsidR="00DD2478">
        <w:rPr>
          <w:rtl/>
        </w:rPr>
        <w:t xml:space="preserve">גם </w:t>
      </w:r>
      <w:r>
        <w:rPr>
          <w:rtl/>
        </w:rPr>
        <w:t>זה שלוקח שנתיים לנסח</w:t>
      </w:r>
      <w:r w:rsidR="00DD2478">
        <w:rPr>
          <w:rtl/>
        </w:rPr>
        <w:t xml:space="preserve"> </w:t>
      </w:r>
      <w:bookmarkStart w:id="407" w:name="_ETM_Q1_3216296"/>
      <w:bookmarkEnd w:id="407"/>
      <w:r w:rsidR="00DD2478">
        <w:rPr>
          <w:rtl/>
        </w:rPr>
        <w:t>אותה, זה כשלעצמו סיפור אחר</w:t>
      </w:r>
      <w:r>
        <w:rPr>
          <w:rtl/>
        </w:rPr>
        <w:t>. זה ש-92% מהמקצועות פתוחים</w:t>
      </w:r>
      <w:r w:rsidR="00DD2478">
        <w:rPr>
          <w:rtl/>
        </w:rPr>
        <w:t xml:space="preserve"> – לפי טענתך – </w:t>
      </w:r>
      <w:bookmarkStart w:id="408" w:name="_ETM_Q1_3223019"/>
      <w:bookmarkEnd w:id="408"/>
      <w:r w:rsidR="00DD2478">
        <w:rPr>
          <w:rtl/>
        </w:rPr>
        <w:t xml:space="preserve">בפני נשים, אני מכירה את הטענה הזאת, כי זה </w:t>
      </w:r>
      <w:bookmarkStart w:id="409" w:name="_ETM_Q1_3226040"/>
      <w:bookmarkEnd w:id="409"/>
      <w:r w:rsidR="00DD2478">
        <w:rPr>
          <w:rtl/>
        </w:rPr>
        <w:t>לוקח זמן, נזכור ש</w:t>
      </w:r>
      <w:r>
        <w:rPr>
          <w:rtl/>
        </w:rPr>
        <w:t>ב-</w:t>
      </w:r>
      <w:r w:rsidR="00DD2478">
        <w:rPr>
          <w:rtl/>
        </w:rPr>
        <w:t>19</w:t>
      </w:r>
      <w:r>
        <w:rPr>
          <w:rtl/>
        </w:rPr>
        <w:t>98 חוקק החוק</w:t>
      </w:r>
      <w:r w:rsidR="00DD2478">
        <w:rPr>
          <w:rtl/>
        </w:rPr>
        <w:t xml:space="preserve"> שחייב את הצבא לפתוח את כל </w:t>
      </w:r>
      <w:bookmarkStart w:id="410" w:name="_ETM_Q1_3228496"/>
      <w:bookmarkEnd w:id="410"/>
      <w:r w:rsidR="00DD2478">
        <w:rPr>
          <w:rtl/>
        </w:rPr>
        <w:t>המקצועות בפני נשים</w:t>
      </w:r>
      <w:r>
        <w:rPr>
          <w:rtl/>
        </w:rPr>
        <w:t xml:space="preserve">, אין ספק שזה לוקח הרבה </w:t>
      </w:r>
      <w:r w:rsidR="00DD2478">
        <w:rPr>
          <w:rtl/>
        </w:rPr>
        <w:t xml:space="preserve">מואד </w:t>
      </w:r>
      <w:r>
        <w:rPr>
          <w:rtl/>
        </w:rPr>
        <w:t>זמן</w:t>
      </w:r>
      <w:r w:rsidR="00DD2478">
        <w:rPr>
          <w:rtl/>
        </w:rPr>
        <w:t xml:space="preserve">. </w:t>
      </w:r>
      <w:r>
        <w:rPr>
          <w:rtl/>
        </w:rPr>
        <w:t xml:space="preserve"> אותי מטרידה העובדה שהצבא </w:t>
      </w:r>
      <w:r w:rsidR="00DD2478">
        <w:rPr>
          <w:rtl/>
        </w:rPr>
        <w:t xml:space="preserve">כל כך </w:t>
      </w:r>
      <w:r>
        <w:rPr>
          <w:rtl/>
        </w:rPr>
        <w:t xml:space="preserve">מתנדב להגן על זכויות החיילים החרדים </w:t>
      </w:r>
      <w:r w:rsidR="00DD2478">
        <w:rPr>
          <w:rtl/>
        </w:rPr>
        <w:t xml:space="preserve">והדתיים הלאומיים </w:t>
      </w:r>
      <w:r>
        <w:rPr>
          <w:rtl/>
        </w:rPr>
        <w:t>הרבה יותר מאשר הוא מ</w:t>
      </w:r>
      <w:r w:rsidR="00DD2478">
        <w:rPr>
          <w:rtl/>
        </w:rPr>
        <w:t xml:space="preserve">תנדב להגן </w:t>
      </w:r>
      <w:bookmarkStart w:id="411" w:name="_ETM_Q1_3249668"/>
      <w:bookmarkEnd w:id="411"/>
      <w:r w:rsidR="00DD2478">
        <w:rPr>
          <w:rtl/>
        </w:rPr>
        <w:t xml:space="preserve">על זכויות הנשים שמשרתות אצלו, </w:t>
      </w:r>
      <w:r>
        <w:rPr>
          <w:rtl/>
        </w:rPr>
        <w:t>שהן כוח אדם הרבה יותר מסור</w:t>
      </w:r>
      <w:r w:rsidR="00DD2478">
        <w:rPr>
          <w:rtl/>
        </w:rPr>
        <w:t xml:space="preserve"> ןבעל מוטיבציה </w:t>
      </w:r>
      <w:bookmarkStart w:id="412" w:name="_ETM_Q1_3256027"/>
      <w:bookmarkEnd w:id="412"/>
      <w:r w:rsidR="00DD2478">
        <w:rPr>
          <w:rtl/>
        </w:rPr>
        <w:t>גבוהה שעד היום לא זכה</w:t>
      </w:r>
      <w:r>
        <w:rPr>
          <w:rtl/>
        </w:rPr>
        <w:t>, נשים בצה"ל</w:t>
      </w:r>
      <w:r w:rsidR="00DD2478">
        <w:rPr>
          <w:rtl/>
        </w:rPr>
        <w:t xml:space="preserve"> עד היום </w:t>
      </w:r>
      <w:r>
        <w:rPr>
          <w:rtl/>
        </w:rPr>
        <w:t>לא זכו</w:t>
      </w:r>
      <w:r w:rsidR="00DD2478">
        <w:rPr>
          <w:rtl/>
        </w:rPr>
        <w:t xml:space="preserve"> לזכות</w:t>
      </w:r>
      <w:r>
        <w:rPr>
          <w:rtl/>
        </w:rPr>
        <w:t xml:space="preserve"> להיות ממוינות לפי הכישורים שלהן</w:t>
      </w:r>
      <w:r w:rsidR="00DD2478">
        <w:rPr>
          <w:rtl/>
        </w:rPr>
        <w:t xml:space="preserve"> ולא </w:t>
      </w:r>
      <w:bookmarkStart w:id="413" w:name="_ETM_Q1_3264286"/>
      <w:bookmarkEnd w:id="413"/>
      <w:r w:rsidR="00DD2478">
        <w:rPr>
          <w:rtl/>
        </w:rPr>
        <w:t>לפי המגדר שלהן</w:t>
      </w:r>
      <w:r>
        <w:rPr>
          <w:rtl/>
        </w:rPr>
        <w:t xml:space="preserve">. </w:t>
      </w:r>
    </w:p>
    <w:p w:rsidR="00DD2478" w:rsidRDefault="00DD2478" w:rsidP="00DD2478">
      <w:pPr>
        <w:rPr>
          <w:rtl/>
        </w:rPr>
      </w:pPr>
      <w:bookmarkStart w:id="414" w:name="_ETM_Q1_3268824"/>
      <w:bookmarkEnd w:id="414"/>
    </w:p>
    <w:p w:rsidR="00DD2478" w:rsidRDefault="00DD2478" w:rsidP="00DD2478">
      <w:pPr>
        <w:rPr>
          <w:rtl/>
        </w:rPr>
      </w:pPr>
      <w:bookmarkStart w:id="415" w:name="_ETM_Q1_3269066"/>
      <w:bookmarkEnd w:id="415"/>
      <w:r>
        <w:rPr>
          <w:rtl/>
        </w:rPr>
        <w:t xml:space="preserve">כשאת אומרת, שאנחנו רוצים לשמר את הדי-אן-אי </w:t>
      </w:r>
      <w:bookmarkStart w:id="416" w:name="_ETM_Q1_3267777"/>
      <w:bookmarkEnd w:id="416"/>
      <w:r>
        <w:rPr>
          <w:rtl/>
        </w:rPr>
        <w:t xml:space="preserve">של צה"ל, אני מסכימה אתך, צה"ל עובד מאוד קשה לשמר </w:t>
      </w:r>
      <w:bookmarkStart w:id="417" w:name="_ETM_Q1_3273136"/>
      <w:bookmarkEnd w:id="417"/>
      <w:r>
        <w:rPr>
          <w:rtl/>
        </w:rPr>
        <w:t xml:space="preserve">את הדי-אן-אי שלו שמדיר נשים. מאז ומעולם זה </w:t>
      </w:r>
      <w:bookmarkStart w:id="418" w:name="_ETM_Q1_3275536"/>
      <w:bookmarkEnd w:id="418"/>
      <w:r>
        <w:rPr>
          <w:rtl/>
        </w:rPr>
        <w:t xml:space="preserve">היה הדי-אין-אי של צה"ל, מאז ומתמיד נשים בצה"ל שימשו כבשר </w:t>
      </w:r>
      <w:bookmarkStart w:id="419" w:name="_ETM_Q1_3282442"/>
      <w:bookmarkEnd w:id="419"/>
      <w:r>
        <w:rPr>
          <w:rtl/>
        </w:rPr>
        <w:t xml:space="preserve">תותחים לצורכי חיילים. הבנתי שהיתה פה התקוממות קודם על זה </w:t>
      </w:r>
      <w:bookmarkStart w:id="420" w:name="_ETM_Q1_3287475"/>
      <w:bookmarkEnd w:id="420"/>
      <w:r>
        <w:rPr>
          <w:rtl/>
        </w:rPr>
        <w:t xml:space="preserve">שמישהי דיברה על פורקן מיני, אנחנו שמחות גם שצה"ל </w:t>
      </w:r>
      <w:bookmarkStart w:id="421" w:name="_ETM_Q1_3288782"/>
      <w:bookmarkEnd w:id="421"/>
      <w:r>
        <w:rPr>
          <w:rtl/>
        </w:rPr>
        <w:t xml:space="preserve">החליט לאחרונה, ביוזמתך, להתמודד בצורה יותר רצינית עם ההטרדות </w:t>
      </w:r>
      <w:bookmarkStart w:id="422" w:name="_ETM_Q1_3294761"/>
      <w:bookmarkEnd w:id="422"/>
      <w:r>
        <w:rPr>
          <w:rtl/>
        </w:rPr>
        <w:t xml:space="preserve">המיניות, אבל אם צה"ל רוצה לשמור על ה-די-אן-אי שלו זה </w:t>
      </w:r>
      <w:bookmarkStart w:id="423" w:name="_ETM_Q1_3299658"/>
      <w:bookmarkEnd w:id="423"/>
      <w:r>
        <w:rPr>
          <w:rtl/>
        </w:rPr>
        <w:t xml:space="preserve">מאוד מטריד אותי ומדאיג אותי משום שהדי-אן-אי של צה"ל מפלה </w:t>
      </w:r>
      <w:bookmarkStart w:id="424" w:name="_ETM_Q1_3303919"/>
      <w:bookmarkEnd w:id="424"/>
      <w:r>
        <w:rPr>
          <w:rtl/>
        </w:rPr>
        <w:t xml:space="preserve">נשים, מדיר נשים, מקפח נשים באופן שהוא ממש לא ענייני </w:t>
      </w:r>
      <w:bookmarkStart w:id="425" w:name="_ETM_Q1_3309602"/>
      <w:bookmarkEnd w:id="425"/>
      <w:r>
        <w:rPr>
          <w:rtl/>
        </w:rPr>
        <w:t>בשום צורה, לא רק מטעמי שוויון, גם מטעמי התועלת ש</w:t>
      </w:r>
      <w:bookmarkStart w:id="426" w:name="_ETM_Q1_3311220"/>
      <w:bookmarkEnd w:id="426"/>
      <w:r>
        <w:rPr>
          <w:rtl/>
        </w:rPr>
        <w:t xml:space="preserve">אפשר להפיק מנשים שמתגייסות לצה"ל. </w:t>
      </w:r>
    </w:p>
    <w:p w:rsidR="0098283F" w:rsidRDefault="0098283F" w:rsidP="00734A82">
      <w:pPr>
        <w:rPr>
          <w:rtl/>
        </w:rPr>
      </w:pPr>
      <w:bookmarkStart w:id="427" w:name="_ETM_Q1_3314599"/>
      <w:bookmarkEnd w:id="427"/>
    </w:p>
    <w:p w:rsidR="00DD2478" w:rsidRDefault="00DD2478" w:rsidP="00DD2478">
      <w:pPr>
        <w:pStyle w:val="a5"/>
        <w:keepNext/>
        <w:rPr>
          <w:rtl/>
        </w:rPr>
      </w:pPr>
      <w:bookmarkStart w:id="428" w:name="_ETM_Q1_3316574"/>
      <w:bookmarkEnd w:id="428"/>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DD2478" w:rsidRDefault="00DD2478" w:rsidP="00DD2478">
      <w:pPr>
        <w:pStyle w:val="KeepWithNext"/>
        <w:rPr>
          <w:rtl/>
        </w:rPr>
      </w:pPr>
    </w:p>
    <w:p w:rsidR="00DD2478" w:rsidRPr="00DD2478" w:rsidRDefault="00DD2478" w:rsidP="00DD2478">
      <w:pPr>
        <w:rPr>
          <w:rtl/>
        </w:rPr>
      </w:pPr>
      <w:r>
        <w:rPr>
          <w:rtl/>
        </w:rPr>
        <w:t xml:space="preserve">אני רוצה להשיב, לא אשאיר </w:t>
      </w:r>
      <w:bookmarkStart w:id="429" w:name="_ETM_Q1_3318871"/>
      <w:bookmarkEnd w:id="429"/>
      <w:r>
        <w:rPr>
          <w:rtl/>
        </w:rPr>
        <w:t xml:space="preserve">את זה כך, אבקש לענות. שוב, זה לא הנושא אבל </w:t>
      </w:r>
      <w:bookmarkStart w:id="430" w:name="_ETM_Q1_3322545"/>
      <w:bookmarkEnd w:id="430"/>
      <w:r>
        <w:rPr>
          <w:rtl/>
        </w:rPr>
        <w:t xml:space="preserve">אנחנו נדבר רגע על זה - - - </w:t>
      </w:r>
    </w:p>
    <w:p w:rsidR="00DD2478" w:rsidRDefault="00DD2478" w:rsidP="00DD2478">
      <w:pPr>
        <w:rPr>
          <w:rtl/>
        </w:rPr>
      </w:pPr>
    </w:p>
    <w:p w:rsidR="0098283F" w:rsidRDefault="0098283F" w:rsidP="0098283F">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8283F" w:rsidRDefault="0098283F" w:rsidP="0098283F">
      <w:pPr>
        <w:pStyle w:val="KeepWithNext"/>
        <w:rPr>
          <w:rtl/>
        </w:rPr>
      </w:pPr>
    </w:p>
    <w:p w:rsidR="00DD2478" w:rsidRDefault="00DD2478" w:rsidP="0098283F">
      <w:pPr>
        <w:rPr>
          <w:rtl/>
        </w:rPr>
      </w:pPr>
      <w:r>
        <w:rPr>
          <w:rtl/>
        </w:rPr>
        <w:t xml:space="preserve">לעניות דעתי </w:t>
      </w:r>
      <w:bookmarkStart w:id="431" w:name="_ETM_Q1_3327622"/>
      <w:bookmarkEnd w:id="431"/>
      <w:r>
        <w:rPr>
          <w:rtl/>
        </w:rPr>
        <w:t xml:space="preserve">זה לא הנושא, גם לא המיניות של החרדים היא הנושא. </w:t>
      </w:r>
      <w:bookmarkStart w:id="432" w:name="_ETM_Q1_3335769"/>
      <w:bookmarkEnd w:id="432"/>
      <w:r>
        <w:rPr>
          <w:rtl/>
        </w:rPr>
        <w:t xml:space="preserve">להטיל פה מילים לאוויר ולהגיד, שלא יבואו, אז בואו נלך </w:t>
      </w:r>
      <w:bookmarkStart w:id="433" w:name="_ETM_Q1_3345734"/>
      <w:bookmarkEnd w:id="433"/>
      <w:r>
        <w:rPr>
          <w:rtl/>
        </w:rPr>
        <w:t xml:space="preserve">צעד אחד אחורה. </w:t>
      </w:r>
      <w:bookmarkStart w:id="434" w:name="_ETM_Q1_3347386"/>
      <w:bookmarkEnd w:id="434"/>
    </w:p>
    <w:p w:rsidR="00DD2478" w:rsidRDefault="00DD2478" w:rsidP="0098283F">
      <w:pPr>
        <w:rPr>
          <w:rtl/>
        </w:rPr>
      </w:pPr>
    </w:p>
    <w:p w:rsidR="00DD2478" w:rsidRDefault="00DD2478" w:rsidP="00DD2478">
      <w:pPr>
        <w:pStyle w:val="a5"/>
        <w:keepNext/>
        <w:rPr>
          <w:rtl/>
        </w:rPr>
      </w:pPr>
      <w:bookmarkStart w:id="435" w:name="_ETM_Q1_3347660"/>
      <w:bookmarkEnd w:id="435"/>
      <w:r>
        <w:rPr>
          <w:rFonts w:hint="eastAsia"/>
          <w:rtl/>
        </w:rPr>
        <w:t>מירב</w:t>
      </w:r>
      <w:r>
        <w:rPr>
          <w:rtl/>
        </w:rPr>
        <w:t xml:space="preserve"> </w:t>
      </w:r>
      <w:r>
        <w:rPr>
          <w:rFonts w:hint="eastAsia"/>
          <w:rtl/>
        </w:rPr>
        <w:t>מיכאלי</w:t>
      </w:r>
      <w:r>
        <w:rPr>
          <w:rtl/>
        </w:rPr>
        <w:t>:</w:t>
      </w:r>
    </w:p>
    <w:p w:rsidR="00DD2478" w:rsidRDefault="00DD2478" w:rsidP="00DD2478">
      <w:pPr>
        <w:pStyle w:val="KeepWithNext"/>
        <w:rPr>
          <w:rtl/>
        </w:rPr>
      </w:pPr>
    </w:p>
    <w:p w:rsidR="00DD2478" w:rsidRDefault="00DD2478" w:rsidP="00DD2478">
      <w:pPr>
        <w:rPr>
          <w:rtl/>
        </w:rPr>
      </w:pPr>
      <w:r>
        <w:rPr>
          <w:rtl/>
        </w:rPr>
        <w:t xml:space="preserve">שיבואו, רק באיזה תנאים </w:t>
      </w:r>
      <w:bookmarkStart w:id="436" w:name="_ETM_Q1_3350705"/>
      <w:bookmarkEnd w:id="436"/>
      <w:r>
        <w:rPr>
          <w:rtl/>
        </w:rPr>
        <w:t xml:space="preserve">הם יבואו? זאת השאלה. </w:t>
      </w:r>
    </w:p>
    <w:p w:rsidR="00DD2478" w:rsidRDefault="00DD2478" w:rsidP="00DD2478">
      <w:pPr>
        <w:rPr>
          <w:rtl/>
        </w:rPr>
      </w:pPr>
      <w:bookmarkStart w:id="437" w:name="_ETM_Q1_3350654"/>
      <w:bookmarkEnd w:id="437"/>
    </w:p>
    <w:p w:rsidR="00DD2478" w:rsidRDefault="00DD2478" w:rsidP="00DD2478">
      <w:pPr>
        <w:pStyle w:val="a5"/>
        <w:keepNext/>
        <w:rPr>
          <w:rtl/>
        </w:rPr>
      </w:pPr>
      <w:bookmarkStart w:id="438" w:name="_ETM_Q1_3350783"/>
      <w:bookmarkEnd w:id="438"/>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D2478" w:rsidRDefault="00DD2478" w:rsidP="00DD2478">
      <w:pPr>
        <w:pStyle w:val="KeepWithNext"/>
        <w:rPr>
          <w:rtl/>
        </w:rPr>
      </w:pPr>
    </w:p>
    <w:p w:rsidR="0098283F" w:rsidRDefault="00DD2478" w:rsidP="00DD2478">
      <w:pPr>
        <w:rPr>
          <w:rtl/>
        </w:rPr>
      </w:pPr>
      <w:bookmarkStart w:id="439" w:name="_ETM_Q1_3350298"/>
      <w:bookmarkEnd w:id="439"/>
      <w:r>
        <w:rPr>
          <w:rtl/>
        </w:rPr>
        <w:t xml:space="preserve">כשהשרה לבנת אמרה, שכדי לגייס חרדים צריך לשמור על איזשהו </w:t>
      </w:r>
      <w:bookmarkStart w:id="440" w:name="_ETM_Q1_3355621"/>
      <w:bookmarkEnd w:id="440"/>
      <w:r>
        <w:rPr>
          <w:rtl/>
        </w:rPr>
        <w:t xml:space="preserve">איזון, אז נשמעה פה יותר מאישה אחת </w:t>
      </w:r>
      <w:r w:rsidR="0032463B">
        <w:rPr>
          <w:rtl/>
        </w:rPr>
        <w:t>ש</w:t>
      </w:r>
      <w:r>
        <w:rPr>
          <w:rtl/>
        </w:rPr>
        <w:t xml:space="preserve">אומרת, אז </w:t>
      </w:r>
      <w:bookmarkStart w:id="441" w:name="_ETM_Q1_3359523"/>
      <w:bookmarkEnd w:id="441"/>
      <w:r>
        <w:rPr>
          <w:rtl/>
        </w:rPr>
        <w:t xml:space="preserve">שלא יבואו. אז אם שלא יבואו, בואו </w:t>
      </w:r>
      <w:bookmarkStart w:id="442" w:name="_ETM_Q1_3360912"/>
      <w:bookmarkEnd w:id="442"/>
      <w:r>
        <w:rPr>
          <w:rtl/>
        </w:rPr>
        <w:t xml:space="preserve">נלך אחורה. אבל </w:t>
      </w:r>
      <w:bookmarkStart w:id="443" w:name="_ETM_Q1_3328874"/>
      <w:bookmarkEnd w:id="443"/>
      <w:r w:rsidR="0098283F">
        <w:rPr>
          <w:rtl/>
        </w:rPr>
        <w:t>אם המגמה</w:t>
      </w:r>
      <w:r>
        <w:rPr>
          <w:rtl/>
        </w:rPr>
        <w:t xml:space="preserve"> היא</w:t>
      </w:r>
      <w:r w:rsidR="0098283F">
        <w:rPr>
          <w:rtl/>
        </w:rPr>
        <w:t xml:space="preserve"> שיבואו, בוא</w:t>
      </w:r>
      <w:r>
        <w:rPr>
          <w:rtl/>
        </w:rPr>
        <w:t>ו</w:t>
      </w:r>
      <w:r w:rsidR="0098283F">
        <w:rPr>
          <w:rtl/>
        </w:rPr>
        <w:t xml:space="preserve"> נפתח את זה לדיון איך הם באים בלי השיפוטיות</w:t>
      </w:r>
      <w:r>
        <w:rPr>
          <w:rtl/>
        </w:rPr>
        <w:t xml:space="preserve"> על המיניות שלי – ואני </w:t>
      </w:r>
      <w:bookmarkStart w:id="444" w:name="_ETM_Q1_3370504"/>
      <w:bookmarkEnd w:id="444"/>
      <w:r>
        <w:rPr>
          <w:rtl/>
        </w:rPr>
        <w:t xml:space="preserve">לא חרדית, אני הייתי בצבא כי בעולם שלי חלק מהבנות </w:t>
      </w:r>
      <w:bookmarkStart w:id="445" w:name="_ETM_Q1_3376245"/>
      <w:bookmarkEnd w:id="445"/>
      <w:r>
        <w:rPr>
          <w:rtl/>
        </w:rPr>
        <w:t>מתגייסות לצבא וגם חלק מבנותיי היום משרתות בצבא, אבל אי</w:t>
      </w:r>
      <w:bookmarkStart w:id="446" w:name="_ETM_Q1_3380392"/>
      <w:bookmarkEnd w:id="446"/>
      <w:r>
        <w:rPr>
          <w:rtl/>
        </w:rPr>
        <w:t xml:space="preserve"> אפשר לשבת פה ולשמוע את הדברים מוטלים ככה לאוויר ואת </w:t>
      </w:r>
      <w:r w:rsidR="0098283F">
        <w:rPr>
          <w:rtl/>
        </w:rPr>
        <w:t>החיוכים המאוד ציניים</w:t>
      </w:r>
      <w:r>
        <w:rPr>
          <w:rtl/>
        </w:rPr>
        <w:t xml:space="preserve"> של יוהל"ן לשעבר, שהיתה בתפקיד הזה ועדיין </w:t>
      </w:r>
      <w:r w:rsidR="0098283F">
        <w:rPr>
          <w:rtl/>
        </w:rPr>
        <w:t xml:space="preserve">בזמנך הדברים לא נראו </w:t>
      </w:r>
      <w:r>
        <w:rPr>
          <w:rtl/>
        </w:rPr>
        <w:t xml:space="preserve">כמו </w:t>
      </w:r>
      <w:bookmarkStart w:id="447" w:name="_ETM_Q1_3391179"/>
      <w:bookmarkEnd w:id="447"/>
      <w:r>
        <w:rPr>
          <w:rtl/>
        </w:rPr>
        <w:t xml:space="preserve">שאת כותבת אותם אחרי - - - </w:t>
      </w:r>
    </w:p>
    <w:p w:rsidR="0098283F" w:rsidRDefault="0098283F" w:rsidP="0098283F">
      <w:pPr>
        <w:rPr>
          <w:rtl/>
        </w:rPr>
      </w:pPr>
    </w:p>
    <w:p w:rsidR="0098283F" w:rsidRDefault="0098283F" w:rsidP="0098283F">
      <w:pPr>
        <w:pStyle w:val="afb"/>
        <w:keepNext/>
        <w:rPr>
          <w:rtl/>
        </w:rPr>
      </w:pPr>
      <w:r>
        <w:rPr>
          <w:rFonts w:hint="eastAsia"/>
          <w:rtl/>
        </w:rPr>
        <w:t>גילה</w:t>
      </w:r>
      <w:r>
        <w:rPr>
          <w:rtl/>
        </w:rPr>
        <w:t xml:space="preserve"> </w:t>
      </w:r>
      <w:r>
        <w:rPr>
          <w:rFonts w:hint="eastAsia"/>
          <w:rtl/>
        </w:rPr>
        <w:t>כליפי</w:t>
      </w:r>
      <w:r>
        <w:rPr>
          <w:rtl/>
        </w:rPr>
        <w:t>-</w:t>
      </w:r>
      <w:r>
        <w:rPr>
          <w:rFonts w:hint="eastAsia"/>
          <w:rtl/>
        </w:rPr>
        <w:t>אמיר</w:t>
      </w:r>
      <w:r>
        <w:rPr>
          <w:rtl/>
        </w:rPr>
        <w:t>:</w:t>
      </w:r>
    </w:p>
    <w:p w:rsidR="0098283F" w:rsidRDefault="0098283F" w:rsidP="0098283F">
      <w:pPr>
        <w:pStyle w:val="KeepWithNext"/>
        <w:rPr>
          <w:rtl/>
        </w:rPr>
      </w:pPr>
    </w:p>
    <w:p w:rsidR="0098283F" w:rsidRDefault="0098283F" w:rsidP="0098283F">
      <w:pPr>
        <w:rPr>
          <w:rtl/>
        </w:rPr>
      </w:pPr>
      <w:r>
        <w:rPr>
          <w:rtl/>
        </w:rPr>
        <w:t xml:space="preserve">אני מוחה. </w:t>
      </w:r>
    </w:p>
    <w:p w:rsidR="0098283F" w:rsidRDefault="0098283F" w:rsidP="0098283F">
      <w:pPr>
        <w:rPr>
          <w:rtl/>
        </w:rPr>
      </w:pPr>
    </w:p>
    <w:p w:rsidR="00DD2478" w:rsidRDefault="00DD2478" w:rsidP="00DD2478">
      <w:pPr>
        <w:pStyle w:val="-"/>
        <w:keepNext/>
        <w:rPr>
          <w:rtl/>
        </w:rPr>
      </w:pPr>
      <w:bookmarkStart w:id="448" w:name="_ETM_Q1_3400237"/>
      <w:bookmarkEnd w:id="448"/>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D2478" w:rsidRDefault="00DD2478" w:rsidP="00DD2478">
      <w:pPr>
        <w:pStyle w:val="KeepWithNext"/>
        <w:rPr>
          <w:rtl/>
        </w:rPr>
      </w:pPr>
    </w:p>
    <w:p w:rsidR="00DD2478" w:rsidRDefault="00DD2478" w:rsidP="00DD2478">
      <w:pPr>
        <w:rPr>
          <w:rtl/>
        </w:rPr>
      </w:pPr>
      <w:r>
        <w:rPr>
          <w:rtl/>
        </w:rPr>
        <w:t xml:space="preserve">אני חושבת </w:t>
      </w:r>
      <w:bookmarkStart w:id="449" w:name="_ETM_Q1_3399973"/>
      <w:bookmarkEnd w:id="449"/>
      <w:r>
        <w:rPr>
          <w:rtl/>
        </w:rPr>
        <w:t xml:space="preserve">שיש פה דיון שהוא יצא מהמקום האמתי שלו. </w:t>
      </w:r>
      <w:bookmarkStart w:id="450" w:name="_ETM_Q1_3410604"/>
      <w:bookmarkEnd w:id="450"/>
      <w:r>
        <w:rPr>
          <w:rtl/>
        </w:rPr>
        <w:t xml:space="preserve">הדיון הוא, האם חיילים חרדים יכולים לשרת בצבא - </w:t>
      </w:r>
      <w:bookmarkStart w:id="451" w:name="_ETM_Q1_3413826"/>
      <w:bookmarkEnd w:id="451"/>
      <w:r>
        <w:rPr>
          <w:rtl/>
        </w:rPr>
        <w:t xml:space="preserve">- - </w:t>
      </w:r>
    </w:p>
    <w:p w:rsidR="00DD2478" w:rsidRDefault="00DD2478" w:rsidP="00DD2478">
      <w:pPr>
        <w:rPr>
          <w:rtl/>
        </w:rPr>
      </w:pPr>
    </w:p>
    <w:p w:rsidR="00DD2478" w:rsidRDefault="00DD2478" w:rsidP="00DD2478">
      <w:pPr>
        <w:pStyle w:val="a5"/>
        <w:keepNext/>
        <w:rPr>
          <w:rtl/>
        </w:rPr>
      </w:pPr>
      <w:r>
        <w:rPr>
          <w:rFonts w:hint="eastAsia"/>
          <w:rtl/>
        </w:rPr>
        <w:t>מרב</w:t>
      </w:r>
      <w:r>
        <w:rPr>
          <w:rtl/>
        </w:rPr>
        <w:t xml:space="preserve"> </w:t>
      </w:r>
      <w:r>
        <w:rPr>
          <w:rFonts w:hint="eastAsia"/>
          <w:rtl/>
        </w:rPr>
        <w:t>מיכאלי</w:t>
      </w:r>
      <w:r>
        <w:rPr>
          <w:rtl/>
        </w:rPr>
        <w:t>:</w:t>
      </w:r>
    </w:p>
    <w:p w:rsidR="00DD2478" w:rsidRDefault="00DD2478" w:rsidP="00DD2478">
      <w:pPr>
        <w:pStyle w:val="KeepWithNext"/>
        <w:rPr>
          <w:rtl/>
        </w:rPr>
      </w:pPr>
    </w:p>
    <w:p w:rsidR="00DD2478" w:rsidRDefault="00DD2478" w:rsidP="00DD2478">
      <w:pPr>
        <w:rPr>
          <w:rtl/>
        </w:rPr>
      </w:pPr>
      <w:r>
        <w:rPr>
          <w:rtl/>
        </w:rPr>
        <w:t xml:space="preserve">לא, לא זה הדיון. </w:t>
      </w:r>
    </w:p>
    <w:p w:rsidR="00DD2478" w:rsidRDefault="00DD2478" w:rsidP="00DD2478">
      <w:pPr>
        <w:rPr>
          <w:rtl/>
        </w:rPr>
      </w:pPr>
      <w:bookmarkStart w:id="452" w:name="_ETM_Q1_3415726"/>
      <w:bookmarkEnd w:id="452"/>
    </w:p>
    <w:p w:rsidR="00DD2478" w:rsidRDefault="00DD2478" w:rsidP="00DD2478">
      <w:pPr>
        <w:pStyle w:val="af8"/>
        <w:keepNext/>
        <w:rPr>
          <w:rtl/>
        </w:rPr>
      </w:pPr>
      <w:bookmarkStart w:id="453" w:name="_ETM_Q1_3415995"/>
      <w:bookmarkEnd w:id="45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D2478" w:rsidRDefault="00DD2478" w:rsidP="00DD2478">
      <w:pPr>
        <w:pStyle w:val="KeepWithNext"/>
        <w:rPr>
          <w:rtl/>
        </w:rPr>
      </w:pPr>
    </w:p>
    <w:p w:rsidR="00DD2478" w:rsidRDefault="00DD2478" w:rsidP="00DD2478">
      <w:pPr>
        <w:rPr>
          <w:rtl/>
        </w:rPr>
      </w:pPr>
      <w:r>
        <w:rPr>
          <w:rtl/>
        </w:rPr>
        <w:t xml:space="preserve">אני מבקשת לתת לחברת </w:t>
      </w:r>
      <w:bookmarkStart w:id="454" w:name="_ETM_Q1_3414284"/>
      <w:bookmarkEnd w:id="454"/>
      <w:r>
        <w:rPr>
          <w:rtl/>
        </w:rPr>
        <w:t>הכנסת מועלם לסיים את דבריה בלי להפריע. יש פ</w:t>
      </w:r>
      <w:bookmarkStart w:id="455" w:name="_ETM_Q1_3415759"/>
      <w:bookmarkEnd w:id="455"/>
      <w:r>
        <w:rPr>
          <w:rtl/>
        </w:rPr>
        <w:t xml:space="preserve">ה רשימת דוברות, הזמן ארוך, אני אמרתי שבעשר אנחנו חייבים </w:t>
      </w:r>
      <w:bookmarkStart w:id="456" w:name="_ETM_Q1_3420827"/>
      <w:bookmarkEnd w:id="456"/>
      <w:r>
        <w:rPr>
          <w:rtl/>
        </w:rPr>
        <w:t xml:space="preserve">לסיים ויוהל"ן עדיין לא סיימה. </w:t>
      </w:r>
    </w:p>
    <w:p w:rsidR="00DD2478" w:rsidRDefault="00DD2478" w:rsidP="00DD2478">
      <w:pPr>
        <w:rPr>
          <w:rtl/>
        </w:rPr>
      </w:pPr>
      <w:bookmarkStart w:id="457" w:name="_ETM_Q1_3425251"/>
      <w:bookmarkEnd w:id="457"/>
    </w:p>
    <w:p w:rsidR="0098283F" w:rsidRDefault="0098283F" w:rsidP="0098283F">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8283F" w:rsidRDefault="0098283F" w:rsidP="0098283F">
      <w:pPr>
        <w:pStyle w:val="KeepWithNext"/>
        <w:rPr>
          <w:rtl/>
        </w:rPr>
      </w:pPr>
    </w:p>
    <w:p w:rsidR="0098283F" w:rsidRDefault="00DD2478" w:rsidP="00C443F2">
      <w:pPr>
        <w:rPr>
          <w:rtl/>
        </w:rPr>
      </w:pPr>
      <w:r>
        <w:rPr>
          <w:rtl/>
        </w:rPr>
        <w:t xml:space="preserve">אני חושבת שיש חובה לשרת </w:t>
      </w:r>
      <w:bookmarkStart w:id="458" w:name="_ETM_Q1_3427417"/>
      <w:bookmarkEnd w:id="458"/>
      <w:r w:rsidR="00C443F2">
        <w:rPr>
          <w:rtl/>
        </w:rPr>
        <w:t xml:space="preserve">בצבא </w:t>
      </w:r>
      <w:r>
        <w:rPr>
          <w:rtl/>
        </w:rPr>
        <w:t>לכל מי שחי ביש</w:t>
      </w:r>
      <w:r w:rsidR="00C443F2">
        <w:rPr>
          <w:rtl/>
        </w:rPr>
        <w:t>ראל. אבל אני חושבת ש</w:t>
      </w:r>
      <w:r w:rsidR="0098283F">
        <w:rPr>
          <w:rtl/>
        </w:rPr>
        <w:t>צריך לשמור על איזון, שמאפשר לאנשים</w:t>
      </w:r>
      <w:r w:rsidR="00C443F2">
        <w:rPr>
          <w:rtl/>
        </w:rPr>
        <w:t xml:space="preserve"> </w:t>
      </w:r>
      <w:bookmarkStart w:id="459" w:name="_ETM_Q1_3434092"/>
      <w:bookmarkEnd w:id="459"/>
      <w:r w:rsidR="00C443F2">
        <w:rPr>
          <w:rtl/>
        </w:rPr>
        <w:t xml:space="preserve">עם אורח חיים שהוא אחר משל רובנו, גם משלי, </w:t>
      </w:r>
      <w:r w:rsidR="0098283F">
        <w:rPr>
          <w:rtl/>
        </w:rPr>
        <w:t xml:space="preserve"> להיות בצבא מתוך הרצון האמתי לא לפגוע בשירות של נשים. </w:t>
      </w:r>
      <w:r w:rsidR="00C443F2">
        <w:rPr>
          <w:rtl/>
        </w:rPr>
        <w:t xml:space="preserve">אני </w:t>
      </w:r>
      <w:bookmarkStart w:id="460" w:name="_ETM_Q1_3447757"/>
      <w:bookmarkEnd w:id="460"/>
      <w:r w:rsidR="00C443F2">
        <w:rPr>
          <w:rtl/>
        </w:rPr>
        <w:t xml:space="preserve">עומדת מאחורי המשפט שלי, עדיין אני לא מקבלת את האמירות </w:t>
      </w:r>
      <w:bookmarkStart w:id="461" w:name="_ETM_Q1_3451959"/>
      <w:bookmarkEnd w:id="461"/>
      <w:r w:rsidR="00C443F2">
        <w:rPr>
          <w:rtl/>
        </w:rPr>
        <w:t xml:space="preserve">שנזרקות פה לאוויר, האיזון הזה הוא לא יהיה אם עכשיו </w:t>
      </w:r>
      <w:bookmarkStart w:id="462" w:name="_ETM_Q1_3457729"/>
      <w:bookmarkEnd w:id="462"/>
      <w:r w:rsidR="00C443F2">
        <w:rPr>
          <w:rtl/>
        </w:rPr>
        <w:t xml:space="preserve">– ואני ברשותכם כן רוצה לשים על השולחן, אולי לא </w:t>
      </w:r>
      <w:bookmarkStart w:id="463" w:name="_ETM_Q1_3461166"/>
      <w:bookmarkEnd w:id="463"/>
      <w:r w:rsidR="00C443F2">
        <w:rPr>
          <w:rtl/>
        </w:rPr>
        <w:t xml:space="preserve">לדיון הזה, את הדתיים הלאומיים, איך השירות שלהם נראה, עד </w:t>
      </w:r>
      <w:bookmarkStart w:id="464" w:name="_ETM_Q1_3467937"/>
      <w:bookmarkEnd w:id="464"/>
      <w:r w:rsidR="00C443F2">
        <w:rPr>
          <w:rtl/>
        </w:rPr>
        <w:t xml:space="preserve">איפה אפשר לפתוח את זה ואיפה לא, אם בכלל – </w:t>
      </w:r>
      <w:bookmarkStart w:id="465" w:name="_ETM_Q1_3473435"/>
      <w:bookmarkEnd w:id="465"/>
      <w:r w:rsidR="00C443F2">
        <w:rPr>
          <w:rtl/>
        </w:rPr>
        <w:t xml:space="preserve">האמירה העקרונית בעיני, שאם יש חובת שירות על כולם אז </w:t>
      </w:r>
      <w:bookmarkStart w:id="466" w:name="_ETM_Q1_3477064"/>
      <w:bookmarkEnd w:id="466"/>
      <w:r w:rsidR="00C443F2">
        <w:rPr>
          <w:rtl/>
        </w:rPr>
        <w:t xml:space="preserve">בואו נאפשר לכולם לשרת, נאפשר לבנות להגיע לכל מקום שהן </w:t>
      </w:r>
      <w:bookmarkStart w:id="467" w:name="_ETM_Q1_3481660"/>
      <w:bookmarkEnd w:id="467"/>
      <w:r w:rsidR="00C443F2">
        <w:rPr>
          <w:rtl/>
        </w:rPr>
        <w:t xml:space="preserve">רוצות ונאפשר לחרדים לשרת בצבא. </w:t>
      </w:r>
      <w:r w:rsidR="0098283F">
        <w:rPr>
          <w:rtl/>
        </w:rPr>
        <w:t>אם אנחנו לא רוצים שירות של חרדים, מצוין, אבל אם המטרה</w:t>
      </w:r>
      <w:r w:rsidR="00C443F2">
        <w:rPr>
          <w:rtl/>
        </w:rPr>
        <w:t xml:space="preserve"> היא</w:t>
      </w:r>
      <w:r w:rsidR="0098283F">
        <w:rPr>
          <w:rtl/>
        </w:rPr>
        <w:t xml:space="preserve"> לפתוח</w:t>
      </w:r>
      <w:r w:rsidR="00C443F2">
        <w:rPr>
          <w:rtl/>
        </w:rPr>
        <w:t xml:space="preserve"> פה </w:t>
      </w:r>
      <w:r w:rsidR="0098283F">
        <w:rPr>
          <w:rtl/>
        </w:rPr>
        <w:t>שירות של חרדים</w:t>
      </w:r>
      <w:r w:rsidR="00C443F2">
        <w:rPr>
          <w:rtl/>
        </w:rPr>
        <w:t xml:space="preserve"> ודתיים </w:t>
      </w:r>
      <w:bookmarkStart w:id="468" w:name="_ETM_Q1_3491451"/>
      <w:bookmarkEnd w:id="468"/>
      <w:r w:rsidR="00C443F2">
        <w:rPr>
          <w:rtl/>
        </w:rPr>
        <w:t xml:space="preserve">לאומיים </w:t>
      </w:r>
      <w:r w:rsidR="0098283F">
        <w:rPr>
          <w:rtl/>
        </w:rPr>
        <w:t>בכל היחידות</w:t>
      </w:r>
      <w:r w:rsidR="00C443F2">
        <w:rPr>
          <w:rtl/>
        </w:rPr>
        <w:t xml:space="preserve"> ושירות של בנות בכל היחידות, אז</w:t>
      </w:r>
      <w:r w:rsidR="0098283F">
        <w:rPr>
          <w:rtl/>
        </w:rPr>
        <w:t xml:space="preserve"> בואו ניצור ולא </w:t>
      </w:r>
      <w:r w:rsidR="00C443F2">
        <w:rPr>
          <w:rtl/>
        </w:rPr>
        <w:t xml:space="preserve">נשים סימני שאלה </w:t>
      </w:r>
      <w:bookmarkStart w:id="469" w:name="_ETM_Q1_3498347"/>
      <w:bookmarkEnd w:id="469"/>
      <w:r w:rsidR="00C443F2">
        <w:rPr>
          <w:rtl/>
        </w:rPr>
        <w:t xml:space="preserve">על גדודים הומוגניים למשל. </w:t>
      </w:r>
    </w:p>
    <w:p w:rsidR="0098283F" w:rsidRDefault="0098283F" w:rsidP="0098283F">
      <w:pPr>
        <w:rPr>
          <w:rtl/>
        </w:rPr>
      </w:pPr>
    </w:p>
    <w:p w:rsidR="0098283F" w:rsidRDefault="0098283F" w:rsidP="0098283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8283F" w:rsidRDefault="0098283F" w:rsidP="0098283F">
      <w:pPr>
        <w:pStyle w:val="KeepWithNext"/>
        <w:rPr>
          <w:rtl/>
        </w:rPr>
      </w:pPr>
    </w:p>
    <w:p w:rsidR="00C443F2" w:rsidRDefault="00C443F2" w:rsidP="0098283F">
      <w:pPr>
        <w:rPr>
          <w:rtl/>
        </w:rPr>
      </w:pPr>
      <w:r>
        <w:rPr>
          <w:rtl/>
        </w:rPr>
        <w:t xml:space="preserve">תודה. לפני שאני מעבירה לך חזרה את רשות הדיבור, </w:t>
      </w:r>
      <w:r w:rsidR="0098283F">
        <w:rPr>
          <w:rtl/>
        </w:rPr>
        <w:t>הדיון הוא כאן על המרחב הציבורי</w:t>
      </w:r>
      <w:r>
        <w:rPr>
          <w:rtl/>
        </w:rPr>
        <w:t xml:space="preserve"> - - - </w:t>
      </w:r>
    </w:p>
    <w:p w:rsidR="00C443F2" w:rsidRDefault="00C443F2" w:rsidP="0098283F">
      <w:pPr>
        <w:rPr>
          <w:rtl/>
        </w:rPr>
      </w:pPr>
      <w:bookmarkStart w:id="470" w:name="_ETM_Q1_3506912"/>
      <w:bookmarkStart w:id="471" w:name="_ETM_Q1_3507291"/>
      <w:bookmarkEnd w:id="470"/>
      <w:bookmarkEnd w:id="471"/>
    </w:p>
    <w:p w:rsidR="00C443F2" w:rsidRDefault="00C443F2" w:rsidP="00C443F2">
      <w:pPr>
        <w:pStyle w:val="a5"/>
        <w:keepNext/>
        <w:rPr>
          <w:rtl/>
        </w:rPr>
      </w:pPr>
      <w:bookmarkStart w:id="472" w:name="_ETM_Q1_3509120"/>
      <w:bookmarkEnd w:id="472"/>
      <w:r>
        <w:rPr>
          <w:rFonts w:hint="eastAsia"/>
          <w:rtl/>
        </w:rPr>
        <w:t>מרב</w:t>
      </w:r>
      <w:r>
        <w:rPr>
          <w:rtl/>
        </w:rPr>
        <w:t xml:space="preserve"> </w:t>
      </w:r>
      <w:r>
        <w:rPr>
          <w:rFonts w:hint="eastAsia"/>
          <w:rtl/>
        </w:rPr>
        <w:t>מיכאלי</w:t>
      </w:r>
      <w:r>
        <w:rPr>
          <w:rtl/>
        </w:rPr>
        <w:t>:</w:t>
      </w:r>
    </w:p>
    <w:p w:rsidR="00C443F2" w:rsidRDefault="00C443F2" w:rsidP="00C443F2">
      <w:pPr>
        <w:pStyle w:val="KeepWithNext"/>
        <w:rPr>
          <w:rtl/>
        </w:rPr>
      </w:pPr>
    </w:p>
    <w:p w:rsidR="00C443F2" w:rsidRDefault="00C443F2" w:rsidP="00C443F2">
      <w:pPr>
        <w:rPr>
          <w:rtl/>
        </w:rPr>
      </w:pPr>
      <w:r>
        <w:rPr>
          <w:rtl/>
        </w:rPr>
        <w:t xml:space="preserve">אפשר </w:t>
      </w:r>
      <w:bookmarkStart w:id="473" w:name="_ETM_Q1_3513425"/>
      <w:bookmarkEnd w:id="473"/>
      <w:r>
        <w:rPr>
          <w:rtl/>
        </w:rPr>
        <w:t xml:space="preserve">לא לגייס - - - </w:t>
      </w:r>
    </w:p>
    <w:p w:rsidR="00C443F2" w:rsidRDefault="00C443F2" w:rsidP="00C443F2">
      <w:pPr>
        <w:rPr>
          <w:rtl/>
        </w:rPr>
      </w:pPr>
      <w:bookmarkStart w:id="474" w:name="_ETM_Q1_3512661"/>
      <w:bookmarkEnd w:id="474"/>
    </w:p>
    <w:p w:rsidR="00C443F2" w:rsidRDefault="00C443F2" w:rsidP="00C443F2">
      <w:pPr>
        <w:pStyle w:val="af8"/>
        <w:keepNext/>
        <w:rPr>
          <w:rtl/>
        </w:rPr>
      </w:pPr>
      <w:bookmarkStart w:id="475" w:name="_ETM_Q1_3512914"/>
      <w:bookmarkEnd w:id="47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443F2" w:rsidRDefault="00C443F2" w:rsidP="00C443F2">
      <w:pPr>
        <w:pStyle w:val="KeepWithNext"/>
        <w:rPr>
          <w:rtl/>
        </w:rPr>
      </w:pPr>
    </w:p>
    <w:p w:rsidR="00C443F2" w:rsidRDefault="0098283F" w:rsidP="00C443F2">
      <w:pPr>
        <w:rPr>
          <w:rtl/>
        </w:rPr>
      </w:pPr>
      <w:bookmarkStart w:id="476" w:name="_ETM_Q1_3507833"/>
      <w:bookmarkEnd w:id="476"/>
      <w:r>
        <w:rPr>
          <w:rtl/>
        </w:rPr>
        <w:t>אפשר לא לגייס</w:t>
      </w:r>
      <w:r w:rsidR="00C443F2">
        <w:rPr>
          <w:rtl/>
        </w:rPr>
        <w:t xml:space="preserve"> אבל זו לא ההחלטה ו</w:t>
      </w:r>
      <w:r>
        <w:rPr>
          <w:rtl/>
        </w:rPr>
        <w:t xml:space="preserve">אנחנו </w:t>
      </w:r>
      <w:r w:rsidR="00C443F2">
        <w:rPr>
          <w:rtl/>
        </w:rPr>
        <w:t xml:space="preserve">כבר </w:t>
      </w:r>
      <w:bookmarkStart w:id="477" w:name="_ETM_Q1_3523219"/>
      <w:bookmarkEnd w:id="477"/>
      <w:r>
        <w:rPr>
          <w:rtl/>
        </w:rPr>
        <w:t>אחרי הדיון הזה</w:t>
      </w:r>
      <w:r w:rsidR="00C443F2">
        <w:rPr>
          <w:rtl/>
        </w:rPr>
        <w:t xml:space="preserve">. </w:t>
      </w:r>
      <w:r>
        <w:rPr>
          <w:rtl/>
        </w:rPr>
        <w:t xml:space="preserve"> כמו ש</w:t>
      </w:r>
      <w:r w:rsidR="00C443F2">
        <w:rPr>
          <w:rtl/>
        </w:rPr>
        <w:t>המרחב הציבורי של הצבא ש</w:t>
      </w:r>
      <w:r>
        <w:rPr>
          <w:rtl/>
        </w:rPr>
        <w:t>ינה את עצמו בשביל נשי</w:t>
      </w:r>
      <w:r w:rsidR="00C443F2">
        <w:rPr>
          <w:rtl/>
        </w:rPr>
        <w:t xml:space="preserve">ם ולמען נשים וכדי שנשים </w:t>
      </w:r>
      <w:bookmarkStart w:id="478" w:name="_ETM_Q1_3533823"/>
      <w:bookmarkEnd w:id="478"/>
      <w:r w:rsidR="00C443F2">
        <w:rPr>
          <w:rtl/>
        </w:rPr>
        <w:t xml:space="preserve">תהיינה, הוא שינה את עצמו, אנחנו </w:t>
      </w:r>
      <w:r>
        <w:rPr>
          <w:rtl/>
        </w:rPr>
        <w:t>רואים את השינוי, לא מספיק</w:t>
      </w:r>
      <w:r w:rsidR="00C443F2">
        <w:rPr>
          <w:rtl/>
        </w:rPr>
        <w:t xml:space="preserve"> ויש עוד הרבה </w:t>
      </w:r>
      <w:bookmarkStart w:id="479" w:name="_ETM_Q1_3537069"/>
      <w:bookmarkEnd w:id="479"/>
      <w:r w:rsidR="00C443F2">
        <w:rPr>
          <w:rtl/>
        </w:rPr>
        <w:t xml:space="preserve">מה לשפר ואנחנו שומעים את הדבר, </w:t>
      </w:r>
      <w:r>
        <w:rPr>
          <w:rtl/>
        </w:rPr>
        <w:t>אבל תבינו, כדי שחרדים יצטרפו לצבא, המרחב הציבורי צריך להתאים את עצמו,</w:t>
      </w:r>
      <w:r w:rsidR="00C443F2">
        <w:rPr>
          <w:rtl/>
        </w:rPr>
        <w:t xml:space="preserve"> לא על חשבון </w:t>
      </w:r>
      <w:bookmarkStart w:id="480" w:name="_ETM_Q1_3545033"/>
      <w:bookmarkEnd w:id="480"/>
      <w:r w:rsidR="00C443F2">
        <w:rPr>
          <w:rtl/>
        </w:rPr>
        <w:t xml:space="preserve">נשים אבל אם מישהי חושבת שהוא לא צריך להתאים את </w:t>
      </w:r>
      <w:bookmarkStart w:id="481" w:name="_ETM_Q1_3549046"/>
      <w:bookmarkEnd w:id="481"/>
      <w:r w:rsidR="00C443F2">
        <w:rPr>
          <w:rtl/>
        </w:rPr>
        <w:t xml:space="preserve">עצמו, אז היא לא מבינה מה זה </w:t>
      </w:r>
      <w:r>
        <w:rPr>
          <w:rtl/>
        </w:rPr>
        <w:t xml:space="preserve"> שקבוצות מצטרפות</w:t>
      </w:r>
      <w:r w:rsidR="00C443F2">
        <w:rPr>
          <w:rtl/>
        </w:rPr>
        <w:t xml:space="preserve">. הצטרפו קבוצות </w:t>
      </w:r>
      <w:bookmarkStart w:id="482" w:name="_ETM_Q1_3552601"/>
      <w:bookmarkEnd w:id="482"/>
      <w:r w:rsidR="00C443F2">
        <w:rPr>
          <w:rtl/>
        </w:rPr>
        <w:t xml:space="preserve">נוספות, לא מזמן היה הדוח על יוצאי אתיופיה, הצבא </w:t>
      </w:r>
      <w:bookmarkStart w:id="483" w:name="_ETM_Q1_3556849"/>
      <w:bookmarkEnd w:id="483"/>
      <w:r w:rsidR="00C443F2">
        <w:rPr>
          <w:rtl/>
        </w:rPr>
        <w:t xml:space="preserve">לא התאים עצמו, יש פה קבוצות שונות שמצטרפות למרחב הציבורי </w:t>
      </w:r>
      <w:bookmarkStart w:id="484" w:name="_ETM_Q1_3562109"/>
      <w:bookmarkEnd w:id="484"/>
      <w:r w:rsidR="00C443F2">
        <w:rPr>
          <w:rtl/>
        </w:rPr>
        <w:t>הצבאי וצריך ל</w:t>
      </w:r>
      <w:r>
        <w:rPr>
          <w:rtl/>
        </w:rPr>
        <w:t xml:space="preserve">פתור את </w:t>
      </w:r>
      <w:r w:rsidR="00C443F2">
        <w:rPr>
          <w:rtl/>
        </w:rPr>
        <w:t xml:space="preserve">הבעיות ואת </w:t>
      </w:r>
      <w:r>
        <w:rPr>
          <w:rtl/>
        </w:rPr>
        <w:t xml:space="preserve">הרגישויות. </w:t>
      </w:r>
      <w:r w:rsidR="00C443F2">
        <w:rPr>
          <w:rtl/>
        </w:rPr>
        <w:t xml:space="preserve">מי שלא מבין את זה אז </w:t>
      </w:r>
      <w:bookmarkStart w:id="485" w:name="_ETM_Q1_3567033"/>
      <w:bookmarkEnd w:id="485"/>
      <w:r w:rsidR="00C443F2">
        <w:rPr>
          <w:rtl/>
        </w:rPr>
        <w:t xml:space="preserve">אנחנו צריכים לעשות דיון נוסף על הנושא הזה אבל כרגע </w:t>
      </w:r>
      <w:bookmarkStart w:id="486" w:name="_ETM_Q1_3570240"/>
      <w:bookmarkEnd w:id="486"/>
      <w:r w:rsidR="00C443F2">
        <w:rPr>
          <w:rtl/>
        </w:rPr>
        <w:t xml:space="preserve">זמננו קצר ואני מבקשת להחזיר אליך את רשות הדיבור ולשמוע </w:t>
      </w:r>
      <w:bookmarkStart w:id="487" w:name="_ETM_Q1_3573589"/>
      <w:bookmarkEnd w:id="487"/>
      <w:r w:rsidR="00C443F2">
        <w:rPr>
          <w:rtl/>
        </w:rPr>
        <w:t xml:space="preserve">איך באמת הבנות לא נפגעות. </w:t>
      </w:r>
    </w:p>
    <w:p w:rsidR="0098283F" w:rsidRDefault="0098283F" w:rsidP="0098283F">
      <w:pPr>
        <w:rPr>
          <w:rtl/>
        </w:rPr>
      </w:pPr>
      <w:bookmarkStart w:id="488" w:name="_ETM_Q1_3578159"/>
      <w:bookmarkEnd w:id="488"/>
    </w:p>
    <w:p w:rsidR="0098283F" w:rsidRDefault="0098283F" w:rsidP="0098283F">
      <w:pPr>
        <w:pStyle w:val="a5"/>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8283F" w:rsidRDefault="0098283F" w:rsidP="0098283F">
      <w:pPr>
        <w:pStyle w:val="KeepWithNext"/>
        <w:rPr>
          <w:rtl/>
        </w:rPr>
      </w:pPr>
    </w:p>
    <w:p w:rsidR="008E28D3" w:rsidRDefault="00C443F2" w:rsidP="00D9206D">
      <w:pPr>
        <w:rPr>
          <w:rtl/>
        </w:rPr>
      </w:pPr>
      <w:r>
        <w:rPr>
          <w:rtl/>
        </w:rPr>
        <w:t xml:space="preserve">אני חייבת להשיב לחברת הכנסת מיכאלי, שהטילה דופי בשירות הנשים בצבא. אני </w:t>
      </w:r>
      <w:bookmarkStart w:id="489" w:name="_ETM_Q1_3582313"/>
      <w:bookmarkEnd w:id="489"/>
      <w:r>
        <w:rPr>
          <w:rtl/>
        </w:rPr>
        <w:t xml:space="preserve">חושבת שאת מציירת תמונה לחלוטין לא נכונה. </w:t>
      </w:r>
      <w:r w:rsidR="0098283F">
        <w:rPr>
          <w:rtl/>
        </w:rPr>
        <w:t>את מוזמנת</w:t>
      </w:r>
      <w:r>
        <w:rPr>
          <w:rtl/>
        </w:rPr>
        <w:t xml:space="preserve"> לבוא </w:t>
      </w:r>
      <w:bookmarkStart w:id="490" w:name="_ETM_Q1_3587646"/>
      <w:bookmarkEnd w:id="490"/>
      <w:r>
        <w:rPr>
          <w:rtl/>
        </w:rPr>
        <w:t xml:space="preserve">לסיור אתנו צמוד ולראות את כל הדברים. התמונה היא לא </w:t>
      </w:r>
      <w:bookmarkStart w:id="491" w:name="_ETM_Q1_3593837"/>
      <w:bookmarkEnd w:id="491"/>
      <w:r>
        <w:rPr>
          <w:rtl/>
        </w:rPr>
        <w:t xml:space="preserve">כזאת. </w:t>
      </w:r>
      <w:r w:rsidR="0098283F">
        <w:rPr>
          <w:rtl/>
        </w:rPr>
        <w:t>זה שבתחילת הדרך</w:t>
      </w:r>
      <w:r>
        <w:rPr>
          <w:rtl/>
        </w:rPr>
        <w:t xml:space="preserve"> נפתחו בבת אחת כל מיני תפקידים שהיה צריך </w:t>
      </w:r>
      <w:bookmarkStart w:id="492" w:name="_ETM_Q1_3598597"/>
      <w:bookmarkEnd w:id="492"/>
      <w:r>
        <w:rPr>
          <w:rtl/>
        </w:rPr>
        <w:t xml:space="preserve">לפתוח אותם לנשים כמו קורס טיס, </w:t>
      </w:r>
      <w:r w:rsidR="0098283F">
        <w:rPr>
          <w:rtl/>
        </w:rPr>
        <w:t xml:space="preserve"> זה היה החלק הקל.</w:t>
      </w:r>
      <w:r>
        <w:rPr>
          <w:rtl/>
        </w:rPr>
        <w:t xml:space="preserve"> </w:t>
      </w:r>
      <w:r w:rsidR="0098283F">
        <w:rPr>
          <w:rtl/>
        </w:rPr>
        <w:t xml:space="preserve"> בשנים האחרונות אנחנו עושים </w:t>
      </w:r>
      <w:r>
        <w:rPr>
          <w:rtl/>
        </w:rPr>
        <w:t xml:space="preserve">במקומות מסובכים יותר. </w:t>
      </w:r>
      <w:bookmarkStart w:id="493" w:name="_ETM_Q1_3605583"/>
      <w:bookmarkEnd w:id="493"/>
      <w:r w:rsidR="0098283F">
        <w:rPr>
          <w:rtl/>
        </w:rPr>
        <w:t xml:space="preserve">אישה </w:t>
      </w:r>
      <w:r>
        <w:rPr>
          <w:rtl/>
        </w:rPr>
        <w:t xml:space="preserve"> על כלי שיט צריכה להיות שם, זה רק יותר מסובך איך </w:t>
      </w:r>
      <w:bookmarkStart w:id="494" w:name="_ETM_Q1_3610595"/>
      <w:bookmarkEnd w:id="494"/>
      <w:r>
        <w:rPr>
          <w:rtl/>
        </w:rPr>
        <w:t>אישה על כלי שיט של 400 גברים מסתדרת. נפתח ויש</w:t>
      </w:r>
      <w:bookmarkStart w:id="495" w:name="_ETM_Q1_3613006"/>
      <w:bookmarkEnd w:id="495"/>
      <w:r>
        <w:rPr>
          <w:rtl/>
        </w:rPr>
        <w:t xml:space="preserve"> אבל זה תהליכים, אני חושבת שהם קורים. השרה לבנת </w:t>
      </w:r>
      <w:bookmarkStart w:id="496" w:name="_ETM_Q1_3616704"/>
      <w:bookmarkEnd w:id="496"/>
      <w:r>
        <w:rPr>
          <w:rtl/>
        </w:rPr>
        <w:t xml:space="preserve">ישבה בראשות ועדת שרים בנושא הדרת נשים, אני הייתי חלק </w:t>
      </w:r>
      <w:bookmarkStart w:id="497" w:name="_ETM_Q1_3623774"/>
      <w:bookmarkEnd w:id="497"/>
      <w:r>
        <w:rPr>
          <w:rtl/>
        </w:rPr>
        <w:t xml:space="preserve">מהוועדה, אני חושבת שלא היה שם שום נושא שצה"ל באיזשהו </w:t>
      </w:r>
      <w:bookmarkStart w:id="498" w:name="_ETM_Q1_3625797"/>
      <w:bookmarkEnd w:id="498"/>
      <w:r>
        <w:rPr>
          <w:rtl/>
        </w:rPr>
        <w:t xml:space="preserve">צורה היתה בו בעיה, בבתי עלמין, בתחבורה, בצורת התייחסות. זאת </w:t>
      </w:r>
      <w:bookmarkStart w:id="499" w:name="_ETM_Q1_3632982"/>
      <w:bookmarkEnd w:id="499"/>
      <w:r>
        <w:rPr>
          <w:rtl/>
        </w:rPr>
        <w:t xml:space="preserve">אומרת, אני חושבת שהצבא מתקדם מהבחינה הזאת, יש עוד הרבה </w:t>
      </w:r>
      <w:bookmarkStart w:id="500" w:name="_ETM_Q1_3634519"/>
      <w:bookmarkEnd w:id="500"/>
      <w:r>
        <w:rPr>
          <w:rtl/>
        </w:rPr>
        <w:t xml:space="preserve">מה לעשות, יש הרבה מה לשפר. דיברה חברת הכנסת </w:t>
      </w:r>
      <w:bookmarkStart w:id="501" w:name="_ETM_Q1_3638815"/>
      <w:bookmarkEnd w:id="501"/>
      <w:r>
        <w:rPr>
          <w:rtl/>
        </w:rPr>
        <w:t xml:space="preserve">מיכאלי על המיון, אנחנו עובדים גם על זה, המיון הוא </w:t>
      </w:r>
      <w:bookmarkStart w:id="502" w:name="_ETM_Q1_3642071"/>
      <w:bookmarkEnd w:id="502"/>
      <w:r>
        <w:rPr>
          <w:rtl/>
        </w:rPr>
        <w:t xml:space="preserve">שונה. אני לא חושבת שזה בסדר שהמיון שונה, צריך לשנות </w:t>
      </w:r>
      <w:bookmarkStart w:id="503" w:name="_ETM_Q1_3645685"/>
      <w:bookmarkEnd w:id="503"/>
      <w:r>
        <w:rPr>
          <w:rtl/>
        </w:rPr>
        <w:t xml:space="preserve">את זה, אבל צריך גם להגיד שהיום קבעו לנשים מיון </w:t>
      </w:r>
      <w:bookmarkStart w:id="504" w:name="_ETM_Q1_3649377"/>
      <w:bookmarkEnd w:id="504"/>
      <w:r>
        <w:rPr>
          <w:rtl/>
        </w:rPr>
        <w:t xml:space="preserve">שהוא הרבה יותר טוב מהמיון של הגברים. זה לא בסדר </w:t>
      </w:r>
      <w:bookmarkStart w:id="505" w:name="_ETM_Q1_3652321"/>
      <w:bookmarkEnd w:id="505"/>
      <w:r>
        <w:rPr>
          <w:rtl/>
        </w:rPr>
        <w:t xml:space="preserve">שזה לא אותו מיון, אני רוצה שהגברים ייכנסו לאותו מיון </w:t>
      </w:r>
      <w:bookmarkStart w:id="506" w:name="_ETM_Q1_3655018"/>
      <w:bookmarkEnd w:id="506"/>
      <w:r>
        <w:rPr>
          <w:rtl/>
        </w:rPr>
        <w:t xml:space="preserve">אבל שינינו, הדברים הם לא כמו שהיו, הדברים לא כמו </w:t>
      </w:r>
      <w:bookmarkStart w:id="507" w:name="_ETM_Q1_3658823"/>
      <w:bookmarkEnd w:id="507"/>
      <w:r>
        <w:rPr>
          <w:rtl/>
        </w:rPr>
        <w:t xml:space="preserve">שהיו כשהיתה ועדת שגב, גם שם הלכנו קדימה. </w:t>
      </w:r>
      <w:bookmarkStart w:id="508" w:name="_ETM_Q1_3661054"/>
      <w:bookmarkEnd w:id="508"/>
      <w:r>
        <w:rPr>
          <w:rtl/>
        </w:rPr>
        <w:t xml:space="preserve">זאת אומרת, להגיד היום היו ועדות, לא עשינו כלום, </w:t>
      </w:r>
      <w:bookmarkStart w:id="509" w:name="_ETM_Q1_3663745"/>
      <w:bookmarkEnd w:id="509"/>
      <w:r>
        <w:rPr>
          <w:rtl/>
        </w:rPr>
        <w:t xml:space="preserve">זאת אמירה לא נכונה. אני מזמינה אותך, נשב בפורום </w:t>
      </w:r>
      <w:bookmarkStart w:id="510" w:name="_ETM_Q1_3667383"/>
      <w:bookmarkEnd w:id="510"/>
      <w:r>
        <w:rPr>
          <w:rtl/>
        </w:rPr>
        <w:t xml:space="preserve">הזה ואני אסביר את כל הדברים. </w:t>
      </w:r>
      <w:bookmarkStart w:id="511" w:name="_ETM_Q1_3668159"/>
      <w:bookmarkEnd w:id="511"/>
    </w:p>
    <w:p w:rsidR="008E28D3" w:rsidRDefault="008E28D3" w:rsidP="00C443F2">
      <w:pPr>
        <w:rPr>
          <w:rtl/>
        </w:rPr>
      </w:pPr>
    </w:p>
    <w:p w:rsidR="0098283F" w:rsidRDefault="008E28D3" w:rsidP="00D9206D">
      <w:pPr>
        <w:rPr>
          <w:rtl/>
        </w:rPr>
      </w:pPr>
      <w:bookmarkStart w:id="512" w:name="_ETM_Q1_3668853"/>
      <w:bookmarkEnd w:id="512"/>
      <w:r>
        <w:rPr>
          <w:rtl/>
        </w:rPr>
        <w:t xml:space="preserve">אגב, גם לגבי ועדת </w:t>
      </w:r>
      <w:bookmarkStart w:id="513" w:name="_ETM_Q1_3670946"/>
      <w:bookmarkEnd w:id="513"/>
      <w:r w:rsidR="0098283F">
        <w:rPr>
          <w:rtl/>
        </w:rPr>
        <w:t>שגב</w:t>
      </w:r>
      <w:r w:rsidR="00D9206D">
        <w:rPr>
          <w:rtl/>
        </w:rPr>
        <w:t xml:space="preserve">, בדיוק בימים האלה אנחנו מדברים על השינוי הגדול. ועדת </w:t>
      </w:r>
      <w:bookmarkStart w:id="514" w:name="_ETM_Q1_3674917"/>
      <w:bookmarkEnd w:id="514"/>
      <w:r w:rsidR="00D9206D">
        <w:rPr>
          <w:rtl/>
        </w:rPr>
        <w:t>שגב</w:t>
      </w:r>
      <w:r w:rsidR="0098283F">
        <w:rPr>
          <w:rtl/>
        </w:rPr>
        <w:t xml:space="preserve"> בזמנו המליצה על שירות לפי תפקיד</w:t>
      </w:r>
      <w:r w:rsidR="00D9206D">
        <w:rPr>
          <w:rtl/>
        </w:rPr>
        <w:t xml:space="preserve">, לפי מערכים ולא לפי מגדר. </w:t>
      </w:r>
      <w:r w:rsidR="0098283F">
        <w:rPr>
          <w:rtl/>
        </w:rPr>
        <w:t>כמובן שהיוהל"ן תומכת בזה</w:t>
      </w:r>
      <w:r w:rsidR="00D9206D">
        <w:rPr>
          <w:rtl/>
        </w:rPr>
        <w:t xml:space="preserve"> ואומרת את זה </w:t>
      </w:r>
      <w:bookmarkStart w:id="515" w:name="_ETM_Q1_3683175"/>
      <w:bookmarkEnd w:id="515"/>
      <w:r w:rsidR="00D9206D">
        <w:rPr>
          <w:rtl/>
        </w:rPr>
        <w:t>לרמטכ"ל שלוש פעמים בשבוע, שזה מה שאנחנו מבקשים. ו</w:t>
      </w:r>
      <w:r w:rsidR="0098283F">
        <w:rPr>
          <w:rtl/>
        </w:rPr>
        <w:t>דווקא המהלך הזה</w:t>
      </w:r>
      <w:r w:rsidR="00D9206D">
        <w:rPr>
          <w:rtl/>
        </w:rPr>
        <w:t xml:space="preserve"> היום </w:t>
      </w:r>
      <w:bookmarkStart w:id="516" w:name="_ETM_Q1_3688731"/>
      <w:bookmarkEnd w:id="516"/>
      <w:r w:rsidR="00D9206D">
        <w:rPr>
          <w:rtl/>
        </w:rPr>
        <w:t xml:space="preserve">של שירות חרדים, ועדת פרי, </w:t>
      </w:r>
      <w:r w:rsidR="0098283F">
        <w:rPr>
          <w:rtl/>
        </w:rPr>
        <w:t>קיצור  השירות לגברים, סוף סוף מביא אותנו לאפשרות</w:t>
      </w:r>
      <w:r w:rsidR="00D9206D">
        <w:rPr>
          <w:rtl/>
        </w:rPr>
        <w:t xml:space="preserve"> למימוש המהלך, אפשרות </w:t>
      </w:r>
      <w:bookmarkStart w:id="517" w:name="_ETM_Q1_3699461"/>
      <w:bookmarkEnd w:id="517"/>
      <w:r w:rsidR="0098283F">
        <w:rPr>
          <w:rtl/>
        </w:rPr>
        <w:t xml:space="preserve"> היסטורית </w:t>
      </w:r>
      <w:r w:rsidR="00D9206D">
        <w:rPr>
          <w:rtl/>
        </w:rPr>
        <w:t xml:space="preserve">של מימוש מהלך של שירות לפי תפקיד ולפי מערך ולא לפי מגדר. </w:t>
      </w:r>
    </w:p>
    <w:p w:rsidR="0098283F" w:rsidRDefault="0098283F" w:rsidP="0098283F">
      <w:pPr>
        <w:rPr>
          <w:rtl/>
        </w:rPr>
      </w:pPr>
    </w:p>
    <w:p w:rsidR="0098283F" w:rsidRDefault="0098283F" w:rsidP="0098283F">
      <w:pPr>
        <w:pStyle w:val="a5"/>
        <w:keepNext/>
        <w:rPr>
          <w:rtl/>
        </w:rPr>
      </w:pPr>
      <w:r>
        <w:rPr>
          <w:rFonts w:hint="eastAsia"/>
          <w:rtl/>
        </w:rPr>
        <w:t>מירב</w:t>
      </w:r>
      <w:r>
        <w:rPr>
          <w:rtl/>
        </w:rPr>
        <w:t xml:space="preserve"> </w:t>
      </w:r>
      <w:r>
        <w:rPr>
          <w:rFonts w:hint="eastAsia"/>
          <w:rtl/>
        </w:rPr>
        <w:t>מיכאלי</w:t>
      </w:r>
      <w:r>
        <w:rPr>
          <w:rtl/>
        </w:rPr>
        <w:t>:</w:t>
      </w:r>
    </w:p>
    <w:p w:rsidR="0098283F" w:rsidRDefault="0098283F" w:rsidP="0098283F">
      <w:pPr>
        <w:pStyle w:val="KeepWithNext"/>
        <w:rPr>
          <w:rtl/>
        </w:rPr>
      </w:pPr>
    </w:p>
    <w:p w:rsidR="0098283F" w:rsidRDefault="00D9206D" w:rsidP="00D9206D">
      <w:pPr>
        <w:rPr>
          <w:rtl/>
        </w:rPr>
      </w:pPr>
      <w:r>
        <w:rPr>
          <w:rtl/>
        </w:rPr>
        <w:t xml:space="preserve">אבל </w:t>
      </w:r>
      <w:bookmarkStart w:id="518" w:name="_ETM_Q1_3702218"/>
      <w:bookmarkEnd w:id="518"/>
      <w:r>
        <w:rPr>
          <w:rtl/>
        </w:rPr>
        <w:t xml:space="preserve">זה הולך יד ביד עם המיון, זה בדיוק שני הדברים </w:t>
      </w:r>
      <w:bookmarkStart w:id="519" w:name="_ETM_Q1_3707000"/>
      <w:bookmarkEnd w:id="519"/>
      <w:r>
        <w:rPr>
          <w:rtl/>
        </w:rPr>
        <w:t>שהולכים יד ביד עם המיון. צריך להשוות את המיון ולהפו</w:t>
      </w:r>
      <w:bookmarkStart w:id="520" w:name="_ETM_Q1_3710428"/>
      <w:bookmarkEnd w:id="520"/>
      <w:r>
        <w:rPr>
          <w:rtl/>
        </w:rPr>
        <w:t xml:space="preserve">ך את השירות לדיפרנציאלי. </w:t>
      </w:r>
    </w:p>
    <w:p w:rsidR="0098283F" w:rsidRDefault="0098283F" w:rsidP="0098283F">
      <w:pPr>
        <w:rPr>
          <w:rtl/>
        </w:rPr>
      </w:pPr>
    </w:p>
    <w:p w:rsidR="0098283F" w:rsidRDefault="0098283F" w:rsidP="0098283F">
      <w:pPr>
        <w:pStyle w:val="a5"/>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8283F" w:rsidRDefault="0098283F" w:rsidP="0098283F">
      <w:pPr>
        <w:pStyle w:val="KeepWithNext"/>
        <w:rPr>
          <w:rtl/>
        </w:rPr>
      </w:pPr>
    </w:p>
    <w:p w:rsidR="0098283F" w:rsidRDefault="00D9206D" w:rsidP="00D9206D">
      <w:pPr>
        <w:rPr>
          <w:rtl/>
        </w:rPr>
      </w:pPr>
      <w:r>
        <w:rPr>
          <w:rtl/>
        </w:rPr>
        <w:t xml:space="preserve">זה נושא עצום ואנחנו לא נצליח לדבר עליו עכשיו. </w:t>
      </w:r>
      <w:r w:rsidR="0098283F">
        <w:rPr>
          <w:rtl/>
        </w:rPr>
        <w:t>את צודקת</w:t>
      </w:r>
      <w:r>
        <w:rPr>
          <w:rtl/>
        </w:rPr>
        <w:t xml:space="preserve"> שצריך לכרוך את זה ביד, </w:t>
      </w:r>
      <w:bookmarkStart w:id="521" w:name="_ETM_Q1_3720153"/>
      <w:bookmarkEnd w:id="521"/>
      <w:r>
        <w:rPr>
          <w:rtl/>
        </w:rPr>
        <w:t>אבל צריך לעשות קודם את המהלך התודעתי</w:t>
      </w:r>
      <w:r w:rsidR="0098283F">
        <w:rPr>
          <w:rtl/>
        </w:rPr>
        <w:t xml:space="preserve"> שהשירות יהיה לפי תפקיד ולא לפי מגדר. </w:t>
      </w:r>
      <w:r>
        <w:rPr>
          <w:rtl/>
        </w:rPr>
        <w:t xml:space="preserve">זה דבר שבאמת </w:t>
      </w:r>
      <w:bookmarkStart w:id="522" w:name="_ETM_Q1_3726385"/>
      <w:bookmarkEnd w:id="522"/>
      <w:r>
        <w:rPr>
          <w:rtl/>
        </w:rPr>
        <w:t xml:space="preserve">סוף סוף מתחיל. </w:t>
      </w:r>
    </w:p>
    <w:p w:rsidR="00D9206D" w:rsidRDefault="00D9206D" w:rsidP="00D9206D">
      <w:pPr>
        <w:rPr>
          <w:rtl/>
        </w:rPr>
      </w:pPr>
      <w:bookmarkStart w:id="523" w:name="_ETM_Q1_3728863"/>
      <w:bookmarkEnd w:id="523"/>
    </w:p>
    <w:p w:rsidR="00D953DA" w:rsidRDefault="00D9206D" w:rsidP="00766B57">
      <w:pPr>
        <w:rPr>
          <w:rtl/>
        </w:rPr>
      </w:pPr>
      <w:bookmarkStart w:id="524" w:name="_ETM_Q1_3729202"/>
      <w:bookmarkEnd w:id="524"/>
      <w:r>
        <w:rPr>
          <w:rtl/>
        </w:rPr>
        <w:t xml:space="preserve">אני רוצה להגיד עוד שני דברים לעניין </w:t>
      </w:r>
      <w:bookmarkStart w:id="525" w:name="_ETM_Q1_3731892"/>
      <w:bookmarkEnd w:id="525"/>
      <w:r>
        <w:rPr>
          <w:rtl/>
        </w:rPr>
        <w:t xml:space="preserve">ועדת פרי, מה הציפיות שלי מהוועדה, מה הייתי רוצה שיהיה </w:t>
      </w:r>
      <w:bookmarkStart w:id="526" w:name="_ETM_Q1_3732875"/>
      <w:bookmarkEnd w:id="526"/>
      <w:r>
        <w:rPr>
          <w:rtl/>
        </w:rPr>
        <w:t xml:space="preserve">שם בפנים, שני דברים מרכזיים.  דבר ראשון, </w:t>
      </w:r>
      <w:bookmarkStart w:id="527" w:name="_ETM_Q1_3737035"/>
      <w:bookmarkEnd w:id="527"/>
      <w:r>
        <w:rPr>
          <w:rtl/>
        </w:rPr>
        <w:t xml:space="preserve">הייתי רוצה שתהיה אמירה, </w:t>
      </w:r>
      <w:r w:rsidR="0098283F">
        <w:rPr>
          <w:rtl/>
        </w:rPr>
        <w:t>כמו שאמרה השרה לבנת,</w:t>
      </w:r>
      <w:r>
        <w:rPr>
          <w:rtl/>
        </w:rPr>
        <w:t xml:space="preserve"> בסעיף בחוק או בכל דרך </w:t>
      </w:r>
      <w:bookmarkStart w:id="528" w:name="_ETM_Q1_3743054"/>
      <w:bookmarkEnd w:id="528"/>
      <w:r>
        <w:rPr>
          <w:rtl/>
        </w:rPr>
        <w:t xml:space="preserve">אחרת, </w:t>
      </w:r>
      <w:r w:rsidR="0098283F">
        <w:rPr>
          <w:rtl/>
        </w:rPr>
        <w:t xml:space="preserve"> אמירה שאומרת</w:t>
      </w:r>
      <w:r>
        <w:rPr>
          <w:rtl/>
        </w:rPr>
        <w:t xml:space="preserve"> ששירות החרדים בצה"ל לא יפגע בשירות הנשים. </w:t>
      </w:r>
      <w:r w:rsidR="0098283F">
        <w:rPr>
          <w:rtl/>
        </w:rPr>
        <w:t xml:space="preserve">אנחנו בתוך הצבא עובדים על זה כל הזמן, </w:t>
      </w:r>
      <w:r>
        <w:rPr>
          <w:rtl/>
        </w:rPr>
        <w:t xml:space="preserve">כל </w:t>
      </w:r>
      <w:bookmarkStart w:id="529" w:name="_ETM_Q1_3748813"/>
      <w:bookmarkEnd w:id="529"/>
      <w:r>
        <w:rPr>
          <w:rtl/>
        </w:rPr>
        <w:t xml:space="preserve">יום, כל היום על </w:t>
      </w:r>
      <w:r w:rsidR="0098283F">
        <w:rPr>
          <w:rtl/>
        </w:rPr>
        <w:t>איך עושים את ההתאמות שזה לא יפגע. זה מורכב אבל</w:t>
      </w:r>
      <w:r>
        <w:rPr>
          <w:rtl/>
        </w:rPr>
        <w:t xml:space="preserve"> מבחינתנו </w:t>
      </w:r>
      <w:r w:rsidR="0098283F">
        <w:rPr>
          <w:rtl/>
        </w:rPr>
        <w:t xml:space="preserve"> זה אפשרי</w:t>
      </w:r>
      <w:r>
        <w:rPr>
          <w:rtl/>
        </w:rPr>
        <w:t xml:space="preserve">, אני אומרת </w:t>
      </w:r>
      <w:bookmarkStart w:id="530" w:name="_ETM_Q1_3758506"/>
      <w:bookmarkEnd w:id="530"/>
      <w:r>
        <w:rPr>
          <w:rtl/>
        </w:rPr>
        <w:t xml:space="preserve">כיוהל"ן שאני מרגישה שזה אפשרי. </w:t>
      </w:r>
      <w:r w:rsidR="0098283F">
        <w:rPr>
          <w:rtl/>
        </w:rPr>
        <w:t xml:space="preserve">זה יום יום לראות </w:t>
      </w:r>
      <w:r>
        <w:rPr>
          <w:rtl/>
        </w:rPr>
        <w:t>מה קורה בכל יחידה ויחידה, לראות ש</w:t>
      </w:r>
      <w:r w:rsidR="0098283F">
        <w:rPr>
          <w:rtl/>
        </w:rPr>
        <w:t>נשים לא מודרות,</w:t>
      </w:r>
      <w:r>
        <w:rPr>
          <w:rtl/>
        </w:rPr>
        <w:t xml:space="preserve"> אבל </w:t>
      </w:r>
      <w:r w:rsidR="0098283F">
        <w:rPr>
          <w:rtl/>
        </w:rPr>
        <w:t xml:space="preserve"> זה דבר ש</w:t>
      </w:r>
      <w:r>
        <w:rPr>
          <w:rtl/>
        </w:rPr>
        <w:t xml:space="preserve">הוא </w:t>
      </w:r>
      <w:r w:rsidR="0098283F">
        <w:rPr>
          <w:rtl/>
        </w:rPr>
        <w:t>אפשרי</w:t>
      </w:r>
      <w:r>
        <w:rPr>
          <w:rtl/>
        </w:rPr>
        <w:t xml:space="preserve"> וצריך לתת לנו את האפשרות </w:t>
      </w:r>
      <w:bookmarkStart w:id="531" w:name="_ETM_Q1_3765634"/>
      <w:bookmarkEnd w:id="531"/>
      <w:r>
        <w:rPr>
          <w:rtl/>
        </w:rPr>
        <w:t xml:space="preserve">לעשות את זה ולכן זה נכון שזה יהיה. </w:t>
      </w:r>
      <w:r w:rsidR="0098283F">
        <w:rPr>
          <w:rtl/>
        </w:rPr>
        <w:t>דבר שני, אני חושבת שזה הזמן</w:t>
      </w:r>
      <w:r>
        <w:rPr>
          <w:rtl/>
        </w:rPr>
        <w:t xml:space="preserve"> וזאת </w:t>
      </w:r>
      <w:bookmarkStart w:id="532" w:name="_ETM_Q1_3773328"/>
      <w:bookmarkEnd w:id="532"/>
      <w:r>
        <w:rPr>
          <w:rtl/>
        </w:rPr>
        <w:t xml:space="preserve">ההזדמנות </w:t>
      </w:r>
      <w:r w:rsidR="0098283F">
        <w:rPr>
          <w:rtl/>
        </w:rPr>
        <w:t xml:space="preserve"> להכניס את</w:t>
      </w:r>
      <w:r>
        <w:rPr>
          <w:rtl/>
        </w:rPr>
        <w:t xml:space="preserve"> </w:t>
      </w:r>
      <w:r w:rsidR="0098283F">
        <w:rPr>
          <w:rtl/>
        </w:rPr>
        <w:t>כל הנשים</w:t>
      </w:r>
      <w:r>
        <w:rPr>
          <w:rtl/>
        </w:rPr>
        <w:t xml:space="preserve"> בתוך השוויון בנטל. </w:t>
      </w:r>
      <w:r w:rsidR="0098283F">
        <w:rPr>
          <w:rtl/>
        </w:rPr>
        <w:t>זאת אומרת,</w:t>
      </w:r>
      <w:r>
        <w:rPr>
          <w:rtl/>
        </w:rPr>
        <w:t xml:space="preserve"> מצד אחד להחמיר עם הנשים המשתמטות</w:t>
      </w:r>
      <w:bookmarkStart w:id="533" w:name="_ETM_Q1_3783005"/>
      <w:bookmarkEnd w:id="533"/>
      <w:r>
        <w:rPr>
          <w:rtl/>
        </w:rPr>
        <w:t xml:space="preserve">, מצד שני אני בהחלט בעד </w:t>
      </w:r>
      <w:r w:rsidR="0098283F">
        <w:rPr>
          <w:rtl/>
        </w:rPr>
        <w:t>אמירה</w:t>
      </w:r>
      <w:r>
        <w:rPr>
          <w:rtl/>
        </w:rPr>
        <w:t xml:space="preserve"> גם לגבי ציבור </w:t>
      </w:r>
      <w:bookmarkStart w:id="534" w:name="_ETM_Q1_3782836"/>
      <w:bookmarkEnd w:id="534"/>
      <w:r>
        <w:rPr>
          <w:rtl/>
        </w:rPr>
        <w:t xml:space="preserve">הבנות הדתיות שלא מתגייסות, איזה אמירה </w:t>
      </w:r>
      <w:r w:rsidR="0098283F">
        <w:rPr>
          <w:rtl/>
        </w:rPr>
        <w:t>של הוועדה שמדברת או על שירות למען המדינה,</w:t>
      </w:r>
      <w:r>
        <w:rPr>
          <w:rtl/>
        </w:rPr>
        <w:t xml:space="preserve"> מצדי שזה יהיה </w:t>
      </w:r>
      <w:bookmarkStart w:id="535" w:name="_ETM_Q1_3791497"/>
      <w:bookmarkEnd w:id="535"/>
      <w:r w:rsidR="0098283F">
        <w:rPr>
          <w:rtl/>
        </w:rPr>
        <w:t>שירות אזרחי</w:t>
      </w:r>
      <w:r>
        <w:rPr>
          <w:rtl/>
        </w:rPr>
        <w:t xml:space="preserve"> או שירות צבאי, תקראו לזה איך שאתם רוצים</w:t>
      </w:r>
      <w:r w:rsidR="0098283F">
        <w:rPr>
          <w:rtl/>
        </w:rPr>
        <w:t>, אבל אם מדברים על שוויון בנטל,</w:t>
      </w:r>
      <w:r>
        <w:rPr>
          <w:rtl/>
        </w:rPr>
        <w:t xml:space="preserve"> </w:t>
      </w:r>
      <w:bookmarkStart w:id="536" w:name="_ETM_Q1_3800533"/>
      <w:bookmarkEnd w:id="536"/>
      <w:r>
        <w:rPr>
          <w:rtl/>
        </w:rPr>
        <w:t xml:space="preserve">מבחינתי יש חשיבות לשירות של שנתיים גם של כל הנשים </w:t>
      </w:r>
      <w:bookmarkStart w:id="537" w:name="_ETM_Q1_3801615"/>
      <w:bookmarkEnd w:id="537"/>
      <w:r>
        <w:rPr>
          <w:rtl/>
        </w:rPr>
        <w:t xml:space="preserve">במדינה הזאת. </w:t>
      </w:r>
      <w:r w:rsidR="0098283F">
        <w:rPr>
          <w:rtl/>
        </w:rPr>
        <w:t xml:space="preserve"> יותר נשים בצה"ל זה אומר </w:t>
      </w:r>
      <w:r>
        <w:rPr>
          <w:rtl/>
        </w:rPr>
        <w:t xml:space="preserve"> בסופו של דבר </w:t>
      </w:r>
      <w:r w:rsidR="0098283F">
        <w:rPr>
          <w:rtl/>
        </w:rPr>
        <w:t>יותר נשים ויותר עמדות משפיעות</w:t>
      </w:r>
      <w:r>
        <w:rPr>
          <w:rtl/>
        </w:rPr>
        <w:t xml:space="preserve">, יותר </w:t>
      </w:r>
      <w:bookmarkStart w:id="538" w:name="_ETM_Q1_3809528"/>
      <w:bookmarkEnd w:id="538"/>
      <w:r>
        <w:rPr>
          <w:rtl/>
        </w:rPr>
        <w:t>עמדות בעלות השפעה, יותר לוחמות, יותר בכל דבר אחר</w:t>
      </w:r>
      <w:r w:rsidR="0098283F">
        <w:rPr>
          <w:rtl/>
        </w:rPr>
        <w:t xml:space="preserve">. היום אין לי מה לעשות, גם אם אני רוצה לעשות </w:t>
      </w:r>
      <w:r>
        <w:rPr>
          <w:rtl/>
        </w:rPr>
        <w:t xml:space="preserve">מלחמה על </w:t>
      </w:r>
      <w:bookmarkStart w:id="539" w:name="_ETM_Q1_3816910"/>
      <w:bookmarkEnd w:id="539"/>
      <w:r>
        <w:rPr>
          <w:rtl/>
        </w:rPr>
        <w:t xml:space="preserve">גולני צנחנים כי אני חושבת שהם צריכות להיות שם, עם </w:t>
      </w:r>
      <w:bookmarkStart w:id="540" w:name="_ETM_Q1_3821274"/>
      <w:bookmarkEnd w:id="540"/>
      <w:r>
        <w:rPr>
          <w:rtl/>
        </w:rPr>
        <w:t>ה-600 לוחמות שיש לי, אין לי מה לפזר, ש</w:t>
      </w:r>
      <w:bookmarkStart w:id="541" w:name="_ETM_Q1_3823527"/>
      <w:bookmarkEnd w:id="541"/>
      <w:r>
        <w:rPr>
          <w:rtl/>
        </w:rPr>
        <w:t xml:space="preserve">תיים בגולני, שתיים בצנחנים, אין לי אותן. אנחנו עוד לא </w:t>
      </w:r>
      <w:bookmarkStart w:id="542" w:name="_ETM_Q1_3827524"/>
      <w:bookmarkEnd w:id="542"/>
      <w:r>
        <w:rPr>
          <w:rtl/>
        </w:rPr>
        <w:t xml:space="preserve">שם מבחינת המספרים. לכן, אם אנחנו נרחיב גם את מספר הבנות שמגיעות לצה"ל, גם נשנה את כל הנושא של משך </w:t>
      </w:r>
      <w:bookmarkStart w:id="543" w:name="_ETM_Q1_3834392"/>
      <w:bookmarkEnd w:id="543"/>
      <w:r>
        <w:rPr>
          <w:rtl/>
        </w:rPr>
        <w:t>השירות ואז אפשר יהיה בקביעה להביא את כול</w:t>
      </w:r>
      <w:bookmarkStart w:id="544" w:name="_ETM_Q1_3835847"/>
      <w:bookmarkEnd w:id="544"/>
      <w:r w:rsidR="00766B57">
        <w:rPr>
          <w:rtl/>
        </w:rPr>
        <w:t xml:space="preserve">ן לתפקידים הרלוונטיים, אני חושבת שזה יהיה שינוי, זה שני </w:t>
      </w:r>
      <w:bookmarkStart w:id="545" w:name="_ETM_Q1_3840719"/>
      <w:bookmarkEnd w:id="545"/>
      <w:r w:rsidR="00766B57">
        <w:rPr>
          <w:rtl/>
        </w:rPr>
        <w:t xml:space="preserve">דברים שהוועדה צריכה להתייחס אליהם. </w:t>
      </w:r>
    </w:p>
    <w:p w:rsidR="00D953DA" w:rsidRDefault="00D953DA" w:rsidP="0098283F">
      <w:pPr>
        <w:rPr>
          <w:rtl/>
        </w:rPr>
      </w:pPr>
    </w:p>
    <w:p w:rsidR="00D953DA" w:rsidRDefault="00D953DA" w:rsidP="00D953D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53DA" w:rsidRDefault="00D953DA" w:rsidP="00D953DA">
      <w:pPr>
        <w:pStyle w:val="KeepWithNext"/>
        <w:rPr>
          <w:rtl/>
        </w:rPr>
      </w:pPr>
    </w:p>
    <w:p w:rsidR="00D953DA" w:rsidRDefault="00766B57" w:rsidP="00D953DA">
      <w:pPr>
        <w:rPr>
          <w:rtl/>
        </w:rPr>
      </w:pPr>
      <w:r>
        <w:rPr>
          <w:rtl/>
        </w:rPr>
        <w:t xml:space="preserve">תודה. אנחנו נאסוף תגובות לא ארוכות </w:t>
      </w:r>
      <w:bookmarkStart w:id="546" w:name="_ETM_Q1_3847326"/>
      <w:bookmarkEnd w:id="546"/>
      <w:r>
        <w:rPr>
          <w:rtl/>
        </w:rPr>
        <w:t xml:space="preserve">כדי שכולן או לפחות חלק תשמענה את הדברים. גילה כליפי, פורום דבורה.  </w:t>
      </w:r>
      <w:bookmarkStart w:id="547" w:name="_ETM_Q1_3852982"/>
      <w:bookmarkEnd w:id="547"/>
    </w:p>
    <w:p w:rsidR="00D953DA" w:rsidRDefault="00D953DA" w:rsidP="00D953DA">
      <w:pPr>
        <w:rPr>
          <w:rtl/>
        </w:rPr>
      </w:pPr>
    </w:p>
    <w:p w:rsidR="00D953DA" w:rsidRDefault="00D953DA" w:rsidP="00D953DA">
      <w:pPr>
        <w:pStyle w:val="afb"/>
        <w:keepNext/>
        <w:rPr>
          <w:rtl/>
        </w:rPr>
      </w:pPr>
      <w:r>
        <w:rPr>
          <w:rFonts w:hint="eastAsia"/>
          <w:rtl/>
        </w:rPr>
        <w:t>גילה</w:t>
      </w:r>
      <w:r>
        <w:rPr>
          <w:rtl/>
        </w:rPr>
        <w:t xml:space="preserve"> </w:t>
      </w:r>
      <w:r>
        <w:rPr>
          <w:rFonts w:hint="eastAsia"/>
          <w:rtl/>
        </w:rPr>
        <w:t>כליפי</w:t>
      </w:r>
      <w:r>
        <w:rPr>
          <w:rtl/>
        </w:rPr>
        <w:t>-</w:t>
      </w:r>
      <w:r>
        <w:rPr>
          <w:rFonts w:hint="eastAsia"/>
          <w:rtl/>
        </w:rPr>
        <w:t>אמיר</w:t>
      </w:r>
      <w:r>
        <w:rPr>
          <w:rtl/>
        </w:rPr>
        <w:t>:</w:t>
      </w:r>
    </w:p>
    <w:p w:rsidR="00D953DA" w:rsidRDefault="00D953DA" w:rsidP="00D953DA">
      <w:pPr>
        <w:pStyle w:val="KeepWithNext"/>
        <w:rPr>
          <w:rtl/>
        </w:rPr>
      </w:pPr>
    </w:p>
    <w:p w:rsidR="00D953DA" w:rsidRDefault="00766B57" w:rsidP="00766B57">
      <w:pPr>
        <w:rPr>
          <w:rtl/>
        </w:rPr>
      </w:pPr>
      <w:r>
        <w:rPr>
          <w:rtl/>
        </w:rPr>
        <w:t xml:space="preserve">קודם כל </w:t>
      </w:r>
      <w:r w:rsidR="00D953DA">
        <w:rPr>
          <w:rtl/>
        </w:rPr>
        <w:t xml:space="preserve">אומר את מה שאמרתי בוועדת פרי וגם מה שאמרתי בפני השרה לימור לבנת. המושג הזה של שוויון בנטל, </w:t>
      </w:r>
      <w:r>
        <w:rPr>
          <w:rtl/>
        </w:rPr>
        <w:t>אני חושבת ש</w:t>
      </w:r>
      <w:r w:rsidR="00D953DA">
        <w:rPr>
          <w:rtl/>
        </w:rPr>
        <w:t>אנחנו חוטאים למטרה</w:t>
      </w:r>
      <w:r>
        <w:rPr>
          <w:rtl/>
        </w:rPr>
        <w:t xml:space="preserve"> כיוון ש</w:t>
      </w:r>
      <w:r w:rsidR="00D953DA">
        <w:rPr>
          <w:rtl/>
        </w:rPr>
        <w:t>השירות בצה"ל ז</w:t>
      </w:r>
      <w:r>
        <w:rPr>
          <w:rtl/>
        </w:rPr>
        <w:t>ה</w:t>
      </w:r>
      <w:r w:rsidR="00D953DA">
        <w:rPr>
          <w:rtl/>
        </w:rPr>
        <w:t xml:space="preserve"> אחריות חברתית,</w:t>
      </w:r>
      <w:r>
        <w:rPr>
          <w:rtl/>
        </w:rPr>
        <w:t xml:space="preserve"> </w:t>
      </w:r>
      <w:bookmarkStart w:id="548" w:name="_ETM_Q1_3881593"/>
      <w:bookmarkEnd w:id="548"/>
      <w:r>
        <w:rPr>
          <w:rtl/>
        </w:rPr>
        <w:t xml:space="preserve">אחריות לאומית, </w:t>
      </w:r>
      <w:r w:rsidR="00D953DA">
        <w:rPr>
          <w:rtl/>
        </w:rPr>
        <w:t xml:space="preserve"> זה לא נטל, זו אחריות, צריך לדבר בלשון שוויון באחריות</w:t>
      </w:r>
      <w:r>
        <w:rPr>
          <w:rtl/>
        </w:rPr>
        <w:t xml:space="preserve"> ומי שלא שותף לשוויון באחריות הופך להיות </w:t>
      </w:r>
      <w:bookmarkStart w:id="549" w:name="_ETM_Q1_3888764"/>
      <w:bookmarkEnd w:id="549"/>
      <w:r>
        <w:rPr>
          <w:rtl/>
        </w:rPr>
        <w:t xml:space="preserve">נטל על החברה. אנחנו מדברים על זה בדיוק בהפוך, </w:t>
      </w:r>
      <w:r w:rsidR="00D953DA">
        <w:rPr>
          <w:rtl/>
        </w:rPr>
        <w:t>שכאילו הצד המשרת</w:t>
      </w:r>
      <w:r>
        <w:rPr>
          <w:rtl/>
        </w:rPr>
        <w:t xml:space="preserve"> </w:t>
      </w:r>
      <w:bookmarkStart w:id="550" w:name="_ETM_Q1_3896218"/>
      <w:bookmarkEnd w:id="550"/>
      <w:r>
        <w:rPr>
          <w:rtl/>
        </w:rPr>
        <w:t xml:space="preserve">והצד התורם של מדינת ישראל </w:t>
      </w:r>
      <w:r w:rsidR="00D953DA">
        <w:rPr>
          <w:rtl/>
        </w:rPr>
        <w:t>הוא הנטל</w:t>
      </w:r>
      <w:r>
        <w:rPr>
          <w:rtl/>
        </w:rPr>
        <w:t>, הוא עוסק באיזשהו נטל</w:t>
      </w:r>
      <w:r w:rsidR="00D953DA">
        <w:rPr>
          <w:rtl/>
        </w:rPr>
        <w:t>.</w:t>
      </w:r>
      <w:r>
        <w:rPr>
          <w:rtl/>
        </w:rPr>
        <w:t xml:space="preserve"> אז</w:t>
      </w:r>
      <w:r w:rsidR="00D953DA">
        <w:rPr>
          <w:rtl/>
        </w:rPr>
        <w:t xml:space="preserve"> יכול להיות שגם השינוי הסמנטי הזה, לשיטתי,</w:t>
      </w:r>
      <w:r>
        <w:rPr>
          <w:rtl/>
        </w:rPr>
        <w:t xml:space="preserve"> למילים ולסמנטיקה יש כוח בלעצב מציאות, אז </w:t>
      </w:r>
      <w:r w:rsidR="00D953DA">
        <w:rPr>
          <w:rtl/>
        </w:rPr>
        <w:t xml:space="preserve">צריך ללכת למקום של שוויון באחריות ולהוקיע את אלה שלא לוקחים חלק בשוויון באחריות. </w:t>
      </w:r>
    </w:p>
    <w:p w:rsidR="00D953DA" w:rsidRDefault="00D953DA" w:rsidP="00D953DA">
      <w:pPr>
        <w:rPr>
          <w:rtl/>
        </w:rPr>
      </w:pPr>
    </w:p>
    <w:p w:rsidR="00766B57" w:rsidRDefault="00766B57" w:rsidP="00D953DA">
      <w:pPr>
        <w:rPr>
          <w:rtl/>
        </w:rPr>
      </w:pPr>
      <w:r>
        <w:rPr>
          <w:rtl/>
        </w:rPr>
        <w:t xml:space="preserve">אני לא </w:t>
      </w:r>
      <w:bookmarkStart w:id="551" w:name="_ETM_Q1_3923360"/>
      <w:bookmarkEnd w:id="551"/>
      <w:r>
        <w:rPr>
          <w:rtl/>
        </w:rPr>
        <w:t xml:space="preserve">יודעת על מה דיברה מקודם חברת הכנסת מועלם, </w:t>
      </w:r>
      <w:r w:rsidR="00D953DA">
        <w:rPr>
          <w:rtl/>
        </w:rPr>
        <w:t>על החיוכים שלי,</w:t>
      </w:r>
      <w:r>
        <w:rPr>
          <w:rtl/>
        </w:rPr>
        <w:t xml:space="preserve"> אני </w:t>
      </w:r>
      <w:bookmarkStart w:id="552" w:name="_ETM_Q1_3926756"/>
      <w:bookmarkEnd w:id="552"/>
      <w:r>
        <w:rPr>
          <w:rtl/>
        </w:rPr>
        <w:t xml:space="preserve">אדם שמחייך בדרך כלל. </w:t>
      </w:r>
    </w:p>
    <w:p w:rsidR="00766B57" w:rsidRDefault="00766B57" w:rsidP="00D953DA">
      <w:pPr>
        <w:rPr>
          <w:rtl/>
        </w:rPr>
      </w:pPr>
      <w:bookmarkStart w:id="553" w:name="_ETM_Q1_3932038"/>
      <w:bookmarkEnd w:id="553"/>
    </w:p>
    <w:p w:rsidR="00766B57" w:rsidRDefault="00766B57" w:rsidP="00766B57">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66B57" w:rsidRDefault="00766B57" w:rsidP="00766B57">
      <w:pPr>
        <w:pStyle w:val="KeepWithNext"/>
        <w:rPr>
          <w:rtl/>
        </w:rPr>
      </w:pPr>
    </w:p>
    <w:p w:rsidR="00766B57" w:rsidRDefault="00766B57" w:rsidP="00766B57">
      <w:pPr>
        <w:rPr>
          <w:rtl/>
        </w:rPr>
      </w:pPr>
      <w:r>
        <w:rPr>
          <w:rtl/>
        </w:rPr>
        <w:t xml:space="preserve">מצוין, לא רק בציניות כשמדברת חברה שהחליפה אותך. </w:t>
      </w:r>
      <w:bookmarkStart w:id="554" w:name="_ETM_Q1_3932746"/>
      <w:bookmarkStart w:id="555" w:name="_ETM_Q1_3932998"/>
      <w:bookmarkEnd w:id="554"/>
      <w:bookmarkEnd w:id="555"/>
      <w:r>
        <w:rPr>
          <w:rtl/>
        </w:rPr>
        <w:t xml:space="preserve"> זה היה מאוד בוטה גברתי. </w:t>
      </w:r>
    </w:p>
    <w:p w:rsidR="00766B57" w:rsidRDefault="00766B57" w:rsidP="00766B57">
      <w:pPr>
        <w:rPr>
          <w:rtl/>
        </w:rPr>
      </w:pPr>
      <w:bookmarkStart w:id="556" w:name="_ETM_Q1_3935334"/>
      <w:bookmarkStart w:id="557" w:name="_ETM_Q1_3935592"/>
      <w:bookmarkEnd w:id="556"/>
      <w:bookmarkEnd w:id="557"/>
    </w:p>
    <w:p w:rsidR="00766B57" w:rsidRDefault="00766B57" w:rsidP="00766B57">
      <w:pPr>
        <w:pStyle w:val="afb"/>
        <w:keepNext/>
        <w:rPr>
          <w:rtl/>
        </w:rPr>
      </w:pPr>
      <w:r>
        <w:rPr>
          <w:rFonts w:hint="eastAsia"/>
          <w:rtl/>
        </w:rPr>
        <w:t>גילה</w:t>
      </w:r>
      <w:r>
        <w:rPr>
          <w:rtl/>
        </w:rPr>
        <w:t xml:space="preserve"> </w:t>
      </w:r>
      <w:r>
        <w:rPr>
          <w:rFonts w:hint="eastAsia"/>
          <w:rtl/>
        </w:rPr>
        <w:t>כליפי</w:t>
      </w:r>
      <w:r>
        <w:rPr>
          <w:rtl/>
        </w:rPr>
        <w:t>-</w:t>
      </w:r>
      <w:r>
        <w:rPr>
          <w:rFonts w:hint="eastAsia"/>
          <w:rtl/>
        </w:rPr>
        <w:t>אמיר</w:t>
      </w:r>
      <w:r>
        <w:rPr>
          <w:rtl/>
        </w:rPr>
        <w:t>:</w:t>
      </w:r>
    </w:p>
    <w:p w:rsidR="00766B57" w:rsidRDefault="00766B57" w:rsidP="00766B57">
      <w:pPr>
        <w:pStyle w:val="KeepWithNext"/>
        <w:rPr>
          <w:rtl/>
        </w:rPr>
      </w:pPr>
    </w:p>
    <w:p w:rsidR="00D953DA" w:rsidRDefault="00D953DA" w:rsidP="00D953DA">
      <w:pPr>
        <w:rPr>
          <w:rtl/>
        </w:rPr>
      </w:pPr>
      <w:bookmarkStart w:id="558" w:name="_ETM_Q1_3932294"/>
      <w:bookmarkStart w:id="559" w:name="_ETM_Q1_3932539"/>
      <w:bookmarkEnd w:id="558"/>
      <w:bookmarkEnd w:id="559"/>
      <w:r>
        <w:rPr>
          <w:rtl/>
        </w:rPr>
        <w:t xml:space="preserve"> אני אקפיד לעשות את זה והפרשנות שאת נותנת </w:t>
      </w:r>
      <w:r w:rsidR="00766B57">
        <w:rPr>
          <w:rtl/>
        </w:rPr>
        <w:t xml:space="preserve">לשפת הגוף, </w:t>
      </w:r>
      <w:bookmarkStart w:id="560" w:name="_ETM_Q1_3941007"/>
      <w:bookmarkEnd w:id="560"/>
      <w:r w:rsidR="00766B57">
        <w:rPr>
          <w:rtl/>
        </w:rPr>
        <w:t xml:space="preserve">כנראה שצריך למצוא מקצוע נוסף. </w:t>
      </w:r>
    </w:p>
    <w:p w:rsidR="00D953DA" w:rsidRDefault="00D953DA" w:rsidP="00D953DA">
      <w:pPr>
        <w:rPr>
          <w:rtl/>
        </w:rPr>
      </w:pPr>
    </w:p>
    <w:p w:rsidR="00D953DA" w:rsidRDefault="00D953DA" w:rsidP="00D953D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53DA" w:rsidRDefault="00D953DA" w:rsidP="00D953DA">
      <w:pPr>
        <w:pStyle w:val="KeepWithNext"/>
        <w:rPr>
          <w:rtl/>
        </w:rPr>
      </w:pPr>
    </w:p>
    <w:p w:rsidR="00D953DA" w:rsidRDefault="00D953DA" w:rsidP="00D953DA">
      <w:pPr>
        <w:rPr>
          <w:rtl/>
        </w:rPr>
      </w:pPr>
      <w:r>
        <w:rPr>
          <w:rtl/>
        </w:rPr>
        <w:t>בוא נהיה עניינים</w:t>
      </w:r>
      <w:r w:rsidR="00766B57">
        <w:rPr>
          <w:rtl/>
        </w:rPr>
        <w:t>, אני מבקשת</w:t>
      </w:r>
      <w:r>
        <w:rPr>
          <w:rtl/>
        </w:rPr>
        <w:t xml:space="preserve">. </w:t>
      </w:r>
    </w:p>
    <w:p w:rsidR="00D953DA" w:rsidRDefault="00D953DA" w:rsidP="00D953DA">
      <w:pPr>
        <w:rPr>
          <w:rtl/>
        </w:rPr>
      </w:pPr>
    </w:p>
    <w:p w:rsidR="00D953DA" w:rsidRDefault="00D953DA" w:rsidP="00D953DA">
      <w:pPr>
        <w:pStyle w:val="-"/>
        <w:keepNext/>
        <w:rPr>
          <w:rtl/>
        </w:rPr>
      </w:pPr>
      <w:r>
        <w:rPr>
          <w:rFonts w:hint="eastAsia"/>
          <w:rtl/>
        </w:rPr>
        <w:t>גילה</w:t>
      </w:r>
      <w:r>
        <w:rPr>
          <w:rtl/>
        </w:rPr>
        <w:t xml:space="preserve"> </w:t>
      </w:r>
      <w:r>
        <w:rPr>
          <w:rFonts w:hint="eastAsia"/>
          <w:rtl/>
        </w:rPr>
        <w:t>כליפי</w:t>
      </w:r>
      <w:r>
        <w:rPr>
          <w:rtl/>
        </w:rPr>
        <w:t>-</w:t>
      </w:r>
      <w:r>
        <w:rPr>
          <w:rFonts w:hint="eastAsia"/>
          <w:rtl/>
        </w:rPr>
        <w:t>אמיר</w:t>
      </w:r>
      <w:r>
        <w:rPr>
          <w:rtl/>
        </w:rPr>
        <w:t>:</w:t>
      </w:r>
    </w:p>
    <w:p w:rsidR="00D953DA" w:rsidRDefault="00D953DA" w:rsidP="00D953DA">
      <w:pPr>
        <w:pStyle w:val="KeepWithNext"/>
        <w:rPr>
          <w:rtl/>
        </w:rPr>
      </w:pPr>
    </w:p>
    <w:p w:rsidR="00766B57" w:rsidRDefault="00D953DA" w:rsidP="00D953DA">
      <w:pPr>
        <w:rPr>
          <w:rtl/>
        </w:rPr>
      </w:pPr>
      <w:r>
        <w:rPr>
          <w:rtl/>
        </w:rPr>
        <w:t>אני רוצה להיות עניינית</w:t>
      </w:r>
      <w:r w:rsidR="00766B57">
        <w:rPr>
          <w:rtl/>
        </w:rPr>
        <w:t xml:space="preserve"> אבל בתנאי </w:t>
      </w:r>
      <w:bookmarkStart w:id="561" w:name="_ETM_Q1_3949470"/>
      <w:bookmarkEnd w:id="561"/>
      <w:r w:rsidR="00766B57">
        <w:rPr>
          <w:rtl/>
        </w:rPr>
        <w:t xml:space="preserve">שכל הנוכחים יכבדו אחד את השני, זה גם חלק בלתי </w:t>
      </w:r>
      <w:bookmarkStart w:id="562" w:name="_ETM_Q1_3953062"/>
      <w:bookmarkEnd w:id="562"/>
      <w:r w:rsidR="00766B57">
        <w:rPr>
          <w:rtl/>
        </w:rPr>
        <w:t>נפרד מהדיון</w:t>
      </w:r>
      <w:r>
        <w:rPr>
          <w:rtl/>
        </w:rPr>
        <w:t>.</w:t>
      </w:r>
      <w:bookmarkStart w:id="563" w:name="_ETM_Q1_3960554"/>
      <w:bookmarkEnd w:id="563"/>
    </w:p>
    <w:p w:rsidR="00766B57" w:rsidRDefault="00766B57" w:rsidP="00D953DA">
      <w:pPr>
        <w:rPr>
          <w:rtl/>
        </w:rPr>
      </w:pPr>
    </w:p>
    <w:p w:rsidR="00D953DA" w:rsidRDefault="00D953DA" w:rsidP="00766B57">
      <w:pPr>
        <w:rPr>
          <w:rtl/>
        </w:rPr>
      </w:pPr>
      <w:bookmarkStart w:id="564" w:name="_ETM_Q1_3960956"/>
      <w:bookmarkEnd w:id="564"/>
      <w:r>
        <w:rPr>
          <w:rtl/>
        </w:rPr>
        <w:t>המכון הישראלי לדמוקרטיה והמכון לביטחון לאומי</w:t>
      </w:r>
      <w:r w:rsidR="00766B57">
        <w:rPr>
          <w:rtl/>
        </w:rPr>
        <w:t xml:space="preserve"> יצא בכתיבה של נייר מדיניות בתחום </w:t>
      </w:r>
      <w:bookmarkStart w:id="565" w:name="_ETM_Q1_3966587"/>
      <w:bookmarkEnd w:id="565"/>
      <w:r w:rsidR="00766B57">
        <w:rPr>
          <w:rtl/>
        </w:rPr>
        <w:t>של השוויון באחריות</w:t>
      </w:r>
      <w:r>
        <w:rPr>
          <w:rtl/>
        </w:rPr>
        <w:t xml:space="preserve"> לפני כארבעה חודשים</w:t>
      </w:r>
      <w:r w:rsidR="00766B57">
        <w:rPr>
          <w:rtl/>
        </w:rPr>
        <w:t xml:space="preserve">. </w:t>
      </w:r>
      <w:r>
        <w:rPr>
          <w:rtl/>
        </w:rPr>
        <w:t xml:space="preserve"> חלק מהתוצרים הובאו בפני השרה לימור לבנת, על חלקם דיברנו בוועדת פרי כאשר אנחנו מתייחסים על </w:t>
      </w:r>
      <w:r w:rsidR="00766B57">
        <w:rPr>
          <w:rtl/>
        </w:rPr>
        <w:t>ה</w:t>
      </w:r>
      <w:r>
        <w:rPr>
          <w:rtl/>
        </w:rPr>
        <w:t xml:space="preserve">השפעות </w:t>
      </w:r>
      <w:r w:rsidR="00766B57">
        <w:rPr>
          <w:rtl/>
        </w:rPr>
        <w:t>ע</w:t>
      </w:r>
      <w:r>
        <w:rPr>
          <w:rtl/>
        </w:rPr>
        <w:t>ל</w:t>
      </w:r>
      <w:r w:rsidR="00766B57">
        <w:rPr>
          <w:rtl/>
        </w:rPr>
        <w:t xml:space="preserve"> </w:t>
      </w:r>
      <w:r>
        <w:rPr>
          <w:rtl/>
        </w:rPr>
        <w:t xml:space="preserve">שירות </w:t>
      </w:r>
      <w:r w:rsidR="00766B57">
        <w:rPr>
          <w:rtl/>
        </w:rPr>
        <w:t>ה</w:t>
      </w:r>
      <w:r>
        <w:rPr>
          <w:rtl/>
        </w:rPr>
        <w:t>נשים, כאשר ההשפעה</w:t>
      </w:r>
      <w:r w:rsidR="00766B57">
        <w:rPr>
          <w:rtl/>
        </w:rPr>
        <w:t xml:space="preserve"> המרכזית ביותר </w:t>
      </w:r>
      <w:r>
        <w:rPr>
          <w:rtl/>
        </w:rPr>
        <w:t xml:space="preserve"> היא </w:t>
      </w:r>
      <w:r w:rsidR="00766B57">
        <w:rPr>
          <w:rtl/>
        </w:rPr>
        <w:t xml:space="preserve">בלשון החוק, </w:t>
      </w:r>
      <w:bookmarkStart w:id="566" w:name="_ETM_Q1_3990358"/>
      <w:bookmarkEnd w:id="566"/>
      <w:r>
        <w:rPr>
          <w:rtl/>
        </w:rPr>
        <w:t>חוק שירות ביטחון,</w:t>
      </w:r>
      <w:r w:rsidR="00766B57">
        <w:rPr>
          <w:rtl/>
        </w:rPr>
        <w:t xml:space="preserve"> עוד לפני שירות של דתיים, חרדים וכו', אלא </w:t>
      </w:r>
      <w:bookmarkStart w:id="567" w:name="_ETM_Q1_3997799"/>
      <w:bookmarkEnd w:id="567"/>
      <w:r w:rsidR="00766B57">
        <w:rPr>
          <w:rtl/>
        </w:rPr>
        <w:t xml:space="preserve">חוק שירות ביטחון שבמהות שלו הוא </w:t>
      </w:r>
      <w:r>
        <w:rPr>
          <w:rtl/>
        </w:rPr>
        <w:t>מאוד לא שוויוני והוא זה ששם בפעם הראש</w:t>
      </w:r>
      <w:r w:rsidR="00766B57">
        <w:rPr>
          <w:rtl/>
        </w:rPr>
        <w:t>ו</w:t>
      </w:r>
      <w:r>
        <w:rPr>
          <w:rtl/>
        </w:rPr>
        <w:t xml:space="preserve">נה את ההפרדה בין שירות </w:t>
      </w:r>
      <w:r w:rsidR="00766B57">
        <w:rPr>
          <w:rtl/>
        </w:rPr>
        <w:t>ה</w:t>
      </w:r>
      <w:r>
        <w:rPr>
          <w:rtl/>
        </w:rPr>
        <w:t>נשי</w:t>
      </w:r>
      <w:r w:rsidR="00766B57">
        <w:rPr>
          <w:rtl/>
        </w:rPr>
        <w:t>ם</w:t>
      </w:r>
      <w:r>
        <w:rPr>
          <w:rtl/>
        </w:rPr>
        <w:t xml:space="preserve"> לשירות גברים</w:t>
      </w:r>
      <w:r w:rsidR="00766B57">
        <w:rPr>
          <w:rtl/>
        </w:rPr>
        <w:t xml:space="preserve">, בעצם זה שאורך </w:t>
      </w:r>
      <w:bookmarkStart w:id="568" w:name="_ETM_Q1_4008618"/>
      <w:bookmarkEnd w:id="568"/>
      <w:r w:rsidR="00766B57">
        <w:rPr>
          <w:rtl/>
        </w:rPr>
        <w:t xml:space="preserve">השירות הוא שונה, </w:t>
      </w:r>
      <w:r>
        <w:rPr>
          <w:rtl/>
        </w:rPr>
        <w:t>באופן טבעי, השיבוץ</w:t>
      </w:r>
      <w:r w:rsidR="00766B57">
        <w:rPr>
          <w:rtl/>
        </w:rPr>
        <w:t xml:space="preserve"> וכל ההסללה של שירות נשים </w:t>
      </w:r>
      <w:bookmarkStart w:id="569" w:name="_ETM_Q1_4014714"/>
      <w:bookmarkEnd w:id="569"/>
      <w:r w:rsidR="00766B57">
        <w:rPr>
          <w:rtl/>
        </w:rPr>
        <w:t xml:space="preserve">בצה"ל נבנה </w:t>
      </w:r>
      <w:r>
        <w:rPr>
          <w:rtl/>
        </w:rPr>
        <w:t xml:space="preserve">לפי התהליך הזה. </w:t>
      </w:r>
    </w:p>
    <w:p w:rsidR="00D953DA" w:rsidRDefault="00D953DA" w:rsidP="00D953DA">
      <w:pPr>
        <w:rPr>
          <w:rtl/>
        </w:rPr>
      </w:pPr>
    </w:p>
    <w:p w:rsidR="00766B57" w:rsidRDefault="00D953DA" w:rsidP="00766B57">
      <w:pPr>
        <w:rPr>
          <w:rtl/>
        </w:rPr>
      </w:pPr>
      <w:r>
        <w:rPr>
          <w:rtl/>
        </w:rPr>
        <w:t>אנחנו עדים לזה שבמהלך השנים האחרונות</w:t>
      </w:r>
      <w:r w:rsidR="00766B57">
        <w:rPr>
          <w:rtl/>
        </w:rPr>
        <w:t xml:space="preserve"> חלו שינויים חברתיים, הם לא חלו </w:t>
      </w:r>
      <w:bookmarkStart w:id="570" w:name="_ETM_Q1_4029893"/>
      <w:bookmarkEnd w:id="570"/>
      <w:r w:rsidR="00766B57">
        <w:rPr>
          <w:rtl/>
        </w:rPr>
        <w:t xml:space="preserve">בתוך הצבא,  </w:t>
      </w:r>
      <w:r>
        <w:rPr>
          <w:rtl/>
        </w:rPr>
        <w:t>הם חלו בחברה, בין אם זה הציונות הלאומית, בין אם זה בעדה החרדית</w:t>
      </w:r>
      <w:r w:rsidR="00766B57">
        <w:rPr>
          <w:rtl/>
        </w:rPr>
        <w:t xml:space="preserve">. אנחנו יודעים שהתהליכים הם הרבה יותר מוקצנים </w:t>
      </w:r>
      <w:bookmarkStart w:id="571" w:name="_ETM_Q1_4041758"/>
      <w:bookmarkEnd w:id="571"/>
      <w:r w:rsidR="00766B57">
        <w:rPr>
          <w:rtl/>
        </w:rPr>
        <w:t xml:space="preserve">מבחינה דתית, בני עקיבא שלה זה לא בני עקיבא </w:t>
      </w:r>
      <w:bookmarkStart w:id="572" w:name="_ETM_Q1_4048121"/>
      <w:bookmarkEnd w:id="572"/>
      <w:r w:rsidR="00766B57">
        <w:rPr>
          <w:rtl/>
        </w:rPr>
        <w:t xml:space="preserve">של היום. לא מן הנמנע, שהיות וצה"ל, כשבאים בשעריו, אנחנו עדים לזה שזה משפיע - - </w:t>
      </w:r>
      <w:bookmarkStart w:id="573" w:name="_ETM_Q1_4060051"/>
      <w:bookmarkEnd w:id="573"/>
      <w:r w:rsidR="00766B57">
        <w:rPr>
          <w:rtl/>
        </w:rPr>
        <w:t xml:space="preserve">- </w:t>
      </w:r>
    </w:p>
    <w:p w:rsidR="00766B57" w:rsidRDefault="00766B57" w:rsidP="00766B57">
      <w:pPr>
        <w:rPr>
          <w:rtl/>
        </w:rPr>
      </w:pPr>
      <w:bookmarkStart w:id="574" w:name="_ETM_Q1_4060749"/>
      <w:bookmarkEnd w:id="574"/>
    </w:p>
    <w:p w:rsidR="00D953DA" w:rsidRDefault="00D953DA" w:rsidP="00D953DA">
      <w:pPr>
        <w:pStyle w:val="a5"/>
        <w:keepNext/>
        <w:rPr>
          <w:rtl/>
        </w:rPr>
      </w:pPr>
      <w:bookmarkStart w:id="575" w:name="_ETM_Q1_4061004"/>
      <w:bookmarkEnd w:id="575"/>
      <w:r>
        <w:rPr>
          <w:rFonts w:hint="eastAsia"/>
          <w:rtl/>
        </w:rPr>
        <w:t>משה</w:t>
      </w:r>
      <w:r>
        <w:rPr>
          <w:rtl/>
        </w:rPr>
        <w:t xml:space="preserve"> </w:t>
      </w:r>
      <w:r>
        <w:rPr>
          <w:rFonts w:hint="eastAsia"/>
          <w:rtl/>
        </w:rPr>
        <w:t>גפני</w:t>
      </w:r>
      <w:r>
        <w:rPr>
          <w:rtl/>
        </w:rPr>
        <w:t>:</w:t>
      </w:r>
    </w:p>
    <w:p w:rsidR="00D953DA" w:rsidRDefault="00D953DA" w:rsidP="00D953DA">
      <w:pPr>
        <w:pStyle w:val="KeepWithNext"/>
        <w:rPr>
          <w:rtl/>
        </w:rPr>
      </w:pPr>
    </w:p>
    <w:p w:rsidR="00766B57" w:rsidRDefault="00766B57" w:rsidP="00D953DA">
      <w:pPr>
        <w:rPr>
          <w:rtl/>
        </w:rPr>
      </w:pPr>
      <w:r>
        <w:rPr>
          <w:rtl/>
        </w:rPr>
        <w:t xml:space="preserve">היה גם שינויים בציונות החילונית. </w:t>
      </w:r>
    </w:p>
    <w:p w:rsidR="00766B57" w:rsidRDefault="00766B57" w:rsidP="00D953DA">
      <w:pPr>
        <w:rPr>
          <w:rtl/>
        </w:rPr>
      </w:pPr>
      <w:bookmarkStart w:id="576" w:name="_ETM_Q1_4060914"/>
      <w:bookmarkEnd w:id="576"/>
    </w:p>
    <w:p w:rsidR="00766B57" w:rsidRDefault="00766B57" w:rsidP="00766B57">
      <w:pPr>
        <w:pStyle w:val="afb"/>
        <w:keepNext/>
        <w:rPr>
          <w:rtl/>
        </w:rPr>
      </w:pPr>
      <w:bookmarkStart w:id="577" w:name="_ETM_Q1_4062285"/>
      <w:bookmarkEnd w:id="577"/>
      <w:r>
        <w:rPr>
          <w:rFonts w:hint="eastAsia"/>
          <w:rtl/>
        </w:rPr>
        <w:t>גילה</w:t>
      </w:r>
      <w:r>
        <w:rPr>
          <w:rtl/>
        </w:rPr>
        <w:t xml:space="preserve"> </w:t>
      </w:r>
      <w:r>
        <w:rPr>
          <w:rFonts w:hint="eastAsia"/>
          <w:rtl/>
        </w:rPr>
        <w:t>כליפי</w:t>
      </w:r>
      <w:r>
        <w:rPr>
          <w:rtl/>
        </w:rPr>
        <w:t>-</w:t>
      </w:r>
      <w:r>
        <w:rPr>
          <w:rFonts w:hint="eastAsia"/>
          <w:rtl/>
        </w:rPr>
        <w:t>אמיר</w:t>
      </w:r>
      <w:r>
        <w:rPr>
          <w:rtl/>
        </w:rPr>
        <w:t>:</w:t>
      </w:r>
    </w:p>
    <w:p w:rsidR="00766B57" w:rsidRDefault="00766B57" w:rsidP="00766B57">
      <w:pPr>
        <w:pStyle w:val="KeepWithNext"/>
        <w:rPr>
          <w:rtl/>
        </w:rPr>
      </w:pPr>
    </w:p>
    <w:p w:rsidR="00766B57" w:rsidRDefault="00766B57" w:rsidP="00766B57">
      <w:pPr>
        <w:rPr>
          <w:rtl/>
        </w:rPr>
      </w:pPr>
      <w:r>
        <w:rPr>
          <w:rtl/>
        </w:rPr>
        <w:t xml:space="preserve">שינויים חברתיים בכללם. </w:t>
      </w:r>
      <w:bookmarkStart w:id="578" w:name="_ETM_Q1_4063677"/>
      <w:bookmarkEnd w:id="578"/>
    </w:p>
    <w:p w:rsidR="00766B57" w:rsidRDefault="00766B57" w:rsidP="00766B57">
      <w:pPr>
        <w:rPr>
          <w:rtl/>
        </w:rPr>
      </w:pPr>
      <w:bookmarkStart w:id="579" w:name="_ETM_Q1_4063814"/>
      <w:bookmarkEnd w:id="579"/>
    </w:p>
    <w:p w:rsidR="00766B57" w:rsidRDefault="00766B57" w:rsidP="00766B57">
      <w:pPr>
        <w:pStyle w:val="a5"/>
        <w:keepNext/>
        <w:rPr>
          <w:rtl/>
        </w:rPr>
      </w:pPr>
      <w:r>
        <w:rPr>
          <w:rFonts w:hint="eastAsia"/>
          <w:rtl/>
        </w:rPr>
        <w:t>משה</w:t>
      </w:r>
      <w:r>
        <w:rPr>
          <w:rtl/>
        </w:rPr>
        <w:t xml:space="preserve"> </w:t>
      </w:r>
      <w:r>
        <w:rPr>
          <w:rFonts w:hint="eastAsia"/>
          <w:rtl/>
        </w:rPr>
        <w:t>גפני</w:t>
      </w:r>
      <w:r>
        <w:rPr>
          <w:rtl/>
        </w:rPr>
        <w:t>:</w:t>
      </w:r>
    </w:p>
    <w:p w:rsidR="00766B57" w:rsidRDefault="00766B57" w:rsidP="00766B57">
      <w:pPr>
        <w:pStyle w:val="KeepWithNext"/>
        <w:rPr>
          <w:rtl/>
        </w:rPr>
      </w:pPr>
    </w:p>
    <w:p w:rsidR="00766B57" w:rsidRDefault="00766B57" w:rsidP="00766B57">
      <w:pPr>
        <w:rPr>
          <w:rtl/>
        </w:rPr>
      </w:pPr>
      <w:r>
        <w:rPr>
          <w:rtl/>
        </w:rPr>
        <w:t xml:space="preserve">לא, את דיברת על הציונית הלאומית שאני לא </w:t>
      </w:r>
      <w:bookmarkStart w:id="580" w:name="_ETM_Q1_4064655"/>
      <w:bookmarkEnd w:id="580"/>
      <w:r>
        <w:rPr>
          <w:rtl/>
        </w:rPr>
        <w:t xml:space="preserve">יודע מה זה, ועל החרדים אני כן מכיר. </w:t>
      </w:r>
    </w:p>
    <w:p w:rsidR="00766B57" w:rsidRDefault="00766B57" w:rsidP="00766B57">
      <w:pPr>
        <w:rPr>
          <w:rtl/>
        </w:rPr>
      </w:pPr>
      <w:bookmarkStart w:id="581" w:name="_ETM_Q1_4067301"/>
      <w:bookmarkEnd w:id="581"/>
    </w:p>
    <w:p w:rsidR="00766B57" w:rsidRDefault="00766B57" w:rsidP="00766B57">
      <w:pPr>
        <w:pStyle w:val="a5"/>
        <w:keepNext/>
        <w:rPr>
          <w:rtl/>
        </w:rPr>
      </w:pPr>
      <w:bookmarkStart w:id="582" w:name="_ETM_Q1_4067549"/>
      <w:bookmarkEnd w:id="582"/>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66B57" w:rsidRDefault="00766B57" w:rsidP="00766B57">
      <w:pPr>
        <w:pStyle w:val="KeepWithNext"/>
        <w:rPr>
          <w:rtl/>
        </w:rPr>
      </w:pPr>
    </w:p>
    <w:p w:rsidR="00766B57" w:rsidRDefault="00766B57" w:rsidP="00766B57">
      <w:pPr>
        <w:rPr>
          <w:rtl/>
        </w:rPr>
      </w:pPr>
      <w:r>
        <w:rPr>
          <w:rtl/>
        </w:rPr>
        <w:t xml:space="preserve">התכוונה ציונות </w:t>
      </w:r>
      <w:bookmarkStart w:id="583" w:name="_ETM_Q1_4065770"/>
      <w:bookmarkEnd w:id="583"/>
      <w:r>
        <w:rPr>
          <w:rtl/>
        </w:rPr>
        <w:t xml:space="preserve">דתית. </w:t>
      </w:r>
    </w:p>
    <w:p w:rsidR="00766B57" w:rsidRDefault="00766B57" w:rsidP="00766B57">
      <w:pPr>
        <w:rPr>
          <w:rtl/>
        </w:rPr>
      </w:pPr>
      <w:bookmarkStart w:id="584" w:name="_ETM_Q1_4066794"/>
      <w:bookmarkStart w:id="585" w:name="_ETM_Q1_4067051"/>
      <w:bookmarkEnd w:id="584"/>
      <w:bookmarkEnd w:id="585"/>
    </w:p>
    <w:p w:rsidR="00766B57" w:rsidRDefault="00766B57" w:rsidP="00766B57">
      <w:pPr>
        <w:pStyle w:val="afb"/>
        <w:keepNext/>
        <w:rPr>
          <w:rtl/>
        </w:rPr>
      </w:pPr>
      <w:r>
        <w:rPr>
          <w:rFonts w:hint="eastAsia"/>
          <w:rtl/>
        </w:rPr>
        <w:t>גילה</w:t>
      </w:r>
      <w:r>
        <w:rPr>
          <w:rtl/>
        </w:rPr>
        <w:t xml:space="preserve"> </w:t>
      </w:r>
      <w:r>
        <w:rPr>
          <w:rFonts w:hint="eastAsia"/>
          <w:rtl/>
        </w:rPr>
        <w:t>כליפי</w:t>
      </w:r>
      <w:r>
        <w:rPr>
          <w:rtl/>
        </w:rPr>
        <w:t>-</w:t>
      </w:r>
      <w:r>
        <w:rPr>
          <w:rFonts w:hint="eastAsia"/>
          <w:rtl/>
        </w:rPr>
        <w:t>אמיר</w:t>
      </w:r>
      <w:r>
        <w:rPr>
          <w:rtl/>
        </w:rPr>
        <w:t>:</w:t>
      </w:r>
    </w:p>
    <w:p w:rsidR="00766B57" w:rsidRDefault="00766B57" w:rsidP="00766B57">
      <w:pPr>
        <w:pStyle w:val="KeepWithNext"/>
        <w:rPr>
          <w:rtl/>
        </w:rPr>
      </w:pPr>
    </w:p>
    <w:p w:rsidR="00766B57" w:rsidRDefault="00766B57" w:rsidP="00766B57">
      <w:pPr>
        <w:rPr>
          <w:rtl/>
        </w:rPr>
      </w:pPr>
      <w:r>
        <w:rPr>
          <w:rtl/>
        </w:rPr>
        <w:t xml:space="preserve">התכוונתי לציונות הדתית. </w:t>
      </w:r>
    </w:p>
    <w:p w:rsidR="00766B57" w:rsidRDefault="00766B57" w:rsidP="00766B57">
      <w:pPr>
        <w:rPr>
          <w:rtl/>
        </w:rPr>
      </w:pPr>
      <w:bookmarkStart w:id="586" w:name="_ETM_Q1_4072169"/>
      <w:bookmarkEnd w:id="586"/>
    </w:p>
    <w:p w:rsidR="00766B57" w:rsidRDefault="00766B57" w:rsidP="00766B57">
      <w:pPr>
        <w:pStyle w:val="a5"/>
        <w:keepNext/>
        <w:rPr>
          <w:rtl/>
        </w:rPr>
      </w:pPr>
      <w:r>
        <w:rPr>
          <w:rFonts w:hint="eastAsia"/>
          <w:rtl/>
        </w:rPr>
        <w:t>משה</w:t>
      </w:r>
      <w:r>
        <w:rPr>
          <w:rtl/>
        </w:rPr>
        <w:t xml:space="preserve"> </w:t>
      </w:r>
      <w:r>
        <w:rPr>
          <w:rFonts w:hint="eastAsia"/>
          <w:rtl/>
        </w:rPr>
        <w:t>גפני</w:t>
      </w:r>
      <w:r>
        <w:rPr>
          <w:rtl/>
        </w:rPr>
        <w:t>:</w:t>
      </w:r>
    </w:p>
    <w:p w:rsidR="00766B57" w:rsidRDefault="00766B57" w:rsidP="00766B57">
      <w:pPr>
        <w:pStyle w:val="KeepWithNext"/>
        <w:rPr>
          <w:rtl/>
        </w:rPr>
      </w:pPr>
    </w:p>
    <w:p w:rsidR="00766B57" w:rsidRDefault="00766B57" w:rsidP="00766B57">
      <w:pPr>
        <w:rPr>
          <w:rtl/>
        </w:rPr>
      </w:pPr>
      <w:r>
        <w:rPr>
          <w:rtl/>
        </w:rPr>
        <w:t xml:space="preserve">היו שינויים דרמטיים בנושא של הציונות </w:t>
      </w:r>
      <w:bookmarkStart w:id="587" w:name="_ETM_Q1_4073604"/>
      <w:bookmarkEnd w:id="587"/>
      <w:r>
        <w:rPr>
          <w:rtl/>
        </w:rPr>
        <w:t>החילונית</w:t>
      </w:r>
      <w:bookmarkStart w:id="588" w:name="_ETM_Q1_4075192"/>
      <w:bookmarkStart w:id="589" w:name="_ETM_Q1_4075439"/>
      <w:bookmarkEnd w:id="588"/>
      <w:bookmarkEnd w:id="589"/>
      <w:r>
        <w:rPr>
          <w:rtl/>
        </w:rPr>
        <w:t xml:space="preserve">, המתירנות, הכל התפתח. </w:t>
      </w:r>
    </w:p>
    <w:p w:rsidR="00766B57" w:rsidRDefault="00766B57" w:rsidP="00766B57">
      <w:pPr>
        <w:rPr>
          <w:rtl/>
        </w:rPr>
      </w:pPr>
      <w:bookmarkStart w:id="590" w:name="_ETM_Q1_4078954"/>
      <w:bookmarkEnd w:id="590"/>
    </w:p>
    <w:p w:rsidR="00766B57" w:rsidRDefault="00766B57" w:rsidP="00766B57">
      <w:pPr>
        <w:pStyle w:val="afb"/>
        <w:keepNext/>
        <w:rPr>
          <w:rtl/>
        </w:rPr>
      </w:pPr>
      <w:bookmarkStart w:id="591" w:name="_ETM_Q1_4080115"/>
      <w:bookmarkEnd w:id="591"/>
      <w:r>
        <w:rPr>
          <w:rFonts w:hint="eastAsia"/>
          <w:rtl/>
        </w:rPr>
        <w:t>גילה</w:t>
      </w:r>
      <w:r>
        <w:rPr>
          <w:rtl/>
        </w:rPr>
        <w:t xml:space="preserve"> </w:t>
      </w:r>
      <w:r>
        <w:rPr>
          <w:rFonts w:hint="eastAsia"/>
          <w:rtl/>
        </w:rPr>
        <w:t>כליפי</w:t>
      </w:r>
      <w:r>
        <w:rPr>
          <w:rtl/>
        </w:rPr>
        <w:t>-</w:t>
      </w:r>
      <w:r>
        <w:rPr>
          <w:rFonts w:hint="eastAsia"/>
          <w:rtl/>
        </w:rPr>
        <w:t>אמיר</w:t>
      </w:r>
      <w:r>
        <w:rPr>
          <w:rtl/>
        </w:rPr>
        <w:t>:</w:t>
      </w:r>
    </w:p>
    <w:p w:rsidR="00766B57" w:rsidRDefault="00766B57" w:rsidP="00766B57">
      <w:pPr>
        <w:pStyle w:val="KeepWithNext"/>
        <w:rPr>
          <w:rtl/>
        </w:rPr>
      </w:pPr>
    </w:p>
    <w:p w:rsidR="00766B57" w:rsidRDefault="00766B57" w:rsidP="00766B57">
      <w:pPr>
        <w:rPr>
          <w:rtl/>
        </w:rPr>
      </w:pPr>
      <w:r>
        <w:rPr>
          <w:rtl/>
        </w:rPr>
        <w:t xml:space="preserve">אמרתי שישנם שינויים חברתיים שמשפיעים </w:t>
      </w:r>
      <w:bookmarkStart w:id="592" w:name="_ETM_Q1_4083507"/>
      <w:bookmarkEnd w:id="592"/>
      <w:r>
        <w:rPr>
          <w:rtl/>
        </w:rPr>
        <w:t xml:space="preserve">על שירות בכלל בתוך הצבא, הם לא משפיעים </w:t>
      </w:r>
      <w:r w:rsidR="00474C90">
        <w:rPr>
          <w:rtl/>
        </w:rPr>
        <w:t xml:space="preserve">רק על </w:t>
      </w:r>
      <w:bookmarkStart w:id="593" w:name="_ETM_Q1_4085094"/>
      <w:bookmarkEnd w:id="593"/>
      <w:r w:rsidR="00474C90">
        <w:rPr>
          <w:rtl/>
        </w:rPr>
        <w:t xml:space="preserve">שירות הנשים, הם משפיעים על השירות בכלל, לא נקטתי בלשון שלילה או חיוב, התהליכים החברתיים האלה משפיעים. </w:t>
      </w:r>
    </w:p>
    <w:p w:rsidR="00474C90" w:rsidRDefault="00474C90" w:rsidP="00766B57">
      <w:pPr>
        <w:rPr>
          <w:rtl/>
        </w:rPr>
      </w:pPr>
      <w:bookmarkStart w:id="594" w:name="_ETM_Q1_4108921"/>
      <w:bookmarkEnd w:id="594"/>
    </w:p>
    <w:p w:rsidR="00D953DA" w:rsidRDefault="00474C90" w:rsidP="00474C90">
      <w:pPr>
        <w:rPr>
          <w:rtl/>
        </w:rPr>
      </w:pPr>
      <w:r>
        <w:rPr>
          <w:rtl/>
        </w:rPr>
        <w:t xml:space="preserve">אני </w:t>
      </w:r>
      <w:bookmarkStart w:id="595" w:name="_ETM_Q1_4106264"/>
      <w:bookmarkEnd w:id="595"/>
      <w:r>
        <w:rPr>
          <w:rtl/>
        </w:rPr>
        <w:t xml:space="preserve">עושה דריל דאון שאומר על ההשפעות של </w:t>
      </w:r>
      <w:bookmarkStart w:id="596" w:name="_ETM_Q1_4105197"/>
      <w:bookmarkEnd w:id="596"/>
      <w:r>
        <w:rPr>
          <w:rtl/>
        </w:rPr>
        <w:t xml:space="preserve">שירות חרדים ושירות הדתיים על שירות הנשים, זה משהו שצה"ל </w:t>
      </w:r>
      <w:bookmarkStart w:id="597" w:name="_ETM_Q1_4113139"/>
      <w:bookmarkEnd w:id="597"/>
      <w:r>
        <w:rPr>
          <w:rtl/>
        </w:rPr>
        <w:t xml:space="preserve">חקר אותו ועל בסיס המחקר הזה, </w:t>
      </w:r>
      <w:bookmarkStart w:id="598" w:name="_ETM_Q1_4061155"/>
      <w:bookmarkEnd w:id="598"/>
      <w:r w:rsidR="00D953DA">
        <w:rPr>
          <w:rtl/>
        </w:rPr>
        <w:t>כשנתבקשתי על ידי הוועדה להביא א</w:t>
      </w:r>
      <w:r>
        <w:rPr>
          <w:rtl/>
        </w:rPr>
        <w:t xml:space="preserve">ותו בפני הוועדה הבהרתי, </w:t>
      </w:r>
      <w:r w:rsidR="00D953DA">
        <w:rPr>
          <w:rtl/>
        </w:rPr>
        <w:t xml:space="preserve">המחקר הזה הוא לא </w:t>
      </w:r>
      <w:r>
        <w:rPr>
          <w:rtl/>
        </w:rPr>
        <w:t xml:space="preserve">מחקר של תא"ל גילה כליפי, </w:t>
      </w:r>
      <w:bookmarkStart w:id="599" w:name="_ETM_Q1_4126830"/>
      <w:bookmarkEnd w:id="599"/>
      <w:r>
        <w:rPr>
          <w:rtl/>
        </w:rPr>
        <w:t xml:space="preserve">יוהל"ן לשעבר, הוא מחקר של צבא הגנה לישראל. המחקר </w:t>
      </w:r>
      <w:bookmarkStart w:id="600" w:name="_ETM_Q1_4129121"/>
      <w:bookmarkEnd w:id="600"/>
      <w:r>
        <w:rPr>
          <w:rtl/>
        </w:rPr>
        <w:t xml:space="preserve">הזה הובא בפני דוח מבקר המדינה, </w:t>
      </w:r>
      <w:r w:rsidR="00D953DA">
        <w:rPr>
          <w:rtl/>
        </w:rPr>
        <w:t xml:space="preserve">הוא נמצא שם, תרצה הוועדה, תוכל לקרוא אותו. </w:t>
      </w:r>
      <w:r>
        <w:rPr>
          <w:rtl/>
        </w:rPr>
        <w:t>בשור</w:t>
      </w:r>
      <w:bookmarkStart w:id="601" w:name="_ETM_Q1_4139297"/>
      <w:bookmarkStart w:id="602" w:name="_ETM_Q1_4139618"/>
      <w:bookmarkEnd w:id="601"/>
      <w:bookmarkEnd w:id="602"/>
      <w:r w:rsidR="00D953DA">
        <w:rPr>
          <w:rtl/>
        </w:rPr>
        <w:t>ה התחתונה, ישנן השפעות</w:t>
      </w:r>
      <w:r>
        <w:rPr>
          <w:rtl/>
        </w:rPr>
        <w:t xml:space="preserve">  - לא </w:t>
      </w:r>
      <w:bookmarkStart w:id="603" w:name="_ETM_Q1_4143237"/>
      <w:bookmarkEnd w:id="603"/>
      <w:r>
        <w:rPr>
          <w:rtl/>
        </w:rPr>
        <w:t xml:space="preserve">יעזור כלום גם אם נשב ונאמר - </w:t>
      </w:r>
      <w:r w:rsidR="00D953DA">
        <w:rPr>
          <w:rtl/>
        </w:rPr>
        <w:t xml:space="preserve"> גם הצבא עצמו לא אומר, לא היו השפעות</w:t>
      </w:r>
      <w:r>
        <w:rPr>
          <w:rtl/>
        </w:rPr>
        <w:t xml:space="preserve"> והכל </w:t>
      </w:r>
      <w:bookmarkStart w:id="604" w:name="_ETM_Q1_4152113"/>
      <w:bookmarkEnd w:id="604"/>
      <w:r>
        <w:rPr>
          <w:rtl/>
        </w:rPr>
        <w:t xml:space="preserve">טוב. אני לא </w:t>
      </w:r>
      <w:r w:rsidR="00D953DA">
        <w:rPr>
          <w:rtl/>
        </w:rPr>
        <w:t>שמעתי מדבריה של יוהל"ן הנוכחית,</w:t>
      </w:r>
      <w:r>
        <w:rPr>
          <w:rtl/>
        </w:rPr>
        <w:t xml:space="preserve"> שהכול תקין. שמעתי מדבריה של יוהל"ן </w:t>
      </w:r>
      <w:bookmarkStart w:id="605" w:name="_ETM_Q1_4157534"/>
      <w:bookmarkEnd w:id="605"/>
      <w:r>
        <w:rPr>
          <w:rtl/>
        </w:rPr>
        <w:t xml:space="preserve">הנוכחית, אל מול הפערים הנקודתיים או שנתקלים בהם, </w:t>
      </w:r>
      <w:r w:rsidR="00D953DA">
        <w:rPr>
          <w:rtl/>
        </w:rPr>
        <w:t>הצבא בא ונותן את המענה. יש הבדל בין פקודות שניתנו כמדיניות</w:t>
      </w:r>
      <w:r>
        <w:rPr>
          <w:rtl/>
        </w:rPr>
        <w:t xml:space="preserve"> ועל </w:t>
      </w:r>
      <w:bookmarkStart w:id="606" w:name="_ETM_Q1_4174597"/>
      <w:bookmarkEnd w:id="606"/>
      <w:r>
        <w:rPr>
          <w:rtl/>
        </w:rPr>
        <w:t xml:space="preserve">כך מדבר המחקר, בין השילוב הראוי ובין אם מחר בבוקר יהיה פקודת </w:t>
      </w:r>
      <w:bookmarkStart w:id="607" w:name="_ETM_Q1_4181376"/>
      <w:bookmarkEnd w:id="607"/>
      <w:r>
        <w:rPr>
          <w:rtl/>
        </w:rPr>
        <w:t xml:space="preserve">השירות המשותף, שעליו הוקמה הוועדה באוקטובר 2011, על פי נתן </w:t>
      </w:r>
      <w:bookmarkStart w:id="608" w:name="_ETM_Q1_4188688"/>
      <w:bookmarkEnd w:id="608"/>
      <w:r>
        <w:rPr>
          <w:rtl/>
        </w:rPr>
        <w:t xml:space="preserve">הרמטכ"ל הנחיה לעבוד, בראשותה של האלוף אורנה ברביבאי, ואני שמחה </w:t>
      </w:r>
      <w:bookmarkStart w:id="609" w:name="_ETM_Q1_4198903"/>
      <w:bookmarkEnd w:id="609"/>
      <w:r>
        <w:rPr>
          <w:rtl/>
        </w:rPr>
        <w:t xml:space="preserve">מיוהל"ן </w:t>
      </w:r>
      <w:r w:rsidR="00D953DA">
        <w:rPr>
          <w:rtl/>
        </w:rPr>
        <w:t xml:space="preserve"> שזה מונח על שולחנו של הרמטכ"ל</w:t>
      </w:r>
      <w:r>
        <w:rPr>
          <w:rtl/>
        </w:rPr>
        <w:t xml:space="preserve"> להחלטה. </w:t>
      </w:r>
      <w:r w:rsidR="00D953DA">
        <w:rPr>
          <w:rtl/>
        </w:rPr>
        <w:t xml:space="preserve"> אבל יחד עם זאת, הפערים הם פערים מאוד גדולים מכיוון שיש הבדל בין הגדרת המדיניות </w:t>
      </w:r>
      <w:r>
        <w:rPr>
          <w:rtl/>
        </w:rPr>
        <w:t xml:space="preserve">לבין מה שקורה בפועל, בין המציאות של </w:t>
      </w:r>
      <w:bookmarkStart w:id="610" w:name="_ETM_Q1_4218348"/>
      <w:bookmarkEnd w:id="610"/>
      <w:r>
        <w:rPr>
          <w:rtl/>
        </w:rPr>
        <w:t xml:space="preserve">מה שקורה בשטח והמציאות בשטח היא מציאות עגומה שמדירה ומפלה אנשים ומפחיתה </w:t>
      </w:r>
      <w:bookmarkStart w:id="611" w:name="_ETM_Q1_4225067"/>
      <w:bookmarkEnd w:id="611"/>
      <w:r>
        <w:rPr>
          <w:rtl/>
        </w:rPr>
        <w:t xml:space="preserve">- - - </w:t>
      </w:r>
    </w:p>
    <w:p w:rsidR="00D953DA" w:rsidRDefault="00D953DA" w:rsidP="00D953DA">
      <w:pPr>
        <w:rPr>
          <w:rtl/>
        </w:rPr>
      </w:pPr>
    </w:p>
    <w:p w:rsidR="00D953DA" w:rsidRDefault="00D953DA" w:rsidP="00D953DA">
      <w:pPr>
        <w:pStyle w:val="af7"/>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D953DA" w:rsidRDefault="00D953DA" w:rsidP="00D953DA">
      <w:pPr>
        <w:pStyle w:val="KeepWithNext"/>
        <w:rPr>
          <w:rtl/>
        </w:rPr>
      </w:pPr>
    </w:p>
    <w:p w:rsidR="00D953DA" w:rsidRDefault="00D953DA" w:rsidP="00D953DA">
      <w:pPr>
        <w:rPr>
          <w:rtl/>
        </w:rPr>
      </w:pPr>
      <w:r>
        <w:rPr>
          <w:rtl/>
        </w:rPr>
        <w:t xml:space="preserve">לא נכון. </w:t>
      </w:r>
      <w:r w:rsidR="00474C90">
        <w:rPr>
          <w:rtl/>
        </w:rPr>
        <w:t xml:space="preserve">אין מה לעשות, זה לא נכון. אנחנו </w:t>
      </w:r>
      <w:bookmarkStart w:id="612" w:name="_ETM_Q1_4232522"/>
      <w:bookmarkEnd w:id="612"/>
      <w:r w:rsidR="00474C90">
        <w:rPr>
          <w:rtl/>
        </w:rPr>
        <w:t xml:space="preserve">לא מקבלים את זה. </w:t>
      </w:r>
    </w:p>
    <w:p w:rsidR="00D953DA" w:rsidRDefault="00D953DA" w:rsidP="00D953DA">
      <w:pPr>
        <w:rPr>
          <w:rtl/>
        </w:rPr>
      </w:pPr>
    </w:p>
    <w:p w:rsidR="00D953DA" w:rsidRDefault="00D953DA" w:rsidP="00D953D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53DA" w:rsidRDefault="00D953DA" w:rsidP="00D953DA">
      <w:pPr>
        <w:pStyle w:val="KeepWithNext"/>
        <w:rPr>
          <w:rtl/>
        </w:rPr>
      </w:pPr>
    </w:p>
    <w:p w:rsidR="00D953DA" w:rsidRDefault="00474C90" w:rsidP="00D953DA">
      <w:pPr>
        <w:rPr>
          <w:rtl/>
        </w:rPr>
      </w:pPr>
      <w:r>
        <w:rPr>
          <w:rtl/>
        </w:rPr>
        <w:t xml:space="preserve">תודה. אני רוצה לאפשר לד"ר אורנה </w:t>
      </w:r>
      <w:bookmarkStart w:id="613" w:name="_ETM_Q1_4236600"/>
      <w:bookmarkEnd w:id="613"/>
      <w:r>
        <w:rPr>
          <w:rtl/>
        </w:rPr>
        <w:t xml:space="preserve">ששון לוי, שמלווה שנים גם בהיבט המחקרי ומהעקומה השנייה, מתוך </w:t>
      </w:r>
      <w:bookmarkStart w:id="614" w:name="_ETM_Q1_4241410"/>
      <w:bookmarkEnd w:id="614"/>
      <w:r>
        <w:rPr>
          <w:rtl/>
        </w:rPr>
        <w:t xml:space="preserve">האקדמיה וגם קרובה לשטח, בבקשה ד"ר אורנה ששון לוי. </w:t>
      </w:r>
    </w:p>
    <w:p w:rsidR="00D953DA" w:rsidRDefault="00D953DA" w:rsidP="00D953DA">
      <w:pPr>
        <w:rPr>
          <w:rtl/>
        </w:rPr>
      </w:pPr>
    </w:p>
    <w:p w:rsidR="00D953DA" w:rsidRDefault="00D953DA" w:rsidP="00D953DA">
      <w:pPr>
        <w:pStyle w:val="afb"/>
        <w:keepNext/>
        <w:rPr>
          <w:rtl/>
        </w:rPr>
      </w:pPr>
      <w:r>
        <w:rPr>
          <w:rFonts w:hint="eastAsia"/>
          <w:rtl/>
        </w:rPr>
        <w:t>אורנה</w:t>
      </w:r>
      <w:r>
        <w:rPr>
          <w:rtl/>
        </w:rPr>
        <w:t xml:space="preserve"> </w:t>
      </w:r>
      <w:r>
        <w:rPr>
          <w:rFonts w:hint="eastAsia"/>
          <w:rtl/>
        </w:rPr>
        <w:t>ששון</w:t>
      </w:r>
      <w:r>
        <w:rPr>
          <w:rtl/>
        </w:rPr>
        <w:t xml:space="preserve"> </w:t>
      </w:r>
      <w:r>
        <w:rPr>
          <w:rFonts w:hint="eastAsia"/>
          <w:rtl/>
        </w:rPr>
        <w:t>לוי</w:t>
      </w:r>
      <w:r>
        <w:rPr>
          <w:rtl/>
        </w:rPr>
        <w:t>:</w:t>
      </w:r>
    </w:p>
    <w:p w:rsidR="00D953DA" w:rsidRDefault="00D953DA" w:rsidP="00D953DA">
      <w:pPr>
        <w:pStyle w:val="KeepWithNext"/>
        <w:rPr>
          <w:rtl/>
        </w:rPr>
      </w:pPr>
    </w:p>
    <w:p w:rsidR="00D953DA" w:rsidRDefault="00474C90" w:rsidP="00474C90">
      <w:pPr>
        <w:rPr>
          <w:rtl/>
        </w:rPr>
      </w:pPr>
      <w:r>
        <w:rPr>
          <w:rtl/>
        </w:rPr>
        <w:t>אני</w:t>
      </w:r>
      <w:bookmarkStart w:id="615" w:name="_ETM_Q1_4247121"/>
      <w:bookmarkEnd w:id="615"/>
      <w:r>
        <w:rPr>
          <w:rtl/>
        </w:rPr>
        <w:t xml:space="preserve"> מצטערת להפסיק את הדברים של גילה כי גילה אמרה </w:t>
      </w:r>
      <w:bookmarkStart w:id="616" w:name="_ETM_Q1_4248518"/>
      <w:bookmarkEnd w:id="616"/>
      <w:r>
        <w:rPr>
          <w:rtl/>
        </w:rPr>
        <w:t xml:space="preserve">בדיוק את מה שרציתי להגיד. אני רוצה לתמוך במה </w:t>
      </w:r>
      <w:bookmarkStart w:id="617" w:name="_ETM_Q1_4259277"/>
      <w:bookmarkEnd w:id="617"/>
      <w:r>
        <w:rPr>
          <w:rtl/>
        </w:rPr>
        <w:t xml:space="preserve">שגילה אמרה - - - </w:t>
      </w:r>
    </w:p>
    <w:p w:rsidR="00474C90" w:rsidRDefault="00474C90" w:rsidP="00474C90">
      <w:pPr>
        <w:rPr>
          <w:rtl/>
        </w:rPr>
      </w:pPr>
      <w:bookmarkStart w:id="618" w:name="_ETM_Q1_4262860"/>
      <w:bookmarkEnd w:id="618"/>
    </w:p>
    <w:p w:rsidR="00474C90" w:rsidRDefault="00474C90" w:rsidP="00474C90">
      <w:pPr>
        <w:pStyle w:val="a5"/>
        <w:keepNext/>
        <w:rPr>
          <w:rtl/>
        </w:rPr>
      </w:pPr>
      <w:bookmarkStart w:id="619" w:name="_ETM_Q1_4263133"/>
      <w:bookmarkEnd w:id="619"/>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474C90" w:rsidRDefault="00474C90" w:rsidP="00474C90">
      <w:pPr>
        <w:pStyle w:val="KeepWithNext"/>
        <w:rPr>
          <w:rtl/>
        </w:rPr>
      </w:pPr>
    </w:p>
    <w:p w:rsidR="00474C90" w:rsidRDefault="00474C90" w:rsidP="00474C90">
      <w:pPr>
        <w:rPr>
          <w:rtl/>
        </w:rPr>
      </w:pPr>
      <w:r>
        <w:rPr>
          <w:rtl/>
        </w:rPr>
        <w:t xml:space="preserve">סליחה שאני מפריעה, אם </w:t>
      </w:r>
      <w:bookmarkStart w:id="620" w:name="_ETM_Q1_4264453"/>
      <w:bookmarkEnd w:id="620"/>
      <w:r>
        <w:rPr>
          <w:rtl/>
        </w:rPr>
        <w:t xml:space="preserve">אתה רוצה לתמוך במה שגילה אמרה, אולי אפשר לתת דוגמאות </w:t>
      </w:r>
      <w:bookmarkStart w:id="621" w:name="_ETM_Q1_4265497"/>
      <w:bookmarkEnd w:id="621"/>
      <w:r>
        <w:rPr>
          <w:rtl/>
        </w:rPr>
        <w:t xml:space="preserve">קונקרטיות למה הכוונה שבשטח הדברים הם אחרת לגמרי ממה שאמרה יוהל"ן. שאני אדע, אני לא יודעת. </w:t>
      </w:r>
    </w:p>
    <w:p w:rsidR="00474C90" w:rsidRDefault="00474C90" w:rsidP="00474C90">
      <w:pPr>
        <w:rPr>
          <w:rtl/>
        </w:rPr>
      </w:pPr>
    </w:p>
    <w:p w:rsidR="00474C90" w:rsidRDefault="00474C90" w:rsidP="00474C90">
      <w:pPr>
        <w:pStyle w:val="afb"/>
        <w:keepNext/>
        <w:rPr>
          <w:rtl/>
        </w:rPr>
      </w:pPr>
      <w:r>
        <w:rPr>
          <w:rFonts w:hint="eastAsia"/>
          <w:rtl/>
        </w:rPr>
        <w:t>אורנה</w:t>
      </w:r>
      <w:r>
        <w:rPr>
          <w:rtl/>
        </w:rPr>
        <w:t xml:space="preserve"> </w:t>
      </w:r>
      <w:r>
        <w:rPr>
          <w:rFonts w:hint="eastAsia"/>
          <w:rtl/>
        </w:rPr>
        <w:t>ששון</w:t>
      </w:r>
      <w:r>
        <w:rPr>
          <w:rtl/>
        </w:rPr>
        <w:t xml:space="preserve"> </w:t>
      </w:r>
      <w:r>
        <w:rPr>
          <w:rFonts w:hint="eastAsia"/>
          <w:rtl/>
        </w:rPr>
        <w:t>לוי</w:t>
      </w:r>
      <w:r>
        <w:rPr>
          <w:rtl/>
        </w:rPr>
        <w:t>:</w:t>
      </w:r>
    </w:p>
    <w:p w:rsidR="00474C90" w:rsidRDefault="00474C90" w:rsidP="00474C90">
      <w:pPr>
        <w:pStyle w:val="KeepWithNext"/>
        <w:rPr>
          <w:rtl/>
        </w:rPr>
      </w:pPr>
    </w:p>
    <w:p w:rsidR="00474C90" w:rsidRDefault="00474C90" w:rsidP="00474C90">
      <w:pPr>
        <w:rPr>
          <w:rtl/>
        </w:rPr>
      </w:pPr>
      <w:r>
        <w:rPr>
          <w:rtl/>
        </w:rPr>
        <w:t xml:space="preserve">יש פה שתי דוגמאות, </w:t>
      </w:r>
      <w:bookmarkStart w:id="622" w:name="_ETM_Q1_4274313"/>
      <w:bookmarkEnd w:id="622"/>
      <w:r>
        <w:rPr>
          <w:rtl/>
        </w:rPr>
        <w:t xml:space="preserve">אחת הדוגמאות מה שיוהל"ן העלתה, מגיעה קצינה - - - </w:t>
      </w:r>
    </w:p>
    <w:p w:rsidR="00474C90" w:rsidRDefault="00474C90" w:rsidP="00474C90">
      <w:pPr>
        <w:rPr>
          <w:rtl/>
        </w:rPr>
      </w:pPr>
      <w:bookmarkStart w:id="623" w:name="_ETM_Q1_4277523"/>
      <w:bookmarkEnd w:id="623"/>
    </w:p>
    <w:p w:rsidR="00474C90" w:rsidRDefault="00864F51" w:rsidP="00864F51">
      <w:pPr>
        <w:pStyle w:val="a5"/>
        <w:keepNext/>
        <w:rPr>
          <w:rtl/>
        </w:rPr>
      </w:pPr>
      <w:bookmarkStart w:id="624" w:name="_ETM_Q1_4277843"/>
      <w:bookmarkEnd w:id="624"/>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864F51" w:rsidRDefault="00864F51" w:rsidP="00864F51">
      <w:pPr>
        <w:pStyle w:val="KeepWithNext"/>
        <w:rPr>
          <w:rtl/>
        </w:rPr>
      </w:pPr>
    </w:p>
    <w:p w:rsidR="00864F51" w:rsidRDefault="00864F51" w:rsidP="00864F51">
      <w:pPr>
        <w:rPr>
          <w:rtl/>
        </w:rPr>
      </w:pPr>
      <w:r>
        <w:rPr>
          <w:rtl/>
        </w:rPr>
        <w:t xml:space="preserve">או.קי, זה הבנו. </w:t>
      </w:r>
    </w:p>
    <w:p w:rsidR="00864F51" w:rsidRDefault="00864F51" w:rsidP="00864F51">
      <w:pPr>
        <w:rPr>
          <w:rtl/>
        </w:rPr>
      </w:pPr>
      <w:bookmarkStart w:id="625" w:name="_ETM_Q1_4283020"/>
      <w:bookmarkEnd w:id="625"/>
    </w:p>
    <w:p w:rsidR="00864F51" w:rsidRDefault="00864F51" w:rsidP="00864F51">
      <w:pPr>
        <w:pStyle w:val="afb"/>
        <w:keepNext/>
        <w:rPr>
          <w:rtl/>
        </w:rPr>
      </w:pPr>
      <w:bookmarkStart w:id="626" w:name="_ETM_Q1_4283165"/>
      <w:bookmarkEnd w:id="626"/>
      <w:r>
        <w:rPr>
          <w:rFonts w:hint="eastAsia"/>
          <w:rtl/>
        </w:rPr>
        <w:t>אורנה</w:t>
      </w:r>
      <w:r>
        <w:rPr>
          <w:rtl/>
        </w:rPr>
        <w:t xml:space="preserve"> </w:t>
      </w:r>
      <w:r>
        <w:rPr>
          <w:rFonts w:hint="eastAsia"/>
          <w:rtl/>
        </w:rPr>
        <w:t>ששון</w:t>
      </w:r>
      <w:r>
        <w:rPr>
          <w:rtl/>
        </w:rPr>
        <w:t xml:space="preserve"> </w:t>
      </w:r>
      <w:r>
        <w:rPr>
          <w:rFonts w:hint="eastAsia"/>
          <w:rtl/>
        </w:rPr>
        <w:t>לוי</w:t>
      </w:r>
      <w:r>
        <w:rPr>
          <w:rtl/>
        </w:rPr>
        <w:t>:</w:t>
      </w:r>
    </w:p>
    <w:p w:rsidR="00864F51" w:rsidRDefault="00864F51" w:rsidP="00864F51">
      <w:pPr>
        <w:pStyle w:val="KeepWithNext"/>
        <w:rPr>
          <w:rtl/>
        </w:rPr>
      </w:pPr>
    </w:p>
    <w:p w:rsidR="00864F51" w:rsidRDefault="00864F51" w:rsidP="00864F51">
      <w:pPr>
        <w:rPr>
          <w:rtl/>
        </w:rPr>
      </w:pPr>
      <w:r>
        <w:rPr>
          <w:rtl/>
        </w:rPr>
        <w:t>ועדה קודמת בכנסת שעסקה ב</w:t>
      </w:r>
      <w:bookmarkStart w:id="627" w:name="_ETM_Q1_4282008"/>
      <w:bookmarkEnd w:id="627"/>
      <w:r>
        <w:rPr>
          <w:rtl/>
        </w:rPr>
        <w:t xml:space="preserve">אותו נושא דובר על שלוש נשים שהיו מפקדות בתותחנים, </w:t>
      </w:r>
      <w:bookmarkStart w:id="628" w:name="_ETM_Q1_4293045"/>
      <w:bookmarkEnd w:id="628"/>
      <w:r>
        <w:rPr>
          <w:rtl/>
        </w:rPr>
        <w:t xml:space="preserve">הגיעה פלוגה של ישיבות הסדר, הוציאו את שלושתן. </w:t>
      </w:r>
      <w:bookmarkStart w:id="629" w:name="_ETM_Q1_4295088"/>
      <w:bookmarkEnd w:id="629"/>
    </w:p>
    <w:p w:rsidR="00864F51" w:rsidRDefault="00864F51" w:rsidP="00864F51">
      <w:pPr>
        <w:rPr>
          <w:rtl/>
        </w:rPr>
      </w:pPr>
      <w:bookmarkStart w:id="630" w:name="_ETM_Q1_4295291"/>
      <w:bookmarkEnd w:id="630"/>
    </w:p>
    <w:p w:rsidR="00D953DA" w:rsidRDefault="00D953DA" w:rsidP="00D953DA">
      <w:pPr>
        <w:pStyle w:val="af7"/>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D953DA" w:rsidRDefault="00D953DA" w:rsidP="00D953DA">
      <w:pPr>
        <w:pStyle w:val="KeepWithNext"/>
        <w:rPr>
          <w:rtl/>
        </w:rPr>
      </w:pPr>
    </w:p>
    <w:p w:rsidR="00D953DA" w:rsidRDefault="00D953DA" w:rsidP="00D953DA">
      <w:pPr>
        <w:rPr>
          <w:rtl/>
        </w:rPr>
      </w:pPr>
      <w:r>
        <w:rPr>
          <w:rtl/>
        </w:rPr>
        <w:t xml:space="preserve">דוגמה </w:t>
      </w:r>
      <w:r w:rsidR="00864F51">
        <w:rPr>
          <w:rtl/>
        </w:rPr>
        <w:t>מ</w:t>
      </w:r>
      <w:r>
        <w:rPr>
          <w:rtl/>
        </w:rPr>
        <w:t xml:space="preserve">לפני שנתיים. </w:t>
      </w:r>
    </w:p>
    <w:p w:rsidR="00D953DA" w:rsidRDefault="00D953DA" w:rsidP="00D953DA">
      <w:pPr>
        <w:rPr>
          <w:rtl/>
        </w:rPr>
      </w:pPr>
    </w:p>
    <w:p w:rsidR="00D953DA" w:rsidRDefault="00D953DA" w:rsidP="00D953DA">
      <w:pPr>
        <w:pStyle w:val="-"/>
        <w:keepNext/>
        <w:rPr>
          <w:rtl/>
        </w:rPr>
      </w:pPr>
      <w:r>
        <w:rPr>
          <w:rFonts w:hint="eastAsia"/>
          <w:rtl/>
        </w:rPr>
        <w:t>אורנה</w:t>
      </w:r>
      <w:r>
        <w:rPr>
          <w:rtl/>
        </w:rPr>
        <w:t xml:space="preserve"> </w:t>
      </w:r>
      <w:r>
        <w:rPr>
          <w:rFonts w:hint="eastAsia"/>
          <w:rtl/>
        </w:rPr>
        <w:t>ששון</w:t>
      </w:r>
      <w:r>
        <w:rPr>
          <w:rtl/>
        </w:rPr>
        <w:t xml:space="preserve"> </w:t>
      </w:r>
      <w:r>
        <w:rPr>
          <w:rFonts w:hint="eastAsia"/>
          <w:rtl/>
        </w:rPr>
        <w:t>לוי</w:t>
      </w:r>
      <w:r>
        <w:rPr>
          <w:rtl/>
        </w:rPr>
        <w:t>:</w:t>
      </w:r>
    </w:p>
    <w:p w:rsidR="00D953DA" w:rsidRDefault="00D953DA" w:rsidP="00D953DA">
      <w:pPr>
        <w:pStyle w:val="KeepWithNext"/>
        <w:rPr>
          <w:rtl/>
        </w:rPr>
      </w:pPr>
    </w:p>
    <w:p w:rsidR="00864F51" w:rsidRDefault="00D953DA" w:rsidP="00D953DA">
      <w:pPr>
        <w:rPr>
          <w:rtl/>
        </w:rPr>
      </w:pPr>
      <w:r>
        <w:rPr>
          <w:rtl/>
        </w:rPr>
        <w:t xml:space="preserve">נכון. </w:t>
      </w:r>
    </w:p>
    <w:p w:rsidR="00864F51" w:rsidRDefault="00864F51" w:rsidP="00D953DA">
      <w:pPr>
        <w:rPr>
          <w:rtl/>
        </w:rPr>
      </w:pPr>
      <w:bookmarkStart w:id="631" w:name="_ETM_Q1_4302902"/>
      <w:bookmarkEnd w:id="631"/>
    </w:p>
    <w:p w:rsidR="00864F51" w:rsidRDefault="00864F51" w:rsidP="00864F51">
      <w:pPr>
        <w:pStyle w:val="a5"/>
        <w:keepNext/>
        <w:rPr>
          <w:rtl/>
        </w:rPr>
      </w:pPr>
      <w:bookmarkStart w:id="632" w:name="_ETM_Q1_4300603"/>
      <w:bookmarkEnd w:id="632"/>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864F51" w:rsidRDefault="00864F51" w:rsidP="00864F51">
      <w:pPr>
        <w:pStyle w:val="KeepWithNext"/>
        <w:rPr>
          <w:rtl/>
        </w:rPr>
      </w:pPr>
    </w:p>
    <w:p w:rsidR="00864F51" w:rsidRDefault="00864F51" w:rsidP="00864F51">
      <w:pPr>
        <w:rPr>
          <w:rtl/>
        </w:rPr>
      </w:pPr>
      <w:r>
        <w:rPr>
          <w:rtl/>
        </w:rPr>
        <w:t xml:space="preserve">היא הנותנת. בוודאי שיש חריגים - - - </w:t>
      </w:r>
    </w:p>
    <w:p w:rsidR="00864F51" w:rsidRDefault="00864F51" w:rsidP="00864F51">
      <w:pPr>
        <w:rPr>
          <w:rtl/>
        </w:rPr>
      </w:pPr>
      <w:bookmarkStart w:id="633" w:name="_ETM_Q1_4303056"/>
      <w:bookmarkEnd w:id="633"/>
    </w:p>
    <w:p w:rsidR="00864F51" w:rsidRDefault="00864F51" w:rsidP="00864F51">
      <w:pPr>
        <w:pStyle w:val="afb"/>
        <w:keepNext/>
        <w:rPr>
          <w:rtl/>
        </w:rPr>
      </w:pPr>
      <w:bookmarkStart w:id="634" w:name="_ETM_Q1_4303299"/>
      <w:bookmarkEnd w:id="634"/>
      <w:r>
        <w:rPr>
          <w:rFonts w:hint="eastAsia"/>
          <w:rtl/>
        </w:rPr>
        <w:t>אורנה</w:t>
      </w:r>
      <w:r>
        <w:rPr>
          <w:rtl/>
        </w:rPr>
        <w:t xml:space="preserve"> </w:t>
      </w:r>
      <w:r>
        <w:rPr>
          <w:rFonts w:hint="eastAsia"/>
          <w:rtl/>
        </w:rPr>
        <w:t>ששון</w:t>
      </w:r>
      <w:r>
        <w:rPr>
          <w:rtl/>
        </w:rPr>
        <w:t xml:space="preserve"> </w:t>
      </w:r>
      <w:r>
        <w:rPr>
          <w:rFonts w:hint="eastAsia"/>
          <w:rtl/>
        </w:rPr>
        <w:t>לוי</w:t>
      </w:r>
      <w:r>
        <w:rPr>
          <w:rtl/>
        </w:rPr>
        <w:t>:</w:t>
      </w:r>
    </w:p>
    <w:p w:rsidR="00864F51" w:rsidRDefault="00864F51" w:rsidP="00864F51">
      <w:pPr>
        <w:pStyle w:val="KeepWithNext"/>
        <w:rPr>
          <w:rtl/>
        </w:rPr>
      </w:pPr>
    </w:p>
    <w:p w:rsidR="00864F51" w:rsidRDefault="00864F51" w:rsidP="00864F51">
      <w:pPr>
        <w:rPr>
          <w:rtl/>
        </w:rPr>
      </w:pPr>
      <w:r>
        <w:rPr>
          <w:rtl/>
        </w:rPr>
        <w:t xml:space="preserve">אז אני </w:t>
      </w:r>
      <w:bookmarkStart w:id="635" w:name="_ETM_Q1_4302785"/>
      <w:bookmarkEnd w:id="635"/>
      <w:r>
        <w:rPr>
          <w:rtl/>
        </w:rPr>
        <w:t xml:space="preserve">רוצה לשאול בכנות, האם היום אישה יכולה לפקד על חיילים </w:t>
      </w:r>
      <w:bookmarkStart w:id="636" w:name="_ETM_Q1_4309329"/>
      <w:bookmarkEnd w:id="636"/>
      <w:r>
        <w:rPr>
          <w:rtl/>
        </w:rPr>
        <w:t xml:space="preserve">מישיבות ההסדר בתותחנים, כשהיא מפקדת של סוללה, היא כבר </w:t>
      </w:r>
      <w:bookmarkStart w:id="637" w:name="_ETM_Q1_4318304"/>
      <w:bookmarkEnd w:id="637"/>
      <w:r>
        <w:rPr>
          <w:rtl/>
        </w:rPr>
        <w:t xml:space="preserve">בתפקיד, הם מגיעים, האם אותה יוציאו או שילמדו אותם </w:t>
      </w:r>
      <w:bookmarkStart w:id="638" w:name="_ETM_Q1_4323392"/>
      <w:bookmarkEnd w:id="638"/>
      <w:r>
        <w:rPr>
          <w:rtl/>
        </w:rPr>
        <w:t xml:space="preserve">שזה בסדר שאישה יכולה לפקד עליהם? כמו שאנחנו יכולים להניח, </w:t>
      </w:r>
      <w:bookmarkStart w:id="639" w:name="_ETM_Q1_4328006"/>
      <w:bookmarkEnd w:id="639"/>
      <w:r>
        <w:rPr>
          <w:rtl/>
        </w:rPr>
        <w:t xml:space="preserve">שכשהם יסיימו את השירות הם ילכו ללמוד והם ילמדו אולי </w:t>
      </w:r>
      <w:bookmarkStart w:id="640" w:name="_ETM_Q1_4332705"/>
      <w:bookmarkEnd w:id="640"/>
      <w:r>
        <w:rPr>
          <w:rtl/>
        </w:rPr>
        <w:t xml:space="preserve">רפואה ואולי משפטים, והם ילמדו אולי בתל אביב ואולי </w:t>
      </w:r>
      <w:bookmarkStart w:id="641" w:name="_ETM_Q1_4335304"/>
      <w:bookmarkEnd w:id="641"/>
      <w:r>
        <w:rPr>
          <w:rtl/>
        </w:rPr>
        <w:t xml:space="preserve">בבר-אילן וגם נשים ילמדו אותם. זאת אומרת, האפשרות שחיילים דתיים </w:t>
      </w:r>
      <w:bookmarkStart w:id="642" w:name="_ETM_Q1_4341384"/>
      <w:bookmarkEnd w:id="642"/>
      <w:r>
        <w:rPr>
          <w:rtl/>
        </w:rPr>
        <w:t xml:space="preserve">לאומיים, לא חרדים דווקא, יהיו תחת פיקוד ישירה, האם זאת </w:t>
      </w:r>
      <w:bookmarkStart w:id="643" w:name="_ETM_Q1_4346617"/>
      <w:bookmarkEnd w:id="643"/>
      <w:r>
        <w:rPr>
          <w:rtl/>
        </w:rPr>
        <w:t xml:space="preserve">אפשרות שהצבא היום יכול לשקול אותה וגם לכפות אותה על </w:t>
      </w:r>
      <w:bookmarkStart w:id="644" w:name="_ETM_Q1_4349003"/>
      <w:bookmarkEnd w:id="644"/>
      <w:r>
        <w:rPr>
          <w:rtl/>
        </w:rPr>
        <w:t xml:space="preserve">חיילים, בשביל שלאישה שהיא כבר מפקדת של סוללה יובטח </w:t>
      </w:r>
      <w:bookmarkStart w:id="645" w:name="_ETM_Q1_4352555"/>
      <w:bookmarkEnd w:id="645"/>
      <w:r>
        <w:rPr>
          <w:rtl/>
        </w:rPr>
        <w:t xml:space="preserve">הקידום? כי מה שקרה שם, שהורידו אותן לפקד על </w:t>
      </w:r>
      <w:bookmarkStart w:id="646" w:name="_ETM_Q1_4355631"/>
      <w:bookmarkEnd w:id="646"/>
      <w:r>
        <w:rPr>
          <w:rtl/>
        </w:rPr>
        <w:t xml:space="preserve">טירונים. זאת אומרת, לא אפשרו להן את הקידום הטבעי בתפקיד </w:t>
      </w:r>
      <w:bookmarkStart w:id="647" w:name="_ETM_Q1_4361331"/>
      <w:bookmarkEnd w:id="647"/>
      <w:r>
        <w:rPr>
          <w:rtl/>
        </w:rPr>
        <w:t xml:space="preserve">הזה בגלל שהגיעו חיילים דתיים. </w:t>
      </w:r>
    </w:p>
    <w:p w:rsidR="00864F51" w:rsidRDefault="00864F51" w:rsidP="00864F51">
      <w:pPr>
        <w:rPr>
          <w:rtl/>
        </w:rPr>
      </w:pPr>
      <w:bookmarkStart w:id="648" w:name="_ETM_Q1_4362565"/>
      <w:bookmarkEnd w:id="648"/>
    </w:p>
    <w:p w:rsidR="00864F51" w:rsidRDefault="00864F51" w:rsidP="00864F51">
      <w:pPr>
        <w:rPr>
          <w:rtl/>
        </w:rPr>
      </w:pPr>
      <w:bookmarkStart w:id="649" w:name="_ETM_Q1_4363035"/>
      <w:bookmarkEnd w:id="649"/>
      <w:r>
        <w:rPr>
          <w:rtl/>
        </w:rPr>
        <w:t xml:space="preserve">שני דברים עולים מכאן, שהבעיה </w:t>
      </w:r>
      <w:bookmarkStart w:id="650" w:name="_ETM_Q1_4363460"/>
      <w:bookmarkEnd w:id="650"/>
      <w:r>
        <w:rPr>
          <w:rtl/>
        </w:rPr>
        <w:t>העיקרית היא לא דווקא חרדים. אני חושבת שהבעיה העיקרית היא</w:t>
      </w:r>
      <w:bookmarkStart w:id="651" w:name="_ETM_Q1_4367473"/>
      <w:bookmarkEnd w:id="651"/>
      <w:r>
        <w:rPr>
          <w:rtl/>
        </w:rPr>
        <w:t xml:space="preserve">, שירות של דתיים לאומיים כי הם משולבים בכל </w:t>
      </w:r>
      <w:bookmarkStart w:id="652" w:name="_ETM_Q1_4370070"/>
      <w:bookmarkEnd w:id="652"/>
      <w:r>
        <w:rPr>
          <w:rtl/>
        </w:rPr>
        <w:t xml:space="preserve">היחידות המעורבות. </w:t>
      </w:r>
    </w:p>
    <w:p w:rsidR="00864F51" w:rsidRDefault="00864F51" w:rsidP="00864F51">
      <w:pPr>
        <w:rPr>
          <w:rtl/>
        </w:rPr>
      </w:pPr>
      <w:bookmarkStart w:id="653" w:name="_ETM_Q1_4372804"/>
      <w:bookmarkStart w:id="654" w:name="_ETM_Q1_4388198"/>
      <w:bookmarkEnd w:id="653"/>
      <w:bookmarkEnd w:id="654"/>
    </w:p>
    <w:p w:rsidR="00864F51" w:rsidRDefault="00864F51" w:rsidP="00864F51">
      <w:pPr>
        <w:rPr>
          <w:rtl/>
        </w:rPr>
      </w:pPr>
      <w:r>
        <w:rPr>
          <w:rtl/>
        </w:rPr>
        <w:t xml:space="preserve">והבעיה השנייה היא בדיוק הבעיה של הפערים בין </w:t>
      </w:r>
      <w:bookmarkStart w:id="655" w:name="_ETM_Q1_4388942"/>
      <w:bookmarkEnd w:id="655"/>
      <w:r>
        <w:rPr>
          <w:rtl/>
        </w:rPr>
        <w:t xml:space="preserve">החוק לבין המציאות בשטח. החוק מאפשר המון חופש פעולה למפקד </w:t>
      </w:r>
      <w:bookmarkStart w:id="656" w:name="_ETM_Q1_4391077"/>
      <w:bookmarkEnd w:id="656"/>
      <w:r>
        <w:rPr>
          <w:rtl/>
        </w:rPr>
        <w:t xml:space="preserve">הישיר בשטח והמפקדים הישירים בשטח, יש כאלה שיתקשרו אליך </w:t>
      </w:r>
      <w:bookmarkStart w:id="657" w:name="_ETM_Q1_4398208"/>
      <w:bookmarkEnd w:id="657"/>
      <w:r>
        <w:rPr>
          <w:rtl/>
        </w:rPr>
        <w:t xml:space="preserve"> ויגידו, זה לא בסדר מה שקרה. ויש כאלה </w:t>
      </w:r>
      <w:bookmarkStart w:id="658" w:name="_ETM_Q1_4398082"/>
      <w:bookmarkEnd w:id="658"/>
      <w:r>
        <w:rPr>
          <w:rtl/>
        </w:rPr>
        <w:t xml:space="preserve">שלא יתקשרו אלייך ואת אפילו לא תדעי, כשמזיזים נשים מתפקידים, </w:t>
      </w:r>
      <w:bookmarkStart w:id="659" w:name="_ETM_Q1_4402325"/>
      <w:bookmarkEnd w:id="659"/>
      <w:r>
        <w:rPr>
          <w:rtl/>
        </w:rPr>
        <w:t xml:space="preserve">כשלא מאפשרים לנשים לבצע את התפקיד שלהן. </w:t>
      </w:r>
    </w:p>
    <w:p w:rsidR="00864F51" w:rsidRDefault="00864F51" w:rsidP="00864F51">
      <w:pPr>
        <w:rPr>
          <w:rtl/>
        </w:rPr>
      </w:pPr>
      <w:bookmarkStart w:id="660" w:name="_ETM_Q1_4311973"/>
      <w:bookmarkEnd w:id="660"/>
    </w:p>
    <w:p w:rsidR="00D953DA" w:rsidRDefault="00D953DA" w:rsidP="00D953DA">
      <w:pPr>
        <w:pStyle w:val="af7"/>
        <w:keepNext/>
        <w:rPr>
          <w:rtl/>
        </w:rPr>
      </w:pPr>
      <w:bookmarkStart w:id="661" w:name="_ETM_Q1_4300943"/>
      <w:bookmarkStart w:id="662" w:name="_ETM_Q1_4303137"/>
      <w:bookmarkEnd w:id="661"/>
      <w:bookmarkEnd w:id="662"/>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D953DA" w:rsidRDefault="00D953DA" w:rsidP="00D953DA">
      <w:pPr>
        <w:pStyle w:val="KeepWithNext"/>
        <w:rPr>
          <w:rtl/>
        </w:rPr>
      </w:pPr>
    </w:p>
    <w:p w:rsidR="00D953DA" w:rsidRDefault="00D953DA" w:rsidP="00864F51">
      <w:pPr>
        <w:rPr>
          <w:rtl/>
        </w:rPr>
      </w:pPr>
      <w:r>
        <w:rPr>
          <w:rtl/>
        </w:rPr>
        <w:t>אני אדע</w:t>
      </w:r>
      <w:r w:rsidR="00864F51">
        <w:rPr>
          <w:rtl/>
        </w:rPr>
        <w:t xml:space="preserve"> יותר מאשר </w:t>
      </w:r>
      <w:bookmarkStart w:id="663" w:name="_ETM_Q1_4406096"/>
      <w:bookmarkEnd w:id="663"/>
      <w:r w:rsidR="00864F51">
        <w:rPr>
          <w:rtl/>
        </w:rPr>
        <w:t xml:space="preserve">בעבר בצורה מאוד ברורה. כמו שאמרתי, משבוע לשבוע </w:t>
      </w:r>
      <w:bookmarkStart w:id="664" w:name="_ETM_Q1_4410699"/>
      <w:bookmarkEnd w:id="664"/>
      <w:r w:rsidR="00864F51">
        <w:rPr>
          <w:rtl/>
        </w:rPr>
        <w:t xml:space="preserve">אנחנו הולכים לכל יחידה, </w:t>
      </w:r>
      <w:r>
        <w:rPr>
          <w:rtl/>
        </w:rPr>
        <w:t>מסתובבים בכל הצבא, כולם יודעים איך פונים ליוהל"ן</w:t>
      </w:r>
      <w:r w:rsidR="00864F51">
        <w:rPr>
          <w:rtl/>
        </w:rPr>
        <w:t xml:space="preserve"> ופונים אלי אישית. יש מקרים </w:t>
      </w:r>
      <w:bookmarkStart w:id="665" w:name="_ETM_Q1_4416248"/>
      <w:bookmarkEnd w:id="665"/>
      <w:r w:rsidR="00864F51">
        <w:rPr>
          <w:rtl/>
        </w:rPr>
        <w:t xml:space="preserve">שהם לא בסדר, עובדה שאני הצבתי לוועדה מקרה שהוא </w:t>
      </w:r>
      <w:bookmarkStart w:id="666" w:name="_ETM_Q1_4420299"/>
      <w:bookmarkEnd w:id="666"/>
      <w:r w:rsidR="00864F51">
        <w:rPr>
          <w:rtl/>
        </w:rPr>
        <w:t xml:space="preserve">לא בסדר כי סיפרתי לכם על זה כשיש משהו </w:t>
      </w:r>
      <w:bookmarkStart w:id="667" w:name="_ETM_Q1_4420545"/>
      <w:bookmarkEnd w:id="667"/>
      <w:r w:rsidR="00864F51">
        <w:rPr>
          <w:rtl/>
        </w:rPr>
        <w:t xml:space="preserve">פונים אלי ופנתה אלי סג"מית. </w:t>
      </w:r>
      <w:r>
        <w:rPr>
          <w:rtl/>
        </w:rPr>
        <w:t xml:space="preserve"> כשיש משהו </w:t>
      </w:r>
      <w:r w:rsidR="00864F51">
        <w:rPr>
          <w:rtl/>
        </w:rPr>
        <w:t xml:space="preserve">אנחנו מטפלים בזה. ממה אני חוששת בכל הנושא של השירות </w:t>
      </w:r>
      <w:bookmarkStart w:id="668" w:name="_ETM_Q1_4431895"/>
      <w:bookmarkEnd w:id="668"/>
      <w:r w:rsidR="00864F51">
        <w:rPr>
          <w:rtl/>
        </w:rPr>
        <w:t xml:space="preserve">המשותף?  שנשים את הפקודה ומפקדים ילכו צעד אחד קדימה בשביל לא להסתבך. </w:t>
      </w:r>
      <w:bookmarkStart w:id="669" w:name="_ETM_Q1_4434685"/>
      <w:bookmarkEnd w:id="669"/>
      <w:r w:rsidR="00864F51">
        <w:rPr>
          <w:rtl/>
        </w:rPr>
        <w:t xml:space="preserve">מזה אני חוששת. </w:t>
      </w:r>
    </w:p>
    <w:p w:rsidR="00D953DA" w:rsidRDefault="00D953DA" w:rsidP="00D953DA">
      <w:pPr>
        <w:rPr>
          <w:rtl/>
        </w:rPr>
      </w:pPr>
    </w:p>
    <w:p w:rsidR="00D953DA" w:rsidRDefault="00D953DA" w:rsidP="00D953D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53DA" w:rsidRDefault="00D953DA" w:rsidP="00D953DA">
      <w:pPr>
        <w:pStyle w:val="KeepWithNext"/>
        <w:rPr>
          <w:rtl/>
        </w:rPr>
      </w:pPr>
    </w:p>
    <w:p w:rsidR="00D953DA" w:rsidRDefault="00D953DA" w:rsidP="00D953DA">
      <w:pPr>
        <w:rPr>
          <w:rtl/>
        </w:rPr>
      </w:pPr>
      <w:r>
        <w:rPr>
          <w:rtl/>
        </w:rPr>
        <w:t>גדרות על גדרות</w:t>
      </w:r>
      <w:r w:rsidR="00864F51">
        <w:rPr>
          <w:rtl/>
        </w:rPr>
        <w:t xml:space="preserve"> על גדרות, שיהיו בשטח עוד גדרות</w:t>
      </w:r>
      <w:r>
        <w:rPr>
          <w:rtl/>
        </w:rPr>
        <w:t xml:space="preserve">? </w:t>
      </w:r>
    </w:p>
    <w:p w:rsidR="00D953DA" w:rsidRDefault="00D953DA" w:rsidP="00D953DA">
      <w:pPr>
        <w:rPr>
          <w:rtl/>
        </w:rPr>
      </w:pPr>
    </w:p>
    <w:p w:rsidR="00D953DA" w:rsidRDefault="00D953DA" w:rsidP="00D953DA">
      <w:pPr>
        <w:pStyle w:val="af7"/>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D953DA" w:rsidRDefault="00D953DA" w:rsidP="00D953DA">
      <w:pPr>
        <w:pStyle w:val="KeepWithNext"/>
        <w:rPr>
          <w:rtl/>
        </w:rPr>
      </w:pPr>
    </w:p>
    <w:p w:rsidR="00864F51" w:rsidRDefault="00864F51" w:rsidP="00D953DA">
      <w:pPr>
        <w:rPr>
          <w:rtl/>
        </w:rPr>
      </w:pPr>
      <w:r>
        <w:rPr>
          <w:rtl/>
        </w:rPr>
        <w:t xml:space="preserve">שישימו גדרות על גדרות. בדיוק בגלל זה אנחנו נמצאים בכל מקום. </w:t>
      </w:r>
      <w:bookmarkStart w:id="670" w:name="_ETM_Q1_4444374"/>
      <w:bookmarkEnd w:id="670"/>
    </w:p>
    <w:p w:rsidR="00864F51" w:rsidRDefault="00864F51" w:rsidP="00864F51">
      <w:pPr>
        <w:ind w:firstLine="0"/>
        <w:rPr>
          <w:rtl/>
        </w:rPr>
      </w:pPr>
      <w:bookmarkStart w:id="671" w:name="_ETM_Q1_4444618"/>
      <w:bookmarkStart w:id="672" w:name="_ETM_Q1_4442493"/>
      <w:bookmarkEnd w:id="671"/>
      <w:bookmarkEnd w:id="672"/>
    </w:p>
    <w:p w:rsidR="00864F51" w:rsidRDefault="00864F51" w:rsidP="00864F51">
      <w:pPr>
        <w:pStyle w:val="a5"/>
        <w:keepNext/>
        <w:rPr>
          <w:rtl/>
        </w:rPr>
      </w:pPr>
      <w:r>
        <w:rPr>
          <w:rFonts w:hint="eastAsia"/>
          <w:rtl/>
        </w:rPr>
        <w:t>מירב</w:t>
      </w:r>
      <w:r>
        <w:rPr>
          <w:rtl/>
        </w:rPr>
        <w:t xml:space="preserve"> </w:t>
      </w:r>
      <w:r>
        <w:rPr>
          <w:rFonts w:hint="eastAsia"/>
          <w:rtl/>
        </w:rPr>
        <w:t>מיכאלי</w:t>
      </w:r>
      <w:r>
        <w:rPr>
          <w:rtl/>
        </w:rPr>
        <w:t>:</w:t>
      </w:r>
    </w:p>
    <w:p w:rsidR="00864F51" w:rsidRDefault="00864F51" w:rsidP="00864F51">
      <w:pPr>
        <w:pStyle w:val="KeepWithNext"/>
        <w:rPr>
          <w:rtl/>
        </w:rPr>
      </w:pPr>
    </w:p>
    <w:p w:rsidR="00864F51" w:rsidRDefault="00864F51" w:rsidP="00864F51">
      <w:pPr>
        <w:rPr>
          <w:rtl/>
        </w:rPr>
      </w:pPr>
      <w:r>
        <w:rPr>
          <w:rtl/>
        </w:rPr>
        <w:t xml:space="preserve">אבל זה קורה היום, אנחנו יודעות את זה כבר </w:t>
      </w:r>
      <w:bookmarkStart w:id="673" w:name="_ETM_Q1_4447659"/>
      <w:bookmarkEnd w:id="673"/>
      <w:r>
        <w:rPr>
          <w:rtl/>
        </w:rPr>
        <w:t xml:space="preserve">היום. </w:t>
      </w:r>
    </w:p>
    <w:p w:rsidR="00864F51" w:rsidRDefault="00864F51" w:rsidP="00864F51">
      <w:pPr>
        <w:rPr>
          <w:rtl/>
        </w:rPr>
      </w:pPr>
      <w:bookmarkStart w:id="674" w:name="_ETM_Q1_4449407"/>
      <w:bookmarkEnd w:id="674"/>
    </w:p>
    <w:p w:rsidR="00864F51" w:rsidRDefault="00864F51" w:rsidP="00864F51">
      <w:pPr>
        <w:pStyle w:val="a5"/>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864F51" w:rsidRDefault="00864F51" w:rsidP="00864F51">
      <w:pPr>
        <w:pStyle w:val="KeepWithNext"/>
        <w:rPr>
          <w:rtl/>
        </w:rPr>
      </w:pPr>
    </w:p>
    <w:p w:rsidR="00D953DA" w:rsidRDefault="00864F51" w:rsidP="00864F51">
      <w:pPr>
        <w:rPr>
          <w:rtl/>
        </w:rPr>
      </w:pPr>
      <w:r>
        <w:rPr>
          <w:rtl/>
        </w:rPr>
        <w:t xml:space="preserve">כל קורס מפקדים שיש היום בצבא, מהזוטרים ביותר ועד </w:t>
      </w:r>
      <w:bookmarkStart w:id="675" w:name="_ETM_Q1_4452739"/>
      <w:bookmarkEnd w:id="675"/>
      <w:r>
        <w:rPr>
          <w:rtl/>
        </w:rPr>
        <w:t xml:space="preserve">פו"ם, עומדים מול המפקדים ואומרים להם זה המצב, </w:t>
      </w:r>
      <w:bookmarkStart w:id="676" w:name="_ETM_Q1_4457764"/>
      <w:bookmarkEnd w:id="676"/>
      <w:r>
        <w:rPr>
          <w:rtl/>
        </w:rPr>
        <w:t xml:space="preserve">אלה ההוראות של השירות המשותף, אם אתם מחמירים זה </w:t>
      </w:r>
      <w:bookmarkStart w:id="677" w:name="_ETM_Q1_4460461"/>
      <w:bookmarkEnd w:id="677"/>
      <w:r>
        <w:rPr>
          <w:rtl/>
        </w:rPr>
        <w:t xml:space="preserve">לא בסדר. </w:t>
      </w:r>
      <w:bookmarkStart w:id="678" w:name="_ETM_Q1_4444850"/>
      <w:bookmarkEnd w:id="678"/>
      <w:r w:rsidR="00D953DA">
        <w:rPr>
          <w:rtl/>
        </w:rPr>
        <w:t>אני לא אומרת שהכ</w:t>
      </w:r>
      <w:r>
        <w:rPr>
          <w:rtl/>
        </w:rPr>
        <w:t xml:space="preserve">ול בסדר, לא הכול בסדר אבל הרוח של הדברים </w:t>
      </w:r>
      <w:bookmarkStart w:id="679" w:name="_ETM_Q1_4467363"/>
      <w:bookmarkEnd w:id="679"/>
      <w:r>
        <w:rPr>
          <w:rtl/>
        </w:rPr>
        <w:t xml:space="preserve">היא כבר שונה. </w:t>
      </w:r>
    </w:p>
    <w:p w:rsidR="00D953DA" w:rsidRDefault="00D953DA" w:rsidP="00D953DA">
      <w:pPr>
        <w:rPr>
          <w:rtl/>
        </w:rPr>
      </w:pPr>
    </w:p>
    <w:p w:rsidR="00D953DA" w:rsidRDefault="00D953DA" w:rsidP="00D953DA">
      <w:pPr>
        <w:pStyle w:val="-"/>
        <w:keepNext/>
        <w:rPr>
          <w:rtl/>
        </w:rPr>
      </w:pPr>
      <w:r>
        <w:rPr>
          <w:rFonts w:hint="eastAsia"/>
          <w:rtl/>
        </w:rPr>
        <w:t>אורנה</w:t>
      </w:r>
      <w:r>
        <w:rPr>
          <w:rtl/>
        </w:rPr>
        <w:t xml:space="preserve"> </w:t>
      </w:r>
      <w:r>
        <w:rPr>
          <w:rFonts w:hint="eastAsia"/>
          <w:rtl/>
        </w:rPr>
        <w:t>ששון</w:t>
      </w:r>
      <w:r>
        <w:rPr>
          <w:rtl/>
        </w:rPr>
        <w:t xml:space="preserve"> </w:t>
      </w:r>
      <w:r>
        <w:rPr>
          <w:rFonts w:hint="eastAsia"/>
          <w:rtl/>
        </w:rPr>
        <w:t>לוי</w:t>
      </w:r>
      <w:r>
        <w:rPr>
          <w:rtl/>
        </w:rPr>
        <w:t>:</w:t>
      </w:r>
    </w:p>
    <w:p w:rsidR="00D953DA" w:rsidRDefault="00D953DA" w:rsidP="00D953DA">
      <w:pPr>
        <w:pStyle w:val="KeepWithNext"/>
        <w:rPr>
          <w:rtl/>
        </w:rPr>
      </w:pPr>
    </w:p>
    <w:p w:rsidR="00D953DA" w:rsidRDefault="00864F51" w:rsidP="00D953DA">
      <w:pPr>
        <w:rPr>
          <w:rtl/>
        </w:rPr>
      </w:pPr>
      <w:r>
        <w:rPr>
          <w:rtl/>
        </w:rPr>
        <w:t xml:space="preserve">מכיוון שאת לא מפרשת מהי רוח הדברים החדשה, אני שואלת </w:t>
      </w:r>
      <w:bookmarkStart w:id="680" w:name="_ETM_Q1_4473743"/>
      <w:bookmarkEnd w:id="680"/>
      <w:r>
        <w:rPr>
          <w:rtl/>
        </w:rPr>
        <w:t xml:space="preserve">במפורש, האם אישה יכולה להדריך בקורס מודיעין חיילים דתיים? </w:t>
      </w:r>
    </w:p>
    <w:p w:rsidR="00D953DA" w:rsidRDefault="00D953DA" w:rsidP="00D953DA">
      <w:pPr>
        <w:rPr>
          <w:rtl/>
        </w:rPr>
      </w:pPr>
    </w:p>
    <w:p w:rsidR="00D953DA" w:rsidRDefault="00D953DA" w:rsidP="00D953DA">
      <w:pPr>
        <w:pStyle w:val="af7"/>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D953DA" w:rsidRDefault="00D953DA" w:rsidP="00D953DA">
      <w:pPr>
        <w:pStyle w:val="KeepWithNext"/>
        <w:rPr>
          <w:rtl/>
        </w:rPr>
      </w:pPr>
    </w:p>
    <w:p w:rsidR="00864F51" w:rsidRDefault="00D953DA" w:rsidP="00D953DA">
      <w:pPr>
        <w:rPr>
          <w:rtl/>
        </w:rPr>
      </w:pPr>
      <w:r>
        <w:rPr>
          <w:rtl/>
        </w:rPr>
        <w:t xml:space="preserve">התשובה היא כן. </w:t>
      </w:r>
    </w:p>
    <w:p w:rsidR="00864F51" w:rsidRDefault="00864F51" w:rsidP="00D953DA">
      <w:pPr>
        <w:rPr>
          <w:rtl/>
        </w:rPr>
      </w:pPr>
      <w:bookmarkStart w:id="681" w:name="_ETM_Q1_4481985"/>
      <w:bookmarkEnd w:id="681"/>
    </w:p>
    <w:p w:rsidR="00864F51" w:rsidRDefault="00BD4F00" w:rsidP="00BD4F00">
      <w:pPr>
        <w:pStyle w:val="afb"/>
        <w:keepNext/>
        <w:rPr>
          <w:rtl/>
        </w:rPr>
      </w:pPr>
      <w:r>
        <w:rPr>
          <w:rFonts w:hint="eastAsia"/>
          <w:rtl/>
        </w:rPr>
        <w:t>אורנה</w:t>
      </w:r>
      <w:r>
        <w:rPr>
          <w:rtl/>
        </w:rPr>
        <w:t xml:space="preserve"> </w:t>
      </w:r>
      <w:r>
        <w:rPr>
          <w:rFonts w:hint="eastAsia"/>
          <w:rtl/>
        </w:rPr>
        <w:t>ששון</w:t>
      </w:r>
      <w:r>
        <w:rPr>
          <w:rtl/>
        </w:rPr>
        <w:t xml:space="preserve"> </w:t>
      </w:r>
      <w:r>
        <w:rPr>
          <w:rFonts w:hint="eastAsia"/>
          <w:rtl/>
        </w:rPr>
        <w:t>לוי</w:t>
      </w:r>
      <w:r>
        <w:rPr>
          <w:rtl/>
        </w:rPr>
        <w:t>:</w:t>
      </w:r>
    </w:p>
    <w:p w:rsidR="00BD4F00" w:rsidRDefault="00BD4F00" w:rsidP="00BD4F00">
      <w:pPr>
        <w:pStyle w:val="KeepWithNext"/>
        <w:rPr>
          <w:rtl/>
        </w:rPr>
      </w:pPr>
    </w:p>
    <w:p w:rsidR="00BD4F00" w:rsidRDefault="00BD4F00" w:rsidP="00BD4F00">
      <w:pPr>
        <w:rPr>
          <w:rtl/>
        </w:rPr>
      </w:pPr>
      <w:r>
        <w:rPr>
          <w:rtl/>
        </w:rPr>
        <w:t xml:space="preserve">האם אישה יכולה להדריך או לפקד ולהיות מפקדת ישירה של חיילים </w:t>
      </w:r>
      <w:bookmarkStart w:id="682" w:name="_ETM_Q1_4480444"/>
      <w:bookmarkEnd w:id="682"/>
      <w:r>
        <w:rPr>
          <w:rtl/>
        </w:rPr>
        <w:t xml:space="preserve">דתיים? </w:t>
      </w:r>
    </w:p>
    <w:p w:rsidR="00BD4F00" w:rsidRDefault="00BD4F00" w:rsidP="00BD4F00">
      <w:pPr>
        <w:rPr>
          <w:rtl/>
        </w:rPr>
      </w:pPr>
      <w:bookmarkStart w:id="683" w:name="_ETM_Q1_4483790"/>
      <w:bookmarkEnd w:id="683"/>
    </w:p>
    <w:p w:rsidR="00BD4F00" w:rsidRDefault="00BD4F00" w:rsidP="00BD4F00">
      <w:pPr>
        <w:pStyle w:val="a5"/>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BD4F00" w:rsidRDefault="00BD4F00" w:rsidP="00BD4F00">
      <w:pPr>
        <w:pStyle w:val="KeepWithNext"/>
        <w:rPr>
          <w:rtl/>
        </w:rPr>
      </w:pPr>
    </w:p>
    <w:p w:rsidR="00D953DA" w:rsidRDefault="00D953DA" w:rsidP="00D953DA">
      <w:pPr>
        <w:rPr>
          <w:rtl/>
        </w:rPr>
      </w:pPr>
      <w:bookmarkStart w:id="684" w:name="_ETM_Q1_4482222"/>
      <w:bookmarkEnd w:id="684"/>
      <w:r>
        <w:rPr>
          <w:rtl/>
        </w:rPr>
        <w:t>דתיים לאומיים</w:t>
      </w:r>
      <w:r w:rsidR="00BD4F00">
        <w:rPr>
          <w:rtl/>
        </w:rPr>
        <w:t>,</w:t>
      </w:r>
      <w:r>
        <w:rPr>
          <w:rtl/>
        </w:rPr>
        <w:t xml:space="preserve"> התשובה היא כן. </w:t>
      </w:r>
      <w:r w:rsidR="00BD4F00">
        <w:rPr>
          <w:rtl/>
        </w:rPr>
        <w:t xml:space="preserve">ד"ר ששון לוי, אני לא מיתממת, בוודאי שבמקום שבו </w:t>
      </w:r>
      <w:bookmarkStart w:id="685" w:name="_ETM_Q1_4507396"/>
      <w:bookmarkEnd w:id="685"/>
      <w:r w:rsidR="00BD4F00">
        <w:rPr>
          <w:rtl/>
        </w:rPr>
        <w:t xml:space="preserve">יש מפקדים גברים ומפקדות נשים, כמובן שיהיה נוח יותר לכולם, </w:t>
      </w:r>
      <w:bookmarkStart w:id="686" w:name="_ETM_Q1_4512155"/>
      <w:bookmarkEnd w:id="686"/>
      <w:r w:rsidR="00BD4F00">
        <w:rPr>
          <w:rtl/>
        </w:rPr>
        <w:t xml:space="preserve">שהמפקדות של הנשים תהיינה מפקדות על הקבוצה המעורבת והמפקדים של </w:t>
      </w:r>
      <w:bookmarkStart w:id="687" w:name="_ETM_Q1_4513875"/>
      <w:bookmarkEnd w:id="687"/>
      <w:r w:rsidR="00BD4F00">
        <w:rPr>
          <w:rtl/>
        </w:rPr>
        <w:t xml:space="preserve">הגברים יהיו על קבוצת הגברים הדתיים. בוודאי שזה יותר נכון, </w:t>
      </w:r>
      <w:bookmarkStart w:id="688" w:name="_ETM_Q1_4518256"/>
      <w:bookmarkEnd w:id="688"/>
      <w:r w:rsidR="00BD4F00">
        <w:rPr>
          <w:rtl/>
        </w:rPr>
        <w:t xml:space="preserve">אני לא אומרת שלא ואני גם לא אומרת שלא נעשה </w:t>
      </w:r>
      <w:bookmarkStart w:id="689" w:name="_ETM_Q1_4521231"/>
      <w:bookmarkEnd w:id="689"/>
      <w:r w:rsidR="00BD4F00">
        <w:rPr>
          <w:rtl/>
        </w:rPr>
        <w:t xml:space="preserve">את זה. אבל לא ייקרה מצב, שבגלל זה אישה לא </w:t>
      </w:r>
      <w:bookmarkStart w:id="690" w:name="_ETM_Q1_4523401"/>
      <w:bookmarkEnd w:id="690"/>
      <w:r w:rsidR="00BD4F00">
        <w:rPr>
          <w:rtl/>
        </w:rPr>
        <w:t xml:space="preserve">תהיה מפקדת אם היא המפקדת שיש שם. לא ייקרה, אם </w:t>
      </w:r>
      <w:bookmarkStart w:id="691" w:name="_ETM_Q1_4524840"/>
      <w:bookmarkEnd w:id="691"/>
      <w:r w:rsidR="00BD4F00">
        <w:rPr>
          <w:rtl/>
        </w:rPr>
        <w:t xml:space="preserve">ייקרה אנחנו צריכים לטפל בזה, זה לא בסדר. </w:t>
      </w:r>
    </w:p>
    <w:p w:rsidR="00D953DA" w:rsidRDefault="00D953DA" w:rsidP="00D953DA">
      <w:pPr>
        <w:rPr>
          <w:rtl/>
        </w:rPr>
      </w:pPr>
    </w:p>
    <w:p w:rsidR="004325F4" w:rsidRDefault="004325F4" w:rsidP="004325F4">
      <w:pPr>
        <w:pStyle w:val="a5"/>
        <w:keepNext/>
        <w:rPr>
          <w:rtl/>
        </w:rPr>
      </w:pPr>
      <w:r>
        <w:rPr>
          <w:rFonts w:hint="eastAsia"/>
          <w:rtl/>
        </w:rPr>
        <w:t>מירב</w:t>
      </w:r>
      <w:r>
        <w:rPr>
          <w:rtl/>
        </w:rPr>
        <w:t xml:space="preserve"> </w:t>
      </w:r>
      <w:r>
        <w:rPr>
          <w:rFonts w:hint="eastAsia"/>
          <w:rtl/>
        </w:rPr>
        <w:t>מיכאלי</w:t>
      </w:r>
      <w:r>
        <w:rPr>
          <w:rtl/>
        </w:rPr>
        <w:t>:</w:t>
      </w:r>
    </w:p>
    <w:p w:rsidR="004325F4" w:rsidRDefault="004325F4" w:rsidP="004325F4">
      <w:pPr>
        <w:rPr>
          <w:rtl/>
        </w:rPr>
      </w:pPr>
    </w:p>
    <w:p w:rsidR="004325F4" w:rsidRDefault="00BD4F00" w:rsidP="00E92EE4">
      <w:pPr>
        <w:rPr>
          <w:rtl/>
        </w:rPr>
      </w:pPr>
      <w:r>
        <w:rPr>
          <w:rtl/>
        </w:rPr>
        <w:t xml:space="preserve">מה שמצער </w:t>
      </w:r>
      <w:bookmarkStart w:id="692" w:name="_ETM_Q1_4531924"/>
      <w:bookmarkEnd w:id="692"/>
      <w:r>
        <w:rPr>
          <w:rtl/>
        </w:rPr>
        <w:t>אותי,</w:t>
      </w:r>
      <w:r w:rsidR="00E92EE4">
        <w:rPr>
          <w:rtl/>
        </w:rPr>
        <w:t xml:space="preserve"> שאנחנו יושבות פה ותוקפות אותך. </w:t>
      </w:r>
      <w:r w:rsidR="004325F4">
        <w:rPr>
          <w:rtl/>
        </w:rPr>
        <w:t xml:space="preserve">במקום שאת תשתמשי בנו בתור הגב שלך, </w:t>
      </w:r>
      <w:r w:rsidR="00E92EE4">
        <w:rPr>
          <w:rtl/>
        </w:rPr>
        <w:t xml:space="preserve"> </w:t>
      </w:r>
      <w:bookmarkStart w:id="693" w:name="_ETM_Q1_4540844"/>
      <w:bookmarkEnd w:id="693"/>
      <w:r w:rsidR="00E92EE4">
        <w:rPr>
          <w:rtl/>
        </w:rPr>
        <w:t xml:space="preserve">בכל הכבוד </w:t>
      </w:r>
      <w:r w:rsidR="004325F4">
        <w:rPr>
          <w:rtl/>
        </w:rPr>
        <w:t>יש יוהל"ן אחת בצבא</w:t>
      </w:r>
      <w:r w:rsidR="00E92EE4">
        <w:rPr>
          <w:rtl/>
        </w:rPr>
        <w:t xml:space="preserve"> ושוב אנחנו נופלות למקום הזה שיש </w:t>
      </w:r>
      <w:r w:rsidR="004325F4">
        <w:rPr>
          <w:rtl/>
        </w:rPr>
        <w:t xml:space="preserve">אישה </w:t>
      </w:r>
      <w:r w:rsidR="00E92EE4">
        <w:rPr>
          <w:rtl/>
        </w:rPr>
        <w:t xml:space="preserve">ממונה </w:t>
      </w:r>
      <w:bookmarkStart w:id="694" w:name="_ETM_Q1_4548836"/>
      <w:bookmarkEnd w:id="694"/>
      <w:r w:rsidR="00E92EE4">
        <w:rPr>
          <w:rtl/>
        </w:rPr>
        <w:t xml:space="preserve">על זכויות הנשים שצריכה לדאוג לזכויות הנשים. </w:t>
      </w:r>
    </w:p>
    <w:p w:rsidR="004325F4" w:rsidRDefault="004325F4" w:rsidP="004325F4">
      <w:pPr>
        <w:rPr>
          <w:rtl/>
        </w:rPr>
      </w:pPr>
    </w:p>
    <w:p w:rsidR="004325F4" w:rsidRDefault="004325F4" w:rsidP="004325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25F4" w:rsidRDefault="004325F4" w:rsidP="004325F4">
      <w:pPr>
        <w:pStyle w:val="KeepWithNext"/>
        <w:rPr>
          <w:rtl/>
        </w:rPr>
      </w:pPr>
    </w:p>
    <w:p w:rsidR="00E92EE4" w:rsidRDefault="00E92EE4" w:rsidP="00E92EE4">
      <w:pPr>
        <w:rPr>
          <w:rtl/>
        </w:rPr>
      </w:pPr>
      <w:r>
        <w:rPr>
          <w:rtl/>
        </w:rPr>
        <w:t xml:space="preserve">חברת הכנסת </w:t>
      </w:r>
      <w:bookmarkStart w:id="695" w:name="_ETM_Q1_4554236"/>
      <w:bookmarkEnd w:id="695"/>
      <w:r>
        <w:rPr>
          <w:rtl/>
        </w:rPr>
        <w:t xml:space="preserve">מיכאלי, אנחנו </w:t>
      </w:r>
      <w:r w:rsidR="004325F4">
        <w:rPr>
          <w:rtl/>
        </w:rPr>
        <w:t>התכנסנו</w:t>
      </w:r>
      <w:r>
        <w:rPr>
          <w:rtl/>
        </w:rPr>
        <w:t xml:space="preserve"> בזמן נתון, </w:t>
      </w:r>
      <w:r w:rsidR="004325F4">
        <w:rPr>
          <w:rtl/>
        </w:rPr>
        <w:t>בשמונה וחצי בבוקר</w:t>
      </w:r>
      <w:r>
        <w:rPr>
          <w:rtl/>
        </w:rPr>
        <w:t xml:space="preserve"> כי מה מה שחוזרת </w:t>
      </w:r>
      <w:bookmarkStart w:id="696" w:name="_ETM_Q1_4556475"/>
      <w:bookmarkEnd w:id="696"/>
      <w:r>
        <w:rPr>
          <w:rtl/>
        </w:rPr>
        <w:t xml:space="preserve">ואומרת לי השרה לבנת, אני צריכה את העזרה שלכם, היא </w:t>
      </w:r>
      <w:bookmarkStart w:id="697" w:name="_ETM_Q1_4558284"/>
      <w:bookmarkEnd w:id="697"/>
      <w:r>
        <w:rPr>
          <w:rtl/>
        </w:rPr>
        <w:t xml:space="preserve">כותבת לי עוד הפעם, אני צריכה את העזרה של כל </w:t>
      </w:r>
      <w:bookmarkStart w:id="698" w:name="_ETM_Q1_4562142"/>
      <w:bookmarkEnd w:id="698"/>
      <w:r>
        <w:rPr>
          <w:rtl/>
        </w:rPr>
        <w:t xml:space="preserve">הפורום האדיר הזה עכשיו. </w:t>
      </w:r>
    </w:p>
    <w:p w:rsidR="00E92EE4" w:rsidRDefault="00E92EE4" w:rsidP="00E92EE4">
      <w:pPr>
        <w:rPr>
          <w:rtl/>
        </w:rPr>
      </w:pPr>
    </w:p>
    <w:p w:rsidR="00E92EE4" w:rsidRDefault="00E92EE4" w:rsidP="00E92EE4">
      <w:pPr>
        <w:pStyle w:val="a5"/>
        <w:keepNext/>
        <w:rPr>
          <w:rtl/>
        </w:rPr>
      </w:pPr>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E92EE4" w:rsidRDefault="00E92EE4" w:rsidP="00E92EE4">
      <w:pPr>
        <w:pStyle w:val="KeepWithNext"/>
        <w:rPr>
          <w:rtl/>
        </w:rPr>
      </w:pPr>
    </w:p>
    <w:p w:rsidR="00E92EE4" w:rsidRDefault="00E92EE4" w:rsidP="00E92EE4">
      <w:pPr>
        <w:rPr>
          <w:rtl/>
        </w:rPr>
      </w:pPr>
      <w:r>
        <w:rPr>
          <w:rtl/>
        </w:rPr>
        <w:t xml:space="preserve">זה לא דיון </w:t>
      </w:r>
      <w:bookmarkStart w:id="699" w:name="_ETM_Q1_4561007"/>
      <w:bookmarkEnd w:id="699"/>
      <w:r>
        <w:rPr>
          <w:rtl/>
        </w:rPr>
        <w:t xml:space="preserve">אקדמי. </w:t>
      </w:r>
    </w:p>
    <w:p w:rsidR="00E92EE4" w:rsidRDefault="00E92EE4" w:rsidP="00E92EE4">
      <w:pPr>
        <w:rPr>
          <w:rtl/>
        </w:rPr>
      </w:pPr>
      <w:bookmarkStart w:id="700" w:name="_ETM_Q1_4563162"/>
      <w:bookmarkEnd w:id="700"/>
    </w:p>
    <w:p w:rsidR="00E92EE4" w:rsidRDefault="00E92EE4" w:rsidP="00E92EE4">
      <w:pPr>
        <w:pStyle w:val="af8"/>
        <w:keepNext/>
        <w:rPr>
          <w:rtl/>
        </w:rPr>
      </w:pPr>
      <w:bookmarkStart w:id="701" w:name="_ETM_Q1_4563406"/>
      <w:bookmarkEnd w:id="70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92EE4" w:rsidRDefault="00E92EE4" w:rsidP="00E92EE4">
      <w:pPr>
        <w:pStyle w:val="KeepWithNext"/>
        <w:rPr>
          <w:rtl/>
        </w:rPr>
      </w:pPr>
    </w:p>
    <w:p w:rsidR="00E92EE4" w:rsidRDefault="00E92EE4" w:rsidP="00E92EE4">
      <w:pPr>
        <w:rPr>
          <w:rtl/>
        </w:rPr>
      </w:pPr>
      <w:r>
        <w:rPr>
          <w:rtl/>
        </w:rPr>
        <w:t xml:space="preserve">יש כל כך הרבה בעיות, כל כך הרבה סוגיות, </w:t>
      </w:r>
      <w:bookmarkStart w:id="702" w:name="_ETM_Q1_4565987"/>
      <w:bookmarkStart w:id="703" w:name="_ETM_Q1_4561700"/>
      <w:bookmarkEnd w:id="702"/>
      <w:bookmarkEnd w:id="703"/>
      <w:r>
        <w:rPr>
          <w:rtl/>
        </w:rPr>
        <w:t>חלק מהעובדה ש-</w:t>
      </w:r>
      <w:r w:rsidR="004325F4">
        <w:rPr>
          <w:rtl/>
        </w:rPr>
        <w:t>92% מ</w:t>
      </w:r>
      <w:r>
        <w:rPr>
          <w:rtl/>
        </w:rPr>
        <w:t xml:space="preserve">המקצועות נפתחים אבל הבנות לא מגיעות לצבא, זה דיון </w:t>
      </w:r>
      <w:bookmarkStart w:id="704" w:name="_ETM_Q1_4568802"/>
      <w:bookmarkEnd w:id="704"/>
      <w:r>
        <w:rPr>
          <w:rtl/>
        </w:rPr>
        <w:t xml:space="preserve">שצריך לעשות אותו, למה הן לא באות, למה </w:t>
      </w:r>
      <w:bookmarkStart w:id="705" w:name="_ETM_Q1_4572211"/>
      <w:bookmarkEnd w:id="705"/>
      <w:r>
        <w:rPr>
          <w:rtl/>
        </w:rPr>
        <w:t xml:space="preserve">בנות לא מתגייסות, למה בנות לא הולכות למסלולים הטכנולוגיים. </w:t>
      </w:r>
      <w:bookmarkStart w:id="706" w:name="_ETM_Q1_4577934"/>
      <w:bookmarkEnd w:id="706"/>
    </w:p>
    <w:p w:rsidR="00E92EE4" w:rsidRDefault="00E92EE4" w:rsidP="00E92EE4">
      <w:pPr>
        <w:rPr>
          <w:rtl/>
        </w:rPr>
      </w:pPr>
      <w:bookmarkStart w:id="707" w:name="_ETM_Q1_4581938"/>
      <w:bookmarkStart w:id="708" w:name="_ETM_Q1_4582237"/>
      <w:bookmarkEnd w:id="707"/>
      <w:bookmarkEnd w:id="708"/>
    </w:p>
    <w:p w:rsidR="00E92EE4" w:rsidRDefault="00E92EE4" w:rsidP="00E92EE4">
      <w:pPr>
        <w:pStyle w:val="a5"/>
        <w:keepNext/>
        <w:rPr>
          <w:rtl/>
        </w:rPr>
      </w:pPr>
      <w:r>
        <w:rPr>
          <w:rFonts w:hint="eastAsia"/>
          <w:rtl/>
        </w:rPr>
        <w:t>מרב</w:t>
      </w:r>
      <w:r>
        <w:rPr>
          <w:rtl/>
        </w:rPr>
        <w:t xml:space="preserve"> </w:t>
      </w:r>
      <w:r>
        <w:rPr>
          <w:rFonts w:hint="eastAsia"/>
          <w:rtl/>
        </w:rPr>
        <w:t>מיכאלי</w:t>
      </w:r>
      <w:r>
        <w:rPr>
          <w:rtl/>
        </w:rPr>
        <w:t>:</w:t>
      </w:r>
    </w:p>
    <w:p w:rsidR="00E92EE4" w:rsidRDefault="00E92EE4" w:rsidP="00E92EE4">
      <w:pPr>
        <w:pStyle w:val="KeepWithNext"/>
        <w:rPr>
          <w:rtl/>
        </w:rPr>
      </w:pPr>
    </w:p>
    <w:p w:rsidR="00E92EE4" w:rsidRDefault="00E92EE4" w:rsidP="00E92EE4">
      <w:pPr>
        <w:rPr>
          <w:rtl/>
        </w:rPr>
      </w:pPr>
      <w:r>
        <w:rPr>
          <w:rtl/>
        </w:rPr>
        <w:t xml:space="preserve">ועדת שגב המליצה איך לטפל בהם. </w:t>
      </w:r>
    </w:p>
    <w:p w:rsidR="00E92EE4" w:rsidRDefault="00E92EE4" w:rsidP="00E92EE4">
      <w:pPr>
        <w:rPr>
          <w:rtl/>
        </w:rPr>
      </w:pPr>
      <w:bookmarkStart w:id="709" w:name="_ETM_Q1_4584733"/>
      <w:bookmarkEnd w:id="709"/>
    </w:p>
    <w:p w:rsidR="00E92EE4" w:rsidRDefault="00E92EE4" w:rsidP="00E92E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92EE4" w:rsidRDefault="00E92EE4" w:rsidP="00E92EE4">
      <w:pPr>
        <w:pStyle w:val="KeepWithNext"/>
        <w:rPr>
          <w:rtl/>
        </w:rPr>
      </w:pPr>
    </w:p>
    <w:p w:rsidR="004325F4" w:rsidRDefault="00E92EE4" w:rsidP="00E92EE4">
      <w:pPr>
        <w:rPr>
          <w:rtl/>
        </w:rPr>
      </w:pPr>
      <w:r>
        <w:rPr>
          <w:rtl/>
        </w:rPr>
        <w:t xml:space="preserve">לפני שאת הולכת, </w:t>
      </w:r>
      <w:bookmarkStart w:id="710" w:name="_ETM_Q1_4581272"/>
      <w:bookmarkEnd w:id="710"/>
      <w:r>
        <w:rPr>
          <w:rtl/>
        </w:rPr>
        <w:t xml:space="preserve">אני יודעת שאת הולכת לעזור בוועדת החוקה, דווקא בגלל זה </w:t>
      </w:r>
      <w:bookmarkStart w:id="711" w:name="_ETM_Q1_4587133"/>
      <w:bookmarkEnd w:id="711"/>
      <w:r>
        <w:rPr>
          <w:rtl/>
        </w:rPr>
        <w:t xml:space="preserve">אני רוצה לחזור ולומר שמה שמבקשת השרה, בואו נתגייס </w:t>
      </w:r>
      <w:bookmarkStart w:id="712" w:name="_ETM_Q1_4588935"/>
      <w:bookmarkEnd w:id="712"/>
      <w:r>
        <w:rPr>
          <w:rtl/>
        </w:rPr>
        <w:t xml:space="preserve">כולם לראות איך אפשר לעזור לה </w:t>
      </w:r>
      <w:bookmarkStart w:id="713" w:name="_ETM_Q1_4582527"/>
      <w:bookmarkEnd w:id="713"/>
      <w:r>
        <w:rPr>
          <w:rtl/>
        </w:rPr>
        <w:t xml:space="preserve">שהסוגיה הזאת תהיה חלק </w:t>
      </w:r>
      <w:bookmarkStart w:id="714" w:name="_ETM_Q1_4596646"/>
      <w:bookmarkEnd w:id="714"/>
      <w:r>
        <w:rPr>
          <w:rtl/>
        </w:rPr>
        <w:t xml:space="preserve">מהחוק </w:t>
      </w:r>
      <w:r w:rsidR="004325F4">
        <w:rPr>
          <w:rtl/>
        </w:rPr>
        <w:t>ולא החלטה או תקנה כזאת או אחרת</w:t>
      </w:r>
      <w:r>
        <w:rPr>
          <w:rtl/>
        </w:rPr>
        <w:t xml:space="preserve">, לאחוז כוחות ביחד, לשמוע וללמוד מהדברים. </w:t>
      </w:r>
      <w:bookmarkStart w:id="715" w:name="_ETM_Q1_4605138"/>
      <w:bookmarkEnd w:id="715"/>
      <w:r>
        <w:rPr>
          <w:rtl/>
        </w:rPr>
        <w:t xml:space="preserve">זה בידיים פה. </w:t>
      </w:r>
    </w:p>
    <w:p w:rsidR="004325F4" w:rsidRDefault="004325F4" w:rsidP="004325F4">
      <w:pPr>
        <w:rPr>
          <w:rtl/>
        </w:rPr>
      </w:pPr>
    </w:p>
    <w:p w:rsidR="004325F4" w:rsidRDefault="004325F4" w:rsidP="004325F4">
      <w:pPr>
        <w:pStyle w:val="-"/>
        <w:keepNext/>
        <w:rPr>
          <w:rtl/>
        </w:rPr>
      </w:pPr>
      <w:r>
        <w:rPr>
          <w:rFonts w:hint="eastAsia"/>
          <w:rtl/>
        </w:rPr>
        <w:t>מירב</w:t>
      </w:r>
      <w:r>
        <w:rPr>
          <w:rtl/>
        </w:rPr>
        <w:t xml:space="preserve"> </w:t>
      </w:r>
      <w:r>
        <w:rPr>
          <w:rFonts w:hint="eastAsia"/>
          <w:rtl/>
        </w:rPr>
        <w:t>מיכאלי</w:t>
      </w:r>
      <w:r>
        <w:rPr>
          <w:rtl/>
        </w:rPr>
        <w:t>:</w:t>
      </w:r>
    </w:p>
    <w:p w:rsidR="004325F4" w:rsidRDefault="004325F4" w:rsidP="004325F4">
      <w:pPr>
        <w:pStyle w:val="KeepWithNext"/>
        <w:rPr>
          <w:rtl/>
        </w:rPr>
      </w:pPr>
    </w:p>
    <w:p w:rsidR="004325F4" w:rsidRDefault="004325F4" w:rsidP="004325F4">
      <w:pPr>
        <w:rPr>
          <w:rtl/>
        </w:rPr>
      </w:pPr>
      <w:r>
        <w:rPr>
          <w:rtl/>
        </w:rPr>
        <w:t xml:space="preserve">שיתקנו אותי, לדעתי צריך להתנות את זה במעבר </w:t>
      </w:r>
      <w:r w:rsidR="007D258C">
        <w:rPr>
          <w:rtl/>
        </w:rPr>
        <w:t xml:space="preserve">למיון </w:t>
      </w:r>
      <w:r>
        <w:rPr>
          <w:rtl/>
        </w:rPr>
        <w:t>לפי כישורים</w:t>
      </w:r>
      <w:r w:rsidR="007D258C">
        <w:rPr>
          <w:rtl/>
        </w:rPr>
        <w:t xml:space="preserve"> ובשירות דיפרנציאלי. </w:t>
      </w:r>
    </w:p>
    <w:p w:rsidR="004325F4" w:rsidRDefault="004325F4" w:rsidP="004325F4">
      <w:pPr>
        <w:rPr>
          <w:rtl/>
        </w:rPr>
      </w:pPr>
    </w:p>
    <w:p w:rsidR="004325F4" w:rsidRDefault="004325F4" w:rsidP="004325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25F4" w:rsidRDefault="004325F4" w:rsidP="004325F4">
      <w:pPr>
        <w:pStyle w:val="KeepWithNext"/>
        <w:rPr>
          <w:rtl/>
        </w:rPr>
      </w:pPr>
    </w:p>
    <w:p w:rsidR="004325F4" w:rsidRDefault="007D258C" w:rsidP="004325F4">
      <w:pPr>
        <w:rPr>
          <w:rtl/>
        </w:rPr>
      </w:pPr>
      <w:r>
        <w:rPr>
          <w:rtl/>
        </w:rPr>
        <w:t xml:space="preserve">דינה, תקני אותי אם אני טועה, </w:t>
      </w:r>
      <w:r w:rsidR="004325F4">
        <w:rPr>
          <w:rtl/>
        </w:rPr>
        <w:t xml:space="preserve">אני מבינה, שטרם הוחלט אם זה ימשיך את חוק הגיוס או שזה יהיה חוק חדש. </w:t>
      </w:r>
      <w:r>
        <w:rPr>
          <w:rtl/>
        </w:rPr>
        <w:t xml:space="preserve">פה הפער. </w:t>
      </w:r>
    </w:p>
    <w:p w:rsidR="004325F4" w:rsidRDefault="004325F4" w:rsidP="004325F4">
      <w:pPr>
        <w:rPr>
          <w:rtl/>
        </w:rPr>
      </w:pPr>
    </w:p>
    <w:p w:rsidR="004325F4" w:rsidRDefault="004325F4" w:rsidP="004325F4">
      <w:pPr>
        <w:pStyle w:val="afb"/>
        <w:keepNext/>
        <w:rPr>
          <w:rtl/>
        </w:rPr>
      </w:pPr>
      <w:r>
        <w:rPr>
          <w:rFonts w:hint="eastAsia"/>
          <w:rtl/>
        </w:rPr>
        <w:t>דינה</w:t>
      </w:r>
      <w:r>
        <w:rPr>
          <w:rtl/>
        </w:rPr>
        <w:t xml:space="preserve"> </w:t>
      </w:r>
      <w:r>
        <w:rPr>
          <w:rFonts w:hint="eastAsia"/>
          <w:rtl/>
        </w:rPr>
        <w:t>זילבר</w:t>
      </w:r>
      <w:r>
        <w:rPr>
          <w:rtl/>
        </w:rPr>
        <w:t>:</w:t>
      </w:r>
    </w:p>
    <w:p w:rsidR="004325F4" w:rsidRDefault="004325F4" w:rsidP="004325F4">
      <w:pPr>
        <w:pStyle w:val="KeepWithNext"/>
        <w:rPr>
          <w:rtl/>
        </w:rPr>
      </w:pPr>
    </w:p>
    <w:p w:rsidR="004325F4" w:rsidRDefault="007D258C" w:rsidP="004325F4">
      <w:pPr>
        <w:rPr>
          <w:rtl/>
        </w:rPr>
      </w:pPr>
      <w:r>
        <w:rPr>
          <w:rtl/>
        </w:rPr>
        <w:t xml:space="preserve">יש דילמה שהוועדה מתלבטת בה, </w:t>
      </w:r>
      <w:bookmarkStart w:id="716" w:name="_ETM_Q1_4645624"/>
      <w:bookmarkEnd w:id="716"/>
      <w:r>
        <w:rPr>
          <w:rtl/>
        </w:rPr>
        <w:t xml:space="preserve">שהיא דילמה שלא קשורה לעניין אלא באופן עקרוני לגבי החלוציות </w:t>
      </w:r>
      <w:bookmarkStart w:id="717" w:name="_ETM_Q1_4648527"/>
      <w:bookmarkEnd w:id="717"/>
      <w:r>
        <w:rPr>
          <w:rtl/>
        </w:rPr>
        <w:t xml:space="preserve">של התהליך הזה של גיוס החרדים והגברת השוויון בנטל, האם </w:t>
      </w:r>
      <w:bookmarkStart w:id="718" w:name="_ETM_Q1_4654279"/>
      <w:bookmarkEnd w:id="718"/>
      <w:r>
        <w:rPr>
          <w:rtl/>
        </w:rPr>
        <w:t xml:space="preserve">ההסדרה של גיוס החרדים צריכה להיעשות במסגרת חוק שירות ביטחון, </w:t>
      </w:r>
      <w:r w:rsidR="004325F4">
        <w:rPr>
          <w:rtl/>
        </w:rPr>
        <w:t xml:space="preserve">זה החוק שמסדיר את </w:t>
      </w:r>
      <w:r>
        <w:rPr>
          <w:rtl/>
        </w:rPr>
        <w:t xml:space="preserve">הגיוס של כלל האוכלוסייה או שצריך להיעשות במסגרת </w:t>
      </w:r>
      <w:bookmarkStart w:id="719" w:name="_ETM_Q1_4662554"/>
      <w:bookmarkEnd w:id="719"/>
      <w:r>
        <w:rPr>
          <w:rtl/>
        </w:rPr>
        <w:t xml:space="preserve">חקיקה נפרדת. במסגרת חוק שירות ביטחון, סעיף 16א' מטפל בכל </w:t>
      </w:r>
      <w:bookmarkStart w:id="720" w:name="_ETM_Q1_4669261"/>
      <w:bookmarkEnd w:id="720"/>
      <w:r>
        <w:rPr>
          <w:rtl/>
        </w:rPr>
        <w:t xml:space="preserve">הנושא הזה של שוויון נשים במסגרת השירות הצבאי. ולכן, אם </w:t>
      </w:r>
      <w:bookmarkStart w:id="721" w:name="_ETM_Q1_4670396"/>
      <w:bookmarkEnd w:id="721"/>
      <w:r>
        <w:rPr>
          <w:rtl/>
        </w:rPr>
        <w:t xml:space="preserve">וככל שבסוף יוחלט על ידי ועדת פרי שהנושא של </w:t>
      </w:r>
      <w:bookmarkStart w:id="722" w:name="_ETM_Q1_4675294"/>
      <w:bookmarkEnd w:id="722"/>
      <w:r>
        <w:rPr>
          <w:rtl/>
        </w:rPr>
        <w:t xml:space="preserve">הסדרת גיוס החרדים יהיה במסגרת תיקונים לחוק שירות ביטחון, האמירה </w:t>
      </w:r>
      <w:bookmarkStart w:id="723" w:name="_ETM_Q1_4681690"/>
      <w:bookmarkEnd w:id="723"/>
      <w:r>
        <w:rPr>
          <w:rtl/>
        </w:rPr>
        <w:t xml:space="preserve">שלנו היא, שממילא יש סעיף שמטפל בנושא של ששוויון </w:t>
      </w:r>
      <w:bookmarkStart w:id="724" w:name="_ETM_Q1_4685514"/>
      <w:bookmarkEnd w:id="724"/>
      <w:r>
        <w:rPr>
          <w:rtl/>
        </w:rPr>
        <w:t xml:space="preserve">הנשים ולכן יכול להיות שצריך להוסיף שם סעיף נוסף שמדבר </w:t>
      </w:r>
      <w:bookmarkStart w:id="725" w:name="_ETM_Q1_4689042"/>
      <w:bookmarkEnd w:id="725"/>
      <w:r>
        <w:rPr>
          <w:rtl/>
        </w:rPr>
        <w:t xml:space="preserve">על חובות דיווח לוועדה מסוימת של הכנסת, בין אם זה </w:t>
      </w:r>
      <w:bookmarkStart w:id="726" w:name="_ETM_Q1_4690195"/>
      <w:bookmarkEnd w:id="726"/>
      <w:r>
        <w:rPr>
          <w:rtl/>
        </w:rPr>
        <w:t xml:space="preserve">ועדת החוץ והביטחון, בין אם זה הוועדה לקידום מעמד האישה, </w:t>
      </w:r>
      <w:bookmarkStart w:id="727" w:name="_ETM_Q1_4695602"/>
      <w:bookmarkEnd w:id="727"/>
      <w:r>
        <w:rPr>
          <w:rtl/>
        </w:rPr>
        <w:t xml:space="preserve">על מנת להבטיח שבמסגרת - - - </w:t>
      </w:r>
    </w:p>
    <w:p w:rsidR="007D258C" w:rsidRDefault="007D258C" w:rsidP="004325F4">
      <w:pPr>
        <w:rPr>
          <w:rtl/>
        </w:rPr>
      </w:pPr>
      <w:bookmarkStart w:id="728" w:name="_ETM_Q1_4701597"/>
      <w:bookmarkEnd w:id="728"/>
    </w:p>
    <w:p w:rsidR="007D258C" w:rsidRDefault="007D258C" w:rsidP="007D258C">
      <w:pPr>
        <w:pStyle w:val="a5"/>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7D258C" w:rsidRDefault="007D258C" w:rsidP="007D258C">
      <w:pPr>
        <w:pStyle w:val="KeepWithNext"/>
        <w:rPr>
          <w:rtl/>
        </w:rPr>
      </w:pPr>
    </w:p>
    <w:p w:rsidR="007D258C" w:rsidRDefault="007D258C" w:rsidP="007D258C">
      <w:pPr>
        <w:rPr>
          <w:rtl/>
        </w:rPr>
      </w:pPr>
      <w:r>
        <w:rPr>
          <w:rtl/>
        </w:rPr>
        <w:t xml:space="preserve">זה סעיף בעייתי. סעיף 16א' בעייתיי - - - </w:t>
      </w:r>
    </w:p>
    <w:p w:rsidR="007D258C" w:rsidRDefault="007D258C" w:rsidP="007D258C">
      <w:pPr>
        <w:rPr>
          <w:rtl/>
        </w:rPr>
      </w:pPr>
      <w:bookmarkStart w:id="729" w:name="_ETM_Q1_4707070"/>
      <w:bookmarkEnd w:id="729"/>
    </w:p>
    <w:p w:rsidR="007D258C" w:rsidRDefault="007D258C" w:rsidP="007D258C">
      <w:pPr>
        <w:pStyle w:val="a5"/>
        <w:keepNext/>
        <w:rPr>
          <w:rtl/>
        </w:rPr>
      </w:pPr>
      <w:bookmarkStart w:id="730" w:name="_ETM_Q1_4702106"/>
      <w:bookmarkEnd w:id="730"/>
      <w:r>
        <w:rPr>
          <w:rFonts w:hint="eastAsia"/>
          <w:rtl/>
        </w:rPr>
        <w:t>משה</w:t>
      </w:r>
      <w:r>
        <w:rPr>
          <w:rtl/>
        </w:rPr>
        <w:t xml:space="preserve"> </w:t>
      </w:r>
      <w:r>
        <w:rPr>
          <w:rFonts w:hint="eastAsia"/>
          <w:rtl/>
        </w:rPr>
        <w:t>גפני</w:t>
      </w:r>
      <w:r>
        <w:rPr>
          <w:rtl/>
        </w:rPr>
        <w:t>:</w:t>
      </w:r>
    </w:p>
    <w:p w:rsidR="007D258C" w:rsidRDefault="007D258C" w:rsidP="007D258C">
      <w:pPr>
        <w:pStyle w:val="KeepWithNext"/>
        <w:rPr>
          <w:rtl/>
        </w:rPr>
      </w:pPr>
    </w:p>
    <w:p w:rsidR="007D258C" w:rsidRDefault="007D258C" w:rsidP="007D258C">
      <w:pPr>
        <w:rPr>
          <w:rtl/>
        </w:rPr>
      </w:pPr>
      <w:r>
        <w:rPr>
          <w:rtl/>
        </w:rPr>
        <w:t xml:space="preserve">לא הבנתי, מה לדווח? </w:t>
      </w:r>
    </w:p>
    <w:p w:rsidR="007D258C" w:rsidRDefault="007D258C" w:rsidP="007D258C">
      <w:pPr>
        <w:rPr>
          <w:rtl/>
        </w:rPr>
      </w:pPr>
      <w:bookmarkStart w:id="731" w:name="_ETM_Q1_4701285"/>
      <w:bookmarkStart w:id="732" w:name="_ETM_Q1_4709823"/>
      <w:bookmarkEnd w:id="731"/>
      <w:bookmarkEnd w:id="732"/>
    </w:p>
    <w:p w:rsidR="007D258C" w:rsidRDefault="007D258C" w:rsidP="007D25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258C" w:rsidRDefault="007D258C" w:rsidP="007D258C">
      <w:pPr>
        <w:pStyle w:val="KeepWithNext"/>
        <w:rPr>
          <w:rtl/>
        </w:rPr>
      </w:pPr>
    </w:p>
    <w:p w:rsidR="007D258C" w:rsidRDefault="007D258C" w:rsidP="007D258C">
      <w:pPr>
        <w:rPr>
          <w:rtl/>
        </w:rPr>
      </w:pPr>
      <w:r>
        <w:rPr>
          <w:rtl/>
        </w:rPr>
        <w:t xml:space="preserve">אומרת יוהל"ן שסעיף 16א' הוא סעיף מאוד בעייתי. </w:t>
      </w:r>
      <w:bookmarkStart w:id="733" w:name="_ETM_Q1_4713170"/>
      <w:bookmarkEnd w:id="733"/>
    </w:p>
    <w:p w:rsidR="007D258C" w:rsidRDefault="007D258C" w:rsidP="007D258C">
      <w:pPr>
        <w:rPr>
          <w:rtl/>
        </w:rPr>
      </w:pPr>
    </w:p>
    <w:p w:rsidR="007D258C" w:rsidRDefault="007D258C" w:rsidP="007D258C">
      <w:pPr>
        <w:pStyle w:val="a5"/>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7D258C" w:rsidRDefault="007D258C" w:rsidP="007D258C">
      <w:pPr>
        <w:pStyle w:val="KeepWithNext"/>
        <w:rPr>
          <w:rtl/>
        </w:rPr>
      </w:pPr>
    </w:p>
    <w:p w:rsidR="007D258C" w:rsidRDefault="007D258C" w:rsidP="007D258C">
      <w:pPr>
        <w:rPr>
          <w:rtl/>
        </w:rPr>
      </w:pPr>
      <w:r>
        <w:rPr>
          <w:rtl/>
        </w:rPr>
        <w:t xml:space="preserve">הוא סעיף בעייתי כי הוא אומר שהבנות תתנדבנה אם הן </w:t>
      </w:r>
      <w:bookmarkStart w:id="734" w:name="_ETM_Q1_4713136"/>
      <w:bookmarkEnd w:id="734"/>
      <w:r w:rsidR="00E51BC5">
        <w:rPr>
          <w:rtl/>
        </w:rPr>
        <w:t xml:space="preserve">רוצות שירות שלוש שנים. זה בעיה. הסעיף שם אומר </w:t>
      </w:r>
      <w:bookmarkStart w:id="735" w:name="_ETM_Q1_4715868"/>
      <w:bookmarkEnd w:id="735"/>
      <w:r w:rsidR="00E51BC5">
        <w:rPr>
          <w:rtl/>
        </w:rPr>
        <w:t xml:space="preserve">התניות, הוא אומר, גברים ונשים ישרתו אותו הדבר אלא </w:t>
      </w:r>
      <w:bookmarkStart w:id="736" w:name="_ETM_Q1_4720467"/>
      <w:bookmarkEnd w:id="736"/>
      <w:r w:rsidR="00E51BC5">
        <w:rPr>
          <w:rtl/>
        </w:rPr>
        <w:t xml:space="preserve">אם מאופיו של התפקיד זה בלתי אפשרי. </w:t>
      </w:r>
    </w:p>
    <w:p w:rsidR="00E51BC5" w:rsidRDefault="00E51BC5" w:rsidP="007D258C">
      <w:pPr>
        <w:rPr>
          <w:rtl/>
        </w:rPr>
      </w:pPr>
      <w:bookmarkStart w:id="737" w:name="_ETM_Q1_4725690"/>
      <w:bookmarkEnd w:id="737"/>
    </w:p>
    <w:p w:rsidR="00E51BC5" w:rsidRDefault="00E51BC5" w:rsidP="00E51BC5">
      <w:pPr>
        <w:pStyle w:val="a5"/>
        <w:keepNext/>
        <w:rPr>
          <w:rtl/>
        </w:rPr>
      </w:pPr>
      <w:bookmarkStart w:id="738" w:name="_ETM_Q1_4726210"/>
      <w:bookmarkEnd w:id="738"/>
      <w:r>
        <w:rPr>
          <w:rFonts w:hint="eastAsia"/>
          <w:rtl/>
        </w:rPr>
        <w:t>משה</w:t>
      </w:r>
      <w:r>
        <w:rPr>
          <w:rtl/>
        </w:rPr>
        <w:t xml:space="preserve"> </w:t>
      </w:r>
      <w:r>
        <w:rPr>
          <w:rFonts w:hint="eastAsia"/>
          <w:rtl/>
        </w:rPr>
        <w:t>גפני</w:t>
      </w:r>
      <w:r>
        <w:rPr>
          <w:rtl/>
        </w:rPr>
        <w:t>:</w:t>
      </w:r>
    </w:p>
    <w:p w:rsidR="00E51BC5" w:rsidRDefault="00E51BC5" w:rsidP="00E51BC5">
      <w:pPr>
        <w:pStyle w:val="KeepWithNext"/>
        <w:rPr>
          <w:rtl/>
        </w:rPr>
      </w:pPr>
    </w:p>
    <w:p w:rsidR="00E51BC5" w:rsidRDefault="00E51BC5" w:rsidP="00E51BC5">
      <w:pPr>
        <w:rPr>
          <w:rtl/>
        </w:rPr>
      </w:pPr>
      <w:r>
        <w:rPr>
          <w:rtl/>
        </w:rPr>
        <w:t xml:space="preserve">מה לדווח, לא </w:t>
      </w:r>
      <w:bookmarkStart w:id="739" w:name="_ETM_Q1_4728115"/>
      <w:bookmarkEnd w:id="739"/>
      <w:r>
        <w:rPr>
          <w:rtl/>
        </w:rPr>
        <w:t xml:space="preserve">הבנתי. </w:t>
      </w:r>
    </w:p>
    <w:p w:rsidR="00E51BC5" w:rsidRDefault="00E51BC5" w:rsidP="00E51BC5">
      <w:pPr>
        <w:rPr>
          <w:rtl/>
        </w:rPr>
      </w:pPr>
      <w:bookmarkStart w:id="740" w:name="_ETM_Q1_4729327"/>
      <w:bookmarkEnd w:id="740"/>
    </w:p>
    <w:p w:rsidR="007D258C" w:rsidRDefault="007D258C" w:rsidP="007D258C">
      <w:pPr>
        <w:pStyle w:val="afb"/>
        <w:keepNext/>
        <w:rPr>
          <w:rtl/>
        </w:rPr>
      </w:pPr>
      <w:bookmarkStart w:id="741" w:name="_ETM_Q1_4701547"/>
      <w:bookmarkEnd w:id="741"/>
      <w:r>
        <w:rPr>
          <w:rFonts w:hint="eastAsia"/>
          <w:rtl/>
        </w:rPr>
        <w:t>דינה</w:t>
      </w:r>
      <w:r>
        <w:rPr>
          <w:rtl/>
        </w:rPr>
        <w:t xml:space="preserve"> </w:t>
      </w:r>
      <w:r>
        <w:rPr>
          <w:rFonts w:hint="eastAsia"/>
          <w:rtl/>
        </w:rPr>
        <w:t>זילבר</w:t>
      </w:r>
      <w:r>
        <w:rPr>
          <w:rtl/>
        </w:rPr>
        <w:t>:</w:t>
      </w:r>
    </w:p>
    <w:p w:rsidR="007D258C" w:rsidRDefault="007D258C" w:rsidP="007D258C">
      <w:pPr>
        <w:pStyle w:val="KeepWithNext"/>
        <w:rPr>
          <w:rtl/>
        </w:rPr>
      </w:pPr>
    </w:p>
    <w:p w:rsidR="004325F4" w:rsidRDefault="00E51BC5" w:rsidP="0038748A">
      <w:pPr>
        <w:rPr>
          <w:rtl/>
        </w:rPr>
      </w:pPr>
      <w:r>
        <w:rPr>
          <w:rtl/>
        </w:rPr>
        <w:t xml:space="preserve">מיד אני אשיב. אני רוצה להשיב קודם </w:t>
      </w:r>
      <w:bookmarkStart w:id="742" w:name="_ETM_Q1_4729151"/>
      <w:bookmarkEnd w:id="742"/>
      <w:r>
        <w:rPr>
          <w:rtl/>
        </w:rPr>
        <w:t xml:space="preserve">ליוהל"ן, אני אומרת, יכול להיות שבמסגרת ההסדר הסופי שיעוצב יידרשו </w:t>
      </w:r>
      <w:bookmarkStart w:id="743" w:name="_ETM_Q1_4734520"/>
      <w:bookmarkEnd w:id="743"/>
      <w:r>
        <w:rPr>
          <w:rtl/>
        </w:rPr>
        <w:t>תיקונים כאלה ואחרים. אבל האמירה שלנו היא, שככל שזה יהיה בחוק שירות ביטחון אין צורך בשני סעיפים שיטפל</w:t>
      </w:r>
      <w:bookmarkStart w:id="744" w:name="_ETM_Q1_4744599"/>
      <w:bookmarkEnd w:id="744"/>
      <w:r>
        <w:rPr>
          <w:rtl/>
        </w:rPr>
        <w:t xml:space="preserve">ו בנושא של שוויון נשים אלא אולי צריך לתקן </w:t>
      </w:r>
      <w:bookmarkStart w:id="745" w:name="_ETM_Q1_4746669"/>
      <w:bookmarkEnd w:id="745"/>
      <w:r>
        <w:rPr>
          <w:rtl/>
        </w:rPr>
        <w:t xml:space="preserve">את הסעיף הזה, אולי צריך להתאים אותו, אבל </w:t>
      </w:r>
      <w:r w:rsidR="004325F4">
        <w:rPr>
          <w:rtl/>
        </w:rPr>
        <w:t>יש כבר עוגן</w:t>
      </w:r>
      <w:r>
        <w:rPr>
          <w:rtl/>
        </w:rPr>
        <w:t xml:space="preserve"> מסוים </w:t>
      </w:r>
      <w:bookmarkStart w:id="746" w:name="_ETM_Q1_4748652"/>
      <w:bookmarkEnd w:id="746"/>
      <w:r>
        <w:rPr>
          <w:rtl/>
        </w:rPr>
        <w:t>שנמצא בחוק שירות ביטחון וצריך לראות עד כמה הוא מותא</w:t>
      </w:r>
      <w:bookmarkStart w:id="747" w:name="_ETM_Q1_4752865"/>
      <w:bookmarkEnd w:id="747"/>
      <w:r>
        <w:rPr>
          <w:rtl/>
        </w:rPr>
        <w:t>ם לצורך החדש. כמובן שאם יחוקקו את נושא</w:t>
      </w:r>
      <w:r w:rsidR="004325F4">
        <w:rPr>
          <w:rtl/>
        </w:rPr>
        <w:t xml:space="preserve"> </w:t>
      </w:r>
      <w:r>
        <w:rPr>
          <w:rtl/>
        </w:rPr>
        <w:t xml:space="preserve">גיוס החרדים במסגרת חוק נפרד, לא במסגרת </w:t>
      </w:r>
      <w:bookmarkStart w:id="748" w:name="_ETM_Q1_4759826"/>
      <w:bookmarkEnd w:id="748"/>
      <w:r>
        <w:rPr>
          <w:rtl/>
        </w:rPr>
        <w:t>חוק שירות ביטחון, כמובן ש</w:t>
      </w:r>
      <w:r w:rsidR="004325F4">
        <w:rPr>
          <w:rtl/>
        </w:rPr>
        <w:t>צריך להידרש ולעגן</w:t>
      </w:r>
      <w:r>
        <w:rPr>
          <w:rtl/>
        </w:rPr>
        <w:t xml:space="preserve"> ואנחנו </w:t>
      </w:r>
      <w:r w:rsidR="004325F4">
        <w:rPr>
          <w:rtl/>
        </w:rPr>
        <w:t xml:space="preserve"> אנחנו בעד, </w:t>
      </w:r>
      <w:r>
        <w:rPr>
          <w:rtl/>
        </w:rPr>
        <w:t xml:space="preserve">אנחנו חושבים שזאת אמירה </w:t>
      </w:r>
      <w:bookmarkStart w:id="749" w:name="_ETM_Q1_4763486"/>
      <w:bookmarkEnd w:id="749"/>
      <w:r>
        <w:rPr>
          <w:rtl/>
        </w:rPr>
        <w:t xml:space="preserve">גם חברתית, גם משפטית חשובה להידרש לנושא של שוויון הנשים </w:t>
      </w:r>
      <w:bookmarkStart w:id="750" w:name="_ETM_Q1_4768259"/>
      <w:bookmarkEnd w:id="750"/>
      <w:r>
        <w:rPr>
          <w:rtl/>
        </w:rPr>
        <w:t>כדי להבטיח שאגב הנושא של גיוס חרדים לא נפגע ו</w:t>
      </w:r>
      <w:bookmarkStart w:id="751" w:name="_ETM_Q1_4771971"/>
      <w:bookmarkEnd w:id="751"/>
      <w:r>
        <w:rPr>
          <w:rtl/>
        </w:rPr>
        <w:t>מעמד הנשים</w:t>
      </w:r>
      <w:r w:rsidR="0038748A">
        <w:rPr>
          <w:rtl/>
        </w:rPr>
        <w:t xml:space="preserve"> מקודם</w:t>
      </w:r>
      <w:r>
        <w:rPr>
          <w:rtl/>
        </w:rPr>
        <w:t xml:space="preserve">. אבל אלה ניואנסים חקיקתיים שכרגע אנחנו כל כך </w:t>
      </w:r>
      <w:bookmarkStart w:id="752" w:name="_ETM_Q1_4778171"/>
      <w:bookmarkEnd w:id="752"/>
      <w:r>
        <w:rPr>
          <w:rtl/>
        </w:rPr>
        <w:t>רחוקים - -</w:t>
      </w:r>
      <w:r w:rsidR="0038748A">
        <w:rPr>
          <w:rtl/>
        </w:rPr>
        <w:t xml:space="preserve"> </w:t>
      </w:r>
      <w:r>
        <w:rPr>
          <w:rtl/>
        </w:rPr>
        <w:t xml:space="preserve">- </w:t>
      </w:r>
    </w:p>
    <w:p w:rsidR="00E51BC5" w:rsidRDefault="00E51BC5" w:rsidP="00E51BC5">
      <w:pPr>
        <w:rPr>
          <w:rtl/>
        </w:rPr>
      </w:pPr>
      <w:bookmarkStart w:id="753" w:name="_ETM_Q1_4777108"/>
      <w:bookmarkEnd w:id="753"/>
    </w:p>
    <w:p w:rsidR="00E51BC5" w:rsidRDefault="00E51BC5" w:rsidP="00E51BC5">
      <w:pPr>
        <w:pStyle w:val="a5"/>
        <w:keepNext/>
        <w:rPr>
          <w:rtl/>
        </w:rPr>
      </w:pPr>
      <w:bookmarkStart w:id="754" w:name="_ETM_Q1_4777575"/>
      <w:bookmarkEnd w:id="754"/>
      <w:r>
        <w:rPr>
          <w:rFonts w:hint="eastAsia"/>
          <w:rtl/>
        </w:rPr>
        <w:t>משה</w:t>
      </w:r>
      <w:r>
        <w:rPr>
          <w:rtl/>
        </w:rPr>
        <w:t xml:space="preserve"> </w:t>
      </w:r>
      <w:r>
        <w:rPr>
          <w:rFonts w:hint="eastAsia"/>
          <w:rtl/>
        </w:rPr>
        <w:t>גפני</w:t>
      </w:r>
      <w:r>
        <w:rPr>
          <w:rtl/>
        </w:rPr>
        <w:t>:</w:t>
      </w:r>
    </w:p>
    <w:p w:rsidR="00E51BC5" w:rsidRDefault="00E51BC5" w:rsidP="00E51BC5">
      <w:pPr>
        <w:pStyle w:val="KeepWithNext"/>
        <w:rPr>
          <w:rtl/>
        </w:rPr>
      </w:pPr>
    </w:p>
    <w:p w:rsidR="00E51BC5" w:rsidRDefault="00E51BC5" w:rsidP="00E51BC5">
      <w:pPr>
        <w:rPr>
          <w:rtl/>
        </w:rPr>
      </w:pPr>
      <w:r>
        <w:rPr>
          <w:rtl/>
        </w:rPr>
        <w:t xml:space="preserve">מה לדווח, אני יכול לדעת מה לדווח? </w:t>
      </w:r>
      <w:bookmarkStart w:id="755" w:name="_ETM_Q1_4780580"/>
      <w:bookmarkEnd w:id="755"/>
      <w:r>
        <w:rPr>
          <w:rtl/>
        </w:rPr>
        <w:t xml:space="preserve">נניח התגייסו חרדים - - - </w:t>
      </w:r>
    </w:p>
    <w:p w:rsidR="004325F4" w:rsidRDefault="004325F4" w:rsidP="004325F4">
      <w:pPr>
        <w:rPr>
          <w:rtl/>
        </w:rPr>
      </w:pPr>
      <w:bookmarkStart w:id="756" w:name="_ETM_Q1_4784804"/>
      <w:bookmarkEnd w:id="756"/>
    </w:p>
    <w:p w:rsidR="004325F4" w:rsidRDefault="00E51BC5" w:rsidP="00E51BC5">
      <w:pPr>
        <w:pStyle w:val="afb"/>
        <w:keepNext/>
        <w:rPr>
          <w:rtl/>
        </w:rPr>
      </w:pPr>
      <w:r>
        <w:rPr>
          <w:rFonts w:hint="eastAsia"/>
          <w:rtl/>
        </w:rPr>
        <w:t>דינה</w:t>
      </w:r>
      <w:r>
        <w:rPr>
          <w:rtl/>
        </w:rPr>
        <w:t xml:space="preserve"> </w:t>
      </w:r>
      <w:r>
        <w:rPr>
          <w:rFonts w:hint="eastAsia"/>
          <w:rtl/>
        </w:rPr>
        <w:t>זילבר</w:t>
      </w:r>
      <w:r>
        <w:rPr>
          <w:rtl/>
        </w:rPr>
        <w:t>:</w:t>
      </w:r>
    </w:p>
    <w:p w:rsidR="00E51BC5" w:rsidRDefault="00E51BC5" w:rsidP="00E51BC5">
      <w:pPr>
        <w:pStyle w:val="KeepWithNext"/>
        <w:rPr>
          <w:rtl/>
        </w:rPr>
      </w:pPr>
    </w:p>
    <w:p w:rsidR="004325F4" w:rsidRDefault="004325F4" w:rsidP="00E51BC5">
      <w:pPr>
        <w:rPr>
          <w:rtl/>
        </w:rPr>
      </w:pPr>
      <w:r>
        <w:rPr>
          <w:rtl/>
        </w:rPr>
        <w:t>לגבי הדיווח, במסגרת ההסדר שמתגבש, אחד הסעיפים</w:t>
      </w:r>
      <w:r w:rsidR="00E51BC5">
        <w:rPr>
          <w:rtl/>
        </w:rPr>
        <w:t xml:space="preserve"> נועדו להבטיח דיווח </w:t>
      </w:r>
      <w:bookmarkStart w:id="757" w:name="_ETM_Q1_4790521"/>
      <w:bookmarkEnd w:id="757"/>
      <w:r w:rsidR="00E51BC5">
        <w:rPr>
          <w:rtl/>
        </w:rPr>
        <w:t xml:space="preserve">לכנסת </w:t>
      </w:r>
      <w:r>
        <w:rPr>
          <w:rtl/>
        </w:rPr>
        <w:t xml:space="preserve"> על </w:t>
      </w:r>
      <w:r w:rsidR="00E51BC5">
        <w:rPr>
          <w:rtl/>
        </w:rPr>
        <w:t>ה</w:t>
      </w:r>
      <w:r>
        <w:rPr>
          <w:rtl/>
        </w:rPr>
        <w:t xml:space="preserve">עניין של </w:t>
      </w:r>
      <w:r w:rsidR="00E51BC5">
        <w:rPr>
          <w:rtl/>
        </w:rPr>
        <w:t>עמידה ב</w:t>
      </w:r>
      <w:r>
        <w:rPr>
          <w:rtl/>
        </w:rPr>
        <w:t>יעדים</w:t>
      </w:r>
      <w:r w:rsidR="00E51BC5">
        <w:rPr>
          <w:rtl/>
        </w:rPr>
        <w:t xml:space="preserve"> של גיוס החרדים. יש עוד מחלוקות לפני </w:t>
      </w:r>
      <w:bookmarkStart w:id="758" w:name="_ETM_Q1_4797428"/>
      <w:bookmarkEnd w:id="758"/>
      <w:r w:rsidR="00E51BC5">
        <w:rPr>
          <w:rtl/>
        </w:rPr>
        <w:t xml:space="preserve">אבל </w:t>
      </w:r>
      <w:r>
        <w:rPr>
          <w:rtl/>
        </w:rPr>
        <w:t>כחלק מההסדר, אם ו</w:t>
      </w:r>
      <w:r w:rsidR="00E51BC5">
        <w:rPr>
          <w:rtl/>
        </w:rPr>
        <w:t xml:space="preserve">ככל שתעוגן ההוראה </w:t>
      </w:r>
      <w:r w:rsidR="0038748A">
        <w:rPr>
          <w:rtl/>
        </w:rPr>
        <w:t xml:space="preserve"> הזאת </w:t>
      </w:r>
      <w:r w:rsidR="00E51BC5">
        <w:rPr>
          <w:rtl/>
        </w:rPr>
        <w:t xml:space="preserve">- - - </w:t>
      </w:r>
    </w:p>
    <w:p w:rsidR="004325F4" w:rsidRDefault="004325F4" w:rsidP="004325F4">
      <w:pPr>
        <w:rPr>
          <w:rtl/>
        </w:rPr>
      </w:pPr>
    </w:p>
    <w:p w:rsidR="00E51BC5" w:rsidRDefault="00E51BC5" w:rsidP="00E51BC5">
      <w:pPr>
        <w:pStyle w:val="a5"/>
        <w:keepNext/>
        <w:rPr>
          <w:rtl/>
        </w:rPr>
      </w:pPr>
      <w:bookmarkStart w:id="759" w:name="_ETM_Q1_4801596"/>
      <w:bookmarkEnd w:id="759"/>
      <w:r>
        <w:rPr>
          <w:rFonts w:hint="eastAsia"/>
          <w:rtl/>
        </w:rPr>
        <w:t>משה</w:t>
      </w:r>
      <w:r>
        <w:rPr>
          <w:rtl/>
        </w:rPr>
        <w:t xml:space="preserve"> </w:t>
      </w:r>
      <w:r>
        <w:rPr>
          <w:rFonts w:hint="eastAsia"/>
          <w:rtl/>
        </w:rPr>
        <w:t>גפני</w:t>
      </w:r>
      <w:r>
        <w:rPr>
          <w:rtl/>
        </w:rPr>
        <w:t>:</w:t>
      </w:r>
    </w:p>
    <w:p w:rsidR="00E51BC5" w:rsidRDefault="00E51BC5" w:rsidP="00E51BC5">
      <w:pPr>
        <w:pStyle w:val="KeepWithNext"/>
        <w:rPr>
          <w:rtl/>
        </w:rPr>
      </w:pPr>
    </w:p>
    <w:p w:rsidR="00E51BC5" w:rsidRDefault="00E51BC5" w:rsidP="00E51BC5">
      <w:pPr>
        <w:rPr>
          <w:rtl/>
        </w:rPr>
      </w:pPr>
      <w:r>
        <w:rPr>
          <w:rtl/>
        </w:rPr>
        <w:t xml:space="preserve">כל החרדים מתגייסים, מה </w:t>
      </w:r>
      <w:bookmarkStart w:id="760" w:name="_ETM_Q1_4803741"/>
      <w:bookmarkEnd w:id="760"/>
      <w:r>
        <w:rPr>
          <w:rtl/>
        </w:rPr>
        <w:t xml:space="preserve">זה נוגע לנשים? </w:t>
      </w:r>
    </w:p>
    <w:p w:rsidR="00E51BC5" w:rsidRDefault="00E51BC5" w:rsidP="00E51BC5">
      <w:pPr>
        <w:rPr>
          <w:rtl/>
        </w:rPr>
      </w:pPr>
      <w:bookmarkStart w:id="761" w:name="_ETM_Q1_4802649"/>
      <w:bookmarkStart w:id="762" w:name="_ETM_Q1_4802914"/>
      <w:bookmarkEnd w:id="761"/>
      <w:bookmarkEnd w:id="762"/>
    </w:p>
    <w:p w:rsidR="00E51BC5" w:rsidRDefault="00E51BC5" w:rsidP="00E51BC5">
      <w:pPr>
        <w:pStyle w:val="afb"/>
        <w:keepNext/>
        <w:rPr>
          <w:rtl/>
        </w:rPr>
      </w:pPr>
      <w:r>
        <w:rPr>
          <w:rFonts w:hint="eastAsia"/>
          <w:rtl/>
        </w:rPr>
        <w:t>דינה</w:t>
      </w:r>
      <w:r>
        <w:rPr>
          <w:rtl/>
        </w:rPr>
        <w:t xml:space="preserve"> </w:t>
      </w:r>
      <w:r>
        <w:rPr>
          <w:rFonts w:hint="eastAsia"/>
          <w:rtl/>
        </w:rPr>
        <w:t>זילבר</w:t>
      </w:r>
      <w:r>
        <w:rPr>
          <w:rtl/>
        </w:rPr>
        <w:t>:</w:t>
      </w:r>
    </w:p>
    <w:p w:rsidR="00E51BC5" w:rsidRDefault="00E51BC5" w:rsidP="00E51BC5">
      <w:pPr>
        <w:pStyle w:val="KeepWithNext"/>
        <w:rPr>
          <w:rtl/>
        </w:rPr>
      </w:pPr>
    </w:p>
    <w:p w:rsidR="00E51BC5" w:rsidRDefault="00E51BC5" w:rsidP="00E51BC5">
      <w:pPr>
        <w:rPr>
          <w:rtl/>
        </w:rPr>
      </w:pPr>
      <w:r>
        <w:rPr>
          <w:rtl/>
        </w:rPr>
        <w:t xml:space="preserve">צריכים לראות עמידה ביעדים. </w:t>
      </w:r>
    </w:p>
    <w:p w:rsidR="0038748A" w:rsidRDefault="0038748A" w:rsidP="00E51BC5">
      <w:pPr>
        <w:rPr>
          <w:rtl/>
        </w:rPr>
      </w:pPr>
      <w:bookmarkStart w:id="763" w:name="_ETM_Q1_4828036"/>
      <w:bookmarkEnd w:id="763"/>
    </w:p>
    <w:p w:rsidR="0038748A" w:rsidRDefault="0038748A" w:rsidP="0038748A">
      <w:pPr>
        <w:pStyle w:val="a5"/>
        <w:keepNext/>
        <w:rPr>
          <w:rtl/>
        </w:rPr>
      </w:pPr>
      <w:bookmarkStart w:id="764" w:name="_ETM_Q1_4828373"/>
      <w:bookmarkEnd w:id="764"/>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38748A" w:rsidRDefault="0038748A" w:rsidP="0038748A">
      <w:pPr>
        <w:pStyle w:val="KeepWithNext"/>
        <w:rPr>
          <w:rtl/>
        </w:rPr>
      </w:pPr>
    </w:p>
    <w:p w:rsidR="0038748A" w:rsidRDefault="0038748A" w:rsidP="0038748A">
      <w:pPr>
        <w:rPr>
          <w:rtl/>
        </w:rPr>
      </w:pPr>
      <w:r>
        <w:rPr>
          <w:rtl/>
        </w:rPr>
        <w:t xml:space="preserve">אני רוצה לשאול את עורכת דין </w:t>
      </w:r>
      <w:bookmarkStart w:id="765" w:name="_ETM_Q1_4827075"/>
      <w:bookmarkEnd w:id="765"/>
      <w:r>
        <w:rPr>
          <w:rtl/>
        </w:rPr>
        <w:t xml:space="preserve">זילבר, אמרת שאנחנו עוד רחוקים - - </w:t>
      </w:r>
      <w:bookmarkStart w:id="766" w:name="_ETM_Q1_4835740"/>
      <w:bookmarkEnd w:id="766"/>
      <w:r>
        <w:rPr>
          <w:rtl/>
        </w:rPr>
        <w:t xml:space="preserve">- </w:t>
      </w:r>
    </w:p>
    <w:p w:rsidR="0038748A" w:rsidRDefault="0038748A" w:rsidP="0038748A">
      <w:pPr>
        <w:rPr>
          <w:rtl/>
        </w:rPr>
      </w:pPr>
      <w:bookmarkStart w:id="767" w:name="_ETM_Q1_4836113"/>
      <w:bookmarkEnd w:id="767"/>
    </w:p>
    <w:p w:rsidR="0038748A" w:rsidRDefault="0038748A" w:rsidP="0038748A">
      <w:pPr>
        <w:pStyle w:val="a5"/>
        <w:keepNext/>
        <w:rPr>
          <w:rtl/>
        </w:rPr>
      </w:pPr>
      <w:bookmarkStart w:id="768" w:name="_ETM_Q1_4836372"/>
      <w:bookmarkEnd w:id="768"/>
      <w:r>
        <w:rPr>
          <w:rFonts w:hint="eastAsia"/>
          <w:rtl/>
        </w:rPr>
        <w:t>משה</w:t>
      </w:r>
      <w:r>
        <w:rPr>
          <w:rtl/>
        </w:rPr>
        <w:t xml:space="preserve"> </w:t>
      </w:r>
      <w:r>
        <w:rPr>
          <w:rFonts w:hint="eastAsia"/>
          <w:rtl/>
        </w:rPr>
        <w:t>גפני</w:t>
      </w:r>
      <w:r>
        <w:rPr>
          <w:rtl/>
        </w:rPr>
        <w:t>:</w:t>
      </w:r>
    </w:p>
    <w:p w:rsidR="0038748A" w:rsidRDefault="0038748A" w:rsidP="0038748A">
      <w:pPr>
        <w:pStyle w:val="KeepWithNext"/>
        <w:rPr>
          <w:rtl/>
        </w:rPr>
      </w:pPr>
    </w:p>
    <w:p w:rsidR="0038748A" w:rsidRDefault="0038748A" w:rsidP="0038748A">
      <w:pPr>
        <w:rPr>
          <w:rtl/>
        </w:rPr>
      </w:pPr>
      <w:r>
        <w:rPr>
          <w:rtl/>
        </w:rPr>
        <w:t xml:space="preserve">את לא מאפשרת לה לענות לי. רציתי </w:t>
      </w:r>
      <w:bookmarkStart w:id="769" w:name="_ETM_Q1_4836099"/>
      <w:bookmarkEnd w:id="769"/>
      <w:r>
        <w:rPr>
          <w:rtl/>
        </w:rPr>
        <w:t xml:space="preserve">לדעת מה קורה אם כל החרדים מתגייסים? </w:t>
      </w:r>
    </w:p>
    <w:p w:rsidR="00E51BC5" w:rsidRDefault="00E51BC5" w:rsidP="00E51BC5">
      <w:pPr>
        <w:rPr>
          <w:rtl/>
        </w:rPr>
      </w:pPr>
      <w:bookmarkStart w:id="770" w:name="_ETM_Q1_4839374"/>
      <w:bookmarkStart w:id="771" w:name="_ETM_Q1_4809426"/>
      <w:bookmarkStart w:id="772" w:name="_ETM_Q1_4813258"/>
      <w:bookmarkEnd w:id="770"/>
      <w:bookmarkEnd w:id="771"/>
      <w:bookmarkEnd w:id="772"/>
    </w:p>
    <w:p w:rsidR="00E51BC5" w:rsidRDefault="0038748A" w:rsidP="0038748A">
      <w:pPr>
        <w:pStyle w:val="afb"/>
        <w:keepNext/>
        <w:rPr>
          <w:rtl/>
        </w:rPr>
      </w:pPr>
      <w:r>
        <w:rPr>
          <w:rFonts w:hint="eastAsia"/>
          <w:rtl/>
        </w:rPr>
        <w:t>דינה</w:t>
      </w:r>
      <w:r>
        <w:rPr>
          <w:rtl/>
        </w:rPr>
        <w:t xml:space="preserve"> </w:t>
      </w:r>
      <w:r>
        <w:rPr>
          <w:rFonts w:hint="eastAsia"/>
          <w:rtl/>
        </w:rPr>
        <w:t>זילבר</w:t>
      </w:r>
      <w:r>
        <w:rPr>
          <w:rtl/>
        </w:rPr>
        <w:t>:</w:t>
      </w:r>
    </w:p>
    <w:p w:rsidR="0038748A" w:rsidRDefault="0038748A" w:rsidP="0038748A">
      <w:pPr>
        <w:pStyle w:val="KeepWithNext"/>
        <w:rPr>
          <w:rtl/>
        </w:rPr>
      </w:pPr>
    </w:p>
    <w:p w:rsidR="004325F4" w:rsidRDefault="004325F4" w:rsidP="004325F4">
      <w:pPr>
        <w:rPr>
          <w:rtl/>
        </w:rPr>
      </w:pPr>
      <w:bookmarkStart w:id="773" w:name="_ETM_Q1_4813502"/>
      <w:bookmarkEnd w:id="773"/>
      <w:r>
        <w:rPr>
          <w:rtl/>
        </w:rPr>
        <w:t xml:space="preserve">אם כל החרדים מתגייסים או </w:t>
      </w:r>
      <w:r w:rsidR="0038748A">
        <w:rPr>
          <w:rtl/>
        </w:rPr>
        <w:t xml:space="preserve">חלק מהחרדים מתגייסים, </w:t>
      </w:r>
      <w:bookmarkStart w:id="774" w:name="_ETM_Q1_4857342"/>
      <w:bookmarkEnd w:id="774"/>
      <w:r w:rsidR="0038748A">
        <w:rPr>
          <w:rtl/>
        </w:rPr>
        <w:t xml:space="preserve">חלק מההסדר מדבר על בחינת העמידה </w:t>
      </w:r>
      <w:bookmarkStart w:id="775" w:name="_ETM_Q1_4885282"/>
      <w:bookmarkEnd w:id="775"/>
      <w:r w:rsidR="0038748A">
        <w:rPr>
          <w:rtl/>
        </w:rPr>
        <w:t xml:space="preserve">ביעדים. זאת  אומרת, מדובר על קביעת יעדים ואתה בוודאי </w:t>
      </w:r>
      <w:bookmarkStart w:id="776" w:name="_ETM_Q1_4889029"/>
      <w:bookmarkEnd w:id="776"/>
      <w:r w:rsidR="0038748A">
        <w:rPr>
          <w:rtl/>
        </w:rPr>
        <w:t xml:space="preserve">מסכים אתי שהכנסת זכאית לדיווח. לגבי העניין של גיוס </w:t>
      </w:r>
      <w:bookmarkStart w:id="777" w:name="_ETM_Q1_4896660"/>
      <w:bookmarkEnd w:id="777"/>
      <w:r w:rsidR="0038748A">
        <w:rPr>
          <w:rtl/>
        </w:rPr>
        <w:t xml:space="preserve">חרדים, כמובן שיש לו השלכה על הנושא של שירות נשים. </w:t>
      </w:r>
    </w:p>
    <w:p w:rsidR="0038748A" w:rsidRDefault="0038748A" w:rsidP="004325F4">
      <w:pPr>
        <w:rPr>
          <w:rtl/>
        </w:rPr>
      </w:pPr>
      <w:bookmarkStart w:id="778" w:name="_ETM_Q1_4902151"/>
      <w:bookmarkEnd w:id="778"/>
    </w:p>
    <w:p w:rsidR="004325F4" w:rsidRDefault="004325F4" w:rsidP="004325F4">
      <w:pPr>
        <w:pStyle w:val="a5"/>
        <w:keepNext/>
        <w:rPr>
          <w:rtl/>
        </w:rPr>
      </w:pPr>
      <w:bookmarkStart w:id="779" w:name="_ETM_Q1_4902450"/>
      <w:bookmarkEnd w:id="779"/>
      <w:r>
        <w:rPr>
          <w:rFonts w:hint="eastAsia"/>
          <w:rtl/>
        </w:rPr>
        <w:t>משה</w:t>
      </w:r>
      <w:r>
        <w:rPr>
          <w:rtl/>
        </w:rPr>
        <w:t xml:space="preserve"> </w:t>
      </w:r>
      <w:r>
        <w:rPr>
          <w:rFonts w:hint="eastAsia"/>
          <w:rtl/>
        </w:rPr>
        <w:t>גפני</w:t>
      </w:r>
      <w:r>
        <w:rPr>
          <w:rtl/>
        </w:rPr>
        <w:t>:</w:t>
      </w:r>
    </w:p>
    <w:p w:rsidR="004325F4" w:rsidRDefault="004325F4" w:rsidP="004325F4">
      <w:pPr>
        <w:pStyle w:val="KeepWithNext"/>
        <w:rPr>
          <w:rtl/>
        </w:rPr>
      </w:pPr>
    </w:p>
    <w:p w:rsidR="0038748A" w:rsidRDefault="0038748A" w:rsidP="004325F4">
      <w:pPr>
        <w:rPr>
          <w:rtl/>
        </w:rPr>
      </w:pPr>
      <w:r>
        <w:rPr>
          <w:rtl/>
        </w:rPr>
        <w:t xml:space="preserve">למה? </w:t>
      </w:r>
    </w:p>
    <w:p w:rsidR="0038748A" w:rsidRDefault="0038748A" w:rsidP="004325F4">
      <w:pPr>
        <w:rPr>
          <w:rtl/>
        </w:rPr>
      </w:pPr>
      <w:bookmarkStart w:id="780" w:name="_ETM_Q1_4904926"/>
      <w:bookmarkEnd w:id="780"/>
    </w:p>
    <w:p w:rsidR="0038748A" w:rsidRDefault="0038748A" w:rsidP="0038748A">
      <w:pPr>
        <w:pStyle w:val="afb"/>
        <w:keepNext/>
        <w:rPr>
          <w:rtl/>
        </w:rPr>
      </w:pPr>
      <w:bookmarkStart w:id="781" w:name="_ETM_Q1_4902518"/>
      <w:bookmarkEnd w:id="781"/>
      <w:r>
        <w:rPr>
          <w:rFonts w:hint="eastAsia"/>
          <w:rtl/>
        </w:rPr>
        <w:t>דינה</w:t>
      </w:r>
      <w:r>
        <w:rPr>
          <w:rtl/>
        </w:rPr>
        <w:t xml:space="preserve"> </w:t>
      </w:r>
      <w:r>
        <w:rPr>
          <w:rFonts w:hint="eastAsia"/>
          <w:rtl/>
        </w:rPr>
        <w:t>זילבר</w:t>
      </w:r>
      <w:r>
        <w:rPr>
          <w:rtl/>
        </w:rPr>
        <w:t>:</w:t>
      </w:r>
    </w:p>
    <w:p w:rsidR="0038748A" w:rsidRDefault="0038748A" w:rsidP="0038748A">
      <w:pPr>
        <w:pStyle w:val="KeepWithNext"/>
        <w:rPr>
          <w:rtl/>
        </w:rPr>
      </w:pPr>
    </w:p>
    <w:p w:rsidR="0038748A" w:rsidRDefault="0038748A" w:rsidP="0038748A">
      <w:pPr>
        <w:rPr>
          <w:rtl/>
        </w:rPr>
      </w:pPr>
      <w:r>
        <w:rPr>
          <w:rtl/>
        </w:rPr>
        <w:t xml:space="preserve">כי שילוב אוכלוסיות שלא הורגלו בשירות </w:t>
      </w:r>
      <w:bookmarkStart w:id="782" w:name="_ETM_Q1_4909514"/>
      <w:bookmarkEnd w:id="782"/>
      <w:r>
        <w:rPr>
          <w:rtl/>
        </w:rPr>
        <w:t xml:space="preserve">כרוך בהסתגלות של האוכלוסיות שמשרתות בצבא, עיין ערך הדיון שהתקיים </w:t>
      </w:r>
      <w:bookmarkStart w:id="783" w:name="_ETM_Q1_4915922"/>
      <w:bookmarkEnd w:id="783"/>
      <w:r>
        <w:rPr>
          <w:rtl/>
        </w:rPr>
        <w:t xml:space="preserve">משמונה וחצי ועד עכשיו, מטב הדברים תהיה לזה השלכה </w:t>
      </w:r>
      <w:bookmarkStart w:id="784" w:name="_ETM_Q1_4919077"/>
      <w:bookmarkEnd w:id="784"/>
      <w:r>
        <w:rPr>
          <w:rtl/>
        </w:rPr>
        <w:t xml:space="preserve">על כל האוכלוסיות. </w:t>
      </w:r>
    </w:p>
    <w:p w:rsidR="0038748A" w:rsidRDefault="0038748A" w:rsidP="0038748A">
      <w:pPr>
        <w:rPr>
          <w:rtl/>
        </w:rPr>
      </w:pPr>
      <w:bookmarkStart w:id="785" w:name="_ETM_Q1_4922162"/>
      <w:bookmarkEnd w:id="785"/>
    </w:p>
    <w:p w:rsidR="0038748A" w:rsidRDefault="0038748A" w:rsidP="0038748A">
      <w:pPr>
        <w:pStyle w:val="a5"/>
        <w:keepNext/>
        <w:rPr>
          <w:rtl/>
        </w:rPr>
      </w:pPr>
      <w:bookmarkStart w:id="786" w:name="_ETM_Q1_4922439"/>
      <w:bookmarkEnd w:id="786"/>
      <w:r>
        <w:rPr>
          <w:rFonts w:hint="eastAsia"/>
          <w:rtl/>
        </w:rPr>
        <w:t>משה</w:t>
      </w:r>
      <w:r>
        <w:rPr>
          <w:rtl/>
        </w:rPr>
        <w:t xml:space="preserve"> </w:t>
      </w:r>
      <w:r>
        <w:rPr>
          <w:rFonts w:hint="eastAsia"/>
          <w:rtl/>
        </w:rPr>
        <w:t>גפני</w:t>
      </w:r>
      <w:r>
        <w:rPr>
          <w:rtl/>
        </w:rPr>
        <w:t>:</w:t>
      </w:r>
    </w:p>
    <w:p w:rsidR="0038748A" w:rsidRDefault="0038748A" w:rsidP="0038748A">
      <w:pPr>
        <w:pStyle w:val="KeepWithNext"/>
        <w:rPr>
          <w:rtl/>
        </w:rPr>
      </w:pPr>
    </w:p>
    <w:p w:rsidR="004325F4" w:rsidRDefault="004325F4" w:rsidP="0038748A">
      <w:pPr>
        <w:rPr>
          <w:rtl/>
        </w:rPr>
      </w:pPr>
      <w:bookmarkStart w:id="787" w:name="_ETM_Q1_4905168"/>
      <w:bookmarkEnd w:id="787"/>
      <w:r>
        <w:rPr>
          <w:rtl/>
        </w:rPr>
        <w:t>בחור</w:t>
      </w:r>
      <w:r w:rsidR="0038748A">
        <w:rPr>
          <w:rtl/>
        </w:rPr>
        <w:t xml:space="preserve"> חרדי בן 18 שמתגייס לצבא על פי התכנית, </w:t>
      </w:r>
      <w:bookmarkStart w:id="788" w:name="_ETM_Q1_4928465"/>
      <w:bookmarkEnd w:id="788"/>
      <w:r>
        <w:rPr>
          <w:rtl/>
        </w:rPr>
        <w:t xml:space="preserve">מה קורה לו עם נשים? </w:t>
      </w:r>
    </w:p>
    <w:p w:rsidR="004325F4" w:rsidRDefault="004325F4" w:rsidP="004325F4">
      <w:pPr>
        <w:rPr>
          <w:rtl/>
        </w:rPr>
      </w:pPr>
    </w:p>
    <w:p w:rsidR="004325F4" w:rsidRDefault="004325F4" w:rsidP="004325F4">
      <w:pPr>
        <w:pStyle w:val="afb"/>
        <w:keepNext/>
        <w:rPr>
          <w:rtl/>
        </w:rPr>
      </w:pPr>
      <w:r>
        <w:rPr>
          <w:rFonts w:hint="eastAsia"/>
          <w:rtl/>
        </w:rPr>
        <w:t>דינה</w:t>
      </w:r>
      <w:r>
        <w:rPr>
          <w:rtl/>
        </w:rPr>
        <w:t xml:space="preserve"> </w:t>
      </w:r>
      <w:r>
        <w:rPr>
          <w:rFonts w:hint="eastAsia"/>
          <w:rtl/>
        </w:rPr>
        <w:t>זילבר</w:t>
      </w:r>
      <w:r>
        <w:rPr>
          <w:rtl/>
        </w:rPr>
        <w:t>:</w:t>
      </w:r>
    </w:p>
    <w:p w:rsidR="004325F4" w:rsidRDefault="004325F4" w:rsidP="004325F4">
      <w:pPr>
        <w:pStyle w:val="KeepWithNext"/>
        <w:rPr>
          <w:rtl/>
        </w:rPr>
      </w:pPr>
    </w:p>
    <w:p w:rsidR="004325F4" w:rsidRDefault="0038748A" w:rsidP="004325F4">
      <w:pPr>
        <w:rPr>
          <w:rtl/>
        </w:rPr>
      </w:pPr>
      <w:r>
        <w:rPr>
          <w:rtl/>
        </w:rPr>
        <w:t xml:space="preserve">אם הוא ישרת בגדוד צנחנים, השאלה היא אם </w:t>
      </w:r>
      <w:bookmarkStart w:id="789" w:name="_ETM_Q1_4939542"/>
      <w:bookmarkEnd w:id="789"/>
      <w:r>
        <w:rPr>
          <w:rtl/>
        </w:rPr>
        <w:t xml:space="preserve">קצינות או חיילות משרתות במקביל אליו - - - </w:t>
      </w:r>
      <w:bookmarkStart w:id="790" w:name="_ETM_Q1_4954417"/>
      <w:bookmarkEnd w:id="790"/>
    </w:p>
    <w:p w:rsidR="0038748A" w:rsidRDefault="0038748A" w:rsidP="004325F4">
      <w:pPr>
        <w:rPr>
          <w:rtl/>
        </w:rPr>
      </w:pPr>
      <w:bookmarkStart w:id="791" w:name="_ETM_Q1_4954718"/>
      <w:bookmarkEnd w:id="791"/>
    </w:p>
    <w:p w:rsidR="004325F4" w:rsidRDefault="004325F4" w:rsidP="004325F4">
      <w:pPr>
        <w:pStyle w:val="a5"/>
        <w:keepNext/>
        <w:rPr>
          <w:rtl/>
        </w:rPr>
      </w:pPr>
      <w:r>
        <w:rPr>
          <w:rFonts w:hint="eastAsia"/>
          <w:rtl/>
        </w:rPr>
        <w:t>לימור</w:t>
      </w:r>
      <w:r>
        <w:rPr>
          <w:rtl/>
        </w:rPr>
        <w:t xml:space="preserve"> </w:t>
      </w:r>
      <w:r>
        <w:rPr>
          <w:rFonts w:hint="eastAsia"/>
          <w:rtl/>
        </w:rPr>
        <w:t>לבנת</w:t>
      </w:r>
      <w:r>
        <w:rPr>
          <w:rtl/>
        </w:rPr>
        <w:t>:</w:t>
      </w:r>
    </w:p>
    <w:p w:rsidR="004325F4" w:rsidRDefault="004325F4" w:rsidP="004325F4">
      <w:pPr>
        <w:pStyle w:val="KeepWithNext"/>
        <w:rPr>
          <w:rtl/>
        </w:rPr>
      </w:pPr>
    </w:p>
    <w:p w:rsidR="004325F4" w:rsidRDefault="0038748A" w:rsidP="0038748A">
      <w:pPr>
        <w:rPr>
          <w:rtl/>
        </w:rPr>
      </w:pPr>
      <w:r>
        <w:rPr>
          <w:rtl/>
        </w:rPr>
        <w:t xml:space="preserve">עורכת דין זילבר, יש לי שאלה בעניין הזה, </w:t>
      </w:r>
      <w:r w:rsidR="004325F4">
        <w:rPr>
          <w:rtl/>
        </w:rPr>
        <w:t xml:space="preserve">אמרת שהעניין של החקיקה שנוגעת להבטחת </w:t>
      </w:r>
      <w:r>
        <w:rPr>
          <w:rtl/>
        </w:rPr>
        <w:t xml:space="preserve">אי </w:t>
      </w:r>
      <w:r w:rsidR="004325F4">
        <w:rPr>
          <w:rtl/>
        </w:rPr>
        <w:t>הדרת</w:t>
      </w:r>
      <w:r>
        <w:rPr>
          <w:rtl/>
        </w:rPr>
        <w:t>ן</w:t>
      </w:r>
      <w:r w:rsidR="004325F4">
        <w:rPr>
          <w:rtl/>
        </w:rPr>
        <w:t xml:space="preserve"> של נשים, </w:t>
      </w:r>
      <w:r>
        <w:rPr>
          <w:rtl/>
        </w:rPr>
        <w:t xml:space="preserve">מה </w:t>
      </w:r>
      <w:bookmarkStart w:id="792" w:name="_ETM_Q1_4991809"/>
      <w:bookmarkEnd w:id="792"/>
      <w:r>
        <w:rPr>
          <w:rtl/>
        </w:rPr>
        <w:t xml:space="preserve">שהוצע כאן, בנוסח כזה או אחר, </w:t>
      </w:r>
      <w:r w:rsidR="004325F4">
        <w:rPr>
          <w:rtl/>
        </w:rPr>
        <w:t>אומרת היוהל"ן שזה לא טוב</w:t>
      </w:r>
      <w:r>
        <w:rPr>
          <w:rtl/>
        </w:rPr>
        <w:t xml:space="preserve"> כיוון שסעיף 16א' הוא לא סעיף טוב – </w:t>
      </w:r>
      <w:bookmarkStart w:id="793" w:name="_ETM_Q1_4998809"/>
      <w:bookmarkEnd w:id="793"/>
      <w:r>
        <w:rPr>
          <w:rtl/>
        </w:rPr>
        <w:t xml:space="preserve">זה באמת לא סעיף טוב אז ההסתמכות עליו היא כבר </w:t>
      </w:r>
      <w:bookmarkStart w:id="794" w:name="_ETM_Q1_4999223"/>
      <w:bookmarkEnd w:id="794"/>
      <w:r>
        <w:rPr>
          <w:rtl/>
        </w:rPr>
        <w:t xml:space="preserve">לא טובה - </w:t>
      </w:r>
      <w:r w:rsidR="004325F4">
        <w:rPr>
          <w:rtl/>
        </w:rPr>
        <w:t xml:space="preserve"> אמרת, זה עוד רחוק. </w:t>
      </w:r>
    </w:p>
    <w:p w:rsidR="004325F4" w:rsidRDefault="004325F4" w:rsidP="004325F4">
      <w:pPr>
        <w:rPr>
          <w:rtl/>
        </w:rPr>
      </w:pPr>
    </w:p>
    <w:p w:rsidR="004325F4" w:rsidRDefault="004325F4" w:rsidP="004325F4">
      <w:pPr>
        <w:pStyle w:val="afb"/>
        <w:keepNext/>
        <w:rPr>
          <w:rtl/>
        </w:rPr>
      </w:pPr>
      <w:r>
        <w:rPr>
          <w:rFonts w:hint="eastAsia"/>
          <w:rtl/>
        </w:rPr>
        <w:t>דינה</w:t>
      </w:r>
      <w:r>
        <w:rPr>
          <w:rtl/>
        </w:rPr>
        <w:t xml:space="preserve"> </w:t>
      </w:r>
      <w:r>
        <w:rPr>
          <w:rFonts w:hint="eastAsia"/>
          <w:rtl/>
        </w:rPr>
        <w:t>זילבר</w:t>
      </w:r>
      <w:r>
        <w:rPr>
          <w:rtl/>
        </w:rPr>
        <w:t>:</w:t>
      </w:r>
    </w:p>
    <w:p w:rsidR="004325F4" w:rsidRDefault="004325F4" w:rsidP="004325F4">
      <w:pPr>
        <w:pStyle w:val="KeepWithNext"/>
        <w:rPr>
          <w:rtl/>
        </w:rPr>
      </w:pPr>
    </w:p>
    <w:p w:rsidR="004325F4" w:rsidRDefault="004325F4" w:rsidP="0038748A">
      <w:pPr>
        <w:rPr>
          <w:rtl/>
        </w:rPr>
      </w:pPr>
      <w:r>
        <w:rPr>
          <w:rtl/>
        </w:rPr>
        <w:t>רחוק במובן ש</w:t>
      </w:r>
      <w:r w:rsidR="0038748A">
        <w:rPr>
          <w:rtl/>
        </w:rPr>
        <w:t xml:space="preserve">הוועדה עוד לא הכריעה, יכול להיות שהוועדה </w:t>
      </w:r>
      <w:bookmarkStart w:id="795" w:name="_ETM_Q1_5004556"/>
      <w:bookmarkEnd w:id="795"/>
      <w:r w:rsidR="0038748A">
        <w:rPr>
          <w:rtl/>
        </w:rPr>
        <w:t xml:space="preserve">תכריע. </w:t>
      </w:r>
    </w:p>
    <w:p w:rsidR="004325F4" w:rsidRDefault="004325F4" w:rsidP="004325F4">
      <w:pPr>
        <w:rPr>
          <w:rtl/>
        </w:rPr>
      </w:pPr>
    </w:p>
    <w:p w:rsidR="004325F4" w:rsidRDefault="004325F4" w:rsidP="004325F4">
      <w:pPr>
        <w:pStyle w:val="a5"/>
        <w:keepNext/>
        <w:rPr>
          <w:rtl/>
        </w:rPr>
      </w:pPr>
      <w:r>
        <w:rPr>
          <w:rFonts w:hint="eastAsia"/>
          <w:rtl/>
        </w:rPr>
        <w:t>לימור</w:t>
      </w:r>
      <w:r>
        <w:rPr>
          <w:rtl/>
        </w:rPr>
        <w:t xml:space="preserve"> </w:t>
      </w:r>
      <w:r>
        <w:rPr>
          <w:rFonts w:hint="eastAsia"/>
          <w:rtl/>
        </w:rPr>
        <w:t>לבנת</w:t>
      </w:r>
      <w:r>
        <w:rPr>
          <w:rtl/>
        </w:rPr>
        <w:t>:</w:t>
      </w:r>
    </w:p>
    <w:p w:rsidR="004325F4" w:rsidRDefault="004325F4" w:rsidP="004325F4">
      <w:pPr>
        <w:pStyle w:val="KeepWithNext"/>
        <w:rPr>
          <w:rtl/>
        </w:rPr>
      </w:pPr>
    </w:p>
    <w:p w:rsidR="004325F4" w:rsidRDefault="0038748A" w:rsidP="004325F4">
      <w:pPr>
        <w:rPr>
          <w:rtl/>
        </w:rPr>
      </w:pPr>
      <w:r>
        <w:rPr>
          <w:rtl/>
        </w:rPr>
        <w:t xml:space="preserve">נכון, הוועדה עוד לא הכריעה, אבל </w:t>
      </w:r>
      <w:bookmarkStart w:id="796" w:name="_ETM_Q1_5009058"/>
      <w:bookmarkEnd w:id="796"/>
      <w:r>
        <w:rPr>
          <w:rtl/>
        </w:rPr>
        <w:t xml:space="preserve">אנחנו רוצים לנסח את זה או לדעת על </w:t>
      </w:r>
      <w:bookmarkStart w:id="797" w:name="_ETM_Q1_5010112"/>
      <w:bookmarkEnd w:id="797"/>
      <w:r>
        <w:rPr>
          <w:rtl/>
        </w:rPr>
        <w:t xml:space="preserve">מה אנחנו הולכים לפני שהיא תכריע, אנחנו רוצים להציג משהו </w:t>
      </w:r>
      <w:bookmarkStart w:id="798" w:name="_ETM_Q1_5013967"/>
      <w:bookmarkEnd w:id="798"/>
      <w:r>
        <w:rPr>
          <w:rtl/>
        </w:rPr>
        <w:t xml:space="preserve">לוועדה. </w:t>
      </w:r>
      <w:r w:rsidR="004325F4">
        <w:rPr>
          <w:rtl/>
        </w:rPr>
        <w:t xml:space="preserve">אני רוצה </w:t>
      </w:r>
      <w:r>
        <w:rPr>
          <w:rtl/>
        </w:rPr>
        <w:t xml:space="preserve">לבוא עם נוסח לוועדה שאני אדרוש שהוועדה תצביע </w:t>
      </w:r>
      <w:bookmarkStart w:id="799" w:name="_ETM_Q1_5021301"/>
      <w:bookmarkEnd w:id="799"/>
      <w:r>
        <w:rPr>
          <w:rtl/>
        </w:rPr>
        <w:t xml:space="preserve">עליו. מה את מציעה? </w:t>
      </w:r>
    </w:p>
    <w:p w:rsidR="004325F4" w:rsidRDefault="004325F4" w:rsidP="004325F4">
      <w:pPr>
        <w:rPr>
          <w:rtl/>
        </w:rPr>
      </w:pPr>
    </w:p>
    <w:p w:rsidR="004325F4" w:rsidRDefault="004325F4" w:rsidP="004325F4">
      <w:pPr>
        <w:pStyle w:val="afb"/>
        <w:keepNext/>
        <w:rPr>
          <w:rtl/>
        </w:rPr>
      </w:pPr>
      <w:r>
        <w:rPr>
          <w:rFonts w:hint="eastAsia"/>
          <w:rtl/>
        </w:rPr>
        <w:t>דינה</w:t>
      </w:r>
      <w:r>
        <w:rPr>
          <w:rtl/>
        </w:rPr>
        <w:t xml:space="preserve"> </w:t>
      </w:r>
      <w:r>
        <w:rPr>
          <w:rFonts w:hint="eastAsia"/>
          <w:rtl/>
        </w:rPr>
        <w:t>זילבר</w:t>
      </w:r>
      <w:r>
        <w:rPr>
          <w:rtl/>
        </w:rPr>
        <w:t>:</w:t>
      </w:r>
    </w:p>
    <w:p w:rsidR="004325F4" w:rsidRDefault="004325F4" w:rsidP="004325F4">
      <w:pPr>
        <w:pStyle w:val="KeepWithNext"/>
        <w:rPr>
          <w:rtl/>
        </w:rPr>
      </w:pPr>
    </w:p>
    <w:p w:rsidR="004325F4" w:rsidRDefault="0038748A" w:rsidP="004325F4">
      <w:pPr>
        <w:rPr>
          <w:rtl/>
        </w:rPr>
      </w:pPr>
      <w:r>
        <w:rPr>
          <w:rtl/>
        </w:rPr>
        <w:t xml:space="preserve">להתחבר לדברים שאת אמרת, כמובן שאני </w:t>
      </w:r>
      <w:bookmarkStart w:id="800" w:name="_ETM_Q1_5024959"/>
      <w:bookmarkEnd w:id="800"/>
      <w:r>
        <w:rPr>
          <w:rtl/>
        </w:rPr>
        <w:t xml:space="preserve">חובשת שהעיגון של זכויות הנשים והשמירה על השוויון ועל יכולתן </w:t>
      </w:r>
      <w:bookmarkStart w:id="801" w:name="_ETM_Q1_5030467"/>
      <w:bookmarkEnd w:id="801"/>
      <w:r>
        <w:rPr>
          <w:rtl/>
        </w:rPr>
        <w:t xml:space="preserve">לשרת, להשתלב וכו' וכו', </w:t>
      </w:r>
      <w:r w:rsidR="004325F4">
        <w:rPr>
          <w:rtl/>
        </w:rPr>
        <w:t xml:space="preserve">חשוב מאוד שזה יעוגן בחקיקה ולא בהחלטת ממשלה. </w:t>
      </w:r>
    </w:p>
    <w:p w:rsidR="004325F4" w:rsidRDefault="004325F4" w:rsidP="004325F4">
      <w:pPr>
        <w:rPr>
          <w:rtl/>
        </w:rPr>
      </w:pPr>
    </w:p>
    <w:p w:rsidR="004325F4" w:rsidRDefault="004325F4" w:rsidP="004325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25F4" w:rsidRDefault="004325F4" w:rsidP="004325F4">
      <w:pPr>
        <w:pStyle w:val="KeepWithNext"/>
        <w:rPr>
          <w:rtl/>
        </w:rPr>
      </w:pPr>
    </w:p>
    <w:p w:rsidR="004325F4" w:rsidRDefault="004325F4" w:rsidP="004325F4">
      <w:pPr>
        <w:rPr>
          <w:rtl/>
        </w:rPr>
      </w:pPr>
      <w:r>
        <w:rPr>
          <w:rtl/>
        </w:rPr>
        <w:t xml:space="preserve">בואו נחליט שזו ההמלצה שלנו. </w:t>
      </w:r>
    </w:p>
    <w:p w:rsidR="004325F4" w:rsidRDefault="004325F4" w:rsidP="004325F4">
      <w:pPr>
        <w:rPr>
          <w:rtl/>
        </w:rPr>
      </w:pPr>
    </w:p>
    <w:p w:rsidR="004325F4" w:rsidRDefault="004325F4" w:rsidP="004325F4">
      <w:pPr>
        <w:pStyle w:val="-"/>
        <w:keepNext/>
        <w:rPr>
          <w:rtl/>
        </w:rPr>
      </w:pPr>
      <w:r>
        <w:rPr>
          <w:rFonts w:hint="eastAsia"/>
          <w:rtl/>
        </w:rPr>
        <w:t>דינה</w:t>
      </w:r>
      <w:r>
        <w:rPr>
          <w:rtl/>
        </w:rPr>
        <w:t xml:space="preserve"> </w:t>
      </w:r>
      <w:r>
        <w:rPr>
          <w:rFonts w:hint="eastAsia"/>
          <w:rtl/>
        </w:rPr>
        <w:t>זילבר</w:t>
      </w:r>
      <w:r>
        <w:rPr>
          <w:rtl/>
        </w:rPr>
        <w:t>:</w:t>
      </w:r>
    </w:p>
    <w:p w:rsidR="004325F4" w:rsidRDefault="004325F4" w:rsidP="004325F4">
      <w:pPr>
        <w:pStyle w:val="KeepWithNext"/>
        <w:rPr>
          <w:rtl/>
        </w:rPr>
      </w:pPr>
    </w:p>
    <w:p w:rsidR="004325F4" w:rsidRDefault="00FB087F" w:rsidP="00FB087F">
      <w:pPr>
        <w:rPr>
          <w:rtl/>
        </w:rPr>
      </w:pPr>
      <w:r>
        <w:rPr>
          <w:rtl/>
        </w:rPr>
        <w:t>יכול להיות שההמלצה הזאת ת</w:t>
      </w:r>
      <w:bookmarkStart w:id="802" w:name="_ETM_Q1_5044422"/>
      <w:bookmarkEnd w:id="802"/>
      <w:r>
        <w:rPr>
          <w:rtl/>
        </w:rPr>
        <w:t xml:space="preserve">וכהה מעט ותהיה לה פחות חשוב כי </w:t>
      </w:r>
      <w:bookmarkStart w:id="803" w:name="_ETM_Q1_5047383"/>
      <w:bookmarkEnd w:id="803"/>
      <w:r>
        <w:rPr>
          <w:rtl/>
        </w:rPr>
        <w:t xml:space="preserve">אם ועדת פרי תחליט שהיא עושה את הנושא של גיוס </w:t>
      </w:r>
      <w:bookmarkStart w:id="804" w:name="_ETM_Q1_5048474"/>
      <w:bookmarkEnd w:id="804"/>
      <w:r>
        <w:rPr>
          <w:rtl/>
        </w:rPr>
        <w:t xml:space="preserve">החרדים במסגרת תיקונים לחוק שירות ביטחון, </w:t>
      </w:r>
      <w:r w:rsidR="004325F4">
        <w:rPr>
          <w:rtl/>
        </w:rPr>
        <w:t>יש שם סעיף</w:t>
      </w:r>
      <w:r>
        <w:rPr>
          <w:rtl/>
        </w:rPr>
        <w:t xml:space="preserve"> שמדבר, </w:t>
      </w:r>
      <w:r w:rsidR="004325F4">
        <w:rPr>
          <w:rtl/>
        </w:rPr>
        <w:t xml:space="preserve">אפשר להתווכח </w:t>
      </w:r>
      <w:r>
        <w:rPr>
          <w:rtl/>
        </w:rPr>
        <w:t>ע</w:t>
      </w:r>
      <w:r w:rsidR="004325F4">
        <w:rPr>
          <w:rtl/>
        </w:rPr>
        <w:t>ם הסעיף</w:t>
      </w:r>
      <w:r>
        <w:rPr>
          <w:rtl/>
        </w:rPr>
        <w:t xml:space="preserve"> </w:t>
      </w:r>
      <w:bookmarkStart w:id="805" w:name="_ETM_Q1_5053762"/>
      <w:bookmarkEnd w:id="805"/>
      <w:r>
        <w:rPr>
          <w:rtl/>
        </w:rPr>
        <w:t xml:space="preserve">כפי שהוא מנוסח כיום, סעיף ישן כבר, אם הסעיף טוב, אם לא צריך לשנות אותו, לא צריך להתאים אותו, אבל </w:t>
      </w:r>
      <w:bookmarkStart w:id="806" w:name="_ETM_Q1_5057632"/>
      <w:bookmarkEnd w:id="806"/>
      <w:r>
        <w:rPr>
          <w:rtl/>
        </w:rPr>
        <w:t xml:space="preserve">הוא קיים ולכן </w:t>
      </w:r>
      <w:r w:rsidR="004325F4">
        <w:rPr>
          <w:rtl/>
        </w:rPr>
        <w:t xml:space="preserve">לקבוע סעיף </w:t>
      </w:r>
      <w:r>
        <w:rPr>
          <w:rtl/>
        </w:rPr>
        <w:t xml:space="preserve">נוסף, שני סעיפים אחד אחרי השני ששניהם </w:t>
      </w:r>
      <w:bookmarkStart w:id="807" w:name="_ETM_Q1_5062644"/>
      <w:bookmarkEnd w:id="807"/>
      <w:r>
        <w:rPr>
          <w:rtl/>
        </w:rPr>
        <w:t xml:space="preserve">ידברו על שילוב נשים, מבחינה חקיקתית זה מסורבל.  </w:t>
      </w:r>
      <w:bookmarkStart w:id="808" w:name="_ETM_Q1_5071234"/>
      <w:bookmarkEnd w:id="808"/>
      <w:r>
        <w:rPr>
          <w:rtl/>
        </w:rPr>
        <w:t xml:space="preserve">לכן אמרתי, עצם האמירה היא החשובה. </w:t>
      </w:r>
    </w:p>
    <w:p w:rsidR="004325F4" w:rsidRDefault="004325F4" w:rsidP="004325F4">
      <w:pPr>
        <w:rPr>
          <w:rtl/>
        </w:rPr>
      </w:pPr>
    </w:p>
    <w:p w:rsidR="004325F4" w:rsidRDefault="00FB087F" w:rsidP="00FB087F">
      <w:pPr>
        <w:rPr>
          <w:rtl/>
        </w:rPr>
      </w:pPr>
      <w:r>
        <w:rPr>
          <w:rtl/>
        </w:rPr>
        <w:t xml:space="preserve">מה שחשוב זה העיקרון, אני חושבת שהעיקרון מוסכם על חלקים נרחבים – מבלי לכלול את </w:t>
      </w:r>
      <w:bookmarkStart w:id="809" w:name="_ETM_Q1_5088511"/>
      <w:bookmarkEnd w:id="809"/>
      <w:r>
        <w:rPr>
          <w:rtl/>
        </w:rPr>
        <w:t xml:space="preserve">חבר הכנסת גפני - - - </w:t>
      </w:r>
    </w:p>
    <w:p w:rsidR="00FB087F" w:rsidRDefault="00FB087F" w:rsidP="00FB087F">
      <w:pPr>
        <w:rPr>
          <w:rtl/>
        </w:rPr>
      </w:pPr>
      <w:bookmarkStart w:id="810" w:name="_ETM_Q1_5088036"/>
      <w:bookmarkEnd w:id="810"/>
    </w:p>
    <w:p w:rsidR="00FB087F" w:rsidRDefault="00FB087F" w:rsidP="00FB087F">
      <w:pPr>
        <w:pStyle w:val="a5"/>
        <w:keepNext/>
        <w:rPr>
          <w:rtl/>
        </w:rPr>
      </w:pPr>
      <w:bookmarkStart w:id="811" w:name="_ETM_Q1_5088315"/>
      <w:bookmarkStart w:id="812" w:name="_ETM_Q1_5087665"/>
      <w:bookmarkStart w:id="813" w:name="_ETM_Q1_5087310"/>
      <w:bookmarkEnd w:id="811"/>
      <w:bookmarkEnd w:id="812"/>
      <w:bookmarkEnd w:id="813"/>
      <w:r>
        <w:rPr>
          <w:rFonts w:hint="eastAsia"/>
          <w:rtl/>
        </w:rPr>
        <w:t>משה</w:t>
      </w:r>
      <w:r>
        <w:rPr>
          <w:rtl/>
        </w:rPr>
        <w:t xml:space="preserve"> </w:t>
      </w:r>
      <w:r>
        <w:rPr>
          <w:rFonts w:hint="eastAsia"/>
          <w:rtl/>
        </w:rPr>
        <w:t>גפני</w:t>
      </w:r>
      <w:r>
        <w:rPr>
          <w:rtl/>
        </w:rPr>
        <w:t>:</w:t>
      </w:r>
    </w:p>
    <w:p w:rsidR="00FB087F" w:rsidRDefault="00FB087F" w:rsidP="00FB087F">
      <w:pPr>
        <w:pStyle w:val="KeepWithNext"/>
        <w:rPr>
          <w:rtl/>
        </w:rPr>
      </w:pPr>
    </w:p>
    <w:p w:rsidR="00FB087F" w:rsidRDefault="00FB087F" w:rsidP="00FB087F">
      <w:pPr>
        <w:rPr>
          <w:rtl/>
        </w:rPr>
      </w:pPr>
      <w:r>
        <w:rPr>
          <w:rtl/>
        </w:rPr>
        <w:t xml:space="preserve">אני פשוט לא מבין. </w:t>
      </w:r>
      <w:bookmarkStart w:id="814" w:name="_ETM_Q1_5090054"/>
      <w:bookmarkEnd w:id="814"/>
    </w:p>
    <w:p w:rsidR="00FB087F" w:rsidRDefault="00FB087F" w:rsidP="00FB087F">
      <w:pPr>
        <w:rPr>
          <w:rtl/>
        </w:rPr>
      </w:pPr>
      <w:bookmarkStart w:id="815" w:name="_ETM_Q1_5090222"/>
      <w:bookmarkEnd w:id="815"/>
    </w:p>
    <w:p w:rsidR="00FB087F" w:rsidRDefault="00FB087F" w:rsidP="00FB087F">
      <w:pPr>
        <w:pStyle w:val="afb"/>
        <w:keepNext/>
        <w:rPr>
          <w:rtl/>
        </w:rPr>
      </w:pPr>
      <w:bookmarkStart w:id="816" w:name="_ETM_Q1_5090472"/>
      <w:bookmarkEnd w:id="816"/>
      <w:r>
        <w:rPr>
          <w:rFonts w:hint="eastAsia"/>
          <w:rtl/>
        </w:rPr>
        <w:t>דינה</w:t>
      </w:r>
      <w:r>
        <w:rPr>
          <w:rtl/>
        </w:rPr>
        <w:t xml:space="preserve"> </w:t>
      </w:r>
      <w:r>
        <w:rPr>
          <w:rFonts w:hint="eastAsia"/>
          <w:rtl/>
        </w:rPr>
        <w:t>זילבר</w:t>
      </w:r>
      <w:r>
        <w:rPr>
          <w:rtl/>
        </w:rPr>
        <w:t>:</w:t>
      </w:r>
    </w:p>
    <w:p w:rsidR="00FB087F" w:rsidRDefault="00FB087F" w:rsidP="00FB087F">
      <w:pPr>
        <w:pStyle w:val="KeepWithNext"/>
        <w:rPr>
          <w:rtl/>
        </w:rPr>
      </w:pPr>
    </w:p>
    <w:p w:rsidR="00FB087F" w:rsidRDefault="004325F4" w:rsidP="00FB087F">
      <w:pPr>
        <w:rPr>
          <w:rtl/>
        </w:rPr>
      </w:pPr>
      <w:bookmarkStart w:id="817" w:name="_ETM_Q1_5088646"/>
      <w:bookmarkEnd w:id="817"/>
      <w:r>
        <w:rPr>
          <w:rtl/>
        </w:rPr>
        <w:t>לא משנה האכסניה החקיקתית שתיבחר,</w:t>
      </w:r>
      <w:r w:rsidR="00FB087F">
        <w:rPr>
          <w:rtl/>
        </w:rPr>
        <w:t xml:space="preserve"> הנושא הזה של שמירה על מעמדן של נשים במסגרת </w:t>
      </w:r>
      <w:bookmarkStart w:id="818" w:name="_ETM_Q1_5103262"/>
      <w:bookmarkEnd w:id="818"/>
      <w:r w:rsidR="00FB087F">
        <w:rPr>
          <w:rtl/>
        </w:rPr>
        <w:t xml:space="preserve">הצבא, </w:t>
      </w:r>
      <w:r>
        <w:rPr>
          <w:rtl/>
        </w:rPr>
        <w:t xml:space="preserve">צריכה </w:t>
      </w:r>
      <w:r w:rsidR="00FB087F">
        <w:rPr>
          <w:rtl/>
        </w:rPr>
        <w:t xml:space="preserve">לזכות </w:t>
      </w:r>
      <w:r>
        <w:rPr>
          <w:rtl/>
        </w:rPr>
        <w:t>לאותו עיגון נורמטיבי ברמה הגבוהה ביותר</w:t>
      </w:r>
      <w:r w:rsidR="00FB087F">
        <w:rPr>
          <w:rtl/>
        </w:rPr>
        <w:t xml:space="preserve">, שזה כמובן חקיקה ולא החלטת ממשלה. </w:t>
      </w:r>
      <w:bookmarkStart w:id="819" w:name="_ETM_Q1_5113692"/>
      <w:bookmarkEnd w:id="819"/>
      <w:r>
        <w:rPr>
          <w:rtl/>
        </w:rPr>
        <w:t xml:space="preserve"> משעה שאנחנו אחרי זה, אם הולכים לחוק חדש שייקרא חוק השוויון בנטל, אז, במסגרת הזאת אפשר, או </w:t>
      </w:r>
      <w:r w:rsidR="00FB087F">
        <w:rPr>
          <w:rtl/>
        </w:rPr>
        <w:t xml:space="preserve">להפנות לסעיפים בחוק שירות ביטחון או לתקן אותם, זה כבר </w:t>
      </w:r>
      <w:bookmarkStart w:id="820" w:name="_ETM_Q1_5127083"/>
      <w:bookmarkEnd w:id="820"/>
      <w:r w:rsidR="00FB087F">
        <w:rPr>
          <w:rtl/>
        </w:rPr>
        <w:t xml:space="preserve">דברים של טכניקה חקיקתית. אני חושבת שנכון לקיים את זה </w:t>
      </w:r>
      <w:bookmarkStart w:id="821" w:name="_ETM_Q1_5134789"/>
      <w:bookmarkEnd w:id="821"/>
      <w:r w:rsidR="00FB087F">
        <w:rPr>
          <w:rtl/>
        </w:rPr>
        <w:t xml:space="preserve">בוועדת השרים, כמובן מתוך הצהרה חשובה של הוועדה לקידום </w:t>
      </w:r>
      <w:bookmarkStart w:id="822" w:name="_ETM_Q1_5138518"/>
      <w:bookmarkEnd w:id="822"/>
      <w:r w:rsidR="00FB087F">
        <w:rPr>
          <w:rtl/>
        </w:rPr>
        <w:t xml:space="preserve">מעמד האישה, שמה שחשוב זה לשמור על עיקרון שגם אם </w:t>
      </w:r>
      <w:bookmarkStart w:id="823" w:name="_ETM_Q1_5141066"/>
      <w:bookmarkEnd w:id="823"/>
      <w:r w:rsidR="00FB087F">
        <w:rPr>
          <w:rtl/>
        </w:rPr>
        <w:t>דואגים עכשיו לגיוס החרדים, אסור לזנוח את כל אוכלוסי</w:t>
      </w:r>
      <w:bookmarkStart w:id="824" w:name="_ETM_Q1_5144365"/>
      <w:bookmarkEnd w:id="824"/>
      <w:r w:rsidR="00FB087F">
        <w:rPr>
          <w:rtl/>
        </w:rPr>
        <w:t xml:space="preserve">ית הנשים ולוודא ברמה של חקיקה שמעמדן יישמר. </w:t>
      </w:r>
    </w:p>
    <w:p w:rsidR="00FB087F" w:rsidRDefault="00FB087F" w:rsidP="00FB087F">
      <w:pPr>
        <w:rPr>
          <w:rtl/>
        </w:rPr>
      </w:pPr>
      <w:bookmarkStart w:id="825" w:name="_ETM_Q1_5150788"/>
      <w:bookmarkEnd w:id="825"/>
    </w:p>
    <w:p w:rsidR="004325F4" w:rsidRDefault="004325F4" w:rsidP="004325F4">
      <w:pPr>
        <w:pStyle w:val="a5"/>
        <w:keepNext/>
        <w:rPr>
          <w:rtl/>
        </w:rPr>
      </w:pPr>
      <w:bookmarkStart w:id="826" w:name="_ETM_Q1_5151027"/>
      <w:bookmarkEnd w:id="826"/>
      <w:r>
        <w:rPr>
          <w:rFonts w:hint="eastAsia"/>
          <w:rtl/>
        </w:rPr>
        <w:t>לימור</w:t>
      </w:r>
      <w:r>
        <w:rPr>
          <w:rtl/>
        </w:rPr>
        <w:t xml:space="preserve"> </w:t>
      </w:r>
      <w:r>
        <w:rPr>
          <w:rFonts w:hint="eastAsia"/>
          <w:rtl/>
        </w:rPr>
        <w:t>לבנת</w:t>
      </w:r>
      <w:r>
        <w:rPr>
          <w:rtl/>
        </w:rPr>
        <w:t>:</w:t>
      </w:r>
    </w:p>
    <w:p w:rsidR="004325F4" w:rsidRDefault="004325F4" w:rsidP="004325F4">
      <w:pPr>
        <w:pStyle w:val="KeepWithNext"/>
        <w:rPr>
          <w:rtl/>
        </w:rPr>
      </w:pPr>
    </w:p>
    <w:p w:rsidR="004325F4" w:rsidRDefault="00FB087F" w:rsidP="004325F4">
      <w:pPr>
        <w:rPr>
          <w:rtl/>
        </w:rPr>
      </w:pPr>
      <w:r>
        <w:rPr>
          <w:rtl/>
        </w:rPr>
        <w:t xml:space="preserve">בעצם </w:t>
      </w:r>
      <w:bookmarkStart w:id="827" w:name="_ETM_Q1_5147918"/>
      <w:bookmarkEnd w:id="827"/>
      <w:r>
        <w:rPr>
          <w:rtl/>
        </w:rPr>
        <w:t xml:space="preserve">מה שאת אומרת, שהדבר הנכון בעינייך, </w:t>
      </w:r>
      <w:r w:rsidR="004325F4">
        <w:rPr>
          <w:rtl/>
        </w:rPr>
        <w:t xml:space="preserve">לתקן את 16א. </w:t>
      </w:r>
    </w:p>
    <w:p w:rsidR="004325F4" w:rsidRDefault="004325F4" w:rsidP="004325F4">
      <w:pPr>
        <w:rPr>
          <w:rtl/>
        </w:rPr>
      </w:pPr>
    </w:p>
    <w:p w:rsidR="00FB087F" w:rsidRDefault="00FB087F" w:rsidP="00FB087F">
      <w:pPr>
        <w:pStyle w:val="-"/>
        <w:keepNext/>
        <w:rPr>
          <w:rtl/>
        </w:rPr>
      </w:pPr>
      <w:bookmarkStart w:id="828" w:name="_ETM_Q1_5157209"/>
      <w:bookmarkEnd w:id="828"/>
      <w:r>
        <w:rPr>
          <w:rFonts w:hint="eastAsia"/>
          <w:rtl/>
        </w:rPr>
        <w:t>דינה</w:t>
      </w:r>
      <w:r>
        <w:rPr>
          <w:rtl/>
        </w:rPr>
        <w:t xml:space="preserve"> </w:t>
      </w:r>
      <w:r>
        <w:rPr>
          <w:rFonts w:hint="eastAsia"/>
          <w:rtl/>
        </w:rPr>
        <w:t>זילבר</w:t>
      </w:r>
      <w:r>
        <w:rPr>
          <w:rtl/>
        </w:rPr>
        <w:t>:</w:t>
      </w:r>
    </w:p>
    <w:p w:rsidR="00FB087F" w:rsidRDefault="00FB087F" w:rsidP="00FB087F">
      <w:pPr>
        <w:pStyle w:val="KeepWithNext"/>
        <w:rPr>
          <w:rtl/>
        </w:rPr>
      </w:pPr>
    </w:p>
    <w:p w:rsidR="00FB087F" w:rsidRDefault="00FB087F" w:rsidP="00FB087F">
      <w:pPr>
        <w:rPr>
          <w:rtl/>
        </w:rPr>
      </w:pPr>
      <w:r>
        <w:rPr>
          <w:rtl/>
        </w:rPr>
        <w:t xml:space="preserve">לא, </w:t>
      </w:r>
      <w:bookmarkStart w:id="829" w:name="_ETM_Q1_5159491"/>
      <w:bookmarkEnd w:id="829"/>
      <w:r>
        <w:rPr>
          <w:rtl/>
        </w:rPr>
        <w:t xml:space="preserve">אני לא אומרת. </w:t>
      </w:r>
    </w:p>
    <w:p w:rsidR="00FB087F" w:rsidRDefault="00FB087F" w:rsidP="004325F4">
      <w:pPr>
        <w:rPr>
          <w:rtl/>
        </w:rPr>
      </w:pPr>
      <w:bookmarkStart w:id="830" w:name="_ETM_Q1_5156345"/>
      <w:bookmarkEnd w:id="830"/>
    </w:p>
    <w:p w:rsidR="004325F4" w:rsidRDefault="004325F4" w:rsidP="004325F4">
      <w:pPr>
        <w:pStyle w:val="a5"/>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4325F4" w:rsidRDefault="004325F4" w:rsidP="004325F4">
      <w:pPr>
        <w:pStyle w:val="KeepWithNext"/>
        <w:rPr>
          <w:rtl/>
        </w:rPr>
      </w:pPr>
    </w:p>
    <w:p w:rsidR="004325F4" w:rsidRDefault="004325F4" w:rsidP="004325F4">
      <w:pPr>
        <w:rPr>
          <w:rtl/>
        </w:rPr>
      </w:pPr>
      <w:r>
        <w:rPr>
          <w:rtl/>
        </w:rPr>
        <w:t xml:space="preserve">זה ייקח לכם שנים. </w:t>
      </w:r>
      <w:r w:rsidR="00FB087F">
        <w:rPr>
          <w:rtl/>
        </w:rPr>
        <w:t xml:space="preserve">השרה לבנת, זה סעיף שייקח שנים. </w:t>
      </w:r>
    </w:p>
    <w:p w:rsidR="004325F4" w:rsidRDefault="004325F4" w:rsidP="004325F4">
      <w:pPr>
        <w:rPr>
          <w:rtl/>
        </w:rPr>
      </w:pPr>
    </w:p>
    <w:p w:rsidR="004325F4" w:rsidRDefault="004325F4" w:rsidP="004325F4">
      <w:pPr>
        <w:pStyle w:val="afb"/>
        <w:keepNext/>
        <w:rPr>
          <w:rtl/>
        </w:rPr>
      </w:pPr>
      <w:r>
        <w:rPr>
          <w:rFonts w:hint="eastAsia"/>
          <w:rtl/>
        </w:rPr>
        <w:t>דינה</w:t>
      </w:r>
      <w:r>
        <w:rPr>
          <w:rtl/>
        </w:rPr>
        <w:t xml:space="preserve"> </w:t>
      </w:r>
      <w:r>
        <w:rPr>
          <w:rFonts w:hint="eastAsia"/>
          <w:rtl/>
        </w:rPr>
        <w:t>זילבר</w:t>
      </w:r>
      <w:r>
        <w:rPr>
          <w:rtl/>
        </w:rPr>
        <w:t>:</w:t>
      </w:r>
    </w:p>
    <w:p w:rsidR="004325F4" w:rsidRDefault="004325F4" w:rsidP="004325F4">
      <w:pPr>
        <w:pStyle w:val="KeepWithNext"/>
        <w:rPr>
          <w:rtl/>
        </w:rPr>
      </w:pPr>
    </w:p>
    <w:p w:rsidR="00FB087F" w:rsidRDefault="00FB087F" w:rsidP="00FB087F">
      <w:pPr>
        <w:rPr>
          <w:rtl/>
        </w:rPr>
      </w:pPr>
      <w:r>
        <w:rPr>
          <w:rtl/>
        </w:rPr>
        <w:t xml:space="preserve">אני </w:t>
      </w:r>
      <w:bookmarkStart w:id="831" w:name="_ETM_Q1_5162693"/>
      <w:bookmarkEnd w:id="831"/>
      <w:r>
        <w:rPr>
          <w:rtl/>
        </w:rPr>
        <w:t xml:space="preserve">לא אומרת שלתקן. היוהל"ן אמרה שהסעיף לא טוב, </w:t>
      </w:r>
      <w:bookmarkStart w:id="832" w:name="_ETM_Q1_5170142"/>
      <w:bookmarkEnd w:id="832"/>
      <w:r>
        <w:rPr>
          <w:rtl/>
        </w:rPr>
        <w:t xml:space="preserve">השאלה אם הסעיף טוב או לא ט וב, לא נדרשנו </w:t>
      </w:r>
      <w:bookmarkStart w:id="833" w:name="_ETM_Q1_5169867"/>
      <w:bookmarkEnd w:id="833"/>
      <w:r>
        <w:rPr>
          <w:rtl/>
        </w:rPr>
        <w:t xml:space="preserve">אליו, אנחנו ראינו שיש סעיף בחוק שירות ביטחון שמטפל בנושא </w:t>
      </w:r>
      <w:bookmarkStart w:id="834" w:name="_ETM_Q1_5176053"/>
      <w:bookmarkEnd w:id="834"/>
      <w:r>
        <w:rPr>
          <w:rtl/>
        </w:rPr>
        <w:t xml:space="preserve">של שוויון נשים ולכן, אם וככל שבסוף ועדת פרי </w:t>
      </w:r>
      <w:bookmarkStart w:id="835" w:name="_ETM_Q1_5181285"/>
      <w:bookmarkEnd w:id="835"/>
      <w:r>
        <w:rPr>
          <w:rtl/>
        </w:rPr>
        <w:t xml:space="preserve">תבחר לעגן את נושא גיוס החרדים במסגרת </w:t>
      </w:r>
      <w:bookmarkStart w:id="836" w:name="_ETM_Q1_5182024"/>
      <w:bookmarkEnd w:id="836"/>
      <w:r>
        <w:rPr>
          <w:rtl/>
        </w:rPr>
        <w:t>תיקונים לחוק שירות ביטחון, יש כבר סעי</w:t>
      </w:r>
      <w:r w:rsidR="004325F4">
        <w:rPr>
          <w:rtl/>
        </w:rPr>
        <w:t>ף שמדבר על זה, צריך לשכלל אותו.</w:t>
      </w:r>
    </w:p>
    <w:p w:rsidR="00FB087F" w:rsidRDefault="00FB087F" w:rsidP="00FB087F">
      <w:pPr>
        <w:rPr>
          <w:rtl/>
        </w:rPr>
      </w:pPr>
      <w:bookmarkStart w:id="837" w:name="_ETM_Q1_5184471"/>
      <w:bookmarkEnd w:id="837"/>
    </w:p>
    <w:p w:rsidR="00FB087F" w:rsidRDefault="00FB087F" w:rsidP="00FB087F">
      <w:pPr>
        <w:pStyle w:val="af8"/>
        <w:keepNext/>
        <w:rPr>
          <w:rtl/>
        </w:rPr>
      </w:pPr>
      <w:bookmarkStart w:id="838" w:name="_ETM_Q1_5185343"/>
      <w:bookmarkEnd w:id="83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087F" w:rsidRDefault="00FB087F" w:rsidP="00FB087F">
      <w:pPr>
        <w:pStyle w:val="KeepWithNext"/>
        <w:rPr>
          <w:rtl/>
        </w:rPr>
      </w:pPr>
    </w:p>
    <w:p w:rsidR="00FB087F" w:rsidRDefault="00FB087F" w:rsidP="00FB087F">
      <w:pPr>
        <w:rPr>
          <w:rtl/>
        </w:rPr>
      </w:pPr>
      <w:r>
        <w:rPr>
          <w:rtl/>
        </w:rPr>
        <w:t>אבל הוא לא טוב</w:t>
      </w:r>
      <w:bookmarkStart w:id="839" w:name="_ETM_Q1_5187374"/>
      <w:bookmarkEnd w:id="839"/>
      <w:r>
        <w:rPr>
          <w:rtl/>
        </w:rPr>
        <w:t xml:space="preserve">, זה מה שאנחנו שומעים. </w:t>
      </w:r>
    </w:p>
    <w:p w:rsidR="00FB087F" w:rsidRDefault="00FB087F" w:rsidP="00FB087F">
      <w:pPr>
        <w:rPr>
          <w:rtl/>
        </w:rPr>
      </w:pPr>
    </w:p>
    <w:p w:rsidR="00FB087F" w:rsidRDefault="00FB087F" w:rsidP="00FB087F">
      <w:pPr>
        <w:pStyle w:val="-"/>
        <w:keepNext/>
        <w:rPr>
          <w:rtl/>
        </w:rPr>
      </w:pPr>
      <w:r>
        <w:rPr>
          <w:rFonts w:hint="eastAsia"/>
          <w:rtl/>
        </w:rPr>
        <w:t>דינה</w:t>
      </w:r>
      <w:r>
        <w:rPr>
          <w:rtl/>
        </w:rPr>
        <w:t xml:space="preserve"> </w:t>
      </w:r>
      <w:r>
        <w:rPr>
          <w:rFonts w:hint="eastAsia"/>
          <w:rtl/>
        </w:rPr>
        <w:t>זילבר</w:t>
      </w:r>
      <w:r>
        <w:rPr>
          <w:rtl/>
        </w:rPr>
        <w:t>:</w:t>
      </w:r>
    </w:p>
    <w:p w:rsidR="00FB087F" w:rsidRDefault="00FB087F" w:rsidP="00FB087F">
      <w:pPr>
        <w:pStyle w:val="KeepWithNext"/>
        <w:rPr>
          <w:rtl/>
        </w:rPr>
      </w:pPr>
    </w:p>
    <w:p w:rsidR="00FB087F" w:rsidRDefault="00FB087F" w:rsidP="00FB087F">
      <w:pPr>
        <w:rPr>
          <w:rtl/>
        </w:rPr>
      </w:pPr>
      <w:r>
        <w:rPr>
          <w:rtl/>
        </w:rPr>
        <w:t xml:space="preserve">אבל </w:t>
      </w:r>
      <w:bookmarkStart w:id="840" w:name="_ETM_Q1_5192626"/>
      <w:bookmarkEnd w:id="840"/>
      <w:r>
        <w:rPr>
          <w:rtl/>
        </w:rPr>
        <w:t xml:space="preserve">יש דעות נוספות. אני אומרת, בוודאי אפשר לבחון את </w:t>
      </w:r>
      <w:bookmarkStart w:id="841" w:name="_ETM_Q1_5193325"/>
      <w:bookmarkEnd w:id="841"/>
      <w:r>
        <w:rPr>
          <w:rtl/>
        </w:rPr>
        <w:t xml:space="preserve">הצורך בשכלול שלו. למשל, אחד הדברים שאני חושבת שחשוב לכלול </w:t>
      </w:r>
      <w:bookmarkStart w:id="842" w:name="_ETM_Q1_5199487"/>
      <w:bookmarkEnd w:id="842"/>
      <w:r>
        <w:rPr>
          <w:rtl/>
        </w:rPr>
        <w:t>בתוכו, לעגן בתוכו את עניין חובת הדיווח לכנסת על הנ</w:t>
      </w:r>
      <w:bookmarkStart w:id="843" w:name="_ETM_Q1_5200685"/>
      <w:bookmarkEnd w:id="843"/>
      <w:r>
        <w:rPr>
          <w:rtl/>
        </w:rPr>
        <w:t xml:space="preserve">ושא של השפעת גיוס החרדים על מעמדן של הנשים, שזה סעיף שלא מופיע כיום ולדעתי חשוב לכלול אותו. </w:t>
      </w:r>
    </w:p>
    <w:p w:rsidR="00FB087F" w:rsidRDefault="00FB087F" w:rsidP="00FB087F">
      <w:pPr>
        <w:rPr>
          <w:rtl/>
        </w:rPr>
      </w:pPr>
      <w:bookmarkStart w:id="844" w:name="_ETM_Q1_5187571"/>
      <w:bookmarkStart w:id="845" w:name="_ETM_Q1_5187823"/>
      <w:bookmarkEnd w:id="844"/>
      <w:bookmarkEnd w:id="845"/>
    </w:p>
    <w:p w:rsidR="004325F4" w:rsidRDefault="004325F4" w:rsidP="004325F4">
      <w:pPr>
        <w:pStyle w:val="a5"/>
        <w:keepNext/>
        <w:rPr>
          <w:rtl/>
        </w:rPr>
      </w:pPr>
      <w:bookmarkStart w:id="846" w:name="_ETM_Q1_5184741"/>
      <w:bookmarkEnd w:id="846"/>
      <w:r>
        <w:rPr>
          <w:rFonts w:hint="eastAsia"/>
          <w:rtl/>
        </w:rPr>
        <w:t>לימור</w:t>
      </w:r>
      <w:r>
        <w:rPr>
          <w:rtl/>
        </w:rPr>
        <w:t xml:space="preserve"> </w:t>
      </w:r>
      <w:r>
        <w:rPr>
          <w:rFonts w:hint="eastAsia"/>
          <w:rtl/>
        </w:rPr>
        <w:t>לבנת</w:t>
      </w:r>
      <w:r>
        <w:rPr>
          <w:rtl/>
        </w:rPr>
        <w:t>:</w:t>
      </w:r>
    </w:p>
    <w:p w:rsidR="004325F4" w:rsidRDefault="004325F4" w:rsidP="004325F4">
      <w:pPr>
        <w:pStyle w:val="KeepWithNext"/>
        <w:rPr>
          <w:rtl/>
        </w:rPr>
      </w:pPr>
    </w:p>
    <w:p w:rsidR="004325F4" w:rsidRDefault="003E1BD8" w:rsidP="003E1BD8">
      <w:pPr>
        <w:rPr>
          <w:rtl/>
        </w:rPr>
      </w:pPr>
      <w:r>
        <w:rPr>
          <w:rtl/>
        </w:rPr>
        <w:t xml:space="preserve">אבל יש </w:t>
      </w:r>
      <w:bookmarkStart w:id="847" w:name="_ETM_Q1_5209456"/>
      <w:bookmarkEnd w:id="847"/>
      <w:r>
        <w:rPr>
          <w:rtl/>
        </w:rPr>
        <w:t xml:space="preserve">בו עוד דברים לא טובים, אם מתקנים את </w:t>
      </w:r>
      <w:bookmarkStart w:id="848" w:name="_ETM_Q1_5213559"/>
      <w:bookmarkEnd w:id="848"/>
      <w:r>
        <w:rPr>
          <w:rtl/>
        </w:rPr>
        <w:t xml:space="preserve">חוק שירות ביטחון, </w:t>
      </w:r>
      <w:r w:rsidR="004325F4">
        <w:rPr>
          <w:rtl/>
        </w:rPr>
        <w:t>אם חוק השוויון בנטל יבוא במסגרת תיקון לחוק שירות ביטחון,</w:t>
      </w:r>
      <w:r>
        <w:rPr>
          <w:rtl/>
        </w:rPr>
        <w:t xml:space="preserve"> במסגרת הזאת ובהזדמנות חגיגית זו אפשר </w:t>
      </w:r>
      <w:bookmarkStart w:id="849" w:name="_ETM_Q1_5223587"/>
      <w:bookmarkEnd w:id="849"/>
      <w:r w:rsidR="004325F4">
        <w:rPr>
          <w:rtl/>
        </w:rPr>
        <w:t xml:space="preserve">גם להכניס שינויים ב-16א. </w:t>
      </w:r>
    </w:p>
    <w:p w:rsidR="004325F4" w:rsidRDefault="004325F4" w:rsidP="004325F4">
      <w:pPr>
        <w:rPr>
          <w:rtl/>
        </w:rPr>
      </w:pPr>
    </w:p>
    <w:p w:rsidR="003E1BD8" w:rsidRDefault="003E1BD8" w:rsidP="003E1BD8">
      <w:pPr>
        <w:pStyle w:val="-"/>
        <w:keepNext/>
        <w:rPr>
          <w:rtl/>
        </w:rPr>
      </w:pPr>
      <w:bookmarkStart w:id="850" w:name="_ETM_Q1_5229138"/>
      <w:bookmarkEnd w:id="850"/>
      <w:r>
        <w:rPr>
          <w:rFonts w:hint="eastAsia"/>
          <w:rtl/>
        </w:rPr>
        <w:t>דינה</w:t>
      </w:r>
      <w:r>
        <w:rPr>
          <w:rtl/>
        </w:rPr>
        <w:t xml:space="preserve"> </w:t>
      </w:r>
      <w:r>
        <w:rPr>
          <w:rFonts w:hint="eastAsia"/>
          <w:rtl/>
        </w:rPr>
        <w:t>זילבר</w:t>
      </w:r>
      <w:r>
        <w:rPr>
          <w:rtl/>
        </w:rPr>
        <w:t>:</w:t>
      </w:r>
    </w:p>
    <w:p w:rsidR="003E1BD8" w:rsidRDefault="003E1BD8" w:rsidP="003E1BD8">
      <w:pPr>
        <w:pStyle w:val="KeepWithNext"/>
        <w:rPr>
          <w:rtl/>
        </w:rPr>
      </w:pPr>
    </w:p>
    <w:p w:rsidR="003E1BD8" w:rsidRDefault="003E1BD8" w:rsidP="003E1BD8">
      <w:pPr>
        <w:rPr>
          <w:rtl/>
        </w:rPr>
      </w:pPr>
      <w:r>
        <w:rPr>
          <w:rtl/>
        </w:rPr>
        <w:t xml:space="preserve">נכון, אפשר. </w:t>
      </w:r>
    </w:p>
    <w:p w:rsidR="003E1BD8" w:rsidRDefault="003E1BD8" w:rsidP="003E1BD8">
      <w:pPr>
        <w:rPr>
          <w:rtl/>
        </w:rPr>
      </w:pPr>
      <w:bookmarkStart w:id="851" w:name="_ETM_Q1_5229055"/>
      <w:bookmarkEnd w:id="851"/>
    </w:p>
    <w:p w:rsidR="003E1BD8" w:rsidRDefault="003E1BD8" w:rsidP="003E1BD8">
      <w:pPr>
        <w:pStyle w:val="af8"/>
        <w:keepNext/>
        <w:rPr>
          <w:rtl/>
        </w:rPr>
      </w:pPr>
      <w:bookmarkStart w:id="852" w:name="_ETM_Q1_5229477"/>
      <w:bookmarkEnd w:id="85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1BD8" w:rsidRDefault="003E1BD8" w:rsidP="003E1BD8">
      <w:pPr>
        <w:pStyle w:val="KeepWithNext"/>
        <w:rPr>
          <w:rtl/>
        </w:rPr>
      </w:pPr>
    </w:p>
    <w:p w:rsidR="003E1BD8" w:rsidRDefault="003E1BD8" w:rsidP="003E1BD8">
      <w:pPr>
        <w:rPr>
          <w:rtl/>
        </w:rPr>
      </w:pPr>
      <w:r>
        <w:rPr>
          <w:rtl/>
        </w:rPr>
        <w:t xml:space="preserve">כן, אבל זה ייקח זמן. </w:t>
      </w:r>
    </w:p>
    <w:p w:rsidR="003E1BD8" w:rsidRDefault="003E1BD8" w:rsidP="003E1BD8">
      <w:pPr>
        <w:rPr>
          <w:rtl/>
        </w:rPr>
      </w:pPr>
      <w:bookmarkStart w:id="853" w:name="_ETM_Q1_5229751"/>
      <w:bookmarkStart w:id="854" w:name="_ETM_Q1_5230001"/>
      <w:bookmarkEnd w:id="853"/>
      <w:bookmarkEnd w:id="854"/>
    </w:p>
    <w:p w:rsidR="003E1BD8" w:rsidRDefault="003E1BD8" w:rsidP="003E1BD8">
      <w:pPr>
        <w:pStyle w:val="a5"/>
        <w:keepNext/>
        <w:rPr>
          <w:rtl/>
        </w:rPr>
      </w:pPr>
      <w:bookmarkStart w:id="855" w:name="_ETM_Q1_5231203"/>
      <w:bookmarkEnd w:id="855"/>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3E1BD8" w:rsidRDefault="003E1BD8" w:rsidP="003E1BD8">
      <w:pPr>
        <w:pStyle w:val="KeepWithNext"/>
        <w:rPr>
          <w:rtl/>
        </w:rPr>
      </w:pPr>
    </w:p>
    <w:p w:rsidR="003E1BD8" w:rsidRDefault="003E1BD8" w:rsidP="003E1BD8">
      <w:pPr>
        <w:rPr>
          <w:rtl/>
        </w:rPr>
      </w:pPr>
      <w:r>
        <w:rPr>
          <w:rtl/>
        </w:rPr>
        <w:t xml:space="preserve">לא, זה </w:t>
      </w:r>
      <w:bookmarkStart w:id="856" w:name="_ETM_Q1_5229810"/>
      <w:bookmarkEnd w:id="856"/>
      <w:r>
        <w:rPr>
          <w:rtl/>
        </w:rPr>
        <w:t xml:space="preserve">לא ייקח זמן. </w:t>
      </w:r>
    </w:p>
    <w:p w:rsidR="003E1BD8" w:rsidRDefault="003E1BD8" w:rsidP="003E1BD8">
      <w:pPr>
        <w:rPr>
          <w:rtl/>
        </w:rPr>
      </w:pPr>
      <w:bookmarkStart w:id="857" w:name="_ETM_Q1_5233017"/>
      <w:bookmarkEnd w:id="857"/>
    </w:p>
    <w:p w:rsidR="004325F4" w:rsidRDefault="004325F4" w:rsidP="004325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25F4" w:rsidRDefault="004325F4" w:rsidP="004325F4">
      <w:pPr>
        <w:pStyle w:val="KeepWithNext"/>
        <w:rPr>
          <w:rtl/>
        </w:rPr>
      </w:pPr>
    </w:p>
    <w:p w:rsidR="003E1BD8" w:rsidRDefault="003E1BD8" w:rsidP="003E1BD8">
      <w:pPr>
        <w:rPr>
          <w:rtl/>
        </w:rPr>
      </w:pPr>
      <w:r>
        <w:rPr>
          <w:rtl/>
        </w:rPr>
        <w:t xml:space="preserve">אז להכניס סעיף חדש. </w:t>
      </w:r>
    </w:p>
    <w:p w:rsidR="003E1BD8" w:rsidRDefault="003E1BD8" w:rsidP="003E1BD8">
      <w:pPr>
        <w:rPr>
          <w:rtl/>
        </w:rPr>
      </w:pPr>
      <w:bookmarkStart w:id="858" w:name="_ETM_Q1_5232481"/>
      <w:bookmarkEnd w:id="858"/>
    </w:p>
    <w:p w:rsidR="003E1BD8" w:rsidRDefault="003E1BD8" w:rsidP="003E1BD8">
      <w:pPr>
        <w:pStyle w:val="-"/>
        <w:keepNext/>
        <w:rPr>
          <w:rtl/>
        </w:rPr>
      </w:pPr>
      <w:bookmarkStart w:id="859" w:name="_ETM_Q1_5232881"/>
      <w:bookmarkEnd w:id="859"/>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3E1BD8" w:rsidRDefault="003E1BD8" w:rsidP="003E1BD8">
      <w:pPr>
        <w:pStyle w:val="KeepWithNext"/>
        <w:rPr>
          <w:rtl/>
        </w:rPr>
      </w:pPr>
    </w:p>
    <w:p w:rsidR="004325F4" w:rsidRDefault="003E1BD8" w:rsidP="003E1BD8">
      <w:pPr>
        <w:rPr>
          <w:rtl/>
        </w:rPr>
      </w:pPr>
      <w:r>
        <w:rPr>
          <w:rtl/>
        </w:rPr>
        <w:t xml:space="preserve">לא. אם </w:t>
      </w:r>
      <w:bookmarkStart w:id="860" w:name="_ETM_Q1_5237749"/>
      <w:bookmarkEnd w:id="860"/>
      <w:r>
        <w:rPr>
          <w:rtl/>
        </w:rPr>
        <w:t xml:space="preserve">זה יבוא במסגרת תיקונים לחוק השוויון בנטל החדש שוועדת </w:t>
      </w:r>
      <w:bookmarkStart w:id="861" w:name="_ETM_Q1_5240678"/>
      <w:bookmarkEnd w:id="861"/>
      <w:r>
        <w:rPr>
          <w:rtl/>
        </w:rPr>
        <w:t xml:space="preserve">פרי עובדות עליו, הוא יבוא במסגרת תיקונים לחוק שירות ביטחון </w:t>
      </w:r>
      <w:bookmarkStart w:id="862" w:name="_ETM_Q1_5246101"/>
      <w:bookmarkEnd w:id="862"/>
      <w:r>
        <w:rPr>
          <w:rtl/>
        </w:rPr>
        <w:t xml:space="preserve">ולא כחוק נפרד, בהזדמנות חגיגית זו אפשר גם לתקן את </w:t>
      </w:r>
      <w:bookmarkStart w:id="863" w:name="_ETM_Q1_5250085"/>
      <w:bookmarkEnd w:id="863"/>
      <w:r>
        <w:rPr>
          <w:rtl/>
        </w:rPr>
        <w:t xml:space="preserve">16א', להוסיף לו וגם לתקן חלק מהסעיפים הקטנים, </w:t>
      </w:r>
      <w:bookmarkStart w:id="864" w:name="_ETM_Q1_5256724"/>
      <w:bookmarkEnd w:id="864"/>
      <w:r>
        <w:rPr>
          <w:rtl/>
        </w:rPr>
        <w:t xml:space="preserve">א', ב' ו-ג', שחלקם פשוט לא טובים ולא רלוונטיים לימינו </w:t>
      </w:r>
      <w:bookmarkStart w:id="865" w:name="_ETM_Q1_5261659"/>
      <w:bookmarkEnd w:id="865"/>
      <w:r>
        <w:rPr>
          <w:rtl/>
        </w:rPr>
        <w:t xml:space="preserve">כי הם מהתקופה של השלטון העותומני בערך. </w:t>
      </w:r>
      <w:r w:rsidR="004325F4">
        <w:rPr>
          <w:rtl/>
        </w:rPr>
        <w:t xml:space="preserve"> </w:t>
      </w:r>
      <w:r>
        <w:rPr>
          <w:rtl/>
        </w:rPr>
        <w:t xml:space="preserve">אם </w:t>
      </w:r>
      <w:bookmarkStart w:id="866" w:name="_ETM_Q1_5263794"/>
      <w:bookmarkEnd w:id="866"/>
      <w:r>
        <w:rPr>
          <w:rtl/>
        </w:rPr>
        <w:t xml:space="preserve">זה יבוא כחוק נפרד, אזי נצטרך לראות איך מכניסים </w:t>
      </w:r>
      <w:bookmarkStart w:id="867" w:name="_ETM_Q1_5275154"/>
      <w:bookmarkEnd w:id="867"/>
      <w:r>
        <w:rPr>
          <w:rtl/>
        </w:rPr>
        <w:t>שם סעיף שהוא לא יהיה אידיאלי או סעיף מפנה ל-16א', גם לחוק שוויון זכויות האישה</w:t>
      </w:r>
      <w:bookmarkStart w:id="868" w:name="_ETM_Q1_5289144"/>
      <w:bookmarkEnd w:id="868"/>
      <w:r>
        <w:rPr>
          <w:rtl/>
        </w:rPr>
        <w:t xml:space="preserve">, בצורה כזאת או אחרת הוא לא אידיאלי, הוא פחות </w:t>
      </w:r>
      <w:bookmarkStart w:id="869" w:name="_ETM_Q1_5289862"/>
      <w:bookmarkEnd w:id="869"/>
      <w:r>
        <w:rPr>
          <w:rtl/>
        </w:rPr>
        <w:t xml:space="preserve">טוב מאשר במצב הזה. </w:t>
      </w:r>
    </w:p>
    <w:p w:rsidR="004325F4" w:rsidRDefault="004325F4" w:rsidP="004325F4">
      <w:pPr>
        <w:rPr>
          <w:rtl/>
        </w:rPr>
      </w:pPr>
    </w:p>
    <w:p w:rsidR="00CF6003" w:rsidRDefault="00CF6003" w:rsidP="00CF6003">
      <w:pPr>
        <w:pStyle w:val="afb"/>
        <w:keepNext/>
        <w:rPr>
          <w:rtl/>
        </w:rPr>
      </w:pPr>
      <w:r>
        <w:rPr>
          <w:rFonts w:hint="eastAsia"/>
          <w:rtl/>
        </w:rPr>
        <w:t>דינה</w:t>
      </w:r>
      <w:r>
        <w:rPr>
          <w:rtl/>
        </w:rPr>
        <w:t xml:space="preserve"> </w:t>
      </w:r>
      <w:r>
        <w:rPr>
          <w:rFonts w:hint="eastAsia"/>
          <w:rtl/>
        </w:rPr>
        <w:t>זילבר</w:t>
      </w:r>
      <w:r>
        <w:rPr>
          <w:rtl/>
        </w:rPr>
        <w:t>:</w:t>
      </w:r>
    </w:p>
    <w:p w:rsidR="00CF6003" w:rsidRDefault="00CF6003" w:rsidP="00CF6003">
      <w:pPr>
        <w:pStyle w:val="KeepWithNext"/>
        <w:rPr>
          <w:rtl/>
        </w:rPr>
      </w:pPr>
    </w:p>
    <w:p w:rsidR="00CF6003" w:rsidRDefault="00CF6003" w:rsidP="003E1BD8">
      <w:pPr>
        <w:rPr>
          <w:rtl/>
        </w:rPr>
      </w:pPr>
      <w:r>
        <w:rPr>
          <w:rtl/>
        </w:rPr>
        <w:t>לגבי</w:t>
      </w:r>
      <w:r w:rsidR="003E1BD8">
        <w:rPr>
          <w:rtl/>
        </w:rPr>
        <w:t xml:space="preserve"> הניסוח הפרטני של הסעיף, </w:t>
      </w:r>
      <w:bookmarkStart w:id="870" w:name="_ETM_Q1_5296571"/>
      <w:bookmarkEnd w:id="870"/>
      <w:r w:rsidR="003E1BD8">
        <w:rPr>
          <w:rtl/>
        </w:rPr>
        <w:t xml:space="preserve">זה דבר שצריך להיבחן מאליו ולדון בו עם הצבא. </w:t>
      </w:r>
      <w:bookmarkStart w:id="871" w:name="_ETM_Q1_5297374"/>
      <w:bookmarkEnd w:id="871"/>
      <w:r>
        <w:rPr>
          <w:rtl/>
        </w:rPr>
        <w:t xml:space="preserve"> </w:t>
      </w:r>
    </w:p>
    <w:p w:rsidR="00CF6003" w:rsidRDefault="00CF6003" w:rsidP="00CF6003">
      <w:pPr>
        <w:rPr>
          <w:rtl/>
        </w:rPr>
      </w:pPr>
    </w:p>
    <w:p w:rsidR="003E1BD8" w:rsidRDefault="003E1BD8" w:rsidP="003E1BD8">
      <w:pPr>
        <w:pStyle w:val="a5"/>
        <w:keepNext/>
        <w:rPr>
          <w:rtl/>
        </w:rPr>
      </w:pPr>
      <w:bookmarkStart w:id="872" w:name="_ETM_Q1_5299669"/>
      <w:bookmarkStart w:id="873" w:name="_ETM_Q1_5301273"/>
      <w:bookmarkEnd w:id="872"/>
      <w:bookmarkEnd w:id="873"/>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3E1BD8" w:rsidRDefault="003E1BD8" w:rsidP="003E1BD8">
      <w:pPr>
        <w:pStyle w:val="KeepWithNext"/>
        <w:rPr>
          <w:rtl/>
        </w:rPr>
      </w:pPr>
    </w:p>
    <w:p w:rsidR="003E1BD8" w:rsidRDefault="003E1BD8" w:rsidP="003E1BD8">
      <w:pPr>
        <w:rPr>
          <w:rtl/>
        </w:rPr>
      </w:pPr>
      <w:r>
        <w:rPr>
          <w:rtl/>
        </w:rPr>
        <w:t xml:space="preserve">הבנתי אותך, נתעקש על זה. </w:t>
      </w:r>
    </w:p>
    <w:p w:rsidR="003E1BD8" w:rsidRDefault="003E1BD8" w:rsidP="003E1BD8">
      <w:pPr>
        <w:rPr>
          <w:rtl/>
        </w:rPr>
      </w:pPr>
      <w:bookmarkStart w:id="874" w:name="_ETM_Q1_5304281"/>
      <w:bookmarkEnd w:id="874"/>
    </w:p>
    <w:p w:rsidR="00CF6003" w:rsidRDefault="00CF6003" w:rsidP="00CF6003">
      <w:pPr>
        <w:pStyle w:val="a5"/>
        <w:keepNext/>
        <w:rPr>
          <w:rtl/>
        </w:rPr>
      </w:pPr>
      <w:r>
        <w:rPr>
          <w:rFonts w:hint="eastAsia"/>
          <w:rtl/>
        </w:rPr>
        <w:t>משה</w:t>
      </w:r>
      <w:r>
        <w:rPr>
          <w:rtl/>
        </w:rPr>
        <w:t xml:space="preserve"> </w:t>
      </w:r>
      <w:r>
        <w:rPr>
          <w:rFonts w:hint="eastAsia"/>
          <w:rtl/>
        </w:rPr>
        <w:t>גפני</w:t>
      </w:r>
      <w:r>
        <w:rPr>
          <w:rtl/>
        </w:rPr>
        <w:t>:</w:t>
      </w:r>
    </w:p>
    <w:p w:rsidR="00CF6003" w:rsidRDefault="00CF6003" w:rsidP="00CF6003">
      <w:pPr>
        <w:pStyle w:val="KeepWithNext"/>
        <w:rPr>
          <w:rtl/>
        </w:rPr>
      </w:pPr>
    </w:p>
    <w:p w:rsidR="00CF6003" w:rsidRDefault="003E1BD8" w:rsidP="00CF6003">
      <w:pPr>
        <w:rPr>
          <w:rtl/>
        </w:rPr>
      </w:pPr>
      <w:r>
        <w:rPr>
          <w:rtl/>
        </w:rPr>
        <w:t xml:space="preserve">גברתי היושבת ראש, </w:t>
      </w:r>
      <w:bookmarkStart w:id="875" w:name="_ETM_Q1_5305209"/>
      <w:bookmarkEnd w:id="875"/>
      <w:r>
        <w:rPr>
          <w:rtl/>
        </w:rPr>
        <w:t xml:space="preserve">רק לדעת, אם בא גדוד חרדי ויש שם אישה מפקדת, היא תפקד עליהם? </w:t>
      </w:r>
      <w:bookmarkStart w:id="876" w:name="_ETM_Q1_5308193"/>
      <w:bookmarkEnd w:id="876"/>
    </w:p>
    <w:p w:rsidR="003E1BD8" w:rsidRDefault="003E1BD8" w:rsidP="00CF6003">
      <w:pPr>
        <w:rPr>
          <w:rtl/>
        </w:rPr>
      </w:pPr>
      <w:bookmarkStart w:id="877" w:name="_ETM_Q1_5308433"/>
      <w:bookmarkEnd w:id="877"/>
    </w:p>
    <w:p w:rsidR="00CF6003" w:rsidRDefault="00CF6003" w:rsidP="00CF6003">
      <w:pPr>
        <w:pStyle w:val="a5"/>
        <w:keepNext/>
        <w:rPr>
          <w:rtl/>
        </w:rPr>
      </w:pPr>
      <w:r>
        <w:rPr>
          <w:rFonts w:hint="eastAsia"/>
          <w:rtl/>
        </w:rPr>
        <w:t>לימור</w:t>
      </w:r>
      <w:r>
        <w:rPr>
          <w:rtl/>
        </w:rPr>
        <w:t xml:space="preserve"> </w:t>
      </w:r>
      <w:r>
        <w:rPr>
          <w:rFonts w:hint="eastAsia"/>
          <w:rtl/>
        </w:rPr>
        <w:t>לבנת</w:t>
      </w:r>
      <w:r>
        <w:rPr>
          <w:rtl/>
        </w:rPr>
        <w:t>:</w:t>
      </w:r>
    </w:p>
    <w:p w:rsidR="00CF6003" w:rsidRDefault="00CF6003" w:rsidP="00CF6003">
      <w:pPr>
        <w:pStyle w:val="KeepWithNext"/>
        <w:rPr>
          <w:rtl/>
        </w:rPr>
      </w:pPr>
    </w:p>
    <w:p w:rsidR="003E1BD8" w:rsidRDefault="00CF6003" w:rsidP="003E1BD8">
      <w:pPr>
        <w:rPr>
          <w:rtl/>
        </w:rPr>
      </w:pPr>
      <w:r>
        <w:rPr>
          <w:rtl/>
        </w:rPr>
        <w:t>היה מדובר פה על משהו אחר,</w:t>
      </w:r>
      <w:r w:rsidR="003E1BD8">
        <w:rPr>
          <w:rtl/>
        </w:rPr>
        <w:t xml:space="preserve"> והתשובה של יוהל"ן ניתנה, אם מותר לי להבהיר, </w:t>
      </w:r>
      <w:r>
        <w:rPr>
          <w:rtl/>
        </w:rPr>
        <w:t>על דתיים לאומיים</w:t>
      </w:r>
      <w:r w:rsidR="003E1BD8">
        <w:rPr>
          <w:rtl/>
        </w:rPr>
        <w:t xml:space="preserve"> </w:t>
      </w:r>
      <w:bookmarkStart w:id="878" w:name="_ETM_Q1_5326927"/>
      <w:bookmarkEnd w:id="878"/>
      <w:r w:rsidR="003E1BD8">
        <w:rPr>
          <w:rtl/>
        </w:rPr>
        <w:t xml:space="preserve">- - - </w:t>
      </w:r>
    </w:p>
    <w:p w:rsidR="003E1BD8" w:rsidRDefault="003E1BD8" w:rsidP="003E1BD8">
      <w:pPr>
        <w:rPr>
          <w:rtl/>
        </w:rPr>
      </w:pPr>
      <w:bookmarkStart w:id="879" w:name="_ETM_Q1_5328082"/>
      <w:bookmarkEnd w:id="879"/>
    </w:p>
    <w:p w:rsidR="003E1BD8" w:rsidRDefault="003E1BD8" w:rsidP="003E1BD8">
      <w:pPr>
        <w:pStyle w:val="a5"/>
        <w:keepNext/>
        <w:rPr>
          <w:rtl/>
        </w:rPr>
      </w:pPr>
      <w:bookmarkStart w:id="880" w:name="_ETM_Q1_5325858"/>
      <w:bookmarkStart w:id="881" w:name="_ETM_Q1_5327633"/>
      <w:bookmarkEnd w:id="880"/>
      <w:bookmarkEnd w:id="881"/>
      <w:r>
        <w:rPr>
          <w:rFonts w:hint="eastAsia"/>
          <w:rtl/>
        </w:rPr>
        <w:t>משה</w:t>
      </w:r>
      <w:r>
        <w:rPr>
          <w:rtl/>
        </w:rPr>
        <w:t xml:space="preserve"> </w:t>
      </w:r>
      <w:r>
        <w:rPr>
          <w:rFonts w:hint="eastAsia"/>
          <w:rtl/>
        </w:rPr>
        <w:t>גפני</w:t>
      </w:r>
      <w:r>
        <w:rPr>
          <w:rtl/>
        </w:rPr>
        <w:t>:</w:t>
      </w:r>
    </w:p>
    <w:p w:rsidR="003E1BD8" w:rsidRDefault="003E1BD8" w:rsidP="003E1BD8">
      <w:pPr>
        <w:pStyle w:val="KeepWithNext"/>
        <w:rPr>
          <w:rtl/>
        </w:rPr>
      </w:pPr>
    </w:p>
    <w:p w:rsidR="003E1BD8" w:rsidRDefault="003E1BD8" w:rsidP="003E1BD8">
      <w:pPr>
        <w:rPr>
          <w:rtl/>
        </w:rPr>
      </w:pPr>
      <w:r>
        <w:rPr>
          <w:rtl/>
        </w:rPr>
        <w:t xml:space="preserve">לא משנה. </w:t>
      </w:r>
    </w:p>
    <w:p w:rsidR="003E1BD8" w:rsidRDefault="003E1BD8" w:rsidP="003E1BD8">
      <w:pPr>
        <w:rPr>
          <w:rtl/>
        </w:rPr>
      </w:pPr>
      <w:bookmarkStart w:id="882" w:name="_ETM_Q1_5326052"/>
      <w:bookmarkEnd w:id="882"/>
    </w:p>
    <w:p w:rsidR="003E1BD8" w:rsidRDefault="003E1BD8" w:rsidP="003E1BD8">
      <w:pPr>
        <w:pStyle w:val="a5"/>
        <w:keepNext/>
        <w:rPr>
          <w:rtl/>
        </w:rPr>
      </w:pPr>
      <w:bookmarkStart w:id="883" w:name="_ETM_Q1_5326305"/>
      <w:bookmarkStart w:id="884" w:name="_ETM_Q1_5327617"/>
      <w:bookmarkEnd w:id="883"/>
      <w:bookmarkEnd w:id="884"/>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3E1BD8" w:rsidRDefault="003E1BD8" w:rsidP="003E1BD8">
      <w:pPr>
        <w:pStyle w:val="KeepWithNext"/>
        <w:rPr>
          <w:rtl/>
        </w:rPr>
      </w:pPr>
    </w:p>
    <w:p w:rsidR="003E1BD8" w:rsidRDefault="003E1BD8" w:rsidP="003E1BD8">
      <w:pPr>
        <w:rPr>
          <w:rtl/>
        </w:rPr>
      </w:pPr>
      <w:r>
        <w:rPr>
          <w:rtl/>
        </w:rPr>
        <w:t xml:space="preserve">זה משנה, </w:t>
      </w:r>
      <w:bookmarkStart w:id="885" w:name="_ETM_Q1_5328350"/>
      <w:bookmarkEnd w:id="885"/>
      <w:r w:rsidR="00CF6003">
        <w:rPr>
          <w:rtl/>
        </w:rPr>
        <w:t xml:space="preserve">לא ידעתי שאתה מגן על דתיים לאומיים. </w:t>
      </w:r>
    </w:p>
    <w:p w:rsidR="003E1BD8" w:rsidRDefault="003E1BD8" w:rsidP="003E1BD8">
      <w:pPr>
        <w:rPr>
          <w:rtl/>
        </w:rPr>
      </w:pPr>
      <w:bookmarkStart w:id="886" w:name="_ETM_Q1_5337621"/>
      <w:bookmarkStart w:id="887" w:name="_ETM_Q1_5337880"/>
      <w:bookmarkEnd w:id="886"/>
      <w:bookmarkEnd w:id="887"/>
    </w:p>
    <w:p w:rsidR="003E1BD8" w:rsidRDefault="003E1BD8" w:rsidP="003E1BD8">
      <w:pPr>
        <w:pStyle w:val="a5"/>
        <w:keepNext/>
        <w:rPr>
          <w:rtl/>
        </w:rPr>
      </w:pPr>
      <w:bookmarkStart w:id="888" w:name="_ETM_Q1_5336568"/>
      <w:bookmarkEnd w:id="888"/>
      <w:r>
        <w:rPr>
          <w:rFonts w:hint="eastAsia"/>
          <w:rtl/>
        </w:rPr>
        <w:t>משה</w:t>
      </w:r>
      <w:r>
        <w:rPr>
          <w:rtl/>
        </w:rPr>
        <w:t xml:space="preserve"> </w:t>
      </w:r>
      <w:r>
        <w:rPr>
          <w:rFonts w:hint="eastAsia"/>
          <w:rtl/>
        </w:rPr>
        <w:t>גפני</w:t>
      </w:r>
      <w:r>
        <w:rPr>
          <w:rtl/>
        </w:rPr>
        <w:t>:</w:t>
      </w:r>
    </w:p>
    <w:p w:rsidR="003E1BD8" w:rsidRDefault="003E1BD8" w:rsidP="003E1BD8">
      <w:pPr>
        <w:pStyle w:val="KeepWithNext"/>
        <w:rPr>
          <w:rtl/>
        </w:rPr>
      </w:pPr>
    </w:p>
    <w:p w:rsidR="003E1BD8" w:rsidRDefault="003E1BD8" w:rsidP="003E1BD8">
      <w:pPr>
        <w:rPr>
          <w:rtl/>
        </w:rPr>
      </w:pPr>
      <w:r>
        <w:rPr>
          <w:rtl/>
        </w:rPr>
        <w:t xml:space="preserve">אני </w:t>
      </w:r>
      <w:bookmarkStart w:id="889" w:name="_ETM_Q1_5334560"/>
      <w:bookmarkEnd w:id="889"/>
      <w:r>
        <w:rPr>
          <w:rtl/>
        </w:rPr>
        <w:t xml:space="preserve">היחידי שמגן עליהם. </w:t>
      </w:r>
    </w:p>
    <w:p w:rsidR="003E1BD8" w:rsidRDefault="003E1BD8" w:rsidP="003E1BD8">
      <w:pPr>
        <w:rPr>
          <w:rtl/>
        </w:rPr>
      </w:pPr>
      <w:bookmarkStart w:id="890" w:name="_ETM_Q1_5334769"/>
      <w:bookmarkEnd w:id="890"/>
    </w:p>
    <w:p w:rsidR="00CF6003" w:rsidRDefault="00CF6003" w:rsidP="00CF6003">
      <w:pPr>
        <w:pStyle w:val="afb"/>
        <w:keepNext/>
        <w:rPr>
          <w:rtl/>
        </w:rPr>
      </w:pPr>
      <w:bookmarkStart w:id="891" w:name="_ETM_Q1_5335251"/>
      <w:bookmarkStart w:id="892" w:name="_ETM_Q1_5341168"/>
      <w:bookmarkEnd w:id="891"/>
      <w:bookmarkEnd w:id="892"/>
      <w:r>
        <w:rPr>
          <w:rFonts w:hint="eastAsia"/>
          <w:rtl/>
        </w:rPr>
        <w:t>אורנה</w:t>
      </w:r>
      <w:r>
        <w:rPr>
          <w:rtl/>
        </w:rPr>
        <w:t xml:space="preserve"> </w:t>
      </w:r>
      <w:r>
        <w:rPr>
          <w:rFonts w:hint="eastAsia"/>
          <w:rtl/>
        </w:rPr>
        <w:t>ששון</w:t>
      </w:r>
      <w:r>
        <w:rPr>
          <w:rtl/>
        </w:rPr>
        <w:t xml:space="preserve"> </w:t>
      </w:r>
      <w:r>
        <w:rPr>
          <w:rFonts w:hint="eastAsia"/>
          <w:rtl/>
        </w:rPr>
        <w:t>לוי</w:t>
      </w:r>
      <w:r>
        <w:rPr>
          <w:rtl/>
        </w:rPr>
        <w:t>:</w:t>
      </w:r>
    </w:p>
    <w:p w:rsidR="00CF6003" w:rsidRDefault="00CF6003" w:rsidP="00CF6003">
      <w:pPr>
        <w:pStyle w:val="KeepWithNext"/>
        <w:rPr>
          <w:rtl/>
        </w:rPr>
      </w:pPr>
    </w:p>
    <w:p w:rsidR="00CF6003" w:rsidRDefault="003E1BD8" w:rsidP="003E1BD8">
      <w:pPr>
        <w:rPr>
          <w:rtl/>
        </w:rPr>
      </w:pPr>
      <w:r>
        <w:rPr>
          <w:rtl/>
        </w:rPr>
        <w:t xml:space="preserve">הערה אחת, ברור שהחוק צריך להשתנות וברור שהגנה </w:t>
      </w:r>
      <w:bookmarkStart w:id="893" w:name="_ETM_Q1_5377384"/>
      <w:bookmarkEnd w:id="893"/>
      <w:r>
        <w:rPr>
          <w:rtl/>
        </w:rPr>
        <w:t xml:space="preserve">על נשים בצבא צריכה להיות חלק מהחוק, אבל החוק הוא </w:t>
      </w:r>
      <w:bookmarkStart w:id="894" w:name="_ETM_Q1_5377178"/>
      <w:bookmarkEnd w:id="894"/>
      <w:r>
        <w:rPr>
          <w:rtl/>
        </w:rPr>
        <w:t>ברמה הצהרתית,  ברמה של המציאות היום יומית בשטח</w:t>
      </w:r>
      <w:bookmarkStart w:id="895" w:name="_ETM_Q1_5381737"/>
      <w:bookmarkEnd w:id="895"/>
      <w:r>
        <w:rPr>
          <w:rtl/>
        </w:rPr>
        <w:t xml:space="preserve"> לפקודת השירות המשותף תהיה הרבה יותר השפעה מאשר לחוק </w:t>
      </w:r>
      <w:bookmarkStart w:id="896" w:name="_ETM_Q1_5387357"/>
      <w:bookmarkEnd w:id="896"/>
      <w:r>
        <w:rPr>
          <w:rtl/>
        </w:rPr>
        <w:t xml:space="preserve">ולכן אנחנו צריכות להכיר את פקודת השירות המשותף, היא צריכה </w:t>
      </w:r>
      <w:bookmarkStart w:id="897" w:name="_ETM_Q1_5392880"/>
      <w:bookmarkEnd w:id="897"/>
      <w:r>
        <w:rPr>
          <w:rtl/>
        </w:rPr>
        <w:t xml:space="preserve">להיות מונחת כאן על השולחן, אנחנו צריכים להכיר אותה, </w:t>
      </w:r>
      <w:bookmarkStart w:id="898" w:name="_ETM_Q1_5392621"/>
      <w:bookmarkEnd w:id="898"/>
      <w:r>
        <w:rPr>
          <w:rtl/>
        </w:rPr>
        <w:t xml:space="preserve">היה טוב אם היינו יכולים להכיר אותה לפני שהיא תתקבל </w:t>
      </w:r>
      <w:bookmarkStart w:id="899" w:name="_ETM_Q1_5396399"/>
      <w:bookmarkEnd w:id="899"/>
      <w:r>
        <w:rPr>
          <w:rtl/>
        </w:rPr>
        <w:t xml:space="preserve">סופית. </w:t>
      </w:r>
    </w:p>
    <w:p w:rsidR="003E1BD8" w:rsidRDefault="003E1BD8" w:rsidP="003E1BD8">
      <w:pPr>
        <w:rPr>
          <w:rtl/>
        </w:rPr>
      </w:pPr>
      <w:bookmarkStart w:id="900" w:name="_ETM_Q1_5400661"/>
      <w:bookmarkEnd w:id="900"/>
    </w:p>
    <w:p w:rsidR="003E1BD8" w:rsidRDefault="003E1BD8" w:rsidP="003E1BD8">
      <w:pPr>
        <w:pStyle w:val="af8"/>
        <w:keepNext/>
        <w:rPr>
          <w:rtl/>
        </w:rPr>
      </w:pPr>
      <w:bookmarkStart w:id="901" w:name="_ETM_Q1_5400999"/>
      <w:bookmarkEnd w:id="90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1BD8" w:rsidRDefault="003E1BD8" w:rsidP="003E1BD8">
      <w:pPr>
        <w:pStyle w:val="KeepWithNext"/>
        <w:rPr>
          <w:rtl/>
        </w:rPr>
      </w:pPr>
    </w:p>
    <w:p w:rsidR="003E1BD8" w:rsidRDefault="003E1BD8" w:rsidP="003E1BD8">
      <w:pPr>
        <w:rPr>
          <w:rtl/>
        </w:rPr>
      </w:pPr>
      <w:r>
        <w:rPr>
          <w:rtl/>
        </w:rPr>
        <w:t xml:space="preserve">עוד אין. </w:t>
      </w:r>
    </w:p>
    <w:p w:rsidR="003E1BD8" w:rsidRDefault="003E1BD8" w:rsidP="003E1BD8">
      <w:pPr>
        <w:rPr>
          <w:rtl/>
        </w:rPr>
      </w:pPr>
      <w:bookmarkStart w:id="902" w:name="_ETM_Q1_5398816"/>
      <w:bookmarkStart w:id="903" w:name="_ETM_Q1_5399065"/>
      <w:bookmarkEnd w:id="902"/>
      <w:bookmarkEnd w:id="903"/>
    </w:p>
    <w:p w:rsidR="003E1BD8" w:rsidRDefault="003E1BD8" w:rsidP="003E1BD8">
      <w:pPr>
        <w:pStyle w:val="afb"/>
        <w:keepNext/>
        <w:rPr>
          <w:rtl/>
        </w:rPr>
      </w:pPr>
      <w:r>
        <w:rPr>
          <w:rFonts w:hint="eastAsia"/>
          <w:rtl/>
        </w:rPr>
        <w:t>אורנה</w:t>
      </w:r>
      <w:r>
        <w:rPr>
          <w:rtl/>
        </w:rPr>
        <w:t xml:space="preserve"> </w:t>
      </w:r>
      <w:r>
        <w:rPr>
          <w:rFonts w:hint="eastAsia"/>
          <w:rtl/>
        </w:rPr>
        <w:t>ששון</w:t>
      </w:r>
      <w:r>
        <w:rPr>
          <w:rtl/>
        </w:rPr>
        <w:t xml:space="preserve"> </w:t>
      </w:r>
      <w:r>
        <w:rPr>
          <w:rFonts w:hint="eastAsia"/>
          <w:rtl/>
        </w:rPr>
        <w:t>לוי</w:t>
      </w:r>
      <w:r>
        <w:rPr>
          <w:rtl/>
        </w:rPr>
        <w:t>:</w:t>
      </w:r>
    </w:p>
    <w:p w:rsidR="003E1BD8" w:rsidRDefault="003E1BD8" w:rsidP="003E1BD8">
      <w:pPr>
        <w:pStyle w:val="KeepWithNext"/>
        <w:rPr>
          <w:rtl/>
        </w:rPr>
      </w:pPr>
    </w:p>
    <w:p w:rsidR="003E1BD8" w:rsidRDefault="003E1BD8" w:rsidP="003E1BD8">
      <w:pPr>
        <w:rPr>
          <w:rtl/>
        </w:rPr>
      </w:pPr>
      <w:r>
        <w:rPr>
          <w:rtl/>
        </w:rPr>
        <w:t xml:space="preserve">היא אומרת שיש פקודה. </w:t>
      </w:r>
    </w:p>
    <w:p w:rsidR="00CF6003" w:rsidRDefault="00CF6003" w:rsidP="00CF6003">
      <w:pPr>
        <w:rPr>
          <w:rtl/>
        </w:rPr>
      </w:pPr>
    </w:p>
    <w:p w:rsidR="00CF6003" w:rsidRDefault="00CF6003" w:rsidP="00CF6003">
      <w:pPr>
        <w:pStyle w:val="a5"/>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CF6003" w:rsidRDefault="00CF6003" w:rsidP="00CF6003">
      <w:pPr>
        <w:pStyle w:val="KeepWithNext"/>
        <w:rPr>
          <w:rtl/>
        </w:rPr>
      </w:pPr>
    </w:p>
    <w:p w:rsidR="003E1BD8" w:rsidRDefault="003E1BD8" w:rsidP="00CF6003">
      <w:pPr>
        <w:rPr>
          <w:rtl/>
        </w:rPr>
      </w:pPr>
      <w:r>
        <w:rPr>
          <w:rtl/>
        </w:rPr>
        <w:t xml:space="preserve">יש </w:t>
      </w:r>
      <w:bookmarkStart w:id="904" w:name="_ETM_Q1_5403267"/>
      <w:bookmarkEnd w:id="904"/>
      <w:r>
        <w:rPr>
          <w:rtl/>
        </w:rPr>
        <w:t xml:space="preserve">פקודה, יאשר אותה הרמטכ"ל ואז תכירו אותה. </w:t>
      </w:r>
      <w:bookmarkStart w:id="905" w:name="_ETM_Q1_5403038"/>
      <w:bookmarkEnd w:id="905"/>
    </w:p>
    <w:p w:rsidR="003E1BD8" w:rsidRDefault="003E1BD8" w:rsidP="00CF6003">
      <w:pPr>
        <w:rPr>
          <w:rtl/>
        </w:rPr>
      </w:pPr>
      <w:bookmarkStart w:id="906" w:name="_ETM_Q1_5403196"/>
      <w:bookmarkStart w:id="907" w:name="_ETM_Q1_5404096"/>
      <w:bookmarkEnd w:id="906"/>
      <w:bookmarkEnd w:id="907"/>
    </w:p>
    <w:p w:rsidR="003E1BD8" w:rsidRDefault="003E1BD8" w:rsidP="003E1BD8">
      <w:pPr>
        <w:pStyle w:val="afb"/>
        <w:keepNext/>
        <w:rPr>
          <w:rtl/>
        </w:rPr>
      </w:pPr>
      <w:bookmarkStart w:id="908" w:name="_ETM_Q1_5404350"/>
      <w:bookmarkEnd w:id="908"/>
      <w:r>
        <w:rPr>
          <w:rFonts w:hint="eastAsia"/>
          <w:rtl/>
        </w:rPr>
        <w:t>אורנה</w:t>
      </w:r>
      <w:r>
        <w:rPr>
          <w:rtl/>
        </w:rPr>
        <w:t xml:space="preserve"> </w:t>
      </w:r>
      <w:r>
        <w:rPr>
          <w:rFonts w:hint="eastAsia"/>
          <w:rtl/>
        </w:rPr>
        <w:t>ששון</w:t>
      </w:r>
      <w:r>
        <w:rPr>
          <w:rtl/>
        </w:rPr>
        <w:t xml:space="preserve"> </w:t>
      </w:r>
      <w:r>
        <w:rPr>
          <w:rFonts w:hint="eastAsia"/>
          <w:rtl/>
        </w:rPr>
        <w:t>לוי</w:t>
      </w:r>
      <w:r>
        <w:rPr>
          <w:rtl/>
        </w:rPr>
        <w:t>:</w:t>
      </w:r>
    </w:p>
    <w:p w:rsidR="003E1BD8" w:rsidRDefault="003E1BD8" w:rsidP="003E1BD8">
      <w:pPr>
        <w:pStyle w:val="KeepWithNext"/>
        <w:rPr>
          <w:rtl/>
        </w:rPr>
      </w:pPr>
    </w:p>
    <w:p w:rsidR="003E1BD8" w:rsidRDefault="003E1BD8" w:rsidP="003E1BD8">
      <w:pPr>
        <w:rPr>
          <w:rtl/>
        </w:rPr>
      </w:pPr>
      <w:r>
        <w:rPr>
          <w:rtl/>
        </w:rPr>
        <w:t xml:space="preserve">אבל אם אפשר שהוועדה למעמד האישה תכיר אותה לפני האישור </w:t>
      </w:r>
      <w:bookmarkStart w:id="909" w:name="_ETM_Q1_5407672"/>
      <w:bookmarkEnd w:id="909"/>
      <w:r>
        <w:rPr>
          <w:rtl/>
        </w:rPr>
        <w:t xml:space="preserve">הסופי. </w:t>
      </w:r>
    </w:p>
    <w:p w:rsidR="003E1BD8" w:rsidRDefault="003E1BD8" w:rsidP="003E1BD8">
      <w:pPr>
        <w:rPr>
          <w:rtl/>
        </w:rPr>
      </w:pPr>
      <w:bookmarkStart w:id="910" w:name="_ETM_Q1_5409402"/>
      <w:bookmarkEnd w:id="910"/>
    </w:p>
    <w:p w:rsidR="003E1BD8" w:rsidRDefault="003E1BD8" w:rsidP="003E1BD8">
      <w:pPr>
        <w:pStyle w:val="a5"/>
        <w:keepNext/>
        <w:rPr>
          <w:rtl/>
        </w:rPr>
      </w:pPr>
      <w:bookmarkStart w:id="911" w:name="_ETM_Q1_5409663"/>
      <w:bookmarkEnd w:id="911"/>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3E1BD8" w:rsidRDefault="003E1BD8" w:rsidP="003E1BD8">
      <w:pPr>
        <w:pStyle w:val="KeepWithNext"/>
        <w:rPr>
          <w:rtl/>
        </w:rPr>
      </w:pPr>
    </w:p>
    <w:p w:rsidR="003E1BD8" w:rsidRDefault="003E1BD8" w:rsidP="003E1BD8">
      <w:pPr>
        <w:rPr>
          <w:rtl/>
        </w:rPr>
      </w:pPr>
      <w:r>
        <w:rPr>
          <w:rtl/>
        </w:rPr>
        <w:t xml:space="preserve">יש פקודה שמונחת על שולחנו של הרמטכ"ל, סיימנו את </w:t>
      </w:r>
      <w:bookmarkStart w:id="912" w:name="_ETM_Q1_5417636"/>
      <w:bookmarkEnd w:id="912"/>
      <w:r>
        <w:rPr>
          <w:rtl/>
        </w:rPr>
        <w:t xml:space="preserve">העבודה, הגשנו - - - </w:t>
      </w:r>
    </w:p>
    <w:p w:rsidR="003E1BD8" w:rsidRDefault="003E1BD8" w:rsidP="003E1BD8">
      <w:pPr>
        <w:rPr>
          <w:rtl/>
        </w:rPr>
      </w:pPr>
      <w:bookmarkStart w:id="913" w:name="_ETM_Q1_5420492"/>
      <w:bookmarkEnd w:id="913"/>
    </w:p>
    <w:p w:rsidR="003E1BD8" w:rsidRDefault="003E1BD8" w:rsidP="003E1BD8">
      <w:pPr>
        <w:pStyle w:val="af8"/>
        <w:keepNext/>
        <w:rPr>
          <w:rtl/>
        </w:rPr>
      </w:pPr>
      <w:bookmarkStart w:id="914" w:name="_ETM_Q1_5420762"/>
      <w:bookmarkEnd w:id="91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1BD8" w:rsidRDefault="003E1BD8" w:rsidP="003E1BD8">
      <w:pPr>
        <w:pStyle w:val="KeepWithNext"/>
        <w:rPr>
          <w:rtl/>
        </w:rPr>
      </w:pPr>
    </w:p>
    <w:p w:rsidR="003E1BD8" w:rsidRDefault="003E1BD8" w:rsidP="003E1BD8">
      <w:pPr>
        <w:rPr>
          <w:rtl/>
        </w:rPr>
      </w:pPr>
      <w:r>
        <w:rPr>
          <w:rtl/>
        </w:rPr>
        <w:t xml:space="preserve">אבל למה הוועדה לא </w:t>
      </w:r>
      <w:bookmarkStart w:id="915" w:name="_ETM_Q1_5418184"/>
      <w:bookmarkEnd w:id="915"/>
      <w:r>
        <w:rPr>
          <w:rtl/>
        </w:rPr>
        <w:t xml:space="preserve">יכולה לראות, אנחנו לא יכולים לראות? </w:t>
      </w:r>
    </w:p>
    <w:p w:rsidR="003E1BD8" w:rsidRDefault="003E1BD8" w:rsidP="003E1BD8">
      <w:pPr>
        <w:rPr>
          <w:rtl/>
        </w:rPr>
      </w:pPr>
      <w:bookmarkStart w:id="916" w:name="_ETM_Q1_5419926"/>
      <w:bookmarkEnd w:id="916"/>
    </w:p>
    <w:p w:rsidR="003E1BD8" w:rsidRDefault="0029693A" w:rsidP="0029693A">
      <w:pPr>
        <w:pStyle w:val="-"/>
        <w:keepNext/>
        <w:rPr>
          <w:rtl/>
        </w:rPr>
      </w:pPr>
      <w:bookmarkStart w:id="917" w:name="_ETM_Q1_5420203"/>
      <w:bookmarkEnd w:id="917"/>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29693A" w:rsidRDefault="0029693A" w:rsidP="0029693A">
      <w:pPr>
        <w:pStyle w:val="KeepWithNext"/>
        <w:rPr>
          <w:rtl/>
        </w:rPr>
      </w:pPr>
    </w:p>
    <w:p w:rsidR="0029693A" w:rsidRDefault="0029693A" w:rsidP="0029693A">
      <w:pPr>
        <w:rPr>
          <w:rtl/>
        </w:rPr>
      </w:pPr>
      <w:r>
        <w:rPr>
          <w:rtl/>
        </w:rPr>
        <w:t xml:space="preserve">לא. </w:t>
      </w:r>
      <w:bookmarkStart w:id="918" w:name="_ETM_Q1_5403429"/>
      <w:bookmarkEnd w:id="918"/>
      <w:r>
        <w:rPr>
          <w:rtl/>
        </w:rPr>
        <w:t xml:space="preserve">זה לא חוק, </w:t>
      </w:r>
      <w:bookmarkStart w:id="919" w:name="_ETM_Q1_5428861"/>
      <w:bookmarkEnd w:id="919"/>
      <w:r>
        <w:rPr>
          <w:rtl/>
        </w:rPr>
        <w:t xml:space="preserve">את החוק אתם מחוקקים, זה פקודה של צה"ל ופקודות פנימיות </w:t>
      </w:r>
      <w:bookmarkStart w:id="920" w:name="_ETM_Q1_5436061"/>
      <w:bookmarkEnd w:id="920"/>
      <w:r>
        <w:rPr>
          <w:rtl/>
        </w:rPr>
        <w:t xml:space="preserve">של הארגון, אנחנו שינינו אותה בתוך הצבא </w:t>
      </w:r>
      <w:bookmarkStart w:id="921" w:name="_ETM_Q1_5438647"/>
      <w:bookmarkEnd w:id="921"/>
      <w:r>
        <w:rPr>
          <w:rtl/>
        </w:rPr>
        <w:t xml:space="preserve">- - - </w:t>
      </w:r>
      <w:bookmarkStart w:id="922" w:name="_ETM_Q1_5435753"/>
      <w:bookmarkEnd w:id="922"/>
    </w:p>
    <w:p w:rsidR="0029693A" w:rsidRDefault="0029693A" w:rsidP="0027320D">
      <w:pPr>
        <w:ind w:firstLine="0"/>
        <w:rPr>
          <w:rtl/>
        </w:rPr>
      </w:pPr>
      <w:bookmarkStart w:id="923" w:name="_ETM_Q1_5435942"/>
      <w:bookmarkStart w:id="924" w:name="_ETM_Q1_5436181"/>
      <w:bookmarkEnd w:id="923"/>
      <w:bookmarkEnd w:id="924"/>
    </w:p>
    <w:p w:rsidR="0027320D" w:rsidRDefault="0027320D" w:rsidP="0027320D">
      <w:pPr>
        <w:pStyle w:val="afb"/>
        <w:keepNext/>
        <w:rPr>
          <w:rtl/>
        </w:rPr>
      </w:pPr>
      <w:r>
        <w:rPr>
          <w:rFonts w:hint="eastAsia"/>
          <w:rtl/>
        </w:rPr>
        <w:t>אורנה</w:t>
      </w:r>
      <w:r>
        <w:rPr>
          <w:rtl/>
        </w:rPr>
        <w:t xml:space="preserve"> </w:t>
      </w:r>
      <w:r>
        <w:rPr>
          <w:rFonts w:hint="eastAsia"/>
          <w:rtl/>
        </w:rPr>
        <w:t>ששון</w:t>
      </w:r>
      <w:r>
        <w:rPr>
          <w:rtl/>
        </w:rPr>
        <w:t xml:space="preserve"> </w:t>
      </w:r>
      <w:r>
        <w:rPr>
          <w:rFonts w:hint="eastAsia"/>
          <w:rtl/>
        </w:rPr>
        <w:t>לוי</w:t>
      </w:r>
      <w:r>
        <w:rPr>
          <w:rtl/>
        </w:rPr>
        <w:t>:</w:t>
      </w:r>
    </w:p>
    <w:p w:rsidR="0027320D" w:rsidRDefault="0027320D" w:rsidP="0027320D">
      <w:pPr>
        <w:pStyle w:val="KeepWithNext"/>
        <w:rPr>
          <w:rtl/>
        </w:rPr>
      </w:pPr>
    </w:p>
    <w:p w:rsidR="0027320D" w:rsidRDefault="0027320D" w:rsidP="0027320D">
      <w:pPr>
        <w:rPr>
          <w:rtl/>
        </w:rPr>
      </w:pPr>
      <w:bookmarkStart w:id="925" w:name="_ETM_Q1_5440167"/>
      <w:bookmarkEnd w:id="925"/>
      <w:r>
        <w:rPr>
          <w:rtl/>
        </w:rPr>
        <w:t xml:space="preserve">אבל החוק הזה מעצב את יחסי החברה - - </w:t>
      </w:r>
      <w:bookmarkStart w:id="926" w:name="_ETM_Q1_5440711"/>
      <w:bookmarkEnd w:id="926"/>
      <w:r>
        <w:rPr>
          <w:rtl/>
        </w:rPr>
        <w:t xml:space="preserve">- </w:t>
      </w:r>
    </w:p>
    <w:p w:rsidR="0027320D" w:rsidRDefault="0027320D" w:rsidP="0027320D">
      <w:pPr>
        <w:rPr>
          <w:rtl/>
        </w:rPr>
      </w:pPr>
      <w:bookmarkStart w:id="927" w:name="_ETM_Q1_5441516"/>
      <w:bookmarkEnd w:id="927"/>
    </w:p>
    <w:p w:rsidR="0027320D" w:rsidRDefault="0027320D" w:rsidP="0027320D">
      <w:pPr>
        <w:pStyle w:val="-"/>
        <w:keepNext/>
        <w:rPr>
          <w:rtl/>
        </w:rPr>
      </w:pPr>
      <w:bookmarkStart w:id="928" w:name="_ETM_Q1_5441799"/>
      <w:bookmarkEnd w:id="928"/>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27320D" w:rsidRDefault="0027320D" w:rsidP="0027320D">
      <w:pPr>
        <w:pStyle w:val="KeepWithNext"/>
        <w:rPr>
          <w:rtl/>
        </w:rPr>
      </w:pPr>
    </w:p>
    <w:p w:rsidR="0027320D" w:rsidRDefault="0027320D" w:rsidP="0027320D">
      <w:pPr>
        <w:rPr>
          <w:rtl/>
        </w:rPr>
      </w:pPr>
      <w:r>
        <w:rPr>
          <w:rtl/>
        </w:rPr>
        <w:t xml:space="preserve">לא, זה לא שייך לחברה הישראלית, כל </w:t>
      </w:r>
      <w:bookmarkStart w:id="929" w:name="_ETM_Q1_5445722"/>
      <w:bookmarkEnd w:id="929"/>
      <w:r>
        <w:rPr>
          <w:rtl/>
        </w:rPr>
        <w:t xml:space="preserve">עוד הפקודה הזאת - - - </w:t>
      </w:r>
    </w:p>
    <w:p w:rsidR="0027320D" w:rsidRDefault="0027320D" w:rsidP="0027320D">
      <w:pPr>
        <w:rPr>
          <w:rtl/>
        </w:rPr>
      </w:pPr>
    </w:p>
    <w:p w:rsidR="0027320D" w:rsidRDefault="0027320D" w:rsidP="0027320D">
      <w:pPr>
        <w:pStyle w:val="af7"/>
        <w:keepNext/>
        <w:rPr>
          <w:rtl/>
        </w:rPr>
      </w:pPr>
      <w:r>
        <w:rPr>
          <w:rFonts w:hint="eastAsia"/>
          <w:rtl/>
        </w:rPr>
        <w:t>קריאה</w:t>
      </w:r>
      <w:r>
        <w:rPr>
          <w:rtl/>
        </w:rPr>
        <w:t>:</w:t>
      </w:r>
    </w:p>
    <w:p w:rsidR="0027320D" w:rsidRDefault="0027320D" w:rsidP="0027320D">
      <w:pPr>
        <w:pStyle w:val="KeepWithNext"/>
        <w:rPr>
          <w:rtl/>
        </w:rPr>
      </w:pPr>
    </w:p>
    <w:p w:rsidR="0027320D" w:rsidRDefault="0027320D" w:rsidP="0027320D">
      <w:pPr>
        <w:rPr>
          <w:rtl/>
        </w:rPr>
      </w:pPr>
      <w:r>
        <w:rPr>
          <w:rtl/>
        </w:rPr>
        <w:t xml:space="preserve">הארגון לא שייך לחברה </w:t>
      </w:r>
      <w:bookmarkStart w:id="930" w:name="_ETM_Q1_5445087"/>
      <w:bookmarkEnd w:id="930"/>
      <w:r>
        <w:rPr>
          <w:rtl/>
        </w:rPr>
        <w:t xml:space="preserve">הישראלית? </w:t>
      </w:r>
    </w:p>
    <w:p w:rsidR="0027320D" w:rsidRDefault="0027320D" w:rsidP="0027320D">
      <w:pPr>
        <w:rPr>
          <w:rtl/>
        </w:rPr>
      </w:pPr>
      <w:bookmarkStart w:id="931" w:name="_ETM_Q1_5443810"/>
      <w:bookmarkStart w:id="932" w:name="_ETM_Q1_5443947"/>
      <w:bookmarkEnd w:id="931"/>
      <w:bookmarkEnd w:id="932"/>
    </w:p>
    <w:p w:rsidR="0027320D" w:rsidRDefault="0027320D" w:rsidP="0027320D">
      <w:pPr>
        <w:pStyle w:val="a5"/>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27320D" w:rsidRDefault="0027320D" w:rsidP="0027320D">
      <w:pPr>
        <w:pStyle w:val="KeepWithNext"/>
        <w:rPr>
          <w:rtl/>
        </w:rPr>
      </w:pPr>
    </w:p>
    <w:p w:rsidR="00CF6003" w:rsidRDefault="0027320D" w:rsidP="0027320D">
      <w:pPr>
        <w:rPr>
          <w:rtl/>
        </w:rPr>
      </w:pPr>
      <w:r>
        <w:rPr>
          <w:rtl/>
        </w:rPr>
        <w:t xml:space="preserve">הארגון שייך לחברה הישראלית אבל זה ארגון מסודר, הפקודה </w:t>
      </w:r>
      <w:bookmarkStart w:id="933" w:name="_ETM_Q1_5450113"/>
      <w:bookmarkEnd w:id="933"/>
      <w:r>
        <w:rPr>
          <w:rtl/>
        </w:rPr>
        <w:t xml:space="preserve">הזאת עוברת הערות של רפצ"ר, של קח"ר, של יוהל"ן, </w:t>
      </w:r>
      <w:bookmarkStart w:id="934" w:name="_ETM_Q1_5453356"/>
      <w:bookmarkEnd w:id="934"/>
      <w:r>
        <w:rPr>
          <w:rtl/>
        </w:rPr>
        <w:t xml:space="preserve">של כולם, כל </w:t>
      </w:r>
      <w:r w:rsidR="00CF6003">
        <w:rPr>
          <w:rtl/>
        </w:rPr>
        <w:t>עוד הוא לא מושלם הוא לא ייצא כי</w:t>
      </w:r>
      <w:r>
        <w:rPr>
          <w:rtl/>
        </w:rPr>
        <w:t xml:space="preserve"> הוא לא מושלם, למה אני צריכה </w:t>
      </w:r>
      <w:bookmarkStart w:id="935" w:name="_ETM_Q1_5458281"/>
      <w:bookmarkEnd w:id="935"/>
      <w:r>
        <w:rPr>
          <w:rtl/>
        </w:rPr>
        <w:t>להראות לכם משהו שהוא לא מושלם, שהוא באמצע מסמך עבודה.</w:t>
      </w:r>
      <w:bookmarkStart w:id="936" w:name="_ETM_Q1_5461888"/>
      <w:bookmarkEnd w:id="936"/>
      <w:r>
        <w:rPr>
          <w:rtl/>
        </w:rPr>
        <w:t xml:space="preserve"> משרד המשפטים מראה לכם מסמכי עבודה תוך כדי ההבנה שלהם? </w:t>
      </w:r>
    </w:p>
    <w:p w:rsidR="0027320D" w:rsidRDefault="0027320D" w:rsidP="0027320D">
      <w:pPr>
        <w:rPr>
          <w:rtl/>
        </w:rPr>
      </w:pPr>
      <w:bookmarkStart w:id="937" w:name="_ETM_Q1_5465496"/>
      <w:bookmarkEnd w:id="937"/>
    </w:p>
    <w:p w:rsidR="0027320D" w:rsidRDefault="0027320D" w:rsidP="0027320D">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7320D" w:rsidRDefault="0027320D" w:rsidP="0027320D">
      <w:pPr>
        <w:pStyle w:val="KeepWithNext"/>
        <w:rPr>
          <w:rtl/>
        </w:rPr>
      </w:pPr>
    </w:p>
    <w:p w:rsidR="0027320D" w:rsidRDefault="0027320D" w:rsidP="0027320D">
      <w:pPr>
        <w:rPr>
          <w:rtl/>
        </w:rPr>
      </w:pPr>
      <w:r>
        <w:rPr>
          <w:rtl/>
        </w:rPr>
        <w:t xml:space="preserve">בשביל שלוועדה </w:t>
      </w:r>
      <w:bookmarkStart w:id="938" w:name="_ETM_Q1_5465305"/>
      <w:bookmarkEnd w:id="938"/>
      <w:r>
        <w:rPr>
          <w:rtl/>
        </w:rPr>
        <w:t xml:space="preserve">תהיה אפשרות להשפיע. </w:t>
      </w:r>
      <w:bookmarkStart w:id="939" w:name="_ETM_Q1_5468313"/>
      <w:bookmarkStart w:id="940" w:name="_ETM_Q1_5468578"/>
      <w:bookmarkEnd w:id="939"/>
      <w:bookmarkEnd w:id="940"/>
    </w:p>
    <w:p w:rsidR="0027320D" w:rsidRDefault="0027320D" w:rsidP="0027320D">
      <w:pPr>
        <w:rPr>
          <w:rtl/>
        </w:rPr>
      </w:pPr>
    </w:p>
    <w:p w:rsidR="0027320D" w:rsidRDefault="0027320D" w:rsidP="0027320D">
      <w:pPr>
        <w:pStyle w:val="a5"/>
        <w:keepNext/>
        <w:rPr>
          <w:rtl/>
        </w:rPr>
      </w:pPr>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27320D" w:rsidRDefault="0027320D" w:rsidP="0027320D">
      <w:pPr>
        <w:pStyle w:val="KeepWithNext"/>
        <w:rPr>
          <w:rtl/>
        </w:rPr>
      </w:pPr>
    </w:p>
    <w:p w:rsidR="0027320D" w:rsidRDefault="0027320D" w:rsidP="0027320D">
      <w:pPr>
        <w:rPr>
          <w:rtl/>
        </w:rPr>
      </w:pPr>
      <w:r>
        <w:rPr>
          <w:rtl/>
        </w:rPr>
        <w:t xml:space="preserve">האפשרות של הוועדה היא להשפיע, קולכן </w:t>
      </w:r>
      <w:bookmarkStart w:id="941" w:name="_ETM_Q1_5472179"/>
      <w:bookmarkEnd w:id="941"/>
      <w:r>
        <w:rPr>
          <w:rtl/>
        </w:rPr>
        <w:t xml:space="preserve">נשמע, יודעות פה כל ארגוני הנשים, יושבת פה יו"ר ויצ"ו, </w:t>
      </w:r>
      <w:bookmarkStart w:id="942" w:name="_ETM_Q1_5473979"/>
      <w:bookmarkEnd w:id="942"/>
      <w:r>
        <w:rPr>
          <w:rtl/>
        </w:rPr>
        <w:t xml:space="preserve">דלתי פתוחה, כל נושא שרוצים להעלות, עולה והוא לרמטכ"ל ואנחנו </w:t>
      </w:r>
      <w:bookmarkStart w:id="943" w:name="_ETM_Q1_5483014"/>
      <w:bookmarkEnd w:id="943"/>
      <w:r>
        <w:rPr>
          <w:rtl/>
        </w:rPr>
        <w:t>מאפשרים לכולם להגיד הכ</w:t>
      </w:r>
      <w:bookmarkStart w:id="944" w:name="_ETM_Q1_5484675"/>
      <w:bookmarkStart w:id="945" w:name="_ETM_Q1_5484970"/>
      <w:bookmarkEnd w:id="944"/>
      <w:bookmarkEnd w:id="945"/>
      <w:r>
        <w:rPr>
          <w:rtl/>
        </w:rPr>
        <w:t xml:space="preserve">ל, לכל מי שרוצה, אין פה </w:t>
      </w:r>
      <w:bookmarkStart w:id="946" w:name="_ETM_Q1_5487141"/>
      <w:bookmarkEnd w:id="946"/>
      <w:r>
        <w:rPr>
          <w:rtl/>
        </w:rPr>
        <w:t xml:space="preserve">ארגון נשים. </w:t>
      </w:r>
    </w:p>
    <w:p w:rsidR="0027320D" w:rsidRDefault="0027320D" w:rsidP="0027320D">
      <w:pPr>
        <w:rPr>
          <w:rtl/>
        </w:rPr>
      </w:pPr>
      <w:bookmarkStart w:id="947" w:name="_ETM_Q1_5486542"/>
      <w:bookmarkEnd w:id="947"/>
    </w:p>
    <w:p w:rsidR="0027320D" w:rsidRDefault="0027320D" w:rsidP="0027320D">
      <w:pPr>
        <w:pStyle w:val="afb"/>
        <w:keepNext/>
        <w:rPr>
          <w:rtl/>
        </w:rPr>
      </w:pPr>
      <w:bookmarkStart w:id="948" w:name="_ETM_Q1_5486929"/>
      <w:bookmarkEnd w:id="948"/>
      <w:r>
        <w:rPr>
          <w:rFonts w:hint="eastAsia"/>
          <w:rtl/>
        </w:rPr>
        <w:t>אורנה</w:t>
      </w:r>
      <w:r>
        <w:rPr>
          <w:rtl/>
        </w:rPr>
        <w:t xml:space="preserve"> </w:t>
      </w:r>
      <w:r>
        <w:rPr>
          <w:rFonts w:hint="eastAsia"/>
          <w:rtl/>
        </w:rPr>
        <w:t>ששון</w:t>
      </w:r>
      <w:r>
        <w:rPr>
          <w:rtl/>
        </w:rPr>
        <w:t xml:space="preserve"> </w:t>
      </w:r>
      <w:r>
        <w:rPr>
          <w:rFonts w:hint="eastAsia"/>
          <w:rtl/>
        </w:rPr>
        <w:t>לוי</w:t>
      </w:r>
      <w:r>
        <w:rPr>
          <w:rtl/>
        </w:rPr>
        <w:t>:</w:t>
      </w:r>
    </w:p>
    <w:p w:rsidR="0027320D" w:rsidRDefault="0027320D" w:rsidP="0027320D">
      <w:pPr>
        <w:pStyle w:val="KeepWithNext"/>
        <w:rPr>
          <w:rtl/>
        </w:rPr>
      </w:pPr>
    </w:p>
    <w:p w:rsidR="0027320D" w:rsidRDefault="0027320D" w:rsidP="0027320D">
      <w:pPr>
        <w:rPr>
          <w:rtl/>
        </w:rPr>
      </w:pPr>
      <w:r>
        <w:rPr>
          <w:rtl/>
        </w:rPr>
        <w:t xml:space="preserve">אין לנו את הבסיס לשיחה. </w:t>
      </w:r>
    </w:p>
    <w:p w:rsidR="0027320D" w:rsidRDefault="0027320D" w:rsidP="0027320D">
      <w:pPr>
        <w:rPr>
          <w:rtl/>
        </w:rPr>
      </w:pPr>
      <w:bookmarkStart w:id="949" w:name="_ETM_Q1_5489775"/>
      <w:bookmarkEnd w:id="949"/>
    </w:p>
    <w:p w:rsidR="0027320D" w:rsidRDefault="0027320D" w:rsidP="0027320D">
      <w:pPr>
        <w:pStyle w:val="a5"/>
        <w:keepNext/>
        <w:rPr>
          <w:rtl/>
        </w:rPr>
      </w:pPr>
      <w:bookmarkStart w:id="950" w:name="_ETM_Q1_5490027"/>
      <w:bookmarkEnd w:id="950"/>
      <w:r>
        <w:rPr>
          <w:rFonts w:hint="eastAsia"/>
          <w:rtl/>
        </w:rPr>
        <w:t>תא</w:t>
      </w:r>
      <w:r>
        <w:rPr>
          <w:rtl/>
        </w:rPr>
        <w:t>"</w:t>
      </w:r>
      <w:r>
        <w:rPr>
          <w:rFonts w:hint="eastAsia"/>
          <w:rtl/>
        </w:rPr>
        <w:t>ל</w:t>
      </w:r>
      <w:r>
        <w:rPr>
          <w:rtl/>
        </w:rPr>
        <w:t xml:space="preserve"> </w:t>
      </w: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27320D" w:rsidRDefault="0027320D" w:rsidP="0027320D">
      <w:pPr>
        <w:pStyle w:val="KeepWithNext"/>
        <w:rPr>
          <w:rtl/>
        </w:rPr>
      </w:pPr>
    </w:p>
    <w:p w:rsidR="0027320D" w:rsidRDefault="0027320D" w:rsidP="0027320D">
      <w:pPr>
        <w:rPr>
          <w:rtl/>
        </w:rPr>
      </w:pPr>
      <w:r>
        <w:rPr>
          <w:rtl/>
        </w:rPr>
        <w:t xml:space="preserve">יש לכם את </w:t>
      </w:r>
      <w:bookmarkStart w:id="951" w:name="_ETM_Q1_5490605"/>
      <w:bookmarkEnd w:id="951"/>
      <w:r>
        <w:rPr>
          <w:rtl/>
        </w:rPr>
        <w:t xml:space="preserve">הבסיס לשיחה, הרי קיימת פקודה והיא מפורסמת. </w:t>
      </w:r>
      <w:bookmarkStart w:id="952" w:name="_ETM_Q1_5499706"/>
      <w:bookmarkEnd w:id="952"/>
    </w:p>
    <w:p w:rsidR="0027320D" w:rsidRDefault="0027320D" w:rsidP="0027320D">
      <w:pPr>
        <w:rPr>
          <w:rtl/>
        </w:rPr>
      </w:pPr>
      <w:bookmarkStart w:id="953" w:name="_ETM_Q1_5499825"/>
      <w:bookmarkStart w:id="954" w:name="_ETM_Q1_5500083"/>
      <w:bookmarkEnd w:id="953"/>
      <w:bookmarkEnd w:id="954"/>
    </w:p>
    <w:p w:rsidR="0027320D" w:rsidRDefault="0027320D" w:rsidP="0027320D">
      <w:pPr>
        <w:pStyle w:val="afb"/>
        <w:keepNext/>
        <w:rPr>
          <w:rtl/>
        </w:rPr>
      </w:pPr>
      <w:r>
        <w:rPr>
          <w:rFonts w:hint="eastAsia"/>
          <w:rtl/>
        </w:rPr>
        <w:t>אורנה</w:t>
      </w:r>
      <w:r>
        <w:rPr>
          <w:rtl/>
        </w:rPr>
        <w:t xml:space="preserve"> </w:t>
      </w:r>
      <w:r>
        <w:rPr>
          <w:rFonts w:hint="eastAsia"/>
          <w:rtl/>
        </w:rPr>
        <w:t>ששון</w:t>
      </w:r>
      <w:r>
        <w:rPr>
          <w:rtl/>
        </w:rPr>
        <w:t xml:space="preserve"> </w:t>
      </w:r>
      <w:r>
        <w:rPr>
          <w:rFonts w:hint="eastAsia"/>
          <w:rtl/>
        </w:rPr>
        <w:t>לוי</w:t>
      </w:r>
      <w:r>
        <w:rPr>
          <w:rtl/>
        </w:rPr>
        <w:t>:</w:t>
      </w:r>
    </w:p>
    <w:p w:rsidR="0027320D" w:rsidRDefault="0027320D" w:rsidP="0027320D">
      <w:pPr>
        <w:pStyle w:val="KeepWithNext"/>
        <w:rPr>
          <w:rtl/>
        </w:rPr>
      </w:pPr>
    </w:p>
    <w:p w:rsidR="0027320D" w:rsidRDefault="0027320D" w:rsidP="0027320D">
      <w:pPr>
        <w:rPr>
          <w:rtl/>
        </w:rPr>
      </w:pPr>
      <w:r>
        <w:rPr>
          <w:rtl/>
        </w:rPr>
        <w:t xml:space="preserve">כל הרעיון הוא לשנות אותה, אנחנו רוצים לדעת איך, באיזה כיוון. </w:t>
      </w:r>
    </w:p>
    <w:p w:rsidR="00CF6003" w:rsidRDefault="00CF6003" w:rsidP="00CF6003">
      <w:pPr>
        <w:rPr>
          <w:rtl/>
        </w:rPr>
      </w:pPr>
      <w:bookmarkStart w:id="955" w:name="_ETM_Q1_5493253"/>
      <w:bookmarkEnd w:id="955"/>
    </w:p>
    <w:p w:rsidR="00CF6003" w:rsidRDefault="00CF6003" w:rsidP="00CF600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F6003" w:rsidRDefault="00CF6003" w:rsidP="00CF6003">
      <w:pPr>
        <w:pStyle w:val="KeepWithNext"/>
        <w:rPr>
          <w:rtl/>
        </w:rPr>
      </w:pPr>
    </w:p>
    <w:p w:rsidR="00194831" w:rsidRDefault="0027320D" w:rsidP="00CF6003">
      <w:pPr>
        <w:rPr>
          <w:rtl/>
        </w:rPr>
      </w:pPr>
      <w:r>
        <w:rPr>
          <w:rtl/>
        </w:rPr>
        <w:t xml:space="preserve">לפני שאנחנו ממשיכים אני רוצה לקרוא </w:t>
      </w:r>
      <w:bookmarkStart w:id="956" w:name="_ETM_Q1_5508797"/>
      <w:bookmarkEnd w:id="956"/>
      <w:r>
        <w:rPr>
          <w:rtl/>
        </w:rPr>
        <w:t xml:space="preserve">את ההחלטות כי השרה צריכה לעזוב, אני חייבת לרוץ </w:t>
      </w:r>
      <w:bookmarkStart w:id="957" w:name="_ETM_Q1_5511815"/>
      <w:bookmarkEnd w:id="957"/>
      <w:r>
        <w:rPr>
          <w:rtl/>
        </w:rPr>
        <w:t>לוועדת החוקה</w:t>
      </w:r>
      <w:r w:rsidR="00194831">
        <w:rPr>
          <w:rtl/>
        </w:rPr>
        <w:t xml:space="preserve"> - - - </w:t>
      </w:r>
    </w:p>
    <w:p w:rsidR="00194831" w:rsidRDefault="00194831" w:rsidP="00CF6003">
      <w:pPr>
        <w:rPr>
          <w:rtl/>
        </w:rPr>
      </w:pPr>
    </w:p>
    <w:p w:rsidR="00194831" w:rsidRDefault="00194831" w:rsidP="00194831">
      <w:pPr>
        <w:pStyle w:val="a5"/>
        <w:keepNext/>
        <w:rPr>
          <w:rtl/>
        </w:rPr>
      </w:pPr>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194831" w:rsidRDefault="00194831" w:rsidP="00194831">
      <w:pPr>
        <w:pStyle w:val="KeepWithNext"/>
        <w:rPr>
          <w:rtl/>
        </w:rPr>
      </w:pPr>
    </w:p>
    <w:p w:rsidR="00194831" w:rsidRDefault="00194831" w:rsidP="00194831">
      <w:pPr>
        <w:rPr>
          <w:rtl/>
        </w:rPr>
      </w:pPr>
      <w:r>
        <w:rPr>
          <w:rtl/>
        </w:rPr>
        <w:t xml:space="preserve">אני מתנצלת, אני חייבת ללכת לוועדה אחרת, אני כבר מאחרת. </w:t>
      </w:r>
    </w:p>
    <w:p w:rsidR="00194831" w:rsidRDefault="00194831" w:rsidP="00194831">
      <w:pPr>
        <w:rPr>
          <w:rtl/>
        </w:rPr>
      </w:pPr>
      <w:bookmarkStart w:id="958" w:name="_ETM_Q1_5516640"/>
      <w:bookmarkEnd w:id="958"/>
    </w:p>
    <w:p w:rsidR="00194831" w:rsidRDefault="00194831" w:rsidP="00194831">
      <w:pPr>
        <w:pStyle w:val="af8"/>
        <w:keepNext/>
        <w:rPr>
          <w:rtl/>
        </w:rPr>
      </w:pPr>
      <w:bookmarkStart w:id="959" w:name="_ETM_Q1_5516898"/>
      <w:bookmarkEnd w:id="95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94831" w:rsidRDefault="00194831" w:rsidP="00194831">
      <w:pPr>
        <w:pStyle w:val="KeepWithNext"/>
        <w:rPr>
          <w:rtl/>
        </w:rPr>
      </w:pPr>
    </w:p>
    <w:p w:rsidR="00194831" w:rsidRDefault="00194831" w:rsidP="00194831">
      <w:pPr>
        <w:rPr>
          <w:rtl/>
        </w:rPr>
      </w:pPr>
      <w:r>
        <w:rPr>
          <w:rtl/>
        </w:rPr>
        <w:t xml:space="preserve">אני חוזרת ואומרת, אנחנו נמשיך וניפגש ויש עוד נושאים שעלו </w:t>
      </w:r>
      <w:bookmarkStart w:id="960" w:name="_ETM_Q1_5519923"/>
      <w:bookmarkEnd w:id="960"/>
      <w:r>
        <w:rPr>
          <w:rtl/>
        </w:rPr>
        <w:t xml:space="preserve">כאן ואנחנו לא הרחבנו בהם. לפני שאת עוזבת אני </w:t>
      </w:r>
      <w:bookmarkStart w:id="961" w:name="_ETM_Q1_5524373"/>
      <w:bookmarkEnd w:id="961"/>
      <w:r>
        <w:rPr>
          <w:rtl/>
        </w:rPr>
        <w:t xml:space="preserve">רוצה להקריא את ההחלטות? </w:t>
      </w:r>
    </w:p>
    <w:p w:rsidR="00194831" w:rsidRDefault="00194831" w:rsidP="00194831">
      <w:pPr>
        <w:rPr>
          <w:rtl/>
        </w:rPr>
      </w:pPr>
      <w:bookmarkStart w:id="962" w:name="_ETM_Q1_5524730"/>
      <w:bookmarkStart w:id="963" w:name="_ETM_Q1_5525014"/>
      <w:bookmarkEnd w:id="962"/>
      <w:bookmarkEnd w:id="963"/>
    </w:p>
    <w:p w:rsidR="00194831" w:rsidRDefault="00194831" w:rsidP="00194831">
      <w:pPr>
        <w:rPr>
          <w:rtl/>
        </w:rPr>
      </w:pPr>
      <w:r>
        <w:rPr>
          <w:rtl/>
        </w:rPr>
        <w:t xml:space="preserve">הוועדה לקידום מעמד האישה מודה לשרה </w:t>
      </w:r>
      <w:bookmarkStart w:id="964" w:name="_ETM_Q1_5526938"/>
      <w:bookmarkEnd w:id="964"/>
      <w:r>
        <w:rPr>
          <w:rtl/>
        </w:rPr>
        <w:t xml:space="preserve">לימור לבנת על השתתפותה בישיבה ועל פעילותה </w:t>
      </w:r>
      <w:bookmarkStart w:id="965" w:name="_ETM_Q1_5529237"/>
      <w:bookmarkEnd w:id="965"/>
      <w:r>
        <w:rPr>
          <w:rtl/>
        </w:rPr>
        <w:t xml:space="preserve">ופועלה בוועדת פרי לשוויון בנטל. אנחנו נשמח לשמוע את </w:t>
      </w:r>
      <w:bookmarkStart w:id="966" w:name="_ETM_Q1_5532150"/>
      <w:bookmarkEnd w:id="966"/>
      <w:r>
        <w:rPr>
          <w:rtl/>
        </w:rPr>
        <w:t xml:space="preserve">הדיווח שלו וגם את העדכון שלך. גם אם תראי </w:t>
      </w:r>
      <w:bookmarkStart w:id="967" w:name="_ETM_Q1_5536192"/>
      <w:bookmarkEnd w:id="967"/>
      <w:r>
        <w:rPr>
          <w:rtl/>
        </w:rPr>
        <w:t xml:space="preserve">שאת צריכה עוד עזרה ועוד סיוע ועוד שיתוף </w:t>
      </w:r>
      <w:bookmarkStart w:id="968" w:name="_ETM_Q1_5538857"/>
      <w:bookmarkEnd w:id="968"/>
      <w:r>
        <w:rPr>
          <w:rtl/>
        </w:rPr>
        <w:t xml:space="preserve">פעולה - - - </w:t>
      </w:r>
    </w:p>
    <w:p w:rsidR="00194831" w:rsidRDefault="00194831" w:rsidP="00194831">
      <w:pPr>
        <w:rPr>
          <w:rtl/>
        </w:rPr>
      </w:pPr>
      <w:bookmarkStart w:id="969" w:name="_ETM_Q1_5542252"/>
      <w:bookmarkEnd w:id="969"/>
    </w:p>
    <w:p w:rsidR="00CF6003" w:rsidRDefault="00CF6003" w:rsidP="00CF6003">
      <w:pPr>
        <w:pStyle w:val="a5"/>
        <w:keepNext/>
        <w:rPr>
          <w:rtl/>
        </w:rPr>
      </w:pPr>
      <w:bookmarkStart w:id="970" w:name="_ETM_Q1_5542552"/>
      <w:bookmarkEnd w:id="970"/>
      <w:r>
        <w:rPr>
          <w:rFonts w:hint="eastAsia"/>
          <w:rtl/>
        </w:rPr>
        <w:t>לימור</w:t>
      </w:r>
      <w:r>
        <w:rPr>
          <w:rtl/>
        </w:rPr>
        <w:t xml:space="preserve"> </w:t>
      </w:r>
      <w:r>
        <w:rPr>
          <w:rFonts w:hint="eastAsia"/>
          <w:rtl/>
        </w:rPr>
        <w:t>לבנת</w:t>
      </w:r>
      <w:r>
        <w:rPr>
          <w:rtl/>
        </w:rPr>
        <w:t>:</w:t>
      </w:r>
    </w:p>
    <w:p w:rsidR="00CF6003" w:rsidRDefault="00CF6003" w:rsidP="00CF6003">
      <w:pPr>
        <w:pStyle w:val="KeepWithNext"/>
        <w:rPr>
          <w:rtl/>
        </w:rPr>
      </w:pPr>
    </w:p>
    <w:p w:rsidR="00CF6003" w:rsidRDefault="00CF6003" w:rsidP="00CF6003">
      <w:pPr>
        <w:rPr>
          <w:rtl/>
        </w:rPr>
      </w:pPr>
      <w:r>
        <w:rPr>
          <w:rtl/>
        </w:rPr>
        <w:t>אני מציעה שה</w:t>
      </w:r>
      <w:r w:rsidR="00194831">
        <w:rPr>
          <w:rtl/>
        </w:rPr>
        <w:t xml:space="preserve">נציגות השונות של המפלגות </w:t>
      </w:r>
      <w:bookmarkStart w:id="971" w:name="_ETM_Q1_5543776"/>
      <w:bookmarkEnd w:id="971"/>
      <w:r w:rsidR="00194831">
        <w:rPr>
          <w:rtl/>
        </w:rPr>
        <w:t xml:space="preserve">השונות, של השרים החברים בוועדה, כל אחת תפעיל לחץ </w:t>
      </w:r>
      <w:bookmarkStart w:id="972" w:name="_ETM_Q1_5549369"/>
      <w:bookmarkEnd w:id="972"/>
      <w:r w:rsidR="00194831">
        <w:rPr>
          <w:rtl/>
        </w:rPr>
        <w:t xml:space="preserve">פיזי מתון. </w:t>
      </w:r>
    </w:p>
    <w:p w:rsidR="00CF6003" w:rsidRDefault="00CF6003" w:rsidP="00CF6003">
      <w:pPr>
        <w:rPr>
          <w:rtl/>
        </w:rPr>
      </w:pPr>
    </w:p>
    <w:p w:rsidR="00CF6003" w:rsidRDefault="00CF6003" w:rsidP="00CF600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F6003" w:rsidRDefault="00CF6003" w:rsidP="00CF6003">
      <w:pPr>
        <w:pStyle w:val="KeepWithNext"/>
        <w:rPr>
          <w:rtl/>
        </w:rPr>
      </w:pPr>
    </w:p>
    <w:p w:rsidR="00CF6003" w:rsidRDefault="00194831" w:rsidP="00194831">
      <w:pPr>
        <w:rPr>
          <w:rtl/>
        </w:rPr>
      </w:pPr>
      <w:r>
        <w:rPr>
          <w:rtl/>
        </w:rPr>
        <w:t xml:space="preserve">אז נחזור על שמות השרים בוועדה, נמצא שם </w:t>
      </w:r>
      <w:bookmarkStart w:id="973" w:name="_ETM_Q1_5552159"/>
      <w:bookmarkEnd w:id="973"/>
      <w:r w:rsidR="00CF6003">
        <w:rPr>
          <w:rtl/>
        </w:rPr>
        <w:t>השר פרי</w:t>
      </w:r>
      <w:r>
        <w:rPr>
          <w:rtl/>
        </w:rPr>
        <w:t xml:space="preserve"> – שאני לוקחת עליו אחריות. יש שם את </w:t>
      </w:r>
      <w:r w:rsidR="00CF6003">
        <w:rPr>
          <w:rtl/>
        </w:rPr>
        <w:t>הש</w:t>
      </w:r>
      <w:r>
        <w:rPr>
          <w:rtl/>
        </w:rPr>
        <w:t>ר</w:t>
      </w:r>
      <w:r w:rsidR="00CF6003">
        <w:rPr>
          <w:rtl/>
        </w:rPr>
        <w:t xml:space="preserve"> לביטחון פנים והשר אורי אריאל, עמיר פרץ </w:t>
      </w:r>
      <w:r>
        <w:rPr>
          <w:rtl/>
        </w:rPr>
        <w:t xml:space="preserve">מהתנועה </w:t>
      </w:r>
      <w:bookmarkStart w:id="974" w:name="_ETM_Q1_5576280"/>
      <w:bookmarkEnd w:id="974"/>
      <w:r>
        <w:rPr>
          <w:rtl/>
        </w:rPr>
        <w:t xml:space="preserve"> ובוגי יעלון. </w:t>
      </w:r>
    </w:p>
    <w:p w:rsidR="00CF6003" w:rsidRDefault="00CF6003" w:rsidP="00CF6003">
      <w:pPr>
        <w:rPr>
          <w:rtl/>
        </w:rPr>
      </w:pPr>
    </w:p>
    <w:p w:rsidR="00194831" w:rsidRDefault="00194831" w:rsidP="00194831">
      <w:pPr>
        <w:pStyle w:val="a5"/>
        <w:keepNext/>
        <w:rPr>
          <w:rtl/>
        </w:rPr>
      </w:pPr>
      <w:r>
        <w:rPr>
          <w:rFonts w:hint="eastAsia"/>
          <w:rtl/>
        </w:rPr>
        <w:t>שרת</w:t>
      </w:r>
      <w:r>
        <w:rPr>
          <w:rtl/>
        </w:rPr>
        <w:t xml:space="preserve"> </w:t>
      </w:r>
      <w:r>
        <w:rPr>
          <w:rFonts w:hint="eastAsia"/>
          <w:rtl/>
        </w:rPr>
        <w:t>החינוך</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194831" w:rsidRDefault="00194831" w:rsidP="00194831">
      <w:pPr>
        <w:pStyle w:val="KeepWithNext"/>
        <w:rPr>
          <w:rtl/>
        </w:rPr>
      </w:pPr>
    </w:p>
    <w:p w:rsidR="00194831" w:rsidRDefault="00194831" w:rsidP="00194831">
      <w:pPr>
        <w:rPr>
          <w:rtl/>
        </w:rPr>
      </w:pPr>
      <w:r>
        <w:rPr>
          <w:rtl/>
        </w:rPr>
        <w:t xml:space="preserve">תודה לכם, אני חייבת לרוץ. </w:t>
      </w:r>
    </w:p>
    <w:p w:rsidR="00194831" w:rsidRDefault="00194831" w:rsidP="00194831">
      <w:pPr>
        <w:rPr>
          <w:rtl/>
        </w:rPr>
      </w:pPr>
    </w:p>
    <w:p w:rsidR="00194831" w:rsidRDefault="00194831" w:rsidP="0019483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94831" w:rsidRDefault="00194831" w:rsidP="00194831">
      <w:pPr>
        <w:pStyle w:val="KeepWithNext"/>
        <w:rPr>
          <w:rtl/>
        </w:rPr>
      </w:pPr>
    </w:p>
    <w:p w:rsidR="00194831" w:rsidRDefault="00194831" w:rsidP="00194831">
      <w:pPr>
        <w:rPr>
          <w:rtl/>
        </w:rPr>
      </w:pPr>
      <w:r>
        <w:rPr>
          <w:rtl/>
        </w:rPr>
        <w:t>תודה לשרה לבנת</w:t>
      </w:r>
      <w:bookmarkStart w:id="975" w:name="_ETM_Q1_5585685"/>
      <w:bookmarkEnd w:id="975"/>
      <w:r>
        <w:rPr>
          <w:rtl/>
        </w:rPr>
        <w:t xml:space="preserve">. אני חוזרת לפרוטוקול, הוועדה לקידום מעמד האישה </w:t>
      </w:r>
      <w:bookmarkStart w:id="976" w:name="_ETM_Q1_5588842"/>
      <w:bookmarkEnd w:id="976"/>
      <w:r w:rsidR="00CF6003">
        <w:rPr>
          <w:rtl/>
        </w:rPr>
        <w:t xml:space="preserve">מודה לשרה לימור לבנת </w:t>
      </w:r>
      <w:r>
        <w:rPr>
          <w:rtl/>
        </w:rPr>
        <w:t xml:space="preserve">על השתתפותה בישיבה ועל פעילותה ופועלה בוועדת </w:t>
      </w:r>
      <w:bookmarkStart w:id="977" w:name="_ETM_Q1_5590859"/>
      <w:bookmarkEnd w:id="977"/>
      <w:r>
        <w:rPr>
          <w:rtl/>
        </w:rPr>
        <w:t xml:space="preserve"> פרי ל</w:t>
      </w:r>
      <w:r w:rsidR="00CF6003">
        <w:rPr>
          <w:rtl/>
        </w:rPr>
        <w:t xml:space="preserve">שוויון בנטל. </w:t>
      </w:r>
    </w:p>
    <w:p w:rsidR="00194831" w:rsidRDefault="00194831" w:rsidP="00194831">
      <w:pPr>
        <w:rPr>
          <w:rtl/>
        </w:rPr>
      </w:pPr>
      <w:bookmarkStart w:id="978" w:name="_ETM_Q1_5596964"/>
      <w:bookmarkEnd w:id="978"/>
    </w:p>
    <w:p w:rsidR="00CF6003" w:rsidRDefault="00CF6003" w:rsidP="00194831">
      <w:pPr>
        <w:rPr>
          <w:rtl/>
        </w:rPr>
      </w:pPr>
      <w:bookmarkStart w:id="979" w:name="_ETM_Q1_5597202"/>
      <w:bookmarkEnd w:id="979"/>
      <w:r>
        <w:rPr>
          <w:rtl/>
        </w:rPr>
        <w:t>הוועדה רואה חשיבות בשמירה</w:t>
      </w:r>
      <w:r w:rsidR="00194831">
        <w:rPr>
          <w:rtl/>
        </w:rPr>
        <w:t xml:space="preserve"> על מעמדן של הנשים המשרתות בצה"ל</w:t>
      </w:r>
      <w:r>
        <w:rPr>
          <w:rtl/>
        </w:rPr>
        <w:t xml:space="preserve"> גם בזמן גיוס החרדים לצה"ל. </w:t>
      </w:r>
    </w:p>
    <w:p w:rsidR="00CF6003" w:rsidRDefault="00CF6003" w:rsidP="00CF6003">
      <w:pPr>
        <w:rPr>
          <w:rtl/>
        </w:rPr>
      </w:pPr>
    </w:p>
    <w:p w:rsidR="00CF6003" w:rsidRDefault="00CF6003" w:rsidP="00CF6003">
      <w:pPr>
        <w:rPr>
          <w:rtl/>
        </w:rPr>
      </w:pPr>
      <w:r>
        <w:rPr>
          <w:rtl/>
        </w:rPr>
        <w:t xml:space="preserve">הוועדה פונה לשר הביטחון </w:t>
      </w:r>
      <w:r w:rsidR="00194831">
        <w:rPr>
          <w:rtl/>
        </w:rPr>
        <w:t xml:space="preserve">ולרמטכ"ל </w:t>
      </w:r>
      <w:r>
        <w:rPr>
          <w:rtl/>
        </w:rPr>
        <w:t xml:space="preserve">בבקשה לזרז ולקבוע את פקודת השירות המשותף. כמובן מבקשת לקבל עותק. </w:t>
      </w:r>
    </w:p>
    <w:p w:rsidR="00CF6003" w:rsidRDefault="00CF6003" w:rsidP="00CF6003">
      <w:pPr>
        <w:rPr>
          <w:rtl/>
        </w:rPr>
      </w:pPr>
    </w:p>
    <w:p w:rsidR="00CF6003" w:rsidRDefault="00194831" w:rsidP="00194831">
      <w:pPr>
        <w:rPr>
          <w:rtl/>
        </w:rPr>
      </w:pPr>
      <w:r>
        <w:rPr>
          <w:rtl/>
        </w:rPr>
        <w:t>הוועדה</w:t>
      </w:r>
      <w:bookmarkStart w:id="980" w:name="_ETM_Q1_5616568"/>
      <w:bookmarkEnd w:id="980"/>
      <w:r>
        <w:rPr>
          <w:rtl/>
        </w:rPr>
        <w:t xml:space="preserve"> דורשת ש</w:t>
      </w:r>
      <w:r w:rsidR="00CF6003">
        <w:rPr>
          <w:rtl/>
        </w:rPr>
        <w:t xml:space="preserve">הסעיף שמעגן </w:t>
      </w:r>
      <w:r>
        <w:rPr>
          <w:rtl/>
        </w:rPr>
        <w:t xml:space="preserve">את שווין הנשים בצבא ושמירה על מעמדן יהיה בחקיקה ולא בהחלטת ממשלה </w:t>
      </w:r>
      <w:bookmarkStart w:id="981" w:name="_ETM_Q1_5629149"/>
      <w:bookmarkEnd w:id="981"/>
      <w:r>
        <w:rPr>
          <w:rtl/>
        </w:rPr>
        <w:t>והיא ת</w:t>
      </w:r>
      <w:r w:rsidR="00CF6003">
        <w:rPr>
          <w:rtl/>
        </w:rPr>
        <w:t>עקוב אחר הכללתו בחוק החדש שיתגבש ושיכלול בין היתר חובת דיווח של צה"ל לוועדה למעמד האישה</w:t>
      </w:r>
      <w:r>
        <w:rPr>
          <w:rtl/>
        </w:rPr>
        <w:t xml:space="preserve"> בנושא </w:t>
      </w:r>
      <w:r w:rsidR="00CF6003">
        <w:rPr>
          <w:rtl/>
        </w:rPr>
        <w:t>השלכות</w:t>
      </w:r>
      <w:r>
        <w:rPr>
          <w:rtl/>
        </w:rPr>
        <w:t xml:space="preserve"> גיוס החרדים</w:t>
      </w:r>
      <w:r w:rsidR="00CF6003">
        <w:rPr>
          <w:rtl/>
        </w:rPr>
        <w:t xml:space="preserve"> על נשים בצה"ל. </w:t>
      </w:r>
    </w:p>
    <w:p w:rsidR="00CF6003" w:rsidRDefault="00CF6003" w:rsidP="00CF6003">
      <w:pPr>
        <w:rPr>
          <w:rtl/>
        </w:rPr>
      </w:pPr>
    </w:p>
    <w:p w:rsidR="00CF6003" w:rsidRDefault="00CF6003" w:rsidP="00CF6003">
      <w:pPr>
        <w:rPr>
          <w:rtl/>
        </w:rPr>
      </w:pPr>
      <w:r>
        <w:rPr>
          <w:rtl/>
        </w:rPr>
        <w:t xml:space="preserve">הוועדה תקיים ישיבה בנושא </w:t>
      </w:r>
      <w:r w:rsidR="00194831">
        <w:rPr>
          <w:rtl/>
        </w:rPr>
        <w:t xml:space="preserve">גיוס ושירות הנשים בצה"ל </w:t>
      </w:r>
      <w:bookmarkStart w:id="982" w:name="_ETM_Q1_5650627"/>
      <w:bookmarkEnd w:id="982"/>
      <w:r>
        <w:rPr>
          <w:rtl/>
        </w:rPr>
        <w:t>וה</w:t>
      </w:r>
      <w:r w:rsidR="00194831">
        <w:rPr>
          <w:rtl/>
        </w:rPr>
        <w:t xml:space="preserve">וועדה גם תשמח לארגן סיור בצבא, אבל זה נבקש לשוחח אחר כך עם יוהל"ן על </w:t>
      </w:r>
      <w:bookmarkStart w:id="983" w:name="_ETM_Q1_5657895"/>
      <w:bookmarkEnd w:id="983"/>
      <w:r w:rsidR="00194831">
        <w:rPr>
          <w:rtl/>
        </w:rPr>
        <w:t xml:space="preserve">לוחמות ועוד דברים שעלו באמצעות חברות הוועדה ואחרים. </w:t>
      </w:r>
    </w:p>
    <w:p w:rsidR="00CF6003" w:rsidRDefault="00CF6003" w:rsidP="00CF6003">
      <w:pPr>
        <w:rPr>
          <w:rtl/>
        </w:rPr>
      </w:pPr>
    </w:p>
    <w:p w:rsidR="00CF6003" w:rsidRDefault="00CF6003" w:rsidP="00194831">
      <w:pPr>
        <w:rPr>
          <w:rtl/>
        </w:rPr>
      </w:pPr>
      <w:r>
        <w:rPr>
          <w:rtl/>
        </w:rPr>
        <w:t>תודה לכל המשתתפות</w:t>
      </w:r>
      <w:r w:rsidR="00194831">
        <w:rPr>
          <w:rtl/>
        </w:rPr>
        <w:t xml:space="preserve"> והמשתתפים</w:t>
      </w:r>
      <w:r>
        <w:rPr>
          <w:rtl/>
        </w:rPr>
        <w:t>, תודה ליוהל"ן,</w:t>
      </w:r>
      <w:r w:rsidR="00194831">
        <w:rPr>
          <w:rtl/>
        </w:rPr>
        <w:t xml:space="preserve"> </w:t>
      </w:r>
      <w:bookmarkStart w:id="984" w:name="_ETM_Q1_5668572"/>
      <w:bookmarkEnd w:id="984"/>
      <w:r w:rsidR="00194831">
        <w:rPr>
          <w:rtl/>
        </w:rPr>
        <w:t>לשרה ולכל מי שהיה אתנו כאן</w:t>
      </w:r>
      <w:r>
        <w:rPr>
          <w:rtl/>
        </w:rPr>
        <w:t xml:space="preserve"> ואנחנו נמשיך ונעדכן</w:t>
      </w:r>
      <w:r w:rsidR="00194831">
        <w:rPr>
          <w:rtl/>
        </w:rPr>
        <w:t xml:space="preserve">. תודה, </w:t>
      </w:r>
      <w:r>
        <w:rPr>
          <w:rtl/>
        </w:rPr>
        <w:t xml:space="preserve"> הישיבה נעולה. </w:t>
      </w:r>
    </w:p>
    <w:p w:rsidR="00CF6003" w:rsidRDefault="00CF6003" w:rsidP="00CF6003">
      <w:pPr>
        <w:rPr>
          <w:rtl/>
        </w:rPr>
      </w:pPr>
    </w:p>
    <w:p w:rsidR="00140AE8" w:rsidRDefault="00140AE8" w:rsidP="00CF6003">
      <w:pPr>
        <w:rPr>
          <w:rtl/>
        </w:rPr>
      </w:pPr>
    </w:p>
    <w:p w:rsidR="00CF6003" w:rsidRDefault="003B6248" w:rsidP="0032463B">
      <w:pPr>
        <w:pStyle w:val="afe"/>
        <w:keepNext/>
        <w:rPr>
          <w:rtl/>
        </w:rPr>
      </w:pPr>
      <w:r>
        <w:rPr>
          <w:rtl/>
        </w:rPr>
        <w:t>הישיבה ננעלה בשעה 10:05.</w:t>
      </w:r>
    </w:p>
    <w:sectPr w:rsidR="00CF6003" w:rsidSect="00140AE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46FB" w:rsidRDefault="00F846FB">
      <w:r>
        <w:separator/>
      </w:r>
    </w:p>
  </w:endnote>
  <w:endnote w:type="continuationSeparator" w:id="0">
    <w:p w:rsidR="00F846FB" w:rsidRDefault="00F8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46FB" w:rsidRDefault="00F846FB">
      <w:r>
        <w:separator/>
      </w:r>
    </w:p>
  </w:footnote>
  <w:footnote w:type="continuationSeparator" w:id="0">
    <w:p w:rsidR="00F846FB" w:rsidRDefault="00F846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3DA" w:rsidRDefault="00D953DA"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953DA" w:rsidRDefault="00D953D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3DA" w:rsidRDefault="00D953DA"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4B773C">
      <w:rPr>
        <w:rStyle w:val="af9"/>
        <w:rFonts w:cs="David"/>
        <w:noProof/>
        <w:rtl/>
      </w:rPr>
      <w:t>5</w:t>
    </w:r>
    <w:r>
      <w:rPr>
        <w:rStyle w:val="af9"/>
        <w:rFonts w:cs="David"/>
      </w:rPr>
      <w:fldChar w:fldCharType="end"/>
    </w:r>
  </w:p>
  <w:p w:rsidR="00D953DA" w:rsidRPr="00CC5815" w:rsidRDefault="00D953DA" w:rsidP="008E5E3F">
    <w:pPr>
      <w:pStyle w:val="a3"/>
      <w:ind w:firstLine="0"/>
    </w:pPr>
    <w:r>
      <w:rPr>
        <w:rtl/>
      </w:rPr>
      <w:t>הוועדה לקידום מעמד האישה</w:t>
    </w:r>
  </w:p>
  <w:p w:rsidR="00D953DA" w:rsidRPr="00CC5815" w:rsidRDefault="00D953DA" w:rsidP="008E5E3F">
    <w:pPr>
      <w:pStyle w:val="a3"/>
      <w:ind w:firstLine="0"/>
      <w:rPr>
        <w:rtl/>
      </w:rPr>
    </w:pPr>
    <w:r>
      <w:rPr>
        <w:rtl/>
      </w:rPr>
      <w:t>20/05/2013</w:t>
    </w:r>
  </w:p>
  <w:p w:rsidR="00D953DA" w:rsidRPr="00CC5815" w:rsidRDefault="00D953DA"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37279"/>
    <w:rsid w:val="00067F42"/>
    <w:rsid w:val="00092B80"/>
    <w:rsid w:val="000B2EE6"/>
    <w:rsid w:val="000E3314"/>
    <w:rsid w:val="000E3FFD"/>
    <w:rsid w:val="000F2459"/>
    <w:rsid w:val="000F648C"/>
    <w:rsid w:val="001262EA"/>
    <w:rsid w:val="00140AE8"/>
    <w:rsid w:val="00167294"/>
    <w:rsid w:val="001673D4"/>
    <w:rsid w:val="00171E7F"/>
    <w:rsid w:val="001758C1"/>
    <w:rsid w:val="0017779F"/>
    <w:rsid w:val="00182321"/>
    <w:rsid w:val="00194831"/>
    <w:rsid w:val="001A74E9"/>
    <w:rsid w:val="001C44DA"/>
    <w:rsid w:val="001C4FDA"/>
    <w:rsid w:val="001C642C"/>
    <w:rsid w:val="001D440C"/>
    <w:rsid w:val="001E6470"/>
    <w:rsid w:val="00227FEF"/>
    <w:rsid w:val="00261554"/>
    <w:rsid w:val="0027320D"/>
    <w:rsid w:val="00275C03"/>
    <w:rsid w:val="00280D58"/>
    <w:rsid w:val="0029693A"/>
    <w:rsid w:val="002F33AE"/>
    <w:rsid w:val="00302B8F"/>
    <w:rsid w:val="00303B4C"/>
    <w:rsid w:val="003049E4"/>
    <w:rsid w:val="00321E62"/>
    <w:rsid w:val="0032463B"/>
    <w:rsid w:val="00340AFA"/>
    <w:rsid w:val="003658CB"/>
    <w:rsid w:val="00366CFB"/>
    <w:rsid w:val="00373508"/>
    <w:rsid w:val="0038748A"/>
    <w:rsid w:val="003B6248"/>
    <w:rsid w:val="003C279D"/>
    <w:rsid w:val="003E1BD8"/>
    <w:rsid w:val="003F0A5F"/>
    <w:rsid w:val="003F15DD"/>
    <w:rsid w:val="00420E41"/>
    <w:rsid w:val="00424C94"/>
    <w:rsid w:val="004325F4"/>
    <w:rsid w:val="00447608"/>
    <w:rsid w:val="00451746"/>
    <w:rsid w:val="00470EAC"/>
    <w:rsid w:val="00474C90"/>
    <w:rsid w:val="00493B67"/>
    <w:rsid w:val="0049458B"/>
    <w:rsid w:val="00495FD8"/>
    <w:rsid w:val="004B0A65"/>
    <w:rsid w:val="004B1BE9"/>
    <w:rsid w:val="004B773C"/>
    <w:rsid w:val="004C0206"/>
    <w:rsid w:val="004C47AE"/>
    <w:rsid w:val="004E101D"/>
    <w:rsid w:val="00500C0C"/>
    <w:rsid w:val="00546678"/>
    <w:rsid w:val="005817EC"/>
    <w:rsid w:val="00590B77"/>
    <w:rsid w:val="005A342D"/>
    <w:rsid w:val="005C0CEA"/>
    <w:rsid w:val="005C363E"/>
    <w:rsid w:val="005D61F3"/>
    <w:rsid w:val="005E19F0"/>
    <w:rsid w:val="005F76B0"/>
    <w:rsid w:val="00601027"/>
    <w:rsid w:val="00634F61"/>
    <w:rsid w:val="00646898"/>
    <w:rsid w:val="00695A47"/>
    <w:rsid w:val="006A0CB7"/>
    <w:rsid w:val="006A62FD"/>
    <w:rsid w:val="006F0259"/>
    <w:rsid w:val="00702755"/>
    <w:rsid w:val="0070472C"/>
    <w:rsid w:val="00734A82"/>
    <w:rsid w:val="00766B57"/>
    <w:rsid w:val="007872B4"/>
    <w:rsid w:val="007C1F65"/>
    <w:rsid w:val="007C6093"/>
    <w:rsid w:val="007D09C0"/>
    <w:rsid w:val="007D258C"/>
    <w:rsid w:val="008320F6"/>
    <w:rsid w:val="00841223"/>
    <w:rsid w:val="00846BE9"/>
    <w:rsid w:val="00853207"/>
    <w:rsid w:val="00864F51"/>
    <w:rsid w:val="008713A4"/>
    <w:rsid w:val="00875F10"/>
    <w:rsid w:val="008B4DA8"/>
    <w:rsid w:val="008C6035"/>
    <w:rsid w:val="008C7015"/>
    <w:rsid w:val="008D1DFB"/>
    <w:rsid w:val="008E28D3"/>
    <w:rsid w:val="008E5E3F"/>
    <w:rsid w:val="0090279B"/>
    <w:rsid w:val="00914904"/>
    <w:rsid w:val="009258CE"/>
    <w:rsid w:val="009515F0"/>
    <w:rsid w:val="00965666"/>
    <w:rsid w:val="0098283F"/>
    <w:rsid w:val="009830CB"/>
    <w:rsid w:val="009D478A"/>
    <w:rsid w:val="009E6E93"/>
    <w:rsid w:val="009F1518"/>
    <w:rsid w:val="009F5773"/>
    <w:rsid w:val="00A15971"/>
    <w:rsid w:val="00A22525"/>
    <w:rsid w:val="00A22C90"/>
    <w:rsid w:val="00A431B2"/>
    <w:rsid w:val="00A53897"/>
    <w:rsid w:val="00A6318B"/>
    <w:rsid w:val="00A6392C"/>
    <w:rsid w:val="00A66020"/>
    <w:rsid w:val="00AB02EE"/>
    <w:rsid w:val="00AD6FFC"/>
    <w:rsid w:val="00AF31E6"/>
    <w:rsid w:val="00AF4150"/>
    <w:rsid w:val="00AF743A"/>
    <w:rsid w:val="00B120B2"/>
    <w:rsid w:val="00B50340"/>
    <w:rsid w:val="00B606FD"/>
    <w:rsid w:val="00B8517A"/>
    <w:rsid w:val="00B954C1"/>
    <w:rsid w:val="00BA6446"/>
    <w:rsid w:val="00BD47B7"/>
    <w:rsid w:val="00BD4F00"/>
    <w:rsid w:val="00C2253C"/>
    <w:rsid w:val="00C22DCB"/>
    <w:rsid w:val="00C3598A"/>
    <w:rsid w:val="00C360BC"/>
    <w:rsid w:val="00C443F2"/>
    <w:rsid w:val="00C44800"/>
    <w:rsid w:val="00C52EC2"/>
    <w:rsid w:val="00C61DC1"/>
    <w:rsid w:val="00C64AFF"/>
    <w:rsid w:val="00C819A4"/>
    <w:rsid w:val="00C8624A"/>
    <w:rsid w:val="00CA2A79"/>
    <w:rsid w:val="00CA5363"/>
    <w:rsid w:val="00CB6D60"/>
    <w:rsid w:val="00CC5815"/>
    <w:rsid w:val="00CE24B8"/>
    <w:rsid w:val="00CE5849"/>
    <w:rsid w:val="00CF6003"/>
    <w:rsid w:val="00D45D27"/>
    <w:rsid w:val="00D5786F"/>
    <w:rsid w:val="00D86E57"/>
    <w:rsid w:val="00D9206D"/>
    <w:rsid w:val="00D953DA"/>
    <w:rsid w:val="00D96B24"/>
    <w:rsid w:val="00DD2478"/>
    <w:rsid w:val="00E51BC5"/>
    <w:rsid w:val="00E61903"/>
    <w:rsid w:val="00E64116"/>
    <w:rsid w:val="00E92EE4"/>
    <w:rsid w:val="00E96ADC"/>
    <w:rsid w:val="00EB057D"/>
    <w:rsid w:val="00EB5C85"/>
    <w:rsid w:val="00EE09AD"/>
    <w:rsid w:val="00EE1BD1"/>
    <w:rsid w:val="00F053E5"/>
    <w:rsid w:val="00F10D2D"/>
    <w:rsid w:val="00F16831"/>
    <w:rsid w:val="00F41C33"/>
    <w:rsid w:val="00F423F1"/>
    <w:rsid w:val="00F53584"/>
    <w:rsid w:val="00F549E5"/>
    <w:rsid w:val="00F606C5"/>
    <w:rsid w:val="00F72368"/>
    <w:rsid w:val="00F778F0"/>
    <w:rsid w:val="00F821F6"/>
    <w:rsid w:val="00F846FB"/>
    <w:rsid w:val="00FB0768"/>
    <w:rsid w:val="00FB087F"/>
    <w:rsid w:val="00FE3474"/>
    <w:rsid w:val="00FF3E8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620D8B-C8B3-4B28-A410-466E3F972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3B6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140AE8"/>
    <w:rPr>
      <w:rFonts w:ascii="Tahoma" w:hAnsi="Tahoma" w:cs="Tahoma"/>
      <w:sz w:val="16"/>
      <w:szCs w:val="16"/>
    </w:rPr>
  </w:style>
  <w:style w:type="character" w:customStyle="1" w:styleId="aff1">
    <w:name w:val="טקסט בלונים תו"/>
    <w:basedOn w:val="a0"/>
    <w:link w:val="aff0"/>
    <w:uiPriority w:val="99"/>
    <w:locked/>
    <w:rsid w:val="00140AE8"/>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576426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84C7FB-8CC9-4262-A6C9-1546395A1B11}"/>
</file>

<file path=customXml/itemProps2.xml><?xml version="1.0" encoding="utf-8"?>
<ds:datastoreItem xmlns:ds="http://schemas.openxmlformats.org/officeDocument/2006/customXml" ds:itemID="{31D838A1-F411-4DDA-9498-889B0502FDA8}"/>
</file>

<file path=customXml/itemProps3.xml><?xml version="1.0" encoding="utf-8"?>
<ds:datastoreItem xmlns:ds="http://schemas.openxmlformats.org/officeDocument/2006/customXml" ds:itemID="{17E7BAD2-72AF-450E-9D19-971CF4247958}"/>
</file>

<file path=docProps/app.xml><?xml version="1.0" encoding="utf-8"?>
<Properties xmlns="http://schemas.openxmlformats.org/officeDocument/2006/extended-properties" xmlns:vt="http://schemas.openxmlformats.org/officeDocument/2006/docPropsVTypes">
  <Template>Normal.dotm</Template>
  <TotalTime>0</TotalTime>
  <Pages>6</Pages>
  <Words>9495</Words>
  <Characters>47477</Characters>
  <Application>Microsoft Office Word</Application>
  <DocSecurity>4</DocSecurity>
  <Lines>395</Lines>
  <Paragraphs>113</Paragraphs>
  <ScaleCrop>false</ScaleCrop>
  <Company>OMNITECH</Company>
  <LinksUpToDate>false</LinksUpToDate>
  <CharactersWithSpaces>56859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10 מתאריך 20/05/2013</dc:title>
  <dc:subject/>
  <dc:creator>אומניטק</dc:creator>
  <cp:keywords/>
  <dc:description/>
  <cp:lastModifiedBy>שמואל כוכב</cp:lastModifiedBy>
  <cp:revision>2</cp:revision>
  <cp:lastPrinted>2013-06-04T12:31:00Z</cp:lastPrinted>
  <dcterms:created xsi:type="dcterms:W3CDTF">2019-05-22T13:32:00Z</dcterms:created>
  <dcterms:modified xsi:type="dcterms:W3CDTF">2019-05-22T13:32:00Z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233253</vt:lpwstr>
  </property>
  <property fmtid="{D5CDD505-2E9C-101B-9397-08002B2CF9AE}" pid="3" name="title">
    <vt:lpwstr>פרוטוקול לקידום מעמד האישה, מספר 10 מתאריך 20/05/2013</vt:lpwstr>
  </property>
  <property fmtid="{D5CDD505-2E9C-101B-9397-08002B2CF9AE}" pid="4" name="SDAuthor">
    <vt:lpwstr>סיגל גורדון</vt:lpwstr>
  </property>
  <property fmtid="{D5CDD505-2E9C-101B-9397-08002B2CF9AE}" pid="5" name="SDDocDate">
    <vt:lpwstr>2013-05-16T21:44:00+03:00</vt:lpwstr>
  </property>
  <property fmtid="{D5CDD505-2E9C-101B-9397-08002B2CF9AE}" pid="6" name="CSITEMID">
    <vt:lpwstr>481306</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10</vt:lpwstr>
  </property>
  <property fmtid="{D5CDD505-2E9C-101B-9397-08002B2CF9AE}" pid="14" name="TAARICHYESHIVA">
    <vt:lpwstr>2013/05/20</vt:lpwstr>
  </property>
  <property fmtid="{D5CDD505-2E9C-101B-9397-08002B2CF9AE}" pid="15" name="שעת ישיבה">
    <vt:lpwstr>08:30:00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6/4/2013 3:40:00 PM</vt:lpwstr>
  </property>
  <property fmtid="{D5CDD505-2E9C-101B-9397-08002B2CF9AE}" pid="19" name="ContentTypeId">
    <vt:lpwstr>0x0101008FCE1D2CB68F9D4CB5270FF169E39A74</vt:lpwstr>
  </property>
  <property fmtid="{D5CDD505-2E9C-101B-9397-08002B2CF9AE}" pid="20" name="SanhedrinItemID">
    <vt:r8>481306</vt:r8>
  </property>
  <property fmtid="{D5CDD505-2E9C-101B-9397-08002B2CF9AE}" pid="21" name="SanhedrinDocumentType">
    <vt:r8>167</vt:r8>
  </property>
</Properties>
</file>