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53E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7F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3E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3EDE" w:rsidP="00F467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67F9">
        <w:rPr>
          <w:rFonts w:hint="cs"/>
          <w:b/>
          <w:bCs/>
          <w:rtl/>
        </w:rPr>
        <w:t>1162</w:t>
      </w:r>
    </w:p>
    <w:p w:rsidR="00E64116" w:rsidRPr="008713A4" w:rsidRDefault="00B53E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53E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(14 בנובמבר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467F9" w:rsidRDefault="00B53EDE" w:rsidP="00F467F9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03675_1"/>
      <w:r w:rsidRPr="00F467F9">
        <w:rPr>
          <w:rStyle w:val="TagStyle"/>
          <w:b/>
          <w:bCs w:val="0"/>
          <w:u w:val="none"/>
          <w:rtl/>
        </w:rPr>
        <w:t xml:space="preserve"> &lt;&lt; הצח &gt;&gt; </w:t>
      </w:r>
      <w:r w:rsidRPr="00F467F9">
        <w:rPr>
          <w:b w:val="0"/>
          <w:bCs w:val="0"/>
          <w:u w:val="none"/>
          <w:rtl/>
        </w:rPr>
        <w:t xml:space="preserve">הצעת חוק בנק ישראל (תיקון מס' </w:t>
      </w:r>
      <w:r w:rsidR="007813DB" w:rsidRPr="00F467F9">
        <w:rPr>
          <w:rFonts w:hint="cs"/>
          <w:b w:val="0"/>
          <w:bCs w:val="0"/>
          <w:u w:val="none"/>
          <w:rtl/>
        </w:rPr>
        <w:t>4</w:t>
      </w:r>
      <w:r w:rsidRPr="00F467F9">
        <w:rPr>
          <w:b w:val="0"/>
          <w:bCs w:val="0"/>
          <w:u w:val="none"/>
          <w:rtl/>
        </w:rPr>
        <w:t>), התשע"ט-2018</w:t>
      </w:r>
      <w:r w:rsidRPr="00F467F9">
        <w:rPr>
          <w:rStyle w:val="TagStyle"/>
          <w:b/>
          <w:bCs w:val="0"/>
          <w:u w:val="none"/>
          <w:rtl/>
        </w:rPr>
        <w:t xml:space="preserve"> &lt;&lt; הצח &gt;&gt;</w:t>
      </w:r>
      <w:r w:rsidRPr="00F467F9">
        <w:rPr>
          <w:b w:val="0"/>
          <w:bCs w:val="0"/>
          <w:u w:val="none"/>
          <w:rtl/>
        </w:rPr>
        <w:t xml:space="preserve"> </w:t>
      </w:r>
      <w:bookmarkEnd w:id="0"/>
      <w:r w:rsidRPr="00F467F9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53EDE" w:rsidRPr="008713A4" w:rsidRDefault="00B53E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3EDE" w:rsidRDefault="00B53EDE" w:rsidP="00EC1FB3">
      <w:pPr>
        <w:ind w:firstLine="0"/>
        <w:rPr>
          <w:rtl/>
        </w:rPr>
      </w:pPr>
      <w:r w:rsidRPr="00B53EDE">
        <w:rPr>
          <w:rtl/>
        </w:rPr>
        <w:t>משה גפני – היו"ר</w:t>
      </w:r>
    </w:p>
    <w:p w:rsidR="00B53EDE" w:rsidRPr="00B53EDE" w:rsidRDefault="00B53EDE" w:rsidP="00EC1FB3">
      <w:pPr>
        <w:ind w:firstLine="0"/>
        <w:rPr>
          <w:rtl/>
        </w:rPr>
      </w:pPr>
      <w:r w:rsidRPr="00B53EDE">
        <w:rPr>
          <w:rtl/>
        </w:rPr>
        <w:t>עמר בר-לב</w:t>
      </w:r>
    </w:p>
    <w:p w:rsidR="00B53EDE" w:rsidRPr="00B53EDE" w:rsidRDefault="00B53EDE" w:rsidP="00EC1FB3">
      <w:pPr>
        <w:ind w:firstLine="0"/>
        <w:rPr>
          <w:rtl/>
        </w:rPr>
      </w:pPr>
      <w:r w:rsidRPr="00B53EDE">
        <w:rPr>
          <w:rtl/>
        </w:rPr>
        <w:t>מיקי לוי</w:t>
      </w:r>
    </w:p>
    <w:p w:rsidR="00B53EDE" w:rsidRPr="00B53EDE" w:rsidRDefault="00B53EDE" w:rsidP="00EC1FB3">
      <w:pPr>
        <w:ind w:firstLine="0"/>
        <w:rPr>
          <w:rtl/>
        </w:rPr>
      </w:pPr>
      <w:r w:rsidRPr="00B53EDE">
        <w:rPr>
          <w:rtl/>
        </w:rPr>
        <w:t xml:space="preserve">רועי </w:t>
      </w:r>
      <w:proofErr w:type="spellStart"/>
      <w:r w:rsidRPr="00B53EDE">
        <w:rPr>
          <w:rtl/>
        </w:rPr>
        <w:t>פולקמן</w:t>
      </w:r>
      <w:proofErr w:type="spellEnd"/>
    </w:p>
    <w:p w:rsidR="00B53EDE" w:rsidRPr="00B53EDE" w:rsidRDefault="00B53EDE" w:rsidP="00EC1FB3">
      <w:pPr>
        <w:ind w:firstLine="0"/>
        <w:rPr>
          <w:rtl/>
        </w:rPr>
      </w:pPr>
      <w:proofErr w:type="spellStart"/>
      <w:r w:rsidRPr="00B53EDE">
        <w:rPr>
          <w:rtl/>
        </w:rPr>
        <w:t>מוסי</w:t>
      </w:r>
      <w:proofErr w:type="spellEnd"/>
      <w:r w:rsidRPr="00B53EDE">
        <w:rPr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7F0C" w:rsidRPr="000C47F5" w:rsidRDefault="007F7F0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משפטנית במחלקת יעוץ,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רוני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טלמור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סגנית היועמ"ש,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אורנה רות ואגו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חטיבת מחקר,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מיכאל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קהן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עוזר היועמ"ש,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רונן ניסים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ממונה על איסור הלבנת הון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פיקוח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דרור גולדשטיין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כלכלן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מנהל תחום, משרד השיכון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יוסי שבת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רפרנטית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שיכון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באג"ת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שני מנדל לאופר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רפרנטית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באגף תקציבים,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שירה עמיאל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רפרנט משרדי מטה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אג"ת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חזי כהן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רפרנטית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תעסוקה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באג"ת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ביין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ותד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רפרנט מאקרו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באג"ת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כפיר יהודה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בטט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המשנה ליועמ"ש,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מיכל עקביה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יועמ"ש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אסי יוסף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מסינג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משנה לממונה אגף הכנסות,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פרידה ישראלי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מרכז בכיר במיסים,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עאצי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קוסא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אליהו מאיר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הילה נחמן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צביקה זאבי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יוסף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לבנזון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אורעם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שיימס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חיליק</w:t>
            </w:r>
            <w:proofErr w:type="spellEnd"/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כהן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מיקי  טמיר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יוסי  חיים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Default="007813DB" w:rsidP="007813DB">
            <w:pPr>
              <w:ind w:firstLine="0"/>
            </w:pPr>
            <w:r w:rsidRPr="00152991"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תיקי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וידס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Default="007813DB" w:rsidP="007813DB">
            <w:pPr>
              <w:ind w:firstLine="0"/>
            </w:pPr>
            <w:r w:rsidRPr="00152991"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ליאת </w:t>
            </w:r>
            <w:proofErr w:type="spellStart"/>
            <w:r w:rsidRPr="007813DB">
              <w:rPr>
                <w:rFonts w:ascii="David" w:eastAsia="David" w:hAnsi="David" w:hint="cs"/>
                <w:color w:val="000000"/>
                <w:rtl/>
              </w:rPr>
              <w:t>פרוינד</w:t>
            </w:r>
            <w:proofErr w:type="spellEnd"/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Default="007813DB" w:rsidP="007813DB">
            <w:pPr>
              <w:ind w:firstLine="0"/>
            </w:pPr>
            <w:r w:rsidRPr="00152991"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טליה דולן-גדיש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Default="007813DB" w:rsidP="007813DB">
            <w:pPr>
              <w:ind w:firstLine="0"/>
            </w:pPr>
            <w:r w:rsidRPr="00152991"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ברוך יונה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Default="007813DB" w:rsidP="007813DB">
            <w:pPr>
              <w:ind w:firstLine="0"/>
            </w:pPr>
            <w:r w:rsidRPr="00152991"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טל  ישראל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Default="007813DB" w:rsidP="007813DB">
            <w:pPr>
              <w:ind w:firstLine="0"/>
            </w:pPr>
            <w:r w:rsidRPr="00152991">
              <w:rPr>
                <w:rFonts w:ascii="David" w:eastAsia="David" w:hAnsi="David" w:hint="cs"/>
                <w:color w:val="000000"/>
                <w:rtl/>
              </w:rPr>
              <w:lastRenderedPageBreak/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אלכס מאלי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Default="007813DB" w:rsidP="007813DB">
            <w:pPr>
              <w:ind w:firstLine="0"/>
            </w:pPr>
            <w:r w:rsidRPr="00152991"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מורן דהן</w:t>
            </w:r>
          </w:p>
        </w:tc>
      </w:tr>
      <w:tr w:rsidR="007813DB" w:rsidRPr="007813DB" w:rsidTr="007813D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813DB" w:rsidRDefault="007813DB" w:rsidP="007813DB">
            <w:pPr>
              <w:ind w:firstLine="0"/>
            </w:pPr>
            <w:r w:rsidRPr="00152991"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7813DB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813DB" w:rsidRPr="007813DB" w:rsidRDefault="007813DB" w:rsidP="007813D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13DB">
              <w:rPr>
                <w:rFonts w:ascii="David" w:eastAsia="David" w:hAnsi="David" w:hint="cs"/>
                <w:color w:val="000000"/>
                <w:rtl/>
              </w:rPr>
              <w:t>ניר אקשטיין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3EDE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53E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3ED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53EDE" w:rsidP="008320F6">
      <w:pPr>
        <w:ind w:firstLine="0"/>
        <w:rPr>
          <w:rtl/>
        </w:rPr>
      </w:pPr>
      <w:r>
        <w:rPr>
          <w:rtl/>
        </w:rPr>
        <w:t>הילה לוי</w:t>
      </w:r>
    </w:p>
    <w:p w:rsidR="00B53EDE" w:rsidRPr="00B53EDE" w:rsidRDefault="00E64116" w:rsidP="00B53EDE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53EDE" w:rsidRPr="00B53EDE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B53EDE" w:rsidRPr="00B53EDE">
        <w:rPr>
          <w:b/>
          <w:bCs/>
          <w:u w:val="single"/>
          <w:rtl/>
        </w:rPr>
        <w:t xml:space="preserve">הצעת חוק בנק ישראל (תיקון מס' </w:t>
      </w:r>
      <w:r w:rsidR="00B53EDE">
        <w:rPr>
          <w:rFonts w:hint="cs"/>
          <w:b/>
          <w:bCs/>
          <w:u w:val="single"/>
          <w:rtl/>
        </w:rPr>
        <w:t>4</w:t>
      </w:r>
      <w:r w:rsidR="00B53EDE">
        <w:rPr>
          <w:b/>
          <w:bCs/>
          <w:u w:val="single"/>
          <w:rtl/>
        </w:rPr>
        <w:t>)</w:t>
      </w:r>
      <w:r w:rsidR="00B53EDE">
        <w:rPr>
          <w:rFonts w:hint="cs"/>
          <w:b/>
          <w:bCs/>
          <w:u w:val="single"/>
          <w:rtl/>
        </w:rPr>
        <w:t xml:space="preserve"> (הוועדה ליציבות פיננסית), התשע"ט-2018</w:t>
      </w:r>
      <w:r w:rsidR="00B53EDE" w:rsidRPr="00B53EDE">
        <w:rPr>
          <w:rStyle w:val="TagStyle"/>
          <w:b w:val="0"/>
          <w:bCs/>
          <w:u w:val="single"/>
          <w:rtl/>
        </w:rPr>
        <w:t>&lt; הצח &gt;&gt;</w:t>
      </w:r>
    </w:p>
    <w:p w:rsidR="00B53EDE" w:rsidRDefault="00B53EDE" w:rsidP="00B53EDE">
      <w:pPr>
        <w:ind w:firstLine="0"/>
        <w:rPr>
          <w:rtl/>
        </w:rPr>
      </w:pPr>
      <w:bookmarkStart w:id="1" w:name="_ETM_Q1_571553"/>
      <w:bookmarkStart w:id="2" w:name="_ETM_Q1_571637"/>
      <w:bookmarkEnd w:id="1"/>
      <w:bookmarkEnd w:id="2"/>
    </w:p>
    <w:p w:rsidR="00F467F9" w:rsidRDefault="00F467F9" w:rsidP="00B53EDE">
      <w:pPr>
        <w:ind w:firstLine="0"/>
        <w:rPr>
          <w:rtl/>
        </w:rPr>
      </w:pPr>
    </w:p>
    <w:p w:rsidR="00B53EDE" w:rsidRDefault="00B53EDE" w:rsidP="005E07F7">
      <w:pPr>
        <w:pStyle w:val="af6"/>
        <w:rPr>
          <w:rtl/>
        </w:rPr>
      </w:pPr>
      <w:bookmarkStart w:id="3" w:name="ET_yor_4762_3"/>
      <w:r w:rsidRPr="005E07F7">
        <w:rPr>
          <w:rStyle w:val="TagStyle"/>
          <w:rtl/>
        </w:rPr>
        <w:t xml:space="preserve"> &lt;&lt; יור &gt;&gt;</w:t>
      </w:r>
      <w:r w:rsidRPr="00B53ED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3EDE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B53EDE" w:rsidRDefault="00B53EDE" w:rsidP="00B53EDE">
      <w:pPr>
        <w:pStyle w:val="KeepWithNext"/>
        <w:rPr>
          <w:rtl/>
        </w:rPr>
      </w:pPr>
    </w:p>
    <w:p w:rsidR="00B53EDE" w:rsidRDefault="00B53EDE" w:rsidP="00B53EDE">
      <w:pPr>
        <w:rPr>
          <w:rtl/>
        </w:rPr>
      </w:pPr>
      <w:bookmarkStart w:id="4" w:name="_ETM_Q1_573504"/>
      <w:bookmarkEnd w:id="4"/>
      <w:r>
        <w:rPr>
          <w:rFonts w:hint="cs"/>
          <w:rtl/>
        </w:rPr>
        <w:t xml:space="preserve">אני מתכבד לפתוח את ישיבת ועדת הכספים. אני מציע </w:t>
      </w:r>
      <w:bookmarkStart w:id="5" w:name="_ETM_Q1_582344"/>
      <w:bookmarkEnd w:id="5"/>
      <w:r>
        <w:rPr>
          <w:rFonts w:hint="cs"/>
          <w:rtl/>
        </w:rPr>
        <w:t xml:space="preserve">להתקדם עם הסעיפים מכיוון שהיום הוא קצר והסעיפים הם רבים </w:t>
      </w:r>
      <w:bookmarkStart w:id="6" w:name="_ETM_Q1_589097"/>
      <w:bookmarkEnd w:id="6"/>
      <w:r>
        <w:rPr>
          <w:rFonts w:hint="cs"/>
          <w:rtl/>
        </w:rPr>
        <w:t xml:space="preserve">באופן יחסי. </w:t>
      </w:r>
    </w:p>
    <w:p w:rsidR="00B53EDE" w:rsidRDefault="00B53EDE" w:rsidP="00B53EDE">
      <w:pPr>
        <w:rPr>
          <w:rtl/>
        </w:rPr>
      </w:pPr>
    </w:p>
    <w:p w:rsidR="00B53EDE" w:rsidRDefault="00B53EDE" w:rsidP="005E07F7">
      <w:pPr>
        <w:pStyle w:val="a4"/>
        <w:rPr>
          <w:rtl/>
        </w:rPr>
      </w:pPr>
      <w:bookmarkStart w:id="7" w:name="_ETM_Q1_590795"/>
      <w:bookmarkStart w:id="8" w:name="ET_speaker_5694_4"/>
      <w:bookmarkEnd w:id="7"/>
      <w:r w:rsidRPr="005E07F7">
        <w:rPr>
          <w:rStyle w:val="TagStyle"/>
          <w:rtl/>
        </w:rPr>
        <w:t xml:space="preserve"> &lt;&lt; דובר &gt;&gt;</w:t>
      </w:r>
      <w:r w:rsidRPr="00B53EDE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53EDE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"/>
    </w:p>
    <w:p w:rsidR="00B53EDE" w:rsidRDefault="00B53EDE" w:rsidP="00B53EDE">
      <w:pPr>
        <w:pStyle w:val="KeepWithNext"/>
        <w:rPr>
          <w:rtl/>
        </w:rPr>
      </w:pPr>
    </w:p>
    <w:p w:rsidR="00B53EDE" w:rsidRDefault="00B53EDE" w:rsidP="00B53EDE">
      <w:pPr>
        <w:rPr>
          <w:rtl/>
        </w:rPr>
      </w:pPr>
      <w:bookmarkStart w:id="9" w:name="_ETM_Q1_591613"/>
      <w:bookmarkStart w:id="10" w:name="_ETM_Q1_591678"/>
      <w:bookmarkEnd w:id="9"/>
      <w:bookmarkEnd w:id="10"/>
      <w:r>
        <w:rPr>
          <w:rFonts w:hint="cs"/>
          <w:rtl/>
        </w:rPr>
        <w:t>קודם כל, אנחנו מברכים אותך על הניצחון שלך.</w:t>
      </w:r>
    </w:p>
    <w:p w:rsidR="00B53EDE" w:rsidRDefault="00B53EDE" w:rsidP="00B53EDE">
      <w:pPr>
        <w:rPr>
          <w:rtl/>
        </w:rPr>
      </w:pPr>
      <w:bookmarkStart w:id="11" w:name="_ETM_Q1_591471"/>
      <w:bookmarkStart w:id="12" w:name="_ETM_Q1_591557"/>
      <w:bookmarkEnd w:id="11"/>
      <w:bookmarkEnd w:id="12"/>
    </w:p>
    <w:p w:rsidR="00B53EDE" w:rsidRDefault="00B53EDE" w:rsidP="005E07F7">
      <w:pPr>
        <w:pStyle w:val="af6"/>
        <w:rPr>
          <w:rtl/>
        </w:rPr>
      </w:pPr>
      <w:bookmarkStart w:id="13" w:name="ET_yor_4762_5"/>
      <w:r w:rsidRPr="005E07F7">
        <w:rPr>
          <w:rStyle w:val="TagStyle"/>
          <w:rtl/>
        </w:rPr>
        <w:t xml:space="preserve"> &lt;&lt; יור &gt;&gt;</w:t>
      </w:r>
      <w:r w:rsidRPr="00B53ED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3EDE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"/>
    </w:p>
    <w:p w:rsidR="00B53EDE" w:rsidRDefault="00B53EDE" w:rsidP="00B53EDE">
      <w:pPr>
        <w:pStyle w:val="KeepWithNext"/>
        <w:rPr>
          <w:rtl/>
        </w:rPr>
      </w:pPr>
    </w:p>
    <w:p w:rsidR="00B53EDE" w:rsidRDefault="00B53EDE" w:rsidP="00B53EDE">
      <w:pPr>
        <w:rPr>
          <w:rtl/>
        </w:rPr>
      </w:pPr>
      <w:bookmarkStart w:id="14" w:name="_ETM_Q1_591949"/>
      <w:bookmarkEnd w:id="14"/>
      <w:r>
        <w:rPr>
          <w:rFonts w:hint="cs"/>
          <w:rtl/>
        </w:rPr>
        <w:t xml:space="preserve">תודה </w:t>
      </w:r>
      <w:bookmarkStart w:id="15" w:name="_ETM_Q1_592513"/>
      <w:bookmarkEnd w:id="15"/>
      <w:r>
        <w:rPr>
          <w:rFonts w:hint="cs"/>
          <w:rtl/>
        </w:rPr>
        <w:t xml:space="preserve">רבה. לא ניצחון שלי. מה ניצחון שלי? המפלגה. אני מודה </w:t>
      </w:r>
      <w:bookmarkStart w:id="16" w:name="_ETM_Q1_603051"/>
      <w:bookmarkEnd w:id="16"/>
      <w:r>
        <w:rPr>
          <w:rFonts w:hint="cs"/>
          <w:rtl/>
        </w:rPr>
        <w:t xml:space="preserve">לך. כן, זאת הייתה הצלחה גדולה. </w:t>
      </w:r>
    </w:p>
    <w:p w:rsidR="00B53EDE" w:rsidRDefault="00B53EDE" w:rsidP="00B53EDE">
      <w:pPr>
        <w:rPr>
          <w:rtl/>
        </w:rPr>
      </w:pPr>
      <w:bookmarkStart w:id="17" w:name="_ETM_Q1_604957"/>
      <w:bookmarkStart w:id="18" w:name="_ETM_Q1_605083"/>
      <w:bookmarkEnd w:id="17"/>
      <w:bookmarkEnd w:id="18"/>
    </w:p>
    <w:p w:rsidR="00B53EDE" w:rsidRDefault="00B53EDE" w:rsidP="00B53EDE">
      <w:pPr>
        <w:rPr>
          <w:rtl/>
        </w:rPr>
      </w:pPr>
      <w:bookmarkStart w:id="19" w:name="_ETM_Q1_605117"/>
      <w:bookmarkStart w:id="20" w:name="_ETM_Q1_605232"/>
      <w:bookmarkEnd w:id="19"/>
      <w:bookmarkEnd w:id="20"/>
      <w:r>
        <w:rPr>
          <w:rFonts w:hint="cs"/>
          <w:rtl/>
        </w:rPr>
        <w:t xml:space="preserve">הצעת חוק בנק ישראל </w:t>
      </w:r>
      <w:bookmarkStart w:id="21" w:name="_ETM_Q1_611439"/>
      <w:bookmarkEnd w:id="21"/>
      <w:r>
        <w:rPr>
          <w:rFonts w:hint="cs"/>
          <w:rtl/>
        </w:rPr>
        <w:t xml:space="preserve">(תיקון מס' 4) (הוועדה </w:t>
      </w:r>
      <w:bookmarkStart w:id="22" w:name="_ETM_Q1_614793"/>
      <w:bookmarkEnd w:id="22"/>
      <w:r>
        <w:rPr>
          <w:rFonts w:hint="cs"/>
          <w:rtl/>
        </w:rPr>
        <w:t xml:space="preserve">ליציבות פיננסית), התשע"ט-2018. תראו, גבירותיי ורבותיי, דנו בעניין </w:t>
      </w:r>
      <w:bookmarkStart w:id="23" w:name="_ETM_Q1_626704"/>
      <w:bookmarkEnd w:id="23"/>
      <w:r>
        <w:rPr>
          <w:rFonts w:hint="cs"/>
          <w:rtl/>
        </w:rPr>
        <w:t xml:space="preserve">הזה פעמים רבות והאמת היא שזה מתחיל קצת להעליב אותי </w:t>
      </w:r>
      <w:bookmarkStart w:id="24" w:name="_ETM_Q1_632739"/>
      <w:bookmarkEnd w:id="24"/>
      <w:r>
        <w:rPr>
          <w:rFonts w:hint="cs"/>
          <w:rtl/>
        </w:rPr>
        <w:t xml:space="preserve">שוועדת הכספים של הכנסת עוסקת בשטות כזאת כל כך הרבה </w:t>
      </w:r>
      <w:bookmarkStart w:id="25" w:name="_ETM_Q1_635427"/>
      <w:bookmarkEnd w:id="25"/>
      <w:r>
        <w:rPr>
          <w:rFonts w:hint="cs"/>
          <w:rtl/>
        </w:rPr>
        <w:t xml:space="preserve">זמן ולא מצליחה לחוקק חוק, שהוא חוק חשוב. אנחנו סיימנו </w:t>
      </w:r>
      <w:bookmarkStart w:id="26" w:name="_ETM_Q1_640832"/>
      <w:bookmarkEnd w:id="26"/>
      <w:r>
        <w:rPr>
          <w:rFonts w:hint="cs"/>
          <w:rtl/>
        </w:rPr>
        <w:t xml:space="preserve">את הדיון בחוק והצבענו עליו. נשאר קטע שהעלו חברים בוועדה, </w:t>
      </w:r>
      <w:bookmarkStart w:id="27" w:name="_ETM_Q1_645884"/>
      <w:bookmarkEnd w:id="27"/>
      <w:r>
        <w:rPr>
          <w:rFonts w:hint="cs"/>
          <w:rtl/>
        </w:rPr>
        <w:t xml:space="preserve">גם מהקואליציה וגם מהאופוזיציה והוביל אותו חבר הכנסת מיקי </w:t>
      </w:r>
      <w:bookmarkStart w:id="28" w:name="_ETM_Q1_652056"/>
      <w:bookmarkEnd w:id="28"/>
      <w:r>
        <w:rPr>
          <w:rFonts w:hint="cs"/>
          <w:rtl/>
        </w:rPr>
        <w:t xml:space="preserve">לוי. אני אמרתי לו שאני מגבה אותו על כל </w:t>
      </w:r>
      <w:bookmarkStart w:id="29" w:name="_ETM_Q1_654019"/>
      <w:bookmarkEnd w:id="29"/>
      <w:r>
        <w:rPr>
          <w:rFonts w:hint="cs"/>
          <w:rtl/>
        </w:rPr>
        <w:t xml:space="preserve">מה שהוא יחליט </w:t>
      </w:r>
      <w:r>
        <w:rPr>
          <w:rtl/>
        </w:rPr>
        <w:t>–</w:t>
      </w:r>
      <w:r>
        <w:rPr>
          <w:rFonts w:hint="cs"/>
          <w:rtl/>
        </w:rPr>
        <w:t xml:space="preserve"> אם הוא יחליט להתפשר </w:t>
      </w:r>
      <w:r>
        <w:rPr>
          <w:rtl/>
        </w:rPr>
        <w:t>–</w:t>
      </w:r>
      <w:r>
        <w:rPr>
          <w:rFonts w:hint="cs"/>
          <w:rtl/>
        </w:rPr>
        <w:t xml:space="preserve"> והוא אכן התפשר. ואם הוא יחליט להתפשר עוד יותר, אני גם </w:t>
      </w:r>
      <w:bookmarkStart w:id="30" w:name="_ETM_Q1_662436"/>
      <w:bookmarkEnd w:id="30"/>
      <w:r>
        <w:rPr>
          <w:rFonts w:hint="cs"/>
          <w:rtl/>
        </w:rPr>
        <w:t xml:space="preserve">אסכים. אני כבר לא אוהב את זה, אבל אני אסכים. </w:t>
      </w:r>
      <w:bookmarkStart w:id="31" w:name="_ETM_Q1_666547"/>
      <w:bookmarkEnd w:id="31"/>
    </w:p>
    <w:p w:rsidR="00B53EDE" w:rsidRDefault="00B53EDE" w:rsidP="00B53EDE">
      <w:pPr>
        <w:rPr>
          <w:rtl/>
        </w:rPr>
      </w:pPr>
      <w:bookmarkStart w:id="32" w:name="_ETM_Q1_667051"/>
      <w:bookmarkStart w:id="33" w:name="_ETM_Q1_667164"/>
      <w:bookmarkEnd w:id="32"/>
      <w:bookmarkEnd w:id="33"/>
    </w:p>
    <w:p w:rsidR="00B53EDE" w:rsidRDefault="00B53EDE" w:rsidP="00B53EDE">
      <w:pPr>
        <w:rPr>
          <w:rtl/>
        </w:rPr>
      </w:pPr>
      <w:bookmarkStart w:id="34" w:name="_ETM_Q1_667187"/>
      <w:bookmarkStart w:id="35" w:name="_ETM_Q1_667290"/>
      <w:bookmarkEnd w:id="34"/>
      <w:bookmarkEnd w:id="35"/>
      <w:r>
        <w:rPr>
          <w:rFonts w:hint="cs"/>
          <w:rtl/>
        </w:rPr>
        <w:t xml:space="preserve">הוא הודיע לי עכשיו שהפשרה שעלתה כאן, עליה הוא עומד והוא מבקש עליה להצביע. אני מציע שניכנס כולנו </w:t>
      </w:r>
      <w:bookmarkStart w:id="36" w:name="_ETM_Q1_675143"/>
      <w:bookmarkEnd w:id="36"/>
      <w:r>
        <w:rPr>
          <w:rFonts w:hint="cs"/>
          <w:rtl/>
        </w:rPr>
        <w:t>לפרופורציות בגלל שהתחלתי לקבל טלפונים כאלה שזה נראה</w:t>
      </w:r>
      <w:bookmarkStart w:id="37" w:name="_ETM_Q1_682107"/>
      <w:bookmarkEnd w:id="37"/>
      <w:r>
        <w:rPr>
          <w:rFonts w:hint="cs"/>
          <w:rtl/>
        </w:rPr>
        <w:t xml:space="preserve"> לי קצת מצחיק. ההצעה אומרת שברגע שמגיע המקרה </w:t>
      </w:r>
      <w:bookmarkStart w:id="38" w:name="_ETM_Q1_685882"/>
      <w:bookmarkEnd w:id="38"/>
      <w:r>
        <w:rPr>
          <w:rFonts w:hint="cs"/>
          <w:rtl/>
        </w:rPr>
        <w:t xml:space="preserve">הגרוע ביותר מבחינה כלכלית, שהוא נדיר והוא יכול לקרות אחד </w:t>
      </w:r>
      <w:bookmarkStart w:id="39" w:name="_ETM_Q1_692563"/>
      <w:bookmarkEnd w:id="39"/>
      <w:r>
        <w:rPr>
          <w:rFonts w:hint="cs"/>
          <w:rtl/>
        </w:rPr>
        <w:t xml:space="preserve">בדור </w:t>
      </w:r>
      <w:r>
        <w:rPr>
          <w:rtl/>
        </w:rPr>
        <w:t>–</w:t>
      </w:r>
      <w:r>
        <w:rPr>
          <w:rFonts w:hint="cs"/>
          <w:rtl/>
        </w:rPr>
        <w:t xml:space="preserve"> הוא לא דבר שיכול לקרות אחת לשבועיים </w:t>
      </w:r>
      <w:bookmarkStart w:id="40" w:name="_ETM_Q1_700223"/>
      <w:bookmarkEnd w:id="40"/>
      <w:r>
        <w:rPr>
          <w:rtl/>
        </w:rPr>
        <w:t>–</w:t>
      </w:r>
      <w:r>
        <w:rPr>
          <w:rFonts w:hint="cs"/>
          <w:rtl/>
        </w:rPr>
        <w:t xml:space="preserve"> שר האוצר ידווח ליושב-ראש ועדת הכספים </w:t>
      </w:r>
      <w:proofErr w:type="spellStart"/>
      <w:r>
        <w:rPr>
          <w:rFonts w:hint="cs"/>
          <w:rtl/>
        </w:rPr>
        <w:t>כשממילא</w:t>
      </w:r>
      <w:proofErr w:type="spellEnd"/>
      <w:r>
        <w:rPr>
          <w:rFonts w:hint="cs"/>
          <w:rtl/>
        </w:rPr>
        <w:t xml:space="preserve"> נתחיל </w:t>
      </w:r>
      <w:bookmarkStart w:id="41" w:name="_ETM_Q1_701681"/>
      <w:bookmarkEnd w:id="41"/>
      <w:r>
        <w:rPr>
          <w:rFonts w:hint="cs"/>
          <w:rtl/>
        </w:rPr>
        <w:t xml:space="preserve">לדעת את זה. במקום שנדע את זה מהתקשורת, שנדע את </w:t>
      </w:r>
      <w:bookmarkStart w:id="42" w:name="_ETM_Q1_707481"/>
      <w:bookmarkEnd w:id="42"/>
      <w:r>
        <w:rPr>
          <w:rFonts w:hint="cs"/>
          <w:rtl/>
        </w:rPr>
        <w:t xml:space="preserve">זה מאמירה ישירה של שר האוצר. אבל שר האוצר בכלל </w:t>
      </w:r>
      <w:bookmarkStart w:id="43" w:name="_ETM_Q1_711287"/>
      <w:bookmarkEnd w:id="43"/>
      <w:r>
        <w:rPr>
          <w:rFonts w:hint="cs"/>
          <w:rtl/>
        </w:rPr>
        <w:t xml:space="preserve">לא חייב לדווח. גם אם המדינה מתמוטטת, חס וחלילה מבחינה </w:t>
      </w:r>
      <w:bookmarkStart w:id="44" w:name="_ETM_Q1_716711"/>
      <w:bookmarkEnd w:id="44"/>
      <w:r>
        <w:rPr>
          <w:rFonts w:hint="cs"/>
          <w:rtl/>
        </w:rPr>
        <w:t xml:space="preserve">כלכלית. זה תלוי בשיקול הדעת שלו. זה מה שיהיה כתוב וזה מה שאנחנו מציעים. </w:t>
      </w:r>
      <w:r w:rsidR="007F1899">
        <w:rPr>
          <w:rFonts w:hint="cs"/>
          <w:rtl/>
        </w:rPr>
        <w:t xml:space="preserve">שר האוצר ידווח רק אם </w:t>
      </w:r>
      <w:bookmarkStart w:id="45" w:name="_ETM_Q1_724937"/>
      <w:bookmarkEnd w:id="45"/>
      <w:r w:rsidR="007F1899">
        <w:rPr>
          <w:rFonts w:hint="cs"/>
          <w:rtl/>
        </w:rPr>
        <w:t xml:space="preserve">הוא מחליט לדווח וזה בשיקול דעתו של שר האוצר. יחליט </w:t>
      </w:r>
      <w:bookmarkStart w:id="46" w:name="_ETM_Q1_727216"/>
      <w:bookmarkEnd w:id="46"/>
      <w:r w:rsidR="007F1899">
        <w:rPr>
          <w:rFonts w:hint="cs"/>
          <w:rtl/>
        </w:rPr>
        <w:t xml:space="preserve">לא לדווח? הוא לא מדווח על פי החוק. </w:t>
      </w:r>
    </w:p>
    <w:p w:rsidR="007F1899" w:rsidRDefault="007F1899" w:rsidP="00B53EDE">
      <w:pPr>
        <w:rPr>
          <w:rtl/>
        </w:rPr>
      </w:pPr>
      <w:bookmarkStart w:id="47" w:name="_ETM_Q1_729886"/>
      <w:bookmarkEnd w:id="47"/>
    </w:p>
    <w:p w:rsidR="007F1899" w:rsidRDefault="007F1899" w:rsidP="00B53EDE">
      <w:pPr>
        <w:rPr>
          <w:rtl/>
        </w:rPr>
      </w:pPr>
      <w:bookmarkStart w:id="48" w:name="_ETM_Q1_730010"/>
      <w:bookmarkStart w:id="49" w:name="_ETM_Q1_730077"/>
      <w:bookmarkStart w:id="50" w:name="_ETM_Q1_730125"/>
      <w:bookmarkEnd w:id="48"/>
      <w:bookmarkEnd w:id="49"/>
      <w:bookmarkEnd w:id="50"/>
      <w:r>
        <w:rPr>
          <w:rFonts w:hint="cs"/>
          <w:rtl/>
        </w:rPr>
        <w:t xml:space="preserve">הוא </w:t>
      </w:r>
      <w:bookmarkStart w:id="51" w:name="_ETM_Q1_733054"/>
      <w:bookmarkEnd w:id="51"/>
      <w:r>
        <w:rPr>
          <w:rFonts w:hint="cs"/>
          <w:rtl/>
        </w:rPr>
        <w:t xml:space="preserve">צריך להודיע לנגידת בנק ישראל או לנגיד בנק </w:t>
      </w:r>
      <w:bookmarkStart w:id="52" w:name="_ETM_Q1_735992"/>
      <w:bookmarkEnd w:id="52"/>
      <w:r>
        <w:rPr>
          <w:rFonts w:hint="cs"/>
          <w:rtl/>
        </w:rPr>
        <w:t xml:space="preserve">ישראל, מי שיהיה הנגיד. הוא אומר: דעו לכם, המצב הכלכלי </w:t>
      </w:r>
      <w:bookmarkStart w:id="53" w:name="_ETM_Q1_740781"/>
      <w:bookmarkEnd w:id="53"/>
      <w:r>
        <w:rPr>
          <w:rFonts w:hint="cs"/>
          <w:rtl/>
        </w:rPr>
        <w:t xml:space="preserve">מאוד מאוד קשים ויהיו פה דברים שניקח כסף מהציבור ונצטרך להעביר בוועדת הכספים כל מיני חוקים </w:t>
      </w:r>
      <w:bookmarkStart w:id="54" w:name="_ETM_Q1_747662"/>
      <w:bookmarkEnd w:id="54"/>
      <w:r>
        <w:rPr>
          <w:rFonts w:hint="cs"/>
          <w:rtl/>
        </w:rPr>
        <w:t>ותקנות ודברים שיגרמו נזק כלכלי כבד לאוכלוסייה. ולכן אני הולך</w:t>
      </w:r>
      <w:bookmarkStart w:id="55" w:name="_ETM_Q1_754641"/>
      <w:bookmarkEnd w:id="55"/>
      <w:r>
        <w:rPr>
          <w:rFonts w:hint="cs"/>
          <w:rtl/>
        </w:rPr>
        <w:t xml:space="preserve"> להודיע על זה ליושב-ראש ועדת הכספים. </w:t>
      </w:r>
    </w:p>
    <w:p w:rsidR="007F1899" w:rsidRDefault="007F1899" w:rsidP="00B53EDE">
      <w:pPr>
        <w:rPr>
          <w:rtl/>
        </w:rPr>
      </w:pPr>
      <w:bookmarkStart w:id="56" w:name="_ETM_Q1_757389"/>
      <w:bookmarkStart w:id="57" w:name="_ETM_Q1_757514"/>
      <w:bookmarkEnd w:id="56"/>
      <w:bookmarkEnd w:id="57"/>
    </w:p>
    <w:p w:rsidR="007F1899" w:rsidRDefault="007F1899" w:rsidP="00B53EDE">
      <w:pPr>
        <w:rPr>
          <w:rtl/>
        </w:rPr>
      </w:pPr>
      <w:bookmarkStart w:id="58" w:name="_ETM_Q1_757539"/>
      <w:bookmarkStart w:id="59" w:name="_ETM_Q1_757626"/>
      <w:bookmarkEnd w:id="58"/>
      <w:bookmarkEnd w:id="59"/>
      <w:r>
        <w:rPr>
          <w:rFonts w:hint="cs"/>
          <w:rtl/>
        </w:rPr>
        <w:t xml:space="preserve">יכול הנגיד להגיד </w:t>
      </w:r>
      <w:bookmarkStart w:id="60" w:name="_ETM_Q1_760981"/>
      <w:bookmarkEnd w:id="60"/>
      <w:r>
        <w:rPr>
          <w:rFonts w:hint="cs"/>
          <w:rtl/>
        </w:rPr>
        <w:t xml:space="preserve">לו: אסור לך להגיד ליושב-ראש ועדת הכספים, מסיבות שונות. </w:t>
      </w:r>
      <w:bookmarkStart w:id="61" w:name="_ETM_Q1_763615"/>
      <w:bookmarkEnd w:id="61"/>
      <w:r>
        <w:rPr>
          <w:rFonts w:hint="cs"/>
          <w:rtl/>
        </w:rPr>
        <w:t xml:space="preserve">הוא יכול להגיד לו: בסדר, תודיע. זאת אומרת, הכול בידיים </w:t>
      </w:r>
      <w:bookmarkStart w:id="62" w:name="_ETM_Q1_767142"/>
      <w:bookmarkEnd w:id="62"/>
      <w:r>
        <w:rPr>
          <w:rFonts w:hint="cs"/>
          <w:rtl/>
        </w:rPr>
        <w:t xml:space="preserve">של שר האוצר. שר האוצר יכול להודיע, יכול לא </w:t>
      </w:r>
      <w:bookmarkStart w:id="63" w:name="_ETM_Q1_773624"/>
      <w:bookmarkEnd w:id="63"/>
      <w:r>
        <w:rPr>
          <w:rFonts w:hint="cs"/>
          <w:rtl/>
        </w:rPr>
        <w:t xml:space="preserve">להודיע ועל זה אני הולך להצביע ולסיים את הסיפור הזה </w:t>
      </w:r>
      <w:bookmarkStart w:id="64" w:name="_ETM_Q1_775242"/>
      <w:bookmarkEnd w:id="64"/>
      <w:r>
        <w:rPr>
          <w:rFonts w:hint="cs"/>
          <w:rtl/>
        </w:rPr>
        <w:t xml:space="preserve">עם החוק, שהוא חוק חשוב. </w:t>
      </w:r>
    </w:p>
    <w:p w:rsidR="007F1899" w:rsidRDefault="007F1899" w:rsidP="00B53EDE">
      <w:pPr>
        <w:rPr>
          <w:rtl/>
        </w:rPr>
      </w:pPr>
      <w:bookmarkStart w:id="65" w:name="_ETM_Q1_778396"/>
      <w:bookmarkStart w:id="66" w:name="_ETM_Q1_778491"/>
      <w:bookmarkEnd w:id="65"/>
      <w:bookmarkEnd w:id="66"/>
    </w:p>
    <w:p w:rsidR="007F1899" w:rsidRDefault="007F1899" w:rsidP="00B53EDE">
      <w:pPr>
        <w:rPr>
          <w:rtl/>
        </w:rPr>
      </w:pPr>
      <w:bookmarkStart w:id="67" w:name="_ETM_Q1_778542"/>
      <w:bookmarkStart w:id="68" w:name="_ETM_Q1_778646"/>
      <w:bookmarkEnd w:id="67"/>
      <w:bookmarkEnd w:id="68"/>
      <w:r>
        <w:rPr>
          <w:rFonts w:hint="cs"/>
          <w:rtl/>
        </w:rPr>
        <w:t xml:space="preserve">בינתיים </w:t>
      </w:r>
      <w:bookmarkStart w:id="69" w:name="_ETM_Q1_780307"/>
      <w:bookmarkEnd w:id="69"/>
      <w:r>
        <w:rPr>
          <w:rFonts w:hint="cs"/>
          <w:rtl/>
        </w:rPr>
        <w:t xml:space="preserve">אני מותקף בעיתונים ואומרים עליי שאני קטנוני ושאני לא מביא </w:t>
      </w:r>
      <w:bookmarkStart w:id="70" w:name="_ETM_Q1_786165"/>
      <w:bookmarkEnd w:id="70"/>
      <w:r>
        <w:rPr>
          <w:rFonts w:hint="cs"/>
          <w:rtl/>
        </w:rPr>
        <w:t xml:space="preserve">חוק כזה חשוב להצבעה בגלל שאני רוצה שידווחו לי. </w:t>
      </w:r>
      <w:bookmarkStart w:id="71" w:name="_ETM_Q1_790545"/>
      <w:bookmarkEnd w:id="71"/>
      <w:r>
        <w:rPr>
          <w:rFonts w:hint="cs"/>
          <w:rtl/>
        </w:rPr>
        <w:t>אז אני רוצה להפסיק עם זה.</w:t>
      </w:r>
    </w:p>
    <w:p w:rsidR="007F1899" w:rsidRDefault="007F1899" w:rsidP="00B53EDE">
      <w:pPr>
        <w:rPr>
          <w:rtl/>
        </w:rPr>
      </w:pPr>
      <w:bookmarkStart w:id="72" w:name="_ETM_Q1_794923"/>
      <w:bookmarkStart w:id="73" w:name="_ETM_Q1_795017"/>
      <w:bookmarkEnd w:id="72"/>
      <w:bookmarkEnd w:id="73"/>
    </w:p>
    <w:p w:rsidR="007F1899" w:rsidRDefault="007F1899" w:rsidP="005E07F7">
      <w:pPr>
        <w:pStyle w:val="a4"/>
        <w:rPr>
          <w:rtl/>
        </w:rPr>
      </w:pPr>
      <w:bookmarkStart w:id="74" w:name="_ETM_Q1_795052"/>
      <w:bookmarkStart w:id="75" w:name="_ETM_Q1_795165"/>
      <w:bookmarkStart w:id="76" w:name="ET_speaker_5084_6"/>
      <w:bookmarkEnd w:id="74"/>
      <w:bookmarkEnd w:id="75"/>
      <w:r w:rsidRPr="005E07F7">
        <w:rPr>
          <w:rStyle w:val="TagStyle"/>
          <w:rtl/>
        </w:rPr>
        <w:t xml:space="preserve"> &lt;&lt; דובר &gt;&gt;</w:t>
      </w:r>
      <w:r w:rsidRPr="007F1899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F1899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"/>
    </w:p>
    <w:p w:rsidR="007F1899" w:rsidRDefault="007F1899" w:rsidP="007F1899">
      <w:pPr>
        <w:pStyle w:val="KeepWithNext"/>
        <w:rPr>
          <w:rtl/>
        </w:rPr>
      </w:pPr>
    </w:p>
    <w:p w:rsidR="007F1899" w:rsidRDefault="007F1899" w:rsidP="007F1899">
      <w:pPr>
        <w:rPr>
          <w:rtl/>
        </w:rPr>
      </w:pPr>
      <w:bookmarkStart w:id="77" w:name="_ETM_Q1_794827"/>
      <w:bookmarkEnd w:id="77"/>
      <w:r>
        <w:rPr>
          <w:rFonts w:hint="cs"/>
          <w:rtl/>
        </w:rPr>
        <w:t>ז</w:t>
      </w:r>
      <w:bookmarkStart w:id="78" w:name="_ETM_Q1_795103"/>
      <w:bookmarkStart w:id="79" w:name="_ETM_Q1_795157"/>
      <w:bookmarkEnd w:id="78"/>
      <w:bookmarkEnd w:id="79"/>
      <w:r>
        <w:rPr>
          <w:rFonts w:hint="cs"/>
          <w:rtl/>
        </w:rPr>
        <w:t xml:space="preserve">את בכלל דרישה שלי, לא </w:t>
      </w:r>
      <w:bookmarkStart w:id="80" w:name="_ETM_Q1_796875"/>
      <w:bookmarkEnd w:id="80"/>
      <w:r>
        <w:rPr>
          <w:rFonts w:hint="cs"/>
          <w:rtl/>
        </w:rPr>
        <w:t xml:space="preserve">היית בלופ הזה. </w:t>
      </w:r>
    </w:p>
    <w:p w:rsidR="007F1899" w:rsidRDefault="007F1899" w:rsidP="007F1899">
      <w:pPr>
        <w:rPr>
          <w:rtl/>
        </w:rPr>
      </w:pPr>
      <w:bookmarkStart w:id="81" w:name="_ETM_Q1_798188"/>
      <w:bookmarkStart w:id="82" w:name="_ETM_Q1_798287"/>
      <w:bookmarkEnd w:id="81"/>
      <w:bookmarkEnd w:id="82"/>
    </w:p>
    <w:p w:rsidR="007F1899" w:rsidRDefault="007F1899" w:rsidP="005E07F7">
      <w:pPr>
        <w:pStyle w:val="af5"/>
        <w:rPr>
          <w:rtl/>
        </w:rPr>
      </w:pPr>
      <w:bookmarkStart w:id="83" w:name="ET_interruption_קריאה_7"/>
      <w:r w:rsidRPr="005E07F7">
        <w:rPr>
          <w:rStyle w:val="TagStyle"/>
          <w:rtl/>
        </w:rPr>
        <w:t xml:space="preserve"> &lt;&lt; קריאה &gt;&gt;</w:t>
      </w:r>
      <w:r w:rsidRPr="007F189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1899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"/>
    </w:p>
    <w:p w:rsidR="007F1899" w:rsidRDefault="007F1899" w:rsidP="007F1899">
      <w:pPr>
        <w:pStyle w:val="KeepWithNext"/>
        <w:rPr>
          <w:rtl/>
        </w:rPr>
      </w:pPr>
    </w:p>
    <w:p w:rsidR="007F1899" w:rsidRDefault="007F1899" w:rsidP="007F1899">
      <w:pPr>
        <w:rPr>
          <w:rtl/>
        </w:rPr>
      </w:pPr>
      <w:bookmarkStart w:id="84" w:name="_ETM_Q1_802192"/>
      <w:bookmarkStart w:id="85" w:name="_ETM_Q1_802502"/>
      <w:bookmarkStart w:id="86" w:name="_ETM_Q1_802553"/>
      <w:bookmarkStart w:id="87" w:name="_ETM_Q1_802572"/>
      <w:bookmarkStart w:id="88" w:name="_ETM_Q1_802621"/>
      <w:bookmarkStart w:id="89" w:name="_ETM_Q1_802639"/>
      <w:bookmarkStart w:id="90" w:name="_ETM_Q1_802686"/>
      <w:bookmarkEnd w:id="84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</w:rPr>
        <w:t xml:space="preserve">לא כולם. </w:t>
      </w:r>
    </w:p>
    <w:p w:rsidR="007F1899" w:rsidRDefault="007F1899" w:rsidP="007F1899">
      <w:pPr>
        <w:rPr>
          <w:rtl/>
        </w:rPr>
      </w:pPr>
      <w:bookmarkStart w:id="91" w:name="_ETM_Q1_798545"/>
      <w:bookmarkStart w:id="92" w:name="_ETM_Q1_798632"/>
      <w:bookmarkEnd w:id="91"/>
      <w:bookmarkEnd w:id="92"/>
    </w:p>
    <w:p w:rsidR="007F1899" w:rsidRDefault="007F1899" w:rsidP="005E07F7">
      <w:pPr>
        <w:pStyle w:val="af6"/>
        <w:rPr>
          <w:rtl/>
        </w:rPr>
      </w:pPr>
      <w:bookmarkStart w:id="93" w:name="ET_yor_4762_8"/>
      <w:r w:rsidRPr="005E07F7">
        <w:rPr>
          <w:rStyle w:val="TagStyle"/>
          <w:rtl/>
        </w:rPr>
        <w:t xml:space="preserve"> &lt;&lt; יור &gt;&gt;</w:t>
      </w:r>
      <w:r w:rsidRPr="007F18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F1899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"/>
    </w:p>
    <w:p w:rsidR="007F1899" w:rsidRDefault="007F1899" w:rsidP="007F1899">
      <w:pPr>
        <w:pStyle w:val="KeepWithNext"/>
        <w:rPr>
          <w:rtl/>
        </w:rPr>
      </w:pPr>
    </w:p>
    <w:p w:rsidR="007F1899" w:rsidRDefault="007F1899" w:rsidP="007F1899">
      <w:pPr>
        <w:rPr>
          <w:rtl/>
        </w:rPr>
      </w:pPr>
      <w:bookmarkStart w:id="94" w:name="_ETM_Q1_799834"/>
      <w:bookmarkEnd w:id="94"/>
      <w:r>
        <w:rPr>
          <w:rFonts w:hint="cs"/>
          <w:rtl/>
        </w:rPr>
        <w:t xml:space="preserve">לא </w:t>
      </w:r>
      <w:bookmarkStart w:id="95" w:name="_ETM_Q1_800209"/>
      <w:bookmarkEnd w:id="95"/>
      <w:r>
        <w:rPr>
          <w:rFonts w:hint="cs"/>
          <w:rtl/>
        </w:rPr>
        <w:t xml:space="preserve">כל העיתונים. יש גם הוגנים. זאת הפשרה הכי גדולה שחבר </w:t>
      </w:r>
      <w:bookmarkStart w:id="96" w:name="_ETM_Q1_809676"/>
      <w:bookmarkEnd w:id="96"/>
      <w:r>
        <w:rPr>
          <w:rFonts w:hint="cs"/>
          <w:rtl/>
        </w:rPr>
        <w:t xml:space="preserve">הכנסת מיקי לוי הגיע אליה. אני מקבל אותה ואני הולך </w:t>
      </w:r>
      <w:bookmarkStart w:id="97" w:name="_ETM_Q1_813383"/>
      <w:bookmarkEnd w:id="97"/>
      <w:r>
        <w:rPr>
          <w:rFonts w:hint="cs"/>
          <w:rtl/>
        </w:rPr>
        <w:t xml:space="preserve">להצביע על זה. אם למישהו יש הערה קצרה, בבקשה. </w:t>
      </w:r>
    </w:p>
    <w:p w:rsidR="007F1899" w:rsidRDefault="007F1899" w:rsidP="005E07F7">
      <w:pPr>
        <w:pStyle w:val="-"/>
        <w:rPr>
          <w:rtl/>
        </w:rPr>
      </w:pPr>
      <w:bookmarkStart w:id="98" w:name="_ETM_Q1_816485"/>
      <w:bookmarkStart w:id="99" w:name="_ETM_Q1_816733"/>
      <w:bookmarkStart w:id="100" w:name="_ETM_Q1_816766"/>
      <w:bookmarkStart w:id="101" w:name="_ETM_Q1_816821"/>
      <w:bookmarkStart w:id="102" w:name="ET_speakercontinue_5084_9"/>
      <w:bookmarkEnd w:id="98"/>
      <w:bookmarkEnd w:id="99"/>
      <w:bookmarkEnd w:id="100"/>
      <w:bookmarkEnd w:id="101"/>
      <w:r w:rsidRPr="005E07F7">
        <w:rPr>
          <w:rStyle w:val="TagStyle"/>
          <w:rtl/>
        </w:rPr>
        <w:lastRenderedPageBreak/>
        <w:t xml:space="preserve"> &lt;&lt; דובר_המשך &gt;&gt;</w:t>
      </w:r>
      <w:r w:rsidRPr="007F1899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F1899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2"/>
    </w:p>
    <w:p w:rsidR="007F1899" w:rsidRDefault="007F1899" w:rsidP="007F1899">
      <w:pPr>
        <w:pStyle w:val="KeepWithNext"/>
        <w:rPr>
          <w:rtl/>
        </w:rPr>
      </w:pPr>
      <w:r>
        <w:rPr>
          <w:rtl/>
        </w:rPr>
        <w:tab/>
      </w:r>
    </w:p>
    <w:p w:rsidR="007F1899" w:rsidRDefault="007F1899" w:rsidP="007F1899">
      <w:pPr>
        <w:rPr>
          <w:rtl/>
        </w:rPr>
      </w:pPr>
      <w:bookmarkStart w:id="103" w:name="_ETM_Q1_818483"/>
      <w:bookmarkStart w:id="104" w:name="_ETM_Q1_818617"/>
      <w:bookmarkStart w:id="105" w:name="_ETM_Q1_817831"/>
      <w:bookmarkEnd w:id="103"/>
      <w:bookmarkEnd w:id="104"/>
      <w:bookmarkEnd w:id="105"/>
      <w:r>
        <w:rPr>
          <w:rFonts w:hint="cs"/>
          <w:rtl/>
        </w:rPr>
        <w:t xml:space="preserve">ברשותך, אני מבקש להגיד מספר מילים כדי להבהיר בנוסף </w:t>
      </w:r>
      <w:bookmarkStart w:id="106" w:name="_ETM_Q1_821381"/>
      <w:bookmarkEnd w:id="106"/>
      <w:r>
        <w:rPr>
          <w:rFonts w:hint="cs"/>
          <w:rtl/>
        </w:rPr>
        <w:t xml:space="preserve">על ההברה המדויקת שלך. שיידעו שוועדת הכספים אמורה להצביע </w:t>
      </w:r>
      <w:bookmarkStart w:id="107" w:name="_ETM_Q1_827343"/>
      <w:bookmarkEnd w:id="107"/>
      <w:r>
        <w:rPr>
          <w:rFonts w:hint="cs"/>
          <w:rtl/>
        </w:rPr>
        <w:t>בסופו של יום. חד-משמעית. זאת אומרת שהאחריות, עם כל הכבוד</w:t>
      </w:r>
      <w:bookmarkStart w:id="108" w:name="_ETM_Q1_831092"/>
      <w:bookmarkEnd w:id="108"/>
      <w:r>
        <w:rPr>
          <w:rFonts w:hint="cs"/>
          <w:rtl/>
        </w:rPr>
        <w:t>, היא שלנו. אם יהיה משהו דרמטי, יגידו:</w:t>
      </w:r>
      <w:bookmarkStart w:id="109" w:name="_ETM_Q1_835775"/>
      <w:bookmarkEnd w:id="109"/>
      <w:r>
        <w:rPr>
          <w:rFonts w:hint="cs"/>
          <w:rtl/>
        </w:rPr>
        <w:t xml:space="preserve"> אתם הצבעתם בעד. לכן חייב להיות בלופ הזה. להזכיר לכל </w:t>
      </w:r>
      <w:bookmarkStart w:id="110" w:name="_ETM_Q1_839746"/>
      <w:bookmarkEnd w:id="110"/>
      <w:r>
        <w:rPr>
          <w:rFonts w:hint="cs"/>
          <w:rtl/>
        </w:rPr>
        <w:t xml:space="preserve">מיני נוכחים שהכנסת מפקחת על פעולות הממשלה. הכנסת וועדת </w:t>
      </w:r>
      <w:bookmarkStart w:id="111" w:name="_ETM_Q1_844759"/>
      <w:bookmarkEnd w:id="111"/>
      <w:r>
        <w:rPr>
          <w:rFonts w:hint="cs"/>
          <w:rtl/>
        </w:rPr>
        <w:t xml:space="preserve">הכספים אינן חותמת גומי של אף אחד. אנחנו נחליט שם </w:t>
      </w:r>
      <w:bookmarkStart w:id="112" w:name="_ETM_Q1_850287"/>
      <w:bookmarkEnd w:id="112"/>
      <w:r>
        <w:rPr>
          <w:rFonts w:hint="cs"/>
          <w:rtl/>
        </w:rPr>
        <w:t xml:space="preserve">ואתם תצביעו. </w:t>
      </w:r>
    </w:p>
    <w:p w:rsidR="007F1899" w:rsidRDefault="007F1899" w:rsidP="007F1899">
      <w:pPr>
        <w:rPr>
          <w:rtl/>
        </w:rPr>
      </w:pPr>
      <w:bookmarkStart w:id="113" w:name="_ETM_Q1_856398"/>
      <w:bookmarkStart w:id="114" w:name="_ETM_Q1_856509"/>
      <w:bookmarkEnd w:id="113"/>
      <w:bookmarkEnd w:id="114"/>
    </w:p>
    <w:p w:rsidR="007F1899" w:rsidRDefault="007F1899" w:rsidP="007F1899">
      <w:pPr>
        <w:rPr>
          <w:rtl/>
        </w:rPr>
      </w:pPr>
      <w:bookmarkStart w:id="115" w:name="_ETM_Q1_856551"/>
      <w:bookmarkStart w:id="116" w:name="_ETM_Q1_856655"/>
      <w:bookmarkEnd w:id="115"/>
      <w:bookmarkEnd w:id="116"/>
      <w:r>
        <w:rPr>
          <w:rFonts w:hint="cs"/>
          <w:rtl/>
        </w:rPr>
        <w:t>בתחילת הדרך סברתי ש</w:t>
      </w:r>
      <w:bookmarkStart w:id="117" w:name="_ETM_Q1_855948"/>
      <w:bookmarkEnd w:id="117"/>
      <w:r>
        <w:rPr>
          <w:rFonts w:hint="cs"/>
          <w:rtl/>
        </w:rPr>
        <w:t xml:space="preserve">צריך להודיע לכל ועדת הכספים. חזרתי בי </w:t>
      </w:r>
      <w:bookmarkStart w:id="118" w:name="_ETM_Q1_861862"/>
      <w:bookmarkEnd w:id="118"/>
      <w:r>
        <w:rPr>
          <w:rFonts w:hint="cs"/>
          <w:rtl/>
        </w:rPr>
        <w:t xml:space="preserve">גם כי היועצת המשפטית של הוועדה הסבירה לי/כופפה אותי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" w:name="_ETM_Q1_864159"/>
      <w:bookmarkEnd w:id="119"/>
      <w:r>
        <w:rPr>
          <w:rFonts w:hint="cs"/>
          <w:rtl/>
        </w:rPr>
        <w:t xml:space="preserve">תגידו איך שאתם רוצים </w:t>
      </w:r>
      <w:r>
        <w:rPr>
          <w:rtl/>
        </w:rPr>
        <w:t>–</w:t>
      </w:r>
      <w:r>
        <w:rPr>
          <w:rFonts w:hint="cs"/>
          <w:rtl/>
        </w:rPr>
        <w:t xml:space="preserve"> וחזרתי בי.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אחר כך </w:t>
      </w:r>
      <w:bookmarkStart w:id="120" w:name="_ETM_Q1_868899"/>
      <w:bookmarkEnd w:id="120"/>
      <w:r>
        <w:rPr>
          <w:rFonts w:hint="cs"/>
          <w:rtl/>
        </w:rPr>
        <w:t xml:space="preserve">אמרתי: חובה להודיע ליושב-ראש ועדת הכספים. גם בזה היועצת המשפטית </w:t>
      </w:r>
      <w:bookmarkStart w:id="121" w:name="_ETM_Q1_875089"/>
      <w:bookmarkEnd w:id="121"/>
      <w:r>
        <w:rPr>
          <w:rFonts w:hint="cs"/>
          <w:rtl/>
        </w:rPr>
        <w:t>סברה שזה לא יהיה נכון ושכנעה אותי לחזור בי.</w:t>
      </w:r>
      <w:bookmarkStart w:id="122" w:name="_ETM_Q1_881457"/>
      <w:bookmarkEnd w:id="122"/>
      <w:r>
        <w:rPr>
          <w:rFonts w:hint="cs"/>
          <w:rtl/>
        </w:rPr>
        <w:t xml:space="preserve"> עם מה נשארנו? "סבר שר האוצר שהדבר נחוץ בנסיבות העניין, </w:t>
      </w:r>
      <w:bookmarkStart w:id="123" w:name="_ETM_Q1_886812"/>
      <w:bookmarkEnd w:id="123"/>
      <w:r>
        <w:rPr>
          <w:rFonts w:hint="cs"/>
          <w:rtl/>
        </w:rPr>
        <w:t xml:space="preserve">רשאי הוא לעדכן את יושב-ראש ועדת הכספים של הכנסת בפרטי </w:t>
      </w:r>
      <w:bookmarkStart w:id="124" w:name="_ETM_Q1_890682"/>
      <w:bookmarkEnd w:id="124"/>
      <w:r>
        <w:rPr>
          <w:rFonts w:hint="cs"/>
          <w:rtl/>
        </w:rPr>
        <w:t xml:space="preserve">הדיווח וכן להודיע לראש הוועדה הפיננסית." החברים רצו שתהיה </w:t>
      </w:r>
      <w:bookmarkStart w:id="125" w:name="_ETM_Q1_900630"/>
      <w:bookmarkEnd w:id="125"/>
      <w:r>
        <w:rPr>
          <w:rFonts w:hint="cs"/>
          <w:rtl/>
        </w:rPr>
        <w:t xml:space="preserve">חובה להודיע ואז, אם הוא יגיד </w:t>
      </w:r>
      <w:bookmarkStart w:id="126" w:name="_ETM_Q1_902764"/>
      <w:bookmarkStart w:id="127" w:name="_ETM_Q1_902885"/>
      <w:bookmarkStart w:id="128" w:name="_ETM_Q1_902281"/>
      <w:bookmarkStart w:id="129" w:name="_ETM_Q1_902388"/>
      <w:bookmarkStart w:id="130" w:name="_ETM_Q1_901397"/>
      <w:bookmarkStart w:id="131" w:name="_ETM_Q1_901501"/>
      <w:bookmarkEnd w:id="126"/>
      <w:bookmarkEnd w:id="127"/>
      <w:bookmarkEnd w:id="128"/>
      <w:bookmarkEnd w:id="129"/>
      <w:bookmarkEnd w:id="130"/>
      <w:bookmarkEnd w:id="131"/>
      <w:r>
        <w:rPr>
          <w:rFonts w:hint="cs"/>
          <w:rtl/>
        </w:rPr>
        <w:t xml:space="preserve">"לא", לא יודיעו </w:t>
      </w:r>
      <w:bookmarkStart w:id="132" w:name="_ETM_Q1_903876"/>
      <w:bookmarkEnd w:id="132"/>
      <w:r>
        <w:rPr>
          <w:rFonts w:hint="cs"/>
          <w:rtl/>
        </w:rPr>
        <w:t xml:space="preserve">ליושב-ראש ועדת הכספים. </w:t>
      </w:r>
    </w:p>
    <w:p w:rsidR="007F1899" w:rsidRDefault="007F1899" w:rsidP="007F1899">
      <w:pPr>
        <w:rPr>
          <w:rtl/>
        </w:rPr>
      </w:pPr>
      <w:bookmarkStart w:id="133" w:name="_ETM_Q1_907992"/>
      <w:bookmarkStart w:id="134" w:name="_ETM_Q1_908069"/>
      <w:bookmarkEnd w:id="133"/>
      <w:bookmarkEnd w:id="134"/>
    </w:p>
    <w:p w:rsidR="007F1899" w:rsidRDefault="007F1899" w:rsidP="007F1899">
      <w:pPr>
        <w:rPr>
          <w:rtl/>
        </w:rPr>
      </w:pPr>
      <w:bookmarkStart w:id="135" w:name="_ETM_Q1_908144"/>
      <w:bookmarkStart w:id="136" w:name="_ETM_Q1_908224"/>
      <w:bookmarkEnd w:id="135"/>
      <w:bookmarkEnd w:id="136"/>
      <w:r>
        <w:rPr>
          <w:rFonts w:hint="cs"/>
          <w:rtl/>
        </w:rPr>
        <w:t xml:space="preserve">למי שלא מבין, יושב-ראש ועדת הכספים </w:t>
      </w:r>
      <w:bookmarkStart w:id="137" w:name="_ETM_Q1_911779"/>
      <w:bookmarkEnd w:id="137"/>
      <w:r>
        <w:rPr>
          <w:rFonts w:hint="cs"/>
          <w:rtl/>
        </w:rPr>
        <w:t xml:space="preserve">יש לו סיווג ביטחוני. הוא חבר בוועדה מצומצמת מאוד של </w:t>
      </w:r>
      <w:bookmarkStart w:id="138" w:name="_ETM_Q1_915036"/>
      <w:bookmarkEnd w:id="138"/>
      <w:r>
        <w:rPr>
          <w:rFonts w:hint="cs"/>
          <w:rtl/>
        </w:rPr>
        <w:t xml:space="preserve">ועדת החוץ והביטחון. הוא מגיע לוועדה הזאת ואומר לנו: תרימו </w:t>
      </w:r>
      <w:bookmarkStart w:id="139" w:name="_ETM_Q1_920274"/>
      <w:bookmarkEnd w:id="139"/>
      <w:r>
        <w:rPr>
          <w:rFonts w:hint="cs"/>
          <w:rtl/>
        </w:rPr>
        <w:t xml:space="preserve">יד על 800 מיליון שקל, ואנחנו לא שואלים מה. הוא </w:t>
      </w:r>
      <w:bookmarkStart w:id="140" w:name="_ETM_Q1_924552"/>
      <w:bookmarkEnd w:id="140"/>
      <w:r>
        <w:rPr>
          <w:rFonts w:hint="cs"/>
          <w:rtl/>
        </w:rPr>
        <w:t xml:space="preserve">אומר: תסמכו עליי. אז לא סומכים עליו בדבר כזה דרמטי, </w:t>
      </w:r>
      <w:bookmarkStart w:id="141" w:name="_ETM_Q1_928224"/>
      <w:bookmarkEnd w:id="141"/>
      <w:r>
        <w:rPr>
          <w:rFonts w:hint="cs"/>
          <w:rtl/>
        </w:rPr>
        <w:t xml:space="preserve">שהוא צריך לבוא אחר כך לוועדה ולהגיד: תצביעו, </w:t>
      </w:r>
      <w:bookmarkStart w:id="142" w:name="_ETM_Q1_932690"/>
      <w:bookmarkEnd w:id="142"/>
      <w:r>
        <w:rPr>
          <w:rFonts w:hint="cs"/>
          <w:rtl/>
        </w:rPr>
        <w:t>כי אני אומר לכם שבנפשנו הדבר?</w:t>
      </w:r>
      <w:bookmarkStart w:id="143" w:name="_ETM_Q1_935167"/>
      <w:bookmarkEnd w:id="143"/>
    </w:p>
    <w:p w:rsidR="007F1899" w:rsidRDefault="007F1899" w:rsidP="007F1899">
      <w:pPr>
        <w:rPr>
          <w:rtl/>
        </w:rPr>
      </w:pPr>
      <w:bookmarkStart w:id="144" w:name="_ETM_Q1_935275"/>
      <w:bookmarkEnd w:id="144"/>
    </w:p>
    <w:p w:rsidR="007F1899" w:rsidRDefault="007F1899" w:rsidP="007F1899">
      <w:pPr>
        <w:rPr>
          <w:rtl/>
        </w:rPr>
      </w:pPr>
      <w:bookmarkStart w:id="145" w:name="_ETM_Q1_935295"/>
      <w:bookmarkStart w:id="146" w:name="_ETM_Q1_935385"/>
      <w:bookmarkEnd w:id="145"/>
      <w:bookmarkEnd w:id="146"/>
      <w:r>
        <w:rPr>
          <w:rFonts w:hint="cs"/>
          <w:rtl/>
        </w:rPr>
        <w:t xml:space="preserve">לכן לא </w:t>
      </w:r>
      <w:bookmarkStart w:id="147" w:name="_ETM_Q1_936216"/>
      <w:bookmarkEnd w:id="147"/>
      <w:r>
        <w:rPr>
          <w:rFonts w:hint="cs"/>
          <w:rtl/>
        </w:rPr>
        <w:t xml:space="preserve">הסכמתי יותר להתפשר. אני חושב שהחוק הזה מאוזן. אגב, חברי </w:t>
      </w:r>
      <w:bookmarkStart w:id="148" w:name="_ETM_Q1_940774"/>
      <w:bookmarkEnd w:id="148"/>
      <w:r>
        <w:rPr>
          <w:rFonts w:hint="cs"/>
          <w:rtl/>
        </w:rPr>
        <w:t xml:space="preserve">ועדת הכספים סברו שהקמת הוועדה היא מחויבת המציאות כי היא </w:t>
      </w:r>
      <w:bookmarkStart w:id="149" w:name="_ETM_Q1_947738"/>
      <w:bookmarkEnd w:id="149"/>
      <w:r>
        <w:rPr>
          <w:rFonts w:hint="cs"/>
          <w:rtl/>
        </w:rPr>
        <w:t>מין כרית ביטחון או ספיגה לימים, חס וחלילה שלא יבואו</w:t>
      </w:r>
      <w:bookmarkStart w:id="150" w:name="_ETM_Q1_952791"/>
      <w:bookmarkEnd w:id="150"/>
      <w:r w:rsidR="00B55CC4">
        <w:rPr>
          <w:rFonts w:hint="cs"/>
          <w:rtl/>
        </w:rPr>
        <w:t xml:space="preserve">, שאלוהים יעזור לנו. ואנחנו תמכנו בה. </w:t>
      </w:r>
    </w:p>
    <w:p w:rsidR="00B55CC4" w:rsidRDefault="00B55CC4" w:rsidP="007F1899">
      <w:pPr>
        <w:rPr>
          <w:rtl/>
        </w:rPr>
      </w:pPr>
      <w:bookmarkStart w:id="151" w:name="_ETM_Q1_958669"/>
      <w:bookmarkStart w:id="152" w:name="_ETM_Q1_958772"/>
      <w:bookmarkEnd w:id="151"/>
      <w:bookmarkEnd w:id="152"/>
    </w:p>
    <w:p w:rsidR="00B55CC4" w:rsidRDefault="00B55CC4" w:rsidP="007F1899">
      <w:pPr>
        <w:rPr>
          <w:rtl/>
        </w:rPr>
      </w:pPr>
      <w:bookmarkStart w:id="153" w:name="_ETM_Q1_958797"/>
      <w:bookmarkStart w:id="154" w:name="_ETM_Q1_958924"/>
      <w:bookmarkEnd w:id="153"/>
      <w:bookmarkEnd w:id="154"/>
      <w:r>
        <w:rPr>
          <w:rFonts w:hint="cs"/>
          <w:rtl/>
        </w:rPr>
        <w:t xml:space="preserve">הפשרה שהגענו </w:t>
      </w:r>
      <w:bookmarkStart w:id="155" w:name="_ETM_Q1_961829"/>
      <w:bookmarkEnd w:id="155"/>
      <w:r>
        <w:rPr>
          <w:rFonts w:hint="cs"/>
          <w:rtl/>
        </w:rPr>
        <w:t xml:space="preserve">אליה היא באמת קצה קצהו של הדרך שהלכנו בה. תודה </w:t>
      </w:r>
      <w:bookmarkStart w:id="156" w:name="_ETM_Q1_965566"/>
      <w:bookmarkEnd w:id="156"/>
      <w:r>
        <w:rPr>
          <w:rFonts w:hint="cs"/>
          <w:rtl/>
        </w:rPr>
        <w:t xml:space="preserve">רבה. </w:t>
      </w:r>
    </w:p>
    <w:p w:rsidR="00B55CC4" w:rsidRDefault="00B55CC4" w:rsidP="007F1899">
      <w:pPr>
        <w:rPr>
          <w:rtl/>
        </w:rPr>
      </w:pPr>
      <w:bookmarkStart w:id="157" w:name="_ETM_Q1_966357"/>
      <w:bookmarkStart w:id="158" w:name="_ETM_Q1_966452"/>
      <w:bookmarkEnd w:id="157"/>
      <w:bookmarkEnd w:id="158"/>
    </w:p>
    <w:p w:rsidR="00B55CC4" w:rsidRDefault="00B55CC4" w:rsidP="005E07F7">
      <w:pPr>
        <w:pStyle w:val="af6"/>
        <w:rPr>
          <w:rtl/>
        </w:rPr>
      </w:pPr>
      <w:bookmarkStart w:id="159" w:name="_ETM_Q1_966478"/>
      <w:bookmarkStart w:id="160" w:name="_ETM_Q1_966571"/>
      <w:bookmarkStart w:id="161" w:name="ET_yor_4762_10"/>
      <w:bookmarkEnd w:id="159"/>
      <w:bookmarkEnd w:id="160"/>
      <w:r w:rsidRPr="005E07F7">
        <w:rPr>
          <w:rStyle w:val="TagStyle"/>
          <w:rtl/>
        </w:rPr>
        <w:t xml:space="preserve"> &lt;&lt; יור &gt;&gt;</w:t>
      </w:r>
      <w:r w:rsidRPr="00B55CC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5CC4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"/>
    </w:p>
    <w:p w:rsidR="00B55CC4" w:rsidRDefault="00B55CC4" w:rsidP="00B55CC4">
      <w:pPr>
        <w:pStyle w:val="KeepWithNext"/>
        <w:rPr>
          <w:rtl/>
        </w:rPr>
      </w:pPr>
    </w:p>
    <w:p w:rsidR="00B55CC4" w:rsidRDefault="00B55CC4" w:rsidP="00B55CC4">
      <w:pPr>
        <w:rPr>
          <w:rtl/>
        </w:rPr>
      </w:pPr>
      <w:bookmarkStart w:id="162" w:name="_ETM_Q1_968423"/>
      <w:bookmarkEnd w:id="162"/>
      <w:r>
        <w:rPr>
          <w:rFonts w:hint="cs"/>
          <w:rtl/>
        </w:rPr>
        <w:t>תודה רבה. בבקשה</w:t>
      </w:r>
      <w:bookmarkStart w:id="163" w:name="_ETM_Q1_969925"/>
      <w:bookmarkStart w:id="164" w:name="_ETM_Q1_970037"/>
      <w:bookmarkEnd w:id="163"/>
      <w:bookmarkEnd w:id="164"/>
      <w:r>
        <w:rPr>
          <w:rFonts w:hint="cs"/>
          <w:rtl/>
        </w:rPr>
        <w:t>.</w:t>
      </w:r>
    </w:p>
    <w:p w:rsidR="00B55CC4" w:rsidRDefault="00B55CC4" w:rsidP="00B55CC4">
      <w:pPr>
        <w:rPr>
          <w:rtl/>
        </w:rPr>
      </w:pPr>
    </w:p>
    <w:p w:rsidR="00B55CC4" w:rsidRDefault="00B55CC4" w:rsidP="005E07F7">
      <w:pPr>
        <w:pStyle w:val="a4"/>
        <w:rPr>
          <w:rtl/>
        </w:rPr>
      </w:pPr>
      <w:bookmarkStart w:id="165" w:name="_ETM_Q1_970098"/>
      <w:bookmarkStart w:id="166" w:name="_ETM_Q1_970197"/>
      <w:bookmarkStart w:id="167" w:name="_ETM_Q1_973498"/>
      <w:bookmarkStart w:id="168" w:name="_ETM_Q1_973548"/>
      <w:bookmarkStart w:id="169" w:name="ET_speaker_אסי_מסינג_11"/>
      <w:bookmarkEnd w:id="165"/>
      <w:bookmarkEnd w:id="166"/>
      <w:bookmarkEnd w:id="167"/>
      <w:bookmarkEnd w:id="168"/>
      <w:r w:rsidRPr="005E07F7">
        <w:rPr>
          <w:rStyle w:val="TagStyle"/>
          <w:rtl/>
        </w:rPr>
        <w:t xml:space="preserve"> &lt;&lt; דובר &gt;&gt;</w:t>
      </w:r>
      <w:r w:rsidRPr="00B55CC4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55CC4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"/>
    </w:p>
    <w:p w:rsidR="00B55CC4" w:rsidRDefault="00B55CC4" w:rsidP="00B55CC4">
      <w:pPr>
        <w:pStyle w:val="KeepWithNext"/>
        <w:rPr>
          <w:rtl/>
        </w:rPr>
      </w:pPr>
    </w:p>
    <w:p w:rsidR="00B55CC4" w:rsidRDefault="00B55CC4" w:rsidP="00B55CC4">
      <w:pPr>
        <w:rPr>
          <w:rtl/>
        </w:rPr>
      </w:pPr>
      <w:bookmarkStart w:id="170" w:name="_ETM_Q1_974518"/>
      <w:bookmarkStart w:id="171" w:name="_ETM_Q1_974842"/>
      <w:bookmarkStart w:id="172" w:name="_ETM_Q1_974898"/>
      <w:bookmarkEnd w:id="170"/>
      <w:bookmarkEnd w:id="171"/>
      <w:bookmarkEnd w:id="172"/>
      <w:r>
        <w:rPr>
          <w:rFonts w:hint="cs"/>
          <w:rtl/>
        </w:rPr>
        <w:t xml:space="preserve">אני יועץ משפטי, משרד האוצר. </w:t>
      </w:r>
      <w:bookmarkStart w:id="173" w:name="_ETM_Q1_976692"/>
      <w:bookmarkEnd w:id="173"/>
      <w:r>
        <w:rPr>
          <w:rFonts w:hint="cs"/>
          <w:rtl/>
        </w:rPr>
        <w:t xml:space="preserve">אני אחסוך את ההערה שכבר אמרתי בדיונים הקודמים ביחס </w:t>
      </w:r>
      <w:bookmarkStart w:id="174" w:name="_ETM_Q1_979452"/>
      <w:bookmarkEnd w:id="174"/>
      <w:r>
        <w:rPr>
          <w:rFonts w:hint="cs"/>
          <w:rtl/>
        </w:rPr>
        <w:t xml:space="preserve">לשינוי המשמעותי שיש פה במערך היחסים בין הממשלה לבין הכנסת. </w:t>
      </w:r>
      <w:bookmarkStart w:id="175" w:name="_ETM_Q1_984694"/>
      <w:bookmarkEnd w:id="175"/>
      <w:r>
        <w:rPr>
          <w:rFonts w:hint="cs"/>
          <w:rtl/>
        </w:rPr>
        <w:t xml:space="preserve">ובכל זאת, שני עניינים, לא היה ברור מהדברים מה </w:t>
      </w:r>
      <w:bookmarkStart w:id="176" w:name="_ETM_Q1_990274"/>
      <w:bookmarkEnd w:id="176"/>
      <w:r>
        <w:rPr>
          <w:rFonts w:hint="cs"/>
          <w:rtl/>
        </w:rPr>
        <w:t xml:space="preserve">יהיה בסוף תפקידו של יושב-ראש ועדת הכספים בהקשר הזה. האם </w:t>
      </w:r>
      <w:bookmarkStart w:id="177" w:name="_ETM_Q1_994116"/>
      <w:bookmarkEnd w:id="177"/>
      <w:r>
        <w:rPr>
          <w:rFonts w:hint="cs"/>
          <w:rtl/>
        </w:rPr>
        <w:t>הוא יכול לכנס ועדה עם המידע שנמסר לו, גם אם</w:t>
      </w:r>
      <w:bookmarkStart w:id="178" w:name="_ETM_Q1_996622"/>
      <w:bookmarkEnd w:id="178"/>
      <w:r>
        <w:rPr>
          <w:rFonts w:hint="cs"/>
          <w:rtl/>
        </w:rPr>
        <w:t xml:space="preserve"> המידע סודי, או שהוא אינו יכול? </w:t>
      </w:r>
    </w:p>
    <w:p w:rsidR="00B55CC4" w:rsidRDefault="00B55CC4" w:rsidP="00B55CC4">
      <w:pPr>
        <w:rPr>
          <w:rtl/>
        </w:rPr>
      </w:pPr>
      <w:bookmarkStart w:id="179" w:name="_ETM_Q1_999776"/>
      <w:bookmarkStart w:id="180" w:name="_ETM_Q1_999895"/>
      <w:bookmarkEnd w:id="179"/>
      <w:bookmarkEnd w:id="180"/>
    </w:p>
    <w:p w:rsidR="00B55CC4" w:rsidRDefault="00B55CC4" w:rsidP="00B55CC4">
      <w:pPr>
        <w:rPr>
          <w:rtl/>
        </w:rPr>
      </w:pPr>
      <w:bookmarkStart w:id="181" w:name="_ETM_Q1_999929"/>
      <w:bookmarkStart w:id="182" w:name="_ETM_Q1_1000026"/>
      <w:bookmarkEnd w:id="181"/>
      <w:bookmarkEnd w:id="182"/>
      <w:r>
        <w:rPr>
          <w:rFonts w:hint="cs"/>
          <w:rtl/>
        </w:rPr>
        <w:t xml:space="preserve">שאלה שנייה, צריך להיות </w:t>
      </w:r>
      <w:bookmarkStart w:id="183" w:name="_ETM_Q1_1003816"/>
      <w:bookmarkEnd w:id="183"/>
      <w:r>
        <w:rPr>
          <w:rFonts w:hint="cs"/>
          <w:rtl/>
        </w:rPr>
        <w:t xml:space="preserve">ברור שההודעה ליושב-ראש הוועדה </w:t>
      </w:r>
      <w:r w:rsidR="00010190">
        <w:rPr>
          <w:rFonts w:hint="cs"/>
          <w:rtl/>
        </w:rPr>
        <w:t xml:space="preserve">ליציבות פיננסית צריכה להיות לפני שהוא </w:t>
      </w:r>
      <w:bookmarkStart w:id="184" w:name="_ETM_Q1_1008385"/>
      <w:bookmarkEnd w:id="184"/>
      <w:r w:rsidR="00010190">
        <w:rPr>
          <w:rFonts w:hint="cs"/>
          <w:rtl/>
        </w:rPr>
        <w:t xml:space="preserve">מסר לוועדה, אם לא, זה מיותר. אין צורך בזה. </w:t>
      </w:r>
      <w:bookmarkStart w:id="185" w:name="_ETM_Q1_1013259"/>
      <w:bookmarkEnd w:id="185"/>
      <w:r w:rsidR="00010190">
        <w:rPr>
          <w:rFonts w:hint="cs"/>
          <w:rtl/>
        </w:rPr>
        <w:t xml:space="preserve">מסירת המידע ליושב-ראש הוועדה ליציבות פיננסית צריכה </w:t>
      </w:r>
      <w:bookmarkStart w:id="186" w:name="_ETM_Q1_1023461"/>
      <w:bookmarkEnd w:id="186"/>
      <w:r w:rsidR="00010190">
        <w:rPr>
          <w:rFonts w:hint="cs"/>
          <w:rtl/>
        </w:rPr>
        <w:t xml:space="preserve">להיות לפני. אם זה אחרי, זה פשוט מיותר ואנחנו מבקשים </w:t>
      </w:r>
      <w:bookmarkStart w:id="187" w:name="_ETM_Q1_1026289"/>
      <w:bookmarkEnd w:id="187"/>
      <w:r w:rsidR="00010190">
        <w:rPr>
          <w:rFonts w:hint="cs"/>
          <w:rtl/>
        </w:rPr>
        <w:t xml:space="preserve">להוריד את זה. </w:t>
      </w:r>
    </w:p>
    <w:p w:rsidR="00010190" w:rsidRDefault="00010190" w:rsidP="00B55CC4">
      <w:pPr>
        <w:rPr>
          <w:rtl/>
        </w:rPr>
      </w:pPr>
      <w:bookmarkStart w:id="188" w:name="_ETM_Q1_1027929"/>
      <w:bookmarkStart w:id="189" w:name="_ETM_Q1_1028007"/>
      <w:bookmarkEnd w:id="188"/>
      <w:bookmarkEnd w:id="189"/>
    </w:p>
    <w:p w:rsidR="00010190" w:rsidRDefault="00010190" w:rsidP="005E07F7">
      <w:pPr>
        <w:pStyle w:val="af5"/>
        <w:rPr>
          <w:rtl/>
        </w:rPr>
      </w:pPr>
      <w:bookmarkStart w:id="190" w:name="_ETM_Q1_1028058"/>
      <w:bookmarkStart w:id="191" w:name="_ETM_Q1_1028152"/>
      <w:bookmarkStart w:id="192" w:name="ET_interruption_קריאה_12"/>
      <w:bookmarkEnd w:id="190"/>
      <w:bookmarkEnd w:id="191"/>
      <w:r w:rsidRPr="005E07F7">
        <w:rPr>
          <w:rStyle w:val="TagStyle"/>
          <w:rtl/>
        </w:rPr>
        <w:t xml:space="preserve"> &lt;&lt; קריאה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2"/>
    </w:p>
    <w:p w:rsidR="00010190" w:rsidRDefault="00010190" w:rsidP="00010190">
      <w:pPr>
        <w:pStyle w:val="KeepWithNext"/>
        <w:rPr>
          <w:rtl/>
        </w:rPr>
      </w:pPr>
    </w:p>
    <w:p w:rsidR="00010190" w:rsidRPr="007F1899" w:rsidRDefault="00010190" w:rsidP="00010190">
      <w:pPr>
        <w:rPr>
          <w:rtl/>
        </w:rPr>
      </w:pPr>
      <w:bookmarkStart w:id="193" w:name="_ETM_Q1_1027335"/>
      <w:bookmarkEnd w:id="193"/>
      <w:r>
        <w:rPr>
          <w:rFonts w:hint="cs"/>
          <w:rtl/>
        </w:rPr>
        <w:t>ה</w:t>
      </w:r>
      <w:bookmarkStart w:id="194" w:name="_ETM_Q1_1027621"/>
      <w:bookmarkStart w:id="195" w:name="_ETM_Q1_1027677"/>
      <w:bookmarkEnd w:id="194"/>
      <w:bookmarkEnd w:id="195"/>
      <w:r>
        <w:rPr>
          <w:rFonts w:hint="cs"/>
          <w:rtl/>
        </w:rPr>
        <w:t xml:space="preserve">נוסח לא תואם את מה שאתה </w:t>
      </w:r>
      <w:bookmarkStart w:id="196" w:name="_ETM_Q1_1029177"/>
      <w:bookmarkEnd w:id="196"/>
      <w:r>
        <w:rPr>
          <w:rFonts w:hint="cs"/>
          <w:rtl/>
        </w:rPr>
        <w:t xml:space="preserve">הצגת. </w:t>
      </w:r>
      <w:r>
        <w:rPr>
          <w:rtl/>
        </w:rPr>
        <w:t xml:space="preserve">  </w:t>
      </w:r>
    </w:p>
    <w:p w:rsidR="007F1899" w:rsidRDefault="007F1899" w:rsidP="007F1899">
      <w:pPr>
        <w:rPr>
          <w:rtl/>
        </w:rPr>
      </w:pPr>
      <w:bookmarkStart w:id="197" w:name="_ETM_Q1_820843"/>
      <w:bookmarkEnd w:id="197"/>
      <w:r>
        <w:rPr>
          <w:rtl/>
        </w:rPr>
        <w:t xml:space="preserve">  </w:t>
      </w:r>
    </w:p>
    <w:p w:rsidR="00010190" w:rsidRDefault="00010190" w:rsidP="005E07F7">
      <w:pPr>
        <w:pStyle w:val="-"/>
        <w:rPr>
          <w:rtl/>
        </w:rPr>
      </w:pPr>
      <w:bookmarkStart w:id="198" w:name="_ETM_Q1_598332"/>
      <w:bookmarkStart w:id="199" w:name="_ETM_Q1_598444"/>
      <w:bookmarkStart w:id="200" w:name="ET_speakercontinue_אסי_מסינג_13"/>
      <w:bookmarkEnd w:id="198"/>
      <w:bookmarkEnd w:id="199"/>
      <w:r w:rsidRPr="005E07F7">
        <w:rPr>
          <w:rStyle w:val="TagStyle"/>
          <w:rtl/>
        </w:rPr>
        <w:t xml:space="preserve"> &lt;&lt; דובר_המשך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0"/>
    </w:p>
    <w:p w:rsidR="00010190" w:rsidRDefault="00010190" w:rsidP="00010190">
      <w:pPr>
        <w:pStyle w:val="KeepWithNext"/>
        <w:rPr>
          <w:rtl/>
        </w:rPr>
      </w:pPr>
    </w:p>
    <w:p w:rsidR="00010190" w:rsidRDefault="00010190" w:rsidP="00010190">
      <w:pPr>
        <w:rPr>
          <w:rtl/>
        </w:rPr>
      </w:pPr>
      <w:bookmarkStart w:id="201" w:name="_ETM_Q1_1032015"/>
      <w:bookmarkEnd w:id="201"/>
      <w:r>
        <w:rPr>
          <w:rFonts w:hint="cs"/>
          <w:rtl/>
        </w:rPr>
        <w:t xml:space="preserve">השאלה היא האם זה לפני או אחרי, זה הכול. </w:t>
      </w:r>
      <w:bookmarkStart w:id="202" w:name="_ETM_Q1_1033308"/>
      <w:bookmarkEnd w:id="202"/>
    </w:p>
    <w:p w:rsidR="00010190" w:rsidRDefault="00010190" w:rsidP="00010190">
      <w:pPr>
        <w:rPr>
          <w:rtl/>
        </w:rPr>
      </w:pPr>
      <w:bookmarkStart w:id="203" w:name="_ETM_Q1_1033556"/>
      <w:bookmarkStart w:id="204" w:name="_ETM_Q1_1033658"/>
      <w:bookmarkEnd w:id="203"/>
      <w:bookmarkEnd w:id="204"/>
    </w:p>
    <w:p w:rsidR="00010190" w:rsidRDefault="00010190" w:rsidP="005E07F7">
      <w:pPr>
        <w:pStyle w:val="a4"/>
        <w:rPr>
          <w:rtl/>
        </w:rPr>
      </w:pPr>
      <w:bookmarkStart w:id="205" w:name="ET_speaker_5084_14"/>
      <w:r w:rsidRPr="005E07F7">
        <w:rPr>
          <w:rStyle w:val="TagStyle"/>
          <w:rtl/>
        </w:rPr>
        <w:t xml:space="preserve"> &lt;&lt; דובר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"/>
    </w:p>
    <w:p w:rsidR="00010190" w:rsidRDefault="00010190" w:rsidP="00010190">
      <w:pPr>
        <w:pStyle w:val="KeepWithNext"/>
        <w:rPr>
          <w:rtl/>
        </w:rPr>
      </w:pPr>
    </w:p>
    <w:p w:rsidR="00010190" w:rsidRDefault="00010190" w:rsidP="00010190">
      <w:pPr>
        <w:rPr>
          <w:rtl/>
        </w:rPr>
      </w:pPr>
      <w:bookmarkStart w:id="206" w:name="_ETM_Q1_1035677"/>
      <w:bookmarkEnd w:id="206"/>
      <w:r>
        <w:rPr>
          <w:rFonts w:hint="cs"/>
          <w:rtl/>
        </w:rPr>
        <w:t>ה</w:t>
      </w:r>
      <w:bookmarkStart w:id="207" w:name="_ETM_Q1_1035991"/>
      <w:bookmarkStart w:id="208" w:name="_ETM_Q1_1036044"/>
      <w:bookmarkEnd w:id="207"/>
      <w:bookmarkEnd w:id="208"/>
      <w:r>
        <w:rPr>
          <w:rFonts w:hint="cs"/>
          <w:rtl/>
        </w:rPr>
        <w:t xml:space="preserve">נוסח הוא כפי שקיבלתם אותו אתמול. </w:t>
      </w:r>
    </w:p>
    <w:p w:rsidR="00010190" w:rsidRDefault="00010190" w:rsidP="00010190">
      <w:pPr>
        <w:rPr>
          <w:rtl/>
        </w:rPr>
      </w:pPr>
      <w:bookmarkStart w:id="209" w:name="_ETM_Q1_1038148"/>
      <w:bookmarkStart w:id="210" w:name="_ETM_Q1_1038249"/>
      <w:bookmarkEnd w:id="209"/>
      <w:bookmarkEnd w:id="210"/>
    </w:p>
    <w:p w:rsidR="00010190" w:rsidRDefault="00010190" w:rsidP="005E07F7">
      <w:pPr>
        <w:pStyle w:val="af6"/>
        <w:rPr>
          <w:rtl/>
        </w:rPr>
      </w:pPr>
      <w:bookmarkStart w:id="211" w:name="ET_yor_4762_15"/>
      <w:r w:rsidRPr="005E07F7">
        <w:rPr>
          <w:rStyle w:val="TagStyle"/>
          <w:rtl/>
        </w:rPr>
        <w:t xml:space="preserve"> &lt;&lt; יור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"/>
    </w:p>
    <w:p w:rsidR="00010190" w:rsidRDefault="00010190" w:rsidP="00010190">
      <w:pPr>
        <w:pStyle w:val="KeepWithNext"/>
        <w:rPr>
          <w:rtl/>
        </w:rPr>
      </w:pPr>
    </w:p>
    <w:p w:rsidR="00010190" w:rsidRDefault="00010190" w:rsidP="00010190">
      <w:pPr>
        <w:rPr>
          <w:rtl/>
        </w:rPr>
      </w:pPr>
      <w:bookmarkStart w:id="212" w:name="_ETM_Q1_1041033"/>
      <w:bookmarkEnd w:id="212"/>
      <w:r>
        <w:rPr>
          <w:rFonts w:hint="cs"/>
          <w:rtl/>
        </w:rPr>
        <w:t xml:space="preserve">אין לי תשובה ברורה על כל העניין הזה, היא גם לא רלוונטית. </w:t>
      </w:r>
    </w:p>
    <w:p w:rsidR="00010190" w:rsidRDefault="00010190" w:rsidP="00010190">
      <w:pPr>
        <w:rPr>
          <w:rtl/>
        </w:rPr>
      </w:pPr>
      <w:bookmarkStart w:id="213" w:name="_ETM_Q1_1042534"/>
      <w:bookmarkStart w:id="214" w:name="_ETM_Q1_1042626"/>
      <w:bookmarkEnd w:id="213"/>
      <w:bookmarkEnd w:id="214"/>
    </w:p>
    <w:p w:rsidR="00F467F9" w:rsidRDefault="00F467F9" w:rsidP="00010190">
      <w:pPr>
        <w:rPr>
          <w:rtl/>
        </w:rPr>
      </w:pPr>
    </w:p>
    <w:p w:rsidR="0039681E" w:rsidRDefault="0039681E" w:rsidP="00F81821">
      <w:pPr>
        <w:pStyle w:val="a4"/>
        <w:rPr>
          <w:rStyle w:val="TagStyle"/>
          <w:rtl/>
        </w:rPr>
      </w:pPr>
      <w:bookmarkStart w:id="215" w:name="ET_speaker_5084_16"/>
    </w:p>
    <w:p w:rsidR="00010190" w:rsidRDefault="00010190" w:rsidP="005E07F7">
      <w:pPr>
        <w:pStyle w:val="a4"/>
        <w:rPr>
          <w:rtl/>
        </w:rPr>
      </w:pPr>
      <w:r w:rsidRPr="005E07F7">
        <w:rPr>
          <w:rStyle w:val="TagStyle"/>
          <w:rtl/>
        </w:rPr>
        <w:t xml:space="preserve"> &lt;&lt; דובר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"/>
    </w:p>
    <w:p w:rsidR="00010190" w:rsidRDefault="00010190" w:rsidP="00010190">
      <w:pPr>
        <w:pStyle w:val="KeepWithNext"/>
        <w:rPr>
          <w:rtl/>
        </w:rPr>
      </w:pPr>
    </w:p>
    <w:p w:rsidR="00010190" w:rsidRDefault="00010190" w:rsidP="00010190">
      <w:pPr>
        <w:rPr>
          <w:rtl/>
        </w:rPr>
      </w:pPr>
      <w:bookmarkStart w:id="216" w:name="_ETM_Q1_1047315"/>
      <w:bookmarkStart w:id="217" w:name="_ETM_Q1_1047632"/>
      <w:bookmarkStart w:id="218" w:name="_ETM_Q1_1047693"/>
      <w:bookmarkEnd w:id="216"/>
      <w:bookmarkEnd w:id="217"/>
      <w:bookmarkEnd w:id="218"/>
      <w:r>
        <w:rPr>
          <w:rFonts w:hint="cs"/>
          <w:rtl/>
        </w:rPr>
        <w:t>הוא לא ייכנס לוועדת הכספים - - -</w:t>
      </w:r>
    </w:p>
    <w:p w:rsidR="00010190" w:rsidRDefault="00010190" w:rsidP="00010190">
      <w:pPr>
        <w:rPr>
          <w:rtl/>
        </w:rPr>
      </w:pPr>
      <w:bookmarkStart w:id="219" w:name="_ETM_Q1_1048012"/>
      <w:bookmarkStart w:id="220" w:name="_ETM_Q1_1048110"/>
      <w:bookmarkEnd w:id="219"/>
      <w:bookmarkEnd w:id="220"/>
    </w:p>
    <w:p w:rsidR="00010190" w:rsidRDefault="00010190" w:rsidP="005E07F7">
      <w:pPr>
        <w:pStyle w:val="af6"/>
        <w:rPr>
          <w:rtl/>
        </w:rPr>
      </w:pPr>
      <w:bookmarkStart w:id="221" w:name="ET_yor_4762_17"/>
      <w:r w:rsidRPr="005E07F7">
        <w:rPr>
          <w:rStyle w:val="TagStyle"/>
          <w:rtl/>
        </w:rPr>
        <w:t xml:space="preserve"> &lt;&lt; יור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"/>
    </w:p>
    <w:p w:rsidR="00010190" w:rsidRDefault="00010190" w:rsidP="00010190">
      <w:pPr>
        <w:pStyle w:val="KeepWithNext"/>
        <w:rPr>
          <w:rtl/>
        </w:rPr>
      </w:pPr>
    </w:p>
    <w:p w:rsidR="00010190" w:rsidRDefault="00010190" w:rsidP="00010190">
      <w:pPr>
        <w:rPr>
          <w:rtl/>
        </w:rPr>
      </w:pPr>
      <w:bookmarkStart w:id="222" w:name="_ETM_Q1_1049522"/>
      <w:bookmarkEnd w:id="222"/>
      <w:r>
        <w:rPr>
          <w:rFonts w:hint="cs"/>
          <w:rtl/>
        </w:rPr>
        <w:t xml:space="preserve">אני רק רוצה להגיד לך </w:t>
      </w:r>
      <w:bookmarkStart w:id="223" w:name="_ETM_Q1_1048447"/>
      <w:bookmarkEnd w:id="223"/>
      <w:r>
        <w:rPr>
          <w:rFonts w:hint="cs"/>
          <w:rtl/>
        </w:rPr>
        <w:t xml:space="preserve">כיועץ משפטי של משרד האוצר. אתם מביאים אליי העברות של </w:t>
      </w:r>
      <w:bookmarkStart w:id="224" w:name="_ETM_Q1_1052696"/>
      <w:bookmarkEnd w:id="224"/>
      <w:r>
        <w:rPr>
          <w:rFonts w:hint="cs"/>
          <w:rtl/>
        </w:rPr>
        <w:t>משרד הביטחון וההעברות האלה דנים בהן לאחר מכן בוועדה המשותפת.</w:t>
      </w:r>
      <w:bookmarkStart w:id="225" w:name="_ETM_Q1_1060886"/>
      <w:bookmarkEnd w:id="225"/>
      <w:r>
        <w:rPr>
          <w:rFonts w:hint="cs"/>
          <w:rtl/>
        </w:rPr>
        <w:t xml:space="preserve"> אני לא מביא את זה להצבעה עד שאומרים לי במשרד </w:t>
      </w:r>
      <w:bookmarkStart w:id="226" w:name="_ETM_Q1_1064960"/>
      <w:bookmarkEnd w:id="226"/>
      <w:r>
        <w:rPr>
          <w:rFonts w:hint="cs"/>
          <w:rtl/>
        </w:rPr>
        <w:t xml:space="preserve">הביטחון לשם מה הכסף. שאני יכול לשבת מול חברי הוועדה </w:t>
      </w:r>
      <w:bookmarkStart w:id="227" w:name="_ETM_Q1_1067995"/>
      <w:bookmarkEnd w:id="227"/>
      <w:r>
        <w:rPr>
          <w:rtl/>
        </w:rPr>
        <w:t>–</w:t>
      </w:r>
      <w:r>
        <w:rPr>
          <w:rFonts w:hint="cs"/>
          <w:rtl/>
        </w:rPr>
        <w:t xml:space="preserve"> זה לא כתוב בשום תקנון,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אבל אחרת אני </w:t>
      </w:r>
      <w:bookmarkStart w:id="228" w:name="_ETM_Q1_1071655"/>
      <w:bookmarkEnd w:id="228"/>
      <w:r>
        <w:rPr>
          <w:rFonts w:hint="cs"/>
          <w:rtl/>
        </w:rPr>
        <w:t xml:space="preserve">לא מעביר את זה </w:t>
      </w:r>
      <w:r>
        <w:rPr>
          <w:rtl/>
        </w:rPr>
        <w:t>–</w:t>
      </w:r>
      <w:r>
        <w:rPr>
          <w:rFonts w:hint="cs"/>
          <w:rtl/>
        </w:rPr>
        <w:t xml:space="preserve"> ולהגיד להם: אני </w:t>
      </w:r>
      <w:bookmarkStart w:id="229" w:name="_ETM_Q1_1074649"/>
      <w:bookmarkEnd w:id="229"/>
      <w:r>
        <w:rPr>
          <w:rFonts w:hint="cs"/>
          <w:rtl/>
        </w:rPr>
        <w:t xml:space="preserve">בדקתי. 2.5 מיליארד או 3 מיליארד או 5 מיליארד שאנחנו </w:t>
      </w:r>
      <w:bookmarkStart w:id="230" w:name="_ETM_Q1_1078596"/>
      <w:bookmarkEnd w:id="230"/>
      <w:r>
        <w:rPr>
          <w:rFonts w:hint="cs"/>
          <w:rtl/>
        </w:rPr>
        <w:t xml:space="preserve">הולכים להעביר עכשיו הם עבור צרכים ביטחוניים רציניים ותסמכו </w:t>
      </w:r>
      <w:bookmarkStart w:id="231" w:name="_ETM_Q1_1082651"/>
      <w:bookmarkEnd w:id="231"/>
      <w:r>
        <w:rPr>
          <w:rFonts w:hint="cs"/>
          <w:rtl/>
        </w:rPr>
        <w:t xml:space="preserve">עליי שזאת תמונת המצב. </w:t>
      </w:r>
      <w:bookmarkStart w:id="232" w:name="_ETM_Q1_1083891"/>
      <w:bookmarkStart w:id="233" w:name="_ETM_Q1_1084015"/>
      <w:bookmarkStart w:id="234" w:name="_ETM_Q1_1084095"/>
      <w:bookmarkStart w:id="235" w:name="_ETM_Q1_1084145"/>
      <w:bookmarkEnd w:id="232"/>
      <w:bookmarkEnd w:id="233"/>
      <w:bookmarkEnd w:id="234"/>
      <w:bookmarkEnd w:id="235"/>
      <w:r>
        <w:rPr>
          <w:rFonts w:hint="cs"/>
          <w:rtl/>
        </w:rPr>
        <w:t xml:space="preserve">זה לא כתוב בשום תקנון. </w:t>
      </w:r>
      <w:r>
        <w:rPr>
          <w:rtl/>
        </w:rPr>
        <w:t xml:space="preserve">      </w:t>
      </w:r>
    </w:p>
    <w:p w:rsidR="00010190" w:rsidRDefault="00010190" w:rsidP="00010190">
      <w:pPr>
        <w:rPr>
          <w:rtl/>
        </w:rPr>
      </w:pPr>
      <w:bookmarkStart w:id="236" w:name="_ETM_Q1_1089292"/>
      <w:bookmarkStart w:id="237" w:name="_ETM_Q1_1089397"/>
      <w:bookmarkEnd w:id="236"/>
      <w:bookmarkEnd w:id="237"/>
    </w:p>
    <w:p w:rsidR="00010190" w:rsidRDefault="00010190" w:rsidP="005E07F7">
      <w:pPr>
        <w:pStyle w:val="a4"/>
        <w:rPr>
          <w:rtl/>
        </w:rPr>
      </w:pPr>
      <w:bookmarkStart w:id="238" w:name="_ETM_Q1_1089443"/>
      <w:bookmarkStart w:id="239" w:name="_ETM_Q1_1089551"/>
      <w:bookmarkStart w:id="240" w:name="ET_speaker_אסי_מסינג_18"/>
      <w:bookmarkEnd w:id="238"/>
      <w:bookmarkEnd w:id="239"/>
      <w:r w:rsidRPr="005E07F7">
        <w:rPr>
          <w:rStyle w:val="TagStyle"/>
          <w:rtl/>
        </w:rPr>
        <w:t xml:space="preserve"> &lt;&lt; דובר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"/>
    </w:p>
    <w:p w:rsidR="00010190" w:rsidRDefault="00010190" w:rsidP="00010190">
      <w:pPr>
        <w:pStyle w:val="KeepWithNext"/>
        <w:rPr>
          <w:rtl/>
        </w:rPr>
      </w:pPr>
    </w:p>
    <w:p w:rsidR="00010190" w:rsidRDefault="00010190" w:rsidP="00010190">
      <w:pPr>
        <w:rPr>
          <w:rtl/>
        </w:rPr>
      </w:pPr>
      <w:bookmarkStart w:id="241" w:name="_ETM_Q1_1093318"/>
      <w:bookmarkStart w:id="242" w:name="_ETM_Q1_1093608"/>
      <w:bookmarkStart w:id="243" w:name="_ETM_Q1_1093669"/>
      <w:bookmarkEnd w:id="241"/>
      <w:bookmarkEnd w:id="242"/>
      <w:bookmarkEnd w:id="243"/>
      <w:r>
        <w:rPr>
          <w:rFonts w:hint="cs"/>
          <w:rtl/>
        </w:rPr>
        <w:t xml:space="preserve">בנוסח </w:t>
      </w:r>
      <w:bookmarkStart w:id="244" w:name="_ETM_Q1_1093320"/>
      <w:bookmarkEnd w:id="244"/>
      <w:r>
        <w:rPr>
          <w:rFonts w:hint="cs"/>
          <w:rtl/>
        </w:rPr>
        <w:t xml:space="preserve">הזה כתוב שצריך להפעיל סמכות. אתה צריך לאשר את ההעברה </w:t>
      </w:r>
      <w:bookmarkStart w:id="245" w:name="_ETM_Q1_1098224"/>
      <w:bookmarkEnd w:id="245"/>
      <w:r>
        <w:rPr>
          <w:rFonts w:hint="cs"/>
          <w:rtl/>
        </w:rPr>
        <w:t xml:space="preserve">בסוף. הוועדה צריכה לאשר את ההעברה. </w:t>
      </w:r>
      <w:r>
        <w:rPr>
          <w:rtl/>
        </w:rPr>
        <w:t xml:space="preserve">  </w:t>
      </w:r>
    </w:p>
    <w:p w:rsidR="00010190" w:rsidRDefault="00010190" w:rsidP="00010190">
      <w:pPr>
        <w:rPr>
          <w:rtl/>
        </w:rPr>
      </w:pPr>
      <w:bookmarkStart w:id="246" w:name="_ETM_Q1_1038317"/>
      <w:bookmarkStart w:id="247" w:name="_ETM_Q1_1038417"/>
      <w:bookmarkEnd w:id="246"/>
      <w:bookmarkEnd w:id="247"/>
    </w:p>
    <w:p w:rsidR="00010190" w:rsidRDefault="00010190" w:rsidP="005E07F7">
      <w:pPr>
        <w:pStyle w:val="a4"/>
        <w:rPr>
          <w:rtl/>
        </w:rPr>
      </w:pPr>
      <w:bookmarkStart w:id="248" w:name="_ETM_Q1_1102065"/>
      <w:bookmarkStart w:id="249" w:name="_ETM_Q1_1102154"/>
      <w:bookmarkStart w:id="250" w:name="ET_speaker_5084_19"/>
      <w:bookmarkEnd w:id="248"/>
      <w:bookmarkEnd w:id="249"/>
      <w:r w:rsidRPr="005E07F7">
        <w:rPr>
          <w:rStyle w:val="TagStyle"/>
          <w:rtl/>
        </w:rPr>
        <w:t xml:space="preserve"> &lt;&lt; דובר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"/>
    </w:p>
    <w:p w:rsidR="00010190" w:rsidRDefault="00010190" w:rsidP="00010190">
      <w:pPr>
        <w:pStyle w:val="KeepWithNext"/>
        <w:rPr>
          <w:rtl/>
        </w:rPr>
      </w:pPr>
    </w:p>
    <w:p w:rsidR="00010190" w:rsidRDefault="00010190" w:rsidP="00010190">
      <w:pPr>
        <w:rPr>
          <w:rtl/>
        </w:rPr>
      </w:pPr>
      <w:bookmarkStart w:id="251" w:name="_ETM_Q1_1103418"/>
      <w:bookmarkEnd w:id="251"/>
      <w:r>
        <w:rPr>
          <w:rFonts w:hint="cs"/>
          <w:rtl/>
        </w:rPr>
        <w:t>א</w:t>
      </w:r>
      <w:bookmarkStart w:id="252" w:name="_ETM_Q1_1103725"/>
      <w:bookmarkStart w:id="253" w:name="_ETM_Q1_1103787"/>
      <w:bookmarkEnd w:id="252"/>
      <w:bookmarkEnd w:id="253"/>
      <w:r>
        <w:rPr>
          <w:rFonts w:hint="cs"/>
          <w:rtl/>
        </w:rPr>
        <w:t xml:space="preserve">תם רוצים למנוע משר </w:t>
      </w:r>
      <w:bookmarkStart w:id="254" w:name="_ETM_Q1_1101689"/>
      <w:bookmarkEnd w:id="254"/>
      <w:r>
        <w:rPr>
          <w:rFonts w:hint="cs"/>
          <w:rtl/>
        </w:rPr>
        <w:t xml:space="preserve">האוצר את האפשרות לבוא ולשאול אותו. </w:t>
      </w:r>
    </w:p>
    <w:p w:rsidR="007F7F0C" w:rsidRDefault="007F7F0C" w:rsidP="00010190">
      <w:pPr>
        <w:rPr>
          <w:rtl/>
        </w:rPr>
      </w:pPr>
    </w:p>
    <w:p w:rsidR="00010190" w:rsidRDefault="00010190" w:rsidP="00010190">
      <w:pPr>
        <w:pStyle w:val="af6"/>
        <w:rPr>
          <w:rStyle w:val="TagStyle"/>
          <w:rFonts w:ascii="Times New Roman" w:hAnsi="Times New Roman"/>
          <w:u w:val="none"/>
          <w:rtl/>
          <w:lang w:eastAsia="en-US"/>
        </w:rPr>
      </w:pPr>
      <w:bookmarkStart w:id="255" w:name="_ETM_Q1_1104570"/>
      <w:bookmarkStart w:id="256" w:name="_ETM_Q1_1104676"/>
      <w:bookmarkEnd w:id="255"/>
      <w:bookmarkEnd w:id="256"/>
    </w:p>
    <w:p w:rsidR="00010190" w:rsidRDefault="00010190" w:rsidP="005E07F7">
      <w:pPr>
        <w:pStyle w:val="af6"/>
        <w:rPr>
          <w:rtl/>
        </w:rPr>
      </w:pPr>
      <w:bookmarkStart w:id="257" w:name="ET_yor_4762_21"/>
      <w:r w:rsidRPr="005E07F7">
        <w:rPr>
          <w:rStyle w:val="TagStyle"/>
          <w:rtl/>
        </w:rPr>
        <w:t xml:space="preserve"> &lt;&lt; יור &gt;&gt;</w:t>
      </w:r>
      <w:r w:rsidRPr="000101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10190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7"/>
    </w:p>
    <w:p w:rsidR="00010190" w:rsidRDefault="00010190" w:rsidP="00010190">
      <w:pPr>
        <w:pStyle w:val="KeepWithNext"/>
        <w:rPr>
          <w:rtl/>
        </w:rPr>
      </w:pPr>
    </w:p>
    <w:p w:rsidR="00D3466F" w:rsidRDefault="00010190" w:rsidP="00D3466F">
      <w:pPr>
        <w:rPr>
          <w:rtl/>
        </w:rPr>
      </w:pPr>
      <w:bookmarkStart w:id="258" w:name="_ETM_Q1_1106100"/>
      <w:bookmarkEnd w:id="258"/>
      <w:r>
        <w:rPr>
          <w:rFonts w:hint="cs"/>
          <w:rtl/>
        </w:rPr>
        <w:t xml:space="preserve">שר האוצר, כמו בדברים </w:t>
      </w:r>
      <w:bookmarkStart w:id="259" w:name="_ETM_Q1_1106809"/>
      <w:bookmarkEnd w:id="259"/>
      <w:r w:rsidR="00D3466F">
        <w:rPr>
          <w:rFonts w:hint="cs"/>
          <w:rtl/>
        </w:rPr>
        <w:t xml:space="preserve">רבים אחרים, מדובר על יציבות פיננסית עם כל הדבר החדש שעולה על סדר-היום, שגם אתה </w:t>
      </w:r>
      <w:bookmarkStart w:id="260" w:name="_ETM_Q1_1111672"/>
      <w:bookmarkEnd w:id="260"/>
      <w:r w:rsidR="00D3466F">
        <w:rPr>
          <w:rFonts w:hint="cs"/>
          <w:rtl/>
        </w:rPr>
        <w:t xml:space="preserve">לא יודע להגיד איך זה יעבוד. על פי רוב, בין </w:t>
      </w:r>
      <w:bookmarkStart w:id="261" w:name="_ETM_Q1_1115799"/>
      <w:bookmarkEnd w:id="261"/>
      <w:r w:rsidR="00D3466F">
        <w:rPr>
          <w:rFonts w:hint="cs"/>
          <w:rtl/>
        </w:rPr>
        <w:t>הוועדות השונות שעוסקות בפיננסים,</w:t>
      </w:r>
      <w:bookmarkStart w:id="262" w:name="_ETM_Q1_1118831"/>
      <w:bookmarkStart w:id="263" w:name="_ETM_Q1_1118951"/>
      <w:bookmarkEnd w:id="262"/>
      <w:bookmarkEnd w:id="263"/>
      <w:r w:rsidR="00D3466F">
        <w:rPr>
          <w:rFonts w:hint="cs"/>
          <w:rtl/>
        </w:rPr>
        <w:t xml:space="preserve"> תמיד יש סכסוכים והן לא </w:t>
      </w:r>
      <w:bookmarkStart w:id="264" w:name="_ETM_Q1_1119959"/>
      <w:bookmarkEnd w:id="264"/>
      <w:r w:rsidR="00D3466F">
        <w:rPr>
          <w:rFonts w:hint="cs"/>
          <w:rtl/>
        </w:rPr>
        <w:t xml:space="preserve">מדברות אחת עם השנייה. ועדיף שאני לא אדבר כיושב-ראש </w:t>
      </w:r>
      <w:bookmarkStart w:id="265" w:name="_ETM_Q1_1124022"/>
      <w:bookmarkEnd w:id="265"/>
      <w:r w:rsidR="00D3466F">
        <w:rPr>
          <w:rFonts w:hint="cs"/>
          <w:rtl/>
        </w:rPr>
        <w:t xml:space="preserve">הוועדה האובייקטיבי ואני לא אגיד מה לפעמים משרד האוצר מול </w:t>
      </w:r>
      <w:bookmarkStart w:id="266" w:name="_ETM_Q1_1127381"/>
      <w:bookmarkEnd w:id="266"/>
      <w:r w:rsidR="00D3466F">
        <w:rPr>
          <w:rFonts w:hint="cs"/>
          <w:rtl/>
        </w:rPr>
        <w:t xml:space="preserve">נגידת בנק ישראל ונגידת בנק ישראל מול אגף התקציבים. הרי </w:t>
      </w:r>
      <w:bookmarkStart w:id="267" w:name="_ETM_Q1_1132749"/>
      <w:bookmarkEnd w:id="267"/>
      <w:r w:rsidR="00D3466F">
        <w:rPr>
          <w:rFonts w:hint="cs"/>
          <w:rtl/>
        </w:rPr>
        <w:t xml:space="preserve">אני יכול להיות הגורם המתווך. אני, הכוונה הוועדה. ואני יכול </w:t>
      </w:r>
      <w:bookmarkStart w:id="268" w:name="_ETM_Q1_1138629"/>
      <w:bookmarkEnd w:id="268"/>
      <w:r w:rsidR="00D3466F">
        <w:rPr>
          <w:rFonts w:hint="cs"/>
          <w:rtl/>
        </w:rPr>
        <w:t xml:space="preserve">לשאול את שר האוצר </w:t>
      </w:r>
      <w:r w:rsidR="00D3466F">
        <w:rPr>
          <w:rtl/>
        </w:rPr>
        <w:t>–</w:t>
      </w:r>
      <w:r w:rsidR="00D3466F">
        <w:rPr>
          <w:rFonts w:hint="cs"/>
          <w:rtl/>
        </w:rPr>
        <w:t xml:space="preserve"> אני יכול להביא את </w:t>
      </w:r>
      <w:bookmarkStart w:id="269" w:name="_ETM_Q1_1139440"/>
      <w:bookmarkEnd w:id="269"/>
      <w:r w:rsidR="00D3466F">
        <w:rPr>
          <w:rFonts w:hint="cs"/>
          <w:rtl/>
        </w:rPr>
        <w:t xml:space="preserve">זה לדיון בוועדה? מה אתה אומר? והכול יהיה עם הסכמה </w:t>
      </w:r>
      <w:bookmarkStart w:id="270" w:name="_ETM_Q1_1143188"/>
      <w:bookmarkEnd w:id="270"/>
      <w:r w:rsidR="00D3466F">
        <w:rPr>
          <w:rFonts w:hint="cs"/>
          <w:rtl/>
        </w:rPr>
        <w:t xml:space="preserve">שלו. זה הכול. </w:t>
      </w:r>
    </w:p>
    <w:p w:rsidR="00D3466F" w:rsidRDefault="00D3466F" w:rsidP="00D3466F">
      <w:pPr>
        <w:rPr>
          <w:rtl/>
        </w:rPr>
      </w:pPr>
      <w:bookmarkStart w:id="271" w:name="_ETM_Q1_1145340"/>
      <w:bookmarkStart w:id="272" w:name="_ETM_Q1_1145428"/>
      <w:bookmarkEnd w:id="271"/>
      <w:bookmarkEnd w:id="272"/>
    </w:p>
    <w:p w:rsidR="00D3466F" w:rsidRDefault="00D3466F" w:rsidP="005E07F7">
      <w:pPr>
        <w:pStyle w:val="a4"/>
        <w:rPr>
          <w:rtl/>
        </w:rPr>
      </w:pPr>
      <w:bookmarkStart w:id="273" w:name="_ETM_Q1_1145476"/>
      <w:bookmarkStart w:id="274" w:name="_ETM_Q1_1145555"/>
      <w:bookmarkStart w:id="275" w:name="ET_speaker_אסי_מסינג_21"/>
      <w:bookmarkEnd w:id="273"/>
      <w:bookmarkEnd w:id="274"/>
      <w:r w:rsidRPr="005E07F7">
        <w:rPr>
          <w:rStyle w:val="TagStyle"/>
          <w:rtl/>
        </w:rPr>
        <w:t xml:space="preserve"> &lt;&lt; דובר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276" w:name="_ETM_Q1_1144814"/>
      <w:bookmarkStart w:id="277" w:name="_ETM_Q1_1145118"/>
      <w:bookmarkStart w:id="278" w:name="_ETM_Q1_1145180"/>
      <w:bookmarkEnd w:id="276"/>
      <w:bookmarkEnd w:id="277"/>
      <w:bookmarkEnd w:id="278"/>
      <w:r>
        <w:rPr>
          <w:rtl/>
        </w:rPr>
        <w:t xml:space="preserve"> </w:t>
      </w:r>
      <w:bookmarkStart w:id="279" w:name="_ETM_Q1_1146436"/>
      <w:bookmarkEnd w:id="279"/>
      <w:r>
        <w:rPr>
          <w:rFonts w:hint="cs"/>
          <w:rtl/>
        </w:rPr>
        <w:t xml:space="preserve">אנחנו מחוקקים חוק שהוא לא רק לאדוני. זה חוק שאמור לפעול לשנים רבות. </w:t>
      </w:r>
    </w:p>
    <w:p w:rsidR="00D3466F" w:rsidRDefault="00D3466F" w:rsidP="00D3466F">
      <w:pPr>
        <w:rPr>
          <w:rtl/>
        </w:rPr>
      </w:pPr>
      <w:bookmarkStart w:id="280" w:name="_ETM_Q1_1152132"/>
      <w:bookmarkStart w:id="281" w:name="_ETM_Q1_1152230"/>
      <w:bookmarkEnd w:id="280"/>
      <w:bookmarkEnd w:id="281"/>
    </w:p>
    <w:p w:rsidR="00D3466F" w:rsidRDefault="00D3466F" w:rsidP="005E07F7">
      <w:pPr>
        <w:pStyle w:val="a4"/>
        <w:rPr>
          <w:rtl/>
        </w:rPr>
      </w:pPr>
      <w:bookmarkStart w:id="282" w:name="ET_speaker_5084_22"/>
      <w:r w:rsidRPr="005E07F7">
        <w:rPr>
          <w:rStyle w:val="TagStyle"/>
          <w:rtl/>
        </w:rPr>
        <w:t xml:space="preserve"> &lt;&lt; דובר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283" w:name="_ETM_Q1_1151956"/>
      <w:bookmarkStart w:id="284" w:name="_ETM_Q1_1152229"/>
      <w:bookmarkStart w:id="285" w:name="_ETM_Q1_1152297"/>
      <w:bookmarkEnd w:id="283"/>
      <w:bookmarkEnd w:id="284"/>
      <w:bookmarkEnd w:id="285"/>
      <w:r>
        <w:rPr>
          <w:rFonts w:hint="cs"/>
          <w:rtl/>
        </w:rPr>
        <w:t xml:space="preserve">אין בעיה. שר האוצר </w:t>
      </w:r>
      <w:bookmarkStart w:id="286" w:name="_ETM_Q1_1152675"/>
      <w:bookmarkEnd w:id="286"/>
      <w:r>
        <w:rPr>
          <w:rFonts w:hint="cs"/>
          <w:rtl/>
        </w:rPr>
        <w:t xml:space="preserve">יכול להיות איש חסר ניסיון, אתם רוצים למנוע את האפשרות </w:t>
      </w:r>
      <w:bookmarkStart w:id="287" w:name="_ETM_Q1_1157621"/>
      <w:bookmarkEnd w:id="287"/>
      <w:r>
        <w:rPr>
          <w:rFonts w:hint="cs"/>
          <w:rtl/>
        </w:rPr>
        <w:t xml:space="preserve">שהוא יתייעץ עם יושב-ראש ועדת הכספים. זה מה שאתם רוצים. </w:t>
      </w:r>
      <w:bookmarkStart w:id="288" w:name="_ETM_Q1_1162325"/>
      <w:bookmarkEnd w:id="288"/>
    </w:p>
    <w:p w:rsidR="00D3466F" w:rsidRDefault="00D3466F" w:rsidP="00D3466F">
      <w:pPr>
        <w:rPr>
          <w:rtl/>
        </w:rPr>
      </w:pPr>
      <w:bookmarkStart w:id="289" w:name="_ETM_Q1_1162589"/>
      <w:bookmarkStart w:id="290" w:name="_ETM_Q1_1162678"/>
      <w:bookmarkEnd w:id="289"/>
      <w:bookmarkEnd w:id="290"/>
    </w:p>
    <w:p w:rsidR="00D3466F" w:rsidRDefault="00D3466F" w:rsidP="005E07F7">
      <w:pPr>
        <w:pStyle w:val="a4"/>
        <w:rPr>
          <w:rtl/>
        </w:rPr>
      </w:pPr>
      <w:bookmarkStart w:id="291" w:name="ET_speaker_שגית_אפיק_23"/>
      <w:r w:rsidRPr="005E07F7">
        <w:rPr>
          <w:rStyle w:val="TagStyle"/>
          <w:rtl/>
        </w:rPr>
        <w:t xml:space="preserve"> &lt;&lt; דובר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1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804127">
      <w:pPr>
        <w:rPr>
          <w:rtl/>
        </w:rPr>
      </w:pPr>
      <w:bookmarkStart w:id="292" w:name="_ETM_Q1_1163226"/>
      <w:bookmarkEnd w:id="292"/>
      <w:r>
        <w:rPr>
          <w:rFonts w:hint="cs"/>
          <w:rtl/>
        </w:rPr>
        <w:t>א</w:t>
      </w:r>
      <w:bookmarkStart w:id="293" w:name="_ETM_Q1_1163497"/>
      <w:bookmarkStart w:id="294" w:name="_ETM_Q1_1163551"/>
      <w:bookmarkEnd w:id="293"/>
      <w:bookmarkEnd w:id="294"/>
      <w:r>
        <w:rPr>
          <w:rFonts w:hint="cs"/>
          <w:rtl/>
        </w:rPr>
        <w:t xml:space="preserve">ני רק אגיד בפרוצדורה שכל ההצבעה למעשה </w:t>
      </w:r>
      <w:proofErr w:type="spellStart"/>
      <w:r>
        <w:rPr>
          <w:rFonts w:hint="cs"/>
          <w:rtl/>
        </w:rPr>
        <w:t>הוצבעה</w:t>
      </w:r>
      <w:proofErr w:type="spellEnd"/>
      <w:r>
        <w:rPr>
          <w:rFonts w:hint="cs"/>
          <w:rtl/>
        </w:rPr>
        <w:t>, גם סעיף 57</w:t>
      </w:r>
      <w:r w:rsidR="00804127">
        <w:rPr>
          <w:rFonts w:hint="cs"/>
          <w:rtl/>
        </w:rPr>
        <w:t xml:space="preserve">ז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 xml:space="preserve"> בנוסח שמופיע ב-57</w:t>
      </w:r>
      <w:r w:rsidR="00804127">
        <w:rPr>
          <w:rFonts w:hint="cs"/>
          <w:rtl/>
        </w:rPr>
        <w:t>ז</w:t>
      </w:r>
      <w:r>
        <w:rPr>
          <w:rFonts w:hint="cs"/>
          <w:rtl/>
        </w:rPr>
        <w:t>(א) למעלה, שזה "יושב-ראש הממשלה יעדכ</w:t>
      </w:r>
      <w:bookmarkStart w:id="295" w:name="_ETM_Q1_1174432"/>
      <w:bookmarkEnd w:id="295"/>
      <w:r>
        <w:rPr>
          <w:rFonts w:hint="cs"/>
          <w:rtl/>
        </w:rPr>
        <w:t xml:space="preserve">ן את יושב-ראש ועדת הכספים". זה מה </w:t>
      </w:r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. הייתה </w:t>
      </w:r>
      <w:bookmarkStart w:id="296" w:name="_ETM_Q1_1177767"/>
      <w:bookmarkEnd w:id="296"/>
      <w:r>
        <w:rPr>
          <w:rFonts w:hint="cs"/>
          <w:rtl/>
        </w:rPr>
        <w:t xml:space="preserve">רביזיה של 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. הצבעת על הרביזיה, לכן </w:t>
      </w:r>
      <w:bookmarkStart w:id="297" w:name="_ETM_Q1_1182941"/>
      <w:bookmarkEnd w:id="297"/>
      <w:r>
        <w:rPr>
          <w:rFonts w:hint="cs"/>
          <w:rtl/>
        </w:rPr>
        <w:t xml:space="preserve">ההצעה פתוחה. הרביזיה הייתה ביחס לסעיף הזה בלבד. </w:t>
      </w:r>
    </w:p>
    <w:p w:rsidR="00D3466F" w:rsidRDefault="00D3466F" w:rsidP="00D3466F">
      <w:pPr>
        <w:rPr>
          <w:rtl/>
        </w:rPr>
      </w:pPr>
    </w:p>
    <w:p w:rsidR="00D3466F" w:rsidRDefault="00D3466F" w:rsidP="005E07F7">
      <w:pPr>
        <w:pStyle w:val="af6"/>
        <w:rPr>
          <w:rtl/>
        </w:rPr>
      </w:pPr>
      <w:bookmarkStart w:id="298" w:name="_ETM_Q1_1186693"/>
      <w:bookmarkStart w:id="299" w:name="_ETM_Q1_1186756"/>
      <w:bookmarkStart w:id="300" w:name="ET_yor_4762_24"/>
      <w:bookmarkEnd w:id="298"/>
      <w:bookmarkEnd w:id="299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01" w:name="_ETM_Q1_1188151"/>
      <w:bookmarkEnd w:id="301"/>
      <w:r>
        <w:rPr>
          <w:rFonts w:hint="cs"/>
          <w:rtl/>
        </w:rPr>
        <w:t xml:space="preserve">ועליו אני </w:t>
      </w:r>
      <w:bookmarkStart w:id="302" w:name="_ETM_Q1_1185364"/>
      <w:bookmarkEnd w:id="302"/>
      <w:r>
        <w:rPr>
          <w:rFonts w:hint="cs"/>
          <w:rtl/>
        </w:rPr>
        <w:t xml:space="preserve">רוצה להצביע. </w:t>
      </w:r>
      <w:r>
        <w:rPr>
          <w:rtl/>
        </w:rPr>
        <w:t xml:space="preserve">      </w:t>
      </w:r>
    </w:p>
    <w:p w:rsidR="00D3466F" w:rsidRDefault="00D3466F" w:rsidP="00D3466F">
      <w:pPr>
        <w:rPr>
          <w:rtl/>
        </w:rPr>
      </w:pPr>
      <w:bookmarkStart w:id="303" w:name="_ETM_Q1_1188094"/>
      <w:bookmarkStart w:id="304" w:name="_ETM_Q1_1188158"/>
      <w:bookmarkEnd w:id="303"/>
      <w:bookmarkEnd w:id="304"/>
    </w:p>
    <w:p w:rsidR="00D3466F" w:rsidRDefault="00D3466F" w:rsidP="005E07F7">
      <w:pPr>
        <w:pStyle w:val="-"/>
        <w:rPr>
          <w:rtl/>
        </w:rPr>
      </w:pPr>
      <w:bookmarkStart w:id="305" w:name="ET_speakercontinue_שגית_אפיק_25"/>
      <w:r w:rsidRPr="005E07F7">
        <w:rPr>
          <w:rStyle w:val="TagStyle"/>
          <w:rtl/>
        </w:rPr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5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06" w:name="_ETM_Q1_1189876"/>
      <w:bookmarkEnd w:id="306"/>
      <w:r>
        <w:rPr>
          <w:rFonts w:hint="cs"/>
          <w:rtl/>
        </w:rPr>
        <w:t xml:space="preserve">מרגע שאתה מצביע על הסעיף שתכף נקריא, שהוא </w:t>
      </w:r>
      <w:bookmarkStart w:id="307" w:name="_ETM_Q1_1191507"/>
      <w:bookmarkEnd w:id="307"/>
      <w:r>
        <w:rPr>
          <w:rFonts w:hint="cs"/>
          <w:rtl/>
        </w:rPr>
        <w:t xml:space="preserve">הפשרה שהגעתם אליה, אין אפשרות יותר לרביזיה ובזה יסתיים העניין </w:t>
      </w:r>
      <w:bookmarkStart w:id="308" w:name="_ETM_Q1_1198568"/>
      <w:bookmarkEnd w:id="308"/>
      <w:r>
        <w:rPr>
          <w:rFonts w:hint="cs"/>
          <w:rtl/>
        </w:rPr>
        <w:t xml:space="preserve">כיוון שהייתה כבר רביזיה על הנושא הזה. אני אקריא את </w:t>
      </w:r>
      <w:bookmarkStart w:id="309" w:name="_ETM_Q1_1201196"/>
      <w:bookmarkEnd w:id="309"/>
      <w:r>
        <w:rPr>
          <w:rFonts w:hint="cs"/>
          <w:rtl/>
        </w:rPr>
        <w:t xml:space="preserve">הנוסח המוצע. </w:t>
      </w:r>
    </w:p>
    <w:p w:rsidR="007F7F0C" w:rsidRDefault="007F7F0C" w:rsidP="00D3466F">
      <w:pPr>
        <w:rPr>
          <w:rtl/>
        </w:rPr>
      </w:pPr>
    </w:p>
    <w:p w:rsidR="0039681E" w:rsidRDefault="0039681E" w:rsidP="007F7F0C">
      <w:pPr>
        <w:pStyle w:val="af6"/>
        <w:keepNext/>
        <w:rPr>
          <w:rStyle w:val="TagStyle"/>
          <w:rtl/>
        </w:rPr>
      </w:pPr>
      <w:bookmarkStart w:id="310" w:name="ET_yor_4762_26"/>
    </w:p>
    <w:p w:rsidR="0039681E" w:rsidRDefault="0039681E" w:rsidP="007F7F0C">
      <w:pPr>
        <w:pStyle w:val="af6"/>
        <w:keepNext/>
        <w:rPr>
          <w:rStyle w:val="TagStyle"/>
          <w:rtl/>
        </w:rPr>
      </w:pPr>
    </w:p>
    <w:p w:rsidR="0039681E" w:rsidRDefault="0039681E" w:rsidP="007F7F0C">
      <w:pPr>
        <w:pStyle w:val="af6"/>
        <w:keepNext/>
        <w:rPr>
          <w:rStyle w:val="TagStyle"/>
          <w:rtl/>
        </w:rPr>
      </w:pPr>
    </w:p>
    <w:p w:rsidR="00D3466F" w:rsidRDefault="00D3466F" w:rsidP="007F7F0C">
      <w:pPr>
        <w:pStyle w:val="af6"/>
        <w:keepNext/>
        <w:rPr>
          <w:rtl/>
        </w:rPr>
      </w:pPr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0"/>
    </w:p>
    <w:p w:rsidR="00D3466F" w:rsidRDefault="00D3466F" w:rsidP="007F7F0C">
      <w:pPr>
        <w:pStyle w:val="KeepWithNext"/>
        <w:rPr>
          <w:rtl/>
        </w:rPr>
      </w:pPr>
    </w:p>
    <w:p w:rsidR="00D3466F" w:rsidRDefault="00D3466F" w:rsidP="007F7F0C">
      <w:pPr>
        <w:keepNext/>
        <w:rPr>
          <w:rtl/>
        </w:rPr>
      </w:pPr>
      <w:bookmarkStart w:id="311" w:name="_ETM_Q1_1201553"/>
      <w:bookmarkEnd w:id="311"/>
      <w:r>
        <w:rPr>
          <w:rFonts w:hint="cs"/>
          <w:rtl/>
        </w:rPr>
        <w:t xml:space="preserve">תקריאי, כן. ולא לשנות כלום, פשוט אין </w:t>
      </w:r>
      <w:bookmarkStart w:id="312" w:name="_ETM_Q1_1204516"/>
      <w:bookmarkEnd w:id="312"/>
      <w:r>
        <w:rPr>
          <w:rFonts w:hint="cs"/>
          <w:rtl/>
        </w:rPr>
        <w:t xml:space="preserve">לי כוח יותר. אני בחור מוכשר אבל לא עד כדי </w:t>
      </w:r>
      <w:bookmarkStart w:id="313" w:name="_ETM_Q1_1208459"/>
      <w:bookmarkEnd w:id="313"/>
      <w:r>
        <w:rPr>
          <w:rFonts w:hint="cs"/>
          <w:rtl/>
        </w:rPr>
        <w:t xml:space="preserve">כך. </w:t>
      </w:r>
    </w:p>
    <w:p w:rsidR="00D3466F" w:rsidRDefault="00D3466F" w:rsidP="00D3466F">
      <w:pPr>
        <w:rPr>
          <w:rtl/>
        </w:rPr>
      </w:pPr>
      <w:bookmarkStart w:id="314" w:name="_ETM_Q1_1209243"/>
      <w:bookmarkStart w:id="315" w:name="_ETM_Q1_1209351"/>
      <w:bookmarkEnd w:id="314"/>
      <w:bookmarkEnd w:id="315"/>
    </w:p>
    <w:p w:rsidR="00D3466F" w:rsidRDefault="00D3466F" w:rsidP="005E07F7">
      <w:pPr>
        <w:pStyle w:val="-"/>
        <w:rPr>
          <w:rtl/>
        </w:rPr>
      </w:pPr>
      <w:bookmarkStart w:id="316" w:name="ET_speakercontinue_שגית_אפיק_27"/>
      <w:r w:rsidRPr="005E07F7">
        <w:rPr>
          <w:rStyle w:val="TagStyle"/>
          <w:rtl/>
        </w:rPr>
        <w:lastRenderedPageBreak/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6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17" w:name="_ETM_Q1_1209203"/>
      <w:bookmarkEnd w:id="317"/>
      <w:r>
        <w:rPr>
          <w:rFonts w:hint="cs"/>
          <w:rtl/>
        </w:rPr>
        <w:t xml:space="preserve">"מצאה הוועדה ליציבות פיננסית כי קיים סיכון מערכתי ממשי </w:t>
      </w:r>
      <w:bookmarkStart w:id="318" w:name="_ETM_Q1_1212767"/>
      <w:bookmarkEnd w:id="318"/>
      <w:r>
        <w:rPr>
          <w:rFonts w:hint="cs"/>
          <w:rtl/>
        </w:rPr>
        <w:t xml:space="preserve">וכי לשם מניעת הסיכון או הפחתתו יהיה צורך בנקיטת </w:t>
      </w:r>
      <w:bookmarkStart w:id="319" w:name="_ETM_Q1_1215140"/>
      <w:bookmarkEnd w:id="319"/>
      <w:r>
        <w:rPr>
          <w:rFonts w:hint="cs"/>
          <w:rtl/>
        </w:rPr>
        <w:t xml:space="preserve">אמצעים הכרוכים בשימוש בכספי הציבור, תדווח על כך לראש הממשלה </w:t>
      </w:r>
      <w:bookmarkStart w:id="320" w:name="_ETM_Q1_1220442"/>
      <w:bookmarkEnd w:id="320"/>
      <w:r>
        <w:rPr>
          <w:rFonts w:hint="cs"/>
          <w:rtl/>
        </w:rPr>
        <w:t xml:space="preserve">ולשר האוצר. סבר שר האוצר שהדבר נחוץ בנסיבות העניין, </w:t>
      </w:r>
      <w:r>
        <w:rPr>
          <w:rtl/>
        </w:rPr>
        <w:t xml:space="preserve"> </w:t>
      </w:r>
      <w:r>
        <w:rPr>
          <w:rFonts w:hint="cs"/>
          <w:rtl/>
        </w:rPr>
        <w:t xml:space="preserve">רשאי </w:t>
      </w:r>
      <w:bookmarkStart w:id="321" w:name="_ETM_Q1_1223918"/>
      <w:bookmarkEnd w:id="321"/>
      <w:r>
        <w:rPr>
          <w:rFonts w:hint="cs"/>
          <w:rtl/>
        </w:rPr>
        <w:t xml:space="preserve">הוא לעדכן את יושב-ראש ועדת הכספים של הכנסת בפרטי דיווח </w:t>
      </w:r>
      <w:bookmarkStart w:id="322" w:name="_ETM_Q1_1229248"/>
      <w:bookmarkEnd w:id="322"/>
      <w:r>
        <w:rPr>
          <w:rFonts w:hint="cs"/>
          <w:rtl/>
        </w:rPr>
        <w:t xml:space="preserve">כאמור, וכן להודיע ליושב-ראש הוועדה ליציבות פיננסית כי מסר עדכון </w:t>
      </w:r>
      <w:bookmarkStart w:id="323" w:name="_ETM_Q1_1233128"/>
      <w:bookmarkEnd w:id="323"/>
      <w:r>
        <w:rPr>
          <w:rFonts w:hint="cs"/>
          <w:rtl/>
        </w:rPr>
        <w:t xml:space="preserve">כאמור. </w:t>
      </w:r>
    </w:p>
    <w:p w:rsidR="00D3466F" w:rsidRDefault="00D3466F" w:rsidP="00D3466F">
      <w:pPr>
        <w:rPr>
          <w:rtl/>
        </w:rPr>
      </w:pPr>
      <w:bookmarkStart w:id="324" w:name="_ETM_Q1_1234928"/>
      <w:bookmarkStart w:id="325" w:name="_ETM_Q1_1235036"/>
      <w:bookmarkEnd w:id="324"/>
      <w:bookmarkEnd w:id="325"/>
    </w:p>
    <w:p w:rsidR="00D3466F" w:rsidRDefault="00D3466F" w:rsidP="005E07F7">
      <w:pPr>
        <w:pStyle w:val="a4"/>
        <w:rPr>
          <w:rtl/>
        </w:rPr>
      </w:pPr>
      <w:bookmarkStart w:id="326" w:name="ET_speaker_אסי_מסינג_28"/>
      <w:r w:rsidRPr="005E07F7">
        <w:rPr>
          <w:rStyle w:val="TagStyle"/>
          <w:rtl/>
        </w:rPr>
        <w:t xml:space="preserve"> &lt;&lt; דובר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r>
        <w:rPr>
          <w:rFonts w:hint="cs"/>
          <w:rtl/>
        </w:rPr>
        <w:t xml:space="preserve">אני רק מבקש ששם זה יהיה: לאחר, ולא </w:t>
      </w:r>
      <w:bookmarkStart w:id="327" w:name="_ETM_Q1_1236720"/>
      <w:bookmarkStart w:id="328" w:name="_ETM_Q1_1236313"/>
      <w:bookmarkStart w:id="329" w:name="_ETM_Q1_1236402"/>
      <w:bookmarkEnd w:id="327"/>
      <w:bookmarkEnd w:id="328"/>
      <w:bookmarkEnd w:id="329"/>
      <w:r>
        <w:rPr>
          <w:rFonts w:hint="cs"/>
          <w:rtl/>
        </w:rPr>
        <w:t>"וכן להודיע".</w:t>
      </w:r>
    </w:p>
    <w:p w:rsidR="00D3466F" w:rsidRDefault="00D3466F" w:rsidP="00D3466F">
      <w:pPr>
        <w:rPr>
          <w:rtl/>
        </w:rPr>
      </w:pPr>
      <w:bookmarkStart w:id="330" w:name="_ETM_Q1_1239177"/>
      <w:bookmarkStart w:id="331" w:name="_ETM_Q1_1239277"/>
      <w:bookmarkEnd w:id="330"/>
      <w:bookmarkEnd w:id="331"/>
    </w:p>
    <w:p w:rsidR="00D3466F" w:rsidRDefault="00D3466F" w:rsidP="005E07F7">
      <w:pPr>
        <w:pStyle w:val="af6"/>
        <w:rPr>
          <w:rtl/>
        </w:rPr>
      </w:pPr>
      <w:bookmarkStart w:id="332" w:name="ET_yor_4762_29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2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33" w:name="_ETM_Q1_1240646"/>
      <w:bookmarkEnd w:id="333"/>
      <w:r>
        <w:rPr>
          <w:rFonts w:hint="cs"/>
          <w:rtl/>
        </w:rPr>
        <w:t xml:space="preserve">לא, אני לא רוצה. </w:t>
      </w:r>
    </w:p>
    <w:p w:rsidR="00D3466F" w:rsidRDefault="00D3466F" w:rsidP="00D3466F">
      <w:pPr>
        <w:rPr>
          <w:rtl/>
        </w:rPr>
      </w:pPr>
      <w:bookmarkStart w:id="334" w:name="_ETM_Q1_1242355"/>
      <w:bookmarkStart w:id="335" w:name="_ETM_Q1_1242456"/>
      <w:bookmarkEnd w:id="334"/>
      <w:bookmarkEnd w:id="335"/>
    </w:p>
    <w:p w:rsidR="00D3466F" w:rsidRDefault="00D3466F" w:rsidP="005E07F7">
      <w:pPr>
        <w:pStyle w:val="-"/>
        <w:rPr>
          <w:rtl/>
        </w:rPr>
      </w:pPr>
      <w:bookmarkStart w:id="336" w:name="ET_speakercontinue_אסי_מסינג_30"/>
      <w:r w:rsidRPr="005E07F7">
        <w:rPr>
          <w:rStyle w:val="TagStyle"/>
          <w:rtl/>
        </w:rPr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6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37" w:name="_ETM_Q1_1241602"/>
      <w:bookmarkEnd w:id="337"/>
      <w:r>
        <w:rPr>
          <w:rFonts w:hint="cs"/>
          <w:rtl/>
        </w:rPr>
        <w:t xml:space="preserve">אז תוריד. אתה אומר שזאת </w:t>
      </w:r>
      <w:bookmarkStart w:id="338" w:name="_ETM_Q1_1242875"/>
      <w:bookmarkEnd w:id="338"/>
      <w:r>
        <w:rPr>
          <w:rFonts w:hint="cs"/>
          <w:rtl/>
        </w:rPr>
        <w:t xml:space="preserve">פשרה. </w:t>
      </w:r>
    </w:p>
    <w:p w:rsidR="00D3466F" w:rsidRDefault="00D3466F" w:rsidP="00D3466F">
      <w:pPr>
        <w:rPr>
          <w:rtl/>
        </w:rPr>
      </w:pPr>
      <w:bookmarkStart w:id="339" w:name="_ETM_Q1_1242665"/>
      <w:bookmarkStart w:id="340" w:name="_ETM_Q1_1242750"/>
      <w:bookmarkEnd w:id="339"/>
      <w:bookmarkEnd w:id="340"/>
    </w:p>
    <w:p w:rsidR="00D3466F" w:rsidRDefault="00D3466F" w:rsidP="005E07F7">
      <w:pPr>
        <w:pStyle w:val="af6"/>
        <w:rPr>
          <w:rtl/>
        </w:rPr>
      </w:pPr>
      <w:bookmarkStart w:id="341" w:name="ET_yor_4762_31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1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42" w:name="_ETM_Q1_1243886"/>
      <w:bookmarkEnd w:id="342"/>
      <w:r>
        <w:rPr>
          <w:rFonts w:hint="cs"/>
          <w:rtl/>
        </w:rPr>
        <w:t xml:space="preserve">לא לאחר. לא לאחר. </w:t>
      </w:r>
    </w:p>
    <w:p w:rsidR="00D3466F" w:rsidRDefault="00D3466F" w:rsidP="00D3466F">
      <w:pPr>
        <w:rPr>
          <w:rtl/>
        </w:rPr>
      </w:pPr>
    </w:p>
    <w:p w:rsidR="00D3466F" w:rsidRDefault="00D3466F" w:rsidP="005E07F7">
      <w:pPr>
        <w:pStyle w:val="-"/>
        <w:rPr>
          <w:rtl/>
        </w:rPr>
      </w:pPr>
      <w:bookmarkStart w:id="343" w:name="ET_speakercontinue_אסי_מסינג_32"/>
      <w:r w:rsidRPr="005E07F7">
        <w:rPr>
          <w:rStyle w:val="TagStyle"/>
          <w:rtl/>
        </w:rPr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3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44" w:name="_ETM_Q1_1245625"/>
      <w:bookmarkEnd w:id="344"/>
      <w:r>
        <w:rPr>
          <w:rFonts w:hint="cs"/>
          <w:rtl/>
        </w:rPr>
        <w:t xml:space="preserve">אז פשוט תוריד את </w:t>
      </w:r>
      <w:bookmarkStart w:id="345" w:name="_ETM_Q1_1247935"/>
      <w:bookmarkEnd w:id="345"/>
      <w:r>
        <w:rPr>
          <w:rFonts w:hint="cs"/>
          <w:rtl/>
        </w:rPr>
        <w:t xml:space="preserve">זה. אתה אומר שזאת פשרה, פשרה </w:t>
      </w:r>
      <w:bookmarkStart w:id="346" w:name="_ETM_Q1_1251704"/>
      <w:bookmarkEnd w:id="346"/>
      <w:r>
        <w:rPr>
          <w:rFonts w:hint="cs"/>
          <w:rtl/>
        </w:rPr>
        <w:t>עם מי?</w:t>
      </w:r>
      <w:bookmarkStart w:id="347" w:name="_ETM_Q1_1253457"/>
      <w:bookmarkEnd w:id="347"/>
    </w:p>
    <w:p w:rsidR="00D3466F" w:rsidRDefault="00D3466F" w:rsidP="00D3466F">
      <w:pPr>
        <w:rPr>
          <w:rtl/>
        </w:rPr>
      </w:pPr>
      <w:bookmarkStart w:id="348" w:name="_ETM_Q1_1253549"/>
      <w:bookmarkEnd w:id="348"/>
    </w:p>
    <w:p w:rsidR="00D3466F" w:rsidRDefault="00D3466F" w:rsidP="005E07F7">
      <w:pPr>
        <w:pStyle w:val="af6"/>
        <w:rPr>
          <w:rtl/>
        </w:rPr>
      </w:pPr>
      <w:bookmarkStart w:id="349" w:name="ET_yor_4762_34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9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50" w:name="_ETM_Q1_1255314"/>
      <w:bookmarkEnd w:id="350"/>
      <w:r>
        <w:rPr>
          <w:rFonts w:hint="cs"/>
          <w:rtl/>
        </w:rPr>
        <w:t xml:space="preserve">עם שר האוצר. </w:t>
      </w:r>
      <w:r>
        <w:rPr>
          <w:rtl/>
        </w:rPr>
        <w:t xml:space="preserve">  </w:t>
      </w:r>
    </w:p>
    <w:p w:rsidR="00D3466F" w:rsidRDefault="00D3466F" w:rsidP="00D3466F">
      <w:pPr>
        <w:rPr>
          <w:rtl/>
        </w:rPr>
      </w:pPr>
      <w:bookmarkStart w:id="351" w:name="_ETM_Q1_1246290"/>
      <w:bookmarkStart w:id="352" w:name="_ETM_Q1_1246395"/>
      <w:bookmarkEnd w:id="351"/>
      <w:bookmarkEnd w:id="352"/>
    </w:p>
    <w:p w:rsidR="00D3466F" w:rsidRDefault="00D3466F" w:rsidP="005E07F7">
      <w:pPr>
        <w:pStyle w:val="-"/>
        <w:rPr>
          <w:rtl/>
        </w:rPr>
      </w:pPr>
      <w:bookmarkStart w:id="353" w:name="ET_speakercontinue_אסי_מסינג_33"/>
      <w:r w:rsidRPr="005E07F7">
        <w:rPr>
          <w:rStyle w:val="TagStyle"/>
          <w:rtl/>
        </w:rPr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53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54" w:name="_ETM_Q1_1247724"/>
      <w:bookmarkEnd w:id="354"/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שלה "וכן להודיע"</w:t>
      </w:r>
      <w:r>
        <w:rPr>
          <w:rtl/>
        </w:rPr>
        <w:t xml:space="preserve"> </w:t>
      </w:r>
      <w:r>
        <w:rPr>
          <w:rFonts w:hint="cs"/>
          <w:rtl/>
        </w:rPr>
        <w:t xml:space="preserve">לא מוסכם עלינו, </w:t>
      </w:r>
      <w:bookmarkStart w:id="355" w:name="_ETM_Q1_1258190"/>
      <w:bookmarkEnd w:id="355"/>
      <w:r>
        <w:rPr>
          <w:rFonts w:hint="cs"/>
          <w:rtl/>
        </w:rPr>
        <w:t xml:space="preserve">מכיוון שזה יכול להיות בדיעבד. אין לו משמעות לעניין </w:t>
      </w:r>
      <w:bookmarkStart w:id="356" w:name="_ETM_Q1_1263060"/>
      <w:bookmarkEnd w:id="356"/>
      <w:r>
        <w:rPr>
          <w:rFonts w:hint="cs"/>
          <w:rtl/>
        </w:rPr>
        <w:t xml:space="preserve">הזה. </w:t>
      </w:r>
    </w:p>
    <w:p w:rsidR="00D3466F" w:rsidRDefault="00D3466F" w:rsidP="00D3466F">
      <w:pPr>
        <w:rPr>
          <w:rtl/>
        </w:rPr>
      </w:pPr>
      <w:bookmarkStart w:id="357" w:name="_ETM_Q1_1263836"/>
      <w:bookmarkStart w:id="358" w:name="_ETM_Q1_1263937"/>
      <w:bookmarkEnd w:id="357"/>
      <w:bookmarkEnd w:id="358"/>
    </w:p>
    <w:p w:rsidR="00D3466F" w:rsidRDefault="00D3466F" w:rsidP="005E07F7">
      <w:pPr>
        <w:pStyle w:val="af6"/>
        <w:rPr>
          <w:rtl/>
        </w:rPr>
      </w:pPr>
      <w:bookmarkStart w:id="359" w:name="ET_yor_4762_35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9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60" w:name="_ETM_Q1_1262920"/>
      <w:bookmarkEnd w:id="360"/>
      <w:r>
        <w:rPr>
          <w:rFonts w:hint="cs"/>
          <w:rtl/>
        </w:rPr>
        <w:t xml:space="preserve">אני לא מסכים לזה. תעשו מה שאתם רוצים. זה </w:t>
      </w:r>
      <w:bookmarkStart w:id="361" w:name="_ETM_Q1_1265585"/>
      <w:bookmarkEnd w:id="361"/>
      <w:r>
        <w:rPr>
          <w:rFonts w:hint="cs"/>
          <w:rtl/>
        </w:rPr>
        <w:t xml:space="preserve">מה שביקשו ממני. אנחנו התווכחנו כבר שלושה חודשים האם זה </w:t>
      </w:r>
      <w:bookmarkStart w:id="362" w:name="_ETM_Q1_1271591"/>
      <w:bookmarkEnd w:id="362"/>
      <w:r>
        <w:rPr>
          <w:rFonts w:hint="cs"/>
          <w:rtl/>
        </w:rPr>
        <w:t xml:space="preserve">בהודעה או בהתייעצות. </w:t>
      </w:r>
    </w:p>
    <w:p w:rsidR="00D3466F" w:rsidRDefault="00D3466F" w:rsidP="00D3466F">
      <w:pPr>
        <w:rPr>
          <w:rtl/>
        </w:rPr>
      </w:pPr>
      <w:bookmarkStart w:id="363" w:name="_ETM_Q1_1272324"/>
      <w:bookmarkStart w:id="364" w:name="_ETM_Q1_1272429"/>
      <w:bookmarkEnd w:id="363"/>
      <w:bookmarkEnd w:id="364"/>
    </w:p>
    <w:p w:rsidR="00D3466F" w:rsidRDefault="00D3466F" w:rsidP="005E07F7">
      <w:pPr>
        <w:pStyle w:val="-"/>
        <w:rPr>
          <w:rtl/>
        </w:rPr>
      </w:pPr>
      <w:bookmarkStart w:id="365" w:name="ET_speakercontinue_אסי_מסינג_36"/>
      <w:r w:rsidRPr="005E07F7">
        <w:rPr>
          <w:rStyle w:val="TagStyle"/>
          <w:rtl/>
        </w:rPr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5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66" w:name="_ETM_Q1_1273414"/>
      <w:bookmarkEnd w:id="366"/>
      <w:r>
        <w:rPr>
          <w:rFonts w:hint="cs"/>
          <w:rtl/>
        </w:rPr>
        <w:t>אז מה הבעיה לכתוב "לאחר"?</w:t>
      </w:r>
    </w:p>
    <w:p w:rsidR="00D3466F" w:rsidRDefault="00D3466F" w:rsidP="00D3466F">
      <w:pPr>
        <w:rPr>
          <w:rtl/>
        </w:rPr>
      </w:pPr>
      <w:bookmarkStart w:id="367" w:name="_ETM_Q1_1276022"/>
      <w:bookmarkStart w:id="368" w:name="_ETM_Q1_1276123"/>
      <w:bookmarkEnd w:id="367"/>
      <w:bookmarkEnd w:id="368"/>
    </w:p>
    <w:p w:rsidR="00D3466F" w:rsidRDefault="00D3466F" w:rsidP="005E07F7">
      <w:pPr>
        <w:pStyle w:val="af6"/>
        <w:rPr>
          <w:rtl/>
        </w:rPr>
      </w:pPr>
      <w:bookmarkStart w:id="369" w:name="ET_yor_4762_37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9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70" w:name="_ETM_Q1_1275007"/>
      <w:bookmarkEnd w:id="370"/>
      <w:r>
        <w:rPr>
          <w:rFonts w:hint="cs"/>
          <w:rtl/>
        </w:rPr>
        <w:t xml:space="preserve">הבנתי, בסדר. לא </w:t>
      </w:r>
      <w:bookmarkStart w:id="371" w:name="_ETM_Q1_1275144"/>
      <w:bookmarkEnd w:id="371"/>
      <w:r>
        <w:rPr>
          <w:rFonts w:hint="cs"/>
          <w:rtl/>
        </w:rPr>
        <w:t xml:space="preserve">מקובל עליך? לא מקובל. אני מבקש להצביע על הסעיף </w:t>
      </w:r>
      <w:bookmarkStart w:id="372" w:name="_ETM_Q1_1280648"/>
      <w:bookmarkEnd w:id="372"/>
      <w:r>
        <w:rPr>
          <w:rFonts w:hint="cs"/>
          <w:rtl/>
        </w:rPr>
        <w:t xml:space="preserve">הזה כפי שהקריאה אותו היועצת המשפטית של הוועדה. </w:t>
      </w:r>
    </w:p>
    <w:p w:rsidR="00D3466F" w:rsidRDefault="00D3466F" w:rsidP="00D3466F">
      <w:pPr>
        <w:rPr>
          <w:rtl/>
        </w:rPr>
      </w:pPr>
      <w:bookmarkStart w:id="373" w:name="_ETM_Q1_1301427"/>
      <w:bookmarkStart w:id="374" w:name="_ETM_Q1_1301509"/>
      <w:bookmarkEnd w:id="373"/>
      <w:bookmarkEnd w:id="374"/>
    </w:p>
    <w:p w:rsidR="00D3466F" w:rsidRDefault="00D3466F" w:rsidP="005E07F7">
      <w:pPr>
        <w:pStyle w:val="-"/>
        <w:rPr>
          <w:rtl/>
        </w:rPr>
      </w:pPr>
      <w:bookmarkStart w:id="375" w:name="ET_speakercontinue_אסי_מסינג_38"/>
      <w:r w:rsidRPr="005E07F7">
        <w:rPr>
          <w:rStyle w:val="TagStyle"/>
          <w:rtl/>
        </w:rPr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75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76" w:name="_ETM_Q1_1301094"/>
      <w:bookmarkEnd w:id="376"/>
      <w:r>
        <w:rPr>
          <w:rFonts w:hint="cs"/>
          <w:rtl/>
        </w:rPr>
        <w:t xml:space="preserve">מדוע פשוט </w:t>
      </w:r>
      <w:bookmarkStart w:id="377" w:name="_ETM_Q1_1300450"/>
      <w:bookmarkEnd w:id="377"/>
      <w:r>
        <w:rPr>
          <w:rFonts w:hint="cs"/>
          <w:rtl/>
        </w:rPr>
        <w:t>רק לא להוריד את זה?</w:t>
      </w:r>
    </w:p>
    <w:p w:rsidR="00D3466F" w:rsidRDefault="00D3466F" w:rsidP="00D3466F">
      <w:pPr>
        <w:rPr>
          <w:rtl/>
        </w:rPr>
      </w:pPr>
      <w:bookmarkStart w:id="378" w:name="_ETM_Q1_1303586"/>
      <w:bookmarkStart w:id="379" w:name="_ETM_Q1_1303677"/>
      <w:bookmarkEnd w:id="378"/>
      <w:bookmarkEnd w:id="379"/>
    </w:p>
    <w:p w:rsidR="00D3466F" w:rsidRDefault="00D3466F" w:rsidP="005E07F7">
      <w:pPr>
        <w:pStyle w:val="af6"/>
        <w:rPr>
          <w:rtl/>
        </w:rPr>
      </w:pPr>
      <w:bookmarkStart w:id="380" w:name="ET_yor_4762_39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0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81" w:name="_ETM_Q1_1302497"/>
      <w:bookmarkEnd w:id="381"/>
      <w:r>
        <w:rPr>
          <w:rFonts w:hint="cs"/>
          <w:rtl/>
        </w:rPr>
        <w:t xml:space="preserve">בסדר, אסי, אני לא מקבל את </w:t>
      </w:r>
      <w:bookmarkStart w:id="382" w:name="_ETM_Q1_1304612"/>
      <w:bookmarkEnd w:id="382"/>
      <w:r>
        <w:rPr>
          <w:rFonts w:hint="cs"/>
          <w:rtl/>
        </w:rPr>
        <w:t xml:space="preserve">זה. לא רוצה. </w:t>
      </w:r>
    </w:p>
    <w:p w:rsidR="00D3466F" w:rsidRDefault="00D3466F" w:rsidP="00D3466F">
      <w:pPr>
        <w:rPr>
          <w:rtl/>
        </w:rPr>
      </w:pPr>
    </w:p>
    <w:p w:rsidR="00D3466F" w:rsidRDefault="00D3466F" w:rsidP="005E07F7">
      <w:pPr>
        <w:pStyle w:val="-"/>
        <w:rPr>
          <w:rtl/>
        </w:rPr>
      </w:pPr>
      <w:bookmarkStart w:id="383" w:name="ET_speakercontinue_אסי_מסינג_40"/>
      <w:r w:rsidRPr="005E07F7">
        <w:rPr>
          <w:rStyle w:val="TagStyle"/>
          <w:rtl/>
        </w:rPr>
        <w:lastRenderedPageBreak/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83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84" w:name="_ETM_Q1_1305208"/>
      <w:bookmarkEnd w:id="384"/>
      <w:r>
        <w:rPr>
          <w:rFonts w:hint="cs"/>
          <w:rtl/>
        </w:rPr>
        <w:t xml:space="preserve">להוריד את ההודעה. </w:t>
      </w:r>
    </w:p>
    <w:p w:rsidR="00D3466F" w:rsidRDefault="00D3466F" w:rsidP="00D3466F">
      <w:pPr>
        <w:rPr>
          <w:rtl/>
        </w:rPr>
      </w:pPr>
      <w:bookmarkStart w:id="385" w:name="_ETM_Q1_1305568"/>
      <w:bookmarkStart w:id="386" w:name="_ETM_Q1_1305663"/>
      <w:bookmarkEnd w:id="385"/>
      <w:bookmarkEnd w:id="386"/>
    </w:p>
    <w:p w:rsidR="00D3466F" w:rsidRDefault="00D3466F" w:rsidP="005E07F7">
      <w:pPr>
        <w:pStyle w:val="af6"/>
        <w:rPr>
          <w:rtl/>
        </w:rPr>
      </w:pPr>
      <w:bookmarkStart w:id="387" w:name="ET_yor_4762_41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7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88" w:name="_ETM_Q1_1306589"/>
      <w:bookmarkEnd w:id="388"/>
      <w:r>
        <w:rPr>
          <w:rFonts w:hint="cs"/>
          <w:rtl/>
        </w:rPr>
        <w:t xml:space="preserve">לא, אני לא רוצה. </w:t>
      </w:r>
      <w:bookmarkStart w:id="389" w:name="_ETM_Q1_1306462"/>
      <w:bookmarkEnd w:id="389"/>
      <w:r>
        <w:rPr>
          <w:rFonts w:hint="cs"/>
          <w:rtl/>
        </w:rPr>
        <w:t xml:space="preserve">אני דיברתי עם שר האוצר. אני לא אלך נגד שר </w:t>
      </w:r>
      <w:bookmarkStart w:id="390" w:name="_ETM_Q1_1309546"/>
      <w:bookmarkEnd w:id="390"/>
      <w:r>
        <w:rPr>
          <w:rFonts w:hint="cs"/>
          <w:rtl/>
        </w:rPr>
        <w:t xml:space="preserve">האוצר. </w:t>
      </w:r>
    </w:p>
    <w:p w:rsidR="00D3466F" w:rsidRDefault="00D3466F" w:rsidP="00D3466F">
      <w:pPr>
        <w:rPr>
          <w:rtl/>
        </w:rPr>
      </w:pPr>
      <w:bookmarkStart w:id="391" w:name="_ETM_Q1_1308440"/>
      <w:bookmarkStart w:id="392" w:name="_ETM_Q1_1308528"/>
      <w:bookmarkEnd w:id="391"/>
      <w:bookmarkEnd w:id="392"/>
    </w:p>
    <w:p w:rsidR="00D3466F" w:rsidRDefault="00D3466F" w:rsidP="005E07F7">
      <w:pPr>
        <w:pStyle w:val="-"/>
        <w:rPr>
          <w:rtl/>
        </w:rPr>
      </w:pPr>
      <w:bookmarkStart w:id="393" w:name="ET_speakercontinue_אסי_מסינג_42"/>
      <w:r w:rsidRPr="005E07F7">
        <w:rPr>
          <w:rStyle w:val="TagStyle"/>
          <w:rtl/>
        </w:rPr>
        <w:t xml:space="preserve"> &lt;&lt; דובר_המשך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93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94" w:name="_ETM_Q1_1309601"/>
      <w:bookmarkEnd w:id="394"/>
      <w:r>
        <w:rPr>
          <w:rFonts w:hint="cs"/>
          <w:rtl/>
        </w:rPr>
        <w:t>אז אפשר לעשות הפסקה רגע?</w:t>
      </w:r>
    </w:p>
    <w:p w:rsidR="00D3466F" w:rsidRDefault="00D3466F" w:rsidP="00D3466F">
      <w:pPr>
        <w:rPr>
          <w:rtl/>
        </w:rPr>
      </w:pPr>
      <w:bookmarkStart w:id="395" w:name="_ETM_Q1_1312576"/>
      <w:bookmarkStart w:id="396" w:name="_ETM_Q1_1312679"/>
      <w:bookmarkEnd w:id="395"/>
      <w:bookmarkEnd w:id="396"/>
    </w:p>
    <w:p w:rsidR="00D3466F" w:rsidRDefault="00D3466F" w:rsidP="005E07F7">
      <w:pPr>
        <w:pStyle w:val="af6"/>
        <w:rPr>
          <w:rtl/>
        </w:rPr>
      </w:pPr>
      <w:bookmarkStart w:id="397" w:name="ET_yor_4762_43"/>
      <w:r w:rsidRPr="005E07F7">
        <w:rPr>
          <w:rStyle w:val="TagStyle"/>
          <w:rtl/>
        </w:rPr>
        <w:t xml:space="preserve"> &lt;&lt; יור &gt;&gt;</w:t>
      </w:r>
      <w:r w:rsidRPr="00D346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466F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7"/>
    </w:p>
    <w:p w:rsidR="00D3466F" w:rsidRDefault="00D3466F" w:rsidP="00D3466F">
      <w:pPr>
        <w:pStyle w:val="KeepWithNext"/>
        <w:rPr>
          <w:rtl/>
        </w:rPr>
      </w:pPr>
    </w:p>
    <w:p w:rsidR="00D3466F" w:rsidRDefault="00D3466F" w:rsidP="00D3466F">
      <w:pPr>
        <w:rPr>
          <w:rtl/>
        </w:rPr>
      </w:pPr>
      <w:bookmarkStart w:id="398" w:name="_ETM_Q1_1313539"/>
      <w:bookmarkEnd w:id="398"/>
      <w:r>
        <w:rPr>
          <w:rFonts w:hint="cs"/>
          <w:rtl/>
        </w:rPr>
        <w:t xml:space="preserve">לא, אי אפשר. </w:t>
      </w:r>
    </w:p>
    <w:p w:rsidR="00D3466F" w:rsidRDefault="00D3466F" w:rsidP="00D3466F">
      <w:pPr>
        <w:rPr>
          <w:rtl/>
        </w:rPr>
      </w:pPr>
      <w:bookmarkStart w:id="399" w:name="_ETM_Q1_1313305"/>
      <w:bookmarkStart w:id="400" w:name="_ETM_Q1_1313396"/>
      <w:bookmarkStart w:id="401" w:name="_ETM_Q1_1313657"/>
      <w:bookmarkEnd w:id="399"/>
      <w:bookmarkEnd w:id="400"/>
      <w:bookmarkEnd w:id="401"/>
    </w:p>
    <w:p w:rsidR="00D3466F" w:rsidRDefault="00D3466F" w:rsidP="00D3466F">
      <w:pPr>
        <w:rPr>
          <w:rtl/>
        </w:rPr>
      </w:pPr>
      <w:bookmarkStart w:id="402" w:name="_ETM_Q1_1313748"/>
      <w:bookmarkEnd w:id="402"/>
      <w:r>
        <w:rPr>
          <w:rFonts w:hint="cs"/>
          <w:rtl/>
        </w:rPr>
        <w:t xml:space="preserve">מי בעד </w:t>
      </w:r>
      <w:bookmarkStart w:id="403" w:name="_ETM_Q1_1312575"/>
      <w:bookmarkEnd w:id="403"/>
      <w:r>
        <w:rPr>
          <w:rFonts w:hint="cs"/>
          <w:rtl/>
        </w:rPr>
        <w:t>אישור הסעיף הזה, ירים את ידו.</w:t>
      </w:r>
    </w:p>
    <w:p w:rsidR="00D3466F" w:rsidRDefault="00D3466F" w:rsidP="00D3466F">
      <w:pPr>
        <w:rPr>
          <w:rtl/>
        </w:rPr>
      </w:pPr>
      <w:bookmarkStart w:id="404" w:name="_ETM_Q1_1316614"/>
      <w:bookmarkStart w:id="405" w:name="_ETM_Q1_1316707"/>
      <w:bookmarkEnd w:id="404"/>
      <w:bookmarkEnd w:id="405"/>
    </w:p>
    <w:p w:rsidR="00D3466F" w:rsidRDefault="00D3466F" w:rsidP="00D3466F">
      <w:pPr>
        <w:pStyle w:val="af1"/>
        <w:keepNext/>
        <w:rPr>
          <w:rtl/>
        </w:rPr>
      </w:pPr>
      <w:bookmarkStart w:id="406" w:name="_ETM_Q1_1316750"/>
      <w:bookmarkStart w:id="407" w:name="_ETM_Q1_1316864"/>
      <w:bookmarkEnd w:id="406"/>
      <w:bookmarkEnd w:id="407"/>
      <w:r>
        <w:rPr>
          <w:rtl/>
        </w:rPr>
        <w:t>הצבעה</w:t>
      </w:r>
    </w:p>
    <w:p w:rsidR="00D3466F" w:rsidRDefault="00D3466F" w:rsidP="00D3466F">
      <w:pPr>
        <w:pStyle w:val="--"/>
        <w:keepNext/>
        <w:rPr>
          <w:rtl/>
        </w:rPr>
      </w:pPr>
    </w:p>
    <w:p w:rsidR="00D3466F" w:rsidRDefault="00D3466F" w:rsidP="00D3466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סעיף </w:t>
      </w:r>
      <w:r w:rsidR="00804127">
        <w:rPr>
          <w:rFonts w:hint="cs"/>
          <w:rtl/>
        </w:rPr>
        <w:t xml:space="preserve">57ז </w:t>
      </w:r>
      <w:r>
        <w:rPr>
          <w:rtl/>
        </w:rPr>
        <w:t xml:space="preserve">– </w:t>
      </w:r>
      <w:r w:rsidR="00804127">
        <w:rPr>
          <w:rFonts w:hint="cs"/>
          <w:rtl/>
        </w:rPr>
        <w:t>פה אחד</w:t>
      </w:r>
    </w:p>
    <w:p w:rsidR="00D3466F" w:rsidRDefault="00D3466F" w:rsidP="00D3466F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804127">
        <w:rPr>
          <w:rFonts w:hint="cs"/>
          <w:rtl/>
        </w:rPr>
        <w:t>אין</w:t>
      </w:r>
    </w:p>
    <w:p w:rsidR="00804127" w:rsidRDefault="00D3466F" w:rsidP="00D3466F">
      <w:pPr>
        <w:pStyle w:val="--"/>
        <w:keepNext/>
        <w:rPr>
          <w:rtl/>
        </w:rPr>
      </w:pPr>
      <w:r>
        <w:rPr>
          <w:rtl/>
        </w:rPr>
        <w:t>נמנעים –</w:t>
      </w:r>
      <w:r w:rsidR="00804127">
        <w:rPr>
          <w:rFonts w:hint="cs"/>
          <w:rtl/>
        </w:rPr>
        <w:t xml:space="preserve"> אין</w:t>
      </w:r>
    </w:p>
    <w:p w:rsidR="00D3466F" w:rsidRDefault="00804127" w:rsidP="00D3466F">
      <w:pPr>
        <w:pStyle w:val="--"/>
        <w:keepNext/>
        <w:rPr>
          <w:rtl/>
        </w:rPr>
      </w:pPr>
      <w:r>
        <w:rPr>
          <w:rFonts w:hint="cs"/>
          <w:rtl/>
        </w:rPr>
        <w:t xml:space="preserve">סעיף 57ז נתקבל. </w:t>
      </w:r>
      <w:r w:rsidR="00D3466F">
        <w:rPr>
          <w:rtl/>
        </w:rPr>
        <w:t xml:space="preserve"> </w:t>
      </w:r>
    </w:p>
    <w:p w:rsidR="00804127" w:rsidRDefault="00804127" w:rsidP="00D3466F">
      <w:pPr>
        <w:pStyle w:val="af2"/>
        <w:rPr>
          <w:rtl/>
        </w:rPr>
      </w:pPr>
    </w:p>
    <w:p w:rsidR="00804127" w:rsidRDefault="00804127" w:rsidP="005E07F7">
      <w:pPr>
        <w:pStyle w:val="af6"/>
        <w:rPr>
          <w:rtl/>
        </w:rPr>
      </w:pPr>
      <w:bookmarkStart w:id="408" w:name="ET_yor_4762_44"/>
      <w:r w:rsidRPr="005E07F7">
        <w:rPr>
          <w:rStyle w:val="TagStyle"/>
          <w:rtl/>
        </w:rPr>
        <w:t xml:space="preserve"> &lt;&lt; יור &gt;&gt;</w:t>
      </w:r>
      <w:r w:rsidRPr="0080412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04127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8"/>
    </w:p>
    <w:p w:rsidR="00804127" w:rsidRDefault="00804127" w:rsidP="00804127">
      <w:pPr>
        <w:pStyle w:val="KeepWithNext"/>
        <w:rPr>
          <w:rtl/>
        </w:rPr>
      </w:pPr>
    </w:p>
    <w:p w:rsidR="00804127" w:rsidRDefault="00804127" w:rsidP="00804127">
      <w:pPr>
        <w:rPr>
          <w:rtl/>
        </w:rPr>
      </w:pPr>
      <w:bookmarkStart w:id="409" w:name="_ETM_Q1_1318924"/>
      <w:bookmarkEnd w:id="409"/>
      <w:r>
        <w:rPr>
          <w:rFonts w:hint="cs"/>
          <w:rtl/>
        </w:rPr>
        <w:t xml:space="preserve">הסעיף אושר וממילא הצעת חוק בנק </w:t>
      </w:r>
      <w:bookmarkStart w:id="410" w:name="_ETM_Q1_1320326"/>
      <w:bookmarkEnd w:id="410"/>
      <w:r>
        <w:rPr>
          <w:rFonts w:hint="cs"/>
          <w:rtl/>
        </w:rPr>
        <w:t xml:space="preserve">ישראל (תיקון מס' 4), התשע"ט-2019 אושרה. אני מבקש להביא את </w:t>
      </w:r>
      <w:bookmarkStart w:id="411" w:name="_ETM_Q1_1326375"/>
      <w:bookmarkEnd w:id="411"/>
      <w:r>
        <w:rPr>
          <w:rFonts w:hint="cs"/>
          <w:rtl/>
        </w:rPr>
        <w:t xml:space="preserve">זה למליאת הכנסת. תודה רבה. </w:t>
      </w:r>
    </w:p>
    <w:p w:rsidR="00804127" w:rsidRDefault="00804127" w:rsidP="00804127">
      <w:pPr>
        <w:rPr>
          <w:rtl/>
        </w:rPr>
      </w:pPr>
      <w:bookmarkStart w:id="412" w:name="_ETM_Q1_1331000"/>
      <w:bookmarkStart w:id="413" w:name="_ETM_Q1_1331095"/>
      <w:bookmarkEnd w:id="412"/>
      <w:bookmarkEnd w:id="413"/>
    </w:p>
    <w:p w:rsidR="0019277D" w:rsidRDefault="0019277D" w:rsidP="00804127">
      <w:pPr>
        <w:rPr>
          <w:rtl/>
        </w:rPr>
      </w:pPr>
      <w:bookmarkStart w:id="414" w:name="_ETM_Q1_1331128"/>
      <w:bookmarkStart w:id="415" w:name="_ETM_Q1_1331204"/>
      <w:bookmarkEnd w:id="414"/>
      <w:bookmarkEnd w:id="415"/>
    </w:p>
    <w:p w:rsidR="0019277D" w:rsidRDefault="0019277D" w:rsidP="005E07F7">
      <w:pPr>
        <w:pStyle w:val="a4"/>
        <w:rPr>
          <w:rtl/>
        </w:rPr>
      </w:pPr>
      <w:bookmarkStart w:id="416" w:name="ET_speaker_5084_45"/>
      <w:r w:rsidRPr="005E07F7">
        <w:rPr>
          <w:rStyle w:val="TagStyle"/>
          <w:rtl/>
        </w:rPr>
        <w:t xml:space="preserve"> &lt;&lt; דובר &gt;&gt;</w:t>
      </w:r>
      <w:r w:rsidRPr="0019277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9277D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6"/>
    </w:p>
    <w:p w:rsidR="0019277D" w:rsidRDefault="0019277D" w:rsidP="0019277D">
      <w:pPr>
        <w:pStyle w:val="KeepWithNext"/>
        <w:rPr>
          <w:rtl/>
        </w:rPr>
      </w:pPr>
    </w:p>
    <w:p w:rsidR="0019277D" w:rsidRDefault="0019277D" w:rsidP="0019277D">
      <w:pPr>
        <w:rPr>
          <w:rtl/>
        </w:rPr>
      </w:pPr>
      <w:bookmarkStart w:id="417" w:name="_ETM_Q1_1337051"/>
      <w:bookmarkStart w:id="418" w:name="_ETM_Q1_1337330"/>
      <w:bookmarkStart w:id="419" w:name="_ETM_Q1_1337388"/>
      <w:bookmarkEnd w:id="417"/>
      <w:bookmarkEnd w:id="418"/>
      <w:bookmarkEnd w:id="419"/>
      <w:r>
        <w:rPr>
          <w:rFonts w:hint="cs"/>
          <w:rtl/>
        </w:rPr>
        <w:t xml:space="preserve">אני רוצה להודות </w:t>
      </w:r>
      <w:bookmarkStart w:id="420" w:name="_ETM_Q1_1336913"/>
      <w:bookmarkEnd w:id="420"/>
      <w:r>
        <w:rPr>
          <w:rFonts w:hint="cs"/>
          <w:rtl/>
        </w:rPr>
        <w:t xml:space="preserve">לך, אדוני, גם לך וגם ליועץ המשפטי, לכל חברי הצוות. </w:t>
      </w:r>
      <w:bookmarkStart w:id="421" w:name="_ETM_Q1_1341281"/>
      <w:bookmarkEnd w:id="421"/>
      <w:r>
        <w:rPr>
          <w:rFonts w:hint="cs"/>
          <w:rtl/>
        </w:rPr>
        <w:t xml:space="preserve">תודה רבה. זה לא היה פשוט, עבודה קשה מאוד של </w:t>
      </w:r>
      <w:bookmarkStart w:id="422" w:name="_ETM_Q1_1344478"/>
      <w:bookmarkEnd w:id="422"/>
      <w:r>
        <w:rPr>
          <w:rFonts w:hint="cs"/>
          <w:rtl/>
        </w:rPr>
        <w:t xml:space="preserve">שלושה חודשים שגם בחופשה שלנו באנו כדי לעשות אותה. תודה </w:t>
      </w:r>
      <w:bookmarkStart w:id="423" w:name="_ETM_Q1_1349339"/>
      <w:bookmarkEnd w:id="423"/>
      <w:r>
        <w:rPr>
          <w:rFonts w:hint="cs"/>
          <w:rtl/>
        </w:rPr>
        <w:t xml:space="preserve">רבה לך ולחברי הכנסת שהשתתפו. תודה. </w:t>
      </w:r>
    </w:p>
    <w:p w:rsidR="0019277D" w:rsidRDefault="0019277D" w:rsidP="0019277D">
      <w:pPr>
        <w:rPr>
          <w:rtl/>
        </w:rPr>
      </w:pPr>
      <w:bookmarkStart w:id="424" w:name="_ETM_Q1_1355615"/>
      <w:bookmarkStart w:id="425" w:name="_ETM_Q1_1355711"/>
      <w:bookmarkEnd w:id="424"/>
      <w:bookmarkEnd w:id="425"/>
    </w:p>
    <w:p w:rsidR="0019277D" w:rsidRDefault="0019277D" w:rsidP="005E07F7">
      <w:pPr>
        <w:pStyle w:val="af6"/>
        <w:rPr>
          <w:rtl/>
        </w:rPr>
      </w:pPr>
      <w:bookmarkStart w:id="426" w:name="ET_yor_4762_46"/>
      <w:r w:rsidRPr="005E07F7">
        <w:rPr>
          <w:rStyle w:val="TagStyle"/>
          <w:rtl/>
        </w:rPr>
        <w:t xml:space="preserve"> &lt;&lt; יור &gt;&gt;</w:t>
      </w:r>
      <w:r w:rsidRPr="001927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277D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6"/>
    </w:p>
    <w:p w:rsidR="0019277D" w:rsidRDefault="0019277D" w:rsidP="0019277D">
      <w:pPr>
        <w:pStyle w:val="KeepWithNext"/>
        <w:rPr>
          <w:rtl/>
        </w:rPr>
      </w:pPr>
    </w:p>
    <w:p w:rsidR="0019277D" w:rsidRDefault="0019277D" w:rsidP="0019277D">
      <w:pPr>
        <w:rPr>
          <w:rtl/>
        </w:rPr>
      </w:pPr>
      <w:bookmarkStart w:id="427" w:name="_ETM_Q1_1357694"/>
      <w:bookmarkEnd w:id="427"/>
      <w:r>
        <w:rPr>
          <w:rFonts w:hint="cs"/>
          <w:rtl/>
        </w:rPr>
        <w:t xml:space="preserve">תודה רבה. </w:t>
      </w:r>
      <w:r>
        <w:rPr>
          <w:rtl/>
        </w:rPr>
        <w:t xml:space="preserve">  </w:t>
      </w:r>
    </w:p>
    <w:p w:rsidR="00A97169" w:rsidRDefault="00A97169" w:rsidP="00A97169">
      <w:pPr>
        <w:ind w:firstLine="0"/>
        <w:rPr>
          <w:rtl/>
        </w:rPr>
      </w:pPr>
      <w:bookmarkStart w:id="428" w:name="_ETM_Q1_1355735"/>
      <w:bookmarkStart w:id="429" w:name="_ETM_Q1_1355824"/>
      <w:bookmarkStart w:id="430" w:name="_ETM_Q1_1200472"/>
      <w:bookmarkStart w:id="431" w:name="_ETM_Q1_1200550"/>
      <w:bookmarkEnd w:id="428"/>
      <w:bookmarkEnd w:id="429"/>
      <w:bookmarkEnd w:id="430"/>
      <w:bookmarkEnd w:id="431"/>
    </w:p>
    <w:p w:rsidR="00A97169" w:rsidRDefault="00A97169" w:rsidP="00A97169">
      <w:pPr>
        <w:ind w:firstLine="0"/>
        <w:rPr>
          <w:rtl/>
        </w:rPr>
      </w:pPr>
      <w:r>
        <w:rPr>
          <w:rFonts w:hint="cs"/>
          <w:rtl/>
        </w:rPr>
        <w:t>(</w:t>
      </w:r>
      <w:r w:rsidR="004A68CD">
        <w:rPr>
          <w:rFonts w:hint="cs"/>
          <w:rtl/>
        </w:rPr>
        <w:t>מנכ"ל משרד האוצר</w:t>
      </w:r>
      <w:r w:rsidR="0039681E">
        <w:rPr>
          <w:rFonts w:hint="cs"/>
          <w:rtl/>
        </w:rPr>
        <w:t xml:space="preserve">, מר </w:t>
      </w:r>
      <w:r w:rsidR="004A68CD">
        <w:rPr>
          <w:rFonts w:hint="cs"/>
          <w:rtl/>
        </w:rPr>
        <w:t xml:space="preserve"> שי </w:t>
      </w:r>
      <w:proofErr w:type="spellStart"/>
      <w:r w:rsidR="004A68CD">
        <w:rPr>
          <w:rFonts w:hint="cs"/>
          <w:rtl/>
        </w:rPr>
        <w:t>באב"ד</w:t>
      </w:r>
      <w:proofErr w:type="spellEnd"/>
      <w:r w:rsidR="004A68CD">
        <w:rPr>
          <w:rFonts w:hint="cs"/>
          <w:rtl/>
        </w:rPr>
        <w:t xml:space="preserve"> נכנס. </w:t>
      </w:r>
      <w:r>
        <w:rPr>
          <w:rFonts w:hint="cs"/>
          <w:rtl/>
        </w:rPr>
        <w:t>הדברים הבאים נאמרו בפתח הישיבה הבאה שהתקיימה ברצף)</w:t>
      </w:r>
    </w:p>
    <w:p w:rsidR="00A97169" w:rsidRDefault="00A97169" w:rsidP="00A97169">
      <w:pPr>
        <w:ind w:firstLine="0"/>
        <w:rPr>
          <w:rtl/>
        </w:rPr>
      </w:pPr>
    </w:p>
    <w:p w:rsidR="00A97169" w:rsidRDefault="00A97169" w:rsidP="00A97169">
      <w:pPr>
        <w:ind w:firstLine="0"/>
        <w:rPr>
          <w:u w:val="single"/>
        </w:rPr>
      </w:pPr>
      <w:r>
        <w:rPr>
          <w:rFonts w:hint="cs"/>
          <w:u w:val="single"/>
          <w:rtl/>
        </w:rPr>
        <w:t xml:space="preserve">שי </w:t>
      </w:r>
      <w:proofErr w:type="spellStart"/>
      <w:r>
        <w:rPr>
          <w:rFonts w:hint="cs"/>
          <w:u w:val="single"/>
          <w:rtl/>
        </w:rPr>
        <w:t>באב"ד</w:t>
      </w:r>
      <w:proofErr w:type="spellEnd"/>
      <w:r>
        <w:rPr>
          <w:rFonts w:hint="cs"/>
          <w:u w:val="single"/>
          <w:rtl/>
        </w:rPr>
        <w:t>:</w:t>
      </w:r>
    </w:p>
    <w:p w:rsidR="00A97169" w:rsidRDefault="00A97169" w:rsidP="00A97169">
      <w:pPr>
        <w:ind w:firstLine="0"/>
        <w:rPr>
          <w:u w:val="single"/>
          <w:rtl/>
        </w:rPr>
      </w:pPr>
      <w:bookmarkStart w:id="432" w:name="_ETM_Q1_1593373"/>
      <w:bookmarkStart w:id="433" w:name="_ETM_Q1_1593453"/>
      <w:bookmarkEnd w:id="432"/>
      <w:bookmarkEnd w:id="433"/>
    </w:p>
    <w:p w:rsidR="00A97169" w:rsidRDefault="00A97169" w:rsidP="00A97169">
      <w:pPr>
        <w:ind w:firstLine="0"/>
        <w:rPr>
          <w:rtl/>
        </w:rPr>
      </w:pPr>
      <w:bookmarkStart w:id="434" w:name="_ETM_Q1_1594044"/>
      <w:bookmarkStart w:id="435" w:name="_ETM_Q1_1594124"/>
      <w:bookmarkEnd w:id="434"/>
      <w:bookmarkEnd w:id="435"/>
      <w:r>
        <w:rPr>
          <w:rFonts w:hint="cs"/>
          <w:rtl/>
        </w:rPr>
        <w:tab/>
        <w:t>סיכמנו משהו, למה אתה מעביר - - -</w:t>
      </w:r>
    </w:p>
    <w:p w:rsidR="00A97169" w:rsidRDefault="00A97169" w:rsidP="00A97169">
      <w:pPr>
        <w:ind w:firstLine="0"/>
        <w:rPr>
          <w:rtl/>
        </w:rPr>
      </w:pPr>
      <w:bookmarkStart w:id="436" w:name="_ETM_Q1_1594363"/>
      <w:bookmarkStart w:id="437" w:name="_ETM_Q1_1594444"/>
      <w:bookmarkEnd w:id="436"/>
      <w:bookmarkEnd w:id="437"/>
    </w:p>
    <w:p w:rsidR="00A97169" w:rsidRDefault="00A97169" w:rsidP="005E07F7">
      <w:pPr>
        <w:pStyle w:val="af6"/>
        <w:rPr>
          <w:rtl/>
        </w:rPr>
      </w:pPr>
      <w:bookmarkStart w:id="438" w:name="ET_yor_4762_4"/>
      <w:r w:rsidRPr="005E07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8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39" w:name="_ETM_Q1_1595478"/>
      <w:bookmarkEnd w:id="439"/>
      <w:r>
        <w:rPr>
          <w:rFonts w:hint="cs"/>
          <w:rtl/>
        </w:rPr>
        <w:t xml:space="preserve">אני באמצע ישיבה. </w:t>
      </w:r>
      <w:bookmarkStart w:id="440" w:name="_ETM_Q1_1598895"/>
      <w:bookmarkEnd w:id="440"/>
    </w:p>
    <w:p w:rsidR="00A97169" w:rsidRDefault="00A97169" w:rsidP="005E07F7">
      <w:pPr>
        <w:pStyle w:val="a4"/>
        <w:rPr>
          <w:rtl/>
        </w:rPr>
      </w:pPr>
      <w:bookmarkStart w:id="441" w:name="_ETM_Q1_1599223"/>
      <w:bookmarkStart w:id="442" w:name="_ETM_Q1_1599291"/>
      <w:bookmarkStart w:id="443" w:name="_ETM_Q1_1599350"/>
      <w:bookmarkStart w:id="444" w:name="_ETM_Q1_1599423"/>
      <w:bookmarkStart w:id="445" w:name="ET_speaker_שי_באבד_6"/>
      <w:bookmarkEnd w:id="441"/>
      <w:bookmarkEnd w:id="442"/>
      <w:bookmarkEnd w:id="443"/>
      <w:bookmarkEnd w:id="444"/>
      <w:r w:rsidRPr="005E07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5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r>
        <w:rPr>
          <w:rFonts w:hint="cs"/>
          <w:rtl/>
        </w:rPr>
        <w:t xml:space="preserve">זה בסדר שאתה באמצע ישיבה. אני באתי משדה התעופה. </w:t>
      </w:r>
      <w:bookmarkStart w:id="446" w:name="_ETM_Q1_1601637"/>
      <w:bookmarkEnd w:id="446"/>
      <w:r>
        <w:rPr>
          <w:rFonts w:hint="cs"/>
          <w:rtl/>
        </w:rPr>
        <w:t xml:space="preserve">אני מגיע לפה כי אני מסכם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משהו </w:t>
      </w:r>
      <w:bookmarkStart w:id="447" w:name="_ETM_Q1_1602130"/>
      <w:bookmarkEnd w:id="447"/>
      <w:r>
        <w:rPr>
          <w:rFonts w:hint="cs"/>
          <w:rtl/>
        </w:rPr>
        <w:t xml:space="preserve">אז אתה שובר את זה? אמרנו שבעשר בבוקר אנחנו נצביע. </w:t>
      </w:r>
      <w:bookmarkStart w:id="448" w:name="_ETM_Q1_1605631"/>
      <w:bookmarkEnd w:id="448"/>
      <w:r>
        <w:rPr>
          <w:rFonts w:hint="cs"/>
          <w:rtl/>
        </w:rPr>
        <w:t xml:space="preserve">זה לא לעניין. לא עושים כזה דבר. אתה מסכם </w:t>
      </w:r>
      <w:bookmarkStart w:id="449" w:name="_ETM_Q1_1606699"/>
      <w:bookmarkEnd w:id="449"/>
      <w:r>
        <w:rPr>
          <w:rFonts w:hint="cs"/>
          <w:rtl/>
        </w:rPr>
        <w:t xml:space="preserve">איתי אתמול בטלפון, אני עולה על טיסה, אני נוחת </w:t>
      </w:r>
      <w:bookmarkStart w:id="450" w:name="_ETM_Q1_1610999"/>
      <w:bookmarkEnd w:id="450"/>
      <w:r>
        <w:rPr>
          <w:rFonts w:hint="cs"/>
          <w:rtl/>
        </w:rPr>
        <w:t xml:space="preserve">- - </w:t>
      </w:r>
      <w:bookmarkStart w:id="451" w:name="_ETM_Q1_1610141"/>
      <w:bookmarkStart w:id="452" w:name="_ETM_Q1_1610215"/>
      <w:bookmarkEnd w:id="451"/>
      <w:bookmarkEnd w:id="452"/>
      <w:r>
        <w:rPr>
          <w:rFonts w:hint="cs"/>
          <w:rtl/>
        </w:rPr>
        <w:t>-</w:t>
      </w:r>
    </w:p>
    <w:p w:rsidR="00A97169" w:rsidRDefault="00A97169" w:rsidP="00A97169">
      <w:pPr>
        <w:rPr>
          <w:rtl/>
        </w:rPr>
      </w:pPr>
    </w:p>
    <w:p w:rsidR="00A97169" w:rsidRDefault="00A97169" w:rsidP="005E07F7">
      <w:pPr>
        <w:pStyle w:val="af6"/>
        <w:rPr>
          <w:rtl/>
        </w:rPr>
      </w:pPr>
      <w:bookmarkStart w:id="453" w:name="_ETM_Q1_1608599"/>
      <w:bookmarkStart w:id="454" w:name="_ETM_Q1_1608664"/>
      <w:bookmarkStart w:id="455" w:name="ET_yor_4762_7"/>
      <w:bookmarkEnd w:id="453"/>
      <w:bookmarkEnd w:id="454"/>
      <w:r w:rsidRPr="005E07F7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55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56" w:name="_ETM_Q1_1611744"/>
      <w:bookmarkEnd w:id="456"/>
      <w:r>
        <w:rPr>
          <w:rFonts w:hint="cs"/>
          <w:rtl/>
        </w:rPr>
        <w:t xml:space="preserve">אתה לא צועק באמצע ישיבת הוועדה. </w:t>
      </w:r>
    </w:p>
    <w:p w:rsidR="00A97169" w:rsidRDefault="00A97169" w:rsidP="00A97169">
      <w:pPr>
        <w:rPr>
          <w:rtl/>
        </w:rPr>
      </w:pPr>
      <w:bookmarkStart w:id="457" w:name="_ETM_Q1_1612259"/>
      <w:bookmarkStart w:id="458" w:name="_ETM_Q1_1612347"/>
      <w:bookmarkEnd w:id="457"/>
      <w:bookmarkEnd w:id="458"/>
    </w:p>
    <w:p w:rsidR="00A97169" w:rsidRDefault="00A97169" w:rsidP="005E07F7">
      <w:pPr>
        <w:pStyle w:val="-"/>
        <w:rPr>
          <w:rtl/>
        </w:rPr>
      </w:pPr>
      <w:bookmarkStart w:id="459" w:name="ET_speakercontinue_שי_באבד_8"/>
      <w:r w:rsidRPr="005E07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459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60" w:name="_ETM_Q1_1613281"/>
      <w:bookmarkEnd w:id="460"/>
      <w:r>
        <w:rPr>
          <w:rFonts w:hint="cs"/>
          <w:rtl/>
        </w:rPr>
        <w:t>בסדר. אתה גם לא סוגר איתי דברים - - -</w:t>
      </w:r>
    </w:p>
    <w:p w:rsidR="00A97169" w:rsidRDefault="00A97169" w:rsidP="00A97169">
      <w:pPr>
        <w:rPr>
          <w:rtl/>
        </w:rPr>
      </w:pPr>
      <w:bookmarkStart w:id="461" w:name="_ETM_Q1_1613661"/>
      <w:bookmarkStart w:id="462" w:name="_ETM_Q1_1613743"/>
      <w:bookmarkEnd w:id="461"/>
      <w:bookmarkEnd w:id="462"/>
    </w:p>
    <w:p w:rsidR="00A97169" w:rsidRDefault="00A97169" w:rsidP="005E07F7">
      <w:pPr>
        <w:pStyle w:val="af6"/>
        <w:rPr>
          <w:rtl/>
        </w:rPr>
      </w:pPr>
      <w:bookmarkStart w:id="463" w:name="ET_yor_4762_9"/>
      <w:r w:rsidRPr="005E07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63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64" w:name="_ETM_Q1_1614958"/>
      <w:bookmarkEnd w:id="464"/>
      <w:r>
        <w:rPr>
          <w:rFonts w:hint="cs"/>
          <w:rtl/>
        </w:rPr>
        <w:t xml:space="preserve">אני לא </w:t>
      </w:r>
      <w:bookmarkStart w:id="465" w:name="_ETM_Q1_1613513"/>
      <w:bookmarkEnd w:id="465"/>
      <w:r>
        <w:rPr>
          <w:rFonts w:hint="cs"/>
          <w:rtl/>
        </w:rPr>
        <w:t xml:space="preserve">סוגר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שום דבר. לא סגרתי כלום. </w:t>
      </w:r>
    </w:p>
    <w:p w:rsidR="00A97169" w:rsidRDefault="00A97169" w:rsidP="00A97169">
      <w:pPr>
        <w:rPr>
          <w:rtl/>
        </w:rPr>
      </w:pPr>
      <w:bookmarkStart w:id="466" w:name="_ETM_Q1_1614915"/>
      <w:bookmarkStart w:id="467" w:name="_ETM_Q1_1614992"/>
      <w:bookmarkEnd w:id="466"/>
      <w:bookmarkEnd w:id="467"/>
    </w:p>
    <w:p w:rsidR="00A97169" w:rsidRDefault="00A97169" w:rsidP="005E07F7">
      <w:pPr>
        <w:pStyle w:val="-"/>
        <w:rPr>
          <w:rtl/>
        </w:rPr>
      </w:pPr>
      <w:bookmarkStart w:id="468" w:name="ET_speakercontinue_שי_באבד_10"/>
      <w:r w:rsidRPr="005E07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468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69" w:name="_ETM_Q1_1615975"/>
      <w:bookmarkEnd w:id="469"/>
      <w:r>
        <w:rPr>
          <w:rFonts w:hint="cs"/>
          <w:rtl/>
        </w:rPr>
        <w:t xml:space="preserve">אתה סגרת איתי </w:t>
      </w:r>
      <w:bookmarkStart w:id="470" w:name="_ETM_Q1_1616237"/>
      <w:bookmarkEnd w:id="470"/>
      <w:r>
        <w:rPr>
          <w:rFonts w:hint="cs"/>
          <w:rtl/>
        </w:rPr>
        <w:t xml:space="preserve">אתמול בערב בטלפון. </w:t>
      </w:r>
    </w:p>
    <w:p w:rsidR="00A97169" w:rsidRDefault="00A97169" w:rsidP="00A97169">
      <w:pPr>
        <w:rPr>
          <w:rtl/>
        </w:rPr>
      </w:pPr>
      <w:bookmarkStart w:id="471" w:name="_ETM_Q1_1616141"/>
      <w:bookmarkStart w:id="472" w:name="_ETM_Q1_1616240"/>
      <w:bookmarkEnd w:id="471"/>
      <w:bookmarkEnd w:id="472"/>
    </w:p>
    <w:p w:rsidR="00A97169" w:rsidRDefault="00A97169" w:rsidP="005E07F7">
      <w:pPr>
        <w:pStyle w:val="af6"/>
        <w:rPr>
          <w:rtl/>
        </w:rPr>
      </w:pPr>
      <w:bookmarkStart w:id="473" w:name="ET_yor_4762_11"/>
      <w:r w:rsidRPr="005E07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73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74" w:name="_ETM_Q1_1617098"/>
      <w:bookmarkEnd w:id="474"/>
      <w:r>
        <w:rPr>
          <w:rFonts w:hint="cs"/>
          <w:rtl/>
        </w:rPr>
        <w:t xml:space="preserve">טוב, נו, יאללה, אני לא רוצה לשמוע </w:t>
      </w:r>
      <w:bookmarkStart w:id="475" w:name="_ETM_Q1_1617792"/>
      <w:bookmarkEnd w:id="475"/>
      <w:r>
        <w:rPr>
          <w:rFonts w:hint="cs"/>
          <w:rtl/>
        </w:rPr>
        <w:t xml:space="preserve">אותך בכלל. </w:t>
      </w:r>
    </w:p>
    <w:p w:rsidR="00A97169" w:rsidRDefault="00A97169" w:rsidP="00A97169">
      <w:pPr>
        <w:rPr>
          <w:rtl/>
        </w:rPr>
      </w:pPr>
      <w:bookmarkStart w:id="476" w:name="_ETM_Q1_1618111"/>
      <w:bookmarkStart w:id="477" w:name="_ETM_Q1_1618199"/>
      <w:bookmarkEnd w:id="476"/>
      <w:bookmarkEnd w:id="477"/>
    </w:p>
    <w:p w:rsidR="00A97169" w:rsidRDefault="00A97169" w:rsidP="005E07F7">
      <w:pPr>
        <w:pStyle w:val="-"/>
        <w:rPr>
          <w:rtl/>
        </w:rPr>
      </w:pPr>
      <w:bookmarkStart w:id="478" w:name="ET_speakercontinue_שי_באבד_12"/>
      <w:r w:rsidRPr="005E07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478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79" w:name="_ETM_Q1_1619163"/>
      <w:bookmarkEnd w:id="479"/>
      <w:r>
        <w:rPr>
          <w:rFonts w:hint="cs"/>
          <w:rtl/>
        </w:rPr>
        <w:t xml:space="preserve">אתה לא רוצה לשמוע. בסדר, זה יהיה הדדי, </w:t>
      </w:r>
      <w:bookmarkStart w:id="480" w:name="_ETM_Q1_1619975"/>
      <w:bookmarkEnd w:id="480"/>
      <w:r>
        <w:rPr>
          <w:rFonts w:hint="cs"/>
          <w:rtl/>
        </w:rPr>
        <w:t xml:space="preserve">דרך אגב. זה ממש לא בסדר מה שעשית פה היום. </w:t>
      </w:r>
      <w:bookmarkStart w:id="481" w:name="_ETM_Q1_1624035"/>
      <w:bookmarkEnd w:id="481"/>
    </w:p>
    <w:p w:rsidR="00A97169" w:rsidRDefault="00A97169" w:rsidP="00A97169">
      <w:pPr>
        <w:rPr>
          <w:rtl/>
        </w:rPr>
      </w:pPr>
      <w:bookmarkStart w:id="482" w:name="_ETM_Q1_1625019"/>
      <w:bookmarkStart w:id="483" w:name="_ETM_Q1_1625091"/>
      <w:bookmarkEnd w:id="482"/>
      <w:bookmarkEnd w:id="483"/>
    </w:p>
    <w:p w:rsidR="00A97169" w:rsidRDefault="00A97169" w:rsidP="005E07F7">
      <w:pPr>
        <w:pStyle w:val="af6"/>
        <w:rPr>
          <w:rtl/>
        </w:rPr>
      </w:pPr>
      <w:bookmarkStart w:id="484" w:name="ET_yor_4762_13"/>
      <w:r w:rsidRPr="005E07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84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r>
        <w:rPr>
          <w:rFonts w:hint="cs"/>
          <w:rtl/>
        </w:rPr>
        <w:t>כ</w:t>
      </w:r>
      <w:bookmarkStart w:id="485" w:name="_ETM_Q1_1626885"/>
      <w:bookmarkEnd w:id="485"/>
      <w:r>
        <w:rPr>
          <w:rFonts w:hint="cs"/>
          <w:rtl/>
        </w:rPr>
        <w:t>די שתוכל ללכת למאיר לוין להגיד שצעקת עליי</w:t>
      </w:r>
      <w:bookmarkStart w:id="486" w:name="_ETM_Q1_1627107"/>
      <w:bookmarkStart w:id="487" w:name="_ETM_Q1_1627195"/>
      <w:bookmarkEnd w:id="486"/>
      <w:bookmarkEnd w:id="487"/>
      <w:r>
        <w:rPr>
          <w:rFonts w:hint="cs"/>
          <w:rtl/>
        </w:rPr>
        <w:t>?</w:t>
      </w:r>
    </w:p>
    <w:p w:rsidR="00A97169" w:rsidRDefault="00A97169" w:rsidP="00A97169">
      <w:pPr>
        <w:rPr>
          <w:rtl/>
        </w:rPr>
      </w:pPr>
      <w:bookmarkStart w:id="488" w:name="_ETM_Q1_1625904"/>
      <w:bookmarkStart w:id="489" w:name="_ETM_Q1_1625951"/>
      <w:bookmarkEnd w:id="488"/>
      <w:bookmarkEnd w:id="489"/>
    </w:p>
    <w:p w:rsidR="00A97169" w:rsidRDefault="00A97169" w:rsidP="005E07F7">
      <w:pPr>
        <w:pStyle w:val="-"/>
        <w:rPr>
          <w:rtl/>
        </w:rPr>
      </w:pPr>
      <w:bookmarkStart w:id="490" w:name="ET_speakercontinue_שי_באבד_14"/>
      <w:r w:rsidRPr="005E07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490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91" w:name="_ETM_Q1_1627606"/>
      <w:bookmarkEnd w:id="491"/>
      <w:r>
        <w:rPr>
          <w:rFonts w:hint="cs"/>
          <w:rtl/>
        </w:rPr>
        <w:t xml:space="preserve">אני צריך </w:t>
      </w:r>
      <w:bookmarkStart w:id="492" w:name="_ETM_Q1_1626551"/>
      <w:bookmarkEnd w:id="492"/>
      <w:r>
        <w:rPr>
          <w:rFonts w:hint="cs"/>
          <w:rtl/>
        </w:rPr>
        <w:t xml:space="preserve">להגיד את זה? אתה סיכמת איתי שבעשר בבוקר - - </w:t>
      </w:r>
      <w:bookmarkStart w:id="493" w:name="_ETM_Q1_1629391"/>
      <w:bookmarkEnd w:id="493"/>
      <w:r>
        <w:rPr>
          <w:rFonts w:hint="cs"/>
          <w:rtl/>
        </w:rPr>
        <w:t>-</w:t>
      </w:r>
    </w:p>
    <w:p w:rsidR="00A97169" w:rsidRDefault="00A97169" w:rsidP="00A97169">
      <w:pPr>
        <w:rPr>
          <w:rtl/>
        </w:rPr>
      </w:pPr>
      <w:bookmarkStart w:id="494" w:name="_ETM_Q1_1629847"/>
      <w:bookmarkStart w:id="495" w:name="_ETM_Q1_1629933"/>
      <w:bookmarkEnd w:id="494"/>
      <w:bookmarkEnd w:id="495"/>
    </w:p>
    <w:p w:rsidR="00A97169" w:rsidRDefault="00A97169" w:rsidP="005E07F7">
      <w:pPr>
        <w:pStyle w:val="af6"/>
        <w:rPr>
          <w:rtl/>
        </w:rPr>
      </w:pPr>
      <w:bookmarkStart w:id="496" w:name="ET_yor_4762_63"/>
      <w:r w:rsidRPr="005E07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bookmarkEnd w:id="496"/>
      <w:r>
        <w:rPr>
          <w:rFonts w:hint="cs"/>
          <w:rtl/>
        </w:rPr>
        <w:t xml:space="preserve"> </w:t>
      </w:r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497" w:name="_ETM_Q1_1630865"/>
      <w:bookmarkEnd w:id="497"/>
      <w:r>
        <w:rPr>
          <w:rFonts w:hint="cs"/>
          <w:rtl/>
        </w:rPr>
        <w:t xml:space="preserve">אני לא סיכמתי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כלום. אני בכלל לא מתכוון לסכם </w:t>
      </w:r>
      <w:bookmarkStart w:id="498" w:name="_ETM_Q1_1633172"/>
      <w:bookmarkEnd w:id="498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כלום. </w:t>
      </w:r>
    </w:p>
    <w:p w:rsidR="00A97169" w:rsidRDefault="00A97169" w:rsidP="00A97169">
      <w:pPr>
        <w:rPr>
          <w:rtl/>
        </w:rPr>
      </w:pPr>
      <w:bookmarkStart w:id="499" w:name="_ETM_Q1_1632620"/>
      <w:bookmarkStart w:id="500" w:name="_ETM_Q1_1632712"/>
      <w:bookmarkEnd w:id="499"/>
      <w:bookmarkEnd w:id="500"/>
    </w:p>
    <w:p w:rsidR="00A97169" w:rsidRDefault="00A97169" w:rsidP="005E07F7">
      <w:pPr>
        <w:pStyle w:val="-"/>
        <w:rPr>
          <w:rtl/>
        </w:rPr>
      </w:pPr>
      <w:bookmarkStart w:id="501" w:name="_ETM_Q1_1632747"/>
      <w:bookmarkStart w:id="502" w:name="_ETM_Q1_1632839"/>
      <w:bookmarkStart w:id="503" w:name="ET_speakercontinue_שי_באבד_16"/>
      <w:bookmarkEnd w:id="501"/>
      <w:bookmarkEnd w:id="502"/>
      <w:r w:rsidRPr="005E07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503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r>
        <w:rPr>
          <w:rFonts w:hint="cs"/>
          <w:rtl/>
        </w:rPr>
        <w:t xml:space="preserve">אה, אתה לא מסכם איתי. זה יהיה הדדי. </w:t>
      </w:r>
      <w:bookmarkStart w:id="504" w:name="_ETM_Q1_1631561"/>
      <w:bookmarkEnd w:id="504"/>
    </w:p>
    <w:p w:rsidR="00A97169" w:rsidRDefault="00A97169" w:rsidP="00A97169">
      <w:pPr>
        <w:rPr>
          <w:rtl/>
        </w:rPr>
      </w:pPr>
      <w:bookmarkStart w:id="505" w:name="_ETM_Q1_1635889"/>
      <w:bookmarkStart w:id="506" w:name="_ETM_Q1_1635976"/>
      <w:bookmarkEnd w:id="505"/>
      <w:bookmarkEnd w:id="506"/>
    </w:p>
    <w:p w:rsidR="00A97169" w:rsidRDefault="00A97169" w:rsidP="005E07F7">
      <w:pPr>
        <w:pStyle w:val="af6"/>
        <w:rPr>
          <w:rtl/>
        </w:rPr>
      </w:pPr>
      <w:bookmarkStart w:id="507" w:name="_ETM_Q1_1636025"/>
      <w:bookmarkStart w:id="508" w:name="_ETM_Q1_1636108"/>
      <w:bookmarkStart w:id="509" w:name="ET_yor_4762_64"/>
      <w:bookmarkEnd w:id="507"/>
      <w:bookmarkEnd w:id="508"/>
      <w:r w:rsidRPr="005E07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bookmarkEnd w:id="509"/>
      <w:r>
        <w:rPr>
          <w:rFonts w:hint="cs"/>
          <w:rtl/>
        </w:rPr>
        <w:t xml:space="preserve"> </w:t>
      </w:r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510" w:name="_ETM_Q1_1637148"/>
      <w:bookmarkEnd w:id="510"/>
      <w:r>
        <w:rPr>
          <w:rFonts w:hint="cs"/>
          <w:rtl/>
        </w:rPr>
        <w:t xml:space="preserve">מאה אחוז, מאה אחוז. הכול בסדר. אל תעביר כסף למירון. </w:t>
      </w:r>
      <w:bookmarkStart w:id="511" w:name="_ETM_Q1_1640450"/>
      <w:bookmarkEnd w:id="511"/>
    </w:p>
    <w:p w:rsidR="00A97169" w:rsidRDefault="00A97169" w:rsidP="00A97169">
      <w:pPr>
        <w:rPr>
          <w:rtl/>
        </w:rPr>
      </w:pPr>
      <w:bookmarkStart w:id="512" w:name="_ETM_Q1_1641098"/>
      <w:bookmarkStart w:id="513" w:name="_ETM_Q1_1641179"/>
      <w:bookmarkEnd w:id="512"/>
      <w:bookmarkEnd w:id="513"/>
    </w:p>
    <w:p w:rsidR="00A97169" w:rsidRDefault="00A97169" w:rsidP="005E07F7">
      <w:pPr>
        <w:pStyle w:val="af5"/>
        <w:rPr>
          <w:rtl/>
        </w:rPr>
      </w:pPr>
      <w:bookmarkStart w:id="514" w:name="ET_interruption_5084_18"/>
      <w:r w:rsidRPr="005E07F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514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515" w:name="_ETM_Q1_1641641"/>
      <w:bookmarkEnd w:id="515"/>
      <w:r>
        <w:rPr>
          <w:rFonts w:hint="cs"/>
          <w:rtl/>
        </w:rPr>
        <w:t>פ</w:t>
      </w:r>
      <w:bookmarkStart w:id="516" w:name="_ETM_Q1_1641938"/>
      <w:bookmarkEnd w:id="516"/>
      <w:r>
        <w:rPr>
          <w:rFonts w:hint="cs"/>
          <w:rtl/>
        </w:rPr>
        <w:t>שו</w:t>
      </w:r>
      <w:bookmarkStart w:id="517" w:name="_ETM_Q1_1641983"/>
      <w:bookmarkEnd w:id="517"/>
      <w:r>
        <w:rPr>
          <w:rFonts w:hint="cs"/>
          <w:rtl/>
        </w:rPr>
        <w:t xml:space="preserve">ט לא יאומן, פקיד בכיר ככל שיהיה, מאיים על </w:t>
      </w:r>
      <w:bookmarkStart w:id="518" w:name="_ETM_Q1_1645892"/>
      <w:bookmarkEnd w:id="518"/>
      <w:r>
        <w:rPr>
          <w:rFonts w:hint="cs"/>
          <w:rtl/>
        </w:rPr>
        <w:t xml:space="preserve">נבחר ציבור. פשוט לא יאומן. בושה וחרפה. </w:t>
      </w:r>
    </w:p>
    <w:p w:rsidR="00A97169" w:rsidRDefault="00A97169" w:rsidP="00A97169">
      <w:pPr>
        <w:rPr>
          <w:rtl/>
        </w:rPr>
      </w:pPr>
      <w:bookmarkStart w:id="519" w:name="_ETM_Q1_1651997"/>
      <w:bookmarkStart w:id="520" w:name="_ETM_Q1_1652063"/>
      <w:bookmarkEnd w:id="519"/>
      <w:bookmarkEnd w:id="520"/>
    </w:p>
    <w:p w:rsidR="00A97169" w:rsidRDefault="00A97169" w:rsidP="005E07F7">
      <w:pPr>
        <w:pStyle w:val="af5"/>
        <w:rPr>
          <w:rtl/>
        </w:rPr>
      </w:pPr>
      <w:bookmarkStart w:id="521" w:name="ET_interruption_5694_19"/>
      <w:r w:rsidRPr="005E07F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521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F467F9">
      <w:pPr>
        <w:rPr>
          <w:rtl/>
        </w:rPr>
      </w:pPr>
      <w:bookmarkStart w:id="522" w:name="_ETM_Q1_1653104"/>
      <w:bookmarkEnd w:id="522"/>
      <w:r>
        <w:rPr>
          <w:rFonts w:hint="cs"/>
          <w:rtl/>
        </w:rPr>
        <w:t>ב</w:t>
      </w:r>
      <w:bookmarkStart w:id="523" w:name="_ETM_Q1_1653392"/>
      <w:bookmarkEnd w:id="523"/>
      <w:r>
        <w:rPr>
          <w:rFonts w:hint="cs"/>
          <w:rtl/>
        </w:rPr>
        <w:t>ע</w:t>
      </w:r>
      <w:bookmarkStart w:id="524" w:name="_ETM_Q1_1653442"/>
      <w:bookmarkEnd w:id="524"/>
      <w:r>
        <w:rPr>
          <w:rFonts w:hint="cs"/>
          <w:rtl/>
        </w:rPr>
        <w:t xml:space="preserve">בר, על דבר כזה היו אוסרים את כניסתו לכנסת. </w:t>
      </w:r>
      <w:bookmarkStart w:id="525" w:name="_ETM_Q1_1656680"/>
      <w:bookmarkStart w:id="526" w:name="_ETM_Q1_1656766"/>
      <w:bookmarkEnd w:id="525"/>
      <w:bookmarkEnd w:id="526"/>
    </w:p>
    <w:p w:rsidR="007F7F0C" w:rsidRDefault="007F7F0C" w:rsidP="00F467F9">
      <w:pPr>
        <w:rPr>
          <w:rtl/>
        </w:rPr>
      </w:pPr>
      <w:bookmarkStart w:id="527" w:name="_GoBack"/>
      <w:bookmarkEnd w:id="527"/>
    </w:p>
    <w:p w:rsidR="00A97169" w:rsidRDefault="00A97169" w:rsidP="005E07F7">
      <w:pPr>
        <w:pStyle w:val="af5"/>
        <w:rPr>
          <w:rtl/>
        </w:rPr>
      </w:pPr>
      <w:bookmarkStart w:id="528" w:name="ET_interruption_5084_20"/>
      <w:r w:rsidRPr="005E07F7">
        <w:rPr>
          <w:rStyle w:val="TagStyle"/>
          <w:rFonts w:hint="cs"/>
          <w:rtl/>
        </w:rPr>
        <w:lastRenderedPageBreak/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528"/>
    </w:p>
    <w:p w:rsidR="00A97169" w:rsidRDefault="00A97169" w:rsidP="00A97169">
      <w:pPr>
        <w:rPr>
          <w:rtl/>
        </w:rPr>
      </w:pPr>
      <w:bookmarkStart w:id="529" w:name="_ETM_Q1_1658760"/>
      <w:bookmarkStart w:id="530" w:name="_ETM_Q1_1659044"/>
      <w:bookmarkStart w:id="531" w:name="_ETM_Q1_1659095"/>
      <w:bookmarkEnd w:id="529"/>
      <w:bookmarkEnd w:id="530"/>
      <w:bookmarkEnd w:id="531"/>
    </w:p>
    <w:p w:rsidR="00A97169" w:rsidRDefault="00A97169" w:rsidP="00A97169">
      <w:pPr>
        <w:rPr>
          <w:rtl/>
        </w:rPr>
      </w:pPr>
      <w:bookmarkStart w:id="532" w:name="_ETM_Q1_1660264"/>
      <w:bookmarkStart w:id="533" w:name="_ETM_Q1_1660333"/>
      <w:bookmarkEnd w:id="532"/>
      <w:bookmarkEnd w:id="533"/>
      <w:r>
        <w:rPr>
          <w:rFonts w:hint="cs"/>
          <w:rtl/>
        </w:rPr>
        <w:t xml:space="preserve">בושה. </w:t>
      </w:r>
    </w:p>
    <w:p w:rsidR="00A97169" w:rsidRDefault="00A97169" w:rsidP="00A97169">
      <w:pPr>
        <w:rPr>
          <w:rtl/>
        </w:rPr>
      </w:pPr>
      <w:bookmarkStart w:id="534" w:name="_ETM_Q1_1661569"/>
      <w:bookmarkStart w:id="535" w:name="_ETM_Q1_1661638"/>
      <w:bookmarkEnd w:id="534"/>
      <w:bookmarkEnd w:id="535"/>
    </w:p>
    <w:p w:rsidR="00A97169" w:rsidRDefault="00A97169" w:rsidP="005E07F7">
      <w:pPr>
        <w:pStyle w:val="af6"/>
        <w:rPr>
          <w:rtl/>
        </w:rPr>
      </w:pPr>
      <w:bookmarkStart w:id="536" w:name="ET_yor_4762_65"/>
      <w:r w:rsidRPr="005E07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bookmarkEnd w:id="536"/>
      <w:r>
        <w:rPr>
          <w:rFonts w:hint="cs"/>
          <w:rtl/>
        </w:rPr>
        <w:t xml:space="preserve"> </w:t>
      </w:r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r>
        <w:rPr>
          <w:rFonts w:hint="cs"/>
          <w:rtl/>
        </w:rPr>
        <w:t>ה</w:t>
      </w:r>
      <w:bookmarkStart w:id="537" w:name="_ETM_Q1_1660766"/>
      <w:bookmarkEnd w:id="537"/>
      <w:r>
        <w:rPr>
          <w:rFonts w:hint="cs"/>
          <w:rtl/>
        </w:rPr>
        <w:t xml:space="preserve">עוזרת שלו </w:t>
      </w:r>
      <w:bookmarkStart w:id="538" w:name="_ETM_Q1_1660044"/>
      <w:bookmarkEnd w:id="538"/>
      <w:r>
        <w:rPr>
          <w:rFonts w:hint="cs"/>
          <w:rtl/>
        </w:rPr>
        <w:t xml:space="preserve">אומרת לי שהיא שמחה שזה כבר מאחורינו. </w:t>
      </w:r>
    </w:p>
    <w:p w:rsidR="00A97169" w:rsidRDefault="00A97169" w:rsidP="00A97169">
      <w:pPr>
        <w:rPr>
          <w:rtl/>
        </w:rPr>
      </w:pPr>
    </w:p>
    <w:p w:rsidR="00A97169" w:rsidRDefault="00A97169" w:rsidP="005E07F7">
      <w:pPr>
        <w:pStyle w:val="af5"/>
        <w:rPr>
          <w:rtl/>
        </w:rPr>
      </w:pPr>
      <w:bookmarkStart w:id="539" w:name="ET_interruption_5084_22"/>
      <w:r w:rsidRPr="005E07F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539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540" w:name="_ETM_Q1_1665742"/>
      <w:bookmarkStart w:id="541" w:name="_ETM_Q1_1666020"/>
      <w:bookmarkStart w:id="542" w:name="_ETM_Q1_1666073"/>
      <w:bookmarkEnd w:id="540"/>
      <w:bookmarkEnd w:id="541"/>
      <w:bookmarkEnd w:id="542"/>
      <w:r>
        <w:rPr>
          <w:rFonts w:hint="cs"/>
          <w:rtl/>
        </w:rPr>
        <w:t xml:space="preserve">לא זאת ועוד, </w:t>
      </w:r>
      <w:bookmarkStart w:id="543" w:name="_ETM_Q1_1665850"/>
      <w:bookmarkEnd w:id="543"/>
      <w:r>
        <w:rPr>
          <w:rFonts w:hint="cs"/>
          <w:rtl/>
        </w:rPr>
        <w:t xml:space="preserve">יו"ר כולנו מצביע יחד עם הוועדה,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. על מה? </w:t>
      </w:r>
      <w:bookmarkStart w:id="544" w:name="_ETM_Q1_1671679"/>
      <w:bookmarkEnd w:id="544"/>
      <w:r>
        <w:rPr>
          <w:rFonts w:hint="cs"/>
          <w:rtl/>
        </w:rPr>
        <w:t xml:space="preserve">אני לא מבין. מה, אתם לא מתואמים? אלוהים. </w:t>
      </w:r>
    </w:p>
    <w:p w:rsidR="00A97169" w:rsidRDefault="00A97169" w:rsidP="00A97169">
      <w:pPr>
        <w:rPr>
          <w:rtl/>
        </w:rPr>
      </w:pPr>
      <w:bookmarkStart w:id="545" w:name="_ETM_Q1_1678271"/>
      <w:bookmarkStart w:id="546" w:name="_ETM_Q1_1678346"/>
      <w:bookmarkEnd w:id="545"/>
      <w:bookmarkEnd w:id="546"/>
    </w:p>
    <w:p w:rsidR="00A97169" w:rsidRDefault="00A97169" w:rsidP="005E07F7">
      <w:pPr>
        <w:pStyle w:val="af6"/>
        <w:rPr>
          <w:rtl/>
        </w:rPr>
      </w:pPr>
      <w:bookmarkStart w:id="547" w:name="ET_yor_4762_23"/>
      <w:r w:rsidRPr="005E07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5E07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47"/>
    </w:p>
    <w:p w:rsidR="00A97169" w:rsidRDefault="00A97169" w:rsidP="00A97169">
      <w:pPr>
        <w:pStyle w:val="KeepWithNext"/>
        <w:rPr>
          <w:rtl/>
        </w:rPr>
      </w:pPr>
    </w:p>
    <w:p w:rsidR="00A97169" w:rsidRDefault="00A97169" w:rsidP="00A97169">
      <w:pPr>
        <w:rPr>
          <w:rtl/>
        </w:rPr>
      </w:pPr>
      <w:bookmarkStart w:id="548" w:name="_ETM_Q1_1674455"/>
      <w:bookmarkEnd w:id="548"/>
      <w:r>
        <w:rPr>
          <w:rFonts w:hint="cs"/>
          <w:rtl/>
        </w:rPr>
        <w:t xml:space="preserve">הוא צריך </w:t>
      </w:r>
      <w:bookmarkStart w:id="549" w:name="_ETM_Q1_1664458"/>
      <w:bookmarkEnd w:id="549"/>
      <w:r>
        <w:rPr>
          <w:rFonts w:hint="cs"/>
          <w:rtl/>
        </w:rPr>
        <w:t xml:space="preserve">להגיד למאיר לוין שהוא צעק עליי. </w:t>
      </w:r>
      <w:bookmarkStart w:id="550" w:name="_ETM_Q1_1689651"/>
      <w:bookmarkEnd w:id="550"/>
    </w:p>
    <w:p w:rsidR="000D41D4" w:rsidRDefault="000D41D4" w:rsidP="00A97169">
      <w:pPr>
        <w:rPr>
          <w:rtl/>
        </w:rPr>
      </w:pPr>
    </w:p>
    <w:p w:rsidR="00A97169" w:rsidRDefault="00A97169" w:rsidP="00A97169">
      <w:pPr>
        <w:rPr>
          <w:rtl/>
        </w:rPr>
      </w:pPr>
      <w:bookmarkStart w:id="551" w:name="_ETM_Q1_1684337"/>
      <w:bookmarkStart w:id="552" w:name="_ETM_Q1_1684406"/>
      <w:bookmarkEnd w:id="551"/>
      <w:bookmarkEnd w:id="552"/>
    </w:p>
    <w:p w:rsidR="00726A16" w:rsidRDefault="00726A16" w:rsidP="005E07F7">
      <w:pPr>
        <w:pStyle w:val="afc"/>
        <w:rPr>
          <w:rtl/>
        </w:rPr>
      </w:pPr>
      <w:bookmarkStart w:id="553" w:name="ET_meetingend_62"/>
      <w:r w:rsidRPr="005E07F7">
        <w:rPr>
          <w:rStyle w:val="TagStyle"/>
          <w:rtl/>
        </w:rPr>
        <w:t xml:space="preserve"> &lt;&lt; סיום &gt;&gt;</w:t>
      </w:r>
      <w:r w:rsidRPr="00726A16">
        <w:rPr>
          <w:rStyle w:val="TagStyle"/>
          <w:rtl/>
        </w:rPr>
        <w:t xml:space="preserve"> </w:t>
      </w:r>
      <w:r>
        <w:rPr>
          <w:rtl/>
        </w:rPr>
        <w:t>הישיבה ננעלה בשעה 09:50.</w:t>
      </w:r>
      <w:r w:rsidRPr="00726A16">
        <w:rPr>
          <w:rStyle w:val="TagStyle"/>
          <w:rtl/>
        </w:rPr>
        <w:t xml:space="preserve"> </w:t>
      </w:r>
      <w:r w:rsidRPr="005E07F7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553"/>
    </w:p>
    <w:p w:rsidR="00726A16" w:rsidRDefault="00726A16" w:rsidP="00726A16">
      <w:pPr>
        <w:pStyle w:val="KeepWithNext"/>
        <w:rPr>
          <w:rtl/>
        </w:rPr>
      </w:pPr>
    </w:p>
    <w:p w:rsidR="00726A16" w:rsidRDefault="00726A16" w:rsidP="00726A16">
      <w:pPr>
        <w:rPr>
          <w:rtl/>
        </w:rPr>
      </w:pPr>
      <w:r>
        <w:rPr>
          <w:rtl/>
        </w:rPr>
        <w:t xml:space="preserve">  </w:t>
      </w:r>
    </w:p>
    <w:p w:rsidR="00A97169" w:rsidRDefault="00A97169" w:rsidP="00A97169">
      <w:pPr>
        <w:rPr>
          <w:rtl/>
        </w:rPr>
      </w:pPr>
      <w:bookmarkStart w:id="554" w:name="_ETM_Q1_1685290"/>
      <w:bookmarkStart w:id="555" w:name="_ETM_Q1_1685371"/>
      <w:bookmarkEnd w:id="554"/>
      <w:bookmarkEnd w:id="555"/>
      <w:r>
        <w:rPr>
          <w:rFonts w:hint="cs"/>
          <w:rtl/>
        </w:rPr>
        <w:t xml:space="preserve">            </w:t>
      </w:r>
    </w:p>
    <w:p w:rsidR="00D3466F" w:rsidRDefault="00D3466F" w:rsidP="00D3466F">
      <w:pPr>
        <w:rPr>
          <w:rtl/>
        </w:rPr>
      </w:pPr>
    </w:p>
    <w:p w:rsidR="00D3466F" w:rsidRDefault="00D3466F" w:rsidP="00D3466F">
      <w:pPr>
        <w:rPr>
          <w:rtl/>
        </w:rPr>
      </w:pPr>
      <w:bookmarkStart w:id="556" w:name="_ETM_Q1_1152254"/>
      <w:bookmarkStart w:id="557" w:name="_ETM_Q1_1152327"/>
      <w:bookmarkEnd w:id="556"/>
      <w:bookmarkEnd w:id="557"/>
    </w:p>
    <w:p w:rsidR="00010190" w:rsidRDefault="00010190" w:rsidP="00010190">
      <w:pPr>
        <w:rPr>
          <w:rtl/>
        </w:rPr>
      </w:pPr>
      <w:bookmarkStart w:id="558" w:name="_ETM_Q1_1104702"/>
      <w:bookmarkStart w:id="559" w:name="_ETM_Q1_1104788"/>
      <w:bookmarkEnd w:id="558"/>
      <w:bookmarkEnd w:id="559"/>
      <w:r>
        <w:rPr>
          <w:rtl/>
        </w:rPr>
        <w:t xml:space="preserve">      </w:t>
      </w:r>
    </w:p>
    <w:p w:rsidR="00B53EDE" w:rsidRDefault="00B53EDE" w:rsidP="00B53EDE">
      <w:pPr>
        <w:rPr>
          <w:rtl/>
        </w:rPr>
      </w:pPr>
      <w:bookmarkStart w:id="560" w:name="_ETM_Q1_598538"/>
      <w:bookmarkStart w:id="561" w:name="_ETM_Q1_598606"/>
      <w:bookmarkEnd w:id="560"/>
      <w:bookmarkEnd w:id="561"/>
      <w:r>
        <w:rPr>
          <w:rtl/>
        </w:rPr>
        <w:t xml:space="preserve">  </w:t>
      </w:r>
    </w:p>
    <w:p w:rsidR="00B53EDE" w:rsidRPr="008713A4" w:rsidRDefault="00B53EDE" w:rsidP="00B53EDE">
      <w:bookmarkStart w:id="562" w:name="_ETM_Q1_591615"/>
      <w:bookmarkStart w:id="563" w:name="_ETM_Q1_591723"/>
      <w:bookmarkEnd w:id="562"/>
      <w:bookmarkEnd w:id="563"/>
    </w:p>
    <w:sectPr w:rsidR="00B53EDE" w:rsidRPr="008713A4" w:rsidSect="007F7F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7F0C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86E57" w:rsidRPr="00CC5815" w:rsidRDefault="00B53EDE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B53EDE" w:rsidP="008E5E3F">
    <w:pPr>
      <w:pStyle w:val="a3"/>
      <w:ind w:firstLine="0"/>
      <w:rPr>
        <w:rtl/>
      </w:rPr>
    </w:pPr>
    <w:r>
      <w:rPr>
        <w:rtl/>
      </w:rPr>
      <w:t>14/11/2018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90"/>
    <w:rsid w:val="0002047E"/>
    <w:rsid w:val="00037279"/>
    <w:rsid w:val="00067F42"/>
    <w:rsid w:val="00092B80"/>
    <w:rsid w:val="000A17C6"/>
    <w:rsid w:val="000B060C"/>
    <w:rsid w:val="000B2EE6"/>
    <w:rsid w:val="000C47F5"/>
    <w:rsid w:val="000D41D4"/>
    <w:rsid w:val="000E3314"/>
    <w:rsid w:val="000F2459"/>
    <w:rsid w:val="00150436"/>
    <w:rsid w:val="00167294"/>
    <w:rsid w:val="001673D4"/>
    <w:rsid w:val="00171E7F"/>
    <w:rsid w:val="001758C1"/>
    <w:rsid w:val="0017779F"/>
    <w:rsid w:val="0019277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81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68CD"/>
    <w:rsid w:val="004B0A65"/>
    <w:rsid w:val="004B1BE9"/>
    <w:rsid w:val="00500C0C"/>
    <w:rsid w:val="00546678"/>
    <w:rsid w:val="005506B9"/>
    <w:rsid w:val="005654CC"/>
    <w:rsid w:val="005817EC"/>
    <w:rsid w:val="00590B77"/>
    <w:rsid w:val="005A342D"/>
    <w:rsid w:val="005C363E"/>
    <w:rsid w:val="005D61F3"/>
    <w:rsid w:val="005E07F7"/>
    <w:rsid w:val="005E1C6B"/>
    <w:rsid w:val="005F76B0"/>
    <w:rsid w:val="00634F61"/>
    <w:rsid w:val="00695A47"/>
    <w:rsid w:val="006A0CB7"/>
    <w:rsid w:val="006B30C9"/>
    <w:rsid w:val="006F0259"/>
    <w:rsid w:val="00700433"/>
    <w:rsid w:val="00702755"/>
    <w:rsid w:val="0070472C"/>
    <w:rsid w:val="00726A16"/>
    <w:rsid w:val="007509A6"/>
    <w:rsid w:val="007813DB"/>
    <w:rsid w:val="007872B4"/>
    <w:rsid w:val="00791CBE"/>
    <w:rsid w:val="007C693F"/>
    <w:rsid w:val="007C6ADD"/>
    <w:rsid w:val="007F1899"/>
    <w:rsid w:val="007F7F0C"/>
    <w:rsid w:val="0080412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716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FA7"/>
    <w:rsid w:val="00B53EDE"/>
    <w:rsid w:val="00B55CC4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66F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67F9"/>
    <w:rsid w:val="00F4792E"/>
    <w:rsid w:val="00F53584"/>
    <w:rsid w:val="00F549E5"/>
    <w:rsid w:val="00F63F05"/>
    <w:rsid w:val="00F72368"/>
    <w:rsid w:val="00F8182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01BAB29"/>
  <w15:docId w15:val="{71B12B83-0A79-4DD3-82A9-AE43471C5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3ED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84283-48F4-4B39-8655-33B64AB6D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9</Pages>
  <Words>2261</Words>
  <Characters>11309</Characters>
  <Application>Microsoft Office Word</Application>
  <DocSecurity>0</DocSecurity>
  <Lines>94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2018-11-15T09:30:00Z</dcterms:modified>
</cp:coreProperties>
</file>