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B6AE9" w:rsidP="00EC1FB3">
      <w:pPr>
        <w:ind w:firstLine="0"/>
        <w:rPr>
          <w:b/>
          <w:bCs/>
          <w:rtl/>
        </w:rPr>
      </w:pPr>
      <w:r>
        <w:rPr>
          <w:b/>
          <w:bCs/>
          <w:rtl/>
        </w:rPr>
        <w:t>הכנסת העשרים</w:t>
      </w:r>
    </w:p>
    <w:p w:rsidR="00A22C90" w:rsidRDefault="00A22C90" w:rsidP="00327BF8">
      <w:pPr>
        <w:ind w:firstLine="0"/>
        <w:outlineLvl w:val="0"/>
        <w:rPr>
          <w:b/>
          <w:bCs/>
          <w:rtl/>
        </w:rPr>
        <w:sectPr w:rsidR="00A22C90" w:rsidSect="00E33B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B6AE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D1443">
      <w:pPr>
        <w:ind w:firstLine="0"/>
        <w:rPr>
          <w:rtl/>
        </w:rPr>
      </w:pPr>
    </w:p>
    <w:p w:rsidR="00E64116" w:rsidRPr="008713A4" w:rsidRDefault="00E64116" w:rsidP="007509A6">
      <w:pPr>
        <w:ind w:firstLine="0"/>
        <w:jc w:val="center"/>
        <w:rPr>
          <w:b/>
          <w:bCs/>
          <w:rtl/>
        </w:rPr>
      </w:pPr>
    </w:p>
    <w:p w:rsidR="00E64116" w:rsidRPr="008713A4" w:rsidRDefault="007D1443" w:rsidP="008320F6">
      <w:pPr>
        <w:ind w:firstLine="0"/>
        <w:jc w:val="center"/>
        <w:outlineLvl w:val="0"/>
        <w:rPr>
          <w:b/>
          <w:bCs/>
          <w:rtl/>
        </w:rPr>
      </w:pPr>
      <w:r>
        <w:rPr>
          <w:rFonts w:hint="cs"/>
          <w:b/>
          <w:bCs/>
          <w:rtl/>
        </w:rPr>
        <w:t>פרוטוקול מס' 338</w:t>
      </w:r>
    </w:p>
    <w:p w:rsidR="00E64116" w:rsidRPr="008713A4" w:rsidRDefault="00DB6AE9" w:rsidP="008320F6">
      <w:pPr>
        <w:ind w:firstLine="0"/>
        <w:jc w:val="center"/>
        <w:outlineLvl w:val="0"/>
        <w:rPr>
          <w:b/>
          <w:bCs/>
          <w:rtl/>
        </w:rPr>
      </w:pPr>
      <w:r>
        <w:rPr>
          <w:b/>
          <w:bCs/>
          <w:rtl/>
        </w:rPr>
        <w:t>מישיבת ועדת העלייה, הקליטה והתפוצות</w:t>
      </w:r>
    </w:p>
    <w:p w:rsidR="00E64116" w:rsidRPr="008713A4" w:rsidRDefault="00DB6AE9" w:rsidP="007D1443">
      <w:pPr>
        <w:ind w:firstLine="0"/>
        <w:jc w:val="center"/>
        <w:outlineLvl w:val="0"/>
        <w:rPr>
          <w:b/>
          <w:bCs/>
          <w:u w:val="single"/>
          <w:rtl/>
        </w:rPr>
      </w:pPr>
      <w:r>
        <w:rPr>
          <w:b/>
          <w:bCs/>
          <w:u w:val="single"/>
          <w:rtl/>
        </w:rPr>
        <w:t xml:space="preserve">יום שלישי, כ"ח בחשון התשע"ט (06 בנובמבר 2018), שעה </w:t>
      </w:r>
      <w:r w:rsidR="007D1443">
        <w:rPr>
          <w:rFonts w:hint="cs"/>
          <w:b/>
          <w:bCs/>
          <w:u w:val="single"/>
          <w:rtl/>
        </w:rPr>
        <w:t>11:38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B6AE9" w:rsidP="007C693F">
      <w:pPr>
        <w:spacing w:before="60"/>
        <w:ind w:firstLine="0"/>
        <w:rPr>
          <w:rtl/>
        </w:rPr>
      </w:pPr>
      <w:r w:rsidRPr="00DB6AE9">
        <w:rPr>
          <w:rtl/>
        </w:rPr>
        <w:t>התנהלות בתי הדין הרבניים כלפי העולים החדשים בכלל ונשים עולות בפרט</w:t>
      </w:r>
    </w:p>
    <w:p w:rsidR="00E64116" w:rsidRDefault="00E64116" w:rsidP="007C693F">
      <w:pPr>
        <w:spacing w:before="60"/>
        <w:ind w:firstLine="0"/>
        <w:rPr>
          <w:rtl/>
        </w:rPr>
      </w:pPr>
    </w:p>
    <w:p w:rsidR="00DB6AE9" w:rsidRPr="008713A4" w:rsidRDefault="00DB6AE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B6AE9" w:rsidRDefault="00DB6AE9" w:rsidP="00EC1FB3">
      <w:pPr>
        <w:ind w:firstLine="0"/>
        <w:rPr>
          <w:rtl/>
        </w:rPr>
      </w:pPr>
      <w:r w:rsidRPr="00DB6AE9">
        <w:rPr>
          <w:rtl/>
        </w:rPr>
        <w:t>אברהם נגוסה – היו"ר</w:t>
      </w:r>
    </w:p>
    <w:p w:rsidR="00DB6AE9" w:rsidRPr="00DB6AE9" w:rsidRDefault="00DB6AE9" w:rsidP="009E4D43">
      <w:pPr>
        <w:ind w:firstLine="0"/>
        <w:rPr>
          <w:rtl/>
        </w:rPr>
      </w:pPr>
      <w:r w:rsidRPr="00DB6AE9">
        <w:rPr>
          <w:rtl/>
        </w:rPr>
        <w:t xml:space="preserve">יוליה מלינובסקי </w:t>
      </w:r>
    </w:p>
    <w:p w:rsidR="00DB6AE9" w:rsidRPr="00DB6AE9" w:rsidRDefault="00DB6AE9"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D1443" w:rsidP="00DE5B80">
      <w:pPr>
        <w:ind w:firstLine="0"/>
        <w:rPr>
          <w:rtl/>
        </w:rPr>
      </w:pPr>
      <w:r>
        <w:rPr>
          <w:rFonts w:hint="cs"/>
          <w:rtl/>
        </w:rPr>
        <w:t>עליזה לביא</w:t>
      </w:r>
    </w:p>
    <w:p w:rsidR="007D1443" w:rsidRDefault="007D1443" w:rsidP="00DE5B80">
      <w:pPr>
        <w:ind w:firstLine="0"/>
        <w:rPr>
          <w:rtl/>
        </w:rPr>
      </w:pPr>
      <w:r>
        <w:rPr>
          <w:rFonts w:hint="cs"/>
          <w:rtl/>
        </w:rPr>
        <w:t>אלעזר שטרן</w:t>
      </w:r>
    </w:p>
    <w:p w:rsidR="007D1443" w:rsidRPr="0082136D" w:rsidRDefault="007D1443"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581"/>
      </w:tblGrid>
      <w:tr w:rsidR="00417471" w:rsidTr="00417471">
        <w:tc>
          <w:tcPr>
            <w:tcW w:w="0" w:type="auto"/>
            <w:shd w:val="clear" w:color="auto" w:fill="auto"/>
          </w:tcPr>
          <w:p w:rsidR="00417471" w:rsidRDefault="00417471" w:rsidP="00DE5B80">
            <w:pPr>
              <w:ind w:firstLine="0"/>
              <w:rPr>
                <w:rtl/>
              </w:rPr>
            </w:pPr>
            <w:r>
              <w:rPr>
                <w:rtl/>
              </w:rPr>
              <w:t>בת שבע שרמן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ממונה ארצית - מעמד אישי, משרד המשפטים</w:t>
            </w:r>
          </w:p>
        </w:tc>
      </w:tr>
      <w:tr w:rsidR="00417471" w:rsidTr="00417471">
        <w:tc>
          <w:tcPr>
            <w:tcW w:w="0" w:type="auto"/>
            <w:shd w:val="clear" w:color="auto" w:fill="auto"/>
          </w:tcPr>
          <w:p w:rsidR="00417471" w:rsidRDefault="00417471" w:rsidP="00DE5B80">
            <w:pPr>
              <w:ind w:firstLine="0"/>
              <w:rPr>
                <w:rtl/>
              </w:rPr>
            </w:pPr>
            <w:r>
              <w:rPr>
                <w:rtl/>
              </w:rPr>
              <w:t>דסי צנגן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עו"ד, לשכה משפטית, רשות האוכלוסין וההגירה, משרד הפנים</w:t>
            </w:r>
          </w:p>
        </w:tc>
      </w:tr>
      <w:tr w:rsidR="00E33B7E" w:rsidTr="00417471">
        <w:tc>
          <w:tcPr>
            <w:tcW w:w="0" w:type="auto"/>
            <w:shd w:val="clear" w:color="auto" w:fill="auto"/>
          </w:tcPr>
          <w:p w:rsidR="00E33B7E" w:rsidRDefault="00E33B7E" w:rsidP="00DE5B80">
            <w:pPr>
              <w:ind w:firstLine="0"/>
              <w:rPr>
                <w:rtl/>
              </w:rPr>
            </w:pPr>
            <w:r>
              <w:rPr>
                <w:rtl/>
              </w:rPr>
              <w:t xml:space="preserve">מאיר </w:t>
            </w:r>
            <w:proofErr w:type="spellStart"/>
            <w:r>
              <w:rPr>
                <w:rtl/>
              </w:rPr>
              <w:t>אמסלם</w:t>
            </w:r>
            <w:proofErr w:type="spellEnd"/>
          </w:p>
        </w:tc>
        <w:tc>
          <w:tcPr>
            <w:tcW w:w="0" w:type="auto"/>
            <w:shd w:val="clear" w:color="auto" w:fill="auto"/>
          </w:tcPr>
          <w:p w:rsidR="00E33B7E" w:rsidRDefault="00E33B7E" w:rsidP="00DE5B80">
            <w:pPr>
              <w:ind w:firstLine="0"/>
              <w:rPr>
                <w:rtl/>
              </w:rPr>
            </w:pPr>
            <w:r>
              <w:rPr>
                <w:rtl/>
              </w:rPr>
              <w:t>–</w:t>
            </w:r>
          </w:p>
        </w:tc>
        <w:tc>
          <w:tcPr>
            <w:tcW w:w="0" w:type="auto"/>
            <w:shd w:val="clear" w:color="auto" w:fill="auto"/>
          </w:tcPr>
          <w:p w:rsidR="00E33B7E" w:rsidRDefault="00E33B7E" w:rsidP="00DE5B80">
            <w:pPr>
              <w:ind w:firstLine="0"/>
              <w:rPr>
                <w:rtl/>
              </w:rPr>
            </w:pPr>
            <w:r>
              <w:rPr>
                <w:rtl/>
              </w:rPr>
              <w:t>מנהל הגנזך, רשות האוכלוסין</w:t>
            </w:r>
          </w:p>
        </w:tc>
      </w:tr>
      <w:tr w:rsidR="00417471" w:rsidTr="00417471">
        <w:tc>
          <w:tcPr>
            <w:tcW w:w="0" w:type="auto"/>
            <w:shd w:val="clear" w:color="auto" w:fill="auto"/>
          </w:tcPr>
          <w:p w:rsidR="00417471" w:rsidRDefault="00417471" w:rsidP="00DE5B80">
            <w:pPr>
              <w:ind w:firstLine="0"/>
              <w:rPr>
                <w:rtl/>
              </w:rPr>
            </w:pPr>
            <w:r>
              <w:rPr>
                <w:rtl/>
              </w:rPr>
              <w:t>מילה מושקוביץ</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מנהלת תחום עולים, משרד הפנים</w:t>
            </w:r>
          </w:p>
        </w:tc>
      </w:tr>
      <w:tr w:rsidR="00417471" w:rsidTr="00417471">
        <w:tc>
          <w:tcPr>
            <w:tcW w:w="0" w:type="auto"/>
            <w:shd w:val="clear" w:color="auto" w:fill="auto"/>
          </w:tcPr>
          <w:p w:rsidR="00417471" w:rsidRDefault="00417471" w:rsidP="00DE5B80">
            <w:pPr>
              <w:ind w:firstLine="0"/>
              <w:rPr>
                <w:rtl/>
              </w:rPr>
            </w:pPr>
            <w:r>
              <w:rPr>
                <w:rtl/>
              </w:rPr>
              <w:t>זאב חנין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מדען ראשי, משרד העליה והקליטה</w:t>
            </w:r>
          </w:p>
        </w:tc>
      </w:tr>
      <w:tr w:rsidR="00417471" w:rsidTr="00417471">
        <w:tc>
          <w:tcPr>
            <w:tcW w:w="0" w:type="auto"/>
            <w:shd w:val="clear" w:color="auto" w:fill="auto"/>
          </w:tcPr>
          <w:p w:rsidR="00417471" w:rsidRDefault="00417471" w:rsidP="00DE5B80">
            <w:pPr>
              <w:ind w:firstLine="0"/>
              <w:rPr>
                <w:rtl/>
              </w:rPr>
            </w:pPr>
            <w:r>
              <w:rPr>
                <w:rtl/>
              </w:rPr>
              <w:t>הרב שמעון יעקבי</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יועץ משפטי לשיפוט הרבני, בתי הדין הרבניים</w:t>
            </w:r>
          </w:p>
        </w:tc>
      </w:tr>
      <w:tr w:rsidR="00417471" w:rsidTr="00417471">
        <w:tc>
          <w:tcPr>
            <w:tcW w:w="0" w:type="auto"/>
            <w:shd w:val="clear" w:color="auto" w:fill="auto"/>
          </w:tcPr>
          <w:p w:rsidR="00417471" w:rsidRDefault="00417471" w:rsidP="00DE5B80">
            <w:pPr>
              <w:ind w:firstLine="0"/>
              <w:rPr>
                <w:rtl/>
              </w:rPr>
            </w:pPr>
            <w:r>
              <w:rPr>
                <w:rtl/>
              </w:rPr>
              <w:t>הרב אליהו מימון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מנהל אגף עגונות, הנהלת בתי הדין הרבניים</w:t>
            </w:r>
          </w:p>
        </w:tc>
      </w:tr>
      <w:tr w:rsidR="00417471" w:rsidTr="00417471">
        <w:tc>
          <w:tcPr>
            <w:tcW w:w="0" w:type="auto"/>
            <w:shd w:val="clear" w:color="auto" w:fill="auto"/>
          </w:tcPr>
          <w:p w:rsidR="00417471" w:rsidRDefault="00417471" w:rsidP="00DE5B80">
            <w:pPr>
              <w:ind w:firstLine="0"/>
              <w:rPr>
                <w:rtl/>
              </w:rPr>
            </w:pPr>
            <w:r>
              <w:rPr>
                <w:rtl/>
              </w:rPr>
              <w:t xml:space="preserve">מיכל </w:t>
            </w:r>
            <w:proofErr w:type="spellStart"/>
            <w:r>
              <w:rPr>
                <w:rtl/>
              </w:rPr>
              <w:t>גולדנשטיין</w:t>
            </w:r>
            <w:proofErr w:type="spellEnd"/>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סמנכ"לית, בתי הדין הרבניים</w:t>
            </w:r>
          </w:p>
        </w:tc>
      </w:tr>
      <w:tr w:rsidR="00417471" w:rsidTr="00417471">
        <w:tc>
          <w:tcPr>
            <w:tcW w:w="0" w:type="auto"/>
            <w:shd w:val="clear" w:color="auto" w:fill="auto"/>
          </w:tcPr>
          <w:p w:rsidR="00417471" w:rsidRDefault="00417471" w:rsidP="00DE5B80">
            <w:pPr>
              <w:ind w:firstLine="0"/>
              <w:rPr>
                <w:rtl/>
              </w:rPr>
            </w:pPr>
            <w:r>
              <w:rPr>
                <w:rtl/>
              </w:rPr>
              <w:t>אלעד קפלן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ראש מחלקה ציבורית-משפטית, מכון "עתים"</w:t>
            </w:r>
          </w:p>
        </w:tc>
      </w:tr>
      <w:tr w:rsidR="00417471" w:rsidTr="00417471">
        <w:tc>
          <w:tcPr>
            <w:tcW w:w="0" w:type="auto"/>
            <w:shd w:val="clear" w:color="auto" w:fill="auto"/>
          </w:tcPr>
          <w:p w:rsidR="00417471" w:rsidRDefault="00417471" w:rsidP="00DE5B80">
            <w:pPr>
              <w:ind w:firstLine="0"/>
              <w:rPr>
                <w:rtl/>
              </w:rPr>
            </w:pPr>
            <w:r>
              <w:rPr>
                <w:rtl/>
              </w:rPr>
              <w:t>ידידיה וולף</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עו"ד, קשרי ממשל, הפדרציות היהודיות בצפון אמריקה</w:t>
            </w:r>
          </w:p>
        </w:tc>
      </w:tr>
      <w:tr w:rsidR="00417471" w:rsidTr="00417471">
        <w:tc>
          <w:tcPr>
            <w:tcW w:w="0" w:type="auto"/>
            <w:shd w:val="clear" w:color="auto" w:fill="auto"/>
          </w:tcPr>
          <w:p w:rsidR="00417471" w:rsidRDefault="00417471" w:rsidP="00DE5B80">
            <w:pPr>
              <w:ind w:firstLine="0"/>
              <w:rPr>
                <w:rtl/>
              </w:rPr>
            </w:pPr>
            <w:r>
              <w:rPr>
                <w:rtl/>
              </w:rPr>
              <w:t>אריאל מואב</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רכז פעילות ציבורית, מכון "עתים"</w:t>
            </w:r>
          </w:p>
        </w:tc>
      </w:tr>
      <w:tr w:rsidR="00417471" w:rsidTr="00417471">
        <w:tc>
          <w:tcPr>
            <w:tcW w:w="0" w:type="auto"/>
            <w:shd w:val="clear" w:color="auto" w:fill="auto"/>
          </w:tcPr>
          <w:p w:rsidR="00417471" w:rsidRDefault="00417471" w:rsidP="00DE5B80">
            <w:pPr>
              <w:ind w:firstLine="0"/>
              <w:rPr>
                <w:rtl/>
              </w:rPr>
            </w:pPr>
            <w:r>
              <w:rPr>
                <w:rtl/>
              </w:rPr>
              <w:t>שירה לב-ציון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מחלקה ציבורית-משפטית, מכון "עתים"</w:t>
            </w:r>
          </w:p>
        </w:tc>
      </w:tr>
      <w:tr w:rsidR="00417471" w:rsidTr="00417471">
        <w:tc>
          <w:tcPr>
            <w:tcW w:w="0" w:type="auto"/>
            <w:shd w:val="clear" w:color="auto" w:fill="auto"/>
          </w:tcPr>
          <w:p w:rsidR="00417471" w:rsidRDefault="00417471" w:rsidP="00DE5B80">
            <w:pPr>
              <w:ind w:firstLine="0"/>
              <w:rPr>
                <w:rtl/>
              </w:rPr>
            </w:pPr>
            <w:r>
              <w:rPr>
                <w:rtl/>
              </w:rPr>
              <w:t xml:space="preserve">אורלי </w:t>
            </w:r>
            <w:proofErr w:type="spellStart"/>
            <w:r>
              <w:rPr>
                <w:rtl/>
              </w:rPr>
              <w:t>אוליאל</w:t>
            </w:r>
            <w:proofErr w:type="spellEnd"/>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רכזת תקשורת, מכון "עתים"</w:t>
            </w:r>
          </w:p>
        </w:tc>
      </w:tr>
      <w:tr w:rsidR="00417471" w:rsidTr="00417471">
        <w:tc>
          <w:tcPr>
            <w:tcW w:w="0" w:type="auto"/>
            <w:shd w:val="clear" w:color="auto" w:fill="auto"/>
          </w:tcPr>
          <w:p w:rsidR="00417471" w:rsidRDefault="00417471" w:rsidP="00DE5B80">
            <w:pPr>
              <w:ind w:firstLine="0"/>
              <w:rPr>
                <w:rtl/>
              </w:rPr>
            </w:pPr>
            <w:r>
              <w:rPr>
                <w:rtl/>
              </w:rPr>
              <w:t>איריס סובול</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אזרחית, מכון "עתים"</w:t>
            </w:r>
          </w:p>
        </w:tc>
      </w:tr>
      <w:tr w:rsidR="00417471" w:rsidTr="00417471">
        <w:tc>
          <w:tcPr>
            <w:tcW w:w="0" w:type="auto"/>
            <w:shd w:val="clear" w:color="auto" w:fill="auto"/>
          </w:tcPr>
          <w:p w:rsidR="00417471" w:rsidRDefault="00417471" w:rsidP="00DE5B80">
            <w:pPr>
              <w:ind w:firstLine="0"/>
              <w:rPr>
                <w:rtl/>
              </w:rPr>
            </w:pPr>
            <w:r>
              <w:rPr>
                <w:rtl/>
              </w:rPr>
              <w:t xml:space="preserve">ניצן כספי </w:t>
            </w:r>
            <w:proofErr w:type="spellStart"/>
            <w:r>
              <w:rPr>
                <w:rtl/>
              </w:rPr>
              <w:t>שילוני</w:t>
            </w:r>
            <w:proofErr w:type="spellEnd"/>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עו"ד -מרכז צדק לנשים, מוזמנים נוספים</w:t>
            </w:r>
          </w:p>
        </w:tc>
      </w:tr>
      <w:tr w:rsidR="00417471" w:rsidTr="00417471">
        <w:tc>
          <w:tcPr>
            <w:tcW w:w="0" w:type="auto"/>
            <w:shd w:val="clear" w:color="auto" w:fill="auto"/>
          </w:tcPr>
          <w:p w:rsidR="00417471" w:rsidRDefault="00417471" w:rsidP="00DE5B80">
            <w:pPr>
              <w:ind w:firstLine="0"/>
              <w:rPr>
                <w:rtl/>
              </w:rPr>
            </w:pPr>
            <w:r>
              <w:rPr>
                <w:rtl/>
              </w:rPr>
              <w:t>סוזן ווייס</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מנכ"לית, מרכז צדק לנשים</w:t>
            </w:r>
          </w:p>
        </w:tc>
      </w:tr>
      <w:tr w:rsidR="00417471" w:rsidTr="00417471">
        <w:tc>
          <w:tcPr>
            <w:tcW w:w="0" w:type="auto"/>
            <w:shd w:val="clear" w:color="auto" w:fill="auto"/>
          </w:tcPr>
          <w:p w:rsidR="00417471" w:rsidRDefault="00417471" w:rsidP="00DE5B80">
            <w:pPr>
              <w:ind w:firstLine="0"/>
              <w:rPr>
                <w:rtl/>
              </w:rPr>
            </w:pPr>
            <w:r>
              <w:rPr>
                <w:rtl/>
              </w:rPr>
              <w:t xml:space="preserve">ניצן כספי </w:t>
            </w:r>
            <w:proofErr w:type="spellStart"/>
            <w:r>
              <w:rPr>
                <w:rtl/>
              </w:rPr>
              <w:t>שילוני</w:t>
            </w:r>
            <w:proofErr w:type="spellEnd"/>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מרכז צדק לנשים</w:t>
            </w:r>
          </w:p>
        </w:tc>
      </w:tr>
      <w:tr w:rsidR="00417471" w:rsidTr="00417471">
        <w:tc>
          <w:tcPr>
            <w:tcW w:w="0" w:type="auto"/>
            <w:shd w:val="clear" w:color="auto" w:fill="auto"/>
          </w:tcPr>
          <w:p w:rsidR="00417471" w:rsidRDefault="00417471" w:rsidP="00DE5B80">
            <w:pPr>
              <w:ind w:firstLine="0"/>
              <w:rPr>
                <w:rtl/>
              </w:rPr>
            </w:pPr>
            <w:r>
              <w:rPr>
                <w:rtl/>
              </w:rPr>
              <w:t>עדיה שוורץ</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מרכז צדק לנשים</w:t>
            </w:r>
          </w:p>
        </w:tc>
      </w:tr>
      <w:tr w:rsidR="00417471" w:rsidTr="00417471">
        <w:tc>
          <w:tcPr>
            <w:tcW w:w="0" w:type="auto"/>
            <w:shd w:val="clear" w:color="auto" w:fill="auto"/>
          </w:tcPr>
          <w:p w:rsidR="00417471" w:rsidRDefault="00417471" w:rsidP="00DE5B80">
            <w:pPr>
              <w:ind w:firstLine="0"/>
              <w:rPr>
                <w:rtl/>
              </w:rPr>
            </w:pPr>
            <w:r>
              <w:rPr>
                <w:rtl/>
              </w:rPr>
              <w:t xml:space="preserve">ג'ואנה </w:t>
            </w:r>
            <w:proofErr w:type="spellStart"/>
            <w:r>
              <w:rPr>
                <w:rtl/>
              </w:rPr>
              <w:t>דייאן</w:t>
            </w:r>
            <w:proofErr w:type="spellEnd"/>
            <w:r>
              <w:rPr>
                <w:rtl/>
              </w:rPr>
              <w:t xml:space="preserve"> </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מנהלת משרד, ארגון קעליטה</w:t>
            </w:r>
          </w:p>
        </w:tc>
      </w:tr>
      <w:tr w:rsidR="00417471" w:rsidTr="00417471">
        <w:tc>
          <w:tcPr>
            <w:tcW w:w="0" w:type="auto"/>
            <w:shd w:val="clear" w:color="auto" w:fill="auto"/>
          </w:tcPr>
          <w:p w:rsidR="00417471" w:rsidRDefault="00417471" w:rsidP="00DE5B80">
            <w:pPr>
              <w:ind w:firstLine="0"/>
              <w:rPr>
                <w:rtl/>
              </w:rPr>
            </w:pPr>
            <w:r>
              <w:rPr>
                <w:rtl/>
              </w:rPr>
              <w:t xml:space="preserve">טוני </w:t>
            </w:r>
            <w:proofErr w:type="spellStart"/>
            <w:r>
              <w:rPr>
                <w:rtl/>
              </w:rPr>
              <w:t>ריכלר</w:t>
            </w:r>
            <w:proofErr w:type="spellEnd"/>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סטודנט, עמותת "אח גדול"</w:t>
            </w:r>
          </w:p>
        </w:tc>
      </w:tr>
      <w:tr w:rsidR="00417471" w:rsidTr="00417471">
        <w:tc>
          <w:tcPr>
            <w:tcW w:w="0" w:type="auto"/>
            <w:shd w:val="clear" w:color="auto" w:fill="auto"/>
          </w:tcPr>
          <w:p w:rsidR="00417471" w:rsidRDefault="00417471" w:rsidP="00DE5B80">
            <w:pPr>
              <w:ind w:firstLine="0"/>
              <w:rPr>
                <w:rtl/>
              </w:rPr>
            </w:pPr>
            <w:r>
              <w:rPr>
                <w:rtl/>
              </w:rPr>
              <w:t>תני פרנק</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ראש תחום דת ומדינה, נאמני תורה ועבודה</w:t>
            </w:r>
          </w:p>
        </w:tc>
      </w:tr>
      <w:tr w:rsidR="00417471" w:rsidTr="00417471">
        <w:tc>
          <w:tcPr>
            <w:tcW w:w="0" w:type="auto"/>
            <w:shd w:val="clear" w:color="auto" w:fill="auto"/>
          </w:tcPr>
          <w:p w:rsidR="00417471" w:rsidRDefault="00417471" w:rsidP="00DE5B80">
            <w:pPr>
              <w:ind w:firstLine="0"/>
              <w:rPr>
                <w:rtl/>
              </w:rPr>
            </w:pPr>
            <w:r>
              <w:rPr>
                <w:rtl/>
              </w:rPr>
              <w:t>דניאל אהרון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מנכ"ל עמותת אח גדול</w:t>
            </w:r>
          </w:p>
        </w:tc>
      </w:tr>
      <w:tr w:rsidR="00417471" w:rsidTr="00417471">
        <w:tc>
          <w:tcPr>
            <w:tcW w:w="0" w:type="auto"/>
            <w:shd w:val="clear" w:color="auto" w:fill="auto"/>
          </w:tcPr>
          <w:p w:rsidR="00417471" w:rsidRDefault="00417471" w:rsidP="00DE5B80">
            <w:pPr>
              <w:ind w:firstLine="0"/>
              <w:rPr>
                <w:rtl/>
              </w:rPr>
            </w:pPr>
            <w:r>
              <w:rPr>
                <w:rtl/>
              </w:rPr>
              <w:t>גלעד וינר</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חוקר, המכון הישראלי לדמוקרטיה</w:t>
            </w:r>
          </w:p>
        </w:tc>
      </w:tr>
      <w:tr w:rsidR="00417471" w:rsidTr="00417471">
        <w:tc>
          <w:tcPr>
            <w:tcW w:w="0" w:type="auto"/>
            <w:shd w:val="clear" w:color="auto" w:fill="auto"/>
          </w:tcPr>
          <w:p w:rsidR="00417471" w:rsidRDefault="00417471" w:rsidP="00DE5B80">
            <w:pPr>
              <w:ind w:firstLine="0"/>
              <w:rPr>
                <w:rtl/>
              </w:rPr>
            </w:pPr>
            <w:r>
              <w:rPr>
                <w:rtl/>
              </w:rPr>
              <w:t>מיה מן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מתמחה במכון על משמר הכנסת</w:t>
            </w:r>
          </w:p>
        </w:tc>
      </w:tr>
      <w:tr w:rsidR="00417471" w:rsidTr="00417471">
        <w:tc>
          <w:tcPr>
            <w:tcW w:w="0" w:type="auto"/>
            <w:shd w:val="clear" w:color="auto" w:fill="auto"/>
          </w:tcPr>
          <w:p w:rsidR="00417471" w:rsidRDefault="00417471" w:rsidP="00DE5B80">
            <w:pPr>
              <w:ind w:firstLine="0"/>
              <w:rPr>
                <w:rtl/>
              </w:rPr>
            </w:pPr>
            <w:r>
              <w:rPr>
                <w:rtl/>
              </w:rPr>
              <w:t>ירדן דרעי</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מתמחה, מכון על משמר הכנסת</w:t>
            </w:r>
          </w:p>
        </w:tc>
      </w:tr>
      <w:tr w:rsidR="00417471" w:rsidTr="00417471">
        <w:tc>
          <w:tcPr>
            <w:tcW w:w="0" w:type="auto"/>
            <w:shd w:val="clear" w:color="auto" w:fill="auto"/>
          </w:tcPr>
          <w:p w:rsidR="00417471" w:rsidRDefault="00417471" w:rsidP="00DE5B80">
            <w:pPr>
              <w:ind w:firstLine="0"/>
              <w:rPr>
                <w:rtl/>
              </w:rPr>
            </w:pPr>
            <w:r>
              <w:rPr>
                <w:rtl/>
              </w:rPr>
              <w:t>נגה דיבון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מתמחה, מכון על משמר הכנסת</w:t>
            </w:r>
          </w:p>
        </w:tc>
      </w:tr>
      <w:tr w:rsidR="00417471" w:rsidTr="00417471">
        <w:tc>
          <w:tcPr>
            <w:tcW w:w="0" w:type="auto"/>
            <w:shd w:val="clear" w:color="auto" w:fill="auto"/>
          </w:tcPr>
          <w:p w:rsidR="00417471" w:rsidRDefault="00417471" w:rsidP="00DE5B80">
            <w:pPr>
              <w:ind w:firstLine="0"/>
              <w:rPr>
                <w:rtl/>
              </w:rPr>
            </w:pPr>
            <w:r>
              <w:rPr>
                <w:rtl/>
              </w:rPr>
              <w:t xml:space="preserve">נפתלי </w:t>
            </w:r>
            <w:proofErr w:type="spellStart"/>
            <w:r>
              <w:rPr>
                <w:rtl/>
              </w:rPr>
              <w:t>גליקסמן</w:t>
            </w:r>
            <w:proofErr w:type="spellEnd"/>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מתמחה, מכון על משמר הכנסת</w:t>
            </w:r>
          </w:p>
        </w:tc>
      </w:tr>
      <w:tr w:rsidR="00417471" w:rsidTr="00417471">
        <w:tc>
          <w:tcPr>
            <w:tcW w:w="0" w:type="auto"/>
            <w:shd w:val="clear" w:color="auto" w:fill="auto"/>
          </w:tcPr>
          <w:p w:rsidR="00417471" w:rsidRDefault="00417471" w:rsidP="00DE5B80">
            <w:pPr>
              <w:ind w:firstLine="0"/>
              <w:rPr>
                <w:rtl/>
              </w:rPr>
            </w:pPr>
            <w:r>
              <w:rPr>
                <w:rtl/>
              </w:rPr>
              <w:t>יובל אבן צור</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מתמחה, מכון על משמר הכנסת</w:t>
            </w:r>
          </w:p>
        </w:tc>
      </w:tr>
      <w:tr w:rsidR="00417471" w:rsidTr="00417471">
        <w:tc>
          <w:tcPr>
            <w:tcW w:w="0" w:type="auto"/>
            <w:shd w:val="clear" w:color="auto" w:fill="auto"/>
          </w:tcPr>
          <w:p w:rsidR="00417471" w:rsidRDefault="00417471" w:rsidP="00DE5B80">
            <w:pPr>
              <w:ind w:firstLine="0"/>
              <w:rPr>
                <w:rtl/>
              </w:rPr>
            </w:pPr>
            <w:r>
              <w:rPr>
                <w:rtl/>
              </w:rPr>
              <w:lastRenderedPageBreak/>
              <w:t>אבנר פורת</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אחראי תחום חקיקה חותם - יהדות על סדר היום</w:t>
            </w:r>
          </w:p>
        </w:tc>
      </w:tr>
      <w:tr w:rsidR="00417471" w:rsidTr="00417471">
        <w:tc>
          <w:tcPr>
            <w:tcW w:w="0" w:type="auto"/>
            <w:shd w:val="clear" w:color="auto" w:fill="auto"/>
          </w:tcPr>
          <w:p w:rsidR="00417471" w:rsidRDefault="00417471" w:rsidP="00DE5B80">
            <w:pPr>
              <w:ind w:firstLine="0"/>
              <w:rPr>
                <w:rtl/>
              </w:rPr>
            </w:pPr>
            <w:r>
              <w:rPr>
                <w:rtl/>
              </w:rPr>
              <w:t>שגיא אגמון</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סמנכ"ל ויועץ משפטי חדו"ש - לחופש דת ושוויון</w:t>
            </w:r>
          </w:p>
        </w:tc>
      </w:tr>
      <w:tr w:rsidR="00E33B7E" w:rsidTr="00417471">
        <w:tc>
          <w:tcPr>
            <w:tcW w:w="0" w:type="auto"/>
            <w:shd w:val="clear" w:color="auto" w:fill="auto"/>
          </w:tcPr>
          <w:p w:rsidR="00E33B7E" w:rsidRDefault="00E33B7E" w:rsidP="00DE5B80">
            <w:pPr>
              <w:ind w:firstLine="0"/>
              <w:rPr>
                <w:rtl/>
              </w:rPr>
            </w:pPr>
            <w:r>
              <w:rPr>
                <w:rtl/>
              </w:rPr>
              <w:t>חיה מנע</w:t>
            </w:r>
          </w:p>
        </w:tc>
        <w:tc>
          <w:tcPr>
            <w:tcW w:w="0" w:type="auto"/>
            <w:shd w:val="clear" w:color="auto" w:fill="auto"/>
          </w:tcPr>
          <w:p w:rsidR="00E33B7E" w:rsidRDefault="00E33B7E" w:rsidP="00DE5B80">
            <w:pPr>
              <w:ind w:firstLine="0"/>
              <w:rPr>
                <w:rtl/>
              </w:rPr>
            </w:pPr>
            <w:r>
              <w:rPr>
                <w:rtl/>
              </w:rPr>
              <w:t>–</w:t>
            </w:r>
          </w:p>
        </w:tc>
        <w:tc>
          <w:tcPr>
            <w:tcW w:w="0" w:type="auto"/>
            <w:shd w:val="clear" w:color="auto" w:fill="auto"/>
          </w:tcPr>
          <w:p w:rsidR="00E33B7E" w:rsidRDefault="00E33B7E" w:rsidP="00DE5B80">
            <w:pPr>
              <w:ind w:firstLine="0"/>
              <w:rPr>
                <w:rtl/>
              </w:rPr>
            </w:pPr>
            <w:r>
              <w:rPr>
                <w:rtl/>
              </w:rPr>
              <w:t xml:space="preserve">עו"ד, </w:t>
            </w:r>
            <w:proofErr w:type="spellStart"/>
            <w:r>
              <w:rPr>
                <w:rtl/>
              </w:rPr>
              <w:t>מוזמנ</w:t>
            </w:r>
            <w:proofErr w:type="spellEnd"/>
            <w:r>
              <w:rPr>
                <w:rtl/>
              </w:rPr>
              <w:t>/ת</w:t>
            </w:r>
          </w:p>
        </w:tc>
      </w:tr>
      <w:tr w:rsidR="00417471" w:rsidTr="00417471">
        <w:tc>
          <w:tcPr>
            <w:tcW w:w="0" w:type="auto"/>
            <w:shd w:val="clear" w:color="auto" w:fill="auto"/>
          </w:tcPr>
          <w:p w:rsidR="00417471" w:rsidRDefault="00417471" w:rsidP="00DE5B80">
            <w:pPr>
              <w:ind w:firstLine="0"/>
              <w:rPr>
                <w:rtl/>
              </w:rPr>
            </w:pPr>
            <w:r>
              <w:rPr>
                <w:rtl/>
              </w:rPr>
              <w:t>דמיטרי קנטר</w:t>
            </w:r>
          </w:p>
        </w:tc>
        <w:tc>
          <w:tcPr>
            <w:tcW w:w="0" w:type="auto"/>
            <w:shd w:val="clear" w:color="auto" w:fill="auto"/>
          </w:tcPr>
          <w:p w:rsidR="00417471" w:rsidRDefault="00417471" w:rsidP="00DE5B80">
            <w:pPr>
              <w:ind w:firstLine="0"/>
              <w:rPr>
                <w:rtl/>
              </w:rPr>
            </w:pPr>
            <w:r>
              <w:rPr>
                <w:rtl/>
              </w:rPr>
              <w:t>–</w:t>
            </w:r>
          </w:p>
        </w:tc>
        <w:tc>
          <w:tcPr>
            <w:tcW w:w="0" w:type="auto"/>
            <w:shd w:val="clear" w:color="auto" w:fill="auto"/>
          </w:tcPr>
          <w:p w:rsidR="00417471" w:rsidRDefault="00417471" w:rsidP="00DE5B80">
            <w:pPr>
              <w:ind w:firstLine="0"/>
              <w:rPr>
                <w:rtl/>
              </w:rPr>
            </w:pPr>
            <w:r>
              <w:rPr>
                <w:rtl/>
              </w:rPr>
              <w:t>מוזמנ/ת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7D1443" w:rsidRDefault="007D1443" w:rsidP="00DE5B80">
      <w:pPr>
        <w:ind w:firstLine="0"/>
        <w:rPr>
          <w:b/>
          <w:bCs/>
          <w:u w:val="single"/>
          <w:rtl/>
        </w:rPr>
      </w:pPr>
      <w:r w:rsidRPr="007D1443">
        <w:rPr>
          <w:rFonts w:hint="cs"/>
          <w:b/>
          <w:bCs/>
          <w:u w:val="single"/>
          <w:rtl/>
        </w:rPr>
        <w:t>ייעוץ משפטי:</w:t>
      </w:r>
    </w:p>
    <w:p w:rsidR="007D1443" w:rsidRDefault="007D1443" w:rsidP="00DE5B80">
      <w:pPr>
        <w:ind w:firstLine="0"/>
        <w:rPr>
          <w:rtl/>
        </w:rPr>
      </w:pPr>
      <w:r>
        <w:rPr>
          <w:rFonts w:hint="cs"/>
          <w:rtl/>
        </w:rPr>
        <w:t>מרב תורג'מן</w:t>
      </w:r>
    </w:p>
    <w:p w:rsidR="007D1443" w:rsidRPr="008713A4" w:rsidRDefault="007D1443" w:rsidP="00DE5B80">
      <w:pPr>
        <w:ind w:firstLine="0"/>
        <w:rPr>
          <w:rtl/>
        </w:rPr>
      </w:pPr>
    </w:p>
    <w:p w:rsidR="00E64116" w:rsidRPr="008713A4" w:rsidRDefault="00DB6AE9" w:rsidP="00DB6AE9">
      <w:pPr>
        <w:ind w:firstLine="0"/>
        <w:outlineLvl w:val="1"/>
        <w:rPr>
          <w:rtl/>
        </w:rPr>
      </w:pPr>
      <w:r>
        <w:rPr>
          <w:b/>
          <w:bCs/>
          <w:u w:val="single"/>
          <w:rtl/>
        </w:rPr>
        <w:t>מנה</w:t>
      </w:r>
      <w:r>
        <w:rPr>
          <w:rFonts w:hint="cs"/>
          <w:b/>
          <w:bCs/>
          <w:u w:val="single"/>
          <w:rtl/>
        </w:rPr>
        <w:t>ל</w:t>
      </w:r>
      <w:r w:rsidR="00E64116" w:rsidRPr="008713A4">
        <w:rPr>
          <w:b/>
          <w:bCs/>
          <w:u w:val="single"/>
          <w:rtl/>
        </w:rPr>
        <w:t>ת הוועדה</w:t>
      </w:r>
      <w:r w:rsidR="00E64116" w:rsidRPr="008713A4">
        <w:rPr>
          <w:rFonts w:hint="cs"/>
          <w:b/>
          <w:bCs/>
          <w:u w:val="single"/>
          <w:rtl/>
        </w:rPr>
        <w:t>:</w:t>
      </w:r>
    </w:p>
    <w:p w:rsidR="00E64116" w:rsidRDefault="007D1443" w:rsidP="00DE5B80">
      <w:pPr>
        <w:ind w:firstLine="0"/>
        <w:rPr>
          <w:rtl/>
        </w:rPr>
      </w:pPr>
      <w:r>
        <w:rPr>
          <w:rFonts w:hint="cs"/>
          <w:rtl/>
        </w:rPr>
        <w:t xml:space="preserve">שלומית </w:t>
      </w:r>
      <w:proofErr w:type="spellStart"/>
      <w:r w:rsidR="009E4D43">
        <w:rPr>
          <w:rFonts w:hint="cs"/>
          <w:rtl/>
        </w:rPr>
        <w:t>אבינח</w:t>
      </w:r>
      <w:proofErr w:type="spellEnd"/>
    </w:p>
    <w:p w:rsidR="007D1443" w:rsidRPr="008713A4" w:rsidRDefault="007D1443"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D1443" w:rsidP="007D1443">
      <w:pPr>
        <w:ind w:firstLine="0"/>
        <w:rPr>
          <w:rtl/>
        </w:rPr>
      </w:pPr>
      <w:r>
        <w:rPr>
          <w:rFonts w:hint="cs"/>
          <w:rtl/>
        </w:rPr>
        <w:t xml:space="preserve">עופרה ארגס - </w:t>
      </w:r>
      <w:r w:rsidR="00DB6AE9">
        <w:rPr>
          <w:rtl/>
        </w:rPr>
        <w:t xml:space="preserve">חבר </w:t>
      </w:r>
      <w:r>
        <w:rPr>
          <w:rFonts w:hint="cs"/>
          <w:rtl/>
        </w:rPr>
        <w:t>תרגומ</w:t>
      </w:r>
      <w:r w:rsidR="00DB6AE9">
        <w:rPr>
          <w:rtl/>
        </w:rPr>
        <w:t>ים</w:t>
      </w:r>
    </w:p>
    <w:p w:rsidR="00DB6AE9" w:rsidRDefault="00E64116" w:rsidP="00DB6AE9">
      <w:pPr>
        <w:bidi w:val="0"/>
        <w:spacing w:line="240" w:lineRule="auto"/>
        <w:ind w:firstLine="0"/>
        <w:jc w:val="left"/>
      </w:pPr>
      <w:r w:rsidRPr="008713A4">
        <w:rPr>
          <w:rtl/>
        </w:rPr>
        <w:br w:type="page"/>
      </w:r>
    </w:p>
    <w:p w:rsidR="007872B4" w:rsidRDefault="00DB6AE9" w:rsidP="00DB6AE9">
      <w:pPr>
        <w:pStyle w:val="a6"/>
        <w:keepNext/>
      </w:pPr>
      <w:r>
        <w:rPr>
          <w:rtl/>
        </w:rPr>
        <w:lastRenderedPageBreak/>
        <w:t>התנהלות בתי הדין הרבניים כלפי העולים החדשים בכלל ונשים עולות בפרט</w:t>
      </w:r>
    </w:p>
    <w:p w:rsidR="00DB6AE9" w:rsidRDefault="00DB6AE9" w:rsidP="00DB6AE9">
      <w:pPr>
        <w:pStyle w:val="KeepWithNext"/>
        <w:rPr>
          <w:rtl/>
        </w:rPr>
      </w:pPr>
    </w:p>
    <w:p w:rsidR="00E33B7E" w:rsidRPr="00E33B7E" w:rsidRDefault="00E33B7E" w:rsidP="00E33B7E">
      <w:pPr>
        <w:rPr>
          <w:rtl/>
        </w:rPr>
      </w:pPr>
    </w:p>
    <w:p w:rsidR="00DB6AE9" w:rsidRDefault="009E4D43" w:rsidP="009E4D43">
      <w:pPr>
        <w:pStyle w:val="af6"/>
        <w:keepNext/>
        <w:rPr>
          <w:rtl/>
        </w:rPr>
      </w:pPr>
      <w:r>
        <w:rPr>
          <w:rtl/>
        </w:rPr>
        <w:t>היו"ר אברהם נגוסה:</w:t>
      </w:r>
    </w:p>
    <w:p w:rsidR="009E4D43" w:rsidRPr="009E4D43" w:rsidRDefault="009E4D43" w:rsidP="009E4D43">
      <w:pPr>
        <w:rPr>
          <w:rtl/>
        </w:rPr>
      </w:pPr>
    </w:p>
    <w:p w:rsidR="00DB6AE9" w:rsidRDefault="00DB6AE9" w:rsidP="00DB6AE9">
      <w:pPr>
        <w:rPr>
          <w:rtl/>
        </w:rPr>
      </w:pPr>
      <w:r>
        <w:rPr>
          <w:rFonts w:hint="cs"/>
          <w:rtl/>
        </w:rPr>
        <w:t>שלום לכולם, ברוכים הבאים לוועדת העליה הקליטה והתפוצות. אנחנו מתחילים את הדיון. היום אנחנו מקיימים דיון בנושא התנהלות בתי הדין הרבניים כלפי העולים החדשים בכלל ונשים עולות בפרט, ביוזמתה של חברת הכנסת יוליה מלינובסקי, חברת הוועדה.</w:t>
      </w:r>
    </w:p>
    <w:p w:rsidR="00DB6AE9" w:rsidRDefault="00DB6AE9" w:rsidP="00DB6AE9">
      <w:pPr>
        <w:rPr>
          <w:rtl/>
        </w:rPr>
      </w:pPr>
    </w:p>
    <w:p w:rsidR="00DB6AE9" w:rsidRDefault="00DB6AE9" w:rsidP="00DB6AE9">
      <w:pPr>
        <w:rPr>
          <w:rtl/>
        </w:rPr>
      </w:pPr>
      <w:r>
        <w:rPr>
          <w:rFonts w:hint="cs"/>
          <w:rtl/>
        </w:rPr>
        <w:t>בבקשתה מציינת חברת הכנסת מלינובסקי כי "לאחרונה התקבלו פסקי דין והחלטות גזעניות ומפלות של בתי הדין הרבניים כלפי עולים בכלל וכלפי נשים במיוחד". בפנייתה ציינה דוגמה של פסק דין בבית הדין הרבני בחיפה, שבו אישה בקשה להתגרש מבעלה, החל בית הדין בבירור יהדותה של האישה.</w:t>
      </w:r>
    </w:p>
    <w:p w:rsidR="00DB6AE9" w:rsidRDefault="00DB6AE9" w:rsidP="00DB6AE9">
      <w:pPr>
        <w:rPr>
          <w:rtl/>
        </w:rPr>
      </w:pPr>
    </w:p>
    <w:p w:rsidR="00DB6AE9" w:rsidRDefault="00DB6AE9" w:rsidP="00DB6AE9">
      <w:pPr>
        <w:rPr>
          <w:rtl/>
        </w:rPr>
      </w:pPr>
      <w:r>
        <w:rPr>
          <w:rFonts w:hint="cs"/>
          <w:rtl/>
        </w:rPr>
        <w:t xml:space="preserve">נושא הליך בירור יהדות נידון במספר ישיבות בוועדה זו. במכתבו של היועץ המשפטי לממשלה אביחי מנדלבליט ביום 12 ביולי 2018 לרבנים הראשיים בישראל, הרב דוד לאו והרב יצחק יוסף, שהגיע למזכירות הועדה, ביקש היועץ המשפטי מהרבנים לפעול לתיקון הנחיית בירור יהדות התש"ע 2010 על ידי מועצת הרבנות הראשית היועץ המשפטי וחבר דייני בית הדין הרבני הגדול, וזאת לאור הקשיים המשפטיים העולים מהנוסח הקיים. </w:t>
      </w:r>
    </w:p>
    <w:p w:rsidR="00DB6AE9" w:rsidRDefault="00DB6AE9" w:rsidP="00DB6AE9">
      <w:pPr>
        <w:rPr>
          <w:rtl/>
        </w:rPr>
      </w:pPr>
    </w:p>
    <w:p w:rsidR="00DB6AE9" w:rsidRDefault="00DB6AE9" w:rsidP="00DB6AE9">
      <w:pPr>
        <w:rPr>
          <w:rtl/>
        </w:rPr>
      </w:pPr>
      <w:r>
        <w:rPr>
          <w:rFonts w:hint="cs"/>
          <w:rtl/>
        </w:rPr>
        <w:t xml:space="preserve">אכן כבר באותו חודש הנחיות אלה תוקנו ונקבע כי ניתן יהיה לפתוח בהליך בירור יהדות רק לגבי מגיש הבקשה </w:t>
      </w:r>
      <w:r w:rsidR="00417471">
        <w:rPr>
          <w:rFonts w:hint="cs"/>
          <w:rtl/>
        </w:rPr>
        <w:t>להינש</w:t>
      </w:r>
      <w:r w:rsidR="00417471">
        <w:rPr>
          <w:rFonts w:hint="eastAsia"/>
          <w:rtl/>
        </w:rPr>
        <w:t>א</w:t>
      </w:r>
      <w:r>
        <w:rPr>
          <w:rFonts w:hint="cs"/>
          <w:rtl/>
        </w:rPr>
        <w:t xml:space="preserve"> או שהוא בעל דין בעניין של מעמד אישי בבית הדין הרבני. עוד נקבע כי ניתן יהיה לפנות לקרוב משפחתו של מגיש הבקשה אשר עולה לגביו שאלה הנוגעת ליהדותו, שיסכים להליך של בירור יהדות. אולם, אם סירב או מסרב, לא ניתן יהיה ליזום כלפיהם הליך בלא הסכמתם. </w:t>
      </w:r>
    </w:p>
    <w:p w:rsidR="00DB6AE9" w:rsidRDefault="00DB6AE9" w:rsidP="00DB6AE9">
      <w:pPr>
        <w:rPr>
          <w:rtl/>
        </w:rPr>
      </w:pPr>
    </w:p>
    <w:p w:rsidR="00DB6AE9" w:rsidRDefault="00DB6AE9" w:rsidP="00DB6AE9">
      <w:pPr>
        <w:rPr>
          <w:rtl/>
        </w:rPr>
      </w:pPr>
      <w:r>
        <w:rPr>
          <w:rFonts w:hint="cs"/>
          <w:rtl/>
        </w:rPr>
        <w:t>בנוסף, נמחקה הסמכות לרישום קרוב משפחה של המבקש שאגב הליך של בירור יהדותו הוא נרשם ברשימת טעוני בירור יהדות. אני מברך על כך. יחד עם זאת, רשימות אלה הועברו לרשות האוכלוסין ונשאלת השאלה מה נעשה עם הרישומים האלה, שכבר קיימים ברשות האוכלוסין. האם ממשיכים להתייחס לרישומים אלה, שאלה זו נותרה עדיין פתוחה.</w:t>
      </w:r>
    </w:p>
    <w:p w:rsidR="00DB6AE9" w:rsidRDefault="00DB6AE9" w:rsidP="00DB6AE9">
      <w:pPr>
        <w:rPr>
          <w:rtl/>
        </w:rPr>
      </w:pPr>
    </w:p>
    <w:p w:rsidR="00DB6AE9" w:rsidRDefault="00DB6AE9" w:rsidP="00DB6AE9">
      <w:pPr>
        <w:rPr>
          <w:rtl/>
        </w:rPr>
      </w:pPr>
      <w:r>
        <w:rPr>
          <w:rFonts w:hint="cs"/>
          <w:rtl/>
        </w:rPr>
        <w:t xml:space="preserve">אזכיר שבישיבה הקודמת שהתקיימה בנושא ב-10.7.2018 ביקשנו ממנהל תחום מרשם הדרכונים ברשות האוכלוסין וההגירה מר אליהו לוי להעביר לוועדה את </w:t>
      </w:r>
      <w:r w:rsidR="00417471">
        <w:rPr>
          <w:rFonts w:hint="cs"/>
          <w:rtl/>
        </w:rPr>
        <w:t>התייחסותו</w:t>
      </w:r>
      <w:r>
        <w:rPr>
          <w:rFonts w:hint="cs"/>
          <w:rtl/>
        </w:rPr>
        <w:t xml:space="preserve"> כיצד בכוונת רשות האוכלוסין לפעול ביחס למידע שהצטבר. האם הרשימות הביאו לשינוי במעמדם של אותם האזרחים וכן מה עולה בגורלו של ילד שנולד לאם שמתנהל לגביה הליך של בירור יהדות, מה מעמדו והאם הוא נרשם כיהודי. </w:t>
      </w:r>
    </w:p>
    <w:p w:rsidR="00DB6AE9" w:rsidRDefault="00DB6AE9" w:rsidP="00DB6AE9">
      <w:pPr>
        <w:rPr>
          <w:rtl/>
        </w:rPr>
      </w:pPr>
    </w:p>
    <w:p w:rsidR="00DB6AE9" w:rsidRDefault="00DB6AE9" w:rsidP="00DB6AE9">
      <w:pPr>
        <w:rPr>
          <w:rtl/>
        </w:rPr>
      </w:pPr>
      <w:r>
        <w:rPr>
          <w:rFonts w:hint="cs"/>
          <w:rtl/>
        </w:rPr>
        <w:t xml:space="preserve">עד כה לא התקבל מענה מהרשות לבקשה זו. לאור תיקון ההנחיות, נראה כי לא תהיה סמכות לעשות שינוי כלשהוא במעמדו של צד שלישי, שלא הסכים להליך בירור יהדותו. לכן נשאלת השאלה מה יעלה בגורלן של הרשימות שכבר קיימות ברשות האוכלוסין, איך בכוונתם לתקן את ההנחיות החדשות. </w:t>
      </w:r>
    </w:p>
    <w:p w:rsidR="00DB6AE9" w:rsidRDefault="00DB6AE9" w:rsidP="00DB6AE9">
      <w:pPr>
        <w:rPr>
          <w:rtl/>
        </w:rPr>
      </w:pPr>
    </w:p>
    <w:p w:rsidR="00DB6AE9" w:rsidRDefault="00DB6AE9" w:rsidP="00DB6AE9">
      <w:pPr>
        <w:rPr>
          <w:rtl/>
        </w:rPr>
      </w:pPr>
      <w:r>
        <w:rPr>
          <w:rFonts w:hint="cs"/>
          <w:rtl/>
        </w:rPr>
        <w:t>אנחנו כמובן לא מזכירים את השמות כאן בוועדה, הדיון הוא בשידור ישיר ולא ניכנס לשמות של אנשים. אבל אנחנו חייבים להתייחס לשאלות שעלו גם בדיונים הקודמים וגם בבקשתה של חברת הכנסת יוליה מלינובסקי.</w:t>
      </w:r>
    </w:p>
    <w:p w:rsidR="00DB6AE9" w:rsidRDefault="00DB6AE9" w:rsidP="00DB6AE9">
      <w:pPr>
        <w:rPr>
          <w:rtl/>
        </w:rPr>
      </w:pPr>
    </w:p>
    <w:p w:rsidR="00DB6AE9" w:rsidRDefault="00DB6AE9" w:rsidP="00DB6AE9">
      <w:pPr>
        <w:rPr>
          <w:rtl/>
        </w:rPr>
      </w:pPr>
      <w:r>
        <w:rPr>
          <w:rFonts w:hint="cs"/>
          <w:rtl/>
        </w:rPr>
        <w:t>אני פונה עכש</w:t>
      </w:r>
      <w:r w:rsidR="00417A00">
        <w:rPr>
          <w:rFonts w:hint="cs"/>
          <w:rtl/>
        </w:rPr>
        <w:t>יו לחברת הכנסת היוזמת את הדיון. רשות הדיבור שלך בבקשה.</w:t>
      </w:r>
    </w:p>
    <w:p w:rsidR="00417A00" w:rsidRDefault="00417A00" w:rsidP="00DB6AE9">
      <w:pPr>
        <w:rPr>
          <w:rtl/>
        </w:rPr>
      </w:pPr>
    </w:p>
    <w:p w:rsidR="00417A00" w:rsidRDefault="00417A00" w:rsidP="00417A00">
      <w:pPr>
        <w:pStyle w:val="a4"/>
        <w:keepNext/>
        <w:rPr>
          <w:rtl/>
        </w:rPr>
      </w:pPr>
      <w:r>
        <w:rPr>
          <w:rtl/>
        </w:rPr>
        <w:t xml:space="preserve">יוליה </w:t>
      </w:r>
      <w:proofErr w:type="spellStart"/>
      <w:r>
        <w:rPr>
          <w:rtl/>
        </w:rPr>
        <w:t>מלינובסקי</w:t>
      </w:r>
      <w:proofErr w:type="spellEnd"/>
      <w:r>
        <w:rPr>
          <w:rtl/>
        </w:rPr>
        <w:t xml:space="preserve"> (ישראל ביתנו):</w:t>
      </w:r>
    </w:p>
    <w:p w:rsidR="00417A00" w:rsidRDefault="00417A00" w:rsidP="00417A00">
      <w:pPr>
        <w:pStyle w:val="KeepWithNext"/>
        <w:rPr>
          <w:rtl/>
        </w:rPr>
      </w:pPr>
    </w:p>
    <w:p w:rsidR="00417A00" w:rsidRDefault="00417A00" w:rsidP="00417A00">
      <w:pPr>
        <w:rPr>
          <w:rtl/>
        </w:rPr>
      </w:pPr>
      <w:r>
        <w:rPr>
          <w:rFonts w:hint="cs"/>
          <w:rtl/>
        </w:rPr>
        <w:t>תודה אדוני היושב ראש. אני כבר אמרתי פה לחלק מהאנשים שאנחנו נפגשים בתדירות גבוהה, וכנראה יש לכך סיבה.</w:t>
      </w:r>
    </w:p>
    <w:p w:rsidR="00417A00" w:rsidRDefault="00417A00" w:rsidP="00417A00">
      <w:pPr>
        <w:rPr>
          <w:rtl/>
        </w:rPr>
      </w:pPr>
    </w:p>
    <w:p w:rsidR="00417A00" w:rsidRDefault="00417A00" w:rsidP="00417A00">
      <w:pPr>
        <w:rPr>
          <w:rtl/>
        </w:rPr>
      </w:pPr>
      <w:r>
        <w:rPr>
          <w:rFonts w:hint="cs"/>
          <w:rtl/>
        </w:rPr>
        <w:t>תראו מערכת בתי הדין היא חלק בלתי נפרד ממערכת המשפט במדינת ישראל. זה לא גוף עצמאי שחי ביקום ומתנהל על פי רצונו. גם שם צריכים או אמורים וחייבים להיות כללים ובזה אני גם כן מתכוונת לפנות לשרת המשפטים שהיא תעשה בדק בית מה קורה בבתי הדין, כי לאחרונה אנחנו מקבלים יותר מדי תלונות.</w:t>
      </w:r>
    </w:p>
    <w:p w:rsidR="00417A00" w:rsidRDefault="00417A00" w:rsidP="00417A00">
      <w:pPr>
        <w:rPr>
          <w:rtl/>
        </w:rPr>
      </w:pPr>
    </w:p>
    <w:p w:rsidR="00417A00" w:rsidRDefault="00417A00" w:rsidP="00417A00">
      <w:pPr>
        <w:rPr>
          <w:rtl/>
        </w:rPr>
      </w:pPr>
      <w:r>
        <w:rPr>
          <w:rFonts w:hint="cs"/>
          <w:rtl/>
        </w:rPr>
        <w:t xml:space="preserve">קיימנו כאן מספר רב של דיונים בנושא הזה וכן יצאו הנחיות של היועץ המשפטי </w:t>
      </w:r>
      <w:r w:rsidR="00417471">
        <w:rPr>
          <w:rFonts w:hint="cs"/>
          <w:rtl/>
        </w:rPr>
        <w:t>לממשלה</w:t>
      </w:r>
      <w:r>
        <w:rPr>
          <w:rFonts w:hint="cs"/>
          <w:rtl/>
        </w:rPr>
        <w:t xml:space="preserve"> בתשובה לבג"צ, אתה בטח מודע לכך, ודיברנו על זה לא מעט, שההנחיות היו מאוד מאוד ברורות, שאין בדיקת יהדות לצד ג' שהוא לא חלק מההליך. זה בנושא של בדיקת יהדות.</w:t>
      </w:r>
    </w:p>
    <w:p w:rsidR="00417A00" w:rsidRDefault="00417A00" w:rsidP="00417A00">
      <w:pPr>
        <w:rPr>
          <w:rtl/>
        </w:rPr>
      </w:pPr>
    </w:p>
    <w:p w:rsidR="00417A00" w:rsidRDefault="00417A00" w:rsidP="00417A00">
      <w:pPr>
        <w:rPr>
          <w:rtl/>
        </w:rPr>
      </w:pPr>
      <w:r>
        <w:rPr>
          <w:rFonts w:hint="cs"/>
          <w:rtl/>
        </w:rPr>
        <w:lastRenderedPageBreak/>
        <w:t xml:space="preserve"> בספק דין שאנחנו, נדהמתי, אני חייבת להגיד, זה יותר מספר, זה מעניין. שנתן בית דין בחיפה, ב-6.9.18 נושא של בדיקת יהדות בסתירה מוחלטת מכל ההנחיות והכללים וההחלטות של </w:t>
      </w:r>
      <w:r w:rsidR="00C77CD3">
        <w:rPr>
          <w:rFonts w:hint="cs"/>
          <w:rtl/>
        </w:rPr>
        <w:t xml:space="preserve">הגוף המחליט, שאין בדיקות יהדות לצד שלישי, שאין להעביר את זה למשרד הפנים, שזה צריך להיות בנפרד, אם אני לא טועה. זה בנושא בדיקת יהדות. אני באמת אשמח לשמוע כי חשבתי שהנושא הזה הובן, הובהר וברור. מתברר שלא לצערי הרב. </w:t>
      </w:r>
    </w:p>
    <w:p w:rsidR="00C77CD3" w:rsidRDefault="00C77CD3" w:rsidP="00417A00">
      <w:pPr>
        <w:rPr>
          <w:rtl/>
        </w:rPr>
      </w:pPr>
    </w:p>
    <w:p w:rsidR="00C77CD3" w:rsidRDefault="00C77CD3" w:rsidP="00417A00">
      <w:pPr>
        <w:rPr>
          <w:rtl/>
        </w:rPr>
      </w:pPr>
      <w:r>
        <w:rPr>
          <w:rFonts w:hint="cs"/>
          <w:rtl/>
        </w:rPr>
        <w:t xml:space="preserve">שוב פעם, אדבר בנושא בדיקת יהדות ואחר כך אני אכנס לנקודה אחרת. אחת הטענות של בית הדין הרבני </w:t>
      </w:r>
      <w:r w:rsidR="00417471">
        <w:rPr>
          <w:rFonts w:hint="cs"/>
          <w:rtl/>
        </w:rPr>
        <w:t>היית</w:t>
      </w:r>
      <w:r w:rsidR="00417471">
        <w:rPr>
          <w:rFonts w:hint="eastAsia"/>
          <w:rtl/>
        </w:rPr>
        <w:t>ה</w:t>
      </w:r>
      <w:r>
        <w:rPr>
          <w:rFonts w:hint="cs"/>
          <w:rtl/>
        </w:rPr>
        <w:t xml:space="preserve"> שבזמנו למערכת לא היו בודקי יהדות מספיק מקצועיים ובגלל זה בעצם עכשיו הם פותחים את בדיקות היהדות מחדש. זאת אומרת, המערכת אומרת לנו כי העליה הגדולה גם מרוסיה, </w:t>
      </w:r>
      <w:r w:rsidR="00417471">
        <w:rPr>
          <w:rFonts w:hint="cs"/>
          <w:rtl/>
        </w:rPr>
        <w:t>מאוקראינה</w:t>
      </w:r>
      <w:r>
        <w:rPr>
          <w:rFonts w:hint="cs"/>
          <w:rtl/>
        </w:rPr>
        <w:t>, מאתיופיה היו אז, עכשיו זה פחות. אבל באותן שנים</w:t>
      </w:r>
      <w:r w:rsidR="00417471">
        <w:rPr>
          <w:rFonts w:hint="cs"/>
          <w:rtl/>
        </w:rPr>
        <w:t xml:space="preserve"> שהיה גל העליה ושאנשים התחתנו ו</w:t>
      </w:r>
      <w:r>
        <w:rPr>
          <w:rFonts w:hint="cs"/>
          <w:rtl/>
        </w:rPr>
        <w:t xml:space="preserve">נולדו להם </w:t>
      </w:r>
      <w:r w:rsidR="00417471">
        <w:rPr>
          <w:rFonts w:hint="cs"/>
          <w:rtl/>
        </w:rPr>
        <w:t>ילדים, לא היה למערכת בודקי יהדו</w:t>
      </w:r>
      <w:r>
        <w:rPr>
          <w:rFonts w:hint="cs"/>
          <w:rtl/>
        </w:rPr>
        <w:t>ת</w:t>
      </w:r>
      <w:r w:rsidR="00417471">
        <w:rPr>
          <w:rFonts w:hint="cs"/>
          <w:rtl/>
        </w:rPr>
        <w:t xml:space="preserve"> </w:t>
      </w:r>
      <w:r>
        <w:rPr>
          <w:rFonts w:hint="cs"/>
          <w:rtl/>
        </w:rPr>
        <w:t>ברמה מספקת ובגלל זה עכשיו היהדות של כולנו היא בספק אם אנחנו נצטרך בית דין לנושא כזה או אחר, וזה מה שכתוב.</w:t>
      </w:r>
    </w:p>
    <w:p w:rsidR="00C77CD3" w:rsidRDefault="00C77CD3" w:rsidP="00417A00">
      <w:pPr>
        <w:rPr>
          <w:rtl/>
        </w:rPr>
      </w:pPr>
    </w:p>
    <w:p w:rsidR="00C77CD3" w:rsidRDefault="00417471" w:rsidP="00417A00">
      <w:pPr>
        <w:rPr>
          <w:rtl/>
        </w:rPr>
      </w:pPr>
      <w:r>
        <w:rPr>
          <w:rFonts w:hint="cs"/>
          <w:rtl/>
        </w:rPr>
        <w:t>זאת נקודה אחת שאנחנו צר</w:t>
      </w:r>
      <w:r w:rsidR="00C77CD3">
        <w:rPr>
          <w:rFonts w:hint="cs"/>
          <w:rtl/>
        </w:rPr>
        <w:t>יכים לדון, ואם לא היה בודקי יהדות מספיק מקצועיים באותן שנים, אז מה שנקרא, הלך עליכם. כפי שאין עכשיו כבר במשרד הפנים בדיקות זכאי יהדות אחרי עשר שנים שאדם כבר בארץ, אי אפשר לחזור אחורה. כן, זה נוהל חדש במשרד הפנים, שהצלחנו להעביר פה בכנסת ב</w:t>
      </w:r>
      <w:r w:rsidR="005B5EE4">
        <w:rPr>
          <w:rFonts w:hint="cs"/>
          <w:rtl/>
        </w:rPr>
        <w:t>ע</w:t>
      </w:r>
      <w:r w:rsidR="00C77CD3">
        <w:rPr>
          <w:rFonts w:hint="cs"/>
          <w:rtl/>
        </w:rPr>
        <w:t>זרת דינה זילבר. אתה יודע,</w:t>
      </w:r>
      <w:r>
        <w:rPr>
          <w:rFonts w:hint="cs"/>
          <w:rtl/>
        </w:rPr>
        <w:t xml:space="preserve"> </w:t>
      </w:r>
      <w:r w:rsidR="00C77CD3">
        <w:rPr>
          <w:rFonts w:hint="cs"/>
          <w:rtl/>
        </w:rPr>
        <w:t>גם למערכת בתי המשפט, רבנים ומשרד הפנ</w:t>
      </w:r>
      <w:r>
        <w:rPr>
          <w:rFonts w:hint="cs"/>
          <w:rtl/>
        </w:rPr>
        <w:t>ים יש כוח יותר חזק. אז זו הסיטו</w:t>
      </w:r>
      <w:r w:rsidR="00C77CD3">
        <w:rPr>
          <w:rFonts w:hint="cs"/>
          <w:rtl/>
        </w:rPr>
        <w:t>אציה. אי אפשר ללכת אחורה עם אנשים, שהם התחתנו הם היו מספיק טובים , כשהם עלו הם היו מספיק טובים, כשהולידו ילדים הם מספיק טובים ופתאום כשהם מתגרשים ושלמישהו בא לבדוק ולפתוח תיק מחדש, הטענה שלא היו בודקי יהדות מספיק טובים. זה נושא אחד.</w:t>
      </w:r>
    </w:p>
    <w:p w:rsidR="00C77CD3" w:rsidRDefault="00C77CD3" w:rsidP="00417A00">
      <w:pPr>
        <w:rPr>
          <w:rtl/>
        </w:rPr>
      </w:pPr>
    </w:p>
    <w:p w:rsidR="00C77CD3" w:rsidRDefault="005B5EE4" w:rsidP="00417A00">
      <w:pPr>
        <w:rPr>
          <w:rtl/>
        </w:rPr>
      </w:pPr>
      <w:r>
        <w:rPr>
          <w:rFonts w:hint="cs"/>
          <w:rtl/>
        </w:rPr>
        <w:t>ה</w:t>
      </w:r>
      <w:r w:rsidR="00C77CD3">
        <w:rPr>
          <w:rFonts w:hint="cs"/>
          <w:rtl/>
        </w:rPr>
        <w:t xml:space="preserve">נושא </w:t>
      </w:r>
      <w:r>
        <w:rPr>
          <w:rFonts w:hint="cs"/>
          <w:rtl/>
        </w:rPr>
        <w:t>ה</w:t>
      </w:r>
      <w:r w:rsidR="00C77CD3">
        <w:rPr>
          <w:rFonts w:hint="cs"/>
          <w:rtl/>
        </w:rPr>
        <w:t>שני זה היחס כלפי הנשים במערכת בתי הדין. האמת שדובר על כך רבות, ו</w:t>
      </w:r>
      <w:r>
        <w:rPr>
          <w:rFonts w:hint="cs"/>
          <w:rtl/>
        </w:rPr>
        <w:t>תמיד נציגי בתי הדין טענו שזה לא נכון ולהיפך, נותנים לנשים, ונכון היינו בסיפור של העגונות, וכמה רצו לעזור, אבל עכשיו אני פותחת את פסק הדין הזה, ושוב, אני לא מאמינה שאני קוראת את זה ממסמך רשמי של מדינת ישראל. בסיפור הזה בלי להכנס לפרטים, בן הזוג רצה להתגרש ובעלה</w:t>
      </w:r>
      <w:r w:rsidR="00417471">
        <w:rPr>
          <w:rFonts w:hint="cs"/>
          <w:rtl/>
        </w:rPr>
        <w:t xml:space="preserve"> </w:t>
      </w:r>
      <w:r>
        <w:rPr>
          <w:rFonts w:hint="cs"/>
          <w:rtl/>
        </w:rPr>
        <w:t>טען שאשתו היא זונה ושהוא עבד שלה. בסדר? אני לא נכנסת לסיפורים אישיים של אנשים, מה הם עושים</w:t>
      </w:r>
      <w:r w:rsidR="009E4D43">
        <w:rPr>
          <w:rFonts w:hint="cs"/>
          <w:rtl/>
        </w:rPr>
        <w:t xml:space="preserve"> </w:t>
      </w:r>
      <w:r>
        <w:rPr>
          <w:rFonts w:hint="cs"/>
          <w:rtl/>
        </w:rPr>
        <w:t>במיטה, מי זונה, מי עבד שלה, כל אחד בשלו. אבל</w:t>
      </w:r>
      <w:r w:rsidR="00417471">
        <w:rPr>
          <w:rFonts w:hint="cs"/>
          <w:rtl/>
        </w:rPr>
        <w:t xml:space="preserve"> </w:t>
      </w:r>
      <w:r>
        <w:rPr>
          <w:rFonts w:hint="cs"/>
          <w:rtl/>
        </w:rPr>
        <w:t xml:space="preserve">התברר שבעיני בית הדין אין אישה </w:t>
      </w:r>
      <w:r w:rsidR="00417471">
        <w:rPr>
          <w:rFonts w:hint="cs"/>
          <w:rtl/>
        </w:rPr>
        <w:t>יהודיי</w:t>
      </w:r>
      <w:r w:rsidR="00417471">
        <w:rPr>
          <w:rFonts w:hint="eastAsia"/>
          <w:rtl/>
        </w:rPr>
        <w:t>ה</w:t>
      </w:r>
      <w:r>
        <w:rPr>
          <w:rFonts w:hint="cs"/>
          <w:rtl/>
        </w:rPr>
        <w:t xml:space="preserve"> זונה. זאת אומרת יהודיות הן רק - - -, הן לא יכולות להיות זונות בשום פנים ואופן ועל סמך הטענות של בעלה, הגרוש שלה, כותב ההרכב "הסירה האישה מעל פניה את מסווה הבושה הטבעי שיש לכל בת ישראל, עלה חשד כבד לבית הדין שאכן לא מדובר בבת ישראל". זאת אומרת בגלל</w:t>
      </w:r>
      <w:r w:rsidR="00417471">
        <w:rPr>
          <w:rFonts w:hint="cs"/>
          <w:rtl/>
        </w:rPr>
        <w:t xml:space="preserve"> </w:t>
      </w:r>
      <w:r>
        <w:rPr>
          <w:rFonts w:hint="cs"/>
          <w:rtl/>
        </w:rPr>
        <w:t>שהוא טען שהיא זונה, וזה לא טבעי לאישה</w:t>
      </w:r>
      <w:r w:rsidR="00417471">
        <w:rPr>
          <w:rFonts w:hint="cs"/>
          <w:rtl/>
        </w:rPr>
        <w:t xml:space="preserve"> יהודיי</w:t>
      </w:r>
      <w:r w:rsidR="00417471">
        <w:rPr>
          <w:rFonts w:hint="eastAsia"/>
          <w:rtl/>
        </w:rPr>
        <w:t>ה</w:t>
      </w:r>
      <w:r>
        <w:rPr>
          <w:rFonts w:hint="cs"/>
          <w:rtl/>
        </w:rPr>
        <w:t>, כאילו אין לנו זונות יהודיות. זה נונסנס, לא קיים, זה מעלה חשד לבית הדין שהיא לא בת ישראל.</w:t>
      </w:r>
    </w:p>
    <w:p w:rsidR="005B5EE4" w:rsidRDefault="005B5EE4" w:rsidP="00417A00">
      <w:pPr>
        <w:rPr>
          <w:rtl/>
        </w:rPr>
      </w:pPr>
    </w:p>
    <w:p w:rsidR="005B5EE4" w:rsidRDefault="005B5EE4" w:rsidP="005B5EE4">
      <w:pPr>
        <w:pStyle w:val="af6"/>
        <w:keepNext/>
        <w:rPr>
          <w:rtl/>
        </w:rPr>
      </w:pPr>
      <w:r>
        <w:rPr>
          <w:rtl/>
        </w:rPr>
        <w:t>היו"ר אברהם נגוסה:</w:t>
      </w:r>
    </w:p>
    <w:p w:rsidR="005B5EE4" w:rsidRDefault="005B5EE4" w:rsidP="005B5EE4">
      <w:pPr>
        <w:pStyle w:val="KeepWithNext"/>
        <w:rPr>
          <w:rtl/>
        </w:rPr>
      </w:pPr>
    </w:p>
    <w:p w:rsidR="005B5EE4" w:rsidRDefault="005B5EE4" w:rsidP="005B5EE4">
      <w:pPr>
        <w:rPr>
          <w:rtl/>
        </w:rPr>
      </w:pPr>
      <w:r>
        <w:rPr>
          <w:rFonts w:hint="cs"/>
          <w:rtl/>
        </w:rPr>
        <w:t>אני רוצה שיהיה ברור. האם הוא טוען שהיא עוסקת בזנות או היא בוגדת בו?</w:t>
      </w:r>
    </w:p>
    <w:p w:rsidR="005B5EE4" w:rsidRDefault="005B5EE4" w:rsidP="005B5EE4">
      <w:pPr>
        <w:rPr>
          <w:rtl/>
        </w:rPr>
      </w:pPr>
    </w:p>
    <w:p w:rsidR="005B5EE4" w:rsidRDefault="005B5EE4" w:rsidP="005B5EE4">
      <w:pPr>
        <w:pStyle w:val="a4"/>
        <w:keepNext/>
        <w:rPr>
          <w:rtl/>
        </w:rPr>
      </w:pPr>
      <w:r>
        <w:rPr>
          <w:rtl/>
        </w:rPr>
        <w:t xml:space="preserve">יוליה </w:t>
      </w:r>
      <w:proofErr w:type="spellStart"/>
      <w:r>
        <w:rPr>
          <w:rtl/>
        </w:rPr>
        <w:t>מלינובסקי</w:t>
      </w:r>
      <w:proofErr w:type="spellEnd"/>
      <w:r>
        <w:rPr>
          <w:rtl/>
        </w:rPr>
        <w:t xml:space="preserve"> (ישראל ביתנו):</w:t>
      </w:r>
    </w:p>
    <w:p w:rsidR="005B5EE4" w:rsidRDefault="005B5EE4" w:rsidP="005B5EE4">
      <w:pPr>
        <w:pStyle w:val="KeepWithNext"/>
        <w:rPr>
          <w:rtl/>
        </w:rPr>
      </w:pPr>
    </w:p>
    <w:p w:rsidR="005B5EE4" w:rsidRDefault="005B5EE4" w:rsidP="005B5EE4">
      <w:pPr>
        <w:rPr>
          <w:rtl/>
        </w:rPr>
      </w:pPr>
      <w:r>
        <w:rPr>
          <w:rFonts w:hint="cs"/>
          <w:rtl/>
        </w:rPr>
        <w:t xml:space="preserve">זה לא חשוב. </w:t>
      </w:r>
    </w:p>
    <w:p w:rsidR="005B5EE4" w:rsidRDefault="005B5EE4" w:rsidP="005B5EE4">
      <w:pPr>
        <w:rPr>
          <w:rtl/>
        </w:rPr>
      </w:pPr>
    </w:p>
    <w:p w:rsidR="005B5EE4" w:rsidRDefault="005B5EE4" w:rsidP="005B5EE4">
      <w:pPr>
        <w:pStyle w:val="af6"/>
        <w:keepNext/>
        <w:rPr>
          <w:rtl/>
        </w:rPr>
      </w:pPr>
      <w:r>
        <w:rPr>
          <w:rtl/>
        </w:rPr>
        <w:t>היו"ר אברהם נגוסה:</w:t>
      </w:r>
    </w:p>
    <w:p w:rsidR="005B5EE4" w:rsidRDefault="005B5EE4" w:rsidP="005B5EE4">
      <w:pPr>
        <w:pStyle w:val="KeepWithNext"/>
        <w:rPr>
          <w:rtl/>
        </w:rPr>
      </w:pPr>
    </w:p>
    <w:p w:rsidR="005B5EE4" w:rsidRDefault="005B5EE4" w:rsidP="005B5EE4">
      <w:pPr>
        <w:rPr>
          <w:rtl/>
        </w:rPr>
      </w:pPr>
      <w:r>
        <w:rPr>
          <w:rFonts w:hint="cs"/>
          <w:rtl/>
        </w:rPr>
        <w:t>לא. יש הבדל.</w:t>
      </w:r>
    </w:p>
    <w:p w:rsidR="005B5EE4" w:rsidRDefault="005B5EE4" w:rsidP="005B5EE4">
      <w:pPr>
        <w:rPr>
          <w:rtl/>
        </w:rPr>
      </w:pPr>
    </w:p>
    <w:p w:rsidR="005B5EE4" w:rsidRDefault="005B5EE4" w:rsidP="005B5EE4">
      <w:pPr>
        <w:pStyle w:val="a4"/>
        <w:keepNext/>
        <w:rPr>
          <w:rtl/>
        </w:rPr>
      </w:pPr>
      <w:r>
        <w:rPr>
          <w:rtl/>
        </w:rPr>
        <w:t xml:space="preserve">יוליה </w:t>
      </w:r>
      <w:proofErr w:type="spellStart"/>
      <w:r>
        <w:rPr>
          <w:rtl/>
        </w:rPr>
        <w:t>מלינובסקי</w:t>
      </w:r>
      <w:proofErr w:type="spellEnd"/>
      <w:r>
        <w:rPr>
          <w:rtl/>
        </w:rPr>
        <w:t xml:space="preserve"> (ישראל ביתנו):</w:t>
      </w:r>
    </w:p>
    <w:p w:rsidR="005B5EE4" w:rsidRDefault="005B5EE4" w:rsidP="005B5EE4">
      <w:pPr>
        <w:pStyle w:val="KeepWithNext"/>
        <w:rPr>
          <w:rtl/>
        </w:rPr>
      </w:pPr>
    </w:p>
    <w:p w:rsidR="005B5EE4" w:rsidRDefault="005B5EE4" w:rsidP="005B5EE4">
      <w:pPr>
        <w:rPr>
          <w:rtl/>
        </w:rPr>
      </w:pPr>
      <w:r>
        <w:rPr>
          <w:rFonts w:hint="cs"/>
          <w:rtl/>
        </w:rPr>
        <w:t>זה לא משנה</w:t>
      </w:r>
      <w:r w:rsidR="009E4D43">
        <w:rPr>
          <w:rFonts w:hint="cs"/>
          <w:rtl/>
        </w:rPr>
        <w:t xml:space="preserve"> </w:t>
      </w:r>
      <w:r>
        <w:rPr>
          <w:rFonts w:hint="cs"/>
          <w:rtl/>
        </w:rPr>
        <w:t>לצורך הדוגמה. הוא טוען שיש סרט, וההרכב ראה את הסרט הזה שהיא אומרת שהיא זונה והוא העבד שלה.</w:t>
      </w:r>
      <w:r w:rsidR="009E4D43">
        <w:rPr>
          <w:rFonts w:hint="cs"/>
          <w:rtl/>
        </w:rPr>
        <w:t xml:space="preserve"> </w:t>
      </w:r>
      <w:r>
        <w:rPr>
          <w:rFonts w:hint="cs"/>
          <w:rtl/>
        </w:rPr>
        <w:t>אולי זה משחקי מין, זה לא חשוב, שכל אחד יתעסק במה שהוא רוצה כל עוד זה במסגרת החוק. עדיין זה חוקי במדינת ישראל. אבל אני מתייחסת למשהו אחר "</w:t>
      </w:r>
      <w:r w:rsidR="00417471">
        <w:rPr>
          <w:rFonts w:hint="cs"/>
          <w:rtl/>
        </w:rPr>
        <w:t>כשהסירה האיש</w:t>
      </w:r>
      <w:r w:rsidR="00417471">
        <w:rPr>
          <w:rFonts w:hint="eastAsia"/>
          <w:rtl/>
        </w:rPr>
        <w:t>ה</w:t>
      </w:r>
      <w:r>
        <w:rPr>
          <w:rFonts w:hint="cs"/>
          <w:rtl/>
        </w:rPr>
        <w:t xml:space="preserve"> מעל פניה את מסווה</w:t>
      </w:r>
      <w:r w:rsidR="00417471">
        <w:rPr>
          <w:rFonts w:hint="cs"/>
          <w:rtl/>
        </w:rPr>
        <w:t xml:space="preserve"> </w:t>
      </w:r>
      <w:r>
        <w:rPr>
          <w:rFonts w:hint="cs"/>
          <w:rtl/>
        </w:rPr>
        <w:t>הבושה</w:t>
      </w:r>
      <w:r w:rsidR="00417471">
        <w:rPr>
          <w:rFonts w:hint="cs"/>
          <w:rtl/>
        </w:rPr>
        <w:t xml:space="preserve"> </w:t>
      </w:r>
      <w:r>
        <w:rPr>
          <w:rFonts w:hint="cs"/>
          <w:rtl/>
        </w:rPr>
        <w:t>הטבעי שיש לכל בר ישראל, עלה חשד כבד לבית הדין שאכן לא מדובר בבת ישראל". זאת אומרת שעצם זה שהיא אולי, בצורה כזו או אחרת, על פי טענתו, זונה, זה</w:t>
      </w:r>
      <w:r w:rsidR="00417471">
        <w:rPr>
          <w:rFonts w:hint="cs"/>
          <w:rtl/>
        </w:rPr>
        <w:t xml:space="preserve"> </w:t>
      </w:r>
      <w:r>
        <w:rPr>
          <w:rFonts w:hint="cs"/>
          <w:rtl/>
        </w:rPr>
        <w:t>נתן לבית הדין</w:t>
      </w:r>
      <w:r w:rsidR="009E4D43">
        <w:rPr>
          <w:rFonts w:hint="cs"/>
          <w:rtl/>
        </w:rPr>
        <w:t xml:space="preserve"> </w:t>
      </w:r>
      <w:r>
        <w:rPr>
          <w:rFonts w:hint="cs"/>
          <w:rtl/>
        </w:rPr>
        <w:t xml:space="preserve">אפשרות לחשוב, לחשוד, לחשוש ביהדותה. </w:t>
      </w:r>
    </w:p>
    <w:p w:rsidR="005B5EE4" w:rsidRDefault="005B5EE4" w:rsidP="005B5EE4">
      <w:pPr>
        <w:rPr>
          <w:rtl/>
        </w:rPr>
      </w:pPr>
    </w:p>
    <w:p w:rsidR="005B5EE4" w:rsidRDefault="005B5EE4" w:rsidP="00687822">
      <w:pPr>
        <w:rPr>
          <w:rtl/>
        </w:rPr>
      </w:pPr>
      <w:r>
        <w:rPr>
          <w:rFonts w:hint="cs"/>
          <w:rtl/>
        </w:rPr>
        <w:t>"ואף התברר שניתן אישור יהדות לאם המבקשת והמבקשת</w:t>
      </w:r>
      <w:r w:rsidR="009E4D43">
        <w:rPr>
          <w:rFonts w:hint="cs"/>
          <w:rtl/>
        </w:rPr>
        <w:t xml:space="preserve"> </w:t>
      </w:r>
      <w:r>
        <w:rPr>
          <w:rFonts w:hint="cs"/>
          <w:rtl/>
        </w:rPr>
        <w:t>עצמה, וכן לאחות המבקשת, איך אולי והדבר היה לפני שנים רבות בזמן שבית דין עדיין לא השיג בורר יהדות מקצועי ולאור התנהגותה</w:t>
      </w:r>
      <w:r w:rsidR="009E4D43">
        <w:rPr>
          <w:rFonts w:hint="cs"/>
          <w:rtl/>
        </w:rPr>
        <w:t xml:space="preserve"> </w:t>
      </w:r>
      <w:r>
        <w:rPr>
          <w:rFonts w:hint="cs"/>
          <w:rtl/>
        </w:rPr>
        <w:t xml:space="preserve">של האישה בריש גלי ומפורסם מעשיה והעובדות לעיני </w:t>
      </w:r>
      <w:r w:rsidR="00417471">
        <w:rPr>
          <w:rFonts w:hint="cs"/>
          <w:rtl/>
        </w:rPr>
        <w:t>מיליונ</w:t>
      </w:r>
      <w:r w:rsidR="00417471">
        <w:rPr>
          <w:rFonts w:hint="eastAsia"/>
          <w:rtl/>
        </w:rPr>
        <w:t>י</w:t>
      </w:r>
      <w:r>
        <w:rPr>
          <w:rFonts w:hint="cs"/>
          <w:rtl/>
        </w:rPr>
        <w:t xml:space="preserve"> צופים ומעל לכל לאור הנאמר זכה הנ"ל קבע בית הדין</w:t>
      </w:r>
      <w:r w:rsidR="009E4D43">
        <w:rPr>
          <w:rFonts w:hint="cs"/>
          <w:rtl/>
        </w:rPr>
        <w:t xml:space="preserve"> </w:t>
      </w:r>
      <w:r>
        <w:rPr>
          <w:rFonts w:hint="cs"/>
          <w:rtl/>
        </w:rPr>
        <w:t>שיש לפתוח תיק יהדות, לברר שוב את יהדותה של המבקשת". יתרה מזאת, "יש להעביר החלטה</w:t>
      </w:r>
      <w:r w:rsidR="00417471">
        <w:rPr>
          <w:rFonts w:hint="cs"/>
          <w:rtl/>
        </w:rPr>
        <w:t xml:space="preserve"> </w:t>
      </w:r>
      <w:r>
        <w:rPr>
          <w:rFonts w:hint="cs"/>
          <w:rtl/>
        </w:rPr>
        <w:lastRenderedPageBreak/>
        <w:t>זו למרשם אוכלוסין למשרד</w:t>
      </w:r>
      <w:r w:rsidR="00417471">
        <w:rPr>
          <w:rFonts w:hint="cs"/>
          <w:rtl/>
        </w:rPr>
        <w:t xml:space="preserve"> </w:t>
      </w:r>
      <w:r>
        <w:rPr>
          <w:rFonts w:hint="cs"/>
          <w:rtl/>
        </w:rPr>
        <w:t xml:space="preserve">הפנים לצורך שינוי - - - לחייב אותה ב-25,000 שקל, ואת התעודות של המבקשת ואמה יוחזרו לבדיקת </w:t>
      </w:r>
      <w:r w:rsidR="00687822">
        <w:rPr>
          <w:rFonts w:hint="cs"/>
          <w:rtl/>
        </w:rPr>
        <w:t>מז"פ</w:t>
      </w:r>
      <w:r>
        <w:rPr>
          <w:rFonts w:hint="cs"/>
          <w:rtl/>
        </w:rPr>
        <w:t xml:space="preserve">". </w:t>
      </w:r>
    </w:p>
    <w:p w:rsidR="005B5EE4" w:rsidRDefault="005B5EE4" w:rsidP="005B5EE4">
      <w:pPr>
        <w:rPr>
          <w:rtl/>
        </w:rPr>
      </w:pPr>
    </w:p>
    <w:p w:rsidR="005B5EE4" w:rsidRDefault="005B5EE4" w:rsidP="005B5EE4">
      <w:pPr>
        <w:rPr>
          <w:rtl/>
        </w:rPr>
      </w:pPr>
      <w:r>
        <w:rPr>
          <w:rFonts w:hint="cs"/>
          <w:rtl/>
        </w:rPr>
        <w:t>אנחנו רואים פה ככה, מה אכפת לבית הדין מנטיות מיניות של אנשים? מחר תגידו שמי שהוא הומו לא יכול להיות יהודי כי זה בניגוד לתורה. ומי שהיא לסבית גם לא, ומה עם הילדים שנולדים עכשיו מפונדקאות, שהם</w:t>
      </w:r>
      <w:r w:rsidR="00417471">
        <w:rPr>
          <w:rFonts w:hint="cs"/>
          <w:rtl/>
        </w:rPr>
        <w:t xml:space="preserve"> </w:t>
      </w:r>
      <w:r>
        <w:rPr>
          <w:rFonts w:hint="cs"/>
          <w:rtl/>
        </w:rPr>
        <w:t xml:space="preserve">גם לא, </w:t>
      </w:r>
      <w:r w:rsidR="00417471">
        <w:rPr>
          <w:rFonts w:hint="cs"/>
          <w:rtl/>
        </w:rPr>
        <w:t>ומיליו</w:t>
      </w:r>
      <w:r w:rsidR="00417471">
        <w:rPr>
          <w:rFonts w:hint="eastAsia"/>
          <w:rtl/>
        </w:rPr>
        <w:t>ן</w:t>
      </w:r>
      <w:r>
        <w:rPr>
          <w:rFonts w:hint="cs"/>
          <w:rtl/>
        </w:rPr>
        <w:t xml:space="preserve"> עולים שלא היה בודק יהדות מספיק טוב אז באותן שנים? איך קשור </w:t>
      </w:r>
      <w:r w:rsidR="00417471">
        <w:rPr>
          <w:rFonts w:hint="cs"/>
          <w:rtl/>
        </w:rPr>
        <w:t>נטיי</w:t>
      </w:r>
      <w:r w:rsidR="00417471">
        <w:rPr>
          <w:rFonts w:hint="eastAsia"/>
          <w:rtl/>
        </w:rPr>
        <w:t>ה</w:t>
      </w:r>
      <w:r>
        <w:rPr>
          <w:rFonts w:hint="cs"/>
          <w:rtl/>
        </w:rPr>
        <w:t xml:space="preserve"> מינית של</w:t>
      </w:r>
      <w:r w:rsidR="009E4D43">
        <w:rPr>
          <w:rFonts w:hint="cs"/>
          <w:rtl/>
        </w:rPr>
        <w:t xml:space="preserve"> </w:t>
      </w:r>
      <w:r>
        <w:rPr>
          <w:rFonts w:hint="cs"/>
          <w:rtl/>
        </w:rPr>
        <w:t xml:space="preserve">אדם כפרט, </w:t>
      </w:r>
      <w:r w:rsidR="00687822">
        <w:rPr>
          <w:rFonts w:hint="cs"/>
          <w:rtl/>
        </w:rPr>
        <w:t>והמשחקים המיניים שלהם בחדר מיטות ליהדותה של אותה אישה? אני רוצה להגיד לך שהיום, עוד מעט נחגוג פורים. נכון? מלכת</w:t>
      </w:r>
      <w:r w:rsidR="009E4D43">
        <w:rPr>
          <w:rFonts w:hint="cs"/>
          <w:rtl/>
        </w:rPr>
        <w:t xml:space="preserve"> </w:t>
      </w:r>
      <w:r w:rsidR="00687822">
        <w:rPr>
          <w:rFonts w:hint="cs"/>
          <w:rtl/>
        </w:rPr>
        <w:t xml:space="preserve">אסתר, היום הייתה חשודה בהתבוללות, לא פחות מזה, כי זה מה שקרה, </w:t>
      </w:r>
      <w:r w:rsidR="00417471">
        <w:rPr>
          <w:rFonts w:hint="cs"/>
          <w:rtl/>
        </w:rPr>
        <w:t>והיית</w:t>
      </w:r>
      <w:r w:rsidR="00417471">
        <w:rPr>
          <w:rFonts w:hint="eastAsia"/>
          <w:rtl/>
        </w:rPr>
        <w:t>ה</w:t>
      </w:r>
      <w:r w:rsidR="00687822">
        <w:rPr>
          <w:rFonts w:hint="cs"/>
          <w:rtl/>
        </w:rPr>
        <w:t xml:space="preserve"> נחשבת זונה, כי היא השתמשה במיניות שלה לצורך השגת מטרות. על פי פסק הדין הזה היא לא קשורה ליהדות בשום צורה ואנחנו לא צריכים לחגוג את פורים.</w:t>
      </w:r>
    </w:p>
    <w:p w:rsidR="00687822" w:rsidRDefault="00687822" w:rsidP="005B5EE4">
      <w:pPr>
        <w:rPr>
          <w:rtl/>
        </w:rPr>
      </w:pPr>
    </w:p>
    <w:p w:rsidR="00687822" w:rsidRDefault="00687822" w:rsidP="005B5EE4">
      <w:pPr>
        <w:rPr>
          <w:rtl/>
        </w:rPr>
      </w:pPr>
      <w:r>
        <w:rPr>
          <w:rFonts w:hint="cs"/>
          <w:rtl/>
        </w:rPr>
        <w:t xml:space="preserve">זו השאלה </w:t>
      </w:r>
      <w:r w:rsidR="00417471">
        <w:rPr>
          <w:rFonts w:hint="cs"/>
          <w:rtl/>
        </w:rPr>
        <w:t>השניי</w:t>
      </w:r>
      <w:r w:rsidR="00417471">
        <w:rPr>
          <w:rFonts w:hint="eastAsia"/>
          <w:rtl/>
        </w:rPr>
        <w:t>ה</w:t>
      </w:r>
      <w:r>
        <w:rPr>
          <w:rFonts w:hint="cs"/>
          <w:rtl/>
        </w:rPr>
        <w:t>, וזה מתקשר גם כן לבדיקות היהדות שאנחנו אמרנו, כי זה פסק דין ברור וכתוב, גם לאמה וגם לאחותה ולכל השרשרת, ויש הוראות ברורות בנושא.</w:t>
      </w:r>
    </w:p>
    <w:p w:rsidR="00687822" w:rsidRDefault="00687822" w:rsidP="005B5EE4">
      <w:pPr>
        <w:rPr>
          <w:rtl/>
        </w:rPr>
      </w:pPr>
    </w:p>
    <w:p w:rsidR="00687822" w:rsidRDefault="00687822" w:rsidP="005B5EE4">
      <w:pPr>
        <w:rPr>
          <w:rtl/>
        </w:rPr>
      </w:pPr>
      <w:r>
        <w:rPr>
          <w:rFonts w:hint="cs"/>
          <w:rtl/>
        </w:rPr>
        <w:t xml:space="preserve">השאלה השלישית, איך משרד הפנים ורשות האוכלוסין וההגירה, כי יש הוראה שוב פעם מאוד ברורה, של היועמ"ש, שאין קשר בין פסק הדין ומרשם האוכלוסין, מה משרד הפנים ורשות האוכלוסין וההגירה עושים כשהם מקבלים </w:t>
      </w:r>
      <w:r w:rsidR="00417471">
        <w:rPr>
          <w:rFonts w:hint="cs"/>
          <w:rtl/>
        </w:rPr>
        <w:t xml:space="preserve">כזה </w:t>
      </w:r>
      <w:r>
        <w:rPr>
          <w:rFonts w:hint="cs"/>
          <w:rtl/>
        </w:rPr>
        <w:t>מסמך, מה הם עושים עם זה? כי בית דין מורה פה בעצם לרשות</w:t>
      </w:r>
      <w:r w:rsidR="00417471">
        <w:rPr>
          <w:rFonts w:hint="cs"/>
          <w:rtl/>
        </w:rPr>
        <w:t xml:space="preserve"> </w:t>
      </w:r>
      <w:r>
        <w:rPr>
          <w:rFonts w:hint="cs"/>
          <w:rtl/>
        </w:rPr>
        <w:t>האוכלוסין וההגירה לשנות לה את הלאום, לא פחות ולא יותר. על</w:t>
      </w:r>
      <w:r w:rsidR="00417471">
        <w:rPr>
          <w:rFonts w:hint="cs"/>
          <w:rtl/>
        </w:rPr>
        <w:t xml:space="preserve"> פ</w:t>
      </w:r>
      <w:r>
        <w:rPr>
          <w:rFonts w:hint="cs"/>
          <w:rtl/>
        </w:rPr>
        <w:t>י הנחיות של היועמ"ש זה פשוט פסול ולא חוקי. זה לא שיש פה שיקול דעת, זה לא חוקי.</w:t>
      </w:r>
    </w:p>
    <w:p w:rsidR="00687822" w:rsidRDefault="00687822" w:rsidP="005B5EE4">
      <w:pPr>
        <w:rPr>
          <w:rtl/>
        </w:rPr>
      </w:pPr>
    </w:p>
    <w:p w:rsidR="00687822" w:rsidRDefault="00687822" w:rsidP="005B5EE4">
      <w:pPr>
        <w:rPr>
          <w:rtl/>
        </w:rPr>
      </w:pPr>
      <w:r>
        <w:rPr>
          <w:rFonts w:hint="cs"/>
          <w:rtl/>
        </w:rPr>
        <w:t xml:space="preserve">אז זו הסיטואציה שאנחנו נמצאים פה, ואלה שאלות כבדות כי השאלות האלה נוגעות גם למסה של עולים חדשים שהגיעו ארצה, גם לאנשים שהנטיות המיניות שלהם אחרות ממה שמקובל, ויש לזה השלכות רוחב כי מחר יהיה ילד שיש לו שתי </w:t>
      </w:r>
      <w:r w:rsidR="00417471">
        <w:rPr>
          <w:rFonts w:hint="cs"/>
          <w:rtl/>
        </w:rPr>
        <w:t>אימהו</w:t>
      </w:r>
      <w:r w:rsidR="00417471">
        <w:rPr>
          <w:rFonts w:hint="eastAsia"/>
          <w:rtl/>
        </w:rPr>
        <w:t>ת</w:t>
      </w:r>
      <w:r>
        <w:rPr>
          <w:rFonts w:hint="cs"/>
          <w:rtl/>
        </w:rPr>
        <w:t xml:space="preserve">, אז יפסלו לו את היהדות בגלל ההתנהלות המינית של </w:t>
      </w:r>
      <w:r w:rsidR="00417471">
        <w:rPr>
          <w:rFonts w:hint="cs"/>
          <w:rtl/>
        </w:rPr>
        <w:t>האימהו</w:t>
      </w:r>
      <w:r w:rsidR="00417471">
        <w:rPr>
          <w:rFonts w:hint="eastAsia"/>
          <w:rtl/>
        </w:rPr>
        <w:t>ת</w:t>
      </w:r>
      <w:r>
        <w:rPr>
          <w:rFonts w:hint="cs"/>
          <w:rtl/>
        </w:rPr>
        <w:t xml:space="preserve"> שלו, או זוג הומואים שהביא ילדים לעולם בצורה כזאת או אחרת.</w:t>
      </w:r>
    </w:p>
    <w:p w:rsidR="00687822" w:rsidRDefault="00687822" w:rsidP="005B5EE4">
      <w:pPr>
        <w:rPr>
          <w:rtl/>
        </w:rPr>
      </w:pPr>
    </w:p>
    <w:p w:rsidR="00687822" w:rsidRDefault="00687822" w:rsidP="005B5EE4">
      <w:pPr>
        <w:rPr>
          <w:rtl/>
        </w:rPr>
      </w:pPr>
      <w:r>
        <w:rPr>
          <w:rFonts w:hint="cs"/>
          <w:rtl/>
        </w:rPr>
        <w:t>זה הרבה יותר רחב רק מעולים. זה בעצם הדיון על החברה הישראלית, ואיך בית דין רבני מתקדם יחד או לפחות נותן, איך אנחנו מתקדמים ביחד בחברה הישראלית. תודה רבה.</w:t>
      </w:r>
    </w:p>
    <w:p w:rsidR="00687822" w:rsidRDefault="00687822" w:rsidP="005B5EE4">
      <w:pPr>
        <w:rPr>
          <w:rtl/>
        </w:rPr>
      </w:pPr>
    </w:p>
    <w:p w:rsidR="00687822" w:rsidRDefault="00687822" w:rsidP="00687822">
      <w:pPr>
        <w:pStyle w:val="af6"/>
        <w:keepNext/>
        <w:rPr>
          <w:rtl/>
        </w:rPr>
      </w:pPr>
      <w:r>
        <w:rPr>
          <w:rtl/>
        </w:rPr>
        <w:t>היו"ר אברהם נגוסה:</w:t>
      </w:r>
    </w:p>
    <w:p w:rsidR="00687822" w:rsidRDefault="00687822" w:rsidP="00687822">
      <w:pPr>
        <w:pStyle w:val="KeepWithNext"/>
        <w:rPr>
          <w:rtl/>
        </w:rPr>
      </w:pPr>
    </w:p>
    <w:p w:rsidR="00687822" w:rsidRDefault="00687822" w:rsidP="00687822">
      <w:pPr>
        <w:rPr>
          <w:rtl/>
        </w:rPr>
      </w:pPr>
      <w:r>
        <w:rPr>
          <w:rFonts w:hint="cs"/>
          <w:rtl/>
        </w:rPr>
        <w:t>תודה. הצטרף אלינו חבר הכנסת אלעזר שטרן. בבקשה.</w:t>
      </w:r>
    </w:p>
    <w:p w:rsidR="00687822" w:rsidRDefault="00687822" w:rsidP="00687822">
      <w:pPr>
        <w:rPr>
          <w:rtl/>
        </w:rPr>
      </w:pPr>
    </w:p>
    <w:p w:rsidR="00687822" w:rsidRDefault="00687822" w:rsidP="00687822">
      <w:pPr>
        <w:pStyle w:val="a4"/>
        <w:keepNext/>
        <w:rPr>
          <w:rtl/>
        </w:rPr>
      </w:pPr>
      <w:r>
        <w:rPr>
          <w:rtl/>
        </w:rPr>
        <w:t xml:space="preserve">יוליה </w:t>
      </w:r>
      <w:proofErr w:type="spellStart"/>
      <w:r>
        <w:rPr>
          <w:rtl/>
        </w:rPr>
        <w:t>מלינובסקי</w:t>
      </w:r>
      <w:proofErr w:type="spellEnd"/>
      <w:r>
        <w:rPr>
          <w:rtl/>
        </w:rPr>
        <w:t xml:space="preserve"> (ישראל ביתנו):</w:t>
      </w:r>
    </w:p>
    <w:p w:rsidR="00687822" w:rsidRDefault="00687822" w:rsidP="00687822">
      <w:pPr>
        <w:pStyle w:val="KeepWithNext"/>
        <w:rPr>
          <w:rtl/>
        </w:rPr>
      </w:pPr>
    </w:p>
    <w:p w:rsidR="00687822" w:rsidRDefault="00687822" w:rsidP="00687822">
      <w:pPr>
        <w:rPr>
          <w:rtl/>
        </w:rPr>
      </w:pPr>
      <w:r>
        <w:rPr>
          <w:rFonts w:hint="cs"/>
          <w:rtl/>
        </w:rPr>
        <w:t>לא היית בהתחלה, לא שמעת את כל העניינים.</w:t>
      </w:r>
    </w:p>
    <w:p w:rsidR="00687822" w:rsidRDefault="00687822" w:rsidP="00687822">
      <w:pPr>
        <w:rPr>
          <w:rtl/>
        </w:rPr>
      </w:pPr>
    </w:p>
    <w:p w:rsidR="00687822" w:rsidRDefault="00687822" w:rsidP="00687822">
      <w:pPr>
        <w:pStyle w:val="a4"/>
        <w:keepNext/>
        <w:rPr>
          <w:rtl/>
        </w:rPr>
      </w:pPr>
      <w:r>
        <w:rPr>
          <w:rtl/>
        </w:rPr>
        <w:t>אלעזר שטרן (יש עתיד):</w:t>
      </w:r>
    </w:p>
    <w:p w:rsidR="00687822" w:rsidRDefault="00687822" w:rsidP="00687822">
      <w:pPr>
        <w:pStyle w:val="KeepWithNext"/>
        <w:rPr>
          <w:rtl/>
        </w:rPr>
      </w:pPr>
    </w:p>
    <w:p w:rsidR="00687822" w:rsidRDefault="00687822" w:rsidP="00687822">
      <w:pPr>
        <w:rPr>
          <w:rtl/>
        </w:rPr>
      </w:pPr>
      <w:r>
        <w:rPr>
          <w:rFonts w:hint="cs"/>
          <w:rtl/>
        </w:rPr>
        <w:t>אני יודע, אני מתנצל לא רק שלא הייתי בהתחלה אלא אני</w:t>
      </w:r>
      <w:r w:rsidR="00417471">
        <w:rPr>
          <w:rFonts w:hint="cs"/>
          <w:rtl/>
        </w:rPr>
        <w:t xml:space="preserve"> </w:t>
      </w:r>
      <w:r>
        <w:rPr>
          <w:rFonts w:hint="cs"/>
          <w:rtl/>
        </w:rPr>
        <w:t>גם</w:t>
      </w:r>
      <w:r w:rsidR="00417471">
        <w:rPr>
          <w:rFonts w:hint="cs"/>
          <w:rtl/>
        </w:rPr>
        <w:t xml:space="preserve"> </w:t>
      </w:r>
      <w:r>
        <w:rPr>
          <w:rFonts w:hint="cs"/>
          <w:rtl/>
        </w:rPr>
        <w:t>צריך לעזוב תיכף לאיזו לוויה. לא משנה. הרב יעקבי, אני רואה שימוש בכלים טכנולוגיים ופורנזיים חדשים, אף בדיקות גנטיות, נכון? מה, משתמשים בכלים כאלה?</w:t>
      </w:r>
    </w:p>
    <w:p w:rsidR="00687822" w:rsidRDefault="00687822" w:rsidP="00687822">
      <w:pPr>
        <w:rPr>
          <w:rtl/>
        </w:rPr>
      </w:pPr>
    </w:p>
    <w:p w:rsidR="00687822" w:rsidRDefault="00687822" w:rsidP="00687822">
      <w:pPr>
        <w:pStyle w:val="af9"/>
        <w:keepNext/>
        <w:rPr>
          <w:rtl/>
        </w:rPr>
      </w:pPr>
      <w:r>
        <w:rPr>
          <w:rtl/>
        </w:rPr>
        <w:t>שמעון יעקבי:</w:t>
      </w:r>
    </w:p>
    <w:p w:rsidR="00687822" w:rsidRDefault="00687822" w:rsidP="00687822">
      <w:pPr>
        <w:rPr>
          <w:rtl/>
        </w:rPr>
      </w:pPr>
    </w:p>
    <w:p w:rsidR="00687822" w:rsidRDefault="00687822" w:rsidP="00687822">
      <w:pPr>
        <w:rPr>
          <w:rtl/>
        </w:rPr>
      </w:pPr>
      <w:r>
        <w:rPr>
          <w:rFonts w:hint="cs"/>
          <w:rtl/>
        </w:rPr>
        <w:t>אלה שמות מאוד גדולים.</w:t>
      </w:r>
    </w:p>
    <w:p w:rsidR="00687822" w:rsidRDefault="00687822" w:rsidP="00687822">
      <w:pPr>
        <w:rPr>
          <w:rtl/>
        </w:rPr>
      </w:pPr>
    </w:p>
    <w:p w:rsidR="00687822" w:rsidRDefault="00687822" w:rsidP="00687822">
      <w:pPr>
        <w:pStyle w:val="a4"/>
        <w:keepNext/>
        <w:rPr>
          <w:rtl/>
        </w:rPr>
      </w:pPr>
      <w:r>
        <w:rPr>
          <w:rtl/>
        </w:rPr>
        <w:t>אלעזר שטרן (יש עתיד):</w:t>
      </w:r>
    </w:p>
    <w:p w:rsidR="00687822" w:rsidRDefault="00687822" w:rsidP="00687822">
      <w:pPr>
        <w:pStyle w:val="KeepWithNext"/>
        <w:rPr>
          <w:rtl/>
        </w:rPr>
      </w:pPr>
    </w:p>
    <w:p w:rsidR="00687822" w:rsidRDefault="00687822" w:rsidP="00687822">
      <w:pPr>
        <w:rPr>
          <w:rtl/>
        </w:rPr>
      </w:pPr>
      <w:r>
        <w:rPr>
          <w:rFonts w:hint="cs"/>
          <w:rtl/>
        </w:rPr>
        <w:t>לא, יש כלי</w:t>
      </w:r>
      <w:r w:rsidR="00417471">
        <w:rPr>
          <w:rFonts w:hint="cs"/>
          <w:rtl/>
        </w:rPr>
        <w:t>ם טכנולוגיים, דנ"</w:t>
      </w:r>
      <w:r>
        <w:rPr>
          <w:rFonts w:hint="cs"/>
          <w:rtl/>
        </w:rPr>
        <w:t>א בבתי הדין?</w:t>
      </w:r>
    </w:p>
    <w:p w:rsidR="00687822" w:rsidRDefault="00687822" w:rsidP="00687822">
      <w:pPr>
        <w:rPr>
          <w:rtl/>
        </w:rPr>
      </w:pPr>
    </w:p>
    <w:p w:rsidR="00687822" w:rsidRDefault="00687822" w:rsidP="00687822">
      <w:pPr>
        <w:pStyle w:val="af9"/>
        <w:keepNext/>
        <w:rPr>
          <w:rtl/>
        </w:rPr>
      </w:pPr>
      <w:r>
        <w:rPr>
          <w:rtl/>
        </w:rPr>
        <w:t>שמעון יעקבי:</w:t>
      </w:r>
    </w:p>
    <w:p w:rsidR="00687822" w:rsidRDefault="00687822" w:rsidP="00687822">
      <w:pPr>
        <w:pStyle w:val="KeepWithNext"/>
        <w:rPr>
          <w:rtl/>
        </w:rPr>
      </w:pPr>
    </w:p>
    <w:p w:rsidR="00687822" w:rsidRDefault="00687822" w:rsidP="00687822">
      <w:pPr>
        <w:rPr>
          <w:rtl/>
        </w:rPr>
      </w:pPr>
      <w:r>
        <w:rPr>
          <w:rFonts w:hint="cs"/>
          <w:rtl/>
        </w:rPr>
        <w:t>בבתי הדין? לא מוכרים לי בתוך מערכת בתי הדין כלים כאלה.</w:t>
      </w:r>
    </w:p>
    <w:p w:rsidR="00687822" w:rsidRDefault="00687822" w:rsidP="00687822">
      <w:pPr>
        <w:rPr>
          <w:rtl/>
        </w:rPr>
      </w:pPr>
    </w:p>
    <w:p w:rsidR="00687822" w:rsidRDefault="00687822" w:rsidP="00687822">
      <w:pPr>
        <w:pStyle w:val="a4"/>
        <w:keepNext/>
        <w:rPr>
          <w:rtl/>
        </w:rPr>
      </w:pPr>
      <w:r>
        <w:rPr>
          <w:rtl/>
        </w:rPr>
        <w:t>אלעזר שטרן (יש עתיד):</w:t>
      </w:r>
    </w:p>
    <w:p w:rsidR="00687822" w:rsidRDefault="00687822" w:rsidP="00687822">
      <w:pPr>
        <w:pStyle w:val="KeepWithNext"/>
        <w:rPr>
          <w:rtl/>
        </w:rPr>
      </w:pPr>
    </w:p>
    <w:p w:rsidR="00687822" w:rsidRDefault="00687822" w:rsidP="00687822">
      <w:pPr>
        <w:rPr>
          <w:rtl/>
        </w:rPr>
      </w:pPr>
      <w:r>
        <w:rPr>
          <w:rFonts w:hint="cs"/>
          <w:rtl/>
        </w:rPr>
        <w:t>ברור שאין בתוך זה, אבל השאלה אם משתמשים בזה לצורך בירורי יהדות. אולי מישהו יודע להגיד?</w:t>
      </w:r>
    </w:p>
    <w:p w:rsidR="00687822" w:rsidRDefault="00687822" w:rsidP="00687822">
      <w:pPr>
        <w:rPr>
          <w:rtl/>
        </w:rPr>
      </w:pPr>
    </w:p>
    <w:p w:rsidR="00687822" w:rsidRDefault="00687822" w:rsidP="00687822">
      <w:pPr>
        <w:rPr>
          <w:rtl/>
        </w:rPr>
      </w:pPr>
    </w:p>
    <w:p w:rsidR="00687822" w:rsidRDefault="00687822" w:rsidP="00687822">
      <w:pPr>
        <w:pStyle w:val="af9"/>
        <w:keepNext/>
        <w:rPr>
          <w:rtl/>
        </w:rPr>
      </w:pPr>
      <w:r>
        <w:rPr>
          <w:rtl/>
        </w:rPr>
        <w:t>שמעון יעקבי:</w:t>
      </w:r>
    </w:p>
    <w:p w:rsidR="00687822" w:rsidRDefault="00687822" w:rsidP="00687822">
      <w:pPr>
        <w:pStyle w:val="KeepWithNext"/>
        <w:rPr>
          <w:rtl/>
        </w:rPr>
      </w:pPr>
    </w:p>
    <w:p w:rsidR="00687822" w:rsidRDefault="00687822" w:rsidP="00687822">
      <w:pPr>
        <w:rPr>
          <w:rtl/>
        </w:rPr>
      </w:pPr>
      <w:r>
        <w:rPr>
          <w:rFonts w:hint="cs"/>
          <w:rtl/>
        </w:rPr>
        <w:t>אנחנו מעבירים לפעמים תעודות לבדיקת מז"פ, אז אם אתה רוצה לקרוא לזה בדיקות פורנזיות, בב</w:t>
      </w:r>
      <w:r w:rsidR="00417471">
        <w:rPr>
          <w:rFonts w:hint="cs"/>
          <w:rtl/>
        </w:rPr>
        <w:t>קשה. אם אתה מדבר על בדיקות דנ"א</w:t>
      </w:r>
      <w:r>
        <w:rPr>
          <w:rFonts w:hint="cs"/>
          <w:rtl/>
        </w:rPr>
        <w:t>, יש איזה משהו שנמצא בחיתולים. יש איזה שהוא רעיון של רבנים שבעיקר הגיעו מארץ חבר העמים, רב חשוב בבית הדין במוסקבה שיחד עם רב בארץ ישראל מעלה רעיון לסייע בבדיקות יהדות על ידי גנים שקשורים לא</w:t>
      </w:r>
      <w:r w:rsidR="00417471">
        <w:rPr>
          <w:rFonts w:hint="cs"/>
          <w:rtl/>
        </w:rPr>
        <w:t>י</w:t>
      </w:r>
      <w:r>
        <w:rPr>
          <w:rFonts w:hint="cs"/>
          <w:rtl/>
        </w:rPr>
        <w:t>מהות. וזה נמצא כרגע באיזה שהוא הליך של למידה, של כתיבה, יש על זה כתיבה הלכתית, התחילה קצת כתיבה מדעית על זה, אבל להערכתי לפחות, על פי המידע ההלכתי שיש בידינו כעת, זה לא יהיה מכריע. זה יהיה אך ורק כגורם מסייע.</w:t>
      </w:r>
    </w:p>
    <w:p w:rsidR="00687822" w:rsidRDefault="00687822" w:rsidP="00687822">
      <w:pPr>
        <w:rPr>
          <w:rtl/>
        </w:rPr>
      </w:pPr>
    </w:p>
    <w:p w:rsidR="00687822" w:rsidRDefault="00687822" w:rsidP="00687822">
      <w:pPr>
        <w:pStyle w:val="af5"/>
        <w:keepNext/>
        <w:rPr>
          <w:rtl/>
        </w:rPr>
      </w:pPr>
      <w:r>
        <w:rPr>
          <w:rtl/>
        </w:rPr>
        <w:t>קריאה:</w:t>
      </w:r>
    </w:p>
    <w:p w:rsidR="00687822" w:rsidRDefault="00687822" w:rsidP="00687822">
      <w:pPr>
        <w:pStyle w:val="KeepWithNext"/>
        <w:rPr>
          <w:rtl/>
        </w:rPr>
      </w:pPr>
    </w:p>
    <w:p w:rsidR="00687822" w:rsidRDefault="00687822" w:rsidP="00687822">
      <w:pPr>
        <w:rPr>
          <w:rtl/>
        </w:rPr>
      </w:pPr>
      <w:r>
        <w:rPr>
          <w:rFonts w:hint="cs"/>
          <w:rtl/>
        </w:rPr>
        <w:t>לא לפסול ולא לאשר.</w:t>
      </w:r>
    </w:p>
    <w:p w:rsidR="00687822" w:rsidRDefault="00687822" w:rsidP="00687822">
      <w:pPr>
        <w:rPr>
          <w:rtl/>
        </w:rPr>
      </w:pPr>
    </w:p>
    <w:p w:rsidR="00687822" w:rsidRDefault="00687822" w:rsidP="00687822">
      <w:pPr>
        <w:pStyle w:val="af9"/>
        <w:keepNext/>
        <w:rPr>
          <w:rtl/>
        </w:rPr>
      </w:pPr>
      <w:r>
        <w:rPr>
          <w:rtl/>
        </w:rPr>
        <w:t>שמעון יעקבי:</w:t>
      </w:r>
    </w:p>
    <w:p w:rsidR="00687822" w:rsidRDefault="00687822" w:rsidP="00687822">
      <w:pPr>
        <w:pStyle w:val="KeepWithNext"/>
        <w:rPr>
          <w:rtl/>
        </w:rPr>
      </w:pPr>
    </w:p>
    <w:p w:rsidR="00687822" w:rsidRDefault="00687822" w:rsidP="00687822">
      <w:pPr>
        <w:rPr>
          <w:rtl/>
        </w:rPr>
      </w:pPr>
      <w:r>
        <w:rPr>
          <w:rFonts w:hint="cs"/>
          <w:rtl/>
        </w:rPr>
        <w:t>לא לפסול, לפסול זה לא יכול.</w:t>
      </w:r>
    </w:p>
    <w:p w:rsidR="00687822" w:rsidRDefault="00687822" w:rsidP="00687822">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693126" w:rsidRDefault="00693126" w:rsidP="00693126">
      <w:pPr>
        <w:rPr>
          <w:rtl/>
        </w:rPr>
      </w:pPr>
      <w:r>
        <w:rPr>
          <w:rFonts w:hint="cs"/>
          <w:rtl/>
        </w:rPr>
        <w:t>אני רוצה לברך על זה, אבל אני מקווה שלפחות פעם אחת ת</w:t>
      </w:r>
      <w:r w:rsidR="00417471">
        <w:rPr>
          <w:rFonts w:hint="cs"/>
          <w:rtl/>
        </w:rPr>
        <w:t>י</w:t>
      </w:r>
      <w:r>
        <w:rPr>
          <w:rFonts w:hint="cs"/>
          <w:rtl/>
        </w:rPr>
        <w:t>קחו כלים</w:t>
      </w:r>
      <w:r w:rsidR="00417471">
        <w:rPr>
          <w:rFonts w:hint="cs"/>
          <w:rtl/>
        </w:rPr>
        <w:t xml:space="preserve"> </w:t>
      </w:r>
      <w:r>
        <w:rPr>
          <w:rFonts w:hint="cs"/>
          <w:rtl/>
        </w:rPr>
        <w:t>לטובת החיוב ולא</w:t>
      </w:r>
      <w:r w:rsidR="00417471">
        <w:rPr>
          <w:rFonts w:hint="cs"/>
          <w:rtl/>
        </w:rPr>
        <w:t xml:space="preserve"> </w:t>
      </w:r>
      <w:r>
        <w:rPr>
          <w:rFonts w:hint="cs"/>
          <w:rtl/>
        </w:rPr>
        <w:t>השלילה. אני רוצה להגיד למה אני מתכוון.</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693126" w:rsidP="00693126">
      <w:pPr>
        <w:rPr>
          <w:rtl/>
        </w:rPr>
      </w:pPr>
      <w:r>
        <w:rPr>
          <w:rFonts w:hint="cs"/>
          <w:rtl/>
        </w:rPr>
        <w:t>תמיד</w:t>
      </w:r>
      <w:r w:rsidR="00417471">
        <w:rPr>
          <w:rFonts w:hint="cs"/>
          <w:rtl/>
        </w:rPr>
        <w:t xml:space="preserve"> </w:t>
      </w:r>
      <w:r>
        <w:rPr>
          <w:rFonts w:hint="cs"/>
          <w:rtl/>
        </w:rPr>
        <w:t>הכלים</w:t>
      </w:r>
      <w:r w:rsidR="00417471">
        <w:rPr>
          <w:rFonts w:hint="cs"/>
          <w:rtl/>
        </w:rPr>
        <w:t xml:space="preserve"> </w:t>
      </w:r>
      <w:r>
        <w:rPr>
          <w:rFonts w:hint="cs"/>
          <w:rtl/>
        </w:rPr>
        <w:t>הם לטובת האמת.</w:t>
      </w:r>
    </w:p>
    <w:p w:rsidR="00693126" w:rsidRDefault="00693126" w:rsidP="00693126">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693126" w:rsidRDefault="00693126" w:rsidP="00693126">
      <w:pPr>
        <w:rPr>
          <w:rtl/>
        </w:rPr>
      </w:pPr>
      <w:r>
        <w:rPr>
          <w:rFonts w:hint="cs"/>
          <w:rtl/>
        </w:rPr>
        <w:t>בסדר. אנחנו מכירים רבע שעה. לטובת האמת.</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693126" w:rsidP="00693126">
      <w:pPr>
        <w:rPr>
          <w:rtl/>
        </w:rPr>
      </w:pPr>
      <w:r>
        <w:rPr>
          <w:rFonts w:hint="cs"/>
          <w:rtl/>
        </w:rPr>
        <w:t>תמיד זה לטובה, לא פעם אחת אלא תמיד.</w:t>
      </w:r>
    </w:p>
    <w:p w:rsidR="00693126" w:rsidRDefault="00693126" w:rsidP="00693126">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693126" w:rsidRDefault="00693126" w:rsidP="00417471">
      <w:pPr>
        <w:rPr>
          <w:rtl/>
        </w:rPr>
      </w:pPr>
      <w:r>
        <w:rPr>
          <w:rFonts w:hint="cs"/>
          <w:rtl/>
        </w:rPr>
        <w:t>כן. אבל טובת האמת, שאולי תסתכלו באמת על המציאות? ותגידו שבזכות האמת שלכם כמו שאתם משתמשים בה, אז בחברה הישראלית יש ויהיו הרבה יותר מתבוללים, הרבה יותר</w:t>
      </w:r>
      <w:r w:rsidR="00417471">
        <w:rPr>
          <w:rFonts w:hint="cs"/>
          <w:rtl/>
        </w:rPr>
        <w:t xml:space="preserve"> מ</w:t>
      </w:r>
      <w:r>
        <w:rPr>
          <w:rFonts w:hint="cs"/>
          <w:rtl/>
        </w:rPr>
        <w:t>ממזרים, כמובן הרבה יותר נישואי תערובת, זאת המציאות. מה שנקרא, טלו קורה מבין עיניכם, ואל תשבו רק בבתי הדין, ונעשה דיון על איך לוקחים כרטיס אשראי לסרבן או סרבנית גט אחרי חמש שנים, שמונה שנים, עשר שנים ותשאלו את עצמכם האם</w:t>
      </w:r>
      <w:r w:rsidR="00417471">
        <w:rPr>
          <w:rFonts w:hint="cs"/>
          <w:rtl/>
        </w:rPr>
        <w:t xml:space="preserve"> </w:t>
      </w:r>
      <w:r>
        <w:rPr>
          <w:rFonts w:hint="cs"/>
          <w:rtl/>
        </w:rPr>
        <w:t>לזה התכוונה התורה, האם לזה התכוון הקדוש ברוך</w:t>
      </w:r>
      <w:r w:rsidR="00417471">
        <w:rPr>
          <w:rFonts w:hint="cs"/>
          <w:rtl/>
        </w:rPr>
        <w:t xml:space="preserve"> </w:t>
      </w:r>
      <w:r>
        <w:rPr>
          <w:rFonts w:hint="cs"/>
          <w:rtl/>
        </w:rPr>
        <w:t>הוא. למה אני אומר את זה? בגלל שי</w:t>
      </w:r>
      <w:r w:rsidR="00417471">
        <w:rPr>
          <w:rFonts w:hint="cs"/>
          <w:rtl/>
        </w:rPr>
        <w:t>כול להיות שאם הייתם הולכים לדנ"</w:t>
      </w:r>
      <w:r>
        <w:rPr>
          <w:rFonts w:hint="cs"/>
          <w:rtl/>
        </w:rPr>
        <w:t xml:space="preserve">א באמת אז אולי בכלל לא היינו צריכים לעשות כל כך הרבה גיורים, ויכול להיות שאם יש רבנים שיש להם פריצת דרך </w:t>
      </w:r>
      <w:r>
        <w:rPr>
          <w:rtl/>
        </w:rPr>
        <w:t>–</w:t>
      </w:r>
      <w:r>
        <w:rPr>
          <w:rFonts w:hint="cs"/>
          <w:rtl/>
        </w:rPr>
        <w:t xml:space="preserve"> ואני לא רוצה להגיד לך אולי לא רק לפי</w:t>
      </w:r>
      <w:r w:rsidR="00417471">
        <w:rPr>
          <w:rFonts w:hint="cs"/>
          <w:rtl/>
        </w:rPr>
        <w:t xml:space="preserve"> </w:t>
      </w:r>
      <w:r>
        <w:rPr>
          <w:rFonts w:hint="cs"/>
          <w:rtl/>
        </w:rPr>
        <w:t>האמא בסוף, כי ירעדו אמות הסיפים. אני דרך אגב מאמין שאם לחז"ל היה ד</w:t>
      </w:r>
      <w:r w:rsidR="00417471">
        <w:rPr>
          <w:rFonts w:hint="cs"/>
          <w:rtl/>
        </w:rPr>
        <w:t>נ"</w:t>
      </w:r>
      <w:r>
        <w:rPr>
          <w:rFonts w:hint="cs"/>
          <w:rtl/>
        </w:rPr>
        <w:t>א לפני 200 שנה ו-2,000 שנה, אז לא היינו בתוך כל הסאגה האיומה הזאת של בירורי יהדות כמו שהיא נראית היום.</w:t>
      </w:r>
    </w:p>
    <w:p w:rsidR="00693126" w:rsidRDefault="00693126" w:rsidP="00417471">
      <w:pPr>
        <w:jc w:val="right"/>
        <w:rPr>
          <w:rtl/>
        </w:rPr>
      </w:pPr>
    </w:p>
    <w:p w:rsidR="00693126" w:rsidRDefault="00693126" w:rsidP="00693126">
      <w:pPr>
        <w:rPr>
          <w:rtl/>
        </w:rPr>
      </w:pPr>
      <w:r>
        <w:rPr>
          <w:rFonts w:hint="cs"/>
          <w:rtl/>
        </w:rPr>
        <w:t xml:space="preserve">אז מדינת ישראל </w:t>
      </w:r>
      <w:r w:rsidR="00417471">
        <w:rPr>
          <w:rFonts w:hint="cs"/>
          <w:rtl/>
        </w:rPr>
        <w:t>היית</w:t>
      </w:r>
      <w:r w:rsidR="00417471">
        <w:rPr>
          <w:rFonts w:hint="eastAsia"/>
          <w:rtl/>
        </w:rPr>
        <w:t>ה</w:t>
      </w:r>
      <w:r>
        <w:rPr>
          <w:rFonts w:hint="cs"/>
          <w:rtl/>
        </w:rPr>
        <w:t xml:space="preserve"> אולי הרבה יותר גאה ביהדות שלה, היו בה הרבה יותר יהודים והיו בה הרבה פחות מתבוללים והרבה פחות ממזרים כמו שהולכים להיות כאן, אני מקווה שאתה יודע את זה, ותעשו פעם שיקול כמו שקראנו בפרשת השבוע הקודמת עוד, שגם אברהם אבינו ידע להפסיק התוועדות עם הקב"ה כדי לקבל אורחים. זאת אומרת - - -</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417471" w:rsidP="009E4D43">
      <w:pPr>
        <w:rPr>
          <w:rtl/>
        </w:rPr>
      </w:pPr>
      <w:r>
        <w:rPr>
          <w:rFonts w:hint="cs"/>
          <w:rtl/>
        </w:rPr>
        <w:t>חבר הכנס</w:t>
      </w:r>
      <w:r>
        <w:rPr>
          <w:rFonts w:hint="eastAsia"/>
          <w:rtl/>
        </w:rPr>
        <w:t>ת</w:t>
      </w:r>
      <w:r>
        <w:rPr>
          <w:rFonts w:hint="cs"/>
          <w:rtl/>
        </w:rPr>
        <w:t xml:space="preserve"> שטרן</w:t>
      </w:r>
      <w:r w:rsidR="00693126">
        <w:rPr>
          <w:rFonts w:hint="cs"/>
          <w:rtl/>
        </w:rPr>
        <w:t>, סליחה שאני קוטע אותך</w:t>
      </w:r>
      <w:r w:rsidR="009E4D43">
        <w:rPr>
          <w:rFonts w:hint="cs"/>
          <w:rtl/>
        </w:rPr>
        <w:t>.</w:t>
      </w:r>
    </w:p>
    <w:p w:rsidR="00693126" w:rsidRDefault="00693126" w:rsidP="00693126">
      <w:pPr>
        <w:rPr>
          <w:rtl/>
        </w:rPr>
      </w:pPr>
    </w:p>
    <w:p w:rsidR="00693126" w:rsidRDefault="00693126" w:rsidP="00693126">
      <w:pPr>
        <w:pStyle w:val="a4"/>
        <w:keepNext/>
        <w:rPr>
          <w:rtl/>
        </w:rPr>
      </w:pPr>
      <w:r>
        <w:rPr>
          <w:rtl/>
        </w:rPr>
        <w:lastRenderedPageBreak/>
        <w:t>אלעזר שטרן (יש עתיד):</w:t>
      </w:r>
    </w:p>
    <w:p w:rsidR="00693126" w:rsidRDefault="00693126" w:rsidP="00693126">
      <w:pPr>
        <w:pStyle w:val="KeepWithNext"/>
        <w:rPr>
          <w:rtl/>
        </w:rPr>
      </w:pPr>
    </w:p>
    <w:p w:rsidR="00693126" w:rsidRDefault="00693126" w:rsidP="00693126">
      <w:pPr>
        <w:rPr>
          <w:rtl/>
        </w:rPr>
      </w:pPr>
      <w:r>
        <w:rPr>
          <w:rFonts w:hint="cs"/>
          <w:rtl/>
        </w:rPr>
        <w:t>אני מוכן אפילו שתקטע אותי.</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693126" w:rsidP="00417471">
      <w:pPr>
        <w:rPr>
          <w:rtl/>
        </w:rPr>
      </w:pPr>
      <w:r>
        <w:rPr>
          <w:rFonts w:hint="cs"/>
          <w:rtl/>
        </w:rPr>
        <w:t xml:space="preserve">בדיקות </w:t>
      </w:r>
      <w:r w:rsidR="00417471">
        <w:rPr>
          <w:rFonts w:hint="cs"/>
          <w:rtl/>
        </w:rPr>
        <w:t>דנ"</w:t>
      </w:r>
      <w:r>
        <w:rPr>
          <w:rFonts w:hint="cs"/>
          <w:rtl/>
        </w:rPr>
        <w:t xml:space="preserve">א לצורך ממזרות רק מוסיפות ממזרים. אנחנו מתנגדים לשימוש בבדיקות </w:t>
      </w:r>
      <w:r w:rsidR="00417471">
        <w:rPr>
          <w:rFonts w:hint="cs"/>
          <w:rtl/>
        </w:rPr>
        <w:t>דנ"א</w:t>
      </w:r>
      <w:r>
        <w:rPr>
          <w:rFonts w:hint="cs"/>
          <w:rtl/>
        </w:rPr>
        <w:t xml:space="preserve"> כדי לזהות ממזרים, בדיוק הפוך - - -</w:t>
      </w:r>
    </w:p>
    <w:p w:rsidR="00693126" w:rsidRDefault="00693126" w:rsidP="00693126">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693126" w:rsidRDefault="00693126" w:rsidP="00693126">
      <w:pPr>
        <w:rPr>
          <w:rtl/>
        </w:rPr>
      </w:pPr>
      <w:r>
        <w:rPr>
          <w:rFonts w:hint="cs"/>
          <w:rtl/>
        </w:rPr>
        <w:t xml:space="preserve">לא, אתה לא הבנת. </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693126" w:rsidP="00693126">
      <w:pPr>
        <w:rPr>
          <w:rtl/>
        </w:rPr>
      </w:pPr>
      <w:r>
        <w:rPr>
          <w:rFonts w:hint="cs"/>
          <w:rtl/>
        </w:rPr>
        <w:t>בדיוק</w:t>
      </w:r>
      <w:r w:rsidR="00417471">
        <w:rPr>
          <w:rFonts w:hint="cs"/>
          <w:rtl/>
        </w:rPr>
        <w:t xml:space="preserve"> </w:t>
      </w:r>
      <w:r>
        <w:rPr>
          <w:rFonts w:hint="cs"/>
          <w:rtl/>
        </w:rPr>
        <w:t>הפוך ממה שאתה אומר - - -</w:t>
      </w:r>
    </w:p>
    <w:p w:rsidR="00693126" w:rsidRDefault="00693126" w:rsidP="00693126">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693126" w:rsidRDefault="00693126" w:rsidP="00693126">
      <w:pPr>
        <w:rPr>
          <w:rtl/>
        </w:rPr>
      </w:pPr>
      <w:r>
        <w:rPr>
          <w:rFonts w:hint="cs"/>
          <w:rtl/>
        </w:rPr>
        <w:t xml:space="preserve">לא, תן לי להגיד לך משהו. אני יודע מה אתה אומר. הלוואי והסוגיה </w:t>
      </w:r>
      <w:r w:rsidR="00417471">
        <w:rPr>
          <w:rFonts w:hint="cs"/>
          <w:rtl/>
        </w:rPr>
        <w:t>היית</w:t>
      </w:r>
      <w:r w:rsidR="00417471">
        <w:rPr>
          <w:rFonts w:hint="eastAsia"/>
          <w:rtl/>
        </w:rPr>
        <w:t>ה</w:t>
      </w:r>
      <w:r>
        <w:rPr>
          <w:rFonts w:hint="cs"/>
          <w:rtl/>
        </w:rPr>
        <w:t xml:space="preserve"> רק ממזרים, זאת לא הסוגיה הזאת. אבל</w:t>
      </w:r>
      <w:r w:rsidR="00417471">
        <w:rPr>
          <w:rFonts w:hint="cs"/>
          <w:rtl/>
        </w:rPr>
        <w:t xml:space="preserve"> </w:t>
      </w:r>
      <w:r>
        <w:rPr>
          <w:rFonts w:hint="cs"/>
          <w:rtl/>
        </w:rPr>
        <w:t xml:space="preserve">זאת כל הבעיה. שאני חושב שאתם לוקחים, תראה, בירורי יהדות, הוקם גוף שאני תמכתי בו לבירורי יהדות. המטרה שלו </w:t>
      </w:r>
      <w:r w:rsidR="00417471">
        <w:rPr>
          <w:rFonts w:hint="cs"/>
          <w:rtl/>
        </w:rPr>
        <w:t>היית</w:t>
      </w:r>
      <w:r w:rsidR="00417471">
        <w:rPr>
          <w:rFonts w:hint="eastAsia"/>
          <w:rtl/>
        </w:rPr>
        <w:t>ה</w:t>
      </w:r>
      <w:r>
        <w:rPr>
          <w:rFonts w:hint="cs"/>
          <w:rtl/>
        </w:rPr>
        <w:t xml:space="preserve"> להקל, ובסוף מה שעשיתם מהגוף הזה, לקחתם אותו ועשיתם בירורי יהדות</w:t>
      </w:r>
      <w:r w:rsidR="00417471">
        <w:rPr>
          <w:rFonts w:hint="cs"/>
          <w:rtl/>
        </w:rPr>
        <w:t xml:space="preserve"> </w:t>
      </w:r>
      <w:r>
        <w:rPr>
          <w:rFonts w:hint="cs"/>
          <w:rtl/>
        </w:rPr>
        <w:t xml:space="preserve">בשביל להתעלל באנשים וללכת אחרי זה על אחותה, ועל הסבתא שלה, והלכתם לחקר ברוסיה </w:t>
      </w:r>
      <w:r w:rsidR="00417471">
        <w:rPr>
          <w:rFonts w:hint="cs"/>
          <w:rtl/>
        </w:rPr>
        <w:t>ובאוקראינה</w:t>
      </w:r>
      <w:r>
        <w:rPr>
          <w:rFonts w:hint="cs"/>
          <w:rtl/>
        </w:rPr>
        <w:t>, לא</w:t>
      </w:r>
      <w:r w:rsidR="00417471">
        <w:rPr>
          <w:rFonts w:hint="cs"/>
          <w:rtl/>
        </w:rPr>
        <w:t xml:space="preserve"> </w:t>
      </w:r>
      <w:r>
        <w:rPr>
          <w:rFonts w:hint="cs"/>
          <w:rtl/>
        </w:rPr>
        <w:t>בשביל למצוא שורשים יהודיים, בשביל לא למצוא שורשים יהודיים.</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693126" w:rsidP="00693126">
      <w:pPr>
        <w:rPr>
          <w:rtl/>
        </w:rPr>
      </w:pPr>
      <w:r>
        <w:rPr>
          <w:rFonts w:hint="cs"/>
          <w:rtl/>
        </w:rPr>
        <w:t>על סמך מה אתה אומר את זה?</w:t>
      </w:r>
    </w:p>
    <w:p w:rsidR="00693126" w:rsidRDefault="00693126" w:rsidP="00693126">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693126" w:rsidRDefault="00693126" w:rsidP="00693126">
      <w:pPr>
        <w:rPr>
          <w:rtl/>
        </w:rPr>
      </w:pPr>
      <w:r>
        <w:rPr>
          <w:rFonts w:hint="cs"/>
          <w:rtl/>
        </w:rPr>
        <w:t>על סמך מה אני אומר את זה? אתה רוצה לבדוק בבירורי היהדות, אתה רוצה כמה ככה וכמה וככה?</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693126" w:rsidP="00693126">
      <w:pPr>
        <w:rPr>
          <w:rtl/>
        </w:rPr>
      </w:pPr>
      <w:r>
        <w:rPr>
          <w:rFonts w:hint="cs"/>
          <w:rtl/>
        </w:rPr>
        <w:t>כן. כן.</w:t>
      </w:r>
    </w:p>
    <w:p w:rsidR="00693126" w:rsidRDefault="00693126" w:rsidP="00693126">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693126" w:rsidRDefault="00693126" w:rsidP="00693126">
      <w:pPr>
        <w:rPr>
          <w:rtl/>
        </w:rPr>
      </w:pPr>
      <w:r>
        <w:rPr>
          <w:rFonts w:hint="cs"/>
          <w:rtl/>
        </w:rPr>
        <w:t>כן. אז גם אני מוכן לבדוק.</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693126" w:rsidP="00693126">
      <w:pPr>
        <w:rPr>
          <w:rtl/>
        </w:rPr>
      </w:pPr>
      <w:r>
        <w:rPr>
          <w:rFonts w:hint="cs"/>
          <w:rtl/>
        </w:rPr>
        <w:t>97% מהמקרים יש אישורי יהדות, והם עוזרים לנו, כל הבירורים שאנחנו עושים מכווני מטרה כדי להגיע לאמת.</w:t>
      </w:r>
    </w:p>
    <w:p w:rsidR="00693126" w:rsidRDefault="00693126" w:rsidP="00693126">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693126" w:rsidRDefault="00693126" w:rsidP="00693126">
      <w:pPr>
        <w:rPr>
          <w:rtl/>
        </w:rPr>
      </w:pPr>
      <w:r>
        <w:rPr>
          <w:rFonts w:hint="cs"/>
          <w:rtl/>
        </w:rPr>
        <w:t>97% מבירורי יהדות?</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693126" w:rsidP="00693126">
      <w:pPr>
        <w:rPr>
          <w:rtl/>
        </w:rPr>
      </w:pPr>
      <w:r>
        <w:rPr>
          <w:rFonts w:hint="cs"/>
          <w:rtl/>
        </w:rPr>
        <w:t>כן. יש אישורי יהדות.</w:t>
      </w:r>
    </w:p>
    <w:p w:rsidR="00693126" w:rsidRDefault="00693126" w:rsidP="00693126">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693126" w:rsidRDefault="00693126" w:rsidP="00693126">
      <w:pPr>
        <w:rPr>
          <w:rtl/>
        </w:rPr>
      </w:pPr>
      <w:r>
        <w:rPr>
          <w:rFonts w:hint="cs"/>
          <w:rtl/>
        </w:rPr>
        <w:t>אני אשמח לשמוע את זה. אני מכיר נתונים אחרים.</w:t>
      </w:r>
    </w:p>
    <w:p w:rsidR="00693126" w:rsidRDefault="00693126" w:rsidP="00693126">
      <w:pPr>
        <w:rPr>
          <w:rtl/>
        </w:rPr>
      </w:pPr>
    </w:p>
    <w:p w:rsidR="00693126" w:rsidRDefault="00693126" w:rsidP="00693126">
      <w:pPr>
        <w:pStyle w:val="af5"/>
        <w:keepNext/>
        <w:rPr>
          <w:rtl/>
        </w:rPr>
      </w:pPr>
      <w:r>
        <w:rPr>
          <w:rtl/>
        </w:rPr>
        <w:t>קריאה:</w:t>
      </w:r>
    </w:p>
    <w:p w:rsidR="00693126" w:rsidRDefault="00693126" w:rsidP="00693126">
      <w:pPr>
        <w:pStyle w:val="KeepWithNext"/>
        <w:rPr>
          <w:rtl/>
        </w:rPr>
      </w:pPr>
    </w:p>
    <w:p w:rsidR="00693126" w:rsidRDefault="00693126" w:rsidP="00693126">
      <w:pPr>
        <w:rPr>
          <w:rtl/>
        </w:rPr>
      </w:pPr>
      <w:r>
        <w:rPr>
          <w:rFonts w:hint="cs"/>
          <w:rtl/>
        </w:rPr>
        <w:t xml:space="preserve">אתה מוזמן לבוא לראות. </w:t>
      </w:r>
    </w:p>
    <w:p w:rsidR="00693126" w:rsidRDefault="00693126" w:rsidP="00693126">
      <w:pPr>
        <w:rPr>
          <w:rtl/>
        </w:rPr>
      </w:pPr>
    </w:p>
    <w:p w:rsidR="00693126" w:rsidRDefault="00693126" w:rsidP="00693126">
      <w:pPr>
        <w:pStyle w:val="af9"/>
        <w:keepNext/>
        <w:rPr>
          <w:rtl/>
        </w:rPr>
      </w:pPr>
      <w:r>
        <w:rPr>
          <w:rtl/>
        </w:rPr>
        <w:t>שמעון יעקבי:</w:t>
      </w:r>
    </w:p>
    <w:p w:rsidR="00693126" w:rsidRDefault="00693126" w:rsidP="00693126">
      <w:pPr>
        <w:pStyle w:val="KeepWithNext"/>
        <w:rPr>
          <w:rtl/>
        </w:rPr>
      </w:pPr>
    </w:p>
    <w:p w:rsidR="00693126" w:rsidRDefault="00693126" w:rsidP="00693126">
      <w:pPr>
        <w:rPr>
          <w:rtl/>
        </w:rPr>
      </w:pPr>
      <w:r>
        <w:rPr>
          <w:rFonts w:hint="cs"/>
          <w:rtl/>
        </w:rPr>
        <w:t>אלה נתונים שגויים לחלוטין.</w:t>
      </w:r>
    </w:p>
    <w:p w:rsidR="00693126" w:rsidRDefault="00693126" w:rsidP="00693126">
      <w:pPr>
        <w:rPr>
          <w:rtl/>
        </w:rPr>
      </w:pPr>
    </w:p>
    <w:p w:rsidR="00693126" w:rsidRDefault="00693126" w:rsidP="00693126">
      <w:pPr>
        <w:pStyle w:val="a4"/>
        <w:keepNext/>
        <w:rPr>
          <w:rtl/>
        </w:rPr>
      </w:pPr>
      <w:r>
        <w:rPr>
          <w:rtl/>
        </w:rPr>
        <w:t>אלעזר שטרן (יש עתיד):</w:t>
      </w:r>
    </w:p>
    <w:p w:rsidR="00693126" w:rsidRDefault="00693126" w:rsidP="00693126">
      <w:pPr>
        <w:pStyle w:val="KeepWithNext"/>
        <w:rPr>
          <w:rtl/>
        </w:rPr>
      </w:pPr>
    </w:p>
    <w:p w:rsidR="002230BD" w:rsidRDefault="00693126" w:rsidP="002230BD">
      <w:pPr>
        <w:rPr>
          <w:rtl/>
        </w:rPr>
      </w:pPr>
      <w:r>
        <w:rPr>
          <w:rFonts w:hint="cs"/>
          <w:rtl/>
        </w:rPr>
        <w:t>בסדר.</w:t>
      </w:r>
      <w:r w:rsidR="002230BD">
        <w:rPr>
          <w:rFonts w:hint="cs"/>
          <w:rtl/>
        </w:rPr>
        <w:t xml:space="preserve"> </w:t>
      </w:r>
      <w:r w:rsidR="00417471">
        <w:rPr>
          <w:rFonts w:hint="cs"/>
          <w:rtl/>
        </w:rPr>
        <w:t>בשורה התחתונ</w:t>
      </w:r>
      <w:r w:rsidR="00417471">
        <w:rPr>
          <w:rFonts w:hint="eastAsia"/>
          <w:rtl/>
        </w:rPr>
        <w:t>ה</w:t>
      </w:r>
      <w:r w:rsidR="002230BD">
        <w:rPr>
          <w:rFonts w:hint="cs"/>
          <w:rtl/>
        </w:rPr>
        <w:t xml:space="preserve"> אני חושב שבאמת,</w:t>
      </w:r>
      <w:r>
        <w:rPr>
          <w:rFonts w:hint="cs"/>
          <w:rtl/>
        </w:rPr>
        <w:t xml:space="preserve"> קראתי את</w:t>
      </w:r>
      <w:r w:rsidR="002230BD">
        <w:rPr>
          <w:rFonts w:hint="cs"/>
          <w:rtl/>
        </w:rPr>
        <w:t xml:space="preserve"> בן כספית במעריב ולא הבנתי איך הוא קורא לאנשים, הוא שחיתן אותו הרב לאו, איך הוא קורא לאנשים לא להתחתן ברבנות. איך אתמול אני שומע מאנשים דתיים 'לא נתחתן ברבנות'. זה לא היה בזמני, זה לא היה בדורי.</w:t>
      </w:r>
    </w:p>
    <w:p w:rsidR="002230BD" w:rsidRDefault="002230BD" w:rsidP="002230BD">
      <w:pPr>
        <w:rPr>
          <w:rtl/>
        </w:rPr>
      </w:pPr>
    </w:p>
    <w:p w:rsidR="002230BD" w:rsidRDefault="002230BD" w:rsidP="002230BD">
      <w:pPr>
        <w:pStyle w:val="af9"/>
        <w:keepNext/>
        <w:rPr>
          <w:rtl/>
        </w:rPr>
      </w:pPr>
      <w:r>
        <w:rPr>
          <w:rtl/>
        </w:rPr>
        <w:t>שמעון יעקבי:</w:t>
      </w:r>
    </w:p>
    <w:p w:rsidR="002230BD" w:rsidRDefault="002230BD" w:rsidP="002230BD">
      <w:pPr>
        <w:pStyle w:val="KeepWithNext"/>
        <w:rPr>
          <w:rtl/>
        </w:rPr>
      </w:pPr>
    </w:p>
    <w:p w:rsidR="002230BD" w:rsidRDefault="002230BD" w:rsidP="002230BD">
      <w:pPr>
        <w:rPr>
          <w:rtl/>
        </w:rPr>
      </w:pPr>
      <w:r>
        <w:rPr>
          <w:rFonts w:hint="cs"/>
          <w:rtl/>
        </w:rPr>
        <w:t>אבל מה זה קשור לסוגיה.</w:t>
      </w:r>
    </w:p>
    <w:p w:rsidR="002230BD" w:rsidRDefault="002230BD" w:rsidP="002230BD">
      <w:pPr>
        <w:rPr>
          <w:rtl/>
        </w:rPr>
      </w:pPr>
    </w:p>
    <w:p w:rsidR="002230BD" w:rsidRDefault="002230BD" w:rsidP="002230BD">
      <w:pPr>
        <w:pStyle w:val="a4"/>
        <w:keepNext/>
        <w:rPr>
          <w:rtl/>
        </w:rPr>
      </w:pPr>
      <w:r>
        <w:rPr>
          <w:rtl/>
        </w:rPr>
        <w:t>אלעזר שטרן (יש עתיד):</w:t>
      </w:r>
    </w:p>
    <w:p w:rsidR="002230BD" w:rsidRDefault="002230BD" w:rsidP="002230BD">
      <w:pPr>
        <w:pStyle w:val="KeepWithNext"/>
        <w:rPr>
          <w:rtl/>
        </w:rPr>
      </w:pPr>
    </w:p>
    <w:p w:rsidR="002230BD" w:rsidRDefault="002230BD" w:rsidP="002230BD">
      <w:pPr>
        <w:rPr>
          <w:rtl/>
        </w:rPr>
      </w:pPr>
      <w:r>
        <w:rPr>
          <w:rFonts w:hint="cs"/>
          <w:rtl/>
        </w:rPr>
        <w:t>אוקיי תודה. אם אתה לא יודע מה זה קשור, בסדר.</w:t>
      </w:r>
    </w:p>
    <w:p w:rsidR="002230BD" w:rsidRDefault="002230BD" w:rsidP="002230BD">
      <w:pPr>
        <w:rPr>
          <w:rtl/>
        </w:rPr>
      </w:pPr>
    </w:p>
    <w:p w:rsidR="002230BD" w:rsidRDefault="002230BD" w:rsidP="002230BD">
      <w:pPr>
        <w:pStyle w:val="af9"/>
        <w:keepNext/>
        <w:rPr>
          <w:rtl/>
        </w:rPr>
      </w:pPr>
      <w:r>
        <w:rPr>
          <w:rtl/>
        </w:rPr>
        <w:t>שמעון יעקבי:</w:t>
      </w:r>
    </w:p>
    <w:p w:rsidR="002230BD" w:rsidRDefault="002230BD" w:rsidP="002230BD">
      <w:pPr>
        <w:pStyle w:val="KeepWithNext"/>
        <w:rPr>
          <w:rtl/>
        </w:rPr>
      </w:pPr>
    </w:p>
    <w:p w:rsidR="002230BD" w:rsidRDefault="00417471" w:rsidP="002230BD">
      <w:pPr>
        <w:rPr>
          <w:rtl/>
        </w:rPr>
      </w:pPr>
      <w:r>
        <w:rPr>
          <w:rFonts w:hint="cs"/>
          <w:rtl/>
        </w:rPr>
        <w:t>כדי שיתחתנ</w:t>
      </w:r>
      <w:r>
        <w:rPr>
          <w:rFonts w:hint="eastAsia"/>
          <w:rtl/>
        </w:rPr>
        <w:t>ו</w:t>
      </w:r>
      <w:r w:rsidR="002230BD">
        <w:rPr>
          <w:rFonts w:hint="cs"/>
          <w:rtl/>
        </w:rPr>
        <w:t xml:space="preserve"> ברבנות, אתה רוצה שיתחתנו בניגוד לדין? בוא נעשה את זה - - -</w:t>
      </w:r>
    </w:p>
    <w:p w:rsidR="002230BD" w:rsidRDefault="002230BD" w:rsidP="002230BD">
      <w:pPr>
        <w:rPr>
          <w:rtl/>
        </w:rPr>
      </w:pPr>
    </w:p>
    <w:p w:rsidR="002230BD" w:rsidRDefault="002230BD" w:rsidP="002230BD">
      <w:pPr>
        <w:pStyle w:val="a4"/>
        <w:keepNext/>
        <w:rPr>
          <w:rtl/>
        </w:rPr>
      </w:pPr>
      <w:r>
        <w:rPr>
          <w:rtl/>
        </w:rPr>
        <w:t>אלעזר שטרן (יש עתיד):</w:t>
      </w:r>
    </w:p>
    <w:p w:rsidR="002230BD" w:rsidRDefault="002230BD" w:rsidP="002230BD">
      <w:pPr>
        <w:pStyle w:val="KeepWithNext"/>
        <w:rPr>
          <w:rtl/>
        </w:rPr>
      </w:pPr>
    </w:p>
    <w:p w:rsidR="002230BD" w:rsidRDefault="002230BD" w:rsidP="002230BD">
      <w:pPr>
        <w:rPr>
          <w:rtl/>
        </w:rPr>
      </w:pPr>
      <w:r>
        <w:rPr>
          <w:rFonts w:hint="cs"/>
          <w:rtl/>
        </w:rPr>
        <w:t xml:space="preserve">לא, שיתחתנו עם הדין בלי הרבנות. זה מה שקורה. </w:t>
      </w:r>
      <w:r w:rsidR="00417471">
        <w:rPr>
          <w:rFonts w:hint="cs"/>
          <w:rtl/>
        </w:rPr>
        <w:t>אם זא</w:t>
      </w:r>
      <w:r w:rsidR="00417471">
        <w:rPr>
          <w:rFonts w:hint="eastAsia"/>
          <w:rtl/>
        </w:rPr>
        <w:t>ת</w:t>
      </w:r>
      <w:r>
        <w:rPr>
          <w:rFonts w:hint="cs"/>
          <w:rtl/>
        </w:rPr>
        <w:t xml:space="preserve"> הרבנות, זה מה</w:t>
      </w:r>
      <w:r w:rsidR="00417471">
        <w:rPr>
          <w:rFonts w:hint="cs"/>
          <w:rtl/>
        </w:rPr>
        <w:t xml:space="preserve"> ש</w:t>
      </w:r>
      <w:r>
        <w:rPr>
          <w:rFonts w:hint="cs"/>
          <w:rtl/>
        </w:rPr>
        <w:t>אנשים עושים.</w:t>
      </w:r>
    </w:p>
    <w:p w:rsidR="002230BD" w:rsidRDefault="002230BD" w:rsidP="002230BD">
      <w:pPr>
        <w:rPr>
          <w:rtl/>
        </w:rPr>
      </w:pPr>
    </w:p>
    <w:p w:rsidR="002230BD" w:rsidRDefault="002230BD" w:rsidP="002230BD">
      <w:pPr>
        <w:pStyle w:val="a4"/>
        <w:keepNext/>
        <w:rPr>
          <w:rtl/>
        </w:rPr>
      </w:pPr>
      <w:r>
        <w:rPr>
          <w:rtl/>
        </w:rPr>
        <w:t xml:space="preserve">יוליה </w:t>
      </w:r>
      <w:proofErr w:type="spellStart"/>
      <w:r>
        <w:rPr>
          <w:rtl/>
        </w:rPr>
        <w:t>מלינובסקי</w:t>
      </w:r>
      <w:proofErr w:type="spellEnd"/>
      <w:r>
        <w:rPr>
          <w:rtl/>
        </w:rPr>
        <w:t xml:space="preserve"> (ישראל ביתנו):</w:t>
      </w:r>
    </w:p>
    <w:p w:rsidR="002230BD" w:rsidRDefault="002230BD" w:rsidP="002230BD">
      <w:pPr>
        <w:pStyle w:val="KeepWithNext"/>
        <w:rPr>
          <w:rtl/>
        </w:rPr>
      </w:pPr>
    </w:p>
    <w:p w:rsidR="002230BD" w:rsidRDefault="002230BD" w:rsidP="002230BD">
      <w:pPr>
        <w:rPr>
          <w:rtl/>
        </w:rPr>
      </w:pPr>
      <w:r>
        <w:rPr>
          <w:rFonts w:hint="cs"/>
          <w:rtl/>
        </w:rPr>
        <w:t xml:space="preserve">לא, אתה פשוט לקחת משהו אחר. </w:t>
      </w:r>
    </w:p>
    <w:p w:rsidR="002230BD" w:rsidRDefault="002230BD" w:rsidP="002230BD">
      <w:pPr>
        <w:rPr>
          <w:rtl/>
        </w:rPr>
      </w:pPr>
    </w:p>
    <w:p w:rsidR="002230BD" w:rsidRDefault="002230BD" w:rsidP="002230BD">
      <w:pPr>
        <w:pStyle w:val="a4"/>
        <w:keepNext/>
        <w:rPr>
          <w:rtl/>
        </w:rPr>
      </w:pPr>
      <w:r>
        <w:rPr>
          <w:rtl/>
        </w:rPr>
        <w:t>אלעזר שטרן (יש עתיד):</w:t>
      </w:r>
    </w:p>
    <w:p w:rsidR="002230BD" w:rsidRDefault="002230BD" w:rsidP="002230BD">
      <w:pPr>
        <w:pStyle w:val="KeepWithNext"/>
        <w:rPr>
          <w:rtl/>
        </w:rPr>
      </w:pPr>
    </w:p>
    <w:p w:rsidR="002230BD" w:rsidRDefault="002230BD" w:rsidP="002230BD">
      <w:pPr>
        <w:rPr>
          <w:rtl/>
        </w:rPr>
      </w:pPr>
      <w:r>
        <w:rPr>
          <w:rFonts w:hint="cs"/>
          <w:rtl/>
        </w:rPr>
        <w:t xml:space="preserve">את ביקשת ממני לבוא לדיון, לא ביקשת ממני מה להגיד. </w:t>
      </w:r>
    </w:p>
    <w:p w:rsidR="002230BD" w:rsidRDefault="002230BD" w:rsidP="002230BD">
      <w:pPr>
        <w:rPr>
          <w:rtl/>
        </w:rPr>
      </w:pPr>
    </w:p>
    <w:p w:rsidR="002230BD" w:rsidRDefault="002230BD" w:rsidP="002230BD">
      <w:pPr>
        <w:pStyle w:val="a4"/>
        <w:keepNext/>
        <w:rPr>
          <w:rtl/>
        </w:rPr>
      </w:pPr>
      <w:r>
        <w:rPr>
          <w:rtl/>
        </w:rPr>
        <w:t xml:space="preserve">יוליה </w:t>
      </w:r>
      <w:proofErr w:type="spellStart"/>
      <w:r>
        <w:rPr>
          <w:rtl/>
        </w:rPr>
        <w:t>מלינובסקי</w:t>
      </w:r>
      <w:proofErr w:type="spellEnd"/>
      <w:r>
        <w:rPr>
          <w:rtl/>
        </w:rPr>
        <w:t xml:space="preserve"> (ישראל ביתנו):</w:t>
      </w:r>
    </w:p>
    <w:p w:rsidR="002230BD" w:rsidRDefault="002230BD" w:rsidP="002230BD">
      <w:pPr>
        <w:pStyle w:val="KeepWithNext"/>
        <w:rPr>
          <w:rtl/>
        </w:rPr>
      </w:pPr>
    </w:p>
    <w:p w:rsidR="002230BD" w:rsidRDefault="002230BD" w:rsidP="002230BD">
      <w:pPr>
        <w:rPr>
          <w:rtl/>
        </w:rPr>
      </w:pPr>
      <w:r>
        <w:rPr>
          <w:rFonts w:hint="cs"/>
          <w:rtl/>
        </w:rPr>
        <w:t xml:space="preserve">ביקשתי ממך לבוא בכוונה שאתה גם תלמד על מה הדיון. אנחנו מדברים פה האם אישה שאמרו עליה זונה יכולה להיות </w:t>
      </w:r>
      <w:r w:rsidR="00417471">
        <w:rPr>
          <w:rFonts w:hint="cs"/>
          <w:rtl/>
        </w:rPr>
        <w:t>יהודיי</w:t>
      </w:r>
      <w:r w:rsidR="00417471">
        <w:rPr>
          <w:rFonts w:hint="eastAsia"/>
          <w:rtl/>
        </w:rPr>
        <w:t>ה</w:t>
      </w:r>
      <w:r>
        <w:rPr>
          <w:rFonts w:hint="cs"/>
          <w:rtl/>
        </w:rPr>
        <w:t>. זה מה שכתוב בפסק הדין.</w:t>
      </w:r>
    </w:p>
    <w:p w:rsidR="002230BD" w:rsidRDefault="002230BD" w:rsidP="002230BD">
      <w:pPr>
        <w:rPr>
          <w:rtl/>
        </w:rPr>
      </w:pPr>
    </w:p>
    <w:p w:rsidR="002230BD" w:rsidRDefault="002230BD" w:rsidP="002230BD">
      <w:pPr>
        <w:pStyle w:val="a4"/>
        <w:keepNext/>
        <w:rPr>
          <w:rtl/>
        </w:rPr>
      </w:pPr>
      <w:r>
        <w:rPr>
          <w:rtl/>
        </w:rPr>
        <w:t>אלעזר שטרן (יש עתיד):</w:t>
      </w:r>
    </w:p>
    <w:p w:rsidR="002230BD" w:rsidRDefault="002230BD" w:rsidP="002230BD">
      <w:pPr>
        <w:pStyle w:val="KeepWithNext"/>
        <w:rPr>
          <w:rtl/>
        </w:rPr>
      </w:pPr>
    </w:p>
    <w:p w:rsidR="002230BD" w:rsidRDefault="002230BD" w:rsidP="002230BD">
      <w:pPr>
        <w:rPr>
          <w:rtl/>
        </w:rPr>
      </w:pPr>
      <w:r>
        <w:rPr>
          <w:rFonts w:hint="cs"/>
          <w:rtl/>
        </w:rPr>
        <w:t>חברי הכנסת לא עובדים אצל חברי כנסת.</w:t>
      </w:r>
    </w:p>
    <w:p w:rsidR="002230BD" w:rsidRDefault="002230BD" w:rsidP="002230BD">
      <w:pPr>
        <w:rPr>
          <w:rtl/>
        </w:rPr>
      </w:pPr>
    </w:p>
    <w:p w:rsidR="002230BD" w:rsidRDefault="002230BD" w:rsidP="002230BD">
      <w:pPr>
        <w:pStyle w:val="a4"/>
        <w:keepNext/>
        <w:rPr>
          <w:rtl/>
        </w:rPr>
      </w:pPr>
      <w:r>
        <w:rPr>
          <w:rtl/>
        </w:rPr>
        <w:t xml:space="preserve">יוליה </w:t>
      </w:r>
      <w:proofErr w:type="spellStart"/>
      <w:r>
        <w:rPr>
          <w:rtl/>
        </w:rPr>
        <w:t>מלינובסקי</w:t>
      </w:r>
      <w:proofErr w:type="spellEnd"/>
      <w:r>
        <w:rPr>
          <w:rtl/>
        </w:rPr>
        <w:t xml:space="preserve"> (ישראל ביתנו):</w:t>
      </w:r>
    </w:p>
    <w:p w:rsidR="002230BD" w:rsidRDefault="002230BD" w:rsidP="002230BD">
      <w:pPr>
        <w:pStyle w:val="KeepWithNext"/>
        <w:rPr>
          <w:rtl/>
        </w:rPr>
      </w:pPr>
    </w:p>
    <w:p w:rsidR="002230BD" w:rsidRDefault="002230BD" w:rsidP="002230BD">
      <w:pPr>
        <w:rPr>
          <w:rtl/>
        </w:rPr>
      </w:pPr>
      <w:r>
        <w:rPr>
          <w:rFonts w:hint="cs"/>
          <w:rtl/>
        </w:rPr>
        <w:t xml:space="preserve">לא, אבל אני מצפה שחברי כנסת גם </w:t>
      </w:r>
      <w:r w:rsidR="00417471">
        <w:rPr>
          <w:rFonts w:hint="cs"/>
          <w:rtl/>
        </w:rPr>
        <w:t>יתעמקו בחומ</w:t>
      </w:r>
      <w:r w:rsidR="00417471">
        <w:rPr>
          <w:rFonts w:hint="eastAsia"/>
          <w:rtl/>
        </w:rPr>
        <w:t>ר</w:t>
      </w:r>
      <w:r>
        <w:rPr>
          <w:rFonts w:hint="cs"/>
          <w:rtl/>
        </w:rPr>
        <w:t>. זה הכל. אם כבר מגיעים לדיון, שהם גם כן ידעו מה קורה בדיון הזה.</w:t>
      </w:r>
    </w:p>
    <w:p w:rsidR="002230BD" w:rsidRDefault="002230BD" w:rsidP="002230BD">
      <w:pPr>
        <w:rPr>
          <w:rtl/>
        </w:rPr>
      </w:pPr>
    </w:p>
    <w:p w:rsidR="002230BD" w:rsidRDefault="002230BD" w:rsidP="002230BD">
      <w:pPr>
        <w:pStyle w:val="af6"/>
        <w:keepNext/>
        <w:rPr>
          <w:rtl/>
        </w:rPr>
      </w:pPr>
      <w:r>
        <w:rPr>
          <w:rtl/>
        </w:rPr>
        <w:t>היו"ר אברהם נגוסה:</w:t>
      </w:r>
    </w:p>
    <w:p w:rsidR="002230BD" w:rsidRDefault="002230BD" w:rsidP="002230BD">
      <w:pPr>
        <w:pStyle w:val="KeepWithNext"/>
        <w:rPr>
          <w:rtl/>
        </w:rPr>
      </w:pPr>
    </w:p>
    <w:p w:rsidR="002230BD" w:rsidRDefault="002230BD" w:rsidP="002230BD">
      <w:pPr>
        <w:rPr>
          <w:rtl/>
        </w:rPr>
      </w:pPr>
      <w:r>
        <w:rPr>
          <w:rFonts w:hint="cs"/>
          <w:rtl/>
        </w:rPr>
        <w:t>אני חושב שזה תרם לנושא שיזמת. אבל זה בדרכו.</w:t>
      </w:r>
      <w:r w:rsidR="00417471">
        <w:rPr>
          <w:rFonts w:hint="cs"/>
          <w:rtl/>
        </w:rPr>
        <w:t xml:space="preserve"> </w:t>
      </w:r>
      <w:r>
        <w:rPr>
          <w:rFonts w:hint="cs"/>
          <w:rtl/>
        </w:rPr>
        <w:t>הוא אמר את זה בדרכו. כל חבר כנסת וכל אחד יכול להביע את עמדתו.</w:t>
      </w:r>
    </w:p>
    <w:p w:rsidR="002230BD" w:rsidRDefault="002230BD" w:rsidP="002230BD">
      <w:pPr>
        <w:rPr>
          <w:rtl/>
        </w:rPr>
      </w:pPr>
    </w:p>
    <w:p w:rsidR="002230BD" w:rsidRDefault="002230BD" w:rsidP="002230BD">
      <w:pPr>
        <w:rPr>
          <w:rtl/>
        </w:rPr>
      </w:pPr>
      <w:r>
        <w:rPr>
          <w:rFonts w:hint="cs"/>
          <w:rtl/>
        </w:rPr>
        <w:lastRenderedPageBreak/>
        <w:t>עכשיו אנחנו נשמע קודם כל ממכון עתים. אני לא אתן לכל הרשימה</w:t>
      </w:r>
      <w:r w:rsidR="00417471">
        <w:rPr>
          <w:rFonts w:hint="cs"/>
          <w:rtl/>
        </w:rPr>
        <w:t xml:space="preserve"> </w:t>
      </w:r>
      <w:r>
        <w:rPr>
          <w:rFonts w:hint="cs"/>
          <w:rtl/>
        </w:rPr>
        <w:t>הגדולה שהצגתם, אלא לאחד מכם.</w:t>
      </w:r>
    </w:p>
    <w:p w:rsidR="002230BD" w:rsidRDefault="002230BD" w:rsidP="002230BD">
      <w:pPr>
        <w:rPr>
          <w:rtl/>
        </w:rPr>
      </w:pPr>
    </w:p>
    <w:p w:rsidR="002230BD" w:rsidRDefault="002230BD" w:rsidP="002230BD">
      <w:pPr>
        <w:pStyle w:val="af9"/>
        <w:keepNext/>
        <w:rPr>
          <w:rtl/>
        </w:rPr>
      </w:pPr>
      <w:r>
        <w:rPr>
          <w:rtl/>
        </w:rPr>
        <w:t>אלעד קפל</w:t>
      </w:r>
      <w:r>
        <w:rPr>
          <w:rFonts w:hint="cs"/>
          <w:rtl/>
        </w:rPr>
        <w:t>ן</w:t>
      </w:r>
      <w:r>
        <w:rPr>
          <w:rtl/>
        </w:rPr>
        <w:t>:</w:t>
      </w:r>
    </w:p>
    <w:p w:rsidR="002230BD" w:rsidRDefault="002230BD" w:rsidP="002230BD">
      <w:pPr>
        <w:pStyle w:val="KeepWithNext"/>
        <w:rPr>
          <w:rtl/>
        </w:rPr>
      </w:pPr>
    </w:p>
    <w:p w:rsidR="002230BD" w:rsidRDefault="002230BD" w:rsidP="002230BD">
      <w:pPr>
        <w:rPr>
          <w:rtl/>
        </w:rPr>
      </w:pPr>
      <w:r>
        <w:rPr>
          <w:rFonts w:hint="cs"/>
          <w:rtl/>
        </w:rPr>
        <w:t>איריס עברה תהליך בעצמה בבית הדין הרבני ואנחנו נדבר על הסוגיה הכללית.</w:t>
      </w:r>
    </w:p>
    <w:p w:rsidR="002230BD" w:rsidRDefault="002230BD" w:rsidP="002230BD">
      <w:pPr>
        <w:rPr>
          <w:rtl/>
        </w:rPr>
      </w:pPr>
    </w:p>
    <w:p w:rsidR="002230BD" w:rsidRDefault="002230BD" w:rsidP="002230BD">
      <w:pPr>
        <w:pStyle w:val="af6"/>
        <w:keepNext/>
        <w:rPr>
          <w:rtl/>
        </w:rPr>
      </w:pPr>
      <w:r>
        <w:rPr>
          <w:rtl/>
        </w:rPr>
        <w:t>היו"ר אברהם נגוסה:</w:t>
      </w:r>
    </w:p>
    <w:p w:rsidR="002230BD" w:rsidRDefault="002230BD" w:rsidP="002230BD">
      <w:pPr>
        <w:pStyle w:val="KeepWithNext"/>
        <w:rPr>
          <w:rtl/>
        </w:rPr>
      </w:pPr>
    </w:p>
    <w:p w:rsidR="002230BD" w:rsidRDefault="002230BD" w:rsidP="002230BD">
      <w:pPr>
        <w:rPr>
          <w:rtl/>
        </w:rPr>
      </w:pPr>
      <w:r>
        <w:rPr>
          <w:rFonts w:hint="cs"/>
          <w:rtl/>
        </w:rPr>
        <w:t>אז אנחנו רוצים לשמוע ממנה. אל תכנסי לפרטים.</w:t>
      </w:r>
    </w:p>
    <w:p w:rsidR="002230BD" w:rsidRDefault="002230BD" w:rsidP="002230BD">
      <w:pPr>
        <w:rPr>
          <w:rtl/>
        </w:rPr>
      </w:pPr>
    </w:p>
    <w:p w:rsidR="002230BD" w:rsidRDefault="002230BD" w:rsidP="002230BD">
      <w:pPr>
        <w:pStyle w:val="af9"/>
        <w:keepNext/>
        <w:rPr>
          <w:rtl/>
        </w:rPr>
      </w:pPr>
      <w:r>
        <w:rPr>
          <w:rtl/>
        </w:rPr>
        <w:t>שמעון יעקבי:</w:t>
      </w:r>
    </w:p>
    <w:p w:rsidR="002230BD" w:rsidRDefault="002230BD" w:rsidP="002230BD">
      <w:pPr>
        <w:pStyle w:val="KeepWithNext"/>
        <w:rPr>
          <w:rtl/>
        </w:rPr>
      </w:pPr>
    </w:p>
    <w:p w:rsidR="002230BD" w:rsidRDefault="002230BD" w:rsidP="002230BD">
      <w:pPr>
        <w:rPr>
          <w:rtl/>
        </w:rPr>
      </w:pPr>
      <w:r>
        <w:rPr>
          <w:rFonts w:hint="cs"/>
          <w:rtl/>
        </w:rPr>
        <w:t>אי אפשר על פי הנחיות היועץ הממשלה לממשלה ולכנסת, אי אפשר לדבר פה על שולחן הוועדה בתיקים קונקרטיים, בתיקים פרטיים, אלה הם תיקים חסויים, אפשר לדבר על הסוגיה. אין מקום מעבר לכך לחרוג. אני חושב שחברי הכנסת לא ירצו לחרוג מהחוק.</w:t>
      </w:r>
    </w:p>
    <w:p w:rsidR="002230BD" w:rsidRDefault="002230BD" w:rsidP="002230BD">
      <w:pPr>
        <w:rPr>
          <w:rtl/>
        </w:rPr>
      </w:pPr>
    </w:p>
    <w:p w:rsidR="002230BD" w:rsidRDefault="002230BD" w:rsidP="002230BD">
      <w:pPr>
        <w:pStyle w:val="af6"/>
        <w:keepNext/>
        <w:rPr>
          <w:rtl/>
        </w:rPr>
      </w:pPr>
      <w:r>
        <w:rPr>
          <w:rtl/>
        </w:rPr>
        <w:t>היו"ר אברהם נגוסה:</w:t>
      </w:r>
    </w:p>
    <w:p w:rsidR="002230BD" w:rsidRDefault="002230BD" w:rsidP="002230BD">
      <w:pPr>
        <w:pStyle w:val="KeepWithNext"/>
        <w:rPr>
          <w:rtl/>
        </w:rPr>
      </w:pPr>
    </w:p>
    <w:p w:rsidR="002230BD" w:rsidRDefault="002230BD" w:rsidP="002230BD">
      <w:pPr>
        <w:rPr>
          <w:rtl/>
        </w:rPr>
      </w:pPr>
      <w:r>
        <w:rPr>
          <w:rFonts w:hint="cs"/>
          <w:rtl/>
        </w:rPr>
        <w:t>יש פה את היועצת המשפטית.</w:t>
      </w:r>
    </w:p>
    <w:p w:rsidR="002230BD" w:rsidRDefault="002230BD" w:rsidP="002230BD">
      <w:pPr>
        <w:rPr>
          <w:rFonts w:ascii="David" w:hAnsi="David"/>
          <w:u w:val="single"/>
          <w:rtl/>
          <w:lang w:eastAsia="he-IL"/>
        </w:rPr>
      </w:pPr>
    </w:p>
    <w:p w:rsidR="002230BD" w:rsidRDefault="002230BD" w:rsidP="002230BD">
      <w:pPr>
        <w:pStyle w:val="a4"/>
        <w:keepNext/>
        <w:rPr>
          <w:rtl/>
        </w:rPr>
      </w:pPr>
      <w:r>
        <w:rPr>
          <w:rtl/>
        </w:rPr>
        <w:t>מרב תורג'מן:</w:t>
      </w:r>
    </w:p>
    <w:p w:rsidR="002230BD" w:rsidRDefault="002230BD" w:rsidP="002230BD">
      <w:pPr>
        <w:pStyle w:val="KeepWithNext"/>
        <w:rPr>
          <w:rtl/>
          <w:lang w:eastAsia="he-IL"/>
        </w:rPr>
      </w:pPr>
    </w:p>
    <w:p w:rsidR="002230BD" w:rsidRDefault="002230BD" w:rsidP="002230BD">
      <w:pPr>
        <w:rPr>
          <w:rtl/>
        </w:rPr>
      </w:pPr>
      <w:r>
        <w:rPr>
          <w:rFonts w:hint="cs"/>
          <w:rtl/>
        </w:rPr>
        <w:t xml:space="preserve">אם היא בגירה והיא מעוניינת לספר את סיפורה ולחשוף את עצמה ואת המשמעות של זה, זו זכותה. אנחנו בכל מקרה מזהירים מראש שהישיבה מתועדת, אני הייתי מאוד שמחה אם היא לא תחשוף פרטים אישיים בכל מקרה- - - </w:t>
      </w:r>
    </w:p>
    <w:p w:rsidR="002230BD" w:rsidRDefault="002230BD" w:rsidP="002230BD">
      <w:pPr>
        <w:rPr>
          <w:rtl/>
        </w:rPr>
      </w:pPr>
    </w:p>
    <w:p w:rsidR="002230BD" w:rsidRDefault="002230BD" w:rsidP="002230BD">
      <w:pPr>
        <w:pStyle w:val="a4"/>
        <w:keepNext/>
        <w:rPr>
          <w:rtl/>
        </w:rPr>
      </w:pPr>
      <w:r>
        <w:rPr>
          <w:rtl/>
        </w:rPr>
        <w:t xml:space="preserve">שלומית </w:t>
      </w:r>
      <w:proofErr w:type="spellStart"/>
      <w:r w:rsidR="009E4D43">
        <w:rPr>
          <w:rtl/>
        </w:rPr>
        <w:t>אבינח</w:t>
      </w:r>
      <w:proofErr w:type="spellEnd"/>
      <w:r>
        <w:rPr>
          <w:rtl/>
        </w:rPr>
        <w:t>:</w:t>
      </w:r>
    </w:p>
    <w:p w:rsidR="002230BD" w:rsidRDefault="002230BD" w:rsidP="002230BD">
      <w:pPr>
        <w:pStyle w:val="KeepWithNext"/>
        <w:rPr>
          <w:rtl/>
        </w:rPr>
      </w:pPr>
    </w:p>
    <w:p w:rsidR="002230BD" w:rsidRDefault="002230BD" w:rsidP="002230BD">
      <w:pPr>
        <w:rPr>
          <w:rtl/>
        </w:rPr>
      </w:pPr>
      <w:r>
        <w:rPr>
          <w:rFonts w:hint="cs"/>
          <w:rtl/>
        </w:rPr>
        <w:t>הפרוטוקול פומבי ומופץ בכל אמצעי התקשורת.</w:t>
      </w:r>
    </w:p>
    <w:p w:rsidR="002230BD" w:rsidRDefault="002230BD" w:rsidP="002230BD">
      <w:pPr>
        <w:rPr>
          <w:rtl/>
        </w:rPr>
      </w:pPr>
    </w:p>
    <w:p w:rsidR="002230BD" w:rsidRDefault="002230BD" w:rsidP="002230BD">
      <w:pPr>
        <w:pStyle w:val="a4"/>
        <w:keepNext/>
        <w:rPr>
          <w:rtl/>
        </w:rPr>
      </w:pPr>
      <w:r>
        <w:rPr>
          <w:rtl/>
        </w:rPr>
        <w:t>מרב תורג'מן:</w:t>
      </w:r>
    </w:p>
    <w:p w:rsidR="002230BD" w:rsidRDefault="002230BD" w:rsidP="002230BD">
      <w:pPr>
        <w:pStyle w:val="KeepWithNext"/>
        <w:rPr>
          <w:rtl/>
        </w:rPr>
      </w:pPr>
    </w:p>
    <w:p w:rsidR="002230BD" w:rsidRDefault="002230BD" w:rsidP="002230BD">
      <w:pPr>
        <w:rPr>
          <w:rtl/>
        </w:rPr>
      </w:pPr>
      <w:r>
        <w:rPr>
          <w:rFonts w:hint="cs"/>
          <w:rtl/>
        </w:rPr>
        <w:t>בכל אופן זכותה, היא לא נפגעת עבירה והיא לא - - -זה בהתאם להנחיות.</w:t>
      </w:r>
    </w:p>
    <w:p w:rsidR="002230BD" w:rsidRDefault="002230BD" w:rsidP="002230BD">
      <w:pPr>
        <w:rPr>
          <w:rtl/>
        </w:rPr>
      </w:pPr>
    </w:p>
    <w:p w:rsidR="002230BD" w:rsidRDefault="002230BD" w:rsidP="002230BD">
      <w:pPr>
        <w:pStyle w:val="af6"/>
        <w:keepNext/>
        <w:rPr>
          <w:rtl/>
        </w:rPr>
      </w:pPr>
      <w:r>
        <w:rPr>
          <w:rtl/>
        </w:rPr>
        <w:t>היו"ר אברהם נגוסה:</w:t>
      </w:r>
    </w:p>
    <w:p w:rsidR="002230BD" w:rsidRDefault="002230BD" w:rsidP="002230BD">
      <w:pPr>
        <w:pStyle w:val="KeepWithNext"/>
        <w:rPr>
          <w:rtl/>
        </w:rPr>
      </w:pPr>
    </w:p>
    <w:p w:rsidR="002230BD" w:rsidRDefault="002230BD" w:rsidP="002230BD">
      <w:pPr>
        <w:rPr>
          <w:rtl/>
        </w:rPr>
      </w:pPr>
      <w:r>
        <w:rPr>
          <w:rFonts w:hint="cs"/>
          <w:rtl/>
        </w:rPr>
        <w:t>אמרתי את זה בפתיחת דבריי, שאנחנו בשידור ישיר, ולכן כל אחד יעשה את השיקולים שלו אם הוא רוצה לחשוף את פרטיו.</w:t>
      </w:r>
    </w:p>
    <w:p w:rsidR="002230BD" w:rsidRDefault="002230BD" w:rsidP="002230BD">
      <w:pPr>
        <w:rPr>
          <w:rtl/>
        </w:rPr>
      </w:pPr>
    </w:p>
    <w:p w:rsidR="002230BD" w:rsidRDefault="002230BD" w:rsidP="002230BD">
      <w:pPr>
        <w:pStyle w:val="af9"/>
        <w:keepNext/>
        <w:rPr>
          <w:rtl/>
        </w:rPr>
      </w:pPr>
      <w:r>
        <w:rPr>
          <w:rtl/>
        </w:rPr>
        <w:t>שמעון יעקבי:</w:t>
      </w:r>
    </w:p>
    <w:p w:rsidR="002230BD" w:rsidRDefault="002230BD" w:rsidP="002230BD">
      <w:pPr>
        <w:pStyle w:val="KeepWithNext"/>
        <w:rPr>
          <w:rtl/>
        </w:rPr>
      </w:pPr>
    </w:p>
    <w:p w:rsidR="002230BD" w:rsidRDefault="002230BD" w:rsidP="002230BD">
      <w:pPr>
        <w:rPr>
          <w:rtl/>
        </w:rPr>
      </w:pPr>
      <w:r>
        <w:rPr>
          <w:rFonts w:hint="cs"/>
          <w:rtl/>
        </w:rPr>
        <w:t>יש עדיין מגבלה שתיקים שנמצאים בבית הדין - - -</w:t>
      </w:r>
    </w:p>
    <w:p w:rsidR="002230BD" w:rsidRDefault="002230BD" w:rsidP="002230BD">
      <w:pPr>
        <w:rPr>
          <w:rtl/>
        </w:rPr>
      </w:pPr>
    </w:p>
    <w:p w:rsidR="002230BD" w:rsidRDefault="003B2426" w:rsidP="003B2426">
      <w:pPr>
        <w:pStyle w:val="a4"/>
        <w:keepNext/>
        <w:rPr>
          <w:rtl/>
        </w:rPr>
      </w:pPr>
      <w:r>
        <w:rPr>
          <w:rtl/>
        </w:rPr>
        <w:t>מרב תורג'מן:</w:t>
      </w:r>
    </w:p>
    <w:p w:rsidR="003B2426" w:rsidRDefault="003B2426" w:rsidP="003B2426">
      <w:pPr>
        <w:pStyle w:val="KeepWithNext"/>
        <w:rPr>
          <w:rtl/>
        </w:rPr>
      </w:pPr>
    </w:p>
    <w:p w:rsidR="003B2426" w:rsidRDefault="003B2426" w:rsidP="003B2426">
      <w:pPr>
        <w:rPr>
          <w:rtl/>
        </w:rPr>
      </w:pPr>
      <w:r>
        <w:rPr>
          <w:rFonts w:hint="cs"/>
          <w:rtl/>
        </w:rPr>
        <w:t>זה תיק תלוי ועומד?</w:t>
      </w:r>
    </w:p>
    <w:p w:rsidR="003B2426" w:rsidRDefault="003B2426" w:rsidP="003B2426">
      <w:pPr>
        <w:rPr>
          <w:rtl/>
        </w:rPr>
      </w:pPr>
    </w:p>
    <w:p w:rsidR="003B2426" w:rsidRDefault="003B2426" w:rsidP="003B2426">
      <w:pPr>
        <w:pStyle w:val="af5"/>
        <w:keepNext/>
        <w:rPr>
          <w:rtl/>
        </w:rPr>
      </w:pPr>
      <w:r>
        <w:rPr>
          <w:rtl/>
        </w:rPr>
        <w:t>קריאה:</w:t>
      </w:r>
    </w:p>
    <w:p w:rsidR="003B2426" w:rsidRDefault="003B2426" w:rsidP="003B2426">
      <w:pPr>
        <w:pStyle w:val="KeepWithNext"/>
        <w:rPr>
          <w:rtl/>
        </w:rPr>
      </w:pPr>
    </w:p>
    <w:p w:rsidR="003B2426" w:rsidRDefault="003B2426" w:rsidP="003B2426">
      <w:pPr>
        <w:rPr>
          <w:rtl/>
        </w:rPr>
      </w:pPr>
      <w:r>
        <w:rPr>
          <w:rFonts w:hint="cs"/>
          <w:rtl/>
        </w:rPr>
        <w:t xml:space="preserve">כן. יש ערעור. </w:t>
      </w:r>
    </w:p>
    <w:p w:rsidR="003B2426" w:rsidRDefault="003B2426" w:rsidP="003B2426">
      <w:pPr>
        <w:rPr>
          <w:rtl/>
        </w:rPr>
      </w:pPr>
    </w:p>
    <w:p w:rsidR="003B2426" w:rsidRDefault="003B2426" w:rsidP="003B2426">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2426" w:rsidRDefault="003B2426" w:rsidP="003B2426">
      <w:pPr>
        <w:pStyle w:val="KeepWithNext"/>
        <w:rPr>
          <w:rtl/>
        </w:rPr>
      </w:pPr>
      <w:r>
        <w:rPr>
          <w:rFonts w:hint="cs"/>
          <w:rtl/>
        </w:rPr>
        <w:tab/>
      </w:r>
    </w:p>
    <w:p w:rsidR="003B2426" w:rsidRDefault="003B2426" w:rsidP="003B2426">
      <w:pPr>
        <w:rPr>
          <w:rtl/>
        </w:rPr>
      </w:pPr>
      <w:r>
        <w:rPr>
          <w:rFonts w:hint="cs"/>
          <w:rtl/>
        </w:rPr>
        <w:t>מה זה משנה, אדם יכול לספר את סיפורו.</w:t>
      </w:r>
    </w:p>
    <w:p w:rsidR="003B2426" w:rsidRDefault="003B2426" w:rsidP="003B2426">
      <w:pPr>
        <w:rPr>
          <w:rtl/>
        </w:rPr>
      </w:pPr>
    </w:p>
    <w:p w:rsidR="003B2426" w:rsidRDefault="003B2426" w:rsidP="003B2426">
      <w:pPr>
        <w:pStyle w:val="af9"/>
        <w:keepNext/>
        <w:rPr>
          <w:rtl/>
        </w:rPr>
      </w:pPr>
      <w:r>
        <w:rPr>
          <w:rtl/>
        </w:rPr>
        <w:lastRenderedPageBreak/>
        <w:t>שמעון יעקבי:</w:t>
      </w:r>
    </w:p>
    <w:p w:rsidR="003B2426" w:rsidRDefault="003B2426" w:rsidP="003B2426">
      <w:pPr>
        <w:pStyle w:val="KeepWithNext"/>
        <w:rPr>
          <w:rtl/>
        </w:rPr>
      </w:pPr>
    </w:p>
    <w:p w:rsidR="003B2426" w:rsidRDefault="003B2426" w:rsidP="003B2426">
      <w:pPr>
        <w:rPr>
          <w:rtl/>
        </w:rPr>
      </w:pPr>
      <w:r>
        <w:rPr>
          <w:rFonts w:hint="cs"/>
          <w:rtl/>
        </w:rPr>
        <w:t xml:space="preserve">לא, זה תיק תלוי ועומד, אנחנו לא מדברים על תיקים קונקרטיים, ובכל הכבוד, אם את מתכוונת להתיר את הדבר הזה, אנחנו נצא. זה לא יכול ללכת ביחד. אנחנו לא ניתן שדיון בוועדה ישפיע על שיקול הדעת שיש לערכאה משפטית. גם אם </w:t>
      </w:r>
      <w:r w:rsidR="00417471">
        <w:rPr>
          <w:rFonts w:hint="cs"/>
          <w:rtl/>
        </w:rPr>
        <w:t>הניסיו</w:t>
      </w:r>
      <w:r w:rsidR="00417471">
        <w:rPr>
          <w:rFonts w:hint="eastAsia"/>
          <w:rtl/>
        </w:rPr>
        <w:t>ן</w:t>
      </w:r>
      <w:r>
        <w:rPr>
          <w:rFonts w:hint="cs"/>
          <w:rtl/>
        </w:rPr>
        <w:t xml:space="preserve"> הוא באמצעותנו.</w:t>
      </w:r>
    </w:p>
    <w:p w:rsidR="003B2426" w:rsidRDefault="003B2426" w:rsidP="003B2426">
      <w:pPr>
        <w:rPr>
          <w:rtl/>
        </w:rPr>
      </w:pPr>
    </w:p>
    <w:p w:rsidR="003B2426" w:rsidRDefault="003B2426" w:rsidP="003B2426">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2426" w:rsidRDefault="003B2426" w:rsidP="003B2426">
      <w:pPr>
        <w:pStyle w:val="KeepWithNext"/>
        <w:rPr>
          <w:rtl/>
        </w:rPr>
      </w:pPr>
    </w:p>
    <w:p w:rsidR="003B2426" w:rsidRDefault="003B2426" w:rsidP="003B2426">
      <w:pPr>
        <w:rPr>
          <w:rtl/>
        </w:rPr>
      </w:pPr>
      <w:r>
        <w:rPr>
          <w:rFonts w:hint="cs"/>
          <w:rtl/>
        </w:rPr>
        <w:t>אבל אתה לא מקבל החלטות, אתה יועץ משפטי. אתה לא יושב בהרכב.</w:t>
      </w:r>
    </w:p>
    <w:p w:rsidR="003B2426" w:rsidRDefault="003B2426" w:rsidP="003B2426">
      <w:pPr>
        <w:rPr>
          <w:rtl/>
        </w:rPr>
      </w:pPr>
    </w:p>
    <w:p w:rsidR="003B2426" w:rsidRDefault="003B2426" w:rsidP="003B2426">
      <w:pPr>
        <w:pStyle w:val="a4"/>
        <w:keepNext/>
        <w:rPr>
          <w:rtl/>
        </w:rPr>
      </w:pPr>
      <w:r>
        <w:rPr>
          <w:rtl/>
        </w:rPr>
        <w:t>מרב תורג'מן:</w:t>
      </w:r>
    </w:p>
    <w:p w:rsidR="003B2426" w:rsidRDefault="003B2426" w:rsidP="003B2426">
      <w:pPr>
        <w:pStyle w:val="KeepWithNext"/>
        <w:rPr>
          <w:rtl/>
        </w:rPr>
      </w:pPr>
    </w:p>
    <w:p w:rsidR="003B2426" w:rsidRDefault="003B2426" w:rsidP="003B2426">
      <w:pPr>
        <w:rPr>
          <w:rtl/>
        </w:rPr>
      </w:pPr>
      <w:r>
        <w:rPr>
          <w:rFonts w:hint="cs"/>
          <w:rtl/>
        </w:rPr>
        <w:t xml:space="preserve">לא, אבל העניין הוא שהכנסת נמנעת מלקיים דיונים על תיקים תלויים ועומדים. </w:t>
      </w:r>
    </w:p>
    <w:p w:rsidR="003B2426" w:rsidRDefault="003B2426" w:rsidP="003B2426">
      <w:pPr>
        <w:rPr>
          <w:rtl/>
        </w:rPr>
      </w:pPr>
    </w:p>
    <w:p w:rsidR="003B2426" w:rsidRDefault="003B2426" w:rsidP="003B2426">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2426" w:rsidRDefault="003B2426" w:rsidP="003B2426">
      <w:pPr>
        <w:pStyle w:val="KeepWithNext"/>
        <w:rPr>
          <w:rtl/>
        </w:rPr>
      </w:pPr>
    </w:p>
    <w:p w:rsidR="003B2426" w:rsidRDefault="003B2426" w:rsidP="003B2426">
      <w:pPr>
        <w:rPr>
          <w:rtl/>
        </w:rPr>
      </w:pPr>
      <w:r>
        <w:rPr>
          <w:rFonts w:hint="cs"/>
          <w:rtl/>
        </w:rPr>
        <w:t>אנחנו טוחנים מים, אנחנו כרגע, שאלתי שלוש שאלות, האם - - -</w:t>
      </w:r>
    </w:p>
    <w:p w:rsidR="003B2426" w:rsidRDefault="003B2426" w:rsidP="003B2426">
      <w:pPr>
        <w:rPr>
          <w:rtl/>
        </w:rPr>
      </w:pPr>
    </w:p>
    <w:p w:rsidR="003B2426" w:rsidRDefault="003B2426" w:rsidP="003B2426">
      <w:pPr>
        <w:pStyle w:val="af6"/>
        <w:keepNext/>
        <w:rPr>
          <w:rtl/>
        </w:rPr>
      </w:pPr>
      <w:r>
        <w:rPr>
          <w:rtl/>
        </w:rPr>
        <w:t>היו"ר אברהם נגוסה:</w:t>
      </w:r>
    </w:p>
    <w:p w:rsidR="003B2426" w:rsidRDefault="003B2426" w:rsidP="003B2426">
      <w:pPr>
        <w:pStyle w:val="KeepWithNext"/>
        <w:rPr>
          <w:rtl/>
        </w:rPr>
      </w:pPr>
    </w:p>
    <w:p w:rsidR="003B2426" w:rsidRDefault="003B2426" w:rsidP="003B2426">
      <w:pPr>
        <w:rPr>
          <w:rtl/>
        </w:rPr>
      </w:pPr>
      <w:r>
        <w:rPr>
          <w:rFonts w:hint="cs"/>
          <w:rtl/>
        </w:rPr>
        <w:t>רגע, חברת הכנסת, אנחנו רוצים לשמוע את חוות הדעת המשפטית.</w:t>
      </w:r>
    </w:p>
    <w:p w:rsidR="003B2426" w:rsidRDefault="003B2426" w:rsidP="003B2426">
      <w:pPr>
        <w:rPr>
          <w:rtl/>
        </w:rPr>
      </w:pPr>
    </w:p>
    <w:p w:rsidR="003B2426" w:rsidRDefault="003B2426" w:rsidP="003B2426">
      <w:pPr>
        <w:pStyle w:val="a4"/>
        <w:keepNext/>
        <w:rPr>
          <w:rtl/>
        </w:rPr>
      </w:pPr>
      <w:r>
        <w:rPr>
          <w:rtl/>
        </w:rPr>
        <w:t>מרב תורג'מן:</w:t>
      </w:r>
    </w:p>
    <w:p w:rsidR="003B2426" w:rsidRDefault="003B2426" w:rsidP="003B2426">
      <w:pPr>
        <w:pStyle w:val="KeepWithNext"/>
        <w:rPr>
          <w:rtl/>
        </w:rPr>
      </w:pPr>
    </w:p>
    <w:p w:rsidR="003B2426" w:rsidRDefault="003B2426" w:rsidP="004E784F">
      <w:pPr>
        <w:rPr>
          <w:rtl/>
        </w:rPr>
      </w:pPr>
      <w:r>
        <w:rPr>
          <w:rFonts w:hint="cs"/>
          <w:rtl/>
        </w:rPr>
        <w:t>אפשר</w:t>
      </w:r>
      <w:r w:rsidR="004E784F">
        <w:rPr>
          <w:rFonts w:hint="cs"/>
          <w:rtl/>
        </w:rPr>
        <w:t xml:space="preserve"> </w:t>
      </w:r>
      <w:r>
        <w:rPr>
          <w:rFonts w:hint="cs"/>
          <w:rtl/>
        </w:rPr>
        <w:t>לדון</w:t>
      </w:r>
      <w:r w:rsidR="004E784F">
        <w:rPr>
          <w:rFonts w:hint="cs"/>
          <w:rtl/>
        </w:rPr>
        <w:t xml:space="preserve"> </w:t>
      </w:r>
      <w:r>
        <w:rPr>
          <w:rFonts w:hint="cs"/>
          <w:rtl/>
        </w:rPr>
        <w:t>על הנושא באופן כללי מבלי להכנס לפרטים של אותו המקרה.</w:t>
      </w:r>
    </w:p>
    <w:p w:rsidR="003B2426" w:rsidRDefault="003B2426" w:rsidP="003B2426">
      <w:pPr>
        <w:rPr>
          <w:rtl/>
        </w:rPr>
      </w:pPr>
    </w:p>
    <w:p w:rsidR="003B2426" w:rsidRDefault="003B2426" w:rsidP="003B2426">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2426" w:rsidRDefault="003B2426" w:rsidP="003B2426">
      <w:pPr>
        <w:pStyle w:val="KeepWithNext"/>
        <w:rPr>
          <w:rtl/>
        </w:rPr>
      </w:pPr>
    </w:p>
    <w:p w:rsidR="003B2426" w:rsidRDefault="003B2426" w:rsidP="003B2426">
      <w:pPr>
        <w:rPr>
          <w:rtl/>
        </w:rPr>
      </w:pPr>
      <w:r>
        <w:rPr>
          <w:rFonts w:hint="cs"/>
          <w:rtl/>
        </w:rPr>
        <w:t xml:space="preserve">אני שאלתי שלוש שאלות. האם </w:t>
      </w:r>
      <w:r w:rsidR="00417471">
        <w:rPr>
          <w:rFonts w:hint="cs"/>
          <w:rtl/>
        </w:rPr>
        <w:t>נטיי</w:t>
      </w:r>
      <w:r w:rsidR="00417471">
        <w:rPr>
          <w:rFonts w:hint="eastAsia"/>
          <w:rtl/>
        </w:rPr>
        <w:t>ה</w:t>
      </w:r>
      <w:r>
        <w:rPr>
          <w:rFonts w:hint="cs"/>
          <w:rtl/>
        </w:rPr>
        <w:t xml:space="preserve"> מינית כזאת או אחרת משפיעה על יהדות ומה קורה עם בירורי יהדות ומה קורה עם הרישום. מאוד פשוט.</w:t>
      </w:r>
    </w:p>
    <w:p w:rsidR="003B2426" w:rsidRDefault="003B2426" w:rsidP="003B2426">
      <w:pPr>
        <w:rPr>
          <w:rtl/>
        </w:rPr>
      </w:pPr>
    </w:p>
    <w:p w:rsidR="003B2426" w:rsidRDefault="003B2426" w:rsidP="003B2426">
      <w:pPr>
        <w:pStyle w:val="af6"/>
        <w:keepNext/>
        <w:rPr>
          <w:rtl/>
        </w:rPr>
      </w:pPr>
      <w:r>
        <w:rPr>
          <w:rtl/>
        </w:rPr>
        <w:t>היו"ר אברהם נגוסה:</w:t>
      </w:r>
    </w:p>
    <w:p w:rsidR="003B2426" w:rsidRDefault="003B2426" w:rsidP="003B2426">
      <w:pPr>
        <w:pStyle w:val="KeepWithNext"/>
        <w:rPr>
          <w:rtl/>
        </w:rPr>
      </w:pPr>
    </w:p>
    <w:p w:rsidR="003B2426" w:rsidRDefault="003B2426" w:rsidP="003B2426">
      <w:pPr>
        <w:rPr>
          <w:rtl/>
        </w:rPr>
      </w:pPr>
      <w:r>
        <w:rPr>
          <w:rFonts w:hint="cs"/>
          <w:rtl/>
        </w:rPr>
        <w:t>את</w:t>
      </w:r>
      <w:r w:rsidR="004E784F">
        <w:rPr>
          <w:rFonts w:hint="cs"/>
          <w:rtl/>
        </w:rPr>
        <w:t xml:space="preserve"> </w:t>
      </w:r>
      <w:r>
        <w:rPr>
          <w:rFonts w:hint="cs"/>
          <w:rtl/>
        </w:rPr>
        <w:t>השאלה הזאת שאלת. השאלה ברורה. רציתי קודם כל כדי לחזק את השאלה שלך, אני רוצה קודם כל לשמוע מהשטח ולאחר מכן לפנות.</w:t>
      </w:r>
    </w:p>
    <w:p w:rsidR="003B2426" w:rsidRDefault="003B2426" w:rsidP="003B2426">
      <w:pPr>
        <w:rPr>
          <w:rtl/>
        </w:rPr>
      </w:pPr>
    </w:p>
    <w:p w:rsidR="003B2426" w:rsidRDefault="003B2426" w:rsidP="003B2426">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2426" w:rsidRDefault="003B2426" w:rsidP="003B2426">
      <w:pPr>
        <w:pStyle w:val="KeepWithNext"/>
        <w:rPr>
          <w:rtl/>
        </w:rPr>
      </w:pPr>
    </w:p>
    <w:p w:rsidR="003B2426" w:rsidRDefault="003B2426" w:rsidP="003B2426">
      <w:pPr>
        <w:rPr>
          <w:rtl/>
        </w:rPr>
      </w:pPr>
      <w:r>
        <w:rPr>
          <w:rFonts w:hint="cs"/>
          <w:rtl/>
        </w:rPr>
        <w:t>אתה יודע מה, האם טענה של בעל שהגברת מאומצת מספיק טובה כדי לפתוח בבדיקת יהדות? מה רשימת הנושאים שמרשה לפתוח בדיקת יהדות כשאדם מתחתן שהוא מאומץ או לא, שהוא יהודי או לא זה בסדר - - -</w:t>
      </w:r>
    </w:p>
    <w:p w:rsidR="003B2426" w:rsidRDefault="003B2426" w:rsidP="003B2426">
      <w:pPr>
        <w:rPr>
          <w:rtl/>
        </w:rPr>
      </w:pPr>
    </w:p>
    <w:p w:rsidR="003B2426" w:rsidRDefault="003B2426" w:rsidP="003B2426">
      <w:pPr>
        <w:pStyle w:val="af6"/>
        <w:keepNext/>
        <w:rPr>
          <w:rtl/>
        </w:rPr>
      </w:pPr>
      <w:r>
        <w:rPr>
          <w:rtl/>
        </w:rPr>
        <w:t>היו"ר אברהם נגוסה:</w:t>
      </w:r>
    </w:p>
    <w:p w:rsidR="003B2426" w:rsidRDefault="003B2426" w:rsidP="003B2426">
      <w:pPr>
        <w:pStyle w:val="KeepWithNext"/>
        <w:rPr>
          <w:rtl/>
        </w:rPr>
      </w:pPr>
    </w:p>
    <w:p w:rsidR="003B2426" w:rsidRDefault="003B2426" w:rsidP="003B2426">
      <w:pPr>
        <w:rPr>
          <w:rtl/>
        </w:rPr>
      </w:pPr>
      <w:r>
        <w:rPr>
          <w:rFonts w:hint="cs"/>
          <w:rtl/>
        </w:rPr>
        <w:t>אבל את שאלת את זה.</w:t>
      </w:r>
    </w:p>
    <w:p w:rsidR="003B2426" w:rsidRDefault="003B2426" w:rsidP="003B2426">
      <w:pPr>
        <w:rPr>
          <w:rtl/>
        </w:rPr>
      </w:pPr>
    </w:p>
    <w:p w:rsidR="003B2426" w:rsidRDefault="003B2426" w:rsidP="003B2426">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2426" w:rsidRDefault="003B2426" w:rsidP="003B2426">
      <w:pPr>
        <w:pStyle w:val="KeepWithNext"/>
        <w:rPr>
          <w:rtl/>
        </w:rPr>
      </w:pPr>
    </w:p>
    <w:p w:rsidR="003B2426" w:rsidRDefault="003B2426" w:rsidP="003B2426">
      <w:pPr>
        <w:rPr>
          <w:rtl/>
        </w:rPr>
      </w:pPr>
      <w:r>
        <w:rPr>
          <w:rFonts w:hint="cs"/>
          <w:rtl/>
        </w:rPr>
        <w:t>אז אני שאלתי. אתה יודע מה? עלי אין הגבלות. יש לי חופש דיבור.</w:t>
      </w:r>
    </w:p>
    <w:p w:rsidR="003B2426" w:rsidRDefault="003B2426" w:rsidP="003B2426">
      <w:pPr>
        <w:rPr>
          <w:rtl/>
        </w:rPr>
      </w:pPr>
    </w:p>
    <w:p w:rsidR="003B2426" w:rsidRDefault="003B2426" w:rsidP="003B2426">
      <w:pPr>
        <w:pStyle w:val="af6"/>
        <w:keepNext/>
        <w:rPr>
          <w:rtl/>
        </w:rPr>
      </w:pPr>
      <w:r>
        <w:rPr>
          <w:rtl/>
        </w:rPr>
        <w:t>היו"ר אברהם נגוסה:</w:t>
      </w:r>
    </w:p>
    <w:p w:rsidR="003B2426" w:rsidRDefault="003B2426" w:rsidP="003B2426">
      <w:pPr>
        <w:pStyle w:val="KeepWithNext"/>
        <w:rPr>
          <w:rtl/>
        </w:rPr>
      </w:pPr>
    </w:p>
    <w:p w:rsidR="003B2426" w:rsidRDefault="003B2426" w:rsidP="003B2426">
      <w:pPr>
        <w:rPr>
          <w:rtl/>
        </w:rPr>
      </w:pPr>
      <w:r>
        <w:rPr>
          <w:rFonts w:hint="cs"/>
          <w:rtl/>
        </w:rPr>
        <w:t>אמרת את זה, שאלת את זה והם רשמו את השאלות. אני לא רציתי לתת להם ישר, כדי לענות לך, אני רוצה קודם כל לשמוע מהשטח ואז אם את ממהרת, תגידי לי.</w:t>
      </w:r>
    </w:p>
    <w:p w:rsidR="003B2426" w:rsidRDefault="003B2426" w:rsidP="003B2426">
      <w:pPr>
        <w:rPr>
          <w:rtl/>
        </w:rPr>
      </w:pPr>
    </w:p>
    <w:p w:rsidR="003B2426" w:rsidRDefault="003B2426" w:rsidP="003B2426">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2426" w:rsidRDefault="003B2426" w:rsidP="003B2426">
      <w:pPr>
        <w:pStyle w:val="KeepWithNext"/>
        <w:rPr>
          <w:rtl/>
        </w:rPr>
      </w:pPr>
    </w:p>
    <w:p w:rsidR="003B2426" w:rsidRDefault="003B2426" w:rsidP="003B2426">
      <w:pPr>
        <w:rPr>
          <w:rtl/>
        </w:rPr>
      </w:pPr>
      <w:r>
        <w:rPr>
          <w:rFonts w:hint="cs"/>
          <w:rtl/>
        </w:rPr>
        <w:t>לא, אני לא ממהרת, אני פשוט רוצה שאנחנו כבר נתקדם.</w:t>
      </w:r>
    </w:p>
    <w:p w:rsidR="003B2426" w:rsidRDefault="003B2426" w:rsidP="003B2426">
      <w:pPr>
        <w:rPr>
          <w:rtl/>
        </w:rPr>
      </w:pPr>
    </w:p>
    <w:p w:rsidR="003B2426" w:rsidRDefault="003B2426" w:rsidP="003B2426">
      <w:pPr>
        <w:pStyle w:val="af6"/>
        <w:keepNext/>
        <w:rPr>
          <w:rtl/>
        </w:rPr>
      </w:pPr>
      <w:r>
        <w:rPr>
          <w:rtl/>
        </w:rPr>
        <w:t>היו"ר אברהם נגוסה:</w:t>
      </w:r>
    </w:p>
    <w:p w:rsidR="003B2426" w:rsidRDefault="003B2426" w:rsidP="003B2426">
      <w:pPr>
        <w:pStyle w:val="KeepWithNext"/>
        <w:rPr>
          <w:rtl/>
        </w:rPr>
      </w:pPr>
    </w:p>
    <w:p w:rsidR="003B2426" w:rsidRDefault="003B2426" w:rsidP="003B2426">
      <w:pPr>
        <w:rPr>
          <w:rtl/>
        </w:rPr>
      </w:pPr>
      <w:r>
        <w:rPr>
          <w:rFonts w:hint="cs"/>
          <w:rtl/>
        </w:rPr>
        <w:t xml:space="preserve">אז אמרת, תחכי בסבלנות. אנחנו נשמע מהשטח כדי לחזק את הטענות שלך, ולאחר מכן נפנה גם </w:t>
      </w:r>
      <w:r w:rsidR="00417471">
        <w:rPr>
          <w:rFonts w:hint="cs"/>
          <w:rtl/>
        </w:rPr>
        <w:t>לבית הדי</w:t>
      </w:r>
      <w:r w:rsidR="00417471">
        <w:rPr>
          <w:rFonts w:hint="eastAsia"/>
          <w:rtl/>
        </w:rPr>
        <w:t>ן</w:t>
      </w:r>
      <w:r>
        <w:rPr>
          <w:rFonts w:hint="cs"/>
          <w:rtl/>
        </w:rPr>
        <w:t xml:space="preserve"> הרבני וגם לרשות האוכלוסין. אלה שני הגופים שרלבנטיים לנושא. לכן אני מציע, לאור מה שנאמר כאן, מישהו שמייצג את הארגון יכול להסביר לנו בדיוק מה קרה.</w:t>
      </w:r>
    </w:p>
    <w:p w:rsidR="003B2426" w:rsidRDefault="003B2426" w:rsidP="003B2426">
      <w:pPr>
        <w:rPr>
          <w:rtl/>
        </w:rPr>
      </w:pPr>
    </w:p>
    <w:p w:rsidR="003B2426" w:rsidRDefault="003B2426" w:rsidP="003B2426">
      <w:pPr>
        <w:pStyle w:val="af5"/>
        <w:keepNext/>
        <w:rPr>
          <w:rtl/>
        </w:rPr>
      </w:pPr>
      <w:r>
        <w:rPr>
          <w:rtl/>
        </w:rPr>
        <w:t>קריאה:</w:t>
      </w:r>
    </w:p>
    <w:p w:rsidR="003B2426" w:rsidRDefault="003B2426" w:rsidP="003B2426">
      <w:pPr>
        <w:pStyle w:val="KeepWithNext"/>
        <w:rPr>
          <w:rtl/>
        </w:rPr>
      </w:pPr>
    </w:p>
    <w:p w:rsidR="003B2426" w:rsidRDefault="003B2426" w:rsidP="004E784F">
      <w:pPr>
        <w:rPr>
          <w:rtl/>
        </w:rPr>
      </w:pPr>
      <w:r>
        <w:rPr>
          <w:rFonts w:hint="cs"/>
          <w:rtl/>
        </w:rPr>
        <w:t>באופן כללי, שוב, מבלי להתייחס ל</w:t>
      </w:r>
      <w:r w:rsidR="004E784F">
        <w:rPr>
          <w:rFonts w:hint="cs"/>
          <w:rtl/>
        </w:rPr>
        <w:t>עובדות המקרה הספציפי.</w:t>
      </w:r>
    </w:p>
    <w:p w:rsidR="004E784F" w:rsidRDefault="004E784F" w:rsidP="004E784F">
      <w:pPr>
        <w:rPr>
          <w:rtl/>
        </w:rPr>
      </w:pPr>
    </w:p>
    <w:p w:rsidR="004E784F" w:rsidRDefault="004E784F" w:rsidP="004E784F">
      <w:pPr>
        <w:pStyle w:val="af9"/>
        <w:keepNext/>
        <w:rPr>
          <w:rtl/>
        </w:rPr>
      </w:pPr>
      <w:r>
        <w:rPr>
          <w:rtl/>
        </w:rPr>
        <w:t>אלעד קפל</w:t>
      </w:r>
      <w:r>
        <w:rPr>
          <w:rFonts w:hint="cs"/>
          <w:rtl/>
        </w:rPr>
        <w:t>ן</w:t>
      </w:r>
      <w:r>
        <w:rPr>
          <w:rtl/>
        </w:rPr>
        <w:t>:</w:t>
      </w:r>
    </w:p>
    <w:p w:rsidR="004E784F" w:rsidRDefault="004E784F" w:rsidP="004E784F">
      <w:pPr>
        <w:pStyle w:val="KeepWithNext"/>
        <w:rPr>
          <w:rtl/>
        </w:rPr>
      </w:pPr>
    </w:p>
    <w:p w:rsidR="004E784F" w:rsidRDefault="004E784F" w:rsidP="004E784F">
      <w:pPr>
        <w:rPr>
          <w:rtl/>
        </w:rPr>
      </w:pPr>
      <w:r>
        <w:rPr>
          <w:rFonts w:hint="cs"/>
          <w:rtl/>
        </w:rPr>
        <w:t>אני אספר על הבעיה מבלי להכנס לאף מקרה ספציפי.</w:t>
      </w:r>
    </w:p>
    <w:p w:rsidR="004E784F" w:rsidRDefault="004E784F" w:rsidP="004E784F">
      <w:pPr>
        <w:rPr>
          <w:rtl/>
        </w:rPr>
      </w:pPr>
    </w:p>
    <w:p w:rsidR="004E784F" w:rsidRDefault="004E784F" w:rsidP="004E784F">
      <w:pPr>
        <w:pStyle w:val="a4"/>
        <w:keepNext/>
        <w:rPr>
          <w:rtl/>
        </w:rPr>
      </w:pPr>
      <w:r>
        <w:rPr>
          <w:rtl/>
        </w:rPr>
        <w:t xml:space="preserve">שלומית </w:t>
      </w:r>
      <w:proofErr w:type="spellStart"/>
      <w:r w:rsidR="009E4D43">
        <w:rPr>
          <w:rtl/>
        </w:rPr>
        <w:t>אבינח</w:t>
      </w:r>
      <w:proofErr w:type="spellEnd"/>
      <w:r>
        <w:rPr>
          <w:rtl/>
        </w:rPr>
        <w:t>:</w:t>
      </w:r>
    </w:p>
    <w:p w:rsidR="004E784F" w:rsidRDefault="004E784F" w:rsidP="004E784F">
      <w:pPr>
        <w:pStyle w:val="KeepWithNext"/>
        <w:rPr>
          <w:rtl/>
        </w:rPr>
      </w:pPr>
    </w:p>
    <w:p w:rsidR="004E784F" w:rsidRDefault="004E784F" w:rsidP="004E784F">
      <w:pPr>
        <w:rPr>
          <w:rtl/>
        </w:rPr>
      </w:pPr>
      <w:r>
        <w:rPr>
          <w:rFonts w:hint="cs"/>
          <w:rtl/>
        </w:rPr>
        <w:t>הישיבה ארוכה ואנחנו חייבים לסיים עד 12:45.</w:t>
      </w:r>
    </w:p>
    <w:p w:rsidR="004E784F" w:rsidRDefault="004E784F" w:rsidP="004E784F">
      <w:pPr>
        <w:rPr>
          <w:rtl/>
        </w:rPr>
      </w:pPr>
    </w:p>
    <w:p w:rsidR="004E784F" w:rsidRDefault="004E784F" w:rsidP="004E784F">
      <w:pPr>
        <w:pStyle w:val="af9"/>
        <w:keepNext/>
        <w:rPr>
          <w:rtl/>
        </w:rPr>
      </w:pPr>
      <w:r>
        <w:rPr>
          <w:rtl/>
        </w:rPr>
        <w:t>אלעד קפל</w:t>
      </w:r>
      <w:r>
        <w:rPr>
          <w:rFonts w:hint="cs"/>
          <w:rtl/>
        </w:rPr>
        <w:t>ן</w:t>
      </w:r>
      <w:r>
        <w:rPr>
          <w:rtl/>
        </w:rPr>
        <w:t>:</w:t>
      </w:r>
    </w:p>
    <w:p w:rsidR="004E784F" w:rsidRDefault="004E784F" w:rsidP="004E784F">
      <w:pPr>
        <w:pStyle w:val="KeepWithNext"/>
        <w:rPr>
          <w:rtl/>
        </w:rPr>
      </w:pPr>
    </w:p>
    <w:p w:rsidR="004E784F" w:rsidRDefault="004E784F" w:rsidP="004E784F">
      <w:pPr>
        <w:rPr>
          <w:rtl/>
        </w:rPr>
      </w:pPr>
      <w:r>
        <w:rPr>
          <w:rFonts w:hint="cs"/>
          <w:rtl/>
        </w:rPr>
        <w:t xml:space="preserve">מה שחשוב, שהוועדה כאן תכיר גם מהמקרה הזה וממקרים אחרים שלא מדובר במקרה בודד. בחיפה, מה שהזכירה חברת </w:t>
      </w:r>
      <w:r w:rsidR="00417471">
        <w:rPr>
          <w:rFonts w:hint="cs"/>
          <w:rtl/>
        </w:rPr>
        <w:t>הכנסת</w:t>
      </w:r>
      <w:r>
        <w:rPr>
          <w:rFonts w:hint="cs"/>
          <w:rtl/>
        </w:rPr>
        <w:t xml:space="preserve"> יולי</w:t>
      </w:r>
      <w:r w:rsidR="00417471">
        <w:rPr>
          <w:rFonts w:hint="cs"/>
          <w:rtl/>
        </w:rPr>
        <w:t>ה מלינו</w:t>
      </w:r>
      <w:r>
        <w:rPr>
          <w:rFonts w:hint="cs"/>
          <w:rtl/>
        </w:rPr>
        <w:t>בסקי. יש מקרים רבים והולכים וגדלים של גברים בהליכי</w:t>
      </w:r>
      <w:r w:rsidR="00417471">
        <w:rPr>
          <w:rFonts w:hint="cs"/>
          <w:rtl/>
        </w:rPr>
        <w:t xml:space="preserve"> </w:t>
      </w:r>
      <w:r>
        <w:rPr>
          <w:rFonts w:hint="cs"/>
          <w:rtl/>
        </w:rPr>
        <w:t xml:space="preserve">גירושים שאומרים לדיינים בבית הדין "האישה שלי אינה </w:t>
      </w:r>
      <w:r w:rsidR="00417471">
        <w:rPr>
          <w:rFonts w:hint="cs"/>
          <w:rtl/>
        </w:rPr>
        <w:t>יהודיי</w:t>
      </w:r>
      <w:r w:rsidR="00417471">
        <w:rPr>
          <w:rFonts w:hint="eastAsia"/>
          <w:rtl/>
        </w:rPr>
        <w:t>ה</w:t>
      </w:r>
      <w:r>
        <w:rPr>
          <w:rFonts w:hint="cs"/>
          <w:rtl/>
        </w:rPr>
        <w:t>" ואגב האמירה הזאת נפתחת חקירת יהדות וזאת בעיה הולכת ומתרחבת. ותראו, זה הדבר המדהים. בצמתים רבים בתי הדין הרבניים דוחים חידושים קטנים שהיו יכולים לסייע לעגונות ולמסורבות גט, למשל הסכמי קדם נישואין, חידושים קטנים. ופה יש חידוש עצום. בתי הדין הרבניים מבטלים מסורת של אלפיים שנות פסיקה של חזקת כשרות ונאמנות. מבטלים פסיקות של בתי דין רבניים מלפני 20 ו-30 שנה שעל אותם אנשים קבעו יהדות ופותחים את החקירה מחדש. זאת רפורמה מרחיקת לכת וזאת רפורמה שיש לה השלכות הרות גורל על</w:t>
      </w:r>
      <w:r w:rsidR="00417471">
        <w:rPr>
          <w:rFonts w:hint="cs"/>
          <w:rtl/>
        </w:rPr>
        <w:t xml:space="preserve"> </w:t>
      </w:r>
      <w:r>
        <w:rPr>
          <w:rFonts w:hint="cs"/>
          <w:rtl/>
        </w:rPr>
        <w:t>העם היהודי.</w:t>
      </w:r>
    </w:p>
    <w:p w:rsidR="004E784F" w:rsidRDefault="004E784F" w:rsidP="004E784F">
      <w:pPr>
        <w:rPr>
          <w:rtl/>
        </w:rPr>
      </w:pPr>
    </w:p>
    <w:p w:rsidR="004E784F" w:rsidRDefault="004E784F" w:rsidP="004E784F">
      <w:pPr>
        <w:rPr>
          <w:rtl/>
        </w:rPr>
      </w:pPr>
      <w:r>
        <w:rPr>
          <w:rFonts w:hint="cs"/>
          <w:rtl/>
        </w:rPr>
        <w:t xml:space="preserve">אם יש אישה שהתחתנה ברבנות </w:t>
      </w:r>
      <w:r w:rsidR="00417471">
        <w:rPr>
          <w:rFonts w:hint="cs"/>
          <w:rtl/>
        </w:rPr>
        <w:t>כיהודיי</w:t>
      </w:r>
      <w:r w:rsidR="00417471">
        <w:rPr>
          <w:rFonts w:hint="eastAsia"/>
          <w:rtl/>
        </w:rPr>
        <w:t>ה</w:t>
      </w:r>
      <w:r>
        <w:rPr>
          <w:rFonts w:hint="cs"/>
          <w:rtl/>
        </w:rPr>
        <w:t xml:space="preserve">, הייתה נשואה </w:t>
      </w:r>
      <w:r w:rsidR="00417471">
        <w:rPr>
          <w:rFonts w:hint="cs"/>
          <w:rtl/>
        </w:rPr>
        <w:t>כיהודיי</w:t>
      </w:r>
      <w:r w:rsidR="00417471">
        <w:rPr>
          <w:rFonts w:hint="eastAsia"/>
          <w:rtl/>
        </w:rPr>
        <w:t>ה</w:t>
      </w:r>
      <w:r>
        <w:rPr>
          <w:rFonts w:hint="cs"/>
          <w:rtl/>
        </w:rPr>
        <w:t xml:space="preserve">, היא צריכה להיות לפחות מספיק </w:t>
      </w:r>
      <w:r w:rsidR="00417471">
        <w:rPr>
          <w:rFonts w:hint="cs"/>
          <w:rtl/>
        </w:rPr>
        <w:t>יהודיי</w:t>
      </w:r>
      <w:r w:rsidR="00417471">
        <w:rPr>
          <w:rFonts w:hint="eastAsia"/>
          <w:rtl/>
        </w:rPr>
        <w:t>ה</w:t>
      </w:r>
      <w:r>
        <w:rPr>
          <w:rFonts w:hint="cs"/>
          <w:rtl/>
        </w:rPr>
        <w:t xml:space="preserve"> כדי שהיא תוכל להתגרש בלי לדעת שיחקרו ויערערו פתאום על יהדותה ויש כאן סכנה קיומית למדינת ישראל. חקירת יהדות של אזרחים, פגיעה בלכידות החברתית ואיום על כל אישה בהליך גירושין.</w:t>
      </w:r>
    </w:p>
    <w:p w:rsidR="004E784F" w:rsidRDefault="004E784F" w:rsidP="004E784F">
      <w:pPr>
        <w:rPr>
          <w:rtl/>
        </w:rPr>
      </w:pPr>
    </w:p>
    <w:p w:rsidR="004E784F" w:rsidRDefault="004E784F" w:rsidP="004E784F">
      <w:pPr>
        <w:rPr>
          <w:rtl/>
        </w:rPr>
      </w:pPr>
      <w:r>
        <w:rPr>
          <w:rFonts w:hint="cs"/>
          <w:rtl/>
        </w:rPr>
        <w:t>בתי הדין בפסיקות האלה טוענים שחקירות היהדות היזומות האלה הן אינטרס ציבורי ואני רוצה לבקש מהוועדה לקבוע שהאינטרס הציבורי הוא זה, שמירה על חזקת הכשרות של עם ישראל ומניעת הפגיעה הזאת בלכידות החברתית.</w:t>
      </w:r>
    </w:p>
    <w:p w:rsidR="004E784F" w:rsidRDefault="004E784F" w:rsidP="004E784F">
      <w:pPr>
        <w:rPr>
          <w:rtl/>
        </w:rPr>
      </w:pPr>
    </w:p>
    <w:p w:rsidR="004E784F" w:rsidRDefault="004E784F" w:rsidP="004E784F">
      <w:pPr>
        <w:pStyle w:val="a4"/>
        <w:keepNext/>
        <w:rPr>
          <w:rtl/>
        </w:rPr>
      </w:pPr>
      <w:r>
        <w:rPr>
          <w:rtl/>
        </w:rPr>
        <w:t xml:space="preserve">יוליה </w:t>
      </w:r>
      <w:proofErr w:type="spellStart"/>
      <w:r>
        <w:rPr>
          <w:rtl/>
        </w:rPr>
        <w:t>מלינובסקי</w:t>
      </w:r>
      <w:proofErr w:type="spellEnd"/>
      <w:r>
        <w:rPr>
          <w:rtl/>
        </w:rPr>
        <w:t xml:space="preserve"> (ישראל ביתנו):</w:t>
      </w:r>
    </w:p>
    <w:p w:rsidR="004E784F" w:rsidRDefault="004E784F" w:rsidP="004E784F">
      <w:pPr>
        <w:pStyle w:val="KeepWithNext"/>
        <w:rPr>
          <w:rtl/>
        </w:rPr>
      </w:pPr>
    </w:p>
    <w:p w:rsidR="004E784F" w:rsidRDefault="004E784F" w:rsidP="004E784F">
      <w:pPr>
        <w:rPr>
          <w:rtl/>
        </w:rPr>
      </w:pPr>
      <w:r>
        <w:rPr>
          <w:rFonts w:hint="cs"/>
          <w:rtl/>
        </w:rPr>
        <w:t>אולי זו דרך לברוח ממזונות פשוט?</w:t>
      </w:r>
    </w:p>
    <w:p w:rsidR="004E784F" w:rsidRDefault="004E784F" w:rsidP="004E784F">
      <w:pPr>
        <w:rPr>
          <w:rtl/>
        </w:rPr>
      </w:pPr>
    </w:p>
    <w:p w:rsidR="004E784F" w:rsidRDefault="004E784F" w:rsidP="004E784F">
      <w:pPr>
        <w:pStyle w:val="af9"/>
        <w:keepNext/>
        <w:rPr>
          <w:rtl/>
        </w:rPr>
      </w:pPr>
      <w:r>
        <w:rPr>
          <w:rtl/>
        </w:rPr>
        <w:t>אלעד קפל</w:t>
      </w:r>
      <w:r>
        <w:rPr>
          <w:rFonts w:hint="cs"/>
          <w:rtl/>
        </w:rPr>
        <w:t>ן</w:t>
      </w:r>
      <w:r>
        <w:rPr>
          <w:rtl/>
        </w:rPr>
        <w:t>:</w:t>
      </w:r>
    </w:p>
    <w:p w:rsidR="004E784F" w:rsidRDefault="004E784F" w:rsidP="004E784F">
      <w:pPr>
        <w:pStyle w:val="KeepWithNext"/>
        <w:rPr>
          <w:rtl/>
        </w:rPr>
      </w:pPr>
    </w:p>
    <w:p w:rsidR="004E784F" w:rsidRDefault="004E784F" w:rsidP="004E784F">
      <w:pPr>
        <w:rPr>
          <w:rtl/>
        </w:rPr>
      </w:pPr>
      <w:r>
        <w:rPr>
          <w:rFonts w:hint="cs"/>
          <w:rtl/>
        </w:rPr>
        <w:t>זה דרך לברוח בין היתר מתשלום דמי כתובה. וגם להתעמר בנשים שנמצאות בהליכי גירושין.</w:t>
      </w:r>
    </w:p>
    <w:p w:rsidR="004E784F" w:rsidRDefault="004E784F" w:rsidP="004E784F">
      <w:pPr>
        <w:rPr>
          <w:rtl/>
        </w:rPr>
      </w:pPr>
    </w:p>
    <w:p w:rsidR="004E784F" w:rsidRDefault="004E784F" w:rsidP="004E784F">
      <w:pPr>
        <w:pStyle w:val="af6"/>
        <w:keepNext/>
        <w:rPr>
          <w:rtl/>
        </w:rPr>
      </w:pPr>
      <w:r>
        <w:rPr>
          <w:rtl/>
        </w:rPr>
        <w:t>היו"ר אברהם נגוסה:</w:t>
      </w:r>
    </w:p>
    <w:p w:rsidR="004E784F" w:rsidRDefault="004E784F" w:rsidP="004E784F">
      <w:pPr>
        <w:pStyle w:val="KeepWithNext"/>
        <w:rPr>
          <w:rtl/>
        </w:rPr>
      </w:pPr>
    </w:p>
    <w:p w:rsidR="004E784F" w:rsidRDefault="004E784F" w:rsidP="004E784F">
      <w:pPr>
        <w:rPr>
          <w:rtl/>
        </w:rPr>
      </w:pPr>
      <w:r>
        <w:rPr>
          <w:rFonts w:hint="cs"/>
          <w:rtl/>
        </w:rPr>
        <w:t>תודה. הדברים ברורים ואני מקווה שנציגי בתי</w:t>
      </w:r>
      <w:r w:rsidR="00417471">
        <w:rPr>
          <w:rFonts w:hint="cs"/>
          <w:rtl/>
        </w:rPr>
        <w:t xml:space="preserve"> </w:t>
      </w:r>
      <w:r>
        <w:rPr>
          <w:rFonts w:hint="cs"/>
          <w:rtl/>
        </w:rPr>
        <w:t>הדין</w:t>
      </w:r>
      <w:r w:rsidR="00417471">
        <w:rPr>
          <w:rFonts w:hint="cs"/>
          <w:rtl/>
        </w:rPr>
        <w:t xml:space="preserve"> </w:t>
      </w:r>
      <w:r>
        <w:rPr>
          <w:rFonts w:hint="cs"/>
          <w:rtl/>
        </w:rPr>
        <w:t>הרבניים וגם רשות האוכלוסין, כל מי שרושם את הדברים האלה, נגיע אליהם. אני רוצה לשמוע את עמותת אח גדול. אהרון דניאל בבקשה.</w:t>
      </w:r>
    </w:p>
    <w:p w:rsidR="004E784F" w:rsidRDefault="004E784F" w:rsidP="004E784F">
      <w:pPr>
        <w:rPr>
          <w:rtl/>
        </w:rPr>
      </w:pPr>
    </w:p>
    <w:p w:rsidR="004E784F" w:rsidRDefault="004E784F" w:rsidP="004E784F">
      <w:pPr>
        <w:pStyle w:val="af9"/>
        <w:keepNext/>
        <w:rPr>
          <w:rtl/>
        </w:rPr>
      </w:pPr>
      <w:r>
        <w:rPr>
          <w:rtl/>
        </w:rPr>
        <w:t>דניאל אהרון:</w:t>
      </w:r>
    </w:p>
    <w:p w:rsidR="004E784F" w:rsidRDefault="004E784F" w:rsidP="004E784F">
      <w:pPr>
        <w:pStyle w:val="KeepWithNext"/>
        <w:rPr>
          <w:rtl/>
        </w:rPr>
      </w:pPr>
    </w:p>
    <w:p w:rsidR="004E784F" w:rsidRDefault="004E784F" w:rsidP="004E784F">
      <w:pPr>
        <w:rPr>
          <w:rtl/>
        </w:rPr>
      </w:pPr>
      <w:r>
        <w:rPr>
          <w:rFonts w:hint="cs"/>
          <w:rtl/>
        </w:rPr>
        <w:t>שלום רב לכולם. אני מנכ"ל עמותת אח גדול למען חיילים בודדים. אנחנו מפעילים מודל חניכה אישי שמלווה חיילים בודדים במהלך</w:t>
      </w:r>
      <w:r w:rsidR="00417471">
        <w:rPr>
          <w:rFonts w:hint="cs"/>
          <w:rtl/>
        </w:rPr>
        <w:t xml:space="preserve"> </w:t>
      </w:r>
      <w:r>
        <w:rPr>
          <w:rFonts w:hint="cs"/>
          <w:rtl/>
        </w:rPr>
        <w:t>השירות הצבאי שלהם. החונכים הם כולם חיילים</w:t>
      </w:r>
      <w:r w:rsidR="00417471">
        <w:rPr>
          <w:rFonts w:hint="cs"/>
          <w:rtl/>
        </w:rPr>
        <w:t xml:space="preserve"> </w:t>
      </w:r>
      <w:r>
        <w:rPr>
          <w:rFonts w:hint="cs"/>
          <w:rtl/>
        </w:rPr>
        <w:t>בודדים משוחררים בעצמם.</w:t>
      </w:r>
    </w:p>
    <w:p w:rsidR="004E784F" w:rsidRDefault="004E784F" w:rsidP="004E784F">
      <w:pPr>
        <w:rPr>
          <w:rtl/>
        </w:rPr>
      </w:pPr>
    </w:p>
    <w:p w:rsidR="004E784F" w:rsidRDefault="004E784F" w:rsidP="004E784F">
      <w:pPr>
        <w:rPr>
          <w:rtl/>
        </w:rPr>
      </w:pPr>
      <w:r>
        <w:rPr>
          <w:rFonts w:hint="cs"/>
          <w:rtl/>
        </w:rPr>
        <w:t xml:space="preserve">ההקשר שלנו לדיון הזה הוא </w:t>
      </w:r>
      <w:r w:rsidR="00417471">
        <w:rPr>
          <w:rFonts w:hint="cs"/>
          <w:rtl/>
        </w:rPr>
        <w:t>מכיוו</w:t>
      </w:r>
      <w:r w:rsidR="00417471">
        <w:rPr>
          <w:rFonts w:hint="eastAsia"/>
          <w:rtl/>
        </w:rPr>
        <w:t>ן</w:t>
      </w:r>
      <w:r>
        <w:rPr>
          <w:rFonts w:hint="cs"/>
          <w:rtl/>
        </w:rPr>
        <w:t xml:space="preserve"> שבמסגרת הליווי חיילים רבים למעשה חושבים שהם יהודים, כי זה מה שמספרים להם בארצות המוצא, וכשהם מגיעים לכאן הם מבינים שהם לא, הם צריכים לעבור תהליך גיור. אנחנו דיברנו פה הרבה על </w:t>
      </w:r>
      <w:r w:rsidR="00417471">
        <w:rPr>
          <w:rFonts w:hint="cs"/>
          <w:rtl/>
        </w:rPr>
        <w:t>אוכלוסיי</w:t>
      </w:r>
      <w:r w:rsidR="00417471">
        <w:rPr>
          <w:rFonts w:hint="eastAsia"/>
          <w:rtl/>
        </w:rPr>
        <w:t>ה</w:t>
      </w:r>
      <w:r>
        <w:rPr>
          <w:rFonts w:hint="cs"/>
          <w:rtl/>
        </w:rPr>
        <w:t xml:space="preserve"> שכבר קיימת במדינה וכבר מתחילים לפתוח בירורי יהדות וכולי, זו </w:t>
      </w:r>
      <w:r w:rsidR="00417471">
        <w:rPr>
          <w:rFonts w:hint="cs"/>
          <w:rtl/>
        </w:rPr>
        <w:t>אוכלוסיי</w:t>
      </w:r>
      <w:r w:rsidR="00417471">
        <w:rPr>
          <w:rFonts w:hint="eastAsia"/>
          <w:rtl/>
        </w:rPr>
        <w:t>ה</w:t>
      </w:r>
      <w:r>
        <w:rPr>
          <w:rFonts w:hint="cs"/>
          <w:rtl/>
        </w:rPr>
        <w:t xml:space="preserve"> שאנחנו נתעסק בה בעתיד, שזה עדיין לא בוער אבל אנחנו כאן להתריע שזה יבער, כי זה הרבה מאוד צעירים שהם העתיד של</w:t>
      </w:r>
      <w:r w:rsidR="00417471">
        <w:rPr>
          <w:rFonts w:hint="cs"/>
          <w:rtl/>
        </w:rPr>
        <w:t xml:space="preserve"> </w:t>
      </w:r>
      <w:r>
        <w:rPr>
          <w:rFonts w:hint="cs"/>
          <w:rtl/>
        </w:rPr>
        <w:t xml:space="preserve">המדינה הזאת מצד אחד, ומצד שני המדינה אומרת להם שהם אזרחים סוג ב'. </w:t>
      </w:r>
    </w:p>
    <w:p w:rsidR="000F1BF1" w:rsidRDefault="000F1BF1" w:rsidP="004E784F">
      <w:pPr>
        <w:rPr>
          <w:rtl/>
        </w:rPr>
      </w:pPr>
    </w:p>
    <w:p w:rsidR="000F1BF1" w:rsidRDefault="000F1BF1" w:rsidP="004E784F">
      <w:pPr>
        <w:rPr>
          <w:rtl/>
        </w:rPr>
      </w:pPr>
      <w:r>
        <w:rPr>
          <w:rFonts w:hint="cs"/>
          <w:rtl/>
        </w:rPr>
        <w:t>גם התהליך עצמו של הגיור, יש את תכנית נתיב שכולנו מכירים, תכנית מאוד ברוכה, יש אפשרות לגיור צבאי, גיור אזרחי - - -</w:t>
      </w:r>
    </w:p>
    <w:p w:rsidR="000F1BF1" w:rsidRDefault="000F1BF1" w:rsidP="004E784F">
      <w:pPr>
        <w:rPr>
          <w:rtl/>
        </w:rPr>
      </w:pPr>
    </w:p>
    <w:p w:rsidR="000F1BF1" w:rsidRDefault="000F1BF1" w:rsidP="000F1BF1">
      <w:pPr>
        <w:pStyle w:val="a4"/>
        <w:keepNext/>
        <w:rPr>
          <w:rtl/>
        </w:rPr>
      </w:pPr>
      <w:r>
        <w:rPr>
          <w:rtl/>
        </w:rPr>
        <w:t xml:space="preserve">יוליה </w:t>
      </w:r>
      <w:proofErr w:type="spellStart"/>
      <w:r>
        <w:rPr>
          <w:rtl/>
        </w:rPr>
        <w:t>מלינובסקי</w:t>
      </w:r>
      <w:proofErr w:type="spellEnd"/>
      <w:r>
        <w:rPr>
          <w:rtl/>
        </w:rPr>
        <w:t xml:space="preserve"> (ישראל ביתנו):</w:t>
      </w:r>
    </w:p>
    <w:p w:rsidR="000F1BF1" w:rsidRDefault="000F1BF1" w:rsidP="000F1BF1">
      <w:pPr>
        <w:pStyle w:val="KeepWithNext"/>
        <w:rPr>
          <w:rtl/>
        </w:rPr>
      </w:pPr>
    </w:p>
    <w:p w:rsidR="000F1BF1" w:rsidRDefault="000F1BF1" w:rsidP="000F1BF1">
      <w:pPr>
        <w:rPr>
          <w:rtl/>
        </w:rPr>
      </w:pPr>
      <w:r>
        <w:rPr>
          <w:rFonts w:hint="cs"/>
          <w:rtl/>
        </w:rPr>
        <w:t>לא, בוא נתמקד בנושא שלנו. כי יושב על ידך בחור שעבר בדיקת יהדות, נכון?</w:t>
      </w:r>
    </w:p>
    <w:p w:rsidR="000F1BF1" w:rsidRDefault="000F1BF1" w:rsidP="000F1BF1">
      <w:pPr>
        <w:rPr>
          <w:rtl/>
        </w:rPr>
      </w:pPr>
    </w:p>
    <w:p w:rsidR="000F1BF1" w:rsidRDefault="000F1BF1" w:rsidP="000F1BF1">
      <w:pPr>
        <w:pStyle w:val="af9"/>
        <w:keepNext/>
        <w:rPr>
          <w:rtl/>
        </w:rPr>
      </w:pPr>
      <w:r>
        <w:rPr>
          <w:rtl/>
        </w:rPr>
        <w:t>דניאל אהרון:</w:t>
      </w:r>
    </w:p>
    <w:p w:rsidR="000F1BF1" w:rsidRDefault="000F1BF1" w:rsidP="000F1BF1">
      <w:pPr>
        <w:pStyle w:val="KeepWithNext"/>
        <w:rPr>
          <w:rtl/>
        </w:rPr>
      </w:pPr>
    </w:p>
    <w:p w:rsidR="000F1BF1" w:rsidRDefault="000F1BF1" w:rsidP="000F1BF1">
      <w:pPr>
        <w:rPr>
          <w:rtl/>
        </w:rPr>
      </w:pPr>
      <w:r>
        <w:rPr>
          <w:rFonts w:hint="cs"/>
          <w:rtl/>
        </w:rPr>
        <w:t>נכון.</w:t>
      </w:r>
    </w:p>
    <w:p w:rsidR="000F1BF1" w:rsidRDefault="000F1BF1" w:rsidP="000F1BF1">
      <w:pPr>
        <w:rPr>
          <w:rtl/>
        </w:rPr>
      </w:pPr>
    </w:p>
    <w:p w:rsidR="000F1BF1" w:rsidRDefault="000F1BF1" w:rsidP="000F1BF1">
      <w:pPr>
        <w:pStyle w:val="a4"/>
        <w:keepNext/>
        <w:rPr>
          <w:rtl/>
        </w:rPr>
      </w:pPr>
      <w:r>
        <w:rPr>
          <w:rtl/>
        </w:rPr>
        <w:t xml:space="preserve">יוליה </w:t>
      </w:r>
      <w:proofErr w:type="spellStart"/>
      <w:r>
        <w:rPr>
          <w:rtl/>
        </w:rPr>
        <w:t>מלינובסקי</w:t>
      </w:r>
      <w:proofErr w:type="spellEnd"/>
      <w:r>
        <w:rPr>
          <w:rtl/>
        </w:rPr>
        <w:t xml:space="preserve"> (ישראל ביתנו):</w:t>
      </w:r>
    </w:p>
    <w:p w:rsidR="000F1BF1" w:rsidRDefault="000F1BF1" w:rsidP="000F1BF1">
      <w:pPr>
        <w:pStyle w:val="KeepWithNext"/>
        <w:rPr>
          <w:rtl/>
        </w:rPr>
      </w:pPr>
    </w:p>
    <w:p w:rsidR="000F1BF1" w:rsidRDefault="000F1BF1" w:rsidP="000F1BF1">
      <w:pPr>
        <w:rPr>
          <w:rtl/>
        </w:rPr>
      </w:pPr>
      <w:r>
        <w:rPr>
          <w:rFonts w:hint="cs"/>
          <w:rtl/>
        </w:rPr>
        <w:t>אז יאללה, בוא נשמע אותו.</w:t>
      </w:r>
    </w:p>
    <w:p w:rsidR="000F1BF1" w:rsidRDefault="000F1BF1" w:rsidP="000F1BF1">
      <w:pPr>
        <w:rPr>
          <w:rtl/>
        </w:rPr>
      </w:pPr>
    </w:p>
    <w:p w:rsidR="000F1BF1" w:rsidRDefault="000F1BF1" w:rsidP="000F1BF1">
      <w:pPr>
        <w:pStyle w:val="af9"/>
        <w:keepNext/>
        <w:rPr>
          <w:rtl/>
        </w:rPr>
      </w:pPr>
      <w:r>
        <w:rPr>
          <w:rtl/>
        </w:rPr>
        <w:t>דניאל אהרון:</w:t>
      </w:r>
    </w:p>
    <w:p w:rsidR="000F1BF1" w:rsidRDefault="000F1BF1" w:rsidP="000F1BF1">
      <w:pPr>
        <w:pStyle w:val="KeepWithNext"/>
        <w:rPr>
          <w:rtl/>
        </w:rPr>
      </w:pPr>
    </w:p>
    <w:p w:rsidR="000F1BF1" w:rsidRDefault="000F1BF1" w:rsidP="000F1BF1">
      <w:pPr>
        <w:rPr>
          <w:rtl/>
        </w:rPr>
      </w:pPr>
      <w:r>
        <w:rPr>
          <w:rFonts w:hint="cs"/>
          <w:rtl/>
        </w:rPr>
        <w:t>רק עוד</w:t>
      </w:r>
      <w:r w:rsidR="00417471">
        <w:rPr>
          <w:rFonts w:hint="cs"/>
          <w:rtl/>
        </w:rPr>
        <w:t xml:space="preserve"> </w:t>
      </w:r>
      <w:r>
        <w:rPr>
          <w:rFonts w:hint="cs"/>
          <w:rtl/>
        </w:rPr>
        <w:t>נקודה אחת שאני רוצה להגיד</w:t>
      </w:r>
      <w:r w:rsidR="00417471">
        <w:rPr>
          <w:rFonts w:hint="cs"/>
          <w:rtl/>
        </w:rPr>
        <w:t xml:space="preserve"> </w:t>
      </w:r>
      <w:r>
        <w:rPr>
          <w:rFonts w:hint="cs"/>
          <w:rtl/>
        </w:rPr>
        <w:t>בנושא של בדיקות יהדות.</w:t>
      </w:r>
    </w:p>
    <w:p w:rsidR="000F1BF1" w:rsidRDefault="000F1BF1" w:rsidP="000F1BF1">
      <w:pPr>
        <w:rPr>
          <w:rtl/>
        </w:rPr>
      </w:pPr>
    </w:p>
    <w:p w:rsidR="000F1BF1" w:rsidRDefault="000F1BF1" w:rsidP="000F1BF1">
      <w:pPr>
        <w:pStyle w:val="af6"/>
        <w:keepNext/>
        <w:rPr>
          <w:rtl/>
        </w:rPr>
      </w:pPr>
      <w:r>
        <w:rPr>
          <w:rtl/>
        </w:rPr>
        <w:t>היו"ר אברהם נגוסה:</w:t>
      </w:r>
    </w:p>
    <w:p w:rsidR="000F1BF1" w:rsidRDefault="000F1BF1" w:rsidP="000F1BF1">
      <w:pPr>
        <w:pStyle w:val="KeepWithNext"/>
        <w:rPr>
          <w:rtl/>
        </w:rPr>
      </w:pPr>
    </w:p>
    <w:p w:rsidR="000F1BF1" w:rsidRDefault="000F1BF1" w:rsidP="000F1BF1">
      <w:pPr>
        <w:rPr>
          <w:rtl/>
        </w:rPr>
      </w:pPr>
      <w:r>
        <w:rPr>
          <w:rFonts w:hint="cs"/>
          <w:rtl/>
        </w:rPr>
        <w:t>אמרנו שאנחנו לא נכנסים לפרטים.</w:t>
      </w:r>
    </w:p>
    <w:p w:rsidR="000F1BF1" w:rsidRDefault="000F1BF1" w:rsidP="000F1BF1">
      <w:pPr>
        <w:rPr>
          <w:rtl/>
        </w:rPr>
      </w:pPr>
    </w:p>
    <w:p w:rsidR="000F1BF1" w:rsidRDefault="000F1BF1" w:rsidP="000F1BF1">
      <w:pPr>
        <w:pStyle w:val="a4"/>
        <w:keepNext/>
        <w:rPr>
          <w:rtl/>
        </w:rPr>
      </w:pPr>
      <w:r>
        <w:rPr>
          <w:rtl/>
        </w:rPr>
        <w:t xml:space="preserve">יוליה </w:t>
      </w:r>
      <w:proofErr w:type="spellStart"/>
      <w:r>
        <w:rPr>
          <w:rtl/>
        </w:rPr>
        <w:t>מלינובסקי</w:t>
      </w:r>
      <w:proofErr w:type="spellEnd"/>
      <w:r>
        <w:rPr>
          <w:rtl/>
        </w:rPr>
        <w:t xml:space="preserve"> (ישראל ביתנו):</w:t>
      </w:r>
    </w:p>
    <w:p w:rsidR="000F1BF1" w:rsidRDefault="000F1BF1" w:rsidP="000F1BF1">
      <w:pPr>
        <w:pStyle w:val="KeepWithNext"/>
        <w:rPr>
          <w:rtl/>
        </w:rPr>
      </w:pPr>
    </w:p>
    <w:p w:rsidR="000F1BF1" w:rsidRDefault="000F1BF1" w:rsidP="000F1BF1">
      <w:pPr>
        <w:rPr>
          <w:rtl/>
        </w:rPr>
      </w:pPr>
      <w:r>
        <w:rPr>
          <w:rFonts w:hint="cs"/>
          <w:rtl/>
        </w:rPr>
        <w:t>לא, הוא כבר סיים. יש פה, הוא יכול - - -</w:t>
      </w:r>
    </w:p>
    <w:p w:rsidR="000F1BF1" w:rsidRDefault="000F1BF1" w:rsidP="000F1BF1">
      <w:pPr>
        <w:rPr>
          <w:rtl/>
        </w:rPr>
      </w:pPr>
    </w:p>
    <w:p w:rsidR="000F1BF1" w:rsidRDefault="000F1BF1" w:rsidP="000F1BF1">
      <w:pPr>
        <w:pStyle w:val="af9"/>
        <w:keepNext/>
        <w:rPr>
          <w:rtl/>
        </w:rPr>
      </w:pPr>
      <w:r>
        <w:rPr>
          <w:rtl/>
        </w:rPr>
        <w:t xml:space="preserve">טוני </w:t>
      </w:r>
      <w:proofErr w:type="spellStart"/>
      <w:r>
        <w:rPr>
          <w:rtl/>
        </w:rPr>
        <w:t>ריכלר</w:t>
      </w:r>
      <w:proofErr w:type="spellEnd"/>
      <w:r>
        <w:rPr>
          <w:rtl/>
        </w:rPr>
        <w:t>:</w:t>
      </w:r>
    </w:p>
    <w:p w:rsidR="000F1BF1" w:rsidRDefault="000F1BF1" w:rsidP="000F1BF1">
      <w:pPr>
        <w:pStyle w:val="KeepWithNext"/>
        <w:rPr>
          <w:rtl/>
        </w:rPr>
      </w:pPr>
    </w:p>
    <w:p w:rsidR="000F1BF1" w:rsidRDefault="000F1BF1" w:rsidP="000F1BF1">
      <w:pPr>
        <w:rPr>
          <w:rtl/>
        </w:rPr>
      </w:pPr>
      <w:r>
        <w:rPr>
          <w:rFonts w:hint="cs"/>
          <w:rtl/>
        </w:rPr>
        <w:t>אני אגיד את הדברים, הוא לא קשור בבעיה משפטית, זה אישי לחלוטין.</w:t>
      </w:r>
    </w:p>
    <w:p w:rsidR="000F1BF1" w:rsidRDefault="000F1BF1" w:rsidP="000F1BF1">
      <w:pPr>
        <w:rPr>
          <w:rtl/>
        </w:rPr>
      </w:pPr>
    </w:p>
    <w:p w:rsidR="000F1BF1" w:rsidRDefault="000F1BF1" w:rsidP="000F1BF1">
      <w:pPr>
        <w:pStyle w:val="af9"/>
        <w:keepNext/>
        <w:rPr>
          <w:rtl/>
        </w:rPr>
      </w:pPr>
      <w:r>
        <w:rPr>
          <w:rtl/>
        </w:rPr>
        <w:t>דניאל אהרון:</w:t>
      </w:r>
    </w:p>
    <w:p w:rsidR="000F1BF1" w:rsidRDefault="000F1BF1" w:rsidP="000F1BF1">
      <w:pPr>
        <w:pStyle w:val="KeepWithNext"/>
        <w:rPr>
          <w:rtl/>
        </w:rPr>
      </w:pPr>
    </w:p>
    <w:p w:rsidR="000F1BF1" w:rsidRDefault="000F1BF1" w:rsidP="000F1BF1">
      <w:pPr>
        <w:rPr>
          <w:rtl/>
        </w:rPr>
      </w:pPr>
      <w:r>
        <w:rPr>
          <w:rFonts w:hint="cs"/>
          <w:rtl/>
        </w:rPr>
        <w:t xml:space="preserve">אני רק אגיד נקודה קטנה שגם הסיפור של נתיב מדי תקופה, פותחים שוב ושוב את הנושא הזה, עכשיו הם מתגיירים בצבא, מחר עוד פעם יכולים לפתוח להם את העניין הזה להגיד להם "עשיתם גיור מספיק טוב, גיור לא מספיק טוב, מחמיר, לא מחמיר" היינו כבר בסרט הזה לפני שנה-שנתיים, וזה קורה כל הזמן. אז זה </w:t>
      </w:r>
      <w:r w:rsidR="00417471">
        <w:rPr>
          <w:rFonts w:hint="cs"/>
          <w:rtl/>
        </w:rPr>
        <w:t>האוכלוסיי</w:t>
      </w:r>
      <w:r w:rsidR="00417471">
        <w:rPr>
          <w:rFonts w:hint="eastAsia"/>
          <w:rtl/>
        </w:rPr>
        <w:t>ה</w:t>
      </w:r>
      <w:r>
        <w:rPr>
          <w:rFonts w:hint="cs"/>
          <w:rtl/>
        </w:rPr>
        <w:t xml:space="preserve"> של העתיד ובאמת טוני יוכל לספר את הדוגמה שלו.</w:t>
      </w:r>
    </w:p>
    <w:p w:rsidR="000F1BF1" w:rsidRDefault="000F1BF1" w:rsidP="000F1BF1">
      <w:pPr>
        <w:rPr>
          <w:rtl/>
        </w:rPr>
      </w:pPr>
    </w:p>
    <w:p w:rsidR="000F1BF1" w:rsidRDefault="000F1BF1" w:rsidP="000F1BF1">
      <w:pPr>
        <w:pStyle w:val="af6"/>
        <w:keepNext/>
        <w:rPr>
          <w:rtl/>
        </w:rPr>
      </w:pPr>
      <w:r>
        <w:rPr>
          <w:rtl/>
        </w:rPr>
        <w:t>היו"ר אברהם נגוסה:</w:t>
      </w:r>
    </w:p>
    <w:p w:rsidR="000F1BF1" w:rsidRDefault="000F1BF1" w:rsidP="000F1BF1">
      <w:pPr>
        <w:pStyle w:val="KeepWithNext"/>
        <w:rPr>
          <w:rtl/>
        </w:rPr>
      </w:pPr>
    </w:p>
    <w:p w:rsidR="000F1BF1" w:rsidRDefault="000F1BF1" w:rsidP="000F1BF1">
      <w:pPr>
        <w:rPr>
          <w:rtl/>
        </w:rPr>
      </w:pPr>
      <w:r>
        <w:rPr>
          <w:rFonts w:hint="cs"/>
          <w:rtl/>
        </w:rPr>
        <w:t>בבקשה טוני.</w:t>
      </w:r>
    </w:p>
    <w:p w:rsidR="000F1BF1" w:rsidRDefault="000F1BF1" w:rsidP="000F1BF1">
      <w:pPr>
        <w:rPr>
          <w:rtl/>
        </w:rPr>
      </w:pPr>
    </w:p>
    <w:p w:rsidR="000F1BF1" w:rsidRDefault="000F1BF1" w:rsidP="000F1BF1">
      <w:pPr>
        <w:pStyle w:val="af9"/>
        <w:keepNext/>
        <w:rPr>
          <w:rtl/>
        </w:rPr>
      </w:pPr>
      <w:r>
        <w:rPr>
          <w:rtl/>
        </w:rPr>
        <w:t xml:space="preserve">טוני </w:t>
      </w:r>
      <w:proofErr w:type="spellStart"/>
      <w:r>
        <w:rPr>
          <w:rtl/>
        </w:rPr>
        <w:t>ריכלר</w:t>
      </w:r>
      <w:proofErr w:type="spellEnd"/>
      <w:r>
        <w:rPr>
          <w:rtl/>
        </w:rPr>
        <w:t>:</w:t>
      </w:r>
    </w:p>
    <w:p w:rsidR="000F1BF1" w:rsidRDefault="000F1BF1" w:rsidP="000F1BF1">
      <w:pPr>
        <w:pStyle w:val="KeepWithNext"/>
        <w:rPr>
          <w:rtl/>
        </w:rPr>
      </w:pPr>
    </w:p>
    <w:p w:rsidR="000F1BF1" w:rsidRDefault="000F1BF1" w:rsidP="000F1BF1">
      <w:pPr>
        <w:rPr>
          <w:rtl/>
        </w:rPr>
      </w:pPr>
      <w:r>
        <w:rPr>
          <w:rFonts w:hint="cs"/>
          <w:rtl/>
        </w:rPr>
        <w:t xml:space="preserve">תודה רבה. אדוני יושב הראש, מכובדיי חברי הכנסת, משרד המשפטים, משרד הפנים, הדתות ואחרים. בתי הדין הרבניים, הרבנות הראשית, בוקר טוב לכולם. שמי טוני רייכלר, אני סטודנט בשנה שניה לממשל דיפלומטיה ואסטרטגיה במרכז הבינתחומי, בנוסף אני מתנדב של עמותת אח גדול. אני עליתי לארץ מוונצואלה </w:t>
      </w:r>
      <w:r w:rsidR="009163FE">
        <w:rPr>
          <w:rFonts w:hint="cs"/>
          <w:rtl/>
        </w:rPr>
        <w:t>לפני כעשר שנים, שירתי כלוחם בחטיבת גולני, לקחתי חלק אינטגרלי במבצע צוק איתן ב-2014 וכאמור כיום אני במהלכו של תואר ראשון.</w:t>
      </w:r>
    </w:p>
    <w:p w:rsidR="009163FE" w:rsidRDefault="009163FE" w:rsidP="000F1BF1">
      <w:pPr>
        <w:rPr>
          <w:rtl/>
        </w:rPr>
      </w:pPr>
    </w:p>
    <w:p w:rsidR="009163FE" w:rsidRDefault="009163FE" w:rsidP="000F1BF1">
      <w:pPr>
        <w:rPr>
          <w:rtl/>
        </w:rPr>
      </w:pPr>
      <w:r>
        <w:rPr>
          <w:rFonts w:hint="cs"/>
          <w:rtl/>
        </w:rPr>
        <w:lastRenderedPageBreak/>
        <w:t xml:space="preserve">את ראשית דבריי אני אקדיש לשתי שאלות. הראשונה היא, האם המחבל המתועב מפיטסבורג שאל את המתפללים בבית הכנסת עץ החיים אם הם יהודים רפורמים או קונסרבטיבים או אורתודוכסים. השאלה </w:t>
      </w:r>
      <w:r w:rsidR="00417471">
        <w:rPr>
          <w:rFonts w:hint="cs"/>
          <w:rtl/>
        </w:rPr>
        <w:t>השניי</w:t>
      </w:r>
      <w:r w:rsidR="00417471">
        <w:rPr>
          <w:rFonts w:hint="eastAsia"/>
          <w:rtl/>
        </w:rPr>
        <w:t>ה</w:t>
      </w:r>
      <w:r>
        <w:rPr>
          <w:rFonts w:hint="cs"/>
          <w:rtl/>
        </w:rPr>
        <w:t xml:space="preserve"> שלי, אילו היום הנכדים של אותם נרצחים היו רוצים לעלות ולהתחתן כאן, האם הרבנות </w:t>
      </w:r>
      <w:r w:rsidR="00417471">
        <w:rPr>
          <w:rFonts w:hint="cs"/>
          <w:rtl/>
        </w:rPr>
        <w:t>היית</w:t>
      </w:r>
      <w:r w:rsidR="00417471">
        <w:rPr>
          <w:rFonts w:hint="eastAsia"/>
          <w:rtl/>
        </w:rPr>
        <w:t>ה</w:t>
      </w:r>
      <w:r>
        <w:rPr>
          <w:rFonts w:hint="cs"/>
          <w:rtl/>
        </w:rPr>
        <w:t xml:space="preserve"> מכירה ביהדות שלהם? כנראה שתשובה לשתי השאלות הללו זהה לחלוטין, כי במדינת ישראל של 2018 עולים חדשים הם מספיק יהודים כדי לשרת בצה"ל, להגן בגופם על המדינה, אך הם לא מספיק יהודים כדי להתחתן ולהתגרש בה.</w:t>
      </w:r>
    </w:p>
    <w:p w:rsidR="009163FE" w:rsidRDefault="009163FE" w:rsidP="000F1BF1">
      <w:pPr>
        <w:rPr>
          <w:rtl/>
        </w:rPr>
      </w:pPr>
    </w:p>
    <w:p w:rsidR="009163FE" w:rsidRDefault="009163FE" w:rsidP="009163FE">
      <w:pPr>
        <w:rPr>
          <w:rtl/>
        </w:rPr>
      </w:pPr>
      <w:r>
        <w:rPr>
          <w:rFonts w:hint="cs"/>
          <w:rtl/>
        </w:rPr>
        <w:t>במדינת ישראל של 2018 עולים חדשים הם מספיק טובים כדי לשלם מסים, אך הם לא מספיק טובים לקבל טקס קבורה יהודי. רק כדי לסבר את האוזן אני אתן רקע קצר לסיפור האישי שלי. גדלתי בקהילה יהודית - - -</w:t>
      </w:r>
    </w:p>
    <w:p w:rsidR="009163FE" w:rsidRDefault="009163FE" w:rsidP="009163FE">
      <w:pPr>
        <w:rPr>
          <w:rtl/>
        </w:rPr>
      </w:pPr>
    </w:p>
    <w:p w:rsidR="009163FE" w:rsidRDefault="009163FE" w:rsidP="009163FE">
      <w:pPr>
        <w:pStyle w:val="af6"/>
        <w:keepNext/>
        <w:rPr>
          <w:rtl/>
        </w:rPr>
      </w:pPr>
      <w:r>
        <w:rPr>
          <w:rtl/>
        </w:rPr>
        <w:t>היו"ר אברהם נגוסה:</w:t>
      </w:r>
    </w:p>
    <w:p w:rsidR="009163FE" w:rsidRDefault="009163FE" w:rsidP="009163FE">
      <w:pPr>
        <w:pStyle w:val="KeepWithNext"/>
        <w:rPr>
          <w:rtl/>
        </w:rPr>
      </w:pPr>
    </w:p>
    <w:p w:rsidR="009163FE" w:rsidRDefault="009163FE" w:rsidP="009163FE">
      <w:pPr>
        <w:rPr>
          <w:rtl/>
        </w:rPr>
      </w:pPr>
      <w:r>
        <w:rPr>
          <w:rFonts w:hint="cs"/>
          <w:rtl/>
        </w:rPr>
        <w:t>תתמקד כמה שיותר בנושא הדיון.</w:t>
      </w:r>
    </w:p>
    <w:p w:rsidR="009163FE" w:rsidRDefault="009163FE" w:rsidP="009163FE">
      <w:pPr>
        <w:rPr>
          <w:rtl/>
        </w:rPr>
      </w:pPr>
    </w:p>
    <w:p w:rsidR="009163FE" w:rsidRDefault="009163FE" w:rsidP="009163FE">
      <w:pPr>
        <w:pStyle w:val="af9"/>
        <w:keepNext/>
        <w:rPr>
          <w:rtl/>
        </w:rPr>
      </w:pPr>
      <w:r>
        <w:rPr>
          <w:rtl/>
        </w:rPr>
        <w:t xml:space="preserve">טוני </w:t>
      </w:r>
      <w:proofErr w:type="spellStart"/>
      <w:r>
        <w:rPr>
          <w:rtl/>
        </w:rPr>
        <w:t>ריכלר</w:t>
      </w:r>
      <w:proofErr w:type="spellEnd"/>
      <w:r>
        <w:rPr>
          <w:rtl/>
        </w:rPr>
        <w:t>:</w:t>
      </w:r>
    </w:p>
    <w:p w:rsidR="009163FE" w:rsidRDefault="009163FE" w:rsidP="009163FE">
      <w:pPr>
        <w:pStyle w:val="KeepWithNext"/>
        <w:rPr>
          <w:rtl/>
        </w:rPr>
      </w:pPr>
    </w:p>
    <w:p w:rsidR="009163FE" w:rsidRDefault="009163FE" w:rsidP="009163FE">
      <w:pPr>
        <w:rPr>
          <w:rtl/>
        </w:rPr>
      </w:pPr>
      <w:r>
        <w:rPr>
          <w:rFonts w:hint="cs"/>
          <w:rtl/>
        </w:rPr>
        <w:t>כן. בסדר.</w:t>
      </w:r>
    </w:p>
    <w:p w:rsidR="009163FE" w:rsidRDefault="009163FE" w:rsidP="009163FE">
      <w:pPr>
        <w:rPr>
          <w:rtl/>
        </w:rPr>
      </w:pPr>
    </w:p>
    <w:p w:rsidR="009163FE" w:rsidRDefault="009163FE" w:rsidP="009163FE">
      <w:pPr>
        <w:pStyle w:val="af6"/>
        <w:keepNext/>
        <w:rPr>
          <w:rtl/>
        </w:rPr>
      </w:pPr>
      <w:r>
        <w:rPr>
          <w:rtl/>
        </w:rPr>
        <w:t>היו"ר אברהם נגוסה:</w:t>
      </w:r>
    </w:p>
    <w:p w:rsidR="009163FE" w:rsidRDefault="009163FE" w:rsidP="009163FE">
      <w:pPr>
        <w:pStyle w:val="KeepWithNext"/>
        <w:rPr>
          <w:rtl/>
        </w:rPr>
      </w:pPr>
    </w:p>
    <w:p w:rsidR="009163FE" w:rsidRDefault="009163FE" w:rsidP="009163FE">
      <w:pPr>
        <w:rPr>
          <w:rtl/>
        </w:rPr>
      </w:pPr>
      <w:r>
        <w:rPr>
          <w:rFonts w:hint="cs"/>
          <w:rtl/>
        </w:rPr>
        <w:t>דיברת כללי אבל - - -</w:t>
      </w:r>
    </w:p>
    <w:p w:rsidR="009163FE" w:rsidRDefault="009163FE" w:rsidP="009163FE">
      <w:pPr>
        <w:rPr>
          <w:rtl/>
        </w:rPr>
      </w:pPr>
    </w:p>
    <w:p w:rsidR="009163FE" w:rsidRDefault="009163FE" w:rsidP="009163FE">
      <w:pPr>
        <w:pStyle w:val="af9"/>
        <w:keepNext/>
        <w:rPr>
          <w:rtl/>
        </w:rPr>
      </w:pPr>
      <w:r>
        <w:rPr>
          <w:rtl/>
        </w:rPr>
        <w:t xml:space="preserve">טוני </w:t>
      </w:r>
      <w:proofErr w:type="spellStart"/>
      <w:r>
        <w:rPr>
          <w:rtl/>
        </w:rPr>
        <w:t>ריכלר</w:t>
      </w:r>
      <w:proofErr w:type="spellEnd"/>
      <w:r>
        <w:rPr>
          <w:rtl/>
        </w:rPr>
        <w:t>:</w:t>
      </w:r>
    </w:p>
    <w:p w:rsidR="009163FE" w:rsidRDefault="009163FE" w:rsidP="009163FE">
      <w:pPr>
        <w:pStyle w:val="KeepWithNext"/>
        <w:rPr>
          <w:rtl/>
        </w:rPr>
      </w:pPr>
    </w:p>
    <w:p w:rsidR="009163FE" w:rsidRDefault="009163FE" w:rsidP="009163FE">
      <w:pPr>
        <w:rPr>
          <w:rtl/>
        </w:rPr>
      </w:pPr>
      <w:r>
        <w:rPr>
          <w:rFonts w:hint="cs"/>
          <w:rtl/>
        </w:rPr>
        <w:t xml:space="preserve">עכשיו אני אדבר על המקרה הספציפי שלי, רציתי לתת רקע כדי שיבינו באיזו מציאות אנחנו נמצאים במדינת ישראל. גדלתי בקהילה יהודית מסורתית בוונצואלה, </w:t>
      </w:r>
      <w:r w:rsidR="00417471">
        <w:rPr>
          <w:rFonts w:hint="cs"/>
          <w:rtl/>
        </w:rPr>
        <w:t>בזיכרו</w:t>
      </w:r>
      <w:r w:rsidR="00417471">
        <w:rPr>
          <w:rFonts w:hint="eastAsia"/>
          <w:rtl/>
        </w:rPr>
        <w:t>ן</w:t>
      </w:r>
      <w:r>
        <w:rPr>
          <w:rFonts w:hint="cs"/>
          <w:rtl/>
        </w:rPr>
        <w:t xml:space="preserve"> משחר ילדותי נצרב לי המשפט המרגש הבא "בשנ</w:t>
      </w:r>
      <w:r w:rsidR="00417471">
        <w:rPr>
          <w:rFonts w:hint="cs"/>
          <w:rtl/>
        </w:rPr>
        <w:t>ה הבאה בירושלים הבנויה". זה מה ש</w:t>
      </w:r>
      <w:r>
        <w:rPr>
          <w:rFonts w:hint="cs"/>
          <w:rtl/>
        </w:rPr>
        <w:t>אני שמעתי מגיל אפס עד שהחלטתי לעלות לישראל. לכן המעשה הכי יהודי וציוני שעשיתי זה לעלות לארץ כשהייתי בן 16, עשיתי את זה לבד.</w:t>
      </w:r>
    </w:p>
    <w:p w:rsidR="009163FE" w:rsidRDefault="009163FE" w:rsidP="009163FE">
      <w:pPr>
        <w:rPr>
          <w:rtl/>
        </w:rPr>
      </w:pPr>
    </w:p>
    <w:p w:rsidR="009163FE" w:rsidRDefault="009163FE" w:rsidP="009163FE">
      <w:pPr>
        <w:rPr>
          <w:rtl/>
        </w:rPr>
      </w:pPr>
      <w:r>
        <w:rPr>
          <w:rFonts w:hint="cs"/>
          <w:rtl/>
        </w:rPr>
        <w:t xml:space="preserve">לא חלף הרבה זמן עד שהחלטתי </w:t>
      </w:r>
      <w:r w:rsidR="00417471">
        <w:rPr>
          <w:rFonts w:hint="cs"/>
          <w:rtl/>
        </w:rPr>
        <w:t>להישא</w:t>
      </w:r>
      <w:r w:rsidR="00417471">
        <w:rPr>
          <w:rFonts w:hint="eastAsia"/>
          <w:rtl/>
        </w:rPr>
        <w:t>ר</w:t>
      </w:r>
      <w:r>
        <w:rPr>
          <w:rFonts w:hint="cs"/>
          <w:rtl/>
        </w:rPr>
        <w:t xml:space="preserve"> ולהתגייס לצה"ל ואף לשרת שירות משמעותי. במהלך הצבא, כמו כל עולה חדש הגעתי לקורס נתיב שכל עולה חדש נדרש לעשות אותו. עכשיו גיליתי, שהגיור של אמי אינו כשר למהדרין ופתאום לכתובה ולברית מילה ולבר מצוה אין באמת משמעות. אז אמרתי "בסדר, אני אעשה את הקורס" אך כשהגעתי לבית הדין הרבני נדרשתי לעבור לקיבוץ דתי, לעזוב את החברים שלי שאיתם עליתי לארץ שהם כמו המשפחה שלי.</w:t>
      </w:r>
    </w:p>
    <w:p w:rsidR="009163FE" w:rsidRDefault="009163FE" w:rsidP="009163FE">
      <w:pPr>
        <w:rPr>
          <w:rtl/>
        </w:rPr>
      </w:pPr>
    </w:p>
    <w:p w:rsidR="009163FE" w:rsidRDefault="009163FE" w:rsidP="009163FE">
      <w:pPr>
        <w:rPr>
          <w:rtl/>
        </w:rPr>
      </w:pPr>
      <w:r>
        <w:rPr>
          <w:rFonts w:hint="cs"/>
          <w:rtl/>
        </w:rPr>
        <w:t xml:space="preserve">אז אני שואל, איך מישהו שכל חייו גדל כיהודי, התחנך כיהודי, התפלל לקב"ה כיהודי ואף נלחם למען העם היהודי מגיע למדינתו ואינו מוכר כיהודי. זה אבסורד. ואני לא המקרה היחיד שהרבנות לא הכירה ביהדותו, יש עוד כמוני רבים וטובים בני גיורות בעולם, שהיחס שהם מקבלים מהרבנות גורם לניתוק הקשר עם היהדות. </w:t>
      </w:r>
    </w:p>
    <w:p w:rsidR="009163FE" w:rsidRDefault="009163FE" w:rsidP="009163FE">
      <w:pPr>
        <w:rPr>
          <w:rtl/>
        </w:rPr>
      </w:pPr>
    </w:p>
    <w:p w:rsidR="009163FE" w:rsidRDefault="009163FE" w:rsidP="009163FE">
      <w:pPr>
        <w:rPr>
          <w:rtl/>
        </w:rPr>
      </w:pPr>
      <w:r>
        <w:rPr>
          <w:rFonts w:hint="cs"/>
          <w:rtl/>
        </w:rPr>
        <w:t>לכן באתי היום במיוחד לכאן להזכיר לכולם באיזו מציאות אנו חיים, מציאות קשה ועצובה, מציאות שאותה צריך לשנות. ואני אומר כאן בפורום הזה שעם ישראל צריך לייצר מציאות של קירוב ופשרות, לא של פילוג והסתגרות. תודה רבה.</w:t>
      </w:r>
    </w:p>
    <w:p w:rsidR="009163FE" w:rsidRDefault="009163FE" w:rsidP="009163FE">
      <w:pPr>
        <w:rPr>
          <w:rtl/>
        </w:rPr>
      </w:pPr>
    </w:p>
    <w:p w:rsidR="009163FE" w:rsidRDefault="009163FE" w:rsidP="009163FE">
      <w:pPr>
        <w:pStyle w:val="af6"/>
        <w:keepNext/>
        <w:rPr>
          <w:rtl/>
        </w:rPr>
      </w:pPr>
      <w:r>
        <w:rPr>
          <w:rtl/>
        </w:rPr>
        <w:t>היו"ר אברהם נגוסה:</w:t>
      </w:r>
    </w:p>
    <w:p w:rsidR="009163FE" w:rsidRDefault="009163FE" w:rsidP="009163FE">
      <w:pPr>
        <w:pStyle w:val="KeepWithNext"/>
        <w:rPr>
          <w:rtl/>
        </w:rPr>
      </w:pPr>
    </w:p>
    <w:p w:rsidR="009163FE" w:rsidRDefault="009163FE" w:rsidP="009163FE">
      <w:pPr>
        <w:rPr>
          <w:rtl/>
        </w:rPr>
      </w:pPr>
      <w:r>
        <w:rPr>
          <w:rFonts w:hint="cs"/>
          <w:rtl/>
        </w:rPr>
        <w:t xml:space="preserve">תודה. </w:t>
      </w:r>
    </w:p>
    <w:p w:rsidR="009163FE" w:rsidRDefault="009163FE" w:rsidP="009163FE">
      <w:pPr>
        <w:rPr>
          <w:rtl/>
        </w:rPr>
      </w:pPr>
    </w:p>
    <w:p w:rsidR="009163FE" w:rsidRDefault="009163FE" w:rsidP="009163FE">
      <w:pPr>
        <w:pStyle w:val="a4"/>
        <w:keepNext/>
        <w:rPr>
          <w:rtl/>
        </w:rPr>
      </w:pPr>
      <w:r>
        <w:rPr>
          <w:rtl/>
        </w:rPr>
        <w:t xml:space="preserve">יוליה </w:t>
      </w:r>
      <w:proofErr w:type="spellStart"/>
      <w:r>
        <w:rPr>
          <w:rtl/>
        </w:rPr>
        <w:t>מלינובסקי</w:t>
      </w:r>
      <w:proofErr w:type="spellEnd"/>
      <w:r>
        <w:rPr>
          <w:rtl/>
        </w:rPr>
        <w:t xml:space="preserve"> (ישראל ביתנו):</w:t>
      </w:r>
    </w:p>
    <w:p w:rsidR="009163FE" w:rsidRDefault="009163FE" w:rsidP="009163FE">
      <w:pPr>
        <w:pStyle w:val="KeepWithNext"/>
        <w:rPr>
          <w:rtl/>
        </w:rPr>
      </w:pPr>
    </w:p>
    <w:p w:rsidR="009163FE" w:rsidRDefault="009163FE" w:rsidP="009163FE">
      <w:pPr>
        <w:rPr>
          <w:rtl/>
        </w:rPr>
      </w:pPr>
      <w:r>
        <w:rPr>
          <w:rFonts w:hint="cs"/>
          <w:rtl/>
        </w:rPr>
        <w:t xml:space="preserve">אדוני אם אפשר לשמוע את עו"ד חיה מנע, היא לא תדבר על מקרים ספציפיים, אבל היא מייצגת הרבה לקוחות, היא מכירה את התופעה. </w:t>
      </w:r>
    </w:p>
    <w:p w:rsidR="009163FE" w:rsidRDefault="009163FE" w:rsidP="009163FE">
      <w:pPr>
        <w:rPr>
          <w:rtl/>
        </w:rPr>
      </w:pPr>
    </w:p>
    <w:p w:rsidR="009163FE" w:rsidRDefault="009163FE" w:rsidP="009163FE">
      <w:pPr>
        <w:pStyle w:val="af6"/>
        <w:keepNext/>
        <w:rPr>
          <w:rtl/>
        </w:rPr>
      </w:pPr>
      <w:r>
        <w:rPr>
          <w:rtl/>
        </w:rPr>
        <w:t>היו"ר אברהם נגוסה:</w:t>
      </w:r>
    </w:p>
    <w:p w:rsidR="009163FE" w:rsidRDefault="009163FE" w:rsidP="009163FE">
      <w:pPr>
        <w:pStyle w:val="KeepWithNext"/>
        <w:rPr>
          <w:rtl/>
        </w:rPr>
      </w:pPr>
    </w:p>
    <w:p w:rsidR="009163FE" w:rsidRDefault="009163FE" w:rsidP="009163FE">
      <w:pPr>
        <w:rPr>
          <w:rtl/>
        </w:rPr>
      </w:pPr>
      <w:r>
        <w:rPr>
          <w:rFonts w:hint="cs"/>
          <w:rtl/>
        </w:rPr>
        <w:t>נשמע, אבל שלא תעלי את המקרים שאת מטפלת בהם.</w:t>
      </w:r>
    </w:p>
    <w:p w:rsidR="009163FE" w:rsidRDefault="009163FE" w:rsidP="009163FE">
      <w:pPr>
        <w:rPr>
          <w:rtl/>
        </w:rPr>
      </w:pPr>
    </w:p>
    <w:p w:rsidR="009163FE" w:rsidRDefault="009163FE" w:rsidP="009163FE">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9163FE" w:rsidRDefault="009163FE" w:rsidP="009163FE">
      <w:pPr>
        <w:pStyle w:val="KeepWithNext"/>
        <w:rPr>
          <w:rtl/>
        </w:rPr>
      </w:pPr>
    </w:p>
    <w:p w:rsidR="009163FE" w:rsidRDefault="009163FE" w:rsidP="009163FE">
      <w:pPr>
        <w:rPr>
          <w:rtl/>
        </w:rPr>
      </w:pPr>
      <w:r>
        <w:rPr>
          <w:rFonts w:hint="cs"/>
          <w:rtl/>
        </w:rPr>
        <w:t xml:space="preserve">גם אני שאלתי </w:t>
      </w:r>
      <w:r w:rsidR="00417471">
        <w:rPr>
          <w:rFonts w:hint="cs"/>
          <w:rtl/>
        </w:rPr>
        <w:t>מניסיו</w:t>
      </w:r>
      <w:r w:rsidR="00417471">
        <w:rPr>
          <w:rFonts w:hint="eastAsia"/>
          <w:rtl/>
        </w:rPr>
        <w:t>ן</w:t>
      </w:r>
      <w:r>
        <w:rPr>
          <w:rFonts w:hint="cs"/>
          <w:rtl/>
        </w:rPr>
        <w:t xml:space="preserve"> שלה, בלי להתייחס למשהו ספציפי.</w:t>
      </w:r>
    </w:p>
    <w:p w:rsidR="009163FE" w:rsidRDefault="009163FE" w:rsidP="009163FE">
      <w:pPr>
        <w:rPr>
          <w:rtl/>
        </w:rPr>
      </w:pPr>
    </w:p>
    <w:p w:rsidR="009163FE" w:rsidRDefault="009163FE" w:rsidP="009163FE">
      <w:pPr>
        <w:pStyle w:val="af6"/>
        <w:keepNext/>
        <w:rPr>
          <w:rtl/>
        </w:rPr>
      </w:pPr>
      <w:r>
        <w:rPr>
          <w:rtl/>
        </w:rPr>
        <w:t>היו"ר אברהם נגוסה:</w:t>
      </w:r>
    </w:p>
    <w:p w:rsidR="009163FE" w:rsidRDefault="009163FE" w:rsidP="009163FE">
      <w:pPr>
        <w:pStyle w:val="KeepWithNext"/>
        <w:rPr>
          <w:rtl/>
        </w:rPr>
      </w:pPr>
    </w:p>
    <w:p w:rsidR="009163FE" w:rsidRDefault="009163FE" w:rsidP="009163FE">
      <w:pPr>
        <w:rPr>
          <w:rtl/>
        </w:rPr>
      </w:pPr>
      <w:r>
        <w:rPr>
          <w:rFonts w:hint="cs"/>
          <w:rtl/>
        </w:rPr>
        <w:t>מצטרפת אלינו חברת הכנסת עליזה לביא. בבקשה.</w:t>
      </w:r>
    </w:p>
    <w:p w:rsidR="009163FE" w:rsidRDefault="009163FE" w:rsidP="009163FE">
      <w:pPr>
        <w:rPr>
          <w:rtl/>
        </w:rPr>
      </w:pPr>
    </w:p>
    <w:p w:rsidR="009163FE" w:rsidRDefault="009163FE" w:rsidP="009163FE">
      <w:pPr>
        <w:pStyle w:val="af9"/>
        <w:keepNext/>
        <w:rPr>
          <w:rtl/>
        </w:rPr>
      </w:pPr>
      <w:r>
        <w:rPr>
          <w:rtl/>
        </w:rPr>
        <w:t>חיה מנע:</w:t>
      </w:r>
    </w:p>
    <w:p w:rsidR="009163FE" w:rsidRDefault="009163FE" w:rsidP="009163FE">
      <w:pPr>
        <w:pStyle w:val="KeepWithNext"/>
        <w:rPr>
          <w:rtl/>
        </w:rPr>
      </w:pPr>
    </w:p>
    <w:p w:rsidR="009163FE" w:rsidRDefault="001B761F" w:rsidP="009163FE">
      <w:pPr>
        <w:rPr>
          <w:rtl/>
        </w:rPr>
      </w:pPr>
      <w:r>
        <w:rPr>
          <w:rFonts w:hint="cs"/>
          <w:rtl/>
        </w:rPr>
        <w:t>רציתי רק לומר שזה לא רלבנטי רק לעולים חדשים. הבדיקות יכולות להיות רלבנטיות גם לאנשים שחיים פה הרבה מאוד שנים, שהגיעו לארץ כילדים קטנים מחו"ל, בדרך כלל מרוסיה. וכשהם מגיעים להתחתן או להתגרש הם מגיעים לבדיקות האלה.</w:t>
      </w:r>
    </w:p>
    <w:p w:rsidR="001B761F" w:rsidRDefault="001B761F" w:rsidP="009163FE">
      <w:pPr>
        <w:rPr>
          <w:rtl/>
        </w:rPr>
      </w:pPr>
    </w:p>
    <w:p w:rsidR="001B761F" w:rsidRDefault="001B761F" w:rsidP="009163FE">
      <w:pPr>
        <w:rPr>
          <w:rtl/>
        </w:rPr>
      </w:pPr>
      <w:r>
        <w:rPr>
          <w:rFonts w:hint="cs"/>
          <w:rtl/>
        </w:rPr>
        <w:t xml:space="preserve">יש מקרה אחד, יש מקרה שני, יש כמה מקירם שנתקלתי בהם, שבהם גבר, בעל, טוען, למשל במסגרת גירושין, טענות כלפי אשתו. פה שמענו שהוא טען שהיא זונה, אני נתקלתי במקרה שבאמת בעל טען לגבי זה שאשתו מאומצת. </w:t>
      </w:r>
    </w:p>
    <w:p w:rsidR="001B761F" w:rsidRDefault="001B761F" w:rsidP="009163FE">
      <w:pPr>
        <w:rPr>
          <w:rtl/>
        </w:rPr>
      </w:pPr>
    </w:p>
    <w:p w:rsidR="001B761F" w:rsidRDefault="001B761F" w:rsidP="009163FE">
      <w:pPr>
        <w:rPr>
          <w:rtl/>
        </w:rPr>
      </w:pPr>
      <w:r>
        <w:rPr>
          <w:rFonts w:hint="cs"/>
          <w:rtl/>
        </w:rPr>
        <w:t>אני רוצה רק להתעכב על העניין של סדרי הדין. כעורכת דין שמופיעה בבתי משפט, אני חושבת שזה לא יכול להיות שלמדינת ישראל יש בית דין שהוא חלק מהמערכת המשפטית שהוא לא כפוף לשום סדרי דין. אנחנו יודעים שיש את המשפט שנקרא "המ</w:t>
      </w:r>
      <w:r w:rsidR="00417471">
        <w:rPr>
          <w:rFonts w:hint="cs"/>
          <w:rtl/>
        </w:rPr>
        <w:t>וציא מחברו עליו הראיה". מקור המ</w:t>
      </w:r>
      <w:r>
        <w:rPr>
          <w:rFonts w:hint="cs"/>
          <w:rtl/>
        </w:rPr>
        <w:t>ש</w:t>
      </w:r>
      <w:r w:rsidR="00417471">
        <w:rPr>
          <w:rFonts w:hint="cs"/>
          <w:rtl/>
        </w:rPr>
        <w:t>פ</w:t>
      </w:r>
      <w:r>
        <w:rPr>
          <w:rFonts w:hint="cs"/>
          <w:rtl/>
        </w:rPr>
        <w:t>ט הזה</w:t>
      </w:r>
      <w:r w:rsidR="00417471">
        <w:rPr>
          <w:rFonts w:hint="cs"/>
          <w:rtl/>
        </w:rPr>
        <w:t xml:space="preserve"> </w:t>
      </w:r>
      <w:r>
        <w:rPr>
          <w:rFonts w:hint="cs"/>
          <w:rtl/>
        </w:rPr>
        <w:t>הוא המשפט העברי. אני בלימודי משפטים למדתי משפט עברי, האמת גם אהבתי אותו מאוד, אהבתי את הבסיס והיסוד שיש במשפט העברי.</w:t>
      </w:r>
    </w:p>
    <w:p w:rsidR="001B761F" w:rsidRDefault="001B761F" w:rsidP="009163FE">
      <w:pPr>
        <w:rPr>
          <w:rtl/>
        </w:rPr>
      </w:pPr>
    </w:p>
    <w:p w:rsidR="001B761F" w:rsidRDefault="001B761F" w:rsidP="009163FE">
      <w:pPr>
        <w:rPr>
          <w:rtl/>
        </w:rPr>
      </w:pPr>
      <w:r>
        <w:rPr>
          <w:rFonts w:hint="cs"/>
          <w:rtl/>
        </w:rPr>
        <w:t xml:space="preserve">אבל כשזה מגיע לבית הדין הרבני, בית הדין הרבני מתעלם מהדבר הזה שבעצם הוא הבסיס שלו, של המשפט שהוא אמור לנהוג, וכשבא גבר ואומר "לא, אשתי בכלל מאומצת, היא לא זכאית לחצי </w:t>
      </w:r>
      <w:r w:rsidR="00417471">
        <w:rPr>
          <w:rFonts w:hint="cs"/>
          <w:rtl/>
        </w:rPr>
        <w:t>מיליו</w:t>
      </w:r>
      <w:r w:rsidR="00417471">
        <w:rPr>
          <w:rFonts w:hint="eastAsia"/>
          <w:rtl/>
        </w:rPr>
        <w:t>ן</w:t>
      </w:r>
      <w:r>
        <w:rPr>
          <w:rFonts w:hint="cs"/>
          <w:rtl/>
        </w:rPr>
        <w:t xml:space="preserve"> שקל שזו הכתובה שלה" יש לו הזדמנות לצאת בלי לשלם לה.</w:t>
      </w:r>
    </w:p>
    <w:p w:rsidR="001B761F" w:rsidRDefault="001B761F" w:rsidP="009163FE">
      <w:pPr>
        <w:rPr>
          <w:rtl/>
        </w:rPr>
      </w:pPr>
    </w:p>
    <w:p w:rsidR="001B761F" w:rsidRDefault="001B761F" w:rsidP="001B76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B761F" w:rsidRDefault="001B761F" w:rsidP="001B761F">
      <w:pPr>
        <w:pStyle w:val="KeepWithNext"/>
        <w:rPr>
          <w:rtl/>
        </w:rPr>
      </w:pPr>
    </w:p>
    <w:p w:rsidR="001B761F" w:rsidRDefault="001B761F" w:rsidP="001B761F">
      <w:pPr>
        <w:rPr>
          <w:rtl/>
        </w:rPr>
      </w:pPr>
      <w:r>
        <w:rPr>
          <w:rFonts w:hint="cs"/>
          <w:rtl/>
        </w:rPr>
        <w:t>או היא זונה, או שהאמא - - -</w:t>
      </w:r>
    </w:p>
    <w:p w:rsidR="001B761F" w:rsidRDefault="001B761F" w:rsidP="001B761F">
      <w:pPr>
        <w:rPr>
          <w:rtl/>
        </w:rPr>
      </w:pPr>
    </w:p>
    <w:p w:rsidR="001B761F" w:rsidRDefault="001B761F" w:rsidP="001B761F">
      <w:pPr>
        <w:pStyle w:val="af9"/>
        <w:keepNext/>
        <w:rPr>
          <w:rtl/>
        </w:rPr>
      </w:pPr>
      <w:r>
        <w:rPr>
          <w:rtl/>
        </w:rPr>
        <w:t>חיה מנע:</w:t>
      </w:r>
    </w:p>
    <w:p w:rsidR="001B761F" w:rsidRDefault="001B761F" w:rsidP="001B761F">
      <w:pPr>
        <w:pStyle w:val="KeepWithNext"/>
        <w:rPr>
          <w:rtl/>
        </w:rPr>
      </w:pPr>
    </w:p>
    <w:p w:rsidR="001B761F" w:rsidRDefault="001B761F" w:rsidP="001B761F">
      <w:pPr>
        <w:rPr>
          <w:rtl/>
        </w:rPr>
      </w:pPr>
      <w:r>
        <w:rPr>
          <w:rFonts w:hint="cs"/>
          <w:rtl/>
        </w:rPr>
        <w:t xml:space="preserve">או טענה אחרת שיכולה </w:t>
      </w:r>
      <w:r w:rsidR="00417471">
        <w:rPr>
          <w:rFonts w:hint="cs"/>
          <w:rtl/>
        </w:rPr>
        <w:t>להיטען</w:t>
      </w:r>
      <w:r>
        <w:rPr>
          <w:rFonts w:hint="cs"/>
          <w:rtl/>
        </w:rPr>
        <w:t xml:space="preserve"> לצורך העניין. לא דורשים ראיה.</w:t>
      </w:r>
    </w:p>
    <w:p w:rsidR="001B761F" w:rsidRDefault="001B761F" w:rsidP="001B761F">
      <w:pPr>
        <w:rPr>
          <w:rtl/>
        </w:rPr>
      </w:pPr>
    </w:p>
    <w:p w:rsidR="001B761F" w:rsidRDefault="001B761F" w:rsidP="001B761F">
      <w:pPr>
        <w:pStyle w:val="af6"/>
        <w:keepNext/>
        <w:rPr>
          <w:rtl/>
        </w:rPr>
      </w:pPr>
      <w:r>
        <w:rPr>
          <w:rtl/>
        </w:rPr>
        <w:t>היו"ר אברהם נגוסה:</w:t>
      </w:r>
    </w:p>
    <w:p w:rsidR="001B761F" w:rsidRDefault="001B761F" w:rsidP="001B761F">
      <w:pPr>
        <w:pStyle w:val="KeepWithNext"/>
        <w:rPr>
          <w:rtl/>
        </w:rPr>
      </w:pPr>
    </w:p>
    <w:p w:rsidR="001B761F" w:rsidRDefault="001B761F" w:rsidP="001B761F">
      <w:pPr>
        <w:rPr>
          <w:rtl/>
        </w:rPr>
      </w:pPr>
      <w:r>
        <w:rPr>
          <w:rFonts w:hint="cs"/>
          <w:rtl/>
        </w:rPr>
        <w:t>אבל בית הדין הרבני לא בודק את הדברים האלה? הוא מקבל אוטומטי את מה שהוא טוען?</w:t>
      </w:r>
    </w:p>
    <w:p w:rsidR="001B761F" w:rsidRDefault="001B761F" w:rsidP="001B761F">
      <w:pPr>
        <w:rPr>
          <w:rtl/>
        </w:rPr>
      </w:pPr>
    </w:p>
    <w:p w:rsidR="001B761F" w:rsidRDefault="001B761F" w:rsidP="001B761F">
      <w:pPr>
        <w:pStyle w:val="af9"/>
        <w:keepNext/>
        <w:rPr>
          <w:rtl/>
        </w:rPr>
      </w:pPr>
      <w:r>
        <w:rPr>
          <w:rtl/>
        </w:rPr>
        <w:t>חיה מנע:</w:t>
      </w:r>
    </w:p>
    <w:p w:rsidR="001B761F" w:rsidRDefault="001B761F" w:rsidP="001B761F">
      <w:pPr>
        <w:pStyle w:val="KeepWithNext"/>
        <w:rPr>
          <w:rtl/>
        </w:rPr>
      </w:pPr>
    </w:p>
    <w:p w:rsidR="001B761F" w:rsidRDefault="001B761F" w:rsidP="001B761F">
      <w:pPr>
        <w:rPr>
          <w:rtl/>
        </w:rPr>
      </w:pPr>
      <w:r>
        <w:rPr>
          <w:rFonts w:hint="cs"/>
          <w:rtl/>
        </w:rPr>
        <w:t>זה בדיוק העניין. בהחלט ש- - -</w:t>
      </w:r>
    </w:p>
    <w:p w:rsidR="001B761F" w:rsidRDefault="001B761F" w:rsidP="001B761F">
      <w:pPr>
        <w:rPr>
          <w:rtl/>
        </w:rPr>
      </w:pPr>
    </w:p>
    <w:p w:rsidR="001B761F" w:rsidRDefault="001B761F" w:rsidP="001B76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B761F" w:rsidRDefault="001B761F" w:rsidP="001B761F">
      <w:pPr>
        <w:pStyle w:val="KeepWithNext"/>
        <w:rPr>
          <w:rtl/>
        </w:rPr>
      </w:pPr>
    </w:p>
    <w:p w:rsidR="001B761F" w:rsidRDefault="001B761F" w:rsidP="001B761F">
      <w:pPr>
        <w:rPr>
          <w:rtl/>
        </w:rPr>
      </w:pPr>
      <w:r>
        <w:rPr>
          <w:rFonts w:hint="cs"/>
          <w:rtl/>
        </w:rPr>
        <w:t>אבל אני הקראתי לך פסק דין.</w:t>
      </w:r>
    </w:p>
    <w:p w:rsidR="001B761F" w:rsidRDefault="001B761F" w:rsidP="001B761F">
      <w:pPr>
        <w:rPr>
          <w:rtl/>
        </w:rPr>
      </w:pPr>
    </w:p>
    <w:p w:rsidR="001B761F" w:rsidRDefault="001B761F" w:rsidP="001B761F">
      <w:pPr>
        <w:pStyle w:val="af6"/>
        <w:keepNext/>
        <w:rPr>
          <w:rtl/>
        </w:rPr>
      </w:pPr>
      <w:r>
        <w:rPr>
          <w:rtl/>
        </w:rPr>
        <w:t>היו"ר אברהם נגוסה:</w:t>
      </w:r>
    </w:p>
    <w:p w:rsidR="001B761F" w:rsidRDefault="001B761F" w:rsidP="001B761F">
      <w:pPr>
        <w:pStyle w:val="KeepWithNext"/>
        <w:rPr>
          <w:rtl/>
        </w:rPr>
      </w:pPr>
    </w:p>
    <w:p w:rsidR="001B761F" w:rsidRDefault="001B761F" w:rsidP="001B761F">
      <w:pPr>
        <w:rPr>
          <w:rtl/>
        </w:rPr>
      </w:pPr>
      <w:r>
        <w:rPr>
          <w:rFonts w:hint="cs"/>
          <w:rtl/>
        </w:rPr>
        <w:t>בסדר, פסק דין, אבל מה עשה בית הדין. האם הוא עשה בדיקה, הוכחות לדברים האלה?</w:t>
      </w:r>
    </w:p>
    <w:p w:rsidR="001B761F" w:rsidRDefault="001B761F" w:rsidP="001B761F">
      <w:pPr>
        <w:rPr>
          <w:rtl/>
        </w:rPr>
      </w:pPr>
    </w:p>
    <w:p w:rsidR="001B761F" w:rsidRDefault="001B761F" w:rsidP="001B761F">
      <w:pPr>
        <w:pStyle w:val="af9"/>
        <w:keepNext/>
        <w:rPr>
          <w:rtl/>
        </w:rPr>
      </w:pPr>
      <w:r>
        <w:rPr>
          <w:rtl/>
        </w:rPr>
        <w:t>חיה מנע:</w:t>
      </w:r>
    </w:p>
    <w:p w:rsidR="001B761F" w:rsidRDefault="001B761F" w:rsidP="001B761F">
      <w:pPr>
        <w:pStyle w:val="KeepWithNext"/>
        <w:rPr>
          <w:rtl/>
        </w:rPr>
      </w:pPr>
    </w:p>
    <w:p w:rsidR="001B761F" w:rsidRDefault="001B761F" w:rsidP="001B761F">
      <w:pPr>
        <w:rPr>
          <w:rtl/>
        </w:rPr>
      </w:pPr>
      <w:r>
        <w:rPr>
          <w:rFonts w:hint="cs"/>
          <w:rtl/>
        </w:rPr>
        <w:t xml:space="preserve">הנקודה החשובה היא שבית הדין מקבל את הדברים, הוא מעכב את כל ההליכים, הוא אומר "כרגע האישה לא זכאית לכתובה, לא זכאית לכלום" וכל הנטל עובר אליה כרגע להוכיח שזה לא כך. שזה אבסורד. הוא לא מציג אפילו שמץ של ראיה. </w:t>
      </w:r>
      <w:r w:rsidR="00687CAD">
        <w:rPr>
          <w:rFonts w:hint="cs"/>
          <w:rtl/>
        </w:rPr>
        <w:t xml:space="preserve">האישה יכולה להביא עדים, היא יכולה להביא הכל. </w:t>
      </w:r>
    </w:p>
    <w:p w:rsidR="00687CAD" w:rsidRDefault="00687CAD" w:rsidP="001B761F">
      <w:pPr>
        <w:rPr>
          <w:rtl/>
        </w:rPr>
      </w:pPr>
    </w:p>
    <w:p w:rsidR="00687CAD" w:rsidRDefault="00687CAD" w:rsidP="001B761F">
      <w:pPr>
        <w:rPr>
          <w:rtl/>
        </w:rPr>
      </w:pPr>
      <w:r>
        <w:rPr>
          <w:rFonts w:hint="cs"/>
          <w:rtl/>
        </w:rPr>
        <w:lastRenderedPageBreak/>
        <w:t>לא רק זה, בית הדין כשהוא פועל בניגוד, יש הנחיות שמבוססות על חוק מידע גנטי.</w:t>
      </w:r>
    </w:p>
    <w:p w:rsidR="00687CAD" w:rsidRDefault="00687CAD" w:rsidP="001B761F">
      <w:pPr>
        <w:rPr>
          <w:rtl/>
        </w:rPr>
      </w:pPr>
    </w:p>
    <w:p w:rsidR="00687CAD" w:rsidRDefault="00687CAD" w:rsidP="00687CAD">
      <w:pPr>
        <w:pStyle w:val="af9"/>
        <w:keepNext/>
        <w:rPr>
          <w:rtl/>
        </w:rPr>
      </w:pPr>
      <w:r>
        <w:rPr>
          <w:rtl/>
        </w:rPr>
        <w:t>שמעון יעקבי:</w:t>
      </w:r>
    </w:p>
    <w:p w:rsidR="00687CAD" w:rsidRDefault="00687CAD" w:rsidP="00687CAD">
      <w:pPr>
        <w:pStyle w:val="KeepWithNext"/>
        <w:rPr>
          <w:rtl/>
        </w:rPr>
      </w:pPr>
    </w:p>
    <w:p w:rsidR="00687CAD" w:rsidRDefault="00687CAD" w:rsidP="00687CAD">
      <w:pPr>
        <w:rPr>
          <w:rtl/>
        </w:rPr>
      </w:pPr>
      <w:r>
        <w:rPr>
          <w:rFonts w:hint="cs"/>
          <w:rtl/>
        </w:rPr>
        <w:t>אני לא מבין, יש לך תיקים כאלה, הבאת אותם לערעור בפני בית הדין הגדול, עתרת - - -</w:t>
      </w:r>
    </w:p>
    <w:p w:rsidR="00687CAD" w:rsidRDefault="00687CAD" w:rsidP="00687CAD">
      <w:pPr>
        <w:rPr>
          <w:rtl/>
        </w:rPr>
      </w:pPr>
    </w:p>
    <w:p w:rsidR="00687CAD" w:rsidRDefault="00687CAD" w:rsidP="00687CAD">
      <w:pPr>
        <w:pStyle w:val="af9"/>
        <w:keepNext/>
        <w:rPr>
          <w:rtl/>
        </w:rPr>
      </w:pPr>
      <w:r>
        <w:rPr>
          <w:rtl/>
        </w:rPr>
        <w:t>חיה מנע:</w:t>
      </w:r>
    </w:p>
    <w:p w:rsidR="00687CAD" w:rsidRDefault="00687CAD" w:rsidP="00687CAD">
      <w:pPr>
        <w:pStyle w:val="KeepWithNext"/>
        <w:rPr>
          <w:rtl/>
        </w:rPr>
      </w:pPr>
    </w:p>
    <w:p w:rsidR="00687CAD" w:rsidRDefault="00687CAD" w:rsidP="00687CAD">
      <w:pPr>
        <w:rPr>
          <w:rtl/>
        </w:rPr>
      </w:pPr>
      <w:r>
        <w:rPr>
          <w:rFonts w:hint="cs"/>
          <w:rtl/>
        </w:rPr>
        <w:t>אני לא סיימתי.</w:t>
      </w:r>
    </w:p>
    <w:p w:rsidR="00687CAD" w:rsidRDefault="00687CAD" w:rsidP="00687CAD">
      <w:pPr>
        <w:rPr>
          <w:rtl/>
        </w:rPr>
      </w:pPr>
    </w:p>
    <w:p w:rsidR="00687CAD" w:rsidRDefault="00687CAD" w:rsidP="00687CAD">
      <w:pPr>
        <w:pStyle w:val="af9"/>
        <w:keepNext/>
        <w:rPr>
          <w:rtl/>
        </w:rPr>
      </w:pPr>
      <w:r>
        <w:rPr>
          <w:rtl/>
        </w:rPr>
        <w:t>שמעון יעקבי:</w:t>
      </w:r>
    </w:p>
    <w:p w:rsidR="00687CAD" w:rsidRDefault="00687CAD" w:rsidP="00687CAD">
      <w:pPr>
        <w:pStyle w:val="KeepWithNext"/>
        <w:rPr>
          <w:rtl/>
        </w:rPr>
      </w:pPr>
    </w:p>
    <w:p w:rsidR="00687CAD" w:rsidRDefault="00687CAD" w:rsidP="00687CAD">
      <w:pPr>
        <w:rPr>
          <w:rtl/>
        </w:rPr>
      </w:pPr>
      <w:r>
        <w:rPr>
          <w:rFonts w:hint="cs"/>
          <w:rtl/>
        </w:rPr>
        <w:t>עתרת לבג"צ נגד חוסר הצדק?</w:t>
      </w:r>
    </w:p>
    <w:p w:rsidR="00687CAD" w:rsidRDefault="00687CAD" w:rsidP="00687CAD">
      <w:pPr>
        <w:rPr>
          <w:rtl/>
        </w:rPr>
      </w:pPr>
    </w:p>
    <w:p w:rsidR="00687CAD" w:rsidRDefault="00687CAD" w:rsidP="00687CAD">
      <w:pPr>
        <w:pStyle w:val="af9"/>
        <w:keepNext/>
        <w:rPr>
          <w:rtl/>
        </w:rPr>
      </w:pPr>
      <w:r>
        <w:rPr>
          <w:rtl/>
        </w:rPr>
        <w:t>חיה מנע:</w:t>
      </w:r>
    </w:p>
    <w:p w:rsidR="00687CAD" w:rsidRDefault="00687CAD" w:rsidP="00687CAD">
      <w:pPr>
        <w:pStyle w:val="KeepWithNext"/>
        <w:rPr>
          <w:rtl/>
        </w:rPr>
      </w:pPr>
    </w:p>
    <w:p w:rsidR="00687CAD" w:rsidRDefault="00687CAD" w:rsidP="00687CAD">
      <w:pPr>
        <w:rPr>
          <w:rtl/>
        </w:rPr>
      </w:pPr>
      <w:r>
        <w:rPr>
          <w:rFonts w:hint="cs"/>
          <w:rtl/>
        </w:rPr>
        <w:t>אני לא סיימתי. אני לא מדברת איתך על מקרה קונקרטי, אני מדברת על תופעה.</w:t>
      </w:r>
    </w:p>
    <w:p w:rsidR="00687CAD" w:rsidRDefault="00687CAD" w:rsidP="00687CAD">
      <w:pPr>
        <w:rPr>
          <w:rtl/>
        </w:rPr>
      </w:pPr>
    </w:p>
    <w:p w:rsidR="00687CAD" w:rsidRDefault="00687CAD" w:rsidP="00687CAD">
      <w:pPr>
        <w:pStyle w:val="a4"/>
        <w:keepNext/>
        <w:rPr>
          <w:rtl/>
        </w:rPr>
      </w:pPr>
      <w:r>
        <w:rPr>
          <w:rtl/>
        </w:rPr>
        <w:t xml:space="preserve">יוליה </w:t>
      </w:r>
      <w:proofErr w:type="spellStart"/>
      <w:r>
        <w:rPr>
          <w:rtl/>
        </w:rPr>
        <w:t>מלינובסקי</w:t>
      </w:r>
      <w:proofErr w:type="spellEnd"/>
      <w:r>
        <w:rPr>
          <w:rtl/>
        </w:rPr>
        <w:t xml:space="preserve"> (ישראל ביתנו):</w:t>
      </w:r>
    </w:p>
    <w:p w:rsidR="00687CAD" w:rsidRDefault="00687CAD" w:rsidP="00687CAD">
      <w:pPr>
        <w:pStyle w:val="KeepWithNext"/>
        <w:rPr>
          <w:rtl/>
        </w:rPr>
      </w:pPr>
    </w:p>
    <w:p w:rsidR="00687CAD" w:rsidRDefault="00687CAD" w:rsidP="00687CAD">
      <w:pPr>
        <w:rPr>
          <w:rtl/>
        </w:rPr>
      </w:pPr>
      <w:r>
        <w:rPr>
          <w:rFonts w:hint="cs"/>
          <w:rtl/>
        </w:rPr>
        <w:t>אני</w:t>
      </w:r>
      <w:r w:rsidR="009E4D43">
        <w:rPr>
          <w:rFonts w:hint="cs"/>
          <w:rtl/>
        </w:rPr>
        <w:t xml:space="preserve"> </w:t>
      </w:r>
      <w:r>
        <w:rPr>
          <w:rFonts w:hint="cs"/>
          <w:rtl/>
        </w:rPr>
        <w:t>הקראתי לך מפסק דין.</w:t>
      </w:r>
    </w:p>
    <w:p w:rsidR="00687CAD" w:rsidRDefault="00687CAD" w:rsidP="00687CAD">
      <w:pPr>
        <w:rPr>
          <w:rtl/>
        </w:rPr>
      </w:pPr>
    </w:p>
    <w:p w:rsidR="00687CAD" w:rsidRDefault="00687CAD" w:rsidP="00687CAD">
      <w:pPr>
        <w:pStyle w:val="af6"/>
        <w:keepNext/>
        <w:rPr>
          <w:rtl/>
        </w:rPr>
      </w:pPr>
      <w:r>
        <w:rPr>
          <w:rtl/>
        </w:rPr>
        <w:t>היו"ר אברהם נגוסה:</w:t>
      </w:r>
    </w:p>
    <w:p w:rsidR="00687CAD" w:rsidRDefault="00687CAD" w:rsidP="00687CAD">
      <w:pPr>
        <w:pStyle w:val="KeepWithNext"/>
        <w:rPr>
          <w:rtl/>
        </w:rPr>
      </w:pPr>
    </w:p>
    <w:p w:rsidR="00687CAD" w:rsidRDefault="00687CAD" w:rsidP="00687CAD">
      <w:pPr>
        <w:rPr>
          <w:rtl/>
        </w:rPr>
      </w:pPr>
      <w:r>
        <w:rPr>
          <w:rFonts w:hint="cs"/>
          <w:rtl/>
        </w:rPr>
        <w:t>אני פשוט שומר, כדי שתענו ביחד את כל הדברים האלה, זה יהיה יותר אפקטיבי.</w:t>
      </w:r>
    </w:p>
    <w:p w:rsidR="00687CAD" w:rsidRDefault="00687CAD" w:rsidP="00687CAD">
      <w:pPr>
        <w:rPr>
          <w:rtl/>
        </w:rPr>
      </w:pPr>
    </w:p>
    <w:p w:rsidR="00687CAD" w:rsidRDefault="00687CAD" w:rsidP="00687CAD">
      <w:pPr>
        <w:pStyle w:val="af9"/>
        <w:keepNext/>
        <w:rPr>
          <w:rtl/>
        </w:rPr>
      </w:pPr>
      <w:r>
        <w:rPr>
          <w:rtl/>
        </w:rPr>
        <w:t>שמעון יעקבי:</w:t>
      </w:r>
    </w:p>
    <w:p w:rsidR="00687CAD" w:rsidRDefault="00687CAD" w:rsidP="00687CAD">
      <w:pPr>
        <w:pStyle w:val="KeepWithNext"/>
        <w:rPr>
          <w:rtl/>
        </w:rPr>
      </w:pPr>
    </w:p>
    <w:p w:rsidR="00687CAD" w:rsidRDefault="00687CAD" w:rsidP="00687CAD">
      <w:pPr>
        <w:rPr>
          <w:rtl/>
        </w:rPr>
      </w:pPr>
      <w:r>
        <w:rPr>
          <w:rFonts w:hint="cs"/>
          <w:rtl/>
        </w:rPr>
        <w:t>לשמוע כאלה דברים מופרכים, בלי שמץ.</w:t>
      </w:r>
    </w:p>
    <w:p w:rsidR="00687CAD" w:rsidRDefault="00687CAD" w:rsidP="00687CAD">
      <w:pPr>
        <w:rPr>
          <w:rtl/>
        </w:rPr>
      </w:pPr>
    </w:p>
    <w:p w:rsidR="00687CAD" w:rsidRDefault="00687CAD" w:rsidP="00687CAD">
      <w:pPr>
        <w:pStyle w:val="a4"/>
        <w:keepNext/>
        <w:rPr>
          <w:rtl/>
        </w:rPr>
      </w:pPr>
      <w:r>
        <w:rPr>
          <w:rtl/>
        </w:rPr>
        <w:t xml:space="preserve">יוליה </w:t>
      </w:r>
      <w:proofErr w:type="spellStart"/>
      <w:r>
        <w:rPr>
          <w:rtl/>
        </w:rPr>
        <w:t>מלינובסקי</w:t>
      </w:r>
      <w:proofErr w:type="spellEnd"/>
      <w:r>
        <w:rPr>
          <w:rtl/>
        </w:rPr>
        <w:t xml:space="preserve"> (ישראל ביתנו):</w:t>
      </w:r>
    </w:p>
    <w:p w:rsidR="00687CAD" w:rsidRDefault="00687CAD" w:rsidP="00687CAD">
      <w:pPr>
        <w:pStyle w:val="KeepWithNext"/>
        <w:rPr>
          <w:rtl/>
        </w:rPr>
      </w:pPr>
    </w:p>
    <w:p w:rsidR="00687CAD" w:rsidRDefault="00687CAD" w:rsidP="00687CAD">
      <w:pPr>
        <w:rPr>
          <w:rtl/>
        </w:rPr>
      </w:pPr>
      <w:r>
        <w:rPr>
          <w:rFonts w:hint="cs"/>
          <w:rtl/>
        </w:rPr>
        <w:t xml:space="preserve">אני הקראתי לך מפסק דין. </w:t>
      </w:r>
    </w:p>
    <w:p w:rsidR="00687CAD" w:rsidRDefault="00687CAD" w:rsidP="00687CAD">
      <w:pPr>
        <w:rPr>
          <w:rtl/>
        </w:rPr>
      </w:pPr>
    </w:p>
    <w:p w:rsidR="00687CAD" w:rsidRDefault="00687CAD" w:rsidP="00687CAD">
      <w:pPr>
        <w:pStyle w:val="af9"/>
        <w:keepNext/>
        <w:rPr>
          <w:rtl/>
        </w:rPr>
      </w:pPr>
      <w:r>
        <w:rPr>
          <w:rtl/>
        </w:rPr>
        <w:t>שמעון יעקבי:</w:t>
      </w:r>
    </w:p>
    <w:p w:rsidR="00687CAD" w:rsidRDefault="00687CAD" w:rsidP="00687CAD">
      <w:pPr>
        <w:pStyle w:val="KeepWithNext"/>
        <w:rPr>
          <w:rtl/>
        </w:rPr>
      </w:pPr>
    </w:p>
    <w:p w:rsidR="00687CAD" w:rsidRDefault="00687CAD" w:rsidP="00687CAD">
      <w:pPr>
        <w:rPr>
          <w:rtl/>
        </w:rPr>
      </w:pPr>
      <w:r>
        <w:rPr>
          <w:rFonts w:hint="cs"/>
          <w:rtl/>
        </w:rPr>
        <w:t>היא מדברת על משהו אחר. היא לא מדברת על מה שאת מדברת. היא מדברת על משהו אחר. אני מצפה, המינימום ההכרחי מעורכת דין שמופיעה בפני בתי דין שתגבה את דבריה, שתראה שהיא מיצתה הליכים. שתבוא אלינו.</w:t>
      </w:r>
    </w:p>
    <w:p w:rsidR="00687CAD" w:rsidRDefault="00687CAD" w:rsidP="00687CAD">
      <w:pPr>
        <w:rPr>
          <w:rtl/>
        </w:rPr>
      </w:pPr>
    </w:p>
    <w:p w:rsidR="00687CAD" w:rsidRDefault="00687CAD" w:rsidP="00687CAD">
      <w:pPr>
        <w:pStyle w:val="af6"/>
        <w:keepNext/>
        <w:rPr>
          <w:rtl/>
        </w:rPr>
      </w:pPr>
      <w:r>
        <w:rPr>
          <w:rtl/>
        </w:rPr>
        <w:t>היו"ר אברהם נגוסה:</w:t>
      </w:r>
    </w:p>
    <w:p w:rsidR="00687CAD" w:rsidRDefault="00687CAD" w:rsidP="00687CAD">
      <w:pPr>
        <w:pStyle w:val="KeepWithNext"/>
        <w:rPr>
          <w:rtl/>
        </w:rPr>
      </w:pPr>
    </w:p>
    <w:p w:rsidR="00687CAD" w:rsidRDefault="00687CAD" w:rsidP="00687CAD">
      <w:pPr>
        <w:rPr>
          <w:rtl/>
        </w:rPr>
      </w:pPr>
      <w:r>
        <w:rPr>
          <w:rFonts w:hint="cs"/>
          <w:rtl/>
        </w:rPr>
        <w:t>סליחה, סליחה.</w:t>
      </w:r>
    </w:p>
    <w:p w:rsidR="00687CAD" w:rsidRDefault="00687CAD" w:rsidP="00687CAD">
      <w:pPr>
        <w:rPr>
          <w:rtl/>
        </w:rPr>
      </w:pPr>
    </w:p>
    <w:p w:rsidR="00687CAD" w:rsidRDefault="00687CAD" w:rsidP="00687CAD">
      <w:pPr>
        <w:pStyle w:val="af5"/>
        <w:keepNext/>
        <w:rPr>
          <w:rtl/>
        </w:rPr>
      </w:pPr>
      <w:r>
        <w:rPr>
          <w:rtl/>
        </w:rPr>
        <w:t>קריאה:</w:t>
      </w:r>
    </w:p>
    <w:p w:rsidR="00687CAD" w:rsidRDefault="00687CAD" w:rsidP="00687CAD">
      <w:pPr>
        <w:pStyle w:val="KeepWithNext"/>
        <w:rPr>
          <w:rtl/>
        </w:rPr>
      </w:pPr>
    </w:p>
    <w:p w:rsidR="001B761F" w:rsidRDefault="00687CAD" w:rsidP="00687CAD">
      <w:pPr>
        <w:rPr>
          <w:rtl/>
        </w:rPr>
      </w:pPr>
      <w:r>
        <w:rPr>
          <w:rFonts w:hint="cs"/>
          <w:rtl/>
        </w:rPr>
        <w:t>יש מלא סיפורים שקורים אצלכם בבתי הדין.</w:t>
      </w:r>
    </w:p>
    <w:p w:rsidR="00687CAD" w:rsidRDefault="00687CAD" w:rsidP="00687CAD">
      <w:pPr>
        <w:rPr>
          <w:rtl/>
        </w:rPr>
      </w:pPr>
    </w:p>
    <w:p w:rsidR="00687CAD" w:rsidRDefault="00687CAD" w:rsidP="00687CAD">
      <w:pPr>
        <w:pStyle w:val="af6"/>
        <w:keepNext/>
        <w:rPr>
          <w:rtl/>
        </w:rPr>
      </w:pPr>
      <w:r>
        <w:rPr>
          <w:rtl/>
        </w:rPr>
        <w:t>היו"ר אברהם נגוסה:</w:t>
      </w:r>
    </w:p>
    <w:p w:rsidR="00687CAD" w:rsidRDefault="00687CAD" w:rsidP="00687CAD">
      <w:pPr>
        <w:pStyle w:val="KeepWithNext"/>
        <w:rPr>
          <w:rtl/>
        </w:rPr>
      </w:pPr>
    </w:p>
    <w:p w:rsidR="00687CAD" w:rsidRDefault="00687CAD" w:rsidP="00687CAD">
      <w:pPr>
        <w:rPr>
          <w:rtl/>
        </w:rPr>
      </w:pPr>
      <w:r>
        <w:rPr>
          <w:rFonts w:hint="cs"/>
          <w:rtl/>
        </w:rPr>
        <w:t xml:space="preserve">סליחה. ככה לא מנהלים את העניין. אני מצטער. שאלתי שאלה מה שגם אתה היית שואל אותה. אני שאלתי. האם בית המשפט לא מנהל את </w:t>
      </w:r>
      <w:r w:rsidR="00417471">
        <w:rPr>
          <w:rFonts w:hint="cs"/>
          <w:rtl/>
        </w:rPr>
        <w:t>העניי</w:t>
      </w:r>
      <w:r w:rsidR="00417471">
        <w:rPr>
          <w:rFonts w:hint="eastAsia"/>
          <w:rtl/>
        </w:rPr>
        <w:t>ן</w:t>
      </w:r>
      <w:r>
        <w:rPr>
          <w:rFonts w:hint="cs"/>
          <w:rtl/>
        </w:rPr>
        <w:t xml:space="preserve"> של הוכחות. ראייה בדברים האלה. אני שאלתי אותה.</w:t>
      </w:r>
    </w:p>
    <w:p w:rsidR="00687CAD" w:rsidRDefault="00687CAD" w:rsidP="00687CAD">
      <w:pPr>
        <w:rPr>
          <w:rtl/>
        </w:rPr>
      </w:pPr>
    </w:p>
    <w:p w:rsidR="00687CAD" w:rsidRDefault="00687CAD" w:rsidP="00687CAD">
      <w:pPr>
        <w:pStyle w:val="af9"/>
        <w:keepNext/>
        <w:rPr>
          <w:rtl/>
        </w:rPr>
      </w:pPr>
      <w:r>
        <w:rPr>
          <w:rtl/>
        </w:rPr>
        <w:t>שמעון יעקבי:</w:t>
      </w:r>
    </w:p>
    <w:p w:rsidR="00687CAD" w:rsidRDefault="00687CAD" w:rsidP="00687CAD">
      <w:pPr>
        <w:pStyle w:val="KeepWithNext"/>
        <w:rPr>
          <w:rtl/>
        </w:rPr>
      </w:pPr>
    </w:p>
    <w:p w:rsidR="00687CAD" w:rsidRDefault="00687CAD" w:rsidP="00687CAD">
      <w:pPr>
        <w:rPr>
          <w:rtl/>
        </w:rPr>
      </w:pPr>
      <w:r>
        <w:rPr>
          <w:rFonts w:hint="cs"/>
          <w:rtl/>
        </w:rPr>
        <w:t>והיא משיבה כן, היא לא מביאה, לא תומכת את זה בכלום.</w:t>
      </w:r>
    </w:p>
    <w:p w:rsidR="00687CAD" w:rsidRDefault="00687CAD" w:rsidP="00687CAD">
      <w:pPr>
        <w:rPr>
          <w:rtl/>
        </w:rPr>
      </w:pPr>
    </w:p>
    <w:p w:rsidR="00687CAD" w:rsidRDefault="00687CAD" w:rsidP="00687CAD">
      <w:pPr>
        <w:pStyle w:val="af6"/>
        <w:keepNext/>
        <w:rPr>
          <w:rtl/>
        </w:rPr>
      </w:pPr>
      <w:r>
        <w:rPr>
          <w:rtl/>
        </w:rPr>
        <w:lastRenderedPageBreak/>
        <w:t>היו"ר אברהם נגוסה:</w:t>
      </w:r>
    </w:p>
    <w:p w:rsidR="00687CAD" w:rsidRDefault="00687CAD" w:rsidP="00687CAD">
      <w:pPr>
        <w:pStyle w:val="KeepWithNext"/>
        <w:rPr>
          <w:rtl/>
        </w:rPr>
      </w:pPr>
    </w:p>
    <w:p w:rsidR="00687CAD" w:rsidRDefault="00687CAD" w:rsidP="00687CAD">
      <w:pPr>
        <w:rPr>
          <w:rtl/>
        </w:rPr>
      </w:pPr>
      <w:r>
        <w:rPr>
          <w:rFonts w:hint="cs"/>
          <w:rtl/>
        </w:rPr>
        <w:t>אחר כך אתה תגיב.</w:t>
      </w:r>
    </w:p>
    <w:p w:rsidR="00687CAD" w:rsidRDefault="00687CAD" w:rsidP="00687CAD">
      <w:pPr>
        <w:rPr>
          <w:rtl/>
        </w:rPr>
      </w:pPr>
    </w:p>
    <w:p w:rsidR="00687CAD" w:rsidRDefault="00687CAD" w:rsidP="00687CAD">
      <w:pPr>
        <w:pStyle w:val="a4"/>
        <w:keepNext/>
        <w:rPr>
          <w:rtl/>
        </w:rPr>
      </w:pPr>
      <w:r>
        <w:rPr>
          <w:rtl/>
        </w:rPr>
        <w:t xml:space="preserve">יוליה </w:t>
      </w:r>
      <w:proofErr w:type="spellStart"/>
      <w:r>
        <w:rPr>
          <w:rtl/>
        </w:rPr>
        <w:t>מלינובסקי</w:t>
      </w:r>
      <w:proofErr w:type="spellEnd"/>
      <w:r>
        <w:rPr>
          <w:rtl/>
        </w:rPr>
        <w:t xml:space="preserve"> (ישראל ביתנו):</w:t>
      </w:r>
    </w:p>
    <w:p w:rsidR="00687CAD" w:rsidRDefault="00687CAD" w:rsidP="00687CAD">
      <w:pPr>
        <w:pStyle w:val="KeepWithNext"/>
        <w:rPr>
          <w:rtl/>
        </w:rPr>
      </w:pPr>
    </w:p>
    <w:p w:rsidR="00687CAD" w:rsidRDefault="00687CAD" w:rsidP="00687CAD">
      <w:pPr>
        <w:rPr>
          <w:rtl/>
        </w:rPr>
      </w:pPr>
      <w:r>
        <w:rPr>
          <w:rFonts w:hint="cs"/>
          <w:rtl/>
        </w:rPr>
        <w:t>הטענה של הבעל - - -</w:t>
      </w:r>
    </w:p>
    <w:p w:rsidR="00687CAD" w:rsidRDefault="00687CAD" w:rsidP="00687CAD">
      <w:pPr>
        <w:rPr>
          <w:rtl/>
        </w:rPr>
      </w:pPr>
    </w:p>
    <w:p w:rsidR="00687CAD" w:rsidRDefault="00687CAD" w:rsidP="00687CAD">
      <w:pPr>
        <w:pStyle w:val="af6"/>
        <w:keepNext/>
        <w:rPr>
          <w:rtl/>
        </w:rPr>
      </w:pPr>
      <w:r>
        <w:rPr>
          <w:rtl/>
        </w:rPr>
        <w:t>היו"ר אברהם נגוסה:</w:t>
      </w:r>
    </w:p>
    <w:p w:rsidR="00687CAD" w:rsidRDefault="00687CAD" w:rsidP="00687CAD">
      <w:pPr>
        <w:pStyle w:val="KeepWithNext"/>
        <w:rPr>
          <w:rtl/>
        </w:rPr>
      </w:pPr>
    </w:p>
    <w:p w:rsidR="00687CAD" w:rsidRDefault="00687CAD" w:rsidP="00687CAD">
      <w:pPr>
        <w:rPr>
          <w:rtl/>
        </w:rPr>
      </w:pPr>
      <w:r>
        <w:rPr>
          <w:rFonts w:hint="cs"/>
          <w:rtl/>
        </w:rPr>
        <w:t>סליחה חברת הכנסת, את לא נותנת לי לנהל את הדיון.</w:t>
      </w:r>
    </w:p>
    <w:p w:rsidR="00687CAD" w:rsidRDefault="00687CAD" w:rsidP="00687CAD">
      <w:pPr>
        <w:rPr>
          <w:rtl/>
        </w:rPr>
      </w:pPr>
    </w:p>
    <w:p w:rsidR="00687CAD" w:rsidRDefault="00687CAD" w:rsidP="00687CAD">
      <w:pPr>
        <w:pStyle w:val="a4"/>
        <w:keepNext/>
        <w:rPr>
          <w:rtl/>
        </w:rPr>
      </w:pPr>
      <w:r>
        <w:rPr>
          <w:rtl/>
        </w:rPr>
        <w:t xml:space="preserve">יוליה </w:t>
      </w:r>
      <w:proofErr w:type="spellStart"/>
      <w:r>
        <w:rPr>
          <w:rtl/>
        </w:rPr>
        <w:t>מלינובסקי</w:t>
      </w:r>
      <w:proofErr w:type="spellEnd"/>
      <w:r>
        <w:rPr>
          <w:rtl/>
        </w:rPr>
        <w:t xml:space="preserve"> (ישראל ביתנו):</w:t>
      </w:r>
    </w:p>
    <w:p w:rsidR="00687CAD" w:rsidRDefault="00687CAD" w:rsidP="00687CAD">
      <w:pPr>
        <w:pStyle w:val="KeepWithNext"/>
        <w:rPr>
          <w:rtl/>
        </w:rPr>
      </w:pPr>
    </w:p>
    <w:p w:rsidR="00687CAD" w:rsidRDefault="00687CAD" w:rsidP="00687CAD">
      <w:pPr>
        <w:rPr>
          <w:rtl/>
        </w:rPr>
      </w:pPr>
      <w:r>
        <w:rPr>
          <w:rFonts w:hint="cs"/>
          <w:rtl/>
        </w:rPr>
        <w:t>כי אנחנו לא מתקדמים. שאלה מאוד פשוטה פה על הפרק. האם בית דין פותח בבדיקת יהדות בגלל טענות כאלה או אחרות של גברים?</w:t>
      </w:r>
    </w:p>
    <w:p w:rsidR="00687CAD" w:rsidRDefault="00687CAD" w:rsidP="00687CAD">
      <w:pPr>
        <w:rPr>
          <w:rtl/>
        </w:rPr>
      </w:pPr>
    </w:p>
    <w:p w:rsidR="00687CAD" w:rsidRDefault="00687CAD" w:rsidP="00687CAD">
      <w:pPr>
        <w:pStyle w:val="af9"/>
        <w:keepNext/>
        <w:rPr>
          <w:rtl/>
        </w:rPr>
      </w:pPr>
      <w:r>
        <w:rPr>
          <w:rtl/>
        </w:rPr>
        <w:t>חיה מנע:</w:t>
      </w:r>
    </w:p>
    <w:p w:rsidR="00687CAD" w:rsidRDefault="00687CAD" w:rsidP="00687CAD">
      <w:pPr>
        <w:pStyle w:val="KeepWithNext"/>
        <w:rPr>
          <w:rtl/>
        </w:rPr>
      </w:pPr>
    </w:p>
    <w:p w:rsidR="00687CAD" w:rsidRDefault="00687CAD" w:rsidP="00687CAD">
      <w:pPr>
        <w:rPr>
          <w:rtl/>
        </w:rPr>
      </w:pPr>
      <w:r>
        <w:rPr>
          <w:rFonts w:hint="cs"/>
          <w:rtl/>
        </w:rPr>
        <w:t>חד משמעית כן.</w:t>
      </w:r>
    </w:p>
    <w:p w:rsidR="00687CAD" w:rsidRDefault="00687CAD" w:rsidP="00687CAD">
      <w:pPr>
        <w:rPr>
          <w:rtl/>
        </w:rPr>
      </w:pPr>
    </w:p>
    <w:p w:rsidR="00687CAD" w:rsidRDefault="00687CAD" w:rsidP="00687CAD">
      <w:pPr>
        <w:pStyle w:val="a4"/>
        <w:keepNext/>
        <w:rPr>
          <w:rtl/>
        </w:rPr>
      </w:pPr>
      <w:r>
        <w:rPr>
          <w:rtl/>
        </w:rPr>
        <w:t xml:space="preserve">יוליה </w:t>
      </w:r>
      <w:proofErr w:type="spellStart"/>
      <w:r>
        <w:rPr>
          <w:rtl/>
        </w:rPr>
        <w:t>מלינובסקי</w:t>
      </w:r>
      <w:proofErr w:type="spellEnd"/>
      <w:r>
        <w:rPr>
          <w:rtl/>
        </w:rPr>
        <w:t xml:space="preserve"> (ישראל ביתנו):</w:t>
      </w:r>
    </w:p>
    <w:p w:rsidR="00687CAD" w:rsidRDefault="00687CAD" w:rsidP="00687CAD">
      <w:pPr>
        <w:pStyle w:val="KeepWithNext"/>
        <w:rPr>
          <w:rtl/>
        </w:rPr>
      </w:pPr>
    </w:p>
    <w:p w:rsidR="00687CAD" w:rsidRDefault="00687CAD" w:rsidP="00687CAD">
      <w:pPr>
        <w:rPr>
          <w:rtl/>
        </w:rPr>
      </w:pPr>
      <w:r>
        <w:rPr>
          <w:rFonts w:hint="cs"/>
          <w:rtl/>
        </w:rPr>
        <w:t>זאת השאלה. האם זו סיבה מספיק טובה לפתוח בבדיקת יהדות. יבוא עכשיו בעלי, יגיד שאני לא יודעת מה. האם זו סיבה לפתוח בדיקת יהדות שלי?</w:t>
      </w:r>
    </w:p>
    <w:p w:rsidR="00687CAD" w:rsidRDefault="00687CAD" w:rsidP="00687CAD">
      <w:pPr>
        <w:rPr>
          <w:rtl/>
        </w:rPr>
      </w:pPr>
    </w:p>
    <w:p w:rsidR="00687CAD" w:rsidRDefault="00687CAD" w:rsidP="00687CAD">
      <w:pPr>
        <w:pStyle w:val="af6"/>
        <w:keepNext/>
        <w:rPr>
          <w:rtl/>
        </w:rPr>
      </w:pPr>
      <w:r>
        <w:rPr>
          <w:rtl/>
        </w:rPr>
        <w:t>היו"ר אברהם נגוסה:</w:t>
      </w:r>
    </w:p>
    <w:p w:rsidR="00687CAD" w:rsidRDefault="00687CAD" w:rsidP="00687CAD">
      <w:pPr>
        <w:pStyle w:val="KeepWithNext"/>
        <w:rPr>
          <w:rtl/>
        </w:rPr>
      </w:pPr>
    </w:p>
    <w:p w:rsidR="00687CAD" w:rsidRDefault="00687CAD" w:rsidP="00687CAD">
      <w:pPr>
        <w:rPr>
          <w:rtl/>
        </w:rPr>
      </w:pPr>
      <w:r>
        <w:rPr>
          <w:rFonts w:hint="cs"/>
          <w:rtl/>
        </w:rPr>
        <w:t>את יודעת כמה פעמים שאלת את השאלה הזאת?</w:t>
      </w:r>
    </w:p>
    <w:p w:rsidR="00687CAD" w:rsidRDefault="00687CAD" w:rsidP="00687CAD">
      <w:pPr>
        <w:rPr>
          <w:rtl/>
        </w:rPr>
      </w:pPr>
    </w:p>
    <w:p w:rsidR="00687CAD" w:rsidRDefault="00687CAD" w:rsidP="00687CAD">
      <w:pPr>
        <w:pStyle w:val="a4"/>
        <w:keepNext/>
        <w:rPr>
          <w:rtl/>
        </w:rPr>
      </w:pPr>
      <w:r>
        <w:rPr>
          <w:rtl/>
        </w:rPr>
        <w:t xml:space="preserve">יוליה </w:t>
      </w:r>
      <w:proofErr w:type="spellStart"/>
      <w:r>
        <w:rPr>
          <w:rtl/>
        </w:rPr>
        <w:t>מלינובסקי</w:t>
      </w:r>
      <w:proofErr w:type="spellEnd"/>
      <w:r>
        <w:rPr>
          <w:rtl/>
        </w:rPr>
        <w:t xml:space="preserve"> (ישראל ביתנו):</w:t>
      </w:r>
    </w:p>
    <w:p w:rsidR="00687CAD" w:rsidRDefault="00687CAD" w:rsidP="00687CAD">
      <w:pPr>
        <w:pStyle w:val="KeepWithNext"/>
        <w:rPr>
          <w:rtl/>
        </w:rPr>
      </w:pPr>
    </w:p>
    <w:p w:rsidR="00687CAD" w:rsidRDefault="00687CAD" w:rsidP="00687CAD">
      <w:pPr>
        <w:rPr>
          <w:rtl/>
        </w:rPr>
      </w:pPr>
      <w:r>
        <w:rPr>
          <w:rFonts w:hint="cs"/>
          <w:rtl/>
        </w:rPr>
        <w:t>כי זו השאלה.</w:t>
      </w:r>
    </w:p>
    <w:p w:rsidR="00687CAD" w:rsidRDefault="00687CAD" w:rsidP="00687CAD">
      <w:pPr>
        <w:rPr>
          <w:rtl/>
        </w:rPr>
      </w:pPr>
    </w:p>
    <w:p w:rsidR="00687CAD" w:rsidRDefault="00687CAD" w:rsidP="00687CAD">
      <w:pPr>
        <w:pStyle w:val="af6"/>
        <w:keepNext/>
        <w:rPr>
          <w:rtl/>
        </w:rPr>
      </w:pPr>
      <w:r>
        <w:rPr>
          <w:rtl/>
        </w:rPr>
        <w:t>היו"ר אברהם נגוסה:</w:t>
      </w:r>
    </w:p>
    <w:p w:rsidR="00687CAD" w:rsidRDefault="00687CAD" w:rsidP="00687CAD">
      <w:pPr>
        <w:pStyle w:val="KeepWithNext"/>
        <w:rPr>
          <w:rtl/>
        </w:rPr>
      </w:pPr>
    </w:p>
    <w:p w:rsidR="00687CAD" w:rsidRDefault="00687CAD" w:rsidP="00687CAD">
      <w:pPr>
        <w:rPr>
          <w:rtl/>
        </w:rPr>
      </w:pPr>
      <w:r>
        <w:rPr>
          <w:rFonts w:hint="cs"/>
          <w:rtl/>
        </w:rPr>
        <w:t>בסדר. אנחנו לא נתנו להם זכות דיבור. לפני שאני נותן, אני אתן לך חברת הכנסת. עדיף שיהיו עובדות מהשטח כדי שיחזקו את הטענה שלך. ככה יותר טוב נגיע לאיזה שהוא סיכום. אני מבקש שתקצרי.</w:t>
      </w:r>
    </w:p>
    <w:p w:rsidR="00687CAD" w:rsidRDefault="00687CAD" w:rsidP="00687CAD">
      <w:pPr>
        <w:rPr>
          <w:rtl/>
        </w:rPr>
      </w:pPr>
    </w:p>
    <w:p w:rsidR="00687CAD" w:rsidRDefault="00687CAD" w:rsidP="00687CAD">
      <w:pPr>
        <w:pStyle w:val="af9"/>
        <w:keepNext/>
        <w:rPr>
          <w:rtl/>
        </w:rPr>
      </w:pPr>
      <w:r>
        <w:rPr>
          <w:rtl/>
        </w:rPr>
        <w:t>חיה מנע:</w:t>
      </w:r>
    </w:p>
    <w:p w:rsidR="00687CAD" w:rsidRDefault="00687CAD" w:rsidP="00687CAD">
      <w:pPr>
        <w:pStyle w:val="KeepWithNext"/>
        <w:rPr>
          <w:rtl/>
        </w:rPr>
      </w:pPr>
    </w:p>
    <w:p w:rsidR="00687CAD" w:rsidRDefault="00687CAD" w:rsidP="00687CAD">
      <w:pPr>
        <w:rPr>
          <w:rtl/>
        </w:rPr>
      </w:pPr>
      <w:r>
        <w:rPr>
          <w:rFonts w:hint="cs"/>
          <w:rtl/>
        </w:rPr>
        <w:t xml:space="preserve">רציתי רק לומר שלא מספיק שלא מבקשים מהבעל שום הוכחה לכך, שזה בטח מסוכן להרבה מאוד נשים, שכל אחת מהן, וזה לא רק עולות כמו שאמרתי, זו יכולה להיות כל אחת מהנשים שיושבות כאן בחדר שבמקרה לא נולדה בארץ. הנשים האלה נדרשות להוכיח, ואיך הן מוכיחות? קודם כל הן נשלחות אוטומטית לבדיקת בירור יהדות, לא משנה איזה ראיות הן מציגות, והמצב הזה שגם יש מקרים שבהם שולחים אותן לעשות בדיקת רקמות בניגוד לחוק. כי היום יש חוק שנקרא חוק מידע גנטי. החוק הזה אוסר, ואני אפנה אותך לסעיף 2.6 לחוק, החוק הזה אוסר במפורש לבצע בדיקה גנטית לקשרי משפחה העלולה לפגוע בכשרותו לפי דין תורה לנישואין של קטין, חסוי עובר או פסול דין. במקרה </w:t>
      </w:r>
      <w:r w:rsidR="00417471">
        <w:rPr>
          <w:rFonts w:hint="cs"/>
          <w:rtl/>
        </w:rPr>
        <w:t>כזה</w:t>
      </w:r>
      <w:r>
        <w:rPr>
          <w:rFonts w:hint="cs"/>
          <w:rtl/>
        </w:rPr>
        <w:t xml:space="preserve"> ששולחים אישה לעשות בדיקה גנטית ויש לה ילדים, יש פה פעולה בניגוד להנחיות ברורות ומתעלמים מהנחיות ויש פה בית דין שעושה מה שהוא רוצה.</w:t>
      </w:r>
    </w:p>
    <w:p w:rsidR="00687CAD" w:rsidRDefault="00687CAD" w:rsidP="00687CAD">
      <w:pPr>
        <w:rPr>
          <w:rtl/>
        </w:rPr>
      </w:pPr>
    </w:p>
    <w:p w:rsidR="00687CAD" w:rsidRDefault="00687CAD" w:rsidP="00687CAD">
      <w:pPr>
        <w:pStyle w:val="a4"/>
        <w:keepNext/>
        <w:rPr>
          <w:rtl/>
        </w:rPr>
      </w:pPr>
      <w:r>
        <w:rPr>
          <w:rtl/>
        </w:rPr>
        <w:t>עליזה לביא (יש עתיד):</w:t>
      </w:r>
    </w:p>
    <w:p w:rsidR="00687CAD" w:rsidRDefault="00687CAD" w:rsidP="00687CAD">
      <w:pPr>
        <w:pStyle w:val="KeepWithNext"/>
        <w:rPr>
          <w:rtl/>
        </w:rPr>
      </w:pPr>
    </w:p>
    <w:p w:rsidR="00687CAD" w:rsidRDefault="00687CAD" w:rsidP="00687CAD">
      <w:pPr>
        <w:rPr>
          <w:rtl/>
        </w:rPr>
      </w:pPr>
      <w:r>
        <w:rPr>
          <w:rFonts w:hint="cs"/>
          <w:rtl/>
        </w:rPr>
        <w:t>אני לא הבנתי. הבהרה, מה זאת אומרת, את מי שולחים לעשות בדיקה גנטית?</w:t>
      </w:r>
    </w:p>
    <w:p w:rsidR="00687CAD" w:rsidRDefault="00687CAD" w:rsidP="00687CAD">
      <w:pPr>
        <w:rPr>
          <w:rtl/>
        </w:rPr>
      </w:pPr>
    </w:p>
    <w:p w:rsidR="00687CAD" w:rsidRDefault="00687CAD" w:rsidP="00687CAD">
      <w:pPr>
        <w:pStyle w:val="af9"/>
        <w:keepNext/>
        <w:rPr>
          <w:rtl/>
        </w:rPr>
      </w:pPr>
      <w:r>
        <w:rPr>
          <w:rtl/>
        </w:rPr>
        <w:t>חיה מנע:</w:t>
      </w:r>
    </w:p>
    <w:p w:rsidR="00687CAD" w:rsidRDefault="00687CAD" w:rsidP="00687CAD">
      <w:pPr>
        <w:pStyle w:val="KeepWithNext"/>
        <w:rPr>
          <w:rtl/>
        </w:rPr>
      </w:pPr>
    </w:p>
    <w:p w:rsidR="00687CAD" w:rsidRDefault="00687CAD" w:rsidP="00687CAD">
      <w:pPr>
        <w:rPr>
          <w:rtl/>
        </w:rPr>
      </w:pPr>
      <w:r>
        <w:rPr>
          <w:rFonts w:hint="cs"/>
          <w:rtl/>
        </w:rPr>
        <w:t>את האישה.</w:t>
      </w:r>
    </w:p>
    <w:p w:rsidR="00687CAD" w:rsidRDefault="00687CAD" w:rsidP="00687CAD">
      <w:pPr>
        <w:rPr>
          <w:rtl/>
        </w:rPr>
      </w:pPr>
    </w:p>
    <w:p w:rsidR="00687CAD" w:rsidRDefault="00687CAD" w:rsidP="00687CAD">
      <w:pPr>
        <w:pStyle w:val="a4"/>
        <w:keepNext/>
        <w:rPr>
          <w:rtl/>
        </w:rPr>
      </w:pPr>
      <w:r>
        <w:rPr>
          <w:rtl/>
        </w:rPr>
        <w:t>עליזה לביא (יש עתיד):</w:t>
      </w:r>
    </w:p>
    <w:p w:rsidR="00687CAD" w:rsidRDefault="00687CAD" w:rsidP="00687CAD">
      <w:pPr>
        <w:pStyle w:val="KeepWithNext"/>
        <w:rPr>
          <w:rtl/>
        </w:rPr>
      </w:pPr>
    </w:p>
    <w:p w:rsidR="00687CAD" w:rsidRDefault="00687CAD" w:rsidP="00687CAD">
      <w:pPr>
        <w:rPr>
          <w:rtl/>
        </w:rPr>
      </w:pPr>
      <w:r>
        <w:rPr>
          <w:rFonts w:hint="cs"/>
          <w:rtl/>
        </w:rPr>
        <w:t>למה?</w:t>
      </w:r>
    </w:p>
    <w:p w:rsidR="00687CAD" w:rsidRDefault="00687CAD" w:rsidP="00687CAD">
      <w:pPr>
        <w:rPr>
          <w:rtl/>
        </w:rPr>
      </w:pPr>
    </w:p>
    <w:p w:rsidR="00687CAD" w:rsidRDefault="00687CAD" w:rsidP="00687CAD">
      <w:pPr>
        <w:pStyle w:val="af9"/>
        <w:keepNext/>
        <w:rPr>
          <w:rtl/>
        </w:rPr>
      </w:pPr>
      <w:r>
        <w:rPr>
          <w:rtl/>
        </w:rPr>
        <w:t>חיה מנע:</w:t>
      </w:r>
    </w:p>
    <w:p w:rsidR="00687CAD" w:rsidRDefault="00687CAD" w:rsidP="00687CAD">
      <w:pPr>
        <w:pStyle w:val="KeepWithNext"/>
        <w:rPr>
          <w:rtl/>
        </w:rPr>
      </w:pPr>
    </w:p>
    <w:p w:rsidR="00687CAD" w:rsidRDefault="00687CAD" w:rsidP="00687CAD">
      <w:pPr>
        <w:rPr>
          <w:rtl/>
        </w:rPr>
      </w:pPr>
      <w:r>
        <w:rPr>
          <w:rFonts w:hint="cs"/>
          <w:rtl/>
        </w:rPr>
        <w:t xml:space="preserve">כדי להוכיח שהיא </w:t>
      </w:r>
      <w:r w:rsidR="00417471">
        <w:rPr>
          <w:rFonts w:hint="cs"/>
          <w:rtl/>
        </w:rPr>
        <w:t>יהודיי</w:t>
      </w:r>
      <w:r w:rsidR="00417471">
        <w:rPr>
          <w:rFonts w:hint="eastAsia"/>
          <w:rtl/>
        </w:rPr>
        <w:t>ה</w:t>
      </w:r>
      <w:r>
        <w:rPr>
          <w:rFonts w:hint="cs"/>
          <w:rtl/>
        </w:rPr>
        <w:t>.</w:t>
      </w:r>
    </w:p>
    <w:p w:rsidR="00687CAD" w:rsidRDefault="00687CAD" w:rsidP="00687CAD">
      <w:pPr>
        <w:rPr>
          <w:rtl/>
        </w:rPr>
      </w:pPr>
    </w:p>
    <w:p w:rsidR="00687CAD" w:rsidRDefault="00687CAD" w:rsidP="00687CAD">
      <w:pPr>
        <w:pStyle w:val="af5"/>
        <w:keepNext/>
        <w:rPr>
          <w:rtl/>
        </w:rPr>
      </w:pPr>
      <w:r>
        <w:rPr>
          <w:rtl/>
        </w:rPr>
        <w:t>קריאה:</w:t>
      </w:r>
    </w:p>
    <w:p w:rsidR="00687CAD" w:rsidRDefault="00687CAD" w:rsidP="00687CAD">
      <w:pPr>
        <w:pStyle w:val="KeepWithNext"/>
        <w:rPr>
          <w:rtl/>
        </w:rPr>
      </w:pPr>
    </w:p>
    <w:p w:rsidR="004E784F" w:rsidRDefault="00687CAD" w:rsidP="00687CAD">
      <w:pPr>
        <w:rPr>
          <w:rtl/>
        </w:rPr>
      </w:pPr>
      <w:r>
        <w:rPr>
          <w:rFonts w:hint="cs"/>
          <w:rtl/>
        </w:rPr>
        <w:t>שהבעל שלה בהליך הגירושין אמר שהיא מאומצת. או שהיא זונה.</w:t>
      </w:r>
    </w:p>
    <w:p w:rsidR="00687CAD" w:rsidRDefault="00687CAD" w:rsidP="00687CAD">
      <w:pPr>
        <w:rPr>
          <w:rtl/>
        </w:rPr>
      </w:pPr>
    </w:p>
    <w:p w:rsidR="00687CAD" w:rsidRDefault="00687CAD" w:rsidP="00687CAD">
      <w:pPr>
        <w:pStyle w:val="a4"/>
        <w:keepNext/>
        <w:rPr>
          <w:rtl/>
        </w:rPr>
      </w:pPr>
      <w:r>
        <w:rPr>
          <w:rtl/>
        </w:rPr>
        <w:t>עליזה לביא (יש עתיד):</w:t>
      </w:r>
    </w:p>
    <w:p w:rsidR="00687CAD" w:rsidRDefault="00687CAD" w:rsidP="00687CAD">
      <w:pPr>
        <w:pStyle w:val="KeepWithNext"/>
        <w:rPr>
          <w:rtl/>
        </w:rPr>
      </w:pPr>
    </w:p>
    <w:p w:rsidR="00687CAD" w:rsidRDefault="00687CAD" w:rsidP="00687CAD">
      <w:pPr>
        <w:rPr>
          <w:rtl/>
        </w:rPr>
      </w:pPr>
      <w:r>
        <w:rPr>
          <w:rFonts w:hint="cs"/>
          <w:rtl/>
        </w:rPr>
        <w:t xml:space="preserve">כמה פעמים </w:t>
      </w:r>
      <w:r w:rsidR="00417471">
        <w:rPr>
          <w:rFonts w:hint="cs"/>
          <w:rtl/>
        </w:rPr>
        <w:t>בניסיו</w:t>
      </w:r>
      <w:r w:rsidR="00417471">
        <w:rPr>
          <w:rFonts w:hint="eastAsia"/>
          <w:rtl/>
        </w:rPr>
        <w:t>ן</w:t>
      </w:r>
      <w:r>
        <w:rPr>
          <w:rFonts w:hint="cs"/>
          <w:rtl/>
        </w:rPr>
        <w:t xml:space="preserve"> שלך כעורכת דין פגשת את הדפוס הזה?</w:t>
      </w:r>
    </w:p>
    <w:p w:rsidR="00687CAD" w:rsidRDefault="00687CAD" w:rsidP="00687CAD">
      <w:pPr>
        <w:rPr>
          <w:rtl/>
        </w:rPr>
      </w:pPr>
    </w:p>
    <w:p w:rsidR="00687CAD" w:rsidRDefault="00687CAD" w:rsidP="00687CAD">
      <w:pPr>
        <w:pStyle w:val="af9"/>
        <w:keepNext/>
        <w:rPr>
          <w:rtl/>
        </w:rPr>
      </w:pPr>
      <w:r>
        <w:rPr>
          <w:rtl/>
        </w:rPr>
        <w:t>חיה מנע:</w:t>
      </w:r>
    </w:p>
    <w:p w:rsidR="00687CAD" w:rsidRDefault="00687CAD" w:rsidP="00687CAD">
      <w:pPr>
        <w:pStyle w:val="KeepWithNext"/>
        <w:rPr>
          <w:rtl/>
        </w:rPr>
      </w:pPr>
    </w:p>
    <w:p w:rsidR="00687CAD" w:rsidRDefault="00687CAD" w:rsidP="00687CAD">
      <w:pPr>
        <w:rPr>
          <w:rtl/>
        </w:rPr>
      </w:pPr>
      <w:r>
        <w:rPr>
          <w:rFonts w:hint="cs"/>
          <w:rtl/>
        </w:rPr>
        <w:t>אני פגשתי את זה פעם אחת אבל אני יודעת שיש יותר.</w:t>
      </w:r>
    </w:p>
    <w:p w:rsidR="00687CAD" w:rsidRDefault="00687CAD" w:rsidP="00687CAD">
      <w:pPr>
        <w:rPr>
          <w:rtl/>
        </w:rPr>
      </w:pPr>
    </w:p>
    <w:p w:rsidR="001F15A3" w:rsidRDefault="001F15A3" w:rsidP="001F15A3">
      <w:pPr>
        <w:pStyle w:val="af9"/>
        <w:keepNext/>
        <w:rPr>
          <w:rtl/>
        </w:rPr>
      </w:pPr>
      <w:r>
        <w:rPr>
          <w:rtl/>
        </w:rPr>
        <w:t>אלעד קפ</w:t>
      </w:r>
      <w:r>
        <w:rPr>
          <w:rFonts w:hint="cs"/>
          <w:rtl/>
        </w:rPr>
        <w:t>לן</w:t>
      </w:r>
      <w:r>
        <w:rPr>
          <w:rtl/>
        </w:rPr>
        <w:t>:</w:t>
      </w:r>
    </w:p>
    <w:p w:rsidR="001F15A3" w:rsidRDefault="001F15A3" w:rsidP="001F15A3">
      <w:pPr>
        <w:pStyle w:val="KeepWithNext"/>
        <w:rPr>
          <w:rtl/>
        </w:rPr>
      </w:pPr>
    </w:p>
    <w:p w:rsidR="00687CAD" w:rsidRPr="004E784F" w:rsidRDefault="00687CAD" w:rsidP="00417471">
      <w:pPr>
        <w:rPr>
          <w:rtl/>
        </w:rPr>
      </w:pPr>
      <w:r>
        <w:rPr>
          <w:rFonts w:hint="cs"/>
          <w:rtl/>
        </w:rPr>
        <w:t xml:space="preserve">זה קורה יותר ויותר בשנים האחרונות. </w:t>
      </w:r>
      <w:r w:rsidR="001F15A3">
        <w:rPr>
          <w:rFonts w:hint="cs"/>
          <w:rtl/>
        </w:rPr>
        <w:t>שימוש בד</w:t>
      </w:r>
      <w:r w:rsidR="00417471">
        <w:rPr>
          <w:rFonts w:hint="cs"/>
          <w:rtl/>
        </w:rPr>
        <w:t>נ"</w:t>
      </w:r>
      <w:r w:rsidR="001F15A3">
        <w:rPr>
          <w:rFonts w:hint="cs"/>
          <w:rtl/>
        </w:rPr>
        <w:t>א וממצאים פורנזיים במסגרת בתי הדין הרבניים.</w:t>
      </w:r>
    </w:p>
    <w:p w:rsidR="004E784F" w:rsidRDefault="004E784F" w:rsidP="004E784F">
      <w:pPr>
        <w:rPr>
          <w:rtl/>
        </w:rPr>
      </w:pPr>
    </w:p>
    <w:p w:rsidR="001F15A3" w:rsidRDefault="001F15A3" w:rsidP="001F15A3">
      <w:pPr>
        <w:pStyle w:val="a4"/>
        <w:keepNext/>
        <w:rPr>
          <w:rtl/>
        </w:rPr>
      </w:pPr>
      <w:r>
        <w:rPr>
          <w:rtl/>
        </w:rPr>
        <w:t xml:space="preserve">יוליה </w:t>
      </w:r>
      <w:proofErr w:type="spellStart"/>
      <w:r>
        <w:rPr>
          <w:rtl/>
        </w:rPr>
        <w:t>מלינובסקי</w:t>
      </w:r>
      <w:proofErr w:type="spellEnd"/>
      <w:r>
        <w:rPr>
          <w:rtl/>
        </w:rPr>
        <w:t xml:space="preserve"> (ישראל ביתנו):</w:t>
      </w:r>
    </w:p>
    <w:p w:rsidR="001F15A3" w:rsidRDefault="001F15A3" w:rsidP="001F15A3">
      <w:pPr>
        <w:pStyle w:val="KeepWithNext"/>
        <w:rPr>
          <w:rtl/>
        </w:rPr>
      </w:pPr>
    </w:p>
    <w:p w:rsidR="001F15A3" w:rsidRDefault="001F15A3" w:rsidP="001F15A3">
      <w:pPr>
        <w:rPr>
          <w:rtl/>
        </w:rPr>
      </w:pPr>
      <w:r>
        <w:rPr>
          <w:rFonts w:hint="cs"/>
          <w:rtl/>
        </w:rPr>
        <w:t>משרד המשפטים יכול לעזור לנו להבין.</w:t>
      </w:r>
    </w:p>
    <w:p w:rsidR="001F15A3" w:rsidRDefault="001F15A3" w:rsidP="001F15A3">
      <w:pPr>
        <w:rPr>
          <w:rtl/>
        </w:rPr>
      </w:pPr>
    </w:p>
    <w:p w:rsidR="001F15A3" w:rsidRDefault="001F15A3" w:rsidP="001F15A3">
      <w:pPr>
        <w:pStyle w:val="af6"/>
        <w:keepNext/>
        <w:rPr>
          <w:rtl/>
        </w:rPr>
      </w:pPr>
      <w:r>
        <w:rPr>
          <w:rtl/>
        </w:rPr>
        <w:t>היו"ר אברהם נגוסה:</w:t>
      </w:r>
    </w:p>
    <w:p w:rsidR="001F15A3" w:rsidRDefault="001F15A3" w:rsidP="001F15A3">
      <w:pPr>
        <w:pStyle w:val="KeepWithNext"/>
        <w:rPr>
          <w:rtl/>
        </w:rPr>
      </w:pPr>
    </w:p>
    <w:p w:rsidR="001F15A3" w:rsidRDefault="001F15A3" w:rsidP="001F15A3">
      <w:pPr>
        <w:rPr>
          <w:rtl/>
        </w:rPr>
      </w:pPr>
      <w:r>
        <w:rPr>
          <w:rFonts w:hint="cs"/>
          <w:rtl/>
        </w:rPr>
        <w:t>אנחנו שמענו. אני אתן למישהו ואז חברת הכנסת. אבנר פורת בבקשה.</w:t>
      </w:r>
    </w:p>
    <w:p w:rsidR="001F15A3" w:rsidRDefault="001F15A3" w:rsidP="001F15A3">
      <w:pPr>
        <w:rPr>
          <w:rtl/>
        </w:rPr>
      </w:pPr>
    </w:p>
    <w:p w:rsidR="001F15A3" w:rsidRDefault="001F15A3" w:rsidP="001F15A3">
      <w:pPr>
        <w:pStyle w:val="af9"/>
        <w:keepNext/>
        <w:rPr>
          <w:rtl/>
        </w:rPr>
      </w:pPr>
      <w:r>
        <w:rPr>
          <w:rtl/>
        </w:rPr>
        <w:t>אבנר פורת:</w:t>
      </w:r>
    </w:p>
    <w:p w:rsidR="001F15A3" w:rsidRDefault="001F15A3" w:rsidP="001F15A3">
      <w:pPr>
        <w:pStyle w:val="KeepWithNext"/>
        <w:rPr>
          <w:rtl/>
        </w:rPr>
      </w:pPr>
    </w:p>
    <w:p w:rsidR="001F15A3" w:rsidRDefault="001F15A3" w:rsidP="001F15A3">
      <w:pPr>
        <w:rPr>
          <w:rtl/>
        </w:rPr>
      </w:pPr>
      <w:r>
        <w:rPr>
          <w:rFonts w:hint="cs"/>
          <w:rtl/>
        </w:rPr>
        <w:t>אני מארגון חותם. בקצרה, סמכות בתי</w:t>
      </w:r>
      <w:r w:rsidR="00417471">
        <w:rPr>
          <w:rFonts w:hint="cs"/>
          <w:rtl/>
        </w:rPr>
        <w:t xml:space="preserve"> </w:t>
      </w:r>
      <w:r>
        <w:rPr>
          <w:rFonts w:hint="cs"/>
          <w:rtl/>
        </w:rPr>
        <w:t>הדין</w:t>
      </w:r>
      <w:r w:rsidR="00417471">
        <w:rPr>
          <w:rFonts w:hint="cs"/>
          <w:rtl/>
        </w:rPr>
        <w:t xml:space="preserve"> </w:t>
      </w:r>
      <w:r>
        <w:rPr>
          <w:rFonts w:hint="cs"/>
          <w:rtl/>
        </w:rPr>
        <w:t xml:space="preserve">כסמכות משפטית היא להחליט כמובן על פי הנחיות היועץ </w:t>
      </w:r>
      <w:r w:rsidR="00417471">
        <w:rPr>
          <w:rFonts w:hint="cs"/>
          <w:rtl/>
        </w:rPr>
        <w:t>המשפטי</w:t>
      </w:r>
      <w:r>
        <w:rPr>
          <w:rFonts w:hint="cs"/>
          <w:rtl/>
        </w:rPr>
        <w:t xml:space="preserve"> וכולי ועל פי החוק, מתי הם פותחים בבירור יהדות, ויש מושגים בהלכה שנקראים "עדים מרומי אומדנה דליבה" במקרים שהם חושבים שהדבר צריך לברר.</w:t>
      </w:r>
    </w:p>
    <w:p w:rsidR="001F15A3" w:rsidRDefault="001F15A3" w:rsidP="001F15A3">
      <w:pPr>
        <w:rPr>
          <w:rtl/>
        </w:rPr>
      </w:pPr>
    </w:p>
    <w:p w:rsidR="001F15A3" w:rsidRDefault="001F15A3" w:rsidP="001F15A3">
      <w:pPr>
        <w:rPr>
          <w:rtl/>
        </w:rPr>
      </w:pPr>
      <w:r>
        <w:rPr>
          <w:rFonts w:hint="cs"/>
          <w:rtl/>
        </w:rPr>
        <w:t>הדבר הזה, בניגוד לדברים שנעשה פה, הוא נעשה לא כזכות שלהם אלא כחובה, חובה כלפי הפרט וחובה כלפי הציבור. חובה כלפי הרוב המוחלט של אזרחי מדינת ישראל שמעוניינים לדעת עם מי הם מתחתנים ומעוניינים לדעת גם אם דברים יתבררו אחר כך, אחרי שנים, והיו טעויות ויש אמצעים אחרים לברר לדעת עם מי מתחתנים.</w:t>
      </w:r>
    </w:p>
    <w:p w:rsidR="001F15A3" w:rsidRDefault="001F15A3" w:rsidP="001F15A3">
      <w:pPr>
        <w:rPr>
          <w:rtl/>
        </w:rPr>
      </w:pPr>
    </w:p>
    <w:p w:rsidR="001F15A3" w:rsidRDefault="001F15A3" w:rsidP="001F15A3">
      <w:pPr>
        <w:rPr>
          <w:rtl/>
        </w:rPr>
      </w:pPr>
      <w:r>
        <w:rPr>
          <w:rFonts w:hint="cs"/>
          <w:rtl/>
        </w:rPr>
        <w:t>זה בירור שחשוב, זה חובה שהיא חובה, גם כלפי אותם פרטים שהבירור כלפיהם, שהם ידעו את האמת עליהם ולא הם או ילדיהם יגלו את זה בדור הבא, או כשיש ערעור עליהם והם יכולים לפתור את זה - - - וזה בעיקר חובה ציבורית כלפי מד</w:t>
      </w:r>
      <w:r w:rsidR="00374B16">
        <w:rPr>
          <w:rFonts w:hint="cs"/>
          <w:rtl/>
        </w:rPr>
        <w:t>ינת ישראל, אם אנחנו רוצים להמשיך ושתהיה אפשרות לקיים</w:t>
      </w:r>
      <w:r w:rsidR="00417471">
        <w:rPr>
          <w:rFonts w:hint="cs"/>
          <w:rtl/>
        </w:rPr>
        <w:t xml:space="preserve"> </w:t>
      </w:r>
      <w:r w:rsidR="00374B16">
        <w:rPr>
          <w:rFonts w:hint="cs"/>
          <w:rtl/>
        </w:rPr>
        <w:t>פה חברה אחת שבה לא מנהלים קשרי יוחסין בגלל כל אותם מקרים שלא נותנים לברר אותם.</w:t>
      </w:r>
    </w:p>
    <w:p w:rsidR="00374B16" w:rsidRDefault="00374B16" w:rsidP="001F15A3">
      <w:pPr>
        <w:rPr>
          <w:rtl/>
        </w:rPr>
      </w:pPr>
    </w:p>
    <w:p w:rsidR="00374B16" w:rsidRDefault="00374B16" w:rsidP="001F15A3">
      <w:pPr>
        <w:rPr>
          <w:rtl/>
        </w:rPr>
      </w:pPr>
      <w:r>
        <w:rPr>
          <w:rFonts w:hint="cs"/>
          <w:rtl/>
        </w:rPr>
        <w:t>דווקא בגלל זה החובה</w:t>
      </w:r>
      <w:r w:rsidR="00417471">
        <w:rPr>
          <w:rFonts w:hint="cs"/>
          <w:rtl/>
        </w:rPr>
        <w:t xml:space="preserve"> לאפשר לבתי הדין להמשיך לעשות א</w:t>
      </w:r>
      <w:r>
        <w:rPr>
          <w:rFonts w:hint="cs"/>
          <w:rtl/>
        </w:rPr>
        <w:t>ת</w:t>
      </w:r>
      <w:r w:rsidR="00417471">
        <w:rPr>
          <w:rFonts w:hint="cs"/>
          <w:rtl/>
        </w:rPr>
        <w:t xml:space="preserve"> הדבר הזה היא מחו</w:t>
      </w:r>
      <w:r>
        <w:rPr>
          <w:rFonts w:hint="cs"/>
          <w:rtl/>
        </w:rPr>
        <w:t>יבת ולא ליצור את המצב שבו תהיה פה חברה שכל מי שירצה להתחתן, והחברה בכלל לא תוכל לדעת מי נמצא בתוכה וזה יגרום למציאות קשה הרבה יותר של פילוג בחברה.</w:t>
      </w:r>
    </w:p>
    <w:p w:rsidR="00374B16" w:rsidRDefault="00374B16" w:rsidP="001F15A3">
      <w:pPr>
        <w:rPr>
          <w:rtl/>
        </w:rPr>
      </w:pPr>
    </w:p>
    <w:p w:rsidR="00374B16" w:rsidRDefault="00374B16" w:rsidP="00374B16">
      <w:pPr>
        <w:pStyle w:val="af6"/>
        <w:keepNext/>
        <w:rPr>
          <w:rtl/>
        </w:rPr>
      </w:pPr>
      <w:r>
        <w:rPr>
          <w:rtl/>
        </w:rPr>
        <w:t>היו"ר אברהם נגוסה:</w:t>
      </w:r>
    </w:p>
    <w:p w:rsidR="00374B16" w:rsidRDefault="00374B16" w:rsidP="00374B16">
      <w:pPr>
        <w:pStyle w:val="KeepWithNext"/>
        <w:rPr>
          <w:rtl/>
        </w:rPr>
      </w:pPr>
    </w:p>
    <w:p w:rsidR="00374B16" w:rsidRDefault="00374B16" w:rsidP="00374B16">
      <w:pPr>
        <w:rPr>
          <w:rtl/>
        </w:rPr>
      </w:pPr>
      <w:r>
        <w:rPr>
          <w:rFonts w:hint="cs"/>
          <w:rtl/>
        </w:rPr>
        <w:t>תודה. חברת הכנסת עליזה לביא בבקשה.</w:t>
      </w:r>
    </w:p>
    <w:p w:rsidR="00374B16" w:rsidRDefault="00374B16" w:rsidP="00374B16">
      <w:pPr>
        <w:rPr>
          <w:rtl/>
        </w:rPr>
      </w:pPr>
    </w:p>
    <w:p w:rsidR="00374B16" w:rsidRDefault="00374B16" w:rsidP="00374B16">
      <w:pPr>
        <w:pStyle w:val="a4"/>
        <w:keepNext/>
        <w:rPr>
          <w:rtl/>
        </w:rPr>
      </w:pPr>
      <w:r>
        <w:rPr>
          <w:rtl/>
        </w:rPr>
        <w:lastRenderedPageBreak/>
        <w:t>עליזה לביא (יש עתיד):</w:t>
      </w:r>
    </w:p>
    <w:p w:rsidR="00374B16" w:rsidRDefault="00374B16" w:rsidP="00374B16">
      <w:pPr>
        <w:pStyle w:val="KeepWithNext"/>
        <w:rPr>
          <w:rtl/>
        </w:rPr>
      </w:pPr>
    </w:p>
    <w:p w:rsidR="00374B16" w:rsidRDefault="00374B16" w:rsidP="00374B16">
      <w:pPr>
        <w:rPr>
          <w:rtl/>
        </w:rPr>
      </w:pPr>
      <w:r>
        <w:rPr>
          <w:rFonts w:hint="cs"/>
          <w:rtl/>
        </w:rPr>
        <w:t>תודה אדוני היושב ראש ותודה לך חברתי, שהעלית את הנושא הכאוב הזה שאנחנ</w:t>
      </w:r>
      <w:r w:rsidR="00417471">
        <w:rPr>
          <w:rFonts w:hint="cs"/>
          <w:rtl/>
        </w:rPr>
        <w:t>ו</w:t>
      </w:r>
      <w:r>
        <w:rPr>
          <w:rFonts w:hint="cs"/>
          <w:rtl/>
        </w:rPr>
        <w:t xml:space="preserve"> מטפלים בו, וזה לא דיון ראשון ולא דיון שני ולא דיון שלישי וכל פעם זו אותה הגברת בשינוי אדרת. אנחנו למדים אדוני היושב ראש על שימושים חדשים ומבחנים חדשים, מבחני נאמנות חדשים שנעשים כאן. </w:t>
      </w:r>
    </w:p>
    <w:p w:rsidR="00374B16" w:rsidRDefault="00374B16" w:rsidP="00374B16">
      <w:pPr>
        <w:rPr>
          <w:rtl/>
        </w:rPr>
      </w:pPr>
    </w:p>
    <w:p w:rsidR="00374B16" w:rsidRPr="001F15A3" w:rsidRDefault="00374B16" w:rsidP="00374B16">
      <w:r>
        <w:rPr>
          <w:rFonts w:hint="cs"/>
          <w:rtl/>
        </w:rPr>
        <w:t>כשאני נחשפתי לפני כמה שנים לביטול גיור שהיה על ידי אותו דיין באשדוד, אני למדה ורואה שיש פה שימוש בכלים ובדפוסים שלא היו בעבר. אני שואלת את עצמי למה זה קורה ומה זה מלמד אותנו</w:t>
      </w:r>
      <w:r w:rsidR="00417471">
        <w:rPr>
          <w:rFonts w:hint="cs"/>
          <w:rtl/>
        </w:rPr>
        <w:t xml:space="preserve"> ורוצה להזכיר לכולנו, לכולנו, א</w:t>
      </w:r>
      <w:r>
        <w:rPr>
          <w:rFonts w:hint="cs"/>
          <w:rtl/>
        </w:rPr>
        <w:t>ת</w:t>
      </w:r>
      <w:r w:rsidR="00417471">
        <w:rPr>
          <w:rFonts w:hint="cs"/>
          <w:rtl/>
        </w:rPr>
        <w:t xml:space="preserve"> </w:t>
      </w:r>
      <w:r>
        <w:rPr>
          <w:rFonts w:hint="cs"/>
          <w:rtl/>
        </w:rPr>
        <w:t>הרב עובדיה יוסף ב"יביע אומר" חלק ז' אבן העזר סימן א'. "ואין אנו מדקדקים אחר שום משפחה, אלא כל אישה הבאה להינשא מחזקים לה בחזקת כשרה לה</w:t>
      </w:r>
      <w:r w:rsidR="00417471">
        <w:rPr>
          <w:rFonts w:hint="cs"/>
          <w:rtl/>
        </w:rPr>
        <w:t>י</w:t>
      </w:r>
      <w:r>
        <w:rPr>
          <w:rFonts w:hint="cs"/>
          <w:rtl/>
        </w:rPr>
        <w:t>נשא אף לכהן ואין מצריכים אותה להביא ראיה שמעיקר הדין העולים מרוסיה המצהירים שהם יהודים, נאמנים הם". הרב עובדיה יוסף. שהיו לו את הכתפיים הרחבות, הרחבות מאוד להחזיר הביתה את האחים ואת האחיות שלנו ולצערי הרב אדוני היושב ראש, אין לנו כתפיים רחבות. מה שאנחנו רואים עכשיו זה נ</w:t>
      </w:r>
      <w:r w:rsidR="00417471">
        <w:rPr>
          <w:rFonts w:hint="cs"/>
          <w:rtl/>
        </w:rPr>
        <w:t>י</w:t>
      </w:r>
      <w:r>
        <w:rPr>
          <w:rFonts w:hint="cs"/>
          <w:rtl/>
        </w:rPr>
        <w:t>סיונות עלובים פוגעים מדממים של פגיעה מתמשכת, של חוסר הבנה</w:t>
      </w:r>
      <w:r w:rsidR="00417471">
        <w:rPr>
          <w:rFonts w:hint="cs"/>
          <w:rtl/>
        </w:rPr>
        <w:t xml:space="preserve"> ש</w:t>
      </w:r>
      <w:r>
        <w:rPr>
          <w:rFonts w:hint="cs"/>
          <w:rtl/>
        </w:rPr>
        <w:t>ל גודל הדור וגודל השעה.</w:t>
      </w:r>
    </w:p>
    <w:p w:rsidR="001F15A3" w:rsidRDefault="001F15A3" w:rsidP="001F15A3">
      <w:pPr>
        <w:rPr>
          <w:rtl/>
        </w:rPr>
      </w:pPr>
    </w:p>
    <w:p w:rsidR="00374B16" w:rsidRDefault="00374B16" w:rsidP="001F15A3">
      <w:pPr>
        <w:rPr>
          <w:rtl/>
        </w:rPr>
      </w:pPr>
      <w:r>
        <w:rPr>
          <w:rFonts w:hint="cs"/>
          <w:rtl/>
        </w:rPr>
        <w:t>אני כאן בכנסת ישראל, יו"ר הוועדה למאבק בסחר בנשים ובזנות, וכשאני שמעתי על המקרה המזעזע הזה, אני לא נכנסת אליו, אני לא מספיק מכירה מקרוב, אבל זה לא יעלה על הדעת שאנחנו כאן נבוא בכל מיני, אני אפילו לא יודעת להגדיר ואין לי מילים להגדיר, אבל המקרה הזה חשף בפניי פעם נוספת את השימושים שאסור שהם יהיו, בטח לא בבית הדין שאתם רוצים לעשות אותו בית הדין של עם ישראל. איך? איך? איך</w:t>
      </w:r>
      <w:r w:rsidR="00417471">
        <w:rPr>
          <w:rFonts w:hint="cs"/>
          <w:rtl/>
        </w:rPr>
        <w:t xml:space="preserve"> </w:t>
      </w:r>
      <w:r>
        <w:rPr>
          <w:rFonts w:hint="cs"/>
          <w:rtl/>
        </w:rPr>
        <w:t>הגענו למקום הזה? ואנחנו רואים את זה כל פעם בזירה אחרת. מה קרה לכם? באמת מה קרה לכם?</w:t>
      </w:r>
    </w:p>
    <w:p w:rsidR="00374B16" w:rsidRDefault="00374B16" w:rsidP="001F15A3">
      <w:pPr>
        <w:rPr>
          <w:rtl/>
        </w:rPr>
      </w:pPr>
    </w:p>
    <w:p w:rsidR="00374B16" w:rsidRDefault="00374B16" w:rsidP="001F15A3">
      <w:pPr>
        <w:rPr>
          <w:rtl/>
        </w:rPr>
      </w:pPr>
      <w:r>
        <w:rPr>
          <w:rFonts w:hint="cs"/>
          <w:rtl/>
        </w:rPr>
        <w:t>אני רוצה לשמוע, איפה משרד המשפטים, מה התשובה שלו. בתי הדין לא עובדים בחלל ריק, והם קיימים כאן ב- - -</w:t>
      </w:r>
    </w:p>
    <w:p w:rsidR="00374B16" w:rsidRDefault="00374B16" w:rsidP="001F15A3">
      <w:pPr>
        <w:rPr>
          <w:rtl/>
        </w:rPr>
      </w:pPr>
    </w:p>
    <w:p w:rsidR="00374B16" w:rsidRDefault="00374B16" w:rsidP="00374B16">
      <w:pPr>
        <w:pStyle w:val="a4"/>
        <w:keepNext/>
        <w:rPr>
          <w:rtl/>
        </w:rPr>
      </w:pPr>
      <w:r>
        <w:rPr>
          <w:rtl/>
        </w:rPr>
        <w:t xml:space="preserve">יוליה </w:t>
      </w:r>
      <w:proofErr w:type="spellStart"/>
      <w:r>
        <w:rPr>
          <w:rtl/>
        </w:rPr>
        <w:t>מלינובסקי</w:t>
      </w:r>
      <w:proofErr w:type="spellEnd"/>
      <w:r>
        <w:rPr>
          <w:rtl/>
        </w:rPr>
        <w:t xml:space="preserve"> (ישראל ביתנו):</w:t>
      </w:r>
    </w:p>
    <w:p w:rsidR="00374B16" w:rsidRDefault="00374B16" w:rsidP="00374B16">
      <w:pPr>
        <w:pStyle w:val="KeepWithNext"/>
        <w:rPr>
          <w:rtl/>
        </w:rPr>
      </w:pPr>
    </w:p>
    <w:p w:rsidR="00374B16" w:rsidRDefault="00374B16" w:rsidP="00374B16">
      <w:pPr>
        <w:rPr>
          <w:rtl/>
        </w:rPr>
      </w:pPr>
      <w:r>
        <w:rPr>
          <w:rFonts w:hint="cs"/>
          <w:rtl/>
        </w:rPr>
        <w:t>כחלק ממערכת בתי המשפט.</w:t>
      </w:r>
    </w:p>
    <w:p w:rsidR="00374B16" w:rsidRDefault="00374B16" w:rsidP="00374B16">
      <w:pPr>
        <w:rPr>
          <w:rtl/>
        </w:rPr>
      </w:pPr>
    </w:p>
    <w:p w:rsidR="00374B16" w:rsidRDefault="00374B16" w:rsidP="00374B16">
      <w:pPr>
        <w:pStyle w:val="a4"/>
        <w:keepNext/>
        <w:rPr>
          <w:rtl/>
        </w:rPr>
      </w:pPr>
      <w:r>
        <w:rPr>
          <w:rtl/>
        </w:rPr>
        <w:t>עליזה לביא (יש עתיד):</w:t>
      </w:r>
    </w:p>
    <w:p w:rsidR="00374B16" w:rsidRDefault="00374B16" w:rsidP="00374B16">
      <w:pPr>
        <w:pStyle w:val="KeepWithNext"/>
        <w:rPr>
          <w:rtl/>
        </w:rPr>
      </w:pPr>
    </w:p>
    <w:p w:rsidR="00374B16" w:rsidRDefault="00374B16" w:rsidP="00374B16">
      <w:pPr>
        <w:rPr>
          <w:rtl/>
        </w:rPr>
      </w:pPr>
      <w:r>
        <w:rPr>
          <w:rFonts w:hint="cs"/>
          <w:rtl/>
        </w:rPr>
        <w:t>בדיוק. גם בתי משפט וגם כנסת ישראל ואם צריך לבוא ולהתערב כמחוקקים, גם את זה נעשה. תודה.</w:t>
      </w:r>
    </w:p>
    <w:p w:rsidR="00374B16" w:rsidRDefault="00374B16" w:rsidP="00374B16">
      <w:pPr>
        <w:rPr>
          <w:rtl/>
        </w:rPr>
      </w:pPr>
    </w:p>
    <w:p w:rsidR="00374B16" w:rsidRDefault="00374B16" w:rsidP="00374B16">
      <w:pPr>
        <w:pStyle w:val="af6"/>
        <w:keepNext/>
        <w:rPr>
          <w:rtl/>
        </w:rPr>
      </w:pPr>
      <w:r>
        <w:rPr>
          <w:rtl/>
        </w:rPr>
        <w:t>היו"ר אברהם נגוסה:</w:t>
      </w:r>
    </w:p>
    <w:p w:rsidR="00374B16" w:rsidRDefault="00374B16" w:rsidP="00374B16">
      <w:pPr>
        <w:pStyle w:val="KeepWithNext"/>
        <w:rPr>
          <w:rtl/>
        </w:rPr>
      </w:pPr>
    </w:p>
    <w:p w:rsidR="00374B16" w:rsidRDefault="00374B16" w:rsidP="00374B16">
      <w:pPr>
        <w:rPr>
          <w:rtl/>
        </w:rPr>
      </w:pPr>
      <w:r>
        <w:rPr>
          <w:rFonts w:hint="cs"/>
          <w:rtl/>
        </w:rPr>
        <w:t>אנחנו נשמע עכשיו מבית הדין הרבני.</w:t>
      </w:r>
    </w:p>
    <w:p w:rsidR="00374B16" w:rsidRDefault="00374B16" w:rsidP="00374B16">
      <w:pPr>
        <w:rPr>
          <w:rtl/>
        </w:rPr>
      </w:pPr>
    </w:p>
    <w:p w:rsidR="00374B16" w:rsidRDefault="00374B16" w:rsidP="00374B16">
      <w:pPr>
        <w:pStyle w:val="a4"/>
        <w:keepNext/>
        <w:rPr>
          <w:rtl/>
        </w:rPr>
      </w:pPr>
      <w:r>
        <w:rPr>
          <w:rtl/>
        </w:rPr>
        <w:t xml:space="preserve">יוליה </w:t>
      </w:r>
      <w:proofErr w:type="spellStart"/>
      <w:r>
        <w:rPr>
          <w:rtl/>
        </w:rPr>
        <w:t>מלינובסקי</w:t>
      </w:r>
      <w:proofErr w:type="spellEnd"/>
      <w:r>
        <w:rPr>
          <w:rtl/>
        </w:rPr>
        <w:t xml:space="preserve"> (ישראל ביתנו):</w:t>
      </w:r>
    </w:p>
    <w:p w:rsidR="00374B16" w:rsidRDefault="00374B16" w:rsidP="00374B16">
      <w:pPr>
        <w:pStyle w:val="KeepWithNext"/>
        <w:rPr>
          <w:rtl/>
        </w:rPr>
      </w:pPr>
    </w:p>
    <w:p w:rsidR="00374B16" w:rsidRDefault="00374B16" w:rsidP="00374B16">
      <w:pPr>
        <w:rPr>
          <w:rtl/>
        </w:rPr>
      </w:pPr>
      <w:r>
        <w:rPr>
          <w:rFonts w:hint="cs"/>
          <w:rtl/>
        </w:rPr>
        <w:t>קודם משרד המשפטים, שהיא תתייחס.</w:t>
      </w:r>
    </w:p>
    <w:p w:rsidR="00374B16" w:rsidRDefault="00374B16" w:rsidP="00374B16">
      <w:pPr>
        <w:rPr>
          <w:rtl/>
        </w:rPr>
      </w:pPr>
    </w:p>
    <w:p w:rsidR="00374B16" w:rsidRDefault="00374B16" w:rsidP="00374B16">
      <w:pPr>
        <w:pStyle w:val="af6"/>
        <w:keepNext/>
        <w:rPr>
          <w:rtl/>
        </w:rPr>
      </w:pPr>
      <w:r>
        <w:rPr>
          <w:rtl/>
        </w:rPr>
        <w:t>היו"ר אברהם נגוסה:</w:t>
      </w:r>
    </w:p>
    <w:p w:rsidR="00374B16" w:rsidRDefault="00374B16" w:rsidP="00374B16">
      <w:pPr>
        <w:pStyle w:val="KeepWithNext"/>
        <w:rPr>
          <w:rtl/>
        </w:rPr>
      </w:pPr>
    </w:p>
    <w:p w:rsidR="00374B16" w:rsidRDefault="00374B16" w:rsidP="00374B16">
      <w:pPr>
        <w:rPr>
          <w:rtl/>
        </w:rPr>
      </w:pPr>
      <w:r>
        <w:rPr>
          <w:rFonts w:hint="cs"/>
          <w:rtl/>
        </w:rPr>
        <w:t>רגע, לא לא. תני לי לנהל את העניין. אני דווקא רוצה לשמוע קודם כל ולאחר מכן הולך למשרד המשפטים. תסמכי עלי. בית הדין</w:t>
      </w:r>
      <w:r w:rsidR="00417471">
        <w:rPr>
          <w:rFonts w:hint="cs"/>
          <w:rtl/>
        </w:rPr>
        <w:t xml:space="preserve"> </w:t>
      </w:r>
      <w:r>
        <w:rPr>
          <w:rFonts w:hint="cs"/>
          <w:rtl/>
        </w:rPr>
        <w:t>הרבני, עורך הדין הרב שמעון יעקבי בבקשה.</w:t>
      </w:r>
    </w:p>
    <w:p w:rsidR="00374B16" w:rsidRDefault="00374B16" w:rsidP="00374B16">
      <w:pPr>
        <w:rPr>
          <w:rtl/>
        </w:rPr>
      </w:pPr>
    </w:p>
    <w:p w:rsidR="00374B16" w:rsidRDefault="00374B16" w:rsidP="00374B16">
      <w:pPr>
        <w:pStyle w:val="af9"/>
        <w:keepNext/>
        <w:rPr>
          <w:rtl/>
        </w:rPr>
      </w:pPr>
      <w:r>
        <w:rPr>
          <w:rtl/>
        </w:rPr>
        <w:t>שמעון יעקבי:</w:t>
      </w:r>
    </w:p>
    <w:p w:rsidR="00374B16" w:rsidRDefault="00374B16" w:rsidP="00374B16">
      <w:pPr>
        <w:pStyle w:val="KeepWithNext"/>
        <w:rPr>
          <w:rtl/>
        </w:rPr>
      </w:pPr>
    </w:p>
    <w:p w:rsidR="00374B16" w:rsidRDefault="00374B16" w:rsidP="00374B16">
      <w:pPr>
        <w:rPr>
          <w:rtl/>
        </w:rPr>
      </w:pPr>
      <w:r>
        <w:rPr>
          <w:rFonts w:hint="cs"/>
          <w:rtl/>
        </w:rPr>
        <w:t xml:space="preserve">תודה רבה אדוני יושב הראש, חברות הכנסת. נתחיל אולי ממושכלות יסוד. חוק יסוד כבוד האדם וחירותו. אין פוגעים בכבודו של אדם. כבוד האדם של </w:t>
      </w:r>
      <w:r w:rsidR="00417471">
        <w:rPr>
          <w:rFonts w:hint="cs"/>
          <w:rtl/>
        </w:rPr>
        <w:t>מיליוני</w:t>
      </w:r>
      <w:r w:rsidR="00417471">
        <w:rPr>
          <w:rFonts w:hint="eastAsia"/>
          <w:rtl/>
        </w:rPr>
        <w:t>ם</w:t>
      </w:r>
      <w:r>
        <w:rPr>
          <w:rFonts w:hint="cs"/>
          <w:rtl/>
        </w:rPr>
        <w:t xml:space="preserve"> במדינת ישראל, </w:t>
      </w:r>
      <w:r w:rsidR="00417471">
        <w:rPr>
          <w:rFonts w:hint="cs"/>
          <w:rtl/>
        </w:rPr>
        <w:t>מיליוני</w:t>
      </w:r>
      <w:r w:rsidR="00417471">
        <w:rPr>
          <w:rFonts w:hint="eastAsia"/>
          <w:rtl/>
        </w:rPr>
        <w:t>ם</w:t>
      </w:r>
      <w:r>
        <w:rPr>
          <w:rFonts w:hint="cs"/>
          <w:rtl/>
        </w:rPr>
        <w:t xml:space="preserve">, מחייב שנישואין בישראל ייערכו על פי דין תורה. נישואין בין שני יהודים ייערכו על פי דין תורה. והחוק מחייב אותנו לבדוק שאכן מדובר בנישואין כשרים. </w:t>
      </w:r>
    </w:p>
    <w:p w:rsidR="00374B16" w:rsidRDefault="00374B16" w:rsidP="00374B16">
      <w:pPr>
        <w:rPr>
          <w:rtl/>
        </w:rPr>
      </w:pPr>
    </w:p>
    <w:p w:rsidR="00374B16" w:rsidRDefault="00374B16" w:rsidP="00374B16">
      <w:pPr>
        <w:rPr>
          <w:rtl/>
        </w:rPr>
      </w:pPr>
      <w:r>
        <w:rPr>
          <w:rFonts w:hint="cs"/>
          <w:rtl/>
        </w:rPr>
        <w:t xml:space="preserve">כשמתגלה טעות, מה מצפים מאתנו? אני יושב ושומע ברוב קשב את הטענות הקשות מה </w:t>
      </w:r>
      <w:r w:rsidR="00417471">
        <w:rPr>
          <w:rFonts w:hint="cs"/>
          <w:rtl/>
        </w:rPr>
        <w:t>היית</w:t>
      </w:r>
      <w:r w:rsidR="00417471">
        <w:rPr>
          <w:rFonts w:hint="eastAsia"/>
          <w:rtl/>
        </w:rPr>
        <w:t>ה</w:t>
      </w:r>
      <w:r>
        <w:rPr>
          <w:rFonts w:hint="cs"/>
          <w:rtl/>
        </w:rPr>
        <w:t xml:space="preserve"> העילה לאותה בדיקה שנעשית, והתעלמות גמורה. "אני לא נכנסת" אתם אומרים, "לא נכנסת מה קרה בסוף". כלומר גילו פה על פי הנטען, זה כרגע נמצא בערעור בבית הדין הגדול - - - </w:t>
      </w:r>
    </w:p>
    <w:p w:rsidR="00374B16" w:rsidRDefault="00374B16" w:rsidP="00374B16">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374B16" w:rsidRDefault="00374B16" w:rsidP="00374B16">
      <w:pPr>
        <w:pStyle w:val="KeepWithNext"/>
        <w:rPr>
          <w:rtl/>
        </w:rPr>
      </w:pPr>
    </w:p>
    <w:p w:rsidR="00374B16" w:rsidRDefault="00374B16" w:rsidP="00374B16">
      <w:pPr>
        <w:rPr>
          <w:rtl/>
        </w:rPr>
      </w:pPr>
      <w:r>
        <w:rPr>
          <w:rFonts w:hint="cs"/>
          <w:rtl/>
        </w:rPr>
        <w:t>לא, אני מדברת על זה.</w:t>
      </w:r>
    </w:p>
    <w:p w:rsidR="00A91B90" w:rsidRDefault="00A91B90" w:rsidP="00374B16">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 xml:space="preserve">כן, אני מדבר על זה, פסק דין שפורסם והוחלט על היתר פרסום, ובית הדין גילה שבמקרה קונקרטי, אני לא דן בו עכשיו אבל אני מדבר על המושג, על </w:t>
      </w:r>
      <w:r w:rsidR="00417471">
        <w:rPr>
          <w:rFonts w:hint="cs"/>
          <w:rtl/>
        </w:rPr>
        <w:t>העיקרו</w:t>
      </w:r>
      <w:r w:rsidR="00417471">
        <w:rPr>
          <w:rFonts w:hint="eastAsia"/>
          <w:rtl/>
        </w:rPr>
        <w:t>ן</w:t>
      </w:r>
      <w:r>
        <w:rPr>
          <w:rFonts w:hint="cs"/>
          <w:rtl/>
        </w:rPr>
        <w:t>. גילה שבמקרה קונקרטי היה זיוף.</w:t>
      </w:r>
    </w:p>
    <w:p w:rsidR="00A91B90" w:rsidRDefault="00A91B90" w:rsidP="00A91B90">
      <w:pPr>
        <w:rPr>
          <w:rtl/>
        </w:rPr>
      </w:pPr>
    </w:p>
    <w:p w:rsidR="00A91B90" w:rsidRDefault="00A91B90" w:rsidP="00A91B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A91B90" w:rsidRDefault="00A91B90" w:rsidP="00A91B90">
      <w:pPr>
        <w:pStyle w:val="KeepWithNext"/>
        <w:rPr>
          <w:rtl/>
        </w:rPr>
      </w:pPr>
    </w:p>
    <w:p w:rsidR="00A91B90" w:rsidRDefault="00A91B90" w:rsidP="00A91B90">
      <w:pPr>
        <w:rPr>
          <w:rtl/>
        </w:rPr>
      </w:pPr>
      <w:r>
        <w:rPr>
          <w:rFonts w:hint="cs"/>
          <w:rtl/>
        </w:rPr>
        <w:t xml:space="preserve">זונה יכולה להיות </w:t>
      </w:r>
      <w:r w:rsidR="00417471">
        <w:rPr>
          <w:rFonts w:hint="cs"/>
          <w:rtl/>
        </w:rPr>
        <w:t>יהודיי</w:t>
      </w:r>
      <w:r w:rsidR="00417471">
        <w:rPr>
          <w:rFonts w:hint="eastAsia"/>
          <w:rtl/>
        </w:rPr>
        <w:t>ה</w:t>
      </w:r>
      <w:r>
        <w:rPr>
          <w:rFonts w:hint="cs"/>
          <w:rtl/>
        </w:rPr>
        <w:t xml:space="preserve">? זו השאלה. על סמך זה הם טוענים שהיא לא </w:t>
      </w:r>
      <w:r w:rsidR="00417471">
        <w:rPr>
          <w:rFonts w:hint="cs"/>
          <w:rtl/>
        </w:rPr>
        <w:t>יהודיי</w:t>
      </w:r>
      <w:r w:rsidR="00417471">
        <w:rPr>
          <w:rFonts w:hint="eastAsia"/>
          <w:rtl/>
        </w:rPr>
        <w:t>ה</w:t>
      </w:r>
      <w:r>
        <w:rPr>
          <w:rFonts w:hint="cs"/>
          <w:rtl/>
        </w:rPr>
        <w:t>.</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 xml:space="preserve">גבירתי הנכבדה, גבירתי מוכנה לעצום עיניים לגבי הטריגר שגרם לבדיקה ולהתעלם מתוצאות הבדיקה. הרי בשורה התחתונה הבדיקה גילתה שמדובר בלא </w:t>
      </w:r>
      <w:r w:rsidR="00417471">
        <w:rPr>
          <w:rFonts w:hint="cs"/>
          <w:rtl/>
        </w:rPr>
        <w:t>יהודיי</w:t>
      </w:r>
      <w:r w:rsidR="00417471">
        <w:rPr>
          <w:rFonts w:hint="eastAsia"/>
          <w:rtl/>
        </w:rPr>
        <w:t>ה</w:t>
      </w:r>
      <w:r>
        <w:rPr>
          <w:rFonts w:hint="cs"/>
          <w:rtl/>
        </w:rPr>
        <w:t xml:space="preserve">. מה מפריע לגבירתי הדרך שבה הגיע בית הדין לאותה מסקנה? עכשיו, איך בית הדין מגיע לבירור כזה? שאלה נכבדה. אתייחס אליה עוד מעט, אבל בראש ובראשונה </w:t>
      </w:r>
      <w:r w:rsidR="00417471">
        <w:rPr>
          <w:rFonts w:hint="cs"/>
          <w:rtl/>
        </w:rPr>
        <w:t>אנחנו</w:t>
      </w:r>
      <w:r>
        <w:rPr>
          <w:rFonts w:hint="cs"/>
          <w:rtl/>
        </w:rPr>
        <w:t xml:space="preserve"> צריכים לבוא ולראות מה </w:t>
      </w:r>
      <w:r w:rsidR="00417471">
        <w:rPr>
          <w:rFonts w:hint="cs"/>
          <w:rtl/>
        </w:rPr>
        <w:t>היית</w:t>
      </w:r>
      <w:r w:rsidR="00417471">
        <w:rPr>
          <w:rFonts w:hint="eastAsia"/>
          <w:rtl/>
        </w:rPr>
        <w:t>ה</w:t>
      </w:r>
      <w:r>
        <w:rPr>
          <w:rFonts w:hint="cs"/>
          <w:rtl/>
        </w:rPr>
        <w:t xml:space="preserve"> התוצאה הסופית. התוצאה הסופית </w:t>
      </w:r>
      <w:r w:rsidR="00417471">
        <w:rPr>
          <w:rFonts w:hint="cs"/>
          <w:rtl/>
        </w:rPr>
        <w:t>היית</w:t>
      </w:r>
      <w:r w:rsidR="00417471">
        <w:rPr>
          <w:rFonts w:hint="eastAsia"/>
          <w:rtl/>
        </w:rPr>
        <w:t>ה</w:t>
      </w:r>
      <w:r>
        <w:rPr>
          <w:rFonts w:hint="cs"/>
          <w:rtl/>
        </w:rPr>
        <w:t xml:space="preserve"> שהתגלה - - -</w:t>
      </w:r>
    </w:p>
    <w:p w:rsidR="00A91B90" w:rsidRDefault="00A91B90" w:rsidP="00A91B90">
      <w:pPr>
        <w:rPr>
          <w:rtl/>
        </w:rPr>
      </w:pPr>
    </w:p>
    <w:p w:rsidR="00A91B90" w:rsidRDefault="00A91B90" w:rsidP="00A91B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A91B90" w:rsidRDefault="00A91B90" w:rsidP="00A91B90">
      <w:pPr>
        <w:pStyle w:val="KeepWithNext"/>
        <w:rPr>
          <w:rtl/>
        </w:rPr>
      </w:pPr>
    </w:p>
    <w:p w:rsidR="00A91B90" w:rsidRDefault="00A91B90" w:rsidP="00A91B90">
      <w:pPr>
        <w:rPr>
          <w:rtl/>
        </w:rPr>
      </w:pPr>
      <w:r>
        <w:rPr>
          <w:rFonts w:hint="cs"/>
          <w:rtl/>
        </w:rPr>
        <w:t>הדרך לא פחות חשובה.</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תיכף נדבר על הדרך. התגלה שהיא זייפה מסמכים, אמא שלה זייפה מסמכים, בבירור נוסף התברר שהתעודות שלה מזויפות בהליך שהתברר במשטרת ישראל - - -</w:t>
      </w:r>
    </w:p>
    <w:p w:rsidR="00A91B90" w:rsidRDefault="00A91B90" w:rsidP="00A91B90">
      <w:pPr>
        <w:rPr>
          <w:rtl/>
        </w:rPr>
      </w:pPr>
    </w:p>
    <w:p w:rsidR="00A91B90" w:rsidRDefault="00A91B90" w:rsidP="00A91B90">
      <w:pPr>
        <w:pStyle w:val="af5"/>
        <w:keepNext/>
        <w:rPr>
          <w:rtl/>
        </w:rPr>
      </w:pPr>
      <w:r>
        <w:rPr>
          <w:rtl/>
        </w:rPr>
        <w:t>קריאה:</w:t>
      </w:r>
    </w:p>
    <w:p w:rsidR="00A91B90" w:rsidRDefault="00A91B90" w:rsidP="00A91B90">
      <w:pPr>
        <w:pStyle w:val="KeepWithNext"/>
        <w:rPr>
          <w:rtl/>
        </w:rPr>
      </w:pPr>
    </w:p>
    <w:p w:rsidR="00A91B90" w:rsidRDefault="00A91B90" w:rsidP="00A91B90">
      <w:pPr>
        <w:rPr>
          <w:rtl/>
        </w:rPr>
      </w:pPr>
      <w:r>
        <w:rPr>
          <w:rFonts w:hint="cs"/>
          <w:rtl/>
        </w:rPr>
        <w:t>אבל זה הליך תלוי ועומד.</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אנחנו לא מדברים</w:t>
      </w:r>
      <w:r w:rsidR="009E4D43">
        <w:rPr>
          <w:rFonts w:hint="cs"/>
          <w:rtl/>
        </w:rPr>
        <w:t xml:space="preserve"> </w:t>
      </w:r>
      <w:r>
        <w:rPr>
          <w:rFonts w:hint="cs"/>
          <w:rtl/>
        </w:rPr>
        <w:t>- - -</w:t>
      </w:r>
    </w:p>
    <w:p w:rsidR="00A91B90" w:rsidRDefault="00A91B90" w:rsidP="00A91B90">
      <w:pPr>
        <w:rPr>
          <w:rtl/>
        </w:rPr>
      </w:pPr>
    </w:p>
    <w:p w:rsidR="00A91B90" w:rsidRDefault="00A91B90" w:rsidP="00A91B90">
      <w:pPr>
        <w:pStyle w:val="af5"/>
        <w:keepNext/>
        <w:rPr>
          <w:rtl/>
        </w:rPr>
      </w:pPr>
      <w:r>
        <w:rPr>
          <w:rtl/>
        </w:rPr>
        <w:t>קריאה:</w:t>
      </w:r>
    </w:p>
    <w:p w:rsidR="00A91B90" w:rsidRDefault="00A91B90" w:rsidP="00A91B90">
      <w:pPr>
        <w:rPr>
          <w:rtl/>
        </w:rPr>
      </w:pPr>
    </w:p>
    <w:p w:rsidR="00A91B90" w:rsidRDefault="00A91B90" w:rsidP="00A91B90">
      <w:pPr>
        <w:rPr>
          <w:rtl/>
        </w:rPr>
      </w:pPr>
      <w:r>
        <w:rPr>
          <w:rFonts w:hint="cs"/>
          <w:rtl/>
        </w:rPr>
        <w:t>- - - שהיא לא יודעת בדיוק את כל הדברים, כי זה חסוי.</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אוקיי. אני גם פה לא מדבר על מקרה קונקרטי, זה מקרה שחוזר על עצמו - - -</w:t>
      </w:r>
    </w:p>
    <w:p w:rsidR="00A91B90" w:rsidRDefault="00A91B90" w:rsidP="00A91B90">
      <w:pPr>
        <w:rPr>
          <w:rtl/>
        </w:rPr>
      </w:pPr>
    </w:p>
    <w:p w:rsidR="00A91B90" w:rsidRDefault="00A91B90" w:rsidP="00A91B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A91B90" w:rsidRDefault="00A91B90" w:rsidP="00A91B90">
      <w:pPr>
        <w:pStyle w:val="KeepWithNext"/>
        <w:rPr>
          <w:rtl/>
        </w:rPr>
      </w:pPr>
    </w:p>
    <w:p w:rsidR="00A91B90" w:rsidRDefault="00A91B90" w:rsidP="00A91B90">
      <w:pPr>
        <w:rPr>
          <w:rtl/>
        </w:rPr>
      </w:pPr>
      <w:r>
        <w:rPr>
          <w:rFonts w:hint="cs"/>
          <w:rtl/>
        </w:rPr>
        <w:t>אני שאלתי אותך שאלה, האם מה שכתוב - - -</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גבירתי, עם כל הכבוד אני לא נמצא פה בחקירה. תרשי לי לדבר בצורה שוטפת ותקבלי תשובות. אנא, התאזרי בסבלנות.</w:t>
      </w:r>
    </w:p>
    <w:p w:rsidR="00A91B90" w:rsidRDefault="00A91B90" w:rsidP="00A91B90">
      <w:pPr>
        <w:rPr>
          <w:rtl/>
        </w:rPr>
      </w:pPr>
    </w:p>
    <w:p w:rsidR="00A91B90" w:rsidRDefault="00A91B90" w:rsidP="00A91B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A91B90" w:rsidRDefault="00A91B90" w:rsidP="00A91B90">
      <w:pPr>
        <w:pStyle w:val="KeepWithNext"/>
        <w:rPr>
          <w:rtl/>
        </w:rPr>
      </w:pPr>
    </w:p>
    <w:p w:rsidR="00A91B90" w:rsidRDefault="00A91B90" w:rsidP="00A91B90">
      <w:pPr>
        <w:rPr>
          <w:rtl/>
        </w:rPr>
      </w:pPr>
      <w:r>
        <w:rPr>
          <w:rFonts w:hint="cs"/>
          <w:rtl/>
        </w:rPr>
        <w:t xml:space="preserve">האם </w:t>
      </w:r>
      <w:r w:rsidR="00417471">
        <w:rPr>
          <w:rFonts w:hint="cs"/>
          <w:rtl/>
        </w:rPr>
        <w:t>נטיי</w:t>
      </w:r>
      <w:r w:rsidR="00417471">
        <w:rPr>
          <w:rFonts w:hint="eastAsia"/>
          <w:rtl/>
        </w:rPr>
        <w:t>ה</w:t>
      </w:r>
      <w:r>
        <w:rPr>
          <w:rFonts w:hint="cs"/>
          <w:rtl/>
        </w:rPr>
        <w:t xml:space="preserve"> מינית כזו או אחרת זו סיבה לפתוח בבדיקת יהדות.</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גבירתי, אני לא אשיב בדרך הזאת לשאלות, גבירתי תאפשר לי לדבר - - -</w:t>
      </w:r>
    </w:p>
    <w:p w:rsidR="00A91B90" w:rsidRDefault="00A91B90" w:rsidP="00A91B90">
      <w:pPr>
        <w:rPr>
          <w:rtl/>
        </w:rPr>
      </w:pPr>
    </w:p>
    <w:p w:rsidR="00A91B90" w:rsidRDefault="00A91B90" w:rsidP="00A91B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A91B90" w:rsidRDefault="00A91B90" w:rsidP="00A91B90">
      <w:pPr>
        <w:pStyle w:val="KeepWithNext"/>
        <w:rPr>
          <w:rtl/>
        </w:rPr>
      </w:pPr>
    </w:p>
    <w:p w:rsidR="00A91B90" w:rsidRDefault="00A91B90" w:rsidP="00A91B90">
      <w:pPr>
        <w:rPr>
          <w:rtl/>
        </w:rPr>
      </w:pPr>
      <w:r>
        <w:rPr>
          <w:rFonts w:hint="cs"/>
          <w:rtl/>
        </w:rPr>
        <w:t>כי אתה בורח מתשובות.</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 xml:space="preserve"> - - - בדרך סדורה ונגיע גם לתשובות. סוגיית בירור היהדות נקבעה בהנחיות. הנחיות בירור יהדות תש"ע, אלו הן הנחיות משותפות למועצת הרבנות הראשית לישראל ולחבר דייני בית הדין הגדול ונקבע שצריך לעשות בירורי יהדות לקראת נישואין ובמקרים מסוימים, גם לקראת גירושין.</w:t>
      </w:r>
    </w:p>
    <w:p w:rsidR="00A91B90" w:rsidRDefault="00A91B90" w:rsidP="00A91B90">
      <w:pPr>
        <w:rPr>
          <w:rtl/>
        </w:rPr>
      </w:pPr>
    </w:p>
    <w:p w:rsidR="00A91B90" w:rsidRDefault="00A91B90" w:rsidP="00A91B90">
      <w:pPr>
        <w:pStyle w:val="af5"/>
        <w:keepNext/>
        <w:rPr>
          <w:rtl/>
        </w:rPr>
      </w:pPr>
      <w:r>
        <w:rPr>
          <w:rtl/>
        </w:rPr>
        <w:t>קריאה:</w:t>
      </w:r>
    </w:p>
    <w:p w:rsidR="00A91B90" w:rsidRDefault="00A91B90" w:rsidP="00A91B90">
      <w:pPr>
        <w:rPr>
          <w:rtl/>
        </w:rPr>
      </w:pPr>
    </w:p>
    <w:p w:rsidR="00A91B90" w:rsidRDefault="00A91B90" w:rsidP="00A91B90">
      <w:pPr>
        <w:rPr>
          <w:rtl/>
        </w:rPr>
      </w:pPr>
      <w:r>
        <w:rPr>
          <w:rFonts w:hint="cs"/>
          <w:rtl/>
        </w:rPr>
        <w:t>זה לא חוק, זה אתם קבעתם.</w:t>
      </w:r>
    </w:p>
    <w:p w:rsidR="00A91B90" w:rsidRDefault="00A91B90" w:rsidP="00A91B90">
      <w:pPr>
        <w:rPr>
          <w:rtl/>
        </w:rPr>
      </w:pPr>
    </w:p>
    <w:p w:rsidR="00A91B90" w:rsidRDefault="00A91B90" w:rsidP="00A91B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A91B90" w:rsidRDefault="00A91B90" w:rsidP="00A91B90">
      <w:pPr>
        <w:pStyle w:val="KeepWithNext"/>
        <w:rPr>
          <w:rtl/>
        </w:rPr>
      </w:pPr>
    </w:p>
    <w:p w:rsidR="00A91B90" w:rsidRDefault="00A91B90" w:rsidP="00A91B90">
      <w:pPr>
        <w:rPr>
          <w:rtl/>
        </w:rPr>
      </w:pPr>
      <w:r>
        <w:rPr>
          <w:rFonts w:hint="cs"/>
          <w:rtl/>
        </w:rPr>
        <w:t>הם קובעים. זה בסדר.</w:t>
      </w:r>
    </w:p>
    <w:p w:rsidR="00A91B90" w:rsidRDefault="00A91B90" w:rsidP="00A91B90">
      <w:pPr>
        <w:rPr>
          <w:rtl/>
        </w:rPr>
      </w:pPr>
    </w:p>
    <w:p w:rsidR="00A91B90" w:rsidRDefault="00A91B90" w:rsidP="00A91B90">
      <w:pPr>
        <w:pStyle w:val="af6"/>
        <w:keepNext/>
        <w:rPr>
          <w:rtl/>
        </w:rPr>
      </w:pPr>
      <w:r>
        <w:rPr>
          <w:rtl/>
        </w:rPr>
        <w:t>היו"ר אברהם נגוסה:</w:t>
      </w:r>
    </w:p>
    <w:p w:rsidR="00A91B90" w:rsidRDefault="00A91B90" w:rsidP="00A91B90">
      <w:pPr>
        <w:pStyle w:val="KeepWithNext"/>
        <w:rPr>
          <w:rtl/>
        </w:rPr>
      </w:pPr>
    </w:p>
    <w:p w:rsidR="00A91B90" w:rsidRDefault="00A91B90" w:rsidP="00A91B90">
      <w:pPr>
        <w:rPr>
          <w:rtl/>
        </w:rPr>
      </w:pPr>
      <w:r>
        <w:rPr>
          <w:rFonts w:hint="cs"/>
          <w:rtl/>
        </w:rPr>
        <w:t>בואו נבדוק אם זה חוק או לא, יש כאן את משרד המשפטים.</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בתי</w:t>
      </w:r>
      <w:r w:rsidR="00417471">
        <w:rPr>
          <w:rFonts w:hint="cs"/>
          <w:rtl/>
        </w:rPr>
        <w:t xml:space="preserve"> </w:t>
      </w:r>
      <w:r>
        <w:rPr>
          <w:rFonts w:hint="cs"/>
          <w:rtl/>
        </w:rPr>
        <w:t>הדי</w:t>
      </w:r>
      <w:r w:rsidR="00417471">
        <w:rPr>
          <w:rFonts w:hint="cs"/>
          <w:rtl/>
        </w:rPr>
        <w:t>ן, אנחנו משתדלים, אנחנו כגוף המ</w:t>
      </w:r>
      <w:r>
        <w:rPr>
          <w:rFonts w:hint="cs"/>
          <w:rtl/>
        </w:rPr>
        <w:t>נהלי, משתדלים שבתי הדין יפעלו בהתאם לאותן הנחיות ובירורי יהדות אכן לא נערכים אך ורק לפני נישואין, הם נערכים באותם מקרים שכתובים בהנחיות, גם לפני גירושין. יש פסיקה של ביהמ"ש העליון שחזרה על עצמה, שלבית הדין אין סמכות לערוך גירושין בין יהודי ללא יהודי. בין ספק יהודי ליהודי. בין שני ספקות יהודים, אין סמכות לבית הדין. אני מניח שתשמעו גם כן מרשות האוכלוסין - - -</w:t>
      </w:r>
    </w:p>
    <w:p w:rsidR="00A91B90" w:rsidRDefault="00A91B90" w:rsidP="00A91B90">
      <w:pPr>
        <w:rPr>
          <w:rtl/>
        </w:rPr>
      </w:pPr>
    </w:p>
    <w:p w:rsidR="00A91B90" w:rsidRDefault="00A91B90" w:rsidP="00A91B90">
      <w:pPr>
        <w:pStyle w:val="a4"/>
        <w:keepNext/>
        <w:rPr>
          <w:rtl/>
        </w:rPr>
      </w:pPr>
      <w:r>
        <w:rPr>
          <w:rtl/>
        </w:rPr>
        <w:t>עליזה לביא (יש עתיד):</w:t>
      </w:r>
    </w:p>
    <w:p w:rsidR="00A91B90" w:rsidRDefault="00A91B90" w:rsidP="00A91B90">
      <w:pPr>
        <w:pStyle w:val="KeepWithNext"/>
        <w:rPr>
          <w:rtl/>
        </w:rPr>
      </w:pPr>
    </w:p>
    <w:p w:rsidR="00A91B90" w:rsidRDefault="00A91B90" w:rsidP="00A91B90">
      <w:pPr>
        <w:rPr>
          <w:rtl/>
        </w:rPr>
      </w:pPr>
      <w:r>
        <w:rPr>
          <w:rFonts w:hint="cs"/>
          <w:rtl/>
        </w:rPr>
        <w:t>לא הבנתי, עוד פעם סליחה, אני רוצה ללמוד. מה?</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 xml:space="preserve">אין סמכות לבית הדין לערוך גירושין בין מי שאין שניהם יהודים בוודאות. </w:t>
      </w:r>
    </w:p>
    <w:p w:rsidR="00A91B90" w:rsidRDefault="00A91B90" w:rsidP="00A91B90">
      <w:pPr>
        <w:rPr>
          <w:rtl/>
        </w:rPr>
      </w:pPr>
    </w:p>
    <w:p w:rsidR="00A91B90" w:rsidRDefault="00A91B90" w:rsidP="00A91B90">
      <w:pPr>
        <w:pStyle w:val="a4"/>
        <w:keepNext/>
        <w:rPr>
          <w:rtl/>
        </w:rPr>
      </w:pPr>
      <w:r>
        <w:rPr>
          <w:rtl/>
        </w:rPr>
        <w:t>עליזה לביא (יש עתיד):</w:t>
      </w:r>
    </w:p>
    <w:p w:rsidR="00A91B90" w:rsidRDefault="00A91B90" w:rsidP="00A91B90">
      <w:pPr>
        <w:pStyle w:val="KeepWithNext"/>
        <w:rPr>
          <w:rtl/>
        </w:rPr>
      </w:pPr>
    </w:p>
    <w:p w:rsidR="00A91B90" w:rsidRDefault="00A91B90" w:rsidP="00A91B90">
      <w:pPr>
        <w:rPr>
          <w:rtl/>
        </w:rPr>
      </w:pPr>
      <w:r>
        <w:rPr>
          <w:rFonts w:hint="cs"/>
          <w:rtl/>
        </w:rPr>
        <w:t>ואם אחד יהודי?</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אז יש הליך שפונים לבית המשפט לענייני משפחה, הליך להתרת נישואין על פי החוק להתרת נישואין מקרים מיוחדים תשכ"ט-1939 וההליך הזה מתנווט על פי הוכחות.</w:t>
      </w:r>
    </w:p>
    <w:p w:rsidR="00A91B90" w:rsidRDefault="00A91B90" w:rsidP="00A91B90">
      <w:pPr>
        <w:rPr>
          <w:rtl/>
        </w:rPr>
      </w:pPr>
    </w:p>
    <w:p w:rsidR="00A91B90" w:rsidRDefault="00A91B90" w:rsidP="00A91B90">
      <w:pPr>
        <w:pStyle w:val="a4"/>
        <w:keepNext/>
        <w:rPr>
          <w:rtl/>
        </w:rPr>
      </w:pPr>
      <w:r>
        <w:rPr>
          <w:rtl/>
        </w:rPr>
        <w:t>עליזה לביא (יש עתיד):</w:t>
      </w:r>
    </w:p>
    <w:p w:rsidR="00A91B90" w:rsidRDefault="00A91B90" w:rsidP="00A91B90">
      <w:pPr>
        <w:pStyle w:val="KeepWithNext"/>
        <w:rPr>
          <w:rtl/>
        </w:rPr>
      </w:pPr>
    </w:p>
    <w:p w:rsidR="00A91B90" w:rsidRDefault="00A91B90" w:rsidP="00A91B90">
      <w:pPr>
        <w:rPr>
          <w:rtl/>
        </w:rPr>
      </w:pPr>
      <w:r>
        <w:rPr>
          <w:rFonts w:hint="cs"/>
          <w:rtl/>
        </w:rPr>
        <w:t>רק שאלת הבהרה, ברשותך אדוני היו"ר. בני זוג שנישאו נישואין אזרחיים בקפריסין, ורוצים להתגרש, הרי אתם - - -</w:t>
      </w:r>
    </w:p>
    <w:p w:rsidR="00A91B90" w:rsidRDefault="00A91B90" w:rsidP="00A91B90">
      <w:pPr>
        <w:rPr>
          <w:rtl/>
        </w:rPr>
      </w:pPr>
    </w:p>
    <w:p w:rsidR="00A91B90" w:rsidRDefault="00A91B90" w:rsidP="00A91B90">
      <w:pPr>
        <w:pStyle w:val="af9"/>
        <w:keepNext/>
        <w:rPr>
          <w:rtl/>
        </w:rPr>
      </w:pPr>
      <w:r>
        <w:rPr>
          <w:rtl/>
        </w:rPr>
        <w:lastRenderedPageBreak/>
        <w:t>שמעון יעקבי:</w:t>
      </w:r>
    </w:p>
    <w:p w:rsidR="00A91B90" w:rsidRDefault="00A91B90" w:rsidP="00A91B90">
      <w:pPr>
        <w:pStyle w:val="KeepWithNext"/>
        <w:rPr>
          <w:rtl/>
        </w:rPr>
      </w:pPr>
    </w:p>
    <w:p w:rsidR="00A91B90" w:rsidRDefault="00A91B90" w:rsidP="00A91B90">
      <w:pPr>
        <w:rPr>
          <w:rtl/>
        </w:rPr>
      </w:pPr>
      <w:r>
        <w:rPr>
          <w:rFonts w:hint="cs"/>
          <w:rtl/>
        </w:rPr>
        <w:t>אם שניהם יהודים, זה אצלנו.</w:t>
      </w:r>
    </w:p>
    <w:p w:rsidR="00A91B90" w:rsidRDefault="00A91B90" w:rsidP="00A91B90">
      <w:pPr>
        <w:rPr>
          <w:rtl/>
        </w:rPr>
      </w:pPr>
    </w:p>
    <w:p w:rsidR="00A91B90" w:rsidRDefault="00A91B90" w:rsidP="00A91B90">
      <w:pPr>
        <w:pStyle w:val="a4"/>
        <w:keepNext/>
        <w:rPr>
          <w:rtl/>
        </w:rPr>
      </w:pPr>
      <w:r>
        <w:rPr>
          <w:rtl/>
        </w:rPr>
        <w:t>עליזה לביא (יש עתיד):</w:t>
      </w:r>
    </w:p>
    <w:p w:rsidR="00A91B90" w:rsidRDefault="00A91B90" w:rsidP="00A91B90">
      <w:pPr>
        <w:pStyle w:val="KeepWithNext"/>
        <w:rPr>
          <w:rtl/>
        </w:rPr>
      </w:pPr>
    </w:p>
    <w:p w:rsidR="00A91B90" w:rsidRDefault="00A91B90" w:rsidP="00A91B90">
      <w:pPr>
        <w:rPr>
          <w:rtl/>
        </w:rPr>
      </w:pPr>
      <w:r>
        <w:rPr>
          <w:rFonts w:hint="cs"/>
          <w:rtl/>
        </w:rPr>
        <w:t>גם אם אחד יהודי.</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לא לא.</w:t>
      </w:r>
    </w:p>
    <w:p w:rsidR="00A91B90" w:rsidRDefault="00A91B90" w:rsidP="00A91B90">
      <w:pPr>
        <w:rPr>
          <w:rtl/>
        </w:rPr>
      </w:pPr>
    </w:p>
    <w:p w:rsidR="00A91B90" w:rsidRDefault="00A91B90" w:rsidP="00A91B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A91B90" w:rsidRDefault="00A91B90" w:rsidP="00A91B90">
      <w:pPr>
        <w:pStyle w:val="KeepWithNext"/>
        <w:rPr>
          <w:rtl/>
        </w:rPr>
      </w:pPr>
    </w:p>
    <w:p w:rsidR="00A91B90" w:rsidRDefault="00A91B90" w:rsidP="00A91B90">
      <w:pPr>
        <w:rPr>
          <w:rtl/>
        </w:rPr>
      </w:pPr>
      <w:r>
        <w:rPr>
          <w:rFonts w:hint="cs"/>
          <w:rtl/>
        </w:rPr>
        <w:t>זה בית משפט לענייני משפחה.</w:t>
      </w:r>
    </w:p>
    <w:p w:rsidR="00A91B90" w:rsidRDefault="00A91B90" w:rsidP="00A91B90">
      <w:pPr>
        <w:rPr>
          <w:rtl/>
        </w:rPr>
      </w:pPr>
    </w:p>
    <w:p w:rsidR="00A91B90" w:rsidRDefault="00A91B90" w:rsidP="00A91B90">
      <w:pPr>
        <w:pStyle w:val="af5"/>
        <w:keepNext/>
        <w:rPr>
          <w:rtl/>
        </w:rPr>
      </w:pPr>
      <w:r>
        <w:rPr>
          <w:rtl/>
        </w:rPr>
        <w:t>קריאה:</w:t>
      </w:r>
    </w:p>
    <w:p w:rsidR="00A91B90" w:rsidRDefault="00A91B90" w:rsidP="00A91B90">
      <w:pPr>
        <w:rPr>
          <w:rtl/>
        </w:rPr>
      </w:pPr>
    </w:p>
    <w:p w:rsidR="00A91B90" w:rsidRDefault="00A91B90" w:rsidP="00A91B90">
      <w:pPr>
        <w:rPr>
          <w:rtl/>
        </w:rPr>
      </w:pPr>
      <w:r>
        <w:rPr>
          <w:rFonts w:hint="cs"/>
          <w:rtl/>
        </w:rPr>
        <w:t>אם אחד מהם יהודי זה הולך להכרעה והרבה פעמים מעבירים את זה לבית משפט לענייני משפחה.</w:t>
      </w:r>
    </w:p>
    <w:p w:rsidR="00A91B90" w:rsidRDefault="00A91B90" w:rsidP="00A91B90">
      <w:pPr>
        <w:rPr>
          <w:rtl/>
        </w:rPr>
      </w:pPr>
    </w:p>
    <w:p w:rsidR="00A91B90" w:rsidRDefault="00A91B90" w:rsidP="00A91B90">
      <w:pPr>
        <w:pStyle w:val="a4"/>
        <w:keepNext/>
        <w:rPr>
          <w:rtl/>
        </w:rPr>
      </w:pPr>
      <w:r>
        <w:rPr>
          <w:rtl/>
        </w:rPr>
        <w:t>עליזה לביא (יש עתיד):</w:t>
      </w:r>
    </w:p>
    <w:p w:rsidR="00A91B90" w:rsidRDefault="00A91B90" w:rsidP="00A91B90">
      <w:pPr>
        <w:pStyle w:val="KeepWithNext"/>
        <w:rPr>
          <w:rtl/>
        </w:rPr>
      </w:pPr>
    </w:p>
    <w:p w:rsidR="00A91B90" w:rsidRDefault="00A91B90" w:rsidP="00A91B90">
      <w:pPr>
        <w:rPr>
          <w:rtl/>
        </w:rPr>
      </w:pPr>
      <w:r>
        <w:rPr>
          <w:rFonts w:hint="cs"/>
          <w:rtl/>
        </w:rPr>
        <w:t>כל מקרה הולך להכרעה?</w:t>
      </w:r>
    </w:p>
    <w:p w:rsidR="00A91B90" w:rsidRDefault="00A91B90" w:rsidP="00A91B90">
      <w:pPr>
        <w:rPr>
          <w:rtl/>
        </w:rPr>
      </w:pPr>
    </w:p>
    <w:p w:rsidR="00A91B90" w:rsidRDefault="00A91B90" w:rsidP="00A91B90">
      <w:pPr>
        <w:pStyle w:val="af5"/>
        <w:keepNext/>
        <w:rPr>
          <w:rtl/>
        </w:rPr>
      </w:pPr>
      <w:r>
        <w:rPr>
          <w:rtl/>
        </w:rPr>
        <w:t>קריאה:</w:t>
      </w:r>
    </w:p>
    <w:p w:rsidR="00A91B90" w:rsidRDefault="00A91B90" w:rsidP="00A91B90">
      <w:pPr>
        <w:rPr>
          <w:rtl/>
        </w:rPr>
      </w:pPr>
    </w:p>
    <w:p w:rsidR="00A91B90" w:rsidRDefault="00A91B90" w:rsidP="00A91B90">
      <w:pPr>
        <w:rPr>
          <w:rtl/>
        </w:rPr>
      </w:pPr>
      <w:r>
        <w:rPr>
          <w:rFonts w:hint="cs"/>
          <w:rtl/>
        </w:rPr>
        <w:t>ברגע שהם לא בני אותה דת.</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 xml:space="preserve">אם אינם בני אותה דת, זה הולך לבית משפט למשפחה, בית משפט למשפחה עורך הליך, האם במקרה כזה יש - - - </w:t>
      </w:r>
    </w:p>
    <w:p w:rsidR="00A91B90" w:rsidRDefault="00A91B90" w:rsidP="00A91B90">
      <w:pPr>
        <w:rPr>
          <w:rtl/>
        </w:rPr>
      </w:pPr>
    </w:p>
    <w:p w:rsidR="00A91B90" w:rsidRDefault="00A91B90" w:rsidP="00A91B90">
      <w:pPr>
        <w:pStyle w:val="a4"/>
        <w:keepNext/>
        <w:rPr>
          <w:rtl/>
        </w:rPr>
      </w:pPr>
      <w:r>
        <w:rPr>
          <w:rtl/>
        </w:rPr>
        <w:t xml:space="preserve">יוליה </w:t>
      </w:r>
      <w:proofErr w:type="spellStart"/>
      <w:r>
        <w:rPr>
          <w:rtl/>
        </w:rPr>
        <w:t>מלינובסקי</w:t>
      </w:r>
      <w:proofErr w:type="spellEnd"/>
      <w:r>
        <w:rPr>
          <w:rtl/>
        </w:rPr>
        <w:t xml:space="preserve"> (ישראל ביתנו):</w:t>
      </w:r>
    </w:p>
    <w:p w:rsidR="00A91B90" w:rsidRDefault="00A91B90" w:rsidP="00A91B90">
      <w:pPr>
        <w:pStyle w:val="KeepWithNext"/>
        <w:rPr>
          <w:rtl/>
        </w:rPr>
      </w:pPr>
    </w:p>
    <w:p w:rsidR="00A91B90" w:rsidRDefault="00A91B90" w:rsidP="00A91B90">
      <w:pPr>
        <w:rPr>
          <w:rtl/>
        </w:rPr>
      </w:pPr>
      <w:r>
        <w:rPr>
          <w:rFonts w:hint="cs"/>
          <w:rtl/>
        </w:rPr>
        <w:t>התרת נישואין. ואז בודקים.</w:t>
      </w:r>
    </w:p>
    <w:p w:rsidR="00A91B90" w:rsidRDefault="00A91B90" w:rsidP="00A91B90">
      <w:pPr>
        <w:rPr>
          <w:rtl/>
        </w:rPr>
      </w:pPr>
    </w:p>
    <w:p w:rsidR="00A91B90" w:rsidRDefault="00A91B90" w:rsidP="00A91B90">
      <w:pPr>
        <w:pStyle w:val="af9"/>
        <w:keepNext/>
        <w:rPr>
          <w:rtl/>
        </w:rPr>
      </w:pPr>
      <w:r>
        <w:rPr>
          <w:rtl/>
        </w:rPr>
        <w:t>שמעון יעקבי:</w:t>
      </w:r>
    </w:p>
    <w:p w:rsidR="00A91B90" w:rsidRDefault="00A91B90" w:rsidP="00A91B90">
      <w:pPr>
        <w:pStyle w:val="KeepWithNext"/>
        <w:rPr>
          <w:rtl/>
        </w:rPr>
      </w:pPr>
    </w:p>
    <w:p w:rsidR="00A91B90" w:rsidRDefault="00A91B90" w:rsidP="00A91B90">
      <w:pPr>
        <w:rPr>
          <w:rtl/>
        </w:rPr>
      </w:pPr>
      <w:r>
        <w:rPr>
          <w:rFonts w:hint="cs"/>
          <w:rtl/>
        </w:rPr>
        <w:t xml:space="preserve">נכון. התרת נישואין, אם יש צורך בגירושים דתיים, ככל שמדובר ביהודי ולא יהודי אין צורך בהתרת נישואין בבית הדין הרבני ולכן זה נשאר בבית דין לענייני משפחה. זה לא משנה איזה סוג נישואין הם נישאו. </w:t>
      </w:r>
    </w:p>
    <w:p w:rsidR="00A91B90" w:rsidRDefault="00A91B90" w:rsidP="00A91B90">
      <w:pPr>
        <w:rPr>
          <w:rtl/>
        </w:rPr>
      </w:pPr>
    </w:p>
    <w:p w:rsidR="00A91B90" w:rsidRDefault="00A91B90" w:rsidP="00A91B90">
      <w:pPr>
        <w:rPr>
          <w:rtl/>
        </w:rPr>
      </w:pPr>
      <w:r>
        <w:rPr>
          <w:rFonts w:hint="cs"/>
          <w:rtl/>
        </w:rPr>
        <w:t>על כל פנים, החוק מחייב אותנו לברר שבאמת האלה שנמצאים בפנינו ורוצים להתגרש, שניהם יהודיים. אני לא אכחד שיש מקרים של טענות כאלה שנטענות בחוסר תום לב. לפעמים האיש שנישא ידע שיש בעיות לגבי יהדותה של אשתו, הוא העדיף להינשא איתה, ובשלב מסוים אם חל איזה שהוא סכסוך אז הוא מעלה את העניין, אולי כדי להתחמק מתשלום מזונות, אולי כדי להתחמק מתשלום הכתובה ואולי כי הוא רוצה שהגירושים</w:t>
      </w:r>
      <w:r w:rsidR="006F1B8C">
        <w:rPr>
          <w:rFonts w:hint="cs"/>
          <w:rtl/>
        </w:rPr>
        <w:t xml:space="preserve"> שלו ילכו מהר, בהנחה אם בית הדין שלא מדובר בפניו </w:t>
      </w:r>
      <w:r w:rsidR="00417471">
        <w:rPr>
          <w:rFonts w:hint="cs"/>
          <w:rtl/>
        </w:rPr>
        <w:t>ביהודיי</w:t>
      </w:r>
      <w:r w:rsidR="00417471">
        <w:rPr>
          <w:rFonts w:hint="eastAsia"/>
          <w:rtl/>
        </w:rPr>
        <w:t>ה</w:t>
      </w:r>
      <w:r w:rsidR="006F1B8C">
        <w:rPr>
          <w:rFonts w:hint="cs"/>
          <w:rtl/>
        </w:rPr>
        <w:t>, אז מבחינת בית הדין ההליך אמור להיות הליך קצר.</w:t>
      </w:r>
    </w:p>
    <w:p w:rsidR="006F1B8C" w:rsidRDefault="006F1B8C" w:rsidP="00A91B90">
      <w:pPr>
        <w:rPr>
          <w:rtl/>
        </w:rPr>
      </w:pPr>
    </w:p>
    <w:p w:rsidR="006F1B8C" w:rsidRDefault="006F1B8C" w:rsidP="00A91B90">
      <w:pPr>
        <w:rPr>
          <w:rtl/>
        </w:rPr>
      </w:pPr>
      <w:r>
        <w:rPr>
          <w:rFonts w:hint="cs"/>
          <w:rtl/>
        </w:rPr>
        <w:t xml:space="preserve">אלא מה? שכשבית הדין מגיע למסקנה שבאמת מדובר במי שאינה </w:t>
      </w:r>
      <w:r w:rsidR="00417471">
        <w:rPr>
          <w:rFonts w:hint="cs"/>
          <w:rtl/>
        </w:rPr>
        <w:t>יהודיי</w:t>
      </w:r>
      <w:r w:rsidR="00417471">
        <w:rPr>
          <w:rFonts w:hint="eastAsia"/>
          <w:rtl/>
        </w:rPr>
        <w:t>ה</w:t>
      </w:r>
      <w:r>
        <w:rPr>
          <w:rFonts w:hint="cs"/>
          <w:rtl/>
        </w:rPr>
        <w:t>, למרות אם כשהם נישאו חשבו ששניהם יהודים, אז בית הדין מעביר, מפסיק לדון בעניין והוא אומר לו "</w:t>
      </w:r>
      <w:r w:rsidR="00417471">
        <w:rPr>
          <w:rFonts w:hint="cs"/>
          <w:rtl/>
        </w:rPr>
        <w:t>התגלה</w:t>
      </w:r>
      <w:r>
        <w:rPr>
          <w:rFonts w:hint="cs"/>
          <w:rtl/>
        </w:rPr>
        <w:t xml:space="preserve"> שמדובר פה בלא </w:t>
      </w:r>
      <w:r w:rsidR="00417471">
        <w:rPr>
          <w:rFonts w:hint="cs"/>
          <w:rtl/>
        </w:rPr>
        <w:t>יהודיי</w:t>
      </w:r>
      <w:r w:rsidR="00417471">
        <w:rPr>
          <w:rFonts w:hint="eastAsia"/>
          <w:rtl/>
        </w:rPr>
        <w:t>ה</w:t>
      </w:r>
      <w:r>
        <w:rPr>
          <w:rFonts w:hint="cs"/>
          <w:rtl/>
        </w:rPr>
        <w:t>", או הוא לא יהודי, זה לא חייב להיות לגבי אישה, המגדר לא משנה בעניין הזה, בית הדין מגיע למסקנה שמישהו מבני הזוג לא יהודי, "</w:t>
      </w:r>
      <w:r w:rsidR="00417471">
        <w:rPr>
          <w:rFonts w:hint="cs"/>
          <w:rtl/>
        </w:rPr>
        <w:t>אנחנו</w:t>
      </w:r>
      <w:r>
        <w:rPr>
          <w:rFonts w:hint="cs"/>
          <w:rtl/>
        </w:rPr>
        <w:t xml:space="preserve"> מצטערים, על פי החוק אנחנו לא יכולים לטפל בעניין, תפנה בהליך"- - -</w:t>
      </w:r>
    </w:p>
    <w:p w:rsidR="006F1B8C" w:rsidRDefault="006F1B8C" w:rsidP="00A91B90">
      <w:pPr>
        <w:rPr>
          <w:rtl/>
        </w:rPr>
      </w:pPr>
    </w:p>
    <w:p w:rsidR="006F1B8C" w:rsidRDefault="006F1B8C" w:rsidP="006F1B8C">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אני למדתי משפטים. אני מכירה את כל ההליך הזה.</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417471" w:rsidP="006F1B8C">
      <w:pPr>
        <w:rPr>
          <w:rtl/>
        </w:rPr>
      </w:pPr>
      <w:r>
        <w:rPr>
          <w:rFonts w:hint="cs"/>
          <w:rtl/>
        </w:rPr>
        <w:t>מצוין</w:t>
      </w:r>
      <w:r w:rsidR="006F1B8C">
        <w:rPr>
          <w:rFonts w:hint="cs"/>
          <w:rtl/>
        </w:rPr>
        <w:t>.</w:t>
      </w:r>
    </w:p>
    <w:p w:rsidR="006F1B8C" w:rsidRDefault="006F1B8C" w:rsidP="006F1B8C">
      <w:pPr>
        <w:rPr>
          <w:rtl/>
        </w:rPr>
      </w:pPr>
    </w:p>
    <w:p w:rsidR="006F1B8C" w:rsidRDefault="006F1B8C" w:rsidP="006F1B8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מצוין. אתה עשית לי עכשיו מבוא למשפטים. זה לא. אני שאלתי אותך שאלות קונקרטיות ואתה ברחת.</w:t>
      </w:r>
    </w:p>
    <w:p w:rsidR="006F1B8C" w:rsidRDefault="006F1B8C" w:rsidP="006F1B8C">
      <w:pPr>
        <w:rPr>
          <w:rtl/>
        </w:rPr>
      </w:pPr>
    </w:p>
    <w:p w:rsidR="006F1B8C" w:rsidRDefault="006F1B8C" w:rsidP="006F1B8C">
      <w:pPr>
        <w:pStyle w:val="af6"/>
        <w:keepNext/>
        <w:rPr>
          <w:rtl/>
        </w:rPr>
      </w:pPr>
      <w:r>
        <w:rPr>
          <w:rtl/>
        </w:rPr>
        <w:t>היו"ר אברהם נגוסה:</w:t>
      </w:r>
    </w:p>
    <w:p w:rsidR="006F1B8C" w:rsidRDefault="006F1B8C" w:rsidP="006F1B8C">
      <w:pPr>
        <w:pStyle w:val="KeepWithNext"/>
        <w:rPr>
          <w:rtl/>
        </w:rPr>
      </w:pPr>
    </w:p>
    <w:p w:rsidR="006F1B8C" w:rsidRDefault="006F1B8C" w:rsidP="006F1B8C">
      <w:pPr>
        <w:rPr>
          <w:rtl/>
        </w:rPr>
      </w:pPr>
      <w:r>
        <w:rPr>
          <w:rFonts w:hint="cs"/>
          <w:rtl/>
        </w:rPr>
        <w:t>אני רוצה להתקדם.</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בבקשה. אנחנו מתקדמים.</w:t>
      </w:r>
    </w:p>
    <w:p w:rsidR="006F1B8C" w:rsidRDefault="006F1B8C" w:rsidP="006F1B8C">
      <w:pPr>
        <w:rPr>
          <w:rtl/>
        </w:rPr>
      </w:pPr>
    </w:p>
    <w:p w:rsidR="006F1B8C" w:rsidRDefault="006F1B8C" w:rsidP="006F1B8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אתה פשוט בורח, אתה מורח אותי. ומה לבדיקת יהדות בפסק הדין הזה ש- - - על יהדות גם לגברת, לאמא, ולאחותה. על פי תיקון של יועמ"ש אסור להם לעשות דבר כזה.</w:t>
      </w:r>
    </w:p>
    <w:p w:rsidR="006F1B8C" w:rsidRDefault="006F1B8C" w:rsidP="006F1B8C">
      <w:pPr>
        <w:rPr>
          <w:rtl/>
        </w:rPr>
      </w:pPr>
    </w:p>
    <w:p w:rsidR="006F1B8C" w:rsidRDefault="006F1B8C" w:rsidP="006F1B8C">
      <w:pPr>
        <w:pStyle w:val="af6"/>
        <w:keepNext/>
        <w:rPr>
          <w:rtl/>
        </w:rPr>
      </w:pPr>
      <w:r>
        <w:rPr>
          <w:rtl/>
        </w:rPr>
        <w:t>היו"ר אברהם נגוסה:</w:t>
      </w:r>
    </w:p>
    <w:p w:rsidR="006F1B8C" w:rsidRDefault="006F1B8C" w:rsidP="006F1B8C">
      <w:pPr>
        <w:pStyle w:val="KeepWithNext"/>
        <w:rPr>
          <w:rtl/>
        </w:rPr>
      </w:pPr>
    </w:p>
    <w:p w:rsidR="006F1B8C" w:rsidRDefault="006F1B8C" w:rsidP="006F1B8C">
      <w:pPr>
        <w:rPr>
          <w:rtl/>
        </w:rPr>
      </w:pPr>
      <w:r>
        <w:rPr>
          <w:rFonts w:hint="cs"/>
          <w:rtl/>
        </w:rPr>
        <w:t>זאת השאלה שלי באמת.</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אם אנחנו מדברים פה על קרובי המשפחה, אין לנו מידע פה האם קרובי המשפחה הסכימו להצטרף כצד בהליך או לא הסכימו להצטרף כצד בהליך, איננו יודעים.</w:t>
      </w:r>
    </w:p>
    <w:p w:rsidR="006F1B8C" w:rsidRDefault="006F1B8C" w:rsidP="006F1B8C">
      <w:pPr>
        <w:rPr>
          <w:rtl/>
        </w:rPr>
      </w:pPr>
    </w:p>
    <w:p w:rsidR="006F1B8C" w:rsidRDefault="006F1B8C" w:rsidP="006F1B8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כתוב בבירור שבית דין פשוט מורה.</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גבירתי, ככל - - -</w:t>
      </w:r>
    </w:p>
    <w:p w:rsidR="006F1B8C" w:rsidRDefault="006F1B8C" w:rsidP="006F1B8C">
      <w:pPr>
        <w:rPr>
          <w:rtl/>
        </w:rPr>
      </w:pPr>
    </w:p>
    <w:p w:rsidR="006F1B8C" w:rsidRDefault="006F1B8C" w:rsidP="006F1B8C">
      <w:pPr>
        <w:pStyle w:val="af6"/>
        <w:keepNext/>
        <w:rPr>
          <w:rtl/>
        </w:rPr>
      </w:pPr>
      <w:r>
        <w:rPr>
          <w:rtl/>
        </w:rPr>
        <w:t>היו"ר אברהם נגוסה:</w:t>
      </w:r>
    </w:p>
    <w:p w:rsidR="006F1B8C" w:rsidRDefault="006F1B8C" w:rsidP="006F1B8C">
      <w:pPr>
        <w:pStyle w:val="KeepWithNext"/>
        <w:rPr>
          <w:rtl/>
        </w:rPr>
      </w:pPr>
    </w:p>
    <w:p w:rsidR="006F1B8C" w:rsidRDefault="006F1B8C" w:rsidP="006F1B8C">
      <w:pPr>
        <w:rPr>
          <w:rtl/>
        </w:rPr>
      </w:pPr>
      <w:r>
        <w:rPr>
          <w:rFonts w:hint="cs"/>
          <w:rtl/>
        </w:rPr>
        <w:t>היועץ המשפטי נתן הוראה לא לעשות את זה.</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 xml:space="preserve">סליחה, היועץ המשפטי לממשלה עדיין לא נותן הוראות </w:t>
      </w:r>
      <w:r w:rsidR="00417471">
        <w:rPr>
          <w:rFonts w:hint="cs"/>
          <w:rtl/>
        </w:rPr>
        <w:t>לבתי הדי</w:t>
      </w:r>
      <w:r w:rsidR="00417471">
        <w:rPr>
          <w:rFonts w:hint="eastAsia"/>
          <w:rtl/>
        </w:rPr>
        <w:t>ן</w:t>
      </w:r>
      <w:r>
        <w:rPr>
          <w:rFonts w:hint="cs"/>
          <w:rtl/>
        </w:rPr>
        <w:t xml:space="preserve"> הרבניים, כמו שהוא לא נותן הוראות לשופטים.</w:t>
      </w:r>
    </w:p>
    <w:p w:rsidR="006F1B8C" w:rsidRDefault="006F1B8C" w:rsidP="006F1B8C">
      <w:pPr>
        <w:rPr>
          <w:rtl/>
        </w:rPr>
      </w:pPr>
    </w:p>
    <w:p w:rsidR="006F1B8C" w:rsidRDefault="006F1B8C" w:rsidP="006F1B8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אבל אתם קיבלתם את ה- - -</w:t>
      </w:r>
    </w:p>
    <w:p w:rsidR="006F1B8C" w:rsidRDefault="006F1B8C" w:rsidP="006F1B8C">
      <w:pPr>
        <w:rPr>
          <w:rtl/>
        </w:rPr>
      </w:pPr>
    </w:p>
    <w:p w:rsidR="006F1B8C" w:rsidRDefault="006F1B8C" w:rsidP="006F1B8C">
      <w:pPr>
        <w:pStyle w:val="af9"/>
        <w:keepNext/>
        <w:rPr>
          <w:rtl/>
        </w:rPr>
      </w:pPr>
      <w:r>
        <w:rPr>
          <w:rtl/>
        </w:rPr>
        <w:lastRenderedPageBreak/>
        <w:t>שמעון יעקבי:</w:t>
      </w:r>
    </w:p>
    <w:p w:rsidR="006F1B8C" w:rsidRDefault="006F1B8C" w:rsidP="006F1B8C">
      <w:pPr>
        <w:pStyle w:val="KeepWithNext"/>
        <w:rPr>
          <w:rtl/>
        </w:rPr>
      </w:pPr>
    </w:p>
    <w:p w:rsidR="006F1B8C" w:rsidRDefault="006F1B8C" w:rsidP="006F1B8C">
      <w:pPr>
        <w:rPr>
          <w:rtl/>
        </w:rPr>
      </w:pPr>
      <w:r>
        <w:rPr>
          <w:rFonts w:hint="cs"/>
          <w:rtl/>
        </w:rPr>
        <w:t>גבירתי הנכבדה, בואו ניצמד לניסוחים שלנו. הוראות לדיינים ולשופטים לא ניתנות על ידי היועץ המשפטי לממשלה, עדיין במדינת ישראל נקוטה השיטה של הפרדת רשויות. היועץ המשפטי לממשלה שייך לרשות המבצעת, לא לרשות השופטת. הוא יכול לבוא ולהבהיר - - -</w:t>
      </w:r>
    </w:p>
    <w:p w:rsidR="006F1B8C" w:rsidRDefault="006F1B8C" w:rsidP="006F1B8C">
      <w:pPr>
        <w:rPr>
          <w:rtl/>
        </w:rPr>
      </w:pPr>
    </w:p>
    <w:p w:rsidR="006F1B8C" w:rsidRDefault="006F1B8C" w:rsidP="006F1B8C">
      <w:pPr>
        <w:pStyle w:val="af6"/>
        <w:keepNext/>
        <w:rPr>
          <w:rtl/>
        </w:rPr>
      </w:pPr>
      <w:r>
        <w:rPr>
          <w:rtl/>
        </w:rPr>
        <w:t>היו"ר אברהם נגוסה:</w:t>
      </w:r>
    </w:p>
    <w:p w:rsidR="006F1B8C" w:rsidRDefault="006F1B8C" w:rsidP="006F1B8C">
      <w:pPr>
        <w:pStyle w:val="KeepWithNext"/>
        <w:rPr>
          <w:rtl/>
        </w:rPr>
      </w:pPr>
    </w:p>
    <w:p w:rsidR="006F1B8C" w:rsidRDefault="006F1B8C" w:rsidP="006F1B8C">
      <w:pPr>
        <w:rPr>
          <w:rtl/>
        </w:rPr>
      </w:pPr>
      <w:r>
        <w:rPr>
          <w:rFonts w:hint="cs"/>
          <w:rtl/>
        </w:rPr>
        <w:t>זה אומר שאתם ממשיכים צד שלישי?</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לא. זה לא אומר. אנחנו פועלים בהתאם להנחיות.</w:t>
      </w:r>
    </w:p>
    <w:p w:rsidR="006F1B8C" w:rsidRDefault="006F1B8C" w:rsidP="006F1B8C">
      <w:pPr>
        <w:rPr>
          <w:rtl/>
        </w:rPr>
      </w:pPr>
    </w:p>
    <w:p w:rsidR="006F1B8C" w:rsidRDefault="006F1B8C" w:rsidP="006F1B8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אז איך זה מסתדר?</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אני מסביר לגבירתי ואנא גבירתי, תאזין למה שאני אומר. אין לנו מידע בתיק הזה, בפסק הדין הזה מה היה רצונם של בני המשפחה. בואו נזכור שהתיק הזה התחיל לפחות בשנת 2015, זה כתוב בפסק הדין. עדיין בעידן הקודם, ולא ידוע לנו מכח - - -של פסק הדין האם קרובי המשפחה ביקשו להצטרף או לא ביקשו להצטרף.</w:t>
      </w:r>
    </w:p>
    <w:p w:rsidR="006F1B8C" w:rsidRDefault="006F1B8C" w:rsidP="006F1B8C">
      <w:pPr>
        <w:rPr>
          <w:rtl/>
        </w:rPr>
      </w:pPr>
    </w:p>
    <w:p w:rsidR="006F1B8C" w:rsidRDefault="004D6C34" w:rsidP="004D6C34">
      <w:pPr>
        <w:pStyle w:val="af5"/>
        <w:keepNext/>
        <w:rPr>
          <w:rtl/>
        </w:rPr>
      </w:pPr>
      <w:r>
        <w:rPr>
          <w:rtl/>
        </w:rPr>
        <w:t>מרב תורג'מן:</w:t>
      </w:r>
    </w:p>
    <w:p w:rsidR="004D6C34" w:rsidRDefault="004D6C34" w:rsidP="004D6C34">
      <w:pPr>
        <w:ind w:firstLine="0"/>
        <w:rPr>
          <w:rtl/>
        </w:rPr>
      </w:pPr>
    </w:p>
    <w:p w:rsidR="006F1B8C" w:rsidRDefault="006F1B8C" w:rsidP="006F1B8C">
      <w:pPr>
        <w:rPr>
          <w:rtl/>
        </w:rPr>
      </w:pPr>
      <w:r>
        <w:rPr>
          <w:rFonts w:hint="cs"/>
          <w:rtl/>
        </w:rPr>
        <w:t>בהנחה שהם לא ביקשו להצטרף?</w:t>
      </w:r>
    </w:p>
    <w:p w:rsidR="006F1B8C" w:rsidRDefault="006F1B8C" w:rsidP="006F1B8C">
      <w:pPr>
        <w:rPr>
          <w:rtl/>
        </w:rPr>
      </w:pPr>
    </w:p>
    <w:p w:rsidR="006F1B8C" w:rsidRDefault="006F1B8C" w:rsidP="006F1B8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אבל פסק הדין ניתן עכשיו.</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ניתן עכשיו. אינני יודע מה היה - - -</w:t>
      </w:r>
    </w:p>
    <w:p w:rsidR="006F1B8C" w:rsidRDefault="006F1B8C" w:rsidP="006F1B8C">
      <w:pPr>
        <w:rPr>
          <w:rtl/>
        </w:rPr>
      </w:pPr>
    </w:p>
    <w:p w:rsidR="006F1B8C" w:rsidRDefault="006F1B8C" w:rsidP="006F1B8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 xml:space="preserve">תענה לשאלה, האם </w:t>
      </w:r>
      <w:r w:rsidR="00417471">
        <w:rPr>
          <w:rFonts w:hint="cs"/>
          <w:rtl/>
        </w:rPr>
        <w:t>נטיי</w:t>
      </w:r>
      <w:r w:rsidR="00417471">
        <w:rPr>
          <w:rFonts w:hint="eastAsia"/>
          <w:rtl/>
        </w:rPr>
        <w:t>ה</w:t>
      </w:r>
      <w:r>
        <w:rPr>
          <w:rFonts w:hint="cs"/>
          <w:rtl/>
        </w:rPr>
        <w:t xml:space="preserve"> מינ</w:t>
      </w:r>
      <w:r w:rsidR="00417471">
        <w:rPr>
          <w:rFonts w:hint="cs"/>
          <w:rtl/>
        </w:rPr>
        <w:t>ית כזו או אחרת פוסלת מאישה להיו</w:t>
      </w:r>
      <w:r>
        <w:rPr>
          <w:rFonts w:hint="cs"/>
          <w:rtl/>
        </w:rPr>
        <w:t>ת</w:t>
      </w:r>
      <w:r w:rsidR="00417471">
        <w:rPr>
          <w:rFonts w:hint="cs"/>
          <w:rtl/>
        </w:rPr>
        <w:t xml:space="preserve"> יהודיי</w:t>
      </w:r>
      <w:r w:rsidR="00417471">
        <w:rPr>
          <w:rFonts w:hint="eastAsia"/>
          <w:rtl/>
        </w:rPr>
        <w:t>ה</w:t>
      </w:r>
      <w:r>
        <w:rPr>
          <w:rFonts w:hint="cs"/>
          <w:rtl/>
        </w:rPr>
        <w:t>, אם היא זונה, לסבית או משהו כזה? אם הטענה הזאת מספיקה?</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התשובה היא שלילית.</w:t>
      </w:r>
    </w:p>
    <w:p w:rsidR="006F1B8C" w:rsidRDefault="006F1B8C" w:rsidP="006F1B8C">
      <w:pPr>
        <w:rPr>
          <w:rtl/>
        </w:rPr>
      </w:pPr>
    </w:p>
    <w:p w:rsidR="006F1B8C" w:rsidRDefault="006F1B8C" w:rsidP="006F1B8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 xml:space="preserve">זאת אומרת טענה שהגברת כביכול זונה היא לא טענה שבכלל </w:t>
      </w:r>
      <w:r w:rsidR="00417471">
        <w:rPr>
          <w:rFonts w:hint="cs"/>
          <w:rtl/>
        </w:rPr>
        <w:t>היית</w:t>
      </w:r>
      <w:r w:rsidR="00417471">
        <w:rPr>
          <w:rFonts w:hint="eastAsia"/>
          <w:rtl/>
        </w:rPr>
        <w:t>ה</w:t>
      </w:r>
      <w:r>
        <w:rPr>
          <w:rFonts w:hint="cs"/>
          <w:rtl/>
        </w:rPr>
        <w:t xml:space="preserve"> צריכה להכנס לשיקול. ובית הדין התייחס בדיוק לזה.</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גבירתי, אם האישה טוענת שזה לא שיקול, היא תתכבד והיא תטען את זה בבית הדין הגדול, בית הדין ייתן את דעתו. אבל עם כל הכבוד וההערכה לוועדה הנכבדה הזאת, השיקולים הפנים שיפוטיים הן של בית המשפט בכל תיק שהוא והן של בית הדין הרבני, אינם נתונים לפיקוחה של הוועדה הנכבדה הזו.</w:t>
      </w:r>
    </w:p>
    <w:p w:rsidR="006F1B8C" w:rsidRDefault="006F1B8C" w:rsidP="006F1B8C">
      <w:pPr>
        <w:rPr>
          <w:rtl/>
        </w:rPr>
      </w:pPr>
    </w:p>
    <w:p w:rsidR="006F1B8C" w:rsidRDefault="006F1B8C" w:rsidP="006F1B8C">
      <w:pPr>
        <w:pStyle w:val="af6"/>
        <w:keepNext/>
        <w:rPr>
          <w:rtl/>
        </w:rPr>
      </w:pPr>
      <w:r>
        <w:rPr>
          <w:rtl/>
        </w:rPr>
        <w:lastRenderedPageBreak/>
        <w:t>היו"ר אברהם נגוסה:</w:t>
      </w:r>
    </w:p>
    <w:p w:rsidR="006F1B8C" w:rsidRDefault="006F1B8C" w:rsidP="006F1B8C">
      <w:pPr>
        <w:pStyle w:val="KeepWithNext"/>
        <w:rPr>
          <w:rtl/>
        </w:rPr>
      </w:pPr>
    </w:p>
    <w:p w:rsidR="006F1B8C" w:rsidRDefault="006F1B8C" w:rsidP="006F1B8C">
      <w:pPr>
        <w:rPr>
          <w:rtl/>
        </w:rPr>
      </w:pPr>
      <w:r>
        <w:rPr>
          <w:rFonts w:hint="cs"/>
          <w:rtl/>
        </w:rPr>
        <w:t>אני שואל אם הבעל טוען לדבר הזה, האם בית המשפט מקבל אוטומטית את הטענה שלו או שיש לו הליך הוכחות?</w:t>
      </w:r>
    </w:p>
    <w:p w:rsidR="006F1B8C" w:rsidRDefault="006F1B8C" w:rsidP="006F1B8C">
      <w:pPr>
        <w:rPr>
          <w:rtl/>
        </w:rPr>
      </w:pPr>
    </w:p>
    <w:p w:rsidR="006F1B8C" w:rsidRDefault="006F1B8C" w:rsidP="006F1B8C">
      <w:pPr>
        <w:pStyle w:val="af9"/>
        <w:keepNext/>
        <w:rPr>
          <w:rtl/>
        </w:rPr>
      </w:pPr>
      <w:r>
        <w:rPr>
          <w:rtl/>
        </w:rPr>
        <w:t>שמעון יעקבי:</w:t>
      </w:r>
    </w:p>
    <w:p w:rsidR="006F1B8C" w:rsidRDefault="006F1B8C" w:rsidP="006F1B8C">
      <w:pPr>
        <w:pStyle w:val="KeepWithNext"/>
        <w:rPr>
          <w:rtl/>
        </w:rPr>
      </w:pPr>
    </w:p>
    <w:p w:rsidR="006F1B8C" w:rsidRDefault="006F1B8C" w:rsidP="006F1B8C">
      <w:pPr>
        <w:rPr>
          <w:rtl/>
        </w:rPr>
      </w:pPr>
      <w:r>
        <w:rPr>
          <w:rFonts w:hint="cs"/>
          <w:rtl/>
        </w:rPr>
        <w:t xml:space="preserve">אין אוטומטית. "המוציא מחברו עליו הראיה" כך נאמר. מה הטריגר, הזרז, הדבר שהוא הגורם המניע לבדיקה מחדש של עניין כזה או אחר? אין רשימה סגורה בענין הזה. כל שופט וכל דיין פועל בהתאם למיטב שיקול דעתו השיפוטית, אני מניח שיש מקרים רבים שבתי הדין וגם בית משפט נניח, ידחו פניות כאלה על הסף, בהתאם לרמת הכנות ותום הלב שאותו מעלה טענה מעלה את זה, אבל </w:t>
      </w:r>
      <w:r w:rsidR="00417471">
        <w:rPr>
          <w:rFonts w:hint="cs"/>
          <w:rtl/>
        </w:rPr>
        <w:t>במקרים</w:t>
      </w:r>
      <w:r>
        <w:rPr>
          <w:rFonts w:hint="cs"/>
          <w:rtl/>
        </w:rPr>
        <w:t xml:space="preserve"> מסוימים יכול להיות שטענת תום הלב כשלעצמה איננה מהווה חסם מלפתוח את העניין מחדש.</w:t>
      </w:r>
    </w:p>
    <w:p w:rsidR="006F1B8C" w:rsidRDefault="006F1B8C" w:rsidP="006F1B8C">
      <w:pPr>
        <w:rPr>
          <w:rtl/>
        </w:rPr>
      </w:pPr>
    </w:p>
    <w:p w:rsidR="006F1B8C" w:rsidRDefault="006F1B8C" w:rsidP="006F1B8C">
      <w:pPr>
        <w:pStyle w:val="a4"/>
        <w:keepNext/>
        <w:rPr>
          <w:rtl/>
        </w:rPr>
      </w:pPr>
      <w:r>
        <w:rPr>
          <w:rtl/>
        </w:rPr>
        <w:t xml:space="preserve">יוליה </w:t>
      </w:r>
      <w:proofErr w:type="spellStart"/>
      <w:r>
        <w:rPr>
          <w:rtl/>
        </w:rPr>
        <w:t>מלינובסקי</w:t>
      </w:r>
      <w:proofErr w:type="spellEnd"/>
      <w:r>
        <w:rPr>
          <w:rtl/>
        </w:rPr>
        <w:t xml:space="preserve"> (ישראל ביתנו):</w:t>
      </w:r>
    </w:p>
    <w:p w:rsidR="006F1B8C" w:rsidRDefault="006F1B8C" w:rsidP="006F1B8C">
      <w:pPr>
        <w:pStyle w:val="KeepWithNext"/>
        <w:rPr>
          <w:rtl/>
        </w:rPr>
      </w:pPr>
    </w:p>
    <w:p w:rsidR="006F1B8C" w:rsidRDefault="006F1B8C" w:rsidP="006F1B8C">
      <w:pPr>
        <w:rPr>
          <w:rtl/>
        </w:rPr>
      </w:pPr>
      <w:r>
        <w:rPr>
          <w:rFonts w:hint="cs"/>
          <w:rtl/>
        </w:rPr>
        <w:t>אני יכולה שאלה קטנה? הבהרה. בהתחשב בכך שאם צדדים שלישיים לא נתנו הסכמתם להיות בהליך הזה, אתה יכול להגיד לי בוודאות שאין בדיקת יהדות כלפיהם? נכון לעכשיו, לפי ההנחיות שלכם שאתם תיקנתם?</w:t>
      </w:r>
    </w:p>
    <w:p w:rsidR="006F1B8C" w:rsidRDefault="006F1B8C" w:rsidP="006F1B8C">
      <w:pPr>
        <w:rPr>
          <w:rtl/>
        </w:rPr>
      </w:pPr>
    </w:p>
    <w:p w:rsidR="00172E16" w:rsidRDefault="00172E16" w:rsidP="00172E16">
      <w:pPr>
        <w:pStyle w:val="af9"/>
        <w:keepNext/>
        <w:rPr>
          <w:rtl/>
        </w:rPr>
      </w:pPr>
      <w:r>
        <w:rPr>
          <w:rtl/>
        </w:rPr>
        <w:t>שמעון יעקבי:</w:t>
      </w:r>
    </w:p>
    <w:p w:rsidR="00172E16" w:rsidRDefault="00172E16" w:rsidP="00172E16">
      <w:pPr>
        <w:pStyle w:val="KeepWithNext"/>
        <w:rPr>
          <w:rtl/>
        </w:rPr>
      </w:pPr>
    </w:p>
    <w:p w:rsidR="00172E16" w:rsidRDefault="00172E16" w:rsidP="00172E16">
      <w:pPr>
        <w:rPr>
          <w:rtl/>
        </w:rPr>
      </w:pPr>
      <w:r>
        <w:rPr>
          <w:rFonts w:hint="cs"/>
          <w:rtl/>
        </w:rPr>
        <w:t>בדיקת יהדות נעשית לפי ההנחיות החדשות.</w:t>
      </w:r>
    </w:p>
    <w:p w:rsidR="00172E16" w:rsidRDefault="00172E16" w:rsidP="00172E16">
      <w:pPr>
        <w:rPr>
          <w:rtl/>
        </w:rPr>
      </w:pPr>
    </w:p>
    <w:p w:rsidR="00172E16" w:rsidRDefault="00172E16" w:rsidP="00172E16">
      <w:pPr>
        <w:pStyle w:val="a4"/>
        <w:keepNext/>
        <w:rPr>
          <w:rtl/>
        </w:rPr>
      </w:pPr>
      <w:r>
        <w:rPr>
          <w:rtl/>
        </w:rPr>
        <w:t xml:space="preserve">יוליה </w:t>
      </w:r>
      <w:proofErr w:type="spellStart"/>
      <w:r>
        <w:rPr>
          <w:rtl/>
        </w:rPr>
        <w:t>מלינובסקי</w:t>
      </w:r>
      <w:proofErr w:type="spellEnd"/>
      <w:r>
        <w:rPr>
          <w:rtl/>
        </w:rPr>
        <w:t xml:space="preserve"> (ישראל ביתנו):</w:t>
      </w:r>
    </w:p>
    <w:p w:rsidR="00172E16" w:rsidRDefault="00172E16" w:rsidP="00172E16">
      <w:pPr>
        <w:pStyle w:val="KeepWithNext"/>
        <w:rPr>
          <w:rtl/>
        </w:rPr>
      </w:pPr>
    </w:p>
    <w:p w:rsidR="00172E16" w:rsidRDefault="00172E16" w:rsidP="00172E16">
      <w:pPr>
        <w:rPr>
          <w:rtl/>
        </w:rPr>
      </w:pPr>
      <w:r>
        <w:rPr>
          <w:rFonts w:hint="cs"/>
          <w:rtl/>
        </w:rPr>
        <w:t>עזוב את התיקים - - -</w:t>
      </w:r>
    </w:p>
    <w:p w:rsidR="00172E16" w:rsidRDefault="00172E16" w:rsidP="00172E16">
      <w:pPr>
        <w:rPr>
          <w:rtl/>
        </w:rPr>
      </w:pPr>
    </w:p>
    <w:p w:rsidR="00172E16" w:rsidRDefault="00172E16" w:rsidP="00172E16">
      <w:pPr>
        <w:pStyle w:val="af9"/>
        <w:keepNext/>
        <w:rPr>
          <w:rtl/>
        </w:rPr>
      </w:pPr>
      <w:r>
        <w:rPr>
          <w:rtl/>
        </w:rPr>
        <w:t>שמעון יעקבי:</w:t>
      </w:r>
    </w:p>
    <w:p w:rsidR="00172E16" w:rsidRDefault="00172E16" w:rsidP="00172E16">
      <w:pPr>
        <w:pStyle w:val="KeepWithNext"/>
        <w:rPr>
          <w:rtl/>
        </w:rPr>
      </w:pPr>
    </w:p>
    <w:p w:rsidR="00172E16" w:rsidRDefault="00172E16" w:rsidP="00172E16">
      <w:pPr>
        <w:rPr>
          <w:rtl/>
        </w:rPr>
      </w:pPr>
      <w:r>
        <w:rPr>
          <w:rFonts w:hint="cs"/>
          <w:rtl/>
        </w:rPr>
        <w:t xml:space="preserve">נעזוב את פסק הדין הזה. </w:t>
      </w:r>
    </w:p>
    <w:p w:rsidR="00172E16" w:rsidRDefault="00172E16" w:rsidP="00172E16">
      <w:pPr>
        <w:rPr>
          <w:rtl/>
        </w:rPr>
      </w:pPr>
    </w:p>
    <w:p w:rsidR="00172E16" w:rsidRDefault="00172E16" w:rsidP="00172E16">
      <w:pPr>
        <w:pStyle w:val="a4"/>
        <w:keepNext/>
        <w:rPr>
          <w:rtl/>
        </w:rPr>
      </w:pPr>
      <w:r>
        <w:rPr>
          <w:rtl/>
        </w:rPr>
        <w:t xml:space="preserve">יוליה </w:t>
      </w:r>
      <w:proofErr w:type="spellStart"/>
      <w:r>
        <w:rPr>
          <w:rtl/>
        </w:rPr>
        <w:t>מלינובסקי</w:t>
      </w:r>
      <w:proofErr w:type="spellEnd"/>
      <w:r>
        <w:rPr>
          <w:rtl/>
        </w:rPr>
        <w:t xml:space="preserve"> (ישראל ביתנו):</w:t>
      </w:r>
    </w:p>
    <w:p w:rsidR="00172E16" w:rsidRDefault="00172E16" w:rsidP="00172E16">
      <w:pPr>
        <w:pStyle w:val="KeepWithNext"/>
        <w:rPr>
          <w:rtl/>
        </w:rPr>
      </w:pPr>
    </w:p>
    <w:p w:rsidR="00172E16" w:rsidRDefault="00172E16" w:rsidP="00172E16">
      <w:pPr>
        <w:rPr>
          <w:rtl/>
        </w:rPr>
      </w:pPr>
      <w:r>
        <w:rPr>
          <w:rFonts w:hint="cs"/>
          <w:rtl/>
        </w:rPr>
        <w:t>מה שקורה עכשיו.</w:t>
      </w:r>
    </w:p>
    <w:p w:rsidR="00172E16" w:rsidRDefault="00172E16" w:rsidP="00172E16">
      <w:pPr>
        <w:rPr>
          <w:rtl/>
        </w:rPr>
      </w:pPr>
    </w:p>
    <w:p w:rsidR="00172E16" w:rsidRDefault="00172E16" w:rsidP="00172E16">
      <w:pPr>
        <w:pStyle w:val="af9"/>
        <w:keepNext/>
        <w:rPr>
          <w:rtl/>
        </w:rPr>
      </w:pPr>
      <w:r>
        <w:rPr>
          <w:rtl/>
        </w:rPr>
        <w:t>שמעון יעקבי:</w:t>
      </w:r>
    </w:p>
    <w:p w:rsidR="00172E16" w:rsidRDefault="00172E16" w:rsidP="00172E16">
      <w:pPr>
        <w:pStyle w:val="KeepWithNext"/>
        <w:rPr>
          <w:rtl/>
        </w:rPr>
      </w:pPr>
    </w:p>
    <w:p w:rsidR="00172E16" w:rsidRDefault="00172E16" w:rsidP="00172E16">
      <w:pPr>
        <w:rPr>
          <w:rtl/>
        </w:rPr>
      </w:pPr>
      <w:r>
        <w:rPr>
          <w:rFonts w:hint="cs"/>
          <w:rtl/>
        </w:rPr>
        <w:t>מה שקורה עכשיו, יש בקשה של פלונית, יש הרצאת פרטים שכל מבקש או מבקשת צריכים למלא, יש שם פרטים לגבי קרובי המשפחה. בית הדין בודק מה המידע הקיים לגבי</w:t>
      </w:r>
      <w:r w:rsidR="006A5764">
        <w:rPr>
          <w:rFonts w:hint="cs"/>
          <w:rtl/>
        </w:rPr>
        <w:t xml:space="preserve"> אותן קרובי משפחה, ככל שזה רלבנטי, זה משכנע את בית הדין לכאן או לכאן, גם אם בית הדין מגיע למסקנה שיש איזו שהיא שאלה לגבי קרובי המשפחה, הם לא נרשמים באיזו שהיא רשימה של טעוני בירור.</w:t>
      </w:r>
    </w:p>
    <w:p w:rsidR="006A5764" w:rsidRDefault="006A5764" w:rsidP="00172E16">
      <w:pPr>
        <w:rPr>
          <w:rtl/>
        </w:rPr>
      </w:pPr>
    </w:p>
    <w:p w:rsidR="006A5764" w:rsidRDefault="006A5764" w:rsidP="006A5764">
      <w:pPr>
        <w:pStyle w:val="a4"/>
        <w:keepNext/>
        <w:rPr>
          <w:rtl/>
        </w:rPr>
      </w:pPr>
      <w:r>
        <w:rPr>
          <w:rtl/>
        </w:rPr>
        <w:t xml:space="preserve">יוליה </w:t>
      </w:r>
      <w:proofErr w:type="spellStart"/>
      <w:r>
        <w:rPr>
          <w:rtl/>
        </w:rPr>
        <w:t>מלינובסקי</w:t>
      </w:r>
      <w:proofErr w:type="spellEnd"/>
      <w:r>
        <w:rPr>
          <w:rtl/>
        </w:rPr>
        <w:t xml:space="preserve"> (ישראל ביתנו):</w:t>
      </w:r>
    </w:p>
    <w:p w:rsidR="006A5764" w:rsidRDefault="006A5764" w:rsidP="006A5764">
      <w:pPr>
        <w:pStyle w:val="KeepWithNext"/>
        <w:rPr>
          <w:rtl/>
        </w:rPr>
      </w:pPr>
    </w:p>
    <w:p w:rsidR="006A5764" w:rsidRDefault="006A5764" w:rsidP="006A5764">
      <w:pPr>
        <w:rPr>
          <w:rtl/>
        </w:rPr>
      </w:pPr>
      <w:r>
        <w:rPr>
          <w:rFonts w:hint="cs"/>
          <w:rtl/>
        </w:rPr>
        <w:t>הם מוזמנים לבירור יהדות?</w:t>
      </w:r>
    </w:p>
    <w:p w:rsidR="006A5764" w:rsidRDefault="006A5764" w:rsidP="006A5764">
      <w:pPr>
        <w:rPr>
          <w:rtl/>
        </w:rPr>
      </w:pPr>
    </w:p>
    <w:p w:rsidR="006A5764" w:rsidRDefault="006A5764" w:rsidP="006A5764">
      <w:pPr>
        <w:pStyle w:val="af9"/>
        <w:keepNext/>
        <w:rPr>
          <w:rtl/>
        </w:rPr>
      </w:pPr>
      <w:r>
        <w:rPr>
          <w:rtl/>
        </w:rPr>
        <w:t>שמעון יעקבי:</w:t>
      </w:r>
    </w:p>
    <w:p w:rsidR="006A5764" w:rsidRDefault="006A5764" w:rsidP="006A5764">
      <w:pPr>
        <w:pStyle w:val="KeepWithNext"/>
        <w:rPr>
          <w:rtl/>
        </w:rPr>
      </w:pPr>
    </w:p>
    <w:p w:rsidR="006A5764" w:rsidRPr="004E784F" w:rsidRDefault="006A5764" w:rsidP="006A5764">
      <w:pPr>
        <w:rPr>
          <w:rtl/>
        </w:rPr>
      </w:pPr>
      <w:r>
        <w:rPr>
          <w:rFonts w:hint="cs"/>
          <w:rtl/>
        </w:rPr>
        <w:t xml:space="preserve">אני מניח שלפי ההנחיות הללו, ככל שעולה שאלה על יהדותם, אומרים להם "זכותכם להצטרף" בהתאם להנחיה החדשה. היה והם יאמרו </w:t>
      </w:r>
      <w:r w:rsidR="004D6C34">
        <w:rPr>
          <w:rFonts w:hint="cs"/>
          <w:rtl/>
        </w:rPr>
        <w:t xml:space="preserve">"אנחנו מצטרפים", יצטרפו. יאמרו "אנחנו לא מצטרפים", אז בדיוק כמו בהנחיה. </w:t>
      </w:r>
    </w:p>
    <w:p w:rsidR="004E784F" w:rsidRDefault="004E784F" w:rsidP="004E784F">
      <w:pPr>
        <w:rPr>
          <w:rtl/>
        </w:rPr>
      </w:pPr>
    </w:p>
    <w:p w:rsidR="004D6C34" w:rsidRDefault="004D6C34" w:rsidP="004E784F">
      <w:pPr>
        <w:rPr>
          <w:rtl/>
        </w:rPr>
      </w:pPr>
      <w:r>
        <w:rPr>
          <w:rFonts w:hint="cs"/>
          <w:rtl/>
        </w:rPr>
        <w:t xml:space="preserve">גבירתי, בואי נזכור שההנחיות הללו נקבעו לפני סדר גודל של חודשיים-שלושה, היו חגים באמצע, </w:t>
      </w:r>
      <w:r w:rsidR="00417471">
        <w:rPr>
          <w:rFonts w:hint="cs"/>
          <w:rtl/>
        </w:rPr>
        <w:t>היית</w:t>
      </w:r>
      <w:r w:rsidR="00417471">
        <w:rPr>
          <w:rFonts w:hint="eastAsia"/>
          <w:rtl/>
        </w:rPr>
        <w:t>ה</w:t>
      </w:r>
      <w:r>
        <w:rPr>
          <w:rFonts w:hint="cs"/>
          <w:rtl/>
        </w:rPr>
        <w:t xml:space="preserve"> פגרה. בואי ניתן כמה חודשים - - -</w:t>
      </w:r>
    </w:p>
    <w:p w:rsidR="004D6C34" w:rsidRDefault="004D6C34" w:rsidP="004E784F">
      <w:pPr>
        <w:rPr>
          <w:rtl/>
        </w:rPr>
      </w:pPr>
    </w:p>
    <w:p w:rsidR="004D6C34" w:rsidRDefault="004D6C34" w:rsidP="004D6C34">
      <w:pPr>
        <w:pStyle w:val="a4"/>
        <w:keepNext/>
        <w:rPr>
          <w:rtl/>
        </w:rPr>
      </w:pPr>
      <w:r>
        <w:rPr>
          <w:rtl/>
        </w:rPr>
        <w:t xml:space="preserve">יוליה </w:t>
      </w:r>
      <w:proofErr w:type="spellStart"/>
      <w:r>
        <w:rPr>
          <w:rtl/>
        </w:rPr>
        <w:t>מלינובסקי</w:t>
      </w:r>
      <w:proofErr w:type="spellEnd"/>
      <w:r>
        <w:rPr>
          <w:rtl/>
        </w:rPr>
        <w:t xml:space="preserve"> (ישראל ביתנו):</w:t>
      </w:r>
    </w:p>
    <w:p w:rsidR="004D6C34" w:rsidRDefault="004D6C34" w:rsidP="004D6C34">
      <w:pPr>
        <w:pStyle w:val="KeepWithNext"/>
        <w:rPr>
          <w:rtl/>
        </w:rPr>
      </w:pPr>
    </w:p>
    <w:p w:rsidR="004D6C34" w:rsidRDefault="004D6C34" w:rsidP="004D6C34">
      <w:pPr>
        <w:rPr>
          <w:rtl/>
        </w:rPr>
      </w:pPr>
      <w:r>
        <w:rPr>
          <w:rFonts w:hint="cs"/>
          <w:rtl/>
        </w:rPr>
        <w:t>אנחנו עובדים גם בפגרה וגם בחגים.</w:t>
      </w:r>
    </w:p>
    <w:p w:rsidR="004D6C34" w:rsidRDefault="004D6C34" w:rsidP="004D6C34">
      <w:pPr>
        <w:rPr>
          <w:rtl/>
        </w:rPr>
      </w:pPr>
    </w:p>
    <w:p w:rsidR="004D6C34" w:rsidRDefault="004D6C34" w:rsidP="004D6C34">
      <w:pPr>
        <w:pStyle w:val="af9"/>
        <w:keepNext/>
        <w:rPr>
          <w:rtl/>
        </w:rPr>
      </w:pPr>
      <w:r>
        <w:rPr>
          <w:rtl/>
        </w:rPr>
        <w:t>שמעון יעקבי:</w:t>
      </w:r>
    </w:p>
    <w:p w:rsidR="004D6C34" w:rsidRDefault="004D6C34" w:rsidP="004D6C34">
      <w:pPr>
        <w:pStyle w:val="KeepWithNext"/>
        <w:rPr>
          <w:rtl/>
        </w:rPr>
      </w:pPr>
    </w:p>
    <w:p w:rsidR="004D6C34" w:rsidRDefault="004D6C34" w:rsidP="004D6C34">
      <w:pPr>
        <w:rPr>
          <w:rtl/>
        </w:rPr>
      </w:pPr>
      <w:r>
        <w:rPr>
          <w:rFonts w:hint="cs"/>
          <w:rtl/>
        </w:rPr>
        <w:t xml:space="preserve">כל הכבוד. ניתן לזמן לעשות את שלו ולראות איך הדברים האלה מתבצעים בשטח. </w:t>
      </w:r>
    </w:p>
    <w:p w:rsidR="004D6C34" w:rsidRDefault="004D6C34" w:rsidP="004D6C34">
      <w:pPr>
        <w:rPr>
          <w:rtl/>
        </w:rPr>
      </w:pPr>
    </w:p>
    <w:p w:rsidR="004D6C34" w:rsidRDefault="004D6C34" w:rsidP="004D6C34">
      <w:pPr>
        <w:pStyle w:val="af6"/>
        <w:keepNext/>
        <w:rPr>
          <w:rtl/>
        </w:rPr>
      </w:pPr>
      <w:r>
        <w:rPr>
          <w:rtl/>
        </w:rPr>
        <w:t>היו"ר אברהם נגוסה:</w:t>
      </w:r>
    </w:p>
    <w:p w:rsidR="004D6C34" w:rsidRDefault="004D6C34" w:rsidP="004D6C34">
      <w:pPr>
        <w:pStyle w:val="KeepWithNext"/>
        <w:rPr>
          <w:rtl/>
        </w:rPr>
      </w:pPr>
    </w:p>
    <w:p w:rsidR="004D6C34" w:rsidRDefault="004D6C34" w:rsidP="004D6C34">
      <w:pPr>
        <w:rPr>
          <w:rtl/>
        </w:rPr>
      </w:pPr>
      <w:r>
        <w:rPr>
          <w:rFonts w:hint="cs"/>
          <w:rtl/>
        </w:rPr>
        <w:t>תודה. אני רוצה לפנות לרב מימון, יש לך מה להוסיף? נשמע ואז נפנה למשרד המשפטים.</w:t>
      </w:r>
    </w:p>
    <w:p w:rsidR="004D6C34" w:rsidRDefault="004D6C34" w:rsidP="004D6C34">
      <w:pPr>
        <w:rPr>
          <w:rtl/>
        </w:rPr>
      </w:pPr>
    </w:p>
    <w:p w:rsidR="004D6C34" w:rsidRDefault="004D6C34" w:rsidP="004D6C34">
      <w:pPr>
        <w:pStyle w:val="af9"/>
        <w:keepNext/>
        <w:rPr>
          <w:rtl/>
        </w:rPr>
      </w:pPr>
      <w:r>
        <w:rPr>
          <w:rtl/>
        </w:rPr>
        <w:t>אליהו מימון:</w:t>
      </w:r>
    </w:p>
    <w:p w:rsidR="004D6C34" w:rsidRDefault="004D6C34" w:rsidP="004D6C34">
      <w:pPr>
        <w:pStyle w:val="KeepWithNext"/>
        <w:rPr>
          <w:rtl/>
        </w:rPr>
      </w:pPr>
    </w:p>
    <w:p w:rsidR="004D6C34" w:rsidRDefault="004D6C34" w:rsidP="004D6C34">
      <w:pPr>
        <w:rPr>
          <w:rtl/>
        </w:rPr>
      </w:pPr>
      <w:r>
        <w:rPr>
          <w:rFonts w:hint="cs"/>
          <w:rtl/>
        </w:rPr>
        <w:t xml:space="preserve">אני רוצה קצת להפוך את הקערה על פיה כי הנתונים שהוצגו כאן והתדמית שנוצרה והדיבורים שדוברו מציגים את התמונה כביכול בתי הדין הרבניים יש להם איזה שהוא ענין לגרום לכך שאוכלוסיית מדינת ישראל תוכרז כאנשים שהם לא יהודים. ולא היא, ונהפוך הוא. </w:t>
      </w:r>
    </w:p>
    <w:p w:rsidR="004D6C34" w:rsidRDefault="004D6C34" w:rsidP="004D6C34">
      <w:pPr>
        <w:rPr>
          <w:rtl/>
        </w:rPr>
      </w:pPr>
    </w:p>
    <w:p w:rsidR="004D6C34" w:rsidRDefault="004D6C34" w:rsidP="004D6C34">
      <w:pPr>
        <w:rPr>
          <w:rtl/>
        </w:rPr>
      </w:pPr>
      <w:r>
        <w:rPr>
          <w:rFonts w:hint="cs"/>
          <w:rtl/>
        </w:rPr>
        <w:t>אני מנהל את האגף הזה כבר עשר שנים - - -</w:t>
      </w:r>
    </w:p>
    <w:p w:rsidR="004D6C34" w:rsidRDefault="004D6C34" w:rsidP="004D6C34">
      <w:pPr>
        <w:rPr>
          <w:rtl/>
        </w:rPr>
      </w:pPr>
    </w:p>
    <w:p w:rsidR="004D6C34" w:rsidRDefault="004D6C34" w:rsidP="004D6C34">
      <w:pPr>
        <w:pStyle w:val="a4"/>
        <w:keepNext/>
        <w:rPr>
          <w:rtl/>
        </w:rPr>
      </w:pPr>
      <w:r>
        <w:rPr>
          <w:rtl/>
        </w:rPr>
        <w:t xml:space="preserve">יוליה </w:t>
      </w:r>
      <w:proofErr w:type="spellStart"/>
      <w:r>
        <w:rPr>
          <w:rtl/>
        </w:rPr>
        <w:t>מלינובסקי</w:t>
      </w:r>
      <w:proofErr w:type="spellEnd"/>
      <w:r>
        <w:rPr>
          <w:rtl/>
        </w:rPr>
        <w:t xml:space="preserve"> (ישראל ביתנו):</w:t>
      </w:r>
    </w:p>
    <w:p w:rsidR="004D6C34" w:rsidRDefault="004D6C34" w:rsidP="004D6C34">
      <w:pPr>
        <w:pStyle w:val="KeepWithNext"/>
        <w:rPr>
          <w:rtl/>
        </w:rPr>
      </w:pPr>
    </w:p>
    <w:p w:rsidR="004D6C34" w:rsidRDefault="004D6C34" w:rsidP="004D6C34">
      <w:pPr>
        <w:rPr>
          <w:rtl/>
        </w:rPr>
      </w:pPr>
      <w:r>
        <w:rPr>
          <w:rFonts w:hint="cs"/>
          <w:rtl/>
        </w:rPr>
        <w:t>איזה אגף?</w:t>
      </w:r>
    </w:p>
    <w:p w:rsidR="004D6C34" w:rsidRDefault="004D6C34" w:rsidP="004D6C34">
      <w:pPr>
        <w:rPr>
          <w:rtl/>
        </w:rPr>
      </w:pPr>
    </w:p>
    <w:p w:rsidR="004D6C34" w:rsidRDefault="004D6C34" w:rsidP="004D6C34">
      <w:pPr>
        <w:pStyle w:val="af9"/>
        <w:keepNext/>
        <w:rPr>
          <w:rtl/>
        </w:rPr>
      </w:pPr>
      <w:r>
        <w:rPr>
          <w:rtl/>
        </w:rPr>
        <w:t>אליהו מימון:</w:t>
      </w:r>
    </w:p>
    <w:p w:rsidR="004D6C34" w:rsidRDefault="004D6C34" w:rsidP="004D6C34">
      <w:pPr>
        <w:pStyle w:val="KeepWithNext"/>
        <w:rPr>
          <w:rtl/>
        </w:rPr>
      </w:pPr>
    </w:p>
    <w:p w:rsidR="004D6C34" w:rsidRDefault="004D6C34" w:rsidP="004D6C34">
      <w:pPr>
        <w:rPr>
          <w:rtl/>
        </w:rPr>
      </w:pPr>
      <w:r>
        <w:rPr>
          <w:rFonts w:hint="cs"/>
          <w:rtl/>
        </w:rPr>
        <w:t>אגף בירור יהדות. במהלך השנים האלה הכנסנו לרשימת היהדות במדינת ישראל סדר גודל של כ-50,000 איש. זה הרבה יותר אגב מאשר בכל מערכות הגיור וכל הכספים שהוצאו בתחום הזה, אנחנו עשינו הרבה יותר מזה.</w:t>
      </w:r>
    </w:p>
    <w:p w:rsidR="004D6C34" w:rsidRDefault="004D6C34" w:rsidP="004D6C34">
      <w:pPr>
        <w:rPr>
          <w:rtl/>
        </w:rPr>
      </w:pPr>
    </w:p>
    <w:p w:rsidR="004D6C34" w:rsidRDefault="004D6C34" w:rsidP="004D6C34">
      <w:pPr>
        <w:rPr>
          <w:rtl/>
        </w:rPr>
      </w:pPr>
      <w:r>
        <w:rPr>
          <w:rFonts w:hint="cs"/>
          <w:rtl/>
        </w:rPr>
        <w:t>במהלך השנים הללו שיכללנו את הכלים בצורה כזאת שאנחנו עוזרים לאנשים שאין להם שום דבר, שאין להם שום מסמך, שאין להם שום יכולת להוכיח את יהדותם, אנחנו עוזרים להם לעשות את הדברים כדי שתוכח יהדותם. 97% מהאנשים שפונים לטיפול שלנו מקבלים אישור יהדות.</w:t>
      </w:r>
    </w:p>
    <w:p w:rsidR="004D6C34" w:rsidRDefault="004D6C34" w:rsidP="004D6C34">
      <w:pPr>
        <w:rPr>
          <w:rtl/>
        </w:rPr>
      </w:pPr>
    </w:p>
    <w:p w:rsidR="004D6C34" w:rsidRDefault="004D6C34" w:rsidP="004D6C34">
      <w:pPr>
        <w:rPr>
          <w:rtl/>
        </w:rPr>
      </w:pPr>
      <w:r>
        <w:rPr>
          <w:rFonts w:hint="cs"/>
          <w:rtl/>
        </w:rPr>
        <w:t>דא עקא שיש מקרים בודדים, מעטים, שבהם הסתבר, שמה לעשות, האיש אינו יהודי. אנחנו הופכים כל אבן כדי להגיע לחקר האמת ולעתים, 97% מהפונים - - -</w:t>
      </w:r>
    </w:p>
    <w:p w:rsidR="004D6C34" w:rsidRDefault="004D6C34" w:rsidP="004D6C34">
      <w:pPr>
        <w:rPr>
          <w:rtl/>
        </w:rPr>
      </w:pPr>
    </w:p>
    <w:p w:rsidR="004D6C34" w:rsidRDefault="004D6C34" w:rsidP="004D6C34">
      <w:pPr>
        <w:pStyle w:val="af9"/>
        <w:keepNext/>
        <w:rPr>
          <w:rtl/>
        </w:rPr>
      </w:pPr>
      <w:r>
        <w:rPr>
          <w:rtl/>
        </w:rPr>
        <w:t>אלעד קפל</w:t>
      </w:r>
      <w:r>
        <w:rPr>
          <w:rFonts w:hint="cs"/>
          <w:rtl/>
        </w:rPr>
        <w:t>ן</w:t>
      </w:r>
      <w:r>
        <w:rPr>
          <w:rtl/>
        </w:rPr>
        <w:t>:</w:t>
      </w:r>
    </w:p>
    <w:p w:rsidR="004D6C34" w:rsidRDefault="004D6C34" w:rsidP="004D6C34">
      <w:pPr>
        <w:pStyle w:val="KeepWithNext"/>
        <w:rPr>
          <w:rtl/>
        </w:rPr>
      </w:pPr>
    </w:p>
    <w:p w:rsidR="004D6C34" w:rsidRDefault="004D6C34" w:rsidP="004D6C34">
      <w:pPr>
        <w:rPr>
          <w:rtl/>
        </w:rPr>
      </w:pPr>
      <w:r>
        <w:rPr>
          <w:rFonts w:hint="cs"/>
          <w:rtl/>
        </w:rPr>
        <w:t>זה לא נתון נכון גם לפי הנתונים שלכם. איך אתה מסביר את זה שמספר האנשים שפסלתם עלה בלמעלה מ-300%.</w:t>
      </w:r>
    </w:p>
    <w:p w:rsidR="004D6C34" w:rsidRDefault="004D6C34" w:rsidP="004D6C34">
      <w:pPr>
        <w:rPr>
          <w:rtl/>
        </w:rPr>
      </w:pPr>
    </w:p>
    <w:p w:rsidR="004D6C34" w:rsidRDefault="004D6C34" w:rsidP="004D6C34">
      <w:pPr>
        <w:pStyle w:val="af9"/>
        <w:keepNext/>
        <w:rPr>
          <w:rtl/>
        </w:rPr>
      </w:pPr>
      <w:r>
        <w:rPr>
          <w:rtl/>
        </w:rPr>
        <w:t>אליהו מימון:</w:t>
      </w:r>
    </w:p>
    <w:p w:rsidR="004D6C34" w:rsidRDefault="004D6C34" w:rsidP="004D6C34">
      <w:pPr>
        <w:pStyle w:val="KeepWithNext"/>
        <w:rPr>
          <w:rtl/>
        </w:rPr>
      </w:pPr>
    </w:p>
    <w:p w:rsidR="004D6C34" w:rsidRDefault="004D6C34" w:rsidP="004D6C34">
      <w:pPr>
        <w:rPr>
          <w:rtl/>
        </w:rPr>
      </w:pPr>
      <w:r>
        <w:rPr>
          <w:rFonts w:hint="cs"/>
          <w:rtl/>
        </w:rPr>
        <w:t>אני לא הפרעתי לך כשדיברת.</w:t>
      </w:r>
    </w:p>
    <w:p w:rsidR="004D6C34" w:rsidRDefault="004D6C34" w:rsidP="004D6C34">
      <w:pPr>
        <w:rPr>
          <w:rtl/>
        </w:rPr>
      </w:pPr>
    </w:p>
    <w:p w:rsidR="004D6C34" w:rsidRDefault="004D6C34" w:rsidP="004D6C34">
      <w:pPr>
        <w:pStyle w:val="af6"/>
        <w:keepNext/>
        <w:rPr>
          <w:rtl/>
        </w:rPr>
      </w:pPr>
      <w:r>
        <w:rPr>
          <w:rtl/>
        </w:rPr>
        <w:t>היו"ר אברהם נגוסה:</w:t>
      </w:r>
    </w:p>
    <w:p w:rsidR="004D6C34" w:rsidRDefault="004D6C34" w:rsidP="004D6C34">
      <w:pPr>
        <w:pStyle w:val="KeepWithNext"/>
        <w:rPr>
          <w:rtl/>
        </w:rPr>
      </w:pPr>
    </w:p>
    <w:p w:rsidR="004D6C34" w:rsidRDefault="004D6C34" w:rsidP="004D6C34">
      <w:pPr>
        <w:rPr>
          <w:rtl/>
        </w:rPr>
      </w:pPr>
      <w:r>
        <w:rPr>
          <w:rFonts w:hint="cs"/>
          <w:rtl/>
        </w:rPr>
        <w:t>כשאתה דיברת לא הפריעו.</w:t>
      </w:r>
    </w:p>
    <w:p w:rsidR="004D6C34" w:rsidRDefault="004D6C34" w:rsidP="004D6C34">
      <w:pPr>
        <w:rPr>
          <w:rtl/>
        </w:rPr>
      </w:pPr>
    </w:p>
    <w:p w:rsidR="004D6C34" w:rsidRDefault="004D6C34" w:rsidP="004D6C34">
      <w:pPr>
        <w:pStyle w:val="af9"/>
        <w:keepNext/>
        <w:rPr>
          <w:rtl/>
        </w:rPr>
      </w:pPr>
      <w:r>
        <w:rPr>
          <w:rtl/>
        </w:rPr>
        <w:t>אלעד קפל</w:t>
      </w:r>
      <w:r>
        <w:rPr>
          <w:rFonts w:hint="cs"/>
          <w:rtl/>
        </w:rPr>
        <w:t>ן</w:t>
      </w:r>
      <w:r>
        <w:rPr>
          <w:rtl/>
        </w:rPr>
        <w:t>:</w:t>
      </w:r>
    </w:p>
    <w:p w:rsidR="004D6C34" w:rsidRDefault="004D6C34" w:rsidP="004D6C34">
      <w:pPr>
        <w:pStyle w:val="KeepWithNext"/>
        <w:rPr>
          <w:rtl/>
        </w:rPr>
      </w:pPr>
    </w:p>
    <w:p w:rsidR="004D6C34" w:rsidRDefault="004D6C34" w:rsidP="004D6C34">
      <w:pPr>
        <w:rPr>
          <w:rtl/>
        </w:rPr>
      </w:pPr>
      <w:r>
        <w:rPr>
          <w:rFonts w:hint="cs"/>
          <w:rtl/>
        </w:rPr>
        <w:t xml:space="preserve">הנתונים לא נכונים. </w:t>
      </w:r>
    </w:p>
    <w:p w:rsidR="004D6C34" w:rsidRDefault="004D6C34" w:rsidP="004D6C34">
      <w:pPr>
        <w:rPr>
          <w:rtl/>
        </w:rPr>
      </w:pPr>
    </w:p>
    <w:p w:rsidR="004D6C34" w:rsidRDefault="004D6C34" w:rsidP="004D6C34">
      <w:pPr>
        <w:pStyle w:val="a4"/>
        <w:keepNext/>
        <w:rPr>
          <w:rtl/>
        </w:rPr>
      </w:pPr>
      <w:r>
        <w:rPr>
          <w:rtl/>
        </w:rPr>
        <w:t>עליזה לביא (יש עתיד):</w:t>
      </w:r>
    </w:p>
    <w:p w:rsidR="004D6C34" w:rsidRDefault="004D6C34" w:rsidP="004D6C34">
      <w:pPr>
        <w:pStyle w:val="KeepWithNext"/>
        <w:rPr>
          <w:rtl/>
        </w:rPr>
      </w:pPr>
    </w:p>
    <w:p w:rsidR="004D6C34" w:rsidRDefault="004D6C34" w:rsidP="004D6C34">
      <w:pPr>
        <w:rPr>
          <w:rtl/>
        </w:rPr>
      </w:pPr>
      <w:r>
        <w:rPr>
          <w:rFonts w:hint="cs"/>
          <w:rtl/>
        </w:rPr>
        <w:t xml:space="preserve">אדוני אפשר לבקש - - - </w:t>
      </w:r>
    </w:p>
    <w:p w:rsidR="004D6C34" w:rsidRDefault="004D6C34" w:rsidP="004D6C34">
      <w:pPr>
        <w:rPr>
          <w:rtl/>
        </w:rPr>
      </w:pPr>
    </w:p>
    <w:p w:rsidR="004D6C34" w:rsidRDefault="004D6C34" w:rsidP="004D6C34">
      <w:pPr>
        <w:pStyle w:val="af9"/>
        <w:keepNext/>
        <w:rPr>
          <w:rtl/>
        </w:rPr>
      </w:pPr>
      <w:r>
        <w:rPr>
          <w:rtl/>
        </w:rPr>
        <w:t>אליהו מימון:</w:t>
      </w:r>
    </w:p>
    <w:p w:rsidR="004D6C34" w:rsidRDefault="004D6C34" w:rsidP="004D6C34">
      <w:pPr>
        <w:pStyle w:val="KeepWithNext"/>
        <w:rPr>
          <w:rtl/>
        </w:rPr>
      </w:pPr>
    </w:p>
    <w:p w:rsidR="004D6C34" w:rsidRDefault="004D6C34" w:rsidP="004D6C34">
      <w:pPr>
        <w:rPr>
          <w:rtl/>
        </w:rPr>
      </w:pPr>
      <w:r>
        <w:rPr>
          <w:rFonts w:hint="cs"/>
          <w:rtl/>
        </w:rPr>
        <w:t>אני אשמח להעביר לוועדה נתונים.</w:t>
      </w:r>
    </w:p>
    <w:p w:rsidR="004D6C34" w:rsidRDefault="004D6C34" w:rsidP="004D6C34">
      <w:pPr>
        <w:rPr>
          <w:rtl/>
        </w:rPr>
      </w:pPr>
    </w:p>
    <w:p w:rsidR="004D6C34" w:rsidRDefault="004D6C34" w:rsidP="004D6C34">
      <w:pPr>
        <w:pStyle w:val="af6"/>
        <w:keepNext/>
        <w:rPr>
          <w:rtl/>
        </w:rPr>
      </w:pPr>
      <w:r>
        <w:rPr>
          <w:rtl/>
        </w:rPr>
        <w:t>היו"ר אברהם נגוסה:</w:t>
      </w:r>
    </w:p>
    <w:p w:rsidR="004D6C34" w:rsidRDefault="004D6C34" w:rsidP="004D6C34">
      <w:pPr>
        <w:pStyle w:val="KeepWithNext"/>
        <w:rPr>
          <w:rtl/>
        </w:rPr>
      </w:pPr>
    </w:p>
    <w:p w:rsidR="004D6C34" w:rsidRDefault="004D6C34" w:rsidP="004D6C34">
      <w:pPr>
        <w:rPr>
          <w:rtl/>
        </w:rPr>
      </w:pPr>
      <w:r>
        <w:rPr>
          <w:rFonts w:hint="cs"/>
          <w:rtl/>
        </w:rPr>
        <w:t>הוועדה מבקשת שתעבירו לנו את הנתונים בכתב.</w:t>
      </w:r>
    </w:p>
    <w:p w:rsidR="004D6C34" w:rsidRDefault="004D6C34" w:rsidP="004D6C34">
      <w:pPr>
        <w:rPr>
          <w:rtl/>
        </w:rPr>
      </w:pPr>
    </w:p>
    <w:p w:rsidR="004D6C34" w:rsidRDefault="004D6C34" w:rsidP="004D6C34">
      <w:pPr>
        <w:pStyle w:val="af9"/>
        <w:keepNext/>
        <w:rPr>
          <w:rtl/>
        </w:rPr>
      </w:pPr>
      <w:r>
        <w:rPr>
          <w:rtl/>
        </w:rPr>
        <w:t>אליהו מימון:</w:t>
      </w:r>
    </w:p>
    <w:p w:rsidR="004D6C34" w:rsidRDefault="004D6C34" w:rsidP="004D6C34">
      <w:pPr>
        <w:pStyle w:val="KeepWithNext"/>
        <w:rPr>
          <w:rtl/>
        </w:rPr>
      </w:pPr>
    </w:p>
    <w:p w:rsidR="004D6C34" w:rsidRDefault="004D6C34" w:rsidP="004D6C34">
      <w:pPr>
        <w:rPr>
          <w:rtl/>
        </w:rPr>
      </w:pPr>
      <w:r>
        <w:rPr>
          <w:rFonts w:hint="cs"/>
          <w:rtl/>
        </w:rPr>
        <w:t>בשמחה. עכשיו אני רק רוצה להשלים את דבריי. דא עקא שמה לעשות, כשאתה עוסק בתחום הזה אתה מגלה שיש לפעמים גם אנשים שהם אינם יהודים. אנחנו מאוד כואבים את זה, אנחנו מציעים ללכת לכיוון של הליך גיור, אנחנו מנסים להקל עליהם כמה שניתן בתהליך הזה, אבל בשורה התחתונה יש לפעמים אנשים שהם לא יהודים. האם אתם מציעים שאנחנו נעצום את העיניים ונגיד "לא ראינו"? נשחק את משחק שלושת הדובים?</w:t>
      </w:r>
    </w:p>
    <w:p w:rsidR="004D6C34" w:rsidRDefault="004D6C34" w:rsidP="004D6C34">
      <w:pPr>
        <w:rPr>
          <w:rtl/>
        </w:rPr>
      </w:pPr>
    </w:p>
    <w:p w:rsidR="004D6C34" w:rsidRDefault="004D6C34" w:rsidP="004D6C34">
      <w:pPr>
        <w:pStyle w:val="a4"/>
        <w:keepNext/>
        <w:rPr>
          <w:rtl/>
        </w:rPr>
      </w:pPr>
      <w:r>
        <w:rPr>
          <w:rtl/>
        </w:rPr>
        <w:t>עליזה לביא (יש עתיד):</w:t>
      </w:r>
    </w:p>
    <w:p w:rsidR="004D6C34" w:rsidRDefault="004D6C34" w:rsidP="004D6C34">
      <w:pPr>
        <w:pStyle w:val="KeepWithNext"/>
        <w:rPr>
          <w:rtl/>
        </w:rPr>
      </w:pPr>
    </w:p>
    <w:p w:rsidR="004D6C34" w:rsidRDefault="004D6C34" w:rsidP="004D6C34">
      <w:pPr>
        <w:rPr>
          <w:rtl/>
        </w:rPr>
      </w:pPr>
      <w:r>
        <w:rPr>
          <w:rFonts w:hint="cs"/>
          <w:rtl/>
        </w:rPr>
        <w:t>לא, זה לא מה</w:t>
      </w:r>
      <w:r w:rsidR="00417471">
        <w:rPr>
          <w:rFonts w:hint="cs"/>
          <w:rtl/>
        </w:rPr>
        <w:t xml:space="preserve"> </w:t>
      </w:r>
      <w:r>
        <w:rPr>
          <w:rFonts w:hint="cs"/>
          <w:rtl/>
        </w:rPr>
        <w:t>שדיברת.</w:t>
      </w:r>
    </w:p>
    <w:p w:rsidR="004D6C34" w:rsidRDefault="004D6C34" w:rsidP="004D6C34">
      <w:pPr>
        <w:rPr>
          <w:rtl/>
        </w:rPr>
      </w:pPr>
    </w:p>
    <w:p w:rsidR="004D6C34" w:rsidRDefault="004D6C34" w:rsidP="004D6C34">
      <w:pPr>
        <w:pStyle w:val="af9"/>
        <w:keepNext/>
        <w:rPr>
          <w:rtl/>
        </w:rPr>
      </w:pPr>
      <w:r>
        <w:rPr>
          <w:rtl/>
        </w:rPr>
        <w:t>אליהו מימון:</w:t>
      </w:r>
    </w:p>
    <w:p w:rsidR="004D6C34" w:rsidRDefault="004D6C34" w:rsidP="004D6C34">
      <w:pPr>
        <w:pStyle w:val="KeepWithNext"/>
        <w:rPr>
          <w:rtl/>
        </w:rPr>
      </w:pPr>
    </w:p>
    <w:p w:rsidR="004D6C34" w:rsidRDefault="004D6C34" w:rsidP="004D6C34">
      <w:pPr>
        <w:rPr>
          <w:rtl/>
        </w:rPr>
      </w:pPr>
      <w:r>
        <w:rPr>
          <w:rFonts w:hint="cs"/>
          <w:rtl/>
        </w:rPr>
        <w:t>אני דיברתי את מה שאני - - -</w:t>
      </w:r>
    </w:p>
    <w:p w:rsidR="004D6C34" w:rsidRDefault="004D6C34" w:rsidP="004D6C34">
      <w:pPr>
        <w:rPr>
          <w:rtl/>
        </w:rPr>
      </w:pPr>
    </w:p>
    <w:p w:rsidR="004D6C34" w:rsidRDefault="004D6C34" w:rsidP="004D6C34">
      <w:pPr>
        <w:pStyle w:val="a4"/>
        <w:keepNext/>
        <w:rPr>
          <w:rtl/>
        </w:rPr>
      </w:pPr>
      <w:r>
        <w:rPr>
          <w:rtl/>
        </w:rPr>
        <w:t>עליזה לביא (יש עתיד):</w:t>
      </w:r>
    </w:p>
    <w:p w:rsidR="004D6C34" w:rsidRDefault="004D6C34" w:rsidP="004D6C34">
      <w:pPr>
        <w:pStyle w:val="KeepWithNext"/>
        <w:rPr>
          <w:rtl/>
        </w:rPr>
      </w:pPr>
    </w:p>
    <w:p w:rsidR="004D6C34" w:rsidRDefault="004D6C34" w:rsidP="004D6C34">
      <w:pPr>
        <w:rPr>
          <w:rtl/>
        </w:rPr>
      </w:pPr>
      <w:r>
        <w:rPr>
          <w:rFonts w:hint="cs"/>
          <w:rtl/>
        </w:rPr>
        <w:t>לא, אבל הנתון - - -</w:t>
      </w:r>
    </w:p>
    <w:p w:rsidR="004D6C34" w:rsidRDefault="004D6C34" w:rsidP="004D6C34">
      <w:pPr>
        <w:rPr>
          <w:rtl/>
        </w:rPr>
      </w:pPr>
    </w:p>
    <w:p w:rsidR="004D6C34" w:rsidRDefault="004D6C34" w:rsidP="004D6C34">
      <w:pPr>
        <w:pStyle w:val="af6"/>
        <w:keepNext/>
        <w:rPr>
          <w:rtl/>
        </w:rPr>
      </w:pPr>
      <w:r>
        <w:rPr>
          <w:rtl/>
        </w:rPr>
        <w:t>היו"ר אברהם נגוסה:</w:t>
      </w:r>
    </w:p>
    <w:p w:rsidR="004D6C34" w:rsidRDefault="004D6C34" w:rsidP="004D6C34">
      <w:pPr>
        <w:pStyle w:val="KeepWithNext"/>
        <w:rPr>
          <w:rtl/>
        </w:rPr>
      </w:pPr>
    </w:p>
    <w:p w:rsidR="004D6C34" w:rsidRDefault="004D6C34" w:rsidP="004D6C34">
      <w:pPr>
        <w:rPr>
          <w:rtl/>
        </w:rPr>
      </w:pPr>
      <w:r>
        <w:rPr>
          <w:rFonts w:hint="cs"/>
          <w:rtl/>
        </w:rPr>
        <w:t>סליחה. תנו לו להשלים.</w:t>
      </w:r>
    </w:p>
    <w:p w:rsidR="004D6C34" w:rsidRDefault="004D6C34" w:rsidP="004D6C34">
      <w:pPr>
        <w:rPr>
          <w:rtl/>
        </w:rPr>
      </w:pPr>
    </w:p>
    <w:p w:rsidR="00287E7D" w:rsidRDefault="00287E7D" w:rsidP="00287E7D">
      <w:pPr>
        <w:pStyle w:val="af9"/>
        <w:keepNext/>
        <w:rPr>
          <w:rtl/>
        </w:rPr>
      </w:pPr>
      <w:r>
        <w:rPr>
          <w:rtl/>
        </w:rPr>
        <w:t>אלעד קפל</w:t>
      </w:r>
      <w:r>
        <w:rPr>
          <w:rFonts w:hint="cs"/>
          <w:rtl/>
        </w:rPr>
        <w:t>ן</w:t>
      </w:r>
      <w:r>
        <w:rPr>
          <w:rtl/>
        </w:rPr>
        <w:t>:</w:t>
      </w:r>
    </w:p>
    <w:p w:rsidR="00287E7D" w:rsidRDefault="00287E7D" w:rsidP="00287E7D">
      <w:pPr>
        <w:pStyle w:val="KeepWithNext"/>
        <w:rPr>
          <w:rtl/>
        </w:rPr>
      </w:pPr>
    </w:p>
    <w:p w:rsidR="00287E7D" w:rsidRDefault="00287E7D" w:rsidP="00287E7D">
      <w:pPr>
        <w:rPr>
          <w:rtl/>
        </w:rPr>
      </w:pPr>
      <w:r>
        <w:rPr>
          <w:rFonts w:hint="cs"/>
          <w:rtl/>
        </w:rPr>
        <w:t>כבוד היושב ראש, יש נתונים שהוצגו פה בוועדה בדיון הקודם. נתונים שהוצגו פה שהראו עליה של למעלה מ-300% ב- - -</w:t>
      </w:r>
    </w:p>
    <w:p w:rsidR="00287E7D" w:rsidRDefault="00287E7D" w:rsidP="00287E7D">
      <w:pPr>
        <w:rPr>
          <w:rtl/>
        </w:rPr>
      </w:pPr>
    </w:p>
    <w:p w:rsidR="00287E7D" w:rsidRDefault="00287E7D" w:rsidP="00287E7D">
      <w:pPr>
        <w:pStyle w:val="af9"/>
        <w:keepNext/>
        <w:rPr>
          <w:rtl/>
        </w:rPr>
      </w:pPr>
      <w:r>
        <w:rPr>
          <w:rtl/>
        </w:rPr>
        <w:t>אליהו מימון:</w:t>
      </w:r>
    </w:p>
    <w:p w:rsidR="00287E7D" w:rsidRDefault="00287E7D" w:rsidP="00287E7D">
      <w:pPr>
        <w:pStyle w:val="KeepWithNext"/>
        <w:rPr>
          <w:rtl/>
        </w:rPr>
      </w:pPr>
    </w:p>
    <w:p w:rsidR="00287E7D" w:rsidRDefault="00287E7D" w:rsidP="00287E7D">
      <w:pPr>
        <w:rPr>
          <w:rtl/>
        </w:rPr>
      </w:pPr>
      <w:r>
        <w:rPr>
          <w:rFonts w:hint="cs"/>
          <w:rtl/>
        </w:rPr>
        <w:t xml:space="preserve">בניגוד לנתונים שהוצגו כאן שהם לא נכונים, דרך אגב, גם אף אחד לא טורח אפילו לתת מספרים. זורקים </w:t>
      </w:r>
      <w:r w:rsidR="00417471">
        <w:rPr>
          <w:rFonts w:hint="cs"/>
          <w:rtl/>
        </w:rPr>
        <w:t>לאווי</w:t>
      </w:r>
      <w:r w:rsidR="00417471">
        <w:rPr>
          <w:rFonts w:hint="eastAsia"/>
          <w:rtl/>
        </w:rPr>
        <w:t>ר</w:t>
      </w:r>
      <w:r>
        <w:rPr>
          <w:rFonts w:hint="cs"/>
          <w:rtl/>
        </w:rPr>
        <w:t xml:space="preserve"> כל מיני הנחות יסוד, וזהו. יש פה כותרת של עתים וזה הופך להיות הלכה למשה מסיני. המסמך הזה הוא משובש, אני אשמח לתת לוועדה נתונים </w:t>
      </w:r>
      <w:r w:rsidR="00417471">
        <w:rPr>
          <w:rFonts w:hint="cs"/>
          <w:rtl/>
        </w:rPr>
        <w:t>מדויקים</w:t>
      </w:r>
      <w:r>
        <w:rPr>
          <w:rFonts w:hint="cs"/>
          <w:rtl/>
        </w:rPr>
        <w:t>.</w:t>
      </w:r>
    </w:p>
    <w:p w:rsidR="00287E7D" w:rsidRDefault="00287E7D" w:rsidP="00287E7D">
      <w:pPr>
        <w:rPr>
          <w:rtl/>
        </w:rPr>
      </w:pPr>
    </w:p>
    <w:p w:rsidR="00287E7D" w:rsidRDefault="00287E7D" w:rsidP="00287E7D">
      <w:pPr>
        <w:pStyle w:val="a4"/>
        <w:keepNext/>
        <w:rPr>
          <w:rtl/>
        </w:rPr>
      </w:pPr>
      <w:r>
        <w:rPr>
          <w:rtl/>
        </w:rPr>
        <w:t>עליזה לביא (יש עתיד):</w:t>
      </w:r>
    </w:p>
    <w:p w:rsidR="00287E7D" w:rsidRDefault="00287E7D" w:rsidP="00287E7D">
      <w:pPr>
        <w:pStyle w:val="KeepWithNext"/>
        <w:rPr>
          <w:rtl/>
        </w:rPr>
      </w:pPr>
    </w:p>
    <w:p w:rsidR="00287E7D" w:rsidRDefault="00417471" w:rsidP="00287E7D">
      <w:pPr>
        <w:rPr>
          <w:rtl/>
        </w:rPr>
      </w:pPr>
      <w:r>
        <w:rPr>
          <w:rFonts w:hint="cs"/>
          <w:rtl/>
        </w:rPr>
        <w:t>אדוני</w:t>
      </w:r>
      <w:r w:rsidR="00287E7D">
        <w:rPr>
          <w:rFonts w:hint="cs"/>
          <w:rtl/>
        </w:rPr>
        <w:t xml:space="preserve"> אני מצטערת, כן, אנחנו מודים לארגון עתים על העבודה הרבה המשובחת המקצועית מצילת החיים שהם עושים. לא מעט פעמים אנחנו רואים שאתם - - -</w:t>
      </w:r>
    </w:p>
    <w:p w:rsidR="00287E7D" w:rsidRDefault="00287E7D" w:rsidP="00287E7D">
      <w:pPr>
        <w:rPr>
          <w:rtl/>
        </w:rPr>
      </w:pPr>
    </w:p>
    <w:p w:rsidR="00287E7D" w:rsidRDefault="00287E7D" w:rsidP="00287E7D">
      <w:pPr>
        <w:pStyle w:val="af9"/>
        <w:keepNext/>
        <w:rPr>
          <w:rtl/>
        </w:rPr>
      </w:pPr>
      <w:r>
        <w:rPr>
          <w:rtl/>
        </w:rPr>
        <w:t>אליהו מימון:</w:t>
      </w:r>
    </w:p>
    <w:p w:rsidR="00287E7D" w:rsidRDefault="00287E7D" w:rsidP="00287E7D">
      <w:pPr>
        <w:pStyle w:val="KeepWithNext"/>
        <w:rPr>
          <w:rtl/>
        </w:rPr>
      </w:pPr>
    </w:p>
    <w:p w:rsidR="00287E7D" w:rsidRDefault="00287E7D" w:rsidP="00287E7D">
      <w:pPr>
        <w:rPr>
          <w:rtl/>
        </w:rPr>
      </w:pPr>
      <w:r>
        <w:rPr>
          <w:rFonts w:hint="cs"/>
          <w:rtl/>
        </w:rPr>
        <w:t>במקרה הזה לא מקצועי.</w:t>
      </w:r>
    </w:p>
    <w:p w:rsidR="00287E7D" w:rsidRDefault="00287E7D" w:rsidP="00287E7D">
      <w:pPr>
        <w:rPr>
          <w:rtl/>
        </w:rPr>
      </w:pPr>
    </w:p>
    <w:p w:rsidR="00287E7D" w:rsidRDefault="00287E7D" w:rsidP="00287E7D">
      <w:pPr>
        <w:pStyle w:val="a4"/>
        <w:keepNext/>
        <w:rPr>
          <w:rtl/>
        </w:rPr>
      </w:pPr>
      <w:r>
        <w:rPr>
          <w:rtl/>
        </w:rPr>
        <w:t>עליזה לביא (יש עתיד):</w:t>
      </w:r>
    </w:p>
    <w:p w:rsidR="00287E7D" w:rsidRDefault="00287E7D" w:rsidP="00287E7D">
      <w:pPr>
        <w:pStyle w:val="KeepWithNext"/>
        <w:rPr>
          <w:rtl/>
        </w:rPr>
      </w:pPr>
    </w:p>
    <w:p w:rsidR="00287E7D" w:rsidRDefault="00287E7D" w:rsidP="00287E7D">
      <w:pPr>
        <w:rPr>
          <w:rtl/>
        </w:rPr>
      </w:pPr>
      <w:r>
        <w:rPr>
          <w:rFonts w:hint="cs"/>
          <w:rtl/>
        </w:rPr>
        <w:t>אתם משנים מדיניות בהמשך למידע המקצועי שמובא ועולה על סדר היום וגם מגיע אלינו, חברי הכנסת.</w:t>
      </w:r>
    </w:p>
    <w:p w:rsidR="00287E7D" w:rsidRDefault="00287E7D" w:rsidP="00287E7D">
      <w:pPr>
        <w:rPr>
          <w:rtl/>
        </w:rPr>
      </w:pPr>
    </w:p>
    <w:p w:rsidR="00287E7D" w:rsidRDefault="00287E7D" w:rsidP="00287E7D">
      <w:pPr>
        <w:pStyle w:val="af9"/>
        <w:keepNext/>
        <w:rPr>
          <w:rtl/>
        </w:rPr>
      </w:pPr>
      <w:r>
        <w:rPr>
          <w:rtl/>
        </w:rPr>
        <w:t>אליהו מימון:</w:t>
      </w:r>
    </w:p>
    <w:p w:rsidR="00287E7D" w:rsidRDefault="00287E7D" w:rsidP="00287E7D">
      <w:pPr>
        <w:pStyle w:val="KeepWithNext"/>
        <w:rPr>
          <w:rtl/>
        </w:rPr>
      </w:pPr>
    </w:p>
    <w:p w:rsidR="00287E7D" w:rsidRDefault="00287E7D" w:rsidP="00287E7D">
      <w:pPr>
        <w:rPr>
          <w:rtl/>
        </w:rPr>
      </w:pPr>
      <w:r>
        <w:rPr>
          <w:rFonts w:hint="cs"/>
          <w:rtl/>
        </w:rPr>
        <w:t>במקרה הזה זה לא מקצועי לצערי.</w:t>
      </w:r>
    </w:p>
    <w:p w:rsidR="00287E7D" w:rsidRDefault="00287E7D" w:rsidP="00287E7D">
      <w:pPr>
        <w:rPr>
          <w:rtl/>
        </w:rPr>
      </w:pPr>
    </w:p>
    <w:p w:rsidR="00287E7D" w:rsidRDefault="00287E7D" w:rsidP="00287E7D">
      <w:pPr>
        <w:pStyle w:val="a4"/>
        <w:keepNext/>
        <w:rPr>
          <w:rtl/>
        </w:rPr>
      </w:pPr>
      <w:r>
        <w:rPr>
          <w:rFonts w:hint="cs"/>
          <w:rtl/>
        </w:rPr>
        <w:lastRenderedPageBreak/>
        <w:t xml:space="preserve"> </w:t>
      </w:r>
      <w:r>
        <w:rPr>
          <w:rtl/>
        </w:rPr>
        <w:t>עליזה לביא (יש עתיד):</w:t>
      </w:r>
    </w:p>
    <w:p w:rsidR="00287E7D" w:rsidRDefault="00287E7D" w:rsidP="00287E7D">
      <w:pPr>
        <w:pStyle w:val="KeepWithNext"/>
        <w:rPr>
          <w:rtl/>
        </w:rPr>
      </w:pPr>
    </w:p>
    <w:p w:rsidR="00287E7D" w:rsidRDefault="00287E7D" w:rsidP="00287E7D">
      <w:pPr>
        <w:rPr>
          <w:rtl/>
        </w:rPr>
      </w:pPr>
      <w:r>
        <w:rPr>
          <w:rFonts w:hint="cs"/>
          <w:rtl/>
        </w:rPr>
        <w:t>הנתונים שניתנו לנו בדיונים קודמים על בירורי יהדות לא תואמים את מה שאתה אומר עכשיו.</w:t>
      </w:r>
    </w:p>
    <w:p w:rsidR="00287E7D" w:rsidRDefault="00287E7D" w:rsidP="00287E7D">
      <w:pPr>
        <w:rPr>
          <w:rtl/>
        </w:rPr>
      </w:pPr>
    </w:p>
    <w:p w:rsidR="00287E7D" w:rsidRDefault="00287E7D" w:rsidP="00287E7D">
      <w:pPr>
        <w:pStyle w:val="af9"/>
        <w:keepNext/>
        <w:rPr>
          <w:rtl/>
        </w:rPr>
      </w:pPr>
      <w:r>
        <w:rPr>
          <w:rtl/>
        </w:rPr>
        <w:t>אליהו מימון:</w:t>
      </w:r>
    </w:p>
    <w:p w:rsidR="00287E7D" w:rsidRDefault="00287E7D" w:rsidP="00287E7D">
      <w:pPr>
        <w:pStyle w:val="KeepWithNext"/>
        <w:rPr>
          <w:rtl/>
        </w:rPr>
      </w:pPr>
    </w:p>
    <w:p w:rsidR="00287E7D" w:rsidRDefault="00287E7D" w:rsidP="00287E7D">
      <w:pPr>
        <w:rPr>
          <w:rtl/>
        </w:rPr>
      </w:pPr>
      <w:r>
        <w:rPr>
          <w:rFonts w:hint="cs"/>
          <w:rtl/>
        </w:rPr>
        <w:t xml:space="preserve">אני מוכן להעלות שוב את הנתונים ואבחן אותם שוב. </w:t>
      </w:r>
    </w:p>
    <w:p w:rsidR="00287E7D" w:rsidRDefault="00287E7D" w:rsidP="00287E7D">
      <w:pPr>
        <w:rPr>
          <w:rtl/>
        </w:rPr>
      </w:pPr>
    </w:p>
    <w:p w:rsidR="00287E7D" w:rsidRDefault="00287E7D" w:rsidP="00287E7D">
      <w:pPr>
        <w:pStyle w:val="a4"/>
        <w:keepNext/>
        <w:rPr>
          <w:rtl/>
        </w:rPr>
      </w:pPr>
      <w:r>
        <w:rPr>
          <w:rtl/>
        </w:rPr>
        <w:t>עליזה לביא (יש עתיד):</w:t>
      </w:r>
    </w:p>
    <w:p w:rsidR="00287E7D" w:rsidRDefault="00287E7D" w:rsidP="00287E7D">
      <w:pPr>
        <w:pStyle w:val="KeepWithNext"/>
        <w:rPr>
          <w:rtl/>
        </w:rPr>
      </w:pPr>
    </w:p>
    <w:p w:rsidR="00287E7D" w:rsidRDefault="00287E7D" w:rsidP="00287E7D">
      <w:pPr>
        <w:rPr>
          <w:rtl/>
        </w:rPr>
      </w:pPr>
      <w:r>
        <w:rPr>
          <w:rFonts w:hint="cs"/>
          <w:rtl/>
        </w:rPr>
        <w:t>אתה אומר ש-97% מהפונים לבירורי יהדות אתם מאשרים?</w:t>
      </w:r>
    </w:p>
    <w:p w:rsidR="00287E7D" w:rsidRDefault="00287E7D" w:rsidP="00287E7D">
      <w:pPr>
        <w:rPr>
          <w:rtl/>
        </w:rPr>
      </w:pPr>
    </w:p>
    <w:p w:rsidR="00287E7D" w:rsidRDefault="00287E7D" w:rsidP="00287E7D">
      <w:pPr>
        <w:pStyle w:val="af9"/>
        <w:keepNext/>
        <w:rPr>
          <w:rtl/>
        </w:rPr>
      </w:pPr>
      <w:r>
        <w:rPr>
          <w:rtl/>
        </w:rPr>
        <w:t>אליהו מימון:</w:t>
      </w:r>
    </w:p>
    <w:p w:rsidR="00287E7D" w:rsidRDefault="00287E7D" w:rsidP="00287E7D">
      <w:pPr>
        <w:pStyle w:val="KeepWithNext"/>
        <w:rPr>
          <w:rtl/>
        </w:rPr>
      </w:pPr>
    </w:p>
    <w:p w:rsidR="00287E7D" w:rsidRDefault="00287E7D" w:rsidP="00287E7D">
      <w:pPr>
        <w:rPr>
          <w:rtl/>
        </w:rPr>
      </w:pPr>
      <w:r>
        <w:rPr>
          <w:rFonts w:hint="cs"/>
          <w:rtl/>
        </w:rPr>
        <w:t>כן.</w:t>
      </w:r>
    </w:p>
    <w:p w:rsidR="00287E7D" w:rsidRDefault="00287E7D" w:rsidP="00287E7D">
      <w:pPr>
        <w:rPr>
          <w:rtl/>
        </w:rPr>
      </w:pPr>
    </w:p>
    <w:p w:rsidR="00287E7D" w:rsidRDefault="00287E7D" w:rsidP="00287E7D">
      <w:pPr>
        <w:pStyle w:val="a4"/>
        <w:keepNext/>
        <w:rPr>
          <w:rtl/>
        </w:rPr>
      </w:pPr>
      <w:r>
        <w:rPr>
          <w:rtl/>
        </w:rPr>
        <w:t>עליזה לביא (יש עתיד):</w:t>
      </w:r>
    </w:p>
    <w:p w:rsidR="00287E7D" w:rsidRDefault="00287E7D" w:rsidP="00287E7D">
      <w:pPr>
        <w:pStyle w:val="KeepWithNext"/>
        <w:rPr>
          <w:rtl/>
        </w:rPr>
      </w:pPr>
    </w:p>
    <w:p w:rsidR="00287E7D" w:rsidRDefault="00287E7D" w:rsidP="00287E7D">
      <w:pPr>
        <w:rPr>
          <w:rtl/>
        </w:rPr>
      </w:pPr>
      <w:r>
        <w:rPr>
          <w:rFonts w:hint="cs"/>
          <w:rtl/>
        </w:rPr>
        <w:t>97%?</w:t>
      </w:r>
    </w:p>
    <w:p w:rsidR="00287E7D" w:rsidRDefault="00287E7D" w:rsidP="00287E7D">
      <w:pPr>
        <w:rPr>
          <w:rtl/>
        </w:rPr>
      </w:pPr>
    </w:p>
    <w:p w:rsidR="00287E7D" w:rsidRDefault="00287E7D" w:rsidP="00287E7D">
      <w:pPr>
        <w:pStyle w:val="af9"/>
        <w:keepNext/>
        <w:rPr>
          <w:rtl/>
        </w:rPr>
      </w:pPr>
      <w:r>
        <w:rPr>
          <w:rtl/>
        </w:rPr>
        <w:t>אליהו מימון:</w:t>
      </w:r>
    </w:p>
    <w:p w:rsidR="00287E7D" w:rsidRDefault="00287E7D" w:rsidP="00287E7D">
      <w:pPr>
        <w:pStyle w:val="KeepWithNext"/>
        <w:rPr>
          <w:rtl/>
        </w:rPr>
      </w:pPr>
    </w:p>
    <w:p w:rsidR="00287E7D" w:rsidRDefault="00287E7D" w:rsidP="00287E7D">
      <w:pPr>
        <w:rPr>
          <w:rtl/>
        </w:rPr>
      </w:pPr>
      <w:r>
        <w:rPr>
          <w:rFonts w:hint="cs"/>
          <w:rtl/>
        </w:rPr>
        <w:t>אבל כשאני אבוא, אני אבוא עם מספרים, לא עם אמירות וסיסמאות.</w:t>
      </w:r>
    </w:p>
    <w:p w:rsidR="00287E7D" w:rsidRDefault="00287E7D" w:rsidP="00287E7D">
      <w:pPr>
        <w:rPr>
          <w:rtl/>
        </w:rPr>
      </w:pPr>
    </w:p>
    <w:p w:rsidR="00287E7D" w:rsidRDefault="00287E7D" w:rsidP="00287E7D">
      <w:pPr>
        <w:pStyle w:val="af6"/>
        <w:keepNext/>
        <w:rPr>
          <w:rtl/>
        </w:rPr>
      </w:pPr>
      <w:r>
        <w:rPr>
          <w:rtl/>
        </w:rPr>
        <w:t>היו"ר אברהם נגוסה:</w:t>
      </w:r>
    </w:p>
    <w:p w:rsidR="00287E7D" w:rsidRDefault="00287E7D" w:rsidP="00287E7D">
      <w:pPr>
        <w:pStyle w:val="KeepWithNext"/>
        <w:rPr>
          <w:rtl/>
        </w:rPr>
      </w:pPr>
    </w:p>
    <w:p w:rsidR="00287E7D" w:rsidRDefault="00287E7D" w:rsidP="00287E7D">
      <w:pPr>
        <w:rPr>
          <w:rtl/>
        </w:rPr>
      </w:pPr>
      <w:r>
        <w:rPr>
          <w:rFonts w:hint="cs"/>
          <w:rtl/>
        </w:rPr>
        <w:t xml:space="preserve">תודה. סיימת? </w:t>
      </w:r>
    </w:p>
    <w:p w:rsidR="00287E7D" w:rsidRDefault="00287E7D" w:rsidP="00287E7D">
      <w:pPr>
        <w:rPr>
          <w:rtl/>
        </w:rPr>
      </w:pPr>
    </w:p>
    <w:p w:rsidR="00287E7D" w:rsidRDefault="00287E7D" w:rsidP="00287E7D">
      <w:pPr>
        <w:pStyle w:val="af9"/>
        <w:keepNext/>
        <w:rPr>
          <w:rtl/>
        </w:rPr>
      </w:pPr>
      <w:r>
        <w:rPr>
          <w:rtl/>
        </w:rPr>
        <w:t>אליהו מימון:</w:t>
      </w:r>
    </w:p>
    <w:p w:rsidR="00287E7D" w:rsidRDefault="00287E7D" w:rsidP="00287E7D">
      <w:pPr>
        <w:pStyle w:val="KeepWithNext"/>
        <w:rPr>
          <w:rtl/>
        </w:rPr>
      </w:pPr>
    </w:p>
    <w:p w:rsidR="00287E7D" w:rsidRDefault="00287E7D" w:rsidP="00287E7D">
      <w:pPr>
        <w:rPr>
          <w:rtl/>
        </w:rPr>
      </w:pPr>
      <w:r>
        <w:rPr>
          <w:rFonts w:hint="cs"/>
          <w:rtl/>
        </w:rPr>
        <w:t>כן.</w:t>
      </w:r>
    </w:p>
    <w:p w:rsidR="00287E7D" w:rsidRDefault="00287E7D" w:rsidP="00287E7D">
      <w:pPr>
        <w:rPr>
          <w:rtl/>
        </w:rPr>
      </w:pPr>
    </w:p>
    <w:p w:rsidR="00287E7D" w:rsidRDefault="00287E7D" w:rsidP="00287E7D">
      <w:pPr>
        <w:pStyle w:val="af6"/>
        <w:keepNext/>
        <w:rPr>
          <w:rtl/>
        </w:rPr>
      </w:pPr>
      <w:r>
        <w:rPr>
          <w:rtl/>
        </w:rPr>
        <w:t>היו"ר אברהם נגוסה:</w:t>
      </w:r>
    </w:p>
    <w:p w:rsidR="00287E7D" w:rsidRDefault="00287E7D" w:rsidP="00287E7D">
      <w:pPr>
        <w:pStyle w:val="KeepWithNext"/>
        <w:rPr>
          <w:rtl/>
        </w:rPr>
      </w:pPr>
    </w:p>
    <w:p w:rsidR="00287E7D" w:rsidRDefault="00287E7D" w:rsidP="00287E7D">
      <w:pPr>
        <w:rPr>
          <w:rtl/>
        </w:rPr>
      </w:pPr>
      <w:r>
        <w:rPr>
          <w:rFonts w:hint="cs"/>
          <w:rtl/>
        </w:rPr>
        <w:t>תודה.</w:t>
      </w:r>
    </w:p>
    <w:p w:rsidR="00287E7D" w:rsidRDefault="00287E7D" w:rsidP="00287E7D">
      <w:pPr>
        <w:rPr>
          <w:rtl/>
        </w:rPr>
      </w:pPr>
    </w:p>
    <w:p w:rsidR="00287E7D" w:rsidRDefault="00287E7D" w:rsidP="00287E7D">
      <w:pPr>
        <w:pStyle w:val="af9"/>
        <w:keepNext/>
        <w:rPr>
          <w:rtl/>
        </w:rPr>
      </w:pPr>
      <w:r>
        <w:rPr>
          <w:rtl/>
        </w:rPr>
        <w:t>שמעון יעקבי:</w:t>
      </w:r>
    </w:p>
    <w:p w:rsidR="00287E7D" w:rsidRDefault="00287E7D" w:rsidP="00287E7D">
      <w:pPr>
        <w:pStyle w:val="KeepWithNext"/>
        <w:rPr>
          <w:rtl/>
        </w:rPr>
      </w:pPr>
    </w:p>
    <w:p w:rsidR="00287E7D" w:rsidRDefault="00287E7D" w:rsidP="00287E7D">
      <w:pPr>
        <w:rPr>
          <w:rtl/>
        </w:rPr>
      </w:pPr>
      <w:r>
        <w:rPr>
          <w:rFonts w:hint="cs"/>
          <w:rtl/>
        </w:rPr>
        <w:t>אדוני היושב ראש, אם יש איזו שהיא שאלה של חברת הכנסת מלינובסקי שלא השבתי, אז אנא שהיא תזכיר, אני מוכן להשיב.</w:t>
      </w:r>
    </w:p>
    <w:p w:rsidR="00287E7D" w:rsidRDefault="00287E7D" w:rsidP="00287E7D">
      <w:pPr>
        <w:rPr>
          <w:rtl/>
        </w:rPr>
      </w:pPr>
    </w:p>
    <w:p w:rsidR="00287E7D" w:rsidRDefault="00287E7D" w:rsidP="00287E7D">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7E7D" w:rsidRDefault="00287E7D" w:rsidP="00287E7D">
      <w:pPr>
        <w:pStyle w:val="KeepWithNext"/>
        <w:rPr>
          <w:rtl/>
        </w:rPr>
      </w:pPr>
    </w:p>
    <w:p w:rsidR="00287E7D" w:rsidRDefault="00287E7D" w:rsidP="00287E7D">
      <w:pPr>
        <w:rPr>
          <w:rtl/>
        </w:rPr>
      </w:pPr>
      <w:r>
        <w:rPr>
          <w:rFonts w:hint="cs"/>
          <w:rtl/>
        </w:rPr>
        <w:t xml:space="preserve">שאלתי שלוש שאלות: אחת </w:t>
      </w:r>
      <w:r>
        <w:rPr>
          <w:rtl/>
        </w:rPr>
        <w:t>–</w:t>
      </w:r>
      <w:r>
        <w:rPr>
          <w:rFonts w:hint="cs"/>
          <w:rtl/>
        </w:rPr>
        <w:t xml:space="preserve"> האם </w:t>
      </w:r>
      <w:r w:rsidR="00417471">
        <w:rPr>
          <w:rFonts w:hint="cs"/>
          <w:rtl/>
        </w:rPr>
        <w:t>נטיי</w:t>
      </w:r>
      <w:r w:rsidR="00417471">
        <w:rPr>
          <w:rFonts w:hint="eastAsia"/>
          <w:rtl/>
        </w:rPr>
        <w:t>ה</w:t>
      </w:r>
      <w:r>
        <w:rPr>
          <w:rFonts w:hint="cs"/>
          <w:rtl/>
        </w:rPr>
        <w:t xml:space="preserve"> מינית כזאת או אחרת או פרטים על חיים אישיים מהווים שיקול דעת לפתיחת בירורי יהדות, בשביל בית הדין, כפי שאני ראיתי פה בפסק הדין הזה. זו </w:t>
      </w:r>
      <w:r w:rsidR="00417471">
        <w:rPr>
          <w:rFonts w:hint="cs"/>
          <w:rtl/>
        </w:rPr>
        <w:t>היית</w:t>
      </w:r>
      <w:r w:rsidR="00417471">
        <w:rPr>
          <w:rFonts w:hint="eastAsia"/>
          <w:rtl/>
        </w:rPr>
        <w:t>ה</w:t>
      </w:r>
      <w:r>
        <w:rPr>
          <w:rFonts w:hint="cs"/>
          <w:rtl/>
        </w:rPr>
        <w:t xml:space="preserve"> השאלה הראשונה. אתה אמרת לי שלא.</w:t>
      </w:r>
    </w:p>
    <w:p w:rsidR="00287E7D" w:rsidRDefault="00287E7D" w:rsidP="00287E7D">
      <w:pPr>
        <w:rPr>
          <w:rtl/>
        </w:rPr>
      </w:pPr>
    </w:p>
    <w:p w:rsidR="00287E7D" w:rsidRDefault="00287E7D" w:rsidP="00287E7D">
      <w:pPr>
        <w:pStyle w:val="af9"/>
        <w:keepNext/>
        <w:rPr>
          <w:rtl/>
        </w:rPr>
      </w:pPr>
      <w:r>
        <w:rPr>
          <w:rtl/>
        </w:rPr>
        <w:t>שמעון יעקבי:</w:t>
      </w:r>
    </w:p>
    <w:p w:rsidR="00287E7D" w:rsidRDefault="00287E7D" w:rsidP="00287E7D">
      <w:pPr>
        <w:pStyle w:val="KeepWithNext"/>
        <w:rPr>
          <w:rtl/>
        </w:rPr>
      </w:pPr>
    </w:p>
    <w:p w:rsidR="00287E7D" w:rsidRDefault="00287E7D" w:rsidP="00287E7D">
      <w:pPr>
        <w:rPr>
          <w:rtl/>
        </w:rPr>
      </w:pPr>
      <w:r>
        <w:rPr>
          <w:rFonts w:hint="cs"/>
          <w:rtl/>
        </w:rPr>
        <w:t xml:space="preserve">אני אשיב על זה. </w:t>
      </w:r>
      <w:r w:rsidR="00417471">
        <w:rPr>
          <w:rFonts w:hint="cs"/>
          <w:rtl/>
        </w:rPr>
        <w:t>הנטיי</w:t>
      </w:r>
      <w:r w:rsidR="00417471">
        <w:rPr>
          <w:rFonts w:hint="eastAsia"/>
          <w:rtl/>
        </w:rPr>
        <w:t>ה</w:t>
      </w:r>
      <w:r>
        <w:rPr>
          <w:rFonts w:hint="cs"/>
          <w:rtl/>
        </w:rPr>
        <w:t xml:space="preserve"> המינית כשלעצמה ודאי איננה משפיעה על בדיקת היהדות או אי בדיקת היהדות.</w:t>
      </w:r>
    </w:p>
    <w:p w:rsidR="00287E7D" w:rsidRDefault="00287E7D" w:rsidP="00287E7D">
      <w:pPr>
        <w:rPr>
          <w:rtl/>
        </w:rPr>
      </w:pPr>
    </w:p>
    <w:p w:rsidR="00287E7D" w:rsidRDefault="00287E7D" w:rsidP="00287E7D">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7E7D" w:rsidRDefault="00287E7D" w:rsidP="00287E7D">
      <w:pPr>
        <w:pStyle w:val="KeepWithNext"/>
        <w:rPr>
          <w:rtl/>
        </w:rPr>
      </w:pPr>
    </w:p>
    <w:p w:rsidR="00287E7D" w:rsidRDefault="00287E7D" w:rsidP="00287E7D">
      <w:pPr>
        <w:rPr>
          <w:rtl/>
        </w:rPr>
      </w:pPr>
      <w:r>
        <w:rPr>
          <w:rFonts w:hint="cs"/>
          <w:rtl/>
        </w:rPr>
        <w:t>היא לא צריכה להיות עילה לבדיקת יהדות.</w:t>
      </w:r>
    </w:p>
    <w:p w:rsidR="00287E7D" w:rsidRDefault="00287E7D" w:rsidP="00287E7D">
      <w:pPr>
        <w:rPr>
          <w:rtl/>
        </w:rPr>
      </w:pPr>
    </w:p>
    <w:p w:rsidR="00287E7D" w:rsidRDefault="00287E7D" w:rsidP="00287E7D">
      <w:pPr>
        <w:pStyle w:val="af9"/>
        <w:keepNext/>
        <w:rPr>
          <w:rtl/>
        </w:rPr>
      </w:pPr>
      <w:r>
        <w:rPr>
          <w:rtl/>
        </w:rPr>
        <w:lastRenderedPageBreak/>
        <w:t>שמעון יעקבי:</w:t>
      </w:r>
    </w:p>
    <w:p w:rsidR="00287E7D" w:rsidRDefault="00287E7D" w:rsidP="00287E7D">
      <w:pPr>
        <w:pStyle w:val="KeepWithNext"/>
        <w:rPr>
          <w:rtl/>
        </w:rPr>
      </w:pPr>
    </w:p>
    <w:p w:rsidR="00287E7D" w:rsidRDefault="00287E7D" w:rsidP="00287E7D">
      <w:pPr>
        <w:rPr>
          <w:rtl/>
        </w:rPr>
      </w:pPr>
      <w:r>
        <w:rPr>
          <w:rFonts w:hint="cs"/>
          <w:rtl/>
        </w:rPr>
        <w:t xml:space="preserve">האם היא צריכה להיות או לא צריכה להיות עילה, זה כבר שיקול הדעת השיפוטי של הדיין. במקרה שכרגע פורסם, לפי הבנתי, לא לפי עיון בתיק, לפי הבנתי מקריאת פסק הדין, הצורה החריפה, בית הדין כותב בפסק הדין שזה זכה לצפיות של </w:t>
      </w:r>
      <w:r w:rsidR="00417471">
        <w:rPr>
          <w:rFonts w:hint="cs"/>
          <w:rtl/>
        </w:rPr>
        <w:t>מיליוני</w:t>
      </w:r>
      <w:r w:rsidR="00417471">
        <w:rPr>
          <w:rFonts w:hint="eastAsia"/>
          <w:rtl/>
        </w:rPr>
        <w:t>ם</w:t>
      </w:r>
      <w:r>
        <w:rPr>
          <w:rFonts w:hint="cs"/>
          <w:rtl/>
        </w:rPr>
        <w:t>, אז אני מניח שכוונתו שזה פורסם באיזה שהוא אתר באינטרנט וכנראה שהאשה הנוגעת בעניין לא ראתה בזה איזו שהיא בעייתיות.</w:t>
      </w:r>
    </w:p>
    <w:p w:rsidR="00287E7D" w:rsidRDefault="00287E7D" w:rsidP="00287E7D">
      <w:pPr>
        <w:rPr>
          <w:rtl/>
        </w:rPr>
      </w:pPr>
    </w:p>
    <w:p w:rsidR="00287E7D" w:rsidRDefault="00287E7D" w:rsidP="00287E7D">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7E7D" w:rsidRDefault="00287E7D" w:rsidP="00287E7D">
      <w:pPr>
        <w:pStyle w:val="KeepWithNext"/>
        <w:rPr>
          <w:rtl/>
        </w:rPr>
      </w:pPr>
    </w:p>
    <w:p w:rsidR="00287E7D" w:rsidRDefault="00287E7D" w:rsidP="00287E7D">
      <w:pPr>
        <w:rPr>
          <w:rtl/>
        </w:rPr>
      </w:pPr>
      <w:r>
        <w:rPr>
          <w:rFonts w:hint="cs"/>
          <w:rtl/>
        </w:rPr>
        <w:t>אבל זה לא קשור ליהדותה? לא אמור להיות קשור.</w:t>
      </w:r>
    </w:p>
    <w:p w:rsidR="00287E7D" w:rsidRDefault="00287E7D" w:rsidP="00287E7D">
      <w:pPr>
        <w:rPr>
          <w:rtl/>
        </w:rPr>
      </w:pPr>
    </w:p>
    <w:p w:rsidR="00287E7D" w:rsidRDefault="00287E7D" w:rsidP="00287E7D">
      <w:pPr>
        <w:pStyle w:val="af9"/>
        <w:keepNext/>
        <w:rPr>
          <w:rtl/>
        </w:rPr>
      </w:pPr>
      <w:r>
        <w:rPr>
          <w:rtl/>
        </w:rPr>
        <w:t>שמעון יעקבי:</w:t>
      </w:r>
    </w:p>
    <w:p w:rsidR="00287E7D" w:rsidRDefault="00287E7D" w:rsidP="00287E7D">
      <w:pPr>
        <w:pStyle w:val="KeepWithNext"/>
        <w:rPr>
          <w:rtl/>
        </w:rPr>
      </w:pPr>
    </w:p>
    <w:p w:rsidR="00287E7D" w:rsidRDefault="00287E7D" w:rsidP="00287E7D">
      <w:pPr>
        <w:rPr>
          <w:rtl/>
        </w:rPr>
      </w:pPr>
      <w:r>
        <w:rPr>
          <w:rFonts w:hint="cs"/>
          <w:rtl/>
        </w:rPr>
        <w:t>אין קשר ליהדות, אבל מבחינת התהליך, אני מניח, התהליך הפסיכולוגי שעבר הדיין, הוא אמר "אופס, רגע, אני רוצה לבדוק מחדש".</w:t>
      </w:r>
    </w:p>
    <w:p w:rsidR="00287E7D" w:rsidRDefault="00287E7D" w:rsidP="00287E7D">
      <w:pPr>
        <w:rPr>
          <w:rtl/>
        </w:rPr>
      </w:pPr>
    </w:p>
    <w:p w:rsidR="00287E7D" w:rsidRDefault="00287E7D" w:rsidP="00287E7D">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7E7D" w:rsidRDefault="00287E7D" w:rsidP="00287E7D">
      <w:pPr>
        <w:pStyle w:val="KeepWithNext"/>
        <w:rPr>
          <w:rtl/>
        </w:rPr>
      </w:pPr>
    </w:p>
    <w:p w:rsidR="00287E7D" w:rsidRDefault="00287E7D" w:rsidP="00287E7D">
      <w:pPr>
        <w:rPr>
          <w:rtl/>
        </w:rPr>
      </w:pPr>
      <w:r>
        <w:rPr>
          <w:rFonts w:hint="cs"/>
          <w:rtl/>
        </w:rPr>
        <w:t>אז אני אבקש ממך בנושא הזה לבדוק בלי להכנס לשיקול דעת שיפוטי, אבל יש פה אמירה חריגה.</w:t>
      </w:r>
    </w:p>
    <w:p w:rsidR="00287E7D" w:rsidRDefault="00287E7D" w:rsidP="00287E7D">
      <w:pPr>
        <w:rPr>
          <w:rtl/>
        </w:rPr>
      </w:pPr>
    </w:p>
    <w:p w:rsidR="00287E7D" w:rsidRDefault="00287E7D" w:rsidP="00287E7D">
      <w:pPr>
        <w:pStyle w:val="af9"/>
        <w:keepNext/>
        <w:rPr>
          <w:rtl/>
        </w:rPr>
      </w:pPr>
      <w:r>
        <w:rPr>
          <w:rtl/>
        </w:rPr>
        <w:t>שמעון יעקבי:</w:t>
      </w:r>
    </w:p>
    <w:p w:rsidR="00287E7D" w:rsidRDefault="00287E7D" w:rsidP="00287E7D">
      <w:pPr>
        <w:pStyle w:val="KeepWithNext"/>
        <w:rPr>
          <w:rtl/>
        </w:rPr>
      </w:pPr>
    </w:p>
    <w:p w:rsidR="00287E7D" w:rsidRDefault="00417471" w:rsidP="00287E7D">
      <w:pPr>
        <w:rPr>
          <w:rtl/>
        </w:rPr>
      </w:pPr>
      <w:r>
        <w:rPr>
          <w:rFonts w:hint="cs"/>
          <w:rtl/>
        </w:rPr>
        <w:t>ל</w:t>
      </w:r>
      <w:r w:rsidR="00287E7D">
        <w:rPr>
          <w:rFonts w:hint="cs"/>
          <w:rtl/>
        </w:rPr>
        <w:t>א</w:t>
      </w:r>
      <w:r>
        <w:rPr>
          <w:rFonts w:hint="cs"/>
          <w:rtl/>
        </w:rPr>
        <w:t>,</w:t>
      </w:r>
      <w:r w:rsidR="00287E7D">
        <w:rPr>
          <w:rFonts w:hint="cs"/>
          <w:rtl/>
        </w:rPr>
        <w:t xml:space="preserve"> אני לא אוכל לבדוק, אני מצטער. בתיק הספציפי הזה זה תיק שנמצא בהליך משפטי, אני לא אבדוק.</w:t>
      </w:r>
    </w:p>
    <w:p w:rsidR="00287E7D" w:rsidRDefault="00287E7D" w:rsidP="00287E7D">
      <w:pPr>
        <w:rPr>
          <w:rtl/>
        </w:rPr>
      </w:pPr>
    </w:p>
    <w:p w:rsidR="00287E7D" w:rsidRDefault="00287E7D" w:rsidP="00287E7D">
      <w:pPr>
        <w:pStyle w:val="a4"/>
        <w:keepNext/>
        <w:rPr>
          <w:rtl/>
        </w:rPr>
      </w:pPr>
      <w:r>
        <w:rPr>
          <w:rtl/>
        </w:rPr>
        <w:t xml:space="preserve">יוליה </w:t>
      </w:r>
      <w:proofErr w:type="spellStart"/>
      <w:r>
        <w:rPr>
          <w:rtl/>
        </w:rPr>
        <w:t>מלינובסקי</w:t>
      </w:r>
      <w:proofErr w:type="spellEnd"/>
      <w:r>
        <w:rPr>
          <w:rtl/>
        </w:rPr>
        <w:t xml:space="preserve"> (ישראל ביתנו):</w:t>
      </w:r>
    </w:p>
    <w:p w:rsidR="00287E7D" w:rsidRDefault="00287E7D" w:rsidP="00287E7D">
      <w:pPr>
        <w:pStyle w:val="KeepWithNext"/>
        <w:rPr>
          <w:rtl/>
        </w:rPr>
      </w:pPr>
    </w:p>
    <w:p w:rsidR="00287E7D" w:rsidRDefault="00287E7D" w:rsidP="00287E7D">
      <w:pPr>
        <w:rPr>
          <w:rtl/>
        </w:rPr>
      </w:pPr>
      <w:r>
        <w:rPr>
          <w:rFonts w:hint="cs"/>
          <w:rtl/>
        </w:rPr>
        <w:t xml:space="preserve">להבנתי, אם לדיין יש בעיות פסיכולוגיות, </w:t>
      </w:r>
      <w:r w:rsidR="00417471">
        <w:rPr>
          <w:rFonts w:hint="cs"/>
          <w:rtl/>
        </w:rPr>
        <w:t>שילך</w:t>
      </w:r>
      <w:r>
        <w:rPr>
          <w:rFonts w:hint="cs"/>
          <w:rtl/>
        </w:rPr>
        <w:t xml:space="preserve"> לפסיכולוג. זה לא צריך להשפיע על דעתו.</w:t>
      </w:r>
    </w:p>
    <w:p w:rsidR="00287E7D" w:rsidRDefault="00287E7D" w:rsidP="00287E7D">
      <w:pPr>
        <w:rPr>
          <w:rtl/>
        </w:rPr>
      </w:pPr>
    </w:p>
    <w:p w:rsidR="00287E7D" w:rsidRDefault="00287E7D" w:rsidP="00287E7D">
      <w:pPr>
        <w:pStyle w:val="af9"/>
        <w:keepNext/>
        <w:rPr>
          <w:rtl/>
        </w:rPr>
      </w:pPr>
      <w:r>
        <w:rPr>
          <w:rtl/>
        </w:rPr>
        <w:t>שמעון יעקבי:</w:t>
      </w:r>
    </w:p>
    <w:p w:rsidR="00287E7D" w:rsidRDefault="00287E7D" w:rsidP="00287E7D">
      <w:pPr>
        <w:pStyle w:val="KeepWithNext"/>
        <w:rPr>
          <w:rtl/>
        </w:rPr>
      </w:pPr>
    </w:p>
    <w:p w:rsidR="00287E7D" w:rsidRDefault="00287E7D" w:rsidP="00287E7D">
      <w:pPr>
        <w:rPr>
          <w:rtl/>
        </w:rPr>
      </w:pPr>
      <w:r>
        <w:rPr>
          <w:rFonts w:hint="cs"/>
          <w:rtl/>
        </w:rPr>
        <w:t>עם כל הכבוד, אין יסוד לאמירה הזאת, אין יסוד להאשמה הזאת, הוא תיאר את ה</w:t>
      </w:r>
      <w:r w:rsidR="00EE07CC">
        <w:rPr>
          <w:rFonts w:hint="cs"/>
          <w:rtl/>
        </w:rPr>
        <w:t>הליך שהוא עבר - - -</w:t>
      </w:r>
    </w:p>
    <w:p w:rsidR="00EE07CC" w:rsidRDefault="00EE07CC" w:rsidP="00287E7D">
      <w:pPr>
        <w:rPr>
          <w:rtl/>
        </w:rPr>
      </w:pPr>
    </w:p>
    <w:p w:rsidR="00EE07CC" w:rsidRDefault="00EE07CC" w:rsidP="00EE07CC">
      <w:pPr>
        <w:pStyle w:val="a4"/>
        <w:keepNext/>
        <w:rPr>
          <w:rtl/>
        </w:rPr>
      </w:pPr>
      <w:r>
        <w:rPr>
          <w:rtl/>
        </w:rPr>
        <w:t xml:space="preserve">יוליה </w:t>
      </w:r>
      <w:proofErr w:type="spellStart"/>
      <w:r>
        <w:rPr>
          <w:rtl/>
        </w:rPr>
        <w:t>מלינובסקי</w:t>
      </w:r>
      <w:proofErr w:type="spellEnd"/>
      <w:r>
        <w:rPr>
          <w:rtl/>
        </w:rPr>
        <w:t xml:space="preserve"> (ישראל ביתנו):</w:t>
      </w:r>
    </w:p>
    <w:p w:rsidR="00EE07CC" w:rsidRDefault="00EE07CC" w:rsidP="00EE07CC">
      <w:pPr>
        <w:pStyle w:val="KeepWithNext"/>
        <w:rPr>
          <w:rtl/>
        </w:rPr>
      </w:pPr>
    </w:p>
    <w:p w:rsidR="00EE07CC" w:rsidRDefault="00EE07CC" w:rsidP="00EE07CC">
      <w:pPr>
        <w:rPr>
          <w:rtl/>
        </w:rPr>
      </w:pPr>
      <w:r>
        <w:rPr>
          <w:rFonts w:hint="cs"/>
          <w:rtl/>
        </w:rPr>
        <w:t>"כשהסירה אישה מעל פני את מסווה הבושה".</w:t>
      </w:r>
    </w:p>
    <w:p w:rsidR="00EE07CC" w:rsidRDefault="00EE07CC" w:rsidP="00EE07CC">
      <w:pPr>
        <w:rPr>
          <w:rtl/>
        </w:rPr>
      </w:pPr>
    </w:p>
    <w:p w:rsidR="00EE07CC" w:rsidRDefault="00EE07CC" w:rsidP="00EE07CC">
      <w:pPr>
        <w:pStyle w:val="af9"/>
        <w:keepNext/>
        <w:rPr>
          <w:rtl/>
        </w:rPr>
      </w:pPr>
      <w:r>
        <w:rPr>
          <w:rtl/>
        </w:rPr>
        <w:t>שמעון יעקבי:</w:t>
      </w:r>
    </w:p>
    <w:p w:rsidR="00EE07CC" w:rsidRDefault="00EE07CC" w:rsidP="00EE07CC">
      <w:pPr>
        <w:pStyle w:val="KeepWithNext"/>
        <w:rPr>
          <w:rtl/>
        </w:rPr>
      </w:pPr>
    </w:p>
    <w:p w:rsidR="00EE07CC" w:rsidRDefault="00EE07CC" w:rsidP="00EE07CC">
      <w:pPr>
        <w:rPr>
          <w:rtl/>
        </w:rPr>
      </w:pPr>
      <w:r>
        <w:rPr>
          <w:rFonts w:hint="cs"/>
          <w:rtl/>
        </w:rPr>
        <w:t>והוא גם הביא אסמכתאות הלכתיות למה - - -</w:t>
      </w:r>
    </w:p>
    <w:p w:rsidR="00EE07CC" w:rsidRDefault="00EE07CC" w:rsidP="00EE07CC">
      <w:pPr>
        <w:rPr>
          <w:rtl/>
        </w:rPr>
      </w:pPr>
    </w:p>
    <w:p w:rsidR="00EE07CC" w:rsidRDefault="00EE07CC" w:rsidP="00EE07CC">
      <w:pPr>
        <w:pStyle w:val="a4"/>
        <w:keepNext/>
        <w:rPr>
          <w:rtl/>
        </w:rPr>
      </w:pPr>
      <w:r>
        <w:rPr>
          <w:rtl/>
        </w:rPr>
        <w:t xml:space="preserve">יוליה </w:t>
      </w:r>
      <w:proofErr w:type="spellStart"/>
      <w:r>
        <w:rPr>
          <w:rtl/>
        </w:rPr>
        <w:t>מלינובסקי</w:t>
      </w:r>
      <w:proofErr w:type="spellEnd"/>
      <w:r>
        <w:rPr>
          <w:rtl/>
        </w:rPr>
        <w:t xml:space="preserve"> (ישראל ביתנו):</w:t>
      </w:r>
    </w:p>
    <w:p w:rsidR="00EE07CC" w:rsidRDefault="00EE07CC" w:rsidP="00EE07CC">
      <w:pPr>
        <w:pStyle w:val="KeepWithNext"/>
        <w:rPr>
          <w:rtl/>
        </w:rPr>
      </w:pPr>
    </w:p>
    <w:p w:rsidR="00EE07CC" w:rsidRDefault="00EE07CC" w:rsidP="00EE07CC">
      <w:pPr>
        <w:rPr>
          <w:rtl/>
        </w:rPr>
      </w:pPr>
      <w:r>
        <w:rPr>
          <w:rFonts w:hint="cs"/>
          <w:rtl/>
        </w:rPr>
        <w:t xml:space="preserve">דבר שני ששאלתי זה היה נושא בירורי היהדות שדנו על זה עכשיו, האם לפי ההנחיות החדשות צדדי ג' שהם לא חלק מההליך רשאים בכלל לבדוק את יהדותם, מה שגם ראינו פה בפסק הדין. </w:t>
      </w:r>
    </w:p>
    <w:p w:rsidR="00EE07CC" w:rsidRDefault="00EE07CC" w:rsidP="00EE07CC">
      <w:pPr>
        <w:rPr>
          <w:rtl/>
        </w:rPr>
      </w:pPr>
    </w:p>
    <w:p w:rsidR="00EE07CC" w:rsidRDefault="00EE07CC" w:rsidP="00EE07CC">
      <w:pPr>
        <w:pStyle w:val="af9"/>
        <w:keepNext/>
        <w:rPr>
          <w:rtl/>
        </w:rPr>
      </w:pPr>
      <w:r>
        <w:rPr>
          <w:rtl/>
        </w:rPr>
        <w:t>שמעון יעקבי:</w:t>
      </w:r>
    </w:p>
    <w:p w:rsidR="00EE07CC" w:rsidRDefault="00EE07CC" w:rsidP="00EE07CC">
      <w:pPr>
        <w:pStyle w:val="KeepWithNext"/>
        <w:rPr>
          <w:rtl/>
        </w:rPr>
      </w:pPr>
    </w:p>
    <w:p w:rsidR="00EE07CC" w:rsidRDefault="00EE07CC" w:rsidP="00EE07CC">
      <w:pPr>
        <w:rPr>
          <w:rtl/>
        </w:rPr>
      </w:pPr>
      <w:r>
        <w:rPr>
          <w:rFonts w:hint="cs"/>
          <w:rtl/>
        </w:rPr>
        <w:t>התשובה היא שאנחנו פועלים בהתאם להנחיות.</w:t>
      </w:r>
    </w:p>
    <w:p w:rsidR="00EE07CC" w:rsidRDefault="00EE07CC" w:rsidP="00EE07CC">
      <w:pPr>
        <w:rPr>
          <w:rtl/>
        </w:rPr>
      </w:pPr>
    </w:p>
    <w:p w:rsidR="00EE07CC" w:rsidRDefault="00EE07CC" w:rsidP="00EE07CC">
      <w:pPr>
        <w:pStyle w:val="a4"/>
        <w:keepNext/>
        <w:rPr>
          <w:rtl/>
        </w:rPr>
      </w:pPr>
      <w:r>
        <w:rPr>
          <w:rtl/>
        </w:rPr>
        <w:t xml:space="preserve">יוליה </w:t>
      </w:r>
      <w:proofErr w:type="spellStart"/>
      <w:r>
        <w:rPr>
          <w:rtl/>
        </w:rPr>
        <w:t>מלינובסקי</w:t>
      </w:r>
      <w:proofErr w:type="spellEnd"/>
      <w:r>
        <w:rPr>
          <w:rtl/>
        </w:rPr>
        <w:t xml:space="preserve"> (ישראל ביתנו):</w:t>
      </w:r>
    </w:p>
    <w:p w:rsidR="00EE07CC" w:rsidRDefault="00EE07CC" w:rsidP="00EE07CC">
      <w:pPr>
        <w:pStyle w:val="KeepWithNext"/>
        <w:rPr>
          <w:rtl/>
        </w:rPr>
      </w:pPr>
    </w:p>
    <w:p w:rsidR="00EE07CC" w:rsidRDefault="00EE07CC" w:rsidP="00EE07CC">
      <w:pPr>
        <w:rPr>
          <w:rtl/>
        </w:rPr>
      </w:pPr>
      <w:r>
        <w:rPr>
          <w:rFonts w:hint="cs"/>
          <w:rtl/>
        </w:rPr>
        <w:t>ודבר שלישי שלא ענית לי, כי גם בפסק הדין מורה להעביר נתונים לרשות האוכלוסין וההגירה. על פי ההנחיות החדשות זה לא צריך לקרות.</w:t>
      </w:r>
    </w:p>
    <w:p w:rsidR="00EE07CC" w:rsidRDefault="00EE07CC" w:rsidP="00EE07CC">
      <w:pPr>
        <w:rPr>
          <w:rtl/>
        </w:rPr>
      </w:pPr>
    </w:p>
    <w:p w:rsidR="00EE07CC" w:rsidRDefault="00EE07CC" w:rsidP="00EE07CC">
      <w:pPr>
        <w:pStyle w:val="af6"/>
        <w:keepNext/>
        <w:rPr>
          <w:rtl/>
        </w:rPr>
      </w:pPr>
      <w:r>
        <w:rPr>
          <w:rtl/>
        </w:rPr>
        <w:lastRenderedPageBreak/>
        <w:t>היו"ר אברהם נגוסה:</w:t>
      </w:r>
    </w:p>
    <w:p w:rsidR="00EE07CC" w:rsidRDefault="00EE07CC" w:rsidP="00EE07CC">
      <w:pPr>
        <w:pStyle w:val="KeepWithNext"/>
        <w:rPr>
          <w:rtl/>
        </w:rPr>
      </w:pPr>
    </w:p>
    <w:p w:rsidR="00EE07CC" w:rsidRDefault="00EE07CC" w:rsidP="00EE07CC">
      <w:pPr>
        <w:rPr>
          <w:rtl/>
        </w:rPr>
      </w:pPr>
      <w:r>
        <w:rPr>
          <w:rFonts w:hint="cs"/>
          <w:rtl/>
        </w:rPr>
        <w:t>בואו -</w:t>
      </w:r>
      <w:r w:rsidR="009E4D43">
        <w:rPr>
          <w:rFonts w:hint="cs"/>
          <w:rtl/>
        </w:rPr>
        <w:t xml:space="preserve"> </w:t>
      </w:r>
      <w:r>
        <w:rPr>
          <w:rFonts w:hint="cs"/>
          <w:rtl/>
        </w:rPr>
        <w:t>- -</w:t>
      </w:r>
    </w:p>
    <w:p w:rsidR="00EE07CC" w:rsidRDefault="00EE07CC" w:rsidP="00EE07CC">
      <w:pPr>
        <w:rPr>
          <w:rtl/>
        </w:rPr>
      </w:pPr>
    </w:p>
    <w:p w:rsidR="00EE07CC" w:rsidRDefault="00EE07CC" w:rsidP="00EE07CC">
      <w:pPr>
        <w:pStyle w:val="af9"/>
        <w:keepNext/>
        <w:rPr>
          <w:rtl/>
        </w:rPr>
      </w:pPr>
      <w:r>
        <w:rPr>
          <w:rtl/>
        </w:rPr>
        <w:t>שמעון יעקבי:</w:t>
      </w:r>
    </w:p>
    <w:p w:rsidR="00EE07CC" w:rsidRDefault="00EE07CC" w:rsidP="00EE07CC">
      <w:pPr>
        <w:pStyle w:val="KeepWithNext"/>
        <w:rPr>
          <w:rtl/>
        </w:rPr>
      </w:pPr>
    </w:p>
    <w:p w:rsidR="00EE07CC" w:rsidRDefault="00EE07CC" w:rsidP="00EE07CC">
      <w:pPr>
        <w:rPr>
          <w:rtl/>
        </w:rPr>
      </w:pPr>
      <w:r>
        <w:rPr>
          <w:rFonts w:hint="cs"/>
          <w:rtl/>
        </w:rPr>
        <w:t>להשיב לה רק לשאלה הזאת</w:t>
      </w:r>
    </w:p>
    <w:p w:rsidR="00EE07CC" w:rsidRDefault="00EE07CC" w:rsidP="00EE07CC">
      <w:pPr>
        <w:rPr>
          <w:rtl/>
        </w:rPr>
      </w:pPr>
    </w:p>
    <w:p w:rsidR="00EE07CC" w:rsidRDefault="00EE07CC" w:rsidP="00EE07CC">
      <w:pPr>
        <w:pStyle w:val="af6"/>
        <w:keepNext/>
        <w:rPr>
          <w:rtl/>
        </w:rPr>
      </w:pPr>
      <w:r>
        <w:rPr>
          <w:rtl/>
        </w:rPr>
        <w:t>היו"ר אברהם נגוסה:</w:t>
      </w:r>
    </w:p>
    <w:p w:rsidR="00EE07CC" w:rsidRDefault="00EE07CC" w:rsidP="00EE07CC">
      <w:pPr>
        <w:pStyle w:val="KeepWithNext"/>
        <w:rPr>
          <w:rtl/>
        </w:rPr>
      </w:pPr>
    </w:p>
    <w:p w:rsidR="00EE07CC" w:rsidRDefault="00EE07CC" w:rsidP="00EE07CC">
      <w:pPr>
        <w:rPr>
          <w:rtl/>
        </w:rPr>
      </w:pPr>
      <w:r>
        <w:rPr>
          <w:rFonts w:hint="cs"/>
          <w:rtl/>
        </w:rPr>
        <w:t>בקיצור כי יש עוד משרדים שאנחנו צריכים לשמוע.</w:t>
      </w:r>
    </w:p>
    <w:p w:rsidR="00EE07CC" w:rsidRDefault="00EE07CC" w:rsidP="00EE07CC">
      <w:pPr>
        <w:rPr>
          <w:rtl/>
        </w:rPr>
      </w:pPr>
    </w:p>
    <w:p w:rsidR="00EE07CC" w:rsidRDefault="00EE07CC" w:rsidP="00EE07CC">
      <w:pPr>
        <w:pStyle w:val="af9"/>
        <w:keepNext/>
        <w:rPr>
          <w:rtl/>
        </w:rPr>
      </w:pPr>
      <w:r>
        <w:rPr>
          <w:rtl/>
        </w:rPr>
        <w:t>שמעון יעקבי:</w:t>
      </w:r>
    </w:p>
    <w:p w:rsidR="00EE07CC" w:rsidRDefault="00EE07CC" w:rsidP="00EE07CC">
      <w:pPr>
        <w:pStyle w:val="KeepWithNext"/>
        <w:rPr>
          <w:rtl/>
        </w:rPr>
      </w:pPr>
    </w:p>
    <w:p w:rsidR="00EE07CC" w:rsidRDefault="00EE07CC" w:rsidP="00EE07CC">
      <w:pPr>
        <w:rPr>
          <w:rtl/>
        </w:rPr>
      </w:pPr>
      <w:r>
        <w:rPr>
          <w:rFonts w:hint="cs"/>
          <w:rtl/>
        </w:rPr>
        <w:t xml:space="preserve">ההחלטה להעביר נתונים לרשות האוכלוסין וההגירה או לכל רשות ציבורית אחרת שנוגעת בעניין, זו החלטה מקובלת בכל בית דין ובכל בית משפט כאשר הרשות השיפוטית סבורה שהמידע נחוץ לאותה רשות ציבורית. הרשות הציבורית, יש להניח שכך תשמעו מהם, מעיינת במידע </w:t>
      </w:r>
      <w:r w:rsidR="007A3AEF">
        <w:rPr>
          <w:rFonts w:hint="cs"/>
          <w:rtl/>
        </w:rPr>
        <w:t>והיא פועלת בהתאם לסמכויותיה. ככל שהיא חושבת שהמידע הזה מבסס איזה שהוא צורך לפתוח מחדש איזה שהוא עניין, הם פותחים. אם לא, אז לא.</w:t>
      </w:r>
    </w:p>
    <w:p w:rsidR="007A3AEF" w:rsidRDefault="007A3AEF" w:rsidP="00EE07CC">
      <w:pPr>
        <w:rPr>
          <w:rtl/>
        </w:rPr>
      </w:pPr>
    </w:p>
    <w:p w:rsidR="007A3AEF" w:rsidRDefault="007A3AEF" w:rsidP="007A3AEF">
      <w:pPr>
        <w:pStyle w:val="af6"/>
        <w:keepNext/>
        <w:rPr>
          <w:rtl/>
        </w:rPr>
      </w:pPr>
      <w:r>
        <w:rPr>
          <w:rtl/>
        </w:rPr>
        <w:t>היו"ר אברהם נגוסה:</w:t>
      </w:r>
    </w:p>
    <w:p w:rsidR="007A3AEF" w:rsidRDefault="007A3AEF" w:rsidP="007A3AEF">
      <w:pPr>
        <w:pStyle w:val="KeepWithNext"/>
        <w:rPr>
          <w:rtl/>
        </w:rPr>
      </w:pPr>
    </w:p>
    <w:p w:rsidR="007A3AEF" w:rsidRDefault="007A3AEF" w:rsidP="007A3AEF">
      <w:pPr>
        <w:rPr>
          <w:rtl/>
        </w:rPr>
      </w:pPr>
      <w:r>
        <w:rPr>
          <w:rFonts w:hint="cs"/>
          <w:rtl/>
        </w:rPr>
        <w:t>תודה. אנחנו רוצים לשמוע ממשרד המשפטים, בעיקר על הטענה שעורך הדין מבית הדין הרבני אמר שהם נוהגים על פי החוק הן בנישואין והן בגירושין, עלתה טענה שאין חוק כזה. אני רוצה לשמוע האם בית הדין הרבני נוהג על פי החוק במדינת ישראל?</w:t>
      </w:r>
    </w:p>
    <w:p w:rsidR="007A3AEF" w:rsidRDefault="007A3AEF" w:rsidP="007A3AEF">
      <w:pPr>
        <w:rPr>
          <w:rtl/>
        </w:rPr>
      </w:pPr>
    </w:p>
    <w:p w:rsidR="00495822" w:rsidRDefault="00495822" w:rsidP="00495822">
      <w:pPr>
        <w:pStyle w:val="af9"/>
        <w:keepNext/>
        <w:rPr>
          <w:rtl/>
        </w:rPr>
      </w:pPr>
      <w:r>
        <w:rPr>
          <w:rtl/>
        </w:rPr>
        <w:t xml:space="preserve">בת שבע </w:t>
      </w:r>
      <w:proofErr w:type="spellStart"/>
      <w:r>
        <w:rPr>
          <w:rtl/>
        </w:rPr>
        <w:t>שרמן</w:t>
      </w:r>
      <w:proofErr w:type="spellEnd"/>
      <w:r>
        <w:rPr>
          <w:rtl/>
        </w:rPr>
        <w:t>:</w:t>
      </w:r>
    </w:p>
    <w:p w:rsidR="00495822" w:rsidRDefault="00495822" w:rsidP="00495822">
      <w:pPr>
        <w:pStyle w:val="KeepWithNext"/>
        <w:rPr>
          <w:rtl/>
        </w:rPr>
      </w:pPr>
    </w:p>
    <w:p w:rsidR="007A3AEF" w:rsidRDefault="007A3AEF" w:rsidP="007A3AEF">
      <w:pPr>
        <w:rPr>
          <w:rtl/>
        </w:rPr>
      </w:pPr>
      <w:r>
        <w:rPr>
          <w:rFonts w:hint="cs"/>
          <w:rtl/>
        </w:rPr>
        <w:t>אין פה</w:t>
      </w:r>
      <w:r w:rsidR="00495822">
        <w:rPr>
          <w:rFonts w:hint="cs"/>
          <w:rtl/>
        </w:rPr>
        <w:t xml:space="preserve"> </w:t>
      </w:r>
      <w:r>
        <w:rPr>
          <w:rFonts w:hint="cs"/>
          <w:rtl/>
        </w:rPr>
        <w:t>נציג של היועץ המשפטי במשרד המשפטים. אני מייצגת את הסיוע המשפטי במשרד המשפטים.</w:t>
      </w:r>
    </w:p>
    <w:p w:rsidR="007A3AEF" w:rsidRDefault="007A3AEF" w:rsidP="007A3AEF">
      <w:pPr>
        <w:rPr>
          <w:rtl/>
        </w:rPr>
      </w:pPr>
    </w:p>
    <w:p w:rsidR="007A3AEF" w:rsidRDefault="007A3AEF" w:rsidP="007A3AEF">
      <w:pPr>
        <w:pStyle w:val="af6"/>
        <w:keepNext/>
        <w:rPr>
          <w:rtl/>
        </w:rPr>
      </w:pPr>
      <w:r>
        <w:rPr>
          <w:rtl/>
        </w:rPr>
        <w:t>היו"ר אברהם נגוסה:</w:t>
      </w:r>
    </w:p>
    <w:p w:rsidR="007A3AEF" w:rsidRDefault="007A3AEF" w:rsidP="007A3AEF">
      <w:pPr>
        <w:pStyle w:val="KeepWithNext"/>
        <w:rPr>
          <w:rtl/>
        </w:rPr>
      </w:pPr>
    </w:p>
    <w:p w:rsidR="007A3AEF" w:rsidRDefault="007A3AEF" w:rsidP="007A3AEF">
      <w:pPr>
        <w:rPr>
          <w:rtl/>
        </w:rPr>
      </w:pPr>
      <w:r>
        <w:rPr>
          <w:rFonts w:hint="cs"/>
          <w:rtl/>
        </w:rPr>
        <w:t>זה גם משרד המשפטים. אז תסבירי לנו.</w:t>
      </w:r>
    </w:p>
    <w:p w:rsidR="007A3AEF" w:rsidRDefault="007A3AEF" w:rsidP="007A3AEF">
      <w:pPr>
        <w:rPr>
          <w:rtl/>
        </w:rPr>
      </w:pPr>
    </w:p>
    <w:p w:rsidR="00495822" w:rsidRDefault="00495822" w:rsidP="00495822">
      <w:pPr>
        <w:pStyle w:val="af9"/>
        <w:keepNext/>
        <w:rPr>
          <w:rtl/>
        </w:rPr>
      </w:pPr>
      <w:r>
        <w:rPr>
          <w:rtl/>
        </w:rPr>
        <w:t xml:space="preserve">בת שבע </w:t>
      </w:r>
      <w:proofErr w:type="spellStart"/>
      <w:r>
        <w:rPr>
          <w:rtl/>
        </w:rPr>
        <w:t>שרמן</w:t>
      </w:r>
      <w:proofErr w:type="spellEnd"/>
      <w:r>
        <w:rPr>
          <w:rtl/>
        </w:rPr>
        <w:t>:</w:t>
      </w:r>
    </w:p>
    <w:p w:rsidR="00495822" w:rsidRDefault="00495822" w:rsidP="00495822">
      <w:pPr>
        <w:pStyle w:val="KeepWithNext"/>
        <w:rPr>
          <w:rtl/>
        </w:rPr>
      </w:pPr>
    </w:p>
    <w:p w:rsidR="00495822" w:rsidRDefault="007A3AEF" w:rsidP="00495822">
      <w:pPr>
        <w:rPr>
          <w:rtl/>
        </w:rPr>
      </w:pPr>
      <w:r>
        <w:rPr>
          <w:rFonts w:hint="cs"/>
          <w:rtl/>
        </w:rPr>
        <w:t>אני</w:t>
      </w:r>
      <w:r w:rsidR="00495822">
        <w:rPr>
          <w:rFonts w:hint="cs"/>
          <w:rtl/>
        </w:rPr>
        <w:t xml:space="preserve"> </w:t>
      </w:r>
      <w:r>
        <w:rPr>
          <w:rFonts w:hint="cs"/>
          <w:rtl/>
        </w:rPr>
        <w:t xml:space="preserve">לא יכולה לדבר על ההתייחסות להנחיות, אני </w:t>
      </w:r>
      <w:r w:rsidR="00495822">
        <w:rPr>
          <w:rFonts w:hint="cs"/>
          <w:rtl/>
        </w:rPr>
        <w:t xml:space="preserve">יכולה להגיב כמי ש- - - </w:t>
      </w:r>
    </w:p>
    <w:p w:rsidR="00495822" w:rsidRDefault="00495822" w:rsidP="00495822">
      <w:pPr>
        <w:rPr>
          <w:rtl/>
        </w:rPr>
      </w:pPr>
    </w:p>
    <w:p w:rsidR="00495822" w:rsidRDefault="00495822" w:rsidP="00495822">
      <w:pPr>
        <w:pStyle w:val="af6"/>
        <w:keepNext/>
        <w:rPr>
          <w:rtl/>
        </w:rPr>
      </w:pPr>
      <w:r>
        <w:rPr>
          <w:rtl/>
        </w:rPr>
        <w:t>היו"ר אברהם נגוסה:</w:t>
      </w:r>
    </w:p>
    <w:p w:rsidR="00495822" w:rsidRDefault="00495822" w:rsidP="00495822">
      <w:pPr>
        <w:pStyle w:val="KeepWithNext"/>
        <w:rPr>
          <w:rtl/>
        </w:rPr>
      </w:pPr>
    </w:p>
    <w:p w:rsidR="00495822" w:rsidRDefault="00495822" w:rsidP="00495822">
      <w:pPr>
        <w:rPr>
          <w:rtl/>
        </w:rPr>
      </w:pPr>
      <w:r>
        <w:rPr>
          <w:rFonts w:hint="cs"/>
          <w:rtl/>
        </w:rPr>
        <w:t>לא, האם יש חוק?</w:t>
      </w:r>
    </w:p>
    <w:p w:rsidR="00495822" w:rsidRDefault="00495822" w:rsidP="00495822">
      <w:pPr>
        <w:rPr>
          <w:rtl/>
        </w:rPr>
      </w:pPr>
    </w:p>
    <w:p w:rsidR="00495822" w:rsidRDefault="00495822" w:rsidP="00495822">
      <w:pPr>
        <w:pStyle w:val="af9"/>
        <w:keepNext/>
        <w:rPr>
          <w:rtl/>
        </w:rPr>
      </w:pPr>
      <w:r>
        <w:rPr>
          <w:rtl/>
        </w:rPr>
        <w:t xml:space="preserve">בת שבע </w:t>
      </w:r>
      <w:proofErr w:type="spellStart"/>
      <w:r>
        <w:rPr>
          <w:rtl/>
        </w:rPr>
        <w:t>שרמן</w:t>
      </w:r>
      <w:proofErr w:type="spellEnd"/>
      <w:r>
        <w:rPr>
          <w:rtl/>
        </w:rPr>
        <w:t>:</w:t>
      </w:r>
    </w:p>
    <w:p w:rsidR="00495822" w:rsidRDefault="00495822" w:rsidP="00495822">
      <w:pPr>
        <w:pStyle w:val="KeepWithNext"/>
        <w:rPr>
          <w:rtl/>
        </w:rPr>
      </w:pPr>
    </w:p>
    <w:p w:rsidR="00495822" w:rsidRDefault="00495822" w:rsidP="00495822">
      <w:pPr>
        <w:rPr>
          <w:rtl/>
        </w:rPr>
      </w:pPr>
      <w:r>
        <w:rPr>
          <w:rFonts w:hint="cs"/>
          <w:rtl/>
        </w:rPr>
        <w:t>אני אגיד מה שאני יכולה להגיד. הסיוע המשפטי מייצג בתיקים של נשים ואנשים בבתי הדין הרבניים ובבתי המשפט, כ-40,000 תיקים בשנה. אנחנו נחשפנו למקרים האלה, אנחנו ייצגנו את האישה במקרה המדובר, אנחנו מייצגים אותה עדיין אז התהליך תלוי ועומד ולכן לא אתייחס לפרטים.</w:t>
      </w:r>
    </w:p>
    <w:p w:rsidR="00495822" w:rsidRDefault="00495822" w:rsidP="00495822">
      <w:pPr>
        <w:rPr>
          <w:rtl/>
        </w:rPr>
      </w:pPr>
    </w:p>
    <w:p w:rsidR="00495822" w:rsidRDefault="00495822" w:rsidP="00495822">
      <w:pPr>
        <w:rPr>
          <w:rtl/>
        </w:rPr>
      </w:pPr>
      <w:r>
        <w:rPr>
          <w:rFonts w:hint="cs"/>
          <w:rtl/>
        </w:rPr>
        <w:t>אני כן אתייחס לדברים שנאמרו פה מנקודת המבט הזאת. קודם כל לגבי</w:t>
      </w:r>
      <w:r w:rsidR="00417471">
        <w:rPr>
          <w:rFonts w:hint="cs"/>
          <w:rtl/>
        </w:rPr>
        <w:t xml:space="preserve"> </w:t>
      </w:r>
      <w:r>
        <w:rPr>
          <w:rFonts w:hint="cs"/>
          <w:rtl/>
        </w:rPr>
        <w:t xml:space="preserve">הטענה שנושא יהדות עולה בהקשר של נישואין או לקראת גירושין, אגב גירושין כדי לדעת אם הם יהודים או לא יהודים, אז במקרה הזה זה הרבה שנים אחרי שהם כבר התגרשו. </w:t>
      </w:r>
    </w:p>
    <w:p w:rsidR="00495822" w:rsidRDefault="00495822" w:rsidP="00495822">
      <w:pPr>
        <w:rPr>
          <w:rtl/>
        </w:rPr>
      </w:pPr>
    </w:p>
    <w:p w:rsidR="00495822" w:rsidRDefault="00495822" w:rsidP="00495822">
      <w:pPr>
        <w:rPr>
          <w:rtl/>
        </w:rPr>
      </w:pPr>
      <w:r>
        <w:rPr>
          <w:rFonts w:hint="cs"/>
          <w:rtl/>
        </w:rPr>
        <w:t>אנחנו נחזור להנחיות שתוקנו לאחרונה, בהנחיות שתוקנו לאחרונה כתוב - - -</w:t>
      </w:r>
    </w:p>
    <w:p w:rsidR="00495822" w:rsidRDefault="00495822" w:rsidP="00495822">
      <w:pPr>
        <w:rPr>
          <w:rtl/>
        </w:rPr>
      </w:pPr>
    </w:p>
    <w:p w:rsidR="00495822" w:rsidRDefault="00495822" w:rsidP="00495822">
      <w:pPr>
        <w:pStyle w:val="af6"/>
        <w:keepNext/>
        <w:rPr>
          <w:rtl/>
        </w:rPr>
      </w:pPr>
      <w:r>
        <w:rPr>
          <w:rtl/>
        </w:rPr>
        <w:t>היו"ר אברהם נגוסה:</w:t>
      </w:r>
    </w:p>
    <w:p w:rsidR="00495822" w:rsidRDefault="00495822" w:rsidP="00495822">
      <w:pPr>
        <w:pStyle w:val="KeepWithNext"/>
        <w:rPr>
          <w:rtl/>
        </w:rPr>
      </w:pPr>
    </w:p>
    <w:p w:rsidR="00495822" w:rsidRDefault="00495822" w:rsidP="00495822">
      <w:pPr>
        <w:rPr>
          <w:rtl/>
        </w:rPr>
      </w:pPr>
      <w:r>
        <w:rPr>
          <w:rFonts w:hint="cs"/>
          <w:rtl/>
        </w:rPr>
        <w:t>מה הבעיה שלך לענות?</w:t>
      </w:r>
    </w:p>
    <w:p w:rsidR="00495822" w:rsidRDefault="00495822" w:rsidP="00495822">
      <w:pPr>
        <w:pStyle w:val="af9"/>
        <w:keepNext/>
        <w:rPr>
          <w:rtl/>
        </w:rPr>
      </w:pPr>
      <w:r>
        <w:rPr>
          <w:rtl/>
        </w:rPr>
        <w:t xml:space="preserve">בת שבע </w:t>
      </w:r>
      <w:proofErr w:type="spellStart"/>
      <w:r>
        <w:rPr>
          <w:rtl/>
        </w:rPr>
        <w:t>שרמן</w:t>
      </w:r>
      <w:proofErr w:type="spellEnd"/>
      <w:r>
        <w:rPr>
          <w:rtl/>
        </w:rPr>
        <w:t>:</w:t>
      </w:r>
    </w:p>
    <w:p w:rsidR="00495822" w:rsidRDefault="00495822" w:rsidP="00495822">
      <w:pPr>
        <w:pStyle w:val="KeepWithNext"/>
        <w:rPr>
          <w:rtl/>
        </w:rPr>
      </w:pPr>
    </w:p>
    <w:p w:rsidR="00495822" w:rsidRDefault="00417471" w:rsidP="00495822">
      <w:pPr>
        <w:rPr>
          <w:rtl/>
        </w:rPr>
      </w:pPr>
      <w:r>
        <w:rPr>
          <w:rFonts w:hint="cs"/>
          <w:rtl/>
        </w:rPr>
        <w:t>אני עונה. אני עכשי</w:t>
      </w:r>
      <w:r w:rsidR="00495822">
        <w:rPr>
          <w:rFonts w:hint="cs"/>
          <w:rtl/>
        </w:rPr>
        <w:t>ו</w:t>
      </w:r>
      <w:r>
        <w:rPr>
          <w:rFonts w:hint="cs"/>
          <w:rtl/>
        </w:rPr>
        <w:t xml:space="preserve"> </w:t>
      </w:r>
      <w:r w:rsidR="00495822">
        <w:rPr>
          <w:rFonts w:hint="cs"/>
          <w:rtl/>
        </w:rPr>
        <w:t>בדיוק עונה.</w:t>
      </w:r>
    </w:p>
    <w:p w:rsidR="00495822" w:rsidRDefault="00495822" w:rsidP="00495822">
      <w:pPr>
        <w:rPr>
          <w:rtl/>
        </w:rPr>
      </w:pPr>
    </w:p>
    <w:p w:rsidR="00495822" w:rsidRDefault="00495822" w:rsidP="00495822">
      <w:pPr>
        <w:pStyle w:val="af6"/>
        <w:keepNext/>
        <w:rPr>
          <w:rtl/>
        </w:rPr>
      </w:pPr>
      <w:r>
        <w:rPr>
          <w:rtl/>
        </w:rPr>
        <w:t>היו"ר אברהם נגוסה:</w:t>
      </w:r>
    </w:p>
    <w:p w:rsidR="00495822" w:rsidRDefault="00495822" w:rsidP="00495822">
      <w:pPr>
        <w:pStyle w:val="KeepWithNext"/>
        <w:rPr>
          <w:rtl/>
        </w:rPr>
      </w:pPr>
    </w:p>
    <w:p w:rsidR="00495822" w:rsidRDefault="00495822" w:rsidP="00495822">
      <w:pPr>
        <w:rPr>
          <w:rtl/>
        </w:rPr>
      </w:pPr>
      <w:r>
        <w:rPr>
          <w:rFonts w:hint="cs"/>
          <w:rtl/>
        </w:rPr>
        <w:t>לענות לשאלה האם בית הדין הרבני יש לו הסמכה על פי חוק במדינת ישראל לבדוק לפני חתונה ולפני הגירושין?</w:t>
      </w:r>
    </w:p>
    <w:p w:rsidR="00495822" w:rsidRDefault="00495822" w:rsidP="00495822">
      <w:pPr>
        <w:rPr>
          <w:rtl/>
        </w:rPr>
      </w:pPr>
    </w:p>
    <w:p w:rsidR="00495822" w:rsidRDefault="00495822" w:rsidP="00495822">
      <w:pPr>
        <w:pStyle w:val="af9"/>
        <w:keepNext/>
        <w:rPr>
          <w:rtl/>
        </w:rPr>
      </w:pPr>
      <w:r>
        <w:rPr>
          <w:rtl/>
        </w:rPr>
        <w:t xml:space="preserve">בת שבע </w:t>
      </w:r>
      <w:proofErr w:type="spellStart"/>
      <w:r>
        <w:rPr>
          <w:rtl/>
        </w:rPr>
        <w:t>שרמן</w:t>
      </w:r>
      <w:proofErr w:type="spellEnd"/>
      <w:r>
        <w:rPr>
          <w:rtl/>
        </w:rPr>
        <w:t>:</w:t>
      </w:r>
    </w:p>
    <w:p w:rsidR="00495822" w:rsidRDefault="00495822" w:rsidP="00495822">
      <w:pPr>
        <w:pStyle w:val="KeepWithNext"/>
        <w:rPr>
          <w:rtl/>
        </w:rPr>
      </w:pPr>
    </w:p>
    <w:p w:rsidR="00495822" w:rsidRDefault="00495822" w:rsidP="00495822">
      <w:pPr>
        <w:rPr>
          <w:rtl/>
        </w:rPr>
      </w:pPr>
      <w:r>
        <w:rPr>
          <w:rFonts w:hint="cs"/>
          <w:rtl/>
        </w:rPr>
        <w:t xml:space="preserve">זה מה שאני עונה. אני עונה שבהתאם להנחיות שבתי הדין הרבניים עצמם קבעו בתיקון האחרון הם תיקנו שהליך יכול להיות יזום, מנהל תחום בירורי יהדות או בא כוחו יכול לטעון וליזום הליכים שאדם מגיש בעניין זה, במקרה שאדם עצמו רוצה </w:t>
      </w:r>
      <w:r w:rsidR="00417471">
        <w:rPr>
          <w:rFonts w:hint="cs"/>
          <w:rtl/>
        </w:rPr>
        <w:t>להינש</w:t>
      </w:r>
      <w:r w:rsidR="00417471">
        <w:rPr>
          <w:rFonts w:hint="eastAsia"/>
          <w:rtl/>
        </w:rPr>
        <w:t>א</w:t>
      </w:r>
      <w:r>
        <w:rPr>
          <w:rFonts w:hint="cs"/>
          <w:rtl/>
        </w:rPr>
        <w:t xml:space="preserve"> או להתגרש, או שהוא בעל דין בעניין של מעמד אישי בבית הדין הרבני. מעמד אישי זה לא רק גירושין, מעמד אישי זה תחום רחב הרבה יותר. יש פה פתח מאוד בעייתי לדעתי בעניין הזה, זה אומר כמו במקרה הזה- - -</w:t>
      </w:r>
    </w:p>
    <w:p w:rsidR="00495822" w:rsidRDefault="00495822" w:rsidP="00495822">
      <w:pPr>
        <w:rPr>
          <w:rtl/>
        </w:rPr>
      </w:pPr>
    </w:p>
    <w:p w:rsidR="00495822" w:rsidRDefault="00495822" w:rsidP="00495822">
      <w:pPr>
        <w:pStyle w:val="af9"/>
        <w:keepNext/>
        <w:rPr>
          <w:rtl/>
        </w:rPr>
      </w:pPr>
      <w:r>
        <w:rPr>
          <w:rtl/>
        </w:rPr>
        <w:t>שמעון יעקבי:</w:t>
      </w:r>
    </w:p>
    <w:p w:rsidR="00495822" w:rsidRDefault="00495822" w:rsidP="00495822">
      <w:pPr>
        <w:pStyle w:val="KeepWithNext"/>
        <w:rPr>
          <w:rtl/>
        </w:rPr>
      </w:pPr>
    </w:p>
    <w:p w:rsidR="00495822" w:rsidRDefault="00495822" w:rsidP="00495822">
      <w:pPr>
        <w:rPr>
          <w:rtl/>
        </w:rPr>
      </w:pPr>
      <w:r>
        <w:rPr>
          <w:rFonts w:hint="cs"/>
          <w:rtl/>
        </w:rPr>
        <w:t>אבל עם כל הכבוד, את לא יכולה לדבר בשם משרד המשפטים - - -</w:t>
      </w:r>
    </w:p>
    <w:p w:rsidR="00495822" w:rsidRDefault="00495822" w:rsidP="00495822">
      <w:pPr>
        <w:rPr>
          <w:rtl/>
        </w:rPr>
      </w:pPr>
    </w:p>
    <w:p w:rsidR="00495822" w:rsidRDefault="00495822" w:rsidP="00495822">
      <w:pPr>
        <w:pStyle w:val="af9"/>
        <w:keepNext/>
        <w:rPr>
          <w:rtl/>
        </w:rPr>
      </w:pPr>
      <w:r>
        <w:rPr>
          <w:rtl/>
        </w:rPr>
        <w:t xml:space="preserve">בת שבע </w:t>
      </w:r>
      <w:proofErr w:type="spellStart"/>
      <w:r>
        <w:rPr>
          <w:rtl/>
        </w:rPr>
        <w:t>שרמן</w:t>
      </w:r>
      <w:proofErr w:type="spellEnd"/>
      <w:r>
        <w:rPr>
          <w:rtl/>
        </w:rPr>
        <w:t>:</w:t>
      </w:r>
    </w:p>
    <w:p w:rsidR="00495822" w:rsidRDefault="00495822" w:rsidP="00495822">
      <w:pPr>
        <w:pStyle w:val="KeepWithNext"/>
        <w:rPr>
          <w:rtl/>
        </w:rPr>
      </w:pPr>
    </w:p>
    <w:p w:rsidR="00495822" w:rsidRDefault="00495822" w:rsidP="00495822">
      <w:pPr>
        <w:rPr>
          <w:rtl/>
        </w:rPr>
      </w:pPr>
      <w:r>
        <w:rPr>
          <w:rFonts w:hint="cs"/>
          <w:rtl/>
        </w:rPr>
        <w:t xml:space="preserve">לא, אני לא מדברת. פתחתי את דבריי בזה שאני לא מייצגת את הנחיות היועץ המשפטי במשרד המשפטים. אמרתי את זה כמה פעמים. אני מייצגת את העמדה שלי כמייצגת עשרות אלפי אנשים בהליכי מעמד אישי ואני אומרת, מה שכתוב פה </w:t>
      </w:r>
      <w:r w:rsidR="00417471">
        <w:rPr>
          <w:rFonts w:hint="cs"/>
          <w:rtl/>
        </w:rPr>
        <w:t>בהנחיה</w:t>
      </w:r>
      <w:r>
        <w:rPr>
          <w:rFonts w:hint="cs"/>
          <w:rtl/>
        </w:rPr>
        <w:t xml:space="preserve"> הזאת, יש פה עניין שמאפשר, כמו במקרה הזה למשל, דיון ביהדות סביב - ואני לא נכנסת לשאלה האידיאולוגית - - -</w:t>
      </w:r>
    </w:p>
    <w:p w:rsidR="00495822" w:rsidRDefault="00495822" w:rsidP="00495822">
      <w:pPr>
        <w:rPr>
          <w:rtl/>
        </w:rPr>
      </w:pPr>
    </w:p>
    <w:p w:rsidR="00495822" w:rsidRDefault="00495822" w:rsidP="00495822">
      <w:pPr>
        <w:pStyle w:val="af9"/>
        <w:keepNext/>
        <w:rPr>
          <w:rtl/>
        </w:rPr>
      </w:pPr>
      <w:r>
        <w:rPr>
          <w:rtl/>
        </w:rPr>
        <w:t>שמעון יעקבי:</w:t>
      </w:r>
    </w:p>
    <w:p w:rsidR="00495822" w:rsidRDefault="00495822" w:rsidP="00495822">
      <w:pPr>
        <w:pStyle w:val="KeepWithNext"/>
        <w:rPr>
          <w:rtl/>
        </w:rPr>
      </w:pPr>
    </w:p>
    <w:p w:rsidR="00495822" w:rsidRDefault="00495822" w:rsidP="00495822">
      <w:pPr>
        <w:rPr>
          <w:rtl/>
        </w:rPr>
      </w:pPr>
      <w:r>
        <w:rPr>
          <w:rFonts w:hint="cs"/>
          <w:rtl/>
        </w:rPr>
        <w:t>האם אנחנו מוסמכים לדון במי שאינו יהודי בעניין החזקת ילדים? האם אנחנו מוסמכים?</w:t>
      </w:r>
    </w:p>
    <w:p w:rsidR="00495822" w:rsidRDefault="00495822" w:rsidP="00495822">
      <w:pPr>
        <w:rPr>
          <w:rtl/>
        </w:rPr>
      </w:pPr>
    </w:p>
    <w:p w:rsidR="00495822" w:rsidRDefault="00495822" w:rsidP="00495822">
      <w:pPr>
        <w:pStyle w:val="af9"/>
        <w:keepNext/>
        <w:rPr>
          <w:rtl/>
        </w:rPr>
      </w:pPr>
      <w:r>
        <w:rPr>
          <w:rtl/>
        </w:rPr>
        <w:t xml:space="preserve">בת שבע </w:t>
      </w:r>
      <w:proofErr w:type="spellStart"/>
      <w:r>
        <w:rPr>
          <w:rtl/>
        </w:rPr>
        <w:t>שרמן</w:t>
      </w:r>
      <w:proofErr w:type="spellEnd"/>
      <w:r>
        <w:rPr>
          <w:rtl/>
        </w:rPr>
        <w:t>:</w:t>
      </w:r>
    </w:p>
    <w:p w:rsidR="00495822" w:rsidRDefault="00495822" w:rsidP="00495822">
      <w:pPr>
        <w:pStyle w:val="KeepWithNext"/>
        <w:rPr>
          <w:rtl/>
        </w:rPr>
      </w:pPr>
    </w:p>
    <w:p w:rsidR="00495822" w:rsidRDefault="00495822" w:rsidP="00495822">
      <w:pPr>
        <w:rPr>
          <w:rtl/>
        </w:rPr>
      </w:pPr>
      <w:r>
        <w:rPr>
          <w:rFonts w:hint="cs"/>
          <w:rtl/>
        </w:rPr>
        <w:t>סליחה, אני מבקשת לסיים. זו בדיוק השאלה. הדיון פה היה סביב - - -</w:t>
      </w:r>
    </w:p>
    <w:p w:rsidR="00495822" w:rsidRDefault="00495822" w:rsidP="00495822">
      <w:pPr>
        <w:rPr>
          <w:rtl/>
        </w:rPr>
      </w:pPr>
    </w:p>
    <w:p w:rsidR="00495822" w:rsidRDefault="00495822" w:rsidP="00495822">
      <w:pPr>
        <w:pStyle w:val="af9"/>
        <w:keepNext/>
        <w:rPr>
          <w:rtl/>
        </w:rPr>
      </w:pPr>
      <w:r>
        <w:rPr>
          <w:rtl/>
        </w:rPr>
        <w:t>שמעון יעקבי:</w:t>
      </w:r>
    </w:p>
    <w:p w:rsidR="00495822" w:rsidRDefault="00495822" w:rsidP="00495822">
      <w:pPr>
        <w:pStyle w:val="KeepWithNext"/>
        <w:rPr>
          <w:rtl/>
        </w:rPr>
      </w:pPr>
    </w:p>
    <w:p w:rsidR="00495822" w:rsidRDefault="00495822" w:rsidP="00495822">
      <w:pPr>
        <w:rPr>
          <w:rtl/>
        </w:rPr>
      </w:pPr>
      <w:r>
        <w:rPr>
          <w:rFonts w:hint="cs"/>
          <w:rtl/>
        </w:rPr>
        <w:t>אנחנו נשמח לקבל את הסמכות גם לגבי מי שאינם יהודים.</w:t>
      </w:r>
    </w:p>
    <w:p w:rsidR="00495822" w:rsidRDefault="00495822" w:rsidP="00495822">
      <w:pPr>
        <w:rPr>
          <w:rtl/>
        </w:rPr>
      </w:pPr>
    </w:p>
    <w:p w:rsidR="00495822" w:rsidRDefault="00495822" w:rsidP="00495822">
      <w:pPr>
        <w:pStyle w:val="af9"/>
        <w:keepNext/>
        <w:rPr>
          <w:rtl/>
        </w:rPr>
      </w:pPr>
      <w:r>
        <w:rPr>
          <w:rtl/>
        </w:rPr>
        <w:t xml:space="preserve">בת שבע </w:t>
      </w:r>
      <w:proofErr w:type="spellStart"/>
      <w:r>
        <w:rPr>
          <w:rtl/>
        </w:rPr>
        <w:t>שרמן</w:t>
      </w:r>
      <w:proofErr w:type="spellEnd"/>
      <w:r>
        <w:rPr>
          <w:rtl/>
        </w:rPr>
        <w:t>:</w:t>
      </w:r>
    </w:p>
    <w:p w:rsidR="00495822" w:rsidRDefault="00495822" w:rsidP="00495822">
      <w:pPr>
        <w:pStyle w:val="KeepWithNext"/>
        <w:rPr>
          <w:rtl/>
        </w:rPr>
      </w:pPr>
    </w:p>
    <w:p w:rsidR="00495822" w:rsidRDefault="00495822" w:rsidP="00495822">
      <w:pPr>
        <w:rPr>
          <w:rtl/>
        </w:rPr>
      </w:pPr>
      <w:r>
        <w:rPr>
          <w:rFonts w:hint="cs"/>
          <w:rtl/>
        </w:rPr>
        <w:t xml:space="preserve">אני אשמח לשמוע שאין לכם סמכות לדון בזה. עכשיו אני רוצה להגיד, אני לא מתייחסת לשאלה אם הם יהודים או אם אינם יהודים. אם ההחלטה של בית הדין </w:t>
      </w:r>
      <w:r w:rsidR="00417471">
        <w:rPr>
          <w:rFonts w:hint="cs"/>
          <w:rtl/>
        </w:rPr>
        <w:t>היית</w:t>
      </w:r>
      <w:r w:rsidR="00417471">
        <w:rPr>
          <w:rFonts w:hint="eastAsia"/>
          <w:rtl/>
        </w:rPr>
        <w:t>ה</w:t>
      </w:r>
      <w:r>
        <w:rPr>
          <w:rFonts w:hint="cs"/>
          <w:rtl/>
        </w:rPr>
        <w:t xml:space="preserve"> החלטה נכונה או שלא הייתה החלטה נכונה. כל הדיון הזה ימשיך להידון בערעור בבית הדין הרבני ואם נצטרך, נגיע גם לבג"צ.</w:t>
      </w:r>
    </w:p>
    <w:p w:rsidR="00495822" w:rsidRDefault="00495822" w:rsidP="00495822">
      <w:pPr>
        <w:rPr>
          <w:rtl/>
        </w:rPr>
      </w:pPr>
    </w:p>
    <w:p w:rsidR="00495822" w:rsidRDefault="00495822" w:rsidP="00495822">
      <w:pPr>
        <w:rPr>
          <w:rtl/>
        </w:rPr>
      </w:pPr>
      <w:r>
        <w:rPr>
          <w:rFonts w:hint="cs"/>
          <w:rtl/>
        </w:rPr>
        <w:t xml:space="preserve">השאלה היא מה הטריגר, מתי מותר לבית הדין ליזום הליך כזה, וכמו שאנחנו אומרים שבית הדין לא יכול ללכת ברחוב ולהגיד שאדם, החזות שלו לא נראית לו יהודית ולכן עכשיו הוא ישאל את עצמו אם הוא יהודי או לא יהודי, כך גם בהליך גירושין, שלא סביב שאלת הסמכות של בית הדין הרבני. אם אדם רוצה לטעון שאין סמכות לבית הדין הרבני כיון שהצד השני אינו יהודי, יתכבד ויטען את זה כשאלת סמכות כמו כל שאלת סמכות אחרת בכלל הדיון הראשון, בשאלה הראשונה. לא אחרי שנים, אחרי שכבר מתנהלים עשרות שנים של דיונים בבית הדין הרבני תעלה שאלה כחלק מסכסוך גירושין. זו הנקודה הכי חשובה לדעתי, מהמקום שממנו אני באה. </w:t>
      </w:r>
    </w:p>
    <w:p w:rsidR="00495822" w:rsidRDefault="00495822" w:rsidP="00495822">
      <w:pPr>
        <w:rPr>
          <w:rtl/>
        </w:rPr>
      </w:pPr>
    </w:p>
    <w:p w:rsidR="00495822" w:rsidRDefault="004915E7" w:rsidP="00495822">
      <w:pPr>
        <w:rPr>
          <w:rtl/>
        </w:rPr>
      </w:pPr>
      <w:r>
        <w:rPr>
          <w:rFonts w:hint="cs"/>
          <w:rtl/>
        </w:rPr>
        <w:t xml:space="preserve">זה הפך להיות כלי למאבק בין, זה יכול להיות גבר וזה יכול להיות אישה, </w:t>
      </w:r>
      <w:r w:rsidR="00417471">
        <w:rPr>
          <w:rFonts w:hint="cs"/>
          <w:rtl/>
        </w:rPr>
        <w:t>דווק</w:t>
      </w:r>
      <w:r w:rsidR="00417471">
        <w:rPr>
          <w:rFonts w:hint="eastAsia"/>
          <w:rtl/>
        </w:rPr>
        <w:t>א</w:t>
      </w:r>
      <w:r>
        <w:rPr>
          <w:rFonts w:hint="cs"/>
          <w:rtl/>
        </w:rPr>
        <w:t xml:space="preserve"> לגברים יש אינטרס פחות ליזום טענה כזאת כי זה על פי רוב פוגע גם בילדים שלהם עצמם, אבל זה יכול להיות כלי גם לאישה לטעון את זה כנגד בעלה. אבל ברגע שבית הדין מאפשר לצד ליזום את זה תוך כדי הליכים, לא כטענה מקדמית ולא כטענה ראשונית, אלא כמו שציינה עו"ד מנע, תוך כדי הליכים ככלי מאבק בתוך הליך הגירושין, יש פה משהו מאוד מאוד חמור. זה אומר, אנחנו יודעים שכל הליכי הגירושים מתנהלים בחסות החוק, במיוחד היום עם הסדרי התדיינויות והכל מכל, הכל בתוך כדי הסכמים. אנשים יודעים שאם הם מגיעים, ואנחנו מדברים על ילדים שעלו בגיל 12 והתחתנו כבר פעמיים בבית הדין הרבני ועברו פעמיים את בירור היהדות ועכשיו תוך כדי השאלה הזאת יכולה לעלות שוב, זה איום נוסף.</w:t>
      </w:r>
    </w:p>
    <w:p w:rsidR="004915E7" w:rsidRDefault="004915E7" w:rsidP="00495822">
      <w:pPr>
        <w:rPr>
          <w:rtl/>
        </w:rPr>
      </w:pPr>
    </w:p>
    <w:p w:rsidR="004915E7" w:rsidRDefault="004915E7" w:rsidP="004915E7">
      <w:pPr>
        <w:pStyle w:val="af6"/>
        <w:keepNext/>
        <w:rPr>
          <w:rtl/>
        </w:rPr>
      </w:pPr>
      <w:r>
        <w:rPr>
          <w:rtl/>
        </w:rPr>
        <w:t>היו"ר אברהם נגוסה:</w:t>
      </w:r>
    </w:p>
    <w:p w:rsidR="004915E7" w:rsidRDefault="004915E7" w:rsidP="004915E7">
      <w:pPr>
        <w:pStyle w:val="KeepWithNext"/>
        <w:rPr>
          <w:rtl/>
        </w:rPr>
      </w:pPr>
    </w:p>
    <w:p w:rsidR="004915E7" w:rsidRDefault="004915E7" w:rsidP="004915E7">
      <w:pPr>
        <w:rPr>
          <w:rtl/>
        </w:rPr>
      </w:pPr>
      <w:r>
        <w:rPr>
          <w:rFonts w:hint="cs"/>
          <w:rtl/>
        </w:rPr>
        <w:t>תודה. אני רוצה לשמוע בקיצור, אותך שאת טענת שאין חוק כזה. ואת טענת כשהוא דיבר, שאין חוק כזה. את יכולה להסביר לנו?</w:t>
      </w:r>
    </w:p>
    <w:p w:rsidR="004915E7" w:rsidRDefault="004915E7" w:rsidP="004915E7">
      <w:pPr>
        <w:rPr>
          <w:rtl/>
        </w:rPr>
      </w:pPr>
    </w:p>
    <w:p w:rsidR="004915E7" w:rsidRDefault="004915E7" w:rsidP="004915E7">
      <w:pPr>
        <w:pStyle w:val="af9"/>
        <w:keepNext/>
        <w:rPr>
          <w:rtl/>
        </w:rPr>
      </w:pPr>
      <w:r>
        <w:rPr>
          <w:rtl/>
        </w:rPr>
        <w:t xml:space="preserve">ניצן כספי </w:t>
      </w:r>
      <w:proofErr w:type="spellStart"/>
      <w:r>
        <w:rPr>
          <w:rtl/>
        </w:rPr>
        <w:t>שילוני</w:t>
      </w:r>
      <w:proofErr w:type="spellEnd"/>
      <w:r>
        <w:rPr>
          <w:rtl/>
        </w:rPr>
        <w:t>:</w:t>
      </w:r>
    </w:p>
    <w:p w:rsidR="004915E7" w:rsidRDefault="004915E7" w:rsidP="004915E7">
      <w:pPr>
        <w:pStyle w:val="KeepWithNext"/>
        <w:rPr>
          <w:rtl/>
        </w:rPr>
      </w:pPr>
    </w:p>
    <w:p w:rsidR="004915E7" w:rsidRDefault="004915E7" w:rsidP="004915E7">
      <w:pPr>
        <w:rPr>
          <w:rtl/>
        </w:rPr>
      </w:pPr>
      <w:r>
        <w:rPr>
          <w:rFonts w:hint="cs"/>
          <w:rtl/>
        </w:rPr>
        <w:t xml:space="preserve">כן בבקשה. אני ממרכז צדק לנשים. אני יכולה לספר על פסק דין שקיבלנו לפני יומיים בנושא הזה, כך שלשאלת חברת הכנסת מלינובסקי, אז עדיין פסקי דין עוסקים בצדדי ג'. </w:t>
      </w:r>
    </w:p>
    <w:p w:rsidR="004915E7" w:rsidRDefault="004915E7" w:rsidP="004915E7">
      <w:pPr>
        <w:rPr>
          <w:rtl/>
        </w:rPr>
      </w:pPr>
    </w:p>
    <w:p w:rsidR="004915E7" w:rsidRDefault="004915E7" w:rsidP="004915E7">
      <w:pPr>
        <w:rPr>
          <w:rtl/>
        </w:rPr>
      </w:pPr>
      <w:r>
        <w:rPr>
          <w:rFonts w:hint="cs"/>
          <w:rtl/>
        </w:rPr>
        <w:t>החוק שמסמיך את בית הדין הרבני הוא חוק שיפוט בתי דין רבניים ובג"צ קבע במספר הזדמנויות שיש להם סמכות רק לגבי בעלי הדין עצמם. אין להם סמכות כלפי צדדי ג' וכך גם אמר בעצם</w:t>
      </w:r>
      <w:r w:rsidR="00417471">
        <w:rPr>
          <w:rFonts w:hint="cs"/>
          <w:rtl/>
        </w:rPr>
        <w:t xml:space="preserve"> </w:t>
      </w:r>
      <w:r>
        <w:rPr>
          <w:rFonts w:hint="cs"/>
          <w:rtl/>
        </w:rPr>
        <w:t xml:space="preserve">היועמ"ש לממשלה גם בהנחיות משנת 1976 וגם בהנחיות שניתנו לאחרונה, בעקבות בג"צ שהגשנו יחד עם ארגון עתים. </w:t>
      </w:r>
    </w:p>
    <w:p w:rsidR="004915E7" w:rsidRDefault="004915E7" w:rsidP="004915E7">
      <w:pPr>
        <w:rPr>
          <w:rtl/>
        </w:rPr>
      </w:pPr>
    </w:p>
    <w:p w:rsidR="004915E7" w:rsidRDefault="00122BE6" w:rsidP="00122BE6">
      <w:pPr>
        <w:rPr>
          <w:rtl/>
        </w:rPr>
      </w:pPr>
      <w:r>
        <w:rPr>
          <w:rFonts w:hint="cs"/>
          <w:rtl/>
        </w:rPr>
        <w:t>מה שהרב יעקבי דיבר, אלה</w:t>
      </w:r>
      <w:r w:rsidR="004915E7">
        <w:rPr>
          <w:rFonts w:hint="cs"/>
          <w:rtl/>
        </w:rPr>
        <w:t xml:space="preserve"> הנחיות פנימיות שלהם. הנחיות פנימיות של בתי הדין הרבניים שהרבנות הראשית חתמה עליהן, </w:t>
      </w:r>
      <w:r>
        <w:rPr>
          <w:rFonts w:hint="cs"/>
          <w:rtl/>
        </w:rPr>
        <w:t>אלה</w:t>
      </w:r>
      <w:r w:rsidR="004915E7">
        <w:rPr>
          <w:rFonts w:hint="cs"/>
          <w:rtl/>
        </w:rPr>
        <w:t xml:space="preserve"> הנחיות פנימיות</w:t>
      </w:r>
      <w:r>
        <w:rPr>
          <w:rFonts w:hint="cs"/>
          <w:rtl/>
        </w:rPr>
        <w:t xml:space="preserve"> שלא יכולות להעניק סמכות לעצמם. זאת אומרת אם משרד הפנים או המשרד להגנת הסביבה יכתבו הנחיות לעצמם שלכאורה יש להם סמכות לגבי נושא מסוים, אין לזה תוקף כי הם לא יכולים להעניק לעצמם סמכויות שהמחוקק הראשי לא העניק להם.</w:t>
      </w:r>
    </w:p>
    <w:p w:rsidR="00122BE6" w:rsidRDefault="00122BE6" w:rsidP="00122BE6">
      <w:pPr>
        <w:rPr>
          <w:rtl/>
        </w:rPr>
      </w:pPr>
    </w:p>
    <w:p w:rsidR="00122BE6" w:rsidRDefault="00122BE6" w:rsidP="00417471">
      <w:pPr>
        <w:rPr>
          <w:rtl/>
        </w:rPr>
      </w:pPr>
      <w:r>
        <w:rPr>
          <w:rFonts w:hint="cs"/>
          <w:rtl/>
        </w:rPr>
        <w:t xml:space="preserve">דבר נוסף שבתי הדין הרבניים עושים, הם בעצם נתנו לעצמם סמכות לפתוח תיקים לאנשים אחרים. בתי הדין הרבניים כפופים לחוק יסוד השפיטה. חוק יסוד השפיטה מגדיר את בתי הדין הרבניים כרשות </w:t>
      </w:r>
      <w:r w:rsidR="00417471">
        <w:rPr>
          <w:rFonts w:hint="cs"/>
          <w:rtl/>
        </w:rPr>
        <w:t>שיפוטית</w:t>
      </w:r>
      <w:r>
        <w:rPr>
          <w:rFonts w:hint="cs"/>
          <w:rtl/>
        </w:rPr>
        <w:t>. הם בית משפט בעצם.</w:t>
      </w:r>
      <w:r w:rsidR="00002C47">
        <w:rPr>
          <w:rFonts w:hint="cs"/>
          <w:rtl/>
        </w:rPr>
        <w:t xml:space="preserve"> בית משפט לא יכול לפתוח מעצמו תיק לאזרח. מי שיכול לפתוח תיק זה או בעל הדין עצמו או פרקליטות המדינה. בית הדין לא יכול</w:t>
      </w:r>
      <w:r w:rsidR="00417471">
        <w:rPr>
          <w:rFonts w:hint="cs"/>
          <w:rtl/>
        </w:rPr>
        <w:t xml:space="preserve"> </w:t>
      </w:r>
      <w:r w:rsidR="00002C47">
        <w:rPr>
          <w:rFonts w:hint="cs"/>
          <w:rtl/>
        </w:rPr>
        <w:t>לבוא ולהגיד "אנחנו פותחים תיק לאזרח" כמו שהרב יעקבי אמר, יש הפרדת רשויות - - -</w:t>
      </w:r>
    </w:p>
    <w:p w:rsidR="00002C47" w:rsidRDefault="00002C47" w:rsidP="00122BE6">
      <w:pPr>
        <w:rPr>
          <w:rtl/>
        </w:rPr>
      </w:pPr>
    </w:p>
    <w:p w:rsidR="00002C47" w:rsidRDefault="00002C47" w:rsidP="00002C47">
      <w:pPr>
        <w:pStyle w:val="af6"/>
        <w:keepNext/>
        <w:rPr>
          <w:rtl/>
        </w:rPr>
      </w:pPr>
      <w:r>
        <w:rPr>
          <w:rtl/>
        </w:rPr>
        <w:t>היו"ר אברהם נגוסה:</w:t>
      </w:r>
    </w:p>
    <w:p w:rsidR="00002C47" w:rsidRDefault="00002C47" w:rsidP="00002C47">
      <w:pPr>
        <w:pStyle w:val="KeepWithNext"/>
        <w:rPr>
          <w:rtl/>
        </w:rPr>
      </w:pPr>
    </w:p>
    <w:p w:rsidR="00002C47" w:rsidRDefault="00002C47" w:rsidP="00002C47">
      <w:pPr>
        <w:rPr>
          <w:rtl/>
        </w:rPr>
      </w:pPr>
      <w:r>
        <w:rPr>
          <w:rFonts w:hint="cs"/>
          <w:rtl/>
        </w:rPr>
        <w:t>אני רוצה שיהיה ברור, הוא טען פה, הוא אמר שהם מציעים את זה ואם מסכימים, אכן הוא מצטרף לצד. אבל אם הוא מתנגד, הם לא נוגעים. כך הבנתי.</w:t>
      </w:r>
    </w:p>
    <w:p w:rsidR="00002C47" w:rsidRDefault="00002C47" w:rsidP="00002C47">
      <w:pPr>
        <w:rPr>
          <w:rtl/>
        </w:rPr>
      </w:pPr>
    </w:p>
    <w:p w:rsidR="00002C47" w:rsidRDefault="00002C47" w:rsidP="00002C47">
      <w:pPr>
        <w:pStyle w:val="af9"/>
        <w:keepNext/>
        <w:rPr>
          <w:rtl/>
        </w:rPr>
      </w:pPr>
      <w:r>
        <w:rPr>
          <w:rtl/>
        </w:rPr>
        <w:t xml:space="preserve">ניצן כספי </w:t>
      </w:r>
      <w:proofErr w:type="spellStart"/>
      <w:r>
        <w:rPr>
          <w:rtl/>
        </w:rPr>
        <w:t>שילוני</w:t>
      </w:r>
      <w:proofErr w:type="spellEnd"/>
      <w:r>
        <w:rPr>
          <w:rtl/>
        </w:rPr>
        <w:t>:</w:t>
      </w:r>
    </w:p>
    <w:p w:rsidR="00002C47" w:rsidRDefault="00002C47" w:rsidP="00002C47">
      <w:pPr>
        <w:pStyle w:val="KeepWithNext"/>
        <w:rPr>
          <w:rtl/>
        </w:rPr>
      </w:pPr>
    </w:p>
    <w:p w:rsidR="00002C47" w:rsidRDefault="00002C47" w:rsidP="00002C47">
      <w:pPr>
        <w:rPr>
          <w:rtl/>
        </w:rPr>
      </w:pPr>
      <w:r>
        <w:rPr>
          <w:rFonts w:hint="cs"/>
          <w:rtl/>
        </w:rPr>
        <w:t xml:space="preserve">זה לא נכון. ראשית הם מזמנים את האנשים, האנשים מקבלים זימון מרשות שיפוטית של מדינת ישראל, הם מגיעים לדיון. הם לא יודעים מה הזכויות שלהם. מאיפה לבית הדין יש סמכות לשלוח זימון לאדם. </w:t>
      </w:r>
    </w:p>
    <w:p w:rsidR="00002C47" w:rsidRDefault="00002C47" w:rsidP="00002C47">
      <w:pPr>
        <w:rPr>
          <w:rtl/>
        </w:rPr>
      </w:pPr>
    </w:p>
    <w:p w:rsidR="00002C47" w:rsidRDefault="00002C47" w:rsidP="00002C47">
      <w:pPr>
        <w:pStyle w:val="af6"/>
        <w:keepNext/>
        <w:rPr>
          <w:rtl/>
        </w:rPr>
      </w:pPr>
      <w:r>
        <w:rPr>
          <w:rtl/>
        </w:rPr>
        <w:t>היו"ר אברהם נגוסה:</w:t>
      </w:r>
    </w:p>
    <w:p w:rsidR="00002C47" w:rsidRDefault="00002C47" w:rsidP="00002C47">
      <w:pPr>
        <w:pStyle w:val="KeepWithNext"/>
        <w:rPr>
          <w:rtl/>
        </w:rPr>
      </w:pPr>
    </w:p>
    <w:p w:rsidR="00002C47" w:rsidRDefault="00002C47" w:rsidP="00002C47">
      <w:pPr>
        <w:rPr>
          <w:rtl/>
        </w:rPr>
      </w:pPr>
      <w:r>
        <w:rPr>
          <w:rFonts w:hint="cs"/>
          <w:rtl/>
        </w:rPr>
        <w:t>את אומרת שאין סמכות חוקית להזמין את הבנאדם שלא צד בהליך.</w:t>
      </w:r>
    </w:p>
    <w:p w:rsidR="00002C47" w:rsidRDefault="00002C47" w:rsidP="00002C47">
      <w:pPr>
        <w:rPr>
          <w:rtl/>
        </w:rPr>
      </w:pPr>
    </w:p>
    <w:p w:rsidR="00002C47" w:rsidRDefault="00002C47" w:rsidP="00002C47">
      <w:pPr>
        <w:pStyle w:val="af9"/>
        <w:keepNext/>
        <w:rPr>
          <w:rtl/>
        </w:rPr>
      </w:pPr>
      <w:r>
        <w:rPr>
          <w:rtl/>
        </w:rPr>
        <w:t xml:space="preserve">ניצן כספי </w:t>
      </w:r>
      <w:proofErr w:type="spellStart"/>
      <w:r>
        <w:rPr>
          <w:rtl/>
        </w:rPr>
        <w:t>שילוני</w:t>
      </w:r>
      <w:proofErr w:type="spellEnd"/>
      <w:r>
        <w:rPr>
          <w:rtl/>
        </w:rPr>
        <w:t>:</w:t>
      </w:r>
    </w:p>
    <w:p w:rsidR="00002C47" w:rsidRDefault="00002C47" w:rsidP="00002C47">
      <w:pPr>
        <w:pStyle w:val="KeepWithNext"/>
        <w:rPr>
          <w:rtl/>
        </w:rPr>
      </w:pPr>
    </w:p>
    <w:p w:rsidR="00002C47" w:rsidRDefault="00002C47" w:rsidP="00002C47">
      <w:pPr>
        <w:rPr>
          <w:rtl/>
        </w:rPr>
      </w:pPr>
      <w:r>
        <w:rPr>
          <w:rFonts w:hint="cs"/>
          <w:rtl/>
        </w:rPr>
        <w:t>נכון.</w:t>
      </w:r>
    </w:p>
    <w:p w:rsidR="00002C47" w:rsidRDefault="00002C47" w:rsidP="00002C47">
      <w:pPr>
        <w:rPr>
          <w:rtl/>
        </w:rPr>
      </w:pPr>
    </w:p>
    <w:p w:rsidR="00002C47" w:rsidRDefault="00002C47" w:rsidP="00002C47">
      <w:pPr>
        <w:pStyle w:val="af9"/>
        <w:keepNext/>
        <w:rPr>
          <w:rtl/>
        </w:rPr>
      </w:pPr>
      <w:r>
        <w:rPr>
          <w:rtl/>
        </w:rPr>
        <w:t>שמעון יעקבי:</w:t>
      </w:r>
    </w:p>
    <w:p w:rsidR="00002C47" w:rsidRDefault="00002C47" w:rsidP="00002C47">
      <w:pPr>
        <w:pStyle w:val="KeepWithNext"/>
        <w:rPr>
          <w:rtl/>
        </w:rPr>
      </w:pPr>
    </w:p>
    <w:p w:rsidR="00002C47" w:rsidRDefault="00002C47" w:rsidP="00002C47">
      <w:pPr>
        <w:rPr>
          <w:rtl/>
        </w:rPr>
      </w:pPr>
      <w:r>
        <w:rPr>
          <w:rFonts w:hint="cs"/>
          <w:rtl/>
        </w:rPr>
        <w:t xml:space="preserve">אבל אמרתי שהם לא מזמינים. אמרתי שעל פי ההנחיות החדשות מודיעים להם "אם אתם רוצים להצטרף, תזומנו" אבל זה לא פוגע </w:t>
      </w:r>
      <w:r w:rsidR="00417471">
        <w:rPr>
          <w:rFonts w:hint="cs"/>
          <w:rtl/>
        </w:rPr>
        <w:t>בסיטואציה</w:t>
      </w:r>
      <w:r>
        <w:rPr>
          <w:rFonts w:hint="cs"/>
          <w:rtl/>
        </w:rPr>
        <w:t xml:space="preserve"> שאם יש מבקשת - - -</w:t>
      </w:r>
    </w:p>
    <w:p w:rsidR="00002C47" w:rsidRDefault="00002C47" w:rsidP="00002C47">
      <w:pPr>
        <w:rPr>
          <w:rtl/>
        </w:rPr>
      </w:pPr>
    </w:p>
    <w:p w:rsidR="00002C47" w:rsidRDefault="00002C47" w:rsidP="00002C47">
      <w:pPr>
        <w:pStyle w:val="af9"/>
        <w:keepNext/>
        <w:rPr>
          <w:rtl/>
        </w:rPr>
      </w:pPr>
      <w:r>
        <w:rPr>
          <w:rtl/>
        </w:rPr>
        <w:t xml:space="preserve">ניצן כספי </w:t>
      </w:r>
      <w:proofErr w:type="spellStart"/>
      <w:r>
        <w:rPr>
          <w:rtl/>
        </w:rPr>
        <w:t>שילוני</w:t>
      </w:r>
      <w:proofErr w:type="spellEnd"/>
      <w:r>
        <w:rPr>
          <w:rtl/>
        </w:rPr>
        <w:t>:</w:t>
      </w:r>
    </w:p>
    <w:p w:rsidR="00002C47" w:rsidRDefault="00002C47" w:rsidP="00002C47">
      <w:pPr>
        <w:pStyle w:val="KeepWithNext"/>
        <w:rPr>
          <w:rtl/>
        </w:rPr>
      </w:pPr>
    </w:p>
    <w:p w:rsidR="00002C47" w:rsidRDefault="00002C47" w:rsidP="00002C47">
      <w:pPr>
        <w:rPr>
          <w:rtl/>
        </w:rPr>
      </w:pPr>
      <w:r>
        <w:rPr>
          <w:rFonts w:hint="cs"/>
          <w:rtl/>
        </w:rPr>
        <w:t>מאיפה יש לבית הדין סמכות לפנות למישהו, לאדם פרטי?</w:t>
      </w:r>
    </w:p>
    <w:p w:rsidR="00002C47" w:rsidRDefault="00002C47" w:rsidP="00002C47">
      <w:pPr>
        <w:rPr>
          <w:rtl/>
        </w:rPr>
      </w:pPr>
    </w:p>
    <w:p w:rsidR="00002C47" w:rsidRDefault="00002C47" w:rsidP="00002C47">
      <w:pPr>
        <w:pStyle w:val="af9"/>
        <w:keepNext/>
        <w:rPr>
          <w:rtl/>
        </w:rPr>
      </w:pPr>
      <w:r>
        <w:rPr>
          <w:rtl/>
        </w:rPr>
        <w:t>שמעון יעקבי:</w:t>
      </w:r>
    </w:p>
    <w:p w:rsidR="00002C47" w:rsidRDefault="00002C47" w:rsidP="00002C47">
      <w:pPr>
        <w:pStyle w:val="KeepWithNext"/>
        <w:rPr>
          <w:rtl/>
        </w:rPr>
      </w:pPr>
    </w:p>
    <w:p w:rsidR="00002C47" w:rsidRDefault="00002C47" w:rsidP="00002C47">
      <w:pPr>
        <w:rPr>
          <w:rtl/>
        </w:rPr>
      </w:pPr>
      <w:r>
        <w:rPr>
          <w:rFonts w:hint="cs"/>
          <w:rtl/>
        </w:rPr>
        <w:t>שולחים להם החלטה בדואר.</w:t>
      </w:r>
    </w:p>
    <w:p w:rsidR="00002C47" w:rsidRDefault="00002C47" w:rsidP="00002C47">
      <w:pPr>
        <w:rPr>
          <w:rtl/>
        </w:rPr>
      </w:pPr>
    </w:p>
    <w:p w:rsidR="00002C47" w:rsidRDefault="00002C47" w:rsidP="00002C47">
      <w:pPr>
        <w:pStyle w:val="af6"/>
        <w:keepNext/>
        <w:rPr>
          <w:rtl/>
        </w:rPr>
      </w:pPr>
      <w:r>
        <w:rPr>
          <w:rtl/>
        </w:rPr>
        <w:t>היו"ר אברהם נגוסה:</w:t>
      </w:r>
    </w:p>
    <w:p w:rsidR="00002C47" w:rsidRDefault="00002C47" w:rsidP="00002C47">
      <w:pPr>
        <w:pStyle w:val="KeepWithNext"/>
        <w:rPr>
          <w:rtl/>
        </w:rPr>
      </w:pPr>
    </w:p>
    <w:p w:rsidR="00002C47" w:rsidRDefault="00002C47" w:rsidP="00002C47">
      <w:pPr>
        <w:rPr>
          <w:rtl/>
        </w:rPr>
      </w:pPr>
      <w:r>
        <w:rPr>
          <w:rFonts w:hint="cs"/>
          <w:rtl/>
        </w:rPr>
        <w:t>שאלון אם אתם רוצים?</w:t>
      </w:r>
    </w:p>
    <w:p w:rsidR="00002C47" w:rsidRDefault="00002C47" w:rsidP="00002C47">
      <w:pPr>
        <w:rPr>
          <w:rtl/>
        </w:rPr>
      </w:pPr>
    </w:p>
    <w:p w:rsidR="00002C47" w:rsidRDefault="00002C47" w:rsidP="00002C47">
      <w:pPr>
        <w:pStyle w:val="af9"/>
        <w:keepNext/>
        <w:rPr>
          <w:rtl/>
        </w:rPr>
      </w:pPr>
      <w:r>
        <w:rPr>
          <w:rtl/>
        </w:rPr>
        <w:t>שמעון יעקבי:</w:t>
      </w:r>
    </w:p>
    <w:p w:rsidR="00002C47" w:rsidRDefault="00002C47" w:rsidP="00002C47">
      <w:pPr>
        <w:pStyle w:val="KeepWithNext"/>
        <w:rPr>
          <w:rtl/>
        </w:rPr>
      </w:pPr>
    </w:p>
    <w:p w:rsidR="00002C47" w:rsidRDefault="00002C47" w:rsidP="00002C47">
      <w:pPr>
        <w:rPr>
          <w:rtl/>
        </w:rPr>
      </w:pPr>
      <w:r>
        <w:rPr>
          <w:rFonts w:hint="cs"/>
          <w:rtl/>
        </w:rPr>
        <w:t>שאלון. אם פלוני - - -</w:t>
      </w:r>
    </w:p>
    <w:p w:rsidR="00002C47" w:rsidRDefault="00002C47" w:rsidP="00002C47">
      <w:pPr>
        <w:rPr>
          <w:rtl/>
        </w:rPr>
      </w:pPr>
    </w:p>
    <w:p w:rsidR="00002C47" w:rsidRDefault="00002C47" w:rsidP="00002C47">
      <w:pPr>
        <w:pStyle w:val="af6"/>
        <w:keepNext/>
        <w:rPr>
          <w:rtl/>
        </w:rPr>
      </w:pPr>
      <w:r>
        <w:rPr>
          <w:rtl/>
        </w:rPr>
        <w:t>היו"ר אברהם נגוסה:</w:t>
      </w:r>
    </w:p>
    <w:p w:rsidR="00002C47" w:rsidRDefault="00002C47" w:rsidP="00002C47">
      <w:pPr>
        <w:pStyle w:val="KeepWithNext"/>
        <w:rPr>
          <w:rtl/>
        </w:rPr>
      </w:pPr>
    </w:p>
    <w:p w:rsidR="00002C47" w:rsidRDefault="00002C47" w:rsidP="00002C47">
      <w:pPr>
        <w:rPr>
          <w:rtl/>
        </w:rPr>
      </w:pPr>
      <w:r>
        <w:rPr>
          <w:rFonts w:hint="cs"/>
          <w:rtl/>
        </w:rPr>
        <w:t>לא הזמנה - - -</w:t>
      </w:r>
    </w:p>
    <w:p w:rsidR="00002C47" w:rsidRDefault="00002C47" w:rsidP="00002C47">
      <w:pPr>
        <w:rPr>
          <w:rtl/>
        </w:rPr>
      </w:pPr>
    </w:p>
    <w:p w:rsidR="00002C47" w:rsidRDefault="00002C47" w:rsidP="00002C47">
      <w:pPr>
        <w:pStyle w:val="af9"/>
        <w:keepNext/>
        <w:rPr>
          <w:rtl/>
        </w:rPr>
      </w:pPr>
      <w:r>
        <w:rPr>
          <w:rtl/>
        </w:rPr>
        <w:t>שמעון יעקבי:</w:t>
      </w:r>
    </w:p>
    <w:p w:rsidR="00002C47" w:rsidRDefault="00002C47" w:rsidP="00002C47">
      <w:pPr>
        <w:pStyle w:val="KeepWithNext"/>
        <w:rPr>
          <w:rtl/>
        </w:rPr>
      </w:pPr>
    </w:p>
    <w:p w:rsidR="00002C47" w:rsidRDefault="00002C47" w:rsidP="00002C47">
      <w:pPr>
        <w:rPr>
          <w:rtl/>
        </w:rPr>
      </w:pPr>
      <w:r>
        <w:rPr>
          <w:rFonts w:hint="cs"/>
          <w:rtl/>
        </w:rPr>
        <w:t>ודאי. ודאי.</w:t>
      </w:r>
    </w:p>
    <w:p w:rsidR="00002C47" w:rsidRDefault="00002C47" w:rsidP="00002C47">
      <w:pPr>
        <w:rPr>
          <w:rtl/>
        </w:rPr>
      </w:pPr>
    </w:p>
    <w:p w:rsidR="00002C47" w:rsidRDefault="00002C47" w:rsidP="00002C47">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2C47" w:rsidRDefault="00002C47" w:rsidP="00002C47">
      <w:pPr>
        <w:pStyle w:val="KeepWithNext"/>
        <w:rPr>
          <w:rtl/>
        </w:rPr>
      </w:pPr>
    </w:p>
    <w:p w:rsidR="00002C47" w:rsidRDefault="00002C47" w:rsidP="00002C47">
      <w:pPr>
        <w:rPr>
          <w:rtl/>
        </w:rPr>
      </w:pPr>
      <w:r>
        <w:rPr>
          <w:rFonts w:hint="cs"/>
          <w:rtl/>
        </w:rPr>
        <w:t>לא, החלטה שיפוטית אמרת.</w:t>
      </w:r>
    </w:p>
    <w:p w:rsidR="00002C47" w:rsidRDefault="00002C47" w:rsidP="00002C47">
      <w:pPr>
        <w:rPr>
          <w:rtl/>
        </w:rPr>
      </w:pPr>
    </w:p>
    <w:p w:rsidR="00002C47" w:rsidRDefault="00002C47" w:rsidP="00002C47">
      <w:pPr>
        <w:pStyle w:val="af9"/>
        <w:keepNext/>
        <w:rPr>
          <w:rtl/>
        </w:rPr>
      </w:pPr>
      <w:r>
        <w:rPr>
          <w:rtl/>
        </w:rPr>
        <w:t>שמעון יעקבי:</w:t>
      </w:r>
    </w:p>
    <w:p w:rsidR="00002C47" w:rsidRDefault="00002C47" w:rsidP="00002C47">
      <w:pPr>
        <w:pStyle w:val="KeepWithNext"/>
        <w:rPr>
          <w:rtl/>
        </w:rPr>
      </w:pPr>
    </w:p>
    <w:p w:rsidR="00002C47" w:rsidRDefault="00002C47" w:rsidP="00002C47">
      <w:pPr>
        <w:rPr>
          <w:rtl/>
        </w:rPr>
      </w:pPr>
      <w:r>
        <w:rPr>
          <w:rFonts w:hint="cs"/>
          <w:rtl/>
        </w:rPr>
        <w:t>החלטה שיפוטית שאומרת שבתהליך הבדיקה של יהדותה של פלונית, עלתה גם שאלה אפשרית לגבי כושר הנישואין של פלוני ואלמוני. אם אתם רוצים להצטרף להליך הזה, אתם יכולים להצטרף, ואם לא אז לא. כשאנחנו מדברים על צדדי ג' - - -</w:t>
      </w:r>
    </w:p>
    <w:p w:rsidR="00002C47" w:rsidRDefault="00002C47" w:rsidP="00002C47">
      <w:pPr>
        <w:rPr>
          <w:rtl/>
        </w:rPr>
      </w:pPr>
    </w:p>
    <w:p w:rsidR="00002C47" w:rsidRDefault="00002C47" w:rsidP="00002C47">
      <w:pPr>
        <w:pStyle w:val="af9"/>
        <w:keepNext/>
        <w:rPr>
          <w:rtl/>
        </w:rPr>
      </w:pPr>
      <w:r>
        <w:rPr>
          <w:rtl/>
        </w:rPr>
        <w:t xml:space="preserve">ניצן כספי </w:t>
      </w:r>
      <w:proofErr w:type="spellStart"/>
      <w:r>
        <w:rPr>
          <w:rtl/>
        </w:rPr>
        <w:t>שילוני</w:t>
      </w:r>
      <w:proofErr w:type="spellEnd"/>
      <w:r>
        <w:rPr>
          <w:rtl/>
        </w:rPr>
        <w:t>:</w:t>
      </w:r>
    </w:p>
    <w:p w:rsidR="00002C47" w:rsidRDefault="00002C47" w:rsidP="00002C47">
      <w:pPr>
        <w:pStyle w:val="KeepWithNext"/>
        <w:rPr>
          <w:rtl/>
        </w:rPr>
      </w:pPr>
    </w:p>
    <w:p w:rsidR="00002C47" w:rsidRDefault="00002C47" w:rsidP="00002C47">
      <w:pPr>
        <w:rPr>
          <w:rtl/>
        </w:rPr>
      </w:pPr>
      <w:r>
        <w:rPr>
          <w:rFonts w:hint="cs"/>
          <w:rtl/>
        </w:rPr>
        <w:t>מאיפה יש זכות לשלוח לאדם פרטי?</w:t>
      </w:r>
    </w:p>
    <w:p w:rsidR="00002C47" w:rsidRDefault="00002C47" w:rsidP="00002C47">
      <w:pPr>
        <w:rPr>
          <w:rtl/>
        </w:rPr>
      </w:pPr>
    </w:p>
    <w:p w:rsidR="00002C47" w:rsidRDefault="00002C47" w:rsidP="00002C47">
      <w:pPr>
        <w:pStyle w:val="af9"/>
        <w:keepNext/>
        <w:rPr>
          <w:rtl/>
        </w:rPr>
      </w:pPr>
      <w:r>
        <w:rPr>
          <w:rtl/>
        </w:rPr>
        <w:t>שמעון יעקבי:</w:t>
      </w:r>
    </w:p>
    <w:p w:rsidR="00002C47" w:rsidRDefault="00002C47" w:rsidP="00002C47">
      <w:pPr>
        <w:pStyle w:val="KeepWithNext"/>
        <w:rPr>
          <w:rtl/>
        </w:rPr>
      </w:pPr>
    </w:p>
    <w:p w:rsidR="00002C47" w:rsidRDefault="00002C47" w:rsidP="00002C47">
      <w:pPr>
        <w:rPr>
          <w:rtl/>
        </w:rPr>
      </w:pPr>
      <w:r>
        <w:rPr>
          <w:rFonts w:hint="cs"/>
          <w:rtl/>
        </w:rPr>
        <w:t>חברי הכנסת, אי אפשר להתעלם מכך שמי</w:t>
      </w:r>
      <w:r w:rsidR="00417471">
        <w:rPr>
          <w:rFonts w:hint="cs"/>
          <w:rtl/>
        </w:rPr>
        <w:t xml:space="preserve"> שמביא בדרך כלל את צדדי ג', זה </w:t>
      </w:r>
      <w:r>
        <w:rPr>
          <w:rFonts w:hint="cs"/>
          <w:rtl/>
        </w:rPr>
        <w:t>המבקש או המבקשת בעצמם, כי יש להם אינטרס להביא את אותם צדדים שלישיים כדי להוכיח את היהדות. אז מה אתם רוצים?</w:t>
      </w:r>
    </w:p>
    <w:p w:rsidR="00002C47" w:rsidRDefault="00002C47" w:rsidP="00002C47">
      <w:pPr>
        <w:rPr>
          <w:rtl/>
        </w:rPr>
      </w:pPr>
    </w:p>
    <w:p w:rsidR="00002C47" w:rsidRDefault="00002C47" w:rsidP="00002C47">
      <w:pPr>
        <w:pStyle w:val="af9"/>
        <w:keepNext/>
        <w:rPr>
          <w:rtl/>
        </w:rPr>
      </w:pPr>
      <w:r>
        <w:rPr>
          <w:rtl/>
        </w:rPr>
        <w:t xml:space="preserve">ניצן כספי </w:t>
      </w:r>
      <w:proofErr w:type="spellStart"/>
      <w:r>
        <w:rPr>
          <w:rtl/>
        </w:rPr>
        <w:t>שילוני</w:t>
      </w:r>
      <w:proofErr w:type="spellEnd"/>
      <w:r>
        <w:rPr>
          <w:rtl/>
        </w:rPr>
        <w:t>:</w:t>
      </w:r>
    </w:p>
    <w:p w:rsidR="00002C47" w:rsidRDefault="00002C47" w:rsidP="00002C47">
      <w:pPr>
        <w:pStyle w:val="KeepWithNext"/>
        <w:rPr>
          <w:rtl/>
        </w:rPr>
      </w:pPr>
    </w:p>
    <w:p w:rsidR="00002C47" w:rsidRDefault="00002C47" w:rsidP="00002C47">
      <w:pPr>
        <w:rPr>
          <w:rtl/>
        </w:rPr>
      </w:pPr>
      <w:r>
        <w:rPr>
          <w:rFonts w:hint="cs"/>
          <w:rtl/>
        </w:rPr>
        <w:t>אני רוצה לספר על פסק דין שקיבלנו לפני יומיים.</w:t>
      </w:r>
    </w:p>
    <w:p w:rsidR="00002C47" w:rsidRDefault="00002C47" w:rsidP="00002C47">
      <w:pPr>
        <w:rPr>
          <w:rtl/>
        </w:rPr>
      </w:pPr>
    </w:p>
    <w:p w:rsidR="00002C47" w:rsidRDefault="00002C47" w:rsidP="00002C47">
      <w:pPr>
        <w:pStyle w:val="af6"/>
        <w:keepNext/>
        <w:rPr>
          <w:rtl/>
        </w:rPr>
      </w:pPr>
      <w:r>
        <w:rPr>
          <w:rtl/>
        </w:rPr>
        <w:t>היו"ר אברהם נגוסה:</w:t>
      </w:r>
    </w:p>
    <w:p w:rsidR="00002C47" w:rsidRDefault="00002C47" w:rsidP="00002C47">
      <w:pPr>
        <w:pStyle w:val="KeepWithNext"/>
        <w:rPr>
          <w:rtl/>
        </w:rPr>
      </w:pPr>
    </w:p>
    <w:p w:rsidR="00002C47" w:rsidRDefault="00002C47" w:rsidP="00002C47">
      <w:pPr>
        <w:rPr>
          <w:rtl/>
        </w:rPr>
      </w:pPr>
      <w:r>
        <w:rPr>
          <w:rFonts w:hint="cs"/>
          <w:rtl/>
        </w:rPr>
        <w:t>אני מצטער, אין לנו זמן. נתתי לך כיוון שטענת, ולכן אני רוצה לתת את זכות הדיבור לרשות האוכלוסין, מה אתם עושים עם פסק הדין או ההחלטה שבית הדין הרבני שולח לכם. בבקשה.</w:t>
      </w:r>
    </w:p>
    <w:p w:rsidR="00002C47" w:rsidRDefault="00002C47" w:rsidP="00002C47">
      <w:pPr>
        <w:rPr>
          <w:rtl/>
        </w:rPr>
      </w:pPr>
    </w:p>
    <w:p w:rsidR="00002C47" w:rsidRDefault="00002C47" w:rsidP="00002C47">
      <w:pPr>
        <w:pStyle w:val="af9"/>
        <w:keepNext/>
        <w:rPr>
          <w:rtl/>
        </w:rPr>
      </w:pPr>
      <w:r>
        <w:rPr>
          <w:rtl/>
        </w:rPr>
        <w:t xml:space="preserve">מאיר </w:t>
      </w:r>
      <w:proofErr w:type="spellStart"/>
      <w:r>
        <w:rPr>
          <w:rtl/>
        </w:rPr>
        <w:t>אמסלם</w:t>
      </w:r>
      <w:proofErr w:type="spellEnd"/>
      <w:r>
        <w:rPr>
          <w:rtl/>
        </w:rPr>
        <w:t>:</w:t>
      </w:r>
    </w:p>
    <w:p w:rsidR="00002C47" w:rsidRDefault="00002C47" w:rsidP="00002C47">
      <w:pPr>
        <w:pStyle w:val="KeepWithNext"/>
        <w:rPr>
          <w:rtl/>
        </w:rPr>
      </w:pPr>
    </w:p>
    <w:p w:rsidR="00002C47" w:rsidRDefault="00002C47" w:rsidP="00002C47">
      <w:pPr>
        <w:rPr>
          <w:rtl/>
        </w:rPr>
      </w:pPr>
      <w:r>
        <w:rPr>
          <w:rFonts w:hint="cs"/>
          <w:rtl/>
        </w:rPr>
        <w:t xml:space="preserve">אני מנהל הגנזך המרכזי של רשות האוכלוסין ואני ממונה באגף מרשם ומעמד. קודם כל אני אענה לחברת הכנסת שטענה מה אנחנו עושים עם הרשימות. אין לנו רשימות. אנחנו לא מנהלים רשימות, לא מחזיקים רשימות, אין חיה כזאת רשימות של מישהו שאמור להיות בבירור יהדות. אין דבר כזה. </w:t>
      </w:r>
    </w:p>
    <w:p w:rsidR="00002C47" w:rsidRDefault="00002C47" w:rsidP="00002C47">
      <w:pPr>
        <w:rPr>
          <w:rtl/>
        </w:rPr>
      </w:pPr>
    </w:p>
    <w:p w:rsidR="00002C47" w:rsidRDefault="00002C47" w:rsidP="00002C47">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2C47" w:rsidRDefault="00002C47" w:rsidP="00002C47">
      <w:pPr>
        <w:pStyle w:val="KeepWithNext"/>
        <w:rPr>
          <w:rtl/>
        </w:rPr>
      </w:pPr>
    </w:p>
    <w:p w:rsidR="00002C47" w:rsidRDefault="00002C47" w:rsidP="00002C47">
      <w:pPr>
        <w:rPr>
          <w:rtl/>
        </w:rPr>
      </w:pPr>
      <w:r>
        <w:rPr>
          <w:rFonts w:hint="cs"/>
          <w:rtl/>
        </w:rPr>
        <w:t>כשאתם מקבלים פסק דין כזה - - -</w:t>
      </w:r>
    </w:p>
    <w:p w:rsidR="00002C47" w:rsidRDefault="00002C47" w:rsidP="00002C47">
      <w:pPr>
        <w:rPr>
          <w:rtl/>
        </w:rPr>
      </w:pPr>
    </w:p>
    <w:p w:rsidR="00002C47" w:rsidRDefault="00002C47" w:rsidP="00002C47">
      <w:pPr>
        <w:pStyle w:val="af9"/>
        <w:keepNext/>
        <w:rPr>
          <w:rtl/>
        </w:rPr>
      </w:pPr>
      <w:r>
        <w:rPr>
          <w:rtl/>
        </w:rPr>
        <w:t xml:space="preserve">מאיר </w:t>
      </w:r>
      <w:proofErr w:type="spellStart"/>
      <w:r>
        <w:rPr>
          <w:rtl/>
        </w:rPr>
        <w:t>אמסלם</w:t>
      </w:r>
      <w:proofErr w:type="spellEnd"/>
      <w:r>
        <w:rPr>
          <w:rtl/>
        </w:rPr>
        <w:t>:</w:t>
      </w:r>
    </w:p>
    <w:p w:rsidR="00002C47" w:rsidRDefault="00002C47" w:rsidP="00002C47">
      <w:pPr>
        <w:pStyle w:val="KeepWithNext"/>
        <w:rPr>
          <w:rtl/>
        </w:rPr>
      </w:pPr>
    </w:p>
    <w:p w:rsidR="00002C47" w:rsidRDefault="00002C47" w:rsidP="00002C47">
      <w:pPr>
        <w:rPr>
          <w:rtl/>
        </w:rPr>
      </w:pPr>
      <w:r>
        <w:rPr>
          <w:rFonts w:hint="cs"/>
          <w:rtl/>
        </w:rPr>
        <w:t xml:space="preserve">אני מתייחס אליו כמו כל מידע שמגיע אלי מכל גוף ציבורי במדינה. אני מקבל אותו, אני מסתכל, יש לנו את שיקול הדעת שלנו, אנחנו בודקים אותם לדוגמה במידה ויש גיור רפורמי, הם מבחינתם יגידו שזה לא יהודי, אני מבחינתי הוא כן יהודי, לא נוגע בזה. יש לפקיד המרשם הראשי את שיקול הדעת שלו. </w:t>
      </w:r>
    </w:p>
    <w:p w:rsidR="00002C47" w:rsidRDefault="00002C47" w:rsidP="00002C47">
      <w:pPr>
        <w:rPr>
          <w:rtl/>
        </w:rPr>
      </w:pPr>
    </w:p>
    <w:p w:rsidR="00002C47" w:rsidRDefault="00002C47" w:rsidP="00002C47">
      <w:pPr>
        <w:rPr>
          <w:rtl/>
        </w:rPr>
      </w:pPr>
      <w:r>
        <w:rPr>
          <w:rFonts w:hint="cs"/>
          <w:rtl/>
        </w:rPr>
        <w:t>החוק לא מאפשר לי גם לעשות שום שינוי בלי בקשה, בלי הסכמה יותר נכון, של האדם עצמו.</w:t>
      </w:r>
    </w:p>
    <w:p w:rsidR="00002C47" w:rsidRDefault="00002C47" w:rsidP="00002C47">
      <w:pPr>
        <w:rPr>
          <w:rtl/>
        </w:rPr>
      </w:pPr>
    </w:p>
    <w:p w:rsidR="00002C47" w:rsidRDefault="00002C47" w:rsidP="00002C47">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2C47" w:rsidRDefault="00002C47" w:rsidP="00002C47">
      <w:pPr>
        <w:pStyle w:val="KeepWithNext"/>
        <w:rPr>
          <w:rtl/>
        </w:rPr>
      </w:pPr>
    </w:p>
    <w:p w:rsidR="00002C47" w:rsidRDefault="00002C47" w:rsidP="00002C47">
      <w:pPr>
        <w:rPr>
          <w:rtl/>
        </w:rPr>
      </w:pPr>
      <w:r>
        <w:rPr>
          <w:rFonts w:hint="cs"/>
          <w:rtl/>
        </w:rPr>
        <w:t>אבל אתה כותב במקרים כאלה "בבירור".</w:t>
      </w:r>
    </w:p>
    <w:p w:rsidR="00002C47" w:rsidRDefault="00002C47" w:rsidP="00002C47">
      <w:pPr>
        <w:rPr>
          <w:rtl/>
        </w:rPr>
      </w:pPr>
    </w:p>
    <w:p w:rsidR="00002C47" w:rsidRDefault="00002C47" w:rsidP="00002C47">
      <w:pPr>
        <w:pStyle w:val="af9"/>
        <w:keepNext/>
        <w:rPr>
          <w:rtl/>
        </w:rPr>
      </w:pPr>
      <w:r>
        <w:rPr>
          <w:rtl/>
        </w:rPr>
        <w:t xml:space="preserve">מאיר </w:t>
      </w:r>
      <w:proofErr w:type="spellStart"/>
      <w:r>
        <w:rPr>
          <w:rtl/>
        </w:rPr>
        <w:t>אמסלם</w:t>
      </w:r>
      <w:proofErr w:type="spellEnd"/>
      <w:r>
        <w:rPr>
          <w:rtl/>
        </w:rPr>
        <w:t>:</w:t>
      </w:r>
    </w:p>
    <w:p w:rsidR="00002C47" w:rsidRDefault="00002C47" w:rsidP="00002C47">
      <w:pPr>
        <w:pStyle w:val="KeepWithNext"/>
        <w:rPr>
          <w:rtl/>
        </w:rPr>
      </w:pPr>
    </w:p>
    <w:p w:rsidR="00002C47" w:rsidRDefault="00002C47" w:rsidP="00002C47">
      <w:pPr>
        <w:rPr>
          <w:rtl/>
        </w:rPr>
      </w:pPr>
      <w:r>
        <w:rPr>
          <w:rFonts w:hint="cs"/>
          <w:rtl/>
        </w:rPr>
        <w:t>אני לא כותב "בבירור".</w:t>
      </w:r>
    </w:p>
    <w:p w:rsidR="00002C47" w:rsidRDefault="00002C47" w:rsidP="00002C47">
      <w:pPr>
        <w:rPr>
          <w:rtl/>
        </w:rPr>
      </w:pPr>
    </w:p>
    <w:p w:rsidR="00002C47" w:rsidRDefault="00002C47" w:rsidP="00002C47">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2C47" w:rsidRDefault="00002C47" w:rsidP="00002C47">
      <w:pPr>
        <w:pStyle w:val="KeepWithNext"/>
        <w:rPr>
          <w:rtl/>
        </w:rPr>
      </w:pPr>
    </w:p>
    <w:p w:rsidR="00002C47" w:rsidRDefault="00002C47" w:rsidP="00002C47">
      <w:pPr>
        <w:rPr>
          <w:rtl/>
        </w:rPr>
      </w:pPr>
      <w:r>
        <w:rPr>
          <w:rFonts w:hint="cs"/>
          <w:rtl/>
        </w:rPr>
        <w:t>אתה מזמין בנאדם אליך?</w:t>
      </w:r>
    </w:p>
    <w:p w:rsidR="00002C47" w:rsidRDefault="00002C47" w:rsidP="00002C47">
      <w:pPr>
        <w:rPr>
          <w:rtl/>
        </w:rPr>
      </w:pPr>
    </w:p>
    <w:p w:rsidR="00002C47" w:rsidRDefault="00002C47" w:rsidP="00002C47">
      <w:pPr>
        <w:pStyle w:val="af9"/>
        <w:keepNext/>
        <w:rPr>
          <w:rtl/>
        </w:rPr>
      </w:pPr>
      <w:r>
        <w:rPr>
          <w:rtl/>
        </w:rPr>
        <w:t xml:space="preserve">מאיר </w:t>
      </w:r>
      <w:proofErr w:type="spellStart"/>
      <w:r>
        <w:rPr>
          <w:rtl/>
        </w:rPr>
        <w:t>אמסלם</w:t>
      </w:r>
      <w:proofErr w:type="spellEnd"/>
      <w:r>
        <w:rPr>
          <w:rtl/>
        </w:rPr>
        <w:t>:</w:t>
      </w:r>
    </w:p>
    <w:p w:rsidR="00002C47" w:rsidRDefault="00002C47" w:rsidP="00002C47">
      <w:pPr>
        <w:pStyle w:val="KeepWithNext"/>
        <w:rPr>
          <w:rtl/>
        </w:rPr>
      </w:pPr>
    </w:p>
    <w:p w:rsidR="00002C47" w:rsidRDefault="00002C47" w:rsidP="00002C47">
      <w:pPr>
        <w:rPr>
          <w:rtl/>
        </w:rPr>
      </w:pPr>
      <w:r>
        <w:rPr>
          <w:rFonts w:hint="cs"/>
          <w:rtl/>
        </w:rPr>
        <w:t>אני אסביר את עצמי עוד פעם, אני אגיד את זה.</w:t>
      </w:r>
    </w:p>
    <w:p w:rsidR="00002C47" w:rsidRDefault="00002C47" w:rsidP="00002C47">
      <w:pPr>
        <w:rPr>
          <w:rtl/>
        </w:rPr>
      </w:pPr>
    </w:p>
    <w:p w:rsidR="00002C47" w:rsidRDefault="00002C47" w:rsidP="00002C47">
      <w:pPr>
        <w:pStyle w:val="af5"/>
        <w:keepNext/>
        <w:rPr>
          <w:rtl/>
        </w:rPr>
      </w:pPr>
      <w:r>
        <w:rPr>
          <w:rtl/>
        </w:rPr>
        <w:t>מרב תורג'מן:</w:t>
      </w:r>
    </w:p>
    <w:p w:rsidR="00002C47" w:rsidRDefault="00002C47" w:rsidP="00002C47">
      <w:pPr>
        <w:pStyle w:val="KeepWithNext"/>
        <w:rPr>
          <w:rtl/>
        </w:rPr>
      </w:pPr>
    </w:p>
    <w:p w:rsidR="00002C47" w:rsidRDefault="00002C47" w:rsidP="00002C47">
      <w:pPr>
        <w:rPr>
          <w:rtl/>
        </w:rPr>
      </w:pPr>
      <w:r>
        <w:rPr>
          <w:rFonts w:hint="cs"/>
          <w:rtl/>
        </w:rPr>
        <w:t>בדיונים קודמים הם אמרו שהם מתקנים.</w:t>
      </w:r>
    </w:p>
    <w:p w:rsidR="00002C47" w:rsidRDefault="00002C47" w:rsidP="00002C47">
      <w:pPr>
        <w:rPr>
          <w:rtl/>
        </w:rPr>
      </w:pPr>
    </w:p>
    <w:p w:rsidR="00002C47" w:rsidRDefault="00002C47" w:rsidP="00002C47">
      <w:pPr>
        <w:pStyle w:val="a4"/>
        <w:keepNext/>
        <w:rPr>
          <w:rtl/>
        </w:rPr>
      </w:pPr>
      <w:r>
        <w:rPr>
          <w:rtl/>
        </w:rPr>
        <w:t xml:space="preserve">יוליה </w:t>
      </w:r>
      <w:proofErr w:type="spellStart"/>
      <w:r>
        <w:rPr>
          <w:rtl/>
        </w:rPr>
        <w:t>מלינובסקי</w:t>
      </w:r>
      <w:proofErr w:type="spellEnd"/>
      <w:r>
        <w:rPr>
          <w:rtl/>
        </w:rPr>
        <w:t xml:space="preserve"> (ישראל ביתנו):</w:t>
      </w:r>
    </w:p>
    <w:p w:rsidR="00002C47" w:rsidRDefault="00002C47" w:rsidP="00002C47">
      <w:pPr>
        <w:pStyle w:val="KeepWithNext"/>
        <w:rPr>
          <w:rtl/>
        </w:rPr>
      </w:pPr>
    </w:p>
    <w:p w:rsidR="00002C47" w:rsidRDefault="00002C47" w:rsidP="00002C47">
      <w:pPr>
        <w:rPr>
          <w:rtl/>
        </w:rPr>
      </w:pPr>
      <w:r>
        <w:rPr>
          <w:rFonts w:hint="cs"/>
          <w:rtl/>
        </w:rPr>
        <w:t>נכון, בדיון הקודם אתם אמרתם שאתם - - -</w:t>
      </w:r>
    </w:p>
    <w:p w:rsidR="00002C47" w:rsidRDefault="00002C47" w:rsidP="00002C47">
      <w:pPr>
        <w:rPr>
          <w:rtl/>
        </w:rPr>
      </w:pPr>
    </w:p>
    <w:p w:rsidR="00002C47" w:rsidRDefault="00002C47" w:rsidP="00002C47">
      <w:pPr>
        <w:pStyle w:val="af9"/>
        <w:keepNext/>
        <w:rPr>
          <w:rtl/>
        </w:rPr>
      </w:pPr>
      <w:r>
        <w:rPr>
          <w:rtl/>
        </w:rPr>
        <w:t xml:space="preserve">מאיר </w:t>
      </w:r>
      <w:proofErr w:type="spellStart"/>
      <w:r>
        <w:rPr>
          <w:rtl/>
        </w:rPr>
        <w:t>אמסלם</w:t>
      </w:r>
      <w:proofErr w:type="spellEnd"/>
      <w:r>
        <w:rPr>
          <w:rtl/>
        </w:rPr>
        <w:t>:</w:t>
      </w:r>
    </w:p>
    <w:p w:rsidR="00002C47" w:rsidRDefault="00002C47" w:rsidP="00002C47">
      <w:pPr>
        <w:pStyle w:val="KeepWithNext"/>
        <w:rPr>
          <w:rtl/>
        </w:rPr>
      </w:pPr>
    </w:p>
    <w:p w:rsidR="00002C47" w:rsidRDefault="00A90C08" w:rsidP="00002C47">
      <w:pPr>
        <w:rPr>
          <w:rtl/>
        </w:rPr>
      </w:pPr>
      <w:r>
        <w:rPr>
          <w:rFonts w:hint="cs"/>
          <w:rtl/>
        </w:rPr>
        <w:t>רגע, אני אבהיר את מה שרציתי להבהיר.</w:t>
      </w:r>
    </w:p>
    <w:p w:rsidR="00002C47" w:rsidRDefault="00002C47" w:rsidP="00002C47">
      <w:pPr>
        <w:rPr>
          <w:rtl/>
        </w:rPr>
      </w:pPr>
    </w:p>
    <w:p w:rsidR="00002C47" w:rsidRDefault="00002C47" w:rsidP="00002C47">
      <w:pPr>
        <w:pStyle w:val="af5"/>
        <w:keepNext/>
        <w:rPr>
          <w:rtl/>
        </w:rPr>
      </w:pPr>
      <w:r>
        <w:rPr>
          <w:rtl/>
        </w:rPr>
        <w:t>מרב תורג'מן:</w:t>
      </w:r>
    </w:p>
    <w:p w:rsidR="00002C47" w:rsidRDefault="00002C47" w:rsidP="00002C47">
      <w:pPr>
        <w:pStyle w:val="KeepWithNext"/>
        <w:rPr>
          <w:rtl/>
        </w:rPr>
      </w:pPr>
    </w:p>
    <w:p w:rsidR="00002C47" w:rsidRDefault="00002C47" w:rsidP="00002C47">
      <w:pPr>
        <w:rPr>
          <w:rtl/>
        </w:rPr>
      </w:pPr>
      <w:r>
        <w:rPr>
          <w:rFonts w:hint="cs"/>
          <w:rtl/>
        </w:rPr>
        <w:t xml:space="preserve">נציג מטעמכם אמר שהוא </w:t>
      </w:r>
      <w:r w:rsidR="00A90C08">
        <w:rPr>
          <w:rFonts w:hint="cs"/>
          <w:rtl/>
        </w:rPr>
        <w:t>מתקן את הרישום.</w:t>
      </w:r>
    </w:p>
    <w:p w:rsidR="00A90C08" w:rsidRDefault="00A90C08" w:rsidP="00002C47">
      <w:pPr>
        <w:rPr>
          <w:rtl/>
        </w:rPr>
      </w:pPr>
    </w:p>
    <w:p w:rsidR="00A90C08" w:rsidRDefault="00A90C08" w:rsidP="00A90C08">
      <w:pPr>
        <w:pStyle w:val="af6"/>
        <w:keepNext/>
        <w:rPr>
          <w:rtl/>
        </w:rPr>
      </w:pPr>
      <w:r>
        <w:rPr>
          <w:rtl/>
        </w:rPr>
        <w:t>היו"ר אברהם נגוסה:</w:t>
      </w:r>
    </w:p>
    <w:p w:rsidR="00A90C08" w:rsidRDefault="00A90C08" w:rsidP="00A90C08">
      <w:pPr>
        <w:pStyle w:val="KeepWithNext"/>
        <w:rPr>
          <w:rtl/>
        </w:rPr>
      </w:pPr>
    </w:p>
    <w:p w:rsidR="00A90C08" w:rsidRDefault="00A90C08" w:rsidP="00A90C08">
      <w:pPr>
        <w:rPr>
          <w:rtl/>
        </w:rPr>
      </w:pPr>
      <w:r>
        <w:rPr>
          <w:rFonts w:hint="cs"/>
          <w:rtl/>
        </w:rPr>
        <w:t>תנו לו לסיים.</w:t>
      </w:r>
    </w:p>
    <w:p w:rsidR="00A90C08" w:rsidRDefault="00A90C08" w:rsidP="00A90C08">
      <w:pPr>
        <w:rPr>
          <w:rtl/>
        </w:rPr>
      </w:pPr>
    </w:p>
    <w:p w:rsidR="00A90C08" w:rsidRDefault="00A90C08" w:rsidP="00A90C08">
      <w:pPr>
        <w:pStyle w:val="af9"/>
        <w:keepNext/>
        <w:rPr>
          <w:rtl/>
        </w:rPr>
      </w:pPr>
      <w:r>
        <w:rPr>
          <w:rtl/>
        </w:rPr>
        <w:t xml:space="preserve">מאיר </w:t>
      </w:r>
      <w:proofErr w:type="spellStart"/>
      <w:r>
        <w:rPr>
          <w:rtl/>
        </w:rPr>
        <w:t>אמסלם</w:t>
      </w:r>
      <w:proofErr w:type="spellEnd"/>
      <w:r>
        <w:rPr>
          <w:rtl/>
        </w:rPr>
        <w:t>:</w:t>
      </w:r>
    </w:p>
    <w:p w:rsidR="00A90C08" w:rsidRDefault="00A90C08" w:rsidP="00A90C08">
      <w:pPr>
        <w:pStyle w:val="KeepWithNext"/>
        <w:rPr>
          <w:rtl/>
        </w:rPr>
      </w:pPr>
    </w:p>
    <w:p w:rsidR="00A90C08" w:rsidRDefault="00A90C08" w:rsidP="00A90C08">
      <w:pPr>
        <w:rPr>
          <w:rtl/>
        </w:rPr>
      </w:pPr>
      <w:r>
        <w:rPr>
          <w:rFonts w:hint="cs"/>
          <w:rtl/>
        </w:rPr>
        <w:t xml:space="preserve">היא שאלה שאלה, אני מאוד שמח לענות עליה. אני אומר, לא משנה. להעביר מצב לבירור זה לשנות. אני לא משנה. </w:t>
      </w:r>
    </w:p>
    <w:p w:rsidR="00A90C08" w:rsidRDefault="00A90C08" w:rsidP="00A90C08">
      <w:pPr>
        <w:rPr>
          <w:rtl/>
        </w:rPr>
      </w:pPr>
    </w:p>
    <w:p w:rsidR="00A90C08" w:rsidRDefault="00A90C08" w:rsidP="00A90C08">
      <w:pPr>
        <w:pStyle w:val="af6"/>
        <w:keepNext/>
        <w:rPr>
          <w:rtl/>
        </w:rPr>
      </w:pPr>
      <w:r>
        <w:rPr>
          <w:rtl/>
        </w:rPr>
        <w:t>היו"ר אברהם נגוסה:</w:t>
      </w:r>
    </w:p>
    <w:p w:rsidR="00A90C08" w:rsidRDefault="00A90C08" w:rsidP="00A90C08">
      <w:pPr>
        <w:pStyle w:val="KeepWithNext"/>
        <w:rPr>
          <w:rtl/>
        </w:rPr>
      </w:pPr>
    </w:p>
    <w:p w:rsidR="00A90C08" w:rsidRDefault="00A90C08" w:rsidP="00A90C08">
      <w:pPr>
        <w:rPr>
          <w:rtl/>
        </w:rPr>
      </w:pPr>
      <w:r>
        <w:rPr>
          <w:rFonts w:hint="cs"/>
          <w:rtl/>
        </w:rPr>
        <w:t>הבנתי. תודה.</w:t>
      </w:r>
    </w:p>
    <w:p w:rsidR="00A90C08" w:rsidRDefault="00A90C08" w:rsidP="00A90C08">
      <w:pPr>
        <w:rPr>
          <w:rtl/>
        </w:rPr>
      </w:pPr>
    </w:p>
    <w:p w:rsidR="00A90C08" w:rsidRDefault="00A90C08" w:rsidP="00A90C08">
      <w:pPr>
        <w:pStyle w:val="af5"/>
        <w:keepNext/>
        <w:rPr>
          <w:rtl/>
        </w:rPr>
      </w:pPr>
      <w:r>
        <w:rPr>
          <w:rtl/>
        </w:rPr>
        <w:t>קריאה:</w:t>
      </w:r>
    </w:p>
    <w:p w:rsidR="00A90C08" w:rsidRDefault="00A90C08" w:rsidP="00A90C08">
      <w:pPr>
        <w:rPr>
          <w:rtl/>
        </w:rPr>
      </w:pPr>
    </w:p>
    <w:p w:rsidR="00A90C08" w:rsidRDefault="00A90C08" w:rsidP="00A90C08">
      <w:pPr>
        <w:rPr>
          <w:rtl/>
        </w:rPr>
      </w:pPr>
      <w:r>
        <w:rPr>
          <w:rFonts w:hint="cs"/>
          <w:rtl/>
        </w:rPr>
        <w:t>אני זוכרת שהוא אמר משהו אחר - - -</w:t>
      </w:r>
    </w:p>
    <w:p w:rsidR="00A90C08" w:rsidRDefault="00A90C08" w:rsidP="00A90C08">
      <w:pPr>
        <w:rPr>
          <w:rtl/>
        </w:rPr>
      </w:pPr>
    </w:p>
    <w:p w:rsidR="00A90C08" w:rsidRDefault="00A90C08" w:rsidP="00A90C08">
      <w:pPr>
        <w:pStyle w:val="af6"/>
        <w:keepNext/>
        <w:rPr>
          <w:rtl/>
        </w:rPr>
      </w:pPr>
      <w:r>
        <w:rPr>
          <w:rtl/>
        </w:rPr>
        <w:t>היו"ר אברהם נגוסה:</w:t>
      </w:r>
    </w:p>
    <w:p w:rsidR="00A90C08" w:rsidRDefault="00A90C08" w:rsidP="00A90C08">
      <w:pPr>
        <w:pStyle w:val="KeepWithNext"/>
        <w:rPr>
          <w:rtl/>
        </w:rPr>
      </w:pPr>
    </w:p>
    <w:p w:rsidR="00A90C08" w:rsidRDefault="00A90C08" w:rsidP="00A90C08">
      <w:pPr>
        <w:rPr>
          <w:rtl/>
        </w:rPr>
      </w:pPr>
      <w:r>
        <w:rPr>
          <w:rFonts w:hint="cs"/>
          <w:rtl/>
        </w:rPr>
        <w:t>סליחה, אני לא פותח את העניין. בעבר גם דיברו.</w:t>
      </w:r>
    </w:p>
    <w:p w:rsidR="00A90C08" w:rsidRDefault="00A90C08" w:rsidP="00A90C08">
      <w:pPr>
        <w:rPr>
          <w:rtl/>
        </w:rPr>
      </w:pPr>
    </w:p>
    <w:p w:rsidR="00A90C08" w:rsidRDefault="00A90C08" w:rsidP="00A90C08">
      <w:pPr>
        <w:pStyle w:val="af9"/>
        <w:keepNext/>
        <w:rPr>
          <w:rtl/>
          <w:lang w:eastAsia="he-IL"/>
        </w:rPr>
      </w:pP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p>
    <w:p w:rsidR="00A90C08" w:rsidRDefault="00A90C08" w:rsidP="00A90C08">
      <w:pPr>
        <w:pStyle w:val="KeepWithNext"/>
        <w:rPr>
          <w:rtl/>
          <w:lang w:eastAsia="he-IL"/>
        </w:rPr>
      </w:pPr>
    </w:p>
    <w:p w:rsidR="00A90C08" w:rsidRDefault="00A90C08" w:rsidP="00A90C08">
      <w:pPr>
        <w:rPr>
          <w:rtl/>
        </w:rPr>
      </w:pPr>
      <w:r>
        <w:rPr>
          <w:rFonts w:hint="cs"/>
          <w:rtl/>
        </w:rPr>
        <w:t>הסמכות לתקן רק בענייני דת לאום ומצב אישי לפי סעיף 19 רבתי לחוק המרשם, הסמכות לתקן היא רק בהסכמת התושב. מקום שאין הסכמת התושב, יש אפשרות לפקיד הרישום הראשי לפנות</w:t>
      </w:r>
      <w:r w:rsidR="00987D25">
        <w:rPr>
          <w:rFonts w:hint="cs"/>
          <w:rtl/>
        </w:rPr>
        <w:t xml:space="preserve"> מיוזמתו לבית משפט לענייני משפחה. אבל אני לא יכולה לתקן בלי הסכמה של התושב.</w:t>
      </w:r>
    </w:p>
    <w:p w:rsidR="00987D25" w:rsidRDefault="00987D25" w:rsidP="00A90C08">
      <w:pPr>
        <w:rPr>
          <w:rtl/>
        </w:rPr>
      </w:pPr>
    </w:p>
    <w:p w:rsidR="00987D25" w:rsidRDefault="00987D25" w:rsidP="00987D25">
      <w:pPr>
        <w:pStyle w:val="af6"/>
        <w:keepNext/>
        <w:rPr>
          <w:rtl/>
        </w:rPr>
      </w:pPr>
      <w:r>
        <w:rPr>
          <w:rtl/>
        </w:rPr>
        <w:t>היו"ר אברהם נגוסה:</w:t>
      </w:r>
    </w:p>
    <w:p w:rsidR="00987D25" w:rsidRDefault="00987D25" w:rsidP="00987D25">
      <w:pPr>
        <w:pStyle w:val="KeepWithNext"/>
        <w:rPr>
          <w:rtl/>
        </w:rPr>
      </w:pPr>
    </w:p>
    <w:p w:rsidR="00987D25" w:rsidRDefault="00987D25" w:rsidP="00987D25">
      <w:pPr>
        <w:rPr>
          <w:rtl/>
        </w:rPr>
      </w:pPr>
      <w:r>
        <w:rPr>
          <w:rFonts w:hint="cs"/>
          <w:rtl/>
        </w:rPr>
        <w:t>מה עם הילד?</w:t>
      </w:r>
    </w:p>
    <w:p w:rsidR="00987D25" w:rsidRDefault="00987D25" w:rsidP="00987D25">
      <w:pPr>
        <w:rPr>
          <w:rtl/>
        </w:rPr>
      </w:pPr>
    </w:p>
    <w:p w:rsidR="00987D25" w:rsidRDefault="00987D25" w:rsidP="00987D2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987D25" w:rsidRDefault="00987D25" w:rsidP="00987D25">
      <w:pPr>
        <w:pStyle w:val="KeepWithNext"/>
        <w:rPr>
          <w:rtl/>
        </w:rPr>
      </w:pPr>
    </w:p>
    <w:p w:rsidR="00987D25" w:rsidRDefault="00987D25" w:rsidP="00987D25">
      <w:pPr>
        <w:rPr>
          <w:rtl/>
        </w:rPr>
      </w:pPr>
      <w:r>
        <w:rPr>
          <w:rFonts w:hint="cs"/>
          <w:rtl/>
        </w:rPr>
        <w:t>לגבי הילד ברגע שעושים בירור לגבי האם, אז נכלל בפנים גם הבירור לגבי הילד ובסיכומו בהתאם לבירור שנעשה, עוד פעם, יש שיקול דעת מקדמי האם בכלל אנחנו מתחילים את הבירור לפי סעיף 19.</w:t>
      </w:r>
    </w:p>
    <w:p w:rsidR="00987D25" w:rsidRDefault="00987D25" w:rsidP="00987D25">
      <w:pPr>
        <w:rPr>
          <w:rtl/>
        </w:rPr>
      </w:pPr>
    </w:p>
    <w:p w:rsidR="00987D25" w:rsidRDefault="00987D25" w:rsidP="00987D25">
      <w:pPr>
        <w:pStyle w:val="af6"/>
        <w:keepNext/>
        <w:rPr>
          <w:rtl/>
        </w:rPr>
      </w:pPr>
      <w:r>
        <w:rPr>
          <w:rtl/>
        </w:rPr>
        <w:t>היו"ר אברהם נגוסה:</w:t>
      </w:r>
    </w:p>
    <w:p w:rsidR="00987D25" w:rsidRDefault="00987D25" w:rsidP="00987D25">
      <w:pPr>
        <w:pStyle w:val="KeepWithNext"/>
        <w:rPr>
          <w:rtl/>
        </w:rPr>
      </w:pPr>
    </w:p>
    <w:p w:rsidR="00987D25" w:rsidRDefault="00987D25" w:rsidP="00987D25">
      <w:pPr>
        <w:rPr>
          <w:rtl/>
        </w:rPr>
      </w:pPr>
      <w:r>
        <w:rPr>
          <w:rFonts w:hint="cs"/>
          <w:rtl/>
        </w:rPr>
        <w:t>האם רושמים את הילד או מקבלים את הסכמת ההורים?</w:t>
      </w:r>
    </w:p>
    <w:p w:rsidR="00987D25" w:rsidRDefault="00987D25" w:rsidP="00987D25">
      <w:pPr>
        <w:rPr>
          <w:rtl/>
        </w:rPr>
      </w:pPr>
    </w:p>
    <w:p w:rsidR="00987D25" w:rsidRDefault="00987D25" w:rsidP="00987D2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987D25" w:rsidRDefault="00987D25" w:rsidP="00987D25">
      <w:pPr>
        <w:pStyle w:val="KeepWithNext"/>
        <w:rPr>
          <w:rtl/>
        </w:rPr>
      </w:pPr>
    </w:p>
    <w:p w:rsidR="00987D25" w:rsidRDefault="00987D25" w:rsidP="00987D25">
      <w:pPr>
        <w:rPr>
          <w:rtl/>
        </w:rPr>
      </w:pPr>
      <w:r>
        <w:rPr>
          <w:rFonts w:hint="cs"/>
          <w:rtl/>
        </w:rPr>
        <w:t>ברור שאני צריכה</w:t>
      </w:r>
      <w:r w:rsidR="00417471">
        <w:rPr>
          <w:rFonts w:hint="cs"/>
          <w:rtl/>
        </w:rPr>
        <w:t xml:space="preserve"> </w:t>
      </w:r>
      <w:r>
        <w:rPr>
          <w:rFonts w:hint="cs"/>
          <w:rtl/>
        </w:rPr>
        <w:t xml:space="preserve">את ההסכמה, ועד להשלמת ה- - - </w:t>
      </w:r>
    </w:p>
    <w:p w:rsidR="00987D25" w:rsidRDefault="00987D25" w:rsidP="00987D25">
      <w:pPr>
        <w:rPr>
          <w:rtl/>
        </w:rPr>
      </w:pPr>
    </w:p>
    <w:p w:rsidR="00987D25" w:rsidRDefault="00987D25" w:rsidP="00987D25">
      <w:pPr>
        <w:pStyle w:val="af6"/>
        <w:keepNext/>
        <w:rPr>
          <w:rtl/>
        </w:rPr>
      </w:pPr>
      <w:r>
        <w:rPr>
          <w:rtl/>
        </w:rPr>
        <w:t>היו"ר אברהם נגוסה:</w:t>
      </w:r>
    </w:p>
    <w:p w:rsidR="00987D25" w:rsidRDefault="00987D25" w:rsidP="00987D25">
      <w:pPr>
        <w:pStyle w:val="KeepWithNext"/>
        <w:rPr>
          <w:rtl/>
        </w:rPr>
      </w:pPr>
    </w:p>
    <w:p w:rsidR="00987D25" w:rsidRDefault="00987D25" w:rsidP="00987D25">
      <w:pPr>
        <w:rPr>
          <w:rtl/>
        </w:rPr>
      </w:pPr>
      <w:r>
        <w:rPr>
          <w:rFonts w:hint="cs"/>
          <w:rtl/>
        </w:rPr>
        <w:t>אם לא מסכימים אתם לא רושמים?</w:t>
      </w:r>
    </w:p>
    <w:p w:rsidR="00987D25" w:rsidRDefault="00987D25" w:rsidP="00987D25">
      <w:pPr>
        <w:rPr>
          <w:rtl/>
        </w:rPr>
      </w:pPr>
    </w:p>
    <w:p w:rsidR="00987D25" w:rsidRDefault="00987D25" w:rsidP="00987D2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987D25" w:rsidRDefault="00987D25" w:rsidP="00987D25">
      <w:pPr>
        <w:pStyle w:val="KeepWithNext"/>
        <w:rPr>
          <w:rtl/>
        </w:rPr>
      </w:pPr>
    </w:p>
    <w:p w:rsidR="00987D25" w:rsidRDefault="00987D25" w:rsidP="00987D25">
      <w:pPr>
        <w:rPr>
          <w:rtl/>
        </w:rPr>
      </w:pPr>
      <w:r>
        <w:rPr>
          <w:rFonts w:hint="cs"/>
          <w:rtl/>
        </w:rPr>
        <w:t>אני צריכה לפנות לבית משפט כדי לרשום.</w:t>
      </w:r>
    </w:p>
    <w:p w:rsidR="00987D25" w:rsidRDefault="00987D25" w:rsidP="00987D25">
      <w:pPr>
        <w:rPr>
          <w:rtl/>
        </w:rPr>
      </w:pPr>
    </w:p>
    <w:p w:rsidR="00987D25" w:rsidRDefault="00987D25" w:rsidP="00987D25">
      <w:pPr>
        <w:pStyle w:val="af6"/>
        <w:keepNext/>
        <w:rPr>
          <w:rtl/>
        </w:rPr>
      </w:pPr>
      <w:r>
        <w:rPr>
          <w:rtl/>
        </w:rPr>
        <w:t>היו"ר אברהם נגוסה:</w:t>
      </w:r>
    </w:p>
    <w:p w:rsidR="00987D25" w:rsidRDefault="00987D25" w:rsidP="00987D25">
      <w:pPr>
        <w:pStyle w:val="KeepWithNext"/>
        <w:rPr>
          <w:rtl/>
        </w:rPr>
      </w:pPr>
    </w:p>
    <w:p w:rsidR="00987D25" w:rsidRDefault="00987D25" w:rsidP="00987D25">
      <w:pPr>
        <w:rPr>
          <w:rtl/>
        </w:rPr>
      </w:pPr>
      <w:r>
        <w:rPr>
          <w:rFonts w:hint="cs"/>
          <w:rtl/>
        </w:rPr>
        <w:t>תודה. פרופ' זאב חנין בבקשה מילה. אנשים כבר נכנסים לפגישה הבאה.</w:t>
      </w:r>
    </w:p>
    <w:p w:rsidR="00987D25" w:rsidRDefault="00987D25" w:rsidP="00987D25">
      <w:pPr>
        <w:rPr>
          <w:rtl/>
        </w:rPr>
      </w:pPr>
    </w:p>
    <w:p w:rsidR="00987D25" w:rsidRDefault="00987D25" w:rsidP="00987D25">
      <w:pPr>
        <w:pStyle w:val="af9"/>
        <w:keepNext/>
        <w:rPr>
          <w:rtl/>
        </w:rPr>
      </w:pPr>
      <w:r>
        <w:rPr>
          <w:rtl/>
        </w:rPr>
        <w:t>זאב חנין:</w:t>
      </w:r>
    </w:p>
    <w:p w:rsidR="00987D25" w:rsidRDefault="00987D25" w:rsidP="00987D25">
      <w:pPr>
        <w:pStyle w:val="KeepWithNext"/>
        <w:rPr>
          <w:rtl/>
        </w:rPr>
      </w:pPr>
    </w:p>
    <w:p w:rsidR="00987D25" w:rsidRDefault="00987D25" w:rsidP="00987D25">
      <w:pPr>
        <w:rPr>
          <w:rtl/>
        </w:rPr>
      </w:pPr>
      <w:r>
        <w:rPr>
          <w:rFonts w:hint="cs"/>
          <w:rtl/>
        </w:rPr>
        <w:t>מילה אחת. ממחקרים סוציולוגיים שאני מכיר וגם שהייתי מעורב בהם, אחוז העולים שמגיעים מברית המועצות לשעבר אבל גם משאר המקומות, שמדווחים, אמנם הם רשומים כיהודים שהם לא יהודים, זה פחות מ-2%.</w:t>
      </w:r>
    </w:p>
    <w:p w:rsidR="00987D25" w:rsidRDefault="00987D25" w:rsidP="00987D25">
      <w:pPr>
        <w:rPr>
          <w:rtl/>
        </w:rPr>
      </w:pPr>
    </w:p>
    <w:p w:rsidR="00987D25" w:rsidRDefault="00987D25" w:rsidP="00987D25">
      <w:pPr>
        <w:rPr>
          <w:rtl/>
        </w:rPr>
      </w:pPr>
      <w:r>
        <w:rPr>
          <w:rFonts w:hint="cs"/>
          <w:rtl/>
        </w:rPr>
        <w:t xml:space="preserve">דווקא יש בעיה אחרת. יש פי 4 שרשומים כלא יהודים אבל הם כן. אולי זו עובדה שכדאי לקחת בחשבון שאנחנו חושבים למה אנשים רוצים או לא רוצים להתגייר, מה המסגרת, מה </w:t>
      </w:r>
      <w:r w:rsidR="00417471">
        <w:rPr>
          <w:rFonts w:hint="cs"/>
          <w:rtl/>
        </w:rPr>
        <w:t>האוויר</w:t>
      </w:r>
      <w:r w:rsidR="00417471">
        <w:rPr>
          <w:rFonts w:hint="eastAsia"/>
          <w:rtl/>
        </w:rPr>
        <w:t>ה</w:t>
      </w:r>
      <w:r>
        <w:rPr>
          <w:rFonts w:hint="cs"/>
          <w:rtl/>
        </w:rPr>
        <w:t xml:space="preserve"> החברתית שקיימת סביב הנושא הזה. תודה.</w:t>
      </w:r>
    </w:p>
    <w:p w:rsidR="00987D25" w:rsidRDefault="00987D25" w:rsidP="00987D25">
      <w:pPr>
        <w:rPr>
          <w:rtl/>
        </w:rPr>
      </w:pPr>
    </w:p>
    <w:p w:rsidR="00987D25" w:rsidRDefault="00987D25" w:rsidP="00987D25">
      <w:pPr>
        <w:pStyle w:val="af6"/>
        <w:keepNext/>
        <w:rPr>
          <w:rtl/>
        </w:rPr>
      </w:pPr>
      <w:r>
        <w:rPr>
          <w:rtl/>
        </w:rPr>
        <w:t>היו"ר אברהם נגוסה:</w:t>
      </w:r>
    </w:p>
    <w:p w:rsidR="00987D25" w:rsidRDefault="00987D25" w:rsidP="00987D25">
      <w:pPr>
        <w:pStyle w:val="KeepWithNext"/>
        <w:rPr>
          <w:rtl/>
        </w:rPr>
      </w:pPr>
    </w:p>
    <w:p w:rsidR="00987D25" w:rsidRDefault="00987D25" w:rsidP="00987D25">
      <w:pPr>
        <w:rPr>
          <w:rtl/>
        </w:rPr>
      </w:pPr>
      <w:r>
        <w:rPr>
          <w:rFonts w:hint="cs"/>
          <w:rtl/>
        </w:rPr>
        <w:t xml:space="preserve">תודה. אני מודה לכל המשתתפים שהגעתם. אני רוצה לסכם. הוועדה מבקשת עדכון הנחיות חדשות לכל הדיינים בבתי הדין הרבניים ופיקוח ומעקב אחר יישום ההנחיות. 2. הוועדה מבקשת לקבל נתונים מבתי הדין הרבניים אגף בירור יהדות, בשנים האחרונות 2015-2018, כמה בקשות אושרו בפועל ומתוך כלל הפונים וכמה בירורי יהדות שנפתחים ומסתיימים באישור שהמבקש הוא יהודי. </w:t>
      </w:r>
    </w:p>
    <w:p w:rsidR="00987D25" w:rsidRDefault="00987D25" w:rsidP="00987D25">
      <w:pPr>
        <w:rPr>
          <w:rtl/>
        </w:rPr>
      </w:pPr>
    </w:p>
    <w:p w:rsidR="00987D25" w:rsidRDefault="00987D25" w:rsidP="00987D25">
      <w:pPr>
        <w:pStyle w:val="af9"/>
        <w:keepNext/>
        <w:rPr>
          <w:rtl/>
        </w:rPr>
      </w:pPr>
      <w:r>
        <w:rPr>
          <w:rtl/>
        </w:rPr>
        <w:t>אלעד קפל</w:t>
      </w:r>
      <w:r>
        <w:rPr>
          <w:rFonts w:hint="cs"/>
          <w:rtl/>
        </w:rPr>
        <w:t>ן</w:t>
      </w:r>
      <w:r>
        <w:rPr>
          <w:rtl/>
        </w:rPr>
        <w:t>:</w:t>
      </w:r>
    </w:p>
    <w:p w:rsidR="00987D25" w:rsidRDefault="00987D25" w:rsidP="00987D25">
      <w:pPr>
        <w:pStyle w:val="KeepWithNext"/>
        <w:rPr>
          <w:rtl/>
        </w:rPr>
      </w:pPr>
    </w:p>
    <w:p w:rsidR="00987D25" w:rsidRDefault="00987D25" w:rsidP="00987D25">
      <w:pPr>
        <w:rPr>
          <w:rtl/>
        </w:rPr>
      </w:pPr>
      <w:r>
        <w:rPr>
          <w:rFonts w:hint="cs"/>
          <w:rtl/>
        </w:rPr>
        <w:t>הנתונים הוצגו בדיון הקודם של הוועדה. יש דו"ח של מחלקת המחקר של הכנסת. אני אשמח להעביר אותו לוועדה.</w:t>
      </w:r>
    </w:p>
    <w:p w:rsidR="00987D25" w:rsidRDefault="00987D25" w:rsidP="00987D25">
      <w:pPr>
        <w:rPr>
          <w:rtl/>
        </w:rPr>
      </w:pPr>
    </w:p>
    <w:p w:rsidR="00987D25" w:rsidRDefault="00987D25" w:rsidP="00987D25">
      <w:pPr>
        <w:pStyle w:val="af6"/>
        <w:keepNext/>
        <w:rPr>
          <w:rtl/>
        </w:rPr>
      </w:pPr>
      <w:r>
        <w:rPr>
          <w:rtl/>
        </w:rPr>
        <w:t>היו"ר אברהם נגוסה:</w:t>
      </w:r>
    </w:p>
    <w:p w:rsidR="00987D25" w:rsidRDefault="00987D25" w:rsidP="00987D25">
      <w:pPr>
        <w:pStyle w:val="KeepWithNext"/>
        <w:rPr>
          <w:rtl/>
        </w:rPr>
      </w:pPr>
    </w:p>
    <w:p w:rsidR="00987D25" w:rsidRDefault="00987D25" w:rsidP="00987D25">
      <w:pPr>
        <w:rPr>
          <w:rtl/>
        </w:rPr>
      </w:pPr>
      <w:r>
        <w:rPr>
          <w:rFonts w:hint="cs"/>
          <w:rtl/>
        </w:rPr>
        <w:t>אנחנו רוצים לקבל את זה בכתב. תודה לכל המשתתפים. הישיבה נעולה.</w:t>
      </w:r>
    </w:p>
    <w:p w:rsidR="00EE07CC" w:rsidRDefault="00EE07CC" w:rsidP="00EE07CC">
      <w:pPr>
        <w:rPr>
          <w:rtl/>
        </w:rPr>
      </w:pPr>
    </w:p>
    <w:p w:rsidR="00287E7D" w:rsidRDefault="00287E7D" w:rsidP="00287E7D">
      <w:pPr>
        <w:rPr>
          <w:rtl/>
        </w:rPr>
      </w:pPr>
    </w:p>
    <w:p w:rsidR="00287E7D" w:rsidRDefault="007D1443" w:rsidP="00E33B7E">
      <w:pPr>
        <w:pStyle w:val="afc"/>
        <w:keepNext/>
        <w:rPr>
          <w:rtl/>
        </w:rPr>
      </w:pPr>
      <w:bookmarkStart w:id="0" w:name="_GoBack"/>
      <w:bookmarkEnd w:id="0"/>
      <w:r>
        <w:rPr>
          <w:rtl/>
        </w:rPr>
        <w:t>הישיבה ננעלה בשעה 13:00.</w:t>
      </w:r>
    </w:p>
    <w:p w:rsidR="007D1443" w:rsidRDefault="007D1443" w:rsidP="007D1443">
      <w:pPr>
        <w:pStyle w:val="KeepWithNext"/>
        <w:rPr>
          <w:rtl/>
        </w:rPr>
      </w:pPr>
    </w:p>
    <w:p w:rsidR="007D1443" w:rsidRDefault="007D1443" w:rsidP="007D1443">
      <w:pPr>
        <w:rPr>
          <w:rtl/>
        </w:rPr>
      </w:pPr>
    </w:p>
    <w:p w:rsidR="004D6C34" w:rsidRDefault="004D6C34" w:rsidP="004D6C34">
      <w:pPr>
        <w:tabs>
          <w:tab w:val="left" w:pos="1162"/>
        </w:tabs>
        <w:rPr>
          <w:rtl/>
        </w:rPr>
      </w:pPr>
    </w:p>
    <w:p w:rsidR="004D6C34" w:rsidRDefault="004D6C34" w:rsidP="004D6C34">
      <w:pPr>
        <w:tabs>
          <w:tab w:val="left" w:pos="1162"/>
        </w:tabs>
        <w:rPr>
          <w:rtl/>
        </w:rPr>
      </w:pPr>
    </w:p>
    <w:p w:rsidR="004D6C34" w:rsidRDefault="004D6C34" w:rsidP="004D6C34">
      <w:pPr>
        <w:rPr>
          <w:rtl/>
        </w:rPr>
      </w:pPr>
    </w:p>
    <w:p w:rsidR="00693126" w:rsidRPr="008713A4" w:rsidRDefault="00693126" w:rsidP="00693126">
      <w:pPr>
        <w:rPr>
          <w:rtl/>
        </w:rPr>
      </w:pPr>
    </w:p>
    <w:sectPr w:rsidR="00693126" w:rsidRPr="008713A4" w:rsidSect="00E33B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443" w:rsidRDefault="007D1443">
      <w:r>
        <w:separator/>
      </w:r>
    </w:p>
  </w:endnote>
  <w:endnote w:type="continuationSeparator" w:id="0">
    <w:p w:rsidR="007D1443" w:rsidRDefault="007D1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443" w:rsidRDefault="007D1443">
      <w:r>
        <w:separator/>
      </w:r>
    </w:p>
  </w:footnote>
  <w:footnote w:type="continuationSeparator" w:id="0">
    <w:p w:rsidR="007D1443" w:rsidRDefault="007D1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443" w:rsidRDefault="007D14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D1443" w:rsidRDefault="007D144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443" w:rsidRDefault="007D14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3B7E">
      <w:rPr>
        <w:rStyle w:val="af7"/>
        <w:noProof/>
        <w:rtl/>
      </w:rPr>
      <w:t>35</w:t>
    </w:r>
    <w:r>
      <w:rPr>
        <w:rStyle w:val="af7"/>
      </w:rPr>
      <w:fldChar w:fldCharType="end"/>
    </w:r>
  </w:p>
  <w:p w:rsidR="007D1443" w:rsidRPr="00CC5815" w:rsidRDefault="007D1443" w:rsidP="008E5E3F">
    <w:pPr>
      <w:pStyle w:val="a3"/>
      <w:ind w:firstLine="0"/>
    </w:pPr>
    <w:r>
      <w:rPr>
        <w:rtl/>
      </w:rPr>
      <w:t>ועדת העלייה, הקליטה והתפוצות</w:t>
    </w:r>
  </w:p>
  <w:p w:rsidR="007D1443" w:rsidRPr="00CC5815" w:rsidRDefault="007D1443" w:rsidP="008E5E3F">
    <w:pPr>
      <w:pStyle w:val="a3"/>
      <w:ind w:firstLine="0"/>
      <w:rPr>
        <w:rtl/>
      </w:rPr>
    </w:pPr>
    <w:r>
      <w:rPr>
        <w:rtl/>
      </w:rPr>
      <w:t>06/11/2018</w:t>
    </w:r>
  </w:p>
  <w:p w:rsidR="007D1443" w:rsidRPr="00CC5815" w:rsidRDefault="007D144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443" w:rsidRDefault="007D1443" w:rsidP="000A17C6">
    <w:pPr>
      <w:keepNext/>
      <w:spacing w:line="240" w:lineRule="atLeast"/>
      <w:ind w:firstLine="0"/>
      <w:jc w:val="center"/>
      <w:outlineLvl w:val="0"/>
      <w:rPr>
        <w:rtl/>
      </w:rPr>
    </w:pPr>
    <w:r>
      <w:rPr>
        <w:noProof/>
      </w:rPr>
      <w:drawing>
        <wp:inline distT="0" distB="0" distL="0" distR="0" wp14:anchorId="4E5A461F" wp14:editId="784104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D1443" w:rsidRDefault="007D14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D1443" w:rsidRDefault="007D14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47"/>
    <w:rsid w:val="0002047E"/>
    <w:rsid w:val="00037279"/>
    <w:rsid w:val="00067F42"/>
    <w:rsid w:val="00092B80"/>
    <w:rsid w:val="000A17C6"/>
    <w:rsid w:val="000B060C"/>
    <w:rsid w:val="000B2EE6"/>
    <w:rsid w:val="000C47F5"/>
    <w:rsid w:val="000E3314"/>
    <w:rsid w:val="000F1BF1"/>
    <w:rsid w:val="000F2459"/>
    <w:rsid w:val="00122BE6"/>
    <w:rsid w:val="00150436"/>
    <w:rsid w:val="00167294"/>
    <w:rsid w:val="001673D4"/>
    <w:rsid w:val="00171E7F"/>
    <w:rsid w:val="00172E16"/>
    <w:rsid w:val="001758C1"/>
    <w:rsid w:val="0017779F"/>
    <w:rsid w:val="001A74E9"/>
    <w:rsid w:val="001A7A1B"/>
    <w:rsid w:val="001B761F"/>
    <w:rsid w:val="001C44DA"/>
    <w:rsid w:val="001C4FDA"/>
    <w:rsid w:val="001D440C"/>
    <w:rsid w:val="001F15A3"/>
    <w:rsid w:val="002016FF"/>
    <w:rsid w:val="002230BD"/>
    <w:rsid w:val="00227FEF"/>
    <w:rsid w:val="00261554"/>
    <w:rsid w:val="00275C03"/>
    <w:rsid w:val="00280D58"/>
    <w:rsid w:val="00287E7D"/>
    <w:rsid w:val="002D4BDB"/>
    <w:rsid w:val="002E5E31"/>
    <w:rsid w:val="00303B4C"/>
    <w:rsid w:val="00321E62"/>
    <w:rsid w:val="00327BF8"/>
    <w:rsid w:val="00340AFA"/>
    <w:rsid w:val="003658CB"/>
    <w:rsid w:val="00366CFB"/>
    <w:rsid w:val="0036794C"/>
    <w:rsid w:val="00373508"/>
    <w:rsid w:val="00374B16"/>
    <w:rsid w:val="00396023"/>
    <w:rsid w:val="003B2426"/>
    <w:rsid w:val="003C279D"/>
    <w:rsid w:val="003F0A5F"/>
    <w:rsid w:val="00417471"/>
    <w:rsid w:val="00417A00"/>
    <w:rsid w:val="00420E41"/>
    <w:rsid w:val="00424C94"/>
    <w:rsid w:val="00447608"/>
    <w:rsid w:val="00451746"/>
    <w:rsid w:val="00470EAC"/>
    <w:rsid w:val="004915E7"/>
    <w:rsid w:val="0049458B"/>
    <w:rsid w:val="00495822"/>
    <w:rsid w:val="00495FD8"/>
    <w:rsid w:val="004B0A65"/>
    <w:rsid w:val="004B1BE9"/>
    <w:rsid w:val="004D6C34"/>
    <w:rsid w:val="004E784F"/>
    <w:rsid w:val="00500C0C"/>
    <w:rsid w:val="00546678"/>
    <w:rsid w:val="005506B9"/>
    <w:rsid w:val="005817EC"/>
    <w:rsid w:val="00590B77"/>
    <w:rsid w:val="005A342D"/>
    <w:rsid w:val="005B5EE4"/>
    <w:rsid w:val="005C363E"/>
    <w:rsid w:val="005D61F3"/>
    <w:rsid w:val="005E1C6B"/>
    <w:rsid w:val="005F76B0"/>
    <w:rsid w:val="00634F61"/>
    <w:rsid w:val="00687822"/>
    <w:rsid w:val="00687CAD"/>
    <w:rsid w:val="00693126"/>
    <w:rsid w:val="00695A47"/>
    <w:rsid w:val="006A0CB7"/>
    <w:rsid w:val="006A5764"/>
    <w:rsid w:val="006F0259"/>
    <w:rsid w:val="006F1B8C"/>
    <w:rsid w:val="00700433"/>
    <w:rsid w:val="00702755"/>
    <w:rsid w:val="0070472C"/>
    <w:rsid w:val="007509A6"/>
    <w:rsid w:val="007872B4"/>
    <w:rsid w:val="00791CBE"/>
    <w:rsid w:val="007A3AEF"/>
    <w:rsid w:val="007C693F"/>
    <w:rsid w:val="007C6ADD"/>
    <w:rsid w:val="007D1443"/>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163FE"/>
    <w:rsid w:val="009258CE"/>
    <w:rsid w:val="009515F0"/>
    <w:rsid w:val="009830CB"/>
    <w:rsid w:val="00987D25"/>
    <w:rsid w:val="009D478A"/>
    <w:rsid w:val="009E4D43"/>
    <w:rsid w:val="009E6E93"/>
    <w:rsid w:val="009F1518"/>
    <w:rsid w:val="009F5773"/>
    <w:rsid w:val="00A15971"/>
    <w:rsid w:val="00A22C90"/>
    <w:rsid w:val="00A42723"/>
    <w:rsid w:val="00A64A6D"/>
    <w:rsid w:val="00A66020"/>
    <w:rsid w:val="00A90C08"/>
    <w:rsid w:val="00A91B9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7CD3"/>
    <w:rsid w:val="00C8624A"/>
    <w:rsid w:val="00CA5363"/>
    <w:rsid w:val="00CB6D60"/>
    <w:rsid w:val="00CC5815"/>
    <w:rsid w:val="00CE24B8"/>
    <w:rsid w:val="00CE5849"/>
    <w:rsid w:val="00D278F7"/>
    <w:rsid w:val="00D37550"/>
    <w:rsid w:val="00D40A29"/>
    <w:rsid w:val="00D45D27"/>
    <w:rsid w:val="00D86E57"/>
    <w:rsid w:val="00D96B24"/>
    <w:rsid w:val="00DB6AE9"/>
    <w:rsid w:val="00DE5B80"/>
    <w:rsid w:val="00E33AE3"/>
    <w:rsid w:val="00E33B7E"/>
    <w:rsid w:val="00E61903"/>
    <w:rsid w:val="00E64116"/>
    <w:rsid w:val="00EA624B"/>
    <w:rsid w:val="00EB057D"/>
    <w:rsid w:val="00EB18E4"/>
    <w:rsid w:val="00EB5C85"/>
    <w:rsid w:val="00EC0AC2"/>
    <w:rsid w:val="00EC1FB3"/>
    <w:rsid w:val="00EC2CD4"/>
    <w:rsid w:val="00EE07CC"/>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2D94EF4"/>
  <w15:docId w15:val="{37E36E59-4B0A-4ADC-A431-3632125A7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B6AE9"/>
    <w:pPr>
      <w:spacing w:line="240" w:lineRule="auto"/>
    </w:pPr>
    <w:rPr>
      <w:rFonts w:ascii="Tahoma" w:hAnsi="Tahoma" w:cs="Tahoma"/>
      <w:sz w:val="16"/>
      <w:szCs w:val="16"/>
    </w:rPr>
  </w:style>
  <w:style w:type="character" w:customStyle="1" w:styleId="afe">
    <w:name w:val="טקסט בלונים תו"/>
    <w:basedOn w:val="a0"/>
    <w:link w:val="afd"/>
    <w:rsid w:val="00DB6AE9"/>
    <w:rPr>
      <w:rFonts w:ascii="Tahoma" w:hAnsi="Tahoma" w:cs="Tahoma"/>
      <w:sz w:val="16"/>
      <w:szCs w:val="16"/>
    </w:rPr>
  </w:style>
  <w:style w:type="table" w:styleId="aff">
    <w:name w:val="Table Grid"/>
    <w:basedOn w:val="a1"/>
    <w:rsid w:val="00417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33B7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494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E4E44-4A9E-497D-88C3-01C897F17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2572</TotalTime>
  <Pages>35</Pages>
  <Words>9606</Words>
  <Characters>48034</Characters>
  <Application>Microsoft Office Word</Application>
  <DocSecurity>0</DocSecurity>
  <Lines>400</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2018-11-15T11:41:00Z</dcterms:modified>
</cp:coreProperties>
</file>