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223" w:rsidRPr="005817EC" w:rsidRDefault="000F6223" w:rsidP="000F6223">
      <w:pPr>
        <w:ind w:firstLine="0"/>
        <w:rPr>
          <w:b/>
          <w:bCs/>
          <w:rtl/>
        </w:rPr>
      </w:pPr>
      <w:bookmarkStart w:id="0" w:name="_GoBack"/>
      <w:bookmarkEnd w:id="0"/>
      <w:r>
        <w:rPr>
          <w:b/>
          <w:bCs/>
          <w:rtl/>
        </w:rPr>
        <w:t>הכנסת העשרים</w:t>
      </w:r>
    </w:p>
    <w:p w:rsidR="000F6223" w:rsidRDefault="000F6223" w:rsidP="000F6223">
      <w:pPr>
        <w:ind w:firstLine="0"/>
        <w:outlineLvl w:val="0"/>
        <w:rPr>
          <w:b/>
          <w:bCs/>
          <w:rtl/>
        </w:rPr>
        <w:sectPr w:rsidR="000F6223" w:rsidSect="00775A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0F6223" w:rsidRPr="008713A4" w:rsidRDefault="000F6223" w:rsidP="000F6223">
      <w:pPr>
        <w:ind w:firstLine="0"/>
        <w:rPr>
          <w:b/>
          <w:bCs/>
          <w:rtl/>
        </w:rPr>
      </w:pPr>
      <w:r>
        <w:rPr>
          <w:b/>
          <w:bCs/>
          <w:rtl/>
        </w:rPr>
        <w:t>מושב חמישי</w:t>
      </w:r>
    </w:p>
    <w:p w:rsidR="000F6223" w:rsidRPr="008713A4" w:rsidRDefault="000F6223" w:rsidP="000F6223">
      <w:pPr>
        <w:rPr>
          <w:rtl/>
        </w:rPr>
      </w:pPr>
    </w:p>
    <w:p w:rsidR="000F6223" w:rsidRPr="008713A4" w:rsidRDefault="000F6223" w:rsidP="000F6223">
      <w:pPr>
        <w:rPr>
          <w:rtl/>
        </w:rPr>
      </w:pPr>
    </w:p>
    <w:p w:rsidR="000F6223" w:rsidRPr="008713A4" w:rsidRDefault="000F6223" w:rsidP="000F6223">
      <w:pPr>
        <w:ind w:firstLine="0"/>
        <w:jc w:val="center"/>
        <w:rPr>
          <w:b/>
          <w:bCs/>
          <w:rtl/>
        </w:rPr>
      </w:pPr>
    </w:p>
    <w:p w:rsidR="000F6223" w:rsidRPr="008713A4" w:rsidRDefault="000F6223" w:rsidP="006E6F9E">
      <w:pPr>
        <w:ind w:firstLine="0"/>
        <w:jc w:val="center"/>
        <w:outlineLvl w:val="0"/>
        <w:rPr>
          <w:b/>
          <w:bCs/>
          <w:rtl/>
        </w:rPr>
      </w:pPr>
      <w:r>
        <w:rPr>
          <w:b/>
          <w:bCs/>
          <w:rtl/>
        </w:rPr>
        <w:t xml:space="preserve">פרוטוקול מס' </w:t>
      </w:r>
      <w:r w:rsidR="006E6F9E">
        <w:rPr>
          <w:rFonts w:hint="cs"/>
          <w:b/>
          <w:bCs/>
          <w:rtl/>
        </w:rPr>
        <w:t>845</w:t>
      </w:r>
    </w:p>
    <w:p w:rsidR="000F6223" w:rsidRPr="008713A4" w:rsidRDefault="000F6223" w:rsidP="000F6223">
      <w:pPr>
        <w:ind w:firstLine="0"/>
        <w:jc w:val="center"/>
        <w:outlineLvl w:val="0"/>
        <w:rPr>
          <w:b/>
          <w:bCs/>
          <w:rtl/>
        </w:rPr>
      </w:pPr>
      <w:r>
        <w:rPr>
          <w:b/>
          <w:bCs/>
          <w:rtl/>
        </w:rPr>
        <w:t>מישיבת ועדת הכלכלה</w:t>
      </w:r>
    </w:p>
    <w:p w:rsidR="000F6223" w:rsidRPr="008713A4" w:rsidRDefault="000F6223" w:rsidP="000F6223">
      <w:pPr>
        <w:ind w:firstLine="0"/>
        <w:jc w:val="center"/>
        <w:outlineLvl w:val="0"/>
        <w:rPr>
          <w:b/>
          <w:bCs/>
          <w:u w:val="single"/>
          <w:rtl/>
        </w:rPr>
      </w:pPr>
      <w:r>
        <w:rPr>
          <w:b/>
          <w:bCs/>
          <w:u w:val="single"/>
          <w:rtl/>
        </w:rPr>
        <w:t>יום שני, כ"ז בחשון התשע"ט (05 בנובמבר 2018), שעה 13:00</w:t>
      </w:r>
    </w:p>
    <w:p w:rsidR="000F6223" w:rsidRPr="008713A4" w:rsidRDefault="000F6223" w:rsidP="000F6223">
      <w:pPr>
        <w:ind w:firstLine="0"/>
        <w:rPr>
          <w:rtl/>
        </w:rPr>
      </w:pPr>
    </w:p>
    <w:p w:rsidR="000F6223" w:rsidRPr="008713A4" w:rsidRDefault="000F6223" w:rsidP="000F6223">
      <w:pPr>
        <w:ind w:firstLine="0"/>
        <w:rPr>
          <w:rtl/>
        </w:rPr>
      </w:pPr>
    </w:p>
    <w:p w:rsidR="000F6223" w:rsidRPr="008713A4" w:rsidRDefault="000F6223" w:rsidP="000F6223">
      <w:pPr>
        <w:ind w:firstLine="0"/>
        <w:rPr>
          <w:rtl/>
        </w:rPr>
      </w:pPr>
    </w:p>
    <w:p w:rsidR="000F6223" w:rsidRPr="008713A4" w:rsidRDefault="000F6223" w:rsidP="000F6223">
      <w:pPr>
        <w:ind w:firstLine="0"/>
        <w:outlineLvl w:val="1"/>
        <w:rPr>
          <w:rtl/>
        </w:rPr>
      </w:pPr>
      <w:r w:rsidRPr="008713A4">
        <w:rPr>
          <w:rFonts w:hint="cs"/>
          <w:b/>
          <w:bCs/>
          <w:u w:val="single"/>
          <w:rtl/>
        </w:rPr>
        <w:t>סדר היום</w:t>
      </w:r>
      <w:r w:rsidRPr="008713A4">
        <w:rPr>
          <w:b/>
          <w:bCs/>
          <w:u w:val="single"/>
          <w:rtl/>
        </w:rPr>
        <w:t>:</w:t>
      </w:r>
    </w:p>
    <w:p w:rsidR="00436C4D" w:rsidRDefault="00436C4D" w:rsidP="00436C4D">
      <w:pPr>
        <w:ind w:firstLine="0"/>
        <w:rPr>
          <w:rFonts w:ascii="David" w:eastAsia="David" w:hAnsi="David"/>
          <w:color w:val="000000"/>
        </w:rPr>
      </w:pPr>
      <w:r>
        <w:rPr>
          <w:rFonts w:ascii="David" w:eastAsia="David" w:hAnsi="David" w:hint="cs"/>
          <w:color w:val="000000"/>
          <w:rtl/>
        </w:rPr>
        <w:t>הצעת חוק הבנקאות (שירות ללקוח) (תיקון - דחיית תקופת פרעון הלוואה לדיור בשל פטירה), התשע"ז-2017 (פ/4381/20) של חה"כ יעקב אשר, משה גפני, אורי מקלב, איציק שמולי, דב חנין, חיים ילין</w:t>
      </w:r>
    </w:p>
    <w:p w:rsidR="000F6223" w:rsidRPr="00436C4D" w:rsidRDefault="000F6223" w:rsidP="000F6223">
      <w:pPr>
        <w:spacing w:before="60"/>
        <w:ind w:firstLine="0"/>
        <w:rPr>
          <w:rtl/>
        </w:rPr>
      </w:pPr>
    </w:p>
    <w:p w:rsidR="000F6223" w:rsidRPr="008713A4" w:rsidRDefault="000F6223" w:rsidP="000F6223">
      <w:pPr>
        <w:spacing w:before="60"/>
        <w:ind w:firstLine="0"/>
      </w:pPr>
    </w:p>
    <w:p w:rsidR="000F6223" w:rsidRPr="008713A4" w:rsidRDefault="000F6223" w:rsidP="000F6223">
      <w:pPr>
        <w:ind w:firstLine="0"/>
        <w:outlineLvl w:val="1"/>
        <w:rPr>
          <w:b/>
          <w:bCs/>
          <w:u w:val="single"/>
        </w:rPr>
      </w:pPr>
      <w:r w:rsidRPr="008713A4">
        <w:rPr>
          <w:b/>
          <w:bCs/>
          <w:u w:val="single"/>
          <w:rtl/>
        </w:rPr>
        <w:t>נכחו:</w:t>
      </w:r>
    </w:p>
    <w:p w:rsidR="000F6223" w:rsidRPr="008713A4" w:rsidRDefault="000F6223" w:rsidP="000F6223">
      <w:pPr>
        <w:ind w:firstLine="0"/>
        <w:outlineLvl w:val="1"/>
        <w:rPr>
          <w:rtl/>
        </w:rPr>
      </w:pPr>
      <w:r w:rsidRPr="008713A4">
        <w:rPr>
          <w:b/>
          <w:bCs/>
          <w:u w:val="single"/>
          <w:rtl/>
        </w:rPr>
        <w:t>חברי הוועדה</w:t>
      </w:r>
      <w:r w:rsidRPr="008713A4">
        <w:rPr>
          <w:rFonts w:hint="cs"/>
          <w:b/>
          <w:bCs/>
          <w:u w:val="single"/>
          <w:rtl/>
        </w:rPr>
        <w:t xml:space="preserve">: </w:t>
      </w:r>
    </w:p>
    <w:p w:rsidR="000F6223" w:rsidRPr="00891F85" w:rsidRDefault="000F6223" w:rsidP="000F6223">
      <w:pPr>
        <w:ind w:firstLine="0"/>
        <w:rPr>
          <w:rtl/>
        </w:rPr>
      </w:pPr>
      <w:r w:rsidRPr="00891F85">
        <w:rPr>
          <w:rtl/>
        </w:rPr>
        <w:t>איתן כבל – היו"ר</w:t>
      </w:r>
    </w:p>
    <w:p w:rsidR="000F6223" w:rsidRPr="00891F85" w:rsidRDefault="000F6223" w:rsidP="000F6223">
      <w:pPr>
        <w:ind w:firstLine="0"/>
        <w:rPr>
          <w:rtl/>
        </w:rPr>
      </w:pPr>
      <w:r w:rsidRPr="00891F85">
        <w:rPr>
          <w:rtl/>
        </w:rPr>
        <w:t>יעקב אשר</w:t>
      </w:r>
    </w:p>
    <w:p w:rsidR="000F6223" w:rsidRPr="0082136D" w:rsidRDefault="000F6223" w:rsidP="000F6223">
      <w:pPr>
        <w:ind w:firstLine="0"/>
        <w:rPr>
          <w:rtl/>
        </w:rPr>
      </w:pPr>
    </w:p>
    <w:p w:rsidR="000F6223" w:rsidRPr="000C47F5" w:rsidRDefault="000F6223" w:rsidP="000F6223">
      <w:pPr>
        <w:ind w:firstLine="0"/>
        <w:rPr>
          <w:b/>
          <w:bCs/>
          <w:u w:val="single"/>
          <w:rtl/>
        </w:rPr>
      </w:pPr>
    </w:p>
    <w:p w:rsidR="000F6223" w:rsidRPr="008713A4" w:rsidRDefault="000F6223" w:rsidP="000F6223">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3"/>
        <w:gridCol w:w="336"/>
        <w:gridCol w:w="7479"/>
      </w:tblGrid>
      <w:tr w:rsidR="00632E5A" w:rsidTr="00910272">
        <w:tc>
          <w:tcPr>
            <w:tcW w:w="1483" w:type="dxa"/>
            <w:shd w:val="clear" w:color="auto" w:fill="auto"/>
          </w:tcPr>
          <w:p w:rsidR="00632E5A" w:rsidRDefault="00632E5A" w:rsidP="00DA4CC5">
            <w:pPr>
              <w:ind w:firstLine="0"/>
              <w:rPr>
                <w:rtl/>
              </w:rPr>
            </w:pPr>
            <w:r>
              <w:rPr>
                <w:rtl/>
              </w:rPr>
              <w:t>שלי סבן</w:t>
            </w:r>
          </w:p>
        </w:tc>
        <w:tc>
          <w:tcPr>
            <w:tcW w:w="336" w:type="dxa"/>
            <w:shd w:val="clear" w:color="auto" w:fill="auto"/>
          </w:tcPr>
          <w:p w:rsidR="00632E5A" w:rsidRDefault="00632E5A" w:rsidP="00DA4CC5">
            <w:pPr>
              <w:ind w:firstLine="0"/>
              <w:rPr>
                <w:rtl/>
              </w:rPr>
            </w:pPr>
            <w:r>
              <w:rPr>
                <w:rtl/>
              </w:rPr>
              <w:t>–</w:t>
            </w:r>
          </w:p>
        </w:tc>
        <w:tc>
          <w:tcPr>
            <w:tcW w:w="7479" w:type="dxa"/>
            <w:shd w:val="clear" w:color="auto" w:fill="auto"/>
          </w:tcPr>
          <w:p w:rsidR="00632E5A" w:rsidRDefault="00632E5A" w:rsidP="00910272">
            <w:pPr>
              <w:ind w:firstLine="0"/>
              <w:rPr>
                <w:rtl/>
              </w:rPr>
            </w:pPr>
            <w:r>
              <w:rPr>
                <w:rtl/>
              </w:rPr>
              <w:t xml:space="preserve">מנהלת מחלקת </w:t>
            </w:r>
            <w:r>
              <w:rPr>
                <w:rFonts w:hint="cs"/>
                <w:rtl/>
              </w:rPr>
              <w:t xml:space="preserve">ביטוח חיים, </w:t>
            </w:r>
            <w:r>
              <w:rPr>
                <w:rtl/>
              </w:rPr>
              <w:t>רשות שוק ההון</w:t>
            </w:r>
            <w:r>
              <w:rPr>
                <w:rFonts w:hint="cs"/>
                <w:rtl/>
              </w:rPr>
              <w:t>, ביטוח</w:t>
            </w:r>
            <w:r>
              <w:rPr>
                <w:rtl/>
              </w:rPr>
              <w:t xml:space="preserve"> וחסכון, משרד האוצר</w:t>
            </w:r>
          </w:p>
        </w:tc>
      </w:tr>
      <w:tr w:rsidR="00910272" w:rsidTr="00910272">
        <w:tc>
          <w:tcPr>
            <w:tcW w:w="1483" w:type="dxa"/>
            <w:shd w:val="clear" w:color="auto" w:fill="auto"/>
          </w:tcPr>
          <w:p w:rsidR="000F6223" w:rsidRDefault="000F6223" w:rsidP="00DA4CC5">
            <w:pPr>
              <w:ind w:firstLine="0"/>
              <w:rPr>
                <w:rtl/>
              </w:rPr>
            </w:pPr>
            <w:r>
              <w:rPr>
                <w:rtl/>
              </w:rPr>
              <w:t>יפעת ששון</w:t>
            </w:r>
          </w:p>
        </w:tc>
        <w:tc>
          <w:tcPr>
            <w:tcW w:w="336" w:type="dxa"/>
            <w:shd w:val="clear" w:color="auto" w:fill="auto"/>
          </w:tcPr>
          <w:p w:rsidR="000F6223" w:rsidRDefault="000F6223" w:rsidP="00DA4CC5">
            <w:pPr>
              <w:ind w:firstLine="0"/>
              <w:rPr>
                <w:rtl/>
              </w:rPr>
            </w:pPr>
            <w:r>
              <w:rPr>
                <w:rtl/>
              </w:rPr>
              <w:t>–</w:t>
            </w:r>
          </w:p>
        </w:tc>
        <w:tc>
          <w:tcPr>
            <w:tcW w:w="7479" w:type="dxa"/>
            <w:shd w:val="clear" w:color="auto" w:fill="auto"/>
          </w:tcPr>
          <w:p w:rsidR="000F6223" w:rsidRDefault="006E6F9E" w:rsidP="00910272">
            <w:pPr>
              <w:ind w:firstLine="0"/>
              <w:rPr>
                <w:rtl/>
              </w:rPr>
            </w:pPr>
            <w:r>
              <w:rPr>
                <w:rFonts w:hint="cs"/>
                <w:rtl/>
              </w:rPr>
              <w:t xml:space="preserve">עו"ד, </w:t>
            </w:r>
            <w:r w:rsidR="000F6223">
              <w:rPr>
                <w:rtl/>
              </w:rPr>
              <w:t>מח' ביטוח חיים</w:t>
            </w:r>
            <w:r w:rsidR="00910272">
              <w:rPr>
                <w:rFonts w:hint="cs"/>
                <w:rtl/>
              </w:rPr>
              <w:t>,</w:t>
            </w:r>
            <w:r w:rsidR="000F6223">
              <w:rPr>
                <w:rtl/>
              </w:rPr>
              <w:t xml:space="preserve"> רשות שוק ההון, ביטוח וחסכון, משרד האוצר</w:t>
            </w:r>
          </w:p>
        </w:tc>
      </w:tr>
      <w:tr w:rsidR="00910272" w:rsidTr="00910272">
        <w:tc>
          <w:tcPr>
            <w:tcW w:w="1483" w:type="dxa"/>
            <w:shd w:val="clear" w:color="auto" w:fill="auto"/>
          </w:tcPr>
          <w:p w:rsidR="00910272" w:rsidRDefault="00910272" w:rsidP="00910272">
            <w:pPr>
              <w:ind w:firstLine="0"/>
              <w:rPr>
                <w:rtl/>
              </w:rPr>
            </w:pPr>
            <w:r>
              <w:rPr>
                <w:rFonts w:hint="cs"/>
                <w:rtl/>
              </w:rPr>
              <w:t>אהוד מוריה</w:t>
            </w:r>
          </w:p>
        </w:tc>
        <w:tc>
          <w:tcPr>
            <w:tcW w:w="336" w:type="dxa"/>
            <w:shd w:val="clear" w:color="auto" w:fill="auto"/>
          </w:tcPr>
          <w:p w:rsidR="00910272" w:rsidRDefault="00910272" w:rsidP="00DA4CC5">
            <w:pPr>
              <w:ind w:firstLine="0"/>
              <w:rPr>
                <w:rtl/>
              </w:rPr>
            </w:pPr>
            <w:r>
              <w:rPr>
                <w:rtl/>
              </w:rPr>
              <w:t>–</w:t>
            </w:r>
          </w:p>
        </w:tc>
        <w:tc>
          <w:tcPr>
            <w:tcW w:w="7479" w:type="dxa"/>
            <w:shd w:val="clear" w:color="auto" w:fill="auto"/>
          </w:tcPr>
          <w:p w:rsidR="00910272" w:rsidRDefault="00910272" w:rsidP="00DA4CC5">
            <w:pPr>
              <w:ind w:firstLine="0"/>
              <w:rPr>
                <w:rtl/>
              </w:rPr>
            </w:pPr>
            <w:r>
              <w:rPr>
                <w:rFonts w:hint="cs"/>
                <w:rtl/>
              </w:rPr>
              <w:t>מנהל שירותים פיננסיים, רשות שוק ההון, ביטוח וחסכון, משרד האוצר</w:t>
            </w:r>
          </w:p>
        </w:tc>
      </w:tr>
      <w:tr w:rsidR="00910272" w:rsidTr="00910272">
        <w:tc>
          <w:tcPr>
            <w:tcW w:w="1483" w:type="dxa"/>
            <w:shd w:val="clear" w:color="auto" w:fill="auto"/>
          </w:tcPr>
          <w:p w:rsidR="00910272" w:rsidRDefault="00910272" w:rsidP="00DA4CC5">
            <w:pPr>
              <w:ind w:firstLine="0"/>
              <w:rPr>
                <w:rtl/>
              </w:rPr>
            </w:pPr>
            <w:r>
              <w:rPr>
                <w:rFonts w:hint="cs"/>
                <w:rtl/>
              </w:rPr>
              <w:t>אייל בן ישעיה</w:t>
            </w:r>
          </w:p>
        </w:tc>
        <w:tc>
          <w:tcPr>
            <w:tcW w:w="336" w:type="dxa"/>
            <w:shd w:val="clear" w:color="auto" w:fill="auto"/>
          </w:tcPr>
          <w:p w:rsidR="00910272" w:rsidRDefault="00910272" w:rsidP="00DA4CC5">
            <w:pPr>
              <w:ind w:firstLine="0"/>
              <w:rPr>
                <w:rtl/>
              </w:rPr>
            </w:pPr>
            <w:r>
              <w:rPr>
                <w:rtl/>
              </w:rPr>
              <w:t>–</w:t>
            </w:r>
          </w:p>
        </w:tc>
        <w:tc>
          <w:tcPr>
            <w:tcW w:w="7479" w:type="dxa"/>
            <w:shd w:val="clear" w:color="auto" w:fill="auto"/>
          </w:tcPr>
          <w:p w:rsidR="00910272" w:rsidRDefault="00910272" w:rsidP="00DA4CC5">
            <w:pPr>
              <w:ind w:firstLine="0"/>
              <w:rPr>
                <w:rtl/>
              </w:rPr>
            </w:pPr>
            <w:r>
              <w:rPr>
                <w:rFonts w:hint="cs"/>
                <w:rtl/>
              </w:rPr>
              <w:t>עו"ד, הלשכה המשפטית, רשות שוק ההון, ביטוח וחסכון, משרד האוצר</w:t>
            </w:r>
          </w:p>
        </w:tc>
      </w:tr>
      <w:tr w:rsidR="00910272" w:rsidTr="00910272">
        <w:tc>
          <w:tcPr>
            <w:tcW w:w="1483" w:type="dxa"/>
            <w:shd w:val="clear" w:color="auto" w:fill="auto"/>
          </w:tcPr>
          <w:p w:rsidR="000F6223" w:rsidRDefault="000F6223" w:rsidP="00DA4CC5">
            <w:pPr>
              <w:ind w:firstLine="0"/>
              <w:rPr>
                <w:rtl/>
              </w:rPr>
            </w:pPr>
            <w:r>
              <w:rPr>
                <w:rtl/>
              </w:rPr>
              <w:t>אורית להב</w:t>
            </w:r>
          </w:p>
        </w:tc>
        <w:tc>
          <w:tcPr>
            <w:tcW w:w="336" w:type="dxa"/>
            <w:shd w:val="clear" w:color="auto" w:fill="auto"/>
          </w:tcPr>
          <w:p w:rsidR="000F6223" w:rsidRDefault="000F6223" w:rsidP="00DA4CC5">
            <w:pPr>
              <w:ind w:firstLine="0"/>
              <w:rPr>
                <w:rtl/>
              </w:rPr>
            </w:pPr>
            <w:r>
              <w:rPr>
                <w:rtl/>
              </w:rPr>
              <w:t>–</w:t>
            </w:r>
          </w:p>
        </w:tc>
        <w:tc>
          <w:tcPr>
            <w:tcW w:w="7479" w:type="dxa"/>
            <w:shd w:val="clear" w:color="auto" w:fill="auto"/>
          </w:tcPr>
          <w:p w:rsidR="000F6223" w:rsidRDefault="000F6223" w:rsidP="00DA4CC5">
            <w:pPr>
              <w:ind w:firstLine="0"/>
              <w:rPr>
                <w:rtl/>
              </w:rPr>
            </w:pPr>
            <w:r>
              <w:rPr>
                <w:rtl/>
              </w:rPr>
              <w:t>רשות שוק ההון, ביטוח וחסכון, משרד האוצר</w:t>
            </w:r>
          </w:p>
        </w:tc>
      </w:tr>
      <w:tr w:rsidR="00910272" w:rsidTr="00910272">
        <w:tc>
          <w:tcPr>
            <w:tcW w:w="1483" w:type="dxa"/>
            <w:shd w:val="clear" w:color="auto" w:fill="auto"/>
          </w:tcPr>
          <w:p w:rsidR="000F6223" w:rsidRDefault="000F6223" w:rsidP="00DA4CC5">
            <w:pPr>
              <w:ind w:firstLine="0"/>
              <w:rPr>
                <w:rtl/>
              </w:rPr>
            </w:pPr>
            <w:r>
              <w:rPr>
                <w:rtl/>
              </w:rPr>
              <w:t>איציק דניאל</w:t>
            </w:r>
          </w:p>
        </w:tc>
        <w:tc>
          <w:tcPr>
            <w:tcW w:w="336" w:type="dxa"/>
            <w:shd w:val="clear" w:color="auto" w:fill="auto"/>
          </w:tcPr>
          <w:p w:rsidR="000F6223" w:rsidRDefault="000F6223" w:rsidP="00DA4CC5">
            <w:pPr>
              <w:ind w:firstLine="0"/>
              <w:rPr>
                <w:rtl/>
              </w:rPr>
            </w:pPr>
            <w:r>
              <w:rPr>
                <w:rtl/>
              </w:rPr>
              <w:t>–</w:t>
            </w:r>
          </w:p>
        </w:tc>
        <w:tc>
          <w:tcPr>
            <w:tcW w:w="7479" w:type="dxa"/>
            <w:shd w:val="clear" w:color="auto" w:fill="auto"/>
          </w:tcPr>
          <w:p w:rsidR="000F6223" w:rsidRDefault="000F6223" w:rsidP="00910272">
            <w:pPr>
              <w:ind w:firstLine="0"/>
              <w:rPr>
                <w:rtl/>
              </w:rPr>
            </w:pPr>
            <w:r>
              <w:rPr>
                <w:rtl/>
              </w:rPr>
              <w:t>רפרנט שכר ומאקרו</w:t>
            </w:r>
            <w:r w:rsidR="00910272">
              <w:rPr>
                <w:rFonts w:hint="cs"/>
                <w:rtl/>
              </w:rPr>
              <w:t>,</w:t>
            </w:r>
            <w:r>
              <w:rPr>
                <w:rtl/>
              </w:rPr>
              <w:t xml:space="preserve"> אגף </w:t>
            </w:r>
            <w:r w:rsidR="00910272">
              <w:rPr>
                <w:rFonts w:hint="cs"/>
                <w:rtl/>
              </w:rPr>
              <w:t>ה</w:t>
            </w:r>
            <w:r>
              <w:rPr>
                <w:rtl/>
              </w:rPr>
              <w:t>תקציבים, משרד האוצר</w:t>
            </w:r>
          </w:p>
        </w:tc>
      </w:tr>
      <w:tr w:rsidR="00910272" w:rsidTr="00910272">
        <w:tc>
          <w:tcPr>
            <w:tcW w:w="1483" w:type="dxa"/>
            <w:shd w:val="clear" w:color="auto" w:fill="auto"/>
          </w:tcPr>
          <w:p w:rsidR="000F6223" w:rsidRDefault="000F6223" w:rsidP="00DA4CC5">
            <w:pPr>
              <w:ind w:firstLine="0"/>
              <w:rPr>
                <w:rtl/>
              </w:rPr>
            </w:pPr>
            <w:r>
              <w:rPr>
                <w:rtl/>
              </w:rPr>
              <w:t>ליאור ששון</w:t>
            </w:r>
          </w:p>
        </w:tc>
        <w:tc>
          <w:tcPr>
            <w:tcW w:w="336" w:type="dxa"/>
            <w:shd w:val="clear" w:color="auto" w:fill="auto"/>
          </w:tcPr>
          <w:p w:rsidR="000F6223" w:rsidRDefault="000F6223" w:rsidP="00DA4CC5">
            <w:pPr>
              <w:ind w:firstLine="0"/>
              <w:rPr>
                <w:rtl/>
              </w:rPr>
            </w:pPr>
            <w:r>
              <w:rPr>
                <w:rtl/>
              </w:rPr>
              <w:t>–</w:t>
            </w:r>
          </w:p>
        </w:tc>
        <w:tc>
          <w:tcPr>
            <w:tcW w:w="7479" w:type="dxa"/>
            <w:shd w:val="clear" w:color="auto" w:fill="auto"/>
          </w:tcPr>
          <w:p w:rsidR="000F6223" w:rsidRDefault="00910272" w:rsidP="00DA4CC5">
            <w:pPr>
              <w:ind w:firstLine="0"/>
              <w:rPr>
                <w:rtl/>
              </w:rPr>
            </w:pPr>
            <w:r>
              <w:rPr>
                <w:rFonts w:hint="cs"/>
                <w:rtl/>
              </w:rPr>
              <w:t>עו"ד</w:t>
            </w:r>
            <w:r w:rsidR="000F6223">
              <w:rPr>
                <w:rtl/>
              </w:rPr>
              <w:t xml:space="preserve">, </w:t>
            </w:r>
            <w:r>
              <w:rPr>
                <w:rFonts w:hint="cs"/>
                <w:rtl/>
              </w:rPr>
              <w:t xml:space="preserve">מחלקת ייעוץ וחקיקה, </w:t>
            </w:r>
            <w:r w:rsidR="000F6223">
              <w:rPr>
                <w:rtl/>
              </w:rPr>
              <w:t>משרד המשפטים</w:t>
            </w:r>
          </w:p>
        </w:tc>
      </w:tr>
      <w:tr w:rsidR="00910272" w:rsidTr="00910272">
        <w:tc>
          <w:tcPr>
            <w:tcW w:w="1483" w:type="dxa"/>
            <w:shd w:val="clear" w:color="auto" w:fill="auto"/>
          </w:tcPr>
          <w:p w:rsidR="00910272" w:rsidRDefault="00910272" w:rsidP="00DA4CC5">
            <w:pPr>
              <w:ind w:firstLine="0"/>
              <w:rPr>
                <w:rtl/>
              </w:rPr>
            </w:pPr>
            <w:r>
              <w:rPr>
                <w:rtl/>
              </w:rPr>
              <w:t>רונן ניסים</w:t>
            </w:r>
          </w:p>
        </w:tc>
        <w:tc>
          <w:tcPr>
            <w:tcW w:w="336" w:type="dxa"/>
            <w:shd w:val="clear" w:color="auto" w:fill="auto"/>
          </w:tcPr>
          <w:p w:rsidR="00910272" w:rsidRDefault="00910272" w:rsidP="00DA4CC5">
            <w:pPr>
              <w:ind w:firstLine="0"/>
              <w:rPr>
                <w:rtl/>
              </w:rPr>
            </w:pPr>
            <w:r>
              <w:rPr>
                <w:rtl/>
              </w:rPr>
              <w:t>–</w:t>
            </w:r>
          </w:p>
        </w:tc>
        <w:tc>
          <w:tcPr>
            <w:tcW w:w="7479" w:type="dxa"/>
            <w:shd w:val="clear" w:color="auto" w:fill="auto"/>
          </w:tcPr>
          <w:p w:rsidR="00910272" w:rsidRDefault="00910272" w:rsidP="008F0D79">
            <w:pPr>
              <w:ind w:firstLine="0"/>
              <w:rPr>
                <w:rtl/>
              </w:rPr>
            </w:pPr>
            <w:r>
              <w:rPr>
                <w:rFonts w:hint="cs"/>
                <w:rtl/>
              </w:rPr>
              <w:t xml:space="preserve">עו"ד, </w:t>
            </w:r>
            <w:r w:rsidR="008F0D79">
              <w:rPr>
                <w:rFonts w:hint="cs"/>
                <w:rtl/>
              </w:rPr>
              <w:t>המחלקה המשפטית</w:t>
            </w:r>
            <w:r>
              <w:rPr>
                <w:rtl/>
              </w:rPr>
              <w:t>, בנק ישראל</w:t>
            </w:r>
          </w:p>
        </w:tc>
      </w:tr>
      <w:tr w:rsidR="00910272" w:rsidTr="00910272">
        <w:tc>
          <w:tcPr>
            <w:tcW w:w="1483" w:type="dxa"/>
            <w:shd w:val="clear" w:color="auto" w:fill="auto"/>
          </w:tcPr>
          <w:p w:rsidR="00910272" w:rsidRDefault="00910272" w:rsidP="00DA4CC5">
            <w:pPr>
              <w:ind w:firstLine="0"/>
              <w:rPr>
                <w:rtl/>
              </w:rPr>
            </w:pPr>
            <w:r>
              <w:rPr>
                <w:rtl/>
              </w:rPr>
              <w:t>גרניט אופק</w:t>
            </w:r>
          </w:p>
        </w:tc>
        <w:tc>
          <w:tcPr>
            <w:tcW w:w="336" w:type="dxa"/>
            <w:shd w:val="clear" w:color="auto" w:fill="auto"/>
          </w:tcPr>
          <w:p w:rsidR="00910272" w:rsidRDefault="00910272" w:rsidP="00DA4CC5">
            <w:pPr>
              <w:ind w:firstLine="0"/>
              <w:rPr>
                <w:rtl/>
              </w:rPr>
            </w:pPr>
            <w:r>
              <w:rPr>
                <w:rtl/>
              </w:rPr>
              <w:t>–</w:t>
            </w:r>
          </w:p>
        </w:tc>
        <w:tc>
          <w:tcPr>
            <w:tcW w:w="7479" w:type="dxa"/>
            <w:shd w:val="clear" w:color="auto" w:fill="auto"/>
          </w:tcPr>
          <w:p w:rsidR="00910272" w:rsidRDefault="00910272" w:rsidP="006E6F9E">
            <w:pPr>
              <w:ind w:firstLine="0"/>
              <w:rPr>
                <w:rtl/>
              </w:rPr>
            </w:pPr>
            <w:r>
              <w:rPr>
                <w:rtl/>
              </w:rPr>
              <w:t>מנהלת יחידת האסדרה (בנק-לקוח),  הפיקוח על הבנקים, בנק ישראל</w:t>
            </w:r>
          </w:p>
        </w:tc>
      </w:tr>
      <w:tr w:rsidR="00910272" w:rsidTr="00910272">
        <w:tc>
          <w:tcPr>
            <w:tcW w:w="1483" w:type="dxa"/>
            <w:shd w:val="clear" w:color="auto" w:fill="auto"/>
          </w:tcPr>
          <w:p w:rsidR="000F6223" w:rsidRDefault="000F6223" w:rsidP="00DA4CC5">
            <w:pPr>
              <w:ind w:firstLine="0"/>
              <w:rPr>
                <w:rtl/>
              </w:rPr>
            </w:pPr>
            <w:r>
              <w:rPr>
                <w:rtl/>
              </w:rPr>
              <w:t>מיקי טמיר</w:t>
            </w:r>
          </w:p>
        </w:tc>
        <w:tc>
          <w:tcPr>
            <w:tcW w:w="336" w:type="dxa"/>
            <w:shd w:val="clear" w:color="auto" w:fill="auto"/>
          </w:tcPr>
          <w:p w:rsidR="000F6223" w:rsidRDefault="000F6223" w:rsidP="00DA4CC5">
            <w:pPr>
              <w:ind w:firstLine="0"/>
              <w:rPr>
                <w:rtl/>
              </w:rPr>
            </w:pPr>
            <w:r>
              <w:rPr>
                <w:rtl/>
              </w:rPr>
              <w:t>–</w:t>
            </w:r>
          </w:p>
        </w:tc>
        <w:tc>
          <w:tcPr>
            <w:tcW w:w="7479" w:type="dxa"/>
            <w:shd w:val="clear" w:color="auto" w:fill="auto"/>
          </w:tcPr>
          <w:p w:rsidR="000F6223" w:rsidRDefault="000F6223" w:rsidP="00DA4CC5">
            <w:pPr>
              <w:ind w:firstLine="0"/>
              <w:rPr>
                <w:rtl/>
              </w:rPr>
            </w:pPr>
            <w:r>
              <w:rPr>
                <w:rtl/>
              </w:rPr>
              <w:t>עו"ד, איגוד הבנקים</w:t>
            </w:r>
          </w:p>
        </w:tc>
      </w:tr>
      <w:tr w:rsidR="00910272" w:rsidTr="00910272">
        <w:tc>
          <w:tcPr>
            <w:tcW w:w="1483" w:type="dxa"/>
            <w:shd w:val="clear" w:color="auto" w:fill="auto"/>
          </w:tcPr>
          <w:p w:rsidR="00910272" w:rsidRDefault="00A22C0A" w:rsidP="00DA4CC5">
            <w:pPr>
              <w:ind w:firstLine="0"/>
              <w:rPr>
                <w:rtl/>
              </w:rPr>
            </w:pPr>
            <w:r>
              <w:rPr>
                <w:rFonts w:hint="cs"/>
                <w:rtl/>
              </w:rPr>
              <w:t>טיבי רבינוביץ</w:t>
            </w:r>
          </w:p>
        </w:tc>
        <w:tc>
          <w:tcPr>
            <w:tcW w:w="336" w:type="dxa"/>
            <w:shd w:val="clear" w:color="auto" w:fill="auto"/>
          </w:tcPr>
          <w:p w:rsidR="00910272" w:rsidRDefault="00A22C0A" w:rsidP="00DA4CC5">
            <w:pPr>
              <w:ind w:firstLine="0"/>
              <w:rPr>
                <w:rtl/>
              </w:rPr>
            </w:pPr>
            <w:r>
              <w:rPr>
                <w:rFonts w:hint="cs"/>
                <w:rtl/>
              </w:rPr>
              <w:t>–</w:t>
            </w:r>
          </w:p>
        </w:tc>
        <w:tc>
          <w:tcPr>
            <w:tcW w:w="7479" w:type="dxa"/>
            <w:shd w:val="clear" w:color="auto" w:fill="auto"/>
          </w:tcPr>
          <w:p w:rsidR="00910272" w:rsidRDefault="00A22C0A" w:rsidP="00DA4CC5">
            <w:pPr>
              <w:ind w:firstLine="0"/>
              <w:rPr>
                <w:rtl/>
              </w:rPr>
            </w:pPr>
            <w:r>
              <w:rPr>
                <w:rFonts w:hint="cs"/>
                <w:rtl/>
              </w:rPr>
              <w:t>מנהל קשרי חוץ, איגוד הבנקים</w:t>
            </w:r>
          </w:p>
        </w:tc>
      </w:tr>
      <w:tr w:rsidR="00910272" w:rsidTr="00910272">
        <w:tc>
          <w:tcPr>
            <w:tcW w:w="1483" w:type="dxa"/>
            <w:shd w:val="clear" w:color="auto" w:fill="auto"/>
          </w:tcPr>
          <w:p w:rsidR="00910272" w:rsidRDefault="00910272" w:rsidP="00DA4CC5">
            <w:pPr>
              <w:ind w:firstLine="0"/>
              <w:rPr>
                <w:rtl/>
              </w:rPr>
            </w:pPr>
            <w:r>
              <w:rPr>
                <w:rtl/>
              </w:rPr>
              <w:t>אליסה דברה</w:t>
            </w:r>
          </w:p>
        </w:tc>
        <w:tc>
          <w:tcPr>
            <w:tcW w:w="336" w:type="dxa"/>
            <w:shd w:val="clear" w:color="auto" w:fill="auto"/>
          </w:tcPr>
          <w:p w:rsidR="00910272" w:rsidRDefault="00910272" w:rsidP="00DA4CC5">
            <w:pPr>
              <w:ind w:firstLine="0"/>
              <w:rPr>
                <w:rtl/>
              </w:rPr>
            </w:pPr>
            <w:r>
              <w:rPr>
                <w:rtl/>
              </w:rPr>
              <w:t>–</w:t>
            </w:r>
          </w:p>
        </w:tc>
        <w:tc>
          <w:tcPr>
            <w:tcW w:w="7479" w:type="dxa"/>
            <w:shd w:val="clear" w:color="auto" w:fill="auto"/>
          </w:tcPr>
          <w:p w:rsidR="00910272" w:rsidRDefault="00910272" w:rsidP="00910272">
            <w:pPr>
              <w:ind w:firstLine="0"/>
              <w:rPr>
                <w:rtl/>
              </w:rPr>
            </w:pPr>
            <w:r>
              <w:rPr>
                <w:rtl/>
              </w:rPr>
              <w:t xml:space="preserve">מנהלת, עמותת עוז </w:t>
            </w:r>
            <w:r>
              <w:rPr>
                <w:rFonts w:hint="cs"/>
                <w:rtl/>
              </w:rPr>
              <w:t>–</w:t>
            </w:r>
            <w:r>
              <w:rPr>
                <w:rtl/>
              </w:rPr>
              <w:t xml:space="preserve"> בנקים לא מעל החוק</w:t>
            </w:r>
          </w:p>
        </w:tc>
      </w:tr>
      <w:tr w:rsidR="00910272" w:rsidTr="00910272">
        <w:tc>
          <w:tcPr>
            <w:tcW w:w="1483" w:type="dxa"/>
            <w:shd w:val="clear" w:color="auto" w:fill="auto"/>
          </w:tcPr>
          <w:p w:rsidR="000F6223" w:rsidRDefault="00910272" w:rsidP="00DA4CC5">
            <w:pPr>
              <w:ind w:firstLine="0"/>
              <w:rPr>
                <w:rtl/>
              </w:rPr>
            </w:pPr>
            <w:r>
              <w:rPr>
                <w:rFonts w:hint="cs"/>
                <w:rtl/>
              </w:rPr>
              <w:t>יעקב רוטנברג</w:t>
            </w:r>
          </w:p>
        </w:tc>
        <w:tc>
          <w:tcPr>
            <w:tcW w:w="336" w:type="dxa"/>
            <w:shd w:val="clear" w:color="auto" w:fill="auto"/>
          </w:tcPr>
          <w:p w:rsidR="000F6223" w:rsidRDefault="000F6223" w:rsidP="00DA4CC5">
            <w:pPr>
              <w:ind w:firstLine="0"/>
              <w:rPr>
                <w:rtl/>
              </w:rPr>
            </w:pPr>
            <w:r>
              <w:rPr>
                <w:rtl/>
              </w:rPr>
              <w:t>–</w:t>
            </w:r>
          </w:p>
        </w:tc>
        <w:tc>
          <w:tcPr>
            <w:tcW w:w="7479" w:type="dxa"/>
            <w:shd w:val="clear" w:color="auto" w:fill="auto"/>
          </w:tcPr>
          <w:p w:rsidR="000F6223" w:rsidRDefault="00910272" w:rsidP="00DA4CC5">
            <w:pPr>
              <w:ind w:firstLine="0"/>
              <w:rPr>
                <w:rtl/>
              </w:rPr>
            </w:pPr>
            <w:r>
              <w:rPr>
                <w:rFonts w:hint="cs"/>
                <w:rtl/>
              </w:rPr>
              <w:t>המשמר החברתי</w:t>
            </w:r>
          </w:p>
        </w:tc>
      </w:tr>
      <w:tr w:rsidR="00910272" w:rsidTr="00910272">
        <w:tc>
          <w:tcPr>
            <w:tcW w:w="1483" w:type="dxa"/>
            <w:shd w:val="clear" w:color="auto" w:fill="auto"/>
          </w:tcPr>
          <w:p w:rsidR="00910272" w:rsidRDefault="00910272" w:rsidP="00DA4CC5">
            <w:pPr>
              <w:ind w:firstLine="0"/>
              <w:rPr>
                <w:rtl/>
              </w:rPr>
            </w:pPr>
            <w:r>
              <w:rPr>
                <w:rFonts w:hint="cs"/>
                <w:rtl/>
              </w:rPr>
              <w:t>טל אלוביץ</w:t>
            </w:r>
          </w:p>
        </w:tc>
        <w:tc>
          <w:tcPr>
            <w:tcW w:w="336" w:type="dxa"/>
            <w:shd w:val="clear" w:color="auto" w:fill="auto"/>
          </w:tcPr>
          <w:p w:rsidR="00910272" w:rsidRDefault="00910272" w:rsidP="00DA4CC5">
            <w:pPr>
              <w:ind w:firstLine="0"/>
              <w:rPr>
                <w:rtl/>
              </w:rPr>
            </w:pPr>
            <w:r>
              <w:rPr>
                <w:rFonts w:hint="cs"/>
                <w:rtl/>
              </w:rPr>
              <w:t>–</w:t>
            </w:r>
          </w:p>
        </w:tc>
        <w:tc>
          <w:tcPr>
            <w:tcW w:w="7479" w:type="dxa"/>
            <w:shd w:val="clear" w:color="auto" w:fill="auto"/>
          </w:tcPr>
          <w:p w:rsidR="00910272" w:rsidRDefault="00910272" w:rsidP="00DA4CC5">
            <w:pPr>
              <w:ind w:firstLine="0"/>
              <w:rPr>
                <w:rtl/>
              </w:rPr>
            </w:pPr>
            <w:r>
              <w:rPr>
                <w:rFonts w:hint="cs"/>
                <w:rtl/>
              </w:rPr>
              <w:t>שדלן/ית (פוליסי בע"מ), מייצג/ת את איגוד הבנקים (לקוחות קבועים נוספים שנושא הישיבה נוגע אליהם אופן ישיר: בנק הפועלים)</w:t>
            </w:r>
          </w:p>
        </w:tc>
      </w:tr>
    </w:tbl>
    <w:p w:rsidR="000F6223" w:rsidRDefault="000F6223" w:rsidP="000F6223">
      <w:pPr>
        <w:ind w:firstLine="0"/>
        <w:rPr>
          <w:rtl/>
        </w:rPr>
      </w:pPr>
    </w:p>
    <w:p w:rsidR="000F6223" w:rsidRPr="008713A4" w:rsidRDefault="000F6223" w:rsidP="000F6223">
      <w:pPr>
        <w:ind w:firstLine="0"/>
        <w:rPr>
          <w:rtl/>
        </w:rPr>
      </w:pPr>
    </w:p>
    <w:p w:rsidR="000F6223" w:rsidRPr="008713A4" w:rsidRDefault="000F6223" w:rsidP="000F6223">
      <w:pPr>
        <w:ind w:firstLine="0"/>
        <w:outlineLvl w:val="1"/>
        <w:rPr>
          <w:rtl/>
        </w:rPr>
      </w:pPr>
      <w:r w:rsidRPr="008713A4">
        <w:rPr>
          <w:rFonts w:hint="cs"/>
          <w:b/>
          <w:bCs/>
          <w:u w:val="single"/>
          <w:rtl/>
        </w:rPr>
        <w:t>ייעוץ משפטי:</w:t>
      </w:r>
      <w:r w:rsidRPr="008713A4">
        <w:rPr>
          <w:rFonts w:hint="cs"/>
          <w:rtl/>
        </w:rPr>
        <w:t xml:space="preserve"> </w:t>
      </w:r>
    </w:p>
    <w:p w:rsidR="000F6223" w:rsidRPr="008713A4" w:rsidRDefault="00CF180C" w:rsidP="000F6223">
      <w:pPr>
        <w:ind w:firstLine="0"/>
      </w:pPr>
      <w:r>
        <w:rPr>
          <w:rFonts w:hint="cs"/>
          <w:rtl/>
        </w:rPr>
        <w:t>נעמה דניאל</w:t>
      </w:r>
    </w:p>
    <w:p w:rsidR="000F6223" w:rsidRDefault="00A22C0A" w:rsidP="000F6223">
      <w:pPr>
        <w:ind w:firstLine="0"/>
        <w:rPr>
          <w:rtl/>
        </w:rPr>
      </w:pPr>
      <w:r>
        <w:rPr>
          <w:rFonts w:hint="cs"/>
          <w:rtl/>
        </w:rPr>
        <w:t>ענבר הרשקוביץ</w:t>
      </w:r>
    </w:p>
    <w:p w:rsidR="00A22C0A" w:rsidRDefault="00A22C0A" w:rsidP="000F6223">
      <w:pPr>
        <w:ind w:firstLine="0"/>
        <w:rPr>
          <w:rtl/>
        </w:rPr>
      </w:pPr>
      <w:r>
        <w:rPr>
          <w:rFonts w:hint="cs"/>
          <w:rtl/>
        </w:rPr>
        <w:t>מיכל נבו (מתמחה)</w:t>
      </w:r>
    </w:p>
    <w:p w:rsidR="00A22C0A" w:rsidRPr="008713A4" w:rsidRDefault="00A22C0A" w:rsidP="000F6223">
      <w:pPr>
        <w:ind w:firstLine="0"/>
        <w:rPr>
          <w:rtl/>
        </w:rPr>
      </w:pPr>
    </w:p>
    <w:p w:rsidR="000F6223" w:rsidRPr="008713A4" w:rsidRDefault="000F6223" w:rsidP="000F6223">
      <w:pPr>
        <w:ind w:firstLine="0"/>
        <w:outlineLvl w:val="1"/>
        <w:rPr>
          <w:rtl/>
        </w:rPr>
      </w:pPr>
      <w:r w:rsidRPr="008713A4">
        <w:rPr>
          <w:b/>
          <w:bCs/>
          <w:u w:val="single"/>
          <w:rtl/>
        </w:rPr>
        <w:t>מנהלת הוועדה</w:t>
      </w:r>
      <w:r w:rsidRPr="008713A4">
        <w:rPr>
          <w:rFonts w:hint="cs"/>
          <w:b/>
          <w:bCs/>
          <w:u w:val="single"/>
          <w:rtl/>
        </w:rPr>
        <w:t>:</w:t>
      </w:r>
    </w:p>
    <w:p w:rsidR="000F6223" w:rsidRPr="008713A4" w:rsidRDefault="000F6223" w:rsidP="000F6223">
      <w:pPr>
        <w:ind w:firstLine="0"/>
        <w:rPr>
          <w:u w:val="single"/>
        </w:rPr>
      </w:pPr>
      <w:r>
        <w:rPr>
          <w:rtl/>
        </w:rPr>
        <w:t>לאה ורון</w:t>
      </w:r>
    </w:p>
    <w:p w:rsidR="000F6223" w:rsidRPr="008713A4" w:rsidRDefault="000F6223" w:rsidP="000F6223">
      <w:pPr>
        <w:ind w:firstLine="0"/>
        <w:rPr>
          <w:rtl/>
        </w:rPr>
      </w:pPr>
    </w:p>
    <w:p w:rsidR="000F6223" w:rsidRPr="008713A4" w:rsidRDefault="000F6223" w:rsidP="000F6223">
      <w:pPr>
        <w:ind w:firstLine="0"/>
        <w:outlineLvl w:val="1"/>
        <w:rPr>
          <w:rtl/>
        </w:rPr>
      </w:pPr>
      <w:r>
        <w:rPr>
          <w:rFonts w:hint="cs"/>
          <w:b/>
          <w:bCs/>
          <w:u w:val="single"/>
          <w:rtl/>
        </w:rPr>
        <w:t>רישום</w:t>
      </w:r>
      <w:r w:rsidRPr="008713A4">
        <w:rPr>
          <w:rFonts w:hint="cs"/>
          <w:b/>
          <w:bCs/>
          <w:u w:val="single"/>
          <w:rtl/>
        </w:rPr>
        <w:t xml:space="preserve"> פרלמנטרי:</w:t>
      </w:r>
    </w:p>
    <w:p w:rsidR="000F6223" w:rsidRPr="008713A4" w:rsidRDefault="000F6223" w:rsidP="000F6223">
      <w:pPr>
        <w:ind w:firstLine="0"/>
        <w:rPr>
          <w:rtl/>
        </w:rPr>
      </w:pPr>
      <w:r>
        <w:rPr>
          <w:rtl/>
        </w:rPr>
        <w:t>אירית שלהבת</w:t>
      </w:r>
    </w:p>
    <w:p w:rsidR="000F6223" w:rsidRDefault="000F6223" w:rsidP="000F6223">
      <w:pPr>
        <w:ind w:firstLine="0"/>
        <w:rPr>
          <w:rtl/>
        </w:rPr>
      </w:pPr>
    </w:p>
    <w:p w:rsidR="000F6223" w:rsidRDefault="000F6223" w:rsidP="000F6223">
      <w:pPr>
        <w:bidi w:val="0"/>
        <w:spacing w:line="240" w:lineRule="auto"/>
        <w:ind w:firstLine="0"/>
        <w:jc w:val="left"/>
      </w:pPr>
      <w:r>
        <w:rPr>
          <w:rtl/>
        </w:rPr>
        <w:br w:type="page"/>
      </w:r>
    </w:p>
    <w:p w:rsidR="00436C4D" w:rsidRPr="00436C4D" w:rsidRDefault="00436C4D" w:rsidP="00436C4D">
      <w:pPr>
        <w:ind w:firstLine="0"/>
        <w:jc w:val="center"/>
        <w:rPr>
          <w:rFonts w:ascii="David" w:eastAsia="David" w:hAnsi="David"/>
          <w:b/>
          <w:bCs/>
          <w:color w:val="000000"/>
          <w:u w:val="single"/>
        </w:rPr>
      </w:pPr>
      <w:r w:rsidRPr="00436C4D">
        <w:rPr>
          <w:rFonts w:ascii="David" w:eastAsia="David" w:hAnsi="David" w:hint="cs"/>
          <w:b/>
          <w:bCs/>
          <w:color w:val="000000"/>
          <w:u w:val="single"/>
          <w:rtl/>
        </w:rPr>
        <w:lastRenderedPageBreak/>
        <w:t>הצעת חוק הבנקאות (שירות ללקוח) (תיקון - דחיית תקופת פרעון הלוואה לדיור בשל פטירה), התשע"ז-2017 (פ/4381/20) של חה"כ יעקב אשר, משה גפני, אורי מקלב, איציק שמולי, דב חנין, חיים ילין</w:t>
      </w:r>
    </w:p>
    <w:p w:rsidR="000F6223" w:rsidRPr="00436C4D" w:rsidRDefault="000F6223" w:rsidP="000F6223">
      <w:pPr>
        <w:pStyle w:val="KeepWithNext"/>
        <w:rPr>
          <w:rtl/>
        </w:rPr>
      </w:pPr>
    </w:p>
    <w:p w:rsidR="00C16897" w:rsidRDefault="00C16897" w:rsidP="00436C4D">
      <w:pPr>
        <w:ind w:firstLine="0"/>
        <w:rPr>
          <w:rtl/>
        </w:rPr>
      </w:pPr>
    </w:p>
    <w:p w:rsidR="000F6223" w:rsidRDefault="00C16897" w:rsidP="00C16897">
      <w:pPr>
        <w:pStyle w:val="af6"/>
        <w:keepNext/>
        <w:rPr>
          <w:rtl/>
        </w:rPr>
      </w:pPr>
      <w:r>
        <w:rPr>
          <w:rtl/>
        </w:rPr>
        <w:t>היו"ר איתן כבל:</w:t>
      </w:r>
    </w:p>
    <w:p w:rsidR="00C16897" w:rsidRDefault="00C16897" w:rsidP="00C16897">
      <w:pPr>
        <w:pStyle w:val="KeepWithNext"/>
        <w:rPr>
          <w:rtl/>
        </w:rPr>
      </w:pPr>
    </w:p>
    <w:p w:rsidR="000F6223" w:rsidRDefault="00DA4CC5" w:rsidP="000F6223">
      <w:pPr>
        <w:rPr>
          <w:rtl/>
        </w:rPr>
      </w:pPr>
      <w:r>
        <w:rPr>
          <w:rFonts w:hint="cs"/>
          <w:rtl/>
        </w:rPr>
        <w:t xml:space="preserve">צוהריים </w:t>
      </w:r>
      <w:bookmarkStart w:id="1" w:name="_ETM_Q1_219687"/>
      <w:bookmarkEnd w:id="1"/>
      <w:r>
        <w:rPr>
          <w:rFonts w:hint="cs"/>
          <w:rtl/>
        </w:rPr>
        <w:t xml:space="preserve">טובים לכולם, גברתי מנהלת הוועדה, היועצות המשפטיות, הרשמת, הדובר, </w:t>
      </w:r>
      <w:bookmarkStart w:id="2" w:name="_ETM_Q1_231429"/>
      <w:bookmarkEnd w:id="2"/>
      <w:r>
        <w:rPr>
          <w:rFonts w:hint="cs"/>
          <w:rtl/>
        </w:rPr>
        <w:t xml:space="preserve">ערוץ הכנסת, ברוכים הבאים. </w:t>
      </w:r>
    </w:p>
    <w:p w:rsidR="00DA4CC5" w:rsidRDefault="00DA4CC5" w:rsidP="000F6223">
      <w:pPr>
        <w:rPr>
          <w:rtl/>
        </w:rPr>
      </w:pPr>
      <w:bookmarkStart w:id="3" w:name="_ETM_Q1_235680"/>
      <w:bookmarkEnd w:id="3"/>
    </w:p>
    <w:p w:rsidR="00DA4CC5" w:rsidRDefault="00DA4CC5" w:rsidP="000F6223">
      <w:pPr>
        <w:rPr>
          <w:rtl/>
        </w:rPr>
      </w:pPr>
      <w:bookmarkStart w:id="4" w:name="_ETM_Q1_235991"/>
      <w:bookmarkEnd w:id="4"/>
      <w:r>
        <w:rPr>
          <w:rFonts w:hint="cs"/>
          <w:rtl/>
        </w:rPr>
        <w:t xml:space="preserve">על סדר היום הצעת חוק הבנקאות (שירות ללקוח) (תיקון </w:t>
      </w:r>
      <w:r>
        <w:rPr>
          <w:rtl/>
        </w:rPr>
        <w:t>–</w:t>
      </w:r>
      <w:r>
        <w:rPr>
          <w:rFonts w:hint="cs"/>
          <w:rtl/>
        </w:rPr>
        <w:t xml:space="preserve"> דחיית תקופת פירעון הלוואה לדיור בשל פטירה), התשע"ז-2017 של חברי הכנסת יעקב אשר, משה גפני, אורי </w:t>
      </w:r>
      <w:bookmarkStart w:id="5" w:name="_ETM_Q1_246504"/>
      <w:bookmarkEnd w:id="5"/>
      <w:r>
        <w:rPr>
          <w:rFonts w:hint="cs"/>
          <w:rtl/>
        </w:rPr>
        <w:t xml:space="preserve">מקלב, איציק שמולי, דב חנין וחיים ילין. אני לעולם לא </w:t>
      </w:r>
      <w:bookmarkStart w:id="6" w:name="_ETM_Q1_251551"/>
      <w:bookmarkEnd w:id="6"/>
      <w:r>
        <w:rPr>
          <w:rFonts w:hint="cs"/>
          <w:rtl/>
        </w:rPr>
        <w:t>זוכה שיחתים אותי חבר הכנסת יעקב אשר על הצעות החוק המדהימות שהוא מגיש.</w:t>
      </w:r>
    </w:p>
    <w:p w:rsidR="000F6223" w:rsidRDefault="000F6223" w:rsidP="000F6223">
      <w:pPr>
        <w:rPr>
          <w:rtl/>
        </w:rPr>
      </w:pPr>
    </w:p>
    <w:p w:rsidR="000F6223" w:rsidRDefault="000F6223" w:rsidP="000F6223">
      <w:pPr>
        <w:pStyle w:val="a4"/>
        <w:keepNext/>
        <w:rPr>
          <w:rtl/>
        </w:rPr>
      </w:pPr>
      <w:bookmarkStart w:id="7" w:name="ET_speaker_5069_4"/>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7"/>
    </w:p>
    <w:p w:rsidR="000F6223" w:rsidRDefault="000F6223" w:rsidP="000F6223">
      <w:pPr>
        <w:pStyle w:val="KeepWithNext"/>
        <w:rPr>
          <w:rtl/>
        </w:rPr>
      </w:pPr>
    </w:p>
    <w:p w:rsidR="000F6223" w:rsidRDefault="00DA4CC5" w:rsidP="000F6223">
      <w:pPr>
        <w:rPr>
          <w:rtl/>
        </w:rPr>
      </w:pPr>
      <w:r>
        <w:rPr>
          <w:rFonts w:hint="cs"/>
          <w:rtl/>
        </w:rPr>
        <w:t>אני מוחה בתוקף, אדוני היושב-ראש.</w:t>
      </w:r>
    </w:p>
    <w:p w:rsidR="000F6223" w:rsidRDefault="000F6223" w:rsidP="000F6223">
      <w:pPr>
        <w:rPr>
          <w:rtl/>
        </w:rPr>
      </w:pPr>
    </w:p>
    <w:p w:rsidR="000F6223" w:rsidRDefault="000F6223" w:rsidP="000F6223">
      <w:pPr>
        <w:pStyle w:val="af6"/>
        <w:keepNext/>
        <w:rPr>
          <w:rtl/>
        </w:rPr>
      </w:pPr>
      <w:bookmarkStart w:id="8" w:name="ET_yor_4637_5"/>
      <w:r w:rsidRPr="00891F85">
        <w:rPr>
          <w:rStyle w:val="TagStyle"/>
          <w:rtl/>
        </w:rPr>
        <w:t xml:space="preserve"> &lt;&lt; יור &gt;&gt; </w:t>
      </w:r>
      <w:r>
        <w:rPr>
          <w:rtl/>
        </w:rPr>
        <w:t>היו"ר איתן כבל:</w:t>
      </w:r>
      <w:r w:rsidRPr="00891F85">
        <w:rPr>
          <w:rStyle w:val="TagStyle"/>
          <w:rtl/>
        </w:rPr>
        <w:t xml:space="preserve"> &lt;&lt; יור &gt;&gt;</w:t>
      </w:r>
      <w:r>
        <w:rPr>
          <w:rtl/>
        </w:rPr>
        <w:t xml:space="preserve"> </w:t>
      </w:r>
      <w:bookmarkEnd w:id="8"/>
    </w:p>
    <w:p w:rsidR="000F6223" w:rsidRDefault="000F6223" w:rsidP="000F6223">
      <w:pPr>
        <w:pStyle w:val="KeepWithNext"/>
        <w:rPr>
          <w:rtl/>
        </w:rPr>
      </w:pPr>
    </w:p>
    <w:p w:rsidR="000F6223" w:rsidRDefault="00DA4CC5" w:rsidP="000F6223">
      <w:pPr>
        <w:rPr>
          <w:rtl/>
        </w:rPr>
      </w:pPr>
      <w:r>
        <w:rPr>
          <w:rFonts w:hint="cs"/>
          <w:rtl/>
        </w:rPr>
        <w:t xml:space="preserve">הייתה רק הצעת חוק אחת, </w:t>
      </w:r>
      <w:bookmarkStart w:id="9" w:name="_ETM_Q1_263287"/>
      <w:bookmarkEnd w:id="9"/>
      <w:r>
        <w:rPr>
          <w:rFonts w:hint="cs"/>
          <w:rtl/>
        </w:rPr>
        <w:t xml:space="preserve">דרדלה, שאתם הליטאים הכנסתם אותי ככה באמצע. </w:t>
      </w:r>
    </w:p>
    <w:p w:rsidR="00DA4CC5" w:rsidRDefault="00DA4CC5" w:rsidP="000F6223">
      <w:pPr>
        <w:rPr>
          <w:rtl/>
        </w:rPr>
      </w:pPr>
    </w:p>
    <w:p w:rsidR="00DA4CC5" w:rsidRDefault="00DA4CC5" w:rsidP="00DA4CC5">
      <w:pPr>
        <w:pStyle w:val="a4"/>
        <w:keepNext/>
        <w:rPr>
          <w:rtl/>
        </w:rPr>
      </w:pPr>
      <w:r>
        <w:rPr>
          <w:rtl/>
        </w:rPr>
        <w:t>יעקב אשר (יהדות התורה):</w:t>
      </w:r>
    </w:p>
    <w:p w:rsidR="00DA4CC5" w:rsidRDefault="00DA4CC5" w:rsidP="00DA4CC5">
      <w:pPr>
        <w:pStyle w:val="KeepWithNext"/>
        <w:rPr>
          <w:rtl/>
        </w:rPr>
      </w:pPr>
    </w:p>
    <w:p w:rsidR="00DA4CC5" w:rsidRDefault="00DA4CC5" w:rsidP="00A36609">
      <w:pPr>
        <w:rPr>
          <w:rtl/>
        </w:rPr>
      </w:pPr>
      <w:r>
        <w:rPr>
          <w:rFonts w:hint="cs"/>
          <w:rtl/>
        </w:rPr>
        <w:t>אני מבקש להכניס</w:t>
      </w:r>
      <w:bookmarkStart w:id="10" w:name="_ETM_Q1_267207"/>
      <w:bookmarkEnd w:id="10"/>
      <w:r>
        <w:rPr>
          <w:rFonts w:hint="cs"/>
          <w:rtl/>
        </w:rPr>
        <w:t xml:space="preserve"> לפרוטוקול הוראה לכל העוזרים שלי: מהיום והלאה אחרי גפני </w:t>
      </w:r>
      <w:r>
        <w:rPr>
          <w:rtl/>
        </w:rPr>
        <w:t>–</w:t>
      </w:r>
      <w:r>
        <w:rPr>
          <w:rFonts w:hint="cs"/>
          <w:rtl/>
        </w:rPr>
        <w:t xml:space="preserve"> </w:t>
      </w:r>
      <w:bookmarkStart w:id="11" w:name="_ETM_Q1_275406"/>
      <w:bookmarkEnd w:id="11"/>
      <w:r>
        <w:rPr>
          <w:rFonts w:hint="cs"/>
          <w:rtl/>
        </w:rPr>
        <w:t xml:space="preserve">כבל. </w:t>
      </w:r>
    </w:p>
    <w:p w:rsidR="00DA4CC5" w:rsidRDefault="00DA4CC5" w:rsidP="00DA4CC5">
      <w:pPr>
        <w:rPr>
          <w:rtl/>
        </w:rPr>
      </w:pPr>
    </w:p>
    <w:p w:rsidR="00DA4CC5" w:rsidRDefault="00DA4CC5" w:rsidP="00DA4CC5">
      <w:pPr>
        <w:pStyle w:val="af6"/>
        <w:keepNext/>
        <w:rPr>
          <w:rtl/>
        </w:rPr>
      </w:pPr>
      <w:r>
        <w:rPr>
          <w:rtl/>
        </w:rPr>
        <w:t>היו"ר איתן כבל:</w:t>
      </w:r>
    </w:p>
    <w:p w:rsidR="00DA4CC5" w:rsidRDefault="00DA4CC5" w:rsidP="00DA4CC5">
      <w:pPr>
        <w:pStyle w:val="KeepWithNext"/>
        <w:rPr>
          <w:rtl/>
        </w:rPr>
      </w:pPr>
    </w:p>
    <w:p w:rsidR="00DA4CC5" w:rsidRDefault="00DA4CC5" w:rsidP="00DA4CC5">
      <w:pPr>
        <w:rPr>
          <w:rtl/>
        </w:rPr>
      </w:pPr>
      <w:r>
        <w:rPr>
          <w:rFonts w:hint="cs"/>
          <w:rtl/>
        </w:rPr>
        <w:t xml:space="preserve">גפני, מקלב ואז כבל. </w:t>
      </w:r>
    </w:p>
    <w:p w:rsidR="00DA4CC5" w:rsidRDefault="00DA4CC5" w:rsidP="00DA4CC5">
      <w:pPr>
        <w:rPr>
          <w:rtl/>
        </w:rPr>
      </w:pPr>
    </w:p>
    <w:p w:rsidR="00DA4CC5" w:rsidRDefault="00DA4CC5" w:rsidP="00DA4CC5">
      <w:pPr>
        <w:pStyle w:val="a4"/>
        <w:keepNext/>
        <w:rPr>
          <w:rtl/>
        </w:rPr>
      </w:pPr>
      <w:r>
        <w:rPr>
          <w:rtl/>
        </w:rPr>
        <w:t>יעקב אשר (יהדות התורה):</w:t>
      </w:r>
    </w:p>
    <w:p w:rsidR="00DA4CC5" w:rsidRDefault="00DA4CC5" w:rsidP="00DA4CC5">
      <w:pPr>
        <w:pStyle w:val="KeepWithNext"/>
        <w:rPr>
          <w:rtl/>
        </w:rPr>
      </w:pPr>
    </w:p>
    <w:p w:rsidR="00DA4CC5" w:rsidRDefault="00DA4CC5" w:rsidP="00DA4CC5">
      <w:pPr>
        <w:rPr>
          <w:rtl/>
        </w:rPr>
      </w:pPr>
      <w:r>
        <w:rPr>
          <w:rFonts w:hint="cs"/>
          <w:rtl/>
        </w:rPr>
        <w:t xml:space="preserve">אחרי גפני </w:t>
      </w:r>
      <w:r>
        <w:rPr>
          <w:rtl/>
        </w:rPr>
        <w:t>–</w:t>
      </w:r>
      <w:r>
        <w:rPr>
          <w:rFonts w:hint="cs"/>
          <w:rtl/>
        </w:rPr>
        <w:t xml:space="preserve"> כבל. בכל </w:t>
      </w:r>
      <w:bookmarkStart w:id="12" w:name="_ETM_Q1_279062"/>
      <w:bookmarkEnd w:id="12"/>
      <w:r>
        <w:rPr>
          <w:rFonts w:hint="cs"/>
          <w:rtl/>
        </w:rPr>
        <w:t>זאת אותה סיעה...</w:t>
      </w:r>
      <w:bookmarkStart w:id="13" w:name="_ETM_Q1_285142"/>
      <w:bookmarkEnd w:id="13"/>
    </w:p>
    <w:p w:rsidR="00DA4CC5" w:rsidRDefault="00DA4CC5" w:rsidP="00DA4CC5">
      <w:pPr>
        <w:rPr>
          <w:rtl/>
        </w:rPr>
      </w:pPr>
    </w:p>
    <w:p w:rsidR="00DA4CC5" w:rsidRDefault="00DA4CC5" w:rsidP="00DA4CC5">
      <w:pPr>
        <w:pStyle w:val="af6"/>
        <w:keepNext/>
        <w:rPr>
          <w:rtl/>
        </w:rPr>
      </w:pPr>
      <w:bookmarkStart w:id="14" w:name="_ETM_Q1_285428"/>
      <w:bookmarkEnd w:id="14"/>
      <w:r>
        <w:rPr>
          <w:rtl/>
        </w:rPr>
        <w:t>היו"ר איתן כבל:</w:t>
      </w:r>
    </w:p>
    <w:p w:rsidR="00DA4CC5" w:rsidRDefault="00DA4CC5" w:rsidP="00DA4CC5">
      <w:pPr>
        <w:pStyle w:val="KeepWithNext"/>
        <w:rPr>
          <w:rtl/>
        </w:rPr>
      </w:pPr>
    </w:p>
    <w:p w:rsidR="00DA4CC5" w:rsidRDefault="00DA4CC5" w:rsidP="00DA4CC5">
      <w:pPr>
        <w:rPr>
          <w:rtl/>
        </w:rPr>
      </w:pPr>
      <w:r>
        <w:rPr>
          <w:rFonts w:hint="cs"/>
          <w:rtl/>
        </w:rPr>
        <w:t xml:space="preserve">אנחנו בהכנה לקריאה הראשונה, אם אני לא טועה. </w:t>
      </w:r>
    </w:p>
    <w:p w:rsidR="00DA4CC5" w:rsidRDefault="00DA4CC5" w:rsidP="00DA4CC5">
      <w:pPr>
        <w:rPr>
          <w:rtl/>
        </w:rPr>
      </w:pPr>
      <w:bookmarkStart w:id="15" w:name="_ETM_Q1_297217"/>
      <w:bookmarkEnd w:id="15"/>
    </w:p>
    <w:p w:rsidR="00DA4CC5" w:rsidRDefault="00DA4CC5" w:rsidP="00DA4CC5">
      <w:pPr>
        <w:rPr>
          <w:rtl/>
        </w:rPr>
      </w:pPr>
      <w:bookmarkStart w:id="16" w:name="_ETM_Q1_297498"/>
      <w:bookmarkEnd w:id="16"/>
      <w:r>
        <w:rPr>
          <w:rFonts w:hint="cs"/>
          <w:rtl/>
        </w:rPr>
        <w:t>ברשותך, אאפשר לך להגיד בשתיים וחצי מילים במה דברים אמורים ונעבור להקראה. כבר באת בדברים עם משרדי הממשלה?</w:t>
      </w:r>
    </w:p>
    <w:p w:rsidR="000F6223" w:rsidRDefault="000F6223" w:rsidP="000F6223">
      <w:pPr>
        <w:rPr>
          <w:rtl/>
        </w:rPr>
      </w:pPr>
    </w:p>
    <w:p w:rsidR="000F6223" w:rsidRDefault="000F6223" w:rsidP="000F6223">
      <w:pPr>
        <w:pStyle w:val="a4"/>
        <w:keepNext/>
        <w:rPr>
          <w:rtl/>
        </w:rPr>
      </w:pPr>
      <w:bookmarkStart w:id="17" w:name="ET_speaker_5069_6"/>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17"/>
    </w:p>
    <w:p w:rsidR="000F6223" w:rsidRDefault="000F6223" w:rsidP="000F6223">
      <w:pPr>
        <w:pStyle w:val="KeepWithNext"/>
        <w:rPr>
          <w:rtl/>
        </w:rPr>
      </w:pPr>
    </w:p>
    <w:p w:rsidR="000F6223" w:rsidRDefault="00DA4CC5" w:rsidP="000F6223">
      <w:pPr>
        <w:rPr>
          <w:rtl/>
        </w:rPr>
      </w:pPr>
      <w:r>
        <w:rPr>
          <w:rFonts w:hint="cs"/>
          <w:rtl/>
        </w:rPr>
        <w:t xml:space="preserve">לא. לא </w:t>
      </w:r>
      <w:bookmarkStart w:id="18" w:name="_ETM_Q1_309170"/>
      <w:bookmarkEnd w:id="18"/>
      <w:r>
        <w:rPr>
          <w:rFonts w:hint="cs"/>
          <w:rtl/>
        </w:rPr>
        <w:t>הבנתי שיש התנגדויות.</w:t>
      </w:r>
    </w:p>
    <w:p w:rsidR="00DA4CC5" w:rsidRDefault="00DA4CC5" w:rsidP="000F6223">
      <w:pPr>
        <w:rPr>
          <w:rtl/>
        </w:rPr>
      </w:pPr>
    </w:p>
    <w:p w:rsidR="00DA4CC5" w:rsidRDefault="00DA4CC5" w:rsidP="00DA4CC5">
      <w:pPr>
        <w:pStyle w:val="af6"/>
        <w:keepNext/>
        <w:rPr>
          <w:rtl/>
        </w:rPr>
      </w:pPr>
      <w:r>
        <w:rPr>
          <w:rtl/>
        </w:rPr>
        <w:t>היו"ר איתן כבל:</w:t>
      </w:r>
    </w:p>
    <w:p w:rsidR="00DA4CC5" w:rsidRDefault="00DA4CC5" w:rsidP="00DA4CC5">
      <w:pPr>
        <w:pStyle w:val="KeepWithNext"/>
        <w:rPr>
          <w:rtl/>
        </w:rPr>
      </w:pPr>
    </w:p>
    <w:p w:rsidR="00DA4CC5" w:rsidRDefault="00DA4CC5" w:rsidP="00DA4CC5">
      <w:pPr>
        <w:rPr>
          <w:rtl/>
        </w:rPr>
      </w:pPr>
      <w:r>
        <w:rPr>
          <w:rFonts w:hint="cs"/>
          <w:rtl/>
        </w:rPr>
        <w:t xml:space="preserve">בלי קשר. אתה יודע, הם מתנגדים גם אם </w:t>
      </w:r>
      <w:bookmarkStart w:id="19" w:name="_ETM_Q1_312893"/>
      <w:bookmarkEnd w:id="19"/>
      <w:r>
        <w:rPr>
          <w:rFonts w:hint="cs"/>
          <w:rtl/>
        </w:rPr>
        <w:t xml:space="preserve">לא צריך. </w:t>
      </w:r>
    </w:p>
    <w:p w:rsidR="00DA4CC5" w:rsidRDefault="00DA4CC5" w:rsidP="00DA4CC5">
      <w:pPr>
        <w:rPr>
          <w:rtl/>
        </w:rPr>
      </w:pPr>
      <w:bookmarkStart w:id="20" w:name="_ETM_Q1_319899"/>
      <w:bookmarkStart w:id="21" w:name="_ETM_Q1_320198"/>
      <w:bookmarkEnd w:id="20"/>
      <w:bookmarkEnd w:id="21"/>
    </w:p>
    <w:p w:rsidR="00DA4CC5" w:rsidRDefault="00DA4CC5" w:rsidP="00DA4CC5">
      <w:pPr>
        <w:rPr>
          <w:rtl/>
        </w:rPr>
      </w:pPr>
      <w:r>
        <w:rPr>
          <w:rFonts w:hint="cs"/>
          <w:rtl/>
        </w:rPr>
        <w:t xml:space="preserve">בבקשה, חברי יעקב אשר. </w:t>
      </w:r>
    </w:p>
    <w:p w:rsidR="00DA4CC5" w:rsidRDefault="00DA4CC5" w:rsidP="00DA4CC5">
      <w:pPr>
        <w:rPr>
          <w:rtl/>
        </w:rPr>
      </w:pPr>
    </w:p>
    <w:p w:rsidR="00DA4CC5" w:rsidRDefault="00DA4CC5" w:rsidP="00DA4CC5">
      <w:pPr>
        <w:pStyle w:val="a4"/>
        <w:keepNext/>
        <w:rPr>
          <w:rtl/>
        </w:rPr>
      </w:pPr>
      <w:r>
        <w:rPr>
          <w:rtl/>
        </w:rPr>
        <w:t>יעקב אשר (יהדות התורה):</w:t>
      </w:r>
    </w:p>
    <w:p w:rsidR="00DA4CC5" w:rsidRDefault="00DA4CC5" w:rsidP="00DA4CC5">
      <w:pPr>
        <w:pStyle w:val="KeepWithNext"/>
        <w:rPr>
          <w:rtl/>
        </w:rPr>
      </w:pPr>
    </w:p>
    <w:p w:rsidR="00DA4CC5" w:rsidRDefault="00DA4CC5" w:rsidP="00DA4CC5">
      <w:pPr>
        <w:rPr>
          <w:rtl/>
        </w:rPr>
      </w:pPr>
      <w:r>
        <w:rPr>
          <w:rFonts w:hint="cs"/>
          <w:rtl/>
        </w:rPr>
        <w:t xml:space="preserve">תודה, אדוני היושב-ראש. </w:t>
      </w:r>
    </w:p>
    <w:p w:rsidR="00DA4CC5" w:rsidRDefault="00DA4CC5" w:rsidP="00DA4CC5">
      <w:pPr>
        <w:rPr>
          <w:rtl/>
        </w:rPr>
      </w:pPr>
    </w:p>
    <w:p w:rsidR="00DA4CC5" w:rsidRDefault="00DA4CC5" w:rsidP="00A36609">
      <w:pPr>
        <w:rPr>
          <w:rtl/>
        </w:rPr>
      </w:pPr>
      <w:r>
        <w:rPr>
          <w:rFonts w:hint="cs"/>
          <w:rtl/>
        </w:rPr>
        <w:t xml:space="preserve">הצעת החוק </w:t>
      </w:r>
      <w:bookmarkStart w:id="22" w:name="_ETM_Q1_323773"/>
      <w:bookmarkEnd w:id="22"/>
      <w:r>
        <w:rPr>
          <w:rFonts w:hint="cs"/>
          <w:rtl/>
        </w:rPr>
        <w:t xml:space="preserve">הזאת </w:t>
      </w:r>
      <w:r w:rsidR="00A36609">
        <w:rPr>
          <w:rFonts w:hint="cs"/>
          <w:rtl/>
        </w:rPr>
        <w:t xml:space="preserve">היא </w:t>
      </w:r>
      <w:r>
        <w:rPr>
          <w:rFonts w:hint="cs"/>
          <w:rtl/>
        </w:rPr>
        <w:t xml:space="preserve">בעצם הצעת חוק קטנה אבל חשובה, מסוג </w:t>
      </w:r>
      <w:bookmarkStart w:id="23" w:name="_ETM_Q1_327859"/>
      <w:bookmarkEnd w:id="23"/>
      <w:r>
        <w:rPr>
          <w:rFonts w:hint="cs"/>
          <w:rtl/>
        </w:rPr>
        <w:t xml:space="preserve">הדברים הקטנים והחשובים, שבוודאי החשיבות שלהם היא במיוחד בתקופת האירוע </w:t>
      </w:r>
      <w:bookmarkStart w:id="24" w:name="_ETM_Q1_337470"/>
      <w:bookmarkEnd w:id="24"/>
      <w:r>
        <w:rPr>
          <w:rFonts w:hint="cs"/>
          <w:rtl/>
        </w:rPr>
        <w:t xml:space="preserve">שלהם. </w:t>
      </w:r>
    </w:p>
    <w:p w:rsidR="00DA4CC5" w:rsidRDefault="00DA4CC5" w:rsidP="00DA4CC5">
      <w:pPr>
        <w:rPr>
          <w:rtl/>
        </w:rPr>
      </w:pPr>
    </w:p>
    <w:p w:rsidR="00DA4CC5" w:rsidRDefault="00DA4CC5" w:rsidP="00DA4CC5">
      <w:pPr>
        <w:rPr>
          <w:rtl/>
        </w:rPr>
      </w:pPr>
      <w:r>
        <w:rPr>
          <w:rFonts w:hint="cs"/>
          <w:rtl/>
        </w:rPr>
        <w:lastRenderedPageBreak/>
        <w:t xml:space="preserve">אנחנו יודעים שאנשים לוקחים משכנתאות, ואדם שנפטר, לפעמים המשפחה עוד לא יצאה מן הבעיות הקשות של התארגנות מחדש של </w:t>
      </w:r>
      <w:bookmarkStart w:id="25" w:name="_ETM_Q1_353643"/>
      <w:bookmarkEnd w:id="25"/>
      <w:r>
        <w:rPr>
          <w:rFonts w:hint="cs"/>
          <w:rtl/>
        </w:rPr>
        <w:t xml:space="preserve">החיים וכולי, ובינתיים ההלוואה או המשכנתה שהוא לקח בחייו ממשיכה </w:t>
      </w:r>
      <w:bookmarkStart w:id="26" w:name="_ETM_Q1_364729"/>
      <w:bookmarkEnd w:id="26"/>
      <w:r>
        <w:rPr>
          <w:rFonts w:hint="cs"/>
          <w:rtl/>
        </w:rPr>
        <w:t xml:space="preserve">לעבוד גם כשמשק הבית משתנה, גם כשיכול להיות שמדובר באדם </w:t>
      </w:r>
      <w:bookmarkStart w:id="27" w:name="_ETM_Q1_368666"/>
      <w:bookmarkEnd w:id="27"/>
      <w:r>
        <w:rPr>
          <w:rFonts w:hint="cs"/>
          <w:rtl/>
        </w:rPr>
        <w:t xml:space="preserve">שאין לו הכנסות נוספות. </w:t>
      </w:r>
    </w:p>
    <w:p w:rsidR="00DA4CC5" w:rsidRDefault="00DA4CC5" w:rsidP="000F6223">
      <w:pPr>
        <w:rPr>
          <w:rtl/>
        </w:rPr>
      </w:pPr>
    </w:p>
    <w:p w:rsidR="000F6223" w:rsidRDefault="000F6223" w:rsidP="000F6223">
      <w:pPr>
        <w:pStyle w:val="af6"/>
        <w:keepNext/>
        <w:rPr>
          <w:rtl/>
        </w:rPr>
      </w:pPr>
      <w:bookmarkStart w:id="28" w:name="ET_yor_4637_7"/>
      <w:r w:rsidRPr="00891F85">
        <w:rPr>
          <w:rStyle w:val="TagStyle"/>
          <w:rtl/>
        </w:rPr>
        <w:t xml:space="preserve"> &lt;&lt; יור &gt;&gt; </w:t>
      </w:r>
      <w:r>
        <w:rPr>
          <w:rtl/>
        </w:rPr>
        <w:t>היו"ר איתן כבל:</w:t>
      </w:r>
      <w:r w:rsidRPr="00891F85">
        <w:rPr>
          <w:rStyle w:val="TagStyle"/>
          <w:rtl/>
        </w:rPr>
        <w:t xml:space="preserve"> &lt;&lt; יור &gt;&gt;</w:t>
      </w:r>
      <w:r>
        <w:rPr>
          <w:rtl/>
        </w:rPr>
        <w:t xml:space="preserve"> </w:t>
      </w:r>
      <w:bookmarkEnd w:id="28"/>
    </w:p>
    <w:p w:rsidR="000F6223" w:rsidRDefault="000F6223" w:rsidP="000F6223">
      <w:pPr>
        <w:pStyle w:val="KeepWithNext"/>
        <w:rPr>
          <w:rtl/>
        </w:rPr>
      </w:pPr>
    </w:p>
    <w:p w:rsidR="000F6223" w:rsidRDefault="000F6223" w:rsidP="000F6223">
      <w:pPr>
        <w:rPr>
          <w:rtl/>
        </w:rPr>
      </w:pPr>
      <w:r>
        <w:rPr>
          <w:rFonts w:hint="cs"/>
          <w:rtl/>
        </w:rPr>
        <w:t>אתה מתכוון למי שאין לו ביטוח.</w:t>
      </w:r>
    </w:p>
    <w:p w:rsidR="000F6223" w:rsidRDefault="000F6223" w:rsidP="000F6223">
      <w:pPr>
        <w:rPr>
          <w:rtl/>
        </w:rPr>
      </w:pPr>
    </w:p>
    <w:p w:rsidR="000F6223" w:rsidRDefault="000F6223" w:rsidP="000F6223">
      <w:pPr>
        <w:pStyle w:val="a4"/>
        <w:keepNext/>
        <w:rPr>
          <w:rtl/>
        </w:rPr>
      </w:pPr>
      <w:bookmarkStart w:id="29" w:name="ET_speaker_5069_8"/>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29"/>
    </w:p>
    <w:p w:rsidR="000F6223" w:rsidRDefault="000F6223" w:rsidP="000F6223">
      <w:pPr>
        <w:pStyle w:val="KeepWithNext"/>
        <w:rPr>
          <w:rtl/>
        </w:rPr>
      </w:pPr>
    </w:p>
    <w:p w:rsidR="00DA4CC5" w:rsidRDefault="00DA4CC5" w:rsidP="00DA4CC5">
      <w:pPr>
        <w:rPr>
          <w:rtl/>
        </w:rPr>
      </w:pPr>
      <w:r>
        <w:rPr>
          <w:rFonts w:hint="cs"/>
          <w:rtl/>
        </w:rPr>
        <w:t xml:space="preserve">למי שאין ביטוח. </w:t>
      </w:r>
      <w:bookmarkStart w:id="30" w:name="_ETM_Q1_380339"/>
      <w:bookmarkEnd w:id="30"/>
      <w:r>
        <w:rPr>
          <w:rFonts w:hint="cs"/>
          <w:rtl/>
        </w:rPr>
        <w:t xml:space="preserve">למי שיש ביטוח, בדרך כלל זה הולך ישירות. יש אולי </w:t>
      </w:r>
      <w:bookmarkStart w:id="31" w:name="_ETM_Q1_384922"/>
      <w:bookmarkEnd w:id="31"/>
      <w:r w:rsidR="000F6223">
        <w:rPr>
          <w:rFonts w:hint="cs"/>
          <w:rtl/>
        </w:rPr>
        <w:t>הליכים כאלה ואחרים</w:t>
      </w:r>
      <w:r>
        <w:rPr>
          <w:rFonts w:hint="cs"/>
          <w:rtl/>
        </w:rPr>
        <w:t>. אם יש הליכים כאלה ואחרים אז</w:t>
      </w:r>
      <w:r w:rsidR="000F6223">
        <w:rPr>
          <w:rFonts w:hint="cs"/>
          <w:rtl/>
        </w:rPr>
        <w:t xml:space="preserve"> אני מבקש גם אותם לחסוך. </w:t>
      </w:r>
    </w:p>
    <w:p w:rsidR="00DA4CC5" w:rsidRDefault="00DA4CC5" w:rsidP="00DA4CC5">
      <w:pPr>
        <w:rPr>
          <w:rtl/>
        </w:rPr>
      </w:pPr>
    </w:p>
    <w:p w:rsidR="000F6223" w:rsidRDefault="000F6223" w:rsidP="00DA4CC5">
      <w:pPr>
        <w:rPr>
          <w:rtl/>
        </w:rPr>
      </w:pPr>
      <w:r>
        <w:rPr>
          <w:rFonts w:hint="cs"/>
          <w:rtl/>
        </w:rPr>
        <w:t xml:space="preserve">לכן ביקשנו </w:t>
      </w:r>
      <w:r w:rsidR="00DA4CC5">
        <w:rPr>
          <w:rFonts w:hint="cs"/>
          <w:rtl/>
        </w:rPr>
        <w:t xml:space="preserve">בהצעת החוק הזאת </w:t>
      </w:r>
      <w:r>
        <w:rPr>
          <w:rFonts w:hint="cs"/>
          <w:rtl/>
        </w:rPr>
        <w:t xml:space="preserve">לאפשר דחייה. </w:t>
      </w:r>
      <w:r w:rsidR="00DA4CC5">
        <w:rPr>
          <w:rFonts w:hint="cs"/>
          <w:rtl/>
        </w:rPr>
        <w:t xml:space="preserve">הרי </w:t>
      </w:r>
      <w:bookmarkStart w:id="32" w:name="_ETM_Q1_398217"/>
      <w:bookmarkEnd w:id="32"/>
      <w:r w:rsidR="00DA4CC5">
        <w:rPr>
          <w:rFonts w:hint="cs"/>
          <w:rtl/>
        </w:rPr>
        <w:t xml:space="preserve">מה קורה? כשבאה המשפחה ורוצה להסדיר את העניין בני המשפחה צריכים להביא צו ירושה ומסמכים נוספים כאלה ואחרים. בואו ניקח </w:t>
      </w:r>
      <w:bookmarkStart w:id="33" w:name="_ETM_Q1_405150"/>
      <w:bookmarkEnd w:id="33"/>
      <w:r w:rsidR="00DA4CC5">
        <w:rPr>
          <w:rFonts w:hint="cs"/>
          <w:rtl/>
        </w:rPr>
        <w:t>בחשבון: קמו מהשבעה, נגמר השלושים, מקימים מצבה, הילדים.</w:t>
      </w:r>
    </w:p>
    <w:p w:rsidR="000F6223" w:rsidRDefault="000F6223" w:rsidP="000F6223">
      <w:pPr>
        <w:rPr>
          <w:rtl/>
        </w:rPr>
      </w:pPr>
    </w:p>
    <w:p w:rsidR="000F6223" w:rsidRDefault="000F6223" w:rsidP="000F6223">
      <w:pPr>
        <w:pStyle w:val="af6"/>
        <w:keepNext/>
        <w:rPr>
          <w:rtl/>
        </w:rPr>
      </w:pPr>
      <w:bookmarkStart w:id="34" w:name="ET_yor_4637_9"/>
      <w:r w:rsidRPr="00891F85">
        <w:rPr>
          <w:rStyle w:val="TagStyle"/>
          <w:rtl/>
        </w:rPr>
        <w:t xml:space="preserve"> &lt;&lt; יור &gt;&gt; </w:t>
      </w:r>
      <w:r>
        <w:rPr>
          <w:rtl/>
        </w:rPr>
        <w:t>היו"ר איתן כבל:</w:t>
      </w:r>
      <w:r w:rsidRPr="00891F85">
        <w:rPr>
          <w:rStyle w:val="TagStyle"/>
          <w:rtl/>
        </w:rPr>
        <w:t xml:space="preserve"> &lt;&lt; יור &gt;&gt;</w:t>
      </w:r>
      <w:r>
        <w:rPr>
          <w:rtl/>
        </w:rPr>
        <w:t xml:space="preserve"> </w:t>
      </w:r>
      <w:bookmarkEnd w:id="34"/>
    </w:p>
    <w:p w:rsidR="000F6223" w:rsidRDefault="000F6223" w:rsidP="000F6223">
      <w:pPr>
        <w:pStyle w:val="KeepWithNext"/>
        <w:rPr>
          <w:rtl/>
        </w:rPr>
      </w:pPr>
    </w:p>
    <w:p w:rsidR="000F6223" w:rsidRDefault="00DA4CC5" w:rsidP="00DA4CC5">
      <w:pPr>
        <w:rPr>
          <w:rtl/>
        </w:rPr>
      </w:pPr>
      <w:r>
        <w:rPr>
          <w:rFonts w:hint="cs"/>
          <w:rtl/>
        </w:rPr>
        <w:t xml:space="preserve">אפילו </w:t>
      </w:r>
      <w:r w:rsidR="00A22C0A">
        <w:rPr>
          <w:rFonts w:hint="cs"/>
          <w:rtl/>
        </w:rPr>
        <w:t>גם צו ירו</w:t>
      </w:r>
      <w:r w:rsidR="000F6223">
        <w:rPr>
          <w:rFonts w:hint="cs"/>
          <w:rtl/>
        </w:rPr>
        <w:t xml:space="preserve">שה, לצערי, </w:t>
      </w:r>
      <w:r>
        <w:rPr>
          <w:rFonts w:hint="cs"/>
          <w:rtl/>
        </w:rPr>
        <w:t xml:space="preserve">ואני אומר את זה מניסיון, </w:t>
      </w:r>
      <w:r w:rsidR="000F6223">
        <w:rPr>
          <w:rFonts w:hint="cs"/>
          <w:rtl/>
        </w:rPr>
        <w:t>אפילו אישור</w:t>
      </w:r>
      <w:r>
        <w:rPr>
          <w:rFonts w:hint="cs"/>
          <w:rtl/>
        </w:rPr>
        <w:t xml:space="preserve"> פטירה- - -</w:t>
      </w:r>
    </w:p>
    <w:p w:rsidR="000F6223" w:rsidRDefault="000F6223" w:rsidP="000F6223">
      <w:pPr>
        <w:rPr>
          <w:rtl/>
        </w:rPr>
      </w:pPr>
    </w:p>
    <w:p w:rsidR="000F6223" w:rsidRDefault="000F6223" w:rsidP="000F6223">
      <w:pPr>
        <w:pStyle w:val="a4"/>
        <w:keepNext/>
        <w:rPr>
          <w:rtl/>
        </w:rPr>
      </w:pPr>
      <w:bookmarkStart w:id="35" w:name="ET_speaker_5069_10"/>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35"/>
    </w:p>
    <w:p w:rsidR="000F6223" w:rsidRDefault="000F6223" w:rsidP="000F6223">
      <w:pPr>
        <w:pStyle w:val="KeepWithNext"/>
        <w:rPr>
          <w:rtl/>
        </w:rPr>
      </w:pPr>
    </w:p>
    <w:p w:rsidR="000F6223" w:rsidRDefault="000F6223" w:rsidP="000F6223">
      <w:pPr>
        <w:rPr>
          <w:rtl/>
        </w:rPr>
      </w:pPr>
      <w:r>
        <w:rPr>
          <w:rFonts w:hint="cs"/>
          <w:rtl/>
        </w:rPr>
        <w:t>אפילו למות קשה כאן</w:t>
      </w:r>
      <w:r w:rsidR="00DA4CC5">
        <w:rPr>
          <w:rFonts w:hint="cs"/>
          <w:rtl/>
        </w:rPr>
        <w:t>.</w:t>
      </w:r>
    </w:p>
    <w:p w:rsidR="000F6223" w:rsidRDefault="000F6223" w:rsidP="000F6223">
      <w:pPr>
        <w:rPr>
          <w:rtl/>
        </w:rPr>
      </w:pPr>
    </w:p>
    <w:p w:rsidR="000F6223" w:rsidRDefault="000F6223" w:rsidP="000F6223">
      <w:pPr>
        <w:pStyle w:val="af6"/>
        <w:keepNext/>
        <w:rPr>
          <w:rtl/>
        </w:rPr>
      </w:pPr>
      <w:bookmarkStart w:id="36" w:name="ET_yor_4637_11"/>
      <w:r w:rsidRPr="00891F85">
        <w:rPr>
          <w:rStyle w:val="TagStyle"/>
          <w:rtl/>
        </w:rPr>
        <w:t xml:space="preserve"> &lt;&lt; יור &gt;&gt; </w:t>
      </w:r>
      <w:r>
        <w:rPr>
          <w:rtl/>
        </w:rPr>
        <w:t>היו"ר איתן כבל:</w:t>
      </w:r>
      <w:r w:rsidRPr="00891F85">
        <w:rPr>
          <w:rStyle w:val="TagStyle"/>
          <w:rtl/>
        </w:rPr>
        <w:t xml:space="preserve"> &lt;&lt; יור &gt;&gt;</w:t>
      </w:r>
      <w:r>
        <w:rPr>
          <w:rtl/>
        </w:rPr>
        <w:t xml:space="preserve"> </w:t>
      </w:r>
      <w:bookmarkEnd w:id="36"/>
    </w:p>
    <w:p w:rsidR="000F6223" w:rsidRDefault="000F6223" w:rsidP="000F6223">
      <w:pPr>
        <w:rPr>
          <w:rtl/>
        </w:rPr>
      </w:pPr>
    </w:p>
    <w:p w:rsidR="000F6223" w:rsidRDefault="00DA4CC5" w:rsidP="00DA4CC5">
      <w:pPr>
        <w:rPr>
          <w:rtl/>
        </w:rPr>
      </w:pPr>
      <w:r>
        <w:rPr>
          <w:rFonts w:hint="cs"/>
          <w:rtl/>
        </w:rPr>
        <w:t xml:space="preserve">אתה לא מבין כמה. חס וחלילה אני לא מאחל לאף אחד </w:t>
      </w:r>
      <w:bookmarkStart w:id="37" w:name="_ETM_Q1_427564"/>
      <w:bookmarkEnd w:id="37"/>
      <w:r>
        <w:rPr>
          <w:rFonts w:hint="cs"/>
          <w:rtl/>
        </w:rPr>
        <w:t xml:space="preserve">אבל כשזה קורה ואתה נדרש להתמודד עם העניין הזה </w:t>
      </w:r>
      <w:r>
        <w:rPr>
          <w:rtl/>
        </w:rPr>
        <w:t>–</w:t>
      </w:r>
      <w:r>
        <w:rPr>
          <w:rFonts w:hint="cs"/>
          <w:rtl/>
        </w:rPr>
        <w:t xml:space="preserve"> </w:t>
      </w:r>
      <w:bookmarkStart w:id="38" w:name="_ETM_Q1_432701"/>
      <w:bookmarkEnd w:id="38"/>
      <w:r>
        <w:rPr>
          <w:rFonts w:hint="cs"/>
          <w:rtl/>
        </w:rPr>
        <w:t xml:space="preserve">אני לא מתאר לעצמי איך זה- - -  </w:t>
      </w:r>
    </w:p>
    <w:p w:rsidR="000F6223" w:rsidRDefault="000F6223" w:rsidP="000F6223">
      <w:pPr>
        <w:rPr>
          <w:rtl/>
        </w:rPr>
      </w:pPr>
    </w:p>
    <w:p w:rsidR="000F6223" w:rsidRDefault="000F6223" w:rsidP="000F6223">
      <w:pPr>
        <w:pStyle w:val="a4"/>
        <w:keepNext/>
        <w:rPr>
          <w:rtl/>
        </w:rPr>
      </w:pPr>
      <w:bookmarkStart w:id="39" w:name="ET_speaker_5069_12"/>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39"/>
    </w:p>
    <w:p w:rsidR="000F6223" w:rsidRDefault="000F6223" w:rsidP="000F6223">
      <w:pPr>
        <w:pStyle w:val="KeepWithNext"/>
        <w:rPr>
          <w:rtl/>
        </w:rPr>
      </w:pPr>
    </w:p>
    <w:p w:rsidR="00DA4CC5" w:rsidRDefault="00DA4CC5" w:rsidP="008A76E7">
      <w:pPr>
        <w:rPr>
          <w:rtl/>
        </w:rPr>
      </w:pPr>
      <w:r>
        <w:rPr>
          <w:rFonts w:hint="cs"/>
          <w:rtl/>
        </w:rPr>
        <w:t xml:space="preserve">בקיצור, </w:t>
      </w:r>
      <w:r w:rsidR="000F6223">
        <w:rPr>
          <w:rFonts w:hint="cs"/>
          <w:rtl/>
        </w:rPr>
        <w:t xml:space="preserve">זה חודשים של פרוצדורה שהמשפחה </w:t>
      </w:r>
      <w:r>
        <w:rPr>
          <w:rFonts w:hint="cs"/>
          <w:rtl/>
        </w:rPr>
        <w:t>צריכה לעשות</w:t>
      </w:r>
      <w:r w:rsidR="000F6223">
        <w:rPr>
          <w:rFonts w:hint="cs"/>
          <w:rtl/>
        </w:rPr>
        <w:t xml:space="preserve"> תוך כדי אבלותה</w:t>
      </w:r>
      <w:r>
        <w:rPr>
          <w:rFonts w:hint="cs"/>
          <w:rtl/>
        </w:rPr>
        <w:t>, תוך כדי הטראומה שפגעה בה</w:t>
      </w:r>
      <w:r w:rsidR="000F6223">
        <w:rPr>
          <w:rFonts w:hint="cs"/>
          <w:rtl/>
        </w:rPr>
        <w:t xml:space="preserve">. </w:t>
      </w:r>
      <w:r>
        <w:rPr>
          <w:rFonts w:hint="cs"/>
          <w:rtl/>
        </w:rPr>
        <w:t xml:space="preserve">אפשר לקחת את זה גם למקרי קיצון, אם זה טראומה של </w:t>
      </w:r>
      <w:bookmarkStart w:id="40" w:name="_ETM_Q1_445266"/>
      <w:bookmarkEnd w:id="40"/>
      <w:r>
        <w:rPr>
          <w:rFonts w:hint="cs"/>
          <w:rtl/>
        </w:rPr>
        <w:t>אדם צעיר מאוד</w:t>
      </w:r>
      <w:r w:rsidR="008A76E7">
        <w:rPr>
          <w:rFonts w:hint="cs"/>
          <w:rtl/>
        </w:rPr>
        <w:t>,</w:t>
      </w:r>
      <w:r>
        <w:rPr>
          <w:rFonts w:hint="cs"/>
          <w:rtl/>
        </w:rPr>
        <w:t xml:space="preserve"> או </w:t>
      </w:r>
      <w:r w:rsidR="008A76E7">
        <w:rPr>
          <w:rFonts w:hint="cs"/>
          <w:rtl/>
        </w:rPr>
        <w:t xml:space="preserve">של אדם </w:t>
      </w:r>
      <w:r>
        <w:rPr>
          <w:rFonts w:hint="cs"/>
          <w:rtl/>
        </w:rPr>
        <w:t xml:space="preserve">שמת בצורה טרגית, למשל בתאונה או </w:t>
      </w:r>
      <w:bookmarkStart w:id="41" w:name="_ETM_Q1_451761"/>
      <w:bookmarkEnd w:id="41"/>
      <w:r>
        <w:rPr>
          <w:rFonts w:hint="cs"/>
          <w:rtl/>
        </w:rPr>
        <w:t xml:space="preserve">משהו מן הסוג הזה. הדבר האחרון שהמשפחה תתחיל לטפל בו </w:t>
      </w:r>
      <w:bookmarkStart w:id="42" w:name="_ETM_Q1_454215"/>
      <w:bookmarkEnd w:id="42"/>
      <w:r>
        <w:rPr>
          <w:rFonts w:hint="cs"/>
          <w:rtl/>
        </w:rPr>
        <w:t xml:space="preserve">זה לרוץ להשיג צו ירושה ודברים מן הסוג הזה. </w:t>
      </w:r>
    </w:p>
    <w:p w:rsidR="00DA4CC5" w:rsidRDefault="00DA4CC5" w:rsidP="000F6223">
      <w:pPr>
        <w:rPr>
          <w:rtl/>
        </w:rPr>
      </w:pPr>
      <w:bookmarkStart w:id="43" w:name="_ETM_Q1_458351"/>
      <w:bookmarkEnd w:id="43"/>
    </w:p>
    <w:p w:rsidR="000F6223" w:rsidRDefault="000F6223" w:rsidP="000F6223">
      <w:pPr>
        <w:rPr>
          <w:rtl/>
        </w:rPr>
      </w:pPr>
      <w:bookmarkStart w:id="44" w:name="_ETM_Q1_458609"/>
      <w:bookmarkEnd w:id="44"/>
      <w:r>
        <w:rPr>
          <w:rFonts w:hint="cs"/>
          <w:rtl/>
        </w:rPr>
        <w:t xml:space="preserve">לכן ביקשנו לתת דחייה של </w:t>
      </w:r>
      <w:r w:rsidR="00DA4CC5">
        <w:rPr>
          <w:rFonts w:hint="cs"/>
          <w:rtl/>
        </w:rPr>
        <w:t xml:space="preserve">עד </w:t>
      </w:r>
      <w:r>
        <w:rPr>
          <w:rFonts w:hint="cs"/>
          <w:rtl/>
        </w:rPr>
        <w:t>12 חודשים</w:t>
      </w:r>
      <w:r w:rsidR="008F0D79">
        <w:rPr>
          <w:rFonts w:hint="cs"/>
          <w:rtl/>
        </w:rPr>
        <w:t>,</w:t>
      </w:r>
      <w:r>
        <w:rPr>
          <w:rFonts w:hint="cs"/>
          <w:rtl/>
        </w:rPr>
        <w:t xml:space="preserve"> שבתוך התקופה</w:t>
      </w:r>
      <w:r w:rsidR="008F0D79">
        <w:rPr>
          <w:rFonts w:hint="cs"/>
          <w:rtl/>
        </w:rPr>
        <w:t xml:space="preserve"> הזאת יסודר העניין הזה: חברת הביטוח תיקח על עצמה </w:t>
      </w:r>
      <w:bookmarkStart w:id="45" w:name="_ETM_Q1_467968"/>
      <w:bookmarkEnd w:id="45"/>
      <w:r w:rsidR="008F0D79">
        <w:rPr>
          <w:rFonts w:hint="cs"/>
          <w:rtl/>
        </w:rPr>
        <w:t>את מה שהיא צריכה לקחת</w:t>
      </w:r>
      <w:r>
        <w:rPr>
          <w:rFonts w:hint="cs"/>
          <w:rtl/>
        </w:rPr>
        <w:t xml:space="preserve">. במשכנתה יש ביטוח אוטומטי, אבל גם עד שחברת הביטוח נכנסת לעניין צריך להביא לה את המסמכים. </w:t>
      </w:r>
      <w:r w:rsidR="008F0D79">
        <w:rPr>
          <w:rFonts w:hint="cs"/>
          <w:rtl/>
        </w:rPr>
        <w:t xml:space="preserve">זאת כל הבקשה. </w:t>
      </w:r>
    </w:p>
    <w:p w:rsidR="000F6223" w:rsidRDefault="000F6223" w:rsidP="000F6223">
      <w:pPr>
        <w:rPr>
          <w:rtl/>
        </w:rPr>
      </w:pPr>
    </w:p>
    <w:p w:rsidR="008F0D79" w:rsidRDefault="008F0D79" w:rsidP="008F0D79">
      <w:pPr>
        <w:rPr>
          <w:rtl/>
        </w:rPr>
      </w:pPr>
      <w:r>
        <w:rPr>
          <w:rFonts w:hint="cs"/>
          <w:rtl/>
        </w:rPr>
        <w:t xml:space="preserve">אנחנו מבקשים </w:t>
      </w:r>
      <w:r w:rsidR="000F6223">
        <w:rPr>
          <w:rFonts w:hint="cs"/>
          <w:rtl/>
        </w:rPr>
        <w:t xml:space="preserve">להחיל את </w:t>
      </w:r>
      <w:r>
        <w:rPr>
          <w:rFonts w:hint="cs"/>
          <w:rtl/>
        </w:rPr>
        <w:t xml:space="preserve">הדבר </w:t>
      </w:r>
      <w:bookmarkStart w:id="46" w:name="_ETM_Q1_483667"/>
      <w:bookmarkEnd w:id="46"/>
      <w:r>
        <w:rPr>
          <w:rFonts w:hint="cs"/>
          <w:rtl/>
        </w:rPr>
        <w:t>ה</w:t>
      </w:r>
      <w:r w:rsidR="000F6223">
        <w:rPr>
          <w:rFonts w:hint="cs"/>
          <w:rtl/>
        </w:rPr>
        <w:t xml:space="preserve">זה מעכשיו, </w:t>
      </w:r>
      <w:r>
        <w:rPr>
          <w:rFonts w:hint="cs"/>
          <w:rtl/>
        </w:rPr>
        <w:t xml:space="preserve">כלומר כל אדם שחלילה </w:t>
      </w:r>
      <w:r>
        <w:rPr>
          <w:rtl/>
        </w:rPr>
        <w:t>–</w:t>
      </w:r>
      <w:r>
        <w:rPr>
          <w:rFonts w:hint="cs"/>
          <w:rtl/>
        </w:rPr>
        <w:t xml:space="preserve"> ואני מאחל שזה לא יקרה </w:t>
      </w:r>
      <w:bookmarkStart w:id="47" w:name="_ETM_Q1_491420"/>
      <w:bookmarkEnd w:id="47"/>
      <w:r>
        <w:rPr>
          <w:rtl/>
        </w:rPr>
        <w:t>–</w:t>
      </w:r>
      <w:r>
        <w:rPr>
          <w:rFonts w:hint="cs"/>
          <w:rtl/>
        </w:rPr>
        <w:t xml:space="preserve"> ייפטר מ</w:t>
      </w:r>
      <w:r w:rsidR="000F6223">
        <w:rPr>
          <w:rFonts w:hint="cs"/>
          <w:rtl/>
        </w:rPr>
        <w:t xml:space="preserve">עולמו אחרי </w:t>
      </w:r>
      <w:r>
        <w:rPr>
          <w:rFonts w:hint="cs"/>
          <w:rtl/>
        </w:rPr>
        <w:t xml:space="preserve">החלת </w:t>
      </w:r>
      <w:r w:rsidR="000F6223">
        <w:rPr>
          <w:rFonts w:hint="cs"/>
          <w:rtl/>
        </w:rPr>
        <w:t>החוק הזה</w:t>
      </w:r>
      <w:r>
        <w:rPr>
          <w:rFonts w:hint="cs"/>
          <w:rtl/>
        </w:rPr>
        <w:t>,</w:t>
      </w:r>
      <w:r w:rsidR="000F6223">
        <w:rPr>
          <w:rFonts w:hint="cs"/>
          <w:rtl/>
        </w:rPr>
        <w:t xml:space="preserve"> כבר</w:t>
      </w:r>
      <w:r>
        <w:rPr>
          <w:rFonts w:hint="cs"/>
          <w:rtl/>
        </w:rPr>
        <w:t xml:space="preserve"> תחול ההנחיה הזאת לבנקים או למי שאחראי על הדבר הזה</w:t>
      </w:r>
      <w:r w:rsidR="000F6223">
        <w:rPr>
          <w:rFonts w:hint="cs"/>
          <w:rtl/>
        </w:rPr>
        <w:t xml:space="preserve">. </w:t>
      </w:r>
    </w:p>
    <w:p w:rsidR="008F0D79" w:rsidRDefault="008F0D79" w:rsidP="008F0D79">
      <w:pPr>
        <w:rPr>
          <w:rtl/>
        </w:rPr>
      </w:pPr>
    </w:p>
    <w:p w:rsidR="000F6223" w:rsidRDefault="000F6223" w:rsidP="008F0D79">
      <w:pPr>
        <w:rPr>
          <w:rtl/>
        </w:rPr>
      </w:pPr>
      <w:bookmarkStart w:id="48" w:name="_ETM_Q1_500624"/>
      <w:bookmarkEnd w:id="48"/>
      <w:r>
        <w:rPr>
          <w:rFonts w:hint="cs"/>
          <w:rtl/>
        </w:rPr>
        <w:t>זה הכול</w:t>
      </w:r>
      <w:r w:rsidR="008F0D79">
        <w:rPr>
          <w:rFonts w:hint="cs"/>
          <w:rtl/>
        </w:rPr>
        <w:t>, אדוני</w:t>
      </w:r>
      <w:r>
        <w:rPr>
          <w:rFonts w:hint="cs"/>
          <w:rtl/>
        </w:rPr>
        <w:t>. מבחינתי אפשר לסיים בעוד 20 שניות.</w:t>
      </w:r>
    </w:p>
    <w:p w:rsidR="008F0D79" w:rsidRDefault="008F0D79" w:rsidP="008F0D79">
      <w:pPr>
        <w:rPr>
          <w:rtl/>
        </w:rPr>
      </w:pPr>
    </w:p>
    <w:p w:rsidR="008F0D79" w:rsidRDefault="008F0D79" w:rsidP="008F0D79">
      <w:pPr>
        <w:rPr>
          <w:rtl/>
        </w:rPr>
      </w:pPr>
      <w:r>
        <w:rPr>
          <w:rFonts w:hint="cs"/>
          <w:rtl/>
        </w:rPr>
        <w:t>עכשיו בואו נראה אם אתה צדקת</w:t>
      </w:r>
      <w:bookmarkStart w:id="49" w:name="_ETM_Q1_510393"/>
      <w:bookmarkEnd w:id="49"/>
      <w:r>
        <w:rPr>
          <w:rFonts w:hint="cs"/>
          <w:rtl/>
        </w:rPr>
        <w:t xml:space="preserve"> או אני צדקתי, אם הממשלה חייבת בכל מקרה להגיד משהו </w:t>
      </w:r>
      <w:bookmarkStart w:id="50" w:name="_ETM_Q1_514751"/>
      <w:bookmarkEnd w:id="50"/>
      <w:r>
        <w:rPr>
          <w:rFonts w:hint="cs"/>
          <w:rtl/>
        </w:rPr>
        <w:t xml:space="preserve">או לא. </w:t>
      </w:r>
    </w:p>
    <w:p w:rsidR="008F0D79" w:rsidRDefault="008F0D79" w:rsidP="008F0D79">
      <w:pPr>
        <w:rPr>
          <w:rtl/>
        </w:rPr>
      </w:pPr>
    </w:p>
    <w:p w:rsidR="008F0D79" w:rsidRDefault="008F0D79" w:rsidP="008F0D79">
      <w:pPr>
        <w:pStyle w:val="af6"/>
        <w:keepNext/>
        <w:rPr>
          <w:rtl/>
        </w:rPr>
      </w:pPr>
      <w:r>
        <w:rPr>
          <w:rtl/>
        </w:rPr>
        <w:t>היו"ר איתן כבל:</w:t>
      </w:r>
    </w:p>
    <w:p w:rsidR="008F0D79" w:rsidRDefault="008F0D79" w:rsidP="008F0D79">
      <w:pPr>
        <w:pStyle w:val="KeepWithNext"/>
        <w:rPr>
          <w:rtl/>
        </w:rPr>
      </w:pPr>
    </w:p>
    <w:p w:rsidR="008F0D79" w:rsidRDefault="008F0D79" w:rsidP="008F0D79">
      <w:pPr>
        <w:rPr>
          <w:rtl/>
        </w:rPr>
      </w:pPr>
      <w:r>
        <w:rPr>
          <w:rFonts w:hint="cs"/>
          <w:rtl/>
        </w:rPr>
        <w:t xml:space="preserve">קודם כול, תהיה סמוך ובטוח שכן. בבקשה. </w:t>
      </w:r>
    </w:p>
    <w:p w:rsidR="000F6223" w:rsidRDefault="000F6223" w:rsidP="000F6223">
      <w:pPr>
        <w:rPr>
          <w:rtl/>
        </w:rPr>
      </w:pPr>
    </w:p>
    <w:p w:rsidR="000F6223" w:rsidRDefault="000F6223" w:rsidP="000F6223">
      <w:pPr>
        <w:pStyle w:val="af9"/>
        <w:keepNext/>
        <w:rPr>
          <w:rtl/>
        </w:rPr>
      </w:pPr>
      <w:bookmarkStart w:id="51" w:name="ET_guest_649147_13"/>
      <w:r w:rsidRPr="00891F85">
        <w:rPr>
          <w:rStyle w:val="TagStyle"/>
          <w:rtl/>
        </w:rPr>
        <w:t xml:space="preserve"> &lt;&lt; אורח &gt;&gt; </w:t>
      </w:r>
      <w:r>
        <w:rPr>
          <w:rtl/>
        </w:rPr>
        <w:t>רונן ניסים:</w:t>
      </w:r>
      <w:r w:rsidRPr="00891F85">
        <w:rPr>
          <w:rStyle w:val="TagStyle"/>
          <w:rtl/>
        </w:rPr>
        <w:t xml:space="preserve"> &lt;&lt; אורח &gt;&gt;</w:t>
      </w:r>
      <w:r>
        <w:rPr>
          <w:rtl/>
        </w:rPr>
        <w:t xml:space="preserve"> </w:t>
      </w:r>
      <w:bookmarkEnd w:id="51"/>
    </w:p>
    <w:p w:rsidR="000F6223" w:rsidRDefault="000F6223" w:rsidP="000F6223">
      <w:pPr>
        <w:pStyle w:val="KeepWithNext"/>
        <w:rPr>
          <w:rtl/>
        </w:rPr>
      </w:pPr>
    </w:p>
    <w:p w:rsidR="008F0D79" w:rsidRDefault="008F0D79" w:rsidP="000F6223">
      <w:pPr>
        <w:rPr>
          <w:rtl/>
        </w:rPr>
      </w:pPr>
      <w:r>
        <w:rPr>
          <w:rFonts w:hint="cs"/>
          <w:rtl/>
        </w:rPr>
        <w:t>אני מן ה</w:t>
      </w:r>
      <w:r w:rsidR="000F6223">
        <w:rPr>
          <w:rFonts w:hint="cs"/>
          <w:rtl/>
        </w:rPr>
        <w:t xml:space="preserve">מחלקה </w:t>
      </w:r>
      <w:r>
        <w:rPr>
          <w:rFonts w:hint="cs"/>
          <w:rtl/>
        </w:rPr>
        <w:t>ה</w:t>
      </w:r>
      <w:r w:rsidR="000F6223">
        <w:rPr>
          <w:rFonts w:hint="cs"/>
          <w:rtl/>
        </w:rPr>
        <w:t xml:space="preserve">משפטית </w:t>
      </w:r>
      <w:r>
        <w:rPr>
          <w:rFonts w:hint="cs"/>
          <w:rtl/>
        </w:rPr>
        <w:t>ב</w:t>
      </w:r>
      <w:r w:rsidR="000F6223">
        <w:rPr>
          <w:rFonts w:hint="cs"/>
          <w:rtl/>
        </w:rPr>
        <w:t>בנק ישראל. אנחנו לא מתנגדים להצעה</w:t>
      </w:r>
      <w:r>
        <w:rPr>
          <w:rFonts w:hint="cs"/>
          <w:rtl/>
        </w:rPr>
        <w:t>, אז זה 1–0 ליושב-ראש..</w:t>
      </w:r>
      <w:r w:rsidR="000F6223">
        <w:rPr>
          <w:rFonts w:hint="cs"/>
          <w:rtl/>
        </w:rPr>
        <w:t xml:space="preserve">. </w:t>
      </w:r>
    </w:p>
    <w:p w:rsidR="008F0D79" w:rsidRDefault="008F0D79" w:rsidP="000F6223">
      <w:pPr>
        <w:rPr>
          <w:rtl/>
        </w:rPr>
      </w:pPr>
    </w:p>
    <w:p w:rsidR="008F0D79" w:rsidRDefault="008F0D79" w:rsidP="008F0D79">
      <w:pPr>
        <w:pStyle w:val="af6"/>
        <w:keepNext/>
        <w:rPr>
          <w:rtl/>
        </w:rPr>
      </w:pPr>
      <w:r>
        <w:rPr>
          <w:rtl/>
        </w:rPr>
        <w:lastRenderedPageBreak/>
        <w:t>היו"ר איתן כבל:</w:t>
      </w:r>
    </w:p>
    <w:p w:rsidR="008F0D79" w:rsidRDefault="008F0D79" w:rsidP="008F0D79">
      <w:pPr>
        <w:pStyle w:val="KeepWithNext"/>
        <w:rPr>
          <w:rtl/>
        </w:rPr>
      </w:pPr>
    </w:p>
    <w:p w:rsidR="008F0D79" w:rsidRDefault="008F0D79" w:rsidP="008F0D79">
      <w:pPr>
        <w:rPr>
          <w:rtl/>
        </w:rPr>
      </w:pPr>
      <w:r>
        <w:rPr>
          <w:rFonts w:hint="cs"/>
          <w:rtl/>
        </w:rPr>
        <w:t xml:space="preserve">חייבים להעביר את זה, הרי הנגידה מתחלפת בעוד שבועיים. </w:t>
      </w:r>
    </w:p>
    <w:p w:rsidR="008F0D79" w:rsidRDefault="008F0D79" w:rsidP="008F0D79">
      <w:pPr>
        <w:rPr>
          <w:rtl/>
        </w:rPr>
      </w:pPr>
    </w:p>
    <w:p w:rsidR="008F0D79" w:rsidRDefault="008F0D79" w:rsidP="008F0D79">
      <w:pPr>
        <w:pStyle w:val="af9"/>
        <w:keepNext/>
        <w:rPr>
          <w:rtl/>
        </w:rPr>
      </w:pPr>
      <w:r>
        <w:rPr>
          <w:rtl/>
        </w:rPr>
        <w:t>רונן ניסים:</w:t>
      </w:r>
    </w:p>
    <w:p w:rsidR="008F0D79" w:rsidRDefault="008F0D79" w:rsidP="008F0D79">
      <w:pPr>
        <w:pStyle w:val="KeepWithNext"/>
        <w:rPr>
          <w:rtl/>
        </w:rPr>
      </w:pPr>
    </w:p>
    <w:p w:rsidR="000F6223" w:rsidRDefault="000F6223" w:rsidP="000F6223">
      <w:pPr>
        <w:rPr>
          <w:rtl/>
        </w:rPr>
      </w:pPr>
      <w:r>
        <w:rPr>
          <w:rFonts w:hint="cs"/>
          <w:rtl/>
        </w:rPr>
        <w:t xml:space="preserve">אבל יש לנו כמה הערות. היינו בקשר עם הייעוץ המשפטי לוועדה. </w:t>
      </w:r>
    </w:p>
    <w:p w:rsidR="000F6223" w:rsidRDefault="000F6223" w:rsidP="000F6223">
      <w:pPr>
        <w:rPr>
          <w:rtl/>
        </w:rPr>
      </w:pPr>
    </w:p>
    <w:p w:rsidR="000F6223" w:rsidRDefault="000F6223" w:rsidP="000F6223">
      <w:pPr>
        <w:pStyle w:val="af6"/>
        <w:keepNext/>
        <w:rPr>
          <w:rtl/>
        </w:rPr>
      </w:pPr>
      <w:bookmarkStart w:id="52" w:name="ET_yor_4637_14"/>
      <w:r w:rsidRPr="00891F85">
        <w:rPr>
          <w:rStyle w:val="TagStyle"/>
          <w:rtl/>
        </w:rPr>
        <w:t xml:space="preserve">&lt;&lt; יור &gt;&gt; </w:t>
      </w:r>
      <w:r>
        <w:rPr>
          <w:rtl/>
        </w:rPr>
        <w:t>היו"ר איתן כבל:</w:t>
      </w:r>
      <w:r w:rsidRPr="00891F85">
        <w:rPr>
          <w:rStyle w:val="TagStyle"/>
          <w:rtl/>
        </w:rPr>
        <w:t xml:space="preserve"> &lt;&lt; יור &gt;&gt;</w:t>
      </w:r>
      <w:r>
        <w:rPr>
          <w:rtl/>
        </w:rPr>
        <w:t xml:space="preserve"> </w:t>
      </w:r>
      <w:bookmarkEnd w:id="52"/>
    </w:p>
    <w:p w:rsidR="000F6223" w:rsidRDefault="000F6223" w:rsidP="000F6223">
      <w:pPr>
        <w:pStyle w:val="KeepWithNext"/>
        <w:rPr>
          <w:rtl/>
        </w:rPr>
      </w:pPr>
    </w:p>
    <w:p w:rsidR="000F6223" w:rsidRDefault="008F0D79" w:rsidP="008F0D79">
      <w:pPr>
        <w:rPr>
          <w:rtl/>
        </w:rPr>
      </w:pPr>
      <w:r>
        <w:rPr>
          <w:rFonts w:hint="cs"/>
          <w:rtl/>
        </w:rPr>
        <w:t xml:space="preserve">נעבור להקראה ואז </w:t>
      </w:r>
      <w:bookmarkStart w:id="53" w:name="_ETM_Q1_550096"/>
      <w:bookmarkEnd w:id="53"/>
      <w:r>
        <w:rPr>
          <w:rFonts w:hint="cs"/>
          <w:rtl/>
        </w:rPr>
        <w:t>תעירו.</w:t>
      </w:r>
    </w:p>
    <w:p w:rsidR="000F6223" w:rsidRDefault="000F6223" w:rsidP="000F6223">
      <w:pPr>
        <w:rPr>
          <w:rtl/>
        </w:rPr>
      </w:pPr>
    </w:p>
    <w:p w:rsidR="000F6223" w:rsidRDefault="000F6223" w:rsidP="000F6223">
      <w:pPr>
        <w:pStyle w:val="a4"/>
        <w:keepNext/>
        <w:rPr>
          <w:rtl/>
        </w:rPr>
      </w:pPr>
      <w:bookmarkStart w:id="54" w:name="ET_speaker_5069_15"/>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54"/>
    </w:p>
    <w:p w:rsidR="000F6223" w:rsidRDefault="000F6223" w:rsidP="000F6223">
      <w:pPr>
        <w:pStyle w:val="KeepWithNext"/>
        <w:rPr>
          <w:rtl/>
        </w:rPr>
      </w:pPr>
    </w:p>
    <w:p w:rsidR="000F6223" w:rsidRDefault="000F6223" w:rsidP="000F6223">
      <w:pPr>
        <w:rPr>
          <w:rtl/>
        </w:rPr>
      </w:pPr>
      <w:r>
        <w:rPr>
          <w:rFonts w:hint="cs"/>
          <w:rtl/>
        </w:rPr>
        <w:t>הערות מהותיות?</w:t>
      </w:r>
    </w:p>
    <w:p w:rsidR="000F6223" w:rsidRDefault="000F6223" w:rsidP="000F6223">
      <w:pPr>
        <w:rPr>
          <w:rtl/>
        </w:rPr>
      </w:pPr>
    </w:p>
    <w:p w:rsidR="000F6223" w:rsidRDefault="000F6223" w:rsidP="000F6223">
      <w:pPr>
        <w:pStyle w:val="af9"/>
        <w:keepNext/>
        <w:rPr>
          <w:rtl/>
        </w:rPr>
      </w:pPr>
      <w:bookmarkStart w:id="55" w:name="ET_guest_649147_16"/>
      <w:r w:rsidRPr="00891F85">
        <w:rPr>
          <w:rStyle w:val="TagStyle"/>
          <w:rtl/>
        </w:rPr>
        <w:t xml:space="preserve"> &lt;&lt; אורח &gt;&gt; </w:t>
      </w:r>
      <w:r>
        <w:rPr>
          <w:rtl/>
        </w:rPr>
        <w:t>רונן ניסים:</w:t>
      </w:r>
      <w:r w:rsidRPr="00891F85">
        <w:rPr>
          <w:rStyle w:val="TagStyle"/>
          <w:rtl/>
        </w:rPr>
        <w:t xml:space="preserve"> &lt;&lt; אורח &gt;&gt;</w:t>
      </w:r>
      <w:r>
        <w:rPr>
          <w:rtl/>
        </w:rPr>
        <w:t xml:space="preserve"> </w:t>
      </w:r>
      <w:bookmarkEnd w:id="55"/>
    </w:p>
    <w:p w:rsidR="000F6223" w:rsidRDefault="000F6223" w:rsidP="000F6223">
      <w:pPr>
        <w:pStyle w:val="KeepWithNext"/>
        <w:rPr>
          <w:rtl/>
        </w:rPr>
      </w:pPr>
    </w:p>
    <w:p w:rsidR="000F6223" w:rsidRDefault="000F6223" w:rsidP="000F6223">
      <w:pPr>
        <w:rPr>
          <w:rtl/>
        </w:rPr>
      </w:pPr>
      <w:r>
        <w:rPr>
          <w:rFonts w:hint="cs"/>
          <w:rtl/>
        </w:rPr>
        <w:t xml:space="preserve">יכול להיות שכן. </w:t>
      </w:r>
    </w:p>
    <w:p w:rsidR="008F0D79" w:rsidRDefault="008F0D79" w:rsidP="000F6223">
      <w:pPr>
        <w:rPr>
          <w:rtl/>
        </w:rPr>
      </w:pPr>
    </w:p>
    <w:p w:rsidR="008F0D79" w:rsidRDefault="008F0D79" w:rsidP="008F0D79">
      <w:pPr>
        <w:pStyle w:val="af6"/>
        <w:keepNext/>
        <w:rPr>
          <w:rtl/>
        </w:rPr>
      </w:pPr>
      <w:r>
        <w:rPr>
          <w:rtl/>
        </w:rPr>
        <w:t>היו"ר איתן כבל:</w:t>
      </w:r>
    </w:p>
    <w:p w:rsidR="008F0D79" w:rsidRDefault="008F0D79" w:rsidP="008F0D79">
      <w:pPr>
        <w:pStyle w:val="KeepWithNext"/>
        <w:rPr>
          <w:rtl/>
        </w:rPr>
      </w:pPr>
    </w:p>
    <w:p w:rsidR="008F0D79" w:rsidRDefault="008F0D79" w:rsidP="008F0D79">
      <w:pPr>
        <w:rPr>
          <w:rtl/>
        </w:rPr>
      </w:pPr>
      <w:r>
        <w:rPr>
          <w:rFonts w:hint="cs"/>
          <w:rtl/>
        </w:rPr>
        <w:t xml:space="preserve">תיכף נראה. הוא אומר שזה כבר עניינים של ניסוח. יכול </w:t>
      </w:r>
      <w:bookmarkStart w:id="56" w:name="_ETM_Q1_557164"/>
      <w:bookmarkEnd w:id="56"/>
      <w:r>
        <w:rPr>
          <w:rFonts w:hint="cs"/>
          <w:rtl/>
        </w:rPr>
        <w:t xml:space="preserve">להיות שזה יהיה מהותי, או לא. </w:t>
      </w:r>
    </w:p>
    <w:p w:rsidR="000F6223" w:rsidRDefault="000F6223" w:rsidP="000F6223">
      <w:pPr>
        <w:rPr>
          <w:rtl/>
        </w:rPr>
      </w:pPr>
    </w:p>
    <w:p w:rsidR="000F6223" w:rsidRDefault="000F6223" w:rsidP="000F6223">
      <w:pPr>
        <w:pStyle w:val="a4"/>
        <w:keepNext/>
        <w:rPr>
          <w:rtl/>
        </w:rPr>
      </w:pPr>
      <w:bookmarkStart w:id="57" w:name="ET_speaker_5069_17"/>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57"/>
    </w:p>
    <w:p w:rsidR="000F6223" w:rsidRDefault="000F6223" w:rsidP="000F6223">
      <w:pPr>
        <w:rPr>
          <w:rtl/>
        </w:rPr>
      </w:pPr>
    </w:p>
    <w:p w:rsidR="000F6223" w:rsidRDefault="008F0D79" w:rsidP="008A76E7">
      <w:pPr>
        <w:rPr>
          <w:rtl/>
        </w:rPr>
      </w:pPr>
      <w:r>
        <w:rPr>
          <w:rFonts w:hint="cs"/>
          <w:rtl/>
        </w:rPr>
        <w:t xml:space="preserve">בעיקרון, </w:t>
      </w:r>
      <w:r w:rsidR="008A76E7">
        <w:rPr>
          <w:rFonts w:hint="cs"/>
          <w:rtl/>
        </w:rPr>
        <w:t xml:space="preserve">הקביעה </w:t>
      </w:r>
      <w:r>
        <w:rPr>
          <w:rFonts w:hint="cs"/>
          <w:rtl/>
        </w:rPr>
        <w:t xml:space="preserve">שזה </w:t>
      </w:r>
      <w:bookmarkStart w:id="58" w:name="_ETM_Q1_560678"/>
      <w:bookmarkEnd w:id="58"/>
      <w:r>
        <w:rPr>
          <w:rFonts w:hint="cs"/>
          <w:rtl/>
        </w:rPr>
        <w:t>חל מיידית ה</w:t>
      </w:r>
      <w:r w:rsidR="008A76E7">
        <w:rPr>
          <w:rFonts w:hint="cs"/>
          <w:rtl/>
        </w:rPr>
        <w:t>יא</w:t>
      </w:r>
      <w:r>
        <w:rPr>
          <w:rFonts w:hint="cs"/>
          <w:rtl/>
        </w:rPr>
        <w:t xml:space="preserve"> בסדר?</w:t>
      </w:r>
    </w:p>
    <w:p w:rsidR="000F6223" w:rsidRDefault="000F6223" w:rsidP="000F6223">
      <w:pPr>
        <w:rPr>
          <w:rtl/>
        </w:rPr>
      </w:pPr>
    </w:p>
    <w:p w:rsidR="000F6223" w:rsidRDefault="000F6223" w:rsidP="000F6223">
      <w:pPr>
        <w:pStyle w:val="af9"/>
        <w:keepNext/>
        <w:rPr>
          <w:rtl/>
        </w:rPr>
      </w:pPr>
      <w:bookmarkStart w:id="59" w:name="ET_guest_649147_18"/>
      <w:r w:rsidRPr="00891F85">
        <w:rPr>
          <w:rStyle w:val="TagStyle"/>
          <w:rtl/>
        </w:rPr>
        <w:t xml:space="preserve"> &lt;&lt; אורח &gt;&gt; </w:t>
      </w:r>
      <w:r>
        <w:rPr>
          <w:rtl/>
        </w:rPr>
        <w:t>רונן ניסים:</w:t>
      </w:r>
      <w:r w:rsidRPr="00891F85">
        <w:rPr>
          <w:rStyle w:val="TagStyle"/>
          <w:rtl/>
        </w:rPr>
        <w:t xml:space="preserve"> &lt;&lt; אורח &gt;&gt;</w:t>
      </w:r>
      <w:r>
        <w:rPr>
          <w:rtl/>
        </w:rPr>
        <w:t xml:space="preserve"> </w:t>
      </w:r>
      <w:bookmarkEnd w:id="59"/>
    </w:p>
    <w:p w:rsidR="000F6223" w:rsidRDefault="000F6223" w:rsidP="000F6223">
      <w:pPr>
        <w:pStyle w:val="KeepWithNext"/>
        <w:rPr>
          <w:rtl/>
        </w:rPr>
      </w:pPr>
    </w:p>
    <w:p w:rsidR="000F6223" w:rsidRDefault="000F6223" w:rsidP="000F6223">
      <w:pPr>
        <w:rPr>
          <w:rtl/>
        </w:rPr>
      </w:pPr>
      <w:r>
        <w:rPr>
          <w:rFonts w:hint="cs"/>
          <w:rtl/>
        </w:rPr>
        <w:t>צריך לראות מה תקופת ההיערכות של הבנקים</w:t>
      </w:r>
      <w:r w:rsidR="008F0D79">
        <w:rPr>
          <w:rFonts w:hint="cs"/>
          <w:rtl/>
        </w:rPr>
        <w:t>.</w:t>
      </w:r>
    </w:p>
    <w:p w:rsidR="000F6223" w:rsidRDefault="000F6223" w:rsidP="000F6223">
      <w:pPr>
        <w:rPr>
          <w:rtl/>
        </w:rPr>
      </w:pPr>
    </w:p>
    <w:p w:rsidR="000F6223" w:rsidRDefault="000F6223" w:rsidP="000F6223">
      <w:pPr>
        <w:pStyle w:val="a4"/>
        <w:keepNext/>
        <w:rPr>
          <w:rtl/>
        </w:rPr>
      </w:pPr>
      <w:bookmarkStart w:id="60" w:name="ET_speaker_5069_19"/>
      <w:r w:rsidRPr="00891F85">
        <w:rPr>
          <w:rStyle w:val="TagStyle"/>
          <w:rtl/>
        </w:rPr>
        <w:t xml:space="preserve"> &lt;&lt; דובר &gt;&gt; </w:t>
      </w:r>
      <w:r>
        <w:rPr>
          <w:rtl/>
        </w:rPr>
        <w:t>יעקב אשר (יהדות התורה):</w:t>
      </w:r>
      <w:r w:rsidRPr="00891F85">
        <w:rPr>
          <w:rStyle w:val="TagStyle"/>
          <w:rtl/>
        </w:rPr>
        <w:t xml:space="preserve"> &lt;&lt; דובר &gt;&gt;</w:t>
      </w:r>
      <w:r>
        <w:rPr>
          <w:rtl/>
        </w:rPr>
        <w:t xml:space="preserve"> </w:t>
      </w:r>
      <w:bookmarkEnd w:id="60"/>
    </w:p>
    <w:p w:rsidR="000F6223" w:rsidRDefault="000F6223" w:rsidP="000F6223">
      <w:pPr>
        <w:rPr>
          <w:rtl/>
        </w:rPr>
      </w:pPr>
    </w:p>
    <w:p w:rsidR="000F6223" w:rsidRDefault="008F0D79" w:rsidP="000F6223">
      <w:pPr>
        <w:rPr>
          <w:rtl/>
        </w:rPr>
      </w:pPr>
      <w:r>
        <w:rPr>
          <w:rFonts w:hint="cs"/>
          <w:rtl/>
        </w:rPr>
        <w:t xml:space="preserve">ברור, אבל אני מתכוון שזה לא אומר </w:t>
      </w:r>
      <w:bookmarkStart w:id="61" w:name="_ETM_Q1_571847"/>
      <w:bookmarkEnd w:id="61"/>
      <w:r>
        <w:rPr>
          <w:rFonts w:hint="cs"/>
          <w:rtl/>
        </w:rPr>
        <w:t xml:space="preserve">רק מי שלוקח משכנתה מהיום אלא גם מי שלקח משכנתה </w:t>
      </w:r>
      <w:bookmarkStart w:id="62" w:name="_ETM_Q1_571712"/>
      <w:bookmarkEnd w:id="62"/>
      <w:r>
        <w:rPr>
          <w:rFonts w:hint="cs"/>
          <w:rtl/>
        </w:rPr>
        <w:t xml:space="preserve">לפני 15 שנים וחלילה נפטר אחרי שהחוק נכנס לתוקף. </w:t>
      </w:r>
    </w:p>
    <w:p w:rsidR="000F6223" w:rsidRDefault="000F6223" w:rsidP="000F6223">
      <w:pPr>
        <w:rPr>
          <w:rtl/>
        </w:rPr>
      </w:pPr>
    </w:p>
    <w:p w:rsidR="000F6223" w:rsidRDefault="000F6223" w:rsidP="000F6223">
      <w:pPr>
        <w:pStyle w:val="af6"/>
        <w:keepNext/>
        <w:rPr>
          <w:rtl/>
        </w:rPr>
      </w:pPr>
      <w:bookmarkStart w:id="63" w:name="ET_yor_4637_20"/>
      <w:r w:rsidRPr="00891F85">
        <w:rPr>
          <w:rStyle w:val="TagStyle"/>
          <w:rtl/>
        </w:rPr>
        <w:t xml:space="preserve"> &lt;&lt; יור &gt;&gt; </w:t>
      </w:r>
      <w:r>
        <w:rPr>
          <w:rtl/>
        </w:rPr>
        <w:t>היו"ר איתן כבל:</w:t>
      </w:r>
      <w:r w:rsidRPr="00891F85">
        <w:rPr>
          <w:rStyle w:val="TagStyle"/>
          <w:rtl/>
        </w:rPr>
        <w:t xml:space="preserve"> &lt;&lt; יור &gt;&gt;</w:t>
      </w:r>
      <w:r>
        <w:rPr>
          <w:rtl/>
        </w:rPr>
        <w:t xml:space="preserve"> </w:t>
      </w:r>
      <w:bookmarkEnd w:id="63"/>
    </w:p>
    <w:p w:rsidR="000F6223" w:rsidRDefault="000F6223" w:rsidP="000F6223">
      <w:pPr>
        <w:pStyle w:val="KeepWithNext"/>
        <w:rPr>
          <w:rtl/>
        </w:rPr>
      </w:pPr>
    </w:p>
    <w:p w:rsidR="000F6223" w:rsidRDefault="000F6223" w:rsidP="008A76E7">
      <w:pPr>
        <w:rPr>
          <w:rtl/>
        </w:rPr>
      </w:pPr>
      <w:r>
        <w:rPr>
          <w:rFonts w:hint="cs"/>
          <w:rtl/>
        </w:rPr>
        <w:t>אם זה לא יקרה</w:t>
      </w:r>
      <w:bookmarkStart w:id="64" w:name="_ETM_Q1_580373"/>
      <w:bookmarkEnd w:id="64"/>
      <w:r w:rsidR="008F0D79">
        <w:rPr>
          <w:rFonts w:hint="cs"/>
          <w:rtl/>
        </w:rPr>
        <w:t xml:space="preserve"> </w:t>
      </w:r>
      <w:r w:rsidR="008A76E7">
        <w:rPr>
          <w:rFonts w:hint="eastAsia"/>
          <w:rtl/>
        </w:rPr>
        <w:t xml:space="preserve">– </w:t>
      </w:r>
      <w:r w:rsidR="008F0D79">
        <w:rPr>
          <w:rFonts w:hint="cs"/>
          <w:rtl/>
        </w:rPr>
        <w:t>החוק לא שווה. עזוב, בחייך.</w:t>
      </w:r>
    </w:p>
    <w:p w:rsidR="000F6223" w:rsidRDefault="000F6223" w:rsidP="000F6223">
      <w:pPr>
        <w:rPr>
          <w:rtl/>
        </w:rPr>
      </w:pPr>
    </w:p>
    <w:p w:rsidR="000F6223" w:rsidRDefault="000F6223" w:rsidP="000F6223">
      <w:pPr>
        <w:pStyle w:val="af9"/>
        <w:keepNext/>
        <w:rPr>
          <w:rtl/>
        </w:rPr>
      </w:pPr>
      <w:bookmarkStart w:id="65" w:name="ET_guest_715748_21"/>
      <w:r w:rsidRPr="00891F85">
        <w:rPr>
          <w:rStyle w:val="TagStyle"/>
          <w:rtl/>
        </w:rPr>
        <w:t xml:space="preserve"> &lt;&lt; אורח &gt;&gt; </w:t>
      </w:r>
      <w:r>
        <w:rPr>
          <w:rtl/>
        </w:rPr>
        <w:t>אליסה דברה:</w:t>
      </w:r>
      <w:r w:rsidRPr="00891F85">
        <w:rPr>
          <w:rStyle w:val="TagStyle"/>
          <w:rtl/>
        </w:rPr>
        <w:t xml:space="preserve"> &lt;&lt; אורח &gt;&gt;</w:t>
      </w:r>
      <w:r>
        <w:rPr>
          <w:rtl/>
        </w:rPr>
        <w:t xml:space="preserve"> </w:t>
      </w:r>
      <w:bookmarkEnd w:id="65"/>
    </w:p>
    <w:p w:rsidR="000F6223" w:rsidRDefault="000F6223" w:rsidP="000F6223">
      <w:pPr>
        <w:pStyle w:val="KeepWithNext"/>
        <w:rPr>
          <w:rtl/>
        </w:rPr>
      </w:pPr>
    </w:p>
    <w:p w:rsidR="000F6223" w:rsidRDefault="008F0D79" w:rsidP="000F6223">
      <w:pPr>
        <w:rPr>
          <w:rtl/>
        </w:rPr>
      </w:pPr>
      <w:r>
        <w:rPr>
          <w:rFonts w:hint="cs"/>
          <w:rtl/>
        </w:rPr>
        <w:t xml:space="preserve">יש לי הערה לעניין שאולי הוועדה וכבוד חברי הכנסת ואולי גם בנק ישראל לא מודעים </w:t>
      </w:r>
      <w:bookmarkStart w:id="66" w:name="_ETM_Q1_587405"/>
      <w:bookmarkEnd w:id="66"/>
      <w:r>
        <w:rPr>
          <w:rFonts w:hint="cs"/>
          <w:rtl/>
        </w:rPr>
        <w:t xml:space="preserve">לה. אני מעמותת "עוז </w:t>
      </w:r>
      <w:r>
        <w:rPr>
          <w:rtl/>
        </w:rPr>
        <w:t>–</w:t>
      </w:r>
      <w:r>
        <w:rPr>
          <w:rFonts w:hint="cs"/>
          <w:rtl/>
        </w:rPr>
        <w:t xml:space="preserve"> בנקים לא מעל החוק". </w:t>
      </w:r>
      <w:r w:rsidR="000F6223">
        <w:rPr>
          <w:rFonts w:hint="cs"/>
          <w:rtl/>
        </w:rPr>
        <w:t xml:space="preserve">הייתה תקופה שהבנקים עשו פוליסות ביטוח בתוך הבנקים. </w:t>
      </w:r>
    </w:p>
    <w:p w:rsidR="000F6223" w:rsidRDefault="000F6223" w:rsidP="000F6223">
      <w:pPr>
        <w:rPr>
          <w:rtl/>
        </w:rPr>
      </w:pPr>
    </w:p>
    <w:p w:rsidR="000F6223" w:rsidRDefault="000F6223" w:rsidP="000F6223">
      <w:pPr>
        <w:pStyle w:val="af6"/>
        <w:keepNext/>
        <w:rPr>
          <w:rtl/>
        </w:rPr>
      </w:pPr>
      <w:bookmarkStart w:id="67" w:name="ET_yor_4637_22"/>
      <w:r w:rsidRPr="00891F85">
        <w:rPr>
          <w:rStyle w:val="TagStyle"/>
          <w:rtl/>
        </w:rPr>
        <w:t xml:space="preserve"> &lt;&lt; יור &gt;&gt; </w:t>
      </w:r>
      <w:r>
        <w:rPr>
          <w:rtl/>
        </w:rPr>
        <w:t>היו"ר איתן כבל:</w:t>
      </w:r>
      <w:r w:rsidRPr="00891F85">
        <w:rPr>
          <w:rStyle w:val="TagStyle"/>
          <w:rtl/>
        </w:rPr>
        <w:t xml:space="preserve"> &lt;&lt; יור &gt;&gt;</w:t>
      </w:r>
      <w:r>
        <w:rPr>
          <w:rtl/>
        </w:rPr>
        <w:t xml:space="preserve"> </w:t>
      </w:r>
      <w:bookmarkEnd w:id="67"/>
    </w:p>
    <w:p w:rsidR="000F6223" w:rsidRDefault="000F6223" w:rsidP="000F6223">
      <w:pPr>
        <w:pStyle w:val="KeepWithNext"/>
        <w:rPr>
          <w:rtl/>
        </w:rPr>
      </w:pPr>
    </w:p>
    <w:p w:rsidR="000F6223" w:rsidRDefault="008F0D79" w:rsidP="008F0D79">
      <w:pPr>
        <w:rPr>
          <w:rtl/>
        </w:rPr>
      </w:pPr>
      <w:r>
        <w:rPr>
          <w:rFonts w:hint="cs"/>
          <w:rtl/>
        </w:rPr>
        <w:t xml:space="preserve">נכון. </w:t>
      </w:r>
      <w:r w:rsidR="000F6223">
        <w:rPr>
          <w:rFonts w:hint="cs"/>
          <w:rtl/>
        </w:rPr>
        <w:t xml:space="preserve">הן עושות את זה גם </w:t>
      </w:r>
      <w:r>
        <w:rPr>
          <w:rFonts w:hint="cs"/>
          <w:rtl/>
        </w:rPr>
        <w:t>היום</w:t>
      </w:r>
      <w:r w:rsidR="000F6223">
        <w:rPr>
          <w:rFonts w:hint="cs"/>
          <w:rtl/>
        </w:rPr>
        <w:t xml:space="preserve">, דרך אגב. </w:t>
      </w:r>
    </w:p>
    <w:p w:rsidR="000F6223" w:rsidRDefault="000F6223" w:rsidP="000F6223">
      <w:pPr>
        <w:rPr>
          <w:rtl/>
        </w:rPr>
      </w:pPr>
    </w:p>
    <w:p w:rsidR="000F6223" w:rsidRDefault="000F6223" w:rsidP="000F6223">
      <w:pPr>
        <w:pStyle w:val="af9"/>
        <w:keepNext/>
        <w:rPr>
          <w:rtl/>
        </w:rPr>
      </w:pPr>
      <w:bookmarkStart w:id="68" w:name="ET_guest_715748_23"/>
      <w:r w:rsidRPr="00891F85">
        <w:rPr>
          <w:rStyle w:val="TagStyle"/>
          <w:rtl/>
        </w:rPr>
        <w:t xml:space="preserve"> &lt;&lt; אורח &gt;&gt; </w:t>
      </w:r>
      <w:r>
        <w:rPr>
          <w:rtl/>
        </w:rPr>
        <w:t>אליסה דברה:</w:t>
      </w:r>
      <w:r w:rsidRPr="00891F85">
        <w:rPr>
          <w:rStyle w:val="TagStyle"/>
          <w:rtl/>
        </w:rPr>
        <w:t xml:space="preserve"> &lt;&lt; אורח &gt;&gt;</w:t>
      </w:r>
      <w:r>
        <w:rPr>
          <w:rtl/>
        </w:rPr>
        <w:t xml:space="preserve"> </w:t>
      </w:r>
      <w:bookmarkEnd w:id="68"/>
    </w:p>
    <w:p w:rsidR="000F6223" w:rsidRDefault="000F6223" w:rsidP="000F6223">
      <w:pPr>
        <w:pStyle w:val="KeepWithNext"/>
        <w:rPr>
          <w:rtl/>
        </w:rPr>
      </w:pPr>
    </w:p>
    <w:p w:rsidR="000F6223" w:rsidRDefault="008F0D79" w:rsidP="008A76E7">
      <w:pPr>
        <w:rPr>
          <w:rtl/>
        </w:rPr>
      </w:pPr>
      <w:r>
        <w:rPr>
          <w:rFonts w:hint="cs"/>
          <w:rtl/>
        </w:rPr>
        <w:t>אבל קרה משהו בקיץ האחרון, ש</w:t>
      </w:r>
      <w:r w:rsidR="000F6223">
        <w:rPr>
          <w:rFonts w:hint="cs"/>
          <w:rtl/>
        </w:rPr>
        <w:t xml:space="preserve">למעשה פג תוקפן </w:t>
      </w:r>
      <w:r>
        <w:rPr>
          <w:rFonts w:hint="cs"/>
          <w:rtl/>
        </w:rPr>
        <w:t xml:space="preserve">של הפוליסות האלה </w:t>
      </w:r>
      <w:r w:rsidR="000F6223">
        <w:rPr>
          <w:rFonts w:hint="cs"/>
          <w:rtl/>
        </w:rPr>
        <w:t xml:space="preserve">בפברואר והבנקים הוציאו את ההודעה </w:t>
      </w:r>
      <w:r>
        <w:rPr>
          <w:rFonts w:hint="cs"/>
          <w:rtl/>
        </w:rPr>
        <w:t xml:space="preserve">ללווים באיחור </w:t>
      </w:r>
      <w:bookmarkStart w:id="69" w:name="_ETM_Q1_611301"/>
      <w:bookmarkEnd w:id="69"/>
      <w:r>
        <w:rPr>
          <w:rFonts w:hint="cs"/>
          <w:rtl/>
        </w:rPr>
        <w:t>רב מאוד, באיחור של חצי שנה</w:t>
      </w:r>
      <w:r w:rsidR="008A76E7">
        <w:rPr>
          <w:rFonts w:hint="cs"/>
          <w:rtl/>
        </w:rPr>
        <w:t>, שעליהם לעשות</w:t>
      </w:r>
      <w:r w:rsidR="00DA653A">
        <w:rPr>
          <w:rFonts w:hint="cs"/>
          <w:rtl/>
        </w:rPr>
        <w:t xml:space="preserve"> פוליסה. זאת אומרת, </w:t>
      </w:r>
      <w:bookmarkStart w:id="70" w:name="_ETM_Q1_618612"/>
      <w:bookmarkEnd w:id="70"/>
      <w:r w:rsidR="00DA653A">
        <w:rPr>
          <w:rFonts w:hint="cs"/>
          <w:rtl/>
        </w:rPr>
        <w:t xml:space="preserve">יש ציבור גדול שחושב שיש לו פוליסת ביטוח ולמעשה אין </w:t>
      </w:r>
      <w:bookmarkStart w:id="71" w:name="_ETM_Q1_620602"/>
      <w:bookmarkEnd w:id="71"/>
      <w:r w:rsidR="00DA653A">
        <w:rPr>
          <w:rFonts w:hint="cs"/>
          <w:rtl/>
        </w:rPr>
        <w:t>לו.</w:t>
      </w:r>
      <w:r w:rsidR="000F6223">
        <w:rPr>
          <w:rFonts w:hint="cs"/>
          <w:rtl/>
        </w:rPr>
        <w:t xml:space="preserve"> </w:t>
      </w:r>
    </w:p>
    <w:p w:rsidR="000F6223" w:rsidRDefault="000F6223" w:rsidP="000F6223">
      <w:pPr>
        <w:rPr>
          <w:rtl/>
        </w:rPr>
      </w:pPr>
    </w:p>
    <w:p w:rsidR="000F6223" w:rsidRDefault="000F6223" w:rsidP="000F6223">
      <w:pPr>
        <w:pStyle w:val="af6"/>
        <w:keepNext/>
        <w:rPr>
          <w:rtl/>
        </w:rPr>
      </w:pPr>
      <w:bookmarkStart w:id="72" w:name="ET_yor_4637_24"/>
      <w:r w:rsidRPr="00891F85">
        <w:rPr>
          <w:rStyle w:val="TagStyle"/>
          <w:rtl/>
        </w:rPr>
        <w:lastRenderedPageBreak/>
        <w:t xml:space="preserve"> &lt;&lt; יור &gt;&gt; </w:t>
      </w:r>
      <w:r>
        <w:rPr>
          <w:rtl/>
        </w:rPr>
        <w:t>היו"ר איתן כבל:</w:t>
      </w:r>
      <w:r w:rsidRPr="00891F85">
        <w:rPr>
          <w:rStyle w:val="TagStyle"/>
          <w:rtl/>
        </w:rPr>
        <w:t xml:space="preserve"> &lt;&lt; יור &gt;&gt;</w:t>
      </w:r>
      <w:r>
        <w:rPr>
          <w:rtl/>
        </w:rPr>
        <w:t xml:space="preserve"> </w:t>
      </w:r>
      <w:bookmarkEnd w:id="72"/>
    </w:p>
    <w:p w:rsidR="000F6223" w:rsidRDefault="000F6223" w:rsidP="000F6223">
      <w:pPr>
        <w:pStyle w:val="KeepWithNext"/>
        <w:rPr>
          <w:rtl/>
        </w:rPr>
      </w:pPr>
    </w:p>
    <w:p w:rsidR="000F6223" w:rsidRDefault="000F6223" w:rsidP="000F6223">
      <w:pPr>
        <w:rPr>
          <w:rtl/>
        </w:rPr>
      </w:pPr>
      <w:r>
        <w:rPr>
          <w:rFonts w:hint="cs"/>
          <w:rtl/>
        </w:rPr>
        <w:t xml:space="preserve">את זה אני לא מכיר. </w:t>
      </w:r>
    </w:p>
    <w:p w:rsidR="000F6223" w:rsidRDefault="000F6223" w:rsidP="000F6223">
      <w:pPr>
        <w:rPr>
          <w:rtl/>
        </w:rPr>
      </w:pPr>
    </w:p>
    <w:p w:rsidR="000F6223" w:rsidRDefault="000F6223" w:rsidP="000F6223">
      <w:pPr>
        <w:pStyle w:val="af9"/>
        <w:keepNext/>
        <w:rPr>
          <w:rtl/>
        </w:rPr>
      </w:pPr>
      <w:bookmarkStart w:id="73" w:name="ET_guest_715748_25"/>
      <w:r w:rsidRPr="00891F85">
        <w:rPr>
          <w:rStyle w:val="TagStyle"/>
          <w:rtl/>
        </w:rPr>
        <w:t xml:space="preserve"> &lt;&lt; אורח &gt;&gt; </w:t>
      </w:r>
      <w:r>
        <w:rPr>
          <w:rtl/>
        </w:rPr>
        <w:t>אליסה דברה:</w:t>
      </w:r>
      <w:r w:rsidRPr="00891F85">
        <w:rPr>
          <w:rStyle w:val="TagStyle"/>
          <w:rtl/>
        </w:rPr>
        <w:t xml:space="preserve"> &lt;&lt; אורח &gt;&gt;</w:t>
      </w:r>
      <w:r>
        <w:rPr>
          <w:rtl/>
        </w:rPr>
        <w:t xml:space="preserve"> </w:t>
      </w:r>
      <w:bookmarkEnd w:id="73"/>
    </w:p>
    <w:p w:rsidR="000F6223" w:rsidRDefault="000F6223" w:rsidP="000F6223">
      <w:pPr>
        <w:pStyle w:val="KeepWithNext"/>
        <w:rPr>
          <w:rtl/>
        </w:rPr>
      </w:pPr>
    </w:p>
    <w:p w:rsidR="000F6223" w:rsidRDefault="00DA653A" w:rsidP="000F6223">
      <w:pPr>
        <w:rPr>
          <w:rtl/>
        </w:rPr>
      </w:pPr>
      <w:r>
        <w:rPr>
          <w:rFonts w:hint="cs"/>
          <w:rtl/>
        </w:rPr>
        <w:t xml:space="preserve">אני מכירה, קיבלנו פניות. </w:t>
      </w:r>
    </w:p>
    <w:p w:rsidR="000F6223" w:rsidRDefault="000F6223" w:rsidP="000F6223">
      <w:pPr>
        <w:rPr>
          <w:rtl/>
        </w:rPr>
      </w:pPr>
    </w:p>
    <w:p w:rsidR="000F6223" w:rsidRDefault="000F6223" w:rsidP="000F6223">
      <w:pPr>
        <w:pStyle w:val="af6"/>
        <w:keepNext/>
        <w:rPr>
          <w:rtl/>
        </w:rPr>
      </w:pPr>
      <w:bookmarkStart w:id="74" w:name="ET_yor_4637_26"/>
      <w:r w:rsidRPr="00891F85">
        <w:rPr>
          <w:rStyle w:val="TagStyle"/>
          <w:rtl/>
        </w:rPr>
        <w:t xml:space="preserve"> &lt;&lt; יור &gt;&gt; </w:t>
      </w:r>
      <w:r>
        <w:rPr>
          <w:rtl/>
        </w:rPr>
        <w:t>היו"ר איתן כבל:</w:t>
      </w:r>
      <w:r w:rsidRPr="00891F85">
        <w:rPr>
          <w:rStyle w:val="TagStyle"/>
          <w:rtl/>
        </w:rPr>
        <w:t xml:space="preserve"> &lt;&lt; יור &gt;&gt;</w:t>
      </w:r>
      <w:r>
        <w:rPr>
          <w:rtl/>
        </w:rPr>
        <w:t xml:space="preserve"> </w:t>
      </w:r>
      <w:bookmarkEnd w:id="74"/>
    </w:p>
    <w:p w:rsidR="000F6223" w:rsidRDefault="000F6223" w:rsidP="000F6223">
      <w:pPr>
        <w:pStyle w:val="KeepWithNext"/>
        <w:rPr>
          <w:rtl/>
        </w:rPr>
      </w:pPr>
    </w:p>
    <w:p w:rsidR="000F6223" w:rsidRDefault="000F6223" w:rsidP="008A76E7">
      <w:pPr>
        <w:rPr>
          <w:rtl/>
        </w:rPr>
      </w:pPr>
      <w:r>
        <w:rPr>
          <w:rFonts w:hint="cs"/>
          <w:rtl/>
        </w:rPr>
        <w:t xml:space="preserve">בנק ישראל, אנא תבדקו אם יש </w:t>
      </w:r>
      <w:r w:rsidR="00DA653A">
        <w:rPr>
          <w:rFonts w:hint="cs"/>
          <w:rtl/>
        </w:rPr>
        <w:t xml:space="preserve">בכלל </w:t>
      </w:r>
      <w:r>
        <w:rPr>
          <w:rFonts w:hint="cs"/>
          <w:rtl/>
        </w:rPr>
        <w:t xml:space="preserve">דבר כזה. </w:t>
      </w:r>
      <w:r w:rsidR="00DA653A">
        <w:rPr>
          <w:rFonts w:hint="cs"/>
          <w:rtl/>
        </w:rPr>
        <w:t xml:space="preserve">לראשונה אני שומע את </w:t>
      </w:r>
      <w:bookmarkStart w:id="75" w:name="_ETM_Q1_636072"/>
      <w:bookmarkEnd w:id="75"/>
      <w:r w:rsidR="00DA653A">
        <w:rPr>
          <w:rFonts w:hint="cs"/>
          <w:rtl/>
        </w:rPr>
        <w:t>זה. אני רק יכול לומר לך ש</w:t>
      </w:r>
      <w:r>
        <w:rPr>
          <w:rFonts w:hint="cs"/>
          <w:rtl/>
        </w:rPr>
        <w:t>יש מלחמת עולם בין חברות הביטוח בנושא ביטוחי משכנתאות</w:t>
      </w:r>
      <w:r w:rsidR="008A76E7">
        <w:rPr>
          <w:rFonts w:hint="cs"/>
          <w:rtl/>
        </w:rPr>
        <w:t>.</w:t>
      </w:r>
      <w:r>
        <w:rPr>
          <w:rFonts w:hint="cs"/>
          <w:rtl/>
        </w:rPr>
        <w:t xml:space="preserve"> אני אומר את זה מידע אישי</w:t>
      </w:r>
      <w:r w:rsidR="008A76E7">
        <w:rPr>
          <w:rFonts w:hint="cs"/>
          <w:rtl/>
        </w:rPr>
        <w:t>.</w:t>
      </w:r>
      <w:r>
        <w:rPr>
          <w:rFonts w:hint="cs"/>
          <w:rtl/>
        </w:rPr>
        <w:t xml:space="preserve"> </w:t>
      </w:r>
      <w:r w:rsidR="00DA653A">
        <w:rPr>
          <w:rFonts w:hint="cs"/>
          <w:rtl/>
        </w:rPr>
        <w:t xml:space="preserve">אתה לא יוצא מן </w:t>
      </w:r>
      <w:bookmarkStart w:id="76" w:name="_ETM_Q1_648541"/>
      <w:bookmarkEnd w:id="76"/>
      <w:r w:rsidR="00DA653A">
        <w:rPr>
          <w:rFonts w:hint="cs"/>
          <w:rtl/>
        </w:rPr>
        <w:t xml:space="preserve">הבנק עד שהבנק אומר "אני </w:t>
      </w:r>
      <w:r w:rsidR="00DA653A">
        <w:rPr>
          <w:rtl/>
        </w:rPr>
        <w:t>–</w:t>
      </w:r>
      <w:r w:rsidR="00DA653A">
        <w:rPr>
          <w:rFonts w:hint="cs"/>
          <w:rtl/>
        </w:rPr>
        <w:t xml:space="preserve"> עליך", </w:t>
      </w:r>
      <w:r>
        <w:rPr>
          <w:rFonts w:hint="cs"/>
          <w:rtl/>
        </w:rPr>
        <w:t>ובכל כמה שבועות מתקשרים אליך</w:t>
      </w:r>
      <w:r w:rsidR="00DA653A">
        <w:rPr>
          <w:rFonts w:hint="cs"/>
          <w:rtl/>
        </w:rPr>
        <w:t>, לא משנה אם זה חוקי או לא חוקי: "לאדוני יש ביטוח משכנתה? אולי זה, אולי זה, תעבור אלינו, יש לנו הצעות טובות יותר"</w:t>
      </w:r>
      <w:r>
        <w:rPr>
          <w:rFonts w:hint="cs"/>
          <w:rtl/>
        </w:rPr>
        <w:t>. אבל אנא בידקו</w:t>
      </w:r>
      <w:r w:rsidR="00DA653A">
        <w:rPr>
          <w:rFonts w:hint="cs"/>
          <w:rtl/>
        </w:rPr>
        <w:t xml:space="preserve">, כי אם זה נכון אז צריך לתת על זה את הדעת. </w:t>
      </w:r>
    </w:p>
    <w:p w:rsidR="000F6223" w:rsidRDefault="000F6223" w:rsidP="000F6223">
      <w:pPr>
        <w:rPr>
          <w:rtl/>
        </w:rPr>
      </w:pPr>
    </w:p>
    <w:p w:rsidR="000F6223" w:rsidRDefault="000F6223" w:rsidP="000F6223">
      <w:pPr>
        <w:pStyle w:val="af9"/>
        <w:keepNext/>
        <w:rPr>
          <w:rtl/>
        </w:rPr>
      </w:pPr>
      <w:bookmarkStart w:id="77" w:name="ET_guest_715748_27"/>
      <w:r w:rsidRPr="00726A8C">
        <w:rPr>
          <w:rStyle w:val="TagStyle"/>
          <w:rtl/>
        </w:rPr>
        <w:t xml:space="preserve"> &lt;&lt; אורח &gt;&gt; </w:t>
      </w:r>
      <w:r>
        <w:rPr>
          <w:rtl/>
        </w:rPr>
        <w:t>אליסה דברה:</w:t>
      </w:r>
      <w:r w:rsidRPr="00726A8C">
        <w:rPr>
          <w:rStyle w:val="TagStyle"/>
          <w:rtl/>
        </w:rPr>
        <w:t xml:space="preserve"> &lt;&lt; אורח &gt;&gt;</w:t>
      </w:r>
      <w:r>
        <w:rPr>
          <w:rtl/>
        </w:rPr>
        <w:t xml:space="preserve"> </w:t>
      </w:r>
      <w:bookmarkEnd w:id="77"/>
    </w:p>
    <w:p w:rsidR="000F6223" w:rsidRDefault="000F6223" w:rsidP="000F6223">
      <w:pPr>
        <w:pStyle w:val="KeepWithNext"/>
        <w:rPr>
          <w:rtl/>
        </w:rPr>
      </w:pPr>
    </w:p>
    <w:p w:rsidR="000F6223" w:rsidRDefault="00DA653A" w:rsidP="00DA653A">
      <w:pPr>
        <w:rPr>
          <w:rtl/>
        </w:rPr>
      </w:pPr>
      <w:r>
        <w:rPr>
          <w:rFonts w:hint="cs"/>
          <w:rtl/>
        </w:rPr>
        <w:t xml:space="preserve">אני רוצה לדייק, לעשות פה כוונון עדין </w:t>
      </w:r>
      <w:r>
        <w:rPr>
          <w:rtl/>
        </w:rPr>
        <w:t>–</w:t>
      </w:r>
      <w:r>
        <w:rPr>
          <w:rFonts w:hint="cs"/>
          <w:rtl/>
        </w:rPr>
        <w:t xml:space="preserve"> ההפניה </w:t>
      </w:r>
      <w:r w:rsidR="000F6223">
        <w:rPr>
          <w:rFonts w:hint="cs"/>
          <w:rtl/>
        </w:rPr>
        <w:t>במיוחד ללווים שמלאו להם 60</w:t>
      </w:r>
      <w:r>
        <w:rPr>
          <w:rFonts w:hint="cs"/>
          <w:rtl/>
        </w:rPr>
        <w:t xml:space="preserve"> שנים</w:t>
      </w:r>
      <w:r w:rsidR="000F6223">
        <w:rPr>
          <w:rFonts w:hint="cs"/>
          <w:rtl/>
        </w:rPr>
        <w:t>.</w:t>
      </w:r>
      <w:r>
        <w:rPr>
          <w:rFonts w:hint="cs"/>
          <w:rtl/>
        </w:rPr>
        <w:t xml:space="preserve"> תבדקו את זה בבקשה לגבי לווים שלקחו </w:t>
      </w:r>
      <w:bookmarkStart w:id="78" w:name="_ETM_Q1_674033"/>
      <w:bookmarkEnd w:id="78"/>
      <w:r>
        <w:rPr>
          <w:rFonts w:hint="cs"/>
          <w:rtl/>
        </w:rPr>
        <w:t xml:space="preserve">הלוואה בעבר ומלאו להם 60 שנים. </w:t>
      </w:r>
    </w:p>
    <w:p w:rsidR="00DA653A" w:rsidRDefault="00DA653A" w:rsidP="00DA653A">
      <w:pPr>
        <w:rPr>
          <w:rtl/>
        </w:rPr>
      </w:pPr>
    </w:p>
    <w:p w:rsidR="00DA653A" w:rsidRDefault="00DA653A" w:rsidP="00DA653A">
      <w:pPr>
        <w:pStyle w:val="af6"/>
        <w:keepNext/>
        <w:rPr>
          <w:rtl/>
        </w:rPr>
      </w:pPr>
      <w:r>
        <w:rPr>
          <w:rtl/>
        </w:rPr>
        <w:t>היו"ר איתן כבל:</w:t>
      </w:r>
    </w:p>
    <w:p w:rsidR="00DA653A" w:rsidRDefault="00DA653A" w:rsidP="00DA653A">
      <w:pPr>
        <w:pStyle w:val="KeepWithNext"/>
        <w:rPr>
          <w:rtl/>
        </w:rPr>
      </w:pPr>
    </w:p>
    <w:p w:rsidR="00DA653A" w:rsidRDefault="00DA653A" w:rsidP="00DA653A">
      <w:pPr>
        <w:rPr>
          <w:rtl/>
        </w:rPr>
      </w:pPr>
      <w:r>
        <w:rPr>
          <w:rFonts w:hint="cs"/>
          <w:rtl/>
        </w:rPr>
        <w:t xml:space="preserve">אבדוק בשנה הבאה. </w:t>
      </w:r>
    </w:p>
    <w:p w:rsidR="00DA653A" w:rsidRDefault="00DA653A" w:rsidP="00DA653A">
      <w:pPr>
        <w:rPr>
          <w:rtl/>
        </w:rPr>
      </w:pPr>
    </w:p>
    <w:p w:rsidR="00DA653A" w:rsidRDefault="00DA653A" w:rsidP="00DA653A">
      <w:pPr>
        <w:pStyle w:val="af9"/>
        <w:keepNext/>
        <w:rPr>
          <w:rtl/>
        </w:rPr>
      </w:pPr>
      <w:bookmarkStart w:id="79" w:name="_ETM_Q1_675693"/>
      <w:bookmarkEnd w:id="79"/>
      <w:r>
        <w:rPr>
          <w:rtl/>
        </w:rPr>
        <w:t>אליסה דברה:</w:t>
      </w:r>
    </w:p>
    <w:p w:rsidR="00DA653A" w:rsidRDefault="00DA653A" w:rsidP="00DA653A">
      <w:pPr>
        <w:pStyle w:val="KeepWithNext"/>
        <w:rPr>
          <w:rtl/>
        </w:rPr>
      </w:pPr>
    </w:p>
    <w:p w:rsidR="00DA653A" w:rsidRDefault="00DA653A" w:rsidP="00DA653A">
      <w:pPr>
        <w:rPr>
          <w:rtl/>
        </w:rPr>
      </w:pPr>
      <w:r>
        <w:rPr>
          <w:rFonts w:hint="cs"/>
          <w:rtl/>
        </w:rPr>
        <w:t xml:space="preserve">יכול </w:t>
      </w:r>
      <w:bookmarkStart w:id="80" w:name="_ETM_Q1_679079"/>
      <w:bookmarkEnd w:id="80"/>
      <w:r>
        <w:rPr>
          <w:rFonts w:hint="cs"/>
          <w:rtl/>
        </w:rPr>
        <w:t xml:space="preserve">להיות שיש לנו שם ציבור שלא מכוסה. </w:t>
      </w:r>
    </w:p>
    <w:p w:rsidR="000F6223" w:rsidRDefault="000F6223" w:rsidP="000F6223">
      <w:pPr>
        <w:rPr>
          <w:rtl/>
        </w:rPr>
      </w:pPr>
    </w:p>
    <w:p w:rsidR="000F6223" w:rsidRDefault="000F6223" w:rsidP="000F6223">
      <w:pPr>
        <w:pStyle w:val="af6"/>
        <w:keepNext/>
        <w:rPr>
          <w:rtl/>
        </w:rPr>
      </w:pPr>
      <w:bookmarkStart w:id="81" w:name="ET_yor_4637_28"/>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81"/>
    </w:p>
    <w:p w:rsidR="000F6223" w:rsidRDefault="000F6223" w:rsidP="000F6223">
      <w:pPr>
        <w:pStyle w:val="KeepWithNext"/>
        <w:rPr>
          <w:rtl/>
        </w:rPr>
      </w:pPr>
    </w:p>
    <w:p w:rsidR="000F6223" w:rsidRDefault="00DA653A" w:rsidP="000F6223">
      <w:pPr>
        <w:rPr>
          <w:rtl/>
        </w:rPr>
      </w:pPr>
      <w:r>
        <w:rPr>
          <w:rFonts w:hint="cs"/>
          <w:rtl/>
        </w:rPr>
        <w:t xml:space="preserve">תודה. </w:t>
      </w:r>
      <w:r w:rsidR="000F6223">
        <w:rPr>
          <w:rFonts w:hint="cs"/>
          <w:rtl/>
        </w:rPr>
        <w:t xml:space="preserve">נעבור להקראה. </w:t>
      </w:r>
      <w:r>
        <w:rPr>
          <w:rFonts w:hint="cs"/>
          <w:rtl/>
        </w:rPr>
        <w:t xml:space="preserve">כמובן תינתן אפשרות להתייחס לדברים על פי הסעיפים. </w:t>
      </w:r>
    </w:p>
    <w:p w:rsidR="00DA653A" w:rsidRDefault="00DA653A" w:rsidP="000F6223">
      <w:pPr>
        <w:rPr>
          <w:rtl/>
        </w:rPr>
      </w:pPr>
    </w:p>
    <w:p w:rsidR="00DA653A" w:rsidRDefault="00DA653A" w:rsidP="00DA653A">
      <w:pPr>
        <w:pStyle w:val="HeadHatzaotHok"/>
        <w:spacing w:line="240" w:lineRule="auto"/>
        <w:rPr>
          <w:sz w:val="24"/>
          <w:szCs w:val="24"/>
        </w:rPr>
      </w:pPr>
      <w:bookmarkStart w:id="82" w:name="LGS_Subject"/>
      <w:r>
        <w:rPr>
          <w:rFonts w:hint="cs"/>
          <w:sz w:val="24"/>
          <w:szCs w:val="24"/>
          <w:rtl/>
        </w:rPr>
        <w:t>הצעת חוק הבנקאות (שירות ללקוח) (תיקון – דחיית תקופת פירעון הלוואה לדיור בשל פטירה), התשע"ז–2017</w:t>
      </w:r>
      <w:bookmarkEnd w:id="82"/>
    </w:p>
    <w:p w:rsidR="00DA653A" w:rsidRDefault="00DA653A" w:rsidP="000F6223">
      <w:pPr>
        <w:rPr>
          <w:rtl/>
        </w:rPr>
      </w:pPr>
    </w:p>
    <w:tbl>
      <w:tblPr>
        <w:bidiVisual/>
        <w:tblW w:w="8652"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98"/>
        <w:gridCol w:w="3685"/>
      </w:tblGrid>
      <w:tr w:rsidR="00DA653A" w:rsidTr="00436C4D">
        <w:trPr>
          <w:cantSplit/>
          <w:trHeight w:val="60"/>
        </w:trPr>
        <w:tc>
          <w:tcPr>
            <w:tcW w:w="1873" w:type="dxa"/>
            <w:hideMark/>
          </w:tcPr>
          <w:p w:rsidR="00DA653A" w:rsidRDefault="00DA653A">
            <w:pPr>
              <w:pStyle w:val="TableSideHeading"/>
              <w:keepLines w:val="0"/>
              <w:spacing w:line="240" w:lineRule="auto"/>
              <w:rPr>
                <w:sz w:val="24"/>
                <w:szCs w:val="24"/>
              </w:rPr>
            </w:pPr>
            <w:r>
              <w:rPr>
                <w:rFonts w:hint="cs"/>
                <w:sz w:val="24"/>
                <w:szCs w:val="24"/>
                <w:rtl/>
              </w:rPr>
              <w:t>"הוספת סעיף 9ח1.</w:t>
            </w:r>
          </w:p>
        </w:tc>
        <w:tc>
          <w:tcPr>
            <w:tcW w:w="624" w:type="dxa"/>
            <w:hideMark/>
          </w:tcPr>
          <w:p w:rsidR="00DA653A" w:rsidRDefault="00DA653A">
            <w:pPr>
              <w:pStyle w:val="TableText"/>
              <w:keepLines w:val="0"/>
              <w:spacing w:line="240" w:lineRule="auto"/>
              <w:rPr>
                <w:sz w:val="24"/>
                <w:szCs w:val="24"/>
              </w:rPr>
            </w:pPr>
            <w:r>
              <w:rPr>
                <w:rFonts w:hint="cs"/>
                <w:sz w:val="24"/>
                <w:szCs w:val="24"/>
                <w:rtl/>
              </w:rPr>
              <w:t>1.</w:t>
            </w:r>
          </w:p>
        </w:tc>
        <w:tc>
          <w:tcPr>
            <w:tcW w:w="6155" w:type="dxa"/>
            <w:gridSpan w:val="5"/>
            <w:hideMark/>
          </w:tcPr>
          <w:p w:rsidR="00DA653A" w:rsidRDefault="00DA653A" w:rsidP="00DA653A">
            <w:pPr>
              <w:pStyle w:val="TableText"/>
              <w:spacing w:line="240" w:lineRule="auto"/>
              <w:jc w:val="both"/>
              <w:rPr>
                <w:sz w:val="24"/>
                <w:szCs w:val="24"/>
              </w:rPr>
            </w:pPr>
            <w:r>
              <w:rPr>
                <w:rFonts w:hint="cs"/>
                <w:sz w:val="24"/>
                <w:szCs w:val="24"/>
                <w:rtl/>
              </w:rPr>
              <w:t>בחוק הבנקאות (שירות ללקוח), התשמ"א–1981, אחרי סעיף 9ח יבוא:</w:t>
            </w:r>
          </w:p>
        </w:tc>
      </w:tr>
      <w:tr w:rsidR="00DA653A" w:rsidTr="00436C4D">
        <w:trPr>
          <w:cantSplit/>
          <w:trHeight w:val="60"/>
        </w:trPr>
        <w:tc>
          <w:tcPr>
            <w:tcW w:w="1873" w:type="dxa"/>
          </w:tcPr>
          <w:p w:rsidR="00DA653A" w:rsidRDefault="00DA653A">
            <w:pPr>
              <w:pStyle w:val="TableSideHeading"/>
              <w:keepLines w:val="0"/>
              <w:spacing w:line="240" w:lineRule="auto"/>
              <w:rPr>
                <w:sz w:val="24"/>
                <w:szCs w:val="24"/>
              </w:rPr>
            </w:pPr>
          </w:p>
        </w:tc>
        <w:tc>
          <w:tcPr>
            <w:tcW w:w="624" w:type="dxa"/>
          </w:tcPr>
          <w:p w:rsidR="00DA653A" w:rsidRDefault="00DA653A">
            <w:pPr>
              <w:pStyle w:val="TableText"/>
              <w:keepLines w:val="0"/>
              <w:spacing w:line="240" w:lineRule="auto"/>
              <w:rPr>
                <w:sz w:val="24"/>
                <w:szCs w:val="24"/>
              </w:rPr>
            </w:pPr>
          </w:p>
        </w:tc>
        <w:tc>
          <w:tcPr>
            <w:tcW w:w="1872" w:type="dxa"/>
            <w:gridSpan w:val="3"/>
            <w:hideMark/>
          </w:tcPr>
          <w:p w:rsidR="00DA653A" w:rsidRDefault="00DA653A">
            <w:pPr>
              <w:pStyle w:val="TableInnerSideHeading"/>
              <w:spacing w:line="240" w:lineRule="auto"/>
              <w:rPr>
                <w:sz w:val="24"/>
                <w:szCs w:val="24"/>
              </w:rPr>
            </w:pPr>
            <w:r>
              <w:rPr>
                <w:rFonts w:hint="cs"/>
                <w:sz w:val="24"/>
                <w:szCs w:val="24"/>
                <w:rtl/>
              </w:rPr>
              <w:t>"דחיית תקופת פירעון הלוואה לדיור בשל פטירה</w:t>
            </w:r>
          </w:p>
        </w:tc>
        <w:tc>
          <w:tcPr>
            <w:tcW w:w="598" w:type="dxa"/>
            <w:hideMark/>
          </w:tcPr>
          <w:p w:rsidR="00DA653A" w:rsidRDefault="00DA653A">
            <w:pPr>
              <w:pStyle w:val="TableText"/>
              <w:spacing w:line="240" w:lineRule="auto"/>
              <w:rPr>
                <w:sz w:val="24"/>
                <w:szCs w:val="24"/>
              </w:rPr>
            </w:pPr>
            <w:r>
              <w:rPr>
                <w:rFonts w:hint="cs"/>
                <w:sz w:val="24"/>
                <w:szCs w:val="24"/>
                <w:rtl/>
              </w:rPr>
              <w:t>9ח1.</w:t>
            </w:r>
          </w:p>
        </w:tc>
        <w:tc>
          <w:tcPr>
            <w:tcW w:w="3685" w:type="dxa"/>
            <w:hideMark/>
          </w:tcPr>
          <w:p w:rsidR="00DA653A" w:rsidRDefault="00DA653A" w:rsidP="00DA653A">
            <w:pPr>
              <w:pStyle w:val="TableBlock"/>
              <w:spacing w:line="240" w:lineRule="auto"/>
              <w:ind w:left="624" w:hanging="624"/>
              <w:rPr>
                <w:sz w:val="24"/>
                <w:szCs w:val="24"/>
              </w:rPr>
            </w:pPr>
            <w:r>
              <w:rPr>
                <w:rFonts w:hint="cs"/>
                <w:sz w:val="24"/>
                <w:szCs w:val="24"/>
                <w:rtl/>
              </w:rPr>
              <w:t>(א)</w:t>
            </w:r>
            <w:r>
              <w:rPr>
                <w:rFonts w:hint="cs"/>
                <w:sz w:val="24"/>
                <w:szCs w:val="24"/>
                <w:rtl/>
              </w:rPr>
              <w:tab/>
              <w:t xml:space="preserve">על אף האמור בכל דין או הסכם, נפטר לקוח שקיבל מתאגיד בנקאי הלוואה לדיור, ידחה התאגיד הבנקאי את תקופת פירעון ההלוואה, לבקשת מי שחייב להמשיך לפרוע אותה, לתקופה שלא תעלה על 12 חודשים, ובלבד שהמבקש הציג לתאגיד הבנקאי תעודת פטירה. </w:t>
            </w:r>
          </w:p>
        </w:tc>
      </w:tr>
      <w:tr w:rsidR="00DA653A" w:rsidTr="00436C4D">
        <w:trPr>
          <w:cantSplit/>
          <w:trHeight w:val="60"/>
        </w:trPr>
        <w:tc>
          <w:tcPr>
            <w:tcW w:w="1873" w:type="dxa"/>
          </w:tcPr>
          <w:p w:rsidR="00DA653A" w:rsidRDefault="00DA653A">
            <w:pPr>
              <w:pStyle w:val="TableSideHeading"/>
              <w:spacing w:line="240" w:lineRule="auto"/>
              <w:rPr>
                <w:sz w:val="24"/>
                <w:szCs w:val="24"/>
              </w:rPr>
            </w:pPr>
          </w:p>
        </w:tc>
        <w:tc>
          <w:tcPr>
            <w:tcW w:w="624" w:type="dxa"/>
          </w:tcPr>
          <w:p w:rsidR="00DA653A" w:rsidRDefault="00DA653A">
            <w:pPr>
              <w:pStyle w:val="TableText"/>
              <w:spacing w:line="240" w:lineRule="auto"/>
              <w:rPr>
                <w:sz w:val="24"/>
                <w:szCs w:val="24"/>
              </w:rPr>
            </w:pPr>
          </w:p>
        </w:tc>
        <w:tc>
          <w:tcPr>
            <w:tcW w:w="624" w:type="dxa"/>
          </w:tcPr>
          <w:p w:rsidR="00DA653A" w:rsidRDefault="00DA653A">
            <w:pPr>
              <w:pStyle w:val="TableText"/>
              <w:spacing w:line="240" w:lineRule="auto"/>
              <w:rPr>
                <w:sz w:val="24"/>
                <w:szCs w:val="24"/>
              </w:rPr>
            </w:pPr>
          </w:p>
        </w:tc>
        <w:tc>
          <w:tcPr>
            <w:tcW w:w="624" w:type="dxa"/>
          </w:tcPr>
          <w:p w:rsidR="00DA653A" w:rsidRDefault="00DA653A">
            <w:pPr>
              <w:pStyle w:val="TableText"/>
              <w:spacing w:line="240" w:lineRule="auto"/>
              <w:rPr>
                <w:sz w:val="24"/>
                <w:szCs w:val="24"/>
              </w:rPr>
            </w:pPr>
          </w:p>
        </w:tc>
        <w:tc>
          <w:tcPr>
            <w:tcW w:w="624" w:type="dxa"/>
          </w:tcPr>
          <w:p w:rsidR="00DA653A" w:rsidRDefault="00DA653A">
            <w:pPr>
              <w:pStyle w:val="TableText"/>
              <w:spacing w:line="240" w:lineRule="auto"/>
              <w:rPr>
                <w:sz w:val="24"/>
                <w:szCs w:val="24"/>
              </w:rPr>
            </w:pPr>
          </w:p>
        </w:tc>
        <w:tc>
          <w:tcPr>
            <w:tcW w:w="598" w:type="dxa"/>
          </w:tcPr>
          <w:p w:rsidR="00DA653A" w:rsidRDefault="00DA653A">
            <w:pPr>
              <w:pStyle w:val="TableText"/>
              <w:spacing w:line="240" w:lineRule="auto"/>
              <w:rPr>
                <w:sz w:val="24"/>
                <w:szCs w:val="24"/>
              </w:rPr>
            </w:pPr>
          </w:p>
        </w:tc>
        <w:tc>
          <w:tcPr>
            <w:tcW w:w="3685" w:type="dxa"/>
            <w:hideMark/>
          </w:tcPr>
          <w:p w:rsidR="00DA653A" w:rsidRDefault="00DA653A" w:rsidP="00DA653A">
            <w:pPr>
              <w:pStyle w:val="TableText"/>
              <w:keepLines w:val="0"/>
              <w:spacing w:line="240" w:lineRule="auto"/>
              <w:ind w:left="624" w:hanging="624"/>
              <w:jc w:val="both"/>
              <w:rPr>
                <w:sz w:val="24"/>
                <w:szCs w:val="24"/>
              </w:rPr>
            </w:pPr>
            <w:r>
              <w:rPr>
                <w:rFonts w:hint="cs"/>
                <w:sz w:val="24"/>
                <w:szCs w:val="24"/>
                <w:rtl/>
              </w:rPr>
              <w:t>(ב)</w:t>
            </w:r>
            <w:r>
              <w:rPr>
                <w:rFonts w:hint="cs"/>
                <w:sz w:val="24"/>
                <w:szCs w:val="24"/>
                <w:rtl/>
              </w:rPr>
              <w:tab/>
              <w:t>תאגיד בנקאי לא יגבה ריבית פיגורים או ריבית שונה מזו שנקבעה בהסכם ההלוואה בשל דחיית מועד פירעון ההלוואה בהתאם לסעיף קטן (א).</w:t>
            </w:r>
          </w:p>
        </w:tc>
      </w:tr>
      <w:tr w:rsidR="00DA653A" w:rsidTr="00436C4D">
        <w:trPr>
          <w:cantSplit/>
          <w:trHeight w:val="60"/>
        </w:trPr>
        <w:tc>
          <w:tcPr>
            <w:tcW w:w="1873" w:type="dxa"/>
          </w:tcPr>
          <w:p w:rsidR="00DA653A" w:rsidRDefault="00DA653A">
            <w:pPr>
              <w:pStyle w:val="TableSideHeading"/>
              <w:spacing w:line="240" w:lineRule="auto"/>
              <w:rPr>
                <w:sz w:val="24"/>
                <w:szCs w:val="24"/>
              </w:rPr>
            </w:pPr>
          </w:p>
        </w:tc>
        <w:tc>
          <w:tcPr>
            <w:tcW w:w="624" w:type="dxa"/>
          </w:tcPr>
          <w:p w:rsidR="00DA653A" w:rsidRDefault="00DA653A">
            <w:pPr>
              <w:pStyle w:val="TableText"/>
              <w:spacing w:line="240" w:lineRule="auto"/>
              <w:rPr>
                <w:sz w:val="24"/>
                <w:szCs w:val="24"/>
              </w:rPr>
            </w:pPr>
          </w:p>
        </w:tc>
        <w:tc>
          <w:tcPr>
            <w:tcW w:w="624" w:type="dxa"/>
          </w:tcPr>
          <w:p w:rsidR="00DA653A" w:rsidRDefault="00DA653A">
            <w:pPr>
              <w:pStyle w:val="TableText"/>
              <w:spacing w:line="240" w:lineRule="auto"/>
              <w:rPr>
                <w:sz w:val="24"/>
                <w:szCs w:val="24"/>
              </w:rPr>
            </w:pPr>
          </w:p>
        </w:tc>
        <w:tc>
          <w:tcPr>
            <w:tcW w:w="624" w:type="dxa"/>
          </w:tcPr>
          <w:p w:rsidR="00DA653A" w:rsidRDefault="00DA653A">
            <w:pPr>
              <w:pStyle w:val="TableText"/>
              <w:spacing w:line="240" w:lineRule="auto"/>
              <w:rPr>
                <w:sz w:val="24"/>
                <w:szCs w:val="24"/>
              </w:rPr>
            </w:pPr>
          </w:p>
        </w:tc>
        <w:tc>
          <w:tcPr>
            <w:tcW w:w="624" w:type="dxa"/>
          </w:tcPr>
          <w:p w:rsidR="00DA653A" w:rsidRDefault="00DA653A">
            <w:pPr>
              <w:pStyle w:val="TableText"/>
              <w:spacing w:line="240" w:lineRule="auto"/>
              <w:rPr>
                <w:sz w:val="24"/>
                <w:szCs w:val="24"/>
              </w:rPr>
            </w:pPr>
          </w:p>
        </w:tc>
        <w:tc>
          <w:tcPr>
            <w:tcW w:w="598" w:type="dxa"/>
          </w:tcPr>
          <w:p w:rsidR="00DA653A" w:rsidRDefault="00DA653A">
            <w:pPr>
              <w:pStyle w:val="TableText"/>
              <w:spacing w:line="240" w:lineRule="auto"/>
              <w:rPr>
                <w:sz w:val="24"/>
                <w:szCs w:val="24"/>
              </w:rPr>
            </w:pPr>
          </w:p>
        </w:tc>
        <w:tc>
          <w:tcPr>
            <w:tcW w:w="3685" w:type="dxa"/>
            <w:hideMark/>
          </w:tcPr>
          <w:p w:rsidR="00DA653A" w:rsidRDefault="00DA653A" w:rsidP="00DA653A">
            <w:pPr>
              <w:pStyle w:val="TableText"/>
              <w:keepLines w:val="0"/>
              <w:spacing w:line="240" w:lineRule="auto"/>
              <w:ind w:left="624" w:hanging="624"/>
              <w:jc w:val="both"/>
              <w:rPr>
                <w:sz w:val="24"/>
                <w:szCs w:val="24"/>
              </w:rPr>
            </w:pPr>
            <w:r>
              <w:rPr>
                <w:rFonts w:hint="cs"/>
                <w:sz w:val="24"/>
                <w:szCs w:val="24"/>
                <w:rtl/>
              </w:rPr>
              <w:t>(ג)</w:t>
            </w:r>
            <w:r>
              <w:rPr>
                <w:rFonts w:hint="cs"/>
                <w:sz w:val="24"/>
                <w:szCs w:val="24"/>
                <w:rtl/>
              </w:rPr>
              <w:tab/>
              <w:t>נדחה מועד הפירעון של ההלוואה לדיור לפי הוראות סעיף זה, ישולמו התשלומים שמועד פירעונם נדחה בתום תקופת פירעון ההלוואה לפי ההסכם, בתשלומים חודשיים כמספר החודשים שנדחו."</w:t>
            </w:r>
          </w:p>
        </w:tc>
      </w:tr>
    </w:tbl>
    <w:p w:rsidR="000F6223" w:rsidRDefault="000F6223" w:rsidP="00436C4D">
      <w:pPr>
        <w:ind w:firstLine="0"/>
        <w:rPr>
          <w:rtl/>
        </w:rPr>
      </w:pPr>
    </w:p>
    <w:p w:rsidR="000F6223" w:rsidRDefault="000F6223" w:rsidP="000F6223">
      <w:pPr>
        <w:pStyle w:val="af9"/>
        <w:keepNext/>
        <w:rPr>
          <w:rtl/>
        </w:rPr>
      </w:pPr>
      <w:bookmarkStart w:id="83" w:name="ET_guest_488676_29"/>
      <w:r w:rsidRPr="00726A8C">
        <w:rPr>
          <w:rStyle w:val="TagStyle"/>
          <w:rtl/>
        </w:rPr>
        <w:t xml:space="preserve"> &lt;&lt; אורח &gt;&gt; </w:t>
      </w:r>
      <w:r>
        <w:rPr>
          <w:rtl/>
        </w:rPr>
        <w:t>מיקי טמיר:</w:t>
      </w:r>
      <w:r w:rsidRPr="00726A8C">
        <w:rPr>
          <w:rStyle w:val="TagStyle"/>
          <w:rtl/>
        </w:rPr>
        <w:t xml:space="preserve"> &lt;&lt; אורח &gt;&gt;</w:t>
      </w:r>
      <w:r>
        <w:rPr>
          <w:rtl/>
        </w:rPr>
        <w:t xml:space="preserve"> </w:t>
      </w:r>
      <w:bookmarkEnd w:id="83"/>
    </w:p>
    <w:p w:rsidR="000F6223" w:rsidRDefault="000F6223" w:rsidP="000F6223">
      <w:pPr>
        <w:pStyle w:val="KeepWithNext"/>
        <w:rPr>
          <w:rtl/>
        </w:rPr>
      </w:pPr>
    </w:p>
    <w:p w:rsidR="00DA653A" w:rsidRDefault="00DA653A" w:rsidP="00A22C0A">
      <w:pPr>
        <w:rPr>
          <w:rtl/>
        </w:rPr>
      </w:pPr>
      <w:r>
        <w:rPr>
          <w:rFonts w:hint="cs"/>
          <w:rtl/>
        </w:rPr>
        <w:t xml:space="preserve">אני מאיגוד הבנקים. </w:t>
      </w:r>
    </w:p>
    <w:p w:rsidR="00DA653A" w:rsidRDefault="00DA653A" w:rsidP="00A22C0A">
      <w:pPr>
        <w:rPr>
          <w:rtl/>
        </w:rPr>
      </w:pPr>
    </w:p>
    <w:p w:rsidR="000F6223" w:rsidRDefault="000F6223" w:rsidP="00831324">
      <w:pPr>
        <w:rPr>
          <w:rtl/>
        </w:rPr>
      </w:pPr>
      <w:r>
        <w:rPr>
          <w:rFonts w:hint="cs"/>
          <w:rtl/>
        </w:rPr>
        <w:t xml:space="preserve">בסעיף קטן (א) כתוב "ידחה התאגיד הבנקאי". </w:t>
      </w:r>
      <w:r w:rsidR="00831324">
        <w:rPr>
          <w:rFonts w:hint="cs"/>
          <w:rtl/>
        </w:rPr>
        <w:t xml:space="preserve">אתם </w:t>
      </w:r>
      <w:bookmarkStart w:id="84" w:name="_ETM_Q1_776091"/>
      <w:bookmarkEnd w:id="84"/>
      <w:r w:rsidR="00831324">
        <w:rPr>
          <w:rFonts w:hint="cs"/>
          <w:rtl/>
        </w:rPr>
        <w:t xml:space="preserve">יודעים </w:t>
      </w:r>
      <w:r>
        <w:rPr>
          <w:rFonts w:hint="cs"/>
          <w:rtl/>
        </w:rPr>
        <w:t>היום</w:t>
      </w:r>
      <w:r w:rsidR="00831324">
        <w:rPr>
          <w:rFonts w:hint="cs"/>
          <w:rtl/>
        </w:rPr>
        <w:t xml:space="preserve"> שמשכנתאות ניתנות לא רק על ידי תאגידים בנקאיים. </w:t>
      </w:r>
    </w:p>
    <w:p w:rsidR="00831324" w:rsidRDefault="00831324" w:rsidP="00831324">
      <w:pPr>
        <w:rPr>
          <w:rtl/>
        </w:rPr>
      </w:pPr>
    </w:p>
    <w:p w:rsidR="00831324" w:rsidRDefault="00831324" w:rsidP="00831324">
      <w:pPr>
        <w:pStyle w:val="af6"/>
        <w:keepNext/>
        <w:rPr>
          <w:rtl/>
        </w:rPr>
      </w:pPr>
      <w:r>
        <w:rPr>
          <w:rtl/>
        </w:rPr>
        <w:t>היו"ר איתן כבל:</w:t>
      </w:r>
    </w:p>
    <w:p w:rsidR="00831324" w:rsidRDefault="00831324" w:rsidP="00831324">
      <w:pPr>
        <w:pStyle w:val="KeepWithNext"/>
        <w:rPr>
          <w:rtl/>
        </w:rPr>
      </w:pPr>
    </w:p>
    <w:p w:rsidR="00831324" w:rsidRDefault="00831324" w:rsidP="00831324">
      <w:pPr>
        <w:rPr>
          <w:rtl/>
        </w:rPr>
      </w:pPr>
      <w:r>
        <w:rPr>
          <w:rFonts w:hint="cs"/>
          <w:rtl/>
        </w:rPr>
        <w:t xml:space="preserve">את צודקת. "כלל" בוודאות נותנת. </w:t>
      </w:r>
    </w:p>
    <w:p w:rsidR="00831324" w:rsidRDefault="00831324" w:rsidP="00831324">
      <w:pPr>
        <w:rPr>
          <w:rtl/>
        </w:rPr>
      </w:pPr>
    </w:p>
    <w:p w:rsidR="00831324" w:rsidRDefault="00831324" w:rsidP="00831324">
      <w:pPr>
        <w:pStyle w:val="a4"/>
        <w:keepNext/>
        <w:rPr>
          <w:rtl/>
        </w:rPr>
      </w:pPr>
      <w:r>
        <w:rPr>
          <w:rtl/>
        </w:rPr>
        <w:t>יעקב אשר (יהדות התורה):</w:t>
      </w:r>
    </w:p>
    <w:p w:rsidR="00831324" w:rsidRDefault="00831324" w:rsidP="00831324">
      <w:pPr>
        <w:pStyle w:val="KeepWithNext"/>
        <w:rPr>
          <w:rtl/>
        </w:rPr>
      </w:pPr>
    </w:p>
    <w:p w:rsidR="00831324" w:rsidRDefault="00831324" w:rsidP="00831324">
      <w:pPr>
        <w:rPr>
          <w:rtl/>
        </w:rPr>
      </w:pPr>
      <w:r>
        <w:rPr>
          <w:rFonts w:hint="cs"/>
          <w:rtl/>
        </w:rPr>
        <w:t xml:space="preserve">נכון, צריך לכתוב את המילה הנכונה. </w:t>
      </w:r>
    </w:p>
    <w:p w:rsidR="00831324" w:rsidRDefault="00831324" w:rsidP="00831324">
      <w:pPr>
        <w:rPr>
          <w:rtl/>
        </w:rPr>
      </w:pPr>
    </w:p>
    <w:p w:rsidR="00831324" w:rsidRDefault="00831324" w:rsidP="00831324">
      <w:pPr>
        <w:pStyle w:val="af9"/>
        <w:keepNext/>
        <w:rPr>
          <w:rtl/>
        </w:rPr>
      </w:pPr>
      <w:r>
        <w:rPr>
          <w:rtl/>
        </w:rPr>
        <w:t>מיקי טמיר:</w:t>
      </w:r>
    </w:p>
    <w:p w:rsidR="00831324" w:rsidRDefault="00831324" w:rsidP="00831324">
      <w:pPr>
        <w:pStyle w:val="KeepWithNext"/>
        <w:rPr>
          <w:rtl/>
        </w:rPr>
      </w:pPr>
    </w:p>
    <w:p w:rsidR="00831324" w:rsidRDefault="00831324" w:rsidP="00831324">
      <w:pPr>
        <w:rPr>
          <w:rtl/>
        </w:rPr>
      </w:pPr>
      <w:r>
        <w:rPr>
          <w:rFonts w:hint="cs"/>
          <w:rtl/>
        </w:rPr>
        <w:t xml:space="preserve">מי שנותן משכנתה. אני לא יודעת איך בדיוק להגדיר את זה כרגע אבל צריך למצוא את ההגדרה. </w:t>
      </w:r>
    </w:p>
    <w:p w:rsidR="00831324" w:rsidRDefault="00831324" w:rsidP="00831324">
      <w:pPr>
        <w:rPr>
          <w:rtl/>
        </w:rPr>
      </w:pPr>
    </w:p>
    <w:p w:rsidR="00831324" w:rsidRDefault="00831324" w:rsidP="00831324">
      <w:pPr>
        <w:pStyle w:val="af6"/>
        <w:keepNext/>
        <w:rPr>
          <w:rtl/>
        </w:rPr>
      </w:pPr>
      <w:r>
        <w:rPr>
          <w:rtl/>
        </w:rPr>
        <w:t>היו"ר איתן כבל:</w:t>
      </w:r>
    </w:p>
    <w:p w:rsidR="00831324" w:rsidRDefault="00831324" w:rsidP="00831324">
      <w:pPr>
        <w:pStyle w:val="KeepWithNext"/>
        <w:rPr>
          <w:rtl/>
        </w:rPr>
      </w:pPr>
    </w:p>
    <w:p w:rsidR="00831324" w:rsidRDefault="00831324" w:rsidP="00831324">
      <w:pPr>
        <w:rPr>
          <w:rtl/>
        </w:rPr>
      </w:pPr>
      <w:r>
        <w:rPr>
          <w:rFonts w:hint="cs"/>
          <w:rtl/>
        </w:rPr>
        <w:t>אנשי רשות שוק ההון יתייחסו.</w:t>
      </w:r>
    </w:p>
    <w:p w:rsidR="00831324" w:rsidRDefault="00831324" w:rsidP="00831324">
      <w:pPr>
        <w:rPr>
          <w:rtl/>
        </w:rPr>
      </w:pPr>
    </w:p>
    <w:p w:rsidR="00831324" w:rsidRDefault="00831324" w:rsidP="00831324">
      <w:pPr>
        <w:pStyle w:val="af9"/>
        <w:keepNext/>
        <w:rPr>
          <w:rtl/>
        </w:rPr>
      </w:pPr>
      <w:r>
        <w:rPr>
          <w:rtl/>
        </w:rPr>
        <w:t>מיקי טמיר:</w:t>
      </w:r>
    </w:p>
    <w:p w:rsidR="00831324" w:rsidRDefault="00831324" w:rsidP="00831324">
      <w:pPr>
        <w:pStyle w:val="KeepWithNext"/>
        <w:rPr>
          <w:rtl/>
        </w:rPr>
      </w:pPr>
    </w:p>
    <w:p w:rsidR="00831324" w:rsidRDefault="00831324" w:rsidP="00831324">
      <w:pPr>
        <w:rPr>
          <w:rtl/>
        </w:rPr>
      </w:pPr>
      <w:r>
        <w:rPr>
          <w:rFonts w:hint="cs"/>
          <w:rtl/>
        </w:rPr>
        <w:t xml:space="preserve">בסעיף קטן (ב), </w:t>
      </w:r>
      <w:r w:rsidR="000F6223">
        <w:rPr>
          <w:rFonts w:hint="cs"/>
          <w:rtl/>
        </w:rPr>
        <w:t xml:space="preserve">באותם מקרים </w:t>
      </w:r>
      <w:r>
        <w:rPr>
          <w:rtl/>
        </w:rPr>
        <w:t>–</w:t>
      </w:r>
      <w:r>
        <w:rPr>
          <w:rFonts w:hint="cs"/>
          <w:rtl/>
        </w:rPr>
        <w:t xml:space="preserve"> ואנחנו חושבים שזה 95%, אולי יותר – </w:t>
      </w:r>
      <w:bookmarkStart w:id="85" w:name="_ETM_Q1_836733"/>
      <w:bookmarkEnd w:id="85"/>
      <w:r>
        <w:rPr>
          <w:rFonts w:hint="cs"/>
          <w:rtl/>
        </w:rPr>
        <w:t>ש</w:t>
      </w:r>
      <w:r w:rsidR="000F6223">
        <w:rPr>
          <w:rFonts w:hint="cs"/>
          <w:rtl/>
        </w:rPr>
        <w:t xml:space="preserve">יש ביטוחי משכנתאות </w:t>
      </w:r>
      <w:r w:rsidR="000F6223">
        <w:rPr>
          <w:rtl/>
        </w:rPr>
        <w:t>–</w:t>
      </w:r>
      <w:r w:rsidR="000F6223">
        <w:rPr>
          <w:rFonts w:hint="cs"/>
          <w:rtl/>
        </w:rPr>
        <w:t xml:space="preserve"> ו</w:t>
      </w:r>
      <w:r>
        <w:rPr>
          <w:rFonts w:hint="cs"/>
          <w:rtl/>
        </w:rPr>
        <w:t xml:space="preserve">אגב, </w:t>
      </w:r>
      <w:r w:rsidR="000F6223">
        <w:rPr>
          <w:rFonts w:hint="cs"/>
          <w:rtl/>
        </w:rPr>
        <w:t xml:space="preserve">זה </w:t>
      </w:r>
      <w:r>
        <w:rPr>
          <w:rFonts w:hint="cs"/>
          <w:rtl/>
        </w:rPr>
        <w:t xml:space="preserve">גם </w:t>
      </w:r>
      <w:r w:rsidR="000F6223">
        <w:rPr>
          <w:rFonts w:hint="cs"/>
          <w:rtl/>
        </w:rPr>
        <w:t xml:space="preserve">אינטרס של הבנק </w:t>
      </w:r>
      <w:r>
        <w:rPr>
          <w:rFonts w:hint="cs"/>
          <w:rtl/>
        </w:rPr>
        <w:t xml:space="preserve">עצמו </w:t>
      </w:r>
      <w:r w:rsidR="000F6223">
        <w:rPr>
          <w:rFonts w:hint="cs"/>
          <w:rtl/>
        </w:rPr>
        <w:t xml:space="preserve">שיהיה ביטוח, </w:t>
      </w:r>
      <w:r>
        <w:rPr>
          <w:rFonts w:hint="cs"/>
          <w:rtl/>
        </w:rPr>
        <w:t xml:space="preserve">אפילו כשהוא לא המבטח. </w:t>
      </w:r>
    </w:p>
    <w:p w:rsidR="00831324" w:rsidRDefault="00831324" w:rsidP="00831324">
      <w:pPr>
        <w:rPr>
          <w:rtl/>
        </w:rPr>
      </w:pPr>
    </w:p>
    <w:p w:rsidR="00831324" w:rsidRDefault="00831324" w:rsidP="00831324">
      <w:pPr>
        <w:pStyle w:val="af6"/>
        <w:keepNext/>
        <w:rPr>
          <w:rtl/>
        </w:rPr>
      </w:pPr>
      <w:r>
        <w:rPr>
          <w:rtl/>
        </w:rPr>
        <w:t>היו"ר איתן כבל:</w:t>
      </w:r>
    </w:p>
    <w:p w:rsidR="00831324" w:rsidRDefault="00831324" w:rsidP="00831324">
      <w:pPr>
        <w:pStyle w:val="KeepWithNext"/>
        <w:rPr>
          <w:rtl/>
        </w:rPr>
      </w:pPr>
    </w:p>
    <w:p w:rsidR="00831324" w:rsidRDefault="00831324" w:rsidP="00831324">
      <w:pPr>
        <w:rPr>
          <w:rtl/>
        </w:rPr>
      </w:pPr>
      <w:r>
        <w:rPr>
          <w:rFonts w:hint="cs"/>
          <w:rtl/>
        </w:rPr>
        <w:t xml:space="preserve">נכון. </w:t>
      </w:r>
    </w:p>
    <w:p w:rsidR="00831324" w:rsidRDefault="00831324" w:rsidP="00831324">
      <w:pPr>
        <w:rPr>
          <w:rtl/>
        </w:rPr>
      </w:pPr>
    </w:p>
    <w:p w:rsidR="00831324" w:rsidRDefault="00831324" w:rsidP="00831324">
      <w:pPr>
        <w:pStyle w:val="af9"/>
        <w:keepNext/>
        <w:rPr>
          <w:rtl/>
        </w:rPr>
      </w:pPr>
      <w:r>
        <w:rPr>
          <w:rtl/>
        </w:rPr>
        <w:t>מיקי טמיר:</w:t>
      </w:r>
    </w:p>
    <w:p w:rsidR="00831324" w:rsidRDefault="00831324" w:rsidP="00831324">
      <w:pPr>
        <w:pStyle w:val="KeepWithNext"/>
        <w:rPr>
          <w:rtl/>
        </w:rPr>
      </w:pPr>
    </w:p>
    <w:p w:rsidR="000F6223" w:rsidRDefault="00831324" w:rsidP="008A76E7">
      <w:pPr>
        <w:rPr>
          <w:rtl/>
        </w:rPr>
      </w:pPr>
      <w:r>
        <w:rPr>
          <w:rFonts w:hint="cs"/>
          <w:rtl/>
        </w:rPr>
        <w:t>אנחנו יודעים מניסיון, כ</w:t>
      </w:r>
      <w:r w:rsidR="000F6223">
        <w:rPr>
          <w:rFonts w:hint="cs"/>
          <w:rtl/>
        </w:rPr>
        <w:t xml:space="preserve">שאחר כך </w:t>
      </w:r>
      <w:r>
        <w:rPr>
          <w:rFonts w:hint="cs"/>
          <w:rtl/>
        </w:rPr>
        <w:t xml:space="preserve">חברת הביטוח משלמת, היא משלמת גם ריבית פיגורים, </w:t>
      </w:r>
      <w:r w:rsidR="000F6223">
        <w:rPr>
          <w:rFonts w:hint="cs"/>
          <w:rtl/>
        </w:rPr>
        <w:t>אם נצברה. כך שאין שום סיבה שסעיף קטן (ב), ש</w:t>
      </w:r>
      <w:r>
        <w:rPr>
          <w:rFonts w:hint="cs"/>
          <w:rtl/>
        </w:rPr>
        <w:t>קובע ש</w:t>
      </w:r>
      <w:r w:rsidR="000F6223">
        <w:rPr>
          <w:rFonts w:hint="cs"/>
          <w:rtl/>
        </w:rPr>
        <w:t>לא תהיה ריבית פיגורים</w:t>
      </w:r>
      <w:r w:rsidR="008A76E7">
        <w:rPr>
          <w:rFonts w:hint="cs"/>
          <w:rtl/>
        </w:rPr>
        <w:t>, יהיה כאן</w:t>
      </w:r>
      <w:r w:rsidR="000F6223">
        <w:rPr>
          <w:rFonts w:hint="cs"/>
          <w:rtl/>
        </w:rPr>
        <w:t xml:space="preserve">. </w:t>
      </w:r>
      <w:r>
        <w:rPr>
          <w:rFonts w:hint="cs"/>
          <w:rtl/>
        </w:rPr>
        <w:t xml:space="preserve">אם היה אכן פיגור ויש ביטוח, וחברת הביטוח תשלם אחר </w:t>
      </w:r>
      <w:bookmarkStart w:id="86" w:name="_ETM_Q1_862813"/>
      <w:bookmarkEnd w:id="86"/>
      <w:r>
        <w:rPr>
          <w:rFonts w:hint="cs"/>
          <w:rtl/>
        </w:rPr>
        <w:t>כך את הסכום עם ריבית הפיגורים- - -</w:t>
      </w:r>
    </w:p>
    <w:p w:rsidR="000F6223" w:rsidRDefault="000F6223" w:rsidP="000F6223">
      <w:pPr>
        <w:rPr>
          <w:rtl/>
        </w:rPr>
      </w:pPr>
    </w:p>
    <w:p w:rsidR="000F6223" w:rsidRDefault="000F6223" w:rsidP="000F6223">
      <w:pPr>
        <w:pStyle w:val="af6"/>
        <w:keepNext/>
        <w:rPr>
          <w:rtl/>
        </w:rPr>
      </w:pPr>
      <w:bookmarkStart w:id="87" w:name="ET_yor_4637_30"/>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87"/>
    </w:p>
    <w:p w:rsidR="000F6223" w:rsidRDefault="000F6223" w:rsidP="000F6223">
      <w:pPr>
        <w:pStyle w:val="KeepWithNext"/>
        <w:rPr>
          <w:rtl/>
        </w:rPr>
      </w:pPr>
    </w:p>
    <w:p w:rsidR="000F6223" w:rsidRPr="00831324" w:rsidRDefault="00831324" w:rsidP="008A76E7">
      <w:pPr>
        <w:rPr>
          <w:rtl/>
        </w:rPr>
      </w:pPr>
      <w:r>
        <w:rPr>
          <w:rFonts w:hint="cs"/>
          <w:rtl/>
        </w:rPr>
        <w:t xml:space="preserve">הבנתי את מה </w:t>
      </w:r>
      <w:bookmarkStart w:id="88" w:name="_ETM_Q1_864482"/>
      <w:bookmarkEnd w:id="88"/>
      <w:r>
        <w:rPr>
          <w:rFonts w:hint="cs"/>
          <w:rtl/>
        </w:rPr>
        <w:t xml:space="preserve">שאת אומרת. </w:t>
      </w:r>
      <w:r w:rsidR="000F6223">
        <w:rPr>
          <w:rFonts w:hint="cs"/>
          <w:rtl/>
        </w:rPr>
        <w:t>הבעיה שלי לא כשהכול מצוין</w:t>
      </w:r>
      <w:r w:rsidR="008A76E7">
        <w:rPr>
          <w:rFonts w:hint="cs"/>
          <w:rtl/>
        </w:rPr>
        <w:t>.</w:t>
      </w:r>
      <w:r w:rsidR="000F6223">
        <w:rPr>
          <w:rFonts w:hint="cs"/>
          <w:rtl/>
        </w:rPr>
        <w:t xml:space="preserve"> </w:t>
      </w:r>
      <w:r>
        <w:rPr>
          <w:rFonts w:hint="cs"/>
          <w:rtl/>
        </w:rPr>
        <w:t xml:space="preserve">כשהכול מצוין </w:t>
      </w:r>
      <w:r w:rsidR="000F6223">
        <w:rPr>
          <w:rFonts w:hint="cs"/>
          <w:rtl/>
        </w:rPr>
        <w:t>אז אין בעיה. אני רוצה שיובהר בנוסח שהמשמעות היא: אם מתקבל</w:t>
      </w:r>
      <w:r>
        <w:rPr>
          <w:rFonts w:hint="cs"/>
          <w:rtl/>
        </w:rPr>
        <w:t>,</w:t>
      </w:r>
      <w:r w:rsidR="000F6223">
        <w:rPr>
          <w:rFonts w:hint="cs"/>
          <w:rtl/>
        </w:rPr>
        <w:t xml:space="preserve"> אז אין בעיה. כל העניין הוא איך אני גורם לכך שמי שלא </w:t>
      </w:r>
      <w:r>
        <w:rPr>
          <w:rFonts w:hint="cs"/>
          <w:rtl/>
        </w:rPr>
        <w:t>ב-</w:t>
      </w:r>
      <w:r>
        <w:t>loop</w:t>
      </w:r>
      <w:r>
        <w:rPr>
          <w:rFonts w:hint="cs"/>
          <w:rtl/>
        </w:rPr>
        <w:t xml:space="preserve"> לא יימצא ניזוק מן התהליך. </w:t>
      </w:r>
    </w:p>
    <w:p w:rsidR="000F6223" w:rsidRDefault="000F6223" w:rsidP="000F6223">
      <w:pPr>
        <w:rPr>
          <w:rtl/>
        </w:rPr>
      </w:pPr>
    </w:p>
    <w:p w:rsidR="000F6223" w:rsidRDefault="000F6223" w:rsidP="000F6223">
      <w:pPr>
        <w:pStyle w:val="af9"/>
        <w:keepNext/>
        <w:rPr>
          <w:rtl/>
        </w:rPr>
      </w:pPr>
      <w:bookmarkStart w:id="89" w:name="ET_guest_857061_31"/>
      <w:r w:rsidRPr="00726A8C">
        <w:rPr>
          <w:rStyle w:val="TagStyle"/>
          <w:rtl/>
        </w:rPr>
        <w:t xml:space="preserve"> &lt;&lt; אורח &gt;&gt; </w:t>
      </w:r>
      <w:r>
        <w:rPr>
          <w:rtl/>
        </w:rPr>
        <w:t>שלי סבן:</w:t>
      </w:r>
      <w:r w:rsidRPr="00726A8C">
        <w:rPr>
          <w:rStyle w:val="TagStyle"/>
          <w:rtl/>
        </w:rPr>
        <w:t xml:space="preserve"> &lt;&lt; אורח &gt;&gt;</w:t>
      </w:r>
      <w:r>
        <w:rPr>
          <w:rtl/>
        </w:rPr>
        <w:t xml:space="preserve"> </w:t>
      </w:r>
      <w:bookmarkEnd w:id="89"/>
    </w:p>
    <w:p w:rsidR="000F6223" w:rsidRDefault="000F6223" w:rsidP="000F6223">
      <w:pPr>
        <w:pStyle w:val="KeepWithNext"/>
        <w:rPr>
          <w:rtl/>
        </w:rPr>
      </w:pPr>
    </w:p>
    <w:p w:rsidR="00BD2E8B" w:rsidRDefault="00BD2E8B" w:rsidP="00A22C0A">
      <w:pPr>
        <w:rPr>
          <w:rtl/>
        </w:rPr>
      </w:pPr>
      <w:r>
        <w:rPr>
          <w:rFonts w:hint="cs"/>
          <w:rtl/>
        </w:rPr>
        <w:t xml:space="preserve">אני מרשות שוק ההון. </w:t>
      </w:r>
    </w:p>
    <w:p w:rsidR="00BD2E8B" w:rsidRDefault="00BD2E8B" w:rsidP="00A22C0A">
      <w:pPr>
        <w:rPr>
          <w:rtl/>
        </w:rPr>
      </w:pPr>
      <w:bookmarkStart w:id="90" w:name="_ETM_Q1_895286"/>
      <w:bookmarkEnd w:id="90"/>
    </w:p>
    <w:p w:rsidR="000F6223" w:rsidRDefault="000F6223" w:rsidP="008A76E7">
      <w:pPr>
        <w:rPr>
          <w:rtl/>
        </w:rPr>
      </w:pPr>
      <w:bookmarkStart w:id="91" w:name="_ETM_Q1_895531"/>
      <w:bookmarkEnd w:id="91"/>
      <w:r>
        <w:rPr>
          <w:rFonts w:hint="cs"/>
          <w:rtl/>
        </w:rPr>
        <w:lastRenderedPageBreak/>
        <w:t>בה</w:t>
      </w:r>
      <w:r w:rsidR="00A22C0A">
        <w:rPr>
          <w:rFonts w:hint="cs"/>
          <w:rtl/>
        </w:rPr>
        <w:t>ת</w:t>
      </w:r>
      <w:r>
        <w:rPr>
          <w:rFonts w:hint="cs"/>
          <w:rtl/>
        </w:rPr>
        <w:t xml:space="preserve">אם לפוליסות </w:t>
      </w:r>
      <w:r w:rsidR="00BD2E8B">
        <w:rPr>
          <w:rFonts w:hint="cs"/>
          <w:rtl/>
        </w:rPr>
        <w:t xml:space="preserve">החברה מחויבת לשלם </w:t>
      </w:r>
      <w:r>
        <w:rPr>
          <w:rFonts w:hint="cs"/>
          <w:rtl/>
        </w:rPr>
        <w:t xml:space="preserve">12 </w:t>
      </w:r>
      <w:r w:rsidR="00BD2E8B">
        <w:rPr>
          <w:rFonts w:hint="cs"/>
          <w:rtl/>
        </w:rPr>
        <w:t xml:space="preserve">חודשי פיגורים, </w:t>
      </w:r>
      <w:r>
        <w:rPr>
          <w:rFonts w:hint="cs"/>
          <w:rtl/>
        </w:rPr>
        <w:t xml:space="preserve">אבל </w:t>
      </w:r>
      <w:r w:rsidR="00BD2E8B">
        <w:rPr>
          <w:rFonts w:hint="cs"/>
          <w:rtl/>
        </w:rPr>
        <w:t xml:space="preserve">עד </w:t>
      </w:r>
      <w:bookmarkStart w:id="92" w:name="_ETM_Q1_900899"/>
      <w:bookmarkEnd w:id="92"/>
      <w:r w:rsidR="00BD2E8B">
        <w:rPr>
          <w:rFonts w:hint="cs"/>
          <w:rtl/>
        </w:rPr>
        <w:t>לקרות מקרה הביטוח. מקרה הביטוח ה</w:t>
      </w:r>
      <w:r w:rsidR="008A76E7">
        <w:rPr>
          <w:rFonts w:hint="cs"/>
          <w:rtl/>
        </w:rPr>
        <w:t>וא</w:t>
      </w:r>
      <w:r w:rsidR="00BD2E8B">
        <w:rPr>
          <w:rFonts w:hint="cs"/>
          <w:rtl/>
        </w:rPr>
        <w:t xml:space="preserve"> מקרה הפטירה ולא אחרי הפטירה. </w:t>
      </w:r>
      <w:r>
        <w:rPr>
          <w:rFonts w:hint="cs"/>
          <w:rtl/>
        </w:rPr>
        <w:t xml:space="preserve">לכן זה לא נכון. אנחנו גם שגינו בזה. </w:t>
      </w:r>
    </w:p>
    <w:p w:rsidR="000F6223" w:rsidRDefault="000F6223" w:rsidP="000F6223">
      <w:pPr>
        <w:rPr>
          <w:rtl/>
        </w:rPr>
      </w:pPr>
    </w:p>
    <w:p w:rsidR="000F6223" w:rsidRDefault="000F6223" w:rsidP="000F6223">
      <w:pPr>
        <w:pStyle w:val="af9"/>
        <w:keepNext/>
        <w:rPr>
          <w:rtl/>
        </w:rPr>
      </w:pPr>
      <w:bookmarkStart w:id="93" w:name="ET_guest_488676_32"/>
      <w:r w:rsidRPr="00726A8C">
        <w:rPr>
          <w:rStyle w:val="TagStyle"/>
          <w:rtl/>
        </w:rPr>
        <w:t xml:space="preserve"> &lt;&lt; אורח &gt;&gt; </w:t>
      </w:r>
      <w:r>
        <w:rPr>
          <w:rtl/>
        </w:rPr>
        <w:t>מיקי טמיר:</w:t>
      </w:r>
      <w:r w:rsidRPr="00726A8C">
        <w:rPr>
          <w:rStyle w:val="TagStyle"/>
          <w:rtl/>
        </w:rPr>
        <w:t xml:space="preserve"> &lt;&lt; אורח &gt;&gt;</w:t>
      </w:r>
      <w:r>
        <w:rPr>
          <w:rtl/>
        </w:rPr>
        <w:t xml:space="preserve"> </w:t>
      </w:r>
      <w:bookmarkEnd w:id="93"/>
    </w:p>
    <w:p w:rsidR="000F6223" w:rsidRDefault="000F6223" w:rsidP="000F6223">
      <w:pPr>
        <w:pStyle w:val="KeepWithNext"/>
        <w:rPr>
          <w:rtl/>
        </w:rPr>
      </w:pPr>
    </w:p>
    <w:p w:rsidR="00D52A8B" w:rsidRDefault="00D52A8B" w:rsidP="008A76E7">
      <w:pPr>
        <w:rPr>
          <w:rtl/>
        </w:rPr>
      </w:pPr>
      <w:r>
        <w:rPr>
          <w:rFonts w:hint="cs"/>
          <w:rtl/>
        </w:rPr>
        <w:t xml:space="preserve">זאת אומרת, אם הריבית נוצרה כתוצאה מהפטירה היא </w:t>
      </w:r>
      <w:bookmarkStart w:id="94" w:name="_ETM_Q1_909388"/>
      <w:bookmarkEnd w:id="94"/>
      <w:r>
        <w:rPr>
          <w:rFonts w:hint="cs"/>
          <w:rtl/>
        </w:rPr>
        <w:t>לא תשלם?</w:t>
      </w:r>
    </w:p>
    <w:p w:rsidR="00D52A8B" w:rsidRDefault="00D52A8B" w:rsidP="00A22C0A">
      <w:pPr>
        <w:rPr>
          <w:rtl/>
        </w:rPr>
      </w:pPr>
    </w:p>
    <w:p w:rsidR="00D52A8B" w:rsidRDefault="00D52A8B" w:rsidP="00D52A8B">
      <w:pPr>
        <w:pStyle w:val="af9"/>
        <w:keepNext/>
        <w:rPr>
          <w:rtl/>
        </w:rPr>
      </w:pPr>
      <w:r>
        <w:rPr>
          <w:rtl/>
        </w:rPr>
        <w:t>שלי סבן:</w:t>
      </w:r>
    </w:p>
    <w:p w:rsidR="00D52A8B" w:rsidRDefault="00D52A8B" w:rsidP="00D52A8B">
      <w:pPr>
        <w:pStyle w:val="KeepWithNext"/>
        <w:rPr>
          <w:rtl/>
        </w:rPr>
      </w:pPr>
    </w:p>
    <w:p w:rsidR="00D52A8B" w:rsidRDefault="00D52A8B" w:rsidP="00D52A8B">
      <w:pPr>
        <w:rPr>
          <w:rtl/>
        </w:rPr>
      </w:pPr>
      <w:r>
        <w:rPr>
          <w:rFonts w:hint="cs"/>
          <w:rtl/>
        </w:rPr>
        <w:t xml:space="preserve">לא. </w:t>
      </w:r>
    </w:p>
    <w:p w:rsidR="00D52A8B" w:rsidRDefault="00D52A8B" w:rsidP="00D52A8B">
      <w:pPr>
        <w:rPr>
          <w:rtl/>
        </w:rPr>
      </w:pPr>
    </w:p>
    <w:p w:rsidR="00D52A8B" w:rsidRDefault="00D52A8B" w:rsidP="00D52A8B">
      <w:pPr>
        <w:pStyle w:val="af9"/>
        <w:keepNext/>
        <w:rPr>
          <w:rtl/>
        </w:rPr>
      </w:pPr>
      <w:r>
        <w:rPr>
          <w:rtl/>
        </w:rPr>
        <w:t>מיקי טמיר:</w:t>
      </w:r>
    </w:p>
    <w:p w:rsidR="00D52A8B" w:rsidRDefault="00D52A8B" w:rsidP="00D52A8B">
      <w:pPr>
        <w:pStyle w:val="KeepWithNext"/>
        <w:rPr>
          <w:rtl/>
        </w:rPr>
      </w:pPr>
    </w:p>
    <w:p w:rsidR="000F6223" w:rsidRDefault="000F6223" w:rsidP="008A76E7">
      <w:pPr>
        <w:rPr>
          <w:rtl/>
        </w:rPr>
      </w:pPr>
      <w:r>
        <w:rPr>
          <w:rFonts w:hint="cs"/>
          <w:rtl/>
        </w:rPr>
        <w:t xml:space="preserve">מהניסיון שלנו </w:t>
      </w:r>
      <w:r w:rsidR="00D52A8B">
        <w:rPr>
          <w:rFonts w:hint="cs"/>
          <w:rtl/>
        </w:rPr>
        <w:t xml:space="preserve">חברים </w:t>
      </w:r>
      <w:bookmarkStart w:id="95" w:name="_ETM_Q1_914412"/>
      <w:bookmarkEnd w:id="95"/>
      <w:r>
        <w:rPr>
          <w:rFonts w:hint="cs"/>
          <w:rtl/>
        </w:rPr>
        <w:t>אמרו</w:t>
      </w:r>
      <w:r w:rsidR="00D52A8B">
        <w:rPr>
          <w:rFonts w:hint="cs"/>
          <w:rtl/>
        </w:rPr>
        <w:t xml:space="preserve"> בבנקים שהם מקבלים כסף- - - </w:t>
      </w:r>
    </w:p>
    <w:p w:rsidR="000F6223" w:rsidRDefault="000F6223" w:rsidP="000F6223">
      <w:pPr>
        <w:rPr>
          <w:rtl/>
        </w:rPr>
      </w:pPr>
    </w:p>
    <w:p w:rsidR="000F6223" w:rsidRDefault="000F6223" w:rsidP="000F6223">
      <w:pPr>
        <w:pStyle w:val="af9"/>
        <w:keepNext/>
        <w:rPr>
          <w:rtl/>
        </w:rPr>
      </w:pPr>
      <w:bookmarkStart w:id="96" w:name="ET_guest_857061_33"/>
      <w:r w:rsidRPr="00726A8C">
        <w:rPr>
          <w:rStyle w:val="TagStyle"/>
          <w:rtl/>
        </w:rPr>
        <w:t xml:space="preserve"> &lt;&lt; אורח &gt;&gt; </w:t>
      </w:r>
      <w:r>
        <w:rPr>
          <w:rtl/>
        </w:rPr>
        <w:t>שלי סבן:</w:t>
      </w:r>
      <w:r w:rsidRPr="00726A8C">
        <w:rPr>
          <w:rStyle w:val="TagStyle"/>
          <w:rtl/>
        </w:rPr>
        <w:t xml:space="preserve"> &lt;&lt; אורח &gt;&gt;</w:t>
      </w:r>
      <w:r>
        <w:rPr>
          <w:rtl/>
        </w:rPr>
        <w:t xml:space="preserve"> </w:t>
      </w:r>
      <w:bookmarkEnd w:id="96"/>
    </w:p>
    <w:p w:rsidR="000F6223" w:rsidRDefault="000F6223" w:rsidP="000F6223">
      <w:pPr>
        <w:pStyle w:val="KeepWithNext"/>
        <w:rPr>
          <w:rtl/>
        </w:rPr>
      </w:pPr>
    </w:p>
    <w:p w:rsidR="000F6223" w:rsidRDefault="000F6223" w:rsidP="000F6223">
      <w:pPr>
        <w:rPr>
          <w:rtl/>
        </w:rPr>
      </w:pPr>
      <w:r>
        <w:rPr>
          <w:rFonts w:hint="cs"/>
          <w:rtl/>
        </w:rPr>
        <w:t xml:space="preserve">אני </w:t>
      </w:r>
      <w:r w:rsidR="00D52A8B">
        <w:rPr>
          <w:rFonts w:hint="cs"/>
          <w:rtl/>
        </w:rPr>
        <w:t xml:space="preserve">לא יודעת מה חברים מקבלים. אני </w:t>
      </w:r>
      <w:r>
        <w:rPr>
          <w:rFonts w:hint="cs"/>
          <w:rtl/>
        </w:rPr>
        <w:t xml:space="preserve">יודעת מה </w:t>
      </w:r>
      <w:r w:rsidR="00D52A8B">
        <w:rPr>
          <w:rFonts w:hint="cs"/>
          <w:rtl/>
        </w:rPr>
        <w:t xml:space="preserve">כתוב בפוליסה, מה </w:t>
      </w:r>
      <w:r>
        <w:rPr>
          <w:rFonts w:hint="cs"/>
          <w:rtl/>
        </w:rPr>
        <w:t xml:space="preserve">ההוראות בפוליסה. </w:t>
      </w:r>
    </w:p>
    <w:p w:rsidR="000F6223" w:rsidRDefault="000F6223" w:rsidP="000F6223">
      <w:pPr>
        <w:rPr>
          <w:rtl/>
        </w:rPr>
      </w:pPr>
    </w:p>
    <w:p w:rsidR="000F6223" w:rsidRDefault="000F6223" w:rsidP="000F6223">
      <w:pPr>
        <w:pStyle w:val="af9"/>
        <w:keepNext/>
        <w:rPr>
          <w:rtl/>
        </w:rPr>
      </w:pPr>
      <w:bookmarkStart w:id="97" w:name="ET_guest_488676_34"/>
      <w:r w:rsidRPr="00726A8C">
        <w:rPr>
          <w:rStyle w:val="TagStyle"/>
          <w:rtl/>
        </w:rPr>
        <w:t xml:space="preserve"> &lt;&lt; אורח &gt;&gt; </w:t>
      </w:r>
      <w:r>
        <w:rPr>
          <w:rtl/>
        </w:rPr>
        <w:t>מיקי טמיר:</w:t>
      </w:r>
      <w:r w:rsidRPr="00726A8C">
        <w:rPr>
          <w:rStyle w:val="TagStyle"/>
          <w:rtl/>
        </w:rPr>
        <w:t xml:space="preserve"> &lt;&lt; אורח &gt;&gt;</w:t>
      </w:r>
      <w:r>
        <w:rPr>
          <w:rtl/>
        </w:rPr>
        <w:t xml:space="preserve"> </w:t>
      </w:r>
      <w:bookmarkEnd w:id="97"/>
    </w:p>
    <w:p w:rsidR="000F6223" w:rsidRDefault="000F6223" w:rsidP="000F6223">
      <w:pPr>
        <w:pStyle w:val="KeepWithNext"/>
        <w:rPr>
          <w:rtl/>
        </w:rPr>
      </w:pPr>
    </w:p>
    <w:p w:rsidR="000F6223" w:rsidRDefault="000F6223" w:rsidP="000F6223">
      <w:pPr>
        <w:rPr>
          <w:rtl/>
        </w:rPr>
      </w:pPr>
      <w:r>
        <w:rPr>
          <w:rFonts w:hint="cs"/>
          <w:rtl/>
        </w:rPr>
        <w:t xml:space="preserve">נבדוק את זה. </w:t>
      </w:r>
    </w:p>
    <w:p w:rsidR="00D52A8B" w:rsidRDefault="00D52A8B" w:rsidP="000F6223">
      <w:pPr>
        <w:rPr>
          <w:rtl/>
        </w:rPr>
      </w:pPr>
    </w:p>
    <w:p w:rsidR="00D52A8B" w:rsidRDefault="00D52A8B" w:rsidP="00D52A8B">
      <w:pPr>
        <w:pStyle w:val="af6"/>
        <w:keepNext/>
        <w:rPr>
          <w:rtl/>
        </w:rPr>
      </w:pPr>
      <w:r>
        <w:rPr>
          <w:rtl/>
        </w:rPr>
        <w:t>היו"ר איתן כבל:</w:t>
      </w:r>
    </w:p>
    <w:p w:rsidR="00D52A8B" w:rsidRDefault="00D52A8B" w:rsidP="00D52A8B">
      <w:pPr>
        <w:pStyle w:val="KeepWithNext"/>
        <w:rPr>
          <w:rtl/>
        </w:rPr>
      </w:pPr>
    </w:p>
    <w:p w:rsidR="00D52A8B" w:rsidRDefault="00D52A8B" w:rsidP="00D52A8B">
      <w:pPr>
        <w:rPr>
          <w:rtl/>
        </w:rPr>
      </w:pPr>
      <w:r>
        <w:rPr>
          <w:rFonts w:hint="cs"/>
          <w:rtl/>
        </w:rPr>
        <w:t xml:space="preserve">השתנו </w:t>
      </w:r>
      <w:bookmarkStart w:id="98" w:name="_ETM_Q1_924049"/>
      <w:bookmarkEnd w:id="98"/>
      <w:r>
        <w:rPr>
          <w:rFonts w:hint="cs"/>
          <w:rtl/>
        </w:rPr>
        <w:t xml:space="preserve">ההוראות. זה רק תחנה ראשונה, תהיה לנו כמובן עוד אפשרות </w:t>
      </w:r>
      <w:bookmarkStart w:id="99" w:name="_ETM_Q1_931149"/>
      <w:bookmarkEnd w:id="99"/>
      <w:r>
        <w:rPr>
          <w:rFonts w:hint="cs"/>
          <w:rtl/>
        </w:rPr>
        <w:t xml:space="preserve">לשנות. </w:t>
      </w:r>
    </w:p>
    <w:p w:rsidR="000F6223" w:rsidRDefault="000F6223" w:rsidP="000F6223">
      <w:pPr>
        <w:rPr>
          <w:rtl/>
        </w:rPr>
      </w:pPr>
    </w:p>
    <w:p w:rsidR="00D52A8B" w:rsidRDefault="00D52A8B" w:rsidP="00D52A8B">
      <w:pPr>
        <w:pStyle w:val="af9"/>
        <w:keepNext/>
        <w:rPr>
          <w:rtl/>
        </w:rPr>
      </w:pPr>
      <w:r>
        <w:rPr>
          <w:rtl/>
        </w:rPr>
        <w:t>מיקי טמיר:</w:t>
      </w:r>
    </w:p>
    <w:p w:rsidR="00D52A8B" w:rsidRDefault="00D52A8B" w:rsidP="00D52A8B">
      <w:pPr>
        <w:pStyle w:val="KeepWithNext"/>
        <w:rPr>
          <w:rtl/>
        </w:rPr>
      </w:pPr>
    </w:p>
    <w:p w:rsidR="000F6223" w:rsidRDefault="00D52A8B" w:rsidP="004F369A">
      <w:pPr>
        <w:rPr>
          <w:rtl/>
        </w:rPr>
      </w:pPr>
      <w:r>
        <w:rPr>
          <w:rFonts w:hint="cs"/>
          <w:rtl/>
        </w:rPr>
        <w:t xml:space="preserve">לגבי סעיף קטן (ג), </w:t>
      </w:r>
      <w:r w:rsidR="004F369A">
        <w:rPr>
          <w:rFonts w:hint="cs"/>
          <w:rtl/>
        </w:rPr>
        <w:t xml:space="preserve">כאן מישהו יצר מנגנון, שלמשל היה פיגור של שלושה חודשים </w:t>
      </w:r>
      <w:bookmarkStart w:id="100" w:name="_ETM_Q1_950371"/>
      <w:bookmarkEnd w:id="100"/>
      <w:r w:rsidR="000F6223">
        <w:rPr>
          <w:rFonts w:hint="cs"/>
          <w:rtl/>
        </w:rPr>
        <w:t xml:space="preserve">אז צריך </w:t>
      </w:r>
      <w:r w:rsidR="004F369A">
        <w:rPr>
          <w:rFonts w:hint="cs"/>
          <w:rtl/>
        </w:rPr>
        <w:t xml:space="preserve">להאריך את ההלוואה בשלושה חודשים. </w:t>
      </w:r>
      <w:r w:rsidR="000F6223">
        <w:rPr>
          <w:rFonts w:hint="cs"/>
          <w:rtl/>
        </w:rPr>
        <w:t xml:space="preserve">הדבר הזה מסובך מאוד. </w:t>
      </w:r>
      <w:r w:rsidR="004F369A">
        <w:rPr>
          <w:rFonts w:hint="cs"/>
          <w:rtl/>
        </w:rPr>
        <w:t xml:space="preserve">אם רוצים להחיל את זה </w:t>
      </w:r>
      <w:bookmarkStart w:id="101" w:name="_ETM_Q1_954132"/>
      <w:bookmarkEnd w:id="101"/>
      <w:r w:rsidR="004F369A">
        <w:rPr>
          <w:rFonts w:hint="cs"/>
          <w:rtl/>
        </w:rPr>
        <w:t xml:space="preserve">מהר ככל הניתן, </w:t>
      </w:r>
      <w:r w:rsidR="000F6223">
        <w:rPr>
          <w:rFonts w:hint="cs"/>
          <w:rtl/>
        </w:rPr>
        <w:t xml:space="preserve">מה שקורה בבנקים היום </w:t>
      </w:r>
      <w:r w:rsidR="000F6223">
        <w:rPr>
          <w:rtl/>
        </w:rPr>
        <w:t>–</w:t>
      </w:r>
      <w:r w:rsidR="000F6223">
        <w:rPr>
          <w:rFonts w:hint="cs"/>
          <w:rtl/>
        </w:rPr>
        <w:t xml:space="preserve"> </w:t>
      </w:r>
      <w:r w:rsidR="004F369A">
        <w:rPr>
          <w:rFonts w:hint="cs"/>
          <w:rtl/>
        </w:rPr>
        <w:t>ואגב אנחנו שומעים, ואולי חשוב לדעת, שיש הרבה בנקים שכבר היום מאפשרים את זה ועושים את זה</w:t>
      </w:r>
      <w:r w:rsidR="000F6223">
        <w:rPr>
          <w:rFonts w:hint="cs"/>
          <w:rtl/>
        </w:rPr>
        <w:t xml:space="preserve">. </w:t>
      </w:r>
    </w:p>
    <w:p w:rsidR="000F6223" w:rsidRDefault="000F6223" w:rsidP="000F6223">
      <w:pPr>
        <w:rPr>
          <w:rtl/>
        </w:rPr>
      </w:pPr>
    </w:p>
    <w:p w:rsidR="000F6223" w:rsidRDefault="000F6223" w:rsidP="000F6223">
      <w:pPr>
        <w:pStyle w:val="af6"/>
        <w:keepNext/>
        <w:rPr>
          <w:rtl/>
        </w:rPr>
      </w:pPr>
      <w:bookmarkStart w:id="102" w:name="ET_yor_4637_35"/>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102"/>
    </w:p>
    <w:p w:rsidR="000F6223" w:rsidRDefault="000F6223" w:rsidP="000F6223">
      <w:pPr>
        <w:pStyle w:val="KeepWithNext"/>
        <w:rPr>
          <w:rtl/>
        </w:rPr>
      </w:pPr>
    </w:p>
    <w:p w:rsidR="000F6223" w:rsidRDefault="000F6223" w:rsidP="00A22C0A">
      <w:pPr>
        <w:rPr>
          <w:rtl/>
        </w:rPr>
      </w:pPr>
      <w:r>
        <w:rPr>
          <w:rFonts w:hint="cs"/>
          <w:rtl/>
        </w:rPr>
        <w:t xml:space="preserve">דיברנו על זה בדיונים קודמים. </w:t>
      </w:r>
    </w:p>
    <w:p w:rsidR="000F6223" w:rsidRDefault="000F6223" w:rsidP="000F6223">
      <w:pPr>
        <w:rPr>
          <w:rtl/>
        </w:rPr>
      </w:pPr>
    </w:p>
    <w:p w:rsidR="000F6223" w:rsidRDefault="000F6223" w:rsidP="000F6223">
      <w:pPr>
        <w:pStyle w:val="af9"/>
        <w:keepNext/>
        <w:rPr>
          <w:rtl/>
        </w:rPr>
      </w:pPr>
      <w:bookmarkStart w:id="103" w:name="ET_guest_488676_36"/>
      <w:r w:rsidRPr="00726A8C">
        <w:rPr>
          <w:rStyle w:val="TagStyle"/>
          <w:rtl/>
        </w:rPr>
        <w:t xml:space="preserve"> &lt;&lt; אורח &gt;&gt; </w:t>
      </w:r>
      <w:r>
        <w:rPr>
          <w:rtl/>
        </w:rPr>
        <w:t>מיקי טמיר:</w:t>
      </w:r>
      <w:r w:rsidRPr="00726A8C">
        <w:rPr>
          <w:rStyle w:val="TagStyle"/>
          <w:rtl/>
        </w:rPr>
        <w:t xml:space="preserve"> &lt;&lt; אורח &gt;&gt;</w:t>
      </w:r>
      <w:r>
        <w:rPr>
          <w:rtl/>
        </w:rPr>
        <w:t xml:space="preserve"> </w:t>
      </w:r>
      <w:bookmarkEnd w:id="103"/>
    </w:p>
    <w:p w:rsidR="000F6223" w:rsidRDefault="000F6223" w:rsidP="000F6223">
      <w:pPr>
        <w:pStyle w:val="KeepWithNext"/>
        <w:rPr>
          <w:rtl/>
        </w:rPr>
      </w:pPr>
    </w:p>
    <w:p w:rsidR="004F369A" w:rsidRDefault="004F369A" w:rsidP="000F6223">
      <w:pPr>
        <w:rPr>
          <w:rtl/>
        </w:rPr>
      </w:pPr>
      <w:r>
        <w:rPr>
          <w:rFonts w:hint="cs"/>
          <w:rtl/>
        </w:rPr>
        <w:t xml:space="preserve">בנקים עושים את זה, לא מיוזמתם אלא מתוך הבנה שזאת הסיטואציה. </w:t>
      </w:r>
    </w:p>
    <w:p w:rsidR="004F369A" w:rsidRDefault="004F369A" w:rsidP="000F6223">
      <w:pPr>
        <w:rPr>
          <w:rtl/>
        </w:rPr>
      </w:pPr>
      <w:bookmarkStart w:id="104" w:name="_ETM_Q1_975376"/>
      <w:bookmarkEnd w:id="104"/>
    </w:p>
    <w:p w:rsidR="004F369A" w:rsidRDefault="004F369A" w:rsidP="000F6223">
      <w:pPr>
        <w:rPr>
          <w:rtl/>
        </w:rPr>
      </w:pPr>
      <w:bookmarkStart w:id="105" w:name="_ETM_Q1_975627"/>
      <w:bookmarkEnd w:id="105"/>
      <w:r>
        <w:rPr>
          <w:rFonts w:hint="cs"/>
          <w:rtl/>
        </w:rPr>
        <w:t xml:space="preserve">הדבר שיותר מתאים לבנקים הוא את </w:t>
      </w:r>
      <w:r w:rsidR="000F6223">
        <w:rPr>
          <w:rFonts w:hint="cs"/>
          <w:rtl/>
        </w:rPr>
        <w:t xml:space="preserve">הסכום הזה לצרף לתשלומים אחרים ולא להאריך את תקופת ההלוואה. זה יוצר </w:t>
      </w:r>
      <w:r>
        <w:rPr>
          <w:rFonts w:hint="cs"/>
          <w:rtl/>
        </w:rPr>
        <w:t xml:space="preserve">פשוט </w:t>
      </w:r>
      <w:r w:rsidR="000F6223">
        <w:rPr>
          <w:rFonts w:hint="cs"/>
          <w:rtl/>
        </w:rPr>
        <w:t>מערבולת מיכונית</w:t>
      </w:r>
      <w:r>
        <w:rPr>
          <w:rFonts w:hint="cs"/>
          <w:rtl/>
        </w:rPr>
        <w:t xml:space="preserve"> </w:t>
      </w:r>
      <w:bookmarkStart w:id="106" w:name="_ETM_Q1_986344"/>
      <w:bookmarkEnd w:id="106"/>
      <w:r>
        <w:rPr>
          <w:rFonts w:hint="cs"/>
          <w:rtl/>
        </w:rPr>
        <w:t>מורכבת</w:t>
      </w:r>
      <w:r w:rsidR="000F6223">
        <w:rPr>
          <w:rFonts w:hint="cs"/>
          <w:rtl/>
        </w:rPr>
        <w:t xml:space="preserve">. </w:t>
      </w:r>
    </w:p>
    <w:p w:rsidR="004F369A" w:rsidRDefault="004F369A" w:rsidP="000F6223">
      <w:pPr>
        <w:rPr>
          <w:rtl/>
        </w:rPr>
      </w:pPr>
    </w:p>
    <w:p w:rsidR="004F369A" w:rsidRDefault="004F369A" w:rsidP="004F369A">
      <w:pPr>
        <w:pStyle w:val="af6"/>
        <w:keepNext/>
        <w:rPr>
          <w:rtl/>
        </w:rPr>
      </w:pPr>
      <w:r>
        <w:rPr>
          <w:rtl/>
        </w:rPr>
        <w:t>היו"ר איתן כבל:</w:t>
      </w:r>
    </w:p>
    <w:p w:rsidR="004F369A" w:rsidRDefault="004F369A" w:rsidP="004F369A">
      <w:pPr>
        <w:pStyle w:val="KeepWithNext"/>
        <w:rPr>
          <w:rtl/>
        </w:rPr>
      </w:pPr>
    </w:p>
    <w:p w:rsidR="004F369A" w:rsidRDefault="004F369A" w:rsidP="004F369A">
      <w:pPr>
        <w:rPr>
          <w:rtl/>
        </w:rPr>
      </w:pPr>
      <w:r>
        <w:rPr>
          <w:rFonts w:hint="cs"/>
          <w:rtl/>
        </w:rPr>
        <w:t>לא הבנתי. אני מתנצל, אם את הבנת אז תסבירי לנו.</w:t>
      </w:r>
    </w:p>
    <w:p w:rsidR="004F369A" w:rsidRDefault="004F369A" w:rsidP="004F369A">
      <w:pPr>
        <w:rPr>
          <w:rtl/>
        </w:rPr>
      </w:pPr>
    </w:p>
    <w:p w:rsidR="004F369A" w:rsidRDefault="004F369A" w:rsidP="004F369A">
      <w:pPr>
        <w:pStyle w:val="a4"/>
        <w:keepNext/>
        <w:rPr>
          <w:rtl/>
        </w:rPr>
      </w:pPr>
      <w:r>
        <w:rPr>
          <w:rtl/>
        </w:rPr>
        <w:t>יעקב אשר (יהדות התורה):</w:t>
      </w:r>
    </w:p>
    <w:p w:rsidR="004F369A" w:rsidRDefault="004F369A" w:rsidP="004F369A">
      <w:pPr>
        <w:pStyle w:val="KeepWithNext"/>
        <w:rPr>
          <w:rtl/>
        </w:rPr>
      </w:pPr>
    </w:p>
    <w:p w:rsidR="004F369A" w:rsidRDefault="004F369A" w:rsidP="004F369A">
      <w:pPr>
        <w:rPr>
          <w:rtl/>
        </w:rPr>
      </w:pPr>
      <w:r>
        <w:rPr>
          <w:rFonts w:hint="cs"/>
          <w:rtl/>
        </w:rPr>
        <w:t>חשבתי שאני האידיוט היחיד פה, אבל אני רואה שזה לא כך...</w:t>
      </w:r>
    </w:p>
    <w:p w:rsidR="004F369A" w:rsidRDefault="004F369A" w:rsidP="004F369A">
      <w:pPr>
        <w:rPr>
          <w:rtl/>
        </w:rPr>
      </w:pPr>
    </w:p>
    <w:p w:rsidR="004F369A" w:rsidRDefault="004F369A" w:rsidP="004F369A">
      <w:pPr>
        <w:pStyle w:val="af6"/>
        <w:keepNext/>
        <w:rPr>
          <w:rtl/>
        </w:rPr>
      </w:pPr>
      <w:r>
        <w:rPr>
          <w:rtl/>
        </w:rPr>
        <w:t>היו"ר איתן כבל:</w:t>
      </w:r>
    </w:p>
    <w:p w:rsidR="004F369A" w:rsidRDefault="004F369A" w:rsidP="004F369A">
      <w:pPr>
        <w:pStyle w:val="KeepWithNext"/>
        <w:rPr>
          <w:rtl/>
        </w:rPr>
      </w:pPr>
    </w:p>
    <w:p w:rsidR="004F369A" w:rsidRDefault="004F369A" w:rsidP="004F369A">
      <w:pPr>
        <w:rPr>
          <w:rtl/>
        </w:rPr>
      </w:pPr>
      <w:r>
        <w:rPr>
          <w:rFonts w:hint="cs"/>
          <w:rtl/>
        </w:rPr>
        <w:t>א</w:t>
      </w:r>
      <w:r w:rsidR="00F14BC5">
        <w:rPr>
          <w:rFonts w:hint="cs"/>
          <w:rtl/>
        </w:rPr>
        <w:t>ל</w:t>
      </w:r>
      <w:r>
        <w:rPr>
          <w:rFonts w:hint="cs"/>
          <w:rtl/>
        </w:rPr>
        <w:t xml:space="preserve"> </w:t>
      </w:r>
      <w:bookmarkStart w:id="107" w:name="_ETM_Q1_993274"/>
      <w:bookmarkEnd w:id="107"/>
      <w:r>
        <w:rPr>
          <w:rFonts w:hint="cs"/>
          <w:rtl/>
        </w:rPr>
        <w:t>תתפלא, אתה לא האידיוט היחיד...</w:t>
      </w:r>
    </w:p>
    <w:p w:rsidR="004F369A" w:rsidRDefault="004F369A" w:rsidP="004F369A">
      <w:pPr>
        <w:rPr>
          <w:rtl/>
        </w:rPr>
      </w:pPr>
      <w:bookmarkStart w:id="108" w:name="_ETM_Q1_992987"/>
      <w:bookmarkEnd w:id="108"/>
    </w:p>
    <w:p w:rsidR="004F369A" w:rsidRDefault="004F369A" w:rsidP="004F369A">
      <w:pPr>
        <w:pStyle w:val="af9"/>
        <w:keepNext/>
        <w:rPr>
          <w:rtl/>
        </w:rPr>
      </w:pPr>
      <w:bookmarkStart w:id="109" w:name="_ETM_Q1_993287"/>
      <w:bookmarkStart w:id="110" w:name="_ETM_Q1_994331"/>
      <w:bookmarkEnd w:id="109"/>
      <w:bookmarkEnd w:id="110"/>
      <w:r>
        <w:rPr>
          <w:rtl/>
        </w:rPr>
        <w:lastRenderedPageBreak/>
        <w:t>מיקי טמיר:</w:t>
      </w:r>
    </w:p>
    <w:p w:rsidR="004F369A" w:rsidRDefault="004F369A" w:rsidP="004F369A">
      <w:pPr>
        <w:pStyle w:val="KeepWithNext"/>
        <w:rPr>
          <w:rtl/>
        </w:rPr>
      </w:pPr>
    </w:p>
    <w:p w:rsidR="000F6223" w:rsidRDefault="00484977" w:rsidP="00484977">
      <w:pPr>
        <w:rPr>
          <w:rtl/>
        </w:rPr>
      </w:pPr>
      <w:r>
        <w:rPr>
          <w:rFonts w:hint="cs"/>
          <w:rtl/>
        </w:rPr>
        <w:t xml:space="preserve">כנראה לא הסברתי טוב. בסעיף קטן (ג) עשו מנגנון שבעצם באותם תשלומים שלא שולמו, </w:t>
      </w:r>
      <w:r w:rsidR="000F6223">
        <w:rPr>
          <w:rFonts w:hint="cs"/>
          <w:rtl/>
        </w:rPr>
        <w:t xml:space="preserve">ישלמו אותם אחרי סוף ההלוואה. </w:t>
      </w:r>
      <w:r>
        <w:rPr>
          <w:rFonts w:hint="cs"/>
          <w:rtl/>
        </w:rPr>
        <w:t>כלומר, אם נותרו עוד עשרה תשלומים ושלושה לא שולמו אז עכשיו יהיו עוד 13 תשלומים. בפועל מה שאנחנו עושים, לוקחי</w:t>
      </w:r>
      <w:r w:rsidR="000F6223">
        <w:rPr>
          <w:rFonts w:hint="cs"/>
          <w:rtl/>
        </w:rPr>
        <w:t>ם</w:t>
      </w:r>
      <w:r>
        <w:rPr>
          <w:rFonts w:hint="cs"/>
          <w:rtl/>
        </w:rPr>
        <w:t xml:space="preserve"> את</w:t>
      </w:r>
      <w:r w:rsidR="000F6223">
        <w:rPr>
          <w:rFonts w:hint="cs"/>
          <w:rtl/>
        </w:rPr>
        <w:t xml:space="preserve"> </w:t>
      </w:r>
      <w:r>
        <w:rPr>
          <w:rFonts w:hint="cs"/>
          <w:rtl/>
        </w:rPr>
        <w:t xml:space="preserve">אותם </w:t>
      </w:r>
      <w:r w:rsidR="000F6223">
        <w:rPr>
          <w:rFonts w:hint="cs"/>
          <w:rtl/>
        </w:rPr>
        <w:t>סכומים שלא שולמו ומצרפים אותם לתשלומים</w:t>
      </w:r>
      <w:r>
        <w:rPr>
          <w:rFonts w:hint="cs"/>
          <w:rtl/>
        </w:rPr>
        <w:t xml:space="preserve"> שעדיין יש לשלם</w:t>
      </w:r>
      <w:r w:rsidR="000F6223">
        <w:rPr>
          <w:rFonts w:hint="cs"/>
          <w:rtl/>
        </w:rPr>
        <w:t xml:space="preserve">. זה דבר </w:t>
      </w:r>
      <w:r>
        <w:rPr>
          <w:rFonts w:hint="cs"/>
          <w:rtl/>
        </w:rPr>
        <w:t xml:space="preserve">שהוא </w:t>
      </w:r>
      <w:r w:rsidR="000F6223">
        <w:rPr>
          <w:rFonts w:hint="cs"/>
          <w:rtl/>
        </w:rPr>
        <w:t xml:space="preserve">הרבה יותר סביר. </w:t>
      </w:r>
    </w:p>
    <w:p w:rsidR="00484977" w:rsidRDefault="00484977" w:rsidP="00484977">
      <w:pPr>
        <w:rPr>
          <w:rtl/>
        </w:rPr>
      </w:pPr>
    </w:p>
    <w:p w:rsidR="00484977" w:rsidRDefault="00484977" w:rsidP="00484977">
      <w:pPr>
        <w:pStyle w:val="af5"/>
        <w:keepNext/>
        <w:rPr>
          <w:rtl/>
        </w:rPr>
      </w:pPr>
      <w:r>
        <w:rPr>
          <w:rtl/>
        </w:rPr>
        <w:t>קריאה:</w:t>
      </w:r>
    </w:p>
    <w:p w:rsidR="00484977" w:rsidRDefault="00484977" w:rsidP="00484977">
      <w:pPr>
        <w:pStyle w:val="KeepWithNext"/>
        <w:rPr>
          <w:rtl/>
        </w:rPr>
      </w:pPr>
    </w:p>
    <w:p w:rsidR="00484977" w:rsidRDefault="00484977" w:rsidP="00484977">
      <w:pPr>
        <w:rPr>
          <w:rtl/>
        </w:rPr>
      </w:pPr>
      <w:r>
        <w:rPr>
          <w:rFonts w:hint="cs"/>
          <w:rtl/>
        </w:rPr>
        <w:t>אבל מי יכול לעמוד בזה?</w:t>
      </w:r>
    </w:p>
    <w:p w:rsidR="000F6223" w:rsidRDefault="000F6223" w:rsidP="000F6223">
      <w:pPr>
        <w:rPr>
          <w:rtl/>
        </w:rPr>
      </w:pPr>
    </w:p>
    <w:p w:rsidR="000F6223" w:rsidRDefault="000F6223" w:rsidP="000F6223">
      <w:pPr>
        <w:pStyle w:val="a4"/>
        <w:keepNext/>
        <w:rPr>
          <w:rtl/>
        </w:rPr>
      </w:pPr>
      <w:bookmarkStart w:id="111" w:name="ET_speaker_5069_37"/>
      <w:r w:rsidRPr="00726A8C">
        <w:rPr>
          <w:rStyle w:val="TagStyle"/>
          <w:rtl/>
        </w:rPr>
        <w:t xml:space="preserve"> &lt;&lt; דובר &gt;&gt; </w:t>
      </w:r>
      <w:r>
        <w:rPr>
          <w:rtl/>
        </w:rPr>
        <w:t>יעקב אשר (יהדות התורה):</w:t>
      </w:r>
      <w:r w:rsidRPr="00726A8C">
        <w:rPr>
          <w:rStyle w:val="TagStyle"/>
          <w:rtl/>
        </w:rPr>
        <w:t xml:space="preserve"> &lt;&lt; דובר &gt;&gt;</w:t>
      </w:r>
      <w:r>
        <w:rPr>
          <w:rtl/>
        </w:rPr>
        <w:t xml:space="preserve"> </w:t>
      </w:r>
      <w:bookmarkEnd w:id="111"/>
    </w:p>
    <w:p w:rsidR="000F6223" w:rsidRDefault="000F6223" w:rsidP="000F6223">
      <w:pPr>
        <w:pStyle w:val="KeepWithNext"/>
        <w:rPr>
          <w:rtl/>
        </w:rPr>
      </w:pPr>
    </w:p>
    <w:p w:rsidR="000F6223" w:rsidRDefault="000F6223" w:rsidP="00484977">
      <w:pPr>
        <w:rPr>
          <w:rtl/>
        </w:rPr>
      </w:pPr>
      <w:r>
        <w:rPr>
          <w:rFonts w:hint="cs"/>
          <w:rtl/>
        </w:rPr>
        <w:t>כאן הייתה כוונה שלא יפלו פתאום סכומים ש</w:t>
      </w:r>
      <w:r w:rsidR="00484977">
        <w:rPr>
          <w:rFonts w:hint="cs"/>
          <w:rtl/>
        </w:rPr>
        <w:t xml:space="preserve">המשפחה לא יכולה לעמוד בהם. </w:t>
      </w:r>
    </w:p>
    <w:p w:rsidR="000F6223" w:rsidRDefault="000F6223" w:rsidP="000F6223">
      <w:pPr>
        <w:rPr>
          <w:rtl/>
        </w:rPr>
      </w:pPr>
    </w:p>
    <w:p w:rsidR="000F6223" w:rsidRDefault="000F6223" w:rsidP="000F6223">
      <w:pPr>
        <w:pStyle w:val="af9"/>
        <w:keepNext/>
        <w:rPr>
          <w:rtl/>
        </w:rPr>
      </w:pPr>
      <w:bookmarkStart w:id="112" w:name="ET_guest_715748_38"/>
      <w:r w:rsidRPr="00726A8C">
        <w:rPr>
          <w:rStyle w:val="TagStyle"/>
          <w:rtl/>
        </w:rPr>
        <w:t xml:space="preserve"> &lt;&lt; אורח &gt;&gt; </w:t>
      </w:r>
      <w:r>
        <w:rPr>
          <w:rtl/>
        </w:rPr>
        <w:t>אליסה דברה:</w:t>
      </w:r>
      <w:r w:rsidRPr="00726A8C">
        <w:rPr>
          <w:rStyle w:val="TagStyle"/>
          <w:rtl/>
        </w:rPr>
        <w:t xml:space="preserve"> &lt;&lt; אורח &gt;&gt;</w:t>
      </w:r>
      <w:r>
        <w:rPr>
          <w:rtl/>
        </w:rPr>
        <w:t xml:space="preserve"> </w:t>
      </w:r>
      <w:bookmarkEnd w:id="112"/>
    </w:p>
    <w:p w:rsidR="000F6223" w:rsidRDefault="000F6223" w:rsidP="000F6223">
      <w:pPr>
        <w:pStyle w:val="KeepWithNext"/>
        <w:rPr>
          <w:rtl/>
        </w:rPr>
      </w:pPr>
    </w:p>
    <w:p w:rsidR="000F6223" w:rsidRDefault="00484977" w:rsidP="000F6223">
      <w:pPr>
        <w:rPr>
          <w:rtl/>
        </w:rPr>
      </w:pPr>
      <w:r>
        <w:rPr>
          <w:rFonts w:hint="cs"/>
          <w:rtl/>
        </w:rPr>
        <w:t xml:space="preserve">זה לא יוצא עד כדי כך כי אנחנו מדברים בסך הכול על- </w:t>
      </w:r>
      <w:bookmarkStart w:id="113" w:name="_ETM_Q1_1038307"/>
      <w:bookmarkEnd w:id="113"/>
      <w:r>
        <w:rPr>
          <w:rFonts w:hint="cs"/>
          <w:rtl/>
        </w:rPr>
        <w:t>- -</w:t>
      </w:r>
    </w:p>
    <w:p w:rsidR="00484977" w:rsidRDefault="00484977" w:rsidP="000F6223">
      <w:pPr>
        <w:rPr>
          <w:rtl/>
        </w:rPr>
      </w:pPr>
    </w:p>
    <w:p w:rsidR="00484977" w:rsidRDefault="00484977" w:rsidP="00484977">
      <w:pPr>
        <w:pStyle w:val="a4"/>
        <w:keepNext/>
        <w:rPr>
          <w:rtl/>
        </w:rPr>
      </w:pPr>
      <w:r>
        <w:rPr>
          <w:rtl/>
        </w:rPr>
        <w:t>יעקב אשר (יהדות התורה):</w:t>
      </w:r>
    </w:p>
    <w:p w:rsidR="00484977" w:rsidRDefault="00484977" w:rsidP="00484977">
      <w:pPr>
        <w:pStyle w:val="KeepWithNext"/>
        <w:rPr>
          <w:rtl/>
          <w:lang w:eastAsia="he-IL"/>
        </w:rPr>
      </w:pPr>
    </w:p>
    <w:p w:rsidR="00484977" w:rsidRDefault="00484977" w:rsidP="00484977">
      <w:pPr>
        <w:rPr>
          <w:rtl/>
        </w:rPr>
      </w:pPr>
      <w:r>
        <w:rPr>
          <w:rFonts w:hint="cs"/>
          <w:rtl/>
        </w:rPr>
        <w:t>בסך הכול משכנתה.</w:t>
      </w:r>
    </w:p>
    <w:p w:rsidR="00484977" w:rsidRDefault="00484977" w:rsidP="00484977">
      <w:pPr>
        <w:rPr>
          <w:rtl/>
        </w:rPr>
      </w:pPr>
    </w:p>
    <w:p w:rsidR="00484977" w:rsidRDefault="00484977" w:rsidP="00484977">
      <w:pPr>
        <w:pStyle w:val="af9"/>
        <w:keepNext/>
        <w:rPr>
          <w:rtl/>
        </w:rPr>
      </w:pPr>
      <w:r>
        <w:rPr>
          <w:rtl/>
        </w:rPr>
        <w:t>אליסה דברה:</w:t>
      </w:r>
    </w:p>
    <w:p w:rsidR="00484977" w:rsidRDefault="00484977" w:rsidP="00484977">
      <w:pPr>
        <w:pStyle w:val="KeepWithNext"/>
        <w:rPr>
          <w:rtl/>
        </w:rPr>
      </w:pPr>
    </w:p>
    <w:p w:rsidR="00484977" w:rsidRDefault="00484977" w:rsidP="00484977">
      <w:pPr>
        <w:rPr>
          <w:rtl/>
        </w:rPr>
      </w:pPr>
      <w:r>
        <w:rPr>
          <w:rFonts w:hint="cs"/>
          <w:rtl/>
        </w:rPr>
        <w:t xml:space="preserve">הסך הכולל שיש לך הוא מיליון. </w:t>
      </w:r>
    </w:p>
    <w:p w:rsidR="000F6223" w:rsidRDefault="000F6223" w:rsidP="000F6223">
      <w:pPr>
        <w:rPr>
          <w:rtl/>
        </w:rPr>
      </w:pPr>
    </w:p>
    <w:p w:rsidR="000F6223" w:rsidRDefault="000F6223" w:rsidP="000F6223">
      <w:pPr>
        <w:pStyle w:val="af6"/>
        <w:keepNext/>
        <w:rPr>
          <w:rtl/>
        </w:rPr>
      </w:pPr>
      <w:bookmarkStart w:id="114" w:name="ET_yor_4637_39"/>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114"/>
    </w:p>
    <w:p w:rsidR="000F6223" w:rsidRDefault="000F6223" w:rsidP="000F6223">
      <w:pPr>
        <w:pStyle w:val="KeepWithNext"/>
        <w:rPr>
          <w:rtl/>
        </w:rPr>
      </w:pPr>
    </w:p>
    <w:p w:rsidR="00484977" w:rsidRDefault="00484977" w:rsidP="000F6223">
      <w:pPr>
        <w:rPr>
          <w:rtl/>
        </w:rPr>
      </w:pPr>
      <w:r>
        <w:rPr>
          <w:rFonts w:hint="cs"/>
          <w:rtl/>
        </w:rPr>
        <w:t xml:space="preserve">גברתי </w:t>
      </w:r>
      <w:bookmarkStart w:id="115" w:name="_ETM_Q1_1045760"/>
      <w:bookmarkEnd w:id="115"/>
      <w:r>
        <w:rPr>
          <w:rFonts w:hint="cs"/>
          <w:rtl/>
        </w:rPr>
        <w:t xml:space="preserve">הלוחמת, בבקשה. </w:t>
      </w:r>
    </w:p>
    <w:p w:rsidR="00484977" w:rsidRDefault="00484977" w:rsidP="000F6223">
      <w:pPr>
        <w:rPr>
          <w:rtl/>
        </w:rPr>
      </w:pPr>
    </w:p>
    <w:p w:rsidR="00484977" w:rsidRDefault="00484977" w:rsidP="00484977">
      <w:pPr>
        <w:pStyle w:val="af9"/>
        <w:keepNext/>
        <w:rPr>
          <w:rtl/>
        </w:rPr>
      </w:pPr>
      <w:r>
        <w:rPr>
          <w:rtl/>
        </w:rPr>
        <w:t>אליסה דברה:</w:t>
      </w:r>
    </w:p>
    <w:p w:rsidR="00484977" w:rsidRDefault="00484977" w:rsidP="00484977">
      <w:pPr>
        <w:pStyle w:val="KeepWithNext"/>
        <w:rPr>
          <w:rtl/>
        </w:rPr>
      </w:pPr>
    </w:p>
    <w:p w:rsidR="00484977" w:rsidRDefault="00484977" w:rsidP="00484977">
      <w:pPr>
        <w:rPr>
          <w:rtl/>
        </w:rPr>
      </w:pPr>
      <w:r>
        <w:rPr>
          <w:rFonts w:hint="cs"/>
          <w:rtl/>
        </w:rPr>
        <w:t>תודה, אדוני.</w:t>
      </w:r>
    </w:p>
    <w:p w:rsidR="00484977" w:rsidRDefault="00484977" w:rsidP="00484977">
      <w:pPr>
        <w:rPr>
          <w:rtl/>
        </w:rPr>
      </w:pPr>
    </w:p>
    <w:p w:rsidR="00484977" w:rsidRDefault="00484977" w:rsidP="00484977">
      <w:pPr>
        <w:pStyle w:val="af6"/>
        <w:keepNext/>
        <w:rPr>
          <w:rtl/>
        </w:rPr>
      </w:pPr>
      <w:r>
        <w:rPr>
          <w:rtl/>
        </w:rPr>
        <w:t>היו"ר איתן כבל:</w:t>
      </w:r>
    </w:p>
    <w:p w:rsidR="00484977" w:rsidRDefault="00484977" w:rsidP="00484977">
      <w:pPr>
        <w:pStyle w:val="KeepWithNext"/>
        <w:rPr>
          <w:rtl/>
        </w:rPr>
      </w:pPr>
    </w:p>
    <w:p w:rsidR="00484977" w:rsidRDefault="000F6223" w:rsidP="00F14BC5">
      <w:pPr>
        <w:rPr>
          <w:rtl/>
        </w:rPr>
      </w:pPr>
      <w:r>
        <w:rPr>
          <w:rFonts w:hint="cs"/>
          <w:rtl/>
        </w:rPr>
        <w:t xml:space="preserve">אאפשר לך לדבר. </w:t>
      </w:r>
      <w:r w:rsidR="00484977">
        <w:rPr>
          <w:rFonts w:hint="cs"/>
          <w:rtl/>
        </w:rPr>
        <w:t>את יודעת שאני תמיד מאפשר לך. אנחנו</w:t>
      </w:r>
      <w:bookmarkStart w:id="116" w:name="_ETM_Q1_1054227"/>
      <w:bookmarkEnd w:id="116"/>
      <w:r w:rsidR="00484977">
        <w:rPr>
          <w:rFonts w:hint="cs"/>
          <w:rtl/>
        </w:rPr>
        <w:t xml:space="preserve"> פה בפורום מצומצם, אנחנו מה שנקרא "פלגא מנחה" או "הנץ החמה", אין יותר מדי אנשים אז אנחנו יכולים לאפשר</w:t>
      </w:r>
      <w:bookmarkStart w:id="117" w:name="_ETM_Q1_1065276"/>
      <w:bookmarkEnd w:id="117"/>
      <w:r w:rsidR="00484977">
        <w:rPr>
          <w:rFonts w:hint="cs"/>
          <w:rtl/>
        </w:rPr>
        <w:t xml:space="preserve"> לדבר. </w:t>
      </w:r>
      <w:bookmarkStart w:id="118" w:name="_ETM_Q1_1068637"/>
      <w:bookmarkEnd w:id="118"/>
    </w:p>
    <w:p w:rsidR="00484977" w:rsidRDefault="00484977" w:rsidP="000F6223">
      <w:pPr>
        <w:rPr>
          <w:rtl/>
        </w:rPr>
      </w:pPr>
    </w:p>
    <w:p w:rsidR="000F6223" w:rsidRDefault="000F6223" w:rsidP="00F14BC5">
      <w:pPr>
        <w:rPr>
          <w:rtl/>
        </w:rPr>
      </w:pPr>
      <w:bookmarkStart w:id="119" w:name="_ETM_Q1_1068889"/>
      <w:bookmarkEnd w:id="119"/>
      <w:r>
        <w:rPr>
          <w:rFonts w:hint="cs"/>
          <w:rtl/>
        </w:rPr>
        <w:t>עד עכשיו אני לא</w:t>
      </w:r>
      <w:r w:rsidR="00A22C0A">
        <w:rPr>
          <w:rFonts w:hint="cs"/>
          <w:rtl/>
        </w:rPr>
        <w:t xml:space="preserve"> </w:t>
      </w:r>
      <w:r w:rsidR="00484977">
        <w:rPr>
          <w:rFonts w:hint="cs"/>
          <w:rtl/>
        </w:rPr>
        <w:t xml:space="preserve">בדיוק </w:t>
      </w:r>
      <w:r>
        <w:rPr>
          <w:rFonts w:hint="cs"/>
          <w:rtl/>
        </w:rPr>
        <w:t xml:space="preserve">מבין </w:t>
      </w:r>
      <w:r w:rsidR="00484977">
        <w:rPr>
          <w:rFonts w:hint="cs"/>
          <w:rtl/>
        </w:rPr>
        <w:t xml:space="preserve">את העניין. </w:t>
      </w:r>
    </w:p>
    <w:p w:rsidR="000F6223" w:rsidRDefault="000F6223" w:rsidP="000F6223">
      <w:pPr>
        <w:rPr>
          <w:rtl/>
        </w:rPr>
      </w:pPr>
    </w:p>
    <w:p w:rsidR="000F6223" w:rsidRDefault="000F6223" w:rsidP="000F6223">
      <w:pPr>
        <w:pStyle w:val="a4"/>
        <w:keepNext/>
        <w:rPr>
          <w:rtl/>
        </w:rPr>
      </w:pPr>
      <w:bookmarkStart w:id="120" w:name="ET_speaker_טיבי_רבינוביץ_40"/>
      <w:r w:rsidRPr="00726A8C">
        <w:rPr>
          <w:rStyle w:val="TagStyle"/>
          <w:rtl/>
        </w:rPr>
        <w:t xml:space="preserve"> &lt;&lt; דובר &gt;&gt; </w:t>
      </w:r>
      <w:r>
        <w:rPr>
          <w:rtl/>
        </w:rPr>
        <w:t>טיבי רבינוביץ:</w:t>
      </w:r>
      <w:r w:rsidRPr="00726A8C">
        <w:rPr>
          <w:rStyle w:val="TagStyle"/>
          <w:rtl/>
        </w:rPr>
        <w:t xml:space="preserve"> &lt;&lt; דובר &gt;&gt;</w:t>
      </w:r>
      <w:r>
        <w:rPr>
          <w:rtl/>
        </w:rPr>
        <w:t xml:space="preserve"> </w:t>
      </w:r>
      <w:bookmarkEnd w:id="120"/>
    </w:p>
    <w:p w:rsidR="000F6223" w:rsidRDefault="000F6223" w:rsidP="000F6223">
      <w:pPr>
        <w:pStyle w:val="KeepWithNext"/>
        <w:rPr>
          <w:rtl/>
        </w:rPr>
      </w:pPr>
    </w:p>
    <w:p w:rsidR="00484977" w:rsidRDefault="00484977" w:rsidP="000F6223">
      <w:pPr>
        <w:rPr>
          <w:rtl/>
        </w:rPr>
      </w:pPr>
      <w:r>
        <w:rPr>
          <w:rFonts w:hint="cs"/>
          <w:rtl/>
        </w:rPr>
        <w:t xml:space="preserve">אפשר להסביר. </w:t>
      </w:r>
      <w:bookmarkStart w:id="121" w:name="_ETM_Q1_1080082"/>
      <w:bookmarkEnd w:id="121"/>
      <w:r>
        <w:rPr>
          <w:rFonts w:hint="cs"/>
          <w:rtl/>
        </w:rPr>
        <w:t xml:space="preserve">אני מאיגוד הבנקים. </w:t>
      </w:r>
      <w:bookmarkStart w:id="122" w:name="_ETM_Q1_1082943"/>
      <w:bookmarkEnd w:id="122"/>
    </w:p>
    <w:p w:rsidR="00484977" w:rsidRDefault="00484977" w:rsidP="000F6223">
      <w:pPr>
        <w:rPr>
          <w:rtl/>
        </w:rPr>
      </w:pPr>
    </w:p>
    <w:p w:rsidR="000F6223" w:rsidRDefault="00484977" w:rsidP="00F14BC5">
      <w:pPr>
        <w:rPr>
          <w:rtl/>
        </w:rPr>
      </w:pPr>
      <w:bookmarkStart w:id="123" w:name="_ETM_Q1_1083195"/>
      <w:bookmarkEnd w:id="123"/>
      <w:r>
        <w:rPr>
          <w:rFonts w:hint="cs"/>
          <w:rtl/>
        </w:rPr>
        <w:t xml:space="preserve">למיטב הבנתנו, אם אנחנו מאריכים את משך ההלוואה, </w:t>
      </w:r>
      <w:bookmarkStart w:id="124" w:name="_ETM_Q1_1087115"/>
      <w:bookmarkEnd w:id="124"/>
      <w:r>
        <w:rPr>
          <w:rFonts w:hint="cs"/>
          <w:rtl/>
        </w:rPr>
        <w:t xml:space="preserve">בעצם צריך </w:t>
      </w:r>
      <w:r w:rsidR="000F6223">
        <w:rPr>
          <w:rFonts w:hint="cs"/>
          <w:rtl/>
        </w:rPr>
        <w:t xml:space="preserve">להקים </w:t>
      </w:r>
      <w:r>
        <w:rPr>
          <w:rFonts w:hint="cs"/>
          <w:rtl/>
        </w:rPr>
        <w:t>את ה</w:t>
      </w:r>
      <w:r w:rsidR="000F6223">
        <w:rPr>
          <w:rFonts w:hint="cs"/>
          <w:rtl/>
        </w:rPr>
        <w:t>הלוואה מחדש</w:t>
      </w:r>
      <w:r>
        <w:rPr>
          <w:rFonts w:hint="cs"/>
          <w:rtl/>
        </w:rPr>
        <w:t xml:space="preserve"> כי זאת הלוואה אחרת, יותר </w:t>
      </w:r>
      <w:bookmarkStart w:id="125" w:name="_ETM_Q1_1088651"/>
      <w:bookmarkEnd w:id="125"/>
      <w:r>
        <w:rPr>
          <w:rFonts w:hint="cs"/>
          <w:rtl/>
        </w:rPr>
        <w:t>ממושכת ובתנאים שונים</w:t>
      </w:r>
      <w:r w:rsidR="000F6223">
        <w:rPr>
          <w:rFonts w:hint="cs"/>
          <w:rtl/>
        </w:rPr>
        <w:t xml:space="preserve">. </w:t>
      </w:r>
      <w:r>
        <w:rPr>
          <w:rFonts w:hint="cs"/>
          <w:rtl/>
        </w:rPr>
        <w:t>זה לא טוב ללקוח וגם לא טוב לנו,</w:t>
      </w:r>
      <w:bookmarkStart w:id="126" w:name="_ETM_Q1_1094927"/>
      <w:bookmarkEnd w:id="126"/>
      <w:r>
        <w:rPr>
          <w:rFonts w:hint="cs"/>
          <w:rtl/>
        </w:rPr>
        <w:t xml:space="preserve"> אבל קודם כול זה לא טוב ללקוח כי צריך להביא </w:t>
      </w:r>
      <w:bookmarkStart w:id="127" w:name="_ETM_Q1_1095639"/>
      <w:bookmarkEnd w:id="127"/>
      <w:r>
        <w:rPr>
          <w:rFonts w:hint="cs"/>
          <w:rtl/>
        </w:rPr>
        <w:t xml:space="preserve">אותו, להחתים אותו על טפסים מהתחלה. זה להקים הלוואה מחדש </w:t>
      </w:r>
      <w:bookmarkStart w:id="128" w:name="_ETM_Q1_1102663"/>
      <w:bookmarkEnd w:id="128"/>
      <w:r>
        <w:rPr>
          <w:rFonts w:hint="cs"/>
          <w:rtl/>
        </w:rPr>
        <w:t>ו</w:t>
      </w:r>
      <w:r w:rsidR="000F6223">
        <w:rPr>
          <w:rFonts w:hint="cs"/>
          <w:rtl/>
        </w:rPr>
        <w:t xml:space="preserve">זה </w:t>
      </w:r>
      <w:r>
        <w:rPr>
          <w:rFonts w:hint="cs"/>
          <w:rtl/>
        </w:rPr>
        <w:t xml:space="preserve">פשוט </w:t>
      </w:r>
      <w:r w:rsidR="000F6223">
        <w:rPr>
          <w:rFonts w:hint="cs"/>
          <w:rtl/>
        </w:rPr>
        <w:t>סיפור אחר, שלא רק לא טוב לנו</w:t>
      </w:r>
      <w:r w:rsidR="00F14BC5">
        <w:rPr>
          <w:rFonts w:hint="cs"/>
          <w:rtl/>
        </w:rPr>
        <w:t>,</w:t>
      </w:r>
      <w:r w:rsidR="000F6223">
        <w:rPr>
          <w:rFonts w:hint="cs"/>
          <w:rtl/>
        </w:rPr>
        <w:t xml:space="preserve"> </w:t>
      </w:r>
      <w:r>
        <w:rPr>
          <w:rFonts w:hint="cs"/>
          <w:rtl/>
        </w:rPr>
        <w:t xml:space="preserve">כי בסופו של דבר זה משנה את תנאי ההלוואה, </w:t>
      </w:r>
      <w:bookmarkStart w:id="129" w:name="_ETM_Q1_1105590"/>
      <w:bookmarkEnd w:id="129"/>
      <w:r w:rsidR="000F6223">
        <w:rPr>
          <w:rFonts w:hint="cs"/>
          <w:rtl/>
        </w:rPr>
        <w:t>אלא גם לא טוב ללקוח</w:t>
      </w:r>
      <w:r>
        <w:rPr>
          <w:rFonts w:hint="cs"/>
          <w:rtl/>
        </w:rPr>
        <w:t xml:space="preserve">, כי מתחילים לטרטר אותו וזאת הלוואה אחרת. לדעתנו זה לא נכון. </w:t>
      </w:r>
    </w:p>
    <w:p w:rsidR="000F6223" w:rsidRDefault="000F6223" w:rsidP="000F6223">
      <w:pPr>
        <w:rPr>
          <w:rtl/>
        </w:rPr>
      </w:pPr>
    </w:p>
    <w:p w:rsidR="000F6223" w:rsidRDefault="000F6223" w:rsidP="000F6223">
      <w:pPr>
        <w:pStyle w:val="af6"/>
        <w:keepNext/>
        <w:rPr>
          <w:rtl/>
        </w:rPr>
      </w:pPr>
      <w:bookmarkStart w:id="130" w:name="ET_yor_4637_41"/>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130"/>
    </w:p>
    <w:p w:rsidR="000F6223" w:rsidRDefault="000F6223" w:rsidP="000F6223">
      <w:pPr>
        <w:pStyle w:val="KeepWithNext"/>
        <w:rPr>
          <w:rtl/>
        </w:rPr>
      </w:pPr>
    </w:p>
    <w:p w:rsidR="000F6223" w:rsidRDefault="00484977" w:rsidP="00484977">
      <w:pPr>
        <w:rPr>
          <w:rtl/>
        </w:rPr>
      </w:pPr>
      <w:r>
        <w:rPr>
          <w:rFonts w:hint="cs"/>
          <w:rtl/>
        </w:rPr>
        <w:t>אני רוצה להציע הצעה. אני רוצה להציע את ה</w:t>
      </w:r>
      <w:bookmarkStart w:id="131" w:name="_ETM_Q1_1116033"/>
      <w:bookmarkEnd w:id="131"/>
      <w:r>
        <w:rPr>
          <w:rFonts w:hint="cs"/>
          <w:rtl/>
        </w:rPr>
        <w:t xml:space="preserve">דבר הבא: נאשר את הצעת החוק כפי שהיא. </w:t>
      </w:r>
      <w:r w:rsidR="000F6223">
        <w:rPr>
          <w:rFonts w:hint="cs"/>
          <w:rtl/>
        </w:rPr>
        <w:t xml:space="preserve">ברור לנו שצריך לשנות </w:t>
      </w:r>
      <w:r>
        <w:rPr>
          <w:rFonts w:hint="cs"/>
          <w:rtl/>
        </w:rPr>
        <w:t xml:space="preserve">אותה, זה </w:t>
      </w:r>
      <w:bookmarkStart w:id="132" w:name="_ETM_Q1_1122501"/>
      <w:bookmarkEnd w:id="132"/>
      <w:r>
        <w:rPr>
          <w:rFonts w:hint="cs"/>
          <w:rtl/>
        </w:rPr>
        <w:t>ברור מהסיבות שטיבי רבינוביץ אמר</w:t>
      </w:r>
      <w:r w:rsidR="000F6223">
        <w:rPr>
          <w:rFonts w:hint="cs"/>
          <w:rtl/>
        </w:rPr>
        <w:t>. יעקב אשר, אני רוצה ש</w:t>
      </w:r>
      <w:r>
        <w:rPr>
          <w:rFonts w:hint="cs"/>
          <w:rtl/>
        </w:rPr>
        <w:t xml:space="preserve">אתה תיפגש </w:t>
      </w:r>
      <w:r w:rsidR="000F6223">
        <w:rPr>
          <w:rFonts w:hint="cs"/>
          <w:rtl/>
        </w:rPr>
        <w:t xml:space="preserve">עם הגורמים. </w:t>
      </w:r>
    </w:p>
    <w:p w:rsidR="000F6223" w:rsidRDefault="000F6223" w:rsidP="000F6223">
      <w:pPr>
        <w:rPr>
          <w:rtl/>
        </w:rPr>
      </w:pPr>
    </w:p>
    <w:p w:rsidR="000F6223" w:rsidRDefault="000F6223" w:rsidP="000F6223">
      <w:pPr>
        <w:pStyle w:val="a4"/>
        <w:keepNext/>
        <w:rPr>
          <w:rtl/>
        </w:rPr>
      </w:pPr>
      <w:bookmarkStart w:id="133" w:name="ET_speaker_5069_42"/>
      <w:r w:rsidRPr="00726A8C">
        <w:rPr>
          <w:rStyle w:val="TagStyle"/>
          <w:rtl/>
        </w:rPr>
        <w:lastRenderedPageBreak/>
        <w:t xml:space="preserve"> &lt;&lt; דובר &gt;&gt; </w:t>
      </w:r>
      <w:r>
        <w:rPr>
          <w:rtl/>
        </w:rPr>
        <w:t>יעקב אשר (יהדות התורה):</w:t>
      </w:r>
      <w:r w:rsidRPr="00726A8C">
        <w:rPr>
          <w:rStyle w:val="TagStyle"/>
          <w:rtl/>
        </w:rPr>
        <w:t xml:space="preserve"> &lt;&lt; דובר &gt;&gt;</w:t>
      </w:r>
      <w:r>
        <w:rPr>
          <w:rtl/>
        </w:rPr>
        <w:t xml:space="preserve"> </w:t>
      </w:r>
      <w:bookmarkEnd w:id="133"/>
    </w:p>
    <w:p w:rsidR="000F6223" w:rsidRDefault="000F6223" w:rsidP="000F6223">
      <w:pPr>
        <w:pStyle w:val="KeepWithNext"/>
        <w:rPr>
          <w:rtl/>
        </w:rPr>
      </w:pPr>
    </w:p>
    <w:p w:rsidR="000F6223" w:rsidRDefault="000F6223" w:rsidP="00484977">
      <w:pPr>
        <w:rPr>
          <w:rtl/>
        </w:rPr>
      </w:pPr>
      <w:r>
        <w:rPr>
          <w:rFonts w:hint="cs"/>
          <w:rtl/>
        </w:rPr>
        <w:t xml:space="preserve">בעיקרון אני מקבל את מה שהוא אומר. הוא אומר: זה </w:t>
      </w:r>
      <w:r w:rsidR="00484977">
        <w:rPr>
          <w:rFonts w:hint="cs"/>
          <w:rtl/>
        </w:rPr>
        <w:t xml:space="preserve">בעצם </w:t>
      </w:r>
      <w:r>
        <w:rPr>
          <w:rFonts w:hint="cs"/>
          <w:rtl/>
        </w:rPr>
        <w:t>מאריך את ההלוואה</w:t>
      </w:r>
      <w:r w:rsidR="00484977">
        <w:rPr>
          <w:rFonts w:hint="cs"/>
          <w:rtl/>
        </w:rPr>
        <w:t xml:space="preserve"> ויוצר הלוואה חדשה</w:t>
      </w:r>
      <w:r>
        <w:rPr>
          <w:rFonts w:hint="cs"/>
          <w:rtl/>
        </w:rPr>
        <w:t xml:space="preserve">. מצד שני, </w:t>
      </w:r>
      <w:r w:rsidR="00484977">
        <w:rPr>
          <w:rFonts w:hint="cs"/>
          <w:rtl/>
        </w:rPr>
        <w:t xml:space="preserve">עלינו להבין </w:t>
      </w:r>
      <w:r>
        <w:rPr>
          <w:rFonts w:hint="cs"/>
          <w:rtl/>
        </w:rPr>
        <w:t>שאנחנו לא רוצים</w:t>
      </w:r>
      <w:r w:rsidR="00484977">
        <w:rPr>
          <w:rFonts w:hint="cs"/>
          <w:rtl/>
        </w:rPr>
        <w:t xml:space="preserve"> שתהיה פה "מכה"</w:t>
      </w:r>
      <w:r>
        <w:rPr>
          <w:rFonts w:hint="cs"/>
          <w:rtl/>
        </w:rPr>
        <w:t>.</w:t>
      </w:r>
      <w:r w:rsidR="00484977">
        <w:rPr>
          <w:rFonts w:hint="cs"/>
          <w:rtl/>
        </w:rPr>
        <w:t xml:space="preserve"> צריך לקבוע מנגנון שיחלק את זה לאורך כל תקופת ההלוואה. </w:t>
      </w:r>
    </w:p>
    <w:p w:rsidR="000F6223" w:rsidRDefault="000F6223" w:rsidP="000F6223">
      <w:pPr>
        <w:rPr>
          <w:rtl/>
        </w:rPr>
      </w:pPr>
    </w:p>
    <w:p w:rsidR="000F6223" w:rsidRDefault="000F6223" w:rsidP="000F6223">
      <w:pPr>
        <w:pStyle w:val="af9"/>
        <w:keepNext/>
        <w:rPr>
          <w:rtl/>
        </w:rPr>
      </w:pPr>
      <w:bookmarkStart w:id="134" w:name="ET_guest_488676_43"/>
      <w:r w:rsidRPr="00726A8C">
        <w:rPr>
          <w:rStyle w:val="TagStyle"/>
          <w:rtl/>
        </w:rPr>
        <w:t xml:space="preserve"> &lt;&lt; אורח &gt;&gt; </w:t>
      </w:r>
      <w:r>
        <w:rPr>
          <w:rtl/>
        </w:rPr>
        <w:t>מיקי טמיר</w:t>
      </w:r>
      <w:r w:rsidR="008A0DE7">
        <w:rPr>
          <w:rFonts w:hint="cs"/>
          <w:rtl/>
        </w:rPr>
        <w:t xml:space="preserve"> וטיבי רבינוביץ</w:t>
      </w:r>
      <w:r>
        <w:rPr>
          <w:rtl/>
        </w:rPr>
        <w:t>:</w:t>
      </w:r>
      <w:r w:rsidRPr="00726A8C">
        <w:rPr>
          <w:rStyle w:val="TagStyle"/>
          <w:rtl/>
        </w:rPr>
        <w:t xml:space="preserve"> &lt;&lt; אורח &gt;&gt;</w:t>
      </w:r>
      <w:r>
        <w:rPr>
          <w:rtl/>
        </w:rPr>
        <w:t xml:space="preserve"> </w:t>
      </w:r>
      <w:bookmarkEnd w:id="134"/>
    </w:p>
    <w:p w:rsidR="000F6223" w:rsidRDefault="000F6223" w:rsidP="000F6223">
      <w:pPr>
        <w:pStyle w:val="KeepWithNext"/>
        <w:rPr>
          <w:rtl/>
        </w:rPr>
      </w:pPr>
    </w:p>
    <w:p w:rsidR="000F6223" w:rsidRDefault="000F6223" w:rsidP="000F6223">
      <w:pPr>
        <w:rPr>
          <w:rtl/>
        </w:rPr>
      </w:pPr>
      <w:r>
        <w:rPr>
          <w:rFonts w:hint="cs"/>
          <w:rtl/>
        </w:rPr>
        <w:t xml:space="preserve">זאת הייתה הכוונה, לצרף עוד סכום לכל סכום. </w:t>
      </w:r>
    </w:p>
    <w:p w:rsidR="000F6223" w:rsidRDefault="000F6223" w:rsidP="000F6223">
      <w:pPr>
        <w:rPr>
          <w:rtl/>
        </w:rPr>
      </w:pPr>
    </w:p>
    <w:p w:rsidR="000F6223" w:rsidRDefault="000F6223" w:rsidP="000F6223">
      <w:pPr>
        <w:pStyle w:val="a4"/>
        <w:keepNext/>
        <w:rPr>
          <w:rtl/>
        </w:rPr>
      </w:pPr>
      <w:bookmarkStart w:id="135" w:name="ET_speaker_5069_44"/>
      <w:r w:rsidRPr="00726A8C">
        <w:rPr>
          <w:rStyle w:val="TagStyle"/>
          <w:rtl/>
        </w:rPr>
        <w:t xml:space="preserve">&lt;&lt; דובר &gt;&gt; </w:t>
      </w:r>
      <w:r>
        <w:rPr>
          <w:rtl/>
        </w:rPr>
        <w:t>יעקב אשר (יהדות התורה):</w:t>
      </w:r>
      <w:r w:rsidRPr="00726A8C">
        <w:rPr>
          <w:rStyle w:val="TagStyle"/>
          <w:rtl/>
        </w:rPr>
        <w:t xml:space="preserve"> &lt;&lt; דובר &gt;&gt;</w:t>
      </w:r>
      <w:r>
        <w:rPr>
          <w:rtl/>
        </w:rPr>
        <w:t xml:space="preserve"> </w:t>
      </w:r>
      <w:bookmarkEnd w:id="135"/>
    </w:p>
    <w:p w:rsidR="000F6223" w:rsidRDefault="000F6223" w:rsidP="000F6223">
      <w:pPr>
        <w:pStyle w:val="KeepWithNext"/>
        <w:rPr>
          <w:rtl/>
        </w:rPr>
      </w:pPr>
    </w:p>
    <w:p w:rsidR="000F6223" w:rsidRDefault="00484977" w:rsidP="000F6223">
      <w:pPr>
        <w:rPr>
          <w:rtl/>
        </w:rPr>
      </w:pPr>
      <w:r>
        <w:rPr>
          <w:rFonts w:hint="cs"/>
          <w:rtl/>
        </w:rPr>
        <w:t xml:space="preserve">אז יש הסכמה. אנחנו נתקדם עם זה בהכנה לקריאה שנייה ושלישית. </w:t>
      </w:r>
    </w:p>
    <w:p w:rsidR="000F6223" w:rsidRDefault="000F6223" w:rsidP="000F6223">
      <w:pPr>
        <w:rPr>
          <w:rtl/>
        </w:rPr>
      </w:pPr>
    </w:p>
    <w:p w:rsidR="000F6223" w:rsidRDefault="000F6223" w:rsidP="000F6223">
      <w:pPr>
        <w:pStyle w:val="a4"/>
        <w:keepNext/>
        <w:rPr>
          <w:rtl/>
        </w:rPr>
      </w:pPr>
      <w:bookmarkStart w:id="136" w:name="ET_speaker_טיבי_רבינוביץ_45"/>
      <w:r w:rsidRPr="00726A8C">
        <w:rPr>
          <w:rStyle w:val="TagStyle"/>
          <w:rtl/>
        </w:rPr>
        <w:t xml:space="preserve"> &lt;&lt; דובר &gt;&gt; </w:t>
      </w:r>
      <w:r>
        <w:rPr>
          <w:rtl/>
        </w:rPr>
        <w:t>טיבי רבינוביץ:</w:t>
      </w:r>
      <w:r w:rsidRPr="00726A8C">
        <w:rPr>
          <w:rStyle w:val="TagStyle"/>
          <w:rtl/>
        </w:rPr>
        <w:t xml:space="preserve"> &lt;&lt; דובר &gt;&gt;</w:t>
      </w:r>
      <w:r>
        <w:rPr>
          <w:rtl/>
        </w:rPr>
        <w:t xml:space="preserve"> </w:t>
      </w:r>
      <w:bookmarkEnd w:id="136"/>
    </w:p>
    <w:p w:rsidR="000F6223" w:rsidRDefault="000F6223" w:rsidP="000F6223">
      <w:pPr>
        <w:pStyle w:val="KeepWithNext"/>
        <w:rPr>
          <w:rtl/>
        </w:rPr>
      </w:pPr>
    </w:p>
    <w:p w:rsidR="000F6223" w:rsidRDefault="00484977" w:rsidP="000F6223">
      <w:pPr>
        <w:rPr>
          <w:rtl/>
        </w:rPr>
      </w:pPr>
      <w:r>
        <w:rPr>
          <w:rFonts w:hint="cs"/>
          <w:rtl/>
        </w:rPr>
        <w:t xml:space="preserve">אם נשארו 20 תשלומים, ייצא שהדלתא לכל תשלום </w:t>
      </w:r>
      <w:bookmarkStart w:id="137" w:name="_ETM_Q1_1162086"/>
      <w:bookmarkEnd w:id="137"/>
      <w:r>
        <w:rPr>
          <w:rFonts w:hint="cs"/>
          <w:rtl/>
        </w:rPr>
        <w:t xml:space="preserve">היא דלתא קטנה מאוד. </w:t>
      </w:r>
    </w:p>
    <w:p w:rsidR="000F6223" w:rsidRDefault="000F6223" w:rsidP="000F6223">
      <w:pPr>
        <w:rPr>
          <w:rtl/>
        </w:rPr>
      </w:pPr>
    </w:p>
    <w:p w:rsidR="000F6223" w:rsidRDefault="000F6223" w:rsidP="000F6223">
      <w:pPr>
        <w:pStyle w:val="af6"/>
        <w:keepNext/>
        <w:rPr>
          <w:rtl/>
        </w:rPr>
      </w:pPr>
      <w:bookmarkStart w:id="138" w:name="ET_yor_4637_46"/>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138"/>
    </w:p>
    <w:p w:rsidR="000F6223" w:rsidRDefault="000F6223" w:rsidP="000F6223">
      <w:pPr>
        <w:pStyle w:val="KeepWithNext"/>
        <w:rPr>
          <w:rtl/>
        </w:rPr>
      </w:pPr>
    </w:p>
    <w:p w:rsidR="000F6223" w:rsidRDefault="000F6223" w:rsidP="00F14BC5">
      <w:pPr>
        <w:rPr>
          <w:rtl/>
        </w:rPr>
      </w:pPr>
      <w:r>
        <w:rPr>
          <w:rFonts w:hint="cs"/>
          <w:rtl/>
        </w:rPr>
        <w:t>אם עכשיו</w:t>
      </w:r>
      <w:r w:rsidR="00484977">
        <w:rPr>
          <w:rFonts w:hint="cs"/>
          <w:rtl/>
        </w:rPr>
        <w:t>,</w:t>
      </w:r>
      <w:r>
        <w:rPr>
          <w:rFonts w:hint="cs"/>
          <w:rtl/>
        </w:rPr>
        <w:t xml:space="preserve"> לא מספיק</w:t>
      </w:r>
      <w:r w:rsidR="00484977">
        <w:rPr>
          <w:rFonts w:hint="cs"/>
          <w:rtl/>
        </w:rPr>
        <w:t xml:space="preserve"> אבלותה של המשפחה</w:t>
      </w:r>
      <w:r>
        <w:rPr>
          <w:rFonts w:hint="cs"/>
          <w:rtl/>
        </w:rPr>
        <w:t xml:space="preserve">, </w:t>
      </w:r>
      <w:r w:rsidR="00F14BC5">
        <w:rPr>
          <w:rFonts w:hint="cs"/>
          <w:rtl/>
        </w:rPr>
        <w:t xml:space="preserve">אנחנו </w:t>
      </w:r>
      <w:r>
        <w:rPr>
          <w:rFonts w:hint="cs"/>
          <w:rtl/>
        </w:rPr>
        <w:t xml:space="preserve">נוסיף גם מערכות בירוקרטיות </w:t>
      </w:r>
      <w:r>
        <w:rPr>
          <w:rtl/>
        </w:rPr>
        <w:t>–</w:t>
      </w:r>
      <w:r>
        <w:rPr>
          <w:rFonts w:hint="cs"/>
          <w:rtl/>
        </w:rPr>
        <w:t xml:space="preserve"> זה לא הכוונה. זה לא מצד אחד רצונו של חבר הכנסת יעקב אשר להושיט יד ומצד שני לתת סטירה ללקוח</w:t>
      </w:r>
      <w:r w:rsidR="00D943E0">
        <w:rPr>
          <w:rFonts w:hint="cs"/>
          <w:rtl/>
        </w:rPr>
        <w:t>, זאת איננה הכוונה</w:t>
      </w:r>
      <w:r>
        <w:rPr>
          <w:rFonts w:hint="cs"/>
          <w:rtl/>
        </w:rPr>
        <w:t xml:space="preserve">. מכיוון שהבנו את </w:t>
      </w:r>
      <w:r w:rsidR="00D943E0">
        <w:rPr>
          <w:rFonts w:hint="cs"/>
          <w:rtl/>
        </w:rPr>
        <w:t>העניין ה</w:t>
      </w:r>
      <w:r>
        <w:rPr>
          <w:rFonts w:hint="cs"/>
          <w:rtl/>
        </w:rPr>
        <w:t xml:space="preserve">זה וכדי שנוכל להתקדם </w:t>
      </w:r>
      <w:r w:rsidR="00D943E0">
        <w:rPr>
          <w:rFonts w:hint="cs"/>
          <w:rtl/>
        </w:rPr>
        <w:t xml:space="preserve">בנתיב הזה, </w:t>
      </w:r>
      <w:r>
        <w:rPr>
          <w:rFonts w:hint="cs"/>
          <w:rtl/>
        </w:rPr>
        <w:t xml:space="preserve">יש בינינו הסכמה שמה </w:t>
      </w:r>
      <w:r w:rsidR="00D943E0">
        <w:rPr>
          <w:rFonts w:hint="cs"/>
          <w:rtl/>
        </w:rPr>
        <w:t xml:space="preserve">שטיבי רבינוביץ וגברת מיקי טמיר </w:t>
      </w:r>
      <w:bookmarkStart w:id="139" w:name="_ETM_Q1_1212133"/>
      <w:bookmarkEnd w:id="139"/>
      <w:r w:rsidR="00D943E0">
        <w:rPr>
          <w:rFonts w:hint="cs"/>
          <w:rtl/>
        </w:rPr>
        <w:t xml:space="preserve">אומרים </w:t>
      </w:r>
      <w:r>
        <w:rPr>
          <w:rFonts w:hint="cs"/>
          <w:rtl/>
        </w:rPr>
        <w:t xml:space="preserve">הוא נכון. צריך לבנות את </w:t>
      </w:r>
      <w:r w:rsidR="00D943E0">
        <w:rPr>
          <w:rFonts w:hint="cs"/>
          <w:rtl/>
        </w:rPr>
        <w:t xml:space="preserve">המנגנון, </w:t>
      </w:r>
      <w:r>
        <w:rPr>
          <w:rFonts w:hint="cs"/>
          <w:rtl/>
        </w:rPr>
        <w:t>שזה ייכתב באופן נכון. אבל נצביע על הדברים כפי שהם כדי לקדם את התהליך.</w:t>
      </w:r>
    </w:p>
    <w:p w:rsidR="000F6223" w:rsidRDefault="000F6223" w:rsidP="000F6223">
      <w:pPr>
        <w:rPr>
          <w:rtl/>
        </w:rPr>
      </w:pPr>
    </w:p>
    <w:p w:rsidR="000F6223" w:rsidRDefault="000F6223" w:rsidP="000F6223">
      <w:pPr>
        <w:pStyle w:val="a4"/>
        <w:keepNext/>
        <w:rPr>
          <w:rtl/>
        </w:rPr>
      </w:pPr>
      <w:bookmarkStart w:id="140" w:name="ET_speaker_5069_47"/>
      <w:r w:rsidRPr="00726A8C">
        <w:rPr>
          <w:rStyle w:val="TagStyle"/>
          <w:rtl/>
        </w:rPr>
        <w:t xml:space="preserve"> &lt;&lt; דובר &gt;&gt; </w:t>
      </w:r>
      <w:r>
        <w:rPr>
          <w:rtl/>
        </w:rPr>
        <w:t>יעקב אשר (יהדות התורה):</w:t>
      </w:r>
      <w:r w:rsidRPr="00726A8C">
        <w:rPr>
          <w:rStyle w:val="TagStyle"/>
          <w:rtl/>
        </w:rPr>
        <w:t xml:space="preserve"> &lt;&lt; דובר &gt;&gt;</w:t>
      </w:r>
      <w:r>
        <w:rPr>
          <w:rtl/>
        </w:rPr>
        <w:t xml:space="preserve"> </w:t>
      </w:r>
      <w:bookmarkEnd w:id="140"/>
    </w:p>
    <w:p w:rsidR="000F6223" w:rsidRDefault="000F6223" w:rsidP="000F6223">
      <w:pPr>
        <w:pStyle w:val="KeepWithNext"/>
        <w:rPr>
          <w:rtl/>
        </w:rPr>
      </w:pPr>
    </w:p>
    <w:p w:rsidR="000F6223" w:rsidRDefault="000F6223" w:rsidP="000F6223">
      <w:pPr>
        <w:rPr>
          <w:rtl/>
        </w:rPr>
      </w:pPr>
      <w:r>
        <w:rPr>
          <w:rFonts w:hint="cs"/>
          <w:rtl/>
        </w:rPr>
        <w:t xml:space="preserve">זה לא ייקרא נושא חדש. </w:t>
      </w:r>
    </w:p>
    <w:p w:rsidR="000F6223" w:rsidRDefault="000F6223" w:rsidP="000F6223">
      <w:pPr>
        <w:rPr>
          <w:rtl/>
        </w:rPr>
      </w:pPr>
    </w:p>
    <w:p w:rsidR="000F6223" w:rsidRDefault="000F6223" w:rsidP="000F6223">
      <w:pPr>
        <w:pStyle w:val="af6"/>
        <w:keepNext/>
        <w:rPr>
          <w:rtl/>
        </w:rPr>
      </w:pPr>
      <w:bookmarkStart w:id="141" w:name="ET_yor_4637_48"/>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141"/>
    </w:p>
    <w:p w:rsidR="000F6223" w:rsidRDefault="000F6223" w:rsidP="000F6223">
      <w:pPr>
        <w:pStyle w:val="KeepWithNext"/>
        <w:rPr>
          <w:rtl/>
        </w:rPr>
      </w:pPr>
    </w:p>
    <w:p w:rsidR="000F6223" w:rsidRDefault="00D943E0" w:rsidP="00A22C0A">
      <w:pPr>
        <w:rPr>
          <w:rtl/>
        </w:rPr>
      </w:pPr>
      <w:r>
        <w:rPr>
          <w:rFonts w:hint="cs"/>
          <w:rtl/>
        </w:rPr>
        <w:t>זה לא ייקרא נושא חדש מכיוון ש</w:t>
      </w:r>
      <w:r w:rsidR="000F6223">
        <w:rPr>
          <w:rFonts w:hint="cs"/>
          <w:rtl/>
        </w:rPr>
        <w:t xml:space="preserve">אנחנו מבינים </w:t>
      </w:r>
      <w:r>
        <w:rPr>
          <w:rFonts w:hint="cs"/>
          <w:rtl/>
        </w:rPr>
        <w:t xml:space="preserve">לגמרי </w:t>
      </w:r>
      <w:r w:rsidR="000F6223">
        <w:rPr>
          <w:rFonts w:hint="cs"/>
          <w:rtl/>
        </w:rPr>
        <w:t xml:space="preserve">שצריך </w:t>
      </w:r>
      <w:r>
        <w:rPr>
          <w:rFonts w:hint="cs"/>
          <w:rtl/>
        </w:rPr>
        <w:t xml:space="preserve">לכתוב </w:t>
      </w:r>
      <w:bookmarkStart w:id="142" w:name="_ETM_Q1_1237494"/>
      <w:bookmarkEnd w:id="142"/>
      <w:r>
        <w:rPr>
          <w:rFonts w:hint="cs"/>
          <w:rtl/>
        </w:rPr>
        <w:t xml:space="preserve">את הסעיף בצורה אחרת שמתכתבת עם הדברים שהוצגו כאן. </w:t>
      </w:r>
    </w:p>
    <w:p w:rsidR="000F6223" w:rsidRDefault="000F6223" w:rsidP="000F6223">
      <w:pPr>
        <w:rPr>
          <w:rtl/>
        </w:rPr>
      </w:pPr>
    </w:p>
    <w:p w:rsidR="000F6223" w:rsidRDefault="000F6223" w:rsidP="000F6223">
      <w:pPr>
        <w:pStyle w:val="af9"/>
        <w:keepNext/>
        <w:rPr>
          <w:rtl/>
        </w:rPr>
      </w:pPr>
      <w:bookmarkStart w:id="143" w:name="ET_guest_649147_49"/>
      <w:r w:rsidRPr="00726A8C">
        <w:rPr>
          <w:rStyle w:val="TagStyle"/>
          <w:rtl/>
        </w:rPr>
        <w:t xml:space="preserve"> &lt;&lt; אורח &gt;&gt; </w:t>
      </w:r>
      <w:r>
        <w:rPr>
          <w:rtl/>
        </w:rPr>
        <w:t>רונן ניסים:</w:t>
      </w:r>
      <w:r w:rsidRPr="00726A8C">
        <w:rPr>
          <w:rStyle w:val="TagStyle"/>
          <w:rtl/>
        </w:rPr>
        <w:t xml:space="preserve"> &lt;&lt; אורח &gt;&gt;</w:t>
      </w:r>
      <w:r>
        <w:rPr>
          <w:rtl/>
        </w:rPr>
        <w:t xml:space="preserve"> </w:t>
      </w:r>
      <w:bookmarkEnd w:id="143"/>
    </w:p>
    <w:p w:rsidR="000F6223" w:rsidRDefault="000F6223" w:rsidP="000F6223">
      <w:pPr>
        <w:pStyle w:val="KeepWithNext"/>
        <w:rPr>
          <w:rtl/>
        </w:rPr>
      </w:pPr>
    </w:p>
    <w:p w:rsidR="000F6223" w:rsidRDefault="00D943E0" w:rsidP="000F6223">
      <w:pPr>
        <w:rPr>
          <w:rtl/>
        </w:rPr>
      </w:pPr>
      <w:r>
        <w:rPr>
          <w:rFonts w:hint="cs"/>
          <w:rtl/>
        </w:rPr>
        <w:t xml:space="preserve">לגבי </w:t>
      </w:r>
      <w:bookmarkStart w:id="144" w:name="_ETM_Q1_1244080"/>
      <w:bookmarkEnd w:id="144"/>
      <w:r>
        <w:rPr>
          <w:rFonts w:hint="cs"/>
          <w:rtl/>
        </w:rPr>
        <w:t xml:space="preserve">סעיף קטן (א), באשר להרחבה גם למי שאינם תאגידים בנקאיים ונותנים הלוואות לדיור, רק </w:t>
      </w:r>
      <w:r w:rsidR="000F6223">
        <w:rPr>
          <w:rFonts w:hint="cs"/>
          <w:rtl/>
        </w:rPr>
        <w:t>להזכיר שהוועדה אישרה השבוע את הצעת החוק של פולקמן</w:t>
      </w:r>
      <w:r>
        <w:rPr>
          <w:rFonts w:hint="cs"/>
          <w:rtl/>
        </w:rPr>
        <w:t>, ששם גם נעשה מהלך דומה</w:t>
      </w:r>
      <w:r w:rsidR="000F6223">
        <w:rPr>
          <w:rFonts w:hint="cs"/>
          <w:rtl/>
        </w:rPr>
        <w:t xml:space="preserve">. </w:t>
      </w:r>
    </w:p>
    <w:p w:rsidR="000F6223" w:rsidRDefault="000F6223" w:rsidP="000F6223">
      <w:pPr>
        <w:rPr>
          <w:rtl/>
        </w:rPr>
      </w:pPr>
    </w:p>
    <w:p w:rsidR="000F6223" w:rsidRDefault="000F6223" w:rsidP="000F6223">
      <w:pPr>
        <w:rPr>
          <w:rtl/>
        </w:rPr>
      </w:pPr>
      <w:r>
        <w:rPr>
          <w:rFonts w:hint="cs"/>
          <w:rtl/>
        </w:rPr>
        <w:t>לגבי סעיף קטן (ב)</w:t>
      </w:r>
      <w:r w:rsidR="00D943E0">
        <w:rPr>
          <w:rFonts w:hint="cs"/>
          <w:rtl/>
        </w:rPr>
        <w:t>,</w:t>
      </w:r>
      <w:r>
        <w:rPr>
          <w:rFonts w:hint="cs"/>
          <w:rtl/>
        </w:rPr>
        <w:t xml:space="preserve"> אנחנו מציעים להפריד בין מצב ש</w:t>
      </w:r>
      <w:r w:rsidR="00D943E0">
        <w:rPr>
          <w:rFonts w:hint="cs"/>
          <w:rtl/>
        </w:rPr>
        <w:t xml:space="preserve">בו </w:t>
      </w:r>
      <w:bookmarkStart w:id="145" w:name="_ETM_Q1_1265551"/>
      <w:bookmarkEnd w:id="145"/>
      <w:r w:rsidR="00D943E0">
        <w:rPr>
          <w:rFonts w:hint="cs"/>
          <w:rtl/>
        </w:rPr>
        <w:t xml:space="preserve">יש ביטוח ללווה לבין מצב שבו אין ביטוח ללווה, לעשות אבחנה בין </w:t>
      </w:r>
      <w:bookmarkStart w:id="146" w:name="_ETM_Q1_1269595"/>
      <w:bookmarkEnd w:id="146"/>
      <w:r w:rsidR="00D943E0">
        <w:rPr>
          <w:rFonts w:hint="cs"/>
          <w:rtl/>
        </w:rPr>
        <w:t>השניים.</w:t>
      </w:r>
    </w:p>
    <w:p w:rsidR="000F6223" w:rsidRDefault="000F6223" w:rsidP="000F6223">
      <w:pPr>
        <w:rPr>
          <w:rtl/>
        </w:rPr>
      </w:pPr>
    </w:p>
    <w:p w:rsidR="000F6223" w:rsidRDefault="000F6223" w:rsidP="000F6223">
      <w:pPr>
        <w:pStyle w:val="af6"/>
        <w:keepNext/>
        <w:rPr>
          <w:rtl/>
        </w:rPr>
      </w:pPr>
      <w:bookmarkStart w:id="147" w:name="ET_yor_4637_50"/>
      <w:r w:rsidRPr="00726A8C">
        <w:rPr>
          <w:rStyle w:val="TagStyle"/>
          <w:rtl/>
        </w:rPr>
        <w:t xml:space="preserve"> &lt;&lt; יור &gt;&gt; </w:t>
      </w:r>
      <w:r>
        <w:rPr>
          <w:rtl/>
        </w:rPr>
        <w:t>היו"ר איתן כבל:</w:t>
      </w:r>
      <w:r w:rsidRPr="00726A8C">
        <w:rPr>
          <w:rStyle w:val="TagStyle"/>
          <w:rtl/>
        </w:rPr>
        <w:t xml:space="preserve"> &lt;&lt; יור &gt;&gt;</w:t>
      </w:r>
      <w:r>
        <w:rPr>
          <w:rtl/>
        </w:rPr>
        <w:t xml:space="preserve"> </w:t>
      </w:r>
      <w:bookmarkEnd w:id="147"/>
    </w:p>
    <w:p w:rsidR="000F6223" w:rsidRDefault="000F6223" w:rsidP="000F6223">
      <w:pPr>
        <w:pStyle w:val="KeepWithNext"/>
        <w:rPr>
          <w:rtl/>
        </w:rPr>
      </w:pPr>
    </w:p>
    <w:p w:rsidR="000F6223" w:rsidRDefault="000F6223" w:rsidP="00F14BC5">
      <w:pPr>
        <w:rPr>
          <w:rtl/>
        </w:rPr>
      </w:pPr>
      <w:r>
        <w:rPr>
          <w:rFonts w:hint="cs"/>
          <w:rtl/>
        </w:rPr>
        <w:t>אני חושב שאדוני צודק. אני אומר באינסטינקט</w:t>
      </w:r>
      <w:r w:rsidR="00D943E0">
        <w:rPr>
          <w:rFonts w:hint="cs"/>
          <w:rtl/>
        </w:rPr>
        <w:t>, יעקב אשר אני רוצה שתקשיב</w:t>
      </w:r>
      <w:r>
        <w:rPr>
          <w:rFonts w:hint="cs"/>
          <w:rtl/>
        </w:rPr>
        <w:t>: מצבו של הלא מבוטח הוא יותר בעייתי</w:t>
      </w:r>
      <w:r w:rsidR="00D943E0">
        <w:rPr>
          <w:rFonts w:hint="cs"/>
          <w:rtl/>
        </w:rPr>
        <w:t xml:space="preserve"> ממצבו של המבוטח</w:t>
      </w:r>
      <w:r>
        <w:rPr>
          <w:rFonts w:hint="cs"/>
          <w:rtl/>
        </w:rPr>
        <w:t xml:space="preserve">. אם אנחנו כורכים בחבילה אחת, </w:t>
      </w:r>
      <w:r w:rsidR="00F14BC5">
        <w:rPr>
          <w:rFonts w:hint="cs"/>
          <w:rtl/>
        </w:rPr>
        <w:t xml:space="preserve">מי </w:t>
      </w:r>
      <w:r>
        <w:rPr>
          <w:rFonts w:hint="cs"/>
          <w:rtl/>
        </w:rPr>
        <w:t xml:space="preserve">שאין לו ביטוח </w:t>
      </w:r>
      <w:r w:rsidR="00D943E0">
        <w:rPr>
          <w:rFonts w:hint="cs"/>
          <w:rtl/>
        </w:rPr>
        <w:t xml:space="preserve">עלול </w:t>
      </w:r>
      <w:r>
        <w:rPr>
          <w:rFonts w:hint="cs"/>
          <w:rtl/>
        </w:rPr>
        <w:t xml:space="preserve">למצוא </w:t>
      </w:r>
      <w:r w:rsidR="00D943E0">
        <w:rPr>
          <w:rFonts w:hint="cs"/>
          <w:rtl/>
        </w:rPr>
        <w:t xml:space="preserve">את </w:t>
      </w:r>
      <w:bookmarkStart w:id="148" w:name="_ETM_Q1_1297766"/>
      <w:bookmarkEnd w:id="148"/>
      <w:r>
        <w:rPr>
          <w:rFonts w:hint="cs"/>
          <w:rtl/>
        </w:rPr>
        <w:t xml:space="preserve">עצמו במצב יותר </w:t>
      </w:r>
      <w:r w:rsidR="00D943E0">
        <w:rPr>
          <w:rFonts w:hint="cs"/>
          <w:rtl/>
        </w:rPr>
        <w:t xml:space="preserve">חלושעס. </w:t>
      </w:r>
      <w:r>
        <w:rPr>
          <w:rFonts w:hint="cs"/>
          <w:rtl/>
        </w:rPr>
        <w:t>לכן</w:t>
      </w:r>
      <w:r w:rsidR="00D943E0">
        <w:rPr>
          <w:rFonts w:hint="cs"/>
          <w:rtl/>
        </w:rPr>
        <w:t xml:space="preserve"> כדאי לייצר את ההפרדה כדי לתת בתקופה הזאת, </w:t>
      </w:r>
      <w:bookmarkStart w:id="149" w:name="_ETM_Q1_1306306"/>
      <w:bookmarkEnd w:id="149"/>
      <w:r w:rsidR="00D943E0">
        <w:rPr>
          <w:rFonts w:hint="cs"/>
          <w:rtl/>
        </w:rPr>
        <w:t xml:space="preserve">אם יש </w:t>
      </w:r>
      <w:r w:rsidR="00D943E0">
        <w:rPr>
          <w:rtl/>
        </w:rPr>
        <w:t>–</w:t>
      </w:r>
      <w:r w:rsidR="00D943E0">
        <w:rPr>
          <w:rFonts w:hint="cs"/>
          <w:rtl/>
        </w:rPr>
        <w:t xml:space="preserve"> בואו נגיד את האמת- - -</w:t>
      </w:r>
    </w:p>
    <w:p w:rsidR="000F6223" w:rsidRDefault="000F6223" w:rsidP="000F6223">
      <w:pPr>
        <w:rPr>
          <w:rtl/>
        </w:rPr>
      </w:pPr>
    </w:p>
    <w:p w:rsidR="000F6223" w:rsidRDefault="000F6223" w:rsidP="000F6223">
      <w:pPr>
        <w:pStyle w:val="a4"/>
        <w:keepNext/>
        <w:rPr>
          <w:rtl/>
        </w:rPr>
      </w:pPr>
      <w:bookmarkStart w:id="150" w:name="ET_speaker_5069_51"/>
      <w:r w:rsidRPr="001E52EE">
        <w:rPr>
          <w:rStyle w:val="TagStyle"/>
          <w:rtl/>
        </w:rPr>
        <w:t xml:space="preserve"> &lt;&lt; דובר &gt;&gt; </w:t>
      </w:r>
      <w:r>
        <w:rPr>
          <w:rtl/>
        </w:rPr>
        <w:t>יעקב אשר (יהדות התורה):</w:t>
      </w:r>
      <w:r w:rsidRPr="001E52EE">
        <w:rPr>
          <w:rStyle w:val="TagStyle"/>
          <w:rtl/>
        </w:rPr>
        <w:t xml:space="preserve"> &lt;&lt; דובר &gt;&gt;</w:t>
      </w:r>
      <w:r>
        <w:rPr>
          <w:rtl/>
        </w:rPr>
        <w:t xml:space="preserve"> </w:t>
      </w:r>
      <w:bookmarkEnd w:id="150"/>
    </w:p>
    <w:p w:rsidR="000F6223" w:rsidRDefault="000F6223" w:rsidP="000F6223">
      <w:pPr>
        <w:pStyle w:val="KeepWithNext"/>
        <w:rPr>
          <w:rtl/>
        </w:rPr>
      </w:pPr>
    </w:p>
    <w:p w:rsidR="000F6223" w:rsidRDefault="000F6223" w:rsidP="00F14BC5">
      <w:pPr>
        <w:rPr>
          <w:rtl/>
        </w:rPr>
      </w:pPr>
      <w:r>
        <w:rPr>
          <w:rFonts w:hint="cs"/>
          <w:rtl/>
        </w:rPr>
        <w:t xml:space="preserve">אם </w:t>
      </w:r>
      <w:r w:rsidR="00F14BC5">
        <w:rPr>
          <w:rFonts w:hint="cs"/>
          <w:rtl/>
        </w:rPr>
        <w:t xml:space="preserve">זה החבות של </w:t>
      </w:r>
      <w:r>
        <w:rPr>
          <w:rFonts w:hint="cs"/>
          <w:rtl/>
        </w:rPr>
        <w:t>חברת הביטוח</w:t>
      </w:r>
      <w:r w:rsidR="00D943E0">
        <w:rPr>
          <w:rFonts w:hint="cs"/>
          <w:rtl/>
        </w:rPr>
        <w:t xml:space="preserve">, כולל </w:t>
      </w:r>
      <w:bookmarkStart w:id="151" w:name="_ETM_Q1_1310181"/>
      <w:bookmarkEnd w:id="151"/>
      <w:r w:rsidR="00D943E0">
        <w:rPr>
          <w:rFonts w:hint="cs"/>
          <w:rtl/>
        </w:rPr>
        <w:t xml:space="preserve">ריבית </w:t>
      </w:r>
      <w:r w:rsidR="00F14BC5">
        <w:rPr>
          <w:rFonts w:hint="cs"/>
          <w:rtl/>
        </w:rPr>
        <w:t>פי</w:t>
      </w:r>
      <w:r w:rsidR="00D943E0">
        <w:rPr>
          <w:rFonts w:hint="cs"/>
          <w:rtl/>
        </w:rPr>
        <w:t>גורים ודברים מן הסוג הזה,</w:t>
      </w:r>
      <w:r>
        <w:rPr>
          <w:rFonts w:hint="cs"/>
          <w:rtl/>
        </w:rPr>
        <w:t xml:space="preserve"> אז לכאורה אין לי בעיה עם זה. אני מנסה לחשוב. השאלה אם זה </w:t>
      </w:r>
      <w:r w:rsidR="00D943E0">
        <w:rPr>
          <w:rFonts w:hint="cs"/>
          <w:rtl/>
        </w:rPr>
        <w:t xml:space="preserve">לא קופץ בסוף. </w:t>
      </w:r>
    </w:p>
    <w:p w:rsidR="000F6223" w:rsidRDefault="000F6223" w:rsidP="000F6223">
      <w:pPr>
        <w:rPr>
          <w:rtl/>
        </w:rPr>
      </w:pPr>
    </w:p>
    <w:p w:rsidR="000F6223" w:rsidRDefault="000F6223" w:rsidP="000F6223">
      <w:pPr>
        <w:pStyle w:val="a4"/>
        <w:keepNext/>
        <w:rPr>
          <w:rtl/>
        </w:rPr>
      </w:pPr>
      <w:bookmarkStart w:id="152" w:name="ET_speaker_נעמה_דניאלי_52"/>
      <w:r w:rsidRPr="001E52EE">
        <w:rPr>
          <w:rStyle w:val="TagStyle"/>
          <w:rtl/>
        </w:rPr>
        <w:t xml:space="preserve"> &lt;&lt; דובר &gt;&gt; </w:t>
      </w:r>
      <w:r w:rsidR="00CF180C">
        <w:rPr>
          <w:rtl/>
        </w:rPr>
        <w:t>נעמה דניאל</w:t>
      </w:r>
      <w:r>
        <w:rPr>
          <w:rtl/>
        </w:rPr>
        <w:t>:</w:t>
      </w:r>
      <w:r w:rsidRPr="001E52EE">
        <w:rPr>
          <w:rStyle w:val="TagStyle"/>
          <w:rtl/>
        </w:rPr>
        <w:t xml:space="preserve"> &lt;&lt; דובר &gt;&gt;</w:t>
      </w:r>
      <w:r>
        <w:rPr>
          <w:rtl/>
        </w:rPr>
        <w:t xml:space="preserve"> </w:t>
      </w:r>
      <w:bookmarkEnd w:id="152"/>
    </w:p>
    <w:p w:rsidR="000F6223" w:rsidRDefault="000F6223" w:rsidP="000F6223">
      <w:pPr>
        <w:pStyle w:val="KeepWithNext"/>
        <w:rPr>
          <w:rtl/>
        </w:rPr>
      </w:pPr>
    </w:p>
    <w:p w:rsidR="000F6223" w:rsidRDefault="00D943E0" w:rsidP="000F6223">
      <w:pPr>
        <w:rPr>
          <w:rtl/>
        </w:rPr>
      </w:pPr>
      <w:r>
        <w:rPr>
          <w:rFonts w:hint="cs"/>
          <w:rtl/>
        </w:rPr>
        <w:t xml:space="preserve">מה שאומרים </w:t>
      </w:r>
      <w:bookmarkStart w:id="153" w:name="_ETM_Q1_1321256"/>
      <w:bookmarkEnd w:id="153"/>
      <w:r>
        <w:rPr>
          <w:rFonts w:hint="cs"/>
          <w:rtl/>
        </w:rPr>
        <w:t>עכשיו הוא ש- - -</w:t>
      </w:r>
    </w:p>
    <w:p w:rsidR="00D943E0" w:rsidRDefault="00D943E0" w:rsidP="00D943E0">
      <w:pPr>
        <w:pStyle w:val="a4"/>
        <w:keepNext/>
        <w:rPr>
          <w:rtl/>
        </w:rPr>
      </w:pPr>
      <w:r>
        <w:rPr>
          <w:rtl/>
        </w:rPr>
        <w:lastRenderedPageBreak/>
        <w:t>יעקב אשר (יהדות התורה):</w:t>
      </w:r>
    </w:p>
    <w:p w:rsidR="00D943E0" w:rsidRDefault="00D943E0" w:rsidP="00D943E0">
      <w:pPr>
        <w:pStyle w:val="KeepWithNext"/>
        <w:rPr>
          <w:rtl/>
        </w:rPr>
      </w:pPr>
    </w:p>
    <w:p w:rsidR="00D943E0" w:rsidRDefault="00D943E0" w:rsidP="00D943E0">
      <w:pPr>
        <w:rPr>
          <w:rtl/>
        </w:rPr>
      </w:pPr>
      <w:r>
        <w:rPr>
          <w:rFonts w:hint="cs"/>
          <w:rtl/>
        </w:rPr>
        <w:t xml:space="preserve">היא הבהירה מקודם שגם כך לא לוקחים מהם ריבית פיגורים. </w:t>
      </w:r>
    </w:p>
    <w:p w:rsidR="000F6223" w:rsidRDefault="000F6223" w:rsidP="000F6223">
      <w:pPr>
        <w:rPr>
          <w:rtl/>
        </w:rPr>
      </w:pPr>
    </w:p>
    <w:p w:rsidR="000F6223" w:rsidRDefault="000F6223" w:rsidP="000F6223">
      <w:pPr>
        <w:pStyle w:val="af9"/>
        <w:keepNext/>
        <w:rPr>
          <w:rtl/>
        </w:rPr>
      </w:pPr>
      <w:bookmarkStart w:id="154" w:name="ET_guest_715748_53"/>
      <w:r w:rsidRPr="001E52EE">
        <w:rPr>
          <w:rStyle w:val="TagStyle"/>
          <w:rtl/>
        </w:rPr>
        <w:t xml:space="preserve"> &lt;&lt; אורח &gt;&gt; </w:t>
      </w:r>
      <w:r>
        <w:rPr>
          <w:rtl/>
        </w:rPr>
        <w:t>אליסה דברה:</w:t>
      </w:r>
      <w:r w:rsidRPr="001E52EE">
        <w:rPr>
          <w:rStyle w:val="TagStyle"/>
          <w:rtl/>
        </w:rPr>
        <w:t xml:space="preserve"> &lt;&lt; אורח &gt;&gt;</w:t>
      </w:r>
      <w:r>
        <w:rPr>
          <w:rtl/>
        </w:rPr>
        <w:t xml:space="preserve"> </w:t>
      </w:r>
      <w:bookmarkEnd w:id="154"/>
    </w:p>
    <w:p w:rsidR="000F6223" w:rsidRDefault="000F6223" w:rsidP="000F6223">
      <w:pPr>
        <w:pStyle w:val="KeepWithNext"/>
        <w:rPr>
          <w:rtl/>
        </w:rPr>
      </w:pPr>
    </w:p>
    <w:p w:rsidR="000F6223" w:rsidRDefault="00D943E0" w:rsidP="00F14BC5">
      <w:pPr>
        <w:rPr>
          <w:rtl/>
        </w:rPr>
      </w:pPr>
      <w:r>
        <w:rPr>
          <w:rFonts w:hint="cs"/>
          <w:rtl/>
        </w:rPr>
        <w:t xml:space="preserve">אני רוצה להפנות תשומת לבכם, ברשות היושב-ראש, </w:t>
      </w:r>
      <w:r w:rsidR="00F14BC5">
        <w:rPr>
          <w:rFonts w:hint="cs"/>
          <w:rtl/>
        </w:rPr>
        <w:t>לכך ש</w:t>
      </w:r>
      <w:r w:rsidR="000F6223">
        <w:rPr>
          <w:rFonts w:hint="cs"/>
          <w:rtl/>
        </w:rPr>
        <w:t>יש מקרים מסוימים, וכולנו מודעים ל</w:t>
      </w:r>
      <w:r w:rsidR="00F14BC5">
        <w:rPr>
          <w:rFonts w:hint="cs"/>
          <w:rtl/>
        </w:rPr>
        <w:t>הם</w:t>
      </w:r>
      <w:r w:rsidR="000F6223">
        <w:rPr>
          <w:rFonts w:hint="cs"/>
          <w:rtl/>
        </w:rPr>
        <w:t xml:space="preserve">, כאשר חברת הביטוח מתנערת מאחריות </w:t>
      </w:r>
      <w:r>
        <w:rPr>
          <w:rFonts w:hint="cs"/>
          <w:rtl/>
        </w:rPr>
        <w:t xml:space="preserve">למקרה </w:t>
      </w:r>
      <w:r w:rsidR="000F6223">
        <w:rPr>
          <w:rFonts w:hint="cs"/>
          <w:rtl/>
        </w:rPr>
        <w:t xml:space="preserve">של כיסוי הפוליסה. במקרים כאלה האנשים יימצאו בפני שוקת שבורה. </w:t>
      </w:r>
    </w:p>
    <w:p w:rsidR="000F6223" w:rsidRDefault="000F6223" w:rsidP="000F6223">
      <w:pPr>
        <w:rPr>
          <w:rtl/>
        </w:rPr>
      </w:pPr>
    </w:p>
    <w:p w:rsidR="000F6223" w:rsidRDefault="000F6223" w:rsidP="000F6223">
      <w:pPr>
        <w:pStyle w:val="af6"/>
        <w:keepNext/>
        <w:rPr>
          <w:rtl/>
        </w:rPr>
      </w:pPr>
      <w:bookmarkStart w:id="155" w:name="ET_yor_4637_54"/>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155"/>
    </w:p>
    <w:p w:rsidR="000F6223" w:rsidRDefault="000F6223" w:rsidP="000F6223">
      <w:pPr>
        <w:pStyle w:val="KeepWithNext"/>
        <w:rPr>
          <w:rtl/>
        </w:rPr>
      </w:pPr>
    </w:p>
    <w:p w:rsidR="000F6223" w:rsidRDefault="00D943E0" w:rsidP="00993C7D">
      <w:pPr>
        <w:rPr>
          <w:rtl/>
        </w:rPr>
      </w:pPr>
      <w:r>
        <w:rPr>
          <w:rFonts w:hint="cs"/>
          <w:rtl/>
        </w:rPr>
        <w:t xml:space="preserve">בואו נעשה סדר. הבנתי. </w:t>
      </w:r>
      <w:r w:rsidR="000F6223">
        <w:rPr>
          <w:rFonts w:hint="cs"/>
          <w:rtl/>
        </w:rPr>
        <w:t xml:space="preserve">בואו נתקדם ונחתוך עניין. </w:t>
      </w:r>
      <w:r>
        <w:rPr>
          <w:rFonts w:hint="cs"/>
          <w:rtl/>
        </w:rPr>
        <w:t xml:space="preserve">חבל, זה כבר </w:t>
      </w:r>
      <w:bookmarkStart w:id="156" w:name="_ETM_Q1_1369506"/>
      <w:bookmarkEnd w:id="156"/>
      <w:r>
        <w:rPr>
          <w:rFonts w:hint="cs"/>
          <w:rtl/>
        </w:rPr>
        <w:t xml:space="preserve">טורח ציבור כפי שאנחנו </w:t>
      </w:r>
      <w:r w:rsidR="00993C7D">
        <w:rPr>
          <w:rFonts w:hint="cs"/>
          <w:rtl/>
        </w:rPr>
        <w:t>אומרים</w:t>
      </w:r>
      <w:r>
        <w:rPr>
          <w:rFonts w:hint="cs"/>
          <w:rtl/>
        </w:rPr>
        <w:t xml:space="preserve">. </w:t>
      </w:r>
      <w:r w:rsidR="000F6223">
        <w:rPr>
          <w:rFonts w:hint="cs"/>
          <w:rtl/>
        </w:rPr>
        <w:t xml:space="preserve">יש כאן שני מהלכים. יש מהלך אחד למי שיש </w:t>
      </w:r>
      <w:r>
        <w:rPr>
          <w:rFonts w:hint="cs"/>
          <w:rtl/>
        </w:rPr>
        <w:t xml:space="preserve">לו </w:t>
      </w:r>
      <w:r w:rsidR="000F6223">
        <w:rPr>
          <w:rFonts w:hint="cs"/>
          <w:rtl/>
        </w:rPr>
        <w:t xml:space="preserve">ביטוח ואין בעיה. קבוצה שנייה זה מי שאין להם ביטוח </w:t>
      </w:r>
      <w:r>
        <w:rPr>
          <w:rFonts w:hint="cs"/>
          <w:rtl/>
        </w:rPr>
        <w:t xml:space="preserve">וגם מי שיש להם </w:t>
      </w:r>
      <w:bookmarkStart w:id="157" w:name="_ETM_Q1_1383116"/>
      <w:bookmarkEnd w:id="157"/>
      <w:r w:rsidR="000F6223">
        <w:rPr>
          <w:rFonts w:hint="cs"/>
          <w:rtl/>
        </w:rPr>
        <w:t xml:space="preserve">ספק ביטוח, </w:t>
      </w:r>
      <w:r>
        <w:rPr>
          <w:rFonts w:hint="cs"/>
          <w:rtl/>
        </w:rPr>
        <w:t xml:space="preserve">כלומר </w:t>
      </w:r>
      <w:r w:rsidR="000F6223">
        <w:rPr>
          <w:rFonts w:hint="cs"/>
          <w:rtl/>
        </w:rPr>
        <w:t>שחברת הביטוח אומרת</w:t>
      </w:r>
      <w:r>
        <w:rPr>
          <w:rFonts w:hint="cs"/>
          <w:rtl/>
        </w:rPr>
        <w:t xml:space="preserve"> "כן, לא חידשת, כן חידשת".</w:t>
      </w:r>
    </w:p>
    <w:p w:rsidR="000F6223" w:rsidRDefault="000F6223" w:rsidP="000F6223">
      <w:pPr>
        <w:rPr>
          <w:rtl/>
        </w:rPr>
      </w:pPr>
    </w:p>
    <w:p w:rsidR="000F6223" w:rsidRDefault="000F6223" w:rsidP="000F6223">
      <w:pPr>
        <w:pStyle w:val="af9"/>
        <w:keepNext/>
        <w:rPr>
          <w:rtl/>
        </w:rPr>
      </w:pPr>
      <w:bookmarkStart w:id="158" w:name="ET_guest_715748_55"/>
      <w:r w:rsidRPr="001E52EE">
        <w:rPr>
          <w:rStyle w:val="TagStyle"/>
          <w:rtl/>
        </w:rPr>
        <w:t xml:space="preserve"> &lt;&lt; אורח &gt;&gt; </w:t>
      </w:r>
      <w:r>
        <w:rPr>
          <w:rtl/>
        </w:rPr>
        <w:t>אליסה דברה:</w:t>
      </w:r>
      <w:r w:rsidRPr="001E52EE">
        <w:rPr>
          <w:rStyle w:val="TagStyle"/>
          <w:rtl/>
        </w:rPr>
        <w:t xml:space="preserve"> &lt;&lt; אורח &gt;&gt;</w:t>
      </w:r>
      <w:r>
        <w:rPr>
          <w:rtl/>
        </w:rPr>
        <w:t xml:space="preserve"> </w:t>
      </w:r>
      <w:bookmarkEnd w:id="158"/>
    </w:p>
    <w:p w:rsidR="000F6223" w:rsidRDefault="000F6223" w:rsidP="000F6223">
      <w:pPr>
        <w:pStyle w:val="KeepWithNext"/>
        <w:rPr>
          <w:rtl/>
        </w:rPr>
      </w:pPr>
    </w:p>
    <w:p w:rsidR="000F6223" w:rsidRDefault="00D943E0" w:rsidP="000F6223">
      <w:pPr>
        <w:rPr>
          <w:rtl/>
        </w:rPr>
      </w:pPr>
      <w:r>
        <w:rPr>
          <w:rFonts w:hint="cs"/>
          <w:rtl/>
        </w:rPr>
        <w:t>ש</w:t>
      </w:r>
      <w:r w:rsidR="000F6223">
        <w:rPr>
          <w:rFonts w:hint="cs"/>
          <w:rtl/>
        </w:rPr>
        <w:t xml:space="preserve">מקרה הפטירה הזה לא מכוסה. </w:t>
      </w:r>
    </w:p>
    <w:p w:rsidR="000F6223" w:rsidRDefault="000F6223" w:rsidP="000F6223">
      <w:pPr>
        <w:rPr>
          <w:rtl/>
        </w:rPr>
      </w:pPr>
    </w:p>
    <w:p w:rsidR="000F6223" w:rsidRDefault="000F6223" w:rsidP="000F6223">
      <w:pPr>
        <w:pStyle w:val="af6"/>
        <w:keepNext/>
        <w:rPr>
          <w:rtl/>
        </w:rPr>
      </w:pPr>
      <w:bookmarkStart w:id="159" w:name="ET_yor_4637_56"/>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159"/>
    </w:p>
    <w:p w:rsidR="000F6223" w:rsidRDefault="000F6223" w:rsidP="000F6223">
      <w:pPr>
        <w:pStyle w:val="KeepWithNext"/>
        <w:rPr>
          <w:rtl/>
        </w:rPr>
      </w:pPr>
    </w:p>
    <w:p w:rsidR="000F6223" w:rsidRDefault="000F6223" w:rsidP="000F6223">
      <w:pPr>
        <w:rPr>
          <w:rtl/>
        </w:rPr>
      </w:pPr>
      <w:r>
        <w:rPr>
          <w:rFonts w:hint="cs"/>
          <w:rtl/>
        </w:rPr>
        <w:t>אני לא יודע אם מכוסה</w:t>
      </w:r>
      <w:r w:rsidR="00D943E0">
        <w:rPr>
          <w:rFonts w:hint="cs"/>
          <w:rtl/>
        </w:rPr>
        <w:t xml:space="preserve"> או לא מכוסה. זה לא חשוב. </w:t>
      </w:r>
    </w:p>
    <w:p w:rsidR="00D943E0" w:rsidRDefault="00D943E0" w:rsidP="000F6223">
      <w:pPr>
        <w:rPr>
          <w:rtl/>
        </w:rPr>
      </w:pPr>
    </w:p>
    <w:p w:rsidR="00D943E0" w:rsidRDefault="00D943E0" w:rsidP="00D943E0">
      <w:pPr>
        <w:pStyle w:val="a4"/>
        <w:keepNext/>
        <w:rPr>
          <w:rtl/>
        </w:rPr>
      </w:pPr>
      <w:r>
        <w:rPr>
          <w:rtl/>
        </w:rPr>
        <w:t>דיקלה טקו:</w:t>
      </w:r>
    </w:p>
    <w:p w:rsidR="00D943E0" w:rsidRDefault="00D943E0" w:rsidP="00D943E0">
      <w:pPr>
        <w:pStyle w:val="KeepWithNext"/>
        <w:rPr>
          <w:rtl/>
        </w:rPr>
      </w:pPr>
    </w:p>
    <w:p w:rsidR="00D943E0" w:rsidRDefault="00D943E0" w:rsidP="00D943E0">
      <w:pPr>
        <w:rPr>
          <w:rtl/>
        </w:rPr>
      </w:pPr>
      <w:r>
        <w:rPr>
          <w:rFonts w:hint="cs"/>
          <w:rtl/>
        </w:rPr>
        <w:t>אפשר לקחת משכנתה בלי ביטוח?</w:t>
      </w:r>
    </w:p>
    <w:p w:rsidR="00D943E0" w:rsidRDefault="00D943E0" w:rsidP="00D943E0">
      <w:pPr>
        <w:rPr>
          <w:rtl/>
        </w:rPr>
      </w:pPr>
    </w:p>
    <w:p w:rsidR="00D943E0" w:rsidRDefault="00D943E0" w:rsidP="00D943E0">
      <w:pPr>
        <w:pStyle w:val="af6"/>
        <w:keepNext/>
        <w:rPr>
          <w:rtl/>
        </w:rPr>
      </w:pPr>
      <w:r>
        <w:rPr>
          <w:rtl/>
        </w:rPr>
        <w:t>היו"ר איתן כבל:</w:t>
      </w:r>
    </w:p>
    <w:p w:rsidR="00D943E0" w:rsidRDefault="00D943E0" w:rsidP="00D943E0">
      <w:pPr>
        <w:pStyle w:val="KeepWithNext"/>
        <w:rPr>
          <w:rtl/>
        </w:rPr>
      </w:pPr>
    </w:p>
    <w:p w:rsidR="00D943E0" w:rsidRDefault="00A64F7D" w:rsidP="00D943E0">
      <w:pPr>
        <w:rPr>
          <w:rtl/>
        </w:rPr>
      </w:pPr>
      <w:r>
        <w:rPr>
          <w:rFonts w:hint="cs"/>
          <w:rtl/>
        </w:rPr>
        <w:t xml:space="preserve">בטח. אתה יכול להגיד שאתה לא רוצה ביטוח. זה קיים היום. זה לא </w:t>
      </w:r>
      <w:bookmarkStart w:id="160" w:name="_ETM_Q1_1403283"/>
      <w:bookmarkEnd w:id="160"/>
      <w:r>
        <w:rPr>
          <w:rFonts w:hint="cs"/>
          <w:rtl/>
        </w:rPr>
        <w:t xml:space="preserve">קשור בכלל לבנק. בני זוג היום משתלם להם לעשות ביטוח. </w:t>
      </w:r>
      <w:bookmarkStart w:id="161" w:name="_ETM_Q1_1413532"/>
      <w:bookmarkEnd w:id="161"/>
      <w:r>
        <w:rPr>
          <w:rFonts w:hint="cs"/>
          <w:rtl/>
        </w:rPr>
        <w:t xml:space="preserve">יש מי שאומרים: סליחה, למה אני צריך עכשיו ביטוח? רק התוספת הזאת של 100–300 שקל זה </w:t>
      </w:r>
      <w:bookmarkStart w:id="162" w:name="_ETM_Q1_1418147"/>
      <w:bookmarkEnd w:id="162"/>
      <w:r>
        <w:rPr>
          <w:rFonts w:hint="cs"/>
          <w:rtl/>
        </w:rPr>
        <w:t xml:space="preserve">חצי משכנתה. </w:t>
      </w:r>
    </w:p>
    <w:p w:rsidR="00A64F7D" w:rsidRDefault="00A64F7D" w:rsidP="00D943E0">
      <w:pPr>
        <w:rPr>
          <w:rtl/>
        </w:rPr>
      </w:pPr>
    </w:p>
    <w:p w:rsidR="000F6223" w:rsidRDefault="000F6223" w:rsidP="000F6223">
      <w:pPr>
        <w:pStyle w:val="a4"/>
        <w:keepNext/>
        <w:rPr>
          <w:rtl/>
        </w:rPr>
      </w:pPr>
      <w:bookmarkStart w:id="163" w:name="ET_speaker_5069_57"/>
      <w:r w:rsidRPr="001E52EE">
        <w:rPr>
          <w:rStyle w:val="TagStyle"/>
          <w:rtl/>
        </w:rPr>
        <w:t xml:space="preserve"> &lt;&lt; דובר &gt;&gt; </w:t>
      </w:r>
      <w:r>
        <w:rPr>
          <w:rtl/>
        </w:rPr>
        <w:t>יעקב אשר (יהדות התורה):</w:t>
      </w:r>
      <w:r w:rsidRPr="001E52EE">
        <w:rPr>
          <w:rStyle w:val="TagStyle"/>
          <w:rtl/>
        </w:rPr>
        <w:t xml:space="preserve"> &lt;&lt; דובר &gt;&gt;</w:t>
      </w:r>
      <w:r>
        <w:rPr>
          <w:rtl/>
        </w:rPr>
        <w:t xml:space="preserve"> </w:t>
      </w:r>
      <w:bookmarkEnd w:id="163"/>
    </w:p>
    <w:p w:rsidR="000F6223" w:rsidRDefault="000F6223" w:rsidP="000F6223">
      <w:pPr>
        <w:pStyle w:val="KeepWithNext"/>
        <w:rPr>
          <w:rtl/>
        </w:rPr>
      </w:pPr>
    </w:p>
    <w:p w:rsidR="000F6223" w:rsidRDefault="00A64F7D" w:rsidP="000F6223">
      <w:pPr>
        <w:rPr>
          <w:rtl/>
        </w:rPr>
      </w:pPr>
      <w:r>
        <w:rPr>
          <w:rFonts w:hint="cs"/>
          <w:rtl/>
        </w:rPr>
        <w:t xml:space="preserve">זה </w:t>
      </w:r>
      <w:r w:rsidR="000F6223">
        <w:rPr>
          <w:rFonts w:hint="cs"/>
          <w:rtl/>
        </w:rPr>
        <w:t xml:space="preserve">יכול להיות הרבה יותר. </w:t>
      </w:r>
    </w:p>
    <w:p w:rsidR="000F6223" w:rsidRDefault="000F6223" w:rsidP="000F6223">
      <w:pPr>
        <w:rPr>
          <w:rtl/>
        </w:rPr>
      </w:pPr>
    </w:p>
    <w:p w:rsidR="000F6223" w:rsidRDefault="000F6223" w:rsidP="000F6223">
      <w:pPr>
        <w:pStyle w:val="af6"/>
        <w:keepNext/>
        <w:rPr>
          <w:rtl/>
        </w:rPr>
      </w:pPr>
      <w:bookmarkStart w:id="164" w:name="ET_yor_4637_58"/>
      <w:r w:rsidRPr="001E52EE">
        <w:rPr>
          <w:rStyle w:val="TagStyle"/>
          <w:rtl/>
        </w:rPr>
        <w:t xml:space="preserve">&lt;&lt; יור &gt;&gt; </w:t>
      </w:r>
      <w:r>
        <w:rPr>
          <w:rtl/>
        </w:rPr>
        <w:t>היו"ר איתן כבל:</w:t>
      </w:r>
      <w:r w:rsidRPr="001E52EE">
        <w:rPr>
          <w:rStyle w:val="TagStyle"/>
          <w:rtl/>
        </w:rPr>
        <w:t xml:space="preserve"> &lt;&lt; יור &gt;&gt;</w:t>
      </w:r>
      <w:r>
        <w:rPr>
          <w:rtl/>
        </w:rPr>
        <w:t xml:space="preserve"> </w:t>
      </w:r>
      <w:bookmarkEnd w:id="164"/>
    </w:p>
    <w:p w:rsidR="000F6223" w:rsidRDefault="000F6223" w:rsidP="000F6223">
      <w:pPr>
        <w:pStyle w:val="KeepWithNext"/>
        <w:rPr>
          <w:rtl/>
        </w:rPr>
      </w:pPr>
    </w:p>
    <w:p w:rsidR="00A64F7D" w:rsidRDefault="000F6223" w:rsidP="00A64F7D">
      <w:pPr>
        <w:rPr>
          <w:rtl/>
        </w:rPr>
      </w:pPr>
      <w:r>
        <w:rPr>
          <w:rFonts w:hint="cs"/>
          <w:rtl/>
        </w:rPr>
        <w:t xml:space="preserve">זה מצטבר בשנה להרבה כסף. </w:t>
      </w:r>
      <w:r w:rsidR="00A64F7D">
        <w:rPr>
          <w:rFonts w:hint="cs"/>
          <w:rtl/>
        </w:rPr>
        <w:t xml:space="preserve">היום </w:t>
      </w:r>
      <w:bookmarkStart w:id="165" w:name="_ETM_Q1_1437817"/>
      <w:bookmarkEnd w:id="165"/>
      <w:r w:rsidR="00A64F7D">
        <w:rPr>
          <w:rFonts w:hint="cs"/>
          <w:rtl/>
        </w:rPr>
        <w:t xml:space="preserve">אין כמעט הלוואות שהן לפחות מ-25–30 שנים, זה מגיע לסכומים </w:t>
      </w:r>
      <w:bookmarkStart w:id="166" w:name="_ETM_Q1_1443187"/>
      <w:bookmarkEnd w:id="166"/>
      <w:r w:rsidR="00A64F7D">
        <w:rPr>
          <w:rFonts w:hint="cs"/>
          <w:rtl/>
        </w:rPr>
        <w:t xml:space="preserve">לא מבוטלים, ממש לא מבוטלים. יש אנשים שאומרים: יום אחד, </w:t>
      </w:r>
      <w:bookmarkStart w:id="167" w:name="_ETM_Q1_1448964"/>
      <w:bookmarkEnd w:id="167"/>
      <w:r w:rsidR="00A64F7D">
        <w:rPr>
          <w:rFonts w:hint="cs"/>
          <w:rtl/>
        </w:rPr>
        <w:t xml:space="preserve">נראה, זה </w:t>
      </w:r>
      <w:r w:rsidR="00A64F7D">
        <w:rPr>
          <w:rtl/>
        </w:rPr>
        <w:t>–</w:t>
      </w:r>
      <w:r w:rsidR="00A64F7D">
        <w:rPr>
          <w:rFonts w:hint="cs"/>
          <w:rtl/>
        </w:rPr>
        <w:t xml:space="preserve"> הסיפורים הרגילים שאנחנו מספרים לעצמנו, שהכול בסדר </w:t>
      </w:r>
      <w:bookmarkStart w:id="168" w:name="_ETM_Q1_1458764"/>
      <w:bookmarkEnd w:id="168"/>
      <w:r w:rsidR="00A64F7D">
        <w:rPr>
          <w:rFonts w:hint="cs"/>
          <w:rtl/>
        </w:rPr>
        <w:t xml:space="preserve">ולעולם חוסן. אנחנו מכירים את זה. זה לא כמו ביטוח </w:t>
      </w:r>
      <w:bookmarkStart w:id="169" w:name="_ETM_Q1_1461594"/>
      <w:bookmarkEnd w:id="169"/>
      <w:r w:rsidR="00A64F7D">
        <w:rPr>
          <w:rFonts w:hint="cs"/>
          <w:rtl/>
        </w:rPr>
        <w:t xml:space="preserve">למזגן, שמתקשרים אליך ואומרים: "תמה תקופת הביטוח של המזגנים </w:t>
      </w:r>
      <w:bookmarkStart w:id="170" w:name="_ETM_Q1_1468585"/>
      <w:bookmarkEnd w:id="170"/>
      <w:r w:rsidR="00A64F7D">
        <w:rPr>
          <w:rFonts w:hint="cs"/>
          <w:rtl/>
        </w:rPr>
        <w:t xml:space="preserve">שלך בבית." אני אומר: </w:t>
      </w:r>
      <w:r w:rsidR="00F316C5">
        <w:rPr>
          <w:rFonts w:hint="cs"/>
          <w:rtl/>
        </w:rPr>
        <w:t>"</w:t>
      </w:r>
      <w:r w:rsidR="00A64F7D">
        <w:rPr>
          <w:rFonts w:hint="cs"/>
          <w:rtl/>
        </w:rPr>
        <w:t xml:space="preserve">בסדר, אז כמה אני צריך להוסיף?" ואז אני אומר: "אח שלי, עשה לי טובה, במחיר שאתה מציג </w:t>
      </w:r>
      <w:bookmarkStart w:id="171" w:name="_ETM_Q1_1472271"/>
      <w:bookmarkEnd w:id="171"/>
      <w:r w:rsidR="00A64F7D">
        <w:rPr>
          <w:rFonts w:hint="cs"/>
          <w:rtl/>
        </w:rPr>
        <w:t>לי אני יכול בכל שנה להחליף מזגן בחדר אחר". זו</w:t>
      </w:r>
      <w:bookmarkStart w:id="172" w:name="_ETM_Q1_1478919"/>
      <w:bookmarkEnd w:id="172"/>
      <w:r w:rsidR="00A64F7D">
        <w:rPr>
          <w:rFonts w:hint="cs"/>
          <w:rtl/>
        </w:rPr>
        <w:t xml:space="preserve"> האמת. אלה עולמות תוכן אחרים. </w:t>
      </w:r>
    </w:p>
    <w:p w:rsidR="00A64F7D" w:rsidRDefault="00A64F7D" w:rsidP="00A64F7D">
      <w:pPr>
        <w:rPr>
          <w:rtl/>
        </w:rPr>
      </w:pPr>
    </w:p>
    <w:p w:rsidR="000F6223" w:rsidRDefault="000F6223" w:rsidP="00A64F7D">
      <w:pPr>
        <w:rPr>
          <w:rtl/>
        </w:rPr>
      </w:pPr>
      <w:r>
        <w:rPr>
          <w:rFonts w:hint="cs"/>
          <w:rtl/>
        </w:rPr>
        <w:t>לכן אני עושה את האבחנה הזאת. יכול להיות שעד הדיון הבא</w:t>
      </w:r>
      <w:r w:rsidR="00A64F7D">
        <w:rPr>
          <w:rFonts w:hint="cs"/>
          <w:rtl/>
        </w:rPr>
        <w:t xml:space="preserve"> נמצא עוד כל </w:t>
      </w:r>
      <w:bookmarkStart w:id="173" w:name="_ETM_Q1_1489620"/>
      <w:bookmarkEnd w:id="173"/>
      <w:r w:rsidR="00A64F7D">
        <w:rPr>
          <w:rFonts w:hint="cs"/>
          <w:rtl/>
        </w:rPr>
        <w:t>מיני דברים</w:t>
      </w:r>
      <w:r>
        <w:rPr>
          <w:rFonts w:hint="cs"/>
          <w:rtl/>
        </w:rPr>
        <w:t xml:space="preserve">. </w:t>
      </w:r>
    </w:p>
    <w:p w:rsidR="000F6223" w:rsidRDefault="000F6223" w:rsidP="000F6223">
      <w:pPr>
        <w:rPr>
          <w:rtl/>
        </w:rPr>
      </w:pPr>
    </w:p>
    <w:p w:rsidR="000F6223" w:rsidRDefault="000F6223" w:rsidP="00F316C5">
      <w:pPr>
        <w:rPr>
          <w:rtl/>
        </w:rPr>
      </w:pPr>
      <w:r>
        <w:rPr>
          <w:rFonts w:hint="cs"/>
          <w:rtl/>
        </w:rPr>
        <w:t>הדבר היחיד שמטריד אותי</w:t>
      </w:r>
      <w:r w:rsidR="00A64F7D">
        <w:rPr>
          <w:rFonts w:hint="cs"/>
          <w:rtl/>
        </w:rPr>
        <w:t>, וכדי להיות בטוח בו,</w:t>
      </w:r>
      <w:r>
        <w:rPr>
          <w:rFonts w:hint="cs"/>
          <w:rtl/>
        </w:rPr>
        <w:t xml:space="preserve"> ה</w:t>
      </w:r>
      <w:r w:rsidR="00F316C5">
        <w:rPr>
          <w:rFonts w:hint="cs"/>
          <w:rtl/>
        </w:rPr>
        <w:t>וא</w:t>
      </w:r>
      <w:r>
        <w:rPr>
          <w:rFonts w:hint="cs"/>
          <w:rtl/>
        </w:rPr>
        <w:t xml:space="preserve"> </w:t>
      </w:r>
      <w:r w:rsidR="00A64F7D">
        <w:rPr>
          <w:rFonts w:hint="cs"/>
          <w:rtl/>
        </w:rPr>
        <w:t>עניין הריבית וההצמדה.</w:t>
      </w:r>
      <w:r>
        <w:rPr>
          <w:rFonts w:hint="cs"/>
          <w:rtl/>
        </w:rPr>
        <w:t xml:space="preserve"> </w:t>
      </w:r>
    </w:p>
    <w:p w:rsidR="000F6223" w:rsidRDefault="000F6223" w:rsidP="000F6223">
      <w:pPr>
        <w:rPr>
          <w:rtl/>
        </w:rPr>
      </w:pPr>
    </w:p>
    <w:p w:rsidR="000F6223" w:rsidRDefault="000F6223" w:rsidP="000F6223">
      <w:pPr>
        <w:pStyle w:val="af9"/>
        <w:keepNext/>
        <w:rPr>
          <w:rtl/>
        </w:rPr>
      </w:pPr>
      <w:bookmarkStart w:id="174" w:name="ET_guest_857061_59"/>
      <w:r w:rsidRPr="001E52EE">
        <w:rPr>
          <w:rStyle w:val="TagStyle"/>
          <w:rtl/>
        </w:rPr>
        <w:t xml:space="preserve"> &lt;&lt; אורח &gt;&gt; </w:t>
      </w:r>
      <w:r>
        <w:rPr>
          <w:rtl/>
        </w:rPr>
        <w:t>שלי סבן:</w:t>
      </w:r>
      <w:r w:rsidRPr="001E52EE">
        <w:rPr>
          <w:rStyle w:val="TagStyle"/>
          <w:rtl/>
        </w:rPr>
        <w:t xml:space="preserve"> &lt;&lt; אורח &gt;&gt;</w:t>
      </w:r>
      <w:r>
        <w:rPr>
          <w:rtl/>
        </w:rPr>
        <w:t xml:space="preserve"> </w:t>
      </w:r>
      <w:bookmarkEnd w:id="174"/>
    </w:p>
    <w:p w:rsidR="000F6223" w:rsidRDefault="000F6223" w:rsidP="000F6223">
      <w:pPr>
        <w:pStyle w:val="KeepWithNext"/>
        <w:rPr>
          <w:rtl/>
        </w:rPr>
      </w:pPr>
    </w:p>
    <w:p w:rsidR="000F6223" w:rsidRDefault="000F6223" w:rsidP="000F6223">
      <w:pPr>
        <w:rPr>
          <w:rtl/>
        </w:rPr>
      </w:pPr>
      <w:r>
        <w:rPr>
          <w:rFonts w:hint="cs"/>
          <w:rtl/>
        </w:rPr>
        <w:t xml:space="preserve">זה בוודאות בתנאי הפוליסה. </w:t>
      </w:r>
      <w:r w:rsidR="00A64F7D">
        <w:rPr>
          <w:rFonts w:hint="cs"/>
          <w:rtl/>
        </w:rPr>
        <w:t xml:space="preserve">בדקנו ממש </w:t>
      </w:r>
      <w:bookmarkStart w:id="175" w:name="_ETM_Q1_1502314"/>
      <w:bookmarkEnd w:id="175"/>
      <w:r w:rsidR="00A64F7D">
        <w:rPr>
          <w:rFonts w:hint="cs"/>
          <w:rtl/>
        </w:rPr>
        <w:t xml:space="preserve">לפני שבאנו לכאן. </w:t>
      </w:r>
    </w:p>
    <w:p w:rsidR="000F6223" w:rsidRDefault="000F6223" w:rsidP="000F6223">
      <w:pPr>
        <w:rPr>
          <w:rtl/>
        </w:rPr>
      </w:pPr>
    </w:p>
    <w:p w:rsidR="000F6223" w:rsidRDefault="000F6223" w:rsidP="000F6223">
      <w:pPr>
        <w:pStyle w:val="a4"/>
        <w:keepNext/>
        <w:rPr>
          <w:rtl/>
        </w:rPr>
      </w:pPr>
      <w:bookmarkStart w:id="176" w:name="ET_speaker_5069_60"/>
      <w:r w:rsidRPr="001E52EE">
        <w:rPr>
          <w:rStyle w:val="TagStyle"/>
          <w:rtl/>
        </w:rPr>
        <w:lastRenderedPageBreak/>
        <w:t xml:space="preserve"> &lt;&lt; דובר &gt;&gt; </w:t>
      </w:r>
      <w:r>
        <w:rPr>
          <w:rtl/>
        </w:rPr>
        <w:t>יעקב אשר (יהדות התורה):</w:t>
      </w:r>
      <w:r w:rsidRPr="001E52EE">
        <w:rPr>
          <w:rStyle w:val="TagStyle"/>
          <w:rtl/>
        </w:rPr>
        <w:t xml:space="preserve"> &lt;&lt; דובר &gt;&gt;</w:t>
      </w:r>
      <w:r>
        <w:rPr>
          <w:rtl/>
        </w:rPr>
        <w:t xml:space="preserve"> </w:t>
      </w:r>
      <w:bookmarkEnd w:id="176"/>
    </w:p>
    <w:p w:rsidR="000F6223" w:rsidRDefault="000F6223" w:rsidP="000F6223">
      <w:pPr>
        <w:pStyle w:val="KeepWithNext"/>
        <w:rPr>
          <w:rtl/>
        </w:rPr>
      </w:pPr>
    </w:p>
    <w:p w:rsidR="000F6223" w:rsidRDefault="00A64F7D" w:rsidP="00A64F7D">
      <w:pPr>
        <w:rPr>
          <w:rtl/>
        </w:rPr>
      </w:pPr>
      <w:r>
        <w:rPr>
          <w:rFonts w:hint="cs"/>
          <w:rtl/>
        </w:rPr>
        <w:t xml:space="preserve">יש נקודה אחת: </w:t>
      </w:r>
      <w:r w:rsidR="000F6223">
        <w:rPr>
          <w:rFonts w:hint="cs"/>
          <w:rtl/>
        </w:rPr>
        <w:t>אדם נפטר ואחר כך התברר שהוא לא דיווח משהו לפוליסה.</w:t>
      </w:r>
      <w:r>
        <w:rPr>
          <w:rFonts w:hint="cs"/>
          <w:rtl/>
        </w:rPr>
        <w:t xml:space="preserve"> בקיצור, כושלים לו </w:t>
      </w:r>
      <w:bookmarkStart w:id="177" w:name="_ETM_Q1_1514890"/>
      <w:bookmarkEnd w:id="177"/>
      <w:r>
        <w:rPr>
          <w:rFonts w:hint="cs"/>
          <w:rtl/>
        </w:rPr>
        <w:t xml:space="preserve">את הפוליסה כביכול, אומרים לו: החברה לא מבטחת. </w:t>
      </w:r>
      <w:r w:rsidR="000F6223">
        <w:rPr>
          <w:rFonts w:hint="cs"/>
          <w:rtl/>
        </w:rPr>
        <w:t xml:space="preserve"> </w:t>
      </w:r>
    </w:p>
    <w:p w:rsidR="000F6223" w:rsidRDefault="000F6223" w:rsidP="000F6223">
      <w:pPr>
        <w:rPr>
          <w:rtl/>
        </w:rPr>
      </w:pPr>
    </w:p>
    <w:p w:rsidR="000F6223" w:rsidRDefault="000F6223" w:rsidP="000F6223">
      <w:pPr>
        <w:pStyle w:val="af6"/>
        <w:keepNext/>
        <w:rPr>
          <w:rtl/>
        </w:rPr>
      </w:pPr>
      <w:bookmarkStart w:id="178" w:name="ET_yor_4637_61"/>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178"/>
    </w:p>
    <w:p w:rsidR="000F6223" w:rsidRDefault="000F6223" w:rsidP="000F6223">
      <w:pPr>
        <w:pStyle w:val="KeepWithNext"/>
        <w:rPr>
          <w:rtl/>
        </w:rPr>
      </w:pPr>
    </w:p>
    <w:p w:rsidR="000F6223" w:rsidRDefault="00A64F7D" w:rsidP="00F316C5">
      <w:pPr>
        <w:rPr>
          <w:rtl/>
        </w:rPr>
      </w:pPr>
      <w:r>
        <w:rPr>
          <w:rFonts w:hint="cs"/>
          <w:rtl/>
        </w:rPr>
        <w:t xml:space="preserve">הוא נכנס תחת הקטגוריה. </w:t>
      </w:r>
      <w:r w:rsidR="000F6223">
        <w:rPr>
          <w:rFonts w:hint="cs"/>
          <w:rtl/>
        </w:rPr>
        <w:t xml:space="preserve">גם עליו צריך לשמור. לכן אמרתי שיש </w:t>
      </w:r>
      <w:r>
        <w:rPr>
          <w:rFonts w:hint="cs"/>
          <w:rtl/>
        </w:rPr>
        <w:t xml:space="preserve">כאן </w:t>
      </w:r>
      <w:r w:rsidR="000F6223">
        <w:rPr>
          <w:rFonts w:hint="cs"/>
          <w:rtl/>
        </w:rPr>
        <w:t>שתי קבוצות</w:t>
      </w:r>
      <w:r>
        <w:rPr>
          <w:rFonts w:hint="cs"/>
          <w:rtl/>
        </w:rPr>
        <w:t>, בגדול</w:t>
      </w:r>
      <w:r w:rsidR="000F6223">
        <w:rPr>
          <w:rFonts w:hint="cs"/>
          <w:rtl/>
        </w:rPr>
        <w:t xml:space="preserve">. </w:t>
      </w:r>
      <w:r>
        <w:rPr>
          <w:rFonts w:hint="cs"/>
          <w:rtl/>
        </w:rPr>
        <w:t xml:space="preserve">יש קבוצה ראשונה שאין ויכוח </w:t>
      </w:r>
      <w:bookmarkStart w:id="179" w:name="_ETM_Q1_1528547"/>
      <w:bookmarkEnd w:id="179"/>
      <w:r>
        <w:rPr>
          <w:rFonts w:hint="cs"/>
          <w:rtl/>
        </w:rPr>
        <w:t xml:space="preserve">על כך שיש לה ביטוח, ויש </w:t>
      </w:r>
      <w:r w:rsidR="000F6223">
        <w:rPr>
          <w:rFonts w:hint="cs"/>
          <w:rtl/>
        </w:rPr>
        <w:t xml:space="preserve">קבוצה שנייה שאין לה ביטוח בוודאות </w:t>
      </w:r>
      <w:r>
        <w:rPr>
          <w:rFonts w:hint="cs"/>
          <w:rtl/>
        </w:rPr>
        <w:t>וגם אל</w:t>
      </w:r>
      <w:r w:rsidR="00F316C5">
        <w:rPr>
          <w:rFonts w:hint="cs"/>
          <w:rtl/>
        </w:rPr>
        <w:t>ה</w:t>
      </w:r>
      <w:r>
        <w:rPr>
          <w:rFonts w:hint="cs"/>
          <w:rtl/>
        </w:rPr>
        <w:t xml:space="preserve"> </w:t>
      </w:r>
      <w:bookmarkStart w:id="180" w:name="_ETM_Q1_1534859"/>
      <w:bookmarkEnd w:id="180"/>
      <w:r>
        <w:rPr>
          <w:rFonts w:hint="cs"/>
          <w:rtl/>
        </w:rPr>
        <w:t xml:space="preserve">עם </w:t>
      </w:r>
      <w:r w:rsidR="000F6223">
        <w:rPr>
          <w:rFonts w:hint="cs"/>
          <w:rtl/>
        </w:rPr>
        <w:t xml:space="preserve">ספק ביטוח. </w:t>
      </w:r>
    </w:p>
    <w:p w:rsidR="000F6223" w:rsidRDefault="000F6223" w:rsidP="000F6223">
      <w:pPr>
        <w:rPr>
          <w:rtl/>
        </w:rPr>
      </w:pPr>
    </w:p>
    <w:p w:rsidR="000F6223" w:rsidRDefault="000F6223" w:rsidP="000F6223">
      <w:pPr>
        <w:pStyle w:val="a4"/>
        <w:keepNext/>
        <w:rPr>
          <w:rtl/>
        </w:rPr>
      </w:pPr>
      <w:bookmarkStart w:id="181" w:name="ET_speaker_5069_62"/>
      <w:r w:rsidRPr="001E52EE">
        <w:rPr>
          <w:rStyle w:val="TagStyle"/>
          <w:rtl/>
        </w:rPr>
        <w:t xml:space="preserve"> &lt;&lt; דובר &gt;&gt; </w:t>
      </w:r>
      <w:r>
        <w:rPr>
          <w:rtl/>
        </w:rPr>
        <w:t>יעקב אשר (יהדות התורה):</w:t>
      </w:r>
      <w:r w:rsidRPr="001E52EE">
        <w:rPr>
          <w:rStyle w:val="TagStyle"/>
          <w:rtl/>
        </w:rPr>
        <w:t xml:space="preserve"> &lt;&lt; דובר &gt;&gt;</w:t>
      </w:r>
      <w:r>
        <w:rPr>
          <w:rtl/>
        </w:rPr>
        <w:t xml:space="preserve"> </w:t>
      </w:r>
      <w:bookmarkEnd w:id="181"/>
    </w:p>
    <w:p w:rsidR="000F6223" w:rsidRDefault="000F6223" w:rsidP="000F6223">
      <w:pPr>
        <w:pStyle w:val="KeepWithNext"/>
        <w:rPr>
          <w:rtl/>
        </w:rPr>
      </w:pPr>
    </w:p>
    <w:p w:rsidR="000F6223" w:rsidRDefault="000F6223" w:rsidP="00A64F7D">
      <w:pPr>
        <w:rPr>
          <w:rtl/>
        </w:rPr>
      </w:pPr>
      <w:r>
        <w:rPr>
          <w:rFonts w:hint="cs"/>
          <w:rtl/>
        </w:rPr>
        <w:t xml:space="preserve">בסופו של </w:t>
      </w:r>
      <w:r w:rsidR="00A64F7D">
        <w:rPr>
          <w:rFonts w:hint="cs"/>
          <w:rtl/>
        </w:rPr>
        <w:t xml:space="preserve">יום </w:t>
      </w:r>
      <w:r>
        <w:rPr>
          <w:rFonts w:hint="cs"/>
          <w:rtl/>
        </w:rPr>
        <w:t>אם האדם</w:t>
      </w:r>
      <w:r w:rsidR="00A64F7D">
        <w:rPr>
          <w:rFonts w:hint="cs"/>
          <w:rtl/>
        </w:rPr>
        <w:t xml:space="preserve"> הפרטי הוא שמשלם ולא חברת הביטוח</w:t>
      </w:r>
      <w:r>
        <w:rPr>
          <w:rFonts w:hint="cs"/>
          <w:rtl/>
        </w:rPr>
        <w:t>, הוא ישלם בהצמדה רגילה</w:t>
      </w:r>
      <w:r w:rsidR="00A64F7D">
        <w:rPr>
          <w:rFonts w:hint="cs"/>
          <w:rtl/>
        </w:rPr>
        <w:t xml:space="preserve"> שקיימת </w:t>
      </w:r>
      <w:bookmarkStart w:id="182" w:name="_ETM_Q1_1542851"/>
      <w:bookmarkEnd w:id="182"/>
      <w:r w:rsidR="00A64F7D">
        <w:rPr>
          <w:rFonts w:hint="cs"/>
          <w:rtl/>
        </w:rPr>
        <w:t>ולא בריבית פיגורים ודברים מן הסוג הזה</w:t>
      </w:r>
      <w:r>
        <w:rPr>
          <w:rFonts w:hint="cs"/>
          <w:rtl/>
        </w:rPr>
        <w:t xml:space="preserve">. זה מטרת המחוקק. </w:t>
      </w:r>
    </w:p>
    <w:p w:rsidR="000F6223" w:rsidRDefault="000F6223" w:rsidP="000F6223">
      <w:pPr>
        <w:rPr>
          <w:rtl/>
        </w:rPr>
      </w:pPr>
    </w:p>
    <w:p w:rsidR="000F6223" w:rsidRDefault="000F6223" w:rsidP="000F6223">
      <w:pPr>
        <w:pStyle w:val="a4"/>
        <w:keepNext/>
        <w:rPr>
          <w:rtl/>
        </w:rPr>
      </w:pPr>
      <w:bookmarkStart w:id="183" w:name="ET_speaker_נעמה_דניאלי_63"/>
      <w:r w:rsidRPr="001E52EE">
        <w:rPr>
          <w:rStyle w:val="TagStyle"/>
          <w:rtl/>
        </w:rPr>
        <w:t xml:space="preserve"> &lt;&lt; דובר &gt;&gt; </w:t>
      </w:r>
      <w:r w:rsidR="00CF180C">
        <w:rPr>
          <w:rtl/>
        </w:rPr>
        <w:t>נעמה דניאל</w:t>
      </w:r>
      <w:r>
        <w:rPr>
          <w:rtl/>
        </w:rPr>
        <w:t>:</w:t>
      </w:r>
      <w:r w:rsidRPr="001E52EE">
        <w:rPr>
          <w:rStyle w:val="TagStyle"/>
          <w:rtl/>
        </w:rPr>
        <w:t xml:space="preserve"> &lt;&lt; דובר &gt;&gt;</w:t>
      </w:r>
      <w:r>
        <w:rPr>
          <w:rtl/>
        </w:rPr>
        <w:t xml:space="preserve"> </w:t>
      </w:r>
      <w:bookmarkEnd w:id="183"/>
    </w:p>
    <w:p w:rsidR="000F6223" w:rsidRDefault="000F6223" w:rsidP="000F6223">
      <w:pPr>
        <w:pStyle w:val="KeepWithNext"/>
        <w:rPr>
          <w:rtl/>
        </w:rPr>
      </w:pPr>
    </w:p>
    <w:p w:rsidR="000F6223" w:rsidRDefault="000F6223" w:rsidP="000F6223">
      <w:pPr>
        <w:rPr>
          <w:rtl/>
        </w:rPr>
      </w:pPr>
      <w:r>
        <w:rPr>
          <w:rFonts w:hint="cs"/>
          <w:rtl/>
        </w:rPr>
        <w:t xml:space="preserve">אפשר </w:t>
      </w:r>
      <w:r w:rsidR="00A64F7D">
        <w:rPr>
          <w:rFonts w:hint="cs"/>
          <w:rtl/>
        </w:rPr>
        <w:t xml:space="preserve">פשוט </w:t>
      </w:r>
      <w:r>
        <w:rPr>
          <w:rFonts w:hint="cs"/>
          <w:rtl/>
        </w:rPr>
        <w:t xml:space="preserve">להחיל את ההצעה על היורשים. </w:t>
      </w:r>
      <w:r w:rsidR="00A64F7D">
        <w:rPr>
          <w:rFonts w:hint="cs"/>
          <w:rtl/>
        </w:rPr>
        <w:t xml:space="preserve">כלומר במקרה שהיורש </w:t>
      </w:r>
      <w:bookmarkStart w:id="184" w:name="_ETM_Q1_1556234"/>
      <w:bookmarkEnd w:id="184"/>
      <w:r w:rsidR="00A64F7D">
        <w:rPr>
          <w:rFonts w:hint="cs"/>
          <w:rtl/>
        </w:rPr>
        <w:t xml:space="preserve">הוא מי שצריך להמשיך לשלם את המשכנתה. </w:t>
      </w:r>
    </w:p>
    <w:p w:rsidR="000F6223" w:rsidRDefault="000F6223" w:rsidP="000F6223">
      <w:pPr>
        <w:rPr>
          <w:rtl/>
        </w:rPr>
      </w:pPr>
    </w:p>
    <w:p w:rsidR="000F6223" w:rsidRDefault="000F6223" w:rsidP="000F6223">
      <w:pPr>
        <w:pStyle w:val="af6"/>
        <w:keepNext/>
        <w:rPr>
          <w:rtl/>
        </w:rPr>
      </w:pPr>
      <w:bookmarkStart w:id="185" w:name="ET_yor_4637_64"/>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185"/>
    </w:p>
    <w:p w:rsidR="000F6223" w:rsidRDefault="000F6223" w:rsidP="000F6223">
      <w:pPr>
        <w:pStyle w:val="KeepWithNext"/>
        <w:rPr>
          <w:rtl/>
        </w:rPr>
      </w:pPr>
    </w:p>
    <w:p w:rsidR="00A64F7D" w:rsidRDefault="00A64F7D" w:rsidP="000F6223">
      <w:pPr>
        <w:rPr>
          <w:rtl/>
        </w:rPr>
      </w:pPr>
      <w:r>
        <w:rPr>
          <w:rFonts w:hint="cs"/>
          <w:rtl/>
        </w:rPr>
        <w:t xml:space="preserve">קודם כול, </w:t>
      </w:r>
      <w:r w:rsidR="000F6223">
        <w:rPr>
          <w:rFonts w:hint="cs"/>
          <w:rtl/>
        </w:rPr>
        <w:t xml:space="preserve">בוודאות מי שצריך </w:t>
      </w:r>
      <w:r>
        <w:rPr>
          <w:rFonts w:hint="cs"/>
          <w:rtl/>
        </w:rPr>
        <w:t xml:space="preserve">להמשיך </w:t>
      </w:r>
      <w:bookmarkStart w:id="186" w:name="_ETM_Q1_1563335"/>
      <w:bookmarkEnd w:id="186"/>
      <w:r w:rsidR="000F6223">
        <w:rPr>
          <w:rFonts w:hint="cs"/>
          <w:rtl/>
        </w:rPr>
        <w:t>לשלם את המשכנתה</w:t>
      </w:r>
      <w:r>
        <w:rPr>
          <w:rFonts w:hint="cs"/>
          <w:rtl/>
        </w:rPr>
        <w:t xml:space="preserve"> זה לא הנפטר</w:t>
      </w:r>
      <w:r w:rsidR="00F316C5">
        <w:rPr>
          <w:rFonts w:hint="cs"/>
          <w:rtl/>
        </w:rPr>
        <w:t>..</w:t>
      </w:r>
      <w:r w:rsidR="000F6223">
        <w:rPr>
          <w:rFonts w:hint="cs"/>
          <w:rtl/>
        </w:rPr>
        <w:t xml:space="preserve">. </w:t>
      </w:r>
    </w:p>
    <w:p w:rsidR="00A64F7D" w:rsidRDefault="00A64F7D" w:rsidP="000F6223">
      <w:pPr>
        <w:rPr>
          <w:rtl/>
        </w:rPr>
      </w:pPr>
    </w:p>
    <w:p w:rsidR="00A64F7D" w:rsidRDefault="00A64F7D" w:rsidP="00A64F7D">
      <w:pPr>
        <w:pStyle w:val="a4"/>
        <w:keepNext/>
        <w:rPr>
          <w:rtl/>
        </w:rPr>
      </w:pPr>
      <w:r>
        <w:rPr>
          <w:rtl/>
        </w:rPr>
        <w:t>יעקב אשר (יהדות התורה):</w:t>
      </w:r>
    </w:p>
    <w:p w:rsidR="00A64F7D" w:rsidRDefault="00A64F7D" w:rsidP="00A64F7D">
      <w:pPr>
        <w:pStyle w:val="KeepWithNext"/>
        <w:rPr>
          <w:rtl/>
        </w:rPr>
      </w:pPr>
    </w:p>
    <w:p w:rsidR="00A64F7D" w:rsidRDefault="00A64F7D" w:rsidP="00A64F7D">
      <w:pPr>
        <w:rPr>
          <w:rtl/>
        </w:rPr>
      </w:pPr>
      <w:r>
        <w:rPr>
          <w:rFonts w:hint="cs"/>
          <w:rtl/>
        </w:rPr>
        <w:t xml:space="preserve">צריך </w:t>
      </w:r>
      <w:r>
        <w:rPr>
          <w:rtl/>
        </w:rPr>
        <w:t>–</w:t>
      </w:r>
      <w:r>
        <w:rPr>
          <w:rFonts w:hint="cs"/>
          <w:rtl/>
        </w:rPr>
        <w:t xml:space="preserve"> כן, יכול </w:t>
      </w:r>
      <w:r>
        <w:rPr>
          <w:rtl/>
        </w:rPr>
        <w:t>–</w:t>
      </w:r>
      <w:r>
        <w:rPr>
          <w:rFonts w:hint="cs"/>
          <w:rtl/>
        </w:rPr>
        <w:t xml:space="preserve"> לא...</w:t>
      </w:r>
    </w:p>
    <w:p w:rsidR="00A64F7D" w:rsidRDefault="00A64F7D" w:rsidP="00A64F7D">
      <w:pPr>
        <w:rPr>
          <w:rtl/>
        </w:rPr>
      </w:pPr>
    </w:p>
    <w:p w:rsidR="00A64F7D" w:rsidRDefault="00A64F7D" w:rsidP="00A64F7D">
      <w:pPr>
        <w:pStyle w:val="af6"/>
        <w:keepNext/>
        <w:rPr>
          <w:rtl/>
        </w:rPr>
      </w:pPr>
      <w:r>
        <w:rPr>
          <w:rtl/>
        </w:rPr>
        <w:t>היו"ר איתן כבל:</w:t>
      </w:r>
    </w:p>
    <w:p w:rsidR="00A64F7D" w:rsidRDefault="00A64F7D" w:rsidP="00A64F7D">
      <w:pPr>
        <w:pStyle w:val="KeepWithNext"/>
        <w:rPr>
          <w:rtl/>
        </w:rPr>
      </w:pPr>
    </w:p>
    <w:p w:rsidR="000F6223" w:rsidRDefault="000F6223" w:rsidP="00A64F7D">
      <w:pPr>
        <w:rPr>
          <w:rtl/>
        </w:rPr>
      </w:pPr>
      <w:r>
        <w:rPr>
          <w:rFonts w:hint="cs"/>
          <w:rtl/>
        </w:rPr>
        <w:t xml:space="preserve">זה או </w:t>
      </w:r>
      <w:r w:rsidR="00A64F7D">
        <w:rPr>
          <w:rFonts w:hint="cs"/>
          <w:rtl/>
        </w:rPr>
        <w:t xml:space="preserve">בת הזוג </w:t>
      </w:r>
      <w:bookmarkStart w:id="187" w:name="_ETM_Q1_1573103"/>
      <w:bookmarkEnd w:id="187"/>
      <w:r w:rsidR="00A64F7D">
        <w:rPr>
          <w:rFonts w:hint="cs"/>
          <w:rtl/>
        </w:rPr>
        <w:t xml:space="preserve">או בן הזוג </w:t>
      </w:r>
      <w:r>
        <w:rPr>
          <w:rFonts w:hint="cs"/>
          <w:rtl/>
        </w:rPr>
        <w:t xml:space="preserve">או ילדיו. </w:t>
      </w:r>
      <w:r w:rsidR="00A64F7D">
        <w:rPr>
          <w:rFonts w:hint="cs"/>
          <w:rtl/>
        </w:rPr>
        <w:t xml:space="preserve">אחרי חלוקת ירושה, לפני חלוקת ירושה – </w:t>
      </w:r>
      <w:bookmarkStart w:id="188" w:name="_ETM_Q1_1581424"/>
      <w:bookmarkEnd w:id="188"/>
      <w:r>
        <w:rPr>
          <w:rFonts w:hint="cs"/>
          <w:rtl/>
        </w:rPr>
        <w:t xml:space="preserve">בסוף מישהו צריך לשלם את זה. </w:t>
      </w:r>
      <w:r w:rsidR="00A64F7D">
        <w:rPr>
          <w:rFonts w:hint="cs"/>
          <w:rtl/>
        </w:rPr>
        <w:t xml:space="preserve">לכן </w:t>
      </w:r>
      <w:r>
        <w:rPr>
          <w:rFonts w:hint="cs"/>
          <w:rtl/>
        </w:rPr>
        <w:t xml:space="preserve">בפירוש כל המהלך הזה </w:t>
      </w:r>
      <w:r w:rsidR="00A64F7D">
        <w:rPr>
          <w:rFonts w:hint="cs"/>
          <w:rtl/>
        </w:rPr>
        <w:t xml:space="preserve">חל על </w:t>
      </w:r>
      <w:r>
        <w:rPr>
          <w:rFonts w:hint="cs"/>
          <w:rtl/>
        </w:rPr>
        <w:t>היורש</w:t>
      </w:r>
      <w:r w:rsidR="00A64F7D">
        <w:rPr>
          <w:rFonts w:hint="cs"/>
          <w:rtl/>
        </w:rPr>
        <w:t xml:space="preserve">, </w:t>
      </w:r>
      <w:r w:rsidR="00F316C5">
        <w:rPr>
          <w:rFonts w:hint="cs"/>
          <w:rtl/>
        </w:rPr>
        <w:t xml:space="preserve">על </w:t>
      </w:r>
      <w:r w:rsidR="00A64F7D">
        <w:rPr>
          <w:rFonts w:hint="cs"/>
          <w:rtl/>
        </w:rPr>
        <w:t>מי שנכנס לנעליים של הנפטר</w:t>
      </w:r>
      <w:r>
        <w:rPr>
          <w:rFonts w:hint="cs"/>
          <w:rtl/>
        </w:rPr>
        <w:t>.</w:t>
      </w:r>
    </w:p>
    <w:p w:rsidR="000F6223" w:rsidRDefault="000F6223" w:rsidP="000F6223">
      <w:pPr>
        <w:rPr>
          <w:rtl/>
        </w:rPr>
      </w:pPr>
    </w:p>
    <w:p w:rsidR="000F6223" w:rsidRDefault="00A64F7D" w:rsidP="00A64F7D">
      <w:pPr>
        <w:rPr>
          <w:rtl/>
        </w:rPr>
      </w:pPr>
      <w:r>
        <w:rPr>
          <w:rFonts w:hint="cs"/>
          <w:rtl/>
        </w:rPr>
        <w:t xml:space="preserve">דרך אגב, </w:t>
      </w:r>
      <w:bookmarkStart w:id="189" w:name="_ETM_Q1_1591926"/>
      <w:bookmarkEnd w:id="189"/>
      <w:r>
        <w:rPr>
          <w:rFonts w:hint="cs"/>
          <w:rtl/>
        </w:rPr>
        <w:t xml:space="preserve">איפה הבעיה? </w:t>
      </w:r>
      <w:r w:rsidR="000F6223">
        <w:rPr>
          <w:rFonts w:hint="cs"/>
          <w:rtl/>
        </w:rPr>
        <w:t xml:space="preserve">כאשר יש </w:t>
      </w:r>
      <w:r>
        <w:rPr>
          <w:rFonts w:hint="cs"/>
          <w:rtl/>
        </w:rPr>
        <w:t xml:space="preserve">לך </w:t>
      </w:r>
      <w:r w:rsidR="000F6223">
        <w:rPr>
          <w:rFonts w:hint="cs"/>
          <w:rtl/>
        </w:rPr>
        <w:t xml:space="preserve">ביטוח זה </w:t>
      </w:r>
      <w:r>
        <w:rPr>
          <w:rFonts w:hint="cs"/>
          <w:rtl/>
        </w:rPr>
        <w:t xml:space="preserve">בעצם </w:t>
      </w:r>
      <w:r w:rsidR="000F6223">
        <w:rPr>
          <w:rFonts w:hint="cs"/>
          <w:rtl/>
        </w:rPr>
        <w:t>פוטר אותך לאחר מכן מתשלום המשכנתה</w:t>
      </w:r>
      <w:r>
        <w:rPr>
          <w:rFonts w:hint="cs"/>
          <w:rtl/>
        </w:rPr>
        <w:t>,</w:t>
      </w:r>
      <w:r w:rsidR="000F6223">
        <w:rPr>
          <w:rFonts w:hint="cs"/>
          <w:rtl/>
        </w:rPr>
        <w:t xml:space="preserve"> אבל במצב שבו אין לך ביטוח נכנסים לנעליים היורשים, הם הופכים להיות אלה</w:t>
      </w:r>
      <w:r w:rsidR="00A22C0A">
        <w:rPr>
          <w:rFonts w:hint="cs"/>
          <w:rtl/>
        </w:rPr>
        <w:t xml:space="preserve"> </w:t>
      </w:r>
      <w:r w:rsidR="000F6223">
        <w:rPr>
          <w:rFonts w:hint="cs"/>
          <w:rtl/>
        </w:rPr>
        <w:t xml:space="preserve">שמשלמים בדיוק </w:t>
      </w:r>
      <w:r>
        <w:rPr>
          <w:rFonts w:hint="cs"/>
          <w:rtl/>
        </w:rPr>
        <w:t>כמו הנפט</w:t>
      </w:r>
      <w:r w:rsidR="000F6223">
        <w:rPr>
          <w:rFonts w:hint="cs"/>
          <w:rtl/>
        </w:rPr>
        <w:t>ר</w:t>
      </w:r>
      <w:r>
        <w:rPr>
          <w:rFonts w:hint="cs"/>
          <w:rtl/>
        </w:rPr>
        <w:t>, המנוח</w:t>
      </w:r>
      <w:r w:rsidR="000F6223">
        <w:rPr>
          <w:rFonts w:hint="cs"/>
          <w:rtl/>
        </w:rPr>
        <w:t xml:space="preserve">. </w:t>
      </w:r>
    </w:p>
    <w:p w:rsidR="000F6223" w:rsidRDefault="000F6223" w:rsidP="000F6223">
      <w:pPr>
        <w:rPr>
          <w:rtl/>
        </w:rPr>
      </w:pPr>
    </w:p>
    <w:p w:rsidR="000F6223" w:rsidRDefault="000F6223" w:rsidP="000F6223">
      <w:pPr>
        <w:pStyle w:val="a4"/>
        <w:keepNext/>
        <w:rPr>
          <w:rtl/>
        </w:rPr>
      </w:pPr>
      <w:bookmarkStart w:id="190" w:name="ET_speaker_נעמה_דניאלי_66"/>
      <w:r w:rsidRPr="001E52EE">
        <w:rPr>
          <w:rStyle w:val="TagStyle"/>
          <w:rtl/>
        </w:rPr>
        <w:t xml:space="preserve"> &lt;&lt; דובר &gt;&gt; </w:t>
      </w:r>
      <w:r w:rsidR="00CF180C">
        <w:rPr>
          <w:rtl/>
        </w:rPr>
        <w:t>נעמה דניאל</w:t>
      </w:r>
      <w:r>
        <w:rPr>
          <w:rtl/>
        </w:rPr>
        <w:t>:</w:t>
      </w:r>
      <w:r w:rsidRPr="001E52EE">
        <w:rPr>
          <w:rStyle w:val="TagStyle"/>
          <w:rtl/>
        </w:rPr>
        <w:t xml:space="preserve"> &lt;&lt; דובר &gt;&gt;</w:t>
      </w:r>
      <w:r>
        <w:rPr>
          <w:rtl/>
        </w:rPr>
        <w:t xml:space="preserve"> </w:t>
      </w:r>
      <w:bookmarkEnd w:id="190"/>
    </w:p>
    <w:p w:rsidR="000F6223" w:rsidRDefault="000F6223" w:rsidP="000F6223">
      <w:pPr>
        <w:pStyle w:val="KeepWithNext"/>
        <w:rPr>
          <w:rtl/>
        </w:rPr>
      </w:pPr>
    </w:p>
    <w:p w:rsidR="000F6223" w:rsidRDefault="00890E1B" w:rsidP="000F6223">
      <w:pPr>
        <w:rPr>
          <w:rtl/>
        </w:rPr>
      </w:pPr>
      <w:r>
        <w:rPr>
          <w:rFonts w:hint="cs"/>
          <w:rtl/>
        </w:rPr>
        <w:t xml:space="preserve">לכן אם נחיל את זה </w:t>
      </w:r>
      <w:bookmarkStart w:id="191" w:name="_ETM_Q1_1620004"/>
      <w:bookmarkEnd w:id="191"/>
      <w:r>
        <w:rPr>
          <w:rFonts w:hint="cs"/>
          <w:rtl/>
        </w:rPr>
        <w:t xml:space="preserve">רק על יורשים אז בעצם אם חברת הביטוח- - - </w:t>
      </w:r>
      <w:bookmarkStart w:id="192" w:name="_ETM_Q1_1623116"/>
      <w:bookmarkEnd w:id="192"/>
    </w:p>
    <w:p w:rsidR="000F6223" w:rsidRDefault="000F6223" w:rsidP="000F6223">
      <w:pPr>
        <w:rPr>
          <w:rtl/>
        </w:rPr>
      </w:pPr>
    </w:p>
    <w:p w:rsidR="000F6223" w:rsidRDefault="000F6223" w:rsidP="000F6223">
      <w:pPr>
        <w:pStyle w:val="af9"/>
        <w:keepNext/>
        <w:rPr>
          <w:rtl/>
        </w:rPr>
      </w:pPr>
      <w:bookmarkStart w:id="193" w:name="ET_guest_488676_67"/>
      <w:r w:rsidRPr="001E52EE">
        <w:rPr>
          <w:rStyle w:val="TagStyle"/>
          <w:rtl/>
        </w:rPr>
        <w:t xml:space="preserve"> &lt;&lt; אורח &gt;&gt; </w:t>
      </w:r>
      <w:r>
        <w:rPr>
          <w:rtl/>
        </w:rPr>
        <w:t>מיקי טמיר:</w:t>
      </w:r>
      <w:r w:rsidRPr="001E52EE">
        <w:rPr>
          <w:rStyle w:val="TagStyle"/>
          <w:rtl/>
        </w:rPr>
        <w:t xml:space="preserve"> &lt;&lt; אורח &gt;&gt;</w:t>
      </w:r>
      <w:r>
        <w:rPr>
          <w:rtl/>
        </w:rPr>
        <w:t xml:space="preserve"> </w:t>
      </w:r>
      <w:bookmarkEnd w:id="193"/>
    </w:p>
    <w:p w:rsidR="000F6223" w:rsidRDefault="000F6223" w:rsidP="000F6223">
      <w:pPr>
        <w:pStyle w:val="KeepWithNext"/>
        <w:rPr>
          <w:rtl/>
        </w:rPr>
      </w:pPr>
    </w:p>
    <w:p w:rsidR="000F6223" w:rsidRDefault="00890E1B" w:rsidP="008A0DE7">
      <w:pPr>
        <w:rPr>
          <w:rtl/>
        </w:rPr>
      </w:pPr>
      <w:r>
        <w:rPr>
          <w:rFonts w:hint="cs"/>
          <w:rtl/>
        </w:rPr>
        <w:t xml:space="preserve">עוד הערה, שאני מודה שלא שמתי לב, היא </w:t>
      </w:r>
      <w:r w:rsidR="000F6223">
        <w:rPr>
          <w:rFonts w:hint="cs"/>
          <w:rtl/>
        </w:rPr>
        <w:t>בסעיף קטן (א)</w:t>
      </w:r>
      <w:r>
        <w:rPr>
          <w:rFonts w:hint="cs"/>
          <w:rtl/>
        </w:rPr>
        <w:t>. פה</w:t>
      </w:r>
      <w:r w:rsidR="000F6223">
        <w:rPr>
          <w:rFonts w:hint="cs"/>
          <w:rtl/>
        </w:rPr>
        <w:t xml:space="preserve"> מדובר על 12 חודשים. אנחנו מבינים מהניסיון שבכל מקרה זה מסתיים תוך </w:t>
      </w:r>
      <w:r w:rsidR="008A0DE7">
        <w:rPr>
          <w:rFonts w:hint="cs"/>
          <w:rtl/>
        </w:rPr>
        <w:t xml:space="preserve">שישה </w:t>
      </w:r>
      <w:r w:rsidR="000F6223">
        <w:rPr>
          <w:rFonts w:hint="cs"/>
          <w:rtl/>
        </w:rPr>
        <w:t xml:space="preserve">חודשים. </w:t>
      </w:r>
      <w:r>
        <w:rPr>
          <w:rFonts w:hint="cs"/>
          <w:rtl/>
        </w:rPr>
        <w:t xml:space="preserve">כלומר, כשיש ביטוח </w:t>
      </w:r>
      <w:r>
        <w:rPr>
          <w:rtl/>
        </w:rPr>
        <w:t>–</w:t>
      </w:r>
      <w:r>
        <w:rPr>
          <w:rFonts w:hint="cs"/>
          <w:rtl/>
        </w:rPr>
        <w:t xml:space="preserve"> </w:t>
      </w:r>
      <w:r w:rsidR="008A0DE7">
        <w:rPr>
          <w:rFonts w:hint="cs"/>
          <w:rtl/>
        </w:rPr>
        <w:t xml:space="preserve">ועל פי הנתונים שלנו ב-95% מן המקרים יש ביטוח </w:t>
      </w:r>
      <w:r w:rsidR="008A0DE7">
        <w:rPr>
          <w:rtl/>
        </w:rPr>
        <w:t>–</w:t>
      </w:r>
      <w:r w:rsidR="008A0DE7">
        <w:rPr>
          <w:rFonts w:hint="cs"/>
          <w:rtl/>
        </w:rPr>
        <w:t xml:space="preserve"> בתוך פחות משישה חודשים</w:t>
      </w:r>
      <w:r>
        <w:rPr>
          <w:rFonts w:hint="cs"/>
          <w:rtl/>
        </w:rPr>
        <w:t xml:space="preserve"> </w:t>
      </w:r>
      <w:r w:rsidR="008A0DE7">
        <w:rPr>
          <w:rFonts w:hint="cs"/>
          <w:rtl/>
        </w:rPr>
        <w:t xml:space="preserve">חברות הביטוח משלמות. </w:t>
      </w:r>
    </w:p>
    <w:p w:rsidR="000F6223" w:rsidRDefault="000F6223" w:rsidP="000F6223">
      <w:pPr>
        <w:rPr>
          <w:rtl/>
        </w:rPr>
      </w:pPr>
    </w:p>
    <w:p w:rsidR="000F6223" w:rsidRDefault="000F6223" w:rsidP="000F6223">
      <w:pPr>
        <w:pStyle w:val="af6"/>
        <w:keepNext/>
        <w:rPr>
          <w:rtl/>
        </w:rPr>
      </w:pPr>
      <w:bookmarkStart w:id="194" w:name="ET_yor_4637_68"/>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194"/>
    </w:p>
    <w:p w:rsidR="000F6223" w:rsidRDefault="000F6223" w:rsidP="000F6223">
      <w:pPr>
        <w:pStyle w:val="KeepWithNext"/>
        <w:rPr>
          <w:rtl/>
        </w:rPr>
      </w:pPr>
    </w:p>
    <w:p w:rsidR="000F6223" w:rsidRDefault="000F6223" w:rsidP="000F6223">
      <w:pPr>
        <w:rPr>
          <w:rtl/>
        </w:rPr>
      </w:pPr>
      <w:r>
        <w:rPr>
          <w:rFonts w:hint="cs"/>
          <w:rtl/>
        </w:rPr>
        <w:t xml:space="preserve">כשיש לנו את חברת הביטוח אז אין בעיה. </w:t>
      </w:r>
    </w:p>
    <w:p w:rsidR="000F6223" w:rsidRDefault="000F6223" w:rsidP="000F6223">
      <w:pPr>
        <w:rPr>
          <w:rtl/>
        </w:rPr>
      </w:pPr>
    </w:p>
    <w:p w:rsidR="000F6223" w:rsidRDefault="000F6223" w:rsidP="000F6223">
      <w:pPr>
        <w:pStyle w:val="af9"/>
        <w:keepNext/>
        <w:rPr>
          <w:rtl/>
        </w:rPr>
      </w:pPr>
      <w:bookmarkStart w:id="195" w:name="ET_guest_488676_69"/>
      <w:r w:rsidRPr="001E52EE">
        <w:rPr>
          <w:rStyle w:val="TagStyle"/>
          <w:rtl/>
        </w:rPr>
        <w:t xml:space="preserve"> &lt;&lt; אורח &gt;&gt; </w:t>
      </w:r>
      <w:r>
        <w:rPr>
          <w:rtl/>
        </w:rPr>
        <w:t>מיקי טמיר:</w:t>
      </w:r>
      <w:r w:rsidRPr="001E52EE">
        <w:rPr>
          <w:rStyle w:val="TagStyle"/>
          <w:rtl/>
        </w:rPr>
        <w:t xml:space="preserve"> &lt;&lt; אורח &gt;&gt;</w:t>
      </w:r>
      <w:r>
        <w:rPr>
          <w:rtl/>
        </w:rPr>
        <w:t xml:space="preserve"> </w:t>
      </w:r>
      <w:bookmarkEnd w:id="195"/>
    </w:p>
    <w:p w:rsidR="000F6223" w:rsidRDefault="000F6223" w:rsidP="000F6223">
      <w:pPr>
        <w:pStyle w:val="KeepWithNext"/>
        <w:rPr>
          <w:rtl/>
        </w:rPr>
      </w:pPr>
    </w:p>
    <w:p w:rsidR="000F6223" w:rsidRDefault="000F6223" w:rsidP="00F316C5">
      <w:pPr>
        <w:rPr>
          <w:rtl/>
        </w:rPr>
      </w:pPr>
      <w:r>
        <w:rPr>
          <w:rFonts w:hint="cs"/>
          <w:rtl/>
        </w:rPr>
        <w:t>אנחנו לא רוצים שליורשים יהיה תמריץ שלילי</w:t>
      </w:r>
      <w:r w:rsidR="008A0DE7">
        <w:rPr>
          <w:rFonts w:hint="cs"/>
          <w:rtl/>
        </w:rPr>
        <w:t xml:space="preserve"> </w:t>
      </w:r>
      <w:r w:rsidR="00F316C5">
        <w:rPr>
          <w:rFonts w:hint="cs"/>
          <w:rtl/>
        </w:rPr>
        <w:t>ש</w:t>
      </w:r>
      <w:r w:rsidR="008A0DE7">
        <w:rPr>
          <w:rFonts w:hint="cs"/>
          <w:rtl/>
        </w:rPr>
        <w:t xml:space="preserve">לא בכל זאת </w:t>
      </w:r>
      <w:bookmarkStart w:id="196" w:name="_ETM_Q1_1655723"/>
      <w:bookmarkEnd w:id="196"/>
      <w:r w:rsidR="008A0DE7">
        <w:rPr>
          <w:rFonts w:hint="cs"/>
          <w:rtl/>
        </w:rPr>
        <w:t>לפנות. לכן אנחנו רוצים- - -</w:t>
      </w:r>
    </w:p>
    <w:p w:rsidR="000F6223" w:rsidRDefault="000F6223" w:rsidP="000F6223">
      <w:pPr>
        <w:rPr>
          <w:rtl/>
        </w:rPr>
      </w:pPr>
    </w:p>
    <w:p w:rsidR="000F6223" w:rsidRDefault="000F6223" w:rsidP="000F6223">
      <w:pPr>
        <w:pStyle w:val="af6"/>
        <w:keepNext/>
        <w:rPr>
          <w:rtl/>
        </w:rPr>
      </w:pPr>
      <w:bookmarkStart w:id="197" w:name="ET_yor_4637_70"/>
      <w:r w:rsidRPr="001E52EE">
        <w:rPr>
          <w:rStyle w:val="TagStyle"/>
          <w:rtl/>
        </w:rPr>
        <w:lastRenderedPageBreak/>
        <w:t xml:space="preserve"> &lt;&lt; יור &gt;&gt; </w:t>
      </w:r>
      <w:r>
        <w:rPr>
          <w:rtl/>
        </w:rPr>
        <w:t>היו"ר איתן כבל:</w:t>
      </w:r>
      <w:r w:rsidRPr="001E52EE">
        <w:rPr>
          <w:rStyle w:val="TagStyle"/>
          <w:rtl/>
        </w:rPr>
        <w:t xml:space="preserve"> &lt;&lt; יור &gt;&gt;</w:t>
      </w:r>
      <w:r>
        <w:rPr>
          <w:rtl/>
        </w:rPr>
        <w:t xml:space="preserve"> </w:t>
      </w:r>
      <w:bookmarkEnd w:id="197"/>
    </w:p>
    <w:p w:rsidR="000F6223" w:rsidRDefault="000F6223" w:rsidP="000F6223">
      <w:pPr>
        <w:pStyle w:val="KeepWithNext"/>
        <w:rPr>
          <w:rtl/>
        </w:rPr>
      </w:pPr>
    </w:p>
    <w:p w:rsidR="000F6223" w:rsidRDefault="008A0DE7" w:rsidP="000F6223">
      <w:pPr>
        <w:rPr>
          <w:rtl/>
        </w:rPr>
      </w:pPr>
      <w:r>
        <w:rPr>
          <w:rFonts w:hint="cs"/>
          <w:rtl/>
        </w:rPr>
        <w:t xml:space="preserve">אני רוצה לומר לך: </w:t>
      </w:r>
      <w:bookmarkStart w:id="198" w:name="_ETM_Q1_1664607"/>
      <w:bookmarkEnd w:id="198"/>
      <w:r>
        <w:rPr>
          <w:rFonts w:hint="cs"/>
          <w:rtl/>
        </w:rPr>
        <w:t xml:space="preserve">זה </w:t>
      </w:r>
      <w:r w:rsidR="000F6223">
        <w:rPr>
          <w:rFonts w:hint="cs"/>
          <w:rtl/>
        </w:rPr>
        <w:t>ניסיון שכנראה ייכשל בהצבעה</w:t>
      </w:r>
      <w:r>
        <w:rPr>
          <w:rFonts w:hint="cs"/>
          <w:rtl/>
        </w:rPr>
        <w:t>.</w:t>
      </w:r>
    </w:p>
    <w:p w:rsidR="000F6223" w:rsidRDefault="000F6223" w:rsidP="000F6223">
      <w:pPr>
        <w:rPr>
          <w:rtl/>
        </w:rPr>
      </w:pPr>
    </w:p>
    <w:p w:rsidR="000F6223" w:rsidRDefault="000F6223" w:rsidP="000F6223">
      <w:pPr>
        <w:pStyle w:val="a4"/>
        <w:keepNext/>
        <w:rPr>
          <w:rtl/>
        </w:rPr>
      </w:pPr>
      <w:bookmarkStart w:id="199" w:name="ET_speaker_5069_71"/>
      <w:r w:rsidRPr="001E52EE">
        <w:rPr>
          <w:rStyle w:val="TagStyle"/>
          <w:rtl/>
        </w:rPr>
        <w:t xml:space="preserve"> &lt;&lt; דובר &gt;&gt; </w:t>
      </w:r>
      <w:r>
        <w:rPr>
          <w:rtl/>
        </w:rPr>
        <w:t>יעקב אשר (יהדות התורה):</w:t>
      </w:r>
      <w:r w:rsidRPr="001E52EE">
        <w:rPr>
          <w:rStyle w:val="TagStyle"/>
          <w:rtl/>
        </w:rPr>
        <w:t xml:space="preserve"> &lt;&lt; דובר &gt;&gt;</w:t>
      </w:r>
      <w:r>
        <w:rPr>
          <w:rtl/>
        </w:rPr>
        <w:t xml:space="preserve"> </w:t>
      </w:r>
      <w:bookmarkEnd w:id="199"/>
    </w:p>
    <w:p w:rsidR="000F6223" w:rsidRDefault="000F6223" w:rsidP="000F6223">
      <w:pPr>
        <w:pStyle w:val="KeepWithNext"/>
        <w:rPr>
          <w:rtl/>
        </w:rPr>
      </w:pPr>
    </w:p>
    <w:p w:rsidR="000F6223" w:rsidRDefault="008A0DE7" w:rsidP="00F316C5">
      <w:pPr>
        <w:rPr>
          <w:rtl/>
        </w:rPr>
      </w:pPr>
      <w:r>
        <w:rPr>
          <w:rFonts w:hint="cs"/>
          <w:rtl/>
        </w:rPr>
        <w:t>והיושב-</w:t>
      </w:r>
      <w:r w:rsidR="000F6223">
        <w:rPr>
          <w:rFonts w:hint="cs"/>
          <w:rtl/>
        </w:rPr>
        <w:t>ראש עוד היה עדין.</w:t>
      </w:r>
    </w:p>
    <w:p w:rsidR="000F6223" w:rsidRDefault="000F6223" w:rsidP="000F6223">
      <w:pPr>
        <w:rPr>
          <w:rtl/>
        </w:rPr>
      </w:pPr>
    </w:p>
    <w:p w:rsidR="000F6223" w:rsidRDefault="000F6223" w:rsidP="000F6223">
      <w:pPr>
        <w:pStyle w:val="af6"/>
        <w:keepNext/>
        <w:rPr>
          <w:rtl/>
        </w:rPr>
      </w:pPr>
      <w:bookmarkStart w:id="200" w:name="ET_yor_4637_65"/>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200"/>
    </w:p>
    <w:p w:rsidR="000F6223" w:rsidRDefault="000F6223" w:rsidP="000F6223">
      <w:pPr>
        <w:pStyle w:val="KeepWithNext"/>
        <w:rPr>
          <w:rtl/>
        </w:rPr>
      </w:pPr>
    </w:p>
    <w:p w:rsidR="000F6223" w:rsidRDefault="008A0DE7" w:rsidP="008A0DE7">
      <w:pPr>
        <w:rPr>
          <w:rtl/>
        </w:rPr>
      </w:pPr>
      <w:r>
        <w:rPr>
          <w:rFonts w:hint="cs"/>
          <w:rtl/>
        </w:rPr>
        <w:t xml:space="preserve">הרי מה העניין? בסוף גם יש ריבית ופה ושם. אם </w:t>
      </w:r>
      <w:bookmarkStart w:id="201" w:name="_ETM_Q1_1683298"/>
      <w:bookmarkEnd w:id="201"/>
      <w:r>
        <w:rPr>
          <w:rFonts w:hint="cs"/>
          <w:rtl/>
        </w:rPr>
        <w:t xml:space="preserve">למישהו אין ביטוח, אין לו עניין. הרי זה </w:t>
      </w:r>
      <w:r w:rsidR="000F6223">
        <w:rPr>
          <w:rFonts w:hint="cs"/>
          <w:rtl/>
        </w:rPr>
        <w:t xml:space="preserve">לא שאנשים </w:t>
      </w:r>
      <w:r>
        <w:rPr>
          <w:rFonts w:hint="cs"/>
          <w:rtl/>
        </w:rPr>
        <w:t xml:space="preserve">מחפשים </w:t>
      </w:r>
      <w:r w:rsidR="000F6223">
        <w:rPr>
          <w:rFonts w:hint="cs"/>
          <w:rtl/>
        </w:rPr>
        <w:t xml:space="preserve">לעשות קופה דרך המשכנתה. </w:t>
      </w:r>
      <w:r>
        <w:rPr>
          <w:rFonts w:hint="cs"/>
          <w:rtl/>
        </w:rPr>
        <w:t xml:space="preserve">אם </w:t>
      </w:r>
      <w:bookmarkStart w:id="202" w:name="_ETM_Q1_1692821"/>
      <w:bookmarkEnd w:id="202"/>
      <w:r>
        <w:rPr>
          <w:rFonts w:hint="cs"/>
          <w:rtl/>
        </w:rPr>
        <w:t xml:space="preserve">יש משהו שתמיד הכי מטריד את האנשים, יותר אפילו מן </w:t>
      </w:r>
      <w:bookmarkStart w:id="203" w:name="_ETM_Q1_1694609"/>
      <w:bookmarkEnd w:id="203"/>
      <w:r>
        <w:rPr>
          <w:rFonts w:hint="cs"/>
          <w:rtl/>
        </w:rPr>
        <w:t xml:space="preserve">ההחזר הרגיל של כספים, זה המשכנתה, ואת יודעת את זה, </w:t>
      </w:r>
      <w:bookmarkStart w:id="204" w:name="_ETM_Q1_1699825"/>
      <w:bookmarkEnd w:id="204"/>
      <w:r w:rsidR="000F6223">
        <w:rPr>
          <w:rFonts w:hint="cs"/>
          <w:rtl/>
        </w:rPr>
        <w:t xml:space="preserve">אנחנו מודעים לזה. לכן אני חושב שלא כדאי לשנות את העניין הזה. אני גם לא חושש שיתחילו אנשים למות רק </w:t>
      </w:r>
      <w:r>
        <w:rPr>
          <w:rFonts w:hint="cs"/>
          <w:rtl/>
        </w:rPr>
        <w:t xml:space="preserve">בשביל </w:t>
      </w:r>
      <w:r w:rsidR="000F6223">
        <w:rPr>
          <w:rFonts w:hint="cs"/>
          <w:rtl/>
        </w:rPr>
        <w:t xml:space="preserve">לממש את הדחייה. </w:t>
      </w:r>
    </w:p>
    <w:p w:rsidR="008A0DE7" w:rsidRDefault="008A0DE7" w:rsidP="008A0DE7">
      <w:pPr>
        <w:rPr>
          <w:rtl/>
        </w:rPr>
      </w:pPr>
    </w:p>
    <w:p w:rsidR="008A0DE7" w:rsidRDefault="008A0DE7" w:rsidP="008A0DE7">
      <w:pPr>
        <w:pStyle w:val="a4"/>
        <w:keepNext/>
        <w:rPr>
          <w:rtl/>
        </w:rPr>
      </w:pPr>
      <w:r>
        <w:rPr>
          <w:rtl/>
        </w:rPr>
        <w:t>יעקב אשר (יהדות התורה):</w:t>
      </w:r>
    </w:p>
    <w:p w:rsidR="008A0DE7" w:rsidRDefault="008A0DE7" w:rsidP="008A0DE7">
      <w:pPr>
        <w:pStyle w:val="KeepWithNext"/>
        <w:rPr>
          <w:rtl/>
        </w:rPr>
      </w:pPr>
    </w:p>
    <w:p w:rsidR="008A0DE7" w:rsidRDefault="008A0DE7" w:rsidP="008A0DE7">
      <w:pPr>
        <w:rPr>
          <w:rtl/>
        </w:rPr>
      </w:pPr>
      <w:r>
        <w:rPr>
          <w:rFonts w:hint="cs"/>
          <w:rtl/>
        </w:rPr>
        <w:t>אנחנו לא צפויים לגל התאבדויות...</w:t>
      </w:r>
    </w:p>
    <w:p w:rsidR="0018123C" w:rsidRDefault="0018123C" w:rsidP="008A0DE7">
      <w:pPr>
        <w:rPr>
          <w:rtl/>
        </w:rPr>
      </w:pPr>
    </w:p>
    <w:p w:rsidR="0018123C" w:rsidRDefault="0018123C" w:rsidP="0018123C">
      <w:pPr>
        <w:pStyle w:val="af6"/>
        <w:keepNext/>
        <w:rPr>
          <w:rtl/>
        </w:rPr>
      </w:pPr>
      <w:r>
        <w:rPr>
          <w:rtl/>
        </w:rPr>
        <w:t>היו"ר איתן כבל:</w:t>
      </w:r>
    </w:p>
    <w:p w:rsidR="0018123C" w:rsidRDefault="0018123C" w:rsidP="0018123C">
      <w:pPr>
        <w:pStyle w:val="KeepWithNext"/>
        <w:rPr>
          <w:rtl/>
        </w:rPr>
      </w:pPr>
    </w:p>
    <w:p w:rsidR="0018123C" w:rsidRDefault="0018123C" w:rsidP="0018123C">
      <w:pPr>
        <w:rPr>
          <w:rtl/>
        </w:rPr>
      </w:pPr>
      <w:r>
        <w:rPr>
          <w:rFonts w:hint="cs"/>
          <w:rtl/>
        </w:rPr>
        <w:t>הכול בגלל החוק של יעקב אשר, צפו למתאבדים...</w:t>
      </w:r>
    </w:p>
    <w:p w:rsidR="000F6223" w:rsidRDefault="000F6223" w:rsidP="000F6223">
      <w:pPr>
        <w:rPr>
          <w:rtl/>
        </w:rPr>
      </w:pPr>
    </w:p>
    <w:p w:rsidR="000F6223" w:rsidRDefault="000F6223" w:rsidP="000F6223">
      <w:pPr>
        <w:pStyle w:val="a4"/>
        <w:keepNext/>
        <w:rPr>
          <w:rtl/>
        </w:rPr>
      </w:pPr>
      <w:bookmarkStart w:id="205" w:name="ET_speaker_טיבי_רבינוביץ_72"/>
      <w:r w:rsidRPr="001E52EE">
        <w:rPr>
          <w:rStyle w:val="TagStyle"/>
          <w:rtl/>
        </w:rPr>
        <w:t xml:space="preserve"> &lt;&lt; דובר &gt;&gt; </w:t>
      </w:r>
      <w:r>
        <w:rPr>
          <w:rtl/>
        </w:rPr>
        <w:t>טיבי רבינוביץ:</w:t>
      </w:r>
      <w:r w:rsidRPr="001E52EE">
        <w:rPr>
          <w:rStyle w:val="TagStyle"/>
          <w:rtl/>
        </w:rPr>
        <w:t xml:space="preserve"> &lt;&lt; דובר &gt;&gt;</w:t>
      </w:r>
      <w:r>
        <w:rPr>
          <w:rtl/>
        </w:rPr>
        <w:t xml:space="preserve"> </w:t>
      </w:r>
      <w:bookmarkEnd w:id="205"/>
    </w:p>
    <w:p w:rsidR="000F6223" w:rsidRDefault="000F6223" w:rsidP="000F6223">
      <w:pPr>
        <w:pStyle w:val="KeepWithNext"/>
        <w:rPr>
          <w:rtl/>
        </w:rPr>
      </w:pPr>
    </w:p>
    <w:p w:rsidR="000F6223" w:rsidRDefault="0018123C" w:rsidP="0018123C">
      <w:pPr>
        <w:rPr>
          <w:rtl/>
        </w:rPr>
      </w:pPr>
      <w:r>
        <w:rPr>
          <w:rFonts w:hint="cs"/>
          <w:rtl/>
        </w:rPr>
        <w:t xml:space="preserve">אני מבקש לומר שני דברים. קודם כול, הרי </w:t>
      </w:r>
      <w:bookmarkStart w:id="206" w:name="_ETM_Q1_1733106"/>
      <w:bookmarkEnd w:id="206"/>
      <w:r>
        <w:rPr>
          <w:rFonts w:hint="cs"/>
          <w:rtl/>
        </w:rPr>
        <w:t xml:space="preserve">אתה מדבר פה גם על גופים עסקיים. </w:t>
      </w:r>
      <w:r w:rsidR="000F6223">
        <w:rPr>
          <w:rFonts w:hint="cs"/>
          <w:rtl/>
        </w:rPr>
        <w:t xml:space="preserve">יכול להיות שאם חברת הביטוח היום מחזירה את התשלום לאדם </w:t>
      </w:r>
      <w:r>
        <w:rPr>
          <w:rFonts w:hint="cs"/>
          <w:rtl/>
        </w:rPr>
        <w:t>ב</w:t>
      </w:r>
      <w:r w:rsidR="000F6223">
        <w:rPr>
          <w:rFonts w:hint="cs"/>
          <w:rtl/>
        </w:rPr>
        <w:t xml:space="preserve">תוך </w:t>
      </w:r>
      <w:r>
        <w:rPr>
          <w:rFonts w:hint="cs"/>
          <w:rtl/>
        </w:rPr>
        <w:t xml:space="preserve">שלושה </w:t>
      </w:r>
      <w:r w:rsidR="000F6223">
        <w:rPr>
          <w:rFonts w:hint="cs"/>
          <w:rtl/>
        </w:rPr>
        <w:t>חודשים</w:t>
      </w:r>
      <w:r>
        <w:rPr>
          <w:rFonts w:hint="cs"/>
          <w:rtl/>
        </w:rPr>
        <w:t>,</w:t>
      </w:r>
      <w:r w:rsidR="000F6223">
        <w:rPr>
          <w:rFonts w:hint="cs"/>
          <w:rtl/>
        </w:rPr>
        <w:t xml:space="preserve"> איזו סיבה יש לך </w:t>
      </w:r>
      <w:r>
        <w:rPr>
          <w:rFonts w:hint="cs"/>
          <w:rtl/>
        </w:rPr>
        <w:t xml:space="preserve">לאפשר לה </w:t>
      </w:r>
      <w:bookmarkStart w:id="207" w:name="_ETM_Q1_1742329"/>
      <w:bookmarkEnd w:id="207"/>
      <w:r w:rsidR="000F6223">
        <w:rPr>
          <w:rFonts w:hint="cs"/>
          <w:rtl/>
        </w:rPr>
        <w:t>לשלם בתוך שנה?</w:t>
      </w:r>
      <w:r>
        <w:rPr>
          <w:rFonts w:hint="cs"/>
          <w:rtl/>
        </w:rPr>
        <w:t xml:space="preserve"> אני שואל את עצמי שאלת תם. זה דבר אחד. </w:t>
      </w:r>
    </w:p>
    <w:p w:rsidR="000F6223" w:rsidRDefault="000F6223" w:rsidP="000F6223">
      <w:pPr>
        <w:rPr>
          <w:rtl/>
        </w:rPr>
      </w:pPr>
    </w:p>
    <w:p w:rsidR="000F6223" w:rsidRDefault="000F6223" w:rsidP="0018123C">
      <w:pPr>
        <w:rPr>
          <w:rtl/>
        </w:rPr>
      </w:pPr>
      <w:r>
        <w:rPr>
          <w:rFonts w:hint="cs"/>
          <w:rtl/>
        </w:rPr>
        <w:t>דבר שני, גם מבחינת הלקוח ש</w:t>
      </w:r>
      <w:r w:rsidR="0018123C">
        <w:rPr>
          <w:rFonts w:hint="cs"/>
          <w:rtl/>
        </w:rPr>
        <w:t xml:space="preserve">בוודאי, אני מסכים אתך, </w:t>
      </w:r>
      <w:r>
        <w:rPr>
          <w:rFonts w:hint="cs"/>
          <w:rtl/>
        </w:rPr>
        <w:t>אין לו עניין- - -</w:t>
      </w:r>
    </w:p>
    <w:p w:rsidR="000F6223" w:rsidRDefault="000F6223" w:rsidP="000F6223">
      <w:pPr>
        <w:rPr>
          <w:rtl/>
        </w:rPr>
      </w:pPr>
    </w:p>
    <w:p w:rsidR="0018123C" w:rsidRDefault="0018123C" w:rsidP="0018123C">
      <w:pPr>
        <w:pStyle w:val="af6"/>
        <w:keepNext/>
        <w:rPr>
          <w:rtl/>
        </w:rPr>
      </w:pPr>
      <w:r>
        <w:rPr>
          <w:rtl/>
        </w:rPr>
        <w:t>היו"ר איתן כבל:</w:t>
      </w:r>
    </w:p>
    <w:p w:rsidR="0018123C" w:rsidRDefault="0018123C" w:rsidP="0018123C">
      <w:pPr>
        <w:pStyle w:val="KeepWithNext"/>
        <w:rPr>
          <w:rtl/>
        </w:rPr>
      </w:pPr>
    </w:p>
    <w:p w:rsidR="0018123C" w:rsidRDefault="0018123C" w:rsidP="0018123C">
      <w:pPr>
        <w:rPr>
          <w:rtl/>
        </w:rPr>
      </w:pPr>
      <w:r>
        <w:rPr>
          <w:rFonts w:hint="cs"/>
          <w:rtl/>
        </w:rPr>
        <w:t>הבנתי. בואו נסכם את זה.</w:t>
      </w:r>
    </w:p>
    <w:p w:rsidR="0018123C" w:rsidRDefault="0018123C" w:rsidP="0018123C">
      <w:pPr>
        <w:rPr>
          <w:rtl/>
        </w:rPr>
      </w:pPr>
    </w:p>
    <w:p w:rsidR="000F6223" w:rsidRDefault="000F6223" w:rsidP="000F6223">
      <w:pPr>
        <w:pStyle w:val="a4"/>
        <w:keepNext/>
        <w:rPr>
          <w:rtl/>
        </w:rPr>
      </w:pPr>
      <w:bookmarkStart w:id="208" w:name="ET_speaker_5069_73"/>
      <w:r w:rsidRPr="001E52EE">
        <w:rPr>
          <w:rStyle w:val="TagStyle"/>
          <w:rtl/>
        </w:rPr>
        <w:t xml:space="preserve"> &lt;&lt; דובר &gt;&gt; </w:t>
      </w:r>
      <w:r>
        <w:rPr>
          <w:rtl/>
        </w:rPr>
        <w:t>יעקב אשר (יהדות התורה):</w:t>
      </w:r>
      <w:r w:rsidRPr="001E52EE">
        <w:rPr>
          <w:rStyle w:val="TagStyle"/>
          <w:rtl/>
        </w:rPr>
        <w:t xml:space="preserve"> &lt;&lt; דובר &gt;&gt;</w:t>
      </w:r>
      <w:r>
        <w:rPr>
          <w:rtl/>
        </w:rPr>
        <w:t xml:space="preserve"> </w:t>
      </w:r>
      <w:bookmarkEnd w:id="208"/>
    </w:p>
    <w:p w:rsidR="000F6223" w:rsidRDefault="000F6223" w:rsidP="000F6223">
      <w:pPr>
        <w:pStyle w:val="KeepWithNext"/>
        <w:rPr>
          <w:rtl/>
        </w:rPr>
      </w:pPr>
    </w:p>
    <w:p w:rsidR="000F6223" w:rsidRDefault="000F6223" w:rsidP="000F6223">
      <w:pPr>
        <w:rPr>
          <w:rtl/>
        </w:rPr>
      </w:pPr>
      <w:r>
        <w:rPr>
          <w:rFonts w:hint="cs"/>
          <w:rtl/>
        </w:rPr>
        <w:t xml:space="preserve">כתוב פה </w:t>
      </w:r>
      <w:r w:rsidR="0018123C">
        <w:rPr>
          <w:rFonts w:hint="cs"/>
          <w:rtl/>
        </w:rPr>
        <w:t>"</w:t>
      </w:r>
      <w:r>
        <w:rPr>
          <w:rFonts w:hint="cs"/>
          <w:rtl/>
        </w:rPr>
        <w:t>שלא תעלה על 12 חודשים</w:t>
      </w:r>
      <w:r w:rsidR="0018123C">
        <w:rPr>
          <w:rFonts w:hint="cs"/>
          <w:rtl/>
        </w:rPr>
        <w:t>".</w:t>
      </w:r>
      <w:r w:rsidR="009342EA">
        <w:rPr>
          <w:rFonts w:hint="cs"/>
          <w:rtl/>
        </w:rPr>
        <w:t xml:space="preserve"> זה לא אומר שלא תשלם קודם. </w:t>
      </w:r>
    </w:p>
    <w:p w:rsidR="000F6223" w:rsidRDefault="000F6223" w:rsidP="000F6223">
      <w:pPr>
        <w:rPr>
          <w:rtl/>
        </w:rPr>
      </w:pPr>
    </w:p>
    <w:p w:rsidR="000F6223" w:rsidRDefault="000F6223" w:rsidP="000F6223">
      <w:pPr>
        <w:pStyle w:val="a4"/>
        <w:keepNext/>
        <w:rPr>
          <w:rtl/>
        </w:rPr>
      </w:pPr>
      <w:bookmarkStart w:id="209" w:name="ET_speaker_טיבי_רבינוביץ_74"/>
      <w:r w:rsidRPr="001E52EE">
        <w:rPr>
          <w:rStyle w:val="TagStyle"/>
          <w:rtl/>
        </w:rPr>
        <w:t xml:space="preserve"> &lt;&lt; דובר &gt;&gt; </w:t>
      </w:r>
      <w:r>
        <w:rPr>
          <w:rtl/>
        </w:rPr>
        <w:t>טיבי רבינוביץ:</w:t>
      </w:r>
      <w:r w:rsidRPr="001E52EE">
        <w:rPr>
          <w:rStyle w:val="TagStyle"/>
          <w:rtl/>
        </w:rPr>
        <w:t xml:space="preserve"> &lt;&lt; דובר &gt;&gt;</w:t>
      </w:r>
      <w:r>
        <w:rPr>
          <w:rtl/>
        </w:rPr>
        <w:t xml:space="preserve"> </w:t>
      </w:r>
      <w:bookmarkEnd w:id="209"/>
    </w:p>
    <w:p w:rsidR="000F6223" w:rsidRDefault="000F6223" w:rsidP="000F6223">
      <w:pPr>
        <w:pStyle w:val="KeepWithNext"/>
        <w:rPr>
          <w:rtl/>
        </w:rPr>
      </w:pPr>
    </w:p>
    <w:p w:rsidR="000F6223" w:rsidRDefault="009342EA" w:rsidP="000F6223">
      <w:pPr>
        <w:rPr>
          <w:rtl/>
        </w:rPr>
      </w:pPr>
      <w:r>
        <w:rPr>
          <w:rFonts w:hint="cs"/>
          <w:rtl/>
        </w:rPr>
        <w:t xml:space="preserve">"שלא תעלה" זה המקסימום. </w:t>
      </w:r>
    </w:p>
    <w:p w:rsidR="00973DF5" w:rsidRDefault="00973DF5" w:rsidP="000F6223">
      <w:pPr>
        <w:rPr>
          <w:rtl/>
        </w:rPr>
      </w:pPr>
    </w:p>
    <w:p w:rsidR="00973DF5" w:rsidRDefault="00973DF5" w:rsidP="00973DF5">
      <w:pPr>
        <w:pStyle w:val="a4"/>
        <w:keepNext/>
        <w:rPr>
          <w:rtl/>
        </w:rPr>
      </w:pPr>
      <w:r>
        <w:rPr>
          <w:rtl/>
        </w:rPr>
        <w:t>יעקב אשר (יהדות התורה):</w:t>
      </w:r>
    </w:p>
    <w:p w:rsidR="00973DF5" w:rsidRDefault="00973DF5" w:rsidP="00973DF5">
      <w:pPr>
        <w:pStyle w:val="KeepWithNext"/>
        <w:rPr>
          <w:rtl/>
        </w:rPr>
      </w:pPr>
    </w:p>
    <w:p w:rsidR="00973DF5" w:rsidRDefault="00973DF5" w:rsidP="00973DF5">
      <w:pPr>
        <w:rPr>
          <w:rtl/>
        </w:rPr>
      </w:pPr>
      <w:r>
        <w:rPr>
          <w:rFonts w:hint="cs"/>
          <w:rtl/>
        </w:rPr>
        <w:t xml:space="preserve">בסדר, אתה תמיד קובע מקסימום. </w:t>
      </w:r>
    </w:p>
    <w:p w:rsidR="00973DF5" w:rsidRDefault="00973DF5" w:rsidP="00973DF5">
      <w:pPr>
        <w:rPr>
          <w:rtl/>
        </w:rPr>
      </w:pPr>
    </w:p>
    <w:p w:rsidR="00973DF5" w:rsidRDefault="00973DF5" w:rsidP="00973DF5">
      <w:pPr>
        <w:pStyle w:val="a4"/>
        <w:keepNext/>
        <w:rPr>
          <w:rtl/>
        </w:rPr>
      </w:pPr>
      <w:r>
        <w:rPr>
          <w:rtl/>
        </w:rPr>
        <w:t>טיבי רבינוביץ:</w:t>
      </w:r>
    </w:p>
    <w:p w:rsidR="00973DF5" w:rsidRDefault="00973DF5" w:rsidP="00973DF5">
      <w:pPr>
        <w:pStyle w:val="KeepWithNext"/>
        <w:rPr>
          <w:rtl/>
        </w:rPr>
      </w:pPr>
    </w:p>
    <w:p w:rsidR="00973DF5" w:rsidRDefault="00973DF5" w:rsidP="00973DF5">
      <w:pPr>
        <w:rPr>
          <w:rtl/>
        </w:rPr>
      </w:pPr>
      <w:r>
        <w:rPr>
          <w:rFonts w:hint="cs"/>
          <w:rtl/>
        </w:rPr>
        <w:t>אם אתה קובע מינימום- - -</w:t>
      </w:r>
    </w:p>
    <w:p w:rsidR="000F6223" w:rsidRDefault="000F6223" w:rsidP="000F6223">
      <w:pPr>
        <w:rPr>
          <w:rtl/>
        </w:rPr>
      </w:pPr>
    </w:p>
    <w:p w:rsidR="000F6223" w:rsidRDefault="000F6223" w:rsidP="000F6223">
      <w:pPr>
        <w:pStyle w:val="af9"/>
        <w:keepNext/>
        <w:rPr>
          <w:rtl/>
        </w:rPr>
      </w:pPr>
      <w:bookmarkStart w:id="210" w:name="ET_guest_715748_75"/>
      <w:r w:rsidRPr="001E52EE">
        <w:rPr>
          <w:rStyle w:val="TagStyle"/>
          <w:rtl/>
        </w:rPr>
        <w:t xml:space="preserve"> &lt;&lt; אורח &gt;&gt; </w:t>
      </w:r>
      <w:r>
        <w:rPr>
          <w:rtl/>
        </w:rPr>
        <w:t>אליסה דברה:</w:t>
      </w:r>
      <w:r w:rsidRPr="001E52EE">
        <w:rPr>
          <w:rStyle w:val="TagStyle"/>
          <w:rtl/>
        </w:rPr>
        <w:t xml:space="preserve"> &lt;&lt; אורח &gt;&gt;</w:t>
      </w:r>
      <w:r>
        <w:rPr>
          <w:rtl/>
        </w:rPr>
        <w:t xml:space="preserve"> </w:t>
      </w:r>
      <w:bookmarkEnd w:id="210"/>
    </w:p>
    <w:p w:rsidR="000F6223" w:rsidRDefault="000F6223" w:rsidP="000F6223">
      <w:pPr>
        <w:pStyle w:val="KeepWithNext"/>
        <w:rPr>
          <w:rtl/>
        </w:rPr>
      </w:pPr>
    </w:p>
    <w:p w:rsidR="000F6223" w:rsidRDefault="00973DF5" w:rsidP="000F6223">
      <w:pPr>
        <w:rPr>
          <w:rtl/>
        </w:rPr>
      </w:pPr>
      <w:r>
        <w:rPr>
          <w:rFonts w:hint="cs"/>
          <w:rtl/>
        </w:rPr>
        <w:t xml:space="preserve">אם אתה חושש מחברות הביטוח שהן- - - </w:t>
      </w:r>
    </w:p>
    <w:p w:rsidR="000F6223" w:rsidRDefault="000F6223" w:rsidP="000F6223">
      <w:pPr>
        <w:rPr>
          <w:rtl/>
        </w:rPr>
      </w:pPr>
    </w:p>
    <w:p w:rsidR="000F6223" w:rsidRDefault="000F6223" w:rsidP="000F6223">
      <w:pPr>
        <w:pStyle w:val="af6"/>
        <w:keepNext/>
        <w:rPr>
          <w:rtl/>
        </w:rPr>
      </w:pPr>
      <w:bookmarkStart w:id="211" w:name="ET_yor_4637_76"/>
      <w:r w:rsidRPr="001E52EE">
        <w:rPr>
          <w:rStyle w:val="TagStyle"/>
          <w:rtl/>
        </w:rPr>
        <w:lastRenderedPageBreak/>
        <w:t xml:space="preserve"> &lt;&lt; יור &gt;&gt; </w:t>
      </w:r>
      <w:r>
        <w:rPr>
          <w:rtl/>
        </w:rPr>
        <w:t>היו"ר איתן כבל:</w:t>
      </w:r>
      <w:r w:rsidRPr="001E52EE">
        <w:rPr>
          <w:rStyle w:val="TagStyle"/>
          <w:rtl/>
        </w:rPr>
        <w:t xml:space="preserve"> &lt;&lt; יור &gt;&gt;</w:t>
      </w:r>
      <w:r>
        <w:rPr>
          <w:rtl/>
        </w:rPr>
        <w:t xml:space="preserve"> </w:t>
      </w:r>
      <w:bookmarkEnd w:id="211"/>
    </w:p>
    <w:p w:rsidR="000F6223" w:rsidRDefault="000F6223" w:rsidP="000F6223">
      <w:pPr>
        <w:pStyle w:val="KeepWithNext"/>
        <w:rPr>
          <w:rtl/>
        </w:rPr>
      </w:pPr>
    </w:p>
    <w:p w:rsidR="000F6223" w:rsidRDefault="00973DF5" w:rsidP="000F6223">
      <w:pPr>
        <w:rPr>
          <w:rtl/>
        </w:rPr>
      </w:pPr>
      <w:r>
        <w:rPr>
          <w:rFonts w:hint="cs"/>
          <w:rtl/>
        </w:rPr>
        <w:t xml:space="preserve">לא, </w:t>
      </w:r>
      <w:bookmarkStart w:id="212" w:name="_ETM_Q1_1768773"/>
      <w:bookmarkEnd w:id="212"/>
      <w:r>
        <w:rPr>
          <w:rFonts w:hint="cs"/>
          <w:rtl/>
        </w:rPr>
        <w:t xml:space="preserve">חבר'ה, </w:t>
      </w:r>
      <w:r w:rsidR="000F6223">
        <w:rPr>
          <w:rFonts w:hint="cs"/>
          <w:rtl/>
        </w:rPr>
        <w:t>חברות הביטוח ירצו</w:t>
      </w:r>
      <w:r>
        <w:rPr>
          <w:rFonts w:hint="cs"/>
          <w:rtl/>
        </w:rPr>
        <w:t>, להערכתי,</w:t>
      </w:r>
      <w:r w:rsidR="000F6223">
        <w:rPr>
          <w:rFonts w:hint="cs"/>
          <w:rtl/>
        </w:rPr>
        <w:t xml:space="preserve"> לשלם</w:t>
      </w:r>
      <w:r>
        <w:rPr>
          <w:rFonts w:hint="cs"/>
          <w:rtl/>
        </w:rPr>
        <w:t xml:space="preserve">, אלא אם כן מבחינתן הן עושות קופה </w:t>
      </w:r>
      <w:bookmarkStart w:id="213" w:name="_ETM_Q1_1773331"/>
      <w:bookmarkEnd w:id="213"/>
      <w:r>
        <w:rPr>
          <w:rFonts w:hint="cs"/>
          <w:rtl/>
        </w:rPr>
        <w:t>בדרך הזאת</w:t>
      </w:r>
      <w:r w:rsidR="000F6223">
        <w:rPr>
          <w:rFonts w:hint="cs"/>
          <w:rtl/>
        </w:rPr>
        <w:t xml:space="preserve">. </w:t>
      </w:r>
    </w:p>
    <w:p w:rsidR="000F6223" w:rsidRDefault="000F6223" w:rsidP="000F6223">
      <w:pPr>
        <w:rPr>
          <w:rtl/>
        </w:rPr>
      </w:pPr>
    </w:p>
    <w:p w:rsidR="000F6223" w:rsidRDefault="000F6223" w:rsidP="000F6223">
      <w:pPr>
        <w:pStyle w:val="af9"/>
        <w:keepNext/>
        <w:rPr>
          <w:rtl/>
        </w:rPr>
      </w:pPr>
      <w:bookmarkStart w:id="214" w:name="ET_guest_857061_77"/>
      <w:r w:rsidRPr="001E52EE">
        <w:rPr>
          <w:rStyle w:val="TagStyle"/>
          <w:rtl/>
        </w:rPr>
        <w:t xml:space="preserve"> &lt;&lt; אורח &gt;&gt; </w:t>
      </w:r>
      <w:r>
        <w:rPr>
          <w:rtl/>
        </w:rPr>
        <w:t>שלי סבן:</w:t>
      </w:r>
      <w:r w:rsidRPr="001E52EE">
        <w:rPr>
          <w:rStyle w:val="TagStyle"/>
          <w:rtl/>
        </w:rPr>
        <w:t xml:space="preserve"> &lt;&lt; אורח &gt;&gt;</w:t>
      </w:r>
      <w:r>
        <w:rPr>
          <w:rtl/>
        </w:rPr>
        <w:t xml:space="preserve"> </w:t>
      </w:r>
      <w:bookmarkEnd w:id="214"/>
    </w:p>
    <w:p w:rsidR="000F6223" w:rsidRDefault="000F6223" w:rsidP="000F6223">
      <w:pPr>
        <w:pStyle w:val="KeepWithNext"/>
        <w:rPr>
          <w:rtl/>
        </w:rPr>
      </w:pPr>
    </w:p>
    <w:p w:rsidR="000F6223" w:rsidRDefault="0065522F" w:rsidP="00F316C5">
      <w:pPr>
        <w:rPr>
          <w:rtl/>
        </w:rPr>
      </w:pPr>
      <w:r>
        <w:rPr>
          <w:rFonts w:hint="cs"/>
          <w:rtl/>
        </w:rPr>
        <w:t xml:space="preserve">גם </w:t>
      </w:r>
      <w:r w:rsidR="000F6223">
        <w:rPr>
          <w:rFonts w:hint="cs"/>
          <w:rtl/>
        </w:rPr>
        <w:t>מה התמריץ</w:t>
      </w:r>
      <w:r>
        <w:rPr>
          <w:rFonts w:hint="cs"/>
          <w:rtl/>
        </w:rPr>
        <w:t xml:space="preserve"> העסקי</w:t>
      </w:r>
      <w:r w:rsidR="000F6223">
        <w:rPr>
          <w:rFonts w:hint="cs"/>
          <w:rtl/>
        </w:rPr>
        <w:t>?</w:t>
      </w:r>
      <w:r>
        <w:rPr>
          <w:rFonts w:hint="cs"/>
          <w:rtl/>
        </w:rPr>
        <w:t xml:space="preserve"> הוא </w:t>
      </w:r>
      <w:r w:rsidR="00F316C5">
        <w:rPr>
          <w:rFonts w:hint="cs"/>
          <w:rtl/>
        </w:rPr>
        <w:t xml:space="preserve">ירצה </w:t>
      </w:r>
      <w:r>
        <w:rPr>
          <w:rFonts w:hint="cs"/>
          <w:rtl/>
        </w:rPr>
        <w:t>לדחות בכמה חודשים</w:t>
      </w:r>
      <w:r w:rsidR="00F316C5">
        <w:rPr>
          <w:rFonts w:hint="cs"/>
          <w:rtl/>
        </w:rPr>
        <w:t>?</w:t>
      </w:r>
      <w:r>
        <w:rPr>
          <w:rFonts w:hint="cs"/>
          <w:rtl/>
        </w:rPr>
        <w:t xml:space="preserve"> למה? כי </w:t>
      </w:r>
      <w:bookmarkStart w:id="215" w:name="_ETM_Q1_1779302"/>
      <w:bookmarkEnd w:id="215"/>
      <w:r>
        <w:rPr>
          <w:rFonts w:hint="cs"/>
          <w:rtl/>
        </w:rPr>
        <w:t>חברת הביטוח תרוויח עוד זמן שזה מתנהל בתביעות?</w:t>
      </w:r>
    </w:p>
    <w:p w:rsidR="000F6223" w:rsidRDefault="000F6223" w:rsidP="000F6223">
      <w:pPr>
        <w:rPr>
          <w:rtl/>
        </w:rPr>
      </w:pPr>
    </w:p>
    <w:p w:rsidR="000F6223" w:rsidRDefault="000F6223" w:rsidP="000F6223">
      <w:pPr>
        <w:pStyle w:val="af6"/>
        <w:keepNext/>
        <w:rPr>
          <w:rtl/>
        </w:rPr>
      </w:pPr>
      <w:bookmarkStart w:id="216" w:name="ET_yor_4637_78"/>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216"/>
    </w:p>
    <w:p w:rsidR="000F6223" w:rsidRDefault="000F6223" w:rsidP="000F6223">
      <w:pPr>
        <w:pStyle w:val="KeepWithNext"/>
        <w:rPr>
          <w:rtl/>
        </w:rPr>
      </w:pPr>
    </w:p>
    <w:p w:rsidR="000F6223" w:rsidRDefault="000F6223" w:rsidP="000F6223">
      <w:pPr>
        <w:rPr>
          <w:rtl/>
        </w:rPr>
      </w:pPr>
      <w:r>
        <w:rPr>
          <w:rFonts w:hint="cs"/>
          <w:rtl/>
        </w:rPr>
        <w:t xml:space="preserve">אני לא קונה את זה. </w:t>
      </w:r>
    </w:p>
    <w:p w:rsidR="000F6223" w:rsidRDefault="000F6223" w:rsidP="000F6223">
      <w:pPr>
        <w:rPr>
          <w:rtl/>
        </w:rPr>
      </w:pPr>
    </w:p>
    <w:p w:rsidR="000F6223" w:rsidRDefault="000F6223" w:rsidP="000F6223">
      <w:pPr>
        <w:pStyle w:val="a4"/>
        <w:keepNext/>
        <w:rPr>
          <w:rtl/>
        </w:rPr>
      </w:pPr>
      <w:bookmarkStart w:id="217" w:name="ET_speaker_טיבי_רבינוביץ_79"/>
      <w:r w:rsidRPr="001E52EE">
        <w:rPr>
          <w:rStyle w:val="TagStyle"/>
          <w:rtl/>
        </w:rPr>
        <w:t xml:space="preserve"> &lt;&lt; דובר &gt;&gt; </w:t>
      </w:r>
      <w:r>
        <w:rPr>
          <w:rtl/>
        </w:rPr>
        <w:t>טיבי רבינוביץ:</w:t>
      </w:r>
      <w:r w:rsidRPr="001E52EE">
        <w:rPr>
          <w:rStyle w:val="TagStyle"/>
          <w:rtl/>
        </w:rPr>
        <w:t xml:space="preserve"> &lt;&lt; דובר &gt;&gt;</w:t>
      </w:r>
      <w:r>
        <w:rPr>
          <w:rtl/>
        </w:rPr>
        <w:t xml:space="preserve"> </w:t>
      </w:r>
      <w:bookmarkEnd w:id="217"/>
    </w:p>
    <w:p w:rsidR="000F6223" w:rsidRDefault="000F6223" w:rsidP="000F6223">
      <w:pPr>
        <w:pStyle w:val="KeepWithNext"/>
        <w:rPr>
          <w:rtl/>
        </w:rPr>
      </w:pPr>
    </w:p>
    <w:p w:rsidR="000F6223" w:rsidRDefault="00F316C5" w:rsidP="0065522F">
      <w:pPr>
        <w:rPr>
          <w:rtl/>
        </w:rPr>
      </w:pPr>
      <w:r>
        <w:rPr>
          <w:rFonts w:hint="cs"/>
          <w:rtl/>
        </w:rPr>
        <w:t>ב</w:t>
      </w:r>
      <w:r w:rsidR="000F6223">
        <w:rPr>
          <w:rFonts w:hint="cs"/>
          <w:rtl/>
        </w:rPr>
        <w:t xml:space="preserve">עסק הזה יש סכום של </w:t>
      </w:r>
      <w:r w:rsidR="0065522F">
        <w:rPr>
          <w:rFonts w:hint="cs"/>
          <w:rtl/>
        </w:rPr>
        <w:t xml:space="preserve">כסף. השאלה איפה הוא יושב. </w:t>
      </w:r>
      <w:r w:rsidR="00DB2D8A">
        <w:rPr>
          <w:rFonts w:hint="cs"/>
          <w:rtl/>
        </w:rPr>
        <w:t xml:space="preserve">אם הוא יושב אצלי אז אני שם אותו </w:t>
      </w:r>
      <w:bookmarkStart w:id="218" w:name="_ETM_Q1_1790673"/>
      <w:bookmarkEnd w:id="218"/>
      <w:r w:rsidR="00DB2D8A">
        <w:rPr>
          <w:rFonts w:hint="cs"/>
          <w:rtl/>
        </w:rPr>
        <w:t xml:space="preserve">בפיקדון לחמישה חודשים ומרוויח על זה 10 שקלים. אם הוא </w:t>
      </w:r>
      <w:bookmarkStart w:id="219" w:name="_ETM_Q1_1793897"/>
      <w:bookmarkEnd w:id="219"/>
      <w:r w:rsidR="00DB2D8A">
        <w:rPr>
          <w:rFonts w:hint="cs"/>
          <w:rtl/>
        </w:rPr>
        <w:t>אצלו אז הוא יעשה אותו דבר. למה זה לא ברור?</w:t>
      </w:r>
    </w:p>
    <w:p w:rsidR="000F6223" w:rsidRDefault="000F6223" w:rsidP="000F6223">
      <w:pPr>
        <w:rPr>
          <w:rtl/>
        </w:rPr>
      </w:pPr>
    </w:p>
    <w:p w:rsidR="000F6223" w:rsidRDefault="000F6223" w:rsidP="000F6223">
      <w:pPr>
        <w:pStyle w:val="af6"/>
        <w:keepNext/>
        <w:rPr>
          <w:rtl/>
        </w:rPr>
      </w:pPr>
      <w:bookmarkStart w:id="220" w:name="ET_yor_4637_80"/>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220"/>
    </w:p>
    <w:p w:rsidR="000F6223" w:rsidRDefault="000F6223" w:rsidP="000F6223">
      <w:pPr>
        <w:pStyle w:val="KeepWithNext"/>
        <w:rPr>
          <w:rtl/>
        </w:rPr>
      </w:pPr>
    </w:p>
    <w:p w:rsidR="000F6223" w:rsidRDefault="00DB2D8A" w:rsidP="000F6223">
      <w:pPr>
        <w:rPr>
          <w:rtl/>
        </w:rPr>
      </w:pPr>
      <w:r>
        <w:rPr>
          <w:rFonts w:hint="cs"/>
          <w:rtl/>
        </w:rPr>
        <w:t xml:space="preserve">קודם </w:t>
      </w:r>
      <w:bookmarkStart w:id="221" w:name="_ETM_Q1_1800433"/>
      <w:bookmarkEnd w:id="221"/>
      <w:r>
        <w:rPr>
          <w:rFonts w:hint="cs"/>
          <w:rtl/>
        </w:rPr>
        <w:t>כול, מה שאתה אומר לא מופרך.</w:t>
      </w:r>
    </w:p>
    <w:p w:rsidR="00DB2D8A" w:rsidRDefault="00DB2D8A" w:rsidP="000F6223">
      <w:pPr>
        <w:rPr>
          <w:rtl/>
        </w:rPr>
      </w:pPr>
    </w:p>
    <w:p w:rsidR="00DB2D8A" w:rsidRDefault="00DB2D8A" w:rsidP="00DB2D8A">
      <w:pPr>
        <w:pStyle w:val="a4"/>
        <w:keepNext/>
        <w:rPr>
          <w:rtl/>
        </w:rPr>
      </w:pPr>
      <w:r>
        <w:rPr>
          <w:rtl/>
        </w:rPr>
        <w:t>טיבי רבינוביץ:</w:t>
      </w:r>
    </w:p>
    <w:p w:rsidR="00DB2D8A" w:rsidRDefault="00DB2D8A" w:rsidP="00DB2D8A">
      <w:pPr>
        <w:pStyle w:val="KeepWithNext"/>
        <w:rPr>
          <w:rtl/>
        </w:rPr>
      </w:pPr>
    </w:p>
    <w:p w:rsidR="00DB2D8A" w:rsidRDefault="00DB2D8A" w:rsidP="00DB2D8A">
      <w:pPr>
        <w:rPr>
          <w:rtl/>
        </w:rPr>
      </w:pPr>
      <w:r>
        <w:rPr>
          <w:rFonts w:hint="cs"/>
          <w:rtl/>
        </w:rPr>
        <w:t>אני משתדל.</w:t>
      </w:r>
    </w:p>
    <w:p w:rsidR="00DB2D8A" w:rsidRDefault="00DB2D8A" w:rsidP="00DB2D8A">
      <w:pPr>
        <w:rPr>
          <w:rtl/>
        </w:rPr>
      </w:pPr>
    </w:p>
    <w:p w:rsidR="00DB2D8A" w:rsidRDefault="00DB2D8A" w:rsidP="00DB2D8A">
      <w:pPr>
        <w:pStyle w:val="af6"/>
        <w:keepNext/>
        <w:rPr>
          <w:rtl/>
        </w:rPr>
      </w:pPr>
      <w:r>
        <w:rPr>
          <w:rtl/>
        </w:rPr>
        <w:t>היו"ר איתן כבל:</w:t>
      </w:r>
    </w:p>
    <w:p w:rsidR="00DB2D8A" w:rsidRDefault="00DB2D8A" w:rsidP="00DB2D8A">
      <w:pPr>
        <w:pStyle w:val="KeepWithNext"/>
        <w:rPr>
          <w:rtl/>
        </w:rPr>
      </w:pPr>
    </w:p>
    <w:p w:rsidR="00DB2D8A" w:rsidRDefault="00DB2D8A" w:rsidP="00DB2D8A">
      <w:pPr>
        <w:rPr>
          <w:rtl/>
        </w:rPr>
      </w:pPr>
      <w:r>
        <w:rPr>
          <w:rFonts w:hint="cs"/>
          <w:rtl/>
        </w:rPr>
        <w:t xml:space="preserve">אני טוען, דרך אגב, שיש הרבה גופים שעושים </w:t>
      </w:r>
      <w:bookmarkStart w:id="222" w:name="_ETM_Q1_1808152"/>
      <w:bookmarkEnd w:id="222"/>
      <w:r>
        <w:rPr>
          <w:rFonts w:hint="cs"/>
          <w:rtl/>
        </w:rPr>
        <w:t xml:space="preserve">גביית-יתר מלקוחות: כאשר יש לך 200,000 לקוחות ואתה גובה </w:t>
      </w:r>
      <w:bookmarkStart w:id="223" w:name="_ETM_Q1_1815661"/>
      <w:bookmarkEnd w:id="223"/>
      <w:r>
        <w:rPr>
          <w:rFonts w:hint="cs"/>
          <w:rtl/>
        </w:rPr>
        <w:t xml:space="preserve">מכל אחד בטעות שקל, לא אמרתי 100 שקלים, אתה יודע </w:t>
      </w:r>
      <w:bookmarkStart w:id="224" w:name="_ETM_Q1_1825246"/>
      <w:bookmarkEnd w:id="224"/>
      <w:r>
        <w:rPr>
          <w:rFonts w:hint="cs"/>
          <w:rtl/>
        </w:rPr>
        <w:t xml:space="preserve">אילו קופות אתה בסוף מייצר לך בתוך התהליך? רובנו על </w:t>
      </w:r>
      <w:bookmarkStart w:id="225" w:name="_ETM_Q1_1829839"/>
      <w:bookmarkEnd w:id="225"/>
      <w:r>
        <w:rPr>
          <w:rFonts w:hint="cs"/>
          <w:rtl/>
        </w:rPr>
        <w:t xml:space="preserve">שקל אפילו לא נפנה. אנחנו מכירים את זה. אלה קופות </w:t>
      </w:r>
      <w:bookmarkStart w:id="226" w:name="_ETM_Q1_1835186"/>
      <w:bookmarkEnd w:id="226"/>
      <w:r>
        <w:rPr>
          <w:rFonts w:hint="cs"/>
          <w:rtl/>
        </w:rPr>
        <w:t xml:space="preserve">יפות, אני מסכים אתך בעניין הזה. </w:t>
      </w:r>
      <w:bookmarkStart w:id="227" w:name="_ETM_Q1_1840097"/>
      <w:bookmarkEnd w:id="227"/>
    </w:p>
    <w:p w:rsidR="00DB2D8A" w:rsidRDefault="00DB2D8A" w:rsidP="00DB2D8A">
      <w:pPr>
        <w:rPr>
          <w:rtl/>
        </w:rPr>
      </w:pPr>
    </w:p>
    <w:p w:rsidR="00DB2D8A" w:rsidRDefault="00DB2D8A" w:rsidP="00DB2D8A">
      <w:pPr>
        <w:rPr>
          <w:rtl/>
        </w:rPr>
      </w:pPr>
      <w:bookmarkStart w:id="228" w:name="_ETM_Q1_1840507"/>
      <w:bookmarkEnd w:id="228"/>
      <w:r>
        <w:rPr>
          <w:rFonts w:hint="cs"/>
          <w:rtl/>
        </w:rPr>
        <w:t xml:space="preserve">יעקב אשר, אני מציע שנעשה את האבחנה בין שני חלקים, בין חברות הביטוח </w:t>
      </w:r>
      <w:r>
        <w:rPr>
          <w:rtl/>
        </w:rPr>
        <w:t>–</w:t>
      </w:r>
      <w:r>
        <w:rPr>
          <w:rFonts w:hint="cs"/>
          <w:rtl/>
        </w:rPr>
        <w:t xml:space="preserve"> אין סיבה שהן לא ישלמו את הכסף. </w:t>
      </w:r>
    </w:p>
    <w:p w:rsidR="000F6223" w:rsidRDefault="000F6223" w:rsidP="000F6223">
      <w:pPr>
        <w:rPr>
          <w:rtl/>
        </w:rPr>
      </w:pPr>
    </w:p>
    <w:p w:rsidR="000F6223" w:rsidRDefault="000F6223" w:rsidP="000F6223">
      <w:pPr>
        <w:pStyle w:val="af9"/>
        <w:keepNext/>
        <w:rPr>
          <w:rtl/>
        </w:rPr>
      </w:pPr>
      <w:bookmarkStart w:id="229" w:name="ET_guest_857061_81"/>
      <w:r w:rsidRPr="001E52EE">
        <w:rPr>
          <w:rStyle w:val="TagStyle"/>
          <w:rtl/>
        </w:rPr>
        <w:t xml:space="preserve"> &lt;&lt; אורח &gt;&gt; </w:t>
      </w:r>
      <w:r>
        <w:rPr>
          <w:rtl/>
        </w:rPr>
        <w:t>שלי סבן:</w:t>
      </w:r>
      <w:r w:rsidRPr="001E52EE">
        <w:rPr>
          <w:rStyle w:val="TagStyle"/>
          <w:rtl/>
        </w:rPr>
        <w:t xml:space="preserve"> &lt;&lt; אורח &gt;&gt;</w:t>
      </w:r>
      <w:r>
        <w:rPr>
          <w:rtl/>
        </w:rPr>
        <w:t xml:space="preserve"> </w:t>
      </w:r>
      <w:bookmarkEnd w:id="229"/>
    </w:p>
    <w:p w:rsidR="000F6223" w:rsidRDefault="000F6223" w:rsidP="000F6223">
      <w:pPr>
        <w:pStyle w:val="KeepWithNext"/>
        <w:rPr>
          <w:rtl/>
        </w:rPr>
      </w:pPr>
    </w:p>
    <w:p w:rsidR="000F6223" w:rsidRDefault="00DB2D8A" w:rsidP="000F6223">
      <w:pPr>
        <w:rPr>
          <w:rtl/>
        </w:rPr>
      </w:pPr>
      <w:r>
        <w:rPr>
          <w:rFonts w:hint="cs"/>
          <w:rtl/>
        </w:rPr>
        <w:t xml:space="preserve">אני רוצה להסביר משהו בעניין הזה. נתנו פה נתונים על שלושה חודשים. אני </w:t>
      </w:r>
      <w:bookmarkStart w:id="230" w:name="_ETM_Q1_1853216"/>
      <w:bookmarkEnd w:id="230"/>
      <w:r>
        <w:rPr>
          <w:rFonts w:hint="cs"/>
          <w:rtl/>
        </w:rPr>
        <w:t xml:space="preserve">לא יודעת מאין זה מגיע. חשוב לציין שצו ירושה בפני </w:t>
      </w:r>
      <w:bookmarkStart w:id="231" w:name="_ETM_Q1_1855811"/>
      <w:bookmarkEnd w:id="231"/>
      <w:r>
        <w:rPr>
          <w:rFonts w:hint="cs"/>
          <w:rtl/>
        </w:rPr>
        <w:t>עצמו, כשנדרש צו ירושה, זה תהליך של כמה חודשים.</w:t>
      </w:r>
      <w:bookmarkStart w:id="232" w:name="_ETM_Q1_1858079"/>
      <w:bookmarkEnd w:id="232"/>
      <w:r>
        <w:rPr>
          <w:rFonts w:hint="cs"/>
          <w:rtl/>
        </w:rPr>
        <w:t xml:space="preserve"> </w:t>
      </w:r>
    </w:p>
    <w:p w:rsidR="00DB2D8A" w:rsidRDefault="00DB2D8A" w:rsidP="000F6223">
      <w:pPr>
        <w:rPr>
          <w:rtl/>
        </w:rPr>
      </w:pPr>
    </w:p>
    <w:p w:rsidR="00DB2D8A" w:rsidRDefault="00DB2D8A" w:rsidP="00DB2D8A">
      <w:pPr>
        <w:pStyle w:val="a4"/>
        <w:keepNext/>
        <w:rPr>
          <w:rtl/>
        </w:rPr>
      </w:pPr>
      <w:r>
        <w:rPr>
          <w:rtl/>
        </w:rPr>
        <w:t>יעקב אשר (יהדות התורה):</w:t>
      </w:r>
    </w:p>
    <w:p w:rsidR="00DB2D8A" w:rsidRDefault="00DB2D8A" w:rsidP="00DB2D8A">
      <w:pPr>
        <w:pStyle w:val="KeepWithNext"/>
        <w:rPr>
          <w:rtl/>
        </w:rPr>
      </w:pPr>
    </w:p>
    <w:p w:rsidR="00DB2D8A" w:rsidRDefault="00DB2D8A" w:rsidP="00DB2D8A">
      <w:pPr>
        <w:rPr>
          <w:rtl/>
        </w:rPr>
      </w:pPr>
      <w:r>
        <w:rPr>
          <w:rFonts w:hint="cs"/>
          <w:rtl/>
        </w:rPr>
        <w:t xml:space="preserve">כמה חודשים לפחות. </w:t>
      </w:r>
    </w:p>
    <w:p w:rsidR="000F6223" w:rsidRDefault="000F6223" w:rsidP="000F6223">
      <w:pPr>
        <w:rPr>
          <w:rtl/>
        </w:rPr>
      </w:pPr>
    </w:p>
    <w:p w:rsidR="000F6223" w:rsidRDefault="000F6223" w:rsidP="000F6223">
      <w:pPr>
        <w:pStyle w:val="af6"/>
        <w:keepNext/>
        <w:rPr>
          <w:rtl/>
        </w:rPr>
      </w:pPr>
      <w:bookmarkStart w:id="233" w:name="ET_yor_4637_82"/>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233"/>
    </w:p>
    <w:p w:rsidR="000F6223" w:rsidRPr="001E52EE" w:rsidRDefault="000F6223" w:rsidP="000F6223">
      <w:pPr>
        <w:rPr>
          <w:rtl/>
        </w:rPr>
      </w:pPr>
      <w:r>
        <w:rPr>
          <w:rtl/>
        </w:rPr>
        <w:t xml:space="preserve"> </w:t>
      </w:r>
    </w:p>
    <w:p w:rsidR="000F6223" w:rsidRDefault="00DB2D8A" w:rsidP="00F316C5">
      <w:pPr>
        <w:rPr>
          <w:rtl/>
        </w:rPr>
      </w:pPr>
      <w:r>
        <w:rPr>
          <w:rFonts w:hint="cs"/>
          <w:rtl/>
        </w:rPr>
        <w:t xml:space="preserve">זה לוקח כמה חודשים. לצערי אני אומר את זה מניסיון. אנחנו רק חמישה אחים. תחשוב מה קורה במקומות שיש בהם יותר </w:t>
      </w:r>
      <w:r>
        <w:rPr>
          <w:rtl/>
        </w:rPr>
        <w:t>–</w:t>
      </w:r>
      <w:r w:rsidR="000F6223">
        <w:rPr>
          <w:rFonts w:hint="cs"/>
          <w:rtl/>
        </w:rPr>
        <w:t xml:space="preserve">רק תיאום </w:t>
      </w:r>
      <w:r>
        <w:rPr>
          <w:rFonts w:hint="cs"/>
          <w:rtl/>
        </w:rPr>
        <w:t xml:space="preserve">כדי להגיע לחתום, וזה </w:t>
      </w:r>
      <w:r w:rsidR="000F6223">
        <w:rPr>
          <w:rFonts w:hint="cs"/>
          <w:rtl/>
        </w:rPr>
        <w:t>כשהכול בסדר</w:t>
      </w:r>
      <w:r w:rsidR="00F316C5">
        <w:rPr>
          <w:rFonts w:hint="cs"/>
          <w:rtl/>
        </w:rPr>
        <w:t xml:space="preserve"> ברוך השם</w:t>
      </w:r>
      <w:r w:rsidR="000F6223">
        <w:rPr>
          <w:rFonts w:hint="cs"/>
          <w:rtl/>
        </w:rPr>
        <w:t>.</w:t>
      </w:r>
    </w:p>
    <w:p w:rsidR="000F6223" w:rsidRDefault="000F6223" w:rsidP="000F6223">
      <w:pPr>
        <w:rPr>
          <w:rtl/>
        </w:rPr>
      </w:pPr>
    </w:p>
    <w:p w:rsidR="000F6223" w:rsidRDefault="000F6223" w:rsidP="000F6223">
      <w:pPr>
        <w:pStyle w:val="a4"/>
        <w:keepNext/>
        <w:rPr>
          <w:rtl/>
        </w:rPr>
      </w:pPr>
      <w:bookmarkStart w:id="234" w:name="ET_speaker_טיבי_רבינוביץ_83"/>
      <w:r w:rsidRPr="001E52EE">
        <w:rPr>
          <w:rStyle w:val="TagStyle"/>
          <w:rtl/>
        </w:rPr>
        <w:t xml:space="preserve"> &lt;&lt; דובר &gt;&gt; </w:t>
      </w:r>
      <w:r>
        <w:rPr>
          <w:rtl/>
        </w:rPr>
        <w:t>טיבי רבינוביץ:</w:t>
      </w:r>
      <w:r w:rsidRPr="001E52EE">
        <w:rPr>
          <w:rStyle w:val="TagStyle"/>
          <w:rtl/>
        </w:rPr>
        <w:t xml:space="preserve"> &lt;&lt; דובר &gt;&gt;</w:t>
      </w:r>
      <w:r>
        <w:rPr>
          <w:rtl/>
        </w:rPr>
        <w:t xml:space="preserve"> </w:t>
      </w:r>
      <w:bookmarkEnd w:id="234"/>
    </w:p>
    <w:p w:rsidR="000F6223" w:rsidRDefault="000F6223" w:rsidP="000F6223">
      <w:pPr>
        <w:pStyle w:val="KeepWithNext"/>
        <w:rPr>
          <w:rtl/>
        </w:rPr>
      </w:pPr>
    </w:p>
    <w:p w:rsidR="000F6223" w:rsidRDefault="00DB2D8A" w:rsidP="000F6223">
      <w:pPr>
        <w:rPr>
          <w:rtl/>
        </w:rPr>
      </w:pPr>
      <w:r>
        <w:rPr>
          <w:rFonts w:hint="cs"/>
          <w:rtl/>
        </w:rPr>
        <w:t xml:space="preserve">לכן, אדוני היושב-ראש, אנחנו באנו בטוב. מכיוון שאנחנו יודעים שהפרקטיקה היא שלושה חודשים אמרנו: חצי שנה. </w:t>
      </w:r>
    </w:p>
    <w:p w:rsidR="000F6223" w:rsidRDefault="000F6223" w:rsidP="000F6223">
      <w:pPr>
        <w:rPr>
          <w:rtl/>
        </w:rPr>
      </w:pPr>
    </w:p>
    <w:p w:rsidR="000F6223" w:rsidRDefault="000F6223" w:rsidP="000F6223">
      <w:pPr>
        <w:pStyle w:val="af9"/>
        <w:keepNext/>
        <w:rPr>
          <w:rtl/>
        </w:rPr>
      </w:pPr>
      <w:bookmarkStart w:id="235" w:name="ET_guest_857061_85"/>
      <w:r w:rsidRPr="001E52EE">
        <w:rPr>
          <w:rStyle w:val="TagStyle"/>
          <w:rtl/>
        </w:rPr>
        <w:lastRenderedPageBreak/>
        <w:t xml:space="preserve"> &lt;&lt; אורח &gt;&gt; </w:t>
      </w:r>
      <w:r>
        <w:rPr>
          <w:rtl/>
        </w:rPr>
        <w:t>שלי סבן:</w:t>
      </w:r>
      <w:r w:rsidRPr="001E52EE">
        <w:rPr>
          <w:rStyle w:val="TagStyle"/>
          <w:rtl/>
        </w:rPr>
        <w:t xml:space="preserve"> &lt;&lt; אורח &gt;&gt;</w:t>
      </w:r>
      <w:r>
        <w:rPr>
          <w:rtl/>
        </w:rPr>
        <w:t xml:space="preserve"> </w:t>
      </w:r>
      <w:bookmarkEnd w:id="235"/>
    </w:p>
    <w:p w:rsidR="000F6223" w:rsidRDefault="000F6223" w:rsidP="000F6223">
      <w:pPr>
        <w:pStyle w:val="KeepWithNext"/>
        <w:rPr>
          <w:rtl/>
        </w:rPr>
      </w:pPr>
    </w:p>
    <w:p w:rsidR="000F6223" w:rsidRDefault="00DB2D8A" w:rsidP="00DB2D8A">
      <w:pPr>
        <w:rPr>
          <w:rtl/>
        </w:rPr>
      </w:pPr>
      <w:r>
        <w:rPr>
          <w:rFonts w:hint="cs"/>
          <w:rtl/>
        </w:rPr>
        <w:t xml:space="preserve">התמריץ פה הוא נורא שולי לעומת נזק- </w:t>
      </w:r>
      <w:bookmarkStart w:id="236" w:name="_ETM_Q1_1888028"/>
      <w:bookmarkEnd w:id="236"/>
      <w:r>
        <w:rPr>
          <w:rFonts w:hint="cs"/>
          <w:rtl/>
        </w:rPr>
        <w:t xml:space="preserve">- -  </w:t>
      </w:r>
    </w:p>
    <w:p w:rsidR="000F6223" w:rsidRDefault="000F6223" w:rsidP="000F6223">
      <w:pPr>
        <w:rPr>
          <w:rtl/>
        </w:rPr>
      </w:pPr>
      <w:r>
        <w:rPr>
          <w:rtl/>
        </w:rPr>
        <w:t xml:space="preserve">  </w:t>
      </w:r>
    </w:p>
    <w:p w:rsidR="000F6223" w:rsidRDefault="000F6223" w:rsidP="000F6223">
      <w:pPr>
        <w:pStyle w:val="af6"/>
        <w:keepNext/>
        <w:rPr>
          <w:rtl/>
        </w:rPr>
      </w:pPr>
      <w:bookmarkStart w:id="237" w:name="ET_yor_4637_84"/>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237"/>
    </w:p>
    <w:p w:rsidR="000F6223" w:rsidRDefault="000F6223" w:rsidP="000F6223">
      <w:pPr>
        <w:pStyle w:val="KeepWithNext"/>
        <w:rPr>
          <w:rtl/>
        </w:rPr>
      </w:pPr>
    </w:p>
    <w:p w:rsidR="00DB2D8A" w:rsidRDefault="00DB2D8A" w:rsidP="00A22C0A">
      <w:pPr>
        <w:rPr>
          <w:rtl/>
        </w:rPr>
      </w:pPr>
      <w:r>
        <w:rPr>
          <w:rFonts w:hint="cs"/>
          <w:rtl/>
        </w:rPr>
        <w:t xml:space="preserve">יקירה, אני יותר קרוב אליך מאשר אל טיבי רבינוביץ, ולא רק בגלל המרחק </w:t>
      </w:r>
      <w:bookmarkStart w:id="238" w:name="_ETM_Q1_1893656"/>
      <w:bookmarkEnd w:id="238"/>
      <w:r>
        <w:rPr>
          <w:rFonts w:hint="cs"/>
          <w:rtl/>
        </w:rPr>
        <w:t xml:space="preserve">פה. אני מבין את מה שאת אומרת. </w:t>
      </w:r>
      <w:bookmarkStart w:id="239" w:name="_ETM_Q1_1895730"/>
      <w:bookmarkEnd w:id="239"/>
    </w:p>
    <w:p w:rsidR="00DB2D8A" w:rsidRDefault="00DB2D8A" w:rsidP="00A22C0A">
      <w:pPr>
        <w:rPr>
          <w:rtl/>
        </w:rPr>
      </w:pPr>
    </w:p>
    <w:p w:rsidR="000F6223" w:rsidRDefault="000F6223" w:rsidP="00DB2D8A">
      <w:pPr>
        <w:rPr>
          <w:rtl/>
        </w:rPr>
      </w:pPr>
      <w:bookmarkStart w:id="240" w:name="_ETM_Q1_1895974"/>
      <w:bookmarkEnd w:id="240"/>
      <w:r>
        <w:rPr>
          <w:rFonts w:hint="cs"/>
          <w:rtl/>
        </w:rPr>
        <w:t>אני רוצה לסכם</w:t>
      </w:r>
      <w:r w:rsidR="00DB2D8A">
        <w:rPr>
          <w:rFonts w:hint="cs"/>
          <w:rtl/>
        </w:rPr>
        <w:t xml:space="preserve">. שתי נקודות יש לנו לפעם הבאה: הראשונה היא מה </w:t>
      </w:r>
      <w:bookmarkStart w:id="241" w:name="_ETM_Q1_1902034"/>
      <w:bookmarkEnd w:id="241"/>
      <w:r w:rsidR="00DB2D8A">
        <w:rPr>
          <w:rFonts w:hint="cs"/>
          <w:rtl/>
        </w:rPr>
        <w:t xml:space="preserve">שנקרא </w:t>
      </w:r>
      <w:r>
        <w:rPr>
          <w:rFonts w:hint="cs"/>
          <w:rtl/>
        </w:rPr>
        <w:t xml:space="preserve">תיקון טיבי רבינוביץ לגבי </w:t>
      </w:r>
      <w:r w:rsidR="00DB2D8A">
        <w:rPr>
          <w:rFonts w:hint="cs"/>
          <w:rtl/>
        </w:rPr>
        <w:t xml:space="preserve">העניין </w:t>
      </w:r>
      <w:r>
        <w:rPr>
          <w:rFonts w:hint="cs"/>
          <w:rtl/>
        </w:rPr>
        <w:t xml:space="preserve">שלא פותחים את כל המשכנתה מחדש </w:t>
      </w:r>
      <w:r w:rsidR="00DB2D8A">
        <w:rPr>
          <w:rFonts w:hint="cs"/>
          <w:rtl/>
        </w:rPr>
        <w:t xml:space="preserve">ושהלקוח בסוף לא ימצא שיוצא שכרו בהפסדו. </w:t>
      </w:r>
    </w:p>
    <w:p w:rsidR="000F6223" w:rsidRDefault="000F6223" w:rsidP="000F6223">
      <w:pPr>
        <w:rPr>
          <w:rtl/>
        </w:rPr>
      </w:pPr>
    </w:p>
    <w:p w:rsidR="000F6223" w:rsidRDefault="000F6223" w:rsidP="000F6223">
      <w:pPr>
        <w:pStyle w:val="a4"/>
        <w:keepNext/>
        <w:rPr>
          <w:rtl/>
        </w:rPr>
      </w:pPr>
      <w:bookmarkStart w:id="242" w:name="ET_speaker_5069_86"/>
      <w:r w:rsidRPr="001E52EE">
        <w:rPr>
          <w:rStyle w:val="TagStyle"/>
          <w:rtl/>
        </w:rPr>
        <w:t xml:space="preserve"> &lt;&lt; דובר &gt;&gt; </w:t>
      </w:r>
      <w:r>
        <w:rPr>
          <w:rtl/>
        </w:rPr>
        <w:t>יעקב אשר (יהדות התורה):</w:t>
      </w:r>
      <w:r w:rsidRPr="001E52EE">
        <w:rPr>
          <w:rStyle w:val="TagStyle"/>
          <w:rtl/>
        </w:rPr>
        <w:t xml:space="preserve"> &lt;&lt; דובר &gt;&gt;</w:t>
      </w:r>
      <w:r>
        <w:rPr>
          <w:rtl/>
        </w:rPr>
        <w:t xml:space="preserve"> </w:t>
      </w:r>
      <w:bookmarkEnd w:id="242"/>
    </w:p>
    <w:p w:rsidR="000F6223" w:rsidRDefault="000F6223" w:rsidP="000F6223">
      <w:pPr>
        <w:pStyle w:val="KeepWithNext"/>
        <w:rPr>
          <w:rtl/>
        </w:rPr>
      </w:pPr>
    </w:p>
    <w:p w:rsidR="000F6223" w:rsidRDefault="00DB2D8A" w:rsidP="00DB2D8A">
      <w:pPr>
        <w:rPr>
          <w:rtl/>
        </w:rPr>
      </w:pPr>
      <w:r>
        <w:rPr>
          <w:rFonts w:hint="cs"/>
          <w:rtl/>
        </w:rPr>
        <w:t xml:space="preserve">אתה מדבר </w:t>
      </w:r>
      <w:bookmarkStart w:id="243" w:name="_ETM_Q1_1918568"/>
      <w:bookmarkEnd w:id="243"/>
      <w:r>
        <w:rPr>
          <w:rFonts w:hint="cs"/>
          <w:rtl/>
        </w:rPr>
        <w:t xml:space="preserve">על ההארכה, </w:t>
      </w:r>
      <w:r w:rsidR="000F6223">
        <w:rPr>
          <w:rFonts w:hint="cs"/>
          <w:rtl/>
        </w:rPr>
        <w:t xml:space="preserve">שלא מאריכים. </w:t>
      </w:r>
    </w:p>
    <w:p w:rsidR="000F6223" w:rsidRDefault="000F6223" w:rsidP="000F6223">
      <w:pPr>
        <w:rPr>
          <w:rtl/>
        </w:rPr>
      </w:pPr>
    </w:p>
    <w:p w:rsidR="000F6223" w:rsidRDefault="000F6223" w:rsidP="000F6223">
      <w:pPr>
        <w:pStyle w:val="af6"/>
        <w:keepNext/>
        <w:rPr>
          <w:rtl/>
        </w:rPr>
      </w:pPr>
      <w:bookmarkStart w:id="244" w:name="ET_yor_4637_87"/>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244"/>
    </w:p>
    <w:p w:rsidR="000F6223" w:rsidRDefault="000F6223" w:rsidP="000F6223">
      <w:pPr>
        <w:pStyle w:val="KeepWithNext"/>
        <w:rPr>
          <w:rtl/>
        </w:rPr>
      </w:pPr>
    </w:p>
    <w:p w:rsidR="000F6223" w:rsidRDefault="000F6223" w:rsidP="00F316C5">
      <w:pPr>
        <w:rPr>
          <w:rtl/>
        </w:rPr>
      </w:pPr>
      <w:r>
        <w:rPr>
          <w:rFonts w:hint="cs"/>
          <w:rtl/>
        </w:rPr>
        <w:t xml:space="preserve">אני רוצה </w:t>
      </w:r>
      <w:r w:rsidR="00DB2D8A">
        <w:rPr>
          <w:rFonts w:hint="cs"/>
          <w:rtl/>
        </w:rPr>
        <w:t>שנ</w:t>
      </w:r>
      <w:r>
        <w:rPr>
          <w:rFonts w:hint="cs"/>
          <w:rtl/>
        </w:rPr>
        <w:t xml:space="preserve">בדוק את זה. </w:t>
      </w:r>
      <w:r w:rsidR="00DB2D8A">
        <w:rPr>
          <w:rFonts w:hint="cs"/>
          <w:rtl/>
        </w:rPr>
        <w:t xml:space="preserve">שלי סבן, נראה לי שאני אתך לגמרי, אבל </w:t>
      </w:r>
      <w:bookmarkStart w:id="245" w:name="_ETM_Q1_1928608"/>
      <w:bookmarkEnd w:id="245"/>
      <w:r>
        <w:rPr>
          <w:rFonts w:hint="cs"/>
          <w:rtl/>
        </w:rPr>
        <w:t>כדאי לשקול את דבריו של טיבי רבינוביץ</w:t>
      </w:r>
      <w:r w:rsidR="00DB2D8A">
        <w:rPr>
          <w:rFonts w:hint="cs"/>
          <w:rtl/>
        </w:rPr>
        <w:t>,</w:t>
      </w:r>
      <w:r>
        <w:rPr>
          <w:rFonts w:hint="cs"/>
          <w:rtl/>
        </w:rPr>
        <w:t xml:space="preserve"> בוודאי בכל הנוגע לעולם חברות הביטוח. הוא צודק. מבחינתו כ</w:t>
      </w:r>
      <w:r w:rsidR="00F316C5">
        <w:rPr>
          <w:rFonts w:hint="cs"/>
          <w:rtl/>
        </w:rPr>
        <w:t>ל</w:t>
      </w:r>
      <w:r>
        <w:rPr>
          <w:rFonts w:hint="cs"/>
          <w:rtl/>
        </w:rPr>
        <w:t xml:space="preserve"> </w:t>
      </w:r>
      <w:r w:rsidR="00DB2D8A">
        <w:rPr>
          <w:rFonts w:hint="cs"/>
          <w:rtl/>
        </w:rPr>
        <w:t xml:space="preserve">יום שזה יושב אצלו, גם אם הוא מרוויח שקל, </w:t>
      </w:r>
      <w:bookmarkStart w:id="246" w:name="_ETM_Q1_1949863"/>
      <w:bookmarkEnd w:id="246"/>
      <w:r w:rsidR="00DB2D8A">
        <w:rPr>
          <w:rFonts w:hint="cs"/>
          <w:rtl/>
        </w:rPr>
        <w:t xml:space="preserve">תחשבי על כל השקלים הבודדים שהוא מרוויח, כך </w:t>
      </w:r>
      <w:r>
        <w:rPr>
          <w:rFonts w:hint="cs"/>
          <w:rtl/>
        </w:rPr>
        <w:t>עושים את הכסף</w:t>
      </w:r>
      <w:r w:rsidR="00DB2D8A">
        <w:rPr>
          <w:rFonts w:hint="cs"/>
          <w:rtl/>
        </w:rPr>
        <w:t>, בקטנות האלה</w:t>
      </w:r>
      <w:r>
        <w:rPr>
          <w:rFonts w:hint="cs"/>
          <w:rtl/>
        </w:rPr>
        <w:t xml:space="preserve">. </w:t>
      </w:r>
    </w:p>
    <w:p w:rsidR="000F6223" w:rsidRDefault="000F6223" w:rsidP="000F6223">
      <w:pPr>
        <w:rPr>
          <w:rtl/>
        </w:rPr>
      </w:pPr>
    </w:p>
    <w:p w:rsidR="000F6223" w:rsidRDefault="000F6223" w:rsidP="000F6223">
      <w:pPr>
        <w:pStyle w:val="a4"/>
        <w:keepNext/>
        <w:rPr>
          <w:rtl/>
        </w:rPr>
      </w:pPr>
      <w:bookmarkStart w:id="247" w:name="ET_speaker_טיבי_רבינוביץ_88"/>
      <w:r w:rsidRPr="001E52EE">
        <w:rPr>
          <w:rStyle w:val="TagStyle"/>
          <w:rtl/>
        </w:rPr>
        <w:t xml:space="preserve"> &lt;&lt; דובר &gt;&gt; </w:t>
      </w:r>
      <w:r>
        <w:rPr>
          <w:rtl/>
        </w:rPr>
        <w:t>טיבי רבינוביץ:</w:t>
      </w:r>
      <w:r w:rsidRPr="001E52EE">
        <w:rPr>
          <w:rStyle w:val="TagStyle"/>
          <w:rtl/>
        </w:rPr>
        <w:t xml:space="preserve"> &lt;&lt; דובר &gt;&gt;</w:t>
      </w:r>
      <w:r>
        <w:rPr>
          <w:rtl/>
        </w:rPr>
        <w:t xml:space="preserve"> </w:t>
      </w:r>
      <w:bookmarkEnd w:id="247"/>
    </w:p>
    <w:p w:rsidR="000F6223" w:rsidRDefault="000F6223" w:rsidP="000F6223">
      <w:pPr>
        <w:pStyle w:val="KeepWithNext"/>
        <w:rPr>
          <w:rtl/>
        </w:rPr>
      </w:pPr>
    </w:p>
    <w:p w:rsidR="000F6223" w:rsidRDefault="000F6223" w:rsidP="000F6223">
      <w:pPr>
        <w:rPr>
          <w:rtl/>
        </w:rPr>
      </w:pPr>
      <w:r>
        <w:rPr>
          <w:rFonts w:hint="cs"/>
          <w:rtl/>
        </w:rPr>
        <w:t xml:space="preserve">אנחנו לא אומרים שצריך לקצר להם את הזמן. </w:t>
      </w:r>
      <w:r w:rsidR="00235B3B">
        <w:rPr>
          <w:rFonts w:hint="cs"/>
          <w:rtl/>
        </w:rPr>
        <w:t xml:space="preserve">אנחנו אומרים: בואו לא נאפשר- - - </w:t>
      </w:r>
    </w:p>
    <w:p w:rsidR="00DB2D8A" w:rsidRDefault="00DB2D8A" w:rsidP="000F6223">
      <w:pPr>
        <w:rPr>
          <w:rtl/>
        </w:rPr>
      </w:pPr>
    </w:p>
    <w:p w:rsidR="00DB2D8A" w:rsidRDefault="00DB2D8A" w:rsidP="00DB2D8A">
      <w:pPr>
        <w:pStyle w:val="af6"/>
        <w:keepNext/>
        <w:rPr>
          <w:rtl/>
        </w:rPr>
      </w:pPr>
      <w:r>
        <w:rPr>
          <w:rtl/>
        </w:rPr>
        <w:t>היו"ר איתן כבל:</w:t>
      </w:r>
    </w:p>
    <w:p w:rsidR="00DB2D8A" w:rsidRDefault="00DB2D8A" w:rsidP="00DB2D8A">
      <w:pPr>
        <w:pStyle w:val="KeepWithNext"/>
        <w:rPr>
          <w:rtl/>
        </w:rPr>
      </w:pPr>
    </w:p>
    <w:p w:rsidR="00DB2D8A" w:rsidRDefault="00DB2D8A" w:rsidP="00DB2D8A">
      <w:pPr>
        <w:rPr>
          <w:rtl/>
        </w:rPr>
      </w:pPr>
      <w:r>
        <w:rPr>
          <w:rFonts w:hint="cs"/>
          <w:rtl/>
        </w:rPr>
        <w:t xml:space="preserve">העניין ברור. </w:t>
      </w:r>
    </w:p>
    <w:p w:rsidR="000F6223" w:rsidRDefault="000F6223" w:rsidP="000F6223">
      <w:pPr>
        <w:rPr>
          <w:rtl/>
        </w:rPr>
      </w:pPr>
    </w:p>
    <w:p w:rsidR="000F6223" w:rsidRDefault="000F6223" w:rsidP="000F6223">
      <w:pPr>
        <w:pStyle w:val="af9"/>
        <w:keepNext/>
        <w:rPr>
          <w:rtl/>
        </w:rPr>
      </w:pPr>
      <w:bookmarkStart w:id="248" w:name="ET_guest_857061_89"/>
      <w:r w:rsidRPr="001E52EE">
        <w:rPr>
          <w:rStyle w:val="TagStyle"/>
          <w:rtl/>
        </w:rPr>
        <w:t xml:space="preserve"> &lt;&lt; אורח &gt;&gt; </w:t>
      </w:r>
      <w:r>
        <w:rPr>
          <w:rtl/>
        </w:rPr>
        <w:t>שלי סבן:</w:t>
      </w:r>
      <w:r w:rsidRPr="001E52EE">
        <w:rPr>
          <w:rStyle w:val="TagStyle"/>
          <w:rtl/>
        </w:rPr>
        <w:t xml:space="preserve"> &lt;&lt; אורח &gt;&gt;</w:t>
      </w:r>
      <w:r>
        <w:rPr>
          <w:rtl/>
        </w:rPr>
        <w:t xml:space="preserve"> </w:t>
      </w:r>
      <w:bookmarkEnd w:id="248"/>
    </w:p>
    <w:p w:rsidR="000F6223" w:rsidRDefault="000F6223" w:rsidP="000F6223">
      <w:pPr>
        <w:pStyle w:val="KeepWithNext"/>
        <w:rPr>
          <w:rtl/>
        </w:rPr>
      </w:pPr>
    </w:p>
    <w:p w:rsidR="000F6223" w:rsidRDefault="00235B3B" w:rsidP="000F6223">
      <w:pPr>
        <w:rPr>
          <w:rtl/>
        </w:rPr>
      </w:pPr>
      <w:r>
        <w:rPr>
          <w:rFonts w:hint="cs"/>
          <w:rtl/>
        </w:rPr>
        <w:t xml:space="preserve">העניין </w:t>
      </w:r>
      <w:bookmarkStart w:id="249" w:name="_ETM_Q1_1960491"/>
      <w:bookmarkEnd w:id="249"/>
      <w:r>
        <w:rPr>
          <w:rFonts w:hint="cs"/>
          <w:rtl/>
        </w:rPr>
        <w:t xml:space="preserve">של חצי שנה במצב כזה </w:t>
      </w:r>
      <w:r w:rsidR="000F6223">
        <w:rPr>
          <w:rFonts w:hint="cs"/>
          <w:rtl/>
        </w:rPr>
        <w:t>הוא לא ריאלי.</w:t>
      </w:r>
    </w:p>
    <w:p w:rsidR="000F6223" w:rsidRDefault="000F6223" w:rsidP="000F6223">
      <w:pPr>
        <w:rPr>
          <w:rtl/>
        </w:rPr>
      </w:pPr>
    </w:p>
    <w:p w:rsidR="000F6223" w:rsidRDefault="000F6223" w:rsidP="000F6223">
      <w:pPr>
        <w:pStyle w:val="af6"/>
        <w:keepNext/>
        <w:rPr>
          <w:rtl/>
        </w:rPr>
      </w:pPr>
      <w:bookmarkStart w:id="250" w:name="ET_yor_4637_90"/>
      <w:r w:rsidRPr="001E52EE">
        <w:rPr>
          <w:rStyle w:val="TagStyle"/>
          <w:rtl/>
        </w:rPr>
        <w:t xml:space="preserve"> &lt;&lt; יור &gt;&gt; </w:t>
      </w:r>
      <w:r>
        <w:rPr>
          <w:rtl/>
        </w:rPr>
        <w:t>היו"ר איתן כבל:</w:t>
      </w:r>
      <w:r w:rsidRPr="001E52EE">
        <w:rPr>
          <w:rStyle w:val="TagStyle"/>
          <w:rtl/>
        </w:rPr>
        <w:t xml:space="preserve"> &lt;&lt; יור &gt;&gt;</w:t>
      </w:r>
      <w:r>
        <w:rPr>
          <w:rtl/>
        </w:rPr>
        <w:t xml:space="preserve"> </w:t>
      </w:r>
      <w:bookmarkEnd w:id="250"/>
    </w:p>
    <w:p w:rsidR="000F6223" w:rsidRDefault="000F6223" w:rsidP="000F6223">
      <w:pPr>
        <w:pStyle w:val="KeepWithNext"/>
        <w:rPr>
          <w:rtl/>
        </w:rPr>
      </w:pPr>
    </w:p>
    <w:p w:rsidR="00235B3B" w:rsidRDefault="000F6223" w:rsidP="000F6223">
      <w:pPr>
        <w:rPr>
          <w:rtl/>
        </w:rPr>
      </w:pPr>
      <w:r>
        <w:rPr>
          <w:rFonts w:hint="cs"/>
          <w:rtl/>
        </w:rPr>
        <w:t xml:space="preserve">בינתיים אני מצביע על </w:t>
      </w:r>
      <w:r w:rsidR="00235B3B">
        <w:rPr>
          <w:rFonts w:hint="cs"/>
          <w:rtl/>
        </w:rPr>
        <w:t xml:space="preserve">הצעת </w:t>
      </w:r>
      <w:r>
        <w:rPr>
          <w:rFonts w:hint="cs"/>
          <w:rtl/>
        </w:rPr>
        <w:t>החוק כפי ש</w:t>
      </w:r>
      <w:r w:rsidR="00235B3B">
        <w:rPr>
          <w:rFonts w:hint="cs"/>
          <w:rtl/>
        </w:rPr>
        <w:t xml:space="preserve">היא </w:t>
      </w:r>
      <w:r>
        <w:rPr>
          <w:rFonts w:hint="cs"/>
          <w:rtl/>
        </w:rPr>
        <w:t>מנוסח</w:t>
      </w:r>
      <w:r w:rsidR="00235B3B">
        <w:rPr>
          <w:rFonts w:hint="cs"/>
          <w:rtl/>
        </w:rPr>
        <w:t>ת</w:t>
      </w:r>
      <w:r>
        <w:rPr>
          <w:rFonts w:hint="cs"/>
          <w:rtl/>
        </w:rPr>
        <w:t xml:space="preserve">. </w:t>
      </w:r>
    </w:p>
    <w:p w:rsidR="00235B3B" w:rsidRDefault="00235B3B" w:rsidP="000F6223">
      <w:pPr>
        <w:rPr>
          <w:rtl/>
        </w:rPr>
      </w:pPr>
    </w:p>
    <w:p w:rsidR="00235B3B" w:rsidRDefault="00235B3B" w:rsidP="00235B3B">
      <w:pPr>
        <w:pStyle w:val="af9"/>
        <w:keepNext/>
        <w:rPr>
          <w:rtl/>
        </w:rPr>
      </w:pPr>
      <w:r>
        <w:rPr>
          <w:rtl/>
        </w:rPr>
        <w:t>שלי סבן:</w:t>
      </w:r>
    </w:p>
    <w:p w:rsidR="00235B3B" w:rsidRDefault="00235B3B" w:rsidP="00235B3B">
      <w:pPr>
        <w:pStyle w:val="KeepWithNext"/>
        <w:rPr>
          <w:rtl/>
        </w:rPr>
      </w:pPr>
    </w:p>
    <w:p w:rsidR="00235B3B" w:rsidRDefault="00235B3B" w:rsidP="00235B3B">
      <w:pPr>
        <w:rPr>
          <w:rtl/>
        </w:rPr>
      </w:pPr>
      <w:r>
        <w:rPr>
          <w:rFonts w:hint="cs"/>
          <w:rtl/>
        </w:rPr>
        <w:t xml:space="preserve">תודה. </w:t>
      </w:r>
    </w:p>
    <w:p w:rsidR="00235B3B" w:rsidRDefault="00235B3B" w:rsidP="00235B3B">
      <w:pPr>
        <w:rPr>
          <w:rtl/>
        </w:rPr>
      </w:pPr>
    </w:p>
    <w:p w:rsidR="00235B3B" w:rsidRDefault="00235B3B" w:rsidP="00235B3B">
      <w:pPr>
        <w:pStyle w:val="af6"/>
        <w:keepNext/>
        <w:rPr>
          <w:rtl/>
        </w:rPr>
      </w:pPr>
      <w:r>
        <w:rPr>
          <w:rtl/>
        </w:rPr>
        <w:t>היו"ר איתן כבל:</w:t>
      </w:r>
    </w:p>
    <w:p w:rsidR="00235B3B" w:rsidRDefault="00235B3B" w:rsidP="00235B3B">
      <w:pPr>
        <w:pStyle w:val="KeepWithNext"/>
        <w:rPr>
          <w:rtl/>
        </w:rPr>
      </w:pPr>
    </w:p>
    <w:p w:rsidR="000F6223" w:rsidRDefault="00235B3B" w:rsidP="000F6223">
      <w:pPr>
        <w:rPr>
          <w:rtl/>
        </w:rPr>
      </w:pPr>
      <w:r>
        <w:rPr>
          <w:rFonts w:hint="cs"/>
          <w:rtl/>
        </w:rPr>
        <w:t xml:space="preserve">אמרתי שאני רוצה שתבואו בדין ודברים. </w:t>
      </w:r>
      <w:r w:rsidR="000F6223">
        <w:rPr>
          <w:rFonts w:hint="cs"/>
          <w:rtl/>
        </w:rPr>
        <w:t xml:space="preserve">אם תשתכנעו, נשנה את זה. </w:t>
      </w:r>
      <w:r>
        <w:rPr>
          <w:rFonts w:hint="cs"/>
          <w:rtl/>
        </w:rPr>
        <w:t xml:space="preserve">זה הכול. זה לא כזה דרמטי. </w:t>
      </w:r>
    </w:p>
    <w:p w:rsidR="00235B3B" w:rsidRDefault="00235B3B" w:rsidP="000F6223">
      <w:pPr>
        <w:rPr>
          <w:rtl/>
        </w:rPr>
      </w:pPr>
    </w:p>
    <w:p w:rsidR="00235B3B" w:rsidRDefault="00235B3B" w:rsidP="00235B3B">
      <w:pPr>
        <w:pStyle w:val="a4"/>
        <w:keepNext/>
        <w:rPr>
          <w:rtl/>
        </w:rPr>
      </w:pPr>
      <w:r>
        <w:rPr>
          <w:rtl/>
        </w:rPr>
        <w:t>יעקב אשר (יהדות התורה):</w:t>
      </w:r>
    </w:p>
    <w:p w:rsidR="00235B3B" w:rsidRDefault="00235B3B" w:rsidP="00235B3B">
      <w:pPr>
        <w:pStyle w:val="KeepWithNext"/>
        <w:rPr>
          <w:rtl/>
        </w:rPr>
      </w:pPr>
    </w:p>
    <w:p w:rsidR="00235B3B" w:rsidRDefault="00235B3B" w:rsidP="00235B3B">
      <w:pPr>
        <w:rPr>
          <w:rtl/>
        </w:rPr>
      </w:pPr>
      <w:r>
        <w:rPr>
          <w:rFonts w:hint="cs"/>
          <w:rtl/>
        </w:rPr>
        <w:t xml:space="preserve">אם לא, אז לא. </w:t>
      </w:r>
      <w:bookmarkStart w:id="251" w:name="_ETM_Q1_1973174"/>
      <w:bookmarkEnd w:id="251"/>
    </w:p>
    <w:p w:rsidR="000F6223" w:rsidRDefault="000F6223" w:rsidP="000F6223">
      <w:pPr>
        <w:rPr>
          <w:rtl/>
        </w:rPr>
      </w:pPr>
    </w:p>
    <w:p w:rsidR="000F6223" w:rsidRDefault="000F6223" w:rsidP="000F6223">
      <w:pPr>
        <w:pStyle w:val="a4"/>
        <w:keepNext/>
        <w:rPr>
          <w:rtl/>
        </w:rPr>
      </w:pPr>
      <w:bookmarkStart w:id="252" w:name="ET_speaker_נעמה_דניאלי_91"/>
      <w:r w:rsidRPr="001E52EE">
        <w:rPr>
          <w:rStyle w:val="TagStyle"/>
          <w:rtl/>
        </w:rPr>
        <w:t xml:space="preserve"> &lt;&lt; דובר &gt;&gt; </w:t>
      </w:r>
      <w:r w:rsidR="00CF180C">
        <w:rPr>
          <w:rtl/>
        </w:rPr>
        <w:t>נעמה דניאל</w:t>
      </w:r>
      <w:r>
        <w:rPr>
          <w:rtl/>
        </w:rPr>
        <w:t>:</w:t>
      </w:r>
      <w:r w:rsidRPr="001E52EE">
        <w:rPr>
          <w:rStyle w:val="TagStyle"/>
          <w:rtl/>
        </w:rPr>
        <w:t xml:space="preserve"> &lt;&lt; דובר &gt;&gt;</w:t>
      </w:r>
      <w:r>
        <w:rPr>
          <w:rtl/>
        </w:rPr>
        <w:t xml:space="preserve"> </w:t>
      </w:r>
      <w:bookmarkEnd w:id="252"/>
    </w:p>
    <w:p w:rsidR="000F6223" w:rsidRDefault="000F6223" w:rsidP="000F6223">
      <w:pPr>
        <w:pStyle w:val="KeepWithNext"/>
        <w:rPr>
          <w:rtl/>
        </w:rPr>
      </w:pPr>
    </w:p>
    <w:p w:rsidR="002D701E" w:rsidRDefault="002D701E" w:rsidP="002D701E">
      <w:pPr>
        <w:rPr>
          <w:rtl/>
        </w:rPr>
      </w:pPr>
      <w:r>
        <w:rPr>
          <w:rFonts w:hint="cs"/>
          <w:rtl/>
        </w:rPr>
        <w:t xml:space="preserve">דבר ראשון, </w:t>
      </w:r>
      <w:r w:rsidR="000F6223">
        <w:rPr>
          <w:rFonts w:hint="cs"/>
          <w:rtl/>
        </w:rPr>
        <w:t xml:space="preserve">עלה פה העניין </w:t>
      </w:r>
      <w:r>
        <w:rPr>
          <w:rFonts w:hint="cs"/>
          <w:rtl/>
        </w:rPr>
        <w:t xml:space="preserve">של </w:t>
      </w:r>
      <w:r w:rsidR="000F6223">
        <w:rPr>
          <w:rFonts w:hint="cs"/>
          <w:rtl/>
        </w:rPr>
        <w:t>להחיל על חוזים קיימים</w:t>
      </w:r>
      <w:r>
        <w:rPr>
          <w:rFonts w:hint="cs"/>
          <w:rtl/>
        </w:rPr>
        <w:t xml:space="preserve"> את ההוראות</w:t>
      </w:r>
      <w:r w:rsidR="000F6223">
        <w:rPr>
          <w:rFonts w:hint="cs"/>
          <w:rtl/>
        </w:rPr>
        <w:t xml:space="preserve">. זה דבר שאנחנו מאוד נרתעים ממנו. </w:t>
      </w:r>
      <w:r>
        <w:rPr>
          <w:rFonts w:hint="cs"/>
          <w:rtl/>
        </w:rPr>
        <w:t xml:space="preserve">יש </w:t>
      </w:r>
      <w:bookmarkStart w:id="253" w:name="_ETM_Q1_1987844"/>
      <w:bookmarkEnd w:id="253"/>
      <w:r>
        <w:rPr>
          <w:rFonts w:hint="cs"/>
          <w:rtl/>
        </w:rPr>
        <w:t>שתי הצעות חוק בוועדה לתיקון של דברים דומים</w:t>
      </w:r>
      <w:bookmarkStart w:id="254" w:name="_ETM_Q1_1989230"/>
      <w:bookmarkEnd w:id="254"/>
      <w:r>
        <w:rPr>
          <w:rFonts w:hint="cs"/>
          <w:rtl/>
        </w:rPr>
        <w:t xml:space="preserve">, שבשתיהן זה הוחל רק על חוזים מכאן ולהבא. </w:t>
      </w:r>
    </w:p>
    <w:p w:rsidR="000F6223" w:rsidRDefault="000F6223" w:rsidP="002D701E">
      <w:pPr>
        <w:rPr>
          <w:rtl/>
        </w:rPr>
      </w:pPr>
      <w:r>
        <w:rPr>
          <w:rtl/>
        </w:rPr>
        <w:t xml:space="preserve"> </w:t>
      </w:r>
    </w:p>
    <w:p w:rsidR="000F6223" w:rsidRDefault="000F6223" w:rsidP="000F6223">
      <w:pPr>
        <w:pStyle w:val="af6"/>
        <w:keepNext/>
        <w:rPr>
          <w:rtl/>
        </w:rPr>
      </w:pPr>
      <w:bookmarkStart w:id="255" w:name="ET_yor_4637_92"/>
      <w:r w:rsidRPr="001E52EE">
        <w:rPr>
          <w:rStyle w:val="TagStyle"/>
          <w:rtl/>
        </w:rPr>
        <w:lastRenderedPageBreak/>
        <w:t xml:space="preserve"> &lt;&lt; יור &gt;&gt; </w:t>
      </w:r>
      <w:r>
        <w:rPr>
          <w:rtl/>
        </w:rPr>
        <w:t>היו"ר איתן כבל:</w:t>
      </w:r>
      <w:r w:rsidRPr="001E52EE">
        <w:rPr>
          <w:rStyle w:val="TagStyle"/>
          <w:rtl/>
        </w:rPr>
        <w:t xml:space="preserve"> &lt;&lt; יור &gt;&gt;</w:t>
      </w:r>
      <w:r>
        <w:rPr>
          <w:rtl/>
        </w:rPr>
        <w:t xml:space="preserve"> </w:t>
      </w:r>
      <w:bookmarkEnd w:id="255"/>
    </w:p>
    <w:p w:rsidR="000F6223" w:rsidRDefault="000F6223" w:rsidP="000F6223">
      <w:pPr>
        <w:pStyle w:val="KeepWithNext"/>
        <w:rPr>
          <w:rtl/>
        </w:rPr>
      </w:pPr>
    </w:p>
    <w:p w:rsidR="00A22C0A" w:rsidRDefault="000F6223" w:rsidP="000F6223">
      <w:pPr>
        <w:rPr>
          <w:rtl/>
        </w:rPr>
      </w:pPr>
      <w:r>
        <w:rPr>
          <w:rtl/>
        </w:rPr>
        <w:t xml:space="preserve"> </w:t>
      </w:r>
      <w:r w:rsidR="002D701E">
        <w:rPr>
          <w:rFonts w:hint="cs"/>
          <w:rtl/>
        </w:rPr>
        <w:t>אנחנו לא עוסקים במתים</w:t>
      </w:r>
      <w:bookmarkStart w:id="256" w:name="_ETM_Q1_1996456"/>
      <w:bookmarkEnd w:id="256"/>
      <w:r w:rsidR="002D701E">
        <w:rPr>
          <w:rFonts w:hint="cs"/>
          <w:rtl/>
        </w:rPr>
        <w:t xml:space="preserve"> בעתיד. אין מצב, אני כבר אומר לך, לא מעניין אותי </w:t>
      </w:r>
      <w:bookmarkStart w:id="257" w:name="_ETM_Q1_2001262"/>
      <w:bookmarkEnd w:id="257"/>
      <w:r w:rsidR="002D701E">
        <w:rPr>
          <w:rFonts w:hint="cs"/>
          <w:rtl/>
        </w:rPr>
        <w:t>כלום, עם כל הבעייתיות שבעניין.</w:t>
      </w:r>
    </w:p>
    <w:p w:rsidR="00A22C0A" w:rsidRDefault="00A22C0A" w:rsidP="000F6223">
      <w:pPr>
        <w:rPr>
          <w:rtl/>
        </w:rPr>
      </w:pPr>
    </w:p>
    <w:p w:rsidR="00A22C0A" w:rsidRDefault="00A22C0A" w:rsidP="00A22C0A">
      <w:pPr>
        <w:pStyle w:val="a4"/>
        <w:keepNext/>
        <w:rPr>
          <w:rtl/>
        </w:rPr>
      </w:pPr>
      <w:r>
        <w:rPr>
          <w:rtl/>
        </w:rPr>
        <w:t>יעקב אשר (יהדות התורה):</w:t>
      </w:r>
    </w:p>
    <w:p w:rsidR="00A22C0A" w:rsidRDefault="00A22C0A" w:rsidP="00A22C0A">
      <w:pPr>
        <w:pStyle w:val="KeepWithNext"/>
        <w:rPr>
          <w:rtl/>
        </w:rPr>
      </w:pPr>
    </w:p>
    <w:p w:rsidR="00A22C0A" w:rsidRDefault="002D701E" w:rsidP="00A22C0A">
      <w:pPr>
        <w:rPr>
          <w:rtl/>
        </w:rPr>
      </w:pPr>
      <w:r>
        <w:rPr>
          <w:rFonts w:hint="cs"/>
          <w:rtl/>
        </w:rPr>
        <w:t xml:space="preserve">אין פה משהו שמשנה דברים מלכתחילה. </w:t>
      </w:r>
    </w:p>
    <w:p w:rsidR="002D701E" w:rsidRDefault="002D701E" w:rsidP="00A22C0A">
      <w:pPr>
        <w:rPr>
          <w:rtl/>
        </w:rPr>
      </w:pPr>
    </w:p>
    <w:p w:rsidR="002D701E" w:rsidRDefault="002D701E" w:rsidP="002D701E">
      <w:pPr>
        <w:pStyle w:val="af6"/>
        <w:keepNext/>
        <w:rPr>
          <w:rtl/>
        </w:rPr>
      </w:pPr>
      <w:r>
        <w:rPr>
          <w:rtl/>
        </w:rPr>
        <w:t>היו"ר איתן כבל:</w:t>
      </w:r>
    </w:p>
    <w:p w:rsidR="002D701E" w:rsidRDefault="002D701E" w:rsidP="002D701E">
      <w:pPr>
        <w:pStyle w:val="KeepWithNext"/>
        <w:rPr>
          <w:rtl/>
        </w:rPr>
      </w:pPr>
    </w:p>
    <w:p w:rsidR="002D701E" w:rsidRDefault="002D701E" w:rsidP="002D701E">
      <w:pPr>
        <w:rPr>
          <w:rtl/>
        </w:rPr>
      </w:pPr>
      <w:r>
        <w:rPr>
          <w:rFonts w:hint="cs"/>
          <w:rtl/>
        </w:rPr>
        <w:t xml:space="preserve">יעקב אשר, אני פה. האם נתקעתי? לא. תן לי, אל </w:t>
      </w:r>
      <w:bookmarkStart w:id="258" w:name="_ETM_Q1_2011691"/>
      <w:bookmarkEnd w:id="258"/>
      <w:r>
        <w:rPr>
          <w:rFonts w:hint="cs"/>
          <w:rtl/>
        </w:rPr>
        <w:t xml:space="preserve">תפריע לי. </w:t>
      </w:r>
    </w:p>
    <w:p w:rsidR="002D701E" w:rsidRDefault="002D701E" w:rsidP="002D701E">
      <w:pPr>
        <w:rPr>
          <w:rtl/>
        </w:rPr>
      </w:pPr>
      <w:bookmarkStart w:id="259" w:name="_ETM_Q1_2015018"/>
      <w:bookmarkEnd w:id="259"/>
    </w:p>
    <w:p w:rsidR="002D701E" w:rsidRDefault="002D701E" w:rsidP="002D701E">
      <w:pPr>
        <w:rPr>
          <w:rtl/>
        </w:rPr>
      </w:pPr>
      <w:bookmarkStart w:id="260" w:name="_ETM_Q1_2015320"/>
      <w:bookmarkEnd w:id="260"/>
      <w:r>
        <w:rPr>
          <w:rFonts w:hint="cs"/>
          <w:rtl/>
        </w:rPr>
        <w:t xml:space="preserve">מרגע שהחוק הזה נכנס לתוקף אין שום סיבה שזה לא יחול. אם הוא מת </w:t>
      </w:r>
      <w:r>
        <w:rPr>
          <w:rtl/>
        </w:rPr>
        <w:t>–</w:t>
      </w:r>
      <w:r>
        <w:rPr>
          <w:rFonts w:hint="cs"/>
          <w:rtl/>
        </w:rPr>
        <w:t xml:space="preserve"> הוא מת. </w:t>
      </w:r>
    </w:p>
    <w:p w:rsidR="002D701E" w:rsidRDefault="002D701E" w:rsidP="002D701E">
      <w:pPr>
        <w:rPr>
          <w:rtl/>
        </w:rPr>
      </w:pPr>
    </w:p>
    <w:p w:rsidR="002D701E" w:rsidRDefault="00CF180C" w:rsidP="002D701E">
      <w:pPr>
        <w:pStyle w:val="a4"/>
        <w:keepNext/>
        <w:rPr>
          <w:rtl/>
        </w:rPr>
      </w:pPr>
      <w:r>
        <w:rPr>
          <w:rtl/>
        </w:rPr>
        <w:t>נעמה דניאל</w:t>
      </w:r>
      <w:r w:rsidR="002D701E">
        <w:rPr>
          <w:rtl/>
        </w:rPr>
        <w:t>:</w:t>
      </w:r>
    </w:p>
    <w:p w:rsidR="002D701E" w:rsidRDefault="002D701E" w:rsidP="002D701E">
      <w:pPr>
        <w:pStyle w:val="KeepWithNext"/>
        <w:rPr>
          <w:rtl/>
        </w:rPr>
      </w:pPr>
    </w:p>
    <w:p w:rsidR="002D701E" w:rsidRDefault="002D701E" w:rsidP="00F316C5">
      <w:pPr>
        <w:rPr>
          <w:rtl/>
        </w:rPr>
      </w:pPr>
      <w:r>
        <w:rPr>
          <w:rFonts w:hint="cs"/>
          <w:rtl/>
        </w:rPr>
        <w:t xml:space="preserve">התערבות בחוזים קיימים זה דבר בעייתי מאוד. </w:t>
      </w:r>
    </w:p>
    <w:p w:rsidR="00A22C0A" w:rsidRDefault="00A22C0A" w:rsidP="00A22C0A">
      <w:pPr>
        <w:rPr>
          <w:rtl/>
        </w:rPr>
      </w:pPr>
    </w:p>
    <w:p w:rsidR="00A22C0A" w:rsidRDefault="00A22C0A" w:rsidP="00A22C0A">
      <w:pPr>
        <w:pStyle w:val="a4"/>
        <w:keepNext/>
        <w:rPr>
          <w:rtl/>
        </w:rPr>
      </w:pPr>
      <w:r>
        <w:rPr>
          <w:rtl/>
        </w:rPr>
        <w:t>טיבי רבינוביץ:</w:t>
      </w:r>
    </w:p>
    <w:p w:rsidR="00A22C0A" w:rsidRDefault="00A22C0A" w:rsidP="00A22C0A">
      <w:pPr>
        <w:pStyle w:val="KeepWithNext"/>
        <w:rPr>
          <w:rtl/>
        </w:rPr>
      </w:pPr>
    </w:p>
    <w:p w:rsidR="00A22C0A" w:rsidRDefault="002D701E" w:rsidP="00A22C0A">
      <w:pPr>
        <w:rPr>
          <w:rtl/>
        </w:rPr>
      </w:pPr>
      <w:r>
        <w:rPr>
          <w:rFonts w:hint="cs"/>
          <w:rtl/>
        </w:rPr>
        <w:t>בוודאי שיש סיבה. אתה רוצה שהחוק יחול באופן רטרואקטיבי?</w:t>
      </w:r>
    </w:p>
    <w:p w:rsidR="002D701E" w:rsidRDefault="002D701E" w:rsidP="00A22C0A">
      <w:pPr>
        <w:rPr>
          <w:rtl/>
        </w:rPr>
      </w:pPr>
    </w:p>
    <w:p w:rsidR="002D701E" w:rsidRDefault="002D701E" w:rsidP="002D701E">
      <w:pPr>
        <w:pStyle w:val="af6"/>
        <w:keepNext/>
        <w:rPr>
          <w:rtl/>
        </w:rPr>
      </w:pPr>
      <w:r>
        <w:rPr>
          <w:rtl/>
        </w:rPr>
        <w:t>היו"ר איתן כבל:</w:t>
      </w:r>
    </w:p>
    <w:p w:rsidR="002D701E" w:rsidRDefault="002D701E" w:rsidP="002D701E">
      <w:pPr>
        <w:pStyle w:val="KeepWithNext"/>
        <w:rPr>
          <w:rtl/>
        </w:rPr>
      </w:pPr>
    </w:p>
    <w:p w:rsidR="002D701E" w:rsidRDefault="002D701E" w:rsidP="002D701E">
      <w:pPr>
        <w:rPr>
          <w:rtl/>
        </w:rPr>
      </w:pPr>
      <w:r>
        <w:rPr>
          <w:rFonts w:hint="cs"/>
          <w:rtl/>
        </w:rPr>
        <w:t xml:space="preserve">לא, לא ביקשתי שזה יחול </w:t>
      </w:r>
      <w:bookmarkStart w:id="261" w:name="_ETM_Q1_2030001"/>
      <w:bookmarkEnd w:id="261"/>
      <w:r>
        <w:rPr>
          <w:rFonts w:hint="cs"/>
          <w:rtl/>
        </w:rPr>
        <w:t xml:space="preserve">על כל מי שמת. אני מדבר שמרגע שהחוק נכנס לתוקף, </w:t>
      </w:r>
      <w:bookmarkStart w:id="262" w:name="_ETM_Q1_2034483"/>
      <w:bookmarkEnd w:id="262"/>
      <w:r>
        <w:rPr>
          <w:rFonts w:hint="cs"/>
          <w:rtl/>
        </w:rPr>
        <w:t xml:space="preserve">ואם מחר קורה למישהו שהוא נפטר, בוודאי זה יחול עליו. </w:t>
      </w:r>
      <w:bookmarkStart w:id="263" w:name="_ETM_Q1_2038522"/>
      <w:bookmarkEnd w:id="263"/>
    </w:p>
    <w:p w:rsidR="002D701E" w:rsidRDefault="002D701E" w:rsidP="002D701E">
      <w:pPr>
        <w:rPr>
          <w:rtl/>
        </w:rPr>
      </w:pPr>
    </w:p>
    <w:p w:rsidR="002D701E" w:rsidRDefault="002D701E" w:rsidP="002D701E">
      <w:pPr>
        <w:pStyle w:val="a4"/>
        <w:keepNext/>
        <w:rPr>
          <w:rtl/>
        </w:rPr>
      </w:pPr>
      <w:r>
        <w:rPr>
          <w:rtl/>
        </w:rPr>
        <w:t>יעקב אשר (יהדות התורה):</w:t>
      </w:r>
    </w:p>
    <w:p w:rsidR="002D701E" w:rsidRDefault="002D701E" w:rsidP="002D701E">
      <w:pPr>
        <w:pStyle w:val="KeepWithNext"/>
        <w:rPr>
          <w:rtl/>
        </w:rPr>
      </w:pPr>
    </w:p>
    <w:p w:rsidR="002D701E" w:rsidRDefault="002D701E" w:rsidP="005C4C4C">
      <w:pPr>
        <w:rPr>
          <w:rtl/>
        </w:rPr>
      </w:pPr>
      <w:r>
        <w:rPr>
          <w:rFonts w:hint="cs"/>
          <w:rtl/>
        </w:rPr>
        <w:t>למה</w:t>
      </w:r>
      <w:r w:rsidR="005C4C4C">
        <w:rPr>
          <w:rFonts w:hint="cs"/>
          <w:rtl/>
        </w:rPr>
        <w:t>?</w:t>
      </w:r>
      <w:r>
        <w:rPr>
          <w:rFonts w:hint="cs"/>
          <w:rtl/>
        </w:rPr>
        <w:t xml:space="preserve"> זה משנה לך משהו בחוזה?</w:t>
      </w:r>
    </w:p>
    <w:p w:rsidR="002D701E" w:rsidRDefault="002D701E" w:rsidP="002D701E">
      <w:pPr>
        <w:rPr>
          <w:rtl/>
        </w:rPr>
      </w:pPr>
    </w:p>
    <w:p w:rsidR="002D701E" w:rsidRDefault="002D701E" w:rsidP="002D701E">
      <w:pPr>
        <w:pStyle w:val="a4"/>
        <w:keepNext/>
        <w:rPr>
          <w:rtl/>
        </w:rPr>
      </w:pPr>
      <w:r>
        <w:rPr>
          <w:rtl/>
        </w:rPr>
        <w:t>טיבי רבינוביץ:</w:t>
      </w:r>
    </w:p>
    <w:p w:rsidR="002D701E" w:rsidRDefault="002D701E" w:rsidP="002D701E">
      <w:pPr>
        <w:pStyle w:val="KeepWithNext"/>
        <w:rPr>
          <w:rtl/>
        </w:rPr>
      </w:pPr>
    </w:p>
    <w:p w:rsidR="002D701E" w:rsidRDefault="002D701E" w:rsidP="002D701E">
      <w:pPr>
        <w:rPr>
          <w:rtl/>
        </w:rPr>
      </w:pPr>
      <w:r>
        <w:rPr>
          <w:rFonts w:hint="cs"/>
          <w:rtl/>
        </w:rPr>
        <w:t xml:space="preserve">זה נקרא </w:t>
      </w:r>
      <w:bookmarkStart w:id="264" w:name="_ETM_Q1_2044519"/>
      <w:bookmarkEnd w:id="264"/>
      <w:r>
        <w:rPr>
          <w:rFonts w:hint="cs"/>
          <w:rtl/>
        </w:rPr>
        <w:t xml:space="preserve">רטרואקטיבי, אדוני היושב-ראש. </w:t>
      </w:r>
    </w:p>
    <w:p w:rsidR="002D701E" w:rsidRDefault="002D701E" w:rsidP="002D701E">
      <w:pPr>
        <w:rPr>
          <w:rtl/>
        </w:rPr>
      </w:pPr>
    </w:p>
    <w:p w:rsidR="002D701E" w:rsidRDefault="002D701E" w:rsidP="002D701E">
      <w:pPr>
        <w:pStyle w:val="a4"/>
        <w:keepNext/>
        <w:rPr>
          <w:rtl/>
        </w:rPr>
      </w:pPr>
      <w:r>
        <w:rPr>
          <w:rtl/>
        </w:rPr>
        <w:t>יעקב אשר (יהדות התורה):</w:t>
      </w:r>
    </w:p>
    <w:p w:rsidR="002D701E" w:rsidRDefault="002D701E" w:rsidP="002D701E">
      <w:pPr>
        <w:pStyle w:val="KeepWithNext"/>
        <w:rPr>
          <w:rtl/>
        </w:rPr>
      </w:pPr>
    </w:p>
    <w:p w:rsidR="002D701E" w:rsidRDefault="002D701E" w:rsidP="002D701E">
      <w:pPr>
        <w:rPr>
          <w:rtl/>
        </w:rPr>
      </w:pPr>
      <w:r>
        <w:rPr>
          <w:rFonts w:hint="cs"/>
          <w:rtl/>
        </w:rPr>
        <w:t xml:space="preserve">אנחנו לא מתערבים בחוזה. </w:t>
      </w:r>
    </w:p>
    <w:p w:rsidR="00A22C0A" w:rsidRDefault="00A22C0A" w:rsidP="00A22C0A">
      <w:pPr>
        <w:rPr>
          <w:rtl/>
        </w:rPr>
      </w:pPr>
    </w:p>
    <w:p w:rsidR="00A22C0A" w:rsidRDefault="00A22C0A" w:rsidP="00A22C0A">
      <w:pPr>
        <w:pStyle w:val="af9"/>
        <w:keepNext/>
        <w:rPr>
          <w:rtl/>
        </w:rPr>
      </w:pPr>
      <w:r>
        <w:rPr>
          <w:rtl/>
        </w:rPr>
        <w:t>אליסה דברה:</w:t>
      </w:r>
    </w:p>
    <w:p w:rsidR="00A22C0A" w:rsidRDefault="00A22C0A" w:rsidP="00A22C0A">
      <w:pPr>
        <w:pStyle w:val="KeepWithNext"/>
        <w:rPr>
          <w:rtl/>
        </w:rPr>
      </w:pPr>
    </w:p>
    <w:p w:rsidR="00A22C0A" w:rsidRDefault="002D701E" w:rsidP="00A22C0A">
      <w:pPr>
        <w:rPr>
          <w:rtl/>
        </w:rPr>
      </w:pPr>
      <w:r>
        <w:rPr>
          <w:rFonts w:hint="cs"/>
          <w:rtl/>
        </w:rPr>
        <w:t xml:space="preserve">אתה מתכוון למשכנתאות שייקחו ממחר? מה פתאום. </w:t>
      </w:r>
    </w:p>
    <w:p w:rsidR="00A22C0A" w:rsidRDefault="00A22C0A" w:rsidP="00A22C0A">
      <w:pPr>
        <w:rPr>
          <w:rtl/>
        </w:rPr>
      </w:pPr>
    </w:p>
    <w:p w:rsidR="00A22C0A" w:rsidRDefault="00A22C0A" w:rsidP="00A22C0A">
      <w:pPr>
        <w:pStyle w:val="a4"/>
        <w:keepNext/>
        <w:rPr>
          <w:rtl/>
        </w:rPr>
      </w:pPr>
      <w:r>
        <w:rPr>
          <w:rtl/>
        </w:rPr>
        <w:t>טיבי רבינוביץ:</w:t>
      </w:r>
    </w:p>
    <w:p w:rsidR="00A22C0A" w:rsidRDefault="00A22C0A" w:rsidP="00A22C0A">
      <w:pPr>
        <w:pStyle w:val="KeepWithNext"/>
        <w:rPr>
          <w:rtl/>
        </w:rPr>
      </w:pPr>
    </w:p>
    <w:p w:rsidR="00A22C0A" w:rsidRDefault="002D701E" w:rsidP="00A22C0A">
      <w:pPr>
        <w:rPr>
          <w:rtl/>
        </w:rPr>
      </w:pPr>
      <w:r>
        <w:rPr>
          <w:rFonts w:hint="cs"/>
          <w:rtl/>
        </w:rPr>
        <w:t xml:space="preserve">אני רוצה להבהיר את המצב. </w:t>
      </w:r>
    </w:p>
    <w:p w:rsidR="00A22C0A" w:rsidRDefault="00A22C0A" w:rsidP="00A22C0A">
      <w:pPr>
        <w:rPr>
          <w:rtl/>
        </w:rPr>
      </w:pPr>
    </w:p>
    <w:p w:rsidR="00A22C0A" w:rsidRDefault="00A22C0A" w:rsidP="00A22C0A">
      <w:pPr>
        <w:pStyle w:val="af6"/>
        <w:keepNext/>
        <w:rPr>
          <w:rtl/>
        </w:rPr>
      </w:pPr>
      <w:r>
        <w:rPr>
          <w:rtl/>
        </w:rPr>
        <w:t>היו"ר איתן כבל:</w:t>
      </w:r>
    </w:p>
    <w:p w:rsidR="00A22C0A" w:rsidRDefault="00A22C0A" w:rsidP="00A22C0A">
      <w:pPr>
        <w:pStyle w:val="KeepWithNext"/>
        <w:rPr>
          <w:rtl/>
        </w:rPr>
      </w:pPr>
    </w:p>
    <w:p w:rsidR="00A22C0A" w:rsidRDefault="002D701E" w:rsidP="005C4C4C">
      <w:pPr>
        <w:rPr>
          <w:rtl/>
        </w:rPr>
      </w:pPr>
      <w:r>
        <w:rPr>
          <w:rFonts w:hint="cs"/>
          <w:rtl/>
        </w:rPr>
        <w:t xml:space="preserve">טיבי רבינוביץ, בואו נעשה </w:t>
      </w:r>
      <w:bookmarkStart w:id="265" w:name="_ETM_Q1_2059801"/>
      <w:bookmarkEnd w:id="265"/>
      <w:r>
        <w:rPr>
          <w:rFonts w:hint="cs"/>
          <w:rtl/>
        </w:rPr>
        <w:t xml:space="preserve">את זה קצר. אתה טוען שהחוק הזה יחול רק על </w:t>
      </w:r>
      <w:bookmarkStart w:id="266" w:name="_ETM_Q1_2063130"/>
      <w:bookmarkEnd w:id="266"/>
      <w:r>
        <w:rPr>
          <w:rFonts w:hint="cs"/>
          <w:rtl/>
        </w:rPr>
        <w:t xml:space="preserve">נוטלי משכנתאות חדשות. הבנתי. אני יודע מה אני מביא בדיון </w:t>
      </w:r>
      <w:bookmarkStart w:id="267" w:name="_ETM_Q1_2073315"/>
      <w:bookmarkEnd w:id="267"/>
      <w:r>
        <w:rPr>
          <w:rFonts w:hint="cs"/>
          <w:rtl/>
        </w:rPr>
        <w:t xml:space="preserve">עכשיו. ירצה אדוני אחר כך לריב אתו בהכנה לקריאה </w:t>
      </w:r>
      <w:bookmarkStart w:id="268" w:name="_ETM_Q1_2074915"/>
      <w:bookmarkEnd w:id="268"/>
      <w:r>
        <w:rPr>
          <w:rFonts w:hint="cs"/>
          <w:rtl/>
        </w:rPr>
        <w:t xml:space="preserve">השנייה והשלישית, תריבו, שמשרד המשפטים יעצור, שמשרד האוצר יעצור, זה </w:t>
      </w:r>
      <w:bookmarkStart w:id="269" w:name="_ETM_Q1_2080228"/>
      <w:bookmarkEnd w:id="269"/>
      <w:r>
        <w:rPr>
          <w:rFonts w:hint="cs"/>
          <w:rtl/>
        </w:rPr>
        <w:t xml:space="preserve">לא ענייני. אין מצב שאעביר הצעת חוק כזאת </w:t>
      </w:r>
      <w:r>
        <w:rPr>
          <w:rtl/>
        </w:rPr>
        <w:t>–</w:t>
      </w:r>
      <w:r>
        <w:rPr>
          <w:rFonts w:hint="cs"/>
          <w:rtl/>
        </w:rPr>
        <w:t xml:space="preserve"> זה </w:t>
      </w:r>
      <w:bookmarkStart w:id="270" w:name="_ETM_Q1_2084241"/>
      <w:bookmarkEnd w:id="270"/>
      <w:r>
        <w:rPr>
          <w:rFonts w:hint="cs"/>
          <w:rtl/>
        </w:rPr>
        <w:t xml:space="preserve">לעשות ממני חוכא ואיטלולא. גם כך מספרם של נוטלי המשכנתאות </w:t>
      </w:r>
      <w:bookmarkStart w:id="271" w:name="_ETM_Q1_2094408"/>
      <w:bookmarkEnd w:id="271"/>
      <w:r>
        <w:rPr>
          <w:rFonts w:hint="cs"/>
          <w:rtl/>
        </w:rPr>
        <w:t xml:space="preserve">היום ללא ביטוח, אם יש כאלה </w:t>
      </w:r>
      <w:r>
        <w:rPr>
          <w:rtl/>
        </w:rPr>
        <w:t>–</w:t>
      </w:r>
      <w:r>
        <w:rPr>
          <w:rFonts w:hint="cs"/>
          <w:rtl/>
        </w:rPr>
        <w:t xml:space="preserve"> רק מן </w:t>
      </w:r>
      <w:bookmarkStart w:id="272" w:name="_ETM_Q1_2096672"/>
      <w:bookmarkEnd w:id="272"/>
      <w:r>
        <w:rPr>
          <w:rFonts w:hint="cs"/>
          <w:rtl/>
        </w:rPr>
        <w:t xml:space="preserve">העבר אנחנו נמצא, לא מנוטלי משכנתאות בעתיד </w:t>
      </w:r>
      <w:r w:rsidR="005C4C4C">
        <w:rPr>
          <w:rFonts w:hint="eastAsia"/>
          <w:rtl/>
        </w:rPr>
        <w:t xml:space="preserve">– </w:t>
      </w:r>
      <w:r>
        <w:rPr>
          <w:rFonts w:hint="cs"/>
          <w:rtl/>
        </w:rPr>
        <w:t xml:space="preserve">קשה לי להאמין </w:t>
      </w:r>
      <w:bookmarkStart w:id="273" w:name="_ETM_Q1_2104987"/>
      <w:bookmarkEnd w:id="273"/>
      <w:r>
        <w:rPr>
          <w:rFonts w:hint="cs"/>
          <w:rtl/>
        </w:rPr>
        <w:t xml:space="preserve">שאמצא כאלה, גם בגלל ההערה ששמענו כאן והערות נוספות. </w:t>
      </w:r>
      <w:bookmarkStart w:id="274" w:name="_ETM_Q1_2108394"/>
      <w:bookmarkEnd w:id="274"/>
      <w:r>
        <w:rPr>
          <w:rFonts w:hint="cs"/>
          <w:rtl/>
        </w:rPr>
        <w:t xml:space="preserve">כל הצעת החוק הזאת, אם אני הופך אותה אני בעצם מסרס </w:t>
      </w:r>
      <w:bookmarkStart w:id="275" w:name="_ETM_Q1_2112608"/>
      <w:bookmarkEnd w:id="275"/>
      <w:r>
        <w:rPr>
          <w:rFonts w:hint="cs"/>
          <w:rtl/>
        </w:rPr>
        <w:t xml:space="preserve">אותה עוד לפני שאישרתי אותה. </w:t>
      </w:r>
    </w:p>
    <w:p w:rsidR="002D701E" w:rsidRDefault="002D701E" w:rsidP="002D701E">
      <w:pPr>
        <w:rPr>
          <w:rtl/>
        </w:rPr>
      </w:pPr>
    </w:p>
    <w:p w:rsidR="002D701E" w:rsidRDefault="002D701E" w:rsidP="002D701E">
      <w:pPr>
        <w:pStyle w:val="af9"/>
        <w:keepNext/>
        <w:rPr>
          <w:rtl/>
        </w:rPr>
      </w:pPr>
      <w:r>
        <w:rPr>
          <w:rtl/>
        </w:rPr>
        <w:lastRenderedPageBreak/>
        <w:t>אליסה דברה:</w:t>
      </w:r>
    </w:p>
    <w:p w:rsidR="002D701E" w:rsidRDefault="002D701E" w:rsidP="002D701E">
      <w:pPr>
        <w:pStyle w:val="KeepWithNext"/>
        <w:rPr>
          <w:rtl/>
        </w:rPr>
      </w:pPr>
    </w:p>
    <w:p w:rsidR="002D701E" w:rsidRDefault="002D701E" w:rsidP="005C4C4C">
      <w:pPr>
        <w:rPr>
          <w:rtl/>
        </w:rPr>
      </w:pPr>
      <w:r>
        <w:rPr>
          <w:rFonts w:hint="cs"/>
          <w:rtl/>
        </w:rPr>
        <w:t xml:space="preserve">בכלל </w:t>
      </w:r>
      <w:r w:rsidR="005C4C4C">
        <w:rPr>
          <w:rFonts w:hint="cs"/>
          <w:rtl/>
        </w:rPr>
        <w:t xml:space="preserve">כבר לא תהיה </w:t>
      </w:r>
      <w:r>
        <w:rPr>
          <w:rFonts w:hint="cs"/>
          <w:rtl/>
        </w:rPr>
        <w:t xml:space="preserve">בה </w:t>
      </w:r>
      <w:bookmarkStart w:id="276" w:name="_ETM_Q1_2113668"/>
      <w:bookmarkEnd w:id="276"/>
      <w:r>
        <w:rPr>
          <w:rFonts w:hint="cs"/>
          <w:rtl/>
        </w:rPr>
        <w:t xml:space="preserve">תועלת. </w:t>
      </w:r>
    </w:p>
    <w:p w:rsidR="002D701E" w:rsidRDefault="002D701E" w:rsidP="002D701E">
      <w:pPr>
        <w:rPr>
          <w:rtl/>
        </w:rPr>
      </w:pPr>
    </w:p>
    <w:p w:rsidR="002D701E" w:rsidRDefault="002D701E" w:rsidP="002D701E">
      <w:pPr>
        <w:pStyle w:val="af6"/>
        <w:keepNext/>
        <w:rPr>
          <w:rtl/>
        </w:rPr>
      </w:pPr>
      <w:r>
        <w:rPr>
          <w:rtl/>
        </w:rPr>
        <w:t>היו"ר איתן כבל:</w:t>
      </w:r>
    </w:p>
    <w:p w:rsidR="002D701E" w:rsidRDefault="002D701E" w:rsidP="002D701E">
      <w:pPr>
        <w:pStyle w:val="KeepWithNext"/>
        <w:rPr>
          <w:rtl/>
        </w:rPr>
      </w:pPr>
    </w:p>
    <w:p w:rsidR="002D701E" w:rsidRDefault="002D701E" w:rsidP="002D701E">
      <w:pPr>
        <w:rPr>
          <w:rtl/>
        </w:rPr>
      </w:pPr>
      <w:r>
        <w:rPr>
          <w:rFonts w:hint="cs"/>
          <w:rtl/>
        </w:rPr>
        <w:t>אין בה תועלת. מה, בזבזת לי עכשיו 35 דקות?</w:t>
      </w:r>
      <w:r w:rsidR="00EF7737">
        <w:rPr>
          <w:rFonts w:hint="cs"/>
          <w:rtl/>
        </w:rPr>
        <w:t xml:space="preserve"> </w:t>
      </w:r>
      <w:bookmarkStart w:id="277" w:name="_ETM_Q1_2120195"/>
      <w:bookmarkEnd w:id="277"/>
      <w:r w:rsidR="00EF7737">
        <w:rPr>
          <w:rFonts w:hint="cs"/>
          <w:rtl/>
        </w:rPr>
        <w:t xml:space="preserve">אין לזה משמעות. </w:t>
      </w:r>
    </w:p>
    <w:p w:rsidR="00A22C0A" w:rsidRDefault="00A22C0A" w:rsidP="00A22C0A">
      <w:pPr>
        <w:rPr>
          <w:rtl/>
        </w:rPr>
      </w:pPr>
    </w:p>
    <w:p w:rsidR="00A22C0A" w:rsidRDefault="00A22C0A" w:rsidP="00A22C0A">
      <w:pPr>
        <w:pStyle w:val="a4"/>
        <w:keepNext/>
        <w:rPr>
          <w:rtl/>
        </w:rPr>
      </w:pPr>
      <w:r>
        <w:rPr>
          <w:rtl/>
        </w:rPr>
        <w:t>טיבי רבינוביץ:</w:t>
      </w:r>
    </w:p>
    <w:p w:rsidR="00A22C0A" w:rsidRDefault="00A22C0A" w:rsidP="00A22C0A">
      <w:pPr>
        <w:pStyle w:val="KeepWithNext"/>
        <w:rPr>
          <w:rtl/>
        </w:rPr>
      </w:pPr>
    </w:p>
    <w:p w:rsidR="00A22C0A" w:rsidRDefault="00EF7737" w:rsidP="005C4C4C">
      <w:pPr>
        <w:rPr>
          <w:rtl/>
        </w:rPr>
      </w:pPr>
      <w:r>
        <w:rPr>
          <w:rFonts w:hint="cs"/>
          <w:rtl/>
        </w:rPr>
        <w:t xml:space="preserve">אחרי שאמרת את זה אני בכל זאת </w:t>
      </w:r>
      <w:bookmarkStart w:id="278" w:name="_ETM_Q1_2124861"/>
      <w:bookmarkEnd w:id="278"/>
      <w:r>
        <w:rPr>
          <w:rFonts w:hint="cs"/>
          <w:rtl/>
        </w:rPr>
        <w:t xml:space="preserve">מבקש להסביר לך מה המשמעות. אני מניח שאתה מבין אבל </w:t>
      </w:r>
      <w:bookmarkStart w:id="279" w:name="_ETM_Q1_2129141"/>
      <w:bookmarkEnd w:id="279"/>
      <w:r>
        <w:rPr>
          <w:rFonts w:hint="cs"/>
          <w:rtl/>
        </w:rPr>
        <w:t xml:space="preserve">בכל זאת. בסופו של דבר החוק </w:t>
      </w:r>
      <w:r>
        <w:rPr>
          <w:rtl/>
        </w:rPr>
        <w:t>–</w:t>
      </w:r>
      <w:r>
        <w:rPr>
          <w:rFonts w:hint="cs"/>
          <w:rtl/>
        </w:rPr>
        <w:t xml:space="preserve"> אני נותן הלוואה </w:t>
      </w:r>
      <w:bookmarkStart w:id="280" w:name="_ETM_Q1_2134536"/>
      <w:bookmarkEnd w:id="280"/>
      <w:r>
        <w:rPr>
          <w:rFonts w:hint="cs"/>
          <w:rtl/>
        </w:rPr>
        <w:t xml:space="preserve">על בסיס פרמטרים מקצועיים וכלכליים שלא לקחו בחשבון מצבים כמו </w:t>
      </w:r>
      <w:bookmarkStart w:id="281" w:name="_ETM_Q1_2142221"/>
      <w:bookmarkEnd w:id="281"/>
      <w:r>
        <w:rPr>
          <w:rFonts w:hint="cs"/>
          <w:rtl/>
        </w:rPr>
        <w:t xml:space="preserve">המצב שאתה מדבר עליו כרגע. לא לקחתי בחשבון מצב שבו </w:t>
      </w:r>
      <w:bookmarkStart w:id="282" w:name="_ETM_Q1_2145947"/>
      <w:bookmarkEnd w:id="282"/>
      <w:r>
        <w:rPr>
          <w:rFonts w:hint="cs"/>
          <w:rtl/>
        </w:rPr>
        <w:t xml:space="preserve">אני צריך לתמחר את ההלוואה אחרת. הרי אין חוק שמתקבל בכנסת רטרואקטיבית. אתה אומר בעצם שהייתי </w:t>
      </w:r>
      <w:bookmarkStart w:id="283" w:name="_ETM_Q1_2156719"/>
      <w:bookmarkEnd w:id="283"/>
      <w:r>
        <w:rPr>
          <w:rFonts w:hint="cs"/>
          <w:rtl/>
        </w:rPr>
        <w:t xml:space="preserve">צריך לדעת שאתה הולך לחוקק חוק והייתי צריך להתנהל </w:t>
      </w:r>
      <w:bookmarkStart w:id="284" w:name="_ETM_Q1_2159984"/>
      <w:bookmarkEnd w:id="284"/>
      <w:r>
        <w:rPr>
          <w:rFonts w:hint="cs"/>
          <w:rtl/>
        </w:rPr>
        <w:t xml:space="preserve">אחרת בבואי לתת את ההלוואה. </w:t>
      </w:r>
    </w:p>
    <w:p w:rsidR="00EF7737" w:rsidRDefault="00EF7737" w:rsidP="00EF7737">
      <w:pPr>
        <w:rPr>
          <w:rtl/>
        </w:rPr>
      </w:pPr>
      <w:bookmarkStart w:id="285" w:name="_ETM_Q1_2163709"/>
      <w:bookmarkEnd w:id="285"/>
    </w:p>
    <w:p w:rsidR="00EF7737" w:rsidRDefault="00EF7737" w:rsidP="00EF7737">
      <w:pPr>
        <w:pStyle w:val="af6"/>
        <w:keepNext/>
        <w:rPr>
          <w:rtl/>
        </w:rPr>
      </w:pPr>
      <w:bookmarkStart w:id="286" w:name="_ETM_Q1_2164168"/>
      <w:bookmarkEnd w:id="286"/>
      <w:r>
        <w:rPr>
          <w:rtl/>
        </w:rPr>
        <w:t>היו"ר איתן כבל:</w:t>
      </w:r>
    </w:p>
    <w:p w:rsidR="00EF7737" w:rsidRDefault="00EF7737" w:rsidP="00EF7737">
      <w:pPr>
        <w:pStyle w:val="KeepWithNext"/>
        <w:rPr>
          <w:rtl/>
        </w:rPr>
      </w:pPr>
    </w:p>
    <w:p w:rsidR="00EF7737" w:rsidRDefault="00EF7737" w:rsidP="00EF7737">
      <w:pPr>
        <w:rPr>
          <w:rtl/>
        </w:rPr>
      </w:pPr>
      <w:r>
        <w:rPr>
          <w:rFonts w:hint="cs"/>
          <w:rtl/>
        </w:rPr>
        <w:t>אגיד לך מה אתה אומר.</w:t>
      </w:r>
      <w:bookmarkStart w:id="287" w:name="_ETM_Q1_2163361"/>
      <w:bookmarkEnd w:id="287"/>
      <w:r>
        <w:rPr>
          <w:rFonts w:hint="cs"/>
          <w:rtl/>
        </w:rPr>
        <w:t xml:space="preserve"> אתה אומר לי בעצם את הדבר הבא- - - </w:t>
      </w:r>
    </w:p>
    <w:p w:rsidR="00EF7737" w:rsidRDefault="00EF7737" w:rsidP="00EF7737">
      <w:pPr>
        <w:rPr>
          <w:rtl/>
        </w:rPr>
      </w:pPr>
    </w:p>
    <w:p w:rsidR="00EF7737" w:rsidRDefault="00EF7737" w:rsidP="00EF7737">
      <w:pPr>
        <w:pStyle w:val="a4"/>
        <w:keepNext/>
        <w:rPr>
          <w:rtl/>
        </w:rPr>
      </w:pPr>
      <w:r>
        <w:rPr>
          <w:rtl/>
        </w:rPr>
        <w:t>טיבי רבינוביץ:</w:t>
      </w:r>
    </w:p>
    <w:p w:rsidR="00EF7737" w:rsidRDefault="00EF7737" w:rsidP="00EF7737">
      <w:pPr>
        <w:pStyle w:val="KeepWithNext"/>
        <w:rPr>
          <w:rtl/>
        </w:rPr>
      </w:pPr>
    </w:p>
    <w:p w:rsidR="00EF7737" w:rsidRDefault="00EF7737" w:rsidP="00EF7737">
      <w:pPr>
        <w:rPr>
          <w:rtl/>
        </w:rPr>
      </w:pPr>
      <w:r>
        <w:rPr>
          <w:rFonts w:hint="cs"/>
          <w:rtl/>
        </w:rPr>
        <w:t xml:space="preserve">ההלוואה </w:t>
      </w:r>
      <w:bookmarkStart w:id="288" w:name="_ETM_Q1_2166523"/>
      <w:bookmarkEnd w:id="288"/>
      <w:r>
        <w:rPr>
          <w:rFonts w:hint="cs"/>
          <w:rtl/>
        </w:rPr>
        <w:t xml:space="preserve">הזאת ניתנה בתנאים מסוימים. מי כמוך יודע שרק אתה בוועדה </w:t>
      </w:r>
      <w:bookmarkStart w:id="289" w:name="_ETM_Q1_2172566"/>
      <w:bookmarkEnd w:id="289"/>
      <w:r>
        <w:rPr>
          <w:rFonts w:hint="cs"/>
          <w:rtl/>
        </w:rPr>
        <w:t xml:space="preserve">שלך, אדוני, תיקנת הרבה חוקים, אפילו לאחרונה, שנוגעים לשוק המשכנתאות. </w:t>
      </w:r>
      <w:bookmarkStart w:id="290" w:name="_ETM_Q1_2177243"/>
      <w:bookmarkEnd w:id="290"/>
      <w:r>
        <w:rPr>
          <w:rFonts w:hint="cs"/>
          <w:rtl/>
        </w:rPr>
        <w:t xml:space="preserve">שוק המשכנתאות הוא שוק עדין. אתה לא יכול לעשות את </w:t>
      </w:r>
      <w:bookmarkStart w:id="291" w:name="_ETM_Q1_2178170"/>
      <w:bookmarkEnd w:id="291"/>
      <w:r>
        <w:rPr>
          <w:rFonts w:hint="cs"/>
          <w:rtl/>
        </w:rPr>
        <w:t xml:space="preserve">כל התיקונים האלה רטרואקטיבית. </w:t>
      </w:r>
    </w:p>
    <w:p w:rsidR="00A22C0A" w:rsidRDefault="00A22C0A" w:rsidP="00A22C0A">
      <w:pPr>
        <w:rPr>
          <w:rtl/>
        </w:rPr>
      </w:pPr>
    </w:p>
    <w:p w:rsidR="00A22C0A" w:rsidRDefault="00A22C0A" w:rsidP="00A22C0A">
      <w:pPr>
        <w:pStyle w:val="a4"/>
        <w:keepNext/>
        <w:rPr>
          <w:rtl/>
        </w:rPr>
      </w:pPr>
      <w:r>
        <w:rPr>
          <w:rtl/>
        </w:rPr>
        <w:t>יעקב אשר (יהדות התורה):</w:t>
      </w:r>
    </w:p>
    <w:p w:rsidR="00A22C0A" w:rsidRDefault="00A22C0A" w:rsidP="00A22C0A">
      <w:pPr>
        <w:pStyle w:val="KeepWithNext"/>
        <w:rPr>
          <w:rtl/>
        </w:rPr>
      </w:pPr>
    </w:p>
    <w:p w:rsidR="00A22C0A" w:rsidRDefault="00EF7737" w:rsidP="00A22C0A">
      <w:pPr>
        <w:rPr>
          <w:rtl/>
        </w:rPr>
      </w:pPr>
      <w:r>
        <w:rPr>
          <w:rFonts w:hint="cs"/>
          <w:rtl/>
        </w:rPr>
        <w:t xml:space="preserve">אבל לא בסוג של תיקון כזה. </w:t>
      </w:r>
      <w:r w:rsidR="00A22C0A">
        <w:rPr>
          <w:rFonts w:hint="cs"/>
          <w:rtl/>
        </w:rPr>
        <w:t>מה הדרמה</w:t>
      </w:r>
      <w:r>
        <w:rPr>
          <w:rFonts w:hint="cs"/>
          <w:rtl/>
        </w:rPr>
        <w:t xml:space="preserve"> בסוג של תיקון כזה?</w:t>
      </w:r>
    </w:p>
    <w:p w:rsidR="00A22C0A" w:rsidRDefault="00A22C0A" w:rsidP="00A22C0A">
      <w:pPr>
        <w:rPr>
          <w:rtl/>
        </w:rPr>
      </w:pPr>
    </w:p>
    <w:p w:rsidR="00A22C0A" w:rsidRDefault="00A22C0A" w:rsidP="00A22C0A">
      <w:pPr>
        <w:pStyle w:val="a4"/>
        <w:keepNext/>
        <w:rPr>
          <w:rtl/>
        </w:rPr>
      </w:pPr>
      <w:r>
        <w:rPr>
          <w:rtl/>
        </w:rPr>
        <w:t>טיבי רבינוביץ:</w:t>
      </w:r>
    </w:p>
    <w:p w:rsidR="00A22C0A" w:rsidRDefault="00A22C0A" w:rsidP="00A22C0A">
      <w:pPr>
        <w:pStyle w:val="KeepWithNext"/>
        <w:rPr>
          <w:rtl/>
        </w:rPr>
      </w:pPr>
    </w:p>
    <w:p w:rsidR="00A22C0A" w:rsidRDefault="00EA4B4E" w:rsidP="00EA4B4E">
      <w:pPr>
        <w:rPr>
          <w:rtl/>
        </w:rPr>
      </w:pPr>
      <w:r>
        <w:rPr>
          <w:rFonts w:hint="cs"/>
          <w:rtl/>
        </w:rPr>
        <w:t xml:space="preserve">שום דבר לא דרמטי, </w:t>
      </w:r>
      <w:bookmarkStart w:id="292" w:name="_ETM_Q1_2186808"/>
      <w:bookmarkEnd w:id="292"/>
      <w:r>
        <w:rPr>
          <w:rFonts w:hint="cs"/>
          <w:rtl/>
        </w:rPr>
        <w:t xml:space="preserve">אבל התקבלו עשר החלטות לא דרמטיות רק בשבוע האחרון. שום דבר לא דרמטי אבל </w:t>
      </w:r>
      <w:r w:rsidR="00A22C0A">
        <w:rPr>
          <w:rFonts w:hint="cs"/>
          <w:rtl/>
        </w:rPr>
        <w:t>כמות ההחלטות הלא דרמטיות</w:t>
      </w:r>
      <w:r>
        <w:rPr>
          <w:rFonts w:hint="cs"/>
          <w:rtl/>
        </w:rPr>
        <w:t xml:space="preserve"> שמתקבלות בשוק המשכנתאות היא עצומה. </w:t>
      </w:r>
    </w:p>
    <w:p w:rsidR="00A22C0A" w:rsidRDefault="00A22C0A" w:rsidP="00A22C0A">
      <w:pPr>
        <w:rPr>
          <w:rtl/>
        </w:rPr>
      </w:pPr>
    </w:p>
    <w:p w:rsidR="00EA4B4E" w:rsidRDefault="00EA4B4E" w:rsidP="00EA4B4E">
      <w:pPr>
        <w:pStyle w:val="a4"/>
        <w:keepNext/>
        <w:rPr>
          <w:rtl/>
        </w:rPr>
      </w:pPr>
      <w:r>
        <w:rPr>
          <w:rtl/>
        </w:rPr>
        <w:t>יעקב אשר (יהדות התורה):</w:t>
      </w:r>
    </w:p>
    <w:p w:rsidR="00EA4B4E" w:rsidRDefault="00EA4B4E" w:rsidP="00EA4B4E">
      <w:pPr>
        <w:pStyle w:val="KeepWithNext"/>
        <w:rPr>
          <w:rtl/>
        </w:rPr>
      </w:pPr>
    </w:p>
    <w:p w:rsidR="00EA4B4E" w:rsidRDefault="00EA4B4E" w:rsidP="005C4C4C">
      <w:pPr>
        <w:rPr>
          <w:rtl/>
        </w:rPr>
      </w:pPr>
      <w:r>
        <w:rPr>
          <w:rFonts w:hint="cs"/>
          <w:rtl/>
        </w:rPr>
        <w:t xml:space="preserve">אתה רוצה לעשות סיבוב על זה? לא אתן להצעת </w:t>
      </w:r>
      <w:bookmarkStart w:id="293" w:name="_ETM_Q1_2200142"/>
      <w:bookmarkEnd w:id="293"/>
      <w:r>
        <w:rPr>
          <w:rFonts w:hint="cs"/>
          <w:rtl/>
        </w:rPr>
        <w:t>החוק הזאת לעשות עוד סיבוב של רווח על- - -</w:t>
      </w:r>
    </w:p>
    <w:p w:rsidR="00EA4B4E" w:rsidRDefault="00EA4B4E" w:rsidP="00EA4B4E">
      <w:pPr>
        <w:rPr>
          <w:rtl/>
        </w:rPr>
      </w:pPr>
    </w:p>
    <w:p w:rsidR="00EA4B4E" w:rsidRDefault="00EA4B4E" w:rsidP="00EA4B4E">
      <w:pPr>
        <w:pStyle w:val="a4"/>
        <w:keepNext/>
        <w:rPr>
          <w:rtl/>
        </w:rPr>
      </w:pPr>
      <w:r>
        <w:rPr>
          <w:rtl/>
        </w:rPr>
        <w:t>טיבי רבינוביץ:</w:t>
      </w:r>
    </w:p>
    <w:p w:rsidR="00EA4B4E" w:rsidRDefault="00EA4B4E" w:rsidP="00EA4B4E">
      <w:pPr>
        <w:pStyle w:val="KeepWithNext"/>
        <w:rPr>
          <w:rtl/>
        </w:rPr>
      </w:pPr>
    </w:p>
    <w:p w:rsidR="00EA4B4E" w:rsidRDefault="00EA4B4E" w:rsidP="005C4C4C">
      <w:pPr>
        <w:rPr>
          <w:rtl/>
        </w:rPr>
      </w:pPr>
      <w:r>
        <w:rPr>
          <w:rFonts w:hint="cs"/>
          <w:rtl/>
        </w:rPr>
        <w:t xml:space="preserve">מה </w:t>
      </w:r>
      <w:bookmarkStart w:id="294" w:name="_ETM_Q1_2200498"/>
      <w:bookmarkEnd w:id="294"/>
      <w:r>
        <w:rPr>
          <w:rFonts w:hint="cs"/>
          <w:rtl/>
        </w:rPr>
        <w:t xml:space="preserve">זה "עוד סיבוב"? אבל אדוני מתקן את החוק. </w:t>
      </w:r>
      <w:bookmarkStart w:id="295" w:name="_ETM_Q1_2206190"/>
      <w:bookmarkEnd w:id="295"/>
      <w:r>
        <w:rPr>
          <w:rFonts w:hint="cs"/>
          <w:rtl/>
        </w:rPr>
        <w:t xml:space="preserve">כל חוק שאתה מתקן, אתה יכול לתקן אותו אחורה אבל אתה לא מתקן אותו אחורה. </w:t>
      </w:r>
    </w:p>
    <w:p w:rsidR="00EA4B4E" w:rsidRDefault="00EA4B4E" w:rsidP="00EA4B4E">
      <w:pPr>
        <w:rPr>
          <w:rtl/>
        </w:rPr>
      </w:pPr>
    </w:p>
    <w:p w:rsidR="00EA4B4E" w:rsidRDefault="00EA4B4E" w:rsidP="00EA4B4E">
      <w:pPr>
        <w:pStyle w:val="a4"/>
        <w:keepNext/>
        <w:rPr>
          <w:rtl/>
        </w:rPr>
      </w:pPr>
      <w:r>
        <w:rPr>
          <w:rtl/>
        </w:rPr>
        <w:t>יעקב אשר (יהדות התורה):</w:t>
      </w:r>
    </w:p>
    <w:p w:rsidR="00EA4B4E" w:rsidRDefault="00EA4B4E" w:rsidP="00EA4B4E">
      <w:pPr>
        <w:pStyle w:val="KeepWithNext"/>
        <w:rPr>
          <w:rtl/>
        </w:rPr>
      </w:pPr>
    </w:p>
    <w:p w:rsidR="00EA4B4E" w:rsidRDefault="00EA4B4E" w:rsidP="00EA4B4E">
      <w:pPr>
        <w:rPr>
          <w:rtl/>
        </w:rPr>
      </w:pPr>
      <w:r>
        <w:rPr>
          <w:rFonts w:hint="cs"/>
          <w:rtl/>
        </w:rPr>
        <w:t xml:space="preserve">אני מתקן את החוק אבל אני לא נוגע בחוזה שלו. </w:t>
      </w:r>
      <w:bookmarkStart w:id="296" w:name="_ETM_Q1_2212350"/>
      <w:bookmarkEnd w:id="296"/>
    </w:p>
    <w:p w:rsidR="00A22C0A" w:rsidRDefault="00A22C0A" w:rsidP="00A22C0A">
      <w:pPr>
        <w:rPr>
          <w:rtl/>
        </w:rPr>
      </w:pPr>
    </w:p>
    <w:p w:rsidR="00A22C0A" w:rsidRDefault="00A22C0A" w:rsidP="00A22C0A">
      <w:pPr>
        <w:pStyle w:val="af6"/>
        <w:keepNext/>
        <w:rPr>
          <w:rtl/>
        </w:rPr>
      </w:pPr>
      <w:r>
        <w:rPr>
          <w:rtl/>
        </w:rPr>
        <w:t>היו"ר איתן כבל:</w:t>
      </w:r>
    </w:p>
    <w:p w:rsidR="00A22C0A" w:rsidRDefault="00A22C0A" w:rsidP="00A22C0A">
      <w:pPr>
        <w:pStyle w:val="KeepWithNext"/>
        <w:rPr>
          <w:rtl/>
        </w:rPr>
      </w:pPr>
    </w:p>
    <w:p w:rsidR="00EA4B4E" w:rsidRDefault="00EA4B4E" w:rsidP="005C4C4C">
      <w:pPr>
        <w:rPr>
          <w:rtl/>
        </w:rPr>
      </w:pPr>
      <w:r>
        <w:rPr>
          <w:rFonts w:hint="cs"/>
          <w:rtl/>
        </w:rPr>
        <w:t xml:space="preserve">טיבי רבינוביץ, מה אתה בעצם אומר? אתה אומר: עכשיו אנחנו מתחילים את המשחק מחדש. אנחנו עכשיו נבוא, נבנה מסלול חדש </w:t>
      </w:r>
      <w:bookmarkStart w:id="297" w:name="_ETM_Q1_2228203"/>
      <w:bookmarkEnd w:id="297"/>
      <w:r>
        <w:rPr>
          <w:rFonts w:hint="cs"/>
          <w:rtl/>
        </w:rPr>
        <w:t xml:space="preserve">של משכנתאות, נוסיף כמה שקלים. כך הרגת את הצעת החוק </w:t>
      </w:r>
      <w:bookmarkStart w:id="298" w:name="_ETM_Q1_2238911"/>
      <w:bookmarkEnd w:id="298"/>
      <w:r>
        <w:rPr>
          <w:rFonts w:hint="cs"/>
          <w:rtl/>
        </w:rPr>
        <w:t xml:space="preserve">לגמרי. בשביל זה אני לא צריך אותך. אם אתה כבר </w:t>
      </w:r>
      <w:bookmarkStart w:id="299" w:name="_ETM_Q1_2241658"/>
      <w:bookmarkEnd w:id="299"/>
      <w:r>
        <w:rPr>
          <w:rFonts w:hint="cs"/>
          <w:rtl/>
        </w:rPr>
        <w:t xml:space="preserve">נותן לי את המסלול, אם אתה כבר מתמחר לאדם אחרת בעקבות הצעת החוק אז הוא כבר יגיד "אשלם ביטוח". אם </w:t>
      </w:r>
      <w:bookmarkStart w:id="300" w:name="_ETM_Q1_2250976"/>
      <w:bookmarkEnd w:id="300"/>
      <w:r>
        <w:rPr>
          <w:rFonts w:hint="cs"/>
          <w:rtl/>
        </w:rPr>
        <w:t xml:space="preserve">אני מבין נכון, ההערה שהייתה לחבר הכנסת יעקב אשר כשהוא קם בלילה ואמר "מצאתי את הצעת החוק, מצאתי, מצאתי", </w:t>
      </w:r>
      <w:bookmarkStart w:id="301" w:name="_ETM_Q1_2259045"/>
      <w:bookmarkEnd w:id="301"/>
      <w:r>
        <w:rPr>
          <w:rFonts w:hint="cs"/>
          <w:rtl/>
        </w:rPr>
        <w:t>הי</w:t>
      </w:r>
      <w:r w:rsidR="005C4C4C">
        <w:rPr>
          <w:rFonts w:hint="cs"/>
          <w:rtl/>
        </w:rPr>
        <w:t>ית</w:t>
      </w:r>
      <w:r>
        <w:rPr>
          <w:rFonts w:hint="cs"/>
          <w:rtl/>
        </w:rPr>
        <w:t xml:space="preserve">ה סביב אותם אנשים שהוא נתקל בהם שכנראה נקלעו לסיטואציה </w:t>
      </w:r>
      <w:bookmarkStart w:id="302" w:name="_ETM_Q1_2264793"/>
      <w:bookmarkEnd w:id="302"/>
      <w:r>
        <w:rPr>
          <w:rFonts w:hint="cs"/>
          <w:rtl/>
        </w:rPr>
        <w:t xml:space="preserve">כזו. הם לא רבים ואנחנו לא נשנה את שוק המשכנתאות בעניין הזה. </w:t>
      </w:r>
    </w:p>
    <w:p w:rsidR="00EA4B4E" w:rsidRDefault="00EA4B4E" w:rsidP="00EA4B4E">
      <w:pPr>
        <w:rPr>
          <w:rtl/>
        </w:rPr>
      </w:pPr>
      <w:bookmarkStart w:id="303" w:name="_ETM_Q1_2270708"/>
      <w:bookmarkEnd w:id="303"/>
    </w:p>
    <w:p w:rsidR="00A22C0A" w:rsidRDefault="00EA4B4E" w:rsidP="00EA4B4E">
      <w:pPr>
        <w:rPr>
          <w:rtl/>
        </w:rPr>
      </w:pPr>
      <w:bookmarkStart w:id="304" w:name="_ETM_Q1_2270958"/>
      <w:bookmarkEnd w:id="304"/>
      <w:r>
        <w:rPr>
          <w:rFonts w:hint="cs"/>
          <w:rtl/>
        </w:rPr>
        <w:lastRenderedPageBreak/>
        <w:t xml:space="preserve">לכן </w:t>
      </w:r>
      <w:r w:rsidR="00A22C0A">
        <w:rPr>
          <w:rFonts w:hint="cs"/>
          <w:rtl/>
        </w:rPr>
        <w:t xml:space="preserve">אני </w:t>
      </w:r>
      <w:r>
        <w:rPr>
          <w:rFonts w:hint="cs"/>
          <w:rtl/>
        </w:rPr>
        <w:t xml:space="preserve">מעמיד להצבעה את הצעת החוק עם התיקונים </w:t>
      </w:r>
      <w:bookmarkStart w:id="305" w:name="_ETM_Q1_2274671"/>
      <w:bookmarkEnd w:id="305"/>
      <w:r>
        <w:rPr>
          <w:rFonts w:hint="cs"/>
          <w:rtl/>
        </w:rPr>
        <w:t xml:space="preserve">הקטנים שהסכמנו עליהם, אם בכלל, עכשיו בקריאה הראשונה. לקראת הקריאה השנייה נביא את התיקון שאמרנו, על מה שהעיר טיבי רבינוביץ, </w:t>
      </w:r>
      <w:bookmarkStart w:id="306" w:name="_ETM_Q1_2283157"/>
      <w:bookmarkEnd w:id="306"/>
      <w:r>
        <w:rPr>
          <w:rFonts w:hint="cs"/>
          <w:rtl/>
        </w:rPr>
        <w:t xml:space="preserve">נביא את התיקון בעקבות ההערה של שלי סבן לגבי האם </w:t>
      </w:r>
      <w:bookmarkStart w:id="307" w:name="_ETM_Q1_2287959"/>
      <w:bookmarkEnd w:id="307"/>
      <w:r>
        <w:rPr>
          <w:rFonts w:hint="cs"/>
          <w:rtl/>
        </w:rPr>
        <w:t>יצטרך לשלם ריבית והצמדה.</w:t>
      </w:r>
    </w:p>
    <w:p w:rsidR="00A22C0A" w:rsidRDefault="00A22C0A" w:rsidP="00A22C0A">
      <w:pPr>
        <w:rPr>
          <w:rtl/>
        </w:rPr>
      </w:pPr>
    </w:p>
    <w:p w:rsidR="00A22C0A" w:rsidRDefault="00A22C0A" w:rsidP="00A22C0A">
      <w:pPr>
        <w:pStyle w:val="af9"/>
        <w:keepNext/>
        <w:rPr>
          <w:rtl/>
        </w:rPr>
      </w:pPr>
      <w:r>
        <w:rPr>
          <w:rtl/>
        </w:rPr>
        <w:t>רונן ניסים:</w:t>
      </w:r>
    </w:p>
    <w:p w:rsidR="00A22C0A" w:rsidRDefault="00A22C0A" w:rsidP="00A22C0A">
      <w:pPr>
        <w:pStyle w:val="KeepWithNext"/>
        <w:rPr>
          <w:rtl/>
        </w:rPr>
      </w:pPr>
    </w:p>
    <w:p w:rsidR="00EA4B4E" w:rsidRDefault="00A22C0A" w:rsidP="005C4C4C">
      <w:pPr>
        <w:rPr>
          <w:rtl/>
        </w:rPr>
      </w:pPr>
      <w:r>
        <w:rPr>
          <w:rFonts w:hint="cs"/>
          <w:rtl/>
        </w:rPr>
        <w:t>שני דברים קטנ</w:t>
      </w:r>
      <w:r w:rsidR="00EA4B4E">
        <w:rPr>
          <w:rFonts w:hint="cs"/>
          <w:rtl/>
        </w:rPr>
        <w:t>טנ</w:t>
      </w:r>
      <w:r>
        <w:rPr>
          <w:rFonts w:hint="cs"/>
          <w:rtl/>
        </w:rPr>
        <w:t>ים</w:t>
      </w:r>
      <w:r w:rsidR="00EA4B4E">
        <w:rPr>
          <w:rFonts w:hint="cs"/>
          <w:rtl/>
        </w:rPr>
        <w:t xml:space="preserve"> בנוסח</w:t>
      </w:r>
      <w:r>
        <w:rPr>
          <w:rFonts w:hint="cs"/>
          <w:rtl/>
        </w:rPr>
        <w:t xml:space="preserve">. </w:t>
      </w:r>
      <w:r w:rsidR="005C4C4C">
        <w:rPr>
          <w:rFonts w:hint="cs"/>
          <w:rtl/>
        </w:rPr>
        <w:t>בסעיף קטן (ב)</w:t>
      </w:r>
      <w:r w:rsidR="00EA4B4E">
        <w:rPr>
          <w:rFonts w:hint="cs"/>
          <w:rtl/>
        </w:rPr>
        <w:t xml:space="preserve"> </w:t>
      </w:r>
      <w:r w:rsidR="005C4C4C">
        <w:rPr>
          <w:rFonts w:hint="cs"/>
          <w:rtl/>
        </w:rPr>
        <w:t xml:space="preserve">נאמר </w:t>
      </w:r>
      <w:r w:rsidR="00EA4B4E">
        <w:rPr>
          <w:rFonts w:hint="cs"/>
          <w:rtl/>
        </w:rPr>
        <w:t>"ריבית שונה"</w:t>
      </w:r>
      <w:r w:rsidR="005C4C4C">
        <w:rPr>
          <w:rFonts w:hint="cs"/>
          <w:rtl/>
        </w:rPr>
        <w:t>.</w:t>
      </w:r>
      <w:r w:rsidR="00EA4B4E">
        <w:rPr>
          <w:rFonts w:hint="cs"/>
          <w:rtl/>
        </w:rPr>
        <w:t xml:space="preserve"> </w:t>
      </w:r>
      <w:bookmarkStart w:id="308" w:name="_ETM_Q1_2298690"/>
      <w:bookmarkEnd w:id="308"/>
      <w:r w:rsidR="00EA4B4E">
        <w:rPr>
          <w:rFonts w:hint="cs"/>
          <w:rtl/>
        </w:rPr>
        <w:t xml:space="preserve">אנחנו </w:t>
      </w:r>
      <w:r>
        <w:rPr>
          <w:rFonts w:hint="cs"/>
          <w:rtl/>
        </w:rPr>
        <w:t xml:space="preserve">לא מכירים את </w:t>
      </w:r>
      <w:r w:rsidR="00EA4B4E">
        <w:rPr>
          <w:rFonts w:hint="cs"/>
          <w:rtl/>
        </w:rPr>
        <w:t>המושג הזה</w:t>
      </w:r>
      <w:r>
        <w:rPr>
          <w:rFonts w:hint="cs"/>
          <w:rtl/>
        </w:rPr>
        <w:t xml:space="preserve">. </w:t>
      </w:r>
      <w:r w:rsidR="00EA4B4E">
        <w:rPr>
          <w:rFonts w:hint="cs"/>
          <w:rtl/>
        </w:rPr>
        <w:t xml:space="preserve">אני אומר את זה לפרוטוקול ונוכל לטפל בזה בהמשך. </w:t>
      </w:r>
    </w:p>
    <w:p w:rsidR="00EA4B4E" w:rsidRDefault="00EA4B4E" w:rsidP="00EA4B4E">
      <w:pPr>
        <w:rPr>
          <w:rtl/>
        </w:rPr>
      </w:pPr>
    </w:p>
    <w:p w:rsidR="00A22C0A" w:rsidRDefault="00A22C0A" w:rsidP="00EA4B4E">
      <w:pPr>
        <w:rPr>
          <w:rtl/>
        </w:rPr>
      </w:pPr>
      <w:r>
        <w:rPr>
          <w:rFonts w:hint="cs"/>
          <w:rtl/>
        </w:rPr>
        <w:t>ב</w:t>
      </w:r>
      <w:r w:rsidR="00EA4B4E">
        <w:rPr>
          <w:rFonts w:hint="cs"/>
          <w:rtl/>
        </w:rPr>
        <w:t xml:space="preserve">סעיף קטן </w:t>
      </w:r>
      <w:r>
        <w:rPr>
          <w:rFonts w:hint="cs"/>
          <w:rtl/>
        </w:rPr>
        <w:t>(ג)</w:t>
      </w:r>
      <w:r w:rsidR="00EA4B4E">
        <w:rPr>
          <w:rFonts w:hint="cs"/>
          <w:rtl/>
        </w:rPr>
        <w:t>, בסוף,</w:t>
      </w:r>
      <w:r>
        <w:rPr>
          <w:rFonts w:hint="cs"/>
          <w:rtl/>
        </w:rPr>
        <w:t xml:space="preserve"> הנושא של התשלום אחרי התקופה </w:t>
      </w:r>
      <w:r w:rsidR="00EA4B4E">
        <w:rPr>
          <w:rFonts w:hint="cs"/>
          <w:rtl/>
        </w:rPr>
        <w:t xml:space="preserve">"בתשלומים חודשיים כמספר החודשים </w:t>
      </w:r>
      <w:bookmarkStart w:id="309" w:name="_ETM_Q1_2313052"/>
      <w:bookmarkEnd w:id="309"/>
      <w:r w:rsidR="00EA4B4E">
        <w:rPr>
          <w:rFonts w:hint="cs"/>
          <w:rtl/>
        </w:rPr>
        <w:t xml:space="preserve">שנדחו" – </w:t>
      </w:r>
      <w:r>
        <w:rPr>
          <w:rFonts w:hint="cs"/>
          <w:rtl/>
        </w:rPr>
        <w:t>זה מתוך נקודת הנחה</w:t>
      </w:r>
      <w:r w:rsidR="00EA4B4E">
        <w:rPr>
          <w:rFonts w:hint="cs"/>
          <w:rtl/>
        </w:rPr>
        <w:t xml:space="preserve"> שהתשלום משולם מידי חודש בחודשו. יכולים להיות </w:t>
      </w:r>
      <w:bookmarkStart w:id="310" w:name="_ETM_Q1_2321464"/>
      <w:bookmarkEnd w:id="310"/>
      <w:r w:rsidR="00EA4B4E">
        <w:rPr>
          <w:rFonts w:hint="cs"/>
          <w:rtl/>
        </w:rPr>
        <w:t xml:space="preserve">מצבים שהתשלומים הם לא חודשיים. </w:t>
      </w:r>
    </w:p>
    <w:p w:rsidR="00A22C0A" w:rsidRDefault="00A22C0A" w:rsidP="00A22C0A">
      <w:pPr>
        <w:rPr>
          <w:rtl/>
        </w:rPr>
      </w:pPr>
    </w:p>
    <w:p w:rsidR="00A22C0A" w:rsidRDefault="00A22C0A" w:rsidP="00A22C0A">
      <w:pPr>
        <w:pStyle w:val="a4"/>
        <w:keepNext/>
        <w:rPr>
          <w:rtl/>
        </w:rPr>
      </w:pPr>
      <w:r>
        <w:rPr>
          <w:rtl/>
        </w:rPr>
        <w:t>יעקב אשר (יהדות התורה):</w:t>
      </w:r>
    </w:p>
    <w:p w:rsidR="00A22C0A" w:rsidRDefault="00A22C0A" w:rsidP="00A22C0A">
      <w:pPr>
        <w:pStyle w:val="KeepWithNext"/>
        <w:rPr>
          <w:rtl/>
        </w:rPr>
      </w:pPr>
    </w:p>
    <w:p w:rsidR="00EA4B4E" w:rsidRDefault="00EA4B4E" w:rsidP="00A22C0A">
      <w:pPr>
        <w:rPr>
          <w:rtl/>
        </w:rPr>
      </w:pPr>
      <w:r>
        <w:rPr>
          <w:rFonts w:hint="cs"/>
          <w:rtl/>
        </w:rPr>
        <w:t xml:space="preserve">לא דיברנו שהם יביאו- </w:t>
      </w:r>
      <w:bookmarkStart w:id="311" w:name="_ETM_Q1_2323898"/>
      <w:bookmarkEnd w:id="311"/>
      <w:r>
        <w:rPr>
          <w:rFonts w:hint="cs"/>
          <w:rtl/>
        </w:rPr>
        <w:t xml:space="preserve">- - </w:t>
      </w:r>
    </w:p>
    <w:p w:rsidR="00EA4B4E" w:rsidRDefault="00EA4B4E" w:rsidP="00A22C0A">
      <w:pPr>
        <w:rPr>
          <w:rtl/>
        </w:rPr>
      </w:pPr>
    </w:p>
    <w:p w:rsidR="00EA4B4E" w:rsidRDefault="00EA4B4E" w:rsidP="00EA4B4E">
      <w:pPr>
        <w:pStyle w:val="af9"/>
        <w:keepNext/>
        <w:rPr>
          <w:rtl/>
        </w:rPr>
      </w:pPr>
      <w:r>
        <w:rPr>
          <w:rtl/>
        </w:rPr>
        <w:t>רונן ניסים:</w:t>
      </w:r>
    </w:p>
    <w:p w:rsidR="00EA4B4E" w:rsidRDefault="00EA4B4E" w:rsidP="00EA4B4E">
      <w:pPr>
        <w:pStyle w:val="KeepWithNext"/>
        <w:rPr>
          <w:rtl/>
        </w:rPr>
      </w:pPr>
    </w:p>
    <w:p w:rsidR="00EA4B4E" w:rsidRDefault="00EA4B4E" w:rsidP="00EA4B4E">
      <w:pPr>
        <w:rPr>
          <w:rtl/>
        </w:rPr>
      </w:pPr>
      <w:r>
        <w:rPr>
          <w:rFonts w:hint="cs"/>
          <w:rtl/>
        </w:rPr>
        <w:t>שישולם לפי ההסכם.</w:t>
      </w:r>
    </w:p>
    <w:p w:rsidR="00EA4B4E" w:rsidRDefault="00EA4B4E" w:rsidP="00EA4B4E">
      <w:pPr>
        <w:rPr>
          <w:rtl/>
        </w:rPr>
      </w:pPr>
      <w:bookmarkStart w:id="312" w:name="_ETM_Q1_2328243"/>
      <w:bookmarkEnd w:id="312"/>
    </w:p>
    <w:p w:rsidR="00EA4B4E" w:rsidRDefault="00EA4B4E" w:rsidP="00EA4B4E">
      <w:pPr>
        <w:pStyle w:val="a4"/>
        <w:keepNext/>
        <w:rPr>
          <w:rtl/>
        </w:rPr>
      </w:pPr>
      <w:r>
        <w:rPr>
          <w:rtl/>
        </w:rPr>
        <w:t>יעקב אשר (יהדות התורה):</w:t>
      </w:r>
    </w:p>
    <w:p w:rsidR="00EA4B4E" w:rsidRDefault="00EA4B4E" w:rsidP="00EA4B4E">
      <w:pPr>
        <w:pStyle w:val="KeepWithNext"/>
        <w:rPr>
          <w:rtl/>
        </w:rPr>
      </w:pPr>
    </w:p>
    <w:p w:rsidR="00A22C0A" w:rsidRDefault="00A22C0A" w:rsidP="00A22C0A">
      <w:pPr>
        <w:rPr>
          <w:rtl/>
        </w:rPr>
      </w:pPr>
      <w:r>
        <w:rPr>
          <w:rFonts w:hint="cs"/>
          <w:rtl/>
        </w:rPr>
        <w:t>זה יצטרך</w:t>
      </w:r>
      <w:r w:rsidR="00EA4B4E">
        <w:rPr>
          <w:rFonts w:hint="cs"/>
          <w:rtl/>
        </w:rPr>
        <w:t xml:space="preserve"> להגיע כבר בהצעת החוק המתוקנת, </w:t>
      </w:r>
      <w:bookmarkStart w:id="313" w:name="_ETM_Q1_2331629"/>
      <w:bookmarkEnd w:id="313"/>
      <w:r w:rsidR="00EA4B4E">
        <w:rPr>
          <w:rFonts w:hint="cs"/>
          <w:rtl/>
        </w:rPr>
        <w:t xml:space="preserve">בנוסח אחר, אז ממילא זה לא רלוונטי. </w:t>
      </w:r>
    </w:p>
    <w:p w:rsidR="00A22C0A" w:rsidRDefault="00A22C0A" w:rsidP="00A22C0A">
      <w:pPr>
        <w:rPr>
          <w:rtl/>
        </w:rPr>
      </w:pPr>
    </w:p>
    <w:p w:rsidR="00A22C0A" w:rsidRDefault="00A22C0A" w:rsidP="00A22C0A">
      <w:pPr>
        <w:pStyle w:val="af9"/>
        <w:keepNext/>
        <w:rPr>
          <w:rtl/>
        </w:rPr>
      </w:pPr>
      <w:r>
        <w:rPr>
          <w:rtl/>
        </w:rPr>
        <w:t>רונן ניסים:</w:t>
      </w:r>
    </w:p>
    <w:p w:rsidR="00A22C0A" w:rsidRDefault="00A22C0A" w:rsidP="00A22C0A">
      <w:pPr>
        <w:pStyle w:val="KeepWithNext"/>
        <w:rPr>
          <w:rtl/>
        </w:rPr>
      </w:pPr>
    </w:p>
    <w:p w:rsidR="00A22C0A" w:rsidRDefault="00D56492" w:rsidP="00A22C0A">
      <w:pPr>
        <w:rPr>
          <w:rtl/>
        </w:rPr>
      </w:pPr>
      <w:r>
        <w:rPr>
          <w:rFonts w:hint="cs"/>
          <w:rtl/>
        </w:rPr>
        <w:t xml:space="preserve">נתייחס לזה בהמשך. </w:t>
      </w:r>
    </w:p>
    <w:p w:rsidR="00030FE7" w:rsidRDefault="00030FE7" w:rsidP="00A22C0A">
      <w:pPr>
        <w:rPr>
          <w:rtl/>
        </w:rPr>
      </w:pPr>
    </w:p>
    <w:p w:rsidR="00030FE7" w:rsidRDefault="00030FE7" w:rsidP="00030FE7">
      <w:pPr>
        <w:pStyle w:val="af9"/>
        <w:keepNext/>
        <w:rPr>
          <w:rtl/>
        </w:rPr>
      </w:pPr>
      <w:r>
        <w:rPr>
          <w:rtl/>
        </w:rPr>
        <w:t>שלי סבן:</w:t>
      </w:r>
    </w:p>
    <w:p w:rsidR="00030FE7" w:rsidRDefault="00030FE7" w:rsidP="00030FE7">
      <w:pPr>
        <w:pStyle w:val="KeepWithNext"/>
        <w:rPr>
          <w:rtl/>
        </w:rPr>
      </w:pPr>
    </w:p>
    <w:p w:rsidR="00030FE7" w:rsidRDefault="00030FE7" w:rsidP="00030FE7">
      <w:pPr>
        <w:rPr>
          <w:rtl/>
        </w:rPr>
      </w:pPr>
      <w:r>
        <w:rPr>
          <w:rFonts w:hint="cs"/>
          <w:rtl/>
        </w:rPr>
        <w:t xml:space="preserve">הגופים הלא בנקאיים </w:t>
      </w:r>
      <w:r w:rsidR="00D56492">
        <w:rPr>
          <w:rFonts w:hint="cs"/>
          <w:rtl/>
        </w:rPr>
        <w:t xml:space="preserve">שנותנים אשראי לדיור </w:t>
      </w:r>
      <w:r>
        <w:rPr>
          <w:rFonts w:hint="cs"/>
          <w:rtl/>
        </w:rPr>
        <w:t>הם גופים חדשים שרק הוקמו</w:t>
      </w:r>
      <w:r w:rsidR="00D56492">
        <w:rPr>
          <w:rFonts w:hint="cs"/>
          <w:rtl/>
        </w:rPr>
        <w:t xml:space="preserve">, שהחוסן הפיננסי שלהם </w:t>
      </w:r>
      <w:bookmarkStart w:id="314" w:name="_ETM_Q1_2345661"/>
      <w:bookmarkEnd w:id="314"/>
      <w:r w:rsidR="00D56492">
        <w:rPr>
          <w:rFonts w:hint="cs"/>
          <w:rtl/>
        </w:rPr>
        <w:t>אין מה להשוות אותו</w:t>
      </w:r>
      <w:r>
        <w:rPr>
          <w:rFonts w:hint="cs"/>
          <w:rtl/>
        </w:rPr>
        <w:t>.</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030FE7" w:rsidP="00030FE7">
      <w:pPr>
        <w:rPr>
          <w:rtl/>
        </w:rPr>
      </w:pPr>
      <w:r>
        <w:rPr>
          <w:rFonts w:hint="cs"/>
          <w:rtl/>
        </w:rPr>
        <w:t>כמה מתים יכולים לערער את השוק?</w:t>
      </w:r>
    </w:p>
    <w:p w:rsidR="00D56492" w:rsidRDefault="00D56492" w:rsidP="00030FE7">
      <w:pPr>
        <w:rPr>
          <w:rtl/>
        </w:rPr>
      </w:pPr>
    </w:p>
    <w:p w:rsidR="00D56492" w:rsidRDefault="00D56492" w:rsidP="00D56492">
      <w:pPr>
        <w:pStyle w:val="af9"/>
        <w:keepNext/>
        <w:rPr>
          <w:rtl/>
        </w:rPr>
      </w:pPr>
      <w:r>
        <w:rPr>
          <w:rtl/>
        </w:rPr>
        <w:t>שלי סבן:</w:t>
      </w:r>
    </w:p>
    <w:p w:rsidR="00D56492" w:rsidRDefault="00D56492" w:rsidP="00D56492">
      <w:pPr>
        <w:pStyle w:val="KeepWithNext"/>
        <w:rPr>
          <w:rtl/>
        </w:rPr>
      </w:pPr>
    </w:p>
    <w:p w:rsidR="00D56492" w:rsidRDefault="00D56492" w:rsidP="00D56492">
      <w:pPr>
        <w:rPr>
          <w:rtl/>
        </w:rPr>
      </w:pPr>
      <w:r>
        <w:rPr>
          <w:rFonts w:hint="cs"/>
          <w:rtl/>
        </w:rPr>
        <w:t xml:space="preserve">אני מסכימה שיכול להיות שלא מדובר- - - </w:t>
      </w:r>
    </w:p>
    <w:p w:rsidR="00D56492" w:rsidRDefault="00D56492" w:rsidP="00D56492">
      <w:pPr>
        <w:rPr>
          <w:rtl/>
        </w:rPr>
      </w:pPr>
    </w:p>
    <w:p w:rsidR="00D56492" w:rsidRDefault="00D56492" w:rsidP="00D56492">
      <w:pPr>
        <w:pStyle w:val="af6"/>
        <w:keepNext/>
        <w:rPr>
          <w:rtl/>
        </w:rPr>
      </w:pPr>
      <w:r>
        <w:rPr>
          <w:rtl/>
        </w:rPr>
        <w:t>היו"ר איתן כבל:</w:t>
      </w:r>
    </w:p>
    <w:p w:rsidR="00D56492" w:rsidRDefault="00D56492" w:rsidP="00D56492">
      <w:pPr>
        <w:pStyle w:val="KeepWithNext"/>
        <w:rPr>
          <w:rtl/>
        </w:rPr>
      </w:pPr>
    </w:p>
    <w:p w:rsidR="00D56492" w:rsidRDefault="00D56492" w:rsidP="00D56492">
      <w:pPr>
        <w:rPr>
          <w:rtl/>
        </w:rPr>
      </w:pPr>
      <w:r>
        <w:rPr>
          <w:rFonts w:hint="cs"/>
          <w:rtl/>
        </w:rPr>
        <w:t xml:space="preserve">אני רוצה להעיר לך הערה. הנחת העבודה </w:t>
      </w:r>
      <w:r>
        <w:rPr>
          <w:rtl/>
        </w:rPr>
        <w:t>–</w:t>
      </w:r>
      <w:r>
        <w:rPr>
          <w:rFonts w:hint="cs"/>
          <w:rtl/>
        </w:rPr>
        <w:t xml:space="preserve"> כדי שתנוח דעתם של מחזיקי המניות ב"כלל" </w:t>
      </w:r>
      <w:r>
        <w:rPr>
          <w:rtl/>
        </w:rPr>
        <w:t>–</w:t>
      </w:r>
      <w:r>
        <w:rPr>
          <w:rFonts w:hint="cs"/>
          <w:rtl/>
        </w:rPr>
        <w:t xml:space="preserve"> </w:t>
      </w:r>
      <w:r w:rsidR="005C4C4C">
        <w:rPr>
          <w:rFonts w:hint="cs"/>
          <w:rtl/>
        </w:rPr>
        <w:t xml:space="preserve">היא </w:t>
      </w:r>
      <w:r>
        <w:rPr>
          <w:rFonts w:hint="cs"/>
          <w:rtl/>
        </w:rPr>
        <w:t xml:space="preserve">שמספרם </w:t>
      </w:r>
      <w:bookmarkStart w:id="315" w:name="_ETM_Q1_2363989"/>
      <w:bookmarkEnd w:id="315"/>
      <w:r>
        <w:rPr>
          <w:rFonts w:hint="cs"/>
          <w:rtl/>
        </w:rPr>
        <w:t xml:space="preserve">של אלה שנטלו הלוואות </w:t>
      </w:r>
      <w:r>
        <w:rPr>
          <w:rtl/>
        </w:rPr>
        <w:t>–</w:t>
      </w:r>
      <w:r>
        <w:rPr>
          <w:rFonts w:hint="cs"/>
          <w:rtl/>
        </w:rPr>
        <w:t xml:space="preserve"> הרי זה די חדש. הסיכוי </w:t>
      </w:r>
      <w:bookmarkStart w:id="316" w:name="_ETM_Q1_2367993"/>
      <w:bookmarkEnd w:id="316"/>
      <w:r>
        <w:rPr>
          <w:rFonts w:hint="cs"/>
          <w:rtl/>
        </w:rPr>
        <w:t xml:space="preserve">שיהיו שם כאלה שנטלו הלוואות ללא ביטוח נמוך מאוד. </w:t>
      </w:r>
    </w:p>
    <w:p w:rsidR="00D56492" w:rsidRDefault="00D56492" w:rsidP="00D56492">
      <w:pPr>
        <w:rPr>
          <w:rtl/>
        </w:rPr>
      </w:pPr>
    </w:p>
    <w:p w:rsidR="00D56492" w:rsidRDefault="00D56492" w:rsidP="00D56492">
      <w:pPr>
        <w:pStyle w:val="a4"/>
        <w:keepNext/>
        <w:rPr>
          <w:rtl/>
        </w:rPr>
      </w:pPr>
      <w:r>
        <w:rPr>
          <w:rtl/>
        </w:rPr>
        <w:t>יעקב אשר (יהדות התורה):</w:t>
      </w:r>
    </w:p>
    <w:p w:rsidR="00D56492" w:rsidRDefault="00D56492" w:rsidP="00D56492">
      <w:pPr>
        <w:pStyle w:val="KeepWithNext"/>
        <w:rPr>
          <w:rtl/>
        </w:rPr>
      </w:pPr>
    </w:p>
    <w:p w:rsidR="00D56492" w:rsidRDefault="00D56492" w:rsidP="005C4C4C">
      <w:pPr>
        <w:rPr>
          <w:rtl/>
        </w:rPr>
      </w:pPr>
      <w:r>
        <w:rPr>
          <w:rFonts w:hint="cs"/>
          <w:rtl/>
        </w:rPr>
        <w:t>אלה גם אנשים צעירים יותר שמקבלים שם ביטוח. "כלל"</w:t>
      </w:r>
      <w:r w:rsidR="005C4C4C">
        <w:rPr>
          <w:rFonts w:hint="cs"/>
          <w:rtl/>
        </w:rPr>
        <w:t xml:space="preserve"> היא חברת ביטוח ואני בטוח שהיא </w:t>
      </w:r>
      <w:r>
        <w:rPr>
          <w:rFonts w:hint="cs"/>
          <w:rtl/>
        </w:rPr>
        <w:t xml:space="preserve">דחפה להם </w:t>
      </w:r>
      <w:bookmarkStart w:id="317" w:name="_ETM_Q1_2380398"/>
      <w:bookmarkEnd w:id="317"/>
      <w:r>
        <w:rPr>
          <w:rFonts w:hint="cs"/>
          <w:rtl/>
        </w:rPr>
        <w:t xml:space="preserve">גם את האלמנט. </w:t>
      </w:r>
    </w:p>
    <w:p w:rsidR="00D56492" w:rsidRDefault="00D56492" w:rsidP="00D56492">
      <w:pPr>
        <w:rPr>
          <w:rtl/>
        </w:rPr>
      </w:pPr>
    </w:p>
    <w:p w:rsidR="00D56492" w:rsidRDefault="00D56492" w:rsidP="00D56492">
      <w:pPr>
        <w:pStyle w:val="af9"/>
        <w:keepNext/>
        <w:rPr>
          <w:rtl/>
        </w:rPr>
      </w:pPr>
      <w:r>
        <w:rPr>
          <w:rtl/>
        </w:rPr>
        <w:t>שלי סבן:</w:t>
      </w:r>
    </w:p>
    <w:p w:rsidR="00D56492" w:rsidRDefault="00D56492" w:rsidP="00D56492">
      <w:pPr>
        <w:pStyle w:val="KeepWithNext"/>
        <w:rPr>
          <w:rtl/>
        </w:rPr>
      </w:pPr>
    </w:p>
    <w:p w:rsidR="00D56492" w:rsidRDefault="00D56492" w:rsidP="005C4C4C">
      <w:pPr>
        <w:rPr>
          <w:rtl/>
        </w:rPr>
      </w:pPr>
      <w:r>
        <w:rPr>
          <w:rFonts w:hint="cs"/>
          <w:rtl/>
        </w:rPr>
        <w:t xml:space="preserve">לצד "כלל" יש גם גופים פיננסיים </w:t>
      </w:r>
      <w:bookmarkStart w:id="318" w:name="_ETM_Q1_2386849"/>
      <w:bookmarkEnd w:id="318"/>
      <w:r>
        <w:rPr>
          <w:rFonts w:hint="cs"/>
          <w:rtl/>
        </w:rPr>
        <w:t xml:space="preserve">קטנים יותר. בגלל שאני לא אחראית על התחום הזה אצלנו </w:t>
      </w:r>
      <w:bookmarkStart w:id="319" w:name="_ETM_Q1_2393885"/>
      <w:bookmarkEnd w:id="319"/>
      <w:r>
        <w:rPr>
          <w:rFonts w:hint="cs"/>
          <w:rtl/>
        </w:rPr>
        <w:t xml:space="preserve">ברשות אבקש כן לקיים דיון על הנושא עד לקריאה השנייה </w:t>
      </w:r>
      <w:bookmarkStart w:id="320" w:name="_ETM_Q1_2394608"/>
      <w:bookmarkEnd w:id="320"/>
      <w:r>
        <w:rPr>
          <w:rFonts w:hint="cs"/>
          <w:rtl/>
        </w:rPr>
        <w:t>והשלישית.</w:t>
      </w:r>
    </w:p>
    <w:p w:rsidR="00D56492" w:rsidRDefault="00D56492" w:rsidP="00D56492">
      <w:pPr>
        <w:rPr>
          <w:rtl/>
        </w:rPr>
      </w:pPr>
    </w:p>
    <w:p w:rsidR="00D56492" w:rsidRDefault="00D56492" w:rsidP="00D56492">
      <w:pPr>
        <w:pStyle w:val="af6"/>
        <w:keepNext/>
        <w:rPr>
          <w:rtl/>
        </w:rPr>
      </w:pPr>
      <w:r>
        <w:rPr>
          <w:rtl/>
        </w:rPr>
        <w:lastRenderedPageBreak/>
        <w:t>היו"ר איתן כבל:</w:t>
      </w:r>
    </w:p>
    <w:p w:rsidR="00D56492" w:rsidRDefault="00D56492" w:rsidP="00D56492">
      <w:pPr>
        <w:pStyle w:val="KeepWithNext"/>
        <w:rPr>
          <w:rtl/>
        </w:rPr>
      </w:pPr>
    </w:p>
    <w:p w:rsidR="00D56492" w:rsidRDefault="00D56492" w:rsidP="005C4C4C">
      <w:pPr>
        <w:rPr>
          <w:rtl/>
        </w:rPr>
      </w:pPr>
      <w:r>
        <w:rPr>
          <w:rFonts w:hint="cs"/>
          <w:rtl/>
        </w:rPr>
        <w:t>אין בעיה</w:t>
      </w:r>
      <w:r w:rsidR="005C4C4C">
        <w:rPr>
          <w:rFonts w:hint="cs"/>
          <w:rtl/>
        </w:rPr>
        <w:t>.</w:t>
      </w:r>
      <w:r>
        <w:rPr>
          <w:rFonts w:hint="cs"/>
          <w:rtl/>
        </w:rPr>
        <w:t xml:space="preserve"> בדיון לקראת הקריאה השנייה והשלישית</w:t>
      </w:r>
      <w:r w:rsidR="005C4C4C">
        <w:rPr>
          <w:rFonts w:hint="cs"/>
          <w:rtl/>
        </w:rPr>
        <w:t>.</w:t>
      </w:r>
      <w:r>
        <w:rPr>
          <w:rFonts w:hint="cs"/>
          <w:rtl/>
        </w:rPr>
        <w:t xml:space="preserve"> אין שום </w:t>
      </w:r>
      <w:bookmarkStart w:id="321" w:name="_ETM_Q1_2398194"/>
      <w:bookmarkEnd w:id="321"/>
      <w:r>
        <w:rPr>
          <w:rFonts w:hint="cs"/>
          <w:rtl/>
        </w:rPr>
        <w:t>בעיה.</w:t>
      </w:r>
    </w:p>
    <w:p w:rsidR="00D56492" w:rsidRDefault="00D56492" w:rsidP="00D56492">
      <w:pPr>
        <w:rPr>
          <w:rtl/>
        </w:rPr>
      </w:pPr>
    </w:p>
    <w:p w:rsidR="00D56492" w:rsidRDefault="00D56492" w:rsidP="00D56492">
      <w:pPr>
        <w:pStyle w:val="af9"/>
        <w:keepNext/>
        <w:rPr>
          <w:rtl/>
        </w:rPr>
      </w:pPr>
      <w:r>
        <w:rPr>
          <w:rtl/>
        </w:rPr>
        <w:t>שלי סבן:</w:t>
      </w:r>
    </w:p>
    <w:p w:rsidR="00D56492" w:rsidRDefault="00D56492" w:rsidP="00D56492">
      <w:pPr>
        <w:pStyle w:val="KeepWithNext"/>
        <w:rPr>
          <w:rtl/>
        </w:rPr>
      </w:pPr>
    </w:p>
    <w:p w:rsidR="00D56492" w:rsidRDefault="00D56492" w:rsidP="00D56492">
      <w:pPr>
        <w:rPr>
          <w:rtl/>
        </w:rPr>
      </w:pPr>
      <w:r>
        <w:rPr>
          <w:rFonts w:hint="cs"/>
          <w:rtl/>
        </w:rPr>
        <w:t xml:space="preserve">הנה, הם הגיעו, אהוד מוריה ואייל בן ישעיה מרשות שוק ההון. </w:t>
      </w:r>
    </w:p>
    <w:p w:rsidR="00D56492" w:rsidRDefault="00D56492" w:rsidP="00D56492">
      <w:pPr>
        <w:rPr>
          <w:rtl/>
        </w:rPr>
      </w:pPr>
    </w:p>
    <w:p w:rsidR="00D56492" w:rsidRDefault="00D56492" w:rsidP="00D56492">
      <w:pPr>
        <w:pStyle w:val="af6"/>
        <w:keepNext/>
        <w:rPr>
          <w:rtl/>
        </w:rPr>
      </w:pPr>
      <w:r>
        <w:rPr>
          <w:rtl/>
        </w:rPr>
        <w:t>היו"ר איתן כבל:</w:t>
      </w:r>
    </w:p>
    <w:p w:rsidR="00D56492" w:rsidRDefault="00D56492" w:rsidP="00D56492">
      <w:pPr>
        <w:pStyle w:val="KeepWithNext"/>
        <w:rPr>
          <w:rtl/>
        </w:rPr>
      </w:pPr>
    </w:p>
    <w:p w:rsidR="00D56492" w:rsidRDefault="00D56492" w:rsidP="00D56492">
      <w:pPr>
        <w:rPr>
          <w:rtl/>
        </w:rPr>
      </w:pPr>
      <w:r>
        <w:rPr>
          <w:rFonts w:hint="cs"/>
          <w:rtl/>
        </w:rPr>
        <w:t xml:space="preserve">רציתי להגיד שהם באו, אבל לא </w:t>
      </w:r>
      <w:bookmarkStart w:id="322" w:name="_ETM_Q1_2404793"/>
      <w:bookmarkEnd w:id="322"/>
      <w:r>
        <w:rPr>
          <w:rFonts w:hint="cs"/>
          <w:rtl/>
        </w:rPr>
        <w:t xml:space="preserve">אתן למאחרים את זכות הדיבור. אה, הודעתם ועכשיו את אמורה </w:t>
      </w:r>
      <w:bookmarkStart w:id="323" w:name="_ETM_Q1_2409301"/>
      <w:bookmarkEnd w:id="323"/>
      <w:r>
        <w:rPr>
          <w:rFonts w:hint="cs"/>
          <w:rtl/>
        </w:rPr>
        <w:t>לצאת?</w:t>
      </w:r>
    </w:p>
    <w:p w:rsidR="00D56492" w:rsidRDefault="00D56492" w:rsidP="00D56492">
      <w:pPr>
        <w:rPr>
          <w:rtl/>
        </w:rPr>
      </w:pPr>
    </w:p>
    <w:p w:rsidR="00D56492" w:rsidRDefault="00D56492" w:rsidP="00D56492">
      <w:pPr>
        <w:pStyle w:val="af9"/>
        <w:keepNext/>
        <w:rPr>
          <w:rtl/>
        </w:rPr>
      </w:pPr>
      <w:r>
        <w:rPr>
          <w:rtl/>
        </w:rPr>
        <w:t>שלי סבן:</w:t>
      </w:r>
    </w:p>
    <w:p w:rsidR="00D56492" w:rsidRDefault="00D56492" w:rsidP="00D56492">
      <w:pPr>
        <w:pStyle w:val="KeepWithNext"/>
        <w:rPr>
          <w:rtl/>
        </w:rPr>
      </w:pPr>
    </w:p>
    <w:p w:rsidR="00D56492" w:rsidRDefault="00D56492" w:rsidP="00D56492">
      <w:pPr>
        <w:rPr>
          <w:rtl/>
        </w:rPr>
      </w:pPr>
      <w:r>
        <w:rPr>
          <w:rFonts w:hint="cs"/>
          <w:rtl/>
        </w:rPr>
        <w:t xml:space="preserve">אני אצא אם צריך. </w:t>
      </w:r>
    </w:p>
    <w:p w:rsidR="00D56492" w:rsidRDefault="00D56492" w:rsidP="00D56492">
      <w:pPr>
        <w:rPr>
          <w:rtl/>
        </w:rPr>
      </w:pPr>
    </w:p>
    <w:p w:rsidR="00D56492" w:rsidRDefault="00D56492" w:rsidP="00D56492">
      <w:pPr>
        <w:pStyle w:val="af6"/>
        <w:keepNext/>
        <w:rPr>
          <w:rtl/>
        </w:rPr>
      </w:pPr>
      <w:r>
        <w:rPr>
          <w:rtl/>
        </w:rPr>
        <w:t>היו"ר איתן כבל:</w:t>
      </w:r>
    </w:p>
    <w:p w:rsidR="00D56492" w:rsidRDefault="00D56492" w:rsidP="00D56492">
      <w:pPr>
        <w:pStyle w:val="KeepWithNext"/>
        <w:rPr>
          <w:rtl/>
        </w:rPr>
      </w:pPr>
    </w:p>
    <w:p w:rsidR="00D56492" w:rsidRDefault="00D56492" w:rsidP="00D56492">
      <w:pPr>
        <w:rPr>
          <w:rtl/>
        </w:rPr>
      </w:pPr>
      <w:r>
        <w:rPr>
          <w:rFonts w:hint="cs"/>
          <w:rtl/>
        </w:rPr>
        <w:t xml:space="preserve">יש לי בדיוק שלוש דקות. </w:t>
      </w:r>
    </w:p>
    <w:p w:rsidR="00030FE7" w:rsidRDefault="00030FE7" w:rsidP="00030FE7">
      <w:pPr>
        <w:rPr>
          <w:rtl/>
        </w:rPr>
      </w:pPr>
    </w:p>
    <w:p w:rsidR="00030FE7" w:rsidRDefault="00030FE7" w:rsidP="00030FE7">
      <w:pPr>
        <w:pStyle w:val="a4"/>
        <w:keepNext/>
        <w:rPr>
          <w:rtl/>
        </w:rPr>
      </w:pPr>
      <w:r>
        <w:rPr>
          <w:rtl/>
        </w:rPr>
        <w:t>אהוד מוריה:</w:t>
      </w:r>
    </w:p>
    <w:p w:rsidR="00030FE7" w:rsidRDefault="00030FE7" w:rsidP="00030FE7">
      <w:pPr>
        <w:pStyle w:val="KeepWithNext"/>
        <w:rPr>
          <w:rtl/>
        </w:rPr>
      </w:pPr>
    </w:p>
    <w:p w:rsidR="00030FE7" w:rsidRDefault="00B77093" w:rsidP="00030FE7">
      <w:pPr>
        <w:rPr>
          <w:rtl/>
        </w:rPr>
      </w:pPr>
      <w:r>
        <w:rPr>
          <w:rFonts w:hint="cs"/>
          <w:rtl/>
        </w:rPr>
        <w:t xml:space="preserve">אני רוצה להדגיש </w:t>
      </w:r>
      <w:bookmarkStart w:id="324" w:name="_ETM_Q1_2425025"/>
      <w:bookmarkEnd w:id="324"/>
      <w:r>
        <w:rPr>
          <w:rFonts w:hint="cs"/>
          <w:rtl/>
        </w:rPr>
        <w:t>שבטיוטה שהונחה לפנינו בכלל לא נזכר הנושא הזה, ולמיטב הבנתי</w:t>
      </w:r>
      <w:bookmarkStart w:id="325" w:name="_ETM_Q1_2431034"/>
      <w:bookmarkEnd w:id="325"/>
      <w:r>
        <w:rPr>
          <w:rFonts w:hint="cs"/>
          <w:rtl/>
        </w:rPr>
        <w:t xml:space="preserve"> גם הנציגים של הגופים האלה לא הוזמנו. כמובן אנחנו צריכים </w:t>
      </w:r>
      <w:bookmarkStart w:id="326" w:name="_ETM_Q1_2437082"/>
      <w:bookmarkEnd w:id="326"/>
      <w:r>
        <w:rPr>
          <w:rFonts w:hint="cs"/>
          <w:rtl/>
        </w:rPr>
        <w:t xml:space="preserve">לשמוע את העמדות שלהם בעניין הזה. </w:t>
      </w:r>
    </w:p>
    <w:p w:rsidR="00B77093" w:rsidRDefault="00B77093" w:rsidP="00030FE7">
      <w:pPr>
        <w:rPr>
          <w:rtl/>
        </w:rPr>
      </w:pPr>
      <w:bookmarkStart w:id="327" w:name="_ETM_Q1_2440349"/>
      <w:bookmarkEnd w:id="327"/>
    </w:p>
    <w:p w:rsidR="00B77093" w:rsidRDefault="00B77093" w:rsidP="00030FE7">
      <w:pPr>
        <w:rPr>
          <w:rtl/>
        </w:rPr>
      </w:pPr>
      <w:r>
        <w:rPr>
          <w:rFonts w:hint="cs"/>
          <w:rtl/>
        </w:rPr>
        <w:t>ב</w:t>
      </w:r>
      <w:bookmarkStart w:id="328" w:name="_ETM_Q1_2440674"/>
      <w:bookmarkEnd w:id="328"/>
      <w:r>
        <w:rPr>
          <w:rFonts w:hint="cs"/>
          <w:rtl/>
        </w:rPr>
        <w:t xml:space="preserve">רשותך אומר מספר נימוקים </w:t>
      </w:r>
      <w:bookmarkStart w:id="329" w:name="_ETM_Q1_2442668"/>
      <w:bookmarkEnd w:id="329"/>
      <w:r>
        <w:rPr>
          <w:rFonts w:hint="cs"/>
          <w:rtl/>
        </w:rPr>
        <w:t xml:space="preserve">באופן כללי, למה לדעתנו אין מקום בעת הזאת להחיל אותו גם על התחום שלנו. </w:t>
      </w:r>
    </w:p>
    <w:p w:rsidR="00B77093" w:rsidRDefault="00B77093" w:rsidP="00030FE7">
      <w:pPr>
        <w:rPr>
          <w:rtl/>
        </w:rPr>
      </w:pPr>
      <w:bookmarkStart w:id="330" w:name="_ETM_Q1_2452606"/>
      <w:bookmarkEnd w:id="330"/>
    </w:p>
    <w:p w:rsidR="00030FE7" w:rsidRDefault="00B77093" w:rsidP="00B77093">
      <w:pPr>
        <w:pStyle w:val="af6"/>
        <w:keepNext/>
        <w:rPr>
          <w:rtl/>
        </w:rPr>
      </w:pPr>
      <w:bookmarkStart w:id="331" w:name="_ETM_Q1_2452900"/>
      <w:bookmarkEnd w:id="331"/>
      <w:r>
        <w:rPr>
          <w:rtl/>
        </w:rPr>
        <w:t>היו"ר איתן כבל:</w:t>
      </w:r>
    </w:p>
    <w:p w:rsidR="00B77093" w:rsidRDefault="00B77093" w:rsidP="00B77093">
      <w:pPr>
        <w:pStyle w:val="KeepWithNext"/>
        <w:rPr>
          <w:rtl/>
        </w:rPr>
      </w:pPr>
    </w:p>
    <w:p w:rsidR="00B77093" w:rsidRDefault="00B77093" w:rsidP="00B77093">
      <w:pPr>
        <w:rPr>
          <w:rtl/>
        </w:rPr>
      </w:pPr>
      <w:r>
        <w:rPr>
          <w:rFonts w:hint="cs"/>
          <w:rtl/>
        </w:rPr>
        <w:t xml:space="preserve">אם זה לא חל </w:t>
      </w:r>
      <w:r>
        <w:rPr>
          <w:rtl/>
        </w:rPr>
        <w:t>–</w:t>
      </w:r>
      <w:r>
        <w:rPr>
          <w:rFonts w:hint="cs"/>
          <w:rtl/>
        </w:rPr>
        <w:t xml:space="preserve"> אין חוק. מה, ישבתי פה במשך 45 דקות כדי לגרד לעצמי </w:t>
      </w:r>
      <w:bookmarkStart w:id="332" w:name="_ETM_Q1_2460212"/>
      <w:bookmarkEnd w:id="332"/>
      <w:r>
        <w:rPr>
          <w:rFonts w:hint="cs"/>
          <w:rtl/>
        </w:rPr>
        <w:t>בראש?</w:t>
      </w:r>
    </w:p>
    <w:p w:rsidR="00B77093" w:rsidRDefault="00B77093" w:rsidP="00B77093">
      <w:pPr>
        <w:rPr>
          <w:rtl/>
        </w:rPr>
      </w:pPr>
      <w:bookmarkStart w:id="333" w:name="_ETM_Q1_2458224"/>
      <w:bookmarkEnd w:id="333"/>
    </w:p>
    <w:p w:rsidR="00030FE7" w:rsidRDefault="00030FE7" w:rsidP="00030FE7">
      <w:pPr>
        <w:pStyle w:val="a4"/>
        <w:keepNext/>
        <w:rPr>
          <w:rtl/>
        </w:rPr>
      </w:pPr>
      <w:r>
        <w:rPr>
          <w:rtl/>
        </w:rPr>
        <w:t>טיבי רבינוביץ:</w:t>
      </w:r>
    </w:p>
    <w:p w:rsidR="00030FE7" w:rsidRDefault="00030FE7" w:rsidP="00030FE7">
      <w:pPr>
        <w:pStyle w:val="KeepWithNext"/>
        <w:rPr>
          <w:rtl/>
        </w:rPr>
      </w:pPr>
    </w:p>
    <w:p w:rsidR="00030FE7" w:rsidRDefault="005C4C4C" w:rsidP="005C4C4C">
      <w:pPr>
        <w:rPr>
          <w:rtl/>
        </w:rPr>
      </w:pPr>
      <w:r>
        <w:rPr>
          <w:rFonts w:hint="cs"/>
          <w:rtl/>
        </w:rPr>
        <w:t xml:space="preserve">אף </w:t>
      </w:r>
      <w:r w:rsidR="00B77093">
        <w:rPr>
          <w:rFonts w:hint="cs"/>
          <w:rtl/>
        </w:rPr>
        <w:t xml:space="preserve">חוק אתה </w:t>
      </w:r>
      <w:r w:rsidR="00417B88">
        <w:rPr>
          <w:rFonts w:hint="cs"/>
          <w:rtl/>
        </w:rPr>
        <w:t xml:space="preserve">לא הופך לרטרואקטיבי. כל החוקים שחוקקת במשך כל הקדנציה לא החלת אותם אחורה. </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417B88" w:rsidP="00030FE7">
      <w:pPr>
        <w:rPr>
          <w:rtl/>
        </w:rPr>
      </w:pPr>
      <w:r>
        <w:rPr>
          <w:rFonts w:hint="cs"/>
          <w:rtl/>
        </w:rPr>
        <w:t xml:space="preserve">זה לא חקיקה רטרואקטיבית. היא מדברת על הגבייה, לא על קבלת </w:t>
      </w:r>
      <w:bookmarkStart w:id="334" w:name="_ETM_Q1_2480127"/>
      <w:bookmarkEnd w:id="334"/>
      <w:r>
        <w:rPr>
          <w:rFonts w:hint="cs"/>
          <w:rtl/>
        </w:rPr>
        <w:t xml:space="preserve">ההלוואה.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417B88" w:rsidRDefault="00030FE7" w:rsidP="00030FE7">
      <w:pPr>
        <w:rPr>
          <w:rtl/>
        </w:rPr>
      </w:pPr>
      <w:r>
        <w:rPr>
          <w:rFonts w:hint="cs"/>
          <w:rtl/>
        </w:rPr>
        <w:t xml:space="preserve">יעקב אשר, </w:t>
      </w:r>
      <w:r w:rsidR="00417B88">
        <w:rPr>
          <w:rFonts w:hint="cs"/>
          <w:rtl/>
        </w:rPr>
        <w:t>שהם יעשו מה שהם רוצים. אני לא אצביע</w:t>
      </w:r>
      <w:r w:rsidR="005C4C4C">
        <w:rPr>
          <w:rFonts w:hint="cs"/>
          <w:rtl/>
        </w:rPr>
        <w:t xml:space="preserve"> אחרת</w:t>
      </w:r>
      <w:r w:rsidR="00417B88">
        <w:rPr>
          <w:rFonts w:hint="cs"/>
          <w:rtl/>
        </w:rPr>
        <w:t xml:space="preserve">, גם </w:t>
      </w:r>
      <w:bookmarkStart w:id="335" w:name="_ETM_Q1_2487518"/>
      <w:bookmarkEnd w:id="335"/>
      <w:r w:rsidR="00417B88">
        <w:rPr>
          <w:rFonts w:hint="cs"/>
          <w:rtl/>
        </w:rPr>
        <w:t xml:space="preserve">אם היועצת המשפטית תגיד לי משהו אחר. אני מבין את מה שהיא אומרת. </w:t>
      </w:r>
    </w:p>
    <w:p w:rsidR="00417B88" w:rsidRDefault="00417B88" w:rsidP="00030FE7">
      <w:pPr>
        <w:rPr>
          <w:rtl/>
        </w:rPr>
      </w:pPr>
    </w:p>
    <w:p w:rsidR="00417B88" w:rsidRDefault="00417B88" w:rsidP="00417B88">
      <w:pPr>
        <w:pStyle w:val="a4"/>
        <w:keepNext/>
        <w:rPr>
          <w:rtl/>
        </w:rPr>
      </w:pPr>
      <w:r>
        <w:rPr>
          <w:rtl/>
        </w:rPr>
        <w:t>יעקב אשר (יהדות התורה):</w:t>
      </w:r>
    </w:p>
    <w:p w:rsidR="00417B88" w:rsidRDefault="00417B88" w:rsidP="00417B88">
      <w:pPr>
        <w:pStyle w:val="KeepWithNext"/>
        <w:rPr>
          <w:rtl/>
        </w:rPr>
      </w:pPr>
    </w:p>
    <w:p w:rsidR="00417B88" w:rsidRDefault="00417B88" w:rsidP="00417B88">
      <w:pPr>
        <w:rPr>
          <w:rtl/>
        </w:rPr>
      </w:pPr>
      <w:r>
        <w:rPr>
          <w:rFonts w:hint="cs"/>
          <w:rtl/>
        </w:rPr>
        <w:t xml:space="preserve">יש גם יוצאים מן הכלל בדברים האלה. </w:t>
      </w:r>
      <w:bookmarkStart w:id="336" w:name="_ETM_Q1_2493981"/>
      <w:bookmarkEnd w:id="336"/>
    </w:p>
    <w:p w:rsidR="00417B88" w:rsidRDefault="00417B88" w:rsidP="00417B88">
      <w:pPr>
        <w:rPr>
          <w:rtl/>
        </w:rPr>
      </w:pPr>
    </w:p>
    <w:p w:rsidR="00417B88" w:rsidRDefault="00417B88" w:rsidP="00417B88">
      <w:pPr>
        <w:pStyle w:val="af6"/>
        <w:keepNext/>
        <w:rPr>
          <w:rtl/>
        </w:rPr>
      </w:pPr>
      <w:r>
        <w:rPr>
          <w:rtl/>
        </w:rPr>
        <w:t>היו"ר איתן כבל:</w:t>
      </w:r>
    </w:p>
    <w:p w:rsidR="00417B88" w:rsidRDefault="00417B88" w:rsidP="00417B88">
      <w:pPr>
        <w:pStyle w:val="KeepWithNext"/>
        <w:rPr>
          <w:rtl/>
        </w:rPr>
      </w:pPr>
    </w:p>
    <w:p w:rsidR="00030FE7" w:rsidRDefault="00417B88" w:rsidP="00417B88">
      <w:pPr>
        <w:rPr>
          <w:rtl/>
        </w:rPr>
      </w:pPr>
      <w:r>
        <w:rPr>
          <w:rFonts w:hint="cs"/>
          <w:rtl/>
        </w:rPr>
        <w:t xml:space="preserve">אני מנסה לומר לכם את הדבר הבא: אני חוזר </w:t>
      </w:r>
      <w:bookmarkStart w:id="337" w:name="_ETM_Q1_2495601"/>
      <w:bookmarkEnd w:id="337"/>
      <w:r>
        <w:rPr>
          <w:rFonts w:hint="cs"/>
          <w:rtl/>
        </w:rPr>
        <w:t xml:space="preserve">ואומר לך, בעניין זה תשבור את הראש אחר כך עם משרד המשפטים ועם </w:t>
      </w:r>
      <w:bookmarkStart w:id="338" w:name="_ETM_Q1_2501635"/>
      <w:bookmarkEnd w:id="338"/>
      <w:r>
        <w:rPr>
          <w:rFonts w:hint="cs"/>
          <w:rtl/>
        </w:rPr>
        <w:t xml:space="preserve">בנק ישראל ועם כל מי שאתה רוצה. </w:t>
      </w:r>
    </w:p>
    <w:p w:rsidR="00030FE7" w:rsidRDefault="00030FE7" w:rsidP="00030FE7">
      <w:pPr>
        <w:rPr>
          <w:rtl/>
        </w:rPr>
      </w:pPr>
    </w:p>
    <w:p w:rsidR="00030FE7" w:rsidRDefault="00030FE7" w:rsidP="00030FE7">
      <w:pPr>
        <w:pStyle w:val="a4"/>
        <w:keepNext/>
        <w:rPr>
          <w:rtl/>
        </w:rPr>
      </w:pPr>
      <w:r>
        <w:rPr>
          <w:rtl/>
        </w:rPr>
        <w:lastRenderedPageBreak/>
        <w:t>יעקב אשר (יהדות התורה):</w:t>
      </w:r>
    </w:p>
    <w:p w:rsidR="00030FE7" w:rsidRDefault="00030FE7" w:rsidP="00030FE7">
      <w:pPr>
        <w:pStyle w:val="KeepWithNext"/>
        <w:rPr>
          <w:rtl/>
        </w:rPr>
      </w:pPr>
    </w:p>
    <w:p w:rsidR="00417B88" w:rsidRDefault="00417B88" w:rsidP="00030FE7">
      <w:pPr>
        <w:rPr>
          <w:rtl/>
        </w:rPr>
      </w:pPr>
      <w:r>
        <w:rPr>
          <w:rFonts w:hint="cs"/>
          <w:rtl/>
        </w:rPr>
        <w:t>אני לא רואה שמישהו ממשרד המשפטים קפץ</w:t>
      </w:r>
      <w:r w:rsidR="00030FE7">
        <w:rPr>
          <w:rFonts w:hint="cs"/>
          <w:rtl/>
        </w:rPr>
        <w:t xml:space="preserve">. </w:t>
      </w:r>
    </w:p>
    <w:p w:rsidR="00417B88" w:rsidRDefault="00417B88" w:rsidP="00030FE7">
      <w:pPr>
        <w:rPr>
          <w:rtl/>
        </w:rPr>
      </w:pPr>
    </w:p>
    <w:p w:rsidR="00417B88" w:rsidRDefault="00417B88" w:rsidP="00417B88">
      <w:pPr>
        <w:pStyle w:val="af6"/>
        <w:keepNext/>
        <w:rPr>
          <w:rtl/>
        </w:rPr>
      </w:pPr>
      <w:r>
        <w:rPr>
          <w:rtl/>
        </w:rPr>
        <w:t>היו"ר איתן כבל:</w:t>
      </w:r>
    </w:p>
    <w:p w:rsidR="00417B88" w:rsidRDefault="00417B88" w:rsidP="00417B88">
      <w:pPr>
        <w:pStyle w:val="KeepWithNext"/>
        <w:rPr>
          <w:rtl/>
        </w:rPr>
      </w:pPr>
    </w:p>
    <w:p w:rsidR="00417B88" w:rsidRDefault="00417B88" w:rsidP="00417B88">
      <w:pPr>
        <w:rPr>
          <w:rtl/>
        </w:rPr>
      </w:pPr>
      <w:r>
        <w:rPr>
          <w:rFonts w:hint="cs"/>
          <w:rtl/>
        </w:rPr>
        <w:t xml:space="preserve">יכול להיות, אולי לא שמו לב לעניין הזה. </w:t>
      </w:r>
    </w:p>
    <w:p w:rsidR="00417B88" w:rsidRDefault="00417B88" w:rsidP="00417B88">
      <w:pPr>
        <w:rPr>
          <w:rtl/>
        </w:rPr>
      </w:pPr>
    </w:p>
    <w:p w:rsidR="00417B88" w:rsidRDefault="00417B88" w:rsidP="00417B88">
      <w:pPr>
        <w:pStyle w:val="a4"/>
        <w:keepNext/>
        <w:rPr>
          <w:rtl/>
        </w:rPr>
      </w:pPr>
      <w:r>
        <w:rPr>
          <w:rtl/>
        </w:rPr>
        <w:t>יעקב אשר (יהדות התורה):</w:t>
      </w:r>
    </w:p>
    <w:p w:rsidR="00417B88" w:rsidRDefault="00417B88" w:rsidP="00417B88">
      <w:pPr>
        <w:pStyle w:val="KeepWithNext"/>
        <w:rPr>
          <w:rtl/>
        </w:rPr>
      </w:pPr>
    </w:p>
    <w:p w:rsidR="00030FE7" w:rsidRDefault="00030FE7" w:rsidP="00030FE7">
      <w:pPr>
        <w:rPr>
          <w:rtl/>
        </w:rPr>
      </w:pPr>
      <w:r>
        <w:rPr>
          <w:rFonts w:hint="cs"/>
          <w:rtl/>
        </w:rPr>
        <w:t xml:space="preserve">תבדקו את זה. </w:t>
      </w:r>
    </w:p>
    <w:p w:rsidR="00030FE7" w:rsidRDefault="00030FE7" w:rsidP="00030FE7">
      <w:pPr>
        <w:rPr>
          <w:rtl/>
        </w:rPr>
      </w:pPr>
    </w:p>
    <w:p w:rsidR="00030FE7" w:rsidRDefault="00030FE7" w:rsidP="00030FE7">
      <w:pPr>
        <w:pStyle w:val="a4"/>
        <w:keepNext/>
        <w:rPr>
          <w:rtl/>
        </w:rPr>
      </w:pPr>
      <w:r>
        <w:rPr>
          <w:rtl/>
        </w:rPr>
        <w:t>אהוד מוריה:</w:t>
      </w:r>
    </w:p>
    <w:p w:rsidR="00030FE7" w:rsidRDefault="00030FE7" w:rsidP="00030FE7">
      <w:pPr>
        <w:pStyle w:val="KeepWithNext"/>
        <w:rPr>
          <w:rtl/>
        </w:rPr>
      </w:pPr>
    </w:p>
    <w:p w:rsidR="00993A73" w:rsidRDefault="00993A73" w:rsidP="00030FE7">
      <w:pPr>
        <w:rPr>
          <w:rtl/>
        </w:rPr>
      </w:pPr>
      <w:r>
        <w:rPr>
          <w:rFonts w:hint="cs"/>
          <w:rtl/>
        </w:rPr>
        <w:t xml:space="preserve">ברשותך, אדוני, אשלים את מה שהתחלתי לומר. ראשית, </w:t>
      </w:r>
      <w:bookmarkStart w:id="339" w:name="_ETM_Q1_2515514"/>
      <w:bookmarkEnd w:id="339"/>
      <w:r>
        <w:rPr>
          <w:rFonts w:hint="cs"/>
          <w:rtl/>
        </w:rPr>
        <w:t xml:space="preserve">לא הוזמנו הנציגים וכמובן זה לא נזכר בנוסח. גם בישיבה </w:t>
      </w:r>
      <w:bookmarkStart w:id="340" w:name="_ETM_Q1_2518629"/>
      <w:bookmarkEnd w:id="340"/>
      <w:r>
        <w:rPr>
          <w:rFonts w:hint="cs"/>
          <w:rtl/>
        </w:rPr>
        <w:t xml:space="preserve">הקודמת, לפני מספר ימים, כאשר עלתה סוגיה דומה, </w:t>
      </w:r>
      <w:r w:rsidR="00030FE7">
        <w:rPr>
          <w:rFonts w:hint="cs"/>
          <w:rtl/>
        </w:rPr>
        <w:t xml:space="preserve">שם זה </w:t>
      </w:r>
      <w:r>
        <w:rPr>
          <w:rFonts w:hint="cs"/>
          <w:rtl/>
        </w:rPr>
        <w:t xml:space="preserve">הועלה בדברי </w:t>
      </w:r>
      <w:bookmarkStart w:id="341" w:name="_ETM_Q1_2525302"/>
      <w:bookmarkEnd w:id="341"/>
      <w:r>
        <w:rPr>
          <w:rFonts w:hint="cs"/>
          <w:rtl/>
        </w:rPr>
        <w:t xml:space="preserve">ההסבר, כי לא ידעתי, לא הכרתי את זה מראש, אם </w:t>
      </w:r>
      <w:bookmarkStart w:id="342" w:name="_ETM_Q1_2529448"/>
      <w:bookmarkEnd w:id="342"/>
      <w:r>
        <w:rPr>
          <w:rFonts w:hint="cs"/>
          <w:rtl/>
        </w:rPr>
        <w:t xml:space="preserve">אתה זוכר, אדוני, זה היה לנו גם בדיון הקודם. שם זה כן נכלל בדברי ההסבר ואילו כאן זה אפילו </w:t>
      </w:r>
      <w:r w:rsidR="00030FE7">
        <w:rPr>
          <w:rFonts w:hint="cs"/>
          <w:rtl/>
        </w:rPr>
        <w:t xml:space="preserve">לא נכלל בדברי ההסבר. </w:t>
      </w:r>
      <w:r>
        <w:rPr>
          <w:rFonts w:hint="cs"/>
          <w:rtl/>
        </w:rPr>
        <w:t xml:space="preserve">זו הפעם הראשונה שאנחנו מעודכנים. </w:t>
      </w:r>
    </w:p>
    <w:p w:rsidR="00993A73" w:rsidRDefault="00993A73" w:rsidP="00030FE7">
      <w:pPr>
        <w:rPr>
          <w:rtl/>
        </w:rPr>
      </w:pPr>
    </w:p>
    <w:p w:rsidR="00993A73" w:rsidRDefault="00993A73" w:rsidP="00993A73">
      <w:pPr>
        <w:pStyle w:val="af6"/>
        <w:keepNext/>
        <w:rPr>
          <w:rtl/>
        </w:rPr>
      </w:pPr>
      <w:r>
        <w:rPr>
          <w:rtl/>
        </w:rPr>
        <w:t>היו"ר איתן כבל:</w:t>
      </w:r>
    </w:p>
    <w:p w:rsidR="00993A73" w:rsidRDefault="00993A73" w:rsidP="00993A73">
      <w:pPr>
        <w:pStyle w:val="KeepWithNext"/>
        <w:rPr>
          <w:rtl/>
        </w:rPr>
      </w:pPr>
    </w:p>
    <w:p w:rsidR="00993A73" w:rsidRDefault="00993A73" w:rsidP="00993A73">
      <w:pPr>
        <w:rPr>
          <w:rtl/>
        </w:rPr>
      </w:pPr>
      <w:r>
        <w:rPr>
          <w:rFonts w:hint="cs"/>
          <w:rtl/>
        </w:rPr>
        <w:t>ולכן?</w:t>
      </w:r>
    </w:p>
    <w:p w:rsidR="00993A73" w:rsidRDefault="00993A73" w:rsidP="00993A73">
      <w:pPr>
        <w:rPr>
          <w:rtl/>
        </w:rPr>
      </w:pPr>
    </w:p>
    <w:p w:rsidR="00993A73" w:rsidRDefault="00993A73" w:rsidP="00993A73">
      <w:pPr>
        <w:pStyle w:val="a4"/>
        <w:keepNext/>
        <w:rPr>
          <w:rtl/>
        </w:rPr>
      </w:pPr>
      <w:r>
        <w:rPr>
          <w:rtl/>
        </w:rPr>
        <w:t>אהוד מוריה:</w:t>
      </w:r>
    </w:p>
    <w:p w:rsidR="00993A73" w:rsidRDefault="00993A73" w:rsidP="00993A73">
      <w:pPr>
        <w:pStyle w:val="KeepWithNext"/>
        <w:rPr>
          <w:rtl/>
        </w:rPr>
      </w:pPr>
    </w:p>
    <w:p w:rsidR="00993A73" w:rsidRDefault="00993A73" w:rsidP="00030FE7">
      <w:pPr>
        <w:rPr>
          <w:rtl/>
        </w:rPr>
      </w:pPr>
      <w:r>
        <w:rPr>
          <w:rFonts w:hint="cs"/>
          <w:rtl/>
        </w:rPr>
        <w:t xml:space="preserve">ברשותך עוד שתי מילים. </w:t>
      </w:r>
    </w:p>
    <w:p w:rsidR="00993A73" w:rsidRDefault="00993A73" w:rsidP="00030FE7">
      <w:pPr>
        <w:rPr>
          <w:rtl/>
        </w:rPr>
      </w:pPr>
    </w:p>
    <w:p w:rsidR="00993A73" w:rsidRDefault="00993A73" w:rsidP="00993A73">
      <w:pPr>
        <w:pStyle w:val="af6"/>
        <w:keepNext/>
        <w:rPr>
          <w:rtl/>
        </w:rPr>
      </w:pPr>
      <w:r>
        <w:rPr>
          <w:rtl/>
        </w:rPr>
        <w:t>היו"ר איתן כבל:</w:t>
      </w:r>
    </w:p>
    <w:p w:rsidR="00993A73" w:rsidRDefault="00993A73" w:rsidP="00993A73">
      <w:pPr>
        <w:pStyle w:val="KeepWithNext"/>
        <w:rPr>
          <w:rtl/>
        </w:rPr>
      </w:pPr>
    </w:p>
    <w:p w:rsidR="00993A73" w:rsidRDefault="00993A73" w:rsidP="00993A73">
      <w:pPr>
        <w:rPr>
          <w:rtl/>
        </w:rPr>
      </w:pPr>
      <w:r>
        <w:rPr>
          <w:rFonts w:hint="cs"/>
          <w:rtl/>
        </w:rPr>
        <w:t xml:space="preserve">טוב, אם כבר הגעת. </w:t>
      </w:r>
    </w:p>
    <w:p w:rsidR="00993A73" w:rsidRDefault="00993A73" w:rsidP="00993A73">
      <w:pPr>
        <w:rPr>
          <w:rtl/>
        </w:rPr>
      </w:pPr>
    </w:p>
    <w:p w:rsidR="00993A73" w:rsidRDefault="00993A73" w:rsidP="00993A73">
      <w:pPr>
        <w:pStyle w:val="a4"/>
        <w:keepNext/>
        <w:rPr>
          <w:rtl/>
        </w:rPr>
      </w:pPr>
      <w:r>
        <w:rPr>
          <w:rtl/>
        </w:rPr>
        <w:t>אהוד מוריה:</w:t>
      </w:r>
    </w:p>
    <w:p w:rsidR="00993A73" w:rsidRDefault="00993A73" w:rsidP="00993A73">
      <w:pPr>
        <w:pStyle w:val="KeepWithNext"/>
        <w:rPr>
          <w:rtl/>
        </w:rPr>
      </w:pPr>
    </w:p>
    <w:p w:rsidR="00030FE7" w:rsidRDefault="00993A73" w:rsidP="00993A73">
      <w:pPr>
        <w:rPr>
          <w:rtl/>
        </w:rPr>
      </w:pPr>
      <w:r>
        <w:rPr>
          <w:rFonts w:hint="cs"/>
          <w:rtl/>
        </w:rPr>
        <w:t>אני רוצה לומר ש</w:t>
      </w:r>
      <w:r w:rsidR="00030FE7">
        <w:rPr>
          <w:rFonts w:hint="cs"/>
          <w:rtl/>
        </w:rPr>
        <w:t xml:space="preserve">יש לזה משמעויות </w:t>
      </w:r>
      <w:r>
        <w:rPr>
          <w:rFonts w:hint="cs"/>
          <w:rtl/>
        </w:rPr>
        <w:t xml:space="preserve">גם </w:t>
      </w:r>
      <w:r w:rsidR="00030FE7">
        <w:rPr>
          <w:rFonts w:hint="cs"/>
          <w:rtl/>
        </w:rPr>
        <w:t>מבחינת השוק של</w:t>
      </w:r>
      <w:r>
        <w:rPr>
          <w:rFonts w:hint="cs"/>
          <w:rtl/>
        </w:rPr>
        <w:t>נ</w:t>
      </w:r>
      <w:r w:rsidR="00030FE7">
        <w:rPr>
          <w:rFonts w:hint="cs"/>
          <w:rtl/>
        </w:rPr>
        <w:t xml:space="preserve">ו. יכול להיות </w:t>
      </w:r>
      <w:r>
        <w:rPr>
          <w:rFonts w:hint="cs"/>
          <w:rtl/>
        </w:rPr>
        <w:t xml:space="preserve">שאנחנו מכוונים למשהו טוב </w:t>
      </w:r>
      <w:bookmarkStart w:id="343" w:name="_ETM_Q1_2549692"/>
      <w:bookmarkEnd w:id="343"/>
      <w:r>
        <w:rPr>
          <w:rFonts w:hint="cs"/>
          <w:rtl/>
        </w:rPr>
        <w:t xml:space="preserve">אבל שכרנו ייצא בהפסדנו. יכול להיות </w:t>
      </w:r>
      <w:r w:rsidR="00030FE7">
        <w:rPr>
          <w:rFonts w:hint="cs"/>
          <w:rtl/>
        </w:rPr>
        <w:t xml:space="preserve">שזה </w:t>
      </w:r>
      <w:r>
        <w:rPr>
          <w:rFonts w:hint="cs"/>
          <w:rtl/>
        </w:rPr>
        <w:t>י</w:t>
      </w:r>
      <w:r w:rsidR="00030FE7">
        <w:rPr>
          <w:rFonts w:hint="cs"/>
          <w:rtl/>
        </w:rPr>
        <w:t xml:space="preserve">יצור </w:t>
      </w:r>
      <w:r>
        <w:rPr>
          <w:rFonts w:hint="cs"/>
          <w:rtl/>
        </w:rPr>
        <w:t xml:space="preserve">חסם.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030FE7" w:rsidP="00030FE7">
      <w:pPr>
        <w:rPr>
          <w:rtl/>
        </w:rPr>
      </w:pPr>
      <w:r>
        <w:rPr>
          <w:rFonts w:hint="cs"/>
          <w:rtl/>
        </w:rPr>
        <w:t xml:space="preserve">רק אל תדבר </w:t>
      </w:r>
      <w:r w:rsidR="00993A73">
        <w:rPr>
          <w:rFonts w:hint="cs"/>
          <w:rtl/>
        </w:rPr>
        <w:t xml:space="preserve">עכשיו </w:t>
      </w:r>
      <w:r>
        <w:rPr>
          <w:rFonts w:hint="cs"/>
          <w:rtl/>
        </w:rPr>
        <w:t>כמו הבנקאים</w:t>
      </w:r>
      <w:r w:rsidR="00993A73">
        <w:rPr>
          <w:rFonts w:hint="cs"/>
          <w:rtl/>
        </w:rPr>
        <w:t>.</w:t>
      </w:r>
    </w:p>
    <w:p w:rsidR="00030FE7" w:rsidRDefault="00030FE7" w:rsidP="00030FE7">
      <w:pPr>
        <w:rPr>
          <w:rtl/>
        </w:rPr>
      </w:pPr>
    </w:p>
    <w:p w:rsidR="00030FE7" w:rsidRDefault="00030FE7" w:rsidP="00030FE7">
      <w:pPr>
        <w:pStyle w:val="a4"/>
        <w:keepNext/>
        <w:rPr>
          <w:rtl/>
        </w:rPr>
      </w:pPr>
      <w:r>
        <w:rPr>
          <w:rtl/>
        </w:rPr>
        <w:t>אהוד מוריה:</w:t>
      </w:r>
    </w:p>
    <w:p w:rsidR="00030FE7" w:rsidRDefault="00030FE7" w:rsidP="00030FE7">
      <w:pPr>
        <w:pStyle w:val="KeepWithNext"/>
        <w:rPr>
          <w:rtl/>
        </w:rPr>
      </w:pPr>
    </w:p>
    <w:p w:rsidR="00030FE7" w:rsidRDefault="00993A73" w:rsidP="00030FE7">
      <w:pPr>
        <w:rPr>
          <w:rtl/>
        </w:rPr>
      </w:pPr>
      <w:bookmarkStart w:id="344" w:name="_ETM_Q1_2555861"/>
      <w:bookmarkEnd w:id="344"/>
      <w:r>
        <w:rPr>
          <w:rFonts w:hint="cs"/>
          <w:rtl/>
        </w:rPr>
        <w:t xml:space="preserve">בכלל לא. אני אומר שזה שוק חדש, שאין לו את היכולות של הבנקים. יכול להיות שהם לא ירצו להיכנס לתחומים האלה. </w:t>
      </w:r>
    </w:p>
    <w:p w:rsidR="00993A73" w:rsidRDefault="00993A73" w:rsidP="00030FE7">
      <w:pPr>
        <w:rPr>
          <w:rtl/>
        </w:rPr>
      </w:pPr>
    </w:p>
    <w:p w:rsidR="00993A73" w:rsidRDefault="00993A73" w:rsidP="00993A73">
      <w:pPr>
        <w:pStyle w:val="af6"/>
        <w:keepNext/>
        <w:rPr>
          <w:rtl/>
        </w:rPr>
      </w:pPr>
      <w:r>
        <w:rPr>
          <w:rtl/>
        </w:rPr>
        <w:t>היו"ר איתן כבל:</w:t>
      </w:r>
    </w:p>
    <w:p w:rsidR="00993A73" w:rsidRDefault="00993A73" w:rsidP="00993A73">
      <w:pPr>
        <w:pStyle w:val="KeepWithNext"/>
        <w:rPr>
          <w:rtl/>
        </w:rPr>
      </w:pPr>
    </w:p>
    <w:p w:rsidR="00993A73" w:rsidRDefault="00993A73" w:rsidP="00993A73">
      <w:pPr>
        <w:rPr>
          <w:rtl/>
        </w:rPr>
      </w:pPr>
      <w:r>
        <w:rPr>
          <w:rFonts w:hint="cs"/>
          <w:rtl/>
        </w:rPr>
        <w:t>מסכנים עם טריליון ו-600 מיליארד שקל...</w:t>
      </w:r>
    </w:p>
    <w:p w:rsidR="00993A73" w:rsidRDefault="00993A73" w:rsidP="00030FE7">
      <w:pPr>
        <w:rPr>
          <w:rtl/>
        </w:rPr>
      </w:pPr>
    </w:p>
    <w:p w:rsidR="00030FE7" w:rsidRDefault="00030FE7" w:rsidP="00030FE7">
      <w:pPr>
        <w:pStyle w:val="af9"/>
        <w:keepNext/>
        <w:rPr>
          <w:rtl/>
        </w:rPr>
      </w:pPr>
      <w:r>
        <w:rPr>
          <w:rtl/>
        </w:rPr>
        <w:t>אליסה דברה:</w:t>
      </w:r>
    </w:p>
    <w:p w:rsidR="00030FE7" w:rsidRDefault="00030FE7" w:rsidP="00030FE7">
      <w:pPr>
        <w:pStyle w:val="KeepWithNext"/>
        <w:rPr>
          <w:rtl/>
        </w:rPr>
      </w:pPr>
    </w:p>
    <w:p w:rsidR="00030FE7" w:rsidRDefault="00993A73" w:rsidP="00993A73">
      <w:pPr>
        <w:rPr>
          <w:rtl/>
        </w:rPr>
      </w:pPr>
      <w:r>
        <w:rPr>
          <w:rFonts w:hint="cs"/>
          <w:rtl/>
        </w:rPr>
        <w:t xml:space="preserve">- - - </w:t>
      </w:r>
    </w:p>
    <w:p w:rsidR="00030FE7" w:rsidRDefault="00030FE7" w:rsidP="00030FE7">
      <w:pPr>
        <w:rPr>
          <w:rtl/>
        </w:rPr>
      </w:pPr>
    </w:p>
    <w:p w:rsidR="00030FE7" w:rsidRDefault="00030FE7" w:rsidP="00030FE7">
      <w:pPr>
        <w:pStyle w:val="a4"/>
        <w:keepNext/>
        <w:rPr>
          <w:rtl/>
        </w:rPr>
      </w:pPr>
      <w:r>
        <w:rPr>
          <w:rtl/>
        </w:rPr>
        <w:t>אהוד מוריה:</w:t>
      </w:r>
    </w:p>
    <w:p w:rsidR="00030FE7" w:rsidRDefault="00030FE7" w:rsidP="00030FE7">
      <w:pPr>
        <w:pStyle w:val="KeepWithNext"/>
        <w:rPr>
          <w:rtl/>
        </w:rPr>
      </w:pPr>
    </w:p>
    <w:p w:rsidR="00030FE7" w:rsidRDefault="00993A73" w:rsidP="00030FE7">
      <w:pPr>
        <w:rPr>
          <w:rtl/>
        </w:rPr>
      </w:pPr>
      <w:r>
        <w:rPr>
          <w:rFonts w:hint="cs"/>
          <w:rtl/>
        </w:rPr>
        <w:t xml:space="preserve">הטריליון ו-600 מיליארד שקל לא קשור למוסדרים, אדוני. זה הכסף המוסדי, זה </w:t>
      </w:r>
      <w:bookmarkStart w:id="345" w:name="_ETM_Q1_2575166"/>
      <w:bookmarkEnd w:id="345"/>
      <w:r>
        <w:rPr>
          <w:rFonts w:hint="cs"/>
          <w:rtl/>
        </w:rPr>
        <w:t xml:space="preserve">לא קשור, במחילה. </w:t>
      </w:r>
    </w:p>
    <w:p w:rsidR="00993A73" w:rsidRDefault="00993A73" w:rsidP="00030FE7">
      <w:pPr>
        <w:rPr>
          <w:rtl/>
        </w:rPr>
      </w:pPr>
    </w:p>
    <w:p w:rsidR="00993A73" w:rsidRDefault="00993A73" w:rsidP="00993A73">
      <w:pPr>
        <w:pStyle w:val="af6"/>
        <w:keepNext/>
        <w:rPr>
          <w:rtl/>
        </w:rPr>
      </w:pPr>
      <w:r>
        <w:rPr>
          <w:rtl/>
        </w:rPr>
        <w:lastRenderedPageBreak/>
        <w:t>היו"ר איתן כבל:</w:t>
      </w:r>
    </w:p>
    <w:p w:rsidR="00993A73" w:rsidRDefault="00993A73" w:rsidP="00993A73">
      <w:pPr>
        <w:pStyle w:val="KeepWithNext"/>
        <w:rPr>
          <w:rtl/>
        </w:rPr>
      </w:pPr>
    </w:p>
    <w:p w:rsidR="00311D24" w:rsidRDefault="00993A73" w:rsidP="00311D24">
      <w:pPr>
        <w:rPr>
          <w:rtl/>
        </w:rPr>
      </w:pPr>
      <w:r>
        <w:rPr>
          <w:rFonts w:hint="cs"/>
          <w:rtl/>
        </w:rPr>
        <w:t xml:space="preserve">טוב, בואו נעשה סדר. במחילה, אשיב לאדוני. </w:t>
      </w:r>
      <w:r w:rsidR="00030FE7">
        <w:rPr>
          <w:rFonts w:hint="cs"/>
          <w:rtl/>
        </w:rPr>
        <w:t xml:space="preserve">הקשבתי. </w:t>
      </w:r>
      <w:r w:rsidR="00311D24">
        <w:rPr>
          <w:rFonts w:hint="cs"/>
          <w:rtl/>
        </w:rPr>
        <w:t xml:space="preserve">זה בסדר. </w:t>
      </w:r>
      <w:r w:rsidR="00030FE7">
        <w:rPr>
          <w:rFonts w:hint="cs"/>
          <w:rtl/>
        </w:rPr>
        <w:t xml:space="preserve">אתם רואים נמלה והפכתם אותה </w:t>
      </w:r>
      <w:r w:rsidR="00311D24">
        <w:rPr>
          <w:rFonts w:hint="cs"/>
          <w:rtl/>
        </w:rPr>
        <w:t xml:space="preserve">עכשיו </w:t>
      </w:r>
      <w:r w:rsidR="00030FE7">
        <w:rPr>
          <w:rFonts w:hint="cs"/>
          <w:rtl/>
        </w:rPr>
        <w:t>לעדר פילים</w:t>
      </w:r>
      <w:r w:rsidR="00311D24">
        <w:rPr>
          <w:rFonts w:hint="cs"/>
          <w:rtl/>
        </w:rPr>
        <w:t xml:space="preserve"> דוהר בסוואנה</w:t>
      </w:r>
      <w:r w:rsidR="00030FE7">
        <w:rPr>
          <w:rFonts w:hint="cs"/>
          <w:rtl/>
        </w:rPr>
        <w:t xml:space="preserve">. </w:t>
      </w:r>
      <w:r w:rsidR="00311D24">
        <w:rPr>
          <w:rFonts w:hint="cs"/>
          <w:rtl/>
        </w:rPr>
        <w:t xml:space="preserve">בואו לא נגזים. הסיפור </w:t>
      </w:r>
      <w:bookmarkStart w:id="346" w:name="_ETM_Q1_2591802"/>
      <w:bookmarkEnd w:id="346"/>
      <w:r w:rsidR="00311D24">
        <w:rPr>
          <w:rFonts w:hint="cs"/>
          <w:rtl/>
        </w:rPr>
        <w:t>הזה הוא אפילו לא נמלה דרכה על עלה בג'ונגל.</w:t>
      </w:r>
      <w:bookmarkStart w:id="347" w:name="_ETM_Q1_2597761"/>
      <w:bookmarkEnd w:id="347"/>
      <w:r w:rsidR="00311D24">
        <w:rPr>
          <w:rFonts w:hint="cs"/>
          <w:rtl/>
        </w:rPr>
        <w:t xml:space="preserve"> </w:t>
      </w:r>
      <w:r w:rsidR="00030FE7">
        <w:rPr>
          <w:rFonts w:hint="cs"/>
          <w:rtl/>
        </w:rPr>
        <w:t xml:space="preserve">זה בקושי משפיע על השוק הבנקאי. </w:t>
      </w:r>
      <w:r w:rsidR="00311D24">
        <w:rPr>
          <w:rFonts w:hint="cs"/>
          <w:rtl/>
        </w:rPr>
        <w:t xml:space="preserve">אצלם </w:t>
      </w:r>
      <w:r w:rsidR="00311D24">
        <w:rPr>
          <w:rtl/>
        </w:rPr>
        <w:t>–</w:t>
      </w:r>
      <w:r w:rsidR="00311D24">
        <w:rPr>
          <w:rFonts w:hint="cs"/>
          <w:rtl/>
        </w:rPr>
        <w:t xml:space="preserve"> נו, בחייאת. </w:t>
      </w:r>
    </w:p>
    <w:p w:rsidR="00311D24" w:rsidRDefault="00311D24" w:rsidP="00311D24">
      <w:pPr>
        <w:rPr>
          <w:rtl/>
        </w:rPr>
      </w:pPr>
    </w:p>
    <w:p w:rsidR="00030FE7" w:rsidRDefault="00311D24" w:rsidP="0013133E">
      <w:pPr>
        <w:rPr>
          <w:rtl/>
        </w:rPr>
      </w:pPr>
      <w:r>
        <w:rPr>
          <w:rFonts w:hint="cs"/>
          <w:rtl/>
        </w:rPr>
        <w:t xml:space="preserve">מה אני רוצה להגיד? הנה אני </w:t>
      </w:r>
      <w:bookmarkStart w:id="348" w:name="_ETM_Q1_2608778"/>
      <w:bookmarkEnd w:id="348"/>
      <w:r>
        <w:rPr>
          <w:rFonts w:hint="cs"/>
          <w:rtl/>
        </w:rPr>
        <w:t>אומר לכם</w:t>
      </w:r>
      <w:r w:rsidR="0013133E">
        <w:rPr>
          <w:rFonts w:hint="cs"/>
          <w:rtl/>
        </w:rPr>
        <w:t>:</w:t>
      </w:r>
      <w:r>
        <w:rPr>
          <w:rFonts w:hint="cs"/>
          <w:rtl/>
        </w:rPr>
        <w:t xml:space="preserve"> אם תבואו אליי לקראת הקריאה השנייה והשלישית ו</w:t>
      </w:r>
      <w:r w:rsidR="00030FE7">
        <w:rPr>
          <w:rFonts w:hint="cs"/>
          <w:rtl/>
        </w:rPr>
        <w:t xml:space="preserve">יסתבר שהצעת החוק של יעקב אשר מערערת את יציבות הגופים המוסדיים </w:t>
      </w:r>
      <w:r w:rsidR="00030FE7">
        <w:rPr>
          <w:rtl/>
        </w:rPr>
        <w:t>–</w:t>
      </w:r>
      <w:r w:rsidR="00030FE7">
        <w:rPr>
          <w:rFonts w:hint="cs"/>
          <w:rtl/>
        </w:rPr>
        <w:t xml:space="preserve"> וברור שלא</w:t>
      </w:r>
      <w:r w:rsidR="00060C8C">
        <w:rPr>
          <w:rFonts w:hint="cs"/>
          <w:rtl/>
        </w:rPr>
        <w:t>, אדוני לא צריך לעשות מימיקה,</w:t>
      </w:r>
      <w:r w:rsidR="00030FE7">
        <w:rPr>
          <w:rFonts w:hint="cs"/>
          <w:rtl/>
        </w:rPr>
        <w:t xml:space="preserve"> זה שוליים שבשוליים. זה כ</w:t>
      </w:r>
      <w:r w:rsidR="00060C8C">
        <w:rPr>
          <w:rFonts w:hint="cs"/>
          <w:rtl/>
        </w:rPr>
        <w:t>מ</w:t>
      </w:r>
      <w:r w:rsidR="00030FE7">
        <w:rPr>
          <w:rFonts w:hint="cs"/>
          <w:rtl/>
        </w:rPr>
        <w:t>ו ריקוד תימני</w:t>
      </w:r>
      <w:r w:rsidR="00060C8C">
        <w:rPr>
          <w:rFonts w:hint="cs"/>
          <w:rtl/>
        </w:rPr>
        <w:t xml:space="preserve"> </w:t>
      </w:r>
      <w:r w:rsidR="00060C8C">
        <w:rPr>
          <w:rFonts w:hint="eastAsia"/>
          <w:rtl/>
        </w:rPr>
        <w:t xml:space="preserve">– </w:t>
      </w:r>
      <w:r w:rsidR="00060C8C">
        <w:rPr>
          <w:rFonts w:hint="cs"/>
          <w:rtl/>
        </w:rPr>
        <w:t xml:space="preserve">כולכם </w:t>
      </w:r>
      <w:bookmarkStart w:id="349" w:name="_ETM_Q1_2638701"/>
      <w:bookmarkEnd w:id="349"/>
      <w:r w:rsidR="00060C8C">
        <w:rPr>
          <w:rFonts w:hint="cs"/>
          <w:rtl/>
        </w:rPr>
        <w:t>אומרים: "וואלה, כולנו בעד החוק" ועכשיו</w:t>
      </w:r>
      <w:r w:rsidR="0013133E">
        <w:rPr>
          <w:rFonts w:hint="cs"/>
          <w:rtl/>
        </w:rPr>
        <w:t>,</w:t>
      </w:r>
      <w:r w:rsidR="00060C8C">
        <w:rPr>
          <w:rFonts w:hint="cs"/>
          <w:rtl/>
        </w:rPr>
        <w:t xml:space="preserve"> כמו שתמיד אני אומר, </w:t>
      </w:r>
      <w:r w:rsidR="00030FE7">
        <w:rPr>
          <w:rFonts w:hint="cs"/>
          <w:rtl/>
        </w:rPr>
        <w:t>זה כמו עבודה אצל וטרינר.</w:t>
      </w:r>
      <w:r w:rsidR="00060C8C">
        <w:rPr>
          <w:rFonts w:hint="cs"/>
          <w:rtl/>
        </w:rPr>
        <w:t xml:space="preserve"> אתה נכנס, מסתכל על בעל החיים, אחר כך </w:t>
      </w:r>
      <w:bookmarkStart w:id="350" w:name="_ETM_Q1_2652472"/>
      <w:bookmarkEnd w:id="350"/>
      <w:r w:rsidR="00060C8C">
        <w:rPr>
          <w:rFonts w:hint="cs"/>
          <w:rtl/>
        </w:rPr>
        <w:t xml:space="preserve">עוטה את החלוק וכשאתה יוצא משם הוא כבר עשה לך </w:t>
      </w:r>
      <w:bookmarkStart w:id="351" w:name="_ETM_Q1_2653957"/>
      <w:bookmarkEnd w:id="351"/>
      <w:r w:rsidR="00060C8C">
        <w:rPr>
          <w:rFonts w:hint="cs"/>
          <w:rtl/>
        </w:rPr>
        <w:t xml:space="preserve">עיקור או סירוס. אין הצעת חוק שלא מביאים אותה ואז </w:t>
      </w:r>
      <w:bookmarkStart w:id="352" w:name="_ETM_Q1_2658795"/>
      <w:bookmarkEnd w:id="352"/>
      <w:r w:rsidR="00060C8C">
        <w:rPr>
          <w:rFonts w:hint="cs"/>
          <w:rtl/>
        </w:rPr>
        <w:t xml:space="preserve">אומרים "וואו, זו הצעת חוק חשובה, באמת, ועכשיו נראה איך הורגים אותה". אנחנו כבר </w:t>
      </w:r>
      <w:r w:rsidR="00060C8C">
        <w:rPr>
          <w:rFonts w:hint="eastAsia"/>
          <w:rtl/>
        </w:rPr>
        <w:t>–</w:t>
      </w:r>
      <w:r w:rsidR="00060C8C">
        <w:rPr>
          <w:rFonts w:hint="cs"/>
          <w:rtl/>
        </w:rPr>
        <w:t xml:space="preserve"> זה שלא צמח לי זקן, זה רק כי אשתי לא אוהבת שיהיה </w:t>
      </w:r>
      <w:bookmarkStart w:id="353" w:name="_ETM_Q1_2672678"/>
      <w:bookmarkEnd w:id="353"/>
      <w:r w:rsidR="00060C8C">
        <w:rPr>
          <w:rFonts w:hint="cs"/>
          <w:rtl/>
        </w:rPr>
        <w:t xml:space="preserve">לי זקן, אחרת הזקן כבר היה ארוך. </w:t>
      </w:r>
    </w:p>
    <w:p w:rsidR="00030FE7" w:rsidRDefault="00030FE7" w:rsidP="00030FE7">
      <w:pPr>
        <w:rPr>
          <w:rtl/>
        </w:rPr>
      </w:pPr>
    </w:p>
    <w:p w:rsidR="00030FE7" w:rsidRDefault="00030FE7" w:rsidP="00030FE7">
      <w:pPr>
        <w:pStyle w:val="a4"/>
        <w:keepNext/>
        <w:rPr>
          <w:rtl/>
        </w:rPr>
      </w:pPr>
      <w:r>
        <w:rPr>
          <w:rtl/>
        </w:rPr>
        <w:t>לאה ורון:</w:t>
      </w:r>
    </w:p>
    <w:p w:rsidR="00030FE7" w:rsidRDefault="00030FE7" w:rsidP="00030FE7">
      <w:pPr>
        <w:pStyle w:val="KeepWithNext"/>
        <w:rPr>
          <w:rtl/>
        </w:rPr>
      </w:pPr>
    </w:p>
    <w:p w:rsidR="00030FE7" w:rsidRDefault="00060C8C" w:rsidP="00030FE7">
      <w:pPr>
        <w:rPr>
          <w:rtl/>
        </w:rPr>
      </w:pPr>
      <w:r>
        <w:rPr>
          <w:rFonts w:hint="cs"/>
          <w:rtl/>
        </w:rPr>
        <w:t>הם הוזמנו. צפינו לדעת גדולים ו</w:t>
      </w:r>
      <w:r w:rsidR="00030FE7">
        <w:rPr>
          <w:rFonts w:hint="cs"/>
          <w:rtl/>
        </w:rPr>
        <w:t>הזמנו את הנציגים. חברות אשראי חוץ בנקאיות הוזמנו</w:t>
      </w:r>
      <w:r>
        <w:rPr>
          <w:rFonts w:hint="cs"/>
          <w:rtl/>
        </w:rPr>
        <w:t xml:space="preserve"> לדיון</w:t>
      </w:r>
      <w:r w:rsidR="00030FE7">
        <w:rPr>
          <w:rFonts w:hint="cs"/>
          <w:rtl/>
        </w:rPr>
        <w:t xml:space="preserve">. </w:t>
      </w:r>
    </w:p>
    <w:p w:rsidR="00654C45" w:rsidRDefault="00654C45" w:rsidP="00030FE7">
      <w:pPr>
        <w:rPr>
          <w:rtl/>
        </w:rPr>
      </w:pPr>
    </w:p>
    <w:p w:rsidR="00654C45" w:rsidRDefault="00654C45" w:rsidP="00654C45">
      <w:pPr>
        <w:pStyle w:val="af6"/>
        <w:keepNext/>
        <w:rPr>
          <w:rtl/>
        </w:rPr>
      </w:pPr>
      <w:r>
        <w:rPr>
          <w:rtl/>
        </w:rPr>
        <w:t>היו"ר איתן כבל:</w:t>
      </w:r>
    </w:p>
    <w:p w:rsidR="00654C45" w:rsidRDefault="00654C45" w:rsidP="00654C45">
      <w:pPr>
        <w:pStyle w:val="KeepWithNext"/>
        <w:rPr>
          <w:rtl/>
        </w:rPr>
      </w:pPr>
    </w:p>
    <w:p w:rsidR="00654C45" w:rsidRDefault="00654C45" w:rsidP="00654C45">
      <w:pPr>
        <w:rPr>
          <w:rtl/>
        </w:rPr>
      </w:pPr>
      <w:r>
        <w:rPr>
          <w:rFonts w:hint="cs"/>
          <w:rtl/>
        </w:rPr>
        <w:t xml:space="preserve">זה כנראה לא מזיז להם. </w:t>
      </w:r>
    </w:p>
    <w:p w:rsidR="00030FE7" w:rsidRDefault="00030FE7" w:rsidP="00030FE7">
      <w:pPr>
        <w:rPr>
          <w:rtl/>
        </w:rPr>
      </w:pPr>
    </w:p>
    <w:p w:rsidR="00030FE7" w:rsidRDefault="00030FE7" w:rsidP="00030FE7">
      <w:pPr>
        <w:pStyle w:val="a4"/>
        <w:keepNext/>
        <w:rPr>
          <w:rtl/>
        </w:rPr>
      </w:pPr>
      <w:r>
        <w:rPr>
          <w:rtl/>
        </w:rPr>
        <w:t>אייל בן ישעיה:</w:t>
      </w:r>
    </w:p>
    <w:p w:rsidR="00030FE7" w:rsidRDefault="00030FE7" w:rsidP="00030FE7">
      <w:pPr>
        <w:pStyle w:val="KeepWithNext"/>
        <w:rPr>
          <w:rtl/>
        </w:rPr>
      </w:pPr>
    </w:p>
    <w:p w:rsidR="00030FE7" w:rsidRDefault="00654C45" w:rsidP="00967D94">
      <w:pPr>
        <w:rPr>
          <w:rtl/>
        </w:rPr>
      </w:pPr>
      <w:r>
        <w:rPr>
          <w:rFonts w:hint="cs"/>
          <w:rtl/>
        </w:rPr>
        <w:t xml:space="preserve">חשוב לחדד נקודה מסוימת. רשות שוק ההון מפקחת היום על שני סגמנטים. </w:t>
      </w:r>
      <w:r w:rsidR="00967D94">
        <w:rPr>
          <w:rFonts w:hint="cs"/>
          <w:rtl/>
        </w:rPr>
        <w:t xml:space="preserve">יש את הסגמנט של עולם המוסדיים </w:t>
      </w:r>
      <w:r w:rsidR="00967D94">
        <w:rPr>
          <w:rtl/>
        </w:rPr>
        <w:t>–</w:t>
      </w:r>
      <w:r w:rsidR="00967D94">
        <w:rPr>
          <w:rFonts w:hint="cs"/>
          <w:rtl/>
        </w:rPr>
        <w:t xml:space="preserve"> מבטחים, חברות מנהלות </w:t>
      </w:r>
      <w:bookmarkStart w:id="354" w:name="_ETM_Q1_2697832"/>
      <w:bookmarkEnd w:id="354"/>
      <w:r w:rsidR="00967D94">
        <w:rPr>
          <w:rFonts w:hint="cs"/>
          <w:rtl/>
        </w:rPr>
        <w:t xml:space="preserve">של קופות גמל. זה צד אחד. יש את העולם החדש </w:t>
      </w:r>
      <w:bookmarkStart w:id="355" w:name="_ETM_Q1_2699582"/>
      <w:bookmarkEnd w:id="355"/>
      <w:r w:rsidR="00967D94">
        <w:rPr>
          <w:rFonts w:hint="cs"/>
          <w:rtl/>
        </w:rPr>
        <w:t xml:space="preserve">שנקרא עולם השירותים הפיננסיים המוסדרים, שמסדיר את כל נותני האשראי </w:t>
      </w:r>
      <w:bookmarkStart w:id="356" w:name="_ETM_Q1_2703186"/>
      <w:bookmarkEnd w:id="356"/>
      <w:r w:rsidR="00967D94">
        <w:rPr>
          <w:rFonts w:hint="cs"/>
          <w:rtl/>
        </w:rPr>
        <w:t xml:space="preserve">החוץ בנקאי. </w:t>
      </w:r>
      <w:r w:rsidR="00030FE7">
        <w:rPr>
          <w:rFonts w:hint="cs"/>
          <w:rtl/>
        </w:rPr>
        <w:t xml:space="preserve">בעבר היו </w:t>
      </w:r>
      <w:r w:rsidR="00967D94">
        <w:rPr>
          <w:rFonts w:hint="cs"/>
          <w:rtl/>
        </w:rPr>
        <w:t xml:space="preserve">נותני </w:t>
      </w:r>
      <w:r w:rsidR="00030FE7">
        <w:rPr>
          <w:rFonts w:hint="cs"/>
          <w:rtl/>
        </w:rPr>
        <w:t xml:space="preserve">שירותי מטבע למיניהם. </w:t>
      </w:r>
      <w:r w:rsidR="00967D94">
        <w:rPr>
          <w:rFonts w:hint="cs"/>
          <w:rtl/>
        </w:rPr>
        <w:t xml:space="preserve">אלה גופים הרבה יותר קטנים שנותנים אשראי.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967D94" w:rsidP="00030FE7">
      <w:pPr>
        <w:rPr>
          <w:rtl/>
        </w:rPr>
      </w:pPr>
      <w:r>
        <w:rPr>
          <w:rFonts w:hint="cs"/>
          <w:rtl/>
        </w:rPr>
        <w:t>ואיך זה מגיע אלינו עכשיו?</w:t>
      </w:r>
    </w:p>
    <w:p w:rsidR="00030FE7" w:rsidRDefault="00030FE7" w:rsidP="00030FE7">
      <w:pPr>
        <w:rPr>
          <w:rtl/>
        </w:rPr>
      </w:pPr>
    </w:p>
    <w:p w:rsidR="00030FE7" w:rsidRDefault="00030FE7" w:rsidP="00030FE7">
      <w:pPr>
        <w:pStyle w:val="a4"/>
        <w:keepNext/>
        <w:rPr>
          <w:rtl/>
        </w:rPr>
      </w:pPr>
      <w:r>
        <w:rPr>
          <w:rtl/>
        </w:rPr>
        <w:t>אייל בן ישעיה:</w:t>
      </w:r>
    </w:p>
    <w:p w:rsidR="00030FE7" w:rsidRDefault="00030FE7" w:rsidP="00030FE7">
      <w:pPr>
        <w:pStyle w:val="KeepWithNext"/>
        <w:rPr>
          <w:rtl/>
        </w:rPr>
      </w:pPr>
    </w:p>
    <w:p w:rsidR="00030FE7" w:rsidRDefault="00967D94" w:rsidP="00967D94">
      <w:pPr>
        <w:rPr>
          <w:rtl/>
        </w:rPr>
      </w:pPr>
      <w:r>
        <w:rPr>
          <w:rFonts w:hint="cs"/>
          <w:rtl/>
        </w:rPr>
        <w:t xml:space="preserve">להבנתנו הרעיון הוא פשוט להטיל פה </w:t>
      </w:r>
      <w:bookmarkStart w:id="357" w:name="_ETM_Q1_2715130"/>
      <w:bookmarkEnd w:id="357"/>
      <w:r>
        <w:rPr>
          <w:rFonts w:hint="cs"/>
          <w:rtl/>
        </w:rPr>
        <w:t xml:space="preserve">את אותן מגבלות שחלות על הבנקים גם על הגופים האלה. </w:t>
      </w:r>
      <w:bookmarkStart w:id="358" w:name="_ETM_Q1_2718716"/>
      <w:bookmarkEnd w:id="358"/>
      <w:r w:rsidR="00030FE7">
        <w:rPr>
          <w:rFonts w:hint="cs"/>
          <w:rtl/>
        </w:rPr>
        <w:t xml:space="preserve">אני רק </w:t>
      </w:r>
      <w:r>
        <w:rPr>
          <w:rFonts w:hint="cs"/>
          <w:rtl/>
        </w:rPr>
        <w:t xml:space="preserve">מבקש </w:t>
      </w:r>
      <w:r w:rsidR="00030FE7">
        <w:rPr>
          <w:rFonts w:hint="cs"/>
          <w:rtl/>
        </w:rPr>
        <w:t xml:space="preserve">להביא </w:t>
      </w:r>
      <w:r>
        <w:rPr>
          <w:rFonts w:hint="cs"/>
          <w:rtl/>
        </w:rPr>
        <w:t>בפני הו</w:t>
      </w:r>
      <w:r w:rsidR="00030FE7">
        <w:rPr>
          <w:rFonts w:hint="cs"/>
          <w:rtl/>
        </w:rPr>
        <w:t xml:space="preserve">ועדה </w:t>
      </w:r>
      <w:r>
        <w:rPr>
          <w:rFonts w:hint="cs"/>
          <w:rtl/>
        </w:rPr>
        <w:t xml:space="preserve">שיכול מאוד </w:t>
      </w:r>
      <w:r w:rsidR="00030FE7">
        <w:rPr>
          <w:rFonts w:hint="cs"/>
          <w:rtl/>
        </w:rPr>
        <w:t xml:space="preserve">להיות </w:t>
      </w:r>
      <w:r>
        <w:rPr>
          <w:rFonts w:hint="cs"/>
          <w:rtl/>
        </w:rPr>
        <w:t xml:space="preserve">שמגבלות על גופים שזה עתה הוסדרו </w:t>
      </w:r>
      <w:bookmarkStart w:id="359" w:name="_ETM_Q1_2726572"/>
      <w:bookmarkEnd w:id="359"/>
      <w:r>
        <w:rPr>
          <w:rFonts w:hint="cs"/>
          <w:rtl/>
        </w:rPr>
        <w:t>וקמו יכולות להוות בפניהם חסם, מה שימנע תחרות בשוק.</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967D94" w:rsidP="0013133E">
      <w:pPr>
        <w:rPr>
          <w:rtl/>
        </w:rPr>
      </w:pPr>
      <w:r>
        <w:rPr>
          <w:rFonts w:hint="cs"/>
          <w:rtl/>
        </w:rPr>
        <w:t xml:space="preserve">בחייאת דינקום, אתם יכולים פעם אחת להפסיק להקריא את מה שהתכוננתם אליו </w:t>
      </w:r>
      <w:bookmarkStart w:id="360" w:name="_ETM_Q1_2732474"/>
      <w:bookmarkEnd w:id="360"/>
      <w:r>
        <w:rPr>
          <w:rFonts w:hint="cs"/>
          <w:rtl/>
        </w:rPr>
        <w:t xml:space="preserve">במשרד? </w:t>
      </w:r>
      <w:r w:rsidR="00030FE7">
        <w:rPr>
          <w:rFonts w:hint="cs"/>
          <w:rtl/>
        </w:rPr>
        <w:t>תקשיב שנייה</w:t>
      </w:r>
      <w:r>
        <w:rPr>
          <w:rFonts w:hint="cs"/>
          <w:rtl/>
        </w:rPr>
        <w:t>, באמת, בחייכם</w:t>
      </w:r>
      <w:r w:rsidR="00030FE7">
        <w:rPr>
          <w:rFonts w:hint="cs"/>
          <w:rtl/>
        </w:rPr>
        <w:t xml:space="preserve">. </w:t>
      </w:r>
      <w:r>
        <w:rPr>
          <w:rFonts w:hint="cs"/>
          <w:rtl/>
        </w:rPr>
        <w:t xml:space="preserve">אני יודע, </w:t>
      </w:r>
      <w:r w:rsidR="00030FE7">
        <w:rPr>
          <w:rFonts w:hint="cs"/>
          <w:rtl/>
        </w:rPr>
        <w:t>אנחנו חברי כנסת</w:t>
      </w:r>
      <w:r>
        <w:rPr>
          <w:rFonts w:hint="cs"/>
          <w:rtl/>
        </w:rPr>
        <w:t>,</w:t>
      </w:r>
      <w:r w:rsidR="00030FE7">
        <w:rPr>
          <w:rFonts w:hint="cs"/>
          <w:rtl/>
        </w:rPr>
        <w:t xml:space="preserve"> </w:t>
      </w:r>
      <w:r>
        <w:rPr>
          <w:rFonts w:hint="cs"/>
          <w:rtl/>
        </w:rPr>
        <w:t xml:space="preserve">זה בעייתי, לא כולנו </w:t>
      </w:r>
      <w:bookmarkStart w:id="361" w:name="_ETM_Q1_2742416"/>
      <w:bookmarkEnd w:id="361"/>
      <w:r>
        <w:rPr>
          <w:rFonts w:hint="cs"/>
          <w:rtl/>
        </w:rPr>
        <w:t xml:space="preserve">בליגה של האנשים שמדברים אתנו. </w:t>
      </w:r>
      <w:r w:rsidR="00030FE7">
        <w:rPr>
          <w:rFonts w:hint="cs"/>
          <w:rtl/>
        </w:rPr>
        <w:t xml:space="preserve">אבל </w:t>
      </w:r>
      <w:r>
        <w:rPr>
          <w:rFonts w:hint="cs"/>
          <w:rtl/>
        </w:rPr>
        <w:t xml:space="preserve">תראה איך </w:t>
      </w:r>
      <w:r w:rsidR="00030FE7">
        <w:rPr>
          <w:rFonts w:hint="cs"/>
          <w:rtl/>
        </w:rPr>
        <w:t xml:space="preserve">זה תרתי דסתרי. </w:t>
      </w:r>
      <w:r>
        <w:rPr>
          <w:rFonts w:hint="cs"/>
          <w:rtl/>
        </w:rPr>
        <w:t xml:space="preserve">אתה אומר לי: "זה מקרוב קמו". </w:t>
      </w:r>
      <w:r w:rsidR="00030FE7">
        <w:rPr>
          <w:rFonts w:hint="cs"/>
          <w:rtl/>
        </w:rPr>
        <w:t xml:space="preserve">הסיכוי שיש מישהו </w:t>
      </w:r>
      <w:r w:rsidR="00030FE7">
        <w:rPr>
          <w:rtl/>
        </w:rPr>
        <w:t>–</w:t>
      </w:r>
      <w:r w:rsidR="00030FE7">
        <w:rPr>
          <w:rFonts w:hint="cs"/>
          <w:rtl/>
        </w:rPr>
        <w:t xml:space="preserve"> הרי חברת </w:t>
      </w:r>
      <w:r>
        <w:rPr>
          <w:rFonts w:hint="cs"/>
          <w:rtl/>
        </w:rPr>
        <w:t>"</w:t>
      </w:r>
      <w:r w:rsidR="00030FE7">
        <w:rPr>
          <w:rFonts w:hint="cs"/>
          <w:rtl/>
        </w:rPr>
        <w:t>כלל</w:t>
      </w:r>
      <w:r>
        <w:rPr>
          <w:rFonts w:hint="cs"/>
          <w:rtl/>
        </w:rPr>
        <w:t xml:space="preserve">" היא החברה נכון לרגע זה שאני </w:t>
      </w:r>
      <w:bookmarkStart w:id="362" w:name="_ETM_Q1_2756944"/>
      <w:bookmarkEnd w:id="362"/>
      <w:r>
        <w:rPr>
          <w:rFonts w:hint="cs"/>
          <w:rtl/>
        </w:rPr>
        <w:t>יודע שמפעילה את זה, תקן אותי אם אני טועה, כי גם אני לקחתי ממנה משכנתה</w:t>
      </w:r>
      <w:r w:rsidR="00030FE7">
        <w:rPr>
          <w:rFonts w:hint="cs"/>
          <w:rtl/>
        </w:rPr>
        <w:t xml:space="preserve">. כולם עוברים דרך חברות ביטוח. </w:t>
      </w:r>
      <w:r>
        <w:rPr>
          <w:rFonts w:hint="cs"/>
          <w:rtl/>
        </w:rPr>
        <w:t xml:space="preserve">כל העניין הוא שיש כנראה עדיין </w:t>
      </w:r>
      <w:bookmarkStart w:id="363" w:name="_ETM_Q1_2771805"/>
      <w:bookmarkEnd w:id="363"/>
      <w:r>
        <w:rPr>
          <w:rFonts w:hint="cs"/>
          <w:rtl/>
        </w:rPr>
        <w:t xml:space="preserve">כאלה, בעיקר משכנתאות ישנות. ולכן אני מתווכח עם טיבי </w:t>
      </w:r>
      <w:bookmarkStart w:id="364" w:name="_ETM_Q1_2779148"/>
      <w:bookmarkEnd w:id="364"/>
      <w:r>
        <w:rPr>
          <w:rFonts w:hint="cs"/>
          <w:rtl/>
        </w:rPr>
        <w:t xml:space="preserve">רבינוביץ, כאשר הוא מצד אחד מושיט לי יד אוהבת ומלטפת </w:t>
      </w:r>
      <w:bookmarkStart w:id="365" w:name="_ETM_Q1_2786260"/>
      <w:bookmarkEnd w:id="365"/>
      <w:r>
        <w:rPr>
          <w:rFonts w:hint="cs"/>
          <w:rtl/>
        </w:rPr>
        <w:t xml:space="preserve">ומחבקת, יד עדינה, אני מרגיש אותו מלטף אותי, אבל לאט לאט הוא גם מרדים אותי והורג לי את החוק. </w:t>
      </w:r>
      <w:r w:rsidR="00A1671A">
        <w:rPr>
          <w:rFonts w:hint="cs"/>
          <w:rtl/>
        </w:rPr>
        <w:t xml:space="preserve">בעצם </w:t>
      </w:r>
      <w:r w:rsidR="00030FE7">
        <w:rPr>
          <w:rFonts w:hint="cs"/>
          <w:rtl/>
        </w:rPr>
        <w:t>הסיכוי שיהיה אחד או שניים או עשרה שיהיו בחקיקה של משכנתאות חדשות</w:t>
      </w:r>
      <w:bookmarkStart w:id="366" w:name="_ETM_Q1_2810744"/>
      <w:bookmarkEnd w:id="366"/>
      <w:r w:rsidR="0013133E">
        <w:rPr>
          <w:rFonts w:hint="cs"/>
          <w:rtl/>
        </w:rPr>
        <w:t xml:space="preserve"> </w:t>
      </w:r>
      <w:r w:rsidR="00A1671A">
        <w:rPr>
          <w:rFonts w:hint="cs"/>
          <w:rtl/>
        </w:rPr>
        <w:t>ה</w:t>
      </w:r>
      <w:r w:rsidR="0013133E">
        <w:rPr>
          <w:rFonts w:hint="cs"/>
          <w:rtl/>
        </w:rPr>
        <w:t>וא</w:t>
      </w:r>
      <w:r w:rsidR="00A1671A">
        <w:rPr>
          <w:rFonts w:hint="cs"/>
          <w:rtl/>
        </w:rPr>
        <w:t xml:space="preserve"> </w:t>
      </w:r>
      <w:r w:rsidR="0013133E">
        <w:rPr>
          <w:rFonts w:hint="cs"/>
          <w:rtl/>
        </w:rPr>
        <w:t>כמו ה</w:t>
      </w:r>
      <w:r w:rsidR="00A1671A">
        <w:rPr>
          <w:rFonts w:hint="cs"/>
          <w:rtl/>
        </w:rPr>
        <w:t xml:space="preserve">סיכוי שאומר לאדוני "תעצום את העיניים, דע לך שאתה מתעורר במאדים". </w:t>
      </w:r>
    </w:p>
    <w:p w:rsidR="00030FE7" w:rsidRDefault="00030FE7" w:rsidP="00030FE7">
      <w:pPr>
        <w:rPr>
          <w:rtl/>
        </w:rPr>
      </w:pPr>
    </w:p>
    <w:p w:rsidR="00030FE7" w:rsidRDefault="00030FE7" w:rsidP="00030FE7">
      <w:pPr>
        <w:pStyle w:val="a4"/>
        <w:keepNext/>
        <w:rPr>
          <w:rtl/>
        </w:rPr>
      </w:pPr>
      <w:r>
        <w:rPr>
          <w:rtl/>
        </w:rPr>
        <w:t>אהוד מוריה:</w:t>
      </w:r>
    </w:p>
    <w:p w:rsidR="00030FE7" w:rsidRDefault="00030FE7" w:rsidP="00030FE7">
      <w:pPr>
        <w:pStyle w:val="KeepWithNext"/>
        <w:rPr>
          <w:rtl/>
        </w:rPr>
      </w:pPr>
    </w:p>
    <w:p w:rsidR="00030FE7" w:rsidRDefault="00A1671A" w:rsidP="00030FE7">
      <w:pPr>
        <w:rPr>
          <w:rtl/>
        </w:rPr>
      </w:pPr>
      <w:r>
        <w:rPr>
          <w:rFonts w:hint="cs"/>
          <w:rtl/>
        </w:rPr>
        <w:t xml:space="preserve">זה בדיוק העניין. </w:t>
      </w:r>
      <w:r w:rsidR="00030FE7">
        <w:rPr>
          <w:rFonts w:hint="cs"/>
          <w:rtl/>
        </w:rPr>
        <w:t>אז למה לא להמתין עם זה? אתה מדבר על שיקולי</w:t>
      </w:r>
      <w:r>
        <w:rPr>
          <w:rFonts w:hint="cs"/>
          <w:rtl/>
        </w:rPr>
        <w:t xml:space="preserve"> יציבות. אנחנו אומרים שלא יגיעו בכלל לשלב שיקום מישהו. </w:t>
      </w:r>
    </w:p>
    <w:p w:rsidR="00A1671A" w:rsidRDefault="00A1671A" w:rsidP="00030FE7">
      <w:pPr>
        <w:rPr>
          <w:rtl/>
        </w:rPr>
      </w:pPr>
    </w:p>
    <w:p w:rsidR="00A1671A" w:rsidRDefault="00A1671A" w:rsidP="00A1671A">
      <w:pPr>
        <w:pStyle w:val="af6"/>
        <w:keepNext/>
        <w:rPr>
          <w:rtl/>
        </w:rPr>
      </w:pPr>
      <w:r>
        <w:rPr>
          <w:rtl/>
        </w:rPr>
        <w:lastRenderedPageBreak/>
        <w:t>היו"ר איתן כבל:</w:t>
      </w:r>
    </w:p>
    <w:p w:rsidR="00A1671A" w:rsidRDefault="00A1671A" w:rsidP="00A1671A">
      <w:pPr>
        <w:pStyle w:val="KeepWithNext"/>
        <w:rPr>
          <w:rtl/>
        </w:rPr>
      </w:pPr>
    </w:p>
    <w:p w:rsidR="00A1671A" w:rsidRDefault="00A1671A" w:rsidP="00A1671A">
      <w:pPr>
        <w:rPr>
          <w:rtl/>
        </w:rPr>
      </w:pPr>
      <w:r>
        <w:rPr>
          <w:rFonts w:hint="cs"/>
          <w:rtl/>
        </w:rPr>
        <w:t xml:space="preserve">אנחנו לא מדברים באותה שפה. </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030FE7" w:rsidP="00030FE7">
      <w:pPr>
        <w:rPr>
          <w:rtl/>
        </w:rPr>
      </w:pPr>
      <w:r>
        <w:rPr>
          <w:rFonts w:hint="cs"/>
          <w:rtl/>
        </w:rPr>
        <w:t xml:space="preserve">תבדקו את עצמכם. </w:t>
      </w:r>
      <w:r w:rsidR="00394C55">
        <w:rPr>
          <w:rFonts w:hint="cs"/>
          <w:rtl/>
        </w:rPr>
        <w:t>אם תשכנעו אותנו- -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394C55" w:rsidP="0013133E">
      <w:pPr>
        <w:rPr>
          <w:rtl/>
        </w:rPr>
      </w:pPr>
      <w:r>
        <w:rPr>
          <w:rFonts w:hint="cs"/>
          <w:rtl/>
        </w:rPr>
        <w:t xml:space="preserve">מה אמרתי לכם? אמרתי לגברת </w:t>
      </w:r>
      <w:bookmarkStart w:id="367" w:name="_ETM_Q1_2832225"/>
      <w:bookmarkEnd w:id="367"/>
      <w:r>
        <w:rPr>
          <w:rFonts w:hint="cs"/>
          <w:rtl/>
        </w:rPr>
        <w:t xml:space="preserve">מהאגף לידכם בשוק ההון: </w:t>
      </w:r>
      <w:r w:rsidR="00030FE7">
        <w:rPr>
          <w:rFonts w:hint="cs"/>
          <w:rtl/>
        </w:rPr>
        <w:t xml:space="preserve">אעביר </w:t>
      </w:r>
      <w:r>
        <w:rPr>
          <w:rFonts w:hint="cs"/>
          <w:rtl/>
        </w:rPr>
        <w:t xml:space="preserve">עכשיו </w:t>
      </w:r>
      <w:r w:rsidR="00030FE7">
        <w:rPr>
          <w:rFonts w:hint="cs"/>
          <w:rtl/>
        </w:rPr>
        <w:t>את הנוסח כפי שהוא. אם תגיעו למשרד</w:t>
      </w:r>
      <w:r>
        <w:rPr>
          <w:rFonts w:hint="cs"/>
          <w:rtl/>
        </w:rPr>
        <w:t xml:space="preserve"> ואתה פתאום תתפוס את הראש ותגיד: </w:t>
      </w:r>
      <w:r w:rsidR="0013133E">
        <w:rPr>
          <w:rFonts w:hint="cs"/>
          <w:rtl/>
        </w:rPr>
        <w:t>"</w:t>
      </w:r>
      <w:r>
        <w:rPr>
          <w:rFonts w:hint="cs"/>
          <w:rtl/>
        </w:rPr>
        <w:t xml:space="preserve">וואו, הצעת החוק של יעקב אשר ממוטטת </w:t>
      </w:r>
      <w:bookmarkStart w:id="368" w:name="_ETM_Q1_2849235"/>
      <w:bookmarkEnd w:id="368"/>
      <w:r>
        <w:rPr>
          <w:rFonts w:hint="cs"/>
          <w:rtl/>
        </w:rPr>
        <w:t>את השוק</w:t>
      </w:r>
      <w:r w:rsidR="0013133E">
        <w:rPr>
          <w:rFonts w:hint="cs"/>
          <w:rtl/>
        </w:rPr>
        <w:t>"</w:t>
      </w:r>
      <w:r>
        <w:rPr>
          <w:rFonts w:hint="cs"/>
          <w:rtl/>
        </w:rPr>
        <w:t xml:space="preserve"> </w:t>
      </w:r>
      <w:r w:rsidR="0013133E">
        <w:rPr>
          <w:rFonts w:hint="eastAsia"/>
          <w:rtl/>
        </w:rPr>
        <w:t xml:space="preserve">– </w:t>
      </w:r>
      <w:r>
        <w:rPr>
          <w:rFonts w:hint="cs"/>
          <w:rtl/>
        </w:rPr>
        <w:t>מה זה, נהרוס את המשק? מה, השתגענו?</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030FE7" w:rsidP="00030FE7">
      <w:pPr>
        <w:rPr>
          <w:rtl/>
        </w:rPr>
      </w:pPr>
      <w:r>
        <w:rPr>
          <w:rFonts w:hint="cs"/>
          <w:rtl/>
        </w:rPr>
        <w:t xml:space="preserve">לא אתן לזה יד.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455BC4" w:rsidP="00030FE7">
      <w:pPr>
        <w:rPr>
          <w:rtl/>
        </w:rPr>
      </w:pPr>
      <w:r>
        <w:rPr>
          <w:rFonts w:hint="cs"/>
          <w:rtl/>
        </w:rPr>
        <w:t xml:space="preserve">החברות רק </w:t>
      </w:r>
      <w:bookmarkStart w:id="369" w:name="_ETM_Q1_2855052"/>
      <w:bookmarkEnd w:id="369"/>
      <w:r>
        <w:rPr>
          <w:rFonts w:hint="cs"/>
          <w:rtl/>
        </w:rPr>
        <w:t>קמו. עד שחברות הביטוח בדחילו ורחימו הצלחנו להכניס אותן אל תוך עולם המשכנתאות.</w:t>
      </w:r>
    </w:p>
    <w:p w:rsidR="00030FE7" w:rsidRDefault="00030FE7" w:rsidP="00030FE7">
      <w:pPr>
        <w:rPr>
          <w:rtl/>
        </w:rPr>
      </w:pPr>
    </w:p>
    <w:p w:rsidR="00030FE7" w:rsidRDefault="00030FE7" w:rsidP="00030FE7">
      <w:pPr>
        <w:pStyle w:val="af9"/>
        <w:keepNext/>
        <w:rPr>
          <w:rtl/>
        </w:rPr>
      </w:pPr>
      <w:r>
        <w:rPr>
          <w:rtl/>
        </w:rPr>
        <w:t>אליסה דברה:</w:t>
      </w:r>
    </w:p>
    <w:p w:rsidR="00030FE7" w:rsidRDefault="00030FE7" w:rsidP="00030FE7">
      <w:pPr>
        <w:pStyle w:val="KeepWithNext"/>
        <w:rPr>
          <w:rtl/>
        </w:rPr>
      </w:pPr>
    </w:p>
    <w:p w:rsidR="00030FE7" w:rsidRDefault="0013133E" w:rsidP="00030FE7">
      <w:pPr>
        <w:rPr>
          <w:rtl/>
        </w:rPr>
      </w:pPr>
      <w:r>
        <w:rPr>
          <w:rFonts w:hint="cs"/>
          <w:rtl/>
        </w:rPr>
        <w:t xml:space="preserve">חברות </w:t>
      </w:r>
      <w:r w:rsidR="00030FE7">
        <w:rPr>
          <w:rFonts w:hint="cs"/>
          <w:rtl/>
        </w:rPr>
        <w:t>שלא רצו</w:t>
      </w:r>
      <w:r w:rsidR="00455BC4">
        <w:rPr>
          <w:rFonts w:hint="cs"/>
          <w:rtl/>
        </w:rPr>
        <w:t>.</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3607EE" w:rsidP="00030FE7">
      <w:pPr>
        <w:rPr>
          <w:rtl/>
        </w:rPr>
      </w:pPr>
      <w:r>
        <w:rPr>
          <w:rFonts w:hint="cs"/>
          <w:rtl/>
        </w:rPr>
        <w:t xml:space="preserve">שלא רצו, וכבר יברחו מזה. </w:t>
      </w:r>
    </w:p>
    <w:p w:rsidR="003607EE" w:rsidRDefault="003607EE" w:rsidP="00030FE7">
      <w:pPr>
        <w:rPr>
          <w:rtl/>
        </w:rPr>
      </w:pPr>
    </w:p>
    <w:p w:rsidR="003607EE" w:rsidRDefault="003607EE" w:rsidP="0013133E">
      <w:pPr>
        <w:rPr>
          <w:rtl/>
        </w:rPr>
      </w:pPr>
      <w:r>
        <w:rPr>
          <w:rFonts w:hint="cs"/>
          <w:rtl/>
        </w:rPr>
        <w:t xml:space="preserve">אני מתחייב בפניך </w:t>
      </w:r>
      <w:bookmarkStart w:id="370" w:name="_ETM_Q1_2866848"/>
      <w:bookmarkEnd w:id="370"/>
      <w:r>
        <w:rPr>
          <w:rFonts w:hint="cs"/>
          <w:rtl/>
        </w:rPr>
        <w:t xml:space="preserve">שאם זה זה אז אני בגופי אעמוד </w:t>
      </w:r>
      <w:r w:rsidR="0013133E">
        <w:rPr>
          <w:rFonts w:hint="cs"/>
          <w:rtl/>
        </w:rPr>
        <w:t xml:space="preserve">פה </w:t>
      </w:r>
      <w:r>
        <w:rPr>
          <w:rFonts w:hint="cs"/>
          <w:rtl/>
        </w:rPr>
        <w:t xml:space="preserve">מול יעקב </w:t>
      </w:r>
      <w:bookmarkStart w:id="371" w:name="_ETM_Q1_2871325"/>
      <w:bookmarkEnd w:id="371"/>
      <w:r>
        <w:rPr>
          <w:rFonts w:hint="cs"/>
          <w:rtl/>
        </w:rPr>
        <w:t xml:space="preserve">אשר. </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3607EE" w:rsidP="00030FE7">
      <w:pPr>
        <w:rPr>
          <w:rtl/>
        </w:rPr>
      </w:pPr>
      <w:r>
        <w:rPr>
          <w:rFonts w:hint="cs"/>
          <w:rtl/>
        </w:rPr>
        <w:t xml:space="preserve">לא מול. </w:t>
      </w:r>
      <w:r w:rsidR="00030FE7">
        <w:rPr>
          <w:rFonts w:hint="cs"/>
          <w:rtl/>
        </w:rPr>
        <w:t xml:space="preserve">ביחד.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2F0690" w:rsidP="00030FE7">
      <w:pPr>
        <w:rPr>
          <w:rtl/>
        </w:rPr>
      </w:pPr>
      <w:r>
        <w:rPr>
          <w:rFonts w:hint="cs"/>
          <w:rtl/>
        </w:rPr>
        <w:t xml:space="preserve">ביחד. בסדר? </w:t>
      </w:r>
      <w:r w:rsidR="00030FE7">
        <w:rPr>
          <w:rFonts w:hint="cs"/>
          <w:rtl/>
        </w:rPr>
        <w:t xml:space="preserve">בואו לא נהפוך </w:t>
      </w:r>
      <w:r>
        <w:rPr>
          <w:rFonts w:hint="cs"/>
          <w:rtl/>
        </w:rPr>
        <w:t xml:space="preserve">את </w:t>
      </w:r>
      <w:r w:rsidR="00030FE7">
        <w:rPr>
          <w:rFonts w:hint="cs"/>
          <w:rtl/>
        </w:rPr>
        <w:t>עצמנו</w:t>
      </w:r>
      <w:r>
        <w:rPr>
          <w:rFonts w:hint="cs"/>
          <w:rtl/>
        </w:rPr>
        <w:t xml:space="preserve"> לחוכא ואיטלולא. זה </w:t>
      </w:r>
      <w:bookmarkStart w:id="372" w:name="_ETM_Q1_2879782"/>
      <w:bookmarkEnd w:id="372"/>
      <w:r>
        <w:rPr>
          <w:rFonts w:hint="cs"/>
          <w:rtl/>
        </w:rPr>
        <w:t>להפוך עכשיו את הדיון לחוכא ואיטלולא. אמת או לא?</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2F0690" w:rsidP="00030FE7">
      <w:pPr>
        <w:rPr>
          <w:rtl/>
        </w:rPr>
      </w:pPr>
      <w:r>
        <w:rPr>
          <w:rFonts w:hint="cs"/>
          <w:rtl/>
        </w:rPr>
        <w:t xml:space="preserve">אני רוצה לומר עוד מילה אחת. רבותי, </w:t>
      </w:r>
      <w:r w:rsidR="00030FE7">
        <w:rPr>
          <w:rFonts w:hint="cs"/>
          <w:rtl/>
        </w:rPr>
        <w:t xml:space="preserve">באמת הופכים </w:t>
      </w:r>
      <w:r>
        <w:rPr>
          <w:rFonts w:hint="cs"/>
          <w:rtl/>
        </w:rPr>
        <w:t xml:space="preserve">את זה </w:t>
      </w:r>
      <w:r w:rsidR="00030FE7">
        <w:rPr>
          <w:rFonts w:hint="cs"/>
          <w:rtl/>
        </w:rPr>
        <w:t xml:space="preserve">לעדר פילים. </w:t>
      </w:r>
      <w:r>
        <w:rPr>
          <w:rFonts w:hint="cs"/>
          <w:rtl/>
        </w:rPr>
        <w:t xml:space="preserve">גם הבנקים </w:t>
      </w:r>
      <w:r>
        <w:rPr>
          <w:rtl/>
        </w:rPr>
        <w:t>–</w:t>
      </w:r>
      <w:r>
        <w:rPr>
          <w:rFonts w:hint="cs"/>
          <w:rtl/>
        </w:rPr>
        <w:t xml:space="preserve"> טיבי רבינוביץ, אתה צריך לשמוע את זה גם – </w:t>
      </w:r>
      <w:r w:rsidR="00030FE7">
        <w:rPr>
          <w:rFonts w:hint="cs"/>
          <w:rtl/>
        </w:rPr>
        <w:t>גם אתם יודעים שברגע שקרה דבר כזה</w:t>
      </w:r>
      <w:r>
        <w:rPr>
          <w:rFonts w:hint="cs"/>
          <w:rtl/>
        </w:rPr>
        <w:t>, ואין את הניירת, ויש את הניירת</w:t>
      </w:r>
      <w:r w:rsidR="0013133E">
        <w:rPr>
          <w:rFonts w:hint="cs"/>
          <w:rtl/>
        </w:rPr>
        <w:t>,</w:t>
      </w:r>
      <w:r>
        <w:rPr>
          <w:rFonts w:hint="cs"/>
          <w:rtl/>
        </w:rPr>
        <w:t xml:space="preserve"> וזה מתרוצץ, ולאחר מכן </w:t>
      </w:r>
      <w:bookmarkStart w:id="373" w:name="_ETM_Q1_2897901"/>
      <w:bookmarkEnd w:id="373"/>
      <w:r>
        <w:rPr>
          <w:rFonts w:hint="cs"/>
          <w:rtl/>
        </w:rPr>
        <w:t xml:space="preserve">זה מתחיל ליפול על המשפחה, ואנשי המשפחה באים אליכם ובוכים </w:t>
      </w:r>
      <w:bookmarkStart w:id="374" w:name="_ETM_Q1_2901574"/>
      <w:bookmarkEnd w:id="374"/>
      <w:r>
        <w:rPr>
          <w:rFonts w:hint="cs"/>
          <w:rtl/>
        </w:rPr>
        <w:t xml:space="preserve">שהמצב שלהם לא טוב וקשה להם, זה גם לוקח כמה </w:t>
      </w:r>
      <w:bookmarkStart w:id="375" w:name="_ETM_Q1_2904803"/>
      <w:bookmarkEnd w:id="375"/>
      <w:r w:rsidR="0013133E">
        <w:rPr>
          <w:rFonts w:hint="cs"/>
          <w:rtl/>
        </w:rPr>
        <w:t>חודשים, אתם גם מפסידים מזה כסף.</w:t>
      </w:r>
      <w:r>
        <w:rPr>
          <w:rFonts w:hint="cs"/>
          <w:rtl/>
        </w:rPr>
        <w:t xml:space="preserve"> יש לכם ועדות שאחר </w:t>
      </w:r>
      <w:bookmarkStart w:id="376" w:name="_ETM_Q1_2906991"/>
      <w:bookmarkEnd w:id="376"/>
      <w:r>
        <w:rPr>
          <w:rFonts w:hint="cs"/>
          <w:rtl/>
        </w:rPr>
        <w:t xml:space="preserve">כך מאשרות חריג אם זה מקרה סוציאלי נורא קשה והכול. </w:t>
      </w:r>
      <w:bookmarkStart w:id="377" w:name="_ETM_Q1_2911338"/>
      <w:bookmarkEnd w:id="377"/>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2F0690" w:rsidRDefault="002F0690" w:rsidP="00030FE7">
      <w:pPr>
        <w:rPr>
          <w:rtl/>
        </w:rPr>
      </w:pPr>
      <w:r>
        <w:rPr>
          <w:rFonts w:hint="cs"/>
          <w:rtl/>
        </w:rPr>
        <w:t xml:space="preserve">רק המשקאות והעוגיות שמגישים בדיונים הם כבר יותר יקרים. </w:t>
      </w:r>
    </w:p>
    <w:p w:rsidR="002F0690" w:rsidRDefault="002F0690" w:rsidP="00030FE7">
      <w:pPr>
        <w:rPr>
          <w:rtl/>
        </w:rPr>
      </w:pPr>
      <w:bookmarkStart w:id="378" w:name="_ETM_Q1_2913947"/>
      <w:bookmarkStart w:id="379" w:name="_ETM_Q1_2914262"/>
      <w:bookmarkEnd w:id="378"/>
      <w:bookmarkEnd w:id="379"/>
    </w:p>
    <w:p w:rsidR="002F0690" w:rsidRDefault="002F0690" w:rsidP="002F0690">
      <w:pPr>
        <w:pStyle w:val="a4"/>
        <w:keepNext/>
        <w:rPr>
          <w:rtl/>
        </w:rPr>
      </w:pPr>
      <w:r>
        <w:rPr>
          <w:rtl/>
        </w:rPr>
        <w:t>יעקב אשר (יהדות התורה):</w:t>
      </w:r>
    </w:p>
    <w:p w:rsidR="002F0690" w:rsidRDefault="002F0690" w:rsidP="002F0690">
      <w:pPr>
        <w:pStyle w:val="KeepWithNext"/>
        <w:rPr>
          <w:rtl/>
        </w:rPr>
      </w:pPr>
    </w:p>
    <w:p w:rsidR="002F0690" w:rsidRDefault="002F0690" w:rsidP="00436C4D">
      <w:pPr>
        <w:rPr>
          <w:rtl/>
        </w:rPr>
      </w:pPr>
      <w:r>
        <w:rPr>
          <w:rFonts w:hint="cs"/>
          <w:rtl/>
        </w:rPr>
        <w:t xml:space="preserve">דבר אחד ברור: קרה אסון במשפחה. תנו להם זמן להתארגנות. </w:t>
      </w:r>
      <w:r w:rsidR="00030FE7">
        <w:rPr>
          <w:rFonts w:hint="cs"/>
          <w:rtl/>
        </w:rPr>
        <w:t xml:space="preserve">לא ביקשנו </w:t>
      </w:r>
      <w:r>
        <w:rPr>
          <w:rFonts w:hint="cs"/>
          <w:rtl/>
        </w:rPr>
        <w:t xml:space="preserve">תרומות, </w:t>
      </w:r>
      <w:bookmarkStart w:id="380" w:name="_ETM_Q1_2920410"/>
      <w:bookmarkEnd w:id="380"/>
      <w:r>
        <w:rPr>
          <w:rFonts w:hint="cs"/>
          <w:rtl/>
        </w:rPr>
        <w:t xml:space="preserve">לא ביקשנו שום דבר. </w:t>
      </w:r>
    </w:p>
    <w:p w:rsidR="002F0690" w:rsidRDefault="002F0690" w:rsidP="002F0690">
      <w:pPr>
        <w:pStyle w:val="af6"/>
        <w:keepNext/>
        <w:rPr>
          <w:rtl/>
        </w:rPr>
      </w:pPr>
      <w:r>
        <w:rPr>
          <w:rtl/>
        </w:rPr>
        <w:lastRenderedPageBreak/>
        <w:t>היו"ר איתן כבל:</w:t>
      </w:r>
    </w:p>
    <w:p w:rsidR="002F0690" w:rsidRDefault="002F0690" w:rsidP="002F0690">
      <w:pPr>
        <w:pStyle w:val="KeepWithNext"/>
        <w:rPr>
          <w:rtl/>
        </w:rPr>
      </w:pPr>
    </w:p>
    <w:p w:rsidR="00030FE7" w:rsidRDefault="002F0690" w:rsidP="002F0690">
      <w:pPr>
        <w:rPr>
          <w:rtl/>
        </w:rPr>
      </w:pPr>
      <w:r>
        <w:rPr>
          <w:rFonts w:hint="cs"/>
          <w:rtl/>
        </w:rPr>
        <w:t xml:space="preserve">לא ביקשנו </w:t>
      </w:r>
      <w:r w:rsidR="00030FE7">
        <w:rPr>
          <w:rFonts w:hint="cs"/>
          <w:rtl/>
        </w:rPr>
        <w:t>גם ש</w:t>
      </w:r>
      <w:r>
        <w:rPr>
          <w:rFonts w:hint="cs"/>
          <w:rtl/>
        </w:rPr>
        <w:t xml:space="preserve">הוא </w:t>
      </w:r>
      <w:r w:rsidR="00030FE7">
        <w:rPr>
          <w:rFonts w:hint="cs"/>
          <w:rtl/>
        </w:rPr>
        <w:t xml:space="preserve">לא יחזיר. </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2F0690" w:rsidP="002F0690">
      <w:pPr>
        <w:rPr>
          <w:rtl/>
        </w:rPr>
      </w:pPr>
      <w:r>
        <w:rPr>
          <w:rFonts w:hint="cs"/>
          <w:rtl/>
        </w:rPr>
        <w:t xml:space="preserve">או שהוא לא </w:t>
      </w:r>
      <w:bookmarkStart w:id="381" w:name="_ETM_Q1_2922144"/>
      <w:bookmarkEnd w:id="381"/>
      <w:r>
        <w:rPr>
          <w:rFonts w:hint="cs"/>
          <w:rtl/>
        </w:rPr>
        <w:t xml:space="preserve">יחזיר. או אפילו כאשר עלית על הנקודה הזאת שקיימת בהצעת </w:t>
      </w:r>
      <w:bookmarkStart w:id="382" w:name="_ETM_Q1_2926211"/>
      <w:bookmarkEnd w:id="382"/>
      <w:r>
        <w:rPr>
          <w:rFonts w:hint="cs"/>
          <w:rtl/>
        </w:rPr>
        <w:t xml:space="preserve">החוק, להאריך את ההלוואה, </w:t>
      </w:r>
      <w:r w:rsidR="00030FE7">
        <w:rPr>
          <w:rFonts w:hint="cs"/>
          <w:rtl/>
        </w:rPr>
        <w:t xml:space="preserve">אמרתי </w:t>
      </w:r>
      <w:r>
        <w:rPr>
          <w:rFonts w:hint="cs"/>
          <w:rtl/>
        </w:rPr>
        <w:t xml:space="preserve">לכם מיד: </w:t>
      </w:r>
      <w:r>
        <w:t>stop</w:t>
      </w:r>
      <w:r>
        <w:rPr>
          <w:rFonts w:hint="cs"/>
          <w:rtl/>
        </w:rPr>
        <w:t xml:space="preserve">, לא לזה </w:t>
      </w:r>
      <w:r w:rsidR="00030FE7">
        <w:rPr>
          <w:rFonts w:hint="cs"/>
          <w:rtl/>
        </w:rPr>
        <w:t xml:space="preserve">התכוונתי. </w:t>
      </w:r>
      <w:r>
        <w:rPr>
          <w:rFonts w:hint="cs"/>
          <w:rtl/>
        </w:rPr>
        <w:t>תחלק את החוב שלו במסגרת התשלומים הבאים שהוא משלם.</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2F0690" w:rsidP="00030FE7">
      <w:pPr>
        <w:rPr>
          <w:rtl/>
        </w:rPr>
      </w:pPr>
      <w:r>
        <w:rPr>
          <w:rFonts w:hint="cs"/>
          <w:rtl/>
        </w:rPr>
        <w:t xml:space="preserve">יעקב אשר, הדברים </w:t>
      </w:r>
      <w:bookmarkStart w:id="383" w:name="_ETM_Q1_2936458"/>
      <w:bookmarkEnd w:id="383"/>
      <w:r>
        <w:rPr>
          <w:rFonts w:hint="cs"/>
          <w:rtl/>
        </w:rPr>
        <w:t xml:space="preserve">שלך היו חשובים ושכנעו אותי עוד יותר. </w:t>
      </w:r>
    </w:p>
    <w:p w:rsidR="00030FE7" w:rsidRDefault="00030FE7" w:rsidP="00030FE7">
      <w:pPr>
        <w:rPr>
          <w:rtl/>
        </w:rPr>
      </w:pPr>
    </w:p>
    <w:p w:rsidR="00030FE7" w:rsidRDefault="00030FE7" w:rsidP="00030FE7">
      <w:pPr>
        <w:pStyle w:val="af9"/>
        <w:keepNext/>
        <w:rPr>
          <w:rtl/>
        </w:rPr>
      </w:pPr>
      <w:r>
        <w:rPr>
          <w:rtl/>
        </w:rPr>
        <w:t>שלי סבן:</w:t>
      </w:r>
    </w:p>
    <w:p w:rsidR="00030FE7" w:rsidRDefault="00030FE7" w:rsidP="00030FE7">
      <w:pPr>
        <w:pStyle w:val="KeepWithNext"/>
        <w:rPr>
          <w:rtl/>
        </w:rPr>
      </w:pPr>
    </w:p>
    <w:p w:rsidR="00030FE7" w:rsidRDefault="00030FE7" w:rsidP="0013133E">
      <w:pPr>
        <w:rPr>
          <w:rtl/>
        </w:rPr>
      </w:pPr>
      <w:r>
        <w:rPr>
          <w:rFonts w:hint="cs"/>
          <w:rtl/>
        </w:rPr>
        <w:t>בגלל שהצעת החוק</w:t>
      </w:r>
      <w:r w:rsidR="002F0690">
        <w:rPr>
          <w:rFonts w:hint="cs"/>
          <w:rtl/>
        </w:rPr>
        <w:t xml:space="preserve"> שהוקראה כאן </w:t>
      </w:r>
      <w:bookmarkStart w:id="384" w:name="_ETM_Q1_2942591"/>
      <w:bookmarkEnd w:id="384"/>
      <w:r w:rsidR="002F0690">
        <w:rPr>
          <w:rFonts w:hint="cs"/>
          <w:rtl/>
        </w:rPr>
        <w:t>לא כללה את הסעיף הזה</w:t>
      </w:r>
      <w:r>
        <w:rPr>
          <w:rFonts w:hint="cs"/>
          <w:rtl/>
        </w:rPr>
        <w:t>, אולי אפשר לקיים</w:t>
      </w:r>
      <w:r w:rsidR="002F0690">
        <w:rPr>
          <w:rFonts w:hint="cs"/>
          <w:rtl/>
        </w:rPr>
        <w:t xml:space="preserve"> את הדיון על זה. כרגע להעביר את הצעת החוק כפי שהיא ולנהל את הדיון עד </w:t>
      </w:r>
      <w:bookmarkStart w:id="385" w:name="_ETM_Q1_2950199"/>
      <w:bookmarkEnd w:id="385"/>
      <w:r w:rsidR="002F0690">
        <w:rPr>
          <w:rFonts w:hint="cs"/>
          <w:rtl/>
        </w:rPr>
        <w:t xml:space="preserve">הקריאה השנייה. </w:t>
      </w:r>
    </w:p>
    <w:p w:rsidR="002F0690" w:rsidRDefault="002F0690" w:rsidP="00030FE7">
      <w:pPr>
        <w:rPr>
          <w:rtl/>
        </w:rPr>
      </w:pPr>
    </w:p>
    <w:p w:rsidR="002F0690" w:rsidRDefault="002F0690" w:rsidP="002F0690">
      <w:pPr>
        <w:pStyle w:val="af6"/>
        <w:keepNext/>
        <w:rPr>
          <w:rtl/>
        </w:rPr>
      </w:pPr>
      <w:r>
        <w:rPr>
          <w:rtl/>
        </w:rPr>
        <w:t>היו"ר איתן כבל:</w:t>
      </w:r>
    </w:p>
    <w:p w:rsidR="002F0690" w:rsidRDefault="002F0690" w:rsidP="002F0690">
      <w:pPr>
        <w:pStyle w:val="KeepWithNext"/>
        <w:rPr>
          <w:rtl/>
        </w:rPr>
      </w:pPr>
    </w:p>
    <w:p w:rsidR="002F0690" w:rsidRDefault="002F0690" w:rsidP="002F0690">
      <w:pPr>
        <w:rPr>
          <w:rtl/>
        </w:rPr>
      </w:pPr>
      <w:r>
        <w:rPr>
          <w:rFonts w:hint="cs"/>
          <w:rtl/>
        </w:rPr>
        <w:t>גברתי ממחזרת אותי?</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030FE7" w:rsidP="00030FE7">
      <w:pPr>
        <w:rPr>
          <w:rtl/>
        </w:rPr>
      </w:pPr>
      <w:r>
        <w:rPr>
          <w:rFonts w:hint="cs"/>
          <w:rtl/>
        </w:rPr>
        <w:t xml:space="preserve">זה מה שאמר היושב-ראש. </w:t>
      </w:r>
    </w:p>
    <w:p w:rsidR="002F0690" w:rsidRDefault="002F0690" w:rsidP="00030FE7">
      <w:pPr>
        <w:rPr>
          <w:rtl/>
        </w:rPr>
      </w:pPr>
    </w:p>
    <w:p w:rsidR="002F0690" w:rsidRDefault="002F0690" w:rsidP="002F0690">
      <w:pPr>
        <w:pStyle w:val="af9"/>
        <w:keepNext/>
        <w:rPr>
          <w:rtl/>
        </w:rPr>
      </w:pPr>
      <w:r>
        <w:rPr>
          <w:rtl/>
        </w:rPr>
        <w:t>שלי סבן:</w:t>
      </w:r>
    </w:p>
    <w:p w:rsidR="002F0690" w:rsidRDefault="002F0690" w:rsidP="002F0690">
      <w:pPr>
        <w:pStyle w:val="KeepWithNext"/>
        <w:rPr>
          <w:rtl/>
        </w:rPr>
      </w:pPr>
    </w:p>
    <w:p w:rsidR="002F0690" w:rsidRDefault="002F0690" w:rsidP="002F0690">
      <w:pPr>
        <w:rPr>
          <w:rtl/>
        </w:rPr>
      </w:pPr>
      <w:r>
        <w:rPr>
          <w:rFonts w:hint="cs"/>
          <w:rtl/>
        </w:rPr>
        <w:t xml:space="preserve">ההצעה כפי שהיא עכשיו היא בלי הסעיף הזה. </w:t>
      </w:r>
    </w:p>
    <w:p w:rsidR="002F0690" w:rsidRDefault="002F0690" w:rsidP="002F0690">
      <w:pPr>
        <w:rPr>
          <w:rtl/>
        </w:rPr>
      </w:pPr>
    </w:p>
    <w:p w:rsidR="002F0690" w:rsidRDefault="002F0690" w:rsidP="002F0690">
      <w:pPr>
        <w:pStyle w:val="a4"/>
        <w:keepNext/>
        <w:rPr>
          <w:rtl/>
        </w:rPr>
      </w:pPr>
      <w:r>
        <w:rPr>
          <w:rtl/>
        </w:rPr>
        <w:t>יעקב אשר (יהדות התורה):</w:t>
      </w:r>
    </w:p>
    <w:p w:rsidR="002F0690" w:rsidRDefault="002F0690" w:rsidP="002F0690">
      <w:pPr>
        <w:pStyle w:val="KeepWithNext"/>
        <w:rPr>
          <w:rtl/>
        </w:rPr>
      </w:pPr>
    </w:p>
    <w:p w:rsidR="002F0690" w:rsidRDefault="002F0690" w:rsidP="002F0690">
      <w:pPr>
        <w:rPr>
          <w:rtl/>
        </w:rPr>
      </w:pPr>
      <w:r>
        <w:rPr>
          <w:rFonts w:hint="cs"/>
          <w:rtl/>
        </w:rPr>
        <w:t xml:space="preserve">תכינו את הנוסח מבחינתכם.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2F0690" w:rsidRDefault="002F0690" w:rsidP="00030FE7">
      <w:pPr>
        <w:rPr>
          <w:rtl/>
        </w:rPr>
      </w:pPr>
      <w:r>
        <w:rPr>
          <w:rFonts w:hint="cs"/>
          <w:rtl/>
        </w:rPr>
        <w:t xml:space="preserve">מה שאתם לא מבינים </w:t>
      </w:r>
      <w:bookmarkStart w:id="386" w:name="_ETM_Q1_2960042"/>
      <w:bookmarkEnd w:id="386"/>
      <w:r>
        <w:rPr>
          <w:rFonts w:hint="cs"/>
          <w:rtl/>
        </w:rPr>
        <w:t xml:space="preserve">תשאלו אותה, היא מבינה אותי ומסבירה לכם. </w:t>
      </w:r>
    </w:p>
    <w:p w:rsidR="002F0690" w:rsidRDefault="002F0690" w:rsidP="00030FE7">
      <w:pPr>
        <w:rPr>
          <w:rtl/>
        </w:rPr>
      </w:pPr>
      <w:bookmarkStart w:id="387" w:name="_ETM_Q1_2964794"/>
      <w:bookmarkStart w:id="388" w:name="_ETM_Q1_2965032"/>
      <w:bookmarkEnd w:id="387"/>
      <w:bookmarkEnd w:id="388"/>
    </w:p>
    <w:p w:rsidR="00030FE7" w:rsidRDefault="002F0690" w:rsidP="00030FE7">
      <w:pPr>
        <w:rPr>
          <w:rtl/>
        </w:rPr>
      </w:pPr>
      <w:r>
        <w:rPr>
          <w:rFonts w:hint="cs"/>
          <w:rtl/>
        </w:rPr>
        <w:t xml:space="preserve">אמרתי: </w:t>
      </w:r>
      <w:r w:rsidR="00030FE7">
        <w:rPr>
          <w:rFonts w:hint="cs"/>
          <w:rtl/>
        </w:rPr>
        <w:t xml:space="preserve">תלכו הביתה. </w:t>
      </w:r>
      <w:r>
        <w:rPr>
          <w:rFonts w:hint="cs"/>
          <w:rtl/>
        </w:rPr>
        <w:t>תעשו את העבודה ואם יסתבר- - -</w:t>
      </w:r>
    </w:p>
    <w:p w:rsidR="00030FE7" w:rsidRDefault="00030FE7" w:rsidP="00030FE7">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2F0690" w:rsidP="002F0690">
      <w:pPr>
        <w:rPr>
          <w:rtl/>
        </w:rPr>
      </w:pPr>
      <w:r>
        <w:rPr>
          <w:rFonts w:hint="cs"/>
          <w:rtl/>
        </w:rPr>
        <w:t>ו</w:t>
      </w:r>
      <w:r w:rsidR="00030FE7">
        <w:rPr>
          <w:rFonts w:hint="cs"/>
          <w:rtl/>
        </w:rPr>
        <w:t xml:space="preserve">אם יש משבר תודיעו לנו. </w:t>
      </w:r>
    </w:p>
    <w:p w:rsidR="00030FE7" w:rsidRDefault="00030FE7" w:rsidP="00030FE7">
      <w:pPr>
        <w:rPr>
          <w:rtl/>
        </w:rPr>
      </w:pPr>
    </w:p>
    <w:p w:rsidR="00030FE7" w:rsidRDefault="00030FE7" w:rsidP="00030FE7">
      <w:pPr>
        <w:pStyle w:val="a4"/>
        <w:keepNext/>
        <w:rPr>
          <w:rtl/>
        </w:rPr>
      </w:pPr>
      <w:r>
        <w:rPr>
          <w:rtl/>
        </w:rPr>
        <w:t>לאה ורון:</w:t>
      </w:r>
    </w:p>
    <w:p w:rsidR="00030FE7" w:rsidRDefault="00030FE7" w:rsidP="00030FE7">
      <w:pPr>
        <w:pStyle w:val="KeepWithNext"/>
        <w:rPr>
          <w:rtl/>
        </w:rPr>
      </w:pPr>
    </w:p>
    <w:p w:rsidR="00030FE7" w:rsidRDefault="00030FE7" w:rsidP="00030FE7">
      <w:pPr>
        <w:rPr>
          <w:rtl/>
        </w:rPr>
      </w:pPr>
      <w:r>
        <w:rPr>
          <w:rFonts w:hint="cs"/>
          <w:rtl/>
        </w:rPr>
        <w:t>תציינו בדברי ההסבר</w:t>
      </w:r>
      <w:r w:rsidR="002F0690">
        <w:rPr>
          <w:rFonts w:hint="cs"/>
          <w:rtl/>
        </w:rPr>
        <w:t xml:space="preserve"> שהוועדה- - - </w:t>
      </w:r>
    </w:p>
    <w:p w:rsidR="00030FE7" w:rsidRDefault="00030FE7" w:rsidP="00030FE7">
      <w:pPr>
        <w:rPr>
          <w:rtl/>
        </w:rPr>
      </w:pPr>
    </w:p>
    <w:p w:rsidR="00030FE7" w:rsidRDefault="00CF180C" w:rsidP="00030FE7">
      <w:pPr>
        <w:pStyle w:val="a4"/>
        <w:keepNext/>
        <w:rPr>
          <w:rtl/>
        </w:rPr>
      </w:pPr>
      <w:r>
        <w:rPr>
          <w:rtl/>
        </w:rPr>
        <w:t>נעמה דניאל</w:t>
      </w:r>
      <w:r w:rsidR="00030FE7">
        <w:rPr>
          <w:rtl/>
        </w:rPr>
        <w:t>:</w:t>
      </w:r>
    </w:p>
    <w:p w:rsidR="00030FE7" w:rsidRDefault="00030FE7" w:rsidP="00030FE7">
      <w:pPr>
        <w:pStyle w:val="KeepWithNext"/>
        <w:rPr>
          <w:rtl/>
        </w:rPr>
      </w:pPr>
    </w:p>
    <w:p w:rsidR="002F0690" w:rsidRDefault="002F0690" w:rsidP="00030FE7">
      <w:pPr>
        <w:rPr>
          <w:rtl/>
        </w:rPr>
      </w:pPr>
      <w:r>
        <w:rPr>
          <w:rFonts w:hint="cs"/>
          <w:rtl/>
        </w:rPr>
        <w:t xml:space="preserve">נכתוב את </w:t>
      </w:r>
      <w:bookmarkStart w:id="389" w:name="_ETM_Q1_2980064"/>
      <w:bookmarkEnd w:id="389"/>
      <w:r>
        <w:rPr>
          <w:rFonts w:hint="cs"/>
          <w:rtl/>
        </w:rPr>
        <w:t xml:space="preserve">זה בדברי ההסבר כדי שזה יהיה ברור, שנדון בשאלת החלת הצעת החוק על גופים חוץ בנקאיים. </w:t>
      </w:r>
    </w:p>
    <w:p w:rsidR="002F0690" w:rsidRDefault="002F0690" w:rsidP="00030FE7">
      <w:pPr>
        <w:rPr>
          <w:rtl/>
        </w:rPr>
      </w:pPr>
    </w:p>
    <w:p w:rsidR="002F0690" w:rsidRDefault="002F0690" w:rsidP="002F0690">
      <w:pPr>
        <w:pStyle w:val="af6"/>
        <w:keepNext/>
        <w:rPr>
          <w:rtl/>
        </w:rPr>
      </w:pPr>
      <w:r>
        <w:rPr>
          <w:rtl/>
        </w:rPr>
        <w:t>היו"ר איתן כבל:</w:t>
      </w:r>
    </w:p>
    <w:p w:rsidR="002F0690" w:rsidRDefault="002F0690" w:rsidP="002F0690">
      <w:pPr>
        <w:pStyle w:val="KeepWithNext"/>
        <w:rPr>
          <w:rtl/>
        </w:rPr>
      </w:pPr>
    </w:p>
    <w:p w:rsidR="002F0690" w:rsidRDefault="002F0690" w:rsidP="002F0690">
      <w:pPr>
        <w:rPr>
          <w:rtl/>
        </w:rPr>
      </w:pPr>
      <w:r>
        <w:rPr>
          <w:rFonts w:hint="cs"/>
          <w:rtl/>
        </w:rPr>
        <w:t xml:space="preserve">נכון, בסדר גמור. </w:t>
      </w:r>
      <w:r w:rsidR="00B21FDD">
        <w:rPr>
          <w:rFonts w:hint="cs"/>
          <w:rtl/>
        </w:rPr>
        <w:t xml:space="preserve">אני מעביר את </w:t>
      </w:r>
      <w:bookmarkStart w:id="390" w:name="_ETM_Q1_2983899"/>
      <w:bookmarkEnd w:id="390"/>
      <w:r w:rsidR="00B21FDD">
        <w:rPr>
          <w:rFonts w:hint="cs"/>
          <w:rtl/>
        </w:rPr>
        <w:t>הצעת החוק כפי שהיא.</w:t>
      </w:r>
    </w:p>
    <w:p w:rsidR="002F0690" w:rsidRDefault="002F0690" w:rsidP="002F0690">
      <w:pPr>
        <w:rPr>
          <w:rtl/>
        </w:rPr>
      </w:pPr>
    </w:p>
    <w:p w:rsidR="002F0690" w:rsidRDefault="002F0690" w:rsidP="002F0690">
      <w:pPr>
        <w:pStyle w:val="af9"/>
        <w:keepNext/>
        <w:rPr>
          <w:rtl/>
        </w:rPr>
      </w:pPr>
      <w:r>
        <w:rPr>
          <w:rtl/>
        </w:rPr>
        <w:lastRenderedPageBreak/>
        <w:t>שלי סבן:</w:t>
      </w:r>
    </w:p>
    <w:p w:rsidR="002F0690" w:rsidRDefault="002F0690" w:rsidP="002F0690">
      <w:pPr>
        <w:pStyle w:val="KeepWithNext"/>
        <w:rPr>
          <w:rtl/>
        </w:rPr>
      </w:pPr>
    </w:p>
    <w:p w:rsidR="002F0690" w:rsidRDefault="002F0690" w:rsidP="002F0690">
      <w:pPr>
        <w:rPr>
          <w:rtl/>
        </w:rPr>
      </w:pPr>
      <w:r>
        <w:rPr>
          <w:rFonts w:hint="cs"/>
          <w:rtl/>
        </w:rPr>
        <w:t>מה יהיה כתוב בדברי ההסבר?</w:t>
      </w:r>
    </w:p>
    <w:p w:rsidR="002F0690" w:rsidRDefault="002F0690" w:rsidP="002F0690">
      <w:pPr>
        <w:rPr>
          <w:rtl/>
        </w:rPr>
      </w:pPr>
    </w:p>
    <w:p w:rsidR="002F0690" w:rsidRDefault="002F0690" w:rsidP="002F0690">
      <w:pPr>
        <w:pStyle w:val="af6"/>
        <w:keepNext/>
        <w:rPr>
          <w:rtl/>
        </w:rPr>
      </w:pPr>
      <w:r>
        <w:rPr>
          <w:rtl/>
        </w:rPr>
        <w:t>היו"ר איתן כבל:</w:t>
      </w:r>
    </w:p>
    <w:p w:rsidR="002F0690" w:rsidRDefault="002F0690" w:rsidP="002F0690">
      <w:pPr>
        <w:pStyle w:val="KeepWithNext"/>
        <w:rPr>
          <w:rtl/>
        </w:rPr>
      </w:pPr>
    </w:p>
    <w:p w:rsidR="002F0690" w:rsidRDefault="002F0690" w:rsidP="002F0690">
      <w:pPr>
        <w:rPr>
          <w:rtl/>
        </w:rPr>
      </w:pPr>
      <w:r>
        <w:rPr>
          <w:rFonts w:hint="cs"/>
          <w:rtl/>
        </w:rPr>
        <w:t xml:space="preserve">זה בסדר, תאמיני לי שעשיתי את העבודה </w:t>
      </w:r>
      <w:bookmarkStart w:id="391" w:name="_ETM_Q1_2993159"/>
      <w:bookmarkEnd w:id="391"/>
      <w:r>
        <w:rPr>
          <w:rFonts w:hint="cs"/>
          <w:rtl/>
        </w:rPr>
        <w:t>עבורך</w:t>
      </w:r>
      <w:r w:rsidR="00B21FDD">
        <w:rPr>
          <w:rFonts w:hint="cs"/>
          <w:rtl/>
        </w:rPr>
        <w:t xml:space="preserve">. לא אעשה משהו שיפגע. בדיוק מה שביקשת, זה מה שאנחנו עושים. </w:t>
      </w:r>
    </w:p>
    <w:p w:rsidR="00B21FDD" w:rsidRDefault="00B21FDD" w:rsidP="002F0690">
      <w:pPr>
        <w:rPr>
          <w:rtl/>
        </w:rPr>
      </w:pPr>
    </w:p>
    <w:p w:rsidR="00B21FDD" w:rsidRDefault="00B21FDD" w:rsidP="00B21FDD">
      <w:pPr>
        <w:pStyle w:val="af9"/>
        <w:keepNext/>
        <w:rPr>
          <w:rtl/>
        </w:rPr>
      </w:pPr>
      <w:r>
        <w:rPr>
          <w:rtl/>
        </w:rPr>
        <w:t>שלי סבן:</w:t>
      </w:r>
    </w:p>
    <w:p w:rsidR="00B21FDD" w:rsidRDefault="00B21FDD" w:rsidP="00B21FDD">
      <w:pPr>
        <w:pStyle w:val="KeepWithNext"/>
        <w:rPr>
          <w:rtl/>
        </w:rPr>
      </w:pPr>
    </w:p>
    <w:p w:rsidR="00B21FDD" w:rsidRDefault="00B21FDD" w:rsidP="00B21FDD">
      <w:pPr>
        <w:rPr>
          <w:rtl/>
        </w:rPr>
      </w:pPr>
      <w:r>
        <w:rPr>
          <w:rFonts w:hint="cs"/>
          <w:rtl/>
        </w:rPr>
        <w:t xml:space="preserve">פשוט משפטית אני לא תמיד מבינה את השפה. </w:t>
      </w:r>
      <w:bookmarkStart w:id="392" w:name="_ETM_Q1_3009323"/>
      <w:bookmarkEnd w:id="392"/>
      <w:r>
        <w:rPr>
          <w:rFonts w:hint="cs"/>
          <w:rtl/>
        </w:rPr>
        <w:t xml:space="preserve">אתה תתרגם לי. </w:t>
      </w:r>
    </w:p>
    <w:p w:rsidR="00B21FDD" w:rsidRDefault="00B21FDD" w:rsidP="00B21FDD">
      <w:pPr>
        <w:rPr>
          <w:rtl/>
        </w:rPr>
      </w:pPr>
    </w:p>
    <w:p w:rsidR="00B21FDD" w:rsidRDefault="00B21FDD" w:rsidP="00B21FDD">
      <w:pPr>
        <w:pStyle w:val="af6"/>
        <w:keepNext/>
        <w:rPr>
          <w:rtl/>
        </w:rPr>
      </w:pPr>
      <w:r>
        <w:rPr>
          <w:rtl/>
        </w:rPr>
        <w:t>היו"ר איתן כבל:</w:t>
      </w:r>
    </w:p>
    <w:p w:rsidR="00B21FDD" w:rsidRDefault="00B21FDD" w:rsidP="00B21FDD">
      <w:pPr>
        <w:pStyle w:val="KeepWithNext"/>
        <w:rPr>
          <w:rtl/>
        </w:rPr>
      </w:pPr>
    </w:p>
    <w:p w:rsidR="00B21FDD" w:rsidRDefault="00B21FDD" w:rsidP="00B21FDD">
      <w:pPr>
        <w:rPr>
          <w:rtl/>
        </w:rPr>
      </w:pPr>
      <w:r>
        <w:rPr>
          <w:rFonts w:hint="cs"/>
          <w:rtl/>
        </w:rPr>
        <w:t xml:space="preserve">זה בסדר גמור. </w:t>
      </w:r>
    </w:p>
    <w:p w:rsidR="002F0690" w:rsidRDefault="002F0690" w:rsidP="002F0690">
      <w:pPr>
        <w:rPr>
          <w:rtl/>
        </w:rPr>
      </w:pPr>
    </w:p>
    <w:p w:rsidR="00030FE7" w:rsidRDefault="00030FE7" w:rsidP="00030FE7">
      <w:pPr>
        <w:pStyle w:val="a4"/>
        <w:keepNext/>
        <w:rPr>
          <w:rtl/>
        </w:rPr>
      </w:pPr>
      <w:r>
        <w:rPr>
          <w:rtl/>
        </w:rPr>
        <w:t>יעקב אשר (יהדות התורה):</w:t>
      </w:r>
    </w:p>
    <w:p w:rsidR="00030FE7" w:rsidRDefault="00030FE7" w:rsidP="00030FE7">
      <w:pPr>
        <w:pStyle w:val="KeepWithNext"/>
        <w:rPr>
          <w:rtl/>
        </w:rPr>
      </w:pPr>
    </w:p>
    <w:p w:rsidR="00030FE7" w:rsidRDefault="00030FE7" w:rsidP="00B21FDD">
      <w:pPr>
        <w:rPr>
          <w:rtl/>
        </w:rPr>
      </w:pPr>
      <w:r>
        <w:rPr>
          <w:rFonts w:hint="cs"/>
          <w:rtl/>
        </w:rPr>
        <w:t xml:space="preserve">מדובר על כל </w:t>
      </w:r>
      <w:r w:rsidR="00B21FDD">
        <w:rPr>
          <w:rFonts w:hint="cs"/>
          <w:rtl/>
        </w:rPr>
        <w:t xml:space="preserve">נפטר שילך לעולמו מיום החלת החוק. </w:t>
      </w:r>
    </w:p>
    <w:p w:rsidR="00030FE7" w:rsidRDefault="00030FE7" w:rsidP="00030FE7">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B21FDD" w:rsidRDefault="00B21FDD" w:rsidP="00B21FDD">
      <w:pPr>
        <w:rPr>
          <w:rtl/>
        </w:rPr>
      </w:pPr>
      <w:r>
        <w:rPr>
          <w:rFonts w:hint="cs"/>
          <w:rtl/>
        </w:rPr>
        <w:t xml:space="preserve">אני מבקש בינתיים לשמור </w:t>
      </w:r>
      <w:r w:rsidR="0013133E">
        <w:rPr>
          <w:rFonts w:hint="cs"/>
          <w:rtl/>
        </w:rPr>
        <w:t xml:space="preserve">בשק </w:t>
      </w:r>
      <w:r>
        <w:rPr>
          <w:rFonts w:hint="cs"/>
          <w:rtl/>
        </w:rPr>
        <w:t xml:space="preserve">את העובדה שהעברנו את </w:t>
      </w:r>
      <w:bookmarkStart w:id="393" w:name="_ETM_Q1_3017676"/>
      <w:bookmarkEnd w:id="393"/>
      <w:r>
        <w:rPr>
          <w:rFonts w:hint="cs"/>
          <w:rtl/>
        </w:rPr>
        <w:t xml:space="preserve">זה בקריאה ראשונה, שאנשים לא יתחילו להתאמן בלהתאבד כדי להרוויח שנה דחייה, חס וחלילה שזה לא יקרה... </w:t>
      </w:r>
    </w:p>
    <w:p w:rsidR="00B21FDD" w:rsidRDefault="00B21FDD" w:rsidP="00B21FDD">
      <w:pPr>
        <w:rPr>
          <w:rtl/>
        </w:rPr>
      </w:pPr>
    </w:p>
    <w:p w:rsidR="00B93DB7" w:rsidRDefault="00B93DB7" w:rsidP="00B93DB7">
      <w:pPr>
        <w:pStyle w:val="a4"/>
        <w:keepNext/>
        <w:rPr>
          <w:rtl/>
        </w:rPr>
      </w:pPr>
      <w:r>
        <w:rPr>
          <w:rtl/>
        </w:rPr>
        <w:t>יעקב אשר (יהדות התורה):</w:t>
      </w:r>
    </w:p>
    <w:p w:rsidR="00B93DB7" w:rsidRDefault="00B93DB7" w:rsidP="00B93DB7">
      <w:pPr>
        <w:pStyle w:val="KeepWithNext"/>
        <w:rPr>
          <w:rtl/>
        </w:rPr>
      </w:pPr>
    </w:p>
    <w:p w:rsidR="00B21FDD" w:rsidRDefault="00B21FDD" w:rsidP="00B21FDD">
      <w:pPr>
        <w:rPr>
          <w:rtl/>
        </w:rPr>
      </w:pPr>
      <w:r>
        <w:rPr>
          <w:rFonts w:hint="cs"/>
          <w:rtl/>
        </w:rPr>
        <w:t>לא רק להתאבד אלא גם להפיל איתם את כל חברות הביטוח...</w:t>
      </w:r>
    </w:p>
    <w:p w:rsidR="00B21FDD" w:rsidRDefault="00B21FDD" w:rsidP="00B21FDD">
      <w:pPr>
        <w:rPr>
          <w:rtl/>
        </w:rPr>
      </w:pPr>
    </w:p>
    <w:p w:rsidR="00B93DB7" w:rsidRDefault="00B93DB7" w:rsidP="00B93DB7">
      <w:pPr>
        <w:pStyle w:val="af6"/>
        <w:keepNext/>
        <w:rPr>
          <w:rtl/>
        </w:rPr>
      </w:pPr>
      <w:r>
        <w:rPr>
          <w:rtl/>
        </w:rPr>
        <w:t>היו"ר איתן כבל:</w:t>
      </w:r>
    </w:p>
    <w:p w:rsidR="00B93DB7" w:rsidRDefault="00B93DB7" w:rsidP="00B93DB7">
      <w:pPr>
        <w:pStyle w:val="KeepWithNext"/>
        <w:rPr>
          <w:rtl/>
        </w:rPr>
      </w:pPr>
    </w:p>
    <w:p w:rsidR="00030FE7" w:rsidRDefault="00030FE7" w:rsidP="00B93DB7">
      <w:pPr>
        <w:rPr>
          <w:rtl/>
        </w:rPr>
      </w:pPr>
      <w:r>
        <w:rPr>
          <w:rFonts w:hint="cs"/>
          <w:rtl/>
        </w:rPr>
        <w:t xml:space="preserve">מי בעד? </w:t>
      </w:r>
      <w:r w:rsidR="00B21FDD">
        <w:rPr>
          <w:rFonts w:hint="cs"/>
          <w:rtl/>
        </w:rPr>
        <w:t>ירים את ידו</w:t>
      </w:r>
      <w:r w:rsidR="0013133E">
        <w:rPr>
          <w:rFonts w:hint="cs"/>
          <w:rtl/>
        </w:rPr>
        <w:t>.</w:t>
      </w:r>
      <w:r w:rsidR="00B21FDD">
        <w:rPr>
          <w:rFonts w:hint="cs"/>
          <w:rtl/>
        </w:rPr>
        <w:t xml:space="preserve"> עם התיקונים, השינויים והתוספות. </w:t>
      </w:r>
    </w:p>
    <w:p w:rsidR="00030FE7" w:rsidRDefault="00030FE7" w:rsidP="00030FE7">
      <w:pPr>
        <w:rPr>
          <w:rtl/>
        </w:rPr>
      </w:pPr>
    </w:p>
    <w:p w:rsidR="00030FE7" w:rsidRDefault="00030FE7" w:rsidP="00030FE7">
      <w:pPr>
        <w:pStyle w:val="af1"/>
        <w:keepNext/>
        <w:rPr>
          <w:rtl/>
        </w:rPr>
      </w:pPr>
      <w:r>
        <w:rPr>
          <w:rtl/>
        </w:rPr>
        <w:t>הצבעה</w:t>
      </w:r>
    </w:p>
    <w:p w:rsidR="00030FE7" w:rsidRDefault="00030FE7" w:rsidP="00030FE7">
      <w:pPr>
        <w:pStyle w:val="--"/>
        <w:keepNext/>
        <w:rPr>
          <w:rtl/>
        </w:rPr>
      </w:pPr>
    </w:p>
    <w:p w:rsidR="00030FE7" w:rsidRDefault="00030FE7" w:rsidP="00030FE7">
      <w:pPr>
        <w:pStyle w:val="--"/>
        <w:keepNext/>
        <w:rPr>
          <w:rtl/>
        </w:rPr>
      </w:pPr>
      <w:r>
        <w:rPr>
          <w:rtl/>
        </w:rPr>
        <w:t xml:space="preserve">בעד – </w:t>
      </w:r>
      <w:r>
        <w:rPr>
          <w:rFonts w:hint="cs"/>
          <w:rtl/>
        </w:rPr>
        <w:t>2</w:t>
      </w:r>
    </w:p>
    <w:p w:rsidR="00030FE7" w:rsidRDefault="00030FE7" w:rsidP="00030FE7">
      <w:pPr>
        <w:pStyle w:val="--"/>
        <w:keepNext/>
        <w:rPr>
          <w:rtl/>
        </w:rPr>
      </w:pPr>
      <w:r>
        <w:rPr>
          <w:rtl/>
        </w:rPr>
        <w:t>נגד –</w:t>
      </w:r>
      <w:r>
        <w:rPr>
          <w:rFonts w:hint="cs"/>
          <w:rtl/>
        </w:rPr>
        <w:t xml:space="preserve"> אין</w:t>
      </w:r>
      <w:r>
        <w:rPr>
          <w:rtl/>
        </w:rPr>
        <w:t xml:space="preserve"> </w:t>
      </w:r>
    </w:p>
    <w:p w:rsidR="00030FE7" w:rsidRDefault="00030FE7" w:rsidP="00030FE7">
      <w:pPr>
        <w:pStyle w:val="--"/>
        <w:keepNext/>
        <w:rPr>
          <w:rtl/>
        </w:rPr>
      </w:pPr>
      <w:r>
        <w:rPr>
          <w:rtl/>
        </w:rPr>
        <w:t>נמנעים –</w:t>
      </w:r>
      <w:r>
        <w:rPr>
          <w:rFonts w:hint="cs"/>
          <w:rtl/>
        </w:rPr>
        <w:t xml:space="preserve"> אין</w:t>
      </w:r>
      <w:r>
        <w:rPr>
          <w:rtl/>
        </w:rPr>
        <w:t xml:space="preserve"> </w:t>
      </w:r>
    </w:p>
    <w:p w:rsidR="00030FE7" w:rsidRDefault="00B21FDD" w:rsidP="00030FE7">
      <w:pPr>
        <w:pStyle w:val="af2"/>
        <w:rPr>
          <w:rtl/>
        </w:rPr>
      </w:pPr>
      <w:r>
        <w:rPr>
          <w:rFonts w:hint="cs"/>
          <w:rtl/>
        </w:rPr>
        <w:t xml:space="preserve">הצעת חוק הבנקאות (שירות ללקוח) (תיקון </w:t>
      </w:r>
      <w:r>
        <w:rPr>
          <w:rtl/>
        </w:rPr>
        <w:t>–</w:t>
      </w:r>
      <w:r>
        <w:rPr>
          <w:rFonts w:hint="cs"/>
          <w:rtl/>
        </w:rPr>
        <w:t xml:space="preserve"> דחיית תקופת פירעון הלוואה לדיור בשל פטירה), התשע"ז-2017 נתקבלה. </w:t>
      </w:r>
    </w:p>
    <w:p w:rsidR="00B21FDD" w:rsidRPr="00B21FDD" w:rsidRDefault="00B21FDD" w:rsidP="00B21FDD">
      <w:pPr>
        <w:rPr>
          <w:rtl/>
        </w:rPr>
      </w:pPr>
    </w:p>
    <w:p w:rsidR="00030FE7" w:rsidRDefault="00030FE7" w:rsidP="00030FE7">
      <w:pPr>
        <w:pStyle w:val="af6"/>
        <w:keepNext/>
        <w:rPr>
          <w:rtl/>
        </w:rPr>
      </w:pPr>
      <w:r>
        <w:rPr>
          <w:rtl/>
        </w:rPr>
        <w:t>היו"ר איתן כבל:</w:t>
      </w:r>
    </w:p>
    <w:p w:rsidR="00030FE7" w:rsidRDefault="00030FE7" w:rsidP="00030FE7">
      <w:pPr>
        <w:pStyle w:val="KeepWithNext"/>
        <w:rPr>
          <w:rtl/>
        </w:rPr>
      </w:pPr>
    </w:p>
    <w:p w:rsidR="00030FE7" w:rsidRDefault="00B21FDD" w:rsidP="00030FE7">
      <w:pPr>
        <w:rPr>
          <w:rtl/>
        </w:rPr>
      </w:pPr>
      <w:r>
        <w:rPr>
          <w:rFonts w:hint="cs"/>
          <w:rtl/>
        </w:rPr>
        <w:t xml:space="preserve">תודה. הצעת החוק נתקבלה. </w:t>
      </w:r>
    </w:p>
    <w:p w:rsidR="00030FE7" w:rsidRPr="00030FE7" w:rsidRDefault="00030FE7" w:rsidP="00030FE7">
      <w:pPr>
        <w:rPr>
          <w:rtl/>
        </w:rPr>
      </w:pPr>
    </w:p>
    <w:p w:rsidR="00030FE7" w:rsidRDefault="00030FE7" w:rsidP="00030FE7">
      <w:pPr>
        <w:pStyle w:val="a4"/>
        <w:keepNext/>
        <w:rPr>
          <w:rtl/>
        </w:rPr>
      </w:pPr>
      <w:r>
        <w:rPr>
          <w:rtl/>
        </w:rPr>
        <w:t>לאה ורון:</w:t>
      </w:r>
    </w:p>
    <w:p w:rsidR="00030FE7" w:rsidRDefault="00030FE7" w:rsidP="00030FE7">
      <w:pPr>
        <w:pStyle w:val="KeepWithNext"/>
        <w:rPr>
          <w:rtl/>
        </w:rPr>
      </w:pPr>
    </w:p>
    <w:p w:rsidR="00030FE7" w:rsidRDefault="00B21FDD" w:rsidP="0013133E">
      <w:pPr>
        <w:rPr>
          <w:rtl/>
        </w:rPr>
      </w:pPr>
      <w:r>
        <w:rPr>
          <w:rFonts w:hint="cs"/>
          <w:rtl/>
        </w:rPr>
        <w:t xml:space="preserve">אדוני, </w:t>
      </w:r>
      <w:r w:rsidR="00030FE7">
        <w:rPr>
          <w:rFonts w:hint="cs"/>
          <w:rtl/>
        </w:rPr>
        <w:t xml:space="preserve">בהיעדר נציג </w:t>
      </w:r>
      <w:r>
        <w:rPr>
          <w:rFonts w:hint="cs"/>
          <w:rtl/>
        </w:rPr>
        <w:t xml:space="preserve">של אגף התקציבים במשרד האוצר </w:t>
      </w:r>
      <w:bookmarkStart w:id="394" w:name="_ETM_Q1_3041917"/>
      <w:bookmarkEnd w:id="394"/>
      <w:r>
        <w:rPr>
          <w:rFonts w:hint="cs"/>
          <w:rtl/>
        </w:rPr>
        <w:t xml:space="preserve">אנחנו מבקשים מספר ימים כדי לפנות למשרד האוצר </w:t>
      </w:r>
      <w:r w:rsidR="00030FE7">
        <w:rPr>
          <w:rFonts w:hint="cs"/>
          <w:rtl/>
        </w:rPr>
        <w:t>ולבקש</w:t>
      </w:r>
      <w:r>
        <w:rPr>
          <w:rFonts w:hint="cs"/>
          <w:rtl/>
        </w:rPr>
        <w:t xml:space="preserve"> מ</w:t>
      </w:r>
      <w:bookmarkStart w:id="395" w:name="_ETM_Q1_3045986"/>
      <w:bookmarkEnd w:id="395"/>
      <w:r w:rsidR="0013133E">
        <w:rPr>
          <w:rFonts w:hint="cs"/>
          <w:rtl/>
        </w:rPr>
        <w:t xml:space="preserve">מנו </w:t>
      </w:r>
      <w:r>
        <w:rPr>
          <w:rFonts w:hint="cs"/>
          <w:rtl/>
        </w:rPr>
        <w:t xml:space="preserve">הודעה האם הצעת החוק כרוכה בעלות. </w:t>
      </w:r>
    </w:p>
    <w:p w:rsidR="00030FE7" w:rsidRDefault="00030FE7" w:rsidP="00030FE7">
      <w:pPr>
        <w:rPr>
          <w:rtl/>
        </w:rPr>
      </w:pPr>
    </w:p>
    <w:p w:rsidR="00030FE7" w:rsidRDefault="00030FE7" w:rsidP="00030FE7">
      <w:pPr>
        <w:pStyle w:val="af9"/>
        <w:keepNext/>
        <w:rPr>
          <w:rtl/>
        </w:rPr>
      </w:pPr>
      <w:r>
        <w:rPr>
          <w:rtl/>
        </w:rPr>
        <w:t>איציק דניאל:</w:t>
      </w:r>
    </w:p>
    <w:p w:rsidR="00030FE7" w:rsidRDefault="00030FE7" w:rsidP="00030FE7">
      <w:pPr>
        <w:pStyle w:val="KeepWithNext"/>
        <w:rPr>
          <w:rtl/>
        </w:rPr>
      </w:pPr>
    </w:p>
    <w:p w:rsidR="00030FE7" w:rsidRDefault="00B21FDD" w:rsidP="00030FE7">
      <w:pPr>
        <w:rPr>
          <w:rtl/>
        </w:rPr>
      </w:pPr>
      <w:r>
        <w:rPr>
          <w:rFonts w:hint="cs"/>
          <w:rtl/>
        </w:rPr>
        <w:t xml:space="preserve">אני נציג של אגף </w:t>
      </w:r>
      <w:bookmarkStart w:id="396" w:name="_ETM_Q1_3049186"/>
      <w:bookmarkEnd w:id="396"/>
      <w:r>
        <w:rPr>
          <w:rFonts w:hint="cs"/>
          <w:rtl/>
        </w:rPr>
        <w:t xml:space="preserve">התקציבים במשרד האוצר. </w:t>
      </w:r>
    </w:p>
    <w:p w:rsidR="00705BCC" w:rsidRDefault="00705BCC" w:rsidP="00705BCC">
      <w:pPr>
        <w:pStyle w:val="a4"/>
        <w:keepNext/>
        <w:rPr>
          <w:rtl/>
        </w:rPr>
      </w:pPr>
      <w:r>
        <w:rPr>
          <w:rtl/>
        </w:rPr>
        <w:lastRenderedPageBreak/>
        <w:t>לאה ורון:</w:t>
      </w:r>
    </w:p>
    <w:p w:rsidR="00705BCC" w:rsidRDefault="00705BCC" w:rsidP="00705BCC">
      <w:pPr>
        <w:pStyle w:val="KeepWithNext"/>
        <w:rPr>
          <w:rtl/>
        </w:rPr>
      </w:pPr>
    </w:p>
    <w:p w:rsidR="00B21FDD" w:rsidRDefault="00B21FDD" w:rsidP="00B21FDD">
      <w:pPr>
        <w:rPr>
          <w:rtl/>
        </w:rPr>
      </w:pPr>
      <w:r>
        <w:rPr>
          <w:rFonts w:hint="cs"/>
          <w:rtl/>
        </w:rPr>
        <w:t xml:space="preserve">בבקשה תודיע לוועדה אם ההצעה כרוכה בעלות מתקציב </w:t>
      </w:r>
      <w:bookmarkStart w:id="397" w:name="_ETM_Q1_3055565"/>
      <w:bookmarkEnd w:id="397"/>
      <w:r>
        <w:rPr>
          <w:rFonts w:hint="cs"/>
          <w:rtl/>
        </w:rPr>
        <w:t xml:space="preserve">המדינה. </w:t>
      </w:r>
    </w:p>
    <w:p w:rsidR="00B21FDD" w:rsidRDefault="00B21FDD" w:rsidP="00B21FDD">
      <w:pPr>
        <w:rPr>
          <w:rtl/>
        </w:rPr>
      </w:pPr>
    </w:p>
    <w:p w:rsidR="00B21FDD" w:rsidRDefault="00B21FDD" w:rsidP="00B21FDD">
      <w:pPr>
        <w:pStyle w:val="af9"/>
        <w:keepNext/>
        <w:rPr>
          <w:rtl/>
        </w:rPr>
      </w:pPr>
      <w:r>
        <w:rPr>
          <w:rtl/>
        </w:rPr>
        <w:t>איציק דניאל:</w:t>
      </w:r>
    </w:p>
    <w:p w:rsidR="00B21FDD" w:rsidRDefault="00B21FDD" w:rsidP="00B21FDD">
      <w:pPr>
        <w:pStyle w:val="KeepWithNext"/>
        <w:rPr>
          <w:rtl/>
        </w:rPr>
      </w:pPr>
    </w:p>
    <w:p w:rsidR="00B21FDD" w:rsidRDefault="00B21FDD" w:rsidP="00B21FDD">
      <w:pPr>
        <w:rPr>
          <w:rtl/>
        </w:rPr>
      </w:pPr>
      <w:r>
        <w:rPr>
          <w:rFonts w:hint="cs"/>
          <w:rtl/>
        </w:rPr>
        <w:t xml:space="preserve">ככל שזה הנוסח שנשלח לנו על ידי </w:t>
      </w:r>
      <w:r w:rsidR="00CF180C">
        <w:rPr>
          <w:rFonts w:hint="cs"/>
          <w:rtl/>
        </w:rPr>
        <w:t>נעמה דניאל</w:t>
      </w:r>
      <w:r>
        <w:rPr>
          <w:rFonts w:hint="cs"/>
          <w:rtl/>
        </w:rPr>
        <w:t xml:space="preserve"> לפני הדיון, להערכתנו אין להצעה הזאת עלות תקציבית. </w:t>
      </w:r>
      <w:bookmarkStart w:id="398" w:name="_ETM_Q1_3070467"/>
      <w:bookmarkEnd w:id="398"/>
    </w:p>
    <w:p w:rsidR="00B21FDD" w:rsidRDefault="00B21FDD" w:rsidP="00B21FDD">
      <w:pPr>
        <w:rPr>
          <w:rtl/>
        </w:rPr>
      </w:pPr>
    </w:p>
    <w:p w:rsidR="00D40E08" w:rsidRDefault="00D40E08" w:rsidP="00D40E08">
      <w:pPr>
        <w:pStyle w:val="af6"/>
        <w:keepNext/>
        <w:rPr>
          <w:rtl/>
        </w:rPr>
      </w:pPr>
      <w:r>
        <w:rPr>
          <w:rtl/>
        </w:rPr>
        <w:t>היו"ר איתן כבל:</w:t>
      </w:r>
    </w:p>
    <w:p w:rsidR="00D40E08" w:rsidRDefault="00D40E08" w:rsidP="00D40E08">
      <w:pPr>
        <w:pStyle w:val="KeepWithNext"/>
        <w:rPr>
          <w:rtl/>
        </w:rPr>
      </w:pPr>
    </w:p>
    <w:p w:rsidR="00B21FDD" w:rsidRDefault="00B21FDD" w:rsidP="00D40E08">
      <w:pPr>
        <w:rPr>
          <w:rtl/>
        </w:rPr>
      </w:pPr>
      <w:r>
        <w:rPr>
          <w:rFonts w:hint="cs"/>
          <w:rtl/>
        </w:rPr>
        <w:t xml:space="preserve">תודה רבה. </w:t>
      </w:r>
    </w:p>
    <w:p w:rsidR="00B21FDD" w:rsidRDefault="00B21FDD" w:rsidP="00B21FDD">
      <w:pPr>
        <w:rPr>
          <w:rtl/>
        </w:rPr>
      </w:pPr>
      <w:bookmarkStart w:id="399" w:name="_ETM_Q1_3071390"/>
      <w:bookmarkStart w:id="400" w:name="_ETM_Q1_3071649"/>
      <w:bookmarkEnd w:id="399"/>
      <w:bookmarkEnd w:id="400"/>
    </w:p>
    <w:p w:rsidR="00B21FDD" w:rsidRDefault="00B21FDD" w:rsidP="00B21FDD">
      <w:pPr>
        <w:rPr>
          <w:rtl/>
        </w:rPr>
      </w:pPr>
      <w:r>
        <w:rPr>
          <w:rFonts w:hint="cs"/>
          <w:rtl/>
        </w:rPr>
        <w:t xml:space="preserve">הישיבה נעולה. </w:t>
      </w:r>
    </w:p>
    <w:p w:rsidR="00030FE7" w:rsidRDefault="00030FE7" w:rsidP="00030FE7">
      <w:pPr>
        <w:rPr>
          <w:rtl/>
        </w:rPr>
      </w:pPr>
      <w:bookmarkStart w:id="401" w:name="_ETM_Q1_3074027"/>
      <w:bookmarkEnd w:id="401"/>
    </w:p>
    <w:p w:rsidR="00B21FDD" w:rsidRDefault="00B21FDD" w:rsidP="00030FE7">
      <w:pPr>
        <w:rPr>
          <w:rtl/>
        </w:rPr>
      </w:pPr>
    </w:p>
    <w:p w:rsidR="00030FE7" w:rsidRDefault="00030FE7" w:rsidP="00030FE7">
      <w:pPr>
        <w:pStyle w:val="afc"/>
        <w:keepNext/>
        <w:rPr>
          <w:rtl/>
        </w:rPr>
      </w:pPr>
      <w:r>
        <w:rPr>
          <w:rtl/>
        </w:rPr>
        <w:t>הישיבה ננעלה בשעה 13:50.</w:t>
      </w:r>
    </w:p>
    <w:sectPr w:rsidR="00030FE7" w:rsidSect="00775AF5">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0C3" w:rsidRDefault="00E100C3">
      <w:r>
        <w:separator/>
      </w:r>
    </w:p>
  </w:endnote>
  <w:endnote w:type="continuationSeparator" w:id="0">
    <w:p w:rsidR="00E100C3" w:rsidRDefault="00E10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0C3" w:rsidRDefault="00E100C3">
      <w:r>
        <w:separator/>
      </w:r>
    </w:p>
  </w:footnote>
  <w:footnote w:type="continuationSeparator" w:id="0">
    <w:p w:rsidR="00E100C3" w:rsidRDefault="00E10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76E7" w:rsidRDefault="008A76E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12</w:t>
    </w:r>
    <w:r>
      <w:rPr>
        <w:rStyle w:val="af7"/>
      </w:rPr>
      <w:fldChar w:fldCharType="end"/>
    </w:r>
  </w:p>
  <w:p w:rsidR="008A76E7" w:rsidRPr="00CC5815" w:rsidRDefault="008A76E7" w:rsidP="008E5E3F">
    <w:pPr>
      <w:pStyle w:val="a3"/>
      <w:ind w:firstLine="0"/>
    </w:pPr>
    <w:r>
      <w:rPr>
        <w:rtl/>
      </w:rPr>
      <w:t>ועדת הכלכלה</w:t>
    </w:r>
  </w:p>
  <w:p w:rsidR="008A76E7" w:rsidRPr="00CC5815" w:rsidRDefault="008A76E7" w:rsidP="008E5E3F">
    <w:pPr>
      <w:pStyle w:val="a3"/>
      <w:ind w:firstLine="0"/>
      <w:rPr>
        <w:rtl/>
      </w:rPr>
    </w:pPr>
    <w:r>
      <w:rPr>
        <w:rtl/>
      </w:rPr>
      <w:t>05/11/2018</w:t>
    </w:r>
  </w:p>
  <w:p w:rsidR="008A76E7" w:rsidRPr="00CC5815" w:rsidRDefault="008A76E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rsidP="000A17C6">
    <w:pPr>
      <w:keepNext/>
      <w:spacing w:line="240" w:lineRule="atLeast"/>
      <w:ind w:firstLine="0"/>
      <w:jc w:val="center"/>
      <w:outlineLvl w:val="0"/>
      <w:rPr>
        <w:rtl/>
      </w:rPr>
    </w:pPr>
    <w:r>
      <w:rPr>
        <w:noProof/>
      </w:rPr>
      <w:drawing>
        <wp:inline distT="0" distB="0" distL="0" distR="0" wp14:anchorId="5A8348E5" wp14:editId="799055E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76E7" w:rsidRDefault="008A76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76E7" w:rsidRDefault="008A76E7">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76E7" w:rsidRDefault="008A76E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5AF5">
      <w:rPr>
        <w:rStyle w:val="af7"/>
        <w:noProof/>
        <w:rtl/>
      </w:rPr>
      <w:t>2</w:t>
    </w:r>
    <w:r>
      <w:rPr>
        <w:rStyle w:val="af7"/>
      </w:rPr>
      <w:fldChar w:fldCharType="end"/>
    </w:r>
  </w:p>
  <w:p w:rsidR="008A76E7" w:rsidRPr="00CC5815" w:rsidRDefault="008A76E7" w:rsidP="008E5E3F">
    <w:pPr>
      <w:pStyle w:val="a3"/>
      <w:ind w:firstLine="0"/>
    </w:pPr>
    <w:r>
      <w:rPr>
        <w:rtl/>
      </w:rPr>
      <w:t>ועדת הכלכלה</w:t>
    </w:r>
  </w:p>
  <w:p w:rsidR="008A76E7" w:rsidRPr="00CC5815" w:rsidRDefault="008A76E7" w:rsidP="008E5E3F">
    <w:pPr>
      <w:pStyle w:val="a3"/>
      <w:ind w:firstLine="0"/>
      <w:rPr>
        <w:rtl/>
      </w:rPr>
    </w:pPr>
    <w:r>
      <w:rPr>
        <w:rtl/>
      </w:rPr>
      <w:t>05/11/2018</w:t>
    </w:r>
  </w:p>
  <w:p w:rsidR="008A76E7" w:rsidRPr="00CC5815" w:rsidRDefault="008A76E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E7" w:rsidRDefault="008A76E7" w:rsidP="000A17C6">
    <w:pPr>
      <w:keepNext/>
      <w:spacing w:line="240" w:lineRule="atLeast"/>
      <w:ind w:firstLine="0"/>
      <w:jc w:val="center"/>
      <w:outlineLvl w:val="0"/>
      <w:rPr>
        <w:rtl/>
      </w:rPr>
    </w:pPr>
    <w:r>
      <w:rPr>
        <w:noProof/>
      </w:rPr>
      <w:drawing>
        <wp:inline distT="0" distB="0" distL="0" distR="0" wp14:anchorId="313B66AA" wp14:editId="4EDE5E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76E7" w:rsidRDefault="008A76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76E7" w:rsidRDefault="008A76E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FE7"/>
    <w:rsid w:val="00037279"/>
    <w:rsid w:val="00060C8C"/>
    <w:rsid w:val="00067F42"/>
    <w:rsid w:val="00092B80"/>
    <w:rsid w:val="000A17C6"/>
    <w:rsid w:val="000B060C"/>
    <w:rsid w:val="000B2EE6"/>
    <w:rsid w:val="000C47F5"/>
    <w:rsid w:val="000E3314"/>
    <w:rsid w:val="000F2459"/>
    <w:rsid w:val="000F377D"/>
    <w:rsid w:val="000F6223"/>
    <w:rsid w:val="001255DA"/>
    <w:rsid w:val="0013133E"/>
    <w:rsid w:val="00150436"/>
    <w:rsid w:val="00167294"/>
    <w:rsid w:val="001673D4"/>
    <w:rsid w:val="00171E7F"/>
    <w:rsid w:val="001758C1"/>
    <w:rsid w:val="0017779F"/>
    <w:rsid w:val="0018123C"/>
    <w:rsid w:val="001A74E9"/>
    <w:rsid w:val="001A7A1B"/>
    <w:rsid w:val="001C44DA"/>
    <w:rsid w:val="001C4FDA"/>
    <w:rsid w:val="001D440C"/>
    <w:rsid w:val="001E178A"/>
    <w:rsid w:val="002016FF"/>
    <w:rsid w:val="00227FEF"/>
    <w:rsid w:val="00235B3B"/>
    <w:rsid w:val="00261554"/>
    <w:rsid w:val="00275C03"/>
    <w:rsid w:val="00280D58"/>
    <w:rsid w:val="002A3F33"/>
    <w:rsid w:val="002C0BFC"/>
    <w:rsid w:val="002D4BDB"/>
    <w:rsid w:val="002D701E"/>
    <w:rsid w:val="002E5E31"/>
    <w:rsid w:val="002F0690"/>
    <w:rsid w:val="00303B4C"/>
    <w:rsid w:val="00311D24"/>
    <w:rsid w:val="00321E62"/>
    <w:rsid w:val="00327BF8"/>
    <w:rsid w:val="00340AFA"/>
    <w:rsid w:val="003607EE"/>
    <w:rsid w:val="003658CB"/>
    <w:rsid w:val="00366CFB"/>
    <w:rsid w:val="0036794C"/>
    <w:rsid w:val="00373508"/>
    <w:rsid w:val="00394C55"/>
    <w:rsid w:val="00396023"/>
    <w:rsid w:val="003C279D"/>
    <w:rsid w:val="003F0A5F"/>
    <w:rsid w:val="00417B88"/>
    <w:rsid w:val="00420E41"/>
    <w:rsid w:val="00424C94"/>
    <w:rsid w:val="00433BA4"/>
    <w:rsid w:val="00436C4D"/>
    <w:rsid w:val="00447608"/>
    <w:rsid w:val="00451746"/>
    <w:rsid w:val="00455BC4"/>
    <w:rsid w:val="00470EAC"/>
    <w:rsid w:val="00484977"/>
    <w:rsid w:val="00487EAE"/>
    <w:rsid w:val="0049458B"/>
    <w:rsid w:val="00495FD8"/>
    <w:rsid w:val="004B0A65"/>
    <w:rsid w:val="004B1BE9"/>
    <w:rsid w:val="004F369A"/>
    <w:rsid w:val="00500C0C"/>
    <w:rsid w:val="00546678"/>
    <w:rsid w:val="005506B9"/>
    <w:rsid w:val="005817EC"/>
    <w:rsid w:val="00590B77"/>
    <w:rsid w:val="005A342D"/>
    <w:rsid w:val="005C363E"/>
    <w:rsid w:val="005C4C4C"/>
    <w:rsid w:val="005D61F3"/>
    <w:rsid w:val="005E1C6B"/>
    <w:rsid w:val="005F76B0"/>
    <w:rsid w:val="00632E5A"/>
    <w:rsid w:val="00634F61"/>
    <w:rsid w:val="00654C45"/>
    <w:rsid w:val="0065522F"/>
    <w:rsid w:val="00695A47"/>
    <w:rsid w:val="006A0CB7"/>
    <w:rsid w:val="006A18F8"/>
    <w:rsid w:val="006C3976"/>
    <w:rsid w:val="006E6F9E"/>
    <w:rsid w:val="006F0259"/>
    <w:rsid w:val="00700433"/>
    <w:rsid w:val="00702755"/>
    <w:rsid w:val="0070472C"/>
    <w:rsid w:val="00705BCC"/>
    <w:rsid w:val="007509A6"/>
    <w:rsid w:val="00775AF5"/>
    <w:rsid w:val="007872B4"/>
    <w:rsid w:val="00791CBE"/>
    <w:rsid w:val="007C693F"/>
    <w:rsid w:val="007C6ADD"/>
    <w:rsid w:val="0082136D"/>
    <w:rsid w:val="00831324"/>
    <w:rsid w:val="008320F6"/>
    <w:rsid w:val="00841223"/>
    <w:rsid w:val="00846BE9"/>
    <w:rsid w:val="00853207"/>
    <w:rsid w:val="008713A4"/>
    <w:rsid w:val="00875F10"/>
    <w:rsid w:val="00890E1B"/>
    <w:rsid w:val="008A0DE7"/>
    <w:rsid w:val="008A76E7"/>
    <w:rsid w:val="008C6035"/>
    <w:rsid w:val="008C7015"/>
    <w:rsid w:val="008D1DFB"/>
    <w:rsid w:val="008E03B4"/>
    <w:rsid w:val="008E5E3F"/>
    <w:rsid w:val="008F0D79"/>
    <w:rsid w:val="008F1142"/>
    <w:rsid w:val="0090279B"/>
    <w:rsid w:val="00910272"/>
    <w:rsid w:val="00914904"/>
    <w:rsid w:val="009258CE"/>
    <w:rsid w:val="009342EA"/>
    <w:rsid w:val="009515F0"/>
    <w:rsid w:val="00967D94"/>
    <w:rsid w:val="00973DF5"/>
    <w:rsid w:val="009830CB"/>
    <w:rsid w:val="00993A73"/>
    <w:rsid w:val="00993C7D"/>
    <w:rsid w:val="00997FA4"/>
    <w:rsid w:val="009D478A"/>
    <w:rsid w:val="009E6E93"/>
    <w:rsid w:val="009F1518"/>
    <w:rsid w:val="009F5773"/>
    <w:rsid w:val="00A15971"/>
    <w:rsid w:val="00A1671A"/>
    <w:rsid w:val="00A22C0A"/>
    <w:rsid w:val="00A22C90"/>
    <w:rsid w:val="00A36609"/>
    <w:rsid w:val="00A42723"/>
    <w:rsid w:val="00A61D89"/>
    <w:rsid w:val="00A64A6D"/>
    <w:rsid w:val="00A64F7D"/>
    <w:rsid w:val="00A66020"/>
    <w:rsid w:val="00AB02EE"/>
    <w:rsid w:val="00AB3F3A"/>
    <w:rsid w:val="00AD4EC9"/>
    <w:rsid w:val="00AD6FFC"/>
    <w:rsid w:val="00AF31E6"/>
    <w:rsid w:val="00AF4150"/>
    <w:rsid w:val="00B0509A"/>
    <w:rsid w:val="00B120B2"/>
    <w:rsid w:val="00B21FDD"/>
    <w:rsid w:val="00B50340"/>
    <w:rsid w:val="00B65508"/>
    <w:rsid w:val="00B77093"/>
    <w:rsid w:val="00B8517A"/>
    <w:rsid w:val="00B91D00"/>
    <w:rsid w:val="00B93DB7"/>
    <w:rsid w:val="00BA6446"/>
    <w:rsid w:val="00BD2E8B"/>
    <w:rsid w:val="00BD47B7"/>
    <w:rsid w:val="00C135D5"/>
    <w:rsid w:val="00C16897"/>
    <w:rsid w:val="00C22DCB"/>
    <w:rsid w:val="00C3598A"/>
    <w:rsid w:val="00C360BC"/>
    <w:rsid w:val="00C41068"/>
    <w:rsid w:val="00C44800"/>
    <w:rsid w:val="00C52EC2"/>
    <w:rsid w:val="00C61DC1"/>
    <w:rsid w:val="00C64AFF"/>
    <w:rsid w:val="00C655B0"/>
    <w:rsid w:val="00C661EE"/>
    <w:rsid w:val="00C72438"/>
    <w:rsid w:val="00C763E4"/>
    <w:rsid w:val="00C8624A"/>
    <w:rsid w:val="00CA5363"/>
    <w:rsid w:val="00CB6D60"/>
    <w:rsid w:val="00CC5815"/>
    <w:rsid w:val="00CE24B8"/>
    <w:rsid w:val="00CE5849"/>
    <w:rsid w:val="00CF180C"/>
    <w:rsid w:val="00D278F7"/>
    <w:rsid w:val="00D37550"/>
    <w:rsid w:val="00D40A29"/>
    <w:rsid w:val="00D40E08"/>
    <w:rsid w:val="00D45D27"/>
    <w:rsid w:val="00D52A8B"/>
    <w:rsid w:val="00D56492"/>
    <w:rsid w:val="00D86E57"/>
    <w:rsid w:val="00D943E0"/>
    <w:rsid w:val="00D96B24"/>
    <w:rsid w:val="00DA4CC5"/>
    <w:rsid w:val="00DA653A"/>
    <w:rsid w:val="00DB2D8A"/>
    <w:rsid w:val="00DE5B80"/>
    <w:rsid w:val="00DF476A"/>
    <w:rsid w:val="00E100C3"/>
    <w:rsid w:val="00E33AE3"/>
    <w:rsid w:val="00E61903"/>
    <w:rsid w:val="00E64116"/>
    <w:rsid w:val="00EA4B4E"/>
    <w:rsid w:val="00EA624B"/>
    <w:rsid w:val="00EB057D"/>
    <w:rsid w:val="00EB18E4"/>
    <w:rsid w:val="00EB5C85"/>
    <w:rsid w:val="00EC0AC2"/>
    <w:rsid w:val="00EC1FB3"/>
    <w:rsid w:val="00EC2CD4"/>
    <w:rsid w:val="00EE09AD"/>
    <w:rsid w:val="00EF7737"/>
    <w:rsid w:val="00F053E5"/>
    <w:rsid w:val="00F10D2D"/>
    <w:rsid w:val="00F14BC5"/>
    <w:rsid w:val="00F16831"/>
    <w:rsid w:val="00F316C5"/>
    <w:rsid w:val="00F41C33"/>
    <w:rsid w:val="00F423F1"/>
    <w:rsid w:val="00F4792E"/>
    <w:rsid w:val="00F53584"/>
    <w:rsid w:val="00F549E5"/>
    <w:rsid w:val="00F63F05"/>
    <w:rsid w:val="00F72368"/>
    <w:rsid w:val="00F821F6"/>
    <w:rsid w:val="00F84D49"/>
    <w:rsid w:val="00FA153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3F7FCA64-1C70-4BB5-B9CB-4CF4074DE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6223"/>
    <w:rPr>
      <w:rFonts w:cs="Arial"/>
      <w:b/>
      <w:bCs w:val="0"/>
      <w:vanish/>
      <w:color w:val="010000"/>
      <w:bdr w:val="single" w:sz="4" w:space="0" w:color="FF66FF"/>
    </w:rPr>
  </w:style>
  <w:style w:type="table" w:styleId="afd">
    <w:name w:val="Table Grid"/>
    <w:basedOn w:val="a1"/>
    <w:rsid w:val="000F6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E6F9E"/>
    <w:pPr>
      <w:spacing w:line="240" w:lineRule="auto"/>
    </w:pPr>
    <w:rPr>
      <w:rFonts w:ascii="Tahoma" w:hAnsi="Tahoma" w:cs="Tahoma"/>
      <w:sz w:val="16"/>
      <w:szCs w:val="16"/>
    </w:rPr>
  </w:style>
  <w:style w:type="character" w:customStyle="1" w:styleId="aff">
    <w:name w:val="טקסט בלונים תו"/>
    <w:basedOn w:val="a0"/>
    <w:link w:val="afe"/>
    <w:semiHidden/>
    <w:rsid w:val="006E6F9E"/>
    <w:rPr>
      <w:rFonts w:ascii="Tahoma" w:hAnsi="Tahoma" w:cs="Tahoma"/>
      <w:sz w:val="16"/>
      <w:szCs w:val="16"/>
    </w:rPr>
  </w:style>
  <w:style w:type="paragraph" w:customStyle="1" w:styleId="HeadHatzaotHok">
    <w:name w:val="Head HatzaotHok"/>
    <w:basedOn w:val="a"/>
    <w:rsid w:val="00DA653A"/>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styleId="aff0">
    <w:name w:val="footnote text"/>
    <w:basedOn w:val="a"/>
    <w:link w:val="aff1"/>
    <w:autoRedefine/>
    <w:semiHidden/>
    <w:unhideWhenUsed/>
    <w:rsid w:val="00DA653A"/>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DA653A"/>
    <w:rPr>
      <w:rFonts w:ascii="Arial" w:eastAsia="Arial Unicode MS" w:hAnsi="Arial" w:cs="David"/>
      <w:color w:val="000000"/>
      <w:sz w:val="14"/>
      <w:lang w:eastAsia="ja-JP"/>
    </w:rPr>
  </w:style>
  <w:style w:type="paragraph" w:customStyle="1" w:styleId="TableText">
    <w:name w:val="Table Text"/>
    <w:basedOn w:val="a"/>
    <w:rsid w:val="00DA653A"/>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DA653A"/>
  </w:style>
  <w:style w:type="paragraph" w:customStyle="1" w:styleId="TableBlock">
    <w:name w:val="Table Block"/>
    <w:basedOn w:val="TableText"/>
    <w:rsid w:val="00DA653A"/>
    <w:pPr>
      <w:ind w:right="0"/>
      <w:jc w:val="both"/>
    </w:pPr>
  </w:style>
  <w:style w:type="paragraph" w:customStyle="1" w:styleId="TableInnerSideHeading">
    <w:name w:val="Table InnerSideHeading"/>
    <w:basedOn w:val="TableSideHeading"/>
    <w:rsid w:val="00DA653A"/>
  </w:style>
  <w:style w:type="character" w:styleId="aff2">
    <w:name w:val="footnote reference"/>
    <w:basedOn w:val="a0"/>
    <w:semiHidden/>
    <w:unhideWhenUsed/>
    <w:rsid w:val="00DA65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6470884">
      <w:bodyDiv w:val="1"/>
      <w:marLeft w:val="0"/>
      <w:marRight w:val="0"/>
      <w:marTop w:val="0"/>
      <w:marBottom w:val="0"/>
      <w:divBdr>
        <w:top w:val="none" w:sz="0" w:space="0" w:color="auto"/>
        <w:left w:val="none" w:sz="0" w:space="0" w:color="auto"/>
        <w:bottom w:val="none" w:sz="0" w:space="0" w:color="auto"/>
        <w:right w:val="none" w:sz="0" w:space="0" w:color="auto"/>
      </w:divBdr>
    </w:div>
    <w:div w:id="1182471744">
      <w:bodyDiv w:val="1"/>
      <w:marLeft w:val="0"/>
      <w:marRight w:val="0"/>
      <w:marTop w:val="0"/>
      <w:marBottom w:val="0"/>
      <w:divBdr>
        <w:top w:val="none" w:sz="0" w:space="0" w:color="auto"/>
        <w:left w:val="none" w:sz="0" w:space="0" w:color="auto"/>
        <w:bottom w:val="none" w:sz="0" w:space="0" w:color="auto"/>
        <w:right w:val="none" w:sz="0" w:space="0" w:color="auto"/>
      </w:divBdr>
    </w:div>
    <w:div w:id="1719010836">
      <w:bodyDiv w:val="1"/>
      <w:marLeft w:val="0"/>
      <w:marRight w:val="0"/>
      <w:marTop w:val="0"/>
      <w:marBottom w:val="0"/>
      <w:divBdr>
        <w:top w:val="none" w:sz="0" w:space="0" w:color="auto"/>
        <w:left w:val="none" w:sz="0" w:space="0" w:color="auto"/>
        <w:bottom w:val="none" w:sz="0" w:space="0" w:color="auto"/>
        <w:right w:val="none" w:sz="0" w:space="0" w:color="auto"/>
      </w:divBdr>
    </w:div>
    <w:div w:id="205916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5443D-5E79-409C-92BB-052A16E7A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24</Pages>
  <Words>6033</Words>
  <Characters>30170</Characters>
  <Application>Microsoft Office Word</Application>
  <DocSecurity>0</DocSecurity>
  <Lines>251</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2018-11-08T08:03:00Z</dcterms:created>
  <dcterms:modified xsi:type="dcterms:W3CDTF">2018-11-18T09:22:00Z</dcterms:modified>
</cp:coreProperties>
</file>