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59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79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59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F59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5244">
        <w:rPr>
          <w:rFonts w:hint="cs"/>
          <w:b/>
          <w:bCs/>
          <w:rtl/>
        </w:rPr>
        <w:t>65</w:t>
      </w:r>
    </w:p>
    <w:p w:rsidR="00E64116" w:rsidRPr="008713A4" w:rsidRDefault="00FF59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FF59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</w:t>
      </w:r>
      <w:r w:rsidR="00676A68">
        <w:rPr>
          <w:b/>
          <w:bCs/>
          <w:u w:val="single"/>
          <w:rtl/>
        </w:rPr>
        <w:t>תשפ"א</w:t>
      </w:r>
      <w:proofErr w:type="spellEnd"/>
      <w:r w:rsidR="00676A68">
        <w:rPr>
          <w:b/>
          <w:bCs/>
          <w:u w:val="single"/>
          <w:rtl/>
        </w:rPr>
        <w:t xml:space="preserve"> (07 בדצמבר 2020), שעה </w:t>
      </w:r>
      <w:r w:rsidR="00676A68">
        <w:rPr>
          <w:rFonts w:hint="cs"/>
          <w:b/>
          <w:bCs/>
          <w:u w:val="single"/>
          <w:rtl/>
        </w:rPr>
        <w:t>10:04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779B2" w:rsidRDefault="00FF5932" w:rsidP="00D779B2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1561_1"/>
      <w:r w:rsidRPr="006802BE">
        <w:rPr>
          <w:rStyle w:val="TagStyle"/>
          <w:rtl/>
        </w:rPr>
        <w:t xml:space="preserve"> &lt;&lt; הצח &gt;&gt;</w:t>
      </w:r>
      <w:r w:rsidRPr="00FF5932">
        <w:rPr>
          <w:rStyle w:val="TagStyle"/>
          <w:rtl/>
        </w:rPr>
        <w:t xml:space="preserve"> </w:t>
      </w:r>
      <w:r w:rsidRPr="00FF5932">
        <w:rPr>
          <w:rtl/>
        </w:rPr>
        <w:t>1</w:t>
      </w:r>
      <w:r w:rsidRPr="00D779B2">
        <w:rPr>
          <w:b w:val="0"/>
          <w:bCs w:val="0"/>
          <w:u w:val="none"/>
          <w:rtl/>
        </w:rPr>
        <w:t>. הצעת חוק עבודת נשים (תיקון - הגבלת פיטורים של אישה השוהה במקלט לנשים מוכות), התש"ף-2020, של ח"כ קארין אלהרר</w:t>
      </w:r>
      <w:r w:rsidRPr="00D779B2">
        <w:rPr>
          <w:rStyle w:val="TagStyle"/>
          <w:bCs w:val="0"/>
          <w:u w:val="none"/>
          <w:rtl/>
        </w:rPr>
        <w:t xml:space="preserve"> &lt;&lt; הצח &gt;&gt;</w:t>
      </w:r>
      <w:r w:rsidR="00AC0700" w:rsidRPr="00D779B2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D779B2" w:rsidRDefault="00FF5932" w:rsidP="00D779B2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1607_2"/>
      <w:r w:rsidRPr="00D779B2">
        <w:rPr>
          <w:rStyle w:val="TagStyle"/>
          <w:bCs w:val="0"/>
          <w:u w:val="none"/>
          <w:rtl/>
        </w:rPr>
        <w:t xml:space="preserve"> &lt;&lt; הצח &gt;&gt; </w:t>
      </w:r>
      <w:r w:rsidRPr="00D779B2">
        <w:rPr>
          <w:b w:val="0"/>
          <w:bCs w:val="0"/>
          <w:u w:val="none"/>
          <w:rtl/>
        </w:rPr>
        <w:t>2. הצעת חוק עבודת נשים (תיקון - הגבלת פיטורים של אישה השוהה במקלט לנשים מוכות), התש"ף-2020, של ח"כ תמר זנדברג</w:t>
      </w:r>
      <w:r w:rsidRPr="00D779B2">
        <w:rPr>
          <w:rStyle w:val="TagStyle"/>
          <w:bCs w:val="0"/>
          <w:u w:val="none"/>
          <w:rtl/>
        </w:rPr>
        <w:t xml:space="preserve"> &lt;&lt; הצח &gt;&gt;</w:t>
      </w:r>
      <w:r w:rsidR="00AC0700" w:rsidRPr="00D779B2">
        <w:rPr>
          <w:b w:val="0"/>
          <w:bCs w:val="0"/>
          <w:u w:val="none"/>
          <w:rtl/>
        </w:rPr>
        <w:t xml:space="preserve"> </w:t>
      </w:r>
      <w:bookmarkEnd w:id="1"/>
    </w:p>
    <w:p w:rsidR="00FF5932" w:rsidRDefault="00FF5932" w:rsidP="007C693F">
      <w:pPr>
        <w:spacing w:before="60"/>
        <w:ind w:firstLine="0"/>
        <w:rPr>
          <w:rtl/>
        </w:rPr>
      </w:pPr>
    </w:p>
    <w:p w:rsidR="00FF5932" w:rsidRPr="008713A4" w:rsidRDefault="00FF59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5932" w:rsidRDefault="00FF5932" w:rsidP="00EC1FB3">
      <w:pPr>
        <w:ind w:firstLine="0"/>
        <w:rPr>
          <w:rtl/>
        </w:rPr>
      </w:pPr>
      <w:r w:rsidRPr="00FF5932">
        <w:rPr>
          <w:rtl/>
        </w:rPr>
        <w:t>עודד פורר – היו"ר</w:t>
      </w:r>
    </w:p>
    <w:p w:rsidR="00FF5932" w:rsidRPr="00FF5932" w:rsidRDefault="00FF5932" w:rsidP="00EC1FB3">
      <w:pPr>
        <w:ind w:firstLine="0"/>
        <w:rPr>
          <w:rtl/>
        </w:rPr>
      </w:pPr>
      <w:r w:rsidRPr="00FF5932">
        <w:rPr>
          <w:rtl/>
        </w:rPr>
        <w:t>תמר זנדברג</w:t>
      </w:r>
    </w:p>
    <w:p w:rsidR="00FF5932" w:rsidRPr="00FF5932" w:rsidRDefault="00FF5932" w:rsidP="00EC1FB3">
      <w:pPr>
        <w:ind w:firstLine="0"/>
        <w:rPr>
          <w:rtl/>
        </w:rPr>
      </w:pPr>
      <w:proofErr w:type="spellStart"/>
      <w:r w:rsidRPr="00FF5932">
        <w:rPr>
          <w:rtl/>
        </w:rPr>
        <w:t>ע'דיר</w:t>
      </w:r>
      <w:proofErr w:type="spellEnd"/>
      <w:r w:rsidRPr="00FF5932">
        <w:rPr>
          <w:rtl/>
        </w:rPr>
        <w:t xml:space="preserve"> </w:t>
      </w:r>
      <w:proofErr w:type="spellStart"/>
      <w:r w:rsidRPr="00FF5932">
        <w:rPr>
          <w:rtl/>
        </w:rPr>
        <w:t>כמאל</w:t>
      </w:r>
      <w:proofErr w:type="spellEnd"/>
      <w:r w:rsidRPr="00FF5932">
        <w:rPr>
          <w:rtl/>
        </w:rPr>
        <w:t xml:space="preserve"> מריח</w:t>
      </w:r>
    </w:p>
    <w:p w:rsidR="00FF5932" w:rsidRPr="00FF5932" w:rsidRDefault="00FF5932" w:rsidP="00EC1FB3">
      <w:pPr>
        <w:ind w:firstLine="0"/>
        <w:rPr>
          <w:rtl/>
        </w:rPr>
      </w:pPr>
      <w:r w:rsidRPr="00FF5932">
        <w:rPr>
          <w:rtl/>
        </w:rPr>
        <w:t>מרב מיכאלי</w:t>
      </w:r>
    </w:p>
    <w:p w:rsidR="00FF5932" w:rsidRPr="00FF5932" w:rsidRDefault="00FF5932" w:rsidP="00EC1FB3">
      <w:pPr>
        <w:ind w:firstLine="0"/>
        <w:rPr>
          <w:rtl/>
        </w:rPr>
      </w:pPr>
      <w:proofErr w:type="spellStart"/>
      <w:r w:rsidRPr="00FF5932">
        <w:rPr>
          <w:rtl/>
        </w:rPr>
        <w:t>תהלה</w:t>
      </w:r>
      <w:proofErr w:type="spellEnd"/>
      <w:r w:rsidRPr="00FF5932">
        <w:rPr>
          <w:rtl/>
        </w:rPr>
        <w:t xml:space="preserve"> פרידמן</w:t>
      </w:r>
    </w:p>
    <w:p w:rsidR="00FF5932" w:rsidRPr="00FF5932" w:rsidRDefault="00FF5932" w:rsidP="00EC1FB3">
      <w:pPr>
        <w:ind w:firstLine="0"/>
        <w:rPr>
          <w:rtl/>
        </w:rPr>
      </w:pPr>
      <w:proofErr w:type="spellStart"/>
      <w:r w:rsidRPr="00FF5932">
        <w:rPr>
          <w:rtl/>
        </w:rPr>
        <w:t>עאידה</w:t>
      </w:r>
      <w:proofErr w:type="spellEnd"/>
      <w:r w:rsidRPr="00FF5932">
        <w:rPr>
          <w:rtl/>
        </w:rPr>
        <w:t xml:space="preserve"> </w:t>
      </w:r>
      <w:proofErr w:type="spellStart"/>
      <w:r w:rsidRPr="00FF5932">
        <w:rPr>
          <w:rtl/>
        </w:rPr>
        <w:t>תומא</w:t>
      </w:r>
      <w:proofErr w:type="spellEnd"/>
      <w:r w:rsidRPr="00FF5932">
        <w:rPr>
          <w:rtl/>
        </w:rPr>
        <w:t xml:space="preserve"> </w:t>
      </w:r>
      <w:proofErr w:type="spellStart"/>
      <w:r w:rsidRPr="00FF5932">
        <w:rPr>
          <w:rtl/>
        </w:rPr>
        <w:t>סלימאן</w:t>
      </w:r>
      <w:proofErr w:type="spellEnd"/>
    </w:p>
    <w:p w:rsidR="00FF5932" w:rsidRPr="008713A4" w:rsidRDefault="00FF593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F593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FF5932" w:rsidRDefault="00FF59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FF5932" w:rsidRPr="0082136D" w:rsidRDefault="00FF5932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79B2" w:rsidRPr="000C47F5" w:rsidRDefault="00D779B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6404"/>
      </w:tblGrid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</w:tbl>
    <w:p w:rsidR="00D779B2" w:rsidRDefault="00D779B2">
      <w:pPr>
        <w:rPr>
          <w:rtl/>
        </w:rPr>
      </w:pPr>
    </w:p>
    <w:p w:rsidR="00D779B2" w:rsidRDefault="00D779B2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415"/>
      </w:tblGrid>
      <w:tr w:rsidR="00AC0700" w:rsidRPr="00AC0700" w:rsidTr="00AC0700">
        <w:tc>
          <w:tcPr>
            <w:tcW w:w="0" w:type="auto"/>
            <w:shd w:val="clear" w:color="auto" w:fill="auto"/>
          </w:tcPr>
          <w:p w:rsidR="00AC0700" w:rsidRPr="00AC0700" w:rsidRDefault="00AC070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C0700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AC0700" w:rsidRPr="00AC0700" w:rsidRDefault="00AC070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C0700" w:rsidRPr="00AC0700" w:rsidRDefault="00AC070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תכניות אסטרטגיות, אגף התקציבים, משרד האוצר</w:t>
            </w: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חבלין</w:t>
            </w:r>
            <w:proofErr w:type="spellEnd"/>
            <w:r>
              <w:rPr>
                <w:rtl/>
              </w:rPr>
              <w:t xml:space="preserve"> דהן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העמותות המפעילות מקלטים</w:t>
            </w: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חסקי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פורום משפחה, לשכת עורכי הדין</w:t>
            </w: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מירב שמואלי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שינוי מדיניות וחקיקה, רוח נשית</w:t>
            </w: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קידום מדיניות וחקיקה, ויצ"ו</w:t>
            </w:r>
          </w:p>
        </w:tc>
      </w:tr>
      <w:tr w:rsidR="00AC0700" w:rsidTr="00AC0700"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שטרום כהן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0700" w:rsidRDefault="00AC0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הפסיכולוגים </w:t>
            </w:r>
            <w:proofErr w:type="spellStart"/>
            <w:r>
              <w:rPr>
                <w:rtl/>
              </w:rPr>
              <w:t>והעו"סים</w:t>
            </w:r>
            <w:proofErr w:type="spellEnd"/>
            <w:r>
              <w:rPr>
                <w:rtl/>
              </w:rPr>
              <w:t xml:space="preserve"> לרפורמה מיטיבה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779B2" w:rsidRPr="008713A4" w:rsidRDefault="00D779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5932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593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F593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10A0D" w:rsidRPr="00676A68" w:rsidRDefault="00E64116" w:rsidP="006802BE">
      <w:pPr>
        <w:pStyle w:val="a6"/>
      </w:pPr>
      <w:r w:rsidRPr="006802BE">
        <w:rPr>
          <w:rStyle w:val="TagStyle"/>
          <w:rtl/>
        </w:rPr>
        <w:br w:type="page"/>
      </w:r>
      <w:bookmarkStart w:id="2" w:name="ET_subject_621561_3"/>
      <w:r w:rsidR="00A10A0D" w:rsidRPr="006802BE">
        <w:rPr>
          <w:rStyle w:val="TagStyle"/>
          <w:rtl/>
        </w:rPr>
        <w:lastRenderedPageBreak/>
        <w:t>&lt;&lt; נושא &gt;&gt;</w:t>
      </w:r>
      <w:r w:rsidR="00A10A0D" w:rsidRPr="00676A68">
        <w:rPr>
          <w:rStyle w:val="TagStyle"/>
          <w:rtl/>
        </w:rPr>
        <w:t xml:space="preserve"> </w:t>
      </w:r>
      <w:r w:rsidR="00A10A0D" w:rsidRPr="00676A68">
        <w:rPr>
          <w:rtl/>
        </w:rPr>
        <w:t>הצעת חוק עבודת נשים (תיקון - הגבלת פיטורים של אישה השוהה במקלט לנשים מוכות), התש"ף-2020, פ/1121/23</w:t>
      </w:r>
      <w:r w:rsidR="00A10A0D" w:rsidRPr="00676A68">
        <w:rPr>
          <w:rStyle w:val="TagStyle"/>
          <w:rtl/>
        </w:rPr>
        <w:t xml:space="preserve"> </w:t>
      </w:r>
      <w:r w:rsidR="00A10A0D" w:rsidRPr="006802BE">
        <w:rPr>
          <w:rStyle w:val="TagStyle"/>
          <w:rtl/>
        </w:rPr>
        <w:t>&lt;&lt; נושא &gt;&gt;</w:t>
      </w:r>
      <w:r w:rsidR="00AC0700">
        <w:rPr>
          <w:rtl/>
        </w:rPr>
        <w:t xml:space="preserve"> </w:t>
      </w:r>
      <w:bookmarkEnd w:id="2"/>
    </w:p>
    <w:p w:rsidR="00A10A0D" w:rsidRDefault="00A10A0D" w:rsidP="00A10A0D">
      <w:pPr>
        <w:pStyle w:val="KeepWithNext"/>
        <w:rPr>
          <w:rtl/>
        </w:rPr>
      </w:pPr>
    </w:p>
    <w:p w:rsidR="00A10A0D" w:rsidRDefault="00A10A0D" w:rsidP="006802BE">
      <w:pPr>
        <w:pStyle w:val="a6"/>
      </w:pPr>
      <w:bookmarkStart w:id="3" w:name="ET_subject_621607_4"/>
      <w:r w:rsidRPr="006802BE">
        <w:rPr>
          <w:rStyle w:val="TagStyle"/>
          <w:rtl/>
        </w:rPr>
        <w:t>&lt;&lt; נושא &gt;&gt;</w:t>
      </w:r>
      <w:r w:rsidRPr="00A10A0D">
        <w:rPr>
          <w:rStyle w:val="TagStyle"/>
          <w:rtl/>
        </w:rPr>
        <w:t xml:space="preserve"> </w:t>
      </w:r>
      <w:r>
        <w:rPr>
          <w:rtl/>
        </w:rPr>
        <w:t>הצעת חוק עבודת נשים (תיקון - הגבלת פיטורים של אישה השוהה במקלט לנשים מוכות), התש"ף-2020, פ/1441/23</w:t>
      </w:r>
      <w:r w:rsidRPr="00A10A0D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נושא &gt;&gt;</w:t>
      </w:r>
      <w:r w:rsidR="00AC0700">
        <w:rPr>
          <w:rtl/>
        </w:rPr>
        <w:t xml:space="preserve"> </w:t>
      </w:r>
      <w:bookmarkEnd w:id="3"/>
    </w:p>
    <w:p w:rsidR="00A10A0D" w:rsidRDefault="00A10A0D" w:rsidP="00A10A0D">
      <w:pPr>
        <w:pStyle w:val="KeepWithNext"/>
        <w:rPr>
          <w:rtl/>
        </w:rPr>
      </w:pPr>
    </w:p>
    <w:p w:rsidR="00A10A0D" w:rsidRDefault="00A10A0D" w:rsidP="00A10A0D">
      <w:pPr>
        <w:rPr>
          <w:rtl/>
        </w:rPr>
      </w:pPr>
    </w:p>
    <w:p w:rsidR="00A10A0D" w:rsidRDefault="00A10A0D" w:rsidP="006802BE">
      <w:pPr>
        <w:pStyle w:val="af6"/>
      </w:pPr>
      <w:bookmarkStart w:id="4" w:name="ET_yor_5520_5"/>
      <w:r w:rsidRPr="006802BE">
        <w:rPr>
          <w:rStyle w:val="TagStyle"/>
          <w:rtl/>
        </w:rPr>
        <w:t xml:space="preserve"> &lt;&lt; יור &gt;&gt;</w:t>
      </w:r>
      <w:r w:rsidRPr="00A10A0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10A0D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4"/>
    </w:p>
    <w:p w:rsidR="00A10A0D" w:rsidRDefault="00A10A0D" w:rsidP="00A10A0D">
      <w:pPr>
        <w:pStyle w:val="KeepWithNext"/>
        <w:rPr>
          <w:rtl/>
          <w:lang w:eastAsia="he-IL"/>
        </w:rPr>
      </w:pPr>
    </w:p>
    <w:p w:rsidR="00676A68" w:rsidRDefault="00676A68" w:rsidP="00676A68">
      <w:pPr>
        <w:rPr>
          <w:rtl/>
        </w:rPr>
      </w:pPr>
      <w:bookmarkStart w:id="5" w:name="_ETM_Q1_1850"/>
      <w:bookmarkStart w:id="6" w:name="_ETM_Q1_1909"/>
      <w:bookmarkEnd w:id="5"/>
      <w:bookmarkEnd w:id="6"/>
      <w:r w:rsidRPr="00676A68">
        <w:rPr>
          <w:rFonts w:hint="cs"/>
          <w:rtl/>
          <w:lang w:eastAsia="he-IL"/>
        </w:rPr>
        <w:t xml:space="preserve">אני מתכבד לפתוח את ישיבת הוועדה לקידום מעמד האישה ושוויון מגדרי. היום ה-7 בדצמבר 2020, כ"א בכסלו </w:t>
      </w:r>
      <w:proofErr w:type="spellStart"/>
      <w:r w:rsidRPr="00676A68">
        <w:rPr>
          <w:rFonts w:hint="cs"/>
          <w:rtl/>
          <w:lang w:eastAsia="he-IL"/>
        </w:rPr>
        <w:t>התשפ"א</w:t>
      </w:r>
      <w:proofErr w:type="spellEnd"/>
      <w:r w:rsidRPr="00676A68">
        <w:rPr>
          <w:rFonts w:hint="cs"/>
          <w:rtl/>
          <w:lang w:eastAsia="he-IL"/>
        </w:rPr>
        <w:t>. חנוכה מתקרב.</w:t>
      </w:r>
      <w:r w:rsidR="00AC0700">
        <w:rPr>
          <w:rFonts w:hint="cs"/>
          <w:rtl/>
          <w:lang w:eastAsia="he-IL"/>
        </w:rPr>
        <w:t xml:space="preserve"> </w:t>
      </w:r>
      <w:r w:rsidRPr="00676A68">
        <w:rPr>
          <w:rFonts w:hint="cs"/>
          <w:rtl/>
          <w:lang w:eastAsia="he-IL"/>
        </w:rPr>
        <w:t>אולי יהיו לנו כמה ניסים</w:t>
      </w:r>
      <w:r w:rsidR="00AC0700">
        <w:rPr>
          <w:rFonts w:hint="cs"/>
          <w:rtl/>
          <w:lang w:eastAsia="he-IL"/>
        </w:rPr>
        <w:t xml:space="preserve"> </w:t>
      </w:r>
      <w:r w:rsidRPr="00676A68">
        <w:rPr>
          <w:rFonts w:hint="cs"/>
          <w:rtl/>
          <w:lang w:eastAsia="he-IL"/>
        </w:rPr>
        <w:t>ו</w:t>
      </w:r>
      <w:bookmarkStart w:id="7" w:name="_ETM_Q1_13307"/>
      <w:bookmarkEnd w:id="7"/>
      <w:r w:rsidRPr="00676A68">
        <w:rPr>
          <w:rFonts w:hint="cs"/>
          <w:rtl/>
          <w:lang w:eastAsia="he-IL"/>
        </w:rPr>
        <w:t xml:space="preserve">נצליח להעביר השבוע שני חוקים בוועדה. על סדר היום </w:t>
      </w:r>
      <w:bookmarkStart w:id="8" w:name="_ETM_Q1_20218"/>
      <w:bookmarkStart w:id="9" w:name="_ETM_Q1_20274"/>
      <w:bookmarkStart w:id="10" w:name="_ETM_Q1_21218"/>
      <w:bookmarkEnd w:id="8"/>
      <w:bookmarkEnd w:id="9"/>
      <w:bookmarkEnd w:id="10"/>
      <w:r w:rsidRPr="00676A68">
        <w:rPr>
          <w:rtl/>
        </w:rPr>
        <w:t>הצעת חוק עבודת נשים (תיקון - הגבלת פיטורים של אישה השוהה במקלט לנשים מוכות), התש"ף-2020, פ/1121/23</w:t>
      </w:r>
      <w:r>
        <w:rPr>
          <w:rFonts w:hint="cs"/>
          <w:rtl/>
        </w:rPr>
        <w:t xml:space="preserve"> של חברת הכנסת קארין אלהרר ו</w:t>
      </w:r>
      <w:r>
        <w:rPr>
          <w:rtl/>
        </w:rPr>
        <w:t>הצעת חוק עבודת נשים (תיקון - הגבלת פיטורים של אישה השוהה במקלט לנשים מוכות), התש"ף-2020, פ/1441/23</w:t>
      </w:r>
      <w:r>
        <w:rPr>
          <w:rFonts w:hint="cs"/>
          <w:rtl/>
        </w:rPr>
        <w:t xml:space="preserve"> של חברת הכנסת תמר זנדברג.</w:t>
      </w:r>
    </w:p>
    <w:p w:rsidR="00676A68" w:rsidRDefault="00676A68" w:rsidP="00676A68">
      <w:pPr>
        <w:rPr>
          <w:rtl/>
        </w:rPr>
      </w:pPr>
      <w:bookmarkStart w:id="11" w:name="_ETM_Q1_43606"/>
      <w:bookmarkStart w:id="12" w:name="_ETM_Q1_43660"/>
      <w:bookmarkStart w:id="13" w:name="_ETM_Q1_43725"/>
      <w:bookmarkEnd w:id="11"/>
      <w:bookmarkEnd w:id="12"/>
      <w:bookmarkEnd w:id="13"/>
    </w:p>
    <w:p w:rsidR="00676A68" w:rsidRDefault="00676A68" w:rsidP="00676A68">
      <w:pPr>
        <w:rPr>
          <w:rtl/>
        </w:rPr>
      </w:pPr>
      <w:bookmarkStart w:id="14" w:name="_ETM_Q1_43770"/>
      <w:bookmarkEnd w:id="14"/>
      <w:r>
        <w:rPr>
          <w:rFonts w:hint="cs"/>
          <w:rtl/>
        </w:rPr>
        <w:t xml:space="preserve">אנחנו נפתח במיזוג שתי הצעות </w:t>
      </w:r>
      <w:bookmarkStart w:id="15" w:name="_ETM_Q1_47185"/>
      <w:bookmarkEnd w:id="15"/>
      <w:r>
        <w:rPr>
          <w:rFonts w:hint="cs"/>
          <w:rtl/>
        </w:rPr>
        <w:t xml:space="preserve">החוק להצעה אחת. ככל שמישהו לא רוצה להגיד משהו לפני </w:t>
      </w:r>
      <w:bookmarkStart w:id="16" w:name="_ETM_Q1_54140"/>
      <w:bookmarkEnd w:id="16"/>
      <w:r>
        <w:rPr>
          <w:rFonts w:hint="cs"/>
          <w:rtl/>
        </w:rPr>
        <w:t>מיזוג, אני רוצה להצביע על כך.</w:t>
      </w:r>
    </w:p>
    <w:p w:rsidR="00676A68" w:rsidRDefault="00676A68" w:rsidP="00676A68">
      <w:pPr>
        <w:rPr>
          <w:rtl/>
        </w:rPr>
      </w:pPr>
      <w:bookmarkStart w:id="17" w:name="_ETM_Q1_56997"/>
      <w:bookmarkStart w:id="18" w:name="_ETM_Q1_57051"/>
      <w:bookmarkEnd w:id="17"/>
      <w:bookmarkEnd w:id="18"/>
    </w:p>
    <w:p w:rsidR="00676A68" w:rsidRDefault="00676A68" w:rsidP="00676A68">
      <w:pPr>
        <w:rPr>
          <w:rtl/>
        </w:rPr>
      </w:pPr>
      <w:r>
        <w:rPr>
          <w:rFonts w:hint="cs"/>
          <w:rtl/>
        </w:rPr>
        <w:t>מי בעד מיזוג שתי הצעות החוק? מי נגד? מי נמנע?</w:t>
      </w:r>
      <w:bookmarkStart w:id="19" w:name="_ETM_Q1_53225"/>
      <w:bookmarkEnd w:id="19"/>
    </w:p>
    <w:p w:rsidR="00676A68" w:rsidRDefault="00676A68" w:rsidP="00676A68">
      <w:pPr>
        <w:rPr>
          <w:rtl/>
        </w:rPr>
      </w:pPr>
      <w:bookmarkStart w:id="20" w:name="_ETM_Q1_53270"/>
      <w:bookmarkEnd w:id="20"/>
    </w:p>
    <w:p w:rsidR="00676A68" w:rsidRDefault="00676A68" w:rsidP="00676A68">
      <w:pPr>
        <w:pStyle w:val="af1"/>
        <w:keepNext/>
        <w:rPr>
          <w:rtl/>
        </w:rPr>
      </w:pPr>
      <w:bookmarkStart w:id="21" w:name="_ETM_Q1_53328"/>
      <w:bookmarkStart w:id="22" w:name="_ETM_Q1_53360"/>
      <w:bookmarkEnd w:id="21"/>
      <w:bookmarkEnd w:id="22"/>
      <w:r>
        <w:rPr>
          <w:rtl/>
        </w:rPr>
        <w:t>הצבעה</w:t>
      </w:r>
    </w:p>
    <w:p w:rsidR="00676A68" w:rsidRDefault="00676A68" w:rsidP="00676A68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676A68" w:rsidRDefault="00676A68" w:rsidP="00676A68">
      <w:pPr>
        <w:rPr>
          <w:rFonts w:ascii="David" w:hAnsi="David"/>
          <w:rtl/>
        </w:rPr>
      </w:pPr>
      <w:bookmarkStart w:id="23" w:name="_ETM_Q1_57536"/>
      <w:bookmarkStart w:id="24" w:name="_ETM_Q1_63252"/>
      <w:bookmarkEnd w:id="23"/>
      <w:bookmarkEnd w:id="24"/>
    </w:p>
    <w:p w:rsidR="00676A68" w:rsidRDefault="00676A68" w:rsidP="006802BE">
      <w:pPr>
        <w:pStyle w:val="af6"/>
      </w:pPr>
      <w:bookmarkStart w:id="25" w:name="ET_yor_5520_6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676A6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76A68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25"/>
    </w:p>
    <w:p w:rsidR="00676A68" w:rsidRDefault="00676A68" w:rsidP="00676A68">
      <w:pPr>
        <w:pStyle w:val="KeepWithNext"/>
        <w:rPr>
          <w:rtl/>
          <w:lang w:eastAsia="he-IL"/>
        </w:rPr>
      </w:pPr>
    </w:p>
    <w:p w:rsidR="00676A68" w:rsidRDefault="00676A68" w:rsidP="00676A68">
      <w:pPr>
        <w:rPr>
          <w:rtl/>
          <w:lang w:eastAsia="he-IL"/>
        </w:rPr>
      </w:pPr>
      <w:bookmarkStart w:id="26" w:name="_ETM_Q1_63581"/>
      <w:bookmarkStart w:id="27" w:name="_ETM_Q1_63591"/>
      <w:bookmarkEnd w:id="26"/>
      <w:bookmarkEnd w:id="27"/>
      <w:r>
        <w:rPr>
          <w:rFonts w:hint="cs"/>
          <w:rtl/>
          <w:lang w:eastAsia="he-IL"/>
        </w:rPr>
        <w:t xml:space="preserve">אין מתנגדים ואין נמנעים. הצעות החוק </w:t>
      </w:r>
      <w:bookmarkStart w:id="28" w:name="_ETM_Q1_63684"/>
      <w:bookmarkEnd w:id="28"/>
      <w:r>
        <w:rPr>
          <w:rFonts w:hint="cs"/>
          <w:rtl/>
          <w:lang w:eastAsia="he-IL"/>
        </w:rPr>
        <w:t xml:space="preserve">מוזגו להצעה אחת. אנחנו נתחיל את הדיון. אני מיד אתן </w:t>
      </w:r>
      <w:bookmarkStart w:id="29" w:name="_ETM_Q1_70401"/>
      <w:bookmarkEnd w:id="29"/>
      <w:r>
        <w:rPr>
          <w:rFonts w:hint="cs"/>
          <w:rtl/>
          <w:lang w:eastAsia="he-IL"/>
        </w:rPr>
        <w:t>לשתי המציעות להציע ואז אני אתייחס לכמה דברים שאני ארצה ואולי נצטרך לעשות בחקיקה הזאת.</w:t>
      </w:r>
    </w:p>
    <w:p w:rsidR="00676A68" w:rsidRDefault="00676A68" w:rsidP="00676A68">
      <w:pPr>
        <w:rPr>
          <w:rtl/>
          <w:lang w:eastAsia="he-IL"/>
        </w:rPr>
      </w:pPr>
      <w:bookmarkStart w:id="30" w:name="_ETM_Q1_79514"/>
      <w:bookmarkStart w:id="31" w:name="_ETM_Q1_79566"/>
      <w:bookmarkStart w:id="32" w:name="_ETM_Q1_81426"/>
      <w:bookmarkEnd w:id="30"/>
      <w:bookmarkEnd w:id="31"/>
      <w:bookmarkEnd w:id="32"/>
    </w:p>
    <w:p w:rsidR="00676A68" w:rsidRDefault="00676A68" w:rsidP="006802BE">
      <w:pPr>
        <w:pStyle w:val="a4"/>
      </w:pPr>
      <w:bookmarkStart w:id="33" w:name="ET_knessetmember_5068_7"/>
      <w:r w:rsidRPr="006802BE">
        <w:rPr>
          <w:rStyle w:val="TagStyle"/>
          <w:rtl/>
        </w:rPr>
        <w:t xml:space="preserve"> &lt;&lt; דובר &gt;&gt;</w:t>
      </w:r>
      <w:r w:rsidRPr="00676A6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6A68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33"/>
    </w:p>
    <w:p w:rsidR="00676A68" w:rsidRDefault="00676A68" w:rsidP="00676A68">
      <w:pPr>
        <w:pStyle w:val="KeepWithNext"/>
        <w:rPr>
          <w:rtl/>
          <w:lang w:eastAsia="he-IL"/>
        </w:rPr>
      </w:pPr>
    </w:p>
    <w:p w:rsidR="00676A68" w:rsidRDefault="00676A68" w:rsidP="00676A68">
      <w:pPr>
        <w:rPr>
          <w:rtl/>
          <w:lang w:eastAsia="he-IL"/>
        </w:rPr>
      </w:pPr>
      <w:bookmarkStart w:id="34" w:name="_ETM_Q1_81702"/>
      <w:bookmarkStart w:id="35" w:name="_ETM_Q1_81725"/>
      <w:bookmarkEnd w:id="34"/>
      <w:bookmarkEnd w:id="35"/>
      <w:r>
        <w:rPr>
          <w:rFonts w:hint="cs"/>
          <w:rtl/>
          <w:lang w:eastAsia="he-IL"/>
        </w:rPr>
        <w:t xml:space="preserve">תודה רבה אדוני </w:t>
      </w:r>
      <w:bookmarkStart w:id="36" w:name="_ETM_Q1_81203"/>
      <w:bookmarkEnd w:id="36"/>
      <w:r>
        <w:rPr>
          <w:rFonts w:hint="cs"/>
          <w:rtl/>
          <w:lang w:eastAsia="he-IL"/>
        </w:rPr>
        <w:t xml:space="preserve">היושב ראש. תודה לצוות הוועדה על קידום ההצעה בעת </w:t>
      </w:r>
      <w:bookmarkStart w:id="37" w:name="_ETM_Q1_89122"/>
      <w:bookmarkEnd w:id="37"/>
      <w:r>
        <w:rPr>
          <w:rFonts w:hint="cs"/>
          <w:rtl/>
          <w:lang w:eastAsia="he-IL"/>
        </w:rPr>
        <w:t xml:space="preserve">הזאת. אני אומר שבעיניי ובעיני רבים אנחנו נמצאים בשעת </w:t>
      </w:r>
      <w:bookmarkStart w:id="38" w:name="_ETM_Q1_94394"/>
      <w:bookmarkEnd w:id="38"/>
      <w:r>
        <w:rPr>
          <w:rFonts w:hint="cs"/>
          <w:rtl/>
          <w:lang w:eastAsia="he-IL"/>
        </w:rPr>
        <w:t xml:space="preserve">חירום בכל הקשור לתחום נשים מוכות, נשים שחוות התעללות. הצעת </w:t>
      </w:r>
      <w:bookmarkStart w:id="39" w:name="_ETM_Q1_102899"/>
      <w:bookmarkEnd w:id="39"/>
      <w:r>
        <w:rPr>
          <w:rFonts w:hint="cs"/>
          <w:rtl/>
          <w:lang w:eastAsia="he-IL"/>
        </w:rPr>
        <w:t xml:space="preserve">החוק הזאת היא הצעה מאוד מאוד פשוטה. היא אומרת שאישה </w:t>
      </w:r>
      <w:bookmarkStart w:id="40" w:name="_ETM_Q1_107770"/>
      <w:bookmarkEnd w:id="40"/>
      <w:r>
        <w:rPr>
          <w:rFonts w:hint="cs"/>
          <w:rtl/>
          <w:lang w:eastAsia="he-IL"/>
        </w:rPr>
        <w:t xml:space="preserve">שמופנית למעון לנשים מוכות, היא אישה שצריכה לקבל את כל </w:t>
      </w:r>
      <w:bookmarkStart w:id="41" w:name="_ETM_Q1_112460"/>
      <w:bookmarkEnd w:id="41"/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. זה לא בית הבראה, זה לא בית מלון, זה </w:t>
      </w:r>
      <w:bookmarkStart w:id="42" w:name="_ETM_Q1_116356"/>
      <w:bookmarkEnd w:id="42"/>
      <w:r>
        <w:rPr>
          <w:rFonts w:hint="cs"/>
          <w:rtl/>
          <w:lang w:eastAsia="he-IL"/>
        </w:rPr>
        <w:t>מקום שהוא סוג של כלא, צריך להרחיק אותה מהבעל</w:t>
      </w:r>
      <w:bookmarkStart w:id="43" w:name="_ETM_Q1_124628"/>
      <w:bookmarkEnd w:id="43"/>
      <w:r>
        <w:rPr>
          <w:rFonts w:hint="cs"/>
          <w:rtl/>
          <w:lang w:eastAsia="he-IL"/>
        </w:rPr>
        <w:t xml:space="preserve"> ולצערי עושים זאת בדרך הזאת ועדיין לא בדרך של </w:t>
      </w:r>
      <w:bookmarkStart w:id="44" w:name="_ETM_Q1_126822"/>
      <w:bookmarkEnd w:id="44"/>
      <w:r>
        <w:rPr>
          <w:rFonts w:hint="cs"/>
          <w:rtl/>
          <w:lang w:eastAsia="he-IL"/>
        </w:rPr>
        <w:t xml:space="preserve">להרחיק את הבעל. עד שנגיע למקום שבו הבעל מורחק ומטופל, </w:t>
      </w:r>
      <w:bookmarkStart w:id="45" w:name="_ETM_Q1_134158"/>
      <w:bookmarkEnd w:id="45"/>
      <w:r>
        <w:rPr>
          <w:rFonts w:hint="cs"/>
          <w:rtl/>
          <w:lang w:eastAsia="he-IL"/>
        </w:rPr>
        <w:t xml:space="preserve">אנחנו צריכים לגרום לכך שאותה אישה שבאמת נמצאת בסיטואציה מאוד </w:t>
      </w:r>
      <w:bookmarkStart w:id="46" w:name="_ETM_Q1_139679"/>
      <w:bookmarkEnd w:id="46"/>
      <w:r>
        <w:rPr>
          <w:rFonts w:hint="cs"/>
          <w:rtl/>
          <w:lang w:eastAsia="he-IL"/>
        </w:rPr>
        <w:t xml:space="preserve">מורכבת ומאוד קשה, תקבל את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לרבות ההגנה מפיטורים </w:t>
      </w:r>
      <w:bookmarkStart w:id="47" w:name="_ETM_Q1_146468"/>
      <w:bookmarkEnd w:id="47"/>
      <w:r>
        <w:rPr>
          <w:rFonts w:hint="cs"/>
          <w:rtl/>
          <w:lang w:eastAsia="he-IL"/>
        </w:rPr>
        <w:t>מעבודתה.</w:t>
      </w:r>
    </w:p>
    <w:p w:rsidR="00676A68" w:rsidRDefault="00676A68" w:rsidP="00676A68">
      <w:pPr>
        <w:rPr>
          <w:rtl/>
          <w:lang w:eastAsia="he-IL"/>
        </w:rPr>
      </w:pPr>
      <w:bookmarkStart w:id="48" w:name="_ETM_Q1_148788"/>
      <w:bookmarkStart w:id="49" w:name="_ETM_Q1_148840"/>
      <w:bookmarkEnd w:id="48"/>
      <w:bookmarkEnd w:id="49"/>
    </w:p>
    <w:p w:rsidR="00676A68" w:rsidRDefault="00676A68" w:rsidP="00676A68">
      <w:pPr>
        <w:rPr>
          <w:rtl/>
          <w:lang w:eastAsia="he-IL"/>
        </w:rPr>
      </w:pPr>
      <w:bookmarkStart w:id="50" w:name="_ETM_Q1_148214"/>
      <w:bookmarkStart w:id="51" w:name="_ETM_Q1_148283"/>
      <w:bookmarkEnd w:id="50"/>
      <w:bookmarkEnd w:id="51"/>
      <w:r>
        <w:rPr>
          <w:rFonts w:hint="cs"/>
          <w:rtl/>
          <w:lang w:eastAsia="he-IL"/>
        </w:rPr>
        <w:t xml:space="preserve">ההצעה היא הצעה מאוד מאוד פשוטה. היא אומרת שבמקום 90 </w:t>
      </w:r>
      <w:bookmarkStart w:id="52" w:name="_ETM_Q1_153132"/>
      <w:bookmarkEnd w:id="52"/>
      <w:r>
        <w:rPr>
          <w:rFonts w:hint="cs"/>
          <w:rtl/>
          <w:lang w:eastAsia="he-IL"/>
        </w:rPr>
        <w:t xml:space="preserve">ימים הגנה, ניתן 182 ימים. זה מספר שאמור לייצג איזשהו </w:t>
      </w:r>
      <w:bookmarkStart w:id="53" w:name="_ETM_Q1_164934"/>
      <w:bookmarkEnd w:id="53"/>
      <w:r>
        <w:rPr>
          <w:rFonts w:hint="cs"/>
          <w:rtl/>
          <w:lang w:eastAsia="he-IL"/>
        </w:rPr>
        <w:t>מינימום. יש חשש מאוד גדול שהבעל יגיע למקום העבודה, י</w:t>
      </w:r>
      <w:bookmarkStart w:id="54" w:name="_ETM_Q1_172302"/>
      <w:bookmarkEnd w:id="54"/>
      <w:r>
        <w:rPr>
          <w:rFonts w:hint="cs"/>
          <w:rtl/>
          <w:lang w:eastAsia="he-IL"/>
        </w:rPr>
        <w:t xml:space="preserve">מצא אותה ואז כל השהות שלה במקלט תהיה לשווא. אני </w:t>
      </w:r>
      <w:bookmarkStart w:id="55" w:name="_ETM_Q1_177630"/>
      <w:bookmarkEnd w:id="55"/>
      <w:r>
        <w:rPr>
          <w:rFonts w:hint="cs"/>
          <w:rtl/>
          <w:lang w:eastAsia="he-IL"/>
        </w:rPr>
        <w:t xml:space="preserve">קוראת למשרדי הממשלה לתמוך בהצעה הזאת. ההצעה עברה קריאה טרומית </w:t>
      </w:r>
      <w:bookmarkStart w:id="56" w:name="_ETM_Q1_185316"/>
      <w:bookmarkEnd w:id="56"/>
      <w:r>
        <w:rPr>
          <w:rFonts w:hint="cs"/>
          <w:rtl/>
          <w:lang w:eastAsia="he-IL"/>
        </w:rPr>
        <w:t xml:space="preserve">ומאוד הייתי שמחה אם היינו יכולים להתקדם לקריאה </w:t>
      </w:r>
      <w:bookmarkStart w:id="57" w:name="_ETM_Q1_190794"/>
      <w:bookmarkEnd w:id="57"/>
      <w:r>
        <w:rPr>
          <w:rFonts w:hint="cs"/>
          <w:rtl/>
          <w:lang w:eastAsia="he-IL"/>
        </w:rPr>
        <w:t>ראשונה ושנייה ושלישית עוד השבוע. תודה רבה לך.</w:t>
      </w:r>
      <w:bookmarkStart w:id="58" w:name="_ETM_Q1_193014"/>
      <w:bookmarkEnd w:id="58"/>
    </w:p>
    <w:p w:rsidR="00676A68" w:rsidRDefault="00676A68" w:rsidP="00676A68">
      <w:pPr>
        <w:rPr>
          <w:rtl/>
          <w:lang w:eastAsia="he-IL"/>
        </w:rPr>
      </w:pPr>
      <w:bookmarkStart w:id="59" w:name="_ETM_Q1_193068"/>
      <w:bookmarkEnd w:id="59"/>
    </w:p>
    <w:p w:rsidR="00676A68" w:rsidRDefault="00676A68" w:rsidP="006802BE">
      <w:pPr>
        <w:pStyle w:val="af6"/>
      </w:pPr>
      <w:bookmarkStart w:id="60" w:name="ET_yor_5520_8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676A6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76A68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60"/>
    </w:p>
    <w:p w:rsidR="00676A68" w:rsidRDefault="00676A68" w:rsidP="00676A68">
      <w:pPr>
        <w:pStyle w:val="KeepWithNext"/>
        <w:rPr>
          <w:rtl/>
          <w:lang w:eastAsia="he-IL"/>
        </w:rPr>
      </w:pPr>
    </w:p>
    <w:p w:rsidR="00676A68" w:rsidRDefault="00676A68" w:rsidP="00676A68">
      <w:pPr>
        <w:rPr>
          <w:rtl/>
          <w:lang w:eastAsia="he-IL"/>
        </w:rPr>
      </w:pPr>
      <w:bookmarkStart w:id="61" w:name="_ETM_Q1_191855"/>
      <w:bookmarkStart w:id="62" w:name="_ETM_Q1_191877"/>
      <w:bookmarkEnd w:id="61"/>
      <w:bookmarkEnd w:id="62"/>
      <w:r>
        <w:rPr>
          <w:rFonts w:hint="cs"/>
          <w:rtl/>
          <w:lang w:eastAsia="he-IL"/>
        </w:rPr>
        <w:t xml:space="preserve">תודה. חברת </w:t>
      </w:r>
      <w:bookmarkStart w:id="63" w:name="_ETM_Q1_196261"/>
      <w:bookmarkEnd w:id="63"/>
      <w:r>
        <w:rPr>
          <w:rFonts w:hint="cs"/>
          <w:rtl/>
          <w:lang w:eastAsia="he-IL"/>
        </w:rPr>
        <w:t>הכנסת תמר זנדברג.</w:t>
      </w:r>
      <w:bookmarkStart w:id="64" w:name="_ETM_Q1_197630"/>
      <w:bookmarkEnd w:id="64"/>
    </w:p>
    <w:p w:rsidR="00676A68" w:rsidRDefault="00676A68" w:rsidP="00676A68">
      <w:pPr>
        <w:rPr>
          <w:rtl/>
          <w:lang w:eastAsia="he-IL"/>
        </w:rPr>
      </w:pPr>
      <w:bookmarkStart w:id="65" w:name="_ETM_Q1_197679"/>
      <w:bookmarkEnd w:id="65"/>
    </w:p>
    <w:p w:rsidR="00676A68" w:rsidRDefault="00676A68" w:rsidP="006802BE">
      <w:pPr>
        <w:pStyle w:val="a4"/>
      </w:pPr>
      <w:bookmarkStart w:id="66" w:name="ET_speaker_5079_9"/>
      <w:r w:rsidRPr="006802BE">
        <w:rPr>
          <w:rStyle w:val="TagStyle"/>
          <w:rtl/>
        </w:rPr>
        <w:t xml:space="preserve"> &lt;&lt; דובר &gt;&gt;</w:t>
      </w:r>
      <w:r w:rsidRPr="00676A6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76A68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66"/>
    </w:p>
    <w:p w:rsidR="00676A68" w:rsidRDefault="00676A68" w:rsidP="00676A68">
      <w:pPr>
        <w:pStyle w:val="KeepWithNext"/>
        <w:rPr>
          <w:rtl/>
          <w:lang w:eastAsia="he-IL"/>
        </w:rPr>
      </w:pPr>
    </w:p>
    <w:p w:rsidR="00676A68" w:rsidRDefault="00676A68" w:rsidP="00676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זו הצעה, כמו שכתוב בדברי ההסבר, </w:t>
      </w:r>
      <w:bookmarkStart w:id="67" w:name="_ETM_Q1_203588"/>
      <w:bookmarkEnd w:id="67"/>
      <w:r>
        <w:rPr>
          <w:rFonts w:hint="cs"/>
          <w:rtl/>
          <w:lang w:eastAsia="he-IL"/>
        </w:rPr>
        <w:t xml:space="preserve">שהיוזמה שלה היא בכנסות קודמות על ידי חברות כנסת קודמות </w:t>
      </w:r>
      <w:bookmarkStart w:id="68" w:name="_ETM_Q1_208108"/>
      <w:bookmarkEnd w:id="68"/>
      <w:r>
        <w:rPr>
          <w:rFonts w:hint="cs"/>
          <w:rtl/>
          <w:lang w:eastAsia="he-IL"/>
        </w:rPr>
        <w:t xml:space="preserve">ובראשן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ואחרות. בימים אלה היא </w:t>
      </w:r>
      <w:bookmarkStart w:id="69" w:name="_ETM_Q1_213650"/>
      <w:bookmarkEnd w:id="69"/>
      <w:r>
        <w:rPr>
          <w:rFonts w:hint="cs"/>
          <w:rtl/>
          <w:lang w:eastAsia="he-IL"/>
        </w:rPr>
        <w:t xml:space="preserve">באמת מקבלת משנה תוקף כי אנחנו בזמנים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</w:t>
      </w:r>
      <w:bookmarkStart w:id="70" w:name="_ETM_Q1_218316"/>
      <w:bookmarkEnd w:id="70"/>
      <w:r>
        <w:rPr>
          <w:rFonts w:hint="cs"/>
          <w:rtl/>
          <w:lang w:eastAsia="he-IL"/>
        </w:rPr>
        <w:t xml:space="preserve">את זה בהקשר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2020 היא שנת הבית ועבור </w:t>
      </w:r>
      <w:bookmarkStart w:id="71" w:name="_ETM_Q1_223190"/>
      <w:bookmarkEnd w:id="71"/>
      <w:r>
        <w:rPr>
          <w:rFonts w:hint="cs"/>
          <w:rtl/>
          <w:lang w:eastAsia="he-IL"/>
        </w:rPr>
        <w:t xml:space="preserve">הרבה מאתנו </w:t>
      </w:r>
      <w:r>
        <w:rPr>
          <w:rFonts w:hint="cs"/>
          <w:rtl/>
          <w:lang w:eastAsia="he-IL"/>
        </w:rPr>
        <w:lastRenderedPageBreak/>
        <w:t xml:space="preserve">לעבוד מהבית, ללמוד מהבית, יש בזה משהו </w:t>
      </w:r>
      <w:bookmarkStart w:id="72" w:name="_ETM_Q1_225794"/>
      <w:bookmarkEnd w:id="72"/>
      <w:r>
        <w:rPr>
          <w:rFonts w:hint="cs"/>
          <w:rtl/>
          <w:lang w:eastAsia="he-IL"/>
        </w:rPr>
        <w:t xml:space="preserve">נחמד, משהו קצת בודד אולי, אבל יש כאלה שעבורם, </w:t>
      </w:r>
      <w:bookmarkStart w:id="73" w:name="_ETM_Q1_232108"/>
      <w:bookmarkEnd w:id="73"/>
      <w:r>
        <w:rPr>
          <w:rFonts w:hint="cs"/>
          <w:rtl/>
          <w:lang w:eastAsia="he-IL"/>
        </w:rPr>
        <w:t>נשים וילדים, זו סכנת חיים וזה דבר מסוכן ומפחיד.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ההצעה הזו מיועדת לכאלה שנאלצות לעזוב את הבית. שמענו על עלייה בעוזבות למעונות לנשים מוכות ועל תוספת של </w:t>
      </w:r>
      <w:bookmarkStart w:id="74" w:name="_ETM_Q1_246156"/>
      <w:bookmarkEnd w:id="74"/>
      <w:r>
        <w:rPr>
          <w:rFonts w:hint="cs"/>
          <w:rtl/>
          <w:lang w:eastAsia="he-IL"/>
        </w:rPr>
        <w:t xml:space="preserve">נשים של מעונות בתקופת הקורונה. הצעת החוק הזו באה </w:t>
      </w:r>
      <w:bookmarkStart w:id="75" w:name="_ETM_Q1_254444"/>
      <w:bookmarkEnd w:id="75"/>
      <w:r>
        <w:rPr>
          <w:rFonts w:hint="cs"/>
          <w:rtl/>
          <w:lang w:eastAsia="he-IL"/>
        </w:rPr>
        <w:t>לרפד את ההגנה סביבן. זה דבר מאוד מאוד מינימלי. כמו ש</w:t>
      </w:r>
      <w:bookmarkStart w:id="76" w:name="_ETM_Q1_259512"/>
      <w:bookmarkEnd w:id="76"/>
      <w:r>
        <w:rPr>
          <w:rFonts w:hint="cs"/>
          <w:rtl/>
          <w:lang w:eastAsia="he-IL"/>
        </w:rPr>
        <w:t xml:space="preserve">אמרה חברת הכנסת אלהרר, אנחנו במסגרות אחרות רוצות ורוצים לשאוף לעולם שנשים כאלה לא יצטרכו לעזוב </w:t>
      </w:r>
      <w:bookmarkStart w:id="77" w:name="_ETM_Q1_267530"/>
      <w:bookmarkEnd w:id="77"/>
      <w:r>
        <w:rPr>
          <w:rFonts w:hint="cs"/>
          <w:rtl/>
          <w:lang w:eastAsia="he-IL"/>
        </w:rPr>
        <w:t xml:space="preserve">את הבית ושהגברים יהיו אלה שמורחקים מהן ומקבלים את הטיפול </w:t>
      </w:r>
      <w:bookmarkStart w:id="78" w:name="_ETM_Q1_273062"/>
      <w:bookmarkEnd w:id="7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 וגם הטיפולי, אבל בעולם שבו יש מעונות לנשים </w:t>
      </w:r>
      <w:bookmarkStart w:id="79" w:name="_ETM_Q1_276468"/>
      <w:bookmarkEnd w:id="79"/>
      <w:r>
        <w:rPr>
          <w:rFonts w:hint="cs"/>
          <w:rtl/>
          <w:lang w:eastAsia="he-IL"/>
        </w:rPr>
        <w:t xml:space="preserve">מוכות, התפקיד שלנו הוא לרפד כמה שאפשר את ההגנה סביב </w:t>
      </w:r>
      <w:bookmarkStart w:id="80" w:name="_ETM_Q1_280390"/>
      <w:bookmarkEnd w:id="80"/>
      <w:r>
        <w:rPr>
          <w:rFonts w:hint="cs"/>
          <w:rtl/>
          <w:lang w:eastAsia="he-IL"/>
        </w:rPr>
        <w:t xml:space="preserve">הנשים האלה. הצעת החוק הזו, הצעה אפילו לא של שורה, </w:t>
      </w:r>
      <w:bookmarkStart w:id="81" w:name="_ETM_Q1_284143"/>
      <w:bookmarkEnd w:id="81"/>
      <w:r>
        <w:rPr>
          <w:rFonts w:hint="cs"/>
          <w:rtl/>
          <w:lang w:eastAsia="he-IL"/>
        </w:rPr>
        <w:t xml:space="preserve">הצעה של שינוי של מילה, אני בהחלט חושבת שהכנסת המשוסעת </w:t>
      </w:r>
      <w:bookmarkStart w:id="82" w:name="_ETM_Q1_289519"/>
      <w:bookmarkEnd w:id="82"/>
      <w:r>
        <w:rPr>
          <w:rFonts w:hint="cs"/>
          <w:rtl/>
          <w:lang w:eastAsia="he-IL"/>
        </w:rPr>
        <w:t xml:space="preserve">והמקרטעת הזאת טוב תעשה אם לפני התפזרותה היא </w:t>
      </w:r>
      <w:bookmarkStart w:id="83" w:name="_ETM_Q1_294504"/>
      <w:bookmarkEnd w:id="83"/>
      <w:r>
        <w:rPr>
          <w:rFonts w:hint="cs"/>
          <w:rtl/>
          <w:lang w:eastAsia="he-IL"/>
        </w:rPr>
        <w:t>תעשה את התיקון הקטן הזה. תודה.</w:t>
      </w:r>
      <w:bookmarkStart w:id="84" w:name="_ETM_Q1_295611"/>
      <w:bookmarkEnd w:id="84"/>
    </w:p>
    <w:p w:rsidR="00676A68" w:rsidRDefault="00676A68" w:rsidP="00676A68">
      <w:pPr>
        <w:rPr>
          <w:rtl/>
          <w:lang w:eastAsia="he-IL"/>
        </w:rPr>
      </w:pPr>
      <w:bookmarkStart w:id="85" w:name="_ETM_Q1_295676"/>
      <w:bookmarkEnd w:id="85"/>
    </w:p>
    <w:p w:rsidR="00676A68" w:rsidRDefault="00676A68" w:rsidP="006802BE">
      <w:pPr>
        <w:pStyle w:val="af6"/>
      </w:pPr>
      <w:bookmarkStart w:id="86" w:name="ET_yor_5520_10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676A6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76A68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86"/>
    </w:p>
    <w:p w:rsidR="00676A68" w:rsidRDefault="00676A68" w:rsidP="00676A68">
      <w:pPr>
        <w:pStyle w:val="KeepWithNext"/>
        <w:rPr>
          <w:rtl/>
          <w:lang w:eastAsia="he-IL"/>
        </w:rPr>
      </w:pPr>
    </w:p>
    <w:p w:rsidR="00676A68" w:rsidRDefault="00676A68" w:rsidP="00676A68">
      <w:pPr>
        <w:rPr>
          <w:rtl/>
          <w:lang w:eastAsia="he-IL"/>
        </w:rPr>
      </w:pPr>
      <w:bookmarkStart w:id="87" w:name="_ETM_Q1_295473"/>
      <w:bookmarkStart w:id="88" w:name="_ETM_Q1_295497"/>
      <w:bookmarkEnd w:id="87"/>
      <w:bookmarkEnd w:id="88"/>
      <w:r>
        <w:rPr>
          <w:rFonts w:hint="cs"/>
          <w:rtl/>
          <w:lang w:eastAsia="he-IL"/>
        </w:rPr>
        <w:t xml:space="preserve">תודה.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" w:name="_ETM_Q1_301772"/>
      <w:bookmarkEnd w:id="89"/>
      <w:r>
        <w:rPr>
          <w:rFonts w:hint="cs"/>
          <w:rtl/>
          <w:lang w:eastAsia="he-IL"/>
        </w:rPr>
        <w:t xml:space="preserve">אמרתי את זה לא פעם ולא פעמיים בדיונים שקיימנו כאן </w:t>
      </w:r>
      <w:bookmarkStart w:id="90" w:name="_ETM_Q1_304631"/>
      <w:bookmarkEnd w:id="90"/>
      <w:r>
        <w:rPr>
          <w:rFonts w:hint="cs"/>
          <w:rtl/>
          <w:lang w:eastAsia="he-IL"/>
        </w:rPr>
        <w:t xml:space="preserve">ולצערי אנחנו נדרשנו לקיים כאן עוד ועוד דיונים על הנושא </w:t>
      </w:r>
      <w:bookmarkStart w:id="91" w:name="_ETM_Q1_307796"/>
      <w:bookmarkEnd w:id="91"/>
      <w:r>
        <w:rPr>
          <w:rFonts w:hint="cs"/>
          <w:rtl/>
          <w:lang w:eastAsia="he-IL"/>
        </w:rPr>
        <w:t xml:space="preserve">הזה של אלימות במשפחה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להיות לא מהנדס </w:t>
      </w:r>
      <w:bookmarkStart w:id="92" w:name="_ETM_Q1_312944"/>
      <w:bookmarkEnd w:id="92"/>
      <w:r>
        <w:rPr>
          <w:rFonts w:hint="cs"/>
          <w:rtl/>
          <w:lang w:eastAsia="he-IL"/>
        </w:rPr>
        <w:t>טילים ולא פרופסור לפיזיקה גרעינית כדי לה</w:t>
      </w:r>
      <w:bookmarkStart w:id="93" w:name="_ETM_Q1_317106"/>
      <w:bookmarkEnd w:id="93"/>
      <w:r>
        <w:rPr>
          <w:rFonts w:hint="cs"/>
          <w:rtl/>
          <w:lang w:eastAsia="he-IL"/>
        </w:rPr>
        <w:t xml:space="preserve">בין שכאשר סוגרים אנשים בבית, כאשר הלחץ הכלכלי עולה, חוסר הוודאות </w:t>
      </w:r>
      <w:bookmarkStart w:id="94" w:name="_ETM_Q1_323950"/>
      <w:bookmarkEnd w:id="94"/>
      <w:r>
        <w:rPr>
          <w:rFonts w:hint="cs"/>
          <w:rtl/>
          <w:lang w:eastAsia="he-IL"/>
        </w:rPr>
        <w:t xml:space="preserve">בעלייה והחברה הישראלית כולה נמצאת בסוג כזה או אחר </w:t>
      </w:r>
      <w:bookmarkStart w:id="95" w:name="_ETM_Q1_328670"/>
      <w:bookmarkEnd w:id="95"/>
      <w:r>
        <w:rPr>
          <w:rFonts w:hint="cs"/>
          <w:rtl/>
          <w:lang w:eastAsia="he-IL"/>
        </w:rPr>
        <w:t xml:space="preserve">של חששות, חרדות ודאגות גם כלכליות, אנחנו נראה גם </w:t>
      </w:r>
      <w:bookmarkStart w:id="96" w:name="_ETM_Q1_333534"/>
      <w:bookmarkEnd w:id="96"/>
      <w:r>
        <w:rPr>
          <w:rFonts w:hint="cs"/>
          <w:rtl/>
          <w:lang w:eastAsia="he-IL"/>
        </w:rPr>
        <w:t xml:space="preserve">עלייה בתחום של אלימות במשפחה ואכן זה מה שראינו. </w:t>
      </w:r>
      <w:bookmarkStart w:id="97" w:name="_ETM_Q1_339214"/>
      <w:bookmarkEnd w:id="97"/>
      <w:r>
        <w:rPr>
          <w:rFonts w:hint="cs"/>
          <w:rtl/>
          <w:lang w:eastAsia="he-IL"/>
        </w:rPr>
        <w:t>לצערי הדיונים הם תמיד רק על מקרי הרצח</w:t>
      </w:r>
      <w:r w:rsidR="00862836">
        <w:rPr>
          <w:rFonts w:hint="cs"/>
          <w:rtl/>
          <w:lang w:eastAsia="he-IL"/>
        </w:rPr>
        <w:t xml:space="preserve"> שהם הקצה, </w:t>
      </w:r>
      <w:bookmarkStart w:id="98" w:name="_ETM_Q1_343530"/>
      <w:bookmarkEnd w:id="98"/>
      <w:r w:rsidR="00862836">
        <w:rPr>
          <w:rFonts w:hint="cs"/>
          <w:rtl/>
          <w:lang w:eastAsia="he-IL"/>
        </w:rPr>
        <w:t xml:space="preserve">אבל מאחורי המקרים האלה, זה הקצה של הפירמידה שלמטה היא </w:t>
      </w:r>
      <w:bookmarkStart w:id="99" w:name="_ETM_Q1_346431"/>
      <w:bookmarkEnd w:id="99"/>
      <w:r w:rsidR="00862836">
        <w:rPr>
          <w:rFonts w:hint="cs"/>
          <w:rtl/>
          <w:lang w:eastAsia="he-IL"/>
        </w:rPr>
        <w:t>מאוד מאוד רחבה</w:t>
      </w:r>
      <w:r w:rsidR="0073363A">
        <w:rPr>
          <w:rFonts w:hint="cs"/>
          <w:rtl/>
          <w:lang w:eastAsia="he-IL"/>
        </w:rPr>
        <w:t xml:space="preserve"> ונדרשו גם הרחבת המקלטים,</w:t>
      </w:r>
      <w:r w:rsidR="00AC0700">
        <w:rPr>
          <w:rFonts w:hint="cs"/>
          <w:rtl/>
          <w:lang w:eastAsia="he-IL"/>
        </w:rPr>
        <w:t xml:space="preserve"> </w:t>
      </w:r>
      <w:r w:rsidR="0073363A">
        <w:rPr>
          <w:rFonts w:hint="cs"/>
          <w:rtl/>
          <w:lang w:eastAsia="he-IL"/>
        </w:rPr>
        <w:t>בתקופת הקורונה גם שם יש את הבעיות של הבידוד</w:t>
      </w:r>
      <w:bookmarkStart w:id="100" w:name="_ETM_Q1_359752"/>
      <w:bookmarkEnd w:id="100"/>
      <w:r w:rsidR="0073363A">
        <w:rPr>
          <w:rFonts w:hint="cs"/>
          <w:rtl/>
          <w:lang w:eastAsia="he-IL"/>
        </w:rPr>
        <w:t xml:space="preserve">, ולכן אני חושב שהצעת החוק הזאת היא מבורכת. אני </w:t>
      </w:r>
      <w:bookmarkStart w:id="101" w:name="_ETM_Q1_364392"/>
      <w:bookmarkEnd w:id="101"/>
      <w:r w:rsidR="0073363A">
        <w:rPr>
          <w:rFonts w:hint="cs"/>
          <w:rtl/>
          <w:lang w:eastAsia="he-IL"/>
        </w:rPr>
        <w:t xml:space="preserve">התחייבתי לקדם אותה במהירות האפשרית </w:t>
      </w:r>
      <w:bookmarkStart w:id="102" w:name="_ETM_Q1_367209"/>
      <w:bookmarkEnd w:id="102"/>
      <w:r w:rsidR="0073363A">
        <w:rPr>
          <w:rFonts w:hint="cs"/>
          <w:rtl/>
          <w:lang w:eastAsia="he-IL"/>
        </w:rPr>
        <w:t>ו אכן כך אנחנו נעשה.</w:t>
      </w:r>
    </w:p>
    <w:p w:rsidR="0073363A" w:rsidRDefault="0073363A" w:rsidP="00676A68">
      <w:pPr>
        <w:rPr>
          <w:rtl/>
          <w:lang w:eastAsia="he-IL"/>
        </w:rPr>
      </w:pPr>
      <w:bookmarkStart w:id="103" w:name="_ETM_Q1_369518"/>
      <w:bookmarkStart w:id="104" w:name="_ETM_Q1_369582"/>
      <w:bookmarkEnd w:id="103"/>
      <w:bookmarkEnd w:id="104"/>
    </w:p>
    <w:p w:rsidR="0073363A" w:rsidRDefault="0073363A" w:rsidP="00676A68">
      <w:pPr>
        <w:rPr>
          <w:rtl/>
          <w:lang w:eastAsia="he-IL"/>
        </w:rPr>
      </w:pPr>
      <w:bookmarkStart w:id="105" w:name="_ETM_Q1_369630"/>
      <w:bookmarkStart w:id="106" w:name="_ETM_Q1_369689"/>
      <w:bookmarkEnd w:id="105"/>
      <w:bookmarkEnd w:id="106"/>
      <w:r>
        <w:rPr>
          <w:rFonts w:hint="cs"/>
          <w:rtl/>
          <w:lang w:eastAsia="he-IL"/>
        </w:rPr>
        <w:t xml:space="preserve">אני כן אומר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ודיברתי על זה </w:t>
      </w:r>
      <w:bookmarkStart w:id="107" w:name="_ETM_Q1_370846"/>
      <w:bookmarkEnd w:id="107"/>
      <w:r>
        <w:rPr>
          <w:rFonts w:hint="cs"/>
          <w:rtl/>
          <w:lang w:eastAsia="he-IL"/>
        </w:rPr>
        <w:t xml:space="preserve">גם עם שתי המציאות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לייצר כאן איזשהו </w:t>
      </w:r>
      <w:bookmarkStart w:id="108" w:name="_ETM_Q1_374306"/>
      <w:bookmarkEnd w:id="108"/>
      <w:r>
        <w:rPr>
          <w:rFonts w:hint="cs"/>
          <w:rtl/>
          <w:lang w:eastAsia="he-IL"/>
        </w:rPr>
        <w:t>איזון אל מול המעסיקים שצריך לזכור ש</w:t>
      </w:r>
      <w:bookmarkStart w:id="109" w:name="_ETM_Q1_378635"/>
      <w:bookmarkEnd w:id="109"/>
      <w:r>
        <w:rPr>
          <w:rFonts w:hint="cs"/>
          <w:rtl/>
          <w:lang w:eastAsia="he-IL"/>
        </w:rPr>
        <w:t>מדינת ישראל מכה גם אותם מכות</w:t>
      </w:r>
      <w:r w:rsidR="001232C5">
        <w:rPr>
          <w:rFonts w:hint="cs"/>
          <w:rtl/>
          <w:lang w:eastAsia="he-IL"/>
        </w:rPr>
        <w:t xml:space="preserve"> כלכליות. צריך לראות איך אנחנו לא מפירים את </w:t>
      </w:r>
      <w:bookmarkStart w:id="110" w:name="_ETM_Q1_387451"/>
      <w:bookmarkEnd w:id="110"/>
      <w:r w:rsidR="001232C5">
        <w:rPr>
          <w:rFonts w:hint="cs"/>
          <w:rtl/>
          <w:lang w:eastAsia="he-IL"/>
        </w:rPr>
        <w:t>האיזון הזה אבל תצטרך להיות כאן הרחבה דרמטית בכל מקרה של מספר הימים בחוק.</w:t>
      </w:r>
    </w:p>
    <w:p w:rsidR="001232C5" w:rsidRDefault="001232C5" w:rsidP="00676A68">
      <w:pPr>
        <w:rPr>
          <w:rtl/>
          <w:lang w:eastAsia="he-IL"/>
        </w:rPr>
      </w:pPr>
      <w:bookmarkStart w:id="111" w:name="_ETM_Q1_397260"/>
      <w:bookmarkStart w:id="112" w:name="_ETM_Q1_397320"/>
      <w:bookmarkEnd w:id="111"/>
      <w:bookmarkEnd w:id="112"/>
    </w:p>
    <w:p w:rsidR="001232C5" w:rsidRDefault="001232C5" w:rsidP="00676A68">
      <w:pPr>
        <w:rPr>
          <w:rtl/>
          <w:lang w:eastAsia="he-IL"/>
        </w:rPr>
      </w:pPr>
      <w:bookmarkStart w:id="113" w:name="_ETM_Q1_397484"/>
      <w:bookmarkStart w:id="114" w:name="_ETM_Q1_397540"/>
      <w:bookmarkEnd w:id="113"/>
      <w:bookmarkEnd w:id="114"/>
      <w:r>
        <w:rPr>
          <w:rFonts w:hint="cs"/>
          <w:rtl/>
          <w:lang w:eastAsia="he-IL"/>
        </w:rPr>
        <w:t xml:space="preserve">לפני משרדי הממשלה, חברי הכנסת רוצים </w:t>
      </w:r>
      <w:bookmarkStart w:id="115" w:name="_ETM_Q1_398260"/>
      <w:bookmarkEnd w:id="115"/>
      <w:r>
        <w:rPr>
          <w:rFonts w:hint="cs"/>
          <w:rtl/>
          <w:lang w:eastAsia="he-IL"/>
        </w:rPr>
        <w:t>לומר משהו.</w:t>
      </w:r>
    </w:p>
    <w:p w:rsidR="001232C5" w:rsidRDefault="001232C5" w:rsidP="00676A68">
      <w:pPr>
        <w:rPr>
          <w:rtl/>
          <w:lang w:eastAsia="he-IL"/>
        </w:rPr>
      </w:pPr>
      <w:bookmarkStart w:id="116" w:name="_ETM_Q1_398497"/>
      <w:bookmarkStart w:id="117" w:name="_ETM_Q1_398550"/>
      <w:bookmarkStart w:id="118" w:name="_ETM_Q1_401396"/>
      <w:bookmarkEnd w:id="116"/>
      <w:bookmarkEnd w:id="117"/>
      <w:bookmarkEnd w:id="118"/>
    </w:p>
    <w:p w:rsidR="001232C5" w:rsidRDefault="001232C5" w:rsidP="006802BE">
      <w:pPr>
        <w:pStyle w:val="a4"/>
        <w:rPr>
          <w:rtl/>
        </w:rPr>
      </w:pPr>
      <w:bookmarkStart w:id="119" w:name="ET_speaker_5761_11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19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20" w:name="_ETM_Q1_401673"/>
      <w:bookmarkStart w:id="121" w:name="_ETM_Q1_401697"/>
      <w:bookmarkEnd w:id="120"/>
      <w:bookmarkEnd w:id="121"/>
      <w:r>
        <w:rPr>
          <w:rFonts w:hint="cs"/>
          <w:rtl/>
          <w:lang w:eastAsia="he-IL"/>
        </w:rPr>
        <w:t>אני חושבת שכולנו מסכימים עם הדברים שקארין ותמר אמרו.</w:t>
      </w:r>
    </w:p>
    <w:p w:rsidR="001232C5" w:rsidRDefault="001232C5" w:rsidP="001232C5">
      <w:pPr>
        <w:rPr>
          <w:rtl/>
          <w:lang w:eastAsia="he-IL"/>
        </w:rPr>
      </w:pPr>
      <w:bookmarkStart w:id="122" w:name="_ETM_Q1_415639"/>
      <w:bookmarkStart w:id="123" w:name="_ETM_Q1_415692"/>
      <w:bookmarkStart w:id="124" w:name="_ETM_Q1_416583"/>
      <w:bookmarkEnd w:id="122"/>
      <w:bookmarkEnd w:id="123"/>
      <w:bookmarkEnd w:id="124"/>
    </w:p>
    <w:p w:rsidR="001232C5" w:rsidRDefault="001232C5" w:rsidP="006802BE">
      <w:pPr>
        <w:pStyle w:val="af6"/>
        <w:rPr>
          <w:rtl/>
        </w:rPr>
      </w:pPr>
      <w:bookmarkStart w:id="125" w:name="ET_yor_5520_12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5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26" w:name="_ETM_Q1_416835"/>
      <w:bookmarkStart w:id="127" w:name="_ETM_Q1_416854"/>
      <w:bookmarkEnd w:id="126"/>
      <w:bookmarkEnd w:id="127"/>
      <w:r>
        <w:rPr>
          <w:rFonts w:hint="cs"/>
          <w:rtl/>
          <w:lang w:eastAsia="he-IL"/>
        </w:rPr>
        <w:t xml:space="preserve">אני </w:t>
      </w:r>
      <w:bookmarkStart w:id="128" w:name="_ETM_Q1_417470"/>
      <w:bookmarkEnd w:id="128"/>
      <w:r>
        <w:rPr>
          <w:rFonts w:hint="cs"/>
          <w:rtl/>
          <w:lang w:eastAsia="he-IL"/>
        </w:rPr>
        <w:t xml:space="preserve">רוצה לקבל נתונים ממרכז המחקר והמידע. אני אשמח </w:t>
      </w:r>
      <w:bookmarkStart w:id="129" w:name="_ETM_Q1_420937"/>
      <w:bookmarkEnd w:id="129"/>
      <w:r>
        <w:rPr>
          <w:rFonts w:hint="cs"/>
          <w:rtl/>
          <w:lang w:eastAsia="he-IL"/>
        </w:rPr>
        <w:t>אם תציגו את הנתונים.</w:t>
      </w:r>
    </w:p>
    <w:p w:rsidR="001232C5" w:rsidRDefault="001232C5" w:rsidP="001232C5">
      <w:pPr>
        <w:rPr>
          <w:rtl/>
          <w:lang w:eastAsia="he-IL"/>
        </w:rPr>
      </w:pPr>
      <w:bookmarkStart w:id="130" w:name="_ETM_Q1_423508"/>
      <w:bookmarkStart w:id="131" w:name="_ETM_Q1_423555"/>
      <w:bookmarkEnd w:id="130"/>
      <w:bookmarkEnd w:id="131"/>
    </w:p>
    <w:p w:rsidR="001232C5" w:rsidRDefault="001232C5" w:rsidP="006802BE">
      <w:pPr>
        <w:pStyle w:val="af9"/>
        <w:rPr>
          <w:rtl/>
          <w:lang w:eastAsia="he-IL"/>
        </w:rPr>
      </w:pPr>
      <w:bookmarkStart w:id="132" w:name="ET_guest_אורלי_אלמגור_לוטן_13"/>
      <w:r w:rsidRPr="006802BE">
        <w:rPr>
          <w:rStyle w:val="TagStyle"/>
          <w:rtl/>
        </w:rPr>
        <w:t xml:space="preserve"> &lt;&lt; אורח &gt;&gt;</w:t>
      </w:r>
      <w:r w:rsidRPr="001232C5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 לוטן: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32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33" w:name="_ETM_Q1_428679"/>
      <w:bookmarkStart w:id="134" w:name="_ETM_Q1_428699"/>
      <w:bookmarkEnd w:id="133"/>
      <w:bookmarkEnd w:id="134"/>
      <w:r>
        <w:rPr>
          <w:rFonts w:hint="cs"/>
          <w:rtl/>
          <w:lang w:eastAsia="he-IL"/>
        </w:rPr>
        <w:t xml:space="preserve">אני ראש צוות במרכז המחקר והמידע. עידו </w:t>
      </w:r>
      <w:bookmarkStart w:id="135" w:name="_ETM_Q1_430571"/>
      <w:bookmarkEnd w:id="135"/>
      <w:r>
        <w:rPr>
          <w:rFonts w:hint="cs"/>
          <w:rtl/>
          <w:lang w:eastAsia="he-IL"/>
        </w:rPr>
        <w:t xml:space="preserve">חולה ואני כאן במקומו. אלה נתונים של שנת 2019 וכמו </w:t>
      </w:r>
      <w:bookmarkStart w:id="136" w:name="_ETM_Q1_434603"/>
      <w:bookmarkEnd w:id="136"/>
      <w:r>
        <w:rPr>
          <w:rFonts w:hint="cs"/>
          <w:rtl/>
          <w:lang w:eastAsia="he-IL"/>
        </w:rPr>
        <w:t>שהיושב ראש אמר,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היה גידול במספר הנשים וצריך </w:t>
      </w:r>
      <w:bookmarkStart w:id="137" w:name="_ETM_Q1_442323"/>
      <w:bookmarkEnd w:id="137"/>
      <w:r>
        <w:rPr>
          <w:rFonts w:hint="cs"/>
          <w:rtl/>
          <w:lang w:eastAsia="he-IL"/>
        </w:rPr>
        <w:t xml:space="preserve">לקחת את זה עם איזשהו אחוז של הגדלה. </w:t>
      </w:r>
    </w:p>
    <w:p w:rsidR="001232C5" w:rsidRDefault="001232C5" w:rsidP="001232C5">
      <w:pPr>
        <w:rPr>
          <w:rtl/>
          <w:lang w:eastAsia="he-IL"/>
        </w:rPr>
      </w:pPr>
      <w:bookmarkStart w:id="138" w:name="_ETM_Q1_444320"/>
      <w:bookmarkStart w:id="139" w:name="_ETM_Q1_444373"/>
      <w:bookmarkEnd w:id="138"/>
      <w:bookmarkEnd w:id="139"/>
    </w:p>
    <w:p w:rsidR="001232C5" w:rsidRDefault="001232C5" w:rsidP="001232C5">
      <w:pPr>
        <w:rPr>
          <w:rtl/>
          <w:lang w:eastAsia="he-IL"/>
        </w:rPr>
      </w:pPr>
      <w:bookmarkStart w:id="140" w:name="_ETM_Q1_444400"/>
      <w:bookmarkStart w:id="141" w:name="_ETM_Q1_444431"/>
      <w:bookmarkEnd w:id="140"/>
      <w:bookmarkEnd w:id="141"/>
      <w:r>
        <w:rPr>
          <w:rFonts w:hint="cs"/>
          <w:rtl/>
          <w:lang w:eastAsia="he-IL"/>
        </w:rPr>
        <w:t>אני</w:t>
      </w:r>
      <w:bookmarkStart w:id="142" w:name="_ETM_Q1_444968"/>
      <w:bookmarkEnd w:id="142"/>
      <w:r>
        <w:rPr>
          <w:rFonts w:hint="cs"/>
          <w:rtl/>
          <w:lang w:eastAsia="he-IL"/>
        </w:rPr>
        <w:t xml:space="preserve"> אתן את הנתון הבסיסי. בשנת 2019 שהו במקלטים בסך </w:t>
      </w:r>
      <w:bookmarkStart w:id="143" w:name="_ETM_Q1_447938"/>
      <w:bookmarkEnd w:id="143"/>
      <w:r>
        <w:rPr>
          <w:rFonts w:hint="cs"/>
          <w:rtl/>
          <w:lang w:eastAsia="he-IL"/>
        </w:rPr>
        <w:t xml:space="preserve">הכול 654 נשים. מספר הילדים, אני לא חושבת שהוא </w:t>
      </w:r>
      <w:bookmarkStart w:id="144" w:name="_ETM_Q1_451574"/>
      <w:bookmarkEnd w:id="144"/>
      <w:r>
        <w:rPr>
          <w:rFonts w:hint="cs"/>
          <w:rtl/>
          <w:lang w:eastAsia="he-IL"/>
        </w:rPr>
        <w:t xml:space="preserve">רלוונטי לעניין ההצעה הזאת. כמעט כל </w:t>
      </w:r>
      <w:bookmarkStart w:id="145" w:name="_ETM_Q1_454519"/>
      <w:bookmarkEnd w:id="145"/>
      <w:r>
        <w:rPr>
          <w:rFonts w:hint="cs"/>
          <w:rtl/>
          <w:lang w:eastAsia="he-IL"/>
        </w:rPr>
        <w:t xml:space="preserve">השוהות, 80 אחוזים, היו בגיל העבודה, בין גיל 26 </w:t>
      </w:r>
      <w:bookmarkStart w:id="146" w:name="_ETM_Q1_458230"/>
      <w:bookmarkEnd w:id="146"/>
      <w:r>
        <w:rPr>
          <w:rFonts w:hint="cs"/>
          <w:rtl/>
          <w:lang w:eastAsia="he-IL"/>
        </w:rPr>
        <w:t>לגיל 59. מבין אלו שיצאו מהמקלטים, 40 אחוזים היו פחות</w:t>
      </w:r>
      <w:bookmarkStart w:id="147" w:name="_ETM_Q1_463268"/>
      <w:bookmarkEnd w:id="147"/>
      <w:r>
        <w:rPr>
          <w:rFonts w:hint="cs"/>
          <w:rtl/>
          <w:lang w:eastAsia="he-IL"/>
        </w:rPr>
        <w:t xml:space="preserve"> מחודש. ציינו את תקופת השהייה כי אם מתייחסים כאן </w:t>
      </w:r>
      <w:bookmarkStart w:id="148" w:name="_ETM_Q1_466582"/>
      <w:bookmarkEnd w:id="148"/>
      <w:r>
        <w:rPr>
          <w:rFonts w:hint="cs"/>
          <w:rtl/>
          <w:lang w:eastAsia="he-IL"/>
        </w:rPr>
        <w:t xml:space="preserve">להגבלת פיטורים, לראות כמה הן היו במקלטים לפני כן. כ-40 </w:t>
      </w:r>
      <w:bookmarkStart w:id="149" w:name="_ETM_Q1_469920"/>
      <w:bookmarkEnd w:id="149"/>
      <w:r>
        <w:rPr>
          <w:rFonts w:hint="cs"/>
          <w:rtl/>
          <w:lang w:eastAsia="he-IL"/>
        </w:rPr>
        <w:t xml:space="preserve">אחוזים שהו במקלט פחות מחודש. כ-60 אחוזים שהו במקלט עד </w:t>
      </w:r>
      <w:bookmarkStart w:id="150" w:name="_ETM_Q1_474436"/>
      <w:bookmarkEnd w:id="150"/>
      <w:r>
        <w:rPr>
          <w:rFonts w:hint="cs"/>
          <w:rtl/>
          <w:lang w:eastAsia="he-IL"/>
        </w:rPr>
        <w:t xml:space="preserve">שלושה חודשים וכ-75 אחוזים מהנשים שהו במקלט עד חצי </w:t>
      </w:r>
      <w:bookmarkStart w:id="151" w:name="_ETM_Q1_479889"/>
      <w:bookmarkEnd w:id="151"/>
      <w:r>
        <w:rPr>
          <w:rFonts w:hint="cs"/>
          <w:rtl/>
          <w:lang w:eastAsia="he-IL"/>
        </w:rPr>
        <w:t>שנה.</w:t>
      </w:r>
    </w:p>
    <w:p w:rsidR="001232C5" w:rsidRDefault="001232C5" w:rsidP="001232C5">
      <w:pPr>
        <w:rPr>
          <w:rtl/>
          <w:lang w:eastAsia="he-IL"/>
        </w:rPr>
      </w:pPr>
      <w:bookmarkStart w:id="152" w:name="_ETM_Q1_480848"/>
      <w:bookmarkStart w:id="153" w:name="_ETM_Q1_480908"/>
      <w:bookmarkStart w:id="154" w:name="_ETM_Q1_480984"/>
      <w:bookmarkStart w:id="155" w:name="_ETM_Q1_481036"/>
      <w:bookmarkEnd w:id="152"/>
      <w:bookmarkEnd w:id="153"/>
      <w:bookmarkEnd w:id="154"/>
      <w:bookmarkEnd w:id="155"/>
    </w:p>
    <w:p w:rsidR="001232C5" w:rsidRDefault="001232C5" w:rsidP="006802BE">
      <w:pPr>
        <w:pStyle w:val="a4"/>
        <w:rPr>
          <w:rtl/>
        </w:rPr>
      </w:pPr>
      <w:bookmarkStart w:id="156" w:name="ET_speaker_6042_14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56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57" w:name="_ETM_Q1_486491"/>
      <w:bookmarkStart w:id="158" w:name="_ETM_Q1_486510"/>
      <w:bookmarkEnd w:id="157"/>
      <w:bookmarkEnd w:id="158"/>
      <w:r>
        <w:rPr>
          <w:rFonts w:hint="cs"/>
          <w:rtl/>
          <w:lang w:eastAsia="he-IL"/>
        </w:rPr>
        <w:t>תאמרי שוב את האחוזים.</w:t>
      </w:r>
    </w:p>
    <w:p w:rsidR="001232C5" w:rsidRDefault="001232C5" w:rsidP="001232C5">
      <w:pPr>
        <w:rPr>
          <w:rtl/>
          <w:lang w:eastAsia="he-IL"/>
        </w:rPr>
      </w:pPr>
      <w:bookmarkStart w:id="159" w:name="_ETM_Q1_484598"/>
      <w:bookmarkStart w:id="160" w:name="_ETM_Q1_484655"/>
      <w:bookmarkStart w:id="161" w:name="_ETM_Q1_485342"/>
      <w:bookmarkEnd w:id="159"/>
      <w:bookmarkEnd w:id="160"/>
      <w:bookmarkEnd w:id="161"/>
    </w:p>
    <w:p w:rsidR="001232C5" w:rsidRDefault="001232C5" w:rsidP="006802BE">
      <w:pPr>
        <w:pStyle w:val="af9"/>
        <w:rPr>
          <w:rtl/>
          <w:lang w:eastAsia="he-IL"/>
        </w:rPr>
      </w:pPr>
      <w:bookmarkStart w:id="162" w:name="ET_guest_אורלי_אלמגור_לוטן_15"/>
      <w:r w:rsidRPr="006802BE">
        <w:rPr>
          <w:rStyle w:val="TagStyle"/>
          <w:rtl/>
        </w:rPr>
        <w:t xml:space="preserve"> &lt;&lt; אורח &gt;&gt;</w:t>
      </w:r>
      <w:r w:rsidRPr="001232C5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 לוטן: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62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63" w:name="_ETM_Q1_485588"/>
      <w:bookmarkStart w:id="164" w:name="_ETM_Q1_485610"/>
      <w:bookmarkEnd w:id="163"/>
      <w:bookmarkEnd w:id="164"/>
      <w:r>
        <w:rPr>
          <w:rFonts w:hint="cs"/>
          <w:rtl/>
          <w:lang w:eastAsia="he-IL"/>
        </w:rPr>
        <w:t xml:space="preserve">עד חצי שנה היו כ-75 אחוזים מהנשים </w:t>
      </w:r>
      <w:bookmarkStart w:id="165" w:name="_ETM_Q1_487841"/>
      <w:bookmarkEnd w:id="165"/>
      <w:r>
        <w:rPr>
          <w:rFonts w:hint="cs"/>
          <w:rtl/>
          <w:lang w:eastAsia="he-IL"/>
        </w:rPr>
        <w:t>שסיימו את השהות במקלטים בשנת 2019. הן היו במקלט עד</w:t>
      </w:r>
      <w:bookmarkStart w:id="166" w:name="_ETM_Q1_489944"/>
      <w:bookmarkEnd w:id="166"/>
      <w:r>
        <w:rPr>
          <w:rFonts w:hint="cs"/>
          <w:rtl/>
          <w:lang w:eastAsia="he-IL"/>
        </w:rPr>
        <w:t xml:space="preserve"> חצי שנה. </w:t>
      </w:r>
    </w:p>
    <w:p w:rsidR="001232C5" w:rsidRDefault="001232C5" w:rsidP="001232C5">
      <w:pPr>
        <w:rPr>
          <w:rtl/>
          <w:lang w:eastAsia="he-IL"/>
        </w:rPr>
      </w:pPr>
      <w:bookmarkStart w:id="167" w:name="_ETM_Q1_502488"/>
      <w:bookmarkStart w:id="168" w:name="_ETM_Q1_502538"/>
      <w:bookmarkStart w:id="169" w:name="_ETM_Q1_501431"/>
      <w:bookmarkEnd w:id="167"/>
      <w:bookmarkEnd w:id="168"/>
      <w:bookmarkEnd w:id="169"/>
    </w:p>
    <w:p w:rsidR="001232C5" w:rsidRDefault="001232C5" w:rsidP="006802BE">
      <w:pPr>
        <w:pStyle w:val="a4"/>
        <w:rPr>
          <w:rtl/>
        </w:rPr>
      </w:pPr>
      <w:bookmarkStart w:id="170" w:name="ET_speaker_5761_16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70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71" w:name="_ETM_Q1_501723"/>
      <w:bookmarkStart w:id="172" w:name="_ETM_Q1_501746"/>
      <w:bookmarkEnd w:id="171"/>
      <w:bookmarkEnd w:id="172"/>
      <w:r>
        <w:rPr>
          <w:rFonts w:hint="cs"/>
          <w:rtl/>
          <w:lang w:eastAsia="he-IL"/>
        </w:rPr>
        <w:t>מדובר על היציאה מהמקלט.</w:t>
      </w:r>
    </w:p>
    <w:p w:rsidR="001232C5" w:rsidRDefault="001232C5" w:rsidP="001232C5">
      <w:pPr>
        <w:rPr>
          <w:rtl/>
          <w:lang w:eastAsia="he-IL"/>
        </w:rPr>
      </w:pPr>
      <w:bookmarkStart w:id="173" w:name="_ETM_Q1_505182"/>
      <w:bookmarkStart w:id="174" w:name="_ETM_Q1_505234"/>
      <w:bookmarkEnd w:id="173"/>
      <w:bookmarkEnd w:id="174"/>
    </w:p>
    <w:p w:rsidR="00D779B2" w:rsidRDefault="00D779B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5" w:name="ET_yor_5520_17"/>
      <w:r>
        <w:rPr>
          <w:rStyle w:val="TagStyle"/>
          <w:vanish w:val="0"/>
          <w:rtl/>
        </w:rPr>
        <w:br w:type="page"/>
      </w:r>
    </w:p>
    <w:p w:rsidR="001232C5" w:rsidRDefault="001232C5" w:rsidP="006802BE">
      <w:pPr>
        <w:pStyle w:val="af6"/>
        <w:rPr>
          <w:rtl/>
        </w:rPr>
      </w:pPr>
      <w:r w:rsidRPr="006802BE">
        <w:rPr>
          <w:rStyle w:val="TagStyle"/>
          <w:rtl/>
        </w:rPr>
        <w:t xml:space="preserve"> &lt;&lt; יור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75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שאחרי שהיא יצאה מהמקלט, </w:t>
      </w:r>
      <w:bookmarkStart w:id="176" w:name="_ETM_Q1_503880"/>
      <w:bookmarkEnd w:id="176"/>
      <w:r>
        <w:rPr>
          <w:rFonts w:hint="cs"/>
          <w:rtl/>
          <w:lang w:eastAsia="he-IL"/>
        </w:rPr>
        <w:t xml:space="preserve">היא מוגנת. ניתן ליועצת המשפטית להציג את </w:t>
      </w:r>
      <w:bookmarkStart w:id="177" w:name="_ETM_Q1_510455"/>
      <w:bookmarkEnd w:id="177"/>
      <w:r>
        <w:rPr>
          <w:rFonts w:hint="cs"/>
          <w:rtl/>
          <w:lang w:eastAsia="he-IL"/>
        </w:rPr>
        <w:t>החוק וגם איזה שהם שינויים שביקשו שנדבר גם עליהם.</w:t>
      </w:r>
    </w:p>
    <w:p w:rsidR="001232C5" w:rsidRDefault="001232C5" w:rsidP="001232C5">
      <w:pPr>
        <w:rPr>
          <w:rtl/>
          <w:lang w:eastAsia="he-IL"/>
        </w:rPr>
      </w:pPr>
      <w:bookmarkStart w:id="178" w:name="_ETM_Q1_513211"/>
      <w:bookmarkStart w:id="179" w:name="_ETM_Q1_513261"/>
      <w:bookmarkEnd w:id="178"/>
      <w:bookmarkEnd w:id="179"/>
    </w:p>
    <w:p w:rsidR="001232C5" w:rsidRDefault="001232C5" w:rsidP="006802BE">
      <w:pPr>
        <w:pStyle w:val="a4"/>
        <w:rPr>
          <w:rtl/>
        </w:rPr>
      </w:pPr>
      <w:bookmarkStart w:id="180" w:name="ET_speaker_ענת_מימון_18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80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81" w:name="_ETM_Q1_514999"/>
      <w:bookmarkStart w:id="182" w:name="_ETM_Q1_515017"/>
      <w:bookmarkEnd w:id="181"/>
      <w:bookmarkEnd w:id="182"/>
      <w:r>
        <w:rPr>
          <w:rFonts w:hint="cs"/>
          <w:rtl/>
          <w:lang w:eastAsia="he-IL"/>
        </w:rPr>
        <w:t xml:space="preserve">אני </w:t>
      </w:r>
      <w:bookmarkStart w:id="183" w:name="_ETM_Q1_516113"/>
      <w:bookmarkEnd w:id="183"/>
      <w:r>
        <w:rPr>
          <w:rFonts w:hint="cs"/>
          <w:rtl/>
          <w:lang w:eastAsia="he-IL"/>
        </w:rPr>
        <w:t xml:space="preserve">אציג את הצעת החוק. כמו שאמרנו מדובר בהצעה של שורה שלמעשה מאריכה את תקופת המוגנות מפני פיטורים של אותה אישה ששוהה במקלט לנשים מוכות. אני אקדים ואומר שבסעיף </w:t>
      </w:r>
      <w:bookmarkStart w:id="184" w:name="_ETM_Q1_528546"/>
      <w:bookmarkEnd w:id="184"/>
      <w:r>
        <w:rPr>
          <w:rFonts w:hint="cs"/>
          <w:rtl/>
          <w:lang w:eastAsia="he-IL"/>
        </w:rPr>
        <w:t xml:space="preserve">7, חוק עבודת נשים מאפשר לה להיעדר מעבודתה בתקופה של חצי שנה מתוך 12 החודשים בגלל שהייה </w:t>
      </w:r>
      <w:bookmarkStart w:id="185" w:name="_ETM_Q1_537081"/>
      <w:bookmarkEnd w:id="185"/>
      <w:r>
        <w:rPr>
          <w:rFonts w:hint="cs"/>
          <w:rtl/>
          <w:lang w:eastAsia="he-IL"/>
        </w:rPr>
        <w:t xml:space="preserve">במקלט לנשים מוכות. זאת אומרת, יש לה קודם כל </w:t>
      </w:r>
      <w:bookmarkStart w:id="186" w:name="_ETM_Q1_538324"/>
      <w:bookmarkEnd w:id="186"/>
      <w:r>
        <w:rPr>
          <w:rFonts w:hint="cs"/>
          <w:rtl/>
          <w:lang w:eastAsia="he-IL"/>
        </w:rPr>
        <w:t xml:space="preserve">את הזכות להיעדר מהעבודה בתקופה שהיא נמצאת במקלט לנשים מוכות </w:t>
      </w:r>
      <w:bookmarkStart w:id="187" w:name="_ETM_Q1_544895"/>
      <w:bookmarkEnd w:id="187"/>
      <w:r>
        <w:rPr>
          <w:rFonts w:hint="cs"/>
          <w:rtl/>
          <w:lang w:eastAsia="he-IL"/>
        </w:rPr>
        <w:t xml:space="preserve">ובהמשך, סעיף 9, שזה הסעיף אותו אנחנו מבקשים לתקן עכשיו, </w:t>
      </w:r>
      <w:bookmarkStart w:id="188" w:name="_ETM_Q1_548058"/>
      <w:bookmarkEnd w:id="188"/>
      <w:r>
        <w:rPr>
          <w:rFonts w:hint="cs"/>
          <w:rtl/>
          <w:lang w:eastAsia="he-IL"/>
        </w:rPr>
        <w:t xml:space="preserve">נותן לה הגנה מפני פיטורים וההגנה היא בתקופה שהיא </w:t>
      </w:r>
      <w:bookmarkStart w:id="189" w:name="_ETM_Q1_553077"/>
      <w:bookmarkEnd w:id="189"/>
      <w:r>
        <w:rPr>
          <w:rFonts w:hint="cs"/>
          <w:rtl/>
          <w:lang w:eastAsia="he-IL"/>
        </w:rPr>
        <w:t>נעדרת מעבודתה ובתקופה של 90 ימים לאחר תום ימי ההיעדרות</w:t>
      </w:r>
      <w:bookmarkStart w:id="190" w:name="_ETM_Q1_558080"/>
      <w:bookmarkEnd w:id="190"/>
      <w:r>
        <w:rPr>
          <w:rFonts w:hint="cs"/>
          <w:rtl/>
          <w:lang w:eastAsia="he-IL"/>
        </w:rPr>
        <w:t xml:space="preserve"> כאמור. אנחנו מבקשים להאריך את ההגנה בתקופה שלאחר </w:t>
      </w:r>
      <w:bookmarkStart w:id="191" w:name="_ETM_Q1_562063"/>
      <w:bookmarkEnd w:id="191"/>
      <w:r>
        <w:rPr>
          <w:rFonts w:hint="cs"/>
          <w:rtl/>
          <w:lang w:eastAsia="he-IL"/>
        </w:rPr>
        <w:t xml:space="preserve">תום ימי ההיעדרות ל-182 ימים. זה מה שמבוקש בהצעת </w:t>
      </w:r>
      <w:bookmarkStart w:id="192" w:name="_ETM_Q1_567055"/>
      <w:bookmarkEnd w:id="192"/>
      <w:r>
        <w:rPr>
          <w:rFonts w:hint="cs"/>
          <w:rtl/>
          <w:lang w:eastAsia="he-IL"/>
        </w:rPr>
        <w:t>החוק.</w:t>
      </w:r>
    </w:p>
    <w:p w:rsidR="001232C5" w:rsidRDefault="001232C5" w:rsidP="001232C5">
      <w:pPr>
        <w:rPr>
          <w:rtl/>
          <w:lang w:eastAsia="he-IL"/>
        </w:rPr>
      </w:pPr>
      <w:bookmarkStart w:id="193" w:name="_ETM_Q1_570066"/>
      <w:bookmarkStart w:id="194" w:name="_ETM_Q1_570117"/>
      <w:bookmarkStart w:id="195" w:name="_ETM_Q1_570149"/>
      <w:bookmarkEnd w:id="193"/>
      <w:bookmarkEnd w:id="194"/>
      <w:bookmarkEnd w:id="195"/>
    </w:p>
    <w:p w:rsidR="001232C5" w:rsidRDefault="001232C5" w:rsidP="006802BE">
      <w:pPr>
        <w:pStyle w:val="a4"/>
        <w:rPr>
          <w:rtl/>
        </w:rPr>
      </w:pPr>
      <w:bookmarkStart w:id="196" w:name="ET_speaker_6042_19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96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197" w:name="_ETM_Q1_570400"/>
      <w:bookmarkStart w:id="198" w:name="_ETM_Q1_570419"/>
      <w:bookmarkEnd w:id="197"/>
      <w:bookmarkEnd w:id="198"/>
      <w:r>
        <w:rPr>
          <w:rFonts w:hint="cs"/>
          <w:rtl/>
          <w:lang w:eastAsia="he-IL"/>
        </w:rPr>
        <w:t>מי ישלם?</w:t>
      </w:r>
    </w:p>
    <w:p w:rsidR="001232C5" w:rsidRDefault="001232C5" w:rsidP="001232C5">
      <w:pPr>
        <w:rPr>
          <w:rtl/>
          <w:lang w:eastAsia="he-IL"/>
        </w:rPr>
      </w:pPr>
      <w:bookmarkStart w:id="199" w:name="_ETM_Q1_572926"/>
      <w:bookmarkEnd w:id="199"/>
    </w:p>
    <w:p w:rsidR="001232C5" w:rsidRDefault="001232C5" w:rsidP="006802BE">
      <w:pPr>
        <w:pStyle w:val="a4"/>
        <w:rPr>
          <w:rtl/>
        </w:rPr>
      </w:pPr>
      <w:bookmarkStart w:id="200" w:name="ET_speaker_ענת_מימון_20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00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01" w:name="_ETM_Q1_573196"/>
      <w:bookmarkStart w:id="202" w:name="_ETM_Q1_573216"/>
      <w:bookmarkEnd w:id="201"/>
      <w:bookmarkEnd w:id="202"/>
      <w:r>
        <w:rPr>
          <w:rFonts w:hint="cs"/>
          <w:rtl/>
          <w:lang w:eastAsia="he-IL"/>
        </w:rPr>
        <w:t>היא צריכה להיות מועסקת.</w:t>
      </w:r>
    </w:p>
    <w:p w:rsidR="001232C5" w:rsidRDefault="001232C5" w:rsidP="001232C5">
      <w:pPr>
        <w:rPr>
          <w:rtl/>
          <w:lang w:eastAsia="he-IL"/>
        </w:rPr>
      </w:pPr>
      <w:bookmarkStart w:id="203" w:name="_ETM_Q1_572558"/>
      <w:bookmarkStart w:id="204" w:name="_ETM_Q1_572612"/>
      <w:bookmarkStart w:id="205" w:name="_ETM_Q1_575359"/>
      <w:bookmarkEnd w:id="203"/>
      <w:bookmarkEnd w:id="204"/>
      <w:bookmarkEnd w:id="205"/>
    </w:p>
    <w:p w:rsidR="001232C5" w:rsidRDefault="001232C5" w:rsidP="006802BE">
      <w:pPr>
        <w:pStyle w:val="af6"/>
        <w:rPr>
          <w:rtl/>
        </w:rPr>
      </w:pPr>
      <w:bookmarkStart w:id="206" w:name="ET_yor_5520_21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206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07" w:name="_ETM_Q1_575622"/>
      <w:bookmarkStart w:id="208" w:name="_ETM_Q1_575646"/>
      <w:bookmarkEnd w:id="207"/>
      <w:bookmarkEnd w:id="208"/>
      <w:r>
        <w:rPr>
          <w:rFonts w:hint="cs"/>
          <w:rtl/>
          <w:lang w:eastAsia="he-IL"/>
        </w:rPr>
        <w:t>אי אפשר לפטר אותה.</w:t>
      </w:r>
    </w:p>
    <w:p w:rsidR="001232C5" w:rsidRDefault="001232C5" w:rsidP="001232C5">
      <w:pPr>
        <w:rPr>
          <w:rtl/>
          <w:lang w:eastAsia="he-IL"/>
        </w:rPr>
      </w:pPr>
      <w:bookmarkStart w:id="209" w:name="_ETM_Q1_577889"/>
      <w:bookmarkStart w:id="210" w:name="_ETM_Q1_577943"/>
      <w:bookmarkStart w:id="211" w:name="_ETM_Q1_580190"/>
      <w:bookmarkEnd w:id="209"/>
      <w:bookmarkEnd w:id="210"/>
      <w:bookmarkEnd w:id="211"/>
    </w:p>
    <w:p w:rsidR="001232C5" w:rsidRDefault="001232C5" w:rsidP="006802BE">
      <w:pPr>
        <w:pStyle w:val="a4"/>
        <w:rPr>
          <w:rtl/>
        </w:rPr>
      </w:pPr>
      <w:bookmarkStart w:id="212" w:name="ET_speaker_ענת_מימון_22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12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13" w:name="_ETM_Q1_580448"/>
      <w:bookmarkStart w:id="214" w:name="_ETM_Q1_580467"/>
      <w:bookmarkEnd w:id="213"/>
      <w:bookmarkEnd w:id="214"/>
      <w:r>
        <w:rPr>
          <w:rFonts w:hint="cs"/>
          <w:rtl/>
          <w:lang w:eastAsia="he-IL"/>
        </w:rPr>
        <w:t>את מדברת על התקופה בה היא נעדרת?</w:t>
      </w:r>
    </w:p>
    <w:p w:rsidR="001232C5" w:rsidRDefault="001232C5" w:rsidP="001232C5">
      <w:pPr>
        <w:rPr>
          <w:rtl/>
          <w:lang w:eastAsia="he-IL"/>
        </w:rPr>
      </w:pPr>
      <w:bookmarkStart w:id="215" w:name="_ETM_Q1_576442"/>
      <w:bookmarkEnd w:id="215"/>
    </w:p>
    <w:p w:rsidR="001232C5" w:rsidRDefault="001232C5" w:rsidP="006802BE">
      <w:pPr>
        <w:pStyle w:val="a4"/>
        <w:rPr>
          <w:rtl/>
        </w:rPr>
      </w:pPr>
      <w:bookmarkStart w:id="216" w:name="ET_speaker_6042_23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16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17" w:name="_ETM_Q1_576718"/>
      <w:bookmarkStart w:id="218" w:name="_ETM_Q1_576738"/>
      <w:bookmarkEnd w:id="217"/>
      <w:bookmarkEnd w:id="218"/>
      <w:r>
        <w:rPr>
          <w:rFonts w:hint="cs"/>
          <w:rtl/>
          <w:lang w:eastAsia="he-IL"/>
        </w:rPr>
        <w:t>כן.</w:t>
      </w:r>
    </w:p>
    <w:p w:rsidR="001232C5" w:rsidRDefault="001232C5" w:rsidP="001232C5">
      <w:pPr>
        <w:rPr>
          <w:rtl/>
          <w:lang w:eastAsia="he-IL"/>
        </w:rPr>
      </w:pPr>
      <w:bookmarkStart w:id="219" w:name="_ETM_Q1_581409"/>
      <w:bookmarkStart w:id="220" w:name="_ETM_Q1_581462"/>
      <w:bookmarkStart w:id="221" w:name="_ETM_Q1_582257"/>
      <w:bookmarkEnd w:id="219"/>
      <w:bookmarkEnd w:id="220"/>
      <w:bookmarkEnd w:id="221"/>
    </w:p>
    <w:p w:rsidR="001232C5" w:rsidRDefault="001232C5" w:rsidP="006802BE">
      <w:pPr>
        <w:pStyle w:val="a4"/>
        <w:rPr>
          <w:rtl/>
        </w:rPr>
      </w:pPr>
      <w:bookmarkStart w:id="222" w:name="ET_speaker_ענת_מימון_24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22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23" w:name="_ETM_Q1_582521"/>
      <w:bookmarkStart w:id="224" w:name="_ETM_Q1_582544"/>
      <w:bookmarkEnd w:id="223"/>
      <w:bookmarkEnd w:id="224"/>
      <w:r>
        <w:rPr>
          <w:rFonts w:hint="cs"/>
          <w:rtl/>
          <w:lang w:eastAsia="he-IL"/>
        </w:rPr>
        <w:t xml:space="preserve">לפי החוק זה חל"ת. בתקופה שהיא נעדרת </w:t>
      </w:r>
      <w:bookmarkStart w:id="225" w:name="_ETM_Q1_581811"/>
      <w:bookmarkEnd w:id="225"/>
      <w:r>
        <w:rPr>
          <w:rFonts w:hint="cs"/>
          <w:rtl/>
          <w:lang w:eastAsia="he-IL"/>
        </w:rPr>
        <w:t xml:space="preserve">בשל שהייה במקלט לנשים מוכות, זה חל"ת. זה לא קשור </w:t>
      </w:r>
      <w:bookmarkStart w:id="226" w:name="_ETM_Q1_586152"/>
      <w:bookmarkEnd w:id="226"/>
      <w:r>
        <w:rPr>
          <w:rFonts w:hint="cs"/>
          <w:rtl/>
          <w:lang w:eastAsia="he-IL"/>
        </w:rPr>
        <w:t>להגנה מפני פיטורים.</w:t>
      </w:r>
    </w:p>
    <w:p w:rsidR="001232C5" w:rsidRDefault="001232C5" w:rsidP="001232C5">
      <w:pPr>
        <w:rPr>
          <w:rtl/>
          <w:lang w:eastAsia="he-IL"/>
        </w:rPr>
      </w:pPr>
      <w:bookmarkStart w:id="227" w:name="_ETM_Q1_589039"/>
      <w:bookmarkStart w:id="228" w:name="_ETM_Q1_589098"/>
      <w:bookmarkStart w:id="229" w:name="_ETM_Q1_589894"/>
      <w:bookmarkEnd w:id="227"/>
      <w:bookmarkEnd w:id="228"/>
      <w:bookmarkEnd w:id="229"/>
    </w:p>
    <w:p w:rsidR="001232C5" w:rsidRDefault="001232C5" w:rsidP="006802BE">
      <w:pPr>
        <w:pStyle w:val="af6"/>
        <w:rPr>
          <w:rtl/>
        </w:rPr>
      </w:pPr>
      <w:bookmarkStart w:id="230" w:name="ET_yor_5520_25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230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31" w:name="_ETM_Q1_590132"/>
      <w:bookmarkStart w:id="232" w:name="_ETM_Q1_590152"/>
      <w:bookmarkEnd w:id="231"/>
      <w:bookmarkEnd w:id="232"/>
      <w:r>
        <w:rPr>
          <w:rFonts w:hint="cs"/>
          <w:rtl/>
          <w:lang w:eastAsia="he-IL"/>
        </w:rPr>
        <w:t>תקופת ההגנה היא כמו לאחר לידה.</w:t>
      </w:r>
    </w:p>
    <w:p w:rsidR="001232C5" w:rsidRDefault="001232C5" w:rsidP="001232C5">
      <w:pPr>
        <w:rPr>
          <w:rtl/>
          <w:lang w:eastAsia="he-IL"/>
        </w:rPr>
      </w:pPr>
      <w:bookmarkStart w:id="233" w:name="_ETM_Q1_593152"/>
      <w:bookmarkStart w:id="234" w:name="_ETM_Q1_593205"/>
      <w:bookmarkEnd w:id="233"/>
      <w:bookmarkEnd w:id="234"/>
    </w:p>
    <w:p w:rsidR="001232C5" w:rsidRDefault="001232C5" w:rsidP="006802BE">
      <w:pPr>
        <w:pStyle w:val="a4"/>
        <w:rPr>
          <w:rtl/>
        </w:rPr>
      </w:pPr>
      <w:bookmarkStart w:id="235" w:name="ET_speaker_5090_26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35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36" w:name="_ETM_Q1_598376"/>
      <w:bookmarkStart w:id="237" w:name="_ETM_Q1_598398"/>
      <w:bookmarkEnd w:id="236"/>
      <w:bookmarkEnd w:id="237"/>
      <w:r>
        <w:rPr>
          <w:rFonts w:hint="cs"/>
          <w:rtl/>
          <w:lang w:eastAsia="he-IL"/>
        </w:rPr>
        <w:t>מקום העבודה שמור לה. זה הדבר המרכזי כאן.</w:t>
      </w:r>
    </w:p>
    <w:p w:rsidR="001232C5" w:rsidRDefault="001232C5" w:rsidP="001232C5">
      <w:pPr>
        <w:rPr>
          <w:rtl/>
          <w:lang w:eastAsia="he-IL"/>
        </w:rPr>
      </w:pPr>
      <w:bookmarkStart w:id="238" w:name="_ETM_Q1_601121"/>
      <w:bookmarkStart w:id="239" w:name="_ETM_Q1_601183"/>
      <w:bookmarkStart w:id="240" w:name="_ETM_Q1_601929"/>
      <w:bookmarkEnd w:id="238"/>
      <w:bookmarkEnd w:id="239"/>
      <w:bookmarkEnd w:id="240"/>
    </w:p>
    <w:p w:rsidR="001232C5" w:rsidRDefault="001232C5" w:rsidP="006802BE">
      <w:pPr>
        <w:pStyle w:val="a4"/>
        <w:rPr>
          <w:rtl/>
        </w:rPr>
      </w:pPr>
      <w:bookmarkStart w:id="241" w:name="ET_speaker_ענת_מימון_27"/>
      <w:r w:rsidRPr="006802BE">
        <w:rPr>
          <w:rStyle w:val="TagStyle"/>
          <w:rtl/>
        </w:rPr>
        <w:t xml:space="preserve"> &lt;&lt; דובר &gt;&gt;</w:t>
      </w:r>
      <w:r w:rsidRPr="001232C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232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41"/>
    </w:p>
    <w:p w:rsidR="001232C5" w:rsidRDefault="001232C5" w:rsidP="001232C5">
      <w:pPr>
        <w:pStyle w:val="KeepWithNext"/>
        <w:rPr>
          <w:rtl/>
          <w:lang w:eastAsia="he-IL"/>
        </w:rPr>
      </w:pPr>
    </w:p>
    <w:p w:rsidR="001232C5" w:rsidRDefault="001232C5" w:rsidP="001232C5">
      <w:pPr>
        <w:rPr>
          <w:rtl/>
          <w:lang w:eastAsia="he-IL"/>
        </w:rPr>
      </w:pPr>
      <w:bookmarkStart w:id="242" w:name="_ETM_Q1_602201"/>
      <w:bookmarkStart w:id="243" w:name="_ETM_Q1_602225"/>
      <w:bookmarkEnd w:id="242"/>
      <w:bookmarkEnd w:id="243"/>
      <w:r>
        <w:rPr>
          <w:rFonts w:hint="cs"/>
          <w:rtl/>
          <w:lang w:eastAsia="he-IL"/>
        </w:rPr>
        <w:t xml:space="preserve">נכון. </w:t>
      </w:r>
    </w:p>
    <w:p w:rsidR="00A3044C" w:rsidRDefault="00A3044C" w:rsidP="001232C5">
      <w:pPr>
        <w:rPr>
          <w:rtl/>
          <w:lang w:eastAsia="he-IL"/>
        </w:rPr>
      </w:pPr>
      <w:bookmarkStart w:id="244" w:name="_ETM_Q1_614056"/>
      <w:bookmarkStart w:id="245" w:name="_ETM_Q1_614107"/>
      <w:bookmarkStart w:id="246" w:name="_ETM_Q1_617537"/>
      <w:bookmarkEnd w:id="244"/>
      <w:bookmarkEnd w:id="245"/>
      <w:bookmarkEnd w:id="246"/>
    </w:p>
    <w:p w:rsidR="00A3044C" w:rsidRDefault="00A3044C" w:rsidP="006802BE">
      <w:pPr>
        <w:pStyle w:val="af6"/>
        <w:rPr>
          <w:rtl/>
        </w:rPr>
      </w:pPr>
      <w:bookmarkStart w:id="247" w:name="ET_yor_5520_28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A3044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247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248" w:name="_ETM_Q1_617805"/>
      <w:bookmarkStart w:id="249" w:name="_ETM_Q1_617824"/>
      <w:bookmarkEnd w:id="248"/>
      <w:bookmarkEnd w:id="249"/>
      <w:r>
        <w:rPr>
          <w:rFonts w:hint="cs"/>
          <w:rtl/>
          <w:lang w:eastAsia="he-IL"/>
        </w:rPr>
        <w:t>משרד המשפטים</w:t>
      </w:r>
      <w:bookmarkStart w:id="250" w:name="_ETM_Q1_621123"/>
      <w:bookmarkEnd w:id="250"/>
      <w:r>
        <w:rPr>
          <w:rFonts w:hint="cs"/>
          <w:rtl/>
          <w:lang w:eastAsia="he-IL"/>
        </w:rPr>
        <w:t>.</w:t>
      </w:r>
    </w:p>
    <w:p w:rsidR="00A3044C" w:rsidRDefault="00A3044C" w:rsidP="00A3044C">
      <w:pPr>
        <w:rPr>
          <w:rtl/>
          <w:lang w:eastAsia="he-IL"/>
        </w:rPr>
      </w:pPr>
      <w:bookmarkStart w:id="251" w:name="_ETM_Q1_621170"/>
      <w:bookmarkEnd w:id="251"/>
    </w:p>
    <w:p w:rsidR="00D779B2" w:rsidRDefault="00D779B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52" w:name="ET_guest_איה_דביר_29"/>
      <w:r>
        <w:rPr>
          <w:rStyle w:val="TagStyle"/>
          <w:vanish w:val="0"/>
          <w:rtl/>
        </w:rPr>
        <w:br w:type="page"/>
      </w:r>
    </w:p>
    <w:p w:rsidR="00A3044C" w:rsidRDefault="00A3044C" w:rsidP="006802BE">
      <w:pPr>
        <w:pStyle w:val="af9"/>
        <w:rPr>
          <w:rtl/>
          <w:lang w:eastAsia="he-IL"/>
        </w:rPr>
      </w:pPr>
      <w:r w:rsidRPr="006802BE">
        <w:rPr>
          <w:rStyle w:val="TagStyle"/>
          <w:rtl/>
        </w:rPr>
        <w:t xml:space="preserve"> &lt;&lt; אורח &gt;&gt;</w:t>
      </w:r>
      <w:r w:rsidRPr="00A3044C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252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ייעוץ וחקיקה, משרד </w:t>
      </w:r>
      <w:bookmarkStart w:id="253" w:name="_ETM_Q1_620914"/>
      <w:bookmarkEnd w:id="253"/>
      <w:r>
        <w:rPr>
          <w:rFonts w:hint="cs"/>
          <w:rtl/>
          <w:lang w:eastAsia="he-IL"/>
        </w:rPr>
        <w:t xml:space="preserve">המשפטים. היוזמה להגן על נשים שמתמודדות עם אלימות במשפחה היא </w:t>
      </w:r>
      <w:bookmarkStart w:id="254" w:name="_ETM_Q1_629739"/>
      <w:bookmarkEnd w:id="254"/>
      <w:r>
        <w:rPr>
          <w:rFonts w:hint="cs"/>
          <w:rtl/>
          <w:lang w:eastAsia="he-IL"/>
        </w:rPr>
        <w:t>מבורכת ואכן זאת קבוצה שזקוקה לכל סיוע. אני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שאין נתונים על בקשות להיתרי פיטורים של הקבוצה הזאת </w:t>
      </w:r>
      <w:bookmarkStart w:id="255" w:name="_ETM_Q1_644889"/>
      <w:bookmarkEnd w:id="255"/>
      <w:r>
        <w:rPr>
          <w:rFonts w:hint="cs"/>
          <w:rtl/>
          <w:lang w:eastAsia="he-IL"/>
        </w:rPr>
        <w:t>ואני מבינה שאין כל כך הרבה בקשות כאלה. מהמעט שידוע</w:t>
      </w:r>
      <w:bookmarkStart w:id="256" w:name="_ETM_Q1_649799"/>
      <w:bookmarkEnd w:id="256"/>
      <w:r>
        <w:rPr>
          <w:rFonts w:hint="cs"/>
          <w:rtl/>
          <w:lang w:eastAsia="he-IL"/>
        </w:rPr>
        <w:t xml:space="preserve"> לי מעטות הן הנשים שחוזרות לגור באותה סביבה בה הן </w:t>
      </w:r>
      <w:bookmarkStart w:id="257" w:name="_ETM_Q1_652912"/>
      <w:bookmarkEnd w:id="257"/>
      <w:r>
        <w:rPr>
          <w:rFonts w:hint="cs"/>
          <w:rtl/>
          <w:lang w:eastAsia="he-IL"/>
        </w:rPr>
        <w:t>גרו קודם בגלל חשש קיומי וזה הטריגר שגם</w:t>
      </w:r>
      <w:bookmarkStart w:id="258" w:name="_ETM_Q1_658743"/>
      <w:bookmarkEnd w:id="258"/>
      <w:r>
        <w:rPr>
          <w:rFonts w:hint="cs"/>
          <w:rtl/>
          <w:lang w:eastAsia="he-IL"/>
        </w:rPr>
        <w:t xml:space="preserve"> הוביל ליציאה למקלט לנשים מוכות. לכן אני לא </w:t>
      </w:r>
      <w:bookmarkStart w:id="259" w:name="_ETM_Q1_661346"/>
      <w:bookmarkEnd w:id="259"/>
      <w:r>
        <w:rPr>
          <w:rFonts w:hint="cs"/>
          <w:rtl/>
          <w:lang w:eastAsia="he-IL"/>
        </w:rPr>
        <w:t>בטוחה אם זה המענה האפקטיבי ביותר שאפשר היה לתת.</w:t>
      </w:r>
    </w:p>
    <w:p w:rsidR="00A3044C" w:rsidRDefault="00A3044C" w:rsidP="00A3044C">
      <w:pPr>
        <w:rPr>
          <w:rtl/>
          <w:lang w:eastAsia="he-IL"/>
        </w:rPr>
      </w:pPr>
      <w:bookmarkStart w:id="260" w:name="_ETM_Q1_671531"/>
      <w:bookmarkStart w:id="261" w:name="_ETM_Q1_671578"/>
      <w:bookmarkEnd w:id="260"/>
      <w:bookmarkEnd w:id="261"/>
    </w:p>
    <w:p w:rsidR="00A3044C" w:rsidRDefault="00A3044C" w:rsidP="00A3044C">
      <w:pPr>
        <w:rPr>
          <w:rtl/>
          <w:lang w:eastAsia="he-IL"/>
        </w:rPr>
      </w:pPr>
      <w:bookmarkStart w:id="262" w:name="_ETM_Q1_671650"/>
      <w:bookmarkStart w:id="263" w:name="_ETM_Q1_671692"/>
      <w:bookmarkEnd w:id="262"/>
      <w:bookmarkEnd w:id="263"/>
      <w:r>
        <w:rPr>
          <w:rFonts w:hint="cs"/>
          <w:rtl/>
          <w:lang w:eastAsia="he-IL"/>
        </w:rPr>
        <w:t xml:space="preserve">הממשלה </w:t>
      </w:r>
      <w:bookmarkStart w:id="264" w:name="_ETM_Q1_668800"/>
      <w:bookmarkEnd w:id="264"/>
      <w:r>
        <w:rPr>
          <w:rFonts w:hint="cs"/>
          <w:rtl/>
          <w:lang w:eastAsia="he-IL"/>
        </w:rPr>
        <w:t xml:space="preserve">תומכת בקידום ההחלטה הזאת ואין לנו אמירה עקרונית לגביה, </w:t>
      </w:r>
      <w:bookmarkStart w:id="265" w:name="_ETM_Q1_672369"/>
      <w:bookmarkEnd w:id="265"/>
      <w:r>
        <w:rPr>
          <w:rFonts w:hint="cs"/>
          <w:rtl/>
          <w:lang w:eastAsia="he-IL"/>
        </w:rPr>
        <w:t xml:space="preserve">למעט לעניין התקופה כאשר 182 ימים זאת נורמה </w:t>
      </w:r>
      <w:bookmarkStart w:id="266" w:name="_ETM_Q1_677181"/>
      <w:bookmarkEnd w:id="266"/>
      <w:r>
        <w:rPr>
          <w:rFonts w:hint="cs"/>
          <w:rtl/>
          <w:lang w:eastAsia="he-IL"/>
        </w:rPr>
        <w:t xml:space="preserve">שאנחנו לא מכירים כרגע בחקיקה הקיימת. רף ההגנה הממושך ביותר </w:t>
      </w:r>
      <w:bookmarkStart w:id="267" w:name="_ETM_Q1_682171"/>
      <w:bookmarkEnd w:id="267"/>
      <w:r>
        <w:rPr>
          <w:rFonts w:hint="cs"/>
          <w:rtl/>
          <w:lang w:eastAsia="he-IL"/>
        </w:rPr>
        <w:t>הוא של 150 ימים בטיפולי פוריות ואולי נכון להיצמד לאותו</w:t>
      </w:r>
      <w:bookmarkStart w:id="268" w:name="_ETM_Q1_686631"/>
      <w:bookmarkEnd w:id="268"/>
      <w:r>
        <w:rPr>
          <w:rFonts w:hint="cs"/>
          <w:rtl/>
          <w:lang w:eastAsia="he-IL"/>
        </w:rPr>
        <w:t xml:space="preserve"> רף שכבר קיים היום.</w:t>
      </w:r>
    </w:p>
    <w:p w:rsidR="00A3044C" w:rsidRDefault="00A3044C" w:rsidP="00A3044C">
      <w:pPr>
        <w:rPr>
          <w:rtl/>
          <w:lang w:eastAsia="he-IL"/>
        </w:rPr>
      </w:pPr>
      <w:bookmarkStart w:id="269" w:name="_ETM_Q1_690255"/>
      <w:bookmarkStart w:id="270" w:name="_ETM_Q1_690317"/>
      <w:bookmarkStart w:id="271" w:name="_ETM_Q1_688163"/>
      <w:bookmarkEnd w:id="269"/>
      <w:bookmarkEnd w:id="270"/>
      <w:bookmarkEnd w:id="271"/>
    </w:p>
    <w:p w:rsidR="00A3044C" w:rsidRDefault="00A3044C" w:rsidP="006802BE">
      <w:pPr>
        <w:pStyle w:val="a4"/>
        <w:rPr>
          <w:rtl/>
        </w:rPr>
      </w:pPr>
      <w:bookmarkStart w:id="272" w:name="ET_speaker_5079_30"/>
      <w:r w:rsidRPr="006802BE">
        <w:rPr>
          <w:rStyle w:val="TagStyle"/>
          <w:rtl/>
        </w:rPr>
        <w:t xml:space="preserve"> &lt;&lt; דובר &gt;&gt;</w:t>
      </w:r>
      <w:r w:rsidRPr="00A3044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72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273" w:name="_ETM_Q1_688422"/>
      <w:bookmarkStart w:id="274" w:name="_ETM_Q1_688444"/>
      <w:bookmarkEnd w:id="273"/>
      <w:bookmarkEnd w:id="274"/>
      <w:r>
        <w:rPr>
          <w:rFonts w:hint="cs"/>
          <w:rtl/>
          <w:lang w:eastAsia="he-IL"/>
        </w:rPr>
        <w:t>מה קורה אחרי חופשת לידה?</w:t>
      </w:r>
    </w:p>
    <w:p w:rsidR="00A3044C" w:rsidRDefault="00A3044C" w:rsidP="00A3044C">
      <w:pPr>
        <w:rPr>
          <w:rtl/>
          <w:lang w:eastAsia="he-IL"/>
        </w:rPr>
      </w:pPr>
      <w:bookmarkStart w:id="275" w:name="_ETM_Q1_686073"/>
      <w:bookmarkStart w:id="276" w:name="_ETM_Q1_686136"/>
      <w:bookmarkEnd w:id="275"/>
      <w:bookmarkEnd w:id="276"/>
    </w:p>
    <w:p w:rsidR="00A3044C" w:rsidRDefault="00A3044C" w:rsidP="006802BE">
      <w:pPr>
        <w:pStyle w:val="af9"/>
        <w:rPr>
          <w:rtl/>
          <w:lang w:eastAsia="he-IL"/>
        </w:rPr>
      </w:pPr>
      <w:bookmarkStart w:id="277" w:name="ET_guest_איה_דביר_31"/>
      <w:r w:rsidRPr="006802BE">
        <w:rPr>
          <w:rStyle w:val="TagStyle"/>
          <w:rtl/>
        </w:rPr>
        <w:t xml:space="preserve"> &lt;&lt; אורח &gt;&gt;</w:t>
      </w:r>
      <w:r w:rsidRPr="00A3044C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277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278" w:name="_ETM_Q1_687431"/>
      <w:bookmarkStart w:id="279" w:name="_ETM_Q1_687451"/>
      <w:bookmarkEnd w:id="278"/>
      <w:bookmarkEnd w:id="279"/>
      <w:r>
        <w:rPr>
          <w:rFonts w:hint="cs"/>
          <w:rtl/>
          <w:lang w:eastAsia="he-IL"/>
        </w:rPr>
        <w:t xml:space="preserve">אחרי חופשת לידה, </w:t>
      </w:r>
      <w:bookmarkStart w:id="280" w:name="_ETM_Q1_693377"/>
      <w:bookmarkEnd w:id="280"/>
      <w:r>
        <w:rPr>
          <w:rFonts w:hint="cs"/>
          <w:rtl/>
          <w:lang w:eastAsia="he-IL"/>
        </w:rPr>
        <w:t>קודם כל יש חופשת לידה בתשלום וחלקה שאיננה בתשלום.</w:t>
      </w:r>
    </w:p>
    <w:p w:rsidR="00A3044C" w:rsidRDefault="00A3044C" w:rsidP="00A3044C">
      <w:pPr>
        <w:rPr>
          <w:rtl/>
          <w:lang w:eastAsia="he-IL"/>
        </w:rPr>
      </w:pPr>
      <w:bookmarkStart w:id="281" w:name="_ETM_Q1_697100"/>
      <w:bookmarkStart w:id="282" w:name="_ETM_Q1_697155"/>
      <w:bookmarkEnd w:id="281"/>
      <w:bookmarkEnd w:id="282"/>
    </w:p>
    <w:p w:rsidR="00A3044C" w:rsidRDefault="00A3044C" w:rsidP="006802BE">
      <w:pPr>
        <w:pStyle w:val="a4"/>
        <w:rPr>
          <w:rtl/>
        </w:rPr>
      </w:pPr>
      <w:bookmarkStart w:id="283" w:name="ET_speaker_5079_32"/>
      <w:r w:rsidRPr="006802BE">
        <w:rPr>
          <w:rStyle w:val="TagStyle"/>
          <w:rtl/>
        </w:rPr>
        <w:t xml:space="preserve"> &lt;&lt; דובר &gt;&gt;</w:t>
      </w:r>
      <w:r w:rsidRPr="00A3044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83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  <w:bookmarkStart w:id="284" w:name="_ETM_Q1_696729"/>
      <w:bookmarkEnd w:id="284"/>
      <w:r>
        <w:rPr>
          <w:rFonts w:hint="cs"/>
          <w:rtl/>
          <w:lang w:eastAsia="he-IL"/>
        </w:rPr>
        <w:t xml:space="preserve">בין אם בתשלום ובין אם לא בתשלום. אחרי שאישה חוזרת </w:t>
      </w:r>
      <w:bookmarkStart w:id="285" w:name="_ETM_Q1_698010"/>
      <w:bookmarkEnd w:id="285"/>
      <w:r>
        <w:rPr>
          <w:rFonts w:hint="cs"/>
          <w:rtl/>
          <w:lang w:eastAsia="he-IL"/>
        </w:rPr>
        <w:t>מחופשת לידה</w:t>
      </w:r>
      <w:bookmarkStart w:id="286" w:name="_ETM_Q1_699975"/>
      <w:bookmarkEnd w:id="286"/>
      <w:r>
        <w:rPr>
          <w:rFonts w:hint="cs"/>
          <w:rtl/>
          <w:lang w:eastAsia="he-IL"/>
        </w:rPr>
        <w:t>, יש לה תקופת הגנה.</w:t>
      </w:r>
    </w:p>
    <w:p w:rsidR="00A3044C" w:rsidRDefault="00A3044C" w:rsidP="00A3044C">
      <w:pPr>
        <w:rPr>
          <w:rtl/>
          <w:lang w:eastAsia="he-IL"/>
        </w:rPr>
      </w:pPr>
      <w:bookmarkStart w:id="287" w:name="_ETM_Q1_700014"/>
      <w:bookmarkStart w:id="288" w:name="_ETM_Q1_700743"/>
      <w:bookmarkEnd w:id="287"/>
      <w:bookmarkEnd w:id="288"/>
    </w:p>
    <w:p w:rsidR="00A3044C" w:rsidRDefault="00A3044C" w:rsidP="006802BE">
      <w:pPr>
        <w:pStyle w:val="af9"/>
        <w:rPr>
          <w:rtl/>
          <w:lang w:eastAsia="he-IL"/>
        </w:rPr>
      </w:pPr>
      <w:bookmarkStart w:id="289" w:name="ET_guest_איה_דביר_33"/>
      <w:r w:rsidRPr="006802BE">
        <w:rPr>
          <w:rStyle w:val="TagStyle"/>
          <w:rtl/>
        </w:rPr>
        <w:t xml:space="preserve"> &lt;&lt; אורח &gt;&gt;</w:t>
      </w:r>
      <w:r w:rsidRPr="00A3044C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289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290" w:name="_ETM_Q1_701032"/>
      <w:bookmarkStart w:id="291" w:name="_ETM_Q1_701055"/>
      <w:bookmarkEnd w:id="290"/>
      <w:bookmarkEnd w:id="291"/>
      <w:r>
        <w:rPr>
          <w:rFonts w:hint="cs"/>
          <w:rtl/>
          <w:lang w:eastAsia="he-IL"/>
        </w:rPr>
        <w:t xml:space="preserve">אחרי כן יש לה תקופה </w:t>
      </w:r>
      <w:bookmarkStart w:id="292" w:name="_ETM_Q1_701595"/>
      <w:bookmarkEnd w:id="292"/>
      <w:r>
        <w:rPr>
          <w:rFonts w:hint="cs"/>
          <w:rtl/>
          <w:lang w:eastAsia="he-IL"/>
        </w:rPr>
        <w:t>של 60 ימים בלבד.</w:t>
      </w:r>
    </w:p>
    <w:p w:rsidR="00A3044C" w:rsidRDefault="00A3044C" w:rsidP="00A3044C">
      <w:pPr>
        <w:rPr>
          <w:rtl/>
          <w:lang w:eastAsia="he-IL"/>
        </w:rPr>
      </w:pPr>
      <w:bookmarkStart w:id="293" w:name="_ETM_Q1_700369"/>
      <w:bookmarkStart w:id="294" w:name="_ETM_Q1_700431"/>
      <w:bookmarkStart w:id="295" w:name="_ETM_Q1_701305"/>
      <w:bookmarkEnd w:id="293"/>
      <w:bookmarkEnd w:id="294"/>
      <w:bookmarkEnd w:id="295"/>
    </w:p>
    <w:p w:rsidR="00A3044C" w:rsidRDefault="00A3044C" w:rsidP="006802BE">
      <w:pPr>
        <w:pStyle w:val="a4"/>
        <w:rPr>
          <w:rtl/>
        </w:rPr>
      </w:pPr>
      <w:bookmarkStart w:id="296" w:name="ET_speaker_5079_34"/>
      <w:r w:rsidRPr="006802BE">
        <w:rPr>
          <w:rStyle w:val="TagStyle"/>
          <w:rtl/>
        </w:rPr>
        <w:t xml:space="preserve"> &lt;&lt; דובר &gt;&gt;</w:t>
      </w:r>
      <w:r w:rsidRPr="00A3044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296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297" w:name="_ETM_Q1_701561"/>
      <w:bookmarkStart w:id="298" w:name="_ETM_Q1_701582"/>
      <w:bookmarkEnd w:id="297"/>
      <w:bookmarkEnd w:id="298"/>
      <w:r>
        <w:rPr>
          <w:rFonts w:hint="cs"/>
          <w:rtl/>
          <w:lang w:eastAsia="he-IL"/>
        </w:rPr>
        <w:t>אחרי תום חופשת הלידה.</w:t>
      </w:r>
    </w:p>
    <w:p w:rsidR="00A3044C" w:rsidRDefault="00A3044C" w:rsidP="00A3044C">
      <w:pPr>
        <w:rPr>
          <w:rtl/>
          <w:lang w:eastAsia="he-IL"/>
        </w:rPr>
      </w:pPr>
      <w:bookmarkStart w:id="299" w:name="_ETM_Q1_702295"/>
      <w:bookmarkStart w:id="300" w:name="_ETM_Q1_702349"/>
      <w:bookmarkEnd w:id="299"/>
      <w:bookmarkEnd w:id="300"/>
    </w:p>
    <w:p w:rsidR="00A3044C" w:rsidRDefault="00A3044C" w:rsidP="006802BE">
      <w:pPr>
        <w:pStyle w:val="af9"/>
        <w:rPr>
          <w:rtl/>
          <w:lang w:eastAsia="he-IL"/>
        </w:rPr>
      </w:pPr>
      <w:bookmarkStart w:id="301" w:name="ET_guest_איה_דביר_35"/>
      <w:r w:rsidRPr="006802BE">
        <w:rPr>
          <w:rStyle w:val="TagStyle"/>
          <w:rtl/>
        </w:rPr>
        <w:t xml:space="preserve"> &lt;&lt; אורח &gt;&gt;</w:t>
      </w:r>
      <w:r w:rsidRPr="00A3044C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301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302" w:name="_ETM_Q1_701371"/>
      <w:bookmarkStart w:id="303" w:name="_ETM_Q1_701394"/>
      <w:bookmarkEnd w:id="302"/>
      <w:bookmarkEnd w:id="303"/>
      <w:r>
        <w:rPr>
          <w:rFonts w:hint="cs"/>
          <w:rtl/>
          <w:lang w:eastAsia="he-IL"/>
        </w:rPr>
        <w:t xml:space="preserve">כן. </w:t>
      </w:r>
    </w:p>
    <w:p w:rsidR="00A3044C" w:rsidRDefault="00A3044C" w:rsidP="00A3044C">
      <w:pPr>
        <w:rPr>
          <w:rtl/>
          <w:lang w:eastAsia="he-IL"/>
        </w:rPr>
      </w:pPr>
      <w:bookmarkStart w:id="304" w:name="_ETM_Q1_704087"/>
      <w:bookmarkStart w:id="305" w:name="_ETM_Q1_704136"/>
      <w:bookmarkEnd w:id="304"/>
      <w:bookmarkEnd w:id="305"/>
    </w:p>
    <w:p w:rsidR="00A3044C" w:rsidRDefault="00A3044C" w:rsidP="006802BE">
      <w:pPr>
        <w:pStyle w:val="a4"/>
        <w:rPr>
          <w:rtl/>
        </w:rPr>
      </w:pPr>
      <w:bookmarkStart w:id="306" w:name="ET_speaker_5079_36"/>
      <w:r w:rsidRPr="006802BE">
        <w:rPr>
          <w:rStyle w:val="TagStyle"/>
          <w:rtl/>
        </w:rPr>
        <w:t xml:space="preserve"> &lt;&lt; דובר &gt;&gt;</w:t>
      </w:r>
      <w:r w:rsidRPr="00A3044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306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307" w:name="_ETM_Q1_705496"/>
      <w:bookmarkStart w:id="308" w:name="_ETM_Q1_705516"/>
      <w:bookmarkEnd w:id="307"/>
      <w:bookmarkEnd w:id="308"/>
      <w:r>
        <w:rPr>
          <w:rFonts w:hint="cs"/>
          <w:rtl/>
          <w:lang w:eastAsia="he-IL"/>
        </w:rPr>
        <w:t xml:space="preserve">אחרי </w:t>
      </w:r>
      <w:bookmarkStart w:id="309" w:name="_ETM_Q1_711417"/>
      <w:bookmarkEnd w:id="309"/>
      <w:r>
        <w:rPr>
          <w:rFonts w:hint="cs"/>
          <w:rtl/>
          <w:lang w:eastAsia="he-IL"/>
        </w:rPr>
        <w:t xml:space="preserve">חופשת הלידה בתשלום היא יכולה להאריך לתקופה לבחירתה עד חצי </w:t>
      </w:r>
      <w:bookmarkStart w:id="310" w:name="_ETM_Q1_715563"/>
      <w:bookmarkEnd w:id="310"/>
      <w:r>
        <w:rPr>
          <w:rFonts w:hint="cs"/>
          <w:rtl/>
          <w:lang w:eastAsia="he-IL"/>
        </w:rPr>
        <w:t xml:space="preserve">שנה ללא פיטורים ולאחר מכן עוד 60 ימים של </w:t>
      </w:r>
      <w:bookmarkStart w:id="311" w:name="_ETM_Q1_719894"/>
      <w:bookmarkEnd w:id="311"/>
      <w:r>
        <w:rPr>
          <w:rFonts w:hint="cs"/>
          <w:rtl/>
          <w:lang w:eastAsia="he-IL"/>
        </w:rPr>
        <w:t>מוגנות. אחרי שהיא חוזרת לעבודה.</w:t>
      </w:r>
    </w:p>
    <w:p w:rsidR="00A3044C" w:rsidRDefault="00A3044C" w:rsidP="00A3044C">
      <w:pPr>
        <w:rPr>
          <w:rtl/>
          <w:lang w:eastAsia="he-IL"/>
        </w:rPr>
      </w:pPr>
      <w:bookmarkStart w:id="312" w:name="_ETM_Q1_703649"/>
      <w:bookmarkStart w:id="313" w:name="_ETM_Q1_703699"/>
      <w:bookmarkStart w:id="314" w:name="_ETM_Q1_704745"/>
      <w:bookmarkEnd w:id="312"/>
      <w:bookmarkEnd w:id="313"/>
      <w:bookmarkEnd w:id="314"/>
    </w:p>
    <w:p w:rsidR="00A3044C" w:rsidRDefault="00A3044C" w:rsidP="006802BE">
      <w:pPr>
        <w:pStyle w:val="af9"/>
        <w:rPr>
          <w:rtl/>
          <w:lang w:eastAsia="he-IL"/>
        </w:rPr>
      </w:pPr>
      <w:bookmarkStart w:id="315" w:name="ET_guest_איה_דביר_37"/>
      <w:r w:rsidRPr="006802BE">
        <w:rPr>
          <w:rStyle w:val="TagStyle"/>
          <w:rtl/>
        </w:rPr>
        <w:t xml:space="preserve"> &lt;&lt; אורח &gt;&gt;</w:t>
      </w:r>
      <w:r w:rsidRPr="00A3044C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315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316" w:name="_ETM_Q1_705025"/>
      <w:bookmarkStart w:id="317" w:name="_ETM_Q1_705046"/>
      <w:bookmarkEnd w:id="316"/>
      <w:bookmarkEnd w:id="317"/>
      <w:r>
        <w:rPr>
          <w:rFonts w:hint="cs"/>
          <w:rtl/>
          <w:lang w:eastAsia="he-IL"/>
        </w:rPr>
        <w:t xml:space="preserve">לא. אני אנסה לעשות סדר בדברים. </w:t>
      </w:r>
      <w:bookmarkStart w:id="318" w:name="_ETM_Q1_729507"/>
      <w:bookmarkEnd w:id="318"/>
      <w:r>
        <w:rPr>
          <w:rFonts w:hint="cs"/>
          <w:rtl/>
          <w:lang w:eastAsia="he-IL"/>
        </w:rPr>
        <w:t>חופשת לידה בתשלום בעדה מקבלים דמי לידה.</w:t>
      </w:r>
    </w:p>
    <w:p w:rsidR="00A3044C" w:rsidRDefault="00A3044C" w:rsidP="00A3044C">
      <w:pPr>
        <w:rPr>
          <w:rtl/>
          <w:lang w:eastAsia="he-IL"/>
        </w:rPr>
      </w:pPr>
      <w:bookmarkStart w:id="319" w:name="_ETM_Q1_732190"/>
      <w:bookmarkStart w:id="320" w:name="_ETM_Q1_732231"/>
      <w:bookmarkEnd w:id="319"/>
      <w:bookmarkEnd w:id="320"/>
    </w:p>
    <w:p w:rsidR="00A3044C" w:rsidRDefault="00A3044C" w:rsidP="006802BE">
      <w:pPr>
        <w:pStyle w:val="a4"/>
        <w:rPr>
          <w:rtl/>
        </w:rPr>
      </w:pPr>
      <w:bookmarkStart w:id="321" w:name="ET_speaker_5079_38"/>
      <w:r w:rsidRPr="006802BE">
        <w:rPr>
          <w:rStyle w:val="TagStyle"/>
          <w:rtl/>
        </w:rPr>
        <w:t xml:space="preserve"> &lt;&lt; דובר &gt;&gt;</w:t>
      </w:r>
      <w:r w:rsidRPr="00A3044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321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r>
        <w:rPr>
          <w:rFonts w:hint="cs"/>
          <w:rtl/>
          <w:lang w:eastAsia="he-IL"/>
        </w:rPr>
        <w:t>15 שבועות.</w:t>
      </w:r>
    </w:p>
    <w:p w:rsidR="00A3044C" w:rsidRDefault="00A3044C" w:rsidP="00A3044C">
      <w:pPr>
        <w:rPr>
          <w:rtl/>
          <w:lang w:eastAsia="he-IL"/>
        </w:rPr>
      </w:pPr>
      <w:bookmarkStart w:id="322" w:name="_ETM_Q1_729981"/>
      <w:bookmarkStart w:id="323" w:name="_ETM_Q1_730042"/>
      <w:bookmarkStart w:id="324" w:name="_ETM_Q1_733085"/>
      <w:bookmarkEnd w:id="322"/>
      <w:bookmarkEnd w:id="323"/>
      <w:bookmarkEnd w:id="324"/>
    </w:p>
    <w:p w:rsidR="00A3044C" w:rsidRDefault="00A3044C" w:rsidP="006802BE">
      <w:pPr>
        <w:pStyle w:val="af9"/>
        <w:rPr>
          <w:rtl/>
          <w:lang w:eastAsia="he-IL"/>
        </w:rPr>
      </w:pPr>
      <w:bookmarkStart w:id="325" w:name="ET_guest_איה_דביר_39"/>
      <w:r w:rsidRPr="006802BE">
        <w:rPr>
          <w:rStyle w:val="TagStyle"/>
          <w:rtl/>
        </w:rPr>
        <w:t xml:space="preserve"> &lt;&lt; אורח &gt;&gt;</w:t>
      </w:r>
      <w:r w:rsidRPr="00A3044C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325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326" w:name="_ETM_Q1_733380"/>
      <w:bookmarkStart w:id="327" w:name="_ETM_Q1_733403"/>
      <w:bookmarkEnd w:id="326"/>
      <w:bookmarkEnd w:id="327"/>
      <w:r>
        <w:rPr>
          <w:rFonts w:hint="cs"/>
          <w:rtl/>
          <w:lang w:eastAsia="he-IL"/>
        </w:rPr>
        <w:t xml:space="preserve">15 שבועות </w:t>
      </w:r>
      <w:bookmarkStart w:id="328" w:name="_ETM_Q1_733854"/>
      <w:bookmarkEnd w:id="328"/>
      <w:r>
        <w:rPr>
          <w:rFonts w:hint="cs"/>
          <w:rtl/>
          <w:lang w:eastAsia="he-IL"/>
        </w:rPr>
        <w:t>ואותם ניתן להאריך בעוד 12 שבועות שעדיין מוגדרים כחופשת לידה.</w:t>
      </w:r>
    </w:p>
    <w:p w:rsidR="00A3044C" w:rsidRDefault="00A3044C" w:rsidP="00A3044C">
      <w:pPr>
        <w:rPr>
          <w:rtl/>
          <w:lang w:eastAsia="he-IL"/>
        </w:rPr>
      </w:pPr>
      <w:bookmarkStart w:id="329" w:name="_ETM_Q1_738037"/>
      <w:bookmarkEnd w:id="329"/>
    </w:p>
    <w:p w:rsidR="00A3044C" w:rsidRDefault="00A3044C" w:rsidP="006802BE">
      <w:pPr>
        <w:pStyle w:val="af6"/>
        <w:rPr>
          <w:rtl/>
        </w:rPr>
      </w:pPr>
      <w:bookmarkStart w:id="330" w:name="ET_yor_5520_40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A3044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3044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330"/>
    </w:p>
    <w:p w:rsidR="00A3044C" w:rsidRDefault="00A3044C" w:rsidP="00A3044C">
      <w:pPr>
        <w:pStyle w:val="KeepWithNext"/>
        <w:rPr>
          <w:rtl/>
          <w:lang w:eastAsia="he-IL"/>
        </w:rPr>
      </w:pPr>
    </w:p>
    <w:p w:rsidR="00A3044C" w:rsidRDefault="00A3044C" w:rsidP="00A3044C">
      <w:pPr>
        <w:rPr>
          <w:rtl/>
          <w:lang w:eastAsia="he-IL"/>
        </w:rPr>
      </w:pPr>
      <w:bookmarkStart w:id="331" w:name="_ETM_Q1_738364"/>
      <w:bookmarkStart w:id="332" w:name="_ETM_Q1_738386"/>
      <w:bookmarkEnd w:id="331"/>
      <w:bookmarkEnd w:id="332"/>
      <w:r>
        <w:rPr>
          <w:rFonts w:hint="cs"/>
          <w:rtl/>
          <w:lang w:eastAsia="he-IL"/>
        </w:rPr>
        <w:t>חצי השנה כולל</w:t>
      </w:r>
      <w:bookmarkStart w:id="333" w:name="_ETM_Q1_737574"/>
      <w:bookmarkEnd w:id="333"/>
      <w:r>
        <w:rPr>
          <w:rFonts w:hint="cs"/>
          <w:rtl/>
          <w:lang w:eastAsia="he-IL"/>
        </w:rPr>
        <w:t>ת בתוכה את חופשת הלידה בתשלום. מי שנושא</w:t>
      </w:r>
      <w:bookmarkStart w:id="334" w:name="_ETM_Q1_740790"/>
      <w:bookmarkEnd w:id="334"/>
      <w:r>
        <w:rPr>
          <w:rFonts w:hint="cs"/>
          <w:rtl/>
          <w:lang w:eastAsia="he-IL"/>
        </w:rPr>
        <w:t xml:space="preserve"> בתשלום הזה, זה</w:t>
      </w:r>
      <w:r w:rsidR="00376327">
        <w:rPr>
          <w:rFonts w:hint="cs"/>
          <w:rtl/>
          <w:lang w:eastAsia="he-IL"/>
        </w:rPr>
        <w:t xml:space="preserve"> הביטוח הלאומי ולא המעסיק.</w:t>
      </w:r>
    </w:p>
    <w:p w:rsidR="00376327" w:rsidRDefault="00376327" w:rsidP="00A3044C">
      <w:pPr>
        <w:rPr>
          <w:rtl/>
          <w:lang w:eastAsia="he-IL"/>
        </w:rPr>
      </w:pPr>
      <w:bookmarkStart w:id="335" w:name="_ETM_Q1_741526"/>
      <w:bookmarkStart w:id="336" w:name="_ETM_Q1_741596"/>
      <w:bookmarkStart w:id="337" w:name="_ETM_Q1_745735"/>
      <w:bookmarkEnd w:id="335"/>
      <w:bookmarkEnd w:id="336"/>
      <w:bookmarkEnd w:id="337"/>
    </w:p>
    <w:p w:rsidR="00376327" w:rsidRDefault="00376327" w:rsidP="006802BE">
      <w:pPr>
        <w:pStyle w:val="a4"/>
        <w:rPr>
          <w:rtl/>
        </w:rPr>
      </w:pPr>
      <w:bookmarkStart w:id="338" w:name="ET_speaker_5079_41"/>
      <w:r w:rsidRPr="006802BE">
        <w:rPr>
          <w:rStyle w:val="TagStyle"/>
          <w:rtl/>
        </w:rPr>
        <w:t xml:space="preserve"> &lt;&lt; דובר &gt;&gt;</w:t>
      </w:r>
      <w:r w:rsidRPr="0037632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338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39" w:name="_ETM_Q1_746007"/>
      <w:bookmarkStart w:id="340" w:name="_ETM_Q1_746030"/>
      <w:bookmarkEnd w:id="339"/>
      <w:bookmarkEnd w:id="340"/>
      <w:r>
        <w:rPr>
          <w:rFonts w:hint="cs"/>
          <w:rtl/>
          <w:lang w:eastAsia="he-IL"/>
        </w:rPr>
        <w:t xml:space="preserve">15 שבועות בתשלום, אחר </w:t>
      </w:r>
      <w:bookmarkStart w:id="341" w:name="_ETM_Q1_743295"/>
      <w:bookmarkEnd w:id="341"/>
      <w:r>
        <w:rPr>
          <w:rFonts w:hint="cs"/>
          <w:rtl/>
          <w:lang w:eastAsia="he-IL"/>
        </w:rPr>
        <w:t xml:space="preserve">כך עוד 12 שבועות שהיא יכולה ללא תשלום בלי להיות </w:t>
      </w:r>
      <w:bookmarkStart w:id="342" w:name="_ETM_Q1_749503"/>
      <w:bookmarkEnd w:id="342"/>
      <w:r>
        <w:rPr>
          <w:rFonts w:hint="cs"/>
          <w:rtl/>
          <w:lang w:eastAsia="he-IL"/>
        </w:rPr>
        <w:t xml:space="preserve">מפוטרת ולאחר מכן עוד חודשיים, אחרי שהיא חוזרת לעבודה, של </w:t>
      </w:r>
      <w:bookmarkStart w:id="343" w:name="_ETM_Q1_751868"/>
      <w:bookmarkEnd w:id="343"/>
      <w:r>
        <w:rPr>
          <w:rFonts w:hint="cs"/>
          <w:rtl/>
          <w:lang w:eastAsia="he-IL"/>
        </w:rPr>
        <w:t>מוגנות מפיטורים.</w:t>
      </w:r>
    </w:p>
    <w:p w:rsidR="00376327" w:rsidRDefault="00376327" w:rsidP="00376327">
      <w:pPr>
        <w:rPr>
          <w:rtl/>
          <w:lang w:eastAsia="he-IL"/>
        </w:rPr>
      </w:pPr>
      <w:bookmarkStart w:id="344" w:name="_ETM_Q1_752885"/>
      <w:bookmarkStart w:id="345" w:name="_ETM_Q1_752937"/>
      <w:bookmarkStart w:id="346" w:name="_ETM_Q1_753509"/>
      <w:bookmarkEnd w:id="344"/>
      <w:bookmarkEnd w:id="345"/>
      <w:bookmarkEnd w:id="346"/>
    </w:p>
    <w:p w:rsidR="00376327" w:rsidRDefault="00376327" w:rsidP="006802BE">
      <w:pPr>
        <w:pStyle w:val="af9"/>
        <w:rPr>
          <w:rtl/>
          <w:lang w:eastAsia="he-IL"/>
        </w:rPr>
      </w:pPr>
      <w:bookmarkStart w:id="347" w:name="ET_guest_איה_דביר_42"/>
      <w:r w:rsidRPr="006802BE">
        <w:rPr>
          <w:rStyle w:val="TagStyle"/>
          <w:rtl/>
        </w:rPr>
        <w:t xml:space="preserve"> &lt;&lt; אורח &gt;&gt;</w:t>
      </w:r>
      <w:r w:rsidRPr="00376327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347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48" w:name="_ETM_Q1_753784"/>
      <w:bookmarkStart w:id="349" w:name="_ETM_Q1_753802"/>
      <w:bookmarkEnd w:id="348"/>
      <w:bookmarkEnd w:id="349"/>
      <w:r>
        <w:rPr>
          <w:rFonts w:hint="cs"/>
          <w:rtl/>
          <w:lang w:eastAsia="he-IL"/>
        </w:rPr>
        <w:t xml:space="preserve">יש גם עוד הארכה שהיא יכולה לעשות, חוץ מה-60 ימים, היא יכולה עד שנה להאריך לחופשת לידה </w:t>
      </w:r>
      <w:bookmarkStart w:id="350" w:name="_ETM_Q1_763901"/>
      <w:bookmarkEnd w:id="350"/>
      <w:r>
        <w:rPr>
          <w:rFonts w:hint="cs"/>
          <w:rtl/>
          <w:lang w:eastAsia="he-IL"/>
        </w:rPr>
        <w:t>ללא תשלום. הנוסח של החוק אומר כרבע מתקופת העסקתה.</w:t>
      </w:r>
      <w:bookmarkStart w:id="351" w:name="_ETM_Q1_769104"/>
      <w:bookmarkEnd w:id="351"/>
    </w:p>
    <w:p w:rsidR="00376327" w:rsidRDefault="00376327" w:rsidP="00376327">
      <w:pPr>
        <w:rPr>
          <w:rtl/>
          <w:lang w:eastAsia="he-IL"/>
        </w:rPr>
      </w:pPr>
      <w:bookmarkStart w:id="352" w:name="_ETM_Q1_769161"/>
      <w:bookmarkStart w:id="353" w:name="_ETM_Q1_769238"/>
      <w:bookmarkEnd w:id="352"/>
      <w:bookmarkEnd w:id="353"/>
    </w:p>
    <w:p w:rsidR="00376327" w:rsidRDefault="00376327" w:rsidP="006802BE">
      <w:pPr>
        <w:pStyle w:val="a4"/>
        <w:rPr>
          <w:rtl/>
        </w:rPr>
      </w:pPr>
      <w:bookmarkStart w:id="354" w:name="ET_knessetmember_5068_43"/>
      <w:r w:rsidRPr="006802BE">
        <w:rPr>
          <w:rStyle w:val="TagStyle"/>
          <w:rtl/>
        </w:rPr>
        <w:t xml:space="preserve"> &lt;&lt; דובר &gt;&gt;</w:t>
      </w:r>
      <w:r w:rsidRPr="00376327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354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55" w:name="_ETM_Q1_769503"/>
      <w:bookmarkStart w:id="356" w:name="_ETM_Q1_769523"/>
      <w:bookmarkEnd w:id="355"/>
      <w:bookmarkEnd w:id="356"/>
      <w:r>
        <w:rPr>
          <w:rFonts w:hint="cs"/>
          <w:rtl/>
          <w:lang w:eastAsia="he-IL"/>
        </w:rPr>
        <w:t xml:space="preserve">וגם אז </w:t>
      </w:r>
      <w:bookmarkStart w:id="357" w:name="_ETM_Q1_766881"/>
      <w:bookmarkEnd w:id="357"/>
      <w:r>
        <w:rPr>
          <w:rFonts w:hint="cs"/>
          <w:rtl/>
          <w:lang w:eastAsia="he-IL"/>
        </w:rPr>
        <w:t>יש הגנה.</w:t>
      </w:r>
    </w:p>
    <w:p w:rsidR="00376327" w:rsidRDefault="00376327" w:rsidP="00376327">
      <w:pPr>
        <w:rPr>
          <w:rtl/>
          <w:lang w:eastAsia="he-IL"/>
        </w:rPr>
      </w:pPr>
      <w:bookmarkStart w:id="358" w:name="_ETM_Q1_766697"/>
      <w:bookmarkStart w:id="359" w:name="_ETM_Q1_766754"/>
      <w:bookmarkStart w:id="360" w:name="_ETM_Q1_767353"/>
      <w:bookmarkEnd w:id="358"/>
      <w:bookmarkEnd w:id="359"/>
      <w:bookmarkEnd w:id="360"/>
    </w:p>
    <w:p w:rsidR="00376327" w:rsidRDefault="00376327" w:rsidP="006802BE">
      <w:pPr>
        <w:pStyle w:val="af9"/>
        <w:rPr>
          <w:rtl/>
          <w:lang w:eastAsia="he-IL"/>
        </w:rPr>
      </w:pPr>
      <w:bookmarkStart w:id="361" w:name="ET_guest_איה_דביר_44"/>
      <w:r w:rsidRPr="006802BE">
        <w:rPr>
          <w:rStyle w:val="TagStyle"/>
          <w:rtl/>
        </w:rPr>
        <w:t xml:space="preserve"> &lt;&lt; אורח &gt;&gt;</w:t>
      </w:r>
      <w:r w:rsidRPr="00376327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361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62" w:name="_ETM_Q1_767656"/>
      <w:bookmarkStart w:id="363" w:name="_ETM_Q1_767680"/>
      <w:bookmarkEnd w:id="362"/>
      <w:bookmarkEnd w:id="363"/>
      <w:r>
        <w:rPr>
          <w:rFonts w:hint="cs"/>
          <w:rtl/>
          <w:lang w:eastAsia="he-IL"/>
        </w:rPr>
        <w:t xml:space="preserve">וגם בתקופה הזאת היא מוגנת אבל המקבילה הרלוונטית, היא </w:t>
      </w:r>
      <w:bookmarkStart w:id="364" w:name="_ETM_Q1_774210"/>
      <w:bookmarkEnd w:id="364"/>
      <w:r>
        <w:rPr>
          <w:rFonts w:hint="cs"/>
          <w:rtl/>
          <w:lang w:eastAsia="he-IL"/>
        </w:rPr>
        <w:t xml:space="preserve">הנקודה שהאישה חוזרת לעבודה ומה משך ההגנה כשהיא כבר בעבודה. </w:t>
      </w:r>
      <w:bookmarkStart w:id="365" w:name="_ETM_Q1_780484"/>
      <w:bookmarkEnd w:id="365"/>
      <w:r>
        <w:rPr>
          <w:rFonts w:hint="cs"/>
          <w:rtl/>
          <w:lang w:eastAsia="he-IL"/>
        </w:rPr>
        <w:t xml:space="preserve">בחופשת לידה זה 60 ימים, בטיפולי פוריות זה 150 </w:t>
      </w:r>
      <w:bookmarkStart w:id="366" w:name="_ETM_Q1_781561"/>
      <w:bookmarkEnd w:id="366"/>
      <w:r>
        <w:rPr>
          <w:rFonts w:hint="cs"/>
          <w:rtl/>
          <w:lang w:eastAsia="he-IL"/>
        </w:rPr>
        <w:t xml:space="preserve">ימים ואנחנו מציעים כן להיצמד לרף של 150 הימים שכבר </w:t>
      </w:r>
      <w:bookmarkStart w:id="367" w:name="_ETM_Q1_788472"/>
      <w:bookmarkEnd w:id="367"/>
      <w:r>
        <w:rPr>
          <w:rFonts w:hint="cs"/>
          <w:rtl/>
          <w:lang w:eastAsia="he-IL"/>
        </w:rPr>
        <w:t>היום קיים בחוק עבודת נשים.</w:t>
      </w:r>
    </w:p>
    <w:p w:rsidR="00376327" w:rsidRDefault="00376327" w:rsidP="00376327">
      <w:pPr>
        <w:rPr>
          <w:rtl/>
          <w:lang w:eastAsia="he-IL"/>
        </w:rPr>
      </w:pPr>
      <w:bookmarkStart w:id="368" w:name="_ETM_Q1_789723"/>
      <w:bookmarkStart w:id="369" w:name="_ETM_Q1_789782"/>
      <w:bookmarkEnd w:id="368"/>
      <w:bookmarkEnd w:id="369"/>
    </w:p>
    <w:p w:rsidR="00376327" w:rsidRDefault="00376327" w:rsidP="006802BE">
      <w:pPr>
        <w:pStyle w:val="af6"/>
        <w:rPr>
          <w:rtl/>
        </w:rPr>
      </w:pPr>
      <w:bookmarkStart w:id="370" w:name="ET_yor_5520_45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37632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370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71" w:name="_ETM_Q1_793109"/>
      <w:bookmarkStart w:id="372" w:name="_ETM_Q1_793133"/>
      <w:bookmarkEnd w:id="371"/>
      <w:bookmarkEnd w:id="372"/>
      <w:r>
        <w:rPr>
          <w:rFonts w:hint="cs"/>
          <w:rtl/>
          <w:lang w:eastAsia="he-IL"/>
        </w:rPr>
        <w:t>משרד העבודה.</w:t>
      </w:r>
    </w:p>
    <w:p w:rsidR="00376327" w:rsidRDefault="00376327" w:rsidP="00376327">
      <w:pPr>
        <w:rPr>
          <w:rtl/>
          <w:lang w:eastAsia="he-IL"/>
        </w:rPr>
      </w:pPr>
      <w:bookmarkStart w:id="373" w:name="_ETM_Q1_792495"/>
      <w:bookmarkEnd w:id="373"/>
    </w:p>
    <w:p w:rsidR="00376327" w:rsidRDefault="00376327" w:rsidP="006802BE">
      <w:pPr>
        <w:pStyle w:val="af9"/>
        <w:rPr>
          <w:rtl/>
          <w:lang w:eastAsia="he-IL"/>
        </w:rPr>
      </w:pPr>
      <w:bookmarkStart w:id="374" w:name="ET_guest_תמר_מתתיהו_46"/>
      <w:r w:rsidRPr="006802BE">
        <w:rPr>
          <w:rStyle w:val="TagStyle"/>
          <w:rtl/>
        </w:rPr>
        <w:t xml:space="preserve"> &lt;&lt; אורח &gt;&gt;</w:t>
      </w:r>
      <w:r w:rsidRPr="00376327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374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75" w:name="_ETM_Q1_792772"/>
      <w:bookmarkStart w:id="376" w:name="_ETM_Q1_792793"/>
      <w:bookmarkEnd w:id="375"/>
      <w:bookmarkEnd w:id="376"/>
      <w:r>
        <w:rPr>
          <w:rFonts w:hint="cs"/>
          <w:rtl/>
          <w:lang w:eastAsia="he-IL"/>
        </w:rPr>
        <w:t xml:space="preserve">בוקר טוב. גם אנחנו </w:t>
      </w:r>
      <w:bookmarkStart w:id="377" w:name="_ETM_Q1_797399"/>
      <w:bookmarkEnd w:id="377"/>
      <w:r>
        <w:rPr>
          <w:rFonts w:hint="cs"/>
          <w:rtl/>
          <w:lang w:eastAsia="he-IL"/>
        </w:rPr>
        <w:t>מצטרפים ותומכים בהצעת החוק ובצורך החשוב להגן על אותן נשים</w:t>
      </w:r>
      <w:bookmarkStart w:id="378" w:name="_ETM_Q1_806322"/>
      <w:bookmarkEnd w:id="378"/>
      <w:r>
        <w:rPr>
          <w:rFonts w:hint="cs"/>
          <w:rtl/>
          <w:lang w:eastAsia="he-IL"/>
        </w:rPr>
        <w:t xml:space="preserve"> שחוו אלימות במשפחה. אני מקווה שלא ימשיכו לחוות.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79" w:name="_ETM_Q1_811601"/>
      <w:bookmarkEnd w:id="379"/>
      <w:r>
        <w:rPr>
          <w:rFonts w:hint="cs"/>
          <w:rtl/>
          <w:lang w:eastAsia="he-IL"/>
        </w:rPr>
        <w:t xml:space="preserve"> רוצה לציין שאצלנו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 ואכיפה שבעצם </w:t>
      </w:r>
      <w:bookmarkStart w:id="380" w:name="_ETM_Q1_816259"/>
      <w:bookmarkEnd w:id="380"/>
      <w:r>
        <w:rPr>
          <w:rFonts w:hint="cs"/>
          <w:rtl/>
          <w:lang w:eastAsia="he-IL"/>
        </w:rPr>
        <w:t xml:space="preserve">אמון על הטיפול בתלונות של עובדים ועובדות ובבקשות של מעסיקים </w:t>
      </w:r>
      <w:bookmarkStart w:id="381" w:name="_ETM_Q1_820661"/>
      <w:bookmarkEnd w:id="381"/>
      <w:r>
        <w:rPr>
          <w:rFonts w:hint="cs"/>
          <w:rtl/>
          <w:lang w:eastAsia="he-IL"/>
        </w:rPr>
        <w:t xml:space="preserve">לפיטורים, לא התקבלו בקשות של מעסיקים ולא תלונות של עובדות </w:t>
      </w:r>
      <w:bookmarkStart w:id="382" w:name="_ETM_Q1_827095"/>
      <w:bookmarkEnd w:id="382"/>
      <w:r>
        <w:rPr>
          <w:rFonts w:hint="cs"/>
          <w:rtl/>
          <w:lang w:eastAsia="he-IL"/>
        </w:rPr>
        <w:t xml:space="preserve">על הרקע של העילה הספציפית הזאת. יכול להיות שזה מכל </w:t>
      </w:r>
      <w:bookmarkStart w:id="383" w:name="_ETM_Q1_830797"/>
      <w:bookmarkEnd w:id="383"/>
      <w:r>
        <w:rPr>
          <w:rFonts w:hint="cs"/>
          <w:rtl/>
          <w:lang w:eastAsia="he-IL"/>
        </w:rPr>
        <w:t>מיני סיבות.</w:t>
      </w:r>
      <w:bookmarkStart w:id="384" w:name="_ETM_Q1_833513"/>
      <w:bookmarkEnd w:id="384"/>
    </w:p>
    <w:p w:rsidR="00376327" w:rsidRDefault="00376327" w:rsidP="00376327">
      <w:pPr>
        <w:rPr>
          <w:rtl/>
          <w:lang w:eastAsia="he-IL"/>
        </w:rPr>
      </w:pPr>
      <w:bookmarkStart w:id="385" w:name="_ETM_Q1_833570"/>
      <w:bookmarkStart w:id="386" w:name="_ETM_Q1_833113"/>
      <w:bookmarkEnd w:id="385"/>
      <w:bookmarkEnd w:id="386"/>
    </w:p>
    <w:p w:rsidR="00376327" w:rsidRDefault="00376327" w:rsidP="006802BE">
      <w:pPr>
        <w:pStyle w:val="a4"/>
        <w:rPr>
          <w:rtl/>
        </w:rPr>
      </w:pPr>
      <w:bookmarkStart w:id="387" w:name="ET_knessetmember_5068_47"/>
      <w:r w:rsidRPr="006802BE">
        <w:rPr>
          <w:rStyle w:val="TagStyle"/>
          <w:rtl/>
        </w:rPr>
        <w:t xml:space="preserve"> &lt;&lt; דובר &gt;&gt;</w:t>
      </w:r>
      <w:r w:rsidRPr="00376327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387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88" w:name="_ETM_Q1_833395"/>
      <w:bookmarkStart w:id="389" w:name="_ETM_Q1_833414"/>
      <w:bookmarkEnd w:id="388"/>
      <w:bookmarkEnd w:id="389"/>
      <w:r>
        <w:rPr>
          <w:rFonts w:hint="cs"/>
          <w:rtl/>
          <w:lang w:eastAsia="he-IL"/>
        </w:rPr>
        <w:t>אם אין לה הגנה עד היום, על מה יתלוננו?</w:t>
      </w:r>
    </w:p>
    <w:p w:rsidR="00376327" w:rsidRDefault="00376327" w:rsidP="00376327">
      <w:pPr>
        <w:rPr>
          <w:rtl/>
          <w:lang w:eastAsia="he-IL"/>
        </w:rPr>
      </w:pPr>
      <w:bookmarkStart w:id="390" w:name="_ETM_Q1_834709"/>
      <w:bookmarkEnd w:id="390"/>
    </w:p>
    <w:p w:rsidR="00376327" w:rsidRDefault="00376327" w:rsidP="006802BE">
      <w:pPr>
        <w:pStyle w:val="af9"/>
        <w:rPr>
          <w:rtl/>
          <w:lang w:eastAsia="he-IL"/>
        </w:rPr>
      </w:pPr>
      <w:bookmarkStart w:id="391" w:name="ET_guest_תמר_מתתיהו_48"/>
      <w:r w:rsidRPr="006802BE">
        <w:rPr>
          <w:rStyle w:val="TagStyle"/>
          <w:rtl/>
        </w:rPr>
        <w:t xml:space="preserve"> &lt;&lt; אורח &gt;&gt;</w:t>
      </w:r>
      <w:r w:rsidRPr="00376327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391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376327" w:rsidP="00376327">
      <w:pPr>
        <w:rPr>
          <w:rtl/>
          <w:lang w:eastAsia="he-IL"/>
        </w:rPr>
      </w:pPr>
      <w:bookmarkStart w:id="392" w:name="_ETM_Q1_835008"/>
      <w:bookmarkStart w:id="393" w:name="_ETM_Q1_835032"/>
      <w:bookmarkEnd w:id="392"/>
      <w:bookmarkEnd w:id="393"/>
      <w:r>
        <w:rPr>
          <w:rFonts w:hint="cs"/>
          <w:rtl/>
          <w:lang w:eastAsia="he-IL"/>
        </w:rPr>
        <w:t xml:space="preserve">יש </w:t>
      </w:r>
      <w:bookmarkStart w:id="394" w:name="_ETM_Q1_835477"/>
      <w:bookmarkEnd w:id="394"/>
      <w:r>
        <w:rPr>
          <w:rFonts w:hint="cs"/>
          <w:rtl/>
          <w:lang w:eastAsia="he-IL"/>
        </w:rPr>
        <w:t>לה הגנה של 90 ימים.</w:t>
      </w:r>
    </w:p>
    <w:p w:rsidR="00376327" w:rsidRDefault="00376327" w:rsidP="00376327">
      <w:pPr>
        <w:rPr>
          <w:rtl/>
          <w:lang w:eastAsia="he-IL"/>
        </w:rPr>
      </w:pPr>
      <w:bookmarkStart w:id="395" w:name="_ETM_Q1_838525"/>
      <w:bookmarkStart w:id="396" w:name="_ETM_Q1_838584"/>
      <w:bookmarkStart w:id="397" w:name="_ETM_Q1_837440"/>
      <w:bookmarkEnd w:id="395"/>
      <w:bookmarkEnd w:id="396"/>
      <w:bookmarkEnd w:id="397"/>
    </w:p>
    <w:p w:rsidR="00376327" w:rsidRDefault="00376327" w:rsidP="006802BE">
      <w:pPr>
        <w:pStyle w:val="a4"/>
        <w:rPr>
          <w:rtl/>
        </w:rPr>
      </w:pPr>
      <w:bookmarkStart w:id="398" w:name="ET_speaker_5079_49"/>
      <w:r w:rsidRPr="006802BE">
        <w:rPr>
          <w:rStyle w:val="TagStyle"/>
          <w:rtl/>
        </w:rPr>
        <w:t xml:space="preserve"> &lt;&lt; דובר &gt;&gt;</w:t>
      </w:r>
      <w:r w:rsidRPr="0037632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76327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398"/>
    </w:p>
    <w:p w:rsidR="00376327" w:rsidRDefault="00376327" w:rsidP="00376327">
      <w:pPr>
        <w:pStyle w:val="KeepWithNext"/>
        <w:rPr>
          <w:rtl/>
          <w:lang w:eastAsia="he-IL"/>
        </w:rPr>
      </w:pPr>
    </w:p>
    <w:p w:rsidR="00376327" w:rsidRDefault="00A14E5C" w:rsidP="00A14E5C">
      <w:pPr>
        <w:rPr>
          <w:rtl/>
          <w:lang w:eastAsia="he-IL"/>
        </w:rPr>
      </w:pPr>
      <w:bookmarkStart w:id="399" w:name="_ETM_Q1_837737"/>
      <w:bookmarkStart w:id="400" w:name="_ETM_Q1_837762"/>
      <w:bookmarkEnd w:id="399"/>
      <w:bookmarkEnd w:id="400"/>
      <w:r>
        <w:rPr>
          <w:rFonts w:hint="cs"/>
          <w:rtl/>
          <w:lang w:eastAsia="he-IL"/>
        </w:rPr>
        <w:t xml:space="preserve">כאן הנתון הוא אחר. </w:t>
      </w:r>
      <w:bookmarkStart w:id="401" w:name="_ETM_Q1_841600"/>
      <w:bookmarkEnd w:id="401"/>
      <w:r>
        <w:rPr>
          <w:rFonts w:hint="cs"/>
          <w:rtl/>
          <w:lang w:eastAsia="he-IL"/>
        </w:rPr>
        <w:t xml:space="preserve">מדובר בנשים במצבים הכי אקוטיים וקשים. זאת אישה </w:t>
      </w:r>
      <w:bookmarkStart w:id="402" w:name="_ETM_Q1_844997"/>
      <w:bookmarkEnd w:id="402"/>
      <w:r>
        <w:rPr>
          <w:rFonts w:hint="cs"/>
          <w:rtl/>
          <w:lang w:eastAsia="he-IL"/>
        </w:rPr>
        <w:t>שנאלצה לעזוב את הבית, הרבה פעמים עם ילדים, ללכת למקלט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 שנאמר, כשהיא יוצאת מהמקלט, יש לה גם בעיה. </w:t>
      </w:r>
      <w:bookmarkStart w:id="403" w:name="_ETM_Q1_850855"/>
      <w:bookmarkEnd w:id="403"/>
      <w:r>
        <w:rPr>
          <w:rFonts w:hint="cs"/>
          <w:rtl/>
          <w:lang w:eastAsia="he-IL"/>
        </w:rPr>
        <w:t xml:space="preserve">אחת הבעיות היא אי חזרה למקום העבודה. זה לא </w:t>
      </w:r>
      <w:bookmarkStart w:id="404" w:name="_ETM_Q1_853540"/>
      <w:bookmarkEnd w:id="404"/>
      <w:r>
        <w:rPr>
          <w:rFonts w:hint="cs"/>
          <w:rtl/>
          <w:lang w:eastAsia="he-IL"/>
        </w:rPr>
        <w:t xml:space="preserve">אמור להיות בשבילנו פטור מהחוק הזה אלא להיפך, להבין איך </w:t>
      </w:r>
      <w:bookmarkStart w:id="405" w:name="_ETM_Q1_855644"/>
      <w:bookmarkEnd w:id="405"/>
      <w:r>
        <w:rPr>
          <w:rFonts w:hint="cs"/>
          <w:rtl/>
          <w:lang w:eastAsia="he-IL"/>
        </w:rPr>
        <w:t xml:space="preserve">אנחנו גורמים לאישה, גם אם היא יצאה למצב </w:t>
      </w:r>
      <w:bookmarkStart w:id="406" w:name="_ETM_Q1_858657"/>
      <w:bookmarkEnd w:id="406"/>
      <w:r>
        <w:rPr>
          <w:rFonts w:hint="cs"/>
          <w:rtl/>
          <w:lang w:eastAsia="he-IL"/>
        </w:rPr>
        <w:t xml:space="preserve">אקוטי, כן לחזור למקום מגוריה הקודם ורוב הסיכויים </w:t>
      </w:r>
      <w:bookmarkStart w:id="407" w:name="_ETM_Q1_863532"/>
      <w:bookmarkEnd w:id="407"/>
      <w:r>
        <w:rPr>
          <w:rFonts w:hint="cs"/>
          <w:rtl/>
          <w:lang w:eastAsia="he-IL"/>
        </w:rPr>
        <w:t xml:space="preserve">שם גרים הילדים, שם נמצאת המשפחה וכל הדברים האלה. השאלה </w:t>
      </w:r>
      <w:bookmarkStart w:id="408" w:name="_ETM_Q1_867509"/>
      <w:bookmarkEnd w:id="408"/>
      <w:r>
        <w:rPr>
          <w:rFonts w:hint="cs"/>
          <w:rtl/>
          <w:lang w:eastAsia="he-IL"/>
        </w:rPr>
        <w:t xml:space="preserve">שנשאלת היא האם יש לכם נתונים על נשים בשוק העבודה </w:t>
      </w:r>
      <w:bookmarkStart w:id="409" w:name="_ETM_Q1_871257"/>
      <w:bookmarkEnd w:id="409"/>
      <w:r>
        <w:rPr>
          <w:rFonts w:hint="cs"/>
          <w:rtl/>
          <w:lang w:eastAsia="he-IL"/>
        </w:rPr>
        <w:t>אחרי היציאה מהמקלטים, כמה מהן חזרו לאותו מקום עבודה</w:t>
      </w:r>
      <w:bookmarkStart w:id="410" w:name="_ETM_Q1_876134"/>
      <w:bookmarkEnd w:id="410"/>
      <w:r>
        <w:rPr>
          <w:rFonts w:hint="cs"/>
          <w:rtl/>
          <w:lang w:eastAsia="he-IL"/>
        </w:rPr>
        <w:t xml:space="preserve"> באותו היקף משרה.</w:t>
      </w:r>
    </w:p>
    <w:p w:rsidR="00A14E5C" w:rsidRDefault="00A14E5C" w:rsidP="00A14E5C">
      <w:pPr>
        <w:rPr>
          <w:rtl/>
          <w:lang w:eastAsia="he-IL"/>
        </w:rPr>
      </w:pPr>
      <w:bookmarkStart w:id="411" w:name="_ETM_Q1_880690"/>
      <w:bookmarkStart w:id="412" w:name="_ETM_Q1_880755"/>
      <w:bookmarkStart w:id="413" w:name="_ETM_Q1_881101"/>
      <w:bookmarkEnd w:id="411"/>
      <w:bookmarkEnd w:id="412"/>
      <w:bookmarkEnd w:id="413"/>
    </w:p>
    <w:p w:rsidR="00A14E5C" w:rsidRDefault="00A14E5C" w:rsidP="006802BE">
      <w:pPr>
        <w:pStyle w:val="af9"/>
        <w:rPr>
          <w:rtl/>
          <w:lang w:eastAsia="he-IL"/>
        </w:rPr>
      </w:pPr>
      <w:bookmarkStart w:id="414" w:name="ET_guest_תמר_מתתיהו_50"/>
      <w:r w:rsidRPr="006802BE">
        <w:rPr>
          <w:rStyle w:val="TagStyle"/>
          <w:rtl/>
        </w:rPr>
        <w:t xml:space="preserve"> &lt;&lt; אורח &gt;&gt;</w:t>
      </w:r>
      <w:r w:rsidRPr="00A14E5C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414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15" w:name="_ETM_Q1_881375"/>
      <w:bookmarkStart w:id="416" w:name="_ETM_Q1_881399"/>
      <w:bookmarkEnd w:id="415"/>
      <w:bookmarkEnd w:id="416"/>
      <w:r>
        <w:rPr>
          <w:rFonts w:hint="cs"/>
          <w:rtl/>
          <w:lang w:eastAsia="he-IL"/>
        </w:rPr>
        <w:t>לא באתי עם נתונים.</w:t>
      </w:r>
    </w:p>
    <w:p w:rsidR="00A14E5C" w:rsidRDefault="00A14E5C" w:rsidP="00A14E5C">
      <w:pPr>
        <w:rPr>
          <w:rtl/>
          <w:lang w:eastAsia="he-IL"/>
        </w:rPr>
      </w:pPr>
      <w:bookmarkStart w:id="417" w:name="_ETM_Q1_884180"/>
      <w:bookmarkStart w:id="418" w:name="_ETM_Q1_884198"/>
      <w:bookmarkEnd w:id="417"/>
      <w:bookmarkEnd w:id="418"/>
    </w:p>
    <w:p w:rsidR="00D779B2" w:rsidRDefault="00D779B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9" w:name="ET_speaker_5079_51"/>
      <w:r>
        <w:rPr>
          <w:rStyle w:val="TagStyle"/>
          <w:vanish w:val="0"/>
          <w:rtl/>
        </w:rPr>
        <w:br w:type="page"/>
      </w:r>
    </w:p>
    <w:p w:rsidR="00A14E5C" w:rsidRDefault="00A14E5C" w:rsidP="006802BE">
      <w:pPr>
        <w:pStyle w:val="a4"/>
        <w:rPr>
          <w:rtl/>
        </w:rPr>
      </w:pPr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419"/>
    </w:p>
    <w:p w:rsidR="00A14E5C" w:rsidRDefault="00A14E5C" w:rsidP="00A14E5C">
      <w:pPr>
        <w:pStyle w:val="KeepWithNext"/>
        <w:rPr>
          <w:rtl/>
        </w:rPr>
      </w:pPr>
    </w:p>
    <w:p w:rsidR="00A14E5C" w:rsidRDefault="00A14E5C" w:rsidP="00A14E5C">
      <w:pPr>
        <w:rPr>
          <w:rtl/>
        </w:rPr>
      </w:pPr>
      <w:bookmarkStart w:id="420" w:name="_ETM_Q1_885282"/>
      <w:bookmarkStart w:id="421" w:name="_ETM_Q1_885307"/>
      <w:bookmarkEnd w:id="420"/>
      <w:bookmarkEnd w:id="421"/>
      <w:r>
        <w:rPr>
          <w:rFonts w:hint="cs"/>
          <w:rtl/>
        </w:rPr>
        <w:t>זאת</w:t>
      </w:r>
      <w:bookmarkStart w:id="422" w:name="_ETM_Q1_884953"/>
      <w:bookmarkEnd w:id="422"/>
      <w:r>
        <w:rPr>
          <w:rFonts w:hint="cs"/>
          <w:rtl/>
        </w:rPr>
        <w:t xml:space="preserve"> השאלה הרלוונטית. החוק </w:t>
      </w:r>
      <w:bookmarkStart w:id="423" w:name="_ETM_Q1_885467"/>
      <w:bookmarkEnd w:id="423"/>
      <w:r>
        <w:rPr>
          <w:rFonts w:hint="cs"/>
          <w:rtl/>
        </w:rPr>
        <w:t xml:space="preserve">הזה הוא לא בודד, הוא לא מושלם והוא לא חזות </w:t>
      </w:r>
      <w:bookmarkStart w:id="424" w:name="_ETM_Q1_887962"/>
      <w:bookmarkEnd w:id="424"/>
      <w:r>
        <w:rPr>
          <w:rFonts w:hint="cs"/>
          <w:rtl/>
        </w:rPr>
        <w:t xml:space="preserve">הכול, אבל אחת המטרות שלו היא לגרום לאישה, אם היא </w:t>
      </w:r>
      <w:bookmarkStart w:id="425" w:name="_ETM_Q1_888406"/>
      <w:bookmarkEnd w:id="425"/>
      <w:r>
        <w:rPr>
          <w:rFonts w:hint="cs"/>
          <w:rtl/>
        </w:rPr>
        <w:t xml:space="preserve">נאלצה לקטוע את החיים שלא ולצאת למקלט, לחזור כמה </w:t>
      </w:r>
      <w:bookmarkStart w:id="426" w:name="_ETM_Q1_892605"/>
      <w:bookmarkEnd w:id="426"/>
      <w:r>
        <w:rPr>
          <w:rFonts w:hint="cs"/>
          <w:rtl/>
        </w:rPr>
        <w:t>שיותר</w:t>
      </w:r>
      <w:r w:rsidR="00AC0700">
        <w:rPr>
          <w:rFonts w:hint="cs"/>
          <w:rtl/>
        </w:rPr>
        <w:t xml:space="preserve"> </w:t>
      </w:r>
      <w:r>
        <w:rPr>
          <w:rFonts w:hint="cs"/>
          <w:rtl/>
        </w:rPr>
        <w:t>במצב עוטף.</w:t>
      </w:r>
      <w:bookmarkStart w:id="427" w:name="_ETM_Q1_901059"/>
      <w:bookmarkEnd w:id="427"/>
    </w:p>
    <w:p w:rsidR="00A14E5C" w:rsidRDefault="00A14E5C" w:rsidP="00A14E5C">
      <w:pPr>
        <w:rPr>
          <w:rtl/>
        </w:rPr>
      </w:pPr>
      <w:bookmarkStart w:id="428" w:name="_ETM_Q1_901121"/>
      <w:bookmarkStart w:id="429" w:name="_ETM_Q1_903011"/>
      <w:bookmarkEnd w:id="428"/>
      <w:bookmarkEnd w:id="429"/>
    </w:p>
    <w:p w:rsidR="00A14E5C" w:rsidRDefault="00A14E5C" w:rsidP="006802BE">
      <w:pPr>
        <w:pStyle w:val="af9"/>
        <w:rPr>
          <w:rtl/>
        </w:rPr>
      </w:pPr>
      <w:bookmarkStart w:id="430" w:name="ET_guest_תמר_מתתיהו_52"/>
      <w:r w:rsidRPr="006802BE">
        <w:rPr>
          <w:rStyle w:val="TagStyle"/>
          <w:rtl/>
        </w:rPr>
        <w:t xml:space="preserve"> &lt;&lt; אורח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</w:rPr>
        <w:t xml:space="preserve"> </w:t>
      </w:r>
      <w:bookmarkEnd w:id="430"/>
    </w:p>
    <w:p w:rsidR="00A14E5C" w:rsidRDefault="00A14E5C" w:rsidP="00A14E5C">
      <w:pPr>
        <w:pStyle w:val="KeepWithNext"/>
        <w:rPr>
          <w:rtl/>
        </w:rPr>
      </w:pPr>
    </w:p>
    <w:p w:rsidR="00A14E5C" w:rsidRDefault="00A14E5C" w:rsidP="00A14E5C">
      <w:pPr>
        <w:rPr>
          <w:rtl/>
        </w:rPr>
      </w:pPr>
      <w:bookmarkStart w:id="431" w:name="_ETM_Q1_903249"/>
      <w:bookmarkStart w:id="432" w:name="_ETM_Q1_903269"/>
      <w:bookmarkEnd w:id="431"/>
      <w:bookmarkEnd w:id="432"/>
      <w:r>
        <w:rPr>
          <w:rFonts w:hint="cs"/>
          <w:rtl/>
        </w:rPr>
        <w:t xml:space="preserve">מבחינת משרד העבודה והנתונים שיש </w:t>
      </w:r>
      <w:bookmarkStart w:id="433" w:name="_ETM_Q1_906596"/>
      <w:bookmarkEnd w:id="433"/>
      <w:r>
        <w:rPr>
          <w:rFonts w:hint="cs"/>
          <w:rtl/>
        </w:rPr>
        <w:t xml:space="preserve">בידינו, אין לנו בכלל בקשות ותלונות. יכול להיות שזה נובע </w:t>
      </w:r>
      <w:bookmarkStart w:id="434" w:name="_ETM_Q1_910569"/>
      <w:bookmarkEnd w:id="434"/>
      <w:r>
        <w:rPr>
          <w:rFonts w:hint="cs"/>
          <w:rtl/>
        </w:rPr>
        <w:t>מכך שנשים לא חוזרות לעבודה אחרי שהן שוהות במקלט לנשים מוכות.</w:t>
      </w:r>
    </w:p>
    <w:p w:rsidR="00A14E5C" w:rsidRDefault="00A14E5C" w:rsidP="00A14E5C">
      <w:pPr>
        <w:rPr>
          <w:rtl/>
        </w:rPr>
      </w:pPr>
      <w:bookmarkStart w:id="435" w:name="_ETM_Q1_919380"/>
      <w:bookmarkStart w:id="436" w:name="_ETM_Q1_919435"/>
      <w:bookmarkStart w:id="437" w:name="_ETM_Q1_920269"/>
      <w:bookmarkEnd w:id="435"/>
      <w:bookmarkEnd w:id="436"/>
      <w:bookmarkEnd w:id="437"/>
    </w:p>
    <w:p w:rsidR="00A14E5C" w:rsidRDefault="00A14E5C" w:rsidP="006802BE">
      <w:pPr>
        <w:pStyle w:val="a4"/>
        <w:rPr>
          <w:rtl/>
        </w:rPr>
      </w:pPr>
      <w:bookmarkStart w:id="438" w:name="ET_speaker_5761_53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438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39" w:name="_ETM_Q1_920529"/>
      <w:bookmarkStart w:id="440" w:name="_ETM_Q1_920553"/>
      <w:bookmarkEnd w:id="439"/>
      <w:bookmarkEnd w:id="440"/>
      <w:r>
        <w:rPr>
          <w:rFonts w:hint="cs"/>
          <w:rtl/>
          <w:lang w:eastAsia="he-IL"/>
        </w:rPr>
        <w:t xml:space="preserve">אני חושבת שבכל העניין של התלונה ואי רישום תלונה, אנחנו </w:t>
      </w:r>
      <w:bookmarkStart w:id="441" w:name="_ETM_Q1_924255"/>
      <w:bookmarkEnd w:id="441"/>
      <w:r>
        <w:rPr>
          <w:rFonts w:hint="cs"/>
          <w:rtl/>
          <w:lang w:eastAsia="he-IL"/>
        </w:rPr>
        <w:t xml:space="preserve">יודעים איך נשים, גם כאלה שבהיריון ומפטרים אותן, הרבה פעמים </w:t>
      </w:r>
      <w:bookmarkStart w:id="442" w:name="_ETM_Q1_930068"/>
      <w:bookmarkEnd w:id="442"/>
      <w:r>
        <w:rPr>
          <w:rFonts w:hint="cs"/>
          <w:rtl/>
          <w:lang w:eastAsia="he-IL"/>
        </w:rPr>
        <w:t xml:space="preserve">לא פונות. אישה שיוצאת ממקלט ועדיין מחפשת את </w:t>
      </w:r>
      <w:bookmarkStart w:id="443" w:name="_ETM_Q1_944724"/>
      <w:bookmarkEnd w:id="443"/>
      <w:r>
        <w:rPr>
          <w:rFonts w:hint="cs"/>
          <w:rtl/>
          <w:lang w:eastAsia="he-IL"/>
        </w:rPr>
        <w:t>דרכה איך להסתדר ויש לה כל כך הרבה על הראש, אני חושבת שהיא לא תתחיל להתלונן על פיטורים.</w:t>
      </w:r>
    </w:p>
    <w:p w:rsidR="00A14E5C" w:rsidRDefault="00A14E5C" w:rsidP="00A14E5C">
      <w:pPr>
        <w:rPr>
          <w:rtl/>
          <w:lang w:eastAsia="he-IL"/>
        </w:rPr>
      </w:pPr>
      <w:bookmarkStart w:id="444" w:name="_ETM_Q1_950303"/>
      <w:bookmarkStart w:id="445" w:name="_ETM_Q1_950358"/>
      <w:bookmarkStart w:id="446" w:name="_ETM_Q1_950617"/>
      <w:bookmarkEnd w:id="444"/>
      <w:bookmarkEnd w:id="445"/>
      <w:bookmarkEnd w:id="446"/>
    </w:p>
    <w:p w:rsidR="00A14E5C" w:rsidRDefault="00A14E5C" w:rsidP="006802BE">
      <w:pPr>
        <w:pStyle w:val="af9"/>
        <w:rPr>
          <w:rtl/>
          <w:lang w:eastAsia="he-IL"/>
        </w:rPr>
      </w:pPr>
      <w:bookmarkStart w:id="447" w:name="ET_guest_תמר_מתתיהו_54"/>
      <w:r w:rsidRPr="006802BE">
        <w:rPr>
          <w:rStyle w:val="TagStyle"/>
          <w:rtl/>
        </w:rPr>
        <w:t xml:space="preserve"> &lt;&lt; אורח &gt;&gt;</w:t>
      </w:r>
      <w:r w:rsidRPr="00A14E5C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447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48" w:name="_ETM_Q1_950874"/>
      <w:bookmarkStart w:id="449" w:name="_ETM_Q1_950895"/>
      <w:bookmarkEnd w:id="448"/>
      <w:bookmarkEnd w:id="449"/>
      <w:r>
        <w:rPr>
          <w:rFonts w:hint="cs"/>
          <w:rtl/>
          <w:lang w:eastAsia="he-IL"/>
        </w:rPr>
        <w:t xml:space="preserve">יכול להיות. </w:t>
      </w:r>
      <w:bookmarkStart w:id="450" w:name="_ETM_Q1_950163"/>
      <w:bookmarkEnd w:id="450"/>
      <w:r>
        <w:rPr>
          <w:rFonts w:hint="cs"/>
          <w:rtl/>
          <w:lang w:eastAsia="he-IL"/>
        </w:rPr>
        <w:t xml:space="preserve">יש מגוון סיבות לאפס תלונות בנושא הזה. אולי צריך לבדוק </w:t>
      </w:r>
      <w:bookmarkStart w:id="451" w:name="_ETM_Q1_957025"/>
      <w:bookmarkEnd w:id="451"/>
      <w:r>
        <w:rPr>
          <w:rFonts w:hint="cs"/>
          <w:rtl/>
          <w:lang w:eastAsia="he-IL"/>
        </w:rPr>
        <w:t xml:space="preserve">את זה. בכל מקרה, אנחנו מצטרפים למה שנאמר כאן על </w:t>
      </w:r>
      <w:bookmarkStart w:id="452" w:name="_ETM_Q1_963142"/>
      <w:bookmarkEnd w:id="452"/>
      <w:r>
        <w:rPr>
          <w:rFonts w:hint="cs"/>
          <w:rtl/>
          <w:lang w:eastAsia="he-IL"/>
        </w:rPr>
        <w:t xml:space="preserve">ידי משרד המשפטים. אנחנו מציעים לשקול להשוות את תקופות ההגנה </w:t>
      </w:r>
      <w:bookmarkStart w:id="453" w:name="_ETM_Q1_968404"/>
      <w:bookmarkEnd w:id="453"/>
      <w:r>
        <w:rPr>
          <w:rFonts w:hint="cs"/>
          <w:rtl/>
          <w:lang w:eastAsia="he-IL"/>
        </w:rPr>
        <w:t>לפי מה שקיים היום בחוק כאשר תקופת ההגנה הארוכה ביותר היא בטיפולי פוריות וזה עד 150 ימים.</w:t>
      </w:r>
      <w:bookmarkStart w:id="454" w:name="_ETM_Q1_976851"/>
      <w:bookmarkEnd w:id="454"/>
    </w:p>
    <w:p w:rsidR="00A14E5C" w:rsidRDefault="00A14E5C" w:rsidP="00A14E5C">
      <w:pPr>
        <w:rPr>
          <w:rtl/>
          <w:lang w:eastAsia="he-IL"/>
        </w:rPr>
      </w:pPr>
      <w:bookmarkStart w:id="455" w:name="_ETM_Q1_976907"/>
      <w:bookmarkStart w:id="456" w:name="_ETM_Q1_979399"/>
      <w:bookmarkEnd w:id="455"/>
      <w:bookmarkEnd w:id="456"/>
    </w:p>
    <w:p w:rsidR="00A14E5C" w:rsidRDefault="00A14E5C" w:rsidP="006802BE">
      <w:pPr>
        <w:pStyle w:val="a4"/>
        <w:rPr>
          <w:rtl/>
        </w:rPr>
      </w:pPr>
      <w:bookmarkStart w:id="457" w:name="ET_knessetmember_5068_55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457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58" w:name="_ETM_Q1_979652"/>
      <w:bookmarkStart w:id="459" w:name="_ETM_Q1_979675"/>
      <w:bookmarkEnd w:id="458"/>
      <w:bookmarkEnd w:id="459"/>
      <w:r>
        <w:rPr>
          <w:rFonts w:hint="cs"/>
          <w:rtl/>
          <w:lang w:eastAsia="he-IL"/>
        </w:rPr>
        <w:t xml:space="preserve">אני רוצה לשאול בנקודה </w:t>
      </w:r>
      <w:bookmarkStart w:id="460" w:name="_ETM_Q1_980170"/>
      <w:bookmarkEnd w:id="460"/>
      <w:r>
        <w:rPr>
          <w:rFonts w:hint="cs"/>
          <w:rtl/>
          <w:lang w:eastAsia="he-IL"/>
        </w:rPr>
        <w:t xml:space="preserve">האת. ה-150 ימים, מבחינתכם זה ייהרג ובל יעבור </w:t>
      </w:r>
      <w:bookmarkStart w:id="461" w:name="_ETM_Q1_985804"/>
      <w:bookmarkEnd w:id="461"/>
      <w:r>
        <w:rPr>
          <w:rFonts w:hint="cs"/>
          <w:rtl/>
          <w:lang w:eastAsia="he-IL"/>
        </w:rPr>
        <w:t xml:space="preserve">או אנחנו יכולים לטעון שמדובר בדיני נפשות אל מול היכולת </w:t>
      </w:r>
      <w:bookmarkStart w:id="462" w:name="_ETM_Q1_994373"/>
      <w:bookmarkEnd w:id="462"/>
      <w:r>
        <w:rPr>
          <w:rFonts w:hint="cs"/>
          <w:rtl/>
          <w:lang w:eastAsia="he-IL"/>
        </w:rPr>
        <w:t xml:space="preserve">להתפרנס ואז בעניין הזה אפשר להאריך את </w:t>
      </w:r>
      <w:bookmarkStart w:id="463" w:name="_ETM_Q1_998581"/>
      <w:bookmarkEnd w:id="463"/>
      <w:r>
        <w:rPr>
          <w:rFonts w:hint="cs"/>
          <w:rtl/>
          <w:lang w:eastAsia="he-IL"/>
        </w:rPr>
        <w:t>התקופה.</w:t>
      </w:r>
    </w:p>
    <w:p w:rsidR="00A14E5C" w:rsidRDefault="00A14E5C" w:rsidP="00A14E5C">
      <w:pPr>
        <w:rPr>
          <w:rtl/>
          <w:lang w:eastAsia="he-IL"/>
        </w:rPr>
      </w:pPr>
      <w:bookmarkStart w:id="464" w:name="_ETM_Q1_998199"/>
      <w:bookmarkStart w:id="465" w:name="_ETM_Q1_998254"/>
      <w:bookmarkStart w:id="466" w:name="_ETM_Q1_999071"/>
      <w:bookmarkEnd w:id="464"/>
      <w:bookmarkEnd w:id="465"/>
      <w:bookmarkEnd w:id="466"/>
    </w:p>
    <w:p w:rsidR="00A14E5C" w:rsidRDefault="00A14E5C" w:rsidP="006802BE">
      <w:pPr>
        <w:pStyle w:val="af9"/>
        <w:rPr>
          <w:rtl/>
          <w:lang w:eastAsia="he-IL"/>
        </w:rPr>
      </w:pPr>
      <w:bookmarkStart w:id="467" w:name="ET_guest_תמר_מתתיהו_56"/>
      <w:r w:rsidRPr="006802BE">
        <w:rPr>
          <w:rStyle w:val="TagStyle"/>
          <w:rtl/>
        </w:rPr>
        <w:t xml:space="preserve"> &lt;&lt; אורח &gt;&gt;</w:t>
      </w:r>
      <w:r w:rsidRPr="00A14E5C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467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68" w:name="_ETM_Q1_999331"/>
      <w:bookmarkStart w:id="469" w:name="_ETM_Q1_999350"/>
      <w:bookmarkEnd w:id="468"/>
      <w:bookmarkEnd w:id="469"/>
      <w:r>
        <w:rPr>
          <w:rFonts w:hint="cs"/>
          <w:rtl/>
          <w:lang w:eastAsia="he-IL"/>
        </w:rPr>
        <w:t xml:space="preserve">זה לא ייהרג ובל יעבור. מבחינתנו זה לא תנאי. </w:t>
      </w:r>
      <w:bookmarkStart w:id="470" w:name="_ETM_Q1_1004606"/>
      <w:bookmarkEnd w:id="470"/>
      <w:r>
        <w:rPr>
          <w:rFonts w:hint="cs"/>
          <w:rtl/>
          <w:lang w:eastAsia="he-IL"/>
        </w:rPr>
        <w:t xml:space="preserve">אנחנו רק מציעים לשקול, לחשוב על הדברים וליצור איזושהי </w:t>
      </w:r>
      <w:bookmarkStart w:id="471" w:name="_ETM_Q1_1009982"/>
      <w:bookmarkEnd w:id="471"/>
      <w:r>
        <w:rPr>
          <w:rFonts w:hint="cs"/>
          <w:rtl/>
          <w:lang w:eastAsia="he-IL"/>
        </w:rPr>
        <w:t>הרמוניה חקיקתית. זה באמת לשיקול דעתכם.</w:t>
      </w:r>
    </w:p>
    <w:p w:rsidR="00A14E5C" w:rsidRDefault="00A14E5C" w:rsidP="00A14E5C">
      <w:pPr>
        <w:rPr>
          <w:rtl/>
          <w:lang w:eastAsia="he-IL"/>
        </w:rPr>
      </w:pPr>
      <w:bookmarkStart w:id="472" w:name="_ETM_Q1_1013861"/>
      <w:bookmarkStart w:id="473" w:name="_ETM_Q1_1013920"/>
      <w:bookmarkEnd w:id="472"/>
      <w:bookmarkEnd w:id="473"/>
    </w:p>
    <w:p w:rsidR="00A14E5C" w:rsidRDefault="00A14E5C" w:rsidP="006802BE">
      <w:pPr>
        <w:pStyle w:val="a4"/>
        <w:rPr>
          <w:rtl/>
        </w:rPr>
      </w:pPr>
      <w:bookmarkStart w:id="474" w:name="ET_knessetmember_5068_57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474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75" w:name="_ETM_Q1_1014902"/>
      <w:bookmarkStart w:id="476" w:name="_ETM_Q1_1014924"/>
      <w:bookmarkEnd w:id="475"/>
      <w:bookmarkEnd w:id="476"/>
      <w:r>
        <w:rPr>
          <w:rFonts w:hint="cs"/>
          <w:rtl/>
          <w:lang w:eastAsia="he-IL"/>
        </w:rPr>
        <w:t>אדוני היושב ראש, בנקודה ה</w:t>
      </w:r>
      <w:bookmarkStart w:id="477" w:name="_ETM_Q1_1017061"/>
      <w:bookmarkEnd w:id="477"/>
      <w:r>
        <w:rPr>
          <w:rFonts w:hint="cs"/>
          <w:rtl/>
          <w:lang w:eastAsia="he-IL"/>
        </w:rPr>
        <w:t xml:space="preserve">זאת. בעיקרון אני חושבת שמדובר כאן בסיטואציה מאוד </w:t>
      </w:r>
      <w:bookmarkStart w:id="478" w:name="_ETM_Q1_1021565"/>
      <w:bookmarkEnd w:id="478"/>
      <w:r>
        <w:rPr>
          <w:rFonts w:hint="cs"/>
          <w:rtl/>
          <w:lang w:eastAsia="he-IL"/>
        </w:rPr>
        <w:t xml:space="preserve">מאוד ייחודית בשונה מחופשת לידה, מטיפולי פוריות שאין לזלזל </w:t>
      </w:r>
      <w:bookmarkStart w:id="479" w:name="_ETM_Q1_1028957"/>
      <w:bookmarkEnd w:id="479"/>
      <w:r>
        <w:rPr>
          <w:rFonts w:hint="cs"/>
          <w:rtl/>
          <w:lang w:eastAsia="he-IL"/>
        </w:rPr>
        <w:t xml:space="preserve">בחשיבותם. מדובר כאן באמת בדיני נפשות אל מול היכולת להשתכר </w:t>
      </w:r>
      <w:bookmarkStart w:id="480" w:name="_ETM_Q1_1035739"/>
      <w:bookmarkEnd w:id="480"/>
      <w:r>
        <w:rPr>
          <w:rFonts w:hint="cs"/>
          <w:rtl/>
          <w:lang w:eastAsia="he-IL"/>
        </w:rPr>
        <w:t xml:space="preserve">ובנוסף זה לא מעמיס מעמסה יתרה על המעסיקים כי </w:t>
      </w:r>
      <w:bookmarkStart w:id="481" w:name="_ETM_Q1_1040245"/>
      <w:bookmarkEnd w:id="481"/>
      <w:r>
        <w:rPr>
          <w:rFonts w:hint="cs"/>
          <w:rtl/>
          <w:lang w:eastAsia="he-IL"/>
        </w:rPr>
        <w:t>הם הרי לא משלמים משכורת. זה חל"ת.</w:t>
      </w:r>
    </w:p>
    <w:p w:rsidR="00A14E5C" w:rsidRDefault="00A14E5C" w:rsidP="00A14E5C">
      <w:pPr>
        <w:rPr>
          <w:rtl/>
          <w:lang w:eastAsia="he-IL"/>
        </w:rPr>
      </w:pPr>
      <w:bookmarkStart w:id="482" w:name="_ETM_Q1_1044617"/>
      <w:bookmarkStart w:id="483" w:name="_ETM_Q1_1044672"/>
      <w:bookmarkEnd w:id="482"/>
      <w:bookmarkEnd w:id="483"/>
    </w:p>
    <w:p w:rsidR="00A14E5C" w:rsidRDefault="00A14E5C" w:rsidP="006802BE">
      <w:pPr>
        <w:pStyle w:val="a4"/>
        <w:rPr>
          <w:rtl/>
        </w:rPr>
      </w:pPr>
      <w:bookmarkStart w:id="484" w:name="ET_speaker_קריאה_58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484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85" w:name="_ETM_Q1_1040773"/>
      <w:bookmarkEnd w:id="485"/>
      <w:r>
        <w:rPr>
          <w:rFonts w:hint="cs"/>
          <w:rtl/>
          <w:lang w:eastAsia="he-IL"/>
        </w:rPr>
        <w:t>לא. כאן זאת משכורת.</w:t>
      </w:r>
      <w:bookmarkStart w:id="486" w:name="_ETM_Q1_1043681"/>
      <w:bookmarkEnd w:id="486"/>
    </w:p>
    <w:p w:rsidR="00A14E5C" w:rsidRDefault="00A14E5C" w:rsidP="00A14E5C">
      <w:pPr>
        <w:rPr>
          <w:rtl/>
          <w:lang w:eastAsia="he-IL"/>
        </w:rPr>
      </w:pPr>
      <w:bookmarkStart w:id="487" w:name="_ETM_Q1_1043737"/>
      <w:bookmarkStart w:id="488" w:name="_ETM_Q1_1048273"/>
      <w:bookmarkEnd w:id="487"/>
      <w:bookmarkEnd w:id="488"/>
    </w:p>
    <w:p w:rsidR="00A14E5C" w:rsidRDefault="00A14E5C" w:rsidP="006802BE">
      <w:pPr>
        <w:pStyle w:val="a4"/>
        <w:rPr>
          <w:rtl/>
        </w:rPr>
      </w:pPr>
      <w:bookmarkStart w:id="489" w:name="ET_speaker_5761_59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489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90" w:name="_ETM_Q1_1053064"/>
      <w:bookmarkStart w:id="491" w:name="_ETM_Q1_1053087"/>
      <w:bookmarkStart w:id="492" w:name="_ETM_Q1_1052053"/>
      <w:bookmarkEnd w:id="490"/>
      <w:bookmarkEnd w:id="491"/>
      <w:bookmarkEnd w:id="492"/>
      <w:r>
        <w:rPr>
          <w:rFonts w:hint="cs"/>
          <w:rtl/>
          <w:lang w:eastAsia="he-IL"/>
        </w:rPr>
        <w:t>המעסיק לפחות ממשיך את התנאים הסוציאליים.</w:t>
      </w:r>
    </w:p>
    <w:p w:rsidR="00A14E5C" w:rsidRDefault="00A14E5C" w:rsidP="00A14E5C">
      <w:pPr>
        <w:rPr>
          <w:rtl/>
          <w:lang w:eastAsia="he-IL"/>
        </w:rPr>
      </w:pPr>
      <w:bookmarkStart w:id="493" w:name="_ETM_Q1_1054535"/>
      <w:bookmarkStart w:id="494" w:name="_ETM_Q1_1054585"/>
      <w:bookmarkStart w:id="495" w:name="_ETM_Q1_1056919"/>
      <w:bookmarkEnd w:id="493"/>
      <w:bookmarkEnd w:id="494"/>
      <w:bookmarkEnd w:id="495"/>
    </w:p>
    <w:p w:rsidR="00A14E5C" w:rsidRDefault="00A14E5C" w:rsidP="006802BE">
      <w:pPr>
        <w:pStyle w:val="a4"/>
        <w:rPr>
          <w:rtl/>
        </w:rPr>
      </w:pPr>
      <w:bookmarkStart w:id="496" w:name="ET_knessetmember_5068_60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496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497" w:name="_ETM_Q1_1057205"/>
      <w:bookmarkStart w:id="498" w:name="_ETM_Q1_1057228"/>
      <w:bookmarkEnd w:id="497"/>
      <w:bookmarkEnd w:id="498"/>
      <w:r>
        <w:rPr>
          <w:rFonts w:hint="cs"/>
          <w:rtl/>
          <w:lang w:eastAsia="he-IL"/>
        </w:rPr>
        <w:t>תנאים סוציאליים אבל לא משכורת.</w:t>
      </w:r>
    </w:p>
    <w:p w:rsidR="00A14E5C" w:rsidRDefault="00A14E5C" w:rsidP="00A14E5C">
      <w:pPr>
        <w:rPr>
          <w:rtl/>
          <w:lang w:eastAsia="he-IL"/>
        </w:rPr>
      </w:pPr>
      <w:bookmarkStart w:id="499" w:name="_ETM_Q1_1059563"/>
      <w:bookmarkStart w:id="500" w:name="_ETM_Q1_1059628"/>
      <w:bookmarkEnd w:id="499"/>
      <w:bookmarkEnd w:id="500"/>
    </w:p>
    <w:p w:rsidR="00A14E5C" w:rsidRDefault="00A14E5C" w:rsidP="006802BE">
      <w:pPr>
        <w:pStyle w:val="af6"/>
        <w:rPr>
          <w:rtl/>
        </w:rPr>
      </w:pPr>
      <w:bookmarkStart w:id="501" w:name="ET_yor_5520_61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501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02" w:name="_ETM_Q1_1060757"/>
      <w:bookmarkStart w:id="503" w:name="_ETM_Q1_1060780"/>
      <w:bookmarkEnd w:id="502"/>
      <w:bookmarkEnd w:id="503"/>
      <w:r>
        <w:rPr>
          <w:rFonts w:hint="cs"/>
          <w:rtl/>
          <w:lang w:eastAsia="he-IL"/>
        </w:rPr>
        <w:t xml:space="preserve">מבחינת </w:t>
      </w:r>
      <w:bookmarkStart w:id="504" w:name="_ETM_Q1_1061699"/>
      <w:bookmarkEnd w:id="504"/>
      <w:r>
        <w:rPr>
          <w:rFonts w:hint="cs"/>
          <w:rtl/>
          <w:lang w:eastAsia="he-IL"/>
        </w:rPr>
        <w:t xml:space="preserve">המעסיק, אישה חזרה לעבודה ואם הוא לא יכול לפטר אותה, </w:t>
      </w:r>
      <w:bookmarkStart w:id="505" w:name="_ETM_Q1_1065828"/>
      <w:bookmarkEnd w:id="505"/>
      <w:r>
        <w:rPr>
          <w:rFonts w:hint="cs"/>
          <w:rtl/>
          <w:lang w:eastAsia="he-IL"/>
        </w:rPr>
        <w:t xml:space="preserve">הוא חייב להמשיך לשלם לה משכורת אף על פי שנניח </w:t>
      </w:r>
      <w:bookmarkStart w:id="506" w:name="_ETM_Q1_1068394"/>
      <w:bookmarkEnd w:id="506"/>
      <w:r>
        <w:rPr>
          <w:rFonts w:hint="cs"/>
          <w:rtl/>
          <w:lang w:eastAsia="he-IL"/>
        </w:rPr>
        <w:t>הוא חושב שהיא לא נותנת לו תפוקה בעבודה?</w:t>
      </w:r>
    </w:p>
    <w:p w:rsidR="00A14E5C" w:rsidRDefault="00A14E5C" w:rsidP="00A14E5C">
      <w:pPr>
        <w:rPr>
          <w:rtl/>
          <w:lang w:eastAsia="he-IL"/>
        </w:rPr>
      </w:pPr>
      <w:bookmarkStart w:id="507" w:name="_ETM_Q1_1073673"/>
      <w:bookmarkEnd w:id="507"/>
    </w:p>
    <w:p w:rsidR="00A14E5C" w:rsidRDefault="00A14E5C" w:rsidP="006802BE">
      <w:pPr>
        <w:pStyle w:val="af9"/>
        <w:rPr>
          <w:rtl/>
          <w:lang w:eastAsia="he-IL"/>
        </w:rPr>
      </w:pPr>
      <w:bookmarkStart w:id="508" w:name="ET_guest_תמר_מתתיהו_62"/>
      <w:r w:rsidRPr="006802BE">
        <w:rPr>
          <w:rStyle w:val="TagStyle"/>
          <w:rtl/>
        </w:rPr>
        <w:t xml:space="preserve"> &lt;&lt; אורח &gt;&gt;</w:t>
      </w:r>
      <w:r w:rsidRPr="00A14E5C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508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09" w:name="_ETM_Q1_1073984"/>
      <w:bookmarkStart w:id="510" w:name="_ETM_Q1_1074004"/>
      <w:bookmarkEnd w:id="509"/>
      <w:bookmarkEnd w:id="510"/>
      <w:r>
        <w:rPr>
          <w:rFonts w:hint="cs"/>
          <w:rtl/>
          <w:lang w:eastAsia="he-IL"/>
        </w:rPr>
        <w:t>היא יכולה לבקש היתר.</w:t>
      </w:r>
    </w:p>
    <w:p w:rsidR="00A14E5C" w:rsidRDefault="00A14E5C" w:rsidP="00A14E5C">
      <w:pPr>
        <w:rPr>
          <w:rtl/>
          <w:lang w:eastAsia="he-IL"/>
        </w:rPr>
      </w:pPr>
      <w:bookmarkStart w:id="511" w:name="_ETM_Q1_1076409"/>
      <w:bookmarkStart w:id="512" w:name="_ETM_Q1_1076466"/>
      <w:bookmarkStart w:id="513" w:name="_ETM_Q1_1080177"/>
      <w:bookmarkEnd w:id="511"/>
      <w:bookmarkEnd w:id="512"/>
      <w:bookmarkEnd w:id="513"/>
    </w:p>
    <w:p w:rsidR="00A14E5C" w:rsidRDefault="00A14E5C" w:rsidP="006802BE">
      <w:pPr>
        <w:pStyle w:val="af6"/>
        <w:rPr>
          <w:rtl/>
        </w:rPr>
      </w:pPr>
      <w:bookmarkStart w:id="514" w:name="ET_yor_5520_63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514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15" w:name="_ETM_Q1_1080422"/>
      <w:bookmarkStart w:id="516" w:name="_ETM_Q1_1080445"/>
      <w:bookmarkEnd w:id="515"/>
      <w:bookmarkEnd w:id="516"/>
      <w:r>
        <w:rPr>
          <w:rFonts w:hint="cs"/>
          <w:rtl/>
          <w:lang w:eastAsia="he-IL"/>
        </w:rPr>
        <w:t xml:space="preserve">לכן אני אומר שצריך לייצר </w:t>
      </w:r>
      <w:bookmarkStart w:id="517" w:name="_ETM_Q1_1086369"/>
      <w:bookmarkEnd w:id="517"/>
      <w:r>
        <w:rPr>
          <w:rFonts w:hint="cs"/>
          <w:rtl/>
          <w:lang w:eastAsia="he-IL"/>
        </w:rPr>
        <w:t>כאן איזשהו איזון. מ-90 ימים אנחנו קופצים ל-182 ימי</w:t>
      </w:r>
      <w:bookmarkStart w:id="518" w:name="_ETM_Q1_1091030"/>
      <w:bookmarkEnd w:id="518"/>
      <w:r>
        <w:rPr>
          <w:rFonts w:hint="cs"/>
          <w:rtl/>
          <w:lang w:eastAsia="he-IL"/>
        </w:rPr>
        <w:t xml:space="preserve">ם. יכול להיות שזה לא יפגע ויכול להיות שזה יפגע. </w:t>
      </w:r>
      <w:bookmarkStart w:id="519" w:name="_ETM_Q1_1094941"/>
      <w:bookmarkEnd w:id="519"/>
      <w:r>
        <w:rPr>
          <w:rFonts w:hint="cs"/>
          <w:rtl/>
          <w:lang w:eastAsia="he-IL"/>
        </w:rPr>
        <w:t xml:space="preserve">אני אומר לכם את האמת. אני סבור שבתקופה בה המשבר </w:t>
      </w:r>
      <w:bookmarkStart w:id="520" w:name="_ETM_Q1_1095628"/>
      <w:bookmarkEnd w:id="520"/>
      <w:r>
        <w:rPr>
          <w:rFonts w:hint="cs"/>
          <w:rtl/>
          <w:lang w:eastAsia="he-IL"/>
        </w:rPr>
        <w:t>הכלכלי כל כך גדול,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לא שורדים </w:t>
      </w:r>
      <w:bookmarkStart w:id="521" w:name="_ETM_Q1_1105139"/>
      <w:bookmarkEnd w:id="521"/>
      <w:r>
        <w:rPr>
          <w:rFonts w:hint="cs"/>
          <w:rtl/>
          <w:lang w:eastAsia="he-IL"/>
        </w:rPr>
        <w:t xml:space="preserve">את האירוע הזה, </w:t>
      </w:r>
      <w:proofErr w:type="spellStart"/>
      <w:r>
        <w:rPr>
          <w:rFonts w:hint="cs"/>
          <w:rtl/>
          <w:lang w:eastAsia="he-IL"/>
        </w:rPr>
        <w:t>בעייניי</w:t>
      </w:r>
      <w:proofErr w:type="spellEnd"/>
      <w:r>
        <w:rPr>
          <w:rFonts w:hint="cs"/>
          <w:rtl/>
          <w:lang w:eastAsia="he-IL"/>
        </w:rPr>
        <w:t xml:space="preserve"> הייתי מרגיש הרבה יותר </w:t>
      </w:r>
      <w:bookmarkStart w:id="522" w:name="_ETM_Q1_1112561"/>
      <w:bookmarkEnd w:id="522"/>
      <w:r>
        <w:rPr>
          <w:rFonts w:hint="cs"/>
          <w:rtl/>
          <w:lang w:eastAsia="he-IL"/>
        </w:rPr>
        <w:t>נוח אם המדינה הייתה מפצה בכסף.</w:t>
      </w:r>
    </w:p>
    <w:p w:rsidR="00A14E5C" w:rsidRDefault="00A14E5C" w:rsidP="00A14E5C">
      <w:pPr>
        <w:rPr>
          <w:rtl/>
          <w:lang w:eastAsia="he-IL"/>
        </w:rPr>
      </w:pPr>
      <w:bookmarkStart w:id="523" w:name="_ETM_Q1_1113357"/>
      <w:bookmarkStart w:id="524" w:name="_ETM_Q1_1113415"/>
      <w:bookmarkStart w:id="525" w:name="_ETM_Q1_1115437"/>
      <w:bookmarkEnd w:id="523"/>
      <w:bookmarkEnd w:id="524"/>
      <w:bookmarkEnd w:id="525"/>
    </w:p>
    <w:p w:rsidR="00A14E5C" w:rsidRDefault="00A14E5C" w:rsidP="006802BE">
      <w:pPr>
        <w:pStyle w:val="a4"/>
        <w:rPr>
          <w:rtl/>
        </w:rPr>
      </w:pPr>
      <w:bookmarkStart w:id="526" w:name="ET_speaker_5761_64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526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27" w:name="_ETM_Q1_1115713"/>
      <w:bookmarkStart w:id="528" w:name="_ETM_Q1_1115736"/>
      <w:bookmarkEnd w:id="527"/>
      <w:bookmarkEnd w:id="528"/>
      <w:r>
        <w:rPr>
          <w:rFonts w:hint="cs"/>
          <w:rtl/>
          <w:lang w:eastAsia="he-IL"/>
        </w:rPr>
        <w:t>כבוד היושב ראש, העסקים כבר פיטרו את ראשונות הנשים.</w:t>
      </w:r>
    </w:p>
    <w:p w:rsidR="00A14E5C" w:rsidRDefault="00A14E5C" w:rsidP="00A14E5C">
      <w:pPr>
        <w:rPr>
          <w:rtl/>
          <w:lang w:eastAsia="he-IL"/>
        </w:rPr>
      </w:pPr>
      <w:bookmarkStart w:id="529" w:name="_ETM_Q1_1119983"/>
      <w:bookmarkStart w:id="530" w:name="_ETM_Q1_1120041"/>
      <w:bookmarkStart w:id="531" w:name="_ETM_Q1_1118251"/>
      <w:bookmarkEnd w:id="529"/>
      <w:bookmarkEnd w:id="530"/>
      <w:bookmarkEnd w:id="531"/>
    </w:p>
    <w:p w:rsidR="00A14E5C" w:rsidRDefault="00A14E5C" w:rsidP="006802BE">
      <w:pPr>
        <w:pStyle w:val="af6"/>
        <w:rPr>
          <w:rtl/>
        </w:rPr>
      </w:pPr>
      <w:bookmarkStart w:id="532" w:name="ET_yor_5520_65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532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33" w:name="_ETM_Q1_1118488"/>
      <w:bookmarkStart w:id="534" w:name="_ETM_Q1_1118507"/>
      <w:bookmarkEnd w:id="533"/>
      <w:bookmarkEnd w:id="534"/>
      <w:r>
        <w:rPr>
          <w:rFonts w:hint="cs"/>
          <w:rtl/>
          <w:lang w:eastAsia="he-IL"/>
        </w:rPr>
        <w:t>מה זה קשור?</w:t>
      </w:r>
    </w:p>
    <w:p w:rsidR="00A14E5C" w:rsidRDefault="00A14E5C" w:rsidP="00A14E5C">
      <w:pPr>
        <w:rPr>
          <w:rtl/>
          <w:lang w:eastAsia="he-IL"/>
        </w:rPr>
      </w:pPr>
      <w:bookmarkStart w:id="535" w:name="_ETM_Q1_1121154"/>
      <w:bookmarkStart w:id="536" w:name="_ETM_Q1_1121195"/>
      <w:bookmarkStart w:id="537" w:name="_ETM_Q1_1122290"/>
      <w:bookmarkEnd w:id="535"/>
      <w:bookmarkEnd w:id="536"/>
      <w:bookmarkEnd w:id="537"/>
    </w:p>
    <w:p w:rsidR="00A14E5C" w:rsidRDefault="00A14E5C" w:rsidP="006802BE">
      <w:pPr>
        <w:pStyle w:val="a4"/>
        <w:rPr>
          <w:rtl/>
        </w:rPr>
      </w:pPr>
      <w:bookmarkStart w:id="538" w:name="ET_speaker_5761_66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538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39" w:name="_ETM_Q1_1122592"/>
      <w:bookmarkStart w:id="540" w:name="_ETM_Q1_1122616"/>
      <w:bookmarkEnd w:id="539"/>
      <w:bookmarkEnd w:id="540"/>
      <w:r>
        <w:rPr>
          <w:rFonts w:hint="cs"/>
          <w:rtl/>
          <w:lang w:eastAsia="he-IL"/>
        </w:rPr>
        <w:t xml:space="preserve">אני אומרת שממילא אין הגנה </w:t>
      </w:r>
      <w:bookmarkStart w:id="541" w:name="_ETM_Q1_1125042"/>
      <w:bookmarkEnd w:id="541"/>
      <w:r>
        <w:rPr>
          <w:rFonts w:hint="cs"/>
          <w:rtl/>
          <w:lang w:eastAsia="he-IL"/>
        </w:rPr>
        <w:t>לנשים שעובדות אפילו שלא נמצאות במקלט. נשים בכלל לא מוגנות</w:t>
      </w:r>
      <w:bookmarkStart w:id="542" w:name="_ETM_Q1_1131390"/>
      <w:bookmarkEnd w:id="542"/>
      <w:r>
        <w:rPr>
          <w:rFonts w:hint="cs"/>
          <w:rtl/>
          <w:lang w:eastAsia="he-IL"/>
        </w:rPr>
        <w:t xml:space="preserve"> בשוק העבודה.</w:t>
      </w:r>
      <w:bookmarkStart w:id="543" w:name="_ETM_Q1_1133295"/>
      <w:bookmarkEnd w:id="543"/>
    </w:p>
    <w:p w:rsidR="00A14E5C" w:rsidRDefault="00A14E5C" w:rsidP="00A14E5C">
      <w:pPr>
        <w:rPr>
          <w:rtl/>
          <w:lang w:eastAsia="he-IL"/>
        </w:rPr>
      </w:pPr>
      <w:bookmarkStart w:id="544" w:name="_ETM_Q1_1133352"/>
      <w:bookmarkStart w:id="545" w:name="_ETM_Q1_1133000"/>
      <w:bookmarkEnd w:id="544"/>
      <w:bookmarkEnd w:id="545"/>
    </w:p>
    <w:p w:rsidR="00A14E5C" w:rsidRDefault="00A14E5C" w:rsidP="006802BE">
      <w:pPr>
        <w:pStyle w:val="af6"/>
        <w:rPr>
          <w:rtl/>
        </w:rPr>
      </w:pPr>
      <w:bookmarkStart w:id="546" w:name="ET_yor_5520_67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546"/>
    </w:p>
    <w:p w:rsidR="00A14E5C" w:rsidRDefault="00A14E5C" w:rsidP="00A14E5C">
      <w:pPr>
        <w:ind w:firstLine="0"/>
        <w:rPr>
          <w:rtl/>
          <w:lang w:eastAsia="he-IL"/>
        </w:rPr>
      </w:pPr>
      <w:bookmarkStart w:id="547" w:name="_ETM_Q1_1133245"/>
      <w:bookmarkStart w:id="548" w:name="_ETM_Q1_1133265"/>
      <w:bookmarkEnd w:id="547"/>
      <w:bookmarkEnd w:id="548"/>
    </w:p>
    <w:p w:rsidR="00A14E5C" w:rsidRDefault="00A14E5C" w:rsidP="00A14E5C">
      <w:pPr>
        <w:rPr>
          <w:rtl/>
          <w:lang w:eastAsia="he-IL"/>
        </w:rPr>
      </w:pPr>
      <w:bookmarkStart w:id="549" w:name="_ETM_Q1_1139728"/>
      <w:bookmarkStart w:id="550" w:name="_ETM_Q1_1139779"/>
      <w:bookmarkEnd w:id="549"/>
      <w:bookmarkEnd w:id="550"/>
      <w:r>
        <w:rPr>
          <w:rFonts w:hint="cs"/>
          <w:rtl/>
          <w:lang w:eastAsia="he-IL"/>
        </w:rPr>
        <w:t xml:space="preserve">זו שאלה אחרת. אני מוכן לדון על הצעת </w:t>
      </w:r>
      <w:bookmarkStart w:id="551" w:name="_ETM_Q1_1137114"/>
      <w:bookmarkEnd w:id="551"/>
      <w:r>
        <w:rPr>
          <w:rFonts w:hint="cs"/>
          <w:rtl/>
          <w:lang w:eastAsia="he-IL"/>
        </w:rPr>
        <w:t>החוק הזאת.</w:t>
      </w:r>
    </w:p>
    <w:p w:rsidR="00A14E5C" w:rsidRDefault="00A14E5C" w:rsidP="00A14E5C">
      <w:pPr>
        <w:rPr>
          <w:rtl/>
          <w:lang w:eastAsia="he-IL"/>
        </w:rPr>
      </w:pPr>
      <w:bookmarkStart w:id="552" w:name="_ETM_Q1_1141208"/>
      <w:bookmarkStart w:id="553" w:name="_ETM_Q1_1141260"/>
      <w:bookmarkEnd w:id="552"/>
      <w:bookmarkEnd w:id="553"/>
    </w:p>
    <w:p w:rsidR="00A14E5C" w:rsidRDefault="00A14E5C" w:rsidP="006802BE">
      <w:pPr>
        <w:pStyle w:val="a4"/>
        <w:rPr>
          <w:rtl/>
        </w:rPr>
      </w:pPr>
      <w:bookmarkStart w:id="554" w:name="ET_speaker_5761_68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554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תיתן לי לטעון, תראה למה אני מקשרת </w:t>
      </w:r>
      <w:bookmarkStart w:id="555" w:name="_ETM_Q1_1140452"/>
      <w:bookmarkEnd w:id="555"/>
      <w:r>
        <w:rPr>
          <w:rFonts w:hint="cs"/>
          <w:rtl/>
          <w:lang w:eastAsia="he-IL"/>
        </w:rPr>
        <w:t xml:space="preserve">את זה. אני חושבת שנשים שהן חזקות יותר, </w:t>
      </w:r>
      <w:bookmarkStart w:id="556" w:name="_ETM_Q1_1144026"/>
      <w:bookmarkEnd w:id="556"/>
      <w:r>
        <w:rPr>
          <w:rFonts w:hint="cs"/>
          <w:rtl/>
          <w:lang w:eastAsia="he-IL"/>
        </w:rPr>
        <w:t>לא נמצאו</w:t>
      </w:r>
      <w:bookmarkStart w:id="557" w:name="_ETM_Q1_1145807"/>
      <w:bookmarkStart w:id="558" w:name="_ETM_Q1_1145879"/>
      <w:bookmarkEnd w:id="557"/>
      <w:bookmarkEnd w:id="558"/>
      <w:r>
        <w:rPr>
          <w:rFonts w:hint="cs"/>
          <w:rtl/>
          <w:lang w:eastAsia="he-IL"/>
        </w:rPr>
        <w:t>ת במקלטים,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מתחילות לארגן את החיים שלהן </w:t>
      </w:r>
      <w:bookmarkStart w:id="559" w:name="_ETM_Q1_1148348"/>
      <w:bookmarkEnd w:id="559"/>
      <w:r>
        <w:rPr>
          <w:rFonts w:hint="cs"/>
          <w:rtl/>
          <w:lang w:eastAsia="he-IL"/>
        </w:rPr>
        <w:t xml:space="preserve">אחרי מקלט וגם לא מוגנות. זה א ומר דרשני עוד </w:t>
      </w:r>
      <w:bookmarkStart w:id="560" w:name="_ETM_Q1_1154172"/>
      <w:bookmarkEnd w:id="560"/>
      <w:r>
        <w:rPr>
          <w:rFonts w:hint="cs"/>
          <w:rtl/>
          <w:lang w:eastAsia="he-IL"/>
        </w:rPr>
        <w:t xml:space="preserve">יותר לאלה שהן הכי מוחלשות, אלה שנמצאות במצב נפשי </w:t>
      </w:r>
      <w:bookmarkStart w:id="561" w:name="_ETM_Q1_1159572"/>
      <w:bookmarkEnd w:id="561"/>
      <w:r>
        <w:rPr>
          <w:rFonts w:hint="cs"/>
          <w:rtl/>
          <w:lang w:eastAsia="he-IL"/>
        </w:rPr>
        <w:t>שלפעמים לא מאפשר להן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לתפקד במקסימום שלהן ולתת את </w:t>
      </w:r>
      <w:bookmarkStart w:id="562" w:name="_ETM_Q1_1164540"/>
      <w:bookmarkEnd w:id="562"/>
      <w:r>
        <w:rPr>
          <w:rFonts w:hint="cs"/>
          <w:rtl/>
          <w:lang w:eastAsia="he-IL"/>
        </w:rPr>
        <w:t>התפוקה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כולנו יודעים שזו כן האחריות של המדינה </w:t>
      </w:r>
      <w:bookmarkStart w:id="563" w:name="_ETM_Q1_1172663"/>
      <w:bookmarkEnd w:id="563"/>
      <w:r>
        <w:rPr>
          <w:rFonts w:hint="cs"/>
          <w:rtl/>
          <w:lang w:eastAsia="he-IL"/>
        </w:rPr>
        <w:t>שהן נמצאות במקום הזה, שהן צריכות להיות שורדות מקלט.</w:t>
      </w:r>
      <w:bookmarkStart w:id="564" w:name="_ETM_Q1_1175758"/>
      <w:bookmarkEnd w:id="564"/>
    </w:p>
    <w:p w:rsidR="00A14E5C" w:rsidRDefault="00A14E5C" w:rsidP="00A14E5C">
      <w:pPr>
        <w:rPr>
          <w:rtl/>
          <w:lang w:eastAsia="he-IL"/>
        </w:rPr>
      </w:pPr>
      <w:bookmarkStart w:id="565" w:name="_ETM_Q1_1175822"/>
      <w:bookmarkEnd w:id="565"/>
    </w:p>
    <w:p w:rsidR="00A14E5C" w:rsidRDefault="00A14E5C" w:rsidP="006802BE">
      <w:pPr>
        <w:pStyle w:val="a4"/>
        <w:rPr>
          <w:rtl/>
        </w:rPr>
      </w:pPr>
      <w:bookmarkStart w:id="566" w:name="ET_knessetmember_5068_69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566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67" w:name="_ETM_Q1_1178029"/>
      <w:bookmarkStart w:id="568" w:name="_ETM_Q1_1178049"/>
      <w:bookmarkEnd w:id="567"/>
      <w:bookmarkEnd w:id="568"/>
      <w:r>
        <w:rPr>
          <w:rFonts w:hint="cs"/>
          <w:rtl/>
          <w:lang w:eastAsia="he-IL"/>
        </w:rPr>
        <w:t xml:space="preserve">וגם </w:t>
      </w:r>
      <w:bookmarkStart w:id="569" w:name="_ETM_Q1_1179096"/>
      <w:bookmarkEnd w:id="569"/>
      <w:r>
        <w:rPr>
          <w:rFonts w:hint="cs"/>
          <w:rtl/>
          <w:lang w:eastAsia="he-IL"/>
        </w:rPr>
        <w:t>בכמה נשים מדובר.</w:t>
      </w:r>
    </w:p>
    <w:p w:rsidR="00A14E5C" w:rsidRDefault="00A14E5C" w:rsidP="00A14E5C">
      <w:pPr>
        <w:rPr>
          <w:rtl/>
          <w:lang w:eastAsia="he-IL"/>
        </w:rPr>
      </w:pPr>
      <w:bookmarkStart w:id="570" w:name="_ETM_Q1_1179094"/>
      <w:bookmarkStart w:id="571" w:name="_ETM_Q1_1179144"/>
      <w:bookmarkEnd w:id="570"/>
      <w:bookmarkEnd w:id="571"/>
    </w:p>
    <w:p w:rsidR="00A14E5C" w:rsidRDefault="00A14E5C" w:rsidP="006802BE">
      <w:pPr>
        <w:pStyle w:val="a4"/>
        <w:rPr>
          <w:rtl/>
        </w:rPr>
      </w:pPr>
      <w:bookmarkStart w:id="572" w:name="ET_speaker_5761_70"/>
      <w:r w:rsidRPr="006802BE">
        <w:rPr>
          <w:rStyle w:val="TagStyle"/>
          <w:rtl/>
        </w:rPr>
        <w:t xml:space="preserve"> &lt;&lt; דובר &gt;&gt;</w:t>
      </w:r>
      <w:r w:rsidRPr="00A14E5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572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מדברות על 680 נשים. אני מבטיחה לך </w:t>
      </w:r>
      <w:bookmarkStart w:id="573" w:name="_ETM_Q1_1182564"/>
      <w:bookmarkEnd w:id="573"/>
      <w:r>
        <w:rPr>
          <w:rFonts w:hint="cs"/>
          <w:rtl/>
          <w:lang w:eastAsia="he-IL"/>
        </w:rPr>
        <w:t xml:space="preserve">ש-40 אחוזים מהן, אלה נשים ערביות. רוב רובן לא עובדות. </w:t>
      </w:r>
      <w:bookmarkStart w:id="574" w:name="_ETM_Q1_1188226"/>
      <w:bookmarkEnd w:id="574"/>
      <w:r>
        <w:rPr>
          <w:rFonts w:hint="cs"/>
          <w:rtl/>
          <w:lang w:eastAsia="he-IL"/>
        </w:rPr>
        <w:t>אנחנו מדברים על 200 נשים מתוך ה-600.</w:t>
      </w:r>
    </w:p>
    <w:p w:rsidR="00A14E5C" w:rsidRDefault="00A14E5C" w:rsidP="00A14E5C">
      <w:pPr>
        <w:rPr>
          <w:rtl/>
          <w:lang w:eastAsia="he-IL"/>
        </w:rPr>
      </w:pPr>
      <w:bookmarkStart w:id="575" w:name="_ETM_Q1_1194572"/>
      <w:bookmarkEnd w:id="575"/>
    </w:p>
    <w:p w:rsidR="00A14E5C" w:rsidRDefault="00A14E5C" w:rsidP="006802BE">
      <w:pPr>
        <w:pStyle w:val="af6"/>
        <w:rPr>
          <w:rtl/>
        </w:rPr>
      </w:pPr>
      <w:bookmarkStart w:id="576" w:name="ET_yor_5520_71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A14E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14E5C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576"/>
    </w:p>
    <w:p w:rsidR="00A14E5C" w:rsidRDefault="00A14E5C" w:rsidP="00A14E5C">
      <w:pPr>
        <w:pStyle w:val="KeepWithNext"/>
        <w:rPr>
          <w:rtl/>
          <w:lang w:eastAsia="he-IL"/>
        </w:rPr>
      </w:pPr>
    </w:p>
    <w:p w:rsidR="00A14E5C" w:rsidRDefault="00A14E5C" w:rsidP="00A14E5C">
      <w:pPr>
        <w:rPr>
          <w:rtl/>
          <w:lang w:eastAsia="he-IL"/>
        </w:rPr>
      </w:pPr>
      <w:bookmarkStart w:id="577" w:name="_ETM_Q1_1194817"/>
      <w:bookmarkStart w:id="578" w:name="_ETM_Q1_1194837"/>
      <w:bookmarkEnd w:id="577"/>
      <w:bookmarkEnd w:id="578"/>
      <w:r>
        <w:rPr>
          <w:rFonts w:hint="cs"/>
          <w:rtl/>
          <w:lang w:eastAsia="he-IL"/>
        </w:rPr>
        <w:t xml:space="preserve">חשוב להבין שאת לא </w:t>
      </w:r>
      <w:bookmarkStart w:id="579" w:name="_ETM_Q1_1193916"/>
      <w:bookmarkEnd w:id="579"/>
      <w:r>
        <w:rPr>
          <w:rFonts w:hint="cs"/>
          <w:rtl/>
          <w:lang w:eastAsia="he-IL"/>
        </w:rPr>
        <w:t>מטילה כאן שום אחריות על המדינה. לא המדינה נושאת באחריות כאן ולא המדינה נושאת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 החוק הזאת.</w:t>
      </w:r>
      <w:r w:rsidR="00315E81">
        <w:rPr>
          <w:rFonts w:hint="cs"/>
          <w:rtl/>
          <w:lang w:eastAsia="he-IL"/>
        </w:rPr>
        <w:t xml:space="preserve"> </w:t>
      </w:r>
    </w:p>
    <w:p w:rsidR="00315E81" w:rsidRDefault="00315E81" w:rsidP="00A14E5C">
      <w:pPr>
        <w:rPr>
          <w:rtl/>
          <w:lang w:eastAsia="he-IL"/>
        </w:rPr>
      </w:pPr>
      <w:bookmarkStart w:id="580" w:name="_ETM_Q1_1204940"/>
      <w:bookmarkStart w:id="581" w:name="_ETM_Q1_1204992"/>
      <w:bookmarkStart w:id="582" w:name="_ETM_Q1_1207237"/>
      <w:bookmarkEnd w:id="580"/>
      <w:bookmarkEnd w:id="581"/>
      <w:bookmarkEnd w:id="582"/>
    </w:p>
    <w:p w:rsidR="00315E81" w:rsidRDefault="00315E81" w:rsidP="006802BE">
      <w:pPr>
        <w:pStyle w:val="a4"/>
        <w:rPr>
          <w:rtl/>
        </w:rPr>
      </w:pPr>
      <w:bookmarkStart w:id="583" w:name="ET_speaker_5761_72"/>
      <w:r w:rsidRPr="006802BE">
        <w:rPr>
          <w:rStyle w:val="TagStyle"/>
          <w:rtl/>
        </w:rPr>
        <w:t xml:space="preserve"> &lt;&lt; דובר &gt;&gt;</w:t>
      </w:r>
      <w:r w:rsidRPr="00315E8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15E8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583"/>
    </w:p>
    <w:p w:rsidR="00315E81" w:rsidRDefault="00315E81" w:rsidP="00315E81">
      <w:pPr>
        <w:pStyle w:val="KeepWithNext"/>
        <w:rPr>
          <w:rtl/>
          <w:lang w:eastAsia="he-IL"/>
        </w:rPr>
      </w:pPr>
    </w:p>
    <w:p w:rsidR="00315E81" w:rsidRDefault="00315E81" w:rsidP="00315E81">
      <w:pPr>
        <w:rPr>
          <w:rtl/>
          <w:lang w:eastAsia="he-IL"/>
        </w:rPr>
      </w:pPr>
      <w:bookmarkStart w:id="584" w:name="_ETM_Q1_1207497"/>
      <w:bookmarkStart w:id="585" w:name="_ETM_Q1_1207514"/>
      <w:bookmarkEnd w:id="584"/>
      <w:bookmarkEnd w:id="585"/>
      <w:r>
        <w:rPr>
          <w:rFonts w:hint="cs"/>
          <w:rtl/>
          <w:lang w:eastAsia="he-IL"/>
        </w:rPr>
        <w:t xml:space="preserve">אבל הכנסת </w:t>
      </w:r>
      <w:bookmarkStart w:id="586" w:name="_ETM_Q1_1208500"/>
      <w:bookmarkEnd w:id="586"/>
      <w:r>
        <w:rPr>
          <w:rFonts w:hint="cs"/>
          <w:rtl/>
          <w:lang w:eastAsia="he-IL"/>
        </w:rPr>
        <w:t xml:space="preserve">אחראית על חקיקה. הכנסת היא חלק מהמדינה וזה חלק מלקיחת </w:t>
      </w:r>
      <w:bookmarkStart w:id="587" w:name="_ETM_Q1_1210162"/>
      <w:bookmarkEnd w:id="587"/>
      <w:r>
        <w:rPr>
          <w:rFonts w:hint="cs"/>
          <w:rtl/>
          <w:lang w:eastAsia="he-IL"/>
        </w:rPr>
        <w:t>אחריות.</w:t>
      </w:r>
      <w:bookmarkStart w:id="588" w:name="_ETM_Q1_1214348"/>
      <w:bookmarkEnd w:id="588"/>
    </w:p>
    <w:p w:rsidR="00315E81" w:rsidRDefault="00315E81" w:rsidP="00315E81">
      <w:pPr>
        <w:rPr>
          <w:rtl/>
          <w:lang w:eastAsia="he-IL"/>
        </w:rPr>
      </w:pPr>
      <w:bookmarkStart w:id="589" w:name="_ETM_Q1_1214410"/>
      <w:bookmarkStart w:id="590" w:name="_ETM_Q1_1215148"/>
      <w:bookmarkEnd w:id="589"/>
      <w:bookmarkEnd w:id="590"/>
    </w:p>
    <w:p w:rsidR="00315E81" w:rsidRDefault="00315E81" w:rsidP="006802BE">
      <w:pPr>
        <w:pStyle w:val="a4"/>
        <w:rPr>
          <w:rtl/>
        </w:rPr>
      </w:pPr>
      <w:bookmarkStart w:id="591" w:name="ET_speaker_5079_73"/>
      <w:r w:rsidRPr="006802BE">
        <w:rPr>
          <w:rStyle w:val="TagStyle"/>
          <w:rtl/>
        </w:rPr>
        <w:t xml:space="preserve"> &lt;&lt; דובר &gt;&gt;</w:t>
      </w:r>
      <w:r w:rsidRPr="00315E8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15E8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591"/>
    </w:p>
    <w:p w:rsidR="00315E81" w:rsidRDefault="00315E81" w:rsidP="00315E81">
      <w:pPr>
        <w:pStyle w:val="KeepWithNext"/>
        <w:rPr>
          <w:rtl/>
          <w:lang w:eastAsia="he-IL"/>
        </w:rPr>
      </w:pPr>
    </w:p>
    <w:p w:rsidR="00315E81" w:rsidRDefault="00315E81" w:rsidP="00315E81">
      <w:pPr>
        <w:rPr>
          <w:rtl/>
          <w:lang w:eastAsia="he-IL"/>
        </w:rPr>
      </w:pPr>
      <w:bookmarkStart w:id="592" w:name="_ETM_Q1_1215416"/>
      <w:bookmarkStart w:id="593" w:name="_ETM_Q1_1215439"/>
      <w:bookmarkEnd w:id="592"/>
      <w:bookmarkEnd w:id="593"/>
      <w:r>
        <w:rPr>
          <w:rFonts w:hint="cs"/>
          <w:rtl/>
          <w:lang w:eastAsia="he-IL"/>
        </w:rPr>
        <w:t>אבל מה יש כאן לשלם? האישה עובדת</w:t>
      </w:r>
      <w:bookmarkStart w:id="594" w:name="_ETM_Q1_1218330"/>
      <w:bookmarkEnd w:id="594"/>
      <w:r>
        <w:rPr>
          <w:rFonts w:hint="cs"/>
          <w:rtl/>
          <w:lang w:eastAsia="he-IL"/>
        </w:rPr>
        <w:t xml:space="preserve">. אולי לא במלוא התפוקה, אולי יש לה משבר בחיים </w:t>
      </w:r>
      <w:bookmarkStart w:id="595" w:name="_ETM_Q1_1222844"/>
      <w:bookmarkEnd w:id="595"/>
      <w:r>
        <w:rPr>
          <w:rFonts w:hint="cs"/>
          <w:rtl/>
          <w:lang w:eastAsia="he-IL"/>
        </w:rPr>
        <w:t>אבל היא עובדת. מה יש למדינה לשלם?</w:t>
      </w:r>
      <w:bookmarkStart w:id="596" w:name="_ETM_Q1_1224864"/>
      <w:bookmarkEnd w:id="596"/>
    </w:p>
    <w:p w:rsidR="00315E81" w:rsidRDefault="00315E81" w:rsidP="00315E81">
      <w:pPr>
        <w:rPr>
          <w:rtl/>
          <w:lang w:eastAsia="he-IL"/>
        </w:rPr>
      </w:pPr>
      <w:bookmarkStart w:id="597" w:name="_ETM_Q1_1224927"/>
      <w:bookmarkStart w:id="598" w:name="_ETM_Q1_1225848"/>
      <w:bookmarkEnd w:id="597"/>
      <w:bookmarkEnd w:id="598"/>
    </w:p>
    <w:p w:rsidR="00315E81" w:rsidRDefault="00315E81" w:rsidP="006802BE">
      <w:pPr>
        <w:pStyle w:val="af6"/>
        <w:rPr>
          <w:rtl/>
        </w:rPr>
      </w:pPr>
      <w:bookmarkStart w:id="599" w:name="ET_yor_5520_74"/>
      <w:r w:rsidRPr="006802BE">
        <w:rPr>
          <w:rStyle w:val="TagStyle"/>
          <w:rtl/>
        </w:rPr>
        <w:t xml:space="preserve"> &lt;&lt; </w:t>
      </w:r>
      <w:proofErr w:type="spellStart"/>
      <w:r w:rsidRPr="006802BE">
        <w:rPr>
          <w:rStyle w:val="TagStyle"/>
          <w:rtl/>
        </w:rPr>
        <w:t>יור</w:t>
      </w:r>
      <w:proofErr w:type="spellEnd"/>
      <w:r w:rsidRPr="006802BE">
        <w:rPr>
          <w:rStyle w:val="TagStyle"/>
          <w:rtl/>
        </w:rPr>
        <w:t xml:space="preserve"> &gt;&gt;</w:t>
      </w:r>
      <w:r w:rsidRPr="00315E8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5E8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599"/>
    </w:p>
    <w:p w:rsidR="00315E81" w:rsidRDefault="00315E81" w:rsidP="00315E81">
      <w:pPr>
        <w:pStyle w:val="KeepWithNext"/>
        <w:rPr>
          <w:rtl/>
        </w:rPr>
      </w:pPr>
    </w:p>
    <w:p w:rsidR="00315E81" w:rsidRDefault="00315E81" w:rsidP="00315E81">
      <w:pPr>
        <w:rPr>
          <w:rtl/>
        </w:rPr>
      </w:pPr>
      <w:bookmarkStart w:id="600" w:name="_ETM_Q1_1226160"/>
      <w:bookmarkStart w:id="601" w:name="_ETM_Q1_1226188"/>
      <w:bookmarkEnd w:id="600"/>
      <w:bookmarkEnd w:id="601"/>
      <w:r>
        <w:rPr>
          <w:rFonts w:hint="cs"/>
          <w:rtl/>
        </w:rPr>
        <w:t xml:space="preserve">אם עכשיו את צריכה </w:t>
      </w:r>
      <w:bookmarkStart w:id="602" w:name="_ETM_Q1_1226114"/>
      <w:bookmarkEnd w:id="602"/>
      <w:r>
        <w:rPr>
          <w:rFonts w:hint="cs"/>
          <w:rtl/>
        </w:rPr>
        <w:t>לשלם משכורת לעובד שהתפוקה שלו היא 60 אח</w:t>
      </w:r>
      <w:bookmarkStart w:id="603" w:name="_ETM_Q1_1229032"/>
      <w:bookmarkEnd w:id="603"/>
      <w:r>
        <w:rPr>
          <w:rFonts w:hint="cs"/>
          <w:rtl/>
        </w:rPr>
        <w:t xml:space="preserve">וזים, זה אומר שאת נושאת ב-40 אחוזים. </w:t>
      </w:r>
      <w:bookmarkStart w:id="604" w:name="_ETM_Q1_1234252"/>
      <w:bookmarkEnd w:id="604"/>
      <w:r>
        <w:rPr>
          <w:rFonts w:hint="cs"/>
          <w:rtl/>
        </w:rPr>
        <w:t xml:space="preserve">אין לי בעיה. הכול בסדר אבל תבינו מה המשמעות. חשוב </w:t>
      </w:r>
      <w:bookmarkStart w:id="605" w:name="_ETM_Q1_1248360"/>
      <w:bookmarkEnd w:id="605"/>
      <w:r>
        <w:rPr>
          <w:rFonts w:hint="cs"/>
          <w:rtl/>
        </w:rPr>
        <w:t>להבין מי משלם.</w:t>
      </w:r>
    </w:p>
    <w:p w:rsidR="00315E81" w:rsidRDefault="00315E81" w:rsidP="00315E81">
      <w:pPr>
        <w:rPr>
          <w:rtl/>
        </w:rPr>
      </w:pPr>
      <w:bookmarkStart w:id="606" w:name="_ETM_Q1_1248521"/>
      <w:bookmarkStart w:id="607" w:name="_ETM_Q1_1248573"/>
      <w:bookmarkStart w:id="608" w:name="_ETM_Q1_1252382"/>
      <w:bookmarkEnd w:id="606"/>
      <w:bookmarkEnd w:id="607"/>
      <w:bookmarkEnd w:id="608"/>
    </w:p>
    <w:p w:rsidR="00315E81" w:rsidRDefault="00315E81" w:rsidP="006802BE">
      <w:pPr>
        <w:pStyle w:val="a4"/>
        <w:rPr>
          <w:rtl/>
        </w:rPr>
      </w:pPr>
      <w:bookmarkStart w:id="609" w:name="ET_speaker_5090_75"/>
      <w:r w:rsidRPr="006802BE">
        <w:rPr>
          <w:rStyle w:val="TagStyle"/>
          <w:rtl/>
        </w:rPr>
        <w:t xml:space="preserve"> &lt;&lt; דובר &gt;&gt;</w:t>
      </w:r>
      <w:r w:rsidRPr="00315E8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15E8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609"/>
    </w:p>
    <w:p w:rsidR="00315E81" w:rsidRDefault="00315E81" w:rsidP="00315E81">
      <w:pPr>
        <w:pStyle w:val="KeepWithNext"/>
        <w:rPr>
          <w:rtl/>
          <w:lang w:eastAsia="he-IL"/>
        </w:rPr>
      </w:pPr>
    </w:p>
    <w:p w:rsidR="00315E81" w:rsidRDefault="00315E81" w:rsidP="00315E81">
      <w:pPr>
        <w:rPr>
          <w:rtl/>
          <w:lang w:eastAsia="he-IL"/>
        </w:rPr>
      </w:pPr>
      <w:bookmarkStart w:id="610" w:name="_ETM_Q1_1252628"/>
      <w:bookmarkStart w:id="611" w:name="_ETM_Q1_1252651"/>
      <w:bookmarkEnd w:id="610"/>
      <w:bookmarkEnd w:id="611"/>
      <w:r>
        <w:rPr>
          <w:rFonts w:hint="cs"/>
          <w:rtl/>
          <w:lang w:eastAsia="he-IL"/>
        </w:rPr>
        <w:t xml:space="preserve">אני רוצה להתייחס למה שאתה אומר. </w:t>
      </w:r>
      <w:bookmarkStart w:id="612" w:name="_ETM_Q1_1253014"/>
      <w:bookmarkEnd w:id="612"/>
      <w:r>
        <w:rPr>
          <w:rFonts w:hint="cs"/>
          <w:rtl/>
          <w:lang w:eastAsia="he-IL"/>
        </w:rPr>
        <w:t xml:space="preserve">אני לגמרי מסכימה אתך שיש כאן בעיה שמעסיקות ומעסיקים, יכול </w:t>
      </w:r>
      <w:bookmarkStart w:id="613" w:name="_ETM_Q1_1258408"/>
      <w:bookmarkEnd w:id="613"/>
      <w:r>
        <w:rPr>
          <w:rFonts w:hint="cs"/>
          <w:rtl/>
          <w:lang w:eastAsia="he-IL"/>
        </w:rPr>
        <w:t xml:space="preserve">להיות שהם יישאו כאן בעלות לא מקסימלית אבל, </w:t>
      </w:r>
      <w:proofErr w:type="spellStart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 xml:space="preserve">-אבל </w:t>
      </w:r>
      <w:bookmarkStart w:id="614" w:name="_ETM_Q1_1266036"/>
      <w:bookmarkEnd w:id="614"/>
      <w:r>
        <w:rPr>
          <w:rFonts w:hint="cs"/>
          <w:rtl/>
          <w:lang w:eastAsia="he-IL"/>
        </w:rPr>
        <w:t xml:space="preserve">הזה מהבהב באותיות קידוש לבנה. אנחנו יודעים היום ממחקרים </w:t>
      </w:r>
      <w:bookmarkStart w:id="615" w:name="_ETM_Q1_1267954"/>
      <w:bookmarkEnd w:id="615"/>
      <w:r>
        <w:rPr>
          <w:rFonts w:hint="cs"/>
          <w:rtl/>
          <w:lang w:eastAsia="he-IL"/>
        </w:rPr>
        <w:t xml:space="preserve">בצורה מאוד ברורה שלמשל הטרדה מינית במקום העבודה, שהיא דבר </w:t>
      </w:r>
      <w:bookmarkStart w:id="616" w:name="_ETM_Q1_1274070"/>
      <w:bookmarkEnd w:id="616"/>
      <w:r>
        <w:rPr>
          <w:rFonts w:hint="cs"/>
          <w:rtl/>
          <w:lang w:eastAsia="he-IL"/>
        </w:rPr>
        <w:t>לא מטופל, הוא דבר שפוגע אנושות בתפוקה אצל מעסיקות ומעסיקים.</w:t>
      </w:r>
      <w:bookmarkStart w:id="617" w:name="_ETM_Q1_1277244"/>
      <w:bookmarkEnd w:id="617"/>
      <w:r>
        <w:rPr>
          <w:rFonts w:hint="cs"/>
          <w:rtl/>
          <w:lang w:eastAsia="he-IL"/>
        </w:rPr>
        <w:t xml:space="preserve"> אנחנו יודעים שהתעמרות בעבודה, ממחקר של משרד הכלכלה במדינת ישראל, </w:t>
      </w:r>
      <w:bookmarkStart w:id="618" w:name="_ETM_Q1_1283958"/>
      <w:bookmarkEnd w:id="618"/>
      <w:r>
        <w:rPr>
          <w:rFonts w:hint="cs"/>
          <w:rtl/>
          <w:lang w:eastAsia="he-IL"/>
        </w:rPr>
        <w:t xml:space="preserve">עולה הון עתק למעסיקים ועדיין למשל מדינת ישראל סירבה לחוקק </w:t>
      </w:r>
      <w:bookmarkStart w:id="619" w:name="_ETM_Q1_1287162"/>
      <w:bookmarkEnd w:id="619"/>
      <w:r>
        <w:rPr>
          <w:rFonts w:hint="cs"/>
          <w:rtl/>
          <w:lang w:eastAsia="he-IL"/>
        </w:rPr>
        <w:t>חוק למניעת התעמרות בעבודה.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לא נציג </w:t>
      </w:r>
      <w:bookmarkStart w:id="620" w:name="_ETM_Q1_1291466"/>
      <w:bookmarkEnd w:id="620"/>
      <w:r>
        <w:rPr>
          <w:rFonts w:hint="cs"/>
          <w:rtl/>
          <w:lang w:eastAsia="he-IL"/>
        </w:rPr>
        <w:t xml:space="preserve">עכשיו את הדברים כאילו אישה שסובלת מאלימות ועכשיו היא כן חזרה או לא חזרה מהמקלט, היא זאת שעולה למעסיקים </w:t>
      </w:r>
      <w:bookmarkStart w:id="621" w:name="_ETM_Q1_1298922"/>
      <w:bookmarkEnd w:id="621"/>
      <w:r>
        <w:rPr>
          <w:rFonts w:hint="cs"/>
          <w:rtl/>
          <w:lang w:eastAsia="he-IL"/>
        </w:rPr>
        <w:t xml:space="preserve">את העול הנורא הזה. אני באמת לא מזלזלת בזה אבל </w:t>
      </w:r>
      <w:bookmarkStart w:id="622" w:name="_ETM_Q1_1302980"/>
      <w:bookmarkEnd w:id="622"/>
      <w:r>
        <w:rPr>
          <w:rFonts w:hint="cs"/>
          <w:rtl/>
          <w:lang w:eastAsia="he-IL"/>
        </w:rPr>
        <w:t xml:space="preserve">כשאתה מעסיק, אתה מעסיק בני ובנות אדם, וככל </w:t>
      </w:r>
      <w:bookmarkStart w:id="623" w:name="_ETM_Q1_1307913"/>
      <w:bookmarkEnd w:id="623"/>
      <w:r>
        <w:rPr>
          <w:rFonts w:hint="cs"/>
          <w:rtl/>
          <w:lang w:eastAsia="he-IL"/>
        </w:rPr>
        <w:t>שאנחנו מנסות לשפר את המערכת כך שתוציא מכו</w:t>
      </w:r>
      <w:bookmarkStart w:id="624" w:name="_ETM_Q1_1309072"/>
      <w:bookmarkEnd w:id="624"/>
      <w:r>
        <w:rPr>
          <w:rFonts w:hint="cs"/>
          <w:rtl/>
          <w:lang w:eastAsia="he-IL"/>
        </w:rPr>
        <w:t>לנו את המקסימום ולא את המינימום,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בהצעת החוק הזה אנחנו רואות את הנשים האלה אבל הן </w:t>
      </w:r>
      <w:bookmarkStart w:id="625" w:name="_ETM_Q1_1318188"/>
      <w:bookmarkEnd w:id="625"/>
      <w:r>
        <w:rPr>
          <w:rFonts w:hint="cs"/>
          <w:rtl/>
          <w:lang w:eastAsia="he-IL"/>
        </w:rPr>
        <w:t xml:space="preserve">לא לבד אלה שפוגעות בתפוקה. אלוהים יודעת שבתוך מקום העבודה יש מספיק </w:t>
      </w:r>
      <w:proofErr w:type="spellStart"/>
      <w:r>
        <w:rPr>
          <w:rFonts w:hint="cs"/>
          <w:rtl/>
          <w:lang w:eastAsia="he-IL"/>
        </w:rPr>
        <w:t>דינמיקות</w:t>
      </w:r>
      <w:proofErr w:type="spellEnd"/>
      <w:r>
        <w:rPr>
          <w:rFonts w:hint="cs"/>
          <w:rtl/>
          <w:lang w:eastAsia="he-IL"/>
        </w:rPr>
        <w:t xml:space="preserve"> שמייצרות תפוקה נמוכה. לקחנו את זה </w:t>
      </w:r>
      <w:bookmarkStart w:id="626" w:name="_ETM_Q1_1327674"/>
      <w:bookmarkEnd w:id="626"/>
      <w:r>
        <w:rPr>
          <w:rFonts w:hint="cs"/>
          <w:rtl/>
          <w:lang w:eastAsia="he-IL"/>
        </w:rPr>
        <w:t xml:space="preserve">בחשבון. זה מחיר שניאלץ לספוג אותו ובוא נמשיך </w:t>
      </w:r>
      <w:bookmarkStart w:id="627" w:name="_ETM_Q1_1330718"/>
      <w:bookmarkEnd w:id="627"/>
      <w:r>
        <w:rPr>
          <w:rFonts w:hint="cs"/>
          <w:rtl/>
          <w:lang w:eastAsia="he-IL"/>
        </w:rPr>
        <w:t>בחקיקה ובעיקר באכיפה ובתמיכה של השירותים החברתיים בשביל בין</w:t>
      </w:r>
      <w:bookmarkStart w:id="628" w:name="_ETM_Q1_1337258"/>
      <w:bookmarkEnd w:id="628"/>
      <w:r>
        <w:rPr>
          <w:rFonts w:hint="cs"/>
          <w:rtl/>
          <w:lang w:eastAsia="he-IL"/>
        </w:rPr>
        <w:t xml:space="preserve"> השאר להגדיל את התפוקה שלנו כעובדות ועובדים.</w:t>
      </w:r>
    </w:p>
    <w:p w:rsidR="00315E81" w:rsidRDefault="00315E81" w:rsidP="00315E81">
      <w:pPr>
        <w:rPr>
          <w:rtl/>
          <w:lang w:eastAsia="he-IL"/>
        </w:rPr>
      </w:pPr>
      <w:bookmarkStart w:id="629" w:name="_ETM_Q1_1339701"/>
      <w:bookmarkStart w:id="630" w:name="_ETM_Q1_1339732"/>
      <w:bookmarkStart w:id="631" w:name="_ETM_Q1_1339565"/>
      <w:bookmarkEnd w:id="629"/>
      <w:bookmarkEnd w:id="630"/>
      <w:bookmarkEnd w:id="631"/>
    </w:p>
    <w:p w:rsidR="00315E81" w:rsidRDefault="00315E81" w:rsidP="006802BE">
      <w:pPr>
        <w:pStyle w:val="af6"/>
        <w:rPr>
          <w:rtl/>
        </w:rPr>
      </w:pPr>
      <w:bookmarkStart w:id="632" w:name="ET_yor_5520_76"/>
      <w:r w:rsidRPr="006802BE">
        <w:rPr>
          <w:rStyle w:val="TagStyle"/>
          <w:rtl/>
        </w:rPr>
        <w:t xml:space="preserve"> &lt;&lt; יור &gt;&gt;</w:t>
      </w:r>
      <w:r w:rsidRPr="00315E8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5E8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632"/>
    </w:p>
    <w:p w:rsidR="00315E81" w:rsidRDefault="00315E81" w:rsidP="00315E81">
      <w:pPr>
        <w:pStyle w:val="KeepWithNext"/>
        <w:rPr>
          <w:rtl/>
          <w:lang w:eastAsia="he-IL"/>
        </w:rPr>
      </w:pPr>
    </w:p>
    <w:p w:rsidR="00315E81" w:rsidRDefault="00315E81" w:rsidP="00315E81">
      <w:pPr>
        <w:rPr>
          <w:rtl/>
          <w:lang w:eastAsia="he-IL"/>
        </w:rPr>
      </w:pPr>
      <w:bookmarkStart w:id="633" w:name="_ETM_Q1_1339820"/>
      <w:bookmarkStart w:id="634" w:name="_ETM_Q1_1339844"/>
      <w:bookmarkEnd w:id="633"/>
      <w:bookmarkEnd w:id="634"/>
      <w:r>
        <w:rPr>
          <w:rFonts w:hint="cs"/>
          <w:rtl/>
          <w:lang w:eastAsia="he-IL"/>
        </w:rPr>
        <w:t xml:space="preserve">יש דברים נוספים </w:t>
      </w:r>
      <w:bookmarkStart w:id="635" w:name="_ETM_Q1_1340634"/>
      <w:bookmarkEnd w:id="635"/>
      <w:r>
        <w:rPr>
          <w:rFonts w:hint="cs"/>
          <w:rtl/>
          <w:lang w:eastAsia="he-IL"/>
        </w:rPr>
        <w:t xml:space="preserve">שביקשו משרדי הממשלה להוסיף לחוק. אני רוצה לפתוח אותם </w:t>
      </w:r>
      <w:bookmarkStart w:id="636" w:name="_ETM_Q1_1345154"/>
      <w:bookmarkEnd w:id="636"/>
      <w:r>
        <w:rPr>
          <w:rFonts w:hint="cs"/>
          <w:rtl/>
          <w:lang w:eastAsia="he-IL"/>
        </w:rPr>
        <w:t>לדיון.</w:t>
      </w:r>
    </w:p>
    <w:p w:rsidR="00315E81" w:rsidRDefault="00315E81" w:rsidP="00315E81">
      <w:pPr>
        <w:rPr>
          <w:rtl/>
          <w:lang w:eastAsia="he-IL"/>
        </w:rPr>
      </w:pPr>
      <w:bookmarkStart w:id="637" w:name="_ETM_Q1_1344866"/>
      <w:bookmarkStart w:id="638" w:name="_ETM_Q1_1344915"/>
      <w:bookmarkStart w:id="639" w:name="_ETM_Q1_1346835"/>
      <w:bookmarkEnd w:id="637"/>
      <w:bookmarkEnd w:id="638"/>
      <w:bookmarkEnd w:id="639"/>
    </w:p>
    <w:p w:rsidR="00315E81" w:rsidRDefault="00315E81" w:rsidP="006802BE">
      <w:pPr>
        <w:pStyle w:val="a4"/>
        <w:rPr>
          <w:rtl/>
        </w:rPr>
      </w:pPr>
      <w:bookmarkStart w:id="640" w:name="ET_speaker_ענת_מימון_77"/>
      <w:r w:rsidRPr="006802BE">
        <w:rPr>
          <w:rStyle w:val="TagStyle"/>
          <w:rtl/>
        </w:rPr>
        <w:t xml:space="preserve"> &lt;&lt; דובר &gt;&gt;</w:t>
      </w:r>
      <w:r w:rsidRPr="00315E8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5E8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640"/>
    </w:p>
    <w:p w:rsidR="00315E81" w:rsidRDefault="00315E81" w:rsidP="00315E81">
      <w:pPr>
        <w:pStyle w:val="KeepWithNext"/>
        <w:rPr>
          <w:rtl/>
          <w:lang w:eastAsia="he-IL"/>
        </w:rPr>
      </w:pPr>
    </w:p>
    <w:p w:rsidR="00315E81" w:rsidRDefault="00315E81" w:rsidP="00315E81">
      <w:pPr>
        <w:rPr>
          <w:rtl/>
          <w:lang w:eastAsia="he-IL"/>
        </w:rPr>
      </w:pPr>
      <w:bookmarkStart w:id="641" w:name="_ETM_Q1_1347085"/>
      <w:bookmarkStart w:id="642" w:name="_ETM_Q1_1347104"/>
      <w:bookmarkEnd w:id="641"/>
      <w:bookmarkEnd w:id="642"/>
      <w:r>
        <w:rPr>
          <w:rFonts w:hint="cs"/>
          <w:rtl/>
          <w:lang w:eastAsia="he-IL"/>
        </w:rPr>
        <w:t xml:space="preserve">אני רוצה להוסיף איזושהי סוגיה, גם אם זה לא לשלב </w:t>
      </w:r>
      <w:bookmarkStart w:id="643" w:name="_ETM_Q1_1348577"/>
      <w:bookmarkEnd w:id="643"/>
      <w:r>
        <w:rPr>
          <w:rFonts w:hint="cs"/>
          <w:rtl/>
          <w:lang w:eastAsia="he-IL"/>
        </w:rPr>
        <w:t>הזה.</w:t>
      </w:r>
    </w:p>
    <w:p w:rsidR="00315E81" w:rsidRDefault="00315E81" w:rsidP="00315E81">
      <w:pPr>
        <w:rPr>
          <w:rtl/>
          <w:lang w:eastAsia="he-IL"/>
        </w:rPr>
      </w:pPr>
    </w:p>
    <w:p w:rsidR="00315E81" w:rsidRDefault="00315E81" w:rsidP="006802BE">
      <w:pPr>
        <w:pStyle w:val="af9"/>
        <w:rPr>
          <w:rtl/>
          <w:lang w:eastAsia="he-IL"/>
        </w:rPr>
      </w:pPr>
      <w:bookmarkStart w:id="644" w:name="ET_guest_תמר_מתתיהו_78"/>
      <w:r w:rsidRPr="006802BE">
        <w:rPr>
          <w:rStyle w:val="TagStyle"/>
          <w:rtl/>
        </w:rPr>
        <w:t xml:space="preserve"> &lt;&lt; אורח &gt;&gt;</w:t>
      </w:r>
      <w:r w:rsidRPr="00315E81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315E8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644"/>
    </w:p>
    <w:p w:rsidR="00315E81" w:rsidRDefault="00315E81" w:rsidP="00315E81">
      <w:pPr>
        <w:pStyle w:val="KeepWithNext"/>
        <w:rPr>
          <w:rtl/>
          <w:lang w:eastAsia="he-IL"/>
        </w:rPr>
      </w:pPr>
    </w:p>
    <w:p w:rsidR="00315E81" w:rsidRDefault="00315E81" w:rsidP="00315E81">
      <w:pPr>
        <w:rPr>
          <w:rtl/>
          <w:lang w:eastAsia="he-IL"/>
        </w:rPr>
      </w:pPr>
      <w:bookmarkStart w:id="645" w:name="_ETM_Q1_1352576"/>
      <w:bookmarkStart w:id="646" w:name="_ETM_Q1_1352596"/>
      <w:bookmarkEnd w:id="645"/>
      <w:bookmarkEnd w:id="646"/>
      <w:r>
        <w:rPr>
          <w:rFonts w:hint="cs"/>
          <w:rtl/>
          <w:lang w:eastAsia="he-IL"/>
        </w:rPr>
        <w:t xml:space="preserve">אם אפשר לנושא הקודם לשאול שאלה או להעיר הערה </w:t>
      </w:r>
      <w:bookmarkStart w:id="647" w:name="_ETM_Q1_1352570"/>
      <w:bookmarkEnd w:id="647"/>
      <w:r>
        <w:rPr>
          <w:rFonts w:hint="cs"/>
          <w:rtl/>
          <w:lang w:eastAsia="he-IL"/>
        </w:rPr>
        <w:t>לחשיבה.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המכשיר של כפיית יחסי עבודה, צריך </w:t>
      </w:r>
      <w:bookmarkStart w:id="648" w:name="_ETM_Q1_1357996"/>
      <w:bookmarkEnd w:id="648"/>
      <w:r>
        <w:rPr>
          <w:rFonts w:hint="cs"/>
          <w:rtl/>
          <w:lang w:eastAsia="he-IL"/>
        </w:rPr>
        <w:t>להכיר בכוחו המוגבל.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 לדבריה של חברת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מיכאלי, בסוף כשלא רוצים, יחסי העבודה אינם טובים ולא משיגים תוצאות רצויות ואם מביאים מישהו להמשך </w:t>
      </w:r>
      <w:bookmarkStart w:id="649" w:name="_ETM_Q1_1370952"/>
      <w:bookmarkEnd w:id="649"/>
      <w:r>
        <w:rPr>
          <w:rFonts w:hint="cs"/>
          <w:rtl/>
          <w:lang w:eastAsia="he-IL"/>
        </w:rPr>
        <w:t xml:space="preserve">העסקה עם אקדח לרקה, התוחלת של התועלת של זה היא </w:t>
      </w:r>
      <w:bookmarkStart w:id="650" w:name="_ETM_Q1_1375649"/>
      <w:bookmarkEnd w:id="650"/>
      <w:r>
        <w:rPr>
          <w:rFonts w:hint="cs"/>
          <w:rtl/>
          <w:lang w:eastAsia="he-IL"/>
        </w:rPr>
        <w:t>מוגבלת מאליה. יש חשיבות מאוד גדולה</w:t>
      </w:r>
      <w:r w:rsidR="005A48C9">
        <w:rPr>
          <w:rFonts w:hint="cs"/>
          <w:rtl/>
          <w:lang w:eastAsia="he-IL"/>
        </w:rPr>
        <w:t xml:space="preserve"> למנגנונים המשמרים ולרעיון </w:t>
      </w:r>
      <w:bookmarkStart w:id="651" w:name="_ETM_Q1_1379785"/>
      <w:bookmarkEnd w:id="651"/>
      <w:r w:rsidR="005A48C9">
        <w:rPr>
          <w:rFonts w:hint="cs"/>
          <w:rtl/>
          <w:lang w:eastAsia="he-IL"/>
        </w:rPr>
        <w:t xml:space="preserve">של ה-60 ימים שיש אחרי חופשת לידה, כי הרבה פעמים </w:t>
      </w:r>
      <w:bookmarkStart w:id="652" w:name="_ETM_Q1_1383040"/>
      <w:bookmarkEnd w:id="652"/>
      <w:r w:rsidR="005A48C9">
        <w:rPr>
          <w:rFonts w:hint="cs"/>
          <w:rtl/>
          <w:lang w:eastAsia="he-IL"/>
        </w:rPr>
        <w:t xml:space="preserve">יש הטעיה לא מכוונת של מעסיק, להגיד היא חוזרת עכשיו </w:t>
      </w:r>
      <w:bookmarkStart w:id="653" w:name="_ETM_Q1_1386000"/>
      <w:bookmarkEnd w:id="653"/>
      <w:r w:rsidR="005A48C9">
        <w:rPr>
          <w:rFonts w:hint="cs"/>
          <w:rtl/>
          <w:lang w:eastAsia="he-IL"/>
        </w:rPr>
        <w:t>ויש לה בעיות, אבל הוא יכול להיות מ</w:t>
      </w:r>
      <w:bookmarkStart w:id="654" w:name="_ETM_Q1_1389528"/>
      <w:bookmarkEnd w:id="654"/>
      <w:r w:rsidR="005A48C9">
        <w:rPr>
          <w:rFonts w:hint="cs"/>
          <w:rtl/>
          <w:lang w:eastAsia="he-IL"/>
        </w:rPr>
        <w:t>ופתע לטובה. זה בעיקר חשוב לעשות ולהחזיר את ה</w:t>
      </w:r>
      <w:bookmarkStart w:id="655" w:name="_ETM_Q1_1393668"/>
      <w:bookmarkEnd w:id="655"/>
      <w:r w:rsidR="005A48C9">
        <w:rPr>
          <w:rFonts w:hint="cs"/>
          <w:rtl/>
          <w:lang w:eastAsia="he-IL"/>
        </w:rPr>
        <w:t xml:space="preserve">אישה לאותו מקום, לתת לה הזדמנות </w:t>
      </w:r>
      <w:proofErr w:type="spellStart"/>
      <w:r w:rsidR="005A48C9">
        <w:rPr>
          <w:rFonts w:hint="cs"/>
          <w:rtl/>
          <w:lang w:eastAsia="he-IL"/>
        </w:rPr>
        <w:t>אמיתית</w:t>
      </w:r>
      <w:bookmarkStart w:id="656" w:name="_ETM_Q1_1394862"/>
      <w:bookmarkEnd w:id="656"/>
      <w:proofErr w:type="spellEnd"/>
      <w:r w:rsidR="005A48C9">
        <w:rPr>
          <w:rFonts w:hint="cs"/>
          <w:rtl/>
          <w:lang w:eastAsia="he-IL"/>
        </w:rPr>
        <w:t xml:space="preserve"> להראות שהיא מצוינת ולא פחות טובה למרות הקשיים או ה</w:t>
      </w:r>
      <w:bookmarkStart w:id="657" w:name="_ETM_Q1_1397292"/>
      <w:bookmarkEnd w:id="657"/>
      <w:r w:rsidR="005A48C9">
        <w:rPr>
          <w:rFonts w:hint="cs"/>
          <w:rtl/>
          <w:lang w:eastAsia="he-IL"/>
        </w:rPr>
        <w:t xml:space="preserve">מגבלות שיש באותה תקופה בחייה ולאפשר לפחות למעסיקים הטובים, תמי הלב, שרוצים בכך, באמת לגלות כי טוב ולהמשיך הלאה. </w:t>
      </w:r>
      <w:bookmarkStart w:id="658" w:name="_ETM_Q1_1410683"/>
      <w:bookmarkEnd w:id="658"/>
      <w:r w:rsidR="005A48C9">
        <w:rPr>
          <w:rFonts w:hint="cs"/>
          <w:rtl/>
          <w:lang w:eastAsia="he-IL"/>
        </w:rPr>
        <w:t>בהארכת הזמנים, אני לא בטוחה שמשיגים שינוי לגבי אלה שליבם במקום הנכון ולגבי אלה שליבם אינו במקום הנכון</w:t>
      </w:r>
      <w:bookmarkStart w:id="659" w:name="_ETM_Q1_1422326"/>
      <w:bookmarkEnd w:id="659"/>
      <w:r w:rsidR="005A48C9">
        <w:rPr>
          <w:rFonts w:hint="cs"/>
          <w:rtl/>
          <w:lang w:eastAsia="he-IL"/>
        </w:rPr>
        <w:t xml:space="preserve">, אלה דברים שממילא יגיעו לבתי המשפט ואל יצלחו ולא </w:t>
      </w:r>
      <w:bookmarkStart w:id="660" w:name="_ETM_Q1_1427214"/>
      <w:bookmarkEnd w:id="660"/>
      <w:r w:rsidR="005A48C9">
        <w:rPr>
          <w:rFonts w:hint="cs"/>
          <w:rtl/>
          <w:lang w:eastAsia="he-IL"/>
        </w:rPr>
        <w:t>ייצרו</w:t>
      </w:r>
      <w:r w:rsidR="00AC0700">
        <w:rPr>
          <w:rFonts w:hint="cs"/>
          <w:rtl/>
          <w:lang w:eastAsia="he-IL"/>
        </w:rPr>
        <w:t xml:space="preserve"> </w:t>
      </w:r>
      <w:r w:rsidR="005A48C9">
        <w:rPr>
          <w:rFonts w:hint="cs"/>
          <w:rtl/>
          <w:lang w:eastAsia="he-IL"/>
        </w:rPr>
        <w:t>תהליך של עבודה. לכן גם מהזווית הזאת</w:t>
      </w:r>
      <w:bookmarkStart w:id="661" w:name="_ETM_Q1_1430300"/>
      <w:bookmarkEnd w:id="661"/>
      <w:r w:rsidR="005A48C9">
        <w:rPr>
          <w:rFonts w:hint="cs"/>
          <w:rtl/>
          <w:lang w:eastAsia="he-IL"/>
        </w:rPr>
        <w:t xml:space="preserve"> אני לא בטוחה שהארכה נוספת נחוצה.</w:t>
      </w:r>
    </w:p>
    <w:p w:rsidR="005A48C9" w:rsidRDefault="005A48C9" w:rsidP="00315E81">
      <w:pPr>
        <w:rPr>
          <w:rtl/>
          <w:lang w:eastAsia="he-IL"/>
        </w:rPr>
      </w:pPr>
      <w:bookmarkStart w:id="662" w:name="_ETM_Q1_1431146"/>
      <w:bookmarkStart w:id="663" w:name="_ETM_Q1_1431214"/>
      <w:bookmarkStart w:id="664" w:name="_ETM_Q1_1432562"/>
      <w:bookmarkEnd w:id="662"/>
      <w:bookmarkEnd w:id="663"/>
      <w:bookmarkEnd w:id="664"/>
    </w:p>
    <w:p w:rsidR="005A48C9" w:rsidRDefault="005A48C9" w:rsidP="006802BE">
      <w:pPr>
        <w:pStyle w:val="a4"/>
        <w:rPr>
          <w:rtl/>
        </w:rPr>
      </w:pPr>
      <w:bookmarkStart w:id="665" w:name="ET_speaker_5079_79"/>
      <w:r w:rsidRPr="006802BE">
        <w:rPr>
          <w:rStyle w:val="TagStyle"/>
          <w:rtl/>
        </w:rPr>
        <w:t xml:space="preserve"> &lt;&lt; דובר &gt;&gt;</w:t>
      </w:r>
      <w:r w:rsidRPr="005A48C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A48C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665"/>
    </w:p>
    <w:p w:rsidR="005A48C9" w:rsidRDefault="005A48C9" w:rsidP="005A48C9">
      <w:pPr>
        <w:pStyle w:val="KeepWithNext"/>
        <w:rPr>
          <w:rtl/>
          <w:lang w:eastAsia="he-IL"/>
        </w:rPr>
      </w:pPr>
    </w:p>
    <w:p w:rsidR="005A48C9" w:rsidRDefault="005A48C9" w:rsidP="005A48C9">
      <w:pPr>
        <w:rPr>
          <w:rtl/>
          <w:lang w:eastAsia="he-IL"/>
        </w:rPr>
      </w:pPr>
      <w:bookmarkStart w:id="666" w:name="_ETM_Q1_1432798"/>
      <w:bookmarkStart w:id="667" w:name="_ETM_Q1_1432817"/>
      <w:bookmarkEnd w:id="666"/>
      <w:bookmarkEnd w:id="667"/>
      <w:r>
        <w:rPr>
          <w:rFonts w:hint="cs"/>
          <w:rtl/>
          <w:lang w:eastAsia="he-IL"/>
        </w:rPr>
        <w:t xml:space="preserve">זה לא מדויק. הניסיון מראה </w:t>
      </w:r>
      <w:bookmarkStart w:id="668" w:name="_ETM_Q1_1434336"/>
      <w:bookmarkEnd w:id="668"/>
      <w:r>
        <w:rPr>
          <w:rFonts w:hint="cs"/>
          <w:rtl/>
          <w:lang w:eastAsia="he-IL"/>
        </w:rPr>
        <w:t xml:space="preserve">לנו שזה לא מדויק. הרבה פעמים, למרות המנגנונים האלה, </w:t>
      </w:r>
      <w:bookmarkStart w:id="669" w:name="_ETM_Q1_1437892"/>
      <w:bookmarkEnd w:id="669"/>
      <w:r>
        <w:rPr>
          <w:rFonts w:hint="cs"/>
          <w:rtl/>
          <w:lang w:eastAsia="he-IL"/>
        </w:rPr>
        <w:t>בסוף נשים מפוטרות. יש לנו את ה</w:t>
      </w:r>
      <w:bookmarkStart w:id="670" w:name="_ETM_Q1_1440640"/>
      <w:bookmarkEnd w:id="670"/>
      <w:r>
        <w:rPr>
          <w:rFonts w:hint="cs"/>
          <w:rtl/>
          <w:lang w:eastAsia="he-IL"/>
        </w:rPr>
        <w:t>נתונים על פיטורי נשים בתקופות הריון ואחרי חופשות לידה ומקבלים</w:t>
      </w:r>
      <w:bookmarkStart w:id="671" w:name="_ETM_Q1_1445998"/>
      <w:bookmarkEnd w:id="671"/>
      <w:r>
        <w:rPr>
          <w:rFonts w:hint="cs"/>
          <w:rtl/>
          <w:lang w:eastAsia="he-IL"/>
        </w:rPr>
        <w:t xml:space="preserve"> אישורים. זאת אומרת, אנחנו לא במצב שההגנה היא כל כך </w:t>
      </w:r>
      <w:bookmarkStart w:id="672" w:name="_ETM_Q1_1447816"/>
      <w:bookmarkEnd w:id="672"/>
      <w:r>
        <w:rPr>
          <w:rFonts w:hint="cs"/>
          <w:rtl/>
          <w:lang w:eastAsia="he-IL"/>
        </w:rPr>
        <w:t xml:space="preserve">טובה ורק כולם עומדים וממתינים. אלה שליבם לא במקום </w:t>
      </w:r>
      <w:bookmarkStart w:id="673" w:name="_ETM_Q1_1451894"/>
      <w:bookmarkEnd w:id="673"/>
      <w:r>
        <w:rPr>
          <w:rFonts w:hint="cs"/>
          <w:rtl/>
          <w:lang w:eastAsia="he-IL"/>
        </w:rPr>
        <w:t xml:space="preserve">הנכון, יכול להיות שליבם צריך להיות במקום הנכון. </w:t>
      </w:r>
      <w:bookmarkStart w:id="674" w:name="_ETM_Q1_1457889"/>
      <w:bookmarkEnd w:id="674"/>
      <w:r>
        <w:rPr>
          <w:rFonts w:hint="cs"/>
          <w:rtl/>
          <w:lang w:eastAsia="he-IL"/>
        </w:rPr>
        <w:t>היום הידיעה אישה שהיא בהיריון או בטיפולי פוריות</w:t>
      </w:r>
      <w:bookmarkStart w:id="675" w:name="_ETM_Q1_1463126"/>
      <w:bookmarkEnd w:id="675"/>
      <w:r w:rsidR="00356AA3">
        <w:rPr>
          <w:rFonts w:hint="cs"/>
          <w:rtl/>
          <w:lang w:eastAsia="he-IL"/>
        </w:rPr>
        <w:t xml:space="preserve">, באמת לא מדובר במספר הרבה יותר קטן מלכתחילה. זה </w:t>
      </w:r>
      <w:bookmarkStart w:id="676" w:name="_ETM_Q1_1467861"/>
      <w:bookmarkEnd w:id="676"/>
      <w:r w:rsidR="00356AA3">
        <w:rPr>
          <w:rFonts w:hint="cs"/>
          <w:rtl/>
          <w:lang w:eastAsia="he-IL"/>
        </w:rPr>
        <w:t xml:space="preserve">באמת נשים שראויות לכל העיטוף האפשרי אבל </w:t>
      </w:r>
      <w:bookmarkStart w:id="677" w:name="_ETM_Q1_1473088"/>
      <w:bookmarkEnd w:id="677"/>
      <w:r w:rsidR="00356AA3">
        <w:rPr>
          <w:rFonts w:hint="cs"/>
          <w:rtl/>
          <w:lang w:eastAsia="he-IL"/>
        </w:rPr>
        <w:t>גם במנגנונים מקבילים שאת מדברים עליהם, כן, הידיעה שאישה, ל</w:t>
      </w:r>
      <w:bookmarkStart w:id="678" w:name="_ETM_Q1_1478273"/>
      <w:bookmarkEnd w:id="678"/>
      <w:r w:rsidR="00356AA3">
        <w:rPr>
          <w:rFonts w:hint="cs"/>
          <w:rtl/>
          <w:lang w:eastAsia="he-IL"/>
        </w:rPr>
        <w:t xml:space="preserve">פחות בתיאוריה, ברציונל, צריכה להיות מוגנת הגם שהמון </w:t>
      </w:r>
      <w:bookmarkStart w:id="679" w:name="_ETM_Q1_1481270"/>
      <w:bookmarkEnd w:id="679"/>
      <w:r w:rsidR="00356AA3">
        <w:rPr>
          <w:rFonts w:hint="cs"/>
          <w:rtl/>
          <w:lang w:eastAsia="he-IL"/>
        </w:rPr>
        <w:t xml:space="preserve">פעמים זה לא כך, והנתונים שלכם, של משרד הכלכלה, </w:t>
      </w:r>
      <w:bookmarkStart w:id="680" w:name="_ETM_Q1_1483666"/>
      <w:bookmarkEnd w:id="680"/>
      <w:r w:rsidR="00356AA3">
        <w:rPr>
          <w:rFonts w:hint="cs"/>
          <w:rtl/>
          <w:lang w:eastAsia="he-IL"/>
        </w:rPr>
        <w:t xml:space="preserve">מראים את זה כל שנה, זאת לא סיבה להגיד שממילא </w:t>
      </w:r>
      <w:bookmarkStart w:id="681" w:name="_ETM_Q1_1490618"/>
      <w:bookmarkEnd w:id="681"/>
      <w:r w:rsidR="00356AA3">
        <w:rPr>
          <w:rFonts w:hint="cs"/>
          <w:rtl/>
          <w:lang w:eastAsia="he-IL"/>
        </w:rPr>
        <w:t>זה לא עובד, אז בואו נוותר על הכלי.</w:t>
      </w:r>
    </w:p>
    <w:p w:rsidR="00356AA3" w:rsidRDefault="00356AA3" w:rsidP="005A48C9">
      <w:pPr>
        <w:rPr>
          <w:rtl/>
          <w:lang w:eastAsia="he-IL"/>
        </w:rPr>
      </w:pPr>
      <w:bookmarkStart w:id="682" w:name="_ETM_Q1_1492984"/>
      <w:bookmarkStart w:id="683" w:name="_ETM_Q1_1493042"/>
      <w:bookmarkStart w:id="684" w:name="_ETM_Q1_1491700"/>
      <w:bookmarkEnd w:id="682"/>
      <w:bookmarkEnd w:id="683"/>
      <w:bookmarkEnd w:id="684"/>
    </w:p>
    <w:p w:rsidR="00356AA3" w:rsidRDefault="00356AA3" w:rsidP="006802BE">
      <w:pPr>
        <w:pStyle w:val="af9"/>
        <w:rPr>
          <w:rtl/>
          <w:lang w:eastAsia="he-IL"/>
        </w:rPr>
      </w:pPr>
      <w:bookmarkStart w:id="685" w:name="ET_guest_תמר_מתתיהו_80"/>
      <w:r w:rsidRPr="006802BE">
        <w:rPr>
          <w:rStyle w:val="TagStyle"/>
          <w:rtl/>
        </w:rPr>
        <w:t xml:space="preserve"> &lt;&lt; אורח &gt;&gt;</w:t>
      </w:r>
      <w:r w:rsidRPr="00356AA3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685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686" w:name="_ETM_Q1_1491943"/>
      <w:bookmarkStart w:id="687" w:name="_ETM_Q1_1491962"/>
      <w:bookmarkEnd w:id="686"/>
      <w:bookmarkEnd w:id="687"/>
      <w:r>
        <w:rPr>
          <w:rFonts w:hint="cs"/>
          <w:rtl/>
          <w:lang w:eastAsia="he-IL"/>
        </w:rPr>
        <w:t xml:space="preserve">חס וחלילה. זה </w:t>
      </w:r>
      <w:bookmarkStart w:id="688" w:name="_ETM_Q1_1491908"/>
      <w:bookmarkEnd w:id="688"/>
      <w:r>
        <w:rPr>
          <w:rFonts w:hint="cs"/>
          <w:rtl/>
          <w:lang w:eastAsia="he-IL"/>
        </w:rPr>
        <w:t>לא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שאמרתי. דיברתי על משך הזמן.</w:t>
      </w:r>
    </w:p>
    <w:p w:rsidR="00356AA3" w:rsidRDefault="00356AA3" w:rsidP="00356AA3">
      <w:pPr>
        <w:rPr>
          <w:rtl/>
          <w:lang w:eastAsia="he-IL"/>
        </w:rPr>
      </w:pPr>
      <w:bookmarkStart w:id="689" w:name="_ETM_Q1_1497036"/>
      <w:bookmarkStart w:id="690" w:name="_ETM_Q1_1497092"/>
      <w:bookmarkStart w:id="691" w:name="_ETM_Q1_1498164"/>
      <w:bookmarkEnd w:id="689"/>
      <w:bookmarkEnd w:id="690"/>
      <w:bookmarkEnd w:id="691"/>
    </w:p>
    <w:p w:rsidR="00356AA3" w:rsidRDefault="00356AA3" w:rsidP="006802BE">
      <w:pPr>
        <w:pStyle w:val="a4"/>
        <w:rPr>
          <w:rtl/>
        </w:rPr>
      </w:pPr>
      <w:bookmarkStart w:id="692" w:name="ET_speaker_5079_81"/>
      <w:r w:rsidRPr="006802BE">
        <w:rPr>
          <w:rStyle w:val="TagStyle"/>
          <w:rtl/>
        </w:rPr>
        <w:t xml:space="preserve"> &lt;&lt; דובר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692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693" w:name="_ETM_Q1_1498430"/>
      <w:bookmarkStart w:id="694" w:name="_ETM_Q1_1498453"/>
      <w:bookmarkEnd w:id="693"/>
      <w:bookmarkEnd w:id="694"/>
      <w:r>
        <w:rPr>
          <w:rFonts w:hint="cs"/>
          <w:rtl/>
          <w:lang w:eastAsia="he-IL"/>
        </w:rPr>
        <w:t xml:space="preserve">אני מבינה. </w:t>
      </w:r>
      <w:bookmarkStart w:id="695" w:name="_ETM_Q1_1498608"/>
      <w:bookmarkEnd w:id="695"/>
      <w:r>
        <w:rPr>
          <w:rFonts w:hint="cs"/>
          <w:rtl/>
          <w:lang w:eastAsia="he-IL"/>
        </w:rPr>
        <w:t xml:space="preserve">אני רק אומרת שנכון להיום אנחנו לא מתקרבים למלוא </w:t>
      </w:r>
      <w:bookmarkStart w:id="696" w:name="_ETM_Q1_1500423"/>
      <w:bookmarkEnd w:id="696"/>
      <w:r>
        <w:rPr>
          <w:rFonts w:hint="cs"/>
          <w:rtl/>
          <w:lang w:eastAsia="he-IL"/>
        </w:rPr>
        <w:t>ההגנה הראויה לנשים במצבים כאלה. זה לא שאנחנו נותנים הכו</w:t>
      </w:r>
      <w:bookmarkStart w:id="697" w:name="_ETM_Q1_1506857"/>
      <w:bookmarkEnd w:id="697"/>
      <w:r>
        <w:rPr>
          <w:rFonts w:hint="cs"/>
          <w:rtl/>
          <w:lang w:eastAsia="he-IL"/>
        </w:rPr>
        <w:t xml:space="preserve">ל. בצרפת יש חופשת לידה של שלוש שנים </w:t>
      </w:r>
      <w:bookmarkStart w:id="698" w:name="_ETM_Q1_1507494"/>
      <w:bookmarkEnd w:id="698"/>
      <w:r>
        <w:rPr>
          <w:rFonts w:hint="cs"/>
          <w:rtl/>
          <w:lang w:eastAsia="he-IL"/>
        </w:rPr>
        <w:t>עד שהם הגיעו למצב שזה הפך להיות מנגנון שמוציא נשי</w:t>
      </w:r>
      <w:bookmarkStart w:id="699" w:name="_ETM_Q1_1512363"/>
      <w:bookmarkEnd w:id="699"/>
      <w:r>
        <w:rPr>
          <w:rFonts w:hint="cs"/>
          <w:rtl/>
          <w:lang w:eastAsia="he-IL"/>
        </w:rPr>
        <w:t>ם משוק העבודה. אנחנו לא שם. ההגנה</w:t>
      </w:r>
      <w:bookmarkStart w:id="700" w:name="_ETM_Q1_1516175"/>
      <w:bookmarkEnd w:id="700"/>
      <w:r>
        <w:rPr>
          <w:rFonts w:hint="cs"/>
          <w:rtl/>
          <w:lang w:eastAsia="he-IL"/>
        </w:rPr>
        <w:t xml:space="preserve"> כאן היא מינימלית מאוד.</w:t>
      </w:r>
      <w:bookmarkStart w:id="701" w:name="_ETM_Q1_1517652"/>
      <w:bookmarkEnd w:id="701"/>
    </w:p>
    <w:p w:rsidR="00356AA3" w:rsidRDefault="00356AA3" w:rsidP="00356AA3">
      <w:pPr>
        <w:rPr>
          <w:rtl/>
          <w:lang w:eastAsia="he-IL"/>
        </w:rPr>
      </w:pPr>
      <w:bookmarkStart w:id="702" w:name="_ETM_Q1_1517708"/>
      <w:bookmarkEnd w:id="702"/>
    </w:p>
    <w:p w:rsidR="00356AA3" w:rsidRDefault="00356AA3" w:rsidP="006802BE">
      <w:pPr>
        <w:pStyle w:val="a4"/>
        <w:rPr>
          <w:rtl/>
        </w:rPr>
      </w:pPr>
      <w:bookmarkStart w:id="703" w:name="ET_knessetmember_5938_82"/>
      <w:r w:rsidRPr="006802BE">
        <w:rPr>
          <w:rStyle w:val="TagStyle"/>
          <w:rtl/>
        </w:rPr>
        <w:t xml:space="preserve"> &lt;&lt; דובר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703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04" w:name="_ETM_Q1_1520037"/>
      <w:bookmarkStart w:id="705" w:name="_ETM_Q1_1520060"/>
      <w:bookmarkEnd w:id="704"/>
      <w:bookmarkEnd w:id="705"/>
      <w:r>
        <w:rPr>
          <w:rFonts w:hint="cs"/>
          <w:rtl/>
          <w:lang w:eastAsia="he-IL"/>
        </w:rPr>
        <w:t>אני אומר משפט קצר. זה</w:t>
      </w:r>
      <w:r w:rsidR="00AC0700">
        <w:rPr>
          <w:rFonts w:hint="cs"/>
          <w:rtl/>
          <w:lang w:eastAsia="he-IL"/>
        </w:rPr>
        <w:t xml:space="preserve"> </w:t>
      </w:r>
      <w:bookmarkStart w:id="706" w:name="_ETM_Q1_1523668"/>
      <w:bookmarkEnd w:id="706"/>
      <w:r>
        <w:rPr>
          <w:rFonts w:hint="cs"/>
          <w:rtl/>
          <w:lang w:eastAsia="he-IL"/>
        </w:rPr>
        <w:t>לא החוק שעושה כאן שינוי כלכלי. זה חוק שמשנה תפיסה,</w:t>
      </w:r>
      <w:bookmarkStart w:id="707" w:name="_ETM_Q1_1527731"/>
      <w:bookmarkEnd w:id="707"/>
      <w:r>
        <w:rPr>
          <w:rFonts w:hint="cs"/>
          <w:rtl/>
          <w:lang w:eastAsia="he-IL"/>
        </w:rPr>
        <w:t xml:space="preserve"> משנה תודעה, נותן כיוון אחר. לדעתי עוד המון דברים</w:t>
      </w:r>
      <w:bookmarkStart w:id="708" w:name="_ETM_Q1_1530600"/>
      <w:bookmarkEnd w:id="708"/>
      <w:r>
        <w:rPr>
          <w:rFonts w:hint="cs"/>
          <w:rtl/>
          <w:lang w:eastAsia="he-IL"/>
        </w:rPr>
        <w:t xml:space="preserve"> צריך לעשות במעטפת הזאת, אבל זה עוד דבר ועוד </w:t>
      </w:r>
      <w:bookmarkStart w:id="709" w:name="_ETM_Q1_1535376"/>
      <w:bookmarkEnd w:id="709"/>
      <w:r>
        <w:rPr>
          <w:rFonts w:hint="cs"/>
          <w:rtl/>
          <w:lang w:eastAsia="he-IL"/>
        </w:rPr>
        <w:t>משהו.</w:t>
      </w:r>
      <w:bookmarkStart w:id="710" w:name="_ETM_Q1_1536127"/>
      <w:bookmarkEnd w:id="710"/>
    </w:p>
    <w:p w:rsidR="00356AA3" w:rsidRDefault="00356AA3" w:rsidP="00356AA3">
      <w:pPr>
        <w:rPr>
          <w:rtl/>
          <w:lang w:eastAsia="he-IL"/>
        </w:rPr>
      </w:pPr>
      <w:bookmarkStart w:id="711" w:name="_ETM_Q1_1536179"/>
      <w:bookmarkStart w:id="712" w:name="_ETM_Q1_1534547"/>
      <w:bookmarkEnd w:id="711"/>
      <w:bookmarkEnd w:id="712"/>
    </w:p>
    <w:p w:rsidR="00356AA3" w:rsidRDefault="00356AA3" w:rsidP="006802BE">
      <w:pPr>
        <w:pStyle w:val="af6"/>
        <w:rPr>
          <w:rtl/>
        </w:rPr>
      </w:pPr>
      <w:bookmarkStart w:id="713" w:name="ET_yor_5520_83"/>
      <w:r w:rsidRPr="006802BE">
        <w:rPr>
          <w:rStyle w:val="TagStyle"/>
          <w:rtl/>
        </w:rPr>
        <w:t xml:space="preserve"> &lt;&lt; יור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713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14" w:name="_ETM_Q1_1534789"/>
      <w:bookmarkStart w:id="715" w:name="_ETM_Q1_1534810"/>
      <w:bookmarkEnd w:id="714"/>
      <w:bookmarkEnd w:id="715"/>
      <w:r>
        <w:rPr>
          <w:rFonts w:hint="cs"/>
          <w:rtl/>
          <w:lang w:eastAsia="he-IL"/>
        </w:rPr>
        <w:t>אגב, אם אלה לא הרבה נשים, משרד האוצר יכול לתת את חלקו כאן. אם אנחנו מדברים על סכומים קטנים.</w:t>
      </w:r>
    </w:p>
    <w:p w:rsidR="00356AA3" w:rsidRDefault="00356AA3" w:rsidP="00356AA3">
      <w:pPr>
        <w:rPr>
          <w:rtl/>
          <w:lang w:eastAsia="he-IL"/>
        </w:rPr>
      </w:pPr>
      <w:bookmarkStart w:id="716" w:name="_ETM_Q1_1544904"/>
      <w:bookmarkStart w:id="717" w:name="_ETM_Q1_1544954"/>
      <w:bookmarkStart w:id="718" w:name="_ETM_Q1_1546792"/>
      <w:bookmarkEnd w:id="716"/>
      <w:bookmarkEnd w:id="717"/>
      <w:bookmarkEnd w:id="718"/>
    </w:p>
    <w:p w:rsidR="00356AA3" w:rsidRDefault="00356AA3" w:rsidP="006802BE">
      <w:pPr>
        <w:pStyle w:val="a4"/>
        <w:rPr>
          <w:rtl/>
        </w:rPr>
      </w:pPr>
      <w:bookmarkStart w:id="719" w:name="ET_knessetmember_5068_84"/>
      <w:r w:rsidRPr="006802BE">
        <w:rPr>
          <w:rStyle w:val="TagStyle"/>
          <w:rtl/>
        </w:rPr>
        <w:t xml:space="preserve"> &lt;&lt; דובר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719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20" w:name="_ETM_Q1_1547051"/>
      <w:bookmarkStart w:id="721" w:name="_ETM_Q1_1547071"/>
      <w:bookmarkEnd w:id="720"/>
      <w:bookmarkEnd w:id="721"/>
      <w:r>
        <w:rPr>
          <w:rFonts w:hint="cs"/>
          <w:rtl/>
          <w:lang w:eastAsia="he-IL"/>
        </w:rPr>
        <w:t xml:space="preserve">משרד האוצר </w:t>
      </w:r>
      <w:bookmarkStart w:id="722" w:name="_ETM_Q1_1547346"/>
      <w:bookmarkEnd w:id="722"/>
      <w:r>
        <w:rPr>
          <w:rFonts w:hint="cs"/>
          <w:rtl/>
          <w:lang w:eastAsia="he-IL"/>
        </w:rPr>
        <w:t>על הקו.</w:t>
      </w:r>
    </w:p>
    <w:p w:rsidR="00356AA3" w:rsidRDefault="00356AA3" w:rsidP="00356AA3">
      <w:pPr>
        <w:rPr>
          <w:rtl/>
          <w:lang w:eastAsia="he-IL"/>
        </w:rPr>
      </w:pPr>
      <w:bookmarkStart w:id="723" w:name="_ETM_Q1_1548400"/>
      <w:bookmarkStart w:id="724" w:name="_ETM_Q1_1548458"/>
      <w:bookmarkStart w:id="725" w:name="_ETM_Q1_1549096"/>
      <w:bookmarkEnd w:id="723"/>
      <w:bookmarkEnd w:id="724"/>
      <w:bookmarkEnd w:id="725"/>
    </w:p>
    <w:p w:rsidR="00356AA3" w:rsidRDefault="00356AA3" w:rsidP="006802BE">
      <w:pPr>
        <w:pStyle w:val="af9"/>
        <w:rPr>
          <w:rtl/>
          <w:lang w:eastAsia="he-IL"/>
        </w:rPr>
      </w:pPr>
      <w:bookmarkStart w:id="726" w:name="ET_guest_טובה_ווסר_85"/>
      <w:r w:rsidRPr="006802BE">
        <w:rPr>
          <w:rStyle w:val="TagStyle"/>
          <w:rtl/>
        </w:rPr>
        <w:t xml:space="preserve"> &lt;&lt; אורח &gt;&gt;</w:t>
      </w:r>
      <w:r w:rsidRPr="00356AA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726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27" w:name="_ETM_Q1_1549324"/>
      <w:bookmarkStart w:id="728" w:name="_ETM_Q1_1549349"/>
      <w:bookmarkEnd w:id="727"/>
      <w:bookmarkEnd w:id="728"/>
      <w:r>
        <w:rPr>
          <w:rFonts w:hint="cs"/>
          <w:rtl/>
          <w:lang w:eastAsia="he-IL"/>
        </w:rPr>
        <w:t xml:space="preserve">כן. שלום.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תעסוקה. אנחנו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את הצורך בהתחשבות בנשים ששהו במקלט לנשים </w:t>
      </w:r>
      <w:bookmarkStart w:id="729" w:name="_ETM_Q1_1561598"/>
      <w:bookmarkEnd w:id="729"/>
      <w:r>
        <w:rPr>
          <w:rFonts w:hint="cs"/>
          <w:rtl/>
          <w:lang w:eastAsia="he-IL"/>
        </w:rPr>
        <w:t>מוכות ואת הנושא הזה באופן כללי. חשוב להגיד שכמו</w:t>
      </w:r>
      <w:bookmarkStart w:id="730" w:name="_ETM_Q1_1568916"/>
      <w:bookmarkEnd w:id="730"/>
      <w:r>
        <w:rPr>
          <w:rFonts w:hint="cs"/>
          <w:rtl/>
          <w:lang w:eastAsia="he-IL"/>
        </w:rPr>
        <w:t xml:space="preserve"> אנחנו כבר מכירים, יש 60 ימים בחוק שמאפשרים </w:t>
      </w:r>
      <w:bookmarkStart w:id="731" w:name="_ETM_Q1_1572967"/>
      <w:bookmarkEnd w:id="731"/>
      <w:r>
        <w:rPr>
          <w:rFonts w:hint="cs"/>
          <w:rtl/>
          <w:lang w:eastAsia="he-IL"/>
        </w:rPr>
        <w:t xml:space="preserve">לנשים אלו להיעדר ממקום עבודתן. אנחנו נמצאים בתקופה מאוד רגישה </w:t>
      </w:r>
      <w:bookmarkStart w:id="732" w:name="_ETM_Q1_1580050"/>
      <w:bookmarkEnd w:id="732"/>
      <w:r>
        <w:rPr>
          <w:rFonts w:hint="cs"/>
          <w:rtl/>
          <w:lang w:eastAsia="he-IL"/>
        </w:rPr>
        <w:t>של העסקים שמאוד נפגעו בתקופת הקורונה.</w:t>
      </w:r>
    </w:p>
    <w:p w:rsidR="00356AA3" w:rsidRDefault="00356AA3" w:rsidP="00356AA3">
      <w:pPr>
        <w:rPr>
          <w:rtl/>
          <w:lang w:eastAsia="he-IL"/>
        </w:rPr>
      </w:pPr>
      <w:bookmarkStart w:id="733" w:name="_ETM_Q1_1587021"/>
      <w:bookmarkStart w:id="734" w:name="_ETM_Q1_1587054"/>
      <w:bookmarkStart w:id="735" w:name="_ETM_Q1_1587796"/>
      <w:bookmarkEnd w:id="733"/>
      <w:bookmarkEnd w:id="734"/>
      <w:bookmarkEnd w:id="735"/>
    </w:p>
    <w:p w:rsidR="00356AA3" w:rsidRDefault="00356AA3" w:rsidP="006802BE">
      <w:pPr>
        <w:pStyle w:val="a4"/>
        <w:rPr>
          <w:rtl/>
        </w:rPr>
      </w:pPr>
      <w:bookmarkStart w:id="736" w:name="ET_knessetmember_5068_86"/>
      <w:r w:rsidRPr="006802BE">
        <w:rPr>
          <w:rStyle w:val="TagStyle"/>
          <w:rtl/>
        </w:rPr>
        <w:t xml:space="preserve"> &lt;&lt; דובר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736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37" w:name="_ETM_Q1_1588135"/>
      <w:bookmarkStart w:id="738" w:name="_ETM_Q1_1588162"/>
      <w:bookmarkEnd w:id="737"/>
      <w:bookmarkEnd w:id="738"/>
      <w:r>
        <w:rPr>
          <w:rFonts w:hint="cs"/>
          <w:rtl/>
          <w:lang w:eastAsia="he-IL"/>
        </w:rPr>
        <w:t>כאי</w:t>
      </w:r>
      <w:bookmarkStart w:id="739" w:name="_ETM_Q1_1587657"/>
      <w:bookmarkEnd w:id="739"/>
      <w:r>
        <w:rPr>
          <w:rFonts w:hint="cs"/>
          <w:rtl/>
          <w:lang w:eastAsia="he-IL"/>
        </w:rPr>
        <w:t>לו לפני הקורונה הם היו נדיבים.</w:t>
      </w:r>
    </w:p>
    <w:p w:rsidR="00356AA3" w:rsidRDefault="00356AA3" w:rsidP="00356AA3">
      <w:pPr>
        <w:rPr>
          <w:rtl/>
          <w:lang w:eastAsia="he-IL"/>
        </w:rPr>
      </w:pPr>
      <w:bookmarkStart w:id="740" w:name="_ETM_Q1_1587508"/>
      <w:bookmarkStart w:id="741" w:name="_ETM_Q1_1587556"/>
      <w:bookmarkStart w:id="742" w:name="_ETM_Q1_1588324"/>
      <w:bookmarkEnd w:id="740"/>
      <w:bookmarkEnd w:id="741"/>
      <w:bookmarkEnd w:id="742"/>
    </w:p>
    <w:p w:rsidR="00356AA3" w:rsidRDefault="00356AA3" w:rsidP="006802BE">
      <w:pPr>
        <w:pStyle w:val="af9"/>
        <w:rPr>
          <w:rtl/>
          <w:lang w:eastAsia="he-IL"/>
        </w:rPr>
      </w:pPr>
      <w:bookmarkStart w:id="743" w:name="ET_guest_טובה_ווסר_87"/>
      <w:r w:rsidRPr="006802BE">
        <w:rPr>
          <w:rStyle w:val="TagStyle"/>
          <w:rtl/>
        </w:rPr>
        <w:t xml:space="preserve"> &lt;&lt; אורח &gt;&gt;</w:t>
      </w:r>
      <w:r w:rsidRPr="00356AA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743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44" w:name="_ETM_Q1_1588581"/>
      <w:bookmarkStart w:id="745" w:name="_ETM_Q1_1588604"/>
      <w:bookmarkEnd w:id="744"/>
      <w:bookmarkEnd w:id="745"/>
      <w:r>
        <w:rPr>
          <w:rFonts w:hint="cs"/>
          <w:rtl/>
          <w:lang w:eastAsia="he-IL"/>
        </w:rPr>
        <w:t>חשוב שנכיר שיש כאן עניין</w:t>
      </w:r>
      <w:bookmarkStart w:id="746" w:name="_ETM_Q1_1590445"/>
      <w:bookmarkEnd w:id="746"/>
      <w:r>
        <w:rPr>
          <w:rFonts w:hint="cs"/>
          <w:rtl/>
          <w:lang w:eastAsia="he-IL"/>
        </w:rPr>
        <w:t xml:space="preserve"> של פגיעה בגמישות העסקה. </w:t>
      </w:r>
      <w:bookmarkStart w:id="747" w:name="_ETM_Q1_1593982"/>
      <w:bookmarkEnd w:id="747"/>
    </w:p>
    <w:p w:rsidR="00356AA3" w:rsidRDefault="00356AA3" w:rsidP="00356AA3">
      <w:pPr>
        <w:rPr>
          <w:rtl/>
          <w:lang w:eastAsia="he-IL"/>
        </w:rPr>
      </w:pPr>
      <w:bookmarkStart w:id="748" w:name="_ETM_Q1_1594027"/>
      <w:bookmarkStart w:id="749" w:name="_ETM_Q1_1594846"/>
      <w:bookmarkEnd w:id="748"/>
      <w:bookmarkEnd w:id="749"/>
    </w:p>
    <w:p w:rsidR="00356AA3" w:rsidRDefault="00356AA3" w:rsidP="006802BE">
      <w:pPr>
        <w:pStyle w:val="af6"/>
        <w:rPr>
          <w:rtl/>
        </w:rPr>
      </w:pPr>
      <w:bookmarkStart w:id="750" w:name="ET_yor_5520_88"/>
      <w:r w:rsidRPr="006802BE">
        <w:rPr>
          <w:rStyle w:val="TagStyle"/>
          <w:rtl/>
        </w:rPr>
        <w:t xml:space="preserve"> &lt;&lt; יור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750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51" w:name="_ETM_Q1_1595096"/>
      <w:bookmarkStart w:id="752" w:name="_ETM_Q1_1595117"/>
      <w:bookmarkEnd w:id="751"/>
      <w:bookmarkEnd w:id="752"/>
      <w:r>
        <w:rPr>
          <w:rFonts w:hint="cs"/>
          <w:rtl/>
          <w:lang w:eastAsia="he-IL"/>
        </w:rPr>
        <w:t>יש הרבה מאוד מעסיקים</w:t>
      </w:r>
      <w:bookmarkStart w:id="753" w:name="_ETM_Q1_1593788"/>
      <w:bookmarkEnd w:id="753"/>
      <w:r>
        <w:rPr>
          <w:rFonts w:hint="cs"/>
          <w:rtl/>
          <w:lang w:eastAsia="he-IL"/>
        </w:rPr>
        <w:t xml:space="preserve"> שהם כן נדיבים.</w:t>
      </w:r>
    </w:p>
    <w:p w:rsidR="00356AA3" w:rsidRDefault="00356AA3" w:rsidP="00356AA3">
      <w:pPr>
        <w:rPr>
          <w:rtl/>
          <w:lang w:eastAsia="he-IL"/>
        </w:rPr>
      </w:pPr>
      <w:bookmarkStart w:id="754" w:name="_ETM_Q1_1597160"/>
      <w:bookmarkStart w:id="755" w:name="_ETM_Q1_1597228"/>
      <w:bookmarkStart w:id="756" w:name="_ETM_Q1_1596844"/>
      <w:bookmarkEnd w:id="754"/>
      <w:bookmarkEnd w:id="755"/>
      <w:bookmarkEnd w:id="756"/>
    </w:p>
    <w:p w:rsidR="00356AA3" w:rsidRDefault="00356AA3" w:rsidP="006802BE">
      <w:pPr>
        <w:pStyle w:val="a4"/>
        <w:rPr>
          <w:rtl/>
        </w:rPr>
      </w:pPr>
      <w:bookmarkStart w:id="757" w:name="ET_knessetmember_5068_89"/>
      <w:r w:rsidRPr="006802BE">
        <w:rPr>
          <w:rStyle w:val="TagStyle"/>
          <w:rtl/>
        </w:rPr>
        <w:t xml:space="preserve"> &lt;&lt; דובר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757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58" w:name="_ETM_Q1_1597106"/>
      <w:bookmarkStart w:id="759" w:name="_ETM_Q1_1597125"/>
      <w:bookmarkEnd w:id="758"/>
      <w:bookmarkEnd w:id="759"/>
      <w:r>
        <w:rPr>
          <w:rFonts w:hint="cs"/>
          <w:rtl/>
          <w:lang w:eastAsia="he-IL"/>
        </w:rPr>
        <w:t xml:space="preserve">אני מדברת על האוצר. לא על המעסיקים. </w:t>
      </w:r>
      <w:bookmarkStart w:id="760" w:name="_ETM_Q1_1600586"/>
      <w:bookmarkEnd w:id="760"/>
      <w:r>
        <w:rPr>
          <w:rFonts w:hint="cs"/>
          <w:rtl/>
          <w:lang w:eastAsia="he-IL"/>
        </w:rPr>
        <w:t>למעסיקים דווקא אין לי שום תלונות.</w:t>
      </w:r>
    </w:p>
    <w:p w:rsidR="00356AA3" w:rsidRDefault="00356AA3" w:rsidP="00356AA3">
      <w:pPr>
        <w:rPr>
          <w:rtl/>
          <w:lang w:eastAsia="he-IL"/>
        </w:rPr>
      </w:pPr>
      <w:bookmarkStart w:id="761" w:name="_ETM_Q1_1603284"/>
      <w:bookmarkStart w:id="762" w:name="_ETM_Q1_1603349"/>
      <w:bookmarkEnd w:id="761"/>
      <w:bookmarkEnd w:id="762"/>
    </w:p>
    <w:p w:rsidR="00356AA3" w:rsidRDefault="00356AA3" w:rsidP="006802BE">
      <w:pPr>
        <w:pStyle w:val="af9"/>
        <w:rPr>
          <w:rtl/>
          <w:lang w:eastAsia="he-IL"/>
        </w:rPr>
      </w:pPr>
      <w:bookmarkStart w:id="763" w:name="ET_guest_טובה_ווסר_90"/>
      <w:r w:rsidRPr="006802BE">
        <w:rPr>
          <w:rStyle w:val="TagStyle"/>
          <w:rtl/>
        </w:rPr>
        <w:t xml:space="preserve"> &lt;&lt; אורח &gt;&gt;</w:t>
      </w:r>
      <w:r w:rsidRPr="00356AA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763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64" w:name="_ETM_Q1_1604599"/>
      <w:bookmarkStart w:id="765" w:name="_ETM_Q1_1604623"/>
      <w:bookmarkEnd w:id="764"/>
      <w:bookmarkEnd w:id="765"/>
      <w:r>
        <w:rPr>
          <w:rFonts w:hint="cs"/>
          <w:rtl/>
          <w:lang w:eastAsia="he-IL"/>
        </w:rPr>
        <w:t xml:space="preserve">חשוב לומר שיש כאן משהו </w:t>
      </w:r>
      <w:bookmarkStart w:id="766" w:name="_ETM_Q1_1606490"/>
      <w:bookmarkEnd w:id="766"/>
      <w:r>
        <w:rPr>
          <w:rFonts w:hint="cs"/>
          <w:rtl/>
          <w:lang w:eastAsia="he-IL"/>
        </w:rPr>
        <w:t xml:space="preserve">שפוגע בגמישות העסקה של הנשים בתקופת הקורונה והשלכות </w:t>
      </w:r>
      <w:bookmarkStart w:id="767" w:name="_ETM_Q1_1612348"/>
      <w:bookmarkEnd w:id="767"/>
      <w:r>
        <w:rPr>
          <w:rFonts w:hint="cs"/>
          <w:rtl/>
          <w:lang w:eastAsia="he-IL"/>
        </w:rPr>
        <w:t>שיכולות להיות לזה על העסקים. זאת נקודה שחשוב שנכיר בה</w:t>
      </w:r>
      <w:bookmarkStart w:id="768" w:name="_ETM_Q1_1617117"/>
      <w:bookmarkEnd w:id="768"/>
      <w:r>
        <w:rPr>
          <w:rFonts w:hint="cs"/>
          <w:rtl/>
          <w:lang w:eastAsia="he-IL"/>
        </w:rPr>
        <w:t xml:space="preserve"> בתקופה הזאת שהיא באמת תקופה מאוד </w:t>
      </w:r>
      <w:proofErr w:type="spellStart"/>
      <w:r>
        <w:rPr>
          <w:rFonts w:hint="cs"/>
          <w:rtl/>
          <w:lang w:eastAsia="he-IL"/>
        </w:rPr>
        <w:t>רגישש</w:t>
      </w:r>
      <w:proofErr w:type="spellEnd"/>
      <w:r>
        <w:rPr>
          <w:rFonts w:hint="cs"/>
          <w:rtl/>
          <w:lang w:eastAsia="he-IL"/>
        </w:rPr>
        <w:t>.</w:t>
      </w:r>
      <w:bookmarkStart w:id="769" w:name="_ETM_Q1_1622462"/>
      <w:bookmarkEnd w:id="769"/>
    </w:p>
    <w:p w:rsidR="00356AA3" w:rsidRDefault="00356AA3" w:rsidP="00356AA3">
      <w:pPr>
        <w:rPr>
          <w:rtl/>
          <w:lang w:eastAsia="he-IL"/>
        </w:rPr>
      </w:pPr>
      <w:bookmarkStart w:id="770" w:name="_ETM_Q1_1622524"/>
      <w:bookmarkStart w:id="771" w:name="_ETM_Q1_1622010"/>
      <w:bookmarkEnd w:id="770"/>
      <w:bookmarkEnd w:id="771"/>
    </w:p>
    <w:p w:rsidR="00356AA3" w:rsidRDefault="00356AA3" w:rsidP="006802BE">
      <w:pPr>
        <w:pStyle w:val="af6"/>
        <w:rPr>
          <w:rtl/>
        </w:rPr>
      </w:pPr>
      <w:bookmarkStart w:id="772" w:name="ET_yor_5520_91"/>
      <w:r w:rsidRPr="006802BE">
        <w:rPr>
          <w:rStyle w:val="TagStyle"/>
          <w:rtl/>
        </w:rPr>
        <w:t xml:space="preserve"> &lt;&lt; יור &gt;&gt;</w:t>
      </w:r>
      <w:r w:rsidRPr="00356A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56AA3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772"/>
    </w:p>
    <w:p w:rsidR="00356AA3" w:rsidRDefault="00356AA3" w:rsidP="00356AA3">
      <w:pPr>
        <w:pStyle w:val="KeepWithNext"/>
        <w:rPr>
          <w:rtl/>
          <w:lang w:eastAsia="he-IL"/>
        </w:rPr>
      </w:pPr>
    </w:p>
    <w:p w:rsidR="00356AA3" w:rsidRDefault="00356AA3" w:rsidP="00356AA3">
      <w:pPr>
        <w:rPr>
          <w:rtl/>
          <w:lang w:eastAsia="he-IL"/>
        </w:rPr>
      </w:pPr>
      <w:bookmarkStart w:id="773" w:name="_ETM_Q1_1622278"/>
      <w:bookmarkStart w:id="774" w:name="_ETM_Q1_1622302"/>
      <w:bookmarkEnd w:id="773"/>
      <w:bookmarkEnd w:id="774"/>
      <w:r>
        <w:rPr>
          <w:rFonts w:hint="cs"/>
          <w:rtl/>
          <w:lang w:eastAsia="he-IL"/>
        </w:rPr>
        <w:t>מאחר שלא מדובר במספרים ג</w:t>
      </w:r>
      <w:bookmarkStart w:id="775" w:name="_ETM_Q1_1622206"/>
      <w:bookmarkEnd w:id="775"/>
      <w:r>
        <w:rPr>
          <w:rFonts w:hint="cs"/>
          <w:rtl/>
          <w:lang w:eastAsia="he-IL"/>
        </w:rPr>
        <w:t xml:space="preserve">דולים, מה האוצר מוכן לתרום לטובת הצעת החוק הזו? </w:t>
      </w:r>
      <w:bookmarkStart w:id="776" w:name="_ETM_Q1_1631644"/>
      <w:bookmarkEnd w:id="776"/>
      <w:r>
        <w:rPr>
          <w:rFonts w:hint="cs"/>
          <w:rtl/>
          <w:lang w:eastAsia="he-IL"/>
        </w:rPr>
        <w:t>כמו שהוא עושה עידוד תעסוקה. הרי נתתם</w:t>
      </w:r>
      <w:r w:rsidR="00AC0700">
        <w:rPr>
          <w:rFonts w:hint="cs"/>
          <w:rtl/>
          <w:lang w:eastAsia="he-IL"/>
        </w:rPr>
        <w:t xml:space="preserve"> </w:t>
      </w:r>
      <w:bookmarkStart w:id="777" w:name="_ETM_Q1_1632930"/>
      <w:bookmarkEnd w:id="777"/>
      <w:r w:rsidR="00B94BF1">
        <w:rPr>
          <w:rFonts w:hint="cs"/>
          <w:rtl/>
          <w:lang w:eastAsia="he-IL"/>
        </w:rPr>
        <w:t xml:space="preserve">שישה מיליארד שקלים לטובת עידוד החזרת עובדים לעבודה, מתוכם </w:t>
      </w:r>
      <w:bookmarkStart w:id="778" w:name="_ETM_Q1_1638623"/>
      <w:bookmarkEnd w:id="778"/>
      <w:r w:rsidR="00B94BF1">
        <w:rPr>
          <w:rFonts w:hint="cs"/>
          <w:rtl/>
          <w:lang w:eastAsia="he-IL"/>
        </w:rPr>
        <w:t xml:space="preserve">כמה ניצלתם? בערך 200 מיליון שקלים. משהו כזה. מה אתם </w:t>
      </w:r>
      <w:bookmarkStart w:id="779" w:name="_ETM_Q1_1643554"/>
      <w:bookmarkEnd w:id="779"/>
      <w:r w:rsidR="00B94BF1">
        <w:rPr>
          <w:rFonts w:hint="cs"/>
          <w:rtl/>
          <w:lang w:eastAsia="he-IL"/>
        </w:rPr>
        <w:t xml:space="preserve">מוכנים לתת להצעת החוק הזאת לטובת שימור תעסוקה? למשל, כמו </w:t>
      </w:r>
      <w:bookmarkStart w:id="780" w:name="_ETM_Q1_1650234"/>
      <w:bookmarkEnd w:id="780"/>
      <w:r w:rsidR="00B94BF1">
        <w:rPr>
          <w:rFonts w:hint="cs"/>
          <w:rtl/>
          <w:lang w:eastAsia="he-IL"/>
        </w:rPr>
        <w:t xml:space="preserve">בעידוד תעסוקה, חצי שכר מינימום למשך אותה תקופה כדי לעודד </w:t>
      </w:r>
      <w:bookmarkStart w:id="781" w:name="_ETM_Q1_1652937"/>
      <w:bookmarkEnd w:id="781"/>
      <w:r w:rsidR="00B94BF1">
        <w:rPr>
          <w:rFonts w:hint="cs"/>
          <w:rtl/>
          <w:lang w:eastAsia="he-IL"/>
        </w:rPr>
        <w:t>את המעסיק להמשיך</w:t>
      </w:r>
      <w:r w:rsidR="00AC0700">
        <w:rPr>
          <w:rFonts w:hint="cs"/>
          <w:rtl/>
          <w:lang w:eastAsia="he-IL"/>
        </w:rPr>
        <w:t xml:space="preserve"> </w:t>
      </w:r>
      <w:r w:rsidR="00B94BF1">
        <w:rPr>
          <w:rFonts w:hint="cs"/>
          <w:rtl/>
          <w:lang w:eastAsia="he-IL"/>
        </w:rPr>
        <w:t>ולהעסיק. מדברים כאן על מספרים קטנים. על כמה נשים אנחנו מדברים בשנה?</w:t>
      </w:r>
    </w:p>
    <w:p w:rsidR="00B94BF1" w:rsidRDefault="00B94BF1" w:rsidP="00356AA3">
      <w:pPr>
        <w:rPr>
          <w:rtl/>
          <w:lang w:eastAsia="he-IL"/>
        </w:rPr>
      </w:pPr>
      <w:bookmarkStart w:id="782" w:name="_ETM_Q1_1657636"/>
      <w:bookmarkStart w:id="783" w:name="_ETM_Q1_1657710"/>
      <w:bookmarkStart w:id="784" w:name="_ETM_Q1_1658388"/>
      <w:bookmarkEnd w:id="782"/>
      <w:bookmarkEnd w:id="783"/>
      <w:bookmarkEnd w:id="784"/>
    </w:p>
    <w:p w:rsidR="00B94BF1" w:rsidRDefault="00B94BF1" w:rsidP="006802BE">
      <w:pPr>
        <w:pStyle w:val="af9"/>
        <w:rPr>
          <w:rtl/>
          <w:lang w:eastAsia="he-IL"/>
        </w:rPr>
      </w:pPr>
      <w:bookmarkStart w:id="785" w:name="ET_guest_אורלי_אלמגור_לוטן_92"/>
      <w:r w:rsidRPr="006802BE">
        <w:rPr>
          <w:rStyle w:val="TagStyle"/>
          <w:rtl/>
        </w:rPr>
        <w:t xml:space="preserve"> &lt;&lt; אורח &gt;&gt;</w:t>
      </w:r>
      <w:r w:rsidRPr="00B94BF1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 לוטן:</w:t>
      </w:r>
      <w:r w:rsidRPr="00B94BF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785"/>
    </w:p>
    <w:p w:rsidR="00B94BF1" w:rsidRDefault="00B94BF1" w:rsidP="00B94BF1">
      <w:pPr>
        <w:pStyle w:val="KeepWithNext"/>
        <w:rPr>
          <w:rtl/>
          <w:lang w:eastAsia="he-IL"/>
        </w:rPr>
      </w:pPr>
    </w:p>
    <w:p w:rsidR="00B94BF1" w:rsidRDefault="00B94BF1" w:rsidP="00B94BF1">
      <w:pPr>
        <w:rPr>
          <w:rtl/>
          <w:lang w:eastAsia="he-IL"/>
        </w:rPr>
      </w:pPr>
      <w:bookmarkStart w:id="786" w:name="_ETM_Q1_1658708"/>
      <w:bookmarkStart w:id="787" w:name="_ETM_Q1_1658726"/>
      <w:bookmarkEnd w:id="786"/>
      <w:bookmarkEnd w:id="787"/>
      <w:r>
        <w:rPr>
          <w:rFonts w:hint="cs"/>
          <w:rtl/>
          <w:lang w:eastAsia="he-IL"/>
        </w:rPr>
        <w:t>ב-2019 היו 650 נשים.</w:t>
      </w:r>
      <w:bookmarkStart w:id="788" w:name="_ETM_Q1_1662394"/>
      <w:bookmarkEnd w:id="788"/>
    </w:p>
    <w:p w:rsidR="00B94BF1" w:rsidRDefault="00B94BF1" w:rsidP="00B94BF1">
      <w:pPr>
        <w:rPr>
          <w:rtl/>
          <w:lang w:eastAsia="he-IL"/>
        </w:rPr>
      </w:pPr>
      <w:bookmarkStart w:id="789" w:name="_ETM_Q1_1666600"/>
      <w:bookmarkStart w:id="790" w:name="_ETM_Q1_1666661"/>
      <w:bookmarkEnd w:id="789"/>
      <w:bookmarkEnd w:id="790"/>
    </w:p>
    <w:p w:rsidR="00B94BF1" w:rsidRDefault="00B94BF1" w:rsidP="006802BE">
      <w:pPr>
        <w:pStyle w:val="a4"/>
        <w:rPr>
          <w:rtl/>
        </w:rPr>
      </w:pPr>
      <w:bookmarkStart w:id="791" w:name="ET_speaker_5761_93"/>
      <w:r w:rsidRPr="006802BE">
        <w:rPr>
          <w:rStyle w:val="TagStyle"/>
          <w:rtl/>
        </w:rPr>
        <w:t xml:space="preserve"> &lt;&lt; דובר &gt;&gt;</w:t>
      </w:r>
      <w:r w:rsidRPr="00B94BF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94BF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791"/>
    </w:p>
    <w:p w:rsidR="00B94BF1" w:rsidRDefault="00B94BF1" w:rsidP="00B94BF1">
      <w:pPr>
        <w:pStyle w:val="KeepWithNext"/>
        <w:rPr>
          <w:rtl/>
          <w:lang w:eastAsia="he-IL"/>
        </w:rPr>
      </w:pPr>
    </w:p>
    <w:p w:rsidR="00B94BF1" w:rsidRDefault="00B94BF1" w:rsidP="00B94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קחי בחשבון מה סוג התעסוקה. אנחנו מדברים מקסימום </w:t>
      </w:r>
      <w:bookmarkStart w:id="792" w:name="_ETM_Q1_1669463"/>
      <w:bookmarkEnd w:id="792"/>
      <w:r>
        <w:rPr>
          <w:rFonts w:hint="cs"/>
          <w:rtl/>
          <w:lang w:eastAsia="he-IL"/>
        </w:rPr>
        <w:t>על 300 נשים.</w:t>
      </w:r>
      <w:bookmarkStart w:id="793" w:name="_ETM_Q1_1671308"/>
      <w:bookmarkEnd w:id="793"/>
    </w:p>
    <w:p w:rsidR="00B94BF1" w:rsidRDefault="00B94BF1" w:rsidP="00B94BF1">
      <w:pPr>
        <w:rPr>
          <w:rtl/>
          <w:lang w:eastAsia="he-IL"/>
        </w:rPr>
      </w:pPr>
      <w:bookmarkStart w:id="794" w:name="_ETM_Q1_1671360"/>
      <w:bookmarkStart w:id="795" w:name="_ETM_Q1_1670872"/>
      <w:bookmarkEnd w:id="794"/>
      <w:bookmarkEnd w:id="795"/>
    </w:p>
    <w:p w:rsidR="00B94BF1" w:rsidRDefault="00B94BF1" w:rsidP="006802BE">
      <w:pPr>
        <w:pStyle w:val="af6"/>
        <w:rPr>
          <w:rtl/>
        </w:rPr>
      </w:pPr>
      <w:bookmarkStart w:id="796" w:name="ET_yor_5520_94"/>
      <w:r w:rsidRPr="006802BE">
        <w:rPr>
          <w:rStyle w:val="TagStyle"/>
          <w:rtl/>
        </w:rPr>
        <w:t xml:space="preserve"> &lt;&lt; יור &gt;&gt;</w:t>
      </w:r>
      <w:r w:rsidRPr="00B94BF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94BF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796"/>
    </w:p>
    <w:p w:rsidR="00B94BF1" w:rsidRDefault="00B94BF1" w:rsidP="00B94BF1">
      <w:pPr>
        <w:pStyle w:val="KeepWithNext"/>
        <w:rPr>
          <w:rtl/>
          <w:lang w:eastAsia="he-IL"/>
        </w:rPr>
      </w:pPr>
    </w:p>
    <w:p w:rsidR="00B94BF1" w:rsidRDefault="00B94BF1" w:rsidP="00B94BF1">
      <w:pPr>
        <w:rPr>
          <w:rtl/>
          <w:lang w:eastAsia="he-IL"/>
        </w:rPr>
      </w:pPr>
      <w:bookmarkStart w:id="797" w:name="_ETM_Q1_1671113"/>
      <w:bookmarkStart w:id="798" w:name="_ETM_Q1_1671133"/>
      <w:bookmarkEnd w:id="797"/>
      <w:bookmarkEnd w:id="798"/>
      <w:r>
        <w:rPr>
          <w:rFonts w:hint="cs"/>
          <w:rtl/>
          <w:lang w:eastAsia="he-IL"/>
        </w:rPr>
        <w:t xml:space="preserve">מדברים על סכומים מאוד קטנים. אני חושב </w:t>
      </w:r>
      <w:bookmarkStart w:id="799" w:name="_ETM_Q1_1670644"/>
      <w:bookmarkEnd w:id="799"/>
      <w:r>
        <w:rPr>
          <w:rFonts w:hint="cs"/>
          <w:rtl/>
          <w:lang w:eastAsia="he-IL"/>
        </w:rPr>
        <w:t>שמשרד האוצר יכול לתת כאן אמירה מאוד מאוד חשובה.</w:t>
      </w:r>
    </w:p>
    <w:p w:rsidR="00B94BF1" w:rsidRDefault="00B94BF1" w:rsidP="00B94BF1">
      <w:pPr>
        <w:rPr>
          <w:rtl/>
          <w:lang w:eastAsia="he-IL"/>
        </w:rPr>
      </w:pPr>
      <w:bookmarkStart w:id="800" w:name="_ETM_Q1_1674886"/>
      <w:bookmarkStart w:id="801" w:name="_ETM_Q1_1674946"/>
      <w:bookmarkEnd w:id="800"/>
      <w:bookmarkEnd w:id="801"/>
    </w:p>
    <w:p w:rsidR="00B94BF1" w:rsidRDefault="00B94BF1" w:rsidP="006802BE">
      <w:pPr>
        <w:pStyle w:val="af9"/>
        <w:rPr>
          <w:rtl/>
          <w:lang w:eastAsia="he-IL"/>
        </w:rPr>
      </w:pPr>
      <w:bookmarkStart w:id="802" w:name="ET_guest_טובה_ווסר_95"/>
      <w:r w:rsidRPr="006802BE">
        <w:rPr>
          <w:rStyle w:val="TagStyle"/>
          <w:rtl/>
        </w:rPr>
        <w:t xml:space="preserve"> &lt;&lt; אורח &gt;&gt;</w:t>
      </w:r>
      <w:r w:rsidRPr="00B94B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B94BF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802"/>
    </w:p>
    <w:p w:rsidR="00B94BF1" w:rsidRDefault="00B94BF1" w:rsidP="00B94BF1">
      <w:pPr>
        <w:pStyle w:val="KeepWithNext"/>
        <w:rPr>
          <w:rtl/>
          <w:lang w:eastAsia="he-IL"/>
        </w:rPr>
      </w:pPr>
    </w:p>
    <w:p w:rsidR="00B94BF1" w:rsidRDefault="00B94BF1" w:rsidP="00B94BF1">
      <w:pPr>
        <w:rPr>
          <w:rtl/>
          <w:lang w:eastAsia="he-IL"/>
        </w:rPr>
      </w:pPr>
      <w:bookmarkStart w:id="803" w:name="_ETM_Q1_1676264"/>
      <w:bookmarkStart w:id="804" w:name="_ETM_Q1_1676287"/>
      <w:bookmarkEnd w:id="803"/>
      <w:bookmarkEnd w:id="804"/>
      <w:r>
        <w:rPr>
          <w:rFonts w:hint="cs"/>
          <w:rtl/>
          <w:lang w:eastAsia="he-IL"/>
        </w:rPr>
        <w:t xml:space="preserve">זה משהו </w:t>
      </w:r>
      <w:bookmarkStart w:id="805" w:name="_ETM_Q1_1675881"/>
      <w:bookmarkEnd w:id="805"/>
      <w:r>
        <w:rPr>
          <w:rFonts w:hint="cs"/>
          <w:rtl/>
          <w:lang w:eastAsia="he-IL"/>
        </w:rPr>
        <w:t xml:space="preserve">שצריך לבחון. חשוב שנכיר שיש את חוק הנומרטור. </w:t>
      </w:r>
      <w:bookmarkStart w:id="806" w:name="_ETM_Q1_1678751"/>
      <w:bookmarkEnd w:id="806"/>
      <w:r>
        <w:rPr>
          <w:rFonts w:hint="cs"/>
          <w:rtl/>
          <w:lang w:eastAsia="he-IL"/>
        </w:rPr>
        <w:t>באמת צריך למצוא לזה מקור תקציבי.</w:t>
      </w:r>
    </w:p>
    <w:p w:rsidR="00B94BF1" w:rsidRDefault="00B94BF1" w:rsidP="00B94BF1">
      <w:pPr>
        <w:rPr>
          <w:rtl/>
          <w:lang w:eastAsia="he-IL"/>
        </w:rPr>
      </w:pPr>
      <w:bookmarkStart w:id="807" w:name="_ETM_Q1_1680258"/>
      <w:bookmarkStart w:id="808" w:name="_ETM_Q1_1680326"/>
      <w:bookmarkEnd w:id="807"/>
      <w:bookmarkEnd w:id="808"/>
    </w:p>
    <w:p w:rsidR="00B94BF1" w:rsidRDefault="00B94BF1" w:rsidP="006802BE">
      <w:pPr>
        <w:pStyle w:val="af6"/>
        <w:rPr>
          <w:rtl/>
        </w:rPr>
      </w:pPr>
      <w:bookmarkStart w:id="809" w:name="ET_yor_5520_96"/>
      <w:r w:rsidRPr="006802BE">
        <w:rPr>
          <w:rStyle w:val="TagStyle"/>
          <w:rtl/>
        </w:rPr>
        <w:t xml:space="preserve"> &lt;&lt; יור &gt;&gt;</w:t>
      </w:r>
      <w:r w:rsidRPr="00B94BF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94BF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809"/>
    </w:p>
    <w:p w:rsidR="00B94BF1" w:rsidRDefault="00B94BF1" w:rsidP="00B94BF1">
      <w:pPr>
        <w:pStyle w:val="KeepWithNext"/>
        <w:rPr>
          <w:rtl/>
          <w:lang w:eastAsia="he-IL"/>
        </w:rPr>
      </w:pPr>
    </w:p>
    <w:p w:rsidR="00B94BF1" w:rsidRDefault="00B94BF1" w:rsidP="00B94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נעשה ביחד את </w:t>
      </w:r>
      <w:bookmarkStart w:id="810" w:name="_ETM_Q1_1681163"/>
      <w:bookmarkEnd w:id="810"/>
      <w:r>
        <w:rPr>
          <w:rFonts w:hint="cs"/>
          <w:rtl/>
          <w:lang w:eastAsia="he-IL"/>
        </w:rPr>
        <w:t xml:space="preserve">החשבון. במקום 600 נשיטם, ניקח 50 אחוזים תעסוקה, נניח </w:t>
      </w:r>
      <w:bookmarkStart w:id="811" w:name="_ETM_Q1_1684540"/>
      <w:bookmarkEnd w:id="811"/>
      <w:r>
        <w:rPr>
          <w:rFonts w:hint="cs"/>
          <w:rtl/>
          <w:lang w:eastAsia="he-IL"/>
        </w:rPr>
        <w:t>שאלה 300 נשים שתצטרכי לתת להם חצי ש</w:t>
      </w:r>
      <w:bookmarkStart w:id="812" w:name="_ETM_Q1_1687257"/>
      <w:bookmarkEnd w:id="812"/>
      <w:r>
        <w:rPr>
          <w:rFonts w:hint="cs"/>
          <w:rtl/>
          <w:lang w:eastAsia="he-IL"/>
        </w:rPr>
        <w:t xml:space="preserve">כר מינימום למשך שישה חודשים. חצי שכר מינימום, זה </w:t>
      </w:r>
      <w:bookmarkStart w:id="813" w:name="_ETM_Q1_1693136"/>
      <w:bookmarkEnd w:id="813"/>
      <w:r w:rsidR="009A1A0E">
        <w:rPr>
          <w:rFonts w:hint="cs"/>
          <w:rtl/>
          <w:lang w:eastAsia="he-IL"/>
        </w:rPr>
        <w:t xml:space="preserve">2,750 שקלים, אנחנו מדברים על 270,000 שקלים </w:t>
      </w:r>
      <w:bookmarkStart w:id="814" w:name="_ETM_Q1_1704643"/>
      <w:bookmarkEnd w:id="814"/>
      <w:r w:rsidR="009A1A0E">
        <w:rPr>
          <w:rFonts w:hint="cs"/>
          <w:rtl/>
          <w:lang w:eastAsia="he-IL"/>
        </w:rPr>
        <w:t>עבור 100 נשים.</w:t>
      </w:r>
      <w:r w:rsidR="00AC0700">
        <w:rPr>
          <w:rFonts w:hint="cs"/>
          <w:rtl/>
          <w:lang w:eastAsia="he-IL"/>
        </w:rPr>
        <w:t xml:space="preserve"> </w:t>
      </w:r>
      <w:r w:rsidR="009A1A0E">
        <w:rPr>
          <w:rFonts w:hint="cs"/>
          <w:rtl/>
          <w:lang w:eastAsia="he-IL"/>
        </w:rPr>
        <w:t xml:space="preserve">אנחנו מדברים כאן על מיליון שקלים </w:t>
      </w:r>
      <w:bookmarkStart w:id="815" w:name="_ETM_Q1_1711500"/>
      <w:bookmarkEnd w:id="815"/>
      <w:r w:rsidR="009A1A0E">
        <w:rPr>
          <w:rFonts w:hint="cs"/>
          <w:rtl/>
          <w:lang w:eastAsia="he-IL"/>
        </w:rPr>
        <w:t xml:space="preserve">ולא יותר. מיליון וחצי, שני מיליון. הנומרטור כמדומני לא מדבר במספרים </w:t>
      </w:r>
      <w:bookmarkStart w:id="816" w:name="_ETM_Q1_1716474"/>
      <w:bookmarkEnd w:id="816"/>
      <w:r w:rsidR="009A1A0E">
        <w:rPr>
          <w:rFonts w:hint="cs"/>
          <w:rtl/>
          <w:lang w:eastAsia="he-IL"/>
        </w:rPr>
        <w:t>האלה.</w:t>
      </w:r>
      <w:bookmarkStart w:id="817" w:name="_ETM_Q1_1717408"/>
      <w:bookmarkEnd w:id="817"/>
    </w:p>
    <w:p w:rsidR="009A1A0E" w:rsidRDefault="009A1A0E" w:rsidP="00B94BF1">
      <w:pPr>
        <w:rPr>
          <w:rtl/>
          <w:lang w:eastAsia="he-IL"/>
        </w:rPr>
      </w:pPr>
      <w:bookmarkStart w:id="818" w:name="_ETM_Q1_1717471"/>
      <w:bookmarkStart w:id="819" w:name="_ETM_Q1_1718144"/>
      <w:bookmarkEnd w:id="818"/>
      <w:bookmarkEnd w:id="819"/>
    </w:p>
    <w:p w:rsidR="009A1A0E" w:rsidRDefault="009A1A0E" w:rsidP="006802BE">
      <w:pPr>
        <w:pStyle w:val="af9"/>
        <w:rPr>
          <w:rtl/>
          <w:lang w:eastAsia="he-IL"/>
        </w:rPr>
      </w:pPr>
      <w:bookmarkStart w:id="820" w:name="ET_guest_טובה_ווסר_97"/>
      <w:r w:rsidRPr="006802BE">
        <w:rPr>
          <w:rStyle w:val="TagStyle"/>
          <w:rtl/>
        </w:rPr>
        <w:t xml:space="preserve"> &lt;&lt; אורח &gt;&gt;</w:t>
      </w:r>
      <w:r w:rsidRPr="009A1A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820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21" w:name="_ETM_Q1_1718395"/>
      <w:bookmarkStart w:id="822" w:name="_ETM_Q1_1718420"/>
      <w:bookmarkEnd w:id="821"/>
      <w:bookmarkEnd w:id="822"/>
      <w:r>
        <w:rPr>
          <w:rFonts w:hint="cs"/>
          <w:rtl/>
          <w:lang w:eastAsia="he-IL"/>
        </w:rPr>
        <w:t xml:space="preserve">עדיין לא בחנו את המספרים. שוב אני </w:t>
      </w:r>
      <w:bookmarkStart w:id="823" w:name="_ETM_Q1_1719144"/>
      <w:bookmarkEnd w:id="823"/>
      <w:r>
        <w:rPr>
          <w:rFonts w:hint="cs"/>
          <w:rtl/>
          <w:lang w:eastAsia="he-IL"/>
        </w:rPr>
        <w:t xml:space="preserve">מדגישה שאם אנחנו כן רוצים לבחון איזשהו תקצוב </w:t>
      </w:r>
      <w:bookmarkStart w:id="824" w:name="_ETM_Q1_1724030"/>
      <w:bookmarkEnd w:id="824"/>
      <w:r>
        <w:rPr>
          <w:rFonts w:hint="cs"/>
          <w:rtl/>
          <w:lang w:eastAsia="he-IL"/>
        </w:rPr>
        <w:t xml:space="preserve">של הדבר הזה, כן צריך לזה מקור תקציבי בהתאם לחוק </w:t>
      </w:r>
      <w:bookmarkStart w:id="825" w:name="_ETM_Q1_1728352"/>
      <w:bookmarkEnd w:id="825"/>
      <w:r>
        <w:rPr>
          <w:rFonts w:hint="cs"/>
          <w:rtl/>
          <w:lang w:eastAsia="he-IL"/>
        </w:rPr>
        <w:t>הנומרטור.</w:t>
      </w:r>
    </w:p>
    <w:p w:rsidR="009A1A0E" w:rsidRDefault="009A1A0E" w:rsidP="009A1A0E">
      <w:pPr>
        <w:rPr>
          <w:rtl/>
          <w:lang w:eastAsia="he-IL"/>
        </w:rPr>
      </w:pPr>
      <w:bookmarkStart w:id="826" w:name="_ETM_Q1_1726534"/>
      <w:bookmarkStart w:id="827" w:name="_ETM_Q1_1726589"/>
      <w:bookmarkEnd w:id="826"/>
      <w:bookmarkEnd w:id="827"/>
    </w:p>
    <w:p w:rsidR="009A1A0E" w:rsidRDefault="009A1A0E" w:rsidP="006802BE">
      <w:pPr>
        <w:pStyle w:val="a4"/>
        <w:rPr>
          <w:rtl/>
        </w:rPr>
      </w:pPr>
      <w:bookmarkStart w:id="828" w:name="ET_knessetmember_5068_98"/>
      <w:r w:rsidRPr="006802BE">
        <w:rPr>
          <w:rStyle w:val="TagStyle"/>
          <w:rtl/>
        </w:rPr>
        <w:t xml:space="preserve"> &lt;&lt; דובר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828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29" w:name="_ETM_Q1_1730715"/>
      <w:bookmarkStart w:id="830" w:name="_ETM_Q1_1730735"/>
      <w:bookmarkEnd w:id="829"/>
      <w:bookmarkEnd w:id="830"/>
      <w:r>
        <w:rPr>
          <w:rFonts w:hint="cs"/>
          <w:rtl/>
          <w:lang w:eastAsia="he-IL"/>
        </w:rPr>
        <w:t>זה מיליון שקלים. לא צריך נומרטור.</w:t>
      </w:r>
    </w:p>
    <w:p w:rsidR="009A1A0E" w:rsidRDefault="009A1A0E" w:rsidP="009A1A0E">
      <w:pPr>
        <w:rPr>
          <w:rtl/>
          <w:lang w:eastAsia="he-IL"/>
        </w:rPr>
      </w:pPr>
      <w:bookmarkStart w:id="831" w:name="_ETM_Q1_1731807"/>
      <w:bookmarkStart w:id="832" w:name="_ETM_Q1_1731859"/>
      <w:bookmarkEnd w:id="831"/>
      <w:bookmarkEnd w:id="832"/>
    </w:p>
    <w:p w:rsidR="009A1A0E" w:rsidRDefault="009A1A0E" w:rsidP="006802BE">
      <w:pPr>
        <w:pStyle w:val="af6"/>
        <w:rPr>
          <w:rtl/>
        </w:rPr>
      </w:pPr>
      <w:bookmarkStart w:id="833" w:name="ET_yor_5520_99"/>
      <w:r w:rsidRPr="006802BE">
        <w:rPr>
          <w:rStyle w:val="TagStyle"/>
          <w:rtl/>
        </w:rPr>
        <w:t xml:space="preserve"> &lt;&lt; יור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833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34" w:name="_ETM_Q1_1733696"/>
      <w:bookmarkStart w:id="835" w:name="_ETM_Q1_1733716"/>
      <w:bookmarkEnd w:id="834"/>
      <w:bookmarkEnd w:id="835"/>
      <w:r>
        <w:rPr>
          <w:rFonts w:hint="cs"/>
          <w:rtl/>
          <w:lang w:eastAsia="he-IL"/>
        </w:rPr>
        <w:t xml:space="preserve">אני עשיתי חשבון על 300 נשים. אפשר גם לקצוב את זה עד 300 </w:t>
      </w:r>
      <w:bookmarkStart w:id="836" w:name="_ETM_Q1_1736371"/>
      <w:bookmarkEnd w:id="836"/>
      <w:r>
        <w:rPr>
          <w:rFonts w:hint="cs"/>
          <w:rtl/>
          <w:lang w:eastAsia="he-IL"/>
        </w:rPr>
        <w:t xml:space="preserve">נשים. חצי שכר מינימום למשך חצי שנה פיצוי למעסיק ואז גם לעודד אותו להמשיך להעסיק גם </w:t>
      </w:r>
      <w:bookmarkStart w:id="837" w:name="_ETM_Q1_1743800"/>
      <w:bookmarkEnd w:id="837"/>
      <w:r>
        <w:rPr>
          <w:rFonts w:hint="cs"/>
          <w:rtl/>
          <w:lang w:eastAsia="he-IL"/>
        </w:rPr>
        <w:t>בלי קשר אלא כדי שהוא ירגיש שהוא נותן כי אנחנו מבינים שיש כאן באמת איזושהי מצוקה. אנחנו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ארבעה מיליון ו-950,000 שקלים. את </w:t>
      </w:r>
      <w:bookmarkStart w:id="838" w:name="_ETM_Q1_1751964"/>
      <w:bookmarkEnd w:id="838"/>
      <w:r>
        <w:rPr>
          <w:rFonts w:hint="cs"/>
          <w:rtl/>
          <w:lang w:eastAsia="he-IL"/>
        </w:rPr>
        <w:t xml:space="preserve">לא חושבת שאתם יכולים למצוא את הכסף הזה בתוך </w:t>
      </w:r>
      <w:bookmarkStart w:id="839" w:name="_ETM_Q1_1752935"/>
      <w:bookmarkEnd w:id="839"/>
      <w:r>
        <w:rPr>
          <w:rFonts w:hint="cs"/>
          <w:rtl/>
          <w:lang w:eastAsia="he-IL"/>
        </w:rPr>
        <w:t>קופסאות הקורונה שלקחתם לעצמכם בתקופת הקורונה.</w:t>
      </w:r>
    </w:p>
    <w:p w:rsidR="009A1A0E" w:rsidRDefault="009A1A0E" w:rsidP="009A1A0E">
      <w:pPr>
        <w:rPr>
          <w:rtl/>
          <w:lang w:eastAsia="he-IL"/>
        </w:rPr>
      </w:pPr>
      <w:bookmarkStart w:id="840" w:name="_ETM_Q1_1755558"/>
      <w:bookmarkStart w:id="841" w:name="_ETM_Q1_1755617"/>
      <w:bookmarkStart w:id="842" w:name="_ETM_Q1_1755859"/>
      <w:bookmarkEnd w:id="840"/>
      <w:bookmarkEnd w:id="841"/>
      <w:bookmarkEnd w:id="842"/>
    </w:p>
    <w:p w:rsidR="009A1A0E" w:rsidRDefault="009A1A0E" w:rsidP="006802BE">
      <w:pPr>
        <w:pStyle w:val="af9"/>
        <w:rPr>
          <w:rtl/>
          <w:lang w:eastAsia="he-IL"/>
        </w:rPr>
      </w:pPr>
      <w:bookmarkStart w:id="843" w:name="ET_guest_טובה_ווסר_100"/>
      <w:r w:rsidRPr="006802BE">
        <w:rPr>
          <w:rStyle w:val="TagStyle"/>
          <w:rtl/>
        </w:rPr>
        <w:t xml:space="preserve"> &lt;&lt; אורח &gt;&gt;</w:t>
      </w:r>
      <w:r w:rsidRPr="009A1A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843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44" w:name="_ETM_Q1_1756105"/>
      <w:bookmarkStart w:id="845" w:name="_ETM_Q1_1756123"/>
      <w:bookmarkEnd w:id="844"/>
      <w:bookmarkEnd w:id="845"/>
      <w:r>
        <w:rPr>
          <w:rFonts w:hint="cs"/>
          <w:rtl/>
          <w:lang w:eastAsia="he-IL"/>
        </w:rPr>
        <w:t xml:space="preserve">זה משהו צריך לבחון. </w:t>
      </w:r>
      <w:bookmarkStart w:id="846" w:name="_ETM_Q1_1757207"/>
      <w:bookmarkEnd w:id="846"/>
      <w:r>
        <w:rPr>
          <w:rFonts w:hint="cs"/>
          <w:rtl/>
          <w:lang w:eastAsia="he-IL"/>
        </w:rPr>
        <w:t>כבוד היושב ראש, אני צריכה לבחון את הדבר</w:t>
      </w:r>
      <w:bookmarkStart w:id="847" w:name="_ETM_Q1_1759524"/>
      <w:bookmarkEnd w:id="847"/>
      <w:r>
        <w:rPr>
          <w:rFonts w:hint="cs"/>
          <w:rtl/>
          <w:lang w:eastAsia="he-IL"/>
        </w:rPr>
        <w:t xml:space="preserve"> הזה. לגבי העלויות, גם זה משהו שצריך לבחון </w:t>
      </w:r>
      <w:bookmarkStart w:id="848" w:name="_ETM_Q1_1760991"/>
      <w:bookmarkEnd w:id="848"/>
      <w:r>
        <w:rPr>
          <w:rFonts w:hint="cs"/>
          <w:rtl/>
          <w:lang w:eastAsia="he-IL"/>
        </w:rPr>
        <w:t>ולעשות את החישוב. בהחלט אני אוכל לחזור אליכם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הזה.</w:t>
      </w:r>
    </w:p>
    <w:p w:rsidR="009A1A0E" w:rsidRDefault="009A1A0E" w:rsidP="009A1A0E">
      <w:pPr>
        <w:rPr>
          <w:rtl/>
          <w:lang w:eastAsia="he-IL"/>
        </w:rPr>
      </w:pPr>
      <w:bookmarkStart w:id="849" w:name="_ETM_Q1_1765550"/>
      <w:bookmarkStart w:id="850" w:name="_ETM_Q1_1765580"/>
      <w:bookmarkStart w:id="851" w:name="_ETM_Q1_1766484"/>
      <w:bookmarkEnd w:id="849"/>
      <w:bookmarkEnd w:id="850"/>
      <w:bookmarkEnd w:id="851"/>
    </w:p>
    <w:p w:rsidR="009A1A0E" w:rsidRDefault="009A1A0E" w:rsidP="006802BE">
      <w:pPr>
        <w:pStyle w:val="af6"/>
        <w:rPr>
          <w:rtl/>
        </w:rPr>
      </w:pPr>
      <w:bookmarkStart w:id="852" w:name="ET_yor_5520_101"/>
      <w:r w:rsidRPr="006802BE">
        <w:rPr>
          <w:rStyle w:val="TagStyle"/>
          <w:rtl/>
        </w:rPr>
        <w:t xml:space="preserve"> &lt;&lt; יור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852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53" w:name="_ETM_Q1_1766760"/>
      <w:bookmarkStart w:id="854" w:name="_ETM_Q1_1766783"/>
      <w:bookmarkEnd w:id="853"/>
      <w:bookmarkEnd w:id="854"/>
      <w:r>
        <w:rPr>
          <w:rFonts w:hint="cs"/>
          <w:rtl/>
          <w:lang w:eastAsia="he-IL"/>
        </w:rPr>
        <w:t xml:space="preserve">הנה, יש לך את הזמן בו מתקיים הדיון הזה לבחון את הנושא הזה. לא מדברים </w:t>
      </w:r>
      <w:bookmarkStart w:id="855" w:name="_ETM_Q1_1771671"/>
      <w:bookmarkEnd w:id="855"/>
      <w:r>
        <w:rPr>
          <w:rFonts w:hint="cs"/>
          <w:rtl/>
          <w:lang w:eastAsia="he-IL"/>
        </w:rPr>
        <w:t xml:space="preserve">על סכום גדול. אנחנו מוכנים לקצוב את זה ל-300 הנשים </w:t>
      </w:r>
      <w:bookmarkStart w:id="856" w:name="_ETM_Q1_1776228"/>
      <w:bookmarkEnd w:id="856"/>
      <w:r>
        <w:rPr>
          <w:rFonts w:hint="cs"/>
          <w:rtl/>
          <w:lang w:eastAsia="he-IL"/>
        </w:rPr>
        <w:t>הראשונות. אם תתעקשו שישלמו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 ארבעה חודשים ואחר כך </w:t>
      </w:r>
      <w:bookmarkStart w:id="857" w:name="_ETM_Q1_1780794"/>
      <w:bookmarkEnd w:id="857"/>
      <w:r>
        <w:rPr>
          <w:rFonts w:hint="cs"/>
          <w:rtl/>
          <w:lang w:eastAsia="he-IL"/>
        </w:rPr>
        <w:t>עוד 60 יום יהיה על חשבון המע</w:t>
      </w:r>
      <w:bookmarkStart w:id="858" w:name="_ETM_Q1_1780001"/>
      <w:bookmarkEnd w:id="858"/>
      <w:r>
        <w:rPr>
          <w:rFonts w:hint="cs"/>
          <w:rtl/>
          <w:lang w:eastAsia="he-IL"/>
        </w:rPr>
        <w:t xml:space="preserve">סיק. אפילו חצי-חצי. שלושה-שלושה. שלושה חודשים על חשבון המעסיק </w:t>
      </w:r>
      <w:bookmarkStart w:id="859" w:name="_ETM_Q1_1782714"/>
      <w:bookmarkEnd w:id="859"/>
      <w:r>
        <w:rPr>
          <w:rFonts w:hint="cs"/>
          <w:rtl/>
          <w:lang w:eastAsia="he-IL"/>
        </w:rPr>
        <w:t xml:space="preserve">ושלושה חודשים חצי שכר מינימום על חשבון שכר המדינה. </w:t>
      </w:r>
      <w:bookmarkStart w:id="860" w:name="_ETM_Q1_1789116"/>
      <w:bookmarkEnd w:id="860"/>
      <w:r>
        <w:rPr>
          <w:rFonts w:hint="cs"/>
          <w:rtl/>
          <w:lang w:eastAsia="he-IL"/>
        </w:rPr>
        <w:t>מה את אומרת?</w:t>
      </w:r>
    </w:p>
    <w:p w:rsidR="009A1A0E" w:rsidRDefault="009A1A0E" w:rsidP="009A1A0E">
      <w:pPr>
        <w:rPr>
          <w:rtl/>
          <w:lang w:eastAsia="he-IL"/>
        </w:rPr>
      </w:pPr>
      <w:bookmarkStart w:id="861" w:name="_ETM_Q1_1789770"/>
      <w:bookmarkStart w:id="862" w:name="_ETM_Q1_1789826"/>
      <w:bookmarkStart w:id="863" w:name="_ETM_Q1_1790490"/>
      <w:bookmarkEnd w:id="861"/>
      <w:bookmarkEnd w:id="862"/>
      <w:bookmarkEnd w:id="863"/>
    </w:p>
    <w:p w:rsidR="009A1A0E" w:rsidRDefault="009A1A0E" w:rsidP="006802BE">
      <w:pPr>
        <w:pStyle w:val="af9"/>
        <w:rPr>
          <w:rtl/>
          <w:lang w:eastAsia="he-IL"/>
        </w:rPr>
      </w:pPr>
      <w:bookmarkStart w:id="864" w:name="ET_guest_טובה_ווסר_102"/>
      <w:r w:rsidRPr="006802BE">
        <w:rPr>
          <w:rStyle w:val="TagStyle"/>
          <w:rtl/>
        </w:rPr>
        <w:t xml:space="preserve"> &lt;&lt; אורח &gt;&gt;</w:t>
      </w:r>
      <w:r w:rsidRPr="009A1A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864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65" w:name="_ETM_Q1_1790736"/>
      <w:bookmarkStart w:id="866" w:name="_ETM_Q1_1790759"/>
      <w:bookmarkEnd w:id="865"/>
      <w:bookmarkEnd w:id="866"/>
      <w:r>
        <w:rPr>
          <w:rFonts w:hint="cs"/>
          <w:rtl/>
          <w:lang w:eastAsia="he-IL"/>
        </w:rPr>
        <w:t xml:space="preserve">אני לא יכולה לעשות את </w:t>
      </w:r>
      <w:bookmarkStart w:id="867" w:name="_ETM_Q1_1796539"/>
      <w:bookmarkEnd w:id="867"/>
      <w:r>
        <w:rPr>
          <w:rFonts w:hint="cs"/>
          <w:rtl/>
          <w:lang w:eastAsia="he-IL"/>
        </w:rPr>
        <w:t xml:space="preserve">הדיון התקציבי בוועדה. </w:t>
      </w:r>
    </w:p>
    <w:p w:rsidR="009A1A0E" w:rsidRDefault="009A1A0E" w:rsidP="009A1A0E">
      <w:pPr>
        <w:rPr>
          <w:rtl/>
          <w:lang w:eastAsia="he-IL"/>
        </w:rPr>
      </w:pPr>
      <w:bookmarkStart w:id="868" w:name="_ETM_Q1_1798778"/>
      <w:bookmarkStart w:id="869" w:name="_ETM_Q1_1798834"/>
      <w:bookmarkStart w:id="870" w:name="_ETM_Q1_1798482"/>
      <w:bookmarkEnd w:id="868"/>
      <w:bookmarkEnd w:id="869"/>
      <w:bookmarkEnd w:id="870"/>
    </w:p>
    <w:p w:rsidR="009A1A0E" w:rsidRDefault="009A1A0E" w:rsidP="006802BE">
      <w:pPr>
        <w:pStyle w:val="af6"/>
        <w:rPr>
          <w:rtl/>
        </w:rPr>
      </w:pPr>
      <w:bookmarkStart w:id="871" w:name="ET_yor_5520_103"/>
      <w:r w:rsidRPr="006802BE">
        <w:rPr>
          <w:rStyle w:val="TagStyle"/>
          <w:rtl/>
        </w:rPr>
        <w:t xml:space="preserve"> &lt;&lt; יור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871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72" w:name="_ETM_Q1_1798794"/>
      <w:bookmarkStart w:id="873" w:name="_ETM_Q1_1798814"/>
      <w:bookmarkEnd w:id="872"/>
      <w:bookmarkEnd w:id="873"/>
      <w:r>
        <w:rPr>
          <w:rFonts w:hint="cs"/>
          <w:rtl/>
          <w:lang w:eastAsia="he-IL"/>
        </w:rPr>
        <w:t>אנחנו נתקן את זה בחוק.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נתקן את חצי </w:t>
      </w:r>
      <w:bookmarkStart w:id="874" w:name="_ETM_Q1_1798540"/>
      <w:bookmarkEnd w:id="874"/>
      <w:r>
        <w:rPr>
          <w:rFonts w:hint="cs"/>
          <w:rtl/>
          <w:lang w:eastAsia="he-IL"/>
        </w:rPr>
        <w:t xml:space="preserve">שכר מינימום למשך שלושה חודשים ואחר כך עוד שלושה חודשים </w:t>
      </w:r>
      <w:bookmarkStart w:id="875" w:name="_ETM_Q1_1804002"/>
      <w:bookmarkEnd w:id="875"/>
      <w:r>
        <w:rPr>
          <w:rFonts w:hint="cs"/>
          <w:rtl/>
          <w:lang w:eastAsia="he-IL"/>
        </w:rPr>
        <w:t>על חשבון המדינה. זאת אפילו לא הופכת להיות הצעת</w:t>
      </w:r>
      <w:bookmarkStart w:id="876" w:name="_ETM_Q1_1806016"/>
      <w:bookmarkEnd w:id="876"/>
      <w:r>
        <w:rPr>
          <w:rFonts w:hint="cs"/>
          <w:rtl/>
          <w:lang w:eastAsia="he-IL"/>
        </w:rPr>
        <w:t xml:space="preserve"> חוק תקציבית ברמה שמצריכה אותי לחזור אליכם. נראה לי </w:t>
      </w:r>
      <w:bookmarkStart w:id="877" w:name="_ETM_Q1_1811346"/>
      <w:bookmarkEnd w:id="877"/>
      <w:r>
        <w:rPr>
          <w:rFonts w:hint="cs"/>
          <w:rtl/>
          <w:lang w:eastAsia="he-IL"/>
        </w:rPr>
        <w:t xml:space="preserve">שיש לי רוב בוועדה. אני חושב שלתת כאן את התמריץ </w:t>
      </w:r>
      <w:bookmarkStart w:id="878" w:name="_ETM_Q1_1819121"/>
      <w:bookmarkEnd w:id="878"/>
      <w:r>
        <w:rPr>
          <w:rFonts w:hint="cs"/>
          <w:rtl/>
          <w:lang w:eastAsia="he-IL"/>
        </w:rPr>
        <w:t xml:space="preserve">הזה של שלושה חודשים חצי שכר מינימום, המדינה תישא </w:t>
      </w:r>
      <w:bookmarkStart w:id="879" w:name="_ETM_Q1_1822778"/>
      <w:bookmarkEnd w:id="879"/>
      <w:r>
        <w:rPr>
          <w:rFonts w:hint="cs"/>
          <w:rtl/>
          <w:lang w:eastAsia="he-IL"/>
        </w:rPr>
        <w:t>בעלויות, אני חושב שזאת אמירה מאוד חשובה גם בהקשר לדברים שאמרה חברת הכנסת מיכאלי.</w:t>
      </w:r>
      <w:bookmarkStart w:id="880" w:name="_ETM_Q1_1833276"/>
      <w:bookmarkEnd w:id="880"/>
    </w:p>
    <w:p w:rsidR="009A1A0E" w:rsidRDefault="009A1A0E" w:rsidP="009A1A0E">
      <w:pPr>
        <w:rPr>
          <w:rtl/>
          <w:lang w:eastAsia="he-IL"/>
        </w:rPr>
      </w:pPr>
      <w:bookmarkStart w:id="881" w:name="_ETM_Q1_1833325"/>
      <w:bookmarkStart w:id="882" w:name="_ETM_Q1_1834203"/>
      <w:bookmarkEnd w:id="881"/>
      <w:bookmarkEnd w:id="882"/>
    </w:p>
    <w:p w:rsidR="009A1A0E" w:rsidRDefault="009A1A0E" w:rsidP="006802BE">
      <w:pPr>
        <w:pStyle w:val="af9"/>
        <w:rPr>
          <w:rtl/>
          <w:lang w:eastAsia="he-IL"/>
        </w:rPr>
      </w:pPr>
      <w:bookmarkStart w:id="883" w:name="ET_guest_טובה_ווסר_104"/>
      <w:r w:rsidRPr="006802BE">
        <w:rPr>
          <w:rStyle w:val="TagStyle"/>
          <w:rtl/>
        </w:rPr>
        <w:t xml:space="preserve"> &lt;&lt; אורח &gt;&gt;</w:t>
      </w:r>
      <w:r w:rsidRPr="009A1A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883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84" w:name="_ETM_Q1_1834447"/>
      <w:bookmarkStart w:id="885" w:name="_ETM_Q1_1834467"/>
      <w:bookmarkEnd w:id="884"/>
      <w:bookmarkEnd w:id="885"/>
      <w:r>
        <w:rPr>
          <w:rFonts w:hint="cs"/>
          <w:rtl/>
          <w:lang w:eastAsia="he-IL"/>
        </w:rPr>
        <w:t xml:space="preserve">אני כן מציעה </w:t>
      </w:r>
      <w:bookmarkStart w:id="886" w:name="_ETM_Q1_1833560"/>
      <w:bookmarkEnd w:id="886"/>
      <w:r>
        <w:rPr>
          <w:rFonts w:hint="cs"/>
          <w:rtl/>
          <w:lang w:eastAsia="he-IL"/>
        </w:rPr>
        <w:t xml:space="preserve">שנחכה עם העניין התקציבי כדי לראות ולהבין מה המספרים ועל </w:t>
      </w:r>
      <w:bookmarkStart w:id="887" w:name="_ETM_Q1_1839928"/>
      <w:bookmarkEnd w:id="887"/>
      <w:r>
        <w:rPr>
          <w:rFonts w:hint="cs"/>
          <w:rtl/>
          <w:lang w:eastAsia="he-IL"/>
        </w:rPr>
        <w:t>מה אנחנו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</w:t>
      </w:r>
      <w:bookmarkStart w:id="888" w:name="_ETM_Q1_1840027"/>
      <w:bookmarkStart w:id="889" w:name="_ETM_Q1_1840091"/>
      <w:bookmarkEnd w:id="888"/>
      <w:bookmarkEnd w:id="889"/>
      <w:r>
        <w:rPr>
          <w:rFonts w:hint="cs"/>
          <w:rtl/>
          <w:lang w:eastAsia="he-IL"/>
        </w:rPr>
        <w:t>רים.</w:t>
      </w:r>
    </w:p>
    <w:p w:rsidR="009A1A0E" w:rsidRDefault="009A1A0E" w:rsidP="009A1A0E">
      <w:pPr>
        <w:rPr>
          <w:rtl/>
          <w:lang w:eastAsia="he-IL"/>
        </w:rPr>
      </w:pPr>
      <w:bookmarkStart w:id="890" w:name="_ETM_Q1_1840414"/>
      <w:bookmarkStart w:id="891" w:name="_ETM_Q1_1840470"/>
      <w:bookmarkStart w:id="892" w:name="_ETM_Q1_1841158"/>
      <w:bookmarkEnd w:id="890"/>
      <w:bookmarkEnd w:id="891"/>
      <w:bookmarkEnd w:id="892"/>
    </w:p>
    <w:p w:rsidR="009A1A0E" w:rsidRDefault="009A1A0E" w:rsidP="006802BE">
      <w:pPr>
        <w:pStyle w:val="af6"/>
        <w:rPr>
          <w:rtl/>
        </w:rPr>
      </w:pPr>
      <w:bookmarkStart w:id="893" w:name="ET_yor_5520_105"/>
      <w:r w:rsidRPr="006802BE">
        <w:rPr>
          <w:rStyle w:val="TagStyle"/>
          <w:rtl/>
        </w:rPr>
        <w:t xml:space="preserve"> &lt;&lt; יור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893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894" w:name="_ETM_Q1_1841417"/>
      <w:bookmarkStart w:id="895" w:name="_ETM_Q1_1841440"/>
      <w:bookmarkEnd w:id="894"/>
      <w:bookmarkEnd w:id="895"/>
      <w:r>
        <w:rPr>
          <w:rFonts w:hint="cs"/>
          <w:rtl/>
          <w:lang w:eastAsia="he-IL"/>
        </w:rPr>
        <w:t xml:space="preserve">ההצעה של הוועדה היא חצי שכר מינימום </w:t>
      </w:r>
      <w:bookmarkStart w:id="896" w:name="_ETM_Q1_1841632"/>
      <w:bookmarkEnd w:id="896"/>
      <w:r>
        <w:rPr>
          <w:rFonts w:hint="cs"/>
          <w:rtl/>
          <w:lang w:eastAsia="he-IL"/>
        </w:rPr>
        <w:t>למשך חצי שנה ונהיה מוכנים על שלושה חודשים. הצעת הוועדה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זה שמשרד האוצר ייקח על </w:t>
      </w:r>
      <w:bookmarkStart w:id="897" w:name="_ETM_Q1_1855952"/>
      <w:bookmarkEnd w:id="897"/>
      <w:r>
        <w:rPr>
          <w:rFonts w:hint="cs"/>
          <w:rtl/>
          <w:lang w:eastAsia="he-IL"/>
        </w:rPr>
        <w:t xml:space="preserve">עצמו במשך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נוריד את התקופה לתקופה של 150 </w:t>
      </w:r>
      <w:bookmarkStart w:id="898" w:name="_ETM_Q1_1860022"/>
      <w:bookmarkEnd w:id="898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ובתקופה הזאת משרד האוצר ישלם חצי שכר </w:t>
      </w:r>
      <w:bookmarkStart w:id="899" w:name="_ETM_Q1_1862622"/>
      <w:bookmarkEnd w:id="899"/>
      <w:r>
        <w:rPr>
          <w:rFonts w:hint="cs"/>
          <w:rtl/>
          <w:lang w:eastAsia="he-IL"/>
        </w:rPr>
        <w:t xml:space="preserve">מינימום לאישה שחזרה לעבודה. לחילופין, אני אהיה מוכן להתפשר אתכם </w:t>
      </w:r>
      <w:bookmarkStart w:id="900" w:name="_ETM_Q1_1870174"/>
      <w:bookmarkEnd w:id="900"/>
      <w:r>
        <w:rPr>
          <w:rFonts w:hint="cs"/>
          <w:rtl/>
          <w:lang w:eastAsia="he-IL"/>
        </w:rPr>
        <w:t>על שלושה חודשים.</w:t>
      </w:r>
    </w:p>
    <w:p w:rsidR="009A1A0E" w:rsidRDefault="009A1A0E" w:rsidP="009A1A0E">
      <w:pPr>
        <w:rPr>
          <w:rtl/>
          <w:lang w:eastAsia="he-IL"/>
        </w:rPr>
      </w:pPr>
      <w:bookmarkStart w:id="901" w:name="_ETM_Q1_1846068"/>
      <w:bookmarkStart w:id="902" w:name="_ETM_Q1_1846132"/>
      <w:bookmarkEnd w:id="901"/>
      <w:bookmarkEnd w:id="902"/>
    </w:p>
    <w:p w:rsidR="009A1A0E" w:rsidRDefault="009A1A0E" w:rsidP="006802BE">
      <w:pPr>
        <w:pStyle w:val="af9"/>
        <w:rPr>
          <w:rtl/>
          <w:lang w:eastAsia="he-IL"/>
        </w:rPr>
      </w:pPr>
      <w:bookmarkStart w:id="903" w:name="ET_guest_טובה_ווסר_106"/>
      <w:r w:rsidRPr="006802BE">
        <w:rPr>
          <w:rStyle w:val="TagStyle"/>
          <w:rtl/>
        </w:rPr>
        <w:t xml:space="preserve"> &lt;&lt; אורח &gt;&gt;</w:t>
      </w:r>
      <w:r w:rsidRPr="009A1A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903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904" w:name="_ETM_Q1_1848026"/>
      <w:bookmarkStart w:id="905" w:name="_ETM_Q1_1848050"/>
      <w:bookmarkEnd w:id="904"/>
      <w:bookmarkEnd w:id="905"/>
      <w:r>
        <w:rPr>
          <w:rFonts w:hint="cs"/>
          <w:rtl/>
          <w:lang w:eastAsia="he-IL"/>
        </w:rPr>
        <w:t>אני ממש מציעה שנעשה את השיחה הזאת. א</w:t>
      </w:r>
      <w:bookmarkStart w:id="906" w:name="_ETM_Q1_1879002"/>
      <w:bookmarkEnd w:id="906"/>
      <w:r>
        <w:rPr>
          <w:rFonts w:hint="cs"/>
          <w:rtl/>
          <w:lang w:eastAsia="he-IL"/>
        </w:rPr>
        <w:t xml:space="preserve">ני לא נמצאת אתכם בחדר כי אחרת </w:t>
      </w:r>
      <w:bookmarkStart w:id="907" w:name="_ETM_Q1_1882005"/>
      <w:bookmarkEnd w:id="907"/>
      <w:r>
        <w:rPr>
          <w:rFonts w:hint="cs"/>
          <w:rtl/>
          <w:lang w:eastAsia="he-IL"/>
        </w:rPr>
        <w:t>הייתי מציעה שנעשה שיחה.</w:t>
      </w:r>
      <w:bookmarkStart w:id="908" w:name="_ETM_Q1_1884572"/>
      <w:bookmarkEnd w:id="908"/>
    </w:p>
    <w:p w:rsidR="009A1A0E" w:rsidRDefault="009A1A0E" w:rsidP="009A1A0E">
      <w:pPr>
        <w:rPr>
          <w:rtl/>
          <w:lang w:eastAsia="he-IL"/>
        </w:rPr>
      </w:pPr>
      <w:bookmarkStart w:id="909" w:name="_ETM_Q1_1884637"/>
      <w:bookmarkStart w:id="910" w:name="_ETM_Q1_1885796"/>
      <w:bookmarkEnd w:id="909"/>
      <w:bookmarkEnd w:id="910"/>
    </w:p>
    <w:p w:rsidR="009A1A0E" w:rsidRDefault="009A1A0E" w:rsidP="006802BE">
      <w:pPr>
        <w:pStyle w:val="af6"/>
        <w:rPr>
          <w:rtl/>
        </w:rPr>
      </w:pPr>
      <w:bookmarkStart w:id="911" w:name="ET_yor_5520_107"/>
      <w:r w:rsidRPr="006802BE">
        <w:rPr>
          <w:rStyle w:val="TagStyle"/>
          <w:rtl/>
        </w:rPr>
        <w:t xml:space="preserve"> &lt;&lt; יור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911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912" w:name="_ETM_Q1_1886048"/>
      <w:bookmarkStart w:id="913" w:name="_ETM_Q1_1886068"/>
      <w:bookmarkEnd w:id="912"/>
      <w:bookmarkEnd w:id="913"/>
      <w:r>
        <w:rPr>
          <w:rFonts w:hint="cs"/>
          <w:rtl/>
          <w:lang w:eastAsia="he-IL"/>
        </w:rPr>
        <w:t xml:space="preserve">המשרד לא רחוק. אנחנו כאן היום עד </w:t>
      </w:r>
      <w:bookmarkStart w:id="914" w:name="_ETM_Q1_1887134"/>
      <w:bookmarkEnd w:id="914"/>
      <w:r>
        <w:rPr>
          <w:rFonts w:hint="cs"/>
          <w:rtl/>
          <w:lang w:eastAsia="he-IL"/>
        </w:rPr>
        <w:t xml:space="preserve">שעה מאוחרת. </w:t>
      </w:r>
      <w:bookmarkStart w:id="915" w:name="_ETM_Q1_1889550"/>
      <w:bookmarkEnd w:id="915"/>
    </w:p>
    <w:p w:rsidR="009A1A0E" w:rsidRDefault="009A1A0E" w:rsidP="009A1A0E">
      <w:pPr>
        <w:rPr>
          <w:rtl/>
          <w:lang w:eastAsia="he-IL"/>
        </w:rPr>
      </w:pPr>
      <w:bookmarkStart w:id="916" w:name="_ETM_Q1_1889599"/>
      <w:bookmarkStart w:id="917" w:name="_ETM_Q1_1890833"/>
      <w:bookmarkEnd w:id="916"/>
      <w:bookmarkEnd w:id="917"/>
    </w:p>
    <w:p w:rsidR="009A1A0E" w:rsidRDefault="009A1A0E" w:rsidP="006802BE">
      <w:pPr>
        <w:pStyle w:val="af9"/>
        <w:rPr>
          <w:rtl/>
          <w:lang w:eastAsia="he-IL"/>
        </w:rPr>
      </w:pPr>
      <w:bookmarkStart w:id="918" w:name="ET_guest_טובה_ווסר_108"/>
      <w:r w:rsidRPr="006802BE">
        <w:rPr>
          <w:rStyle w:val="TagStyle"/>
          <w:rtl/>
        </w:rPr>
        <w:t xml:space="preserve"> &lt;&lt; אורח &gt;&gt;</w:t>
      </w:r>
      <w:r w:rsidRPr="009A1A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918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919" w:name="_ETM_Q1_1891075"/>
      <w:bookmarkStart w:id="920" w:name="_ETM_Q1_1891095"/>
      <w:bookmarkEnd w:id="919"/>
      <w:bookmarkEnd w:id="920"/>
      <w:r>
        <w:rPr>
          <w:rFonts w:hint="cs"/>
          <w:rtl/>
          <w:lang w:eastAsia="he-IL"/>
        </w:rPr>
        <w:t>אנחנו נשמח להגיע ולדבר אתך.</w:t>
      </w:r>
    </w:p>
    <w:p w:rsidR="009A1A0E" w:rsidRDefault="009A1A0E" w:rsidP="009A1A0E">
      <w:pPr>
        <w:rPr>
          <w:rtl/>
          <w:lang w:eastAsia="he-IL"/>
        </w:rPr>
      </w:pPr>
      <w:bookmarkStart w:id="921" w:name="_ETM_Q1_1893756"/>
      <w:bookmarkStart w:id="922" w:name="_ETM_Q1_1893815"/>
      <w:bookmarkStart w:id="923" w:name="_ETM_Q1_1893832"/>
      <w:bookmarkEnd w:id="921"/>
      <w:bookmarkEnd w:id="922"/>
      <w:bookmarkEnd w:id="923"/>
    </w:p>
    <w:p w:rsidR="009A1A0E" w:rsidRDefault="009A1A0E" w:rsidP="006802BE">
      <w:pPr>
        <w:pStyle w:val="af6"/>
        <w:rPr>
          <w:rtl/>
        </w:rPr>
      </w:pPr>
      <w:bookmarkStart w:id="924" w:name="ET_yor_5520_109"/>
      <w:r w:rsidRPr="006802BE">
        <w:rPr>
          <w:rStyle w:val="TagStyle"/>
          <w:rtl/>
        </w:rPr>
        <w:t xml:space="preserve"> &lt;&lt; יור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924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925" w:name="_ETM_Q1_1894116"/>
      <w:bookmarkStart w:id="926" w:name="_ETM_Q1_1894139"/>
      <w:bookmarkEnd w:id="925"/>
      <w:bookmarkEnd w:id="926"/>
      <w:r>
        <w:rPr>
          <w:rFonts w:hint="cs"/>
          <w:rtl/>
          <w:lang w:eastAsia="he-IL"/>
        </w:rPr>
        <w:t>מצוין.</w:t>
      </w:r>
    </w:p>
    <w:p w:rsidR="009A1A0E" w:rsidRDefault="009A1A0E" w:rsidP="009A1A0E">
      <w:pPr>
        <w:rPr>
          <w:rtl/>
          <w:lang w:eastAsia="he-IL"/>
        </w:rPr>
      </w:pPr>
      <w:bookmarkStart w:id="927" w:name="_ETM_Q1_1894184"/>
      <w:bookmarkStart w:id="928" w:name="_ETM_Q1_1894238"/>
      <w:bookmarkStart w:id="929" w:name="_ETM_Q1_1895151"/>
      <w:bookmarkEnd w:id="927"/>
      <w:bookmarkEnd w:id="928"/>
      <w:bookmarkEnd w:id="929"/>
    </w:p>
    <w:p w:rsidR="009A1A0E" w:rsidRDefault="009A1A0E" w:rsidP="006802BE">
      <w:pPr>
        <w:pStyle w:val="af9"/>
        <w:rPr>
          <w:rtl/>
          <w:lang w:eastAsia="he-IL"/>
        </w:rPr>
      </w:pPr>
      <w:bookmarkStart w:id="930" w:name="ET_guest_טובה_ווסר_110"/>
      <w:r w:rsidRPr="006802BE">
        <w:rPr>
          <w:rStyle w:val="TagStyle"/>
          <w:rtl/>
        </w:rPr>
        <w:t xml:space="preserve"> &lt;&lt; אורח &gt;&gt;</w:t>
      </w:r>
      <w:r w:rsidRPr="009A1A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930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931" w:name="_ETM_Q1_1895414"/>
      <w:bookmarkStart w:id="932" w:name="_ETM_Q1_1895438"/>
      <w:bookmarkEnd w:id="931"/>
      <w:bookmarkEnd w:id="932"/>
      <w:r>
        <w:rPr>
          <w:rFonts w:hint="cs"/>
          <w:rtl/>
          <w:lang w:eastAsia="he-IL"/>
        </w:rPr>
        <w:t xml:space="preserve">ב-זום </w:t>
      </w:r>
      <w:bookmarkStart w:id="933" w:name="_ETM_Q1_1895016"/>
      <w:bookmarkEnd w:id="933"/>
      <w:r>
        <w:rPr>
          <w:rFonts w:hint="cs"/>
          <w:rtl/>
          <w:lang w:eastAsia="he-IL"/>
        </w:rPr>
        <w:t xml:space="preserve">זה קשה. אני גם שומעת אותך מקוטע וקשה לי להגיב </w:t>
      </w:r>
      <w:bookmarkStart w:id="934" w:name="_ETM_Q1_1903044"/>
      <w:bookmarkEnd w:id="934"/>
      <w:r>
        <w:rPr>
          <w:rFonts w:hint="cs"/>
          <w:rtl/>
          <w:lang w:eastAsia="he-IL"/>
        </w:rPr>
        <w:t xml:space="preserve">בצורה הזאת. אם תרצה, בהמשך היום, נשמח להגיע אליך ולדבר </w:t>
      </w:r>
      <w:bookmarkStart w:id="935" w:name="_ETM_Q1_1906862"/>
      <w:bookmarkEnd w:id="935"/>
      <w:r>
        <w:rPr>
          <w:rFonts w:hint="cs"/>
          <w:rtl/>
          <w:lang w:eastAsia="he-IL"/>
        </w:rPr>
        <w:t>אתך פנים מול פנים על הנושא הזה.</w:t>
      </w:r>
    </w:p>
    <w:p w:rsidR="009A1A0E" w:rsidRDefault="009A1A0E" w:rsidP="009A1A0E">
      <w:pPr>
        <w:rPr>
          <w:rtl/>
          <w:lang w:eastAsia="he-IL"/>
        </w:rPr>
      </w:pPr>
      <w:bookmarkStart w:id="936" w:name="_ETM_Q1_1906146"/>
      <w:bookmarkStart w:id="937" w:name="_ETM_Q1_1906213"/>
      <w:bookmarkStart w:id="938" w:name="_ETM_Q1_1907442"/>
      <w:bookmarkEnd w:id="936"/>
      <w:bookmarkEnd w:id="937"/>
      <w:bookmarkEnd w:id="938"/>
    </w:p>
    <w:p w:rsidR="009A1A0E" w:rsidRDefault="009A1A0E" w:rsidP="006802BE">
      <w:pPr>
        <w:pStyle w:val="af6"/>
        <w:rPr>
          <w:rtl/>
        </w:rPr>
      </w:pPr>
      <w:bookmarkStart w:id="939" w:name="ET_yor_5520_111"/>
      <w:r w:rsidRPr="006802BE">
        <w:rPr>
          <w:rStyle w:val="TagStyle"/>
          <w:rtl/>
        </w:rPr>
        <w:t xml:space="preserve"> &lt;&lt; יור &gt;&gt;</w:t>
      </w:r>
      <w:r w:rsidRPr="009A1A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1A0E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939"/>
    </w:p>
    <w:p w:rsidR="009A1A0E" w:rsidRDefault="009A1A0E" w:rsidP="009A1A0E">
      <w:pPr>
        <w:pStyle w:val="KeepWithNext"/>
        <w:rPr>
          <w:rtl/>
          <w:lang w:eastAsia="he-IL"/>
        </w:rPr>
      </w:pPr>
    </w:p>
    <w:p w:rsidR="009A1A0E" w:rsidRDefault="009A1A0E" w:rsidP="009A1A0E">
      <w:pPr>
        <w:rPr>
          <w:rtl/>
          <w:lang w:eastAsia="he-IL"/>
        </w:rPr>
      </w:pPr>
      <w:bookmarkStart w:id="940" w:name="_ETM_Q1_1907722"/>
      <w:bookmarkStart w:id="941" w:name="_ETM_Q1_1907744"/>
      <w:bookmarkEnd w:id="940"/>
      <w:bookmarkEnd w:id="941"/>
      <w:r>
        <w:rPr>
          <w:rFonts w:hint="cs"/>
          <w:rtl/>
          <w:lang w:eastAsia="he-IL"/>
        </w:rPr>
        <w:t xml:space="preserve">תנסו לעשות את </w:t>
      </w:r>
      <w:bookmarkStart w:id="942" w:name="_ETM_Q1_1908750"/>
      <w:bookmarkEnd w:id="942"/>
      <w:r>
        <w:rPr>
          <w:rFonts w:hint="cs"/>
          <w:rtl/>
          <w:lang w:eastAsia="he-IL"/>
        </w:rPr>
        <w:t xml:space="preserve">זה מהר כי אני רוצה להצביע על זה </w:t>
      </w:r>
      <w:bookmarkStart w:id="943" w:name="_ETM_Q1_1906872"/>
      <w:bookmarkEnd w:id="943"/>
      <w:r>
        <w:rPr>
          <w:rFonts w:hint="cs"/>
          <w:rtl/>
          <w:lang w:eastAsia="he-IL"/>
        </w:rPr>
        <w:t>היום.</w:t>
      </w:r>
    </w:p>
    <w:p w:rsidR="003D58A1" w:rsidRDefault="003D58A1" w:rsidP="009A1A0E">
      <w:pPr>
        <w:rPr>
          <w:rtl/>
          <w:lang w:eastAsia="he-IL"/>
        </w:rPr>
      </w:pPr>
      <w:bookmarkStart w:id="944" w:name="_ETM_Q1_1921706"/>
      <w:bookmarkStart w:id="945" w:name="_ETM_Q1_1921767"/>
      <w:bookmarkEnd w:id="944"/>
      <w:bookmarkEnd w:id="945"/>
    </w:p>
    <w:p w:rsidR="003D58A1" w:rsidRDefault="003D58A1" w:rsidP="006802BE">
      <w:pPr>
        <w:pStyle w:val="a4"/>
        <w:rPr>
          <w:rtl/>
        </w:rPr>
      </w:pPr>
      <w:bookmarkStart w:id="946" w:name="ET_speaker_ענת_מימון_112"/>
      <w:r w:rsidRPr="006802BE">
        <w:rPr>
          <w:rStyle w:val="TagStyle"/>
          <w:rtl/>
        </w:rPr>
        <w:t xml:space="preserve"> &lt;&lt; דובר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946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947" w:name="_ETM_Q1_1923033"/>
      <w:bookmarkStart w:id="948" w:name="_ETM_Q1_1923055"/>
      <w:bookmarkEnd w:id="947"/>
      <w:bookmarkEnd w:id="948"/>
      <w:r>
        <w:rPr>
          <w:rFonts w:hint="cs"/>
          <w:rtl/>
          <w:lang w:eastAsia="he-IL"/>
        </w:rPr>
        <w:t xml:space="preserve">אני מבקשת להעלות נושא שאולי יכביד קצת על כתפי ההצעה הזאת. בשבוע שעבר היה דיון בוועדת </w:t>
      </w:r>
      <w:bookmarkStart w:id="949" w:name="_ETM_Q1_1929882"/>
      <w:bookmarkEnd w:id="949"/>
      <w:r>
        <w:rPr>
          <w:rFonts w:hint="cs"/>
          <w:rtl/>
          <w:lang w:eastAsia="he-IL"/>
        </w:rPr>
        <w:t xml:space="preserve">העבודה והרווחה לגבי הקשיים שהתעוררו בתקופה האחרונה בעקבות </w:t>
      </w:r>
      <w:bookmarkStart w:id="950" w:name="_ETM_Q1_1932332"/>
      <w:bookmarkEnd w:id="950"/>
      <w:r>
        <w:rPr>
          <w:rFonts w:hint="cs"/>
          <w:rtl/>
          <w:lang w:eastAsia="he-IL"/>
        </w:rPr>
        <w:t>משבר הקורונה בהיבטים של חוק עבודת נשים ואחד הנושאים</w:t>
      </w:r>
      <w:bookmarkStart w:id="951" w:name="_ETM_Q1_1939302"/>
      <w:bookmarkEnd w:id="951"/>
      <w:r>
        <w:rPr>
          <w:rFonts w:hint="cs"/>
          <w:rtl/>
          <w:lang w:eastAsia="he-IL"/>
        </w:rPr>
        <w:t xml:space="preserve"> שהועלו שם זה שנשים שמוגנות ב-60 ימים שהזכרנו עכשיו, שחוזרות מתקופת לידה והורות, למעשה אם הן יצאו מיד לאחר </w:t>
      </w:r>
      <w:bookmarkStart w:id="952" w:name="_ETM_Q1_1949688"/>
      <w:bookmarkEnd w:id="952"/>
      <w:r>
        <w:rPr>
          <w:rFonts w:hint="cs"/>
          <w:rtl/>
          <w:lang w:eastAsia="he-IL"/>
        </w:rPr>
        <w:t>מכן בצמוד לחל"ת קורונה, הן חוזרות מחל"ת הקורונה כש</w:t>
      </w:r>
      <w:bookmarkStart w:id="953" w:name="_ETM_Q1_1952775"/>
      <w:bookmarkEnd w:id="953"/>
      <w:r>
        <w:rPr>
          <w:rFonts w:hint="cs"/>
          <w:rtl/>
          <w:lang w:eastAsia="he-IL"/>
        </w:rPr>
        <w:t>הן לא מוגנות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ולמעשה יכולות למצוא את עצמן</w:t>
      </w:r>
      <w:bookmarkStart w:id="954" w:name="_ETM_Q1_1955474"/>
      <w:bookmarkEnd w:id="954"/>
      <w:r>
        <w:rPr>
          <w:rFonts w:hint="cs"/>
          <w:rtl/>
          <w:lang w:eastAsia="he-IL"/>
        </w:rPr>
        <w:t xml:space="preserve"> מפוטרות. להבנתי הייתה נכונות מצד הממשלה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לתת הגנה </w:t>
      </w:r>
      <w:bookmarkStart w:id="955" w:name="_ETM_Q1_1961924"/>
      <w:bookmarkEnd w:id="955"/>
      <w:r>
        <w:rPr>
          <w:rFonts w:hint="cs"/>
          <w:rtl/>
          <w:lang w:eastAsia="he-IL"/>
        </w:rPr>
        <w:t>של 60 ימים נוספים מעבר לחל"ת</w:t>
      </w:r>
      <w:bookmarkStart w:id="956" w:name="_ETM_Q1_1963445"/>
      <w:bookmarkEnd w:id="956"/>
      <w:r>
        <w:rPr>
          <w:rFonts w:hint="cs"/>
          <w:rtl/>
          <w:lang w:eastAsia="he-IL"/>
        </w:rPr>
        <w:t xml:space="preserve"> הקורונה, אבל זה משהו שטעון תיקון חקיקה, גם אם הוראת </w:t>
      </w:r>
      <w:bookmarkStart w:id="957" w:name="_ETM_Q1_1968408"/>
      <w:bookmarkEnd w:id="957"/>
      <w:r>
        <w:rPr>
          <w:rFonts w:hint="cs"/>
          <w:rtl/>
          <w:lang w:eastAsia="he-IL"/>
        </w:rPr>
        <w:t>שעה, אבל צריך לקבוע בחוק שאפשר יהיה להגן על</w:t>
      </w:r>
      <w:bookmarkStart w:id="958" w:name="_ETM_Q1_1971790"/>
      <w:bookmarkEnd w:id="958"/>
      <w:r>
        <w:rPr>
          <w:rFonts w:hint="cs"/>
          <w:rtl/>
          <w:lang w:eastAsia="he-IL"/>
        </w:rPr>
        <w:t xml:space="preserve"> אישה שחוזרת מתקופת לידה </w:t>
      </w:r>
      <w:bookmarkStart w:id="959" w:name="_ETM_Q1_1972385"/>
      <w:bookmarkEnd w:id="959"/>
      <w:r>
        <w:rPr>
          <w:rFonts w:hint="cs"/>
          <w:rtl/>
          <w:lang w:eastAsia="he-IL"/>
        </w:rPr>
        <w:t xml:space="preserve">והורות, חל"ת ולתת לה 60 ימים הגנה </w:t>
      </w:r>
      <w:bookmarkStart w:id="960" w:name="_ETM_Q1_1978468"/>
      <w:bookmarkEnd w:id="960"/>
      <w:r>
        <w:rPr>
          <w:rFonts w:hint="cs"/>
          <w:rtl/>
          <w:lang w:eastAsia="he-IL"/>
        </w:rPr>
        <w:t xml:space="preserve">מפני פיטורים. חשוב לשמוע את הממשלה בנושא הזה </w:t>
      </w:r>
      <w:bookmarkStart w:id="961" w:name="_ETM_Q1_1984720"/>
      <w:bookmarkEnd w:id="961"/>
      <w:r>
        <w:rPr>
          <w:rFonts w:hint="cs"/>
          <w:rtl/>
          <w:lang w:eastAsia="he-IL"/>
        </w:rPr>
        <w:t xml:space="preserve">אבל אני יודעת שלהעביר עכשיו הצעה או ממשלתית או </w:t>
      </w:r>
      <w:bookmarkStart w:id="962" w:name="_ETM_Q1_1985340"/>
      <w:bookmarkEnd w:id="962"/>
      <w:r>
        <w:rPr>
          <w:rFonts w:hint="cs"/>
          <w:rtl/>
          <w:lang w:eastAsia="he-IL"/>
        </w:rPr>
        <w:t>פרטית מ-א' עד ת', זה לא יקרה וכן אפשר להש</w:t>
      </w:r>
      <w:bookmarkStart w:id="963" w:name="_ETM_Q1_1989489"/>
      <w:bookmarkEnd w:id="963"/>
      <w:r>
        <w:rPr>
          <w:rFonts w:hint="cs"/>
          <w:rtl/>
          <w:lang w:eastAsia="he-IL"/>
        </w:rPr>
        <w:t xml:space="preserve">תמש בפלטפורמה של ההצעה שנמצאת כאן כבר אחרי קריאה טרומית ולהוסיף את זה, אם יש הסכמה של כולם. </w:t>
      </w:r>
      <w:bookmarkStart w:id="964" w:name="_ETM_Q1_1998778"/>
      <w:bookmarkEnd w:id="964"/>
      <w:r>
        <w:rPr>
          <w:rFonts w:hint="cs"/>
          <w:rtl/>
          <w:lang w:eastAsia="he-IL"/>
        </w:rPr>
        <w:t>שוב, לראשונה, לשנייה ושלישית זה משהו שצריך יהיה להשלים.</w:t>
      </w:r>
    </w:p>
    <w:p w:rsidR="003D58A1" w:rsidRDefault="003D58A1" w:rsidP="003D58A1">
      <w:pPr>
        <w:rPr>
          <w:rtl/>
          <w:lang w:eastAsia="he-IL"/>
        </w:rPr>
      </w:pPr>
      <w:bookmarkStart w:id="965" w:name="_ETM_Q1_1994353"/>
      <w:bookmarkStart w:id="966" w:name="_ETM_Q1_1994428"/>
      <w:bookmarkStart w:id="967" w:name="_ETM_Q1_1995201"/>
      <w:bookmarkEnd w:id="965"/>
      <w:bookmarkEnd w:id="966"/>
      <w:bookmarkEnd w:id="967"/>
    </w:p>
    <w:p w:rsidR="003D58A1" w:rsidRDefault="003D58A1" w:rsidP="006802BE">
      <w:pPr>
        <w:pStyle w:val="a4"/>
        <w:rPr>
          <w:rtl/>
        </w:rPr>
      </w:pPr>
      <w:bookmarkStart w:id="968" w:name="ET_knessetmember_5068_113"/>
      <w:r w:rsidRPr="006802BE">
        <w:rPr>
          <w:rStyle w:val="TagStyle"/>
          <w:rtl/>
        </w:rPr>
        <w:t xml:space="preserve"> &lt;&lt; דובר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968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969" w:name="_ETM_Q1_1995468"/>
      <w:bookmarkStart w:id="970" w:name="_ETM_Q1_1995488"/>
      <w:bookmarkEnd w:id="969"/>
      <w:bookmarkEnd w:id="970"/>
      <w:r>
        <w:rPr>
          <w:rFonts w:hint="cs"/>
          <w:rtl/>
          <w:lang w:eastAsia="he-IL"/>
        </w:rPr>
        <w:t>הממשלה מסכימה?</w:t>
      </w:r>
    </w:p>
    <w:p w:rsidR="003D58A1" w:rsidRDefault="003D58A1" w:rsidP="003D58A1">
      <w:pPr>
        <w:rPr>
          <w:rtl/>
          <w:lang w:eastAsia="he-IL"/>
        </w:rPr>
      </w:pPr>
      <w:bookmarkStart w:id="971" w:name="_ETM_Q1_1999521"/>
      <w:bookmarkStart w:id="972" w:name="_ETM_Q1_1999581"/>
      <w:bookmarkEnd w:id="971"/>
      <w:bookmarkEnd w:id="972"/>
    </w:p>
    <w:p w:rsidR="003D58A1" w:rsidRDefault="003D58A1" w:rsidP="006802BE">
      <w:pPr>
        <w:pStyle w:val="a4"/>
        <w:rPr>
          <w:rtl/>
        </w:rPr>
      </w:pPr>
      <w:bookmarkStart w:id="973" w:name="ET_speaker_ענת_מימון_114"/>
      <w:r w:rsidRPr="006802BE">
        <w:rPr>
          <w:rStyle w:val="TagStyle"/>
          <w:rtl/>
        </w:rPr>
        <w:t xml:space="preserve"> &lt;&lt; דובר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973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974" w:name="_ETM_Q1_2000965"/>
      <w:bookmarkStart w:id="975" w:name="_ETM_Q1_2000986"/>
      <w:bookmarkEnd w:id="974"/>
      <w:bookmarkEnd w:id="975"/>
      <w:r>
        <w:rPr>
          <w:rFonts w:hint="cs"/>
          <w:rtl/>
          <w:lang w:eastAsia="he-IL"/>
        </w:rPr>
        <w:t xml:space="preserve">להבנתי </w:t>
      </w:r>
      <w:bookmarkStart w:id="976" w:name="_ETM_Q1_2002009"/>
      <w:bookmarkEnd w:id="976"/>
      <w:r>
        <w:rPr>
          <w:rFonts w:hint="cs"/>
          <w:rtl/>
          <w:lang w:eastAsia="he-IL"/>
        </w:rPr>
        <w:t>כן. חשוב לשמוע אותם.</w:t>
      </w:r>
    </w:p>
    <w:p w:rsidR="003D58A1" w:rsidRDefault="003D58A1" w:rsidP="003D58A1">
      <w:pPr>
        <w:rPr>
          <w:rtl/>
          <w:lang w:eastAsia="he-IL"/>
        </w:rPr>
      </w:pPr>
      <w:bookmarkStart w:id="977" w:name="_ETM_Q1_2003902"/>
      <w:bookmarkStart w:id="978" w:name="_ETM_Q1_2003959"/>
      <w:bookmarkStart w:id="979" w:name="_ETM_Q1_2004614"/>
      <w:bookmarkEnd w:id="977"/>
      <w:bookmarkEnd w:id="978"/>
      <w:bookmarkEnd w:id="979"/>
    </w:p>
    <w:p w:rsidR="003D58A1" w:rsidRDefault="003D58A1" w:rsidP="006802BE">
      <w:pPr>
        <w:pStyle w:val="af9"/>
        <w:rPr>
          <w:rtl/>
          <w:lang w:eastAsia="he-IL"/>
        </w:rPr>
      </w:pPr>
      <w:bookmarkStart w:id="980" w:name="ET_guest_איה_דביר_115"/>
      <w:r w:rsidRPr="006802BE">
        <w:rPr>
          <w:rStyle w:val="TagStyle"/>
          <w:rtl/>
        </w:rPr>
        <w:t xml:space="preserve"> &lt;&lt; אורח &gt;&gt;</w:t>
      </w:r>
      <w:r w:rsidRPr="003D58A1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980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981" w:name="_ETM_Q1_2004899"/>
      <w:bookmarkStart w:id="982" w:name="_ETM_Q1_2004923"/>
      <w:bookmarkEnd w:id="981"/>
      <w:bookmarkEnd w:id="982"/>
      <w:r>
        <w:rPr>
          <w:rFonts w:hint="cs"/>
          <w:rtl/>
          <w:lang w:eastAsia="he-IL"/>
        </w:rPr>
        <w:t>אכן הנושא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עלה בשבוע שעבר </w:t>
      </w:r>
      <w:bookmarkStart w:id="983" w:name="_ETM_Q1_2004450"/>
      <w:bookmarkEnd w:id="983"/>
      <w:r>
        <w:rPr>
          <w:rFonts w:hint="cs"/>
          <w:rtl/>
          <w:lang w:eastAsia="he-IL"/>
        </w:rPr>
        <w:t>בוועדת העבודה אבל עדיין לא הספקנו לעשות התייעצות ל</w:t>
      </w:r>
      <w:bookmarkStart w:id="984" w:name="_ETM_Q1_2010553"/>
      <w:bookmarkEnd w:id="984"/>
      <w:r>
        <w:rPr>
          <w:rFonts w:hint="cs"/>
          <w:rtl/>
          <w:lang w:eastAsia="he-IL"/>
        </w:rPr>
        <w:t xml:space="preserve">א עם מעסיקים ולא עם ההסתדרות. זה </w:t>
      </w:r>
      <w:bookmarkStart w:id="985" w:name="_ETM_Q1_2012750"/>
      <w:bookmarkEnd w:id="985"/>
      <w:r>
        <w:rPr>
          <w:rFonts w:hint="cs"/>
          <w:rtl/>
          <w:lang w:eastAsia="he-IL"/>
        </w:rPr>
        <w:t xml:space="preserve">מאוד בשלב ראשוני. אין לנו עמדת שר. זה עוד לא </w:t>
      </w:r>
      <w:bookmarkStart w:id="986" w:name="_ETM_Q1_2016400"/>
      <w:bookmarkEnd w:id="986"/>
      <w:r>
        <w:rPr>
          <w:rFonts w:hint="cs"/>
          <w:rtl/>
          <w:lang w:eastAsia="he-IL"/>
        </w:rPr>
        <w:t>בשל לאיזשהו ניסוח חקיקה.</w:t>
      </w:r>
    </w:p>
    <w:p w:rsidR="003D58A1" w:rsidRDefault="003D58A1" w:rsidP="003D58A1">
      <w:pPr>
        <w:rPr>
          <w:rtl/>
          <w:lang w:eastAsia="he-IL"/>
        </w:rPr>
      </w:pPr>
      <w:bookmarkStart w:id="987" w:name="_ETM_Q1_2018820"/>
      <w:bookmarkStart w:id="988" w:name="_ETM_Q1_2018877"/>
      <w:bookmarkEnd w:id="987"/>
      <w:bookmarkEnd w:id="988"/>
    </w:p>
    <w:p w:rsidR="003D58A1" w:rsidRDefault="003D58A1" w:rsidP="006802BE">
      <w:pPr>
        <w:pStyle w:val="af6"/>
        <w:rPr>
          <w:rtl/>
        </w:rPr>
      </w:pPr>
      <w:bookmarkStart w:id="989" w:name="ET_yor_5520_116"/>
      <w:r w:rsidRPr="006802BE">
        <w:rPr>
          <w:rStyle w:val="TagStyle"/>
          <w:rtl/>
        </w:rPr>
        <w:t xml:space="preserve"> &lt;&lt; יור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989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990" w:name="_ETM_Q1_2019878"/>
      <w:bookmarkStart w:id="991" w:name="_ETM_Q1_2019901"/>
      <w:bookmarkEnd w:id="990"/>
      <w:bookmarkEnd w:id="991"/>
      <w:r>
        <w:rPr>
          <w:rFonts w:hint="cs"/>
          <w:rtl/>
          <w:lang w:eastAsia="he-IL"/>
        </w:rPr>
        <w:t xml:space="preserve">השאלה אם אתם רוצים להיכנס עם </w:t>
      </w:r>
      <w:bookmarkStart w:id="992" w:name="_ETM_Q1_2019886"/>
      <w:bookmarkEnd w:id="992"/>
      <w:r>
        <w:rPr>
          <w:rFonts w:hint="cs"/>
          <w:rtl/>
          <w:lang w:eastAsia="he-IL"/>
        </w:rPr>
        <w:t xml:space="preserve">זה לקראת קריאה שנייה ושלישית. בואו נודה על האמת, ככל </w:t>
      </w:r>
      <w:bookmarkStart w:id="993" w:name="_ETM_Q1_2025568"/>
      <w:bookmarkEnd w:id="993"/>
      <w:r>
        <w:rPr>
          <w:rFonts w:hint="cs"/>
          <w:rtl/>
          <w:lang w:eastAsia="he-IL"/>
        </w:rPr>
        <w:t>הנראה בכנסת הזאת לא יהיו לכם עוד הזדמנויות.</w:t>
      </w:r>
      <w:bookmarkStart w:id="994" w:name="_ETM_Q1_2029308"/>
      <w:bookmarkEnd w:id="994"/>
    </w:p>
    <w:p w:rsidR="000B1E4A" w:rsidRDefault="000B1E4A" w:rsidP="000B1E4A">
      <w:pPr>
        <w:rPr>
          <w:rStyle w:val="TagStyle"/>
          <w:rFonts w:ascii="David" w:hAnsi="David"/>
          <w:u w:val="single"/>
          <w:rtl/>
        </w:rPr>
      </w:pPr>
      <w:bookmarkStart w:id="995" w:name="_ETM_Q1_2029361"/>
      <w:bookmarkStart w:id="996" w:name="_ETM_Q1_2031286"/>
      <w:bookmarkStart w:id="997" w:name="_ETM_Q1_2230760"/>
      <w:bookmarkEnd w:id="995"/>
      <w:bookmarkEnd w:id="996"/>
      <w:bookmarkEnd w:id="997"/>
    </w:p>
    <w:p w:rsidR="000B1E4A" w:rsidRDefault="000B1E4A" w:rsidP="006802BE">
      <w:pPr>
        <w:pStyle w:val="af9"/>
        <w:rPr>
          <w:rtl/>
        </w:rPr>
      </w:pPr>
      <w:bookmarkStart w:id="998" w:name="ET_guest_איה_דביר_135"/>
      <w:r w:rsidRPr="006802BE">
        <w:rPr>
          <w:rStyle w:val="TagStyle"/>
          <w:rtl/>
        </w:rPr>
        <w:t xml:space="preserve"> &lt;&lt; אורח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</w:rPr>
        <w:t xml:space="preserve"> </w:t>
      </w:r>
      <w:bookmarkEnd w:id="998"/>
    </w:p>
    <w:p w:rsidR="000B1E4A" w:rsidRDefault="000B1E4A" w:rsidP="000B1E4A">
      <w:pPr>
        <w:pStyle w:val="KeepWithNext"/>
        <w:rPr>
          <w:rtl/>
        </w:rPr>
      </w:pPr>
    </w:p>
    <w:p w:rsidR="003D58A1" w:rsidRDefault="003D58A1" w:rsidP="003D58A1">
      <w:pPr>
        <w:rPr>
          <w:rtl/>
          <w:lang w:eastAsia="he-IL"/>
        </w:rPr>
      </w:pPr>
      <w:bookmarkStart w:id="999" w:name="_ETM_Q1_2231058"/>
      <w:bookmarkStart w:id="1000" w:name="_ETM_Q1_2231083"/>
      <w:bookmarkStart w:id="1001" w:name="_ETM_Q1_2031535"/>
      <w:bookmarkStart w:id="1002" w:name="_ETM_Q1_2031556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אני אצטרך </w:t>
      </w:r>
      <w:bookmarkStart w:id="1003" w:name="_ETM_Q1_2031700"/>
      <w:bookmarkEnd w:id="1003"/>
      <w:r>
        <w:rPr>
          <w:rFonts w:hint="cs"/>
          <w:rtl/>
          <w:lang w:eastAsia="he-IL"/>
        </w:rPr>
        <w:t>להתייעץ ולשאול.</w:t>
      </w:r>
      <w:bookmarkStart w:id="1004" w:name="_ETM_Q1_2033358"/>
      <w:bookmarkEnd w:id="1004"/>
    </w:p>
    <w:p w:rsidR="003D58A1" w:rsidRDefault="003D58A1" w:rsidP="003D58A1">
      <w:pPr>
        <w:rPr>
          <w:rtl/>
          <w:lang w:eastAsia="he-IL"/>
        </w:rPr>
      </w:pPr>
      <w:bookmarkStart w:id="1005" w:name="_ETM_Q1_2033413"/>
      <w:bookmarkStart w:id="1006" w:name="_ETM_Q1_2034390"/>
      <w:bookmarkEnd w:id="1005"/>
      <w:bookmarkEnd w:id="1006"/>
    </w:p>
    <w:p w:rsidR="003D58A1" w:rsidRDefault="003D58A1" w:rsidP="006802BE">
      <w:pPr>
        <w:pStyle w:val="af6"/>
        <w:rPr>
          <w:rtl/>
        </w:rPr>
      </w:pPr>
      <w:bookmarkStart w:id="1007" w:name="ET_yor_5520_119"/>
      <w:r w:rsidRPr="006802BE">
        <w:rPr>
          <w:rStyle w:val="TagStyle"/>
          <w:rtl/>
        </w:rPr>
        <w:t xml:space="preserve"> &lt;&lt; יור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007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Pr="003D58A1" w:rsidRDefault="003D58A1" w:rsidP="003D58A1">
      <w:pPr>
        <w:rPr>
          <w:rtl/>
          <w:lang w:eastAsia="he-IL"/>
        </w:rPr>
      </w:pPr>
      <w:bookmarkStart w:id="1008" w:name="_ETM_Q1_2034651"/>
      <w:bookmarkStart w:id="1009" w:name="_ETM_Q1_2034675"/>
      <w:bookmarkEnd w:id="1008"/>
      <w:bookmarkEnd w:id="1009"/>
      <w:r>
        <w:rPr>
          <w:rFonts w:hint="cs"/>
          <w:rtl/>
          <w:lang w:eastAsia="he-IL"/>
        </w:rPr>
        <w:t>טובה, אני לא רואה שאת בדרך אלינו.</w:t>
      </w:r>
    </w:p>
    <w:p w:rsidR="003D58A1" w:rsidRDefault="003D58A1" w:rsidP="003D58A1">
      <w:pPr>
        <w:rPr>
          <w:rtl/>
          <w:lang w:eastAsia="he-IL"/>
        </w:rPr>
      </w:pPr>
      <w:bookmarkStart w:id="1010" w:name="_ETM_Q1_2020886"/>
      <w:bookmarkStart w:id="1011" w:name="_ETM_Q1_2020944"/>
      <w:bookmarkStart w:id="1012" w:name="_ETM_Q1_2022102"/>
      <w:bookmarkStart w:id="1013" w:name="_ETM_Q1_2040766"/>
      <w:bookmarkStart w:id="1014" w:name="_ETM_Q1_2040827"/>
      <w:bookmarkStart w:id="1015" w:name="_ETM_Q1_2041590"/>
      <w:bookmarkEnd w:id="1010"/>
      <w:bookmarkEnd w:id="1011"/>
      <w:bookmarkEnd w:id="1012"/>
      <w:bookmarkEnd w:id="1013"/>
      <w:bookmarkEnd w:id="1014"/>
      <w:bookmarkEnd w:id="1015"/>
    </w:p>
    <w:p w:rsidR="003D58A1" w:rsidRDefault="003D58A1" w:rsidP="006802BE">
      <w:pPr>
        <w:pStyle w:val="af9"/>
        <w:rPr>
          <w:rtl/>
          <w:lang w:eastAsia="he-IL"/>
        </w:rPr>
      </w:pPr>
      <w:bookmarkStart w:id="1016" w:name="ET_guest_טובה_ווסר_120"/>
      <w:r w:rsidRPr="006802BE">
        <w:rPr>
          <w:rStyle w:val="TagStyle"/>
          <w:rtl/>
        </w:rPr>
        <w:t xml:space="preserve"> &lt;&lt; אורח &gt;&gt;</w:t>
      </w:r>
      <w:r w:rsidRPr="003D58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016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1017" w:name="_ETM_Q1_2041822"/>
      <w:bookmarkStart w:id="1018" w:name="_ETM_Q1_2041841"/>
      <w:bookmarkEnd w:id="1017"/>
      <w:bookmarkEnd w:id="1018"/>
      <w:r>
        <w:rPr>
          <w:rFonts w:hint="cs"/>
          <w:rtl/>
          <w:lang w:eastAsia="he-IL"/>
        </w:rPr>
        <w:t>אתה רוצה שאני אגיע עכשיו?</w:t>
      </w:r>
    </w:p>
    <w:p w:rsidR="003D58A1" w:rsidRDefault="003D58A1" w:rsidP="003D58A1">
      <w:pPr>
        <w:rPr>
          <w:rtl/>
          <w:lang w:eastAsia="he-IL"/>
        </w:rPr>
      </w:pPr>
      <w:bookmarkStart w:id="1019" w:name="_ETM_Q1_2042471"/>
      <w:bookmarkStart w:id="1020" w:name="_ETM_Q1_2042524"/>
      <w:bookmarkStart w:id="1021" w:name="_ETM_Q1_2043374"/>
      <w:bookmarkEnd w:id="1019"/>
      <w:bookmarkEnd w:id="1020"/>
      <w:bookmarkEnd w:id="1021"/>
    </w:p>
    <w:p w:rsidR="003D58A1" w:rsidRDefault="003D58A1" w:rsidP="006802BE">
      <w:pPr>
        <w:pStyle w:val="af6"/>
        <w:rPr>
          <w:rtl/>
        </w:rPr>
      </w:pPr>
      <w:bookmarkStart w:id="1022" w:name="ET_yor_5520_121"/>
      <w:r w:rsidRPr="006802BE">
        <w:rPr>
          <w:rStyle w:val="TagStyle"/>
          <w:rtl/>
        </w:rPr>
        <w:t xml:space="preserve"> &lt;&lt; יור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022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1023" w:name="_ETM_Q1_2043615"/>
      <w:bookmarkStart w:id="1024" w:name="_ETM_Q1_2043636"/>
      <w:bookmarkEnd w:id="1023"/>
      <w:bookmarkEnd w:id="1024"/>
      <w:r>
        <w:rPr>
          <w:rFonts w:hint="cs"/>
          <w:rtl/>
          <w:lang w:eastAsia="he-IL"/>
        </w:rPr>
        <w:t>אם רוצים לסכם את הנושא הזה ורוצים להתקדם, כן.</w:t>
      </w:r>
    </w:p>
    <w:p w:rsidR="003D58A1" w:rsidRDefault="003D58A1" w:rsidP="003D58A1">
      <w:pPr>
        <w:rPr>
          <w:rtl/>
          <w:lang w:eastAsia="he-IL"/>
        </w:rPr>
      </w:pPr>
      <w:bookmarkStart w:id="1025" w:name="_ETM_Q1_2045827"/>
      <w:bookmarkStart w:id="1026" w:name="_ETM_Q1_2045894"/>
      <w:bookmarkStart w:id="1027" w:name="_ETM_Q1_2046555"/>
      <w:bookmarkEnd w:id="1025"/>
      <w:bookmarkEnd w:id="1026"/>
      <w:bookmarkEnd w:id="1027"/>
    </w:p>
    <w:p w:rsidR="003D58A1" w:rsidRDefault="003D58A1" w:rsidP="006802BE">
      <w:pPr>
        <w:pStyle w:val="af9"/>
        <w:rPr>
          <w:rtl/>
          <w:lang w:eastAsia="he-IL"/>
        </w:rPr>
      </w:pPr>
      <w:bookmarkStart w:id="1028" w:name="ET_guest_טובה_ווסר_122"/>
      <w:r w:rsidRPr="006802BE">
        <w:rPr>
          <w:rStyle w:val="TagStyle"/>
          <w:rtl/>
        </w:rPr>
        <w:t xml:space="preserve"> &lt;&lt; אורח &gt;&gt;</w:t>
      </w:r>
      <w:r w:rsidRPr="003D58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028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1029" w:name="_ETM_Q1_2046811"/>
      <w:bookmarkStart w:id="1030" w:name="_ETM_Q1_2046835"/>
      <w:bookmarkEnd w:id="1029"/>
      <w:bookmarkEnd w:id="1030"/>
      <w:r>
        <w:rPr>
          <w:rFonts w:hint="cs"/>
          <w:rtl/>
          <w:lang w:eastAsia="he-IL"/>
        </w:rPr>
        <w:t>תן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שעה ואני אצלך. בסדר?</w:t>
      </w:r>
      <w:bookmarkStart w:id="1031" w:name="_ETM_Q1_2049748"/>
      <w:bookmarkEnd w:id="1031"/>
    </w:p>
    <w:p w:rsidR="003D58A1" w:rsidRDefault="003D58A1" w:rsidP="003D58A1">
      <w:pPr>
        <w:rPr>
          <w:rtl/>
          <w:lang w:eastAsia="he-IL"/>
        </w:rPr>
      </w:pPr>
      <w:bookmarkStart w:id="1032" w:name="_ETM_Q1_2049809"/>
      <w:bookmarkStart w:id="1033" w:name="_ETM_Q1_2050230"/>
      <w:bookmarkEnd w:id="1032"/>
      <w:bookmarkEnd w:id="1033"/>
    </w:p>
    <w:p w:rsidR="003D58A1" w:rsidRDefault="003D58A1" w:rsidP="006802BE">
      <w:pPr>
        <w:pStyle w:val="af6"/>
        <w:rPr>
          <w:rtl/>
        </w:rPr>
      </w:pPr>
      <w:bookmarkStart w:id="1034" w:name="ET_yor_5520_123"/>
      <w:r w:rsidRPr="006802BE">
        <w:rPr>
          <w:rStyle w:val="TagStyle"/>
          <w:rtl/>
        </w:rPr>
        <w:t xml:space="preserve"> &lt;&lt; יור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034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1035" w:name="_ETM_Q1_2050567"/>
      <w:bookmarkStart w:id="1036" w:name="_ETM_Q1_2050596"/>
      <w:bookmarkEnd w:id="1035"/>
      <w:bookmarkEnd w:id="1036"/>
      <w:r>
        <w:rPr>
          <w:rFonts w:hint="cs"/>
          <w:rtl/>
          <w:lang w:eastAsia="he-IL"/>
        </w:rPr>
        <w:t>בסדר. תודה.</w:t>
      </w:r>
    </w:p>
    <w:p w:rsidR="003D58A1" w:rsidRDefault="003D58A1" w:rsidP="003D58A1">
      <w:pPr>
        <w:rPr>
          <w:rtl/>
          <w:lang w:eastAsia="he-IL"/>
        </w:rPr>
      </w:pPr>
      <w:bookmarkStart w:id="1037" w:name="_ETM_Q1_2053926"/>
      <w:bookmarkStart w:id="1038" w:name="_ETM_Q1_2053980"/>
      <w:bookmarkEnd w:id="1037"/>
      <w:bookmarkEnd w:id="1038"/>
    </w:p>
    <w:p w:rsidR="003D58A1" w:rsidRDefault="003D58A1" w:rsidP="006802BE">
      <w:pPr>
        <w:pStyle w:val="a4"/>
        <w:rPr>
          <w:rtl/>
        </w:rPr>
      </w:pPr>
      <w:bookmarkStart w:id="1039" w:name="ET_knessetmember_5068_124"/>
      <w:r w:rsidRPr="006802BE">
        <w:rPr>
          <w:rStyle w:val="TagStyle"/>
          <w:rtl/>
        </w:rPr>
        <w:t xml:space="preserve"> &lt;&lt; דובר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039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1040" w:name="_ETM_Q1_2054660"/>
      <w:bookmarkStart w:id="1041" w:name="_ETM_Q1_2054681"/>
      <w:bookmarkEnd w:id="1040"/>
      <w:bookmarkEnd w:id="1041"/>
      <w:r>
        <w:rPr>
          <w:rFonts w:hint="cs"/>
          <w:rtl/>
          <w:lang w:eastAsia="he-IL"/>
        </w:rPr>
        <w:t xml:space="preserve">אבל עם תשובה ועם </w:t>
      </w:r>
      <w:bookmarkStart w:id="1042" w:name="_ETM_Q1_2056322"/>
      <w:bookmarkEnd w:id="1042"/>
      <w:r>
        <w:rPr>
          <w:rFonts w:hint="cs"/>
          <w:rtl/>
          <w:lang w:eastAsia="he-IL"/>
        </w:rPr>
        <w:t>כסף.</w:t>
      </w:r>
    </w:p>
    <w:p w:rsidR="003D58A1" w:rsidRDefault="003D58A1" w:rsidP="003D58A1">
      <w:pPr>
        <w:rPr>
          <w:rtl/>
          <w:lang w:eastAsia="he-IL"/>
        </w:rPr>
      </w:pPr>
      <w:bookmarkStart w:id="1043" w:name="_ETM_Q1_2059109"/>
      <w:bookmarkStart w:id="1044" w:name="_ETM_Q1_2059156"/>
      <w:bookmarkStart w:id="1045" w:name="_ETM_Q1_2059827"/>
      <w:bookmarkEnd w:id="1043"/>
      <w:bookmarkEnd w:id="1044"/>
      <w:bookmarkEnd w:id="1045"/>
    </w:p>
    <w:p w:rsidR="003D58A1" w:rsidRDefault="003D58A1" w:rsidP="006802BE">
      <w:pPr>
        <w:pStyle w:val="af9"/>
        <w:rPr>
          <w:rtl/>
          <w:lang w:eastAsia="he-IL"/>
        </w:rPr>
      </w:pPr>
      <w:bookmarkStart w:id="1046" w:name="ET_guest_טובה_ווסר_125"/>
      <w:r w:rsidRPr="006802BE">
        <w:rPr>
          <w:rStyle w:val="TagStyle"/>
          <w:rtl/>
        </w:rPr>
        <w:t xml:space="preserve"> &lt;&lt; אורח &gt;&gt;</w:t>
      </w:r>
      <w:r w:rsidRPr="003D58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046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1047" w:name="_ETM_Q1_2060080"/>
      <w:bookmarkStart w:id="1048" w:name="_ETM_Q1_2060105"/>
      <w:bookmarkEnd w:id="1047"/>
      <w:bookmarkEnd w:id="1048"/>
      <w:r>
        <w:rPr>
          <w:rFonts w:hint="cs"/>
          <w:rtl/>
          <w:lang w:eastAsia="he-IL"/>
        </w:rPr>
        <w:t xml:space="preserve">אני מבטיחה לבחון את הדבר הזה ברגעים אלה ממש ולחזור </w:t>
      </w:r>
      <w:bookmarkStart w:id="1049" w:name="_ETM_Q1_2063250"/>
      <w:bookmarkEnd w:id="1049"/>
      <w:r>
        <w:rPr>
          <w:rFonts w:hint="cs"/>
          <w:rtl/>
          <w:lang w:eastAsia="he-IL"/>
        </w:rPr>
        <w:t>אליכם.</w:t>
      </w:r>
      <w:bookmarkStart w:id="1050" w:name="_ETM_Q1_2064813"/>
      <w:bookmarkEnd w:id="1050"/>
    </w:p>
    <w:p w:rsidR="003D58A1" w:rsidRDefault="003D58A1" w:rsidP="003D58A1">
      <w:pPr>
        <w:rPr>
          <w:rtl/>
          <w:lang w:eastAsia="he-IL"/>
        </w:rPr>
      </w:pPr>
      <w:bookmarkStart w:id="1051" w:name="_ETM_Q1_2064870"/>
      <w:bookmarkEnd w:id="1051"/>
    </w:p>
    <w:p w:rsidR="003D58A1" w:rsidRDefault="003D58A1" w:rsidP="006802BE">
      <w:pPr>
        <w:pStyle w:val="a4"/>
        <w:rPr>
          <w:rtl/>
        </w:rPr>
      </w:pPr>
      <w:bookmarkStart w:id="1052" w:name="ET_knessetmember_5068_126"/>
      <w:r w:rsidRPr="006802BE">
        <w:rPr>
          <w:rStyle w:val="TagStyle"/>
          <w:rtl/>
        </w:rPr>
        <w:t xml:space="preserve"> &lt;&lt; דובר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052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אל תשכחי את פנקס הצ'קים.</w:t>
      </w:r>
    </w:p>
    <w:p w:rsidR="003D58A1" w:rsidRDefault="003D58A1" w:rsidP="003D58A1">
      <w:pPr>
        <w:rPr>
          <w:rtl/>
          <w:lang w:eastAsia="he-IL"/>
        </w:rPr>
      </w:pPr>
      <w:bookmarkStart w:id="1053" w:name="_ETM_Q1_2065119"/>
      <w:bookmarkStart w:id="1054" w:name="_ETM_Q1_2065171"/>
      <w:bookmarkStart w:id="1055" w:name="_ETM_Q1_2065910"/>
      <w:bookmarkEnd w:id="1053"/>
      <w:bookmarkEnd w:id="1054"/>
      <w:bookmarkEnd w:id="1055"/>
    </w:p>
    <w:p w:rsidR="00D779B2" w:rsidRDefault="00D779B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56" w:name="ET_yor_5520_127"/>
      <w:r>
        <w:rPr>
          <w:rStyle w:val="TagStyle"/>
          <w:vanish w:val="0"/>
          <w:rtl/>
        </w:rPr>
        <w:br w:type="page"/>
      </w:r>
    </w:p>
    <w:p w:rsidR="003D58A1" w:rsidRDefault="003D58A1" w:rsidP="006802BE">
      <w:pPr>
        <w:pStyle w:val="af6"/>
        <w:rPr>
          <w:rtl/>
        </w:rPr>
      </w:pPr>
      <w:r w:rsidRPr="006802BE">
        <w:rPr>
          <w:rStyle w:val="TagStyle"/>
          <w:rtl/>
        </w:rPr>
        <w:t xml:space="preserve"> &lt;&lt; יור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056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3D58A1" w:rsidP="003D58A1">
      <w:pPr>
        <w:rPr>
          <w:rtl/>
          <w:lang w:eastAsia="he-IL"/>
        </w:rPr>
      </w:pPr>
      <w:bookmarkStart w:id="1057" w:name="_ETM_Q1_2066250"/>
      <w:bookmarkStart w:id="1058" w:name="_ETM_Q1_2066264"/>
      <w:bookmarkEnd w:id="1057"/>
      <w:bookmarkEnd w:id="1058"/>
      <w:r>
        <w:rPr>
          <w:rFonts w:hint="cs"/>
          <w:rtl/>
          <w:lang w:eastAsia="he-IL"/>
        </w:rPr>
        <w:t xml:space="preserve">אני רוצה לומר משהו, בלי </w:t>
      </w:r>
      <w:bookmarkStart w:id="1059" w:name="_ETM_Q1_2067430"/>
      <w:bookmarkEnd w:id="1059"/>
      <w:r>
        <w:rPr>
          <w:rFonts w:hint="cs"/>
          <w:rtl/>
          <w:lang w:eastAsia="he-IL"/>
        </w:rPr>
        <w:t xml:space="preserve">צחוק, סביב הנושא הכספי. אגב, אני מתייחס אפילו לא ל-60 </w:t>
      </w:r>
      <w:bookmarkStart w:id="1060" w:name="_ETM_Q1_2074852"/>
      <w:bookmarkEnd w:id="1060"/>
      <w:r>
        <w:rPr>
          <w:rFonts w:hint="cs"/>
          <w:rtl/>
          <w:lang w:eastAsia="he-IL"/>
        </w:rPr>
        <w:t>ימים אלא לשלושת החודשים הראשונים. הסיפור כא</w:t>
      </w:r>
      <w:bookmarkStart w:id="1061" w:name="_ETM_Q1_2080816"/>
      <w:bookmarkEnd w:id="1061"/>
      <w:r>
        <w:rPr>
          <w:rFonts w:hint="cs"/>
          <w:rtl/>
          <w:lang w:eastAsia="he-IL"/>
        </w:rPr>
        <w:t xml:space="preserve">ן הוא לא סיפור גדול, הוא לא סיפור של הרבה נשים, הוא גם לא סיפור של תקופת זמן ארוכה </w:t>
      </w:r>
      <w:bookmarkStart w:id="1062" w:name="_ETM_Q1_2083401"/>
      <w:bookmarkEnd w:id="1062"/>
      <w:r>
        <w:rPr>
          <w:rFonts w:hint="cs"/>
          <w:rtl/>
          <w:lang w:eastAsia="he-IL"/>
        </w:rPr>
        <w:t xml:space="preserve">בדרך כלל. דווקא בתקופת הזמן הראשונה, האישה שיוצאת </w:t>
      </w:r>
      <w:bookmarkStart w:id="1063" w:name="_ETM_Q1_2088814"/>
      <w:bookmarkEnd w:id="1063"/>
      <w:r>
        <w:rPr>
          <w:rFonts w:hint="cs"/>
          <w:rtl/>
          <w:lang w:eastAsia="he-IL"/>
        </w:rPr>
        <w:t>ממקלט זקוקה לכך שגם המעסיק ירגיש</w:t>
      </w:r>
      <w:bookmarkStart w:id="1064" w:name="_ETM_Q1_2093575"/>
      <w:bookmarkEnd w:id="1064"/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בשימור מקום העבודה ובאתגר הזה של </w:t>
      </w:r>
      <w:bookmarkStart w:id="1065" w:name="_ETM_Q1_2097544"/>
      <w:bookmarkEnd w:id="1065"/>
      <w:r>
        <w:rPr>
          <w:rFonts w:hint="cs"/>
          <w:rtl/>
          <w:lang w:eastAsia="he-IL"/>
        </w:rPr>
        <w:t>השיקום ביציאה מהמקלט.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שדווקא אמירה כזאת, אפילו לגבי החודשים הראשונים, א</w:t>
      </w:r>
      <w:bookmarkStart w:id="1066" w:name="_ETM_Q1_2107871"/>
      <w:bookmarkEnd w:id="1066"/>
      <w:r>
        <w:rPr>
          <w:rFonts w:hint="cs"/>
          <w:rtl/>
          <w:lang w:eastAsia="he-IL"/>
        </w:rPr>
        <w:t xml:space="preserve">ז אולי יהיו קצת יותר נשים, ואחר כך </w:t>
      </w:r>
      <w:bookmarkStart w:id="1067" w:name="_ETM_Q1_2107419"/>
      <w:bookmarkEnd w:id="1067"/>
      <w:r>
        <w:rPr>
          <w:rFonts w:hint="cs"/>
          <w:rtl/>
          <w:lang w:eastAsia="he-IL"/>
        </w:rPr>
        <w:t>המעסיק כבר יישא בזה, נותן את התחושה שזה לא הקרב</w:t>
      </w:r>
      <w:bookmarkStart w:id="1068" w:name="_ETM_Q1_2113752"/>
      <w:bookmarkEnd w:id="1068"/>
      <w:r>
        <w:rPr>
          <w:rFonts w:hint="cs"/>
          <w:rtl/>
          <w:lang w:eastAsia="he-IL"/>
        </w:rPr>
        <w:t xml:space="preserve"> עכשיו שהאישה צריכה לנהל אותו לבד ותשאירו אותה להתמודד מול </w:t>
      </w:r>
      <w:bookmarkStart w:id="1069" w:name="_ETM_Q1_2117040"/>
      <w:bookmarkEnd w:id="1069"/>
      <w:r>
        <w:rPr>
          <w:rFonts w:hint="cs"/>
          <w:rtl/>
          <w:lang w:eastAsia="he-IL"/>
        </w:rPr>
        <w:t xml:space="preserve">מעסיק. אני אומר לכם שוב, מעסיק שהוא סופר את השקל </w:t>
      </w:r>
      <w:bookmarkStart w:id="1070" w:name="_ETM_Q1_2122323"/>
      <w:bookmarkEnd w:id="1070"/>
      <w:r>
        <w:rPr>
          <w:rFonts w:hint="cs"/>
          <w:rtl/>
          <w:lang w:eastAsia="he-IL"/>
        </w:rPr>
        <w:t xml:space="preserve">לשקל ויש לו פתאום עובד שנותן תפוקה יותר נמוכה והוא </w:t>
      </w:r>
      <w:bookmarkStart w:id="1071" w:name="_ETM_Q1_2126038"/>
      <w:bookmarkEnd w:id="1071"/>
      <w:r>
        <w:rPr>
          <w:rFonts w:hint="cs"/>
          <w:rtl/>
          <w:lang w:eastAsia="he-IL"/>
        </w:rPr>
        <w:t xml:space="preserve">מרגיש שהוא נושא על גבו את מדינת ישראל בתוך האירוע </w:t>
      </w:r>
      <w:bookmarkStart w:id="1072" w:name="_ETM_Q1_2129144"/>
      <w:bookmarkEnd w:id="1072"/>
      <w:r>
        <w:rPr>
          <w:rFonts w:hint="cs"/>
          <w:rtl/>
          <w:lang w:eastAsia="he-IL"/>
        </w:rPr>
        <w:t xml:space="preserve">הזה, זה ילך למלחמות וכולם יפסידו מהן. האישה </w:t>
      </w:r>
      <w:bookmarkStart w:id="1073" w:name="_ETM_Q1_2132135"/>
      <w:bookmarkEnd w:id="1073"/>
      <w:r>
        <w:rPr>
          <w:rFonts w:hint="cs"/>
          <w:rtl/>
          <w:lang w:eastAsia="he-IL"/>
        </w:rPr>
        <w:t xml:space="preserve">תפסיד, המעסיק יפסיד ובסוף גם המדינה תפסיד. את </w:t>
      </w:r>
      <w:bookmarkStart w:id="1074" w:name="_ETM_Q1_2136009"/>
      <w:bookmarkEnd w:id="1074"/>
      <w:r>
        <w:rPr>
          <w:rFonts w:hint="cs"/>
          <w:rtl/>
          <w:lang w:eastAsia="he-IL"/>
        </w:rPr>
        <w:t xml:space="preserve">הדברים האלה בסוף המדינה תשלם. היא תשלם אותם </w:t>
      </w:r>
      <w:bookmarkStart w:id="1075" w:name="_ETM_Q1_2137789"/>
      <w:bookmarkEnd w:id="1075"/>
      <w:r>
        <w:rPr>
          <w:rFonts w:hint="cs"/>
          <w:rtl/>
          <w:lang w:eastAsia="he-IL"/>
        </w:rPr>
        <w:t xml:space="preserve">בביטוח הלאומי, היא תשלם אותם במעסיק שיסגור את העסק, היא </w:t>
      </w:r>
      <w:bookmarkStart w:id="1076" w:name="_ETM_Q1_2141382"/>
      <w:bookmarkEnd w:id="1076"/>
      <w:r>
        <w:rPr>
          <w:rFonts w:hint="cs"/>
          <w:rtl/>
          <w:lang w:eastAsia="he-IL"/>
        </w:rPr>
        <w:t xml:space="preserve">תשלם אותם למי שתפוטר מהעבודה. אם היה מדובר כאן </w:t>
      </w:r>
      <w:bookmarkStart w:id="1077" w:name="_ETM_Q1_2145396"/>
      <w:bookmarkEnd w:id="1077"/>
      <w:r>
        <w:rPr>
          <w:rFonts w:hint="cs"/>
          <w:rtl/>
          <w:lang w:eastAsia="he-IL"/>
        </w:rPr>
        <w:t>על סכומי כסף גדולים, לא הייתי מעלה את זה. אנחנו</w:t>
      </w:r>
      <w:bookmarkStart w:id="1078" w:name="_ETM_Q1_2148808"/>
      <w:bookmarkEnd w:id="1078"/>
      <w:r>
        <w:rPr>
          <w:rFonts w:hint="cs"/>
          <w:rtl/>
          <w:lang w:eastAsia="he-IL"/>
        </w:rPr>
        <w:t xml:space="preserve"> מדברים כאן על שניים-שלושה מיליון שקלים. אמירה דרמטית, אני חושב </w:t>
      </w:r>
      <w:bookmarkStart w:id="1079" w:name="_ETM_Q1_2153946"/>
      <w:bookmarkEnd w:id="1079"/>
      <w:r>
        <w:rPr>
          <w:rFonts w:hint="cs"/>
          <w:rtl/>
          <w:lang w:eastAsia="he-IL"/>
        </w:rPr>
        <w:t>ששר האוצר יכול לצאת אתה.</w:t>
      </w:r>
    </w:p>
    <w:p w:rsidR="000B1E4A" w:rsidRDefault="000B1E4A" w:rsidP="003D58A1">
      <w:pPr>
        <w:rPr>
          <w:rtl/>
          <w:lang w:eastAsia="he-IL"/>
        </w:rPr>
      </w:pPr>
      <w:bookmarkStart w:id="1080" w:name="_ETM_Q1_2166692"/>
      <w:bookmarkStart w:id="1081" w:name="_ETM_Q1_2166747"/>
      <w:bookmarkEnd w:id="1080"/>
      <w:bookmarkEnd w:id="1081"/>
    </w:p>
    <w:p w:rsidR="003D58A1" w:rsidRDefault="003D58A1" w:rsidP="006802BE">
      <w:pPr>
        <w:pStyle w:val="a4"/>
        <w:rPr>
          <w:rtl/>
        </w:rPr>
      </w:pPr>
      <w:bookmarkStart w:id="1082" w:name="_ETM_Q1_2167956"/>
      <w:bookmarkStart w:id="1083" w:name="_ETM_Q1_2168014"/>
      <w:bookmarkStart w:id="1084" w:name="_ETM_Q1_2047238"/>
      <w:bookmarkStart w:id="1085" w:name="_ETM_Q1_2047280"/>
      <w:bookmarkStart w:id="1086" w:name="ET_speaker_ענת_מימון_117"/>
      <w:bookmarkEnd w:id="1082"/>
      <w:bookmarkEnd w:id="1083"/>
      <w:bookmarkEnd w:id="1084"/>
      <w:bookmarkEnd w:id="1085"/>
      <w:r w:rsidRPr="006802BE">
        <w:rPr>
          <w:rStyle w:val="TagStyle"/>
          <w:rtl/>
        </w:rPr>
        <w:t xml:space="preserve"> &lt;&lt; דובר &gt;&gt;</w:t>
      </w:r>
      <w:r w:rsidRPr="003D58A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D58A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086"/>
    </w:p>
    <w:p w:rsidR="003D58A1" w:rsidRDefault="003D58A1" w:rsidP="003D58A1">
      <w:pPr>
        <w:pStyle w:val="KeepWithNext"/>
        <w:rPr>
          <w:rtl/>
          <w:lang w:eastAsia="he-IL"/>
        </w:rPr>
      </w:pPr>
    </w:p>
    <w:p w:rsidR="003D58A1" w:rsidRDefault="000B1E4A" w:rsidP="003D58A1">
      <w:pPr>
        <w:rPr>
          <w:rtl/>
          <w:lang w:eastAsia="he-IL"/>
        </w:rPr>
      </w:pPr>
      <w:bookmarkStart w:id="1087" w:name="_ETM_Q1_2022419"/>
      <w:bookmarkStart w:id="1088" w:name="_ETM_Q1_2022449"/>
      <w:bookmarkEnd w:id="1087"/>
      <w:bookmarkEnd w:id="1088"/>
      <w:r>
        <w:rPr>
          <w:rFonts w:hint="cs"/>
          <w:rtl/>
          <w:lang w:eastAsia="he-IL"/>
        </w:rPr>
        <w:t xml:space="preserve">אני אקריא את ההצעה, שתי ההצעות הממוזגות. </w:t>
      </w:r>
    </w:p>
    <w:p w:rsidR="000B1E4A" w:rsidRDefault="000B1E4A" w:rsidP="003D58A1">
      <w:pPr>
        <w:rPr>
          <w:rtl/>
          <w:lang w:eastAsia="he-IL"/>
        </w:rPr>
      </w:pPr>
      <w:bookmarkStart w:id="1089" w:name="_ETM_Q1_2177449"/>
      <w:bookmarkEnd w:id="1089"/>
    </w:p>
    <w:p w:rsidR="000B1E4A" w:rsidRDefault="000B1E4A" w:rsidP="006802BE">
      <w:pPr>
        <w:pStyle w:val="af6"/>
        <w:rPr>
          <w:rtl/>
        </w:rPr>
      </w:pPr>
      <w:bookmarkStart w:id="1090" w:name="ET_yor_5520_128"/>
      <w:r w:rsidRPr="006802BE">
        <w:rPr>
          <w:rStyle w:val="TagStyle"/>
          <w:rtl/>
        </w:rPr>
        <w:t xml:space="preserve"> &lt;&lt; יור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090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091" w:name="_ETM_Q1_2177686"/>
      <w:bookmarkStart w:id="1092" w:name="_ETM_Q1_2177706"/>
      <w:bookmarkEnd w:id="1091"/>
      <w:bookmarkEnd w:id="1092"/>
      <w:r>
        <w:rPr>
          <w:rFonts w:hint="cs"/>
          <w:rtl/>
          <w:lang w:eastAsia="he-IL"/>
        </w:rPr>
        <w:t>היו שתי נקודות.</w:t>
      </w:r>
    </w:p>
    <w:p w:rsidR="000B1E4A" w:rsidRDefault="000B1E4A" w:rsidP="000B1E4A">
      <w:pPr>
        <w:rPr>
          <w:rtl/>
          <w:lang w:eastAsia="he-IL"/>
        </w:rPr>
      </w:pPr>
      <w:bookmarkStart w:id="1093" w:name="_ETM_Q1_2177099"/>
      <w:bookmarkStart w:id="1094" w:name="_ETM_Q1_2177155"/>
      <w:bookmarkStart w:id="1095" w:name="_ETM_Q1_2177336"/>
      <w:bookmarkEnd w:id="1093"/>
      <w:bookmarkEnd w:id="1094"/>
      <w:bookmarkEnd w:id="1095"/>
    </w:p>
    <w:p w:rsidR="000B1E4A" w:rsidRDefault="000B1E4A" w:rsidP="006802BE">
      <w:pPr>
        <w:pStyle w:val="a4"/>
        <w:rPr>
          <w:rtl/>
        </w:rPr>
      </w:pPr>
      <w:bookmarkStart w:id="1096" w:name="ET_speaker_ענת_מימון_129"/>
      <w:r w:rsidRPr="006802BE">
        <w:rPr>
          <w:rStyle w:val="TagStyle"/>
          <w:rtl/>
        </w:rPr>
        <w:t xml:space="preserve"> &lt;&lt; דובר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096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097" w:name="_ETM_Q1_2177592"/>
      <w:bookmarkStart w:id="1098" w:name="_ETM_Q1_2177617"/>
      <w:bookmarkEnd w:id="1097"/>
      <w:bookmarkEnd w:id="1098"/>
      <w:r>
        <w:rPr>
          <w:rFonts w:hint="cs"/>
          <w:rtl/>
          <w:lang w:eastAsia="he-IL"/>
        </w:rPr>
        <w:t xml:space="preserve">הנקודה השנייה, אני יודעת שכרגע אין הסכמה של הממשלה ואני לא מעלה </w:t>
      </w:r>
      <w:bookmarkStart w:id="1099" w:name="_ETM_Q1_2179104"/>
      <w:bookmarkEnd w:id="1099"/>
      <w:r>
        <w:rPr>
          <w:rFonts w:hint="cs"/>
          <w:rtl/>
          <w:lang w:eastAsia="he-IL"/>
        </w:rPr>
        <w:t>אותה.</w:t>
      </w:r>
      <w:bookmarkStart w:id="1100" w:name="_ETM_Q1_2180731"/>
      <w:bookmarkEnd w:id="1100"/>
    </w:p>
    <w:p w:rsidR="000B1E4A" w:rsidRDefault="000B1E4A" w:rsidP="000B1E4A">
      <w:pPr>
        <w:rPr>
          <w:rtl/>
          <w:lang w:eastAsia="he-IL"/>
        </w:rPr>
      </w:pPr>
      <w:bookmarkStart w:id="1101" w:name="_ETM_Q1_2180786"/>
      <w:bookmarkStart w:id="1102" w:name="_ETM_Q1_2180925"/>
      <w:bookmarkEnd w:id="1101"/>
      <w:bookmarkEnd w:id="1102"/>
    </w:p>
    <w:p w:rsidR="000B1E4A" w:rsidRDefault="000B1E4A" w:rsidP="006802BE">
      <w:pPr>
        <w:pStyle w:val="af6"/>
        <w:rPr>
          <w:rtl/>
        </w:rPr>
      </w:pPr>
      <w:bookmarkStart w:id="1103" w:name="ET_yor_5520_130"/>
      <w:r w:rsidRPr="006802BE">
        <w:rPr>
          <w:rStyle w:val="TagStyle"/>
          <w:rtl/>
        </w:rPr>
        <w:t xml:space="preserve"> &lt;&lt; יור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103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104" w:name="_ETM_Q1_2181177"/>
      <w:bookmarkStart w:id="1105" w:name="_ETM_Q1_2181197"/>
      <w:bookmarkEnd w:id="1104"/>
      <w:bookmarkEnd w:id="1105"/>
      <w:r>
        <w:rPr>
          <w:rFonts w:hint="cs"/>
          <w:rtl/>
          <w:lang w:eastAsia="he-IL"/>
        </w:rPr>
        <w:t>מהי הנקודה השנייה?</w:t>
      </w:r>
    </w:p>
    <w:p w:rsidR="000B1E4A" w:rsidRDefault="000B1E4A" w:rsidP="000B1E4A">
      <w:pPr>
        <w:rPr>
          <w:rtl/>
          <w:lang w:eastAsia="he-IL"/>
        </w:rPr>
      </w:pPr>
      <w:bookmarkStart w:id="1106" w:name="_ETM_Q1_2182517"/>
      <w:bookmarkStart w:id="1107" w:name="_ETM_Q1_2182573"/>
      <w:bookmarkStart w:id="1108" w:name="_ETM_Q1_2182153"/>
      <w:bookmarkEnd w:id="1106"/>
      <w:bookmarkEnd w:id="1107"/>
      <w:bookmarkEnd w:id="1108"/>
    </w:p>
    <w:p w:rsidR="000B1E4A" w:rsidRDefault="000B1E4A" w:rsidP="006802BE">
      <w:pPr>
        <w:pStyle w:val="a4"/>
        <w:rPr>
          <w:rtl/>
        </w:rPr>
      </w:pPr>
      <w:bookmarkStart w:id="1109" w:name="ET_speaker_ענת_מימון_131"/>
      <w:r w:rsidRPr="006802BE">
        <w:rPr>
          <w:rStyle w:val="TagStyle"/>
          <w:rtl/>
        </w:rPr>
        <w:t xml:space="preserve"> &lt;&lt; דובר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109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110" w:name="_ETM_Q1_2182399"/>
      <w:bookmarkStart w:id="1111" w:name="_ETM_Q1_2182419"/>
      <w:bookmarkEnd w:id="1110"/>
      <w:bookmarkEnd w:id="1111"/>
      <w:r>
        <w:rPr>
          <w:rFonts w:hint="cs"/>
          <w:rtl/>
          <w:lang w:eastAsia="he-IL"/>
        </w:rPr>
        <w:t xml:space="preserve">עלתה בעיה לגבי הנושא של היתרים שניתנים היום. </w:t>
      </w:r>
      <w:bookmarkStart w:id="1112" w:name="_ETM_Q1_2185207"/>
      <w:bookmarkEnd w:id="1112"/>
      <w:r>
        <w:rPr>
          <w:rFonts w:hint="cs"/>
          <w:rtl/>
          <w:lang w:eastAsia="he-IL"/>
        </w:rPr>
        <w:t xml:space="preserve">האפשרות לתת את ההיתר רטרואקטיבי היא מוגבלת לפי </w:t>
      </w:r>
      <w:bookmarkStart w:id="1113" w:name="_ETM_Q1_2189993"/>
      <w:bookmarkEnd w:id="1113"/>
      <w:r>
        <w:rPr>
          <w:rFonts w:hint="cs"/>
          <w:rtl/>
          <w:lang w:eastAsia="he-IL"/>
        </w:rPr>
        <w:t>החוק לעילות מסוימות. התעוררה בעיה שהיום בגלל העומס שיש, לפעמים</w:t>
      </w:r>
      <w:bookmarkStart w:id="1114" w:name="_ETM_Q1_2194859"/>
      <w:bookmarkEnd w:id="1114"/>
      <w:r>
        <w:rPr>
          <w:rFonts w:hint="cs"/>
          <w:rtl/>
          <w:lang w:eastAsia="he-IL"/>
        </w:rPr>
        <w:t xml:space="preserve"> ההיתר ניתן באיחור והמעסיק בעצם נושא בנטל </w:t>
      </w:r>
      <w:bookmarkStart w:id="1115" w:name="_ETM_Q1_2199407"/>
      <w:bookmarkEnd w:id="1115"/>
      <w:r>
        <w:rPr>
          <w:rFonts w:hint="cs"/>
          <w:rtl/>
          <w:lang w:eastAsia="he-IL"/>
        </w:rPr>
        <w:t xml:space="preserve">והוא מעסיק למרות שבסופו של דבר הוא מקבל </w:t>
      </w:r>
      <w:bookmarkStart w:id="1116" w:name="_ETM_Q1_2199879"/>
      <w:bookmarkEnd w:id="1116"/>
      <w:r>
        <w:rPr>
          <w:rFonts w:hint="cs"/>
          <w:rtl/>
          <w:lang w:eastAsia="he-IL"/>
        </w:rPr>
        <w:t xml:space="preserve">את ההיתר, אבל בתקופה שזה התעכב עד למתן ההחלטה בהיתר, </w:t>
      </w:r>
      <w:bookmarkStart w:id="1117" w:name="_ETM_Q1_2205405"/>
      <w:bookmarkEnd w:id="1117"/>
      <w:r>
        <w:rPr>
          <w:rFonts w:hint="cs"/>
          <w:rtl/>
          <w:lang w:eastAsia="he-IL"/>
        </w:rPr>
        <w:t xml:space="preserve">המעסיק נושא בנטל. רצו אולי לקבוע איזושהי נסיבה </w:t>
      </w:r>
      <w:bookmarkStart w:id="1118" w:name="_ETM_Q1_2208111"/>
      <w:bookmarkEnd w:id="1118"/>
      <w:r>
        <w:rPr>
          <w:rFonts w:hint="cs"/>
          <w:rtl/>
          <w:lang w:eastAsia="he-IL"/>
        </w:rPr>
        <w:t xml:space="preserve">שאפשר יהיה לתת רטרואקטיבי גם במצב שהעיכוב </w:t>
      </w:r>
      <w:bookmarkStart w:id="1119" w:name="_ETM_Q1_2211703"/>
      <w:bookmarkEnd w:id="1119"/>
      <w:r>
        <w:rPr>
          <w:rFonts w:hint="cs"/>
          <w:rtl/>
          <w:lang w:eastAsia="he-IL"/>
        </w:rPr>
        <w:t>במתן ההחלטה הוא על ידי הממשלה. הבנתי שכרגע זה עוד בדיונים.</w:t>
      </w:r>
    </w:p>
    <w:p w:rsidR="000B1E4A" w:rsidRDefault="000B1E4A" w:rsidP="000B1E4A">
      <w:pPr>
        <w:rPr>
          <w:rtl/>
          <w:lang w:eastAsia="he-IL"/>
        </w:rPr>
      </w:pPr>
      <w:bookmarkStart w:id="1120" w:name="_ETM_Q1_2217945"/>
      <w:bookmarkStart w:id="1121" w:name="_ETM_Q1_2218009"/>
      <w:bookmarkStart w:id="1122" w:name="_ETM_Q1_2218849"/>
      <w:bookmarkEnd w:id="1120"/>
      <w:bookmarkEnd w:id="1121"/>
      <w:bookmarkEnd w:id="1122"/>
    </w:p>
    <w:p w:rsidR="000B1E4A" w:rsidRDefault="000B1E4A" w:rsidP="006802BE">
      <w:pPr>
        <w:pStyle w:val="af6"/>
        <w:rPr>
          <w:rtl/>
        </w:rPr>
      </w:pPr>
      <w:bookmarkStart w:id="1123" w:name="ET_yor_5520_132"/>
      <w:r w:rsidRPr="006802BE">
        <w:rPr>
          <w:rStyle w:val="TagStyle"/>
          <w:rtl/>
        </w:rPr>
        <w:t xml:space="preserve"> &lt;&lt; יור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123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124" w:name="_ETM_Q1_2219100"/>
      <w:bookmarkStart w:id="1125" w:name="_ETM_Q1_2219125"/>
      <w:bookmarkEnd w:id="1124"/>
      <w:bookmarkEnd w:id="1125"/>
      <w:r>
        <w:rPr>
          <w:rFonts w:hint="cs"/>
          <w:rtl/>
          <w:lang w:eastAsia="he-IL"/>
        </w:rPr>
        <w:t xml:space="preserve">למה דיונים? הרי בסוף העיכוב הוא של </w:t>
      </w:r>
      <w:bookmarkStart w:id="1126" w:name="_ETM_Q1_2221061"/>
      <w:bookmarkEnd w:id="1126"/>
      <w:r>
        <w:rPr>
          <w:rFonts w:hint="cs"/>
          <w:rtl/>
          <w:lang w:eastAsia="he-IL"/>
        </w:rPr>
        <w:t xml:space="preserve">הממשלה. למה אנחנו צריכים עוד פעם לשאת במה </w:t>
      </w:r>
      <w:bookmarkStart w:id="1127" w:name="_ETM_Q1_2226561"/>
      <w:bookmarkEnd w:id="1127"/>
      <w:r>
        <w:rPr>
          <w:rFonts w:hint="cs"/>
          <w:rtl/>
          <w:lang w:eastAsia="he-IL"/>
        </w:rPr>
        <w:t>שהממשלה לא עושה?</w:t>
      </w:r>
      <w:bookmarkStart w:id="1128" w:name="_ETM_Q1_2227705"/>
      <w:bookmarkEnd w:id="1128"/>
    </w:p>
    <w:p w:rsidR="000B1E4A" w:rsidRDefault="000B1E4A" w:rsidP="000B1E4A">
      <w:pPr>
        <w:rPr>
          <w:rtl/>
          <w:lang w:eastAsia="he-IL"/>
        </w:rPr>
      </w:pPr>
      <w:bookmarkStart w:id="1129" w:name="_ETM_Q1_2227764"/>
      <w:bookmarkStart w:id="1130" w:name="_ETM_Q1_2229265"/>
      <w:bookmarkEnd w:id="1129"/>
      <w:bookmarkEnd w:id="1130"/>
    </w:p>
    <w:p w:rsidR="000B1E4A" w:rsidRDefault="000B1E4A" w:rsidP="006802BE">
      <w:pPr>
        <w:pStyle w:val="af9"/>
        <w:rPr>
          <w:rtl/>
          <w:lang w:eastAsia="he-IL"/>
        </w:rPr>
      </w:pPr>
      <w:bookmarkStart w:id="1131" w:name="ET_guest_איה_דביר_134"/>
      <w:r w:rsidRPr="006802BE">
        <w:rPr>
          <w:rStyle w:val="TagStyle"/>
          <w:rtl/>
        </w:rPr>
        <w:t xml:space="preserve"> &lt;&lt; אורח &gt;&gt;</w:t>
      </w:r>
      <w:r w:rsidRPr="000B1E4A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131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ההסדרה שמטפל בהיתרים קיבל מאז חודש </w:t>
      </w:r>
      <w:bookmarkStart w:id="1132" w:name="_ETM_Q1_2236262"/>
      <w:bookmarkEnd w:id="1132"/>
      <w:r>
        <w:rPr>
          <w:rFonts w:hint="cs"/>
          <w:rtl/>
          <w:lang w:eastAsia="he-IL"/>
        </w:rPr>
        <w:t xml:space="preserve">מארס כמעט 20,000 בקשות להיתרים, גם של חל"ת וגם של </w:t>
      </w:r>
      <w:bookmarkStart w:id="1133" w:name="_ETM_Q1_2238962"/>
      <w:bookmarkEnd w:id="1133"/>
      <w:r>
        <w:rPr>
          <w:rFonts w:hint="cs"/>
          <w:rtl/>
          <w:lang w:eastAsia="he-IL"/>
        </w:rPr>
        <w:t xml:space="preserve">פיטורים על רקע הקורונה. לשם השוואה, בשנה רגילה, במהלך כל </w:t>
      </w:r>
      <w:bookmarkStart w:id="1134" w:name="_ETM_Q1_2245552"/>
      <w:bookmarkEnd w:id="1134"/>
      <w:r>
        <w:rPr>
          <w:rFonts w:hint="cs"/>
          <w:rtl/>
          <w:lang w:eastAsia="he-IL"/>
        </w:rPr>
        <w:t>השנה, מוגשות כ-1,000 בקשות. זאת אומרת, זה היה</w:t>
      </w:r>
      <w:bookmarkStart w:id="1135" w:name="_ETM_Q1_2250124"/>
      <w:bookmarkEnd w:id="1135"/>
      <w:r>
        <w:rPr>
          <w:rFonts w:hint="cs"/>
          <w:rtl/>
          <w:lang w:eastAsia="he-IL"/>
        </w:rPr>
        <w:t xml:space="preserve"> משהו חריג בהיקף חסר תקדים ובאמת נוצר עיכוב. ניתנה </w:t>
      </w:r>
      <w:bookmarkStart w:id="1136" w:name="_ETM_Q1_2255746"/>
      <w:bookmarkEnd w:id="1136"/>
      <w:r>
        <w:rPr>
          <w:rFonts w:hint="cs"/>
          <w:rtl/>
          <w:lang w:eastAsia="he-IL"/>
        </w:rPr>
        <w:t>עדיפות לטיפול בבקשות לחל"ת ואז נוצר עיכוב בבקשות לפיטורים</w:t>
      </w:r>
      <w:bookmarkStart w:id="1137" w:name="_ETM_Q1_2262074"/>
      <w:bookmarkEnd w:id="1137"/>
      <w:r>
        <w:rPr>
          <w:rFonts w:hint="cs"/>
          <w:rtl/>
          <w:lang w:eastAsia="he-IL"/>
        </w:rPr>
        <w:t>. ההחלטות בהם לפעמים ניתנו אחרי שלושה וארבעה חודשים.</w:t>
      </w:r>
    </w:p>
    <w:p w:rsidR="000B1E4A" w:rsidRDefault="000B1E4A" w:rsidP="000B1E4A">
      <w:pPr>
        <w:rPr>
          <w:rtl/>
          <w:lang w:eastAsia="he-IL"/>
        </w:rPr>
      </w:pPr>
      <w:bookmarkStart w:id="1138" w:name="_ETM_Q1_2265636"/>
      <w:bookmarkStart w:id="1139" w:name="_ETM_Q1_2265691"/>
      <w:bookmarkEnd w:id="1138"/>
      <w:bookmarkEnd w:id="1139"/>
    </w:p>
    <w:p w:rsidR="000B1E4A" w:rsidRDefault="000B1E4A" w:rsidP="006802BE">
      <w:pPr>
        <w:pStyle w:val="af6"/>
        <w:rPr>
          <w:rtl/>
        </w:rPr>
      </w:pPr>
      <w:bookmarkStart w:id="1140" w:name="ET_yor_5520_136"/>
      <w:r w:rsidRPr="006802BE">
        <w:rPr>
          <w:rStyle w:val="TagStyle"/>
          <w:rtl/>
        </w:rPr>
        <w:t xml:space="preserve"> &lt;&lt; יור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140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</w:t>
      </w:r>
      <w:bookmarkStart w:id="1141" w:name="_ETM_Q1_2265415"/>
      <w:bookmarkEnd w:id="1141"/>
      <w:r>
        <w:rPr>
          <w:rFonts w:hint="cs"/>
          <w:rtl/>
          <w:lang w:eastAsia="he-IL"/>
        </w:rPr>
        <w:t xml:space="preserve">עושים כדי לפתוח את הפקק הזה? ברור לכם שזה לא </w:t>
      </w:r>
      <w:bookmarkStart w:id="1142" w:name="_ETM_Q1_2267952"/>
      <w:bookmarkEnd w:id="1142"/>
      <w:r>
        <w:rPr>
          <w:rFonts w:hint="cs"/>
          <w:rtl/>
          <w:lang w:eastAsia="he-IL"/>
        </w:rPr>
        <w:t>סביר.</w:t>
      </w:r>
    </w:p>
    <w:p w:rsidR="000B1E4A" w:rsidRDefault="000B1E4A" w:rsidP="000B1E4A">
      <w:pPr>
        <w:rPr>
          <w:rtl/>
          <w:lang w:eastAsia="he-IL"/>
        </w:rPr>
      </w:pPr>
      <w:bookmarkStart w:id="1143" w:name="_ETM_Q1_2266686"/>
      <w:bookmarkStart w:id="1144" w:name="_ETM_Q1_2266743"/>
      <w:bookmarkStart w:id="1145" w:name="_ETM_Q1_2268190"/>
      <w:bookmarkEnd w:id="1143"/>
      <w:bookmarkEnd w:id="1144"/>
      <w:bookmarkEnd w:id="1145"/>
    </w:p>
    <w:p w:rsidR="000B1E4A" w:rsidRDefault="000B1E4A" w:rsidP="006802BE">
      <w:pPr>
        <w:pStyle w:val="af9"/>
        <w:rPr>
          <w:rtl/>
          <w:lang w:eastAsia="he-IL"/>
        </w:rPr>
      </w:pPr>
      <w:bookmarkStart w:id="1146" w:name="ET_guest_איה_דביר_137"/>
      <w:r w:rsidRPr="006802BE">
        <w:rPr>
          <w:rStyle w:val="TagStyle"/>
          <w:rtl/>
        </w:rPr>
        <w:t xml:space="preserve"> &lt;&lt; אורח &gt;&gt;</w:t>
      </w:r>
      <w:r w:rsidRPr="000B1E4A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146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147" w:name="_ETM_Q1_2268509"/>
      <w:bookmarkStart w:id="1148" w:name="_ETM_Q1_2268530"/>
      <w:bookmarkEnd w:id="1147"/>
      <w:bookmarkEnd w:id="1148"/>
      <w:r>
        <w:rPr>
          <w:rFonts w:hint="cs"/>
          <w:rtl/>
          <w:lang w:eastAsia="he-IL"/>
        </w:rPr>
        <w:t>קודם כל, עושים. גייסו עוד המון אנש</w:t>
      </w:r>
      <w:bookmarkStart w:id="1149" w:name="_ETM_Q1_2270698"/>
      <w:bookmarkEnd w:id="1149"/>
      <w:r>
        <w:rPr>
          <w:rFonts w:hint="cs"/>
          <w:rtl/>
          <w:lang w:eastAsia="he-IL"/>
        </w:rPr>
        <w:t xml:space="preserve">ים מהאכיפה כדי לקבל החלטות גם בתחום עבודת נשים. כיום </w:t>
      </w:r>
      <w:bookmarkStart w:id="1150" w:name="_ETM_Q1_2275992"/>
      <w:bookmarkEnd w:id="1150"/>
      <w:r>
        <w:rPr>
          <w:rFonts w:hint="cs"/>
          <w:rtl/>
          <w:lang w:eastAsia="he-IL"/>
        </w:rPr>
        <w:t xml:space="preserve">אנחנו די עומדים בפרץ וגם מספר הבקשות ירד. </w:t>
      </w:r>
      <w:bookmarkStart w:id="1151" w:name="_ETM_Q1_2280860"/>
      <w:bookmarkEnd w:id="1151"/>
      <w:r>
        <w:rPr>
          <w:rFonts w:hint="cs"/>
          <w:rtl/>
          <w:lang w:eastAsia="he-IL"/>
        </w:rPr>
        <w:t>רוב הבקשות כבר טופלו. היה פקק שנוצר בחודשים מארס, אפריל</w:t>
      </w:r>
      <w:bookmarkStart w:id="1152" w:name="_ETM_Q1_2286942"/>
      <w:bookmarkEnd w:id="1152"/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ומאי. כרגע אנחנו בסדר.</w:t>
      </w:r>
    </w:p>
    <w:p w:rsidR="000B1E4A" w:rsidRDefault="000B1E4A" w:rsidP="000B1E4A">
      <w:pPr>
        <w:rPr>
          <w:rtl/>
          <w:lang w:eastAsia="he-IL"/>
        </w:rPr>
      </w:pPr>
      <w:bookmarkStart w:id="1153" w:name="_ETM_Q1_2290062"/>
      <w:bookmarkStart w:id="1154" w:name="_ETM_Q1_2290123"/>
      <w:bookmarkStart w:id="1155" w:name="_ETM_Q1_2290710"/>
      <w:bookmarkEnd w:id="1153"/>
      <w:bookmarkEnd w:id="1154"/>
      <w:bookmarkEnd w:id="1155"/>
    </w:p>
    <w:p w:rsidR="000B1E4A" w:rsidRDefault="000B1E4A" w:rsidP="006802BE">
      <w:pPr>
        <w:pStyle w:val="af6"/>
        <w:rPr>
          <w:rtl/>
        </w:rPr>
      </w:pPr>
      <w:bookmarkStart w:id="1156" w:name="ET_yor_5520_138"/>
      <w:r w:rsidRPr="006802BE">
        <w:rPr>
          <w:rStyle w:val="TagStyle"/>
          <w:rtl/>
        </w:rPr>
        <w:t xml:space="preserve"> &lt;&lt; יור &gt;&gt;</w:t>
      </w:r>
      <w:r w:rsidRPr="000B1E4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156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157" w:name="_ETM_Q1_2290940"/>
      <w:bookmarkStart w:id="1158" w:name="_ETM_Q1_2290960"/>
      <w:bookmarkEnd w:id="1157"/>
      <w:bookmarkEnd w:id="1158"/>
      <w:r>
        <w:rPr>
          <w:rFonts w:hint="cs"/>
          <w:rtl/>
          <w:lang w:eastAsia="he-IL"/>
        </w:rPr>
        <w:t>אז מה הבעיה?</w:t>
      </w:r>
    </w:p>
    <w:p w:rsidR="000B1E4A" w:rsidRDefault="000B1E4A" w:rsidP="000B1E4A">
      <w:pPr>
        <w:rPr>
          <w:rtl/>
          <w:lang w:eastAsia="he-IL"/>
        </w:rPr>
      </w:pPr>
      <w:bookmarkStart w:id="1159" w:name="_ETM_Q1_2290361"/>
      <w:bookmarkStart w:id="1160" w:name="_ETM_Q1_2290432"/>
      <w:bookmarkStart w:id="1161" w:name="_ETM_Q1_2290969"/>
      <w:bookmarkEnd w:id="1159"/>
      <w:bookmarkEnd w:id="1160"/>
      <w:bookmarkEnd w:id="1161"/>
    </w:p>
    <w:p w:rsidR="000B1E4A" w:rsidRDefault="000B1E4A" w:rsidP="006802BE">
      <w:pPr>
        <w:pStyle w:val="af9"/>
        <w:rPr>
          <w:rtl/>
          <w:lang w:eastAsia="he-IL"/>
        </w:rPr>
      </w:pPr>
      <w:bookmarkStart w:id="1162" w:name="ET_guest_איה_דביר_139"/>
      <w:r w:rsidRPr="006802BE">
        <w:rPr>
          <w:rStyle w:val="TagStyle"/>
          <w:rtl/>
        </w:rPr>
        <w:t xml:space="preserve"> &lt;&lt; אורח &gt;&gt;</w:t>
      </w:r>
      <w:r w:rsidRPr="000B1E4A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0B1E4A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162"/>
    </w:p>
    <w:p w:rsidR="000B1E4A" w:rsidRDefault="000B1E4A" w:rsidP="000B1E4A">
      <w:pPr>
        <w:pStyle w:val="KeepWithNext"/>
        <w:rPr>
          <w:rtl/>
          <w:lang w:eastAsia="he-IL"/>
        </w:rPr>
      </w:pPr>
    </w:p>
    <w:p w:rsidR="000B1E4A" w:rsidRDefault="000B1E4A" w:rsidP="000B1E4A">
      <w:pPr>
        <w:rPr>
          <w:rtl/>
          <w:lang w:eastAsia="he-IL"/>
        </w:rPr>
      </w:pPr>
      <w:bookmarkStart w:id="1163" w:name="_ETM_Q1_2291227"/>
      <w:bookmarkStart w:id="1164" w:name="_ETM_Q1_2291246"/>
      <w:bookmarkEnd w:id="1163"/>
      <w:bookmarkEnd w:id="1164"/>
      <w:r>
        <w:rPr>
          <w:rFonts w:hint="cs"/>
          <w:rtl/>
          <w:lang w:eastAsia="he-IL"/>
        </w:rPr>
        <w:t xml:space="preserve">הבעיה עכשיו היא </w:t>
      </w:r>
      <w:bookmarkStart w:id="1165" w:name="_ETM_Q1_2291274"/>
      <w:bookmarkEnd w:id="1165"/>
      <w:r>
        <w:rPr>
          <w:rFonts w:hint="cs"/>
          <w:rtl/>
          <w:lang w:eastAsia="he-IL"/>
        </w:rPr>
        <w:t>בהחלטות שניתנות</w:t>
      </w:r>
      <w:r w:rsidR="00AC0700">
        <w:rPr>
          <w:rFonts w:hint="cs"/>
          <w:rtl/>
          <w:lang w:eastAsia="he-IL"/>
        </w:rPr>
        <w:t xml:space="preserve"> </w:t>
      </w:r>
      <w:r w:rsidR="00E90321">
        <w:rPr>
          <w:rFonts w:hint="cs"/>
          <w:rtl/>
          <w:lang w:eastAsia="he-IL"/>
        </w:rPr>
        <w:t xml:space="preserve">כעבור מספר חודשים מאז הן הוגשו והחוק לא מאפשר א הנסיבות שמנויות כאן, שהן נסיבות מאוד חריגות, </w:t>
      </w:r>
      <w:bookmarkStart w:id="1166" w:name="_ETM_Q1_2301937"/>
      <w:bookmarkEnd w:id="1166"/>
      <w:r w:rsidR="00E90321">
        <w:rPr>
          <w:rFonts w:hint="cs"/>
          <w:rtl/>
          <w:lang w:eastAsia="he-IL"/>
        </w:rPr>
        <w:t>לתת את ההיתר בדיעבד, בעצם לזמן שהו התבקשו הפיטורים. אז המעסיק נושא בנטל, כמו שענת ציינה, של כל החודשים ה</w:t>
      </w:r>
      <w:bookmarkStart w:id="1167" w:name="_ETM_Q1_2313074"/>
      <w:bookmarkEnd w:id="1167"/>
      <w:r w:rsidR="00E90321">
        <w:rPr>
          <w:rFonts w:hint="cs"/>
          <w:rtl/>
          <w:lang w:eastAsia="he-IL"/>
        </w:rPr>
        <w:t xml:space="preserve">אלה. זה משהו שעוד אין לו עמדת משרד מגובשת </w:t>
      </w:r>
      <w:bookmarkStart w:id="1168" w:name="_ETM_Q1_2322694"/>
      <w:bookmarkEnd w:id="1168"/>
      <w:r w:rsidR="00E90321">
        <w:rPr>
          <w:rFonts w:hint="cs"/>
          <w:rtl/>
          <w:lang w:eastAsia="he-IL"/>
        </w:rPr>
        <w:t xml:space="preserve">וגם לא עמדת מעסיקים. אני לא חושבת שזה בשלב שאפשר </w:t>
      </w:r>
      <w:bookmarkStart w:id="1169" w:name="_ETM_Q1_2332124"/>
      <w:bookmarkEnd w:id="1169"/>
      <w:r w:rsidR="00E90321">
        <w:rPr>
          <w:rFonts w:hint="cs"/>
          <w:rtl/>
          <w:lang w:eastAsia="he-IL"/>
        </w:rPr>
        <w:t>להכניס את זה לחקיקה.</w:t>
      </w:r>
    </w:p>
    <w:p w:rsidR="00E90321" w:rsidRDefault="00E90321" w:rsidP="000B1E4A">
      <w:pPr>
        <w:rPr>
          <w:rtl/>
          <w:lang w:eastAsia="he-IL"/>
        </w:rPr>
      </w:pPr>
      <w:bookmarkStart w:id="1170" w:name="_ETM_Q1_2338918"/>
      <w:bookmarkStart w:id="1171" w:name="_ETM_Q1_2338986"/>
      <w:bookmarkStart w:id="1172" w:name="_ETM_Q1_2340479"/>
      <w:bookmarkEnd w:id="1170"/>
      <w:bookmarkEnd w:id="1171"/>
      <w:bookmarkEnd w:id="1172"/>
    </w:p>
    <w:p w:rsidR="00E90321" w:rsidRDefault="00E90321" w:rsidP="006802BE">
      <w:pPr>
        <w:pStyle w:val="a4"/>
        <w:rPr>
          <w:rtl/>
        </w:rPr>
      </w:pPr>
      <w:bookmarkStart w:id="1173" w:name="ET_speaker_5079_141"/>
      <w:r w:rsidRPr="006802BE">
        <w:rPr>
          <w:rStyle w:val="TagStyle"/>
          <w:rtl/>
        </w:rPr>
        <w:t xml:space="preserve"> &lt;&lt; דובר &gt;&gt;</w:t>
      </w:r>
      <w:r w:rsidRPr="00E9032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9032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173"/>
    </w:p>
    <w:p w:rsidR="00E90321" w:rsidRDefault="00E90321" w:rsidP="00E90321">
      <w:pPr>
        <w:pStyle w:val="KeepWithNext"/>
        <w:rPr>
          <w:rtl/>
          <w:lang w:eastAsia="he-IL"/>
        </w:rPr>
      </w:pPr>
    </w:p>
    <w:p w:rsidR="00E90321" w:rsidRDefault="00E90321" w:rsidP="00E90321">
      <w:pPr>
        <w:rPr>
          <w:rtl/>
          <w:lang w:eastAsia="he-IL"/>
        </w:rPr>
      </w:pPr>
      <w:bookmarkStart w:id="1174" w:name="_ETM_Q1_2340725"/>
      <w:bookmarkStart w:id="1175" w:name="_ETM_Q1_2340744"/>
      <w:bookmarkEnd w:id="1174"/>
      <w:bookmarkEnd w:id="1175"/>
      <w:r>
        <w:rPr>
          <w:rFonts w:hint="cs"/>
          <w:rtl/>
          <w:lang w:eastAsia="he-IL"/>
        </w:rPr>
        <w:t>נשמע לי שזאת כוונה טובה</w:t>
      </w:r>
      <w:bookmarkStart w:id="1176" w:name="_ETM_Q1_2340382"/>
      <w:bookmarkEnd w:id="1176"/>
      <w:r>
        <w:rPr>
          <w:rFonts w:hint="cs"/>
          <w:rtl/>
          <w:lang w:eastAsia="he-IL"/>
        </w:rPr>
        <w:t>.</w:t>
      </w:r>
      <w:bookmarkStart w:id="1177" w:name="_ETM_Q1_2347742"/>
      <w:bookmarkEnd w:id="1177"/>
    </w:p>
    <w:p w:rsidR="00E90321" w:rsidRDefault="00E90321" w:rsidP="00E90321">
      <w:pPr>
        <w:rPr>
          <w:rtl/>
          <w:lang w:eastAsia="he-IL"/>
        </w:rPr>
      </w:pPr>
      <w:bookmarkStart w:id="1178" w:name="_ETM_Q1_2347794"/>
      <w:bookmarkEnd w:id="1178"/>
    </w:p>
    <w:p w:rsidR="00E90321" w:rsidRDefault="00E90321" w:rsidP="006802BE">
      <w:pPr>
        <w:pStyle w:val="af6"/>
        <w:rPr>
          <w:rtl/>
        </w:rPr>
      </w:pPr>
      <w:bookmarkStart w:id="1179" w:name="ET_yor_5520_142"/>
      <w:r w:rsidRPr="006802BE">
        <w:rPr>
          <w:rStyle w:val="TagStyle"/>
          <w:rtl/>
        </w:rPr>
        <w:t xml:space="preserve"> &lt;&lt; יור &gt;&gt;</w:t>
      </w:r>
      <w:r w:rsidRPr="00E9032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9032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179"/>
    </w:p>
    <w:p w:rsidR="00E90321" w:rsidRDefault="00E90321" w:rsidP="00E90321">
      <w:pPr>
        <w:pStyle w:val="KeepWithNext"/>
        <w:rPr>
          <w:rtl/>
          <w:lang w:eastAsia="he-IL"/>
        </w:rPr>
      </w:pPr>
    </w:p>
    <w:p w:rsidR="00E90321" w:rsidRDefault="00E90321" w:rsidP="00E9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להכניס כאן סעיף </w:t>
      </w:r>
      <w:bookmarkStart w:id="1180" w:name="_ETM_Q1_2350240"/>
      <w:bookmarkEnd w:id="1180"/>
      <w:r>
        <w:rPr>
          <w:rFonts w:hint="cs"/>
          <w:rtl/>
          <w:lang w:eastAsia="he-IL"/>
        </w:rPr>
        <w:t xml:space="preserve">שב-90 הימים הראשונים המדינה תפצה את המעסיק </w:t>
      </w:r>
      <w:bookmarkStart w:id="1181" w:name="_ETM_Q1_2358242"/>
      <w:bookmarkEnd w:id="1181"/>
      <w:r>
        <w:rPr>
          <w:rFonts w:hint="cs"/>
          <w:rtl/>
          <w:lang w:eastAsia="he-IL"/>
        </w:rPr>
        <w:t>בחצי שכר מינימום.</w:t>
      </w:r>
      <w:bookmarkStart w:id="1182" w:name="_ETM_Q1_2360062"/>
      <w:bookmarkEnd w:id="1182"/>
    </w:p>
    <w:p w:rsidR="00E90321" w:rsidRDefault="00E90321" w:rsidP="00E90321">
      <w:pPr>
        <w:rPr>
          <w:rtl/>
          <w:lang w:eastAsia="he-IL"/>
        </w:rPr>
      </w:pPr>
      <w:bookmarkStart w:id="1183" w:name="_ETM_Q1_2360126"/>
      <w:bookmarkStart w:id="1184" w:name="_ETM_Q1_2365438"/>
      <w:bookmarkEnd w:id="1183"/>
      <w:bookmarkEnd w:id="1184"/>
    </w:p>
    <w:p w:rsidR="00E90321" w:rsidRDefault="00E90321" w:rsidP="006802BE">
      <w:pPr>
        <w:pStyle w:val="a4"/>
        <w:rPr>
          <w:rtl/>
        </w:rPr>
      </w:pPr>
      <w:bookmarkStart w:id="1185" w:name="ET_speaker_5079_143"/>
      <w:r w:rsidRPr="006802BE">
        <w:rPr>
          <w:rStyle w:val="TagStyle"/>
          <w:rtl/>
        </w:rPr>
        <w:t xml:space="preserve"> &lt;&lt; דובר &gt;&gt;</w:t>
      </w:r>
      <w:r w:rsidRPr="00E9032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9032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185"/>
    </w:p>
    <w:p w:rsidR="00E90321" w:rsidRDefault="00E90321" w:rsidP="00E90321">
      <w:pPr>
        <w:pStyle w:val="KeepWithNext"/>
        <w:rPr>
          <w:rtl/>
          <w:lang w:eastAsia="he-IL"/>
        </w:rPr>
      </w:pPr>
    </w:p>
    <w:p w:rsidR="00E90321" w:rsidRDefault="00E90321" w:rsidP="00E90321">
      <w:pPr>
        <w:rPr>
          <w:rtl/>
          <w:lang w:eastAsia="he-IL"/>
        </w:rPr>
      </w:pPr>
      <w:bookmarkStart w:id="1186" w:name="_ETM_Q1_2365716"/>
      <w:bookmarkStart w:id="1187" w:name="_ETM_Q1_2365739"/>
      <w:bookmarkEnd w:id="1186"/>
      <w:bookmarkEnd w:id="1187"/>
      <w:r>
        <w:rPr>
          <w:rFonts w:hint="cs"/>
          <w:rtl/>
          <w:lang w:eastAsia="he-IL"/>
        </w:rPr>
        <w:t>לגבי כל אישה שיוצאת ממעון?</w:t>
      </w:r>
    </w:p>
    <w:p w:rsidR="00E90321" w:rsidRDefault="00E90321" w:rsidP="00E90321">
      <w:pPr>
        <w:rPr>
          <w:rtl/>
          <w:lang w:eastAsia="he-IL"/>
        </w:rPr>
      </w:pPr>
      <w:bookmarkStart w:id="1188" w:name="_ETM_Q1_2365661"/>
      <w:bookmarkStart w:id="1189" w:name="_ETM_Q1_2365717"/>
      <w:bookmarkEnd w:id="1188"/>
      <w:bookmarkEnd w:id="1189"/>
    </w:p>
    <w:p w:rsidR="00E90321" w:rsidRDefault="00E90321" w:rsidP="006802BE">
      <w:pPr>
        <w:pStyle w:val="af6"/>
        <w:rPr>
          <w:rtl/>
        </w:rPr>
      </w:pPr>
      <w:bookmarkStart w:id="1190" w:name="ET_yor_5520_144"/>
      <w:r w:rsidRPr="006802BE">
        <w:rPr>
          <w:rStyle w:val="TagStyle"/>
          <w:rtl/>
        </w:rPr>
        <w:t xml:space="preserve"> &lt;&lt; יור &gt;&gt;</w:t>
      </w:r>
      <w:r w:rsidRPr="00E9032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9032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190"/>
    </w:p>
    <w:p w:rsidR="00E90321" w:rsidRDefault="00E90321" w:rsidP="00E90321">
      <w:pPr>
        <w:pStyle w:val="KeepWithNext"/>
        <w:rPr>
          <w:rtl/>
          <w:lang w:eastAsia="he-IL"/>
        </w:rPr>
      </w:pPr>
    </w:p>
    <w:p w:rsidR="00E90321" w:rsidRDefault="00E90321" w:rsidP="00E90321">
      <w:pPr>
        <w:rPr>
          <w:rtl/>
          <w:lang w:eastAsia="he-IL"/>
        </w:rPr>
      </w:pPr>
      <w:bookmarkStart w:id="1191" w:name="_ETM_Q1_2366673"/>
      <w:bookmarkStart w:id="1192" w:name="_ETM_Q1_2366695"/>
      <w:bookmarkEnd w:id="1191"/>
      <w:bookmarkEnd w:id="1192"/>
      <w:r>
        <w:rPr>
          <w:rFonts w:hint="cs"/>
          <w:rtl/>
          <w:lang w:eastAsia="he-IL"/>
        </w:rPr>
        <w:t>כן.</w:t>
      </w:r>
    </w:p>
    <w:p w:rsidR="00E90321" w:rsidRDefault="00E90321" w:rsidP="00E90321">
      <w:pPr>
        <w:rPr>
          <w:rtl/>
          <w:lang w:eastAsia="he-IL"/>
        </w:rPr>
      </w:pPr>
      <w:bookmarkStart w:id="1193" w:name="_ETM_Q1_2369093"/>
      <w:bookmarkStart w:id="1194" w:name="_ETM_Q1_2369151"/>
      <w:bookmarkEnd w:id="1193"/>
      <w:bookmarkEnd w:id="1194"/>
    </w:p>
    <w:p w:rsidR="00E90321" w:rsidRDefault="00E90321" w:rsidP="006802BE">
      <w:pPr>
        <w:pStyle w:val="a4"/>
        <w:rPr>
          <w:rtl/>
        </w:rPr>
      </w:pPr>
      <w:bookmarkStart w:id="1195" w:name="ET_speaker_5079_145"/>
      <w:r w:rsidRPr="006802BE">
        <w:rPr>
          <w:rStyle w:val="TagStyle"/>
          <w:rtl/>
        </w:rPr>
        <w:t xml:space="preserve"> &lt;&lt; דובר &gt;&gt;</w:t>
      </w:r>
      <w:r w:rsidRPr="00E9032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9032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195"/>
    </w:p>
    <w:p w:rsidR="00E90321" w:rsidRDefault="00E90321" w:rsidP="00E90321">
      <w:pPr>
        <w:pStyle w:val="KeepWithNext"/>
        <w:rPr>
          <w:rtl/>
          <w:lang w:eastAsia="he-IL"/>
        </w:rPr>
      </w:pPr>
    </w:p>
    <w:p w:rsidR="00E90321" w:rsidRDefault="00E90321" w:rsidP="00E90321">
      <w:pPr>
        <w:rPr>
          <w:rtl/>
          <w:lang w:eastAsia="he-IL"/>
        </w:rPr>
      </w:pPr>
      <w:bookmarkStart w:id="1196" w:name="_ETM_Q1_2370383"/>
      <w:bookmarkStart w:id="1197" w:name="_ETM_Q1_2370406"/>
      <w:bookmarkEnd w:id="1196"/>
      <w:bookmarkEnd w:id="1197"/>
      <w:r>
        <w:rPr>
          <w:rFonts w:hint="cs"/>
          <w:rtl/>
          <w:lang w:eastAsia="he-IL"/>
        </w:rPr>
        <w:t xml:space="preserve">הצעת החוק </w:t>
      </w:r>
      <w:bookmarkStart w:id="1198" w:name="_ETM_Q1_2373596"/>
      <w:bookmarkEnd w:id="1198"/>
      <w:r>
        <w:rPr>
          <w:rFonts w:hint="cs"/>
          <w:rtl/>
          <w:lang w:eastAsia="he-IL"/>
        </w:rPr>
        <w:t xml:space="preserve">מאפשרת. אם היא חזרה והכול </w:t>
      </w:r>
      <w:bookmarkStart w:id="1199" w:name="_ETM_Q1_2379812"/>
      <w:bookmarkEnd w:id="1199"/>
      <w:r>
        <w:rPr>
          <w:rFonts w:hint="cs"/>
          <w:rtl/>
          <w:lang w:eastAsia="he-IL"/>
        </w:rPr>
        <w:t>בסדר.</w:t>
      </w:r>
    </w:p>
    <w:p w:rsidR="00E90321" w:rsidRDefault="00E90321" w:rsidP="00E90321">
      <w:pPr>
        <w:rPr>
          <w:rtl/>
          <w:lang w:eastAsia="he-IL"/>
        </w:rPr>
      </w:pPr>
      <w:bookmarkStart w:id="1200" w:name="_ETM_Q1_2380596"/>
      <w:bookmarkStart w:id="1201" w:name="_ETM_Q1_2380657"/>
      <w:bookmarkStart w:id="1202" w:name="_ETM_Q1_2381300"/>
      <w:bookmarkEnd w:id="1200"/>
      <w:bookmarkEnd w:id="1201"/>
      <w:bookmarkEnd w:id="1202"/>
    </w:p>
    <w:p w:rsidR="00E90321" w:rsidRDefault="00E90321" w:rsidP="006802BE">
      <w:pPr>
        <w:pStyle w:val="af6"/>
        <w:rPr>
          <w:rtl/>
        </w:rPr>
      </w:pPr>
      <w:bookmarkStart w:id="1203" w:name="ET_yor_5520_146"/>
      <w:r w:rsidRPr="006802BE">
        <w:rPr>
          <w:rStyle w:val="TagStyle"/>
          <w:rtl/>
        </w:rPr>
        <w:t xml:space="preserve"> &lt;&lt; יור &gt;&gt;</w:t>
      </w:r>
      <w:r w:rsidRPr="00E9032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9032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03"/>
    </w:p>
    <w:p w:rsidR="00E90321" w:rsidRDefault="00E90321" w:rsidP="00E90321">
      <w:pPr>
        <w:pStyle w:val="KeepWithNext"/>
        <w:rPr>
          <w:rtl/>
          <w:lang w:eastAsia="he-IL"/>
        </w:rPr>
      </w:pPr>
    </w:p>
    <w:p w:rsidR="00E90321" w:rsidRDefault="00E90321" w:rsidP="00E90321">
      <w:pPr>
        <w:rPr>
          <w:rtl/>
          <w:lang w:eastAsia="he-IL"/>
        </w:rPr>
      </w:pPr>
      <w:bookmarkStart w:id="1204" w:name="_ETM_Q1_2381572"/>
      <w:bookmarkStart w:id="1205" w:name="_ETM_Q1_2381595"/>
      <w:bookmarkEnd w:id="1204"/>
      <w:bookmarkEnd w:id="1205"/>
      <w:r>
        <w:rPr>
          <w:rFonts w:hint="cs"/>
          <w:rtl/>
          <w:lang w:eastAsia="he-IL"/>
        </w:rPr>
        <w:t xml:space="preserve">בדיוק אמרתי שזה המקום בו אפשר לייצר את המנגנון שמקום </w:t>
      </w:r>
      <w:bookmarkStart w:id="1206" w:name="_ETM_Q1_2383232"/>
      <w:bookmarkEnd w:id="1206"/>
      <w:r>
        <w:rPr>
          <w:rFonts w:hint="cs"/>
          <w:rtl/>
          <w:lang w:eastAsia="he-IL"/>
        </w:rPr>
        <w:t xml:space="preserve">העבודה הופך להיות מקום משקם ומסייע בשיקום, כמי שרואה את </w:t>
      </w:r>
      <w:bookmarkStart w:id="1207" w:name="_ETM_Q1_2388636"/>
      <w:bookmarkEnd w:id="1207"/>
      <w:r>
        <w:rPr>
          <w:rFonts w:hint="cs"/>
          <w:rtl/>
          <w:lang w:eastAsia="he-IL"/>
        </w:rPr>
        <w:t>עצמו חלק מהעניין ולא מישהו שכופים עליו מעבר לכך.</w:t>
      </w:r>
      <w:r w:rsidR="00AC0700">
        <w:rPr>
          <w:rFonts w:hint="cs"/>
          <w:rtl/>
          <w:lang w:eastAsia="he-IL"/>
        </w:rPr>
        <w:t xml:space="preserve"> </w:t>
      </w:r>
      <w:bookmarkStart w:id="1208" w:name="_ETM_Q1_2397408"/>
      <w:bookmarkEnd w:id="1208"/>
      <w:r w:rsidR="004C38D1">
        <w:rPr>
          <w:rFonts w:hint="cs"/>
          <w:rtl/>
          <w:lang w:eastAsia="he-IL"/>
        </w:rPr>
        <w:t xml:space="preserve">אני רוצה שאחר כך, כשאני </w:t>
      </w:r>
      <w:bookmarkStart w:id="1209" w:name="_ETM_Q1_2400624"/>
      <w:bookmarkEnd w:id="1209"/>
      <w:r w:rsidR="004C38D1">
        <w:rPr>
          <w:rFonts w:hint="cs"/>
          <w:rtl/>
          <w:lang w:eastAsia="he-IL"/>
        </w:rPr>
        <w:t xml:space="preserve">מבקש מהמעסיק אחרי שלושת החודשים האלה שייתן עוד שלושה חודשים </w:t>
      </w:r>
      <w:bookmarkStart w:id="1210" w:name="_ETM_Q1_2408303"/>
      <w:bookmarkEnd w:id="1210"/>
      <w:r w:rsidR="004C38D1">
        <w:rPr>
          <w:rFonts w:hint="cs"/>
          <w:rtl/>
          <w:lang w:eastAsia="he-IL"/>
        </w:rPr>
        <w:t xml:space="preserve">על חשבונו, הוא יודע שהוא לא נושא בהם לבד. אנחנו </w:t>
      </w:r>
      <w:bookmarkStart w:id="1211" w:name="_ETM_Q1_2414446"/>
      <w:bookmarkEnd w:id="1211"/>
      <w:r w:rsidR="004C38D1">
        <w:rPr>
          <w:rFonts w:hint="cs"/>
          <w:rtl/>
          <w:lang w:eastAsia="he-IL"/>
        </w:rPr>
        <w:t xml:space="preserve">לא מדברים כאן על סכום גדול. נראה עם מה יחזור </w:t>
      </w:r>
      <w:bookmarkStart w:id="1212" w:name="_ETM_Q1_2415594"/>
      <w:bookmarkEnd w:id="1212"/>
      <w:r w:rsidR="004C38D1">
        <w:rPr>
          <w:rFonts w:hint="cs"/>
          <w:rtl/>
          <w:lang w:eastAsia="he-IL"/>
        </w:rPr>
        <w:t>אלי האוצר.</w:t>
      </w:r>
      <w:bookmarkStart w:id="1213" w:name="_ETM_Q1_2416800"/>
      <w:bookmarkEnd w:id="1213"/>
    </w:p>
    <w:p w:rsidR="004C38D1" w:rsidRDefault="004C38D1" w:rsidP="00E90321">
      <w:pPr>
        <w:rPr>
          <w:rtl/>
          <w:lang w:eastAsia="he-IL"/>
        </w:rPr>
      </w:pPr>
      <w:bookmarkStart w:id="1214" w:name="_ETM_Q1_2416857"/>
      <w:bookmarkStart w:id="1215" w:name="_ETM_Q1_2417922"/>
      <w:bookmarkEnd w:id="1214"/>
      <w:bookmarkEnd w:id="1215"/>
    </w:p>
    <w:p w:rsidR="004C38D1" w:rsidRDefault="004C38D1" w:rsidP="006802BE">
      <w:pPr>
        <w:pStyle w:val="a4"/>
        <w:rPr>
          <w:rtl/>
        </w:rPr>
      </w:pPr>
      <w:bookmarkStart w:id="1216" w:name="ET_speaker_5079_147"/>
      <w:r w:rsidRPr="006802BE">
        <w:rPr>
          <w:rStyle w:val="TagStyle"/>
          <w:rtl/>
        </w:rPr>
        <w:t xml:space="preserve"> &lt;&lt; דובר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16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bookmarkStart w:id="1217" w:name="_ETM_Q1_2418192"/>
      <w:bookmarkStart w:id="1218" w:name="_ETM_Q1_2418216"/>
      <w:bookmarkEnd w:id="1217"/>
      <w:bookmarkEnd w:id="1218"/>
      <w:r>
        <w:rPr>
          <w:rFonts w:hint="cs"/>
          <w:rtl/>
          <w:lang w:eastAsia="he-IL"/>
        </w:rPr>
        <w:t xml:space="preserve">אני מזכירה שזאת אישה שהיא עובדת ונמצאת במקום </w:t>
      </w:r>
      <w:bookmarkStart w:id="1219" w:name="_ETM_Q1_2421116"/>
      <w:bookmarkEnd w:id="1219"/>
      <w:r>
        <w:rPr>
          <w:rFonts w:hint="cs"/>
          <w:rtl/>
          <w:lang w:eastAsia="he-IL"/>
        </w:rPr>
        <w:t xml:space="preserve">העבודה. זאת לא חופשה. השהות שלה במקלט נסתיימה. מה השתתפות </w:t>
      </w:r>
      <w:bookmarkStart w:id="1220" w:name="_ETM_Q1_2428880"/>
      <w:bookmarkEnd w:id="1220"/>
      <w:r>
        <w:rPr>
          <w:rFonts w:hint="cs"/>
          <w:rtl/>
          <w:lang w:eastAsia="he-IL"/>
        </w:rPr>
        <w:t>המדינה במצב שהאישה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במקלט? זה חל"ת?</w:t>
      </w:r>
    </w:p>
    <w:p w:rsidR="004C38D1" w:rsidRDefault="004C38D1" w:rsidP="004C38D1">
      <w:pPr>
        <w:rPr>
          <w:rtl/>
          <w:lang w:eastAsia="he-IL"/>
        </w:rPr>
      </w:pPr>
    </w:p>
    <w:p w:rsidR="004C38D1" w:rsidRDefault="004C38D1" w:rsidP="006802BE">
      <w:pPr>
        <w:pStyle w:val="a4"/>
        <w:rPr>
          <w:rtl/>
        </w:rPr>
      </w:pPr>
      <w:bookmarkStart w:id="1221" w:name="ET_speaker_ענת_מימון_148"/>
      <w:r w:rsidRPr="006802BE">
        <w:rPr>
          <w:rStyle w:val="TagStyle"/>
          <w:rtl/>
        </w:rPr>
        <w:t xml:space="preserve"> &lt;&lt; דובר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21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bookmarkStart w:id="1222" w:name="_ETM_Q1_2433724"/>
      <w:bookmarkStart w:id="1223" w:name="_ETM_Q1_2433750"/>
      <w:bookmarkEnd w:id="1222"/>
      <w:bookmarkEnd w:id="1223"/>
      <w:r>
        <w:rPr>
          <w:rFonts w:hint="cs"/>
          <w:rtl/>
          <w:lang w:eastAsia="he-IL"/>
        </w:rPr>
        <w:t xml:space="preserve">זה חל"ת. </w:t>
      </w:r>
    </w:p>
    <w:p w:rsidR="004C38D1" w:rsidRDefault="004C38D1" w:rsidP="004C38D1">
      <w:pPr>
        <w:rPr>
          <w:rtl/>
          <w:lang w:eastAsia="he-IL"/>
        </w:rPr>
      </w:pPr>
      <w:bookmarkStart w:id="1224" w:name="_ETM_Q1_2440546"/>
      <w:bookmarkStart w:id="1225" w:name="_ETM_Q1_2440610"/>
      <w:bookmarkEnd w:id="1224"/>
      <w:bookmarkEnd w:id="1225"/>
    </w:p>
    <w:p w:rsidR="004C38D1" w:rsidRDefault="004C38D1" w:rsidP="006802BE">
      <w:pPr>
        <w:pStyle w:val="a4"/>
        <w:rPr>
          <w:rtl/>
        </w:rPr>
      </w:pPr>
      <w:bookmarkStart w:id="1226" w:name="ET_speaker_5079_149"/>
      <w:r w:rsidRPr="006802BE">
        <w:rPr>
          <w:rStyle w:val="TagStyle"/>
          <w:rtl/>
        </w:rPr>
        <w:t xml:space="preserve"> &lt;&lt; דובר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26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r>
        <w:rPr>
          <w:rFonts w:hint="cs"/>
          <w:rtl/>
          <w:lang w:eastAsia="he-IL"/>
        </w:rPr>
        <w:t>חל"ת המדינה משלמת.</w:t>
      </w:r>
    </w:p>
    <w:p w:rsidR="004C38D1" w:rsidRDefault="004C38D1" w:rsidP="004C38D1">
      <w:pPr>
        <w:rPr>
          <w:rtl/>
          <w:lang w:eastAsia="he-IL"/>
        </w:rPr>
      </w:pPr>
      <w:bookmarkStart w:id="1227" w:name="_ETM_Q1_2440730"/>
      <w:bookmarkStart w:id="1228" w:name="_ETM_Q1_2440791"/>
      <w:bookmarkEnd w:id="1227"/>
      <w:bookmarkEnd w:id="1228"/>
    </w:p>
    <w:p w:rsidR="004C38D1" w:rsidRDefault="004C38D1" w:rsidP="006802BE">
      <w:pPr>
        <w:pStyle w:val="af6"/>
        <w:rPr>
          <w:rtl/>
        </w:rPr>
      </w:pPr>
      <w:bookmarkStart w:id="1229" w:name="ET_yor_5520_150"/>
      <w:r w:rsidRPr="006802BE">
        <w:rPr>
          <w:rStyle w:val="TagStyle"/>
          <w:rtl/>
        </w:rPr>
        <w:t xml:space="preserve"> &lt;&lt; יור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29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bookmarkStart w:id="1230" w:name="_ETM_Q1_2444540"/>
      <w:bookmarkStart w:id="1231" w:name="_ETM_Q1_2444561"/>
      <w:bookmarkEnd w:id="1230"/>
      <w:bookmarkEnd w:id="1231"/>
      <w:r>
        <w:rPr>
          <w:rFonts w:hint="cs"/>
          <w:rtl/>
          <w:lang w:eastAsia="he-IL"/>
        </w:rPr>
        <w:t>המדינה לא משלמת.</w:t>
      </w:r>
    </w:p>
    <w:p w:rsidR="004C38D1" w:rsidRDefault="004C38D1" w:rsidP="004C38D1">
      <w:pPr>
        <w:rPr>
          <w:rtl/>
          <w:lang w:eastAsia="he-IL"/>
        </w:rPr>
      </w:pPr>
      <w:bookmarkStart w:id="1232" w:name="_ETM_Q1_2448048"/>
      <w:bookmarkEnd w:id="1232"/>
    </w:p>
    <w:p w:rsidR="004C38D1" w:rsidRDefault="004C38D1" w:rsidP="006802BE">
      <w:pPr>
        <w:pStyle w:val="a4"/>
        <w:rPr>
          <w:rtl/>
        </w:rPr>
      </w:pPr>
      <w:bookmarkStart w:id="1233" w:name="ET_speaker_5079_151"/>
      <w:r w:rsidRPr="006802BE">
        <w:rPr>
          <w:rStyle w:val="TagStyle"/>
          <w:rtl/>
        </w:rPr>
        <w:t xml:space="preserve"> &lt;&lt; דובר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33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bookmarkStart w:id="1234" w:name="_ETM_Q1_2448307"/>
      <w:bookmarkStart w:id="1235" w:name="_ETM_Q1_2448331"/>
      <w:bookmarkEnd w:id="1234"/>
      <w:bookmarkEnd w:id="1235"/>
      <w:r>
        <w:rPr>
          <w:rFonts w:hint="cs"/>
          <w:rtl/>
          <w:lang w:eastAsia="he-IL"/>
        </w:rPr>
        <w:t>היא משלמת. היא כמו מובטלת.</w:t>
      </w:r>
    </w:p>
    <w:p w:rsidR="004C38D1" w:rsidRDefault="004C38D1" w:rsidP="004C38D1">
      <w:pPr>
        <w:rPr>
          <w:rtl/>
          <w:lang w:eastAsia="he-IL"/>
        </w:rPr>
      </w:pPr>
      <w:bookmarkStart w:id="1236" w:name="_ETM_Q1_2449510"/>
      <w:bookmarkStart w:id="1237" w:name="_ETM_Q1_2449565"/>
      <w:bookmarkStart w:id="1238" w:name="_ETM_Q1_2450886"/>
      <w:bookmarkEnd w:id="1236"/>
      <w:bookmarkEnd w:id="1237"/>
      <w:bookmarkEnd w:id="1238"/>
    </w:p>
    <w:p w:rsidR="004C38D1" w:rsidRDefault="004C38D1" w:rsidP="006802BE">
      <w:pPr>
        <w:pStyle w:val="af6"/>
        <w:rPr>
          <w:rtl/>
        </w:rPr>
      </w:pPr>
      <w:bookmarkStart w:id="1239" w:name="ET_yor_5520_152"/>
      <w:r w:rsidRPr="006802BE">
        <w:rPr>
          <w:rStyle w:val="TagStyle"/>
          <w:rtl/>
        </w:rPr>
        <w:t xml:space="preserve"> &lt;&lt; יור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39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bookmarkStart w:id="1240" w:name="_ETM_Q1_2451117"/>
      <w:bookmarkStart w:id="1241" w:name="_ETM_Q1_2451138"/>
      <w:bookmarkEnd w:id="1240"/>
      <w:bookmarkEnd w:id="1241"/>
      <w:r>
        <w:rPr>
          <w:rFonts w:hint="cs"/>
          <w:rtl/>
          <w:lang w:eastAsia="he-IL"/>
        </w:rPr>
        <w:t xml:space="preserve">גם בתקופת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המעסיק </w:t>
      </w:r>
      <w:bookmarkStart w:id="1242" w:name="_ETM_Q1_2450612"/>
      <w:bookmarkEnd w:id="1242"/>
      <w:r>
        <w:rPr>
          <w:rFonts w:hint="cs"/>
          <w:rtl/>
          <w:lang w:eastAsia="he-IL"/>
        </w:rPr>
        <w:t xml:space="preserve">מחויב לשמור את מקום העבודה. </w:t>
      </w:r>
    </w:p>
    <w:p w:rsidR="004C38D1" w:rsidRDefault="004C38D1" w:rsidP="004C38D1">
      <w:pPr>
        <w:rPr>
          <w:rtl/>
          <w:lang w:eastAsia="he-IL"/>
        </w:rPr>
      </w:pPr>
      <w:bookmarkStart w:id="1243" w:name="_ETM_Q1_2455578"/>
      <w:bookmarkStart w:id="1244" w:name="_ETM_Q1_2455639"/>
      <w:bookmarkEnd w:id="1243"/>
      <w:bookmarkEnd w:id="1244"/>
    </w:p>
    <w:p w:rsidR="004C38D1" w:rsidRDefault="004C38D1" w:rsidP="006802BE">
      <w:pPr>
        <w:pStyle w:val="a4"/>
        <w:rPr>
          <w:rtl/>
        </w:rPr>
      </w:pPr>
      <w:bookmarkStart w:id="1245" w:name="ET_speaker_5079_153"/>
      <w:r w:rsidRPr="006802BE">
        <w:rPr>
          <w:rStyle w:val="TagStyle"/>
          <w:rtl/>
        </w:rPr>
        <w:t xml:space="preserve"> &lt;&lt; דובר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45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bookmarkStart w:id="1246" w:name="_ETM_Q1_2457126"/>
      <w:bookmarkStart w:id="1247" w:name="_ETM_Q1_2457147"/>
      <w:bookmarkEnd w:id="1246"/>
      <w:bookmarkEnd w:id="1247"/>
      <w:r>
        <w:rPr>
          <w:rFonts w:hint="cs"/>
          <w:rtl/>
          <w:lang w:eastAsia="he-IL"/>
        </w:rPr>
        <w:t>אבל בתקופה הזאת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יכול </w:t>
      </w:r>
      <w:bookmarkStart w:id="1248" w:name="_ETM_Q1_2456177"/>
      <w:bookmarkEnd w:id="1248"/>
      <w:r>
        <w:rPr>
          <w:rFonts w:hint="cs"/>
          <w:rtl/>
          <w:lang w:eastAsia="he-IL"/>
        </w:rPr>
        <w:t>לקחת עובדת מחליפה.</w:t>
      </w:r>
    </w:p>
    <w:p w:rsidR="004C38D1" w:rsidRDefault="004C38D1" w:rsidP="004C38D1">
      <w:pPr>
        <w:rPr>
          <w:rtl/>
          <w:lang w:eastAsia="he-IL"/>
        </w:rPr>
      </w:pPr>
      <w:bookmarkStart w:id="1249" w:name="_ETM_Q1_2459022"/>
      <w:bookmarkStart w:id="1250" w:name="_ETM_Q1_2459136"/>
      <w:bookmarkStart w:id="1251" w:name="_ETM_Q1_2461134"/>
      <w:bookmarkEnd w:id="1249"/>
      <w:bookmarkEnd w:id="1250"/>
      <w:bookmarkEnd w:id="1251"/>
    </w:p>
    <w:p w:rsidR="004C38D1" w:rsidRDefault="004C38D1" w:rsidP="006802BE">
      <w:pPr>
        <w:pStyle w:val="af6"/>
        <w:rPr>
          <w:rtl/>
        </w:rPr>
      </w:pPr>
      <w:bookmarkStart w:id="1252" w:name="ET_yor_5520_154"/>
      <w:r w:rsidRPr="006802BE">
        <w:rPr>
          <w:rStyle w:val="TagStyle"/>
          <w:rtl/>
        </w:rPr>
        <w:t xml:space="preserve"> &lt;&lt; יור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52"/>
    </w:p>
    <w:p w:rsidR="004C38D1" w:rsidRDefault="004C38D1" w:rsidP="004C38D1">
      <w:pPr>
        <w:pStyle w:val="KeepWithNext"/>
        <w:rPr>
          <w:rtl/>
        </w:rPr>
      </w:pPr>
    </w:p>
    <w:p w:rsidR="004C38D1" w:rsidRDefault="004C38D1" w:rsidP="004C38D1">
      <w:pPr>
        <w:rPr>
          <w:rtl/>
        </w:rPr>
      </w:pPr>
      <w:bookmarkStart w:id="1253" w:name="_ETM_Q1_2461404"/>
      <w:bookmarkStart w:id="1254" w:name="_ETM_Q1_2461432"/>
      <w:bookmarkEnd w:id="1253"/>
      <w:bookmarkEnd w:id="1254"/>
      <w:r>
        <w:rPr>
          <w:rFonts w:hint="cs"/>
          <w:rtl/>
        </w:rPr>
        <w:t xml:space="preserve">יש לך עובדת מקצועות ואני </w:t>
      </w:r>
      <w:bookmarkStart w:id="1255" w:name="_ETM_Q1_2459904"/>
      <w:bookmarkEnd w:id="1255"/>
      <w:r>
        <w:rPr>
          <w:rFonts w:hint="cs"/>
          <w:rtl/>
        </w:rPr>
        <w:t>אגיד לך לקחת עובדת מחליפה, ברור לך לחלוטין שיש כאן איזשהו משהו שאת כמעסיקה לוקחת על עצמך מעבר.</w:t>
      </w:r>
    </w:p>
    <w:p w:rsidR="004C38D1" w:rsidRDefault="004C38D1" w:rsidP="004C38D1">
      <w:pPr>
        <w:rPr>
          <w:rtl/>
        </w:rPr>
      </w:pPr>
      <w:bookmarkStart w:id="1256" w:name="_ETM_Q1_2468142"/>
      <w:bookmarkStart w:id="1257" w:name="_ETM_Q1_2468203"/>
      <w:bookmarkEnd w:id="1256"/>
      <w:bookmarkEnd w:id="1257"/>
    </w:p>
    <w:p w:rsidR="004C38D1" w:rsidRDefault="004C38D1" w:rsidP="006802BE">
      <w:pPr>
        <w:pStyle w:val="a4"/>
        <w:rPr>
          <w:rtl/>
        </w:rPr>
      </w:pPr>
      <w:bookmarkStart w:id="1258" w:name="ET_speaker_5079_155"/>
      <w:r w:rsidRPr="006802BE">
        <w:rPr>
          <w:rStyle w:val="TagStyle"/>
          <w:rtl/>
        </w:rPr>
        <w:t xml:space="preserve"> &lt;&lt; דובר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58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</w:t>
      </w:r>
      <w:bookmarkStart w:id="1259" w:name="_ETM_Q1_2467529"/>
      <w:bookmarkEnd w:id="1259"/>
      <w:r>
        <w:rPr>
          <w:rFonts w:hint="cs"/>
          <w:rtl/>
          <w:lang w:eastAsia="he-IL"/>
        </w:rPr>
        <w:t>אבל זה כמו חופשת לידה.</w:t>
      </w:r>
      <w:bookmarkStart w:id="1260" w:name="_ETM_Q1_2467734"/>
      <w:bookmarkEnd w:id="1260"/>
    </w:p>
    <w:p w:rsidR="004C38D1" w:rsidRDefault="004C38D1" w:rsidP="004C38D1">
      <w:pPr>
        <w:rPr>
          <w:rtl/>
          <w:lang w:eastAsia="he-IL"/>
        </w:rPr>
      </w:pPr>
      <w:bookmarkStart w:id="1261" w:name="_ETM_Q1_2467785"/>
      <w:bookmarkEnd w:id="1261"/>
    </w:p>
    <w:p w:rsidR="004C38D1" w:rsidRDefault="004C38D1" w:rsidP="006802BE">
      <w:pPr>
        <w:pStyle w:val="af6"/>
        <w:rPr>
          <w:rtl/>
        </w:rPr>
      </w:pPr>
      <w:bookmarkStart w:id="1262" w:name="ET_yor_5520_156"/>
      <w:r w:rsidRPr="006802BE">
        <w:rPr>
          <w:rStyle w:val="TagStyle"/>
          <w:rtl/>
        </w:rPr>
        <w:t xml:space="preserve"> &lt;&lt; יור &gt;&gt;</w:t>
      </w:r>
      <w:r w:rsidRPr="004C38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C38D1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62"/>
    </w:p>
    <w:p w:rsidR="004C38D1" w:rsidRDefault="004C38D1" w:rsidP="004C38D1">
      <w:pPr>
        <w:pStyle w:val="KeepWithNext"/>
        <w:rPr>
          <w:rtl/>
          <w:lang w:eastAsia="he-IL"/>
        </w:rPr>
      </w:pPr>
    </w:p>
    <w:p w:rsidR="004C38D1" w:rsidRDefault="004C38D1" w:rsidP="004C38D1">
      <w:pPr>
        <w:rPr>
          <w:rtl/>
          <w:lang w:eastAsia="he-IL"/>
        </w:rPr>
      </w:pPr>
      <w:bookmarkStart w:id="1263" w:name="_ETM_Q1_2470488"/>
      <w:bookmarkStart w:id="1264" w:name="_ETM_Q1_2470512"/>
      <w:bookmarkEnd w:id="1263"/>
      <w:bookmarkEnd w:id="1264"/>
      <w:r>
        <w:rPr>
          <w:rFonts w:hint="cs"/>
          <w:rtl/>
          <w:lang w:eastAsia="he-IL"/>
        </w:rPr>
        <w:t xml:space="preserve">לכן אני אומר שזה משהו שהמדינה </w:t>
      </w:r>
      <w:bookmarkStart w:id="1265" w:name="_ETM_Q1_2471149"/>
      <w:bookmarkEnd w:id="1265"/>
      <w:r>
        <w:rPr>
          <w:rFonts w:hint="cs"/>
          <w:rtl/>
          <w:lang w:eastAsia="he-IL"/>
        </w:rPr>
        <w:t xml:space="preserve">יכולה לתת. אנחנו נצביע על הצעת </w:t>
      </w:r>
      <w:r w:rsidR="00572879">
        <w:rPr>
          <w:rFonts w:hint="cs"/>
          <w:rtl/>
          <w:lang w:eastAsia="he-IL"/>
        </w:rPr>
        <w:t xml:space="preserve">החוק הזאת היום אבל </w:t>
      </w:r>
      <w:bookmarkStart w:id="1266" w:name="_ETM_Q1_2474462"/>
      <w:bookmarkEnd w:id="1266"/>
      <w:r w:rsidR="00572879">
        <w:rPr>
          <w:rFonts w:hint="cs"/>
          <w:rtl/>
          <w:lang w:eastAsia="he-IL"/>
        </w:rPr>
        <w:t>אחרי שאני אשמע תשובות מהאוצר.</w:t>
      </w:r>
    </w:p>
    <w:p w:rsidR="00572879" w:rsidRDefault="00572879" w:rsidP="004C38D1">
      <w:pPr>
        <w:rPr>
          <w:rtl/>
          <w:lang w:eastAsia="he-IL"/>
        </w:rPr>
      </w:pPr>
      <w:bookmarkStart w:id="1267" w:name="_ETM_Q1_2477208"/>
      <w:bookmarkStart w:id="1268" w:name="_ETM_Q1_2477268"/>
      <w:bookmarkEnd w:id="1267"/>
      <w:bookmarkEnd w:id="1268"/>
    </w:p>
    <w:p w:rsidR="00572879" w:rsidRDefault="00572879" w:rsidP="006802BE">
      <w:pPr>
        <w:pStyle w:val="a4"/>
        <w:rPr>
          <w:rtl/>
        </w:rPr>
      </w:pPr>
      <w:bookmarkStart w:id="1269" w:name="ET_speaker_ענת_מימון_157"/>
      <w:r w:rsidRPr="006802BE">
        <w:rPr>
          <w:rStyle w:val="TagStyle"/>
          <w:rtl/>
        </w:rPr>
        <w:t xml:space="preserve"> &lt;&lt; דובר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69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270" w:name="_ETM_Q1_2479210"/>
      <w:bookmarkStart w:id="1271" w:name="_ETM_Q1_2479229"/>
      <w:bookmarkEnd w:id="1270"/>
      <w:bookmarkEnd w:id="1271"/>
      <w:r>
        <w:rPr>
          <w:rFonts w:hint="cs"/>
          <w:rtl/>
          <w:lang w:eastAsia="he-IL"/>
        </w:rPr>
        <w:t>מה לגבי מספר הימים?</w:t>
      </w:r>
    </w:p>
    <w:p w:rsidR="00572879" w:rsidRDefault="00572879" w:rsidP="00572879">
      <w:pPr>
        <w:rPr>
          <w:rtl/>
          <w:lang w:eastAsia="he-IL"/>
        </w:rPr>
      </w:pPr>
      <w:bookmarkStart w:id="1272" w:name="_ETM_Q1_2479278"/>
      <w:bookmarkStart w:id="1273" w:name="_ETM_Q1_2479337"/>
      <w:bookmarkEnd w:id="1272"/>
      <w:bookmarkEnd w:id="1273"/>
    </w:p>
    <w:p w:rsidR="00572879" w:rsidRDefault="00572879" w:rsidP="006802BE">
      <w:pPr>
        <w:pStyle w:val="af6"/>
        <w:rPr>
          <w:rtl/>
        </w:rPr>
      </w:pPr>
      <w:bookmarkStart w:id="1274" w:name="ET_yor_5520_158"/>
      <w:r w:rsidRPr="006802BE">
        <w:rPr>
          <w:rStyle w:val="TagStyle"/>
          <w:rtl/>
        </w:rPr>
        <w:t xml:space="preserve"> &lt;&lt; יור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74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נשאיר </w:t>
      </w:r>
      <w:bookmarkStart w:id="1275" w:name="_ETM_Q1_2480162"/>
      <w:bookmarkEnd w:id="1275"/>
      <w:r>
        <w:rPr>
          <w:rFonts w:hint="cs"/>
          <w:rtl/>
          <w:lang w:eastAsia="he-IL"/>
        </w:rPr>
        <w:t xml:space="preserve">את זה. אנחנו נקריא אחרי שנסכם את הנוסח ונראה </w:t>
      </w:r>
      <w:bookmarkStart w:id="1276" w:name="_ETM_Q1_2487856"/>
      <w:bookmarkEnd w:id="1276"/>
      <w:r>
        <w:rPr>
          <w:rFonts w:hint="cs"/>
          <w:rtl/>
          <w:lang w:eastAsia="he-IL"/>
        </w:rPr>
        <w:t>מה התשובה שהאוצר ייתן.</w:t>
      </w:r>
    </w:p>
    <w:p w:rsidR="00572879" w:rsidRDefault="00572879" w:rsidP="00572879">
      <w:pPr>
        <w:rPr>
          <w:rtl/>
          <w:lang w:eastAsia="he-IL"/>
        </w:rPr>
      </w:pPr>
      <w:bookmarkStart w:id="1277" w:name="_ETM_Q1_2489664"/>
      <w:bookmarkStart w:id="1278" w:name="_ETM_Q1_2489720"/>
      <w:bookmarkStart w:id="1279" w:name="_ETM_Q1_2492176"/>
      <w:bookmarkEnd w:id="1277"/>
      <w:bookmarkEnd w:id="1278"/>
      <w:bookmarkEnd w:id="1279"/>
    </w:p>
    <w:p w:rsidR="00572879" w:rsidRDefault="00572879" w:rsidP="006802BE">
      <w:pPr>
        <w:pStyle w:val="af9"/>
        <w:rPr>
          <w:rtl/>
          <w:lang w:eastAsia="he-IL"/>
        </w:rPr>
      </w:pPr>
      <w:bookmarkStart w:id="1280" w:name="ET_guest_תמר_מתתיהו_159"/>
      <w:r w:rsidRPr="006802BE">
        <w:rPr>
          <w:rStyle w:val="TagStyle"/>
          <w:rtl/>
        </w:rPr>
        <w:t xml:space="preserve"> &lt;&lt; אורח &gt;&gt;</w:t>
      </w:r>
      <w:r w:rsidRPr="00572879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280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281" w:name="_ETM_Q1_2492455"/>
      <w:bookmarkStart w:id="1282" w:name="_ETM_Q1_2492479"/>
      <w:bookmarkEnd w:id="1281"/>
      <w:bookmarkEnd w:id="1282"/>
      <w:r>
        <w:rPr>
          <w:rFonts w:hint="cs"/>
          <w:rtl/>
          <w:lang w:eastAsia="he-IL"/>
        </w:rPr>
        <w:t>רק להעיר לגבי הרעיון להוסיף את ה</w:t>
      </w:r>
      <w:bookmarkStart w:id="1283" w:name="_ETM_Q1_2493254"/>
      <w:bookmarkEnd w:id="1283"/>
      <w:r>
        <w:rPr>
          <w:rFonts w:hint="cs"/>
          <w:rtl/>
          <w:lang w:eastAsia="he-IL"/>
        </w:rPr>
        <w:t>תשלום ולהפוך את המדינה לחלק מהמהלך השיקומי הזה ולא להשאיר</w:t>
      </w:r>
      <w:bookmarkStart w:id="1284" w:name="_ETM_Q1_2498066"/>
      <w:bookmarkEnd w:id="1284"/>
      <w:r>
        <w:rPr>
          <w:rFonts w:hint="cs"/>
          <w:rtl/>
          <w:lang w:eastAsia="he-IL"/>
        </w:rPr>
        <w:t xml:space="preserve"> את המעסיק. ככל שהוא קורם עור וגידים עם ה</w:t>
      </w:r>
      <w:bookmarkStart w:id="1285" w:name="_ETM_Q1_2501976"/>
      <w:bookmarkEnd w:id="1285"/>
      <w:r>
        <w:rPr>
          <w:rFonts w:hint="cs"/>
          <w:rtl/>
          <w:lang w:eastAsia="he-IL"/>
        </w:rPr>
        <w:t xml:space="preserve">אוצר, אנחנו צריכים להקים מנגנון תשלומים וצריך להכניס עוד שחקן </w:t>
      </w:r>
      <w:bookmarkStart w:id="1286" w:name="_ETM_Q1_2506224"/>
      <w:bookmarkEnd w:id="1286"/>
      <w:r>
        <w:rPr>
          <w:rFonts w:hint="cs"/>
          <w:rtl/>
          <w:lang w:eastAsia="he-IL"/>
        </w:rPr>
        <w:t>בממשלה. השאלה איך עושים את זה.</w:t>
      </w:r>
    </w:p>
    <w:p w:rsidR="00572879" w:rsidRDefault="00572879" w:rsidP="00572879">
      <w:pPr>
        <w:rPr>
          <w:rtl/>
          <w:lang w:eastAsia="he-IL"/>
        </w:rPr>
      </w:pPr>
      <w:bookmarkStart w:id="1287" w:name="_ETM_Q1_2507240"/>
      <w:bookmarkStart w:id="1288" w:name="_ETM_Q1_2507297"/>
      <w:bookmarkStart w:id="1289" w:name="_ETM_Q1_2508048"/>
      <w:bookmarkEnd w:id="1287"/>
      <w:bookmarkEnd w:id="1288"/>
      <w:bookmarkEnd w:id="1289"/>
    </w:p>
    <w:p w:rsidR="00572879" w:rsidRDefault="00572879" w:rsidP="006802BE">
      <w:pPr>
        <w:pStyle w:val="af6"/>
        <w:rPr>
          <w:rtl/>
        </w:rPr>
      </w:pPr>
      <w:bookmarkStart w:id="1290" w:name="ET_yor_5520_160"/>
      <w:r w:rsidRPr="006802BE">
        <w:rPr>
          <w:rStyle w:val="TagStyle"/>
          <w:rtl/>
        </w:rPr>
        <w:t xml:space="preserve"> &lt;&lt; יור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290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291" w:name="_ETM_Q1_2508325"/>
      <w:bookmarkStart w:id="1292" w:name="_ETM_Q1_2508345"/>
      <w:bookmarkEnd w:id="1291"/>
      <w:bookmarkEnd w:id="1292"/>
      <w:r>
        <w:rPr>
          <w:rFonts w:hint="cs"/>
          <w:rtl/>
          <w:lang w:eastAsia="he-IL"/>
        </w:rPr>
        <w:t xml:space="preserve">אני אדבר עם </w:t>
      </w:r>
      <w:bookmarkStart w:id="1293" w:name="_ETM_Q1_2508552"/>
      <w:bookmarkEnd w:id="1293"/>
      <w:r>
        <w:rPr>
          <w:rFonts w:hint="cs"/>
          <w:rtl/>
          <w:lang w:eastAsia="he-IL"/>
        </w:rPr>
        <w:t>מנכ"ל הביטוח הלאומי. מנגנון מאוד פשוט.</w:t>
      </w:r>
    </w:p>
    <w:p w:rsidR="00572879" w:rsidRDefault="00572879" w:rsidP="00572879">
      <w:pPr>
        <w:rPr>
          <w:rtl/>
          <w:lang w:eastAsia="he-IL"/>
        </w:rPr>
      </w:pPr>
      <w:bookmarkStart w:id="1294" w:name="_ETM_Q1_2512186"/>
      <w:bookmarkStart w:id="1295" w:name="_ETM_Q1_2512248"/>
      <w:bookmarkStart w:id="1296" w:name="_ETM_Q1_2511994"/>
      <w:bookmarkEnd w:id="1294"/>
      <w:bookmarkEnd w:id="1295"/>
      <w:bookmarkEnd w:id="1296"/>
    </w:p>
    <w:p w:rsidR="00572879" w:rsidRDefault="00572879" w:rsidP="006802BE">
      <w:pPr>
        <w:pStyle w:val="a4"/>
        <w:rPr>
          <w:rtl/>
        </w:rPr>
      </w:pPr>
      <w:bookmarkStart w:id="1297" w:name="ET_speaker_ענת_מימון_161"/>
      <w:r w:rsidRPr="006802BE">
        <w:rPr>
          <w:rStyle w:val="TagStyle"/>
          <w:rtl/>
        </w:rPr>
        <w:t xml:space="preserve"> &lt;&lt; דובר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297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298" w:name="_ETM_Q1_2512268"/>
      <w:bookmarkStart w:id="1299" w:name="_ETM_Q1_2512291"/>
      <w:bookmarkEnd w:id="1298"/>
      <w:bookmarkEnd w:id="1299"/>
      <w:r>
        <w:rPr>
          <w:rFonts w:hint="cs"/>
          <w:rtl/>
          <w:lang w:eastAsia="he-IL"/>
        </w:rPr>
        <w:t xml:space="preserve">נזכיר שבהצעה של ימי הבידוד </w:t>
      </w:r>
      <w:bookmarkStart w:id="1300" w:name="_ETM_Q1_2511822"/>
      <w:bookmarkEnd w:id="1300"/>
      <w:r>
        <w:rPr>
          <w:rFonts w:hint="cs"/>
          <w:rtl/>
          <w:lang w:eastAsia="he-IL"/>
        </w:rPr>
        <w:t xml:space="preserve">שעשינו, משפים מעסיקים על תשלום ימי הבידוד דרך הביטוח הלאומי. </w:t>
      </w:r>
      <w:bookmarkStart w:id="1301" w:name="_ETM_Q1_2518099"/>
      <w:bookmarkEnd w:id="1301"/>
      <w:r>
        <w:rPr>
          <w:rFonts w:hint="cs"/>
          <w:rtl/>
          <w:lang w:eastAsia="he-IL"/>
        </w:rPr>
        <w:t>כמו מילואים לדוגמה.</w:t>
      </w:r>
    </w:p>
    <w:p w:rsidR="00572879" w:rsidRDefault="00572879" w:rsidP="00572879">
      <w:pPr>
        <w:rPr>
          <w:rtl/>
          <w:lang w:eastAsia="he-IL"/>
        </w:rPr>
      </w:pPr>
      <w:bookmarkStart w:id="1302" w:name="_ETM_Q1_2519731"/>
      <w:bookmarkStart w:id="1303" w:name="_ETM_Q1_2519789"/>
      <w:bookmarkStart w:id="1304" w:name="_ETM_Q1_2519560"/>
      <w:bookmarkEnd w:id="1302"/>
      <w:bookmarkEnd w:id="1303"/>
      <w:bookmarkEnd w:id="1304"/>
    </w:p>
    <w:p w:rsidR="00572879" w:rsidRDefault="00572879" w:rsidP="006802BE">
      <w:pPr>
        <w:pStyle w:val="af9"/>
        <w:rPr>
          <w:rtl/>
          <w:lang w:eastAsia="he-IL"/>
        </w:rPr>
      </w:pPr>
      <w:bookmarkStart w:id="1305" w:name="ET_guest_תמר_מתתיהו_162"/>
      <w:r w:rsidRPr="006802BE">
        <w:rPr>
          <w:rStyle w:val="TagStyle"/>
          <w:rtl/>
        </w:rPr>
        <w:t xml:space="preserve"> &lt;&lt; אורח &gt;&gt;</w:t>
      </w:r>
      <w:r w:rsidRPr="00572879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305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306" w:name="_ETM_Q1_2519833"/>
      <w:bookmarkStart w:id="1307" w:name="_ETM_Q1_2519856"/>
      <w:bookmarkEnd w:id="1306"/>
      <w:bookmarkEnd w:id="1307"/>
      <w:r>
        <w:rPr>
          <w:rFonts w:hint="cs"/>
          <w:rtl/>
          <w:lang w:eastAsia="he-IL"/>
        </w:rPr>
        <w:t xml:space="preserve">הביטוח הלאומי הוא ערוץ אחד. עוד </w:t>
      </w:r>
      <w:bookmarkStart w:id="1308" w:name="_ETM_Q1_2520462"/>
      <w:bookmarkEnd w:id="1308"/>
      <w:r>
        <w:rPr>
          <w:rFonts w:hint="cs"/>
          <w:rtl/>
          <w:lang w:eastAsia="he-IL"/>
        </w:rPr>
        <w:t>ערוץ שיכול לעבוד זה מס הכנסה.</w:t>
      </w:r>
      <w:bookmarkStart w:id="1309" w:name="_ETM_Q1_2522861"/>
      <w:bookmarkEnd w:id="1309"/>
    </w:p>
    <w:p w:rsidR="00572879" w:rsidRDefault="00572879" w:rsidP="00572879">
      <w:pPr>
        <w:rPr>
          <w:rtl/>
          <w:lang w:eastAsia="he-IL"/>
        </w:rPr>
      </w:pPr>
      <w:bookmarkStart w:id="1310" w:name="_ETM_Q1_2522917"/>
      <w:bookmarkEnd w:id="1310"/>
    </w:p>
    <w:p w:rsidR="00D779B2" w:rsidRDefault="00D779B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11" w:name="ET_yor_5520_163"/>
      <w:r>
        <w:rPr>
          <w:rStyle w:val="TagStyle"/>
          <w:vanish w:val="0"/>
          <w:rtl/>
        </w:rPr>
        <w:br w:type="page"/>
      </w:r>
    </w:p>
    <w:p w:rsidR="00572879" w:rsidRDefault="00572879" w:rsidP="006802BE">
      <w:pPr>
        <w:pStyle w:val="af6"/>
        <w:rPr>
          <w:rtl/>
        </w:rPr>
      </w:pPr>
      <w:r w:rsidRPr="006802BE">
        <w:rPr>
          <w:rStyle w:val="TagStyle"/>
          <w:rtl/>
        </w:rPr>
        <w:t xml:space="preserve"> &lt;&lt; יור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311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מס הכנסה טוב בלקחת </w:t>
      </w:r>
      <w:bookmarkStart w:id="1312" w:name="_ETM_Q1_2524993"/>
      <w:bookmarkEnd w:id="1312"/>
      <w:r>
        <w:rPr>
          <w:rFonts w:hint="cs"/>
          <w:rtl/>
          <w:lang w:eastAsia="he-IL"/>
        </w:rPr>
        <w:t>כסף ולא בלתת. המדינה עשתה טעות שהטילה על מס הכנסה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את המענקים. כיום כל המעסיקים </w:t>
      </w:r>
      <w:bookmarkStart w:id="1313" w:name="_ETM_Q1_2533002"/>
      <w:bookmarkEnd w:id="1313"/>
      <w:r>
        <w:rPr>
          <w:rFonts w:hint="cs"/>
          <w:rtl/>
          <w:lang w:eastAsia="he-IL"/>
        </w:rPr>
        <w:t xml:space="preserve">שקיבלו מענקים, מס הכנסה דורש מהם את הכסף בחזרה. אני </w:t>
      </w:r>
      <w:bookmarkStart w:id="1314" w:name="_ETM_Q1_2541590"/>
      <w:bookmarkEnd w:id="1314"/>
      <w:r>
        <w:rPr>
          <w:rFonts w:hint="cs"/>
          <w:rtl/>
          <w:lang w:eastAsia="he-IL"/>
        </w:rPr>
        <w:t>לא מאשים אותם, זה התפקיד שלהם.</w:t>
      </w:r>
      <w:bookmarkStart w:id="1315" w:name="_ETM_Q1_2541716"/>
      <w:bookmarkEnd w:id="1315"/>
    </w:p>
    <w:p w:rsidR="00572879" w:rsidRDefault="00572879" w:rsidP="00572879">
      <w:pPr>
        <w:rPr>
          <w:rtl/>
          <w:lang w:eastAsia="he-IL"/>
        </w:rPr>
      </w:pPr>
      <w:bookmarkStart w:id="1316" w:name="_ETM_Q1_2541767"/>
      <w:bookmarkStart w:id="1317" w:name="_ETM_Q1_2542724"/>
      <w:bookmarkEnd w:id="1316"/>
      <w:bookmarkEnd w:id="1317"/>
    </w:p>
    <w:p w:rsidR="00572879" w:rsidRDefault="00572879" w:rsidP="006802BE">
      <w:pPr>
        <w:pStyle w:val="a4"/>
        <w:rPr>
          <w:rtl/>
        </w:rPr>
      </w:pPr>
      <w:bookmarkStart w:id="1318" w:name="ET_knessetmember_5068_164"/>
      <w:r w:rsidRPr="006802BE">
        <w:rPr>
          <w:rStyle w:val="TagStyle"/>
          <w:rtl/>
        </w:rPr>
        <w:t xml:space="preserve"> &lt;&lt; דובר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318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319" w:name="_ETM_Q1_2542990"/>
      <w:bookmarkStart w:id="1320" w:name="_ETM_Q1_2543011"/>
      <w:bookmarkEnd w:id="1319"/>
      <w:bookmarkEnd w:id="1320"/>
      <w:r>
        <w:rPr>
          <w:rFonts w:hint="cs"/>
          <w:rtl/>
          <w:lang w:eastAsia="he-IL"/>
        </w:rPr>
        <w:t>זה מנגנון מובנה.</w:t>
      </w:r>
    </w:p>
    <w:p w:rsidR="00572879" w:rsidRDefault="00572879" w:rsidP="00572879">
      <w:pPr>
        <w:rPr>
          <w:rtl/>
          <w:lang w:eastAsia="he-IL"/>
        </w:rPr>
      </w:pPr>
      <w:bookmarkStart w:id="1321" w:name="_ETM_Q1_2542943"/>
      <w:bookmarkStart w:id="1322" w:name="_ETM_Q1_2543001"/>
      <w:bookmarkStart w:id="1323" w:name="_ETM_Q1_2544278"/>
      <w:bookmarkEnd w:id="1321"/>
      <w:bookmarkEnd w:id="1322"/>
      <w:bookmarkEnd w:id="1323"/>
    </w:p>
    <w:p w:rsidR="00572879" w:rsidRDefault="00572879" w:rsidP="006802BE">
      <w:pPr>
        <w:pStyle w:val="af6"/>
        <w:rPr>
          <w:rtl/>
        </w:rPr>
      </w:pPr>
      <w:bookmarkStart w:id="1324" w:name="ET_yor_5520_165"/>
      <w:r w:rsidRPr="006802BE">
        <w:rPr>
          <w:rStyle w:val="TagStyle"/>
          <w:rtl/>
        </w:rPr>
        <w:t xml:space="preserve"> &lt;&lt; יור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324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325" w:name="_ETM_Q1_2544553"/>
      <w:bookmarkStart w:id="1326" w:name="_ETM_Q1_2544576"/>
      <w:bookmarkEnd w:id="1325"/>
      <w:bookmarkEnd w:id="1326"/>
      <w:r>
        <w:rPr>
          <w:rFonts w:hint="cs"/>
          <w:rtl/>
          <w:lang w:eastAsia="he-IL"/>
        </w:rPr>
        <w:t xml:space="preserve">התפקיד </w:t>
      </w:r>
      <w:bookmarkStart w:id="1327" w:name="_ETM_Q1_2543721"/>
      <w:bookmarkEnd w:id="1327"/>
      <w:r>
        <w:rPr>
          <w:rFonts w:hint="cs"/>
          <w:rtl/>
          <w:lang w:eastAsia="he-IL"/>
        </w:rPr>
        <w:t>של הביטוח הלאומי הרבה פעמים הוא לשלם כסף. התפק</w:t>
      </w:r>
      <w:bookmarkStart w:id="1328" w:name="_ETM_Q1_2545362"/>
      <w:bookmarkEnd w:id="1328"/>
      <w:r>
        <w:rPr>
          <w:rFonts w:hint="cs"/>
          <w:rtl/>
          <w:lang w:eastAsia="he-IL"/>
        </w:rPr>
        <w:t>יד של מס הכנסה הוא לקחת את הכס</w:t>
      </w:r>
      <w:bookmarkStart w:id="1329" w:name="_ETM_Q1_2549208"/>
      <w:bookmarkEnd w:id="1329"/>
      <w:r>
        <w:rPr>
          <w:rFonts w:hint="cs"/>
          <w:rtl/>
          <w:lang w:eastAsia="he-IL"/>
        </w:rPr>
        <w:t>ף. זה תפקידם והם עושים אותו נאמנה.</w:t>
      </w:r>
    </w:p>
    <w:p w:rsidR="00572879" w:rsidRDefault="00572879" w:rsidP="00572879">
      <w:pPr>
        <w:rPr>
          <w:rtl/>
          <w:lang w:eastAsia="he-IL"/>
        </w:rPr>
      </w:pPr>
      <w:bookmarkStart w:id="1330" w:name="_ETM_Q1_2555917"/>
      <w:bookmarkStart w:id="1331" w:name="_ETM_Q1_2555969"/>
      <w:bookmarkStart w:id="1332" w:name="_ETM_Q1_2556269"/>
      <w:bookmarkEnd w:id="1330"/>
      <w:bookmarkEnd w:id="1331"/>
      <w:bookmarkEnd w:id="1332"/>
    </w:p>
    <w:p w:rsidR="00572879" w:rsidRDefault="00572879" w:rsidP="00572879">
      <w:pPr>
        <w:rPr>
          <w:rtl/>
          <w:lang w:eastAsia="he-IL"/>
        </w:rPr>
      </w:pPr>
      <w:bookmarkStart w:id="1333" w:name="_ETM_Q1_2556320"/>
      <w:bookmarkEnd w:id="1333"/>
      <w:r>
        <w:rPr>
          <w:rFonts w:hint="cs"/>
          <w:rtl/>
          <w:lang w:eastAsia="he-IL"/>
        </w:rPr>
        <w:t xml:space="preserve">נצטרך להתגבש סביב </w:t>
      </w:r>
      <w:bookmarkStart w:id="1334" w:name="_ETM_Q1_2556442"/>
      <w:bookmarkEnd w:id="1334"/>
      <w:r>
        <w:rPr>
          <w:rFonts w:hint="cs"/>
          <w:rtl/>
          <w:lang w:eastAsia="he-IL"/>
        </w:rPr>
        <w:t xml:space="preserve">הנוסח הזה. אנחנו נתכנס כאן היום שוב בהמשך היום כדי </w:t>
      </w:r>
      <w:bookmarkStart w:id="1335" w:name="_ETM_Q1_2563434"/>
      <w:bookmarkEnd w:id="1335"/>
      <w:r>
        <w:rPr>
          <w:rFonts w:hint="cs"/>
          <w:rtl/>
          <w:lang w:eastAsia="he-IL"/>
        </w:rPr>
        <w:t xml:space="preserve">לסיים ולראות על מה אנחנו מצביעים. נראה לאיזה הסכמות נצליח </w:t>
      </w:r>
      <w:bookmarkStart w:id="1336" w:name="_ETM_Q1_2567958"/>
      <w:bookmarkEnd w:id="1336"/>
      <w:r>
        <w:rPr>
          <w:rFonts w:hint="cs"/>
          <w:rtl/>
          <w:lang w:eastAsia="he-IL"/>
        </w:rPr>
        <w:t>להגיע.</w:t>
      </w:r>
    </w:p>
    <w:p w:rsidR="00572879" w:rsidRDefault="00572879" w:rsidP="00572879">
      <w:pPr>
        <w:rPr>
          <w:rtl/>
          <w:lang w:eastAsia="he-IL"/>
        </w:rPr>
      </w:pPr>
      <w:bookmarkStart w:id="1337" w:name="_ETM_Q1_2569986"/>
      <w:bookmarkStart w:id="1338" w:name="_ETM_Q1_2570044"/>
      <w:bookmarkEnd w:id="1337"/>
      <w:bookmarkEnd w:id="1338"/>
    </w:p>
    <w:p w:rsidR="00572879" w:rsidRDefault="00572879" w:rsidP="006802BE">
      <w:pPr>
        <w:pStyle w:val="a4"/>
        <w:rPr>
          <w:rtl/>
        </w:rPr>
      </w:pPr>
      <w:bookmarkStart w:id="1339" w:name="ET_knessetmember_5068_166"/>
      <w:r w:rsidRPr="006802BE">
        <w:rPr>
          <w:rStyle w:val="TagStyle"/>
          <w:rtl/>
        </w:rPr>
        <w:t xml:space="preserve"> &lt;&lt; דובר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דובר &gt;&gt;</w:t>
      </w:r>
      <w:r w:rsidR="00AC0700">
        <w:rPr>
          <w:rtl/>
        </w:rPr>
        <w:t xml:space="preserve"> </w:t>
      </w:r>
      <w:bookmarkEnd w:id="1339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bookmarkStart w:id="1340" w:name="_ETM_Q1_2571021"/>
      <w:bookmarkStart w:id="1341" w:name="_ETM_Q1_2571041"/>
      <w:bookmarkEnd w:id="1340"/>
      <w:bookmarkEnd w:id="1341"/>
      <w:r>
        <w:rPr>
          <w:rFonts w:hint="cs"/>
          <w:rtl/>
          <w:lang w:eastAsia="he-IL"/>
        </w:rPr>
        <w:t>אני רואה שהיא עוד במשרד.</w:t>
      </w:r>
    </w:p>
    <w:p w:rsidR="00572879" w:rsidRDefault="00572879" w:rsidP="00572879">
      <w:pPr>
        <w:rPr>
          <w:rtl/>
          <w:lang w:eastAsia="he-IL"/>
        </w:rPr>
      </w:pPr>
      <w:bookmarkStart w:id="1342" w:name="_ETM_Q1_2572300"/>
      <w:bookmarkStart w:id="1343" w:name="_ETM_Q1_2572355"/>
      <w:bookmarkEnd w:id="1342"/>
      <w:bookmarkEnd w:id="1343"/>
    </w:p>
    <w:p w:rsidR="00572879" w:rsidRDefault="00572879" w:rsidP="006802BE">
      <w:pPr>
        <w:pStyle w:val="af6"/>
        <w:rPr>
          <w:rtl/>
        </w:rPr>
      </w:pPr>
      <w:bookmarkStart w:id="1344" w:name="ET_yor_5520_167"/>
      <w:r w:rsidRPr="006802BE">
        <w:rPr>
          <w:rStyle w:val="TagStyle"/>
          <w:rtl/>
        </w:rPr>
        <w:t xml:space="preserve"> &lt;&lt; יור &gt;&gt;</w:t>
      </w:r>
      <w:r w:rsidRPr="00572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344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572879" w:rsidP="0057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הבטיחה להגיע תוך שעה. </w:t>
      </w:r>
      <w:bookmarkStart w:id="1345" w:name="_ETM_Q1_2571656"/>
      <w:bookmarkEnd w:id="1345"/>
      <w:r>
        <w:rPr>
          <w:rFonts w:hint="cs"/>
          <w:rtl/>
          <w:lang w:eastAsia="he-IL"/>
        </w:rPr>
        <w:t>משרד האוצר לא רחוק מכאן.</w:t>
      </w:r>
      <w:bookmarkStart w:id="1346" w:name="_ETM_Q1_2575860"/>
      <w:bookmarkEnd w:id="1346"/>
    </w:p>
    <w:p w:rsidR="00572879" w:rsidRDefault="00572879" w:rsidP="00572879">
      <w:pPr>
        <w:rPr>
          <w:rtl/>
          <w:lang w:eastAsia="he-IL"/>
        </w:rPr>
      </w:pPr>
      <w:bookmarkStart w:id="1347" w:name="_ETM_Q1_2575916"/>
      <w:bookmarkStart w:id="1348" w:name="_ETM_Q1_2576972"/>
      <w:bookmarkEnd w:id="1347"/>
      <w:bookmarkEnd w:id="1348"/>
    </w:p>
    <w:p w:rsidR="00572879" w:rsidRDefault="00572879" w:rsidP="00572879">
      <w:pPr>
        <w:rPr>
          <w:rtl/>
          <w:lang w:eastAsia="he-IL"/>
        </w:rPr>
      </w:pPr>
      <w:bookmarkStart w:id="1349" w:name="_ETM_Q1_2577026"/>
      <w:bookmarkEnd w:id="1349"/>
      <w:r>
        <w:rPr>
          <w:rFonts w:hint="cs"/>
          <w:rtl/>
          <w:lang w:eastAsia="he-IL"/>
        </w:rPr>
        <w:t xml:space="preserve">יש אנשים נוספים שרצו לדבר. אני </w:t>
      </w:r>
      <w:bookmarkStart w:id="1350" w:name="_ETM_Q1_2577319"/>
      <w:bookmarkEnd w:id="1350"/>
      <w:r>
        <w:rPr>
          <w:rFonts w:hint="cs"/>
          <w:rtl/>
          <w:lang w:eastAsia="he-IL"/>
        </w:rPr>
        <w:t>אאפשר להם.</w:t>
      </w:r>
      <w:bookmarkStart w:id="1351" w:name="_ETM_Q1_2576554"/>
      <w:bookmarkEnd w:id="1351"/>
      <w:r w:rsidR="00D642D9">
        <w:rPr>
          <w:rFonts w:hint="cs"/>
          <w:rtl/>
          <w:lang w:eastAsia="he-IL"/>
        </w:rPr>
        <w:t xml:space="preserve"> נשמח לשמוע התייחסויות לדיון עצמו. דינה דהן, יושבת </w:t>
      </w:r>
      <w:bookmarkStart w:id="1352" w:name="_ETM_Q1_2585770"/>
      <w:bookmarkEnd w:id="1352"/>
      <w:r w:rsidR="00D642D9">
        <w:rPr>
          <w:rFonts w:hint="cs"/>
          <w:rtl/>
          <w:lang w:eastAsia="he-IL"/>
        </w:rPr>
        <w:t xml:space="preserve">ראש פורום העמותות המפעילות מקלטים. אחריה עורך דין </w:t>
      </w:r>
      <w:bookmarkStart w:id="1353" w:name="_ETM_Q1_2597189"/>
      <w:bookmarkEnd w:id="1353"/>
      <w:r w:rsidR="00D642D9">
        <w:rPr>
          <w:rFonts w:hint="cs"/>
          <w:rtl/>
          <w:lang w:eastAsia="he-IL"/>
        </w:rPr>
        <w:t xml:space="preserve">שמעון </w:t>
      </w:r>
      <w:proofErr w:type="spellStart"/>
      <w:r w:rsidR="00D642D9">
        <w:rPr>
          <w:rFonts w:hint="cs"/>
          <w:rtl/>
          <w:lang w:eastAsia="he-IL"/>
        </w:rPr>
        <w:t>חסקי</w:t>
      </w:r>
      <w:proofErr w:type="spellEnd"/>
      <w:r w:rsidR="00D642D9">
        <w:rPr>
          <w:rFonts w:hint="cs"/>
          <w:rtl/>
          <w:lang w:eastAsia="he-IL"/>
        </w:rPr>
        <w:t>, לשכת עורכי הדין.</w:t>
      </w:r>
    </w:p>
    <w:p w:rsidR="00572879" w:rsidRDefault="00572879" w:rsidP="00572879">
      <w:pPr>
        <w:rPr>
          <w:rtl/>
          <w:lang w:eastAsia="he-IL"/>
        </w:rPr>
      </w:pPr>
      <w:bookmarkStart w:id="1354" w:name="_ETM_Q1_2576611"/>
      <w:bookmarkStart w:id="1355" w:name="_ETM_Q1_2578633"/>
      <w:bookmarkEnd w:id="1354"/>
      <w:bookmarkEnd w:id="1355"/>
    </w:p>
    <w:p w:rsidR="00572879" w:rsidRDefault="00572879" w:rsidP="006802BE">
      <w:pPr>
        <w:pStyle w:val="af9"/>
        <w:rPr>
          <w:rtl/>
          <w:lang w:eastAsia="he-IL"/>
        </w:rPr>
      </w:pPr>
      <w:bookmarkStart w:id="1356" w:name="ET_guest_דינה_חבלין_דהן_168"/>
      <w:r w:rsidRPr="006802BE">
        <w:rPr>
          <w:rStyle w:val="TagStyle"/>
          <w:rtl/>
        </w:rPr>
        <w:t xml:space="preserve"> &lt;&lt; אורח &gt;&gt;</w:t>
      </w:r>
      <w:r w:rsidRPr="005728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 xml:space="preserve"> דהן:</w:t>
      </w:r>
      <w:r w:rsidRPr="0057287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356"/>
    </w:p>
    <w:p w:rsidR="00572879" w:rsidRDefault="00572879" w:rsidP="00572879">
      <w:pPr>
        <w:pStyle w:val="KeepWithNext"/>
        <w:rPr>
          <w:rtl/>
          <w:lang w:eastAsia="he-IL"/>
        </w:rPr>
      </w:pPr>
    </w:p>
    <w:p w:rsidR="00572879" w:rsidRDefault="00D642D9" w:rsidP="00572879">
      <w:pPr>
        <w:rPr>
          <w:rtl/>
          <w:lang w:eastAsia="he-IL"/>
        </w:rPr>
      </w:pPr>
      <w:bookmarkStart w:id="1357" w:name="_ETM_Q1_2578895"/>
      <w:bookmarkStart w:id="1358" w:name="_ETM_Q1_2578918"/>
      <w:bookmarkStart w:id="1359" w:name="_ETM_Q1_2591643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תודה כבוד היושב ראש. אני רוצה </w:t>
      </w:r>
      <w:bookmarkStart w:id="1360" w:name="_ETM_Q1_2602399"/>
      <w:bookmarkEnd w:id="1360"/>
      <w:r>
        <w:rPr>
          <w:rFonts w:hint="cs"/>
          <w:rtl/>
          <w:lang w:eastAsia="he-IL"/>
        </w:rPr>
        <w:t xml:space="preserve">קודם כל להביע את הערכתנו לך ולחברי הוועדה על העיסוק </w:t>
      </w:r>
      <w:bookmarkStart w:id="1361" w:name="_ETM_Q1_2606991"/>
      <w:bookmarkEnd w:id="1361"/>
      <w:r>
        <w:rPr>
          <w:rFonts w:hint="cs"/>
          <w:rtl/>
          <w:lang w:eastAsia="he-IL"/>
        </w:rPr>
        <w:t xml:space="preserve">הנרחב בעת האחרונה בתיקוני חקיקה שנועדו לסייע לקורבנות </w:t>
      </w:r>
      <w:bookmarkStart w:id="1362" w:name="_ETM_Q1_2613755"/>
      <w:bookmarkEnd w:id="1362"/>
      <w:r>
        <w:rPr>
          <w:rFonts w:hint="cs"/>
          <w:rtl/>
          <w:lang w:eastAsia="he-IL"/>
        </w:rPr>
        <w:t xml:space="preserve">אלימות במשפחה. זה לא מובן מאליו. חשוב לי לציין שוב </w:t>
      </w:r>
      <w:bookmarkStart w:id="1363" w:name="_ETM_Q1_2621859"/>
      <w:bookmarkEnd w:id="1363"/>
      <w:r>
        <w:rPr>
          <w:rFonts w:hint="cs"/>
          <w:rtl/>
          <w:lang w:eastAsia="he-IL"/>
        </w:rPr>
        <w:t xml:space="preserve">שבפני נשים שיוצאות ממקלטים לחיים עצמאיים בקהילה, </w:t>
      </w:r>
      <w:bookmarkStart w:id="1364" w:name="_ETM_Q1_2626589"/>
      <w:bookmarkEnd w:id="1364"/>
      <w:r>
        <w:rPr>
          <w:rFonts w:hint="cs"/>
          <w:rtl/>
          <w:lang w:eastAsia="he-IL"/>
        </w:rPr>
        <w:t xml:space="preserve">יש קשיים רבים. הן צריכות לבנות מחדש את </w:t>
      </w:r>
      <w:bookmarkStart w:id="1365" w:name="_ETM_Q1_2630543"/>
      <w:bookmarkEnd w:id="1365"/>
      <w:r>
        <w:rPr>
          <w:rFonts w:hint="cs"/>
          <w:rtl/>
          <w:lang w:eastAsia="he-IL"/>
        </w:rPr>
        <w:t xml:space="preserve">החיים שלהן ואת החיים של ילדיהן והרבה פעמים לעשות </w:t>
      </w:r>
      <w:bookmarkStart w:id="1366" w:name="_ETM_Q1_2634533"/>
      <w:bookmarkEnd w:id="1366"/>
      <w:r>
        <w:rPr>
          <w:rFonts w:hint="cs"/>
          <w:rtl/>
          <w:lang w:eastAsia="he-IL"/>
        </w:rPr>
        <w:t>זאת ממש מאפס.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 דירה, לצייד אותה,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להתמקם בה, לשלב ילדים במוסדות חינוך, למצוא אפילו מכולת</w:t>
      </w:r>
      <w:bookmarkStart w:id="1367" w:name="_ETM_Q1_2642417"/>
      <w:bookmarkEnd w:id="1367"/>
      <w:r>
        <w:rPr>
          <w:rFonts w:hint="cs"/>
          <w:rtl/>
          <w:lang w:eastAsia="he-IL"/>
        </w:rPr>
        <w:t xml:space="preserve"> ורופא משפחה. כל מה שנלווה להתאקלמות מחדש בקהילה וזה </w:t>
      </w:r>
      <w:bookmarkStart w:id="1368" w:name="_ETM_Q1_2648963"/>
      <w:bookmarkEnd w:id="1368"/>
      <w:r>
        <w:rPr>
          <w:rFonts w:hint="cs"/>
          <w:rtl/>
          <w:lang w:eastAsia="he-IL"/>
        </w:rPr>
        <w:t>בכלל לא פשוט. זה מורכב מאוד גם ברמה התעסוקתית וברמה</w:t>
      </w:r>
      <w:bookmarkStart w:id="1369" w:name="_ETM_Q1_2653641"/>
      <w:bookmarkEnd w:id="1369"/>
      <w:r>
        <w:rPr>
          <w:rFonts w:hint="cs"/>
          <w:rtl/>
          <w:lang w:eastAsia="he-IL"/>
        </w:rPr>
        <w:t xml:space="preserve"> כלכלית. זה היה כך לפני הקורונה וברור לכולנו שעכשיו זה </w:t>
      </w:r>
      <w:bookmarkStart w:id="1370" w:name="_ETM_Q1_2659413"/>
      <w:bookmarkEnd w:id="1370"/>
      <w:r>
        <w:rPr>
          <w:rFonts w:hint="cs"/>
          <w:rtl/>
          <w:lang w:eastAsia="he-IL"/>
        </w:rPr>
        <w:t>יותר.</w:t>
      </w:r>
    </w:p>
    <w:p w:rsidR="00D642D9" w:rsidRDefault="00D642D9" w:rsidP="00572879">
      <w:pPr>
        <w:rPr>
          <w:rtl/>
          <w:lang w:eastAsia="he-IL"/>
        </w:rPr>
      </w:pPr>
      <w:bookmarkStart w:id="1371" w:name="_ETM_Q1_2661237"/>
      <w:bookmarkStart w:id="1372" w:name="_ETM_Q1_2661303"/>
      <w:bookmarkStart w:id="1373" w:name="_ETM_Q1_2661357"/>
      <w:bookmarkEnd w:id="1371"/>
      <w:bookmarkEnd w:id="1372"/>
      <w:bookmarkEnd w:id="1373"/>
    </w:p>
    <w:p w:rsidR="00D642D9" w:rsidRDefault="00D642D9" w:rsidP="00572879">
      <w:pPr>
        <w:rPr>
          <w:rtl/>
          <w:lang w:eastAsia="he-IL"/>
        </w:rPr>
      </w:pPr>
      <w:bookmarkStart w:id="1374" w:name="_ETM_Q1_2661397"/>
      <w:bookmarkEnd w:id="1374"/>
      <w:r>
        <w:rPr>
          <w:rFonts w:hint="cs"/>
          <w:rtl/>
          <w:lang w:eastAsia="he-IL"/>
        </w:rPr>
        <w:t xml:space="preserve">התיקון לחוק אותו אתם מציעים, חשוב </w:t>
      </w:r>
      <w:bookmarkStart w:id="1375" w:name="_ETM_Q1_2666294"/>
      <w:bookmarkEnd w:id="1375"/>
      <w:r>
        <w:rPr>
          <w:rFonts w:hint="cs"/>
          <w:rtl/>
          <w:lang w:eastAsia="he-IL"/>
        </w:rPr>
        <w:t xml:space="preserve">להבין שהוא לא ישפיע על החיים של כל הנשים </w:t>
      </w:r>
      <w:bookmarkStart w:id="1376" w:name="_ETM_Q1_2670983"/>
      <w:bookmarkEnd w:id="1376"/>
      <w:r>
        <w:rPr>
          <w:rFonts w:hint="cs"/>
          <w:rtl/>
          <w:lang w:eastAsia="he-IL"/>
        </w:rPr>
        <w:t xml:space="preserve">שיוצאות מהמקלטים. גם אם היו 650 או 750 נשים בשנה </w:t>
      </w:r>
      <w:bookmarkStart w:id="1377" w:name="_ETM_Q1_2677440"/>
      <w:bookmarkEnd w:id="1377"/>
      <w:r>
        <w:rPr>
          <w:rFonts w:hint="cs"/>
          <w:rtl/>
          <w:lang w:eastAsia="he-IL"/>
        </w:rPr>
        <w:t xml:space="preserve">במקלט, לא כולן ייהנו מהחוק הזה כי חלק ניכר </w:t>
      </w:r>
      <w:bookmarkStart w:id="1378" w:name="_ETM_Q1_2683181"/>
      <w:bookmarkEnd w:id="1378"/>
      <w:r>
        <w:rPr>
          <w:rFonts w:hint="cs"/>
          <w:rtl/>
          <w:lang w:eastAsia="he-IL"/>
        </w:rPr>
        <w:t>מהנשים שהיו במקלטים לא עבדו לפני כן בשכר ולכן</w:t>
      </w:r>
      <w:bookmarkStart w:id="1379" w:name="_ETM_Q1_2687357"/>
      <w:bookmarkEnd w:id="1379"/>
      <w:r>
        <w:rPr>
          <w:rFonts w:hint="cs"/>
          <w:rtl/>
          <w:lang w:eastAsia="he-IL"/>
        </w:rPr>
        <w:t xml:space="preserve"> הן לא זכאיות לזה. חלק עבדו ללא תלושי שכר </w:t>
      </w:r>
      <w:bookmarkStart w:id="1380" w:name="_ETM_Q1_2691645"/>
      <w:bookmarkEnd w:id="1380"/>
      <w:r>
        <w:rPr>
          <w:rFonts w:hint="cs"/>
          <w:rtl/>
          <w:lang w:eastAsia="he-IL"/>
        </w:rPr>
        <w:t>בעבודות ניקיון או משק בית וגם הן לא זכאיות</w:t>
      </w:r>
      <w:bookmarkStart w:id="1381" w:name="_ETM_Q1_2697585"/>
      <w:bookmarkEnd w:id="1381"/>
      <w:r>
        <w:rPr>
          <w:rFonts w:hint="cs"/>
          <w:rtl/>
          <w:lang w:eastAsia="he-IL"/>
        </w:rPr>
        <w:t xml:space="preserve"> לזה. חלק אחר</w:t>
      </w:r>
      <w:r w:rsidR="00AC0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שכן עבד בשכר, פשוט יבחר לעבוד </w:t>
      </w:r>
      <w:bookmarkStart w:id="1382" w:name="_ETM_Q1_2701938"/>
      <w:bookmarkEnd w:id="1382"/>
      <w:r>
        <w:rPr>
          <w:rFonts w:hint="cs"/>
          <w:rtl/>
          <w:lang w:eastAsia="he-IL"/>
        </w:rPr>
        <w:t>בעבודה אחרת או במקום אחר.</w:t>
      </w:r>
      <w:bookmarkStart w:id="1383" w:name="_ETM_Q1_2718539"/>
      <w:bookmarkEnd w:id="1383"/>
    </w:p>
    <w:p w:rsidR="00D642D9" w:rsidRDefault="00D642D9" w:rsidP="00572879">
      <w:pPr>
        <w:rPr>
          <w:rtl/>
          <w:lang w:eastAsia="he-IL"/>
        </w:rPr>
      </w:pPr>
      <w:bookmarkStart w:id="1384" w:name="_ETM_Q1_2718588"/>
      <w:bookmarkEnd w:id="1384"/>
    </w:p>
    <w:p w:rsidR="00D642D9" w:rsidRDefault="00D642D9" w:rsidP="00572879">
      <w:pPr>
        <w:rPr>
          <w:rtl/>
          <w:lang w:eastAsia="he-IL"/>
        </w:rPr>
      </w:pPr>
      <w:bookmarkStart w:id="1385" w:name="_ETM_Q1_2718690"/>
      <w:bookmarkStart w:id="1386" w:name="_ETM_Q1_2718732"/>
      <w:bookmarkEnd w:id="1385"/>
      <w:bookmarkEnd w:id="1386"/>
      <w:r>
        <w:rPr>
          <w:rFonts w:hint="cs"/>
          <w:rtl/>
          <w:lang w:eastAsia="he-IL"/>
        </w:rPr>
        <w:t xml:space="preserve">התיקון לחוק הזה הוא מאוד </w:t>
      </w:r>
      <w:bookmarkStart w:id="1387" w:name="_ETM_Q1_2708598"/>
      <w:bookmarkEnd w:id="1387"/>
      <w:r>
        <w:rPr>
          <w:rFonts w:hint="cs"/>
          <w:rtl/>
          <w:lang w:eastAsia="he-IL"/>
        </w:rPr>
        <w:t xml:space="preserve">מאוד חשוב כי הוא יסייע לפלח הזה </w:t>
      </w:r>
      <w:bookmarkStart w:id="1388" w:name="_ETM_Q1_2713015"/>
      <w:bookmarkEnd w:id="1388"/>
      <w:r>
        <w:rPr>
          <w:rFonts w:hint="cs"/>
          <w:rtl/>
          <w:lang w:eastAsia="he-IL"/>
        </w:rPr>
        <w:t xml:space="preserve">של הנשים שיבחר לחזור לעבודה שלו, שיבחר לגור באותו מקום </w:t>
      </w:r>
      <w:bookmarkStart w:id="1389" w:name="_ETM_Q1_2719190"/>
      <w:bookmarkEnd w:id="1389"/>
      <w:r>
        <w:rPr>
          <w:rFonts w:hint="cs"/>
          <w:rtl/>
          <w:lang w:eastAsia="he-IL"/>
        </w:rPr>
        <w:t xml:space="preserve">או כאלה שעובדות במשרדים ממשלתיים או בחברות ביטוח שיש להם </w:t>
      </w:r>
      <w:bookmarkStart w:id="1390" w:name="_ETM_Q1_2723351"/>
      <w:bookmarkEnd w:id="1390"/>
      <w:r>
        <w:rPr>
          <w:rFonts w:hint="cs"/>
          <w:rtl/>
          <w:lang w:eastAsia="he-IL"/>
        </w:rPr>
        <w:t>סניפים במספר מקומות והם יוכלו לעבוד במקום אחר.</w:t>
      </w:r>
    </w:p>
    <w:p w:rsidR="00D642D9" w:rsidRDefault="00D642D9" w:rsidP="00572879">
      <w:pPr>
        <w:rPr>
          <w:rtl/>
          <w:lang w:eastAsia="he-IL"/>
        </w:rPr>
      </w:pPr>
      <w:bookmarkStart w:id="1391" w:name="_ETM_Q1_2737247"/>
      <w:bookmarkStart w:id="1392" w:name="_ETM_Q1_2737297"/>
      <w:bookmarkStart w:id="1393" w:name="_ETM_Q1_2737351"/>
      <w:bookmarkEnd w:id="1391"/>
      <w:bookmarkEnd w:id="1392"/>
      <w:bookmarkEnd w:id="1393"/>
    </w:p>
    <w:p w:rsidR="00D642D9" w:rsidRDefault="00D642D9" w:rsidP="00572879">
      <w:pPr>
        <w:rPr>
          <w:rtl/>
          <w:lang w:eastAsia="he-IL"/>
        </w:rPr>
      </w:pPr>
      <w:bookmarkStart w:id="1394" w:name="_ETM_Q1_2737389"/>
      <w:bookmarkEnd w:id="1394"/>
      <w:r>
        <w:rPr>
          <w:rFonts w:hint="cs"/>
          <w:rtl/>
          <w:lang w:eastAsia="he-IL"/>
        </w:rPr>
        <w:t xml:space="preserve">לפיכך אנחנו </w:t>
      </w:r>
      <w:bookmarkStart w:id="1395" w:name="_ETM_Q1_2730226"/>
      <w:bookmarkEnd w:id="1395"/>
      <w:r>
        <w:rPr>
          <w:rFonts w:hint="cs"/>
          <w:rtl/>
          <w:lang w:eastAsia="he-IL"/>
        </w:rPr>
        <w:t xml:space="preserve">תומכות מאוד בתיקון לחוק. אנחנו חושבות שהוא יסייע מאוד </w:t>
      </w:r>
      <w:bookmarkStart w:id="1396" w:name="_ETM_Q1_2735375"/>
      <w:bookmarkEnd w:id="1396"/>
      <w:r>
        <w:rPr>
          <w:rFonts w:hint="cs"/>
          <w:rtl/>
          <w:lang w:eastAsia="he-IL"/>
        </w:rPr>
        <w:t>לנשים. אני מודה על זכות הדיבור.</w:t>
      </w:r>
    </w:p>
    <w:p w:rsidR="00D642D9" w:rsidRDefault="00D642D9" w:rsidP="00572879">
      <w:pPr>
        <w:rPr>
          <w:rtl/>
          <w:lang w:eastAsia="he-IL"/>
        </w:rPr>
      </w:pPr>
      <w:bookmarkStart w:id="1397" w:name="_ETM_Q1_2742687"/>
      <w:bookmarkStart w:id="1398" w:name="_ETM_Q1_2742745"/>
      <w:bookmarkEnd w:id="1397"/>
      <w:bookmarkEnd w:id="1398"/>
    </w:p>
    <w:p w:rsidR="00D642D9" w:rsidRDefault="00D642D9" w:rsidP="006802BE">
      <w:pPr>
        <w:pStyle w:val="af9"/>
        <w:rPr>
          <w:rtl/>
          <w:lang w:eastAsia="he-IL"/>
        </w:rPr>
      </w:pPr>
      <w:bookmarkStart w:id="1399" w:name="ET_guest_שמעון_חסקי_169"/>
      <w:r w:rsidRPr="006802BE">
        <w:rPr>
          <w:rStyle w:val="TagStyle"/>
          <w:rtl/>
        </w:rPr>
        <w:t xml:space="preserve"> &lt;&lt; אורח &gt;&gt;</w:t>
      </w:r>
      <w:r w:rsidRPr="00D642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חסקי</w:t>
      </w:r>
      <w:proofErr w:type="spellEnd"/>
      <w:r>
        <w:rPr>
          <w:rtl/>
          <w:lang w:eastAsia="he-IL"/>
        </w:rPr>
        <w:t>:</w:t>
      </w:r>
      <w:r w:rsidRPr="00D642D9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399"/>
    </w:p>
    <w:p w:rsidR="00D642D9" w:rsidRDefault="00D642D9" w:rsidP="00D642D9">
      <w:pPr>
        <w:pStyle w:val="KeepWithNext"/>
        <w:rPr>
          <w:rtl/>
          <w:lang w:eastAsia="he-IL"/>
        </w:rPr>
      </w:pPr>
    </w:p>
    <w:p w:rsidR="00D642D9" w:rsidRDefault="00D642D9" w:rsidP="00D642D9">
      <w:pPr>
        <w:rPr>
          <w:rtl/>
          <w:lang w:eastAsia="he-IL"/>
        </w:rPr>
      </w:pPr>
      <w:bookmarkStart w:id="1400" w:name="_ETM_Q1_2743762"/>
      <w:bookmarkStart w:id="1401" w:name="_ETM_Q1_2743787"/>
      <w:bookmarkEnd w:id="1400"/>
      <w:bookmarkEnd w:id="1401"/>
      <w:r>
        <w:rPr>
          <w:rFonts w:hint="cs"/>
          <w:rtl/>
          <w:lang w:eastAsia="he-IL"/>
        </w:rPr>
        <w:t xml:space="preserve">אדוני, שלום. </w:t>
      </w:r>
      <w:bookmarkStart w:id="1402" w:name="_ETM_Q1_2753311"/>
      <w:bookmarkEnd w:id="1402"/>
      <w:r w:rsidR="00C42DC5">
        <w:rPr>
          <w:rFonts w:hint="cs"/>
          <w:rtl/>
          <w:lang w:eastAsia="he-IL"/>
        </w:rPr>
        <w:t xml:space="preserve">אני נציג לשכת עורכי הדין. לשכת עורכי הדין לגמרי מברכת </w:t>
      </w:r>
      <w:bookmarkStart w:id="1403" w:name="_ETM_Q1_2775859"/>
      <w:bookmarkEnd w:id="1403"/>
      <w:r w:rsidR="00C42DC5">
        <w:rPr>
          <w:rFonts w:hint="cs"/>
          <w:rtl/>
          <w:lang w:eastAsia="he-IL"/>
        </w:rPr>
        <w:t>על הצעת החוק הזאת. אדוני היושב ראש, אני חושב שזה</w:t>
      </w:r>
      <w:bookmarkStart w:id="1404" w:name="_ETM_Q1_2777907"/>
      <w:bookmarkEnd w:id="1404"/>
      <w:r w:rsidR="00C42DC5">
        <w:rPr>
          <w:rFonts w:hint="cs"/>
          <w:rtl/>
          <w:lang w:eastAsia="he-IL"/>
        </w:rPr>
        <w:t xml:space="preserve"> עוד צעד חשוב מאוד בכל הפעילות של הוועדה הזאת נגד</w:t>
      </w:r>
      <w:bookmarkStart w:id="1405" w:name="_ETM_Q1_2783276"/>
      <w:bookmarkEnd w:id="1405"/>
      <w:r w:rsidR="00C42DC5">
        <w:rPr>
          <w:rFonts w:hint="cs"/>
          <w:rtl/>
          <w:lang w:eastAsia="he-IL"/>
        </w:rPr>
        <w:t xml:space="preserve"> אלימות במשפחה בדגש לצערי כרגע על נשים כי הן רוב </w:t>
      </w:r>
      <w:bookmarkStart w:id="1406" w:name="_ETM_Q1_2788111"/>
      <w:bookmarkEnd w:id="1406"/>
      <w:r w:rsidR="00C42DC5">
        <w:rPr>
          <w:rFonts w:hint="cs"/>
          <w:rtl/>
          <w:lang w:eastAsia="he-IL"/>
        </w:rPr>
        <w:t xml:space="preserve">רובן של הנפגעות. אני גם מתחבר למה שנאמר בוועדה לעניין </w:t>
      </w:r>
      <w:bookmarkStart w:id="1407" w:name="_ETM_Q1_2796871"/>
      <w:bookmarkEnd w:id="1407"/>
      <w:r w:rsidR="00C42DC5">
        <w:rPr>
          <w:rFonts w:hint="cs"/>
          <w:rtl/>
          <w:lang w:eastAsia="he-IL"/>
        </w:rPr>
        <w:t>התקצוב של החוק. מדובר על 600 נשים ואנ</w:t>
      </w:r>
      <w:bookmarkStart w:id="1408" w:name="_ETM_Q1_2803395"/>
      <w:bookmarkEnd w:id="1408"/>
      <w:r w:rsidR="00C42DC5">
        <w:rPr>
          <w:rFonts w:hint="cs"/>
          <w:rtl/>
          <w:lang w:eastAsia="he-IL"/>
        </w:rPr>
        <w:t>י לא חושב שזה הרבה כסף לצורך הגנה על הנשי</w:t>
      </w:r>
      <w:bookmarkStart w:id="1409" w:name="_ETM_Q1_2805435"/>
      <w:bookmarkEnd w:id="1409"/>
      <w:r w:rsidR="00C42DC5">
        <w:rPr>
          <w:rFonts w:hint="cs"/>
          <w:rtl/>
          <w:lang w:eastAsia="he-IL"/>
        </w:rPr>
        <w:t>ם האלה. צריך לקחת בחשבון, כמי שטיפל בנשים שהיו נתונ</w:t>
      </w:r>
      <w:bookmarkStart w:id="1410" w:name="_ETM_Q1_2812813"/>
      <w:bookmarkEnd w:id="1410"/>
      <w:r w:rsidR="00C42DC5">
        <w:rPr>
          <w:rFonts w:hint="cs"/>
          <w:rtl/>
          <w:lang w:eastAsia="he-IL"/>
        </w:rPr>
        <w:t>ות לאלימות, שחלק מהן לא נשארות באזור מגוריהן.</w:t>
      </w:r>
      <w:bookmarkStart w:id="1411" w:name="_ETM_Q1_2816099"/>
      <w:bookmarkEnd w:id="1411"/>
      <w:r w:rsidR="00C42DC5">
        <w:rPr>
          <w:rFonts w:hint="cs"/>
          <w:rtl/>
          <w:lang w:eastAsia="he-IL"/>
        </w:rPr>
        <w:t xml:space="preserve"> הן מנתקות מגע מאזור המגורים כך שכל הרעיון אם המעסיק יכול לפטר או לא יכול לפטר, </w:t>
      </w:r>
      <w:bookmarkStart w:id="1412" w:name="_ETM_Q1_2822591"/>
      <w:bookmarkEnd w:id="1412"/>
      <w:r w:rsidR="00C42DC5">
        <w:rPr>
          <w:rFonts w:hint="cs"/>
          <w:rtl/>
          <w:lang w:eastAsia="he-IL"/>
        </w:rPr>
        <w:t xml:space="preserve">בין 90 ימים ל-182, לגבי חלקן זה לא רלוונטי, מה </w:t>
      </w:r>
      <w:bookmarkStart w:id="1413" w:name="_ETM_Q1_2830425"/>
      <w:bookmarkEnd w:id="1413"/>
      <w:r w:rsidR="00C42DC5">
        <w:rPr>
          <w:rFonts w:hint="cs"/>
          <w:rtl/>
          <w:lang w:eastAsia="he-IL"/>
        </w:rPr>
        <w:t>שמוריד את סעיף העלות של החוק. לדעתי</w:t>
      </w:r>
      <w:r w:rsidR="00AC0700">
        <w:rPr>
          <w:rFonts w:hint="cs"/>
          <w:rtl/>
          <w:lang w:eastAsia="he-IL"/>
        </w:rPr>
        <w:t xml:space="preserve"> </w:t>
      </w:r>
      <w:r w:rsidR="00C42DC5">
        <w:rPr>
          <w:rFonts w:hint="cs"/>
          <w:rtl/>
          <w:lang w:eastAsia="he-IL"/>
        </w:rPr>
        <w:t xml:space="preserve">לפחות </w:t>
      </w:r>
      <w:bookmarkStart w:id="1414" w:name="_ETM_Q1_2833237"/>
      <w:bookmarkEnd w:id="1414"/>
      <w:r w:rsidR="00C42DC5">
        <w:rPr>
          <w:rFonts w:hint="cs"/>
          <w:rtl/>
          <w:lang w:eastAsia="he-IL"/>
        </w:rPr>
        <w:t xml:space="preserve">חצי לא יישארו במקום המגורים הטבעי לאחר יציאה, </w:t>
      </w:r>
      <w:bookmarkStart w:id="1415" w:name="_ETM_Q1_2836699"/>
      <w:bookmarkEnd w:id="1415"/>
      <w:r w:rsidR="00C42DC5">
        <w:rPr>
          <w:rFonts w:hint="cs"/>
          <w:rtl/>
          <w:lang w:eastAsia="he-IL"/>
        </w:rPr>
        <w:t>טיפול והעצמה במעון לנשים מוכות וגם את זה צריך לקחת ב</w:t>
      </w:r>
      <w:bookmarkStart w:id="1416" w:name="_ETM_Q1_2839965"/>
      <w:bookmarkEnd w:id="1416"/>
      <w:r w:rsidR="00C42DC5">
        <w:rPr>
          <w:rFonts w:hint="cs"/>
          <w:rtl/>
          <w:lang w:eastAsia="he-IL"/>
        </w:rPr>
        <w:t>חשבון.</w:t>
      </w:r>
      <w:bookmarkStart w:id="1417" w:name="_ETM_Q1_2841317"/>
      <w:bookmarkEnd w:id="1417"/>
    </w:p>
    <w:p w:rsidR="00C42DC5" w:rsidRDefault="00C42DC5" w:rsidP="00D642D9">
      <w:pPr>
        <w:rPr>
          <w:rtl/>
          <w:lang w:eastAsia="he-IL"/>
        </w:rPr>
      </w:pPr>
      <w:bookmarkStart w:id="1418" w:name="_ETM_Q1_2846733"/>
      <w:bookmarkStart w:id="1419" w:name="_ETM_Q1_2846793"/>
      <w:bookmarkEnd w:id="1418"/>
      <w:bookmarkEnd w:id="1419"/>
    </w:p>
    <w:p w:rsidR="00C42DC5" w:rsidRDefault="00C42DC5" w:rsidP="00D642D9">
      <w:pPr>
        <w:rPr>
          <w:rtl/>
          <w:lang w:eastAsia="he-IL"/>
        </w:rPr>
      </w:pPr>
      <w:bookmarkStart w:id="1420" w:name="_ETM_Q1_2841396"/>
      <w:bookmarkEnd w:id="1420"/>
      <w:r>
        <w:rPr>
          <w:rFonts w:hint="cs"/>
          <w:rtl/>
          <w:lang w:eastAsia="he-IL"/>
        </w:rPr>
        <w:t xml:space="preserve">בכל מקרה, אדוני, חברי הוועדה הנכבדים, לשכת עורכי הדין </w:t>
      </w:r>
      <w:bookmarkStart w:id="1421" w:name="_ETM_Q1_2845785"/>
      <w:bookmarkEnd w:id="1421"/>
      <w:r>
        <w:rPr>
          <w:rFonts w:hint="cs"/>
          <w:rtl/>
          <w:lang w:eastAsia="he-IL"/>
        </w:rPr>
        <w:t xml:space="preserve">תומכת בכל פה בתיקון הזה. זה צעד מאוד מאוד חשוב </w:t>
      </w:r>
      <w:bookmarkStart w:id="1422" w:name="_ETM_Q1_2850755"/>
      <w:bookmarkEnd w:id="1422"/>
      <w:r>
        <w:rPr>
          <w:rFonts w:hint="cs"/>
          <w:rtl/>
          <w:lang w:eastAsia="he-IL"/>
        </w:rPr>
        <w:t xml:space="preserve">וביטחון תעסוקתי לנשים שעוברות דבר לא פשוט בחייהן ואנחנו מאוד </w:t>
      </w:r>
      <w:bookmarkStart w:id="1423" w:name="_ETM_Q1_2856953"/>
      <w:bookmarkEnd w:id="1423"/>
      <w:r>
        <w:rPr>
          <w:rFonts w:hint="cs"/>
          <w:rtl/>
          <w:lang w:eastAsia="he-IL"/>
        </w:rPr>
        <w:t>בעד. תודה רבה.</w:t>
      </w:r>
    </w:p>
    <w:p w:rsidR="00C42DC5" w:rsidRDefault="00C42DC5" w:rsidP="00D642D9">
      <w:pPr>
        <w:rPr>
          <w:rtl/>
          <w:lang w:eastAsia="he-IL"/>
        </w:rPr>
      </w:pPr>
      <w:bookmarkStart w:id="1424" w:name="_ETM_Q1_2857532"/>
      <w:bookmarkStart w:id="1425" w:name="_ETM_Q1_2857605"/>
      <w:bookmarkEnd w:id="1424"/>
      <w:bookmarkEnd w:id="1425"/>
    </w:p>
    <w:p w:rsidR="00C42DC5" w:rsidRDefault="00C42DC5" w:rsidP="006802BE">
      <w:pPr>
        <w:pStyle w:val="af6"/>
        <w:rPr>
          <w:rtl/>
        </w:rPr>
      </w:pPr>
      <w:bookmarkStart w:id="1426" w:name="ET_yor_5520_170"/>
      <w:r w:rsidRPr="006802BE">
        <w:rPr>
          <w:rStyle w:val="TagStyle"/>
          <w:rtl/>
        </w:rPr>
        <w:t xml:space="preserve"> &lt;&lt; יור &gt;&gt;</w:t>
      </w:r>
      <w:r w:rsidRPr="00C42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42D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 w:rsidR="00AC0700">
        <w:rPr>
          <w:rtl/>
        </w:rPr>
        <w:t xml:space="preserve"> </w:t>
      </w:r>
      <w:bookmarkEnd w:id="1426"/>
    </w:p>
    <w:p w:rsidR="00C42DC5" w:rsidRDefault="00C42DC5" w:rsidP="00C42DC5">
      <w:pPr>
        <w:pStyle w:val="KeepWithNext"/>
        <w:rPr>
          <w:rtl/>
          <w:lang w:eastAsia="he-IL"/>
        </w:rPr>
      </w:pPr>
    </w:p>
    <w:p w:rsidR="00C42DC5" w:rsidRDefault="00C42DC5" w:rsidP="00C42DC5">
      <w:pPr>
        <w:rPr>
          <w:rtl/>
          <w:lang w:eastAsia="he-IL"/>
        </w:rPr>
      </w:pPr>
      <w:bookmarkStart w:id="1427" w:name="_ETM_Q1_2858576"/>
      <w:bookmarkStart w:id="1428" w:name="_ETM_Q1_2858600"/>
      <w:bookmarkEnd w:id="1427"/>
      <w:bookmarkEnd w:id="1428"/>
      <w:r>
        <w:rPr>
          <w:rFonts w:hint="cs"/>
          <w:rtl/>
          <w:lang w:eastAsia="he-IL"/>
        </w:rPr>
        <w:t xml:space="preserve">תודה. אבישג שחם חדד, ויצ"ו. אחריה מירב </w:t>
      </w:r>
      <w:bookmarkStart w:id="1429" w:name="_ETM_Q1_2861490"/>
      <w:bookmarkEnd w:id="1429"/>
      <w:r>
        <w:rPr>
          <w:rFonts w:hint="cs"/>
          <w:rtl/>
          <w:lang w:eastAsia="he-IL"/>
        </w:rPr>
        <w:t>שמואלי.</w:t>
      </w:r>
    </w:p>
    <w:p w:rsidR="00C42DC5" w:rsidRDefault="00C42DC5" w:rsidP="00C42DC5">
      <w:pPr>
        <w:rPr>
          <w:rtl/>
          <w:lang w:eastAsia="he-IL"/>
        </w:rPr>
      </w:pPr>
      <w:bookmarkStart w:id="1430" w:name="_ETM_Q1_2861367"/>
      <w:bookmarkStart w:id="1431" w:name="_ETM_Q1_2861427"/>
      <w:bookmarkEnd w:id="1430"/>
      <w:bookmarkEnd w:id="1431"/>
    </w:p>
    <w:p w:rsidR="00C42DC5" w:rsidRDefault="00C42DC5" w:rsidP="006802BE">
      <w:pPr>
        <w:pStyle w:val="af9"/>
        <w:rPr>
          <w:rtl/>
          <w:lang w:eastAsia="he-IL"/>
        </w:rPr>
      </w:pPr>
      <w:bookmarkStart w:id="1432" w:name="ET_guest_אבישג_שחם_חדד_171"/>
      <w:r w:rsidRPr="006802BE">
        <w:rPr>
          <w:rStyle w:val="TagStyle"/>
          <w:rtl/>
        </w:rPr>
        <w:t xml:space="preserve"> &lt;&lt; אורח &gt;&gt;</w:t>
      </w:r>
      <w:r w:rsidRPr="00C42DC5">
        <w:rPr>
          <w:rStyle w:val="TagStyle"/>
          <w:rtl/>
        </w:rPr>
        <w:t xml:space="preserve"> </w:t>
      </w:r>
      <w:r>
        <w:rPr>
          <w:rtl/>
          <w:lang w:eastAsia="he-IL"/>
        </w:rPr>
        <w:t>אבישג שחם חדד:</w:t>
      </w:r>
      <w:r w:rsidRPr="00C42DC5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 w:rsidR="00AC0700">
        <w:rPr>
          <w:rtl/>
          <w:lang w:eastAsia="he-IL"/>
        </w:rPr>
        <w:t xml:space="preserve"> </w:t>
      </w:r>
      <w:bookmarkEnd w:id="1432"/>
    </w:p>
    <w:p w:rsidR="00C42DC5" w:rsidRDefault="00C42DC5" w:rsidP="00C42DC5">
      <w:pPr>
        <w:pStyle w:val="KeepWithNext"/>
        <w:rPr>
          <w:rtl/>
          <w:lang w:eastAsia="he-IL"/>
        </w:rPr>
      </w:pPr>
    </w:p>
    <w:p w:rsidR="00C42DC5" w:rsidRDefault="00C42DC5" w:rsidP="00C42DC5">
      <w:pPr>
        <w:rPr>
          <w:rtl/>
          <w:lang w:eastAsia="he-IL"/>
        </w:rPr>
      </w:pPr>
      <w:bookmarkStart w:id="1433" w:name="_ETM_Q1_2862748"/>
      <w:bookmarkStart w:id="1434" w:name="_ETM_Q1_2862769"/>
      <w:bookmarkEnd w:id="1433"/>
      <w:bookmarkEnd w:id="1434"/>
      <w:r>
        <w:rPr>
          <w:rFonts w:hint="cs"/>
          <w:rtl/>
          <w:lang w:eastAsia="he-IL"/>
        </w:rPr>
        <w:t xml:space="preserve">תודה רבה. ויצ"ו תומכת בתיקון החוק. רציתי לציין שרוב הנשים </w:t>
      </w:r>
      <w:bookmarkStart w:id="1435" w:name="_ETM_Q1_2877741"/>
      <w:bookmarkEnd w:id="1435"/>
      <w:r>
        <w:rPr>
          <w:rFonts w:hint="cs"/>
          <w:rtl/>
          <w:lang w:eastAsia="he-IL"/>
        </w:rPr>
        <w:t>לא חוזרות למקום עבודתן</w:t>
      </w:r>
      <w:r w:rsidR="00793E4C">
        <w:rPr>
          <w:rFonts w:hint="cs"/>
          <w:rtl/>
          <w:lang w:eastAsia="he-IL"/>
        </w:rPr>
        <w:t xml:space="preserve"> הקודם גם בשל קשיים נפשיים וגם </w:t>
      </w:r>
      <w:bookmarkStart w:id="1436" w:name="_ETM_Q1_2883090"/>
      <w:bookmarkEnd w:id="1436"/>
      <w:r w:rsidR="00793E4C">
        <w:rPr>
          <w:rFonts w:hint="cs"/>
          <w:rtl/>
          <w:lang w:eastAsia="he-IL"/>
        </w:rPr>
        <w:t>בשל החשש שבן הזוג יאתר אותן.</w:t>
      </w:r>
      <w:r w:rsidR="00AC0700">
        <w:rPr>
          <w:rFonts w:hint="cs"/>
          <w:rtl/>
          <w:lang w:eastAsia="he-IL"/>
        </w:rPr>
        <w:t xml:space="preserve"> </w:t>
      </w:r>
      <w:r w:rsidR="00793E4C">
        <w:rPr>
          <w:rFonts w:hint="cs"/>
          <w:rtl/>
          <w:lang w:eastAsia="he-IL"/>
        </w:rPr>
        <w:t xml:space="preserve">הנשים בדרך כלל נמצאות במקלט שישה חודשים עד שנה. בזמן השהות במקלט הן לא יכולות לעבוד </w:t>
      </w:r>
      <w:bookmarkStart w:id="1437" w:name="_ETM_Q1_2909493"/>
      <w:bookmarkEnd w:id="1437"/>
      <w:r w:rsidR="00793E4C">
        <w:rPr>
          <w:rFonts w:hint="cs"/>
          <w:rtl/>
          <w:lang w:eastAsia="he-IL"/>
        </w:rPr>
        <w:t>בצורה מסודרת, מה שמרע עוד יותר את מצבן הכלכלי.</w:t>
      </w:r>
      <w:r w:rsidR="00AC0700">
        <w:rPr>
          <w:rFonts w:hint="cs"/>
          <w:rtl/>
          <w:lang w:eastAsia="he-IL"/>
        </w:rPr>
        <w:t xml:space="preserve"> </w:t>
      </w:r>
      <w:r w:rsidR="00793E4C">
        <w:rPr>
          <w:rFonts w:hint="cs"/>
          <w:rtl/>
          <w:lang w:eastAsia="he-IL"/>
        </w:rPr>
        <w:t xml:space="preserve">בסך הכול מדובר ב-300 נשים. כפי שצוין, לא </w:t>
      </w:r>
      <w:bookmarkStart w:id="1438" w:name="_ETM_Q1_2919275"/>
      <w:bookmarkEnd w:id="1438"/>
      <w:r w:rsidR="00793E4C">
        <w:rPr>
          <w:rFonts w:hint="cs"/>
          <w:rtl/>
          <w:lang w:eastAsia="he-IL"/>
        </w:rPr>
        <w:t>מדובר בסכום גדול</w:t>
      </w:r>
      <w:r w:rsidR="00AC0700">
        <w:rPr>
          <w:rFonts w:hint="cs"/>
          <w:rtl/>
          <w:lang w:eastAsia="he-IL"/>
        </w:rPr>
        <w:t xml:space="preserve">. תקציב הרווחה עבור הפעלת המקלטים בשנת 2019 עמד על 27 מיליון. אם 20 </w:t>
      </w:r>
      <w:bookmarkStart w:id="1439" w:name="_ETM_Q1_2936298"/>
      <w:bookmarkEnd w:id="1439"/>
      <w:r w:rsidR="00AC0700">
        <w:rPr>
          <w:rFonts w:hint="cs"/>
          <w:rtl/>
          <w:lang w:eastAsia="he-IL"/>
        </w:rPr>
        <w:t xml:space="preserve">אחוזים מהנשים שוהות במקלט וחוזרות אליו שוב, אפשר לעזור להן לחזור לחיים. </w:t>
      </w:r>
    </w:p>
    <w:p w:rsidR="00AC0700" w:rsidRDefault="00AC0700" w:rsidP="00C42DC5">
      <w:pPr>
        <w:rPr>
          <w:rtl/>
          <w:lang w:eastAsia="he-IL"/>
        </w:rPr>
      </w:pPr>
      <w:bookmarkStart w:id="1440" w:name="_ETM_Q1_2954433"/>
      <w:bookmarkStart w:id="1441" w:name="_ETM_Q1_2954491"/>
      <w:bookmarkStart w:id="1442" w:name="_ETM_Q1_2954865"/>
      <w:bookmarkStart w:id="1443" w:name="_ETM_Q1_2954915"/>
      <w:bookmarkEnd w:id="1440"/>
      <w:bookmarkEnd w:id="1441"/>
      <w:bookmarkEnd w:id="1442"/>
      <w:bookmarkEnd w:id="1443"/>
    </w:p>
    <w:p w:rsidR="00AC0700" w:rsidRDefault="00AC0700" w:rsidP="006802BE">
      <w:pPr>
        <w:pStyle w:val="af9"/>
        <w:rPr>
          <w:rtl/>
          <w:lang w:eastAsia="he-IL"/>
        </w:rPr>
      </w:pPr>
      <w:bookmarkStart w:id="1444" w:name="ET_guest_אורלי_אלמגור_לוטן_172"/>
      <w:r w:rsidRPr="006802BE">
        <w:rPr>
          <w:rStyle w:val="TagStyle"/>
          <w:rtl/>
        </w:rPr>
        <w:t xml:space="preserve"> &lt;&lt; אורח &gt;&gt;</w:t>
      </w:r>
      <w:r w:rsidRPr="00AC0700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 לוטן:</w:t>
      </w:r>
      <w:r w:rsidRPr="00AC0700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44"/>
    </w:p>
    <w:p w:rsidR="00AC0700" w:rsidRDefault="00AC0700" w:rsidP="00AC0700">
      <w:pPr>
        <w:pStyle w:val="KeepWithNext"/>
        <w:rPr>
          <w:rtl/>
          <w:lang w:eastAsia="he-IL"/>
        </w:rPr>
      </w:pPr>
    </w:p>
    <w:p w:rsidR="00AC0700" w:rsidRDefault="00AC0700" w:rsidP="00AC0700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שהרוב נמצאות בין שלושה חודשים לחצי שנה. זה לא</w:t>
      </w:r>
      <w:bookmarkStart w:id="1445" w:name="_ETM_Q1_2966787"/>
      <w:bookmarkEnd w:id="1445"/>
      <w:r>
        <w:rPr>
          <w:rFonts w:hint="cs"/>
          <w:rtl/>
          <w:lang w:eastAsia="he-IL"/>
        </w:rPr>
        <w:t xml:space="preserve"> היה מדויק.</w:t>
      </w:r>
    </w:p>
    <w:p w:rsidR="00AC0700" w:rsidRDefault="00AC0700" w:rsidP="00AC0700">
      <w:pPr>
        <w:rPr>
          <w:rtl/>
          <w:lang w:eastAsia="he-IL"/>
        </w:rPr>
      </w:pPr>
      <w:bookmarkStart w:id="1446" w:name="_ETM_Q1_2967964"/>
      <w:bookmarkStart w:id="1447" w:name="_ETM_Q1_2968020"/>
      <w:bookmarkStart w:id="1448" w:name="_ETM_Q1_2970024"/>
      <w:bookmarkEnd w:id="1446"/>
      <w:bookmarkEnd w:id="1447"/>
      <w:bookmarkEnd w:id="1448"/>
    </w:p>
    <w:p w:rsidR="00AC0700" w:rsidRDefault="00AC0700" w:rsidP="006802BE">
      <w:pPr>
        <w:pStyle w:val="af9"/>
        <w:rPr>
          <w:rtl/>
          <w:lang w:eastAsia="he-IL"/>
        </w:rPr>
      </w:pPr>
      <w:bookmarkStart w:id="1449" w:name="ET_guest_אבישג_שחם_חדד_173"/>
      <w:r w:rsidRPr="006802BE">
        <w:rPr>
          <w:rStyle w:val="TagStyle"/>
          <w:rtl/>
        </w:rPr>
        <w:t xml:space="preserve"> &lt;&lt; אורח &gt;&gt;</w:t>
      </w:r>
      <w:r w:rsidRPr="00AC0700">
        <w:rPr>
          <w:rStyle w:val="TagStyle"/>
          <w:rtl/>
        </w:rPr>
        <w:t xml:space="preserve"> </w:t>
      </w:r>
      <w:r>
        <w:rPr>
          <w:rtl/>
          <w:lang w:eastAsia="he-IL"/>
        </w:rPr>
        <w:t>אבישג שחם חדד:</w:t>
      </w:r>
      <w:r w:rsidRPr="00AC0700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49"/>
    </w:p>
    <w:p w:rsidR="00AC0700" w:rsidRDefault="00AC0700" w:rsidP="00AC0700">
      <w:pPr>
        <w:pStyle w:val="KeepWithNext"/>
        <w:rPr>
          <w:rtl/>
          <w:lang w:eastAsia="he-IL"/>
        </w:rPr>
      </w:pPr>
    </w:p>
    <w:p w:rsidR="00AC0700" w:rsidRDefault="00AC0700" w:rsidP="00AC0700">
      <w:pPr>
        <w:rPr>
          <w:rtl/>
          <w:lang w:eastAsia="he-IL"/>
        </w:rPr>
      </w:pPr>
      <w:bookmarkStart w:id="1450" w:name="_ETM_Q1_2970260"/>
      <w:bookmarkStart w:id="1451" w:name="_ETM_Q1_2970280"/>
      <w:bookmarkEnd w:id="1450"/>
      <w:bookmarkEnd w:id="1451"/>
      <w:r>
        <w:rPr>
          <w:rFonts w:hint="cs"/>
          <w:rtl/>
          <w:lang w:eastAsia="he-IL"/>
        </w:rPr>
        <w:t xml:space="preserve">לא הזכירו קודם את הילדים. מספר הילדים גם חשוב </w:t>
      </w:r>
      <w:bookmarkStart w:id="1452" w:name="_ETM_Q1_2973955"/>
      <w:bookmarkEnd w:id="1452"/>
      <w:r>
        <w:rPr>
          <w:rFonts w:hint="cs"/>
          <w:rtl/>
          <w:lang w:eastAsia="he-IL"/>
        </w:rPr>
        <w:t>כי הם יחידה משפחתית.</w:t>
      </w:r>
    </w:p>
    <w:p w:rsidR="00AC0700" w:rsidRDefault="00AC0700" w:rsidP="00AC0700">
      <w:pPr>
        <w:rPr>
          <w:rtl/>
          <w:lang w:eastAsia="he-IL"/>
        </w:rPr>
      </w:pPr>
      <w:bookmarkStart w:id="1453" w:name="_ETM_Q1_2983012"/>
      <w:bookmarkStart w:id="1454" w:name="_ETM_Q1_2983071"/>
      <w:bookmarkEnd w:id="1453"/>
      <w:bookmarkEnd w:id="1454"/>
    </w:p>
    <w:p w:rsidR="00AC0700" w:rsidRDefault="00AC0700" w:rsidP="006802BE">
      <w:pPr>
        <w:pStyle w:val="af6"/>
        <w:rPr>
          <w:rtl/>
        </w:rPr>
      </w:pPr>
      <w:bookmarkStart w:id="1455" w:name="ET_yor_5520_174"/>
      <w:r w:rsidRPr="006802BE">
        <w:rPr>
          <w:rStyle w:val="TagStyle"/>
          <w:rtl/>
        </w:rPr>
        <w:t xml:space="preserve"> &lt;&lt; יור &gt;&gt;</w:t>
      </w:r>
      <w:r w:rsidRPr="00AC070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0700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5"/>
    </w:p>
    <w:p w:rsidR="00AC0700" w:rsidRDefault="00AC0700" w:rsidP="00AC0700">
      <w:pPr>
        <w:pStyle w:val="KeepWithNext"/>
        <w:rPr>
          <w:rtl/>
          <w:lang w:eastAsia="he-IL"/>
        </w:rPr>
      </w:pPr>
    </w:p>
    <w:p w:rsidR="00AC0700" w:rsidRDefault="00AC0700" w:rsidP="00AC0700">
      <w:pPr>
        <w:rPr>
          <w:rtl/>
          <w:lang w:eastAsia="he-IL"/>
        </w:rPr>
      </w:pPr>
      <w:bookmarkStart w:id="1456" w:name="_ETM_Q1_2983752"/>
      <w:bookmarkStart w:id="1457" w:name="_ETM_Q1_2983775"/>
      <w:bookmarkEnd w:id="1456"/>
      <w:bookmarkEnd w:id="1457"/>
      <w:r>
        <w:rPr>
          <w:rFonts w:hint="cs"/>
          <w:rtl/>
          <w:lang w:eastAsia="he-IL"/>
        </w:rPr>
        <w:t xml:space="preserve">זה ברור לעניין ההגנה. יש להם ילדים </w:t>
      </w:r>
      <w:bookmarkStart w:id="1458" w:name="_ETM_Q1_2982172"/>
      <w:bookmarkEnd w:id="1458"/>
      <w:r>
        <w:rPr>
          <w:rFonts w:hint="cs"/>
          <w:rtl/>
          <w:lang w:eastAsia="he-IL"/>
        </w:rPr>
        <w:t>וצריך להגן גם עליהם.</w:t>
      </w:r>
    </w:p>
    <w:p w:rsidR="00AC0700" w:rsidRDefault="00AC0700" w:rsidP="00AC0700">
      <w:pPr>
        <w:rPr>
          <w:rtl/>
          <w:lang w:eastAsia="he-IL"/>
        </w:rPr>
      </w:pPr>
      <w:bookmarkStart w:id="1459" w:name="_ETM_Q1_2989332"/>
      <w:bookmarkStart w:id="1460" w:name="_ETM_Q1_2989390"/>
      <w:bookmarkEnd w:id="1459"/>
      <w:bookmarkEnd w:id="1460"/>
    </w:p>
    <w:p w:rsidR="00AC0700" w:rsidRDefault="00AC0700" w:rsidP="006802BE">
      <w:pPr>
        <w:pStyle w:val="af9"/>
        <w:rPr>
          <w:rtl/>
          <w:lang w:eastAsia="he-IL"/>
        </w:rPr>
      </w:pPr>
      <w:bookmarkStart w:id="1461" w:name="ET_guest_דר_מירב_שמואלי_175"/>
      <w:r w:rsidRPr="006802BE">
        <w:rPr>
          <w:rStyle w:val="TagStyle"/>
          <w:rtl/>
        </w:rPr>
        <w:t xml:space="preserve"> &lt;&lt; אורח &gt;&gt;</w:t>
      </w:r>
      <w:r w:rsidRPr="00AC0700">
        <w:rPr>
          <w:rStyle w:val="TagStyle"/>
          <w:rtl/>
        </w:rPr>
        <w:t xml:space="preserve"> </w:t>
      </w:r>
      <w:r>
        <w:rPr>
          <w:rtl/>
          <w:lang w:eastAsia="he-IL"/>
        </w:rPr>
        <w:t>מירב שמואלי:</w:t>
      </w:r>
      <w:r w:rsidRPr="00AC0700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61"/>
    </w:p>
    <w:p w:rsidR="00AC0700" w:rsidRDefault="00AC0700" w:rsidP="00AC0700">
      <w:pPr>
        <w:pStyle w:val="KeepWithNext"/>
        <w:rPr>
          <w:rtl/>
          <w:lang w:eastAsia="he-IL"/>
        </w:rPr>
      </w:pPr>
    </w:p>
    <w:p w:rsidR="00AC0700" w:rsidRDefault="00AC0700" w:rsidP="00AC0700">
      <w:pPr>
        <w:rPr>
          <w:rtl/>
          <w:lang w:eastAsia="he-IL"/>
        </w:rPr>
      </w:pPr>
      <w:bookmarkStart w:id="1462" w:name="_ETM_Q1_2996715"/>
      <w:bookmarkStart w:id="1463" w:name="_ETM_Q1_2996767"/>
      <w:bookmarkEnd w:id="1462"/>
      <w:bookmarkEnd w:id="1463"/>
      <w:r>
        <w:rPr>
          <w:rFonts w:hint="cs"/>
          <w:rtl/>
          <w:lang w:eastAsia="he-IL"/>
        </w:rPr>
        <w:t>שלום. אני מעמותת רוח נשית. גם אנחנו</w:t>
      </w:r>
      <w:bookmarkStart w:id="1464" w:name="_ETM_Q1_2999869"/>
      <w:bookmarkEnd w:id="1464"/>
      <w:r>
        <w:rPr>
          <w:rFonts w:hint="cs"/>
          <w:rtl/>
          <w:lang w:eastAsia="he-IL"/>
        </w:rPr>
        <w:t xml:space="preserve"> תומכות מאוד בהצעת החוק. אנחנו עמותה שעוזרת לנשים שנקלעו למערכת </w:t>
      </w:r>
      <w:bookmarkStart w:id="1465" w:name="_ETM_Q1_3005971"/>
      <w:bookmarkEnd w:id="1465"/>
      <w:r>
        <w:rPr>
          <w:rFonts w:hint="cs"/>
          <w:rtl/>
          <w:lang w:eastAsia="he-IL"/>
        </w:rPr>
        <w:t xml:space="preserve">יחסים אלימה להגיע לעצמאות כלכלית. כידוע, הקשיים הכלכליים </w:t>
      </w:r>
      <w:bookmarkStart w:id="1466" w:name="_ETM_Q1_3009350"/>
      <w:bookmarkEnd w:id="1466"/>
      <w:r>
        <w:rPr>
          <w:rFonts w:hint="cs"/>
          <w:rtl/>
          <w:lang w:eastAsia="he-IL"/>
        </w:rPr>
        <w:t xml:space="preserve">הם עצומים. קשה למצוא מקום עבודה, קשה להתמיד במקום עבודה </w:t>
      </w:r>
      <w:bookmarkStart w:id="1467" w:name="_ETM_Q1_3013718"/>
      <w:bookmarkEnd w:id="1467"/>
      <w:r>
        <w:rPr>
          <w:rFonts w:hint="cs"/>
          <w:rtl/>
          <w:lang w:eastAsia="he-IL"/>
        </w:rPr>
        <w:t xml:space="preserve">ואלה קשיים שנובעים מחוויית האלימות וההשלכות שלה. אני רוצה להזכיר שהרבה נשים נפגעות אלימות לא מקבלות מזונות ילדים </w:t>
      </w:r>
      <w:bookmarkStart w:id="1468" w:name="_ETM_Q1_3027145"/>
      <w:bookmarkEnd w:id="1468"/>
      <w:r>
        <w:rPr>
          <w:rFonts w:hint="cs"/>
          <w:rtl/>
          <w:lang w:eastAsia="he-IL"/>
        </w:rPr>
        <w:t xml:space="preserve">והן צריכות לפרנס לבד את הילדים. במקרים רבים מאוד </w:t>
      </w:r>
      <w:bookmarkStart w:id="1469" w:name="_ETM_Q1_3032454"/>
      <w:bookmarkEnd w:id="1469"/>
      <w:r>
        <w:rPr>
          <w:rFonts w:hint="cs"/>
          <w:rtl/>
          <w:lang w:eastAsia="he-IL"/>
        </w:rPr>
        <w:t>שאנחנו בדקנו, הן גם בחובות שהן תוצאת האלימות.</w:t>
      </w:r>
      <w:bookmarkStart w:id="1470" w:name="_ETM_Q1_3039149"/>
      <w:bookmarkEnd w:id="1470"/>
    </w:p>
    <w:p w:rsidR="00AC0700" w:rsidRDefault="00AC0700" w:rsidP="00AC0700">
      <w:pPr>
        <w:rPr>
          <w:rtl/>
          <w:lang w:eastAsia="he-IL"/>
        </w:rPr>
      </w:pPr>
      <w:bookmarkStart w:id="1471" w:name="_ETM_Q1_3043242"/>
      <w:bookmarkStart w:id="1472" w:name="_ETM_Q1_3043296"/>
      <w:bookmarkEnd w:id="1471"/>
      <w:bookmarkEnd w:id="1472"/>
    </w:p>
    <w:p w:rsidR="00AC0700" w:rsidRDefault="00AC0700" w:rsidP="006802BE">
      <w:pPr>
        <w:pStyle w:val="af9"/>
        <w:rPr>
          <w:rtl/>
          <w:lang w:eastAsia="he-IL"/>
        </w:rPr>
      </w:pPr>
      <w:bookmarkStart w:id="1473" w:name="ET_guest_חנה_שטרום_כהן_176"/>
      <w:r w:rsidRPr="006802BE">
        <w:rPr>
          <w:rStyle w:val="TagStyle"/>
          <w:rtl/>
        </w:rPr>
        <w:t xml:space="preserve"> &lt;&lt; אורח &gt;&gt;</w:t>
      </w:r>
      <w:r w:rsidRPr="00AC0700">
        <w:rPr>
          <w:rStyle w:val="TagStyle"/>
          <w:rtl/>
        </w:rPr>
        <w:t xml:space="preserve"> </w:t>
      </w:r>
      <w:r>
        <w:rPr>
          <w:rtl/>
          <w:lang w:eastAsia="he-IL"/>
        </w:rPr>
        <w:t>חנה שטרום כהן:</w:t>
      </w:r>
      <w:r w:rsidRPr="00AC0700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73"/>
    </w:p>
    <w:p w:rsidR="00AC0700" w:rsidRDefault="00AC0700" w:rsidP="00AC0700">
      <w:pPr>
        <w:pStyle w:val="KeepWithNext"/>
        <w:rPr>
          <w:rtl/>
          <w:lang w:eastAsia="he-IL"/>
        </w:rPr>
      </w:pPr>
    </w:p>
    <w:p w:rsidR="00AC0700" w:rsidRDefault="00AC0700" w:rsidP="00AC0700">
      <w:pPr>
        <w:rPr>
          <w:rtl/>
          <w:lang w:eastAsia="he-IL"/>
        </w:rPr>
      </w:pPr>
      <w:bookmarkStart w:id="1474" w:name="_ETM_Q1_3044902"/>
      <w:bookmarkStart w:id="1475" w:name="_ETM_Q1_3044921"/>
      <w:bookmarkEnd w:id="1474"/>
      <w:bookmarkEnd w:id="1475"/>
      <w:r>
        <w:rPr>
          <w:rFonts w:hint="cs"/>
          <w:rtl/>
          <w:lang w:eastAsia="he-IL"/>
        </w:rPr>
        <w:t xml:space="preserve">אני פסיכולוגית קלינית מהפסיכולוגיה הציבורית. כבר עלה דבר שרציתי </w:t>
      </w:r>
      <w:bookmarkStart w:id="1476" w:name="_ETM_Q1_3059775"/>
      <w:bookmarkEnd w:id="1476"/>
      <w:r>
        <w:rPr>
          <w:rFonts w:hint="cs"/>
          <w:rtl/>
          <w:lang w:eastAsia="he-IL"/>
        </w:rPr>
        <w:t xml:space="preserve">להעיר, על כך שנשים רבות לא חוזרות למקום העבודה המקורי שלהן וההצעה היא לראות את המעסיק בצורה </w:t>
      </w:r>
      <w:bookmarkStart w:id="1477" w:name="_ETM_Q1_3069038"/>
      <w:bookmarkEnd w:id="1477"/>
      <w:r>
        <w:rPr>
          <w:rFonts w:hint="cs"/>
          <w:rtl/>
          <w:lang w:eastAsia="he-IL"/>
        </w:rPr>
        <w:t>רחבה. אם יש איזה גוף שהוא ממלכתי או יש לו ס</w:t>
      </w:r>
      <w:bookmarkStart w:id="1478" w:name="_ETM_Q1_3074149"/>
      <w:bookmarkEnd w:id="1478"/>
      <w:r>
        <w:rPr>
          <w:rFonts w:hint="cs"/>
          <w:rtl/>
          <w:lang w:eastAsia="he-IL"/>
        </w:rPr>
        <w:t>ניפים, בלשון החוק המחויבות לחזרה לעבודה תהיה גם לסניפים</w:t>
      </w:r>
      <w:bookmarkStart w:id="1479" w:name="_ETM_Q1_3084832"/>
      <w:bookmarkEnd w:id="1479"/>
      <w:r>
        <w:rPr>
          <w:rFonts w:hint="cs"/>
          <w:rtl/>
          <w:lang w:eastAsia="he-IL"/>
        </w:rPr>
        <w:t xml:space="preserve"> אחרים של אותו מעסיק ולא רק למקום העבודה ממנו היא </w:t>
      </w:r>
      <w:bookmarkStart w:id="1480" w:name="_ETM_Q1_3086965"/>
      <w:bookmarkEnd w:id="1480"/>
      <w:r>
        <w:rPr>
          <w:rFonts w:hint="cs"/>
          <w:rtl/>
          <w:lang w:eastAsia="he-IL"/>
        </w:rPr>
        <w:t>יצאה ספציפית.</w:t>
      </w:r>
    </w:p>
    <w:p w:rsidR="00AC0700" w:rsidRDefault="00AC0700" w:rsidP="00AC0700">
      <w:pPr>
        <w:rPr>
          <w:rtl/>
          <w:lang w:eastAsia="he-IL"/>
        </w:rPr>
      </w:pPr>
      <w:bookmarkStart w:id="1481" w:name="_ETM_Q1_3089446"/>
      <w:bookmarkStart w:id="1482" w:name="_ETM_Q1_3089499"/>
      <w:bookmarkEnd w:id="1481"/>
      <w:bookmarkEnd w:id="1482"/>
    </w:p>
    <w:p w:rsidR="00AC0700" w:rsidRDefault="00AC0700" w:rsidP="006802BE">
      <w:pPr>
        <w:pStyle w:val="af6"/>
        <w:rPr>
          <w:rtl/>
        </w:rPr>
      </w:pPr>
      <w:bookmarkStart w:id="1483" w:name="ET_yor_5520_177"/>
      <w:r w:rsidRPr="006802BE">
        <w:rPr>
          <w:rStyle w:val="TagStyle"/>
          <w:rtl/>
        </w:rPr>
        <w:t xml:space="preserve"> &lt;&lt; יור &gt;&gt;</w:t>
      </w:r>
      <w:r w:rsidRPr="00AC070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0700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3"/>
    </w:p>
    <w:p w:rsidR="00AC0700" w:rsidRDefault="00AC0700" w:rsidP="00AC0700">
      <w:pPr>
        <w:pStyle w:val="KeepWithNext"/>
        <w:rPr>
          <w:rtl/>
          <w:lang w:eastAsia="he-IL"/>
        </w:rPr>
      </w:pPr>
    </w:p>
    <w:p w:rsidR="00AC0700" w:rsidRDefault="00AC0700" w:rsidP="00AC0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מישהו מהנוכחים רוצה להתייחס לפני שאני מסכם? </w:t>
      </w:r>
      <w:bookmarkStart w:id="1484" w:name="_ETM_Q1_3097435"/>
      <w:bookmarkEnd w:id="1484"/>
      <w:r>
        <w:rPr>
          <w:rFonts w:hint="cs"/>
          <w:rtl/>
          <w:lang w:eastAsia="he-IL"/>
        </w:rPr>
        <w:t>לא.</w:t>
      </w:r>
      <w:bookmarkStart w:id="1485" w:name="_ETM_Q1_3096843"/>
      <w:bookmarkEnd w:id="1485"/>
    </w:p>
    <w:p w:rsidR="00AC0700" w:rsidRDefault="00AC0700" w:rsidP="00AC0700">
      <w:pPr>
        <w:rPr>
          <w:rtl/>
          <w:lang w:eastAsia="he-IL"/>
        </w:rPr>
      </w:pPr>
      <w:bookmarkStart w:id="1486" w:name="_ETM_Q1_3096886"/>
      <w:bookmarkStart w:id="1487" w:name="_ETM_Q1_3097499"/>
      <w:bookmarkEnd w:id="1486"/>
      <w:bookmarkEnd w:id="1487"/>
    </w:p>
    <w:p w:rsidR="00AC0700" w:rsidRDefault="00AC0700" w:rsidP="00AC0700">
      <w:pPr>
        <w:rPr>
          <w:rtl/>
          <w:lang w:eastAsia="he-IL"/>
        </w:rPr>
      </w:pPr>
      <w:bookmarkStart w:id="1488" w:name="_ETM_Q1_3097557"/>
      <w:bookmarkEnd w:id="1488"/>
      <w:r>
        <w:rPr>
          <w:rFonts w:hint="cs"/>
          <w:rtl/>
          <w:lang w:eastAsia="he-IL"/>
        </w:rPr>
        <w:t xml:space="preserve">אנחנו נחדש את הדיון בנושא הזה בשעה 13:30 לצורך </w:t>
      </w:r>
      <w:bookmarkStart w:id="1489" w:name="_ETM_Q1_3100455"/>
      <w:bookmarkEnd w:id="1489"/>
      <w:r>
        <w:rPr>
          <w:rFonts w:hint="cs"/>
          <w:rtl/>
          <w:lang w:eastAsia="he-IL"/>
        </w:rPr>
        <w:t xml:space="preserve">הקראה והצבעה. נקווה שהנוסח, או </w:t>
      </w:r>
      <w:bookmarkStart w:id="1490" w:name="_ETM_Q1_3104960"/>
      <w:bookmarkEnd w:id="1490"/>
      <w:r>
        <w:rPr>
          <w:rFonts w:hint="cs"/>
          <w:rtl/>
          <w:lang w:eastAsia="he-IL"/>
        </w:rPr>
        <w:t>שיהיה בהסכמה עם האוצר או שיהיה בלי הסכמה עם האוצר.</w:t>
      </w:r>
      <w:bookmarkStart w:id="1491" w:name="_ETM_Q1_3108698"/>
      <w:bookmarkEnd w:id="1491"/>
    </w:p>
    <w:p w:rsidR="00AC0700" w:rsidRDefault="00AC0700" w:rsidP="00AC0700">
      <w:pPr>
        <w:rPr>
          <w:rtl/>
          <w:lang w:eastAsia="he-IL"/>
        </w:rPr>
      </w:pPr>
      <w:bookmarkStart w:id="1492" w:name="_ETM_Q1_3108755"/>
      <w:bookmarkEnd w:id="1492"/>
    </w:p>
    <w:p w:rsidR="00AC0700" w:rsidRDefault="00AC0700" w:rsidP="00AC0700">
      <w:pPr>
        <w:rPr>
          <w:rtl/>
          <w:lang w:eastAsia="he-IL"/>
        </w:rPr>
      </w:pPr>
      <w:bookmarkStart w:id="1493" w:name="_ETM_Q1_3108801"/>
      <w:bookmarkStart w:id="1494" w:name="_ETM_Q1_3108847"/>
      <w:bookmarkEnd w:id="1493"/>
      <w:bookmarkEnd w:id="1494"/>
      <w:r>
        <w:rPr>
          <w:rFonts w:hint="cs"/>
          <w:rtl/>
          <w:lang w:eastAsia="he-IL"/>
        </w:rPr>
        <w:t>תודה.</w:t>
      </w:r>
    </w:p>
    <w:p w:rsidR="00AC0700" w:rsidRDefault="00AC0700" w:rsidP="00AC0700">
      <w:pPr>
        <w:rPr>
          <w:rtl/>
          <w:lang w:eastAsia="he-IL"/>
        </w:rPr>
      </w:pPr>
    </w:p>
    <w:p w:rsidR="00A10A0D" w:rsidRPr="00676A68" w:rsidRDefault="00AC0700" w:rsidP="00D779B2">
      <w:pPr>
        <w:pStyle w:val="afc"/>
        <w:rPr>
          <w:lang w:eastAsia="he-IL"/>
        </w:rPr>
      </w:pPr>
      <w:bookmarkStart w:id="1495" w:name="ET_meetingend_178"/>
      <w:r w:rsidRPr="006802BE">
        <w:rPr>
          <w:rStyle w:val="TagStyle"/>
          <w:rtl/>
        </w:rPr>
        <w:t xml:space="preserve"> &lt;&lt; סיום &gt;&gt;</w:t>
      </w:r>
      <w:r w:rsidRPr="00AC070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10:57.</w:t>
      </w:r>
      <w:r w:rsidRPr="00AC0700">
        <w:rPr>
          <w:rStyle w:val="TagStyle"/>
          <w:rtl/>
        </w:rPr>
        <w:t xml:space="preserve"> </w:t>
      </w:r>
      <w:r w:rsidRPr="006802B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496" w:name="_ETM_Q1_3124439"/>
      <w:bookmarkStart w:id="1497" w:name="_ETM_Q1_2993727"/>
      <w:bookmarkStart w:id="1498" w:name="_ETM_Q1_2993750"/>
      <w:bookmarkStart w:id="1499" w:name="_ETM_Q1_2990548"/>
      <w:bookmarkStart w:id="1500" w:name="_ETM_Q1_2990682"/>
      <w:bookmarkStart w:id="1501" w:name="_ETM_Q1_2968651"/>
      <w:bookmarkStart w:id="1502" w:name="_ETM_Q1_2968699"/>
      <w:bookmarkStart w:id="1503" w:name="_ETM_Q1_1048336"/>
      <w:bookmarkStart w:id="1504" w:name="_ETM_Q1_399453"/>
      <w:bookmarkStart w:id="1505" w:name="_ETM_Q1_399512"/>
      <w:bookmarkStart w:id="1506" w:name="_GoBack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</w:p>
    <w:sectPr w:rsidR="00A10A0D" w:rsidRPr="00676A68" w:rsidSect="00D779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E4C" w:rsidRDefault="00793E4C">
      <w:r>
        <w:separator/>
      </w:r>
    </w:p>
  </w:endnote>
  <w:endnote w:type="continuationSeparator" w:id="0">
    <w:p w:rsidR="00793E4C" w:rsidRDefault="00793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E4C" w:rsidRDefault="00793E4C">
      <w:r>
        <w:separator/>
      </w:r>
    </w:p>
  </w:footnote>
  <w:footnote w:type="continuationSeparator" w:id="0">
    <w:p w:rsidR="00793E4C" w:rsidRDefault="00793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E4C" w:rsidRDefault="00793E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3E4C" w:rsidRDefault="00793E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E4C" w:rsidRDefault="00793E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79B2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793E4C" w:rsidRPr="00CC5815" w:rsidRDefault="00793E4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793E4C" w:rsidRPr="00CC5815" w:rsidRDefault="00793E4C" w:rsidP="008E5E3F">
    <w:pPr>
      <w:pStyle w:val="a3"/>
      <w:ind w:firstLine="0"/>
      <w:rPr>
        <w:rtl/>
      </w:rPr>
    </w:pPr>
    <w:r>
      <w:rPr>
        <w:rtl/>
      </w:rPr>
      <w:t>07/12/2020</w:t>
    </w:r>
  </w:p>
  <w:p w:rsidR="00793E4C" w:rsidRPr="00CC5815" w:rsidRDefault="00793E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E4C" w:rsidRDefault="00793E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D13090" wp14:editId="4740EE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3E4C" w:rsidRDefault="00793E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3E4C" w:rsidRDefault="00793E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E4A"/>
    <w:rsid w:val="000B2EE6"/>
    <w:rsid w:val="000C47F5"/>
    <w:rsid w:val="000E3314"/>
    <w:rsid w:val="000F2459"/>
    <w:rsid w:val="001232C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E5C"/>
    <w:rsid w:val="002D4BDB"/>
    <w:rsid w:val="002E5E31"/>
    <w:rsid w:val="00303B4C"/>
    <w:rsid w:val="00315E81"/>
    <w:rsid w:val="00321E62"/>
    <w:rsid w:val="00327BF8"/>
    <w:rsid w:val="00340AFA"/>
    <w:rsid w:val="00356AA3"/>
    <w:rsid w:val="003658CB"/>
    <w:rsid w:val="00366CFB"/>
    <w:rsid w:val="0036794C"/>
    <w:rsid w:val="00373508"/>
    <w:rsid w:val="00376327"/>
    <w:rsid w:val="00396023"/>
    <w:rsid w:val="003C279D"/>
    <w:rsid w:val="003D58A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8D1"/>
    <w:rsid w:val="00500C0C"/>
    <w:rsid w:val="00546678"/>
    <w:rsid w:val="005506B9"/>
    <w:rsid w:val="00572879"/>
    <w:rsid w:val="005817EC"/>
    <w:rsid w:val="00590B77"/>
    <w:rsid w:val="005A342D"/>
    <w:rsid w:val="005A48C9"/>
    <w:rsid w:val="005C363E"/>
    <w:rsid w:val="005D61F3"/>
    <w:rsid w:val="005E1C6B"/>
    <w:rsid w:val="005F76B0"/>
    <w:rsid w:val="00634F61"/>
    <w:rsid w:val="00676A68"/>
    <w:rsid w:val="006802BE"/>
    <w:rsid w:val="00695A47"/>
    <w:rsid w:val="006A0CB7"/>
    <w:rsid w:val="006F0259"/>
    <w:rsid w:val="00700433"/>
    <w:rsid w:val="00702755"/>
    <w:rsid w:val="0070472C"/>
    <w:rsid w:val="0073363A"/>
    <w:rsid w:val="007509A6"/>
    <w:rsid w:val="007872B4"/>
    <w:rsid w:val="00791CBE"/>
    <w:rsid w:val="00793E4C"/>
    <w:rsid w:val="007C693F"/>
    <w:rsid w:val="007C6ADD"/>
    <w:rsid w:val="0082136D"/>
    <w:rsid w:val="008320F6"/>
    <w:rsid w:val="00841223"/>
    <w:rsid w:val="00846BE9"/>
    <w:rsid w:val="00853207"/>
    <w:rsid w:val="0086283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A0E"/>
    <w:rsid w:val="009D478A"/>
    <w:rsid w:val="009E6E93"/>
    <w:rsid w:val="009F1518"/>
    <w:rsid w:val="009F5773"/>
    <w:rsid w:val="00A10A0D"/>
    <w:rsid w:val="00A14E5C"/>
    <w:rsid w:val="00A15971"/>
    <w:rsid w:val="00A22C90"/>
    <w:rsid w:val="00A3044C"/>
    <w:rsid w:val="00A42723"/>
    <w:rsid w:val="00A64A6D"/>
    <w:rsid w:val="00A66020"/>
    <w:rsid w:val="00AB02EE"/>
    <w:rsid w:val="00AB3F3A"/>
    <w:rsid w:val="00AC0700"/>
    <w:rsid w:val="00AD4EC9"/>
    <w:rsid w:val="00AD5244"/>
    <w:rsid w:val="00AD6FFC"/>
    <w:rsid w:val="00AF31E6"/>
    <w:rsid w:val="00AF4150"/>
    <w:rsid w:val="00B0509A"/>
    <w:rsid w:val="00B120B2"/>
    <w:rsid w:val="00B50340"/>
    <w:rsid w:val="00B65508"/>
    <w:rsid w:val="00B8517A"/>
    <w:rsid w:val="00B94BF1"/>
    <w:rsid w:val="00BA6446"/>
    <w:rsid w:val="00BD47B7"/>
    <w:rsid w:val="00C135D5"/>
    <w:rsid w:val="00C22DCB"/>
    <w:rsid w:val="00C3598A"/>
    <w:rsid w:val="00C360BC"/>
    <w:rsid w:val="00C42DC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2D9"/>
    <w:rsid w:val="00D67407"/>
    <w:rsid w:val="00D779B2"/>
    <w:rsid w:val="00D86E57"/>
    <w:rsid w:val="00D96B24"/>
    <w:rsid w:val="00DE5B80"/>
    <w:rsid w:val="00E33AE3"/>
    <w:rsid w:val="00E61903"/>
    <w:rsid w:val="00E64116"/>
    <w:rsid w:val="00E903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5DB7D101-8774-44FA-8048-1D0C6045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F59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F593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F593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F5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4F7E1-7435-4DBA-BEE5-B3A8C54A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18</Pages>
  <Words>5686</Words>
  <Characters>32416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2020-12-24T09:08:00Z</dcterms:modified>
</cp:coreProperties>
</file>